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28F079" w14:textId="08150C4E" w:rsidR="00E64116" w:rsidRPr="005817EC" w:rsidRDefault="004D6BE7" w:rsidP="00EC1FB3">
      <w:pPr>
        <w:ind w:firstLine="0"/>
        <w:rPr>
          <w:b/>
          <w:bCs/>
          <w:rtl/>
        </w:rPr>
      </w:pPr>
      <w:bookmarkStart w:id="0" w:name="_GoBack"/>
      <w:bookmarkEnd w:id="0"/>
      <w:r>
        <w:rPr>
          <w:b/>
          <w:bCs/>
          <w:rtl/>
        </w:rPr>
        <w:t>הכנסת העשרים-וחמש</w:t>
      </w:r>
    </w:p>
    <w:p w14:paraId="149E3265" w14:textId="77777777" w:rsidR="00A22C90" w:rsidRDefault="00A22C90" w:rsidP="00327BF8">
      <w:pPr>
        <w:ind w:firstLine="0"/>
        <w:outlineLvl w:val="0"/>
        <w:rPr>
          <w:b/>
          <w:bCs/>
          <w:rtl/>
        </w:rPr>
        <w:sectPr w:rsidR="00A22C90" w:rsidSect="00AE617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DC2F26C" w14:textId="2A85C32F" w:rsidR="00E64116" w:rsidRPr="008713A4" w:rsidRDefault="004D6BE7" w:rsidP="008320F6">
      <w:pPr>
        <w:ind w:firstLine="0"/>
        <w:rPr>
          <w:b/>
          <w:bCs/>
          <w:rtl/>
        </w:rPr>
      </w:pPr>
      <w:r>
        <w:rPr>
          <w:b/>
          <w:bCs/>
          <w:rtl/>
        </w:rPr>
        <w:t>מושב שני</w:t>
      </w:r>
    </w:p>
    <w:p w14:paraId="1ADB086E" w14:textId="77777777" w:rsidR="00E64116" w:rsidRPr="008713A4" w:rsidRDefault="00E64116" w:rsidP="0049458B">
      <w:pPr>
        <w:rPr>
          <w:rtl/>
        </w:rPr>
      </w:pPr>
    </w:p>
    <w:p w14:paraId="5FDF2CB7" w14:textId="77777777" w:rsidR="00E64116" w:rsidRPr="008713A4" w:rsidRDefault="00E64116" w:rsidP="0049458B">
      <w:pPr>
        <w:rPr>
          <w:rtl/>
        </w:rPr>
      </w:pPr>
    </w:p>
    <w:p w14:paraId="0FC350A2" w14:textId="77777777" w:rsidR="00E64116" w:rsidRPr="008713A4" w:rsidRDefault="00E64116" w:rsidP="007509A6">
      <w:pPr>
        <w:ind w:firstLine="0"/>
        <w:jc w:val="center"/>
        <w:rPr>
          <w:b/>
          <w:bCs/>
          <w:rtl/>
        </w:rPr>
      </w:pPr>
    </w:p>
    <w:p w14:paraId="52F91CC2" w14:textId="693800A2" w:rsidR="00E64116" w:rsidRDefault="004D6BE7" w:rsidP="00133158">
      <w:pPr>
        <w:ind w:firstLine="0"/>
        <w:jc w:val="center"/>
        <w:outlineLvl w:val="0"/>
        <w:rPr>
          <w:b/>
          <w:bCs/>
          <w:rtl/>
        </w:rPr>
      </w:pPr>
      <w:r>
        <w:rPr>
          <w:b/>
          <w:bCs/>
          <w:rtl/>
        </w:rPr>
        <w:t xml:space="preserve">פרוטוקול מס' </w:t>
      </w:r>
      <w:r w:rsidR="00133158">
        <w:rPr>
          <w:rFonts w:hint="cs"/>
          <w:b/>
          <w:bCs/>
          <w:rtl/>
        </w:rPr>
        <w:t>225</w:t>
      </w:r>
    </w:p>
    <w:p w14:paraId="39D12A60" w14:textId="33F8731E" w:rsidR="00E64116" w:rsidRPr="008713A4" w:rsidRDefault="004D6BE7" w:rsidP="008320F6">
      <w:pPr>
        <w:ind w:firstLine="0"/>
        <w:jc w:val="center"/>
        <w:outlineLvl w:val="0"/>
        <w:rPr>
          <w:b/>
          <w:bCs/>
          <w:rtl/>
        </w:rPr>
      </w:pPr>
      <w:r>
        <w:rPr>
          <w:b/>
          <w:bCs/>
          <w:rtl/>
        </w:rPr>
        <w:t>מישיבת ועדת הבריאות</w:t>
      </w:r>
    </w:p>
    <w:p w14:paraId="28536DEF" w14:textId="36F5493D" w:rsidR="00E64116" w:rsidRPr="008713A4" w:rsidRDefault="004D6BE7" w:rsidP="008320F6">
      <w:pPr>
        <w:ind w:firstLine="0"/>
        <w:jc w:val="center"/>
        <w:outlineLvl w:val="0"/>
        <w:rPr>
          <w:b/>
          <w:bCs/>
          <w:u w:val="single"/>
          <w:rtl/>
        </w:rPr>
      </w:pPr>
      <w:r>
        <w:rPr>
          <w:b/>
          <w:bCs/>
          <w:u w:val="single"/>
          <w:rtl/>
        </w:rPr>
        <w:t>יום ראשון, א' בתמוז התשפ"ד (07 ביולי 2024), שעה 10:</w:t>
      </w:r>
      <w:r w:rsidR="00F239D2">
        <w:rPr>
          <w:rFonts w:hint="cs"/>
          <w:b/>
          <w:bCs/>
          <w:u w:val="single"/>
          <w:rtl/>
        </w:rPr>
        <w:t>30</w:t>
      </w:r>
    </w:p>
    <w:p w14:paraId="23AD2120" w14:textId="77777777" w:rsidR="00E64116" w:rsidRPr="008713A4" w:rsidRDefault="00E64116" w:rsidP="008320F6">
      <w:pPr>
        <w:ind w:firstLine="0"/>
        <w:rPr>
          <w:rtl/>
        </w:rPr>
      </w:pPr>
    </w:p>
    <w:p w14:paraId="43DC7E0D" w14:textId="77777777" w:rsidR="00E64116" w:rsidRPr="008713A4" w:rsidRDefault="00E64116" w:rsidP="008320F6">
      <w:pPr>
        <w:ind w:firstLine="0"/>
        <w:rPr>
          <w:rtl/>
        </w:rPr>
      </w:pPr>
    </w:p>
    <w:p w14:paraId="7CDC7FC0" w14:textId="77777777" w:rsidR="00E64116" w:rsidRPr="008713A4" w:rsidRDefault="00E64116" w:rsidP="008320F6">
      <w:pPr>
        <w:ind w:firstLine="0"/>
      </w:pPr>
    </w:p>
    <w:p w14:paraId="321DF07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19E1D74" w14:textId="79ACCAA5" w:rsidR="00E64116" w:rsidRPr="008713A4" w:rsidRDefault="004D6BE7" w:rsidP="004D6BE7">
      <w:pPr>
        <w:spacing w:before="60"/>
        <w:ind w:firstLine="0"/>
        <w:rPr>
          <w:rtl/>
        </w:rPr>
      </w:pPr>
      <w:bookmarkStart w:id="1" w:name="ET_hatsach_642625_1"/>
      <w:r w:rsidRPr="004D6BE7">
        <w:rPr>
          <w:rStyle w:val="TagStyle"/>
          <w:rtl/>
        </w:rPr>
        <w:t xml:space="preserve"> &lt;&lt; הצח &gt;&gt; </w:t>
      </w:r>
      <w:r w:rsidRPr="004D6BE7">
        <w:rPr>
          <w:rtl/>
        </w:rPr>
        <w:t>הצעת חוק הגנה על בריאות הציבור (מזון) (תיקון מס' 9 והוראת שעה) (הרחבת אימוץ הדין האירופי, ייעול הליך האימוץ והסרת חסמים ביבוא מזון במסלול האירופי), התשפ"ד-2024</w:t>
      </w:r>
      <w:r w:rsidRPr="004D6BE7">
        <w:rPr>
          <w:rStyle w:val="TagStyle"/>
          <w:rtl/>
        </w:rPr>
        <w:t xml:space="preserve"> &lt;&lt; הצח &gt;&gt;</w:t>
      </w:r>
      <w:r w:rsidRPr="004D6BE7">
        <w:rPr>
          <w:rtl/>
        </w:rPr>
        <w:t xml:space="preserve">   </w:t>
      </w:r>
      <w:bookmarkEnd w:id="1"/>
    </w:p>
    <w:p w14:paraId="744410E1" w14:textId="77777777" w:rsidR="004D6BE7" w:rsidRDefault="004D6BE7" w:rsidP="007C693F">
      <w:pPr>
        <w:spacing w:before="60"/>
        <w:ind w:firstLine="0"/>
        <w:rPr>
          <w:rtl/>
        </w:rPr>
      </w:pPr>
    </w:p>
    <w:p w14:paraId="1A33B258" w14:textId="77777777" w:rsidR="00AE6172" w:rsidRPr="008713A4" w:rsidRDefault="00AE6172" w:rsidP="007C693F">
      <w:pPr>
        <w:spacing w:before="60"/>
        <w:ind w:firstLine="0"/>
        <w:rPr>
          <w:rtl/>
        </w:rPr>
      </w:pPr>
    </w:p>
    <w:p w14:paraId="57F32688" w14:textId="77777777" w:rsidR="00E64116" w:rsidRPr="008713A4" w:rsidRDefault="00E64116" w:rsidP="00EC1FB3">
      <w:pPr>
        <w:ind w:firstLine="0"/>
        <w:outlineLvl w:val="1"/>
        <w:rPr>
          <w:b/>
          <w:bCs/>
          <w:u w:val="single"/>
          <w:rtl/>
        </w:rPr>
      </w:pPr>
      <w:r w:rsidRPr="008713A4">
        <w:rPr>
          <w:b/>
          <w:bCs/>
          <w:u w:val="single"/>
          <w:rtl/>
        </w:rPr>
        <w:t>נכחו:</w:t>
      </w:r>
    </w:p>
    <w:p w14:paraId="261A1B0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7959696" w14:textId="060CD092" w:rsidR="000C47F5" w:rsidRPr="0082136D" w:rsidRDefault="004D6BE7" w:rsidP="00F4603F">
      <w:pPr>
        <w:ind w:firstLine="0"/>
        <w:rPr>
          <w:rtl/>
        </w:rPr>
      </w:pPr>
      <w:r w:rsidRPr="004D6BE7">
        <w:rPr>
          <w:rtl/>
        </w:rPr>
        <w:t>יונתן מישרקי – היו"ר</w:t>
      </w:r>
    </w:p>
    <w:p w14:paraId="10BEB929" w14:textId="77777777" w:rsidR="002E5E31" w:rsidRDefault="002E5E31" w:rsidP="00DE5B80">
      <w:pPr>
        <w:ind w:firstLine="0"/>
        <w:rPr>
          <w:b/>
          <w:bCs/>
          <w:u w:val="single"/>
          <w:rtl/>
        </w:rPr>
      </w:pPr>
    </w:p>
    <w:p w14:paraId="4C4D92B0" w14:textId="77777777" w:rsidR="00AE6172" w:rsidRPr="000C47F5" w:rsidRDefault="00AE6172" w:rsidP="00DE5B80">
      <w:pPr>
        <w:ind w:firstLine="0"/>
        <w:rPr>
          <w:b/>
          <w:bCs/>
          <w:u w:val="single"/>
          <w:rtl/>
        </w:rPr>
      </w:pPr>
    </w:p>
    <w:p w14:paraId="7FD2040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3"/>
        <w:gridCol w:w="450"/>
        <w:gridCol w:w="6575"/>
      </w:tblGrid>
      <w:tr w:rsidR="00EE10A3" w14:paraId="63FD1ACB" w14:textId="77777777" w:rsidTr="00210403">
        <w:tc>
          <w:tcPr>
            <w:tcW w:w="2273" w:type="dxa"/>
          </w:tcPr>
          <w:p w14:paraId="05815078" w14:textId="1465EE90" w:rsidR="00EE10A3" w:rsidRDefault="00F42C12" w:rsidP="00EE10A3">
            <w:pPr>
              <w:ind w:firstLine="0"/>
              <w:rPr>
                <w:rtl/>
              </w:rPr>
            </w:pPr>
            <w:r>
              <w:rPr>
                <w:rtl/>
              </w:rPr>
              <w:t>פנינה אורן שני</w:t>
            </w:r>
            <w:r w:rsidR="00EE10A3">
              <w:rPr>
                <w:rtl/>
              </w:rPr>
              <w:t>דור</w:t>
            </w:r>
          </w:p>
        </w:tc>
        <w:tc>
          <w:tcPr>
            <w:tcW w:w="450" w:type="dxa"/>
          </w:tcPr>
          <w:p w14:paraId="4CF8CD9B" w14:textId="60F41DDD" w:rsidR="00EE10A3" w:rsidRDefault="00EE10A3" w:rsidP="00EE10A3">
            <w:pPr>
              <w:ind w:firstLine="0"/>
              <w:rPr>
                <w:rtl/>
              </w:rPr>
            </w:pPr>
            <w:r>
              <w:rPr>
                <w:rtl/>
              </w:rPr>
              <w:t>–</w:t>
            </w:r>
          </w:p>
        </w:tc>
        <w:tc>
          <w:tcPr>
            <w:tcW w:w="6575" w:type="dxa"/>
          </w:tcPr>
          <w:p w14:paraId="7FF48E1E" w14:textId="102A8F37" w:rsidR="00EE10A3" w:rsidRDefault="00EE10A3" w:rsidP="00EE10A3">
            <w:pPr>
              <w:ind w:firstLine="0"/>
              <w:rPr>
                <w:rtl/>
              </w:rPr>
            </w:pPr>
            <w:r>
              <w:rPr>
                <w:rtl/>
              </w:rPr>
              <w:t xml:space="preserve">ראש שירות המזון הארצי, משרד הבריאות </w:t>
            </w:r>
          </w:p>
        </w:tc>
      </w:tr>
      <w:tr w:rsidR="00EF6ECB" w14:paraId="1B181597" w14:textId="77777777" w:rsidTr="00210403">
        <w:tc>
          <w:tcPr>
            <w:tcW w:w="2273" w:type="dxa"/>
          </w:tcPr>
          <w:p w14:paraId="2095C15C" w14:textId="4B233DC0" w:rsidR="00EF6ECB" w:rsidRDefault="00EF6ECB" w:rsidP="00EF6ECB">
            <w:pPr>
              <w:ind w:firstLine="0"/>
              <w:rPr>
                <w:rtl/>
              </w:rPr>
            </w:pPr>
            <w:r>
              <w:rPr>
                <w:rFonts w:hint="cs"/>
                <w:rtl/>
              </w:rPr>
              <w:t>קרולינה יוסף</w:t>
            </w:r>
          </w:p>
        </w:tc>
        <w:tc>
          <w:tcPr>
            <w:tcW w:w="450" w:type="dxa"/>
          </w:tcPr>
          <w:p w14:paraId="2C27BB64" w14:textId="2204CCB6" w:rsidR="00EF6ECB" w:rsidRDefault="00EF6ECB" w:rsidP="00EF6ECB">
            <w:pPr>
              <w:ind w:firstLine="0"/>
              <w:rPr>
                <w:rtl/>
              </w:rPr>
            </w:pPr>
            <w:r>
              <w:rPr>
                <w:rFonts w:hint="cs"/>
                <w:rtl/>
              </w:rPr>
              <w:t>–</w:t>
            </w:r>
          </w:p>
        </w:tc>
        <w:tc>
          <w:tcPr>
            <w:tcW w:w="6575" w:type="dxa"/>
          </w:tcPr>
          <w:p w14:paraId="0B4CC46C" w14:textId="2D2E336A" w:rsidR="00EF6ECB" w:rsidRDefault="00EF6ECB" w:rsidP="00EF6ECB">
            <w:pPr>
              <w:ind w:firstLine="0"/>
              <w:rPr>
                <w:rtl/>
              </w:rPr>
            </w:pPr>
            <w:r>
              <w:rPr>
                <w:rFonts w:hint="cs"/>
                <w:rtl/>
              </w:rPr>
              <w:t>מנהלת היחידה לתוספי תזונה</w:t>
            </w:r>
            <w:bookmarkStart w:id="2" w:name="_ETM_Q1_463151"/>
            <w:bookmarkStart w:id="3" w:name="_ETM_Q1_464151"/>
            <w:bookmarkEnd w:id="2"/>
            <w:bookmarkEnd w:id="3"/>
            <w:r>
              <w:rPr>
                <w:rFonts w:hint="cs"/>
                <w:rtl/>
              </w:rPr>
              <w:t xml:space="preserve">, שירות המזון הארצי, משרד הבריאות </w:t>
            </w:r>
          </w:p>
        </w:tc>
      </w:tr>
      <w:tr w:rsidR="00EF6ECB" w14:paraId="6D7D6525" w14:textId="77777777" w:rsidTr="00210403">
        <w:tc>
          <w:tcPr>
            <w:tcW w:w="2273" w:type="dxa"/>
            <w:shd w:val="clear" w:color="auto" w:fill="auto"/>
          </w:tcPr>
          <w:p w14:paraId="1D5D1E1E" w14:textId="19BEBE8B" w:rsidR="00EF6ECB" w:rsidRPr="00C22FBB" w:rsidRDefault="00EF6ECB" w:rsidP="00EF6ECB">
            <w:pPr>
              <w:ind w:firstLine="0"/>
              <w:rPr>
                <w:rtl/>
              </w:rPr>
            </w:pPr>
            <w:r w:rsidRPr="00C22FBB">
              <w:rPr>
                <w:rtl/>
              </w:rPr>
              <w:t>ד"ר זיווה חממא</w:t>
            </w:r>
          </w:p>
        </w:tc>
        <w:tc>
          <w:tcPr>
            <w:tcW w:w="450" w:type="dxa"/>
            <w:shd w:val="clear" w:color="auto" w:fill="auto"/>
          </w:tcPr>
          <w:p w14:paraId="185926D7" w14:textId="3A680728" w:rsidR="00EF6ECB" w:rsidRPr="00C22FBB" w:rsidRDefault="00EF6ECB" w:rsidP="00EF6ECB">
            <w:pPr>
              <w:ind w:firstLine="0"/>
              <w:rPr>
                <w:rtl/>
              </w:rPr>
            </w:pPr>
            <w:r w:rsidRPr="00C22FBB">
              <w:rPr>
                <w:rtl/>
              </w:rPr>
              <w:t>–</w:t>
            </w:r>
          </w:p>
        </w:tc>
        <w:tc>
          <w:tcPr>
            <w:tcW w:w="6575" w:type="dxa"/>
            <w:shd w:val="clear" w:color="auto" w:fill="auto"/>
          </w:tcPr>
          <w:p w14:paraId="2F33B397" w14:textId="43E7628C" w:rsidR="00EF6ECB" w:rsidRPr="00C22FBB" w:rsidRDefault="00EF6ECB" w:rsidP="00EF6ECB">
            <w:pPr>
              <w:ind w:firstLine="0"/>
              <w:rPr>
                <w:rtl/>
              </w:rPr>
            </w:pPr>
            <w:r w:rsidRPr="00C22FBB">
              <w:rPr>
                <w:rtl/>
              </w:rPr>
              <w:t xml:space="preserve">מנהלת המחלקה לניהול סיכונים במזון, משרד הבריאות </w:t>
            </w:r>
          </w:p>
        </w:tc>
      </w:tr>
      <w:tr w:rsidR="009B5F3C" w14:paraId="05A11EDE" w14:textId="77777777" w:rsidTr="00210403">
        <w:tc>
          <w:tcPr>
            <w:tcW w:w="2273" w:type="dxa"/>
            <w:shd w:val="clear" w:color="auto" w:fill="auto"/>
          </w:tcPr>
          <w:p w14:paraId="64EEBD22" w14:textId="42B1682F" w:rsidR="009B5F3C" w:rsidRPr="00C22FBB" w:rsidRDefault="009B5F3C" w:rsidP="009B5F3C">
            <w:pPr>
              <w:ind w:firstLine="0"/>
              <w:rPr>
                <w:rtl/>
              </w:rPr>
            </w:pPr>
            <w:r w:rsidRPr="00C22FBB">
              <w:rPr>
                <w:rFonts w:hint="cs"/>
                <w:rtl/>
              </w:rPr>
              <w:t>ד"ר יונתן דר</w:t>
            </w:r>
          </w:p>
        </w:tc>
        <w:tc>
          <w:tcPr>
            <w:tcW w:w="450" w:type="dxa"/>
            <w:shd w:val="clear" w:color="auto" w:fill="auto"/>
          </w:tcPr>
          <w:p w14:paraId="35DABF28" w14:textId="2AF69B28" w:rsidR="009B5F3C" w:rsidRPr="00C22FBB" w:rsidRDefault="009B5F3C" w:rsidP="009B5F3C">
            <w:pPr>
              <w:ind w:firstLine="0"/>
              <w:rPr>
                <w:rtl/>
              </w:rPr>
            </w:pPr>
            <w:r w:rsidRPr="00C22FBB">
              <w:rPr>
                <w:rFonts w:hint="cs"/>
                <w:rtl/>
              </w:rPr>
              <w:t>–</w:t>
            </w:r>
          </w:p>
        </w:tc>
        <w:tc>
          <w:tcPr>
            <w:tcW w:w="6575" w:type="dxa"/>
            <w:shd w:val="clear" w:color="auto" w:fill="auto"/>
          </w:tcPr>
          <w:p w14:paraId="23E43A66" w14:textId="51AB1D54" w:rsidR="009B5F3C" w:rsidRPr="00C22FBB" w:rsidRDefault="009B5F3C" w:rsidP="009B5F3C">
            <w:pPr>
              <w:ind w:firstLine="0"/>
              <w:rPr>
                <w:rtl/>
              </w:rPr>
            </w:pPr>
            <w:r w:rsidRPr="00C22FBB">
              <w:rPr>
                <w:rFonts w:hint="cs"/>
                <w:rtl/>
              </w:rPr>
              <w:t xml:space="preserve">מנהל תחום הערכת סיכונים, משרד הבריאות </w:t>
            </w:r>
          </w:p>
        </w:tc>
      </w:tr>
      <w:tr w:rsidR="00D84CA5" w14:paraId="259464D3" w14:textId="77777777" w:rsidTr="00210403">
        <w:tc>
          <w:tcPr>
            <w:tcW w:w="2273" w:type="dxa"/>
            <w:shd w:val="clear" w:color="auto" w:fill="auto"/>
          </w:tcPr>
          <w:p w14:paraId="12600604" w14:textId="075879E6" w:rsidR="00D84CA5" w:rsidRPr="00C22FBB" w:rsidRDefault="00D84CA5" w:rsidP="00D84CA5">
            <w:pPr>
              <w:ind w:firstLine="0"/>
              <w:rPr>
                <w:rtl/>
              </w:rPr>
            </w:pPr>
            <w:r w:rsidRPr="00C22FBB">
              <w:rPr>
                <w:rFonts w:hint="cs"/>
                <w:rtl/>
              </w:rPr>
              <w:t>מרינה אוסטפלד</w:t>
            </w:r>
          </w:p>
        </w:tc>
        <w:tc>
          <w:tcPr>
            <w:tcW w:w="450" w:type="dxa"/>
            <w:shd w:val="clear" w:color="auto" w:fill="auto"/>
          </w:tcPr>
          <w:p w14:paraId="08D37E4E" w14:textId="3D73417E" w:rsidR="00D84CA5" w:rsidRPr="00C22FBB" w:rsidRDefault="00D84CA5" w:rsidP="00D84CA5">
            <w:pPr>
              <w:ind w:firstLine="0"/>
              <w:rPr>
                <w:rtl/>
              </w:rPr>
            </w:pPr>
            <w:r w:rsidRPr="00C22FBB">
              <w:rPr>
                <w:rFonts w:hint="cs"/>
                <w:rtl/>
              </w:rPr>
              <w:t>–</w:t>
            </w:r>
          </w:p>
        </w:tc>
        <w:tc>
          <w:tcPr>
            <w:tcW w:w="6575" w:type="dxa"/>
            <w:shd w:val="clear" w:color="auto" w:fill="auto"/>
          </w:tcPr>
          <w:p w14:paraId="34A12850" w14:textId="50420873" w:rsidR="00D84CA5" w:rsidRPr="00C22FBB" w:rsidRDefault="00D84CA5" w:rsidP="00D84CA5">
            <w:pPr>
              <w:ind w:firstLine="0"/>
              <w:rPr>
                <w:rtl/>
              </w:rPr>
            </w:pPr>
            <w:r w:rsidRPr="00C22FBB">
              <w:rPr>
                <w:rFonts w:hint="cs"/>
                <w:rtl/>
              </w:rPr>
              <w:t>עו"ד, ראש צוות משפטי, משרד הבריאות</w:t>
            </w:r>
          </w:p>
        </w:tc>
      </w:tr>
      <w:tr w:rsidR="00D84CA5" w14:paraId="53229131" w14:textId="77777777" w:rsidTr="00210403">
        <w:tc>
          <w:tcPr>
            <w:tcW w:w="2273" w:type="dxa"/>
            <w:shd w:val="clear" w:color="auto" w:fill="auto"/>
          </w:tcPr>
          <w:p w14:paraId="7E9E2C9B" w14:textId="5472820E" w:rsidR="00D84CA5" w:rsidRPr="00C22FBB" w:rsidRDefault="00D84CA5" w:rsidP="00D84CA5">
            <w:pPr>
              <w:ind w:firstLine="0"/>
              <w:rPr>
                <w:rtl/>
              </w:rPr>
            </w:pPr>
            <w:r w:rsidRPr="00C22FBB">
              <w:rPr>
                <w:rtl/>
              </w:rPr>
              <w:t>שרון גוטמן טרודלר</w:t>
            </w:r>
          </w:p>
        </w:tc>
        <w:tc>
          <w:tcPr>
            <w:tcW w:w="450" w:type="dxa"/>
            <w:shd w:val="clear" w:color="auto" w:fill="auto"/>
          </w:tcPr>
          <w:p w14:paraId="1522335E" w14:textId="47F42EB9" w:rsidR="00D84CA5" w:rsidRPr="00C22FBB" w:rsidRDefault="00D84CA5" w:rsidP="00D84CA5">
            <w:pPr>
              <w:ind w:firstLine="0"/>
              <w:rPr>
                <w:rtl/>
              </w:rPr>
            </w:pPr>
            <w:r w:rsidRPr="00C22FBB">
              <w:rPr>
                <w:rtl/>
              </w:rPr>
              <w:t>–</w:t>
            </w:r>
          </w:p>
        </w:tc>
        <w:tc>
          <w:tcPr>
            <w:tcW w:w="6575" w:type="dxa"/>
            <w:shd w:val="clear" w:color="auto" w:fill="auto"/>
          </w:tcPr>
          <w:p w14:paraId="5C1956C4" w14:textId="104B075C" w:rsidR="00D84CA5" w:rsidRPr="00C22FBB" w:rsidRDefault="00D84CA5" w:rsidP="00D84CA5">
            <w:pPr>
              <w:ind w:firstLine="0"/>
              <w:rPr>
                <w:rtl/>
              </w:rPr>
            </w:pPr>
            <w:r w:rsidRPr="00C22FBB">
              <w:rPr>
                <w:rtl/>
              </w:rPr>
              <w:t xml:space="preserve">סגנית בכירה ליועצת המשפטית, משרד הבריאות </w:t>
            </w:r>
          </w:p>
        </w:tc>
      </w:tr>
      <w:tr w:rsidR="00D84CA5" w14:paraId="55884746" w14:textId="77777777" w:rsidTr="00210403">
        <w:tc>
          <w:tcPr>
            <w:tcW w:w="2273" w:type="dxa"/>
            <w:shd w:val="clear" w:color="auto" w:fill="auto"/>
          </w:tcPr>
          <w:p w14:paraId="7028E588" w14:textId="179B177B" w:rsidR="00D84CA5" w:rsidRPr="00C22FBB" w:rsidRDefault="00D84CA5" w:rsidP="00F42C12">
            <w:pPr>
              <w:ind w:firstLine="0"/>
              <w:rPr>
                <w:rtl/>
              </w:rPr>
            </w:pPr>
            <w:r w:rsidRPr="00C22FBB">
              <w:rPr>
                <w:rFonts w:hint="cs"/>
                <w:rtl/>
              </w:rPr>
              <w:t>יוספה הולצשטיין</w:t>
            </w:r>
          </w:p>
        </w:tc>
        <w:tc>
          <w:tcPr>
            <w:tcW w:w="450" w:type="dxa"/>
            <w:shd w:val="clear" w:color="auto" w:fill="auto"/>
          </w:tcPr>
          <w:p w14:paraId="6BFA7F5A" w14:textId="7CB7B518" w:rsidR="00D84CA5" w:rsidRPr="00C22FBB" w:rsidRDefault="00D84CA5" w:rsidP="00D84CA5">
            <w:pPr>
              <w:ind w:firstLine="0"/>
              <w:rPr>
                <w:rtl/>
              </w:rPr>
            </w:pPr>
            <w:r w:rsidRPr="00C22FBB">
              <w:rPr>
                <w:rFonts w:hint="cs"/>
                <w:rtl/>
              </w:rPr>
              <w:t>–</w:t>
            </w:r>
          </w:p>
        </w:tc>
        <w:tc>
          <w:tcPr>
            <w:tcW w:w="6575" w:type="dxa"/>
            <w:shd w:val="clear" w:color="auto" w:fill="auto"/>
          </w:tcPr>
          <w:p w14:paraId="03F47DBC" w14:textId="30E93DD4" w:rsidR="00D84CA5" w:rsidRPr="00C22FBB" w:rsidRDefault="00D84CA5" w:rsidP="00D84CA5">
            <w:pPr>
              <w:ind w:firstLine="0"/>
              <w:rPr>
                <w:rtl/>
              </w:rPr>
            </w:pPr>
            <w:r w:rsidRPr="00C22FBB">
              <w:rPr>
                <w:rFonts w:hint="cs"/>
                <w:rtl/>
              </w:rPr>
              <w:t xml:space="preserve">יועצת, משרד הבריאות </w:t>
            </w:r>
          </w:p>
        </w:tc>
      </w:tr>
      <w:tr w:rsidR="00D84CA5" w14:paraId="1F549DE6" w14:textId="77777777" w:rsidTr="00210403">
        <w:tc>
          <w:tcPr>
            <w:tcW w:w="2273" w:type="dxa"/>
            <w:shd w:val="clear" w:color="auto" w:fill="auto"/>
          </w:tcPr>
          <w:p w14:paraId="00A97FD6" w14:textId="4081E8ED" w:rsidR="00D84CA5" w:rsidRPr="00C22FBB" w:rsidRDefault="00D84CA5" w:rsidP="00D84CA5">
            <w:pPr>
              <w:ind w:firstLine="0"/>
              <w:rPr>
                <w:rtl/>
              </w:rPr>
            </w:pPr>
            <w:r w:rsidRPr="00C22FBB">
              <w:rPr>
                <w:rFonts w:hint="cs"/>
                <w:rtl/>
              </w:rPr>
              <w:t>יובל ליפקין</w:t>
            </w:r>
          </w:p>
        </w:tc>
        <w:tc>
          <w:tcPr>
            <w:tcW w:w="450" w:type="dxa"/>
            <w:shd w:val="clear" w:color="auto" w:fill="auto"/>
          </w:tcPr>
          <w:p w14:paraId="0199F63C" w14:textId="7BF4C605" w:rsidR="00D84CA5" w:rsidRPr="00C22FBB" w:rsidRDefault="00D84CA5" w:rsidP="00D84CA5">
            <w:pPr>
              <w:ind w:firstLine="0"/>
              <w:rPr>
                <w:rtl/>
              </w:rPr>
            </w:pPr>
            <w:r w:rsidRPr="00C22FBB">
              <w:rPr>
                <w:rFonts w:hint="cs"/>
                <w:rtl/>
              </w:rPr>
              <w:t>–</w:t>
            </w:r>
          </w:p>
        </w:tc>
        <w:tc>
          <w:tcPr>
            <w:tcW w:w="6575" w:type="dxa"/>
            <w:shd w:val="clear" w:color="auto" w:fill="auto"/>
          </w:tcPr>
          <w:p w14:paraId="0A8805D6" w14:textId="7D91A294" w:rsidR="00D84CA5" w:rsidRPr="00C22FBB" w:rsidRDefault="00D84CA5" w:rsidP="00D84CA5">
            <w:pPr>
              <w:ind w:firstLine="0"/>
              <w:rPr>
                <w:rtl/>
              </w:rPr>
            </w:pPr>
            <w:r w:rsidRPr="00C22FBB">
              <w:rPr>
                <w:rFonts w:hint="cs"/>
                <w:rtl/>
              </w:rPr>
              <w:t>משנה למנכ"ל, משרד החקלאות ופיתוח הכפר</w:t>
            </w:r>
          </w:p>
        </w:tc>
      </w:tr>
      <w:tr w:rsidR="00D84CA5" w14:paraId="5BE68B08" w14:textId="77777777" w:rsidTr="00210403">
        <w:tc>
          <w:tcPr>
            <w:tcW w:w="2273" w:type="dxa"/>
          </w:tcPr>
          <w:p w14:paraId="0939839B" w14:textId="2D83904E" w:rsidR="00D84CA5" w:rsidRDefault="00D84CA5" w:rsidP="00D84CA5">
            <w:pPr>
              <w:ind w:firstLine="0"/>
              <w:rPr>
                <w:rtl/>
              </w:rPr>
            </w:pPr>
            <w:r>
              <w:rPr>
                <w:rFonts w:hint="cs"/>
                <w:rtl/>
              </w:rPr>
              <w:t>חגית איגרמן</w:t>
            </w:r>
          </w:p>
        </w:tc>
        <w:tc>
          <w:tcPr>
            <w:tcW w:w="450" w:type="dxa"/>
          </w:tcPr>
          <w:p w14:paraId="7E7A86A7" w14:textId="791A97DC" w:rsidR="00D84CA5" w:rsidRDefault="00D84CA5" w:rsidP="00D84CA5">
            <w:pPr>
              <w:ind w:firstLine="0"/>
              <w:rPr>
                <w:rtl/>
              </w:rPr>
            </w:pPr>
            <w:r>
              <w:rPr>
                <w:rFonts w:hint="cs"/>
                <w:rtl/>
              </w:rPr>
              <w:t>–</w:t>
            </w:r>
          </w:p>
        </w:tc>
        <w:tc>
          <w:tcPr>
            <w:tcW w:w="6575" w:type="dxa"/>
          </w:tcPr>
          <w:p w14:paraId="3D8CC175" w14:textId="5CB5B658" w:rsidR="00D84CA5" w:rsidRDefault="00D84CA5" w:rsidP="00D84CA5">
            <w:pPr>
              <w:ind w:firstLine="0"/>
              <w:rPr>
                <w:rtl/>
              </w:rPr>
            </w:pPr>
            <w:r>
              <w:rPr>
                <w:rFonts w:hint="cs"/>
                <w:rtl/>
              </w:rPr>
              <w:t xml:space="preserve">עו"ד, מחלקה משפטית, </w:t>
            </w:r>
            <w:bookmarkStart w:id="4" w:name="_ETM_Q1_4874904"/>
            <w:bookmarkStart w:id="5" w:name="_ETM_Q1_4868404"/>
            <w:bookmarkEnd w:id="4"/>
            <w:bookmarkEnd w:id="5"/>
            <w:r>
              <w:rPr>
                <w:rFonts w:hint="cs"/>
                <w:rtl/>
              </w:rPr>
              <w:t>משרד החקלאות ופיתוח הכפר</w:t>
            </w:r>
          </w:p>
        </w:tc>
      </w:tr>
      <w:tr w:rsidR="0061586B" w14:paraId="3AE1AB71" w14:textId="77777777" w:rsidTr="00210403">
        <w:tc>
          <w:tcPr>
            <w:tcW w:w="2273" w:type="dxa"/>
          </w:tcPr>
          <w:p w14:paraId="7E392590" w14:textId="25B20435" w:rsidR="0061586B" w:rsidRDefault="0061586B" w:rsidP="00D84CA5">
            <w:pPr>
              <w:ind w:firstLine="0"/>
              <w:rPr>
                <w:rtl/>
              </w:rPr>
            </w:pPr>
            <w:r>
              <w:rPr>
                <w:rFonts w:hint="cs"/>
                <w:rtl/>
              </w:rPr>
              <w:t>ד"ר ריבה בן עזרא</w:t>
            </w:r>
          </w:p>
        </w:tc>
        <w:tc>
          <w:tcPr>
            <w:tcW w:w="450" w:type="dxa"/>
          </w:tcPr>
          <w:p w14:paraId="71630570" w14:textId="0E174326" w:rsidR="0061586B" w:rsidRDefault="0061586B" w:rsidP="00D84CA5">
            <w:pPr>
              <w:ind w:firstLine="0"/>
              <w:rPr>
                <w:rtl/>
              </w:rPr>
            </w:pPr>
            <w:r>
              <w:rPr>
                <w:rFonts w:hint="cs"/>
                <w:rtl/>
              </w:rPr>
              <w:t>–</w:t>
            </w:r>
          </w:p>
        </w:tc>
        <w:tc>
          <w:tcPr>
            <w:tcW w:w="6575" w:type="dxa"/>
          </w:tcPr>
          <w:p w14:paraId="7ED48AE7" w14:textId="00541695" w:rsidR="0061586B" w:rsidRDefault="0061586B" w:rsidP="00D84CA5">
            <w:pPr>
              <w:ind w:firstLine="0"/>
              <w:rPr>
                <w:rtl/>
              </w:rPr>
            </w:pPr>
            <w:r>
              <w:rPr>
                <w:rFonts w:hint="cs"/>
                <w:rtl/>
              </w:rPr>
              <w:t>ר. ו. ראשית לפיקוח על מוצרים מן החי, משרד החקלאות ופיתוח הכפר</w:t>
            </w:r>
          </w:p>
        </w:tc>
      </w:tr>
      <w:tr w:rsidR="00D84CA5" w14:paraId="44FC927F" w14:textId="77777777" w:rsidTr="00210403">
        <w:tc>
          <w:tcPr>
            <w:tcW w:w="2273" w:type="dxa"/>
          </w:tcPr>
          <w:p w14:paraId="35B09FA2" w14:textId="7C0D1906" w:rsidR="00D84CA5" w:rsidRDefault="00D84CA5" w:rsidP="00D84CA5">
            <w:pPr>
              <w:ind w:firstLine="0"/>
              <w:rPr>
                <w:rtl/>
              </w:rPr>
            </w:pPr>
            <w:r>
              <w:rPr>
                <w:rFonts w:hint="cs"/>
                <w:rtl/>
              </w:rPr>
              <w:t>גל ברנס</w:t>
            </w:r>
          </w:p>
        </w:tc>
        <w:tc>
          <w:tcPr>
            <w:tcW w:w="450" w:type="dxa"/>
          </w:tcPr>
          <w:p w14:paraId="53E8D9A6" w14:textId="4516A14C" w:rsidR="00D84CA5" w:rsidRDefault="00D84CA5" w:rsidP="00D84CA5">
            <w:pPr>
              <w:ind w:firstLine="0"/>
              <w:rPr>
                <w:rtl/>
              </w:rPr>
            </w:pPr>
            <w:r>
              <w:rPr>
                <w:rFonts w:hint="cs"/>
                <w:rtl/>
              </w:rPr>
              <w:t>–</w:t>
            </w:r>
          </w:p>
        </w:tc>
        <w:tc>
          <w:tcPr>
            <w:tcW w:w="6575" w:type="dxa"/>
          </w:tcPr>
          <w:p w14:paraId="26F2A04E" w14:textId="1B1EFDDD" w:rsidR="00D84CA5" w:rsidRDefault="00D84CA5" w:rsidP="00D84CA5">
            <w:pPr>
              <w:ind w:firstLine="0"/>
              <w:rPr>
                <w:rtl/>
              </w:rPr>
            </w:pPr>
            <w:r>
              <w:rPr>
                <w:rFonts w:hint="cs"/>
                <w:rtl/>
              </w:rPr>
              <w:t xml:space="preserve">רכז כלכלה ותעשייה, אגף תקציבים, משרד האוצר </w:t>
            </w:r>
          </w:p>
        </w:tc>
      </w:tr>
      <w:tr w:rsidR="00D84CA5" w14:paraId="510E8EF7" w14:textId="77777777" w:rsidTr="00210403">
        <w:tc>
          <w:tcPr>
            <w:tcW w:w="2273" w:type="dxa"/>
          </w:tcPr>
          <w:p w14:paraId="68232830" w14:textId="36946E62" w:rsidR="00D84CA5" w:rsidRDefault="00D84CA5" w:rsidP="00D84CA5">
            <w:pPr>
              <w:ind w:firstLine="0"/>
              <w:rPr>
                <w:rtl/>
              </w:rPr>
            </w:pPr>
            <w:r>
              <w:rPr>
                <w:rtl/>
              </w:rPr>
              <w:t>אביב חצבני</w:t>
            </w:r>
          </w:p>
        </w:tc>
        <w:tc>
          <w:tcPr>
            <w:tcW w:w="450" w:type="dxa"/>
          </w:tcPr>
          <w:p w14:paraId="27C99886" w14:textId="0D9673D2" w:rsidR="00D84CA5" w:rsidRDefault="00D84CA5" w:rsidP="00D84CA5">
            <w:pPr>
              <w:ind w:firstLine="0"/>
              <w:rPr>
                <w:rtl/>
              </w:rPr>
            </w:pPr>
            <w:r>
              <w:rPr>
                <w:rtl/>
              </w:rPr>
              <w:t>–</w:t>
            </w:r>
          </w:p>
        </w:tc>
        <w:tc>
          <w:tcPr>
            <w:tcW w:w="6575" w:type="dxa"/>
          </w:tcPr>
          <w:p w14:paraId="7BED1369" w14:textId="5FE5EA39" w:rsidR="00D84CA5" w:rsidRDefault="00D84CA5" w:rsidP="00D84CA5">
            <w:pPr>
              <w:ind w:firstLine="0"/>
              <w:rPr>
                <w:rtl/>
              </w:rPr>
            </w:pPr>
            <w:r>
              <w:rPr>
                <w:rtl/>
              </w:rPr>
              <w:t xml:space="preserve">מנהל, איגוד תעשיות המזון, התאחדות התעשיינים </w:t>
            </w:r>
          </w:p>
        </w:tc>
      </w:tr>
      <w:tr w:rsidR="00D84CA5" w14:paraId="1907F532" w14:textId="77777777" w:rsidTr="00210403">
        <w:tc>
          <w:tcPr>
            <w:tcW w:w="2273" w:type="dxa"/>
          </w:tcPr>
          <w:p w14:paraId="368F8242" w14:textId="5ABFD443" w:rsidR="00D84CA5" w:rsidRDefault="00D84CA5" w:rsidP="00D84CA5">
            <w:pPr>
              <w:ind w:firstLine="0"/>
              <w:rPr>
                <w:rtl/>
              </w:rPr>
            </w:pPr>
            <w:r>
              <w:rPr>
                <w:rtl/>
              </w:rPr>
              <w:t>רוית ארבל</w:t>
            </w:r>
          </w:p>
        </w:tc>
        <w:tc>
          <w:tcPr>
            <w:tcW w:w="450" w:type="dxa"/>
          </w:tcPr>
          <w:p w14:paraId="3A84E05D" w14:textId="6369A960" w:rsidR="00D84CA5" w:rsidRDefault="00D84CA5" w:rsidP="00D84CA5">
            <w:pPr>
              <w:ind w:firstLine="0"/>
              <w:rPr>
                <w:rtl/>
              </w:rPr>
            </w:pPr>
            <w:r>
              <w:rPr>
                <w:rtl/>
              </w:rPr>
              <w:t>–</w:t>
            </w:r>
          </w:p>
        </w:tc>
        <w:tc>
          <w:tcPr>
            <w:tcW w:w="6575" w:type="dxa"/>
          </w:tcPr>
          <w:p w14:paraId="16A02714" w14:textId="6793A648" w:rsidR="00D84CA5" w:rsidRDefault="00D84CA5" w:rsidP="00D84CA5">
            <w:pPr>
              <w:ind w:firstLine="0"/>
              <w:rPr>
                <w:rtl/>
              </w:rPr>
            </w:pPr>
            <w:r>
              <w:rPr>
                <w:rtl/>
              </w:rPr>
              <w:t>עו"ד, יועצת משפטית, איגוד המזון, התאחדות התעשיינים</w:t>
            </w:r>
          </w:p>
        </w:tc>
      </w:tr>
      <w:tr w:rsidR="00B72745" w14:paraId="29623562" w14:textId="77777777" w:rsidTr="00210403">
        <w:tc>
          <w:tcPr>
            <w:tcW w:w="2273" w:type="dxa"/>
          </w:tcPr>
          <w:p w14:paraId="68793FBD" w14:textId="4E03DB27" w:rsidR="00B72745" w:rsidRDefault="00B72745" w:rsidP="00D84CA5">
            <w:pPr>
              <w:ind w:firstLine="0"/>
              <w:rPr>
                <w:rtl/>
              </w:rPr>
            </w:pPr>
            <w:r>
              <w:rPr>
                <w:rFonts w:hint="cs"/>
                <w:rtl/>
              </w:rPr>
              <w:t>ליאור לוי</w:t>
            </w:r>
          </w:p>
        </w:tc>
        <w:tc>
          <w:tcPr>
            <w:tcW w:w="450" w:type="dxa"/>
          </w:tcPr>
          <w:p w14:paraId="0E8F27A1" w14:textId="7DA77F8E" w:rsidR="00B72745" w:rsidRDefault="00B72745" w:rsidP="00D84CA5">
            <w:pPr>
              <w:ind w:firstLine="0"/>
              <w:rPr>
                <w:rtl/>
              </w:rPr>
            </w:pPr>
            <w:r>
              <w:rPr>
                <w:rFonts w:hint="cs"/>
                <w:rtl/>
              </w:rPr>
              <w:t>–</w:t>
            </w:r>
          </w:p>
        </w:tc>
        <w:tc>
          <w:tcPr>
            <w:tcW w:w="6575" w:type="dxa"/>
          </w:tcPr>
          <w:p w14:paraId="24F014FF" w14:textId="2555CDD5" w:rsidR="00B72745" w:rsidRDefault="00B72745" w:rsidP="00D84CA5">
            <w:pPr>
              <w:ind w:firstLine="0"/>
              <w:rPr>
                <w:rtl/>
              </w:rPr>
            </w:pPr>
            <w:r>
              <w:rPr>
                <w:rFonts w:hint="cs"/>
                <w:rtl/>
              </w:rPr>
              <w:t>איגוד המזון, התאחדות התעשיינים</w:t>
            </w:r>
          </w:p>
        </w:tc>
      </w:tr>
      <w:tr w:rsidR="004075D7" w14:paraId="2E4C77A9" w14:textId="77777777" w:rsidTr="00210403">
        <w:tc>
          <w:tcPr>
            <w:tcW w:w="2273" w:type="dxa"/>
          </w:tcPr>
          <w:p w14:paraId="1AA9D5C8" w14:textId="79520D87" w:rsidR="004075D7" w:rsidRDefault="004075D7" w:rsidP="00D84CA5">
            <w:pPr>
              <w:ind w:firstLine="0"/>
              <w:rPr>
                <w:rtl/>
              </w:rPr>
            </w:pPr>
            <w:r>
              <w:rPr>
                <w:rFonts w:hint="cs"/>
                <w:rtl/>
              </w:rPr>
              <w:t>כרמל פלדמן אביטבול</w:t>
            </w:r>
          </w:p>
        </w:tc>
        <w:tc>
          <w:tcPr>
            <w:tcW w:w="450" w:type="dxa"/>
          </w:tcPr>
          <w:p w14:paraId="007B23B1" w14:textId="3529710F" w:rsidR="004075D7" w:rsidRDefault="004075D7" w:rsidP="00D84CA5">
            <w:pPr>
              <w:ind w:firstLine="0"/>
              <w:rPr>
                <w:rtl/>
              </w:rPr>
            </w:pPr>
            <w:r>
              <w:rPr>
                <w:rFonts w:hint="cs"/>
                <w:rtl/>
              </w:rPr>
              <w:t>–</w:t>
            </w:r>
          </w:p>
        </w:tc>
        <w:tc>
          <w:tcPr>
            <w:tcW w:w="6575" w:type="dxa"/>
          </w:tcPr>
          <w:p w14:paraId="0F14DC1A" w14:textId="06BD943E" w:rsidR="004075D7" w:rsidRDefault="004075D7" w:rsidP="00D84CA5">
            <w:pPr>
              <w:ind w:firstLine="0"/>
              <w:rPr>
                <w:rtl/>
              </w:rPr>
            </w:pPr>
            <w:r>
              <w:rPr>
                <w:rFonts w:hint="cs"/>
                <w:rtl/>
              </w:rPr>
              <w:t>סגנית מנהל איגוד הפארמה, התאחדות התעשיינים</w:t>
            </w:r>
          </w:p>
        </w:tc>
      </w:tr>
      <w:tr w:rsidR="00C14A75" w14:paraId="4D4E9D01" w14:textId="77777777" w:rsidTr="00210403">
        <w:tc>
          <w:tcPr>
            <w:tcW w:w="2273" w:type="dxa"/>
          </w:tcPr>
          <w:p w14:paraId="7AF0210D" w14:textId="0F79F50C" w:rsidR="00C14A75" w:rsidRDefault="00C14A75" w:rsidP="00D84CA5">
            <w:pPr>
              <w:ind w:firstLine="0"/>
              <w:rPr>
                <w:rtl/>
              </w:rPr>
            </w:pPr>
            <w:r>
              <w:rPr>
                <w:rFonts w:hint="cs"/>
                <w:rtl/>
              </w:rPr>
              <w:t>אורן ברנע</w:t>
            </w:r>
          </w:p>
        </w:tc>
        <w:tc>
          <w:tcPr>
            <w:tcW w:w="450" w:type="dxa"/>
          </w:tcPr>
          <w:p w14:paraId="6930DB3E" w14:textId="0DD51CBD" w:rsidR="00C14A75" w:rsidRDefault="00C14A75" w:rsidP="00D84CA5">
            <w:pPr>
              <w:ind w:firstLine="0"/>
              <w:rPr>
                <w:rtl/>
              </w:rPr>
            </w:pPr>
            <w:r>
              <w:rPr>
                <w:rFonts w:hint="cs"/>
                <w:rtl/>
              </w:rPr>
              <w:t>–</w:t>
            </w:r>
          </w:p>
        </w:tc>
        <w:tc>
          <w:tcPr>
            <w:tcW w:w="6575" w:type="dxa"/>
          </w:tcPr>
          <w:p w14:paraId="1257CC8B" w14:textId="248D8164" w:rsidR="00C14A75" w:rsidRDefault="00C14A75" w:rsidP="00D84CA5">
            <w:pPr>
              <w:ind w:firstLine="0"/>
              <w:rPr>
                <w:rtl/>
              </w:rPr>
            </w:pPr>
            <w:r>
              <w:rPr>
                <w:rFonts w:hint="cs"/>
                <w:rtl/>
              </w:rPr>
              <w:t>מזכיר, ארגון מגדלי הירקות</w:t>
            </w:r>
          </w:p>
        </w:tc>
      </w:tr>
      <w:tr w:rsidR="00D84CA5" w14:paraId="3B5F1B50" w14:textId="77777777" w:rsidTr="00210403">
        <w:tc>
          <w:tcPr>
            <w:tcW w:w="2273" w:type="dxa"/>
          </w:tcPr>
          <w:p w14:paraId="61564B37" w14:textId="1F94B1D3" w:rsidR="00D84CA5" w:rsidRDefault="00D84CA5" w:rsidP="00D84CA5">
            <w:pPr>
              <w:ind w:firstLine="0"/>
              <w:rPr>
                <w:rtl/>
              </w:rPr>
            </w:pPr>
            <w:r>
              <w:rPr>
                <w:rFonts w:hint="cs"/>
                <w:rtl/>
              </w:rPr>
              <w:t>עמיר עופר</w:t>
            </w:r>
          </w:p>
        </w:tc>
        <w:tc>
          <w:tcPr>
            <w:tcW w:w="450" w:type="dxa"/>
          </w:tcPr>
          <w:p w14:paraId="469064D5" w14:textId="376F6BBF" w:rsidR="00D84CA5" w:rsidRDefault="00D84CA5" w:rsidP="00D84CA5">
            <w:pPr>
              <w:ind w:firstLine="0"/>
              <w:rPr>
                <w:rtl/>
              </w:rPr>
            </w:pPr>
            <w:r>
              <w:rPr>
                <w:rFonts w:hint="cs"/>
                <w:rtl/>
              </w:rPr>
              <w:t>–</w:t>
            </w:r>
          </w:p>
        </w:tc>
        <w:tc>
          <w:tcPr>
            <w:tcW w:w="6575" w:type="dxa"/>
          </w:tcPr>
          <w:p w14:paraId="2C790FC7" w14:textId="6F24F055" w:rsidR="00D84CA5" w:rsidRDefault="00D84CA5" w:rsidP="00D84CA5">
            <w:pPr>
              <w:ind w:firstLine="0"/>
              <w:rPr>
                <w:rtl/>
              </w:rPr>
            </w:pPr>
            <w:r>
              <w:rPr>
                <w:rFonts w:hint="cs"/>
                <w:rtl/>
              </w:rPr>
              <w:t>עו"ד, מנהל ענף המזון, איגוד לשכות המסחר</w:t>
            </w:r>
          </w:p>
        </w:tc>
      </w:tr>
      <w:tr w:rsidR="00D84CA5" w14:paraId="26E4A498" w14:textId="77777777" w:rsidTr="00210403">
        <w:tc>
          <w:tcPr>
            <w:tcW w:w="2273" w:type="dxa"/>
          </w:tcPr>
          <w:p w14:paraId="450969B8" w14:textId="0A705DF1" w:rsidR="00D84CA5" w:rsidRDefault="00D84CA5" w:rsidP="00D84CA5">
            <w:pPr>
              <w:ind w:firstLine="0"/>
              <w:rPr>
                <w:rtl/>
              </w:rPr>
            </w:pPr>
            <w:r>
              <w:rPr>
                <w:rFonts w:hint="cs"/>
                <w:rtl/>
              </w:rPr>
              <w:t>ריבה שרון</w:t>
            </w:r>
          </w:p>
        </w:tc>
        <w:tc>
          <w:tcPr>
            <w:tcW w:w="450" w:type="dxa"/>
          </w:tcPr>
          <w:p w14:paraId="15299595" w14:textId="2533B475" w:rsidR="00D84CA5" w:rsidRDefault="00D84CA5" w:rsidP="00D84CA5">
            <w:pPr>
              <w:ind w:firstLine="0"/>
              <w:rPr>
                <w:rtl/>
              </w:rPr>
            </w:pPr>
            <w:r>
              <w:rPr>
                <w:rFonts w:hint="cs"/>
                <w:rtl/>
              </w:rPr>
              <w:t>–</w:t>
            </w:r>
          </w:p>
        </w:tc>
        <w:tc>
          <w:tcPr>
            <w:tcW w:w="6575" w:type="dxa"/>
          </w:tcPr>
          <w:p w14:paraId="775C3185" w14:textId="7DCD2700" w:rsidR="00D84CA5" w:rsidRDefault="00D84CA5" w:rsidP="00D84CA5">
            <w:pPr>
              <w:ind w:firstLine="0"/>
              <w:rPr>
                <w:rtl/>
              </w:rPr>
            </w:pPr>
            <w:r>
              <w:rPr>
                <w:rFonts w:hint="cs"/>
                <w:rtl/>
              </w:rPr>
              <w:t>יועצת, היבטים, איגוד לשכות המסחר</w:t>
            </w:r>
          </w:p>
        </w:tc>
      </w:tr>
      <w:tr w:rsidR="00D84CA5" w14:paraId="5BE0D2E1" w14:textId="77777777" w:rsidTr="00210403">
        <w:tc>
          <w:tcPr>
            <w:tcW w:w="2273" w:type="dxa"/>
          </w:tcPr>
          <w:p w14:paraId="0FBBEDAA" w14:textId="13DBF76E" w:rsidR="00D84CA5" w:rsidRDefault="00D84CA5" w:rsidP="00D84CA5">
            <w:pPr>
              <w:ind w:firstLine="0"/>
              <w:rPr>
                <w:rtl/>
              </w:rPr>
            </w:pPr>
            <w:r>
              <w:rPr>
                <w:rFonts w:hint="cs"/>
                <w:rtl/>
              </w:rPr>
              <w:t>אורי דורמן</w:t>
            </w:r>
          </w:p>
        </w:tc>
        <w:tc>
          <w:tcPr>
            <w:tcW w:w="450" w:type="dxa"/>
          </w:tcPr>
          <w:p w14:paraId="379954B2" w14:textId="73D9CEC8" w:rsidR="00D84CA5" w:rsidRDefault="00D84CA5" w:rsidP="00D84CA5">
            <w:pPr>
              <w:ind w:firstLine="0"/>
              <w:rPr>
                <w:rtl/>
              </w:rPr>
            </w:pPr>
            <w:r>
              <w:rPr>
                <w:rFonts w:hint="cs"/>
                <w:rtl/>
              </w:rPr>
              <w:t>–</w:t>
            </w:r>
          </w:p>
        </w:tc>
        <w:tc>
          <w:tcPr>
            <w:tcW w:w="6575" w:type="dxa"/>
          </w:tcPr>
          <w:p w14:paraId="10530483" w14:textId="6EA73904" w:rsidR="00D84CA5" w:rsidRDefault="00D84CA5" w:rsidP="00D84CA5">
            <w:pPr>
              <w:ind w:firstLine="0"/>
              <w:rPr>
                <w:rtl/>
              </w:rPr>
            </w:pPr>
            <w:r>
              <w:rPr>
                <w:rFonts w:hint="cs"/>
                <w:rtl/>
              </w:rPr>
              <w:t>מ</w:t>
            </w:r>
            <w:r w:rsidR="00334F65">
              <w:rPr>
                <w:rFonts w:hint="cs"/>
                <w:rtl/>
              </w:rPr>
              <w:t>ז</w:t>
            </w:r>
            <w:bookmarkStart w:id="6" w:name="_ETM_Q1_1045905"/>
            <w:bookmarkEnd w:id="6"/>
            <w:r>
              <w:rPr>
                <w:rFonts w:hint="cs"/>
                <w:rtl/>
              </w:rPr>
              <w:t>כ"ל, התאחדות חקלאי ישראל</w:t>
            </w:r>
          </w:p>
        </w:tc>
      </w:tr>
      <w:tr w:rsidR="00D84CA5" w14:paraId="62A3EB31" w14:textId="77777777" w:rsidTr="00210403">
        <w:tc>
          <w:tcPr>
            <w:tcW w:w="2273" w:type="dxa"/>
          </w:tcPr>
          <w:p w14:paraId="3FFE2D0D" w14:textId="4FD58031" w:rsidR="00D84CA5" w:rsidRDefault="00D84CA5" w:rsidP="00D84CA5">
            <w:pPr>
              <w:ind w:firstLine="0"/>
              <w:rPr>
                <w:rtl/>
              </w:rPr>
            </w:pPr>
            <w:r>
              <w:rPr>
                <w:rFonts w:hint="cs"/>
                <w:rtl/>
              </w:rPr>
              <w:t>יגאל דנינו</w:t>
            </w:r>
          </w:p>
        </w:tc>
        <w:tc>
          <w:tcPr>
            <w:tcW w:w="450" w:type="dxa"/>
          </w:tcPr>
          <w:p w14:paraId="1513305B" w14:textId="24C2B607" w:rsidR="00D84CA5" w:rsidRDefault="00D84CA5" w:rsidP="00D84CA5">
            <w:pPr>
              <w:ind w:firstLine="0"/>
              <w:rPr>
                <w:rtl/>
              </w:rPr>
            </w:pPr>
            <w:r>
              <w:rPr>
                <w:rFonts w:hint="cs"/>
                <w:rtl/>
              </w:rPr>
              <w:t>–</w:t>
            </w:r>
          </w:p>
        </w:tc>
        <w:tc>
          <w:tcPr>
            <w:tcW w:w="6575" w:type="dxa"/>
          </w:tcPr>
          <w:p w14:paraId="1C32C45D" w14:textId="08A154BC" w:rsidR="00D84CA5" w:rsidRDefault="00D84CA5" w:rsidP="00D84CA5">
            <w:pPr>
              <w:ind w:firstLine="0"/>
              <w:rPr>
                <w:rtl/>
              </w:rPr>
            </w:pPr>
            <w:r>
              <w:rPr>
                <w:rFonts w:hint="cs"/>
                <w:rtl/>
              </w:rPr>
              <w:t>יועץ משפטי, התאחדות חקלאי ישראל</w:t>
            </w:r>
          </w:p>
        </w:tc>
      </w:tr>
      <w:tr w:rsidR="00D84CA5" w14:paraId="1A8D16C2" w14:textId="77777777" w:rsidTr="00210403">
        <w:tc>
          <w:tcPr>
            <w:tcW w:w="2273" w:type="dxa"/>
          </w:tcPr>
          <w:p w14:paraId="48C131C4" w14:textId="0B39B22D" w:rsidR="00D84CA5" w:rsidRDefault="00D84CA5" w:rsidP="00D84CA5">
            <w:pPr>
              <w:ind w:firstLine="0"/>
              <w:rPr>
                <w:rtl/>
              </w:rPr>
            </w:pPr>
            <w:r>
              <w:rPr>
                <w:rFonts w:hint="cs"/>
                <w:rtl/>
              </w:rPr>
              <w:t>ירון סולומון</w:t>
            </w:r>
            <w:bookmarkStart w:id="7" w:name="_ETM_Q1_479401"/>
            <w:bookmarkEnd w:id="7"/>
          </w:p>
        </w:tc>
        <w:tc>
          <w:tcPr>
            <w:tcW w:w="450" w:type="dxa"/>
          </w:tcPr>
          <w:p w14:paraId="369EFDA7" w14:textId="25B27628" w:rsidR="00D84CA5" w:rsidRDefault="004075D7" w:rsidP="00D84CA5">
            <w:pPr>
              <w:ind w:firstLine="0"/>
              <w:rPr>
                <w:rtl/>
              </w:rPr>
            </w:pPr>
            <w:r>
              <w:rPr>
                <w:rFonts w:hint="cs"/>
                <w:rtl/>
              </w:rPr>
              <w:t>–</w:t>
            </w:r>
          </w:p>
        </w:tc>
        <w:tc>
          <w:tcPr>
            <w:tcW w:w="6575" w:type="dxa"/>
          </w:tcPr>
          <w:p w14:paraId="0C75B428" w14:textId="0E6E3EE0" w:rsidR="00D84CA5" w:rsidRDefault="00D84CA5" w:rsidP="00D84CA5">
            <w:pPr>
              <w:ind w:firstLine="0"/>
              <w:rPr>
                <w:rtl/>
              </w:rPr>
            </w:pPr>
            <w:r>
              <w:rPr>
                <w:rFonts w:hint="cs"/>
                <w:rtl/>
              </w:rPr>
              <w:t>מנהל, המחלקה להתיישבות, תנועת האיחוד החקלאי</w:t>
            </w:r>
          </w:p>
        </w:tc>
      </w:tr>
      <w:tr w:rsidR="00D84CA5" w14:paraId="765ED7A2" w14:textId="77777777" w:rsidTr="00210403">
        <w:tc>
          <w:tcPr>
            <w:tcW w:w="2273" w:type="dxa"/>
          </w:tcPr>
          <w:p w14:paraId="576E3E71" w14:textId="760CB866" w:rsidR="00D84CA5" w:rsidRDefault="00D84CA5" w:rsidP="00D84CA5">
            <w:pPr>
              <w:ind w:firstLine="0"/>
              <w:rPr>
                <w:rtl/>
              </w:rPr>
            </w:pPr>
            <w:r>
              <w:rPr>
                <w:rFonts w:hint="cs"/>
                <w:rtl/>
              </w:rPr>
              <w:t>נדב שטילמן</w:t>
            </w:r>
          </w:p>
        </w:tc>
        <w:tc>
          <w:tcPr>
            <w:tcW w:w="450" w:type="dxa"/>
          </w:tcPr>
          <w:p w14:paraId="3B5E64FF" w14:textId="633D2F55" w:rsidR="00D84CA5" w:rsidRDefault="00D84CA5" w:rsidP="00D84CA5">
            <w:pPr>
              <w:ind w:firstLine="0"/>
              <w:rPr>
                <w:rtl/>
              </w:rPr>
            </w:pPr>
            <w:r>
              <w:rPr>
                <w:rFonts w:hint="cs"/>
                <w:rtl/>
              </w:rPr>
              <w:t>–</w:t>
            </w:r>
          </w:p>
        </w:tc>
        <w:tc>
          <w:tcPr>
            <w:tcW w:w="6575" w:type="dxa"/>
          </w:tcPr>
          <w:p w14:paraId="2F554C5A" w14:textId="5C87669A" w:rsidR="00D84CA5" w:rsidRDefault="00D84CA5" w:rsidP="00D84CA5">
            <w:pPr>
              <w:ind w:firstLine="0"/>
              <w:rPr>
                <w:rtl/>
              </w:rPr>
            </w:pPr>
            <w:r>
              <w:rPr>
                <w:rFonts w:hint="cs"/>
                <w:rtl/>
              </w:rPr>
              <w:t>סמנכ"ל, התאחדות האיכרים בישראל</w:t>
            </w:r>
          </w:p>
        </w:tc>
      </w:tr>
      <w:tr w:rsidR="00D84CA5" w14:paraId="2AAECAA6" w14:textId="77777777" w:rsidTr="00210403">
        <w:tc>
          <w:tcPr>
            <w:tcW w:w="2273" w:type="dxa"/>
          </w:tcPr>
          <w:p w14:paraId="2C8B16A3" w14:textId="2487AF67" w:rsidR="00D84CA5" w:rsidRDefault="00D84CA5" w:rsidP="00D84CA5">
            <w:pPr>
              <w:ind w:firstLine="0"/>
              <w:rPr>
                <w:rtl/>
              </w:rPr>
            </w:pPr>
            <w:r>
              <w:rPr>
                <w:rtl/>
              </w:rPr>
              <w:t>פרופ</w:t>
            </w:r>
            <w:r>
              <w:rPr>
                <w:rFonts w:hint="cs"/>
                <w:rtl/>
              </w:rPr>
              <w:t>'</w:t>
            </w:r>
            <w:r>
              <w:rPr>
                <w:rtl/>
              </w:rPr>
              <w:t xml:space="preserve"> טליה איינהורן</w:t>
            </w:r>
          </w:p>
        </w:tc>
        <w:tc>
          <w:tcPr>
            <w:tcW w:w="450" w:type="dxa"/>
          </w:tcPr>
          <w:p w14:paraId="6EF046A0" w14:textId="5617ED89" w:rsidR="00D84CA5" w:rsidRDefault="00D84CA5" w:rsidP="00D84CA5">
            <w:pPr>
              <w:ind w:firstLine="0"/>
              <w:rPr>
                <w:rtl/>
              </w:rPr>
            </w:pPr>
            <w:r>
              <w:rPr>
                <w:rtl/>
              </w:rPr>
              <w:t>–</w:t>
            </w:r>
          </w:p>
        </w:tc>
        <w:tc>
          <w:tcPr>
            <w:tcW w:w="6575" w:type="dxa"/>
          </w:tcPr>
          <w:p w14:paraId="12D2590C" w14:textId="257DD492" w:rsidR="00D84CA5" w:rsidRDefault="00D84CA5" w:rsidP="00F42C12">
            <w:pPr>
              <w:ind w:firstLine="0"/>
              <w:rPr>
                <w:rtl/>
              </w:rPr>
            </w:pPr>
            <w:r>
              <w:rPr>
                <w:rtl/>
              </w:rPr>
              <w:t xml:space="preserve">חברה באקדמיה הבין לאומית למשפט השוואתי, אוניברסיטת תל אביב </w:t>
            </w:r>
          </w:p>
        </w:tc>
      </w:tr>
      <w:tr w:rsidR="00D84CA5" w14:paraId="60FFC139" w14:textId="77777777" w:rsidTr="00210403">
        <w:tc>
          <w:tcPr>
            <w:tcW w:w="2273" w:type="dxa"/>
          </w:tcPr>
          <w:p w14:paraId="0EA0F901" w14:textId="5F4E3735" w:rsidR="00D84CA5" w:rsidRDefault="00D84CA5" w:rsidP="00D84CA5">
            <w:pPr>
              <w:ind w:firstLine="0"/>
              <w:rPr>
                <w:rtl/>
              </w:rPr>
            </w:pPr>
            <w:r>
              <w:rPr>
                <w:rFonts w:hint="cs"/>
                <w:rtl/>
              </w:rPr>
              <w:t>ענבר קורן</w:t>
            </w:r>
          </w:p>
        </w:tc>
        <w:tc>
          <w:tcPr>
            <w:tcW w:w="450" w:type="dxa"/>
          </w:tcPr>
          <w:p w14:paraId="507D65C4" w14:textId="24687870" w:rsidR="00D84CA5" w:rsidRDefault="00D84CA5" w:rsidP="00D84CA5">
            <w:pPr>
              <w:ind w:firstLine="0"/>
              <w:rPr>
                <w:rtl/>
              </w:rPr>
            </w:pPr>
            <w:r>
              <w:rPr>
                <w:rFonts w:hint="cs"/>
                <w:rtl/>
              </w:rPr>
              <w:t>–</w:t>
            </w:r>
          </w:p>
        </w:tc>
        <w:tc>
          <w:tcPr>
            <w:tcW w:w="6575" w:type="dxa"/>
          </w:tcPr>
          <w:p w14:paraId="75B5F833" w14:textId="459AD451" w:rsidR="00D84CA5" w:rsidRDefault="00D84CA5" w:rsidP="00D84CA5">
            <w:pPr>
              <w:ind w:firstLine="0"/>
              <w:rPr>
                <w:rtl/>
              </w:rPr>
            </w:pPr>
            <w:r>
              <w:rPr>
                <w:rFonts w:hint="cs"/>
                <w:rtl/>
              </w:rPr>
              <w:t>טכנולוגית מזון, אחראית רגולציה, מדיטרנד שיווק</w:t>
            </w:r>
          </w:p>
        </w:tc>
      </w:tr>
      <w:tr w:rsidR="00D84CA5" w:rsidRPr="00210403" w14:paraId="43EB6AB5" w14:textId="77777777" w:rsidTr="00210403">
        <w:tc>
          <w:tcPr>
            <w:tcW w:w="2273" w:type="dxa"/>
          </w:tcPr>
          <w:p w14:paraId="4EA49BEC" w14:textId="01C7C55E" w:rsidR="00D84CA5" w:rsidRPr="00210403" w:rsidRDefault="00146345" w:rsidP="00D84CA5">
            <w:pPr>
              <w:ind w:firstLine="0"/>
              <w:rPr>
                <w:rtl/>
              </w:rPr>
            </w:pPr>
            <w:r w:rsidRPr="00210403">
              <w:rPr>
                <w:rFonts w:hint="cs"/>
                <w:rtl/>
              </w:rPr>
              <w:t>דגן לוין</w:t>
            </w:r>
          </w:p>
        </w:tc>
        <w:tc>
          <w:tcPr>
            <w:tcW w:w="450" w:type="dxa"/>
          </w:tcPr>
          <w:p w14:paraId="1BFE7C03" w14:textId="56E11F67" w:rsidR="00D84CA5" w:rsidRPr="00210403" w:rsidRDefault="00D84CA5" w:rsidP="00D84CA5">
            <w:pPr>
              <w:ind w:firstLine="0"/>
              <w:rPr>
                <w:rtl/>
              </w:rPr>
            </w:pPr>
            <w:r w:rsidRPr="00210403">
              <w:rPr>
                <w:rFonts w:hint="cs"/>
                <w:rtl/>
              </w:rPr>
              <w:t>–</w:t>
            </w:r>
          </w:p>
        </w:tc>
        <w:tc>
          <w:tcPr>
            <w:tcW w:w="6575" w:type="dxa"/>
          </w:tcPr>
          <w:p w14:paraId="0CE83950" w14:textId="52AF25E6" w:rsidR="00146345" w:rsidRPr="00210403" w:rsidRDefault="00146345" w:rsidP="00146345">
            <w:pPr>
              <w:ind w:firstLine="0"/>
              <w:rPr>
                <w:rtl/>
              </w:rPr>
            </w:pPr>
            <w:bookmarkStart w:id="8" w:name="_ETM_Q1_2822901"/>
            <w:bookmarkEnd w:id="8"/>
            <w:r w:rsidRPr="00210403">
              <w:rPr>
                <w:rFonts w:hint="cs"/>
                <w:rtl/>
              </w:rPr>
              <w:t>מנכ"ל, איגוד התעשייה הקיבוצית</w:t>
            </w:r>
          </w:p>
        </w:tc>
      </w:tr>
    </w:tbl>
    <w:p w14:paraId="36F0775A" w14:textId="5525AC9D" w:rsidR="00E64116" w:rsidRDefault="00E64116" w:rsidP="00DE5B80">
      <w:pPr>
        <w:ind w:firstLine="0"/>
        <w:rPr>
          <w:rtl/>
        </w:rPr>
      </w:pPr>
    </w:p>
    <w:p w14:paraId="57015708" w14:textId="77777777" w:rsidR="00AE6172" w:rsidRPr="00210403" w:rsidRDefault="00AE6172" w:rsidP="00DE5B80">
      <w:pPr>
        <w:ind w:firstLine="0"/>
        <w:rPr>
          <w:rtl/>
        </w:rPr>
      </w:pPr>
    </w:p>
    <w:p w14:paraId="6DE72886" w14:textId="77777777" w:rsidR="00C66F48" w:rsidRPr="00210403" w:rsidRDefault="00C66F48" w:rsidP="00C66F48">
      <w:pPr>
        <w:ind w:firstLine="0"/>
        <w:rPr>
          <w:b/>
          <w:bCs/>
          <w:u w:val="single"/>
        </w:rPr>
      </w:pPr>
      <w:r w:rsidRPr="00210403">
        <w:rPr>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8"/>
        <w:gridCol w:w="349"/>
        <w:gridCol w:w="6671"/>
      </w:tblGrid>
      <w:tr w:rsidR="00C66F48" w:rsidRPr="00210403" w14:paraId="20A4766C" w14:textId="77777777" w:rsidTr="00C66F48">
        <w:tc>
          <w:tcPr>
            <w:tcW w:w="2278" w:type="dxa"/>
            <w:hideMark/>
          </w:tcPr>
          <w:p w14:paraId="580A7F82" w14:textId="18A70B3E" w:rsidR="00C66F48" w:rsidRPr="00210403" w:rsidRDefault="00C66F48" w:rsidP="00C66F48">
            <w:pPr>
              <w:ind w:firstLine="0"/>
              <w:rPr>
                <w:rtl/>
              </w:rPr>
            </w:pPr>
            <w:r w:rsidRPr="00210403">
              <w:rPr>
                <w:rFonts w:hint="cs"/>
                <w:rtl/>
              </w:rPr>
              <w:t>פרופ'</w:t>
            </w:r>
            <w:r w:rsidRPr="00210403">
              <w:rPr>
                <w:rtl/>
              </w:rPr>
              <w:t xml:space="preserve"> רונית אנדוולט</w:t>
            </w:r>
          </w:p>
        </w:tc>
        <w:tc>
          <w:tcPr>
            <w:tcW w:w="349" w:type="dxa"/>
            <w:hideMark/>
          </w:tcPr>
          <w:p w14:paraId="25CA8E8C" w14:textId="77777777" w:rsidR="00C66F48" w:rsidRPr="00210403" w:rsidRDefault="00C66F48" w:rsidP="00C66F48">
            <w:pPr>
              <w:ind w:firstLine="0"/>
              <w:rPr>
                <w:rtl/>
              </w:rPr>
            </w:pPr>
            <w:r w:rsidRPr="00210403">
              <w:rPr>
                <w:rtl/>
              </w:rPr>
              <w:t>–</w:t>
            </w:r>
          </w:p>
        </w:tc>
        <w:tc>
          <w:tcPr>
            <w:tcW w:w="6671" w:type="dxa"/>
            <w:hideMark/>
          </w:tcPr>
          <w:p w14:paraId="66CB4F0C" w14:textId="4C9719B7" w:rsidR="00C66F48" w:rsidRPr="00210403" w:rsidRDefault="00C66F48" w:rsidP="00C66F48">
            <w:pPr>
              <w:ind w:firstLine="0"/>
              <w:rPr>
                <w:rtl/>
              </w:rPr>
            </w:pPr>
            <w:r w:rsidRPr="00210403">
              <w:rPr>
                <w:rtl/>
              </w:rPr>
              <w:t>מנהלת, אגף תזונה, משרד הבריאות</w:t>
            </w:r>
          </w:p>
        </w:tc>
      </w:tr>
      <w:tr w:rsidR="009F1BE3" w:rsidRPr="00210403" w14:paraId="2715E384" w14:textId="77777777" w:rsidTr="009B5F3C">
        <w:trPr>
          <w:trHeight w:val="189"/>
        </w:trPr>
        <w:tc>
          <w:tcPr>
            <w:tcW w:w="2278" w:type="dxa"/>
          </w:tcPr>
          <w:p w14:paraId="3418C15C" w14:textId="5E571C58" w:rsidR="009F1BE3" w:rsidRPr="00210403" w:rsidRDefault="009F1BE3" w:rsidP="009F1BE3">
            <w:pPr>
              <w:ind w:firstLine="0"/>
              <w:rPr>
                <w:rtl/>
              </w:rPr>
            </w:pPr>
            <w:r w:rsidRPr="00210403">
              <w:rPr>
                <w:rFonts w:hint="cs"/>
                <w:rtl/>
              </w:rPr>
              <w:t>סופיה רם</w:t>
            </w:r>
          </w:p>
        </w:tc>
        <w:tc>
          <w:tcPr>
            <w:tcW w:w="349" w:type="dxa"/>
          </w:tcPr>
          <w:p w14:paraId="34BEC668" w14:textId="4EE748D7" w:rsidR="009F1BE3" w:rsidRPr="00210403" w:rsidRDefault="009F1BE3" w:rsidP="009F1BE3">
            <w:pPr>
              <w:ind w:firstLine="0"/>
              <w:rPr>
                <w:rtl/>
              </w:rPr>
            </w:pPr>
            <w:r w:rsidRPr="00210403">
              <w:rPr>
                <w:rFonts w:hint="cs"/>
                <w:rtl/>
              </w:rPr>
              <w:t>–</w:t>
            </w:r>
          </w:p>
        </w:tc>
        <w:tc>
          <w:tcPr>
            <w:tcW w:w="6671" w:type="dxa"/>
          </w:tcPr>
          <w:p w14:paraId="15CE5169" w14:textId="19E23706" w:rsidR="009F1BE3" w:rsidRPr="00210403" w:rsidRDefault="009F1BE3" w:rsidP="009F1BE3">
            <w:pPr>
              <w:ind w:firstLine="0"/>
              <w:rPr>
                <w:rtl/>
              </w:rPr>
            </w:pPr>
            <w:r w:rsidRPr="00210403">
              <w:rPr>
                <w:rFonts w:hint="cs"/>
                <w:rtl/>
              </w:rPr>
              <w:t>רגולציה, יצרני ויבואני מזון</w:t>
            </w:r>
          </w:p>
        </w:tc>
      </w:tr>
      <w:tr w:rsidR="009B5F3C" w14:paraId="1A51E076" w14:textId="77777777" w:rsidTr="009B5F3C">
        <w:tc>
          <w:tcPr>
            <w:tcW w:w="2278" w:type="dxa"/>
          </w:tcPr>
          <w:p w14:paraId="0A56B091" w14:textId="45E025B9" w:rsidR="009B5F3C" w:rsidRPr="00210403" w:rsidRDefault="00461D80" w:rsidP="00F42C12">
            <w:pPr>
              <w:ind w:firstLine="0"/>
              <w:rPr>
                <w:rtl/>
              </w:rPr>
            </w:pPr>
            <w:r w:rsidRPr="00210403">
              <w:rPr>
                <w:rFonts w:hint="cs"/>
                <w:rtl/>
              </w:rPr>
              <w:t>יוסף שדה</w:t>
            </w:r>
          </w:p>
        </w:tc>
        <w:tc>
          <w:tcPr>
            <w:tcW w:w="349" w:type="dxa"/>
          </w:tcPr>
          <w:p w14:paraId="3AC05336" w14:textId="3D2CE432" w:rsidR="009B5F3C" w:rsidRPr="00210403" w:rsidRDefault="00461D80" w:rsidP="00F42C12">
            <w:pPr>
              <w:ind w:firstLine="0"/>
              <w:rPr>
                <w:rtl/>
              </w:rPr>
            </w:pPr>
            <w:r w:rsidRPr="00210403">
              <w:rPr>
                <w:rFonts w:hint="cs"/>
                <w:rtl/>
              </w:rPr>
              <w:t>–</w:t>
            </w:r>
          </w:p>
        </w:tc>
        <w:tc>
          <w:tcPr>
            <w:tcW w:w="6671" w:type="dxa"/>
          </w:tcPr>
          <w:p w14:paraId="7F4522B8" w14:textId="5812F3D6" w:rsidR="009B5F3C" w:rsidRDefault="00461D80" w:rsidP="00F42C12">
            <w:pPr>
              <w:ind w:firstLine="0"/>
              <w:rPr>
                <w:rtl/>
              </w:rPr>
            </w:pPr>
            <w:r w:rsidRPr="00210403">
              <w:rPr>
                <w:rFonts w:hint="cs"/>
                <w:rtl/>
              </w:rPr>
              <w:t>מנהל תחום תוספי מזון, משרד הבריאות</w:t>
            </w:r>
            <w:r>
              <w:rPr>
                <w:rFonts w:hint="cs"/>
                <w:rtl/>
              </w:rPr>
              <w:t xml:space="preserve"> </w:t>
            </w:r>
          </w:p>
        </w:tc>
      </w:tr>
    </w:tbl>
    <w:p w14:paraId="4CC66CFB" w14:textId="77777777" w:rsidR="00D37550" w:rsidRPr="008713A4" w:rsidRDefault="00D37550" w:rsidP="00DE5B80">
      <w:pPr>
        <w:ind w:firstLine="0"/>
        <w:rPr>
          <w:rtl/>
        </w:rPr>
      </w:pPr>
    </w:p>
    <w:p w14:paraId="734FB30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393BEDA" w14:textId="5E5D3637" w:rsidR="00E64116" w:rsidRPr="008713A4" w:rsidRDefault="004D6BE7" w:rsidP="00D40A29">
      <w:pPr>
        <w:ind w:firstLine="0"/>
      </w:pPr>
      <w:r>
        <w:rPr>
          <w:rtl/>
        </w:rPr>
        <w:t>נעה בן שבת</w:t>
      </w:r>
    </w:p>
    <w:p w14:paraId="660D8ABC" w14:textId="77777777" w:rsidR="00E64116" w:rsidRPr="008713A4" w:rsidRDefault="00E64116" w:rsidP="00DE5B80">
      <w:pPr>
        <w:ind w:firstLine="0"/>
        <w:rPr>
          <w:rtl/>
        </w:rPr>
      </w:pPr>
    </w:p>
    <w:p w14:paraId="30902A76" w14:textId="425C9D86" w:rsidR="00E64116" w:rsidRPr="008713A4" w:rsidRDefault="00E64116" w:rsidP="00D40A29">
      <w:pPr>
        <w:ind w:firstLine="0"/>
        <w:outlineLvl w:val="1"/>
        <w:rPr>
          <w:rtl/>
        </w:rPr>
      </w:pPr>
      <w:r w:rsidRPr="008713A4">
        <w:rPr>
          <w:b/>
          <w:bCs/>
          <w:u w:val="single"/>
          <w:rtl/>
        </w:rPr>
        <w:lastRenderedPageBreak/>
        <w:t>מנהלת הוועדה</w:t>
      </w:r>
      <w:r w:rsidRPr="008713A4">
        <w:rPr>
          <w:rFonts w:hint="cs"/>
          <w:b/>
          <w:bCs/>
          <w:u w:val="single"/>
          <w:rtl/>
        </w:rPr>
        <w:t>:</w:t>
      </w:r>
    </w:p>
    <w:p w14:paraId="25B9B461" w14:textId="4763B2E8" w:rsidR="00E64116" w:rsidRPr="008713A4" w:rsidRDefault="004D6BE7" w:rsidP="00D40A29">
      <w:pPr>
        <w:ind w:firstLine="0"/>
        <w:rPr>
          <w:u w:val="single"/>
        </w:rPr>
      </w:pPr>
      <w:r>
        <w:rPr>
          <w:rtl/>
        </w:rPr>
        <w:t>מיכל דיבנר כרמל</w:t>
      </w:r>
    </w:p>
    <w:p w14:paraId="6049B9F7" w14:textId="77777777" w:rsidR="00E64116" w:rsidRPr="008713A4" w:rsidRDefault="00E64116" w:rsidP="00DE5B80">
      <w:pPr>
        <w:ind w:firstLine="0"/>
        <w:rPr>
          <w:rtl/>
        </w:rPr>
      </w:pPr>
    </w:p>
    <w:p w14:paraId="0770129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1853CB5" w14:textId="351F16C6" w:rsidR="00E64116" w:rsidRDefault="004D6BE7" w:rsidP="008320F6">
      <w:pPr>
        <w:ind w:firstLine="0"/>
        <w:rPr>
          <w:rtl/>
        </w:rPr>
      </w:pPr>
      <w:r>
        <w:rPr>
          <w:rFonts w:hint="cs"/>
          <w:rtl/>
        </w:rPr>
        <w:t>איה פרידמן,</w:t>
      </w:r>
      <w:r>
        <w:rPr>
          <w:rtl/>
        </w:rPr>
        <w:t xml:space="preserve"> איטייפ</w:t>
      </w:r>
    </w:p>
    <w:p w14:paraId="0B641D06" w14:textId="77777777" w:rsidR="004D6BE7" w:rsidRDefault="004D6BE7" w:rsidP="008320F6">
      <w:pPr>
        <w:ind w:firstLine="0"/>
        <w:rPr>
          <w:rtl/>
        </w:rPr>
      </w:pPr>
    </w:p>
    <w:p w14:paraId="6974B9BA" w14:textId="77777777" w:rsidR="00AE6172" w:rsidRPr="00C66F48" w:rsidRDefault="00AE6172" w:rsidP="008320F6">
      <w:pPr>
        <w:ind w:firstLine="0"/>
        <w:rPr>
          <w:rtl/>
        </w:rPr>
      </w:pPr>
    </w:p>
    <w:p w14:paraId="1F76EB82" w14:textId="53C98AE4" w:rsidR="007872B4" w:rsidRDefault="004D6BE7" w:rsidP="004D6BE7">
      <w:pPr>
        <w:ind w:firstLine="0"/>
        <w:rPr>
          <w:rtl/>
        </w:rPr>
      </w:pPr>
      <w:r w:rsidRPr="004D6BE7">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59A48883" w14:textId="5CE717D1" w:rsidR="004D6BE7" w:rsidRDefault="004D6BE7">
      <w:pPr>
        <w:bidi w:val="0"/>
        <w:spacing w:line="240" w:lineRule="auto"/>
        <w:ind w:firstLine="0"/>
        <w:jc w:val="left"/>
        <w:rPr>
          <w:rtl/>
        </w:rPr>
      </w:pPr>
    </w:p>
    <w:p w14:paraId="13048549" w14:textId="118FBCF6" w:rsidR="004D6BE7" w:rsidRDefault="004D6BE7" w:rsidP="004A2A0F">
      <w:pPr>
        <w:pStyle w:val="a6"/>
        <w:keepNext/>
        <w:rPr>
          <w:rtl/>
        </w:rPr>
      </w:pPr>
      <w:bookmarkStart w:id="9" w:name="ET_subject_642625_2"/>
      <w:r w:rsidRPr="004D6BE7">
        <w:rPr>
          <w:rStyle w:val="TagStyle"/>
          <w:rtl/>
        </w:rPr>
        <w:t xml:space="preserve"> &lt;&lt; נושא &gt;&gt; </w:t>
      </w:r>
      <w:r>
        <w:rPr>
          <w:rtl/>
        </w:rPr>
        <w:t>הצעת חוק הגנה על בריאות הציבור (מזון) (תיקון מס' 9 והוראת שעה) (הרחבת אימוץ הדין האירופי, ייעול הליך האימוץ והסרת חסמים ביבוא מזון במסלול האירופי), התשפ"ד-2024,  מ/1742</w:t>
      </w:r>
      <w:r w:rsidRPr="004D6BE7">
        <w:rPr>
          <w:rStyle w:val="TagStyle"/>
          <w:rtl/>
        </w:rPr>
        <w:t xml:space="preserve"> &lt;&lt; נושא &gt;&gt;</w:t>
      </w:r>
      <w:r>
        <w:rPr>
          <w:rtl/>
        </w:rPr>
        <w:t xml:space="preserve">   </w:t>
      </w:r>
      <w:bookmarkEnd w:id="9"/>
    </w:p>
    <w:p w14:paraId="290114BC" w14:textId="77777777" w:rsidR="004D6BE7" w:rsidRDefault="004D6BE7" w:rsidP="004D6BE7">
      <w:pPr>
        <w:rPr>
          <w:rtl/>
        </w:rPr>
      </w:pPr>
    </w:p>
    <w:p w14:paraId="3E05FD05" w14:textId="77777777" w:rsidR="00AE6172" w:rsidRDefault="00AE6172" w:rsidP="004D6BE7">
      <w:pPr>
        <w:rPr>
          <w:rtl/>
        </w:rPr>
      </w:pPr>
    </w:p>
    <w:p w14:paraId="5E83449B" w14:textId="13AD2F27" w:rsidR="004D6BE7" w:rsidRDefault="004D6BE7" w:rsidP="004D6BE7">
      <w:pPr>
        <w:pStyle w:val="KeepWithNext"/>
        <w:rPr>
          <w:rStyle w:val="TagStyle"/>
          <w:rFonts w:ascii="David" w:hAnsi="David"/>
          <w:u w:val="single"/>
          <w:rtl/>
          <w:lang w:eastAsia="he-IL"/>
        </w:rPr>
      </w:pPr>
    </w:p>
    <w:p w14:paraId="75F6B784" w14:textId="56BF4AEC" w:rsidR="009E1340" w:rsidRDefault="009E1340" w:rsidP="009E1340">
      <w:pPr>
        <w:pStyle w:val="af6"/>
        <w:keepNext/>
        <w:rPr>
          <w:rtl/>
        </w:rPr>
      </w:pPr>
      <w:bookmarkStart w:id="10" w:name="ET_yor_6447_2079"/>
      <w:r w:rsidRPr="009E1340">
        <w:rPr>
          <w:rStyle w:val="TagStyle"/>
          <w:rtl/>
        </w:rPr>
        <w:t xml:space="preserve"> &lt;&lt; יור &gt;&gt; </w:t>
      </w:r>
      <w:r>
        <w:rPr>
          <w:rtl/>
        </w:rPr>
        <w:t>היו"ר יונתן מישרקי:</w:t>
      </w:r>
      <w:r w:rsidRPr="009E1340">
        <w:rPr>
          <w:rStyle w:val="TagStyle"/>
          <w:rtl/>
        </w:rPr>
        <w:t xml:space="preserve"> &lt;&lt; יור &gt;&gt;</w:t>
      </w:r>
      <w:r>
        <w:rPr>
          <w:rtl/>
        </w:rPr>
        <w:t xml:space="preserve">   </w:t>
      </w:r>
      <w:bookmarkEnd w:id="10"/>
    </w:p>
    <w:p w14:paraId="21034147" w14:textId="03AA3527" w:rsidR="009E1340" w:rsidRDefault="009E1340" w:rsidP="009E1340">
      <w:pPr>
        <w:pStyle w:val="KeepWithNext"/>
        <w:rPr>
          <w:rtl/>
          <w:lang w:eastAsia="he-IL"/>
        </w:rPr>
      </w:pPr>
    </w:p>
    <w:p w14:paraId="0585A6B1" w14:textId="778494F0" w:rsidR="004D6BE7" w:rsidRDefault="004D6BE7" w:rsidP="004D6BE7">
      <w:pPr>
        <w:rPr>
          <w:rtl/>
        </w:rPr>
      </w:pPr>
      <w:bookmarkStart w:id="11" w:name="_ETM_Q1_16076"/>
      <w:bookmarkEnd w:id="11"/>
      <w:r w:rsidRPr="004D6BE7">
        <w:rPr>
          <w:rtl/>
        </w:rPr>
        <w:t xml:space="preserve">שלום לכולם. בוקר טוב, שבוע טוב וחודש טוב. אני מתכבד לפתוח את ישיבת ועדת הבריאות הבוקר שתעסוק בנושא הצעת חוק הגנה על בריאות הציבור, מזון, תיקון מספר 9 </w:t>
      </w:r>
      <w:r>
        <w:rPr>
          <w:rFonts w:hint="cs"/>
          <w:rtl/>
        </w:rPr>
        <w:t>ו</w:t>
      </w:r>
      <w:r w:rsidRPr="004D6BE7">
        <w:rPr>
          <w:rtl/>
        </w:rPr>
        <w:t>הוראת שעה, הרחבת אימוץ הד</w:t>
      </w:r>
      <w:r>
        <w:rPr>
          <w:rFonts w:hint="cs"/>
          <w:rtl/>
        </w:rPr>
        <w:t>י</w:t>
      </w:r>
      <w:r w:rsidRPr="004D6BE7">
        <w:rPr>
          <w:rtl/>
        </w:rPr>
        <w:t>ן האירופי</w:t>
      </w:r>
      <w:r>
        <w:rPr>
          <w:rFonts w:hint="cs"/>
          <w:rtl/>
        </w:rPr>
        <w:t xml:space="preserve">, ייעול </w:t>
      </w:r>
      <w:r w:rsidRPr="004D6BE7">
        <w:rPr>
          <w:rtl/>
        </w:rPr>
        <w:t>הליך האימוץ והסרת חסמים ביבוא מזון המסלול האירופי</w:t>
      </w:r>
      <w:r>
        <w:rPr>
          <w:rFonts w:hint="cs"/>
          <w:rtl/>
        </w:rPr>
        <w:t>,</w:t>
      </w:r>
      <w:r w:rsidRPr="004D6BE7">
        <w:rPr>
          <w:rtl/>
        </w:rPr>
        <w:t xml:space="preserve"> התשפ"ד, 2024 בהכנה לקריאה שנייה או שלישית</w:t>
      </w:r>
      <w:r w:rsidRPr="004D6BE7">
        <w:t>.</w:t>
      </w:r>
    </w:p>
    <w:p w14:paraId="655EB7E6" w14:textId="77777777" w:rsidR="004D6BE7" w:rsidRPr="004D6BE7" w:rsidRDefault="004D6BE7" w:rsidP="004D6BE7"/>
    <w:p w14:paraId="7358963C" w14:textId="77777777" w:rsidR="004D6BE7" w:rsidRDefault="004D6BE7" w:rsidP="004D6BE7">
      <w:pPr>
        <w:rPr>
          <w:rtl/>
        </w:rPr>
      </w:pPr>
      <w:r w:rsidRPr="004D6BE7">
        <w:rPr>
          <w:rtl/>
        </w:rPr>
        <w:t xml:space="preserve">הבוקר אנחנו מציינים תשעה חודשים מאותו יום טרגי. אלה תשעה חודשים בהם אנחנו עדיין מצויים במצב של לחימה ובמצב שבו 120 חטופים וחטופות שוהים בשבי. אנחנו מתפללים, מאחלים ומקווים להשבתם הביתה במהרה ובבריאות. כמו כן, אנחנו נוהגים לפתוח את הישיבה בתפילה לרפואתם והחלמתם של כל הפצועים במלחמה הקשה הזו. יהיה רצון שראש החודש הזה יהיה סוף וקץ לכל צרותינו, תחילה וראש לפדיון </w:t>
      </w:r>
      <w:bookmarkStart w:id="12" w:name="_ETM_Q1_37901"/>
      <w:bookmarkStart w:id="13" w:name="_ETM_Q1_41153"/>
      <w:bookmarkStart w:id="14" w:name="_ETM_Q1_44403"/>
      <w:bookmarkStart w:id="15" w:name="_ETM_Q1_47903"/>
      <w:bookmarkEnd w:id="12"/>
      <w:bookmarkEnd w:id="13"/>
      <w:bookmarkEnd w:id="14"/>
      <w:bookmarkEnd w:id="15"/>
      <w:r w:rsidRPr="004D6BE7">
        <w:rPr>
          <w:rtl/>
        </w:rPr>
        <w:t>נפשנו ושנשמע בשורות טובות</w:t>
      </w:r>
      <w:r w:rsidRPr="004D6BE7">
        <w:t>.</w:t>
      </w:r>
    </w:p>
    <w:p w14:paraId="13CFF68F" w14:textId="77777777" w:rsidR="004D6BE7" w:rsidRPr="004D6BE7" w:rsidRDefault="004D6BE7" w:rsidP="004D6BE7"/>
    <w:p w14:paraId="28887602" w14:textId="77777777" w:rsidR="004D6BE7" w:rsidRPr="004D6BE7" w:rsidRDefault="004D6BE7" w:rsidP="004D6BE7">
      <w:r w:rsidRPr="004D6BE7">
        <w:rPr>
          <w:rtl/>
        </w:rPr>
        <w:t>אנחנו נתחיל היום עם הסעיפים שקשורים לייחוס סגולות מזון ונמשיך הלאה לפי הנושאים שעדיין נמצאים פתוחים במסגרת הצעת החוק הזאת. נעבור ישר להקראת הנוסח. גברתי היועצת המשפטית, בבקשה</w:t>
      </w:r>
      <w:r w:rsidRPr="004D6BE7">
        <w:t>.</w:t>
      </w:r>
    </w:p>
    <w:p w14:paraId="31340FF8" w14:textId="77777777" w:rsidR="004D6BE7" w:rsidRDefault="004D6BE7" w:rsidP="004D6BE7">
      <w:pPr>
        <w:rPr>
          <w:rtl/>
        </w:rPr>
      </w:pPr>
    </w:p>
    <w:p w14:paraId="26A46FD5" w14:textId="56ED47D6" w:rsidR="004D6BE7" w:rsidRDefault="004D6BE7" w:rsidP="004D6BE7">
      <w:pPr>
        <w:pStyle w:val="a4"/>
        <w:keepNext/>
        <w:rPr>
          <w:rtl/>
        </w:rPr>
      </w:pPr>
      <w:bookmarkStart w:id="16" w:name="ET_speaker_נעה_בן_שבת_4"/>
      <w:r w:rsidRPr="004D6BE7">
        <w:rPr>
          <w:rStyle w:val="TagStyle"/>
          <w:rtl/>
        </w:rPr>
        <w:t xml:space="preserve"> &lt;&lt; דובר &gt;&gt; </w:t>
      </w:r>
      <w:r>
        <w:rPr>
          <w:rtl/>
        </w:rPr>
        <w:t>נעה בן שבת:</w:t>
      </w:r>
      <w:r w:rsidRPr="004D6BE7">
        <w:rPr>
          <w:rStyle w:val="TagStyle"/>
          <w:rtl/>
        </w:rPr>
        <w:t xml:space="preserve"> &lt;&lt; דובר &gt;&gt;</w:t>
      </w:r>
      <w:r>
        <w:rPr>
          <w:rtl/>
        </w:rPr>
        <w:t xml:space="preserve">   </w:t>
      </w:r>
      <w:bookmarkStart w:id="17" w:name="_ETM_Q1_58653"/>
      <w:bookmarkEnd w:id="16"/>
      <w:bookmarkEnd w:id="17"/>
    </w:p>
    <w:p w14:paraId="29A59C0F" w14:textId="77777777" w:rsidR="004D6BE7" w:rsidRDefault="004D6BE7" w:rsidP="004D6BE7">
      <w:pPr>
        <w:pStyle w:val="KeepWithNext"/>
        <w:rPr>
          <w:rtl/>
        </w:rPr>
      </w:pPr>
    </w:p>
    <w:p w14:paraId="425EAC51" w14:textId="77777777" w:rsidR="00F239D2" w:rsidRDefault="00F239D2" w:rsidP="004D6BE7">
      <w:pPr>
        <w:rPr>
          <w:rtl/>
        </w:rPr>
      </w:pPr>
      <w:r>
        <w:rPr>
          <w:rFonts w:hint="cs"/>
          <w:rtl/>
        </w:rPr>
        <w:t>לגבי</w:t>
      </w:r>
      <w:bookmarkStart w:id="18" w:name="_ETM_Q1_92655"/>
      <w:bookmarkEnd w:id="18"/>
      <w:r>
        <w:rPr>
          <w:rFonts w:hint="cs"/>
          <w:rtl/>
        </w:rPr>
        <w:t xml:space="preserve"> הנושא של ייחוס סגולות </w:t>
      </w:r>
      <w:bookmarkStart w:id="19" w:name="_ETM_Q1_96154"/>
      <w:bookmarkEnd w:id="19"/>
      <w:r>
        <w:rPr>
          <w:rFonts w:hint="cs"/>
          <w:rtl/>
        </w:rPr>
        <w:t xml:space="preserve">מזון, יש </w:t>
      </w:r>
      <w:bookmarkStart w:id="20" w:name="_ETM_Q1_95906"/>
      <w:bookmarkEnd w:id="20"/>
      <w:r>
        <w:rPr>
          <w:rFonts w:hint="cs"/>
          <w:rtl/>
        </w:rPr>
        <w:t xml:space="preserve">בחוק הקיים היום </w:t>
      </w:r>
      <w:bookmarkStart w:id="21" w:name="_ETM_Q1_98653"/>
      <w:bookmarkEnd w:id="21"/>
      <w:r>
        <w:rPr>
          <w:rFonts w:hint="cs"/>
          <w:rtl/>
        </w:rPr>
        <w:t xml:space="preserve">סעיף 13 שאומר </w:t>
      </w:r>
      <w:bookmarkStart w:id="22" w:name="_ETM_Q1_104904"/>
      <w:bookmarkEnd w:id="22"/>
      <w:r>
        <w:rPr>
          <w:rFonts w:hint="cs"/>
          <w:rtl/>
        </w:rPr>
        <w:t>"</w:t>
      </w:r>
      <w:bookmarkStart w:id="23" w:name="_ETM_Q1_103408"/>
      <w:bookmarkEnd w:id="23"/>
      <w:r>
        <w:rPr>
          <w:rFonts w:hint="cs"/>
          <w:rtl/>
        </w:rPr>
        <w:t>לא ייחס אדם</w:t>
      </w:r>
      <w:bookmarkStart w:id="24" w:name="_ETM_Q1_104155"/>
      <w:bookmarkEnd w:id="24"/>
      <w:r>
        <w:rPr>
          <w:rFonts w:hint="cs"/>
          <w:rtl/>
        </w:rPr>
        <w:t xml:space="preserve"> </w:t>
      </w:r>
      <w:bookmarkStart w:id="25" w:name="_ETM_Q1_101404"/>
      <w:bookmarkEnd w:id="25"/>
      <w:r>
        <w:rPr>
          <w:rFonts w:hint="cs"/>
          <w:rtl/>
        </w:rPr>
        <w:t xml:space="preserve">למזון, סגולה של חיזוק או ריפוי </w:t>
      </w:r>
      <w:bookmarkStart w:id="26" w:name="_ETM_Q1_106404"/>
      <w:bookmarkEnd w:id="26"/>
      <w:r>
        <w:rPr>
          <w:rFonts w:hint="cs"/>
          <w:rtl/>
        </w:rPr>
        <w:t>הגוף או אחד מ</w:t>
      </w:r>
      <w:bookmarkStart w:id="27" w:name="_ETM_Q1_106405"/>
      <w:bookmarkEnd w:id="27"/>
      <w:r>
        <w:rPr>
          <w:rFonts w:hint="cs"/>
          <w:rtl/>
        </w:rPr>
        <w:t>איבריו או מערכותיו או</w:t>
      </w:r>
      <w:bookmarkStart w:id="28" w:name="_ETM_Q1_107905"/>
      <w:bookmarkEnd w:id="28"/>
      <w:r>
        <w:rPr>
          <w:rFonts w:hint="cs"/>
          <w:rtl/>
        </w:rPr>
        <w:t xml:space="preserve"> של מניעת מחלה, </w:t>
      </w:r>
      <w:bookmarkStart w:id="29" w:name="_ETM_Q1_111155"/>
      <w:bookmarkEnd w:id="29"/>
      <w:r>
        <w:rPr>
          <w:rFonts w:hint="cs"/>
          <w:rtl/>
        </w:rPr>
        <w:t>ריפוי שלה, הקלה א</w:t>
      </w:r>
      <w:bookmarkStart w:id="30" w:name="_ETM_Q1_109153"/>
      <w:bookmarkEnd w:id="30"/>
      <w:r>
        <w:rPr>
          <w:rFonts w:hint="cs"/>
          <w:rtl/>
        </w:rPr>
        <w:t xml:space="preserve">ו סיוע בהתמודדות עמה </w:t>
      </w:r>
      <w:bookmarkStart w:id="31" w:name="_ETM_Q1_110404"/>
      <w:bookmarkEnd w:id="31"/>
      <w:r>
        <w:rPr>
          <w:rFonts w:hint="cs"/>
          <w:rtl/>
        </w:rPr>
        <w:t>או עם תס</w:t>
      </w:r>
      <w:bookmarkStart w:id="32" w:name="_ETM_Q1_113901"/>
      <w:bookmarkStart w:id="33" w:name="_ETM_Q1_112155"/>
      <w:bookmarkStart w:id="34" w:name="_ETM_Q1_109406"/>
      <w:bookmarkEnd w:id="32"/>
      <w:bookmarkEnd w:id="33"/>
      <w:bookmarkEnd w:id="34"/>
      <w:r>
        <w:rPr>
          <w:rFonts w:hint="cs"/>
          <w:rtl/>
        </w:rPr>
        <w:t>מינה, בדרך של סי</w:t>
      </w:r>
      <w:bookmarkStart w:id="35" w:name="_ETM_Q1_113154"/>
      <w:bookmarkEnd w:id="35"/>
      <w:r>
        <w:rPr>
          <w:rFonts w:hint="cs"/>
          <w:rtl/>
        </w:rPr>
        <w:t>מו</w:t>
      </w:r>
      <w:bookmarkStart w:id="36" w:name="_ETM_Q1_111156"/>
      <w:bookmarkEnd w:id="36"/>
      <w:r>
        <w:rPr>
          <w:rFonts w:hint="cs"/>
          <w:rtl/>
        </w:rPr>
        <w:t xml:space="preserve">ן או פרסום אלא אם כן </w:t>
      </w:r>
      <w:bookmarkStart w:id="37" w:name="_ETM_Q1_116152"/>
      <w:bookmarkEnd w:id="37"/>
      <w:r>
        <w:rPr>
          <w:rFonts w:hint="cs"/>
          <w:rtl/>
        </w:rPr>
        <w:t xml:space="preserve">הותר </w:t>
      </w:r>
      <w:bookmarkStart w:id="38" w:name="_ETM_Q1_114153"/>
      <w:bookmarkEnd w:id="38"/>
      <w:r>
        <w:rPr>
          <w:rFonts w:hint="cs"/>
          <w:rtl/>
        </w:rPr>
        <w:t xml:space="preserve">הדבר לפי חוק זה" </w:t>
      </w:r>
      <w:bookmarkStart w:id="39" w:name="_ETM_Q1_125656"/>
      <w:bookmarkEnd w:id="39"/>
      <w:r>
        <w:rPr>
          <w:rFonts w:hint="cs"/>
          <w:rtl/>
        </w:rPr>
        <w:t>ומכיוון שכתוב "אלא אם כן הותר הדבר</w:t>
      </w:r>
      <w:bookmarkStart w:id="40" w:name="_ETM_Q1_126402"/>
      <w:bookmarkEnd w:id="40"/>
      <w:r>
        <w:rPr>
          <w:rFonts w:hint="cs"/>
          <w:rtl/>
        </w:rPr>
        <w:t>",</w:t>
      </w:r>
      <w:r w:rsidRPr="00F239D2">
        <w:rPr>
          <w:rFonts w:hint="cs"/>
          <w:rtl/>
        </w:rPr>
        <w:t xml:space="preserve"> </w:t>
      </w:r>
      <w:bookmarkStart w:id="41" w:name="_ETM_Q1_127654"/>
      <w:r>
        <w:rPr>
          <w:rFonts w:hint="cs"/>
          <w:rtl/>
        </w:rPr>
        <w:t xml:space="preserve">וסעיף </w:t>
      </w:r>
      <w:bookmarkStart w:id="42" w:name="_ETM_Q1_116654"/>
      <w:bookmarkEnd w:id="42"/>
      <w:r>
        <w:rPr>
          <w:rFonts w:hint="cs"/>
          <w:rtl/>
        </w:rPr>
        <w:t>31</w:t>
      </w:r>
      <w:bookmarkStart w:id="43" w:name="_ETM_Q1_121154"/>
      <w:bookmarkStart w:id="44" w:name="_ETM_Q1_121404"/>
      <w:bookmarkEnd w:id="43"/>
      <w:bookmarkEnd w:id="44"/>
      <w:r>
        <w:rPr>
          <w:rFonts w:hint="cs"/>
          <w:rtl/>
        </w:rPr>
        <w:t>9(ד)</w:t>
      </w:r>
      <w:bookmarkStart w:id="45" w:name="_ETM_Q1_121901"/>
      <w:bookmarkStart w:id="46" w:name="_ETM_Q1_119152"/>
      <w:bookmarkEnd w:id="45"/>
      <w:bookmarkEnd w:id="46"/>
      <w:r>
        <w:rPr>
          <w:rFonts w:hint="cs"/>
          <w:rtl/>
        </w:rPr>
        <w:t xml:space="preserve"> </w:t>
      </w:r>
      <w:bookmarkEnd w:id="41"/>
      <w:r>
        <w:rPr>
          <w:rFonts w:hint="cs"/>
          <w:rtl/>
        </w:rPr>
        <w:t xml:space="preserve">דחה את </w:t>
      </w:r>
      <w:bookmarkStart w:id="47" w:name="_ETM_Q1_127406"/>
      <w:bookmarkEnd w:id="47"/>
      <w:r>
        <w:rPr>
          <w:rFonts w:hint="cs"/>
          <w:rtl/>
        </w:rPr>
        <w:t xml:space="preserve">מועד </w:t>
      </w:r>
      <w:bookmarkStart w:id="48" w:name="_ETM_Q1_127659"/>
      <w:bookmarkStart w:id="49" w:name="_ETM_Q1_130902"/>
      <w:bookmarkStart w:id="50" w:name="_ETM_Q1_128404"/>
      <w:bookmarkEnd w:id="48"/>
      <w:r>
        <w:rPr>
          <w:rFonts w:hint="cs"/>
          <w:rtl/>
        </w:rPr>
        <w:t xml:space="preserve">הפרסום </w:t>
      </w:r>
      <w:bookmarkEnd w:id="49"/>
      <w:bookmarkEnd w:id="50"/>
      <w:r>
        <w:rPr>
          <w:rFonts w:hint="cs"/>
          <w:rtl/>
        </w:rPr>
        <w:t>של הה</w:t>
      </w:r>
      <w:bookmarkStart w:id="51" w:name="_ETM_Q1_129654"/>
      <w:bookmarkEnd w:id="51"/>
      <w:r>
        <w:rPr>
          <w:rFonts w:hint="cs"/>
          <w:rtl/>
        </w:rPr>
        <w:t>ו</w:t>
      </w:r>
      <w:bookmarkStart w:id="52" w:name="_ETM_Q1_132654"/>
      <w:bookmarkEnd w:id="52"/>
      <w:r>
        <w:rPr>
          <w:rFonts w:hint="cs"/>
          <w:rtl/>
        </w:rPr>
        <w:t xml:space="preserve">ראה הזאת </w:t>
      </w:r>
      <w:bookmarkStart w:id="53" w:name="_ETM_Q1_131153"/>
      <w:bookmarkStart w:id="54" w:name="_ETM_Q1_128153"/>
      <w:bookmarkEnd w:id="53"/>
      <w:bookmarkEnd w:id="54"/>
      <w:r>
        <w:rPr>
          <w:rFonts w:hint="cs"/>
          <w:rtl/>
        </w:rPr>
        <w:t>וחייב להביא תקנות ראשונות בתוך</w:t>
      </w:r>
      <w:bookmarkStart w:id="55" w:name="_ETM_Q1_132156"/>
      <w:bookmarkEnd w:id="55"/>
      <w:r>
        <w:rPr>
          <w:rFonts w:hint="cs"/>
          <w:rtl/>
        </w:rPr>
        <w:t xml:space="preserve"> איזש</w:t>
      </w:r>
      <w:bookmarkStart w:id="56" w:name="_ETM_Q1_133653"/>
      <w:bookmarkStart w:id="57" w:name="_ETM_Q1_131903"/>
      <w:bookmarkEnd w:id="56"/>
      <w:bookmarkEnd w:id="57"/>
      <w:r>
        <w:rPr>
          <w:rFonts w:hint="cs"/>
          <w:rtl/>
        </w:rPr>
        <w:t>הו מועד. המועד הזה נדחה עד 31</w:t>
      </w:r>
      <w:bookmarkStart w:id="58" w:name="_ETM_Q1_135405"/>
      <w:bookmarkStart w:id="59" w:name="_ETM_Q1_132652"/>
      <w:bookmarkEnd w:id="58"/>
      <w:bookmarkEnd w:id="59"/>
      <w:r>
        <w:rPr>
          <w:rFonts w:hint="cs"/>
          <w:rtl/>
        </w:rPr>
        <w:t xml:space="preserve"> בדצמבר 2024 </w:t>
      </w:r>
      <w:bookmarkStart w:id="60" w:name="_ETM_Q1_140402"/>
      <w:bookmarkEnd w:id="60"/>
      <w:r>
        <w:rPr>
          <w:rFonts w:hint="cs"/>
          <w:rtl/>
        </w:rPr>
        <w:t xml:space="preserve">אבל כרגע, התקנות </w:t>
      </w:r>
      <w:bookmarkStart w:id="61" w:name="_ETM_Q1_143653"/>
      <w:bookmarkEnd w:id="61"/>
      <w:r>
        <w:rPr>
          <w:rFonts w:hint="cs"/>
          <w:rtl/>
        </w:rPr>
        <w:t xml:space="preserve">האירופיות שהובאו </w:t>
      </w:r>
      <w:bookmarkStart w:id="62" w:name="_ETM_Q1_140902"/>
      <w:bookmarkStart w:id="63" w:name="_ETM_Q1_138153"/>
      <w:bookmarkStart w:id="64" w:name="_ETM_Q1_135403"/>
      <w:bookmarkEnd w:id="62"/>
      <w:bookmarkEnd w:id="63"/>
      <w:bookmarkEnd w:id="64"/>
      <w:r>
        <w:rPr>
          <w:rFonts w:hint="cs"/>
          <w:rtl/>
        </w:rPr>
        <w:t xml:space="preserve">אמורות </w:t>
      </w:r>
      <w:bookmarkStart w:id="65" w:name="_ETM_Q1_145906"/>
      <w:bookmarkEnd w:id="65"/>
      <w:r>
        <w:rPr>
          <w:rFonts w:hint="cs"/>
          <w:rtl/>
        </w:rPr>
        <w:t xml:space="preserve">להחליף את ההוראות </w:t>
      </w:r>
      <w:bookmarkStart w:id="66" w:name="_ETM_Q1_149151"/>
      <w:bookmarkEnd w:id="66"/>
      <w:r>
        <w:rPr>
          <w:rFonts w:hint="cs"/>
          <w:rtl/>
        </w:rPr>
        <w:t>האלה והן אמורות להחלי</w:t>
      </w:r>
      <w:bookmarkStart w:id="67" w:name="_ETM_Q1_147905"/>
      <w:bookmarkEnd w:id="67"/>
      <w:r>
        <w:rPr>
          <w:rFonts w:hint="cs"/>
          <w:rtl/>
        </w:rPr>
        <w:t>ף גם את הוראות התקנות.</w:t>
      </w:r>
      <w:bookmarkStart w:id="68" w:name="_ETM_Q1_176404"/>
      <w:bookmarkEnd w:id="68"/>
    </w:p>
    <w:p w14:paraId="7D1E41FA" w14:textId="77777777" w:rsidR="00F239D2" w:rsidRDefault="00F239D2" w:rsidP="004D6BE7">
      <w:pPr>
        <w:rPr>
          <w:rtl/>
        </w:rPr>
      </w:pPr>
      <w:bookmarkStart w:id="69" w:name="_ETM_Q1_176902"/>
      <w:bookmarkEnd w:id="69"/>
    </w:p>
    <w:p w14:paraId="0E9ACB5E" w14:textId="1C252591" w:rsidR="004D6BE7" w:rsidRDefault="00F239D2" w:rsidP="004D6BE7">
      <w:pPr>
        <w:rPr>
          <w:rtl/>
        </w:rPr>
      </w:pPr>
      <w:bookmarkStart w:id="70" w:name="_ETM_Q1_177152"/>
      <w:bookmarkStart w:id="71" w:name="_ETM_Q1_174402"/>
      <w:bookmarkEnd w:id="70"/>
      <w:bookmarkEnd w:id="71"/>
      <w:r>
        <w:rPr>
          <w:rFonts w:hint="cs"/>
          <w:rtl/>
        </w:rPr>
        <w:t xml:space="preserve"> </w:t>
      </w:r>
      <w:bookmarkStart w:id="72" w:name="_ETM_Q1_152155"/>
      <w:bookmarkStart w:id="73" w:name="_ETM_Q1_152151"/>
      <w:bookmarkEnd w:id="72"/>
      <w:bookmarkEnd w:id="73"/>
      <w:r>
        <w:rPr>
          <w:rFonts w:hint="cs"/>
          <w:rtl/>
        </w:rPr>
        <w:t xml:space="preserve">יש תקנות שאני מבינה </w:t>
      </w:r>
      <w:bookmarkStart w:id="74" w:name="_ETM_Q1_152654"/>
      <w:bookmarkEnd w:id="74"/>
      <w:r>
        <w:rPr>
          <w:rFonts w:hint="cs"/>
          <w:rtl/>
        </w:rPr>
        <w:t xml:space="preserve">שהיום גם משתמשים בהן והן </w:t>
      </w:r>
      <w:bookmarkStart w:id="75" w:name="_ETM_Q1_159407"/>
      <w:bookmarkEnd w:id="75"/>
      <w:r>
        <w:rPr>
          <w:rFonts w:hint="cs"/>
          <w:rtl/>
        </w:rPr>
        <w:t>אוסרות לייחס בדרך פרסומות כל סגולת ריפוי למצר</w:t>
      </w:r>
      <w:bookmarkStart w:id="76" w:name="_ETM_Q1_162406"/>
      <w:bookmarkEnd w:id="76"/>
      <w:r>
        <w:rPr>
          <w:rFonts w:hint="cs"/>
          <w:rtl/>
        </w:rPr>
        <w:t>ך מזון</w:t>
      </w:r>
      <w:bookmarkStart w:id="77" w:name="_ETM_Q1_164652"/>
      <w:bookmarkStart w:id="78" w:name="_ETM_Q1_163156"/>
      <w:bookmarkEnd w:id="77"/>
      <w:bookmarkEnd w:id="78"/>
      <w:r>
        <w:rPr>
          <w:rFonts w:hint="cs"/>
          <w:rtl/>
        </w:rPr>
        <w:t xml:space="preserve">, </w:t>
      </w:r>
      <w:bookmarkStart w:id="79" w:name="_ETM_Q1_164156"/>
      <w:bookmarkEnd w:id="79"/>
      <w:r>
        <w:rPr>
          <w:rFonts w:hint="cs"/>
          <w:rtl/>
        </w:rPr>
        <w:t xml:space="preserve">בין אם הוא מחיל </w:t>
      </w:r>
      <w:bookmarkStart w:id="80" w:name="_ETM_Q1_166405"/>
      <w:bookmarkEnd w:id="80"/>
      <w:r>
        <w:rPr>
          <w:rFonts w:hint="cs"/>
          <w:rtl/>
        </w:rPr>
        <w:t xml:space="preserve">ויטמינים </w:t>
      </w:r>
      <w:bookmarkStart w:id="81" w:name="_ETM_Q1_165403"/>
      <w:bookmarkEnd w:id="81"/>
      <w:r>
        <w:rPr>
          <w:rFonts w:hint="cs"/>
          <w:rtl/>
        </w:rPr>
        <w:t xml:space="preserve">או מינרלים ובין אם אינו </w:t>
      </w:r>
      <w:bookmarkStart w:id="82" w:name="_ETM_Q1_170152"/>
      <w:bookmarkEnd w:id="82"/>
      <w:r>
        <w:rPr>
          <w:rFonts w:hint="cs"/>
          <w:rtl/>
        </w:rPr>
        <w:t xml:space="preserve">מכיל </w:t>
      </w:r>
      <w:bookmarkStart w:id="83" w:name="_ETM_Q1_167902"/>
      <w:bookmarkEnd w:id="83"/>
      <w:r>
        <w:rPr>
          <w:rFonts w:hint="cs"/>
          <w:rtl/>
        </w:rPr>
        <w:t>ויטמינים או מינרלים</w:t>
      </w:r>
      <w:bookmarkStart w:id="84" w:name="_ETM_Q1_168906"/>
      <w:bookmarkEnd w:id="84"/>
      <w:r>
        <w:rPr>
          <w:rFonts w:hint="cs"/>
          <w:rtl/>
        </w:rPr>
        <w:t xml:space="preserve"> ולא יפרסם כי צריכתו </w:t>
      </w:r>
      <w:bookmarkStart w:id="85" w:name="_ETM_Q1_168152"/>
      <w:bookmarkEnd w:id="85"/>
      <w:r>
        <w:rPr>
          <w:rFonts w:hint="cs"/>
          <w:rtl/>
        </w:rPr>
        <w:t xml:space="preserve">על ידי </w:t>
      </w:r>
      <w:bookmarkStart w:id="86" w:name="_ETM_Q1_168656"/>
      <w:bookmarkEnd w:id="86"/>
      <w:r>
        <w:rPr>
          <w:rFonts w:hint="cs"/>
          <w:rtl/>
        </w:rPr>
        <w:t>אדם עשויה לרפא מחלה כלשהי וגם</w:t>
      </w:r>
      <w:bookmarkStart w:id="87" w:name="_ETM_Q1_175155"/>
      <w:bookmarkEnd w:id="87"/>
      <w:r>
        <w:rPr>
          <w:rFonts w:hint="cs"/>
          <w:rtl/>
        </w:rPr>
        <w:t xml:space="preserve"> </w:t>
      </w:r>
      <w:bookmarkStart w:id="88" w:name="_ETM_Q1_172403"/>
      <w:bookmarkEnd w:id="88"/>
      <w:r>
        <w:rPr>
          <w:rFonts w:hint="cs"/>
          <w:rtl/>
        </w:rPr>
        <w:t>אוסר פרסומת למצ</w:t>
      </w:r>
      <w:bookmarkStart w:id="89" w:name="_ETM_Q1_174652"/>
      <w:bookmarkStart w:id="90" w:name="_ETM_Q1_171907"/>
      <w:bookmarkEnd w:id="89"/>
      <w:bookmarkEnd w:id="90"/>
      <w:r>
        <w:rPr>
          <w:rFonts w:hint="cs"/>
          <w:rtl/>
        </w:rPr>
        <w:t xml:space="preserve">רך </w:t>
      </w:r>
      <w:bookmarkStart w:id="91" w:name="_ETM_Q1_172903"/>
      <w:bookmarkEnd w:id="91"/>
      <w:r>
        <w:rPr>
          <w:rFonts w:hint="cs"/>
          <w:rtl/>
        </w:rPr>
        <w:t xml:space="preserve">מזון המזכירה איבר או חלק של גוף האדם. אלה תקנות </w:t>
      </w:r>
      <w:bookmarkStart w:id="92" w:name="_ETM_Q1_183157"/>
      <w:bookmarkEnd w:id="92"/>
      <w:r>
        <w:rPr>
          <w:rFonts w:hint="cs"/>
          <w:rtl/>
        </w:rPr>
        <w:t>ש</w:t>
      </w:r>
      <w:bookmarkStart w:id="93" w:name="_ETM_Q1_184403"/>
      <w:bookmarkStart w:id="94" w:name="_ETM_Q1_185404"/>
      <w:bookmarkStart w:id="95" w:name="_ETM_Q1_184404"/>
      <w:bookmarkEnd w:id="93"/>
      <w:bookmarkEnd w:id="94"/>
      <w:bookmarkEnd w:id="95"/>
      <w:r>
        <w:rPr>
          <w:rFonts w:hint="cs"/>
          <w:rtl/>
        </w:rPr>
        <w:t>מ</w:t>
      </w:r>
      <w:bookmarkStart w:id="96" w:name="_ETM_Q1_181903"/>
      <w:bookmarkEnd w:id="96"/>
      <w:r>
        <w:rPr>
          <w:rFonts w:hint="cs"/>
          <w:rtl/>
        </w:rPr>
        <w:t xml:space="preserve">עמדן הוא מכוח כל מיני חוות </w:t>
      </w:r>
      <w:bookmarkStart w:id="97" w:name="_ETM_Q1_187153"/>
      <w:bookmarkEnd w:id="97"/>
      <w:r>
        <w:rPr>
          <w:rFonts w:hint="cs"/>
          <w:rtl/>
        </w:rPr>
        <w:t xml:space="preserve">דעת משפטיות של משרד הבריאות </w:t>
      </w:r>
      <w:bookmarkStart w:id="98" w:name="_ETM_Q1_189153"/>
      <w:bookmarkEnd w:id="98"/>
      <w:r>
        <w:rPr>
          <w:rFonts w:hint="cs"/>
          <w:rtl/>
        </w:rPr>
        <w:t xml:space="preserve">אבל כמו שאמרנו, הוראת החוק אמרה </w:t>
      </w:r>
      <w:bookmarkStart w:id="99" w:name="_ETM_Q1_193403"/>
      <w:bookmarkEnd w:id="99"/>
      <w:r>
        <w:rPr>
          <w:rFonts w:hint="cs"/>
          <w:rtl/>
        </w:rPr>
        <w:t xml:space="preserve">שאסור לייחס סגולות מזון </w:t>
      </w:r>
      <w:bookmarkStart w:id="100" w:name="_ETM_Q1_192154"/>
      <w:bookmarkEnd w:id="100"/>
      <w:r>
        <w:rPr>
          <w:rFonts w:hint="cs"/>
          <w:rtl/>
        </w:rPr>
        <w:t>אלא אם כן הותר לפי</w:t>
      </w:r>
      <w:bookmarkStart w:id="101" w:name="_ETM_Q1_193904"/>
      <w:bookmarkStart w:id="102" w:name="_ETM_Q1_192406"/>
      <w:bookmarkEnd w:id="101"/>
      <w:bookmarkEnd w:id="102"/>
      <w:r>
        <w:rPr>
          <w:rFonts w:hint="cs"/>
          <w:rtl/>
        </w:rPr>
        <w:t xml:space="preserve"> אותו חוק. </w:t>
      </w:r>
    </w:p>
    <w:p w14:paraId="34DF1BC5" w14:textId="77777777" w:rsidR="00F239D2" w:rsidRDefault="00F239D2" w:rsidP="004D6BE7">
      <w:pPr>
        <w:rPr>
          <w:rtl/>
        </w:rPr>
      </w:pPr>
    </w:p>
    <w:p w14:paraId="0EBC3EFD" w14:textId="239F6B73" w:rsidR="00F239D2" w:rsidRDefault="00F239D2" w:rsidP="00F239D2">
      <w:pPr>
        <w:rPr>
          <w:rtl/>
        </w:rPr>
      </w:pPr>
      <w:bookmarkStart w:id="103" w:name="_ETM_Q1_194655"/>
      <w:bookmarkEnd w:id="103"/>
      <w:r>
        <w:rPr>
          <w:rFonts w:hint="cs"/>
          <w:rtl/>
        </w:rPr>
        <w:t xml:space="preserve">אחת </w:t>
      </w:r>
      <w:bookmarkStart w:id="104" w:name="_ETM_Q1_198905"/>
      <w:bookmarkEnd w:id="104"/>
      <w:r>
        <w:rPr>
          <w:rFonts w:hint="cs"/>
          <w:rtl/>
        </w:rPr>
        <w:t xml:space="preserve">מההצעות שלנו </w:t>
      </w:r>
      <w:bookmarkStart w:id="105" w:name="_ETM_Q1_198154"/>
      <w:bookmarkEnd w:id="105"/>
      <w:r>
        <w:rPr>
          <w:rFonts w:hint="cs"/>
          <w:rtl/>
        </w:rPr>
        <w:t xml:space="preserve">פה היא לשנות </w:t>
      </w:r>
      <w:bookmarkStart w:id="106" w:name="_ETM_Q1_201156"/>
      <w:bookmarkEnd w:id="106"/>
      <w:r>
        <w:rPr>
          <w:rFonts w:hint="cs"/>
          <w:rtl/>
        </w:rPr>
        <w:t>ולהגיד לא ר</w:t>
      </w:r>
      <w:bookmarkStart w:id="107" w:name="_ETM_Q1_198405"/>
      <w:bookmarkEnd w:id="107"/>
      <w:r>
        <w:rPr>
          <w:rFonts w:hint="cs"/>
          <w:rtl/>
        </w:rPr>
        <w:t>ק לפי חוק זה אלא</w:t>
      </w:r>
      <w:bookmarkStart w:id="108" w:name="_ETM_Q1_200902"/>
      <w:bookmarkEnd w:id="108"/>
      <w:r>
        <w:rPr>
          <w:rFonts w:hint="cs"/>
          <w:rtl/>
        </w:rPr>
        <w:t xml:space="preserve"> לפי הוראות חקיקת </w:t>
      </w:r>
      <w:bookmarkStart w:id="109" w:name="_ETM_Q1_204403"/>
      <w:bookmarkEnd w:id="109"/>
      <w:r>
        <w:rPr>
          <w:rFonts w:hint="cs"/>
          <w:rtl/>
        </w:rPr>
        <w:t xml:space="preserve">המזון כדי </w:t>
      </w:r>
      <w:bookmarkStart w:id="110" w:name="_ETM_Q1_203656"/>
      <w:bookmarkStart w:id="111" w:name="_ETM_Q1_200901"/>
      <w:bookmarkEnd w:id="110"/>
      <w:bookmarkEnd w:id="111"/>
      <w:r>
        <w:rPr>
          <w:rFonts w:hint="cs"/>
          <w:rtl/>
        </w:rPr>
        <w:t>לצאת מאיזשהו ספק</w:t>
      </w:r>
      <w:bookmarkStart w:id="112" w:name="_ETM_Q1_204156"/>
      <w:bookmarkEnd w:id="112"/>
      <w:r>
        <w:rPr>
          <w:rFonts w:hint="cs"/>
          <w:rtl/>
        </w:rPr>
        <w:t xml:space="preserve"> אם לפי חוק זה כולל </w:t>
      </w:r>
      <w:bookmarkStart w:id="113" w:name="_ETM_Q1_206906"/>
      <w:bookmarkStart w:id="114" w:name="_ETM_Q1_203906"/>
      <w:bookmarkEnd w:id="113"/>
      <w:bookmarkEnd w:id="114"/>
      <w:r>
        <w:rPr>
          <w:rFonts w:hint="cs"/>
          <w:rtl/>
        </w:rPr>
        <w:t>את חקיקת המזון או לא</w:t>
      </w:r>
      <w:bookmarkStart w:id="115" w:name="_ETM_Q1_206904"/>
      <w:bookmarkStart w:id="116" w:name="_ETM_Q1_204903"/>
      <w:bookmarkEnd w:id="115"/>
      <w:bookmarkEnd w:id="116"/>
      <w:r>
        <w:rPr>
          <w:rFonts w:hint="cs"/>
          <w:rtl/>
        </w:rPr>
        <w:t xml:space="preserve"> כי זה יכול להיות ככה  </w:t>
      </w:r>
      <w:bookmarkStart w:id="117" w:name="_ETM_Q1_207656"/>
      <w:bookmarkEnd w:id="117"/>
      <w:r>
        <w:rPr>
          <w:rFonts w:hint="cs"/>
          <w:rtl/>
        </w:rPr>
        <w:t>ויכול להיות אחרת</w:t>
      </w:r>
      <w:bookmarkStart w:id="118" w:name="_ETM_Q1_210906"/>
      <w:bookmarkStart w:id="119" w:name="_ETM_Q1_208906"/>
      <w:bookmarkStart w:id="120" w:name="_ETM_Q1_206406"/>
      <w:bookmarkEnd w:id="118"/>
      <w:bookmarkEnd w:id="119"/>
      <w:bookmarkEnd w:id="120"/>
      <w:r>
        <w:rPr>
          <w:rFonts w:hint="cs"/>
          <w:rtl/>
        </w:rPr>
        <w:t xml:space="preserve"> וזה יכול להיות יותר ברור. </w:t>
      </w:r>
      <w:bookmarkStart w:id="121" w:name="_ETM_Q1_212155"/>
      <w:bookmarkStart w:id="122" w:name="_ETM_Q1_212405"/>
      <w:bookmarkStart w:id="123" w:name="_ETM_Q1_223655"/>
      <w:bookmarkEnd w:id="121"/>
      <w:bookmarkEnd w:id="122"/>
      <w:bookmarkEnd w:id="123"/>
      <w:r>
        <w:rPr>
          <w:rFonts w:hint="cs"/>
          <w:rtl/>
        </w:rPr>
        <w:t>לגבי</w:t>
      </w:r>
      <w:bookmarkStart w:id="124" w:name="_ETM_Q1_216405"/>
      <w:bookmarkEnd w:id="124"/>
      <w:r>
        <w:rPr>
          <w:rFonts w:hint="cs"/>
          <w:rtl/>
        </w:rPr>
        <w:t xml:space="preserve"> </w:t>
      </w:r>
      <w:bookmarkStart w:id="125" w:name="_ETM_Q1_217405"/>
      <w:bookmarkEnd w:id="125"/>
      <w:r>
        <w:rPr>
          <w:rFonts w:hint="cs"/>
          <w:rtl/>
        </w:rPr>
        <w:t xml:space="preserve">התקנות שמוצע להחיל אותן, </w:t>
      </w:r>
      <w:bookmarkStart w:id="126" w:name="_ETM_Q1_220905"/>
      <w:bookmarkStart w:id="127" w:name="_ETM_Q1_218902"/>
      <w:bookmarkEnd w:id="126"/>
      <w:bookmarkEnd w:id="127"/>
      <w:r>
        <w:rPr>
          <w:rFonts w:hint="cs"/>
          <w:rtl/>
        </w:rPr>
        <w:t>אני מבינה שתקנת הגג היא 1924.</w:t>
      </w:r>
      <w:bookmarkStart w:id="128" w:name="_ETM_Q1_222655"/>
      <w:bookmarkEnd w:id="128"/>
    </w:p>
    <w:p w14:paraId="74788446" w14:textId="77777777" w:rsidR="00EE10A3" w:rsidRDefault="00EE10A3" w:rsidP="00F239D2">
      <w:pPr>
        <w:rPr>
          <w:rtl/>
        </w:rPr>
      </w:pPr>
      <w:bookmarkStart w:id="129" w:name="_ETM_Q1_224654"/>
      <w:bookmarkStart w:id="130" w:name="_ETM_Q1_225153"/>
      <w:bookmarkStart w:id="131" w:name="_ETM_Q1_246904"/>
      <w:bookmarkEnd w:id="129"/>
      <w:bookmarkEnd w:id="130"/>
      <w:bookmarkEnd w:id="131"/>
    </w:p>
    <w:p w14:paraId="00448F4B" w14:textId="02682166" w:rsidR="00EE10A3" w:rsidRPr="00EE10A3" w:rsidRDefault="00EE10A3" w:rsidP="00EE10A3">
      <w:pPr>
        <w:pStyle w:val="a4"/>
        <w:keepNext/>
        <w:rPr>
          <w:rtl/>
        </w:rPr>
      </w:pPr>
      <w:bookmarkStart w:id="132" w:name="ET_speaker_פנינה_אורן_שני_דור_7"/>
      <w:r w:rsidRPr="00EE10A3">
        <w:rPr>
          <w:rStyle w:val="TagStyle"/>
          <w:rtl/>
        </w:rPr>
        <w:t xml:space="preserve"> &lt;&lt; דובר &gt;&gt; </w:t>
      </w:r>
      <w:r w:rsidR="00F42C12">
        <w:rPr>
          <w:rtl/>
        </w:rPr>
        <w:t>פנינה אורן שנידור</w:t>
      </w:r>
      <w:r>
        <w:rPr>
          <w:rtl/>
        </w:rPr>
        <w:t>:</w:t>
      </w:r>
      <w:r w:rsidRPr="00EE10A3">
        <w:rPr>
          <w:rStyle w:val="TagStyle"/>
          <w:rtl/>
        </w:rPr>
        <w:t xml:space="preserve"> &lt;&lt; דובר &gt;&gt;</w:t>
      </w:r>
      <w:r>
        <w:rPr>
          <w:rtl/>
        </w:rPr>
        <w:t xml:space="preserve">   </w:t>
      </w:r>
      <w:bookmarkStart w:id="133" w:name="_ETM_Q1_248651"/>
      <w:bookmarkEnd w:id="132"/>
      <w:bookmarkEnd w:id="133"/>
    </w:p>
    <w:p w14:paraId="406424DA" w14:textId="77777777" w:rsidR="00EE10A3" w:rsidRDefault="00EE10A3" w:rsidP="00F239D2">
      <w:pPr>
        <w:rPr>
          <w:rtl/>
        </w:rPr>
      </w:pPr>
      <w:bookmarkStart w:id="134" w:name="_ETM_Q1_219153"/>
      <w:bookmarkStart w:id="135" w:name="_ETM_Q1_219403"/>
      <w:bookmarkEnd w:id="134"/>
      <w:bookmarkEnd w:id="135"/>
    </w:p>
    <w:p w14:paraId="155BC203" w14:textId="2B0AD91E" w:rsidR="00EE10A3" w:rsidRDefault="00EE10A3" w:rsidP="00F239D2">
      <w:pPr>
        <w:rPr>
          <w:rtl/>
        </w:rPr>
      </w:pPr>
      <w:bookmarkStart w:id="136" w:name="_ETM_Q1_219655"/>
      <w:bookmarkStart w:id="137" w:name="_ETM_Q1_220153"/>
      <w:bookmarkEnd w:id="136"/>
      <w:bookmarkEnd w:id="137"/>
      <w:r>
        <w:rPr>
          <w:rFonts w:hint="cs"/>
          <w:rtl/>
        </w:rPr>
        <w:t xml:space="preserve">יש </w:t>
      </w:r>
      <w:bookmarkStart w:id="138" w:name="_ETM_Q1_220403"/>
      <w:bookmarkEnd w:id="138"/>
      <w:r>
        <w:rPr>
          <w:rFonts w:hint="cs"/>
          <w:rtl/>
        </w:rPr>
        <w:t>עוד נושא אחד שהייתי רוצה שנדייק אותו</w:t>
      </w:r>
      <w:bookmarkStart w:id="139" w:name="_ETM_Q1_228903"/>
      <w:bookmarkEnd w:id="139"/>
      <w:r>
        <w:rPr>
          <w:rFonts w:hint="cs"/>
          <w:rtl/>
        </w:rPr>
        <w:t>,</w:t>
      </w:r>
      <w:bookmarkStart w:id="140" w:name="_ETM_Q1_227404"/>
      <w:bookmarkEnd w:id="140"/>
      <w:r>
        <w:rPr>
          <w:rFonts w:hint="cs"/>
          <w:rtl/>
        </w:rPr>
        <w:t xml:space="preserve"> ברשות</w:t>
      </w:r>
      <w:bookmarkStart w:id="141" w:name="_ETM_Q1_227155"/>
      <w:bookmarkEnd w:id="141"/>
      <w:r>
        <w:rPr>
          <w:rFonts w:hint="cs"/>
          <w:rtl/>
        </w:rPr>
        <w:t xml:space="preserve">ך </w:t>
      </w:r>
      <w:bookmarkStart w:id="142" w:name="_ETM_Q1_228155"/>
      <w:bookmarkEnd w:id="142"/>
      <w:r>
        <w:rPr>
          <w:rFonts w:hint="cs"/>
          <w:rtl/>
        </w:rPr>
        <w:t xml:space="preserve">נעה. </w:t>
      </w:r>
    </w:p>
    <w:p w14:paraId="36DDED3D" w14:textId="77777777" w:rsidR="00EE10A3" w:rsidRDefault="00EE10A3" w:rsidP="00F239D2">
      <w:pPr>
        <w:rPr>
          <w:rtl/>
        </w:rPr>
      </w:pPr>
      <w:bookmarkStart w:id="143" w:name="_ETM_Q1_229155"/>
      <w:bookmarkStart w:id="144" w:name="_ETM_Q1_229655"/>
      <w:bookmarkEnd w:id="143"/>
      <w:bookmarkEnd w:id="144"/>
    </w:p>
    <w:p w14:paraId="761E3F59" w14:textId="5894653C" w:rsidR="00EE10A3" w:rsidRDefault="00EE10A3" w:rsidP="00EE10A3">
      <w:pPr>
        <w:pStyle w:val="af6"/>
        <w:keepNext/>
        <w:rPr>
          <w:rtl/>
        </w:rPr>
      </w:pPr>
      <w:bookmarkStart w:id="145" w:name="ET_yor_6447_5"/>
      <w:r w:rsidRPr="00EE10A3">
        <w:rPr>
          <w:rStyle w:val="TagStyle"/>
          <w:rtl/>
        </w:rPr>
        <w:t xml:space="preserve"> &lt;&lt; יור &gt;&gt; </w:t>
      </w:r>
      <w:r>
        <w:rPr>
          <w:rtl/>
        </w:rPr>
        <w:t>היו"ר יונתן מישרקי:</w:t>
      </w:r>
      <w:r w:rsidRPr="00EE10A3">
        <w:rPr>
          <w:rStyle w:val="TagStyle"/>
          <w:rtl/>
        </w:rPr>
        <w:t xml:space="preserve"> &lt;&lt; יור &gt;&gt;</w:t>
      </w:r>
      <w:r>
        <w:rPr>
          <w:rtl/>
        </w:rPr>
        <w:t xml:space="preserve">   </w:t>
      </w:r>
      <w:bookmarkEnd w:id="145"/>
    </w:p>
    <w:p w14:paraId="6F4BD36E" w14:textId="77777777" w:rsidR="00EE10A3" w:rsidRDefault="00EE10A3" w:rsidP="00EE10A3">
      <w:pPr>
        <w:pStyle w:val="KeepWithNext"/>
        <w:rPr>
          <w:rtl/>
        </w:rPr>
      </w:pPr>
    </w:p>
    <w:p w14:paraId="7FB7BFA0" w14:textId="63EBCDBF" w:rsidR="00EE10A3" w:rsidRDefault="00EE10A3" w:rsidP="00EE10A3">
      <w:pPr>
        <w:rPr>
          <w:rtl/>
        </w:rPr>
      </w:pPr>
      <w:bookmarkStart w:id="146" w:name="_ETM_Q1_230905"/>
      <w:bookmarkStart w:id="147" w:name="_ETM_Q1_229654"/>
      <w:bookmarkEnd w:id="146"/>
      <w:bookmarkEnd w:id="147"/>
      <w:r>
        <w:rPr>
          <w:rFonts w:hint="cs"/>
          <w:rtl/>
        </w:rPr>
        <w:t xml:space="preserve">תגידי שם לפרוטוקול </w:t>
      </w:r>
      <w:bookmarkStart w:id="148" w:name="_ETM_Q1_230655"/>
      <w:bookmarkEnd w:id="148"/>
      <w:r>
        <w:rPr>
          <w:rFonts w:hint="cs"/>
          <w:rtl/>
        </w:rPr>
        <w:t>כדי שיוכלו</w:t>
      </w:r>
      <w:bookmarkStart w:id="149" w:name="_ETM_Q1_230156"/>
      <w:bookmarkEnd w:id="149"/>
      <w:r>
        <w:rPr>
          <w:rFonts w:hint="cs"/>
          <w:rtl/>
        </w:rPr>
        <w:t xml:space="preserve"> לרשום </w:t>
      </w:r>
      <w:bookmarkStart w:id="150" w:name="_ETM_Q1_231156"/>
      <w:bookmarkEnd w:id="150"/>
      <w:r>
        <w:rPr>
          <w:rFonts w:hint="cs"/>
          <w:rtl/>
        </w:rPr>
        <w:t xml:space="preserve">את זה. </w:t>
      </w:r>
    </w:p>
    <w:p w14:paraId="33AA9997" w14:textId="77777777" w:rsidR="00EE10A3" w:rsidRDefault="00EE10A3" w:rsidP="00EE10A3">
      <w:pPr>
        <w:ind w:firstLine="0"/>
        <w:rPr>
          <w:rtl/>
        </w:rPr>
      </w:pPr>
      <w:bookmarkStart w:id="151" w:name="_ETM_Q1_232655"/>
      <w:bookmarkStart w:id="152" w:name="_ETM_Q1_232905"/>
      <w:bookmarkStart w:id="153" w:name="_ETM_Q1_233157"/>
      <w:bookmarkStart w:id="154" w:name="_ETM_Q1_233654"/>
      <w:bookmarkStart w:id="155" w:name="_ETM_Q1_238656"/>
      <w:bookmarkStart w:id="156" w:name="_ETM_Q1_240906"/>
      <w:bookmarkEnd w:id="151"/>
      <w:bookmarkEnd w:id="152"/>
      <w:bookmarkEnd w:id="153"/>
      <w:bookmarkEnd w:id="154"/>
      <w:bookmarkEnd w:id="155"/>
      <w:bookmarkEnd w:id="156"/>
    </w:p>
    <w:p w14:paraId="624DDC87" w14:textId="1A00713D" w:rsidR="00EE10A3" w:rsidRDefault="00EE10A3" w:rsidP="00EE10A3">
      <w:pPr>
        <w:pStyle w:val="a4"/>
        <w:keepNext/>
        <w:rPr>
          <w:rtl/>
        </w:rPr>
      </w:pPr>
      <w:bookmarkStart w:id="157" w:name="ET_speaker_פנינה_אורן_שני_דור_6"/>
      <w:r w:rsidRPr="00EE10A3">
        <w:rPr>
          <w:rStyle w:val="TagStyle"/>
          <w:rtl/>
        </w:rPr>
        <w:t xml:space="preserve"> &lt;&lt; דובר &gt;&gt; </w:t>
      </w:r>
      <w:r w:rsidR="00F42C12">
        <w:rPr>
          <w:rtl/>
        </w:rPr>
        <w:t>פנינה אורן שנידור</w:t>
      </w:r>
      <w:r>
        <w:rPr>
          <w:rtl/>
        </w:rPr>
        <w:t>:</w:t>
      </w:r>
      <w:r w:rsidRPr="00EE10A3">
        <w:rPr>
          <w:rStyle w:val="TagStyle"/>
          <w:rtl/>
        </w:rPr>
        <w:t xml:space="preserve"> &lt;&lt; דובר &gt;&gt;</w:t>
      </w:r>
      <w:r>
        <w:rPr>
          <w:rtl/>
        </w:rPr>
        <w:t xml:space="preserve">   </w:t>
      </w:r>
      <w:bookmarkEnd w:id="157"/>
    </w:p>
    <w:p w14:paraId="77CC90CA" w14:textId="77777777" w:rsidR="00EE10A3" w:rsidRDefault="00EE10A3" w:rsidP="00EE10A3">
      <w:pPr>
        <w:pStyle w:val="KeepWithNext"/>
        <w:rPr>
          <w:rtl/>
        </w:rPr>
      </w:pPr>
    </w:p>
    <w:p w14:paraId="581B4A99" w14:textId="79CC7300" w:rsidR="00EE10A3" w:rsidRDefault="00F42C12" w:rsidP="00EE10A3">
      <w:pPr>
        <w:rPr>
          <w:rtl/>
        </w:rPr>
      </w:pPr>
      <w:bookmarkStart w:id="158" w:name="_ETM_Q1_244652"/>
      <w:bookmarkStart w:id="159" w:name="_ETM_Q1_244906"/>
      <w:bookmarkStart w:id="160" w:name="_ETM_Q1_241906"/>
      <w:bookmarkEnd w:id="158"/>
      <w:bookmarkEnd w:id="159"/>
      <w:bookmarkEnd w:id="160"/>
      <w:r>
        <w:rPr>
          <w:rFonts w:hint="cs"/>
          <w:rtl/>
        </w:rPr>
        <w:t>פנינה אורן שנידור</w:t>
      </w:r>
      <w:r w:rsidR="00EE10A3">
        <w:rPr>
          <w:rFonts w:hint="cs"/>
          <w:rtl/>
        </w:rPr>
        <w:t xml:space="preserve">, מנהלת </w:t>
      </w:r>
      <w:bookmarkStart w:id="161" w:name="_ETM_Q1_229902"/>
      <w:bookmarkEnd w:id="161"/>
      <w:r w:rsidR="00EE10A3">
        <w:rPr>
          <w:rFonts w:hint="cs"/>
          <w:rtl/>
        </w:rPr>
        <w:t xml:space="preserve">שירות המזון. </w:t>
      </w:r>
      <w:bookmarkStart w:id="162" w:name="_ETM_Q1_235654"/>
      <w:bookmarkEnd w:id="162"/>
      <w:r w:rsidR="00EE10A3">
        <w:rPr>
          <w:rFonts w:hint="cs"/>
          <w:rtl/>
        </w:rPr>
        <w:t xml:space="preserve">התקנה </w:t>
      </w:r>
      <w:bookmarkStart w:id="163" w:name="_ETM_Q1_236655"/>
      <w:bookmarkEnd w:id="163"/>
      <w:r w:rsidR="00EE10A3">
        <w:rPr>
          <w:rFonts w:hint="cs"/>
          <w:rtl/>
        </w:rPr>
        <w:t xml:space="preserve">1924 שהיא </w:t>
      </w:r>
      <w:bookmarkStart w:id="164" w:name="_ETM_Q1_238652"/>
      <w:bookmarkEnd w:id="164"/>
      <w:r w:rsidR="00EE10A3">
        <w:rPr>
          <w:rFonts w:hint="cs"/>
          <w:rtl/>
        </w:rPr>
        <w:t>ת</w:t>
      </w:r>
      <w:bookmarkStart w:id="165" w:name="_ETM_Q1_235902"/>
      <w:bookmarkEnd w:id="165"/>
      <w:r w:rsidR="00EE10A3">
        <w:rPr>
          <w:rFonts w:hint="cs"/>
          <w:rtl/>
        </w:rPr>
        <w:t>קנת הגג, כוללת בתוכה גם מסרים תזונתיים ו</w:t>
      </w:r>
      <w:bookmarkStart w:id="166" w:name="_ETM_Q1_240653"/>
      <w:bookmarkStart w:id="167" w:name="_ETM_Q1_241154"/>
      <w:bookmarkStart w:id="168" w:name="_ETM_Q1_238906"/>
      <w:bookmarkEnd w:id="166"/>
      <w:bookmarkEnd w:id="167"/>
      <w:bookmarkEnd w:id="168"/>
      <w:r w:rsidR="00EE10A3">
        <w:rPr>
          <w:rFonts w:hint="cs"/>
          <w:rtl/>
        </w:rPr>
        <w:t>ג</w:t>
      </w:r>
      <w:bookmarkStart w:id="169" w:name="_ETM_Q1_239652"/>
      <w:bookmarkStart w:id="170" w:name="_ETM_Q1_237902"/>
      <w:bookmarkEnd w:id="169"/>
      <w:bookmarkEnd w:id="170"/>
      <w:r w:rsidR="00EE10A3">
        <w:rPr>
          <w:rFonts w:hint="cs"/>
          <w:rtl/>
        </w:rPr>
        <w:t>ם מסרים בריאותיים. המסרים ה</w:t>
      </w:r>
      <w:bookmarkStart w:id="171" w:name="_ETM_Q1_243405"/>
      <w:bookmarkEnd w:id="171"/>
      <w:r w:rsidR="00EE10A3">
        <w:rPr>
          <w:rFonts w:hint="cs"/>
          <w:rtl/>
        </w:rPr>
        <w:t>תזונ</w:t>
      </w:r>
      <w:bookmarkStart w:id="172" w:name="_ETM_Q1_242656"/>
      <w:bookmarkEnd w:id="172"/>
      <w:r w:rsidR="00EE10A3">
        <w:rPr>
          <w:rFonts w:hint="cs"/>
          <w:rtl/>
        </w:rPr>
        <w:t xml:space="preserve">תיים הם אלה שמופעים בנספח והם אלה שייתנו את </w:t>
      </w:r>
      <w:bookmarkStart w:id="173" w:name="_ETM_Q1_250152"/>
      <w:bookmarkEnd w:id="173"/>
      <w:r w:rsidR="00EE10A3">
        <w:rPr>
          <w:rFonts w:hint="cs"/>
          <w:rtl/>
        </w:rPr>
        <w:t>ההשלמה לביטול תקן</w:t>
      </w:r>
      <w:bookmarkStart w:id="174" w:name="_ETM_Q1_252655"/>
      <w:bookmarkEnd w:id="174"/>
      <w:r w:rsidR="00EE10A3">
        <w:rPr>
          <w:rFonts w:hint="cs"/>
          <w:rtl/>
        </w:rPr>
        <w:t xml:space="preserve"> 1145 שכלל בתוכו</w:t>
      </w:r>
      <w:bookmarkStart w:id="175" w:name="_ETM_Q1_255404"/>
      <w:bookmarkEnd w:id="175"/>
      <w:r w:rsidR="00EE10A3">
        <w:rPr>
          <w:rFonts w:hint="cs"/>
          <w:rtl/>
        </w:rPr>
        <w:t xml:space="preserve"> חלק </w:t>
      </w:r>
      <w:bookmarkStart w:id="176" w:name="_ETM_Q1_256156"/>
      <w:bookmarkEnd w:id="176"/>
      <w:r w:rsidR="00EE10A3">
        <w:rPr>
          <w:rFonts w:hint="cs"/>
          <w:rtl/>
        </w:rPr>
        <w:t xml:space="preserve">מהמסרים התזונתיים </w:t>
      </w:r>
      <w:bookmarkStart w:id="177" w:name="_ETM_Q1_256155"/>
      <w:bookmarkEnd w:id="177"/>
      <w:r w:rsidR="00EE10A3">
        <w:rPr>
          <w:rFonts w:hint="cs"/>
          <w:rtl/>
        </w:rPr>
        <w:t>שביטלנו</w:t>
      </w:r>
      <w:bookmarkStart w:id="178" w:name="_ETM_Q1_259152"/>
      <w:bookmarkStart w:id="179" w:name="_ETM_Q1_257151"/>
      <w:bookmarkStart w:id="180" w:name="_ETM_Q1_254906"/>
      <w:bookmarkEnd w:id="178"/>
      <w:bookmarkEnd w:id="179"/>
      <w:bookmarkEnd w:id="180"/>
      <w:r w:rsidR="00EE10A3">
        <w:rPr>
          <w:rFonts w:hint="cs"/>
          <w:rtl/>
        </w:rPr>
        <w:t>. עכשיו הבאנו את מלוא המעט</w:t>
      </w:r>
      <w:bookmarkStart w:id="181" w:name="_ETM_Q1_260156"/>
      <w:bookmarkEnd w:id="181"/>
      <w:r w:rsidR="00EE10A3">
        <w:rPr>
          <w:rFonts w:hint="cs"/>
          <w:rtl/>
        </w:rPr>
        <w:t>פת כאן</w:t>
      </w:r>
      <w:bookmarkStart w:id="182" w:name="_ETM_Q1_262901"/>
      <w:bookmarkEnd w:id="182"/>
      <w:r w:rsidR="00EE10A3">
        <w:rPr>
          <w:rFonts w:hint="cs"/>
          <w:rtl/>
        </w:rPr>
        <w:t>.</w:t>
      </w:r>
    </w:p>
    <w:p w14:paraId="3A275B33" w14:textId="77777777" w:rsidR="00EE10A3" w:rsidRDefault="00EE10A3" w:rsidP="00EE10A3">
      <w:pPr>
        <w:rPr>
          <w:rtl/>
        </w:rPr>
      </w:pPr>
    </w:p>
    <w:p w14:paraId="184201BA" w14:textId="2889A663" w:rsidR="00EE10A3" w:rsidRDefault="00EE10A3" w:rsidP="00EE10A3">
      <w:pPr>
        <w:rPr>
          <w:rtl/>
        </w:rPr>
      </w:pPr>
      <w:r>
        <w:rPr>
          <w:rFonts w:hint="cs"/>
          <w:rtl/>
        </w:rPr>
        <w:lastRenderedPageBreak/>
        <w:t xml:space="preserve">כפי שאמרת, </w:t>
      </w:r>
      <w:bookmarkStart w:id="183" w:name="_ETM_Q1_265903"/>
      <w:bookmarkEnd w:id="183"/>
      <w:r>
        <w:rPr>
          <w:rFonts w:hint="cs"/>
          <w:rtl/>
        </w:rPr>
        <w:t>בתקנה הזאת שירות המזון</w:t>
      </w:r>
      <w:bookmarkStart w:id="184" w:name="_ETM_Q1_267404"/>
      <w:bookmarkEnd w:id="184"/>
      <w:r>
        <w:rPr>
          <w:rFonts w:hint="cs"/>
          <w:rtl/>
        </w:rPr>
        <w:t xml:space="preserve"> ישלים כאן מהלך </w:t>
      </w:r>
      <w:bookmarkStart w:id="185" w:name="_ETM_Q1_270154"/>
      <w:bookmarkEnd w:id="185"/>
      <w:r>
        <w:rPr>
          <w:rFonts w:hint="cs"/>
          <w:rtl/>
        </w:rPr>
        <w:t>שהוא התחייב לעשות לפני</w:t>
      </w:r>
      <w:bookmarkStart w:id="186" w:name="_ETM_Q1_270654"/>
      <w:bookmarkEnd w:id="186"/>
      <w:r>
        <w:rPr>
          <w:rFonts w:hint="cs"/>
          <w:rtl/>
        </w:rPr>
        <w:t xml:space="preserve"> מספ</w:t>
      </w:r>
      <w:bookmarkStart w:id="187" w:name="_ETM_Q1_270156"/>
      <w:bookmarkEnd w:id="187"/>
      <w:r>
        <w:rPr>
          <w:rFonts w:hint="cs"/>
          <w:rtl/>
        </w:rPr>
        <w:t>ר שני</w:t>
      </w:r>
      <w:r w:rsidR="004B4B73">
        <w:rPr>
          <w:rFonts w:hint="cs"/>
          <w:rtl/>
        </w:rPr>
        <w:t>ם</w:t>
      </w:r>
      <w:bookmarkStart w:id="188" w:name="_ETM_Q1_20903"/>
      <w:bookmarkStart w:id="189" w:name="_ETM_Q1_18653"/>
      <w:bookmarkEnd w:id="188"/>
      <w:bookmarkEnd w:id="189"/>
      <w:r>
        <w:rPr>
          <w:rFonts w:hint="cs"/>
          <w:rtl/>
        </w:rPr>
        <w:t xml:space="preserve"> וזה להסדיר </w:t>
      </w:r>
      <w:bookmarkStart w:id="190" w:name="_ETM_Q1_271902"/>
      <w:bookmarkEnd w:id="190"/>
      <w:r>
        <w:rPr>
          <w:rFonts w:hint="cs"/>
          <w:rtl/>
        </w:rPr>
        <w:t xml:space="preserve">במקרים </w:t>
      </w:r>
      <w:r w:rsidRPr="004B4B73">
        <w:rPr>
          <w:rFonts w:hint="cs"/>
          <w:rtl/>
        </w:rPr>
        <w:t>מסוימי</w:t>
      </w:r>
      <w:bookmarkStart w:id="191" w:name="_ETM_Q1_275402"/>
      <w:bookmarkEnd w:id="191"/>
      <w:r w:rsidRPr="004B4B73">
        <w:rPr>
          <w:rFonts w:hint="cs"/>
          <w:rtl/>
        </w:rPr>
        <w:t>ם ייחוס של</w:t>
      </w:r>
      <w:bookmarkStart w:id="192" w:name="_ETM_Q1_275155"/>
      <w:bookmarkEnd w:id="192"/>
      <w:r w:rsidRPr="004B4B73">
        <w:rPr>
          <w:rFonts w:hint="cs"/>
          <w:rtl/>
        </w:rPr>
        <w:t xml:space="preserve"> סגולות </w:t>
      </w:r>
      <w:bookmarkStart w:id="193" w:name="_ETM_Q1_270902"/>
      <w:bookmarkEnd w:id="193"/>
      <w:r w:rsidRPr="004B4B73">
        <w:rPr>
          <w:rFonts w:hint="cs"/>
          <w:rtl/>
        </w:rPr>
        <w:t xml:space="preserve">חיזוק </w:t>
      </w:r>
      <w:bookmarkStart w:id="194" w:name="_ETM_Q1_275656"/>
      <w:bookmarkEnd w:id="194"/>
      <w:r w:rsidRPr="004B4B73">
        <w:rPr>
          <w:rFonts w:hint="cs"/>
          <w:rtl/>
        </w:rPr>
        <w:t>וייחוס סגולות של קשר בין מזון</w:t>
      </w:r>
      <w:bookmarkStart w:id="195" w:name="_ETM_Q1_281655"/>
      <w:bookmarkEnd w:id="195"/>
      <w:r w:rsidRPr="004B4B73">
        <w:rPr>
          <w:rFonts w:hint="cs"/>
          <w:rtl/>
        </w:rPr>
        <w:t xml:space="preserve"> לאלמנטים בריאותיים באמצעות </w:t>
      </w:r>
      <w:bookmarkStart w:id="196" w:name="_ETM_Q1_279404"/>
      <w:bookmarkStart w:id="197" w:name="_ETM_Q1_282408"/>
      <w:bookmarkStart w:id="198" w:name="_ETM_Q1_281405"/>
      <w:bookmarkEnd w:id="196"/>
      <w:bookmarkEnd w:id="197"/>
      <w:bookmarkEnd w:id="198"/>
      <w:r w:rsidRPr="004B4B73">
        <w:rPr>
          <w:rFonts w:hint="cs"/>
          <w:rtl/>
        </w:rPr>
        <w:t xml:space="preserve">מזון. כפי שאמרת, ייחוס סגולות </w:t>
      </w:r>
      <w:bookmarkStart w:id="199" w:name="_ETM_Q1_286905"/>
      <w:bookmarkEnd w:id="199"/>
      <w:r w:rsidRPr="004B4B73">
        <w:rPr>
          <w:rFonts w:hint="cs"/>
          <w:rtl/>
        </w:rPr>
        <w:t xml:space="preserve">של </w:t>
      </w:r>
      <w:bookmarkStart w:id="200" w:name="_ETM_Q1_288402"/>
      <w:bookmarkEnd w:id="200"/>
      <w:r w:rsidRPr="004B4B73">
        <w:rPr>
          <w:rFonts w:hint="cs"/>
          <w:rtl/>
        </w:rPr>
        <w:t>ריפוי הוא אסור בתכלית האיסור.</w:t>
      </w:r>
      <w:bookmarkStart w:id="201" w:name="_ETM_Q1_27153"/>
      <w:bookmarkEnd w:id="201"/>
      <w:r>
        <w:rPr>
          <w:rFonts w:hint="cs"/>
          <w:rtl/>
        </w:rPr>
        <w:t xml:space="preserve"> </w:t>
      </w:r>
      <w:bookmarkStart w:id="202" w:name="_ETM_Q1_290905"/>
      <w:bookmarkEnd w:id="202"/>
    </w:p>
    <w:p w14:paraId="085191D5" w14:textId="77777777" w:rsidR="00EE10A3" w:rsidRDefault="00EE10A3" w:rsidP="00EE10A3">
      <w:pPr>
        <w:rPr>
          <w:rtl/>
        </w:rPr>
      </w:pPr>
      <w:bookmarkStart w:id="203" w:name="_ETM_Q1_291156"/>
      <w:bookmarkStart w:id="204" w:name="_ETM_Q1_292403"/>
      <w:bookmarkEnd w:id="203"/>
      <w:bookmarkEnd w:id="204"/>
    </w:p>
    <w:p w14:paraId="0A1CB4A8" w14:textId="3906E8EF" w:rsidR="00EE10A3" w:rsidRDefault="00EE10A3" w:rsidP="00EE10A3">
      <w:pPr>
        <w:pStyle w:val="a4"/>
        <w:keepNext/>
        <w:rPr>
          <w:rtl/>
        </w:rPr>
      </w:pPr>
      <w:bookmarkStart w:id="205" w:name="ET_speaker_נעה_בן_שבת_8"/>
      <w:r w:rsidRPr="00EE10A3">
        <w:rPr>
          <w:rStyle w:val="TagStyle"/>
          <w:rtl/>
        </w:rPr>
        <w:t xml:space="preserve"> &lt;&lt; דובר &gt;&gt; </w:t>
      </w:r>
      <w:r>
        <w:rPr>
          <w:rtl/>
        </w:rPr>
        <w:t>נעה בן שבת:</w:t>
      </w:r>
      <w:r w:rsidRPr="00EE10A3">
        <w:rPr>
          <w:rStyle w:val="TagStyle"/>
          <w:rtl/>
        </w:rPr>
        <w:t xml:space="preserve"> &lt;&lt; דובר &gt;&gt;</w:t>
      </w:r>
      <w:r>
        <w:rPr>
          <w:rtl/>
        </w:rPr>
        <w:t xml:space="preserve">   </w:t>
      </w:r>
      <w:bookmarkEnd w:id="205"/>
    </w:p>
    <w:p w14:paraId="02E3B42C" w14:textId="77777777" w:rsidR="00EE10A3" w:rsidRDefault="00EE10A3" w:rsidP="00EE10A3">
      <w:pPr>
        <w:pStyle w:val="KeepWithNext"/>
        <w:rPr>
          <w:rtl/>
        </w:rPr>
      </w:pPr>
    </w:p>
    <w:p w14:paraId="2588A421" w14:textId="7460673E" w:rsidR="00F239D2" w:rsidRDefault="00EE10A3" w:rsidP="00EE10A3">
      <w:pPr>
        <w:rPr>
          <w:rtl/>
        </w:rPr>
      </w:pPr>
      <w:bookmarkStart w:id="206" w:name="_ETM_Q1_292905"/>
      <w:bookmarkStart w:id="207" w:name="_ETM_Q1_293401"/>
      <w:bookmarkStart w:id="208" w:name="_ETM_Q1_290401"/>
      <w:bookmarkEnd w:id="206"/>
      <w:bookmarkEnd w:id="207"/>
      <w:bookmarkEnd w:id="208"/>
      <w:r>
        <w:rPr>
          <w:rFonts w:hint="cs"/>
          <w:rtl/>
        </w:rPr>
        <w:t>אולי תוכלי לחדד את ההבדל בין מסרים תזונתיים</w:t>
      </w:r>
      <w:bookmarkStart w:id="209" w:name="_ETM_Q1_292652"/>
      <w:bookmarkEnd w:id="209"/>
      <w:r>
        <w:rPr>
          <w:rFonts w:hint="cs"/>
          <w:rtl/>
        </w:rPr>
        <w:t xml:space="preserve"> למסרים בריאותיים. אני מבינה שמס</w:t>
      </w:r>
      <w:bookmarkStart w:id="210" w:name="_ETM_Q1_296905"/>
      <w:bookmarkEnd w:id="210"/>
      <w:r>
        <w:rPr>
          <w:rFonts w:hint="cs"/>
          <w:rtl/>
        </w:rPr>
        <w:t>ר</w:t>
      </w:r>
      <w:bookmarkStart w:id="211" w:name="_ETM_Q1_297654"/>
      <w:bookmarkEnd w:id="211"/>
      <w:r>
        <w:rPr>
          <w:rFonts w:hint="cs"/>
          <w:rtl/>
        </w:rPr>
        <w:t xml:space="preserve">ים תזונתיים זה </w:t>
      </w:r>
      <w:bookmarkStart w:id="212" w:name="_ETM_Q1_297403"/>
      <w:bookmarkEnd w:id="212"/>
      <w:r>
        <w:rPr>
          <w:rFonts w:hint="cs"/>
          <w:rtl/>
        </w:rPr>
        <w:t>למשל, "עשיר ב</w:t>
      </w:r>
      <w:bookmarkStart w:id="213" w:name="_ETM_Q1_298654"/>
      <w:bookmarkEnd w:id="213"/>
      <w:r>
        <w:rPr>
          <w:rFonts w:hint="cs"/>
          <w:rtl/>
        </w:rPr>
        <w:t xml:space="preserve">חלבון" או </w:t>
      </w:r>
      <w:bookmarkStart w:id="214" w:name="_ETM_Q1_300153"/>
      <w:bookmarkEnd w:id="214"/>
      <w:r>
        <w:rPr>
          <w:rFonts w:hint="cs"/>
          <w:rtl/>
        </w:rPr>
        <w:t xml:space="preserve">"עשיר בסידן" </w:t>
      </w:r>
      <w:bookmarkStart w:id="215" w:name="_ETM_Q1_225656"/>
      <w:bookmarkStart w:id="216" w:name="_ETM_Q1_226153"/>
      <w:bookmarkStart w:id="217" w:name="_ETM_Q1_226403"/>
      <w:bookmarkStart w:id="218" w:name="_ETM_Q1_286903"/>
      <w:bookmarkEnd w:id="215"/>
      <w:bookmarkEnd w:id="216"/>
      <w:bookmarkEnd w:id="217"/>
      <w:bookmarkEnd w:id="218"/>
      <w:r>
        <w:rPr>
          <w:rFonts w:hint="cs"/>
          <w:rtl/>
        </w:rPr>
        <w:t>וה</w:t>
      </w:r>
      <w:bookmarkStart w:id="219" w:name="_ETM_Q1_302654"/>
      <w:bookmarkEnd w:id="219"/>
      <w:r>
        <w:rPr>
          <w:rFonts w:hint="cs"/>
          <w:rtl/>
        </w:rPr>
        <w:t xml:space="preserve">וראות כאלה. מה </w:t>
      </w:r>
      <w:bookmarkStart w:id="220" w:name="_ETM_Q1_306403"/>
      <w:bookmarkEnd w:id="220"/>
      <w:r>
        <w:rPr>
          <w:rFonts w:hint="cs"/>
          <w:rtl/>
        </w:rPr>
        <w:t xml:space="preserve">זה </w:t>
      </w:r>
      <w:bookmarkStart w:id="221" w:name="_ETM_Q1_304154"/>
      <w:bookmarkEnd w:id="221"/>
      <w:r>
        <w:rPr>
          <w:rFonts w:hint="cs"/>
          <w:rtl/>
        </w:rPr>
        <w:t>מסרים בריאותיים?</w:t>
      </w:r>
      <w:bookmarkStart w:id="222" w:name="_ETM_Q1_304152"/>
      <w:bookmarkEnd w:id="222"/>
    </w:p>
    <w:p w14:paraId="71567BCF" w14:textId="77777777" w:rsidR="00EE10A3" w:rsidRDefault="00EE10A3" w:rsidP="00EE10A3">
      <w:pPr>
        <w:rPr>
          <w:rtl/>
        </w:rPr>
      </w:pPr>
    </w:p>
    <w:p w14:paraId="19A831F8" w14:textId="3B46928E" w:rsidR="00EE10A3" w:rsidRDefault="00EE10A3" w:rsidP="00EE10A3">
      <w:pPr>
        <w:pStyle w:val="a4"/>
        <w:keepNext/>
        <w:rPr>
          <w:rtl/>
        </w:rPr>
      </w:pPr>
      <w:bookmarkStart w:id="223" w:name="ET_speaker_פנינה_אורן_שני_דור_9"/>
      <w:r w:rsidRPr="00EE10A3">
        <w:rPr>
          <w:rStyle w:val="TagStyle"/>
          <w:rtl/>
        </w:rPr>
        <w:t xml:space="preserve"> &lt;&lt; דובר &gt;&gt; </w:t>
      </w:r>
      <w:r w:rsidR="00F42C12">
        <w:rPr>
          <w:rtl/>
        </w:rPr>
        <w:t>פנינה אורן שנידור</w:t>
      </w:r>
      <w:r>
        <w:rPr>
          <w:rtl/>
        </w:rPr>
        <w:t>:</w:t>
      </w:r>
      <w:r w:rsidRPr="00EE10A3">
        <w:rPr>
          <w:rStyle w:val="TagStyle"/>
          <w:rtl/>
        </w:rPr>
        <w:t xml:space="preserve"> &lt;&lt; דובר &gt;&gt;</w:t>
      </w:r>
      <w:r>
        <w:rPr>
          <w:rtl/>
        </w:rPr>
        <w:t xml:space="preserve">   </w:t>
      </w:r>
      <w:bookmarkEnd w:id="223"/>
    </w:p>
    <w:p w14:paraId="44CD8340" w14:textId="77777777" w:rsidR="00EE10A3" w:rsidRDefault="00EE10A3" w:rsidP="00EE10A3">
      <w:pPr>
        <w:pStyle w:val="KeepWithNext"/>
        <w:rPr>
          <w:rtl/>
        </w:rPr>
      </w:pPr>
    </w:p>
    <w:p w14:paraId="2107AC51" w14:textId="2AEA80B5" w:rsidR="00EE10A3" w:rsidRDefault="00EE10A3" w:rsidP="00EE10A3">
      <w:pPr>
        <w:rPr>
          <w:rtl/>
        </w:rPr>
      </w:pPr>
      <w:bookmarkStart w:id="224" w:name="_ETM_Q1_305901"/>
      <w:bookmarkEnd w:id="224"/>
      <w:r>
        <w:rPr>
          <w:rFonts w:hint="cs"/>
          <w:rtl/>
        </w:rPr>
        <w:t xml:space="preserve">מסרים בריאותיים זה </w:t>
      </w:r>
      <w:bookmarkStart w:id="225" w:name="_ETM_Q1_306653"/>
      <w:bookmarkEnd w:id="225"/>
      <w:r>
        <w:rPr>
          <w:rFonts w:hint="cs"/>
          <w:rtl/>
        </w:rPr>
        <w:t xml:space="preserve">מה שיוצר קשר אסוציאטיבי בין רכיב מסוים במזון לתוצאה של </w:t>
      </w:r>
      <w:bookmarkStart w:id="226" w:name="_ETM_Q1_311653"/>
      <w:bookmarkEnd w:id="226"/>
      <w:r>
        <w:rPr>
          <w:rFonts w:hint="cs"/>
          <w:rtl/>
        </w:rPr>
        <w:t>- - -</w:t>
      </w:r>
    </w:p>
    <w:p w14:paraId="3A884A87" w14:textId="77777777" w:rsidR="00EE10A3" w:rsidRDefault="00EE10A3" w:rsidP="00EE10A3">
      <w:pPr>
        <w:rPr>
          <w:rtl/>
        </w:rPr>
      </w:pPr>
      <w:bookmarkStart w:id="227" w:name="_ETM_Q1_315155"/>
      <w:bookmarkStart w:id="228" w:name="_ETM_Q1_315406"/>
      <w:bookmarkEnd w:id="227"/>
      <w:bookmarkEnd w:id="228"/>
    </w:p>
    <w:p w14:paraId="29EE8C4E" w14:textId="0E658F0C" w:rsidR="00EE10A3" w:rsidRDefault="00EE10A3" w:rsidP="00EE10A3">
      <w:pPr>
        <w:pStyle w:val="af6"/>
        <w:keepNext/>
        <w:rPr>
          <w:rtl/>
        </w:rPr>
      </w:pPr>
      <w:bookmarkStart w:id="229" w:name="ET_yor_6447_10"/>
      <w:r w:rsidRPr="00EE10A3">
        <w:rPr>
          <w:rStyle w:val="TagStyle"/>
          <w:rtl/>
        </w:rPr>
        <w:t xml:space="preserve"> &lt;&lt; יור &gt;&gt; </w:t>
      </w:r>
      <w:r>
        <w:rPr>
          <w:rtl/>
        </w:rPr>
        <w:t>היו"ר יונתן מישרקי:</w:t>
      </w:r>
      <w:r w:rsidRPr="00EE10A3">
        <w:rPr>
          <w:rStyle w:val="TagStyle"/>
          <w:rtl/>
        </w:rPr>
        <w:t xml:space="preserve"> &lt;&lt; יור &gt;&gt;</w:t>
      </w:r>
      <w:r>
        <w:rPr>
          <w:rtl/>
        </w:rPr>
        <w:t xml:space="preserve">   </w:t>
      </w:r>
      <w:bookmarkEnd w:id="229"/>
    </w:p>
    <w:p w14:paraId="15583B91" w14:textId="77777777" w:rsidR="00EE10A3" w:rsidRDefault="00EE10A3" w:rsidP="00EE10A3">
      <w:pPr>
        <w:pStyle w:val="KeepWithNext"/>
        <w:rPr>
          <w:rtl/>
        </w:rPr>
      </w:pPr>
    </w:p>
    <w:p w14:paraId="5B6CF123" w14:textId="29CE9251" w:rsidR="00EE10A3" w:rsidRDefault="00EE10A3" w:rsidP="00EE10A3">
      <w:pPr>
        <w:rPr>
          <w:rtl/>
        </w:rPr>
      </w:pPr>
      <w:bookmarkStart w:id="230" w:name="_ETM_Q1_316156"/>
      <w:bookmarkStart w:id="231" w:name="_ETM_Q1_313156"/>
      <w:bookmarkStart w:id="232" w:name="_ETM_Q1_310156"/>
      <w:bookmarkEnd w:id="230"/>
      <w:bookmarkEnd w:id="231"/>
      <w:bookmarkEnd w:id="232"/>
      <w:r>
        <w:rPr>
          <w:rFonts w:hint="cs"/>
          <w:rtl/>
        </w:rPr>
        <w:t>כמו מה למשל</w:t>
      </w:r>
      <w:bookmarkStart w:id="233" w:name="_ETM_Q1_312904"/>
      <w:bookmarkEnd w:id="233"/>
      <w:r>
        <w:rPr>
          <w:rFonts w:hint="cs"/>
          <w:rtl/>
        </w:rPr>
        <w:t>?</w:t>
      </w:r>
    </w:p>
    <w:p w14:paraId="630C25D0" w14:textId="77777777" w:rsidR="00EE10A3" w:rsidRDefault="00EE10A3" w:rsidP="00EE10A3">
      <w:pPr>
        <w:rPr>
          <w:rtl/>
        </w:rPr>
      </w:pPr>
      <w:bookmarkStart w:id="234" w:name="_ETM_Q1_314903"/>
      <w:bookmarkStart w:id="235" w:name="_ETM_Q1_315906"/>
      <w:bookmarkEnd w:id="234"/>
      <w:bookmarkEnd w:id="235"/>
    </w:p>
    <w:p w14:paraId="59A97F7A" w14:textId="1A4B1E62" w:rsidR="00EE10A3" w:rsidRDefault="00EE10A3" w:rsidP="00EE10A3">
      <w:pPr>
        <w:pStyle w:val="a4"/>
        <w:keepNext/>
        <w:rPr>
          <w:rtl/>
        </w:rPr>
      </w:pPr>
      <w:bookmarkStart w:id="236" w:name="ET_speaker_פנינה_אורן_שני_דור_11"/>
      <w:r w:rsidRPr="00EE10A3">
        <w:rPr>
          <w:rStyle w:val="TagStyle"/>
          <w:rtl/>
        </w:rPr>
        <w:t xml:space="preserve"> &lt;&lt; דובר &gt;&gt; </w:t>
      </w:r>
      <w:r w:rsidR="00F42C12">
        <w:rPr>
          <w:rtl/>
        </w:rPr>
        <w:t>פנינה אורן שנידור</w:t>
      </w:r>
      <w:r>
        <w:rPr>
          <w:rtl/>
        </w:rPr>
        <w:t>:</w:t>
      </w:r>
      <w:r w:rsidRPr="00EE10A3">
        <w:rPr>
          <w:rStyle w:val="TagStyle"/>
          <w:rtl/>
        </w:rPr>
        <w:t xml:space="preserve"> &lt;&lt; דובר &gt;&gt;</w:t>
      </w:r>
      <w:r>
        <w:rPr>
          <w:rtl/>
        </w:rPr>
        <w:t xml:space="preserve">   </w:t>
      </w:r>
      <w:bookmarkEnd w:id="236"/>
    </w:p>
    <w:p w14:paraId="600F1300" w14:textId="77777777" w:rsidR="00EE10A3" w:rsidRDefault="00EE10A3" w:rsidP="00EE10A3">
      <w:pPr>
        <w:pStyle w:val="KeepWithNext"/>
        <w:rPr>
          <w:rtl/>
        </w:rPr>
      </w:pPr>
    </w:p>
    <w:p w14:paraId="7EC73B58" w14:textId="2B0CB55F" w:rsidR="00EE10A3" w:rsidRDefault="00EE10A3" w:rsidP="00EE10A3">
      <w:pPr>
        <w:rPr>
          <w:rtl/>
        </w:rPr>
      </w:pPr>
      <w:bookmarkStart w:id="237" w:name="_ETM_Q1_316653"/>
      <w:bookmarkStart w:id="238" w:name="_ETM_Q1_314153"/>
      <w:bookmarkEnd w:id="237"/>
      <w:bookmarkEnd w:id="238"/>
      <w:r>
        <w:rPr>
          <w:rFonts w:hint="cs"/>
          <w:rtl/>
        </w:rPr>
        <w:t xml:space="preserve">להצהרה בריאותית. כמו "מכיל סידן" </w:t>
      </w:r>
      <w:bookmarkStart w:id="239" w:name="_ETM_Q1_320902"/>
      <w:bookmarkEnd w:id="239"/>
      <w:r>
        <w:rPr>
          <w:rFonts w:hint="cs"/>
          <w:rtl/>
        </w:rPr>
        <w:t>עם הקשר שלו לחיזו</w:t>
      </w:r>
      <w:bookmarkStart w:id="240" w:name="_ETM_Q1_321904"/>
      <w:bookmarkEnd w:id="240"/>
      <w:r>
        <w:rPr>
          <w:rFonts w:hint="cs"/>
          <w:rtl/>
        </w:rPr>
        <w:t>ק</w:t>
      </w:r>
      <w:bookmarkStart w:id="241" w:name="_ETM_Q1_319905"/>
      <w:bookmarkEnd w:id="241"/>
      <w:r>
        <w:rPr>
          <w:rFonts w:hint="cs"/>
          <w:rtl/>
        </w:rPr>
        <w:t xml:space="preserve"> עצמות הגו</w:t>
      </w:r>
      <w:bookmarkStart w:id="242" w:name="_ETM_Q1_324904"/>
      <w:bookmarkEnd w:id="242"/>
      <w:r>
        <w:rPr>
          <w:rFonts w:hint="cs"/>
          <w:rtl/>
        </w:rPr>
        <w:t>ף או סי</w:t>
      </w:r>
      <w:bookmarkStart w:id="243" w:name="_ETM_Q1_326907"/>
      <w:bookmarkEnd w:id="243"/>
      <w:r>
        <w:rPr>
          <w:rFonts w:hint="cs"/>
          <w:rtl/>
        </w:rPr>
        <w:t>דן עם ההקשר שלו - - -</w:t>
      </w:r>
      <w:bookmarkStart w:id="244" w:name="_ETM_Q1_324653"/>
      <w:bookmarkStart w:id="245" w:name="_ETM_Q1_325155"/>
      <w:bookmarkEnd w:id="244"/>
      <w:bookmarkEnd w:id="245"/>
    </w:p>
    <w:p w14:paraId="26FADFA8" w14:textId="77777777" w:rsidR="00EE10A3" w:rsidRDefault="00EE10A3" w:rsidP="00EE10A3">
      <w:pPr>
        <w:rPr>
          <w:rtl/>
        </w:rPr>
      </w:pPr>
      <w:bookmarkStart w:id="246" w:name="_ETM_Q1_325403"/>
      <w:bookmarkStart w:id="247" w:name="_ETM_Q1_325904"/>
      <w:bookmarkEnd w:id="246"/>
      <w:bookmarkEnd w:id="247"/>
    </w:p>
    <w:p w14:paraId="4AC17842" w14:textId="76A9962E" w:rsidR="00EE10A3" w:rsidRDefault="00EE10A3" w:rsidP="00EE10A3">
      <w:pPr>
        <w:pStyle w:val="a4"/>
        <w:keepNext/>
        <w:rPr>
          <w:rtl/>
        </w:rPr>
      </w:pPr>
      <w:bookmarkStart w:id="248" w:name="ET_speaker_נעה_בן_שבת_12"/>
      <w:r w:rsidRPr="00EE10A3">
        <w:rPr>
          <w:rStyle w:val="TagStyle"/>
          <w:rtl/>
        </w:rPr>
        <w:t xml:space="preserve"> &lt;&lt; דובר &gt;&gt; </w:t>
      </w:r>
      <w:r>
        <w:rPr>
          <w:rtl/>
        </w:rPr>
        <w:t>נעה בן שבת:</w:t>
      </w:r>
      <w:r w:rsidRPr="00EE10A3">
        <w:rPr>
          <w:rStyle w:val="TagStyle"/>
          <w:rtl/>
        </w:rPr>
        <w:t xml:space="preserve"> &lt;&lt; דובר &gt;&gt;</w:t>
      </w:r>
      <w:r>
        <w:rPr>
          <w:rtl/>
        </w:rPr>
        <w:t xml:space="preserve">   </w:t>
      </w:r>
      <w:bookmarkEnd w:id="248"/>
    </w:p>
    <w:p w14:paraId="63D37ADA" w14:textId="77777777" w:rsidR="00EE10A3" w:rsidRDefault="00EE10A3" w:rsidP="00EE10A3">
      <w:pPr>
        <w:pStyle w:val="KeepWithNext"/>
        <w:rPr>
          <w:rtl/>
        </w:rPr>
      </w:pPr>
    </w:p>
    <w:p w14:paraId="42B6A016" w14:textId="231E2FBE" w:rsidR="00EE10A3" w:rsidRDefault="00EE10A3" w:rsidP="00EE10A3">
      <w:pPr>
        <w:rPr>
          <w:rtl/>
        </w:rPr>
      </w:pPr>
      <w:bookmarkStart w:id="249" w:name="_ETM_Q1_326902"/>
      <w:bookmarkEnd w:id="249"/>
      <w:r>
        <w:rPr>
          <w:rFonts w:hint="cs"/>
          <w:rtl/>
        </w:rPr>
        <w:t>לבריאות השיניים.</w:t>
      </w:r>
      <w:bookmarkStart w:id="250" w:name="_ETM_Q1_326904"/>
      <w:bookmarkEnd w:id="250"/>
    </w:p>
    <w:p w14:paraId="32F2DA2B" w14:textId="77777777" w:rsidR="00EE10A3" w:rsidRDefault="00EE10A3" w:rsidP="00EE10A3">
      <w:pPr>
        <w:rPr>
          <w:rtl/>
        </w:rPr>
      </w:pPr>
      <w:bookmarkStart w:id="251" w:name="_ETM_Q1_328155"/>
      <w:bookmarkEnd w:id="251"/>
    </w:p>
    <w:p w14:paraId="3ED97570" w14:textId="0356591A" w:rsidR="00EE10A3" w:rsidRDefault="00EE10A3" w:rsidP="00EE10A3">
      <w:pPr>
        <w:pStyle w:val="a4"/>
        <w:keepNext/>
        <w:rPr>
          <w:rtl/>
        </w:rPr>
      </w:pPr>
      <w:bookmarkStart w:id="252" w:name="ET_speaker_פנינה_אורן_שני_דור_13"/>
      <w:r w:rsidRPr="00EE10A3">
        <w:rPr>
          <w:rStyle w:val="TagStyle"/>
          <w:rtl/>
        </w:rPr>
        <w:t xml:space="preserve"> &lt;&lt; דובר &gt;&gt; </w:t>
      </w:r>
      <w:r w:rsidR="00F42C12">
        <w:rPr>
          <w:rtl/>
        </w:rPr>
        <w:t>פנינה אורן שנידור</w:t>
      </w:r>
      <w:r>
        <w:rPr>
          <w:rtl/>
        </w:rPr>
        <w:t>:</w:t>
      </w:r>
      <w:r w:rsidRPr="00EE10A3">
        <w:rPr>
          <w:rStyle w:val="TagStyle"/>
          <w:rtl/>
        </w:rPr>
        <w:t xml:space="preserve"> &lt;&lt; דובר &gt;&gt;</w:t>
      </w:r>
      <w:r>
        <w:rPr>
          <w:rtl/>
        </w:rPr>
        <w:t xml:space="preserve">   </w:t>
      </w:r>
      <w:bookmarkEnd w:id="252"/>
    </w:p>
    <w:p w14:paraId="09510C41" w14:textId="77777777" w:rsidR="00EE10A3" w:rsidRDefault="00EE10A3" w:rsidP="00EE10A3">
      <w:pPr>
        <w:pStyle w:val="KeepWithNext"/>
        <w:rPr>
          <w:rtl/>
        </w:rPr>
      </w:pPr>
    </w:p>
    <w:p w14:paraId="103AC586" w14:textId="02283294" w:rsidR="00EE10A3" w:rsidRDefault="00EE10A3" w:rsidP="00EE10A3">
      <w:pPr>
        <w:rPr>
          <w:rtl/>
        </w:rPr>
      </w:pPr>
      <w:bookmarkStart w:id="253" w:name="_ETM_Q1_328905"/>
      <w:bookmarkStart w:id="254" w:name="_ETM_Q1_329405"/>
      <w:bookmarkStart w:id="255" w:name="_ETM_Q1_326405"/>
      <w:bookmarkEnd w:id="253"/>
      <w:bookmarkEnd w:id="254"/>
      <w:bookmarkEnd w:id="255"/>
      <w:r>
        <w:rPr>
          <w:rFonts w:hint="cs"/>
          <w:rtl/>
        </w:rPr>
        <w:t>לבריאות השיניים.</w:t>
      </w:r>
      <w:bookmarkStart w:id="256" w:name="_ETM_Q1_330154"/>
      <w:bookmarkEnd w:id="256"/>
      <w:r>
        <w:rPr>
          <w:rFonts w:hint="cs"/>
          <w:rtl/>
        </w:rPr>
        <w:t xml:space="preserve"> זה נחשב מסר בריאותי. מסר תזונתי זה "דל בסוכר"</w:t>
      </w:r>
      <w:bookmarkStart w:id="257" w:name="_ETM_Q1_333656"/>
      <w:bookmarkEnd w:id="257"/>
      <w:r>
        <w:rPr>
          <w:rFonts w:hint="cs"/>
          <w:rtl/>
        </w:rPr>
        <w:t>, "דל בנתר</w:t>
      </w:r>
      <w:bookmarkStart w:id="258" w:name="_ETM_Q1_336910"/>
      <w:bookmarkEnd w:id="258"/>
      <w:r>
        <w:rPr>
          <w:rFonts w:hint="cs"/>
          <w:rtl/>
        </w:rPr>
        <w:t>ן" ומסרים כאלה. אנחנו אומרים שהמסרים</w:t>
      </w:r>
      <w:bookmarkStart w:id="259" w:name="_ETM_Q1_345652"/>
      <w:bookmarkEnd w:id="259"/>
      <w:r>
        <w:rPr>
          <w:rFonts w:hint="cs"/>
          <w:rtl/>
        </w:rPr>
        <w:t xml:space="preserve"> התזונתיים מתכתבים עם הסימון התזונתי של המזון. יכול להיות מזון </w:t>
      </w:r>
      <w:bookmarkStart w:id="260" w:name="_ETM_Q1_356405"/>
      <w:bookmarkEnd w:id="260"/>
      <w:r>
        <w:rPr>
          <w:rFonts w:hint="cs"/>
          <w:rtl/>
        </w:rPr>
        <w:t xml:space="preserve">בו אין סתירה </w:t>
      </w:r>
      <w:bookmarkStart w:id="261" w:name="_ETM_Q1_358402"/>
      <w:bookmarkEnd w:id="261"/>
      <w:r>
        <w:rPr>
          <w:rFonts w:hint="cs"/>
          <w:rtl/>
        </w:rPr>
        <w:t xml:space="preserve">בין הסמלים </w:t>
      </w:r>
      <w:bookmarkStart w:id="262" w:name="_ETM_Q1_360405"/>
      <w:bookmarkEnd w:id="262"/>
      <w:r>
        <w:rPr>
          <w:rFonts w:hint="cs"/>
          <w:rtl/>
        </w:rPr>
        <w:t>האדומים ששמרנו</w:t>
      </w:r>
      <w:bookmarkStart w:id="263" w:name="_ETM_Q1_361906"/>
      <w:bookmarkEnd w:id="263"/>
      <w:r>
        <w:rPr>
          <w:rFonts w:hint="cs"/>
          <w:rtl/>
        </w:rPr>
        <w:t xml:space="preserve"> עליהם בדיון הקודם בהקשר של 1169</w:t>
      </w:r>
      <w:bookmarkStart w:id="264" w:name="_ETM_Q1_364155"/>
      <w:bookmarkStart w:id="265" w:name="_ETM_Q1_367403"/>
      <w:bookmarkStart w:id="266" w:name="_ETM_Q1_364652"/>
      <w:bookmarkEnd w:id="264"/>
      <w:bookmarkEnd w:id="265"/>
      <w:bookmarkEnd w:id="266"/>
      <w:r>
        <w:rPr>
          <w:rFonts w:hint="cs"/>
          <w:rtl/>
        </w:rPr>
        <w:t xml:space="preserve"> לבין המסרים </w:t>
      </w:r>
      <w:bookmarkStart w:id="267" w:name="_ETM_Q1_366655"/>
      <w:bookmarkEnd w:id="267"/>
      <w:r>
        <w:rPr>
          <w:rFonts w:hint="cs"/>
          <w:rtl/>
        </w:rPr>
        <w:t>התזונתיים. אנחנו</w:t>
      </w:r>
      <w:bookmarkStart w:id="268" w:name="_ETM_Q1_366652"/>
      <w:bookmarkEnd w:id="268"/>
      <w:r>
        <w:rPr>
          <w:rFonts w:hint="cs"/>
          <w:rtl/>
        </w:rPr>
        <w:t xml:space="preserve"> בדקנו וראינו שאין סתירה</w:t>
      </w:r>
      <w:bookmarkStart w:id="269" w:name="_ETM_Q1_369404"/>
      <w:bookmarkEnd w:id="269"/>
      <w:r>
        <w:rPr>
          <w:rFonts w:hint="cs"/>
          <w:rtl/>
        </w:rPr>
        <w:t xml:space="preserve">. זאת אומרת, </w:t>
      </w:r>
      <w:bookmarkStart w:id="270" w:name="_ETM_Q1_371406"/>
      <w:bookmarkStart w:id="271" w:name="_ETM_Q1_370403"/>
      <w:bookmarkEnd w:id="270"/>
      <w:bookmarkEnd w:id="271"/>
      <w:r>
        <w:rPr>
          <w:rFonts w:hint="cs"/>
          <w:rtl/>
        </w:rPr>
        <w:t xml:space="preserve">לגבי אותו </w:t>
      </w:r>
      <w:bookmarkStart w:id="272" w:name="_ETM_Q1_372403"/>
      <w:bookmarkEnd w:id="272"/>
      <w:r>
        <w:rPr>
          <w:rFonts w:hint="cs"/>
          <w:rtl/>
        </w:rPr>
        <w:t>הסמל.</w:t>
      </w:r>
      <w:bookmarkStart w:id="273" w:name="_ETM_Q1_374153"/>
      <w:bookmarkEnd w:id="273"/>
    </w:p>
    <w:p w14:paraId="3E7BB53B" w14:textId="77777777" w:rsidR="00EF6ECB" w:rsidRDefault="00EF6ECB" w:rsidP="00EE10A3">
      <w:pPr>
        <w:rPr>
          <w:rtl/>
        </w:rPr>
      </w:pPr>
      <w:bookmarkStart w:id="274" w:name="_ETM_Q1_369652"/>
      <w:bookmarkEnd w:id="274"/>
    </w:p>
    <w:p w14:paraId="169C74A7" w14:textId="1CAEA9FF" w:rsidR="00EF6ECB" w:rsidRDefault="00EF6ECB" w:rsidP="00EE10A3">
      <w:pPr>
        <w:rPr>
          <w:rtl/>
        </w:rPr>
      </w:pPr>
      <w:r>
        <w:rPr>
          <w:rFonts w:hint="cs"/>
          <w:rtl/>
        </w:rPr>
        <w:t>אנחנ</w:t>
      </w:r>
      <w:bookmarkStart w:id="275" w:name="_ETM_Q1_375906"/>
      <w:bookmarkEnd w:id="275"/>
      <w:r>
        <w:rPr>
          <w:rFonts w:hint="cs"/>
          <w:rtl/>
        </w:rPr>
        <w:t xml:space="preserve">ו </w:t>
      </w:r>
      <w:bookmarkStart w:id="276" w:name="_ETM_Q1_373651"/>
      <w:bookmarkEnd w:id="276"/>
      <w:r>
        <w:rPr>
          <w:rFonts w:hint="cs"/>
          <w:rtl/>
        </w:rPr>
        <w:t>מתירים את המסרים התזונתיים על כלל</w:t>
      </w:r>
      <w:bookmarkStart w:id="277" w:name="_ETM_Q1_375654"/>
      <w:bookmarkEnd w:id="277"/>
      <w:r>
        <w:rPr>
          <w:rFonts w:hint="cs"/>
          <w:rtl/>
        </w:rPr>
        <w:t xml:space="preserve"> המזונות, </w:t>
      </w:r>
      <w:bookmarkStart w:id="278" w:name="_ETM_Q1_377653"/>
      <w:bookmarkStart w:id="279" w:name="_ETM_Q1_375653"/>
      <w:bookmarkEnd w:id="278"/>
      <w:bookmarkEnd w:id="279"/>
      <w:r>
        <w:rPr>
          <w:rFonts w:hint="cs"/>
          <w:rtl/>
        </w:rPr>
        <w:t>בכפוף ל</w:t>
      </w:r>
      <w:bookmarkStart w:id="280" w:name="_ETM_Q1_376653"/>
      <w:bookmarkEnd w:id="280"/>
      <w:r>
        <w:rPr>
          <w:rFonts w:hint="cs"/>
          <w:rtl/>
        </w:rPr>
        <w:t xml:space="preserve">עמידה בתנאי המסר, כמובן. יכול להיות </w:t>
      </w:r>
      <w:bookmarkStart w:id="281" w:name="_ETM_Q1_382155"/>
      <w:bookmarkEnd w:id="281"/>
      <w:r>
        <w:rPr>
          <w:rFonts w:hint="cs"/>
          <w:rtl/>
        </w:rPr>
        <w:t>שחלק מהמזונות יהיו מסומנים בסמל של "רווי</w:t>
      </w:r>
      <w:bookmarkStart w:id="282" w:name="_ETM_Q1_387656"/>
      <w:bookmarkEnd w:id="282"/>
      <w:r>
        <w:rPr>
          <w:rFonts w:hint="cs"/>
          <w:rtl/>
        </w:rPr>
        <w:t xml:space="preserve"> בנתרן</w:t>
      </w:r>
      <w:bookmarkStart w:id="283" w:name="_ETM_Q1_389156"/>
      <w:bookmarkStart w:id="284" w:name="_ETM_Q1_386156"/>
      <w:bookmarkEnd w:id="283"/>
      <w:bookmarkEnd w:id="284"/>
      <w:r>
        <w:rPr>
          <w:rFonts w:hint="cs"/>
          <w:rtl/>
        </w:rPr>
        <w:t xml:space="preserve">" אבל יהיה </w:t>
      </w:r>
      <w:bookmarkStart w:id="285" w:name="_ETM_Q1_388154"/>
      <w:bookmarkEnd w:id="285"/>
      <w:r>
        <w:rPr>
          <w:rFonts w:hint="cs"/>
          <w:rtl/>
        </w:rPr>
        <w:t xml:space="preserve">לו מסר של "מופחת בסוכר". </w:t>
      </w:r>
      <w:bookmarkStart w:id="286" w:name="_ETM_Q1_394906"/>
      <w:bookmarkEnd w:id="286"/>
      <w:r>
        <w:rPr>
          <w:rFonts w:hint="cs"/>
          <w:rtl/>
        </w:rPr>
        <w:t>גם כאן,</w:t>
      </w:r>
      <w:bookmarkStart w:id="287" w:name="_ETM_Q1_394155"/>
      <w:bookmarkEnd w:id="287"/>
      <w:r>
        <w:rPr>
          <w:rFonts w:hint="cs"/>
          <w:rtl/>
        </w:rPr>
        <w:t xml:space="preserve"> ה</w:t>
      </w:r>
      <w:bookmarkStart w:id="288" w:name="_ETM_Q1_392654"/>
      <w:bookmarkEnd w:id="288"/>
      <w:r>
        <w:rPr>
          <w:rFonts w:hint="cs"/>
          <w:rtl/>
        </w:rPr>
        <w:t xml:space="preserve">תנאים </w:t>
      </w:r>
      <w:bookmarkStart w:id="289" w:name="_ETM_Q1_393654"/>
      <w:bookmarkEnd w:id="289"/>
      <w:r>
        <w:rPr>
          <w:rFonts w:hint="cs"/>
          <w:rtl/>
        </w:rPr>
        <w:t>לגבי "מופחת</w:t>
      </w:r>
      <w:bookmarkStart w:id="290" w:name="_ETM_Q1_399404"/>
      <w:bookmarkStart w:id="291" w:name="_ETM_Q1_396404"/>
      <w:bookmarkEnd w:id="290"/>
      <w:bookmarkEnd w:id="291"/>
      <w:r>
        <w:rPr>
          <w:rFonts w:hint="cs"/>
          <w:rtl/>
        </w:rPr>
        <w:t>"</w:t>
      </w:r>
      <w:bookmarkStart w:id="292" w:name="_ETM_Q1_393906"/>
      <w:bookmarkEnd w:id="292"/>
      <w:r>
        <w:rPr>
          <w:rFonts w:hint="cs"/>
          <w:rtl/>
        </w:rPr>
        <w:t xml:space="preserve"> הם תנאים</w:t>
      </w:r>
      <w:bookmarkStart w:id="293" w:name="_ETM_Q1_396154"/>
      <w:bookmarkEnd w:id="293"/>
      <w:r>
        <w:rPr>
          <w:rFonts w:hint="cs"/>
          <w:rtl/>
        </w:rPr>
        <w:t xml:space="preserve"> שקבועים</w:t>
      </w:r>
      <w:bookmarkStart w:id="294" w:name="_ETM_Q1_396904"/>
      <w:bookmarkEnd w:id="294"/>
      <w:r>
        <w:rPr>
          <w:rFonts w:hint="cs"/>
          <w:rtl/>
        </w:rPr>
        <w:t xml:space="preserve">. באימוץ הזה נתנו בשורה </w:t>
      </w:r>
      <w:bookmarkStart w:id="295" w:name="_ETM_Q1_399402"/>
      <w:bookmarkEnd w:id="295"/>
      <w:r>
        <w:rPr>
          <w:rFonts w:hint="cs"/>
          <w:rtl/>
        </w:rPr>
        <w:t>בכל עולם ה</w:t>
      </w:r>
      <w:bookmarkStart w:id="296" w:name="_ETM_Q1_401903"/>
      <w:bookmarkEnd w:id="296"/>
      <w:r>
        <w:rPr>
          <w:rFonts w:hint="cs"/>
          <w:rtl/>
        </w:rPr>
        <w:t>תוכן של מסרים תזונת</w:t>
      </w:r>
      <w:bookmarkStart w:id="297" w:name="_ETM_Q1_401906"/>
      <w:bookmarkEnd w:id="297"/>
      <w:r>
        <w:rPr>
          <w:rFonts w:hint="cs"/>
          <w:rtl/>
        </w:rPr>
        <w:t>יים ו</w:t>
      </w:r>
      <w:bookmarkStart w:id="298" w:name="_ETM_Q1_399902"/>
      <w:bookmarkEnd w:id="298"/>
      <w:r>
        <w:rPr>
          <w:rFonts w:hint="cs"/>
          <w:rtl/>
        </w:rPr>
        <w:t>הרחבנו את המעגל,</w:t>
      </w:r>
      <w:bookmarkStart w:id="299" w:name="_ETM_Q1_404403"/>
      <w:bookmarkEnd w:id="299"/>
      <w:r>
        <w:rPr>
          <w:rFonts w:hint="cs"/>
          <w:rtl/>
        </w:rPr>
        <w:t xml:space="preserve"> מצד אחד </w:t>
      </w:r>
      <w:bookmarkStart w:id="300" w:name="_ETM_Q1_405653"/>
      <w:bookmarkEnd w:id="300"/>
      <w:r>
        <w:rPr>
          <w:rFonts w:hint="cs"/>
          <w:rtl/>
        </w:rPr>
        <w:t>ומצד שני יצרנו כאן תנאים</w:t>
      </w:r>
      <w:bookmarkStart w:id="301" w:name="_ETM_Q1_410152"/>
      <w:bookmarkEnd w:id="301"/>
      <w:r>
        <w:rPr>
          <w:rFonts w:hint="cs"/>
          <w:rtl/>
        </w:rPr>
        <w:t xml:space="preserve"> ברורים ומסודרים שלא היו קיימי</w:t>
      </w:r>
      <w:bookmarkStart w:id="302" w:name="_ETM_Q1_415903"/>
      <w:bookmarkStart w:id="303" w:name="_ETM_Q1_414403"/>
      <w:bookmarkEnd w:id="302"/>
      <w:bookmarkEnd w:id="303"/>
      <w:r>
        <w:rPr>
          <w:rFonts w:hint="cs"/>
          <w:rtl/>
        </w:rPr>
        <w:t>ם עד הי</w:t>
      </w:r>
      <w:bookmarkStart w:id="304" w:name="_ETM_Q1_414405"/>
      <w:bookmarkEnd w:id="304"/>
      <w:r>
        <w:rPr>
          <w:rFonts w:hint="cs"/>
          <w:rtl/>
        </w:rPr>
        <w:t xml:space="preserve">ום. </w:t>
      </w:r>
      <w:bookmarkStart w:id="305" w:name="_ETM_Q1_413655"/>
      <w:bookmarkEnd w:id="305"/>
    </w:p>
    <w:p w14:paraId="19FD3FAB" w14:textId="77777777" w:rsidR="00EF6ECB" w:rsidRDefault="00EF6ECB" w:rsidP="00EE10A3">
      <w:pPr>
        <w:rPr>
          <w:rtl/>
        </w:rPr>
      </w:pPr>
    </w:p>
    <w:p w14:paraId="08E95B30" w14:textId="67010F92" w:rsidR="00EF6ECB" w:rsidRDefault="00EF6ECB" w:rsidP="00EE10A3">
      <w:pPr>
        <w:rPr>
          <w:rtl/>
        </w:rPr>
      </w:pPr>
      <w:bookmarkStart w:id="306" w:name="_ETM_Q1_414152"/>
      <w:bookmarkEnd w:id="306"/>
      <w:r>
        <w:rPr>
          <w:rFonts w:hint="cs"/>
          <w:rtl/>
        </w:rPr>
        <w:t>המסרים הבריאותיים ה</w:t>
      </w:r>
      <w:bookmarkStart w:id="307" w:name="_ETM_Q1_416154"/>
      <w:bookmarkEnd w:id="307"/>
      <w:r>
        <w:rPr>
          <w:rFonts w:hint="cs"/>
          <w:rtl/>
        </w:rPr>
        <w:t>ם עולם חדש ועד היום, היה איסור</w:t>
      </w:r>
      <w:bookmarkStart w:id="308" w:name="_ETM_Q1_419404"/>
      <w:bookmarkEnd w:id="308"/>
      <w:r>
        <w:rPr>
          <w:rFonts w:hint="cs"/>
          <w:rtl/>
        </w:rPr>
        <w:t xml:space="preserve"> גורף. מהיום, אנחנו נתיר את </w:t>
      </w:r>
      <w:bookmarkStart w:id="309" w:name="_ETM_Q1_424153"/>
      <w:bookmarkEnd w:id="309"/>
      <w:r>
        <w:rPr>
          <w:rFonts w:hint="cs"/>
          <w:rtl/>
        </w:rPr>
        <w:t xml:space="preserve">המסרים </w:t>
      </w:r>
      <w:bookmarkStart w:id="310" w:name="_ETM_Q1_424906"/>
      <w:bookmarkEnd w:id="310"/>
      <w:r>
        <w:rPr>
          <w:rFonts w:hint="cs"/>
          <w:rtl/>
        </w:rPr>
        <w:t>הבריאותיים</w:t>
      </w:r>
      <w:bookmarkStart w:id="311" w:name="_ETM_Q1_424155"/>
      <w:bookmarkEnd w:id="311"/>
      <w:r>
        <w:rPr>
          <w:rFonts w:hint="cs"/>
          <w:rtl/>
        </w:rPr>
        <w:t xml:space="preserve"> לתוספי תזונה בלבד </w:t>
      </w:r>
      <w:bookmarkStart w:id="312" w:name="_ETM_Q1_427405"/>
      <w:bookmarkEnd w:id="312"/>
      <w:r>
        <w:rPr>
          <w:rFonts w:hint="cs"/>
          <w:rtl/>
        </w:rPr>
        <w:t>ולמזון שלא מסומן ב</w:t>
      </w:r>
      <w:bookmarkStart w:id="313" w:name="_ETM_Q1_429156"/>
      <w:bookmarkEnd w:id="313"/>
      <w:r>
        <w:rPr>
          <w:rFonts w:hint="cs"/>
          <w:rtl/>
        </w:rPr>
        <w:t>סמלים. פה אנח</w:t>
      </w:r>
      <w:bookmarkStart w:id="314" w:name="_ETM_Q1_430403"/>
      <w:bookmarkEnd w:id="314"/>
      <w:r>
        <w:rPr>
          <w:rFonts w:hint="cs"/>
          <w:rtl/>
        </w:rPr>
        <w:t>נו</w:t>
      </w:r>
      <w:bookmarkStart w:id="315" w:name="_ETM_Q1_427656"/>
      <w:bookmarkEnd w:id="315"/>
      <w:r>
        <w:rPr>
          <w:rFonts w:hint="cs"/>
          <w:rtl/>
        </w:rPr>
        <w:t xml:space="preserve"> או</w:t>
      </w:r>
      <w:bookmarkStart w:id="316" w:name="_ETM_Q1_427901"/>
      <w:bookmarkEnd w:id="316"/>
      <w:r>
        <w:rPr>
          <w:rFonts w:hint="cs"/>
          <w:rtl/>
        </w:rPr>
        <w:t>מרים שמבחינתנו - - -</w:t>
      </w:r>
    </w:p>
    <w:p w14:paraId="631AC3BF" w14:textId="77777777" w:rsidR="00EF6ECB" w:rsidRDefault="00EF6ECB" w:rsidP="00EE10A3">
      <w:pPr>
        <w:rPr>
          <w:rtl/>
        </w:rPr>
      </w:pPr>
      <w:bookmarkStart w:id="317" w:name="_ETM_Q1_431906"/>
      <w:bookmarkStart w:id="318" w:name="_ETM_Q1_432906"/>
      <w:bookmarkStart w:id="319" w:name="_ETM_Q1_433656"/>
      <w:bookmarkEnd w:id="317"/>
      <w:bookmarkEnd w:id="318"/>
      <w:bookmarkEnd w:id="319"/>
    </w:p>
    <w:p w14:paraId="316F8339" w14:textId="5618D895" w:rsidR="00EF6ECB" w:rsidRDefault="00EF6ECB" w:rsidP="00EF6ECB">
      <w:pPr>
        <w:pStyle w:val="a4"/>
        <w:keepNext/>
        <w:rPr>
          <w:rtl/>
        </w:rPr>
      </w:pPr>
      <w:bookmarkStart w:id="320" w:name="ET_speaker_רוית_ארבל_18"/>
      <w:r w:rsidRPr="00EF6ECB">
        <w:rPr>
          <w:rStyle w:val="TagStyle"/>
          <w:rtl/>
        </w:rPr>
        <w:t xml:space="preserve"> &lt;&lt; דובר &gt;&gt; </w:t>
      </w:r>
      <w:r>
        <w:rPr>
          <w:rtl/>
        </w:rPr>
        <w:t>רוית ארבל:</w:t>
      </w:r>
      <w:r w:rsidRPr="00EF6ECB">
        <w:rPr>
          <w:rStyle w:val="TagStyle"/>
          <w:rtl/>
        </w:rPr>
        <w:t xml:space="preserve"> &lt;&lt; דובר &gt;&gt;</w:t>
      </w:r>
      <w:r>
        <w:rPr>
          <w:rtl/>
        </w:rPr>
        <w:t xml:space="preserve">   </w:t>
      </w:r>
      <w:bookmarkEnd w:id="320"/>
    </w:p>
    <w:p w14:paraId="0093B512" w14:textId="77777777" w:rsidR="00EF6ECB" w:rsidRDefault="00EF6ECB" w:rsidP="00EF6ECB">
      <w:pPr>
        <w:pStyle w:val="KeepWithNext"/>
        <w:rPr>
          <w:rtl/>
        </w:rPr>
      </w:pPr>
    </w:p>
    <w:p w14:paraId="6830FF0F" w14:textId="162B1051" w:rsidR="00EF6ECB" w:rsidRDefault="00EF6ECB" w:rsidP="00EF6ECB">
      <w:pPr>
        <w:rPr>
          <w:rtl/>
        </w:rPr>
      </w:pPr>
      <w:r>
        <w:rPr>
          <w:rFonts w:hint="cs"/>
          <w:rtl/>
        </w:rPr>
        <w:t>גם לגבי מזון</w:t>
      </w:r>
      <w:bookmarkStart w:id="321" w:name="_ETM_Q1_432402"/>
      <w:bookmarkEnd w:id="321"/>
      <w:r>
        <w:rPr>
          <w:rFonts w:hint="cs"/>
          <w:rtl/>
        </w:rPr>
        <w:t xml:space="preserve"> שלא מסומן?</w:t>
      </w:r>
    </w:p>
    <w:p w14:paraId="47CE7936" w14:textId="77777777" w:rsidR="00EF6ECB" w:rsidRDefault="00EF6ECB" w:rsidP="00EF6ECB">
      <w:pPr>
        <w:rPr>
          <w:rtl/>
        </w:rPr>
      </w:pPr>
      <w:bookmarkStart w:id="322" w:name="_ETM_Q1_434904"/>
      <w:bookmarkStart w:id="323" w:name="_ETM_Q1_436653"/>
      <w:bookmarkEnd w:id="322"/>
      <w:bookmarkEnd w:id="323"/>
    </w:p>
    <w:p w14:paraId="2407A2AE" w14:textId="2C792636" w:rsidR="00EF6ECB" w:rsidRDefault="00EF6ECB" w:rsidP="00EF6ECB">
      <w:pPr>
        <w:pStyle w:val="a4"/>
        <w:keepNext/>
        <w:rPr>
          <w:rtl/>
        </w:rPr>
      </w:pPr>
      <w:bookmarkStart w:id="324" w:name="ET_speaker_פנינה_אורן_שני_דור_19"/>
      <w:r w:rsidRPr="00EF6ECB">
        <w:rPr>
          <w:rStyle w:val="TagStyle"/>
          <w:rtl/>
        </w:rPr>
        <w:t xml:space="preserve"> &lt;&lt; דובר &gt;&gt; </w:t>
      </w:r>
      <w:r w:rsidR="00F42C12">
        <w:rPr>
          <w:rtl/>
        </w:rPr>
        <w:t>פנינה אורן שנידור</w:t>
      </w:r>
      <w:r>
        <w:rPr>
          <w:rtl/>
        </w:rPr>
        <w:t>:</w:t>
      </w:r>
      <w:r w:rsidRPr="00EF6ECB">
        <w:rPr>
          <w:rStyle w:val="TagStyle"/>
          <w:rtl/>
        </w:rPr>
        <w:t xml:space="preserve"> &lt;&lt; דובר &gt;&gt;</w:t>
      </w:r>
      <w:r>
        <w:rPr>
          <w:rtl/>
        </w:rPr>
        <w:t xml:space="preserve">   </w:t>
      </w:r>
      <w:bookmarkEnd w:id="324"/>
    </w:p>
    <w:p w14:paraId="07F9666B" w14:textId="77777777" w:rsidR="00EF6ECB" w:rsidRDefault="00EF6ECB" w:rsidP="00EF6ECB">
      <w:pPr>
        <w:pStyle w:val="KeepWithNext"/>
        <w:rPr>
          <w:rtl/>
        </w:rPr>
      </w:pPr>
    </w:p>
    <w:p w14:paraId="6B91E1EC" w14:textId="45E6EF44" w:rsidR="00EF6ECB" w:rsidRDefault="00EF6ECB" w:rsidP="00EF6ECB">
      <w:pPr>
        <w:rPr>
          <w:rtl/>
        </w:rPr>
      </w:pPr>
      <w:bookmarkStart w:id="325" w:name="_ETM_Q1_437153"/>
      <w:bookmarkEnd w:id="325"/>
      <w:r>
        <w:rPr>
          <w:rFonts w:hint="cs"/>
          <w:rtl/>
        </w:rPr>
        <w:t>מזון</w:t>
      </w:r>
      <w:bookmarkStart w:id="326" w:name="_ETM_Q1_436155"/>
      <w:bookmarkEnd w:id="326"/>
      <w:r>
        <w:rPr>
          <w:rFonts w:hint="cs"/>
          <w:rtl/>
        </w:rPr>
        <w:t xml:space="preserve"> שמס</w:t>
      </w:r>
      <w:bookmarkStart w:id="327" w:name="_ETM_Q1_435904"/>
      <w:bookmarkEnd w:id="327"/>
      <w:r>
        <w:rPr>
          <w:rFonts w:hint="cs"/>
          <w:rtl/>
        </w:rPr>
        <w:t>ומל בסמלים אדומים, ל</w:t>
      </w:r>
      <w:bookmarkStart w:id="328" w:name="_ETM_Q1_440154"/>
      <w:bookmarkEnd w:id="328"/>
      <w:r>
        <w:rPr>
          <w:rFonts w:hint="cs"/>
          <w:rtl/>
        </w:rPr>
        <w:t xml:space="preserve">א יוכל </w:t>
      </w:r>
      <w:bookmarkStart w:id="329" w:name="_ETM_Q1_438154"/>
      <w:bookmarkEnd w:id="329"/>
      <w:r>
        <w:rPr>
          <w:rFonts w:hint="cs"/>
          <w:rtl/>
        </w:rPr>
        <w:t>לבוא עם מסר בריאותי לצידו.</w:t>
      </w:r>
    </w:p>
    <w:p w14:paraId="20B870AA" w14:textId="77777777" w:rsidR="00EF6ECB" w:rsidRDefault="00EF6ECB" w:rsidP="00EF6ECB">
      <w:pPr>
        <w:rPr>
          <w:rtl/>
        </w:rPr>
      </w:pPr>
      <w:bookmarkStart w:id="330" w:name="_ETM_Q1_443652"/>
      <w:bookmarkEnd w:id="330"/>
    </w:p>
    <w:p w14:paraId="67773F96" w14:textId="0E09C847" w:rsidR="00EF6ECB" w:rsidRDefault="00EF6ECB" w:rsidP="00EF6ECB">
      <w:pPr>
        <w:pStyle w:val="af5"/>
        <w:keepNext/>
        <w:rPr>
          <w:rtl/>
        </w:rPr>
      </w:pPr>
      <w:bookmarkStart w:id="331" w:name="ET_interruption_קריאה_21"/>
      <w:r w:rsidRPr="00EF6ECB">
        <w:rPr>
          <w:rStyle w:val="TagStyle"/>
          <w:rtl/>
        </w:rPr>
        <w:t xml:space="preserve"> &lt;&lt; קריאה &gt;&gt; </w:t>
      </w:r>
      <w:r>
        <w:rPr>
          <w:rtl/>
        </w:rPr>
        <w:t>קריאה:</w:t>
      </w:r>
      <w:r w:rsidRPr="00EF6ECB">
        <w:rPr>
          <w:rStyle w:val="TagStyle"/>
          <w:rtl/>
        </w:rPr>
        <w:t xml:space="preserve"> &lt;&lt; קריאה &gt;&gt;</w:t>
      </w:r>
      <w:r>
        <w:rPr>
          <w:rtl/>
        </w:rPr>
        <w:t xml:space="preserve">   </w:t>
      </w:r>
      <w:bookmarkEnd w:id="331"/>
    </w:p>
    <w:p w14:paraId="1701AEA5" w14:textId="77777777" w:rsidR="00EF6ECB" w:rsidRDefault="00EF6ECB" w:rsidP="00EF6ECB">
      <w:pPr>
        <w:pStyle w:val="KeepWithNext"/>
        <w:rPr>
          <w:rtl/>
        </w:rPr>
      </w:pPr>
    </w:p>
    <w:p w14:paraId="60608E16" w14:textId="5E437180" w:rsidR="00EF6ECB" w:rsidRDefault="00EF6ECB" w:rsidP="00EF6ECB">
      <w:pPr>
        <w:rPr>
          <w:rtl/>
        </w:rPr>
      </w:pPr>
      <w:bookmarkStart w:id="332" w:name="_ETM_Q1_442903"/>
      <w:bookmarkEnd w:id="332"/>
      <w:r>
        <w:rPr>
          <w:rFonts w:hint="cs"/>
          <w:rtl/>
        </w:rPr>
        <w:t>לא</w:t>
      </w:r>
      <w:bookmarkStart w:id="333" w:name="_ETM_Q1_440156"/>
      <w:bookmarkEnd w:id="333"/>
      <w:r>
        <w:rPr>
          <w:rFonts w:hint="cs"/>
          <w:rtl/>
        </w:rPr>
        <w:t xml:space="preserve"> הבנתי</w:t>
      </w:r>
      <w:bookmarkStart w:id="334" w:name="_ETM_Q1_437403"/>
      <w:bookmarkEnd w:id="334"/>
      <w:r>
        <w:rPr>
          <w:rFonts w:hint="cs"/>
          <w:rtl/>
        </w:rPr>
        <w:t>.</w:t>
      </w:r>
    </w:p>
    <w:p w14:paraId="5372DA98" w14:textId="77777777" w:rsidR="00EF6ECB" w:rsidRPr="00EF6ECB" w:rsidRDefault="00EF6ECB" w:rsidP="00EF6ECB">
      <w:pPr>
        <w:rPr>
          <w:rtl/>
        </w:rPr>
      </w:pPr>
    </w:p>
    <w:p w14:paraId="0F3BCBCC" w14:textId="63D19CB2" w:rsidR="00EF6ECB" w:rsidRDefault="00EF6ECB" w:rsidP="00EF6ECB">
      <w:pPr>
        <w:pStyle w:val="a4"/>
        <w:keepNext/>
        <w:rPr>
          <w:rtl/>
        </w:rPr>
      </w:pPr>
      <w:bookmarkStart w:id="335" w:name="ET_speaker_רוית_ארבל_20"/>
      <w:r w:rsidRPr="00EF6ECB">
        <w:rPr>
          <w:rStyle w:val="TagStyle"/>
          <w:rtl/>
        </w:rPr>
        <w:t xml:space="preserve"> &lt;&lt; דובר &gt;&gt; </w:t>
      </w:r>
      <w:r>
        <w:rPr>
          <w:rtl/>
        </w:rPr>
        <w:t>רוית ארבל:</w:t>
      </w:r>
      <w:r w:rsidRPr="00EF6ECB">
        <w:rPr>
          <w:rStyle w:val="TagStyle"/>
          <w:rtl/>
        </w:rPr>
        <w:t xml:space="preserve"> &lt;&lt; דובר &gt;&gt;</w:t>
      </w:r>
      <w:r>
        <w:rPr>
          <w:rtl/>
        </w:rPr>
        <w:t xml:space="preserve">   </w:t>
      </w:r>
      <w:bookmarkEnd w:id="335"/>
    </w:p>
    <w:p w14:paraId="789121A4" w14:textId="77777777" w:rsidR="00EF6ECB" w:rsidRDefault="00EF6ECB" w:rsidP="00EF6ECB">
      <w:pPr>
        <w:pStyle w:val="KeepWithNext"/>
        <w:rPr>
          <w:rtl/>
        </w:rPr>
      </w:pPr>
    </w:p>
    <w:p w14:paraId="4E2F0D3E" w14:textId="3285A3FB" w:rsidR="00EF6ECB" w:rsidRDefault="00EF6ECB" w:rsidP="00EF6ECB">
      <w:pPr>
        <w:rPr>
          <w:rtl/>
        </w:rPr>
      </w:pPr>
      <w:bookmarkStart w:id="336" w:name="_ETM_Q1_445153"/>
      <w:bookmarkStart w:id="337" w:name="_ETM_Q1_439153"/>
      <w:bookmarkEnd w:id="336"/>
      <w:bookmarkEnd w:id="337"/>
      <w:r>
        <w:rPr>
          <w:rFonts w:hint="cs"/>
          <w:rtl/>
        </w:rPr>
        <w:t>ומזון שלא מסומן</w:t>
      </w:r>
      <w:bookmarkStart w:id="338" w:name="_ETM_Q1_444654"/>
      <w:bookmarkEnd w:id="338"/>
      <w:r>
        <w:rPr>
          <w:rFonts w:hint="cs"/>
          <w:rtl/>
        </w:rPr>
        <w:t xml:space="preserve"> י</w:t>
      </w:r>
      <w:bookmarkStart w:id="339" w:name="_ETM_Q1_444404"/>
      <w:bookmarkStart w:id="340" w:name="_ETM_Q1_442153"/>
      <w:bookmarkEnd w:id="339"/>
      <w:bookmarkEnd w:id="340"/>
      <w:r>
        <w:rPr>
          <w:rFonts w:hint="cs"/>
          <w:rtl/>
        </w:rPr>
        <w:t>וכל?</w:t>
      </w:r>
    </w:p>
    <w:p w14:paraId="2B9DF067" w14:textId="77777777" w:rsidR="00EF6ECB" w:rsidRDefault="00EF6ECB" w:rsidP="00EF6ECB">
      <w:pPr>
        <w:rPr>
          <w:rtl/>
        </w:rPr>
      </w:pPr>
      <w:bookmarkStart w:id="341" w:name="_ETM_Q1_443402"/>
      <w:bookmarkStart w:id="342" w:name="_ETM_Q1_444652"/>
      <w:bookmarkEnd w:id="341"/>
      <w:bookmarkEnd w:id="342"/>
    </w:p>
    <w:p w14:paraId="0C8D96E2" w14:textId="3EDB94A8" w:rsidR="00EF6ECB" w:rsidRDefault="00EF6ECB" w:rsidP="00EF6ECB">
      <w:pPr>
        <w:pStyle w:val="a4"/>
        <w:keepNext/>
        <w:rPr>
          <w:rtl/>
        </w:rPr>
      </w:pPr>
      <w:bookmarkStart w:id="343" w:name="ET_speaker_פנינה_אורן_שני_דור_22"/>
      <w:r w:rsidRPr="00EF6ECB">
        <w:rPr>
          <w:rStyle w:val="TagStyle"/>
          <w:rtl/>
        </w:rPr>
        <w:lastRenderedPageBreak/>
        <w:t xml:space="preserve"> &lt;&lt; דובר &gt;&gt; </w:t>
      </w:r>
      <w:r w:rsidR="00F42C12">
        <w:rPr>
          <w:rtl/>
        </w:rPr>
        <w:t>פנינה אורן שנידור</w:t>
      </w:r>
      <w:r>
        <w:rPr>
          <w:rtl/>
        </w:rPr>
        <w:t>:</w:t>
      </w:r>
      <w:r w:rsidRPr="00EF6ECB">
        <w:rPr>
          <w:rStyle w:val="TagStyle"/>
          <w:rtl/>
        </w:rPr>
        <w:t xml:space="preserve"> &lt;&lt; דובר &gt;&gt;</w:t>
      </w:r>
      <w:r>
        <w:rPr>
          <w:rtl/>
        </w:rPr>
        <w:t xml:space="preserve">   </w:t>
      </w:r>
      <w:bookmarkEnd w:id="343"/>
    </w:p>
    <w:p w14:paraId="2FEA048B" w14:textId="77777777" w:rsidR="00EF6ECB" w:rsidRDefault="00EF6ECB" w:rsidP="00EF6ECB">
      <w:pPr>
        <w:pStyle w:val="KeepWithNext"/>
        <w:rPr>
          <w:rtl/>
        </w:rPr>
      </w:pPr>
    </w:p>
    <w:p w14:paraId="1741466E" w14:textId="03D175BC" w:rsidR="00EF6ECB" w:rsidRDefault="00EF6ECB" w:rsidP="00EF6ECB">
      <w:pPr>
        <w:rPr>
          <w:rtl/>
        </w:rPr>
      </w:pPr>
      <w:bookmarkStart w:id="344" w:name="_ETM_Q1_445903"/>
      <w:bookmarkStart w:id="345" w:name="_ETM_Q1_446153"/>
      <w:bookmarkEnd w:id="344"/>
      <w:bookmarkEnd w:id="345"/>
      <w:r>
        <w:rPr>
          <w:rFonts w:hint="cs"/>
          <w:rtl/>
        </w:rPr>
        <w:t>יוכל.</w:t>
      </w:r>
    </w:p>
    <w:p w14:paraId="12B058DF" w14:textId="77777777" w:rsidR="00EF6ECB" w:rsidRDefault="00EF6ECB" w:rsidP="00EF6ECB">
      <w:pPr>
        <w:rPr>
          <w:rtl/>
        </w:rPr>
      </w:pPr>
      <w:bookmarkStart w:id="346" w:name="_ETM_Q1_449902"/>
      <w:bookmarkEnd w:id="346"/>
    </w:p>
    <w:p w14:paraId="59FDBCDB" w14:textId="45A5CE4D" w:rsidR="00EF6ECB" w:rsidRDefault="00EF6ECB" w:rsidP="00EF6ECB">
      <w:pPr>
        <w:pStyle w:val="a4"/>
        <w:keepNext/>
        <w:rPr>
          <w:rtl/>
        </w:rPr>
      </w:pPr>
      <w:bookmarkStart w:id="347" w:name="ET_speaker_רוית_ארבל_23"/>
      <w:r w:rsidRPr="00EF6ECB">
        <w:rPr>
          <w:rStyle w:val="TagStyle"/>
          <w:rtl/>
        </w:rPr>
        <w:t xml:space="preserve"> &lt;&lt; דובר &gt;&gt; </w:t>
      </w:r>
      <w:r>
        <w:rPr>
          <w:rtl/>
        </w:rPr>
        <w:t>רוית ארבל:</w:t>
      </w:r>
      <w:r w:rsidRPr="00EF6ECB">
        <w:rPr>
          <w:rStyle w:val="TagStyle"/>
          <w:rtl/>
        </w:rPr>
        <w:t xml:space="preserve"> &lt;&lt; דובר &gt;&gt;</w:t>
      </w:r>
      <w:r>
        <w:rPr>
          <w:rtl/>
        </w:rPr>
        <w:t xml:space="preserve">   </w:t>
      </w:r>
      <w:bookmarkEnd w:id="347"/>
    </w:p>
    <w:p w14:paraId="0316CA5A" w14:textId="77777777" w:rsidR="00EF6ECB" w:rsidRDefault="00EF6ECB" w:rsidP="00EF6ECB">
      <w:pPr>
        <w:pStyle w:val="KeepWithNext"/>
        <w:rPr>
          <w:rtl/>
        </w:rPr>
      </w:pPr>
    </w:p>
    <w:p w14:paraId="52C478A2" w14:textId="2D42D0A7" w:rsidR="00EF6ECB" w:rsidRDefault="00EF6ECB" w:rsidP="00EF6ECB">
      <w:pPr>
        <w:rPr>
          <w:rtl/>
        </w:rPr>
      </w:pPr>
      <w:bookmarkStart w:id="348" w:name="_ETM_Q1_451403"/>
      <w:bookmarkEnd w:id="348"/>
      <w:r>
        <w:rPr>
          <w:rFonts w:hint="cs"/>
          <w:rtl/>
        </w:rPr>
        <w:t>זה שינ</w:t>
      </w:r>
      <w:bookmarkStart w:id="349" w:name="_ETM_Q1_448902"/>
      <w:bookmarkEnd w:id="349"/>
      <w:r>
        <w:rPr>
          <w:rFonts w:hint="cs"/>
          <w:rtl/>
        </w:rPr>
        <w:t xml:space="preserve">וי </w:t>
      </w:r>
      <w:bookmarkStart w:id="350" w:name="_ETM_Q1_446656"/>
      <w:bookmarkEnd w:id="350"/>
      <w:r>
        <w:rPr>
          <w:rFonts w:hint="cs"/>
          <w:rtl/>
        </w:rPr>
        <w:t>מ-</w:t>
      </w:r>
      <w:bookmarkStart w:id="351" w:name="_ETM_Q1_445653"/>
      <w:bookmarkEnd w:id="351"/>
      <w:r>
        <w:rPr>
          <w:rFonts w:hint="cs"/>
          <w:rtl/>
        </w:rPr>
        <w:t>2 ביולי</w:t>
      </w:r>
      <w:bookmarkStart w:id="352" w:name="_ETM_Q1_447157"/>
      <w:bookmarkStart w:id="353" w:name="_ETM_Q1_444655"/>
      <w:bookmarkEnd w:id="352"/>
      <w:bookmarkEnd w:id="353"/>
      <w:r>
        <w:rPr>
          <w:rFonts w:hint="cs"/>
          <w:rtl/>
        </w:rPr>
        <w:t xml:space="preserve">? </w:t>
      </w:r>
    </w:p>
    <w:p w14:paraId="545B2BDF" w14:textId="77777777" w:rsidR="00EF6ECB" w:rsidRDefault="00EF6ECB" w:rsidP="00EF6ECB">
      <w:pPr>
        <w:rPr>
          <w:rtl/>
        </w:rPr>
      </w:pPr>
      <w:bookmarkStart w:id="354" w:name="_ETM_Q1_448906"/>
      <w:bookmarkStart w:id="355" w:name="_ETM_Q1_451406"/>
      <w:bookmarkEnd w:id="354"/>
      <w:bookmarkEnd w:id="355"/>
    </w:p>
    <w:p w14:paraId="7B7010F2" w14:textId="7FF7F9E5" w:rsidR="00EF6ECB" w:rsidRDefault="00EF6ECB" w:rsidP="00EF6ECB">
      <w:pPr>
        <w:pStyle w:val="a4"/>
        <w:keepNext/>
        <w:rPr>
          <w:rtl/>
        </w:rPr>
      </w:pPr>
      <w:bookmarkStart w:id="356" w:name="ET_speaker_פנינה_אורן_שני_דור_24"/>
      <w:r w:rsidRPr="00EF6ECB">
        <w:rPr>
          <w:rStyle w:val="TagStyle"/>
          <w:rtl/>
        </w:rPr>
        <w:t xml:space="preserve"> &lt;&lt; דובר &gt;&gt; </w:t>
      </w:r>
      <w:r w:rsidR="00F42C12">
        <w:rPr>
          <w:rtl/>
        </w:rPr>
        <w:t>פנינה אורן שנידור</w:t>
      </w:r>
      <w:r>
        <w:rPr>
          <w:rtl/>
        </w:rPr>
        <w:t>:</w:t>
      </w:r>
      <w:r w:rsidRPr="00EF6ECB">
        <w:rPr>
          <w:rStyle w:val="TagStyle"/>
          <w:rtl/>
        </w:rPr>
        <w:t xml:space="preserve"> &lt;&lt; דובר &gt;&gt;</w:t>
      </w:r>
      <w:r>
        <w:rPr>
          <w:rtl/>
        </w:rPr>
        <w:t xml:space="preserve">   </w:t>
      </w:r>
      <w:bookmarkEnd w:id="356"/>
    </w:p>
    <w:p w14:paraId="62C495AE" w14:textId="77777777" w:rsidR="00EF6ECB" w:rsidRDefault="00EF6ECB" w:rsidP="00EF6ECB">
      <w:pPr>
        <w:pStyle w:val="KeepWithNext"/>
        <w:rPr>
          <w:rtl/>
        </w:rPr>
      </w:pPr>
    </w:p>
    <w:p w14:paraId="2BD29355" w14:textId="4C01B882" w:rsidR="00EF6ECB" w:rsidRDefault="00EF6ECB" w:rsidP="00EF6ECB">
      <w:pPr>
        <w:rPr>
          <w:rtl/>
        </w:rPr>
      </w:pPr>
      <w:bookmarkStart w:id="357" w:name="_ETM_Q1_450151"/>
      <w:bookmarkEnd w:id="357"/>
      <w:r>
        <w:rPr>
          <w:rFonts w:hint="cs"/>
          <w:rtl/>
        </w:rPr>
        <w:t xml:space="preserve">כן זה שינוי </w:t>
      </w:r>
      <w:bookmarkStart w:id="358" w:name="_ETM_Q1_448905"/>
      <w:bookmarkEnd w:id="358"/>
      <w:r>
        <w:rPr>
          <w:rFonts w:hint="cs"/>
          <w:rtl/>
        </w:rPr>
        <w:t xml:space="preserve">שהוא מהחלטת דיון </w:t>
      </w:r>
      <w:bookmarkStart w:id="359" w:name="_ETM_Q1_455155"/>
      <w:bookmarkEnd w:id="359"/>
      <w:r>
        <w:rPr>
          <w:rFonts w:hint="cs"/>
          <w:rtl/>
        </w:rPr>
        <w:t>מנכ"ל אתמול יחד עם</w:t>
      </w:r>
      <w:bookmarkStart w:id="360" w:name="_ETM_Q1_455663"/>
      <w:bookmarkEnd w:id="360"/>
      <w:r>
        <w:rPr>
          <w:rFonts w:hint="cs"/>
          <w:rtl/>
        </w:rPr>
        <w:t xml:space="preserve"> אנשי האוצר. בהקשר הזה</w:t>
      </w:r>
      <w:bookmarkStart w:id="361" w:name="_ETM_Q1_458405"/>
      <w:bookmarkEnd w:id="361"/>
      <w:r>
        <w:rPr>
          <w:rFonts w:hint="cs"/>
          <w:rtl/>
        </w:rPr>
        <w:t xml:space="preserve"> של מסרים בריאותיים, </w:t>
      </w:r>
      <w:bookmarkStart w:id="362" w:name="_ETM_Q1_460153"/>
      <w:bookmarkStart w:id="363" w:name="_ETM_Q1_462905"/>
      <w:bookmarkEnd w:id="362"/>
      <w:r>
        <w:rPr>
          <w:rFonts w:hint="cs"/>
          <w:rtl/>
        </w:rPr>
        <w:t>נמצאת איתנו קרול</w:t>
      </w:r>
      <w:bookmarkStart w:id="364" w:name="_ETM_Q1_463401"/>
      <w:bookmarkEnd w:id="364"/>
      <w:r>
        <w:rPr>
          <w:rFonts w:hint="cs"/>
          <w:rtl/>
        </w:rPr>
        <w:t xml:space="preserve">ינה שהיא מנהלת </w:t>
      </w:r>
      <w:bookmarkStart w:id="365" w:name="_ETM_Q1_464902"/>
      <w:bookmarkEnd w:id="365"/>
      <w:r>
        <w:rPr>
          <w:rFonts w:hint="cs"/>
          <w:rtl/>
        </w:rPr>
        <w:t xml:space="preserve">האגף לתוספי </w:t>
      </w:r>
      <w:bookmarkStart w:id="366" w:name="_ETM_Q1_463654"/>
      <w:bookmarkEnd w:id="366"/>
      <w:r>
        <w:rPr>
          <w:rFonts w:hint="cs"/>
          <w:rtl/>
        </w:rPr>
        <w:t>ת</w:t>
      </w:r>
      <w:bookmarkStart w:id="367" w:name="_ETM_Q1_463656"/>
      <w:bookmarkEnd w:id="367"/>
      <w:r>
        <w:rPr>
          <w:rFonts w:hint="cs"/>
          <w:rtl/>
        </w:rPr>
        <w:t xml:space="preserve">זונה </w:t>
      </w:r>
      <w:bookmarkStart w:id="368" w:name="_ETM_Q1_468154"/>
      <w:bookmarkEnd w:id="368"/>
      <w:r>
        <w:rPr>
          <w:rFonts w:hint="cs"/>
          <w:rtl/>
        </w:rPr>
        <w:t xml:space="preserve">בשירות </w:t>
      </w:r>
      <w:bookmarkStart w:id="369" w:name="_ETM_Q1_466405"/>
      <w:bookmarkEnd w:id="369"/>
      <w:r>
        <w:rPr>
          <w:rFonts w:hint="cs"/>
          <w:rtl/>
        </w:rPr>
        <w:t>המזון</w:t>
      </w:r>
      <w:bookmarkStart w:id="370" w:name="_ETM_Q1_464654"/>
      <w:bookmarkEnd w:id="370"/>
      <w:r>
        <w:rPr>
          <w:rFonts w:hint="cs"/>
          <w:rtl/>
        </w:rPr>
        <w:t xml:space="preserve"> הארצי והיא תסביר.</w:t>
      </w:r>
      <w:bookmarkStart w:id="371" w:name="_ETM_Q1_472156"/>
      <w:bookmarkEnd w:id="371"/>
      <w:r w:rsidR="005F32BA">
        <w:rPr>
          <w:rFonts w:hint="cs"/>
          <w:rtl/>
        </w:rPr>
        <w:t xml:space="preserve"> הבשורה הגדולה של המסרי הבריאותיים מבחי</w:t>
      </w:r>
      <w:bookmarkStart w:id="372" w:name="_ETM_Q1_473155"/>
      <w:bookmarkEnd w:id="372"/>
      <w:r w:rsidR="005F32BA">
        <w:rPr>
          <w:rFonts w:hint="cs"/>
          <w:rtl/>
        </w:rPr>
        <w:t>נתנו, זה בעיקר לעולם התוכן</w:t>
      </w:r>
      <w:bookmarkStart w:id="373" w:name="_ETM_Q1_473404"/>
      <w:bookmarkEnd w:id="373"/>
      <w:r w:rsidR="005F32BA">
        <w:rPr>
          <w:rFonts w:hint="cs"/>
          <w:rtl/>
        </w:rPr>
        <w:t xml:space="preserve"> של תוספי תזונה. </w:t>
      </w:r>
    </w:p>
    <w:p w14:paraId="6F6E8348" w14:textId="77777777" w:rsidR="005F32BA" w:rsidRDefault="005F32BA" w:rsidP="00EF6ECB">
      <w:pPr>
        <w:rPr>
          <w:rtl/>
        </w:rPr>
      </w:pPr>
      <w:bookmarkStart w:id="374" w:name="_ETM_Q1_477653"/>
      <w:bookmarkStart w:id="375" w:name="_ETM_Q1_479153"/>
      <w:bookmarkEnd w:id="374"/>
      <w:bookmarkEnd w:id="375"/>
    </w:p>
    <w:p w14:paraId="308BF11D" w14:textId="4F86B816" w:rsidR="005F32BA" w:rsidRDefault="005F32BA" w:rsidP="005F32BA">
      <w:pPr>
        <w:pStyle w:val="a4"/>
        <w:keepNext/>
        <w:rPr>
          <w:rtl/>
        </w:rPr>
      </w:pPr>
      <w:bookmarkStart w:id="376" w:name="ET_speaker_רוית_ארבל_25"/>
      <w:r w:rsidRPr="005F32BA">
        <w:rPr>
          <w:rStyle w:val="TagStyle"/>
          <w:rtl/>
        </w:rPr>
        <w:t xml:space="preserve"> &lt;&lt; דובר &gt;&gt; </w:t>
      </w:r>
      <w:r>
        <w:rPr>
          <w:rtl/>
        </w:rPr>
        <w:t>רוית ארבל:</w:t>
      </w:r>
      <w:r w:rsidRPr="005F32BA">
        <w:rPr>
          <w:rStyle w:val="TagStyle"/>
          <w:rtl/>
        </w:rPr>
        <w:t xml:space="preserve"> &lt;&lt; דובר &gt;&gt;</w:t>
      </w:r>
      <w:r>
        <w:rPr>
          <w:rtl/>
        </w:rPr>
        <w:t xml:space="preserve">   </w:t>
      </w:r>
      <w:bookmarkEnd w:id="376"/>
    </w:p>
    <w:p w14:paraId="35FA225E" w14:textId="77777777" w:rsidR="005F32BA" w:rsidRDefault="005F32BA" w:rsidP="005F32BA">
      <w:pPr>
        <w:pStyle w:val="KeepWithNext"/>
        <w:rPr>
          <w:rtl/>
        </w:rPr>
      </w:pPr>
    </w:p>
    <w:p w14:paraId="7FD36055" w14:textId="3C5EAE59" w:rsidR="005F32BA" w:rsidRDefault="005F32BA" w:rsidP="005F32BA">
      <w:pPr>
        <w:rPr>
          <w:rtl/>
        </w:rPr>
      </w:pPr>
      <w:r>
        <w:rPr>
          <w:rFonts w:hint="cs"/>
          <w:rtl/>
        </w:rPr>
        <w:t>פנינה, רק כדי שנדע מה העמדה</w:t>
      </w:r>
      <w:bookmarkStart w:id="377" w:name="_ETM_Q1_479652"/>
      <w:bookmarkStart w:id="378" w:name="_ETM_Q1_479152"/>
      <w:bookmarkEnd w:id="377"/>
      <w:bookmarkEnd w:id="378"/>
      <w:r>
        <w:rPr>
          <w:rFonts w:hint="cs"/>
          <w:rtl/>
        </w:rPr>
        <w:t xml:space="preserve"> ש</w:t>
      </w:r>
      <w:bookmarkStart w:id="379" w:name="_ETM_Q1_479154"/>
      <w:bookmarkEnd w:id="379"/>
      <w:r>
        <w:rPr>
          <w:rFonts w:hint="cs"/>
          <w:rtl/>
        </w:rPr>
        <w:t xml:space="preserve">לשמה אנחנו שומעים </w:t>
      </w:r>
      <w:bookmarkStart w:id="380" w:name="_ETM_Q1_479651"/>
      <w:bookmarkEnd w:id="380"/>
      <w:r>
        <w:rPr>
          <w:rFonts w:hint="cs"/>
          <w:rtl/>
        </w:rPr>
        <w:t xml:space="preserve">נימוקים, </w:t>
      </w:r>
      <w:bookmarkStart w:id="381" w:name="_ETM_Q1_479156"/>
      <w:bookmarkEnd w:id="381"/>
      <w:r>
        <w:rPr>
          <w:rFonts w:hint="cs"/>
          <w:rtl/>
        </w:rPr>
        <w:t>האם מ</w:t>
      </w:r>
      <w:bookmarkStart w:id="382" w:name="_ETM_Q1_482651"/>
      <w:bookmarkEnd w:id="382"/>
      <w:r>
        <w:rPr>
          <w:rFonts w:hint="cs"/>
          <w:rtl/>
        </w:rPr>
        <w:t xml:space="preserve">ה שדיברת עליו </w:t>
      </w:r>
      <w:bookmarkStart w:id="383" w:name="_ETM_Q1_482406"/>
      <w:bookmarkEnd w:id="383"/>
      <w:r>
        <w:rPr>
          <w:rFonts w:hint="cs"/>
          <w:rtl/>
        </w:rPr>
        <w:t>עכשיו זה ההצהרות הבריאותיות?</w:t>
      </w:r>
    </w:p>
    <w:p w14:paraId="11C9E023" w14:textId="77777777" w:rsidR="005F32BA" w:rsidRDefault="005F32BA" w:rsidP="005F32BA">
      <w:pPr>
        <w:rPr>
          <w:rtl/>
        </w:rPr>
      </w:pPr>
      <w:bookmarkStart w:id="384" w:name="_ETM_Q1_485903"/>
      <w:bookmarkEnd w:id="384"/>
    </w:p>
    <w:p w14:paraId="1B08AE09" w14:textId="54EE0175" w:rsidR="005F32BA" w:rsidRDefault="005F32BA" w:rsidP="005F32BA">
      <w:pPr>
        <w:pStyle w:val="a4"/>
        <w:keepNext/>
        <w:rPr>
          <w:rtl/>
        </w:rPr>
      </w:pPr>
      <w:bookmarkStart w:id="385" w:name="ET_speaker_פנינה_אורן_שני_דור_26"/>
      <w:r w:rsidRPr="005F32BA">
        <w:rPr>
          <w:rStyle w:val="TagStyle"/>
          <w:rtl/>
        </w:rPr>
        <w:t xml:space="preserve"> &lt;&lt; דובר &gt;&gt; </w:t>
      </w:r>
      <w:r w:rsidR="00F42C12">
        <w:rPr>
          <w:rtl/>
        </w:rPr>
        <w:t>פנינה אורן שנידור</w:t>
      </w:r>
      <w:r>
        <w:rPr>
          <w:rtl/>
        </w:rPr>
        <w:t>:</w:t>
      </w:r>
      <w:r w:rsidRPr="005F32BA">
        <w:rPr>
          <w:rStyle w:val="TagStyle"/>
          <w:rtl/>
        </w:rPr>
        <w:t xml:space="preserve"> &lt;&lt; דובר &gt;&gt;</w:t>
      </w:r>
      <w:r>
        <w:rPr>
          <w:rtl/>
        </w:rPr>
        <w:t xml:space="preserve">   </w:t>
      </w:r>
      <w:bookmarkEnd w:id="385"/>
    </w:p>
    <w:p w14:paraId="5B00EBE9" w14:textId="77777777" w:rsidR="005F32BA" w:rsidRDefault="005F32BA" w:rsidP="005F32BA">
      <w:pPr>
        <w:pStyle w:val="KeepWithNext"/>
        <w:rPr>
          <w:rtl/>
        </w:rPr>
      </w:pPr>
    </w:p>
    <w:p w14:paraId="04A18B3F" w14:textId="4CA52FC9" w:rsidR="005F32BA" w:rsidRDefault="005F32BA" w:rsidP="005F32BA">
      <w:pPr>
        <w:rPr>
          <w:rtl/>
        </w:rPr>
      </w:pPr>
      <w:bookmarkStart w:id="386" w:name="_ETM_Q1_487153"/>
      <w:bookmarkEnd w:id="386"/>
      <w:r>
        <w:rPr>
          <w:rFonts w:hint="cs"/>
          <w:rtl/>
        </w:rPr>
        <w:t>כן.</w:t>
      </w:r>
    </w:p>
    <w:p w14:paraId="083A50EF" w14:textId="77777777" w:rsidR="005F32BA" w:rsidRDefault="005F32BA" w:rsidP="005F32BA">
      <w:pPr>
        <w:rPr>
          <w:rtl/>
        </w:rPr>
      </w:pPr>
      <w:bookmarkStart w:id="387" w:name="_ETM_Q1_482653"/>
      <w:bookmarkEnd w:id="387"/>
    </w:p>
    <w:p w14:paraId="2B8ABA0A" w14:textId="315D54CE" w:rsidR="005F32BA" w:rsidRDefault="005F32BA" w:rsidP="005F32BA">
      <w:pPr>
        <w:pStyle w:val="a4"/>
        <w:keepNext/>
        <w:rPr>
          <w:rtl/>
        </w:rPr>
      </w:pPr>
      <w:bookmarkStart w:id="388" w:name="ET_speaker_רוית_ארבל_27"/>
      <w:r w:rsidRPr="005F32BA">
        <w:rPr>
          <w:rStyle w:val="TagStyle"/>
          <w:rtl/>
        </w:rPr>
        <w:t xml:space="preserve"> &lt;&lt; דובר &gt;&gt; </w:t>
      </w:r>
      <w:r>
        <w:rPr>
          <w:rtl/>
        </w:rPr>
        <w:t>רוית ארבל:</w:t>
      </w:r>
      <w:r w:rsidRPr="005F32BA">
        <w:rPr>
          <w:rStyle w:val="TagStyle"/>
          <w:rtl/>
        </w:rPr>
        <w:t xml:space="preserve"> &lt;&lt; דובר &gt;&gt;</w:t>
      </w:r>
      <w:r>
        <w:rPr>
          <w:rtl/>
        </w:rPr>
        <w:t xml:space="preserve">   </w:t>
      </w:r>
      <w:bookmarkEnd w:id="388"/>
    </w:p>
    <w:p w14:paraId="1AB5A82D" w14:textId="77777777" w:rsidR="005F32BA" w:rsidRDefault="005F32BA" w:rsidP="005F32BA">
      <w:pPr>
        <w:pStyle w:val="KeepWithNext"/>
        <w:rPr>
          <w:rtl/>
        </w:rPr>
      </w:pPr>
    </w:p>
    <w:p w14:paraId="34C9A7FA" w14:textId="6C2D579B" w:rsidR="005F32BA" w:rsidRDefault="005F32BA" w:rsidP="005F32BA">
      <w:pPr>
        <w:rPr>
          <w:rtl/>
        </w:rPr>
      </w:pPr>
      <w:bookmarkStart w:id="389" w:name="_ETM_Q1_484404"/>
      <w:bookmarkEnd w:id="389"/>
      <w:r>
        <w:rPr>
          <w:rFonts w:hint="cs"/>
          <w:rtl/>
        </w:rPr>
        <w:t>זאת אומרת, ה</w:t>
      </w:r>
      <w:bookmarkStart w:id="390" w:name="_ETM_Q1_484403"/>
      <w:bookmarkEnd w:id="390"/>
      <w:r>
        <w:rPr>
          <w:rFonts w:hint="cs"/>
          <w:rtl/>
        </w:rPr>
        <w:t>צהרות בריאותיות יותרו במזון שהוא לא תוספי תזונה - - -</w:t>
      </w:r>
      <w:bookmarkStart w:id="391" w:name="_ETM_Q1_488155"/>
      <w:bookmarkEnd w:id="391"/>
    </w:p>
    <w:p w14:paraId="2A8698A6" w14:textId="77777777" w:rsidR="005F32BA" w:rsidRDefault="005F32BA" w:rsidP="005F32BA">
      <w:pPr>
        <w:rPr>
          <w:rtl/>
        </w:rPr>
      </w:pPr>
      <w:bookmarkStart w:id="392" w:name="_ETM_Q1_488653"/>
      <w:bookmarkEnd w:id="392"/>
    </w:p>
    <w:p w14:paraId="79220126" w14:textId="1DA734FF" w:rsidR="005F32BA" w:rsidRDefault="005F32BA" w:rsidP="005F32BA">
      <w:pPr>
        <w:pStyle w:val="a4"/>
        <w:keepNext/>
        <w:rPr>
          <w:rtl/>
        </w:rPr>
      </w:pPr>
      <w:bookmarkStart w:id="393" w:name="ET_speaker_פנינה_אורן_שני_דור_28"/>
      <w:r w:rsidRPr="005F32BA">
        <w:rPr>
          <w:rStyle w:val="TagStyle"/>
          <w:rtl/>
        </w:rPr>
        <w:t xml:space="preserve"> &lt;&lt; דובר &gt;&gt; </w:t>
      </w:r>
      <w:r w:rsidR="00F42C12">
        <w:rPr>
          <w:rtl/>
        </w:rPr>
        <w:t>פנינה אורן שנידור</w:t>
      </w:r>
      <w:r>
        <w:rPr>
          <w:rtl/>
        </w:rPr>
        <w:t>:</w:t>
      </w:r>
      <w:r w:rsidRPr="005F32BA">
        <w:rPr>
          <w:rStyle w:val="TagStyle"/>
          <w:rtl/>
        </w:rPr>
        <w:t xml:space="preserve"> &lt;&lt; דובר &gt;&gt;</w:t>
      </w:r>
      <w:r>
        <w:rPr>
          <w:rtl/>
        </w:rPr>
        <w:t xml:space="preserve">   </w:t>
      </w:r>
      <w:bookmarkEnd w:id="393"/>
    </w:p>
    <w:p w14:paraId="306F951B" w14:textId="77777777" w:rsidR="005F32BA" w:rsidRDefault="005F32BA" w:rsidP="005F32BA">
      <w:pPr>
        <w:pStyle w:val="KeepWithNext"/>
        <w:rPr>
          <w:rtl/>
        </w:rPr>
      </w:pPr>
    </w:p>
    <w:p w14:paraId="7B863B5E" w14:textId="47E845BB" w:rsidR="005F32BA" w:rsidRDefault="005F32BA" w:rsidP="005F32BA">
      <w:pPr>
        <w:rPr>
          <w:rtl/>
        </w:rPr>
      </w:pPr>
      <w:bookmarkStart w:id="394" w:name="_ETM_Q1_490155"/>
      <w:bookmarkEnd w:id="394"/>
      <w:r>
        <w:rPr>
          <w:rFonts w:hint="cs"/>
          <w:rtl/>
        </w:rPr>
        <w:t xml:space="preserve">אם הוא לא מסומן בסמלים אדומים. </w:t>
      </w:r>
    </w:p>
    <w:p w14:paraId="72D1CB9A" w14:textId="77777777" w:rsidR="005F32BA" w:rsidRDefault="005F32BA" w:rsidP="005F32BA">
      <w:pPr>
        <w:rPr>
          <w:rtl/>
        </w:rPr>
      </w:pPr>
      <w:bookmarkStart w:id="395" w:name="_ETM_Q1_492153"/>
      <w:bookmarkStart w:id="396" w:name="_ETM_Q1_492655"/>
      <w:bookmarkStart w:id="397" w:name="_ETM_Q1_493153"/>
      <w:bookmarkEnd w:id="395"/>
      <w:bookmarkEnd w:id="396"/>
      <w:bookmarkEnd w:id="397"/>
    </w:p>
    <w:p w14:paraId="59625FC1" w14:textId="02D86A94" w:rsidR="005F32BA" w:rsidRDefault="005F32BA" w:rsidP="005F32BA">
      <w:pPr>
        <w:pStyle w:val="a4"/>
        <w:keepNext/>
        <w:rPr>
          <w:rtl/>
        </w:rPr>
      </w:pPr>
      <w:bookmarkStart w:id="398" w:name="ET_speaker_רוית_ארבל_29"/>
      <w:r w:rsidRPr="005F32BA">
        <w:rPr>
          <w:rStyle w:val="TagStyle"/>
          <w:rtl/>
        </w:rPr>
        <w:t xml:space="preserve"> &lt;&lt; דובר &gt;&gt; </w:t>
      </w:r>
      <w:r>
        <w:rPr>
          <w:rtl/>
        </w:rPr>
        <w:t>רוית ארבל:</w:t>
      </w:r>
      <w:r w:rsidRPr="005F32BA">
        <w:rPr>
          <w:rStyle w:val="TagStyle"/>
          <w:rtl/>
        </w:rPr>
        <w:t xml:space="preserve"> &lt;&lt; דובר &gt;&gt;</w:t>
      </w:r>
      <w:r>
        <w:rPr>
          <w:rtl/>
        </w:rPr>
        <w:t xml:space="preserve">   </w:t>
      </w:r>
      <w:bookmarkEnd w:id="398"/>
    </w:p>
    <w:p w14:paraId="76EFF576" w14:textId="77777777" w:rsidR="005F32BA" w:rsidRDefault="005F32BA" w:rsidP="005F32BA">
      <w:pPr>
        <w:pStyle w:val="KeepWithNext"/>
        <w:rPr>
          <w:rtl/>
        </w:rPr>
      </w:pPr>
      <w:bookmarkStart w:id="399" w:name="_ETM_Q1_494660"/>
      <w:bookmarkStart w:id="400" w:name="_ETM_Q1_495153"/>
      <w:bookmarkEnd w:id="399"/>
      <w:bookmarkEnd w:id="400"/>
    </w:p>
    <w:p w14:paraId="782E028D" w14:textId="72499E08" w:rsidR="005F32BA" w:rsidRDefault="005F32BA" w:rsidP="005F32BA">
      <w:pPr>
        <w:rPr>
          <w:rtl/>
        </w:rPr>
      </w:pPr>
      <w:bookmarkStart w:id="401" w:name="_ETM_Q1_491153"/>
      <w:bookmarkEnd w:id="401"/>
      <w:r>
        <w:rPr>
          <w:rFonts w:hint="cs"/>
          <w:rtl/>
        </w:rPr>
        <w:t>אם הוא לא מסומן בסמלים אדומים</w:t>
      </w:r>
      <w:bookmarkStart w:id="402" w:name="_ETM_Q1_491406"/>
      <w:bookmarkEnd w:id="402"/>
      <w:r>
        <w:rPr>
          <w:rFonts w:hint="cs"/>
          <w:rtl/>
        </w:rPr>
        <w:t>. או-קיי, הבנתי. תודה.</w:t>
      </w:r>
    </w:p>
    <w:p w14:paraId="7F4D7ACC" w14:textId="77777777" w:rsidR="005F32BA" w:rsidRDefault="005F32BA" w:rsidP="005F32BA">
      <w:pPr>
        <w:rPr>
          <w:rtl/>
        </w:rPr>
      </w:pPr>
      <w:bookmarkStart w:id="403" w:name="_ETM_Q1_495404"/>
      <w:bookmarkEnd w:id="403"/>
    </w:p>
    <w:p w14:paraId="203E567F" w14:textId="1B55239A" w:rsidR="005F32BA" w:rsidRDefault="005F32BA" w:rsidP="005F32BA">
      <w:pPr>
        <w:pStyle w:val="af6"/>
        <w:keepNext/>
        <w:rPr>
          <w:rtl/>
        </w:rPr>
      </w:pPr>
      <w:bookmarkStart w:id="404" w:name="ET_yor_6447_30"/>
      <w:r w:rsidRPr="005F32BA">
        <w:rPr>
          <w:rStyle w:val="TagStyle"/>
          <w:rtl/>
        </w:rPr>
        <w:t xml:space="preserve"> &lt;&lt; יור &gt;&gt; </w:t>
      </w:r>
      <w:r>
        <w:rPr>
          <w:rtl/>
        </w:rPr>
        <w:t>היו"ר יונתן מישרקי:</w:t>
      </w:r>
      <w:r w:rsidRPr="005F32BA">
        <w:rPr>
          <w:rStyle w:val="TagStyle"/>
          <w:rtl/>
        </w:rPr>
        <w:t xml:space="preserve"> &lt;&lt; יור &gt;&gt;</w:t>
      </w:r>
      <w:r>
        <w:rPr>
          <w:rtl/>
        </w:rPr>
        <w:t xml:space="preserve">   </w:t>
      </w:r>
      <w:bookmarkEnd w:id="404"/>
    </w:p>
    <w:p w14:paraId="2DEB2B30" w14:textId="77777777" w:rsidR="005F32BA" w:rsidRDefault="005F32BA" w:rsidP="005F32BA">
      <w:pPr>
        <w:pStyle w:val="KeepWithNext"/>
        <w:rPr>
          <w:rtl/>
        </w:rPr>
      </w:pPr>
    </w:p>
    <w:p w14:paraId="36590719" w14:textId="2DA3375D" w:rsidR="005F32BA" w:rsidRDefault="005F32BA" w:rsidP="005F32BA">
      <w:pPr>
        <w:rPr>
          <w:rtl/>
        </w:rPr>
      </w:pPr>
      <w:r>
        <w:rPr>
          <w:rFonts w:hint="cs"/>
          <w:rtl/>
        </w:rPr>
        <w:t>בסדר גמור. קרולינה, בבקש</w:t>
      </w:r>
      <w:bookmarkStart w:id="405" w:name="_ETM_Q1_501653"/>
      <w:bookmarkEnd w:id="405"/>
      <w:r>
        <w:rPr>
          <w:rFonts w:hint="cs"/>
          <w:rtl/>
        </w:rPr>
        <w:t xml:space="preserve">ה. </w:t>
      </w:r>
    </w:p>
    <w:p w14:paraId="4B182410" w14:textId="77777777" w:rsidR="005F32BA" w:rsidRDefault="005F32BA" w:rsidP="005F32BA">
      <w:pPr>
        <w:rPr>
          <w:rtl/>
        </w:rPr>
      </w:pPr>
      <w:bookmarkStart w:id="406" w:name="_ETM_Q1_502903"/>
      <w:bookmarkStart w:id="407" w:name="_ETM_Q1_503153"/>
      <w:bookmarkEnd w:id="406"/>
      <w:bookmarkEnd w:id="407"/>
    </w:p>
    <w:p w14:paraId="0258E0AB" w14:textId="6B1764A3" w:rsidR="005F32BA" w:rsidRDefault="005F32BA" w:rsidP="005F32BA">
      <w:pPr>
        <w:pStyle w:val="a4"/>
        <w:keepNext/>
        <w:rPr>
          <w:rtl/>
        </w:rPr>
      </w:pPr>
      <w:bookmarkStart w:id="408" w:name="ET_speaker_קרולינה_יוסף_31"/>
      <w:r w:rsidRPr="005F32BA">
        <w:rPr>
          <w:rStyle w:val="TagStyle"/>
          <w:rtl/>
        </w:rPr>
        <w:t xml:space="preserve"> &lt;&lt; דובר &gt;&gt; </w:t>
      </w:r>
      <w:r>
        <w:rPr>
          <w:rtl/>
        </w:rPr>
        <w:t>קרולינה יוסף:</w:t>
      </w:r>
      <w:r w:rsidRPr="005F32BA">
        <w:rPr>
          <w:rStyle w:val="TagStyle"/>
          <w:rtl/>
        </w:rPr>
        <w:t xml:space="preserve"> &lt;&lt; דובר &gt;&gt;</w:t>
      </w:r>
      <w:r>
        <w:rPr>
          <w:rtl/>
        </w:rPr>
        <w:t xml:space="preserve">   </w:t>
      </w:r>
      <w:bookmarkEnd w:id="408"/>
    </w:p>
    <w:p w14:paraId="78C10C5C" w14:textId="77777777" w:rsidR="005F32BA" w:rsidRDefault="005F32BA" w:rsidP="005F32BA">
      <w:pPr>
        <w:pStyle w:val="KeepWithNext"/>
        <w:rPr>
          <w:rtl/>
        </w:rPr>
      </w:pPr>
    </w:p>
    <w:p w14:paraId="39FDF281" w14:textId="714EF0A9" w:rsidR="005F32BA" w:rsidRPr="005F32BA" w:rsidRDefault="005F32BA" w:rsidP="005F32BA">
      <w:pPr>
        <w:rPr>
          <w:rtl/>
        </w:rPr>
      </w:pPr>
      <w:bookmarkStart w:id="409" w:name="_ETM_Q1_514402"/>
      <w:bookmarkStart w:id="410" w:name="_ETM_Q1_515153"/>
      <w:bookmarkStart w:id="411" w:name="_ETM_Q1_515403"/>
      <w:bookmarkStart w:id="412" w:name="_ETM_Q1_512902"/>
      <w:bookmarkEnd w:id="409"/>
      <w:bookmarkEnd w:id="410"/>
      <w:bookmarkEnd w:id="411"/>
      <w:bookmarkEnd w:id="412"/>
      <w:r>
        <w:rPr>
          <w:rFonts w:hint="cs"/>
          <w:rtl/>
        </w:rPr>
        <w:t>שמי קר</w:t>
      </w:r>
      <w:bookmarkStart w:id="413" w:name="_ETM_Q1_509902"/>
      <w:bookmarkEnd w:id="413"/>
      <w:r>
        <w:rPr>
          <w:rFonts w:hint="cs"/>
          <w:rtl/>
        </w:rPr>
        <w:t>ולינה י</w:t>
      </w:r>
      <w:bookmarkStart w:id="414" w:name="_ETM_Q1_507904"/>
      <w:bookmarkEnd w:id="414"/>
      <w:r>
        <w:rPr>
          <w:rFonts w:hint="cs"/>
          <w:rtl/>
        </w:rPr>
        <w:t>וס</w:t>
      </w:r>
      <w:bookmarkStart w:id="415" w:name="_ETM_Q1_463906"/>
      <w:bookmarkStart w:id="416" w:name="_ETM_Q1_467156"/>
      <w:bookmarkStart w:id="417" w:name="_ETM_Q1_470402"/>
      <w:bookmarkStart w:id="418" w:name="_ETM_Q1_473653"/>
      <w:bookmarkStart w:id="419" w:name="_ETM_Q1_476903"/>
      <w:bookmarkStart w:id="420" w:name="_ETM_Q1_491405"/>
      <w:bookmarkStart w:id="421" w:name="_ETM_Q1_494655"/>
      <w:bookmarkStart w:id="422" w:name="_ETM_Q1_497906"/>
      <w:bookmarkStart w:id="423" w:name="_ETM_Q1_501155"/>
      <w:bookmarkStart w:id="424" w:name="_ETM_Q1_504402"/>
      <w:bookmarkStart w:id="425" w:name="_ETM_Q1_507902"/>
      <w:bookmarkStart w:id="426" w:name="_ETM_Q1_513402"/>
      <w:bookmarkStart w:id="427" w:name="_ETM_Q1_516652"/>
      <w:bookmarkEnd w:id="415"/>
      <w:bookmarkEnd w:id="416"/>
      <w:bookmarkEnd w:id="417"/>
      <w:bookmarkEnd w:id="418"/>
      <w:bookmarkEnd w:id="419"/>
      <w:bookmarkEnd w:id="420"/>
      <w:bookmarkEnd w:id="421"/>
      <w:bookmarkEnd w:id="422"/>
      <w:bookmarkEnd w:id="423"/>
      <w:bookmarkEnd w:id="424"/>
      <w:bookmarkEnd w:id="425"/>
      <w:bookmarkEnd w:id="426"/>
      <w:bookmarkEnd w:id="427"/>
      <w:r>
        <w:rPr>
          <w:rFonts w:hint="cs"/>
          <w:rtl/>
        </w:rPr>
        <w:t>ף ואני מנהלת את היחידה לתו</w:t>
      </w:r>
      <w:bookmarkStart w:id="428" w:name="_ETM_Q1_511655"/>
      <w:bookmarkStart w:id="429" w:name="_ETM_Q1_509654"/>
      <w:bookmarkEnd w:id="428"/>
      <w:bookmarkEnd w:id="429"/>
      <w:r>
        <w:rPr>
          <w:rFonts w:hint="cs"/>
          <w:rtl/>
        </w:rPr>
        <w:t>ספי תז</w:t>
      </w:r>
      <w:bookmarkStart w:id="430" w:name="_ETM_Q1_507655"/>
      <w:bookmarkStart w:id="431" w:name="_ETM_Q1_505656"/>
      <w:bookmarkStart w:id="432" w:name="_ETM_Q1_502656"/>
      <w:bookmarkEnd w:id="430"/>
      <w:bookmarkEnd w:id="431"/>
      <w:bookmarkEnd w:id="432"/>
      <w:r>
        <w:rPr>
          <w:rFonts w:hint="cs"/>
          <w:rtl/>
        </w:rPr>
        <w:t>ו</w:t>
      </w:r>
      <w:bookmarkStart w:id="433" w:name="_ETM_Q1_503654"/>
      <w:bookmarkEnd w:id="433"/>
      <w:r>
        <w:rPr>
          <w:rFonts w:hint="cs"/>
          <w:rtl/>
        </w:rPr>
        <w:t xml:space="preserve">נה בשירות המזון הארצי. אנחנו נאפשר להשתמש </w:t>
      </w:r>
      <w:bookmarkStart w:id="434" w:name="_ETM_Q1_516404"/>
      <w:bookmarkStart w:id="435" w:name="_ETM_Q1_513902"/>
      <w:bookmarkStart w:id="436" w:name="_ETM_Q1_511658"/>
      <w:bookmarkEnd w:id="434"/>
      <w:bookmarkEnd w:id="435"/>
      <w:bookmarkEnd w:id="436"/>
      <w:r>
        <w:rPr>
          <w:rFonts w:hint="cs"/>
          <w:rtl/>
        </w:rPr>
        <w:t xml:space="preserve">במסרים שהורשו על ידי הנציגות באירופה על </w:t>
      </w:r>
      <w:bookmarkStart w:id="437" w:name="_ETM_Q1_518653"/>
      <w:bookmarkStart w:id="438" w:name="_ETM_Q1_516402"/>
      <w:bookmarkEnd w:id="437"/>
      <w:bookmarkEnd w:id="438"/>
      <w:r>
        <w:rPr>
          <w:rFonts w:hint="cs"/>
          <w:rtl/>
        </w:rPr>
        <w:t xml:space="preserve">תוספי תזונה, בכפוף לעמידה בתנאים </w:t>
      </w:r>
      <w:bookmarkStart w:id="439" w:name="_ETM_Q1_523904"/>
      <w:bookmarkEnd w:id="439"/>
      <w:r>
        <w:rPr>
          <w:rFonts w:hint="cs"/>
          <w:rtl/>
        </w:rPr>
        <w:t>שמוגדרים על ידי</w:t>
      </w:r>
      <w:bookmarkStart w:id="440" w:name="_ETM_Q1_523655"/>
      <w:bookmarkEnd w:id="440"/>
      <w:r>
        <w:rPr>
          <w:rFonts w:hint="cs"/>
          <w:rtl/>
        </w:rPr>
        <w:t xml:space="preserve"> החקיקה ה</w:t>
      </w:r>
      <w:bookmarkStart w:id="441" w:name="_ETM_Q1_523153"/>
      <w:bookmarkEnd w:id="441"/>
      <w:r>
        <w:rPr>
          <w:rFonts w:hint="cs"/>
          <w:rtl/>
        </w:rPr>
        <w:t>אירופאית, כמובן</w:t>
      </w:r>
      <w:bookmarkStart w:id="442" w:name="_ETM_Q1_525402"/>
      <w:bookmarkEnd w:id="442"/>
      <w:r>
        <w:rPr>
          <w:rFonts w:hint="cs"/>
          <w:rtl/>
        </w:rPr>
        <w:t xml:space="preserve"> ובכפוף</w:t>
      </w:r>
      <w:bookmarkStart w:id="443" w:name="_ETM_Q1_528903"/>
      <w:bookmarkEnd w:id="443"/>
      <w:r>
        <w:rPr>
          <w:rFonts w:hint="cs"/>
          <w:rtl/>
        </w:rPr>
        <w:t xml:space="preserve"> לזה שהרכיב שהוא נשוא המסר ה</w:t>
      </w:r>
      <w:bookmarkStart w:id="444" w:name="_ETM_Q1_531905"/>
      <w:bookmarkEnd w:id="444"/>
      <w:r>
        <w:rPr>
          <w:rFonts w:hint="cs"/>
          <w:rtl/>
        </w:rPr>
        <w:t>תז</w:t>
      </w:r>
      <w:bookmarkStart w:id="445" w:name="_ETM_Q1_528655"/>
      <w:bookmarkEnd w:id="445"/>
      <w:r>
        <w:rPr>
          <w:rFonts w:hint="cs"/>
          <w:rtl/>
        </w:rPr>
        <w:t>ונתי, יופיע בסימון התזונתי  של תוסף</w:t>
      </w:r>
      <w:bookmarkStart w:id="446" w:name="_ETM_Q1_534151"/>
      <w:bookmarkEnd w:id="446"/>
      <w:r>
        <w:rPr>
          <w:rFonts w:hint="cs"/>
          <w:rtl/>
        </w:rPr>
        <w:t xml:space="preserve"> התזונה</w:t>
      </w:r>
      <w:bookmarkStart w:id="447" w:name="_ETM_Q1_532151"/>
      <w:bookmarkEnd w:id="447"/>
      <w:r>
        <w:rPr>
          <w:rFonts w:hint="cs"/>
          <w:rtl/>
        </w:rPr>
        <w:t>.</w:t>
      </w:r>
      <w:bookmarkStart w:id="448" w:name="_ETM_Q1_464402"/>
      <w:bookmarkStart w:id="449" w:name="_ETM_Q1_467652"/>
      <w:bookmarkStart w:id="450" w:name="_ETM_Q1_470905"/>
      <w:bookmarkStart w:id="451" w:name="_ETM_Q1_474153"/>
      <w:bookmarkStart w:id="452" w:name="_ETM_Q1_477402"/>
      <w:bookmarkEnd w:id="448"/>
      <w:bookmarkEnd w:id="449"/>
      <w:bookmarkEnd w:id="450"/>
      <w:bookmarkEnd w:id="451"/>
      <w:bookmarkEnd w:id="452"/>
      <w:r>
        <w:rPr>
          <w:rFonts w:hint="cs"/>
          <w:rtl/>
        </w:rPr>
        <w:t xml:space="preserve"> </w:t>
      </w:r>
      <w:bookmarkStart w:id="453" w:name="_ETM_Q1_534651"/>
      <w:bookmarkEnd w:id="453"/>
    </w:p>
    <w:p w14:paraId="029A1A23" w14:textId="77777777" w:rsidR="001637D9" w:rsidRDefault="001637D9" w:rsidP="00EE10A3">
      <w:pPr>
        <w:rPr>
          <w:rtl/>
        </w:rPr>
      </w:pPr>
      <w:bookmarkStart w:id="454" w:name="_ETM_Q1_439156"/>
      <w:bookmarkStart w:id="455" w:name="_ETM_Q1_506405"/>
      <w:bookmarkStart w:id="456" w:name="_ETM_Q1_506904"/>
      <w:bookmarkStart w:id="457" w:name="_ETM_Q1_539156"/>
      <w:bookmarkStart w:id="458" w:name="_ETM_Q1_539906"/>
      <w:bookmarkEnd w:id="363"/>
      <w:bookmarkEnd w:id="454"/>
      <w:bookmarkEnd w:id="455"/>
      <w:bookmarkEnd w:id="456"/>
      <w:bookmarkEnd w:id="457"/>
      <w:bookmarkEnd w:id="458"/>
    </w:p>
    <w:p w14:paraId="5067E0F7" w14:textId="7FBDC7CD" w:rsidR="001637D9" w:rsidRDefault="001637D9" w:rsidP="001637D9">
      <w:pPr>
        <w:pStyle w:val="a4"/>
        <w:keepNext/>
        <w:rPr>
          <w:rtl/>
        </w:rPr>
      </w:pPr>
      <w:bookmarkStart w:id="459" w:name="ET_speaker_נעה_בן_שבת_31"/>
      <w:r w:rsidRPr="001637D9">
        <w:rPr>
          <w:rStyle w:val="TagStyle"/>
          <w:rtl/>
        </w:rPr>
        <w:t xml:space="preserve"> &lt;&lt; דובר &gt;&gt; </w:t>
      </w:r>
      <w:r>
        <w:rPr>
          <w:rtl/>
        </w:rPr>
        <w:t>נעה בן שבת:</w:t>
      </w:r>
      <w:r w:rsidRPr="001637D9">
        <w:rPr>
          <w:rStyle w:val="TagStyle"/>
          <w:rtl/>
        </w:rPr>
        <w:t xml:space="preserve"> &lt;&lt; דובר &gt;&gt;</w:t>
      </w:r>
      <w:r>
        <w:rPr>
          <w:rtl/>
        </w:rPr>
        <w:t xml:space="preserve">   </w:t>
      </w:r>
      <w:bookmarkEnd w:id="459"/>
    </w:p>
    <w:p w14:paraId="57CB7B61" w14:textId="77777777" w:rsidR="001637D9" w:rsidRDefault="001637D9" w:rsidP="001637D9">
      <w:pPr>
        <w:pStyle w:val="KeepWithNext"/>
        <w:rPr>
          <w:rtl/>
        </w:rPr>
      </w:pPr>
    </w:p>
    <w:p w14:paraId="260ABD50" w14:textId="38102773" w:rsidR="001637D9" w:rsidRDefault="001637D9" w:rsidP="001637D9">
      <w:pPr>
        <w:rPr>
          <w:rtl/>
        </w:rPr>
      </w:pPr>
      <w:r>
        <w:rPr>
          <w:rFonts w:hint="cs"/>
          <w:rtl/>
        </w:rPr>
        <w:t xml:space="preserve">או-קיי. אולי נוכל להסתכל על התוכן של התקנות? </w:t>
      </w:r>
    </w:p>
    <w:p w14:paraId="77B7F2E9" w14:textId="77777777" w:rsidR="001637D9" w:rsidRDefault="001637D9" w:rsidP="001637D9">
      <w:pPr>
        <w:rPr>
          <w:rtl/>
        </w:rPr>
      </w:pPr>
      <w:bookmarkStart w:id="460" w:name="_ETM_Q1_551152"/>
      <w:bookmarkStart w:id="461" w:name="_ETM_Q1_551402"/>
      <w:bookmarkEnd w:id="460"/>
      <w:bookmarkEnd w:id="461"/>
    </w:p>
    <w:p w14:paraId="72C761D1" w14:textId="3DDBF4A8" w:rsidR="001637D9" w:rsidRDefault="001637D9" w:rsidP="001637D9">
      <w:pPr>
        <w:pStyle w:val="af6"/>
        <w:keepNext/>
        <w:rPr>
          <w:rtl/>
        </w:rPr>
      </w:pPr>
      <w:bookmarkStart w:id="462" w:name="ET_yor_6447_32"/>
      <w:r w:rsidRPr="001637D9">
        <w:rPr>
          <w:rStyle w:val="TagStyle"/>
          <w:rtl/>
        </w:rPr>
        <w:t xml:space="preserve"> &lt;&lt; יור &gt;&gt; </w:t>
      </w:r>
      <w:r>
        <w:rPr>
          <w:rtl/>
        </w:rPr>
        <w:t>היו"ר יונתן מישרקי:</w:t>
      </w:r>
      <w:r w:rsidRPr="001637D9">
        <w:rPr>
          <w:rStyle w:val="TagStyle"/>
          <w:rtl/>
        </w:rPr>
        <w:t xml:space="preserve"> &lt;&lt; יור &gt;&gt;</w:t>
      </w:r>
      <w:r>
        <w:rPr>
          <w:rtl/>
        </w:rPr>
        <w:t xml:space="preserve">   </w:t>
      </w:r>
      <w:bookmarkEnd w:id="462"/>
    </w:p>
    <w:p w14:paraId="3F90CA86" w14:textId="77777777" w:rsidR="001637D9" w:rsidRDefault="001637D9" w:rsidP="001637D9">
      <w:pPr>
        <w:pStyle w:val="KeepWithNext"/>
        <w:rPr>
          <w:rtl/>
        </w:rPr>
      </w:pPr>
    </w:p>
    <w:p w14:paraId="65F93D73" w14:textId="3886ACDE" w:rsidR="001637D9" w:rsidRDefault="001637D9" w:rsidP="001637D9">
      <w:pPr>
        <w:rPr>
          <w:rtl/>
        </w:rPr>
      </w:pPr>
      <w:bookmarkStart w:id="463" w:name="_ETM_Q1_551652"/>
      <w:bookmarkStart w:id="464" w:name="_ETM_Q1_549156"/>
      <w:bookmarkStart w:id="465" w:name="_ETM_Q1_546156"/>
      <w:bookmarkEnd w:id="463"/>
      <w:bookmarkEnd w:id="464"/>
      <w:bookmarkEnd w:id="465"/>
      <w:r>
        <w:rPr>
          <w:rFonts w:hint="cs"/>
          <w:rtl/>
        </w:rPr>
        <w:t xml:space="preserve">עם מה </w:t>
      </w:r>
      <w:bookmarkStart w:id="466" w:name="_ETM_Q1_546904"/>
      <w:bookmarkEnd w:id="466"/>
      <w:r>
        <w:rPr>
          <w:rFonts w:hint="cs"/>
          <w:rtl/>
        </w:rPr>
        <w:t>אנחנו מתחילים? 1924?</w:t>
      </w:r>
    </w:p>
    <w:p w14:paraId="36C90EFB" w14:textId="77777777" w:rsidR="001637D9" w:rsidRDefault="001637D9" w:rsidP="001637D9">
      <w:pPr>
        <w:rPr>
          <w:rtl/>
        </w:rPr>
      </w:pPr>
      <w:bookmarkStart w:id="467" w:name="_ETM_Q1_552404"/>
      <w:bookmarkStart w:id="468" w:name="_ETM_Q1_554156"/>
      <w:bookmarkEnd w:id="467"/>
      <w:bookmarkEnd w:id="468"/>
    </w:p>
    <w:p w14:paraId="5EA97793" w14:textId="53C34640" w:rsidR="001637D9" w:rsidRDefault="001637D9" w:rsidP="001637D9">
      <w:pPr>
        <w:pStyle w:val="a4"/>
        <w:keepNext/>
        <w:rPr>
          <w:rtl/>
        </w:rPr>
      </w:pPr>
      <w:bookmarkStart w:id="469" w:name="ET_speaker_נעה_בן_שבת_33"/>
      <w:r w:rsidRPr="001637D9">
        <w:rPr>
          <w:rStyle w:val="TagStyle"/>
          <w:rtl/>
        </w:rPr>
        <w:t xml:space="preserve"> &lt;&lt; דובר &gt;&gt; </w:t>
      </w:r>
      <w:r>
        <w:rPr>
          <w:rtl/>
        </w:rPr>
        <w:t>נעה בן שבת:</w:t>
      </w:r>
      <w:r w:rsidRPr="001637D9">
        <w:rPr>
          <w:rStyle w:val="TagStyle"/>
          <w:rtl/>
        </w:rPr>
        <w:t xml:space="preserve"> &lt;&lt; דובר &gt;&gt;</w:t>
      </w:r>
      <w:r>
        <w:rPr>
          <w:rtl/>
        </w:rPr>
        <w:t xml:space="preserve">   </w:t>
      </w:r>
      <w:bookmarkEnd w:id="469"/>
    </w:p>
    <w:p w14:paraId="605E622C" w14:textId="77777777" w:rsidR="001637D9" w:rsidRDefault="001637D9" w:rsidP="001637D9">
      <w:pPr>
        <w:pStyle w:val="KeepWithNext"/>
        <w:rPr>
          <w:rtl/>
        </w:rPr>
      </w:pPr>
    </w:p>
    <w:p w14:paraId="6D8A0463" w14:textId="660FDBD0" w:rsidR="001637D9" w:rsidRDefault="001637D9" w:rsidP="001637D9">
      <w:pPr>
        <w:rPr>
          <w:rtl/>
        </w:rPr>
      </w:pPr>
      <w:bookmarkStart w:id="470" w:name="_ETM_Q1_551904"/>
      <w:bookmarkStart w:id="471" w:name="_ETM_Q1_548904"/>
      <w:bookmarkEnd w:id="470"/>
      <w:bookmarkEnd w:id="471"/>
      <w:r>
        <w:rPr>
          <w:rFonts w:hint="cs"/>
          <w:rtl/>
        </w:rPr>
        <w:t>1924 היא תקנת הגג, נכון?</w:t>
      </w:r>
      <w:bookmarkStart w:id="472" w:name="_ETM_Q1_554904"/>
      <w:bookmarkEnd w:id="472"/>
    </w:p>
    <w:p w14:paraId="46A73F5D" w14:textId="77777777" w:rsidR="001637D9" w:rsidRDefault="001637D9" w:rsidP="001637D9">
      <w:pPr>
        <w:rPr>
          <w:rtl/>
        </w:rPr>
      </w:pPr>
      <w:bookmarkStart w:id="473" w:name="_ETM_Q1_555154"/>
      <w:bookmarkStart w:id="474" w:name="_ETM_Q1_555404"/>
      <w:bookmarkStart w:id="475" w:name="_ETM_Q1_556154"/>
      <w:bookmarkEnd w:id="473"/>
      <w:bookmarkEnd w:id="474"/>
      <w:bookmarkEnd w:id="475"/>
    </w:p>
    <w:p w14:paraId="63975021" w14:textId="10E9A0DB" w:rsidR="001637D9" w:rsidRDefault="001637D9" w:rsidP="001637D9">
      <w:pPr>
        <w:pStyle w:val="a4"/>
        <w:keepNext/>
        <w:rPr>
          <w:rtl/>
        </w:rPr>
      </w:pPr>
      <w:bookmarkStart w:id="476" w:name="ET_speaker_פנינה_אורן_שני_דור_34"/>
      <w:r w:rsidRPr="001637D9">
        <w:rPr>
          <w:rStyle w:val="TagStyle"/>
          <w:rtl/>
        </w:rPr>
        <w:lastRenderedPageBreak/>
        <w:t xml:space="preserve"> &lt;&lt; דובר &gt;&gt; </w:t>
      </w:r>
      <w:r w:rsidR="00F42C12">
        <w:rPr>
          <w:rtl/>
        </w:rPr>
        <w:t>פנינה אורן שנידור</w:t>
      </w:r>
      <w:r>
        <w:rPr>
          <w:rtl/>
        </w:rPr>
        <w:t>:</w:t>
      </w:r>
      <w:r w:rsidRPr="001637D9">
        <w:rPr>
          <w:rStyle w:val="TagStyle"/>
          <w:rtl/>
        </w:rPr>
        <w:t xml:space="preserve"> &lt;&lt; דובר &gt;&gt;</w:t>
      </w:r>
      <w:r>
        <w:rPr>
          <w:rtl/>
        </w:rPr>
        <w:t xml:space="preserve">   </w:t>
      </w:r>
      <w:bookmarkEnd w:id="476"/>
    </w:p>
    <w:p w14:paraId="2E88EFD5" w14:textId="77777777" w:rsidR="001637D9" w:rsidRDefault="001637D9" w:rsidP="001637D9">
      <w:pPr>
        <w:pStyle w:val="KeepWithNext"/>
        <w:rPr>
          <w:rtl/>
        </w:rPr>
      </w:pPr>
    </w:p>
    <w:p w14:paraId="42C21183" w14:textId="25D33C16" w:rsidR="001637D9" w:rsidRDefault="001637D9" w:rsidP="001637D9">
      <w:pPr>
        <w:rPr>
          <w:rtl/>
        </w:rPr>
      </w:pPr>
      <w:bookmarkStart w:id="477" w:name="_ETM_Q1_556654"/>
      <w:bookmarkStart w:id="478" w:name="_ETM_Q1_557152"/>
      <w:bookmarkStart w:id="479" w:name="_ETM_Q1_554152"/>
      <w:bookmarkEnd w:id="477"/>
      <w:bookmarkEnd w:id="478"/>
      <w:bookmarkEnd w:id="479"/>
      <w:r>
        <w:rPr>
          <w:rFonts w:hint="cs"/>
          <w:rtl/>
        </w:rPr>
        <w:t>כן.</w:t>
      </w:r>
    </w:p>
    <w:p w14:paraId="6803DC70" w14:textId="77777777" w:rsidR="001637D9" w:rsidRDefault="001637D9" w:rsidP="001637D9">
      <w:pPr>
        <w:rPr>
          <w:rtl/>
        </w:rPr>
      </w:pPr>
      <w:bookmarkStart w:id="480" w:name="_ETM_Q1_554153"/>
      <w:bookmarkStart w:id="481" w:name="_ETM_Q1_554403"/>
      <w:bookmarkStart w:id="482" w:name="_ETM_Q1_554901"/>
      <w:bookmarkEnd w:id="480"/>
      <w:bookmarkEnd w:id="481"/>
      <w:bookmarkEnd w:id="482"/>
    </w:p>
    <w:p w14:paraId="0430D08A" w14:textId="2E233C4D" w:rsidR="001637D9" w:rsidRDefault="001637D9" w:rsidP="001637D9">
      <w:pPr>
        <w:pStyle w:val="a4"/>
        <w:keepNext/>
        <w:rPr>
          <w:rtl/>
        </w:rPr>
      </w:pPr>
      <w:bookmarkStart w:id="483" w:name="ET_speaker_נעה_בן_שבת_35"/>
      <w:r w:rsidRPr="001637D9">
        <w:rPr>
          <w:rStyle w:val="TagStyle"/>
          <w:rtl/>
        </w:rPr>
        <w:t xml:space="preserve"> &lt;&lt; דובר &gt;&gt; </w:t>
      </w:r>
      <w:r>
        <w:rPr>
          <w:rtl/>
        </w:rPr>
        <w:t>נעה בן שבת:</w:t>
      </w:r>
      <w:r w:rsidRPr="001637D9">
        <w:rPr>
          <w:rStyle w:val="TagStyle"/>
          <w:rtl/>
        </w:rPr>
        <w:t xml:space="preserve"> &lt;&lt; דובר &gt;&gt;</w:t>
      </w:r>
      <w:r>
        <w:rPr>
          <w:rtl/>
        </w:rPr>
        <w:t xml:space="preserve">   </w:t>
      </w:r>
      <w:bookmarkEnd w:id="483"/>
    </w:p>
    <w:p w14:paraId="6F45B710" w14:textId="77777777" w:rsidR="001637D9" w:rsidRDefault="001637D9" w:rsidP="001637D9">
      <w:pPr>
        <w:pStyle w:val="KeepWithNext"/>
        <w:rPr>
          <w:rtl/>
        </w:rPr>
      </w:pPr>
    </w:p>
    <w:p w14:paraId="0C6C32D7" w14:textId="35089766" w:rsidR="001637D9" w:rsidRDefault="001637D9" w:rsidP="001637D9">
      <w:pPr>
        <w:rPr>
          <w:rtl/>
        </w:rPr>
      </w:pPr>
      <w:bookmarkStart w:id="484" w:name="_ETM_Q1_555903"/>
      <w:bookmarkEnd w:id="484"/>
      <w:r>
        <w:rPr>
          <w:rFonts w:hint="cs"/>
          <w:rtl/>
        </w:rPr>
        <w:t xml:space="preserve">אחרי </w:t>
      </w:r>
      <w:bookmarkStart w:id="485" w:name="_ETM_Q1_556655"/>
      <w:bookmarkEnd w:id="485"/>
      <w:r>
        <w:rPr>
          <w:rFonts w:hint="cs"/>
          <w:rtl/>
        </w:rPr>
        <w:t>כל ההבהרות, הם אומרים שאפשר להשתמש במסרים שמסומנים בתוספת.</w:t>
      </w:r>
      <w:bookmarkStart w:id="486" w:name="_ETM_Q1_569905"/>
      <w:bookmarkEnd w:id="486"/>
    </w:p>
    <w:p w14:paraId="08B5E215" w14:textId="77777777" w:rsidR="001637D9" w:rsidRDefault="001637D9" w:rsidP="001637D9">
      <w:pPr>
        <w:rPr>
          <w:rtl/>
        </w:rPr>
      </w:pPr>
      <w:bookmarkStart w:id="487" w:name="_ETM_Q1_572405"/>
      <w:bookmarkStart w:id="488" w:name="_ETM_Q1_573905"/>
      <w:bookmarkEnd w:id="487"/>
      <w:bookmarkEnd w:id="488"/>
    </w:p>
    <w:p w14:paraId="0757DCFC" w14:textId="61E95927" w:rsidR="001637D9" w:rsidRDefault="001637D9" w:rsidP="001637D9">
      <w:pPr>
        <w:pStyle w:val="a4"/>
        <w:keepNext/>
        <w:rPr>
          <w:rtl/>
        </w:rPr>
      </w:pPr>
      <w:bookmarkStart w:id="489" w:name="ET_speaker_פנינה_אורן_שני_דור_36"/>
      <w:r w:rsidRPr="001637D9">
        <w:rPr>
          <w:rStyle w:val="TagStyle"/>
          <w:rtl/>
        </w:rPr>
        <w:t xml:space="preserve"> &lt;&lt; דובר &gt;&gt; </w:t>
      </w:r>
      <w:r w:rsidR="00F42C12">
        <w:rPr>
          <w:rtl/>
        </w:rPr>
        <w:t>פנינה אורן שנידור</w:t>
      </w:r>
      <w:r>
        <w:rPr>
          <w:rtl/>
        </w:rPr>
        <w:t>:</w:t>
      </w:r>
      <w:r w:rsidRPr="001637D9">
        <w:rPr>
          <w:rStyle w:val="TagStyle"/>
          <w:rtl/>
        </w:rPr>
        <w:t xml:space="preserve"> &lt;&lt; דובר &gt;&gt;</w:t>
      </w:r>
      <w:r>
        <w:rPr>
          <w:rtl/>
        </w:rPr>
        <w:t xml:space="preserve">   </w:t>
      </w:r>
      <w:bookmarkEnd w:id="489"/>
    </w:p>
    <w:p w14:paraId="3E103EE3" w14:textId="77777777" w:rsidR="001637D9" w:rsidRDefault="001637D9" w:rsidP="001637D9">
      <w:pPr>
        <w:pStyle w:val="KeepWithNext"/>
        <w:rPr>
          <w:rtl/>
        </w:rPr>
      </w:pPr>
    </w:p>
    <w:p w14:paraId="13EFB643" w14:textId="6A614E28" w:rsidR="001637D9" w:rsidRDefault="001637D9" w:rsidP="001637D9">
      <w:pPr>
        <w:rPr>
          <w:rtl/>
        </w:rPr>
      </w:pPr>
      <w:bookmarkStart w:id="490" w:name="_ETM_Q1_574901"/>
      <w:bookmarkStart w:id="491" w:name="_ETM_Q1_572152"/>
      <w:bookmarkEnd w:id="490"/>
      <w:bookmarkEnd w:id="491"/>
      <w:r>
        <w:rPr>
          <w:rFonts w:hint="cs"/>
          <w:rtl/>
        </w:rPr>
        <w:t xml:space="preserve">בתוספת. </w:t>
      </w:r>
      <w:bookmarkStart w:id="492" w:name="_ETM_Q1_575154"/>
      <w:bookmarkEnd w:id="492"/>
    </w:p>
    <w:p w14:paraId="5135882D" w14:textId="77777777" w:rsidR="001637D9" w:rsidRDefault="001637D9" w:rsidP="001637D9">
      <w:pPr>
        <w:rPr>
          <w:rtl/>
        </w:rPr>
      </w:pPr>
      <w:bookmarkStart w:id="493" w:name="_ETM_Q1_576154"/>
      <w:bookmarkEnd w:id="493"/>
    </w:p>
    <w:p w14:paraId="1B06B98B" w14:textId="6E32203B" w:rsidR="001637D9" w:rsidRDefault="001637D9" w:rsidP="001637D9">
      <w:pPr>
        <w:pStyle w:val="af6"/>
        <w:keepNext/>
        <w:rPr>
          <w:rtl/>
        </w:rPr>
      </w:pPr>
      <w:bookmarkStart w:id="494" w:name="ET_yor_6447_37"/>
      <w:r w:rsidRPr="001637D9">
        <w:rPr>
          <w:rStyle w:val="TagStyle"/>
          <w:rtl/>
        </w:rPr>
        <w:t xml:space="preserve"> &lt;&lt; יור &gt;&gt; </w:t>
      </w:r>
      <w:r>
        <w:rPr>
          <w:rtl/>
        </w:rPr>
        <w:t>היו"ר יונתן מישרקי:</w:t>
      </w:r>
      <w:r w:rsidRPr="001637D9">
        <w:rPr>
          <w:rStyle w:val="TagStyle"/>
          <w:rtl/>
        </w:rPr>
        <w:t xml:space="preserve"> &lt;&lt; יור &gt;&gt;</w:t>
      </w:r>
      <w:r>
        <w:rPr>
          <w:rtl/>
        </w:rPr>
        <w:t xml:space="preserve">   </w:t>
      </w:r>
      <w:bookmarkEnd w:id="494"/>
    </w:p>
    <w:p w14:paraId="267FEB8B" w14:textId="77777777" w:rsidR="001637D9" w:rsidRDefault="001637D9" w:rsidP="001637D9">
      <w:pPr>
        <w:pStyle w:val="KeepWithNext"/>
        <w:rPr>
          <w:rtl/>
        </w:rPr>
      </w:pPr>
    </w:p>
    <w:p w14:paraId="5A3A3E14" w14:textId="72E0C1DC" w:rsidR="001637D9" w:rsidRDefault="001637D9" w:rsidP="001637D9">
      <w:pPr>
        <w:rPr>
          <w:rtl/>
        </w:rPr>
      </w:pPr>
      <w:bookmarkStart w:id="495" w:name="_ETM_Q1_576904"/>
      <w:bookmarkStart w:id="496" w:name="_ETM_Q1_574154"/>
      <w:bookmarkStart w:id="497" w:name="_ETM_Q1_571404"/>
      <w:bookmarkEnd w:id="495"/>
      <w:bookmarkEnd w:id="496"/>
      <w:bookmarkEnd w:id="497"/>
      <w:r>
        <w:rPr>
          <w:rFonts w:hint="cs"/>
          <w:rtl/>
        </w:rPr>
        <w:t xml:space="preserve">אולי מישהו </w:t>
      </w:r>
      <w:bookmarkStart w:id="498" w:name="_ETM_Q1_571406"/>
      <w:bookmarkEnd w:id="498"/>
      <w:r>
        <w:rPr>
          <w:rFonts w:hint="cs"/>
          <w:rtl/>
        </w:rPr>
        <w:t xml:space="preserve">יעבור </w:t>
      </w:r>
      <w:bookmarkStart w:id="499" w:name="_ETM_Q1_572655"/>
      <w:bookmarkEnd w:id="499"/>
      <w:r>
        <w:rPr>
          <w:rFonts w:hint="cs"/>
          <w:rtl/>
        </w:rPr>
        <w:t xml:space="preserve">בקצרה על 1924 ונבין איך זה </w:t>
      </w:r>
      <w:bookmarkStart w:id="500" w:name="_ETM_Q1_579402"/>
      <w:bookmarkEnd w:id="500"/>
      <w:r>
        <w:rPr>
          <w:rFonts w:hint="cs"/>
          <w:rtl/>
        </w:rPr>
        <w:t>בנוי</w:t>
      </w:r>
      <w:bookmarkStart w:id="501" w:name="_ETM_Q1_577151"/>
      <w:bookmarkStart w:id="502" w:name="_ETM_Q1_574403"/>
      <w:bookmarkEnd w:id="501"/>
      <w:bookmarkEnd w:id="502"/>
      <w:r>
        <w:rPr>
          <w:rFonts w:hint="cs"/>
          <w:rtl/>
        </w:rPr>
        <w:t>, מה יש פה בתוספת ואז נמשיך לדיון?</w:t>
      </w:r>
    </w:p>
    <w:p w14:paraId="6F4CBD4E" w14:textId="77777777" w:rsidR="001637D9" w:rsidRDefault="001637D9" w:rsidP="001637D9">
      <w:pPr>
        <w:rPr>
          <w:rtl/>
        </w:rPr>
      </w:pPr>
      <w:bookmarkStart w:id="503" w:name="_ETM_Q1_581902"/>
      <w:bookmarkEnd w:id="503"/>
    </w:p>
    <w:p w14:paraId="28CC8E6F" w14:textId="432080DA" w:rsidR="001637D9" w:rsidRDefault="001637D9" w:rsidP="001637D9">
      <w:pPr>
        <w:pStyle w:val="a4"/>
        <w:keepNext/>
        <w:rPr>
          <w:rtl/>
        </w:rPr>
      </w:pPr>
      <w:bookmarkStart w:id="504" w:name="ET_speaker_נעה_בן_שבת_38"/>
      <w:r w:rsidRPr="001637D9">
        <w:rPr>
          <w:rStyle w:val="TagStyle"/>
          <w:rtl/>
        </w:rPr>
        <w:t xml:space="preserve"> &lt;&lt; דובר &gt;&gt; </w:t>
      </w:r>
      <w:r>
        <w:rPr>
          <w:rtl/>
        </w:rPr>
        <w:t>נעה בן שבת:</w:t>
      </w:r>
      <w:r w:rsidRPr="001637D9">
        <w:rPr>
          <w:rStyle w:val="TagStyle"/>
          <w:rtl/>
        </w:rPr>
        <w:t xml:space="preserve"> &lt;&lt; דובר &gt;&gt;</w:t>
      </w:r>
      <w:r>
        <w:rPr>
          <w:rtl/>
        </w:rPr>
        <w:t xml:space="preserve">   </w:t>
      </w:r>
      <w:bookmarkEnd w:id="504"/>
    </w:p>
    <w:p w14:paraId="51D9C700" w14:textId="77777777" w:rsidR="001637D9" w:rsidRDefault="001637D9" w:rsidP="001637D9">
      <w:pPr>
        <w:pStyle w:val="KeepWithNext"/>
        <w:rPr>
          <w:rtl/>
        </w:rPr>
      </w:pPr>
    </w:p>
    <w:p w14:paraId="2131F289" w14:textId="07D6A33D" w:rsidR="001637D9" w:rsidRDefault="001637D9" w:rsidP="001637D9">
      <w:pPr>
        <w:rPr>
          <w:rtl/>
        </w:rPr>
      </w:pPr>
      <w:bookmarkStart w:id="505" w:name="_ETM_Q1_582402"/>
      <w:bookmarkStart w:id="506" w:name="_ETM_Q1_582652"/>
      <w:bookmarkEnd w:id="505"/>
      <w:bookmarkEnd w:id="506"/>
      <w:r>
        <w:rPr>
          <w:rFonts w:hint="cs"/>
          <w:rtl/>
        </w:rPr>
        <w:t xml:space="preserve">סעיף 1 </w:t>
      </w:r>
      <w:bookmarkStart w:id="507" w:name="_ETM_Q1_584655"/>
      <w:bookmarkEnd w:id="507"/>
      <w:r>
        <w:rPr>
          <w:rFonts w:hint="cs"/>
          <w:rtl/>
        </w:rPr>
        <w:t xml:space="preserve">מסביר על מה הוא חל והוא חל גם על </w:t>
      </w:r>
      <w:bookmarkStart w:id="508" w:name="_ETM_Q1_584652"/>
      <w:bookmarkEnd w:id="508"/>
      <w:r>
        <w:rPr>
          <w:rFonts w:hint="cs"/>
          <w:rtl/>
        </w:rPr>
        <w:t xml:space="preserve">מסרים </w:t>
      </w:r>
      <w:bookmarkStart w:id="509" w:name="_ETM_Q1_585654"/>
      <w:bookmarkStart w:id="510" w:name="_ETM_Q1_586902"/>
      <w:bookmarkStart w:id="511" w:name="_ETM_Q1_583902"/>
      <w:bookmarkEnd w:id="509"/>
      <w:bookmarkEnd w:id="510"/>
      <w:bookmarkEnd w:id="511"/>
      <w:r>
        <w:rPr>
          <w:rFonts w:hint="cs"/>
          <w:rtl/>
        </w:rPr>
        <w:t xml:space="preserve">תזונתיים בתקשורת מסחרית </w:t>
      </w:r>
      <w:bookmarkStart w:id="512" w:name="_ETM_Q1_586652"/>
      <w:bookmarkEnd w:id="512"/>
      <w:r>
        <w:rPr>
          <w:rFonts w:hint="cs"/>
          <w:rtl/>
        </w:rPr>
        <w:t>וגם בפרסומות וזה חשוב</w:t>
      </w:r>
      <w:bookmarkStart w:id="513" w:name="_ETM_Q1_592654"/>
      <w:bookmarkStart w:id="514" w:name="_ETM_Q1_591156"/>
      <w:bookmarkEnd w:id="513"/>
      <w:bookmarkEnd w:id="514"/>
      <w:r>
        <w:rPr>
          <w:rFonts w:hint="cs"/>
          <w:rtl/>
        </w:rPr>
        <w:t xml:space="preserve">. הם </w:t>
      </w:r>
      <w:bookmarkStart w:id="515" w:name="_ETM_Q1_596904"/>
      <w:bookmarkEnd w:id="515"/>
      <w:r>
        <w:rPr>
          <w:rFonts w:hint="cs"/>
          <w:rtl/>
        </w:rPr>
        <w:t xml:space="preserve">אומרים שזה גם </w:t>
      </w:r>
      <w:bookmarkStart w:id="516" w:name="_ETM_Q1_597151"/>
      <w:bookmarkEnd w:id="516"/>
      <w:r>
        <w:rPr>
          <w:rFonts w:hint="cs"/>
          <w:rtl/>
        </w:rPr>
        <w:t>במקרה של מוצרי מזון שאינם</w:t>
      </w:r>
      <w:bookmarkStart w:id="517" w:name="_ETM_Q1_600156"/>
      <w:bookmarkEnd w:id="517"/>
      <w:r>
        <w:rPr>
          <w:rFonts w:hint="cs"/>
          <w:rtl/>
        </w:rPr>
        <w:t xml:space="preserve"> ארוזים מראש </w:t>
      </w:r>
      <w:bookmarkStart w:id="518" w:name="_ETM_Q1_601904"/>
      <w:bookmarkEnd w:id="518"/>
      <w:r>
        <w:rPr>
          <w:rFonts w:hint="cs"/>
          <w:rtl/>
        </w:rPr>
        <w:t>או אר</w:t>
      </w:r>
      <w:bookmarkStart w:id="519" w:name="_ETM_Q1_601402"/>
      <w:bookmarkEnd w:id="519"/>
      <w:r>
        <w:rPr>
          <w:rFonts w:hint="cs"/>
          <w:rtl/>
        </w:rPr>
        <w:t xml:space="preserve">וזים מראש לצורך מכירה </w:t>
      </w:r>
      <w:bookmarkStart w:id="520" w:name="_ETM_Q1_602404"/>
      <w:bookmarkEnd w:id="520"/>
      <w:r>
        <w:rPr>
          <w:rFonts w:hint="cs"/>
          <w:rtl/>
        </w:rPr>
        <w:t>מידית</w:t>
      </w:r>
      <w:bookmarkStart w:id="521" w:name="_ETM_Q1_604155"/>
      <w:bookmarkStart w:id="522" w:name="_ETM_Q1_601655"/>
      <w:bookmarkEnd w:id="521"/>
      <w:bookmarkEnd w:id="522"/>
      <w:r>
        <w:rPr>
          <w:rFonts w:hint="cs"/>
          <w:rtl/>
        </w:rPr>
        <w:t xml:space="preserve"> ואז לא </w:t>
      </w:r>
      <w:bookmarkStart w:id="523" w:name="_ETM_Q1_604154"/>
      <w:bookmarkEnd w:id="523"/>
      <w:r>
        <w:rPr>
          <w:rFonts w:hint="cs"/>
          <w:rtl/>
        </w:rPr>
        <w:t>מחילים</w:t>
      </w:r>
      <w:bookmarkStart w:id="524" w:name="_ETM_Q1_603654"/>
      <w:bookmarkEnd w:id="524"/>
      <w:r>
        <w:rPr>
          <w:rFonts w:hint="cs"/>
          <w:rtl/>
        </w:rPr>
        <w:t xml:space="preserve"> את סעיף 7 ו-10(א). מה הם </w:t>
      </w:r>
      <w:bookmarkStart w:id="525" w:name="_ETM_Q1_611154"/>
      <w:bookmarkStart w:id="526" w:name="_ETM_Q1_608154"/>
      <w:bookmarkEnd w:id="525"/>
      <w:bookmarkEnd w:id="526"/>
      <w:r>
        <w:rPr>
          <w:rFonts w:hint="cs"/>
          <w:rtl/>
        </w:rPr>
        <w:t>פותרים לגבי מוצרים שאינם אר</w:t>
      </w:r>
      <w:bookmarkStart w:id="527" w:name="_ETM_Q1_610156"/>
      <w:bookmarkEnd w:id="527"/>
      <w:r>
        <w:rPr>
          <w:rFonts w:hint="cs"/>
          <w:rtl/>
        </w:rPr>
        <w:t>וזים מראש, פנינה?</w:t>
      </w:r>
    </w:p>
    <w:p w14:paraId="4C98C2B2" w14:textId="77777777" w:rsidR="001637D9" w:rsidRDefault="001637D9" w:rsidP="001637D9">
      <w:pPr>
        <w:rPr>
          <w:rtl/>
        </w:rPr>
      </w:pPr>
      <w:bookmarkStart w:id="528" w:name="_ETM_Q1_614157"/>
      <w:bookmarkStart w:id="529" w:name="_ETM_Q1_614906"/>
      <w:bookmarkStart w:id="530" w:name="_ETM_Q1_614151"/>
      <w:bookmarkEnd w:id="528"/>
      <w:bookmarkEnd w:id="529"/>
      <w:bookmarkEnd w:id="530"/>
    </w:p>
    <w:p w14:paraId="2CA7F108" w14:textId="1E5026DB" w:rsidR="001637D9" w:rsidRDefault="001637D9" w:rsidP="001637D9">
      <w:pPr>
        <w:pStyle w:val="af6"/>
        <w:keepNext/>
        <w:rPr>
          <w:rtl/>
        </w:rPr>
      </w:pPr>
      <w:bookmarkStart w:id="531" w:name="ET_yor_6447_40"/>
      <w:r w:rsidRPr="001637D9">
        <w:rPr>
          <w:rStyle w:val="TagStyle"/>
          <w:rtl/>
        </w:rPr>
        <w:t xml:space="preserve"> &lt;&lt; יור &gt;&gt; </w:t>
      </w:r>
      <w:r>
        <w:rPr>
          <w:rtl/>
        </w:rPr>
        <w:t>היו"ר יונתן מישרקי:</w:t>
      </w:r>
      <w:r w:rsidRPr="001637D9">
        <w:rPr>
          <w:rStyle w:val="TagStyle"/>
          <w:rtl/>
        </w:rPr>
        <w:t xml:space="preserve"> &lt;&lt; יור &gt;&gt;</w:t>
      </w:r>
      <w:r>
        <w:rPr>
          <w:rtl/>
        </w:rPr>
        <w:t xml:space="preserve">   </w:t>
      </w:r>
      <w:bookmarkEnd w:id="531"/>
    </w:p>
    <w:p w14:paraId="65240464" w14:textId="77777777" w:rsidR="001637D9" w:rsidRDefault="001637D9" w:rsidP="001637D9">
      <w:pPr>
        <w:pStyle w:val="KeepWithNext"/>
        <w:rPr>
          <w:rtl/>
        </w:rPr>
      </w:pPr>
    </w:p>
    <w:p w14:paraId="0DE5E358" w14:textId="055AD8E9" w:rsidR="001637D9" w:rsidRDefault="001637D9" w:rsidP="001637D9">
      <w:pPr>
        <w:rPr>
          <w:rtl/>
        </w:rPr>
      </w:pPr>
      <w:bookmarkStart w:id="532" w:name="_ETM_Q1_615407"/>
      <w:bookmarkEnd w:id="532"/>
      <w:r>
        <w:rPr>
          <w:rFonts w:hint="cs"/>
          <w:rtl/>
        </w:rPr>
        <w:t>אנחנו בסעיף</w:t>
      </w:r>
      <w:bookmarkStart w:id="533" w:name="_ETM_Q1_612654"/>
      <w:bookmarkEnd w:id="533"/>
      <w:r>
        <w:rPr>
          <w:rFonts w:hint="cs"/>
          <w:rtl/>
        </w:rPr>
        <w:t xml:space="preserve"> 1 ואנחנו </w:t>
      </w:r>
      <w:bookmarkStart w:id="534" w:name="_ETM_Q1_609154"/>
      <w:bookmarkEnd w:id="534"/>
      <w:r>
        <w:rPr>
          <w:rFonts w:hint="cs"/>
          <w:rtl/>
        </w:rPr>
        <w:t xml:space="preserve">רוצים שמישהו יעשה לנו סדר </w:t>
      </w:r>
      <w:bookmarkStart w:id="535" w:name="_ETM_Q1_617908"/>
      <w:bookmarkEnd w:id="535"/>
      <w:r>
        <w:rPr>
          <w:rFonts w:hint="cs"/>
          <w:rtl/>
        </w:rPr>
        <w:t>בכל ההוראה הזאת</w:t>
      </w:r>
      <w:bookmarkStart w:id="536" w:name="_ETM_Q1_619654"/>
      <w:bookmarkEnd w:id="536"/>
      <w:r>
        <w:rPr>
          <w:rFonts w:hint="cs"/>
          <w:rtl/>
        </w:rPr>
        <w:t xml:space="preserve"> ובכל התקנה הזאת.</w:t>
      </w:r>
    </w:p>
    <w:p w14:paraId="43342734" w14:textId="77777777" w:rsidR="001637D9" w:rsidRPr="001637D9" w:rsidRDefault="001637D9" w:rsidP="001637D9">
      <w:pPr>
        <w:rPr>
          <w:rtl/>
        </w:rPr>
      </w:pPr>
      <w:bookmarkStart w:id="537" w:name="_ETM_Q1_614155"/>
      <w:bookmarkEnd w:id="537"/>
    </w:p>
    <w:p w14:paraId="00E8D6C3" w14:textId="45B9A331" w:rsidR="001637D9" w:rsidRDefault="001637D9" w:rsidP="001637D9">
      <w:pPr>
        <w:pStyle w:val="a4"/>
        <w:keepNext/>
        <w:rPr>
          <w:rtl/>
        </w:rPr>
      </w:pPr>
      <w:bookmarkStart w:id="538" w:name="ET_speaker_פנינה_אורן_שני_דור_39"/>
      <w:r w:rsidRPr="001637D9">
        <w:rPr>
          <w:rStyle w:val="TagStyle"/>
          <w:rtl/>
        </w:rPr>
        <w:t xml:space="preserve"> &lt;&lt; דובר &gt;&gt; </w:t>
      </w:r>
      <w:r w:rsidR="00F42C12">
        <w:rPr>
          <w:rtl/>
        </w:rPr>
        <w:t>פנינה אורן שנידור</w:t>
      </w:r>
      <w:r>
        <w:rPr>
          <w:rtl/>
        </w:rPr>
        <w:t>:</w:t>
      </w:r>
      <w:r w:rsidRPr="001637D9">
        <w:rPr>
          <w:rStyle w:val="TagStyle"/>
          <w:rtl/>
        </w:rPr>
        <w:t xml:space="preserve"> &lt;&lt; דובר &gt;&gt;</w:t>
      </w:r>
      <w:r>
        <w:rPr>
          <w:rtl/>
        </w:rPr>
        <w:t xml:space="preserve">   </w:t>
      </w:r>
      <w:bookmarkEnd w:id="538"/>
    </w:p>
    <w:p w14:paraId="787D3EDB" w14:textId="77777777" w:rsidR="001637D9" w:rsidRDefault="001637D9" w:rsidP="001637D9">
      <w:pPr>
        <w:pStyle w:val="KeepWithNext"/>
        <w:rPr>
          <w:rtl/>
        </w:rPr>
      </w:pPr>
    </w:p>
    <w:p w14:paraId="5BCBC48C" w14:textId="1B738BE7" w:rsidR="001637D9" w:rsidRDefault="001637D9" w:rsidP="001637D9">
      <w:pPr>
        <w:rPr>
          <w:rtl/>
        </w:rPr>
      </w:pPr>
      <w:bookmarkStart w:id="539" w:name="_ETM_Q1_615906"/>
      <w:bookmarkStart w:id="540" w:name="_ETM_Q1_616401"/>
      <w:bookmarkEnd w:id="539"/>
      <w:bookmarkEnd w:id="540"/>
      <w:r>
        <w:rPr>
          <w:rFonts w:hint="cs"/>
          <w:rtl/>
        </w:rPr>
        <w:t xml:space="preserve">טוב. </w:t>
      </w:r>
      <w:bookmarkStart w:id="541" w:name="_ETM_Q1_626654"/>
      <w:bookmarkEnd w:id="541"/>
      <w:r>
        <w:rPr>
          <w:rFonts w:hint="cs"/>
          <w:rtl/>
        </w:rPr>
        <w:t xml:space="preserve">הסעיף הראשון קובע באופן </w:t>
      </w:r>
      <w:bookmarkStart w:id="542" w:name="_ETM_Q1_632405"/>
      <w:bookmarkEnd w:id="542"/>
      <w:r>
        <w:rPr>
          <w:rFonts w:hint="cs"/>
          <w:rtl/>
        </w:rPr>
        <w:t xml:space="preserve">כללי את הרגולציה הזאת. </w:t>
      </w:r>
      <w:bookmarkStart w:id="543" w:name="_ETM_Q1_633403"/>
      <w:bookmarkEnd w:id="543"/>
      <w:r>
        <w:rPr>
          <w:rFonts w:hint="cs"/>
          <w:rtl/>
        </w:rPr>
        <w:t>הרגולציה הזאת נכנסה לתוקף ב-2</w:t>
      </w:r>
      <w:bookmarkStart w:id="544" w:name="_ETM_Q1_637902"/>
      <w:bookmarkEnd w:id="544"/>
      <w:r>
        <w:rPr>
          <w:rFonts w:hint="cs"/>
          <w:rtl/>
        </w:rPr>
        <w:t xml:space="preserve">006 </w:t>
      </w:r>
      <w:bookmarkStart w:id="545" w:name="_ETM_Q1_640155"/>
      <w:r>
        <w:rPr>
          <w:rFonts w:hint="cs"/>
          <w:rtl/>
        </w:rPr>
        <w:t>ולפני כן</w:t>
      </w:r>
      <w:bookmarkEnd w:id="545"/>
      <w:r>
        <w:rPr>
          <w:rFonts w:hint="cs"/>
          <w:rtl/>
        </w:rPr>
        <w:t xml:space="preserve"> היא איחדה מסרים שהיו קיימים באיחוד האירופי</w:t>
      </w:r>
      <w:bookmarkStart w:id="546" w:name="_ETM_Q1_642153"/>
      <w:bookmarkStart w:id="547" w:name="_ETM_Q1_642653"/>
      <w:bookmarkEnd w:id="546"/>
      <w:bookmarkEnd w:id="547"/>
      <w:r>
        <w:rPr>
          <w:rFonts w:hint="cs"/>
          <w:rtl/>
        </w:rPr>
        <w:t>, ברמה מדינ</w:t>
      </w:r>
      <w:bookmarkStart w:id="548" w:name="_ETM_Q1_643654"/>
      <w:bookmarkEnd w:id="548"/>
      <w:r>
        <w:rPr>
          <w:rFonts w:hint="cs"/>
          <w:rtl/>
        </w:rPr>
        <w:t>תית</w:t>
      </w:r>
      <w:bookmarkStart w:id="549" w:name="_ETM_Q1_644404"/>
      <w:bookmarkStart w:id="550" w:name="_ETM_Q1_641404"/>
      <w:bookmarkStart w:id="551" w:name="_ETM_Q1_639654"/>
      <w:bookmarkStart w:id="552" w:name="_ETM_Q1_643655"/>
      <w:bookmarkEnd w:id="549"/>
      <w:bookmarkEnd w:id="550"/>
      <w:bookmarkEnd w:id="551"/>
      <w:bookmarkEnd w:id="552"/>
      <w:r>
        <w:rPr>
          <w:rFonts w:hint="cs"/>
          <w:rtl/>
        </w:rPr>
        <w:t xml:space="preserve"> </w:t>
      </w:r>
      <w:bookmarkStart w:id="553" w:name="_ETM_Q1_641406"/>
      <w:bookmarkStart w:id="554" w:name="_ETM_Q1_524154"/>
      <w:bookmarkStart w:id="555" w:name="_ETM_Q1_524404"/>
      <w:bookmarkStart w:id="556" w:name="_ETM_Q1_528404"/>
      <w:bookmarkStart w:id="557" w:name="_ETM_Q1_528904"/>
      <w:bookmarkStart w:id="558" w:name="_ETM_Q1_552653"/>
      <w:bookmarkEnd w:id="553"/>
      <w:bookmarkEnd w:id="554"/>
      <w:bookmarkEnd w:id="555"/>
      <w:bookmarkEnd w:id="556"/>
      <w:bookmarkEnd w:id="557"/>
      <w:bookmarkEnd w:id="558"/>
      <w:r>
        <w:rPr>
          <w:rFonts w:hint="cs"/>
          <w:rtl/>
        </w:rPr>
        <w:t xml:space="preserve">לרמה לאומית. </w:t>
      </w:r>
      <w:bookmarkStart w:id="559" w:name="_ETM_Q1_649402"/>
      <w:bookmarkEnd w:id="559"/>
      <w:r>
        <w:rPr>
          <w:rFonts w:hint="cs"/>
          <w:rtl/>
        </w:rPr>
        <w:t xml:space="preserve">סעיף 2 זה </w:t>
      </w:r>
      <w:bookmarkStart w:id="560" w:name="_ETM_Q1_651151"/>
      <w:bookmarkEnd w:id="560"/>
      <w:r>
        <w:rPr>
          <w:rFonts w:hint="cs"/>
          <w:rtl/>
        </w:rPr>
        <w:t>סעיף ש</w:t>
      </w:r>
      <w:bookmarkStart w:id="561" w:name="_ETM_Q1_653152"/>
      <w:bookmarkEnd w:id="561"/>
      <w:r>
        <w:rPr>
          <w:rFonts w:hint="cs"/>
          <w:rtl/>
        </w:rPr>
        <w:t>ל הגדרות. העקרו</w:t>
      </w:r>
      <w:bookmarkStart w:id="562" w:name="_ETM_Q1_654652"/>
      <w:bookmarkStart w:id="563" w:name="_ETM_Q1_651903"/>
      <w:bookmarkEnd w:id="562"/>
      <w:bookmarkEnd w:id="563"/>
      <w:r>
        <w:rPr>
          <w:rFonts w:hint="cs"/>
          <w:rtl/>
        </w:rPr>
        <w:t xml:space="preserve">נות הכללים </w:t>
      </w:r>
      <w:r w:rsidRPr="004B4B73">
        <w:rPr>
          <w:rFonts w:hint="cs"/>
          <w:rtl/>
        </w:rPr>
        <w:t>לקוחים מ-1169</w:t>
      </w:r>
      <w:bookmarkStart w:id="564" w:name="_ETM_Q1_658152"/>
      <w:bookmarkStart w:id="565" w:name="_ETM_Q1_655402"/>
      <w:bookmarkStart w:id="566" w:name="_ETM_Q1_658906"/>
      <w:bookmarkStart w:id="567" w:name="_ETM_Q1_719903"/>
      <w:bookmarkStart w:id="568" w:name="_ETM_Q1_715154"/>
      <w:bookmarkStart w:id="569" w:name="_ETM_Q1_709654"/>
      <w:bookmarkStart w:id="570" w:name="_ETM_Q1_709405"/>
      <w:bookmarkEnd w:id="564"/>
      <w:bookmarkEnd w:id="565"/>
      <w:bookmarkEnd w:id="566"/>
      <w:bookmarkEnd w:id="567"/>
      <w:bookmarkEnd w:id="568"/>
      <w:bookmarkEnd w:id="569"/>
      <w:bookmarkEnd w:id="570"/>
      <w:r>
        <w:rPr>
          <w:rFonts w:hint="cs"/>
          <w:rtl/>
        </w:rPr>
        <w:t xml:space="preserve"> והם אומרים שהמסרים </w:t>
      </w:r>
      <w:bookmarkStart w:id="571" w:name="_ETM_Q1_660406"/>
      <w:bookmarkEnd w:id="571"/>
      <w:r>
        <w:rPr>
          <w:rFonts w:hint="cs"/>
          <w:rtl/>
        </w:rPr>
        <w:t>צריך להיות לא כוזבים, לא מטעים</w:t>
      </w:r>
      <w:bookmarkStart w:id="572" w:name="_ETM_Q1_660906"/>
      <w:bookmarkEnd w:id="572"/>
      <w:r>
        <w:rPr>
          <w:rFonts w:hint="cs"/>
          <w:rtl/>
        </w:rPr>
        <w:t xml:space="preserve"> ולא מעוררים ספק לגבי הבטיחות של המזון. מנגד, הם לא א</w:t>
      </w:r>
      <w:bookmarkStart w:id="573" w:name="_ETM_Q1_668152"/>
      <w:bookmarkEnd w:id="573"/>
      <w:r>
        <w:rPr>
          <w:rFonts w:hint="cs"/>
          <w:rtl/>
        </w:rPr>
        <w:t xml:space="preserve">מורים לעודד צריכה </w:t>
      </w:r>
      <w:bookmarkStart w:id="574" w:name="_ETM_Q1_668905"/>
      <w:bookmarkEnd w:id="574"/>
      <w:r>
        <w:rPr>
          <w:rFonts w:hint="cs"/>
          <w:rtl/>
        </w:rPr>
        <w:t>עודפת של מזון. אלה העקרונות הכללי</w:t>
      </w:r>
      <w:bookmarkStart w:id="575" w:name="_ETM_Q1_672904"/>
      <w:bookmarkEnd w:id="575"/>
      <w:r>
        <w:rPr>
          <w:rFonts w:hint="cs"/>
          <w:rtl/>
        </w:rPr>
        <w:t xml:space="preserve">ם לגבי כל מסר באשר </w:t>
      </w:r>
      <w:bookmarkStart w:id="576" w:name="_ETM_Q1_676404"/>
      <w:bookmarkEnd w:id="576"/>
      <w:r>
        <w:rPr>
          <w:rFonts w:hint="cs"/>
          <w:rtl/>
        </w:rPr>
        <w:t>הוא.</w:t>
      </w:r>
    </w:p>
    <w:p w14:paraId="0BB7116E" w14:textId="77777777" w:rsidR="001637D9" w:rsidRDefault="001637D9" w:rsidP="001637D9">
      <w:pPr>
        <w:rPr>
          <w:rtl/>
        </w:rPr>
      </w:pPr>
      <w:bookmarkStart w:id="577" w:name="_ETM_Q1_678155"/>
      <w:bookmarkEnd w:id="577"/>
    </w:p>
    <w:p w14:paraId="52686CF4" w14:textId="574E5D41" w:rsidR="001637D9" w:rsidRDefault="001637D9" w:rsidP="001637D9">
      <w:pPr>
        <w:pStyle w:val="a4"/>
        <w:keepNext/>
        <w:rPr>
          <w:rtl/>
        </w:rPr>
      </w:pPr>
      <w:bookmarkStart w:id="578" w:name="ET_speaker_נעה_בן_שבת_41"/>
      <w:r w:rsidRPr="001637D9">
        <w:rPr>
          <w:rStyle w:val="TagStyle"/>
          <w:rtl/>
        </w:rPr>
        <w:t xml:space="preserve"> &lt;&lt; דובר &gt;&gt; </w:t>
      </w:r>
      <w:r>
        <w:rPr>
          <w:rtl/>
        </w:rPr>
        <w:t>נעה בן שבת:</w:t>
      </w:r>
      <w:r w:rsidRPr="001637D9">
        <w:rPr>
          <w:rStyle w:val="TagStyle"/>
          <w:rtl/>
        </w:rPr>
        <w:t xml:space="preserve"> &lt;&lt; דובר &gt;&gt;</w:t>
      </w:r>
      <w:r>
        <w:rPr>
          <w:rtl/>
        </w:rPr>
        <w:t xml:space="preserve">   </w:t>
      </w:r>
      <w:bookmarkEnd w:id="578"/>
    </w:p>
    <w:p w14:paraId="34368F73" w14:textId="77777777" w:rsidR="001637D9" w:rsidRDefault="001637D9" w:rsidP="001637D9">
      <w:pPr>
        <w:pStyle w:val="KeepWithNext"/>
        <w:rPr>
          <w:rtl/>
        </w:rPr>
      </w:pPr>
    </w:p>
    <w:p w14:paraId="6C3E6F72" w14:textId="2CA50C89" w:rsidR="001637D9" w:rsidRDefault="001637D9" w:rsidP="001637D9">
      <w:pPr>
        <w:rPr>
          <w:rtl/>
        </w:rPr>
      </w:pPr>
      <w:bookmarkStart w:id="579" w:name="_ETM_Q1_677654"/>
      <w:bookmarkStart w:id="580" w:name="_ETM_Q1_674654"/>
      <w:bookmarkStart w:id="581" w:name="_ETM_Q1_671654"/>
      <w:bookmarkEnd w:id="579"/>
      <w:bookmarkEnd w:id="580"/>
      <w:bookmarkEnd w:id="581"/>
      <w:r>
        <w:rPr>
          <w:rFonts w:hint="cs"/>
          <w:rtl/>
        </w:rPr>
        <w:t xml:space="preserve">כשאתם אומרים מסר זה גם גרפיקה, גם סמל וגם </w:t>
      </w:r>
      <w:bookmarkStart w:id="582" w:name="_ETM_Q1_678154"/>
      <w:bookmarkEnd w:id="582"/>
      <w:r>
        <w:rPr>
          <w:rFonts w:hint="cs"/>
          <w:rtl/>
        </w:rPr>
        <w:t xml:space="preserve">מסר </w:t>
      </w:r>
      <w:bookmarkStart w:id="583" w:name="_ETM_Q1_680155"/>
      <w:bookmarkEnd w:id="583"/>
      <w:r>
        <w:rPr>
          <w:rFonts w:hint="cs"/>
          <w:rtl/>
        </w:rPr>
        <w:t>מונחי.</w:t>
      </w:r>
      <w:bookmarkStart w:id="584" w:name="_ETM_Q1_679151"/>
      <w:bookmarkEnd w:id="584"/>
    </w:p>
    <w:p w14:paraId="47A06E8A" w14:textId="77777777" w:rsidR="001637D9" w:rsidRDefault="001637D9" w:rsidP="001637D9">
      <w:pPr>
        <w:rPr>
          <w:rtl/>
        </w:rPr>
      </w:pPr>
      <w:bookmarkStart w:id="585" w:name="_ETM_Q1_678906"/>
      <w:bookmarkEnd w:id="585"/>
    </w:p>
    <w:p w14:paraId="314E82DA" w14:textId="58E1F85F" w:rsidR="001637D9" w:rsidRDefault="001637D9" w:rsidP="001637D9">
      <w:pPr>
        <w:pStyle w:val="a4"/>
        <w:keepNext/>
        <w:rPr>
          <w:rtl/>
        </w:rPr>
      </w:pPr>
      <w:bookmarkStart w:id="586" w:name="ET_speaker_פנינה_אורן_שני_דור_42"/>
      <w:r w:rsidRPr="001637D9">
        <w:rPr>
          <w:rStyle w:val="TagStyle"/>
          <w:rtl/>
        </w:rPr>
        <w:t xml:space="preserve"> &lt;&lt; דובר &gt;&gt; </w:t>
      </w:r>
      <w:r w:rsidR="00F42C12">
        <w:rPr>
          <w:rtl/>
        </w:rPr>
        <w:t>פנינה אורן שנידור</w:t>
      </w:r>
      <w:r>
        <w:rPr>
          <w:rtl/>
        </w:rPr>
        <w:t>:</w:t>
      </w:r>
      <w:r w:rsidRPr="001637D9">
        <w:rPr>
          <w:rStyle w:val="TagStyle"/>
          <w:rtl/>
        </w:rPr>
        <w:t xml:space="preserve"> &lt;&lt; דובר &gt;&gt;</w:t>
      </w:r>
      <w:r>
        <w:rPr>
          <w:rtl/>
        </w:rPr>
        <w:t xml:space="preserve">   </w:t>
      </w:r>
      <w:bookmarkEnd w:id="586"/>
    </w:p>
    <w:p w14:paraId="67A0062E" w14:textId="77777777" w:rsidR="001637D9" w:rsidRDefault="001637D9" w:rsidP="001637D9">
      <w:pPr>
        <w:pStyle w:val="KeepWithNext"/>
        <w:rPr>
          <w:rtl/>
        </w:rPr>
      </w:pPr>
    </w:p>
    <w:p w14:paraId="4C223144" w14:textId="3A1B876C" w:rsidR="001637D9" w:rsidRDefault="001637D9" w:rsidP="001637D9">
      <w:pPr>
        <w:rPr>
          <w:rtl/>
        </w:rPr>
      </w:pPr>
      <w:bookmarkStart w:id="587" w:name="_ETM_Q1_682656"/>
      <w:bookmarkStart w:id="588" w:name="_ETM_Q1_679656"/>
      <w:bookmarkStart w:id="589" w:name="_ETM_Q1_676656"/>
      <w:bookmarkStart w:id="590" w:name="_ETM_Q1_673903"/>
      <w:bookmarkStart w:id="591" w:name="_ETM_Q1_676902"/>
      <w:bookmarkEnd w:id="587"/>
      <w:bookmarkEnd w:id="588"/>
      <w:bookmarkEnd w:id="589"/>
      <w:bookmarkEnd w:id="590"/>
      <w:bookmarkEnd w:id="591"/>
      <w:r>
        <w:rPr>
          <w:rFonts w:hint="cs"/>
          <w:rtl/>
        </w:rPr>
        <w:t>גם גרפיקה, וגם סמל</w:t>
      </w:r>
      <w:bookmarkStart w:id="592" w:name="_ETM_Q1_681405"/>
      <w:bookmarkEnd w:id="592"/>
      <w:r>
        <w:rPr>
          <w:rFonts w:hint="cs"/>
          <w:rtl/>
        </w:rPr>
        <w:t xml:space="preserve">, זה הכול. כל מידע שאת </w:t>
      </w:r>
      <w:bookmarkStart w:id="593" w:name="_ETM_Q1_682401"/>
      <w:bookmarkEnd w:id="593"/>
      <w:r>
        <w:rPr>
          <w:rFonts w:hint="cs"/>
          <w:rtl/>
        </w:rPr>
        <w:t xml:space="preserve">נותנת באיזושהי דרך על המזון או </w:t>
      </w:r>
      <w:bookmarkStart w:id="594" w:name="_ETM_Q1_689404"/>
      <w:bookmarkStart w:id="595" w:name="_ETM_Q1_686903"/>
      <w:bookmarkEnd w:id="594"/>
      <w:bookmarkEnd w:id="595"/>
      <w:r>
        <w:rPr>
          <w:rFonts w:hint="cs"/>
          <w:rtl/>
        </w:rPr>
        <w:t xml:space="preserve">לגבי התצוגה </w:t>
      </w:r>
      <w:bookmarkStart w:id="596" w:name="_ETM_Q1_689655"/>
      <w:bookmarkEnd w:id="596"/>
      <w:r>
        <w:rPr>
          <w:rFonts w:hint="cs"/>
          <w:rtl/>
        </w:rPr>
        <w:t xml:space="preserve">והפרסום </w:t>
      </w:r>
      <w:bookmarkStart w:id="597" w:name="_ETM_Q1_691902"/>
      <w:bookmarkEnd w:id="597"/>
      <w:r>
        <w:rPr>
          <w:rFonts w:hint="cs"/>
          <w:rtl/>
        </w:rPr>
        <w:t>של אותו מזון.</w:t>
      </w:r>
    </w:p>
    <w:p w14:paraId="6D45C513" w14:textId="77777777" w:rsidR="001637D9" w:rsidRDefault="001637D9" w:rsidP="001637D9">
      <w:pPr>
        <w:rPr>
          <w:rtl/>
        </w:rPr>
      </w:pPr>
      <w:bookmarkStart w:id="598" w:name="_ETM_Q1_694651"/>
      <w:bookmarkEnd w:id="598"/>
    </w:p>
    <w:p w14:paraId="1169F4C5" w14:textId="0BE3181B" w:rsidR="001637D9" w:rsidRDefault="001637D9" w:rsidP="001637D9">
      <w:pPr>
        <w:pStyle w:val="af6"/>
        <w:keepNext/>
        <w:rPr>
          <w:rtl/>
        </w:rPr>
      </w:pPr>
      <w:bookmarkStart w:id="599" w:name="ET_yor_6447_44"/>
      <w:r w:rsidRPr="001637D9">
        <w:rPr>
          <w:rStyle w:val="TagStyle"/>
          <w:rtl/>
        </w:rPr>
        <w:t xml:space="preserve"> &lt;&lt; יור &gt;&gt; </w:t>
      </w:r>
      <w:r>
        <w:rPr>
          <w:rtl/>
        </w:rPr>
        <w:t>היו"ר יונתן מישרקי:</w:t>
      </w:r>
      <w:r w:rsidRPr="001637D9">
        <w:rPr>
          <w:rStyle w:val="TagStyle"/>
          <w:rtl/>
        </w:rPr>
        <w:t xml:space="preserve"> &lt;&lt; יור &gt;&gt;</w:t>
      </w:r>
      <w:r>
        <w:rPr>
          <w:rtl/>
        </w:rPr>
        <w:t xml:space="preserve">   </w:t>
      </w:r>
      <w:bookmarkEnd w:id="599"/>
    </w:p>
    <w:p w14:paraId="2DF66EC4" w14:textId="77777777" w:rsidR="001637D9" w:rsidRDefault="001637D9" w:rsidP="001637D9">
      <w:pPr>
        <w:pStyle w:val="KeepWithNext"/>
        <w:rPr>
          <w:rtl/>
        </w:rPr>
      </w:pPr>
    </w:p>
    <w:p w14:paraId="4586E4A9" w14:textId="457E32FF" w:rsidR="001637D9" w:rsidRPr="001637D9" w:rsidRDefault="001637D9" w:rsidP="00F57AC6">
      <w:pPr>
        <w:rPr>
          <w:rtl/>
        </w:rPr>
      </w:pPr>
      <w:bookmarkStart w:id="600" w:name="_ETM_Q1_693151"/>
      <w:bookmarkStart w:id="601" w:name="_ETM_Q1_693903"/>
      <w:bookmarkEnd w:id="600"/>
      <w:r>
        <w:rPr>
          <w:rFonts w:hint="cs"/>
          <w:rtl/>
        </w:rPr>
        <w:t>פני</w:t>
      </w:r>
      <w:bookmarkStart w:id="602" w:name="_ETM_Q1_693652"/>
      <w:bookmarkEnd w:id="602"/>
      <w:r>
        <w:rPr>
          <w:rFonts w:hint="cs"/>
          <w:rtl/>
        </w:rPr>
        <w:t>נה,</w:t>
      </w:r>
      <w:bookmarkStart w:id="603" w:name="_ETM_Q1_691654"/>
      <w:bookmarkEnd w:id="603"/>
      <w:r>
        <w:rPr>
          <w:rFonts w:hint="cs"/>
          <w:rtl/>
        </w:rPr>
        <w:t xml:space="preserve"> הי</w:t>
      </w:r>
      <w:bookmarkStart w:id="604" w:name="_ETM_Q1_690904"/>
      <w:bookmarkStart w:id="605" w:name="_ETM_Q1_688155"/>
      <w:bookmarkStart w:id="606" w:name="_ETM_Q1_687651"/>
      <w:bookmarkStart w:id="607" w:name="_ETM_Q1_684654"/>
      <w:bookmarkEnd w:id="604"/>
      <w:bookmarkEnd w:id="605"/>
      <w:bookmarkEnd w:id="606"/>
      <w:bookmarkEnd w:id="607"/>
      <w:r>
        <w:rPr>
          <w:rFonts w:hint="cs"/>
          <w:rtl/>
        </w:rPr>
        <w:t>ועצת המ</w:t>
      </w:r>
      <w:bookmarkStart w:id="608" w:name="_ETM_Q1_687402"/>
      <w:bookmarkEnd w:id="608"/>
      <w:r>
        <w:rPr>
          <w:rFonts w:hint="cs"/>
          <w:rtl/>
        </w:rPr>
        <w:t>שפטית ש</w:t>
      </w:r>
      <w:bookmarkStart w:id="609" w:name="_ETM_Q1_691653"/>
      <w:bookmarkEnd w:id="609"/>
      <w:r>
        <w:rPr>
          <w:rFonts w:hint="cs"/>
          <w:rtl/>
        </w:rPr>
        <w:t xml:space="preserve">אלה </w:t>
      </w:r>
      <w:bookmarkStart w:id="610" w:name="_ETM_Q1_692403"/>
      <w:bookmarkEnd w:id="610"/>
      <w:r>
        <w:rPr>
          <w:rFonts w:hint="cs"/>
          <w:rtl/>
        </w:rPr>
        <w:t>בסעיף 1 לגבי מוצרי</w:t>
      </w:r>
      <w:bookmarkStart w:id="611" w:name="_ETM_Q1_695906"/>
      <w:bookmarkStart w:id="612" w:name="_ETM_Q1_695401"/>
      <w:bookmarkEnd w:id="611"/>
      <w:bookmarkEnd w:id="612"/>
      <w:r>
        <w:rPr>
          <w:rFonts w:hint="cs"/>
          <w:rtl/>
        </w:rPr>
        <w:t xml:space="preserve"> מזון שאינם </w:t>
      </w:r>
      <w:bookmarkStart w:id="613" w:name="_ETM_Q1_697904"/>
      <w:bookmarkEnd w:id="613"/>
      <w:r>
        <w:rPr>
          <w:rFonts w:hint="cs"/>
          <w:rtl/>
        </w:rPr>
        <w:t xml:space="preserve">ארוזים מראש, </w:t>
      </w:r>
      <w:bookmarkStart w:id="614" w:name="_ETM_Q1_698152"/>
      <w:bookmarkEnd w:id="614"/>
      <w:r>
        <w:rPr>
          <w:rFonts w:hint="cs"/>
          <w:rtl/>
        </w:rPr>
        <w:t xml:space="preserve">מה החרגתם </w:t>
      </w:r>
      <w:bookmarkStart w:id="615" w:name="_ETM_Q1_701154"/>
      <w:bookmarkEnd w:id="615"/>
      <w:r>
        <w:rPr>
          <w:rFonts w:hint="cs"/>
          <w:rtl/>
        </w:rPr>
        <w:t>פה?</w:t>
      </w:r>
      <w:bookmarkStart w:id="616" w:name="_ETM_Q1_698903"/>
      <w:bookmarkEnd w:id="616"/>
      <w:r>
        <w:rPr>
          <w:rFonts w:hint="cs"/>
          <w:rtl/>
        </w:rPr>
        <w:t xml:space="preserve"> מה זאת אומרת "לא יחולו </w:t>
      </w:r>
      <w:r w:rsidRPr="004B4B73">
        <w:rPr>
          <w:rFonts w:hint="cs"/>
          <w:rtl/>
        </w:rPr>
        <w:t>סעיף</w:t>
      </w:r>
      <w:bookmarkStart w:id="617" w:name="_ETM_Q1_701153"/>
      <w:bookmarkEnd w:id="617"/>
      <w:r w:rsidRPr="004B4B73">
        <w:rPr>
          <w:rFonts w:hint="cs"/>
          <w:rtl/>
        </w:rPr>
        <w:t xml:space="preserve"> </w:t>
      </w:r>
      <w:bookmarkStart w:id="618" w:name="_ETM_Q1_701403"/>
      <w:bookmarkEnd w:id="618"/>
      <w:r w:rsidRPr="004B4B73">
        <w:rPr>
          <w:rFonts w:hint="cs"/>
          <w:rtl/>
        </w:rPr>
        <w:t>7 וסעיף 10</w:t>
      </w:r>
      <w:bookmarkStart w:id="619" w:name="_ETM_Q1_701653"/>
      <w:bookmarkEnd w:id="619"/>
      <w:r w:rsidRPr="004B4B73">
        <w:rPr>
          <w:rFonts w:hint="cs"/>
          <w:rtl/>
        </w:rPr>
        <w:t>(2</w:t>
      </w:r>
      <w:bookmarkStart w:id="620" w:name="_ETM_Q1_702651"/>
      <w:bookmarkEnd w:id="620"/>
      <w:r w:rsidRPr="004B4B73">
        <w:rPr>
          <w:rFonts w:hint="cs"/>
          <w:rtl/>
        </w:rPr>
        <w:t>א) ו-(</w:t>
      </w:r>
      <w:r w:rsidR="004B4B73" w:rsidRPr="004B4B73">
        <w:rPr>
          <w:rFonts w:hint="cs"/>
          <w:rtl/>
        </w:rPr>
        <w:t>2</w:t>
      </w:r>
      <w:r w:rsidRPr="004B4B73">
        <w:rPr>
          <w:rFonts w:hint="cs"/>
          <w:rtl/>
        </w:rPr>
        <w:t>ב)</w:t>
      </w:r>
      <w:bookmarkStart w:id="621" w:name="_ETM_Q1_706152"/>
      <w:bookmarkEnd w:id="621"/>
      <w:r w:rsidRPr="004B4B73">
        <w:rPr>
          <w:rFonts w:hint="cs"/>
          <w:rtl/>
        </w:rPr>
        <w:t>"?</w:t>
      </w:r>
      <w:bookmarkStart w:id="622" w:name="_ETM_Q1_704904"/>
      <w:bookmarkStart w:id="623" w:name="_ETM_Q1_702405"/>
      <w:bookmarkStart w:id="624" w:name="_ETM_Q1_705407"/>
      <w:bookmarkStart w:id="625" w:name="_ETM_Q1_712652"/>
      <w:bookmarkStart w:id="626" w:name="_ETM_Q1_701402"/>
      <w:bookmarkStart w:id="627" w:name="_ETM_Q1_729655"/>
      <w:bookmarkEnd w:id="622"/>
      <w:bookmarkEnd w:id="623"/>
      <w:bookmarkEnd w:id="624"/>
      <w:bookmarkEnd w:id="625"/>
      <w:bookmarkEnd w:id="626"/>
      <w:bookmarkEnd w:id="627"/>
    </w:p>
    <w:p w14:paraId="27526D39" w14:textId="77777777" w:rsidR="00F57AC6" w:rsidRDefault="00F57AC6" w:rsidP="001637D9">
      <w:pPr>
        <w:rPr>
          <w:rtl/>
        </w:rPr>
      </w:pPr>
      <w:bookmarkStart w:id="628" w:name="_ETM_Q1_538655"/>
      <w:bookmarkStart w:id="629" w:name="_ETM_Q1_539405"/>
      <w:bookmarkEnd w:id="601"/>
      <w:bookmarkEnd w:id="628"/>
      <w:bookmarkEnd w:id="629"/>
    </w:p>
    <w:p w14:paraId="293DD492" w14:textId="2D81490F" w:rsidR="00F57AC6" w:rsidRDefault="00F57AC6" w:rsidP="00F57AC6">
      <w:pPr>
        <w:pStyle w:val="a4"/>
        <w:keepNext/>
        <w:rPr>
          <w:rtl/>
        </w:rPr>
      </w:pPr>
      <w:bookmarkStart w:id="630" w:name="ET_speaker_נעה_בן_שבת_45"/>
      <w:r w:rsidRPr="00F57AC6">
        <w:rPr>
          <w:rStyle w:val="TagStyle"/>
          <w:rtl/>
        </w:rPr>
        <w:t xml:space="preserve"> &lt;&lt; דובר &gt;&gt; </w:t>
      </w:r>
      <w:r>
        <w:rPr>
          <w:rtl/>
        </w:rPr>
        <w:t>נעה בן שבת:</w:t>
      </w:r>
      <w:r w:rsidRPr="00F57AC6">
        <w:rPr>
          <w:rStyle w:val="TagStyle"/>
          <w:rtl/>
        </w:rPr>
        <w:t xml:space="preserve"> &lt;&lt; דובר &gt;&gt;</w:t>
      </w:r>
      <w:r>
        <w:rPr>
          <w:rtl/>
        </w:rPr>
        <w:t xml:space="preserve">   </w:t>
      </w:r>
      <w:bookmarkEnd w:id="630"/>
    </w:p>
    <w:p w14:paraId="50245EAB" w14:textId="77777777" w:rsidR="00F57AC6" w:rsidRDefault="00F57AC6" w:rsidP="00F57AC6">
      <w:pPr>
        <w:pStyle w:val="KeepWithNext"/>
        <w:rPr>
          <w:rtl/>
        </w:rPr>
      </w:pPr>
    </w:p>
    <w:p w14:paraId="4BC27B4F" w14:textId="12A7E61C" w:rsidR="00F57AC6" w:rsidRDefault="00F57AC6" w:rsidP="00F57AC6">
      <w:pPr>
        <w:rPr>
          <w:rtl/>
        </w:rPr>
      </w:pPr>
      <w:bookmarkStart w:id="631" w:name="_ETM_Q1_715153"/>
      <w:bookmarkStart w:id="632" w:name="_ETM_Q1_712153"/>
      <w:bookmarkEnd w:id="631"/>
      <w:bookmarkEnd w:id="632"/>
      <w:r>
        <w:rPr>
          <w:rFonts w:hint="cs"/>
          <w:rtl/>
        </w:rPr>
        <w:t>סעיף</w:t>
      </w:r>
      <w:bookmarkStart w:id="633" w:name="_ETM_Q1_710906"/>
      <w:bookmarkEnd w:id="633"/>
      <w:r>
        <w:rPr>
          <w:rFonts w:hint="cs"/>
          <w:rtl/>
        </w:rPr>
        <w:t xml:space="preserve"> 7 זה החובה לסמן </w:t>
      </w:r>
      <w:bookmarkStart w:id="634" w:name="_ETM_Q1_713153"/>
      <w:bookmarkEnd w:id="634"/>
      <w:r>
        <w:rPr>
          <w:rFonts w:hint="cs"/>
          <w:rtl/>
        </w:rPr>
        <w:t xml:space="preserve">סימונים תזונתיים </w:t>
      </w:r>
      <w:bookmarkStart w:id="635" w:name="_ETM_Q1_714902"/>
      <w:bookmarkEnd w:id="635"/>
      <w:r>
        <w:rPr>
          <w:rFonts w:hint="cs"/>
          <w:rtl/>
        </w:rPr>
        <w:t>ו-10 - - -</w:t>
      </w:r>
      <w:bookmarkStart w:id="636" w:name="_ETM_Q1_713151"/>
      <w:bookmarkEnd w:id="636"/>
    </w:p>
    <w:p w14:paraId="2610E2AE" w14:textId="77777777" w:rsidR="00F57AC6" w:rsidRDefault="00F57AC6" w:rsidP="00F57AC6">
      <w:pPr>
        <w:rPr>
          <w:rtl/>
        </w:rPr>
      </w:pPr>
    </w:p>
    <w:p w14:paraId="31FEAEA3" w14:textId="5D1CE847" w:rsidR="00F57AC6" w:rsidRDefault="00F57AC6" w:rsidP="00F57AC6">
      <w:pPr>
        <w:pStyle w:val="af6"/>
        <w:keepNext/>
        <w:rPr>
          <w:rtl/>
        </w:rPr>
      </w:pPr>
      <w:bookmarkStart w:id="637" w:name="ET_yor_6447_46"/>
      <w:r w:rsidRPr="00F57AC6">
        <w:rPr>
          <w:rStyle w:val="TagStyle"/>
          <w:rtl/>
        </w:rPr>
        <w:t xml:space="preserve"> &lt;&lt; יור &gt;&gt; </w:t>
      </w:r>
      <w:r>
        <w:rPr>
          <w:rtl/>
        </w:rPr>
        <w:t>היו"ר יונתן מישרקי:</w:t>
      </w:r>
      <w:r w:rsidRPr="00F57AC6">
        <w:rPr>
          <w:rStyle w:val="TagStyle"/>
          <w:rtl/>
        </w:rPr>
        <w:t xml:space="preserve"> &lt;&lt; יור &gt;&gt;</w:t>
      </w:r>
      <w:r>
        <w:rPr>
          <w:rtl/>
        </w:rPr>
        <w:t xml:space="preserve">   </w:t>
      </w:r>
      <w:bookmarkEnd w:id="637"/>
    </w:p>
    <w:p w14:paraId="16CD3393" w14:textId="77777777" w:rsidR="00F57AC6" w:rsidRDefault="00F57AC6" w:rsidP="00F57AC6">
      <w:pPr>
        <w:pStyle w:val="KeepWithNext"/>
        <w:rPr>
          <w:rtl/>
        </w:rPr>
      </w:pPr>
    </w:p>
    <w:p w14:paraId="43254AC9" w14:textId="33526FE8" w:rsidR="00F57AC6" w:rsidRDefault="00F57AC6" w:rsidP="00F57AC6">
      <w:pPr>
        <w:rPr>
          <w:rtl/>
        </w:rPr>
      </w:pPr>
      <w:bookmarkStart w:id="638" w:name="_ETM_Q1_714406"/>
      <w:bookmarkEnd w:id="638"/>
      <w:r>
        <w:rPr>
          <w:rFonts w:hint="cs"/>
          <w:rtl/>
        </w:rPr>
        <w:t>אנחנו בתקנה 1924.</w:t>
      </w:r>
    </w:p>
    <w:p w14:paraId="4C1975C7" w14:textId="77777777" w:rsidR="00F57AC6" w:rsidRDefault="00F57AC6" w:rsidP="00F57AC6">
      <w:pPr>
        <w:rPr>
          <w:rtl/>
        </w:rPr>
      </w:pPr>
      <w:bookmarkStart w:id="639" w:name="_ETM_Q1_718655"/>
      <w:bookmarkEnd w:id="639"/>
    </w:p>
    <w:p w14:paraId="26EDF237" w14:textId="2006755E" w:rsidR="00F57AC6" w:rsidRDefault="00F57AC6" w:rsidP="00F57AC6">
      <w:pPr>
        <w:pStyle w:val="a4"/>
        <w:keepNext/>
        <w:rPr>
          <w:rtl/>
        </w:rPr>
      </w:pPr>
      <w:bookmarkStart w:id="640" w:name="ET_speaker_פנינה_אורן_שני_דור_47"/>
      <w:r w:rsidRPr="00F57AC6">
        <w:rPr>
          <w:rStyle w:val="TagStyle"/>
          <w:rtl/>
        </w:rPr>
        <w:lastRenderedPageBreak/>
        <w:t xml:space="preserve"> &lt;&lt; דובר &gt;&gt; </w:t>
      </w:r>
      <w:r w:rsidR="00F42C12">
        <w:rPr>
          <w:rtl/>
        </w:rPr>
        <w:t>פנינה אורן שנידור</w:t>
      </w:r>
      <w:r>
        <w:rPr>
          <w:rtl/>
        </w:rPr>
        <w:t>:</w:t>
      </w:r>
      <w:r w:rsidRPr="00F57AC6">
        <w:rPr>
          <w:rStyle w:val="TagStyle"/>
          <w:rtl/>
        </w:rPr>
        <w:t xml:space="preserve"> &lt;&lt; דובר &gt;&gt;</w:t>
      </w:r>
      <w:r>
        <w:rPr>
          <w:rtl/>
        </w:rPr>
        <w:t xml:space="preserve">   </w:t>
      </w:r>
      <w:bookmarkEnd w:id="640"/>
    </w:p>
    <w:p w14:paraId="581F679F" w14:textId="77777777" w:rsidR="00F57AC6" w:rsidRDefault="00F57AC6" w:rsidP="00F57AC6">
      <w:pPr>
        <w:pStyle w:val="KeepWithNext"/>
        <w:rPr>
          <w:rtl/>
        </w:rPr>
      </w:pPr>
    </w:p>
    <w:p w14:paraId="4D7D25F0" w14:textId="2C449793" w:rsidR="00F57AC6" w:rsidRDefault="00F57AC6" w:rsidP="00F57AC6">
      <w:pPr>
        <w:rPr>
          <w:rtl/>
        </w:rPr>
      </w:pPr>
      <w:bookmarkStart w:id="641" w:name="_ETM_Q1_716656"/>
      <w:bookmarkEnd w:id="641"/>
      <w:r>
        <w:rPr>
          <w:rFonts w:hint="cs"/>
          <w:rtl/>
        </w:rPr>
        <w:t xml:space="preserve">רגע, לא החרגנו. </w:t>
      </w:r>
      <w:bookmarkStart w:id="642" w:name="_ETM_Q1_721651"/>
      <w:bookmarkEnd w:id="642"/>
      <w:r>
        <w:rPr>
          <w:rFonts w:hint="cs"/>
          <w:rtl/>
        </w:rPr>
        <w:t xml:space="preserve">סליחה, אני לא איתכם. </w:t>
      </w:r>
      <w:bookmarkStart w:id="643" w:name="_ETM_Q1_722656"/>
      <w:bookmarkEnd w:id="643"/>
      <w:r>
        <w:rPr>
          <w:rFonts w:hint="cs"/>
          <w:rtl/>
        </w:rPr>
        <w:t>איפה אתה?</w:t>
      </w:r>
    </w:p>
    <w:p w14:paraId="74220CC9" w14:textId="77777777" w:rsidR="00F57AC6" w:rsidRDefault="00F57AC6" w:rsidP="00F57AC6">
      <w:pPr>
        <w:rPr>
          <w:rtl/>
        </w:rPr>
      </w:pPr>
      <w:bookmarkStart w:id="644" w:name="_ETM_Q1_724155"/>
      <w:bookmarkStart w:id="645" w:name="_ETM_Q1_725406"/>
      <w:bookmarkEnd w:id="644"/>
      <w:bookmarkEnd w:id="645"/>
    </w:p>
    <w:p w14:paraId="24E8975B" w14:textId="601AF3FA" w:rsidR="00F57AC6" w:rsidRDefault="00F57AC6" w:rsidP="00F57AC6">
      <w:pPr>
        <w:pStyle w:val="a4"/>
        <w:keepNext/>
        <w:rPr>
          <w:rtl/>
        </w:rPr>
      </w:pPr>
      <w:bookmarkStart w:id="646" w:name="ET_speaker_נעה_בן_שבת_48"/>
      <w:r w:rsidRPr="00F57AC6">
        <w:rPr>
          <w:rStyle w:val="TagStyle"/>
          <w:rtl/>
        </w:rPr>
        <w:t xml:space="preserve"> &lt;&lt; דובר &gt;&gt; </w:t>
      </w:r>
      <w:r>
        <w:rPr>
          <w:rtl/>
        </w:rPr>
        <w:t>נעה בן שבת:</w:t>
      </w:r>
      <w:r w:rsidRPr="00F57AC6">
        <w:rPr>
          <w:rStyle w:val="TagStyle"/>
          <w:rtl/>
        </w:rPr>
        <w:t xml:space="preserve"> &lt;&lt; דובר &gt;&gt;</w:t>
      </w:r>
      <w:r>
        <w:rPr>
          <w:rtl/>
        </w:rPr>
        <w:t xml:space="preserve">   </w:t>
      </w:r>
      <w:bookmarkEnd w:id="646"/>
    </w:p>
    <w:p w14:paraId="37DDC2F3" w14:textId="77777777" w:rsidR="00F57AC6" w:rsidRDefault="00F57AC6" w:rsidP="00F57AC6">
      <w:pPr>
        <w:pStyle w:val="KeepWithNext"/>
        <w:rPr>
          <w:rtl/>
        </w:rPr>
      </w:pPr>
    </w:p>
    <w:p w14:paraId="291ABCB8" w14:textId="1172FD92" w:rsidR="00F57AC6" w:rsidRDefault="00F57AC6" w:rsidP="00F57AC6">
      <w:pPr>
        <w:rPr>
          <w:rtl/>
        </w:rPr>
      </w:pPr>
      <w:bookmarkStart w:id="647" w:name="_ETM_Q1_726406"/>
      <w:bookmarkStart w:id="648" w:name="_ETM_Q1_723406"/>
      <w:bookmarkEnd w:id="647"/>
      <w:bookmarkEnd w:id="648"/>
      <w:r>
        <w:rPr>
          <w:rFonts w:hint="cs"/>
          <w:rtl/>
        </w:rPr>
        <w:t xml:space="preserve">אני קוראת </w:t>
      </w:r>
      <w:bookmarkStart w:id="649" w:name="_ETM_Q1_723151"/>
      <w:bookmarkEnd w:id="649"/>
      <w:r>
        <w:rPr>
          <w:rFonts w:hint="cs"/>
          <w:rtl/>
        </w:rPr>
        <w:t xml:space="preserve">בסעיף 1 לתקנה. </w:t>
      </w:r>
    </w:p>
    <w:p w14:paraId="720AD605" w14:textId="77777777" w:rsidR="00F57AC6" w:rsidRDefault="00F57AC6" w:rsidP="00F57AC6">
      <w:pPr>
        <w:rPr>
          <w:rtl/>
        </w:rPr>
      </w:pPr>
    </w:p>
    <w:p w14:paraId="2EA1D0D7" w14:textId="35BB8C05" w:rsidR="00F57AC6" w:rsidRDefault="00F57AC6" w:rsidP="00F57AC6">
      <w:pPr>
        <w:pStyle w:val="af6"/>
        <w:keepNext/>
        <w:rPr>
          <w:rtl/>
        </w:rPr>
      </w:pPr>
      <w:bookmarkStart w:id="650" w:name="ET_yor_6447_49"/>
      <w:r w:rsidRPr="00F57AC6">
        <w:rPr>
          <w:rStyle w:val="TagStyle"/>
          <w:rtl/>
        </w:rPr>
        <w:t xml:space="preserve"> &lt;&lt; יור &gt;&gt; </w:t>
      </w:r>
      <w:r>
        <w:rPr>
          <w:rtl/>
        </w:rPr>
        <w:t>היו"ר יונתן מישרקי:</w:t>
      </w:r>
      <w:r w:rsidRPr="00F57AC6">
        <w:rPr>
          <w:rStyle w:val="TagStyle"/>
          <w:rtl/>
        </w:rPr>
        <w:t xml:space="preserve"> &lt;&lt; יור &gt;&gt;</w:t>
      </w:r>
      <w:r>
        <w:rPr>
          <w:rtl/>
        </w:rPr>
        <w:t xml:space="preserve">   </w:t>
      </w:r>
      <w:bookmarkEnd w:id="650"/>
    </w:p>
    <w:p w14:paraId="6C4E4E21" w14:textId="77777777" w:rsidR="00F57AC6" w:rsidRDefault="00F57AC6" w:rsidP="00F57AC6">
      <w:pPr>
        <w:pStyle w:val="KeepWithNext"/>
        <w:rPr>
          <w:rtl/>
        </w:rPr>
      </w:pPr>
    </w:p>
    <w:p w14:paraId="33E5136D" w14:textId="0F2B75E4" w:rsidR="00F57AC6" w:rsidRDefault="00F57AC6" w:rsidP="00F57AC6">
      <w:pPr>
        <w:rPr>
          <w:rtl/>
        </w:rPr>
      </w:pPr>
      <w:bookmarkStart w:id="651" w:name="_ETM_Q1_726902"/>
      <w:bookmarkEnd w:id="651"/>
      <w:r>
        <w:rPr>
          <w:rFonts w:hint="cs"/>
          <w:rtl/>
        </w:rPr>
        <w:t>פרק 1, סעיף 1</w:t>
      </w:r>
      <w:bookmarkStart w:id="652" w:name="_ETM_Q1_727656"/>
      <w:bookmarkStart w:id="653" w:name="_ETM_Q1_722902"/>
      <w:bookmarkEnd w:id="652"/>
      <w:bookmarkEnd w:id="653"/>
      <w:r>
        <w:rPr>
          <w:rFonts w:hint="cs"/>
          <w:rtl/>
        </w:rPr>
        <w:t xml:space="preserve">. נושא בתכולה. </w:t>
      </w:r>
    </w:p>
    <w:p w14:paraId="66305D1C" w14:textId="77777777" w:rsidR="00F57AC6" w:rsidRDefault="00F57AC6" w:rsidP="00F57AC6">
      <w:pPr>
        <w:rPr>
          <w:rtl/>
        </w:rPr>
      </w:pPr>
      <w:bookmarkStart w:id="654" w:name="_ETM_Q1_725903"/>
      <w:bookmarkStart w:id="655" w:name="_ETM_Q1_726652"/>
      <w:bookmarkEnd w:id="654"/>
      <w:bookmarkEnd w:id="655"/>
    </w:p>
    <w:p w14:paraId="4F4BFBDC" w14:textId="7C3F0D36" w:rsidR="00F57AC6" w:rsidRDefault="00F57AC6" w:rsidP="00F57AC6">
      <w:pPr>
        <w:pStyle w:val="a4"/>
        <w:keepNext/>
        <w:rPr>
          <w:rtl/>
        </w:rPr>
      </w:pPr>
      <w:bookmarkStart w:id="656" w:name="ET_speaker_נעה_בן_שבת_50"/>
      <w:r w:rsidRPr="00F57AC6">
        <w:rPr>
          <w:rStyle w:val="TagStyle"/>
          <w:rtl/>
        </w:rPr>
        <w:t xml:space="preserve"> &lt;&lt; דובר &gt;&gt; </w:t>
      </w:r>
      <w:r>
        <w:rPr>
          <w:rtl/>
        </w:rPr>
        <w:t>נעה בן שבת:</w:t>
      </w:r>
      <w:r w:rsidRPr="00F57AC6">
        <w:rPr>
          <w:rStyle w:val="TagStyle"/>
          <w:rtl/>
        </w:rPr>
        <w:t xml:space="preserve"> &lt;&lt; דובר &gt;&gt;</w:t>
      </w:r>
      <w:r>
        <w:rPr>
          <w:rtl/>
        </w:rPr>
        <w:t xml:space="preserve">   </w:t>
      </w:r>
      <w:bookmarkEnd w:id="656"/>
    </w:p>
    <w:p w14:paraId="68DA3E5A" w14:textId="77777777" w:rsidR="00F57AC6" w:rsidRDefault="00F57AC6" w:rsidP="00F57AC6">
      <w:pPr>
        <w:pStyle w:val="KeepWithNext"/>
        <w:rPr>
          <w:rtl/>
        </w:rPr>
      </w:pPr>
    </w:p>
    <w:p w14:paraId="257A16D6" w14:textId="5398C949" w:rsidR="00F57AC6" w:rsidRDefault="00F57AC6" w:rsidP="00F57AC6">
      <w:pPr>
        <w:rPr>
          <w:rtl/>
        </w:rPr>
      </w:pPr>
      <w:bookmarkStart w:id="657" w:name="_ETM_Q1_727654"/>
      <w:bookmarkEnd w:id="657"/>
      <w:r>
        <w:rPr>
          <w:rFonts w:hint="cs"/>
          <w:rtl/>
        </w:rPr>
        <w:t>אנחנו אומרים שבמקרה של מוצרי</w:t>
      </w:r>
      <w:bookmarkStart w:id="658" w:name="_ETM_Q1_729652"/>
      <w:bookmarkEnd w:id="658"/>
      <w:r>
        <w:rPr>
          <w:rFonts w:hint="cs"/>
          <w:rtl/>
        </w:rPr>
        <w:t xml:space="preserve"> מזון </w:t>
      </w:r>
      <w:bookmarkStart w:id="659" w:name="_ETM_Q1_730402"/>
      <w:bookmarkEnd w:id="659"/>
      <w:r>
        <w:rPr>
          <w:rFonts w:hint="cs"/>
          <w:rtl/>
        </w:rPr>
        <w:t>שאינ</w:t>
      </w:r>
      <w:bookmarkStart w:id="660" w:name="_ETM_Q1_728402"/>
      <w:bookmarkEnd w:id="660"/>
      <w:r>
        <w:rPr>
          <w:rFonts w:hint="cs"/>
          <w:rtl/>
        </w:rPr>
        <w:t>ם ארוזים מראש - - -</w:t>
      </w:r>
    </w:p>
    <w:p w14:paraId="5FA8BE84" w14:textId="77777777" w:rsidR="00F57AC6" w:rsidRDefault="00F57AC6" w:rsidP="00F57AC6">
      <w:pPr>
        <w:rPr>
          <w:rtl/>
        </w:rPr>
      </w:pPr>
      <w:bookmarkStart w:id="661" w:name="_ETM_Q1_732156"/>
      <w:bookmarkEnd w:id="661"/>
    </w:p>
    <w:p w14:paraId="434F5EA5" w14:textId="19F92E7A" w:rsidR="00F57AC6" w:rsidRDefault="00F57AC6" w:rsidP="00F57AC6">
      <w:pPr>
        <w:pStyle w:val="af6"/>
        <w:keepNext/>
        <w:rPr>
          <w:rtl/>
        </w:rPr>
      </w:pPr>
      <w:bookmarkStart w:id="662" w:name="ET_yor_6447_51"/>
      <w:r w:rsidRPr="00F57AC6">
        <w:rPr>
          <w:rStyle w:val="TagStyle"/>
          <w:rtl/>
        </w:rPr>
        <w:t xml:space="preserve"> &lt;&lt; יור &gt;&gt; </w:t>
      </w:r>
      <w:r>
        <w:rPr>
          <w:rtl/>
        </w:rPr>
        <w:t>היו"ר יונתן מישרקי:</w:t>
      </w:r>
      <w:r w:rsidRPr="00F57AC6">
        <w:rPr>
          <w:rStyle w:val="TagStyle"/>
          <w:rtl/>
        </w:rPr>
        <w:t xml:space="preserve"> &lt;&lt; יור &gt;&gt;</w:t>
      </w:r>
      <w:r>
        <w:rPr>
          <w:rtl/>
        </w:rPr>
        <w:t xml:space="preserve">   </w:t>
      </w:r>
      <w:bookmarkEnd w:id="662"/>
    </w:p>
    <w:p w14:paraId="21064C10" w14:textId="77777777" w:rsidR="00F57AC6" w:rsidRDefault="00F57AC6" w:rsidP="00F57AC6">
      <w:pPr>
        <w:pStyle w:val="KeepWithNext"/>
        <w:rPr>
          <w:rtl/>
        </w:rPr>
      </w:pPr>
    </w:p>
    <w:p w14:paraId="54757AA4" w14:textId="3F23DA54" w:rsidR="00F57AC6" w:rsidRDefault="00F57AC6" w:rsidP="00F57AC6">
      <w:pPr>
        <w:rPr>
          <w:rtl/>
        </w:rPr>
      </w:pPr>
      <w:bookmarkStart w:id="663" w:name="_ETM_Q1_733154"/>
      <w:bookmarkEnd w:id="663"/>
      <w:r>
        <w:rPr>
          <w:rFonts w:hint="cs"/>
          <w:rtl/>
        </w:rPr>
        <w:t xml:space="preserve">סעיף 2. </w:t>
      </w:r>
      <w:bookmarkStart w:id="664" w:name="_ETM_Q1_732155"/>
      <w:bookmarkEnd w:id="664"/>
    </w:p>
    <w:p w14:paraId="0C5AB655" w14:textId="77777777" w:rsidR="00F57AC6" w:rsidRDefault="00F57AC6" w:rsidP="00F57AC6">
      <w:pPr>
        <w:rPr>
          <w:rtl/>
        </w:rPr>
      </w:pPr>
      <w:bookmarkStart w:id="665" w:name="_ETM_Q1_732407"/>
      <w:bookmarkStart w:id="666" w:name="_ETM_Q1_733157"/>
      <w:bookmarkEnd w:id="665"/>
      <w:bookmarkEnd w:id="666"/>
    </w:p>
    <w:p w14:paraId="30470274" w14:textId="7235869E" w:rsidR="00F57AC6" w:rsidRDefault="00F57AC6" w:rsidP="00F57AC6">
      <w:pPr>
        <w:pStyle w:val="a4"/>
        <w:keepNext/>
        <w:rPr>
          <w:rtl/>
        </w:rPr>
      </w:pPr>
      <w:bookmarkStart w:id="667" w:name="ET_speaker_נעה_בן_שבת_52"/>
      <w:r w:rsidRPr="00F57AC6">
        <w:rPr>
          <w:rStyle w:val="TagStyle"/>
          <w:rtl/>
        </w:rPr>
        <w:t xml:space="preserve"> &lt;&lt; דובר &gt;&gt; </w:t>
      </w:r>
      <w:r>
        <w:rPr>
          <w:rtl/>
        </w:rPr>
        <w:t>נעה בן שבת:</w:t>
      </w:r>
      <w:r w:rsidRPr="00F57AC6">
        <w:rPr>
          <w:rStyle w:val="TagStyle"/>
          <w:rtl/>
        </w:rPr>
        <w:t xml:space="preserve"> &lt;&lt; דובר &gt;&gt;</w:t>
      </w:r>
      <w:r>
        <w:rPr>
          <w:rtl/>
        </w:rPr>
        <w:t xml:space="preserve">   </w:t>
      </w:r>
      <w:bookmarkEnd w:id="667"/>
    </w:p>
    <w:p w14:paraId="44D1285B" w14:textId="77777777" w:rsidR="00F57AC6" w:rsidRDefault="00F57AC6" w:rsidP="00F57AC6">
      <w:pPr>
        <w:pStyle w:val="KeepWithNext"/>
        <w:rPr>
          <w:rtl/>
        </w:rPr>
      </w:pPr>
    </w:p>
    <w:p w14:paraId="51EF860A" w14:textId="4080853B" w:rsidR="00F57AC6" w:rsidRDefault="00F57AC6" w:rsidP="00F57AC6">
      <w:pPr>
        <w:rPr>
          <w:rtl/>
        </w:rPr>
      </w:pPr>
      <w:bookmarkStart w:id="668" w:name="_ETM_Q1_733906"/>
      <w:bookmarkStart w:id="669" w:name="_ETM_Q1_730906"/>
      <w:bookmarkEnd w:id="668"/>
      <w:bookmarkEnd w:id="669"/>
      <w:r>
        <w:rPr>
          <w:rFonts w:hint="cs"/>
          <w:rtl/>
        </w:rPr>
        <w:t xml:space="preserve">או מוצרי מזון שנארזים </w:t>
      </w:r>
      <w:bookmarkStart w:id="670" w:name="_ETM_Q1_732906"/>
      <w:bookmarkEnd w:id="670"/>
      <w:r>
        <w:rPr>
          <w:rFonts w:hint="cs"/>
          <w:rtl/>
        </w:rPr>
        <w:t xml:space="preserve">במקום </w:t>
      </w:r>
      <w:bookmarkStart w:id="671" w:name="_ETM_Q1_734151"/>
      <w:bookmarkEnd w:id="671"/>
      <w:r>
        <w:rPr>
          <w:rFonts w:hint="cs"/>
          <w:rtl/>
        </w:rPr>
        <w:t xml:space="preserve">המכירה לבקשת המוכר או </w:t>
      </w:r>
      <w:bookmarkStart w:id="672" w:name="_ETM_Q1_736152"/>
      <w:bookmarkEnd w:id="672"/>
      <w:r>
        <w:rPr>
          <w:rFonts w:hint="cs"/>
          <w:rtl/>
        </w:rPr>
        <w:t>א</w:t>
      </w:r>
      <w:bookmarkStart w:id="673" w:name="_ETM_Q1_734155"/>
      <w:bookmarkStart w:id="674" w:name="_ETM_Q1_735155"/>
      <w:bookmarkEnd w:id="673"/>
      <w:bookmarkEnd w:id="674"/>
      <w:r>
        <w:rPr>
          <w:rFonts w:hint="cs"/>
          <w:rtl/>
        </w:rPr>
        <w:t>רוזים מראש לצורך מכירה מידית</w:t>
      </w:r>
      <w:bookmarkStart w:id="675" w:name="_ETM_Q1_738156"/>
      <w:bookmarkEnd w:id="675"/>
      <w:r>
        <w:rPr>
          <w:rFonts w:hint="cs"/>
          <w:rtl/>
        </w:rPr>
        <w:t xml:space="preserve">, </w:t>
      </w:r>
      <w:bookmarkStart w:id="676" w:name="_ETM_Q1_738655"/>
      <w:bookmarkEnd w:id="676"/>
      <w:r>
        <w:rPr>
          <w:rFonts w:hint="cs"/>
          <w:rtl/>
        </w:rPr>
        <w:t>לא יחול סעיף 7 שאומר לנ</w:t>
      </w:r>
      <w:bookmarkStart w:id="677" w:name="_ETM_Q1_742405"/>
      <w:bookmarkEnd w:id="677"/>
      <w:r>
        <w:rPr>
          <w:rFonts w:hint="cs"/>
          <w:rtl/>
        </w:rPr>
        <w:t xml:space="preserve">ו שיש חובה לסמן </w:t>
      </w:r>
      <w:bookmarkStart w:id="678" w:name="_ETM_Q1_743653"/>
      <w:bookmarkEnd w:id="678"/>
      <w:r>
        <w:rPr>
          <w:rFonts w:hint="cs"/>
          <w:rtl/>
        </w:rPr>
        <w:t>מידע תזונתי מסוים וסעיף 10(2)</w:t>
      </w:r>
      <w:bookmarkStart w:id="679" w:name="_ETM_Q1_749906"/>
      <w:bookmarkEnd w:id="679"/>
      <w:r>
        <w:rPr>
          <w:rFonts w:hint="cs"/>
          <w:rtl/>
        </w:rPr>
        <w:t>(א) ו-(ב).</w:t>
      </w:r>
    </w:p>
    <w:p w14:paraId="75093AF9" w14:textId="77777777" w:rsidR="00F57AC6" w:rsidRDefault="00F57AC6" w:rsidP="00F57AC6">
      <w:pPr>
        <w:rPr>
          <w:rtl/>
        </w:rPr>
      </w:pPr>
      <w:bookmarkStart w:id="680" w:name="_ETM_Q1_748904"/>
      <w:bookmarkStart w:id="681" w:name="_ETM_Q1_749403"/>
      <w:bookmarkStart w:id="682" w:name="_ETM_Q1_750406"/>
      <w:bookmarkEnd w:id="680"/>
      <w:bookmarkEnd w:id="681"/>
      <w:bookmarkEnd w:id="682"/>
    </w:p>
    <w:p w14:paraId="6D46EBC2" w14:textId="2530CAE1" w:rsidR="00F57AC6" w:rsidRDefault="00F57AC6" w:rsidP="00F57AC6">
      <w:pPr>
        <w:pStyle w:val="a4"/>
        <w:keepNext/>
        <w:rPr>
          <w:rtl/>
        </w:rPr>
      </w:pPr>
      <w:bookmarkStart w:id="683" w:name="ET_speaker_פנינה_אורן_שני_דור_53"/>
      <w:r w:rsidRPr="00F57AC6">
        <w:rPr>
          <w:rStyle w:val="TagStyle"/>
          <w:rtl/>
        </w:rPr>
        <w:t xml:space="preserve"> &lt;&lt; דובר &gt;&gt; </w:t>
      </w:r>
      <w:r w:rsidR="00F42C12">
        <w:rPr>
          <w:rtl/>
        </w:rPr>
        <w:t>פנינה אורן שנידור</w:t>
      </w:r>
      <w:r>
        <w:rPr>
          <w:rtl/>
        </w:rPr>
        <w:t>:</w:t>
      </w:r>
      <w:r w:rsidRPr="00F57AC6">
        <w:rPr>
          <w:rStyle w:val="TagStyle"/>
          <w:rtl/>
        </w:rPr>
        <w:t xml:space="preserve"> &lt;&lt; דובר &gt;&gt;</w:t>
      </w:r>
      <w:r>
        <w:rPr>
          <w:rtl/>
        </w:rPr>
        <w:t xml:space="preserve">   </w:t>
      </w:r>
      <w:bookmarkEnd w:id="683"/>
    </w:p>
    <w:p w14:paraId="33FB80F6" w14:textId="77777777" w:rsidR="00F57AC6" w:rsidRDefault="00F57AC6" w:rsidP="00F57AC6">
      <w:pPr>
        <w:pStyle w:val="KeepWithNext"/>
        <w:rPr>
          <w:rtl/>
        </w:rPr>
      </w:pPr>
    </w:p>
    <w:p w14:paraId="7687085F" w14:textId="110FF111" w:rsidR="00F57AC6" w:rsidRDefault="00F57AC6" w:rsidP="00F57AC6">
      <w:pPr>
        <w:rPr>
          <w:rtl/>
        </w:rPr>
      </w:pPr>
      <w:bookmarkStart w:id="684" w:name="_ETM_Q1_751406"/>
      <w:bookmarkEnd w:id="684"/>
      <w:r>
        <w:rPr>
          <w:rFonts w:hint="cs"/>
          <w:rtl/>
        </w:rPr>
        <w:t>רגע. אנחנו מדברים על סימון</w:t>
      </w:r>
      <w:bookmarkStart w:id="685" w:name="_ETM_Q1_752405"/>
      <w:bookmarkEnd w:id="685"/>
      <w:r>
        <w:rPr>
          <w:rFonts w:hint="cs"/>
          <w:rtl/>
        </w:rPr>
        <w:t xml:space="preserve"> תזונתי. ההחרגות </w:t>
      </w:r>
      <w:bookmarkStart w:id="686" w:name="_ETM_Q1_752654"/>
      <w:bookmarkEnd w:id="686"/>
      <w:r>
        <w:rPr>
          <w:rFonts w:hint="cs"/>
          <w:rtl/>
        </w:rPr>
        <w:t>חלות על סימון תזונתי, בהעדר - - -</w:t>
      </w:r>
    </w:p>
    <w:p w14:paraId="6476EAA9" w14:textId="77777777" w:rsidR="000649E2" w:rsidRDefault="000649E2" w:rsidP="00F57AC6">
      <w:pPr>
        <w:rPr>
          <w:rtl/>
        </w:rPr>
      </w:pPr>
    </w:p>
    <w:p w14:paraId="7824A000" w14:textId="77777777" w:rsidR="001637D9" w:rsidRDefault="001637D9" w:rsidP="001637D9">
      <w:pPr>
        <w:rPr>
          <w:rStyle w:val="TagStyle"/>
          <w:rFonts w:ascii="David" w:hAnsi="David"/>
          <w:u w:val="single"/>
          <w:rtl/>
          <w:lang w:eastAsia="he-IL"/>
        </w:rPr>
      </w:pPr>
      <w:bookmarkStart w:id="687" w:name="_ETM_Q1_758155"/>
      <w:bookmarkStart w:id="688" w:name="_ETM_Q1_517154"/>
      <w:bookmarkStart w:id="689" w:name="_ETM_Q1_517404"/>
      <w:bookmarkEnd w:id="687"/>
      <w:bookmarkEnd w:id="688"/>
      <w:bookmarkEnd w:id="689"/>
    </w:p>
    <w:p w14:paraId="505781E8" w14:textId="0DE0A7BE" w:rsidR="00F57AC6" w:rsidRDefault="00F57AC6" w:rsidP="00F57AC6">
      <w:pPr>
        <w:pStyle w:val="af6"/>
        <w:keepNext/>
        <w:rPr>
          <w:rtl/>
        </w:rPr>
      </w:pPr>
      <w:bookmarkStart w:id="690" w:name="ET_yor_6447_55"/>
      <w:r w:rsidRPr="00F57AC6">
        <w:rPr>
          <w:rStyle w:val="TagStyle"/>
          <w:rtl/>
        </w:rPr>
        <w:t xml:space="preserve"> &lt;&lt; יור &gt;&gt; </w:t>
      </w:r>
      <w:r>
        <w:rPr>
          <w:rtl/>
        </w:rPr>
        <w:t>היו"ר יונתן מישרקי:</w:t>
      </w:r>
      <w:r w:rsidRPr="00F57AC6">
        <w:rPr>
          <w:rStyle w:val="TagStyle"/>
          <w:rtl/>
        </w:rPr>
        <w:t xml:space="preserve"> &lt;&lt; יור &gt;&gt;</w:t>
      </w:r>
      <w:r>
        <w:rPr>
          <w:rtl/>
        </w:rPr>
        <w:t xml:space="preserve">   </w:t>
      </w:r>
      <w:bookmarkEnd w:id="690"/>
    </w:p>
    <w:p w14:paraId="7E2FDE7C" w14:textId="77777777" w:rsidR="00F57AC6" w:rsidRDefault="00F57AC6" w:rsidP="00F57AC6">
      <w:pPr>
        <w:pStyle w:val="KeepWithNext"/>
        <w:rPr>
          <w:rtl/>
        </w:rPr>
      </w:pPr>
    </w:p>
    <w:p w14:paraId="19B81A51" w14:textId="2709BB54" w:rsidR="00F57AC6" w:rsidRDefault="00F57AC6" w:rsidP="00F57AC6">
      <w:pPr>
        <w:rPr>
          <w:rtl/>
        </w:rPr>
      </w:pPr>
      <w:bookmarkStart w:id="691" w:name="_ETM_Q1_765905"/>
      <w:bookmarkEnd w:id="691"/>
      <w:r>
        <w:rPr>
          <w:rFonts w:hint="cs"/>
          <w:rtl/>
        </w:rPr>
        <w:t>הנה</w:t>
      </w:r>
      <w:bookmarkStart w:id="692" w:name="_ETM_Q1_763906"/>
      <w:bookmarkEnd w:id="692"/>
      <w:r>
        <w:rPr>
          <w:rFonts w:hint="cs"/>
          <w:rtl/>
        </w:rPr>
        <w:t xml:space="preserve">, היא </w:t>
      </w:r>
      <w:bookmarkStart w:id="693" w:name="_ETM_Q1_766155"/>
      <w:bookmarkEnd w:id="693"/>
      <w:r>
        <w:rPr>
          <w:rFonts w:hint="cs"/>
          <w:rtl/>
        </w:rPr>
        <w:t>מראה לך.</w:t>
      </w:r>
      <w:bookmarkStart w:id="694" w:name="_ETM_Q1_766405"/>
      <w:bookmarkEnd w:id="694"/>
    </w:p>
    <w:p w14:paraId="4E9B173D" w14:textId="77777777" w:rsidR="00F57AC6" w:rsidRDefault="00F57AC6" w:rsidP="00F57AC6">
      <w:pPr>
        <w:rPr>
          <w:rtl/>
        </w:rPr>
      </w:pPr>
      <w:bookmarkStart w:id="695" w:name="_ETM_Q1_766654"/>
      <w:bookmarkStart w:id="696" w:name="_ETM_Q1_767903"/>
      <w:bookmarkEnd w:id="695"/>
      <w:bookmarkEnd w:id="696"/>
    </w:p>
    <w:p w14:paraId="156FF2D5" w14:textId="52ED4779" w:rsidR="00F57AC6" w:rsidRDefault="00F57AC6" w:rsidP="00F57AC6">
      <w:pPr>
        <w:pStyle w:val="a4"/>
        <w:keepNext/>
        <w:rPr>
          <w:rtl/>
        </w:rPr>
      </w:pPr>
      <w:bookmarkStart w:id="697" w:name="ET_speaker_פנינה_אורן_שני_דור_56"/>
      <w:r w:rsidRPr="00F57AC6">
        <w:rPr>
          <w:rStyle w:val="TagStyle"/>
          <w:rtl/>
        </w:rPr>
        <w:t xml:space="preserve"> &lt;&lt; דובר &gt;&gt; </w:t>
      </w:r>
      <w:r w:rsidR="00F42C12">
        <w:rPr>
          <w:rtl/>
        </w:rPr>
        <w:t>פנינה אורן שנידור</w:t>
      </w:r>
      <w:r>
        <w:rPr>
          <w:rtl/>
        </w:rPr>
        <w:t>:</w:t>
      </w:r>
      <w:r w:rsidRPr="00F57AC6">
        <w:rPr>
          <w:rStyle w:val="TagStyle"/>
          <w:rtl/>
        </w:rPr>
        <w:t xml:space="preserve"> &lt;&lt; דובר &gt;&gt;</w:t>
      </w:r>
      <w:r>
        <w:rPr>
          <w:rtl/>
        </w:rPr>
        <w:t xml:space="preserve">   </w:t>
      </w:r>
      <w:bookmarkEnd w:id="697"/>
    </w:p>
    <w:p w14:paraId="22E4858B" w14:textId="77777777" w:rsidR="00F57AC6" w:rsidRDefault="00F57AC6" w:rsidP="00F57AC6">
      <w:pPr>
        <w:pStyle w:val="KeepWithNext"/>
        <w:rPr>
          <w:rtl/>
        </w:rPr>
      </w:pPr>
    </w:p>
    <w:p w14:paraId="196FF2FA" w14:textId="77777777" w:rsidR="004B4B73" w:rsidRPr="004B4B73" w:rsidRDefault="00F57AC6" w:rsidP="00F57AC6">
      <w:pPr>
        <w:rPr>
          <w:rtl/>
        </w:rPr>
      </w:pPr>
      <w:bookmarkStart w:id="698" w:name="_ETM_Q1_768403"/>
      <w:bookmarkEnd w:id="698"/>
      <w:r w:rsidRPr="004B4B73">
        <w:rPr>
          <w:rFonts w:hint="cs"/>
          <w:rtl/>
        </w:rPr>
        <w:t xml:space="preserve">אנחנו מדברים פה על מסרים </w:t>
      </w:r>
      <w:bookmarkStart w:id="699" w:name="_ETM_Q1_769654"/>
      <w:bookmarkEnd w:id="699"/>
      <w:r w:rsidRPr="004B4B73">
        <w:rPr>
          <w:rFonts w:hint="cs"/>
          <w:rtl/>
        </w:rPr>
        <w:t xml:space="preserve">כפי שהציגה קרולינה. אולי חשוב שאנחנו נעשה סדר. </w:t>
      </w:r>
      <w:bookmarkStart w:id="700" w:name="_ETM_Q1_774905"/>
      <w:bookmarkEnd w:id="700"/>
      <w:r w:rsidRPr="004B4B73">
        <w:rPr>
          <w:rFonts w:hint="cs"/>
          <w:rtl/>
        </w:rPr>
        <w:t>המסרים לא באים מה</w:t>
      </w:r>
      <w:bookmarkStart w:id="701" w:name="_ETM_Q1_776653"/>
      <w:bookmarkStart w:id="702" w:name="_ETM_Q1_774653"/>
      <w:bookmarkStart w:id="703" w:name="_ETM_Q1_771903"/>
      <w:bookmarkEnd w:id="701"/>
      <w:bookmarkEnd w:id="702"/>
      <w:bookmarkEnd w:id="703"/>
      <w:r w:rsidRPr="004B4B73">
        <w:rPr>
          <w:rFonts w:hint="cs"/>
          <w:rtl/>
        </w:rPr>
        <w:t xml:space="preserve">חלל, </w:t>
      </w:r>
      <w:bookmarkStart w:id="704" w:name="_ETM_Q1_778903"/>
      <w:bookmarkEnd w:id="704"/>
      <w:r w:rsidRPr="004B4B73">
        <w:rPr>
          <w:rFonts w:hint="cs"/>
          <w:rtl/>
        </w:rPr>
        <w:t>מתאפש</w:t>
      </w:r>
      <w:bookmarkStart w:id="705" w:name="_ETM_Q1_779656"/>
      <w:bookmarkStart w:id="706" w:name="_ETM_Q1_778653"/>
      <w:bookmarkEnd w:id="705"/>
      <w:bookmarkEnd w:id="706"/>
      <w:r w:rsidRPr="004B4B73">
        <w:rPr>
          <w:rFonts w:hint="cs"/>
          <w:rtl/>
        </w:rPr>
        <w:t xml:space="preserve">ר לנו </w:t>
      </w:r>
      <w:bookmarkStart w:id="707" w:name="_ETM_Q1_779904"/>
      <w:bookmarkStart w:id="708" w:name="_ETM_Q1_778155"/>
      <w:bookmarkEnd w:id="707"/>
      <w:bookmarkEnd w:id="708"/>
      <w:r w:rsidRPr="004B4B73">
        <w:rPr>
          <w:rFonts w:hint="cs"/>
          <w:rtl/>
        </w:rPr>
        <w:t>היום לאמץ את הרגולצי</w:t>
      </w:r>
      <w:bookmarkStart w:id="709" w:name="_ETM_Q1_779901"/>
      <w:bookmarkEnd w:id="709"/>
      <w:r w:rsidRPr="004B4B73">
        <w:rPr>
          <w:rFonts w:hint="cs"/>
          <w:rtl/>
        </w:rPr>
        <w:t xml:space="preserve">ה של המסרים </w:t>
      </w:r>
      <w:bookmarkStart w:id="710" w:name="_ETM_Q1_782153"/>
      <w:bookmarkEnd w:id="710"/>
      <w:r w:rsidRPr="004B4B73">
        <w:rPr>
          <w:rFonts w:hint="cs"/>
          <w:rtl/>
        </w:rPr>
        <w:t xml:space="preserve">אחרי שאימצנו את הרגולציה של 1169 עם </w:t>
      </w:r>
      <w:bookmarkStart w:id="711" w:name="_ETM_Q1_782906"/>
      <w:bookmarkEnd w:id="711"/>
      <w:r w:rsidRPr="004B4B73">
        <w:rPr>
          <w:rFonts w:hint="cs"/>
          <w:rtl/>
        </w:rPr>
        <w:t>הסימון התזונתי.</w:t>
      </w:r>
      <w:bookmarkStart w:id="712" w:name="_ETM_Q1_785405"/>
      <w:bookmarkStart w:id="713" w:name="_ETM_Q1_782654"/>
      <w:bookmarkEnd w:id="712"/>
      <w:bookmarkEnd w:id="713"/>
      <w:r w:rsidRPr="004B4B73">
        <w:rPr>
          <w:rFonts w:hint="cs"/>
          <w:rtl/>
        </w:rPr>
        <w:t xml:space="preserve"> </w:t>
      </w:r>
      <w:bookmarkStart w:id="714" w:name="_ETM_Q1_786902"/>
      <w:r w:rsidRPr="004B4B73">
        <w:rPr>
          <w:rFonts w:hint="cs"/>
          <w:rtl/>
        </w:rPr>
        <w:t xml:space="preserve">כשיש </w:t>
      </w:r>
      <w:bookmarkStart w:id="715" w:name="_ETM_Q1_788656"/>
      <w:bookmarkEnd w:id="715"/>
      <w:r w:rsidRPr="004B4B73">
        <w:rPr>
          <w:rFonts w:hint="cs"/>
          <w:rtl/>
        </w:rPr>
        <w:t>מזון שהוא בהעדר</w:t>
      </w:r>
      <w:bookmarkStart w:id="716" w:name="_ETM_Q1_785903"/>
      <w:bookmarkEnd w:id="716"/>
      <w:r w:rsidRPr="004B4B73">
        <w:rPr>
          <w:rFonts w:hint="cs"/>
          <w:rtl/>
        </w:rPr>
        <w:t xml:space="preserve"> </w:t>
      </w:r>
      <w:bookmarkEnd w:id="714"/>
      <w:r w:rsidRPr="004B4B73">
        <w:rPr>
          <w:rFonts w:hint="cs"/>
          <w:rtl/>
        </w:rPr>
        <w:t>סימון תזונתי</w:t>
      </w:r>
      <w:bookmarkStart w:id="717" w:name="_ETM_Q1_787655"/>
      <w:bookmarkEnd w:id="717"/>
      <w:r w:rsidRPr="004B4B73">
        <w:rPr>
          <w:rFonts w:hint="cs"/>
          <w:rtl/>
        </w:rPr>
        <w:t xml:space="preserve"> אז גם לא</w:t>
      </w:r>
      <w:bookmarkStart w:id="718" w:name="_ETM_Q1_786152"/>
      <w:bookmarkEnd w:id="718"/>
      <w:r w:rsidRPr="004B4B73">
        <w:rPr>
          <w:rFonts w:hint="cs"/>
          <w:rtl/>
        </w:rPr>
        <w:t xml:space="preserve"> ניתן לייחס לגביו מסר. </w:t>
      </w:r>
    </w:p>
    <w:p w14:paraId="1FA5C509" w14:textId="77777777" w:rsidR="004B4B73" w:rsidRPr="004B4B73" w:rsidRDefault="004B4B73" w:rsidP="00F57AC6">
      <w:pPr>
        <w:rPr>
          <w:rtl/>
        </w:rPr>
      </w:pPr>
      <w:bookmarkStart w:id="719" w:name="_ETM_Q1_790401"/>
      <w:bookmarkStart w:id="720" w:name="_ETM_Q1_790656"/>
      <w:bookmarkEnd w:id="719"/>
      <w:bookmarkEnd w:id="720"/>
    </w:p>
    <w:p w14:paraId="36906103" w14:textId="2E49DD3A" w:rsidR="00EE10A3" w:rsidRPr="004B4B73" w:rsidRDefault="00F57AC6" w:rsidP="00F57AC6">
      <w:pPr>
        <w:rPr>
          <w:rtl/>
        </w:rPr>
      </w:pPr>
      <w:bookmarkStart w:id="721" w:name="_ETM_Q1_791154"/>
      <w:bookmarkEnd w:id="721"/>
      <w:r w:rsidRPr="004B4B73">
        <w:rPr>
          <w:rFonts w:hint="cs"/>
          <w:rtl/>
        </w:rPr>
        <w:t>הבסיס</w:t>
      </w:r>
      <w:bookmarkStart w:id="722" w:name="_ETM_Q1_791401"/>
      <w:bookmarkEnd w:id="722"/>
      <w:r w:rsidRPr="004B4B73">
        <w:rPr>
          <w:rFonts w:hint="cs"/>
          <w:rtl/>
        </w:rPr>
        <w:t xml:space="preserve"> להגדרת המסרים </w:t>
      </w:r>
      <w:bookmarkStart w:id="723" w:name="_ETM_Q1_793654"/>
      <w:bookmarkEnd w:id="723"/>
      <w:r w:rsidRPr="004B4B73">
        <w:rPr>
          <w:rFonts w:hint="cs"/>
          <w:rtl/>
        </w:rPr>
        <w:t>זה הסימון התזונת</w:t>
      </w:r>
      <w:bookmarkStart w:id="724" w:name="_ETM_Q1_798405"/>
      <w:bookmarkStart w:id="725" w:name="_ETM_Q1_795405"/>
      <w:bookmarkStart w:id="726" w:name="_ETM_Q1_793406"/>
      <w:bookmarkStart w:id="727" w:name="_ETM_Q1_797654"/>
      <w:bookmarkStart w:id="728" w:name="_ETM_Q1_800155"/>
      <w:bookmarkEnd w:id="724"/>
      <w:bookmarkEnd w:id="725"/>
      <w:bookmarkEnd w:id="726"/>
      <w:bookmarkEnd w:id="727"/>
      <w:r w:rsidRPr="004B4B73">
        <w:rPr>
          <w:rFonts w:hint="cs"/>
          <w:rtl/>
        </w:rPr>
        <w:t>י. לדוגמה, הם אומרים שיש במוצר מסוים ויטמין כזה או</w:t>
      </w:r>
      <w:bookmarkStart w:id="729" w:name="_ETM_Q1_804403"/>
      <w:bookmarkEnd w:id="729"/>
      <w:r w:rsidRPr="004B4B73">
        <w:rPr>
          <w:rFonts w:hint="cs"/>
          <w:rtl/>
        </w:rPr>
        <w:t xml:space="preserve"> אחר, ברמה </w:t>
      </w:r>
      <w:bookmarkStart w:id="730" w:name="_ETM_Q1_804655"/>
      <w:bookmarkEnd w:id="730"/>
      <w:r w:rsidRPr="004B4B73">
        <w:rPr>
          <w:rFonts w:hint="cs"/>
          <w:rtl/>
        </w:rPr>
        <w:t>כזאת</w:t>
      </w:r>
      <w:bookmarkStart w:id="731" w:name="_ETM_Q1_804155"/>
      <w:bookmarkStart w:id="732" w:name="_ETM_Q1_805405"/>
      <w:bookmarkEnd w:id="731"/>
      <w:bookmarkEnd w:id="732"/>
      <w:r w:rsidRPr="004B4B73">
        <w:rPr>
          <w:rFonts w:hint="cs"/>
          <w:rtl/>
        </w:rPr>
        <w:t xml:space="preserve"> והוא הופק ממקור של </w:t>
      </w:r>
      <w:bookmarkStart w:id="733" w:name="_ETM_Q1_808154"/>
      <w:bookmarkEnd w:id="733"/>
      <w:r w:rsidRPr="004B4B73">
        <w:rPr>
          <w:rFonts w:hint="cs"/>
          <w:rtl/>
        </w:rPr>
        <w:t xml:space="preserve">הרגולציה </w:t>
      </w:r>
      <w:bookmarkStart w:id="734" w:name="_ETM_Q1_807404"/>
      <w:bookmarkEnd w:id="734"/>
      <w:r w:rsidRPr="004B4B73">
        <w:rPr>
          <w:rFonts w:hint="cs"/>
          <w:rtl/>
        </w:rPr>
        <w:t>שאימצנו</w:t>
      </w:r>
      <w:bookmarkStart w:id="735" w:name="_ETM_Q1_810652"/>
      <w:bookmarkStart w:id="736" w:name="_ETM_Q1_811651"/>
      <w:bookmarkEnd w:id="735"/>
      <w:bookmarkEnd w:id="736"/>
      <w:r w:rsidR="004B4B73" w:rsidRPr="004B4B73">
        <w:rPr>
          <w:rFonts w:hint="cs"/>
          <w:rtl/>
        </w:rPr>
        <w:t xml:space="preserve"> 1925. </w:t>
      </w:r>
      <w:r w:rsidRPr="004B4B73">
        <w:rPr>
          <w:rFonts w:hint="cs"/>
          <w:rtl/>
        </w:rPr>
        <w:t>אחרי שהוא עומד בתנאים האלה והמסר</w:t>
      </w:r>
      <w:bookmarkStart w:id="737" w:name="_ETM_Q1_814653"/>
      <w:bookmarkEnd w:id="737"/>
      <w:r w:rsidRPr="004B4B73">
        <w:rPr>
          <w:rFonts w:hint="cs"/>
          <w:rtl/>
        </w:rPr>
        <w:t xml:space="preserve"> לגביו אושר </w:t>
      </w:r>
      <w:bookmarkStart w:id="738" w:name="_ETM_Q1_816651"/>
      <w:bookmarkEnd w:id="738"/>
      <w:r w:rsidRPr="004B4B73">
        <w:rPr>
          <w:rFonts w:hint="cs"/>
          <w:rtl/>
        </w:rPr>
        <w:t xml:space="preserve">אז הוא יכול לתת מסר חיובי לאותו מזון. </w:t>
      </w:r>
      <w:bookmarkStart w:id="739" w:name="_ETM_Q1_819903"/>
      <w:bookmarkEnd w:id="739"/>
    </w:p>
    <w:p w14:paraId="29610BD3" w14:textId="77777777" w:rsidR="00F57AC6" w:rsidRPr="004B4B73" w:rsidRDefault="00F57AC6" w:rsidP="00F57AC6">
      <w:pPr>
        <w:rPr>
          <w:rtl/>
        </w:rPr>
      </w:pPr>
    </w:p>
    <w:p w14:paraId="108B4C86" w14:textId="3FD6BCDD" w:rsidR="00F57AC6" w:rsidRDefault="00F57AC6" w:rsidP="00F57AC6">
      <w:pPr>
        <w:rPr>
          <w:rtl/>
        </w:rPr>
      </w:pPr>
      <w:r w:rsidRPr="004B4B73">
        <w:rPr>
          <w:rFonts w:hint="cs"/>
          <w:rtl/>
        </w:rPr>
        <w:t xml:space="preserve">זאת אומרת, </w:t>
      </w:r>
      <w:bookmarkStart w:id="740" w:name="_ETM_Q1_818652"/>
      <w:bookmarkEnd w:id="740"/>
      <w:r w:rsidRPr="004B4B73">
        <w:rPr>
          <w:rFonts w:hint="cs"/>
          <w:rtl/>
        </w:rPr>
        <w:t>בהיעדר מזון שנמכר בתפזורת</w:t>
      </w:r>
      <w:bookmarkStart w:id="741" w:name="_ETM_Q1_822406"/>
      <w:bookmarkEnd w:id="741"/>
      <w:r w:rsidRPr="004B4B73">
        <w:rPr>
          <w:rFonts w:hint="cs"/>
          <w:rtl/>
        </w:rPr>
        <w:t xml:space="preserve"> וללא סימון תזונתי, גם לא ניתן להכיל </w:t>
      </w:r>
      <w:bookmarkStart w:id="742" w:name="_ETM_Q1_826653"/>
      <w:bookmarkEnd w:id="742"/>
      <w:r w:rsidRPr="004B4B73">
        <w:rPr>
          <w:rFonts w:hint="cs"/>
          <w:rtl/>
        </w:rPr>
        <w:t>עליו מסר. זאת לא החרגה שלנו, ז</w:t>
      </w:r>
      <w:bookmarkStart w:id="743" w:name="_ETM_Q1_828654"/>
      <w:bookmarkEnd w:id="743"/>
      <w:r w:rsidRPr="004B4B73">
        <w:rPr>
          <w:rFonts w:hint="cs"/>
          <w:rtl/>
        </w:rPr>
        <w:t xml:space="preserve">את ההחרגה שקובעת הרגולציה </w:t>
      </w:r>
      <w:bookmarkStart w:id="744" w:name="_ETM_Q1_830404"/>
      <w:bookmarkEnd w:id="744"/>
      <w:r w:rsidRPr="004B4B73">
        <w:rPr>
          <w:rFonts w:hint="cs"/>
          <w:rtl/>
        </w:rPr>
        <w:t>האירופית כי היא הבס</w:t>
      </w:r>
      <w:bookmarkStart w:id="745" w:name="_ETM_Q1_833656"/>
      <w:bookmarkEnd w:id="745"/>
      <w:r w:rsidRPr="004B4B73">
        <w:rPr>
          <w:rFonts w:hint="cs"/>
          <w:rtl/>
        </w:rPr>
        <w:t xml:space="preserve">יס למסרים. </w:t>
      </w:r>
      <w:bookmarkStart w:id="746" w:name="_ETM_Q1_834156"/>
      <w:bookmarkEnd w:id="746"/>
      <w:r w:rsidRPr="004B4B73">
        <w:rPr>
          <w:rFonts w:hint="cs"/>
          <w:rtl/>
        </w:rPr>
        <w:t xml:space="preserve">אנחנו תמיד נזכור את </w:t>
      </w:r>
      <w:bookmarkStart w:id="747" w:name="_ETM_Q1_837405"/>
      <w:bookmarkEnd w:id="747"/>
      <w:r w:rsidRPr="004B4B73">
        <w:rPr>
          <w:rFonts w:hint="cs"/>
          <w:rtl/>
        </w:rPr>
        <w:t xml:space="preserve">הכלל שאומר שהסימון התזונתי הוא הבסיס </w:t>
      </w:r>
      <w:bookmarkStart w:id="748" w:name="_ETM_Q1_836154"/>
      <w:bookmarkEnd w:id="748"/>
      <w:r w:rsidRPr="004B4B73">
        <w:rPr>
          <w:rFonts w:hint="cs"/>
          <w:rtl/>
        </w:rPr>
        <w:t>למתן</w:t>
      </w:r>
      <w:r>
        <w:rPr>
          <w:rFonts w:hint="cs"/>
          <w:rtl/>
        </w:rPr>
        <w:t xml:space="preserve"> המסר למזון</w:t>
      </w:r>
      <w:bookmarkStart w:id="749" w:name="_ETM_Q1_838406"/>
      <w:bookmarkEnd w:id="749"/>
      <w:r>
        <w:rPr>
          <w:rFonts w:hint="cs"/>
          <w:rtl/>
        </w:rPr>
        <w:t xml:space="preserve"> </w:t>
      </w:r>
      <w:bookmarkStart w:id="750" w:name="_ETM_Q1_838656"/>
      <w:bookmarkEnd w:id="750"/>
      <w:r>
        <w:rPr>
          <w:rFonts w:hint="cs"/>
          <w:rtl/>
        </w:rPr>
        <w:t>ולכן זאת ההחרגה.</w:t>
      </w:r>
    </w:p>
    <w:p w14:paraId="0FE9EDD2" w14:textId="77777777" w:rsidR="00F57AC6" w:rsidRDefault="00F57AC6" w:rsidP="00F57AC6">
      <w:pPr>
        <w:rPr>
          <w:rtl/>
        </w:rPr>
      </w:pPr>
      <w:bookmarkStart w:id="751" w:name="_ETM_Q1_841156"/>
      <w:bookmarkStart w:id="752" w:name="_ETM_Q1_841653"/>
      <w:bookmarkEnd w:id="751"/>
      <w:bookmarkEnd w:id="752"/>
    </w:p>
    <w:p w14:paraId="08207B96" w14:textId="0E29EB44" w:rsidR="00F57AC6" w:rsidRDefault="00F57AC6" w:rsidP="00F57AC6">
      <w:pPr>
        <w:pStyle w:val="a4"/>
        <w:keepNext/>
        <w:rPr>
          <w:rtl/>
        </w:rPr>
      </w:pPr>
      <w:bookmarkStart w:id="753" w:name="ET_speaker_נעה_בן_שבת_57"/>
      <w:r w:rsidRPr="00F57AC6">
        <w:rPr>
          <w:rStyle w:val="TagStyle"/>
          <w:rtl/>
        </w:rPr>
        <w:t xml:space="preserve"> &lt;&lt; דובר &gt;&gt; </w:t>
      </w:r>
      <w:r>
        <w:rPr>
          <w:rtl/>
        </w:rPr>
        <w:t>נעה בן שבת:</w:t>
      </w:r>
      <w:r w:rsidRPr="00F57AC6">
        <w:rPr>
          <w:rStyle w:val="TagStyle"/>
          <w:rtl/>
        </w:rPr>
        <w:t xml:space="preserve"> &lt;&lt; דובר &gt;&gt;</w:t>
      </w:r>
      <w:r>
        <w:rPr>
          <w:rtl/>
        </w:rPr>
        <w:t xml:space="preserve">   </w:t>
      </w:r>
      <w:bookmarkEnd w:id="753"/>
    </w:p>
    <w:p w14:paraId="632E4F8F" w14:textId="77777777" w:rsidR="00F57AC6" w:rsidRDefault="00F57AC6" w:rsidP="00F57AC6">
      <w:pPr>
        <w:pStyle w:val="KeepWithNext"/>
        <w:rPr>
          <w:rtl/>
        </w:rPr>
      </w:pPr>
    </w:p>
    <w:p w14:paraId="77E01B99" w14:textId="77777777" w:rsidR="005374FA" w:rsidRDefault="00F57AC6" w:rsidP="00F57AC6">
      <w:pPr>
        <w:rPr>
          <w:rtl/>
        </w:rPr>
      </w:pPr>
      <w:bookmarkStart w:id="754" w:name="_ETM_Q1_844404"/>
      <w:bookmarkStart w:id="755" w:name="_ETM_Q1_841404"/>
      <w:bookmarkEnd w:id="754"/>
      <w:bookmarkEnd w:id="755"/>
      <w:r>
        <w:rPr>
          <w:rFonts w:hint="cs"/>
          <w:rtl/>
        </w:rPr>
        <w:t>בסעיף ההגדרות</w:t>
      </w:r>
      <w:bookmarkStart w:id="756" w:name="_ETM_Q1_842406"/>
      <w:bookmarkEnd w:id="756"/>
      <w:r>
        <w:rPr>
          <w:rFonts w:hint="cs"/>
          <w:rtl/>
        </w:rPr>
        <w:t xml:space="preserve"> באמת יש לנו הגדרה של מה </w:t>
      </w:r>
      <w:bookmarkStart w:id="757" w:name="_ETM_Q1_846405"/>
      <w:bookmarkEnd w:id="757"/>
      <w:r>
        <w:rPr>
          <w:rFonts w:hint="cs"/>
          <w:rtl/>
        </w:rPr>
        <w:t>ייחשב רכיב תזונתי</w:t>
      </w:r>
      <w:bookmarkStart w:id="758" w:name="_ETM_Q1_846903"/>
      <w:bookmarkEnd w:id="758"/>
      <w:r>
        <w:rPr>
          <w:rFonts w:hint="cs"/>
          <w:rtl/>
        </w:rPr>
        <w:t xml:space="preserve"> </w:t>
      </w:r>
      <w:bookmarkStart w:id="759" w:name="_ETM_Q1_844154"/>
      <w:bookmarkEnd w:id="759"/>
      <w:r>
        <w:rPr>
          <w:rFonts w:hint="cs"/>
          <w:rtl/>
        </w:rPr>
        <w:t xml:space="preserve">וגם יש לנו הבהרה למה ייחשב מסר </w:t>
      </w:r>
      <w:bookmarkStart w:id="760" w:name="_ETM_Q1_849654"/>
      <w:bookmarkEnd w:id="760"/>
      <w:r>
        <w:rPr>
          <w:rFonts w:hint="cs"/>
          <w:rtl/>
        </w:rPr>
        <w:t>תזונתי</w:t>
      </w:r>
      <w:bookmarkStart w:id="761" w:name="_ETM_Q1_848903"/>
      <w:bookmarkEnd w:id="761"/>
      <w:r w:rsidR="005374FA">
        <w:rPr>
          <w:rFonts w:hint="cs"/>
          <w:rtl/>
        </w:rPr>
        <w:t xml:space="preserve"> </w:t>
      </w:r>
      <w:bookmarkStart w:id="762" w:name="_ETM_Q1_850404"/>
      <w:bookmarkEnd w:id="762"/>
      <w:r w:rsidR="005374FA">
        <w:rPr>
          <w:rFonts w:hint="cs"/>
          <w:rtl/>
        </w:rPr>
        <w:t>ו</w:t>
      </w:r>
      <w:bookmarkStart w:id="763" w:name="_ETM_Q1_848406"/>
      <w:bookmarkEnd w:id="763"/>
      <w:r w:rsidR="005374FA">
        <w:rPr>
          <w:rFonts w:hint="cs"/>
          <w:rtl/>
        </w:rPr>
        <w:t xml:space="preserve">זה מה </w:t>
      </w:r>
      <w:bookmarkStart w:id="764" w:name="_ETM_Q1_848901"/>
      <w:bookmarkEnd w:id="764"/>
      <w:r w:rsidR="005374FA">
        <w:rPr>
          <w:rFonts w:hint="cs"/>
          <w:rtl/>
        </w:rPr>
        <w:t>ש</w:t>
      </w:r>
      <w:r>
        <w:rPr>
          <w:rFonts w:hint="cs"/>
          <w:rtl/>
        </w:rPr>
        <w:t>מתייחס ל</w:t>
      </w:r>
      <w:bookmarkStart w:id="765" w:name="_ETM_Q1_852904"/>
      <w:bookmarkEnd w:id="765"/>
      <w:r w:rsidR="005374FA">
        <w:rPr>
          <w:rFonts w:hint="cs"/>
          <w:rtl/>
        </w:rPr>
        <w:t xml:space="preserve">אנרגיה, </w:t>
      </w:r>
      <w:bookmarkStart w:id="766" w:name="_ETM_Q1_853156"/>
      <w:bookmarkEnd w:id="766"/>
      <w:r w:rsidR="005374FA">
        <w:rPr>
          <w:rFonts w:hint="cs"/>
          <w:rtl/>
        </w:rPr>
        <w:t>אם יש הרבה או מעט</w:t>
      </w:r>
      <w:bookmarkStart w:id="767" w:name="_ETM_Q1_854656"/>
      <w:bookmarkEnd w:id="767"/>
      <w:r w:rsidR="005374FA">
        <w:rPr>
          <w:rFonts w:hint="cs"/>
          <w:rtl/>
        </w:rPr>
        <w:t xml:space="preserve"> וגם לרכ</w:t>
      </w:r>
      <w:bookmarkStart w:id="768" w:name="_ETM_Q1_854405"/>
      <w:bookmarkEnd w:id="768"/>
      <w:r w:rsidR="005374FA">
        <w:rPr>
          <w:rFonts w:hint="cs"/>
          <w:rtl/>
        </w:rPr>
        <w:t>יבי</w:t>
      </w:r>
      <w:bookmarkStart w:id="769" w:name="_ETM_Q1_854903"/>
      <w:bookmarkEnd w:id="769"/>
      <w:r w:rsidR="005374FA">
        <w:rPr>
          <w:rFonts w:hint="cs"/>
          <w:rtl/>
        </w:rPr>
        <w:t>ם התזונתיים</w:t>
      </w:r>
      <w:bookmarkStart w:id="770" w:name="_ETM_Q1_856152"/>
      <w:bookmarkEnd w:id="770"/>
      <w:r w:rsidR="005374FA">
        <w:rPr>
          <w:rFonts w:hint="cs"/>
          <w:rtl/>
        </w:rPr>
        <w:t xml:space="preserve"> האחרים וזה </w:t>
      </w:r>
      <w:bookmarkStart w:id="771" w:name="_ETM_Q1_857905"/>
      <w:bookmarkEnd w:id="771"/>
      <w:r w:rsidR="005374FA">
        <w:rPr>
          <w:rFonts w:hint="cs"/>
          <w:rtl/>
        </w:rPr>
        <w:t>לעומת המסר הבריאותי</w:t>
      </w:r>
      <w:bookmarkStart w:id="772" w:name="_ETM_Q1_859653"/>
      <w:bookmarkEnd w:id="772"/>
      <w:r w:rsidR="005374FA">
        <w:rPr>
          <w:rFonts w:hint="cs"/>
          <w:rtl/>
        </w:rPr>
        <w:t xml:space="preserve"> שמוגדר פה כ</w:t>
      </w:r>
      <w:bookmarkStart w:id="773" w:name="_ETM_Q1_861656"/>
      <w:bookmarkEnd w:id="773"/>
      <w:r w:rsidR="005374FA">
        <w:rPr>
          <w:rFonts w:hint="cs"/>
          <w:rtl/>
        </w:rPr>
        <w:t>כל מסר שקובע, מציע או מרמז שיש קשר</w:t>
      </w:r>
      <w:bookmarkStart w:id="774" w:name="_ETM_Q1_865402"/>
      <w:bookmarkEnd w:id="774"/>
      <w:r w:rsidR="005374FA">
        <w:rPr>
          <w:rFonts w:hint="cs"/>
          <w:rtl/>
        </w:rPr>
        <w:t xml:space="preserve"> בין קטגוריית מזון או אחד מ</w:t>
      </w:r>
      <w:bookmarkStart w:id="775" w:name="_ETM_Q1_867653"/>
      <w:bookmarkEnd w:id="775"/>
      <w:r w:rsidR="005374FA">
        <w:rPr>
          <w:rFonts w:hint="cs"/>
          <w:rtl/>
        </w:rPr>
        <w:t>רכיביו</w:t>
      </w:r>
      <w:bookmarkStart w:id="776" w:name="_ETM_Q1_865653"/>
      <w:bookmarkEnd w:id="776"/>
      <w:r w:rsidR="005374FA">
        <w:rPr>
          <w:rFonts w:hint="cs"/>
          <w:rtl/>
        </w:rPr>
        <w:t xml:space="preserve"> ל</w:t>
      </w:r>
      <w:bookmarkStart w:id="777" w:name="_ETM_Q1_865902"/>
      <w:bookmarkEnd w:id="777"/>
      <w:r w:rsidR="005374FA">
        <w:rPr>
          <w:rFonts w:hint="cs"/>
          <w:rtl/>
        </w:rPr>
        <w:t>בין בריאות</w:t>
      </w:r>
      <w:bookmarkStart w:id="778" w:name="_ETM_Q1_873403"/>
      <w:bookmarkStart w:id="779" w:name="_ETM_Q1_870653"/>
      <w:bookmarkStart w:id="780" w:name="_ETM_Q1_867903"/>
      <w:bookmarkStart w:id="781" w:name="_ETM_Q1_872155"/>
      <w:bookmarkStart w:id="782" w:name="_ETM_Q1_869403"/>
      <w:bookmarkEnd w:id="778"/>
      <w:bookmarkEnd w:id="779"/>
      <w:bookmarkEnd w:id="780"/>
      <w:bookmarkEnd w:id="781"/>
      <w:bookmarkEnd w:id="782"/>
      <w:r w:rsidR="005374FA">
        <w:rPr>
          <w:rFonts w:hint="cs"/>
          <w:rtl/>
        </w:rPr>
        <w:t xml:space="preserve"> ו</w:t>
      </w:r>
      <w:bookmarkStart w:id="783" w:name="_ETM_Q1_866403"/>
      <w:bookmarkEnd w:id="783"/>
      <w:r w:rsidR="005374FA">
        <w:rPr>
          <w:rFonts w:hint="cs"/>
          <w:rtl/>
        </w:rPr>
        <w:t>יש גם מסר שמתייחס להפחת</w:t>
      </w:r>
      <w:bookmarkStart w:id="784" w:name="_ETM_Q1_871155"/>
      <w:bookmarkEnd w:id="784"/>
      <w:r w:rsidR="005374FA">
        <w:rPr>
          <w:rFonts w:hint="cs"/>
          <w:rtl/>
        </w:rPr>
        <w:t>ת סיכון למחלה.</w:t>
      </w:r>
    </w:p>
    <w:p w14:paraId="024A93CA" w14:textId="77777777" w:rsidR="005374FA" w:rsidRDefault="005374FA" w:rsidP="00F57AC6">
      <w:pPr>
        <w:rPr>
          <w:rtl/>
        </w:rPr>
      </w:pPr>
      <w:bookmarkStart w:id="785" w:name="_ETM_Q1_874905"/>
      <w:bookmarkEnd w:id="785"/>
    </w:p>
    <w:p w14:paraId="694736E4" w14:textId="733D3733" w:rsidR="00F57AC6" w:rsidRDefault="005374FA" w:rsidP="00F57AC6">
      <w:pPr>
        <w:rPr>
          <w:rtl/>
        </w:rPr>
      </w:pPr>
      <w:bookmarkStart w:id="786" w:name="_ETM_Q1_874404"/>
      <w:bookmarkEnd w:id="786"/>
      <w:r>
        <w:rPr>
          <w:rFonts w:hint="cs"/>
          <w:rtl/>
        </w:rPr>
        <w:t>בעקר</w:t>
      </w:r>
      <w:bookmarkStart w:id="787" w:name="_ETM_Q1_873902"/>
      <w:bookmarkEnd w:id="787"/>
      <w:r>
        <w:rPr>
          <w:rFonts w:hint="cs"/>
          <w:rtl/>
        </w:rPr>
        <w:t xml:space="preserve">ונות </w:t>
      </w:r>
      <w:bookmarkStart w:id="788" w:name="_ETM_Q1_873402"/>
      <w:bookmarkEnd w:id="788"/>
      <w:r>
        <w:rPr>
          <w:rFonts w:hint="cs"/>
          <w:rtl/>
        </w:rPr>
        <w:t>הכללים הם אומרים שלמסר בסעיף</w:t>
      </w:r>
      <w:bookmarkStart w:id="789" w:name="_ETM_Q1_876902"/>
      <w:bookmarkStart w:id="790" w:name="_ETM_Q1_874653"/>
      <w:bookmarkEnd w:id="789"/>
      <w:bookmarkEnd w:id="790"/>
      <w:r>
        <w:rPr>
          <w:rFonts w:hint="cs"/>
          <w:rtl/>
        </w:rPr>
        <w:t xml:space="preserve"> 3 </w:t>
      </w:r>
      <w:bookmarkStart w:id="791" w:name="_ETM_Q1_877154"/>
      <w:bookmarkEnd w:id="791"/>
      <w:r>
        <w:rPr>
          <w:rFonts w:hint="cs"/>
          <w:rtl/>
        </w:rPr>
        <w:t xml:space="preserve">אסור להיות כוזב, מעורפל </w:t>
      </w:r>
      <w:bookmarkStart w:id="792" w:name="_ETM_Q1_882155"/>
      <w:bookmarkEnd w:id="792"/>
      <w:r>
        <w:rPr>
          <w:rFonts w:hint="cs"/>
          <w:rtl/>
        </w:rPr>
        <w:t>או מטעה והוא</w:t>
      </w:r>
      <w:bookmarkStart w:id="793" w:name="_ETM_Q1_881904"/>
      <w:bookmarkEnd w:id="793"/>
      <w:r>
        <w:rPr>
          <w:rFonts w:hint="cs"/>
          <w:rtl/>
        </w:rPr>
        <w:t xml:space="preserve"> גם לא אמור לעורר ספק לגבי הב</w:t>
      </w:r>
      <w:bookmarkStart w:id="794" w:name="_ETM_Q1_883404"/>
      <w:bookmarkStart w:id="795" w:name="_ETM_Q1_882904"/>
      <w:bookmarkEnd w:id="794"/>
      <w:bookmarkEnd w:id="795"/>
      <w:r>
        <w:rPr>
          <w:rFonts w:hint="cs"/>
          <w:rtl/>
        </w:rPr>
        <w:t xml:space="preserve">טיחות </w:t>
      </w:r>
      <w:bookmarkStart w:id="796" w:name="_ETM_Q1_884156"/>
      <w:bookmarkEnd w:id="796"/>
      <w:r>
        <w:rPr>
          <w:rFonts w:hint="cs"/>
          <w:rtl/>
        </w:rPr>
        <w:t>או ההתאמה התזונתית, אסור לו</w:t>
      </w:r>
      <w:bookmarkStart w:id="797" w:name="_ETM_Q1_888655"/>
      <w:bookmarkStart w:id="798" w:name="_ETM_Q1_885904"/>
      <w:bookmarkEnd w:id="797"/>
      <w:bookmarkEnd w:id="798"/>
      <w:r>
        <w:rPr>
          <w:rFonts w:hint="cs"/>
          <w:rtl/>
        </w:rPr>
        <w:t xml:space="preserve"> לעודד או לתמוך בצריכה עודפת ש</w:t>
      </w:r>
      <w:bookmarkStart w:id="799" w:name="_ETM_Q1_889153"/>
      <w:bookmarkEnd w:id="799"/>
      <w:r>
        <w:rPr>
          <w:rFonts w:hint="cs"/>
          <w:rtl/>
        </w:rPr>
        <w:t xml:space="preserve">ל מזון </w:t>
      </w:r>
      <w:bookmarkStart w:id="800" w:name="_ETM_Q1_893156"/>
      <w:bookmarkStart w:id="801" w:name="_ETM_Q1_890653"/>
      <w:bookmarkStart w:id="802" w:name="_ETM_Q1_888156"/>
      <w:bookmarkEnd w:id="800"/>
      <w:bookmarkEnd w:id="801"/>
      <w:bookmarkEnd w:id="802"/>
      <w:r>
        <w:rPr>
          <w:rFonts w:hint="cs"/>
          <w:rtl/>
        </w:rPr>
        <w:t xml:space="preserve">ואתם אומרים פה משהו מאוד חשוב </w:t>
      </w:r>
      <w:bookmarkStart w:id="803" w:name="_ETM_Q1_891654"/>
      <w:bookmarkEnd w:id="803"/>
      <w:r>
        <w:rPr>
          <w:rFonts w:hint="cs"/>
          <w:rtl/>
        </w:rPr>
        <w:t>וזה שהו</w:t>
      </w:r>
      <w:bookmarkStart w:id="804" w:name="_ETM_Q1_892153"/>
      <w:bookmarkEnd w:id="804"/>
      <w:r>
        <w:rPr>
          <w:rFonts w:hint="cs"/>
          <w:rtl/>
        </w:rPr>
        <w:t xml:space="preserve">א </w:t>
      </w:r>
      <w:bookmarkStart w:id="805" w:name="_ETM_Q1_892402"/>
      <w:bookmarkEnd w:id="805"/>
      <w:r>
        <w:rPr>
          <w:rFonts w:hint="cs"/>
          <w:rtl/>
        </w:rPr>
        <w:t>עדיין צריך תמיד לשמר א</w:t>
      </w:r>
      <w:bookmarkStart w:id="806" w:name="_ETM_Q1_895654"/>
      <w:bookmarkEnd w:id="806"/>
      <w:r>
        <w:rPr>
          <w:rFonts w:hint="cs"/>
          <w:rtl/>
        </w:rPr>
        <w:t xml:space="preserve">ת ההמלצה </w:t>
      </w:r>
      <w:bookmarkStart w:id="807" w:name="_ETM_Q1_894405"/>
      <w:bookmarkEnd w:id="807"/>
      <w:r>
        <w:rPr>
          <w:rFonts w:hint="cs"/>
          <w:rtl/>
        </w:rPr>
        <w:t>לצריכה מאוזנת של דברים.</w:t>
      </w:r>
      <w:bookmarkStart w:id="808" w:name="_ETM_Q1_898154"/>
      <w:bookmarkStart w:id="809" w:name="_ETM_Q1_898655"/>
      <w:bookmarkStart w:id="810" w:name="_ETM_Q1_899156"/>
      <w:bookmarkStart w:id="811" w:name="_ETM_Q1_896402"/>
      <w:bookmarkStart w:id="812" w:name="_ETM_Q1_897905"/>
      <w:bookmarkStart w:id="813" w:name="_ETM_Q1_896656"/>
      <w:bookmarkEnd w:id="808"/>
      <w:bookmarkEnd w:id="809"/>
      <w:bookmarkEnd w:id="810"/>
      <w:bookmarkEnd w:id="811"/>
      <w:bookmarkEnd w:id="812"/>
      <w:bookmarkEnd w:id="813"/>
    </w:p>
    <w:p w14:paraId="444F97A8" w14:textId="77777777" w:rsidR="005374FA" w:rsidRDefault="005374FA" w:rsidP="00F57AC6">
      <w:pPr>
        <w:rPr>
          <w:rtl/>
        </w:rPr>
      </w:pPr>
      <w:bookmarkStart w:id="814" w:name="_ETM_Q1_897654"/>
      <w:bookmarkEnd w:id="814"/>
    </w:p>
    <w:p w14:paraId="5C206745" w14:textId="50861BDE" w:rsidR="005374FA" w:rsidRDefault="005374FA" w:rsidP="005374FA">
      <w:pPr>
        <w:pStyle w:val="a4"/>
        <w:keepNext/>
        <w:rPr>
          <w:rtl/>
        </w:rPr>
      </w:pPr>
      <w:bookmarkStart w:id="815" w:name="ET_speaker_פנינה_אורן_שני_דור_58"/>
      <w:r w:rsidRPr="005374FA">
        <w:rPr>
          <w:rStyle w:val="TagStyle"/>
          <w:rtl/>
        </w:rPr>
        <w:t xml:space="preserve"> &lt;&lt; דובר &gt;&gt; </w:t>
      </w:r>
      <w:r w:rsidR="00F42C12">
        <w:rPr>
          <w:rtl/>
        </w:rPr>
        <w:t>פנינה אורן שנידור</w:t>
      </w:r>
      <w:r>
        <w:rPr>
          <w:rtl/>
        </w:rPr>
        <w:t>:</w:t>
      </w:r>
      <w:r w:rsidRPr="005374FA">
        <w:rPr>
          <w:rStyle w:val="TagStyle"/>
          <w:rtl/>
        </w:rPr>
        <w:t xml:space="preserve"> &lt;&lt; דובר &gt;&gt;</w:t>
      </w:r>
      <w:r>
        <w:rPr>
          <w:rtl/>
        </w:rPr>
        <w:t xml:space="preserve">   </w:t>
      </w:r>
      <w:bookmarkEnd w:id="815"/>
    </w:p>
    <w:p w14:paraId="5602E766" w14:textId="77777777" w:rsidR="005374FA" w:rsidRDefault="005374FA" w:rsidP="005374FA">
      <w:pPr>
        <w:pStyle w:val="KeepWithNext"/>
        <w:rPr>
          <w:rtl/>
        </w:rPr>
      </w:pPr>
    </w:p>
    <w:p w14:paraId="6E17A6B4" w14:textId="16AE10ED" w:rsidR="005374FA" w:rsidRDefault="005374FA" w:rsidP="005374FA">
      <w:pPr>
        <w:rPr>
          <w:rtl/>
        </w:rPr>
      </w:pPr>
      <w:bookmarkStart w:id="816" w:name="_ETM_Q1_898406"/>
      <w:bookmarkEnd w:id="816"/>
      <w:r>
        <w:rPr>
          <w:rFonts w:hint="cs"/>
          <w:rtl/>
        </w:rPr>
        <w:t>של מזון.</w:t>
      </w:r>
    </w:p>
    <w:p w14:paraId="42BB8648" w14:textId="77777777" w:rsidR="005374FA" w:rsidRDefault="005374FA" w:rsidP="005374FA">
      <w:pPr>
        <w:rPr>
          <w:rtl/>
        </w:rPr>
      </w:pPr>
      <w:bookmarkStart w:id="817" w:name="_ETM_Q1_900654"/>
      <w:bookmarkStart w:id="818" w:name="_ETM_Q1_902652"/>
      <w:bookmarkEnd w:id="817"/>
      <w:bookmarkEnd w:id="818"/>
    </w:p>
    <w:p w14:paraId="33A15FBB" w14:textId="29D99C31" w:rsidR="005374FA" w:rsidRDefault="005374FA" w:rsidP="005374FA">
      <w:pPr>
        <w:pStyle w:val="a4"/>
        <w:keepNext/>
        <w:rPr>
          <w:rtl/>
        </w:rPr>
      </w:pPr>
      <w:bookmarkStart w:id="819" w:name="ET_speaker_נעה_בן_שבת_59"/>
      <w:r w:rsidRPr="005374FA">
        <w:rPr>
          <w:rStyle w:val="TagStyle"/>
          <w:rtl/>
        </w:rPr>
        <w:t xml:space="preserve"> &lt;&lt; דובר &gt;&gt; </w:t>
      </w:r>
      <w:r>
        <w:rPr>
          <w:rtl/>
        </w:rPr>
        <w:t>נעה בן שבת:</w:t>
      </w:r>
      <w:r w:rsidRPr="005374FA">
        <w:rPr>
          <w:rStyle w:val="TagStyle"/>
          <w:rtl/>
        </w:rPr>
        <w:t xml:space="preserve"> &lt;&lt; דובר &gt;&gt;</w:t>
      </w:r>
      <w:r>
        <w:rPr>
          <w:rtl/>
        </w:rPr>
        <w:t xml:space="preserve">   </w:t>
      </w:r>
      <w:bookmarkEnd w:id="819"/>
    </w:p>
    <w:p w14:paraId="18332178" w14:textId="77777777" w:rsidR="005374FA" w:rsidRDefault="005374FA" w:rsidP="005374FA">
      <w:pPr>
        <w:pStyle w:val="KeepWithNext"/>
        <w:rPr>
          <w:rtl/>
        </w:rPr>
      </w:pPr>
    </w:p>
    <w:p w14:paraId="63D8F5D2" w14:textId="2C82515A" w:rsidR="005374FA" w:rsidRDefault="005374FA" w:rsidP="005374FA">
      <w:pPr>
        <w:rPr>
          <w:rtl/>
        </w:rPr>
      </w:pPr>
      <w:bookmarkStart w:id="820" w:name="_ETM_Q1_903404"/>
      <w:bookmarkStart w:id="821" w:name="_ETM_Q1_900404"/>
      <w:bookmarkStart w:id="822" w:name="_ETM_Q1_897404"/>
      <w:bookmarkEnd w:id="820"/>
      <w:bookmarkEnd w:id="821"/>
      <w:bookmarkEnd w:id="822"/>
      <w:r>
        <w:rPr>
          <w:rFonts w:hint="cs"/>
          <w:rtl/>
        </w:rPr>
        <w:t xml:space="preserve">זאת אומרת, לא להסתפק במזון הזה כמזון </w:t>
      </w:r>
      <w:bookmarkStart w:id="823" w:name="_ETM_Q1_902154"/>
      <w:bookmarkEnd w:id="823"/>
      <w:r>
        <w:rPr>
          <w:rFonts w:hint="cs"/>
          <w:rtl/>
        </w:rPr>
        <w:t>שהוא - - -</w:t>
      </w:r>
      <w:bookmarkStart w:id="824" w:name="_ETM_Q1_900905"/>
      <w:bookmarkEnd w:id="824"/>
    </w:p>
    <w:p w14:paraId="286D6E20" w14:textId="77777777" w:rsidR="005374FA" w:rsidRDefault="005374FA" w:rsidP="005374FA">
      <w:pPr>
        <w:rPr>
          <w:rtl/>
        </w:rPr>
      </w:pPr>
      <w:bookmarkStart w:id="825" w:name="_ETM_Q1_901402"/>
      <w:bookmarkStart w:id="826" w:name="_ETM_Q1_903651"/>
      <w:bookmarkEnd w:id="825"/>
      <w:bookmarkEnd w:id="826"/>
    </w:p>
    <w:p w14:paraId="67B2DA4C" w14:textId="35AB0DC5" w:rsidR="005374FA" w:rsidRDefault="005374FA" w:rsidP="005374FA">
      <w:pPr>
        <w:pStyle w:val="a4"/>
        <w:keepNext/>
        <w:rPr>
          <w:rtl/>
        </w:rPr>
      </w:pPr>
      <w:bookmarkStart w:id="827" w:name="ET_speaker_פנינה_אורן_שני_דור_60"/>
      <w:r w:rsidRPr="005374FA">
        <w:rPr>
          <w:rStyle w:val="TagStyle"/>
          <w:rtl/>
        </w:rPr>
        <w:t xml:space="preserve"> &lt;&lt; דובר &gt;&gt; </w:t>
      </w:r>
      <w:r w:rsidR="00F42C12">
        <w:rPr>
          <w:rtl/>
        </w:rPr>
        <w:t>פנינה אורן שנידור</w:t>
      </w:r>
      <w:r>
        <w:rPr>
          <w:rtl/>
        </w:rPr>
        <w:t>:</w:t>
      </w:r>
      <w:r w:rsidRPr="005374FA">
        <w:rPr>
          <w:rStyle w:val="TagStyle"/>
          <w:rtl/>
        </w:rPr>
        <w:t xml:space="preserve"> &lt;&lt; דובר &gt;&gt;</w:t>
      </w:r>
      <w:r>
        <w:rPr>
          <w:rtl/>
        </w:rPr>
        <w:t xml:space="preserve">   </w:t>
      </w:r>
      <w:bookmarkEnd w:id="827"/>
    </w:p>
    <w:p w14:paraId="280378A7" w14:textId="77777777" w:rsidR="005374FA" w:rsidRDefault="005374FA" w:rsidP="005374FA">
      <w:pPr>
        <w:pStyle w:val="KeepWithNext"/>
        <w:rPr>
          <w:rtl/>
        </w:rPr>
      </w:pPr>
    </w:p>
    <w:p w14:paraId="45995078" w14:textId="2C72E114" w:rsidR="005374FA" w:rsidRDefault="005374FA" w:rsidP="005374FA">
      <w:pPr>
        <w:rPr>
          <w:rtl/>
        </w:rPr>
      </w:pPr>
      <w:bookmarkStart w:id="828" w:name="_ETM_Q1_904655"/>
      <w:bookmarkStart w:id="829" w:name="_ETM_Q1_905152"/>
      <w:bookmarkEnd w:id="828"/>
      <w:bookmarkEnd w:id="829"/>
      <w:r>
        <w:rPr>
          <w:rFonts w:hint="cs"/>
          <w:rtl/>
        </w:rPr>
        <w:t>לגמרי. זאת אמ</w:t>
      </w:r>
      <w:bookmarkStart w:id="830" w:name="_ETM_Q1_907655"/>
      <w:bookmarkEnd w:id="830"/>
      <w:r>
        <w:rPr>
          <w:rFonts w:hint="cs"/>
          <w:rtl/>
        </w:rPr>
        <w:t xml:space="preserve">ירה </w:t>
      </w:r>
      <w:bookmarkStart w:id="831" w:name="_ETM_Q1_905406"/>
      <w:bookmarkEnd w:id="831"/>
      <w:r>
        <w:rPr>
          <w:rFonts w:hint="cs"/>
          <w:rtl/>
        </w:rPr>
        <w:t>שחיי</w:t>
      </w:r>
      <w:bookmarkStart w:id="832" w:name="_ETM_Q1_902654"/>
      <w:bookmarkEnd w:id="832"/>
      <w:r>
        <w:rPr>
          <w:rFonts w:hint="cs"/>
          <w:rtl/>
        </w:rPr>
        <w:t>בת לה</w:t>
      </w:r>
      <w:bookmarkStart w:id="833" w:name="_ETM_Q1_900156"/>
      <w:bookmarkEnd w:id="833"/>
      <w:r>
        <w:rPr>
          <w:rFonts w:hint="cs"/>
          <w:rtl/>
        </w:rPr>
        <w:t>יות לצד השימוש במסרים</w:t>
      </w:r>
      <w:bookmarkStart w:id="834" w:name="_ETM_Q1_909655"/>
      <w:bookmarkStart w:id="835" w:name="_ETM_Q1_906655"/>
      <w:bookmarkStart w:id="836" w:name="_ETM_Q1_903902"/>
      <w:bookmarkStart w:id="837" w:name="_ETM_Q1_907153"/>
      <w:bookmarkEnd w:id="834"/>
      <w:bookmarkEnd w:id="835"/>
      <w:bookmarkEnd w:id="836"/>
      <w:bookmarkEnd w:id="837"/>
      <w:r>
        <w:rPr>
          <w:rFonts w:hint="cs"/>
          <w:rtl/>
        </w:rPr>
        <w:t xml:space="preserve">. </w:t>
      </w:r>
      <w:bookmarkStart w:id="838" w:name="_ETM_Q1_908152"/>
      <w:bookmarkEnd w:id="838"/>
      <w:r>
        <w:rPr>
          <w:rFonts w:hint="cs"/>
          <w:rtl/>
        </w:rPr>
        <w:t>תמיד</w:t>
      </w:r>
      <w:bookmarkStart w:id="839" w:name="_ETM_Q1_911153"/>
      <w:bookmarkStart w:id="840" w:name="_ETM_Q1_908402"/>
      <w:bookmarkStart w:id="841" w:name="_ETM_Q1_905655"/>
      <w:bookmarkStart w:id="842" w:name="_ETM_Q1_906403"/>
      <w:bookmarkEnd w:id="839"/>
      <w:bookmarkEnd w:id="840"/>
      <w:bookmarkEnd w:id="841"/>
      <w:bookmarkEnd w:id="842"/>
      <w:r>
        <w:rPr>
          <w:rFonts w:hint="cs"/>
          <w:rtl/>
        </w:rPr>
        <w:t xml:space="preserve"> לצ</w:t>
      </w:r>
      <w:bookmarkStart w:id="843" w:name="_ETM_Q1_903653"/>
      <w:bookmarkEnd w:id="843"/>
      <w:r>
        <w:rPr>
          <w:rFonts w:hint="cs"/>
          <w:rtl/>
        </w:rPr>
        <w:t>ד זה שנתנו מסר, חובה שי</w:t>
      </w:r>
      <w:bookmarkStart w:id="844" w:name="_ETM_Q1_911156"/>
      <w:bookmarkStart w:id="845" w:name="_ETM_Q1_909151"/>
      <w:bookmarkEnd w:id="844"/>
      <w:bookmarkEnd w:id="845"/>
      <w:r>
        <w:rPr>
          <w:rFonts w:hint="cs"/>
          <w:rtl/>
        </w:rPr>
        <w:t>ופיע</w:t>
      </w:r>
      <w:bookmarkStart w:id="846" w:name="_ETM_Q1_908156"/>
      <w:bookmarkEnd w:id="846"/>
      <w:r>
        <w:rPr>
          <w:rFonts w:hint="cs"/>
          <w:rtl/>
        </w:rPr>
        <w:t xml:space="preserve"> שהדיאטה צריכה להיות מאוזנת.</w:t>
      </w:r>
    </w:p>
    <w:p w14:paraId="5A959250" w14:textId="77777777" w:rsidR="005374FA" w:rsidRDefault="005374FA" w:rsidP="005374FA">
      <w:pPr>
        <w:rPr>
          <w:rtl/>
        </w:rPr>
      </w:pPr>
      <w:bookmarkStart w:id="847" w:name="_ETM_Q1_912902"/>
      <w:bookmarkStart w:id="848" w:name="_ETM_Q1_913152"/>
      <w:bookmarkEnd w:id="847"/>
      <w:bookmarkEnd w:id="848"/>
    </w:p>
    <w:p w14:paraId="3E495F65" w14:textId="365AD6E1" w:rsidR="005374FA" w:rsidRDefault="005374FA" w:rsidP="005374FA">
      <w:pPr>
        <w:pStyle w:val="af6"/>
        <w:keepNext/>
        <w:rPr>
          <w:rtl/>
        </w:rPr>
      </w:pPr>
      <w:bookmarkStart w:id="849" w:name="ET_yor_6447_61"/>
      <w:r w:rsidRPr="005374FA">
        <w:rPr>
          <w:rStyle w:val="TagStyle"/>
          <w:rtl/>
        </w:rPr>
        <w:t xml:space="preserve"> &lt;&lt; יור &gt;&gt; </w:t>
      </w:r>
      <w:r>
        <w:rPr>
          <w:rtl/>
        </w:rPr>
        <w:t>היו"ר יונתן מישרקי:</w:t>
      </w:r>
      <w:r w:rsidRPr="005374FA">
        <w:rPr>
          <w:rStyle w:val="TagStyle"/>
          <w:rtl/>
        </w:rPr>
        <w:t xml:space="preserve"> &lt;&lt; יור &gt;&gt;</w:t>
      </w:r>
      <w:r>
        <w:rPr>
          <w:rtl/>
        </w:rPr>
        <w:t xml:space="preserve">   </w:t>
      </w:r>
      <w:bookmarkEnd w:id="849"/>
    </w:p>
    <w:p w14:paraId="333527CF" w14:textId="77777777" w:rsidR="005374FA" w:rsidRDefault="005374FA" w:rsidP="005374FA">
      <w:pPr>
        <w:pStyle w:val="KeepWithNext"/>
        <w:rPr>
          <w:rtl/>
        </w:rPr>
      </w:pPr>
    </w:p>
    <w:p w14:paraId="286A46F0" w14:textId="0AC06566" w:rsidR="005374FA" w:rsidRDefault="005374FA" w:rsidP="005374FA">
      <w:pPr>
        <w:rPr>
          <w:rtl/>
        </w:rPr>
      </w:pPr>
      <w:r>
        <w:rPr>
          <w:rFonts w:hint="cs"/>
          <w:rtl/>
        </w:rPr>
        <w:t>העולם הזה של ה</w:t>
      </w:r>
      <w:bookmarkStart w:id="850" w:name="_ETM_Q1_916906"/>
      <w:bookmarkEnd w:id="850"/>
      <w:r>
        <w:rPr>
          <w:rFonts w:hint="cs"/>
          <w:rtl/>
        </w:rPr>
        <w:t>מסרים</w:t>
      </w:r>
      <w:bookmarkStart w:id="851" w:name="_ETM_Q1_915152"/>
      <w:bookmarkEnd w:id="851"/>
      <w:r>
        <w:rPr>
          <w:rFonts w:hint="cs"/>
          <w:rtl/>
        </w:rPr>
        <w:t xml:space="preserve"> הבריאותיים והתזונתיים זה עולם סגור?</w:t>
      </w:r>
      <w:bookmarkStart w:id="852" w:name="_ETM_Q1_917406"/>
      <w:bookmarkEnd w:id="852"/>
      <w:r>
        <w:rPr>
          <w:rFonts w:hint="cs"/>
          <w:rtl/>
        </w:rPr>
        <w:t xml:space="preserve"> זאת אומרת, </w:t>
      </w:r>
      <w:bookmarkStart w:id="853" w:name="_ETM_Q1_910153"/>
      <w:bookmarkEnd w:id="853"/>
      <w:r>
        <w:rPr>
          <w:rFonts w:hint="cs"/>
          <w:rtl/>
        </w:rPr>
        <w:t xml:space="preserve">יש לי רשימה </w:t>
      </w:r>
      <w:bookmarkStart w:id="854" w:name="_ETM_Q1_912155"/>
      <w:bookmarkEnd w:id="854"/>
      <w:r>
        <w:rPr>
          <w:rFonts w:hint="cs"/>
          <w:rtl/>
        </w:rPr>
        <w:t>של מסרים</w:t>
      </w:r>
      <w:bookmarkStart w:id="855" w:name="_ETM_Q1_924904"/>
      <w:bookmarkStart w:id="856" w:name="_ETM_Q1_922152"/>
      <w:bookmarkStart w:id="857" w:name="_ETM_Q1_916403"/>
      <w:bookmarkEnd w:id="855"/>
      <w:bookmarkEnd w:id="856"/>
      <w:bookmarkEnd w:id="857"/>
      <w:r>
        <w:rPr>
          <w:rFonts w:hint="cs"/>
          <w:rtl/>
        </w:rPr>
        <w:t>?</w:t>
      </w:r>
    </w:p>
    <w:p w14:paraId="68317AE5" w14:textId="77777777" w:rsidR="000649E2" w:rsidRDefault="000649E2" w:rsidP="005374FA">
      <w:pPr>
        <w:rPr>
          <w:rtl/>
        </w:rPr>
      </w:pPr>
    </w:p>
    <w:p w14:paraId="11D6F085" w14:textId="77777777" w:rsidR="005374FA" w:rsidRDefault="005374FA" w:rsidP="005374FA">
      <w:pPr>
        <w:pStyle w:val="a4"/>
        <w:keepNext/>
        <w:rPr>
          <w:rStyle w:val="TagStyle"/>
          <w:rtl/>
        </w:rPr>
      </w:pPr>
      <w:bookmarkStart w:id="858" w:name="_ETM_Q1_917906"/>
      <w:bookmarkStart w:id="859" w:name="_ETM_Q1_916651"/>
      <w:bookmarkStart w:id="860" w:name="ET_speaker_זיווה_חממא_62"/>
      <w:bookmarkEnd w:id="858"/>
      <w:bookmarkEnd w:id="859"/>
    </w:p>
    <w:p w14:paraId="65D427D5" w14:textId="3223CECD" w:rsidR="005374FA" w:rsidRDefault="005374FA" w:rsidP="005374FA">
      <w:pPr>
        <w:pStyle w:val="a4"/>
        <w:keepNext/>
        <w:rPr>
          <w:rtl/>
        </w:rPr>
      </w:pPr>
      <w:r w:rsidRPr="005374FA">
        <w:rPr>
          <w:rStyle w:val="TagStyle"/>
          <w:rtl/>
        </w:rPr>
        <w:t xml:space="preserve">&lt;&lt; דובר &gt;&gt; </w:t>
      </w:r>
      <w:r w:rsidR="00647DF2">
        <w:rPr>
          <w:rFonts w:hint="cs"/>
          <w:rtl/>
        </w:rPr>
        <w:t>ד"ר ז</w:t>
      </w:r>
      <w:r>
        <w:rPr>
          <w:rtl/>
        </w:rPr>
        <w:t>יווה חממא:</w:t>
      </w:r>
      <w:r w:rsidRPr="005374FA">
        <w:rPr>
          <w:rStyle w:val="TagStyle"/>
          <w:rtl/>
        </w:rPr>
        <w:t xml:space="preserve"> &lt;&lt; דובר &gt;&gt;</w:t>
      </w:r>
      <w:r>
        <w:rPr>
          <w:rtl/>
        </w:rPr>
        <w:t xml:space="preserve">   </w:t>
      </w:r>
      <w:bookmarkEnd w:id="860"/>
    </w:p>
    <w:p w14:paraId="4F8C6824" w14:textId="77777777" w:rsidR="005374FA" w:rsidRDefault="005374FA" w:rsidP="005374FA">
      <w:pPr>
        <w:pStyle w:val="KeepWithNext"/>
        <w:rPr>
          <w:rtl/>
        </w:rPr>
      </w:pPr>
    </w:p>
    <w:p w14:paraId="279B8CAD" w14:textId="1B663F66" w:rsidR="005374FA" w:rsidRDefault="005374FA" w:rsidP="005374FA">
      <w:pPr>
        <w:rPr>
          <w:rtl/>
        </w:rPr>
      </w:pPr>
      <w:r>
        <w:rPr>
          <w:rFonts w:hint="cs"/>
          <w:rtl/>
        </w:rPr>
        <w:t>כן.</w:t>
      </w:r>
    </w:p>
    <w:p w14:paraId="49EBEFBF" w14:textId="77777777" w:rsidR="005374FA" w:rsidRDefault="005374FA" w:rsidP="005374FA">
      <w:pPr>
        <w:rPr>
          <w:rtl/>
        </w:rPr>
      </w:pPr>
    </w:p>
    <w:p w14:paraId="2BEADD73" w14:textId="61506D29" w:rsidR="005374FA" w:rsidRDefault="005374FA" w:rsidP="005374FA">
      <w:pPr>
        <w:pStyle w:val="a4"/>
        <w:keepNext/>
        <w:rPr>
          <w:rtl/>
        </w:rPr>
      </w:pPr>
      <w:bookmarkStart w:id="861" w:name="ET_speaker_פנינה_אורן_שני_דור_63"/>
      <w:r w:rsidRPr="005374FA">
        <w:rPr>
          <w:rStyle w:val="TagStyle"/>
          <w:rtl/>
        </w:rPr>
        <w:t xml:space="preserve"> &lt;&lt; דובר &gt;&gt; </w:t>
      </w:r>
      <w:r w:rsidR="00F42C12">
        <w:rPr>
          <w:rtl/>
        </w:rPr>
        <w:t>פנינה אורן שנידור</w:t>
      </w:r>
      <w:r>
        <w:rPr>
          <w:rtl/>
        </w:rPr>
        <w:t>:</w:t>
      </w:r>
      <w:r w:rsidRPr="005374FA">
        <w:rPr>
          <w:rStyle w:val="TagStyle"/>
          <w:rtl/>
        </w:rPr>
        <w:t xml:space="preserve"> &lt;&lt; דובר &gt;&gt;</w:t>
      </w:r>
      <w:r>
        <w:rPr>
          <w:rtl/>
        </w:rPr>
        <w:t xml:space="preserve">   </w:t>
      </w:r>
      <w:bookmarkEnd w:id="861"/>
    </w:p>
    <w:p w14:paraId="2F422AC3" w14:textId="77777777" w:rsidR="005374FA" w:rsidRDefault="005374FA" w:rsidP="005374FA">
      <w:pPr>
        <w:pStyle w:val="KeepWithNext"/>
        <w:rPr>
          <w:rtl/>
        </w:rPr>
      </w:pPr>
    </w:p>
    <w:p w14:paraId="4ADF0FB0" w14:textId="499943E1" w:rsidR="005374FA" w:rsidRDefault="005374FA" w:rsidP="005374FA">
      <w:pPr>
        <w:rPr>
          <w:rtl/>
        </w:rPr>
      </w:pPr>
      <w:r>
        <w:rPr>
          <w:rFonts w:hint="cs"/>
          <w:rtl/>
        </w:rPr>
        <w:t xml:space="preserve">כן. </w:t>
      </w:r>
      <w:bookmarkStart w:id="862" w:name="_ETM_Q1_918902"/>
      <w:bookmarkStart w:id="863" w:name="_ETM_Q1_916655"/>
      <w:bookmarkEnd w:id="862"/>
      <w:bookmarkEnd w:id="863"/>
    </w:p>
    <w:p w14:paraId="5199C4DA" w14:textId="77777777" w:rsidR="005374FA" w:rsidRDefault="005374FA" w:rsidP="005374FA">
      <w:pPr>
        <w:rPr>
          <w:rtl/>
        </w:rPr>
      </w:pPr>
      <w:bookmarkStart w:id="864" w:name="_ETM_Q1_917405"/>
      <w:bookmarkEnd w:id="864"/>
    </w:p>
    <w:p w14:paraId="0ED8AA8D" w14:textId="48EC7D31" w:rsidR="005374FA" w:rsidRDefault="005374FA" w:rsidP="005374FA">
      <w:pPr>
        <w:pStyle w:val="af6"/>
        <w:keepNext/>
        <w:rPr>
          <w:rtl/>
        </w:rPr>
      </w:pPr>
      <w:bookmarkStart w:id="865" w:name="ET_yor_6447_64"/>
      <w:r w:rsidRPr="005374FA">
        <w:rPr>
          <w:rStyle w:val="TagStyle"/>
          <w:rtl/>
        </w:rPr>
        <w:t xml:space="preserve"> &lt;&lt; יור &gt;&gt; </w:t>
      </w:r>
      <w:r>
        <w:rPr>
          <w:rtl/>
        </w:rPr>
        <w:t>היו"ר יונתן מישרקי:</w:t>
      </w:r>
      <w:r w:rsidRPr="005374FA">
        <w:rPr>
          <w:rStyle w:val="TagStyle"/>
          <w:rtl/>
        </w:rPr>
        <w:t xml:space="preserve"> &lt;&lt; יור &gt;&gt;</w:t>
      </w:r>
      <w:r>
        <w:rPr>
          <w:rtl/>
        </w:rPr>
        <w:t xml:space="preserve">   </w:t>
      </w:r>
      <w:bookmarkEnd w:id="865"/>
    </w:p>
    <w:p w14:paraId="6E5E3026" w14:textId="77777777" w:rsidR="005374FA" w:rsidRDefault="005374FA" w:rsidP="005374FA">
      <w:pPr>
        <w:pStyle w:val="KeepWithNext"/>
        <w:rPr>
          <w:rtl/>
        </w:rPr>
      </w:pPr>
    </w:p>
    <w:p w14:paraId="1F971B6D" w14:textId="444E302E" w:rsidR="005374FA" w:rsidRDefault="005374FA" w:rsidP="005374FA">
      <w:pPr>
        <w:rPr>
          <w:rtl/>
        </w:rPr>
      </w:pPr>
      <w:bookmarkStart w:id="866" w:name="_ETM_Q1_919156"/>
      <w:bookmarkEnd w:id="866"/>
      <w:r>
        <w:rPr>
          <w:rFonts w:hint="cs"/>
          <w:rtl/>
        </w:rPr>
        <w:t xml:space="preserve">כפי שמופיע באירופה </w:t>
      </w:r>
      <w:bookmarkStart w:id="867" w:name="_ETM_Q1_921654"/>
      <w:bookmarkEnd w:id="867"/>
      <w:r>
        <w:rPr>
          <w:rFonts w:hint="cs"/>
          <w:rtl/>
        </w:rPr>
        <w:t>- - -</w:t>
      </w:r>
    </w:p>
    <w:p w14:paraId="5829E5D1" w14:textId="77777777" w:rsidR="000649E2" w:rsidRDefault="000649E2" w:rsidP="005374FA">
      <w:pPr>
        <w:rPr>
          <w:rtl/>
        </w:rPr>
      </w:pPr>
    </w:p>
    <w:p w14:paraId="3A739C7B" w14:textId="77777777" w:rsidR="005374FA" w:rsidRDefault="005374FA" w:rsidP="005374FA">
      <w:pPr>
        <w:ind w:firstLine="0"/>
        <w:rPr>
          <w:rStyle w:val="TagStyle"/>
          <w:rFonts w:ascii="David" w:hAnsi="David"/>
          <w:u w:val="single"/>
          <w:rtl/>
          <w:lang w:eastAsia="he-IL"/>
        </w:rPr>
      </w:pPr>
      <w:bookmarkStart w:id="868" w:name="_ETM_Q1_919403"/>
      <w:bookmarkStart w:id="869" w:name="_ETM_Q1_919653"/>
      <w:bookmarkStart w:id="870" w:name="_ETM_Q1_920658"/>
      <w:bookmarkStart w:id="871" w:name="_ETM_Q1_917903"/>
      <w:bookmarkStart w:id="872" w:name="_ETM_Q1_918155"/>
      <w:bookmarkStart w:id="873" w:name="_ETM_Q1_921403"/>
      <w:bookmarkStart w:id="874" w:name="_ETM_Q1_923656"/>
      <w:bookmarkEnd w:id="868"/>
      <w:bookmarkEnd w:id="869"/>
      <w:bookmarkEnd w:id="870"/>
      <w:bookmarkEnd w:id="871"/>
      <w:bookmarkEnd w:id="872"/>
      <w:bookmarkEnd w:id="873"/>
      <w:bookmarkEnd w:id="874"/>
    </w:p>
    <w:p w14:paraId="5D0BE12D" w14:textId="6089C023" w:rsidR="005374FA" w:rsidRDefault="005374FA" w:rsidP="005374FA">
      <w:pPr>
        <w:pStyle w:val="a4"/>
        <w:keepNext/>
        <w:rPr>
          <w:rtl/>
        </w:rPr>
      </w:pPr>
      <w:bookmarkStart w:id="875" w:name="ET_speaker_פנינה_אורן_שני_דור_66"/>
      <w:r w:rsidRPr="005374FA">
        <w:rPr>
          <w:rStyle w:val="TagStyle"/>
          <w:rtl/>
        </w:rPr>
        <w:t xml:space="preserve"> &lt;&lt; דובר &gt;&gt; </w:t>
      </w:r>
      <w:r w:rsidR="00F42C12">
        <w:rPr>
          <w:rtl/>
        </w:rPr>
        <w:t>פנינה אורן שנידור</w:t>
      </w:r>
      <w:r>
        <w:rPr>
          <w:rtl/>
        </w:rPr>
        <w:t>:</w:t>
      </w:r>
      <w:r w:rsidRPr="005374FA">
        <w:rPr>
          <w:rStyle w:val="TagStyle"/>
          <w:rtl/>
        </w:rPr>
        <w:t xml:space="preserve"> &lt;&lt; דובר &gt;&gt;</w:t>
      </w:r>
      <w:r>
        <w:rPr>
          <w:rtl/>
        </w:rPr>
        <w:t xml:space="preserve">   </w:t>
      </w:r>
      <w:bookmarkEnd w:id="875"/>
    </w:p>
    <w:p w14:paraId="3343FF80" w14:textId="77777777" w:rsidR="005374FA" w:rsidRDefault="005374FA" w:rsidP="005374FA">
      <w:pPr>
        <w:pStyle w:val="KeepWithNext"/>
        <w:rPr>
          <w:rtl/>
        </w:rPr>
      </w:pPr>
    </w:p>
    <w:p w14:paraId="1A286049" w14:textId="0B2E4953" w:rsidR="005374FA" w:rsidRPr="00E625AE" w:rsidRDefault="005374FA" w:rsidP="005374FA">
      <w:pPr>
        <w:rPr>
          <w:rtl/>
        </w:rPr>
      </w:pPr>
      <w:bookmarkStart w:id="876" w:name="_ETM_Q1_924405"/>
      <w:bookmarkStart w:id="877" w:name="_ETM_Q1_926653"/>
      <w:bookmarkEnd w:id="876"/>
      <w:bookmarkEnd w:id="877"/>
      <w:r>
        <w:rPr>
          <w:rFonts w:hint="cs"/>
          <w:rtl/>
        </w:rPr>
        <w:t xml:space="preserve">כן. אם אנחנו נעבור </w:t>
      </w:r>
      <w:bookmarkStart w:id="878" w:name="_ETM_Q1_920904"/>
      <w:bookmarkStart w:id="879" w:name="_ETM_Q1_926906"/>
      <w:bookmarkEnd w:id="878"/>
      <w:bookmarkEnd w:id="879"/>
      <w:r>
        <w:rPr>
          <w:rFonts w:hint="cs"/>
          <w:rtl/>
        </w:rPr>
        <w:t>לדוגמה על הרגולציה - - -</w:t>
      </w:r>
      <w:bookmarkStart w:id="880" w:name="_ETM_Q1_926902"/>
      <w:bookmarkStart w:id="881" w:name="_ETM_Q1_924153"/>
      <w:bookmarkEnd w:id="880"/>
      <w:bookmarkEnd w:id="881"/>
      <w:r>
        <w:rPr>
          <w:rFonts w:hint="cs"/>
          <w:rtl/>
        </w:rPr>
        <w:t xml:space="preserve"> ברשותך, נעבור קודם כול על </w:t>
      </w:r>
      <w:bookmarkStart w:id="882" w:name="_ETM_Q1_930654"/>
      <w:bookmarkStart w:id="883" w:name="_ETM_Q1_928152"/>
      <w:bookmarkEnd w:id="882"/>
      <w:bookmarkEnd w:id="883"/>
      <w:r>
        <w:rPr>
          <w:rFonts w:hint="cs"/>
          <w:rtl/>
        </w:rPr>
        <w:t>נספח א' שכאן</w:t>
      </w:r>
      <w:bookmarkStart w:id="884" w:name="_ETM_Q1_933403"/>
      <w:bookmarkEnd w:id="884"/>
      <w:r>
        <w:rPr>
          <w:rFonts w:hint="cs"/>
          <w:rtl/>
        </w:rPr>
        <w:t xml:space="preserve"> </w:t>
      </w:r>
      <w:bookmarkStart w:id="885" w:name="_ETM_Q1_931654"/>
      <w:bookmarkEnd w:id="885"/>
      <w:r>
        <w:rPr>
          <w:rFonts w:hint="cs"/>
          <w:rtl/>
        </w:rPr>
        <w:t xml:space="preserve">וניתן את הדוגמאות להבדל </w:t>
      </w:r>
      <w:bookmarkStart w:id="886" w:name="_ETM_Q1_935906"/>
      <w:bookmarkEnd w:id="886"/>
      <w:r>
        <w:rPr>
          <w:rFonts w:hint="cs"/>
          <w:rtl/>
        </w:rPr>
        <w:t xml:space="preserve">בין מסר </w:t>
      </w:r>
      <w:r w:rsidRPr="00E625AE">
        <w:rPr>
          <w:rFonts w:hint="cs"/>
          <w:rtl/>
        </w:rPr>
        <w:t xml:space="preserve">בריאותי למסר תזונתי. לדוגמה, בנספח אתה </w:t>
      </w:r>
      <w:bookmarkStart w:id="887" w:name="_ETM_Q1_939903"/>
      <w:bookmarkEnd w:id="887"/>
      <w:r w:rsidRPr="00E625AE">
        <w:rPr>
          <w:rFonts w:hint="cs"/>
          <w:rtl/>
        </w:rPr>
        <w:t xml:space="preserve">רואה "דל </w:t>
      </w:r>
      <w:bookmarkStart w:id="888" w:name="_ETM_Q1_942157"/>
      <w:bookmarkEnd w:id="888"/>
      <w:r w:rsidRPr="00E625AE">
        <w:rPr>
          <w:rFonts w:hint="cs"/>
          <w:rtl/>
        </w:rPr>
        <w:t>באנרגיה"</w:t>
      </w:r>
      <w:bookmarkStart w:id="889" w:name="_ETM_Q1_952407"/>
      <w:bookmarkStart w:id="890" w:name="_ETM_Q1_949651"/>
      <w:bookmarkEnd w:id="889"/>
      <w:bookmarkEnd w:id="890"/>
      <w:r w:rsidRPr="00E625AE">
        <w:rPr>
          <w:rFonts w:hint="cs"/>
          <w:rtl/>
        </w:rPr>
        <w:t xml:space="preserve"> ואז אנחנ</w:t>
      </w:r>
      <w:bookmarkStart w:id="891" w:name="_ETM_Q1_948655"/>
      <w:bookmarkEnd w:id="891"/>
      <w:r w:rsidRPr="00E625AE">
        <w:rPr>
          <w:rFonts w:hint="cs"/>
          <w:rtl/>
        </w:rPr>
        <w:t xml:space="preserve">ו רואים שניתן לטעון מסר </w:t>
      </w:r>
      <w:bookmarkStart w:id="892" w:name="_ETM_Q1_952152"/>
      <w:bookmarkEnd w:id="892"/>
      <w:r w:rsidRPr="00E625AE">
        <w:rPr>
          <w:rFonts w:hint="cs"/>
          <w:rtl/>
        </w:rPr>
        <w:t xml:space="preserve">לפיו מזון דל </w:t>
      </w:r>
      <w:bookmarkStart w:id="893" w:name="_ETM_Q1_954652"/>
      <w:bookmarkEnd w:id="893"/>
      <w:r w:rsidRPr="00E625AE">
        <w:rPr>
          <w:rFonts w:hint="cs"/>
          <w:rtl/>
        </w:rPr>
        <w:t>בא</w:t>
      </w:r>
      <w:bookmarkStart w:id="894" w:name="_ETM_Q1_954406"/>
      <w:bookmarkEnd w:id="894"/>
      <w:r w:rsidRPr="00E625AE">
        <w:rPr>
          <w:rFonts w:hint="cs"/>
          <w:rtl/>
        </w:rPr>
        <w:t>נרגיה וכל מסר שעשוי</w:t>
      </w:r>
      <w:bookmarkStart w:id="895" w:name="_ETM_Q1_956155"/>
      <w:bookmarkEnd w:id="895"/>
      <w:r w:rsidRPr="00E625AE">
        <w:rPr>
          <w:rFonts w:hint="cs"/>
          <w:rtl/>
        </w:rPr>
        <w:t xml:space="preserve"> להיות בעל משמעות דומה עבור הצרכן, רק אם </w:t>
      </w:r>
      <w:bookmarkStart w:id="896" w:name="_ETM_Q1_960153"/>
      <w:bookmarkEnd w:id="896"/>
      <w:r w:rsidRPr="00E625AE">
        <w:rPr>
          <w:rFonts w:hint="cs"/>
          <w:rtl/>
        </w:rPr>
        <w:t>המוצר אינו מכיל למעלה מ-40</w:t>
      </w:r>
      <w:bookmarkStart w:id="897" w:name="_ETM_Q1_960402"/>
      <w:bookmarkEnd w:id="897"/>
      <w:r w:rsidRPr="00E625AE">
        <w:rPr>
          <w:rFonts w:hint="cs"/>
          <w:rtl/>
        </w:rPr>
        <w:t xml:space="preserve"> ק</w:t>
      </w:r>
      <w:bookmarkStart w:id="898" w:name="_ETM_Q1_957653"/>
      <w:bookmarkEnd w:id="898"/>
      <w:r w:rsidRPr="00E625AE">
        <w:rPr>
          <w:rFonts w:hint="cs"/>
          <w:rtl/>
        </w:rPr>
        <w:t>ילו קלוריות</w:t>
      </w:r>
      <w:bookmarkStart w:id="899" w:name="_ETM_Q1_959402"/>
      <w:bookmarkStart w:id="900" w:name="_ETM_Q1_970152"/>
      <w:bookmarkStart w:id="901" w:name="_ETM_Q1_967403"/>
      <w:bookmarkStart w:id="902" w:name="_ETM_Q1_960654"/>
      <w:bookmarkEnd w:id="899"/>
      <w:bookmarkEnd w:id="900"/>
      <w:bookmarkEnd w:id="901"/>
      <w:bookmarkEnd w:id="902"/>
      <w:r w:rsidRPr="00E625AE">
        <w:rPr>
          <w:rFonts w:hint="cs"/>
          <w:rtl/>
        </w:rPr>
        <w:t xml:space="preserve"> ל-100 גרם למוצקים</w:t>
      </w:r>
      <w:bookmarkStart w:id="903" w:name="_ETM_Q1_965153"/>
      <w:bookmarkEnd w:id="903"/>
      <w:r w:rsidRPr="00E625AE">
        <w:rPr>
          <w:rFonts w:hint="cs"/>
          <w:rtl/>
        </w:rPr>
        <w:t xml:space="preserve"> או למעלה מ-20 </w:t>
      </w:r>
      <w:bookmarkStart w:id="904" w:name="_ETM_Q1_964904"/>
      <w:bookmarkEnd w:id="904"/>
      <w:r w:rsidRPr="00E625AE">
        <w:rPr>
          <w:rFonts w:hint="cs"/>
          <w:rtl/>
        </w:rPr>
        <w:t>קילו קלוריות ל-100</w:t>
      </w:r>
      <w:bookmarkStart w:id="905" w:name="_ETM_Q1_966901"/>
      <w:bookmarkEnd w:id="905"/>
      <w:r w:rsidRPr="00E625AE">
        <w:rPr>
          <w:rFonts w:hint="cs"/>
          <w:rtl/>
        </w:rPr>
        <w:t xml:space="preserve"> מ"ל</w:t>
      </w:r>
      <w:bookmarkStart w:id="906" w:name="_ETM_Q1_967405"/>
      <w:bookmarkEnd w:id="906"/>
      <w:r w:rsidRPr="00E625AE">
        <w:rPr>
          <w:rFonts w:hint="cs"/>
          <w:rtl/>
        </w:rPr>
        <w:t xml:space="preserve"> לנוז</w:t>
      </w:r>
      <w:bookmarkStart w:id="907" w:name="_ETM_Q1_801654"/>
      <w:bookmarkStart w:id="908" w:name="_ETM_Q1_804654"/>
      <w:bookmarkStart w:id="909" w:name="_ETM_Q1_807904"/>
      <w:bookmarkEnd w:id="907"/>
      <w:bookmarkEnd w:id="908"/>
      <w:bookmarkEnd w:id="909"/>
      <w:r w:rsidRPr="00E625AE">
        <w:rPr>
          <w:rFonts w:hint="cs"/>
          <w:rtl/>
        </w:rPr>
        <w:t>לים.</w:t>
      </w:r>
      <w:bookmarkStart w:id="910" w:name="_ETM_Q1_969655"/>
      <w:bookmarkEnd w:id="910"/>
      <w:r w:rsidRPr="00E625AE">
        <w:rPr>
          <w:rFonts w:hint="cs"/>
          <w:rtl/>
        </w:rPr>
        <w:t xml:space="preserve"> עבור ממתיקים</w:t>
      </w:r>
      <w:bookmarkStart w:id="911" w:name="_ETM_Q1_968904"/>
      <w:bookmarkEnd w:id="911"/>
      <w:r w:rsidRPr="00E625AE">
        <w:rPr>
          <w:rFonts w:hint="cs"/>
          <w:rtl/>
        </w:rPr>
        <w:t xml:space="preserve"> מלאכותיים חלה המגבלה של 4 קילו קלוריות למ</w:t>
      </w:r>
      <w:bookmarkStart w:id="912" w:name="_ETM_Q1_971402"/>
      <w:bookmarkEnd w:id="912"/>
      <w:r w:rsidRPr="00E625AE">
        <w:rPr>
          <w:rFonts w:hint="cs"/>
          <w:rtl/>
        </w:rPr>
        <w:t xml:space="preserve">נה עם </w:t>
      </w:r>
      <w:bookmarkStart w:id="913" w:name="_ETM_Q1_973653"/>
      <w:bookmarkStart w:id="914" w:name="_ETM_Q1_971155"/>
      <w:bookmarkStart w:id="915" w:name="_ETM_Q1_970405"/>
      <w:bookmarkEnd w:id="913"/>
      <w:bookmarkEnd w:id="914"/>
      <w:bookmarkEnd w:id="915"/>
      <w:r w:rsidR="00AF3C5D" w:rsidRPr="00E625AE">
        <w:rPr>
          <w:rFonts w:hint="cs"/>
          <w:rtl/>
        </w:rPr>
        <w:t>תכונת ההמתקה ש</w:t>
      </w:r>
      <w:bookmarkStart w:id="916" w:name="_ETM_Q1_973652"/>
      <w:bookmarkEnd w:id="916"/>
      <w:r w:rsidR="00AF3C5D" w:rsidRPr="00E625AE">
        <w:rPr>
          <w:rFonts w:hint="cs"/>
          <w:rtl/>
        </w:rPr>
        <w:t>וות ערך</w:t>
      </w:r>
      <w:bookmarkStart w:id="917" w:name="_ETM_Q1_973903"/>
      <w:bookmarkEnd w:id="917"/>
      <w:r w:rsidR="00AF3C5D" w:rsidRPr="00E625AE">
        <w:rPr>
          <w:rFonts w:hint="cs"/>
          <w:rtl/>
        </w:rPr>
        <w:t xml:space="preserve"> ל</w:t>
      </w:r>
      <w:bookmarkStart w:id="918" w:name="_ETM_Q1_974155"/>
      <w:bookmarkEnd w:id="918"/>
      <w:r w:rsidR="00AF3C5D" w:rsidRPr="00E625AE">
        <w:rPr>
          <w:rFonts w:hint="cs"/>
          <w:rtl/>
        </w:rPr>
        <w:t>-6 גרם</w:t>
      </w:r>
      <w:bookmarkStart w:id="919" w:name="_ETM_Q1_973905"/>
      <w:bookmarkEnd w:id="919"/>
      <w:r w:rsidR="00AF3C5D" w:rsidRPr="00E625AE">
        <w:rPr>
          <w:rFonts w:hint="cs"/>
          <w:rtl/>
        </w:rPr>
        <w:t xml:space="preserve"> סוכר</w:t>
      </w:r>
      <w:bookmarkStart w:id="920" w:name="_ETM_Q1_974156"/>
      <w:bookmarkEnd w:id="920"/>
      <w:r w:rsidR="00AF3C5D" w:rsidRPr="00E625AE">
        <w:rPr>
          <w:rFonts w:hint="cs"/>
          <w:rtl/>
        </w:rPr>
        <w:t>.</w:t>
      </w:r>
    </w:p>
    <w:p w14:paraId="1BBFF71E" w14:textId="77777777" w:rsidR="00AF3C5D" w:rsidRPr="00E625AE" w:rsidRDefault="00AF3C5D" w:rsidP="005374FA">
      <w:pPr>
        <w:rPr>
          <w:rtl/>
        </w:rPr>
      </w:pPr>
      <w:bookmarkStart w:id="921" w:name="_ETM_Q1_979905"/>
      <w:bookmarkEnd w:id="921"/>
    </w:p>
    <w:p w14:paraId="0B29B9D4" w14:textId="3A614469" w:rsidR="00AF3C5D" w:rsidRDefault="00AF3C5D" w:rsidP="005374FA">
      <w:pPr>
        <w:rPr>
          <w:rtl/>
        </w:rPr>
      </w:pPr>
      <w:bookmarkStart w:id="922" w:name="_ETM_Q1_980156"/>
      <w:bookmarkStart w:id="923" w:name="_ETM_Q1_977156"/>
      <w:bookmarkEnd w:id="922"/>
      <w:bookmarkEnd w:id="923"/>
      <w:r w:rsidRPr="00E625AE">
        <w:rPr>
          <w:rFonts w:hint="cs"/>
          <w:rtl/>
        </w:rPr>
        <w:t>זאת אומרת שאם אתה לא עומד בתנאים</w:t>
      </w:r>
      <w:r>
        <w:rPr>
          <w:rFonts w:hint="cs"/>
          <w:rtl/>
        </w:rPr>
        <w:t xml:space="preserve"> אז א</w:t>
      </w:r>
      <w:bookmarkStart w:id="924" w:name="_ETM_Q1_981405"/>
      <w:bookmarkEnd w:id="924"/>
      <w:r>
        <w:rPr>
          <w:rFonts w:hint="cs"/>
          <w:rtl/>
        </w:rPr>
        <w:t>תה לא יכול</w:t>
      </w:r>
      <w:bookmarkStart w:id="925" w:name="_ETM_Q1_980903"/>
      <w:bookmarkEnd w:id="925"/>
      <w:r>
        <w:rPr>
          <w:rFonts w:hint="cs"/>
          <w:rtl/>
        </w:rPr>
        <w:t xml:space="preserve"> לציין "דל באנרגיה" על מוצר שמכיל 50 קילו קלוריות ל-100</w:t>
      </w:r>
      <w:bookmarkStart w:id="926" w:name="_ETM_Q1_986156"/>
      <w:bookmarkEnd w:id="926"/>
      <w:r>
        <w:rPr>
          <w:rFonts w:hint="cs"/>
          <w:rtl/>
        </w:rPr>
        <w:t xml:space="preserve"> גרם מוצר, לדוגמה</w:t>
      </w:r>
      <w:bookmarkStart w:id="927" w:name="_ETM_Q1_984902"/>
      <w:bookmarkEnd w:id="927"/>
      <w:r>
        <w:rPr>
          <w:rFonts w:hint="cs"/>
          <w:rtl/>
        </w:rPr>
        <w:t xml:space="preserve"> כי הרמה היא י</w:t>
      </w:r>
      <w:bookmarkStart w:id="928" w:name="_ETM_Q1_989405"/>
      <w:bookmarkEnd w:id="928"/>
      <w:r>
        <w:rPr>
          <w:rFonts w:hint="cs"/>
          <w:rtl/>
        </w:rPr>
        <w:t>ותר גבוהה. אם</w:t>
      </w:r>
      <w:bookmarkStart w:id="929" w:name="_ETM_Q1_987155"/>
      <w:bookmarkEnd w:id="929"/>
      <w:r>
        <w:rPr>
          <w:rFonts w:hint="cs"/>
          <w:rtl/>
        </w:rPr>
        <w:t xml:space="preserve"> אתה תהיה פחות מ-40 אז תוכל להש</w:t>
      </w:r>
      <w:bookmarkStart w:id="930" w:name="_ETM_Q1_992656"/>
      <w:bookmarkEnd w:id="930"/>
      <w:r>
        <w:rPr>
          <w:rFonts w:hint="cs"/>
          <w:rtl/>
        </w:rPr>
        <w:t>תמש במסר וכך</w:t>
      </w:r>
      <w:bookmarkStart w:id="931" w:name="_ETM_Q1_992903"/>
      <w:bookmarkEnd w:id="931"/>
      <w:r>
        <w:rPr>
          <w:rFonts w:hint="cs"/>
          <w:rtl/>
        </w:rPr>
        <w:t xml:space="preserve"> הלאה. </w:t>
      </w:r>
    </w:p>
    <w:p w14:paraId="15CEE881" w14:textId="77777777" w:rsidR="00AF3C5D" w:rsidRDefault="00AF3C5D" w:rsidP="005374FA">
      <w:pPr>
        <w:rPr>
          <w:rtl/>
        </w:rPr>
      </w:pPr>
    </w:p>
    <w:p w14:paraId="7377D703" w14:textId="6553722C" w:rsidR="00AF3C5D" w:rsidRDefault="00AF3C5D" w:rsidP="005374FA">
      <w:pPr>
        <w:rPr>
          <w:rtl/>
        </w:rPr>
      </w:pPr>
      <w:bookmarkStart w:id="932" w:name="_ETM_Q1_997656"/>
      <w:bookmarkEnd w:id="932"/>
      <w:r>
        <w:rPr>
          <w:rFonts w:hint="cs"/>
          <w:rtl/>
        </w:rPr>
        <w:t>המס</w:t>
      </w:r>
      <w:bookmarkStart w:id="933" w:name="_ETM_Q1_995652"/>
      <w:bookmarkEnd w:id="933"/>
      <w:r>
        <w:rPr>
          <w:rFonts w:hint="cs"/>
          <w:rtl/>
        </w:rPr>
        <w:t>רים</w:t>
      </w:r>
      <w:bookmarkStart w:id="934" w:name="_ETM_Q1_992901"/>
      <w:bookmarkEnd w:id="934"/>
      <w:r>
        <w:rPr>
          <w:rFonts w:hint="cs"/>
          <w:rtl/>
        </w:rPr>
        <w:t xml:space="preserve"> </w:t>
      </w:r>
      <w:bookmarkStart w:id="935" w:name="_ETM_Q1_990155"/>
      <w:bookmarkEnd w:id="935"/>
      <w:r>
        <w:rPr>
          <w:rFonts w:hint="cs"/>
          <w:rtl/>
        </w:rPr>
        <w:t>התזונתיים במקרה הזה הם "ד</w:t>
      </w:r>
      <w:bookmarkStart w:id="936" w:name="_ETM_Q1_994153"/>
      <w:bookmarkEnd w:id="936"/>
      <w:r>
        <w:rPr>
          <w:rFonts w:hint="cs"/>
          <w:rtl/>
        </w:rPr>
        <w:t>ל באנרגיה", "מופחת באנרגיה"</w:t>
      </w:r>
      <w:bookmarkStart w:id="937" w:name="_ETM_Q1_996902"/>
      <w:bookmarkEnd w:id="937"/>
      <w:r>
        <w:rPr>
          <w:rFonts w:hint="cs"/>
          <w:rtl/>
        </w:rPr>
        <w:t>, "ללא אנרגיה",</w:t>
      </w:r>
      <w:bookmarkStart w:id="938" w:name="_ETM_Q1_998406"/>
      <w:bookmarkEnd w:id="938"/>
      <w:r>
        <w:rPr>
          <w:rFonts w:hint="cs"/>
          <w:rtl/>
        </w:rPr>
        <w:t xml:space="preserve"> "דל שומן", </w:t>
      </w:r>
      <w:bookmarkStart w:id="939" w:name="_ETM_Q1_1000656"/>
      <w:bookmarkEnd w:id="939"/>
      <w:r>
        <w:rPr>
          <w:rFonts w:hint="cs"/>
          <w:rtl/>
        </w:rPr>
        <w:t>"ללא שומן"</w:t>
      </w:r>
      <w:bookmarkStart w:id="940" w:name="_ETM_Q1_998655"/>
      <w:bookmarkEnd w:id="940"/>
      <w:r>
        <w:rPr>
          <w:rFonts w:hint="cs"/>
          <w:rtl/>
        </w:rPr>
        <w:t xml:space="preserve">, </w:t>
      </w:r>
      <w:bookmarkStart w:id="941" w:name="_ETM_Q1_1001905"/>
      <w:bookmarkEnd w:id="941"/>
      <w:r>
        <w:rPr>
          <w:rFonts w:hint="cs"/>
          <w:rtl/>
        </w:rPr>
        <w:t>"דל ב</w:t>
      </w:r>
      <w:bookmarkStart w:id="942" w:name="_ETM_Q1_1002402"/>
      <w:bookmarkStart w:id="943" w:name="_ETM_Q1_999904"/>
      <w:bookmarkEnd w:id="942"/>
      <w:bookmarkEnd w:id="943"/>
      <w:r>
        <w:rPr>
          <w:rFonts w:hint="cs"/>
          <w:rtl/>
        </w:rPr>
        <w:t>שומן רווי" ו- ללא שומן רווי"</w:t>
      </w:r>
      <w:bookmarkStart w:id="944" w:name="_ETM_Q1_1004901"/>
      <w:bookmarkEnd w:id="944"/>
      <w:r>
        <w:rPr>
          <w:rFonts w:hint="cs"/>
          <w:rtl/>
        </w:rPr>
        <w:t>.</w:t>
      </w:r>
      <w:bookmarkStart w:id="945" w:name="_ETM_Q1_1004406"/>
      <w:bookmarkEnd w:id="945"/>
      <w:r>
        <w:rPr>
          <w:rFonts w:hint="cs"/>
          <w:rtl/>
        </w:rPr>
        <w:t xml:space="preserve"> יש לנו </w:t>
      </w:r>
      <w:bookmarkStart w:id="946" w:name="_ETM_Q1_1009662"/>
      <w:bookmarkEnd w:id="946"/>
      <w:r>
        <w:rPr>
          <w:rFonts w:hint="cs"/>
          <w:rtl/>
        </w:rPr>
        <w:t xml:space="preserve">פה הרחבה משמעותית </w:t>
      </w:r>
      <w:bookmarkStart w:id="947" w:name="_ETM_Q1_1010153"/>
      <w:bookmarkEnd w:id="947"/>
      <w:r>
        <w:rPr>
          <w:rFonts w:hint="cs"/>
          <w:rtl/>
        </w:rPr>
        <w:t xml:space="preserve">מהמסרים שהיו מותרים עד היום לפי נספח </w:t>
      </w:r>
      <w:bookmarkStart w:id="948" w:name="_ETM_Q1_1014652"/>
      <w:bookmarkStart w:id="949" w:name="_ETM_Q1_1015154"/>
      <w:bookmarkEnd w:id="948"/>
      <w:bookmarkEnd w:id="949"/>
      <w:r>
        <w:rPr>
          <w:rFonts w:hint="cs"/>
          <w:rtl/>
        </w:rPr>
        <w:t>2 בתקן 1145</w:t>
      </w:r>
      <w:bookmarkStart w:id="950" w:name="_ETM_Q1_1017156"/>
      <w:bookmarkEnd w:id="950"/>
      <w:r>
        <w:rPr>
          <w:rFonts w:hint="cs"/>
          <w:rtl/>
        </w:rPr>
        <w:t>. יש "דל</w:t>
      </w:r>
      <w:bookmarkStart w:id="951" w:name="_ETM_Q1_1017656"/>
      <w:bookmarkEnd w:id="951"/>
      <w:r>
        <w:rPr>
          <w:rFonts w:hint="cs"/>
          <w:rtl/>
        </w:rPr>
        <w:t xml:space="preserve"> סוכר", "</w:t>
      </w:r>
      <w:bookmarkStart w:id="952" w:name="_ETM_Q1_1017906"/>
      <w:bookmarkEnd w:id="952"/>
      <w:r>
        <w:rPr>
          <w:rFonts w:hint="cs"/>
          <w:rtl/>
        </w:rPr>
        <w:t>ללא סוכר</w:t>
      </w:r>
      <w:bookmarkStart w:id="953" w:name="_ETM_Q1_1017903"/>
      <w:bookmarkEnd w:id="953"/>
      <w:r>
        <w:rPr>
          <w:rFonts w:hint="cs"/>
          <w:rtl/>
        </w:rPr>
        <w:t xml:space="preserve">ים", </w:t>
      </w:r>
      <w:bookmarkStart w:id="954" w:name="_ETM_Q1_1019653"/>
      <w:bookmarkEnd w:id="954"/>
      <w:r>
        <w:rPr>
          <w:rFonts w:hint="cs"/>
          <w:rtl/>
        </w:rPr>
        <w:t>"ללא תוספת סוכרים</w:t>
      </w:r>
      <w:bookmarkStart w:id="955" w:name="_ETM_Q1_1020154"/>
      <w:bookmarkEnd w:id="955"/>
      <w:r>
        <w:rPr>
          <w:rFonts w:hint="cs"/>
          <w:rtl/>
        </w:rPr>
        <w:t>", "דל נתרן"</w:t>
      </w:r>
      <w:bookmarkStart w:id="956" w:name="_ETM_Q1_1021905"/>
      <w:bookmarkEnd w:id="956"/>
      <w:r>
        <w:rPr>
          <w:rFonts w:hint="cs"/>
          <w:rtl/>
        </w:rPr>
        <w:t xml:space="preserve">, </w:t>
      </w:r>
      <w:bookmarkStart w:id="957" w:name="_ETM_Q1_1021655"/>
      <w:bookmarkEnd w:id="957"/>
      <w:r>
        <w:rPr>
          <w:rFonts w:hint="cs"/>
          <w:rtl/>
        </w:rPr>
        <w:t>"</w:t>
      </w:r>
      <w:bookmarkStart w:id="958" w:name="_ETM_Q1_1019405"/>
      <w:bookmarkEnd w:id="958"/>
      <w:r>
        <w:rPr>
          <w:rFonts w:hint="cs"/>
          <w:rtl/>
        </w:rPr>
        <w:t>דל מאוד בנתרן",</w:t>
      </w:r>
      <w:bookmarkStart w:id="959" w:name="_ETM_Q1_1022656"/>
      <w:bookmarkEnd w:id="959"/>
      <w:r>
        <w:rPr>
          <w:rFonts w:hint="cs"/>
          <w:rtl/>
        </w:rPr>
        <w:t xml:space="preserve"> </w:t>
      </w:r>
      <w:bookmarkStart w:id="960" w:name="_ETM_Q1_1015406"/>
      <w:bookmarkEnd w:id="960"/>
      <w:r>
        <w:rPr>
          <w:rFonts w:hint="cs"/>
          <w:rtl/>
        </w:rPr>
        <w:t>"ללא נתרן"</w:t>
      </w:r>
      <w:bookmarkStart w:id="961" w:name="_ETM_Q1_1021656"/>
      <w:bookmarkStart w:id="962" w:name="_ETM_Q1_1018901"/>
      <w:bookmarkEnd w:id="961"/>
      <w:bookmarkEnd w:id="962"/>
      <w:r>
        <w:rPr>
          <w:rFonts w:hint="cs"/>
          <w:rtl/>
        </w:rPr>
        <w:t>, "</w:t>
      </w:r>
      <w:bookmarkStart w:id="963" w:name="_ETM_Q1_1023152"/>
      <w:bookmarkStart w:id="964" w:name="_ETM_Q1_1025152"/>
      <w:bookmarkEnd w:id="963"/>
      <w:bookmarkEnd w:id="964"/>
      <w:r w:rsidR="00D41D69">
        <w:rPr>
          <w:rFonts w:hint="cs"/>
          <w:rtl/>
        </w:rPr>
        <w:t>ללא</w:t>
      </w:r>
      <w:bookmarkStart w:id="965" w:name="_ETM_Q1_1025153"/>
      <w:bookmarkEnd w:id="965"/>
      <w:r w:rsidR="00D41D69">
        <w:rPr>
          <w:rFonts w:hint="cs"/>
          <w:rtl/>
        </w:rPr>
        <w:t xml:space="preserve"> תוספת </w:t>
      </w:r>
      <w:bookmarkStart w:id="966" w:name="_ETM_Q1_1023652"/>
      <w:bookmarkEnd w:id="966"/>
      <w:r w:rsidR="00D41D69">
        <w:rPr>
          <w:rFonts w:hint="cs"/>
          <w:rtl/>
        </w:rPr>
        <w:t>נתרן"</w:t>
      </w:r>
      <w:bookmarkStart w:id="967" w:name="_ETM_Q1_1022156"/>
      <w:bookmarkEnd w:id="967"/>
      <w:r w:rsidR="00D41D69">
        <w:rPr>
          <w:rFonts w:hint="cs"/>
          <w:rtl/>
        </w:rPr>
        <w:t>, "מקור לסיבים"</w:t>
      </w:r>
      <w:bookmarkStart w:id="968" w:name="_ETM_Q1_1027154"/>
      <w:bookmarkEnd w:id="968"/>
      <w:r w:rsidR="00D41D69">
        <w:rPr>
          <w:rFonts w:hint="cs"/>
          <w:rtl/>
        </w:rPr>
        <w:t xml:space="preserve">, </w:t>
      </w:r>
      <w:bookmarkStart w:id="969" w:name="_ETM_Q1_1024903"/>
      <w:bookmarkEnd w:id="969"/>
      <w:r w:rsidR="00D41D69">
        <w:rPr>
          <w:rFonts w:hint="cs"/>
          <w:rtl/>
        </w:rPr>
        <w:t>"עתיר בסיבים", "</w:t>
      </w:r>
      <w:bookmarkStart w:id="970" w:name="_ETM_Q1_1027654"/>
      <w:bookmarkEnd w:id="970"/>
      <w:r w:rsidR="00D41D69">
        <w:rPr>
          <w:rFonts w:hint="cs"/>
          <w:rtl/>
        </w:rPr>
        <w:t>מקור</w:t>
      </w:r>
      <w:bookmarkStart w:id="971" w:name="_ETM_Q1_1024901"/>
      <w:bookmarkEnd w:id="971"/>
      <w:r w:rsidR="00D41D69">
        <w:rPr>
          <w:rFonts w:hint="cs"/>
          <w:rtl/>
        </w:rPr>
        <w:t xml:space="preserve"> לחלבון", "עתיר חלבון"</w:t>
      </w:r>
      <w:bookmarkStart w:id="972" w:name="_ETM_Q1_1029903"/>
      <w:bookmarkEnd w:id="972"/>
      <w:r w:rsidR="00D41D69">
        <w:rPr>
          <w:rFonts w:hint="cs"/>
          <w:rtl/>
        </w:rPr>
        <w:t>, "מקור לוויטמין או למינ</w:t>
      </w:r>
      <w:bookmarkStart w:id="973" w:name="_ETM_Q1_1031903"/>
      <w:bookmarkEnd w:id="973"/>
      <w:r w:rsidR="00D41D69">
        <w:rPr>
          <w:rFonts w:hint="cs"/>
          <w:rtl/>
        </w:rPr>
        <w:t>רל"</w:t>
      </w:r>
      <w:bookmarkStart w:id="974" w:name="_ETM_Q1_1031658"/>
      <w:bookmarkStart w:id="975" w:name="_ETM_Q1_1030906"/>
      <w:bookmarkEnd w:id="974"/>
      <w:bookmarkEnd w:id="975"/>
      <w:r w:rsidR="00D41D69">
        <w:rPr>
          <w:rFonts w:hint="cs"/>
          <w:rtl/>
        </w:rPr>
        <w:t>, "עתיר</w:t>
      </w:r>
      <w:bookmarkStart w:id="976" w:name="_ETM_Q1_1033154"/>
      <w:bookmarkEnd w:id="976"/>
      <w:r w:rsidR="00D41D69">
        <w:rPr>
          <w:rFonts w:hint="cs"/>
          <w:rtl/>
        </w:rPr>
        <w:t xml:space="preserve"> </w:t>
      </w:r>
      <w:bookmarkStart w:id="977" w:name="_ETM_Q1_1033405"/>
      <w:bookmarkEnd w:id="977"/>
      <w:r w:rsidR="00D41D69">
        <w:rPr>
          <w:rFonts w:hint="cs"/>
          <w:rtl/>
        </w:rPr>
        <w:t>בו</w:t>
      </w:r>
      <w:bookmarkStart w:id="978" w:name="_ETM_Q1_1032406"/>
      <w:bookmarkEnd w:id="978"/>
      <w:r w:rsidR="00D41D69">
        <w:rPr>
          <w:rFonts w:hint="cs"/>
          <w:rtl/>
        </w:rPr>
        <w:t xml:space="preserve">ויטמין או </w:t>
      </w:r>
      <w:bookmarkStart w:id="979" w:name="_ETM_Q1_1035152"/>
      <w:bookmarkStart w:id="980" w:name="_ETM_Q1_1033653"/>
      <w:bookmarkEnd w:id="979"/>
      <w:bookmarkEnd w:id="980"/>
      <w:r w:rsidR="00D41D69">
        <w:rPr>
          <w:rFonts w:hint="cs"/>
          <w:rtl/>
        </w:rPr>
        <w:t xml:space="preserve">מינרל" - - - </w:t>
      </w:r>
    </w:p>
    <w:p w14:paraId="02C5ACBD" w14:textId="77777777" w:rsidR="00D41D69" w:rsidRDefault="00D41D69" w:rsidP="005374FA">
      <w:pPr>
        <w:rPr>
          <w:rtl/>
        </w:rPr>
      </w:pPr>
      <w:bookmarkStart w:id="981" w:name="_ETM_Q1_1037405"/>
      <w:bookmarkStart w:id="982" w:name="_ETM_Q1_1034405"/>
      <w:bookmarkEnd w:id="981"/>
      <w:bookmarkEnd w:id="982"/>
    </w:p>
    <w:p w14:paraId="2E7F9CD8" w14:textId="3DB27F58" w:rsidR="00D41D69" w:rsidRDefault="00D41D69" w:rsidP="00D41D69">
      <w:pPr>
        <w:pStyle w:val="af6"/>
        <w:keepNext/>
        <w:rPr>
          <w:rtl/>
        </w:rPr>
      </w:pPr>
      <w:bookmarkStart w:id="983" w:name="ET_yor_6447_67"/>
      <w:r w:rsidRPr="00D41D69">
        <w:rPr>
          <w:rStyle w:val="TagStyle"/>
          <w:rtl/>
        </w:rPr>
        <w:t xml:space="preserve"> &lt;&lt; יור &gt;&gt; </w:t>
      </w:r>
      <w:r>
        <w:rPr>
          <w:rtl/>
        </w:rPr>
        <w:t>היו"ר יונתן מישרקי:</w:t>
      </w:r>
      <w:r w:rsidRPr="00D41D69">
        <w:rPr>
          <w:rStyle w:val="TagStyle"/>
          <w:rtl/>
        </w:rPr>
        <w:t xml:space="preserve"> &lt;&lt; יור &gt;&gt;</w:t>
      </w:r>
      <w:r>
        <w:rPr>
          <w:rtl/>
        </w:rPr>
        <w:t xml:space="preserve">   </w:t>
      </w:r>
      <w:bookmarkEnd w:id="983"/>
    </w:p>
    <w:p w14:paraId="7D345F7B" w14:textId="77777777" w:rsidR="00D41D69" w:rsidRDefault="00D41D69" w:rsidP="00D41D69">
      <w:pPr>
        <w:pStyle w:val="KeepWithNext"/>
        <w:rPr>
          <w:rtl/>
        </w:rPr>
      </w:pPr>
    </w:p>
    <w:p w14:paraId="71B54EB4" w14:textId="4B0FC12C" w:rsidR="00D41D69" w:rsidRDefault="00D41D69" w:rsidP="00D41D69">
      <w:pPr>
        <w:rPr>
          <w:rtl/>
        </w:rPr>
      </w:pPr>
      <w:bookmarkStart w:id="984" w:name="_ETM_Q1_1035406"/>
      <w:bookmarkStart w:id="985" w:name="_ETM_Q1_1032901"/>
      <w:bookmarkEnd w:id="984"/>
      <w:bookmarkEnd w:id="985"/>
      <w:r>
        <w:rPr>
          <w:rFonts w:hint="cs"/>
          <w:rtl/>
        </w:rPr>
        <w:t xml:space="preserve">בסדר, לא </w:t>
      </w:r>
      <w:bookmarkStart w:id="986" w:name="_ETM_Q1_1033404"/>
      <w:bookmarkStart w:id="987" w:name="_ETM_Q1_1030903"/>
      <w:bookmarkEnd w:id="986"/>
      <w:bookmarkEnd w:id="987"/>
      <w:r>
        <w:rPr>
          <w:rFonts w:hint="cs"/>
          <w:rtl/>
        </w:rPr>
        <w:t xml:space="preserve">צריך לעבור על </w:t>
      </w:r>
      <w:bookmarkStart w:id="988" w:name="_ETM_Q1_1033656"/>
      <w:bookmarkEnd w:id="988"/>
      <w:r>
        <w:rPr>
          <w:rFonts w:hint="cs"/>
          <w:rtl/>
        </w:rPr>
        <w:t>כולם. אני רק</w:t>
      </w:r>
      <w:bookmarkStart w:id="989" w:name="_ETM_Q1_1036903"/>
      <w:bookmarkEnd w:id="989"/>
      <w:r>
        <w:rPr>
          <w:rFonts w:hint="cs"/>
          <w:rtl/>
        </w:rPr>
        <w:t xml:space="preserve"> שוא</w:t>
      </w:r>
      <w:bookmarkStart w:id="990" w:name="_ETM_Q1_1034156"/>
      <w:bookmarkEnd w:id="990"/>
      <w:r>
        <w:rPr>
          <w:rFonts w:hint="cs"/>
          <w:rtl/>
        </w:rPr>
        <w:t>ל איפה הנספח שעוסק במסרים בריאותיים</w:t>
      </w:r>
      <w:bookmarkStart w:id="991" w:name="_ETM_Q1_1042156"/>
      <w:bookmarkStart w:id="992" w:name="_ETM_Q1_1039653"/>
      <w:bookmarkEnd w:id="991"/>
      <w:bookmarkEnd w:id="992"/>
      <w:r>
        <w:rPr>
          <w:rFonts w:hint="cs"/>
          <w:rtl/>
        </w:rPr>
        <w:t>?</w:t>
      </w:r>
    </w:p>
    <w:p w14:paraId="416B63C4" w14:textId="77777777" w:rsidR="00D41D69" w:rsidRDefault="00D41D69" w:rsidP="00D41D69">
      <w:pPr>
        <w:rPr>
          <w:rtl/>
        </w:rPr>
      </w:pPr>
      <w:bookmarkStart w:id="993" w:name="_ETM_Q1_1040656"/>
      <w:bookmarkEnd w:id="993"/>
    </w:p>
    <w:p w14:paraId="22C2538A" w14:textId="61433934" w:rsidR="00D41D69" w:rsidRDefault="00D41D69" w:rsidP="00D41D69">
      <w:pPr>
        <w:pStyle w:val="a4"/>
        <w:keepNext/>
        <w:rPr>
          <w:rtl/>
        </w:rPr>
      </w:pPr>
      <w:bookmarkStart w:id="994" w:name="ET_speaker_פנינה_אורן_שני_דור_68"/>
      <w:r w:rsidRPr="00D41D69">
        <w:rPr>
          <w:rStyle w:val="TagStyle"/>
          <w:rtl/>
        </w:rPr>
        <w:t xml:space="preserve"> &lt;&lt; דובר &gt;&gt; </w:t>
      </w:r>
      <w:r w:rsidR="00F42C12">
        <w:rPr>
          <w:rtl/>
        </w:rPr>
        <w:t>פנינה אורן שנידור</w:t>
      </w:r>
      <w:r>
        <w:rPr>
          <w:rtl/>
        </w:rPr>
        <w:t>:</w:t>
      </w:r>
      <w:r w:rsidRPr="00D41D69">
        <w:rPr>
          <w:rStyle w:val="TagStyle"/>
          <w:rtl/>
        </w:rPr>
        <w:t xml:space="preserve"> &lt;&lt; דובר &gt;&gt;</w:t>
      </w:r>
      <w:r>
        <w:rPr>
          <w:rtl/>
        </w:rPr>
        <w:t xml:space="preserve">   </w:t>
      </w:r>
      <w:bookmarkEnd w:id="994"/>
    </w:p>
    <w:p w14:paraId="7F43BF70" w14:textId="77777777" w:rsidR="00D41D69" w:rsidRDefault="00D41D69" w:rsidP="00D41D69">
      <w:pPr>
        <w:pStyle w:val="KeepWithNext"/>
        <w:rPr>
          <w:rtl/>
        </w:rPr>
      </w:pPr>
    </w:p>
    <w:p w14:paraId="77314033" w14:textId="1504EC38" w:rsidR="00D41D69" w:rsidRDefault="00D41D69" w:rsidP="00D41D69">
      <w:pPr>
        <w:rPr>
          <w:rtl/>
        </w:rPr>
      </w:pPr>
      <w:bookmarkStart w:id="995" w:name="_ETM_Q1_1043154"/>
      <w:bookmarkEnd w:id="995"/>
      <w:r>
        <w:rPr>
          <w:rFonts w:hint="cs"/>
          <w:rtl/>
        </w:rPr>
        <w:t>1924</w:t>
      </w:r>
      <w:bookmarkStart w:id="996" w:name="_ETM_Q1_1041902"/>
      <w:bookmarkEnd w:id="996"/>
      <w:r>
        <w:rPr>
          <w:rFonts w:hint="cs"/>
          <w:rtl/>
        </w:rPr>
        <w:t xml:space="preserve"> זה הבסיס למסרים הבריאותיים</w:t>
      </w:r>
      <w:bookmarkStart w:id="997" w:name="_ETM_Q1_1043902"/>
      <w:bookmarkEnd w:id="997"/>
      <w:r>
        <w:rPr>
          <w:rFonts w:hint="cs"/>
          <w:rtl/>
        </w:rPr>
        <w:t>.</w:t>
      </w:r>
    </w:p>
    <w:p w14:paraId="497B9AEB" w14:textId="77777777" w:rsidR="00D41D69" w:rsidRDefault="00D41D69" w:rsidP="00D41D69">
      <w:pPr>
        <w:rPr>
          <w:rtl/>
        </w:rPr>
      </w:pPr>
      <w:bookmarkStart w:id="998" w:name="_ETM_Q1_1046404"/>
      <w:bookmarkEnd w:id="998"/>
    </w:p>
    <w:p w14:paraId="6BF84319" w14:textId="54277A95" w:rsidR="00D41D69" w:rsidRDefault="00D41D69" w:rsidP="00D41D69">
      <w:pPr>
        <w:pStyle w:val="af6"/>
        <w:keepNext/>
        <w:rPr>
          <w:rtl/>
        </w:rPr>
      </w:pPr>
      <w:bookmarkStart w:id="999" w:name="ET_yor_6447_69"/>
      <w:r w:rsidRPr="00D41D69">
        <w:rPr>
          <w:rStyle w:val="TagStyle"/>
          <w:rtl/>
        </w:rPr>
        <w:lastRenderedPageBreak/>
        <w:t xml:space="preserve"> &lt;&lt; יור &gt;&gt; </w:t>
      </w:r>
      <w:r>
        <w:rPr>
          <w:rtl/>
        </w:rPr>
        <w:t>היו"ר יונתן מישרקי:</w:t>
      </w:r>
      <w:r w:rsidRPr="00D41D69">
        <w:rPr>
          <w:rStyle w:val="TagStyle"/>
          <w:rtl/>
        </w:rPr>
        <w:t xml:space="preserve"> &lt;&lt; יור &gt;&gt;</w:t>
      </w:r>
      <w:r>
        <w:rPr>
          <w:rtl/>
        </w:rPr>
        <w:t xml:space="preserve">   </w:t>
      </w:r>
      <w:bookmarkEnd w:id="999"/>
    </w:p>
    <w:p w14:paraId="54EF0E1B" w14:textId="77777777" w:rsidR="00D41D69" w:rsidRDefault="00D41D69" w:rsidP="00D41D69">
      <w:pPr>
        <w:pStyle w:val="KeepWithNext"/>
        <w:rPr>
          <w:rtl/>
        </w:rPr>
      </w:pPr>
    </w:p>
    <w:p w14:paraId="1BAC2438" w14:textId="583C360A" w:rsidR="00D41D69" w:rsidRDefault="00D41D69" w:rsidP="00D41D69">
      <w:pPr>
        <w:rPr>
          <w:rtl/>
        </w:rPr>
      </w:pPr>
      <w:bookmarkStart w:id="1000" w:name="_ETM_Q1_1047153"/>
      <w:bookmarkStart w:id="1001" w:name="_ETM_Q1_1044406"/>
      <w:bookmarkEnd w:id="1000"/>
      <w:bookmarkEnd w:id="1001"/>
      <w:r>
        <w:rPr>
          <w:rFonts w:hint="cs"/>
          <w:rtl/>
        </w:rPr>
        <w:t>זה מסרים תזונתיים.</w:t>
      </w:r>
    </w:p>
    <w:p w14:paraId="25C99593" w14:textId="77777777" w:rsidR="00D41D69" w:rsidRDefault="00D41D69" w:rsidP="00D41D69">
      <w:pPr>
        <w:rPr>
          <w:rtl/>
        </w:rPr>
      </w:pPr>
      <w:bookmarkStart w:id="1002" w:name="_ETM_Q1_1047653"/>
      <w:bookmarkEnd w:id="1002"/>
    </w:p>
    <w:p w14:paraId="5C5AFBE6" w14:textId="07E8AC18" w:rsidR="00D41D69" w:rsidRDefault="00D41D69" w:rsidP="00D41D69">
      <w:pPr>
        <w:pStyle w:val="a4"/>
        <w:keepNext/>
        <w:rPr>
          <w:rtl/>
        </w:rPr>
      </w:pPr>
      <w:bookmarkStart w:id="1003" w:name="ET_speaker_פנינה_אורן_שני_דור_70"/>
      <w:r w:rsidRPr="00D41D69">
        <w:rPr>
          <w:rStyle w:val="TagStyle"/>
          <w:rtl/>
        </w:rPr>
        <w:t xml:space="preserve"> &lt;&lt; דובר &gt;&gt; </w:t>
      </w:r>
      <w:r w:rsidR="00F42C12">
        <w:rPr>
          <w:rtl/>
        </w:rPr>
        <w:t>פנינה אורן שנידור</w:t>
      </w:r>
      <w:r>
        <w:rPr>
          <w:rtl/>
        </w:rPr>
        <w:t>:</w:t>
      </w:r>
      <w:r w:rsidRPr="00D41D69">
        <w:rPr>
          <w:rStyle w:val="TagStyle"/>
          <w:rtl/>
        </w:rPr>
        <w:t xml:space="preserve"> &lt;&lt; דובר &gt;&gt;</w:t>
      </w:r>
      <w:r>
        <w:rPr>
          <w:rtl/>
        </w:rPr>
        <w:t xml:space="preserve">   </w:t>
      </w:r>
      <w:bookmarkEnd w:id="1003"/>
    </w:p>
    <w:p w14:paraId="637F5F70" w14:textId="77777777" w:rsidR="00D41D69" w:rsidRDefault="00D41D69" w:rsidP="00D41D69">
      <w:pPr>
        <w:pStyle w:val="KeepWithNext"/>
        <w:rPr>
          <w:rtl/>
        </w:rPr>
      </w:pPr>
    </w:p>
    <w:p w14:paraId="7F64FCF4" w14:textId="6694E452" w:rsidR="00D41D69" w:rsidRDefault="00D41D69" w:rsidP="00D41D69">
      <w:pPr>
        <w:rPr>
          <w:rtl/>
        </w:rPr>
      </w:pPr>
      <w:bookmarkStart w:id="1004" w:name="_ETM_Q1_1049903"/>
      <w:bookmarkStart w:id="1005" w:name="_ETM_Q1_1050403"/>
      <w:bookmarkEnd w:id="1004"/>
      <w:bookmarkEnd w:id="1005"/>
      <w:r>
        <w:rPr>
          <w:rFonts w:hint="cs"/>
          <w:rtl/>
        </w:rPr>
        <w:t>ג</w:t>
      </w:r>
      <w:bookmarkStart w:id="1006" w:name="_ETM_Q1_1047403"/>
      <w:bookmarkEnd w:id="1006"/>
      <w:r>
        <w:rPr>
          <w:rFonts w:hint="cs"/>
          <w:rtl/>
        </w:rPr>
        <w:t>ם תזונתיים וג</w:t>
      </w:r>
      <w:bookmarkStart w:id="1007" w:name="_ETM_Q1_1048656"/>
      <w:bookmarkEnd w:id="1007"/>
      <w:r>
        <w:rPr>
          <w:rFonts w:hint="cs"/>
          <w:rtl/>
        </w:rPr>
        <w:t xml:space="preserve">ם בריאותיים. </w:t>
      </w:r>
      <w:bookmarkStart w:id="1008" w:name="_ETM_Q1_1049403"/>
      <w:bookmarkEnd w:id="1008"/>
      <w:r>
        <w:rPr>
          <w:rFonts w:hint="cs"/>
          <w:rtl/>
        </w:rPr>
        <w:t>הפירוט של המסרים הבריאותיים נמצא בתקנה 432</w:t>
      </w:r>
      <w:bookmarkStart w:id="1009" w:name="_ETM_Q1_1054156"/>
      <w:bookmarkEnd w:id="1009"/>
      <w:r>
        <w:rPr>
          <w:rFonts w:hint="cs"/>
          <w:rtl/>
        </w:rPr>
        <w:t xml:space="preserve"> שהיא </w:t>
      </w:r>
      <w:bookmarkStart w:id="1010" w:name="_ETM_Q1_1051404"/>
      <w:bookmarkEnd w:id="1010"/>
      <w:r>
        <w:rPr>
          <w:rFonts w:hint="cs"/>
          <w:rtl/>
        </w:rPr>
        <w:t>התקנה הנוספת ו</w:t>
      </w:r>
      <w:bookmarkStart w:id="1011" w:name="_ETM_Q1_1056653"/>
      <w:bookmarkStart w:id="1012" w:name="_ETM_Q1_1078906"/>
      <w:bookmarkStart w:id="1013" w:name="_ETM_Q1_1077902"/>
      <w:bookmarkEnd w:id="1011"/>
      <w:bookmarkEnd w:id="1012"/>
      <w:bookmarkEnd w:id="1013"/>
      <w:r>
        <w:rPr>
          <w:rFonts w:hint="cs"/>
          <w:rtl/>
        </w:rPr>
        <w:t xml:space="preserve">עוד </w:t>
      </w:r>
      <w:bookmarkStart w:id="1014" w:name="_ETM_Q1_1054903"/>
      <w:bookmarkEnd w:id="1014"/>
      <w:r>
        <w:rPr>
          <w:rFonts w:hint="cs"/>
          <w:rtl/>
        </w:rPr>
        <w:t xml:space="preserve">14 תקנות נוספות </w:t>
      </w:r>
      <w:bookmarkStart w:id="1015" w:name="_ETM_Q1_1056403"/>
      <w:bookmarkEnd w:id="1015"/>
      <w:r>
        <w:rPr>
          <w:rFonts w:hint="cs"/>
          <w:rtl/>
        </w:rPr>
        <w:t xml:space="preserve">שאנחנו מאמצים אותן. אם כבודו ייכנס </w:t>
      </w:r>
      <w:bookmarkStart w:id="1016" w:name="_ETM_Q1_1066653"/>
      <w:bookmarkEnd w:id="1016"/>
      <w:r>
        <w:rPr>
          <w:rFonts w:hint="cs"/>
          <w:rtl/>
        </w:rPr>
        <w:t>לתקנה 432 יש דוגמה. בדוגמה הראשונה</w:t>
      </w:r>
      <w:bookmarkStart w:id="1017" w:name="_ETM_Q1_1084901"/>
      <w:bookmarkEnd w:id="1017"/>
      <w:r>
        <w:rPr>
          <w:rFonts w:hint="cs"/>
          <w:rtl/>
        </w:rPr>
        <w:t xml:space="preserve"> שקיימת </w:t>
      </w:r>
      <w:bookmarkStart w:id="1018" w:name="_ETM_Q1_1086904"/>
      <w:bookmarkStart w:id="1019" w:name="_ETM_Q1_1084655"/>
      <w:bookmarkStart w:id="1020" w:name="_ETM_Q1_1087906"/>
      <w:bookmarkStart w:id="1021" w:name="_ETM_Q1_1085152"/>
      <w:bookmarkStart w:id="1022" w:name="_ETM_Q1_1083405"/>
      <w:bookmarkStart w:id="1023" w:name="_ETM_Q1_1081904"/>
      <w:bookmarkEnd w:id="1018"/>
      <w:bookmarkEnd w:id="1019"/>
      <w:bookmarkEnd w:id="1020"/>
      <w:bookmarkEnd w:id="1021"/>
      <w:bookmarkEnd w:id="1022"/>
      <w:bookmarkEnd w:id="1023"/>
      <w:r>
        <w:rPr>
          <w:rFonts w:hint="cs"/>
          <w:rtl/>
        </w:rPr>
        <w:t>יש לנ</w:t>
      </w:r>
      <w:bookmarkStart w:id="1024" w:name="_ETM_Q1_1085655"/>
      <w:bookmarkEnd w:id="1024"/>
      <w:r>
        <w:rPr>
          <w:rFonts w:hint="cs"/>
          <w:rtl/>
        </w:rPr>
        <w:t xml:space="preserve">ו </w:t>
      </w:r>
      <w:bookmarkStart w:id="1025" w:name="_ETM_Q1_1087407"/>
      <w:bookmarkEnd w:id="1025"/>
      <w:r>
        <w:rPr>
          <w:rFonts w:hint="cs"/>
          <w:rtl/>
        </w:rPr>
        <w:t>פחם פעיל</w:t>
      </w:r>
      <w:bookmarkStart w:id="1026" w:name="_ETM_Q1_1090402"/>
      <w:bookmarkStart w:id="1027" w:name="_ETM_Q1_1089905"/>
      <w:bookmarkEnd w:id="1026"/>
      <w:bookmarkEnd w:id="1027"/>
      <w:r>
        <w:rPr>
          <w:rFonts w:hint="cs"/>
          <w:rtl/>
        </w:rPr>
        <w:t xml:space="preserve"> ו</w:t>
      </w:r>
      <w:bookmarkStart w:id="1028" w:name="_ETM_Q1_1087404"/>
      <w:bookmarkEnd w:id="1028"/>
      <w:r>
        <w:rPr>
          <w:rFonts w:hint="cs"/>
          <w:rtl/>
        </w:rPr>
        <w:t xml:space="preserve">זה הרכיב התזונתי. </w:t>
      </w:r>
      <w:bookmarkStart w:id="1029" w:name="_ETM_Q1_1092155"/>
      <w:bookmarkStart w:id="1030" w:name="_ETM_Q1_1089404"/>
      <w:bookmarkStart w:id="1031" w:name="_ETM_Q1_1092406"/>
      <w:bookmarkStart w:id="1032" w:name="_ETM_Q1_1093156"/>
      <w:bookmarkEnd w:id="1029"/>
      <w:bookmarkEnd w:id="1030"/>
      <w:bookmarkEnd w:id="1031"/>
      <w:bookmarkEnd w:id="1032"/>
      <w:r>
        <w:rPr>
          <w:rFonts w:hint="cs"/>
          <w:rtl/>
        </w:rPr>
        <w:t xml:space="preserve">המסר הוא </w:t>
      </w:r>
      <w:bookmarkStart w:id="1033" w:name="_ETM_Q1_1092153"/>
      <w:bookmarkEnd w:id="1033"/>
      <w:r>
        <w:rPr>
          <w:rFonts w:hint="cs"/>
          <w:rtl/>
        </w:rPr>
        <w:t>"</w:t>
      </w:r>
      <w:bookmarkStart w:id="1034" w:name="_ETM_Q1_1089653"/>
      <w:bookmarkEnd w:id="1034"/>
      <w:r>
        <w:rPr>
          <w:rFonts w:hint="cs"/>
          <w:rtl/>
        </w:rPr>
        <w:t>פחם פעיל תורם להפחתת גזים מרובים</w:t>
      </w:r>
      <w:bookmarkStart w:id="1035" w:name="_ETM_Q1_1094652"/>
      <w:bookmarkEnd w:id="1035"/>
      <w:r>
        <w:rPr>
          <w:rFonts w:hint="cs"/>
          <w:rtl/>
        </w:rPr>
        <w:t xml:space="preserve"> לאחר אכילה"</w:t>
      </w:r>
      <w:bookmarkStart w:id="1036" w:name="_ETM_Q1_1097405"/>
      <w:bookmarkEnd w:id="1036"/>
      <w:r>
        <w:rPr>
          <w:rFonts w:hint="cs"/>
          <w:rtl/>
        </w:rPr>
        <w:t xml:space="preserve">. </w:t>
      </w:r>
      <w:bookmarkStart w:id="1037" w:name="_ETM_Q1_1099660"/>
      <w:bookmarkEnd w:id="1037"/>
    </w:p>
    <w:p w14:paraId="4576A1D6" w14:textId="77777777" w:rsidR="00D41D69" w:rsidRDefault="00D41D69" w:rsidP="00D41D69">
      <w:pPr>
        <w:rPr>
          <w:rtl/>
        </w:rPr>
      </w:pPr>
    </w:p>
    <w:p w14:paraId="5279B20E" w14:textId="52FA8D29" w:rsidR="008E30A7" w:rsidRPr="00D41D69" w:rsidRDefault="00D41D69" w:rsidP="008E30A7">
      <w:pPr>
        <w:rPr>
          <w:rtl/>
        </w:rPr>
      </w:pPr>
      <w:bookmarkStart w:id="1038" w:name="_ETM_Q1_1100654"/>
      <w:bookmarkStart w:id="1039" w:name="_ETM_Q1_1101152"/>
      <w:bookmarkEnd w:id="1038"/>
      <w:bookmarkEnd w:id="1039"/>
      <w:r>
        <w:rPr>
          <w:rFonts w:hint="cs"/>
          <w:rtl/>
        </w:rPr>
        <w:t xml:space="preserve">הכלל הראשון הוא </w:t>
      </w:r>
      <w:bookmarkStart w:id="1040" w:name="_ETM_Q1_1101404"/>
      <w:bookmarkEnd w:id="1040"/>
      <w:r>
        <w:rPr>
          <w:rFonts w:hint="cs"/>
          <w:rtl/>
        </w:rPr>
        <w:t xml:space="preserve">שהמוצר חייב להכיל פחם פעיל ברשימת </w:t>
      </w:r>
      <w:bookmarkStart w:id="1041" w:name="_ETM_Q1_1105405"/>
      <w:bookmarkStart w:id="1042" w:name="_ETM_Q1_1103904"/>
      <w:bookmarkEnd w:id="1041"/>
      <w:bookmarkEnd w:id="1042"/>
      <w:r>
        <w:rPr>
          <w:rFonts w:hint="cs"/>
          <w:rtl/>
        </w:rPr>
        <w:t xml:space="preserve">הרכיבים במסגרת </w:t>
      </w:r>
      <w:bookmarkStart w:id="1043" w:name="_ETM_Q1_1104153"/>
      <w:bookmarkEnd w:id="1043"/>
      <w:r>
        <w:rPr>
          <w:rFonts w:hint="cs"/>
          <w:rtl/>
        </w:rPr>
        <w:t xml:space="preserve">הטבלה של </w:t>
      </w:r>
      <w:bookmarkStart w:id="1044" w:name="_ETM_Q1_1104902"/>
      <w:bookmarkEnd w:id="1044"/>
      <w:r>
        <w:rPr>
          <w:rFonts w:hint="cs"/>
          <w:rtl/>
        </w:rPr>
        <w:t xml:space="preserve">הסימון התזונתי ולעמוד </w:t>
      </w:r>
      <w:bookmarkStart w:id="1045" w:name="_ETM_Q1_1115653"/>
      <w:bookmarkEnd w:id="1045"/>
      <w:r>
        <w:rPr>
          <w:rFonts w:hint="cs"/>
          <w:rtl/>
        </w:rPr>
        <w:t>בתנאי</w:t>
      </w:r>
      <w:bookmarkStart w:id="1046" w:name="_ETM_Q1_1114653"/>
      <w:bookmarkEnd w:id="1046"/>
      <w:r>
        <w:rPr>
          <w:rFonts w:hint="cs"/>
          <w:rtl/>
        </w:rPr>
        <w:t xml:space="preserve">. מה הוא התנאי? ניתן להשתמש במסר רק למזון המכיל </w:t>
      </w:r>
      <w:bookmarkStart w:id="1047" w:name="_ETM_Q1_1117404"/>
      <w:bookmarkStart w:id="1048" w:name="_ETM_Q1_1118152"/>
      <w:bookmarkEnd w:id="1047"/>
      <w:bookmarkEnd w:id="1048"/>
      <w:r>
        <w:rPr>
          <w:rFonts w:hint="cs"/>
          <w:rtl/>
        </w:rPr>
        <w:t>1 גרם</w:t>
      </w:r>
      <w:bookmarkStart w:id="1049" w:name="_ETM_Q1_1120903"/>
      <w:bookmarkStart w:id="1050" w:name="_ETM_Q1_1118153"/>
      <w:bookmarkEnd w:id="1049"/>
      <w:bookmarkEnd w:id="1050"/>
      <w:r>
        <w:rPr>
          <w:rFonts w:hint="cs"/>
          <w:rtl/>
        </w:rPr>
        <w:t xml:space="preserve"> פחם פעיל למנה מדודה</w:t>
      </w:r>
      <w:bookmarkStart w:id="1051" w:name="_ETM_Q1_1131906"/>
      <w:bookmarkEnd w:id="1051"/>
      <w:r w:rsidR="008E30A7">
        <w:rPr>
          <w:rFonts w:hint="cs"/>
          <w:rtl/>
        </w:rPr>
        <w:t>.</w:t>
      </w:r>
      <w:bookmarkStart w:id="1052" w:name="_ETM_Q1_1131157"/>
      <w:bookmarkEnd w:id="1052"/>
      <w:r>
        <w:rPr>
          <w:rFonts w:hint="cs"/>
          <w:rtl/>
        </w:rPr>
        <w:t xml:space="preserve"> על מנת </w:t>
      </w:r>
      <w:bookmarkStart w:id="1053" w:name="_ETM_Q1_1124652"/>
      <w:bookmarkStart w:id="1054" w:name="_ETM_Q1_1121905"/>
      <w:bookmarkEnd w:id="1053"/>
      <w:bookmarkEnd w:id="1054"/>
      <w:r>
        <w:rPr>
          <w:rFonts w:hint="cs"/>
          <w:rtl/>
        </w:rPr>
        <w:t>לטעון את המסר,</w:t>
      </w:r>
      <w:bookmarkStart w:id="1055" w:name="_ETM_Q1_1123654"/>
      <w:bookmarkEnd w:id="1055"/>
      <w:r>
        <w:rPr>
          <w:rFonts w:hint="cs"/>
          <w:rtl/>
        </w:rPr>
        <w:t xml:space="preserve"> יימסר מידה לצרכן כי ההשפעה המיטבית עם </w:t>
      </w:r>
      <w:bookmarkStart w:id="1056" w:name="_ETM_Q1_1130404"/>
      <w:bookmarkStart w:id="1057" w:name="_ETM_Q1_1122153"/>
      <w:bookmarkEnd w:id="1056"/>
      <w:bookmarkEnd w:id="1057"/>
      <w:r>
        <w:rPr>
          <w:rFonts w:hint="cs"/>
          <w:rtl/>
        </w:rPr>
        <w:t xml:space="preserve">1 גרם </w:t>
      </w:r>
      <w:bookmarkStart w:id="1058" w:name="_ETM_Q1_1126403"/>
      <w:bookmarkEnd w:id="1058"/>
      <w:r>
        <w:rPr>
          <w:rFonts w:hint="cs"/>
          <w:rtl/>
        </w:rPr>
        <w:t>שיש לצורך לפחות 30</w:t>
      </w:r>
      <w:bookmarkStart w:id="1059" w:name="_ETM_Q1_1127903"/>
      <w:bookmarkEnd w:id="1059"/>
      <w:r>
        <w:rPr>
          <w:rFonts w:hint="cs"/>
          <w:rtl/>
        </w:rPr>
        <w:t xml:space="preserve"> דקות לפני ארוחה </w:t>
      </w:r>
      <w:bookmarkStart w:id="1060" w:name="_ETM_Q1_1131651"/>
      <w:bookmarkEnd w:id="1060"/>
      <w:r>
        <w:rPr>
          <w:rFonts w:hint="cs"/>
          <w:rtl/>
        </w:rPr>
        <w:t>ו-1</w:t>
      </w:r>
      <w:bookmarkStart w:id="1061" w:name="_ETM_Q1_1133654"/>
      <w:bookmarkEnd w:id="1061"/>
      <w:r>
        <w:rPr>
          <w:rFonts w:hint="cs"/>
          <w:rtl/>
        </w:rPr>
        <w:t xml:space="preserve"> גרם שיש לצרוך זמן קצר לאחר הארוחה</w:t>
      </w:r>
      <w:bookmarkStart w:id="1062" w:name="_ETM_Q1_1132654"/>
      <w:bookmarkEnd w:id="1062"/>
      <w:r w:rsidR="008E30A7">
        <w:rPr>
          <w:rFonts w:hint="cs"/>
          <w:rtl/>
        </w:rPr>
        <w:t>.</w:t>
      </w:r>
      <w:bookmarkStart w:id="1063" w:name="_ETM_Q1_1133906"/>
      <w:bookmarkStart w:id="1064" w:name="_ETM_Q1_1134404"/>
      <w:bookmarkStart w:id="1065" w:name="_ETM_Q1_1143152"/>
      <w:bookmarkEnd w:id="1063"/>
      <w:bookmarkEnd w:id="1064"/>
      <w:bookmarkEnd w:id="1065"/>
      <w:r w:rsidR="008E30A7">
        <w:rPr>
          <w:rFonts w:hint="cs"/>
          <w:rtl/>
        </w:rPr>
        <w:t xml:space="preserve"> אם אתה רוצה להשת</w:t>
      </w:r>
      <w:bookmarkStart w:id="1066" w:name="_ETM_Q1_1136903"/>
      <w:bookmarkEnd w:id="1066"/>
      <w:r w:rsidR="008E30A7">
        <w:rPr>
          <w:rFonts w:hint="cs"/>
          <w:rtl/>
        </w:rPr>
        <w:t xml:space="preserve">מש במסר הזה </w:t>
      </w:r>
      <w:bookmarkStart w:id="1067" w:name="_ETM_Q1_1139401"/>
      <w:bookmarkEnd w:id="1067"/>
      <w:r w:rsidR="008E30A7">
        <w:rPr>
          <w:rFonts w:hint="cs"/>
          <w:rtl/>
        </w:rPr>
        <w:t>שפחם פעיל</w:t>
      </w:r>
      <w:bookmarkStart w:id="1068" w:name="_ETM_Q1_1139156"/>
      <w:bookmarkEnd w:id="1068"/>
      <w:r w:rsidR="008E30A7">
        <w:rPr>
          <w:rFonts w:hint="cs"/>
          <w:rtl/>
        </w:rPr>
        <w:t xml:space="preserve"> תורם להפחתת גזים אז אתה צריך לעמוד בתנאי המ</w:t>
      </w:r>
      <w:bookmarkStart w:id="1069" w:name="_ETM_Q1_1141404"/>
      <w:bookmarkEnd w:id="1069"/>
      <w:r w:rsidR="008E30A7">
        <w:rPr>
          <w:rFonts w:hint="cs"/>
          <w:rtl/>
        </w:rPr>
        <w:t>סר. בסדר?</w:t>
      </w:r>
      <w:bookmarkStart w:id="1070" w:name="_ETM_Q1_1141156"/>
      <w:bookmarkEnd w:id="1070"/>
    </w:p>
    <w:p w14:paraId="35F8A4A0" w14:textId="77777777" w:rsidR="00EE10A3" w:rsidRDefault="00EE10A3" w:rsidP="00EE10A3">
      <w:pPr>
        <w:rPr>
          <w:rtl/>
        </w:rPr>
      </w:pPr>
      <w:bookmarkStart w:id="1071" w:name="_ETM_Q1_1031653"/>
      <w:bookmarkEnd w:id="728"/>
      <w:bookmarkEnd w:id="1071"/>
    </w:p>
    <w:p w14:paraId="1769AF67" w14:textId="492E4F5B" w:rsidR="008E30A7" w:rsidRDefault="008E30A7" w:rsidP="008E30A7">
      <w:pPr>
        <w:pStyle w:val="af6"/>
        <w:keepNext/>
        <w:rPr>
          <w:rtl/>
        </w:rPr>
      </w:pPr>
      <w:bookmarkStart w:id="1072" w:name="ET_yor_6447_71"/>
      <w:r w:rsidRPr="008E30A7">
        <w:rPr>
          <w:rStyle w:val="TagStyle"/>
          <w:rtl/>
        </w:rPr>
        <w:t xml:space="preserve"> &lt;&lt; יור &gt;&gt; </w:t>
      </w:r>
      <w:r>
        <w:rPr>
          <w:rtl/>
        </w:rPr>
        <w:t>היו"ר יונתן מישרקי:</w:t>
      </w:r>
      <w:r w:rsidRPr="008E30A7">
        <w:rPr>
          <w:rStyle w:val="TagStyle"/>
          <w:rtl/>
        </w:rPr>
        <w:t xml:space="preserve"> &lt;&lt; יור &gt;&gt;</w:t>
      </w:r>
      <w:r>
        <w:rPr>
          <w:rtl/>
        </w:rPr>
        <w:t xml:space="preserve">   </w:t>
      </w:r>
      <w:bookmarkEnd w:id="1072"/>
    </w:p>
    <w:p w14:paraId="1ADA6148" w14:textId="77777777" w:rsidR="008E30A7" w:rsidRDefault="008E30A7" w:rsidP="008E30A7">
      <w:pPr>
        <w:pStyle w:val="KeepWithNext"/>
        <w:rPr>
          <w:rtl/>
        </w:rPr>
      </w:pPr>
    </w:p>
    <w:p w14:paraId="2417CA6D" w14:textId="3A688692" w:rsidR="008E30A7" w:rsidRDefault="008E30A7" w:rsidP="008E30A7">
      <w:pPr>
        <w:rPr>
          <w:rtl/>
        </w:rPr>
      </w:pPr>
      <w:bookmarkStart w:id="1073" w:name="_ETM_Q1_1145903"/>
      <w:bookmarkEnd w:id="1073"/>
      <w:r>
        <w:rPr>
          <w:rFonts w:hint="cs"/>
          <w:rtl/>
        </w:rPr>
        <w:t>החרגתם משה</w:t>
      </w:r>
      <w:bookmarkStart w:id="1074" w:name="_ETM_Q1_1144901"/>
      <w:bookmarkEnd w:id="1074"/>
      <w:r>
        <w:rPr>
          <w:rFonts w:hint="cs"/>
          <w:rtl/>
        </w:rPr>
        <w:t>ו מ-432 או מ</w:t>
      </w:r>
      <w:bookmarkStart w:id="1075" w:name="_ETM_Q1_1148402"/>
      <w:bookmarkEnd w:id="1075"/>
      <w:r>
        <w:rPr>
          <w:rFonts w:hint="cs"/>
          <w:rtl/>
        </w:rPr>
        <w:t>-1924?</w:t>
      </w:r>
      <w:bookmarkStart w:id="1076" w:name="_ETM_Q1_1147906"/>
      <w:bookmarkEnd w:id="1076"/>
    </w:p>
    <w:p w14:paraId="6833F017" w14:textId="77777777" w:rsidR="008E30A7" w:rsidRDefault="008E30A7" w:rsidP="008E30A7">
      <w:pPr>
        <w:rPr>
          <w:rtl/>
        </w:rPr>
      </w:pPr>
      <w:bookmarkStart w:id="1077" w:name="_ETM_Q1_1148655"/>
      <w:bookmarkStart w:id="1078" w:name="_ETM_Q1_1149655"/>
      <w:bookmarkEnd w:id="1077"/>
      <w:bookmarkEnd w:id="1078"/>
    </w:p>
    <w:p w14:paraId="15A6ABAC" w14:textId="29695511" w:rsidR="008E30A7" w:rsidRDefault="008E30A7" w:rsidP="008E30A7">
      <w:pPr>
        <w:pStyle w:val="a4"/>
        <w:keepNext/>
        <w:rPr>
          <w:rtl/>
        </w:rPr>
      </w:pPr>
      <w:bookmarkStart w:id="1079" w:name="ET_speaker_פנינה_אורן_שני_דור_72"/>
      <w:r w:rsidRPr="008E30A7">
        <w:rPr>
          <w:rStyle w:val="TagStyle"/>
          <w:rtl/>
        </w:rPr>
        <w:t xml:space="preserve"> &lt;&lt; דובר &gt;&gt; </w:t>
      </w:r>
      <w:r w:rsidR="00F42C12">
        <w:rPr>
          <w:rtl/>
        </w:rPr>
        <w:t>פנינה אורן שנידור</w:t>
      </w:r>
      <w:r>
        <w:rPr>
          <w:rtl/>
        </w:rPr>
        <w:t>:</w:t>
      </w:r>
      <w:r w:rsidRPr="008E30A7">
        <w:rPr>
          <w:rStyle w:val="TagStyle"/>
          <w:rtl/>
        </w:rPr>
        <w:t xml:space="preserve"> &lt;&lt; דובר &gt;&gt;</w:t>
      </w:r>
      <w:r>
        <w:rPr>
          <w:rtl/>
        </w:rPr>
        <w:t xml:space="preserve">   </w:t>
      </w:r>
      <w:bookmarkEnd w:id="1079"/>
    </w:p>
    <w:p w14:paraId="5275E1EC" w14:textId="77777777" w:rsidR="008E30A7" w:rsidRDefault="008E30A7" w:rsidP="008E30A7">
      <w:pPr>
        <w:pStyle w:val="KeepWithNext"/>
        <w:rPr>
          <w:rtl/>
        </w:rPr>
      </w:pPr>
    </w:p>
    <w:p w14:paraId="3C551E31" w14:textId="40965FD0" w:rsidR="008E30A7" w:rsidRDefault="008E30A7" w:rsidP="008E30A7">
      <w:pPr>
        <w:rPr>
          <w:rtl/>
        </w:rPr>
      </w:pPr>
      <w:bookmarkStart w:id="1080" w:name="_ETM_Q1_1150156"/>
      <w:bookmarkEnd w:id="1080"/>
      <w:r>
        <w:rPr>
          <w:rFonts w:hint="cs"/>
          <w:rtl/>
        </w:rPr>
        <w:t>זה מה שאמרתי. ההח</w:t>
      </w:r>
      <w:bookmarkStart w:id="1081" w:name="_ETM_Q1_1150902"/>
      <w:bookmarkStart w:id="1082" w:name="_ETM_Q1_1148902"/>
      <w:bookmarkEnd w:id="1081"/>
      <w:bookmarkEnd w:id="1082"/>
      <w:r>
        <w:rPr>
          <w:rFonts w:hint="cs"/>
          <w:rtl/>
        </w:rPr>
        <w:t>רגה כאן - - -</w:t>
      </w:r>
    </w:p>
    <w:p w14:paraId="1ACCEE78" w14:textId="77777777" w:rsidR="008E30A7" w:rsidRDefault="008E30A7" w:rsidP="008E30A7">
      <w:pPr>
        <w:rPr>
          <w:rtl/>
        </w:rPr>
      </w:pPr>
      <w:bookmarkStart w:id="1083" w:name="_ETM_Q1_1152405"/>
      <w:bookmarkStart w:id="1084" w:name="_ETM_Q1_1152903"/>
      <w:bookmarkEnd w:id="1083"/>
      <w:bookmarkEnd w:id="1084"/>
    </w:p>
    <w:p w14:paraId="6BFCD303" w14:textId="272D1B9F" w:rsidR="008E30A7" w:rsidRDefault="008E30A7" w:rsidP="008E30A7">
      <w:pPr>
        <w:pStyle w:val="af6"/>
        <w:keepNext/>
        <w:rPr>
          <w:rtl/>
        </w:rPr>
      </w:pPr>
      <w:bookmarkStart w:id="1085" w:name="ET_yor_6447_73"/>
      <w:r w:rsidRPr="008E30A7">
        <w:rPr>
          <w:rStyle w:val="TagStyle"/>
          <w:rtl/>
        </w:rPr>
        <w:t xml:space="preserve"> &lt;&lt; יור &gt;&gt; </w:t>
      </w:r>
      <w:r>
        <w:rPr>
          <w:rtl/>
        </w:rPr>
        <w:t>היו"ר יונתן מישרקי:</w:t>
      </w:r>
      <w:r w:rsidRPr="008E30A7">
        <w:rPr>
          <w:rStyle w:val="TagStyle"/>
          <w:rtl/>
        </w:rPr>
        <w:t xml:space="preserve"> &lt;&lt; יור &gt;&gt;</w:t>
      </w:r>
      <w:r>
        <w:rPr>
          <w:rtl/>
        </w:rPr>
        <w:t xml:space="preserve">   </w:t>
      </w:r>
      <w:bookmarkEnd w:id="1085"/>
    </w:p>
    <w:p w14:paraId="4784588C" w14:textId="77777777" w:rsidR="008E30A7" w:rsidRDefault="008E30A7" w:rsidP="008E30A7">
      <w:pPr>
        <w:pStyle w:val="KeepWithNext"/>
        <w:rPr>
          <w:rtl/>
        </w:rPr>
      </w:pPr>
    </w:p>
    <w:p w14:paraId="4632A6A0" w14:textId="6D67CFB0" w:rsidR="008E30A7" w:rsidRDefault="008E30A7" w:rsidP="008E30A7">
      <w:pPr>
        <w:rPr>
          <w:rtl/>
        </w:rPr>
      </w:pPr>
      <w:r>
        <w:rPr>
          <w:rFonts w:hint="cs"/>
          <w:rtl/>
        </w:rPr>
        <w:t xml:space="preserve">חוץ מהמוצרים </w:t>
      </w:r>
      <w:bookmarkStart w:id="1086" w:name="_ETM_Q1_1152403"/>
      <w:bookmarkEnd w:id="1086"/>
      <w:r>
        <w:rPr>
          <w:rFonts w:hint="cs"/>
          <w:rtl/>
        </w:rPr>
        <w:t>המסומנים.</w:t>
      </w:r>
      <w:bookmarkStart w:id="1087" w:name="_ETM_Q1_1152156"/>
      <w:bookmarkEnd w:id="1087"/>
    </w:p>
    <w:p w14:paraId="5A884924" w14:textId="77777777" w:rsidR="008E30A7" w:rsidRDefault="008E30A7" w:rsidP="008E30A7">
      <w:pPr>
        <w:rPr>
          <w:rtl/>
        </w:rPr>
      </w:pPr>
      <w:bookmarkStart w:id="1088" w:name="_ETM_Q1_1153656"/>
      <w:bookmarkEnd w:id="1088"/>
    </w:p>
    <w:p w14:paraId="5060BABD" w14:textId="3C9C1311" w:rsidR="008E30A7" w:rsidRDefault="008E30A7" w:rsidP="008E30A7">
      <w:pPr>
        <w:pStyle w:val="a4"/>
        <w:keepNext/>
        <w:rPr>
          <w:rtl/>
        </w:rPr>
      </w:pPr>
      <w:bookmarkStart w:id="1089" w:name="ET_speaker_רוית_ארבל_74"/>
      <w:r w:rsidRPr="008E30A7">
        <w:rPr>
          <w:rStyle w:val="TagStyle"/>
          <w:rtl/>
        </w:rPr>
        <w:t xml:space="preserve"> &lt;&lt; דובר &gt;&gt; </w:t>
      </w:r>
      <w:r>
        <w:rPr>
          <w:rtl/>
        </w:rPr>
        <w:t>רוית ארבל:</w:t>
      </w:r>
      <w:r w:rsidRPr="008E30A7">
        <w:rPr>
          <w:rStyle w:val="TagStyle"/>
          <w:rtl/>
        </w:rPr>
        <w:t xml:space="preserve"> &lt;&lt; דובר &gt;&gt;</w:t>
      </w:r>
      <w:r>
        <w:rPr>
          <w:rtl/>
        </w:rPr>
        <w:t xml:space="preserve">   </w:t>
      </w:r>
      <w:bookmarkEnd w:id="1089"/>
    </w:p>
    <w:p w14:paraId="643C7F80" w14:textId="77777777" w:rsidR="008E30A7" w:rsidRDefault="008E30A7" w:rsidP="008E30A7">
      <w:pPr>
        <w:pStyle w:val="KeepWithNext"/>
        <w:rPr>
          <w:rtl/>
        </w:rPr>
      </w:pPr>
    </w:p>
    <w:p w14:paraId="0AA05D2C" w14:textId="65EEAE4D" w:rsidR="008E30A7" w:rsidRDefault="008E30A7" w:rsidP="008E30A7">
      <w:pPr>
        <w:rPr>
          <w:rtl/>
        </w:rPr>
      </w:pPr>
      <w:bookmarkStart w:id="1090" w:name="_ETM_Q1_1155155"/>
      <w:bookmarkStart w:id="1091" w:name="_ETM_Q1_1152651"/>
      <w:bookmarkEnd w:id="1090"/>
      <w:bookmarkEnd w:id="1091"/>
      <w:r>
        <w:rPr>
          <w:rFonts w:hint="cs"/>
          <w:rtl/>
        </w:rPr>
        <w:t xml:space="preserve">כרגע הניסוח לא עדכני. </w:t>
      </w:r>
    </w:p>
    <w:p w14:paraId="790C85EE" w14:textId="77777777" w:rsidR="008E30A7" w:rsidRDefault="008E30A7" w:rsidP="008E30A7">
      <w:pPr>
        <w:rPr>
          <w:rtl/>
        </w:rPr>
      </w:pPr>
      <w:bookmarkStart w:id="1092" w:name="_ETM_Q1_1158404"/>
      <w:bookmarkEnd w:id="1092"/>
    </w:p>
    <w:p w14:paraId="38EA5C5F" w14:textId="670566C0" w:rsidR="008E30A7" w:rsidRDefault="008E30A7" w:rsidP="008E30A7">
      <w:pPr>
        <w:pStyle w:val="a4"/>
        <w:keepNext/>
        <w:rPr>
          <w:rtl/>
        </w:rPr>
      </w:pPr>
      <w:bookmarkStart w:id="1093" w:name="ET_speaker_פנינה_אורן_שני_דור_75"/>
      <w:r w:rsidRPr="008E30A7">
        <w:rPr>
          <w:rStyle w:val="TagStyle"/>
          <w:rtl/>
        </w:rPr>
        <w:t xml:space="preserve"> &lt;&lt; דובר &gt;&gt; </w:t>
      </w:r>
      <w:r w:rsidR="00F42C12">
        <w:rPr>
          <w:rtl/>
        </w:rPr>
        <w:t>פנינה אורן שנידור</w:t>
      </w:r>
      <w:r>
        <w:rPr>
          <w:rtl/>
        </w:rPr>
        <w:t>:</w:t>
      </w:r>
      <w:r w:rsidRPr="008E30A7">
        <w:rPr>
          <w:rStyle w:val="TagStyle"/>
          <w:rtl/>
        </w:rPr>
        <w:t xml:space="preserve"> &lt;&lt; דובר &gt;&gt;</w:t>
      </w:r>
      <w:r>
        <w:rPr>
          <w:rtl/>
        </w:rPr>
        <w:t xml:space="preserve">   </w:t>
      </w:r>
      <w:bookmarkEnd w:id="1093"/>
    </w:p>
    <w:p w14:paraId="50D922C0" w14:textId="77777777" w:rsidR="008E30A7" w:rsidRDefault="008E30A7" w:rsidP="008E30A7">
      <w:pPr>
        <w:pStyle w:val="KeepWithNext"/>
        <w:rPr>
          <w:rtl/>
        </w:rPr>
      </w:pPr>
    </w:p>
    <w:p w14:paraId="39A5FE94" w14:textId="66602F82" w:rsidR="008E30A7" w:rsidRDefault="008E30A7" w:rsidP="008E30A7">
      <w:pPr>
        <w:rPr>
          <w:rtl/>
        </w:rPr>
      </w:pPr>
      <w:bookmarkStart w:id="1094" w:name="_ETM_Q1_1159154"/>
      <w:bookmarkStart w:id="1095" w:name="_ETM_Q1_1159651"/>
      <w:bookmarkStart w:id="1096" w:name="_ETM_Q1_1159903"/>
      <w:bookmarkEnd w:id="1094"/>
      <w:bookmarkEnd w:id="1095"/>
      <w:bookmarkEnd w:id="1096"/>
      <w:r>
        <w:rPr>
          <w:rFonts w:hint="cs"/>
          <w:rtl/>
        </w:rPr>
        <w:t xml:space="preserve">אנחנו </w:t>
      </w:r>
      <w:bookmarkStart w:id="1097" w:name="_ETM_Q1_1153903"/>
      <w:bookmarkEnd w:id="1097"/>
      <w:r>
        <w:rPr>
          <w:rFonts w:hint="cs"/>
          <w:rtl/>
        </w:rPr>
        <w:t>צריכים לתקן את הניסוח. סליחה, נעה</w:t>
      </w:r>
      <w:bookmarkStart w:id="1098" w:name="_ETM_Q1_1159151"/>
      <w:bookmarkEnd w:id="1098"/>
      <w:r>
        <w:rPr>
          <w:rFonts w:hint="cs"/>
          <w:rtl/>
        </w:rPr>
        <w:t>. זאת החלטה שהתקבלה</w:t>
      </w:r>
      <w:bookmarkStart w:id="1099" w:name="_ETM_Q1_1161404"/>
      <w:bookmarkEnd w:id="1099"/>
      <w:r>
        <w:rPr>
          <w:rFonts w:hint="cs"/>
          <w:rtl/>
        </w:rPr>
        <w:t xml:space="preserve"> אתמול </w:t>
      </w:r>
      <w:bookmarkStart w:id="1100" w:name="_ETM_Q1_1160905"/>
      <w:bookmarkEnd w:id="1100"/>
      <w:r>
        <w:rPr>
          <w:rFonts w:hint="cs"/>
          <w:rtl/>
        </w:rPr>
        <w:t>בלילה. ההחלטה הסופית במשרד היא שא</w:t>
      </w:r>
      <w:bookmarkStart w:id="1101" w:name="_ETM_Q1_1164405"/>
      <w:bookmarkEnd w:id="1101"/>
      <w:r>
        <w:rPr>
          <w:rFonts w:hint="cs"/>
          <w:rtl/>
        </w:rPr>
        <w:t>נחנו לא מחריגים מסרים ת</w:t>
      </w:r>
      <w:bookmarkStart w:id="1102" w:name="_ETM_Q1_1166405"/>
      <w:bookmarkEnd w:id="1102"/>
      <w:r>
        <w:rPr>
          <w:rFonts w:hint="cs"/>
          <w:rtl/>
        </w:rPr>
        <w:t>זונת</w:t>
      </w:r>
      <w:bookmarkStart w:id="1103" w:name="_ETM_Q1_1163654"/>
      <w:bookmarkStart w:id="1104" w:name="_ETM_Q1_1161657"/>
      <w:bookmarkEnd w:id="1103"/>
      <w:bookmarkEnd w:id="1104"/>
      <w:r>
        <w:rPr>
          <w:rFonts w:hint="cs"/>
          <w:rtl/>
        </w:rPr>
        <w:t xml:space="preserve">יים ומסרים בריאותיים כמו </w:t>
      </w:r>
      <w:bookmarkStart w:id="1105" w:name="_ETM_Q1_1169402"/>
      <w:bookmarkEnd w:id="1105"/>
      <w:r>
        <w:rPr>
          <w:rFonts w:hint="cs"/>
          <w:rtl/>
        </w:rPr>
        <w:t>4</w:t>
      </w:r>
      <w:bookmarkStart w:id="1106" w:name="_ETM_Q1_1166904"/>
      <w:bookmarkEnd w:id="1106"/>
      <w:r>
        <w:rPr>
          <w:rFonts w:hint="cs"/>
          <w:rtl/>
        </w:rPr>
        <w:t xml:space="preserve">32 וכל השאר, יחולו רק על </w:t>
      </w:r>
      <w:bookmarkStart w:id="1107" w:name="_ETM_Q1_1172155"/>
      <w:bookmarkStart w:id="1108" w:name="_ETM_Q1_1170406"/>
      <w:bookmarkEnd w:id="1107"/>
      <w:bookmarkEnd w:id="1108"/>
      <w:r>
        <w:rPr>
          <w:rFonts w:hint="cs"/>
          <w:rtl/>
        </w:rPr>
        <w:t>תוספי תזונה ומזון שלא מסומן בסמלים.</w:t>
      </w:r>
    </w:p>
    <w:p w14:paraId="067D73F7" w14:textId="77777777" w:rsidR="008E30A7" w:rsidRDefault="008E30A7" w:rsidP="008E30A7">
      <w:pPr>
        <w:rPr>
          <w:rtl/>
        </w:rPr>
      </w:pPr>
      <w:bookmarkStart w:id="1109" w:name="_ETM_Q1_1178906"/>
      <w:bookmarkStart w:id="1110" w:name="_ETM_Q1_1180156"/>
      <w:bookmarkEnd w:id="1109"/>
      <w:bookmarkEnd w:id="1110"/>
    </w:p>
    <w:p w14:paraId="604FED73" w14:textId="55A1EF65" w:rsidR="008E30A7" w:rsidRDefault="008E30A7" w:rsidP="008E30A7">
      <w:pPr>
        <w:pStyle w:val="a4"/>
        <w:keepNext/>
        <w:rPr>
          <w:rtl/>
        </w:rPr>
      </w:pPr>
      <w:bookmarkStart w:id="1111" w:name="ET_speaker_נעה_בן_שבת_76"/>
      <w:r w:rsidRPr="008E30A7">
        <w:rPr>
          <w:rStyle w:val="TagStyle"/>
          <w:rtl/>
        </w:rPr>
        <w:t xml:space="preserve"> &lt;&lt; דובר &gt;&gt; </w:t>
      </w:r>
      <w:r>
        <w:rPr>
          <w:rtl/>
        </w:rPr>
        <w:t>נעה בן שבת:</w:t>
      </w:r>
      <w:r w:rsidRPr="008E30A7">
        <w:rPr>
          <w:rStyle w:val="TagStyle"/>
          <w:rtl/>
        </w:rPr>
        <w:t xml:space="preserve"> &lt;&lt; דובר &gt;&gt;</w:t>
      </w:r>
      <w:r>
        <w:rPr>
          <w:rtl/>
        </w:rPr>
        <w:t xml:space="preserve">   </w:t>
      </w:r>
      <w:bookmarkEnd w:id="1111"/>
    </w:p>
    <w:p w14:paraId="64372389" w14:textId="77777777" w:rsidR="008E30A7" w:rsidRDefault="008E30A7" w:rsidP="008E30A7">
      <w:pPr>
        <w:pStyle w:val="KeepWithNext"/>
        <w:rPr>
          <w:rtl/>
        </w:rPr>
      </w:pPr>
    </w:p>
    <w:p w14:paraId="4AD4BDA9" w14:textId="7E7A2C0F" w:rsidR="008E30A7" w:rsidRDefault="008E30A7" w:rsidP="008E30A7">
      <w:pPr>
        <w:rPr>
          <w:rtl/>
        </w:rPr>
      </w:pPr>
      <w:bookmarkStart w:id="1112" w:name="_ETM_Q1_1181151"/>
      <w:bookmarkStart w:id="1113" w:name="_ETM_Q1_1178402"/>
      <w:bookmarkEnd w:id="1112"/>
      <w:bookmarkEnd w:id="1113"/>
      <w:r>
        <w:rPr>
          <w:rFonts w:hint="cs"/>
          <w:rtl/>
        </w:rPr>
        <w:t>או-קיי.</w:t>
      </w:r>
    </w:p>
    <w:p w14:paraId="5789031A" w14:textId="77777777" w:rsidR="008E30A7" w:rsidRDefault="008E30A7" w:rsidP="008E30A7">
      <w:pPr>
        <w:rPr>
          <w:rtl/>
        </w:rPr>
      </w:pPr>
      <w:bookmarkStart w:id="1114" w:name="_ETM_Q1_1176905"/>
      <w:bookmarkStart w:id="1115" w:name="_ETM_Q1_1177655"/>
      <w:bookmarkEnd w:id="1114"/>
      <w:bookmarkEnd w:id="1115"/>
    </w:p>
    <w:p w14:paraId="0AE1653D" w14:textId="2294F271" w:rsidR="008E30A7" w:rsidRDefault="008E30A7" w:rsidP="008E30A7">
      <w:pPr>
        <w:pStyle w:val="a4"/>
        <w:keepNext/>
        <w:rPr>
          <w:rtl/>
        </w:rPr>
      </w:pPr>
      <w:bookmarkStart w:id="1116" w:name="ET_speaker_פנינה_אורן_שני_דור_77"/>
      <w:r w:rsidRPr="008E30A7">
        <w:rPr>
          <w:rStyle w:val="TagStyle"/>
          <w:rtl/>
        </w:rPr>
        <w:t xml:space="preserve"> &lt;&lt; דובר &gt;&gt; </w:t>
      </w:r>
      <w:r w:rsidR="00F42C12">
        <w:rPr>
          <w:rtl/>
        </w:rPr>
        <w:t>פנינה אורן שנידור</w:t>
      </w:r>
      <w:r>
        <w:rPr>
          <w:rtl/>
        </w:rPr>
        <w:t>:</w:t>
      </w:r>
      <w:r w:rsidRPr="008E30A7">
        <w:rPr>
          <w:rStyle w:val="TagStyle"/>
          <w:rtl/>
        </w:rPr>
        <w:t xml:space="preserve"> &lt;&lt; דובר &gt;&gt;</w:t>
      </w:r>
      <w:r>
        <w:rPr>
          <w:rtl/>
        </w:rPr>
        <w:t xml:space="preserve">   </w:t>
      </w:r>
      <w:bookmarkEnd w:id="1116"/>
    </w:p>
    <w:p w14:paraId="7E8D3B1D" w14:textId="77777777" w:rsidR="008E30A7" w:rsidRDefault="008E30A7" w:rsidP="008E30A7">
      <w:pPr>
        <w:pStyle w:val="KeepWithNext"/>
        <w:rPr>
          <w:rtl/>
        </w:rPr>
      </w:pPr>
    </w:p>
    <w:p w14:paraId="7A3069A6" w14:textId="6CD3925B" w:rsidR="008E30A7" w:rsidRDefault="008E30A7" w:rsidP="008E30A7">
      <w:pPr>
        <w:rPr>
          <w:rtl/>
        </w:rPr>
      </w:pPr>
      <w:bookmarkStart w:id="1117" w:name="_ETM_Q1_1179154"/>
      <w:bookmarkEnd w:id="1117"/>
      <w:r>
        <w:rPr>
          <w:rFonts w:hint="cs"/>
          <w:rtl/>
        </w:rPr>
        <w:t xml:space="preserve">אבל כן נשארת ההחרגה הקיימת </w:t>
      </w:r>
      <w:bookmarkStart w:id="1118" w:name="_ETM_Q1_1181905"/>
      <w:bookmarkEnd w:id="1118"/>
      <w:r>
        <w:rPr>
          <w:rFonts w:hint="cs"/>
          <w:rtl/>
        </w:rPr>
        <w:t>בטור א' למזון לתינוקות</w:t>
      </w:r>
      <w:bookmarkStart w:id="1119" w:name="_ETM_Q1_1182406"/>
      <w:bookmarkEnd w:id="1119"/>
      <w:r>
        <w:rPr>
          <w:rFonts w:hint="cs"/>
          <w:rtl/>
        </w:rPr>
        <w:t xml:space="preserve">, כפי שהחרגנו כי גם זה חל באירופה. </w:t>
      </w:r>
    </w:p>
    <w:p w14:paraId="38DF3105" w14:textId="77777777" w:rsidR="008E30A7" w:rsidRDefault="008E30A7" w:rsidP="008E30A7">
      <w:pPr>
        <w:rPr>
          <w:rtl/>
        </w:rPr>
      </w:pPr>
      <w:bookmarkStart w:id="1120" w:name="_ETM_Q1_1191153"/>
      <w:bookmarkStart w:id="1121" w:name="_ETM_Q1_1191903"/>
      <w:bookmarkEnd w:id="1120"/>
      <w:bookmarkEnd w:id="1121"/>
    </w:p>
    <w:p w14:paraId="70C14064" w14:textId="23E1C320" w:rsidR="008E30A7" w:rsidRDefault="008E30A7" w:rsidP="008E30A7">
      <w:pPr>
        <w:pStyle w:val="a4"/>
        <w:keepNext/>
        <w:rPr>
          <w:rtl/>
        </w:rPr>
      </w:pPr>
      <w:bookmarkStart w:id="1122" w:name="ET_speaker_רוית_ארבל_78"/>
      <w:r w:rsidRPr="008E30A7">
        <w:rPr>
          <w:rStyle w:val="TagStyle"/>
          <w:rtl/>
        </w:rPr>
        <w:t xml:space="preserve"> &lt;&lt; דובר &gt;&gt; </w:t>
      </w:r>
      <w:r>
        <w:rPr>
          <w:rtl/>
        </w:rPr>
        <w:t>רוית ארבל:</w:t>
      </w:r>
      <w:r w:rsidRPr="008E30A7">
        <w:rPr>
          <w:rStyle w:val="TagStyle"/>
          <w:rtl/>
        </w:rPr>
        <w:t xml:space="preserve"> &lt;&lt; דובר &gt;&gt;</w:t>
      </w:r>
      <w:r>
        <w:rPr>
          <w:rtl/>
        </w:rPr>
        <w:t xml:space="preserve">   </w:t>
      </w:r>
      <w:bookmarkEnd w:id="1122"/>
    </w:p>
    <w:p w14:paraId="0B790F94" w14:textId="77777777" w:rsidR="008E30A7" w:rsidRDefault="008E30A7" w:rsidP="008E30A7">
      <w:pPr>
        <w:pStyle w:val="KeepWithNext"/>
        <w:rPr>
          <w:rtl/>
        </w:rPr>
      </w:pPr>
    </w:p>
    <w:p w14:paraId="0879BD76" w14:textId="50EB4A97" w:rsidR="008E30A7" w:rsidRDefault="008E30A7" w:rsidP="008E30A7">
      <w:pPr>
        <w:rPr>
          <w:rtl/>
        </w:rPr>
      </w:pPr>
      <w:bookmarkStart w:id="1123" w:name="_ETM_Q1_1193155"/>
      <w:bookmarkStart w:id="1124" w:name="_ETM_Q1_1190155"/>
      <w:bookmarkStart w:id="1125" w:name="_ETM_Q1_1187404"/>
      <w:bookmarkEnd w:id="1123"/>
      <w:bookmarkEnd w:id="1124"/>
      <w:bookmarkEnd w:id="1125"/>
      <w:r>
        <w:rPr>
          <w:rFonts w:hint="cs"/>
          <w:rtl/>
        </w:rPr>
        <w:t>ניסוחית, למה אתם מגדירים על מה זה חל לה</w:t>
      </w:r>
      <w:bookmarkStart w:id="1126" w:name="_ETM_Q1_1193905"/>
      <w:bookmarkEnd w:id="1126"/>
      <w:r>
        <w:rPr>
          <w:rFonts w:hint="cs"/>
          <w:rtl/>
        </w:rPr>
        <w:t>בדיל מעל מה זה לא חל?</w:t>
      </w:r>
    </w:p>
    <w:p w14:paraId="23226E87" w14:textId="77777777" w:rsidR="008E30A7" w:rsidRDefault="008E30A7" w:rsidP="008E30A7">
      <w:pPr>
        <w:rPr>
          <w:rtl/>
        </w:rPr>
      </w:pPr>
      <w:bookmarkStart w:id="1127" w:name="_ETM_Q1_1197651"/>
      <w:bookmarkStart w:id="1128" w:name="_ETM_Q1_1199151"/>
      <w:bookmarkEnd w:id="1127"/>
      <w:bookmarkEnd w:id="1128"/>
    </w:p>
    <w:p w14:paraId="6CE5F145" w14:textId="07675EE4" w:rsidR="008E30A7" w:rsidRDefault="008E30A7" w:rsidP="008E30A7">
      <w:pPr>
        <w:pStyle w:val="a4"/>
        <w:keepNext/>
        <w:rPr>
          <w:rtl/>
        </w:rPr>
      </w:pPr>
      <w:bookmarkStart w:id="1129" w:name="ET_speaker_פנינה_אורן_שני_דור_79"/>
      <w:r w:rsidRPr="008E30A7">
        <w:rPr>
          <w:rStyle w:val="TagStyle"/>
          <w:rtl/>
        </w:rPr>
        <w:t xml:space="preserve"> &lt;&lt; דובר &gt;&gt; </w:t>
      </w:r>
      <w:r w:rsidR="00F42C12">
        <w:rPr>
          <w:rtl/>
        </w:rPr>
        <w:t>פנינה אורן שנידור</w:t>
      </w:r>
      <w:r>
        <w:rPr>
          <w:rtl/>
        </w:rPr>
        <w:t>:</w:t>
      </w:r>
      <w:r w:rsidRPr="008E30A7">
        <w:rPr>
          <w:rStyle w:val="TagStyle"/>
          <w:rtl/>
        </w:rPr>
        <w:t xml:space="preserve"> &lt;&lt; דובר &gt;&gt;</w:t>
      </w:r>
      <w:r>
        <w:rPr>
          <w:rtl/>
        </w:rPr>
        <w:t xml:space="preserve">   </w:t>
      </w:r>
      <w:bookmarkEnd w:id="1129"/>
    </w:p>
    <w:p w14:paraId="7A6C0E66" w14:textId="77777777" w:rsidR="008E30A7" w:rsidRDefault="008E30A7" w:rsidP="008E30A7">
      <w:pPr>
        <w:pStyle w:val="KeepWithNext"/>
        <w:rPr>
          <w:rtl/>
        </w:rPr>
      </w:pPr>
    </w:p>
    <w:p w14:paraId="633FAFCD" w14:textId="62A6E587" w:rsidR="008E30A7" w:rsidRDefault="008E30A7" w:rsidP="008E30A7">
      <w:pPr>
        <w:rPr>
          <w:rtl/>
        </w:rPr>
      </w:pPr>
      <w:bookmarkStart w:id="1130" w:name="_ETM_Q1_1200656"/>
      <w:bookmarkStart w:id="1131" w:name="_ETM_Q1_1200906"/>
      <w:bookmarkStart w:id="1132" w:name="_ETM_Q1_1197906"/>
      <w:bookmarkEnd w:id="1130"/>
      <w:bookmarkEnd w:id="1131"/>
      <w:bookmarkEnd w:id="1132"/>
      <w:r>
        <w:rPr>
          <w:rFonts w:hint="cs"/>
          <w:rtl/>
        </w:rPr>
        <w:t>אין לי ב</w:t>
      </w:r>
      <w:bookmarkStart w:id="1133" w:name="_ETM_Q1_1195157"/>
      <w:bookmarkEnd w:id="1133"/>
      <w:r>
        <w:rPr>
          <w:rFonts w:hint="cs"/>
          <w:rtl/>
        </w:rPr>
        <w:t xml:space="preserve">עיה להגיד על מה זה </w:t>
      </w:r>
      <w:bookmarkStart w:id="1134" w:name="_ETM_Q1_1196654"/>
      <w:bookmarkEnd w:id="1134"/>
      <w:r>
        <w:rPr>
          <w:rFonts w:hint="cs"/>
          <w:rtl/>
        </w:rPr>
        <w:t>לא ח</w:t>
      </w:r>
      <w:bookmarkStart w:id="1135" w:name="_ETM_Q1_1196904"/>
      <w:bookmarkStart w:id="1136" w:name="_ETM_Q1_1194906"/>
      <w:bookmarkEnd w:id="1135"/>
      <w:bookmarkEnd w:id="1136"/>
      <w:r>
        <w:rPr>
          <w:rFonts w:hint="cs"/>
          <w:rtl/>
        </w:rPr>
        <w:t>ל, זה ההופכי.</w:t>
      </w:r>
      <w:bookmarkStart w:id="1137" w:name="_ETM_Q1_1200152"/>
      <w:bookmarkEnd w:id="1137"/>
    </w:p>
    <w:p w14:paraId="30F0F87D" w14:textId="77777777" w:rsidR="008E30A7" w:rsidRDefault="008E30A7" w:rsidP="008E30A7">
      <w:pPr>
        <w:rPr>
          <w:rtl/>
        </w:rPr>
      </w:pPr>
      <w:bookmarkStart w:id="1138" w:name="_ETM_Q1_1200405"/>
      <w:bookmarkStart w:id="1139" w:name="_ETM_Q1_1203904"/>
      <w:bookmarkEnd w:id="1138"/>
      <w:bookmarkEnd w:id="1139"/>
    </w:p>
    <w:p w14:paraId="7E188E89" w14:textId="7477C738" w:rsidR="008E30A7" w:rsidRDefault="008E30A7" w:rsidP="008E30A7">
      <w:pPr>
        <w:pStyle w:val="a4"/>
        <w:keepNext/>
        <w:rPr>
          <w:rtl/>
        </w:rPr>
      </w:pPr>
      <w:bookmarkStart w:id="1140" w:name="ET_speaker_רוית_ארבל_80"/>
      <w:r w:rsidRPr="008E30A7">
        <w:rPr>
          <w:rStyle w:val="TagStyle"/>
          <w:rtl/>
        </w:rPr>
        <w:t xml:space="preserve"> &lt;&lt; דובר &gt;&gt; </w:t>
      </w:r>
      <w:r>
        <w:rPr>
          <w:rtl/>
        </w:rPr>
        <w:t>רוית ארבל:</w:t>
      </w:r>
      <w:r w:rsidRPr="008E30A7">
        <w:rPr>
          <w:rStyle w:val="TagStyle"/>
          <w:rtl/>
        </w:rPr>
        <w:t xml:space="preserve"> &lt;&lt; דובר &gt;&gt;</w:t>
      </w:r>
      <w:r>
        <w:rPr>
          <w:rtl/>
        </w:rPr>
        <w:t xml:space="preserve">   </w:t>
      </w:r>
      <w:bookmarkEnd w:id="1140"/>
    </w:p>
    <w:p w14:paraId="04CF87E6" w14:textId="77777777" w:rsidR="008E30A7" w:rsidRDefault="008E30A7" w:rsidP="008E30A7">
      <w:pPr>
        <w:pStyle w:val="KeepWithNext"/>
        <w:rPr>
          <w:rtl/>
        </w:rPr>
      </w:pPr>
    </w:p>
    <w:p w14:paraId="44B5D8ED" w14:textId="57EF9367" w:rsidR="008E30A7" w:rsidRDefault="008E30A7" w:rsidP="008E30A7">
      <w:pPr>
        <w:rPr>
          <w:rtl/>
        </w:rPr>
      </w:pPr>
      <w:bookmarkStart w:id="1141" w:name="_ETM_Q1_1204905"/>
      <w:bookmarkStart w:id="1142" w:name="_ETM_Q1_1201905"/>
      <w:bookmarkEnd w:id="1141"/>
      <w:bookmarkEnd w:id="1142"/>
      <w:r>
        <w:rPr>
          <w:rFonts w:hint="cs"/>
          <w:rtl/>
        </w:rPr>
        <w:t xml:space="preserve">אני מנסה </w:t>
      </w:r>
      <w:bookmarkStart w:id="1143" w:name="_ETM_Q1_1199152"/>
      <w:bookmarkEnd w:id="1143"/>
      <w:r>
        <w:rPr>
          <w:rFonts w:hint="cs"/>
          <w:rtl/>
        </w:rPr>
        <w:t>לחשוב אם יש עוד קבוצות שאנחנו מפס</w:t>
      </w:r>
      <w:bookmarkStart w:id="1144" w:name="_ETM_Q1_1206902"/>
      <w:bookmarkStart w:id="1145" w:name="_ETM_Q1_1205403"/>
      <w:bookmarkEnd w:id="1144"/>
      <w:bookmarkEnd w:id="1145"/>
      <w:r>
        <w:rPr>
          <w:rFonts w:hint="cs"/>
          <w:rtl/>
        </w:rPr>
        <w:t xml:space="preserve">פסים. </w:t>
      </w:r>
      <w:bookmarkStart w:id="1146" w:name="_ETM_Q1_1205903"/>
      <w:bookmarkEnd w:id="1146"/>
    </w:p>
    <w:p w14:paraId="47DAE0D4" w14:textId="77777777" w:rsidR="008E30A7" w:rsidRDefault="008E30A7" w:rsidP="008E30A7">
      <w:pPr>
        <w:rPr>
          <w:rtl/>
        </w:rPr>
      </w:pPr>
      <w:bookmarkStart w:id="1147" w:name="_ETM_Q1_1206404"/>
      <w:bookmarkStart w:id="1148" w:name="_ETM_Q1_1207154"/>
      <w:bookmarkEnd w:id="1147"/>
      <w:bookmarkEnd w:id="1148"/>
    </w:p>
    <w:p w14:paraId="3E1651F4" w14:textId="319F41A6" w:rsidR="008E30A7" w:rsidRDefault="008E30A7" w:rsidP="008E30A7">
      <w:pPr>
        <w:pStyle w:val="a4"/>
        <w:keepNext/>
        <w:rPr>
          <w:rtl/>
        </w:rPr>
      </w:pPr>
      <w:bookmarkStart w:id="1149" w:name="ET_speaker_פנינה_אורן_שני_דור_81"/>
      <w:r w:rsidRPr="008E30A7">
        <w:rPr>
          <w:rStyle w:val="TagStyle"/>
          <w:rtl/>
        </w:rPr>
        <w:t xml:space="preserve"> &lt;&lt; דובר &gt;&gt; </w:t>
      </w:r>
      <w:r w:rsidR="00F42C12">
        <w:rPr>
          <w:rtl/>
        </w:rPr>
        <w:t>פנינה אורן שנידור</w:t>
      </w:r>
      <w:r>
        <w:rPr>
          <w:rtl/>
        </w:rPr>
        <w:t>:</w:t>
      </w:r>
      <w:r w:rsidRPr="008E30A7">
        <w:rPr>
          <w:rStyle w:val="TagStyle"/>
          <w:rtl/>
        </w:rPr>
        <w:t xml:space="preserve"> &lt;&lt; דובר &gt;&gt;</w:t>
      </w:r>
      <w:r>
        <w:rPr>
          <w:rtl/>
        </w:rPr>
        <w:t xml:space="preserve">   </w:t>
      </w:r>
      <w:bookmarkEnd w:id="1149"/>
    </w:p>
    <w:p w14:paraId="51A03085" w14:textId="0695723C" w:rsidR="008E30A7" w:rsidRDefault="008E30A7" w:rsidP="008E30A7">
      <w:pPr>
        <w:rPr>
          <w:rtl/>
        </w:rPr>
      </w:pPr>
      <w:bookmarkStart w:id="1150" w:name="_ETM_Q1_1208153"/>
      <w:bookmarkEnd w:id="1150"/>
    </w:p>
    <w:p w14:paraId="3B73DEEF" w14:textId="0DD30745" w:rsidR="008E30A7" w:rsidRDefault="008E30A7" w:rsidP="008E30A7">
      <w:pPr>
        <w:rPr>
          <w:rtl/>
        </w:rPr>
      </w:pPr>
      <w:bookmarkStart w:id="1151" w:name="_ETM_Q1_1208654"/>
      <w:bookmarkStart w:id="1152" w:name="_ETM_Q1_1209156"/>
      <w:bookmarkEnd w:id="1151"/>
      <w:bookmarkEnd w:id="1152"/>
      <w:r>
        <w:rPr>
          <w:rFonts w:hint="cs"/>
          <w:rtl/>
        </w:rPr>
        <w:t>באירופ</w:t>
      </w:r>
      <w:bookmarkStart w:id="1153" w:name="_ETM_Q1_1210153"/>
      <w:bookmarkEnd w:id="1153"/>
      <w:r>
        <w:rPr>
          <w:rFonts w:hint="cs"/>
          <w:rtl/>
        </w:rPr>
        <w:t>ה</w:t>
      </w:r>
      <w:bookmarkStart w:id="1154" w:name="_ETM_Q1_1207403"/>
      <w:bookmarkEnd w:id="1154"/>
      <w:r>
        <w:rPr>
          <w:rFonts w:hint="cs"/>
          <w:rtl/>
        </w:rPr>
        <w:t xml:space="preserve"> זה חיובי ולכן </w:t>
      </w:r>
      <w:bookmarkStart w:id="1155" w:name="_ETM_Q1_1208406"/>
      <w:bookmarkEnd w:id="1155"/>
      <w:r>
        <w:rPr>
          <w:rFonts w:hint="cs"/>
          <w:rtl/>
        </w:rPr>
        <w:t>נצמדנו לנוסח. אני איישר איתך קו, את מדבר על המזון לתי</w:t>
      </w:r>
      <w:bookmarkStart w:id="1156" w:name="_ETM_Q1_1218154"/>
      <w:bookmarkEnd w:id="1156"/>
      <w:r>
        <w:rPr>
          <w:rFonts w:hint="cs"/>
          <w:rtl/>
        </w:rPr>
        <w:t>נוק</w:t>
      </w:r>
      <w:bookmarkStart w:id="1157" w:name="_ETM_Q1_1217154"/>
      <w:bookmarkStart w:id="1158" w:name="_ETM_Q1_1214405"/>
      <w:bookmarkEnd w:id="1157"/>
      <w:bookmarkEnd w:id="1158"/>
      <w:r>
        <w:rPr>
          <w:rFonts w:hint="cs"/>
          <w:rtl/>
        </w:rPr>
        <w:t>ות או - - -</w:t>
      </w:r>
    </w:p>
    <w:p w14:paraId="7A4706DB" w14:textId="77777777" w:rsidR="008E30A7" w:rsidRDefault="008E30A7" w:rsidP="008E30A7">
      <w:pPr>
        <w:rPr>
          <w:rtl/>
        </w:rPr>
      </w:pPr>
      <w:bookmarkStart w:id="1159" w:name="_ETM_Q1_1218405"/>
      <w:bookmarkStart w:id="1160" w:name="_ETM_Q1_1219405"/>
      <w:bookmarkEnd w:id="1159"/>
      <w:bookmarkEnd w:id="1160"/>
    </w:p>
    <w:p w14:paraId="3331CBB9" w14:textId="12D6FDB3" w:rsidR="008E30A7" w:rsidRDefault="008E30A7" w:rsidP="008E30A7">
      <w:pPr>
        <w:pStyle w:val="a4"/>
        <w:keepNext/>
        <w:rPr>
          <w:rtl/>
        </w:rPr>
      </w:pPr>
      <w:bookmarkStart w:id="1161" w:name="ET_speaker_רוית_ארבל_82"/>
      <w:r w:rsidRPr="008E30A7">
        <w:rPr>
          <w:rStyle w:val="TagStyle"/>
          <w:rtl/>
        </w:rPr>
        <w:t xml:space="preserve"> &lt;&lt; דובר &gt;&gt; </w:t>
      </w:r>
      <w:r>
        <w:rPr>
          <w:rtl/>
        </w:rPr>
        <w:t>רוית ארבל:</w:t>
      </w:r>
      <w:r w:rsidRPr="008E30A7">
        <w:rPr>
          <w:rStyle w:val="TagStyle"/>
          <w:rtl/>
        </w:rPr>
        <w:t xml:space="preserve"> &lt;&lt; דובר &gt;&gt;</w:t>
      </w:r>
      <w:r>
        <w:rPr>
          <w:rtl/>
        </w:rPr>
        <w:t xml:space="preserve">   </w:t>
      </w:r>
      <w:bookmarkEnd w:id="1161"/>
    </w:p>
    <w:p w14:paraId="6717193B" w14:textId="77777777" w:rsidR="008E30A7" w:rsidRDefault="008E30A7" w:rsidP="008E30A7">
      <w:pPr>
        <w:pStyle w:val="KeepWithNext"/>
        <w:rPr>
          <w:rtl/>
        </w:rPr>
      </w:pPr>
    </w:p>
    <w:p w14:paraId="7361620E" w14:textId="57B6531F" w:rsidR="008E30A7" w:rsidRDefault="008E30A7" w:rsidP="008E30A7">
      <w:pPr>
        <w:rPr>
          <w:rtl/>
        </w:rPr>
      </w:pPr>
      <w:bookmarkStart w:id="1162" w:name="_ETM_Q1_1219904"/>
      <w:bookmarkStart w:id="1163" w:name="_ETM_Q1_1216904"/>
      <w:bookmarkStart w:id="1164" w:name="_ETM_Q1_1214156"/>
      <w:bookmarkEnd w:id="1162"/>
      <w:bookmarkEnd w:id="1163"/>
      <w:bookmarkEnd w:id="1164"/>
      <w:r>
        <w:rPr>
          <w:rFonts w:hint="cs"/>
          <w:rtl/>
        </w:rPr>
        <w:t>על ההחרגה עצמה. לא, אני מדברת ע</w:t>
      </w:r>
      <w:bookmarkStart w:id="1165" w:name="_ETM_Q1_1221155"/>
      <w:bookmarkStart w:id="1166" w:name="_ETM_Q1_1218662"/>
      <w:bookmarkStart w:id="1167" w:name="_ETM_Q1_1215902"/>
      <w:bookmarkEnd w:id="1165"/>
      <w:bookmarkEnd w:id="1166"/>
      <w:bookmarkEnd w:id="1167"/>
      <w:r>
        <w:rPr>
          <w:rFonts w:hint="cs"/>
          <w:rtl/>
        </w:rPr>
        <w:t>כשיו על תוספי התזונה. את אמרת "</w:t>
      </w:r>
      <w:bookmarkStart w:id="1168" w:name="_ETM_Q1_1219905"/>
      <w:bookmarkEnd w:id="1168"/>
      <w:r>
        <w:rPr>
          <w:rFonts w:hint="cs"/>
          <w:rtl/>
        </w:rPr>
        <w:t>לא יחול על".</w:t>
      </w:r>
      <w:bookmarkStart w:id="1169" w:name="_ETM_Q1_1220905"/>
      <w:bookmarkEnd w:id="1169"/>
    </w:p>
    <w:p w14:paraId="6440CF11" w14:textId="77777777" w:rsidR="008E30A7" w:rsidRDefault="008E30A7" w:rsidP="008E30A7">
      <w:pPr>
        <w:rPr>
          <w:rtl/>
        </w:rPr>
      </w:pPr>
      <w:bookmarkStart w:id="1170" w:name="_ETM_Q1_1222403"/>
      <w:bookmarkEnd w:id="1170"/>
    </w:p>
    <w:p w14:paraId="3B566AEB" w14:textId="17700EE1" w:rsidR="008E30A7" w:rsidRDefault="008E30A7" w:rsidP="008E30A7">
      <w:pPr>
        <w:pStyle w:val="a4"/>
        <w:keepNext/>
        <w:rPr>
          <w:rtl/>
        </w:rPr>
      </w:pPr>
      <w:bookmarkStart w:id="1171" w:name="ET_speaker_פנינה_אורן_שני_דור_83"/>
      <w:r w:rsidRPr="008E30A7">
        <w:rPr>
          <w:rStyle w:val="TagStyle"/>
          <w:rtl/>
        </w:rPr>
        <w:t xml:space="preserve"> &lt;&lt; דובר &gt;&gt; </w:t>
      </w:r>
      <w:r w:rsidR="00F42C12">
        <w:rPr>
          <w:rtl/>
        </w:rPr>
        <w:t>פנינה אורן שנידור</w:t>
      </w:r>
      <w:r>
        <w:rPr>
          <w:rtl/>
        </w:rPr>
        <w:t>:</w:t>
      </w:r>
      <w:r w:rsidRPr="008E30A7">
        <w:rPr>
          <w:rStyle w:val="TagStyle"/>
          <w:rtl/>
        </w:rPr>
        <w:t xml:space="preserve"> &lt;&lt; דובר &gt;&gt;</w:t>
      </w:r>
      <w:r>
        <w:rPr>
          <w:rtl/>
        </w:rPr>
        <w:t xml:space="preserve">   </w:t>
      </w:r>
      <w:bookmarkEnd w:id="1171"/>
    </w:p>
    <w:p w14:paraId="138EB9EF" w14:textId="77777777" w:rsidR="008E30A7" w:rsidRDefault="008E30A7" w:rsidP="008E30A7">
      <w:pPr>
        <w:pStyle w:val="KeepWithNext"/>
        <w:rPr>
          <w:rtl/>
        </w:rPr>
      </w:pPr>
    </w:p>
    <w:p w14:paraId="459EE2A3" w14:textId="3DA2A888" w:rsidR="008E30A7" w:rsidRDefault="008E30A7" w:rsidP="008E30A7">
      <w:pPr>
        <w:rPr>
          <w:rtl/>
        </w:rPr>
      </w:pPr>
      <w:bookmarkStart w:id="1172" w:name="_ETM_Q1_1223653"/>
      <w:bookmarkStart w:id="1173" w:name="_ETM_Q1_1223903"/>
      <w:bookmarkEnd w:id="1172"/>
      <w:bookmarkEnd w:id="1173"/>
      <w:r>
        <w:rPr>
          <w:rFonts w:hint="cs"/>
          <w:rtl/>
        </w:rPr>
        <w:t>אין בעיה.</w:t>
      </w:r>
    </w:p>
    <w:p w14:paraId="59DD72FB" w14:textId="77777777" w:rsidR="008E30A7" w:rsidRDefault="008E30A7" w:rsidP="008E30A7">
      <w:pPr>
        <w:rPr>
          <w:rtl/>
        </w:rPr>
      </w:pPr>
      <w:bookmarkStart w:id="1174" w:name="_ETM_Q1_1223405"/>
      <w:bookmarkEnd w:id="1174"/>
    </w:p>
    <w:p w14:paraId="156E6556" w14:textId="2ED310C4" w:rsidR="008E30A7" w:rsidRDefault="008E30A7" w:rsidP="008E30A7">
      <w:pPr>
        <w:pStyle w:val="a4"/>
        <w:keepNext/>
        <w:rPr>
          <w:rtl/>
        </w:rPr>
      </w:pPr>
      <w:bookmarkStart w:id="1175" w:name="ET_speaker_רוית_ארבל_84"/>
      <w:r w:rsidRPr="008E30A7">
        <w:rPr>
          <w:rStyle w:val="TagStyle"/>
          <w:rtl/>
        </w:rPr>
        <w:t xml:space="preserve"> &lt;&lt; דובר &gt;&gt; </w:t>
      </w:r>
      <w:r>
        <w:rPr>
          <w:rtl/>
        </w:rPr>
        <w:t>רוית ארבל:</w:t>
      </w:r>
      <w:r w:rsidRPr="008E30A7">
        <w:rPr>
          <w:rStyle w:val="TagStyle"/>
          <w:rtl/>
        </w:rPr>
        <w:t xml:space="preserve"> &lt;&lt; דובר &gt;&gt;</w:t>
      </w:r>
      <w:r>
        <w:rPr>
          <w:rtl/>
        </w:rPr>
        <w:t xml:space="preserve">   </w:t>
      </w:r>
      <w:bookmarkEnd w:id="1175"/>
    </w:p>
    <w:p w14:paraId="6F85E90C" w14:textId="77777777" w:rsidR="008E30A7" w:rsidRDefault="008E30A7" w:rsidP="008E30A7">
      <w:pPr>
        <w:pStyle w:val="KeepWithNext"/>
        <w:rPr>
          <w:rtl/>
        </w:rPr>
      </w:pPr>
    </w:p>
    <w:p w14:paraId="71A238E7" w14:textId="2713C6B9" w:rsidR="008E30A7" w:rsidRDefault="008E30A7" w:rsidP="008E30A7">
      <w:pPr>
        <w:rPr>
          <w:rtl/>
        </w:rPr>
      </w:pPr>
      <w:bookmarkStart w:id="1176" w:name="_ETM_Q1_1225404"/>
      <w:bookmarkStart w:id="1177" w:name="_ETM_Q1_1225903"/>
      <w:bookmarkStart w:id="1178" w:name="_ETM_Q1_1222903"/>
      <w:bookmarkEnd w:id="1176"/>
      <w:bookmarkEnd w:id="1177"/>
      <w:bookmarkEnd w:id="1178"/>
      <w:r>
        <w:rPr>
          <w:rFonts w:hint="cs"/>
          <w:rtl/>
        </w:rPr>
        <w:t xml:space="preserve">זה יחול </w:t>
      </w:r>
      <w:bookmarkStart w:id="1179" w:name="_ETM_Q1_1224153"/>
      <w:bookmarkEnd w:id="1179"/>
      <w:r>
        <w:rPr>
          <w:rFonts w:hint="cs"/>
          <w:rtl/>
        </w:rPr>
        <w:t>על. למה לא להגיד</w:t>
      </w:r>
      <w:bookmarkStart w:id="1180" w:name="_ETM_Q1_1224401"/>
      <w:bookmarkEnd w:id="1180"/>
      <w:r>
        <w:rPr>
          <w:rFonts w:hint="cs"/>
          <w:rtl/>
        </w:rPr>
        <w:t xml:space="preserve"> "לא יחול על"?</w:t>
      </w:r>
      <w:bookmarkStart w:id="1181" w:name="_ETM_Q1_1227155"/>
      <w:bookmarkEnd w:id="1181"/>
      <w:r>
        <w:rPr>
          <w:rFonts w:hint="cs"/>
          <w:rtl/>
        </w:rPr>
        <w:t xml:space="preserve"> אני מ</w:t>
      </w:r>
      <w:bookmarkStart w:id="1182" w:name="_ETM_Q1_1228654"/>
      <w:bookmarkStart w:id="1183" w:name="_ETM_Q1_1226655"/>
      <w:bookmarkEnd w:id="1182"/>
      <w:bookmarkEnd w:id="1183"/>
      <w:r>
        <w:rPr>
          <w:rFonts w:hint="cs"/>
          <w:rtl/>
        </w:rPr>
        <w:t xml:space="preserve">נסה </w:t>
      </w:r>
      <w:bookmarkStart w:id="1184" w:name="_ETM_Q1_1225906"/>
      <w:bookmarkEnd w:id="1184"/>
      <w:r>
        <w:rPr>
          <w:rFonts w:hint="cs"/>
          <w:rtl/>
        </w:rPr>
        <w:t>להבין את העמדה</w:t>
      </w:r>
      <w:bookmarkStart w:id="1185" w:name="_ETM_Q1_1229656"/>
      <w:bookmarkEnd w:id="1185"/>
      <w:r>
        <w:rPr>
          <w:rFonts w:hint="cs"/>
          <w:rtl/>
        </w:rPr>
        <w:t xml:space="preserve"> שלכם, אנחנו עוד לא - - -</w:t>
      </w:r>
      <w:bookmarkStart w:id="1186" w:name="_ETM_Q1_1233904"/>
      <w:bookmarkEnd w:id="1186"/>
      <w:r>
        <w:rPr>
          <w:rFonts w:hint="cs"/>
          <w:rtl/>
        </w:rPr>
        <w:t xml:space="preserve"> א</w:t>
      </w:r>
      <w:bookmarkStart w:id="1187" w:name="_ETM_Q1_1234654"/>
      <w:bookmarkEnd w:id="1187"/>
      <w:r>
        <w:rPr>
          <w:rFonts w:hint="cs"/>
          <w:rtl/>
        </w:rPr>
        <w:t>ני מסנ</w:t>
      </w:r>
      <w:bookmarkStart w:id="1188" w:name="_ETM_Q1_1231901"/>
      <w:bookmarkEnd w:id="1188"/>
      <w:r>
        <w:rPr>
          <w:rFonts w:hint="cs"/>
          <w:rtl/>
        </w:rPr>
        <w:t xml:space="preserve">ה להבין אם באמת רק הסמלים </w:t>
      </w:r>
      <w:bookmarkStart w:id="1189" w:name="_ETM_Q1_1234655"/>
      <w:bookmarkEnd w:id="1189"/>
      <w:r>
        <w:rPr>
          <w:rFonts w:hint="cs"/>
          <w:rtl/>
        </w:rPr>
        <w:t xml:space="preserve">האדומים מוחרגים ואין </w:t>
      </w:r>
      <w:bookmarkStart w:id="1190" w:name="_ETM_Q1_1238156"/>
      <w:bookmarkStart w:id="1191" w:name="_ETM_Q1_1235653"/>
      <w:bookmarkEnd w:id="1190"/>
      <w:bookmarkEnd w:id="1191"/>
      <w:r>
        <w:rPr>
          <w:rFonts w:hint="cs"/>
          <w:rtl/>
        </w:rPr>
        <w:t>עוד דבר שמוחרג בדר</w:t>
      </w:r>
      <w:bookmarkStart w:id="1192" w:name="_ETM_Q1_1237157"/>
      <w:bookmarkEnd w:id="1192"/>
      <w:r>
        <w:rPr>
          <w:rFonts w:hint="cs"/>
          <w:rtl/>
        </w:rPr>
        <w:t xml:space="preserve">ך הניסוח </w:t>
      </w:r>
      <w:bookmarkStart w:id="1193" w:name="_ETM_Q1_1238157"/>
      <w:bookmarkEnd w:id="1193"/>
      <w:r>
        <w:rPr>
          <w:rFonts w:hint="cs"/>
          <w:rtl/>
        </w:rPr>
        <w:t>ה</w:t>
      </w:r>
      <w:bookmarkStart w:id="1194" w:name="_ETM_Q1_1236405"/>
      <w:bookmarkEnd w:id="1194"/>
      <w:r>
        <w:rPr>
          <w:rFonts w:hint="cs"/>
          <w:rtl/>
        </w:rPr>
        <w:t>זאת.</w:t>
      </w:r>
      <w:bookmarkStart w:id="1195" w:name="_ETM_Q1_1239403"/>
      <w:bookmarkStart w:id="1196" w:name="_ETM_Q1_1237152"/>
      <w:bookmarkStart w:id="1197" w:name="_ETM_Q1_1239904"/>
      <w:bookmarkEnd w:id="1195"/>
      <w:bookmarkEnd w:id="1196"/>
      <w:bookmarkEnd w:id="1197"/>
    </w:p>
    <w:p w14:paraId="242A60CB" w14:textId="77777777" w:rsidR="008E30A7" w:rsidRDefault="008E30A7" w:rsidP="008E30A7">
      <w:pPr>
        <w:rPr>
          <w:rtl/>
        </w:rPr>
      </w:pPr>
      <w:bookmarkStart w:id="1198" w:name="_ETM_Q1_1240153"/>
      <w:bookmarkStart w:id="1199" w:name="_ETM_Q1_1240652"/>
      <w:bookmarkStart w:id="1200" w:name="_ETM_Q1_1241403"/>
      <w:bookmarkEnd w:id="1198"/>
      <w:bookmarkEnd w:id="1199"/>
      <w:bookmarkEnd w:id="1200"/>
    </w:p>
    <w:p w14:paraId="2EC3FC47" w14:textId="61C718A1" w:rsidR="008E30A7" w:rsidRDefault="008E30A7" w:rsidP="008E30A7">
      <w:pPr>
        <w:pStyle w:val="a4"/>
        <w:keepNext/>
        <w:rPr>
          <w:rtl/>
        </w:rPr>
      </w:pPr>
      <w:bookmarkStart w:id="1201" w:name="ET_speaker_אביב_חצבני_85"/>
      <w:r w:rsidRPr="008E30A7">
        <w:rPr>
          <w:rStyle w:val="TagStyle"/>
          <w:rtl/>
        </w:rPr>
        <w:t xml:space="preserve"> &lt;&lt; דובר &gt;&gt; </w:t>
      </w:r>
      <w:r>
        <w:rPr>
          <w:rtl/>
        </w:rPr>
        <w:t>אביב חצבני:</w:t>
      </w:r>
      <w:r w:rsidRPr="008E30A7">
        <w:rPr>
          <w:rStyle w:val="TagStyle"/>
          <w:rtl/>
        </w:rPr>
        <w:t xml:space="preserve"> &lt;&lt; דובר &gt;&gt;</w:t>
      </w:r>
      <w:r>
        <w:rPr>
          <w:rtl/>
        </w:rPr>
        <w:t xml:space="preserve">   </w:t>
      </w:r>
      <w:bookmarkEnd w:id="1201"/>
    </w:p>
    <w:p w14:paraId="58C44494" w14:textId="77777777" w:rsidR="008E30A7" w:rsidRDefault="008E30A7" w:rsidP="008E30A7">
      <w:pPr>
        <w:pStyle w:val="KeepWithNext"/>
        <w:rPr>
          <w:rtl/>
        </w:rPr>
      </w:pPr>
    </w:p>
    <w:p w14:paraId="2D69FEDF" w14:textId="687104CA" w:rsidR="008E30A7" w:rsidRDefault="008E30A7" w:rsidP="008E30A7">
      <w:pPr>
        <w:rPr>
          <w:rtl/>
        </w:rPr>
      </w:pPr>
      <w:bookmarkStart w:id="1202" w:name="_ETM_Q1_1239406"/>
      <w:bookmarkEnd w:id="1202"/>
      <w:r>
        <w:rPr>
          <w:rFonts w:hint="cs"/>
          <w:rtl/>
        </w:rPr>
        <w:t xml:space="preserve">אנחנו רק מנסים להבין את </w:t>
      </w:r>
      <w:bookmarkStart w:id="1203" w:name="_ETM_Q1_1243901"/>
      <w:bookmarkStart w:id="1204" w:name="_ETM_Q1_1241156"/>
      <w:bookmarkEnd w:id="1203"/>
      <w:bookmarkEnd w:id="1204"/>
      <w:r>
        <w:rPr>
          <w:rFonts w:hint="cs"/>
          <w:rtl/>
        </w:rPr>
        <w:t xml:space="preserve">ההצעה. </w:t>
      </w:r>
      <w:bookmarkStart w:id="1205" w:name="_ETM_Q1_1245403"/>
      <w:bookmarkStart w:id="1206" w:name="_ETM_Q1_1242652"/>
      <w:bookmarkEnd w:id="1205"/>
      <w:bookmarkEnd w:id="1206"/>
    </w:p>
    <w:p w14:paraId="4E53F523" w14:textId="77777777" w:rsidR="008E30A7" w:rsidRDefault="008E30A7" w:rsidP="008E30A7">
      <w:pPr>
        <w:rPr>
          <w:rtl/>
        </w:rPr>
      </w:pPr>
      <w:bookmarkStart w:id="1207" w:name="_ETM_Q1_1244652"/>
      <w:bookmarkEnd w:id="1207"/>
    </w:p>
    <w:p w14:paraId="6661D625" w14:textId="7189B3A2" w:rsidR="008E30A7" w:rsidRDefault="008E30A7" w:rsidP="008E30A7">
      <w:pPr>
        <w:pStyle w:val="a4"/>
        <w:keepNext/>
        <w:rPr>
          <w:rtl/>
        </w:rPr>
      </w:pPr>
      <w:bookmarkStart w:id="1208" w:name="ET_speaker_פנינה_אורן_שני_דור_86"/>
      <w:r w:rsidRPr="008E30A7">
        <w:rPr>
          <w:rStyle w:val="TagStyle"/>
          <w:rtl/>
        </w:rPr>
        <w:t xml:space="preserve"> &lt;&lt; דובר &gt;&gt; </w:t>
      </w:r>
      <w:r w:rsidR="00F42C12">
        <w:rPr>
          <w:rtl/>
        </w:rPr>
        <w:t>פנינה אורן שנידור</w:t>
      </w:r>
      <w:r>
        <w:rPr>
          <w:rtl/>
        </w:rPr>
        <w:t>:</w:t>
      </w:r>
      <w:r w:rsidRPr="008E30A7">
        <w:rPr>
          <w:rStyle w:val="TagStyle"/>
          <w:rtl/>
        </w:rPr>
        <w:t xml:space="preserve"> &lt;&lt; דובר &gt;&gt;</w:t>
      </w:r>
      <w:r>
        <w:rPr>
          <w:rtl/>
        </w:rPr>
        <w:t xml:space="preserve">   </w:t>
      </w:r>
      <w:bookmarkEnd w:id="1208"/>
    </w:p>
    <w:p w14:paraId="76AF8F00" w14:textId="77777777" w:rsidR="008E30A7" w:rsidRDefault="008E30A7" w:rsidP="008E30A7">
      <w:pPr>
        <w:pStyle w:val="KeepWithNext"/>
        <w:rPr>
          <w:rtl/>
        </w:rPr>
      </w:pPr>
    </w:p>
    <w:p w14:paraId="70A5B99C" w14:textId="0FBC5D74" w:rsidR="008E30A7" w:rsidRDefault="008E30A7" w:rsidP="008E30A7">
      <w:pPr>
        <w:rPr>
          <w:rtl/>
        </w:rPr>
      </w:pPr>
      <w:bookmarkStart w:id="1209" w:name="_ETM_Q1_1245653"/>
      <w:bookmarkStart w:id="1210" w:name="_ETM_Q1_1242653"/>
      <w:bookmarkStart w:id="1211" w:name="_ETM_Q1_1240404"/>
      <w:bookmarkStart w:id="1212" w:name="_ETM_Q1_1240656"/>
      <w:bookmarkEnd w:id="1209"/>
      <w:bookmarkEnd w:id="1210"/>
      <w:bookmarkEnd w:id="1211"/>
      <w:bookmarkEnd w:id="1212"/>
      <w:r>
        <w:rPr>
          <w:rFonts w:hint="cs"/>
          <w:rtl/>
        </w:rPr>
        <w:t xml:space="preserve">על </w:t>
      </w:r>
      <w:bookmarkStart w:id="1213" w:name="_ETM_Q1_1238406"/>
      <w:bookmarkEnd w:id="1213"/>
      <w:r>
        <w:rPr>
          <w:rFonts w:hint="cs"/>
          <w:rtl/>
        </w:rPr>
        <w:t xml:space="preserve">המזון לתינוקות </w:t>
      </w:r>
      <w:bookmarkStart w:id="1214" w:name="_ETM_Q1_1241905"/>
      <w:bookmarkEnd w:id="1214"/>
      <w:r>
        <w:rPr>
          <w:rFonts w:hint="cs"/>
          <w:rtl/>
        </w:rPr>
        <w:t xml:space="preserve">גם 1924 </w:t>
      </w:r>
      <w:bookmarkStart w:id="1215" w:name="_ETM_Q1_1243906"/>
      <w:bookmarkEnd w:id="1215"/>
      <w:r>
        <w:rPr>
          <w:rFonts w:hint="cs"/>
          <w:rtl/>
        </w:rPr>
        <w:t>לא חל</w:t>
      </w:r>
      <w:bookmarkStart w:id="1216" w:name="_ETM_Q1_1246154"/>
      <w:bookmarkEnd w:id="1216"/>
      <w:r>
        <w:rPr>
          <w:rFonts w:hint="cs"/>
          <w:rtl/>
        </w:rPr>
        <w:t xml:space="preserve"> ולכן, הוא נמצא בטור א' כדי להבהיר ב</w:t>
      </w:r>
      <w:bookmarkStart w:id="1217" w:name="_ETM_Q1_1251906"/>
      <w:bookmarkEnd w:id="1217"/>
      <w:r>
        <w:rPr>
          <w:rFonts w:hint="cs"/>
          <w:rtl/>
        </w:rPr>
        <w:t>צורה מ</w:t>
      </w:r>
      <w:bookmarkStart w:id="1218" w:name="_ETM_Q1_1252903"/>
      <w:bookmarkEnd w:id="1218"/>
      <w:r>
        <w:rPr>
          <w:rFonts w:hint="cs"/>
          <w:rtl/>
        </w:rPr>
        <w:t xml:space="preserve">פורשת. על מזון שמיועד לתינוקות </w:t>
      </w:r>
      <w:bookmarkStart w:id="1219" w:name="_ETM_Q1_1257155"/>
      <w:bookmarkStart w:id="1220" w:name="_ETM_Q1_1254155"/>
      <w:bookmarkStart w:id="1221" w:name="_ETM_Q1_1251903"/>
      <w:bookmarkEnd w:id="1219"/>
      <w:bookmarkEnd w:id="1220"/>
      <w:bookmarkEnd w:id="1221"/>
      <w:r>
        <w:rPr>
          <w:rFonts w:hint="cs"/>
          <w:rtl/>
        </w:rPr>
        <w:t>ומזון ייעודי, יש איסור לה</w:t>
      </w:r>
      <w:bookmarkStart w:id="1222" w:name="_ETM_Q1_1260156"/>
      <w:bookmarkStart w:id="1223" w:name="_ETM_Q1_1257156"/>
      <w:bookmarkEnd w:id="1222"/>
      <w:bookmarkEnd w:id="1223"/>
      <w:r>
        <w:rPr>
          <w:rFonts w:hint="cs"/>
          <w:rtl/>
        </w:rPr>
        <w:t>טביע</w:t>
      </w:r>
      <w:bookmarkStart w:id="1224" w:name="_ETM_Q1_1257154"/>
      <w:bookmarkEnd w:id="1224"/>
      <w:r>
        <w:rPr>
          <w:rFonts w:hint="cs"/>
          <w:rtl/>
        </w:rPr>
        <w:t xml:space="preserve"> עליהם מסרים בריאותיים.</w:t>
      </w:r>
    </w:p>
    <w:p w14:paraId="782BD597" w14:textId="77777777" w:rsidR="008E30A7" w:rsidRDefault="008E30A7" w:rsidP="008E30A7">
      <w:pPr>
        <w:rPr>
          <w:rtl/>
        </w:rPr>
      </w:pPr>
      <w:bookmarkStart w:id="1225" w:name="_ETM_Q1_1261901"/>
      <w:bookmarkStart w:id="1226" w:name="_ETM_Q1_1263156"/>
      <w:bookmarkEnd w:id="1225"/>
      <w:bookmarkEnd w:id="1226"/>
    </w:p>
    <w:p w14:paraId="5F309232" w14:textId="02ECB136" w:rsidR="008E30A7" w:rsidRDefault="008E30A7" w:rsidP="008E30A7">
      <w:pPr>
        <w:pStyle w:val="a4"/>
        <w:keepNext/>
        <w:rPr>
          <w:rtl/>
        </w:rPr>
      </w:pPr>
      <w:bookmarkStart w:id="1227" w:name="ET_speaker_רוית_ארבל_87"/>
      <w:r w:rsidRPr="008E30A7">
        <w:rPr>
          <w:rStyle w:val="TagStyle"/>
          <w:rtl/>
        </w:rPr>
        <w:t xml:space="preserve"> &lt;&lt; דובר &gt;&gt; </w:t>
      </w:r>
      <w:r>
        <w:rPr>
          <w:rtl/>
        </w:rPr>
        <w:t>רוית ארבל:</w:t>
      </w:r>
      <w:r w:rsidRPr="008E30A7">
        <w:rPr>
          <w:rStyle w:val="TagStyle"/>
          <w:rtl/>
        </w:rPr>
        <w:t xml:space="preserve"> &lt;&lt; דובר &gt;&gt;</w:t>
      </w:r>
      <w:r>
        <w:rPr>
          <w:rtl/>
        </w:rPr>
        <w:t xml:space="preserve">   </w:t>
      </w:r>
      <w:bookmarkEnd w:id="1227"/>
    </w:p>
    <w:p w14:paraId="015E84A5" w14:textId="77777777" w:rsidR="008E30A7" w:rsidRDefault="008E30A7" w:rsidP="008E30A7">
      <w:pPr>
        <w:pStyle w:val="KeepWithNext"/>
        <w:rPr>
          <w:rtl/>
        </w:rPr>
      </w:pPr>
    </w:p>
    <w:p w14:paraId="58057271" w14:textId="36D07BCD" w:rsidR="008E30A7" w:rsidRDefault="008E30A7" w:rsidP="008E30A7">
      <w:pPr>
        <w:rPr>
          <w:rtl/>
        </w:rPr>
      </w:pPr>
      <w:bookmarkStart w:id="1228" w:name="_ETM_Q1_1264406"/>
      <w:bookmarkStart w:id="1229" w:name="_ETM_Q1_1261406"/>
      <w:bookmarkEnd w:id="1228"/>
      <w:bookmarkEnd w:id="1229"/>
      <w:r>
        <w:rPr>
          <w:rFonts w:hint="cs"/>
          <w:rtl/>
        </w:rPr>
        <w:t>את זה אני יודע</w:t>
      </w:r>
      <w:bookmarkStart w:id="1230" w:name="_ETM_Q1_1258652"/>
      <w:bookmarkEnd w:id="1230"/>
      <w:r>
        <w:rPr>
          <w:rFonts w:hint="cs"/>
          <w:rtl/>
        </w:rPr>
        <w:t xml:space="preserve">ת. זה רק עניין של ניסוח. </w:t>
      </w:r>
      <w:bookmarkStart w:id="1231" w:name="_ETM_Q1_1267153"/>
      <w:bookmarkEnd w:id="1231"/>
    </w:p>
    <w:p w14:paraId="5E79F137" w14:textId="345CDD2F" w:rsidR="008E30A7" w:rsidRDefault="008E30A7" w:rsidP="008E30A7">
      <w:pPr>
        <w:rPr>
          <w:rtl/>
        </w:rPr>
      </w:pPr>
      <w:bookmarkStart w:id="1232" w:name="_ETM_Q1_1265656"/>
      <w:bookmarkEnd w:id="1232"/>
    </w:p>
    <w:p w14:paraId="604B6C84" w14:textId="774DA2B3" w:rsidR="008E30A7" w:rsidRDefault="008E30A7" w:rsidP="008E30A7">
      <w:pPr>
        <w:pStyle w:val="af6"/>
        <w:keepNext/>
        <w:rPr>
          <w:rtl/>
        </w:rPr>
      </w:pPr>
      <w:bookmarkStart w:id="1233" w:name="ET_yor_6447_89"/>
      <w:r w:rsidRPr="008E30A7">
        <w:rPr>
          <w:rStyle w:val="TagStyle"/>
          <w:rtl/>
        </w:rPr>
        <w:t xml:space="preserve"> &lt;&lt; יור &gt;&gt; </w:t>
      </w:r>
      <w:r>
        <w:rPr>
          <w:rtl/>
        </w:rPr>
        <w:t>היו"ר יונתן מישרקי:</w:t>
      </w:r>
      <w:r w:rsidRPr="008E30A7">
        <w:rPr>
          <w:rStyle w:val="TagStyle"/>
          <w:rtl/>
        </w:rPr>
        <w:t xml:space="preserve"> &lt;&lt; יור &gt;&gt;</w:t>
      </w:r>
      <w:r>
        <w:rPr>
          <w:rtl/>
        </w:rPr>
        <w:t xml:space="preserve">   </w:t>
      </w:r>
      <w:bookmarkEnd w:id="1233"/>
    </w:p>
    <w:p w14:paraId="2EB6C5B3" w14:textId="77777777" w:rsidR="008E30A7" w:rsidRDefault="008E30A7" w:rsidP="008E30A7">
      <w:pPr>
        <w:pStyle w:val="KeepWithNext"/>
        <w:rPr>
          <w:rtl/>
        </w:rPr>
      </w:pPr>
    </w:p>
    <w:p w14:paraId="27FC6259" w14:textId="1952793B" w:rsidR="008E30A7" w:rsidRDefault="008E30A7" w:rsidP="008E30A7">
      <w:pPr>
        <w:rPr>
          <w:rtl/>
        </w:rPr>
      </w:pPr>
      <w:bookmarkStart w:id="1234" w:name="_ETM_Q1_1269403"/>
      <w:bookmarkStart w:id="1235" w:name="_ETM_Q1_1266654"/>
      <w:bookmarkEnd w:id="1234"/>
      <w:bookmarkEnd w:id="1235"/>
      <w:r>
        <w:rPr>
          <w:rFonts w:hint="cs"/>
          <w:rtl/>
        </w:rPr>
        <w:t>עמ</w:t>
      </w:r>
      <w:bookmarkStart w:id="1236" w:name="_ETM_Q1_1263654"/>
      <w:bookmarkEnd w:id="1236"/>
      <w:r>
        <w:rPr>
          <w:rFonts w:hint="cs"/>
          <w:rtl/>
        </w:rPr>
        <w:t xml:space="preserve">יר, בבקשה. </w:t>
      </w:r>
    </w:p>
    <w:p w14:paraId="30360396" w14:textId="77777777" w:rsidR="008E30A7" w:rsidRPr="008E30A7" w:rsidRDefault="008E30A7" w:rsidP="008E30A7">
      <w:pPr>
        <w:rPr>
          <w:rtl/>
        </w:rPr>
      </w:pPr>
      <w:bookmarkStart w:id="1237" w:name="_ETM_Q1_1266405"/>
      <w:bookmarkEnd w:id="1237"/>
    </w:p>
    <w:p w14:paraId="1AA53307" w14:textId="32DAE8B6" w:rsidR="008E30A7" w:rsidRDefault="008E30A7" w:rsidP="008E30A7">
      <w:pPr>
        <w:pStyle w:val="a4"/>
        <w:keepNext/>
        <w:rPr>
          <w:rtl/>
        </w:rPr>
      </w:pPr>
      <w:bookmarkStart w:id="1238" w:name="ET_speaker_עמיר_עופר_88"/>
      <w:r w:rsidRPr="008E30A7">
        <w:rPr>
          <w:rStyle w:val="TagStyle"/>
          <w:rtl/>
        </w:rPr>
        <w:t xml:space="preserve"> &lt;&lt; דובר &gt;&gt; </w:t>
      </w:r>
      <w:r>
        <w:rPr>
          <w:rtl/>
        </w:rPr>
        <w:t>עמיר עופר:</w:t>
      </w:r>
      <w:r w:rsidRPr="008E30A7">
        <w:rPr>
          <w:rStyle w:val="TagStyle"/>
          <w:rtl/>
        </w:rPr>
        <w:t xml:space="preserve"> &lt;&lt; דובר &gt;&gt;</w:t>
      </w:r>
      <w:r>
        <w:rPr>
          <w:rtl/>
        </w:rPr>
        <w:t xml:space="preserve">   </w:t>
      </w:r>
      <w:bookmarkEnd w:id="1238"/>
    </w:p>
    <w:p w14:paraId="40598432" w14:textId="77777777" w:rsidR="008E30A7" w:rsidRDefault="008E30A7" w:rsidP="008E30A7">
      <w:pPr>
        <w:pStyle w:val="KeepWithNext"/>
        <w:rPr>
          <w:rtl/>
        </w:rPr>
      </w:pPr>
    </w:p>
    <w:p w14:paraId="2A97118E" w14:textId="5AFE02E5" w:rsidR="008E30A7" w:rsidRDefault="008E30A7" w:rsidP="008E30A7">
      <w:pPr>
        <w:rPr>
          <w:rtl/>
        </w:rPr>
      </w:pPr>
      <w:r>
        <w:rPr>
          <w:rFonts w:hint="cs"/>
          <w:rtl/>
        </w:rPr>
        <w:t xml:space="preserve">עמיר עופר </w:t>
      </w:r>
      <w:bookmarkStart w:id="1239" w:name="_ETM_Q1_1270403"/>
      <w:bookmarkEnd w:id="1239"/>
      <w:r>
        <w:rPr>
          <w:rFonts w:hint="cs"/>
          <w:rtl/>
        </w:rPr>
        <w:t xml:space="preserve">מלשכת המסחר. </w:t>
      </w:r>
      <w:bookmarkStart w:id="1240" w:name="_ETM_Q1_1269655"/>
      <w:bookmarkStart w:id="1241" w:name="_ETM_Q1_1267902"/>
      <w:bookmarkStart w:id="1242" w:name="_ETM_Q1_1265154"/>
      <w:bookmarkEnd w:id="1240"/>
      <w:bookmarkEnd w:id="1241"/>
      <w:bookmarkEnd w:id="1242"/>
      <w:r>
        <w:rPr>
          <w:rFonts w:hint="cs"/>
          <w:rtl/>
        </w:rPr>
        <w:t>אני רוצה להתחיל במילה טובה. כ</w:t>
      </w:r>
      <w:bookmarkStart w:id="1243" w:name="_ETM_Q1_1271155"/>
      <w:bookmarkStart w:id="1244" w:name="_ETM_Q1_1268906"/>
      <w:bookmarkEnd w:id="1243"/>
      <w:bookmarkEnd w:id="1244"/>
      <w:r>
        <w:rPr>
          <w:rFonts w:hint="cs"/>
          <w:rtl/>
        </w:rPr>
        <w:t>בר במשך שנים</w:t>
      </w:r>
      <w:bookmarkStart w:id="1245" w:name="_ETM_Q1_1271153"/>
      <w:bookmarkEnd w:id="1245"/>
      <w:r>
        <w:rPr>
          <w:rFonts w:hint="cs"/>
          <w:rtl/>
        </w:rPr>
        <w:t xml:space="preserve"> אנחנו מנסים להסדיר מול משרד הבריאות </w:t>
      </w:r>
      <w:bookmarkStart w:id="1246" w:name="_ETM_Q1_1277153"/>
      <w:bookmarkStart w:id="1247" w:name="_ETM_Q1_1274652"/>
      <w:bookmarkStart w:id="1248" w:name="_ETM_Q1_1271652"/>
      <w:bookmarkStart w:id="1249" w:name="_ETM_Q1_1271403"/>
      <w:bookmarkEnd w:id="1246"/>
      <w:bookmarkEnd w:id="1247"/>
      <w:bookmarkEnd w:id="1248"/>
      <w:bookmarkEnd w:id="1249"/>
      <w:r>
        <w:rPr>
          <w:rFonts w:hint="cs"/>
          <w:rtl/>
        </w:rPr>
        <w:t>ושירות המזון הארצי א</w:t>
      </w:r>
      <w:bookmarkStart w:id="1250" w:name="_ETM_Q1_1274155"/>
      <w:bookmarkEnd w:id="1250"/>
      <w:r>
        <w:rPr>
          <w:rFonts w:hint="cs"/>
          <w:rtl/>
        </w:rPr>
        <w:t xml:space="preserve">ת כל הנושא </w:t>
      </w:r>
      <w:bookmarkStart w:id="1251" w:name="_ETM_Q1_1271654"/>
      <w:bookmarkEnd w:id="1251"/>
      <w:r>
        <w:rPr>
          <w:rFonts w:hint="cs"/>
          <w:rtl/>
        </w:rPr>
        <w:t xml:space="preserve">של המסרים שלא הגיע </w:t>
      </w:r>
      <w:bookmarkStart w:id="1252" w:name="_ETM_Q1_1278656"/>
      <w:bookmarkStart w:id="1253" w:name="_ETM_Q1_1275656"/>
      <w:bookmarkEnd w:id="1252"/>
      <w:bookmarkEnd w:id="1253"/>
      <w:r>
        <w:rPr>
          <w:rFonts w:hint="cs"/>
          <w:rtl/>
        </w:rPr>
        <w:t>לשולחן הכנסת והגיע הזמן בחלוף מספר שני</w:t>
      </w:r>
      <w:bookmarkStart w:id="1254" w:name="_ETM_Q1_1279904"/>
      <w:bookmarkEnd w:id="1254"/>
      <w:r>
        <w:rPr>
          <w:rFonts w:hint="cs"/>
          <w:rtl/>
        </w:rPr>
        <w:t>ם</w:t>
      </w:r>
      <w:bookmarkStart w:id="1255" w:name="_ETM_Q1_1278402"/>
      <w:bookmarkStart w:id="1256" w:name="_ETM_Q1_1275402"/>
      <w:bookmarkEnd w:id="1255"/>
      <w:bookmarkEnd w:id="1256"/>
      <w:r>
        <w:rPr>
          <w:rFonts w:hint="cs"/>
          <w:rtl/>
        </w:rPr>
        <w:t xml:space="preserve">, להסדיר את הנושא </w:t>
      </w:r>
      <w:bookmarkStart w:id="1257" w:name="_ETM_Q1_1281152"/>
      <w:bookmarkEnd w:id="1257"/>
      <w:r>
        <w:rPr>
          <w:rFonts w:hint="cs"/>
          <w:rtl/>
        </w:rPr>
        <w:t>הזה.</w:t>
      </w:r>
    </w:p>
    <w:p w14:paraId="73200E34" w14:textId="77777777" w:rsidR="008E30A7" w:rsidRDefault="008E30A7" w:rsidP="008E30A7">
      <w:pPr>
        <w:rPr>
          <w:rtl/>
        </w:rPr>
      </w:pPr>
    </w:p>
    <w:p w14:paraId="077AD078" w14:textId="4CAEAA87" w:rsidR="008E30A7" w:rsidRDefault="008E30A7" w:rsidP="008E30A7">
      <w:pPr>
        <w:rPr>
          <w:rtl/>
        </w:rPr>
      </w:pPr>
      <w:bookmarkStart w:id="1258" w:name="_ETM_Q1_1283403"/>
      <w:bookmarkEnd w:id="1258"/>
      <w:r>
        <w:rPr>
          <w:rFonts w:hint="cs"/>
          <w:rtl/>
        </w:rPr>
        <w:t>בהקשר</w:t>
      </w:r>
      <w:bookmarkStart w:id="1259" w:name="_ETM_Q1_1282152"/>
      <w:bookmarkEnd w:id="1259"/>
      <w:r>
        <w:rPr>
          <w:rFonts w:hint="cs"/>
          <w:rtl/>
        </w:rPr>
        <w:t xml:space="preserve"> של אימוץ מסרים</w:t>
      </w:r>
      <w:bookmarkStart w:id="1260" w:name="_ETM_Q1_1284406"/>
      <w:bookmarkEnd w:id="1260"/>
      <w:r>
        <w:rPr>
          <w:rFonts w:hint="cs"/>
          <w:rtl/>
        </w:rPr>
        <w:t xml:space="preserve"> לתוספי </w:t>
      </w:r>
      <w:bookmarkStart w:id="1261" w:name="_ETM_Q1_1281655"/>
      <w:bookmarkEnd w:id="1261"/>
      <w:r>
        <w:rPr>
          <w:rFonts w:hint="cs"/>
          <w:rtl/>
        </w:rPr>
        <w:t>תזונה, אנחנו מברכים.</w:t>
      </w:r>
      <w:bookmarkStart w:id="1262" w:name="_ETM_Q1_1285153"/>
      <w:bookmarkEnd w:id="1262"/>
      <w:r>
        <w:rPr>
          <w:rFonts w:hint="cs"/>
          <w:rtl/>
        </w:rPr>
        <w:t xml:space="preserve"> גם על 1</w:t>
      </w:r>
      <w:bookmarkStart w:id="1263" w:name="_ETM_Q1_1286903"/>
      <w:bookmarkStart w:id="1264" w:name="_ETM_Q1_1284403"/>
      <w:bookmarkStart w:id="1265" w:name="_ETM_Q1_1281403"/>
      <w:bookmarkEnd w:id="1263"/>
      <w:bookmarkEnd w:id="1264"/>
      <w:bookmarkEnd w:id="1265"/>
      <w:r w:rsidR="00763D53">
        <w:rPr>
          <w:rFonts w:hint="cs"/>
          <w:rtl/>
        </w:rPr>
        <w:t>924, 432 וכל המסרים</w:t>
      </w:r>
      <w:bookmarkStart w:id="1266" w:name="_ETM_Q1_1288653"/>
      <w:bookmarkStart w:id="1267" w:name="_ETM_Q1_1285653"/>
      <w:bookmarkEnd w:id="1266"/>
      <w:bookmarkEnd w:id="1267"/>
      <w:r w:rsidR="00763D53">
        <w:rPr>
          <w:rFonts w:hint="cs"/>
          <w:rtl/>
        </w:rPr>
        <w:t xml:space="preserve"> הנלווים אנחנו מברכים, כמו</w:t>
      </w:r>
      <w:bookmarkStart w:id="1268" w:name="_ETM_Q1_1293903"/>
      <w:bookmarkStart w:id="1269" w:name="_ETM_Q1_1291153"/>
      <w:bookmarkEnd w:id="1268"/>
      <w:bookmarkEnd w:id="1269"/>
      <w:r w:rsidR="00763D53">
        <w:rPr>
          <w:rFonts w:hint="cs"/>
          <w:rtl/>
        </w:rPr>
        <w:t>בן. יחד עם זאת,</w:t>
      </w:r>
      <w:bookmarkStart w:id="1270" w:name="_ETM_Q1_1291154"/>
      <w:bookmarkEnd w:id="1270"/>
      <w:r w:rsidR="00763D53">
        <w:rPr>
          <w:rFonts w:hint="cs"/>
          <w:rtl/>
        </w:rPr>
        <w:t xml:space="preserve"> לא ברור לי מדוע יש את ההחרגות </w:t>
      </w:r>
      <w:bookmarkStart w:id="1271" w:name="_ETM_Q1_1292901"/>
      <w:bookmarkEnd w:id="1271"/>
      <w:r w:rsidR="00763D53">
        <w:rPr>
          <w:rFonts w:hint="cs"/>
          <w:rtl/>
        </w:rPr>
        <w:t xml:space="preserve">של </w:t>
      </w:r>
      <w:r w:rsidR="00F556B0">
        <w:rPr>
          <w:rFonts w:hint="cs"/>
          <w:rtl/>
        </w:rPr>
        <w:t>מ</w:t>
      </w:r>
      <w:bookmarkStart w:id="1272" w:name="_ETM_Q1_1295653"/>
      <w:bookmarkEnd w:id="1272"/>
      <w:r w:rsidR="00F556B0">
        <w:rPr>
          <w:rFonts w:hint="cs"/>
          <w:rtl/>
        </w:rPr>
        <w:t>סרים</w:t>
      </w:r>
      <w:r w:rsidR="00763D53">
        <w:rPr>
          <w:rFonts w:hint="cs"/>
          <w:rtl/>
        </w:rPr>
        <w:t xml:space="preserve"> </w:t>
      </w:r>
      <w:bookmarkStart w:id="1273" w:name="_ETM_Q1_1295655"/>
      <w:bookmarkStart w:id="1274" w:name="_ETM_Q1_1293153"/>
      <w:bookmarkEnd w:id="1273"/>
      <w:bookmarkEnd w:id="1274"/>
      <w:r w:rsidR="00763D53">
        <w:rPr>
          <w:rFonts w:hint="cs"/>
          <w:rtl/>
        </w:rPr>
        <w:t>ל</w:t>
      </w:r>
      <w:bookmarkStart w:id="1275" w:name="_ETM_Q1_1290404"/>
      <w:bookmarkEnd w:id="1275"/>
      <w:r w:rsidR="00763D53">
        <w:rPr>
          <w:rFonts w:hint="cs"/>
          <w:rtl/>
        </w:rPr>
        <w:t>מו</w:t>
      </w:r>
      <w:bookmarkStart w:id="1276" w:name="_ETM_Q1_1287655"/>
      <w:bookmarkEnd w:id="1276"/>
      <w:r w:rsidR="00763D53">
        <w:rPr>
          <w:rFonts w:hint="cs"/>
          <w:rtl/>
        </w:rPr>
        <w:t xml:space="preserve">צרי מזון </w:t>
      </w:r>
      <w:r w:rsidR="00F556B0">
        <w:rPr>
          <w:rFonts w:hint="cs"/>
          <w:rtl/>
        </w:rPr>
        <w:t>עם מדבקות אדומות</w:t>
      </w:r>
      <w:bookmarkStart w:id="1277" w:name="_ETM_Q1_1293654"/>
      <w:bookmarkEnd w:id="1277"/>
      <w:r w:rsidR="00F556B0">
        <w:rPr>
          <w:rFonts w:hint="cs"/>
          <w:rtl/>
        </w:rPr>
        <w:t>. זה מעק</w:t>
      </w:r>
      <w:bookmarkStart w:id="1278" w:name="_ETM_Q1_1295402"/>
      <w:bookmarkEnd w:id="1278"/>
      <w:r w:rsidR="00F556B0">
        <w:rPr>
          <w:rFonts w:hint="cs"/>
          <w:rtl/>
        </w:rPr>
        <w:t xml:space="preserve">ר את כל האימוץ הזה מתוכן ואני </w:t>
      </w:r>
      <w:bookmarkStart w:id="1279" w:name="_ETM_Q1_1298403"/>
      <w:bookmarkEnd w:id="1279"/>
      <w:r w:rsidR="00F556B0">
        <w:rPr>
          <w:rFonts w:hint="cs"/>
          <w:rtl/>
        </w:rPr>
        <w:t>פשוט לא מצלי</w:t>
      </w:r>
      <w:bookmarkStart w:id="1280" w:name="_ETM_Q1_1296654"/>
      <w:bookmarkEnd w:id="1280"/>
      <w:r w:rsidR="00F556B0">
        <w:rPr>
          <w:rFonts w:hint="cs"/>
          <w:rtl/>
        </w:rPr>
        <w:t xml:space="preserve">ח להבין, </w:t>
      </w:r>
      <w:bookmarkStart w:id="1281" w:name="_ETM_Q1_1296905"/>
      <w:bookmarkEnd w:id="1281"/>
      <w:r w:rsidR="00F556B0">
        <w:rPr>
          <w:rFonts w:hint="cs"/>
          <w:rtl/>
        </w:rPr>
        <w:t xml:space="preserve">אדוני. </w:t>
      </w:r>
    </w:p>
    <w:p w14:paraId="5ECD6264" w14:textId="77777777" w:rsidR="00F556B0" w:rsidRDefault="00F556B0" w:rsidP="008E30A7">
      <w:pPr>
        <w:rPr>
          <w:rtl/>
        </w:rPr>
      </w:pPr>
    </w:p>
    <w:p w14:paraId="47A38FDC" w14:textId="40FAAB09" w:rsidR="00F556B0" w:rsidRDefault="00F556B0" w:rsidP="008E30A7">
      <w:pPr>
        <w:rPr>
          <w:rtl/>
        </w:rPr>
      </w:pPr>
      <w:bookmarkStart w:id="1282" w:name="_ETM_Q1_1298906"/>
      <w:bookmarkEnd w:id="1282"/>
      <w:r>
        <w:rPr>
          <w:rFonts w:hint="cs"/>
          <w:rtl/>
        </w:rPr>
        <w:t>א</w:t>
      </w:r>
      <w:bookmarkStart w:id="1283" w:name="_ETM_Q1_1299902"/>
      <w:bookmarkEnd w:id="1283"/>
      <w:r>
        <w:rPr>
          <w:rFonts w:hint="cs"/>
          <w:rtl/>
        </w:rPr>
        <w:t>ם</w:t>
      </w:r>
      <w:bookmarkStart w:id="1284" w:name="_ETM_Q1_1300152"/>
      <w:bookmarkEnd w:id="1284"/>
      <w:r>
        <w:rPr>
          <w:rFonts w:hint="cs"/>
          <w:rtl/>
        </w:rPr>
        <w:t xml:space="preserve"> אנחנו רוצים ללכת לאירופה אז</w:t>
      </w:r>
      <w:bookmarkStart w:id="1285" w:name="_ETM_Q1_1303405"/>
      <w:bookmarkStart w:id="1286" w:name="_ETM_Q1_1300405"/>
      <w:bookmarkEnd w:id="1285"/>
      <w:bookmarkEnd w:id="1286"/>
      <w:r>
        <w:rPr>
          <w:rFonts w:hint="cs"/>
          <w:rtl/>
        </w:rPr>
        <w:t xml:space="preserve"> אני חושב ש</w:t>
      </w:r>
      <w:bookmarkStart w:id="1287" w:name="_ETM_Q1_1300651"/>
      <w:bookmarkStart w:id="1288" w:name="_ETM_Q1_1306656"/>
      <w:bookmarkStart w:id="1289" w:name="_ETM_Q1_1303906"/>
      <w:bookmarkEnd w:id="1287"/>
      <w:bookmarkEnd w:id="1288"/>
      <w:bookmarkEnd w:id="1289"/>
      <w:r>
        <w:rPr>
          <w:rFonts w:hint="cs"/>
          <w:rtl/>
        </w:rPr>
        <w:t>צריכים להיו</w:t>
      </w:r>
      <w:bookmarkStart w:id="1290" w:name="_ETM_Q1_1301156"/>
      <w:bookmarkEnd w:id="1290"/>
      <w:r>
        <w:rPr>
          <w:rFonts w:hint="cs"/>
          <w:rtl/>
        </w:rPr>
        <w:t xml:space="preserve">ת עקביים. מדוע אנחנו עושים את קיצורי </w:t>
      </w:r>
      <w:bookmarkStart w:id="1291" w:name="_ETM_Q1_1304903"/>
      <w:bookmarkStart w:id="1292" w:name="_ETM_Q1_1301903"/>
      <w:bookmarkStart w:id="1293" w:name="_ETM_Q1_1298903"/>
      <w:bookmarkEnd w:id="1291"/>
      <w:bookmarkEnd w:id="1292"/>
      <w:bookmarkEnd w:id="1293"/>
      <w:r>
        <w:rPr>
          <w:rFonts w:hint="cs"/>
          <w:rtl/>
        </w:rPr>
        <w:t xml:space="preserve">הדרך וההחרגות </w:t>
      </w:r>
      <w:bookmarkStart w:id="1294" w:name="_ETM_Q1_1305655"/>
      <w:bookmarkEnd w:id="1294"/>
      <w:r>
        <w:rPr>
          <w:rFonts w:hint="cs"/>
          <w:rtl/>
        </w:rPr>
        <w:t xml:space="preserve">האלה? </w:t>
      </w:r>
      <w:bookmarkStart w:id="1295" w:name="_ETM_Q1_1308402"/>
      <w:bookmarkEnd w:id="1295"/>
      <w:r>
        <w:t>EFSA</w:t>
      </w:r>
      <w:r>
        <w:rPr>
          <w:rFonts w:hint="cs"/>
          <w:rtl/>
        </w:rPr>
        <w:t xml:space="preserve"> זה לא גוף </w:t>
      </w:r>
      <w:bookmarkStart w:id="1296" w:name="_ETM_Q1_1297652"/>
      <w:bookmarkEnd w:id="1296"/>
      <w:r>
        <w:rPr>
          <w:rFonts w:hint="cs"/>
          <w:rtl/>
        </w:rPr>
        <w:t>ק</w:t>
      </w:r>
      <w:bookmarkStart w:id="1297" w:name="_ETM_Q1_1293403"/>
      <w:bookmarkEnd w:id="1297"/>
      <w:r>
        <w:rPr>
          <w:rFonts w:hint="cs"/>
          <w:rtl/>
        </w:rPr>
        <w:t xml:space="preserve">יקיוני, </w:t>
      </w:r>
      <w:r>
        <w:t>EFSA</w:t>
      </w:r>
      <w:r>
        <w:rPr>
          <w:rFonts w:hint="cs"/>
          <w:rtl/>
        </w:rPr>
        <w:t xml:space="preserve"> </w:t>
      </w:r>
      <w:bookmarkStart w:id="1298" w:name="_ETM_Q1_1311656"/>
      <w:bookmarkEnd w:id="1298"/>
      <w:r>
        <w:rPr>
          <w:rFonts w:hint="cs"/>
          <w:rtl/>
        </w:rPr>
        <w:t>זה</w:t>
      </w:r>
      <w:bookmarkStart w:id="1299" w:name="_ETM_Q1_1308656"/>
      <w:bookmarkEnd w:id="1299"/>
      <w:r>
        <w:rPr>
          <w:rFonts w:hint="cs"/>
          <w:rtl/>
        </w:rPr>
        <w:t xml:space="preserve"> גוף מאוד מסודר והכול שם מתבסס</w:t>
      </w:r>
      <w:bookmarkStart w:id="1300" w:name="_ETM_Q1_1309902"/>
      <w:bookmarkStart w:id="1301" w:name="_ETM_Q1_1307402"/>
      <w:bookmarkEnd w:id="1300"/>
      <w:bookmarkEnd w:id="1301"/>
      <w:r>
        <w:rPr>
          <w:rFonts w:hint="cs"/>
          <w:rtl/>
        </w:rPr>
        <w:t xml:space="preserve"> על מחקרים מבוססים מדעית</w:t>
      </w:r>
      <w:bookmarkStart w:id="1302" w:name="_ETM_Q1_1314403"/>
      <w:bookmarkEnd w:id="1302"/>
      <w:r>
        <w:rPr>
          <w:rFonts w:hint="cs"/>
          <w:rtl/>
        </w:rPr>
        <w:t xml:space="preserve">. אני לא מצליח להבין את </w:t>
      </w:r>
      <w:bookmarkStart w:id="1303" w:name="_ETM_Q1_1315905"/>
      <w:bookmarkStart w:id="1304" w:name="_ETM_Q1_1312905"/>
      <w:bookmarkEnd w:id="1303"/>
      <w:bookmarkEnd w:id="1304"/>
      <w:r>
        <w:rPr>
          <w:rFonts w:hint="cs"/>
          <w:rtl/>
        </w:rPr>
        <w:t>המנגנון הזה. מדוע אנחנו עושים את ההחרגות?</w:t>
      </w:r>
    </w:p>
    <w:p w14:paraId="360B8023" w14:textId="77777777" w:rsidR="00F556B0" w:rsidRDefault="00F556B0" w:rsidP="008E30A7">
      <w:pPr>
        <w:rPr>
          <w:rtl/>
        </w:rPr>
      </w:pPr>
      <w:bookmarkStart w:id="1305" w:name="_ETM_Q1_1318905"/>
      <w:bookmarkEnd w:id="1305"/>
    </w:p>
    <w:p w14:paraId="0A81EBA5" w14:textId="5FF8728D" w:rsidR="00F556B0" w:rsidRDefault="00F556B0" w:rsidP="00F556B0">
      <w:pPr>
        <w:pStyle w:val="af6"/>
        <w:keepNext/>
        <w:rPr>
          <w:rtl/>
        </w:rPr>
      </w:pPr>
      <w:bookmarkStart w:id="1306" w:name="ET_yor_6447_90"/>
      <w:r w:rsidRPr="00F556B0">
        <w:rPr>
          <w:rStyle w:val="TagStyle"/>
          <w:rtl/>
        </w:rPr>
        <w:t xml:space="preserve"> &lt;&lt; יור &gt;&gt; </w:t>
      </w:r>
      <w:r>
        <w:rPr>
          <w:rtl/>
        </w:rPr>
        <w:t>היו"ר יונתן מישרקי:</w:t>
      </w:r>
      <w:r w:rsidRPr="00F556B0">
        <w:rPr>
          <w:rStyle w:val="TagStyle"/>
          <w:rtl/>
        </w:rPr>
        <w:t xml:space="preserve"> &lt;&lt; יור &gt;&gt;</w:t>
      </w:r>
      <w:r>
        <w:rPr>
          <w:rtl/>
        </w:rPr>
        <w:t xml:space="preserve">   </w:t>
      </w:r>
      <w:bookmarkEnd w:id="1306"/>
    </w:p>
    <w:p w14:paraId="04D9FCC1" w14:textId="77777777" w:rsidR="00F556B0" w:rsidRDefault="00F556B0" w:rsidP="00F556B0">
      <w:pPr>
        <w:pStyle w:val="KeepWithNext"/>
        <w:rPr>
          <w:rtl/>
        </w:rPr>
      </w:pPr>
    </w:p>
    <w:p w14:paraId="34C313AE" w14:textId="32C924E3" w:rsidR="00F556B0" w:rsidRDefault="00F556B0" w:rsidP="00F556B0">
      <w:pPr>
        <w:rPr>
          <w:rtl/>
        </w:rPr>
      </w:pPr>
      <w:r>
        <w:rPr>
          <w:rFonts w:hint="cs"/>
          <w:rtl/>
        </w:rPr>
        <w:t>זו שאלה עקרונית.</w:t>
      </w:r>
    </w:p>
    <w:p w14:paraId="554FFCE7" w14:textId="77777777" w:rsidR="00F556B0" w:rsidRDefault="00F556B0" w:rsidP="00F556B0">
      <w:pPr>
        <w:rPr>
          <w:rtl/>
        </w:rPr>
      </w:pPr>
      <w:bookmarkStart w:id="1307" w:name="_ETM_Q1_1319654"/>
      <w:bookmarkEnd w:id="1307"/>
    </w:p>
    <w:p w14:paraId="158048EB" w14:textId="355DCC3E" w:rsidR="00F556B0" w:rsidRDefault="00F556B0" w:rsidP="00F556B0">
      <w:pPr>
        <w:pStyle w:val="a4"/>
        <w:keepNext/>
        <w:rPr>
          <w:rtl/>
        </w:rPr>
      </w:pPr>
      <w:bookmarkStart w:id="1308" w:name="ET_speaker_עמיר_עופר_91"/>
      <w:r w:rsidRPr="00F556B0">
        <w:rPr>
          <w:rStyle w:val="TagStyle"/>
          <w:rtl/>
        </w:rPr>
        <w:t xml:space="preserve"> &lt;&lt; דובר &gt;&gt; </w:t>
      </w:r>
      <w:r>
        <w:rPr>
          <w:rtl/>
        </w:rPr>
        <w:t>עמיר עופר:</w:t>
      </w:r>
      <w:r w:rsidRPr="00F556B0">
        <w:rPr>
          <w:rStyle w:val="TagStyle"/>
          <w:rtl/>
        </w:rPr>
        <w:t xml:space="preserve"> &lt;&lt; דובר &gt;&gt;</w:t>
      </w:r>
      <w:r>
        <w:rPr>
          <w:rtl/>
        </w:rPr>
        <w:t xml:space="preserve">   </w:t>
      </w:r>
      <w:bookmarkEnd w:id="1308"/>
    </w:p>
    <w:p w14:paraId="2A6CD486" w14:textId="77777777" w:rsidR="00F556B0" w:rsidRDefault="00F556B0" w:rsidP="00F556B0">
      <w:pPr>
        <w:pStyle w:val="KeepWithNext"/>
        <w:rPr>
          <w:rtl/>
        </w:rPr>
      </w:pPr>
    </w:p>
    <w:p w14:paraId="3307AA3E" w14:textId="007A09C1" w:rsidR="00F556B0" w:rsidRDefault="00F556B0" w:rsidP="00F556B0">
      <w:pPr>
        <w:rPr>
          <w:rtl/>
        </w:rPr>
      </w:pPr>
      <w:bookmarkStart w:id="1309" w:name="_ETM_Q1_1320155"/>
      <w:bookmarkStart w:id="1310" w:name="_ETM_Q1_1320655"/>
      <w:bookmarkStart w:id="1311" w:name="_ETM_Q1_1317655"/>
      <w:bookmarkEnd w:id="1309"/>
      <w:bookmarkEnd w:id="1310"/>
      <w:bookmarkEnd w:id="1311"/>
      <w:r>
        <w:rPr>
          <w:rFonts w:hint="cs"/>
          <w:rtl/>
        </w:rPr>
        <w:t xml:space="preserve">זאת שאלה מאוד עקרונית, אדוני. </w:t>
      </w:r>
      <w:bookmarkStart w:id="1312" w:name="_ETM_Q1_1321403"/>
      <w:bookmarkEnd w:id="1312"/>
    </w:p>
    <w:p w14:paraId="18CDDD90" w14:textId="77777777" w:rsidR="00F556B0" w:rsidRDefault="00F556B0" w:rsidP="00F556B0">
      <w:pPr>
        <w:rPr>
          <w:rtl/>
        </w:rPr>
      </w:pPr>
      <w:bookmarkStart w:id="1313" w:name="_ETM_Q1_1322654"/>
      <w:bookmarkEnd w:id="1313"/>
    </w:p>
    <w:p w14:paraId="6A58547C" w14:textId="5A31CECC" w:rsidR="00F556B0" w:rsidRDefault="00F556B0" w:rsidP="00F556B0">
      <w:pPr>
        <w:pStyle w:val="a4"/>
        <w:keepNext/>
        <w:rPr>
          <w:rtl/>
        </w:rPr>
      </w:pPr>
      <w:bookmarkStart w:id="1314" w:name="ET_speaker_פנינה_אורן_שני_דור_92"/>
      <w:r w:rsidRPr="00F556B0">
        <w:rPr>
          <w:rStyle w:val="TagStyle"/>
          <w:rtl/>
        </w:rPr>
        <w:lastRenderedPageBreak/>
        <w:t xml:space="preserve"> &lt;&lt; דובר &gt;&gt; </w:t>
      </w:r>
      <w:r w:rsidR="00F42C12">
        <w:rPr>
          <w:rtl/>
        </w:rPr>
        <w:t>פנינה אורן שנידור</w:t>
      </w:r>
      <w:r>
        <w:rPr>
          <w:rtl/>
        </w:rPr>
        <w:t>:</w:t>
      </w:r>
      <w:r w:rsidRPr="00F556B0">
        <w:rPr>
          <w:rStyle w:val="TagStyle"/>
          <w:rtl/>
        </w:rPr>
        <w:t xml:space="preserve"> &lt;&lt; דובר &gt;&gt;</w:t>
      </w:r>
      <w:r>
        <w:rPr>
          <w:rtl/>
        </w:rPr>
        <w:t xml:space="preserve">   </w:t>
      </w:r>
      <w:bookmarkEnd w:id="1314"/>
    </w:p>
    <w:p w14:paraId="06F75ED5" w14:textId="77777777" w:rsidR="00F556B0" w:rsidRDefault="00F556B0" w:rsidP="00F556B0">
      <w:pPr>
        <w:pStyle w:val="KeepWithNext"/>
        <w:rPr>
          <w:rtl/>
        </w:rPr>
      </w:pPr>
    </w:p>
    <w:p w14:paraId="3A3C841A" w14:textId="20F59A53" w:rsidR="00F556B0" w:rsidRDefault="00F556B0" w:rsidP="00F556B0">
      <w:pPr>
        <w:rPr>
          <w:rtl/>
        </w:rPr>
      </w:pPr>
      <w:bookmarkStart w:id="1315" w:name="_ETM_Q1_1324404"/>
      <w:bookmarkStart w:id="1316" w:name="_ETM_Q1_1321404"/>
      <w:bookmarkEnd w:id="1315"/>
      <w:bookmarkEnd w:id="1316"/>
      <w:r>
        <w:rPr>
          <w:rFonts w:hint="cs"/>
          <w:rtl/>
        </w:rPr>
        <w:t xml:space="preserve">אני אתן לד"ר </w:t>
      </w:r>
      <w:bookmarkStart w:id="1317" w:name="_ETM_Q1_1322904"/>
      <w:bookmarkEnd w:id="1317"/>
      <w:r>
        <w:rPr>
          <w:rFonts w:hint="cs"/>
          <w:rtl/>
        </w:rPr>
        <w:t>זיווה חמ</w:t>
      </w:r>
      <w:bookmarkStart w:id="1318" w:name="_ETM_Q1_1322155"/>
      <w:bookmarkStart w:id="1319" w:name="_ETM_Q1_1319155"/>
      <w:bookmarkEnd w:id="1318"/>
      <w:bookmarkEnd w:id="1319"/>
      <w:r>
        <w:rPr>
          <w:rFonts w:hint="cs"/>
          <w:rtl/>
        </w:rPr>
        <w:t xml:space="preserve">מא להשיב. </w:t>
      </w:r>
    </w:p>
    <w:p w14:paraId="15216E72" w14:textId="77777777" w:rsidR="00F556B0" w:rsidRDefault="00F556B0" w:rsidP="00F556B0">
      <w:pPr>
        <w:rPr>
          <w:rtl/>
        </w:rPr>
      </w:pPr>
      <w:bookmarkStart w:id="1320" w:name="_ETM_Q1_1325655"/>
      <w:bookmarkStart w:id="1321" w:name="_ETM_Q1_1323404"/>
      <w:bookmarkStart w:id="1322" w:name="_ETM_Q1_1325153"/>
      <w:bookmarkEnd w:id="1320"/>
      <w:bookmarkEnd w:id="1321"/>
      <w:bookmarkEnd w:id="1322"/>
    </w:p>
    <w:p w14:paraId="5EA58AC9" w14:textId="59DE5551" w:rsidR="00F556B0" w:rsidRDefault="00F556B0" w:rsidP="00F556B0">
      <w:pPr>
        <w:pStyle w:val="af6"/>
        <w:keepNext/>
        <w:rPr>
          <w:rtl/>
        </w:rPr>
      </w:pPr>
      <w:bookmarkStart w:id="1323" w:name="ET_yor_6447_95"/>
      <w:r w:rsidRPr="00F556B0">
        <w:rPr>
          <w:rStyle w:val="TagStyle"/>
          <w:rtl/>
        </w:rPr>
        <w:t xml:space="preserve"> &lt;&lt; יור &gt;&gt; </w:t>
      </w:r>
      <w:r>
        <w:rPr>
          <w:rtl/>
        </w:rPr>
        <w:t>היו"ר יונתן מישרקי:</w:t>
      </w:r>
      <w:r w:rsidRPr="00F556B0">
        <w:rPr>
          <w:rStyle w:val="TagStyle"/>
          <w:rtl/>
        </w:rPr>
        <w:t xml:space="preserve"> &lt;&lt; יור &gt;&gt;</w:t>
      </w:r>
      <w:r>
        <w:rPr>
          <w:rtl/>
        </w:rPr>
        <w:t xml:space="preserve">   </w:t>
      </w:r>
      <w:bookmarkEnd w:id="1323"/>
    </w:p>
    <w:p w14:paraId="57E276AE" w14:textId="77777777" w:rsidR="00F556B0" w:rsidRDefault="00F556B0" w:rsidP="00F556B0">
      <w:pPr>
        <w:pStyle w:val="KeepWithNext"/>
        <w:rPr>
          <w:rtl/>
        </w:rPr>
      </w:pPr>
    </w:p>
    <w:p w14:paraId="54175A02" w14:textId="0CAED207" w:rsidR="00F556B0" w:rsidRDefault="00F556B0" w:rsidP="00F556B0">
      <w:pPr>
        <w:rPr>
          <w:rtl/>
        </w:rPr>
      </w:pPr>
      <w:bookmarkStart w:id="1324" w:name="_ETM_Q1_1327152"/>
      <w:bookmarkEnd w:id="1324"/>
      <w:r>
        <w:rPr>
          <w:rFonts w:hint="cs"/>
          <w:rtl/>
        </w:rPr>
        <w:t xml:space="preserve">זה </w:t>
      </w:r>
      <w:bookmarkStart w:id="1325" w:name="_ETM_Q1_1327405"/>
      <w:bookmarkEnd w:id="1325"/>
      <w:r>
        <w:rPr>
          <w:rFonts w:hint="cs"/>
          <w:rtl/>
        </w:rPr>
        <w:t xml:space="preserve">כבוד. </w:t>
      </w:r>
    </w:p>
    <w:p w14:paraId="2BD3CAC5" w14:textId="77777777" w:rsidR="00F556B0" w:rsidRPr="00F556B0" w:rsidRDefault="00F556B0" w:rsidP="00F556B0">
      <w:pPr>
        <w:rPr>
          <w:rtl/>
        </w:rPr>
      </w:pPr>
      <w:bookmarkStart w:id="1326" w:name="_ETM_Q1_1329404"/>
      <w:bookmarkEnd w:id="1326"/>
    </w:p>
    <w:p w14:paraId="1344B639" w14:textId="4D460A35" w:rsidR="00F556B0" w:rsidRDefault="00F556B0" w:rsidP="00F556B0">
      <w:pPr>
        <w:pStyle w:val="a4"/>
        <w:keepNext/>
        <w:rPr>
          <w:rtl/>
        </w:rPr>
      </w:pPr>
      <w:bookmarkStart w:id="1327" w:name="ET_speaker_אביב_חצבני_94"/>
      <w:r w:rsidRPr="00F556B0">
        <w:rPr>
          <w:rStyle w:val="TagStyle"/>
          <w:rtl/>
        </w:rPr>
        <w:t xml:space="preserve"> &lt;&lt; דובר &gt;&gt; </w:t>
      </w:r>
      <w:r>
        <w:rPr>
          <w:rtl/>
        </w:rPr>
        <w:t>אביב חצבני:</w:t>
      </w:r>
      <w:r w:rsidRPr="00F556B0">
        <w:rPr>
          <w:rStyle w:val="TagStyle"/>
          <w:rtl/>
        </w:rPr>
        <w:t xml:space="preserve"> &lt;&lt; דובר &gt;&gt;</w:t>
      </w:r>
      <w:r>
        <w:rPr>
          <w:rtl/>
        </w:rPr>
        <w:t xml:space="preserve">   </w:t>
      </w:r>
      <w:bookmarkEnd w:id="1327"/>
    </w:p>
    <w:p w14:paraId="3DB7EF9A" w14:textId="77777777" w:rsidR="00F556B0" w:rsidRDefault="00F556B0" w:rsidP="00F556B0">
      <w:pPr>
        <w:pStyle w:val="KeepWithNext"/>
        <w:rPr>
          <w:rtl/>
        </w:rPr>
      </w:pPr>
    </w:p>
    <w:p w14:paraId="47BEDAAF" w14:textId="64D3D49F" w:rsidR="00F556B0" w:rsidRDefault="00F556B0" w:rsidP="00F556B0">
      <w:pPr>
        <w:rPr>
          <w:rtl/>
        </w:rPr>
      </w:pPr>
      <w:bookmarkStart w:id="1328" w:name="_ETM_Q1_1325653"/>
      <w:bookmarkStart w:id="1329" w:name="_ETM_Q1_1326152"/>
      <w:bookmarkEnd w:id="1328"/>
      <w:bookmarkEnd w:id="1329"/>
      <w:r>
        <w:rPr>
          <w:rFonts w:hint="cs"/>
          <w:rtl/>
        </w:rPr>
        <w:t xml:space="preserve">אדוני, אני רק אומר </w:t>
      </w:r>
      <w:bookmarkStart w:id="1330" w:name="_ETM_Q1_1326905"/>
      <w:bookmarkEnd w:id="1330"/>
      <w:r>
        <w:rPr>
          <w:rFonts w:hint="cs"/>
          <w:rtl/>
        </w:rPr>
        <w:t xml:space="preserve">שגם אנחנו באותה </w:t>
      </w:r>
      <w:bookmarkStart w:id="1331" w:name="_ETM_Q1_1326656"/>
      <w:bookmarkStart w:id="1332" w:name="_ETM_Q1_1329156"/>
      <w:bookmarkStart w:id="1333" w:name="_ETM_Q1_1326156"/>
      <w:bookmarkStart w:id="1334" w:name="_ETM_Q1_1327903"/>
      <w:bookmarkEnd w:id="1331"/>
      <w:bookmarkEnd w:id="1332"/>
      <w:bookmarkEnd w:id="1333"/>
      <w:bookmarkEnd w:id="1334"/>
      <w:r>
        <w:rPr>
          <w:rFonts w:hint="cs"/>
          <w:rtl/>
        </w:rPr>
        <w:t xml:space="preserve">עמדה כמו היבואנים מהבחינה הזאת. </w:t>
      </w:r>
    </w:p>
    <w:p w14:paraId="26138EED" w14:textId="77777777" w:rsidR="00F556B0" w:rsidRPr="00F556B0" w:rsidRDefault="00F556B0" w:rsidP="00F556B0">
      <w:pPr>
        <w:rPr>
          <w:rtl/>
        </w:rPr>
      </w:pPr>
    </w:p>
    <w:p w14:paraId="2FE76C80" w14:textId="34CD0447" w:rsidR="00F556B0" w:rsidRDefault="00F556B0" w:rsidP="00F556B0">
      <w:pPr>
        <w:pStyle w:val="af6"/>
        <w:keepNext/>
        <w:rPr>
          <w:rtl/>
        </w:rPr>
      </w:pPr>
      <w:r w:rsidRPr="00F556B0">
        <w:rPr>
          <w:rStyle w:val="TagStyle"/>
          <w:rtl/>
        </w:rPr>
        <w:t xml:space="preserve"> &lt;&lt; יור &gt;&gt; </w:t>
      </w:r>
      <w:r>
        <w:rPr>
          <w:rtl/>
        </w:rPr>
        <w:t>היו"ר יונתן מישרקי:</w:t>
      </w:r>
      <w:r w:rsidRPr="00F556B0">
        <w:rPr>
          <w:rStyle w:val="TagStyle"/>
          <w:rtl/>
        </w:rPr>
        <w:t xml:space="preserve"> &lt;&lt; יור &gt;&gt;</w:t>
      </w:r>
      <w:r>
        <w:rPr>
          <w:rtl/>
        </w:rPr>
        <w:t xml:space="preserve">   </w:t>
      </w:r>
    </w:p>
    <w:p w14:paraId="42F2088D" w14:textId="77777777" w:rsidR="00F556B0" w:rsidRDefault="00F556B0" w:rsidP="00F556B0">
      <w:pPr>
        <w:pStyle w:val="KeepWithNext"/>
        <w:rPr>
          <w:rtl/>
        </w:rPr>
      </w:pPr>
    </w:p>
    <w:p w14:paraId="3CB86EEA" w14:textId="2DE1857D" w:rsidR="00F556B0" w:rsidRDefault="00F556B0" w:rsidP="00F556B0">
      <w:pPr>
        <w:rPr>
          <w:rtl/>
        </w:rPr>
      </w:pPr>
      <w:bookmarkStart w:id="1335" w:name="_ETM_Q1_1324655"/>
      <w:bookmarkStart w:id="1336" w:name="_ETM_Q1_1316903"/>
      <w:bookmarkStart w:id="1337" w:name="_ETM_Q1_1317902"/>
      <w:bookmarkEnd w:id="1335"/>
      <w:bookmarkEnd w:id="1336"/>
      <w:bookmarkEnd w:id="1337"/>
      <w:r>
        <w:rPr>
          <w:rFonts w:hint="cs"/>
          <w:rtl/>
        </w:rPr>
        <w:t>שנייה.</w:t>
      </w:r>
      <w:bookmarkStart w:id="1338" w:name="_ETM_Q1_1327906"/>
      <w:bookmarkEnd w:id="1338"/>
      <w:r>
        <w:rPr>
          <w:rFonts w:hint="cs"/>
          <w:rtl/>
        </w:rPr>
        <w:t xml:space="preserve"> עד שד"ר חממא </w:t>
      </w:r>
      <w:bookmarkStart w:id="1339" w:name="_ETM_Q1_1328656"/>
      <w:bookmarkEnd w:id="1339"/>
      <w:r>
        <w:rPr>
          <w:rFonts w:hint="cs"/>
          <w:rtl/>
        </w:rPr>
        <w:t>רוצה לדבר, זה כבוד של הוועדה.</w:t>
      </w:r>
      <w:bookmarkStart w:id="1340" w:name="_ETM_Q1_1333403"/>
      <w:bookmarkStart w:id="1341" w:name="_ETM_Q1_1332152"/>
      <w:bookmarkStart w:id="1342" w:name="_ETM_Q1_1329902"/>
      <w:bookmarkEnd w:id="1340"/>
      <w:bookmarkEnd w:id="1341"/>
      <w:bookmarkEnd w:id="1342"/>
      <w:r>
        <w:rPr>
          <w:rFonts w:hint="cs"/>
          <w:rtl/>
        </w:rPr>
        <w:t xml:space="preserve"> תיתן לנו את ההזדמנות, אביב. </w:t>
      </w:r>
      <w:bookmarkStart w:id="1343" w:name="_ETM_Q1_1332651"/>
      <w:bookmarkEnd w:id="1343"/>
    </w:p>
    <w:p w14:paraId="461315F2" w14:textId="77777777" w:rsidR="00F556B0" w:rsidRDefault="00F556B0" w:rsidP="00F556B0">
      <w:pPr>
        <w:rPr>
          <w:rtl/>
        </w:rPr>
      </w:pPr>
      <w:bookmarkStart w:id="1344" w:name="_ETM_Q1_1334902"/>
      <w:bookmarkEnd w:id="1344"/>
    </w:p>
    <w:p w14:paraId="0A05C3BB" w14:textId="1FD18ED3" w:rsidR="00F556B0" w:rsidRDefault="00F556B0" w:rsidP="00F556B0">
      <w:pPr>
        <w:pStyle w:val="a4"/>
        <w:keepNext/>
        <w:rPr>
          <w:rtl/>
        </w:rPr>
      </w:pPr>
      <w:r w:rsidRPr="00F556B0">
        <w:rPr>
          <w:rStyle w:val="TagStyle"/>
          <w:rtl/>
        </w:rPr>
        <w:t xml:space="preserve"> &lt;&lt; דובר &gt;&gt; </w:t>
      </w:r>
      <w:r>
        <w:rPr>
          <w:rtl/>
        </w:rPr>
        <w:t>אביב חצבני:</w:t>
      </w:r>
      <w:r w:rsidRPr="00F556B0">
        <w:rPr>
          <w:rStyle w:val="TagStyle"/>
          <w:rtl/>
        </w:rPr>
        <w:t xml:space="preserve"> &lt;&lt; דובר &gt;&gt;</w:t>
      </w:r>
      <w:r>
        <w:rPr>
          <w:rtl/>
        </w:rPr>
        <w:t xml:space="preserve">   </w:t>
      </w:r>
    </w:p>
    <w:p w14:paraId="23DA5B4A" w14:textId="77777777" w:rsidR="00F556B0" w:rsidRDefault="00F556B0" w:rsidP="00F556B0">
      <w:pPr>
        <w:pStyle w:val="KeepWithNext"/>
        <w:rPr>
          <w:rtl/>
        </w:rPr>
      </w:pPr>
    </w:p>
    <w:p w14:paraId="6EBC3ADF" w14:textId="48B62532" w:rsidR="00F556B0" w:rsidRDefault="00F556B0" w:rsidP="00F556B0">
      <w:pPr>
        <w:rPr>
          <w:rtl/>
        </w:rPr>
      </w:pPr>
      <w:bookmarkStart w:id="1345" w:name="_ETM_Q1_1335652"/>
      <w:bookmarkEnd w:id="1345"/>
      <w:r>
        <w:rPr>
          <w:rFonts w:hint="cs"/>
          <w:rtl/>
        </w:rPr>
        <w:t xml:space="preserve">גם שלנו. </w:t>
      </w:r>
    </w:p>
    <w:p w14:paraId="10787358" w14:textId="77777777" w:rsidR="00F556B0" w:rsidRDefault="00F556B0" w:rsidP="00F556B0">
      <w:pPr>
        <w:rPr>
          <w:rtl/>
        </w:rPr>
      </w:pPr>
      <w:bookmarkStart w:id="1346" w:name="_ETM_Q1_1338152"/>
      <w:bookmarkStart w:id="1347" w:name="_ETM_Q1_1338402"/>
      <w:bookmarkStart w:id="1348" w:name="_ETM_Q1_1335402"/>
      <w:bookmarkStart w:id="1349" w:name="_ETM_Q1_1336902"/>
      <w:bookmarkStart w:id="1350" w:name="_ETM_Q1_1337152"/>
      <w:bookmarkStart w:id="1351" w:name="_ETM_Q1_1336402"/>
      <w:bookmarkEnd w:id="1346"/>
      <w:bookmarkEnd w:id="1347"/>
      <w:bookmarkEnd w:id="1348"/>
      <w:bookmarkEnd w:id="1349"/>
      <w:bookmarkEnd w:id="1350"/>
      <w:bookmarkEnd w:id="1351"/>
    </w:p>
    <w:p w14:paraId="23946B28" w14:textId="77777777" w:rsidR="00647DF2" w:rsidRDefault="00647DF2" w:rsidP="00647DF2">
      <w:pPr>
        <w:pStyle w:val="a4"/>
        <w:keepNext/>
        <w:rPr>
          <w:rtl/>
        </w:rPr>
      </w:pPr>
      <w:r w:rsidRPr="005374FA">
        <w:rPr>
          <w:rStyle w:val="TagStyle"/>
          <w:rtl/>
        </w:rPr>
        <w:t xml:space="preserve">&lt;&lt; דובר &gt;&gt; </w:t>
      </w:r>
      <w:r>
        <w:rPr>
          <w:rFonts w:hint="cs"/>
          <w:rtl/>
        </w:rPr>
        <w:t>ד"ר ז</w:t>
      </w:r>
      <w:r>
        <w:rPr>
          <w:rtl/>
        </w:rPr>
        <w:t>יווה חממא:</w:t>
      </w:r>
      <w:r w:rsidRPr="005374FA">
        <w:rPr>
          <w:rStyle w:val="TagStyle"/>
          <w:rtl/>
        </w:rPr>
        <w:t xml:space="preserve"> &lt;&lt; דובר &gt;&gt;</w:t>
      </w:r>
      <w:r>
        <w:rPr>
          <w:rtl/>
        </w:rPr>
        <w:t xml:space="preserve">   </w:t>
      </w:r>
    </w:p>
    <w:p w14:paraId="24AC76F4" w14:textId="77777777" w:rsidR="00F556B0" w:rsidRDefault="00F556B0" w:rsidP="00F556B0">
      <w:pPr>
        <w:pStyle w:val="KeepWithNext"/>
        <w:rPr>
          <w:rtl/>
        </w:rPr>
      </w:pPr>
    </w:p>
    <w:p w14:paraId="4FCAB3C4" w14:textId="77777777" w:rsidR="00F556B0" w:rsidRDefault="00F556B0" w:rsidP="00F556B0">
      <w:pPr>
        <w:rPr>
          <w:rtl/>
        </w:rPr>
      </w:pPr>
      <w:bookmarkStart w:id="1352" w:name="_ETM_Q1_1340903"/>
      <w:bookmarkStart w:id="1353" w:name="_ETM_Q1_1338403"/>
      <w:bookmarkEnd w:id="1352"/>
      <w:bookmarkEnd w:id="1353"/>
      <w:r>
        <w:rPr>
          <w:rFonts w:hint="cs"/>
          <w:rtl/>
        </w:rPr>
        <w:t>אציין דבר אח</w:t>
      </w:r>
      <w:bookmarkStart w:id="1354" w:name="_ETM_Q1_1335403"/>
      <w:bookmarkEnd w:id="1354"/>
      <w:r>
        <w:rPr>
          <w:rFonts w:hint="cs"/>
          <w:rtl/>
        </w:rPr>
        <w:t>ד. גם בחקיקה האירופאי</w:t>
      </w:r>
      <w:bookmarkStart w:id="1355" w:name="_ETM_Q1_1340403"/>
      <w:bookmarkEnd w:id="1355"/>
      <w:r>
        <w:rPr>
          <w:rFonts w:hint="cs"/>
          <w:rtl/>
        </w:rPr>
        <w:t xml:space="preserve">ת לעניין מסרים, </w:t>
      </w:r>
      <w:bookmarkStart w:id="1356" w:name="_ETM_Q1_1340155"/>
      <w:bookmarkEnd w:id="1356"/>
      <w:r>
        <w:rPr>
          <w:rFonts w:hint="cs"/>
          <w:rtl/>
        </w:rPr>
        <w:t>יש התייחסות ליצי</w:t>
      </w:r>
      <w:bookmarkStart w:id="1357" w:name="_ETM_Q1_1344403"/>
      <w:bookmarkEnd w:id="1357"/>
      <w:r>
        <w:rPr>
          <w:rFonts w:hint="cs"/>
          <w:rtl/>
        </w:rPr>
        <w:t>ר</w:t>
      </w:r>
      <w:bookmarkStart w:id="1358" w:name="_ETM_Q1_1343405"/>
      <w:bookmarkEnd w:id="1358"/>
      <w:r>
        <w:rPr>
          <w:rFonts w:hint="cs"/>
          <w:rtl/>
        </w:rPr>
        <w:t xml:space="preserve">ת </w:t>
      </w:r>
      <w:bookmarkStart w:id="1359" w:name="_ETM_Q1_1340652"/>
      <w:bookmarkEnd w:id="1359"/>
      <w:r>
        <w:rPr>
          <w:rFonts w:hint="cs"/>
          <w:rtl/>
        </w:rPr>
        <w:t>פרופ</w:t>
      </w:r>
      <w:bookmarkStart w:id="1360" w:name="_ETM_Q1_1337905"/>
      <w:bookmarkEnd w:id="1360"/>
      <w:r>
        <w:rPr>
          <w:rFonts w:hint="cs"/>
          <w:rtl/>
        </w:rPr>
        <w:t>ילים תזונתיים. זאת אומרת</w:t>
      </w:r>
      <w:r>
        <w:t xml:space="preserve"> </w:t>
      </w:r>
      <w:bookmarkStart w:id="1361" w:name="_ETM_Q1_1352401"/>
      <w:bookmarkStart w:id="1362" w:name="_ETM_Q1_1352905"/>
      <w:bookmarkEnd w:id="1361"/>
      <w:bookmarkEnd w:id="1362"/>
      <w:r>
        <w:rPr>
          <w:rFonts w:hint="cs"/>
          <w:rtl/>
        </w:rPr>
        <w:t xml:space="preserve"> שעוד ל</w:t>
      </w:r>
      <w:bookmarkStart w:id="1363" w:name="_ETM_Q1_1352405"/>
      <w:bookmarkEnd w:id="1363"/>
      <w:r>
        <w:rPr>
          <w:rFonts w:hint="cs"/>
          <w:rtl/>
        </w:rPr>
        <w:t xml:space="preserve">פני כמה שנים טובות </w:t>
      </w:r>
      <w:bookmarkStart w:id="1364" w:name="_ETM_Q1_1354155"/>
      <w:bookmarkStart w:id="1365" w:name="_ETM_Q1_1351155"/>
      <w:bookmarkEnd w:id="1364"/>
      <w:bookmarkEnd w:id="1365"/>
      <w:r>
        <w:rPr>
          <w:rFonts w:hint="cs"/>
          <w:rtl/>
        </w:rPr>
        <w:t>כשהמחוקק</w:t>
      </w:r>
      <w:bookmarkStart w:id="1366" w:name="_ETM_Q1_1348403"/>
      <w:bookmarkEnd w:id="1366"/>
      <w:r>
        <w:rPr>
          <w:rFonts w:hint="cs"/>
          <w:rtl/>
        </w:rPr>
        <w:t xml:space="preserve"> האירופאי ק</w:t>
      </w:r>
      <w:bookmarkStart w:id="1367" w:name="_ETM_Q1_1349403"/>
      <w:bookmarkEnd w:id="1367"/>
      <w:r>
        <w:rPr>
          <w:rFonts w:hint="cs"/>
          <w:rtl/>
        </w:rPr>
        <w:t xml:space="preserve">בע שתהיה אפשרות לסמן סימון של מסרים, הן תזונתיים והן </w:t>
      </w:r>
      <w:bookmarkStart w:id="1368" w:name="_ETM_Q1_1361156"/>
      <w:bookmarkStart w:id="1369" w:name="_ETM_Q1_1361406"/>
      <w:bookmarkStart w:id="1370" w:name="_ETM_Q1_1358406"/>
      <w:bookmarkStart w:id="1371" w:name="_ETM_Q1_1358653"/>
      <w:bookmarkStart w:id="1372" w:name="_ETM_Q1_1355902"/>
      <w:bookmarkEnd w:id="1368"/>
      <w:bookmarkEnd w:id="1369"/>
      <w:bookmarkEnd w:id="1370"/>
      <w:bookmarkEnd w:id="1371"/>
      <w:bookmarkEnd w:id="1372"/>
      <w:r>
        <w:rPr>
          <w:rFonts w:hint="cs"/>
          <w:rtl/>
        </w:rPr>
        <w:t xml:space="preserve">בריאותיים, הוא קבע שיהיה צורך בפרופילים </w:t>
      </w:r>
      <w:bookmarkStart w:id="1373" w:name="_ETM_Q1_1362406"/>
      <w:bookmarkStart w:id="1374" w:name="_ETM_Q1_1362153"/>
      <w:bookmarkStart w:id="1375" w:name="_ETM_Q1_1361404"/>
      <w:bookmarkStart w:id="1376" w:name="_ETM_Q1_1358904"/>
      <w:bookmarkStart w:id="1377" w:name="_ETM_Q1_1357902"/>
      <w:bookmarkEnd w:id="1373"/>
      <w:bookmarkEnd w:id="1374"/>
      <w:bookmarkEnd w:id="1375"/>
      <w:bookmarkEnd w:id="1376"/>
      <w:bookmarkEnd w:id="1377"/>
      <w:r>
        <w:rPr>
          <w:rFonts w:hint="cs"/>
          <w:rtl/>
        </w:rPr>
        <w:t xml:space="preserve">תזונתיים. </w:t>
      </w:r>
    </w:p>
    <w:p w14:paraId="16D55B6C" w14:textId="77777777" w:rsidR="00F556B0" w:rsidRDefault="00F556B0" w:rsidP="00F556B0">
      <w:pPr>
        <w:rPr>
          <w:rtl/>
        </w:rPr>
      </w:pPr>
    </w:p>
    <w:p w14:paraId="4670BEA0" w14:textId="112358F4" w:rsidR="00F556B0" w:rsidRDefault="00F556B0" w:rsidP="00F556B0">
      <w:pPr>
        <w:rPr>
          <w:rtl/>
        </w:rPr>
      </w:pPr>
      <w:bookmarkStart w:id="1378" w:name="_ETM_Q1_1363402"/>
      <w:bookmarkStart w:id="1379" w:name="_ETM_Q1_1363657"/>
      <w:bookmarkEnd w:id="1378"/>
      <w:bookmarkEnd w:id="1379"/>
      <w:r>
        <w:rPr>
          <w:rFonts w:hint="cs"/>
          <w:rtl/>
        </w:rPr>
        <w:t>באירופה</w:t>
      </w:r>
      <w:bookmarkStart w:id="1380" w:name="_ETM_Q1_1362402"/>
      <w:bookmarkEnd w:id="1380"/>
      <w:r>
        <w:rPr>
          <w:rFonts w:hint="cs"/>
          <w:rtl/>
        </w:rPr>
        <w:t xml:space="preserve"> הפרופילים התזונתיים טרם נקבע</w:t>
      </w:r>
      <w:bookmarkStart w:id="1381" w:name="_ETM_Q1_1363405"/>
      <w:bookmarkEnd w:id="1381"/>
      <w:r>
        <w:rPr>
          <w:rFonts w:hint="cs"/>
          <w:rtl/>
        </w:rPr>
        <w:t xml:space="preserve">ו אבל </w:t>
      </w:r>
      <w:bookmarkStart w:id="1382" w:name="_ETM_Q1_1361652"/>
      <w:bookmarkEnd w:id="1382"/>
      <w:r>
        <w:rPr>
          <w:rFonts w:hint="cs"/>
          <w:rtl/>
        </w:rPr>
        <w:t>אי-אפשר להתעלם מהעובדה שבישראל יש פ</w:t>
      </w:r>
      <w:bookmarkStart w:id="1383" w:name="_ETM_Q1_1369403"/>
      <w:bookmarkStart w:id="1384" w:name="_ETM_Q1_1366904"/>
      <w:bookmarkEnd w:id="1383"/>
      <w:bookmarkEnd w:id="1384"/>
      <w:r>
        <w:rPr>
          <w:rFonts w:hint="cs"/>
          <w:rtl/>
        </w:rPr>
        <w:t>רופילים תזונתיים שבאים לידי בי</w:t>
      </w:r>
      <w:bookmarkStart w:id="1385" w:name="_ETM_Q1_1365652"/>
      <w:bookmarkStart w:id="1386" w:name="_ETM_Q1_1362652"/>
      <w:bookmarkEnd w:id="1385"/>
      <w:bookmarkEnd w:id="1386"/>
      <w:r>
        <w:rPr>
          <w:rFonts w:hint="cs"/>
          <w:rtl/>
        </w:rPr>
        <w:t xml:space="preserve">טוי במדבקות </w:t>
      </w:r>
      <w:bookmarkStart w:id="1387" w:name="_ETM_Q1_1371156"/>
      <w:bookmarkStart w:id="1388" w:name="_ETM_Q1_1368403"/>
      <w:bookmarkEnd w:id="1387"/>
      <w:bookmarkEnd w:id="1388"/>
      <w:r>
        <w:rPr>
          <w:rFonts w:hint="cs"/>
          <w:rtl/>
        </w:rPr>
        <w:t xml:space="preserve"> האדומות. </w:t>
      </w:r>
      <w:r w:rsidR="0086530D">
        <w:rPr>
          <w:rFonts w:hint="cs"/>
          <w:rtl/>
        </w:rPr>
        <w:t>לכן, אנחנו עושים</w:t>
      </w:r>
      <w:bookmarkStart w:id="1389" w:name="_ETM_Q1_1374152"/>
      <w:bookmarkEnd w:id="1389"/>
      <w:r w:rsidR="0086530D">
        <w:rPr>
          <w:rFonts w:hint="cs"/>
          <w:rtl/>
        </w:rPr>
        <w:t xml:space="preserve"> כאן את הקשר בין המצב הקיים בישרא</w:t>
      </w:r>
      <w:bookmarkStart w:id="1390" w:name="_ETM_Q1_1382902"/>
      <w:bookmarkEnd w:id="1390"/>
      <w:r w:rsidR="0086530D">
        <w:rPr>
          <w:rFonts w:hint="cs"/>
          <w:rtl/>
        </w:rPr>
        <w:t>ל</w:t>
      </w:r>
      <w:bookmarkStart w:id="1391" w:name="_ETM_Q1_1380153"/>
      <w:bookmarkEnd w:id="1391"/>
      <w:r w:rsidR="0086530D">
        <w:rPr>
          <w:rFonts w:hint="cs"/>
          <w:rtl/>
        </w:rPr>
        <w:t xml:space="preserve"> של </w:t>
      </w:r>
      <w:bookmarkStart w:id="1392" w:name="_ETM_Q1_1378403"/>
      <w:bookmarkEnd w:id="1392"/>
      <w:r w:rsidR="0086530D">
        <w:rPr>
          <w:rFonts w:hint="cs"/>
          <w:rtl/>
        </w:rPr>
        <w:t>סוג של פרופילים תזונתיים - - -</w:t>
      </w:r>
    </w:p>
    <w:p w14:paraId="567735EC" w14:textId="77777777" w:rsidR="0086530D" w:rsidRDefault="0086530D" w:rsidP="00F556B0">
      <w:pPr>
        <w:rPr>
          <w:rtl/>
        </w:rPr>
      </w:pPr>
      <w:bookmarkStart w:id="1393" w:name="_ETM_Q1_1378653"/>
      <w:bookmarkStart w:id="1394" w:name="_ETM_Q1_1376902"/>
      <w:bookmarkEnd w:id="1393"/>
      <w:bookmarkEnd w:id="1394"/>
    </w:p>
    <w:p w14:paraId="1872C412" w14:textId="54881EAF" w:rsidR="0086530D" w:rsidRDefault="0086530D" w:rsidP="0086530D">
      <w:pPr>
        <w:pStyle w:val="af6"/>
        <w:keepNext/>
        <w:rPr>
          <w:rtl/>
        </w:rPr>
      </w:pPr>
      <w:bookmarkStart w:id="1395" w:name="ET_yor_6447_99"/>
      <w:r w:rsidRPr="0086530D">
        <w:rPr>
          <w:rStyle w:val="TagStyle"/>
          <w:rtl/>
        </w:rPr>
        <w:t xml:space="preserve"> &lt;&lt; יור &gt;&gt; </w:t>
      </w:r>
      <w:r>
        <w:rPr>
          <w:rtl/>
        </w:rPr>
        <w:t>היו"ר יונתן מישרקי:</w:t>
      </w:r>
      <w:r w:rsidRPr="0086530D">
        <w:rPr>
          <w:rStyle w:val="TagStyle"/>
          <w:rtl/>
        </w:rPr>
        <w:t xml:space="preserve"> &lt;&lt; יור &gt;&gt;</w:t>
      </w:r>
      <w:r>
        <w:rPr>
          <w:rtl/>
        </w:rPr>
        <w:t xml:space="preserve">   </w:t>
      </w:r>
      <w:bookmarkEnd w:id="1395"/>
    </w:p>
    <w:p w14:paraId="65147508" w14:textId="77777777" w:rsidR="0086530D" w:rsidRDefault="0086530D" w:rsidP="0086530D">
      <w:pPr>
        <w:pStyle w:val="KeepWithNext"/>
        <w:rPr>
          <w:rtl/>
        </w:rPr>
      </w:pPr>
      <w:bookmarkStart w:id="1396" w:name="_ETM_Q1_1382402"/>
      <w:bookmarkEnd w:id="1396"/>
    </w:p>
    <w:p w14:paraId="17446CF6" w14:textId="4184E3FC" w:rsidR="0086530D" w:rsidRDefault="0086530D" w:rsidP="0086530D">
      <w:pPr>
        <w:rPr>
          <w:rtl/>
        </w:rPr>
      </w:pPr>
      <w:bookmarkStart w:id="1397" w:name="_ETM_Q1_1375402"/>
      <w:bookmarkStart w:id="1398" w:name="_ETM_Q1_1380655"/>
      <w:bookmarkEnd w:id="1397"/>
      <w:bookmarkEnd w:id="1398"/>
      <w:r>
        <w:rPr>
          <w:rFonts w:hint="cs"/>
          <w:rtl/>
        </w:rPr>
        <w:t xml:space="preserve">את אומרת שהצרכן </w:t>
      </w:r>
      <w:bookmarkStart w:id="1399" w:name="_ETM_Q1_1381405"/>
      <w:bookmarkStart w:id="1400" w:name="_ETM_Q1_1379405"/>
      <w:bookmarkStart w:id="1401" w:name="_ETM_Q1_1376906"/>
      <w:bookmarkEnd w:id="1399"/>
      <w:bookmarkEnd w:id="1400"/>
      <w:bookmarkEnd w:id="1401"/>
      <w:r>
        <w:rPr>
          <w:rFonts w:hint="cs"/>
          <w:rtl/>
        </w:rPr>
        <w:t>הישראלי התרגל לשים לב בעין ש</w:t>
      </w:r>
      <w:bookmarkStart w:id="1402" w:name="_ETM_Q1_1383652"/>
      <w:bookmarkEnd w:id="1402"/>
      <w:r>
        <w:rPr>
          <w:rFonts w:hint="cs"/>
          <w:rtl/>
        </w:rPr>
        <w:t>לו למה חריג מבחינתנו</w:t>
      </w:r>
      <w:r w:rsidR="00F4603F">
        <w:rPr>
          <w:rFonts w:hint="cs"/>
          <w:rtl/>
        </w:rPr>
        <w:t xml:space="preserve"> נניח, "עתיר בסוכר" ועכשיו אם אנחנו נגרע את זה ממנו, עלול להיווצר מצב הפוך</w:t>
      </w:r>
      <w:bookmarkStart w:id="1403" w:name="_ETM_Q1_1394156"/>
      <w:bookmarkEnd w:id="1403"/>
      <w:r w:rsidR="00F4603F">
        <w:rPr>
          <w:rFonts w:hint="cs"/>
          <w:rtl/>
        </w:rPr>
        <w:t xml:space="preserve">, נכון? </w:t>
      </w:r>
      <w:bookmarkStart w:id="1404" w:name="_ETM_Q1_1393906"/>
      <w:bookmarkEnd w:id="1404"/>
      <w:r w:rsidR="00F4603F">
        <w:rPr>
          <w:rFonts w:hint="cs"/>
          <w:rtl/>
        </w:rPr>
        <w:t>זאת הכוונה בפרופי</w:t>
      </w:r>
      <w:bookmarkStart w:id="1405" w:name="_ETM_Q1_1390901"/>
      <w:bookmarkEnd w:id="1405"/>
      <w:r w:rsidR="00F4603F">
        <w:rPr>
          <w:rFonts w:hint="cs"/>
          <w:rtl/>
        </w:rPr>
        <w:t>לים?</w:t>
      </w:r>
    </w:p>
    <w:p w14:paraId="425B9238" w14:textId="77777777" w:rsidR="00F4603F" w:rsidRDefault="00F4603F" w:rsidP="00F4603F">
      <w:pPr>
        <w:ind w:firstLine="0"/>
        <w:rPr>
          <w:rtl/>
        </w:rPr>
      </w:pPr>
      <w:bookmarkStart w:id="1406" w:name="_ETM_Q1_1377156"/>
      <w:bookmarkStart w:id="1407" w:name="_ETM_Q1_1390401"/>
      <w:bookmarkStart w:id="1408" w:name="_ETM_Q1_1393154"/>
      <w:bookmarkEnd w:id="1406"/>
      <w:bookmarkEnd w:id="1407"/>
      <w:bookmarkEnd w:id="1408"/>
    </w:p>
    <w:p w14:paraId="3D7AF00E" w14:textId="387945DE" w:rsidR="00F4603F" w:rsidRDefault="00F4603F" w:rsidP="00F4603F">
      <w:pPr>
        <w:pStyle w:val="a4"/>
        <w:keepNext/>
        <w:rPr>
          <w:rtl/>
        </w:rPr>
      </w:pPr>
      <w:bookmarkStart w:id="1409" w:name="ET_speaker_פנינה_אורן_שני_דור_95"/>
      <w:r w:rsidRPr="00F4603F">
        <w:rPr>
          <w:rStyle w:val="TagStyle"/>
          <w:rtl/>
        </w:rPr>
        <w:t xml:space="preserve"> &lt;&lt; דובר &gt;&gt; </w:t>
      </w:r>
      <w:r w:rsidR="00F42C12">
        <w:rPr>
          <w:rtl/>
        </w:rPr>
        <w:t>פנינה אורן שנידור</w:t>
      </w:r>
      <w:r>
        <w:rPr>
          <w:rtl/>
        </w:rPr>
        <w:t>:</w:t>
      </w:r>
      <w:r w:rsidRPr="00F4603F">
        <w:rPr>
          <w:rStyle w:val="TagStyle"/>
          <w:rtl/>
        </w:rPr>
        <w:t xml:space="preserve"> &lt;&lt; דובר &gt;&gt;</w:t>
      </w:r>
      <w:r>
        <w:rPr>
          <w:rtl/>
        </w:rPr>
        <w:t xml:space="preserve">   </w:t>
      </w:r>
      <w:bookmarkEnd w:id="1409"/>
    </w:p>
    <w:p w14:paraId="3F1B7CF6" w14:textId="77777777" w:rsidR="00F4603F" w:rsidRDefault="00F4603F" w:rsidP="00F4603F">
      <w:pPr>
        <w:pStyle w:val="KeepWithNext"/>
        <w:rPr>
          <w:rtl/>
        </w:rPr>
      </w:pPr>
    </w:p>
    <w:p w14:paraId="32C2B302" w14:textId="37F25C58" w:rsidR="00EE10A3" w:rsidRPr="004B4B73" w:rsidRDefault="00F4603F" w:rsidP="00F4603F">
      <w:pPr>
        <w:rPr>
          <w:rtl/>
        </w:rPr>
      </w:pPr>
      <w:bookmarkStart w:id="1410" w:name="_ETM_Q1_1390904"/>
      <w:bookmarkEnd w:id="1410"/>
      <w:r w:rsidRPr="004B4B73">
        <w:rPr>
          <w:rFonts w:hint="cs"/>
          <w:rtl/>
        </w:rPr>
        <w:t xml:space="preserve">כן, זאת הכוונה. </w:t>
      </w:r>
      <w:bookmarkStart w:id="1411" w:name="_ETM_Q1_1393656"/>
      <w:bookmarkStart w:id="1412" w:name="_ETM_Q1_1390656"/>
      <w:bookmarkStart w:id="1413" w:name="_ETM_Q1_1395655"/>
      <w:bookmarkEnd w:id="1411"/>
      <w:bookmarkEnd w:id="1412"/>
      <w:bookmarkEnd w:id="1413"/>
      <w:r w:rsidRPr="004B4B73">
        <w:rPr>
          <w:rFonts w:hint="cs"/>
          <w:rtl/>
        </w:rPr>
        <w:t>אנחנו גם רואים</w:t>
      </w:r>
      <w:bookmarkStart w:id="1414" w:name="_ETM_Q1_1398401"/>
      <w:bookmarkEnd w:id="1414"/>
      <w:r w:rsidRPr="004B4B73">
        <w:rPr>
          <w:rFonts w:hint="cs"/>
          <w:rtl/>
        </w:rPr>
        <w:t xml:space="preserve"> שיש סעי</w:t>
      </w:r>
      <w:bookmarkStart w:id="1415" w:name="_ETM_Q1_1400155"/>
      <w:bookmarkEnd w:id="1415"/>
      <w:r w:rsidRPr="004B4B73">
        <w:rPr>
          <w:rFonts w:hint="cs"/>
          <w:rtl/>
        </w:rPr>
        <w:t>ף</w:t>
      </w:r>
      <w:bookmarkStart w:id="1416" w:name="_ETM_Q1_1396906"/>
      <w:bookmarkEnd w:id="1416"/>
      <w:r w:rsidRPr="004B4B73">
        <w:rPr>
          <w:rFonts w:hint="cs"/>
          <w:rtl/>
        </w:rPr>
        <w:t xml:space="preserve"> </w:t>
      </w:r>
      <w:bookmarkStart w:id="1417" w:name="_ETM_Q1_1399651"/>
      <w:bookmarkEnd w:id="1417"/>
      <w:r w:rsidRPr="004B4B73">
        <w:rPr>
          <w:rFonts w:hint="cs"/>
          <w:rtl/>
        </w:rPr>
        <w:t xml:space="preserve">ברגולציה האירופית </w:t>
      </w:r>
      <w:bookmarkStart w:id="1418" w:name="_ETM_Q1_1398655"/>
      <w:bookmarkEnd w:id="1418"/>
      <w:r w:rsidRPr="004B4B73">
        <w:rPr>
          <w:rFonts w:hint="cs"/>
          <w:rtl/>
        </w:rPr>
        <w:t xml:space="preserve">שלא אימצנו כי לנו יש </w:t>
      </w:r>
      <w:bookmarkStart w:id="1419" w:name="_ETM_Q1_1400653"/>
      <w:bookmarkEnd w:id="1419"/>
      <w:r w:rsidRPr="004B4B73">
        <w:rPr>
          <w:rFonts w:hint="cs"/>
          <w:rtl/>
        </w:rPr>
        <w:t>את הפרופי</w:t>
      </w:r>
      <w:bookmarkStart w:id="1420" w:name="_ETM_Q1_1400406"/>
      <w:bookmarkStart w:id="1421" w:name="_ETM_Q1_1398154"/>
      <w:bookmarkEnd w:id="1420"/>
      <w:bookmarkEnd w:id="1421"/>
      <w:r w:rsidRPr="004B4B73">
        <w:rPr>
          <w:rFonts w:hint="cs"/>
          <w:rtl/>
        </w:rPr>
        <w:t>לים</w:t>
      </w:r>
      <w:bookmarkStart w:id="1422" w:name="_ETM_Q1_1396154"/>
      <w:bookmarkEnd w:id="1422"/>
      <w:r w:rsidRPr="004B4B73">
        <w:rPr>
          <w:rFonts w:hint="cs"/>
          <w:rtl/>
        </w:rPr>
        <w:t xml:space="preserve"> התזונתיים שלנו </w:t>
      </w:r>
      <w:bookmarkStart w:id="1423" w:name="_ETM_Q1_1406905"/>
      <w:bookmarkStart w:id="1424" w:name="_ETM_Q1_1403905"/>
      <w:bookmarkEnd w:id="1423"/>
      <w:bookmarkEnd w:id="1424"/>
      <w:r w:rsidRPr="004B4B73">
        <w:rPr>
          <w:rFonts w:hint="cs"/>
          <w:rtl/>
        </w:rPr>
        <w:t>וה</w:t>
      </w:r>
      <w:bookmarkStart w:id="1425" w:name="_ETM_Q1_1405156"/>
      <w:bookmarkStart w:id="1426" w:name="_ETM_Q1_1402402"/>
      <w:bookmarkStart w:id="1427" w:name="_ETM_Q1_1399655"/>
      <w:bookmarkEnd w:id="1425"/>
      <w:bookmarkEnd w:id="1426"/>
      <w:bookmarkEnd w:id="1427"/>
      <w:r w:rsidRPr="004B4B73">
        <w:rPr>
          <w:rFonts w:hint="cs"/>
          <w:rtl/>
        </w:rPr>
        <w:t>וא קובע תנאים לשימוש</w:t>
      </w:r>
      <w:bookmarkStart w:id="1428" w:name="_ETM_Q1_1405153"/>
      <w:bookmarkEnd w:id="1428"/>
      <w:r w:rsidRPr="004B4B73">
        <w:rPr>
          <w:rFonts w:hint="cs"/>
          <w:rtl/>
        </w:rPr>
        <w:t xml:space="preserve"> במסרים </w:t>
      </w:r>
      <w:bookmarkStart w:id="1429" w:name="_ETM_Q1_1405154"/>
      <w:bookmarkEnd w:id="1429"/>
      <w:r w:rsidRPr="004B4B73">
        <w:rPr>
          <w:rFonts w:hint="cs"/>
          <w:rtl/>
        </w:rPr>
        <w:t xml:space="preserve">תזונתיים ובריאותיים והוא אומר שהרגולציה </w:t>
      </w:r>
      <w:bookmarkStart w:id="1430" w:name="_ETM_Q1_1410154"/>
      <w:bookmarkEnd w:id="1430"/>
      <w:r w:rsidRPr="004B4B73">
        <w:rPr>
          <w:rFonts w:hint="cs"/>
          <w:rtl/>
        </w:rPr>
        <w:t xml:space="preserve">האירופית </w:t>
      </w:r>
      <w:bookmarkStart w:id="1431" w:name="_ETM_Q1_1408407"/>
      <w:bookmarkEnd w:id="1431"/>
      <w:r w:rsidRPr="004B4B73">
        <w:rPr>
          <w:rFonts w:hint="cs"/>
          <w:rtl/>
        </w:rPr>
        <w:t>שוקדת בקביעת פרופילים תזונתיים</w:t>
      </w:r>
      <w:bookmarkStart w:id="1432" w:name="_ETM_Q1_1411906"/>
      <w:bookmarkEnd w:id="1432"/>
      <w:r w:rsidRPr="004B4B73">
        <w:rPr>
          <w:rFonts w:hint="cs"/>
          <w:rtl/>
        </w:rPr>
        <w:t xml:space="preserve"> וזה לא יכו</w:t>
      </w:r>
      <w:bookmarkStart w:id="1433" w:name="_ETM_Q1_1411654"/>
      <w:bookmarkEnd w:id="1433"/>
      <w:r w:rsidRPr="004B4B73">
        <w:rPr>
          <w:rFonts w:hint="cs"/>
          <w:rtl/>
        </w:rPr>
        <w:t xml:space="preserve">ל לבוא </w:t>
      </w:r>
      <w:bookmarkStart w:id="1434" w:name="_ETM_Q1_1412404"/>
      <w:bookmarkEnd w:id="1434"/>
      <w:r w:rsidRPr="004B4B73">
        <w:rPr>
          <w:rFonts w:hint="cs"/>
          <w:rtl/>
        </w:rPr>
        <w:t xml:space="preserve">אחד עם השני. </w:t>
      </w:r>
      <w:bookmarkStart w:id="1435" w:name="_ETM_Q1_1411904"/>
      <w:bookmarkEnd w:id="1435"/>
    </w:p>
    <w:p w14:paraId="5033179D" w14:textId="77777777" w:rsidR="00F4603F" w:rsidRPr="004B4B73" w:rsidRDefault="00F4603F" w:rsidP="00F4603F">
      <w:pPr>
        <w:rPr>
          <w:rtl/>
        </w:rPr>
      </w:pPr>
      <w:bookmarkStart w:id="1436" w:name="_ETM_Q1_1412654"/>
      <w:bookmarkStart w:id="1437" w:name="_ETM_Q1_1417652"/>
      <w:bookmarkStart w:id="1438" w:name="_ETM_Q1_1418402"/>
      <w:bookmarkStart w:id="1439" w:name="_ETM_Q1_1415653"/>
      <w:bookmarkStart w:id="1440" w:name="_ETM_Q1_1413653"/>
      <w:bookmarkStart w:id="1441" w:name="_ETM_Q1_1411653"/>
      <w:bookmarkEnd w:id="1436"/>
      <w:bookmarkEnd w:id="1437"/>
      <w:bookmarkEnd w:id="1438"/>
      <w:bookmarkEnd w:id="1439"/>
      <w:bookmarkEnd w:id="1440"/>
      <w:bookmarkEnd w:id="1441"/>
    </w:p>
    <w:p w14:paraId="356FE10D" w14:textId="2A80D3CA" w:rsidR="00F4603F" w:rsidRDefault="00F4603F" w:rsidP="00F4603F">
      <w:pPr>
        <w:rPr>
          <w:rtl/>
        </w:rPr>
      </w:pPr>
      <w:bookmarkStart w:id="1442" w:name="_ETM_Q1_1415406"/>
      <w:bookmarkEnd w:id="1442"/>
      <w:r w:rsidRPr="004B4B73">
        <w:rPr>
          <w:rFonts w:hint="cs"/>
          <w:rtl/>
        </w:rPr>
        <w:t>איפה שיש מסר</w:t>
      </w:r>
      <w:bookmarkStart w:id="1443" w:name="_ETM_Q1_1415154"/>
      <w:bookmarkEnd w:id="1443"/>
      <w:r w:rsidRPr="004B4B73">
        <w:rPr>
          <w:rFonts w:hint="cs"/>
          <w:rtl/>
        </w:rPr>
        <w:t xml:space="preserve"> שהגבלנו, אנחנו חושבים שישתמע</w:t>
      </w:r>
      <w:bookmarkStart w:id="1444" w:name="_ETM_Q1_1418904"/>
      <w:bookmarkEnd w:id="1444"/>
      <w:r w:rsidRPr="004B4B73">
        <w:rPr>
          <w:rFonts w:hint="cs"/>
          <w:rtl/>
        </w:rPr>
        <w:t xml:space="preserve"> </w:t>
      </w:r>
      <w:bookmarkStart w:id="1445" w:name="_ETM_Q1_1419155"/>
      <w:bookmarkEnd w:id="1445"/>
      <w:r w:rsidRPr="004B4B73">
        <w:rPr>
          <w:rFonts w:hint="cs"/>
          <w:rtl/>
        </w:rPr>
        <w:t>לכאן שאנחנו רוצים לתעדף</w:t>
      </w:r>
      <w:bookmarkStart w:id="1446" w:name="_ETM_Q1_1421904"/>
      <w:bookmarkStart w:id="1447" w:name="_ETM_Q1_1421903"/>
      <w:bookmarkStart w:id="1448" w:name="_ETM_Q1_1421155"/>
      <w:bookmarkStart w:id="1449" w:name="_ETM_Q1_1419154"/>
      <w:bookmarkEnd w:id="1446"/>
      <w:bookmarkEnd w:id="1447"/>
      <w:bookmarkEnd w:id="1448"/>
      <w:bookmarkEnd w:id="1449"/>
      <w:r w:rsidR="004B4B73" w:rsidRPr="004B4B73">
        <w:rPr>
          <w:rFonts w:hint="cs"/>
          <w:rtl/>
        </w:rPr>
        <w:t xml:space="preserve"> </w:t>
      </w:r>
      <w:bookmarkStart w:id="1450" w:name="_ETM_Q1_1420403"/>
      <w:bookmarkEnd w:id="1450"/>
      <w:r w:rsidR="004B4B73" w:rsidRPr="004B4B73">
        <w:rPr>
          <w:rFonts w:hint="cs"/>
          <w:rtl/>
        </w:rPr>
        <w:t>או ש</w:t>
      </w:r>
      <w:r w:rsidRPr="004B4B73">
        <w:rPr>
          <w:rFonts w:hint="cs"/>
          <w:rtl/>
        </w:rPr>
        <w:t xml:space="preserve">עדיין יש תכונה חיובית </w:t>
      </w:r>
      <w:bookmarkStart w:id="1451" w:name="_ETM_Q1_1424902"/>
      <w:bookmarkEnd w:id="1451"/>
      <w:r w:rsidRPr="004B4B73">
        <w:rPr>
          <w:rFonts w:hint="cs"/>
          <w:rtl/>
        </w:rPr>
        <w:t xml:space="preserve">שאתה </w:t>
      </w:r>
      <w:bookmarkStart w:id="1452" w:name="_ETM_Q1_1425905"/>
      <w:bookmarkEnd w:id="1452"/>
      <w:r w:rsidRPr="004B4B73">
        <w:rPr>
          <w:rFonts w:hint="cs"/>
          <w:rtl/>
        </w:rPr>
        <w:t>יוצר למזון וזה</w:t>
      </w:r>
      <w:r>
        <w:rPr>
          <w:rFonts w:hint="cs"/>
          <w:rtl/>
        </w:rPr>
        <w:t xml:space="preserve"> הכלל שאנחנו שומרים</w:t>
      </w:r>
      <w:bookmarkStart w:id="1453" w:name="_ETM_Q1_1427402"/>
      <w:bookmarkEnd w:id="1453"/>
      <w:r>
        <w:rPr>
          <w:rFonts w:hint="cs"/>
          <w:rtl/>
        </w:rPr>
        <w:t xml:space="preserve"> עליו במדינת ישראל</w:t>
      </w:r>
      <w:bookmarkStart w:id="1454" w:name="_ETM_Q1_1429656"/>
      <w:bookmarkEnd w:id="1454"/>
      <w:r>
        <w:rPr>
          <w:rFonts w:hint="cs"/>
          <w:rtl/>
        </w:rPr>
        <w:t xml:space="preserve">. </w:t>
      </w:r>
      <w:bookmarkStart w:id="1455" w:name="_ETM_Q1_1429904"/>
      <w:bookmarkEnd w:id="1455"/>
      <w:r>
        <w:rPr>
          <w:rFonts w:hint="cs"/>
          <w:rtl/>
        </w:rPr>
        <w:t>מסרים בריאותיים לא יתאפשרו איפה שמ</w:t>
      </w:r>
      <w:bookmarkStart w:id="1456" w:name="_ETM_Q1_1432155"/>
      <w:bookmarkEnd w:id="1456"/>
      <w:r>
        <w:rPr>
          <w:rFonts w:hint="cs"/>
          <w:rtl/>
        </w:rPr>
        <w:t xml:space="preserve">דינת ישראל קבעה שיש מסר </w:t>
      </w:r>
      <w:bookmarkStart w:id="1457" w:name="_ETM_Q1_1435151"/>
      <w:bookmarkEnd w:id="1457"/>
      <w:r>
        <w:rPr>
          <w:rFonts w:hint="cs"/>
          <w:rtl/>
        </w:rPr>
        <w:t>בריאותי</w:t>
      </w:r>
      <w:bookmarkStart w:id="1458" w:name="_ETM_Q1_1434906"/>
      <w:bookmarkEnd w:id="1458"/>
      <w:r>
        <w:rPr>
          <w:rFonts w:hint="cs"/>
          <w:rtl/>
        </w:rPr>
        <w:t xml:space="preserve"> שנדרש לגביו. </w:t>
      </w:r>
      <w:bookmarkStart w:id="1459" w:name="_ETM_Q1_1435406"/>
      <w:bookmarkEnd w:id="1459"/>
    </w:p>
    <w:p w14:paraId="2B7D834B" w14:textId="77777777" w:rsidR="00F4603F" w:rsidRDefault="00F4603F" w:rsidP="00F4603F">
      <w:pPr>
        <w:rPr>
          <w:rtl/>
        </w:rPr>
      </w:pPr>
      <w:bookmarkStart w:id="1460" w:name="_ETM_Q1_1438402"/>
      <w:bookmarkEnd w:id="1460"/>
    </w:p>
    <w:p w14:paraId="0F3BB92C" w14:textId="75A16543" w:rsidR="00F4603F" w:rsidRDefault="00F4603F" w:rsidP="00F4603F">
      <w:pPr>
        <w:pStyle w:val="af6"/>
        <w:keepNext/>
        <w:rPr>
          <w:rtl/>
        </w:rPr>
      </w:pPr>
      <w:bookmarkStart w:id="1461" w:name="ET_yor_6447_96"/>
      <w:r w:rsidRPr="00F4603F">
        <w:rPr>
          <w:rStyle w:val="TagStyle"/>
          <w:rtl/>
        </w:rPr>
        <w:t xml:space="preserve"> &lt;&lt; יור &gt;&gt; </w:t>
      </w:r>
      <w:r>
        <w:rPr>
          <w:rtl/>
        </w:rPr>
        <w:t>היו"ר יונתן מישרקי:</w:t>
      </w:r>
      <w:r w:rsidRPr="00F4603F">
        <w:rPr>
          <w:rStyle w:val="TagStyle"/>
          <w:rtl/>
        </w:rPr>
        <w:t xml:space="preserve"> &lt;&lt; יור &gt;&gt;</w:t>
      </w:r>
      <w:r>
        <w:rPr>
          <w:rtl/>
        </w:rPr>
        <w:t xml:space="preserve">   </w:t>
      </w:r>
      <w:bookmarkEnd w:id="1461"/>
    </w:p>
    <w:p w14:paraId="638AF73A" w14:textId="77777777" w:rsidR="00F4603F" w:rsidRDefault="00F4603F" w:rsidP="00F4603F">
      <w:pPr>
        <w:pStyle w:val="KeepWithNext"/>
        <w:rPr>
          <w:rtl/>
        </w:rPr>
      </w:pPr>
    </w:p>
    <w:p w14:paraId="3A56D7E8" w14:textId="75D77CCF" w:rsidR="00F4603F" w:rsidRDefault="00F4603F" w:rsidP="00F4603F">
      <w:pPr>
        <w:rPr>
          <w:rtl/>
        </w:rPr>
      </w:pPr>
      <w:r>
        <w:rPr>
          <w:rFonts w:hint="cs"/>
          <w:rtl/>
        </w:rPr>
        <w:t>או-קיי. אביב?</w:t>
      </w:r>
    </w:p>
    <w:p w14:paraId="18CF8D45" w14:textId="77777777" w:rsidR="00F4603F" w:rsidRDefault="00F4603F" w:rsidP="00F4603F">
      <w:pPr>
        <w:rPr>
          <w:rtl/>
        </w:rPr>
      </w:pPr>
      <w:bookmarkStart w:id="1462" w:name="_ETM_Q1_1438651"/>
      <w:bookmarkStart w:id="1463" w:name="_ETM_Q1_1438905"/>
      <w:bookmarkStart w:id="1464" w:name="_ETM_Q1_1439906"/>
      <w:bookmarkEnd w:id="1462"/>
      <w:bookmarkEnd w:id="1463"/>
      <w:bookmarkEnd w:id="1464"/>
    </w:p>
    <w:p w14:paraId="4BA58825" w14:textId="5FEA790B" w:rsidR="00F4603F" w:rsidRDefault="00F4603F" w:rsidP="00F4603F">
      <w:pPr>
        <w:pStyle w:val="a4"/>
        <w:keepNext/>
        <w:rPr>
          <w:rtl/>
        </w:rPr>
      </w:pPr>
      <w:bookmarkStart w:id="1465" w:name="ET_speaker_אביב_חצבני_97"/>
      <w:r w:rsidRPr="00F4603F">
        <w:rPr>
          <w:rStyle w:val="TagStyle"/>
          <w:rtl/>
        </w:rPr>
        <w:t xml:space="preserve"> &lt;&lt; דובר &gt;&gt; </w:t>
      </w:r>
      <w:r>
        <w:rPr>
          <w:rtl/>
        </w:rPr>
        <w:t>אביב חצבני:</w:t>
      </w:r>
      <w:r w:rsidRPr="00F4603F">
        <w:rPr>
          <w:rStyle w:val="TagStyle"/>
          <w:rtl/>
        </w:rPr>
        <w:t xml:space="preserve"> &lt;&lt; דובר &gt;&gt;</w:t>
      </w:r>
      <w:r>
        <w:rPr>
          <w:rtl/>
        </w:rPr>
        <w:t xml:space="preserve">   </w:t>
      </w:r>
      <w:bookmarkEnd w:id="1465"/>
    </w:p>
    <w:p w14:paraId="3DD39873" w14:textId="77777777" w:rsidR="00F4603F" w:rsidRDefault="00F4603F" w:rsidP="00F4603F">
      <w:pPr>
        <w:pStyle w:val="KeepWithNext"/>
        <w:rPr>
          <w:rtl/>
        </w:rPr>
      </w:pPr>
    </w:p>
    <w:p w14:paraId="2EF20918" w14:textId="28292850" w:rsidR="00F4603F" w:rsidRPr="00F4603F" w:rsidRDefault="00F4603F" w:rsidP="00F4603F">
      <w:pPr>
        <w:rPr>
          <w:rtl/>
        </w:rPr>
      </w:pPr>
      <w:bookmarkStart w:id="1466" w:name="_ETM_Q1_1440405"/>
      <w:bookmarkStart w:id="1467" w:name="_ETM_Q1_1440902"/>
      <w:bookmarkStart w:id="1468" w:name="_ETM_Q1_1439904"/>
      <w:bookmarkEnd w:id="1466"/>
      <w:bookmarkEnd w:id="1467"/>
      <w:bookmarkEnd w:id="1468"/>
      <w:r>
        <w:rPr>
          <w:rFonts w:hint="cs"/>
          <w:rtl/>
        </w:rPr>
        <w:t xml:space="preserve">אביב חצבני, מנהל איגוד </w:t>
      </w:r>
      <w:bookmarkStart w:id="1469" w:name="_ETM_Q1_1442402"/>
      <w:bookmarkStart w:id="1470" w:name="_ETM_Q1_1442654"/>
      <w:bookmarkEnd w:id="1469"/>
      <w:bookmarkEnd w:id="1470"/>
      <w:r>
        <w:rPr>
          <w:rFonts w:hint="cs"/>
          <w:rtl/>
        </w:rPr>
        <w:t xml:space="preserve">תעשיות המזון. תודה ובוקר טוב. קודם כול, אני מצטרף </w:t>
      </w:r>
      <w:bookmarkStart w:id="1471" w:name="_ETM_Q1_1433654"/>
      <w:bookmarkEnd w:id="1471"/>
      <w:r>
        <w:rPr>
          <w:rFonts w:hint="cs"/>
          <w:rtl/>
        </w:rPr>
        <w:t xml:space="preserve">למה </w:t>
      </w:r>
      <w:bookmarkStart w:id="1472" w:name="_ETM_Q1_1434155"/>
      <w:bookmarkStart w:id="1473" w:name="_ETM_Q1_1437655"/>
      <w:bookmarkEnd w:id="1472"/>
      <w:bookmarkEnd w:id="1473"/>
      <w:r>
        <w:rPr>
          <w:rFonts w:hint="cs"/>
          <w:rtl/>
        </w:rPr>
        <w:t xml:space="preserve">שאמר עמיר. תעשיית </w:t>
      </w:r>
      <w:bookmarkStart w:id="1474" w:name="_ETM_Q1_1446655"/>
      <w:bookmarkEnd w:id="1474"/>
      <w:r>
        <w:rPr>
          <w:rFonts w:hint="cs"/>
          <w:rtl/>
        </w:rPr>
        <w:t>המזון והיבואני</w:t>
      </w:r>
      <w:bookmarkStart w:id="1475" w:name="_ETM_Q1_1446153"/>
      <w:bookmarkStart w:id="1476" w:name="_ETM_Q1_1445905"/>
      <w:bookmarkEnd w:id="1475"/>
      <w:bookmarkEnd w:id="1476"/>
      <w:r>
        <w:rPr>
          <w:rFonts w:hint="cs"/>
          <w:rtl/>
        </w:rPr>
        <w:t xml:space="preserve">ם מחכים </w:t>
      </w:r>
      <w:bookmarkStart w:id="1477" w:name="_ETM_Q1_1447155"/>
      <w:bookmarkEnd w:id="1477"/>
      <w:r>
        <w:rPr>
          <w:rFonts w:hint="cs"/>
          <w:rtl/>
        </w:rPr>
        <w:t>שנים רבות לאימו</w:t>
      </w:r>
      <w:bookmarkStart w:id="1478" w:name="_ETM_Q1_1447905"/>
      <w:bookmarkEnd w:id="1478"/>
      <w:r>
        <w:rPr>
          <w:rFonts w:hint="cs"/>
          <w:rtl/>
        </w:rPr>
        <w:t>ץ הרגולציות האלה ו</w:t>
      </w:r>
      <w:r w:rsidR="0033291D">
        <w:rPr>
          <w:rFonts w:hint="cs"/>
          <w:rtl/>
        </w:rPr>
        <w:t xml:space="preserve">על כך תודותינו </w:t>
      </w:r>
      <w:bookmarkStart w:id="1479" w:name="_ETM_Q1_1451154"/>
      <w:bookmarkEnd w:id="1479"/>
      <w:r w:rsidR="0033291D">
        <w:rPr>
          <w:rFonts w:hint="cs"/>
          <w:rtl/>
        </w:rPr>
        <w:t>לפ</w:t>
      </w:r>
      <w:bookmarkStart w:id="1480" w:name="_ETM_Q1_1450155"/>
      <w:bookmarkEnd w:id="1480"/>
      <w:r w:rsidR="0033291D">
        <w:rPr>
          <w:rFonts w:hint="cs"/>
          <w:rtl/>
        </w:rPr>
        <w:t xml:space="preserve">נינה ולצוות. חשוב להגיד את זה </w:t>
      </w:r>
      <w:bookmarkStart w:id="1481" w:name="_ETM_Q1_1452906"/>
      <w:bookmarkStart w:id="1482" w:name="_ETM_Q1_1452152"/>
      <w:bookmarkEnd w:id="1481"/>
      <w:bookmarkEnd w:id="1482"/>
      <w:r w:rsidR="0033291D">
        <w:rPr>
          <w:rFonts w:hint="cs"/>
          <w:rtl/>
        </w:rPr>
        <w:t xml:space="preserve">גם על הבמה. יש </w:t>
      </w:r>
      <w:bookmarkStart w:id="1483" w:name="_ETM_Q1_1454654"/>
      <w:bookmarkEnd w:id="1483"/>
      <w:r w:rsidR="0033291D">
        <w:rPr>
          <w:rFonts w:hint="cs"/>
          <w:rtl/>
        </w:rPr>
        <w:t>לא מעט רגולציות שמאומ</w:t>
      </w:r>
      <w:bookmarkStart w:id="1484" w:name="_ETM_Q1_1455404"/>
      <w:bookmarkStart w:id="1485" w:name="_ETM_Q1_1455653"/>
      <w:bookmarkEnd w:id="1484"/>
      <w:bookmarkEnd w:id="1485"/>
      <w:r w:rsidR="0033291D">
        <w:rPr>
          <w:rFonts w:hint="cs"/>
          <w:rtl/>
        </w:rPr>
        <w:t xml:space="preserve">צות והם לקחו גם את זה על עצמם אז זה ראוי להערכה. </w:t>
      </w:r>
    </w:p>
    <w:p w14:paraId="05206D0E" w14:textId="77777777" w:rsidR="00EE10A3" w:rsidRDefault="00EE10A3" w:rsidP="00EE10A3">
      <w:pPr>
        <w:rPr>
          <w:rtl/>
        </w:rPr>
      </w:pPr>
    </w:p>
    <w:p w14:paraId="10419255" w14:textId="495ADA45" w:rsidR="00F20755" w:rsidRDefault="00F20755" w:rsidP="00EE10A3">
      <w:pPr>
        <w:rPr>
          <w:rtl/>
        </w:rPr>
      </w:pPr>
      <w:bookmarkStart w:id="1486" w:name="_ETM_Q1_1460154"/>
      <w:bookmarkEnd w:id="1486"/>
      <w:r>
        <w:rPr>
          <w:rFonts w:hint="cs"/>
          <w:rtl/>
        </w:rPr>
        <w:t xml:space="preserve">לצד זאת וכמו שאמר </w:t>
      </w:r>
      <w:bookmarkStart w:id="1487" w:name="_ETM_Q1_1465904"/>
      <w:bookmarkEnd w:id="1487"/>
      <w:r>
        <w:rPr>
          <w:rFonts w:hint="cs"/>
          <w:rtl/>
        </w:rPr>
        <w:t>גם עמי</w:t>
      </w:r>
      <w:bookmarkStart w:id="1488" w:name="_ETM_Q1_1464404"/>
      <w:bookmarkStart w:id="1489" w:name="_ETM_Q1_1461653"/>
      <w:bookmarkEnd w:id="1488"/>
      <w:bookmarkEnd w:id="1489"/>
      <w:r>
        <w:rPr>
          <w:rFonts w:hint="cs"/>
          <w:rtl/>
        </w:rPr>
        <w:t xml:space="preserve">ר, </w:t>
      </w:r>
      <w:bookmarkStart w:id="1490" w:name="_ETM_Q1_1462656"/>
      <w:bookmarkEnd w:id="1490"/>
      <w:r w:rsidR="004E345A">
        <w:rPr>
          <w:rFonts w:hint="cs"/>
          <w:rtl/>
        </w:rPr>
        <w:t>השיטה של הרגולציה האירופית</w:t>
      </w:r>
      <w:bookmarkStart w:id="1491" w:name="_ETM_Q1_1462905"/>
      <w:bookmarkEnd w:id="1491"/>
      <w:r w:rsidR="004E345A">
        <w:rPr>
          <w:rFonts w:hint="cs"/>
          <w:rtl/>
        </w:rPr>
        <w:t xml:space="preserve"> בנושא הזה היא שמתירים </w:t>
      </w:r>
      <w:bookmarkStart w:id="1492" w:name="_ETM_Q1_1466651"/>
      <w:bookmarkEnd w:id="1492"/>
      <w:r w:rsidR="004E345A">
        <w:rPr>
          <w:rFonts w:hint="cs"/>
          <w:rtl/>
        </w:rPr>
        <w:t>ל</w:t>
      </w:r>
      <w:bookmarkStart w:id="1493" w:name="_ETM_Q1_1464904"/>
      <w:bookmarkStart w:id="1494" w:name="_ETM_Q1_1462403"/>
      <w:bookmarkEnd w:id="1493"/>
      <w:bookmarkEnd w:id="1494"/>
      <w:r w:rsidR="004E345A">
        <w:rPr>
          <w:rFonts w:hint="cs"/>
          <w:rtl/>
        </w:rPr>
        <w:t xml:space="preserve">ך אקטיבית מה מותר לך וכל מה שלא </w:t>
      </w:r>
      <w:bookmarkStart w:id="1495" w:name="_ETM_Q1_1465155"/>
      <w:bookmarkEnd w:id="1495"/>
      <w:r w:rsidR="004E345A">
        <w:rPr>
          <w:rFonts w:hint="cs"/>
          <w:rtl/>
        </w:rPr>
        <w:t>התירו אקטיבית, אסור. אין לנו עמדה בנושא</w:t>
      </w:r>
      <w:bookmarkStart w:id="1496" w:name="_ETM_Q1_1470154"/>
      <w:bookmarkEnd w:id="1496"/>
      <w:r w:rsidR="004E345A">
        <w:rPr>
          <w:rFonts w:hint="cs"/>
          <w:rtl/>
        </w:rPr>
        <w:t xml:space="preserve"> של סימנים אדומים כן </w:t>
      </w:r>
      <w:bookmarkStart w:id="1497" w:name="_ETM_Q1_1471901"/>
      <w:bookmarkEnd w:id="1497"/>
      <w:r w:rsidR="004E345A">
        <w:rPr>
          <w:rFonts w:hint="cs"/>
          <w:rtl/>
        </w:rPr>
        <w:lastRenderedPageBreak/>
        <w:t>או לא וזה גם לא נתון</w:t>
      </w:r>
      <w:bookmarkStart w:id="1498" w:name="_ETM_Q1_1473152"/>
      <w:bookmarkEnd w:id="1498"/>
      <w:r w:rsidR="004E345A">
        <w:rPr>
          <w:rFonts w:hint="cs"/>
          <w:rtl/>
        </w:rPr>
        <w:t xml:space="preserve"> למשא ומתן ודיון אבל לא סביר </w:t>
      </w:r>
      <w:bookmarkStart w:id="1499" w:name="_ETM_Q1_1477407"/>
      <w:bookmarkEnd w:id="1499"/>
      <w:r w:rsidR="004E345A">
        <w:rPr>
          <w:rFonts w:hint="cs"/>
          <w:rtl/>
        </w:rPr>
        <w:t>ו</w:t>
      </w:r>
      <w:bookmarkStart w:id="1500" w:name="_ETM_Q1_1474656"/>
      <w:bookmarkEnd w:id="1500"/>
      <w:r w:rsidR="004E345A">
        <w:rPr>
          <w:rFonts w:hint="cs"/>
          <w:rtl/>
        </w:rPr>
        <w:t>לא הגיוני שלקחו שיטת סימון של הסימנים</w:t>
      </w:r>
      <w:bookmarkStart w:id="1501" w:name="_ETM_Q1_1478155"/>
      <w:bookmarkEnd w:id="1501"/>
      <w:r w:rsidR="004E345A">
        <w:rPr>
          <w:rFonts w:hint="cs"/>
          <w:rtl/>
        </w:rPr>
        <w:t xml:space="preserve"> </w:t>
      </w:r>
      <w:bookmarkStart w:id="1502" w:name="_ETM_Q1_1478402"/>
      <w:bookmarkEnd w:id="1502"/>
      <w:r w:rsidR="004E345A">
        <w:rPr>
          <w:rFonts w:hint="cs"/>
          <w:rtl/>
        </w:rPr>
        <w:t>האדומים שהיא לא ממדינ</w:t>
      </w:r>
      <w:bookmarkStart w:id="1503" w:name="_ETM_Q1_1479651"/>
      <w:bookmarkEnd w:id="1503"/>
      <w:r w:rsidR="004E345A">
        <w:rPr>
          <w:rFonts w:hint="cs"/>
          <w:rtl/>
        </w:rPr>
        <w:t xml:space="preserve">ה ממדינות אירופה </w:t>
      </w:r>
      <w:bookmarkStart w:id="1504" w:name="_ETM_Q1_1481155"/>
      <w:bookmarkEnd w:id="1504"/>
      <w:r w:rsidR="004E345A">
        <w:rPr>
          <w:rFonts w:hint="cs"/>
          <w:rtl/>
        </w:rPr>
        <w:t>ועכשיו מכפ</w:t>
      </w:r>
      <w:bookmarkStart w:id="1505" w:name="_ETM_Q1_1480154"/>
      <w:bookmarkEnd w:id="1505"/>
      <w:r w:rsidR="004E345A">
        <w:rPr>
          <w:rFonts w:hint="cs"/>
          <w:rtl/>
        </w:rPr>
        <w:t xml:space="preserve">יפים </w:t>
      </w:r>
      <w:bookmarkStart w:id="1506" w:name="_ETM_Q1_1477404"/>
      <w:bookmarkEnd w:id="1506"/>
      <w:r w:rsidR="004E345A">
        <w:rPr>
          <w:rFonts w:hint="cs"/>
          <w:rtl/>
        </w:rPr>
        <w:t xml:space="preserve">את כל </w:t>
      </w:r>
      <w:r w:rsidR="00EA01CF">
        <w:rPr>
          <w:rFonts w:hint="cs"/>
          <w:rtl/>
        </w:rPr>
        <w:t xml:space="preserve">האימוץ האירופי לשיטה שלא נהוגה באירופה. </w:t>
      </w:r>
    </w:p>
    <w:p w14:paraId="368FDE1B" w14:textId="77777777" w:rsidR="00EA01CF" w:rsidRDefault="00EA01CF" w:rsidP="00EE10A3">
      <w:pPr>
        <w:rPr>
          <w:rtl/>
        </w:rPr>
      </w:pPr>
      <w:bookmarkStart w:id="1507" w:name="_ETM_Q1_1487653"/>
      <w:bookmarkEnd w:id="1507"/>
    </w:p>
    <w:p w14:paraId="2313A61E" w14:textId="2234CD5F" w:rsidR="00EA01CF" w:rsidRDefault="00EA01CF" w:rsidP="00EE10A3">
      <w:pPr>
        <w:rPr>
          <w:rtl/>
        </w:rPr>
      </w:pPr>
      <w:bookmarkStart w:id="1508" w:name="_ETM_Q1_1488151"/>
      <w:bookmarkStart w:id="1509" w:name="_ETM_Q1_1488405"/>
      <w:bookmarkEnd w:id="1508"/>
      <w:bookmarkEnd w:id="1509"/>
      <w:r>
        <w:rPr>
          <w:rFonts w:hint="cs"/>
          <w:rtl/>
        </w:rPr>
        <w:t>אנחנו מבינים שהסימנים האדומים</w:t>
      </w:r>
      <w:bookmarkStart w:id="1510" w:name="_ETM_Q1_1487406"/>
      <w:bookmarkEnd w:id="1510"/>
      <w:r>
        <w:rPr>
          <w:rFonts w:hint="cs"/>
          <w:rtl/>
        </w:rPr>
        <w:t xml:space="preserve"> פה כדי להישאר אבל לא ניתן</w:t>
      </w:r>
      <w:bookmarkStart w:id="1511" w:name="_ETM_Q1_1488652"/>
      <w:bookmarkEnd w:id="1511"/>
      <w:r>
        <w:rPr>
          <w:rFonts w:hint="cs"/>
          <w:rtl/>
        </w:rPr>
        <w:t xml:space="preserve"> </w:t>
      </w:r>
      <w:bookmarkStart w:id="1512" w:name="_ETM_Q1_1485901"/>
      <w:bookmarkStart w:id="1513" w:name="_ETM_Q1_1489151"/>
      <w:bookmarkStart w:id="1514" w:name="_ETM_Q1_1486652"/>
      <w:bookmarkEnd w:id="1512"/>
      <w:bookmarkEnd w:id="1513"/>
      <w:bookmarkEnd w:id="1514"/>
      <w:r>
        <w:rPr>
          <w:rFonts w:hint="cs"/>
          <w:rtl/>
        </w:rPr>
        <w:t xml:space="preserve">לבצע עכשיו בכל </w:t>
      </w:r>
      <w:bookmarkStart w:id="1515" w:name="_ETM_Q1_1490151"/>
      <w:bookmarkEnd w:id="1515"/>
      <w:r>
        <w:rPr>
          <w:rFonts w:hint="cs"/>
          <w:rtl/>
        </w:rPr>
        <w:t xml:space="preserve">מקום החרגות על החרגות מהבחינה הזאת. </w:t>
      </w:r>
      <w:bookmarkStart w:id="1516" w:name="_ETM_Q1_1493156"/>
      <w:bookmarkEnd w:id="1516"/>
      <w:r>
        <w:rPr>
          <w:rFonts w:hint="cs"/>
          <w:rtl/>
        </w:rPr>
        <w:t>בקשתינו - - -</w:t>
      </w:r>
      <w:bookmarkStart w:id="1517" w:name="_ETM_Q1_1492155"/>
      <w:bookmarkEnd w:id="1517"/>
    </w:p>
    <w:p w14:paraId="4073DEDB" w14:textId="77777777" w:rsidR="00EA01CF" w:rsidRDefault="00EA01CF" w:rsidP="00EE10A3">
      <w:pPr>
        <w:rPr>
          <w:rtl/>
        </w:rPr>
      </w:pPr>
      <w:bookmarkStart w:id="1518" w:name="_ETM_Q1_1492406"/>
      <w:bookmarkEnd w:id="1518"/>
    </w:p>
    <w:p w14:paraId="06F7EA22" w14:textId="23B00719" w:rsidR="00EA01CF" w:rsidRDefault="00EA01CF" w:rsidP="00EA01CF">
      <w:pPr>
        <w:pStyle w:val="af6"/>
        <w:keepNext/>
        <w:rPr>
          <w:rtl/>
        </w:rPr>
      </w:pPr>
      <w:bookmarkStart w:id="1519" w:name="ET_yor_6447_98"/>
      <w:r w:rsidRPr="00EA01CF">
        <w:rPr>
          <w:rStyle w:val="TagStyle"/>
          <w:rtl/>
        </w:rPr>
        <w:t xml:space="preserve"> &lt;&lt; יור &gt;&gt; </w:t>
      </w:r>
      <w:r>
        <w:rPr>
          <w:rtl/>
        </w:rPr>
        <w:t>היו"ר יונתן מישרקי:</w:t>
      </w:r>
      <w:r w:rsidRPr="00EA01CF">
        <w:rPr>
          <w:rStyle w:val="TagStyle"/>
          <w:rtl/>
        </w:rPr>
        <w:t xml:space="preserve"> &lt;&lt; יור &gt;&gt;</w:t>
      </w:r>
      <w:r>
        <w:rPr>
          <w:rtl/>
        </w:rPr>
        <w:t xml:space="preserve">   </w:t>
      </w:r>
      <w:bookmarkEnd w:id="1519"/>
    </w:p>
    <w:p w14:paraId="28AA2CA9" w14:textId="77777777" w:rsidR="00EA01CF" w:rsidRDefault="00EA01CF" w:rsidP="00EA01CF">
      <w:pPr>
        <w:pStyle w:val="KeepWithNext"/>
        <w:rPr>
          <w:rtl/>
        </w:rPr>
      </w:pPr>
    </w:p>
    <w:p w14:paraId="1048286A" w14:textId="172BD63F" w:rsidR="00EA01CF" w:rsidRDefault="00EA01CF" w:rsidP="00EA01CF">
      <w:pPr>
        <w:rPr>
          <w:rtl/>
        </w:rPr>
      </w:pPr>
      <w:bookmarkStart w:id="1520" w:name="_ETM_Q1_1493404"/>
      <w:bookmarkEnd w:id="1520"/>
      <w:r>
        <w:rPr>
          <w:rFonts w:hint="cs"/>
          <w:rtl/>
        </w:rPr>
        <w:t>לא ניתן?</w:t>
      </w:r>
      <w:bookmarkStart w:id="1521" w:name="_ETM_Q1_1492654"/>
      <w:bookmarkEnd w:id="1521"/>
      <w:r>
        <w:rPr>
          <w:rFonts w:hint="cs"/>
          <w:rtl/>
        </w:rPr>
        <w:t xml:space="preserve"> ניתן. </w:t>
      </w:r>
      <w:bookmarkStart w:id="1522" w:name="_ETM_Q1_1493654"/>
      <w:bookmarkEnd w:id="1522"/>
    </w:p>
    <w:p w14:paraId="4052A794" w14:textId="77777777" w:rsidR="00EA01CF" w:rsidRDefault="00EA01CF" w:rsidP="00EA01CF">
      <w:pPr>
        <w:rPr>
          <w:rtl/>
        </w:rPr>
      </w:pPr>
      <w:bookmarkStart w:id="1523" w:name="_ETM_Q1_1494154"/>
      <w:bookmarkStart w:id="1524" w:name="_ETM_Q1_1495904"/>
      <w:bookmarkEnd w:id="1523"/>
      <w:bookmarkEnd w:id="1524"/>
    </w:p>
    <w:p w14:paraId="48A1DB48" w14:textId="2AF01D71" w:rsidR="00EA01CF" w:rsidRDefault="00EA01CF" w:rsidP="00EA01CF">
      <w:pPr>
        <w:pStyle w:val="a4"/>
        <w:keepNext/>
        <w:rPr>
          <w:rtl/>
        </w:rPr>
      </w:pPr>
      <w:bookmarkStart w:id="1525" w:name="ET_speaker_פנינה_אורן_שני_דור_99"/>
      <w:r w:rsidRPr="00EA01CF">
        <w:rPr>
          <w:rStyle w:val="TagStyle"/>
          <w:rtl/>
        </w:rPr>
        <w:t xml:space="preserve"> &lt;&lt; דובר &gt;&gt; </w:t>
      </w:r>
      <w:r w:rsidR="00F42C12">
        <w:rPr>
          <w:rtl/>
        </w:rPr>
        <w:t>פנינה אורן שנידור</w:t>
      </w:r>
      <w:r>
        <w:rPr>
          <w:rtl/>
        </w:rPr>
        <w:t>:</w:t>
      </w:r>
      <w:r w:rsidRPr="00EA01CF">
        <w:rPr>
          <w:rStyle w:val="TagStyle"/>
          <w:rtl/>
        </w:rPr>
        <w:t xml:space="preserve"> &lt;&lt; דובר &gt;&gt;</w:t>
      </w:r>
      <w:r>
        <w:rPr>
          <w:rtl/>
        </w:rPr>
        <w:t xml:space="preserve">   </w:t>
      </w:r>
      <w:bookmarkEnd w:id="1525"/>
    </w:p>
    <w:p w14:paraId="6200F850" w14:textId="77777777" w:rsidR="00EA01CF" w:rsidRDefault="00EA01CF" w:rsidP="00EA01CF">
      <w:pPr>
        <w:pStyle w:val="KeepWithNext"/>
        <w:rPr>
          <w:rtl/>
        </w:rPr>
      </w:pPr>
    </w:p>
    <w:p w14:paraId="6E3A4BFA" w14:textId="7FAD49E9" w:rsidR="00EA01CF" w:rsidRDefault="00EA01CF" w:rsidP="00EA01CF">
      <w:pPr>
        <w:rPr>
          <w:rtl/>
        </w:rPr>
      </w:pPr>
      <w:bookmarkStart w:id="1526" w:name="_ETM_Q1_1493904"/>
      <w:bookmarkEnd w:id="1526"/>
      <w:r>
        <w:rPr>
          <w:rFonts w:hint="cs"/>
          <w:rtl/>
        </w:rPr>
        <w:t>לא</w:t>
      </w:r>
      <w:bookmarkStart w:id="1527" w:name="_ETM_Q1_1491154"/>
      <w:bookmarkEnd w:id="1527"/>
      <w:r>
        <w:rPr>
          <w:rFonts w:hint="cs"/>
          <w:rtl/>
        </w:rPr>
        <w:t xml:space="preserve"> ניתן? בטח שניתן.</w:t>
      </w:r>
      <w:bookmarkStart w:id="1528" w:name="_ETM_Q1_1494152"/>
      <w:bookmarkEnd w:id="1528"/>
    </w:p>
    <w:p w14:paraId="0082742A" w14:textId="77777777" w:rsidR="00EA01CF" w:rsidRDefault="00EA01CF" w:rsidP="00EA01CF">
      <w:pPr>
        <w:rPr>
          <w:rtl/>
        </w:rPr>
      </w:pPr>
      <w:bookmarkStart w:id="1529" w:name="_ETM_Q1_1495153"/>
      <w:bookmarkEnd w:id="1529"/>
    </w:p>
    <w:p w14:paraId="0319ABE4" w14:textId="1663237E" w:rsidR="00EA01CF" w:rsidRDefault="00EA01CF" w:rsidP="00EA01CF">
      <w:pPr>
        <w:pStyle w:val="a4"/>
        <w:keepNext/>
        <w:rPr>
          <w:rtl/>
        </w:rPr>
      </w:pPr>
      <w:bookmarkStart w:id="1530" w:name="ET_speaker_אביב_חצבני_100"/>
      <w:r w:rsidRPr="00EA01CF">
        <w:rPr>
          <w:rStyle w:val="TagStyle"/>
          <w:rtl/>
        </w:rPr>
        <w:t xml:space="preserve"> &lt;&lt; דובר &gt;&gt; </w:t>
      </w:r>
      <w:r>
        <w:rPr>
          <w:rtl/>
        </w:rPr>
        <w:t>אביב חצבני:</w:t>
      </w:r>
      <w:r w:rsidRPr="00EA01CF">
        <w:rPr>
          <w:rStyle w:val="TagStyle"/>
          <w:rtl/>
        </w:rPr>
        <w:t xml:space="preserve"> &lt;&lt; דובר &gt;&gt;</w:t>
      </w:r>
      <w:r>
        <w:rPr>
          <w:rtl/>
        </w:rPr>
        <w:t xml:space="preserve">   </w:t>
      </w:r>
      <w:bookmarkEnd w:id="1530"/>
    </w:p>
    <w:p w14:paraId="6680C632" w14:textId="77777777" w:rsidR="00EA01CF" w:rsidRDefault="00EA01CF" w:rsidP="00EA01CF">
      <w:pPr>
        <w:pStyle w:val="KeepWithNext"/>
        <w:rPr>
          <w:rtl/>
        </w:rPr>
      </w:pPr>
    </w:p>
    <w:p w14:paraId="171E552B" w14:textId="0BE4F239" w:rsidR="00EA01CF" w:rsidRDefault="00EA01CF" w:rsidP="00EA01CF">
      <w:pPr>
        <w:rPr>
          <w:rtl/>
        </w:rPr>
      </w:pPr>
      <w:r>
        <w:rPr>
          <w:rFonts w:hint="cs"/>
          <w:rtl/>
        </w:rPr>
        <w:t xml:space="preserve">ניתן </w:t>
      </w:r>
      <w:bookmarkStart w:id="1531" w:name="_ETM_Q1_1496904"/>
      <w:bookmarkEnd w:id="1531"/>
      <w:r>
        <w:rPr>
          <w:rFonts w:hint="cs"/>
          <w:rtl/>
        </w:rPr>
        <w:t xml:space="preserve">אבל אנחנו מבקשים </w:t>
      </w:r>
      <w:bookmarkStart w:id="1532" w:name="_ETM_Q1_1496654"/>
      <w:bookmarkEnd w:id="1532"/>
      <w:r>
        <w:rPr>
          <w:rFonts w:hint="cs"/>
          <w:rtl/>
        </w:rPr>
        <w:t xml:space="preserve">לאמץ </w:t>
      </w:r>
      <w:r>
        <w:t xml:space="preserve">as </w:t>
      </w:r>
      <w:bookmarkStart w:id="1533" w:name="_ETM_Q1_1498407"/>
      <w:bookmarkEnd w:id="1533"/>
      <w:r>
        <w:t>is</w:t>
      </w:r>
      <w:bookmarkStart w:id="1534" w:name="_ETM_Q1_1498405"/>
      <w:bookmarkStart w:id="1535" w:name="_ETM_Q1_1496406"/>
      <w:bookmarkEnd w:id="1534"/>
      <w:bookmarkEnd w:id="1535"/>
      <w:r>
        <w:rPr>
          <w:rFonts w:hint="cs"/>
          <w:rtl/>
        </w:rPr>
        <w:t xml:space="preserve"> מהבחינה</w:t>
      </w:r>
      <w:bookmarkStart w:id="1536" w:name="_ETM_Q1_1499406"/>
      <w:bookmarkEnd w:id="1536"/>
      <w:r>
        <w:rPr>
          <w:rFonts w:hint="cs"/>
          <w:rtl/>
        </w:rPr>
        <w:t xml:space="preserve"> הזאת.</w:t>
      </w:r>
      <w:bookmarkStart w:id="1537" w:name="_ETM_Q1_1494901"/>
      <w:bookmarkEnd w:id="1537"/>
      <w:r>
        <w:rPr>
          <w:rFonts w:hint="cs"/>
          <w:rtl/>
        </w:rPr>
        <w:t xml:space="preserve"> </w:t>
      </w:r>
      <w:r w:rsidR="001A4554">
        <w:rPr>
          <w:rFonts w:hint="cs"/>
          <w:rtl/>
        </w:rPr>
        <w:t>אי-אפשר להתייחס - - -</w:t>
      </w:r>
      <w:bookmarkStart w:id="1538" w:name="_ETM_Q1_1499904"/>
      <w:bookmarkEnd w:id="1538"/>
    </w:p>
    <w:p w14:paraId="4CF5F4A2" w14:textId="77777777" w:rsidR="00EA01CF" w:rsidRDefault="00EA01CF" w:rsidP="00EA01CF">
      <w:pPr>
        <w:rPr>
          <w:rtl/>
        </w:rPr>
      </w:pPr>
    </w:p>
    <w:p w14:paraId="0811F292" w14:textId="3DCFEA80" w:rsidR="00EA01CF" w:rsidRDefault="00EA01CF" w:rsidP="00EA01CF">
      <w:pPr>
        <w:pStyle w:val="af6"/>
        <w:keepNext/>
        <w:rPr>
          <w:rtl/>
        </w:rPr>
      </w:pPr>
      <w:bookmarkStart w:id="1539" w:name="ET_yor_6447_101"/>
      <w:r w:rsidRPr="00EA01CF">
        <w:rPr>
          <w:rStyle w:val="TagStyle"/>
          <w:rtl/>
        </w:rPr>
        <w:t xml:space="preserve"> &lt;&lt; יור &gt;&gt; </w:t>
      </w:r>
      <w:r>
        <w:rPr>
          <w:rtl/>
        </w:rPr>
        <w:t>היו"ר יונתן מישרקי:</w:t>
      </w:r>
      <w:r w:rsidRPr="00EA01CF">
        <w:rPr>
          <w:rStyle w:val="TagStyle"/>
          <w:rtl/>
        </w:rPr>
        <w:t xml:space="preserve"> &lt;&lt; יור &gt;&gt;</w:t>
      </w:r>
      <w:r>
        <w:rPr>
          <w:rtl/>
        </w:rPr>
        <w:t xml:space="preserve">   </w:t>
      </w:r>
      <w:bookmarkEnd w:id="1539"/>
    </w:p>
    <w:p w14:paraId="3F1860B7" w14:textId="77777777" w:rsidR="00EA01CF" w:rsidRDefault="00EA01CF" w:rsidP="00EA01CF">
      <w:pPr>
        <w:pStyle w:val="KeepWithNext"/>
        <w:rPr>
          <w:rtl/>
        </w:rPr>
      </w:pPr>
    </w:p>
    <w:p w14:paraId="4784881E" w14:textId="158ABB01" w:rsidR="00EA01CF" w:rsidRDefault="001A4554" w:rsidP="00EA01CF">
      <w:pPr>
        <w:rPr>
          <w:rtl/>
        </w:rPr>
      </w:pPr>
      <w:bookmarkStart w:id="1540" w:name="_ETM_Q1_1496154"/>
      <w:bookmarkEnd w:id="1540"/>
      <w:r>
        <w:rPr>
          <w:rFonts w:hint="cs"/>
          <w:rtl/>
        </w:rPr>
        <w:t xml:space="preserve">אבל הצרכן הישראלי </w:t>
      </w:r>
      <w:bookmarkStart w:id="1541" w:name="_ETM_Q1_1500656"/>
      <w:bookmarkEnd w:id="1541"/>
      <w:r>
        <w:rPr>
          <w:rFonts w:hint="cs"/>
          <w:rtl/>
        </w:rPr>
        <w:t>התרגל ל</w:t>
      </w:r>
      <w:bookmarkStart w:id="1542" w:name="_ETM_Q1_1501653"/>
      <w:bookmarkEnd w:id="1542"/>
      <w:r>
        <w:rPr>
          <w:rFonts w:hint="cs"/>
          <w:rtl/>
        </w:rPr>
        <w:t>מסר מסוים</w:t>
      </w:r>
      <w:bookmarkStart w:id="1543" w:name="_ETM_Q1_1502653"/>
      <w:bookmarkEnd w:id="1543"/>
      <w:r>
        <w:rPr>
          <w:rFonts w:hint="cs"/>
          <w:rtl/>
        </w:rPr>
        <w:t xml:space="preserve"> במשך תקופה די ארוכה</w:t>
      </w:r>
      <w:bookmarkStart w:id="1544" w:name="_ETM_Q1_1504155"/>
      <w:bookmarkEnd w:id="1544"/>
      <w:r>
        <w:rPr>
          <w:rFonts w:hint="cs"/>
          <w:rtl/>
        </w:rPr>
        <w:t>.</w:t>
      </w:r>
    </w:p>
    <w:p w14:paraId="26498152" w14:textId="77777777" w:rsidR="001A4554" w:rsidRDefault="001A4554" w:rsidP="00EA01CF">
      <w:pPr>
        <w:rPr>
          <w:rtl/>
        </w:rPr>
      </w:pPr>
      <w:bookmarkStart w:id="1545" w:name="_ETM_Q1_1505655"/>
      <w:bookmarkStart w:id="1546" w:name="_ETM_Q1_1506655"/>
      <w:bookmarkEnd w:id="1545"/>
      <w:bookmarkEnd w:id="1546"/>
    </w:p>
    <w:p w14:paraId="411895E9" w14:textId="5C7AD490" w:rsidR="001A4554" w:rsidRDefault="001A4554" w:rsidP="001A4554">
      <w:pPr>
        <w:pStyle w:val="a4"/>
        <w:keepNext/>
        <w:rPr>
          <w:rtl/>
        </w:rPr>
      </w:pPr>
      <w:bookmarkStart w:id="1547" w:name="ET_speaker_רוית_ארבל_102"/>
      <w:r w:rsidRPr="001A4554">
        <w:rPr>
          <w:rStyle w:val="TagStyle"/>
          <w:rtl/>
        </w:rPr>
        <w:t xml:space="preserve"> &lt;&lt; דובר &gt;&gt; </w:t>
      </w:r>
      <w:r>
        <w:rPr>
          <w:rtl/>
        </w:rPr>
        <w:t>רוית ארבל:</w:t>
      </w:r>
      <w:r w:rsidRPr="001A4554">
        <w:rPr>
          <w:rStyle w:val="TagStyle"/>
          <w:rtl/>
        </w:rPr>
        <w:t xml:space="preserve"> &lt;&lt; דובר &gt;&gt;</w:t>
      </w:r>
      <w:r>
        <w:rPr>
          <w:rtl/>
        </w:rPr>
        <w:t xml:space="preserve">   </w:t>
      </w:r>
      <w:bookmarkEnd w:id="1547"/>
    </w:p>
    <w:p w14:paraId="007AD0BD" w14:textId="77777777" w:rsidR="001A4554" w:rsidRDefault="001A4554" w:rsidP="001A4554">
      <w:pPr>
        <w:pStyle w:val="KeepWithNext"/>
        <w:rPr>
          <w:rtl/>
        </w:rPr>
      </w:pPr>
    </w:p>
    <w:p w14:paraId="2A59F9F6" w14:textId="59AE2E27" w:rsidR="001A4554" w:rsidRDefault="001A4554" w:rsidP="001A4554">
      <w:pPr>
        <w:rPr>
          <w:rtl/>
        </w:rPr>
      </w:pPr>
      <w:bookmarkStart w:id="1548" w:name="_ETM_Q1_1507155"/>
      <w:bookmarkStart w:id="1549" w:name="_ETM_Q1_1507655"/>
      <w:bookmarkStart w:id="1550" w:name="_ETM_Q1_1504655"/>
      <w:bookmarkEnd w:id="1548"/>
      <w:bookmarkEnd w:id="1549"/>
      <w:bookmarkEnd w:id="1550"/>
      <w:r>
        <w:rPr>
          <w:rFonts w:hint="cs"/>
          <w:rtl/>
        </w:rPr>
        <w:t xml:space="preserve">המסר הזה נשאר. </w:t>
      </w:r>
      <w:bookmarkStart w:id="1551" w:name="_ETM_Q1_1506903"/>
      <w:bookmarkEnd w:id="1551"/>
      <w:r>
        <w:rPr>
          <w:rFonts w:hint="cs"/>
          <w:rtl/>
        </w:rPr>
        <w:t>מה שבעצם אומרים</w:t>
      </w:r>
      <w:bookmarkStart w:id="1552" w:name="_ETM_Q1_1509153"/>
      <w:bookmarkEnd w:id="1552"/>
      <w:r>
        <w:rPr>
          <w:rFonts w:hint="cs"/>
          <w:rtl/>
        </w:rPr>
        <w:t xml:space="preserve"> זה שהצרכן הישראלי הוא לא</w:t>
      </w:r>
      <w:bookmarkStart w:id="1553" w:name="_ETM_Q1_1510654"/>
      <w:bookmarkEnd w:id="1553"/>
      <w:r>
        <w:rPr>
          <w:rFonts w:hint="cs"/>
          <w:rtl/>
        </w:rPr>
        <w:t xml:space="preserve"> צרכן מספיק אינטליגנט</w:t>
      </w:r>
      <w:r>
        <w:rPr>
          <w:rFonts w:hint="eastAsia"/>
          <w:rtl/>
        </w:rPr>
        <w:t>י</w:t>
      </w:r>
      <w:r>
        <w:rPr>
          <w:rFonts w:hint="cs"/>
          <w:rtl/>
        </w:rPr>
        <w:t xml:space="preserve"> והוא לא יוכל </w:t>
      </w:r>
      <w:bookmarkStart w:id="1554" w:name="_ETM_Q1_1515902"/>
      <w:bookmarkEnd w:id="1554"/>
      <w:r>
        <w:rPr>
          <w:rFonts w:hint="cs"/>
          <w:rtl/>
        </w:rPr>
        <w:t xml:space="preserve">להתמודד עם סמל אדום שאומר לו </w:t>
      </w:r>
      <w:bookmarkStart w:id="1555" w:name="_ETM_Q1_1517903"/>
      <w:bookmarkEnd w:id="1555"/>
      <w:r>
        <w:rPr>
          <w:rFonts w:hint="cs"/>
          <w:rtl/>
        </w:rPr>
        <w:t xml:space="preserve">שיש שומן ברמה קטנה, נגיד. </w:t>
      </w:r>
      <w:bookmarkStart w:id="1556" w:name="_ETM_Q1_1519653"/>
      <w:bookmarkEnd w:id="1556"/>
    </w:p>
    <w:p w14:paraId="0B3B238F" w14:textId="77777777" w:rsidR="001A4554" w:rsidRDefault="001A4554" w:rsidP="001A4554">
      <w:pPr>
        <w:rPr>
          <w:rtl/>
        </w:rPr>
      </w:pPr>
    </w:p>
    <w:p w14:paraId="1C86B81A" w14:textId="27006BBB" w:rsidR="001A4554" w:rsidRDefault="001A4554" w:rsidP="001A4554">
      <w:pPr>
        <w:pStyle w:val="af6"/>
        <w:keepNext/>
        <w:rPr>
          <w:rtl/>
        </w:rPr>
      </w:pPr>
      <w:bookmarkStart w:id="1557" w:name="ET_yor_6447_103"/>
      <w:r w:rsidRPr="001A4554">
        <w:rPr>
          <w:rStyle w:val="TagStyle"/>
          <w:rtl/>
        </w:rPr>
        <w:t xml:space="preserve"> &lt;&lt; יור &gt;&gt; </w:t>
      </w:r>
      <w:r>
        <w:rPr>
          <w:rtl/>
        </w:rPr>
        <w:t>היו"ר יונתן מישרקי:</w:t>
      </w:r>
      <w:r w:rsidRPr="001A4554">
        <w:rPr>
          <w:rStyle w:val="TagStyle"/>
          <w:rtl/>
        </w:rPr>
        <w:t xml:space="preserve"> &lt;&lt; יור &gt;&gt;</w:t>
      </w:r>
      <w:r>
        <w:rPr>
          <w:rtl/>
        </w:rPr>
        <w:t xml:space="preserve">   </w:t>
      </w:r>
      <w:bookmarkEnd w:id="1557"/>
    </w:p>
    <w:p w14:paraId="0DF2368B" w14:textId="77777777" w:rsidR="001A4554" w:rsidRDefault="001A4554" w:rsidP="001A4554">
      <w:pPr>
        <w:pStyle w:val="KeepWithNext"/>
        <w:rPr>
          <w:rtl/>
        </w:rPr>
      </w:pPr>
    </w:p>
    <w:p w14:paraId="65318715" w14:textId="368C68C4" w:rsidR="001A4554" w:rsidRDefault="001A4554" w:rsidP="001A4554">
      <w:pPr>
        <w:rPr>
          <w:rtl/>
        </w:rPr>
      </w:pPr>
      <w:bookmarkStart w:id="1558" w:name="_ETM_Q1_1521152"/>
      <w:bookmarkStart w:id="1559" w:name="_ETM_Q1_1518402"/>
      <w:bookmarkEnd w:id="1558"/>
      <w:bookmarkEnd w:id="1559"/>
      <w:r>
        <w:rPr>
          <w:rFonts w:hint="cs"/>
          <w:rtl/>
        </w:rPr>
        <w:t xml:space="preserve">לא, אתה מוריד את </w:t>
      </w:r>
      <w:bookmarkStart w:id="1560" w:name="_ETM_Q1_1522155"/>
      <w:bookmarkEnd w:id="1560"/>
      <w:r>
        <w:rPr>
          <w:rFonts w:hint="cs"/>
          <w:rtl/>
        </w:rPr>
        <w:t xml:space="preserve">הסמל </w:t>
      </w:r>
      <w:bookmarkStart w:id="1561" w:name="_ETM_Q1_1520901"/>
      <w:bookmarkEnd w:id="1561"/>
      <w:r>
        <w:rPr>
          <w:rFonts w:hint="cs"/>
          <w:rtl/>
        </w:rPr>
        <w:t>האד</w:t>
      </w:r>
      <w:bookmarkStart w:id="1562" w:name="_ETM_Q1_1519407"/>
      <w:bookmarkEnd w:id="1562"/>
      <w:r>
        <w:rPr>
          <w:rFonts w:hint="cs"/>
          <w:rtl/>
        </w:rPr>
        <w:t>ום</w:t>
      </w:r>
      <w:bookmarkStart w:id="1563" w:name="_ETM_Q1_1517406"/>
      <w:bookmarkEnd w:id="1563"/>
      <w:r>
        <w:rPr>
          <w:rFonts w:hint="cs"/>
          <w:rtl/>
        </w:rPr>
        <w:t>.</w:t>
      </w:r>
    </w:p>
    <w:p w14:paraId="5A8E4361" w14:textId="77777777" w:rsidR="001A4554" w:rsidRDefault="001A4554" w:rsidP="001A4554">
      <w:pPr>
        <w:rPr>
          <w:rtl/>
        </w:rPr>
      </w:pPr>
      <w:bookmarkStart w:id="1564" w:name="_ETM_Q1_1517653"/>
      <w:bookmarkStart w:id="1565" w:name="_ETM_Q1_1518655"/>
      <w:bookmarkEnd w:id="1564"/>
      <w:bookmarkEnd w:id="1565"/>
    </w:p>
    <w:p w14:paraId="2459D1DE" w14:textId="13380C38" w:rsidR="001A4554" w:rsidRDefault="001A4554" w:rsidP="001A4554">
      <w:pPr>
        <w:pStyle w:val="a4"/>
        <w:keepNext/>
        <w:rPr>
          <w:rtl/>
        </w:rPr>
      </w:pPr>
      <w:bookmarkStart w:id="1566" w:name="ET_speaker_רוית_ארבל_104"/>
      <w:r w:rsidRPr="001A4554">
        <w:rPr>
          <w:rStyle w:val="TagStyle"/>
          <w:rtl/>
        </w:rPr>
        <w:t xml:space="preserve"> &lt;&lt; דובר &gt;&gt; </w:t>
      </w:r>
      <w:r>
        <w:rPr>
          <w:rtl/>
        </w:rPr>
        <w:t>רוית ארבל:</w:t>
      </w:r>
      <w:r w:rsidRPr="001A4554">
        <w:rPr>
          <w:rStyle w:val="TagStyle"/>
          <w:rtl/>
        </w:rPr>
        <w:t xml:space="preserve"> &lt;&lt; דובר &gt;&gt;</w:t>
      </w:r>
      <w:r>
        <w:rPr>
          <w:rtl/>
        </w:rPr>
        <w:t xml:space="preserve">   </w:t>
      </w:r>
      <w:bookmarkEnd w:id="1566"/>
    </w:p>
    <w:p w14:paraId="1B0CD8C2" w14:textId="77777777" w:rsidR="001A4554" w:rsidRDefault="001A4554" w:rsidP="001A4554">
      <w:pPr>
        <w:pStyle w:val="KeepWithNext"/>
        <w:rPr>
          <w:rtl/>
        </w:rPr>
      </w:pPr>
    </w:p>
    <w:p w14:paraId="566A42EE" w14:textId="4238EDAD" w:rsidR="001A4554" w:rsidRDefault="004F0FBA" w:rsidP="001A4554">
      <w:pPr>
        <w:rPr>
          <w:rtl/>
        </w:rPr>
      </w:pPr>
      <w:bookmarkStart w:id="1567" w:name="_ETM_Q1_1518906"/>
      <w:bookmarkStart w:id="1568" w:name="_ETM_Q1_1516402"/>
      <w:bookmarkStart w:id="1569" w:name="_ETM_Q1_1513402"/>
      <w:bookmarkEnd w:id="1567"/>
      <w:bookmarkEnd w:id="1568"/>
      <w:bookmarkEnd w:id="1569"/>
      <w:r>
        <w:rPr>
          <w:rFonts w:hint="cs"/>
          <w:rtl/>
        </w:rPr>
        <w:t>לא, לא מורידים.</w:t>
      </w:r>
    </w:p>
    <w:p w14:paraId="7FE8146D" w14:textId="77777777" w:rsidR="004F0FBA" w:rsidRDefault="004F0FBA" w:rsidP="001A4554">
      <w:pPr>
        <w:rPr>
          <w:rtl/>
        </w:rPr>
      </w:pPr>
      <w:bookmarkStart w:id="1570" w:name="_ETM_Q1_1518152"/>
      <w:bookmarkStart w:id="1571" w:name="_ETM_Q1_1519403"/>
      <w:bookmarkEnd w:id="1570"/>
      <w:bookmarkEnd w:id="1571"/>
    </w:p>
    <w:p w14:paraId="7C9B9F9A" w14:textId="706F51D4" w:rsidR="004F0FBA" w:rsidRDefault="004F0FBA" w:rsidP="004F0FBA">
      <w:pPr>
        <w:pStyle w:val="a4"/>
        <w:keepNext/>
        <w:rPr>
          <w:rtl/>
        </w:rPr>
      </w:pPr>
      <w:bookmarkStart w:id="1572" w:name="ET_speaker_אביב_חצבני_105"/>
      <w:r w:rsidRPr="004F0FBA">
        <w:rPr>
          <w:rStyle w:val="TagStyle"/>
          <w:rtl/>
        </w:rPr>
        <w:t xml:space="preserve"> &lt;&lt; דובר &gt;&gt; </w:t>
      </w:r>
      <w:r>
        <w:rPr>
          <w:rtl/>
        </w:rPr>
        <w:t>אביב חצבני:</w:t>
      </w:r>
      <w:r w:rsidRPr="004F0FBA">
        <w:rPr>
          <w:rStyle w:val="TagStyle"/>
          <w:rtl/>
        </w:rPr>
        <w:t xml:space="preserve"> &lt;&lt; דובר &gt;&gt;</w:t>
      </w:r>
      <w:r>
        <w:rPr>
          <w:rtl/>
        </w:rPr>
        <w:t xml:space="preserve">   </w:t>
      </w:r>
      <w:bookmarkEnd w:id="1572"/>
    </w:p>
    <w:p w14:paraId="2D70C1DC" w14:textId="77777777" w:rsidR="004F0FBA" w:rsidRDefault="004F0FBA" w:rsidP="004F0FBA">
      <w:pPr>
        <w:pStyle w:val="KeepWithNext"/>
        <w:rPr>
          <w:rtl/>
        </w:rPr>
      </w:pPr>
    </w:p>
    <w:p w14:paraId="32DD3479" w14:textId="5D36120B" w:rsidR="004F0FBA" w:rsidRDefault="004F0FBA" w:rsidP="004F0FBA">
      <w:pPr>
        <w:rPr>
          <w:rtl/>
        </w:rPr>
      </w:pPr>
      <w:bookmarkStart w:id="1573" w:name="_ETM_Q1_1520403"/>
      <w:bookmarkStart w:id="1574" w:name="_ETM_Q1_1519655"/>
      <w:bookmarkEnd w:id="1573"/>
      <w:bookmarkEnd w:id="1574"/>
      <w:r>
        <w:rPr>
          <w:rFonts w:hint="cs"/>
          <w:rtl/>
        </w:rPr>
        <w:t>לא, מה פתאום? אתה לא מוריד.</w:t>
      </w:r>
      <w:bookmarkStart w:id="1575" w:name="_ETM_Q1_1522408"/>
      <w:bookmarkEnd w:id="1575"/>
    </w:p>
    <w:p w14:paraId="23A97322" w14:textId="77777777" w:rsidR="004F0FBA" w:rsidRDefault="004F0FBA" w:rsidP="004F0FBA">
      <w:pPr>
        <w:rPr>
          <w:rtl/>
        </w:rPr>
      </w:pPr>
      <w:bookmarkStart w:id="1576" w:name="_ETM_Q1_1522652"/>
      <w:bookmarkEnd w:id="1576"/>
    </w:p>
    <w:p w14:paraId="7FF0700F" w14:textId="5BBB513A" w:rsidR="004F0FBA" w:rsidRDefault="004F0FBA" w:rsidP="004F0FBA">
      <w:pPr>
        <w:pStyle w:val="af6"/>
        <w:keepNext/>
        <w:rPr>
          <w:rtl/>
        </w:rPr>
      </w:pPr>
      <w:bookmarkStart w:id="1577" w:name="ET_yor_6447_106"/>
      <w:r w:rsidRPr="004F0FBA">
        <w:rPr>
          <w:rStyle w:val="TagStyle"/>
          <w:rtl/>
        </w:rPr>
        <w:t xml:space="preserve"> &lt;&lt; יור &gt;&gt; </w:t>
      </w:r>
      <w:r>
        <w:rPr>
          <w:rtl/>
        </w:rPr>
        <w:t>היו"ר יונתן מישרקי:</w:t>
      </w:r>
      <w:r w:rsidRPr="004F0FBA">
        <w:rPr>
          <w:rStyle w:val="TagStyle"/>
          <w:rtl/>
        </w:rPr>
        <w:t xml:space="preserve"> &lt;&lt; יור &gt;&gt;</w:t>
      </w:r>
      <w:r>
        <w:rPr>
          <w:rtl/>
        </w:rPr>
        <w:t xml:space="preserve">   </w:t>
      </w:r>
      <w:bookmarkEnd w:id="1577"/>
    </w:p>
    <w:p w14:paraId="3731860F" w14:textId="77777777" w:rsidR="004F0FBA" w:rsidRDefault="004F0FBA" w:rsidP="004F0FBA">
      <w:pPr>
        <w:pStyle w:val="KeepWithNext"/>
        <w:rPr>
          <w:rtl/>
        </w:rPr>
      </w:pPr>
    </w:p>
    <w:p w14:paraId="0A98B845" w14:textId="7699E8EB" w:rsidR="004F0FBA" w:rsidRDefault="004F0FBA" w:rsidP="004F0FBA">
      <w:pPr>
        <w:rPr>
          <w:rtl/>
        </w:rPr>
      </w:pPr>
      <w:r>
        <w:rPr>
          <w:rFonts w:hint="cs"/>
          <w:rtl/>
        </w:rPr>
        <w:t xml:space="preserve">זה מה </w:t>
      </w:r>
      <w:bookmarkStart w:id="1578" w:name="_ETM_Q1_1524404"/>
      <w:bookmarkEnd w:id="1578"/>
      <w:r>
        <w:rPr>
          <w:rFonts w:hint="cs"/>
          <w:rtl/>
        </w:rPr>
        <w:t>שאתה מצפה.</w:t>
      </w:r>
    </w:p>
    <w:p w14:paraId="18576BC0" w14:textId="77777777" w:rsidR="004F0FBA" w:rsidRDefault="004F0FBA" w:rsidP="004F0FBA">
      <w:pPr>
        <w:rPr>
          <w:rtl/>
        </w:rPr>
      </w:pPr>
      <w:bookmarkStart w:id="1579" w:name="_ETM_Q1_1525654"/>
      <w:bookmarkStart w:id="1580" w:name="_ETM_Q1_1526153"/>
      <w:bookmarkStart w:id="1581" w:name="_ETM_Q1_1523153"/>
      <w:bookmarkStart w:id="1582" w:name="_ETM_Q1_1527156"/>
      <w:bookmarkEnd w:id="1579"/>
      <w:bookmarkEnd w:id="1580"/>
      <w:bookmarkEnd w:id="1581"/>
      <w:bookmarkEnd w:id="1582"/>
    </w:p>
    <w:p w14:paraId="1F287EF0" w14:textId="3DC88B0D" w:rsidR="004F0FBA" w:rsidRDefault="004F0FBA" w:rsidP="004F0FBA">
      <w:pPr>
        <w:pStyle w:val="a4"/>
        <w:keepNext/>
        <w:rPr>
          <w:rtl/>
        </w:rPr>
      </w:pPr>
      <w:bookmarkStart w:id="1583" w:name="ET_speaker_אביב_חצבני_108"/>
      <w:r w:rsidRPr="004F0FBA">
        <w:rPr>
          <w:rStyle w:val="TagStyle"/>
          <w:rtl/>
        </w:rPr>
        <w:t xml:space="preserve"> &lt;&lt; דובר &gt;&gt; </w:t>
      </w:r>
      <w:r>
        <w:rPr>
          <w:rtl/>
        </w:rPr>
        <w:t>אביב חצבני:</w:t>
      </w:r>
      <w:r w:rsidRPr="004F0FBA">
        <w:rPr>
          <w:rStyle w:val="TagStyle"/>
          <w:rtl/>
        </w:rPr>
        <w:t xml:space="preserve"> &lt;&lt; דובר &gt;&gt;</w:t>
      </w:r>
      <w:r>
        <w:rPr>
          <w:rtl/>
        </w:rPr>
        <w:t xml:space="preserve">   </w:t>
      </w:r>
      <w:bookmarkEnd w:id="1583"/>
    </w:p>
    <w:p w14:paraId="18058033" w14:textId="77777777" w:rsidR="004F0FBA" w:rsidRDefault="004F0FBA" w:rsidP="004F0FBA">
      <w:pPr>
        <w:pStyle w:val="KeepWithNext"/>
        <w:rPr>
          <w:rtl/>
        </w:rPr>
      </w:pPr>
    </w:p>
    <w:p w14:paraId="4104E50A" w14:textId="6C9163FB" w:rsidR="004F0FBA" w:rsidRPr="004F0FBA" w:rsidRDefault="004F0FBA" w:rsidP="004F0FBA">
      <w:pPr>
        <w:rPr>
          <w:rtl/>
        </w:rPr>
      </w:pPr>
      <w:bookmarkStart w:id="1584" w:name="_ETM_Q1_1527657"/>
      <w:bookmarkEnd w:id="1584"/>
      <w:r>
        <w:rPr>
          <w:rFonts w:hint="cs"/>
          <w:rtl/>
        </w:rPr>
        <w:t>לא.</w:t>
      </w:r>
      <w:r>
        <w:rPr>
          <w:rtl/>
        </w:rPr>
        <w:br/>
      </w:r>
      <w:bookmarkStart w:id="1585" w:name="_ETM_Q1_1523654"/>
      <w:bookmarkEnd w:id="1585"/>
    </w:p>
    <w:p w14:paraId="388304DA" w14:textId="33E6CA55" w:rsidR="004F0FBA" w:rsidRDefault="004F0FBA" w:rsidP="004F0FBA">
      <w:pPr>
        <w:pStyle w:val="a4"/>
        <w:keepNext/>
        <w:rPr>
          <w:rtl/>
        </w:rPr>
      </w:pPr>
      <w:bookmarkStart w:id="1586" w:name="ET_speaker_רוית_ארבל_107"/>
      <w:r w:rsidRPr="004F0FBA">
        <w:rPr>
          <w:rStyle w:val="TagStyle"/>
          <w:rtl/>
        </w:rPr>
        <w:t xml:space="preserve"> &lt;&lt; דובר &gt;&gt; </w:t>
      </w:r>
      <w:r>
        <w:rPr>
          <w:rtl/>
        </w:rPr>
        <w:t>רוית ארבל:</w:t>
      </w:r>
      <w:r w:rsidRPr="004F0FBA">
        <w:rPr>
          <w:rStyle w:val="TagStyle"/>
          <w:rtl/>
        </w:rPr>
        <w:t xml:space="preserve"> &lt;&lt; דובר &gt;&gt;</w:t>
      </w:r>
      <w:r>
        <w:rPr>
          <w:rtl/>
        </w:rPr>
        <w:t xml:space="preserve">   </w:t>
      </w:r>
      <w:bookmarkEnd w:id="1586"/>
    </w:p>
    <w:p w14:paraId="52CE2CEE" w14:textId="77777777" w:rsidR="004F0FBA" w:rsidRDefault="004F0FBA" w:rsidP="004F0FBA">
      <w:pPr>
        <w:pStyle w:val="KeepWithNext"/>
        <w:rPr>
          <w:rtl/>
        </w:rPr>
      </w:pPr>
      <w:bookmarkStart w:id="1587" w:name="_ETM_Q1_1525401"/>
      <w:bookmarkStart w:id="1588" w:name="_ETM_Q1_1522401"/>
      <w:bookmarkEnd w:id="1587"/>
      <w:bookmarkEnd w:id="1588"/>
    </w:p>
    <w:p w14:paraId="76813264" w14:textId="4FCFBCD3" w:rsidR="004F0FBA" w:rsidRDefault="004F0FBA" w:rsidP="004F0FBA">
      <w:pPr>
        <w:rPr>
          <w:rtl/>
        </w:rPr>
      </w:pPr>
      <w:bookmarkStart w:id="1589" w:name="_ETM_Q1_1524906"/>
      <w:bookmarkStart w:id="1590" w:name="_ETM_Q1_1521155"/>
      <w:bookmarkEnd w:id="1589"/>
      <w:bookmarkEnd w:id="1590"/>
      <w:r>
        <w:rPr>
          <w:rFonts w:hint="cs"/>
          <w:rtl/>
        </w:rPr>
        <w:t xml:space="preserve">לא, לא. </w:t>
      </w:r>
      <w:r w:rsidR="004A5BC7">
        <w:rPr>
          <w:rFonts w:hint="cs"/>
          <w:rtl/>
        </w:rPr>
        <w:t>מה שקורה זה - - -</w:t>
      </w:r>
      <w:bookmarkStart w:id="1591" w:name="_ETM_Q1_1526155"/>
      <w:bookmarkEnd w:id="1591"/>
    </w:p>
    <w:p w14:paraId="1C933390" w14:textId="77777777" w:rsidR="004A5BC7" w:rsidRDefault="004A5BC7" w:rsidP="004F0FBA">
      <w:pPr>
        <w:rPr>
          <w:rtl/>
        </w:rPr>
      </w:pPr>
      <w:bookmarkStart w:id="1592" w:name="_ETM_Q1_1526403"/>
      <w:bookmarkEnd w:id="1592"/>
    </w:p>
    <w:p w14:paraId="38A792EE" w14:textId="5CE6C3C1" w:rsidR="004A5BC7" w:rsidRDefault="004A5BC7" w:rsidP="004A5BC7">
      <w:pPr>
        <w:pStyle w:val="a4"/>
        <w:keepNext/>
        <w:rPr>
          <w:rtl/>
        </w:rPr>
      </w:pPr>
      <w:bookmarkStart w:id="1593" w:name="ET_speaker_נעה_בן_שבת_109"/>
      <w:r w:rsidRPr="004A5BC7">
        <w:rPr>
          <w:rStyle w:val="TagStyle"/>
          <w:rtl/>
        </w:rPr>
        <w:t xml:space="preserve"> &lt;&lt; דובר &gt;&gt; </w:t>
      </w:r>
      <w:r>
        <w:rPr>
          <w:rtl/>
        </w:rPr>
        <w:t>נעה בן שבת:</w:t>
      </w:r>
      <w:r w:rsidRPr="004A5BC7">
        <w:rPr>
          <w:rStyle w:val="TagStyle"/>
          <w:rtl/>
        </w:rPr>
        <w:t xml:space="preserve"> &lt;&lt; דובר &gt;&gt;</w:t>
      </w:r>
      <w:r>
        <w:rPr>
          <w:rtl/>
        </w:rPr>
        <w:t xml:space="preserve">   </w:t>
      </w:r>
      <w:bookmarkEnd w:id="1593"/>
    </w:p>
    <w:p w14:paraId="51555E81" w14:textId="77777777" w:rsidR="004A5BC7" w:rsidRDefault="004A5BC7" w:rsidP="004A5BC7">
      <w:pPr>
        <w:pStyle w:val="KeepWithNext"/>
        <w:rPr>
          <w:rtl/>
        </w:rPr>
      </w:pPr>
    </w:p>
    <w:p w14:paraId="65E56767" w14:textId="2778569C" w:rsidR="004A5BC7" w:rsidRDefault="004A5BC7" w:rsidP="004A5BC7">
      <w:pPr>
        <w:rPr>
          <w:rtl/>
        </w:rPr>
      </w:pPr>
      <w:bookmarkStart w:id="1594" w:name="_ETM_Q1_1528403"/>
      <w:bookmarkStart w:id="1595" w:name="_ETM_Q1_1525403"/>
      <w:bookmarkEnd w:id="1594"/>
      <w:bookmarkEnd w:id="1595"/>
      <w:r>
        <w:rPr>
          <w:rFonts w:hint="cs"/>
          <w:rtl/>
        </w:rPr>
        <w:t xml:space="preserve">למשל, יגידו לו על גבינה צהובה. </w:t>
      </w:r>
      <w:bookmarkStart w:id="1596" w:name="_ETM_Q1_1528153"/>
      <w:bookmarkEnd w:id="1596"/>
    </w:p>
    <w:p w14:paraId="7FC2A63F" w14:textId="77777777" w:rsidR="004A5BC7" w:rsidRDefault="004A5BC7" w:rsidP="004A5BC7">
      <w:pPr>
        <w:rPr>
          <w:rtl/>
        </w:rPr>
      </w:pPr>
      <w:bookmarkStart w:id="1597" w:name="_ETM_Q1_1528655"/>
      <w:bookmarkStart w:id="1598" w:name="_ETM_Q1_1529653"/>
      <w:bookmarkEnd w:id="1597"/>
      <w:bookmarkEnd w:id="1598"/>
    </w:p>
    <w:p w14:paraId="272B9269" w14:textId="715522A2" w:rsidR="004A5BC7" w:rsidRDefault="004A5BC7" w:rsidP="004A5BC7">
      <w:pPr>
        <w:pStyle w:val="a4"/>
        <w:keepNext/>
        <w:rPr>
          <w:rtl/>
        </w:rPr>
      </w:pPr>
      <w:bookmarkStart w:id="1599" w:name="ET_speaker_רוית_ארבל_110"/>
      <w:r w:rsidRPr="004A5BC7">
        <w:rPr>
          <w:rStyle w:val="TagStyle"/>
          <w:rtl/>
        </w:rPr>
        <w:t xml:space="preserve"> &lt;&lt; דובר &gt;&gt; </w:t>
      </w:r>
      <w:r>
        <w:rPr>
          <w:rtl/>
        </w:rPr>
        <w:t>רוית ארבל:</w:t>
      </w:r>
      <w:r w:rsidRPr="004A5BC7">
        <w:rPr>
          <w:rStyle w:val="TagStyle"/>
          <w:rtl/>
        </w:rPr>
        <w:t xml:space="preserve"> &lt;&lt; דובר &gt;&gt;</w:t>
      </w:r>
      <w:r>
        <w:rPr>
          <w:rtl/>
        </w:rPr>
        <w:t xml:space="preserve">   </w:t>
      </w:r>
      <w:bookmarkEnd w:id="1599"/>
    </w:p>
    <w:p w14:paraId="0C987963" w14:textId="77777777" w:rsidR="004A5BC7" w:rsidRDefault="004A5BC7" w:rsidP="004A5BC7">
      <w:pPr>
        <w:pStyle w:val="KeepWithNext"/>
        <w:rPr>
          <w:rtl/>
        </w:rPr>
      </w:pPr>
    </w:p>
    <w:p w14:paraId="7DDF83AB" w14:textId="0E316D07" w:rsidR="004A5BC7" w:rsidRDefault="004A5BC7" w:rsidP="004A5BC7">
      <w:pPr>
        <w:rPr>
          <w:rtl/>
        </w:rPr>
      </w:pPr>
      <w:bookmarkStart w:id="1600" w:name="_ETM_Q1_1530403"/>
      <w:bookmarkStart w:id="1601" w:name="_ETM_Q1_1527653"/>
      <w:bookmarkEnd w:id="1600"/>
      <w:bookmarkEnd w:id="1601"/>
      <w:r>
        <w:rPr>
          <w:rFonts w:hint="cs"/>
          <w:rtl/>
        </w:rPr>
        <w:t xml:space="preserve">בדיוק. </w:t>
      </w:r>
      <w:bookmarkStart w:id="1602" w:name="_ETM_Q1_1526154"/>
      <w:bookmarkEnd w:id="1602"/>
      <w:r>
        <w:rPr>
          <w:rFonts w:hint="cs"/>
          <w:rtl/>
        </w:rPr>
        <w:t>גיבנה צהובה ז</w:t>
      </w:r>
      <w:bookmarkStart w:id="1603" w:name="_ETM_Q1_1526655"/>
      <w:bookmarkEnd w:id="1603"/>
      <w:r>
        <w:rPr>
          <w:rFonts w:hint="cs"/>
          <w:rtl/>
        </w:rPr>
        <w:t xml:space="preserve">את הדוגמה. </w:t>
      </w:r>
      <w:bookmarkStart w:id="1604" w:name="_ETM_Q1_1527651"/>
      <w:bookmarkEnd w:id="1604"/>
    </w:p>
    <w:p w14:paraId="2EDD14D2" w14:textId="77777777" w:rsidR="004A5BC7" w:rsidRDefault="004A5BC7" w:rsidP="004A5BC7">
      <w:pPr>
        <w:rPr>
          <w:rtl/>
        </w:rPr>
      </w:pPr>
      <w:bookmarkStart w:id="1605" w:name="_ETM_Q1_1526404"/>
      <w:bookmarkStart w:id="1606" w:name="_ETM_Q1_1527403"/>
      <w:bookmarkEnd w:id="1605"/>
      <w:bookmarkEnd w:id="1606"/>
    </w:p>
    <w:p w14:paraId="7A44E209" w14:textId="3471A430" w:rsidR="004A5BC7" w:rsidRDefault="004A5BC7" w:rsidP="004A5BC7">
      <w:pPr>
        <w:pStyle w:val="a4"/>
        <w:keepNext/>
        <w:rPr>
          <w:rtl/>
        </w:rPr>
      </w:pPr>
      <w:bookmarkStart w:id="1607" w:name="ET_speaker_אביב_חצבני_111"/>
      <w:r w:rsidRPr="004A5BC7">
        <w:rPr>
          <w:rStyle w:val="TagStyle"/>
          <w:rtl/>
        </w:rPr>
        <w:t xml:space="preserve"> &lt;&lt; דובר &gt;&gt; </w:t>
      </w:r>
      <w:r>
        <w:rPr>
          <w:rtl/>
        </w:rPr>
        <w:t>אביב חצבני:</w:t>
      </w:r>
      <w:r w:rsidRPr="004A5BC7">
        <w:rPr>
          <w:rStyle w:val="TagStyle"/>
          <w:rtl/>
        </w:rPr>
        <w:t xml:space="preserve"> &lt;&lt; דובר &gt;&gt;</w:t>
      </w:r>
      <w:r>
        <w:rPr>
          <w:rtl/>
        </w:rPr>
        <w:t xml:space="preserve">   </w:t>
      </w:r>
      <w:bookmarkEnd w:id="1607"/>
    </w:p>
    <w:p w14:paraId="063EDFF4" w14:textId="77777777" w:rsidR="004A5BC7" w:rsidRDefault="004A5BC7" w:rsidP="004A5BC7">
      <w:pPr>
        <w:pStyle w:val="KeepWithNext"/>
        <w:rPr>
          <w:rtl/>
        </w:rPr>
      </w:pPr>
    </w:p>
    <w:p w14:paraId="70811FBF" w14:textId="2D41DECB" w:rsidR="004A5BC7" w:rsidRDefault="004A5BC7" w:rsidP="004A5BC7">
      <w:pPr>
        <w:rPr>
          <w:rtl/>
        </w:rPr>
      </w:pPr>
      <w:r>
        <w:rPr>
          <w:rFonts w:hint="cs"/>
          <w:rtl/>
        </w:rPr>
        <w:t xml:space="preserve">נכון. </w:t>
      </w:r>
      <w:bookmarkStart w:id="1608" w:name="_ETM_Q1_1528903"/>
      <w:bookmarkEnd w:id="1608"/>
    </w:p>
    <w:p w14:paraId="20E36045" w14:textId="77777777" w:rsidR="004A5BC7" w:rsidRDefault="004A5BC7" w:rsidP="004A5BC7">
      <w:pPr>
        <w:rPr>
          <w:rtl/>
        </w:rPr>
      </w:pPr>
      <w:bookmarkStart w:id="1609" w:name="_ETM_Q1_1530156"/>
      <w:bookmarkStart w:id="1610" w:name="_ETM_Q1_1533406"/>
      <w:bookmarkEnd w:id="1609"/>
      <w:bookmarkEnd w:id="1610"/>
    </w:p>
    <w:p w14:paraId="2FC9F801" w14:textId="58C4AC1B" w:rsidR="004A5BC7" w:rsidRDefault="004A5BC7" w:rsidP="004A5BC7">
      <w:pPr>
        <w:pStyle w:val="a4"/>
        <w:keepNext/>
        <w:rPr>
          <w:rtl/>
        </w:rPr>
      </w:pPr>
      <w:bookmarkStart w:id="1611" w:name="ET_speaker_נעה_בן_שבת_112"/>
      <w:r w:rsidRPr="004A5BC7">
        <w:rPr>
          <w:rStyle w:val="TagStyle"/>
          <w:rtl/>
        </w:rPr>
        <w:t xml:space="preserve"> &lt;&lt; דובר &gt;&gt; </w:t>
      </w:r>
      <w:r>
        <w:rPr>
          <w:rtl/>
        </w:rPr>
        <w:t>נעה בן שבת:</w:t>
      </w:r>
      <w:r w:rsidRPr="004A5BC7">
        <w:rPr>
          <w:rStyle w:val="TagStyle"/>
          <w:rtl/>
        </w:rPr>
        <w:t xml:space="preserve"> &lt;&lt; דובר &gt;&gt;</w:t>
      </w:r>
      <w:r>
        <w:rPr>
          <w:rtl/>
        </w:rPr>
        <w:t xml:space="preserve">   </w:t>
      </w:r>
      <w:bookmarkEnd w:id="1611"/>
    </w:p>
    <w:p w14:paraId="03F291AA" w14:textId="77777777" w:rsidR="004A5BC7" w:rsidRDefault="004A5BC7" w:rsidP="004A5BC7">
      <w:pPr>
        <w:pStyle w:val="KeepWithNext"/>
        <w:rPr>
          <w:rtl/>
        </w:rPr>
      </w:pPr>
    </w:p>
    <w:p w14:paraId="3B37746B" w14:textId="0727D5BC" w:rsidR="004A5BC7" w:rsidRDefault="004A5BC7" w:rsidP="004A5BC7">
      <w:bookmarkStart w:id="1612" w:name="_ETM_Q1_1534405"/>
      <w:bookmarkStart w:id="1613" w:name="_ETM_Q1_1528654"/>
      <w:bookmarkEnd w:id="1612"/>
      <w:bookmarkEnd w:id="1613"/>
      <w:r>
        <w:rPr>
          <w:rFonts w:hint="cs"/>
          <w:rtl/>
        </w:rPr>
        <w:t xml:space="preserve">יגידו שיש נתרן ברמה גבוהה ושומן </w:t>
      </w:r>
      <w:bookmarkStart w:id="1614" w:name="_ETM_Q1_1529656"/>
      <w:bookmarkEnd w:id="1614"/>
      <w:r>
        <w:rPr>
          <w:rFonts w:hint="cs"/>
          <w:rtl/>
        </w:rPr>
        <w:t xml:space="preserve">ברמה גבוהה אבל עדיין יש בו </w:t>
      </w:r>
      <w:bookmarkStart w:id="1615" w:name="_ETM_Q1_1535404"/>
      <w:bookmarkEnd w:id="1615"/>
      <w:r>
        <w:rPr>
          <w:rFonts w:hint="cs"/>
          <w:rtl/>
        </w:rPr>
        <w:t>סידן ברמ</w:t>
      </w:r>
      <w:bookmarkStart w:id="1616" w:name="_ETM_Q1_1536156"/>
      <w:bookmarkEnd w:id="1616"/>
      <w:r>
        <w:rPr>
          <w:rFonts w:hint="cs"/>
          <w:rtl/>
        </w:rPr>
        <w:t>ה</w:t>
      </w:r>
      <w:bookmarkStart w:id="1617" w:name="_ETM_Q1_1535655"/>
      <w:bookmarkEnd w:id="1617"/>
      <w:r>
        <w:rPr>
          <w:rFonts w:hint="cs"/>
          <w:rtl/>
        </w:rPr>
        <w:t xml:space="preserve"> גבוהה מאוד. </w:t>
      </w:r>
      <w:bookmarkStart w:id="1618" w:name="_ETM_Q1_1538404"/>
      <w:bookmarkEnd w:id="1618"/>
    </w:p>
    <w:p w14:paraId="59C4045D" w14:textId="77777777" w:rsidR="00873D11" w:rsidRDefault="00873D11" w:rsidP="004A5BC7">
      <w:pPr>
        <w:rPr>
          <w:rtl/>
        </w:rPr>
      </w:pPr>
      <w:bookmarkStart w:id="1619" w:name="_ETM_Q1_1526902"/>
      <w:bookmarkStart w:id="1620" w:name="_ETM_Q1_1527152"/>
      <w:bookmarkStart w:id="1621" w:name="_ETM_Q1_1530653"/>
      <w:bookmarkEnd w:id="1619"/>
      <w:bookmarkEnd w:id="1620"/>
      <w:bookmarkEnd w:id="1621"/>
    </w:p>
    <w:p w14:paraId="1E935224" w14:textId="6E82AC8E" w:rsidR="00873D11" w:rsidRDefault="00873D11" w:rsidP="00873D11">
      <w:pPr>
        <w:pStyle w:val="a4"/>
        <w:keepNext/>
        <w:rPr>
          <w:rtl/>
        </w:rPr>
      </w:pPr>
      <w:bookmarkStart w:id="1622" w:name="ET_speaker_רוית_ארבל_109"/>
      <w:r w:rsidRPr="00873D11">
        <w:rPr>
          <w:rStyle w:val="TagStyle"/>
          <w:rtl/>
        </w:rPr>
        <w:t xml:space="preserve"> &lt;&lt; דובר &gt;&gt; </w:t>
      </w:r>
      <w:r>
        <w:rPr>
          <w:rtl/>
        </w:rPr>
        <w:t>רוית ארבל:</w:t>
      </w:r>
      <w:r w:rsidRPr="00873D11">
        <w:rPr>
          <w:rStyle w:val="TagStyle"/>
          <w:rtl/>
        </w:rPr>
        <w:t xml:space="preserve"> &lt;&lt; דובר &gt;&gt;</w:t>
      </w:r>
      <w:r>
        <w:rPr>
          <w:rtl/>
        </w:rPr>
        <w:t xml:space="preserve">  </w:t>
      </w:r>
      <w:bookmarkEnd w:id="1622"/>
    </w:p>
    <w:p w14:paraId="1B56F53E" w14:textId="77777777" w:rsidR="00873D11" w:rsidRDefault="00873D11" w:rsidP="00873D11">
      <w:pPr>
        <w:rPr>
          <w:rtl/>
          <w:lang w:eastAsia="he-IL"/>
        </w:rPr>
      </w:pPr>
    </w:p>
    <w:p w14:paraId="2DFBF11C" w14:textId="43EE03BA" w:rsidR="00873D11" w:rsidRDefault="00873D11" w:rsidP="00873D11">
      <w:pPr>
        <w:rPr>
          <w:rtl/>
          <w:lang w:eastAsia="he-IL"/>
        </w:rPr>
      </w:pPr>
      <w:r>
        <w:rPr>
          <w:rFonts w:hint="cs"/>
          <w:rtl/>
          <w:lang w:eastAsia="he-IL"/>
        </w:rPr>
        <w:t xml:space="preserve">אבל יש בו סידן ועכשיו </w:t>
      </w:r>
      <w:bookmarkStart w:id="1623" w:name="_ETM_Q1_1539906"/>
      <w:bookmarkEnd w:id="1623"/>
      <w:r>
        <w:rPr>
          <w:rFonts w:hint="cs"/>
          <w:rtl/>
          <w:lang w:eastAsia="he-IL"/>
        </w:rPr>
        <w:t xml:space="preserve">ההורה יצטרך </w:t>
      </w:r>
      <w:bookmarkStart w:id="1624" w:name="_ETM_Q1_1539904"/>
      <w:bookmarkEnd w:id="1624"/>
      <w:r>
        <w:rPr>
          <w:rFonts w:hint="cs"/>
          <w:rtl/>
          <w:lang w:eastAsia="he-IL"/>
        </w:rPr>
        <w:t>לחשוב מ</w:t>
      </w:r>
      <w:bookmarkStart w:id="1625" w:name="_ETM_Q1_1544402"/>
      <w:bookmarkStart w:id="1626" w:name="_ETM_Q1_1536906"/>
      <w:bookmarkEnd w:id="1625"/>
      <w:bookmarkEnd w:id="1626"/>
      <w:r>
        <w:rPr>
          <w:rFonts w:hint="cs"/>
          <w:rtl/>
          <w:lang w:eastAsia="he-IL"/>
        </w:rPr>
        <w:t>ה חשוב לו במקרה הקונקרטי של הילד שלו.</w:t>
      </w:r>
    </w:p>
    <w:p w14:paraId="66ED3314" w14:textId="77777777" w:rsidR="00873D11" w:rsidRDefault="00873D11" w:rsidP="00873D11">
      <w:pPr>
        <w:rPr>
          <w:rtl/>
          <w:lang w:eastAsia="he-IL"/>
        </w:rPr>
      </w:pPr>
      <w:bookmarkStart w:id="1627" w:name="_ETM_Q1_1543906"/>
      <w:bookmarkStart w:id="1628" w:name="_ETM_Q1_1543653"/>
      <w:bookmarkEnd w:id="1627"/>
      <w:bookmarkEnd w:id="1628"/>
    </w:p>
    <w:p w14:paraId="4B6789D5" w14:textId="7C05B303" w:rsidR="00873D11" w:rsidRDefault="00873D11" w:rsidP="00873D11">
      <w:pPr>
        <w:pStyle w:val="a4"/>
        <w:keepNext/>
        <w:rPr>
          <w:rtl/>
        </w:rPr>
      </w:pPr>
      <w:bookmarkStart w:id="1629" w:name="ET_speaker_פנינה_אורן_שני_דור_110"/>
      <w:r w:rsidRPr="00873D11">
        <w:rPr>
          <w:rStyle w:val="TagStyle"/>
          <w:rtl/>
        </w:rPr>
        <w:t xml:space="preserve"> &lt;&lt; דובר &gt;&gt; </w:t>
      </w:r>
      <w:r w:rsidR="00F42C12">
        <w:rPr>
          <w:rtl/>
        </w:rPr>
        <w:t>פנינה אורן שנידור</w:t>
      </w:r>
      <w:r>
        <w:rPr>
          <w:rtl/>
        </w:rPr>
        <w:t>:</w:t>
      </w:r>
      <w:r w:rsidRPr="00873D11">
        <w:rPr>
          <w:rStyle w:val="TagStyle"/>
          <w:rtl/>
        </w:rPr>
        <w:t xml:space="preserve"> &lt;&lt; דובר &gt;&gt;</w:t>
      </w:r>
      <w:r>
        <w:rPr>
          <w:rtl/>
        </w:rPr>
        <w:t xml:space="preserve">   </w:t>
      </w:r>
      <w:bookmarkEnd w:id="1629"/>
    </w:p>
    <w:p w14:paraId="7D146058" w14:textId="77777777" w:rsidR="00873D11" w:rsidRDefault="00873D11" w:rsidP="00873D11">
      <w:pPr>
        <w:pStyle w:val="KeepWithNext"/>
        <w:rPr>
          <w:rtl/>
          <w:lang w:eastAsia="he-IL"/>
        </w:rPr>
      </w:pPr>
      <w:bookmarkStart w:id="1630" w:name="_ETM_Q1_1542152"/>
      <w:bookmarkEnd w:id="1630"/>
    </w:p>
    <w:p w14:paraId="5B3149CE" w14:textId="7990C49A" w:rsidR="00873D11" w:rsidRDefault="00873D11" w:rsidP="00873D11">
      <w:pPr>
        <w:rPr>
          <w:rtl/>
          <w:lang w:eastAsia="he-IL"/>
        </w:rPr>
      </w:pPr>
      <w:bookmarkStart w:id="1631" w:name="_ETM_Q1_1544913"/>
      <w:bookmarkEnd w:id="1631"/>
      <w:r>
        <w:rPr>
          <w:rFonts w:hint="cs"/>
          <w:rtl/>
          <w:lang w:eastAsia="he-IL"/>
        </w:rPr>
        <w:t xml:space="preserve">לא אבל </w:t>
      </w:r>
      <w:bookmarkStart w:id="1632" w:name="_ETM_Q1_1541402"/>
      <w:bookmarkStart w:id="1633" w:name="_ETM_Q1_1544651"/>
      <w:bookmarkEnd w:id="1632"/>
      <w:bookmarkEnd w:id="1633"/>
      <w:r>
        <w:rPr>
          <w:rFonts w:hint="cs"/>
          <w:rtl/>
          <w:lang w:eastAsia="he-IL"/>
        </w:rPr>
        <w:t>זה לא מסר בריאותי.</w:t>
      </w:r>
    </w:p>
    <w:p w14:paraId="165AB35E" w14:textId="77777777" w:rsidR="00873D11" w:rsidRDefault="00873D11" w:rsidP="00873D11">
      <w:pPr>
        <w:rPr>
          <w:rtl/>
          <w:lang w:eastAsia="he-IL"/>
        </w:rPr>
      </w:pPr>
      <w:bookmarkStart w:id="1634" w:name="_ETM_Q1_1541653"/>
      <w:bookmarkStart w:id="1635" w:name="_ETM_Q1_1546152"/>
      <w:bookmarkStart w:id="1636" w:name="_ETM_Q1_1544153"/>
      <w:bookmarkEnd w:id="1634"/>
      <w:bookmarkEnd w:id="1635"/>
      <w:bookmarkEnd w:id="1636"/>
    </w:p>
    <w:p w14:paraId="7FCB2802" w14:textId="1F92E96D" w:rsidR="00873D11" w:rsidRDefault="00873D11" w:rsidP="00873D11">
      <w:pPr>
        <w:pStyle w:val="a4"/>
        <w:keepNext/>
        <w:rPr>
          <w:rtl/>
        </w:rPr>
      </w:pPr>
      <w:bookmarkStart w:id="1637" w:name="ET_speaker_נעה_בן_שבת_111"/>
      <w:r w:rsidRPr="00873D11">
        <w:rPr>
          <w:rStyle w:val="TagStyle"/>
          <w:rtl/>
        </w:rPr>
        <w:t xml:space="preserve"> &lt;&lt; דובר &gt;&gt; </w:t>
      </w:r>
      <w:r>
        <w:rPr>
          <w:rtl/>
        </w:rPr>
        <w:t>נעה בן שבת:</w:t>
      </w:r>
      <w:r w:rsidRPr="00873D11">
        <w:rPr>
          <w:rStyle w:val="TagStyle"/>
          <w:rtl/>
        </w:rPr>
        <w:t xml:space="preserve"> &lt;&lt; דובר &gt;&gt;</w:t>
      </w:r>
      <w:r>
        <w:rPr>
          <w:rtl/>
        </w:rPr>
        <w:t xml:space="preserve">   </w:t>
      </w:r>
      <w:bookmarkEnd w:id="1637"/>
    </w:p>
    <w:p w14:paraId="10C53DE7" w14:textId="77777777" w:rsidR="00873D11" w:rsidRDefault="00873D11" w:rsidP="00873D11">
      <w:pPr>
        <w:pStyle w:val="KeepWithNext"/>
        <w:rPr>
          <w:rtl/>
          <w:lang w:eastAsia="he-IL"/>
        </w:rPr>
      </w:pPr>
    </w:p>
    <w:p w14:paraId="0BCC364C" w14:textId="7429DDDD" w:rsidR="00873D11" w:rsidRDefault="00873D11" w:rsidP="00873D11">
      <w:pPr>
        <w:rPr>
          <w:rtl/>
          <w:lang w:eastAsia="he-IL"/>
        </w:rPr>
      </w:pPr>
      <w:r>
        <w:rPr>
          <w:rFonts w:hint="cs"/>
          <w:rtl/>
          <w:lang w:eastAsia="he-IL"/>
        </w:rPr>
        <w:t>את אומרת שזה לא מסר ברי</w:t>
      </w:r>
      <w:bookmarkStart w:id="1638" w:name="_ETM_Q1_1544404"/>
      <w:bookmarkStart w:id="1639" w:name="_ETM_Q1_1542655"/>
      <w:bookmarkEnd w:id="1638"/>
      <w:bookmarkEnd w:id="1639"/>
      <w:r>
        <w:rPr>
          <w:rFonts w:hint="cs"/>
          <w:rtl/>
          <w:lang w:eastAsia="he-IL"/>
        </w:rPr>
        <w:t xml:space="preserve">אותי. </w:t>
      </w:r>
      <w:bookmarkStart w:id="1640" w:name="_ETM_Q1_1544655"/>
      <w:bookmarkEnd w:id="1640"/>
    </w:p>
    <w:p w14:paraId="0B1EC74C" w14:textId="77777777" w:rsidR="000649E2" w:rsidRDefault="000649E2" w:rsidP="00873D11">
      <w:pPr>
        <w:rPr>
          <w:rtl/>
          <w:lang w:eastAsia="he-IL"/>
        </w:rPr>
      </w:pPr>
    </w:p>
    <w:p w14:paraId="2967CC2E" w14:textId="77777777" w:rsidR="00873D11" w:rsidRDefault="00873D11" w:rsidP="00873D11">
      <w:pPr>
        <w:ind w:firstLine="0"/>
        <w:rPr>
          <w:rStyle w:val="TagStyle"/>
          <w:rFonts w:ascii="David" w:hAnsi="David"/>
          <w:u w:val="single"/>
          <w:rtl/>
          <w:lang w:eastAsia="he-IL"/>
        </w:rPr>
      </w:pPr>
      <w:bookmarkStart w:id="1641" w:name="_ETM_Q1_1544905"/>
      <w:bookmarkStart w:id="1642" w:name="_ETM_Q1_1545905"/>
      <w:bookmarkStart w:id="1643" w:name="_ETM_Q1_1547902"/>
      <w:bookmarkStart w:id="1644" w:name="_ETM_Q1_1545152"/>
      <w:bookmarkStart w:id="1645" w:name="_ETM_Q1_1543152"/>
      <w:bookmarkStart w:id="1646" w:name="_ETM_Q1_1547905"/>
      <w:bookmarkEnd w:id="1641"/>
      <w:bookmarkEnd w:id="1642"/>
      <w:bookmarkEnd w:id="1643"/>
      <w:bookmarkEnd w:id="1644"/>
      <w:bookmarkEnd w:id="1645"/>
      <w:bookmarkEnd w:id="1646"/>
    </w:p>
    <w:p w14:paraId="3524C159" w14:textId="741C7690" w:rsidR="00873D11" w:rsidRDefault="00873D11" w:rsidP="00873D11">
      <w:pPr>
        <w:pStyle w:val="a4"/>
        <w:keepNext/>
        <w:rPr>
          <w:rtl/>
        </w:rPr>
      </w:pPr>
      <w:bookmarkStart w:id="1647" w:name="ET_speaker_רוית_ארבל_114"/>
      <w:r w:rsidRPr="00873D11">
        <w:rPr>
          <w:rStyle w:val="TagStyle"/>
          <w:rtl/>
        </w:rPr>
        <w:t xml:space="preserve"> &lt;&lt; דובר &gt;&gt; </w:t>
      </w:r>
      <w:r>
        <w:rPr>
          <w:rtl/>
        </w:rPr>
        <w:t>רוית ארבל:</w:t>
      </w:r>
      <w:r w:rsidRPr="00873D11">
        <w:rPr>
          <w:rStyle w:val="TagStyle"/>
          <w:rtl/>
        </w:rPr>
        <w:t xml:space="preserve"> &lt;&lt; דובר &gt;&gt;</w:t>
      </w:r>
      <w:r>
        <w:rPr>
          <w:rtl/>
        </w:rPr>
        <w:t xml:space="preserve">   </w:t>
      </w:r>
      <w:bookmarkEnd w:id="1647"/>
    </w:p>
    <w:p w14:paraId="2FE1BBBF" w14:textId="77777777" w:rsidR="00873D11" w:rsidRDefault="00873D11" w:rsidP="00873D11">
      <w:pPr>
        <w:pStyle w:val="KeepWithNext"/>
        <w:rPr>
          <w:rtl/>
          <w:lang w:eastAsia="he-IL"/>
        </w:rPr>
      </w:pPr>
    </w:p>
    <w:p w14:paraId="4326229C" w14:textId="7467CC83" w:rsidR="00873D11" w:rsidRDefault="00873D11" w:rsidP="00873D11">
      <w:pPr>
        <w:rPr>
          <w:rtl/>
          <w:lang w:eastAsia="he-IL"/>
        </w:rPr>
      </w:pPr>
      <w:bookmarkStart w:id="1648" w:name="_ETM_Q1_1549402"/>
      <w:bookmarkStart w:id="1649" w:name="_ETM_Q1_1549652"/>
      <w:bookmarkEnd w:id="1648"/>
      <w:bookmarkEnd w:id="1649"/>
      <w:r>
        <w:rPr>
          <w:rFonts w:hint="cs"/>
          <w:rtl/>
          <w:lang w:eastAsia="he-IL"/>
        </w:rPr>
        <w:t xml:space="preserve">לא, אבל </w:t>
      </w:r>
      <w:bookmarkStart w:id="1650" w:name="_ETM_Q1_1549904"/>
      <w:bookmarkEnd w:id="1650"/>
      <w:r>
        <w:rPr>
          <w:rFonts w:hint="cs"/>
          <w:rtl/>
          <w:lang w:eastAsia="he-IL"/>
        </w:rPr>
        <w:t>יש מסר.</w:t>
      </w:r>
    </w:p>
    <w:p w14:paraId="617D4614" w14:textId="77777777" w:rsidR="00873D11" w:rsidRPr="00873D11" w:rsidRDefault="00873D11" w:rsidP="00873D11">
      <w:pPr>
        <w:rPr>
          <w:rtl/>
          <w:lang w:eastAsia="he-IL"/>
        </w:rPr>
      </w:pPr>
      <w:bookmarkStart w:id="1651" w:name="_ETM_Q1_1546153"/>
      <w:bookmarkEnd w:id="1651"/>
    </w:p>
    <w:p w14:paraId="6FB3479D" w14:textId="27B446C4" w:rsidR="00873D11" w:rsidRDefault="00873D11" w:rsidP="00873D11">
      <w:pPr>
        <w:pStyle w:val="af6"/>
        <w:keepNext/>
        <w:rPr>
          <w:rtl/>
        </w:rPr>
      </w:pPr>
      <w:bookmarkStart w:id="1652" w:name="ET_yor_6447_112"/>
      <w:r w:rsidRPr="00873D11">
        <w:rPr>
          <w:rStyle w:val="TagStyle"/>
          <w:rtl/>
        </w:rPr>
        <w:t xml:space="preserve"> &lt;&lt; יור &gt;&gt; </w:t>
      </w:r>
      <w:r>
        <w:rPr>
          <w:rtl/>
        </w:rPr>
        <w:t>היו"ר יונתן מישרקי:</w:t>
      </w:r>
      <w:r w:rsidRPr="00873D11">
        <w:rPr>
          <w:rStyle w:val="TagStyle"/>
          <w:rtl/>
        </w:rPr>
        <w:t xml:space="preserve"> &lt;&lt; יור &gt;&gt;</w:t>
      </w:r>
      <w:r>
        <w:rPr>
          <w:rtl/>
        </w:rPr>
        <w:t xml:space="preserve">   </w:t>
      </w:r>
      <w:bookmarkEnd w:id="1652"/>
    </w:p>
    <w:p w14:paraId="6770EF7F" w14:textId="77777777" w:rsidR="00873D11" w:rsidRDefault="00873D11" w:rsidP="00873D11">
      <w:pPr>
        <w:pStyle w:val="KeepWithNext"/>
        <w:rPr>
          <w:rtl/>
          <w:lang w:eastAsia="he-IL"/>
        </w:rPr>
      </w:pPr>
    </w:p>
    <w:p w14:paraId="4E17E479" w14:textId="73FEC319" w:rsidR="00873D11" w:rsidRDefault="00873D11" w:rsidP="00873D11">
      <w:pPr>
        <w:rPr>
          <w:rtl/>
          <w:lang w:eastAsia="he-IL"/>
        </w:rPr>
      </w:pPr>
      <w:r>
        <w:rPr>
          <w:rFonts w:hint="cs"/>
          <w:rtl/>
          <w:lang w:eastAsia="he-IL"/>
        </w:rPr>
        <w:t>לא</w:t>
      </w:r>
      <w:bookmarkStart w:id="1653" w:name="_ETM_Q1_1549906"/>
      <w:bookmarkEnd w:id="1653"/>
      <w:r>
        <w:rPr>
          <w:rFonts w:hint="cs"/>
          <w:rtl/>
          <w:lang w:eastAsia="he-IL"/>
        </w:rPr>
        <w:t xml:space="preserve"> הבנתי</w:t>
      </w:r>
      <w:bookmarkStart w:id="1654" w:name="_ETM_Q1_1546902"/>
      <w:bookmarkEnd w:id="1654"/>
      <w:r>
        <w:rPr>
          <w:rFonts w:hint="cs"/>
          <w:rtl/>
          <w:lang w:eastAsia="he-IL"/>
        </w:rPr>
        <w:t>. יכול ל</w:t>
      </w:r>
      <w:bookmarkStart w:id="1655" w:name="_ETM_Q1_1548405"/>
      <w:bookmarkStart w:id="1656" w:name="_ETM_Q1_1546655"/>
      <w:bookmarkEnd w:id="1655"/>
      <w:bookmarkEnd w:id="1656"/>
      <w:r>
        <w:rPr>
          <w:rFonts w:hint="cs"/>
          <w:rtl/>
          <w:lang w:eastAsia="he-IL"/>
        </w:rPr>
        <w:t>היות שתהיה סתירה?</w:t>
      </w:r>
      <w:bookmarkStart w:id="1657" w:name="_ETM_Q1_1546653"/>
      <w:bookmarkStart w:id="1658" w:name="_ETM_Q1_1546154"/>
      <w:bookmarkStart w:id="1659" w:name="_ETM_Q1_1546652"/>
      <w:bookmarkEnd w:id="1657"/>
      <w:bookmarkEnd w:id="1658"/>
      <w:bookmarkEnd w:id="1659"/>
      <w:r>
        <w:rPr>
          <w:rFonts w:hint="cs"/>
          <w:rtl/>
          <w:lang w:eastAsia="he-IL"/>
        </w:rPr>
        <w:t xml:space="preserve"> אני רוצה להבין</w:t>
      </w:r>
      <w:bookmarkStart w:id="1660" w:name="_ETM_Q1_1551652"/>
      <w:bookmarkEnd w:id="1660"/>
      <w:r>
        <w:rPr>
          <w:rFonts w:hint="cs"/>
          <w:rtl/>
          <w:lang w:eastAsia="he-IL"/>
        </w:rPr>
        <w:t xml:space="preserve"> כי אמרת פה טענה.</w:t>
      </w:r>
    </w:p>
    <w:p w14:paraId="272568A6" w14:textId="77777777" w:rsidR="00873D11" w:rsidRDefault="00873D11" w:rsidP="00873D11">
      <w:pPr>
        <w:rPr>
          <w:rtl/>
          <w:lang w:eastAsia="he-IL"/>
        </w:rPr>
      </w:pPr>
      <w:bookmarkStart w:id="1661" w:name="_ETM_Q1_1551402"/>
      <w:bookmarkStart w:id="1662" w:name="_ETM_Q1_1552906"/>
      <w:bookmarkEnd w:id="1661"/>
      <w:bookmarkEnd w:id="1662"/>
    </w:p>
    <w:p w14:paraId="2114475C" w14:textId="0886D03F" w:rsidR="00873D11" w:rsidRDefault="00873D11" w:rsidP="00873D11">
      <w:pPr>
        <w:pStyle w:val="a4"/>
        <w:keepNext/>
        <w:rPr>
          <w:rtl/>
        </w:rPr>
      </w:pPr>
      <w:bookmarkStart w:id="1663" w:name="ET_speaker_נעה_בן_שבת_116"/>
      <w:r w:rsidRPr="00873D11">
        <w:rPr>
          <w:rStyle w:val="TagStyle"/>
          <w:rtl/>
        </w:rPr>
        <w:t xml:space="preserve"> &lt;&lt; דובר &gt;&gt; </w:t>
      </w:r>
      <w:r>
        <w:rPr>
          <w:rtl/>
        </w:rPr>
        <w:t>נעה בן שבת:</w:t>
      </w:r>
      <w:r w:rsidRPr="00873D11">
        <w:rPr>
          <w:rStyle w:val="TagStyle"/>
          <w:rtl/>
        </w:rPr>
        <w:t xml:space="preserve"> &lt;&lt; דובר &gt;&gt;</w:t>
      </w:r>
      <w:r>
        <w:rPr>
          <w:rtl/>
        </w:rPr>
        <w:t xml:space="preserve">   </w:t>
      </w:r>
      <w:bookmarkEnd w:id="1663"/>
    </w:p>
    <w:p w14:paraId="4C78F522" w14:textId="77777777" w:rsidR="00873D11" w:rsidRDefault="00873D11" w:rsidP="00873D11">
      <w:pPr>
        <w:pStyle w:val="KeepWithNext"/>
        <w:rPr>
          <w:rtl/>
          <w:lang w:eastAsia="he-IL"/>
        </w:rPr>
      </w:pPr>
    </w:p>
    <w:p w14:paraId="2599746F" w14:textId="50F21CF3" w:rsidR="00873D11" w:rsidRDefault="00873D11" w:rsidP="00873D11">
      <w:pPr>
        <w:rPr>
          <w:rtl/>
          <w:lang w:eastAsia="he-IL"/>
        </w:rPr>
      </w:pPr>
      <w:bookmarkStart w:id="1664" w:name="_ETM_Q1_1553904"/>
      <w:bookmarkStart w:id="1665" w:name="_ETM_Q1_1554154"/>
      <w:bookmarkStart w:id="1666" w:name="_ETM_Q1_1551154"/>
      <w:bookmarkEnd w:id="1664"/>
      <w:bookmarkEnd w:id="1665"/>
      <w:bookmarkEnd w:id="1666"/>
      <w:r>
        <w:rPr>
          <w:rFonts w:hint="cs"/>
          <w:rtl/>
          <w:lang w:eastAsia="he-IL"/>
        </w:rPr>
        <w:t>זה בהכשרים</w:t>
      </w:r>
      <w:bookmarkStart w:id="1667" w:name="_ETM_Q1_1550403"/>
      <w:bookmarkEnd w:id="1667"/>
      <w:r>
        <w:rPr>
          <w:rFonts w:hint="cs"/>
          <w:rtl/>
          <w:lang w:eastAsia="he-IL"/>
        </w:rPr>
        <w:t>.</w:t>
      </w:r>
    </w:p>
    <w:p w14:paraId="00007BFA" w14:textId="77777777" w:rsidR="00873D11" w:rsidRPr="00873D11" w:rsidRDefault="00873D11" w:rsidP="00873D11">
      <w:pPr>
        <w:rPr>
          <w:rtl/>
          <w:lang w:eastAsia="he-IL"/>
        </w:rPr>
      </w:pPr>
      <w:bookmarkStart w:id="1668" w:name="_ETM_Q1_1552404"/>
      <w:bookmarkStart w:id="1669" w:name="_ETM_Q1_1549404"/>
      <w:bookmarkEnd w:id="1668"/>
      <w:bookmarkEnd w:id="1669"/>
    </w:p>
    <w:p w14:paraId="4869A699" w14:textId="0534A47D" w:rsidR="00873D11" w:rsidRDefault="00873D11" w:rsidP="00873D11">
      <w:pPr>
        <w:pStyle w:val="a4"/>
        <w:keepNext/>
        <w:rPr>
          <w:rtl/>
        </w:rPr>
      </w:pPr>
      <w:bookmarkStart w:id="1670" w:name="ET_speaker_רוית_ארבל_115"/>
      <w:r w:rsidRPr="00873D11">
        <w:rPr>
          <w:rStyle w:val="TagStyle"/>
          <w:rtl/>
        </w:rPr>
        <w:t xml:space="preserve"> &lt;&lt; דובר &gt;&gt; </w:t>
      </w:r>
      <w:r>
        <w:rPr>
          <w:rtl/>
        </w:rPr>
        <w:t>רוית ארבל:</w:t>
      </w:r>
      <w:r w:rsidRPr="00873D11">
        <w:rPr>
          <w:rStyle w:val="TagStyle"/>
          <w:rtl/>
        </w:rPr>
        <w:t xml:space="preserve"> &lt;&lt; דובר &gt;&gt;</w:t>
      </w:r>
      <w:r>
        <w:rPr>
          <w:rtl/>
        </w:rPr>
        <w:t xml:space="preserve">   </w:t>
      </w:r>
      <w:bookmarkEnd w:id="1670"/>
    </w:p>
    <w:p w14:paraId="7C07D7D1" w14:textId="77777777" w:rsidR="00873D11" w:rsidRDefault="00873D11" w:rsidP="00873D11">
      <w:pPr>
        <w:pStyle w:val="KeepWithNext"/>
        <w:rPr>
          <w:rtl/>
          <w:lang w:eastAsia="he-IL"/>
        </w:rPr>
      </w:pPr>
    </w:p>
    <w:p w14:paraId="6DA76388" w14:textId="16A397BF" w:rsidR="00873D11" w:rsidRDefault="00873D11" w:rsidP="00873D11">
      <w:pPr>
        <w:rPr>
          <w:rtl/>
          <w:lang w:eastAsia="he-IL"/>
        </w:rPr>
      </w:pPr>
      <w:bookmarkStart w:id="1671" w:name="_ETM_Q1_1550651"/>
      <w:bookmarkEnd w:id="1671"/>
      <w:r>
        <w:rPr>
          <w:rFonts w:hint="cs"/>
          <w:rtl/>
          <w:lang w:eastAsia="he-IL"/>
        </w:rPr>
        <w:t xml:space="preserve">לא, </w:t>
      </w:r>
      <w:bookmarkStart w:id="1672" w:name="_ETM_Q1_1553402"/>
      <w:bookmarkEnd w:id="1672"/>
      <w:r>
        <w:rPr>
          <w:rFonts w:hint="cs"/>
          <w:rtl/>
          <w:lang w:eastAsia="he-IL"/>
        </w:rPr>
        <w:t>צריך להבין את העובד</w:t>
      </w:r>
      <w:bookmarkStart w:id="1673" w:name="_ETM_Q1_1554152"/>
      <w:bookmarkEnd w:id="1673"/>
      <w:r>
        <w:rPr>
          <w:rFonts w:hint="cs"/>
          <w:rtl/>
          <w:lang w:eastAsia="he-IL"/>
        </w:rPr>
        <w:t xml:space="preserve">ות. </w:t>
      </w:r>
      <w:bookmarkStart w:id="1674" w:name="_ETM_Q1_1555151"/>
      <w:bookmarkEnd w:id="1674"/>
      <w:r>
        <w:rPr>
          <w:rFonts w:hint="cs"/>
          <w:rtl/>
          <w:lang w:eastAsia="he-IL"/>
        </w:rPr>
        <w:t>מה שהם מתכוונ</w:t>
      </w:r>
      <w:bookmarkStart w:id="1675" w:name="_ETM_Q1_1554654"/>
      <w:bookmarkEnd w:id="1675"/>
      <w:r>
        <w:rPr>
          <w:rFonts w:hint="cs"/>
          <w:rtl/>
          <w:lang w:eastAsia="he-IL"/>
        </w:rPr>
        <w:t xml:space="preserve">ים שיקרה זה </w:t>
      </w:r>
      <w:bookmarkStart w:id="1676" w:name="_ETM_Q1_1556654"/>
      <w:bookmarkEnd w:id="1676"/>
      <w:r>
        <w:rPr>
          <w:rFonts w:hint="cs"/>
          <w:rtl/>
          <w:lang w:eastAsia="he-IL"/>
        </w:rPr>
        <w:t>שהסמל</w:t>
      </w:r>
      <w:bookmarkStart w:id="1677" w:name="_ETM_Q1_1555403"/>
      <w:bookmarkEnd w:id="1677"/>
      <w:r>
        <w:rPr>
          <w:rFonts w:hint="cs"/>
          <w:rtl/>
          <w:lang w:eastAsia="he-IL"/>
        </w:rPr>
        <w:t xml:space="preserve"> האדום</w:t>
      </w:r>
      <w:bookmarkStart w:id="1678" w:name="_ETM_Q1_1556151"/>
      <w:bookmarkEnd w:id="1678"/>
      <w:r>
        <w:rPr>
          <w:rFonts w:hint="cs"/>
          <w:rtl/>
          <w:lang w:eastAsia="he-IL"/>
        </w:rPr>
        <w:t xml:space="preserve"> יישאר בכל מקרה.</w:t>
      </w:r>
      <w:bookmarkStart w:id="1679" w:name="_ETM_Q1_1557655"/>
      <w:bookmarkEnd w:id="1679"/>
      <w:r>
        <w:rPr>
          <w:rFonts w:hint="cs"/>
          <w:rtl/>
          <w:lang w:eastAsia="he-IL"/>
        </w:rPr>
        <w:t xml:space="preserve"> לצורך הדוגמה</w:t>
      </w:r>
      <w:bookmarkStart w:id="1680" w:name="_ETM_Q1_1559654"/>
      <w:bookmarkEnd w:id="1680"/>
      <w:r>
        <w:rPr>
          <w:rFonts w:hint="cs"/>
          <w:rtl/>
          <w:lang w:eastAsia="he-IL"/>
        </w:rPr>
        <w:t xml:space="preserve"> שהיועצת המשפטית נתנה, יי</w:t>
      </w:r>
      <w:bookmarkStart w:id="1681" w:name="_ETM_Q1_1571903"/>
      <w:bookmarkEnd w:id="1681"/>
      <w:r>
        <w:rPr>
          <w:rFonts w:hint="cs"/>
          <w:rtl/>
          <w:lang w:eastAsia="he-IL"/>
        </w:rPr>
        <w:t>שאר הסמן האדום של</w:t>
      </w:r>
      <w:bookmarkStart w:id="1682" w:name="_ETM_Q1_1564154"/>
      <w:bookmarkEnd w:id="1682"/>
      <w:r>
        <w:rPr>
          <w:rFonts w:hint="cs"/>
          <w:rtl/>
          <w:lang w:eastAsia="he-IL"/>
        </w:rPr>
        <w:t xml:space="preserve"> "עשיר בשומן"</w:t>
      </w:r>
      <w:bookmarkStart w:id="1683" w:name="_ETM_Q1_1565906"/>
      <w:bookmarkEnd w:id="1683"/>
      <w:r>
        <w:rPr>
          <w:rFonts w:hint="cs"/>
          <w:rtl/>
          <w:lang w:eastAsia="he-IL"/>
        </w:rPr>
        <w:t xml:space="preserve">, נניח </w:t>
      </w:r>
      <w:bookmarkStart w:id="1684" w:name="_ETM_Q1_1566903"/>
      <w:bookmarkEnd w:id="1684"/>
      <w:r>
        <w:rPr>
          <w:rFonts w:hint="cs"/>
          <w:rtl/>
          <w:lang w:eastAsia="he-IL"/>
        </w:rPr>
        <w:t xml:space="preserve">ובמקביל, תהיה הצהרה בריאותית </w:t>
      </w:r>
      <w:bookmarkStart w:id="1685" w:name="_ETM_Q1_1569156"/>
      <w:bookmarkEnd w:id="1685"/>
      <w:r>
        <w:rPr>
          <w:rFonts w:hint="cs"/>
          <w:rtl/>
          <w:lang w:eastAsia="he-IL"/>
        </w:rPr>
        <w:t>- - -</w:t>
      </w:r>
    </w:p>
    <w:p w14:paraId="523ABE18" w14:textId="77777777" w:rsidR="00873D11" w:rsidRDefault="00873D11" w:rsidP="00873D11">
      <w:pPr>
        <w:rPr>
          <w:rtl/>
          <w:lang w:eastAsia="he-IL"/>
        </w:rPr>
      </w:pPr>
      <w:bookmarkStart w:id="1686" w:name="_ETM_Q1_1573654"/>
      <w:bookmarkStart w:id="1687" w:name="_ETM_Q1_1571156"/>
      <w:bookmarkStart w:id="1688" w:name="_ETM_Q1_1569151"/>
      <w:bookmarkEnd w:id="1686"/>
      <w:bookmarkEnd w:id="1687"/>
      <w:bookmarkEnd w:id="1688"/>
    </w:p>
    <w:p w14:paraId="113919F4" w14:textId="3E233861" w:rsidR="00873D11" w:rsidRDefault="00873D11" w:rsidP="00873D11">
      <w:pPr>
        <w:pStyle w:val="af5"/>
        <w:keepNext/>
        <w:rPr>
          <w:rtl/>
        </w:rPr>
      </w:pPr>
      <w:bookmarkStart w:id="1689" w:name="ET_interruption_קריאה_117"/>
      <w:r w:rsidRPr="00873D11">
        <w:rPr>
          <w:rStyle w:val="TagStyle"/>
          <w:rtl/>
        </w:rPr>
        <w:t xml:space="preserve"> &lt;&lt; קריאה &gt;&gt; </w:t>
      </w:r>
      <w:r>
        <w:rPr>
          <w:rtl/>
        </w:rPr>
        <w:t>קריאה:</w:t>
      </w:r>
      <w:r w:rsidRPr="00873D11">
        <w:rPr>
          <w:rStyle w:val="TagStyle"/>
          <w:rtl/>
        </w:rPr>
        <w:t xml:space="preserve"> &lt;&lt; קריאה &gt;&gt;</w:t>
      </w:r>
      <w:r>
        <w:rPr>
          <w:rtl/>
        </w:rPr>
        <w:t xml:space="preserve">   </w:t>
      </w:r>
      <w:bookmarkEnd w:id="1689"/>
    </w:p>
    <w:p w14:paraId="1FE5AABF" w14:textId="77777777" w:rsidR="00873D11" w:rsidRDefault="00873D11" w:rsidP="00873D11">
      <w:pPr>
        <w:pStyle w:val="KeepWithNext"/>
        <w:rPr>
          <w:rtl/>
          <w:lang w:eastAsia="he-IL"/>
        </w:rPr>
      </w:pPr>
    </w:p>
    <w:p w14:paraId="15D669E6" w14:textId="013FDBCF" w:rsidR="00873D11" w:rsidRDefault="00873D11" w:rsidP="00873D11">
      <w:pPr>
        <w:rPr>
          <w:rtl/>
          <w:lang w:eastAsia="he-IL"/>
        </w:rPr>
      </w:pPr>
      <w:r>
        <w:rPr>
          <w:rFonts w:hint="cs"/>
          <w:rtl/>
          <w:lang w:eastAsia="he-IL"/>
        </w:rPr>
        <w:t>לחיזוק העצמות</w:t>
      </w:r>
      <w:bookmarkStart w:id="1690" w:name="_ETM_Q1_1572152"/>
      <w:bookmarkEnd w:id="1690"/>
      <w:r>
        <w:rPr>
          <w:rFonts w:hint="cs"/>
          <w:rtl/>
          <w:lang w:eastAsia="he-IL"/>
        </w:rPr>
        <w:t>.</w:t>
      </w:r>
      <w:bookmarkStart w:id="1691" w:name="_ETM_Q1_1571407"/>
      <w:bookmarkEnd w:id="1691"/>
    </w:p>
    <w:p w14:paraId="5ADED10C" w14:textId="77777777" w:rsidR="00873D11" w:rsidRDefault="00873D11" w:rsidP="00873D11">
      <w:pPr>
        <w:rPr>
          <w:rtl/>
          <w:lang w:eastAsia="he-IL"/>
        </w:rPr>
      </w:pPr>
      <w:bookmarkStart w:id="1692" w:name="_ETM_Q1_1571651"/>
      <w:bookmarkEnd w:id="1692"/>
    </w:p>
    <w:p w14:paraId="644CBD11" w14:textId="33A20CC9" w:rsidR="00873D11" w:rsidRDefault="00873D11" w:rsidP="00873D11">
      <w:pPr>
        <w:pStyle w:val="a4"/>
        <w:keepNext/>
        <w:rPr>
          <w:rtl/>
        </w:rPr>
      </w:pPr>
      <w:bookmarkStart w:id="1693" w:name="ET_speaker_רוית_ארבל_118"/>
      <w:r w:rsidRPr="00873D11">
        <w:rPr>
          <w:rStyle w:val="TagStyle"/>
          <w:rtl/>
        </w:rPr>
        <w:t xml:space="preserve"> &lt;&lt; דובר &gt;&gt; </w:t>
      </w:r>
      <w:r>
        <w:rPr>
          <w:rtl/>
        </w:rPr>
        <w:t>רוית ארבל:</w:t>
      </w:r>
      <w:r w:rsidRPr="00873D11">
        <w:rPr>
          <w:rStyle w:val="TagStyle"/>
          <w:rtl/>
        </w:rPr>
        <w:t xml:space="preserve"> &lt;&lt; דובר &gt;&gt;</w:t>
      </w:r>
      <w:r>
        <w:rPr>
          <w:rtl/>
        </w:rPr>
        <w:t xml:space="preserve">   </w:t>
      </w:r>
      <w:bookmarkEnd w:id="1693"/>
    </w:p>
    <w:p w14:paraId="28A343CD" w14:textId="77777777" w:rsidR="00873D11" w:rsidRDefault="00873D11" w:rsidP="00873D11">
      <w:pPr>
        <w:pStyle w:val="KeepWithNext"/>
        <w:rPr>
          <w:rtl/>
          <w:lang w:eastAsia="he-IL"/>
        </w:rPr>
      </w:pPr>
    </w:p>
    <w:p w14:paraId="7C97433F" w14:textId="79C68218" w:rsidR="00873D11" w:rsidRDefault="00873D11" w:rsidP="00873D11">
      <w:pPr>
        <w:rPr>
          <w:rtl/>
          <w:lang w:eastAsia="he-IL"/>
        </w:rPr>
      </w:pPr>
      <w:bookmarkStart w:id="1694" w:name="_ETM_Q1_1573655"/>
      <w:bookmarkEnd w:id="1694"/>
      <w:r>
        <w:rPr>
          <w:rFonts w:hint="cs"/>
          <w:rtl/>
          <w:lang w:eastAsia="he-IL"/>
        </w:rPr>
        <w:t xml:space="preserve">לא בהכרח אבל מותר, שזה </w:t>
      </w:r>
      <w:bookmarkStart w:id="1695" w:name="_ETM_Q1_1576906"/>
      <w:bookmarkEnd w:id="1695"/>
      <w:r>
        <w:rPr>
          <w:rFonts w:hint="cs"/>
          <w:rtl/>
          <w:lang w:eastAsia="he-IL"/>
        </w:rPr>
        <w:t>לחיזוק העצמות</w:t>
      </w:r>
      <w:bookmarkStart w:id="1696" w:name="_ETM_Q1_1577404"/>
      <w:bookmarkEnd w:id="1696"/>
      <w:r>
        <w:rPr>
          <w:rFonts w:hint="cs"/>
          <w:rtl/>
          <w:lang w:eastAsia="he-IL"/>
        </w:rPr>
        <w:t xml:space="preserve"> ואז החשש הוא מזה שאנחנו נותנים פה </w:t>
      </w:r>
      <w:bookmarkStart w:id="1697" w:name="_ETM_Q1_1582404"/>
      <w:bookmarkStart w:id="1698" w:name="_ETM_Q1_1579404"/>
      <w:bookmarkEnd w:id="1697"/>
      <w:bookmarkEnd w:id="1698"/>
      <w:r>
        <w:rPr>
          <w:rFonts w:hint="cs"/>
          <w:rtl/>
          <w:lang w:eastAsia="he-IL"/>
        </w:rPr>
        <w:t>מסר סותר אבל זה לא בהכרח סותר.</w:t>
      </w:r>
    </w:p>
    <w:p w14:paraId="0FA05948" w14:textId="77777777" w:rsidR="00873D11" w:rsidRDefault="00873D11" w:rsidP="00873D11">
      <w:pPr>
        <w:rPr>
          <w:rtl/>
          <w:lang w:eastAsia="he-IL"/>
        </w:rPr>
      </w:pPr>
      <w:bookmarkStart w:id="1699" w:name="_ETM_Q1_1582155"/>
      <w:bookmarkEnd w:id="1699"/>
    </w:p>
    <w:p w14:paraId="7C270A69" w14:textId="67367F7F" w:rsidR="00873D11" w:rsidRDefault="00873D11" w:rsidP="00873D11">
      <w:pPr>
        <w:pStyle w:val="af6"/>
        <w:keepNext/>
        <w:rPr>
          <w:rtl/>
        </w:rPr>
      </w:pPr>
      <w:bookmarkStart w:id="1700" w:name="ET_yor_6447_119"/>
      <w:r w:rsidRPr="00873D11">
        <w:rPr>
          <w:rStyle w:val="TagStyle"/>
          <w:rtl/>
        </w:rPr>
        <w:t xml:space="preserve"> &lt;&lt; יור &gt;&gt; </w:t>
      </w:r>
      <w:r>
        <w:rPr>
          <w:rtl/>
        </w:rPr>
        <w:t>היו"ר יונתן מישרקי:</w:t>
      </w:r>
      <w:r w:rsidRPr="00873D11">
        <w:rPr>
          <w:rStyle w:val="TagStyle"/>
          <w:rtl/>
        </w:rPr>
        <w:t xml:space="preserve"> &lt;&lt; יור &gt;&gt;</w:t>
      </w:r>
      <w:r>
        <w:rPr>
          <w:rtl/>
        </w:rPr>
        <w:t xml:space="preserve">   </w:t>
      </w:r>
      <w:bookmarkEnd w:id="1700"/>
    </w:p>
    <w:p w14:paraId="78D7CC64" w14:textId="77777777" w:rsidR="00873D11" w:rsidRDefault="00873D11" w:rsidP="00873D11">
      <w:pPr>
        <w:pStyle w:val="KeepWithNext"/>
        <w:rPr>
          <w:rtl/>
          <w:lang w:eastAsia="he-IL"/>
        </w:rPr>
      </w:pPr>
    </w:p>
    <w:p w14:paraId="3C2089CC" w14:textId="6193B5A7" w:rsidR="00873D11" w:rsidRDefault="00873D11" w:rsidP="00873D11">
      <w:pPr>
        <w:rPr>
          <w:rtl/>
          <w:lang w:eastAsia="he-IL"/>
        </w:rPr>
      </w:pPr>
      <w:bookmarkStart w:id="1701" w:name="_ETM_Q1_1582903"/>
      <w:bookmarkEnd w:id="1701"/>
      <w:r>
        <w:rPr>
          <w:rFonts w:hint="cs"/>
          <w:rtl/>
          <w:lang w:eastAsia="he-IL"/>
        </w:rPr>
        <w:t>או-קיי, תודה. פנינה?</w:t>
      </w:r>
      <w:bookmarkStart w:id="1702" w:name="_ETM_Q1_1584905"/>
      <w:bookmarkStart w:id="1703" w:name="_ETM_Q1_1582906"/>
      <w:bookmarkEnd w:id="1702"/>
      <w:bookmarkEnd w:id="1703"/>
    </w:p>
    <w:p w14:paraId="4E8889B2" w14:textId="77777777" w:rsidR="00873D11" w:rsidRDefault="00873D11" w:rsidP="00873D11">
      <w:pPr>
        <w:rPr>
          <w:rtl/>
          <w:lang w:eastAsia="he-IL"/>
        </w:rPr>
      </w:pPr>
      <w:bookmarkStart w:id="1704" w:name="_ETM_Q1_1583155"/>
      <w:bookmarkStart w:id="1705" w:name="_ETM_Q1_1585406"/>
      <w:bookmarkEnd w:id="1704"/>
      <w:bookmarkEnd w:id="1705"/>
    </w:p>
    <w:p w14:paraId="562B01B9" w14:textId="77777777" w:rsidR="004B4B73" w:rsidRDefault="004B4B73" w:rsidP="004B4B73">
      <w:pPr>
        <w:rPr>
          <w:rStyle w:val="TagStyle"/>
          <w:rFonts w:ascii="David" w:hAnsi="David"/>
          <w:u w:val="single"/>
          <w:rtl/>
          <w:lang w:eastAsia="he-IL"/>
        </w:rPr>
      </w:pPr>
      <w:bookmarkStart w:id="1706" w:name="_ETM_Q1_1591906"/>
      <w:bookmarkEnd w:id="1706"/>
    </w:p>
    <w:p w14:paraId="08E6ED87" w14:textId="764A8E87" w:rsidR="004B4B73" w:rsidRPr="004B4B73" w:rsidRDefault="004B4B73" w:rsidP="004B4B73">
      <w:pPr>
        <w:pStyle w:val="a4"/>
        <w:keepNext/>
        <w:rPr>
          <w:rtl/>
        </w:rPr>
      </w:pPr>
      <w:bookmarkStart w:id="1707" w:name="ET_speaker_ריבה_שרון_653"/>
      <w:r w:rsidRPr="004B4B73">
        <w:rPr>
          <w:rStyle w:val="TagStyle"/>
          <w:rtl/>
        </w:rPr>
        <w:t xml:space="preserve"> &lt;&lt; דובר &gt;&gt; </w:t>
      </w:r>
      <w:r>
        <w:rPr>
          <w:rtl/>
        </w:rPr>
        <w:t>ריבה שרון:</w:t>
      </w:r>
      <w:r w:rsidRPr="004B4B73">
        <w:rPr>
          <w:rStyle w:val="TagStyle"/>
          <w:rtl/>
        </w:rPr>
        <w:t xml:space="preserve"> &lt;&lt; דובר &gt;&gt;</w:t>
      </w:r>
      <w:r>
        <w:rPr>
          <w:rtl/>
        </w:rPr>
        <w:t xml:space="preserve">   </w:t>
      </w:r>
      <w:bookmarkStart w:id="1708" w:name="_ETM_Q1_1594156"/>
      <w:bookmarkStart w:id="1709" w:name="_ETM_Q1_1591156"/>
      <w:bookmarkStart w:id="1710" w:name="_ETM_Q1_1598656"/>
      <w:bookmarkEnd w:id="1707"/>
      <w:bookmarkEnd w:id="1708"/>
      <w:bookmarkEnd w:id="1709"/>
      <w:bookmarkEnd w:id="1710"/>
    </w:p>
    <w:p w14:paraId="6CE85643" w14:textId="77777777" w:rsidR="00873D11" w:rsidRDefault="00873D11" w:rsidP="00873D11">
      <w:pPr>
        <w:pStyle w:val="KeepWithNext"/>
        <w:rPr>
          <w:rtl/>
          <w:lang w:eastAsia="he-IL"/>
        </w:rPr>
      </w:pPr>
    </w:p>
    <w:p w14:paraId="79F9A665" w14:textId="6BAD16C7" w:rsidR="00873D11" w:rsidRDefault="00873D11" w:rsidP="00873D11">
      <w:pPr>
        <w:rPr>
          <w:rtl/>
          <w:lang w:eastAsia="he-IL"/>
        </w:rPr>
      </w:pPr>
      <w:r>
        <w:rPr>
          <w:rFonts w:hint="cs"/>
          <w:rtl/>
          <w:lang w:eastAsia="he-IL"/>
        </w:rPr>
        <w:t xml:space="preserve">אני רוצה לתת עוד דוגמה. </w:t>
      </w:r>
    </w:p>
    <w:p w14:paraId="130429A1" w14:textId="77777777" w:rsidR="00873D11" w:rsidRDefault="00873D11" w:rsidP="00873D11">
      <w:pPr>
        <w:rPr>
          <w:rtl/>
          <w:lang w:eastAsia="he-IL"/>
        </w:rPr>
      </w:pPr>
      <w:bookmarkStart w:id="1711" w:name="_ETM_Q1_1578403"/>
      <w:bookmarkEnd w:id="1711"/>
    </w:p>
    <w:p w14:paraId="062B9061" w14:textId="165AE7C5" w:rsidR="00873D11" w:rsidRDefault="00873D11" w:rsidP="00873D11">
      <w:pPr>
        <w:pStyle w:val="af6"/>
        <w:keepNext/>
        <w:rPr>
          <w:rtl/>
        </w:rPr>
      </w:pPr>
      <w:bookmarkStart w:id="1712" w:name="ET_yor_6447_121"/>
      <w:r w:rsidRPr="00873D11">
        <w:rPr>
          <w:rStyle w:val="TagStyle"/>
          <w:rtl/>
        </w:rPr>
        <w:t xml:space="preserve"> &lt;&lt; יור &gt;&gt; </w:t>
      </w:r>
      <w:r>
        <w:rPr>
          <w:rtl/>
        </w:rPr>
        <w:t>היו"ר יונתן מישרקי:</w:t>
      </w:r>
      <w:r w:rsidRPr="00873D11">
        <w:rPr>
          <w:rStyle w:val="TagStyle"/>
          <w:rtl/>
        </w:rPr>
        <w:t xml:space="preserve"> &lt;&lt; יור &gt;&gt;</w:t>
      </w:r>
      <w:r>
        <w:rPr>
          <w:rtl/>
        </w:rPr>
        <w:t xml:space="preserve">   </w:t>
      </w:r>
      <w:bookmarkEnd w:id="1712"/>
    </w:p>
    <w:p w14:paraId="731C9BC2" w14:textId="77777777" w:rsidR="00873D11" w:rsidRDefault="00873D11" w:rsidP="00873D11">
      <w:pPr>
        <w:pStyle w:val="KeepWithNext"/>
        <w:rPr>
          <w:rtl/>
          <w:lang w:eastAsia="he-IL"/>
        </w:rPr>
      </w:pPr>
    </w:p>
    <w:p w14:paraId="402492E9" w14:textId="233D5B35" w:rsidR="00873D11" w:rsidRDefault="00873D11" w:rsidP="00873D11">
      <w:pPr>
        <w:rPr>
          <w:rtl/>
          <w:lang w:eastAsia="he-IL"/>
        </w:rPr>
      </w:pPr>
      <w:bookmarkStart w:id="1713" w:name="_ETM_Q1_1579156"/>
      <w:bookmarkEnd w:id="1713"/>
      <w:r>
        <w:rPr>
          <w:rFonts w:hint="cs"/>
          <w:rtl/>
          <w:lang w:eastAsia="he-IL"/>
        </w:rPr>
        <w:t>למה צריך דוגמאות</w:t>
      </w:r>
      <w:bookmarkStart w:id="1714" w:name="_ETM_Q1_1586403"/>
      <w:bookmarkEnd w:id="1714"/>
      <w:r>
        <w:rPr>
          <w:rFonts w:hint="cs"/>
          <w:rtl/>
          <w:lang w:eastAsia="he-IL"/>
        </w:rPr>
        <w:t xml:space="preserve">? הבנו את הנקודה. </w:t>
      </w:r>
      <w:bookmarkStart w:id="1715" w:name="_ETM_Q1_1586654"/>
      <w:bookmarkEnd w:id="1715"/>
    </w:p>
    <w:p w14:paraId="34E8F22B" w14:textId="77777777" w:rsidR="00873D11" w:rsidRDefault="00873D11" w:rsidP="00873D11">
      <w:pPr>
        <w:rPr>
          <w:rtl/>
          <w:lang w:eastAsia="he-IL"/>
        </w:rPr>
      </w:pPr>
      <w:bookmarkStart w:id="1716" w:name="_ETM_Q1_1586905"/>
      <w:bookmarkStart w:id="1717" w:name="_ETM_Q1_1588904"/>
      <w:bookmarkStart w:id="1718" w:name="_ETM_Q1_1589155"/>
      <w:bookmarkStart w:id="1719" w:name="_ETM_Q1_1586155"/>
      <w:bookmarkStart w:id="1720" w:name="_ETM_Q1_1584157"/>
      <w:bookmarkStart w:id="1721" w:name="_ETM_Q1_1585156"/>
      <w:bookmarkStart w:id="1722" w:name="_ETM_Q1_1585651"/>
      <w:bookmarkStart w:id="1723" w:name="_ETM_Q1_1583903"/>
      <w:bookmarkStart w:id="1724" w:name="_ETM_Q1_1581402"/>
      <w:bookmarkStart w:id="1725" w:name="_ETM_Q1_1580155"/>
      <w:bookmarkStart w:id="1726" w:name="_ETM_Q1_1588653"/>
      <w:bookmarkEnd w:id="1716"/>
      <w:bookmarkEnd w:id="1717"/>
      <w:bookmarkEnd w:id="1718"/>
      <w:bookmarkEnd w:id="1719"/>
      <w:bookmarkEnd w:id="1720"/>
      <w:bookmarkEnd w:id="1721"/>
      <w:bookmarkEnd w:id="1722"/>
      <w:bookmarkEnd w:id="1723"/>
      <w:bookmarkEnd w:id="1724"/>
      <w:bookmarkEnd w:id="1725"/>
      <w:bookmarkEnd w:id="1726"/>
    </w:p>
    <w:p w14:paraId="25DE2B7C" w14:textId="6BB477BB" w:rsidR="00873D11" w:rsidRDefault="00873D11" w:rsidP="00873D11">
      <w:pPr>
        <w:pStyle w:val="a4"/>
        <w:keepNext/>
        <w:rPr>
          <w:rtl/>
        </w:rPr>
      </w:pPr>
      <w:bookmarkStart w:id="1727" w:name="ET_speaker_ריבה_שרון_126"/>
      <w:r w:rsidRPr="00873D11">
        <w:rPr>
          <w:rStyle w:val="TagStyle"/>
          <w:rtl/>
        </w:rPr>
        <w:t xml:space="preserve"> &lt;&lt; דובר &gt;&gt; </w:t>
      </w:r>
      <w:r>
        <w:rPr>
          <w:rtl/>
        </w:rPr>
        <w:t>ריבה שרון:</w:t>
      </w:r>
      <w:r w:rsidRPr="00873D11">
        <w:rPr>
          <w:rStyle w:val="TagStyle"/>
          <w:rtl/>
        </w:rPr>
        <w:t xml:space="preserve"> &lt;&lt; דובר &gt;&gt;</w:t>
      </w:r>
      <w:r>
        <w:rPr>
          <w:rtl/>
        </w:rPr>
        <w:t xml:space="preserve">   </w:t>
      </w:r>
      <w:bookmarkEnd w:id="1727"/>
    </w:p>
    <w:p w14:paraId="550F0717" w14:textId="77777777" w:rsidR="00873D11" w:rsidRDefault="00873D11" w:rsidP="00873D11">
      <w:pPr>
        <w:pStyle w:val="KeepWithNext"/>
        <w:rPr>
          <w:rtl/>
          <w:lang w:eastAsia="he-IL"/>
        </w:rPr>
      </w:pPr>
    </w:p>
    <w:p w14:paraId="72E0A1E8" w14:textId="00223634" w:rsidR="00873D11" w:rsidRDefault="00873D11" w:rsidP="00873D11">
      <w:pPr>
        <w:rPr>
          <w:rtl/>
          <w:lang w:eastAsia="he-IL"/>
        </w:rPr>
      </w:pPr>
      <w:bookmarkStart w:id="1728" w:name="_ETM_Q1_1589154"/>
      <w:bookmarkStart w:id="1729" w:name="_ETM_Q1_1589652"/>
      <w:bookmarkEnd w:id="1728"/>
      <w:bookmarkEnd w:id="1729"/>
      <w:r>
        <w:rPr>
          <w:rFonts w:hint="cs"/>
          <w:rtl/>
          <w:lang w:eastAsia="he-IL"/>
        </w:rPr>
        <w:t xml:space="preserve">אבל זה חשוב. </w:t>
      </w:r>
    </w:p>
    <w:p w14:paraId="2234BCBF" w14:textId="77777777" w:rsidR="00873D11" w:rsidRPr="00873D11" w:rsidRDefault="00873D11" w:rsidP="00873D11">
      <w:pPr>
        <w:rPr>
          <w:rtl/>
          <w:lang w:eastAsia="he-IL"/>
        </w:rPr>
      </w:pPr>
      <w:bookmarkStart w:id="1730" w:name="_ETM_Q1_1589151"/>
      <w:bookmarkEnd w:id="1730"/>
    </w:p>
    <w:p w14:paraId="6BA1CCBE" w14:textId="7A11F01F" w:rsidR="00873D11" w:rsidRDefault="00873D11" w:rsidP="00873D11">
      <w:pPr>
        <w:pStyle w:val="a4"/>
        <w:keepNext/>
        <w:rPr>
          <w:rtl/>
        </w:rPr>
      </w:pPr>
      <w:bookmarkStart w:id="1731" w:name="ET_speaker_אביב_חצבני_122"/>
      <w:r w:rsidRPr="00873D11">
        <w:rPr>
          <w:rStyle w:val="TagStyle"/>
          <w:rtl/>
        </w:rPr>
        <w:t xml:space="preserve"> &lt;&lt; דובר &gt;&gt; </w:t>
      </w:r>
      <w:r>
        <w:rPr>
          <w:rtl/>
        </w:rPr>
        <w:t>אביב חצבני:</w:t>
      </w:r>
      <w:r w:rsidRPr="00873D11">
        <w:rPr>
          <w:rStyle w:val="TagStyle"/>
          <w:rtl/>
        </w:rPr>
        <w:t xml:space="preserve"> &lt;&lt; דובר &gt;&gt;</w:t>
      </w:r>
      <w:r>
        <w:rPr>
          <w:rtl/>
        </w:rPr>
        <w:t xml:space="preserve">   </w:t>
      </w:r>
      <w:bookmarkEnd w:id="1731"/>
    </w:p>
    <w:p w14:paraId="4A3D69C4" w14:textId="77777777" w:rsidR="00873D11" w:rsidRDefault="00873D11" w:rsidP="00873D11">
      <w:pPr>
        <w:pStyle w:val="KeepWithNext"/>
        <w:rPr>
          <w:rtl/>
          <w:lang w:eastAsia="he-IL"/>
        </w:rPr>
      </w:pPr>
    </w:p>
    <w:p w14:paraId="33905BE5" w14:textId="31C58722" w:rsidR="00873D11" w:rsidRDefault="00873D11" w:rsidP="00873D11">
      <w:pPr>
        <w:rPr>
          <w:rtl/>
          <w:lang w:eastAsia="he-IL"/>
        </w:rPr>
      </w:pPr>
      <w:bookmarkStart w:id="1732" w:name="_ETM_Q1_1581154"/>
      <w:bookmarkStart w:id="1733" w:name="_ETM_Q1_1578154"/>
      <w:bookmarkStart w:id="1734" w:name="_ETM_Q1_1585906"/>
      <w:bookmarkStart w:id="1735" w:name="_ETM_Q1_1584403"/>
      <w:bookmarkEnd w:id="1732"/>
      <w:bookmarkEnd w:id="1733"/>
      <w:bookmarkEnd w:id="1734"/>
      <w:bookmarkEnd w:id="1735"/>
      <w:r>
        <w:rPr>
          <w:rFonts w:hint="cs"/>
          <w:rtl/>
          <w:lang w:eastAsia="he-IL"/>
        </w:rPr>
        <w:t xml:space="preserve">חשוב </w:t>
      </w:r>
      <w:bookmarkStart w:id="1736" w:name="_ETM_Q1_1579157"/>
      <w:bookmarkStart w:id="1737" w:name="_ETM_Q1_1582157"/>
      <w:bookmarkStart w:id="1738" w:name="_ETM_Q1_1585403"/>
      <w:bookmarkEnd w:id="1736"/>
      <w:bookmarkEnd w:id="1737"/>
      <w:bookmarkEnd w:id="1738"/>
      <w:r>
        <w:rPr>
          <w:rFonts w:hint="cs"/>
          <w:rtl/>
          <w:lang w:eastAsia="he-IL"/>
        </w:rPr>
        <w:t>שתבין, אדוני.</w:t>
      </w:r>
    </w:p>
    <w:p w14:paraId="33507097" w14:textId="77777777" w:rsidR="00873D11" w:rsidRDefault="00873D11" w:rsidP="00873D11">
      <w:pPr>
        <w:rPr>
          <w:rtl/>
          <w:lang w:eastAsia="he-IL"/>
        </w:rPr>
      </w:pPr>
      <w:bookmarkStart w:id="1739" w:name="_ETM_Q1_1588155"/>
      <w:bookmarkStart w:id="1740" w:name="_ETM_Q1_1587154"/>
      <w:bookmarkEnd w:id="1739"/>
      <w:bookmarkEnd w:id="1740"/>
    </w:p>
    <w:p w14:paraId="63D7E99D" w14:textId="7074CA34" w:rsidR="00873D11" w:rsidRDefault="00873D11" w:rsidP="00873D11">
      <w:pPr>
        <w:pStyle w:val="af6"/>
        <w:keepNext/>
        <w:rPr>
          <w:rtl/>
        </w:rPr>
      </w:pPr>
      <w:bookmarkStart w:id="1741" w:name="ET_yor_6447_124"/>
      <w:r w:rsidRPr="00873D11">
        <w:rPr>
          <w:rStyle w:val="TagStyle"/>
          <w:rtl/>
        </w:rPr>
        <w:t xml:space="preserve"> &lt;&lt; יור &gt;&gt; </w:t>
      </w:r>
      <w:r>
        <w:rPr>
          <w:rtl/>
        </w:rPr>
        <w:t>היו"ר יונתן מישרקי:</w:t>
      </w:r>
      <w:r w:rsidRPr="00873D11">
        <w:rPr>
          <w:rStyle w:val="TagStyle"/>
          <w:rtl/>
        </w:rPr>
        <w:t xml:space="preserve"> &lt;&lt; יור &gt;&gt;</w:t>
      </w:r>
      <w:r>
        <w:rPr>
          <w:rtl/>
        </w:rPr>
        <w:t xml:space="preserve">   </w:t>
      </w:r>
      <w:bookmarkEnd w:id="1741"/>
    </w:p>
    <w:p w14:paraId="02861927" w14:textId="77777777" w:rsidR="00873D11" w:rsidRDefault="00873D11" w:rsidP="00873D11">
      <w:pPr>
        <w:pStyle w:val="KeepWithNext"/>
        <w:rPr>
          <w:rtl/>
          <w:lang w:eastAsia="he-IL"/>
        </w:rPr>
      </w:pPr>
    </w:p>
    <w:p w14:paraId="42DCA028" w14:textId="09AB3C7A" w:rsidR="00873D11" w:rsidRDefault="00873D11" w:rsidP="00873D11">
      <w:pPr>
        <w:rPr>
          <w:rtl/>
          <w:lang w:eastAsia="he-IL"/>
        </w:rPr>
      </w:pPr>
      <w:r>
        <w:rPr>
          <w:rFonts w:hint="cs"/>
          <w:rtl/>
          <w:lang w:eastAsia="he-IL"/>
        </w:rPr>
        <w:t>הדוגמה?</w:t>
      </w:r>
      <w:bookmarkStart w:id="1742" w:name="_ETM_Q1_1587654"/>
      <w:bookmarkEnd w:id="1742"/>
    </w:p>
    <w:p w14:paraId="13B2FADE" w14:textId="77777777" w:rsidR="00873D11" w:rsidRDefault="00873D11" w:rsidP="00873D11">
      <w:pPr>
        <w:rPr>
          <w:rFonts w:ascii="David" w:hAnsi="David"/>
          <w:u w:val="single"/>
          <w:rtl/>
          <w:lang w:eastAsia="he-IL"/>
        </w:rPr>
      </w:pPr>
      <w:bookmarkStart w:id="1743" w:name="_ETM_Q1_1587903"/>
      <w:bookmarkStart w:id="1744" w:name="_ETM_Q1_1588655"/>
      <w:bookmarkEnd w:id="1743"/>
      <w:bookmarkEnd w:id="1744"/>
    </w:p>
    <w:p w14:paraId="17A9EBB5" w14:textId="6CC42CFB" w:rsidR="00873D11" w:rsidRPr="00873D11" w:rsidRDefault="00873D11" w:rsidP="00873D11">
      <w:pPr>
        <w:pStyle w:val="a4"/>
        <w:keepNext/>
        <w:rPr>
          <w:rtl/>
        </w:rPr>
      </w:pPr>
      <w:bookmarkStart w:id="1745" w:name="ET_speaker_ריבה_שרון_127"/>
      <w:r w:rsidRPr="00873D11">
        <w:rPr>
          <w:rStyle w:val="TagStyle"/>
          <w:rtl/>
        </w:rPr>
        <w:t xml:space="preserve"> &lt;&lt; דובר &gt;&gt; </w:t>
      </w:r>
      <w:r>
        <w:rPr>
          <w:rtl/>
        </w:rPr>
        <w:t>ריבה שרון:</w:t>
      </w:r>
      <w:r w:rsidRPr="00873D11">
        <w:rPr>
          <w:rStyle w:val="TagStyle"/>
          <w:rtl/>
        </w:rPr>
        <w:t xml:space="preserve"> &lt;&lt; דובר &gt;&gt;</w:t>
      </w:r>
      <w:r>
        <w:rPr>
          <w:rtl/>
        </w:rPr>
        <w:t xml:space="preserve">   </w:t>
      </w:r>
      <w:bookmarkEnd w:id="1745"/>
    </w:p>
    <w:p w14:paraId="67808418" w14:textId="77777777" w:rsidR="00873D11" w:rsidRDefault="00873D11" w:rsidP="00873D11">
      <w:pPr>
        <w:pStyle w:val="KeepWithNext"/>
        <w:rPr>
          <w:rtl/>
          <w:lang w:eastAsia="he-IL"/>
        </w:rPr>
      </w:pPr>
    </w:p>
    <w:p w14:paraId="227F24B0" w14:textId="1F0D7684" w:rsidR="00873D11" w:rsidRDefault="00873D11" w:rsidP="00873D11">
      <w:pPr>
        <w:rPr>
          <w:rtl/>
          <w:lang w:eastAsia="he-IL"/>
        </w:rPr>
      </w:pPr>
      <w:bookmarkStart w:id="1746" w:name="_ETM_Q1_1590154"/>
      <w:bookmarkStart w:id="1747" w:name="_ETM_Q1_1590404"/>
      <w:bookmarkEnd w:id="1746"/>
      <w:bookmarkEnd w:id="1747"/>
      <w:r>
        <w:rPr>
          <w:rFonts w:hint="cs"/>
          <w:rtl/>
          <w:lang w:eastAsia="he-IL"/>
        </w:rPr>
        <w:t xml:space="preserve">כן. הדוגמה </w:t>
      </w:r>
      <w:bookmarkStart w:id="1748" w:name="_ETM_Q1_1589655"/>
      <w:bookmarkEnd w:id="1748"/>
      <w:r>
        <w:rPr>
          <w:rFonts w:hint="cs"/>
          <w:rtl/>
          <w:lang w:eastAsia="he-IL"/>
        </w:rPr>
        <w:t xml:space="preserve">מאוד </w:t>
      </w:r>
      <w:bookmarkStart w:id="1749" w:name="_ETM_Q1_1591155"/>
      <w:bookmarkEnd w:id="1749"/>
      <w:r>
        <w:rPr>
          <w:rFonts w:hint="cs"/>
          <w:rtl/>
          <w:lang w:eastAsia="he-IL"/>
        </w:rPr>
        <w:t>ממחישה ומסבירה.</w:t>
      </w:r>
      <w:bookmarkStart w:id="1750" w:name="_ETM_Q1_1596403"/>
      <w:bookmarkEnd w:id="1750"/>
    </w:p>
    <w:p w14:paraId="0EB997DB" w14:textId="77777777" w:rsidR="00873D11" w:rsidRDefault="00873D11" w:rsidP="00873D11">
      <w:pPr>
        <w:rPr>
          <w:rtl/>
          <w:lang w:eastAsia="he-IL"/>
        </w:rPr>
      </w:pPr>
      <w:bookmarkStart w:id="1751" w:name="_ETM_Q1_1589407"/>
      <w:bookmarkEnd w:id="1751"/>
    </w:p>
    <w:p w14:paraId="799C2A08" w14:textId="24734EC2" w:rsidR="00873D11" w:rsidRDefault="00873D11" w:rsidP="00873D11">
      <w:pPr>
        <w:pStyle w:val="af6"/>
        <w:keepNext/>
        <w:rPr>
          <w:rtl/>
        </w:rPr>
      </w:pPr>
      <w:bookmarkStart w:id="1752" w:name="ET_yor_6447_128"/>
      <w:r w:rsidRPr="00873D11">
        <w:rPr>
          <w:rStyle w:val="TagStyle"/>
          <w:rtl/>
        </w:rPr>
        <w:t xml:space="preserve"> &lt;&lt; יור &gt;&gt; </w:t>
      </w:r>
      <w:r>
        <w:rPr>
          <w:rtl/>
        </w:rPr>
        <w:t>היו"ר יונתן מישרקי:</w:t>
      </w:r>
      <w:r w:rsidRPr="00873D11">
        <w:rPr>
          <w:rStyle w:val="TagStyle"/>
          <w:rtl/>
        </w:rPr>
        <w:t xml:space="preserve"> &lt;&lt; יור &gt;&gt;</w:t>
      </w:r>
      <w:r>
        <w:rPr>
          <w:rtl/>
        </w:rPr>
        <w:t xml:space="preserve">   </w:t>
      </w:r>
      <w:bookmarkEnd w:id="1752"/>
    </w:p>
    <w:p w14:paraId="28C660BC" w14:textId="77777777" w:rsidR="00873D11" w:rsidRDefault="00873D11" w:rsidP="00873D11">
      <w:pPr>
        <w:pStyle w:val="KeepWithNext"/>
        <w:rPr>
          <w:rtl/>
          <w:lang w:eastAsia="he-IL"/>
        </w:rPr>
      </w:pPr>
    </w:p>
    <w:p w14:paraId="1DD13048" w14:textId="43E8C93B" w:rsidR="00873D11" w:rsidRDefault="00873D11" w:rsidP="00873D11">
      <w:pPr>
        <w:rPr>
          <w:rtl/>
          <w:lang w:eastAsia="he-IL"/>
        </w:rPr>
      </w:pPr>
      <w:bookmarkStart w:id="1753" w:name="_ETM_Q1_1590156"/>
      <w:bookmarkEnd w:id="1753"/>
      <w:r>
        <w:rPr>
          <w:rFonts w:hint="cs"/>
          <w:rtl/>
          <w:lang w:eastAsia="he-IL"/>
        </w:rPr>
        <w:t>אז תגידי שם ותפקיד לפרוטוקול</w:t>
      </w:r>
      <w:bookmarkStart w:id="1754" w:name="_ETM_Q1_1593405"/>
      <w:bookmarkEnd w:id="1754"/>
      <w:r>
        <w:rPr>
          <w:rFonts w:hint="cs"/>
          <w:rtl/>
          <w:lang w:eastAsia="he-IL"/>
        </w:rPr>
        <w:t>, בבקשה.</w:t>
      </w:r>
    </w:p>
    <w:p w14:paraId="1819FE80" w14:textId="77777777" w:rsidR="00873D11" w:rsidRDefault="00873D11" w:rsidP="00873D11">
      <w:pPr>
        <w:rPr>
          <w:rtl/>
          <w:lang w:eastAsia="he-IL"/>
        </w:rPr>
      </w:pPr>
      <w:bookmarkStart w:id="1755" w:name="_ETM_Q1_1595653"/>
      <w:bookmarkStart w:id="1756" w:name="_ETM_Q1_1596653"/>
      <w:bookmarkEnd w:id="1755"/>
      <w:bookmarkEnd w:id="1756"/>
    </w:p>
    <w:p w14:paraId="539F2B03" w14:textId="7CCBA8AA" w:rsidR="00873D11" w:rsidRDefault="00873D11" w:rsidP="00873D11">
      <w:pPr>
        <w:pStyle w:val="a4"/>
        <w:keepNext/>
        <w:rPr>
          <w:rtl/>
        </w:rPr>
      </w:pPr>
      <w:bookmarkStart w:id="1757" w:name="ET_speaker_ריבה_שרון_129"/>
      <w:r w:rsidRPr="00873D11">
        <w:rPr>
          <w:rStyle w:val="TagStyle"/>
          <w:rtl/>
        </w:rPr>
        <w:t xml:space="preserve"> &lt;&lt; דובר &gt;&gt; </w:t>
      </w:r>
      <w:r>
        <w:rPr>
          <w:rtl/>
        </w:rPr>
        <w:t>ריבה שרון:</w:t>
      </w:r>
      <w:r w:rsidRPr="00873D11">
        <w:rPr>
          <w:rStyle w:val="TagStyle"/>
          <w:rtl/>
        </w:rPr>
        <w:t xml:space="preserve"> &lt;&lt; דובר &gt;&gt;</w:t>
      </w:r>
      <w:r>
        <w:rPr>
          <w:rtl/>
        </w:rPr>
        <w:t xml:space="preserve">   </w:t>
      </w:r>
      <w:bookmarkEnd w:id="1757"/>
    </w:p>
    <w:p w14:paraId="2A1E62F3" w14:textId="77777777" w:rsidR="00873D11" w:rsidRDefault="00873D11" w:rsidP="00873D11">
      <w:pPr>
        <w:pStyle w:val="KeepWithNext"/>
        <w:rPr>
          <w:rtl/>
          <w:lang w:eastAsia="he-IL"/>
        </w:rPr>
      </w:pPr>
    </w:p>
    <w:p w14:paraId="022A30FE" w14:textId="77777777" w:rsidR="00B33749" w:rsidRDefault="00873D11" w:rsidP="00873D11">
      <w:pPr>
        <w:rPr>
          <w:rtl/>
          <w:lang w:eastAsia="he-IL"/>
        </w:rPr>
      </w:pPr>
      <w:bookmarkStart w:id="1758" w:name="_ETM_Q1_1597403"/>
      <w:bookmarkEnd w:id="1758"/>
      <w:r>
        <w:rPr>
          <w:rFonts w:hint="cs"/>
          <w:rtl/>
          <w:lang w:eastAsia="he-IL"/>
        </w:rPr>
        <w:t xml:space="preserve">ריבה </w:t>
      </w:r>
      <w:r w:rsidRPr="004B4B73">
        <w:rPr>
          <w:rFonts w:hint="cs"/>
          <w:rtl/>
          <w:lang w:eastAsia="he-IL"/>
        </w:rPr>
        <w:t>שרון</w:t>
      </w:r>
      <w:bookmarkStart w:id="1759" w:name="_ETM_Q1_1594656"/>
      <w:bookmarkEnd w:id="1759"/>
      <w:r w:rsidRPr="004B4B73">
        <w:rPr>
          <w:rFonts w:hint="cs"/>
          <w:rtl/>
          <w:lang w:eastAsia="he-IL"/>
        </w:rPr>
        <w:t>, היבטים,</w:t>
      </w:r>
      <w:r>
        <w:rPr>
          <w:rFonts w:hint="cs"/>
          <w:rtl/>
          <w:lang w:eastAsia="he-IL"/>
        </w:rPr>
        <w:t xml:space="preserve"> יועצת לאיגוד </w:t>
      </w:r>
      <w:bookmarkStart w:id="1760" w:name="_ETM_Q1_1600154"/>
      <w:bookmarkStart w:id="1761" w:name="_ETM_Q1_1597154"/>
      <w:bookmarkEnd w:id="1760"/>
      <w:bookmarkEnd w:id="1761"/>
      <w:r>
        <w:rPr>
          <w:rFonts w:hint="cs"/>
          <w:rtl/>
          <w:lang w:eastAsia="he-IL"/>
        </w:rPr>
        <w:t xml:space="preserve">לשכות המסחר. </w:t>
      </w:r>
      <w:bookmarkStart w:id="1762" w:name="_ETM_Q1_1600902"/>
      <w:bookmarkEnd w:id="1762"/>
      <w:r w:rsidR="00B33749">
        <w:rPr>
          <w:rFonts w:hint="cs"/>
          <w:rtl/>
          <w:lang w:eastAsia="he-IL"/>
        </w:rPr>
        <w:t xml:space="preserve">לדוגמה, ניקח תמר. </w:t>
      </w:r>
      <w:bookmarkStart w:id="1763" w:name="_ETM_Q1_1603403"/>
      <w:bookmarkEnd w:id="1763"/>
      <w:r w:rsidR="00B33749">
        <w:rPr>
          <w:rFonts w:hint="cs"/>
          <w:rtl/>
          <w:lang w:eastAsia="he-IL"/>
        </w:rPr>
        <w:t xml:space="preserve">לכל </w:t>
      </w:r>
      <w:bookmarkStart w:id="1764" w:name="_ETM_Q1_1603904"/>
      <w:bookmarkEnd w:id="1764"/>
      <w:r w:rsidR="00B33749">
        <w:rPr>
          <w:rFonts w:hint="cs"/>
          <w:rtl/>
          <w:lang w:eastAsia="he-IL"/>
        </w:rPr>
        <w:t>דין צד ועניין, תמרים לא יישאו</w:t>
      </w:r>
      <w:bookmarkStart w:id="1765" w:name="_ETM_Q1_1606653"/>
      <w:bookmarkEnd w:id="1765"/>
      <w:r w:rsidR="00B33749">
        <w:rPr>
          <w:rFonts w:hint="cs"/>
          <w:rtl/>
          <w:lang w:eastAsia="he-IL"/>
        </w:rPr>
        <w:t xml:space="preserve"> סמל אדום</w:t>
      </w:r>
      <w:bookmarkStart w:id="1766" w:name="_ETM_Q1_1607151"/>
      <w:bookmarkStart w:id="1767" w:name="_ETM_Q1_1607908"/>
      <w:bookmarkEnd w:id="1766"/>
      <w:bookmarkEnd w:id="1767"/>
      <w:r w:rsidR="00B33749">
        <w:rPr>
          <w:rFonts w:hint="cs"/>
          <w:rtl/>
          <w:lang w:eastAsia="he-IL"/>
        </w:rPr>
        <w:t xml:space="preserve">, יתכן שאפילו </w:t>
      </w:r>
      <w:bookmarkStart w:id="1768" w:name="_ETM_Q1_1611156"/>
      <w:bookmarkEnd w:id="1768"/>
      <w:r w:rsidR="00B33749">
        <w:rPr>
          <w:rFonts w:hint="cs"/>
          <w:rtl/>
          <w:lang w:eastAsia="he-IL"/>
        </w:rPr>
        <w:t>יישאו</w:t>
      </w:r>
      <w:bookmarkStart w:id="1769" w:name="_ETM_Q1_1609156"/>
      <w:bookmarkStart w:id="1770" w:name="_ETM_Q1_1606403"/>
      <w:bookmarkEnd w:id="1769"/>
      <w:bookmarkEnd w:id="1770"/>
      <w:r w:rsidR="00B33749">
        <w:rPr>
          <w:rFonts w:hint="cs"/>
          <w:rtl/>
          <w:lang w:eastAsia="he-IL"/>
        </w:rPr>
        <w:t xml:space="preserve"> סמל ירוק והם עשירים בסיבים תזונתיים. לקחתי את אותם</w:t>
      </w:r>
      <w:bookmarkStart w:id="1771" w:name="_ETM_Q1_1613152"/>
      <w:bookmarkEnd w:id="1771"/>
      <w:r w:rsidR="00B33749">
        <w:rPr>
          <w:rFonts w:hint="cs"/>
          <w:rtl/>
          <w:lang w:eastAsia="he-IL"/>
        </w:rPr>
        <w:t xml:space="preserve"> </w:t>
      </w:r>
      <w:bookmarkStart w:id="1772" w:name="_ETM_Q1_1613402"/>
      <w:bookmarkEnd w:id="1772"/>
      <w:r w:rsidR="00B33749">
        <w:rPr>
          <w:rFonts w:hint="cs"/>
          <w:rtl/>
          <w:lang w:eastAsia="he-IL"/>
        </w:rPr>
        <w:t>תמרים והוספתי להם אגוזי</w:t>
      </w:r>
      <w:bookmarkStart w:id="1773" w:name="_ETM_Q1_1616906"/>
      <w:bookmarkEnd w:id="1773"/>
      <w:r w:rsidR="00B33749">
        <w:rPr>
          <w:rFonts w:hint="cs"/>
          <w:rtl/>
          <w:lang w:eastAsia="he-IL"/>
        </w:rPr>
        <w:t xml:space="preserve"> מלך</w:t>
      </w:r>
      <w:bookmarkStart w:id="1774" w:name="_ETM_Q1_1614656"/>
      <w:bookmarkEnd w:id="1774"/>
      <w:r w:rsidR="00B33749">
        <w:rPr>
          <w:rFonts w:hint="cs"/>
          <w:rtl/>
          <w:lang w:eastAsia="he-IL"/>
        </w:rPr>
        <w:t xml:space="preserve">. לכל צד </w:t>
      </w:r>
      <w:bookmarkStart w:id="1775" w:name="_ETM_Q1_1615656"/>
      <w:bookmarkStart w:id="1776" w:name="_ETM_Q1_1612902"/>
      <w:bookmarkEnd w:id="1775"/>
      <w:bookmarkEnd w:id="1776"/>
      <w:r w:rsidR="00B33749">
        <w:rPr>
          <w:rFonts w:hint="cs"/>
          <w:rtl/>
          <w:lang w:eastAsia="he-IL"/>
        </w:rPr>
        <w:t xml:space="preserve">ועניין זה מוצר </w:t>
      </w:r>
      <w:bookmarkStart w:id="1777" w:name="_ETM_Q1_1615903"/>
      <w:bookmarkEnd w:id="1777"/>
      <w:r w:rsidR="00B33749">
        <w:rPr>
          <w:rFonts w:hint="cs"/>
          <w:rtl/>
          <w:lang w:eastAsia="he-IL"/>
        </w:rPr>
        <w:t>מצוין אבל הוא יישא סמל</w:t>
      </w:r>
      <w:bookmarkStart w:id="1778" w:name="_ETM_Q1_1620152"/>
      <w:bookmarkEnd w:id="1778"/>
      <w:r w:rsidR="00B33749">
        <w:rPr>
          <w:rFonts w:hint="cs"/>
          <w:rtl/>
          <w:lang w:eastAsia="he-IL"/>
        </w:rPr>
        <w:t xml:space="preserve"> אדום לכמות גבוהה של סוכר. </w:t>
      </w:r>
      <w:bookmarkStart w:id="1779" w:name="_ETM_Q1_1624654"/>
      <w:bookmarkStart w:id="1780" w:name="_ETM_Q1_1621904"/>
      <w:bookmarkEnd w:id="1779"/>
      <w:bookmarkEnd w:id="1780"/>
    </w:p>
    <w:p w14:paraId="2C365448" w14:textId="77777777" w:rsidR="00B33749" w:rsidRDefault="00B33749" w:rsidP="00873D11">
      <w:pPr>
        <w:rPr>
          <w:rtl/>
          <w:lang w:eastAsia="he-IL"/>
        </w:rPr>
      </w:pPr>
    </w:p>
    <w:p w14:paraId="5B899DB3" w14:textId="27A62717" w:rsidR="00873D11" w:rsidRDefault="00B33749" w:rsidP="00873D11">
      <w:pPr>
        <w:rPr>
          <w:rtl/>
          <w:lang w:eastAsia="he-IL"/>
        </w:rPr>
      </w:pPr>
      <w:bookmarkStart w:id="1781" w:name="_ETM_Q1_1653903"/>
      <w:bookmarkEnd w:id="1781"/>
      <w:r>
        <w:rPr>
          <w:rFonts w:hint="cs"/>
          <w:rtl/>
          <w:lang w:eastAsia="he-IL"/>
        </w:rPr>
        <w:t>אין מה לעשות, תמ</w:t>
      </w:r>
      <w:bookmarkStart w:id="1782" w:name="_ETM_Q1_1623652"/>
      <w:bookmarkEnd w:id="1782"/>
      <w:r>
        <w:rPr>
          <w:rFonts w:hint="cs"/>
          <w:rtl/>
          <w:lang w:eastAsia="he-IL"/>
        </w:rPr>
        <w:t>רים במהות שלהם מכילים הרבה סוכר ואז הם גם עשירים בסיבים תזונתיים, אגוזי המלך יכולים להביא ס</w:t>
      </w:r>
      <w:bookmarkStart w:id="1783" w:name="_ETM_Q1_1632401"/>
      <w:bookmarkEnd w:id="1783"/>
      <w:r>
        <w:rPr>
          <w:rFonts w:hint="cs"/>
          <w:rtl/>
          <w:lang w:eastAsia="he-IL"/>
        </w:rPr>
        <w:t>ידן או אבץ ואני רוצה לתת עליהם את המסר הבריאותי</w:t>
      </w:r>
      <w:bookmarkStart w:id="1784" w:name="_ETM_Q1_1637153"/>
      <w:bookmarkEnd w:id="1784"/>
      <w:r>
        <w:rPr>
          <w:rFonts w:hint="cs"/>
          <w:rtl/>
          <w:lang w:eastAsia="he-IL"/>
        </w:rPr>
        <w:t xml:space="preserve"> </w:t>
      </w:r>
      <w:bookmarkStart w:id="1785" w:name="_ETM_Q1_1637902"/>
      <w:bookmarkEnd w:id="1785"/>
      <w:r>
        <w:rPr>
          <w:rFonts w:hint="cs"/>
          <w:rtl/>
          <w:lang w:eastAsia="he-IL"/>
        </w:rPr>
        <w:t>שאומר שזה תורם לחיזוק</w:t>
      </w:r>
      <w:bookmarkStart w:id="1786" w:name="_ETM_Q1_1642901"/>
      <w:bookmarkEnd w:id="1786"/>
      <w:r>
        <w:rPr>
          <w:rFonts w:hint="cs"/>
          <w:rtl/>
          <w:lang w:eastAsia="he-IL"/>
        </w:rPr>
        <w:t xml:space="preserve"> או שזה מסייע לעיכול</w:t>
      </w:r>
      <w:bookmarkStart w:id="1787" w:name="_ETM_Q1_1644655"/>
      <w:bookmarkEnd w:id="1787"/>
      <w:r>
        <w:rPr>
          <w:rFonts w:hint="cs"/>
          <w:rtl/>
          <w:lang w:eastAsia="he-IL"/>
        </w:rPr>
        <w:t xml:space="preserve">. </w:t>
      </w:r>
      <w:bookmarkStart w:id="1788" w:name="_ETM_Q1_1645153"/>
      <w:bookmarkStart w:id="1789" w:name="_ETM_Q1_1642654"/>
      <w:bookmarkEnd w:id="1788"/>
      <w:bookmarkEnd w:id="1789"/>
      <w:r>
        <w:rPr>
          <w:rFonts w:hint="cs"/>
          <w:rtl/>
          <w:lang w:eastAsia="he-IL"/>
        </w:rPr>
        <w:t xml:space="preserve">יש כל מיני מסרים בריאותיים שבגלל שהוספתי את הסמל האדום </w:t>
      </w:r>
      <w:bookmarkStart w:id="1790" w:name="_ETM_Q1_1649658"/>
      <w:bookmarkEnd w:id="1790"/>
      <w:r>
        <w:rPr>
          <w:rFonts w:hint="cs"/>
          <w:rtl/>
          <w:lang w:eastAsia="he-IL"/>
        </w:rPr>
        <w:t>מכיוון</w:t>
      </w:r>
      <w:bookmarkStart w:id="1791" w:name="_ETM_Q1_1648153"/>
      <w:bookmarkEnd w:id="1791"/>
      <w:r>
        <w:rPr>
          <w:rFonts w:hint="cs"/>
          <w:rtl/>
          <w:lang w:eastAsia="he-IL"/>
        </w:rPr>
        <w:t xml:space="preserve"> שזאת דרישה במדינת ישראל, אני לא </w:t>
      </w:r>
      <w:bookmarkStart w:id="1792" w:name="_ETM_Q1_1651152"/>
      <w:bookmarkEnd w:id="1792"/>
      <w:r>
        <w:rPr>
          <w:rFonts w:hint="cs"/>
          <w:rtl/>
          <w:lang w:eastAsia="he-IL"/>
        </w:rPr>
        <w:t>אוכל</w:t>
      </w:r>
      <w:bookmarkStart w:id="1793" w:name="_ETM_Q1_1648901"/>
      <w:bookmarkEnd w:id="1793"/>
      <w:r>
        <w:rPr>
          <w:rFonts w:hint="cs"/>
          <w:rtl/>
          <w:lang w:eastAsia="he-IL"/>
        </w:rPr>
        <w:t xml:space="preserve"> להוסיף את אותם מסרים. יש כאן דברים </w:t>
      </w:r>
      <w:bookmarkStart w:id="1794" w:name="_ETM_Q1_1653151"/>
      <w:bookmarkEnd w:id="1794"/>
      <w:r>
        <w:rPr>
          <w:rFonts w:hint="cs"/>
          <w:rtl/>
          <w:lang w:eastAsia="he-IL"/>
        </w:rPr>
        <w:t>שהם</w:t>
      </w:r>
      <w:bookmarkStart w:id="1795" w:name="_ETM_Q1_1651406"/>
      <w:bookmarkEnd w:id="1795"/>
      <w:r>
        <w:rPr>
          <w:rFonts w:hint="cs"/>
          <w:rtl/>
          <w:lang w:eastAsia="he-IL"/>
        </w:rPr>
        <w:t xml:space="preserve"> לא הגיוניים. </w:t>
      </w:r>
    </w:p>
    <w:p w14:paraId="722BC460" w14:textId="77777777" w:rsidR="00B33749" w:rsidRDefault="00B33749" w:rsidP="00873D11">
      <w:pPr>
        <w:rPr>
          <w:rtl/>
          <w:lang w:eastAsia="he-IL"/>
        </w:rPr>
      </w:pPr>
    </w:p>
    <w:p w14:paraId="35BCE0E4" w14:textId="4B640E77" w:rsidR="00B33749" w:rsidRDefault="00B33749" w:rsidP="00873D11">
      <w:pPr>
        <w:rPr>
          <w:rtl/>
          <w:lang w:eastAsia="he-IL"/>
        </w:rPr>
      </w:pPr>
      <w:bookmarkStart w:id="1796" w:name="_ETM_Q1_1654403"/>
      <w:bookmarkEnd w:id="1796"/>
      <w:r>
        <w:rPr>
          <w:rFonts w:hint="cs"/>
          <w:rtl/>
          <w:lang w:eastAsia="he-IL"/>
        </w:rPr>
        <w:t xml:space="preserve">אותו דבר קורה בטחינה. </w:t>
      </w:r>
      <w:bookmarkStart w:id="1797" w:name="_ETM_Q1_1656402"/>
      <w:bookmarkEnd w:id="1797"/>
      <w:r>
        <w:rPr>
          <w:rFonts w:hint="cs"/>
          <w:rtl/>
          <w:lang w:eastAsia="he-IL"/>
        </w:rPr>
        <w:t>טחינה לא נושאת סמל אדום</w:t>
      </w:r>
      <w:bookmarkStart w:id="1798" w:name="_ETM_Q1_1659152"/>
      <w:bookmarkEnd w:id="1798"/>
      <w:r>
        <w:rPr>
          <w:rFonts w:hint="cs"/>
          <w:rtl/>
          <w:lang w:eastAsia="he-IL"/>
        </w:rPr>
        <w:t xml:space="preserve"> לשומן רווי אבל </w:t>
      </w:r>
      <w:bookmarkStart w:id="1799" w:name="_ETM_Q1_1661654"/>
      <w:bookmarkEnd w:id="1799"/>
      <w:r>
        <w:rPr>
          <w:rFonts w:hint="cs"/>
          <w:rtl/>
          <w:lang w:eastAsia="he-IL"/>
        </w:rPr>
        <w:t>אם תיבלתי אות</w:t>
      </w:r>
      <w:bookmarkStart w:id="1800" w:name="_ETM_Q1_1661155"/>
      <w:bookmarkEnd w:id="1800"/>
      <w:r>
        <w:rPr>
          <w:rFonts w:hint="cs"/>
          <w:rtl/>
          <w:lang w:eastAsia="he-IL"/>
        </w:rPr>
        <w:t>ה עם קצת פטרוזילי</w:t>
      </w:r>
      <w:r>
        <w:rPr>
          <w:rFonts w:hint="eastAsia"/>
          <w:rtl/>
          <w:lang w:eastAsia="he-IL"/>
        </w:rPr>
        <w:t>ה</w:t>
      </w:r>
      <w:r>
        <w:rPr>
          <w:rFonts w:hint="cs"/>
          <w:rtl/>
          <w:lang w:eastAsia="he-IL"/>
        </w:rPr>
        <w:t xml:space="preserve">, </w:t>
      </w:r>
      <w:bookmarkStart w:id="1801" w:name="_ETM_Q1_1663153"/>
      <w:bookmarkEnd w:id="1801"/>
      <w:r>
        <w:rPr>
          <w:rFonts w:hint="cs"/>
          <w:rtl/>
          <w:lang w:eastAsia="he-IL"/>
        </w:rPr>
        <w:t xml:space="preserve">היא צריכה לשאת </w:t>
      </w:r>
      <w:bookmarkStart w:id="1802" w:name="_ETM_Q1_1665402"/>
      <w:bookmarkEnd w:id="1802"/>
      <w:r>
        <w:rPr>
          <w:rFonts w:hint="cs"/>
          <w:rtl/>
          <w:lang w:eastAsia="he-IL"/>
        </w:rPr>
        <w:t>עכשיו</w:t>
      </w:r>
      <w:bookmarkStart w:id="1803" w:name="_ETM_Q1_1664403"/>
      <w:bookmarkEnd w:id="1803"/>
      <w:r>
        <w:rPr>
          <w:rFonts w:hint="cs"/>
          <w:rtl/>
          <w:lang w:eastAsia="he-IL"/>
        </w:rPr>
        <w:t xml:space="preserve"> סמל אדום. </w:t>
      </w:r>
      <w:bookmarkStart w:id="1804" w:name="_ETM_Q1_1663156"/>
      <w:bookmarkStart w:id="1805" w:name="_ETM_Q1_1660405"/>
      <w:bookmarkEnd w:id="1804"/>
      <w:bookmarkEnd w:id="1805"/>
      <w:r>
        <w:rPr>
          <w:rFonts w:hint="cs"/>
          <w:rtl/>
          <w:lang w:eastAsia="he-IL"/>
        </w:rPr>
        <w:t>הטחינה הרגילה תוכל לשא</w:t>
      </w:r>
      <w:bookmarkStart w:id="1806" w:name="_ETM_Q1_1667906"/>
      <w:bookmarkEnd w:id="1806"/>
      <w:r>
        <w:rPr>
          <w:rFonts w:hint="cs"/>
          <w:rtl/>
          <w:lang w:eastAsia="he-IL"/>
        </w:rPr>
        <w:t>ת</w:t>
      </w:r>
      <w:bookmarkStart w:id="1807" w:name="_ETM_Q1_1665157"/>
      <w:bookmarkEnd w:id="1807"/>
      <w:r>
        <w:rPr>
          <w:rFonts w:hint="cs"/>
          <w:rtl/>
          <w:lang w:eastAsia="he-IL"/>
        </w:rPr>
        <w:t xml:space="preserve"> את המסר לגבי </w:t>
      </w:r>
      <w:bookmarkStart w:id="1808" w:name="_ETM_Q1_1667656"/>
      <w:bookmarkEnd w:id="1808"/>
      <w:r>
        <w:rPr>
          <w:rFonts w:hint="cs"/>
          <w:rtl/>
          <w:lang w:eastAsia="he-IL"/>
        </w:rPr>
        <w:t xml:space="preserve">סידן וברזל והטחינה המתובלת לא תוכל </w:t>
      </w:r>
      <w:bookmarkStart w:id="1809" w:name="_ETM_Q1_1671655"/>
      <w:bookmarkEnd w:id="1809"/>
      <w:r>
        <w:rPr>
          <w:rFonts w:hint="cs"/>
          <w:rtl/>
          <w:lang w:eastAsia="he-IL"/>
        </w:rPr>
        <w:t>לשאת את המסר</w:t>
      </w:r>
      <w:bookmarkStart w:id="1810" w:name="_ETM_Q1_1672904"/>
      <w:bookmarkEnd w:id="1810"/>
      <w:r>
        <w:rPr>
          <w:rFonts w:hint="cs"/>
          <w:rtl/>
          <w:lang w:eastAsia="he-IL"/>
        </w:rPr>
        <w:t xml:space="preserve"> </w:t>
      </w:r>
      <w:bookmarkStart w:id="1811" w:name="_ETM_Q1_1673155"/>
      <w:bookmarkEnd w:id="1811"/>
      <w:r>
        <w:rPr>
          <w:rFonts w:hint="cs"/>
          <w:rtl/>
          <w:lang w:eastAsia="he-IL"/>
        </w:rPr>
        <w:t>הבריאו</w:t>
      </w:r>
      <w:bookmarkStart w:id="1812" w:name="_ETM_Q1_1673156"/>
      <w:bookmarkStart w:id="1813" w:name="_ETM_Q1_1670656"/>
      <w:bookmarkEnd w:id="1812"/>
      <w:bookmarkEnd w:id="1813"/>
      <w:r>
        <w:rPr>
          <w:rFonts w:hint="cs"/>
          <w:rtl/>
          <w:lang w:eastAsia="he-IL"/>
        </w:rPr>
        <w:t xml:space="preserve">תי. היא אולי תוכל </w:t>
      </w:r>
      <w:bookmarkStart w:id="1814" w:name="_ETM_Q1_1674903"/>
      <w:bookmarkEnd w:id="1814"/>
      <w:r>
        <w:rPr>
          <w:rFonts w:hint="cs"/>
          <w:rtl/>
          <w:lang w:eastAsia="he-IL"/>
        </w:rPr>
        <w:t>לכתוב "מכיל סידן וברז</w:t>
      </w:r>
      <w:bookmarkStart w:id="1815" w:name="_ETM_Q1_1676153"/>
      <w:bookmarkEnd w:id="1815"/>
      <w:r>
        <w:rPr>
          <w:rFonts w:hint="cs"/>
          <w:rtl/>
          <w:lang w:eastAsia="he-IL"/>
        </w:rPr>
        <w:t xml:space="preserve">ל" אבל </w:t>
      </w:r>
      <w:bookmarkStart w:id="1816" w:name="_ETM_Q1_1674906"/>
      <w:bookmarkEnd w:id="1816"/>
      <w:r>
        <w:rPr>
          <w:rFonts w:hint="cs"/>
          <w:rtl/>
          <w:lang w:eastAsia="he-IL"/>
        </w:rPr>
        <w:t>היא לא תוכל לשים את הסמל</w:t>
      </w:r>
      <w:bookmarkStart w:id="1817" w:name="_ETM_Q1_1677152"/>
      <w:bookmarkEnd w:id="1817"/>
      <w:r>
        <w:rPr>
          <w:rFonts w:hint="cs"/>
          <w:rtl/>
          <w:lang w:eastAsia="he-IL"/>
        </w:rPr>
        <w:t xml:space="preserve"> וזה לא הגיוני. </w:t>
      </w:r>
    </w:p>
    <w:p w14:paraId="077579CC" w14:textId="77777777" w:rsidR="00B33749" w:rsidRDefault="00B33749" w:rsidP="00873D11">
      <w:pPr>
        <w:rPr>
          <w:rtl/>
          <w:lang w:eastAsia="he-IL"/>
        </w:rPr>
      </w:pPr>
      <w:bookmarkStart w:id="1818" w:name="_ETM_Q1_1682151"/>
      <w:bookmarkEnd w:id="1818"/>
    </w:p>
    <w:p w14:paraId="43E68FF0" w14:textId="4C85B640" w:rsidR="00B33749" w:rsidRDefault="00B33749" w:rsidP="00B33749">
      <w:pPr>
        <w:pStyle w:val="af6"/>
        <w:keepNext/>
        <w:rPr>
          <w:rtl/>
        </w:rPr>
      </w:pPr>
      <w:bookmarkStart w:id="1819" w:name="ET_yor_6447_130"/>
      <w:r w:rsidRPr="00B33749">
        <w:rPr>
          <w:rStyle w:val="TagStyle"/>
          <w:rtl/>
        </w:rPr>
        <w:t xml:space="preserve"> &lt;&lt; יור &gt;&gt; </w:t>
      </w:r>
      <w:r>
        <w:rPr>
          <w:rtl/>
        </w:rPr>
        <w:t>היו"ר יונתן מישרקי:</w:t>
      </w:r>
      <w:r w:rsidRPr="00B33749">
        <w:rPr>
          <w:rStyle w:val="TagStyle"/>
          <w:rtl/>
        </w:rPr>
        <w:t xml:space="preserve"> &lt;&lt; יור &gt;&gt;</w:t>
      </w:r>
      <w:r>
        <w:rPr>
          <w:rtl/>
        </w:rPr>
        <w:t xml:space="preserve">   </w:t>
      </w:r>
      <w:bookmarkEnd w:id="1819"/>
    </w:p>
    <w:p w14:paraId="746606D5" w14:textId="77777777" w:rsidR="00B33749" w:rsidRDefault="00B33749" w:rsidP="00B33749">
      <w:pPr>
        <w:pStyle w:val="KeepWithNext"/>
        <w:rPr>
          <w:rtl/>
          <w:lang w:eastAsia="he-IL"/>
        </w:rPr>
      </w:pPr>
    </w:p>
    <w:p w14:paraId="5EAA67C4" w14:textId="04098A5A" w:rsidR="00B33749" w:rsidRDefault="00B33749" w:rsidP="00B33749">
      <w:pPr>
        <w:rPr>
          <w:rtl/>
          <w:lang w:eastAsia="he-IL"/>
        </w:rPr>
      </w:pPr>
      <w:bookmarkStart w:id="1820" w:name="_ETM_Q1_1683404"/>
      <w:bookmarkStart w:id="1821" w:name="_ETM_Q1_1680404"/>
      <w:bookmarkStart w:id="1822" w:name="_ETM_Q1_1677404"/>
      <w:bookmarkEnd w:id="1820"/>
      <w:bookmarkEnd w:id="1821"/>
      <w:bookmarkEnd w:id="1822"/>
      <w:r>
        <w:rPr>
          <w:rFonts w:hint="cs"/>
          <w:rtl/>
          <w:lang w:eastAsia="he-IL"/>
        </w:rPr>
        <w:t xml:space="preserve">השאלה ברורה, </w:t>
      </w:r>
      <w:bookmarkStart w:id="1823" w:name="_ETM_Q1_1679406"/>
      <w:bookmarkEnd w:id="1823"/>
      <w:r>
        <w:rPr>
          <w:rFonts w:hint="cs"/>
          <w:rtl/>
          <w:lang w:eastAsia="he-IL"/>
        </w:rPr>
        <w:t>תודה. מה אתם אומרים?</w:t>
      </w:r>
    </w:p>
    <w:p w14:paraId="70A680C8" w14:textId="77777777" w:rsidR="00B33749" w:rsidRDefault="00B33749" w:rsidP="00B33749">
      <w:pPr>
        <w:rPr>
          <w:rtl/>
          <w:lang w:eastAsia="he-IL"/>
        </w:rPr>
      </w:pPr>
      <w:bookmarkStart w:id="1824" w:name="_ETM_Q1_1683903"/>
      <w:bookmarkStart w:id="1825" w:name="_ETM_Q1_1685903"/>
      <w:bookmarkEnd w:id="1824"/>
      <w:bookmarkEnd w:id="1825"/>
    </w:p>
    <w:p w14:paraId="36ACA616" w14:textId="0DA263F8" w:rsidR="00B33749" w:rsidRDefault="00B33749" w:rsidP="00B33749">
      <w:pPr>
        <w:pStyle w:val="a4"/>
        <w:keepNext/>
        <w:rPr>
          <w:rtl/>
        </w:rPr>
      </w:pPr>
      <w:bookmarkStart w:id="1826" w:name="ET_speaker_פנינה_אורן_שני_דור_131"/>
      <w:r w:rsidRPr="00B33749">
        <w:rPr>
          <w:rStyle w:val="TagStyle"/>
          <w:rtl/>
        </w:rPr>
        <w:t xml:space="preserve"> &lt;&lt; דובר &gt;&gt; </w:t>
      </w:r>
      <w:r w:rsidR="00F42C12">
        <w:rPr>
          <w:rtl/>
        </w:rPr>
        <w:t>פנינה אורן שנידור</w:t>
      </w:r>
      <w:r>
        <w:rPr>
          <w:rtl/>
        </w:rPr>
        <w:t>:</w:t>
      </w:r>
      <w:r w:rsidRPr="00B33749">
        <w:rPr>
          <w:rStyle w:val="TagStyle"/>
          <w:rtl/>
        </w:rPr>
        <w:t xml:space="preserve"> &lt;&lt; דובר &gt;&gt;</w:t>
      </w:r>
      <w:r>
        <w:rPr>
          <w:rtl/>
        </w:rPr>
        <w:t xml:space="preserve">   </w:t>
      </w:r>
      <w:bookmarkEnd w:id="1826"/>
    </w:p>
    <w:p w14:paraId="10FB42B4" w14:textId="77777777" w:rsidR="00B33749" w:rsidRDefault="00B33749" w:rsidP="00B33749">
      <w:pPr>
        <w:pStyle w:val="KeepWithNext"/>
        <w:rPr>
          <w:rtl/>
          <w:lang w:eastAsia="he-IL"/>
        </w:rPr>
      </w:pPr>
    </w:p>
    <w:p w14:paraId="296DF2EE" w14:textId="1E4A78C2" w:rsidR="00B33749" w:rsidRDefault="00B33749" w:rsidP="00B33749">
      <w:pPr>
        <w:rPr>
          <w:rtl/>
          <w:lang w:eastAsia="he-IL"/>
        </w:rPr>
      </w:pPr>
      <w:bookmarkStart w:id="1827" w:name="_ETM_Q1_1686403"/>
      <w:bookmarkStart w:id="1828" w:name="_ETM_Q1_1683403"/>
      <w:bookmarkEnd w:id="1827"/>
      <w:bookmarkEnd w:id="1828"/>
      <w:r>
        <w:rPr>
          <w:rFonts w:hint="cs"/>
          <w:rtl/>
          <w:lang w:eastAsia="he-IL"/>
        </w:rPr>
        <w:t>ההחלטה שאנחנו מביאים היום לש</w:t>
      </w:r>
      <w:bookmarkStart w:id="1829" w:name="_ETM_Q1_1689652"/>
      <w:bookmarkStart w:id="1830" w:name="_ETM_Q1_1689901"/>
      <w:bookmarkEnd w:id="1829"/>
      <w:bookmarkEnd w:id="1830"/>
      <w:r>
        <w:rPr>
          <w:rFonts w:hint="cs"/>
          <w:rtl/>
          <w:lang w:eastAsia="he-IL"/>
        </w:rPr>
        <w:t xml:space="preserve">ולחן נלקחה </w:t>
      </w:r>
      <w:bookmarkStart w:id="1831" w:name="_ETM_Q1_1682153"/>
      <w:bookmarkEnd w:id="1831"/>
      <w:r>
        <w:rPr>
          <w:rFonts w:hint="cs"/>
          <w:rtl/>
          <w:lang w:eastAsia="he-IL"/>
        </w:rPr>
        <w:t>בכובד ראש. אני אומר כבר בפתיח שהנושא של הסמלים</w:t>
      </w:r>
      <w:bookmarkStart w:id="1832" w:name="_ETM_Q1_1697651"/>
      <w:bookmarkEnd w:id="1832"/>
      <w:r>
        <w:rPr>
          <w:rFonts w:hint="cs"/>
          <w:rtl/>
          <w:lang w:eastAsia="he-IL"/>
        </w:rPr>
        <w:t xml:space="preserve"> האדומים </w:t>
      </w:r>
      <w:bookmarkStart w:id="1833" w:name="_ETM_Q1_1698902"/>
      <w:bookmarkEnd w:id="1833"/>
      <w:r>
        <w:rPr>
          <w:rFonts w:hint="cs"/>
          <w:rtl/>
          <w:lang w:eastAsia="he-IL"/>
        </w:rPr>
        <w:t>זה תוכנית הדגל של המשרד. בכוונת המשרד להמשיך ולהוריד את הרף</w:t>
      </w:r>
      <w:bookmarkStart w:id="1834" w:name="_ETM_Q1_1707415"/>
      <w:bookmarkEnd w:id="1834"/>
      <w:r>
        <w:rPr>
          <w:rFonts w:hint="cs"/>
          <w:rtl/>
          <w:lang w:eastAsia="he-IL"/>
        </w:rPr>
        <w:t xml:space="preserve"> לעניין של המסרים. אנחנו חושבים</w:t>
      </w:r>
      <w:bookmarkStart w:id="1835" w:name="_ETM_Q1_1712151"/>
      <w:bookmarkEnd w:id="1835"/>
      <w:r>
        <w:rPr>
          <w:rFonts w:hint="cs"/>
          <w:rtl/>
          <w:lang w:eastAsia="he-IL"/>
        </w:rPr>
        <w:t xml:space="preserve"> שכפי שאירופה </w:t>
      </w:r>
      <w:bookmarkStart w:id="1836" w:name="_ETM_Q1_1715151"/>
      <w:bookmarkEnd w:id="1836"/>
      <w:r>
        <w:rPr>
          <w:rFonts w:hint="cs"/>
          <w:rtl/>
          <w:lang w:eastAsia="he-IL"/>
        </w:rPr>
        <w:t xml:space="preserve">עוד לא </w:t>
      </w:r>
      <w:bookmarkStart w:id="1837" w:name="_ETM_Q1_1711905"/>
      <w:bookmarkEnd w:id="1837"/>
      <w:r>
        <w:rPr>
          <w:rFonts w:hint="cs"/>
          <w:rtl/>
          <w:lang w:eastAsia="he-IL"/>
        </w:rPr>
        <w:t>קבעה את הפרופילים</w:t>
      </w:r>
      <w:bookmarkStart w:id="1838" w:name="_ETM_Q1_1716906"/>
      <w:bookmarkStart w:id="1839" w:name="_ETM_Q1_1714153"/>
      <w:bookmarkEnd w:id="1838"/>
      <w:bookmarkEnd w:id="1839"/>
      <w:r>
        <w:rPr>
          <w:rFonts w:hint="cs"/>
          <w:rtl/>
          <w:lang w:eastAsia="he-IL"/>
        </w:rPr>
        <w:t xml:space="preserve"> התזונתיים וזה הוחרג </w:t>
      </w:r>
      <w:bookmarkStart w:id="1840" w:name="_ETM_Q1_1717156"/>
      <w:bookmarkEnd w:id="1840"/>
      <w:r>
        <w:rPr>
          <w:rFonts w:hint="cs"/>
          <w:rtl/>
          <w:lang w:eastAsia="he-IL"/>
        </w:rPr>
        <w:t xml:space="preserve">במקור, </w:t>
      </w:r>
      <w:bookmarkStart w:id="1841" w:name="_ETM_Q1_1715156"/>
      <w:bookmarkEnd w:id="1841"/>
      <w:r>
        <w:rPr>
          <w:rFonts w:hint="cs"/>
          <w:rtl/>
          <w:lang w:eastAsia="he-IL"/>
        </w:rPr>
        <w:t xml:space="preserve">אנחנו עומדים על כך. </w:t>
      </w:r>
    </w:p>
    <w:p w14:paraId="7C46B649" w14:textId="77777777" w:rsidR="00B33749" w:rsidRDefault="00B33749" w:rsidP="00B33749">
      <w:pPr>
        <w:rPr>
          <w:rtl/>
          <w:lang w:eastAsia="he-IL"/>
        </w:rPr>
      </w:pPr>
    </w:p>
    <w:p w14:paraId="120D2494" w14:textId="03A843BC" w:rsidR="00B33749" w:rsidRDefault="00B33749" w:rsidP="00B33749">
      <w:pPr>
        <w:rPr>
          <w:rtl/>
          <w:lang w:eastAsia="he-IL"/>
        </w:rPr>
      </w:pPr>
      <w:bookmarkStart w:id="1842" w:name="_ETM_Q1_1720405"/>
      <w:bookmarkEnd w:id="1842"/>
      <w:r>
        <w:rPr>
          <w:rFonts w:hint="cs"/>
          <w:rtl/>
          <w:lang w:eastAsia="he-IL"/>
        </w:rPr>
        <w:t>מסרים בריאותי</w:t>
      </w:r>
      <w:bookmarkStart w:id="1843" w:name="_ETM_Q1_1719905"/>
      <w:bookmarkEnd w:id="1843"/>
      <w:r>
        <w:rPr>
          <w:rFonts w:hint="cs"/>
          <w:rtl/>
          <w:lang w:eastAsia="he-IL"/>
        </w:rPr>
        <w:t xml:space="preserve">ים לא יהיו לצד מזון עם </w:t>
      </w:r>
      <w:bookmarkStart w:id="1844" w:name="_ETM_Q1_1725402"/>
      <w:bookmarkEnd w:id="1844"/>
      <w:r w:rsidRPr="00210403">
        <w:rPr>
          <w:rFonts w:hint="cs"/>
          <w:rtl/>
          <w:lang w:eastAsia="he-IL"/>
        </w:rPr>
        <w:t xml:space="preserve">סמלים אדומים. </w:t>
      </w:r>
      <w:bookmarkStart w:id="1845" w:name="_ETM_Q1_1724653"/>
      <w:bookmarkEnd w:id="1845"/>
      <w:r w:rsidRPr="00210403">
        <w:rPr>
          <w:rFonts w:hint="cs"/>
          <w:rtl/>
          <w:lang w:eastAsia="he-IL"/>
        </w:rPr>
        <w:t>המשרד פ</w:t>
      </w:r>
      <w:bookmarkStart w:id="1846" w:name="_ETM_Q1_1725403"/>
      <w:bookmarkEnd w:id="1846"/>
      <w:r w:rsidRPr="00210403">
        <w:rPr>
          <w:rFonts w:hint="cs"/>
          <w:rtl/>
          <w:lang w:eastAsia="he-IL"/>
        </w:rPr>
        <w:t xml:space="preserve">ה הוא עם </w:t>
      </w:r>
      <w:bookmarkStart w:id="1847" w:name="_ETM_Q1_1730655"/>
      <w:bookmarkEnd w:id="1847"/>
      <w:r w:rsidRPr="00210403">
        <w:rPr>
          <w:rFonts w:hint="cs"/>
          <w:rtl/>
          <w:lang w:eastAsia="he-IL"/>
        </w:rPr>
        <w:t>הפנים</w:t>
      </w:r>
      <w:bookmarkStart w:id="1848" w:name="_ETM_Q1_1728655"/>
      <w:bookmarkEnd w:id="1848"/>
      <w:r w:rsidRPr="00210403">
        <w:rPr>
          <w:rFonts w:hint="cs"/>
          <w:rtl/>
          <w:lang w:eastAsia="he-IL"/>
        </w:rPr>
        <w:t xml:space="preserve"> לאירופה</w:t>
      </w:r>
      <w:r>
        <w:rPr>
          <w:rFonts w:hint="cs"/>
          <w:rtl/>
          <w:lang w:eastAsia="he-IL"/>
        </w:rPr>
        <w:t xml:space="preserve"> ו</w:t>
      </w:r>
      <w:bookmarkStart w:id="1849" w:name="_ETM_Q1_1727904"/>
      <w:bookmarkStart w:id="1850" w:name="_ETM_Q1_1736402"/>
      <w:bookmarkEnd w:id="1849"/>
      <w:bookmarkEnd w:id="1850"/>
      <w:r>
        <w:rPr>
          <w:rFonts w:hint="cs"/>
          <w:rtl/>
          <w:lang w:eastAsia="he-IL"/>
        </w:rPr>
        <w:t>עם הפנים</w:t>
      </w:r>
      <w:bookmarkStart w:id="1851" w:name="_ETM_Q1_1729656"/>
      <w:bookmarkEnd w:id="1851"/>
      <w:r>
        <w:rPr>
          <w:rFonts w:hint="cs"/>
          <w:rtl/>
          <w:lang w:eastAsia="he-IL"/>
        </w:rPr>
        <w:t xml:space="preserve"> לעשות שוויוניות אבל עד גבול </w:t>
      </w:r>
      <w:bookmarkStart w:id="1852" w:name="_ETM_Q1_1734905"/>
      <w:bookmarkEnd w:id="1852"/>
      <w:r>
        <w:rPr>
          <w:rFonts w:hint="cs"/>
          <w:rtl/>
          <w:lang w:eastAsia="he-IL"/>
        </w:rPr>
        <w:t>מסוים</w:t>
      </w:r>
      <w:bookmarkStart w:id="1853" w:name="_ETM_Q1_1732903"/>
      <w:bookmarkEnd w:id="1853"/>
      <w:r>
        <w:rPr>
          <w:rFonts w:hint="cs"/>
          <w:rtl/>
          <w:lang w:eastAsia="he-IL"/>
        </w:rPr>
        <w:t xml:space="preserve"> וכאן אנחנו עומדים על כך</w:t>
      </w:r>
      <w:bookmarkStart w:id="1854" w:name="_ETM_Q1_1735905"/>
      <w:bookmarkEnd w:id="1854"/>
      <w:r>
        <w:rPr>
          <w:rFonts w:hint="cs"/>
          <w:rtl/>
          <w:lang w:eastAsia="he-IL"/>
        </w:rPr>
        <w:t xml:space="preserve"> שהסמלים האדומים יהוו הטעיה </w:t>
      </w:r>
      <w:bookmarkStart w:id="1855" w:name="_ETM_Q1_1738154"/>
      <w:bookmarkStart w:id="1856" w:name="_ETM_Q1_1737654"/>
      <w:bookmarkEnd w:id="1855"/>
      <w:bookmarkEnd w:id="1856"/>
      <w:r>
        <w:rPr>
          <w:rFonts w:hint="cs"/>
          <w:rtl/>
          <w:lang w:eastAsia="he-IL"/>
        </w:rPr>
        <w:t>לצד מסר בריאותי</w:t>
      </w:r>
      <w:bookmarkStart w:id="1857" w:name="_ETM_Q1_1739651"/>
      <w:bookmarkEnd w:id="1857"/>
      <w:r>
        <w:rPr>
          <w:rFonts w:hint="cs"/>
          <w:rtl/>
          <w:lang w:eastAsia="he-IL"/>
        </w:rPr>
        <w:t xml:space="preserve">. </w:t>
      </w:r>
      <w:bookmarkStart w:id="1858" w:name="_ETM_Q1_1738406"/>
      <w:bookmarkEnd w:id="1858"/>
    </w:p>
    <w:p w14:paraId="599E4BEE" w14:textId="77777777" w:rsidR="00B33749" w:rsidRDefault="00B33749" w:rsidP="00B33749">
      <w:pPr>
        <w:rPr>
          <w:rtl/>
          <w:lang w:eastAsia="he-IL"/>
        </w:rPr>
      </w:pPr>
      <w:bookmarkStart w:id="1859" w:name="_ETM_Q1_1742153"/>
      <w:bookmarkEnd w:id="1859"/>
    </w:p>
    <w:p w14:paraId="62118EF3" w14:textId="61F751FC" w:rsidR="00B33749" w:rsidRDefault="00B33749" w:rsidP="00B33749">
      <w:pPr>
        <w:pStyle w:val="a4"/>
        <w:keepNext/>
        <w:rPr>
          <w:rtl/>
        </w:rPr>
      </w:pPr>
      <w:bookmarkStart w:id="1860" w:name="ET_speaker_עמיר_עופר_132"/>
      <w:r w:rsidRPr="00B33749">
        <w:rPr>
          <w:rStyle w:val="TagStyle"/>
          <w:rtl/>
        </w:rPr>
        <w:t xml:space="preserve"> </w:t>
      </w:r>
      <w:r w:rsidRPr="00DD74B6">
        <w:rPr>
          <w:rStyle w:val="TagStyle"/>
          <w:rtl/>
        </w:rPr>
        <w:t xml:space="preserve">&lt;&lt; דובר &gt;&gt; </w:t>
      </w:r>
      <w:r w:rsidRPr="00DD74B6">
        <w:rPr>
          <w:rtl/>
        </w:rPr>
        <w:t>עמיר עופר:</w:t>
      </w:r>
      <w:r w:rsidRPr="00DD74B6">
        <w:rPr>
          <w:rStyle w:val="TagStyle"/>
          <w:rtl/>
        </w:rPr>
        <w:t xml:space="preserve"> &lt;&lt; דובר &gt;&gt;</w:t>
      </w:r>
      <w:r>
        <w:rPr>
          <w:rtl/>
        </w:rPr>
        <w:t xml:space="preserve">   </w:t>
      </w:r>
      <w:bookmarkEnd w:id="1860"/>
    </w:p>
    <w:p w14:paraId="35A1AC12" w14:textId="77777777" w:rsidR="00B33749" w:rsidRDefault="00B33749" w:rsidP="00B33749">
      <w:pPr>
        <w:pStyle w:val="KeepWithNext"/>
        <w:rPr>
          <w:rtl/>
          <w:lang w:eastAsia="he-IL"/>
        </w:rPr>
      </w:pPr>
    </w:p>
    <w:p w14:paraId="70B70A69" w14:textId="1DCA21EC" w:rsidR="00B33749" w:rsidRDefault="00B33749" w:rsidP="00B33749">
      <w:pPr>
        <w:rPr>
          <w:rtl/>
          <w:lang w:eastAsia="he-IL"/>
        </w:rPr>
      </w:pPr>
      <w:bookmarkStart w:id="1861" w:name="_ETM_Q1_1743902"/>
      <w:bookmarkStart w:id="1862" w:name="_ETM_Q1_1740653"/>
      <w:bookmarkEnd w:id="1861"/>
      <w:bookmarkEnd w:id="1862"/>
      <w:r>
        <w:rPr>
          <w:rFonts w:hint="cs"/>
          <w:rtl/>
          <w:lang w:eastAsia="he-IL"/>
        </w:rPr>
        <w:t>זו לא הטעיה, א</w:t>
      </w:r>
      <w:bookmarkStart w:id="1863" w:name="_ETM_Q1_1726154"/>
      <w:bookmarkEnd w:id="1863"/>
      <w:r>
        <w:rPr>
          <w:rFonts w:hint="cs"/>
          <w:rtl/>
          <w:lang w:eastAsia="he-IL"/>
        </w:rPr>
        <w:t xml:space="preserve">דוני. </w:t>
      </w:r>
      <w:bookmarkStart w:id="1864" w:name="_ETM_Q1_1741655"/>
      <w:bookmarkStart w:id="1865" w:name="_ETM_Q1_1738901"/>
      <w:bookmarkEnd w:id="1864"/>
      <w:bookmarkEnd w:id="1865"/>
      <w:r>
        <w:rPr>
          <w:rFonts w:hint="cs"/>
          <w:rtl/>
          <w:lang w:eastAsia="he-IL"/>
        </w:rPr>
        <w:t xml:space="preserve">בסופו </w:t>
      </w:r>
      <w:bookmarkStart w:id="1866" w:name="_ETM_Q1_1739655"/>
      <w:bookmarkEnd w:id="1866"/>
      <w:r>
        <w:rPr>
          <w:rFonts w:hint="cs"/>
          <w:rtl/>
          <w:lang w:eastAsia="he-IL"/>
        </w:rPr>
        <w:t>של דבר,</w:t>
      </w:r>
      <w:bookmarkStart w:id="1867" w:name="_ETM_Q1_1738656"/>
      <w:bookmarkEnd w:id="1867"/>
      <w:r>
        <w:rPr>
          <w:rFonts w:hint="cs"/>
          <w:rtl/>
          <w:lang w:eastAsia="he-IL"/>
        </w:rPr>
        <w:t xml:space="preserve"> הציבור הוא לא מטומטם. </w:t>
      </w:r>
      <w:bookmarkStart w:id="1868" w:name="_ETM_Q1_1740404"/>
      <w:bookmarkEnd w:id="1868"/>
    </w:p>
    <w:p w14:paraId="7818FD34" w14:textId="77777777" w:rsidR="00B33749" w:rsidRDefault="00B33749" w:rsidP="00B33749">
      <w:pPr>
        <w:rPr>
          <w:rtl/>
          <w:lang w:eastAsia="he-IL"/>
        </w:rPr>
      </w:pPr>
    </w:p>
    <w:p w14:paraId="06CC29A1" w14:textId="5837671E" w:rsidR="00B33749" w:rsidRDefault="00B33749" w:rsidP="00B33749">
      <w:pPr>
        <w:pStyle w:val="a4"/>
        <w:keepNext/>
        <w:rPr>
          <w:rtl/>
        </w:rPr>
      </w:pPr>
      <w:bookmarkStart w:id="1869" w:name="ET_speaker_פנינה_אורן_שני_דור_133"/>
      <w:r w:rsidRPr="00B33749">
        <w:rPr>
          <w:rStyle w:val="TagStyle"/>
          <w:rtl/>
        </w:rPr>
        <w:t xml:space="preserve"> &lt;&lt; דובר &gt;&gt; </w:t>
      </w:r>
      <w:r w:rsidR="00F42C12">
        <w:rPr>
          <w:rtl/>
        </w:rPr>
        <w:t>פנינה אורן שנידור</w:t>
      </w:r>
      <w:r>
        <w:rPr>
          <w:rtl/>
        </w:rPr>
        <w:t>:</w:t>
      </w:r>
      <w:r w:rsidRPr="00B33749">
        <w:rPr>
          <w:rStyle w:val="TagStyle"/>
          <w:rtl/>
        </w:rPr>
        <w:t xml:space="preserve"> &lt;&lt; דובר &gt;&gt;</w:t>
      </w:r>
      <w:r>
        <w:rPr>
          <w:rtl/>
        </w:rPr>
        <w:t xml:space="preserve">   </w:t>
      </w:r>
      <w:bookmarkEnd w:id="1869"/>
    </w:p>
    <w:p w14:paraId="14E8FF41" w14:textId="77777777" w:rsidR="00B33749" w:rsidRDefault="00B33749" w:rsidP="00B33749">
      <w:pPr>
        <w:pStyle w:val="KeepWithNext"/>
        <w:rPr>
          <w:rtl/>
          <w:lang w:eastAsia="he-IL"/>
        </w:rPr>
      </w:pPr>
    </w:p>
    <w:p w14:paraId="684EE534" w14:textId="43A7131B" w:rsidR="00B33749" w:rsidRDefault="00B33749" w:rsidP="00B33749">
      <w:pPr>
        <w:rPr>
          <w:rtl/>
          <w:lang w:eastAsia="he-IL"/>
        </w:rPr>
      </w:pPr>
      <w:bookmarkStart w:id="1870" w:name="_ETM_Q1_1744155"/>
      <w:bookmarkStart w:id="1871" w:name="_ETM_Q1_1744654"/>
      <w:bookmarkEnd w:id="1870"/>
      <w:bookmarkEnd w:id="1871"/>
      <w:r>
        <w:rPr>
          <w:rFonts w:hint="cs"/>
          <w:rtl/>
          <w:lang w:eastAsia="he-IL"/>
        </w:rPr>
        <w:t>הדוגמאות שניתנו הן בשוליים</w:t>
      </w:r>
      <w:bookmarkStart w:id="1872" w:name="_ETM_Q1_1746905"/>
      <w:bookmarkEnd w:id="1872"/>
      <w:r>
        <w:rPr>
          <w:rFonts w:hint="cs"/>
          <w:rtl/>
          <w:lang w:eastAsia="he-IL"/>
        </w:rPr>
        <w:t>,</w:t>
      </w:r>
      <w:bookmarkStart w:id="1873" w:name="_ETM_Q1_1746655"/>
      <w:bookmarkEnd w:id="1873"/>
      <w:r>
        <w:rPr>
          <w:rFonts w:hint="cs"/>
          <w:rtl/>
          <w:lang w:eastAsia="he-IL"/>
        </w:rPr>
        <w:t xml:space="preserve"> מהבדיקה שאנחנו ערכנו – רגע, אני לא הפרעתי </w:t>
      </w:r>
      <w:bookmarkStart w:id="1874" w:name="_ETM_Q1_1751653"/>
      <w:bookmarkEnd w:id="1874"/>
      <w:r>
        <w:rPr>
          <w:rFonts w:hint="cs"/>
          <w:rtl/>
          <w:lang w:eastAsia="he-IL"/>
        </w:rPr>
        <w:t>לכם – עיקר המזון המס</w:t>
      </w:r>
      <w:bookmarkStart w:id="1875" w:name="_ETM_Q1_1758155"/>
      <w:bookmarkEnd w:id="1875"/>
      <w:r>
        <w:rPr>
          <w:rFonts w:hint="cs"/>
          <w:rtl/>
          <w:lang w:eastAsia="he-IL"/>
        </w:rPr>
        <w:t>ומן</w:t>
      </w:r>
      <w:bookmarkStart w:id="1876" w:name="_ETM_Q1_1757154"/>
      <w:bookmarkEnd w:id="1876"/>
      <w:r>
        <w:rPr>
          <w:rFonts w:hint="cs"/>
          <w:rtl/>
          <w:lang w:eastAsia="he-IL"/>
        </w:rPr>
        <w:t xml:space="preserve"> ב</w:t>
      </w:r>
      <w:bookmarkStart w:id="1877" w:name="_ETM_Q1_1757153"/>
      <w:bookmarkEnd w:id="1877"/>
      <w:r>
        <w:rPr>
          <w:rFonts w:hint="cs"/>
          <w:rtl/>
          <w:lang w:eastAsia="he-IL"/>
        </w:rPr>
        <w:t xml:space="preserve">סמלים זה תוספי תזונה. </w:t>
      </w:r>
      <w:bookmarkStart w:id="1878" w:name="_ETM_Q1_1762404"/>
      <w:bookmarkStart w:id="1879" w:name="_ETM_Q1_1761402"/>
      <w:bookmarkEnd w:id="1878"/>
      <w:bookmarkEnd w:id="1879"/>
    </w:p>
    <w:p w14:paraId="0AAE1211" w14:textId="77777777" w:rsidR="00B33749" w:rsidRDefault="00B33749" w:rsidP="00B33749">
      <w:pPr>
        <w:rPr>
          <w:rtl/>
          <w:lang w:eastAsia="he-IL"/>
        </w:rPr>
      </w:pPr>
      <w:bookmarkStart w:id="1880" w:name="_ETM_Q1_1763652"/>
      <w:bookmarkStart w:id="1881" w:name="_ETM_Q1_1760652"/>
      <w:bookmarkStart w:id="1882" w:name="_ETM_Q1_1761403"/>
      <w:bookmarkEnd w:id="1880"/>
      <w:bookmarkEnd w:id="1881"/>
      <w:bookmarkEnd w:id="1882"/>
    </w:p>
    <w:p w14:paraId="0FDF9655" w14:textId="77777777" w:rsidR="00647DF2" w:rsidRDefault="00647DF2" w:rsidP="00647DF2">
      <w:pPr>
        <w:pStyle w:val="a4"/>
        <w:keepNext/>
        <w:rPr>
          <w:rtl/>
        </w:rPr>
      </w:pPr>
      <w:r w:rsidRPr="005374FA">
        <w:rPr>
          <w:rStyle w:val="TagStyle"/>
          <w:rtl/>
        </w:rPr>
        <w:t xml:space="preserve">&lt;&lt; דובר &gt;&gt; </w:t>
      </w:r>
      <w:r>
        <w:rPr>
          <w:rFonts w:hint="cs"/>
          <w:rtl/>
        </w:rPr>
        <w:t>ד"ר ז</w:t>
      </w:r>
      <w:r>
        <w:rPr>
          <w:rtl/>
        </w:rPr>
        <w:t>יווה חממא:</w:t>
      </w:r>
      <w:r w:rsidRPr="005374FA">
        <w:rPr>
          <w:rStyle w:val="TagStyle"/>
          <w:rtl/>
        </w:rPr>
        <w:t xml:space="preserve"> &lt;&lt; דובר &gt;&gt;</w:t>
      </w:r>
      <w:r>
        <w:rPr>
          <w:rtl/>
        </w:rPr>
        <w:t xml:space="preserve">   </w:t>
      </w:r>
    </w:p>
    <w:p w14:paraId="42A07684" w14:textId="77777777" w:rsidR="00B33749" w:rsidRDefault="00B33749" w:rsidP="00B33749">
      <w:pPr>
        <w:pStyle w:val="KeepWithNext"/>
        <w:rPr>
          <w:rtl/>
          <w:lang w:eastAsia="he-IL"/>
        </w:rPr>
      </w:pPr>
    </w:p>
    <w:p w14:paraId="5DE697AF" w14:textId="20D42B3A" w:rsidR="00B33749" w:rsidRDefault="00B33749" w:rsidP="00B33749">
      <w:pPr>
        <w:rPr>
          <w:rtl/>
          <w:lang w:eastAsia="he-IL"/>
        </w:rPr>
      </w:pPr>
      <w:bookmarkStart w:id="1883" w:name="_ETM_Q1_1762156"/>
      <w:bookmarkStart w:id="1884" w:name="_ETM_Q1_1759156"/>
      <w:bookmarkStart w:id="1885" w:name="_ETM_Q1_1756401"/>
      <w:bookmarkEnd w:id="1883"/>
      <w:bookmarkEnd w:id="1884"/>
      <w:bookmarkEnd w:id="1885"/>
      <w:r>
        <w:rPr>
          <w:rFonts w:hint="cs"/>
          <w:rtl/>
          <w:lang w:eastAsia="he-IL"/>
        </w:rPr>
        <w:t>לא.</w:t>
      </w:r>
    </w:p>
    <w:p w14:paraId="6ED29903" w14:textId="77777777" w:rsidR="00B33749" w:rsidRDefault="00B33749" w:rsidP="00B33749">
      <w:pPr>
        <w:rPr>
          <w:rtl/>
          <w:lang w:eastAsia="he-IL"/>
        </w:rPr>
      </w:pPr>
      <w:bookmarkStart w:id="1886" w:name="_ETM_Q1_1756906"/>
      <w:bookmarkStart w:id="1887" w:name="_ETM_Q1_1757401"/>
      <w:bookmarkStart w:id="1888" w:name="_ETM_Q1_1759402"/>
      <w:bookmarkEnd w:id="1886"/>
      <w:bookmarkEnd w:id="1887"/>
      <w:bookmarkEnd w:id="1888"/>
    </w:p>
    <w:p w14:paraId="1347EEE7" w14:textId="08A3693B" w:rsidR="00B33749" w:rsidRDefault="00B33749" w:rsidP="00B33749">
      <w:pPr>
        <w:pStyle w:val="a4"/>
        <w:keepNext/>
        <w:rPr>
          <w:rtl/>
        </w:rPr>
      </w:pPr>
      <w:bookmarkStart w:id="1889" w:name="ET_speaker_פנינה_אורן_שני_דור_135"/>
      <w:r w:rsidRPr="00B33749">
        <w:rPr>
          <w:rStyle w:val="TagStyle"/>
          <w:rtl/>
        </w:rPr>
        <w:t xml:space="preserve"> &lt;&lt; דובר &gt;&gt; </w:t>
      </w:r>
      <w:r w:rsidR="00F42C12">
        <w:rPr>
          <w:rtl/>
        </w:rPr>
        <w:t>פנינה אורן שנידור</w:t>
      </w:r>
      <w:r>
        <w:rPr>
          <w:rtl/>
        </w:rPr>
        <w:t>:</w:t>
      </w:r>
      <w:r w:rsidRPr="00B33749">
        <w:rPr>
          <w:rStyle w:val="TagStyle"/>
          <w:rtl/>
        </w:rPr>
        <w:t xml:space="preserve"> &lt;&lt; דובר &gt;&gt;</w:t>
      </w:r>
      <w:r>
        <w:rPr>
          <w:rtl/>
        </w:rPr>
        <w:t xml:space="preserve">   </w:t>
      </w:r>
      <w:bookmarkEnd w:id="1889"/>
    </w:p>
    <w:p w14:paraId="557331F8" w14:textId="77777777" w:rsidR="00B33749" w:rsidRDefault="00B33749" w:rsidP="00B33749">
      <w:pPr>
        <w:pStyle w:val="KeepWithNext"/>
        <w:rPr>
          <w:rtl/>
          <w:lang w:eastAsia="he-IL"/>
        </w:rPr>
      </w:pPr>
    </w:p>
    <w:p w14:paraId="50DCFB6B" w14:textId="33516AB2" w:rsidR="00B33749" w:rsidRDefault="00B33749" w:rsidP="00B33749">
      <w:pPr>
        <w:rPr>
          <w:rtl/>
          <w:lang w:eastAsia="he-IL"/>
        </w:rPr>
      </w:pPr>
      <w:bookmarkStart w:id="1890" w:name="_ETM_Q1_1760407"/>
      <w:bookmarkEnd w:id="1890"/>
      <w:r>
        <w:rPr>
          <w:rFonts w:hint="cs"/>
          <w:rtl/>
          <w:lang w:eastAsia="he-IL"/>
        </w:rPr>
        <w:t xml:space="preserve">סליחה, עיקר המזונות שמייחסים להם סגולות של מסרים בריאותיים </w:t>
      </w:r>
      <w:bookmarkStart w:id="1891" w:name="_ETM_Q1_1771151"/>
      <w:bookmarkEnd w:id="1891"/>
      <w:r>
        <w:rPr>
          <w:rFonts w:hint="cs"/>
          <w:rtl/>
          <w:lang w:eastAsia="he-IL"/>
        </w:rPr>
        <w:t>הם בעולם התוכן של תוספי תזונה ולכן אנחנו</w:t>
      </w:r>
      <w:bookmarkStart w:id="1892" w:name="_ETM_Q1_1774154"/>
      <w:bookmarkEnd w:id="1892"/>
      <w:r>
        <w:rPr>
          <w:rFonts w:hint="cs"/>
          <w:rtl/>
          <w:lang w:eastAsia="he-IL"/>
        </w:rPr>
        <w:t xml:space="preserve"> מ</w:t>
      </w:r>
      <w:bookmarkStart w:id="1893" w:name="_ETM_Q1_1774405"/>
      <w:bookmarkEnd w:id="1893"/>
      <w:r>
        <w:rPr>
          <w:rFonts w:hint="cs"/>
          <w:rtl/>
          <w:lang w:eastAsia="he-IL"/>
        </w:rPr>
        <w:t>ביאים כאן בשורה מאוד גדולה. המזונות שלא נושאים בסמלים</w:t>
      </w:r>
      <w:bookmarkStart w:id="1894" w:name="_ETM_Q1_1779406"/>
      <w:bookmarkEnd w:id="1894"/>
      <w:r>
        <w:rPr>
          <w:rFonts w:hint="cs"/>
          <w:rtl/>
          <w:lang w:eastAsia="he-IL"/>
        </w:rPr>
        <w:t xml:space="preserve"> גם יהיו יכולים לעת הזאת</w:t>
      </w:r>
      <w:bookmarkStart w:id="1895" w:name="_ETM_Q1_1780655"/>
      <w:bookmarkEnd w:id="1895"/>
      <w:r>
        <w:rPr>
          <w:rFonts w:hint="cs"/>
          <w:rtl/>
          <w:lang w:eastAsia="he-IL"/>
        </w:rPr>
        <w:t>, במידה ויעמדו בתנאיי המסר</w:t>
      </w:r>
      <w:bookmarkStart w:id="1896" w:name="_ETM_Q1_1779404"/>
      <w:bookmarkStart w:id="1897" w:name="_ETM_Q1_1781906"/>
      <w:bookmarkStart w:id="1898" w:name="_ETM_Q1_1779656"/>
      <w:bookmarkEnd w:id="1896"/>
      <w:bookmarkEnd w:id="1897"/>
      <w:bookmarkEnd w:id="1898"/>
      <w:r>
        <w:rPr>
          <w:rFonts w:hint="cs"/>
          <w:rtl/>
          <w:lang w:eastAsia="he-IL"/>
        </w:rPr>
        <w:t xml:space="preserve"> </w:t>
      </w:r>
      <w:bookmarkStart w:id="1899" w:name="_ETM_Q1_1784154"/>
      <w:bookmarkEnd w:id="1899"/>
      <w:r>
        <w:rPr>
          <w:rFonts w:hint="cs"/>
          <w:rtl/>
          <w:lang w:eastAsia="he-IL"/>
        </w:rPr>
        <w:t xml:space="preserve">ושאר הדברים הם כרגע לא על השולחן. </w:t>
      </w:r>
    </w:p>
    <w:p w14:paraId="47C44ECE" w14:textId="77777777" w:rsidR="00B33749" w:rsidRDefault="00B33749" w:rsidP="00B33749">
      <w:pPr>
        <w:rPr>
          <w:rtl/>
          <w:lang w:eastAsia="he-IL"/>
        </w:rPr>
      </w:pPr>
      <w:bookmarkStart w:id="1900" w:name="_ETM_Q1_1783156"/>
      <w:bookmarkStart w:id="1901" w:name="_ETM_Q1_1784905"/>
      <w:bookmarkEnd w:id="1900"/>
      <w:bookmarkEnd w:id="1901"/>
    </w:p>
    <w:p w14:paraId="72855832" w14:textId="5250EABB" w:rsidR="00B33749" w:rsidRDefault="00B33749" w:rsidP="00B33749">
      <w:pPr>
        <w:pStyle w:val="a4"/>
        <w:keepNext/>
        <w:rPr>
          <w:rtl/>
        </w:rPr>
      </w:pPr>
      <w:bookmarkStart w:id="1902" w:name="ET_speaker_ריבה_שרון_136"/>
      <w:r w:rsidRPr="00B33749">
        <w:rPr>
          <w:rStyle w:val="TagStyle"/>
          <w:rtl/>
        </w:rPr>
        <w:t xml:space="preserve"> &lt;&lt; דובר &gt;&gt; </w:t>
      </w:r>
      <w:r>
        <w:rPr>
          <w:rtl/>
        </w:rPr>
        <w:t>ריבה שרון:</w:t>
      </w:r>
      <w:r w:rsidRPr="00B33749">
        <w:rPr>
          <w:rStyle w:val="TagStyle"/>
          <w:rtl/>
        </w:rPr>
        <w:t xml:space="preserve"> &lt;&lt; דובר &gt;&gt;</w:t>
      </w:r>
      <w:r>
        <w:rPr>
          <w:rtl/>
        </w:rPr>
        <w:t xml:space="preserve">   </w:t>
      </w:r>
      <w:bookmarkEnd w:id="1902"/>
    </w:p>
    <w:p w14:paraId="7E617ADB" w14:textId="77777777" w:rsidR="00B33749" w:rsidRPr="00B33749" w:rsidRDefault="00B33749" w:rsidP="00B33749">
      <w:pPr>
        <w:ind w:firstLine="0"/>
        <w:rPr>
          <w:rtl/>
          <w:lang w:eastAsia="he-IL"/>
        </w:rPr>
      </w:pPr>
      <w:bookmarkStart w:id="1903" w:name="_ETM_Q1_1785905"/>
      <w:bookmarkEnd w:id="1903"/>
    </w:p>
    <w:p w14:paraId="65CF3488" w14:textId="47BCFFC9" w:rsidR="00B33749" w:rsidRDefault="00B33749" w:rsidP="00B33749">
      <w:pPr>
        <w:rPr>
          <w:rtl/>
          <w:lang w:eastAsia="he-IL"/>
        </w:rPr>
      </w:pPr>
      <w:bookmarkStart w:id="1904" w:name="_ETM_Q1_1791404"/>
      <w:bookmarkStart w:id="1905" w:name="_ETM_Q1_1791904"/>
      <w:bookmarkEnd w:id="1904"/>
      <w:bookmarkEnd w:id="1905"/>
      <w:r>
        <w:rPr>
          <w:rFonts w:hint="cs"/>
          <w:rtl/>
          <w:lang w:eastAsia="he-IL"/>
        </w:rPr>
        <w:t>סליחה אבל אני חייבת לדייק</w:t>
      </w:r>
      <w:bookmarkStart w:id="1906" w:name="_ETM_Q1_1790654"/>
      <w:bookmarkStart w:id="1907" w:name="_ETM_Q1_1788155"/>
      <w:bookmarkEnd w:id="1906"/>
      <w:bookmarkEnd w:id="1907"/>
      <w:r>
        <w:rPr>
          <w:rFonts w:hint="cs"/>
          <w:rtl/>
          <w:lang w:eastAsia="he-IL"/>
        </w:rPr>
        <w:t xml:space="preserve"> כי זה לא נכון. באירופה </w:t>
      </w:r>
      <w:bookmarkStart w:id="1908" w:name="_ETM_Q1_1792154"/>
      <w:bookmarkEnd w:id="1908"/>
      <w:r>
        <w:rPr>
          <w:rFonts w:hint="cs"/>
          <w:rtl/>
          <w:lang w:eastAsia="he-IL"/>
        </w:rPr>
        <w:t>י</w:t>
      </w:r>
      <w:bookmarkStart w:id="1909" w:name="_ETM_Q1_1794405"/>
      <w:bookmarkEnd w:id="1909"/>
      <w:r>
        <w:rPr>
          <w:rFonts w:hint="cs"/>
          <w:rtl/>
          <w:lang w:eastAsia="he-IL"/>
        </w:rPr>
        <w:t xml:space="preserve">ש מסרים </w:t>
      </w:r>
      <w:bookmarkStart w:id="1910" w:name="_ETM_Q1_1792407"/>
      <w:bookmarkEnd w:id="1910"/>
      <w:r>
        <w:rPr>
          <w:rFonts w:hint="cs"/>
          <w:rtl/>
          <w:lang w:eastAsia="he-IL"/>
        </w:rPr>
        <w:t xml:space="preserve">על </w:t>
      </w:r>
      <w:bookmarkStart w:id="1911" w:name="_ETM_Q1_1795403"/>
      <w:bookmarkEnd w:id="1911"/>
      <w:r>
        <w:rPr>
          <w:rFonts w:hint="cs"/>
          <w:rtl/>
          <w:lang w:eastAsia="he-IL"/>
        </w:rPr>
        <w:t>דגני</w:t>
      </w:r>
      <w:bookmarkStart w:id="1912" w:name="_ETM_Q1_1792903"/>
      <w:bookmarkStart w:id="1913" w:name="_ETM_Q1_1790154"/>
      <w:bookmarkEnd w:id="1912"/>
      <w:bookmarkEnd w:id="1913"/>
      <w:r>
        <w:rPr>
          <w:rFonts w:hint="cs"/>
          <w:rtl/>
          <w:lang w:eastAsia="he-IL"/>
        </w:rPr>
        <w:t xml:space="preserve"> בוקר, </w:t>
      </w:r>
      <w:bookmarkStart w:id="1914" w:name="_ETM_Q1_1796154"/>
      <w:bookmarkStart w:id="1915" w:name="_ETM_Q1_1793404"/>
      <w:bookmarkEnd w:id="1914"/>
      <w:bookmarkEnd w:id="1915"/>
      <w:r>
        <w:rPr>
          <w:rFonts w:hint="cs"/>
          <w:rtl/>
          <w:lang w:eastAsia="he-IL"/>
        </w:rPr>
        <w:t>על יוגורט ועל הרבה מוצרים</w:t>
      </w:r>
      <w:bookmarkStart w:id="1916" w:name="_ETM_Q1_1795902"/>
      <w:bookmarkStart w:id="1917" w:name="_ETM_Q1_1791154"/>
      <w:bookmarkEnd w:id="1916"/>
      <w:bookmarkEnd w:id="1917"/>
      <w:r>
        <w:rPr>
          <w:rFonts w:hint="cs"/>
          <w:rtl/>
          <w:lang w:eastAsia="he-IL"/>
        </w:rPr>
        <w:t xml:space="preserve"> נוספים.</w:t>
      </w:r>
    </w:p>
    <w:p w14:paraId="59F2795C" w14:textId="77777777" w:rsidR="00B33749" w:rsidRDefault="00B33749" w:rsidP="00B33749">
      <w:pPr>
        <w:rPr>
          <w:rtl/>
          <w:lang w:eastAsia="he-IL"/>
        </w:rPr>
      </w:pPr>
      <w:bookmarkStart w:id="1918" w:name="_ETM_Q1_1798654"/>
      <w:bookmarkStart w:id="1919" w:name="_ETM_Q1_1794403"/>
      <w:bookmarkStart w:id="1920" w:name="_ETM_Q1_1795404"/>
      <w:bookmarkEnd w:id="1918"/>
      <w:bookmarkEnd w:id="1919"/>
      <w:bookmarkEnd w:id="1920"/>
    </w:p>
    <w:p w14:paraId="5352A100" w14:textId="680692AD" w:rsidR="00B33749" w:rsidRDefault="00B33749" w:rsidP="00B33749">
      <w:pPr>
        <w:pStyle w:val="a4"/>
        <w:keepNext/>
        <w:rPr>
          <w:rtl/>
        </w:rPr>
      </w:pPr>
      <w:bookmarkStart w:id="1921" w:name="ET_speaker_פנינה_אורן_שני_דור_137"/>
      <w:r w:rsidRPr="00B33749">
        <w:rPr>
          <w:rStyle w:val="TagStyle"/>
          <w:rtl/>
        </w:rPr>
        <w:t xml:space="preserve"> &lt;&lt; דובר &gt;&gt; </w:t>
      </w:r>
      <w:r w:rsidR="00F42C12">
        <w:rPr>
          <w:rtl/>
        </w:rPr>
        <w:t>פנינה אורן שנידור</w:t>
      </w:r>
      <w:r>
        <w:rPr>
          <w:rtl/>
        </w:rPr>
        <w:t>:</w:t>
      </w:r>
      <w:r w:rsidRPr="00B33749">
        <w:rPr>
          <w:rStyle w:val="TagStyle"/>
          <w:rtl/>
        </w:rPr>
        <w:t xml:space="preserve"> &lt;&lt; דובר &gt;&gt;</w:t>
      </w:r>
      <w:r>
        <w:rPr>
          <w:rtl/>
        </w:rPr>
        <w:t xml:space="preserve">   </w:t>
      </w:r>
      <w:bookmarkEnd w:id="1921"/>
    </w:p>
    <w:p w14:paraId="63ED9AB7" w14:textId="77777777" w:rsidR="00B33749" w:rsidRDefault="00B33749" w:rsidP="00B33749">
      <w:pPr>
        <w:pStyle w:val="KeepWithNext"/>
        <w:rPr>
          <w:rtl/>
          <w:lang w:eastAsia="he-IL"/>
        </w:rPr>
      </w:pPr>
    </w:p>
    <w:p w14:paraId="670A2020" w14:textId="77777777" w:rsidR="00B33749" w:rsidRDefault="00B33749" w:rsidP="00B33749">
      <w:pPr>
        <w:rPr>
          <w:rtl/>
          <w:lang w:eastAsia="he-IL"/>
        </w:rPr>
      </w:pPr>
      <w:bookmarkStart w:id="1922" w:name="_ETM_Q1_1795903"/>
      <w:bookmarkEnd w:id="1922"/>
      <w:r>
        <w:rPr>
          <w:rFonts w:hint="cs"/>
          <w:rtl/>
          <w:lang w:eastAsia="he-IL"/>
        </w:rPr>
        <w:t>מס</w:t>
      </w:r>
      <w:bookmarkStart w:id="1923" w:name="_ETM_Q1_1795904"/>
      <w:bookmarkEnd w:id="1923"/>
      <w:r>
        <w:rPr>
          <w:rFonts w:hint="cs"/>
          <w:rtl/>
          <w:lang w:eastAsia="he-IL"/>
        </w:rPr>
        <w:t>רים תזונתיים</w:t>
      </w:r>
      <w:bookmarkStart w:id="1924" w:name="_ETM_Q1_1799151"/>
      <w:bookmarkEnd w:id="1924"/>
      <w:r>
        <w:rPr>
          <w:rFonts w:hint="cs"/>
          <w:rtl/>
          <w:lang w:eastAsia="he-IL"/>
        </w:rPr>
        <w:t>.</w:t>
      </w:r>
    </w:p>
    <w:p w14:paraId="5F2F404A" w14:textId="77777777" w:rsidR="00B33749" w:rsidRDefault="00B33749" w:rsidP="00B33749">
      <w:pPr>
        <w:rPr>
          <w:rtl/>
          <w:lang w:eastAsia="he-IL"/>
        </w:rPr>
      </w:pPr>
      <w:bookmarkStart w:id="1925" w:name="_ETM_Q1_1799652"/>
      <w:bookmarkStart w:id="1926" w:name="_ETM_Q1_1799902"/>
      <w:bookmarkStart w:id="1927" w:name="_ETM_Q1_1798653"/>
      <w:bookmarkEnd w:id="1925"/>
      <w:bookmarkEnd w:id="1926"/>
      <w:bookmarkEnd w:id="1927"/>
    </w:p>
    <w:p w14:paraId="62DBEC73" w14:textId="3B776299" w:rsidR="00B33749" w:rsidRDefault="00B33749" w:rsidP="00B33749">
      <w:pPr>
        <w:pStyle w:val="a4"/>
        <w:keepNext/>
        <w:rPr>
          <w:rtl/>
        </w:rPr>
      </w:pPr>
      <w:bookmarkStart w:id="1928" w:name="ET_speaker_ריבה_שרון_138"/>
      <w:r w:rsidRPr="00B33749">
        <w:rPr>
          <w:rStyle w:val="TagStyle"/>
          <w:rtl/>
        </w:rPr>
        <w:t xml:space="preserve"> &lt;&lt; דובר &gt;&gt; </w:t>
      </w:r>
      <w:r>
        <w:rPr>
          <w:rtl/>
        </w:rPr>
        <w:t>ריבה שרון:</w:t>
      </w:r>
      <w:r w:rsidRPr="00B33749">
        <w:rPr>
          <w:rStyle w:val="TagStyle"/>
          <w:rtl/>
        </w:rPr>
        <w:t xml:space="preserve"> &lt;&lt; דובר &gt;&gt;</w:t>
      </w:r>
      <w:r>
        <w:rPr>
          <w:rtl/>
        </w:rPr>
        <w:t xml:space="preserve">   </w:t>
      </w:r>
      <w:bookmarkEnd w:id="1928"/>
    </w:p>
    <w:p w14:paraId="392F38BC" w14:textId="77777777" w:rsidR="00B33749" w:rsidRDefault="00B33749" w:rsidP="00B33749">
      <w:pPr>
        <w:pStyle w:val="KeepWithNext"/>
        <w:rPr>
          <w:rtl/>
          <w:lang w:eastAsia="he-IL"/>
        </w:rPr>
      </w:pPr>
    </w:p>
    <w:p w14:paraId="5A5F562B" w14:textId="77777777" w:rsidR="00B33749" w:rsidRDefault="00B33749" w:rsidP="00B33749">
      <w:pPr>
        <w:rPr>
          <w:rtl/>
          <w:lang w:eastAsia="he-IL"/>
        </w:rPr>
      </w:pPr>
      <w:bookmarkStart w:id="1929" w:name="_ETM_Q1_1799904"/>
      <w:bookmarkStart w:id="1930" w:name="_ETM_Q1_1797154"/>
      <w:bookmarkEnd w:id="1929"/>
      <w:bookmarkEnd w:id="1930"/>
      <w:r>
        <w:rPr>
          <w:rFonts w:hint="cs"/>
          <w:rtl/>
          <w:lang w:eastAsia="he-IL"/>
        </w:rPr>
        <w:t>גם מסרים בריאותיים.</w:t>
      </w:r>
    </w:p>
    <w:p w14:paraId="13F4AD76" w14:textId="77777777" w:rsidR="00B33749" w:rsidRDefault="00B33749" w:rsidP="00B33749">
      <w:pPr>
        <w:rPr>
          <w:rtl/>
          <w:lang w:eastAsia="he-IL"/>
        </w:rPr>
      </w:pPr>
    </w:p>
    <w:p w14:paraId="5B9B1896" w14:textId="33119B84" w:rsidR="00B33749" w:rsidRDefault="00B33749" w:rsidP="00B33749">
      <w:pPr>
        <w:pStyle w:val="a4"/>
        <w:keepNext/>
        <w:rPr>
          <w:rtl/>
        </w:rPr>
      </w:pPr>
      <w:bookmarkStart w:id="1931" w:name="ET_speaker_פנינה_אורן_שני_דור_139"/>
      <w:r w:rsidRPr="00B33749">
        <w:rPr>
          <w:rStyle w:val="TagStyle"/>
          <w:rtl/>
        </w:rPr>
        <w:t xml:space="preserve"> &lt;&lt; דובר &gt;&gt; </w:t>
      </w:r>
      <w:r w:rsidR="00F42C12">
        <w:rPr>
          <w:rtl/>
        </w:rPr>
        <w:t>פנינה אורן שנידור</w:t>
      </w:r>
      <w:r>
        <w:rPr>
          <w:rtl/>
        </w:rPr>
        <w:t>:</w:t>
      </w:r>
      <w:r w:rsidRPr="00B33749">
        <w:rPr>
          <w:rStyle w:val="TagStyle"/>
          <w:rtl/>
        </w:rPr>
        <w:t xml:space="preserve"> &lt;&lt; דובר &gt;&gt;</w:t>
      </w:r>
      <w:r>
        <w:rPr>
          <w:rtl/>
        </w:rPr>
        <w:t xml:space="preserve">   </w:t>
      </w:r>
      <w:bookmarkEnd w:id="1931"/>
    </w:p>
    <w:p w14:paraId="2565D513" w14:textId="77777777" w:rsidR="00B33749" w:rsidRDefault="00B33749" w:rsidP="00B33749">
      <w:pPr>
        <w:pStyle w:val="KeepWithNext"/>
        <w:rPr>
          <w:rtl/>
          <w:lang w:eastAsia="he-IL"/>
        </w:rPr>
      </w:pPr>
    </w:p>
    <w:p w14:paraId="0BB83843" w14:textId="77777777" w:rsidR="00B33749" w:rsidRDefault="00B33749" w:rsidP="00B33749">
      <w:pPr>
        <w:rPr>
          <w:rtl/>
          <w:lang w:eastAsia="he-IL"/>
        </w:rPr>
      </w:pPr>
      <w:bookmarkStart w:id="1932" w:name="_ETM_Q1_1804654"/>
      <w:bookmarkStart w:id="1933" w:name="_ETM_Q1_1801654"/>
      <w:bookmarkEnd w:id="1932"/>
      <w:bookmarkEnd w:id="1933"/>
      <w:r>
        <w:rPr>
          <w:rFonts w:hint="cs"/>
          <w:rtl/>
          <w:lang w:eastAsia="he-IL"/>
        </w:rPr>
        <w:t>א</w:t>
      </w:r>
      <w:bookmarkStart w:id="1934" w:name="_ETM_Q1_1798905"/>
      <w:bookmarkEnd w:id="1934"/>
      <w:r>
        <w:rPr>
          <w:rFonts w:hint="cs"/>
          <w:rtl/>
          <w:lang w:eastAsia="he-IL"/>
        </w:rPr>
        <w:t xml:space="preserve">נחנו ראינו מסרים </w:t>
      </w:r>
      <w:bookmarkStart w:id="1935" w:name="_ETM_Q1_1800904"/>
      <w:bookmarkEnd w:id="1935"/>
      <w:r>
        <w:rPr>
          <w:rFonts w:hint="cs"/>
          <w:rtl/>
          <w:lang w:eastAsia="he-IL"/>
        </w:rPr>
        <w:t>בריאותיים בשוק - - -</w:t>
      </w:r>
      <w:bookmarkStart w:id="1936" w:name="_ETM_Q1_1802155"/>
      <w:bookmarkEnd w:id="1936"/>
    </w:p>
    <w:p w14:paraId="1B09358E" w14:textId="77777777" w:rsidR="00B33749" w:rsidRDefault="00B33749" w:rsidP="00B33749">
      <w:pPr>
        <w:rPr>
          <w:rtl/>
          <w:lang w:eastAsia="he-IL"/>
        </w:rPr>
      </w:pPr>
      <w:bookmarkStart w:id="1937" w:name="_ETM_Q1_1799655"/>
      <w:bookmarkStart w:id="1938" w:name="_ETM_Q1_1802905"/>
      <w:bookmarkEnd w:id="1937"/>
      <w:bookmarkEnd w:id="1938"/>
    </w:p>
    <w:p w14:paraId="12C00697" w14:textId="203A46A5" w:rsidR="00B33749" w:rsidRDefault="00B33749" w:rsidP="00B33749">
      <w:pPr>
        <w:pStyle w:val="a4"/>
        <w:keepNext/>
        <w:rPr>
          <w:rtl/>
        </w:rPr>
      </w:pPr>
      <w:bookmarkStart w:id="1939" w:name="ET_speaker_עמיר_עופר_141"/>
      <w:r w:rsidRPr="00B33749">
        <w:rPr>
          <w:rStyle w:val="TagStyle"/>
          <w:rtl/>
        </w:rPr>
        <w:t xml:space="preserve"> &lt;&lt; דובר &gt;&gt; </w:t>
      </w:r>
      <w:r>
        <w:rPr>
          <w:rtl/>
        </w:rPr>
        <w:t>עמיר עופר:</w:t>
      </w:r>
      <w:r w:rsidRPr="00B33749">
        <w:rPr>
          <w:rStyle w:val="TagStyle"/>
          <w:rtl/>
        </w:rPr>
        <w:t xml:space="preserve"> &lt;&lt; דובר &gt;&gt;</w:t>
      </w:r>
      <w:r>
        <w:rPr>
          <w:rtl/>
        </w:rPr>
        <w:t xml:space="preserve">   </w:t>
      </w:r>
      <w:bookmarkEnd w:id="1939"/>
    </w:p>
    <w:p w14:paraId="2FDB630C" w14:textId="77777777" w:rsidR="00B33749" w:rsidRDefault="00B33749" w:rsidP="00B33749">
      <w:pPr>
        <w:pStyle w:val="KeepWithNext"/>
        <w:rPr>
          <w:rtl/>
          <w:lang w:eastAsia="he-IL"/>
        </w:rPr>
      </w:pPr>
    </w:p>
    <w:p w14:paraId="17CA7613" w14:textId="122F0C44" w:rsidR="00B33749" w:rsidRDefault="00B33749" w:rsidP="00B33749">
      <w:pPr>
        <w:rPr>
          <w:rtl/>
          <w:lang w:eastAsia="he-IL"/>
        </w:rPr>
      </w:pPr>
      <w:bookmarkStart w:id="1940" w:name="_ETM_Q1_1803905"/>
      <w:bookmarkStart w:id="1941" w:name="_ETM_Q1_1800905"/>
      <w:bookmarkEnd w:id="1940"/>
      <w:bookmarkEnd w:id="1941"/>
      <w:r>
        <w:rPr>
          <w:rFonts w:hint="cs"/>
          <w:rtl/>
          <w:lang w:eastAsia="he-IL"/>
        </w:rPr>
        <w:t xml:space="preserve">אדוני, זאת רק דוגמה. </w:t>
      </w:r>
    </w:p>
    <w:p w14:paraId="52812E6C" w14:textId="77777777" w:rsidR="00B33749" w:rsidRPr="00B33749" w:rsidRDefault="00B33749" w:rsidP="00B33749">
      <w:pPr>
        <w:rPr>
          <w:rtl/>
          <w:lang w:eastAsia="he-IL"/>
        </w:rPr>
      </w:pPr>
      <w:bookmarkStart w:id="1942" w:name="_ETM_Q1_1803906"/>
      <w:bookmarkStart w:id="1943" w:name="_ETM_Q1_1804406"/>
      <w:bookmarkEnd w:id="1942"/>
      <w:bookmarkEnd w:id="1943"/>
    </w:p>
    <w:p w14:paraId="7E917F47" w14:textId="2B71352E" w:rsidR="00B33749" w:rsidRDefault="00B33749" w:rsidP="00B33749">
      <w:pPr>
        <w:pStyle w:val="af6"/>
        <w:keepNext/>
        <w:rPr>
          <w:rtl/>
        </w:rPr>
      </w:pPr>
      <w:bookmarkStart w:id="1944" w:name="ET_yor_6447_140"/>
      <w:r w:rsidRPr="00B33749">
        <w:rPr>
          <w:rStyle w:val="TagStyle"/>
          <w:rtl/>
        </w:rPr>
        <w:t xml:space="preserve"> &lt;&lt; יור &gt;&gt; </w:t>
      </w:r>
      <w:r>
        <w:rPr>
          <w:rtl/>
        </w:rPr>
        <w:t>היו"ר יונתן מישרקי:</w:t>
      </w:r>
      <w:r w:rsidRPr="00B33749">
        <w:rPr>
          <w:rStyle w:val="TagStyle"/>
          <w:rtl/>
        </w:rPr>
        <w:t xml:space="preserve"> &lt;&lt; יור &gt;&gt;</w:t>
      </w:r>
      <w:r>
        <w:rPr>
          <w:rtl/>
        </w:rPr>
        <w:t xml:space="preserve">   </w:t>
      </w:r>
      <w:bookmarkEnd w:id="1944"/>
    </w:p>
    <w:p w14:paraId="19ED4841" w14:textId="77777777" w:rsidR="00B33749" w:rsidRDefault="00B33749" w:rsidP="00B33749">
      <w:pPr>
        <w:pStyle w:val="KeepWithNext"/>
        <w:rPr>
          <w:rtl/>
          <w:lang w:eastAsia="he-IL"/>
        </w:rPr>
      </w:pPr>
    </w:p>
    <w:p w14:paraId="1AA0C469" w14:textId="77777777" w:rsidR="00B33749" w:rsidRDefault="00B33749" w:rsidP="00B33749">
      <w:pPr>
        <w:rPr>
          <w:rtl/>
          <w:lang w:eastAsia="he-IL"/>
        </w:rPr>
      </w:pPr>
      <w:bookmarkStart w:id="1945" w:name="_ETM_Q1_1803404"/>
      <w:bookmarkStart w:id="1946" w:name="_ETM_Q1_1801904"/>
      <w:bookmarkEnd w:id="1945"/>
      <w:bookmarkEnd w:id="1946"/>
      <w:r>
        <w:rPr>
          <w:rFonts w:hint="cs"/>
          <w:rtl/>
          <w:lang w:eastAsia="he-IL"/>
        </w:rPr>
        <w:t>רבותי</w:t>
      </w:r>
      <w:bookmarkStart w:id="1947" w:name="_ETM_Q1_1804656"/>
      <w:bookmarkEnd w:id="1947"/>
      <w:r>
        <w:rPr>
          <w:rFonts w:hint="cs"/>
          <w:rtl/>
          <w:lang w:eastAsia="he-IL"/>
        </w:rPr>
        <w:t>,</w:t>
      </w:r>
      <w:bookmarkStart w:id="1948" w:name="_ETM_Q1_1801906"/>
      <w:bookmarkEnd w:id="1948"/>
      <w:r>
        <w:rPr>
          <w:rFonts w:hint="cs"/>
          <w:rtl/>
          <w:lang w:eastAsia="he-IL"/>
        </w:rPr>
        <w:t xml:space="preserve"> הבנתי. </w:t>
      </w:r>
    </w:p>
    <w:p w14:paraId="2386A2C7" w14:textId="77777777" w:rsidR="00B33749" w:rsidRDefault="00B33749" w:rsidP="00B33749">
      <w:pPr>
        <w:rPr>
          <w:rtl/>
          <w:lang w:eastAsia="he-IL"/>
        </w:rPr>
      </w:pPr>
      <w:bookmarkStart w:id="1949" w:name="_ETM_Q1_1803403"/>
      <w:bookmarkStart w:id="1950" w:name="_ETM_Q1_1803902"/>
      <w:bookmarkStart w:id="1951" w:name="_ETM_Q1_1804403"/>
      <w:bookmarkEnd w:id="1949"/>
      <w:bookmarkEnd w:id="1950"/>
      <w:bookmarkEnd w:id="1951"/>
    </w:p>
    <w:p w14:paraId="7655A470" w14:textId="43DCD052" w:rsidR="00B33749" w:rsidRDefault="00B33749" w:rsidP="00B33749">
      <w:pPr>
        <w:pStyle w:val="a4"/>
        <w:keepNext/>
        <w:rPr>
          <w:rtl/>
        </w:rPr>
      </w:pPr>
      <w:bookmarkStart w:id="1952" w:name="ET_speaker_עמיר_עופר_142"/>
      <w:r w:rsidRPr="00B33749">
        <w:rPr>
          <w:rStyle w:val="TagStyle"/>
          <w:rtl/>
        </w:rPr>
        <w:t xml:space="preserve"> &lt;&lt; דובר &gt;&gt; </w:t>
      </w:r>
      <w:r>
        <w:rPr>
          <w:rtl/>
        </w:rPr>
        <w:t>עמיר עופר:</w:t>
      </w:r>
      <w:r w:rsidRPr="00B33749">
        <w:rPr>
          <w:rStyle w:val="TagStyle"/>
          <w:rtl/>
        </w:rPr>
        <w:t xml:space="preserve"> &lt;&lt; דובר &gt;&gt;</w:t>
      </w:r>
      <w:r>
        <w:rPr>
          <w:rtl/>
        </w:rPr>
        <w:t xml:space="preserve">   </w:t>
      </w:r>
      <w:bookmarkEnd w:id="1952"/>
    </w:p>
    <w:p w14:paraId="2E3F63F4" w14:textId="77777777" w:rsidR="00B33749" w:rsidRDefault="00B33749" w:rsidP="00B33749">
      <w:pPr>
        <w:pStyle w:val="KeepWithNext"/>
        <w:rPr>
          <w:rtl/>
          <w:lang w:eastAsia="he-IL"/>
        </w:rPr>
      </w:pPr>
    </w:p>
    <w:p w14:paraId="2306BC0C" w14:textId="2AB178E0" w:rsidR="00B33749" w:rsidRDefault="00B33749" w:rsidP="00B33749">
      <w:pPr>
        <w:rPr>
          <w:rtl/>
          <w:lang w:eastAsia="he-IL"/>
        </w:rPr>
      </w:pPr>
      <w:r>
        <w:rPr>
          <w:rFonts w:hint="cs"/>
          <w:rtl/>
          <w:lang w:eastAsia="he-IL"/>
        </w:rPr>
        <w:t>אלה רק דוג</w:t>
      </w:r>
      <w:bookmarkStart w:id="1953" w:name="_ETM_Q1_1805653"/>
      <w:bookmarkStart w:id="1954" w:name="_ETM_Q1_1803406"/>
      <w:bookmarkEnd w:id="1953"/>
      <w:bookmarkEnd w:id="1954"/>
      <w:r>
        <w:rPr>
          <w:rFonts w:hint="cs"/>
          <w:rtl/>
          <w:lang w:eastAsia="he-IL"/>
        </w:rPr>
        <w:t>מ</w:t>
      </w:r>
      <w:bookmarkStart w:id="1955" w:name="_ETM_Q1_1801656"/>
      <w:bookmarkEnd w:id="1955"/>
      <w:r>
        <w:rPr>
          <w:rFonts w:hint="cs"/>
          <w:rtl/>
          <w:lang w:eastAsia="he-IL"/>
        </w:rPr>
        <w:t xml:space="preserve">אות קטנות. </w:t>
      </w:r>
      <w:bookmarkStart w:id="1956" w:name="_ETM_Q1_1805156"/>
      <w:bookmarkStart w:id="1957" w:name="_ETM_Q1_1805902"/>
      <w:bookmarkEnd w:id="1956"/>
      <w:bookmarkEnd w:id="1957"/>
      <w:r>
        <w:rPr>
          <w:rFonts w:hint="cs"/>
          <w:rtl/>
          <w:lang w:eastAsia="he-IL"/>
        </w:rPr>
        <w:t xml:space="preserve">יש הרבה מסרים </w:t>
      </w:r>
      <w:bookmarkStart w:id="1958" w:name="_ETM_Q1_1804152"/>
      <w:bookmarkEnd w:id="1958"/>
      <w:r>
        <w:rPr>
          <w:rFonts w:hint="cs"/>
          <w:rtl/>
          <w:lang w:eastAsia="he-IL"/>
        </w:rPr>
        <w:t>וי</w:t>
      </w:r>
      <w:bookmarkStart w:id="1959" w:name="_ETM_Q1_1804903"/>
      <w:bookmarkEnd w:id="1959"/>
      <w:r>
        <w:rPr>
          <w:rFonts w:hint="cs"/>
          <w:rtl/>
          <w:lang w:eastAsia="he-IL"/>
        </w:rPr>
        <w:t>יצא חסם - - -</w:t>
      </w:r>
      <w:bookmarkStart w:id="1960" w:name="_ETM_Q1_1807155"/>
      <w:bookmarkEnd w:id="1960"/>
      <w:r>
        <w:rPr>
          <w:rFonts w:hint="cs"/>
          <w:rtl/>
          <w:lang w:eastAsia="he-IL"/>
        </w:rPr>
        <w:t xml:space="preserve"> </w:t>
      </w:r>
    </w:p>
    <w:p w14:paraId="7113CE8A" w14:textId="77777777" w:rsidR="00B33749" w:rsidRDefault="00B33749" w:rsidP="00B33749">
      <w:pPr>
        <w:rPr>
          <w:rtl/>
          <w:lang w:eastAsia="he-IL"/>
        </w:rPr>
      </w:pPr>
    </w:p>
    <w:p w14:paraId="0D2C0741" w14:textId="0C47654E" w:rsidR="00B33749" w:rsidRDefault="00B33749" w:rsidP="00B33749">
      <w:pPr>
        <w:pStyle w:val="af6"/>
        <w:keepNext/>
        <w:rPr>
          <w:rtl/>
        </w:rPr>
      </w:pPr>
      <w:bookmarkStart w:id="1961" w:name="ET_yor_6447_143"/>
      <w:r w:rsidRPr="00B33749">
        <w:rPr>
          <w:rStyle w:val="TagStyle"/>
          <w:rtl/>
        </w:rPr>
        <w:t xml:space="preserve"> &lt;&lt; יור &gt;&gt; </w:t>
      </w:r>
      <w:r>
        <w:rPr>
          <w:rtl/>
        </w:rPr>
        <w:t>היו"ר יונתן מישרקי:</w:t>
      </w:r>
      <w:r w:rsidRPr="00B33749">
        <w:rPr>
          <w:rStyle w:val="TagStyle"/>
          <w:rtl/>
        </w:rPr>
        <w:t xml:space="preserve"> &lt;&lt; יור &gt;&gt;</w:t>
      </w:r>
      <w:r>
        <w:rPr>
          <w:rtl/>
        </w:rPr>
        <w:t xml:space="preserve">   </w:t>
      </w:r>
      <w:bookmarkEnd w:id="1961"/>
    </w:p>
    <w:p w14:paraId="5A7D1BB9" w14:textId="77777777" w:rsidR="00B33749" w:rsidRDefault="00B33749" w:rsidP="00B33749">
      <w:pPr>
        <w:pStyle w:val="KeepWithNext"/>
        <w:rPr>
          <w:rtl/>
          <w:lang w:eastAsia="he-IL"/>
        </w:rPr>
      </w:pPr>
    </w:p>
    <w:p w14:paraId="49250108" w14:textId="494380FC" w:rsidR="00B33749" w:rsidRDefault="00B33749" w:rsidP="00B33749">
      <w:pPr>
        <w:rPr>
          <w:rtl/>
          <w:lang w:eastAsia="he-IL"/>
        </w:rPr>
      </w:pPr>
      <w:bookmarkStart w:id="1962" w:name="_ETM_Q1_1808904"/>
      <w:bookmarkStart w:id="1963" w:name="_ETM_Q1_1806404"/>
      <w:bookmarkEnd w:id="1962"/>
      <w:bookmarkEnd w:id="1963"/>
      <w:r>
        <w:rPr>
          <w:rFonts w:hint="cs"/>
          <w:rtl/>
          <w:lang w:eastAsia="he-IL"/>
        </w:rPr>
        <w:t>הדוגמאות ברורות והתשובה ברורה.</w:t>
      </w:r>
    </w:p>
    <w:p w14:paraId="77BBC937" w14:textId="77777777" w:rsidR="00B33749" w:rsidRDefault="00B33749" w:rsidP="00B33749">
      <w:pPr>
        <w:rPr>
          <w:rtl/>
          <w:lang w:eastAsia="he-IL"/>
        </w:rPr>
      </w:pPr>
      <w:bookmarkStart w:id="1964" w:name="_ETM_Q1_1812405"/>
      <w:bookmarkEnd w:id="1964"/>
    </w:p>
    <w:p w14:paraId="36734CC9" w14:textId="4BFC8525" w:rsidR="00B33749" w:rsidRDefault="00B33749" w:rsidP="00B33749">
      <w:pPr>
        <w:pStyle w:val="a4"/>
        <w:keepNext/>
        <w:rPr>
          <w:rtl/>
        </w:rPr>
      </w:pPr>
      <w:bookmarkStart w:id="1965" w:name="ET_speaker_עמיר_עופר_144"/>
      <w:r w:rsidRPr="00B33749">
        <w:rPr>
          <w:rStyle w:val="TagStyle"/>
          <w:rtl/>
        </w:rPr>
        <w:t xml:space="preserve"> &lt;&lt; דובר &gt;&gt; </w:t>
      </w:r>
      <w:r>
        <w:rPr>
          <w:rtl/>
        </w:rPr>
        <w:t>עמיר עופר:</w:t>
      </w:r>
      <w:r w:rsidRPr="00B33749">
        <w:rPr>
          <w:rStyle w:val="TagStyle"/>
          <w:rtl/>
        </w:rPr>
        <w:t xml:space="preserve"> &lt;&lt; דובר &gt;&gt;</w:t>
      </w:r>
      <w:r>
        <w:rPr>
          <w:rtl/>
        </w:rPr>
        <w:t xml:space="preserve">   </w:t>
      </w:r>
      <w:bookmarkEnd w:id="1965"/>
    </w:p>
    <w:p w14:paraId="6B0C3252" w14:textId="77777777" w:rsidR="00B33749" w:rsidRDefault="00B33749" w:rsidP="00B33749">
      <w:pPr>
        <w:pStyle w:val="KeepWithNext"/>
        <w:rPr>
          <w:rtl/>
          <w:lang w:eastAsia="he-IL"/>
        </w:rPr>
      </w:pPr>
    </w:p>
    <w:p w14:paraId="7C84CD7B" w14:textId="7BE55243" w:rsidR="00B33749" w:rsidRDefault="00B33749" w:rsidP="00B33749">
      <w:pPr>
        <w:rPr>
          <w:rtl/>
          <w:lang w:eastAsia="he-IL"/>
        </w:rPr>
      </w:pPr>
      <w:bookmarkStart w:id="1966" w:name="_ETM_Q1_1813655"/>
      <w:bookmarkStart w:id="1967" w:name="_ETM_Q1_1814154"/>
      <w:bookmarkStart w:id="1968" w:name="_ETM_Q1_1808404"/>
      <w:bookmarkStart w:id="1969" w:name="_ETM_Q1_1808152"/>
      <w:bookmarkEnd w:id="1966"/>
      <w:bookmarkEnd w:id="1967"/>
      <w:bookmarkEnd w:id="1968"/>
      <w:bookmarkEnd w:id="1969"/>
      <w:r>
        <w:rPr>
          <w:rFonts w:hint="cs"/>
          <w:rtl/>
          <w:lang w:eastAsia="he-IL"/>
        </w:rPr>
        <w:t xml:space="preserve">אדוני, </w:t>
      </w:r>
      <w:bookmarkStart w:id="1970" w:name="_ETM_Q1_1806653"/>
      <w:bookmarkEnd w:id="1970"/>
      <w:r>
        <w:rPr>
          <w:rFonts w:hint="cs"/>
          <w:rtl/>
          <w:lang w:eastAsia="he-IL"/>
        </w:rPr>
        <w:t>צריך לזכור שהציבור לא מטו</w:t>
      </w:r>
      <w:bookmarkStart w:id="1971" w:name="_ETM_Q1_1809402"/>
      <w:bookmarkEnd w:id="1971"/>
      <w:r>
        <w:rPr>
          <w:rFonts w:hint="cs"/>
          <w:rtl/>
          <w:lang w:eastAsia="he-IL"/>
        </w:rPr>
        <w:t>מטם</w:t>
      </w:r>
      <w:bookmarkStart w:id="1972" w:name="_ETM_Q1_1809404"/>
      <w:bookmarkEnd w:id="1972"/>
      <w:r w:rsidR="00C66F48">
        <w:rPr>
          <w:rFonts w:hint="cs"/>
          <w:rtl/>
          <w:lang w:eastAsia="he-IL"/>
        </w:rPr>
        <w:t>.</w:t>
      </w:r>
    </w:p>
    <w:p w14:paraId="1DF30882" w14:textId="77777777" w:rsidR="00C66F48" w:rsidRDefault="00C66F48" w:rsidP="00B33749">
      <w:pPr>
        <w:rPr>
          <w:rtl/>
          <w:lang w:eastAsia="he-IL"/>
        </w:rPr>
      </w:pPr>
      <w:bookmarkStart w:id="1973" w:name="_ETM_Q1_1815656"/>
      <w:bookmarkEnd w:id="1973"/>
    </w:p>
    <w:p w14:paraId="272914C3" w14:textId="520FBAEF" w:rsidR="00C66F48" w:rsidRDefault="00C66F48" w:rsidP="00C66F48">
      <w:pPr>
        <w:pStyle w:val="af6"/>
        <w:keepNext/>
        <w:rPr>
          <w:rtl/>
        </w:rPr>
      </w:pPr>
      <w:bookmarkStart w:id="1974" w:name="ET_yor_6447_145"/>
      <w:r w:rsidRPr="00C66F48">
        <w:rPr>
          <w:rStyle w:val="TagStyle"/>
          <w:rtl/>
        </w:rPr>
        <w:t xml:space="preserve"> &lt;&lt; יור &gt;&gt; </w:t>
      </w:r>
      <w:r>
        <w:rPr>
          <w:rtl/>
        </w:rPr>
        <w:t>היו"ר יונתן מישרקי:</w:t>
      </w:r>
      <w:r w:rsidRPr="00C66F48">
        <w:rPr>
          <w:rStyle w:val="TagStyle"/>
          <w:rtl/>
        </w:rPr>
        <w:t xml:space="preserve"> &lt;&lt; יור &gt;&gt;</w:t>
      </w:r>
      <w:r>
        <w:rPr>
          <w:rtl/>
        </w:rPr>
        <w:t xml:space="preserve">   </w:t>
      </w:r>
      <w:bookmarkEnd w:id="1974"/>
    </w:p>
    <w:p w14:paraId="32157CF4" w14:textId="77777777" w:rsidR="00C66F48" w:rsidRDefault="00C66F48" w:rsidP="00C66F48">
      <w:pPr>
        <w:pStyle w:val="KeepWithNext"/>
        <w:rPr>
          <w:rtl/>
          <w:lang w:eastAsia="he-IL"/>
        </w:rPr>
      </w:pPr>
    </w:p>
    <w:p w14:paraId="0881177D" w14:textId="4C1919B0" w:rsidR="00C66F48" w:rsidRDefault="00C66F48" w:rsidP="00C66F48">
      <w:pPr>
        <w:rPr>
          <w:rtl/>
          <w:lang w:eastAsia="he-IL"/>
        </w:rPr>
      </w:pPr>
      <w:bookmarkStart w:id="1975" w:name="_ETM_Q1_1810653"/>
      <w:bookmarkEnd w:id="1975"/>
      <w:r>
        <w:rPr>
          <w:rFonts w:hint="cs"/>
          <w:rtl/>
          <w:lang w:eastAsia="he-IL"/>
        </w:rPr>
        <w:t xml:space="preserve">טוב, תודה. בזום איתנו </w:t>
      </w:r>
      <w:bookmarkStart w:id="1976" w:name="_ETM_Q1_1811406"/>
      <w:bookmarkEnd w:id="1976"/>
      <w:r>
        <w:rPr>
          <w:rFonts w:hint="cs"/>
          <w:rtl/>
          <w:lang w:eastAsia="he-IL"/>
        </w:rPr>
        <w:t>פרופ' רו</w:t>
      </w:r>
      <w:bookmarkStart w:id="1977" w:name="_ETM_Q1_1814401"/>
      <w:bookmarkEnd w:id="1977"/>
      <w:r>
        <w:rPr>
          <w:rFonts w:hint="cs"/>
          <w:rtl/>
          <w:lang w:eastAsia="he-IL"/>
        </w:rPr>
        <w:t xml:space="preserve">נית אנדוולט. אפשר בבקשה להעלות אותה? </w:t>
      </w:r>
      <w:r w:rsidR="00A75A70">
        <w:rPr>
          <w:rFonts w:hint="cs"/>
          <w:rtl/>
          <w:lang w:eastAsia="he-IL"/>
        </w:rPr>
        <w:t xml:space="preserve">שלום </w:t>
      </w:r>
      <w:bookmarkStart w:id="1978" w:name="_ETM_Q1_1825405"/>
      <w:bookmarkEnd w:id="1978"/>
      <w:r w:rsidR="00A75A70">
        <w:rPr>
          <w:rFonts w:hint="cs"/>
          <w:rtl/>
          <w:lang w:eastAsia="he-IL"/>
        </w:rPr>
        <w:t>וברכה</w:t>
      </w:r>
      <w:bookmarkStart w:id="1979" w:name="_ETM_Q1_1823403"/>
      <w:bookmarkEnd w:id="1979"/>
      <w:r w:rsidR="00A75A70">
        <w:rPr>
          <w:rFonts w:hint="cs"/>
          <w:rtl/>
          <w:lang w:eastAsia="he-IL"/>
        </w:rPr>
        <w:t xml:space="preserve"> בוקר טוב. </w:t>
      </w:r>
    </w:p>
    <w:p w14:paraId="461307FF" w14:textId="77777777" w:rsidR="00C66F48" w:rsidRDefault="00C66F48" w:rsidP="00C66F48">
      <w:pPr>
        <w:rPr>
          <w:rtl/>
          <w:lang w:eastAsia="he-IL"/>
        </w:rPr>
      </w:pPr>
    </w:p>
    <w:p w14:paraId="5C04BF08" w14:textId="048843C2" w:rsidR="00C66F48" w:rsidRDefault="00C66F48" w:rsidP="00C66F48">
      <w:pPr>
        <w:pStyle w:val="a4"/>
        <w:keepNext/>
        <w:rPr>
          <w:rtl/>
        </w:rPr>
      </w:pPr>
      <w:bookmarkStart w:id="1980" w:name="ET_speaker_פרופ_רונית_אנדוולט_146"/>
      <w:r w:rsidRPr="00C66F48">
        <w:rPr>
          <w:rStyle w:val="TagStyle"/>
          <w:rtl/>
        </w:rPr>
        <w:t xml:space="preserve"> &lt;&lt; דובר &gt;&gt; </w:t>
      </w:r>
      <w:r>
        <w:rPr>
          <w:rtl/>
        </w:rPr>
        <w:t>פרופ' רונית אנדוולט:</w:t>
      </w:r>
      <w:r w:rsidRPr="00C66F48">
        <w:rPr>
          <w:rStyle w:val="TagStyle"/>
          <w:rtl/>
        </w:rPr>
        <w:t xml:space="preserve"> &lt;&lt; דובר &gt;&gt;</w:t>
      </w:r>
      <w:r>
        <w:rPr>
          <w:rtl/>
        </w:rPr>
        <w:t xml:space="preserve">   </w:t>
      </w:r>
      <w:bookmarkEnd w:id="1980"/>
    </w:p>
    <w:p w14:paraId="4AE7B498" w14:textId="77777777" w:rsidR="00C66F48" w:rsidRDefault="00C66F48" w:rsidP="00C66F48">
      <w:pPr>
        <w:pStyle w:val="KeepWithNext"/>
        <w:rPr>
          <w:rtl/>
          <w:lang w:eastAsia="he-IL"/>
        </w:rPr>
      </w:pPr>
    </w:p>
    <w:p w14:paraId="465EAD82" w14:textId="48BFE73B" w:rsidR="00A75A70" w:rsidRDefault="00A75A70" w:rsidP="00234093">
      <w:pPr>
        <w:rPr>
          <w:rtl/>
          <w:lang w:eastAsia="he-IL"/>
        </w:rPr>
      </w:pPr>
      <w:r>
        <w:rPr>
          <w:rFonts w:hint="cs"/>
          <w:rtl/>
          <w:lang w:eastAsia="he-IL"/>
        </w:rPr>
        <w:t>בוקר טוב לכולם. קודם כול</w:t>
      </w:r>
      <w:bookmarkStart w:id="1981" w:name="_ETM_Q1_1828404"/>
      <w:bookmarkEnd w:id="1981"/>
      <w:r>
        <w:rPr>
          <w:rFonts w:hint="cs"/>
          <w:rtl/>
          <w:lang w:eastAsia="he-IL"/>
        </w:rPr>
        <w:t xml:space="preserve">, תודה על האפשרות להתייחס ותודה על העבודה </w:t>
      </w:r>
      <w:bookmarkStart w:id="1982" w:name="_ETM_Q1_1832156"/>
      <w:bookmarkEnd w:id="1982"/>
      <w:r>
        <w:rPr>
          <w:rFonts w:hint="cs"/>
          <w:rtl/>
          <w:lang w:eastAsia="he-IL"/>
        </w:rPr>
        <w:t xml:space="preserve">האדירה שעושה כאן שירות המזון </w:t>
      </w:r>
      <w:bookmarkStart w:id="1983" w:name="_ETM_Q1_1836154"/>
      <w:bookmarkEnd w:id="1983"/>
      <w:r>
        <w:rPr>
          <w:rFonts w:hint="cs"/>
          <w:rtl/>
          <w:lang w:eastAsia="he-IL"/>
        </w:rPr>
        <w:t>למען בריאות הצי</w:t>
      </w:r>
      <w:bookmarkStart w:id="1984" w:name="_ETM_Q1_1840155"/>
      <w:bookmarkEnd w:id="1984"/>
      <w:r>
        <w:rPr>
          <w:rFonts w:hint="cs"/>
          <w:rtl/>
          <w:lang w:eastAsia="he-IL"/>
        </w:rPr>
        <w:t>בור. כמו שנאמר כאן, ה</w:t>
      </w:r>
      <w:bookmarkStart w:id="1985" w:name="_ETM_Q1_1837902"/>
      <w:bookmarkEnd w:id="1985"/>
      <w:r>
        <w:rPr>
          <w:rFonts w:hint="cs"/>
          <w:rtl/>
          <w:lang w:eastAsia="he-IL"/>
        </w:rPr>
        <w:t>נושא של הסי</w:t>
      </w:r>
      <w:bookmarkStart w:id="1986" w:name="_ETM_Q1_1841654"/>
      <w:bookmarkEnd w:id="1986"/>
      <w:r>
        <w:rPr>
          <w:rFonts w:hint="cs"/>
          <w:rtl/>
          <w:lang w:eastAsia="he-IL"/>
        </w:rPr>
        <w:t xml:space="preserve">מון האדום </w:t>
      </w:r>
      <w:bookmarkStart w:id="1987" w:name="_ETM_Q1_1842905"/>
      <w:bookmarkEnd w:id="1987"/>
      <w:r>
        <w:rPr>
          <w:rFonts w:hint="cs"/>
          <w:rtl/>
          <w:lang w:eastAsia="he-IL"/>
        </w:rPr>
        <w:t>נ</w:t>
      </w:r>
      <w:bookmarkStart w:id="1988" w:name="_ETM_Q1_1840904"/>
      <w:bookmarkEnd w:id="1988"/>
      <w:r>
        <w:rPr>
          <w:rFonts w:hint="cs"/>
          <w:rtl/>
          <w:lang w:eastAsia="he-IL"/>
        </w:rPr>
        <w:t xml:space="preserve">לקח </w:t>
      </w:r>
      <w:bookmarkStart w:id="1989" w:name="_ETM_Q1_1840154"/>
      <w:bookmarkEnd w:id="1989"/>
      <w:r>
        <w:rPr>
          <w:rFonts w:hint="cs"/>
          <w:rtl/>
          <w:lang w:eastAsia="he-IL"/>
        </w:rPr>
        <w:t>בכובד</w:t>
      </w:r>
      <w:bookmarkStart w:id="1990" w:name="_ETM_Q1_1841154"/>
      <w:bookmarkEnd w:id="1990"/>
      <w:r>
        <w:rPr>
          <w:rFonts w:hint="cs"/>
          <w:rtl/>
          <w:lang w:eastAsia="he-IL"/>
        </w:rPr>
        <w:t xml:space="preserve"> ראש וברבה מאוד הבנה שהוח</w:t>
      </w:r>
      <w:bookmarkStart w:id="1991" w:name="_ETM_Q1_1848155"/>
      <w:bookmarkEnd w:id="1991"/>
      <w:r>
        <w:rPr>
          <w:rFonts w:hint="cs"/>
          <w:rtl/>
          <w:lang w:eastAsia="he-IL"/>
        </w:rPr>
        <w:t xml:space="preserve">לט על הרף </w:t>
      </w:r>
      <w:bookmarkStart w:id="1992" w:name="_ETM_Q1_1848655"/>
      <w:bookmarkEnd w:id="1992"/>
      <w:r>
        <w:rPr>
          <w:rFonts w:hint="cs"/>
          <w:rtl/>
          <w:lang w:eastAsia="he-IL"/>
        </w:rPr>
        <w:t>של</w:t>
      </w:r>
      <w:bookmarkStart w:id="1993" w:name="_ETM_Q1_1849653"/>
      <w:bookmarkEnd w:id="1993"/>
      <w:r>
        <w:rPr>
          <w:rFonts w:hint="cs"/>
          <w:rtl/>
          <w:lang w:eastAsia="he-IL"/>
        </w:rPr>
        <w:t xml:space="preserve"> כל אחד מהרכיבים התזונתיים</w:t>
      </w:r>
      <w:bookmarkStart w:id="1994" w:name="_ETM_Q1_1852405"/>
      <w:bookmarkEnd w:id="1994"/>
      <w:r>
        <w:rPr>
          <w:rFonts w:hint="cs"/>
          <w:rtl/>
          <w:lang w:eastAsia="he-IL"/>
        </w:rPr>
        <w:t xml:space="preserve"> בשביל ללכוד מזונות </w:t>
      </w:r>
      <w:bookmarkStart w:id="1995" w:name="_ETM_Q1_1853155"/>
      <w:bookmarkStart w:id="1996" w:name="_ETM_Q1_1850402"/>
      <w:bookmarkEnd w:id="1995"/>
      <w:bookmarkEnd w:id="1996"/>
      <w:r>
        <w:rPr>
          <w:rFonts w:hint="cs"/>
          <w:rtl/>
          <w:lang w:eastAsia="he-IL"/>
        </w:rPr>
        <w:t>שמשרד הבריאות ממליץ לצרוך</w:t>
      </w:r>
      <w:bookmarkStart w:id="1997" w:name="_ETM_Q1_1853902"/>
      <w:bookmarkEnd w:id="1997"/>
      <w:r>
        <w:rPr>
          <w:rFonts w:hint="cs"/>
          <w:rtl/>
          <w:lang w:eastAsia="he-IL"/>
        </w:rPr>
        <w:t xml:space="preserve"> </w:t>
      </w:r>
      <w:bookmarkStart w:id="1998" w:name="_ETM_Q1_1853653"/>
      <w:bookmarkEnd w:id="1998"/>
      <w:r>
        <w:rPr>
          <w:rFonts w:hint="cs"/>
          <w:rtl/>
          <w:lang w:eastAsia="he-IL"/>
        </w:rPr>
        <w:t xml:space="preserve">אותם מעט מאוד או לא לצרוך </w:t>
      </w:r>
      <w:bookmarkStart w:id="1999" w:name="_ETM_Q1_1858655"/>
      <w:bookmarkEnd w:id="1999"/>
      <w:r>
        <w:rPr>
          <w:rFonts w:hint="cs"/>
          <w:rtl/>
          <w:lang w:eastAsia="he-IL"/>
        </w:rPr>
        <w:t>בכלל</w:t>
      </w:r>
      <w:bookmarkStart w:id="2000" w:name="_ETM_Q1_1857903"/>
      <w:bookmarkEnd w:id="2000"/>
      <w:r>
        <w:rPr>
          <w:rFonts w:hint="cs"/>
          <w:rtl/>
          <w:lang w:eastAsia="he-IL"/>
        </w:rPr>
        <w:t xml:space="preserve"> ולכן, אין מקום לשים</w:t>
      </w:r>
      <w:bookmarkStart w:id="2001" w:name="_ETM_Q1_1858156"/>
      <w:bookmarkStart w:id="2002" w:name="_ETM_Q1_1858405"/>
      <w:bookmarkEnd w:id="2001"/>
      <w:bookmarkEnd w:id="2002"/>
      <w:r>
        <w:rPr>
          <w:rFonts w:hint="cs"/>
          <w:rtl/>
          <w:lang w:eastAsia="he-IL"/>
        </w:rPr>
        <w:t xml:space="preserve"> עליהם מסרי בריאות.</w:t>
      </w:r>
      <w:bookmarkStart w:id="2003" w:name="_ETM_Q1_1850653"/>
      <w:bookmarkStart w:id="2004" w:name="_ETM_Q1_1845903"/>
      <w:bookmarkStart w:id="2005" w:name="_ETM_Q1_1860654"/>
      <w:bookmarkEnd w:id="2003"/>
      <w:bookmarkEnd w:id="2004"/>
      <w:bookmarkEnd w:id="2005"/>
      <w:r w:rsidR="00234093">
        <w:rPr>
          <w:rFonts w:hint="cs"/>
          <w:rtl/>
          <w:lang w:eastAsia="he-IL"/>
        </w:rPr>
        <w:t xml:space="preserve"> כמו </w:t>
      </w:r>
      <w:bookmarkStart w:id="2006" w:name="_ETM_Q1_1861655"/>
      <w:bookmarkEnd w:id="2006"/>
      <w:r w:rsidR="00234093">
        <w:rPr>
          <w:rFonts w:hint="cs"/>
          <w:rtl/>
          <w:lang w:eastAsia="he-IL"/>
        </w:rPr>
        <w:t xml:space="preserve">שאמרה פנינה, </w:t>
      </w:r>
      <w:r>
        <w:rPr>
          <w:rFonts w:hint="cs"/>
          <w:rtl/>
          <w:lang w:eastAsia="he-IL"/>
        </w:rPr>
        <w:t>הדוגמאות שניתנו</w:t>
      </w:r>
      <w:r w:rsidR="00234093">
        <w:rPr>
          <w:rFonts w:hint="cs"/>
          <w:rtl/>
          <w:lang w:eastAsia="he-IL"/>
        </w:rPr>
        <w:t xml:space="preserve"> - - -</w:t>
      </w:r>
      <w:bookmarkStart w:id="2007" w:name="_ETM_Q1_1862406"/>
      <w:bookmarkEnd w:id="2007"/>
    </w:p>
    <w:p w14:paraId="507E6F34" w14:textId="77777777" w:rsidR="00234093" w:rsidRDefault="00234093" w:rsidP="00234093">
      <w:pPr>
        <w:rPr>
          <w:rtl/>
          <w:lang w:eastAsia="he-IL"/>
        </w:rPr>
      </w:pPr>
      <w:bookmarkStart w:id="2008" w:name="_ETM_Q1_1862656"/>
      <w:bookmarkEnd w:id="2008"/>
    </w:p>
    <w:p w14:paraId="5ED3CB9F" w14:textId="1311C52F" w:rsidR="00234093" w:rsidRDefault="00234093" w:rsidP="00234093">
      <w:pPr>
        <w:pStyle w:val="af6"/>
        <w:keepNext/>
        <w:rPr>
          <w:rtl/>
        </w:rPr>
      </w:pPr>
      <w:bookmarkStart w:id="2009" w:name="ET_yor_6447_147"/>
      <w:r w:rsidRPr="00234093">
        <w:rPr>
          <w:rStyle w:val="TagStyle"/>
          <w:rtl/>
        </w:rPr>
        <w:t xml:space="preserve"> &lt;&lt; יור &gt;&gt; </w:t>
      </w:r>
      <w:r>
        <w:rPr>
          <w:rtl/>
        </w:rPr>
        <w:t>היו"ר יונתן מישרקי:</w:t>
      </w:r>
      <w:r w:rsidRPr="00234093">
        <w:rPr>
          <w:rStyle w:val="TagStyle"/>
          <w:rtl/>
        </w:rPr>
        <w:t xml:space="preserve"> &lt;&lt; יור &gt;&gt;</w:t>
      </w:r>
      <w:r>
        <w:rPr>
          <w:rtl/>
        </w:rPr>
        <w:t xml:space="preserve">   </w:t>
      </w:r>
      <w:bookmarkEnd w:id="2009"/>
    </w:p>
    <w:p w14:paraId="30621534" w14:textId="77777777" w:rsidR="00234093" w:rsidRDefault="00234093" w:rsidP="00234093">
      <w:pPr>
        <w:pStyle w:val="KeepWithNext"/>
        <w:rPr>
          <w:rtl/>
          <w:lang w:eastAsia="he-IL"/>
        </w:rPr>
      </w:pPr>
    </w:p>
    <w:p w14:paraId="71512C9E" w14:textId="4D6CECCC" w:rsidR="00234093" w:rsidRDefault="00234093" w:rsidP="00234093">
      <w:pPr>
        <w:rPr>
          <w:rtl/>
          <w:lang w:eastAsia="he-IL"/>
        </w:rPr>
      </w:pPr>
      <w:bookmarkStart w:id="2010" w:name="_ETM_Q1_1863901"/>
      <w:bookmarkEnd w:id="2010"/>
      <w:r>
        <w:rPr>
          <w:rFonts w:hint="cs"/>
          <w:rtl/>
          <w:lang w:eastAsia="he-IL"/>
        </w:rPr>
        <w:t>את אומרת שבהכרח כשיש סימון</w:t>
      </w:r>
      <w:bookmarkStart w:id="2011" w:name="_ETM_Q1_1864154"/>
      <w:bookmarkEnd w:id="2011"/>
      <w:r>
        <w:rPr>
          <w:rFonts w:hint="cs"/>
          <w:rtl/>
          <w:lang w:eastAsia="he-IL"/>
        </w:rPr>
        <w:t xml:space="preserve"> אדום </w:t>
      </w:r>
      <w:bookmarkStart w:id="2012" w:name="_ETM_Q1_1866404"/>
      <w:bookmarkEnd w:id="2012"/>
      <w:r>
        <w:rPr>
          <w:rFonts w:hint="cs"/>
          <w:rtl/>
          <w:lang w:eastAsia="he-IL"/>
        </w:rPr>
        <w:t>אז המוצר הוא לא בריא</w:t>
      </w:r>
      <w:bookmarkStart w:id="2013" w:name="_ETM_Q1_1866904"/>
      <w:bookmarkEnd w:id="2013"/>
      <w:r>
        <w:rPr>
          <w:rFonts w:hint="cs"/>
          <w:rtl/>
          <w:lang w:eastAsia="he-IL"/>
        </w:rPr>
        <w:t>?</w:t>
      </w:r>
    </w:p>
    <w:p w14:paraId="3349801D" w14:textId="77777777" w:rsidR="00234093" w:rsidRDefault="00234093" w:rsidP="00234093">
      <w:pPr>
        <w:rPr>
          <w:rtl/>
          <w:lang w:eastAsia="he-IL"/>
        </w:rPr>
      </w:pPr>
      <w:bookmarkStart w:id="2014" w:name="_ETM_Q1_1868653"/>
      <w:bookmarkEnd w:id="2014"/>
    </w:p>
    <w:p w14:paraId="03D3F762" w14:textId="321ED309" w:rsidR="00234093" w:rsidRDefault="00234093" w:rsidP="00234093">
      <w:pPr>
        <w:pStyle w:val="a4"/>
        <w:keepNext/>
        <w:rPr>
          <w:rtl/>
        </w:rPr>
      </w:pPr>
      <w:bookmarkStart w:id="2015" w:name="ET_speaker_רוית_ארבל_148"/>
      <w:r w:rsidRPr="00234093">
        <w:rPr>
          <w:rStyle w:val="TagStyle"/>
          <w:rtl/>
        </w:rPr>
        <w:t xml:space="preserve"> &lt;&lt; דובר &gt;&gt; </w:t>
      </w:r>
      <w:r>
        <w:rPr>
          <w:rtl/>
        </w:rPr>
        <w:t>רוית ארבל:</w:t>
      </w:r>
      <w:r w:rsidRPr="00234093">
        <w:rPr>
          <w:rStyle w:val="TagStyle"/>
          <w:rtl/>
        </w:rPr>
        <w:t xml:space="preserve"> &lt;&lt; דובר &gt;&gt;</w:t>
      </w:r>
      <w:r>
        <w:rPr>
          <w:rtl/>
        </w:rPr>
        <w:t xml:space="preserve">   </w:t>
      </w:r>
      <w:bookmarkEnd w:id="2015"/>
    </w:p>
    <w:p w14:paraId="4A43908B" w14:textId="77777777" w:rsidR="00234093" w:rsidRDefault="00234093" w:rsidP="00234093">
      <w:pPr>
        <w:pStyle w:val="KeepWithNext"/>
        <w:rPr>
          <w:rtl/>
          <w:lang w:eastAsia="he-IL"/>
        </w:rPr>
      </w:pPr>
    </w:p>
    <w:p w14:paraId="130E3E20" w14:textId="515D0DBC" w:rsidR="00234093" w:rsidRDefault="00234093" w:rsidP="00234093">
      <w:pPr>
        <w:rPr>
          <w:rtl/>
          <w:lang w:eastAsia="he-IL"/>
        </w:rPr>
      </w:pPr>
      <w:bookmarkStart w:id="2016" w:name="_ETM_Q1_1869654"/>
      <w:bookmarkEnd w:id="2016"/>
      <w:r>
        <w:rPr>
          <w:rFonts w:hint="cs"/>
          <w:rtl/>
          <w:lang w:eastAsia="he-IL"/>
        </w:rPr>
        <w:t>לא. יש הרבה</w:t>
      </w:r>
      <w:bookmarkStart w:id="2017" w:name="_ETM_Q1_1869153"/>
      <w:bookmarkStart w:id="2018" w:name="_ETM_Q1_1866402"/>
      <w:bookmarkEnd w:id="2017"/>
      <w:bookmarkEnd w:id="2018"/>
      <w:r>
        <w:rPr>
          <w:rFonts w:hint="cs"/>
          <w:rtl/>
          <w:lang w:eastAsia="he-IL"/>
        </w:rPr>
        <w:t xml:space="preserve"> מקרים שנפלו בין </w:t>
      </w:r>
      <w:bookmarkStart w:id="2019" w:name="_ETM_Q1_1869152"/>
      <w:bookmarkEnd w:id="2019"/>
      <w:r>
        <w:rPr>
          <w:rFonts w:hint="cs"/>
          <w:rtl/>
          <w:lang w:eastAsia="he-IL"/>
        </w:rPr>
        <w:t>הכיסאות.</w:t>
      </w:r>
    </w:p>
    <w:p w14:paraId="62AE9C46" w14:textId="77777777" w:rsidR="00234093" w:rsidRDefault="00234093" w:rsidP="00234093">
      <w:pPr>
        <w:rPr>
          <w:rtl/>
          <w:lang w:eastAsia="he-IL"/>
        </w:rPr>
      </w:pPr>
      <w:bookmarkStart w:id="2020" w:name="_ETM_Q1_1867903"/>
      <w:bookmarkStart w:id="2021" w:name="_ETM_Q1_1869653"/>
      <w:bookmarkEnd w:id="2020"/>
      <w:bookmarkEnd w:id="2021"/>
    </w:p>
    <w:p w14:paraId="33472E27" w14:textId="50F203F0" w:rsidR="00234093" w:rsidRDefault="00234093" w:rsidP="00234093">
      <w:pPr>
        <w:pStyle w:val="a4"/>
        <w:keepNext/>
        <w:rPr>
          <w:rtl/>
        </w:rPr>
      </w:pPr>
      <w:bookmarkStart w:id="2022" w:name="ET_speaker_פרופ_רונית_אנדוולט_149"/>
      <w:r w:rsidRPr="00234093">
        <w:rPr>
          <w:rStyle w:val="TagStyle"/>
          <w:rtl/>
        </w:rPr>
        <w:t xml:space="preserve"> &lt;&lt; דובר &gt;&gt; </w:t>
      </w:r>
      <w:r>
        <w:rPr>
          <w:rtl/>
        </w:rPr>
        <w:t>פרופ' רונית אנדוולט:</w:t>
      </w:r>
      <w:r w:rsidRPr="00234093">
        <w:rPr>
          <w:rStyle w:val="TagStyle"/>
          <w:rtl/>
        </w:rPr>
        <w:t xml:space="preserve"> &lt;&lt; דובר &gt;&gt;</w:t>
      </w:r>
      <w:r>
        <w:rPr>
          <w:rtl/>
        </w:rPr>
        <w:t xml:space="preserve">   </w:t>
      </w:r>
      <w:bookmarkEnd w:id="2022"/>
    </w:p>
    <w:p w14:paraId="558ACF86" w14:textId="77777777" w:rsidR="00234093" w:rsidRDefault="00234093" w:rsidP="00234093">
      <w:pPr>
        <w:pStyle w:val="KeepWithNext"/>
        <w:rPr>
          <w:rtl/>
          <w:lang w:eastAsia="he-IL"/>
        </w:rPr>
      </w:pPr>
    </w:p>
    <w:p w14:paraId="053740A8" w14:textId="77777777" w:rsidR="00234093" w:rsidRDefault="00234093" w:rsidP="00234093">
      <w:pPr>
        <w:rPr>
          <w:rtl/>
          <w:lang w:eastAsia="he-IL"/>
        </w:rPr>
      </w:pPr>
      <w:bookmarkStart w:id="2023" w:name="_ETM_Q1_1870405"/>
      <w:bookmarkStart w:id="2024" w:name="_ETM_Q1_1870903"/>
      <w:bookmarkStart w:id="2025" w:name="_ETM_Q1_1868404"/>
      <w:bookmarkStart w:id="2026" w:name="_ETM_Q1_1876156"/>
      <w:bookmarkStart w:id="2027" w:name="_ETM_Q1_1874403"/>
      <w:bookmarkStart w:id="2028" w:name="_ETM_Q1_1871903"/>
      <w:bookmarkEnd w:id="2023"/>
      <w:bookmarkEnd w:id="2024"/>
      <w:bookmarkEnd w:id="2025"/>
      <w:r>
        <w:rPr>
          <w:rFonts w:hint="cs"/>
          <w:rtl/>
          <w:lang w:eastAsia="he-IL"/>
        </w:rPr>
        <w:t>מרבית המוצרים</w:t>
      </w:r>
      <w:bookmarkStart w:id="2029" w:name="_ETM_Q1_1870406"/>
      <w:bookmarkEnd w:id="2029"/>
      <w:r>
        <w:rPr>
          <w:rFonts w:hint="cs"/>
          <w:rtl/>
          <w:lang w:eastAsia="he-IL"/>
        </w:rPr>
        <w:t xml:space="preserve">. </w:t>
      </w:r>
      <w:bookmarkEnd w:id="2026"/>
      <w:bookmarkEnd w:id="2027"/>
      <w:bookmarkEnd w:id="2028"/>
      <w:r>
        <w:rPr>
          <w:rFonts w:hint="cs"/>
          <w:rtl/>
          <w:lang w:eastAsia="he-IL"/>
        </w:rPr>
        <w:t>גם דגני הבוקר</w:t>
      </w:r>
      <w:bookmarkStart w:id="2030" w:name="_ETM_Q1_1873404"/>
      <w:bookmarkEnd w:id="2030"/>
      <w:r>
        <w:rPr>
          <w:rFonts w:hint="cs"/>
          <w:rtl/>
          <w:lang w:eastAsia="he-IL"/>
        </w:rPr>
        <w:t xml:space="preserve"> שיש בהם הרבה</w:t>
      </w:r>
      <w:bookmarkStart w:id="2031" w:name="_ETM_Q1_1872905"/>
      <w:bookmarkStart w:id="2032" w:name="_ETM_Q1_1870151"/>
      <w:bookmarkEnd w:id="2031"/>
      <w:bookmarkEnd w:id="2032"/>
      <w:r>
        <w:rPr>
          <w:rFonts w:hint="cs"/>
          <w:rtl/>
          <w:lang w:eastAsia="he-IL"/>
        </w:rPr>
        <w:t xml:space="preserve"> מאוד סוכר</w:t>
      </w:r>
      <w:bookmarkStart w:id="2033" w:name="_ETM_Q1_1871654"/>
      <w:bookmarkStart w:id="2034" w:name="_ETM_Q1_1875904"/>
      <w:bookmarkEnd w:id="2033"/>
      <w:bookmarkEnd w:id="2034"/>
      <w:r>
        <w:rPr>
          <w:rFonts w:hint="cs"/>
          <w:rtl/>
          <w:lang w:eastAsia="he-IL"/>
        </w:rPr>
        <w:t xml:space="preserve"> וגם חטיפים</w:t>
      </w:r>
      <w:bookmarkStart w:id="2035" w:name="_ETM_Q1_1874904"/>
      <w:bookmarkStart w:id="2036" w:name="_ETM_Q1_1872155"/>
      <w:bookmarkEnd w:id="2035"/>
      <w:bookmarkEnd w:id="2036"/>
      <w:r>
        <w:rPr>
          <w:rFonts w:hint="cs"/>
          <w:rtl/>
          <w:lang w:eastAsia="he-IL"/>
        </w:rPr>
        <w:t xml:space="preserve"> שיש בהם הרבה מ</w:t>
      </w:r>
      <w:bookmarkStart w:id="2037" w:name="_ETM_Q1_1873406"/>
      <w:bookmarkEnd w:id="2037"/>
      <w:r>
        <w:rPr>
          <w:rFonts w:hint="cs"/>
          <w:rtl/>
          <w:lang w:eastAsia="he-IL"/>
        </w:rPr>
        <w:t xml:space="preserve">אוד נתרן, שומן </w:t>
      </w:r>
      <w:bookmarkStart w:id="2038" w:name="_ETM_Q1_1876656"/>
      <w:bookmarkEnd w:id="2038"/>
      <w:r>
        <w:rPr>
          <w:rFonts w:hint="cs"/>
          <w:rtl/>
          <w:lang w:eastAsia="he-IL"/>
        </w:rPr>
        <w:t xml:space="preserve">ותוספי מזון לא </w:t>
      </w:r>
      <w:bookmarkStart w:id="2039" w:name="_ETM_Q1_1878155"/>
      <w:bookmarkEnd w:id="2039"/>
      <w:r>
        <w:rPr>
          <w:rFonts w:hint="cs"/>
          <w:rtl/>
          <w:lang w:eastAsia="he-IL"/>
        </w:rPr>
        <w:t>בריאים</w:t>
      </w:r>
      <w:bookmarkStart w:id="2040" w:name="_ETM_Q1_1880906"/>
      <w:bookmarkEnd w:id="2040"/>
      <w:r>
        <w:rPr>
          <w:rFonts w:hint="cs"/>
          <w:rtl/>
          <w:lang w:eastAsia="he-IL"/>
        </w:rPr>
        <w:t xml:space="preserve">, יש עליהם סימנים אדומים ולא </w:t>
      </w:r>
      <w:bookmarkStart w:id="2041" w:name="_ETM_Q1_1883652"/>
      <w:bookmarkEnd w:id="2041"/>
      <w:r>
        <w:rPr>
          <w:rFonts w:hint="cs"/>
          <w:rtl/>
          <w:lang w:eastAsia="he-IL"/>
        </w:rPr>
        <w:t xml:space="preserve">בכדי. </w:t>
      </w:r>
      <w:bookmarkStart w:id="2042" w:name="_ETM_Q1_1882151"/>
      <w:bookmarkEnd w:id="2042"/>
      <w:r>
        <w:rPr>
          <w:rFonts w:hint="cs"/>
          <w:rtl/>
          <w:lang w:eastAsia="he-IL"/>
        </w:rPr>
        <w:t xml:space="preserve">זה </w:t>
      </w:r>
      <w:bookmarkStart w:id="2043" w:name="_ETM_Q1_1882152"/>
      <w:bookmarkEnd w:id="2043"/>
      <w:r>
        <w:rPr>
          <w:rFonts w:hint="cs"/>
          <w:rtl/>
          <w:lang w:eastAsia="he-IL"/>
        </w:rPr>
        <w:t xml:space="preserve">היה פרי עבודה מאוד מורכבת של החלטה </w:t>
      </w:r>
      <w:bookmarkStart w:id="2044" w:name="_ETM_Q1_1885154"/>
      <w:bookmarkEnd w:id="2044"/>
      <w:r>
        <w:rPr>
          <w:rFonts w:hint="cs"/>
          <w:rtl/>
          <w:lang w:eastAsia="he-IL"/>
        </w:rPr>
        <w:t xml:space="preserve">על הסימונים האלה. כמו שנאמר </w:t>
      </w:r>
      <w:bookmarkStart w:id="2045" w:name="_ETM_Q1_1888654"/>
      <w:bookmarkEnd w:id="2045"/>
      <w:r>
        <w:rPr>
          <w:rFonts w:hint="cs"/>
          <w:rtl/>
          <w:lang w:eastAsia="he-IL"/>
        </w:rPr>
        <w:t>כאן על ידי פנינה וזיווה, נעשתה כאן עבודה של פרופילינג.</w:t>
      </w:r>
      <w:bookmarkStart w:id="2046" w:name="_ETM_Q1_1892153"/>
      <w:bookmarkEnd w:id="2046"/>
    </w:p>
    <w:p w14:paraId="39A72E31" w14:textId="77777777" w:rsidR="00234093" w:rsidRDefault="00234093" w:rsidP="00234093">
      <w:pPr>
        <w:rPr>
          <w:rtl/>
          <w:lang w:eastAsia="he-IL"/>
        </w:rPr>
      </w:pPr>
    </w:p>
    <w:p w14:paraId="30D4B42F" w14:textId="5DA3EA09" w:rsidR="00234093" w:rsidRDefault="00234093" w:rsidP="00234093">
      <w:pPr>
        <w:rPr>
          <w:rtl/>
          <w:lang w:eastAsia="he-IL"/>
        </w:rPr>
      </w:pPr>
      <w:r>
        <w:rPr>
          <w:rFonts w:hint="cs"/>
          <w:rtl/>
          <w:lang w:eastAsia="he-IL"/>
        </w:rPr>
        <w:t>אני</w:t>
      </w:r>
      <w:bookmarkStart w:id="2047" w:name="_ETM_Q1_1889902"/>
      <w:bookmarkEnd w:id="2047"/>
      <w:r>
        <w:rPr>
          <w:rFonts w:hint="cs"/>
          <w:rtl/>
          <w:lang w:eastAsia="he-IL"/>
        </w:rPr>
        <w:t xml:space="preserve"> מקווה שבקרוב יעשו את זה גם באירופה וגם שם לא יאפשרו </w:t>
      </w:r>
      <w:bookmarkStart w:id="2048" w:name="_ETM_Q1_1895153"/>
      <w:bookmarkStart w:id="2049" w:name="_ETM_Q1_1892403"/>
      <w:bookmarkEnd w:id="2048"/>
      <w:bookmarkEnd w:id="2049"/>
      <w:r>
        <w:rPr>
          <w:rFonts w:hint="cs"/>
          <w:rtl/>
          <w:lang w:eastAsia="he-IL"/>
        </w:rPr>
        <w:t xml:space="preserve">מסרי בריאות, כך </w:t>
      </w:r>
      <w:bookmarkStart w:id="2050" w:name="_ETM_Q1_1896404"/>
      <w:bookmarkEnd w:id="2050"/>
      <w:r>
        <w:rPr>
          <w:rFonts w:hint="cs"/>
          <w:rtl/>
          <w:lang w:eastAsia="he-IL"/>
        </w:rPr>
        <w:t>שאנחנו מקדימים את אירופה בעניין הזה. אין שום סיבה לשים</w:t>
      </w:r>
      <w:bookmarkStart w:id="2051" w:name="_ETM_Q1_1900652"/>
      <w:bookmarkEnd w:id="2051"/>
      <w:r>
        <w:rPr>
          <w:rFonts w:hint="cs"/>
          <w:rtl/>
          <w:lang w:eastAsia="he-IL"/>
        </w:rPr>
        <w:t xml:space="preserve"> מסר בריאותי על מזון שאנחנו ממליצים</w:t>
      </w:r>
      <w:bookmarkStart w:id="2052" w:name="_ETM_Q1_1902903"/>
      <w:bookmarkEnd w:id="2052"/>
      <w:r>
        <w:rPr>
          <w:rFonts w:hint="cs"/>
          <w:rtl/>
          <w:lang w:eastAsia="he-IL"/>
        </w:rPr>
        <w:t xml:space="preserve"> להפחית את הצריכה שלו. </w:t>
      </w:r>
      <w:bookmarkStart w:id="2053" w:name="_ETM_Q1_1904153"/>
      <w:bookmarkEnd w:id="2053"/>
    </w:p>
    <w:p w14:paraId="09A689CC" w14:textId="77777777" w:rsidR="00234093" w:rsidRDefault="00234093" w:rsidP="00234093">
      <w:pPr>
        <w:rPr>
          <w:rtl/>
          <w:lang w:eastAsia="he-IL"/>
        </w:rPr>
      </w:pPr>
    </w:p>
    <w:p w14:paraId="27304970" w14:textId="13B325F5" w:rsidR="00234093" w:rsidRDefault="00234093" w:rsidP="00234093">
      <w:pPr>
        <w:pStyle w:val="af6"/>
        <w:keepNext/>
        <w:rPr>
          <w:rtl/>
        </w:rPr>
      </w:pPr>
      <w:bookmarkStart w:id="2054" w:name="ET_yor_6447_150"/>
      <w:r w:rsidRPr="00234093">
        <w:rPr>
          <w:rStyle w:val="TagStyle"/>
          <w:rtl/>
        </w:rPr>
        <w:t xml:space="preserve"> &lt;&lt; יור &gt;&gt; </w:t>
      </w:r>
      <w:r>
        <w:rPr>
          <w:rtl/>
        </w:rPr>
        <w:t>היו"ר יונתן מישרקי:</w:t>
      </w:r>
      <w:r w:rsidRPr="00234093">
        <w:rPr>
          <w:rStyle w:val="TagStyle"/>
          <w:rtl/>
        </w:rPr>
        <w:t xml:space="preserve"> &lt;&lt; יור &gt;&gt;</w:t>
      </w:r>
      <w:r>
        <w:rPr>
          <w:rtl/>
        </w:rPr>
        <w:t xml:space="preserve">   </w:t>
      </w:r>
      <w:bookmarkEnd w:id="2054"/>
    </w:p>
    <w:p w14:paraId="39C29A1E" w14:textId="77777777" w:rsidR="00234093" w:rsidRDefault="00234093" w:rsidP="00234093">
      <w:pPr>
        <w:pStyle w:val="KeepWithNext"/>
        <w:rPr>
          <w:rtl/>
          <w:lang w:eastAsia="he-IL"/>
        </w:rPr>
      </w:pPr>
    </w:p>
    <w:p w14:paraId="2DB2BD24" w14:textId="341B871C" w:rsidR="00234093" w:rsidRDefault="00234093" w:rsidP="00234093">
      <w:pPr>
        <w:rPr>
          <w:rtl/>
          <w:lang w:eastAsia="he-IL"/>
        </w:rPr>
      </w:pPr>
      <w:r>
        <w:rPr>
          <w:rFonts w:hint="cs"/>
          <w:rtl/>
          <w:lang w:eastAsia="he-IL"/>
        </w:rPr>
        <w:t>מה</w:t>
      </w:r>
      <w:r w:rsidR="00D619A8">
        <w:rPr>
          <w:rFonts w:hint="cs"/>
          <w:rtl/>
          <w:lang w:eastAsia="he-IL"/>
        </w:rPr>
        <w:t xml:space="preserve"> תגידי</w:t>
      </w:r>
      <w:bookmarkStart w:id="2055" w:name="_ETM_Q1_1904902"/>
      <w:bookmarkStart w:id="2056" w:name="_ETM_Q1_1902153"/>
      <w:bookmarkEnd w:id="2055"/>
      <w:bookmarkEnd w:id="2056"/>
      <w:r w:rsidR="00D619A8">
        <w:rPr>
          <w:rFonts w:hint="cs"/>
          <w:rtl/>
          <w:lang w:eastAsia="he-IL"/>
        </w:rPr>
        <w:t xml:space="preserve"> על תמרים </w:t>
      </w:r>
      <w:bookmarkStart w:id="2057" w:name="_ETM_Q1_1900653"/>
      <w:bookmarkEnd w:id="2057"/>
      <w:r w:rsidR="00D619A8">
        <w:rPr>
          <w:rFonts w:hint="cs"/>
          <w:rtl/>
          <w:lang w:eastAsia="he-IL"/>
        </w:rPr>
        <w:t>ושקדים שהזכירו</w:t>
      </w:r>
      <w:bookmarkStart w:id="2058" w:name="_ETM_Q1_1904903"/>
      <w:bookmarkEnd w:id="2058"/>
      <w:r w:rsidR="00D619A8">
        <w:rPr>
          <w:rFonts w:hint="cs"/>
          <w:rtl/>
          <w:lang w:eastAsia="he-IL"/>
        </w:rPr>
        <w:t xml:space="preserve"> כאן כדוגמה?</w:t>
      </w:r>
    </w:p>
    <w:p w14:paraId="7E0B1B54" w14:textId="77777777" w:rsidR="00D619A8" w:rsidRDefault="00D619A8" w:rsidP="00234093">
      <w:pPr>
        <w:rPr>
          <w:rtl/>
          <w:lang w:eastAsia="he-IL"/>
        </w:rPr>
      </w:pPr>
      <w:bookmarkStart w:id="2059" w:name="_ETM_Q1_1902404"/>
      <w:bookmarkStart w:id="2060" w:name="_ETM_Q1_1904403"/>
      <w:bookmarkEnd w:id="2059"/>
      <w:bookmarkEnd w:id="2060"/>
    </w:p>
    <w:p w14:paraId="0CE0C6DF" w14:textId="40AF7055" w:rsidR="00D619A8" w:rsidRDefault="00D619A8" w:rsidP="00D619A8">
      <w:pPr>
        <w:pStyle w:val="a4"/>
        <w:keepNext/>
        <w:rPr>
          <w:rtl/>
        </w:rPr>
      </w:pPr>
      <w:bookmarkStart w:id="2061" w:name="ET_speaker_פרופ_רונית_אנדוולט_151"/>
      <w:r w:rsidRPr="00D619A8">
        <w:rPr>
          <w:rStyle w:val="TagStyle"/>
          <w:rtl/>
        </w:rPr>
        <w:t xml:space="preserve"> &lt;&lt; דובר &gt;&gt; </w:t>
      </w:r>
      <w:r>
        <w:rPr>
          <w:rtl/>
        </w:rPr>
        <w:t>פרופ' רונית אנדוולט:</w:t>
      </w:r>
      <w:r w:rsidRPr="00D619A8">
        <w:rPr>
          <w:rStyle w:val="TagStyle"/>
          <w:rtl/>
        </w:rPr>
        <w:t xml:space="preserve"> &lt;&lt; דובר &gt;&gt;</w:t>
      </w:r>
      <w:r>
        <w:rPr>
          <w:rtl/>
        </w:rPr>
        <w:t xml:space="preserve">   </w:t>
      </w:r>
      <w:bookmarkEnd w:id="2061"/>
    </w:p>
    <w:p w14:paraId="19EA2103" w14:textId="77777777" w:rsidR="00D619A8" w:rsidRDefault="00D619A8" w:rsidP="00D619A8">
      <w:pPr>
        <w:pStyle w:val="KeepWithNext"/>
        <w:rPr>
          <w:rtl/>
          <w:lang w:eastAsia="he-IL"/>
        </w:rPr>
      </w:pPr>
    </w:p>
    <w:p w14:paraId="1C0D7636" w14:textId="5957F392" w:rsidR="00D619A8" w:rsidRDefault="00D619A8" w:rsidP="00D619A8">
      <w:pPr>
        <w:rPr>
          <w:rtl/>
          <w:lang w:eastAsia="he-IL"/>
        </w:rPr>
      </w:pPr>
      <w:bookmarkStart w:id="2062" w:name="_ETM_Q1_1905153"/>
      <w:bookmarkEnd w:id="2062"/>
      <w:r>
        <w:rPr>
          <w:rFonts w:hint="cs"/>
          <w:rtl/>
          <w:lang w:eastAsia="he-IL"/>
        </w:rPr>
        <w:t xml:space="preserve">תמרים ושקדים </w:t>
      </w:r>
      <w:bookmarkStart w:id="2063" w:name="_ETM_Q1_1908655"/>
      <w:bookmarkEnd w:id="2063"/>
      <w:r>
        <w:rPr>
          <w:rFonts w:hint="cs"/>
          <w:rtl/>
          <w:lang w:eastAsia="he-IL"/>
        </w:rPr>
        <w:t>זאת דו</w:t>
      </w:r>
      <w:bookmarkStart w:id="2064" w:name="_ETM_Q1_1907413"/>
      <w:bookmarkEnd w:id="2064"/>
      <w:r>
        <w:rPr>
          <w:rFonts w:hint="cs"/>
          <w:rtl/>
          <w:lang w:eastAsia="he-IL"/>
        </w:rPr>
        <w:t>גמה מאוד יוצאת דופן</w:t>
      </w:r>
      <w:bookmarkStart w:id="2065" w:name="_ETM_Q1_1906654"/>
      <w:bookmarkEnd w:id="2065"/>
      <w:r>
        <w:rPr>
          <w:rFonts w:hint="cs"/>
          <w:rtl/>
          <w:lang w:eastAsia="he-IL"/>
        </w:rPr>
        <w:t>. יש שתיים או</w:t>
      </w:r>
      <w:bookmarkStart w:id="2066" w:name="_ETM_Q1_1908154"/>
      <w:bookmarkEnd w:id="2066"/>
      <w:r>
        <w:rPr>
          <w:rFonts w:hint="cs"/>
          <w:rtl/>
          <w:lang w:eastAsia="he-IL"/>
        </w:rPr>
        <w:t xml:space="preserve"> שלוש</w:t>
      </w:r>
      <w:bookmarkStart w:id="2067" w:name="_ETM_Q1_1909402"/>
      <w:bookmarkEnd w:id="2067"/>
      <w:r>
        <w:rPr>
          <w:rFonts w:hint="cs"/>
          <w:rtl/>
          <w:lang w:eastAsia="he-IL"/>
        </w:rPr>
        <w:t xml:space="preserve"> דוגמאות כאלה וזה לא מעיד על הכלל. </w:t>
      </w:r>
      <w:bookmarkStart w:id="2068" w:name="_ETM_Q1_1913156"/>
      <w:bookmarkStart w:id="2069" w:name="_ETM_Q1_1911906"/>
      <w:bookmarkEnd w:id="2068"/>
      <w:bookmarkEnd w:id="2069"/>
      <w:r>
        <w:rPr>
          <w:rFonts w:hint="cs"/>
          <w:rtl/>
          <w:lang w:eastAsia="he-IL"/>
        </w:rPr>
        <w:t xml:space="preserve">גם בגבינה </w:t>
      </w:r>
      <w:bookmarkStart w:id="2070" w:name="_ETM_Q1_1914656"/>
      <w:bookmarkEnd w:id="2070"/>
      <w:r>
        <w:rPr>
          <w:rFonts w:hint="cs"/>
          <w:rtl/>
          <w:lang w:eastAsia="he-IL"/>
        </w:rPr>
        <w:t>צבוה יש הרבה נתרן</w:t>
      </w:r>
      <w:bookmarkStart w:id="2071" w:name="_ETM_Q1_1915401"/>
      <w:bookmarkStart w:id="2072" w:name="_ETM_Q1_1912651"/>
      <w:bookmarkEnd w:id="2071"/>
      <w:bookmarkEnd w:id="2072"/>
      <w:r>
        <w:rPr>
          <w:rFonts w:hint="cs"/>
          <w:rtl/>
          <w:lang w:eastAsia="he-IL"/>
        </w:rPr>
        <w:t xml:space="preserve"> ואז הסידן לא נספג ממנה ולכן, </w:t>
      </w:r>
      <w:bookmarkStart w:id="2073" w:name="_ETM_Q1_1920155"/>
      <w:bookmarkStart w:id="2074" w:name="_ETM_Q1_1917406"/>
      <w:bookmarkEnd w:id="2073"/>
      <w:bookmarkEnd w:id="2074"/>
      <w:r>
        <w:rPr>
          <w:rFonts w:hint="cs"/>
          <w:rtl/>
          <w:lang w:eastAsia="he-IL"/>
        </w:rPr>
        <w:t xml:space="preserve">להגיד שזה מקור </w:t>
      </w:r>
      <w:bookmarkStart w:id="2075" w:name="_ETM_Q1_1917404"/>
      <w:bookmarkEnd w:id="2075"/>
      <w:r>
        <w:rPr>
          <w:rFonts w:hint="cs"/>
          <w:rtl/>
          <w:lang w:eastAsia="he-IL"/>
        </w:rPr>
        <w:t>טו</w:t>
      </w:r>
      <w:bookmarkStart w:id="2076" w:name="_ETM_Q1_1915902"/>
      <w:bookmarkEnd w:id="2076"/>
      <w:r>
        <w:rPr>
          <w:rFonts w:hint="cs"/>
          <w:rtl/>
          <w:lang w:eastAsia="he-IL"/>
        </w:rPr>
        <w:t xml:space="preserve">ב לסידן, זה הטעיית הציבור. </w:t>
      </w:r>
      <w:bookmarkStart w:id="2077" w:name="_ETM_Q1_1922402"/>
      <w:bookmarkEnd w:id="2077"/>
      <w:r>
        <w:rPr>
          <w:rFonts w:hint="cs"/>
          <w:rtl/>
          <w:lang w:eastAsia="he-IL"/>
        </w:rPr>
        <w:t>לכן, אנחנו בעד לדבוק בסימונים האדומים</w:t>
      </w:r>
      <w:bookmarkStart w:id="2078" w:name="_ETM_Q1_1924904"/>
      <w:bookmarkEnd w:id="2078"/>
      <w:r>
        <w:rPr>
          <w:rFonts w:hint="cs"/>
          <w:rtl/>
          <w:lang w:eastAsia="he-IL"/>
        </w:rPr>
        <w:t xml:space="preserve">. יש כאן בשורה ענקית </w:t>
      </w:r>
      <w:bookmarkStart w:id="2079" w:name="_ETM_Q1_1929405"/>
      <w:bookmarkStart w:id="2080" w:name="_ETM_Q1_1926655"/>
      <w:bookmarkEnd w:id="2079"/>
      <w:bookmarkEnd w:id="2080"/>
      <w:r>
        <w:rPr>
          <w:rFonts w:hint="cs"/>
          <w:rtl/>
          <w:lang w:eastAsia="he-IL"/>
        </w:rPr>
        <w:t>לתעשייה וליבואנים.</w:t>
      </w:r>
    </w:p>
    <w:p w14:paraId="7F334E09" w14:textId="77777777" w:rsidR="00D619A8" w:rsidRDefault="00D619A8" w:rsidP="00D619A8">
      <w:pPr>
        <w:rPr>
          <w:rtl/>
          <w:lang w:eastAsia="he-IL"/>
        </w:rPr>
      </w:pPr>
      <w:bookmarkStart w:id="2081" w:name="_ETM_Q1_1928903"/>
      <w:bookmarkStart w:id="2082" w:name="_ETM_Q1_1930156"/>
      <w:bookmarkStart w:id="2083" w:name="_ETM_Q1_1927406"/>
      <w:bookmarkEnd w:id="2081"/>
      <w:bookmarkEnd w:id="2082"/>
      <w:bookmarkEnd w:id="2083"/>
    </w:p>
    <w:p w14:paraId="0449912F" w14:textId="5E33AD3D" w:rsidR="00D619A8" w:rsidRDefault="00D619A8" w:rsidP="00D619A8">
      <w:pPr>
        <w:pStyle w:val="af6"/>
        <w:keepNext/>
        <w:rPr>
          <w:rtl/>
        </w:rPr>
      </w:pPr>
      <w:bookmarkStart w:id="2084" w:name="ET_yor_6447_152"/>
      <w:r w:rsidRPr="00D619A8">
        <w:rPr>
          <w:rStyle w:val="TagStyle"/>
          <w:rtl/>
        </w:rPr>
        <w:t xml:space="preserve"> &lt;&lt; יור &gt;&gt; </w:t>
      </w:r>
      <w:r>
        <w:rPr>
          <w:rtl/>
        </w:rPr>
        <w:t>היו"ר יונתן מישרקי:</w:t>
      </w:r>
      <w:r w:rsidRPr="00D619A8">
        <w:rPr>
          <w:rStyle w:val="TagStyle"/>
          <w:rtl/>
        </w:rPr>
        <w:t xml:space="preserve"> &lt;&lt; יור &gt;&gt;</w:t>
      </w:r>
      <w:r>
        <w:rPr>
          <w:rtl/>
        </w:rPr>
        <w:t xml:space="preserve">   </w:t>
      </w:r>
      <w:bookmarkEnd w:id="2084"/>
    </w:p>
    <w:p w14:paraId="3EB3367A" w14:textId="77777777" w:rsidR="00D619A8" w:rsidRDefault="00D619A8" w:rsidP="00D619A8">
      <w:pPr>
        <w:pStyle w:val="KeepWithNext"/>
        <w:rPr>
          <w:rtl/>
          <w:lang w:eastAsia="he-IL"/>
        </w:rPr>
      </w:pPr>
    </w:p>
    <w:p w14:paraId="682EF3F8" w14:textId="22B5D75E" w:rsidR="00D619A8" w:rsidRDefault="00D619A8" w:rsidP="00D619A8">
      <w:pPr>
        <w:rPr>
          <w:rtl/>
          <w:lang w:eastAsia="he-IL"/>
        </w:rPr>
      </w:pPr>
      <w:bookmarkStart w:id="2085" w:name="_ETM_Q1_1929153"/>
      <w:bookmarkEnd w:id="2085"/>
      <w:r>
        <w:rPr>
          <w:rFonts w:hint="cs"/>
          <w:rtl/>
          <w:lang w:eastAsia="he-IL"/>
        </w:rPr>
        <w:t>בהחלט.</w:t>
      </w:r>
      <w:bookmarkStart w:id="2086" w:name="_ETM_Q1_1929653"/>
      <w:bookmarkEnd w:id="2086"/>
    </w:p>
    <w:p w14:paraId="26BCD99F" w14:textId="77777777" w:rsidR="00D619A8" w:rsidRDefault="00D619A8" w:rsidP="00D619A8">
      <w:pPr>
        <w:rPr>
          <w:rtl/>
          <w:lang w:eastAsia="he-IL"/>
        </w:rPr>
      </w:pPr>
      <w:bookmarkStart w:id="2087" w:name="_ETM_Q1_1929903"/>
      <w:bookmarkStart w:id="2088" w:name="_ETM_Q1_1930905"/>
      <w:bookmarkEnd w:id="2087"/>
      <w:bookmarkEnd w:id="2088"/>
    </w:p>
    <w:p w14:paraId="229B0DEB" w14:textId="215B9474" w:rsidR="00D619A8" w:rsidRDefault="00D619A8" w:rsidP="00D619A8">
      <w:pPr>
        <w:pStyle w:val="a4"/>
        <w:keepNext/>
        <w:rPr>
          <w:rtl/>
        </w:rPr>
      </w:pPr>
      <w:bookmarkStart w:id="2089" w:name="ET_speaker_פרופ_רונית_אנדוולט_153"/>
      <w:r w:rsidRPr="00D619A8">
        <w:rPr>
          <w:rStyle w:val="TagStyle"/>
          <w:rtl/>
        </w:rPr>
        <w:t xml:space="preserve"> &lt;&lt; דובר &gt;&gt; </w:t>
      </w:r>
      <w:r>
        <w:rPr>
          <w:rtl/>
        </w:rPr>
        <w:t>פרופ' רונית אנדוולט:</w:t>
      </w:r>
      <w:r w:rsidRPr="00D619A8">
        <w:rPr>
          <w:rStyle w:val="TagStyle"/>
          <w:rtl/>
        </w:rPr>
        <w:t xml:space="preserve"> &lt;&lt; דובר &gt;&gt;</w:t>
      </w:r>
      <w:r>
        <w:rPr>
          <w:rtl/>
        </w:rPr>
        <w:t xml:space="preserve">   </w:t>
      </w:r>
      <w:bookmarkEnd w:id="2089"/>
    </w:p>
    <w:p w14:paraId="7236F004" w14:textId="77777777" w:rsidR="00D619A8" w:rsidRDefault="00D619A8" w:rsidP="00D619A8">
      <w:pPr>
        <w:pStyle w:val="KeepWithNext"/>
        <w:rPr>
          <w:rtl/>
          <w:lang w:eastAsia="he-IL"/>
        </w:rPr>
      </w:pPr>
    </w:p>
    <w:p w14:paraId="297428E5" w14:textId="21C32D6A" w:rsidR="00D619A8" w:rsidRDefault="00D619A8" w:rsidP="00D619A8">
      <w:pPr>
        <w:rPr>
          <w:rtl/>
          <w:lang w:eastAsia="he-IL"/>
        </w:rPr>
      </w:pPr>
      <w:bookmarkStart w:id="2090" w:name="_ETM_Q1_1931905"/>
      <w:bookmarkStart w:id="2091" w:name="_ETM_Q1_1930406"/>
      <w:bookmarkStart w:id="2092" w:name="_ETM_Q1_1927655"/>
      <w:bookmarkEnd w:id="2090"/>
      <w:bookmarkEnd w:id="2091"/>
      <w:bookmarkEnd w:id="2092"/>
      <w:r>
        <w:rPr>
          <w:rFonts w:hint="cs"/>
          <w:rtl/>
          <w:lang w:eastAsia="he-IL"/>
        </w:rPr>
        <w:t>כל המסרים הבריאותיים לתוספי התזונה</w:t>
      </w:r>
      <w:bookmarkStart w:id="2093" w:name="_ETM_Q1_1931652"/>
      <w:bookmarkEnd w:id="2093"/>
      <w:r>
        <w:rPr>
          <w:rFonts w:hint="cs"/>
          <w:rtl/>
          <w:lang w:eastAsia="he-IL"/>
        </w:rPr>
        <w:t xml:space="preserve"> וכל המסרים הבריאותיים</w:t>
      </w:r>
      <w:bookmarkStart w:id="2094" w:name="_ETM_Q1_1933903"/>
      <w:bookmarkEnd w:id="2094"/>
      <w:r>
        <w:rPr>
          <w:rFonts w:hint="cs"/>
          <w:rtl/>
          <w:lang w:eastAsia="he-IL"/>
        </w:rPr>
        <w:t xml:space="preserve"> לדברים </w:t>
      </w:r>
      <w:bookmarkStart w:id="2095" w:name="_ETM_Q1_1933154"/>
      <w:bookmarkEnd w:id="2095"/>
      <w:r>
        <w:rPr>
          <w:rFonts w:hint="cs"/>
          <w:rtl/>
          <w:lang w:eastAsia="he-IL"/>
        </w:rPr>
        <w:t>שאין עליהם סימון אד</w:t>
      </w:r>
      <w:bookmarkStart w:id="2096" w:name="_ETM_Q1_1935406"/>
      <w:bookmarkEnd w:id="2096"/>
      <w:r>
        <w:rPr>
          <w:rFonts w:hint="cs"/>
          <w:rtl/>
          <w:lang w:eastAsia="he-IL"/>
        </w:rPr>
        <w:t>ום זה מיליון מוצרים</w:t>
      </w:r>
      <w:bookmarkStart w:id="2097" w:name="_ETM_Q1_1934905"/>
      <w:bookmarkEnd w:id="2097"/>
      <w:r>
        <w:rPr>
          <w:rFonts w:hint="cs"/>
          <w:rtl/>
          <w:lang w:eastAsia="he-IL"/>
        </w:rPr>
        <w:t>. גם</w:t>
      </w:r>
      <w:bookmarkStart w:id="2098" w:name="_ETM_Q1_1955656"/>
      <w:bookmarkEnd w:id="2098"/>
      <w:r>
        <w:rPr>
          <w:rFonts w:hint="cs"/>
          <w:rtl/>
          <w:lang w:eastAsia="he-IL"/>
        </w:rPr>
        <w:t xml:space="preserve"> </w:t>
      </w:r>
      <w:bookmarkStart w:id="2099" w:name="_ETM_Q1_1960401"/>
      <w:bookmarkStart w:id="2100" w:name="_ETM_Q1_1957656"/>
      <w:bookmarkStart w:id="2101" w:name="_ETM_Q1_1954904"/>
      <w:bookmarkStart w:id="2102" w:name="_ETM_Q1_1952656"/>
      <w:bookmarkStart w:id="2103" w:name="_ETM_Q1_1950405"/>
      <w:bookmarkStart w:id="2104" w:name="_ETM_Q1_1948156"/>
      <w:bookmarkEnd w:id="2099"/>
      <w:bookmarkEnd w:id="2100"/>
      <w:bookmarkEnd w:id="2101"/>
      <w:bookmarkEnd w:id="2102"/>
      <w:bookmarkEnd w:id="2103"/>
      <w:bookmarkEnd w:id="2104"/>
      <w:r>
        <w:rPr>
          <w:rFonts w:hint="cs"/>
          <w:rtl/>
          <w:lang w:eastAsia="he-IL"/>
        </w:rPr>
        <w:t>כאן אנחנו</w:t>
      </w:r>
      <w:bookmarkStart w:id="2105" w:name="_ETM_Q1_1936902"/>
      <w:bookmarkEnd w:id="2105"/>
      <w:r>
        <w:rPr>
          <w:rFonts w:hint="cs"/>
          <w:rtl/>
          <w:lang w:eastAsia="he-IL"/>
        </w:rPr>
        <w:t xml:space="preserve"> מצפים</w:t>
      </w:r>
      <w:bookmarkStart w:id="2106" w:name="_ETM_Q1_1935904"/>
      <w:bookmarkEnd w:id="2106"/>
      <w:r>
        <w:rPr>
          <w:rFonts w:hint="cs"/>
          <w:rtl/>
          <w:lang w:eastAsia="he-IL"/>
        </w:rPr>
        <w:t xml:space="preserve"> לפרסו</w:t>
      </w:r>
      <w:bookmarkStart w:id="2107" w:name="_ETM_Q1_1939903"/>
      <w:bookmarkEnd w:id="2107"/>
      <w:r>
        <w:rPr>
          <w:rFonts w:hint="cs"/>
          <w:rtl/>
          <w:lang w:eastAsia="he-IL"/>
        </w:rPr>
        <w:t>ם</w:t>
      </w:r>
      <w:bookmarkStart w:id="2108" w:name="_ETM_Q1_1938151"/>
      <w:bookmarkEnd w:id="2108"/>
      <w:r>
        <w:rPr>
          <w:rFonts w:hint="cs"/>
          <w:rtl/>
          <w:lang w:eastAsia="he-IL"/>
        </w:rPr>
        <w:t xml:space="preserve"> אחראי של התעשייה</w:t>
      </w:r>
      <w:bookmarkStart w:id="2109" w:name="_ETM_Q1_1942156"/>
      <w:bookmarkEnd w:id="2109"/>
      <w:r>
        <w:rPr>
          <w:rFonts w:hint="cs"/>
          <w:rtl/>
          <w:lang w:eastAsia="he-IL"/>
        </w:rPr>
        <w:t xml:space="preserve"> ו</w:t>
      </w:r>
      <w:bookmarkStart w:id="2110" w:name="_ETM_Q1_1942404"/>
      <w:bookmarkEnd w:id="2110"/>
      <w:r>
        <w:rPr>
          <w:rFonts w:hint="cs"/>
          <w:rtl/>
          <w:lang w:eastAsia="he-IL"/>
        </w:rPr>
        <w:t>היבואנים</w:t>
      </w:r>
      <w:bookmarkStart w:id="2111" w:name="_ETM_Q1_1940404"/>
      <w:bookmarkEnd w:id="2111"/>
      <w:r>
        <w:rPr>
          <w:rFonts w:hint="cs"/>
          <w:rtl/>
          <w:lang w:eastAsia="he-IL"/>
        </w:rPr>
        <w:t xml:space="preserve">, שלא יפרסמו מזונות שמזיקים לבריאות או גורמים להשמנה כי </w:t>
      </w:r>
      <w:bookmarkStart w:id="2112" w:name="_ETM_Q1_1947402"/>
      <w:bookmarkEnd w:id="2112"/>
      <w:r>
        <w:rPr>
          <w:rFonts w:hint="cs"/>
          <w:rtl/>
          <w:lang w:eastAsia="he-IL"/>
        </w:rPr>
        <w:t xml:space="preserve">זאת הבעיה המרכזית שלנו </w:t>
      </w:r>
      <w:bookmarkStart w:id="2113" w:name="_ETM_Q1_1948405"/>
      <w:bookmarkEnd w:id="2113"/>
      <w:r>
        <w:rPr>
          <w:rFonts w:hint="cs"/>
          <w:rtl/>
          <w:lang w:eastAsia="he-IL"/>
        </w:rPr>
        <w:t>במדינת ישראל</w:t>
      </w:r>
      <w:bookmarkStart w:id="2114" w:name="_ETM_Q1_1950902"/>
      <w:bookmarkStart w:id="2115" w:name="_ETM_Q1_1949152"/>
      <w:bookmarkStart w:id="2116" w:name="_ETM_Q1_1949153"/>
      <w:bookmarkEnd w:id="2114"/>
      <w:bookmarkEnd w:id="2115"/>
      <w:bookmarkEnd w:id="2116"/>
      <w:r>
        <w:rPr>
          <w:rFonts w:hint="cs"/>
          <w:rtl/>
          <w:lang w:eastAsia="he-IL"/>
        </w:rPr>
        <w:t xml:space="preserve">, </w:t>
      </w:r>
      <w:bookmarkStart w:id="2117" w:name="_ETM_Q1_1954903"/>
      <w:bookmarkEnd w:id="2117"/>
      <w:r>
        <w:rPr>
          <w:rFonts w:hint="cs"/>
          <w:rtl/>
          <w:lang w:eastAsia="he-IL"/>
        </w:rPr>
        <w:t xml:space="preserve">אכילה של </w:t>
      </w:r>
      <w:bookmarkStart w:id="2118" w:name="_ETM_Q1_1952152"/>
      <w:bookmarkEnd w:id="2118"/>
      <w:r>
        <w:rPr>
          <w:rFonts w:hint="cs"/>
          <w:rtl/>
          <w:lang w:eastAsia="he-IL"/>
        </w:rPr>
        <w:t>מזון לא בריא ו</w:t>
      </w:r>
      <w:bookmarkStart w:id="2119" w:name="_ETM_Q1_1958154"/>
      <w:bookmarkEnd w:id="2119"/>
      <w:r>
        <w:rPr>
          <w:rFonts w:hint="cs"/>
          <w:rtl/>
          <w:lang w:eastAsia="he-IL"/>
        </w:rPr>
        <w:t xml:space="preserve">השמנת </w:t>
      </w:r>
      <w:bookmarkStart w:id="2120" w:name="_ETM_Q1_1951156"/>
      <w:bookmarkStart w:id="2121" w:name="_ETM_Q1_1948656"/>
      <w:bookmarkEnd w:id="2120"/>
      <w:bookmarkEnd w:id="2121"/>
      <w:r>
        <w:rPr>
          <w:rFonts w:hint="cs"/>
          <w:rtl/>
          <w:lang w:eastAsia="he-IL"/>
        </w:rPr>
        <w:t xml:space="preserve">יתר שיש בקרב אחוז אדיר של האוכלוסייה. </w:t>
      </w:r>
    </w:p>
    <w:p w14:paraId="659A033D" w14:textId="77777777" w:rsidR="00D619A8" w:rsidRDefault="00D619A8" w:rsidP="00D619A8">
      <w:pPr>
        <w:rPr>
          <w:rtl/>
          <w:lang w:eastAsia="he-IL"/>
        </w:rPr>
      </w:pPr>
      <w:bookmarkStart w:id="2122" w:name="_ETM_Q1_1958404"/>
      <w:bookmarkEnd w:id="2122"/>
    </w:p>
    <w:p w14:paraId="729B70B6" w14:textId="072366CA" w:rsidR="00D619A8" w:rsidRDefault="00D619A8" w:rsidP="00D619A8">
      <w:pPr>
        <w:rPr>
          <w:rtl/>
          <w:lang w:eastAsia="he-IL"/>
        </w:rPr>
      </w:pPr>
      <w:bookmarkStart w:id="2123" w:name="_ETM_Q1_1958656"/>
      <w:bookmarkStart w:id="2124" w:name="_ETM_Q1_1959152"/>
      <w:bookmarkStart w:id="2125" w:name="_ETM_Q1_1956152"/>
      <w:bookmarkEnd w:id="2123"/>
      <w:bookmarkEnd w:id="2124"/>
      <w:bookmarkEnd w:id="2125"/>
      <w:r>
        <w:rPr>
          <w:rFonts w:hint="cs"/>
          <w:rtl/>
          <w:lang w:eastAsia="he-IL"/>
        </w:rPr>
        <w:t>אם המסרים הבריאותיים</w:t>
      </w:r>
      <w:bookmarkStart w:id="2126" w:name="_ETM_Q1_1956655"/>
      <w:bookmarkStart w:id="2127" w:name="_ETM_Q1_1955654"/>
      <w:bookmarkStart w:id="2128" w:name="_ETM_Q1_1953406"/>
      <w:bookmarkStart w:id="2129" w:name="_ETM_Q1_1957155"/>
      <w:bookmarkEnd w:id="2126"/>
      <w:bookmarkEnd w:id="2127"/>
      <w:bookmarkEnd w:id="2128"/>
      <w:bookmarkEnd w:id="2129"/>
      <w:r>
        <w:rPr>
          <w:rFonts w:hint="cs"/>
          <w:rtl/>
          <w:lang w:eastAsia="he-IL"/>
        </w:rPr>
        <w:t xml:space="preserve"> </w:t>
      </w:r>
      <w:bookmarkStart w:id="2130" w:name="_ETM_Q1_1960902"/>
      <w:bookmarkEnd w:id="2130"/>
      <w:r w:rsidR="004327EA">
        <w:rPr>
          <w:rFonts w:hint="cs"/>
          <w:rtl/>
          <w:lang w:eastAsia="he-IL"/>
        </w:rPr>
        <w:t xml:space="preserve">ימצאו מקום לפרסום </w:t>
      </w:r>
      <w:bookmarkStart w:id="2131" w:name="_ETM_Q1_1965406"/>
      <w:bookmarkEnd w:id="2131"/>
      <w:r w:rsidR="004327EA">
        <w:rPr>
          <w:rFonts w:hint="cs"/>
          <w:rtl/>
          <w:lang w:eastAsia="he-IL"/>
        </w:rPr>
        <w:t>אגרסיבי</w:t>
      </w:r>
      <w:bookmarkStart w:id="2132" w:name="_ETM_Q1_1964154"/>
      <w:bookmarkStart w:id="2133" w:name="_ETM_Q1_1961402"/>
      <w:bookmarkEnd w:id="2132"/>
      <w:bookmarkEnd w:id="2133"/>
      <w:r w:rsidR="004327EA">
        <w:rPr>
          <w:rFonts w:hint="cs"/>
          <w:rtl/>
          <w:lang w:eastAsia="he-IL"/>
        </w:rPr>
        <w:t xml:space="preserve"> של התעשייה </w:t>
      </w:r>
      <w:r>
        <w:rPr>
          <w:rFonts w:hint="cs"/>
          <w:rtl/>
          <w:lang w:eastAsia="he-IL"/>
        </w:rPr>
        <w:t xml:space="preserve">בצורה ישירה או </w:t>
      </w:r>
      <w:bookmarkStart w:id="2134" w:name="_ETM_Q1_1961405"/>
      <w:bookmarkEnd w:id="2134"/>
      <w:r>
        <w:rPr>
          <w:rFonts w:hint="cs"/>
          <w:rtl/>
          <w:lang w:eastAsia="he-IL"/>
        </w:rPr>
        <w:t xml:space="preserve">עקיפה, דרך </w:t>
      </w:r>
      <w:bookmarkStart w:id="2135" w:name="_ETM_Q1_1961155"/>
      <w:bookmarkStart w:id="2136" w:name="_ETM_Q1_1960906"/>
      <w:bookmarkStart w:id="2137" w:name="_ETM_Q1_1958406"/>
      <w:bookmarkStart w:id="2138" w:name="_ETM_Q1_1958156"/>
      <w:bookmarkEnd w:id="2135"/>
      <w:r>
        <w:rPr>
          <w:rFonts w:hint="cs"/>
          <w:rtl/>
          <w:lang w:eastAsia="he-IL"/>
        </w:rPr>
        <w:t xml:space="preserve">מדיות </w:t>
      </w:r>
      <w:bookmarkStart w:id="2139" w:name="_ETM_Q1_1959905"/>
      <w:bookmarkStart w:id="2140" w:name="_ETM_Q1_1956405"/>
      <w:bookmarkEnd w:id="2136"/>
      <w:bookmarkEnd w:id="2137"/>
      <w:bookmarkEnd w:id="2138"/>
      <w:bookmarkEnd w:id="2139"/>
      <w:bookmarkEnd w:id="2140"/>
      <w:r w:rsidR="004327EA">
        <w:rPr>
          <w:rFonts w:hint="cs"/>
          <w:rtl/>
          <w:lang w:eastAsia="he-IL"/>
        </w:rPr>
        <w:t xml:space="preserve">חברתיות או מדיות </w:t>
      </w:r>
      <w:bookmarkStart w:id="2141" w:name="_ETM_Q1_1962905"/>
      <w:bookmarkEnd w:id="2141"/>
      <w:r>
        <w:rPr>
          <w:rFonts w:hint="cs"/>
          <w:rtl/>
          <w:lang w:eastAsia="he-IL"/>
        </w:rPr>
        <w:t>אחרות</w:t>
      </w:r>
      <w:bookmarkStart w:id="2142" w:name="_ETM_Q1_1959155"/>
      <w:bookmarkStart w:id="2143" w:name="_ETM_Q1_1956402"/>
      <w:bookmarkEnd w:id="2142"/>
      <w:bookmarkEnd w:id="2143"/>
      <w:r w:rsidR="004327EA">
        <w:rPr>
          <w:rFonts w:hint="cs"/>
          <w:rtl/>
          <w:lang w:eastAsia="he-IL"/>
        </w:rPr>
        <w:t xml:space="preserve">, זאת </w:t>
      </w:r>
      <w:bookmarkStart w:id="2144" w:name="_ETM_Q1_1963652"/>
      <w:bookmarkEnd w:id="2144"/>
      <w:r w:rsidR="004327EA">
        <w:rPr>
          <w:rFonts w:hint="cs"/>
          <w:rtl/>
          <w:lang w:eastAsia="he-IL"/>
        </w:rPr>
        <w:t xml:space="preserve">תהיה פגיעה אמיתית </w:t>
      </w:r>
      <w:bookmarkStart w:id="2145" w:name="_ETM_Q1_1967901"/>
      <w:bookmarkStart w:id="2146" w:name="_ETM_Q1_1965152"/>
      <w:bookmarkStart w:id="2147" w:name="_ETM_Q1_1963404"/>
      <w:bookmarkEnd w:id="2145"/>
      <w:bookmarkEnd w:id="2146"/>
      <w:bookmarkEnd w:id="2147"/>
      <w:r w:rsidR="004327EA">
        <w:rPr>
          <w:rFonts w:hint="cs"/>
          <w:rtl/>
          <w:lang w:eastAsia="he-IL"/>
        </w:rPr>
        <w:t xml:space="preserve">לבריאות הציבור אז אני מצפה מהתעשייה לקחת על עצמה </w:t>
      </w:r>
      <w:bookmarkStart w:id="2148" w:name="_ETM_Q1_1969405"/>
      <w:bookmarkStart w:id="2149" w:name="_ETM_Q1_1966655"/>
      <w:bookmarkEnd w:id="2148"/>
      <w:bookmarkEnd w:id="2149"/>
      <w:r w:rsidR="004327EA">
        <w:rPr>
          <w:rFonts w:hint="cs"/>
          <w:rtl/>
          <w:lang w:eastAsia="he-IL"/>
        </w:rPr>
        <w:t xml:space="preserve">אחריות </w:t>
      </w:r>
      <w:bookmarkStart w:id="2150" w:name="_ETM_Q1_1967903"/>
      <w:bookmarkStart w:id="2151" w:name="_ETM_Q1_1965402"/>
      <w:bookmarkEnd w:id="2150"/>
      <w:bookmarkEnd w:id="2151"/>
      <w:r w:rsidR="004327EA">
        <w:rPr>
          <w:rFonts w:hint="cs"/>
          <w:rtl/>
          <w:lang w:eastAsia="he-IL"/>
        </w:rPr>
        <w:t>גם בעניין הזה.</w:t>
      </w:r>
    </w:p>
    <w:p w14:paraId="34031CF4" w14:textId="77777777" w:rsidR="004327EA" w:rsidRDefault="004327EA" w:rsidP="00D619A8">
      <w:pPr>
        <w:rPr>
          <w:rtl/>
          <w:lang w:eastAsia="he-IL"/>
        </w:rPr>
      </w:pPr>
      <w:bookmarkStart w:id="2152" w:name="_ETM_Q1_1967653"/>
      <w:bookmarkStart w:id="2153" w:name="_ETM_Q1_1968151"/>
      <w:bookmarkEnd w:id="2152"/>
      <w:bookmarkEnd w:id="2153"/>
    </w:p>
    <w:p w14:paraId="571CC7AA" w14:textId="1E9F5B39" w:rsidR="004327EA" w:rsidRDefault="004327EA" w:rsidP="004327EA">
      <w:pPr>
        <w:pStyle w:val="af6"/>
        <w:keepNext/>
        <w:rPr>
          <w:rtl/>
        </w:rPr>
      </w:pPr>
      <w:bookmarkStart w:id="2154" w:name="ET_yor_6447_154"/>
      <w:r w:rsidRPr="004327EA">
        <w:rPr>
          <w:rStyle w:val="TagStyle"/>
          <w:rtl/>
        </w:rPr>
        <w:t xml:space="preserve"> &lt;&lt; יור &gt;&gt; </w:t>
      </w:r>
      <w:r>
        <w:rPr>
          <w:rtl/>
        </w:rPr>
        <w:t>היו"ר יונתן מישרקי:</w:t>
      </w:r>
      <w:r w:rsidRPr="004327EA">
        <w:rPr>
          <w:rStyle w:val="TagStyle"/>
          <w:rtl/>
        </w:rPr>
        <w:t xml:space="preserve"> &lt;&lt; יור &gt;&gt;</w:t>
      </w:r>
      <w:r>
        <w:rPr>
          <w:rtl/>
        </w:rPr>
        <w:t xml:space="preserve">   </w:t>
      </w:r>
      <w:bookmarkEnd w:id="2154"/>
    </w:p>
    <w:p w14:paraId="4A127525" w14:textId="77777777" w:rsidR="004327EA" w:rsidRDefault="004327EA" w:rsidP="004327EA">
      <w:pPr>
        <w:pStyle w:val="KeepWithNext"/>
        <w:rPr>
          <w:rtl/>
          <w:lang w:eastAsia="he-IL"/>
        </w:rPr>
      </w:pPr>
    </w:p>
    <w:p w14:paraId="31EA979D" w14:textId="178BCB12" w:rsidR="004327EA" w:rsidRDefault="004327EA" w:rsidP="004327EA">
      <w:pPr>
        <w:rPr>
          <w:rtl/>
          <w:lang w:eastAsia="he-IL"/>
        </w:rPr>
      </w:pPr>
      <w:bookmarkStart w:id="2155" w:name="_ETM_Q1_1969404"/>
      <w:bookmarkEnd w:id="2155"/>
      <w:r>
        <w:rPr>
          <w:rFonts w:hint="cs"/>
          <w:rtl/>
          <w:lang w:eastAsia="he-IL"/>
        </w:rPr>
        <w:t xml:space="preserve">תודה רבה. </w:t>
      </w:r>
      <w:bookmarkStart w:id="2156" w:name="_ETM_Q1_1969905"/>
      <w:bookmarkEnd w:id="2156"/>
    </w:p>
    <w:p w14:paraId="6B10AC1D" w14:textId="77777777" w:rsidR="004327EA" w:rsidRDefault="004327EA" w:rsidP="004327EA">
      <w:pPr>
        <w:rPr>
          <w:rtl/>
          <w:lang w:eastAsia="he-IL"/>
        </w:rPr>
      </w:pPr>
      <w:bookmarkStart w:id="2157" w:name="_ETM_Q1_1971153"/>
      <w:bookmarkEnd w:id="2157"/>
    </w:p>
    <w:p w14:paraId="36AD4794" w14:textId="393DD024" w:rsidR="004327EA" w:rsidRDefault="004327EA" w:rsidP="004327EA">
      <w:pPr>
        <w:pStyle w:val="a4"/>
        <w:keepNext/>
        <w:rPr>
          <w:rtl/>
        </w:rPr>
      </w:pPr>
      <w:bookmarkStart w:id="2158" w:name="ET_speaker_פרופ_רונית_אנדוולט_155"/>
      <w:r w:rsidRPr="004327EA">
        <w:rPr>
          <w:rStyle w:val="TagStyle"/>
          <w:rtl/>
        </w:rPr>
        <w:t xml:space="preserve"> &lt;&lt; דובר &gt;&gt; </w:t>
      </w:r>
      <w:r>
        <w:rPr>
          <w:rtl/>
        </w:rPr>
        <w:t>פרופ' רונית אנדוולט:</w:t>
      </w:r>
      <w:r w:rsidRPr="004327EA">
        <w:rPr>
          <w:rStyle w:val="TagStyle"/>
          <w:rtl/>
        </w:rPr>
        <w:t xml:space="preserve"> &lt;&lt; דובר &gt;&gt;</w:t>
      </w:r>
      <w:r>
        <w:rPr>
          <w:rtl/>
        </w:rPr>
        <w:t xml:space="preserve">   </w:t>
      </w:r>
      <w:bookmarkEnd w:id="2158"/>
    </w:p>
    <w:p w14:paraId="7C14F05C" w14:textId="77777777" w:rsidR="004327EA" w:rsidRDefault="004327EA" w:rsidP="004327EA">
      <w:pPr>
        <w:pStyle w:val="KeepWithNext"/>
        <w:rPr>
          <w:rtl/>
          <w:lang w:eastAsia="he-IL"/>
        </w:rPr>
      </w:pPr>
    </w:p>
    <w:p w14:paraId="66348C0C" w14:textId="752A0253" w:rsidR="004327EA" w:rsidRDefault="004327EA" w:rsidP="004327EA">
      <w:pPr>
        <w:rPr>
          <w:rtl/>
          <w:lang w:eastAsia="he-IL"/>
        </w:rPr>
      </w:pPr>
      <w:bookmarkStart w:id="2159" w:name="_ETM_Q1_1972402"/>
      <w:bookmarkEnd w:id="2159"/>
      <w:r>
        <w:rPr>
          <w:rFonts w:hint="cs"/>
          <w:rtl/>
          <w:lang w:eastAsia="he-IL"/>
        </w:rPr>
        <w:t xml:space="preserve">לא לפרסם </w:t>
      </w:r>
      <w:bookmarkStart w:id="2160" w:name="_ETM_Q1_1972152"/>
      <w:bookmarkEnd w:id="2160"/>
      <w:r>
        <w:rPr>
          <w:rFonts w:hint="cs"/>
          <w:rtl/>
          <w:lang w:eastAsia="he-IL"/>
        </w:rPr>
        <w:t xml:space="preserve">מוצר שהוא לא בריא, </w:t>
      </w:r>
      <w:bookmarkStart w:id="2161" w:name="_ETM_Q1_1976153"/>
      <w:bookmarkEnd w:id="2161"/>
      <w:r>
        <w:rPr>
          <w:rFonts w:hint="cs"/>
          <w:rtl/>
          <w:lang w:eastAsia="he-IL"/>
        </w:rPr>
        <w:t xml:space="preserve">גם אם </w:t>
      </w:r>
      <w:bookmarkStart w:id="2162" w:name="_ETM_Q1_1975156"/>
      <w:bookmarkStart w:id="2163" w:name="_ETM_Q1_1972403"/>
      <w:bookmarkEnd w:id="2162"/>
      <w:bookmarkEnd w:id="2163"/>
      <w:r>
        <w:rPr>
          <w:rFonts w:hint="cs"/>
          <w:rtl/>
          <w:lang w:eastAsia="he-IL"/>
        </w:rPr>
        <w:t>אין עליו סימון א</w:t>
      </w:r>
      <w:bookmarkStart w:id="2164" w:name="_ETM_Q1_1972906"/>
      <w:bookmarkEnd w:id="2164"/>
      <w:r>
        <w:rPr>
          <w:rFonts w:hint="cs"/>
          <w:rtl/>
          <w:lang w:eastAsia="he-IL"/>
        </w:rPr>
        <w:t>דום</w:t>
      </w:r>
      <w:bookmarkStart w:id="2165" w:name="_ETM_Q1_1974652"/>
      <w:bookmarkStart w:id="2166" w:name="_ETM_Q1_1971906"/>
      <w:bookmarkStart w:id="2167" w:name="_ETM_Q1_1969655"/>
      <w:bookmarkEnd w:id="2165"/>
      <w:bookmarkEnd w:id="2166"/>
      <w:bookmarkEnd w:id="2167"/>
      <w:r>
        <w:rPr>
          <w:rFonts w:hint="cs"/>
          <w:rtl/>
          <w:lang w:eastAsia="he-IL"/>
        </w:rPr>
        <w:t xml:space="preserve"> </w:t>
      </w:r>
      <w:bookmarkStart w:id="2168" w:name="_ETM_Q1_1972404"/>
      <w:bookmarkEnd w:id="2168"/>
      <w:r>
        <w:rPr>
          <w:rFonts w:hint="cs"/>
          <w:rtl/>
          <w:lang w:eastAsia="he-IL"/>
        </w:rPr>
        <w:t>כי לא על כ</w:t>
      </w:r>
      <w:bookmarkStart w:id="2169" w:name="_ETM_Q1_1973155"/>
      <w:bookmarkEnd w:id="2169"/>
      <w:r>
        <w:rPr>
          <w:rFonts w:hint="cs"/>
          <w:rtl/>
          <w:lang w:eastAsia="he-IL"/>
        </w:rPr>
        <w:t>ל המוצרים</w:t>
      </w:r>
      <w:bookmarkStart w:id="2170" w:name="_ETM_Q1_1974403"/>
      <w:bookmarkEnd w:id="2170"/>
      <w:r>
        <w:rPr>
          <w:rFonts w:hint="cs"/>
          <w:rtl/>
          <w:lang w:eastAsia="he-IL"/>
        </w:rPr>
        <w:t xml:space="preserve"> הלא </w:t>
      </w:r>
      <w:r w:rsidR="000649E2">
        <w:rPr>
          <w:rFonts w:hint="cs"/>
          <w:rtl/>
          <w:lang w:eastAsia="he-IL"/>
        </w:rPr>
        <w:t>בריאים</w:t>
      </w:r>
      <w:r>
        <w:rPr>
          <w:rFonts w:hint="cs"/>
          <w:rtl/>
          <w:lang w:eastAsia="he-IL"/>
        </w:rPr>
        <w:t>, יש סימון אדום</w:t>
      </w:r>
      <w:bookmarkStart w:id="2171" w:name="_ETM_Q1_1976654"/>
      <w:bookmarkEnd w:id="2171"/>
      <w:r>
        <w:rPr>
          <w:rFonts w:hint="cs"/>
          <w:rtl/>
          <w:lang w:eastAsia="he-IL"/>
        </w:rPr>
        <w:t>.</w:t>
      </w:r>
      <w:bookmarkStart w:id="2172" w:name="_ETM_Q1_1974402"/>
      <w:bookmarkEnd w:id="2172"/>
    </w:p>
    <w:p w14:paraId="103D093D" w14:textId="77777777" w:rsidR="004327EA" w:rsidRDefault="004327EA" w:rsidP="004327EA">
      <w:pPr>
        <w:rPr>
          <w:rtl/>
          <w:lang w:eastAsia="he-IL"/>
        </w:rPr>
      </w:pPr>
      <w:bookmarkStart w:id="2173" w:name="_ETM_Q1_1974656"/>
      <w:bookmarkStart w:id="2174" w:name="_ETM_Q1_1975407"/>
      <w:bookmarkEnd w:id="2173"/>
      <w:bookmarkEnd w:id="2174"/>
    </w:p>
    <w:p w14:paraId="3932EC7F" w14:textId="0B38172A" w:rsidR="004327EA" w:rsidRDefault="004327EA" w:rsidP="004327EA">
      <w:pPr>
        <w:pStyle w:val="af6"/>
        <w:keepNext/>
        <w:rPr>
          <w:rtl/>
        </w:rPr>
      </w:pPr>
      <w:bookmarkStart w:id="2175" w:name="ET_yor_6447_156"/>
      <w:r w:rsidRPr="004327EA">
        <w:rPr>
          <w:rStyle w:val="TagStyle"/>
          <w:rtl/>
        </w:rPr>
        <w:t xml:space="preserve"> &lt;&lt; יור &gt;&gt; </w:t>
      </w:r>
      <w:r>
        <w:rPr>
          <w:rtl/>
        </w:rPr>
        <w:t>היו"ר יונתן מישרקי:</w:t>
      </w:r>
      <w:r w:rsidRPr="004327EA">
        <w:rPr>
          <w:rStyle w:val="TagStyle"/>
          <w:rtl/>
        </w:rPr>
        <w:t xml:space="preserve"> &lt;&lt; יור &gt;&gt;</w:t>
      </w:r>
      <w:r>
        <w:rPr>
          <w:rtl/>
        </w:rPr>
        <w:t xml:space="preserve">   </w:t>
      </w:r>
      <w:bookmarkEnd w:id="2175"/>
    </w:p>
    <w:p w14:paraId="44EBC26F" w14:textId="77777777" w:rsidR="004327EA" w:rsidRDefault="004327EA" w:rsidP="004327EA">
      <w:pPr>
        <w:pStyle w:val="KeepWithNext"/>
        <w:rPr>
          <w:rtl/>
          <w:lang w:eastAsia="he-IL"/>
        </w:rPr>
      </w:pPr>
    </w:p>
    <w:p w14:paraId="242A0E93" w14:textId="0D693C1B" w:rsidR="004327EA" w:rsidRDefault="004327EA" w:rsidP="004327EA">
      <w:pPr>
        <w:rPr>
          <w:rtl/>
          <w:lang w:eastAsia="he-IL"/>
        </w:rPr>
      </w:pPr>
      <w:bookmarkStart w:id="2176" w:name="_ETM_Q1_1976406"/>
      <w:bookmarkEnd w:id="2176"/>
      <w:r>
        <w:rPr>
          <w:rFonts w:hint="cs"/>
          <w:rtl/>
          <w:lang w:eastAsia="he-IL"/>
        </w:rPr>
        <w:t>תודה רבה, פרופ'</w:t>
      </w:r>
      <w:bookmarkStart w:id="2177" w:name="_ETM_Q1_1981651"/>
      <w:bookmarkEnd w:id="2177"/>
      <w:r>
        <w:rPr>
          <w:rFonts w:hint="cs"/>
          <w:rtl/>
          <w:lang w:eastAsia="he-IL"/>
        </w:rPr>
        <w:t xml:space="preserve"> </w:t>
      </w:r>
      <w:bookmarkStart w:id="2178" w:name="_ETM_Q1_1978901"/>
      <w:bookmarkStart w:id="2179" w:name="_ETM_Q1_1979154"/>
      <w:bookmarkEnd w:id="2178"/>
      <w:bookmarkEnd w:id="2179"/>
      <w:r>
        <w:rPr>
          <w:rFonts w:hint="cs"/>
          <w:rtl/>
          <w:lang w:eastAsia="he-IL"/>
        </w:rPr>
        <w:t xml:space="preserve">רונית. </w:t>
      </w:r>
      <w:bookmarkStart w:id="2180" w:name="_ETM_Q1_1978403"/>
      <w:bookmarkEnd w:id="2180"/>
      <w:r>
        <w:rPr>
          <w:rFonts w:hint="cs"/>
          <w:rtl/>
          <w:lang w:eastAsia="he-IL"/>
        </w:rPr>
        <w:t>אני מוכרח לומר בנ</w:t>
      </w:r>
      <w:bookmarkStart w:id="2181" w:name="_ETM_Q1_1982151"/>
      <w:bookmarkStart w:id="2182" w:name="_ETM_Q1_1980154"/>
      <w:bookmarkEnd w:id="2181"/>
      <w:bookmarkEnd w:id="2182"/>
      <w:r>
        <w:rPr>
          <w:rFonts w:hint="cs"/>
          <w:rtl/>
          <w:lang w:eastAsia="he-IL"/>
        </w:rPr>
        <w:t xml:space="preserve">ושא הזה של הסימונים שבסוף, </w:t>
      </w:r>
      <w:bookmarkStart w:id="2183" w:name="_ETM_Q1_1986155"/>
      <w:bookmarkEnd w:id="2183"/>
      <w:r>
        <w:rPr>
          <w:rFonts w:hint="cs"/>
          <w:rtl/>
          <w:lang w:eastAsia="he-IL"/>
        </w:rPr>
        <w:t xml:space="preserve">האחריות </w:t>
      </w:r>
      <w:bookmarkStart w:id="2184" w:name="_ETM_Q1_1986402"/>
      <w:r>
        <w:rPr>
          <w:rFonts w:hint="cs"/>
          <w:rtl/>
          <w:lang w:eastAsia="he-IL"/>
        </w:rPr>
        <w:t xml:space="preserve">על </w:t>
      </w:r>
      <w:bookmarkStart w:id="2185" w:name="_ETM_Q1_1983904"/>
      <w:bookmarkStart w:id="2186" w:name="_ETM_Q1_1982156"/>
      <w:bookmarkEnd w:id="2185"/>
      <w:bookmarkEnd w:id="2186"/>
      <w:r>
        <w:rPr>
          <w:rFonts w:hint="cs"/>
          <w:rtl/>
          <w:lang w:eastAsia="he-IL"/>
        </w:rPr>
        <w:t xml:space="preserve">בריאות הציבור </w:t>
      </w:r>
      <w:bookmarkEnd w:id="2184"/>
      <w:r>
        <w:rPr>
          <w:rFonts w:hint="cs"/>
          <w:rtl/>
          <w:lang w:eastAsia="he-IL"/>
        </w:rPr>
        <w:t xml:space="preserve">במדינת ישראל </w:t>
      </w:r>
      <w:bookmarkStart w:id="2187" w:name="_ETM_Q1_1987405"/>
      <w:bookmarkStart w:id="2188" w:name="_ETM_Q1_1984904"/>
      <w:bookmarkStart w:id="2189" w:name="_ETM_Q1_1985405"/>
      <w:bookmarkStart w:id="2190" w:name="_ETM_Q1_1985155"/>
      <w:bookmarkEnd w:id="2187"/>
      <w:bookmarkEnd w:id="2188"/>
      <w:bookmarkEnd w:id="2189"/>
      <w:bookmarkEnd w:id="2190"/>
      <w:r>
        <w:rPr>
          <w:rFonts w:hint="cs"/>
          <w:rtl/>
          <w:lang w:eastAsia="he-IL"/>
        </w:rPr>
        <w:t>זה על ידי משרד הבריאות</w:t>
      </w:r>
      <w:bookmarkStart w:id="2191" w:name="_ETM_Q1_1988155"/>
      <w:bookmarkStart w:id="2192" w:name="_ETM_Q1_1988655"/>
      <w:bookmarkEnd w:id="2191"/>
      <w:bookmarkEnd w:id="2192"/>
      <w:r>
        <w:rPr>
          <w:rFonts w:hint="cs"/>
          <w:rtl/>
          <w:lang w:eastAsia="he-IL"/>
        </w:rPr>
        <w:t>. כשמשרד הבריאות אומר לי באופן</w:t>
      </w:r>
      <w:bookmarkStart w:id="2193" w:name="_ETM_Q1_1991902"/>
      <w:bookmarkEnd w:id="2193"/>
      <w:r>
        <w:rPr>
          <w:rFonts w:hint="cs"/>
          <w:rtl/>
          <w:lang w:eastAsia="he-IL"/>
        </w:rPr>
        <w:t xml:space="preserve"> מפורש </w:t>
      </w:r>
      <w:bookmarkStart w:id="2194" w:name="_ETM_Q1_1990405"/>
      <w:bookmarkEnd w:id="2194"/>
      <w:r>
        <w:rPr>
          <w:rFonts w:hint="cs"/>
          <w:rtl/>
          <w:lang w:eastAsia="he-IL"/>
        </w:rPr>
        <w:t xml:space="preserve">שלא נכון להשתמש </w:t>
      </w:r>
      <w:bookmarkStart w:id="2195" w:name="_ETM_Q1_1994405"/>
      <w:bookmarkStart w:id="2196" w:name="_ETM_Q1_1993405"/>
      <w:bookmarkEnd w:id="2195"/>
      <w:bookmarkEnd w:id="2196"/>
      <w:r>
        <w:rPr>
          <w:rFonts w:hint="cs"/>
          <w:rtl/>
          <w:lang w:eastAsia="he-IL"/>
        </w:rPr>
        <w:t>במסר בריאותי על מוצר שמבחינתי, הוא לא בריא</w:t>
      </w:r>
      <w:bookmarkStart w:id="2197" w:name="_ETM_Q1_2001151"/>
      <w:bookmarkStart w:id="2198" w:name="_ETM_Q1_1998401"/>
      <w:bookmarkEnd w:id="2197"/>
      <w:bookmarkEnd w:id="2198"/>
      <w:r>
        <w:rPr>
          <w:rFonts w:hint="cs"/>
          <w:rtl/>
          <w:lang w:eastAsia="he-IL"/>
        </w:rPr>
        <w:t xml:space="preserve"> וזה עלול </w:t>
      </w:r>
      <w:bookmarkStart w:id="2199" w:name="_ETM_Q1_2000902"/>
      <w:bookmarkEnd w:id="2199"/>
      <w:r>
        <w:rPr>
          <w:rFonts w:hint="cs"/>
          <w:rtl/>
          <w:lang w:eastAsia="he-IL"/>
        </w:rPr>
        <w:t>ל</w:t>
      </w:r>
      <w:bookmarkStart w:id="2200" w:name="_ETM_Q1_1998404"/>
      <w:bookmarkEnd w:id="2200"/>
      <w:r>
        <w:rPr>
          <w:rFonts w:hint="cs"/>
          <w:rtl/>
          <w:lang w:eastAsia="he-IL"/>
        </w:rPr>
        <w:t>הכשיל ולהטעות את הצרכן ולגרום לו לצרוך מוצר שהוא</w:t>
      </w:r>
      <w:bookmarkStart w:id="2201" w:name="_ETM_Q1_2004153"/>
      <w:bookmarkEnd w:id="2201"/>
      <w:r>
        <w:rPr>
          <w:rFonts w:hint="cs"/>
          <w:rtl/>
          <w:lang w:eastAsia="he-IL"/>
        </w:rPr>
        <w:t xml:space="preserve"> לא באמת בריא עם מסר מסווה טוב</w:t>
      </w:r>
      <w:bookmarkStart w:id="2202" w:name="_ETM_Q1_2010405"/>
      <w:bookmarkEnd w:id="2202"/>
      <w:r>
        <w:rPr>
          <w:rFonts w:hint="cs"/>
          <w:rtl/>
          <w:lang w:eastAsia="he-IL"/>
        </w:rPr>
        <w:t xml:space="preserve"> אז אני נצמד </w:t>
      </w:r>
      <w:bookmarkStart w:id="2203" w:name="_ETM_Q1_2013904"/>
      <w:bookmarkEnd w:id="2203"/>
      <w:r>
        <w:rPr>
          <w:rFonts w:hint="cs"/>
          <w:rtl/>
          <w:lang w:eastAsia="he-IL"/>
        </w:rPr>
        <w:t>לעמדתו של משרד הבריאות .</w:t>
      </w:r>
    </w:p>
    <w:p w14:paraId="1B100539" w14:textId="77777777" w:rsidR="004327EA" w:rsidRDefault="004327EA" w:rsidP="004327EA">
      <w:pPr>
        <w:rPr>
          <w:rtl/>
          <w:lang w:eastAsia="he-IL"/>
        </w:rPr>
      </w:pPr>
      <w:bookmarkStart w:id="2204" w:name="_ETM_Q1_2014655"/>
      <w:bookmarkStart w:id="2205" w:name="_ETM_Q1_2011655"/>
      <w:bookmarkEnd w:id="2204"/>
      <w:bookmarkEnd w:id="2205"/>
    </w:p>
    <w:p w14:paraId="6A076FEE" w14:textId="65FFA99F" w:rsidR="004327EA" w:rsidRDefault="004327EA" w:rsidP="004327EA">
      <w:pPr>
        <w:pStyle w:val="a4"/>
        <w:keepNext/>
        <w:rPr>
          <w:rtl/>
        </w:rPr>
      </w:pPr>
      <w:bookmarkStart w:id="2206" w:name="ET_speaker_עמיר_עופר_157"/>
      <w:r w:rsidRPr="004327EA">
        <w:rPr>
          <w:rStyle w:val="TagStyle"/>
          <w:rtl/>
        </w:rPr>
        <w:t xml:space="preserve"> &lt;&lt; דובר &gt;&gt; </w:t>
      </w:r>
      <w:r>
        <w:rPr>
          <w:rtl/>
        </w:rPr>
        <w:t>עמיר עופר:</w:t>
      </w:r>
      <w:r w:rsidRPr="004327EA">
        <w:rPr>
          <w:rStyle w:val="TagStyle"/>
          <w:rtl/>
        </w:rPr>
        <w:t xml:space="preserve"> &lt;&lt; דובר &gt;&gt;</w:t>
      </w:r>
      <w:r>
        <w:rPr>
          <w:rtl/>
        </w:rPr>
        <w:t xml:space="preserve">   </w:t>
      </w:r>
      <w:bookmarkEnd w:id="2206"/>
    </w:p>
    <w:p w14:paraId="40555166" w14:textId="77777777" w:rsidR="004327EA" w:rsidRDefault="004327EA" w:rsidP="004327EA">
      <w:pPr>
        <w:pStyle w:val="KeepWithNext"/>
        <w:rPr>
          <w:rtl/>
          <w:lang w:eastAsia="he-IL"/>
        </w:rPr>
      </w:pPr>
    </w:p>
    <w:p w14:paraId="5AFAD230" w14:textId="6BFAA816" w:rsidR="004327EA" w:rsidRDefault="00116743" w:rsidP="004327EA">
      <w:pPr>
        <w:rPr>
          <w:rtl/>
          <w:lang w:eastAsia="he-IL"/>
        </w:rPr>
      </w:pPr>
      <w:bookmarkStart w:id="2207" w:name="_ETM_Q1_2012154"/>
      <w:bookmarkStart w:id="2208" w:name="_ETM_Q1_2012906"/>
      <w:bookmarkEnd w:id="2207"/>
      <w:bookmarkEnd w:id="2208"/>
      <w:r>
        <w:rPr>
          <w:rFonts w:hint="cs"/>
          <w:rtl/>
          <w:lang w:eastAsia="he-IL"/>
        </w:rPr>
        <w:t>אדוני, שמענו כרגע את הע</w:t>
      </w:r>
      <w:bookmarkStart w:id="2209" w:name="_ETM_Q1_2013652"/>
      <w:bookmarkEnd w:id="2209"/>
      <w:r>
        <w:rPr>
          <w:rFonts w:hint="cs"/>
          <w:rtl/>
          <w:lang w:eastAsia="he-IL"/>
        </w:rPr>
        <w:t>מדה של משרד הבריאות</w:t>
      </w:r>
      <w:bookmarkStart w:id="2210" w:name="_ETM_Q1_2012905"/>
      <w:bookmarkEnd w:id="2210"/>
      <w:r>
        <w:rPr>
          <w:rFonts w:hint="cs"/>
          <w:rtl/>
          <w:lang w:eastAsia="he-IL"/>
        </w:rPr>
        <w:t>. אני חושב</w:t>
      </w:r>
      <w:bookmarkStart w:id="2211" w:name="_ETM_Q1_2013902"/>
      <w:bookmarkEnd w:id="2211"/>
      <w:r>
        <w:rPr>
          <w:rFonts w:hint="cs"/>
          <w:rtl/>
          <w:lang w:eastAsia="he-IL"/>
        </w:rPr>
        <w:t xml:space="preserve"> שזה </w:t>
      </w:r>
      <w:bookmarkStart w:id="2212" w:name="_ETM_Q1_2014404"/>
      <w:bookmarkEnd w:id="2212"/>
      <w:r>
        <w:rPr>
          <w:rFonts w:hint="cs"/>
          <w:rtl/>
          <w:lang w:eastAsia="he-IL"/>
        </w:rPr>
        <w:t xml:space="preserve">חשוב שנשמע </w:t>
      </w:r>
      <w:bookmarkStart w:id="2213" w:name="_ETM_Q1_2013654"/>
      <w:bookmarkEnd w:id="2213"/>
      <w:r>
        <w:rPr>
          <w:rFonts w:hint="cs"/>
          <w:rtl/>
          <w:lang w:eastAsia="he-IL"/>
        </w:rPr>
        <w:t>גם את עמדת האוצר</w:t>
      </w:r>
      <w:bookmarkStart w:id="2214" w:name="_ETM_Q1_2014654"/>
      <w:bookmarkEnd w:id="2214"/>
      <w:r>
        <w:rPr>
          <w:rFonts w:hint="cs"/>
          <w:rtl/>
          <w:lang w:eastAsia="he-IL"/>
        </w:rPr>
        <w:t>. אני אמנם לא מנהל את הוועדה - - -</w:t>
      </w:r>
      <w:bookmarkStart w:id="2215" w:name="_ETM_Q1_2015403"/>
      <w:bookmarkEnd w:id="2215"/>
    </w:p>
    <w:p w14:paraId="05779E05" w14:textId="77777777" w:rsidR="00116743" w:rsidRDefault="00116743" w:rsidP="004327EA">
      <w:pPr>
        <w:rPr>
          <w:rtl/>
          <w:lang w:eastAsia="he-IL"/>
        </w:rPr>
      </w:pPr>
      <w:bookmarkStart w:id="2216" w:name="_ETM_Q1_2015903"/>
      <w:bookmarkStart w:id="2217" w:name="_ETM_Q1_2016153"/>
      <w:bookmarkEnd w:id="2216"/>
      <w:bookmarkEnd w:id="2217"/>
    </w:p>
    <w:p w14:paraId="6CAFD31D" w14:textId="13687DDC" w:rsidR="00116743" w:rsidRDefault="00116743" w:rsidP="00116743">
      <w:pPr>
        <w:pStyle w:val="af6"/>
        <w:keepNext/>
        <w:rPr>
          <w:rtl/>
        </w:rPr>
      </w:pPr>
      <w:bookmarkStart w:id="2218" w:name="ET_yor_6447_155"/>
      <w:r w:rsidRPr="00116743">
        <w:rPr>
          <w:rStyle w:val="TagStyle"/>
          <w:rtl/>
        </w:rPr>
        <w:t xml:space="preserve"> &lt;&lt; יור &gt;&gt; </w:t>
      </w:r>
      <w:r>
        <w:rPr>
          <w:rtl/>
        </w:rPr>
        <w:t>היו"ר יונתן מישרקי:</w:t>
      </w:r>
      <w:r w:rsidRPr="00116743">
        <w:rPr>
          <w:rStyle w:val="TagStyle"/>
          <w:rtl/>
        </w:rPr>
        <w:t xml:space="preserve"> &lt;&lt; יור &gt;&gt;</w:t>
      </w:r>
      <w:r>
        <w:rPr>
          <w:rtl/>
        </w:rPr>
        <w:t xml:space="preserve">  </w:t>
      </w:r>
      <w:bookmarkStart w:id="2219" w:name="_ETM_Q1_2060402"/>
      <w:bookmarkStart w:id="2220" w:name="_ETM_Q1_2060654"/>
      <w:bookmarkStart w:id="2221" w:name="_ETM_Q1_2037405"/>
      <w:bookmarkEnd w:id="2218"/>
      <w:bookmarkEnd w:id="2219"/>
      <w:bookmarkEnd w:id="2220"/>
      <w:bookmarkEnd w:id="2221"/>
    </w:p>
    <w:p w14:paraId="660982FE" w14:textId="77777777" w:rsidR="00116743" w:rsidRPr="00116743" w:rsidRDefault="00116743" w:rsidP="00116743">
      <w:pPr>
        <w:rPr>
          <w:rtl/>
          <w:lang w:eastAsia="he-IL"/>
        </w:rPr>
      </w:pPr>
      <w:bookmarkStart w:id="2222" w:name="_ETM_Q1_2053153"/>
      <w:bookmarkStart w:id="2223" w:name="_ETM_Q1_2042905"/>
      <w:bookmarkStart w:id="2224" w:name="_ETM_Q1_2040154"/>
      <w:bookmarkStart w:id="2225" w:name="_ETM_Q1_2034906"/>
      <w:bookmarkEnd w:id="2222"/>
      <w:bookmarkEnd w:id="2223"/>
      <w:bookmarkEnd w:id="2224"/>
      <w:bookmarkEnd w:id="2225"/>
    </w:p>
    <w:p w14:paraId="012974D2" w14:textId="26E68A68" w:rsidR="00116743" w:rsidRDefault="00116743" w:rsidP="00116743">
      <w:pPr>
        <w:rPr>
          <w:rtl/>
        </w:rPr>
      </w:pPr>
      <w:bookmarkStart w:id="2226" w:name="_ETM_Q1_2062403"/>
      <w:bookmarkStart w:id="2227" w:name="_ETM_Q1_2062655"/>
      <w:bookmarkStart w:id="2228" w:name="_ETM_Q1_2032904"/>
      <w:bookmarkStart w:id="2229" w:name="_ETM_Q1_2030153"/>
      <w:bookmarkStart w:id="2230" w:name="_ETM_Q1_2024656"/>
      <w:bookmarkEnd w:id="2226"/>
      <w:bookmarkEnd w:id="2227"/>
      <w:bookmarkEnd w:id="2228"/>
      <w:bookmarkEnd w:id="2229"/>
      <w:bookmarkEnd w:id="2230"/>
      <w:r>
        <w:rPr>
          <w:rFonts w:hint="cs"/>
          <w:rtl/>
        </w:rPr>
        <w:t>ז</w:t>
      </w:r>
      <w:bookmarkStart w:id="2231" w:name="_ETM_Q1_2019404"/>
      <w:bookmarkStart w:id="2232" w:name="_ETM_Q1_2016904"/>
      <w:bookmarkEnd w:id="2231"/>
      <w:bookmarkEnd w:id="2232"/>
      <w:r>
        <w:rPr>
          <w:rFonts w:hint="cs"/>
          <w:rtl/>
        </w:rPr>
        <w:t>ה לא קשור בכלל לאוצר,</w:t>
      </w:r>
      <w:bookmarkStart w:id="2233" w:name="_ETM_Q1_2017402"/>
      <w:bookmarkEnd w:id="2233"/>
      <w:r>
        <w:rPr>
          <w:rFonts w:hint="cs"/>
          <w:rtl/>
        </w:rPr>
        <w:t xml:space="preserve"> זה עניין </w:t>
      </w:r>
      <w:bookmarkStart w:id="2234" w:name="_ETM_Q1_2017153"/>
      <w:bookmarkEnd w:id="2234"/>
      <w:r>
        <w:rPr>
          <w:rFonts w:hint="cs"/>
          <w:rtl/>
        </w:rPr>
        <w:t>של בריאות</w:t>
      </w:r>
      <w:bookmarkStart w:id="2235" w:name="_ETM_Q1_2017653"/>
      <w:bookmarkEnd w:id="2235"/>
      <w:r>
        <w:rPr>
          <w:rFonts w:hint="cs"/>
          <w:rtl/>
        </w:rPr>
        <w:t>.</w:t>
      </w:r>
    </w:p>
    <w:p w14:paraId="02C8569A" w14:textId="77777777" w:rsidR="00116743" w:rsidRDefault="00116743" w:rsidP="00116743">
      <w:pPr>
        <w:rPr>
          <w:rtl/>
        </w:rPr>
      </w:pPr>
      <w:bookmarkStart w:id="2236" w:name="_ETM_Q1_2017902"/>
      <w:bookmarkStart w:id="2237" w:name="_ETM_Q1_2018155"/>
      <w:bookmarkStart w:id="2238" w:name="_ETM_Q1_2019155"/>
      <w:bookmarkEnd w:id="2236"/>
      <w:bookmarkEnd w:id="2237"/>
      <w:bookmarkEnd w:id="2238"/>
    </w:p>
    <w:p w14:paraId="0855C791" w14:textId="0BA06840" w:rsidR="00116743" w:rsidRDefault="00116743" w:rsidP="00116743">
      <w:pPr>
        <w:pStyle w:val="a4"/>
        <w:keepNext/>
        <w:rPr>
          <w:rtl/>
        </w:rPr>
      </w:pPr>
      <w:bookmarkStart w:id="2239" w:name="ET_speaker_פנינה_אורן_שני_דור_157"/>
      <w:r w:rsidRPr="00116743">
        <w:rPr>
          <w:rStyle w:val="TagStyle"/>
          <w:rtl/>
        </w:rPr>
        <w:t xml:space="preserve"> &lt;&lt; דובר &gt;&gt; </w:t>
      </w:r>
      <w:r w:rsidR="00F42C12">
        <w:rPr>
          <w:rtl/>
        </w:rPr>
        <w:t>פנינה אורן שנידור</w:t>
      </w:r>
      <w:r>
        <w:rPr>
          <w:rtl/>
        </w:rPr>
        <w:t>:</w:t>
      </w:r>
      <w:r w:rsidRPr="00116743">
        <w:rPr>
          <w:rStyle w:val="TagStyle"/>
          <w:rtl/>
        </w:rPr>
        <w:t xml:space="preserve"> &lt;&lt; דובר &gt;&gt;</w:t>
      </w:r>
      <w:r>
        <w:rPr>
          <w:rtl/>
        </w:rPr>
        <w:t xml:space="preserve">   </w:t>
      </w:r>
      <w:bookmarkEnd w:id="2239"/>
    </w:p>
    <w:p w14:paraId="6B243F3A" w14:textId="77777777" w:rsidR="00116743" w:rsidRDefault="00116743" w:rsidP="00116743">
      <w:pPr>
        <w:pStyle w:val="KeepWithNext"/>
        <w:rPr>
          <w:rtl/>
        </w:rPr>
      </w:pPr>
    </w:p>
    <w:p w14:paraId="5D3242F5" w14:textId="1B405919" w:rsidR="00116743" w:rsidRDefault="00116743" w:rsidP="00116743">
      <w:pPr>
        <w:rPr>
          <w:rtl/>
        </w:rPr>
      </w:pPr>
      <w:bookmarkStart w:id="2240" w:name="_ETM_Q1_2019902"/>
      <w:bookmarkStart w:id="2241" w:name="_ETM_Q1_2016902"/>
      <w:bookmarkEnd w:id="2240"/>
      <w:bookmarkEnd w:id="2241"/>
      <w:r>
        <w:rPr>
          <w:rFonts w:hint="cs"/>
          <w:rtl/>
        </w:rPr>
        <w:t>זה לא קשו</w:t>
      </w:r>
      <w:bookmarkStart w:id="2242" w:name="_ETM_Q1_2017154"/>
      <w:bookmarkEnd w:id="2242"/>
      <w:r>
        <w:rPr>
          <w:rFonts w:hint="cs"/>
          <w:rtl/>
        </w:rPr>
        <w:t>ר לאוצר.</w:t>
      </w:r>
    </w:p>
    <w:p w14:paraId="316D51AA" w14:textId="77777777" w:rsidR="00116743" w:rsidRDefault="00116743" w:rsidP="00116743">
      <w:pPr>
        <w:rPr>
          <w:rtl/>
        </w:rPr>
      </w:pPr>
      <w:bookmarkStart w:id="2243" w:name="_ETM_Q1_2019153"/>
      <w:bookmarkStart w:id="2244" w:name="_ETM_Q1_2019403"/>
      <w:bookmarkEnd w:id="2243"/>
      <w:bookmarkEnd w:id="2244"/>
    </w:p>
    <w:p w14:paraId="16BC5088" w14:textId="7F174135" w:rsidR="00116743" w:rsidRDefault="00116743" w:rsidP="00116743">
      <w:pPr>
        <w:pStyle w:val="af6"/>
        <w:keepNext/>
        <w:rPr>
          <w:rtl/>
        </w:rPr>
      </w:pPr>
      <w:bookmarkStart w:id="2245" w:name="ET_yor_6447_158"/>
      <w:r w:rsidRPr="00116743">
        <w:rPr>
          <w:rStyle w:val="TagStyle"/>
          <w:rtl/>
        </w:rPr>
        <w:t xml:space="preserve"> &lt;&lt; יור &gt;&gt; </w:t>
      </w:r>
      <w:r>
        <w:rPr>
          <w:rtl/>
        </w:rPr>
        <w:t>היו"ר יונתן מישרקי:</w:t>
      </w:r>
      <w:r w:rsidRPr="00116743">
        <w:rPr>
          <w:rStyle w:val="TagStyle"/>
          <w:rtl/>
        </w:rPr>
        <w:t xml:space="preserve"> &lt;&lt; יור &gt;&gt;</w:t>
      </w:r>
      <w:r>
        <w:rPr>
          <w:rtl/>
        </w:rPr>
        <w:t xml:space="preserve">   </w:t>
      </w:r>
      <w:bookmarkEnd w:id="2245"/>
    </w:p>
    <w:p w14:paraId="6F9A2955" w14:textId="77777777" w:rsidR="00116743" w:rsidRDefault="00116743" w:rsidP="00116743">
      <w:pPr>
        <w:pStyle w:val="KeepWithNext"/>
        <w:rPr>
          <w:rtl/>
        </w:rPr>
      </w:pPr>
    </w:p>
    <w:p w14:paraId="7310365A" w14:textId="09D2A437" w:rsidR="00116743" w:rsidRPr="00116743" w:rsidRDefault="00116743" w:rsidP="00116743">
      <w:pPr>
        <w:rPr>
          <w:rtl/>
        </w:rPr>
      </w:pPr>
      <w:bookmarkStart w:id="2246" w:name="_ETM_Q1_2020653"/>
      <w:bookmarkStart w:id="2247" w:name="_ETM_Q1_2018405"/>
      <w:bookmarkEnd w:id="2246"/>
      <w:bookmarkEnd w:id="2247"/>
      <w:r>
        <w:rPr>
          <w:rFonts w:hint="cs"/>
          <w:rtl/>
        </w:rPr>
        <w:t>דיברתי נטו על בריאו</w:t>
      </w:r>
      <w:bookmarkStart w:id="2248" w:name="_ETM_Q1_2019655"/>
      <w:bookmarkEnd w:id="2248"/>
      <w:r>
        <w:rPr>
          <w:rFonts w:hint="cs"/>
          <w:rtl/>
        </w:rPr>
        <w:t xml:space="preserve">ת, זה בכלל לא אירוע כלכלי. </w:t>
      </w:r>
    </w:p>
    <w:p w14:paraId="2F1F3CCC" w14:textId="77777777" w:rsidR="00116743" w:rsidRDefault="00116743" w:rsidP="00116743">
      <w:pPr>
        <w:rPr>
          <w:rtl/>
          <w:lang w:eastAsia="he-IL"/>
        </w:rPr>
      </w:pPr>
      <w:bookmarkStart w:id="2249" w:name="_ETM_Q1_2014904"/>
      <w:bookmarkEnd w:id="2249"/>
    </w:p>
    <w:p w14:paraId="3B02211C" w14:textId="112EF920" w:rsidR="00116743" w:rsidRDefault="00116743" w:rsidP="00116743">
      <w:pPr>
        <w:pStyle w:val="a4"/>
        <w:keepNext/>
        <w:rPr>
          <w:rtl/>
        </w:rPr>
      </w:pPr>
      <w:bookmarkStart w:id="2250" w:name="ET_speaker_עמיר_עופר_156"/>
      <w:r w:rsidRPr="00116743">
        <w:rPr>
          <w:rStyle w:val="TagStyle"/>
          <w:rtl/>
        </w:rPr>
        <w:t xml:space="preserve"> &lt;&lt; דובר &gt;&gt; </w:t>
      </w:r>
      <w:r>
        <w:rPr>
          <w:rtl/>
        </w:rPr>
        <w:t>עמיר עופר:</w:t>
      </w:r>
      <w:r w:rsidRPr="00116743">
        <w:rPr>
          <w:rStyle w:val="TagStyle"/>
          <w:rtl/>
        </w:rPr>
        <w:t xml:space="preserve"> &lt;&lt; דובר &gt;&gt;</w:t>
      </w:r>
      <w:r>
        <w:rPr>
          <w:rtl/>
        </w:rPr>
        <w:t xml:space="preserve">   </w:t>
      </w:r>
      <w:bookmarkEnd w:id="2250"/>
    </w:p>
    <w:p w14:paraId="7E1B093E" w14:textId="77777777" w:rsidR="00116743" w:rsidRDefault="00116743" w:rsidP="00116743">
      <w:pPr>
        <w:pStyle w:val="KeepWithNext"/>
        <w:rPr>
          <w:rtl/>
          <w:lang w:eastAsia="he-IL"/>
        </w:rPr>
      </w:pPr>
    </w:p>
    <w:p w14:paraId="60EBD710" w14:textId="7D338F24" w:rsidR="00116743" w:rsidRDefault="00116743" w:rsidP="00116743">
      <w:pPr>
        <w:rPr>
          <w:rtl/>
          <w:lang w:eastAsia="he-IL"/>
        </w:rPr>
      </w:pPr>
      <w:bookmarkStart w:id="2251" w:name="_ETM_Q1_2015906"/>
      <w:bookmarkStart w:id="2252" w:name="_ETM_Q1_2016156"/>
      <w:bookmarkEnd w:id="2251"/>
      <w:bookmarkEnd w:id="2252"/>
      <w:r>
        <w:rPr>
          <w:rFonts w:hint="cs"/>
          <w:rtl/>
          <w:lang w:eastAsia="he-IL"/>
        </w:rPr>
        <w:t xml:space="preserve">אנחנו חולקים. </w:t>
      </w:r>
    </w:p>
    <w:p w14:paraId="3793D95B" w14:textId="77777777" w:rsidR="00116743" w:rsidRDefault="00116743" w:rsidP="00116743">
      <w:pPr>
        <w:rPr>
          <w:rtl/>
          <w:lang w:eastAsia="he-IL"/>
        </w:rPr>
      </w:pPr>
      <w:bookmarkStart w:id="2253" w:name="_ETM_Q1_2024156"/>
      <w:bookmarkStart w:id="2254" w:name="_ETM_Q1_2024406"/>
      <w:bookmarkStart w:id="2255" w:name="_ETM_Q1_2021406"/>
      <w:bookmarkEnd w:id="2253"/>
      <w:bookmarkEnd w:id="2254"/>
      <w:bookmarkEnd w:id="2255"/>
    </w:p>
    <w:p w14:paraId="10087E31" w14:textId="7A5F8589" w:rsidR="00116743" w:rsidRDefault="00116743" w:rsidP="00116743">
      <w:pPr>
        <w:pStyle w:val="af6"/>
        <w:keepNext/>
        <w:rPr>
          <w:rtl/>
        </w:rPr>
      </w:pPr>
      <w:bookmarkStart w:id="2256" w:name="ET_yor_6447_159"/>
      <w:r w:rsidRPr="00116743">
        <w:rPr>
          <w:rStyle w:val="TagStyle"/>
          <w:rtl/>
        </w:rPr>
        <w:t xml:space="preserve"> &lt;&lt; יור &gt;&gt; </w:t>
      </w:r>
      <w:r>
        <w:rPr>
          <w:rtl/>
        </w:rPr>
        <w:t>היו"ר יונתן מישרקי:</w:t>
      </w:r>
      <w:r w:rsidRPr="00116743">
        <w:rPr>
          <w:rStyle w:val="TagStyle"/>
          <w:rtl/>
        </w:rPr>
        <w:t xml:space="preserve"> &lt;&lt; יור &gt;&gt;</w:t>
      </w:r>
      <w:r>
        <w:rPr>
          <w:rtl/>
        </w:rPr>
        <w:t xml:space="preserve">   </w:t>
      </w:r>
      <w:bookmarkEnd w:id="2256"/>
    </w:p>
    <w:p w14:paraId="49BDB670" w14:textId="77777777" w:rsidR="00116743" w:rsidRDefault="00116743" w:rsidP="00116743">
      <w:pPr>
        <w:pStyle w:val="KeepWithNext"/>
        <w:rPr>
          <w:rtl/>
          <w:lang w:eastAsia="he-IL"/>
        </w:rPr>
      </w:pPr>
    </w:p>
    <w:p w14:paraId="78D62C15" w14:textId="3E6E0E1A" w:rsidR="00116743" w:rsidRDefault="00116743" w:rsidP="00116743">
      <w:pPr>
        <w:rPr>
          <w:rtl/>
          <w:lang w:eastAsia="he-IL"/>
        </w:rPr>
      </w:pPr>
      <w:bookmarkStart w:id="2257" w:name="_ETM_Q1_2024154"/>
      <w:bookmarkEnd w:id="2257"/>
      <w:r>
        <w:rPr>
          <w:rFonts w:hint="cs"/>
          <w:rtl/>
          <w:lang w:eastAsia="he-IL"/>
        </w:rPr>
        <w:t xml:space="preserve">אני מבין </w:t>
      </w:r>
      <w:bookmarkStart w:id="2258" w:name="_ETM_Q1_2025904"/>
      <w:bookmarkEnd w:id="2258"/>
      <w:r>
        <w:rPr>
          <w:rFonts w:hint="cs"/>
          <w:rtl/>
          <w:lang w:eastAsia="he-IL"/>
        </w:rPr>
        <w:t>אתכם אבל אני מדבר מכאן</w:t>
      </w:r>
      <w:bookmarkStart w:id="2259" w:name="_ETM_Q1_2027406"/>
      <w:bookmarkEnd w:id="2259"/>
      <w:r>
        <w:rPr>
          <w:rFonts w:hint="cs"/>
          <w:rtl/>
          <w:lang w:eastAsia="he-IL"/>
        </w:rPr>
        <w:t xml:space="preserve"> </w:t>
      </w:r>
      <w:bookmarkStart w:id="2260" w:name="_ETM_Q1_2024653"/>
      <w:bookmarkEnd w:id="2260"/>
      <w:r>
        <w:rPr>
          <w:rFonts w:hint="cs"/>
          <w:rtl/>
          <w:lang w:eastAsia="he-IL"/>
        </w:rPr>
        <w:t>בצורה בה אני מנסה להבהי</w:t>
      </w:r>
      <w:bookmarkStart w:id="2261" w:name="_ETM_Q1_2028901"/>
      <w:bookmarkEnd w:id="2261"/>
      <w:r>
        <w:rPr>
          <w:rFonts w:hint="cs"/>
          <w:rtl/>
          <w:lang w:eastAsia="he-IL"/>
        </w:rPr>
        <w:t>ר ש</w:t>
      </w:r>
      <w:bookmarkStart w:id="2262" w:name="_ETM_Q1_2029156"/>
      <w:bookmarkEnd w:id="2262"/>
      <w:r>
        <w:rPr>
          <w:rFonts w:hint="cs"/>
          <w:rtl/>
          <w:lang w:eastAsia="he-IL"/>
        </w:rPr>
        <w:t>האינטרס הכלכ</w:t>
      </w:r>
      <w:bookmarkStart w:id="2263" w:name="_ETM_Q1_2028902"/>
      <w:bookmarkEnd w:id="2263"/>
      <w:r>
        <w:rPr>
          <w:rFonts w:hint="cs"/>
          <w:rtl/>
          <w:lang w:eastAsia="he-IL"/>
        </w:rPr>
        <w:t>לי בפתיחת הייבוא הוא חשוב מאוד אבל</w:t>
      </w:r>
      <w:bookmarkStart w:id="2264" w:name="_ETM_Q1_2029655"/>
      <w:bookmarkEnd w:id="2264"/>
      <w:r>
        <w:rPr>
          <w:rFonts w:hint="cs"/>
          <w:rtl/>
          <w:lang w:eastAsia="he-IL"/>
        </w:rPr>
        <w:t xml:space="preserve"> לא על חשבון</w:t>
      </w:r>
      <w:bookmarkStart w:id="2265" w:name="_ETM_Q1_2031155"/>
      <w:bookmarkEnd w:id="2265"/>
      <w:r>
        <w:rPr>
          <w:rFonts w:hint="cs"/>
          <w:rtl/>
          <w:lang w:eastAsia="he-IL"/>
        </w:rPr>
        <w:t xml:space="preserve"> בריאות הציבור. שימו לב שבחודשים</w:t>
      </w:r>
      <w:bookmarkStart w:id="2266" w:name="_ETM_Q1_2035152"/>
      <w:bookmarkEnd w:id="2266"/>
      <w:r>
        <w:rPr>
          <w:rFonts w:hint="cs"/>
          <w:rtl/>
          <w:lang w:eastAsia="he-IL"/>
        </w:rPr>
        <w:t xml:space="preserve"> האחרונים </w:t>
      </w:r>
      <w:bookmarkStart w:id="2267" w:name="_ETM_Q1_2033901"/>
      <w:bookmarkEnd w:id="2267"/>
      <w:r>
        <w:rPr>
          <w:rFonts w:hint="cs"/>
          <w:rtl/>
          <w:lang w:eastAsia="he-IL"/>
        </w:rPr>
        <w:t xml:space="preserve">אנחנו </w:t>
      </w:r>
      <w:bookmarkStart w:id="2268" w:name="_ETM_Q1_2035404"/>
      <w:bookmarkEnd w:id="2268"/>
      <w:r>
        <w:rPr>
          <w:rFonts w:hint="cs"/>
          <w:rtl/>
          <w:lang w:eastAsia="he-IL"/>
        </w:rPr>
        <w:t xml:space="preserve">מתעכבים בעיקר סביב סוגיות שנמצאות בתפר שבין בריאות הציבור לבין </w:t>
      </w:r>
      <w:bookmarkStart w:id="2269" w:name="_ETM_Q1_2043402"/>
      <w:bookmarkEnd w:id="2269"/>
      <w:r>
        <w:rPr>
          <w:rFonts w:hint="cs"/>
          <w:rtl/>
          <w:lang w:eastAsia="he-IL"/>
        </w:rPr>
        <w:t>פתיחת הי</w:t>
      </w:r>
      <w:bookmarkStart w:id="2270" w:name="_ETM_Q1_2043403"/>
      <w:bookmarkEnd w:id="2270"/>
      <w:r>
        <w:rPr>
          <w:rFonts w:hint="cs"/>
          <w:rtl/>
          <w:lang w:eastAsia="he-IL"/>
        </w:rPr>
        <w:t>יבוא שהוא אירוע חשוב מא</w:t>
      </w:r>
      <w:bookmarkStart w:id="2271" w:name="_ETM_Q1_2046153"/>
      <w:bookmarkEnd w:id="2271"/>
      <w:r>
        <w:rPr>
          <w:rFonts w:hint="cs"/>
          <w:rtl/>
          <w:lang w:eastAsia="he-IL"/>
        </w:rPr>
        <w:t>וד.</w:t>
      </w:r>
    </w:p>
    <w:p w14:paraId="205AC4D1" w14:textId="77777777" w:rsidR="00116743" w:rsidRDefault="00116743" w:rsidP="00116743">
      <w:pPr>
        <w:rPr>
          <w:rtl/>
          <w:lang w:eastAsia="he-IL"/>
        </w:rPr>
      </w:pPr>
    </w:p>
    <w:p w14:paraId="1A93CF30" w14:textId="61DDB2E6" w:rsidR="00116743" w:rsidRDefault="00116743" w:rsidP="00116743">
      <w:pPr>
        <w:rPr>
          <w:rtl/>
          <w:lang w:eastAsia="he-IL"/>
        </w:rPr>
      </w:pPr>
      <w:bookmarkStart w:id="2272" w:name="_ETM_Q1_2046903"/>
      <w:bookmarkStart w:id="2273" w:name="_ETM_Q1_2047153"/>
      <w:bookmarkStart w:id="2274" w:name="_ETM_Q1_2047403"/>
      <w:bookmarkEnd w:id="2272"/>
      <w:bookmarkEnd w:id="2273"/>
      <w:bookmarkEnd w:id="2274"/>
      <w:r>
        <w:rPr>
          <w:rFonts w:hint="cs"/>
          <w:rtl/>
          <w:lang w:eastAsia="he-IL"/>
        </w:rPr>
        <w:t>גם אם</w:t>
      </w:r>
      <w:bookmarkStart w:id="2275" w:name="_ETM_Q1_2045403"/>
      <w:bookmarkEnd w:id="2275"/>
      <w:r>
        <w:rPr>
          <w:rFonts w:hint="cs"/>
          <w:rtl/>
          <w:lang w:eastAsia="he-IL"/>
        </w:rPr>
        <w:t xml:space="preserve"> האוצר יבוא וישכנע א</w:t>
      </w:r>
      <w:bookmarkStart w:id="2276" w:name="_ETM_Q1_2048904"/>
      <w:bookmarkEnd w:id="2276"/>
      <w:r>
        <w:rPr>
          <w:rFonts w:hint="cs"/>
          <w:rtl/>
          <w:lang w:eastAsia="he-IL"/>
        </w:rPr>
        <w:t>ותי באלף</w:t>
      </w:r>
      <w:bookmarkStart w:id="2277" w:name="_ETM_Q1_2048154"/>
      <w:bookmarkEnd w:id="2277"/>
      <w:r>
        <w:rPr>
          <w:rFonts w:hint="cs"/>
          <w:rtl/>
          <w:lang w:eastAsia="he-IL"/>
        </w:rPr>
        <w:t xml:space="preserve"> מסיבות למה זה כלכלי, </w:t>
      </w:r>
      <w:bookmarkStart w:id="2278" w:name="_ETM_Q1_2049903"/>
      <w:bookmarkStart w:id="2279" w:name="_ETM_Q1_2050403"/>
      <w:bookmarkEnd w:id="2278"/>
      <w:bookmarkEnd w:id="2279"/>
      <w:r>
        <w:rPr>
          <w:rFonts w:hint="cs"/>
          <w:rtl/>
          <w:lang w:eastAsia="he-IL"/>
        </w:rPr>
        <w:t>כשהמשרד אומר לי שזה לא בריא או עלול לגרום ליותר צריכה של מוצרים</w:t>
      </w:r>
      <w:bookmarkStart w:id="2280" w:name="_ETM_Q1_2055153"/>
      <w:bookmarkStart w:id="2281" w:name="_ETM_Q1_2052904"/>
      <w:bookmarkEnd w:id="2280"/>
      <w:bookmarkEnd w:id="2281"/>
      <w:r>
        <w:rPr>
          <w:rFonts w:hint="cs"/>
          <w:rtl/>
          <w:lang w:eastAsia="he-IL"/>
        </w:rPr>
        <w:t xml:space="preserve"> שאינם ברי</w:t>
      </w:r>
      <w:bookmarkStart w:id="2282" w:name="_ETM_Q1_2055654"/>
      <w:bookmarkEnd w:id="2282"/>
      <w:r>
        <w:rPr>
          <w:rFonts w:hint="cs"/>
          <w:rtl/>
          <w:lang w:eastAsia="he-IL"/>
        </w:rPr>
        <w:t>אים כשיש מסר בריאותי על או</w:t>
      </w:r>
      <w:bookmarkStart w:id="2283" w:name="_ETM_Q1_2059905"/>
      <w:bookmarkEnd w:id="2283"/>
      <w:r>
        <w:rPr>
          <w:rFonts w:hint="cs"/>
          <w:rtl/>
          <w:lang w:eastAsia="he-IL"/>
        </w:rPr>
        <w:t xml:space="preserve">תו מוצר אז אני יותר </w:t>
      </w:r>
      <w:bookmarkStart w:id="2284" w:name="_ETM_Q1_2058404"/>
      <w:bookmarkEnd w:id="2284"/>
      <w:r>
        <w:rPr>
          <w:rFonts w:hint="cs"/>
          <w:rtl/>
          <w:lang w:eastAsia="he-IL"/>
        </w:rPr>
        <w:t xml:space="preserve">משתכנע </w:t>
      </w:r>
      <w:bookmarkStart w:id="2285" w:name="_ETM_Q1_2060406"/>
      <w:bookmarkEnd w:id="2285"/>
      <w:r>
        <w:rPr>
          <w:rFonts w:hint="cs"/>
          <w:rtl/>
          <w:lang w:eastAsia="he-IL"/>
        </w:rPr>
        <w:t xml:space="preserve">בעמדה </w:t>
      </w:r>
      <w:bookmarkStart w:id="2286" w:name="_ETM_Q1_2059902"/>
      <w:bookmarkEnd w:id="2286"/>
      <w:r>
        <w:rPr>
          <w:rFonts w:hint="cs"/>
          <w:rtl/>
          <w:lang w:eastAsia="he-IL"/>
        </w:rPr>
        <w:t>של הגנה על ברי</w:t>
      </w:r>
      <w:bookmarkStart w:id="2287" w:name="_ETM_Q1_2061405"/>
      <w:bookmarkEnd w:id="2287"/>
      <w:r>
        <w:rPr>
          <w:rFonts w:hint="cs"/>
          <w:rtl/>
          <w:lang w:eastAsia="he-IL"/>
        </w:rPr>
        <w:t xml:space="preserve">אות הציבור. </w:t>
      </w:r>
    </w:p>
    <w:p w14:paraId="3077A9DC" w14:textId="77777777" w:rsidR="00116743" w:rsidRDefault="00116743" w:rsidP="00116743">
      <w:pPr>
        <w:rPr>
          <w:rtl/>
          <w:lang w:eastAsia="he-IL"/>
        </w:rPr>
      </w:pPr>
      <w:bookmarkStart w:id="2288" w:name="_ETM_Q1_2061656"/>
      <w:bookmarkStart w:id="2289" w:name="_ETM_Q1_2063403"/>
      <w:bookmarkEnd w:id="2288"/>
      <w:bookmarkEnd w:id="2289"/>
    </w:p>
    <w:p w14:paraId="444E6B5B" w14:textId="2182FAF9" w:rsidR="00116743" w:rsidRDefault="00116743" w:rsidP="00116743">
      <w:pPr>
        <w:pStyle w:val="a4"/>
        <w:keepNext/>
        <w:rPr>
          <w:rtl/>
        </w:rPr>
      </w:pPr>
      <w:bookmarkStart w:id="2290" w:name="ET_speaker_עמיר_עופר_160"/>
      <w:r w:rsidRPr="00116743">
        <w:rPr>
          <w:rStyle w:val="TagStyle"/>
          <w:rtl/>
        </w:rPr>
        <w:t xml:space="preserve"> &lt;&lt; דובר &gt;&gt; </w:t>
      </w:r>
      <w:r>
        <w:rPr>
          <w:rtl/>
        </w:rPr>
        <w:t>עמיר עופר:</w:t>
      </w:r>
      <w:r w:rsidRPr="00116743">
        <w:rPr>
          <w:rStyle w:val="TagStyle"/>
          <w:rtl/>
        </w:rPr>
        <w:t xml:space="preserve"> &lt;&lt; דובר &gt;&gt;</w:t>
      </w:r>
      <w:r>
        <w:rPr>
          <w:rtl/>
        </w:rPr>
        <w:t xml:space="preserve">   </w:t>
      </w:r>
      <w:bookmarkEnd w:id="2290"/>
    </w:p>
    <w:p w14:paraId="3FCCC0F3" w14:textId="77777777" w:rsidR="00116743" w:rsidRDefault="00116743" w:rsidP="00116743">
      <w:pPr>
        <w:pStyle w:val="KeepWithNext"/>
        <w:rPr>
          <w:rtl/>
          <w:lang w:eastAsia="he-IL"/>
        </w:rPr>
      </w:pPr>
    </w:p>
    <w:p w14:paraId="2BA6EFEC" w14:textId="7347EE82" w:rsidR="00116743" w:rsidRDefault="00116743" w:rsidP="00116743">
      <w:pPr>
        <w:rPr>
          <w:rtl/>
          <w:lang w:eastAsia="he-IL"/>
        </w:rPr>
      </w:pPr>
      <w:bookmarkStart w:id="2291" w:name="_ETM_Q1_2064403"/>
      <w:bookmarkStart w:id="2292" w:name="_ETM_Q1_2061903"/>
      <w:bookmarkEnd w:id="2291"/>
      <w:bookmarkEnd w:id="2292"/>
      <w:r>
        <w:rPr>
          <w:rFonts w:hint="cs"/>
          <w:rtl/>
          <w:lang w:eastAsia="he-IL"/>
        </w:rPr>
        <w:t>אז</w:t>
      </w:r>
      <w:bookmarkStart w:id="2293" w:name="_ETM_Q1_2062653"/>
      <w:bookmarkEnd w:id="2293"/>
      <w:r>
        <w:rPr>
          <w:rFonts w:hint="cs"/>
          <w:rtl/>
          <w:lang w:eastAsia="he-IL"/>
        </w:rPr>
        <w:t xml:space="preserve"> בואו נלך</w:t>
      </w:r>
      <w:bookmarkStart w:id="2294" w:name="_ETM_Q1_2061153"/>
      <w:bookmarkEnd w:id="2294"/>
      <w:r>
        <w:rPr>
          <w:rFonts w:hint="cs"/>
          <w:rtl/>
          <w:lang w:eastAsia="he-IL"/>
        </w:rPr>
        <w:t xml:space="preserve"> לשיטת משרד הבריאות , אדוני. דיברנו ע</w:t>
      </w:r>
      <w:bookmarkStart w:id="2295" w:name="_ETM_Q1_2064653"/>
      <w:bookmarkEnd w:id="2295"/>
      <w:r>
        <w:rPr>
          <w:rFonts w:hint="cs"/>
          <w:rtl/>
          <w:lang w:eastAsia="he-IL"/>
        </w:rPr>
        <w:t xml:space="preserve">ל החרגות </w:t>
      </w:r>
      <w:bookmarkStart w:id="2296" w:name="_ETM_Q1_2065403"/>
      <w:bookmarkEnd w:id="2296"/>
      <w:r>
        <w:rPr>
          <w:rFonts w:hint="cs"/>
          <w:rtl/>
          <w:lang w:eastAsia="he-IL"/>
        </w:rPr>
        <w:t>על החרג</w:t>
      </w:r>
      <w:bookmarkStart w:id="2297" w:name="_ETM_Q1_2069904"/>
      <w:bookmarkEnd w:id="2297"/>
      <w:r>
        <w:rPr>
          <w:rFonts w:hint="cs"/>
          <w:rtl/>
          <w:lang w:eastAsia="he-IL"/>
        </w:rPr>
        <w:t>ות, האם אפ</w:t>
      </w:r>
      <w:bookmarkStart w:id="2298" w:name="_ETM_Q1_2067153"/>
      <w:bookmarkEnd w:id="2298"/>
      <w:r>
        <w:rPr>
          <w:rFonts w:hint="cs"/>
          <w:rtl/>
          <w:lang w:eastAsia="he-IL"/>
        </w:rPr>
        <w:t>שר</w:t>
      </w:r>
      <w:bookmarkStart w:id="2299" w:name="_ETM_Q1_2065153"/>
      <w:bookmarkEnd w:id="2299"/>
      <w:r>
        <w:rPr>
          <w:rFonts w:hint="cs"/>
          <w:rtl/>
          <w:lang w:eastAsia="he-IL"/>
        </w:rPr>
        <w:t xml:space="preserve"> לעשות איזשהו שיח ביחד ולחשוב ע</w:t>
      </w:r>
      <w:bookmarkStart w:id="2300" w:name="_ETM_Q1_2071651"/>
      <w:bookmarkEnd w:id="2300"/>
      <w:r>
        <w:rPr>
          <w:rFonts w:hint="cs"/>
          <w:rtl/>
          <w:lang w:eastAsia="he-IL"/>
        </w:rPr>
        <w:t xml:space="preserve">ל </w:t>
      </w:r>
      <w:bookmarkStart w:id="2301" w:name="_ETM_Q1_2069153"/>
      <w:bookmarkEnd w:id="2301"/>
      <w:r>
        <w:rPr>
          <w:rFonts w:hint="cs"/>
          <w:rtl/>
          <w:lang w:eastAsia="he-IL"/>
        </w:rPr>
        <w:t xml:space="preserve">יוצאיי דופן שכן אפשר לסמן </w:t>
      </w:r>
      <w:bookmarkStart w:id="2302" w:name="_ETM_Q1_2070403"/>
      <w:bookmarkEnd w:id="2302"/>
      <w:r>
        <w:rPr>
          <w:rFonts w:hint="cs"/>
          <w:rtl/>
          <w:lang w:eastAsia="he-IL"/>
        </w:rPr>
        <w:t>אותם במצבים כאלה?</w:t>
      </w:r>
      <w:bookmarkStart w:id="2303" w:name="_ETM_Q1_2071654"/>
      <w:bookmarkEnd w:id="2303"/>
    </w:p>
    <w:p w14:paraId="77E32023" w14:textId="77777777" w:rsidR="00116743" w:rsidRDefault="00116743" w:rsidP="00116743">
      <w:pPr>
        <w:rPr>
          <w:rtl/>
          <w:lang w:eastAsia="he-IL"/>
        </w:rPr>
      </w:pPr>
      <w:bookmarkStart w:id="2304" w:name="_ETM_Q1_2071901"/>
      <w:bookmarkStart w:id="2305" w:name="_ETM_Q1_2072406"/>
      <w:bookmarkEnd w:id="2304"/>
      <w:bookmarkEnd w:id="2305"/>
    </w:p>
    <w:p w14:paraId="5424241F" w14:textId="313FA230" w:rsidR="00116743" w:rsidRDefault="00116743" w:rsidP="00116743">
      <w:pPr>
        <w:pStyle w:val="af6"/>
        <w:keepNext/>
        <w:rPr>
          <w:rtl/>
        </w:rPr>
      </w:pPr>
      <w:bookmarkStart w:id="2306" w:name="ET_yor_6447_161"/>
      <w:r w:rsidRPr="00116743">
        <w:rPr>
          <w:rStyle w:val="TagStyle"/>
          <w:rtl/>
        </w:rPr>
        <w:t xml:space="preserve"> &lt;&lt; יור &gt;&gt; </w:t>
      </w:r>
      <w:r>
        <w:rPr>
          <w:rtl/>
        </w:rPr>
        <w:t>היו"ר יונתן מישרקי:</w:t>
      </w:r>
      <w:r w:rsidRPr="00116743">
        <w:rPr>
          <w:rStyle w:val="TagStyle"/>
          <w:rtl/>
        </w:rPr>
        <w:t xml:space="preserve"> &lt;&lt; יור &gt;&gt;</w:t>
      </w:r>
      <w:r>
        <w:rPr>
          <w:rtl/>
        </w:rPr>
        <w:t xml:space="preserve">   </w:t>
      </w:r>
      <w:bookmarkEnd w:id="2306"/>
    </w:p>
    <w:p w14:paraId="27171D24" w14:textId="77777777" w:rsidR="00116743" w:rsidRDefault="00116743" w:rsidP="00116743">
      <w:pPr>
        <w:pStyle w:val="KeepWithNext"/>
        <w:rPr>
          <w:rtl/>
          <w:lang w:eastAsia="he-IL"/>
        </w:rPr>
      </w:pPr>
    </w:p>
    <w:p w14:paraId="5F2B1B33" w14:textId="251B503C" w:rsidR="00116743" w:rsidRDefault="00116743" w:rsidP="00116743">
      <w:pPr>
        <w:rPr>
          <w:rtl/>
          <w:lang w:eastAsia="he-IL"/>
        </w:rPr>
      </w:pPr>
      <w:bookmarkStart w:id="2307" w:name="_ETM_Q1_2073402"/>
      <w:bookmarkEnd w:id="2307"/>
      <w:r>
        <w:rPr>
          <w:rFonts w:hint="cs"/>
          <w:rtl/>
          <w:lang w:eastAsia="he-IL"/>
        </w:rPr>
        <w:t>אני מזכיר ל</w:t>
      </w:r>
      <w:bookmarkStart w:id="2308" w:name="_ETM_Q1_2075404"/>
      <w:bookmarkEnd w:id="2308"/>
      <w:r>
        <w:rPr>
          <w:rFonts w:hint="cs"/>
          <w:rtl/>
          <w:lang w:eastAsia="he-IL"/>
        </w:rPr>
        <w:t xml:space="preserve">ך </w:t>
      </w:r>
      <w:bookmarkStart w:id="2309" w:name="_ETM_Q1_2073403"/>
      <w:bookmarkEnd w:id="2309"/>
      <w:r>
        <w:rPr>
          <w:rFonts w:hint="cs"/>
          <w:rtl/>
          <w:lang w:eastAsia="he-IL"/>
        </w:rPr>
        <w:t xml:space="preserve">שבנינו פה ועדה שתוכל לדון ספציפית </w:t>
      </w:r>
      <w:bookmarkStart w:id="2310" w:name="_ETM_Q1_2079405"/>
      <w:bookmarkEnd w:id="2310"/>
      <w:r>
        <w:rPr>
          <w:rFonts w:hint="cs"/>
          <w:rtl/>
          <w:lang w:eastAsia="he-IL"/>
        </w:rPr>
        <w:t>- - -</w:t>
      </w:r>
      <w:bookmarkStart w:id="2311" w:name="_ETM_Q1_2076906"/>
      <w:bookmarkEnd w:id="2311"/>
    </w:p>
    <w:p w14:paraId="2B77FB62" w14:textId="77777777" w:rsidR="00116743" w:rsidRDefault="00116743" w:rsidP="00116743">
      <w:pPr>
        <w:rPr>
          <w:rtl/>
          <w:lang w:eastAsia="he-IL"/>
        </w:rPr>
      </w:pPr>
      <w:bookmarkStart w:id="2312" w:name="_ETM_Q1_2077401"/>
      <w:bookmarkStart w:id="2313" w:name="_ETM_Q1_2077655"/>
      <w:bookmarkStart w:id="2314" w:name="_ETM_Q1_2078406"/>
      <w:bookmarkEnd w:id="2312"/>
      <w:bookmarkEnd w:id="2313"/>
      <w:bookmarkEnd w:id="2314"/>
    </w:p>
    <w:p w14:paraId="04FA7899" w14:textId="7D0C8E00" w:rsidR="00116743" w:rsidRDefault="00116743" w:rsidP="00116743">
      <w:pPr>
        <w:pStyle w:val="a4"/>
        <w:keepNext/>
        <w:rPr>
          <w:rtl/>
        </w:rPr>
      </w:pPr>
      <w:bookmarkStart w:id="2315" w:name="ET_speaker_רוית_ארבל_162"/>
      <w:r w:rsidRPr="00116743">
        <w:rPr>
          <w:rStyle w:val="TagStyle"/>
          <w:rtl/>
        </w:rPr>
        <w:t xml:space="preserve"> &lt;&lt; דובר &gt;&gt; </w:t>
      </w:r>
      <w:r>
        <w:rPr>
          <w:rtl/>
        </w:rPr>
        <w:t>רוית ארבל:</w:t>
      </w:r>
      <w:r w:rsidRPr="00116743">
        <w:rPr>
          <w:rStyle w:val="TagStyle"/>
          <w:rtl/>
        </w:rPr>
        <w:t xml:space="preserve"> &lt;&lt; דובר &gt;&gt;</w:t>
      </w:r>
      <w:r>
        <w:rPr>
          <w:rtl/>
        </w:rPr>
        <w:t xml:space="preserve">   </w:t>
      </w:r>
      <w:bookmarkEnd w:id="2315"/>
    </w:p>
    <w:p w14:paraId="1B776E03" w14:textId="77777777" w:rsidR="00116743" w:rsidRDefault="00116743" w:rsidP="00116743">
      <w:pPr>
        <w:pStyle w:val="KeepWithNext"/>
        <w:rPr>
          <w:rtl/>
          <w:lang w:eastAsia="he-IL"/>
        </w:rPr>
      </w:pPr>
    </w:p>
    <w:p w14:paraId="775942BD" w14:textId="01C67E15" w:rsidR="00116743" w:rsidRDefault="00116743" w:rsidP="00116743">
      <w:pPr>
        <w:rPr>
          <w:rtl/>
          <w:lang w:eastAsia="he-IL"/>
        </w:rPr>
      </w:pPr>
      <w:bookmarkStart w:id="2316" w:name="_ETM_Q1_2079652"/>
      <w:bookmarkStart w:id="2317" w:name="_ETM_Q1_2079903"/>
      <w:bookmarkEnd w:id="2316"/>
      <w:bookmarkEnd w:id="2317"/>
      <w:r>
        <w:rPr>
          <w:rFonts w:hint="cs"/>
          <w:rtl/>
          <w:lang w:eastAsia="he-IL"/>
        </w:rPr>
        <w:t>אבל כרגע אין מנגנון</w:t>
      </w:r>
      <w:bookmarkStart w:id="2318" w:name="_ETM_Q1_2081151"/>
      <w:bookmarkEnd w:id="2318"/>
      <w:r>
        <w:rPr>
          <w:rFonts w:hint="cs"/>
          <w:rtl/>
          <w:lang w:eastAsia="he-IL"/>
        </w:rPr>
        <w:t>.</w:t>
      </w:r>
    </w:p>
    <w:p w14:paraId="3FB803E6" w14:textId="77777777" w:rsidR="00116743" w:rsidRDefault="00116743" w:rsidP="00116743">
      <w:pPr>
        <w:rPr>
          <w:rtl/>
          <w:lang w:eastAsia="he-IL"/>
        </w:rPr>
      </w:pPr>
    </w:p>
    <w:p w14:paraId="1ED30A13" w14:textId="04ED18D9" w:rsidR="00116743" w:rsidRDefault="00116743" w:rsidP="00116743">
      <w:pPr>
        <w:pStyle w:val="a4"/>
        <w:keepNext/>
        <w:rPr>
          <w:rtl/>
        </w:rPr>
      </w:pPr>
      <w:bookmarkStart w:id="2319" w:name="ET_speaker_עמיר_עופר_163"/>
      <w:r w:rsidRPr="00116743">
        <w:rPr>
          <w:rStyle w:val="TagStyle"/>
          <w:rtl/>
        </w:rPr>
        <w:t xml:space="preserve"> &lt;&lt; דובר &gt;&gt; </w:t>
      </w:r>
      <w:r>
        <w:rPr>
          <w:rtl/>
        </w:rPr>
        <w:t>עמיר עופר:</w:t>
      </w:r>
      <w:r w:rsidRPr="00116743">
        <w:rPr>
          <w:rStyle w:val="TagStyle"/>
          <w:rtl/>
        </w:rPr>
        <w:t xml:space="preserve"> &lt;&lt; דובר &gt;&gt;</w:t>
      </w:r>
      <w:r>
        <w:rPr>
          <w:rtl/>
        </w:rPr>
        <w:t xml:space="preserve">   </w:t>
      </w:r>
      <w:bookmarkEnd w:id="2319"/>
    </w:p>
    <w:p w14:paraId="38C5F815" w14:textId="77777777" w:rsidR="00116743" w:rsidRDefault="00116743" w:rsidP="00116743">
      <w:pPr>
        <w:pStyle w:val="KeepWithNext"/>
        <w:rPr>
          <w:rtl/>
          <w:lang w:eastAsia="he-IL"/>
        </w:rPr>
      </w:pPr>
    </w:p>
    <w:p w14:paraId="6CAFE9FC" w14:textId="2108F3F2" w:rsidR="00116743" w:rsidRDefault="00116743" w:rsidP="00116743">
      <w:pPr>
        <w:rPr>
          <w:rtl/>
          <w:lang w:eastAsia="he-IL"/>
        </w:rPr>
      </w:pPr>
      <w:bookmarkStart w:id="2320" w:name="_ETM_Q1_2083656"/>
      <w:bookmarkStart w:id="2321" w:name="_ETM_Q1_2084151"/>
      <w:bookmarkEnd w:id="2320"/>
      <w:bookmarkEnd w:id="2321"/>
      <w:r>
        <w:rPr>
          <w:rFonts w:hint="cs"/>
          <w:rtl/>
          <w:lang w:eastAsia="he-IL"/>
        </w:rPr>
        <w:t>נ</w:t>
      </w:r>
      <w:bookmarkStart w:id="2322" w:name="_ETM_Q1_2084402"/>
      <w:bookmarkEnd w:id="2322"/>
      <w:r>
        <w:rPr>
          <w:rFonts w:hint="cs"/>
          <w:rtl/>
          <w:lang w:eastAsia="he-IL"/>
        </w:rPr>
        <w:t xml:space="preserve">כון, אין </w:t>
      </w:r>
      <w:bookmarkStart w:id="2323" w:name="_ETM_Q1_2081656"/>
      <w:bookmarkEnd w:id="2323"/>
      <w:r>
        <w:rPr>
          <w:rFonts w:hint="cs"/>
          <w:rtl/>
          <w:lang w:eastAsia="he-IL"/>
        </w:rPr>
        <w:t>כרגע מנגנון ואנחנו באמת רוצים להבין.</w:t>
      </w:r>
      <w:bookmarkStart w:id="2324" w:name="_ETM_Q1_2085403"/>
      <w:bookmarkEnd w:id="2324"/>
    </w:p>
    <w:p w14:paraId="1E445738" w14:textId="77777777" w:rsidR="00116743" w:rsidRDefault="00116743" w:rsidP="00116743">
      <w:pPr>
        <w:rPr>
          <w:rtl/>
          <w:lang w:eastAsia="he-IL"/>
        </w:rPr>
      </w:pPr>
      <w:bookmarkStart w:id="2325" w:name="_ETM_Q1_2085903"/>
      <w:bookmarkEnd w:id="2325"/>
    </w:p>
    <w:p w14:paraId="3702D2DB" w14:textId="7D429D57" w:rsidR="00116743" w:rsidRDefault="00116743" w:rsidP="00116743">
      <w:pPr>
        <w:pStyle w:val="af6"/>
        <w:keepNext/>
        <w:rPr>
          <w:rtl/>
        </w:rPr>
      </w:pPr>
      <w:bookmarkStart w:id="2326" w:name="ET_yor_6447_164"/>
      <w:r w:rsidRPr="00116743">
        <w:rPr>
          <w:rStyle w:val="TagStyle"/>
          <w:rtl/>
        </w:rPr>
        <w:t xml:space="preserve"> &lt;&lt; יור &gt;&gt; </w:t>
      </w:r>
      <w:r>
        <w:rPr>
          <w:rtl/>
        </w:rPr>
        <w:t>היו"ר יונתן מישרקי:</w:t>
      </w:r>
      <w:r w:rsidRPr="00116743">
        <w:rPr>
          <w:rStyle w:val="TagStyle"/>
          <w:rtl/>
        </w:rPr>
        <w:t xml:space="preserve"> &lt;&lt; יור &gt;&gt;</w:t>
      </w:r>
      <w:r>
        <w:rPr>
          <w:rtl/>
        </w:rPr>
        <w:t xml:space="preserve">   </w:t>
      </w:r>
      <w:bookmarkEnd w:id="2326"/>
    </w:p>
    <w:p w14:paraId="3364FD9C" w14:textId="77777777" w:rsidR="00116743" w:rsidRDefault="00116743" w:rsidP="00116743">
      <w:pPr>
        <w:pStyle w:val="KeepWithNext"/>
        <w:rPr>
          <w:rtl/>
          <w:lang w:eastAsia="he-IL"/>
        </w:rPr>
      </w:pPr>
    </w:p>
    <w:p w14:paraId="1E1B6C69" w14:textId="1929431D" w:rsidR="00116743" w:rsidRDefault="00116743" w:rsidP="00116743">
      <w:pPr>
        <w:rPr>
          <w:rtl/>
          <w:lang w:eastAsia="he-IL"/>
        </w:rPr>
      </w:pPr>
      <w:bookmarkStart w:id="2327" w:name="_ETM_Q1_2087651"/>
      <w:bookmarkEnd w:id="2327"/>
      <w:r>
        <w:rPr>
          <w:rFonts w:hint="cs"/>
          <w:rtl/>
          <w:lang w:eastAsia="he-IL"/>
        </w:rPr>
        <w:t xml:space="preserve">בנינו איזשהו </w:t>
      </w:r>
      <w:bookmarkStart w:id="2328" w:name="_ETM_Q1_2091153"/>
      <w:bookmarkStart w:id="2329" w:name="_ETM_Q1_2088403"/>
      <w:bookmarkEnd w:id="2328"/>
      <w:bookmarkEnd w:id="2329"/>
      <w:r>
        <w:rPr>
          <w:rFonts w:hint="cs"/>
          <w:rtl/>
          <w:lang w:eastAsia="he-IL"/>
        </w:rPr>
        <w:t xml:space="preserve">מנגנון עתידי שיאפשר </w:t>
      </w:r>
      <w:bookmarkStart w:id="2330" w:name="_ETM_Q1_2089153"/>
      <w:bookmarkEnd w:id="2330"/>
      <w:r>
        <w:rPr>
          <w:rFonts w:hint="cs"/>
          <w:rtl/>
          <w:lang w:eastAsia="he-IL"/>
        </w:rPr>
        <w:t>להחריג מוצרים בהמשך והוא</w:t>
      </w:r>
      <w:bookmarkStart w:id="2331" w:name="_ETM_Q1_2097154"/>
      <w:bookmarkEnd w:id="2331"/>
      <w:r>
        <w:rPr>
          <w:rFonts w:hint="cs"/>
          <w:rtl/>
          <w:lang w:eastAsia="he-IL"/>
        </w:rPr>
        <w:t xml:space="preserve"> מיועד </w:t>
      </w:r>
      <w:bookmarkStart w:id="2332" w:name="_ETM_Q1_2095651"/>
      <w:bookmarkEnd w:id="2332"/>
      <w:r>
        <w:rPr>
          <w:rFonts w:hint="cs"/>
          <w:rtl/>
          <w:lang w:eastAsia="he-IL"/>
        </w:rPr>
        <w:t>בדיוק</w:t>
      </w:r>
      <w:bookmarkStart w:id="2333" w:name="_ETM_Q1_2093405"/>
      <w:bookmarkEnd w:id="2333"/>
      <w:r>
        <w:rPr>
          <w:rFonts w:hint="cs"/>
          <w:rtl/>
          <w:lang w:eastAsia="he-IL"/>
        </w:rPr>
        <w:t xml:space="preserve"> בשביל הסו</w:t>
      </w:r>
      <w:bookmarkStart w:id="2334" w:name="_ETM_Q1_2094655"/>
      <w:bookmarkEnd w:id="2334"/>
      <w:r>
        <w:rPr>
          <w:rFonts w:hint="cs"/>
          <w:rtl/>
          <w:lang w:eastAsia="he-IL"/>
        </w:rPr>
        <w:t xml:space="preserve">גיות הללו. </w:t>
      </w:r>
      <w:bookmarkStart w:id="2335" w:name="_ETM_Q1_2093905"/>
      <w:bookmarkEnd w:id="2335"/>
    </w:p>
    <w:p w14:paraId="3066F349" w14:textId="77777777" w:rsidR="00116743" w:rsidRDefault="00116743" w:rsidP="00116743">
      <w:pPr>
        <w:rPr>
          <w:rtl/>
          <w:lang w:eastAsia="he-IL"/>
        </w:rPr>
      </w:pPr>
      <w:bookmarkStart w:id="2336" w:name="_ETM_Q1_2094151"/>
      <w:bookmarkStart w:id="2337" w:name="_ETM_Q1_2094406"/>
      <w:bookmarkStart w:id="2338" w:name="_ETM_Q1_2093906"/>
      <w:bookmarkEnd w:id="2336"/>
      <w:bookmarkEnd w:id="2337"/>
      <w:bookmarkEnd w:id="2338"/>
    </w:p>
    <w:p w14:paraId="46509220" w14:textId="7F912C8A" w:rsidR="00116743" w:rsidRDefault="00116743" w:rsidP="00116743">
      <w:pPr>
        <w:pStyle w:val="af5"/>
        <w:keepNext/>
        <w:rPr>
          <w:rtl/>
        </w:rPr>
      </w:pPr>
      <w:bookmarkStart w:id="2339" w:name="ET_interruption_קריאה_165"/>
      <w:r w:rsidRPr="00116743">
        <w:rPr>
          <w:rStyle w:val="TagStyle"/>
          <w:rtl/>
        </w:rPr>
        <w:t xml:space="preserve"> &lt;&lt; קריאה &gt;&gt; </w:t>
      </w:r>
      <w:r>
        <w:rPr>
          <w:rtl/>
        </w:rPr>
        <w:t>קריאה:</w:t>
      </w:r>
      <w:r w:rsidRPr="00116743">
        <w:rPr>
          <w:rStyle w:val="TagStyle"/>
          <w:rtl/>
        </w:rPr>
        <w:t xml:space="preserve"> &lt;&lt; קריאה &gt;&gt;</w:t>
      </w:r>
      <w:r>
        <w:rPr>
          <w:rtl/>
        </w:rPr>
        <w:t xml:space="preserve">   </w:t>
      </w:r>
      <w:bookmarkEnd w:id="2339"/>
    </w:p>
    <w:p w14:paraId="2D82805F" w14:textId="77777777" w:rsidR="00116743" w:rsidRDefault="00116743" w:rsidP="00116743">
      <w:pPr>
        <w:pStyle w:val="KeepWithNext"/>
        <w:rPr>
          <w:rtl/>
          <w:lang w:eastAsia="he-IL"/>
        </w:rPr>
      </w:pPr>
    </w:p>
    <w:p w14:paraId="597779C0" w14:textId="05FBD609" w:rsidR="00116743" w:rsidRDefault="00116743" w:rsidP="00116743">
      <w:pPr>
        <w:rPr>
          <w:rtl/>
          <w:lang w:eastAsia="he-IL"/>
        </w:rPr>
      </w:pPr>
      <w:r>
        <w:rPr>
          <w:rFonts w:hint="cs"/>
          <w:rtl/>
          <w:lang w:eastAsia="he-IL"/>
        </w:rPr>
        <w:t>הוא לא.</w:t>
      </w:r>
      <w:bookmarkStart w:id="2340" w:name="_ETM_Q1_2096903"/>
      <w:bookmarkEnd w:id="2340"/>
    </w:p>
    <w:p w14:paraId="4F65CBD1" w14:textId="77777777" w:rsidR="00116743" w:rsidRDefault="00116743" w:rsidP="00116743">
      <w:pPr>
        <w:rPr>
          <w:rtl/>
          <w:lang w:eastAsia="he-IL"/>
        </w:rPr>
      </w:pPr>
      <w:bookmarkStart w:id="2341" w:name="_ETM_Q1_2097153"/>
      <w:bookmarkStart w:id="2342" w:name="_ETM_Q1_2097404"/>
      <w:bookmarkEnd w:id="2341"/>
      <w:bookmarkEnd w:id="2342"/>
    </w:p>
    <w:p w14:paraId="7B3AF4AF" w14:textId="63F33BB1" w:rsidR="00116743" w:rsidRDefault="00116743" w:rsidP="00116743">
      <w:pPr>
        <w:pStyle w:val="af6"/>
        <w:keepNext/>
        <w:rPr>
          <w:rtl/>
        </w:rPr>
      </w:pPr>
      <w:bookmarkStart w:id="2343" w:name="ET_yor_6447_166"/>
      <w:r w:rsidRPr="00116743">
        <w:rPr>
          <w:rStyle w:val="TagStyle"/>
          <w:rtl/>
        </w:rPr>
        <w:t xml:space="preserve"> &lt;&lt; יור &gt;&gt; </w:t>
      </w:r>
      <w:r>
        <w:rPr>
          <w:rtl/>
        </w:rPr>
        <w:t>היו"ר יונתן מישרקי:</w:t>
      </w:r>
      <w:r w:rsidRPr="00116743">
        <w:rPr>
          <w:rStyle w:val="TagStyle"/>
          <w:rtl/>
        </w:rPr>
        <w:t xml:space="preserve"> &lt;&lt; יור &gt;&gt;</w:t>
      </w:r>
      <w:r>
        <w:rPr>
          <w:rtl/>
        </w:rPr>
        <w:t xml:space="preserve">   </w:t>
      </w:r>
      <w:bookmarkEnd w:id="2343"/>
    </w:p>
    <w:p w14:paraId="1B628EAB" w14:textId="77777777" w:rsidR="00116743" w:rsidRDefault="00116743" w:rsidP="00116743">
      <w:pPr>
        <w:pStyle w:val="KeepWithNext"/>
        <w:rPr>
          <w:rtl/>
          <w:lang w:eastAsia="he-IL"/>
        </w:rPr>
      </w:pPr>
    </w:p>
    <w:p w14:paraId="2F4E1834" w14:textId="50C6944C" w:rsidR="00116743" w:rsidRDefault="00116743" w:rsidP="00116743">
      <w:pPr>
        <w:rPr>
          <w:rtl/>
          <w:lang w:eastAsia="he-IL"/>
        </w:rPr>
      </w:pPr>
      <w:bookmarkStart w:id="2344" w:name="_ETM_Q1_2098403"/>
      <w:bookmarkEnd w:id="2344"/>
      <w:r>
        <w:rPr>
          <w:rFonts w:hint="cs"/>
          <w:rtl/>
          <w:lang w:eastAsia="he-IL"/>
        </w:rPr>
        <w:t xml:space="preserve">בין היתר. </w:t>
      </w:r>
      <w:bookmarkStart w:id="2345" w:name="_ETM_Q1_2099153"/>
      <w:bookmarkStart w:id="2346" w:name="_ETM_Q1_2096406"/>
      <w:bookmarkEnd w:id="2345"/>
      <w:bookmarkEnd w:id="2346"/>
      <w:r>
        <w:rPr>
          <w:rFonts w:hint="cs"/>
          <w:rtl/>
          <w:lang w:eastAsia="he-IL"/>
        </w:rPr>
        <w:t xml:space="preserve">ד"ר חממא הזכירה מקודם שאנחנו </w:t>
      </w:r>
      <w:bookmarkStart w:id="2347" w:name="_ETM_Q1_2100156"/>
      <w:bookmarkEnd w:id="2347"/>
      <w:r>
        <w:rPr>
          <w:rFonts w:hint="cs"/>
          <w:rtl/>
          <w:lang w:eastAsia="he-IL"/>
        </w:rPr>
        <w:t xml:space="preserve">מקדימים את אירופה </w:t>
      </w:r>
      <w:bookmarkStart w:id="2348" w:name="_ETM_Q1_2101906"/>
      <w:bookmarkEnd w:id="2348"/>
      <w:r>
        <w:rPr>
          <w:rFonts w:hint="cs"/>
          <w:rtl/>
          <w:lang w:eastAsia="he-IL"/>
        </w:rPr>
        <w:t>ומאוד יכול להיות שבעוד תקופה מסוימת</w:t>
      </w:r>
      <w:bookmarkStart w:id="2349" w:name="_ETM_Q1_2104404"/>
      <w:bookmarkStart w:id="2350" w:name="_ETM_Q1_2101651"/>
      <w:bookmarkEnd w:id="2349"/>
      <w:bookmarkEnd w:id="2350"/>
      <w:r>
        <w:rPr>
          <w:rFonts w:hint="cs"/>
          <w:rtl/>
          <w:lang w:eastAsia="he-IL"/>
        </w:rPr>
        <w:t xml:space="preserve">, יבינו גם באירופה שמסר כזה </w:t>
      </w:r>
      <w:bookmarkStart w:id="2351" w:name="_ETM_Q1_2105655"/>
      <w:bookmarkEnd w:id="2351"/>
      <w:r>
        <w:rPr>
          <w:rFonts w:hint="cs"/>
          <w:rtl/>
          <w:lang w:eastAsia="he-IL"/>
        </w:rPr>
        <w:t>על מוצר מהסוג הזה הוא לא נכון.</w:t>
      </w:r>
      <w:bookmarkStart w:id="2352" w:name="_ETM_Q1_2109405"/>
      <w:bookmarkEnd w:id="2352"/>
      <w:r>
        <w:rPr>
          <w:rFonts w:hint="cs"/>
          <w:rtl/>
          <w:lang w:eastAsia="he-IL"/>
        </w:rPr>
        <w:t xml:space="preserve"> אני לא חושב שאנחנו צריכים להיות י</w:t>
      </w:r>
      <w:bookmarkStart w:id="2353" w:name="_ETM_Q1_2112655"/>
      <w:bookmarkStart w:id="2354" w:name="_ETM_Q1_2111405"/>
      <w:bookmarkEnd w:id="2353"/>
      <w:bookmarkEnd w:id="2354"/>
      <w:r>
        <w:rPr>
          <w:rFonts w:hint="cs"/>
          <w:rtl/>
          <w:lang w:eastAsia="he-IL"/>
        </w:rPr>
        <w:t>ותר צדיקים</w:t>
      </w:r>
      <w:bookmarkStart w:id="2355" w:name="_ETM_Q1_2111905"/>
      <w:bookmarkStart w:id="2356" w:name="_ETM_Q1_2113401"/>
      <w:bookmarkEnd w:id="2355"/>
      <w:bookmarkEnd w:id="2356"/>
      <w:r>
        <w:rPr>
          <w:rFonts w:hint="cs"/>
          <w:rtl/>
          <w:lang w:eastAsia="he-IL"/>
        </w:rPr>
        <w:t xml:space="preserve"> מהאפיפיור, כי אנחנו מדברים על אירופה. </w:t>
      </w:r>
      <w:bookmarkStart w:id="2357" w:name="_ETM_Q1_2118904"/>
      <w:bookmarkStart w:id="2358" w:name="_ETM_Q1_2115904"/>
      <w:bookmarkEnd w:id="2357"/>
      <w:bookmarkEnd w:id="2358"/>
    </w:p>
    <w:p w14:paraId="49529E4F" w14:textId="77777777" w:rsidR="00116743" w:rsidRDefault="00116743" w:rsidP="00234093">
      <w:pPr>
        <w:rPr>
          <w:rtl/>
          <w:lang w:eastAsia="he-IL"/>
        </w:rPr>
      </w:pPr>
      <w:bookmarkStart w:id="2359" w:name="_ETM_Q1_2116152"/>
      <w:bookmarkEnd w:id="2359"/>
    </w:p>
    <w:p w14:paraId="12BFDB26" w14:textId="7D7BED74" w:rsidR="00116743" w:rsidRDefault="00116743" w:rsidP="00116743">
      <w:pPr>
        <w:pStyle w:val="a4"/>
        <w:keepNext/>
        <w:rPr>
          <w:rtl/>
        </w:rPr>
      </w:pPr>
      <w:bookmarkStart w:id="2360" w:name="ET_speaker_עמיר_עופר_167"/>
      <w:r w:rsidRPr="00116743">
        <w:rPr>
          <w:rStyle w:val="TagStyle"/>
          <w:rtl/>
        </w:rPr>
        <w:t xml:space="preserve"> &lt;&lt; דובר &gt;&gt; </w:t>
      </w:r>
      <w:r>
        <w:rPr>
          <w:rtl/>
        </w:rPr>
        <w:t>עמיר עופר:</w:t>
      </w:r>
      <w:r w:rsidRPr="00116743">
        <w:rPr>
          <w:rStyle w:val="TagStyle"/>
          <w:rtl/>
        </w:rPr>
        <w:t xml:space="preserve"> &lt;&lt; דובר &gt;&gt;</w:t>
      </w:r>
      <w:r>
        <w:rPr>
          <w:rtl/>
        </w:rPr>
        <w:t xml:space="preserve">   </w:t>
      </w:r>
      <w:bookmarkEnd w:id="2360"/>
    </w:p>
    <w:p w14:paraId="1AAB39C6" w14:textId="77777777" w:rsidR="00116743" w:rsidRDefault="00116743" w:rsidP="00116743">
      <w:pPr>
        <w:pStyle w:val="KeepWithNext"/>
        <w:rPr>
          <w:rtl/>
          <w:lang w:eastAsia="he-IL"/>
        </w:rPr>
      </w:pPr>
    </w:p>
    <w:p w14:paraId="48CC57AF" w14:textId="26B15E67" w:rsidR="00234093" w:rsidRDefault="00116743" w:rsidP="00116743">
      <w:pPr>
        <w:rPr>
          <w:rtl/>
          <w:lang w:eastAsia="he-IL"/>
        </w:rPr>
      </w:pPr>
      <w:bookmarkStart w:id="2361" w:name="_ETM_Q1_2118903"/>
      <w:bookmarkEnd w:id="2361"/>
      <w:r>
        <w:rPr>
          <w:rFonts w:hint="cs"/>
          <w:rtl/>
          <w:lang w:eastAsia="he-IL"/>
        </w:rPr>
        <w:t xml:space="preserve">אדוני, אני רק אזכיר לך שהיופי </w:t>
      </w:r>
      <w:bookmarkStart w:id="2362" w:name="_ETM_Q1_2117153"/>
      <w:bookmarkEnd w:id="2362"/>
      <w:r>
        <w:rPr>
          <w:rFonts w:hint="cs"/>
          <w:rtl/>
          <w:lang w:eastAsia="he-IL"/>
        </w:rPr>
        <w:t>בשיטת האימוץ שנבחרה זה</w:t>
      </w:r>
      <w:bookmarkStart w:id="2363" w:name="_ETM_Q1_2116904"/>
      <w:bookmarkEnd w:id="2363"/>
      <w:r>
        <w:rPr>
          <w:rFonts w:hint="cs"/>
          <w:rtl/>
          <w:lang w:eastAsia="he-IL"/>
        </w:rPr>
        <w:t xml:space="preserve"> ש</w:t>
      </w:r>
      <w:bookmarkStart w:id="2364" w:name="_ETM_Q1_2118404"/>
      <w:bookmarkEnd w:id="2364"/>
      <w:r>
        <w:rPr>
          <w:rFonts w:hint="cs"/>
          <w:rtl/>
          <w:lang w:eastAsia="he-IL"/>
        </w:rPr>
        <w:t xml:space="preserve">מאוד </w:t>
      </w:r>
      <w:bookmarkStart w:id="2365" w:name="_ETM_Q1_2116906"/>
      <w:bookmarkEnd w:id="2365"/>
      <w:r w:rsidR="00D619A8">
        <w:rPr>
          <w:rFonts w:hint="cs"/>
          <w:rtl/>
          <w:lang w:eastAsia="he-IL"/>
        </w:rPr>
        <w:t xml:space="preserve"> </w:t>
      </w:r>
      <w:bookmarkStart w:id="2366" w:name="_ETM_Q1_1999906"/>
      <w:bookmarkStart w:id="2367" w:name="_ETM_Q1_1998406"/>
      <w:bookmarkEnd w:id="2366"/>
      <w:bookmarkEnd w:id="2367"/>
      <w:r>
        <w:rPr>
          <w:rFonts w:hint="cs"/>
          <w:rtl/>
          <w:lang w:eastAsia="he-IL"/>
        </w:rPr>
        <w:t>פשוט לעדכן א</w:t>
      </w:r>
      <w:bookmarkStart w:id="2368" w:name="_ETM_Q1_2118403"/>
      <w:bookmarkEnd w:id="2368"/>
      <w:r>
        <w:rPr>
          <w:rFonts w:hint="cs"/>
          <w:rtl/>
          <w:lang w:eastAsia="he-IL"/>
        </w:rPr>
        <w:t>ת הרגולציה בהתאם. אם יש</w:t>
      </w:r>
      <w:bookmarkStart w:id="2369" w:name="_ETM_Q1_2119909"/>
      <w:bookmarkEnd w:id="2369"/>
      <w:r>
        <w:rPr>
          <w:rFonts w:hint="cs"/>
          <w:rtl/>
          <w:lang w:eastAsia="he-IL"/>
        </w:rPr>
        <w:t xml:space="preserve"> שינויים באירופה אז השינויים הללו </w:t>
      </w:r>
      <w:bookmarkStart w:id="2370" w:name="_ETM_Q1_2120404"/>
      <w:bookmarkEnd w:id="2370"/>
      <w:r>
        <w:rPr>
          <w:rFonts w:hint="cs"/>
          <w:rtl/>
          <w:lang w:eastAsia="he-IL"/>
        </w:rPr>
        <w:t>יתעדכנו גם כאן</w:t>
      </w:r>
      <w:bookmarkStart w:id="2371" w:name="_ETM_Q1_2121654"/>
      <w:bookmarkEnd w:id="2371"/>
      <w:r>
        <w:rPr>
          <w:rFonts w:hint="cs"/>
          <w:rtl/>
          <w:lang w:eastAsia="he-IL"/>
        </w:rPr>
        <w:t>.</w:t>
      </w:r>
    </w:p>
    <w:p w14:paraId="1A5DE55D" w14:textId="77777777" w:rsidR="00116743" w:rsidRDefault="00116743" w:rsidP="00116743">
      <w:pPr>
        <w:rPr>
          <w:rtl/>
          <w:lang w:eastAsia="he-IL"/>
        </w:rPr>
      </w:pPr>
      <w:bookmarkStart w:id="2372" w:name="_ETM_Q1_2122404"/>
      <w:bookmarkStart w:id="2373" w:name="_ETM_Q1_2122655"/>
      <w:bookmarkEnd w:id="2372"/>
      <w:bookmarkEnd w:id="2373"/>
    </w:p>
    <w:p w14:paraId="47CE6AE0" w14:textId="6CDC2A02" w:rsidR="00116743" w:rsidRDefault="00116743" w:rsidP="00116743">
      <w:pPr>
        <w:pStyle w:val="af6"/>
        <w:keepNext/>
        <w:rPr>
          <w:rtl/>
        </w:rPr>
      </w:pPr>
      <w:bookmarkStart w:id="2374" w:name="ET_yor_6447_168"/>
      <w:r w:rsidRPr="00116743">
        <w:rPr>
          <w:rStyle w:val="TagStyle"/>
          <w:rtl/>
        </w:rPr>
        <w:t xml:space="preserve"> &lt;&lt; יור &gt;&gt; </w:t>
      </w:r>
      <w:r>
        <w:rPr>
          <w:rtl/>
        </w:rPr>
        <w:t>היו"ר יונתן מישרקי:</w:t>
      </w:r>
      <w:r w:rsidRPr="00116743">
        <w:rPr>
          <w:rStyle w:val="TagStyle"/>
          <w:rtl/>
        </w:rPr>
        <w:t xml:space="preserve"> &lt;&lt; יור &gt;&gt;</w:t>
      </w:r>
      <w:r>
        <w:rPr>
          <w:rtl/>
        </w:rPr>
        <w:t xml:space="preserve">   </w:t>
      </w:r>
      <w:bookmarkEnd w:id="2374"/>
    </w:p>
    <w:p w14:paraId="3A3867E1" w14:textId="77777777" w:rsidR="00116743" w:rsidRDefault="00116743" w:rsidP="00116743">
      <w:pPr>
        <w:pStyle w:val="KeepWithNext"/>
        <w:rPr>
          <w:rtl/>
          <w:lang w:eastAsia="he-IL"/>
        </w:rPr>
      </w:pPr>
    </w:p>
    <w:p w14:paraId="5A648472" w14:textId="344FC0E0" w:rsidR="00116743" w:rsidRDefault="00116743" w:rsidP="00116743">
      <w:pPr>
        <w:rPr>
          <w:rtl/>
          <w:lang w:eastAsia="he-IL"/>
        </w:rPr>
      </w:pPr>
      <w:bookmarkStart w:id="2375" w:name="_ETM_Q1_2123654"/>
      <w:bookmarkEnd w:id="2375"/>
      <w:r>
        <w:rPr>
          <w:rFonts w:hint="cs"/>
          <w:rtl/>
          <w:lang w:eastAsia="he-IL"/>
        </w:rPr>
        <w:t>נכון.</w:t>
      </w:r>
    </w:p>
    <w:p w14:paraId="5B48D2CD" w14:textId="77777777" w:rsidR="00116743" w:rsidRDefault="00116743" w:rsidP="00116743">
      <w:pPr>
        <w:rPr>
          <w:rtl/>
          <w:lang w:eastAsia="he-IL"/>
        </w:rPr>
      </w:pPr>
      <w:bookmarkStart w:id="2376" w:name="_ETM_Q1_2125404"/>
      <w:bookmarkStart w:id="2377" w:name="_ETM_Q1_2125654"/>
      <w:bookmarkStart w:id="2378" w:name="_ETM_Q1_2127401"/>
      <w:bookmarkEnd w:id="2376"/>
      <w:bookmarkEnd w:id="2377"/>
      <w:bookmarkEnd w:id="2378"/>
    </w:p>
    <w:p w14:paraId="10DAE333" w14:textId="2662DC7B" w:rsidR="00116743" w:rsidRDefault="00116743" w:rsidP="00116743">
      <w:pPr>
        <w:pStyle w:val="a4"/>
        <w:keepNext/>
        <w:rPr>
          <w:rtl/>
        </w:rPr>
      </w:pPr>
      <w:bookmarkStart w:id="2379" w:name="ET_speaker_עמיר_עופר_169"/>
      <w:r w:rsidRPr="00116743">
        <w:rPr>
          <w:rStyle w:val="TagStyle"/>
          <w:rtl/>
        </w:rPr>
        <w:t xml:space="preserve"> &lt;&lt; דובר &gt;&gt; </w:t>
      </w:r>
      <w:r>
        <w:rPr>
          <w:rtl/>
        </w:rPr>
        <w:t>עמיר עופר:</w:t>
      </w:r>
      <w:r w:rsidRPr="00116743">
        <w:rPr>
          <w:rStyle w:val="TagStyle"/>
          <w:rtl/>
        </w:rPr>
        <w:t xml:space="preserve"> &lt;&lt; דובר &gt;&gt;</w:t>
      </w:r>
      <w:r>
        <w:rPr>
          <w:rtl/>
        </w:rPr>
        <w:t xml:space="preserve">   </w:t>
      </w:r>
      <w:bookmarkEnd w:id="2379"/>
    </w:p>
    <w:p w14:paraId="2B780E11" w14:textId="77777777" w:rsidR="00116743" w:rsidRDefault="00116743" w:rsidP="00116743">
      <w:pPr>
        <w:pStyle w:val="KeepWithNext"/>
        <w:rPr>
          <w:rtl/>
          <w:lang w:eastAsia="he-IL"/>
        </w:rPr>
      </w:pPr>
    </w:p>
    <w:p w14:paraId="089A0E4F" w14:textId="5999B4B7" w:rsidR="00116743" w:rsidRDefault="00116743" w:rsidP="00116743">
      <w:pPr>
        <w:rPr>
          <w:rtl/>
          <w:lang w:eastAsia="he-IL"/>
        </w:rPr>
      </w:pPr>
      <w:bookmarkStart w:id="2380" w:name="_ETM_Q1_2128654"/>
      <w:bookmarkStart w:id="2381" w:name="_ETM_Q1_2128904"/>
      <w:bookmarkStart w:id="2382" w:name="_ETM_Q1_2126160"/>
      <w:bookmarkEnd w:id="2380"/>
      <w:bookmarkEnd w:id="2381"/>
      <w:bookmarkEnd w:id="2382"/>
      <w:r>
        <w:rPr>
          <w:rFonts w:hint="cs"/>
          <w:rtl/>
          <w:lang w:eastAsia="he-IL"/>
        </w:rPr>
        <w:t xml:space="preserve">אז </w:t>
      </w:r>
      <w:bookmarkStart w:id="2383" w:name="_ETM_Q1_2125655"/>
      <w:bookmarkStart w:id="2384" w:name="_ETM_Q1_2122904"/>
      <w:bookmarkEnd w:id="2383"/>
      <w:bookmarkEnd w:id="2384"/>
      <w:r>
        <w:rPr>
          <w:rFonts w:hint="cs"/>
          <w:rtl/>
          <w:lang w:eastAsia="he-IL"/>
        </w:rPr>
        <w:t>גם אם הם יחמ</w:t>
      </w:r>
      <w:bookmarkStart w:id="2385" w:name="_ETM_Q1_2124155"/>
      <w:bookmarkEnd w:id="2385"/>
      <w:r>
        <w:rPr>
          <w:rFonts w:hint="cs"/>
          <w:rtl/>
          <w:lang w:eastAsia="he-IL"/>
        </w:rPr>
        <w:t>ירו,</w:t>
      </w:r>
      <w:bookmarkStart w:id="2386" w:name="_ETM_Q1_2123405"/>
      <w:bookmarkEnd w:id="2386"/>
      <w:r>
        <w:rPr>
          <w:rFonts w:hint="cs"/>
          <w:rtl/>
          <w:lang w:eastAsia="he-IL"/>
        </w:rPr>
        <w:t xml:space="preserve"> אנחנו נהיה</w:t>
      </w:r>
      <w:bookmarkStart w:id="2387" w:name="_ETM_Q1_2127155"/>
      <w:bookmarkEnd w:id="2387"/>
      <w:r>
        <w:rPr>
          <w:rFonts w:hint="cs"/>
          <w:rtl/>
          <w:lang w:eastAsia="he-IL"/>
        </w:rPr>
        <w:t xml:space="preserve"> </w:t>
      </w:r>
      <w:bookmarkStart w:id="2388" w:name="_ETM_Q1_2126405"/>
      <w:bookmarkStart w:id="2389" w:name="_ETM_Q1_2123656"/>
      <w:bookmarkStart w:id="2390" w:name="_ETM_Q1_2123404"/>
      <w:bookmarkEnd w:id="2388"/>
      <w:bookmarkEnd w:id="2389"/>
      <w:bookmarkEnd w:id="2390"/>
      <w:r>
        <w:rPr>
          <w:rFonts w:hint="cs"/>
          <w:rtl/>
          <w:lang w:eastAsia="he-IL"/>
        </w:rPr>
        <w:t>ב</w:t>
      </w:r>
      <w:bookmarkStart w:id="2391" w:name="_ETM_Q1_2123905"/>
      <w:bookmarkStart w:id="2392" w:name="_ETM_Q1_2123904"/>
      <w:bookmarkEnd w:id="2391"/>
      <w:bookmarkEnd w:id="2392"/>
      <w:r>
        <w:rPr>
          <w:rFonts w:hint="cs"/>
          <w:rtl/>
          <w:lang w:eastAsia="he-IL"/>
        </w:rPr>
        <w:t xml:space="preserve">התאמה. </w:t>
      </w:r>
    </w:p>
    <w:p w14:paraId="153D601B" w14:textId="77777777" w:rsidR="00116743" w:rsidRDefault="00116743" w:rsidP="00116743">
      <w:pPr>
        <w:rPr>
          <w:rtl/>
          <w:lang w:eastAsia="he-IL"/>
        </w:rPr>
      </w:pPr>
      <w:bookmarkStart w:id="2393" w:name="_ETM_Q1_2125904"/>
      <w:bookmarkEnd w:id="2393"/>
    </w:p>
    <w:p w14:paraId="5EAD84AF" w14:textId="5CD5F89D" w:rsidR="00116743" w:rsidRDefault="00116743" w:rsidP="00116743">
      <w:pPr>
        <w:pStyle w:val="af6"/>
        <w:keepNext/>
        <w:rPr>
          <w:rtl/>
        </w:rPr>
      </w:pPr>
      <w:bookmarkStart w:id="2394" w:name="ET_yor_6447_170"/>
      <w:r w:rsidRPr="00116743">
        <w:rPr>
          <w:rStyle w:val="TagStyle"/>
          <w:rtl/>
        </w:rPr>
        <w:t xml:space="preserve"> &lt;&lt; יור &gt;&gt; </w:t>
      </w:r>
      <w:r>
        <w:rPr>
          <w:rtl/>
        </w:rPr>
        <w:t>היו"ר יונתן מישרקי:</w:t>
      </w:r>
      <w:r w:rsidRPr="00116743">
        <w:rPr>
          <w:rStyle w:val="TagStyle"/>
          <w:rtl/>
        </w:rPr>
        <w:t xml:space="preserve"> &lt;&lt; יור &gt;&gt;</w:t>
      </w:r>
      <w:r>
        <w:rPr>
          <w:rtl/>
        </w:rPr>
        <w:t xml:space="preserve">   </w:t>
      </w:r>
      <w:bookmarkEnd w:id="2394"/>
    </w:p>
    <w:p w14:paraId="32979642" w14:textId="77777777" w:rsidR="00116743" w:rsidRDefault="00116743" w:rsidP="00116743">
      <w:pPr>
        <w:pStyle w:val="KeepWithNext"/>
        <w:rPr>
          <w:rtl/>
          <w:lang w:eastAsia="he-IL"/>
        </w:rPr>
      </w:pPr>
    </w:p>
    <w:p w14:paraId="311D9F9E" w14:textId="33653252" w:rsidR="00116743" w:rsidRDefault="00116743" w:rsidP="00116743">
      <w:pPr>
        <w:rPr>
          <w:rtl/>
          <w:lang w:eastAsia="he-IL"/>
        </w:rPr>
      </w:pPr>
      <w:r>
        <w:rPr>
          <w:rFonts w:hint="cs"/>
          <w:rtl/>
          <w:lang w:eastAsia="he-IL"/>
        </w:rPr>
        <w:t xml:space="preserve">כן אבל </w:t>
      </w:r>
      <w:bookmarkStart w:id="2395" w:name="_ETM_Q1_2126151"/>
      <w:bookmarkEnd w:id="2395"/>
      <w:r>
        <w:rPr>
          <w:rFonts w:hint="cs"/>
          <w:rtl/>
          <w:lang w:eastAsia="he-IL"/>
        </w:rPr>
        <w:t xml:space="preserve">אנחנו כבר נהגנו. </w:t>
      </w:r>
      <w:bookmarkStart w:id="2396" w:name="_ETM_Q1_2129901"/>
      <w:bookmarkStart w:id="2397" w:name="_ETM_Q1_2126901"/>
      <w:bookmarkEnd w:id="2396"/>
      <w:bookmarkEnd w:id="2397"/>
    </w:p>
    <w:p w14:paraId="1444E02E" w14:textId="77777777" w:rsidR="00116743" w:rsidRDefault="00116743" w:rsidP="00116743">
      <w:pPr>
        <w:rPr>
          <w:rtl/>
          <w:lang w:eastAsia="he-IL"/>
        </w:rPr>
      </w:pPr>
      <w:bookmarkStart w:id="2398" w:name="_ETM_Q1_2127151"/>
      <w:bookmarkStart w:id="2399" w:name="_ETM_Q1_2127404"/>
      <w:bookmarkStart w:id="2400" w:name="_ETM_Q1_2128406"/>
      <w:bookmarkEnd w:id="2398"/>
      <w:bookmarkEnd w:id="2399"/>
      <w:bookmarkEnd w:id="2400"/>
    </w:p>
    <w:p w14:paraId="41048F45" w14:textId="65310FAC" w:rsidR="00116743" w:rsidRDefault="00116743" w:rsidP="00116743">
      <w:pPr>
        <w:pStyle w:val="a4"/>
        <w:keepNext/>
        <w:rPr>
          <w:rtl/>
        </w:rPr>
      </w:pPr>
      <w:bookmarkStart w:id="2401" w:name="ET_speaker_פנינה_אורן_שני_דור_171"/>
      <w:r w:rsidRPr="00116743">
        <w:rPr>
          <w:rStyle w:val="TagStyle"/>
          <w:rtl/>
        </w:rPr>
        <w:t xml:space="preserve"> &lt;&lt; דובר &gt;&gt; </w:t>
      </w:r>
      <w:r w:rsidR="00F42C12">
        <w:rPr>
          <w:rtl/>
        </w:rPr>
        <w:t>פנינה אורן שנידור</w:t>
      </w:r>
      <w:r>
        <w:rPr>
          <w:rtl/>
        </w:rPr>
        <w:t>:</w:t>
      </w:r>
      <w:r w:rsidRPr="00116743">
        <w:rPr>
          <w:rStyle w:val="TagStyle"/>
          <w:rtl/>
        </w:rPr>
        <w:t xml:space="preserve"> &lt;&lt; דובר &gt;&gt;</w:t>
      </w:r>
      <w:r>
        <w:rPr>
          <w:rtl/>
        </w:rPr>
        <w:t xml:space="preserve">   </w:t>
      </w:r>
      <w:bookmarkEnd w:id="2401"/>
    </w:p>
    <w:p w14:paraId="7C6DC946" w14:textId="77777777" w:rsidR="00116743" w:rsidRDefault="00116743" w:rsidP="00116743">
      <w:pPr>
        <w:pStyle w:val="KeepWithNext"/>
        <w:rPr>
          <w:rtl/>
          <w:lang w:eastAsia="he-IL"/>
        </w:rPr>
      </w:pPr>
    </w:p>
    <w:p w14:paraId="1DC0F1FD" w14:textId="661F8975" w:rsidR="00116743" w:rsidRDefault="00116743" w:rsidP="00116743">
      <w:pPr>
        <w:rPr>
          <w:rtl/>
          <w:lang w:eastAsia="he-IL"/>
        </w:rPr>
      </w:pPr>
      <w:bookmarkStart w:id="2402" w:name="_ETM_Q1_2129651"/>
      <w:bookmarkEnd w:id="2402"/>
      <w:r>
        <w:rPr>
          <w:rFonts w:hint="cs"/>
          <w:rtl/>
          <w:lang w:eastAsia="he-IL"/>
        </w:rPr>
        <w:t xml:space="preserve">אנחנו כבר נהגנו, יש חוק קובע. </w:t>
      </w:r>
      <w:bookmarkStart w:id="2403" w:name="_ETM_Q1_2129653"/>
      <w:bookmarkEnd w:id="2403"/>
    </w:p>
    <w:p w14:paraId="25AE2B9C" w14:textId="77777777" w:rsidR="00116743" w:rsidRDefault="00116743" w:rsidP="00116743">
      <w:pPr>
        <w:rPr>
          <w:rtl/>
          <w:lang w:eastAsia="he-IL"/>
        </w:rPr>
      </w:pPr>
      <w:bookmarkStart w:id="2404" w:name="_ETM_Q1_2126653"/>
      <w:bookmarkStart w:id="2405" w:name="_ETM_Q1_2127402"/>
      <w:bookmarkEnd w:id="2404"/>
      <w:bookmarkEnd w:id="2405"/>
    </w:p>
    <w:p w14:paraId="136241F2" w14:textId="4533A239" w:rsidR="00116743" w:rsidRDefault="00116743" w:rsidP="00116743">
      <w:pPr>
        <w:pStyle w:val="af6"/>
        <w:keepNext/>
        <w:rPr>
          <w:rtl/>
        </w:rPr>
      </w:pPr>
      <w:bookmarkStart w:id="2406" w:name="ET_yor_6447_172"/>
      <w:r w:rsidRPr="00116743">
        <w:rPr>
          <w:rStyle w:val="TagStyle"/>
          <w:rtl/>
        </w:rPr>
        <w:t xml:space="preserve"> &lt;&lt; יור &gt;&gt; </w:t>
      </w:r>
      <w:r>
        <w:rPr>
          <w:rtl/>
        </w:rPr>
        <w:t>היו"ר יונתן מישרקי:</w:t>
      </w:r>
      <w:r w:rsidRPr="00116743">
        <w:rPr>
          <w:rStyle w:val="TagStyle"/>
          <w:rtl/>
        </w:rPr>
        <w:t xml:space="preserve"> &lt;&lt; יור &gt;&gt;</w:t>
      </w:r>
      <w:r>
        <w:rPr>
          <w:rtl/>
        </w:rPr>
        <w:t xml:space="preserve">   </w:t>
      </w:r>
      <w:bookmarkEnd w:id="2406"/>
    </w:p>
    <w:p w14:paraId="011C18BB" w14:textId="77777777" w:rsidR="00116743" w:rsidRDefault="00116743" w:rsidP="00116743">
      <w:pPr>
        <w:pStyle w:val="KeepWithNext"/>
        <w:rPr>
          <w:rtl/>
          <w:lang w:eastAsia="he-IL"/>
        </w:rPr>
      </w:pPr>
    </w:p>
    <w:p w14:paraId="2D73F9A2" w14:textId="6A836BB8" w:rsidR="00116743" w:rsidRDefault="00116743" w:rsidP="00116743">
      <w:pPr>
        <w:rPr>
          <w:rtl/>
          <w:lang w:eastAsia="he-IL"/>
        </w:rPr>
      </w:pPr>
      <w:r>
        <w:rPr>
          <w:rFonts w:hint="cs"/>
          <w:rtl/>
          <w:lang w:eastAsia="he-IL"/>
        </w:rPr>
        <w:t xml:space="preserve">נהגנו ומשרד הבריאות </w:t>
      </w:r>
      <w:bookmarkStart w:id="2407" w:name="_ETM_Q1_2127651"/>
      <w:bookmarkEnd w:id="2407"/>
      <w:r>
        <w:rPr>
          <w:rFonts w:hint="cs"/>
          <w:rtl/>
          <w:lang w:eastAsia="he-IL"/>
        </w:rPr>
        <w:t>כבר הח</w:t>
      </w:r>
      <w:bookmarkStart w:id="2408" w:name="_ETM_Q1_2132156"/>
      <w:bookmarkEnd w:id="2408"/>
      <w:r>
        <w:rPr>
          <w:rFonts w:hint="cs"/>
          <w:rtl/>
          <w:lang w:eastAsia="he-IL"/>
        </w:rPr>
        <w:t xml:space="preserve">יל את הנושא של </w:t>
      </w:r>
      <w:bookmarkStart w:id="2409" w:name="_ETM_Q1_2132406"/>
      <w:bookmarkEnd w:id="2409"/>
      <w:r>
        <w:rPr>
          <w:rFonts w:hint="cs"/>
          <w:rtl/>
          <w:lang w:eastAsia="he-IL"/>
        </w:rPr>
        <w:t>המדבקות, לא באנו לפני המדבקות. פרופ</w:t>
      </w:r>
      <w:bookmarkStart w:id="2410" w:name="_ETM_Q1_2134405"/>
      <w:bookmarkEnd w:id="2410"/>
      <w:r>
        <w:rPr>
          <w:rFonts w:hint="cs"/>
          <w:rtl/>
          <w:lang w:eastAsia="he-IL"/>
        </w:rPr>
        <w:t xml:space="preserve">' </w:t>
      </w:r>
      <w:bookmarkStart w:id="2411" w:name="_ETM_Q1_2135154"/>
      <w:bookmarkEnd w:id="2411"/>
      <w:r>
        <w:rPr>
          <w:rFonts w:hint="cs"/>
          <w:rtl/>
          <w:lang w:eastAsia="he-IL"/>
        </w:rPr>
        <w:t>טליה איינהורן.</w:t>
      </w:r>
    </w:p>
    <w:p w14:paraId="26FB8D08" w14:textId="77777777" w:rsidR="00234093" w:rsidRDefault="00234093" w:rsidP="00BA6195">
      <w:pPr>
        <w:ind w:firstLine="0"/>
        <w:rPr>
          <w:rtl/>
          <w:lang w:eastAsia="he-IL"/>
        </w:rPr>
      </w:pPr>
      <w:bookmarkStart w:id="2412" w:name="_ETM_Q1_2139404"/>
      <w:bookmarkStart w:id="2413" w:name="_ETM_Q1_2139904"/>
      <w:bookmarkStart w:id="2414" w:name="_ETM_Q1_1905653"/>
      <w:bookmarkStart w:id="2415" w:name="_ETM_Q1_2130153"/>
      <w:bookmarkStart w:id="2416" w:name="_ETM_Q1_2131904"/>
      <w:bookmarkEnd w:id="2412"/>
      <w:bookmarkEnd w:id="2413"/>
      <w:bookmarkEnd w:id="2414"/>
      <w:bookmarkEnd w:id="2415"/>
      <w:bookmarkEnd w:id="2416"/>
    </w:p>
    <w:p w14:paraId="74438C3E" w14:textId="13BBD8A5" w:rsidR="00BA6195" w:rsidRDefault="00BA6195" w:rsidP="00BA6195">
      <w:pPr>
        <w:pStyle w:val="a4"/>
        <w:keepNext/>
        <w:rPr>
          <w:rtl/>
        </w:rPr>
      </w:pPr>
      <w:bookmarkStart w:id="2417" w:name="ET_speaker_פרופ_טליה_איינהורן_173"/>
      <w:r w:rsidRPr="00BA6195">
        <w:rPr>
          <w:rStyle w:val="TagStyle"/>
          <w:rtl/>
        </w:rPr>
        <w:t xml:space="preserve"> &lt;&lt; דובר &gt;&gt; </w:t>
      </w:r>
      <w:r>
        <w:rPr>
          <w:rtl/>
        </w:rPr>
        <w:t>פרופ' טליה איינהורן:</w:t>
      </w:r>
      <w:r w:rsidRPr="00BA6195">
        <w:rPr>
          <w:rStyle w:val="TagStyle"/>
          <w:rtl/>
        </w:rPr>
        <w:t xml:space="preserve"> &lt;&lt; דובר &gt;&gt;</w:t>
      </w:r>
      <w:r>
        <w:rPr>
          <w:rtl/>
        </w:rPr>
        <w:t xml:space="preserve">   </w:t>
      </w:r>
      <w:bookmarkEnd w:id="2417"/>
    </w:p>
    <w:p w14:paraId="5D0FBA67" w14:textId="77777777" w:rsidR="00BA6195" w:rsidRDefault="00BA6195" w:rsidP="00BA6195">
      <w:pPr>
        <w:pStyle w:val="KeepWithNext"/>
        <w:rPr>
          <w:rtl/>
          <w:lang w:eastAsia="he-IL"/>
        </w:rPr>
      </w:pPr>
    </w:p>
    <w:p w14:paraId="270BED53" w14:textId="44A14DE3" w:rsidR="00BA6195" w:rsidRDefault="00BA6195" w:rsidP="00BA6195">
      <w:pPr>
        <w:rPr>
          <w:rtl/>
          <w:lang w:eastAsia="he-IL"/>
        </w:rPr>
      </w:pPr>
      <w:r>
        <w:rPr>
          <w:rFonts w:hint="cs"/>
          <w:rtl/>
          <w:lang w:eastAsia="he-IL"/>
        </w:rPr>
        <w:t>עם כל הכבוד, אנחנו לא יכולים לנחש מה תהיה התוצאה של דיונים</w:t>
      </w:r>
      <w:bookmarkStart w:id="2418" w:name="_ETM_Q1_2145154"/>
      <w:bookmarkStart w:id="2419" w:name="_ETM_Q1_2144404"/>
      <w:bookmarkStart w:id="2420" w:name="_ETM_Q1_2141654"/>
      <w:bookmarkEnd w:id="2418"/>
      <w:bookmarkEnd w:id="2419"/>
      <w:bookmarkEnd w:id="2420"/>
      <w:r>
        <w:rPr>
          <w:rFonts w:hint="cs"/>
          <w:rtl/>
          <w:lang w:eastAsia="he-IL"/>
        </w:rPr>
        <w:t xml:space="preserve"> שמתקיימים באירופה לכאן או ל</w:t>
      </w:r>
      <w:bookmarkStart w:id="2421" w:name="_ETM_Q1_2142906"/>
      <w:bookmarkEnd w:id="2421"/>
      <w:r>
        <w:rPr>
          <w:rFonts w:hint="cs"/>
          <w:rtl/>
          <w:lang w:eastAsia="he-IL"/>
        </w:rPr>
        <w:t>שם. לכן, להגיד שאנחנו מקדימים</w:t>
      </w:r>
      <w:bookmarkStart w:id="2422" w:name="_ETM_Q1_2148656"/>
      <w:bookmarkEnd w:id="2422"/>
      <w:r>
        <w:rPr>
          <w:rFonts w:hint="cs"/>
          <w:rtl/>
          <w:lang w:eastAsia="he-IL"/>
        </w:rPr>
        <w:t xml:space="preserve"> את אירופה </w:t>
      </w:r>
      <w:bookmarkStart w:id="2423" w:name="_ETM_Q1_2147906"/>
      <w:bookmarkStart w:id="2424" w:name="_ETM_Q1_2145156"/>
      <w:bookmarkStart w:id="2425" w:name="_ETM_Q1_2142401"/>
      <w:bookmarkStart w:id="2426" w:name="_ETM_Q1_2139651"/>
      <w:bookmarkEnd w:id="2423"/>
      <w:bookmarkEnd w:id="2424"/>
      <w:bookmarkEnd w:id="2425"/>
      <w:bookmarkEnd w:id="2426"/>
      <w:r>
        <w:rPr>
          <w:rFonts w:hint="cs"/>
          <w:rtl/>
          <w:lang w:eastAsia="he-IL"/>
        </w:rPr>
        <w:t>זה - - -</w:t>
      </w:r>
    </w:p>
    <w:p w14:paraId="2FAC0921" w14:textId="77777777" w:rsidR="00BA6195" w:rsidRDefault="00BA6195" w:rsidP="00BA6195">
      <w:pPr>
        <w:rPr>
          <w:rtl/>
          <w:lang w:eastAsia="he-IL"/>
        </w:rPr>
      </w:pPr>
      <w:bookmarkStart w:id="2427" w:name="_ETM_Q1_2139901"/>
      <w:bookmarkEnd w:id="2427"/>
    </w:p>
    <w:p w14:paraId="3CEAA1C6" w14:textId="56F7E97D" w:rsidR="00BA6195" w:rsidRDefault="00BA6195" w:rsidP="00BA6195">
      <w:pPr>
        <w:pStyle w:val="af6"/>
        <w:keepNext/>
        <w:rPr>
          <w:rtl/>
        </w:rPr>
      </w:pPr>
      <w:bookmarkStart w:id="2428" w:name="ET_yor_6447_174"/>
      <w:r w:rsidRPr="00BA6195">
        <w:rPr>
          <w:rStyle w:val="TagStyle"/>
          <w:rtl/>
        </w:rPr>
        <w:t xml:space="preserve"> &lt;&lt; יור &gt;&gt; </w:t>
      </w:r>
      <w:r>
        <w:rPr>
          <w:rtl/>
        </w:rPr>
        <w:t>היו"ר יונתן מישרקי:</w:t>
      </w:r>
      <w:r w:rsidRPr="00BA6195">
        <w:rPr>
          <w:rStyle w:val="TagStyle"/>
          <w:rtl/>
        </w:rPr>
        <w:t xml:space="preserve"> &lt;&lt; יור &gt;&gt;</w:t>
      </w:r>
      <w:r>
        <w:rPr>
          <w:rtl/>
        </w:rPr>
        <w:t xml:space="preserve">   </w:t>
      </w:r>
      <w:bookmarkEnd w:id="2428"/>
    </w:p>
    <w:p w14:paraId="74E61771" w14:textId="77777777" w:rsidR="00BA6195" w:rsidRDefault="00BA6195" w:rsidP="00BA6195">
      <w:pPr>
        <w:pStyle w:val="KeepWithNext"/>
        <w:rPr>
          <w:rtl/>
          <w:lang w:eastAsia="he-IL"/>
        </w:rPr>
      </w:pPr>
    </w:p>
    <w:p w14:paraId="66CD41ED" w14:textId="64BF85A6" w:rsidR="00BA6195" w:rsidRDefault="00BA6195" w:rsidP="00BA6195">
      <w:pPr>
        <w:rPr>
          <w:rtl/>
          <w:lang w:eastAsia="he-IL"/>
        </w:rPr>
      </w:pPr>
      <w:bookmarkStart w:id="2429" w:name="_ETM_Q1_2141406"/>
      <w:bookmarkStart w:id="2430" w:name="_ETM_Q1_2145901"/>
      <w:bookmarkStart w:id="2431" w:name="_ETM_Q1_2146404"/>
      <w:bookmarkEnd w:id="2429"/>
      <w:bookmarkEnd w:id="2430"/>
      <w:bookmarkEnd w:id="2431"/>
      <w:r>
        <w:rPr>
          <w:rFonts w:hint="cs"/>
          <w:rtl/>
          <w:lang w:eastAsia="he-IL"/>
        </w:rPr>
        <w:t xml:space="preserve">אמרתי את זה בסוגריים בסוף, זה לא הטיעון העיקרי שלי. הטיעון </w:t>
      </w:r>
      <w:bookmarkStart w:id="2432" w:name="_ETM_Q1_2154151"/>
      <w:bookmarkEnd w:id="2432"/>
      <w:r>
        <w:rPr>
          <w:rFonts w:hint="cs"/>
          <w:rtl/>
          <w:lang w:eastAsia="he-IL"/>
        </w:rPr>
        <w:t>העיקרי שלי אומר שכאשר יש לי מחלוקת</w:t>
      </w:r>
      <w:bookmarkStart w:id="2433" w:name="_ETM_Q1_2163904"/>
      <w:bookmarkStart w:id="2434" w:name="_ETM_Q1_2160904"/>
      <w:bookmarkStart w:id="2435" w:name="_ETM_Q1_2157904"/>
      <w:bookmarkStart w:id="2436" w:name="_ETM_Q1_2155403"/>
      <w:bookmarkEnd w:id="2433"/>
      <w:bookmarkEnd w:id="2434"/>
      <w:bookmarkEnd w:id="2435"/>
      <w:bookmarkEnd w:id="2436"/>
      <w:r>
        <w:rPr>
          <w:rFonts w:hint="cs"/>
          <w:rtl/>
          <w:lang w:eastAsia="he-IL"/>
        </w:rPr>
        <w:t xml:space="preserve"> בין לפתוח ייבוא בשביל אירוע כלכלי לבין</w:t>
      </w:r>
      <w:bookmarkStart w:id="2437" w:name="_ETM_Q1_2156652"/>
      <w:bookmarkEnd w:id="2437"/>
      <w:r>
        <w:rPr>
          <w:rFonts w:hint="cs"/>
          <w:rtl/>
          <w:lang w:eastAsia="he-IL"/>
        </w:rPr>
        <w:t xml:space="preserve"> שמירה על בריאות הציבור אני תמיד אלך לעניין של בריאות הציבור</w:t>
      </w:r>
      <w:bookmarkStart w:id="2438" w:name="_ETM_Q1_2168401"/>
      <w:bookmarkStart w:id="2439" w:name="_ETM_Q1_2166650"/>
      <w:bookmarkEnd w:id="2438"/>
      <w:bookmarkEnd w:id="2439"/>
      <w:r>
        <w:rPr>
          <w:rFonts w:hint="cs"/>
          <w:rtl/>
          <w:lang w:eastAsia="he-IL"/>
        </w:rPr>
        <w:t>.</w:t>
      </w:r>
      <w:bookmarkStart w:id="2440" w:name="_ETM_Q1_2163650"/>
      <w:bookmarkStart w:id="2441" w:name="_ETM_Q1_2163653"/>
      <w:bookmarkStart w:id="2442" w:name="_ETM_Q1_2160652"/>
      <w:bookmarkStart w:id="2443" w:name="_ETM_Q1_2157652"/>
      <w:bookmarkStart w:id="2444" w:name="_ETM_Q1_2151653"/>
      <w:bookmarkEnd w:id="2440"/>
      <w:bookmarkEnd w:id="2441"/>
      <w:bookmarkEnd w:id="2442"/>
      <w:bookmarkEnd w:id="2443"/>
      <w:bookmarkEnd w:id="2444"/>
    </w:p>
    <w:p w14:paraId="2E86C8D9" w14:textId="77777777" w:rsidR="00BA6195" w:rsidRDefault="00BA6195" w:rsidP="00BA6195">
      <w:pPr>
        <w:rPr>
          <w:rtl/>
          <w:lang w:eastAsia="he-IL"/>
        </w:rPr>
      </w:pPr>
      <w:bookmarkStart w:id="2445" w:name="_ETM_Q1_2153150"/>
      <w:bookmarkEnd w:id="2445"/>
    </w:p>
    <w:p w14:paraId="78A63F6E" w14:textId="5FE19F4D" w:rsidR="00BA6195" w:rsidRDefault="00BA6195" w:rsidP="00BA6195">
      <w:pPr>
        <w:pStyle w:val="a4"/>
        <w:keepNext/>
        <w:rPr>
          <w:rtl/>
        </w:rPr>
      </w:pPr>
      <w:bookmarkStart w:id="2446" w:name="ET_speaker_פרופ_טליה_איינהורן_175"/>
      <w:r w:rsidRPr="00BA6195">
        <w:rPr>
          <w:rStyle w:val="TagStyle"/>
          <w:rtl/>
        </w:rPr>
        <w:t xml:space="preserve"> &lt;&lt; דובר &gt;&gt; </w:t>
      </w:r>
      <w:r>
        <w:rPr>
          <w:rtl/>
        </w:rPr>
        <w:t>פרופ' טליה איינהורן:</w:t>
      </w:r>
      <w:r w:rsidRPr="00BA6195">
        <w:rPr>
          <w:rStyle w:val="TagStyle"/>
          <w:rtl/>
        </w:rPr>
        <w:t xml:space="preserve"> &lt;&lt; דובר &gt;&gt;</w:t>
      </w:r>
      <w:r>
        <w:rPr>
          <w:rtl/>
        </w:rPr>
        <w:t xml:space="preserve">   </w:t>
      </w:r>
      <w:bookmarkEnd w:id="2446"/>
    </w:p>
    <w:p w14:paraId="49CC0794" w14:textId="77777777" w:rsidR="00BA6195" w:rsidRDefault="00BA6195" w:rsidP="00BA6195">
      <w:pPr>
        <w:pStyle w:val="KeepWithNext"/>
        <w:rPr>
          <w:rtl/>
          <w:lang w:eastAsia="he-IL"/>
        </w:rPr>
      </w:pPr>
      <w:bookmarkStart w:id="2447" w:name="_ETM_Q1_2163401"/>
      <w:bookmarkEnd w:id="2447"/>
    </w:p>
    <w:p w14:paraId="7A77EAF9" w14:textId="519E8334" w:rsidR="00BA6195" w:rsidRDefault="00BA6195" w:rsidP="00BA6195">
      <w:pPr>
        <w:rPr>
          <w:rtl/>
          <w:lang w:eastAsia="he-IL"/>
        </w:rPr>
      </w:pPr>
      <w:bookmarkStart w:id="2448" w:name="_ETM_Q1_2155901"/>
      <w:bookmarkStart w:id="2449" w:name="_ETM_Q1_2152901"/>
      <w:bookmarkEnd w:id="2448"/>
      <w:bookmarkEnd w:id="2449"/>
      <w:r>
        <w:rPr>
          <w:rFonts w:hint="cs"/>
          <w:rtl/>
          <w:lang w:eastAsia="he-IL"/>
        </w:rPr>
        <w:t xml:space="preserve">זה בסדר גמור אבל </w:t>
      </w:r>
      <w:bookmarkStart w:id="2450" w:name="_ETM_Q1_2162904"/>
      <w:bookmarkEnd w:id="2450"/>
      <w:r>
        <w:rPr>
          <w:rFonts w:hint="cs"/>
          <w:rtl/>
          <w:lang w:eastAsia="he-IL"/>
        </w:rPr>
        <w:t xml:space="preserve">אם אני מבינה נכון את הטענה, אומרים לך כאן שזה לא תמיד שומר על בריאות הציבור </w:t>
      </w:r>
      <w:bookmarkStart w:id="2451" w:name="_ETM_Q1_2173904"/>
      <w:bookmarkStart w:id="2452" w:name="_ETM_Q1_2170904"/>
      <w:bookmarkStart w:id="2453" w:name="_ETM_Q1_2167904"/>
      <w:bookmarkStart w:id="2454" w:name="_ETM_Q1_2167900"/>
      <w:bookmarkStart w:id="2455" w:name="_ETM_Q1_2164900"/>
      <w:bookmarkStart w:id="2456" w:name="_ETM_Q1_2161900"/>
      <w:bookmarkEnd w:id="2451"/>
      <w:bookmarkEnd w:id="2452"/>
      <w:bookmarkEnd w:id="2453"/>
      <w:bookmarkEnd w:id="2454"/>
      <w:bookmarkEnd w:id="2455"/>
      <w:bookmarkEnd w:id="2456"/>
      <w:r>
        <w:rPr>
          <w:rFonts w:hint="cs"/>
          <w:rtl/>
          <w:lang w:eastAsia="he-IL"/>
        </w:rPr>
        <w:t xml:space="preserve">למשל, בדוגמה של </w:t>
      </w:r>
      <w:bookmarkStart w:id="2457" w:name="_ETM_Q1_2167155"/>
      <w:bookmarkEnd w:id="2457"/>
      <w:r>
        <w:rPr>
          <w:rFonts w:hint="cs"/>
          <w:rtl/>
          <w:lang w:eastAsia="he-IL"/>
        </w:rPr>
        <w:t>התמרים עם השקדים</w:t>
      </w:r>
      <w:bookmarkStart w:id="2458" w:name="_ETM_Q1_2168402"/>
      <w:bookmarkEnd w:id="2458"/>
      <w:r>
        <w:rPr>
          <w:rFonts w:hint="cs"/>
          <w:rtl/>
          <w:lang w:eastAsia="he-IL"/>
        </w:rPr>
        <w:t xml:space="preserve"> א</w:t>
      </w:r>
      <w:bookmarkStart w:id="2459" w:name="_ETM_Q1_2169401"/>
      <w:bookmarkEnd w:id="2459"/>
      <w:r>
        <w:rPr>
          <w:rFonts w:hint="cs"/>
          <w:rtl/>
          <w:lang w:eastAsia="he-IL"/>
        </w:rPr>
        <w:t xml:space="preserve">ו תמרים ואגוזים. זה תלוי. </w:t>
      </w:r>
    </w:p>
    <w:p w14:paraId="5C73F7DC" w14:textId="77777777" w:rsidR="00BA6195" w:rsidRDefault="00BA6195" w:rsidP="00BA6195">
      <w:pPr>
        <w:rPr>
          <w:rtl/>
          <w:lang w:eastAsia="he-IL"/>
        </w:rPr>
      </w:pPr>
      <w:bookmarkStart w:id="2460" w:name="_ETM_Q1_2175902"/>
      <w:bookmarkEnd w:id="2460"/>
    </w:p>
    <w:p w14:paraId="4981355E" w14:textId="18323E27" w:rsidR="00BA6195" w:rsidRDefault="00BA6195" w:rsidP="00BA6195">
      <w:pPr>
        <w:pStyle w:val="af6"/>
        <w:keepNext/>
        <w:rPr>
          <w:rtl/>
        </w:rPr>
      </w:pPr>
      <w:bookmarkStart w:id="2461" w:name="ET_yor_6447_176"/>
      <w:r w:rsidRPr="00BA6195">
        <w:rPr>
          <w:rStyle w:val="TagStyle"/>
          <w:rtl/>
        </w:rPr>
        <w:t xml:space="preserve"> &lt;&lt; יור &gt;&gt; </w:t>
      </w:r>
      <w:r>
        <w:rPr>
          <w:rtl/>
        </w:rPr>
        <w:t>היו"ר יונתן מישרקי:</w:t>
      </w:r>
      <w:r w:rsidRPr="00BA6195">
        <w:rPr>
          <w:rStyle w:val="TagStyle"/>
          <w:rtl/>
        </w:rPr>
        <w:t xml:space="preserve"> &lt;&lt; יור &gt;&gt;</w:t>
      </w:r>
      <w:r>
        <w:rPr>
          <w:rtl/>
        </w:rPr>
        <w:t xml:space="preserve">   </w:t>
      </w:r>
      <w:bookmarkEnd w:id="2461"/>
    </w:p>
    <w:p w14:paraId="1A006076" w14:textId="77777777" w:rsidR="00BA6195" w:rsidRDefault="00BA6195" w:rsidP="00BA6195">
      <w:pPr>
        <w:pStyle w:val="KeepWithNext"/>
        <w:rPr>
          <w:rtl/>
          <w:lang w:eastAsia="he-IL"/>
        </w:rPr>
      </w:pPr>
    </w:p>
    <w:p w14:paraId="0E407023" w14:textId="02779153" w:rsidR="00BA6195" w:rsidRDefault="00BA6195" w:rsidP="00BA6195">
      <w:pPr>
        <w:rPr>
          <w:rtl/>
          <w:lang w:eastAsia="he-IL"/>
        </w:rPr>
      </w:pPr>
      <w:bookmarkStart w:id="2462" w:name="_ETM_Q1_2177652"/>
      <w:bookmarkStart w:id="2463" w:name="_ETM_Q1_2175152"/>
      <w:bookmarkEnd w:id="2462"/>
      <w:bookmarkEnd w:id="2463"/>
      <w:r>
        <w:rPr>
          <w:rFonts w:hint="cs"/>
          <w:rtl/>
          <w:lang w:eastAsia="he-IL"/>
        </w:rPr>
        <w:t>זה מקרה ק</w:t>
      </w:r>
      <w:bookmarkStart w:id="2464" w:name="_ETM_Q1_2173651"/>
      <w:bookmarkEnd w:id="2464"/>
      <w:r>
        <w:rPr>
          <w:rFonts w:hint="cs"/>
          <w:rtl/>
          <w:lang w:eastAsia="he-IL"/>
        </w:rPr>
        <w:t>צ</w:t>
      </w:r>
      <w:bookmarkStart w:id="2465" w:name="_ETM_Q1_2172151"/>
      <w:bookmarkEnd w:id="2465"/>
      <w:r>
        <w:rPr>
          <w:rFonts w:hint="cs"/>
          <w:rtl/>
          <w:lang w:eastAsia="he-IL"/>
        </w:rPr>
        <w:t>ה.</w:t>
      </w:r>
      <w:bookmarkStart w:id="2466" w:name="_ETM_Q1_2172404"/>
      <w:bookmarkEnd w:id="2466"/>
    </w:p>
    <w:p w14:paraId="5C3B388D" w14:textId="77777777" w:rsidR="00BA6195" w:rsidRDefault="00BA6195" w:rsidP="00BA6195">
      <w:pPr>
        <w:rPr>
          <w:rtl/>
          <w:lang w:eastAsia="he-IL"/>
        </w:rPr>
      </w:pPr>
      <w:bookmarkStart w:id="2467" w:name="_ETM_Q1_2173652"/>
      <w:bookmarkEnd w:id="2467"/>
    </w:p>
    <w:p w14:paraId="6DA5914A" w14:textId="15FF6933" w:rsidR="00BA6195" w:rsidRDefault="00BA6195" w:rsidP="00BA6195">
      <w:pPr>
        <w:pStyle w:val="a4"/>
        <w:keepNext/>
        <w:rPr>
          <w:rtl/>
        </w:rPr>
      </w:pPr>
      <w:bookmarkStart w:id="2468" w:name="ET_speaker_פנינה_אורן_שני_דור_177"/>
      <w:r w:rsidRPr="00BA6195">
        <w:rPr>
          <w:rStyle w:val="TagStyle"/>
          <w:rtl/>
        </w:rPr>
        <w:t xml:space="preserve"> &lt;&lt; דובר &gt;&gt; </w:t>
      </w:r>
      <w:r w:rsidR="00F42C12">
        <w:rPr>
          <w:rtl/>
        </w:rPr>
        <w:t>פנינה אורן שנידור</w:t>
      </w:r>
      <w:r>
        <w:rPr>
          <w:rtl/>
        </w:rPr>
        <w:t>:</w:t>
      </w:r>
      <w:r w:rsidRPr="00BA6195">
        <w:rPr>
          <w:rStyle w:val="TagStyle"/>
          <w:rtl/>
        </w:rPr>
        <w:t xml:space="preserve"> &lt;&lt; דובר &gt;&gt;</w:t>
      </w:r>
      <w:r>
        <w:rPr>
          <w:rtl/>
        </w:rPr>
        <w:t xml:space="preserve">   </w:t>
      </w:r>
      <w:bookmarkEnd w:id="2468"/>
    </w:p>
    <w:p w14:paraId="08744FAC" w14:textId="77777777" w:rsidR="00BA6195" w:rsidRDefault="00BA6195" w:rsidP="00BA6195">
      <w:pPr>
        <w:pStyle w:val="KeepWithNext"/>
        <w:rPr>
          <w:rtl/>
          <w:lang w:eastAsia="he-IL"/>
        </w:rPr>
      </w:pPr>
    </w:p>
    <w:p w14:paraId="6F05F31A" w14:textId="016F824D" w:rsidR="00BA6195" w:rsidRDefault="00BA6195" w:rsidP="00BA6195">
      <w:pPr>
        <w:rPr>
          <w:rtl/>
          <w:lang w:eastAsia="he-IL"/>
        </w:rPr>
      </w:pPr>
      <w:bookmarkStart w:id="2469" w:name="_ETM_Q1_2174402"/>
      <w:bookmarkEnd w:id="2469"/>
      <w:r>
        <w:rPr>
          <w:rFonts w:hint="cs"/>
          <w:rtl/>
          <w:lang w:eastAsia="he-IL"/>
        </w:rPr>
        <w:t xml:space="preserve">אי-אפשר </w:t>
      </w:r>
      <w:bookmarkStart w:id="2470" w:name="_ETM_Q1_2173653"/>
      <w:bookmarkEnd w:id="2470"/>
      <w:r>
        <w:rPr>
          <w:rFonts w:hint="cs"/>
          <w:rtl/>
          <w:lang w:eastAsia="he-IL"/>
        </w:rPr>
        <w:t>- - -</w:t>
      </w:r>
    </w:p>
    <w:p w14:paraId="0727F942" w14:textId="77777777" w:rsidR="00BA6195" w:rsidRDefault="00BA6195" w:rsidP="00BA6195">
      <w:pPr>
        <w:rPr>
          <w:rtl/>
          <w:lang w:eastAsia="he-IL"/>
        </w:rPr>
      </w:pPr>
      <w:bookmarkStart w:id="2471" w:name="_ETM_Q1_2176153"/>
      <w:bookmarkStart w:id="2472" w:name="_ETM_Q1_2177653"/>
      <w:bookmarkEnd w:id="2471"/>
      <w:bookmarkEnd w:id="2472"/>
    </w:p>
    <w:p w14:paraId="0F96E238" w14:textId="77777777" w:rsidR="00647DF2" w:rsidRDefault="00647DF2" w:rsidP="00647DF2">
      <w:pPr>
        <w:pStyle w:val="a4"/>
        <w:keepNext/>
        <w:rPr>
          <w:rtl/>
        </w:rPr>
      </w:pPr>
      <w:r w:rsidRPr="005374FA">
        <w:rPr>
          <w:rStyle w:val="TagStyle"/>
          <w:rtl/>
        </w:rPr>
        <w:t xml:space="preserve">&lt;&lt; דובר &gt;&gt; </w:t>
      </w:r>
      <w:r>
        <w:rPr>
          <w:rFonts w:hint="cs"/>
          <w:rtl/>
        </w:rPr>
        <w:t>ד"ר ז</w:t>
      </w:r>
      <w:r>
        <w:rPr>
          <w:rtl/>
        </w:rPr>
        <w:t>יווה חממא:</w:t>
      </w:r>
      <w:r w:rsidRPr="005374FA">
        <w:rPr>
          <w:rStyle w:val="TagStyle"/>
          <w:rtl/>
        </w:rPr>
        <w:t xml:space="preserve"> &lt;&lt; דובר &gt;&gt;</w:t>
      </w:r>
      <w:r>
        <w:rPr>
          <w:rtl/>
        </w:rPr>
        <w:t xml:space="preserve">   </w:t>
      </w:r>
    </w:p>
    <w:p w14:paraId="699CFA53" w14:textId="77777777" w:rsidR="00BA6195" w:rsidRDefault="00BA6195" w:rsidP="00BA6195">
      <w:pPr>
        <w:pStyle w:val="KeepWithNext"/>
        <w:rPr>
          <w:rtl/>
          <w:lang w:eastAsia="he-IL"/>
        </w:rPr>
      </w:pPr>
    </w:p>
    <w:p w14:paraId="17975979" w14:textId="2C7CEE7A" w:rsidR="00BA6195" w:rsidRDefault="00BA6195" w:rsidP="00BA6195">
      <w:pPr>
        <w:rPr>
          <w:rtl/>
          <w:lang w:eastAsia="he-IL"/>
        </w:rPr>
      </w:pPr>
      <w:bookmarkStart w:id="2473" w:name="_ETM_Q1_2175651"/>
      <w:bookmarkEnd w:id="2473"/>
      <w:r>
        <w:rPr>
          <w:rFonts w:hint="cs"/>
          <w:rtl/>
          <w:lang w:eastAsia="he-IL"/>
        </w:rPr>
        <w:t>אלה מקרים בודדים שנמצאים בשוליים.</w:t>
      </w:r>
      <w:bookmarkStart w:id="2474" w:name="_ETM_Q1_2180402"/>
      <w:bookmarkEnd w:id="2474"/>
    </w:p>
    <w:p w14:paraId="7DE9EAD6" w14:textId="77777777" w:rsidR="00BA6195" w:rsidRDefault="00BA6195" w:rsidP="00BA6195">
      <w:pPr>
        <w:rPr>
          <w:rtl/>
          <w:lang w:eastAsia="he-IL"/>
        </w:rPr>
      </w:pPr>
      <w:bookmarkStart w:id="2475" w:name="_ETM_Q1_2184151"/>
      <w:bookmarkEnd w:id="2475"/>
    </w:p>
    <w:p w14:paraId="50FC7721" w14:textId="4611DE6E" w:rsidR="00BA6195" w:rsidRDefault="00BA6195" w:rsidP="00BA6195">
      <w:pPr>
        <w:pStyle w:val="a4"/>
        <w:keepNext/>
        <w:rPr>
          <w:rtl/>
        </w:rPr>
      </w:pPr>
      <w:bookmarkStart w:id="2476" w:name="ET_speaker_פרופ_טליה_איינהורן_179"/>
      <w:r w:rsidRPr="00BA6195">
        <w:rPr>
          <w:rStyle w:val="TagStyle"/>
          <w:rtl/>
        </w:rPr>
        <w:t xml:space="preserve"> &lt;&lt; דובר &gt;&gt; </w:t>
      </w:r>
      <w:r>
        <w:rPr>
          <w:rtl/>
        </w:rPr>
        <w:t>פרופ' טליה איינהורן:</w:t>
      </w:r>
      <w:r w:rsidRPr="00BA6195">
        <w:rPr>
          <w:rStyle w:val="TagStyle"/>
          <w:rtl/>
        </w:rPr>
        <w:t xml:space="preserve"> &lt;&lt; דובר &gt;&gt;</w:t>
      </w:r>
      <w:r>
        <w:rPr>
          <w:rtl/>
        </w:rPr>
        <w:t xml:space="preserve">   </w:t>
      </w:r>
      <w:bookmarkEnd w:id="2476"/>
    </w:p>
    <w:p w14:paraId="57A32725" w14:textId="77777777" w:rsidR="00BA6195" w:rsidRDefault="00BA6195" w:rsidP="00BA6195">
      <w:pPr>
        <w:pStyle w:val="KeepWithNext"/>
        <w:rPr>
          <w:rtl/>
          <w:lang w:eastAsia="he-IL"/>
        </w:rPr>
      </w:pPr>
    </w:p>
    <w:p w14:paraId="2547E5B1" w14:textId="0DC38936" w:rsidR="00BA6195" w:rsidRDefault="00BA6195" w:rsidP="00BA6195">
      <w:pPr>
        <w:rPr>
          <w:rtl/>
          <w:lang w:eastAsia="he-IL"/>
        </w:rPr>
      </w:pPr>
      <w:bookmarkStart w:id="2477" w:name="_ETM_Q1_2184901"/>
      <w:bookmarkStart w:id="2478" w:name="_ETM_Q1_2185151"/>
      <w:bookmarkStart w:id="2479" w:name="_ETM_Q1_2182151"/>
      <w:bookmarkEnd w:id="2477"/>
      <w:bookmarkEnd w:id="2478"/>
      <w:bookmarkEnd w:id="2479"/>
      <w:r>
        <w:rPr>
          <w:rFonts w:hint="cs"/>
          <w:rtl/>
          <w:lang w:eastAsia="he-IL"/>
        </w:rPr>
        <w:t>מישהו עשה רשימה?</w:t>
      </w:r>
    </w:p>
    <w:p w14:paraId="76A32FFB" w14:textId="77777777" w:rsidR="00BA6195" w:rsidRDefault="00BA6195" w:rsidP="00BA6195">
      <w:pPr>
        <w:rPr>
          <w:rtl/>
          <w:lang w:eastAsia="he-IL"/>
        </w:rPr>
      </w:pPr>
      <w:bookmarkStart w:id="2480" w:name="_ETM_Q1_2183653"/>
      <w:bookmarkStart w:id="2481" w:name="_ETM_Q1_2184902"/>
      <w:bookmarkEnd w:id="2480"/>
      <w:bookmarkEnd w:id="2481"/>
    </w:p>
    <w:p w14:paraId="2A713FAF" w14:textId="77777777" w:rsidR="00647DF2" w:rsidRDefault="00647DF2" w:rsidP="00647DF2">
      <w:pPr>
        <w:pStyle w:val="a4"/>
        <w:keepNext/>
        <w:rPr>
          <w:rtl/>
        </w:rPr>
      </w:pPr>
      <w:r w:rsidRPr="005374FA">
        <w:rPr>
          <w:rStyle w:val="TagStyle"/>
          <w:rtl/>
        </w:rPr>
        <w:t xml:space="preserve">&lt;&lt; דובר &gt;&gt; </w:t>
      </w:r>
      <w:r>
        <w:rPr>
          <w:rFonts w:hint="cs"/>
          <w:rtl/>
        </w:rPr>
        <w:t>ד"ר ז</w:t>
      </w:r>
      <w:r>
        <w:rPr>
          <w:rtl/>
        </w:rPr>
        <w:t>יווה חממא:</w:t>
      </w:r>
      <w:r w:rsidRPr="005374FA">
        <w:rPr>
          <w:rStyle w:val="TagStyle"/>
          <w:rtl/>
        </w:rPr>
        <w:t xml:space="preserve"> &lt;&lt; דובר &gt;&gt;</w:t>
      </w:r>
      <w:r>
        <w:rPr>
          <w:rtl/>
        </w:rPr>
        <w:t xml:space="preserve">   </w:t>
      </w:r>
    </w:p>
    <w:p w14:paraId="691EBA66" w14:textId="77777777" w:rsidR="00BA6195" w:rsidRDefault="00BA6195" w:rsidP="00BA6195">
      <w:pPr>
        <w:pStyle w:val="KeepWithNext"/>
        <w:rPr>
          <w:rtl/>
          <w:lang w:eastAsia="he-IL"/>
        </w:rPr>
      </w:pPr>
    </w:p>
    <w:p w14:paraId="418143C7" w14:textId="5F27F0E9" w:rsidR="00BA6195" w:rsidRDefault="00BA6195" w:rsidP="00BA6195">
      <w:pPr>
        <w:rPr>
          <w:rtl/>
          <w:lang w:eastAsia="he-IL"/>
        </w:rPr>
      </w:pPr>
      <w:bookmarkStart w:id="2482" w:name="_ETM_Q1_2185903"/>
      <w:bookmarkStart w:id="2483" w:name="_ETM_Q1_2182903"/>
      <w:bookmarkStart w:id="2484" w:name="_ETM_Q1_2180152"/>
      <w:bookmarkStart w:id="2485" w:name="_ETM_Q1_2181401"/>
      <w:bookmarkEnd w:id="2482"/>
      <w:bookmarkEnd w:id="2483"/>
      <w:bookmarkEnd w:id="2484"/>
      <w:bookmarkEnd w:id="2485"/>
      <w:r>
        <w:rPr>
          <w:rFonts w:hint="cs"/>
          <w:rtl/>
          <w:lang w:eastAsia="he-IL"/>
        </w:rPr>
        <w:t>אי-אפשר להסתכל על היוצא מהכלל ול</w:t>
      </w:r>
      <w:bookmarkStart w:id="2486" w:name="_ETM_Q1_2187653"/>
      <w:bookmarkEnd w:id="2486"/>
      <w:r>
        <w:rPr>
          <w:rFonts w:hint="cs"/>
          <w:rtl/>
          <w:lang w:eastAsia="he-IL"/>
        </w:rPr>
        <w:t>ה</w:t>
      </w:r>
      <w:bookmarkStart w:id="2487" w:name="_ETM_Q1_2185401"/>
      <w:bookmarkEnd w:id="2487"/>
      <w:r>
        <w:rPr>
          <w:rFonts w:hint="cs"/>
          <w:rtl/>
          <w:lang w:eastAsia="he-IL"/>
        </w:rPr>
        <w:t xml:space="preserve">כיל על הכלל. </w:t>
      </w:r>
      <w:bookmarkStart w:id="2488" w:name="_ETM_Q1_2188654"/>
      <w:bookmarkStart w:id="2489" w:name="_ETM_Q1_2183152"/>
      <w:bookmarkEnd w:id="2488"/>
      <w:bookmarkEnd w:id="2489"/>
    </w:p>
    <w:p w14:paraId="20354EF7" w14:textId="77777777" w:rsidR="00BA6195" w:rsidRDefault="00BA6195" w:rsidP="00BA6195">
      <w:pPr>
        <w:rPr>
          <w:rtl/>
          <w:lang w:eastAsia="he-IL"/>
        </w:rPr>
      </w:pPr>
      <w:bookmarkStart w:id="2490" w:name="_ETM_Q1_2183402"/>
      <w:bookmarkStart w:id="2491" w:name="_ETM_Q1_2184651"/>
      <w:bookmarkEnd w:id="2490"/>
      <w:bookmarkEnd w:id="2491"/>
    </w:p>
    <w:p w14:paraId="3833A896" w14:textId="2DA60C04" w:rsidR="00BA6195" w:rsidRDefault="00BA6195" w:rsidP="00BA6195">
      <w:pPr>
        <w:pStyle w:val="a4"/>
        <w:keepNext/>
        <w:rPr>
          <w:rtl/>
        </w:rPr>
      </w:pPr>
      <w:bookmarkStart w:id="2492" w:name="ET_speaker_אביב_חצבני_181"/>
      <w:r w:rsidRPr="00BA6195">
        <w:rPr>
          <w:rStyle w:val="TagStyle"/>
          <w:rtl/>
        </w:rPr>
        <w:t xml:space="preserve"> &lt;&lt; דובר &gt;&gt; </w:t>
      </w:r>
      <w:r>
        <w:rPr>
          <w:rtl/>
        </w:rPr>
        <w:t>אביב חצבני:</w:t>
      </w:r>
      <w:r w:rsidRPr="00BA6195">
        <w:rPr>
          <w:rStyle w:val="TagStyle"/>
          <w:rtl/>
        </w:rPr>
        <w:t xml:space="preserve"> &lt;&lt; דובר &gt;&gt;</w:t>
      </w:r>
      <w:r>
        <w:rPr>
          <w:rtl/>
        </w:rPr>
        <w:t xml:space="preserve">   </w:t>
      </w:r>
      <w:bookmarkEnd w:id="2492"/>
    </w:p>
    <w:p w14:paraId="4D354622" w14:textId="77777777" w:rsidR="00BA6195" w:rsidRDefault="00BA6195" w:rsidP="00BA6195">
      <w:pPr>
        <w:pStyle w:val="KeepWithNext"/>
        <w:rPr>
          <w:rtl/>
          <w:lang w:eastAsia="he-IL"/>
        </w:rPr>
      </w:pPr>
    </w:p>
    <w:p w14:paraId="4C7CADA1" w14:textId="5313DE20" w:rsidR="00BA6195" w:rsidRDefault="00BA6195" w:rsidP="00BA6195">
      <w:pPr>
        <w:rPr>
          <w:rtl/>
          <w:lang w:eastAsia="he-IL"/>
        </w:rPr>
      </w:pPr>
      <w:r>
        <w:rPr>
          <w:rFonts w:hint="cs"/>
          <w:rtl/>
          <w:lang w:eastAsia="he-IL"/>
        </w:rPr>
        <w:t xml:space="preserve">אדוני, אני אשמח להתייחס. </w:t>
      </w:r>
    </w:p>
    <w:p w14:paraId="618DA6CB" w14:textId="77777777" w:rsidR="00BA6195" w:rsidRDefault="00BA6195" w:rsidP="00BA6195">
      <w:pPr>
        <w:rPr>
          <w:rtl/>
          <w:lang w:eastAsia="he-IL"/>
        </w:rPr>
      </w:pPr>
      <w:bookmarkStart w:id="2493" w:name="_ETM_Q1_2193655"/>
      <w:bookmarkEnd w:id="2493"/>
    </w:p>
    <w:p w14:paraId="6F512B75" w14:textId="3EC55C49" w:rsidR="00BA6195" w:rsidRDefault="00BA6195" w:rsidP="00BA6195">
      <w:pPr>
        <w:pStyle w:val="a4"/>
        <w:keepNext/>
        <w:rPr>
          <w:rtl/>
        </w:rPr>
      </w:pPr>
      <w:bookmarkStart w:id="2494" w:name="ET_speaker_עמיר_עופר_182"/>
      <w:r w:rsidRPr="00BA6195">
        <w:rPr>
          <w:rStyle w:val="TagStyle"/>
          <w:rtl/>
        </w:rPr>
        <w:t xml:space="preserve"> &lt;&lt; דובר &gt;&gt; </w:t>
      </w:r>
      <w:r>
        <w:rPr>
          <w:rtl/>
        </w:rPr>
        <w:t>עמיר עופר:</w:t>
      </w:r>
      <w:r w:rsidRPr="00BA6195">
        <w:rPr>
          <w:rStyle w:val="TagStyle"/>
          <w:rtl/>
        </w:rPr>
        <w:t xml:space="preserve"> &lt;&lt; דובר &gt;&gt;</w:t>
      </w:r>
      <w:r>
        <w:rPr>
          <w:rtl/>
        </w:rPr>
        <w:t xml:space="preserve">   </w:t>
      </w:r>
      <w:bookmarkEnd w:id="2494"/>
    </w:p>
    <w:p w14:paraId="65F77BC7" w14:textId="77777777" w:rsidR="00BA6195" w:rsidRDefault="00BA6195" w:rsidP="00BA6195">
      <w:pPr>
        <w:pStyle w:val="KeepWithNext"/>
        <w:rPr>
          <w:rtl/>
          <w:lang w:eastAsia="he-IL"/>
        </w:rPr>
      </w:pPr>
    </w:p>
    <w:p w14:paraId="2FA24DBA" w14:textId="5F23411C" w:rsidR="00BA6195" w:rsidRDefault="00BA6195" w:rsidP="00BA6195">
      <w:pPr>
        <w:rPr>
          <w:rtl/>
          <w:lang w:eastAsia="he-IL"/>
        </w:rPr>
      </w:pPr>
      <w:bookmarkStart w:id="2495" w:name="_ETM_Q1_2195152"/>
      <w:bookmarkStart w:id="2496" w:name="_ETM_Q1_2192654"/>
      <w:bookmarkStart w:id="2497" w:name="_ETM_Q1_2187655"/>
      <w:bookmarkEnd w:id="2495"/>
      <w:bookmarkEnd w:id="2496"/>
      <w:bookmarkEnd w:id="2497"/>
      <w:r>
        <w:rPr>
          <w:rFonts w:hint="cs"/>
          <w:rtl/>
          <w:lang w:eastAsia="he-IL"/>
        </w:rPr>
        <w:t>הוצע פה לייצור איזשהו מ</w:t>
      </w:r>
      <w:bookmarkStart w:id="2498" w:name="_ETM_Q1_2192403"/>
      <w:bookmarkEnd w:id="2498"/>
      <w:r>
        <w:rPr>
          <w:rFonts w:hint="cs"/>
          <w:rtl/>
          <w:lang w:eastAsia="he-IL"/>
        </w:rPr>
        <w:t xml:space="preserve">נגנון בו יהיה אפשר </w:t>
      </w:r>
      <w:bookmarkStart w:id="2499" w:name="_ETM_Q1_2194401"/>
      <w:bookmarkStart w:id="2500" w:name="_ETM_Q1_2191401"/>
      <w:bookmarkEnd w:id="2499"/>
      <w:bookmarkEnd w:id="2500"/>
      <w:r w:rsidR="00CE1431">
        <w:rPr>
          <w:rFonts w:hint="cs"/>
          <w:rtl/>
          <w:lang w:eastAsia="he-IL"/>
        </w:rPr>
        <w:t>להגיש</w:t>
      </w:r>
      <w:bookmarkStart w:id="2501" w:name="_ETM_Q1_2191151"/>
      <w:bookmarkEnd w:id="2501"/>
      <w:r w:rsidR="00CE1431">
        <w:rPr>
          <w:rFonts w:hint="cs"/>
          <w:rtl/>
          <w:lang w:eastAsia="he-IL"/>
        </w:rPr>
        <w:t xml:space="preserve"> לכם</w:t>
      </w:r>
      <w:bookmarkStart w:id="2502" w:name="_ETM_Q1_2190903"/>
      <w:bookmarkEnd w:id="2502"/>
      <w:r w:rsidR="00CE1431">
        <w:rPr>
          <w:rFonts w:hint="cs"/>
          <w:rtl/>
          <w:lang w:eastAsia="he-IL"/>
        </w:rPr>
        <w:t xml:space="preserve"> - - -</w:t>
      </w:r>
    </w:p>
    <w:p w14:paraId="72A52B58" w14:textId="77777777" w:rsidR="00CE1431" w:rsidRDefault="00CE1431" w:rsidP="00BA6195">
      <w:pPr>
        <w:rPr>
          <w:rtl/>
          <w:lang w:eastAsia="he-IL"/>
        </w:rPr>
      </w:pPr>
    </w:p>
    <w:p w14:paraId="5D6CFC07" w14:textId="3BA205FF" w:rsidR="00CE1431" w:rsidRDefault="00CE1431" w:rsidP="00CE1431">
      <w:pPr>
        <w:pStyle w:val="a4"/>
        <w:keepNext/>
        <w:rPr>
          <w:rtl/>
        </w:rPr>
      </w:pPr>
      <w:bookmarkStart w:id="2503" w:name="ET_speaker_רוית_ארבל_185"/>
      <w:r w:rsidRPr="00CE1431">
        <w:rPr>
          <w:rStyle w:val="TagStyle"/>
          <w:rtl/>
        </w:rPr>
        <w:t xml:space="preserve"> &lt;&lt; דובר &gt;&gt; </w:t>
      </w:r>
      <w:r>
        <w:rPr>
          <w:rtl/>
        </w:rPr>
        <w:t>רוית ארבל:</w:t>
      </w:r>
      <w:r w:rsidRPr="00CE1431">
        <w:rPr>
          <w:rStyle w:val="TagStyle"/>
          <w:rtl/>
        </w:rPr>
        <w:t xml:space="preserve"> &lt;&lt; דובר &gt;&gt;</w:t>
      </w:r>
      <w:r>
        <w:rPr>
          <w:rtl/>
        </w:rPr>
        <w:t xml:space="preserve">   </w:t>
      </w:r>
      <w:bookmarkEnd w:id="2503"/>
    </w:p>
    <w:p w14:paraId="54DE4048" w14:textId="77777777" w:rsidR="00CE1431" w:rsidRDefault="00CE1431" w:rsidP="00CE1431">
      <w:pPr>
        <w:pStyle w:val="KeepWithNext"/>
        <w:rPr>
          <w:rtl/>
          <w:lang w:eastAsia="he-IL"/>
        </w:rPr>
      </w:pPr>
    </w:p>
    <w:p w14:paraId="704E1A0E" w14:textId="0ACA865F" w:rsidR="00CE1431" w:rsidRPr="00CE1431" w:rsidRDefault="00CE1431" w:rsidP="00CE1431">
      <w:pPr>
        <w:rPr>
          <w:rtl/>
          <w:lang w:eastAsia="he-IL"/>
        </w:rPr>
      </w:pPr>
      <w:r>
        <w:rPr>
          <w:rFonts w:hint="cs"/>
          <w:rtl/>
          <w:lang w:eastAsia="he-IL"/>
        </w:rPr>
        <w:t xml:space="preserve">אביב יציג את זה. </w:t>
      </w:r>
      <w:bookmarkStart w:id="2504" w:name="_ETM_Q1_2184156"/>
      <w:bookmarkStart w:id="2505" w:name="_ETM_Q1_2187406"/>
      <w:bookmarkStart w:id="2506" w:name="_ETM_Q1_2189905"/>
      <w:bookmarkStart w:id="2507" w:name="_ETM_Q1_2190403"/>
      <w:bookmarkStart w:id="2508" w:name="_ETM_Q1_2191152"/>
      <w:bookmarkEnd w:id="2504"/>
      <w:bookmarkEnd w:id="2505"/>
      <w:bookmarkEnd w:id="2506"/>
      <w:bookmarkEnd w:id="2507"/>
      <w:bookmarkEnd w:id="2508"/>
    </w:p>
    <w:p w14:paraId="0DFC79ED" w14:textId="77777777" w:rsidR="00BA6195" w:rsidRDefault="00BA6195" w:rsidP="00BA6195">
      <w:pPr>
        <w:rPr>
          <w:rtl/>
          <w:lang w:eastAsia="he-IL"/>
        </w:rPr>
      </w:pPr>
    </w:p>
    <w:p w14:paraId="2DFBF678" w14:textId="55F14C38" w:rsidR="00BA6195" w:rsidRDefault="00BA6195" w:rsidP="00BA6195">
      <w:pPr>
        <w:pStyle w:val="a4"/>
        <w:keepNext/>
        <w:rPr>
          <w:rtl/>
        </w:rPr>
      </w:pPr>
      <w:bookmarkStart w:id="2509" w:name="ET_speaker_אביב_חצבני_183"/>
      <w:r w:rsidRPr="00BA6195">
        <w:rPr>
          <w:rStyle w:val="TagStyle"/>
          <w:rtl/>
        </w:rPr>
        <w:t xml:space="preserve"> &lt;&lt; דובר &gt;&gt; </w:t>
      </w:r>
      <w:r>
        <w:rPr>
          <w:rtl/>
        </w:rPr>
        <w:t>אביב חצבני:</w:t>
      </w:r>
      <w:r w:rsidRPr="00BA6195">
        <w:rPr>
          <w:rStyle w:val="TagStyle"/>
          <w:rtl/>
        </w:rPr>
        <w:t xml:space="preserve"> &lt;&lt; דובר &gt;&gt;</w:t>
      </w:r>
      <w:r>
        <w:rPr>
          <w:rtl/>
        </w:rPr>
        <w:t xml:space="preserve">   </w:t>
      </w:r>
      <w:bookmarkEnd w:id="2509"/>
    </w:p>
    <w:p w14:paraId="6FC2F04C" w14:textId="77777777" w:rsidR="00CE1431" w:rsidRDefault="00CE1431" w:rsidP="00CE1431">
      <w:pPr>
        <w:rPr>
          <w:rtl/>
          <w:lang w:eastAsia="he-IL"/>
        </w:rPr>
      </w:pPr>
    </w:p>
    <w:p w14:paraId="6D3E2F5F" w14:textId="6F721AA8" w:rsidR="00CE1431" w:rsidRDefault="00CE1431" w:rsidP="00CE1431">
      <w:pPr>
        <w:rPr>
          <w:rtl/>
          <w:lang w:eastAsia="he-IL"/>
        </w:rPr>
      </w:pPr>
      <w:bookmarkStart w:id="2510" w:name="_ETM_Q1_2196152"/>
      <w:bookmarkStart w:id="2511" w:name="_ETM_Q1_2196405"/>
      <w:bookmarkEnd w:id="2510"/>
      <w:bookmarkEnd w:id="2511"/>
      <w:r>
        <w:rPr>
          <w:rFonts w:hint="cs"/>
          <w:rtl/>
          <w:lang w:eastAsia="he-IL"/>
        </w:rPr>
        <w:t>אדוני, אנחנו חושבים שאם כבר הלכנו</w:t>
      </w:r>
      <w:bookmarkStart w:id="2512" w:name="_ETM_Q1_2199655"/>
      <w:bookmarkEnd w:id="2512"/>
      <w:r>
        <w:rPr>
          <w:rFonts w:hint="cs"/>
          <w:rtl/>
          <w:lang w:eastAsia="he-IL"/>
        </w:rPr>
        <w:t xml:space="preserve"> למנגנון שבו במקרים מסו</w:t>
      </w:r>
      <w:bookmarkStart w:id="2513" w:name="_ETM_Q1_2197155"/>
      <w:bookmarkEnd w:id="2513"/>
      <w:r>
        <w:rPr>
          <w:rFonts w:hint="cs"/>
          <w:rtl/>
          <w:lang w:eastAsia="he-IL"/>
        </w:rPr>
        <w:t xml:space="preserve">ימים יש </w:t>
      </w:r>
      <w:bookmarkStart w:id="2514" w:name="_ETM_Q1_2195653"/>
      <w:bookmarkEnd w:id="2514"/>
      <w:r>
        <w:rPr>
          <w:rFonts w:hint="cs"/>
          <w:rtl/>
          <w:lang w:eastAsia="he-IL"/>
        </w:rPr>
        <w:t xml:space="preserve">ועדות </w:t>
      </w:r>
      <w:bookmarkStart w:id="2515" w:name="_ETM_Q1_2195906"/>
      <w:bookmarkEnd w:id="2515"/>
      <w:r>
        <w:rPr>
          <w:rFonts w:hint="cs"/>
          <w:rtl/>
          <w:lang w:eastAsia="he-IL"/>
        </w:rPr>
        <w:t xml:space="preserve">מייעצות, </w:t>
      </w:r>
      <w:bookmarkStart w:id="2516" w:name="_ETM_Q1_2200653"/>
      <w:bookmarkEnd w:id="2516"/>
      <w:r>
        <w:rPr>
          <w:rFonts w:hint="cs"/>
          <w:rtl/>
          <w:lang w:eastAsia="he-IL"/>
        </w:rPr>
        <w:t xml:space="preserve">ואם יש מוצרים שהם באמת </w:t>
      </w:r>
      <w:bookmarkStart w:id="2517" w:name="_ETM_Q1_2202904"/>
      <w:bookmarkStart w:id="2518" w:name="_ETM_Q1_2197404"/>
      <w:bookmarkEnd w:id="2517"/>
      <w:bookmarkEnd w:id="2518"/>
      <w:r>
        <w:rPr>
          <w:rFonts w:hint="cs"/>
          <w:rtl/>
          <w:lang w:eastAsia="he-IL"/>
        </w:rPr>
        <w:t xml:space="preserve">קיצוניים </w:t>
      </w:r>
      <w:bookmarkStart w:id="2519" w:name="_ETM_Q1_2195654"/>
      <w:bookmarkEnd w:id="2519"/>
      <w:r>
        <w:rPr>
          <w:rFonts w:hint="cs"/>
          <w:rtl/>
          <w:lang w:eastAsia="he-IL"/>
        </w:rPr>
        <w:t>כמו אותם תמרים עם אגו</w:t>
      </w:r>
      <w:bookmarkStart w:id="2520" w:name="_ETM_Q1_2201154"/>
      <w:bookmarkStart w:id="2521" w:name="_ETM_Q1_2203151"/>
      <w:bookmarkEnd w:id="2520"/>
      <w:bookmarkEnd w:id="2521"/>
      <w:r>
        <w:rPr>
          <w:rFonts w:hint="cs"/>
          <w:rtl/>
          <w:lang w:eastAsia="he-IL"/>
        </w:rPr>
        <w:t xml:space="preserve">זים או אותה טחינה </w:t>
      </w:r>
      <w:bookmarkStart w:id="2522" w:name="_ETM_Q1_2204902"/>
      <w:bookmarkEnd w:id="2522"/>
      <w:r>
        <w:rPr>
          <w:rFonts w:hint="cs"/>
          <w:rtl/>
          <w:lang w:eastAsia="he-IL"/>
        </w:rPr>
        <w:t>- - -</w:t>
      </w:r>
    </w:p>
    <w:p w14:paraId="51786F6A" w14:textId="77777777" w:rsidR="00CE1431" w:rsidRDefault="00CE1431" w:rsidP="00CE1431">
      <w:pPr>
        <w:rPr>
          <w:rtl/>
          <w:lang w:eastAsia="he-IL"/>
        </w:rPr>
      </w:pPr>
      <w:bookmarkStart w:id="2523" w:name="_ETM_Q1_2203154"/>
      <w:bookmarkStart w:id="2524" w:name="_ETM_Q1_2204406"/>
      <w:bookmarkEnd w:id="2523"/>
      <w:bookmarkEnd w:id="2524"/>
    </w:p>
    <w:p w14:paraId="7ECD22FD" w14:textId="525B048A" w:rsidR="00CE1431" w:rsidRDefault="00CE1431" w:rsidP="00CE1431">
      <w:pPr>
        <w:pStyle w:val="a4"/>
        <w:keepNext/>
        <w:rPr>
          <w:rtl/>
        </w:rPr>
      </w:pPr>
      <w:bookmarkStart w:id="2525" w:name="ET_speaker_רוית_ארבל_186"/>
      <w:r w:rsidRPr="00CE1431">
        <w:rPr>
          <w:rStyle w:val="TagStyle"/>
          <w:rtl/>
        </w:rPr>
        <w:t xml:space="preserve"> &lt;&lt; דובר &gt;&gt; </w:t>
      </w:r>
      <w:r>
        <w:rPr>
          <w:rtl/>
        </w:rPr>
        <w:t>רוית ארבל:</w:t>
      </w:r>
      <w:r w:rsidRPr="00CE1431">
        <w:rPr>
          <w:rStyle w:val="TagStyle"/>
          <w:rtl/>
        </w:rPr>
        <w:t xml:space="preserve"> &lt;&lt; דובר &gt;&gt;</w:t>
      </w:r>
      <w:r>
        <w:rPr>
          <w:rtl/>
        </w:rPr>
        <w:t xml:space="preserve">   </w:t>
      </w:r>
      <w:bookmarkEnd w:id="2525"/>
    </w:p>
    <w:p w14:paraId="6C2ACA9F" w14:textId="77777777" w:rsidR="00CE1431" w:rsidRDefault="00CE1431" w:rsidP="00CE1431">
      <w:pPr>
        <w:pStyle w:val="KeepWithNext"/>
        <w:rPr>
          <w:rtl/>
          <w:lang w:eastAsia="he-IL"/>
        </w:rPr>
      </w:pPr>
    </w:p>
    <w:p w14:paraId="7458E320" w14:textId="7C78040E" w:rsidR="00CE1431" w:rsidRDefault="00CE1431" w:rsidP="00CE1431">
      <w:pPr>
        <w:rPr>
          <w:rtl/>
          <w:lang w:eastAsia="he-IL"/>
        </w:rPr>
      </w:pPr>
      <w:bookmarkStart w:id="2526" w:name="_ETM_Q1_2205906"/>
      <w:bookmarkStart w:id="2527" w:name="_ETM_Q1_2202906"/>
      <w:bookmarkEnd w:id="2526"/>
      <w:bookmarkEnd w:id="2527"/>
      <w:r>
        <w:rPr>
          <w:rFonts w:hint="cs"/>
          <w:rtl/>
          <w:lang w:eastAsia="he-IL"/>
        </w:rPr>
        <w:t>או חלווה.</w:t>
      </w:r>
    </w:p>
    <w:p w14:paraId="6375F992" w14:textId="77777777" w:rsidR="00CE1431" w:rsidRDefault="00CE1431" w:rsidP="00CE1431">
      <w:pPr>
        <w:rPr>
          <w:rtl/>
          <w:lang w:eastAsia="he-IL"/>
        </w:rPr>
      </w:pPr>
      <w:bookmarkStart w:id="2528" w:name="_ETM_Q1_2206406"/>
      <w:bookmarkStart w:id="2529" w:name="_ETM_Q1_2208655"/>
      <w:bookmarkEnd w:id="2528"/>
      <w:bookmarkEnd w:id="2529"/>
    </w:p>
    <w:p w14:paraId="2F57094D" w14:textId="6C9B3713" w:rsidR="00CE1431" w:rsidRDefault="00CE1431" w:rsidP="00CE1431">
      <w:pPr>
        <w:pStyle w:val="a4"/>
        <w:keepNext/>
        <w:rPr>
          <w:rtl/>
        </w:rPr>
      </w:pPr>
      <w:bookmarkStart w:id="2530" w:name="ET_speaker_אביב_חצבני_187"/>
      <w:r w:rsidRPr="00CE1431">
        <w:rPr>
          <w:rStyle w:val="TagStyle"/>
          <w:rtl/>
        </w:rPr>
        <w:t xml:space="preserve"> &lt;&lt; דובר &gt;&gt; </w:t>
      </w:r>
      <w:r>
        <w:rPr>
          <w:rtl/>
        </w:rPr>
        <w:t>אביב חצבני:</w:t>
      </w:r>
      <w:r w:rsidRPr="00CE1431">
        <w:rPr>
          <w:rStyle w:val="TagStyle"/>
          <w:rtl/>
        </w:rPr>
        <w:t xml:space="preserve"> &lt;&lt; דובר &gt;&gt;</w:t>
      </w:r>
      <w:r>
        <w:rPr>
          <w:rtl/>
        </w:rPr>
        <w:t xml:space="preserve">   </w:t>
      </w:r>
      <w:bookmarkEnd w:id="2530"/>
    </w:p>
    <w:p w14:paraId="341CD79A" w14:textId="77777777" w:rsidR="00CE1431" w:rsidRDefault="00CE1431" w:rsidP="00CE1431">
      <w:pPr>
        <w:pStyle w:val="KeepWithNext"/>
        <w:rPr>
          <w:rtl/>
          <w:lang w:eastAsia="he-IL"/>
        </w:rPr>
      </w:pPr>
      <w:bookmarkStart w:id="2531" w:name="_ETM_Q1_2207405"/>
      <w:bookmarkEnd w:id="2531"/>
    </w:p>
    <w:p w14:paraId="1E32FBFC" w14:textId="0B65B151" w:rsidR="00CE1431" w:rsidRDefault="00CE1431" w:rsidP="00CE1431">
      <w:pPr>
        <w:rPr>
          <w:rtl/>
          <w:lang w:eastAsia="he-IL"/>
        </w:rPr>
      </w:pPr>
      <w:bookmarkStart w:id="2532" w:name="_ETM_Q1_2210152"/>
      <w:bookmarkStart w:id="2533" w:name="_ETM_Q1_2207406"/>
      <w:bookmarkEnd w:id="2532"/>
      <w:bookmarkEnd w:id="2533"/>
      <w:r>
        <w:rPr>
          <w:rFonts w:hint="cs"/>
          <w:rtl/>
          <w:lang w:eastAsia="he-IL"/>
        </w:rPr>
        <w:t>אז לפחות לאפשר מנגנון מסוים</w:t>
      </w:r>
      <w:bookmarkStart w:id="2534" w:name="_ETM_Q1_2210154"/>
      <w:bookmarkEnd w:id="2534"/>
      <w:r>
        <w:rPr>
          <w:rFonts w:hint="cs"/>
          <w:rtl/>
          <w:lang w:eastAsia="he-IL"/>
        </w:rPr>
        <w:t xml:space="preserve"> עבור א</w:t>
      </w:r>
      <w:bookmarkStart w:id="2535" w:name="_ETM_Q1_2209153"/>
      <w:bookmarkStart w:id="2536" w:name="_ETM_Q1_2206402"/>
      <w:bookmarkEnd w:id="2535"/>
      <w:bookmarkEnd w:id="2536"/>
      <w:r>
        <w:rPr>
          <w:rFonts w:hint="cs"/>
          <w:rtl/>
          <w:lang w:eastAsia="he-IL"/>
        </w:rPr>
        <w:t xml:space="preserve">ותם </w:t>
      </w:r>
      <w:bookmarkStart w:id="2537" w:name="_ETM_Q1_2203655"/>
      <w:bookmarkEnd w:id="2537"/>
      <w:r>
        <w:rPr>
          <w:rFonts w:hint="cs"/>
          <w:rtl/>
          <w:lang w:eastAsia="he-IL"/>
        </w:rPr>
        <w:t>מקרים שנפלו</w:t>
      </w:r>
      <w:bookmarkStart w:id="2538" w:name="_ETM_Q1_2209403"/>
      <w:bookmarkEnd w:id="2538"/>
      <w:r>
        <w:rPr>
          <w:rFonts w:hint="cs"/>
          <w:rtl/>
          <w:lang w:eastAsia="he-IL"/>
        </w:rPr>
        <w:t xml:space="preserve"> בין הכיסאות במקור ושיהיה אפשר לפנות ולקבל אישור </w:t>
      </w:r>
      <w:bookmarkStart w:id="2539" w:name="_ETM_Q1_2214403"/>
      <w:bookmarkStart w:id="2540" w:name="_ETM_Q1_2211653"/>
      <w:bookmarkStart w:id="2541" w:name="_ETM_Q1_2208653"/>
      <w:bookmarkStart w:id="2542" w:name="_ETM_Q1_2205904"/>
      <w:bookmarkEnd w:id="2539"/>
      <w:bookmarkEnd w:id="2540"/>
      <w:bookmarkEnd w:id="2541"/>
      <w:bookmarkEnd w:id="2542"/>
      <w:r>
        <w:rPr>
          <w:rFonts w:hint="cs"/>
          <w:rtl/>
          <w:lang w:eastAsia="he-IL"/>
        </w:rPr>
        <w:t xml:space="preserve">במידת האפשר. </w:t>
      </w:r>
    </w:p>
    <w:p w14:paraId="391ABD47" w14:textId="77777777" w:rsidR="00CE1431" w:rsidRPr="00CE1431" w:rsidRDefault="00CE1431" w:rsidP="00CE1431">
      <w:pPr>
        <w:rPr>
          <w:rtl/>
          <w:lang w:eastAsia="he-IL"/>
        </w:rPr>
      </w:pPr>
      <w:bookmarkStart w:id="2543" w:name="_ETM_Q1_2205156"/>
      <w:bookmarkStart w:id="2544" w:name="_ETM_Q1_2202656"/>
      <w:bookmarkEnd w:id="2543"/>
      <w:bookmarkEnd w:id="2544"/>
    </w:p>
    <w:p w14:paraId="4A63420E" w14:textId="3B94171F" w:rsidR="00CE1431" w:rsidRDefault="00CE1431" w:rsidP="00CE1431">
      <w:pPr>
        <w:pStyle w:val="af6"/>
        <w:keepNext/>
        <w:rPr>
          <w:rtl/>
        </w:rPr>
      </w:pPr>
      <w:bookmarkStart w:id="2545" w:name="ET_yor_6447_184"/>
      <w:r w:rsidRPr="00CE1431">
        <w:rPr>
          <w:rStyle w:val="TagStyle"/>
          <w:rtl/>
        </w:rPr>
        <w:t xml:space="preserve"> &lt;&lt; יור &gt;&gt; </w:t>
      </w:r>
      <w:r>
        <w:rPr>
          <w:rtl/>
        </w:rPr>
        <w:t>היו"ר יונתן מישרקי:</w:t>
      </w:r>
      <w:r w:rsidRPr="00CE1431">
        <w:rPr>
          <w:rStyle w:val="TagStyle"/>
          <w:rtl/>
        </w:rPr>
        <w:t xml:space="preserve"> &lt;&lt; יור &gt;&gt;</w:t>
      </w:r>
      <w:r>
        <w:rPr>
          <w:rtl/>
        </w:rPr>
        <w:t xml:space="preserve">   </w:t>
      </w:r>
      <w:bookmarkEnd w:id="2545"/>
    </w:p>
    <w:p w14:paraId="147DF9EC" w14:textId="77777777" w:rsidR="00CE1431" w:rsidRDefault="00CE1431" w:rsidP="00CE1431">
      <w:pPr>
        <w:pStyle w:val="KeepWithNext"/>
        <w:rPr>
          <w:rtl/>
          <w:lang w:eastAsia="he-IL"/>
        </w:rPr>
      </w:pPr>
    </w:p>
    <w:p w14:paraId="05BA1027" w14:textId="19CC681F" w:rsidR="00CE1431" w:rsidRDefault="00CE1431" w:rsidP="00CE1431">
      <w:pPr>
        <w:rPr>
          <w:rtl/>
          <w:lang w:eastAsia="he-IL"/>
        </w:rPr>
      </w:pPr>
      <w:bookmarkStart w:id="2546" w:name="_ETM_Q1_2213901"/>
      <w:bookmarkStart w:id="2547" w:name="_ETM_Q1_2211405"/>
      <w:bookmarkEnd w:id="2546"/>
      <w:bookmarkEnd w:id="2547"/>
      <w:r>
        <w:rPr>
          <w:rFonts w:hint="cs"/>
          <w:rtl/>
          <w:lang w:eastAsia="he-IL"/>
        </w:rPr>
        <w:t>או-קיי, בסמכותה של הוועדה לדון ב</w:t>
      </w:r>
      <w:bookmarkStart w:id="2548" w:name="_ETM_Q1_2218656"/>
      <w:bookmarkEnd w:id="2548"/>
      <w:r>
        <w:rPr>
          <w:rFonts w:hint="cs"/>
          <w:rtl/>
          <w:lang w:eastAsia="he-IL"/>
        </w:rPr>
        <w:t>דברים מהסוג הזה?</w:t>
      </w:r>
    </w:p>
    <w:p w14:paraId="6968CABC" w14:textId="77777777" w:rsidR="00CE1431" w:rsidRDefault="00CE1431" w:rsidP="00CE1431">
      <w:pPr>
        <w:rPr>
          <w:rtl/>
          <w:lang w:eastAsia="he-IL"/>
        </w:rPr>
      </w:pPr>
      <w:bookmarkStart w:id="2549" w:name="_ETM_Q1_2219156"/>
      <w:bookmarkStart w:id="2550" w:name="_ETM_Q1_2220403"/>
      <w:bookmarkEnd w:id="2549"/>
      <w:bookmarkEnd w:id="2550"/>
    </w:p>
    <w:p w14:paraId="697BF366" w14:textId="277D7539" w:rsidR="00CE1431" w:rsidRDefault="00CE1431" w:rsidP="00CE1431">
      <w:pPr>
        <w:pStyle w:val="a4"/>
        <w:keepNext/>
        <w:rPr>
          <w:rtl/>
        </w:rPr>
      </w:pPr>
      <w:bookmarkStart w:id="2551" w:name="ET_speaker_אביב_חצבני_188"/>
      <w:r w:rsidRPr="00CE1431">
        <w:rPr>
          <w:rStyle w:val="TagStyle"/>
          <w:rtl/>
        </w:rPr>
        <w:t xml:space="preserve"> &lt;&lt; דובר &gt;&gt; </w:t>
      </w:r>
      <w:r>
        <w:rPr>
          <w:rtl/>
        </w:rPr>
        <w:t>אביב חצבני:</w:t>
      </w:r>
      <w:r w:rsidRPr="00CE1431">
        <w:rPr>
          <w:rStyle w:val="TagStyle"/>
          <w:rtl/>
        </w:rPr>
        <w:t xml:space="preserve"> &lt;&lt; דובר &gt;&gt;</w:t>
      </w:r>
      <w:r>
        <w:rPr>
          <w:rtl/>
        </w:rPr>
        <w:t xml:space="preserve">   </w:t>
      </w:r>
      <w:bookmarkEnd w:id="2551"/>
    </w:p>
    <w:p w14:paraId="44B33646" w14:textId="77777777" w:rsidR="00CE1431" w:rsidRDefault="00CE1431" w:rsidP="00CE1431">
      <w:pPr>
        <w:pStyle w:val="KeepWithNext"/>
        <w:rPr>
          <w:rtl/>
          <w:lang w:eastAsia="he-IL"/>
        </w:rPr>
      </w:pPr>
    </w:p>
    <w:p w14:paraId="7BB69199" w14:textId="2E400D7C" w:rsidR="00CE1431" w:rsidRDefault="00CE1431" w:rsidP="00CE1431">
      <w:pPr>
        <w:rPr>
          <w:rtl/>
          <w:lang w:eastAsia="he-IL"/>
        </w:rPr>
      </w:pPr>
      <w:bookmarkStart w:id="2552" w:name="_ETM_Q1_2221903"/>
      <w:bookmarkEnd w:id="2552"/>
      <w:r>
        <w:rPr>
          <w:rFonts w:hint="cs"/>
          <w:rtl/>
          <w:lang w:eastAsia="he-IL"/>
        </w:rPr>
        <w:t>כרג</w:t>
      </w:r>
      <w:bookmarkStart w:id="2553" w:name="_ETM_Q1_2222153"/>
      <w:bookmarkStart w:id="2554" w:name="_ETM_Q1_2219903"/>
      <w:bookmarkStart w:id="2555" w:name="_ETM_Q1_2217151"/>
      <w:bookmarkEnd w:id="2553"/>
      <w:bookmarkEnd w:id="2554"/>
      <w:bookmarkEnd w:id="2555"/>
      <w:r>
        <w:rPr>
          <w:rFonts w:hint="cs"/>
          <w:rtl/>
          <w:lang w:eastAsia="he-IL"/>
        </w:rPr>
        <w:t xml:space="preserve">ע לא, בגלל זה הצענו את זה. </w:t>
      </w:r>
    </w:p>
    <w:p w14:paraId="0E18F591" w14:textId="77777777" w:rsidR="00CE1431" w:rsidRDefault="00CE1431" w:rsidP="00CE1431">
      <w:pPr>
        <w:rPr>
          <w:rtl/>
          <w:lang w:eastAsia="he-IL"/>
        </w:rPr>
      </w:pPr>
      <w:bookmarkStart w:id="2556" w:name="_ETM_Q1_2221654"/>
      <w:bookmarkEnd w:id="2556"/>
    </w:p>
    <w:p w14:paraId="5B4B2962" w14:textId="2FA38F1A" w:rsidR="00CE1431" w:rsidRDefault="00CE1431" w:rsidP="00CE1431">
      <w:pPr>
        <w:pStyle w:val="a4"/>
        <w:keepNext/>
        <w:rPr>
          <w:rtl/>
        </w:rPr>
      </w:pPr>
      <w:bookmarkStart w:id="2557" w:name="ET_speaker_נעה_בן_שבת_189"/>
      <w:r w:rsidRPr="00CE1431">
        <w:rPr>
          <w:rStyle w:val="TagStyle"/>
          <w:rtl/>
        </w:rPr>
        <w:t xml:space="preserve"> &lt;&lt; דובר &gt;&gt; </w:t>
      </w:r>
      <w:r>
        <w:rPr>
          <w:rtl/>
        </w:rPr>
        <w:t>נעה בן שבת:</w:t>
      </w:r>
      <w:r w:rsidRPr="00CE1431">
        <w:rPr>
          <w:rStyle w:val="TagStyle"/>
          <w:rtl/>
        </w:rPr>
        <w:t xml:space="preserve"> &lt;&lt; דובר &gt;&gt;</w:t>
      </w:r>
      <w:r>
        <w:rPr>
          <w:rtl/>
        </w:rPr>
        <w:t xml:space="preserve">   </w:t>
      </w:r>
      <w:bookmarkEnd w:id="2557"/>
    </w:p>
    <w:p w14:paraId="4F185B90" w14:textId="77777777" w:rsidR="00CE1431" w:rsidRDefault="00CE1431" w:rsidP="00CE1431">
      <w:pPr>
        <w:pStyle w:val="KeepWithNext"/>
        <w:rPr>
          <w:rtl/>
          <w:lang w:eastAsia="he-IL"/>
        </w:rPr>
      </w:pPr>
    </w:p>
    <w:p w14:paraId="53B5E211" w14:textId="55915216" w:rsidR="00CE1431" w:rsidRDefault="00CE1431" w:rsidP="00CE1431">
      <w:pPr>
        <w:rPr>
          <w:rtl/>
          <w:lang w:eastAsia="he-IL"/>
        </w:rPr>
      </w:pPr>
      <w:bookmarkStart w:id="2558" w:name="_ETM_Q1_2223402"/>
      <w:bookmarkStart w:id="2559" w:name="_ETM_Q1_2223652"/>
      <w:bookmarkStart w:id="2560" w:name="_ETM_Q1_2220902"/>
      <w:bookmarkEnd w:id="2558"/>
      <w:bookmarkEnd w:id="2559"/>
      <w:bookmarkEnd w:id="2560"/>
      <w:r>
        <w:rPr>
          <w:rFonts w:hint="cs"/>
          <w:rtl/>
          <w:lang w:eastAsia="he-IL"/>
        </w:rPr>
        <w:t xml:space="preserve">הוועדה המייעצת? למה היא </w:t>
      </w:r>
      <w:bookmarkStart w:id="2561" w:name="_ETM_Q1_2221653"/>
      <w:bookmarkStart w:id="2562" w:name="_ETM_Q1_2221652"/>
      <w:bookmarkEnd w:id="2561"/>
      <w:bookmarkEnd w:id="2562"/>
      <w:r>
        <w:rPr>
          <w:rFonts w:hint="cs"/>
          <w:rtl/>
          <w:lang w:eastAsia="he-IL"/>
        </w:rPr>
        <w:t xml:space="preserve"> לא י</w:t>
      </w:r>
      <w:bookmarkStart w:id="2563" w:name="_ETM_Q1_2219407"/>
      <w:bookmarkEnd w:id="2563"/>
      <w:r>
        <w:rPr>
          <w:rFonts w:hint="cs"/>
          <w:rtl/>
          <w:lang w:eastAsia="he-IL"/>
        </w:rPr>
        <w:t>כולה לדון בזה?</w:t>
      </w:r>
      <w:bookmarkStart w:id="2564" w:name="_ETM_Q1_2222403"/>
      <w:bookmarkEnd w:id="2564"/>
      <w:r>
        <w:rPr>
          <w:rFonts w:hint="cs"/>
          <w:rtl/>
          <w:lang w:eastAsia="he-IL"/>
        </w:rPr>
        <w:t xml:space="preserve"> בהר</w:t>
      </w:r>
      <w:bookmarkStart w:id="2565" w:name="_ETM_Q1_2222653"/>
      <w:bookmarkEnd w:id="2565"/>
      <w:r>
        <w:rPr>
          <w:rFonts w:hint="cs"/>
          <w:rtl/>
          <w:lang w:eastAsia="he-IL"/>
        </w:rPr>
        <w:t>חבות?</w:t>
      </w:r>
    </w:p>
    <w:p w14:paraId="0BA577C1" w14:textId="77777777" w:rsidR="00CE1431" w:rsidRDefault="00CE1431" w:rsidP="00CE1431">
      <w:pPr>
        <w:rPr>
          <w:rtl/>
          <w:lang w:eastAsia="he-IL"/>
        </w:rPr>
      </w:pPr>
      <w:bookmarkStart w:id="2566" w:name="_ETM_Q1_2222151"/>
      <w:bookmarkStart w:id="2567" w:name="_ETM_Q1_2222656"/>
      <w:bookmarkStart w:id="2568" w:name="_ETM_Q1_2224405"/>
      <w:bookmarkEnd w:id="2566"/>
      <w:bookmarkEnd w:id="2567"/>
      <w:bookmarkEnd w:id="2568"/>
    </w:p>
    <w:p w14:paraId="3C1C260D" w14:textId="245897FC" w:rsidR="00CE1431" w:rsidRDefault="00CE1431" w:rsidP="00CE1431">
      <w:pPr>
        <w:pStyle w:val="a4"/>
        <w:keepNext/>
        <w:rPr>
          <w:rtl/>
        </w:rPr>
      </w:pPr>
      <w:bookmarkStart w:id="2569" w:name="ET_speaker_פנינה_אורן_שני_דור_190"/>
      <w:r w:rsidRPr="00CE1431">
        <w:rPr>
          <w:rStyle w:val="TagStyle"/>
          <w:rtl/>
        </w:rPr>
        <w:t xml:space="preserve"> &lt;&lt; דובר &gt;&gt; </w:t>
      </w:r>
      <w:r w:rsidR="00F42C12">
        <w:rPr>
          <w:rtl/>
        </w:rPr>
        <w:t>פנינה אורן שנידור</w:t>
      </w:r>
      <w:r>
        <w:rPr>
          <w:rtl/>
        </w:rPr>
        <w:t>:</w:t>
      </w:r>
      <w:r w:rsidRPr="00CE1431">
        <w:rPr>
          <w:rStyle w:val="TagStyle"/>
          <w:rtl/>
        </w:rPr>
        <w:t xml:space="preserve"> &lt;&lt; דובר &gt;&gt;</w:t>
      </w:r>
      <w:r>
        <w:rPr>
          <w:rtl/>
        </w:rPr>
        <w:t xml:space="preserve">   </w:t>
      </w:r>
      <w:bookmarkEnd w:id="2569"/>
    </w:p>
    <w:p w14:paraId="76347502" w14:textId="77777777" w:rsidR="00CE1431" w:rsidRDefault="00CE1431" w:rsidP="00CE1431">
      <w:pPr>
        <w:pStyle w:val="KeepWithNext"/>
        <w:rPr>
          <w:rtl/>
          <w:lang w:eastAsia="he-IL"/>
        </w:rPr>
      </w:pPr>
    </w:p>
    <w:p w14:paraId="7F7FABAD" w14:textId="313ABFCB" w:rsidR="00CE1431" w:rsidRDefault="00CE1431" w:rsidP="00CE1431">
      <w:pPr>
        <w:rPr>
          <w:rtl/>
          <w:lang w:eastAsia="he-IL"/>
        </w:rPr>
      </w:pPr>
      <w:bookmarkStart w:id="2570" w:name="_ETM_Q1_2225906"/>
      <w:bookmarkStart w:id="2571" w:name="_ETM_Q1_2222906"/>
      <w:bookmarkEnd w:id="2570"/>
      <w:bookmarkEnd w:id="2571"/>
      <w:r>
        <w:rPr>
          <w:rFonts w:hint="cs"/>
          <w:rtl/>
          <w:lang w:eastAsia="he-IL"/>
        </w:rPr>
        <w:t>רגע, אנחנו לא - - -</w:t>
      </w:r>
      <w:bookmarkStart w:id="2572" w:name="_ETM_Q1_2224404"/>
      <w:bookmarkEnd w:id="2572"/>
    </w:p>
    <w:p w14:paraId="6A2E7757" w14:textId="77777777" w:rsidR="00CE1431" w:rsidRDefault="00CE1431" w:rsidP="00CE1431">
      <w:pPr>
        <w:rPr>
          <w:rtl/>
          <w:lang w:eastAsia="he-IL"/>
        </w:rPr>
      </w:pPr>
      <w:bookmarkStart w:id="2573" w:name="_ETM_Q1_2225154"/>
      <w:bookmarkEnd w:id="2573"/>
    </w:p>
    <w:p w14:paraId="41BE7F61" w14:textId="192D7E7A" w:rsidR="00CE1431" w:rsidRDefault="00CE1431" w:rsidP="00CE1431">
      <w:pPr>
        <w:pStyle w:val="af6"/>
        <w:keepNext/>
        <w:rPr>
          <w:rtl/>
        </w:rPr>
      </w:pPr>
      <w:bookmarkStart w:id="2574" w:name="ET_yor_6447_191"/>
      <w:r w:rsidRPr="00CE1431">
        <w:rPr>
          <w:rStyle w:val="TagStyle"/>
          <w:rtl/>
        </w:rPr>
        <w:t xml:space="preserve"> &lt;&lt; יור &gt;&gt; </w:t>
      </w:r>
      <w:r>
        <w:rPr>
          <w:rtl/>
        </w:rPr>
        <w:t>היו"ר יונתן מישרקי:</w:t>
      </w:r>
      <w:r w:rsidRPr="00CE1431">
        <w:rPr>
          <w:rStyle w:val="TagStyle"/>
          <w:rtl/>
        </w:rPr>
        <w:t xml:space="preserve"> &lt;&lt; יור &gt;&gt;</w:t>
      </w:r>
      <w:r>
        <w:rPr>
          <w:rtl/>
        </w:rPr>
        <w:t xml:space="preserve">   </w:t>
      </w:r>
      <w:bookmarkEnd w:id="2574"/>
    </w:p>
    <w:p w14:paraId="05BF1953" w14:textId="77777777" w:rsidR="00CE1431" w:rsidRDefault="00CE1431" w:rsidP="00CE1431">
      <w:pPr>
        <w:pStyle w:val="KeepWithNext"/>
        <w:rPr>
          <w:rtl/>
          <w:lang w:eastAsia="he-IL"/>
        </w:rPr>
      </w:pPr>
    </w:p>
    <w:p w14:paraId="4E22F2AE" w14:textId="637CE39A" w:rsidR="00CE1431" w:rsidRDefault="00CE1431" w:rsidP="00CE1431">
      <w:pPr>
        <w:rPr>
          <w:rtl/>
          <w:lang w:eastAsia="he-IL"/>
        </w:rPr>
      </w:pPr>
      <w:bookmarkStart w:id="2575" w:name="_ETM_Q1_2226654"/>
      <w:bookmarkEnd w:id="2575"/>
      <w:r>
        <w:rPr>
          <w:rFonts w:hint="cs"/>
          <w:rtl/>
          <w:lang w:eastAsia="he-IL"/>
        </w:rPr>
        <w:t>רגע</w:t>
      </w:r>
      <w:bookmarkStart w:id="2576" w:name="_ETM_Q1_2225404"/>
      <w:bookmarkEnd w:id="2576"/>
      <w:r>
        <w:rPr>
          <w:rFonts w:hint="cs"/>
          <w:rtl/>
          <w:lang w:eastAsia="he-IL"/>
        </w:rPr>
        <w:t xml:space="preserve">, הם שואלים שאלה פשוטה. </w:t>
      </w:r>
      <w:bookmarkStart w:id="2577" w:name="_ETM_Q1_2226902"/>
      <w:bookmarkStart w:id="2578" w:name="_ETM_Q1_2223902"/>
      <w:bookmarkEnd w:id="2577"/>
      <w:bookmarkEnd w:id="2578"/>
      <w:r>
        <w:rPr>
          <w:rFonts w:hint="cs"/>
          <w:rtl/>
          <w:lang w:eastAsia="he-IL"/>
        </w:rPr>
        <w:t>למה לוועדה אין סמכות?</w:t>
      </w:r>
    </w:p>
    <w:p w14:paraId="10B1F7E8" w14:textId="77777777" w:rsidR="00CE1431" w:rsidRDefault="00CE1431" w:rsidP="00CE1431">
      <w:pPr>
        <w:rPr>
          <w:rtl/>
          <w:lang w:eastAsia="he-IL"/>
        </w:rPr>
      </w:pPr>
      <w:bookmarkStart w:id="2579" w:name="_ETM_Q1_2230403"/>
      <w:bookmarkEnd w:id="2579"/>
    </w:p>
    <w:p w14:paraId="52B74527" w14:textId="54D9B1E4" w:rsidR="00CE1431" w:rsidRDefault="00CE1431" w:rsidP="00CE1431">
      <w:pPr>
        <w:pStyle w:val="a4"/>
        <w:keepNext/>
        <w:rPr>
          <w:rtl/>
        </w:rPr>
      </w:pPr>
      <w:bookmarkStart w:id="2580" w:name="ET_speaker_נעה_בן_שבת_192"/>
      <w:r w:rsidRPr="00CE1431">
        <w:rPr>
          <w:rStyle w:val="TagStyle"/>
          <w:rtl/>
        </w:rPr>
        <w:t xml:space="preserve"> &lt;&lt; דובר &gt;&gt; </w:t>
      </w:r>
      <w:r>
        <w:rPr>
          <w:rtl/>
        </w:rPr>
        <w:t>נעה בן שבת:</w:t>
      </w:r>
      <w:r w:rsidRPr="00CE1431">
        <w:rPr>
          <w:rStyle w:val="TagStyle"/>
          <w:rtl/>
        </w:rPr>
        <w:t xml:space="preserve"> &lt;&lt; דובר &gt;&gt;</w:t>
      </w:r>
      <w:r>
        <w:rPr>
          <w:rtl/>
        </w:rPr>
        <w:t xml:space="preserve">   </w:t>
      </w:r>
      <w:bookmarkEnd w:id="2580"/>
    </w:p>
    <w:p w14:paraId="71BB19AA" w14:textId="77777777" w:rsidR="00CE1431" w:rsidRDefault="00CE1431" w:rsidP="00CE1431">
      <w:pPr>
        <w:pStyle w:val="KeepWithNext"/>
        <w:rPr>
          <w:rtl/>
          <w:lang w:eastAsia="he-IL"/>
        </w:rPr>
      </w:pPr>
    </w:p>
    <w:p w14:paraId="5BB90A41" w14:textId="52B143DC" w:rsidR="00CE1431" w:rsidRDefault="00CE1431" w:rsidP="00CE1431">
      <w:pPr>
        <w:rPr>
          <w:rtl/>
          <w:lang w:eastAsia="he-IL"/>
        </w:rPr>
      </w:pPr>
      <w:bookmarkStart w:id="2581" w:name="_ETM_Q1_2232653"/>
      <w:bookmarkStart w:id="2582" w:name="_ETM_Q1_2232905"/>
      <w:bookmarkStart w:id="2583" w:name="_ETM_Q1_2233155"/>
      <w:bookmarkStart w:id="2584" w:name="_ETM_Q1_2231652"/>
      <w:bookmarkStart w:id="2585" w:name="_ETM_Q1_2228153"/>
      <w:bookmarkStart w:id="2586" w:name="_ETM_Q1_2230155"/>
      <w:bookmarkEnd w:id="2581"/>
      <w:bookmarkEnd w:id="2582"/>
      <w:bookmarkEnd w:id="2583"/>
      <w:bookmarkEnd w:id="2584"/>
      <w:bookmarkEnd w:id="2585"/>
      <w:bookmarkEnd w:id="2586"/>
      <w:r>
        <w:rPr>
          <w:rFonts w:hint="cs"/>
          <w:rtl/>
          <w:lang w:eastAsia="he-IL"/>
        </w:rPr>
        <w:t>היא יכולה ל</w:t>
      </w:r>
      <w:bookmarkStart w:id="2587" w:name="_ETM_Q1_2232904"/>
      <w:bookmarkEnd w:id="2587"/>
      <w:r>
        <w:rPr>
          <w:rFonts w:hint="cs"/>
          <w:rtl/>
          <w:lang w:eastAsia="he-IL"/>
        </w:rPr>
        <w:t>הגיד שזה לא יחול על</w:t>
      </w:r>
      <w:bookmarkStart w:id="2588" w:name="_ETM_Q1_2228405"/>
      <w:bookmarkEnd w:id="2588"/>
      <w:r>
        <w:rPr>
          <w:rFonts w:hint="cs"/>
          <w:rtl/>
          <w:lang w:eastAsia="he-IL"/>
        </w:rPr>
        <w:t xml:space="preserve"> - - -</w:t>
      </w:r>
    </w:p>
    <w:p w14:paraId="20A75B7E" w14:textId="77777777" w:rsidR="00CE1431" w:rsidRDefault="00CE1431" w:rsidP="00CE1431">
      <w:pPr>
        <w:rPr>
          <w:rtl/>
          <w:lang w:eastAsia="he-IL"/>
        </w:rPr>
      </w:pPr>
      <w:bookmarkStart w:id="2589" w:name="_ETM_Q1_2229656"/>
      <w:bookmarkStart w:id="2590" w:name="_ETM_Q1_2230151"/>
      <w:bookmarkEnd w:id="2589"/>
      <w:bookmarkEnd w:id="2590"/>
    </w:p>
    <w:p w14:paraId="651155AC" w14:textId="6B24C36A" w:rsidR="00CE1431" w:rsidRDefault="00CE1431" w:rsidP="00CE1431">
      <w:pPr>
        <w:pStyle w:val="a4"/>
        <w:keepNext/>
        <w:rPr>
          <w:rtl/>
        </w:rPr>
      </w:pPr>
      <w:bookmarkStart w:id="2591" w:name="ET_speaker_רוית_ארבל_193"/>
      <w:r w:rsidRPr="00CE1431">
        <w:rPr>
          <w:rStyle w:val="TagStyle"/>
          <w:rtl/>
        </w:rPr>
        <w:t xml:space="preserve"> &lt;&lt; דובר &gt;&gt; </w:t>
      </w:r>
      <w:r>
        <w:rPr>
          <w:rtl/>
        </w:rPr>
        <w:t>רוית ארבל:</w:t>
      </w:r>
      <w:r w:rsidRPr="00CE1431">
        <w:rPr>
          <w:rStyle w:val="TagStyle"/>
          <w:rtl/>
        </w:rPr>
        <w:t xml:space="preserve"> &lt;&lt; דובר &gt;&gt;</w:t>
      </w:r>
      <w:r>
        <w:rPr>
          <w:rtl/>
        </w:rPr>
        <w:t xml:space="preserve">   </w:t>
      </w:r>
      <w:bookmarkEnd w:id="2591"/>
    </w:p>
    <w:p w14:paraId="45C258E0" w14:textId="77777777" w:rsidR="00CE1431" w:rsidRDefault="00CE1431" w:rsidP="00CE1431">
      <w:pPr>
        <w:pStyle w:val="KeepWithNext"/>
        <w:rPr>
          <w:rtl/>
          <w:lang w:eastAsia="he-IL"/>
        </w:rPr>
      </w:pPr>
    </w:p>
    <w:p w14:paraId="4FDE4C64" w14:textId="5F44BD96" w:rsidR="00CE1431" w:rsidRDefault="00CE1431" w:rsidP="00CE1431">
      <w:pPr>
        <w:rPr>
          <w:rtl/>
          <w:lang w:eastAsia="he-IL"/>
        </w:rPr>
      </w:pPr>
      <w:bookmarkStart w:id="2592" w:name="_ETM_Q1_2232654"/>
      <w:bookmarkStart w:id="2593" w:name="_ETM_Q1_2228152"/>
      <w:bookmarkStart w:id="2594" w:name="_ETM_Q1_2230902"/>
      <w:bookmarkEnd w:id="2592"/>
      <w:bookmarkEnd w:id="2593"/>
      <w:bookmarkEnd w:id="2594"/>
      <w:r>
        <w:rPr>
          <w:rFonts w:hint="cs"/>
          <w:rtl/>
          <w:lang w:eastAsia="he-IL"/>
        </w:rPr>
        <w:t>על הרחבות לאימוץ, לא הרחבות של מקרה פרט</w:t>
      </w:r>
      <w:bookmarkStart w:id="2595" w:name="_ETM_Q1_2236404"/>
      <w:bookmarkEnd w:id="2595"/>
      <w:r>
        <w:rPr>
          <w:rFonts w:hint="cs"/>
          <w:rtl/>
          <w:lang w:eastAsia="he-IL"/>
        </w:rPr>
        <w:t xml:space="preserve">ני. </w:t>
      </w:r>
      <w:bookmarkStart w:id="2596" w:name="_ETM_Q1_2238904"/>
      <w:bookmarkStart w:id="2597" w:name="_ETM_Q1_2236154"/>
      <w:bookmarkStart w:id="2598" w:name="_ETM_Q1_2233154"/>
      <w:bookmarkEnd w:id="2596"/>
      <w:bookmarkEnd w:id="2597"/>
      <w:bookmarkEnd w:id="2598"/>
    </w:p>
    <w:p w14:paraId="10CDA329" w14:textId="77777777" w:rsidR="00CE1431" w:rsidRDefault="00CE1431" w:rsidP="00CE1431">
      <w:pPr>
        <w:rPr>
          <w:rtl/>
          <w:lang w:eastAsia="he-IL"/>
        </w:rPr>
      </w:pPr>
      <w:bookmarkStart w:id="2599" w:name="_ETM_Q1_2229405"/>
      <w:bookmarkEnd w:id="2599"/>
    </w:p>
    <w:p w14:paraId="5B1200BB" w14:textId="16C879D2" w:rsidR="00CE1431" w:rsidRDefault="00CE1431" w:rsidP="00CE1431">
      <w:pPr>
        <w:pStyle w:val="a4"/>
        <w:keepNext/>
        <w:rPr>
          <w:rtl/>
        </w:rPr>
      </w:pPr>
      <w:bookmarkStart w:id="2600" w:name="ET_speaker_פנינה_אורן_שני_דור_194"/>
      <w:r w:rsidRPr="00CE1431">
        <w:rPr>
          <w:rStyle w:val="TagStyle"/>
          <w:rtl/>
        </w:rPr>
        <w:t xml:space="preserve"> &lt;&lt; דובר &gt;&gt; </w:t>
      </w:r>
      <w:r w:rsidR="00F42C12">
        <w:rPr>
          <w:rtl/>
        </w:rPr>
        <w:t>פנינה אורן שנידור</w:t>
      </w:r>
      <w:r>
        <w:rPr>
          <w:rtl/>
        </w:rPr>
        <w:t>:</w:t>
      </w:r>
      <w:r w:rsidRPr="00CE1431">
        <w:rPr>
          <w:rStyle w:val="TagStyle"/>
          <w:rtl/>
        </w:rPr>
        <w:t xml:space="preserve"> &lt;&lt; דובר &gt;&gt;</w:t>
      </w:r>
      <w:r>
        <w:rPr>
          <w:rtl/>
        </w:rPr>
        <w:t xml:space="preserve">   </w:t>
      </w:r>
      <w:bookmarkEnd w:id="2600"/>
    </w:p>
    <w:p w14:paraId="555F1F2E" w14:textId="77777777" w:rsidR="00CE1431" w:rsidRDefault="00CE1431" w:rsidP="00CE1431">
      <w:pPr>
        <w:pStyle w:val="KeepWithNext"/>
        <w:rPr>
          <w:rtl/>
          <w:lang w:eastAsia="he-IL"/>
        </w:rPr>
      </w:pPr>
    </w:p>
    <w:p w14:paraId="41D38EC6" w14:textId="2E0F7E5C" w:rsidR="00CE1431" w:rsidRDefault="00CE1431" w:rsidP="00CE1431">
      <w:pPr>
        <w:rPr>
          <w:rtl/>
          <w:lang w:eastAsia="he-IL"/>
        </w:rPr>
      </w:pPr>
      <w:bookmarkStart w:id="2601" w:name="_ETM_Q1_2230907"/>
      <w:bookmarkEnd w:id="2601"/>
      <w:r>
        <w:rPr>
          <w:rFonts w:hint="cs"/>
          <w:rtl/>
          <w:lang w:eastAsia="he-IL"/>
        </w:rPr>
        <w:t>לא, אני רוצה - - -</w:t>
      </w:r>
    </w:p>
    <w:p w14:paraId="017F9F89" w14:textId="77777777" w:rsidR="00CE1431" w:rsidRDefault="00CE1431" w:rsidP="00CE1431">
      <w:pPr>
        <w:rPr>
          <w:rtl/>
          <w:lang w:eastAsia="he-IL"/>
        </w:rPr>
      </w:pPr>
      <w:bookmarkStart w:id="2602" w:name="_ETM_Q1_2233902"/>
      <w:bookmarkStart w:id="2603" w:name="_ETM_Q1_2234152"/>
      <w:bookmarkEnd w:id="2602"/>
      <w:bookmarkEnd w:id="2603"/>
    </w:p>
    <w:p w14:paraId="6D75B20E" w14:textId="2367E774" w:rsidR="00CE1431" w:rsidRDefault="00CE1431" w:rsidP="00CE1431">
      <w:pPr>
        <w:pStyle w:val="af6"/>
        <w:keepNext/>
        <w:rPr>
          <w:rtl/>
        </w:rPr>
      </w:pPr>
      <w:bookmarkStart w:id="2604" w:name="ET_yor_6447_195"/>
      <w:r w:rsidRPr="00CE1431">
        <w:rPr>
          <w:rStyle w:val="TagStyle"/>
          <w:rtl/>
        </w:rPr>
        <w:t xml:space="preserve"> &lt;&lt; יור &gt;&gt; </w:t>
      </w:r>
      <w:r>
        <w:rPr>
          <w:rtl/>
        </w:rPr>
        <w:t>היו"ר יונתן מישרקי:</w:t>
      </w:r>
      <w:r w:rsidRPr="00CE1431">
        <w:rPr>
          <w:rStyle w:val="TagStyle"/>
          <w:rtl/>
        </w:rPr>
        <w:t xml:space="preserve"> &lt;&lt; יור &gt;&gt;</w:t>
      </w:r>
      <w:r>
        <w:rPr>
          <w:rtl/>
        </w:rPr>
        <w:t xml:space="preserve">   </w:t>
      </w:r>
      <w:bookmarkEnd w:id="2604"/>
    </w:p>
    <w:p w14:paraId="4ECB2A5F" w14:textId="77777777" w:rsidR="00CE1431" w:rsidRDefault="00CE1431" w:rsidP="00CE1431">
      <w:pPr>
        <w:pStyle w:val="KeepWithNext"/>
        <w:rPr>
          <w:rtl/>
          <w:lang w:eastAsia="he-IL"/>
        </w:rPr>
      </w:pPr>
    </w:p>
    <w:p w14:paraId="6DB5C7E8" w14:textId="21E92A4E" w:rsidR="00CE1431" w:rsidRDefault="00CE1431" w:rsidP="00CE1431">
      <w:pPr>
        <w:rPr>
          <w:rtl/>
          <w:lang w:eastAsia="he-IL"/>
        </w:rPr>
      </w:pPr>
      <w:r>
        <w:rPr>
          <w:rFonts w:hint="cs"/>
          <w:rtl/>
          <w:lang w:eastAsia="he-IL"/>
        </w:rPr>
        <w:t>לא. תעני כן או לא,</w:t>
      </w:r>
      <w:bookmarkStart w:id="2605" w:name="_ETM_Q1_2239652"/>
      <w:bookmarkStart w:id="2606" w:name="_ETM_Q1_2238403"/>
      <w:bookmarkEnd w:id="2605"/>
      <w:bookmarkEnd w:id="2606"/>
      <w:r>
        <w:rPr>
          <w:rFonts w:hint="cs"/>
          <w:rtl/>
          <w:lang w:eastAsia="he-IL"/>
        </w:rPr>
        <w:t xml:space="preserve"> אנחנו רוצים להבין. </w:t>
      </w:r>
    </w:p>
    <w:p w14:paraId="63D67FE5" w14:textId="77777777" w:rsidR="00CE1431" w:rsidRDefault="00CE1431" w:rsidP="00CE1431">
      <w:pPr>
        <w:rPr>
          <w:rtl/>
          <w:lang w:eastAsia="he-IL"/>
        </w:rPr>
      </w:pPr>
      <w:bookmarkStart w:id="2607" w:name="_ETM_Q1_2238903"/>
      <w:bookmarkStart w:id="2608" w:name="_ETM_Q1_2236656"/>
      <w:bookmarkEnd w:id="2607"/>
      <w:bookmarkEnd w:id="2608"/>
    </w:p>
    <w:p w14:paraId="7E713B89" w14:textId="342B92B0" w:rsidR="00CE1431" w:rsidRDefault="00CE1431" w:rsidP="00CE1431">
      <w:pPr>
        <w:pStyle w:val="a4"/>
        <w:keepNext/>
        <w:rPr>
          <w:rtl/>
        </w:rPr>
      </w:pPr>
      <w:bookmarkStart w:id="2609" w:name="ET_speaker_פנינה_אורן_שני_דור_196"/>
      <w:r w:rsidRPr="00CE1431">
        <w:rPr>
          <w:rStyle w:val="TagStyle"/>
          <w:rtl/>
        </w:rPr>
        <w:t xml:space="preserve"> &lt;&lt; דובר &gt;&gt; </w:t>
      </w:r>
      <w:r w:rsidR="00F42C12">
        <w:rPr>
          <w:rtl/>
        </w:rPr>
        <w:t>פנינה אורן שנידור</w:t>
      </w:r>
      <w:r>
        <w:rPr>
          <w:rtl/>
        </w:rPr>
        <w:t>:</w:t>
      </w:r>
      <w:r w:rsidRPr="00CE1431">
        <w:rPr>
          <w:rStyle w:val="TagStyle"/>
          <w:rtl/>
        </w:rPr>
        <w:t xml:space="preserve"> &lt;&lt; דובר &gt;&gt;</w:t>
      </w:r>
      <w:r>
        <w:rPr>
          <w:rtl/>
        </w:rPr>
        <w:t xml:space="preserve">   </w:t>
      </w:r>
      <w:bookmarkEnd w:id="2609"/>
    </w:p>
    <w:p w14:paraId="5611327F" w14:textId="77777777" w:rsidR="00CE1431" w:rsidRDefault="00CE1431" w:rsidP="00CE1431">
      <w:pPr>
        <w:pStyle w:val="KeepWithNext"/>
        <w:rPr>
          <w:rtl/>
          <w:lang w:eastAsia="he-IL"/>
        </w:rPr>
      </w:pPr>
    </w:p>
    <w:p w14:paraId="2A6E9BCC" w14:textId="193957B1" w:rsidR="00CE1431" w:rsidRPr="00DD74B6" w:rsidRDefault="00CE1431" w:rsidP="00DD74B6">
      <w:pPr>
        <w:rPr>
          <w:rtl/>
          <w:lang w:eastAsia="he-IL"/>
        </w:rPr>
      </w:pPr>
      <w:r>
        <w:rPr>
          <w:rFonts w:hint="cs"/>
          <w:rtl/>
          <w:lang w:eastAsia="he-IL"/>
        </w:rPr>
        <w:t>הם מדברים. אנחנו לא חשבנו שבפתח הזה</w:t>
      </w:r>
      <w:bookmarkStart w:id="2610" w:name="_ETM_Q1_2246153"/>
      <w:bookmarkStart w:id="2611" w:name="_ETM_Q1_2244402"/>
      <w:bookmarkEnd w:id="2610"/>
      <w:bookmarkEnd w:id="2611"/>
      <w:r>
        <w:rPr>
          <w:rFonts w:hint="cs"/>
          <w:rtl/>
          <w:lang w:eastAsia="he-IL"/>
        </w:rPr>
        <w:t>, יש למש</w:t>
      </w:r>
      <w:bookmarkStart w:id="2612" w:name="_ETM_Q1_2244658"/>
      <w:bookmarkEnd w:id="2612"/>
      <w:r>
        <w:rPr>
          <w:rFonts w:hint="cs"/>
          <w:rtl/>
          <w:lang w:eastAsia="he-IL"/>
        </w:rPr>
        <w:t>רד הבריאות רצון להת</w:t>
      </w:r>
      <w:bookmarkStart w:id="2613" w:name="_ETM_Q1_2242652"/>
      <w:bookmarkEnd w:id="2613"/>
      <w:r>
        <w:rPr>
          <w:rFonts w:hint="cs"/>
          <w:rtl/>
          <w:lang w:eastAsia="he-IL"/>
        </w:rPr>
        <w:t>עסק במה שאסרנו מראש כי זה נותן פתח</w:t>
      </w:r>
      <w:bookmarkStart w:id="2614" w:name="_ETM_Q1_2251404"/>
      <w:bookmarkStart w:id="2615" w:name="_ETM_Q1_2244403"/>
      <w:bookmarkStart w:id="2616" w:name="_ETM_Q1_2241403"/>
      <w:bookmarkEnd w:id="2614"/>
      <w:bookmarkEnd w:id="2615"/>
      <w:bookmarkEnd w:id="2616"/>
      <w:r>
        <w:rPr>
          <w:rFonts w:hint="cs"/>
          <w:rtl/>
          <w:lang w:eastAsia="he-IL"/>
        </w:rPr>
        <w:t xml:space="preserve"> לל</w:t>
      </w:r>
      <w:bookmarkStart w:id="2617" w:name="_ETM_Q1_2258655"/>
      <w:bookmarkStart w:id="2618" w:name="_ETM_Q1_2255905"/>
      <w:bookmarkEnd w:id="2617"/>
      <w:bookmarkEnd w:id="2618"/>
      <w:r>
        <w:rPr>
          <w:rFonts w:hint="cs"/>
          <w:rtl/>
          <w:lang w:eastAsia="he-IL"/>
        </w:rPr>
        <w:t>חצים</w:t>
      </w:r>
      <w:bookmarkStart w:id="2619" w:name="_ETM_Q1_2253154"/>
      <w:bookmarkEnd w:id="2619"/>
      <w:r>
        <w:rPr>
          <w:rFonts w:hint="cs"/>
          <w:rtl/>
          <w:lang w:eastAsia="he-IL"/>
        </w:rPr>
        <w:t xml:space="preserve">. אנחנו אסרנו את זה וזאת צריכה להיות </w:t>
      </w:r>
      <w:bookmarkStart w:id="2620" w:name="_ETM_Q1_2258153"/>
      <w:bookmarkEnd w:id="2620"/>
      <w:r>
        <w:rPr>
          <w:rFonts w:hint="cs"/>
          <w:rtl/>
          <w:lang w:eastAsia="he-IL"/>
        </w:rPr>
        <w:t>ה</w:t>
      </w:r>
      <w:bookmarkStart w:id="2621" w:name="_ETM_Q1_2255403"/>
      <w:bookmarkEnd w:id="2621"/>
      <w:r>
        <w:rPr>
          <w:rFonts w:hint="cs"/>
          <w:rtl/>
          <w:lang w:eastAsia="he-IL"/>
        </w:rPr>
        <w:t>עמדה המקובלת</w:t>
      </w:r>
      <w:bookmarkStart w:id="2622" w:name="_ETM_Q1_2253153"/>
      <w:bookmarkEnd w:id="2622"/>
      <w:r>
        <w:rPr>
          <w:rFonts w:hint="cs"/>
          <w:rtl/>
          <w:lang w:eastAsia="he-IL"/>
        </w:rPr>
        <w:t xml:space="preserve">. בסופו של דבר, ועדה צריכה לדון כשיש לה בסיס על מה </w:t>
      </w:r>
      <w:bookmarkStart w:id="2623" w:name="_ETM_Q1_2255153"/>
      <w:bookmarkEnd w:id="2623"/>
      <w:r>
        <w:rPr>
          <w:rFonts w:hint="cs"/>
          <w:rtl/>
          <w:lang w:eastAsia="he-IL"/>
        </w:rPr>
        <w:t xml:space="preserve">לדון. </w:t>
      </w:r>
      <w:bookmarkStart w:id="2624" w:name="_ETM_Q1_2259153"/>
      <w:bookmarkEnd w:id="2624"/>
      <w:r>
        <w:rPr>
          <w:rFonts w:hint="cs"/>
          <w:rtl/>
          <w:lang w:eastAsia="he-IL"/>
        </w:rPr>
        <w:t xml:space="preserve">אם אנחנו קבענו </w:t>
      </w:r>
      <w:bookmarkStart w:id="2625" w:name="_ETM_Q1_2261402"/>
      <w:bookmarkEnd w:id="2625"/>
      <w:r>
        <w:rPr>
          <w:rFonts w:hint="cs"/>
          <w:rtl/>
          <w:lang w:eastAsia="he-IL"/>
        </w:rPr>
        <w:t xml:space="preserve">את הכלל שהסמלים מתנגשים </w:t>
      </w:r>
      <w:bookmarkStart w:id="2626" w:name="_ETM_Q1_2262651"/>
      <w:bookmarkEnd w:id="2626"/>
      <w:r>
        <w:rPr>
          <w:rFonts w:hint="cs"/>
          <w:rtl/>
          <w:lang w:eastAsia="he-IL"/>
        </w:rPr>
        <w:t>ח</w:t>
      </w:r>
      <w:bookmarkStart w:id="2627" w:name="_ETM_Q1_2262155"/>
      <w:bookmarkEnd w:id="2627"/>
      <w:r>
        <w:rPr>
          <w:rFonts w:hint="cs"/>
          <w:rtl/>
          <w:lang w:eastAsia="he-IL"/>
        </w:rPr>
        <w:t xml:space="preserve">זיתית עם </w:t>
      </w:r>
      <w:r w:rsidRPr="00DD74B6">
        <w:rPr>
          <w:rFonts w:hint="cs"/>
          <w:rtl/>
          <w:lang w:eastAsia="he-IL"/>
        </w:rPr>
        <w:t>המסר</w:t>
      </w:r>
      <w:bookmarkStart w:id="2628" w:name="_ETM_Q1_2264652"/>
      <w:bookmarkEnd w:id="2628"/>
      <w:r w:rsidRPr="00DD74B6">
        <w:rPr>
          <w:rFonts w:hint="cs"/>
          <w:rtl/>
          <w:lang w:eastAsia="he-IL"/>
        </w:rPr>
        <w:t>ים הבריאותיים אז אנחנו ח</w:t>
      </w:r>
      <w:bookmarkStart w:id="2629" w:name="_ETM_Q1_2266405"/>
      <w:bookmarkEnd w:id="2629"/>
      <w:r w:rsidRPr="00DD74B6">
        <w:rPr>
          <w:rFonts w:hint="cs"/>
          <w:rtl/>
          <w:lang w:eastAsia="he-IL"/>
        </w:rPr>
        <w:t>ושבים ש</w:t>
      </w:r>
      <w:bookmarkStart w:id="2630" w:name="_ETM_Q1_2269905"/>
      <w:bookmarkStart w:id="2631" w:name="_ETM_Q1_2267153"/>
      <w:bookmarkEnd w:id="2630"/>
      <w:bookmarkEnd w:id="2631"/>
      <w:r w:rsidRPr="00DD74B6">
        <w:rPr>
          <w:rFonts w:hint="cs"/>
          <w:rtl/>
          <w:lang w:eastAsia="he-IL"/>
        </w:rPr>
        <w:t>תעשיית המזון תיכנס פה לרה-פ</w:t>
      </w:r>
      <w:bookmarkStart w:id="2632" w:name="_ETM_Q1_2271652"/>
      <w:bookmarkEnd w:id="2632"/>
      <w:r w:rsidRPr="00DD74B6">
        <w:rPr>
          <w:rFonts w:hint="cs"/>
          <w:rtl/>
          <w:lang w:eastAsia="he-IL"/>
        </w:rPr>
        <w:t>ור</w:t>
      </w:r>
      <w:bookmarkStart w:id="2633" w:name="_ETM_Q1_2268652"/>
      <w:bookmarkEnd w:id="2633"/>
      <w:r w:rsidRPr="00DD74B6">
        <w:rPr>
          <w:rFonts w:hint="cs"/>
          <w:rtl/>
          <w:lang w:eastAsia="he-IL"/>
        </w:rPr>
        <w:t xml:space="preserve">מולציה ואת זה אנחנו </w:t>
      </w:r>
      <w:bookmarkStart w:id="2634" w:name="_ETM_Q1_2274905"/>
      <w:bookmarkStart w:id="2635" w:name="_ETM_Q1_2271905"/>
      <w:bookmarkEnd w:id="2634"/>
      <w:bookmarkEnd w:id="2635"/>
      <w:r w:rsidRPr="00DD74B6">
        <w:rPr>
          <w:rFonts w:hint="cs"/>
          <w:rtl/>
          <w:lang w:eastAsia="he-IL"/>
        </w:rPr>
        <w:t>רוצים לעודד</w:t>
      </w:r>
      <w:bookmarkStart w:id="2636" w:name="_ETM_Q1_2272904"/>
      <w:bookmarkStart w:id="2637" w:name="_ETM_Q1_2270903"/>
      <w:bookmarkStart w:id="2638" w:name="_ETM_Q1_2277403"/>
      <w:bookmarkStart w:id="2639" w:name="_ETM_Q1_2275403"/>
      <w:bookmarkStart w:id="2640" w:name="_ETM_Q1_2272403"/>
      <w:bookmarkStart w:id="2641" w:name="_ETM_Q1_2270653"/>
      <w:bookmarkStart w:id="2642" w:name="_ETM_Q1_2274153"/>
      <w:bookmarkEnd w:id="2636"/>
      <w:bookmarkEnd w:id="2637"/>
      <w:bookmarkEnd w:id="2638"/>
      <w:bookmarkEnd w:id="2639"/>
      <w:bookmarkEnd w:id="2640"/>
      <w:bookmarkEnd w:id="2641"/>
      <w:r w:rsidR="00DD74B6" w:rsidRPr="00DD74B6">
        <w:rPr>
          <w:rFonts w:hint="cs"/>
          <w:rtl/>
          <w:lang w:eastAsia="he-IL"/>
        </w:rPr>
        <w:t>, שיהיה כאן מרוץ.</w:t>
      </w:r>
      <w:bookmarkStart w:id="2643" w:name="_ETM_Q1_2273157"/>
      <w:bookmarkEnd w:id="2643"/>
    </w:p>
    <w:p w14:paraId="555E2EE1" w14:textId="77777777" w:rsidR="00DD74B6" w:rsidRPr="00DD74B6" w:rsidRDefault="00DD74B6" w:rsidP="00DD74B6">
      <w:pPr>
        <w:rPr>
          <w:rtl/>
          <w:lang w:eastAsia="he-IL"/>
        </w:rPr>
      </w:pPr>
      <w:bookmarkStart w:id="2644" w:name="_ETM_Q1_2283403"/>
      <w:bookmarkStart w:id="2645" w:name="_ETM_Q1_2283653"/>
      <w:bookmarkStart w:id="2646" w:name="_ETM_Q1_2284653"/>
      <w:bookmarkEnd w:id="2644"/>
      <w:bookmarkEnd w:id="2645"/>
      <w:bookmarkEnd w:id="2646"/>
    </w:p>
    <w:p w14:paraId="5673C7E3" w14:textId="5E0163DA" w:rsidR="00CE1431" w:rsidRDefault="00CE1431" w:rsidP="00CE1431">
      <w:pPr>
        <w:rPr>
          <w:rtl/>
          <w:lang w:eastAsia="he-IL"/>
        </w:rPr>
      </w:pPr>
      <w:bookmarkStart w:id="2647" w:name="_ETM_Q1_2274404"/>
      <w:bookmarkStart w:id="2648" w:name="_ETM_Q1_2274901"/>
      <w:bookmarkEnd w:id="2647"/>
      <w:bookmarkEnd w:id="2648"/>
      <w:r w:rsidRPr="00DD74B6">
        <w:rPr>
          <w:rFonts w:hint="cs"/>
          <w:rtl/>
          <w:lang w:eastAsia="he-IL"/>
        </w:rPr>
        <w:t>נעשה מנגנון אדיר של</w:t>
      </w:r>
      <w:r>
        <w:rPr>
          <w:rFonts w:hint="cs"/>
          <w:rtl/>
          <w:lang w:eastAsia="he-IL"/>
        </w:rPr>
        <w:t xml:space="preserve"> רה-פורמולצי</w:t>
      </w:r>
      <w:bookmarkStart w:id="2649" w:name="_ETM_Q1_2282154"/>
      <w:bookmarkStart w:id="2650" w:name="_ETM_Q1_2279154"/>
      <w:bookmarkEnd w:id="2649"/>
      <w:bookmarkEnd w:id="2650"/>
      <w:r>
        <w:rPr>
          <w:rFonts w:hint="cs"/>
          <w:rtl/>
          <w:lang w:eastAsia="he-IL"/>
        </w:rPr>
        <w:t xml:space="preserve">ה על מנת </w:t>
      </w:r>
      <w:bookmarkStart w:id="2651" w:name="_ETM_Q1_2279904"/>
      <w:bookmarkStart w:id="2652" w:name="_ETM_Q1_2277655"/>
      <w:bookmarkEnd w:id="2651"/>
      <w:bookmarkEnd w:id="2652"/>
      <w:r>
        <w:rPr>
          <w:rFonts w:hint="cs"/>
          <w:rtl/>
          <w:lang w:eastAsia="he-IL"/>
        </w:rPr>
        <w:t xml:space="preserve">לא לשאת את הסמלים האדומים. </w:t>
      </w:r>
      <w:bookmarkStart w:id="2653" w:name="_ETM_Q1_2286905"/>
      <w:bookmarkStart w:id="2654" w:name="_ETM_Q1_2284405"/>
      <w:bookmarkEnd w:id="2653"/>
      <w:bookmarkEnd w:id="2654"/>
      <w:r>
        <w:rPr>
          <w:rFonts w:hint="cs"/>
          <w:rtl/>
          <w:lang w:eastAsia="he-IL"/>
        </w:rPr>
        <w:t xml:space="preserve">לגבי מזונות שיש להם את היתרון </w:t>
      </w:r>
      <w:bookmarkStart w:id="2655" w:name="_ETM_Q1_2288154"/>
      <w:bookmarkEnd w:id="2655"/>
      <w:r>
        <w:rPr>
          <w:rFonts w:hint="cs"/>
          <w:rtl/>
          <w:lang w:eastAsia="he-IL"/>
        </w:rPr>
        <w:t>לזכות</w:t>
      </w:r>
      <w:bookmarkStart w:id="2656" w:name="_ETM_Q1_2286403"/>
      <w:bookmarkEnd w:id="2656"/>
      <w:r>
        <w:rPr>
          <w:rFonts w:hint="cs"/>
          <w:rtl/>
          <w:lang w:eastAsia="he-IL"/>
        </w:rPr>
        <w:t xml:space="preserve"> במסר בריאותי</w:t>
      </w:r>
      <w:bookmarkStart w:id="2657" w:name="_ETM_Q1_2290654"/>
      <w:bookmarkEnd w:id="2657"/>
      <w:r>
        <w:rPr>
          <w:rFonts w:hint="cs"/>
          <w:rtl/>
          <w:lang w:eastAsia="he-IL"/>
        </w:rPr>
        <w:t xml:space="preserve">, התעשייה יכולה לעשות רה-פורמולציה על מנת להימנע מאותם </w:t>
      </w:r>
      <w:bookmarkStart w:id="2658" w:name="_ETM_Q1_2301155"/>
      <w:bookmarkStart w:id="2659" w:name="_ETM_Q1_2295402"/>
      <w:bookmarkStart w:id="2660" w:name="_ETM_Q1_2292402"/>
      <w:bookmarkStart w:id="2661" w:name="_ETM_Q1_2290656"/>
      <w:bookmarkEnd w:id="2658"/>
      <w:bookmarkEnd w:id="2659"/>
      <w:bookmarkEnd w:id="2660"/>
      <w:bookmarkEnd w:id="2661"/>
      <w:r w:rsidR="001E0186">
        <w:rPr>
          <w:rFonts w:hint="cs"/>
          <w:rtl/>
          <w:lang w:eastAsia="he-IL"/>
        </w:rPr>
        <w:t xml:space="preserve">סמלים </w:t>
      </w:r>
      <w:bookmarkStart w:id="2662" w:name="_ETM_Q1_2294152"/>
      <w:bookmarkEnd w:id="2662"/>
      <w:r w:rsidR="001E0186">
        <w:rPr>
          <w:rFonts w:hint="cs"/>
          <w:rtl/>
          <w:lang w:eastAsia="he-IL"/>
        </w:rPr>
        <w:t>אדומים ש</w:t>
      </w:r>
      <w:bookmarkStart w:id="2663" w:name="_ETM_Q1_2296903"/>
      <w:bookmarkEnd w:id="2663"/>
      <w:r w:rsidR="001E0186">
        <w:rPr>
          <w:rFonts w:hint="cs"/>
          <w:rtl/>
          <w:lang w:eastAsia="he-IL"/>
        </w:rPr>
        <w:t xml:space="preserve">תוביל </w:t>
      </w:r>
      <w:bookmarkStart w:id="2664" w:name="_ETM_Q1_2295903"/>
      <w:bookmarkEnd w:id="2664"/>
      <w:r w:rsidR="001E0186">
        <w:rPr>
          <w:rFonts w:hint="cs"/>
          <w:rtl/>
          <w:lang w:eastAsia="he-IL"/>
        </w:rPr>
        <w:t>גם לשימוש</w:t>
      </w:r>
      <w:bookmarkStart w:id="2665" w:name="_ETM_Q1_2298403"/>
      <w:bookmarkEnd w:id="2665"/>
      <w:r w:rsidR="001E0186">
        <w:rPr>
          <w:rFonts w:hint="cs"/>
          <w:rtl/>
          <w:lang w:eastAsia="he-IL"/>
        </w:rPr>
        <w:t xml:space="preserve"> במסרים. </w:t>
      </w:r>
    </w:p>
    <w:p w14:paraId="71902808" w14:textId="77777777" w:rsidR="001E0186" w:rsidRDefault="001E0186" w:rsidP="00CE1431">
      <w:pPr>
        <w:rPr>
          <w:rtl/>
          <w:lang w:eastAsia="he-IL"/>
        </w:rPr>
      </w:pPr>
      <w:bookmarkStart w:id="2666" w:name="_ETM_Q1_2296906"/>
      <w:bookmarkEnd w:id="2666"/>
    </w:p>
    <w:p w14:paraId="4D11CDA3" w14:textId="6F349CF5" w:rsidR="001E0186" w:rsidRDefault="001E0186" w:rsidP="001E0186">
      <w:pPr>
        <w:pStyle w:val="a4"/>
        <w:keepNext/>
        <w:rPr>
          <w:rtl/>
        </w:rPr>
      </w:pPr>
      <w:bookmarkStart w:id="2667" w:name="ET_speaker_אביב_חצבני_197"/>
      <w:r w:rsidRPr="001E0186">
        <w:rPr>
          <w:rStyle w:val="TagStyle"/>
          <w:rtl/>
        </w:rPr>
        <w:t xml:space="preserve"> &lt;&lt; דובר &gt;&gt; </w:t>
      </w:r>
      <w:r>
        <w:rPr>
          <w:rtl/>
        </w:rPr>
        <w:t>אביב חצבני:</w:t>
      </w:r>
      <w:r w:rsidRPr="001E0186">
        <w:rPr>
          <w:rStyle w:val="TagStyle"/>
          <w:rtl/>
        </w:rPr>
        <w:t xml:space="preserve"> &lt;&lt; דובר &gt;&gt;</w:t>
      </w:r>
      <w:r>
        <w:rPr>
          <w:rtl/>
        </w:rPr>
        <w:t xml:space="preserve">   </w:t>
      </w:r>
      <w:bookmarkEnd w:id="2667"/>
    </w:p>
    <w:p w14:paraId="074ABCA0" w14:textId="77777777" w:rsidR="001E0186" w:rsidRDefault="001E0186" w:rsidP="001E0186">
      <w:pPr>
        <w:pStyle w:val="KeepWithNext"/>
        <w:rPr>
          <w:rtl/>
          <w:lang w:eastAsia="he-IL"/>
        </w:rPr>
      </w:pPr>
    </w:p>
    <w:p w14:paraId="7ED26014" w14:textId="48391D51" w:rsidR="001E0186" w:rsidRDefault="001E0186" w:rsidP="001E0186">
      <w:pPr>
        <w:rPr>
          <w:rtl/>
          <w:lang w:eastAsia="he-IL"/>
        </w:rPr>
      </w:pPr>
      <w:bookmarkStart w:id="2668" w:name="_ETM_Q1_2297906"/>
      <w:bookmarkStart w:id="2669" w:name="_ETM_Q1_2298656"/>
      <w:bookmarkEnd w:id="2668"/>
      <w:bookmarkEnd w:id="2669"/>
      <w:r>
        <w:rPr>
          <w:rFonts w:hint="cs"/>
          <w:rtl/>
          <w:lang w:eastAsia="he-IL"/>
        </w:rPr>
        <w:t>אדוני, אנחנו - - -</w:t>
      </w:r>
    </w:p>
    <w:p w14:paraId="2DD3CF87" w14:textId="77777777" w:rsidR="001E0186" w:rsidRDefault="001E0186" w:rsidP="001E0186">
      <w:pPr>
        <w:rPr>
          <w:rtl/>
          <w:lang w:eastAsia="he-IL"/>
        </w:rPr>
      </w:pPr>
      <w:bookmarkStart w:id="2670" w:name="_ETM_Q1_2296405"/>
      <w:bookmarkEnd w:id="2670"/>
    </w:p>
    <w:p w14:paraId="0E980C1F" w14:textId="269CEB79" w:rsidR="001E0186" w:rsidRDefault="001E0186" w:rsidP="001E0186">
      <w:pPr>
        <w:pStyle w:val="af6"/>
        <w:keepNext/>
        <w:rPr>
          <w:rtl/>
        </w:rPr>
      </w:pPr>
      <w:bookmarkStart w:id="2671" w:name="ET_yor_6447_198"/>
      <w:r w:rsidRPr="001E0186">
        <w:rPr>
          <w:rStyle w:val="TagStyle"/>
          <w:rtl/>
        </w:rPr>
        <w:t xml:space="preserve"> &lt;&lt; יור &gt;&gt; </w:t>
      </w:r>
      <w:r>
        <w:rPr>
          <w:rtl/>
        </w:rPr>
        <w:t>היו"ר יונתן מישרקי:</w:t>
      </w:r>
      <w:r w:rsidRPr="001E0186">
        <w:rPr>
          <w:rStyle w:val="TagStyle"/>
          <w:rtl/>
        </w:rPr>
        <w:t xml:space="preserve"> &lt;&lt; יור &gt;&gt;</w:t>
      </w:r>
      <w:r>
        <w:rPr>
          <w:rtl/>
        </w:rPr>
        <w:t xml:space="preserve">   </w:t>
      </w:r>
      <w:bookmarkEnd w:id="2671"/>
    </w:p>
    <w:p w14:paraId="58039FA8" w14:textId="77777777" w:rsidR="001E0186" w:rsidRDefault="001E0186" w:rsidP="001E0186">
      <w:pPr>
        <w:pStyle w:val="KeepWithNext"/>
        <w:rPr>
          <w:rtl/>
          <w:lang w:eastAsia="he-IL"/>
        </w:rPr>
      </w:pPr>
    </w:p>
    <w:p w14:paraId="35C682BC" w14:textId="45AEAAF5" w:rsidR="001E0186" w:rsidRDefault="001E0186" w:rsidP="001E0186">
      <w:pPr>
        <w:rPr>
          <w:rtl/>
          <w:lang w:eastAsia="he-IL"/>
        </w:rPr>
      </w:pPr>
      <w:r>
        <w:rPr>
          <w:rFonts w:hint="cs"/>
          <w:rtl/>
          <w:lang w:eastAsia="he-IL"/>
        </w:rPr>
        <w:t>לא, לא.</w:t>
      </w:r>
    </w:p>
    <w:p w14:paraId="417702BC" w14:textId="77777777" w:rsidR="001E0186" w:rsidRDefault="001E0186" w:rsidP="001E0186">
      <w:pPr>
        <w:rPr>
          <w:rtl/>
          <w:lang w:eastAsia="he-IL"/>
        </w:rPr>
      </w:pPr>
      <w:bookmarkStart w:id="2672" w:name="_ETM_Q1_2302156"/>
      <w:bookmarkEnd w:id="2672"/>
    </w:p>
    <w:p w14:paraId="448B4346" w14:textId="11792234" w:rsidR="001E0186" w:rsidRDefault="001E0186" w:rsidP="001E0186">
      <w:pPr>
        <w:pStyle w:val="a4"/>
        <w:keepNext/>
        <w:rPr>
          <w:rtl/>
        </w:rPr>
      </w:pPr>
      <w:bookmarkStart w:id="2673" w:name="ET_speaker_אביב_חצבני_199"/>
      <w:r w:rsidRPr="001E0186">
        <w:rPr>
          <w:rStyle w:val="TagStyle"/>
          <w:rtl/>
        </w:rPr>
        <w:t xml:space="preserve"> &lt;&lt; דובר &gt;&gt; </w:t>
      </w:r>
      <w:r>
        <w:rPr>
          <w:rtl/>
        </w:rPr>
        <w:t>אביב חצבני:</w:t>
      </w:r>
      <w:r w:rsidRPr="001E0186">
        <w:rPr>
          <w:rStyle w:val="TagStyle"/>
          <w:rtl/>
        </w:rPr>
        <w:t xml:space="preserve"> &lt;&lt; דובר &gt;&gt;</w:t>
      </w:r>
      <w:r>
        <w:rPr>
          <w:rtl/>
        </w:rPr>
        <w:t xml:space="preserve">   </w:t>
      </w:r>
      <w:bookmarkEnd w:id="2673"/>
    </w:p>
    <w:p w14:paraId="009478EF" w14:textId="77777777" w:rsidR="001E0186" w:rsidRDefault="001E0186" w:rsidP="001E0186">
      <w:pPr>
        <w:pStyle w:val="KeepWithNext"/>
        <w:rPr>
          <w:rtl/>
          <w:lang w:eastAsia="he-IL"/>
        </w:rPr>
      </w:pPr>
    </w:p>
    <w:p w14:paraId="2814CCC0" w14:textId="76AFFB98" w:rsidR="00CE1431" w:rsidRDefault="001E0186" w:rsidP="001E0186">
      <w:pPr>
        <w:rPr>
          <w:rtl/>
          <w:lang w:eastAsia="he-IL"/>
        </w:rPr>
      </w:pPr>
      <w:bookmarkStart w:id="2674" w:name="_ETM_Q1_2306406"/>
      <w:bookmarkStart w:id="2675" w:name="_ETM_Q1_2300406"/>
      <w:bookmarkEnd w:id="2674"/>
      <w:bookmarkEnd w:id="2675"/>
      <w:r>
        <w:rPr>
          <w:rFonts w:hint="cs"/>
          <w:rtl/>
          <w:lang w:eastAsia="he-IL"/>
        </w:rPr>
        <w:t>לא,</w:t>
      </w:r>
      <w:bookmarkStart w:id="2676" w:name="_ETM_Q1_2297406"/>
      <w:bookmarkEnd w:id="2676"/>
      <w:r>
        <w:rPr>
          <w:rFonts w:hint="cs"/>
          <w:rtl/>
          <w:lang w:eastAsia="he-IL"/>
        </w:rPr>
        <w:t xml:space="preserve"> אנחנו נקצר. רצינו להגיד תודה לפנינה</w:t>
      </w:r>
      <w:bookmarkStart w:id="2677" w:name="_ETM_Q1_2306656"/>
      <w:bookmarkStart w:id="2678" w:name="_ETM_Q1_2303906"/>
      <w:bookmarkStart w:id="2679" w:name="_ETM_Q1_2300906"/>
      <w:bookmarkEnd w:id="2677"/>
      <w:bookmarkEnd w:id="2678"/>
      <w:bookmarkEnd w:id="2679"/>
      <w:r>
        <w:rPr>
          <w:rFonts w:hint="cs"/>
          <w:rtl/>
          <w:lang w:eastAsia="he-IL"/>
        </w:rPr>
        <w:t>. אני חושב שמיצ</w:t>
      </w:r>
      <w:bookmarkStart w:id="2680" w:name="_ETM_Q1_2303406"/>
      <w:bookmarkEnd w:id="2680"/>
      <w:r>
        <w:rPr>
          <w:rFonts w:hint="cs"/>
          <w:rtl/>
          <w:lang w:eastAsia="he-IL"/>
        </w:rPr>
        <w:t xml:space="preserve">ינו את </w:t>
      </w:r>
      <w:bookmarkStart w:id="2681" w:name="_ETM_Q1_2302904"/>
      <w:bookmarkEnd w:id="2681"/>
      <w:r>
        <w:rPr>
          <w:rFonts w:hint="cs"/>
          <w:rtl/>
          <w:lang w:eastAsia="he-IL"/>
        </w:rPr>
        <w:t>הדיון הזה מהצד שלנו. עמדתכם</w:t>
      </w:r>
      <w:bookmarkStart w:id="2682" w:name="_ETM_Q1_2304902"/>
      <w:bookmarkStart w:id="2683" w:name="_ETM_Q1_2307403"/>
      <w:bookmarkEnd w:id="2682"/>
      <w:bookmarkEnd w:id="2683"/>
      <w:r>
        <w:rPr>
          <w:rFonts w:hint="cs"/>
          <w:rtl/>
          <w:lang w:eastAsia="he-IL"/>
        </w:rPr>
        <w:t xml:space="preserve"> ברורה ומובנת</w:t>
      </w:r>
      <w:bookmarkStart w:id="2684" w:name="_ETM_Q1_2308653"/>
      <w:bookmarkStart w:id="2685" w:name="_ETM_Q1_2305902"/>
      <w:bookmarkStart w:id="2686" w:name="_ETM_Q1_2302902"/>
      <w:bookmarkStart w:id="2687" w:name="_ETM_Q1_2300153"/>
      <w:bookmarkEnd w:id="2684"/>
      <w:bookmarkEnd w:id="2685"/>
      <w:bookmarkEnd w:id="2686"/>
      <w:bookmarkEnd w:id="2687"/>
      <w:r>
        <w:rPr>
          <w:rFonts w:hint="cs"/>
          <w:rtl/>
          <w:lang w:eastAsia="he-IL"/>
        </w:rPr>
        <w:t xml:space="preserve"> ותודה לכם על האימוץ של רגולציית </w:t>
      </w:r>
      <w:bookmarkStart w:id="2688" w:name="_ETM_Q1_2308406"/>
      <w:bookmarkStart w:id="2689" w:name="_ETM_Q1_2308403"/>
      <w:bookmarkStart w:id="2690" w:name="_ETM_Q1_2304655"/>
      <w:bookmarkStart w:id="2691" w:name="_ETM_Q1_2301655"/>
      <w:bookmarkStart w:id="2692" w:name="_ETM_Q1_2308903"/>
      <w:bookmarkStart w:id="2693" w:name="_ETM_Q1_2306404"/>
      <w:bookmarkEnd w:id="2642"/>
      <w:bookmarkEnd w:id="2688"/>
      <w:bookmarkEnd w:id="2689"/>
      <w:bookmarkEnd w:id="2690"/>
      <w:bookmarkEnd w:id="2691"/>
      <w:bookmarkEnd w:id="2692"/>
      <w:bookmarkEnd w:id="2693"/>
      <w:r>
        <w:rPr>
          <w:rFonts w:hint="cs"/>
          <w:rtl/>
          <w:lang w:eastAsia="he-IL"/>
        </w:rPr>
        <w:t xml:space="preserve">המסרים. אני חושב שאני מדבר </w:t>
      </w:r>
      <w:bookmarkStart w:id="2694" w:name="_ETM_Q1_2311654"/>
      <w:bookmarkStart w:id="2695" w:name="_ETM_Q1_2308654"/>
      <w:bookmarkEnd w:id="2694"/>
      <w:bookmarkEnd w:id="2695"/>
      <w:r>
        <w:rPr>
          <w:rFonts w:hint="cs"/>
          <w:rtl/>
          <w:lang w:eastAsia="he-IL"/>
        </w:rPr>
        <w:t xml:space="preserve">גם בשם היבואנים </w:t>
      </w:r>
      <w:bookmarkStart w:id="2696" w:name="_ETM_Q1_2310654"/>
      <w:bookmarkStart w:id="2697" w:name="_ETM_Q1_2309654"/>
      <w:bookmarkStart w:id="2698" w:name="_ETM_Q1_2312901"/>
      <w:bookmarkEnd w:id="2696"/>
      <w:bookmarkEnd w:id="2697"/>
      <w:bookmarkEnd w:id="2698"/>
      <w:r>
        <w:rPr>
          <w:rFonts w:hint="cs"/>
          <w:rtl/>
          <w:lang w:eastAsia="he-IL"/>
        </w:rPr>
        <w:t>ואומר רק משהו אחד - - -</w:t>
      </w:r>
      <w:bookmarkStart w:id="2699" w:name="_ETM_Q1_2313154"/>
      <w:bookmarkStart w:id="2700" w:name="_ETM_Q1_2308155"/>
      <w:bookmarkEnd w:id="2699"/>
      <w:bookmarkEnd w:id="2700"/>
    </w:p>
    <w:p w14:paraId="2760C793" w14:textId="77777777" w:rsidR="001E0186" w:rsidRDefault="001E0186" w:rsidP="001E0186">
      <w:pPr>
        <w:rPr>
          <w:rtl/>
          <w:lang w:eastAsia="he-IL"/>
        </w:rPr>
      </w:pPr>
      <w:bookmarkStart w:id="2701" w:name="_ETM_Q1_2308907"/>
      <w:bookmarkStart w:id="2702" w:name="_ETM_Q1_2309405"/>
      <w:bookmarkEnd w:id="2701"/>
      <w:bookmarkEnd w:id="2702"/>
    </w:p>
    <w:p w14:paraId="76606E1F" w14:textId="59554CD1" w:rsidR="001E0186" w:rsidRDefault="001E0186" w:rsidP="001E0186">
      <w:pPr>
        <w:pStyle w:val="af6"/>
        <w:keepNext/>
        <w:rPr>
          <w:rtl/>
        </w:rPr>
      </w:pPr>
      <w:bookmarkStart w:id="2703" w:name="ET_yor_6447_200"/>
      <w:r w:rsidRPr="001E0186">
        <w:rPr>
          <w:rStyle w:val="TagStyle"/>
          <w:rtl/>
        </w:rPr>
        <w:t xml:space="preserve"> &lt;&lt; יור &gt;&gt; </w:t>
      </w:r>
      <w:r>
        <w:rPr>
          <w:rtl/>
        </w:rPr>
        <w:t>היו"ר יונתן מישרקי:</w:t>
      </w:r>
      <w:r w:rsidRPr="001E0186">
        <w:rPr>
          <w:rStyle w:val="TagStyle"/>
          <w:rtl/>
        </w:rPr>
        <w:t xml:space="preserve"> &lt;&lt; יור &gt;&gt;</w:t>
      </w:r>
      <w:r>
        <w:rPr>
          <w:rtl/>
        </w:rPr>
        <w:t xml:space="preserve">   </w:t>
      </w:r>
      <w:bookmarkEnd w:id="2703"/>
    </w:p>
    <w:p w14:paraId="42B2E442" w14:textId="77777777" w:rsidR="001E0186" w:rsidRDefault="001E0186" w:rsidP="001E0186">
      <w:pPr>
        <w:pStyle w:val="KeepWithNext"/>
        <w:rPr>
          <w:rtl/>
          <w:lang w:eastAsia="he-IL"/>
        </w:rPr>
      </w:pPr>
    </w:p>
    <w:p w14:paraId="47079AA3" w14:textId="78DB5F69" w:rsidR="001E0186" w:rsidRDefault="001E0186" w:rsidP="001E0186">
      <w:pPr>
        <w:rPr>
          <w:rtl/>
          <w:lang w:eastAsia="he-IL"/>
        </w:rPr>
      </w:pPr>
      <w:bookmarkStart w:id="2704" w:name="_ETM_Q1_2310404"/>
      <w:bookmarkEnd w:id="2704"/>
      <w:r>
        <w:rPr>
          <w:rFonts w:hint="cs"/>
          <w:rtl/>
          <w:lang w:eastAsia="he-IL"/>
        </w:rPr>
        <w:t>רגע, לא</w:t>
      </w:r>
      <w:bookmarkStart w:id="2705" w:name="_ETM_Q1_2311905"/>
      <w:bookmarkStart w:id="2706" w:name="_ETM_Q1_2308905"/>
      <w:bookmarkEnd w:id="2705"/>
      <w:bookmarkEnd w:id="2706"/>
      <w:r>
        <w:rPr>
          <w:rFonts w:hint="cs"/>
          <w:rtl/>
          <w:lang w:eastAsia="he-IL"/>
        </w:rPr>
        <w:t xml:space="preserve">. </w:t>
      </w:r>
    </w:p>
    <w:p w14:paraId="5FAC4D90" w14:textId="77777777" w:rsidR="001E0186" w:rsidRDefault="001E0186" w:rsidP="001E0186">
      <w:pPr>
        <w:rPr>
          <w:rtl/>
          <w:lang w:eastAsia="he-IL"/>
        </w:rPr>
      </w:pPr>
      <w:bookmarkStart w:id="2707" w:name="_ETM_Q1_2313156"/>
      <w:bookmarkStart w:id="2708" w:name="_ETM_Q1_2315152"/>
      <w:bookmarkEnd w:id="2707"/>
      <w:bookmarkEnd w:id="2708"/>
    </w:p>
    <w:p w14:paraId="5CBEAA29" w14:textId="1FB1AD08" w:rsidR="001E0186" w:rsidRDefault="001E0186" w:rsidP="001E0186">
      <w:pPr>
        <w:pStyle w:val="a4"/>
        <w:keepNext/>
        <w:rPr>
          <w:rtl/>
        </w:rPr>
      </w:pPr>
      <w:bookmarkStart w:id="2709" w:name="ET_speaker_אביב_חצבני_201"/>
      <w:r w:rsidRPr="001E0186">
        <w:rPr>
          <w:rStyle w:val="TagStyle"/>
          <w:rtl/>
        </w:rPr>
        <w:t xml:space="preserve"> &lt;&lt; דובר &gt;&gt; </w:t>
      </w:r>
      <w:r>
        <w:rPr>
          <w:rtl/>
        </w:rPr>
        <w:t>אביב חצבני:</w:t>
      </w:r>
      <w:r w:rsidRPr="001E0186">
        <w:rPr>
          <w:rStyle w:val="TagStyle"/>
          <w:rtl/>
        </w:rPr>
        <w:t xml:space="preserve"> &lt;&lt; דובר &gt;&gt;</w:t>
      </w:r>
      <w:r>
        <w:rPr>
          <w:rtl/>
        </w:rPr>
        <w:t xml:space="preserve">   </w:t>
      </w:r>
      <w:bookmarkEnd w:id="2709"/>
    </w:p>
    <w:p w14:paraId="31121A47" w14:textId="77777777" w:rsidR="001E0186" w:rsidRDefault="001E0186" w:rsidP="001E0186">
      <w:pPr>
        <w:pStyle w:val="KeepWithNext"/>
        <w:rPr>
          <w:rtl/>
          <w:lang w:eastAsia="he-IL"/>
        </w:rPr>
      </w:pPr>
    </w:p>
    <w:p w14:paraId="26299F8F" w14:textId="390C401E" w:rsidR="001E0186" w:rsidRDefault="001E0186" w:rsidP="001E0186">
      <w:pPr>
        <w:rPr>
          <w:rtl/>
          <w:lang w:eastAsia="he-IL"/>
        </w:rPr>
      </w:pPr>
      <w:r>
        <w:rPr>
          <w:rFonts w:hint="cs"/>
          <w:rtl/>
          <w:lang w:eastAsia="he-IL"/>
        </w:rPr>
        <w:t>אד</w:t>
      </w:r>
      <w:bookmarkStart w:id="2710" w:name="_ETM_Q1_2314152"/>
      <w:bookmarkStart w:id="2711" w:name="_ETM_Q1_2311403"/>
      <w:bookmarkEnd w:id="2710"/>
      <w:bookmarkEnd w:id="2711"/>
      <w:r>
        <w:rPr>
          <w:rFonts w:hint="cs"/>
          <w:rtl/>
          <w:lang w:eastAsia="he-IL"/>
        </w:rPr>
        <w:t>וני יושב</w:t>
      </w:r>
      <w:bookmarkStart w:id="2712" w:name="_ETM_Q1_2313904"/>
      <w:bookmarkStart w:id="2713" w:name="_ETM_Q1_2311653"/>
      <w:bookmarkEnd w:id="2712"/>
      <w:bookmarkEnd w:id="2713"/>
      <w:r>
        <w:rPr>
          <w:rFonts w:hint="cs"/>
          <w:rtl/>
          <w:lang w:eastAsia="he-IL"/>
        </w:rPr>
        <w:t>-הראש</w:t>
      </w:r>
      <w:bookmarkStart w:id="2714" w:name="_ETM_Q1_2311904"/>
      <w:bookmarkEnd w:id="2714"/>
      <w:r>
        <w:rPr>
          <w:rFonts w:hint="cs"/>
          <w:rtl/>
          <w:lang w:eastAsia="he-IL"/>
        </w:rPr>
        <w:t xml:space="preserve">, זה משהו </w:t>
      </w:r>
      <w:bookmarkStart w:id="2715" w:name="_ETM_Q1_2315405"/>
      <w:bookmarkEnd w:id="2715"/>
      <w:r>
        <w:rPr>
          <w:rFonts w:hint="cs"/>
          <w:rtl/>
          <w:lang w:eastAsia="he-IL"/>
        </w:rPr>
        <w:t>אחד בה</w:t>
      </w:r>
      <w:bookmarkStart w:id="2716" w:name="_ETM_Q1_2315905"/>
      <w:bookmarkEnd w:id="2716"/>
      <w:r>
        <w:rPr>
          <w:rFonts w:hint="cs"/>
          <w:rtl/>
          <w:lang w:eastAsia="he-IL"/>
        </w:rPr>
        <w:t xml:space="preserve">ערת אגב. להבנתנו, </w:t>
      </w:r>
      <w:bookmarkStart w:id="2717" w:name="_ETM_Q1_2315655"/>
      <w:bookmarkStart w:id="2718" w:name="_ETM_Q1_2316152"/>
      <w:bookmarkStart w:id="2719" w:name="_ETM_Q1_2313401"/>
      <w:bookmarkStart w:id="2720" w:name="_ETM_Q1_2310651"/>
      <w:bookmarkEnd w:id="2717"/>
      <w:bookmarkEnd w:id="2718"/>
      <w:bookmarkEnd w:id="2719"/>
      <w:bookmarkEnd w:id="2720"/>
      <w:r>
        <w:rPr>
          <w:rFonts w:hint="cs"/>
          <w:rtl/>
          <w:lang w:eastAsia="he-IL"/>
        </w:rPr>
        <w:t>גם בא</w:t>
      </w:r>
      <w:bookmarkStart w:id="2721" w:name="_ETM_Q1_2313405"/>
      <w:bookmarkStart w:id="2722" w:name="_ETM_Q1_2314903"/>
      <w:bookmarkEnd w:id="2721"/>
      <w:bookmarkEnd w:id="2722"/>
      <w:r>
        <w:rPr>
          <w:rFonts w:hint="cs"/>
          <w:rtl/>
          <w:lang w:eastAsia="he-IL"/>
        </w:rPr>
        <w:t>רצות הברית יש סוגיות בנושא ש</w:t>
      </w:r>
      <w:bookmarkStart w:id="2723" w:name="_ETM_Q1_2318402"/>
      <w:bookmarkEnd w:id="2723"/>
      <w:r>
        <w:rPr>
          <w:rFonts w:hint="cs"/>
          <w:rtl/>
          <w:lang w:eastAsia="he-IL"/>
        </w:rPr>
        <w:t>ל נתרן</w:t>
      </w:r>
      <w:bookmarkStart w:id="2724" w:name="_ETM_Q1_2324402"/>
      <w:bookmarkEnd w:id="2724"/>
      <w:r>
        <w:rPr>
          <w:rFonts w:hint="cs"/>
          <w:rtl/>
          <w:lang w:eastAsia="he-IL"/>
        </w:rPr>
        <w:t xml:space="preserve">, </w:t>
      </w:r>
      <w:bookmarkStart w:id="2725" w:name="_ETM_Q1_2321402"/>
      <w:bookmarkEnd w:id="2725"/>
      <w:r>
        <w:rPr>
          <w:rFonts w:hint="cs"/>
          <w:rtl/>
          <w:lang w:eastAsia="he-IL"/>
        </w:rPr>
        <w:t>שומן</w:t>
      </w:r>
      <w:bookmarkStart w:id="2726" w:name="_ETM_Q1_2321406"/>
      <w:bookmarkStart w:id="2727" w:name="_ETM_Q1_2318652"/>
      <w:bookmarkStart w:id="2728" w:name="_ETM_Q1_2319152"/>
      <w:bookmarkStart w:id="2729" w:name="_ETM_Q1_2316404"/>
      <w:bookmarkStart w:id="2730" w:name="_ETM_Q1_2315901"/>
      <w:bookmarkEnd w:id="2726"/>
      <w:bookmarkEnd w:id="2727"/>
      <w:bookmarkEnd w:id="2728"/>
      <w:bookmarkEnd w:id="2729"/>
      <w:bookmarkEnd w:id="2730"/>
      <w:r>
        <w:rPr>
          <w:rFonts w:hint="cs"/>
          <w:rtl/>
          <w:lang w:eastAsia="he-IL"/>
        </w:rPr>
        <w:t xml:space="preserve"> וסוכר אז זה לטובת בריאות הציבור</w:t>
      </w:r>
      <w:bookmarkStart w:id="2731" w:name="_ETM_Q1_2321656"/>
      <w:bookmarkEnd w:id="2731"/>
      <w:r>
        <w:rPr>
          <w:rFonts w:hint="cs"/>
          <w:rtl/>
          <w:lang w:eastAsia="he-IL"/>
        </w:rPr>
        <w:t>, תודה לכם.</w:t>
      </w:r>
    </w:p>
    <w:p w14:paraId="5F99AB36" w14:textId="77777777" w:rsidR="001E0186" w:rsidRDefault="001E0186" w:rsidP="001E0186">
      <w:pPr>
        <w:rPr>
          <w:rtl/>
          <w:lang w:eastAsia="he-IL"/>
        </w:rPr>
      </w:pPr>
      <w:bookmarkStart w:id="2732" w:name="_ETM_Q1_2324906"/>
      <w:bookmarkStart w:id="2733" w:name="_ETM_Q1_2324405"/>
      <w:bookmarkStart w:id="2734" w:name="_ETM_Q1_2324655"/>
      <w:bookmarkEnd w:id="2732"/>
      <w:bookmarkEnd w:id="2733"/>
      <w:bookmarkEnd w:id="2734"/>
    </w:p>
    <w:p w14:paraId="270CB72B" w14:textId="63BF991A" w:rsidR="001E0186" w:rsidRDefault="001E0186" w:rsidP="001E0186">
      <w:pPr>
        <w:pStyle w:val="a4"/>
        <w:keepNext/>
        <w:rPr>
          <w:rtl/>
        </w:rPr>
      </w:pPr>
      <w:bookmarkStart w:id="2735" w:name="ET_speaker_עמיר_עופר_202"/>
      <w:r w:rsidRPr="001E0186">
        <w:rPr>
          <w:rStyle w:val="TagStyle"/>
          <w:rtl/>
        </w:rPr>
        <w:t xml:space="preserve"> &lt;&lt; דובר &gt;&gt; </w:t>
      </w:r>
      <w:r>
        <w:rPr>
          <w:rtl/>
        </w:rPr>
        <w:t>עמיר עופר:</w:t>
      </w:r>
      <w:r w:rsidRPr="001E0186">
        <w:rPr>
          <w:rStyle w:val="TagStyle"/>
          <w:rtl/>
        </w:rPr>
        <w:t xml:space="preserve"> &lt;&lt; דובר &gt;&gt;</w:t>
      </w:r>
      <w:r>
        <w:rPr>
          <w:rtl/>
        </w:rPr>
        <w:t xml:space="preserve">   </w:t>
      </w:r>
      <w:bookmarkEnd w:id="2735"/>
    </w:p>
    <w:p w14:paraId="5EBC03B1" w14:textId="77777777" w:rsidR="001E0186" w:rsidRDefault="001E0186" w:rsidP="001E0186">
      <w:pPr>
        <w:pStyle w:val="KeepWithNext"/>
        <w:rPr>
          <w:rtl/>
          <w:lang w:eastAsia="he-IL"/>
        </w:rPr>
      </w:pPr>
    </w:p>
    <w:p w14:paraId="20720063" w14:textId="6801A6AA" w:rsidR="001E0186" w:rsidRDefault="001E0186" w:rsidP="001E0186">
      <w:pPr>
        <w:rPr>
          <w:rtl/>
          <w:lang w:eastAsia="he-IL"/>
        </w:rPr>
      </w:pPr>
      <w:bookmarkStart w:id="2736" w:name="_ETM_Q1_2325905"/>
      <w:bookmarkStart w:id="2737" w:name="_ETM_Q1_2326406"/>
      <w:bookmarkStart w:id="2738" w:name="_ETM_Q1_2323406"/>
      <w:bookmarkStart w:id="2739" w:name="_ETM_Q1_2321154"/>
      <w:bookmarkEnd w:id="2736"/>
      <w:bookmarkEnd w:id="2737"/>
      <w:bookmarkEnd w:id="2738"/>
      <w:bookmarkEnd w:id="2739"/>
      <w:r>
        <w:rPr>
          <w:rFonts w:hint="cs"/>
          <w:rtl/>
          <w:lang w:eastAsia="he-IL"/>
        </w:rPr>
        <w:t xml:space="preserve">אני גם מצטרף לדברים של חברי </w:t>
      </w:r>
      <w:bookmarkStart w:id="2740" w:name="_ETM_Q1_2328404"/>
      <w:bookmarkEnd w:id="2740"/>
      <w:r>
        <w:rPr>
          <w:rFonts w:hint="cs"/>
          <w:rtl/>
          <w:lang w:eastAsia="he-IL"/>
        </w:rPr>
        <w:t>אביב</w:t>
      </w:r>
      <w:bookmarkStart w:id="2741" w:name="_ETM_Q1_2327404"/>
      <w:bookmarkStart w:id="2742" w:name="_ETM_Q1_2324404"/>
      <w:bookmarkStart w:id="2743" w:name="_ETM_Q1_2318404"/>
      <w:bookmarkEnd w:id="2741"/>
      <w:bookmarkEnd w:id="2742"/>
      <w:bookmarkEnd w:id="2743"/>
      <w:r>
        <w:rPr>
          <w:rFonts w:hint="cs"/>
          <w:rtl/>
          <w:lang w:eastAsia="he-IL"/>
        </w:rPr>
        <w:t xml:space="preserve">. </w:t>
      </w:r>
      <w:bookmarkStart w:id="2744" w:name="_ETM_Q1_2323154"/>
      <w:bookmarkStart w:id="2745" w:name="_ETM_Q1_2328154"/>
      <w:bookmarkEnd w:id="2744"/>
      <w:bookmarkEnd w:id="2745"/>
      <w:r>
        <w:rPr>
          <w:rFonts w:hint="cs"/>
          <w:rtl/>
          <w:lang w:eastAsia="he-IL"/>
        </w:rPr>
        <w:t>מבחינתנו, אנחנו מקבלים את זה ומברכים.</w:t>
      </w:r>
    </w:p>
    <w:p w14:paraId="64C7EA68" w14:textId="77777777" w:rsidR="001E0186" w:rsidRDefault="001E0186" w:rsidP="001E0186">
      <w:pPr>
        <w:rPr>
          <w:rtl/>
          <w:lang w:eastAsia="he-IL"/>
        </w:rPr>
      </w:pPr>
    </w:p>
    <w:p w14:paraId="7C9D2791" w14:textId="75806152" w:rsidR="001E0186" w:rsidRDefault="001E0186" w:rsidP="001E0186">
      <w:pPr>
        <w:pStyle w:val="af6"/>
        <w:keepNext/>
        <w:rPr>
          <w:rtl/>
        </w:rPr>
      </w:pPr>
      <w:bookmarkStart w:id="2746" w:name="ET_yor_6447_203"/>
      <w:r w:rsidRPr="001E0186">
        <w:rPr>
          <w:rStyle w:val="TagStyle"/>
          <w:rtl/>
        </w:rPr>
        <w:t xml:space="preserve"> &lt;&lt; יור &gt;&gt; </w:t>
      </w:r>
      <w:r>
        <w:rPr>
          <w:rtl/>
        </w:rPr>
        <w:t>היו"ר יונתן מישרקי:</w:t>
      </w:r>
      <w:r w:rsidRPr="001E0186">
        <w:rPr>
          <w:rStyle w:val="TagStyle"/>
          <w:rtl/>
        </w:rPr>
        <w:t xml:space="preserve"> &lt;&lt; יור &gt;&gt;</w:t>
      </w:r>
      <w:r>
        <w:rPr>
          <w:rtl/>
        </w:rPr>
        <w:t xml:space="preserve">   </w:t>
      </w:r>
      <w:bookmarkEnd w:id="2746"/>
    </w:p>
    <w:p w14:paraId="1462FCD1" w14:textId="77777777" w:rsidR="001E0186" w:rsidRDefault="001E0186" w:rsidP="001E0186">
      <w:pPr>
        <w:pStyle w:val="KeepWithNext"/>
        <w:rPr>
          <w:rtl/>
          <w:lang w:eastAsia="he-IL"/>
        </w:rPr>
      </w:pPr>
    </w:p>
    <w:p w14:paraId="6B590E6E" w14:textId="76F3CAB9" w:rsidR="001E0186" w:rsidRDefault="001E0186" w:rsidP="001E0186">
      <w:pPr>
        <w:rPr>
          <w:rtl/>
          <w:lang w:eastAsia="he-IL"/>
        </w:rPr>
      </w:pPr>
      <w:bookmarkStart w:id="2747" w:name="_ETM_Q1_2321903"/>
      <w:bookmarkEnd w:id="2747"/>
      <w:r>
        <w:rPr>
          <w:rFonts w:hint="cs"/>
          <w:rtl/>
          <w:lang w:eastAsia="he-IL"/>
        </w:rPr>
        <w:t>איזו פר</w:t>
      </w:r>
      <w:bookmarkStart w:id="2748" w:name="_ETM_Q1_2324652"/>
      <w:bookmarkEnd w:id="2748"/>
      <w:r>
        <w:rPr>
          <w:rFonts w:hint="cs"/>
          <w:rtl/>
          <w:lang w:eastAsia="he-IL"/>
        </w:rPr>
        <w:t xml:space="preserve">סה. </w:t>
      </w:r>
      <w:bookmarkStart w:id="2749" w:name="_ETM_Q1_2328153"/>
      <w:bookmarkEnd w:id="2749"/>
    </w:p>
    <w:p w14:paraId="27CD224E" w14:textId="77777777" w:rsidR="001E0186" w:rsidRDefault="001E0186" w:rsidP="001E0186">
      <w:pPr>
        <w:rPr>
          <w:rtl/>
          <w:lang w:eastAsia="he-IL"/>
        </w:rPr>
      </w:pPr>
    </w:p>
    <w:p w14:paraId="266CF1FD" w14:textId="2B005448" w:rsidR="001E0186" w:rsidRDefault="001E0186" w:rsidP="001E0186">
      <w:pPr>
        <w:pStyle w:val="a4"/>
        <w:keepNext/>
        <w:rPr>
          <w:rtl/>
        </w:rPr>
      </w:pPr>
      <w:bookmarkStart w:id="2750" w:name="ET_speaker_נעה_בן_שבת_204"/>
      <w:r w:rsidRPr="001E0186">
        <w:rPr>
          <w:rStyle w:val="TagStyle"/>
          <w:rtl/>
        </w:rPr>
        <w:t xml:space="preserve"> &lt;&lt; דובר &gt;&gt; </w:t>
      </w:r>
      <w:r>
        <w:rPr>
          <w:rtl/>
        </w:rPr>
        <w:t>נעה בן שבת:</w:t>
      </w:r>
      <w:r w:rsidRPr="001E0186">
        <w:rPr>
          <w:rStyle w:val="TagStyle"/>
          <w:rtl/>
        </w:rPr>
        <w:t xml:space="preserve"> &lt;&lt; דובר &gt;&gt;</w:t>
      </w:r>
      <w:r>
        <w:rPr>
          <w:rtl/>
        </w:rPr>
        <w:t xml:space="preserve">   </w:t>
      </w:r>
      <w:bookmarkEnd w:id="2750"/>
    </w:p>
    <w:p w14:paraId="6BA70294" w14:textId="77777777" w:rsidR="001E0186" w:rsidRDefault="001E0186" w:rsidP="001E0186">
      <w:pPr>
        <w:pStyle w:val="KeepWithNext"/>
        <w:rPr>
          <w:rtl/>
          <w:lang w:eastAsia="he-IL"/>
        </w:rPr>
      </w:pPr>
    </w:p>
    <w:p w14:paraId="3AD8EFFB" w14:textId="310B80F5" w:rsidR="001E0186" w:rsidRDefault="001E0186" w:rsidP="001E0186">
      <w:pPr>
        <w:rPr>
          <w:rtl/>
          <w:lang w:eastAsia="he-IL"/>
        </w:rPr>
      </w:pPr>
      <w:bookmarkStart w:id="2751" w:name="_ETM_Q1_2334405"/>
      <w:bookmarkStart w:id="2752" w:name="_ETM_Q1_2334655"/>
      <w:bookmarkStart w:id="2753" w:name="_ETM_Q1_2334905"/>
      <w:bookmarkEnd w:id="2751"/>
      <w:bookmarkEnd w:id="2752"/>
      <w:bookmarkEnd w:id="2753"/>
      <w:r>
        <w:rPr>
          <w:rFonts w:hint="cs"/>
          <w:rtl/>
          <w:lang w:eastAsia="he-IL"/>
        </w:rPr>
        <w:t xml:space="preserve">אני חושבת שמה שאמרה פנינה במילים </w:t>
      </w:r>
      <w:bookmarkStart w:id="2754" w:name="_ETM_Q1_2346653"/>
      <w:bookmarkStart w:id="2755" w:name="_ETM_Q1_2343904"/>
      <w:bookmarkEnd w:id="2754"/>
      <w:bookmarkEnd w:id="2755"/>
      <w:r>
        <w:rPr>
          <w:rFonts w:hint="cs"/>
          <w:rtl/>
          <w:lang w:eastAsia="he-IL"/>
        </w:rPr>
        <w:t xml:space="preserve">אחרות זה שכנראה המאבק </w:t>
      </w:r>
      <w:bookmarkStart w:id="2756" w:name="_ETM_Q1_2352154"/>
      <w:bookmarkStart w:id="2757" w:name="_ETM_Q1_2349404"/>
      <w:bookmarkStart w:id="2758" w:name="_ETM_Q1_2346404"/>
      <w:bookmarkStart w:id="2759" w:name="_ETM_Q1_2344155"/>
      <w:bookmarkEnd w:id="2756"/>
      <w:bookmarkEnd w:id="2757"/>
      <w:bookmarkEnd w:id="2758"/>
      <w:bookmarkEnd w:id="2759"/>
      <w:r>
        <w:rPr>
          <w:rFonts w:hint="cs"/>
          <w:rtl/>
          <w:lang w:eastAsia="he-IL"/>
        </w:rPr>
        <w:t xml:space="preserve">במקרה של </w:t>
      </w:r>
      <w:bookmarkStart w:id="2760" w:name="_ETM_Q1_2344405"/>
      <w:bookmarkEnd w:id="2760"/>
      <w:r>
        <w:rPr>
          <w:rFonts w:hint="cs"/>
          <w:rtl/>
          <w:lang w:eastAsia="he-IL"/>
        </w:rPr>
        <w:t xml:space="preserve">האגוזים ותמרים </w:t>
      </w:r>
      <w:bookmarkStart w:id="2761" w:name="_ETM_Q1_2347152"/>
      <w:bookmarkStart w:id="2762" w:name="_ETM_Q1_2347651"/>
      <w:bookmarkEnd w:id="2761"/>
      <w:bookmarkEnd w:id="2762"/>
      <w:r>
        <w:rPr>
          <w:rFonts w:hint="cs"/>
          <w:rtl/>
          <w:lang w:eastAsia="he-IL"/>
        </w:rPr>
        <w:t>הוא בשאלה מדוע צריך לסמן</w:t>
      </w:r>
      <w:bookmarkStart w:id="2763" w:name="_ETM_Q1_2354156"/>
      <w:bookmarkEnd w:id="2763"/>
      <w:r>
        <w:rPr>
          <w:rFonts w:hint="cs"/>
          <w:rtl/>
          <w:lang w:eastAsia="he-IL"/>
        </w:rPr>
        <w:t xml:space="preserve"> </w:t>
      </w:r>
      <w:bookmarkStart w:id="2764" w:name="_ETM_Q1_2345156"/>
      <w:bookmarkEnd w:id="2764"/>
      <w:r>
        <w:rPr>
          <w:rFonts w:hint="cs"/>
          <w:rtl/>
          <w:lang w:eastAsia="he-IL"/>
        </w:rPr>
        <w:t>ב</w:t>
      </w:r>
      <w:bookmarkStart w:id="2765" w:name="_ETM_Q1_2342404"/>
      <w:bookmarkEnd w:id="2765"/>
      <w:r>
        <w:rPr>
          <w:rFonts w:hint="cs"/>
          <w:rtl/>
          <w:lang w:eastAsia="he-IL"/>
        </w:rPr>
        <w:t>סימון אדום.</w:t>
      </w:r>
    </w:p>
    <w:p w14:paraId="63F1BC17" w14:textId="77777777" w:rsidR="001E0186" w:rsidRDefault="001E0186" w:rsidP="001E0186">
      <w:pPr>
        <w:rPr>
          <w:rtl/>
          <w:lang w:eastAsia="he-IL"/>
        </w:rPr>
      </w:pPr>
    </w:p>
    <w:p w14:paraId="13C03B39" w14:textId="56F49C97" w:rsidR="001E0186" w:rsidRDefault="001E0186" w:rsidP="001E0186">
      <w:pPr>
        <w:pStyle w:val="a4"/>
        <w:keepNext/>
        <w:rPr>
          <w:rtl/>
        </w:rPr>
      </w:pPr>
      <w:bookmarkStart w:id="2766" w:name="ET_speaker_פנינה_אורן_שני_דור_205"/>
      <w:r w:rsidRPr="001E0186">
        <w:rPr>
          <w:rStyle w:val="TagStyle"/>
          <w:rtl/>
        </w:rPr>
        <w:t xml:space="preserve"> &lt;&lt; דובר &gt;&gt; </w:t>
      </w:r>
      <w:r w:rsidR="00F42C12">
        <w:rPr>
          <w:rtl/>
        </w:rPr>
        <w:t>פנינה אורן שנידור</w:t>
      </w:r>
      <w:r>
        <w:rPr>
          <w:rtl/>
        </w:rPr>
        <w:t>:</w:t>
      </w:r>
      <w:r w:rsidRPr="001E0186">
        <w:rPr>
          <w:rStyle w:val="TagStyle"/>
          <w:rtl/>
        </w:rPr>
        <w:t xml:space="preserve"> &lt;&lt; דובר &gt;&gt;</w:t>
      </w:r>
      <w:r>
        <w:rPr>
          <w:rtl/>
        </w:rPr>
        <w:t xml:space="preserve">   </w:t>
      </w:r>
      <w:bookmarkEnd w:id="2766"/>
    </w:p>
    <w:p w14:paraId="0B125A89" w14:textId="77777777" w:rsidR="001E0186" w:rsidRDefault="001E0186" w:rsidP="001E0186">
      <w:pPr>
        <w:pStyle w:val="KeepWithNext"/>
        <w:rPr>
          <w:rtl/>
          <w:lang w:eastAsia="he-IL"/>
        </w:rPr>
      </w:pPr>
    </w:p>
    <w:p w14:paraId="389661B5" w14:textId="561FEF04" w:rsidR="001E0186" w:rsidRDefault="001E0186" w:rsidP="001E0186">
      <w:pPr>
        <w:rPr>
          <w:rtl/>
          <w:lang w:eastAsia="he-IL"/>
        </w:rPr>
      </w:pPr>
      <w:bookmarkStart w:id="2767" w:name="_ETM_Q1_2349655"/>
      <w:bookmarkStart w:id="2768" w:name="_ETM_Q1_2349905"/>
      <w:bookmarkEnd w:id="2767"/>
      <w:bookmarkEnd w:id="2768"/>
      <w:r>
        <w:rPr>
          <w:rFonts w:hint="cs"/>
          <w:rtl/>
          <w:lang w:eastAsia="he-IL"/>
        </w:rPr>
        <w:t xml:space="preserve">נכון. </w:t>
      </w:r>
    </w:p>
    <w:p w14:paraId="5FCC4257" w14:textId="77777777" w:rsidR="001E0186" w:rsidRDefault="001E0186" w:rsidP="001E0186">
      <w:pPr>
        <w:rPr>
          <w:rtl/>
          <w:lang w:eastAsia="he-IL"/>
        </w:rPr>
      </w:pPr>
    </w:p>
    <w:p w14:paraId="0E510494" w14:textId="07141FF4" w:rsidR="001E0186" w:rsidRDefault="001E0186" w:rsidP="001E0186">
      <w:pPr>
        <w:pStyle w:val="a4"/>
        <w:keepNext/>
        <w:rPr>
          <w:rtl/>
        </w:rPr>
      </w:pPr>
      <w:bookmarkStart w:id="2769" w:name="ET_speaker_נעה_בן_שבת_206"/>
      <w:r w:rsidRPr="001E0186">
        <w:rPr>
          <w:rStyle w:val="TagStyle"/>
          <w:rtl/>
        </w:rPr>
        <w:t xml:space="preserve"> &lt;&lt; דובר &gt;&gt; </w:t>
      </w:r>
      <w:r>
        <w:rPr>
          <w:rtl/>
        </w:rPr>
        <w:t>נעה בן שבת:</w:t>
      </w:r>
      <w:r w:rsidRPr="001E0186">
        <w:rPr>
          <w:rStyle w:val="TagStyle"/>
          <w:rtl/>
        </w:rPr>
        <w:t xml:space="preserve"> &lt;&lt; דובר &gt;&gt;</w:t>
      </w:r>
      <w:r>
        <w:rPr>
          <w:rtl/>
        </w:rPr>
        <w:t xml:space="preserve">   </w:t>
      </w:r>
      <w:bookmarkEnd w:id="2769"/>
    </w:p>
    <w:p w14:paraId="302D80E0" w14:textId="77777777" w:rsidR="001E0186" w:rsidRDefault="001E0186" w:rsidP="001E0186">
      <w:pPr>
        <w:pStyle w:val="KeepWithNext"/>
        <w:rPr>
          <w:rtl/>
          <w:lang w:eastAsia="he-IL"/>
        </w:rPr>
      </w:pPr>
    </w:p>
    <w:p w14:paraId="34A7B76A" w14:textId="68146733" w:rsidR="001E0186" w:rsidRDefault="001E0186" w:rsidP="001E0186">
      <w:pPr>
        <w:rPr>
          <w:rtl/>
          <w:lang w:eastAsia="he-IL"/>
        </w:rPr>
      </w:pPr>
      <w:bookmarkStart w:id="2770" w:name="_ETM_Q1_2357155"/>
      <w:bookmarkStart w:id="2771" w:name="_ETM_Q1_2354405"/>
      <w:bookmarkEnd w:id="2770"/>
      <w:bookmarkEnd w:id="2771"/>
      <w:r>
        <w:rPr>
          <w:rFonts w:hint="cs"/>
          <w:rtl/>
          <w:lang w:eastAsia="he-IL"/>
        </w:rPr>
        <w:t>זאת אומרת,</w:t>
      </w:r>
      <w:bookmarkStart w:id="2772" w:name="_ETM_Q1_2349154"/>
      <w:bookmarkStart w:id="2773" w:name="_ETM_Q1_2347902"/>
      <w:bookmarkEnd w:id="2772"/>
      <w:bookmarkEnd w:id="2773"/>
      <w:r>
        <w:rPr>
          <w:rFonts w:hint="cs"/>
          <w:rtl/>
          <w:lang w:eastAsia="he-IL"/>
        </w:rPr>
        <w:t xml:space="preserve"> יכול להיות ששם לא היה צריך לסמן בסימון אד</w:t>
      </w:r>
      <w:bookmarkStart w:id="2774" w:name="_ETM_Q1_2358403"/>
      <w:bookmarkStart w:id="2775" w:name="_ETM_Q1_2358154"/>
      <w:bookmarkEnd w:id="2774"/>
      <w:bookmarkEnd w:id="2775"/>
      <w:r>
        <w:rPr>
          <w:rFonts w:hint="cs"/>
          <w:rtl/>
          <w:lang w:eastAsia="he-IL"/>
        </w:rPr>
        <w:t>ום</w:t>
      </w:r>
      <w:bookmarkStart w:id="2776" w:name="_ETM_Q1_2353656"/>
      <w:bookmarkStart w:id="2777" w:name="_ETM_Q1_2350906"/>
      <w:bookmarkEnd w:id="2776"/>
      <w:bookmarkEnd w:id="2777"/>
      <w:r>
        <w:rPr>
          <w:rFonts w:hint="cs"/>
          <w:rtl/>
          <w:lang w:eastAsia="he-IL"/>
        </w:rPr>
        <w:t>.</w:t>
      </w:r>
    </w:p>
    <w:p w14:paraId="337FB53B" w14:textId="77777777" w:rsidR="001E0186" w:rsidRDefault="001E0186" w:rsidP="001E0186">
      <w:pPr>
        <w:rPr>
          <w:rtl/>
          <w:lang w:eastAsia="he-IL"/>
        </w:rPr>
      </w:pPr>
      <w:bookmarkStart w:id="2778" w:name="_ETM_Q1_2351653"/>
      <w:bookmarkStart w:id="2779" w:name="_ETM_Q1_2351903"/>
      <w:bookmarkStart w:id="2780" w:name="_ETM_Q1_2353653"/>
      <w:bookmarkEnd w:id="2778"/>
      <w:bookmarkEnd w:id="2779"/>
      <w:bookmarkEnd w:id="2780"/>
    </w:p>
    <w:p w14:paraId="6A7B77C0" w14:textId="5A077974" w:rsidR="001E0186" w:rsidRDefault="001E0186" w:rsidP="001E0186">
      <w:pPr>
        <w:pStyle w:val="a4"/>
        <w:keepNext/>
        <w:rPr>
          <w:rtl/>
        </w:rPr>
      </w:pPr>
      <w:bookmarkStart w:id="2781" w:name="ET_speaker_רוית_ארבל_207"/>
      <w:r w:rsidRPr="001E0186">
        <w:rPr>
          <w:rStyle w:val="TagStyle"/>
          <w:rtl/>
        </w:rPr>
        <w:t xml:space="preserve"> &lt;&lt; דובר &gt;&gt; </w:t>
      </w:r>
      <w:r>
        <w:rPr>
          <w:rtl/>
        </w:rPr>
        <w:t>רוית ארבל:</w:t>
      </w:r>
      <w:r w:rsidRPr="001E0186">
        <w:rPr>
          <w:rStyle w:val="TagStyle"/>
          <w:rtl/>
        </w:rPr>
        <w:t xml:space="preserve"> &lt;&lt; דובר &gt;&gt;</w:t>
      </w:r>
      <w:r>
        <w:rPr>
          <w:rtl/>
        </w:rPr>
        <w:t xml:space="preserve">   </w:t>
      </w:r>
      <w:bookmarkEnd w:id="2781"/>
    </w:p>
    <w:p w14:paraId="3439E6EA" w14:textId="77777777" w:rsidR="001E0186" w:rsidRDefault="001E0186" w:rsidP="001E0186">
      <w:pPr>
        <w:pStyle w:val="KeepWithNext"/>
        <w:rPr>
          <w:rtl/>
          <w:lang w:eastAsia="he-IL"/>
        </w:rPr>
      </w:pPr>
    </w:p>
    <w:p w14:paraId="4633E4EF" w14:textId="5F0191EC" w:rsidR="001E0186" w:rsidRDefault="001E0186" w:rsidP="001E0186">
      <w:pPr>
        <w:rPr>
          <w:rtl/>
          <w:lang w:eastAsia="he-IL"/>
        </w:rPr>
      </w:pPr>
      <w:r>
        <w:rPr>
          <w:rFonts w:hint="cs"/>
          <w:rtl/>
          <w:lang w:eastAsia="he-IL"/>
        </w:rPr>
        <w:t>נכון מאוד, לכן בקשנו - - -</w:t>
      </w:r>
    </w:p>
    <w:p w14:paraId="593AB9E4" w14:textId="77777777" w:rsidR="001E0186" w:rsidRDefault="001E0186" w:rsidP="001E0186">
      <w:pPr>
        <w:rPr>
          <w:rtl/>
          <w:lang w:eastAsia="he-IL"/>
        </w:rPr>
      </w:pPr>
      <w:bookmarkStart w:id="2782" w:name="_ETM_Q1_2354652"/>
      <w:bookmarkEnd w:id="2782"/>
    </w:p>
    <w:p w14:paraId="3267977C" w14:textId="42723E33" w:rsidR="001E0186" w:rsidRDefault="001E0186" w:rsidP="001E0186">
      <w:pPr>
        <w:pStyle w:val="a4"/>
        <w:keepNext/>
        <w:rPr>
          <w:rtl/>
        </w:rPr>
      </w:pPr>
      <w:bookmarkStart w:id="2783" w:name="ET_speaker_נעה_בן_שבת_208"/>
      <w:r w:rsidRPr="001E0186">
        <w:rPr>
          <w:rStyle w:val="TagStyle"/>
          <w:rtl/>
        </w:rPr>
        <w:t xml:space="preserve"> &lt;&lt; דובר &gt;&gt; </w:t>
      </w:r>
      <w:r>
        <w:rPr>
          <w:rtl/>
        </w:rPr>
        <w:t>נעה בן שבת:</w:t>
      </w:r>
      <w:r w:rsidRPr="001E0186">
        <w:rPr>
          <w:rStyle w:val="TagStyle"/>
          <w:rtl/>
        </w:rPr>
        <w:t xml:space="preserve"> &lt;&lt; דובר &gt;&gt;</w:t>
      </w:r>
      <w:r>
        <w:rPr>
          <w:rtl/>
        </w:rPr>
        <w:t xml:space="preserve">   </w:t>
      </w:r>
      <w:bookmarkEnd w:id="2783"/>
    </w:p>
    <w:p w14:paraId="56F218CF" w14:textId="77777777" w:rsidR="001E0186" w:rsidRDefault="001E0186" w:rsidP="001E0186">
      <w:pPr>
        <w:pStyle w:val="KeepWithNext"/>
        <w:rPr>
          <w:rtl/>
          <w:lang w:eastAsia="he-IL"/>
        </w:rPr>
      </w:pPr>
    </w:p>
    <w:p w14:paraId="19517174" w14:textId="3EB2F2CC" w:rsidR="001E0186" w:rsidRDefault="001E0186" w:rsidP="001E0186">
      <w:pPr>
        <w:rPr>
          <w:rtl/>
          <w:lang w:eastAsia="he-IL"/>
        </w:rPr>
      </w:pPr>
      <w:bookmarkStart w:id="2784" w:name="_ETM_Q1_2356155"/>
      <w:bookmarkStart w:id="2785" w:name="_ETM_Q1_2362902"/>
      <w:bookmarkStart w:id="2786" w:name="_ETM_Q1_2360652"/>
      <w:bookmarkStart w:id="2787" w:name="_ETM_Q1_2363153"/>
      <w:bookmarkStart w:id="2788" w:name="_ETM_Q1_2348904"/>
      <w:bookmarkEnd w:id="2784"/>
      <w:bookmarkEnd w:id="2785"/>
      <w:bookmarkEnd w:id="2786"/>
      <w:bookmarkEnd w:id="2787"/>
      <w:bookmarkEnd w:id="2788"/>
      <w:r>
        <w:rPr>
          <w:rFonts w:hint="cs"/>
          <w:rtl/>
          <w:lang w:eastAsia="he-IL"/>
        </w:rPr>
        <w:t>אבל ברגע שהוא מסומן בסימ</w:t>
      </w:r>
      <w:bookmarkStart w:id="2789" w:name="_ETM_Q1_2356151"/>
      <w:bookmarkEnd w:id="2789"/>
      <w:r>
        <w:rPr>
          <w:rFonts w:hint="cs"/>
          <w:rtl/>
          <w:lang w:eastAsia="he-IL"/>
        </w:rPr>
        <w:t xml:space="preserve">ון אדום אז כבר אי-אפשר </w:t>
      </w:r>
      <w:bookmarkStart w:id="2790" w:name="_ETM_Q1_2367407"/>
      <w:bookmarkStart w:id="2791" w:name="_ETM_Q1_2364407"/>
      <w:bookmarkStart w:id="2792" w:name="_ETM_Q1_2364652"/>
      <w:bookmarkStart w:id="2793" w:name="_ETM_Q1_2361652"/>
      <w:bookmarkStart w:id="2794" w:name="_ETM_Q1_2358652"/>
      <w:bookmarkEnd w:id="2790"/>
      <w:bookmarkEnd w:id="2791"/>
      <w:bookmarkEnd w:id="2792"/>
      <w:bookmarkEnd w:id="2793"/>
      <w:bookmarkEnd w:id="2794"/>
      <w:r>
        <w:rPr>
          <w:rFonts w:hint="cs"/>
          <w:rtl/>
          <w:lang w:eastAsia="he-IL"/>
        </w:rPr>
        <w:t>לסמן לידו מסר בריא</w:t>
      </w:r>
      <w:bookmarkStart w:id="2795" w:name="_ETM_Q1_2362655"/>
      <w:bookmarkEnd w:id="2795"/>
      <w:r>
        <w:rPr>
          <w:rFonts w:hint="cs"/>
          <w:rtl/>
          <w:lang w:eastAsia="he-IL"/>
        </w:rPr>
        <w:t>ותי</w:t>
      </w:r>
      <w:bookmarkStart w:id="2796" w:name="_ETM_Q1_2361406"/>
      <w:bookmarkEnd w:id="2796"/>
      <w:r>
        <w:rPr>
          <w:rFonts w:hint="cs"/>
          <w:rtl/>
          <w:lang w:eastAsia="he-IL"/>
        </w:rPr>
        <w:t>.</w:t>
      </w:r>
    </w:p>
    <w:p w14:paraId="52702C86" w14:textId="77777777" w:rsidR="001E0186" w:rsidRDefault="001E0186" w:rsidP="001E0186">
      <w:pPr>
        <w:rPr>
          <w:rtl/>
          <w:lang w:eastAsia="he-IL"/>
        </w:rPr>
      </w:pPr>
    </w:p>
    <w:p w14:paraId="3BBA22A4" w14:textId="377373BB" w:rsidR="001E0186" w:rsidRDefault="001E0186" w:rsidP="001E0186">
      <w:pPr>
        <w:pStyle w:val="a4"/>
        <w:keepNext/>
        <w:rPr>
          <w:rtl/>
        </w:rPr>
      </w:pPr>
      <w:bookmarkStart w:id="2797" w:name="ET_speaker_רוית_ארבל_209"/>
      <w:r w:rsidRPr="001E0186">
        <w:rPr>
          <w:rStyle w:val="TagStyle"/>
          <w:rtl/>
        </w:rPr>
        <w:t xml:space="preserve"> &lt;&lt; דובר &gt;&gt; </w:t>
      </w:r>
      <w:r>
        <w:rPr>
          <w:rtl/>
        </w:rPr>
        <w:t>רוית ארבל:</w:t>
      </w:r>
      <w:r w:rsidRPr="001E0186">
        <w:rPr>
          <w:rStyle w:val="TagStyle"/>
          <w:rtl/>
        </w:rPr>
        <w:t xml:space="preserve"> &lt;&lt; דובר &gt;&gt;</w:t>
      </w:r>
      <w:r>
        <w:rPr>
          <w:rtl/>
        </w:rPr>
        <w:t xml:space="preserve">   </w:t>
      </w:r>
      <w:bookmarkEnd w:id="2797"/>
    </w:p>
    <w:p w14:paraId="33C629AF" w14:textId="77777777" w:rsidR="001E0186" w:rsidRDefault="001E0186" w:rsidP="001E0186">
      <w:pPr>
        <w:pStyle w:val="KeepWithNext"/>
        <w:rPr>
          <w:rtl/>
          <w:lang w:eastAsia="he-IL"/>
        </w:rPr>
      </w:pPr>
    </w:p>
    <w:p w14:paraId="2ABB230D" w14:textId="35801FA5" w:rsidR="001E0186" w:rsidRDefault="001E0186" w:rsidP="001E0186">
      <w:pPr>
        <w:rPr>
          <w:rtl/>
          <w:lang w:eastAsia="he-IL"/>
        </w:rPr>
      </w:pPr>
      <w:bookmarkStart w:id="2798" w:name="_ETM_Q1_2364153"/>
      <w:bookmarkStart w:id="2799" w:name="_ETM_Q1_2361901"/>
      <w:bookmarkEnd w:id="2798"/>
      <w:r>
        <w:rPr>
          <w:rFonts w:hint="cs"/>
          <w:rtl/>
          <w:lang w:eastAsia="he-IL"/>
        </w:rPr>
        <w:t xml:space="preserve">נכון מאוד. </w:t>
      </w:r>
      <w:bookmarkStart w:id="2800" w:name="_ETM_Q1_2365905"/>
      <w:bookmarkStart w:id="2801" w:name="_ETM_Q1_2362905"/>
      <w:bookmarkStart w:id="2802" w:name="_ETM_Q1_2359905"/>
      <w:bookmarkStart w:id="2803" w:name="_ETM_Q1_2361906"/>
      <w:bookmarkEnd w:id="2800"/>
      <w:bookmarkEnd w:id="2801"/>
      <w:bookmarkEnd w:id="2802"/>
      <w:r>
        <w:rPr>
          <w:rFonts w:hint="cs"/>
          <w:rtl/>
          <w:lang w:eastAsia="he-IL"/>
        </w:rPr>
        <w:t>זה נובע מזה שהגדירו</w:t>
      </w:r>
      <w:bookmarkStart w:id="2804" w:name="_ETM_Q1_2361904"/>
      <w:bookmarkEnd w:id="2804"/>
      <w:r>
        <w:rPr>
          <w:rFonts w:hint="cs"/>
          <w:rtl/>
          <w:lang w:eastAsia="he-IL"/>
        </w:rPr>
        <w:t xml:space="preserve"> פטור רק לרכיב אחד </w:t>
      </w:r>
      <w:bookmarkStart w:id="2805" w:name="_ETM_Q1_2372903"/>
      <w:bookmarkStart w:id="2806" w:name="_ETM_Q1_2375153"/>
      <w:bookmarkStart w:id="2807" w:name="_ETM_Q1_2355156"/>
      <w:bookmarkStart w:id="2808" w:name="_ETM_Q1_2352156"/>
      <w:bookmarkStart w:id="2809" w:name="_ETM_Q1_2349156"/>
      <w:bookmarkStart w:id="2810" w:name="_ETM_Q1_2346156"/>
      <w:bookmarkStart w:id="2811" w:name="_ETM_Q1_2343156"/>
      <w:bookmarkStart w:id="2812" w:name="_ETM_Q1_2337156"/>
      <w:bookmarkEnd w:id="2805"/>
      <w:bookmarkEnd w:id="2806"/>
      <w:bookmarkEnd w:id="2807"/>
      <w:bookmarkEnd w:id="2808"/>
      <w:bookmarkEnd w:id="2809"/>
      <w:bookmarkEnd w:id="2810"/>
      <w:bookmarkEnd w:id="2811"/>
      <w:bookmarkEnd w:id="2812"/>
      <w:r>
        <w:rPr>
          <w:rFonts w:hint="cs"/>
          <w:rtl/>
          <w:lang w:eastAsia="he-IL"/>
        </w:rPr>
        <w:t>ואז יש הרבה מקרים שנופ</w:t>
      </w:r>
      <w:bookmarkStart w:id="2813" w:name="_ETM_Q1_2368902"/>
      <w:bookmarkStart w:id="2814" w:name="_ETM_Q1_2370153"/>
      <w:bookmarkEnd w:id="2813"/>
      <w:bookmarkEnd w:id="2814"/>
      <w:r>
        <w:rPr>
          <w:rFonts w:hint="cs"/>
          <w:rtl/>
          <w:lang w:eastAsia="he-IL"/>
        </w:rPr>
        <w:t xml:space="preserve">לים בין הכיסאות. </w:t>
      </w:r>
    </w:p>
    <w:p w14:paraId="462CBC2C" w14:textId="77777777" w:rsidR="001E0186" w:rsidRDefault="001E0186" w:rsidP="001E0186">
      <w:pPr>
        <w:rPr>
          <w:rtl/>
          <w:lang w:eastAsia="he-IL"/>
        </w:rPr>
      </w:pPr>
      <w:bookmarkStart w:id="2815" w:name="_ETM_Q1_2360656"/>
      <w:bookmarkEnd w:id="2815"/>
    </w:p>
    <w:p w14:paraId="202B104C" w14:textId="4ED8DBF8" w:rsidR="001E0186" w:rsidRDefault="001E0186" w:rsidP="001E0186">
      <w:pPr>
        <w:pStyle w:val="af6"/>
        <w:keepNext/>
        <w:rPr>
          <w:rtl/>
        </w:rPr>
      </w:pPr>
      <w:bookmarkStart w:id="2816" w:name="ET_yor_6447_210"/>
      <w:r w:rsidRPr="001E0186">
        <w:rPr>
          <w:rStyle w:val="TagStyle"/>
          <w:rtl/>
        </w:rPr>
        <w:t xml:space="preserve"> &lt;&lt; יור &gt;&gt; </w:t>
      </w:r>
      <w:r>
        <w:rPr>
          <w:rtl/>
        </w:rPr>
        <w:t>היו"ר יונתן מישרקי:</w:t>
      </w:r>
      <w:r w:rsidRPr="001E0186">
        <w:rPr>
          <w:rStyle w:val="TagStyle"/>
          <w:rtl/>
        </w:rPr>
        <w:t xml:space="preserve"> &lt;&lt; יור &gt;&gt;</w:t>
      </w:r>
      <w:r>
        <w:rPr>
          <w:rtl/>
        </w:rPr>
        <w:t xml:space="preserve">   </w:t>
      </w:r>
      <w:bookmarkEnd w:id="2816"/>
    </w:p>
    <w:p w14:paraId="363B9215" w14:textId="77777777" w:rsidR="001E0186" w:rsidRDefault="001E0186" w:rsidP="001E0186">
      <w:pPr>
        <w:pStyle w:val="KeepWithNext"/>
        <w:rPr>
          <w:rtl/>
          <w:lang w:eastAsia="he-IL"/>
        </w:rPr>
      </w:pPr>
    </w:p>
    <w:p w14:paraId="7796F6CE" w14:textId="0AEA73BB" w:rsidR="001E0186" w:rsidRDefault="001E0186" w:rsidP="001E0186">
      <w:pPr>
        <w:rPr>
          <w:rtl/>
          <w:lang w:eastAsia="he-IL"/>
        </w:rPr>
      </w:pPr>
      <w:bookmarkStart w:id="2817" w:name="_ETM_Q1_2367906"/>
      <w:bookmarkEnd w:id="2817"/>
      <w:r>
        <w:rPr>
          <w:rFonts w:hint="cs"/>
          <w:rtl/>
          <w:lang w:eastAsia="he-IL"/>
        </w:rPr>
        <w:t>בבקשה, מה השם?</w:t>
      </w:r>
      <w:bookmarkStart w:id="2818" w:name="_ETM_Q1_2370406"/>
      <w:bookmarkEnd w:id="2818"/>
    </w:p>
    <w:p w14:paraId="7A08916F" w14:textId="77777777" w:rsidR="001E0186" w:rsidRDefault="001E0186" w:rsidP="001E0186">
      <w:pPr>
        <w:rPr>
          <w:rtl/>
          <w:lang w:eastAsia="he-IL"/>
        </w:rPr>
      </w:pPr>
      <w:bookmarkStart w:id="2819" w:name="_ETM_Q1_2371156"/>
      <w:bookmarkEnd w:id="2819"/>
    </w:p>
    <w:p w14:paraId="1F4BF0D6" w14:textId="5BED5CF7" w:rsidR="001E0186" w:rsidRDefault="001E0186" w:rsidP="001E0186">
      <w:pPr>
        <w:pStyle w:val="a4"/>
        <w:keepNext/>
        <w:rPr>
          <w:rtl/>
        </w:rPr>
      </w:pPr>
      <w:bookmarkStart w:id="2820" w:name="ET_speaker_ענבר_קורן_211"/>
      <w:r w:rsidRPr="001E0186">
        <w:rPr>
          <w:rStyle w:val="TagStyle"/>
          <w:rtl/>
        </w:rPr>
        <w:t xml:space="preserve"> &lt;&lt; דובר &gt;&gt; </w:t>
      </w:r>
      <w:r>
        <w:rPr>
          <w:rtl/>
        </w:rPr>
        <w:t>ענבר קורן:</w:t>
      </w:r>
      <w:r w:rsidRPr="001E0186">
        <w:rPr>
          <w:rStyle w:val="TagStyle"/>
          <w:rtl/>
        </w:rPr>
        <w:t xml:space="preserve"> &lt;&lt; דובר &gt;&gt;</w:t>
      </w:r>
      <w:r>
        <w:rPr>
          <w:rtl/>
        </w:rPr>
        <w:t xml:space="preserve">   </w:t>
      </w:r>
      <w:bookmarkEnd w:id="2820"/>
    </w:p>
    <w:p w14:paraId="22249E98" w14:textId="77777777" w:rsidR="001E0186" w:rsidRPr="001E0186" w:rsidRDefault="001E0186" w:rsidP="001E0186">
      <w:pPr>
        <w:rPr>
          <w:rtl/>
          <w:lang w:eastAsia="he-IL"/>
        </w:rPr>
      </w:pPr>
      <w:bookmarkStart w:id="2821" w:name="_ETM_Q1_2374152"/>
      <w:bookmarkStart w:id="2822" w:name="_ETM_Q1_2374402"/>
      <w:bookmarkEnd w:id="2821"/>
      <w:bookmarkEnd w:id="2822"/>
    </w:p>
    <w:p w14:paraId="13BDF766" w14:textId="42BF4695" w:rsidR="001E0186" w:rsidRDefault="001E0186" w:rsidP="001E0186">
      <w:pPr>
        <w:pStyle w:val="KeepWithNext"/>
        <w:ind w:firstLine="720"/>
        <w:rPr>
          <w:rtl/>
          <w:lang w:eastAsia="he-IL"/>
        </w:rPr>
      </w:pPr>
      <w:bookmarkStart w:id="2823" w:name="_ETM_Q1_2370404"/>
      <w:bookmarkEnd w:id="2803"/>
      <w:bookmarkEnd w:id="2823"/>
      <w:r>
        <w:rPr>
          <w:rFonts w:hint="cs"/>
          <w:rtl/>
          <w:lang w:eastAsia="he-IL"/>
        </w:rPr>
        <w:t>ענבר קו</w:t>
      </w:r>
      <w:bookmarkStart w:id="2824" w:name="_ETM_Q1_2372656"/>
      <w:bookmarkEnd w:id="2824"/>
      <w:r>
        <w:rPr>
          <w:rFonts w:hint="cs"/>
          <w:rtl/>
          <w:lang w:eastAsia="he-IL"/>
        </w:rPr>
        <w:t>רן</w:t>
      </w:r>
      <w:bookmarkStart w:id="2825" w:name="_ETM_Q1_2373655"/>
      <w:bookmarkStart w:id="2826" w:name="_ETM_Q1_2370655"/>
      <w:bookmarkEnd w:id="2825"/>
      <w:bookmarkEnd w:id="2826"/>
      <w:r>
        <w:rPr>
          <w:rFonts w:hint="cs"/>
          <w:rtl/>
          <w:lang w:eastAsia="he-IL"/>
        </w:rPr>
        <w:t>, טכנ</w:t>
      </w:r>
      <w:bookmarkStart w:id="2827" w:name="_ETM_Q1_2371155"/>
      <w:bookmarkEnd w:id="2827"/>
      <w:r>
        <w:rPr>
          <w:rFonts w:hint="cs"/>
          <w:rtl/>
          <w:lang w:eastAsia="he-IL"/>
        </w:rPr>
        <w:t>ולוגית מזון.</w:t>
      </w:r>
      <w:bookmarkStart w:id="2828" w:name="_ETM_Q1_2375652"/>
      <w:bookmarkEnd w:id="2828"/>
      <w:r>
        <w:rPr>
          <w:rFonts w:hint="cs"/>
          <w:rtl/>
          <w:lang w:eastAsia="he-IL"/>
        </w:rPr>
        <w:t xml:space="preserve"> יש לי שאלה לפנינה.</w:t>
      </w:r>
    </w:p>
    <w:p w14:paraId="0A1B7868" w14:textId="77777777" w:rsidR="001E0186" w:rsidRDefault="001E0186" w:rsidP="001E0186">
      <w:pPr>
        <w:rPr>
          <w:rtl/>
          <w:lang w:eastAsia="he-IL"/>
        </w:rPr>
      </w:pPr>
    </w:p>
    <w:p w14:paraId="64D5843C" w14:textId="7C479A17" w:rsidR="001E0186" w:rsidRDefault="001E0186" w:rsidP="001E0186">
      <w:pPr>
        <w:pStyle w:val="af6"/>
        <w:keepNext/>
        <w:rPr>
          <w:rtl/>
        </w:rPr>
      </w:pPr>
      <w:bookmarkStart w:id="2829" w:name="ET_yor_6447_212"/>
      <w:r w:rsidRPr="001E0186">
        <w:rPr>
          <w:rStyle w:val="TagStyle"/>
          <w:rtl/>
        </w:rPr>
        <w:t xml:space="preserve"> &lt;&lt; יור &gt;&gt; </w:t>
      </w:r>
      <w:r>
        <w:rPr>
          <w:rtl/>
        </w:rPr>
        <w:t>היו"ר יונתן מישרקי:</w:t>
      </w:r>
      <w:r w:rsidRPr="001E0186">
        <w:rPr>
          <w:rStyle w:val="TagStyle"/>
          <w:rtl/>
        </w:rPr>
        <w:t xml:space="preserve"> &lt;&lt; יור &gt;&gt;</w:t>
      </w:r>
      <w:r>
        <w:rPr>
          <w:rtl/>
        </w:rPr>
        <w:t xml:space="preserve">   </w:t>
      </w:r>
      <w:bookmarkEnd w:id="2829"/>
    </w:p>
    <w:p w14:paraId="5FAB728E" w14:textId="77777777" w:rsidR="001E0186" w:rsidRDefault="001E0186" w:rsidP="001E0186">
      <w:pPr>
        <w:pStyle w:val="KeepWithNext"/>
        <w:rPr>
          <w:rtl/>
          <w:lang w:eastAsia="he-IL"/>
        </w:rPr>
      </w:pPr>
    </w:p>
    <w:p w14:paraId="077535FE" w14:textId="17A13696" w:rsidR="001E0186" w:rsidRDefault="001E0186" w:rsidP="001E0186">
      <w:pPr>
        <w:rPr>
          <w:rtl/>
          <w:lang w:eastAsia="he-IL"/>
        </w:rPr>
      </w:pPr>
      <w:r>
        <w:rPr>
          <w:rFonts w:hint="cs"/>
          <w:rtl/>
          <w:lang w:eastAsia="he-IL"/>
        </w:rPr>
        <w:t>את מי את מייצגת?</w:t>
      </w:r>
    </w:p>
    <w:p w14:paraId="02B2D822" w14:textId="77777777" w:rsidR="00C55521" w:rsidRDefault="00C55521" w:rsidP="001E0186">
      <w:pPr>
        <w:rPr>
          <w:rtl/>
          <w:lang w:eastAsia="he-IL"/>
        </w:rPr>
      </w:pPr>
    </w:p>
    <w:p w14:paraId="4E96376E" w14:textId="78BD61D1" w:rsidR="00C55521" w:rsidRDefault="00C55521" w:rsidP="00C55521">
      <w:pPr>
        <w:pStyle w:val="a4"/>
        <w:keepNext/>
        <w:rPr>
          <w:rtl/>
        </w:rPr>
      </w:pPr>
      <w:bookmarkStart w:id="2830" w:name="ET_speaker_ענבר_קורן_213"/>
      <w:r w:rsidRPr="00C55521">
        <w:rPr>
          <w:rStyle w:val="TagStyle"/>
          <w:rtl/>
        </w:rPr>
        <w:t xml:space="preserve"> &lt;&lt; דובר &gt;&gt; </w:t>
      </w:r>
      <w:r>
        <w:rPr>
          <w:rtl/>
        </w:rPr>
        <w:t>ענבר קורן:</w:t>
      </w:r>
      <w:r w:rsidRPr="00C55521">
        <w:rPr>
          <w:rStyle w:val="TagStyle"/>
          <w:rtl/>
        </w:rPr>
        <w:t xml:space="preserve"> &lt;&lt; דובר &gt;&gt;</w:t>
      </w:r>
      <w:r>
        <w:rPr>
          <w:rtl/>
        </w:rPr>
        <w:t xml:space="preserve">   </w:t>
      </w:r>
      <w:bookmarkEnd w:id="2830"/>
    </w:p>
    <w:p w14:paraId="2B4A0396" w14:textId="77777777" w:rsidR="00C55521" w:rsidRDefault="00C55521" w:rsidP="00C55521">
      <w:pPr>
        <w:pStyle w:val="KeepWithNext"/>
        <w:rPr>
          <w:rtl/>
          <w:lang w:eastAsia="he-IL"/>
        </w:rPr>
      </w:pPr>
    </w:p>
    <w:p w14:paraId="5F80B422" w14:textId="33DC0B83" w:rsidR="00C55521" w:rsidRDefault="00C55521" w:rsidP="00C55521">
      <w:pPr>
        <w:rPr>
          <w:rtl/>
          <w:lang w:eastAsia="he-IL"/>
        </w:rPr>
      </w:pPr>
      <w:bookmarkStart w:id="2831" w:name="_ETM_Q1_2368152"/>
      <w:bookmarkStart w:id="2832" w:name="_ETM_Q1_2362152"/>
      <w:bookmarkEnd w:id="2831"/>
      <w:bookmarkEnd w:id="2832"/>
      <w:r>
        <w:rPr>
          <w:rFonts w:hint="cs"/>
          <w:rtl/>
          <w:lang w:eastAsia="he-IL"/>
        </w:rPr>
        <w:t>אני עובדת ב</w:t>
      </w:r>
      <w:bookmarkStart w:id="2833" w:name="_ETM_Q1_2379404"/>
      <w:bookmarkStart w:id="2834" w:name="_ETM_Q1_2376404"/>
      <w:bookmarkEnd w:id="2833"/>
      <w:bookmarkEnd w:id="2834"/>
      <w:r>
        <w:rPr>
          <w:rFonts w:hint="cs"/>
          <w:rtl/>
          <w:lang w:eastAsia="he-IL"/>
        </w:rPr>
        <w:t>מדיטר</w:t>
      </w:r>
      <w:bookmarkStart w:id="2835" w:name="_ETM_Q1_2376154"/>
      <w:bookmarkEnd w:id="2835"/>
      <w:r>
        <w:rPr>
          <w:rFonts w:hint="cs"/>
          <w:rtl/>
          <w:lang w:eastAsia="he-IL"/>
        </w:rPr>
        <w:t>נד, חברת ייבוא בישראל</w:t>
      </w:r>
      <w:bookmarkStart w:id="2836" w:name="_ETM_Q1_2379403"/>
      <w:bookmarkStart w:id="2837" w:name="_ETM_Q1_2380404"/>
      <w:bookmarkEnd w:id="2836"/>
      <w:bookmarkEnd w:id="2837"/>
      <w:r>
        <w:rPr>
          <w:rFonts w:hint="cs"/>
          <w:rtl/>
          <w:lang w:eastAsia="he-IL"/>
        </w:rPr>
        <w:t>.</w:t>
      </w:r>
    </w:p>
    <w:p w14:paraId="4287CF32" w14:textId="77777777" w:rsidR="00C55521" w:rsidRDefault="00C55521" w:rsidP="00C55521">
      <w:pPr>
        <w:rPr>
          <w:rtl/>
          <w:lang w:eastAsia="he-IL"/>
        </w:rPr>
      </w:pPr>
    </w:p>
    <w:p w14:paraId="389BC37F" w14:textId="7D422BF5" w:rsidR="00C55521" w:rsidRDefault="00C55521" w:rsidP="00C55521">
      <w:pPr>
        <w:pStyle w:val="af6"/>
        <w:keepNext/>
        <w:rPr>
          <w:rtl/>
        </w:rPr>
      </w:pPr>
      <w:bookmarkStart w:id="2838" w:name="ET_yor_6447_214"/>
      <w:r w:rsidRPr="00C55521">
        <w:rPr>
          <w:rStyle w:val="TagStyle"/>
          <w:rtl/>
        </w:rPr>
        <w:t xml:space="preserve"> &lt;&lt; יור &gt;&gt; </w:t>
      </w:r>
      <w:r>
        <w:rPr>
          <w:rtl/>
        </w:rPr>
        <w:t>היו"ר יונתן מישרקי:</w:t>
      </w:r>
      <w:r w:rsidRPr="00C55521">
        <w:rPr>
          <w:rStyle w:val="TagStyle"/>
          <w:rtl/>
        </w:rPr>
        <w:t xml:space="preserve"> &lt;&lt; יור &gt;&gt;</w:t>
      </w:r>
      <w:r>
        <w:rPr>
          <w:rtl/>
        </w:rPr>
        <w:t xml:space="preserve">   </w:t>
      </w:r>
      <w:bookmarkEnd w:id="2838"/>
    </w:p>
    <w:p w14:paraId="2AB166EE" w14:textId="77777777" w:rsidR="00C55521" w:rsidRDefault="00C55521" w:rsidP="00C55521">
      <w:pPr>
        <w:pStyle w:val="KeepWithNext"/>
        <w:rPr>
          <w:rtl/>
          <w:lang w:eastAsia="he-IL"/>
        </w:rPr>
      </w:pPr>
    </w:p>
    <w:p w14:paraId="0C3A9136" w14:textId="3793A84C" w:rsidR="00C55521" w:rsidRDefault="00C55521" w:rsidP="00C55521">
      <w:pPr>
        <w:rPr>
          <w:rtl/>
          <w:lang w:eastAsia="he-IL"/>
        </w:rPr>
      </w:pPr>
      <w:r>
        <w:rPr>
          <w:rFonts w:hint="cs"/>
          <w:rtl/>
          <w:lang w:eastAsia="he-IL"/>
        </w:rPr>
        <w:t>את מייצגת אותם לצורך הדיון?</w:t>
      </w:r>
    </w:p>
    <w:p w14:paraId="10FDD533" w14:textId="77777777" w:rsidR="00C55521" w:rsidRDefault="00C55521" w:rsidP="00C55521">
      <w:pPr>
        <w:rPr>
          <w:rtl/>
          <w:lang w:eastAsia="he-IL"/>
        </w:rPr>
      </w:pPr>
    </w:p>
    <w:p w14:paraId="216CB1C0" w14:textId="0E88CCA2" w:rsidR="00C55521" w:rsidRDefault="00C55521" w:rsidP="00C55521">
      <w:pPr>
        <w:pStyle w:val="a4"/>
        <w:keepNext/>
        <w:rPr>
          <w:rtl/>
        </w:rPr>
      </w:pPr>
      <w:bookmarkStart w:id="2839" w:name="ET_speaker_ענבר_קורן_215"/>
      <w:r w:rsidRPr="00C55521">
        <w:rPr>
          <w:rStyle w:val="TagStyle"/>
          <w:rtl/>
        </w:rPr>
        <w:t xml:space="preserve"> &lt;&lt; דובר &gt;&gt; </w:t>
      </w:r>
      <w:r>
        <w:rPr>
          <w:rtl/>
        </w:rPr>
        <w:t>ענבר קורן:</w:t>
      </w:r>
      <w:r w:rsidRPr="00C55521">
        <w:rPr>
          <w:rStyle w:val="TagStyle"/>
          <w:rtl/>
        </w:rPr>
        <w:t xml:space="preserve"> &lt;&lt; דובר &gt;&gt;</w:t>
      </w:r>
      <w:r>
        <w:rPr>
          <w:rtl/>
        </w:rPr>
        <w:t xml:space="preserve">   </w:t>
      </w:r>
      <w:bookmarkEnd w:id="2839"/>
    </w:p>
    <w:p w14:paraId="5AA4262E" w14:textId="77777777" w:rsidR="00C55521" w:rsidRDefault="00C55521" w:rsidP="00C55521">
      <w:pPr>
        <w:pStyle w:val="KeepWithNext"/>
        <w:rPr>
          <w:rtl/>
          <w:lang w:eastAsia="he-IL"/>
        </w:rPr>
      </w:pPr>
    </w:p>
    <w:p w14:paraId="36DE9C0A" w14:textId="76CC74EF" w:rsidR="00C55521" w:rsidRDefault="00C55521" w:rsidP="00C55521">
      <w:pPr>
        <w:rPr>
          <w:rtl/>
          <w:lang w:eastAsia="he-IL"/>
        </w:rPr>
      </w:pPr>
      <w:r>
        <w:rPr>
          <w:rFonts w:hint="cs"/>
          <w:rtl/>
          <w:lang w:eastAsia="he-IL"/>
        </w:rPr>
        <w:t>כן. פנינה, אמרת שעל מזון שאין עליו סימון תזונתי</w:t>
      </w:r>
      <w:bookmarkStart w:id="2840" w:name="_ETM_Q1_2392655"/>
      <w:bookmarkStart w:id="2841" w:name="_ETM_Q1_2394406"/>
      <w:bookmarkStart w:id="2842" w:name="_ETM_Q1_2394902"/>
      <w:bookmarkStart w:id="2843" w:name="_ETM_Q1_2391902"/>
      <w:bookmarkStart w:id="2844" w:name="_ETM_Q1_2388902"/>
      <w:bookmarkStart w:id="2845" w:name="_ETM_Q1_2386405"/>
      <w:bookmarkStart w:id="2846" w:name="_ETM_Q1_2383655"/>
      <w:bookmarkStart w:id="2847" w:name="_ETM_Q1_2380655"/>
      <w:bookmarkStart w:id="2848" w:name="_ETM_Q1_2377655"/>
      <w:bookmarkEnd w:id="2840"/>
      <w:bookmarkEnd w:id="2841"/>
      <w:bookmarkEnd w:id="2842"/>
      <w:bookmarkEnd w:id="2843"/>
      <w:bookmarkEnd w:id="2844"/>
      <w:bookmarkEnd w:id="2845"/>
      <w:bookmarkEnd w:id="2846"/>
      <w:bookmarkEnd w:id="2847"/>
      <w:bookmarkEnd w:id="2848"/>
      <w:r>
        <w:rPr>
          <w:rFonts w:hint="cs"/>
          <w:rtl/>
          <w:lang w:eastAsia="he-IL"/>
        </w:rPr>
        <w:t xml:space="preserve">, אי-אפשר </w:t>
      </w:r>
      <w:bookmarkStart w:id="2849" w:name="_ETM_Q1_2374655"/>
      <w:bookmarkEnd w:id="2849"/>
      <w:r>
        <w:rPr>
          <w:rFonts w:hint="cs"/>
          <w:rtl/>
          <w:lang w:eastAsia="he-IL"/>
        </w:rPr>
        <w:t>לכתוב מסר</w:t>
      </w:r>
      <w:bookmarkStart w:id="2850" w:name="_ETM_Q1_2384902"/>
      <w:bookmarkEnd w:id="2850"/>
      <w:r>
        <w:rPr>
          <w:rFonts w:hint="cs"/>
          <w:rtl/>
          <w:lang w:eastAsia="he-IL"/>
        </w:rPr>
        <w:t xml:space="preserve">. תוסף תזונה נחשב מזון ואתם נתתם פטור </w:t>
      </w:r>
      <w:bookmarkStart w:id="2851" w:name="_ETM_Q1_2394156"/>
      <w:bookmarkEnd w:id="2851"/>
      <w:r>
        <w:rPr>
          <w:rFonts w:hint="cs"/>
          <w:rtl/>
          <w:lang w:eastAsia="he-IL"/>
        </w:rPr>
        <w:t>לסימון תזונתי בתוסף תזונה אז מה אנחנו עושים עם המסרים?</w:t>
      </w:r>
      <w:bookmarkStart w:id="2852" w:name="_ETM_Q1_2409405"/>
      <w:bookmarkStart w:id="2853" w:name="_ETM_Q1_2411902"/>
      <w:bookmarkEnd w:id="2852"/>
      <w:bookmarkEnd w:id="2853"/>
    </w:p>
    <w:p w14:paraId="66B4823B" w14:textId="77777777" w:rsidR="00C55521" w:rsidRDefault="00C55521" w:rsidP="00C55521">
      <w:pPr>
        <w:rPr>
          <w:rtl/>
          <w:lang w:eastAsia="he-IL"/>
        </w:rPr>
      </w:pPr>
      <w:bookmarkStart w:id="2854" w:name="_ETM_Q1_2396404"/>
      <w:bookmarkStart w:id="2855" w:name="_ETM_Q1_2395654"/>
      <w:bookmarkStart w:id="2856" w:name="_ETM_Q1_2392654"/>
      <w:bookmarkStart w:id="2857" w:name="_ETM_Q1_2389654"/>
      <w:bookmarkStart w:id="2858" w:name="_ETM_Q1_2386904"/>
      <w:bookmarkEnd w:id="2854"/>
      <w:bookmarkEnd w:id="2855"/>
      <w:bookmarkEnd w:id="2856"/>
      <w:bookmarkEnd w:id="2857"/>
      <w:bookmarkEnd w:id="2858"/>
    </w:p>
    <w:p w14:paraId="1FB05DB8" w14:textId="7BE891C4" w:rsidR="00C55521" w:rsidRDefault="00C55521" w:rsidP="00C55521">
      <w:pPr>
        <w:pStyle w:val="a4"/>
        <w:keepNext/>
        <w:rPr>
          <w:rtl/>
        </w:rPr>
      </w:pPr>
      <w:bookmarkStart w:id="2859" w:name="ET_speaker_פנינה_אורן_שני_דור_216"/>
      <w:r w:rsidRPr="00C55521">
        <w:rPr>
          <w:rStyle w:val="TagStyle"/>
          <w:rtl/>
        </w:rPr>
        <w:t xml:space="preserve"> &lt;&lt; דובר &gt;&gt; </w:t>
      </w:r>
      <w:r w:rsidR="00F42C12">
        <w:rPr>
          <w:rtl/>
        </w:rPr>
        <w:t>פנינה אורן שנידור</w:t>
      </w:r>
      <w:r>
        <w:rPr>
          <w:rtl/>
        </w:rPr>
        <w:t>:</w:t>
      </w:r>
      <w:r w:rsidRPr="00C55521">
        <w:rPr>
          <w:rStyle w:val="TagStyle"/>
          <w:rtl/>
        </w:rPr>
        <w:t xml:space="preserve"> &lt;&lt; דובר &gt;&gt;</w:t>
      </w:r>
      <w:r>
        <w:rPr>
          <w:rtl/>
        </w:rPr>
        <w:t xml:space="preserve">   </w:t>
      </w:r>
      <w:bookmarkEnd w:id="2859"/>
    </w:p>
    <w:p w14:paraId="01F3B80D" w14:textId="77777777" w:rsidR="00C55521" w:rsidRDefault="00C55521" w:rsidP="00C55521">
      <w:pPr>
        <w:pStyle w:val="KeepWithNext"/>
        <w:rPr>
          <w:rtl/>
          <w:lang w:eastAsia="he-IL"/>
        </w:rPr>
      </w:pPr>
    </w:p>
    <w:p w14:paraId="694BF1BF" w14:textId="47A38CC4" w:rsidR="00C55521" w:rsidRDefault="00C55521" w:rsidP="00C55521">
      <w:pPr>
        <w:rPr>
          <w:rtl/>
          <w:lang w:eastAsia="he-IL"/>
        </w:rPr>
      </w:pPr>
      <w:bookmarkStart w:id="2860" w:name="_ETM_Q1_2388152"/>
      <w:bookmarkStart w:id="2861" w:name="_ETM_Q1_2388402"/>
      <w:bookmarkStart w:id="2862" w:name="_ETM_Q1_2409406"/>
      <w:bookmarkStart w:id="2863" w:name="_ETM_Q1_2407656"/>
      <w:bookmarkStart w:id="2864" w:name="_ETM_Q1_2402406"/>
      <w:bookmarkEnd w:id="2860"/>
      <w:bookmarkEnd w:id="2861"/>
      <w:bookmarkEnd w:id="2862"/>
      <w:bookmarkEnd w:id="2863"/>
      <w:bookmarkEnd w:id="2864"/>
      <w:r>
        <w:rPr>
          <w:rFonts w:hint="cs"/>
          <w:rtl/>
          <w:lang w:eastAsia="he-IL"/>
        </w:rPr>
        <w:t>הערה חשו</w:t>
      </w:r>
      <w:bookmarkStart w:id="2865" w:name="_ETM_Q1_2400651"/>
      <w:bookmarkEnd w:id="2865"/>
      <w:r>
        <w:rPr>
          <w:rFonts w:hint="cs"/>
          <w:rtl/>
          <w:lang w:eastAsia="he-IL"/>
        </w:rPr>
        <w:t>בה מא</w:t>
      </w:r>
      <w:bookmarkStart w:id="2866" w:name="_ETM_Q1_2402405"/>
      <w:bookmarkEnd w:id="2866"/>
      <w:r>
        <w:rPr>
          <w:rFonts w:hint="cs"/>
          <w:rtl/>
          <w:lang w:eastAsia="he-IL"/>
        </w:rPr>
        <w:t>וד</w:t>
      </w:r>
      <w:bookmarkStart w:id="2867" w:name="_ETM_Q1_2401403"/>
      <w:bookmarkStart w:id="2868" w:name="_ETM_Q1_2400405"/>
      <w:bookmarkStart w:id="2869" w:name="_ETM_Q1_2397405"/>
      <w:bookmarkStart w:id="2870" w:name="_ETM_Q1_2391405"/>
      <w:bookmarkEnd w:id="2867"/>
      <w:bookmarkEnd w:id="2868"/>
      <w:bookmarkEnd w:id="2869"/>
      <w:bookmarkEnd w:id="2870"/>
      <w:r>
        <w:rPr>
          <w:rFonts w:hint="cs"/>
          <w:rtl/>
          <w:lang w:eastAsia="he-IL"/>
        </w:rPr>
        <w:t>. אנחנו מדברים על מזון. באמת פטרנו תוספי תזונה בדיון הקודם וקרולינה</w:t>
      </w:r>
      <w:bookmarkStart w:id="2871" w:name="_ETM_Q1_2417155"/>
      <w:bookmarkStart w:id="2872" w:name="_ETM_Q1_2425155"/>
      <w:bookmarkStart w:id="2873" w:name="_ETM_Q1_2422155"/>
      <w:bookmarkStart w:id="2874" w:name="_ETM_Q1_2413904"/>
      <w:bookmarkStart w:id="2875" w:name="_ETM_Q1_2410904"/>
      <w:bookmarkStart w:id="2876" w:name="_ETM_Q1_2407904"/>
      <w:bookmarkStart w:id="2877" w:name="_ETM_Q1_2404904"/>
      <w:bookmarkStart w:id="2878" w:name="_ETM_Q1_2405402"/>
      <w:bookmarkStart w:id="2879" w:name="_ETM_Q1_2405156"/>
      <w:bookmarkEnd w:id="2871"/>
      <w:bookmarkEnd w:id="2872"/>
      <w:bookmarkEnd w:id="2873"/>
      <w:bookmarkEnd w:id="2874"/>
      <w:bookmarkEnd w:id="2875"/>
      <w:bookmarkEnd w:id="2876"/>
      <w:bookmarkEnd w:id="2877"/>
      <w:bookmarkEnd w:id="2878"/>
      <w:bookmarkEnd w:id="2879"/>
      <w:r w:rsidR="000F19D9">
        <w:rPr>
          <w:rFonts w:hint="cs"/>
          <w:rtl/>
          <w:lang w:eastAsia="he-IL"/>
        </w:rPr>
        <w:t xml:space="preserve"> תכף תוסיף הערת </w:t>
      </w:r>
      <w:bookmarkStart w:id="2880" w:name="_ETM_Q1_2409907"/>
      <w:bookmarkStart w:id="2881" w:name="_ETM_Q1_2406907"/>
      <w:bookmarkEnd w:id="2880"/>
      <w:bookmarkEnd w:id="2881"/>
      <w:r w:rsidR="000F19D9">
        <w:rPr>
          <w:rFonts w:hint="cs"/>
          <w:rtl/>
          <w:lang w:eastAsia="he-IL"/>
        </w:rPr>
        <w:t xml:space="preserve">הבהרה לעניין תוספי תזונה. מה שאמרתי </w:t>
      </w:r>
      <w:bookmarkStart w:id="2882" w:name="_ETM_Q1_2413656"/>
      <w:bookmarkStart w:id="2883" w:name="_ETM_Q1_2410903"/>
      <w:bookmarkEnd w:id="2882"/>
      <w:bookmarkEnd w:id="2883"/>
      <w:r w:rsidR="000F19D9">
        <w:rPr>
          <w:rFonts w:hint="cs"/>
          <w:rtl/>
          <w:lang w:eastAsia="he-IL"/>
        </w:rPr>
        <w:t>לגבי הסימון התזונתי לא חל על תוספי תזונה אבל</w:t>
      </w:r>
      <w:bookmarkStart w:id="2884" w:name="_ETM_Q1_2415156"/>
      <w:bookmarkEnd w:id="2884"/>
      <w:r w:rsidR="000F19D9">
        <w:rPr>
          <w:rFonts w:hint="cs"/>
          <w:rtl/>
          <w:lang w:eastAsia="he-IL"/>
        </w:rPr>
        <w:t xml:space="preserve"> זה חל על מזון.</w:t>
      </w:r>
      <w:bookmarkStart w:id="2885" w:name="_ETM_Q1_2416403"/>
      <w:bookmarkEnd w:id="2885"/>
    </w:p>
    <w:p w14:paraId="5E82E716" w14:textId="77777777" w:rsidR="000F19D9" w:rsidRDefault="000F19D9" w:rsidP="000F19D9">
      <w:pPr>
        <w:rPr>
          <w:rtl/>
          <w:lang w:eastAsia="he-IL"/>
        </w:rPr>
      </w:pPr>
      <w:bookmarkStart w:id="2886" w:name="_ETM_Q1_2416653"/>
      <w:bookmarkStart w:id="2887" w:name="_ETM_Q1_2416903"/>
      <w:bookmarkStart w:id="2888" w:name="_ETM_Q1_2417905"/>
      <w:bookmarkEnd w:id="2886"/>
      <w:bookmarkEnd w:id="2887"/>
      <w:bookmarkEnd w:id="2888"/>
    </w:p>
    <w:p w14:paraId="672F9FAD" w14:textId="334D9C27" w:rsidR="000F19D9" w:rsidRDefault="000F19D9" w:rsidP="000F19D9">
      <w:pPr>
        <w:pStyle w:val="a4"/>
        <w:keepNext/>
        <w:rPr>
          <w:rtl/>
        </w:rPr>
      </w:pPr>
      <w:bookmarkStart w:id="2889" w:name="ET_speaker_נעה_בן_שבת_219"/>
      <w:r w:rsidRPr="000F19D9">
        <w:rPr>
          <w:rStyle w:val="TagStyle"/>
          <w:rtl/>
        </w:rPr>
        <w:t xml:space="preserve"> &lt;&lt; דובר &gt;&gt; </w:t>
      </w:r>
      <w:r>
        <w:rPr>
          <w:rtl/>
        </w:rPr>
        <w:t>נעה בן שבת:</w:t>
      </w:r>
      <w:r w:rsidRPr="000F19D9">
        <w:rPr>
          <w:rStyle w:val="TagStyle"/>
          <w:rtl/>
        </w:rPr>
        <w:t xml:space="preserve"> &lt;&lt; דובר &gt;&gt;</w:t>
      </w:r>
      <w:r>
        <w:rPr>
          <w:rtl/>
        </w:rPr>
        <w:t xml:space="preserve">   </w:t>
      </w:r>
      <w:bookmarkEnd w:id="2889"/>
    </w:p>
    <w:p w14:paraId="5FD56CF1" w14:textId="77777777" w:rsidR="000F19D9" w:rsidRDefault="000F19D9" w:rsidP="000F19D9">
      <w:pPr>
        <w:pStyle w:val="KeepWithNext"/>
        <w:rPr>
          <w:rtl/>
          <w:lang w:eastAsia="he-IL"/>
        </w:rPr>
      </w:pPr>
    </w:p>
    <w:p w14:paraId="20A7FFA6" w14:textId="296B7D2D" w:rsidR="000F19D9" w:rsidRDefault="000F19D9" w:rsidP="000F19D9">
      <w:pPr>
        <w:rPr>
          <w:rtl/>
          <w:lang w:eastAsia="he-IL"/>
        </w:rPr>
      </w:pPr>
      <w:bookmarkStart w:id="2890" w:name="_ETM_Q1_2419654"/>
      <w:bookmarkStart w:id="2891" w:name="_ETM_Q1_2419905"/>
      <w:bookmarkStart w:id="2892" w:name="_ETM_Q1_2413905"/>
      <w:bookmarkStart w:id="2893" w:name="_ETM_Q1_2410905"/>
      <w:bookmarkEnd w:id="2890"/>
      <w:bookmarkEnd w:id="2891"/>
      <w:bookmarkEnd w:id="2892"/>
      <w:bookmarkEnd w:id="2893"/>
      <w:r>
        <w:rPr>
          <w:rFonts w:hint="cs"/>
          <w:rtl/>
          <w:lang w:eastAsia="he-IL"/>
        </w:rPr>
        <w:t xml:space="preserve">לגבי הסימון </w:t>
      </w:r>
      <w:r w:rsidR="00E44F98">
        <w:rPr>
          <w:rFonts w:hint="cs"/>
          <w:rtl/>
          <w:lang w:eastAsia="he-IL"/>
        </w:rPr>
        <w:t>הבריאותי</w:t>
      </w:r>
      <w:r>
        <w:rPr>
          <w:rFonts w:hint="cs"/>
          <w:rtl/>
          <w:lang w:eastAsia="he-IL"/>
        </w:rPr>
        <w:t>.</w:t>
      </w:r>
      <w:bookmarkStart w:id="2894" w:name="_ETM_Q1_2442153"/>
      <w:bookmarkStart w:id="2895" w:name="_ETM_Q1_2436651"/>
      <w:bookmarkEnd w:id="2894"/>
      <w:bookmarkEnd w:id="2895"/>
    </w:p>
    <w:p w14:paraId="19AC889C" w14:textId="77777777" w:rsidR="000F19D9" w:rsidRDefault="000F19D9" w:rsidP="000F19D9">
      <w:pPr>
        <w:rPr>
          <w:rtl/>
          <w:lang w:eastAsia="he-IL"/>
        </w:rPr>
      </w:pPr>
      <w:bookmarkStart w:id="2896" w:name="_ETM_Q1_2417904"/>
      <w:bookmarkStart w:id="2897" w:name="_ETM_Q1_2419407"/>
      <w:bookmarkEnd w:id="2896"/>
      <w:bookmarkEnd w:id="2897"/>
    </w:p>
    <w:p w14:paraId="6D713D40" w14:textId="6C61F006" w:rsidR="000F19D9" w:rsidRDefault="000F19D9" w:rsidP="000F19D9">
      <w:pPr>
        <w:pStyle w:val="a4"/>
        <w:keepNext/>
        <w:rPr>
          <w:rtl/>
        </w:rPr>
      </w:pPr>
      <w:bookmarkStart w:id="2898" w:name="ET_speaker_פנינה_אורן_שני_דור_220"/>
      <w:r w:rsidRPr="000F19D9">
        <w:rPr>
          <w:rStyle w:val="TagStyle"/>
          <w:rtl/>
        </w:rPr>
        <w:t xml:space="preserve"> &lt;&lt; דובר &gt;&gt; </w:t>
      </w:r>
      <w:r w:rsidR="00F42C12">
        <w:rPr>
          <w:rtl/>
        </w:rPr>
        <w:t>פנינה אורן שנידור</w:t>
      </w:r>
      <w:r>
        <w:rPr>
          <w:rtl/>
        </w:rPr>
        <w:t>:</w:t>
      </w:r>
      <w:r w:rsidRPr="000F19D9">
        <w:rPr>
          <w:rStyle w:val="TagStyle"/>
          <w:rtl/>
        </w:rPr>
        <w:t xml:space="preserve"> &lt;&lt; דובר &gt;&gt;</w:t>
      </w:r>
      <w:r>
        <w:rPr>
          <w:rtl/>
        </w:rPr>
        <w:t xml:space="preserve">   </w:t>
      </w:r>
      <w:bookmarkEnd w:id="2898"/>
    </w:p>
    <w:p w14:paraId="38FCE680" w14:textId="77777777" w:rsidR="000F19D9" w:rsidRDefault="000F19D9" w:rsidP="000F19D9">
      <w:pPr>
        <w:pStyle w:val="KeepWithNext"/>
        <w:rPr>
          <w:rtl/>
          <w:lang w:eastAsia="he-IL"/>
        </w:rPr>
      </w:pPr>
    </w:p>
    <w:p w14:paraId="48F8D492" w14:textId="2CA88C94" w:rsidR="000F19D9" w:rsidRPr="000F19D9" w:rsidRDefault="000F19D9" w:rsidP="000F19D9">
      <w:pPr>
        <w:rPr>
          <w:rtl/>
          <w:lang w:eastAsia="he-IL"/>
        </w:rPr>
      </w:pPr>
      <w:bookmarkStart w:id="2899" w:name="_ETM_Q1_2420676"/>
      <w:bookmarkStart w:id="2900" w:name="_ETM_Q1_2419156"/>
      <w:bookmarkStart w:id="2901" w:name="_ETM_Q1_2416652"/>
      <w:bookmarkEnd w:id="2899"/>
      <w:bookmarkEnd w:id="2900"/>
      <w:bookmarkEnd w:id="2901"/>
      <w:r>
        <w:rPr>
          <w:rFonts w:hint="cs"/>
          <w:rtl/>
          <w:lang w:eastAsia="he-IL"/>
        </w:rPr>
        <w:t>כן.</w:t>
      </w:r>
      <w:bookmarkStart w:id="2902" w:name="_ETM_Q1_2418403"/>
      <w:bookmarkStart w:id="2903" w:name="_ETM_Q1_2418656"/>
      <w:bookmarkEnd w:id="2902"/>
      <w:bookmarkEnd w:id="2903"/>
    </w:p>
    <w:p w14:paraId="2F66DA4C" w14:textId="77777777" w:rsidR="000F19D9" w:rsidRDefault="000F19D9" w:rsidP="000F19D9">
      <w:pPr>
        <w:ind w:firstLine="0"/>
        <w:rPr>
          <w:rtl/>
          <w:lang w:eastAsia="he-IL"/>
        </w:rPr>
      </w:pPr>
      <w:bookmarkStart w:id="2904" w:name="_ETM_Q1_2185900"/>
      <w:bookmarkStart w:id="2905" w:name="_ETM_Q1_2216654"/>
      <w:bookmarkStart w:id="2906" w:name="_ETM_Q1_2223406"/>
      <w:bookmarkStart w:id="2907" w:name="_ETM_Q1_16404"/>
      <w:bookmarkStart w:id="2908" w:name="_ETM_Q1_2235654"/>
      <w:bookmarkStart w:id="2909" w:name="_ETM_Q1_2395652"/>
      <w:bookmarkStart w:id="2910" w:name="_ETM_Q1_2420902"/>
      <w:bookmarkEnd w:id="2799"/>
      <w:bookmarkEnd w:id="2904"/>
      <w:bookmarkEnd w:id="2905"/>
      <w:bookmarkEnd w:id="2906"/>
      <w:bookmarkEnd w:id="2907"/>
      <w:bookmarkEnd w:id="2908"/>
      <w:bookmarkEnd w:id="2909"/>
      <w:bookmarkEnd w:id="2910"/>
    </w:p>
    <w:p w14:paraId="56A517DB" w14:textId="0E2BA9EA" w:rsidR="000F19D9" w:rsidRDefault="000F19D9" w:rsidP="000F19D9">
      <w:pPr>
        <w:pStyle w:val="a4"/>
        <w:keepNext/>
        <w:rPr>
          <w:rtl/>
        </w:rPr>
      </w:pPr>
      <w:bookmarkStart w:id="2911" w:name="ET_speaker_ענבר_קורן_218"/>
      <w:r w:rsidRPr="000F19D9">
        <w:rPr>
          <w:rStyle w:val="TagStyle"/>
          <w:rtl/>
        </w:rPr>
        <w:t xml:space="preserve"> &lt;&lt; דוב</w:t>
      </w:r>
      <w:bookmarkStart w:id="2912" w:name="_ETM_Q1_2256904"/>
      <w:bookmarkStart w:id="2913" w:name="_ETM_Q1_2263406"/>
      <w:bookmarkStart w:id="2914" w:name="_ETM_Q1_2266653"/>
      <w:bookmarkStart w:id="2915" w:name="_ETM_Q1_2269904"/>
      <w:bookmarkStart w:id="2916" w:name="_ETM_Q1_2278903"/>
      <w:bookmarkStart w:id="2917" w:name="_ETM_Q1_2282153"/>
      <w:bookmarkStart w:id="2918" w:name="_ETM_Q1_2285901"/>
      <w:bookmarkStart w:id="2919" w:name="_ETM_Q1_2289655"/>
      <w:bookmarkStart w:id="2920" w:name="_ETM_Q1_2292901"/>
      <w:bookmarkStart w:id="2921" w:name="_ETM_Q1_2299403"/>
      <w:bookmarkStart w:id="2922" w:name="_ETM_Q1_2303156"/>
      <w:bookmarkStart w:id="2923" w:name="_ETM_Q1_2306655"/>
      <w:bookmarkStart w:id="2924" w:name="_ETM_Q1_2310405"/>
      <w:bookmarkStart w:id="2925" w:name="_ETM_Q1_2314905"/>
      <w:bookmarkStart w:id="2926" w:name="_ETM_Q1_2319404"/>
      <w:bookmarkStart w:id="2927" w:name="_ETM_Q1_2322654"/>
      <w:bookmarkStart w:id="2928" w:name="_ETM_Q1_2327154"/>
      <w:bookmarkStart w:id="2929" w:name="_ETM_Q1_2337654"/>
      <w:bookmarkStart w:id="2930" w:name="_ETM_Q1_2340902"/>
      <w:bookmarkStart w:id="2931" w:name="_ETM_Q1_2344903"/>
      <w:bookmarkStart w:id="2932" w:name="_ETM_Q1_2354651"/>
      <w:bookmarkStart w:id="2933" w:name="_ETM_Q1_2357902"/>
      <w:bookmarkStart w:id="2934" w:name="_ETM_Q1_2364901"/>
      <w:bookmarkStart w:id="2935" w:name="_ETM_Q1_2368656"/>
      <w:bookmarkStart w:id="2936" w:name="_ETM_Q1_2372651"/>
      <w:bookmarkStart w:id="2937" w:name="_ETM_Q1_2377403"/>
      <w:bookmarkStart w:id="2938" w:name="_ETM_Q1_2381152"/>
      <w:bookmarkStart w:id="2939" w:name="_ETM_Q1_2385154"/>
      <w:bookmarkStart w:id="2940" w:name="_ETM_Q1_2389152"/>
      <w:bookmarkStart w:id="2941" w:name="_ETM_Q1_2421156"/>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r w:rsidRPr="000F19D9">
        <w:rPr>
          <w:rStyle w:val="TagStyle"/>
          <w:rtl/>
        </w:rPr>
        <w:t xml:space="preserve">ר &gt;&gt; </w:t>
      </w:r>
      <w:r>
        <w:rPr>
          <w:rtl/>
        </w:rPr>
        <w:t>ענבר קורן:</w:t>
      </w:r>
      <w:r w:rsidRPr="000F19D9">
        <w:rPr>
          <w:rStyle w:val="TagStyle"/>
          <w:rtl/>
        </w:rPr>
        <w:t xml:space="preserve"> &lt;&lt; דובר &gt;&gt;</w:t>
      </w:r>
      <w:r>
        <w:rPr>
          <w:rtl/>
        </w:rPr>
        <w:t xml:space="preserve">   </w:t>
      </w:r>
      <w:bookmarkEnd w:id="2911"/>
    </w:p>
    <w:p w14:paraId="572A8C25" w14:textId="77777777" w:rsidR="000F19D9" w:rsidRDefault="000F19D9" w:rsidP="000F19D9">
      <w:pPr>
        <w:pStyle w:val="KeepWithNext"/>
        <w:rPr>
          <w:rtl/>
          <w:lang w:eastAsia="he-IL"/>
        </w:rPr>
      </w:pPr>
    </w:p>
    <w:p w14:paraId="135651C2" w14:textId="18078B3F" w:rsidR="000F19D9" w:rsidRDefault="000F19D9" w:rsidP="000F19D9">
      <w:pPr>
        <w:rPr>
          <w:rtl/>
          <w:lang w:eastAsia="he-IL"/>
        </w:rPr>
      </w:pPr>
      <w:bookmarkStart w:id="2942" w:name="_ETM_Q1_2236905"/>
      <w:bookmarkStart w:id="2943" w:name="_ETM_Q1_2237404"/>
      <w:bookmarkStart w:id="2944" w:name="_ETM_Q1_2418155"/>
      <w:bookmarkEnd w:id="2942"/>
      <w:bookmarkEnd w:id="2943"/>
      <w:bookmarkEnd w:id="2944"/>
      <w:r>
        <w:rPr>
          <w:rFonts w:hint="cs"/>
          <w:rtl/>
          <w:lang w:eastAsia="he-IL"/>
        </w:rPr>
        <w:t>הכ</w:t>
      </w:r>
      <w:bookmarkStart w:id="2945" w:name="_ETM_Q1_2419403"/>
      <w:bookmarkEnd w:id="2945"/>
      <w:r>
        <w:rPr>
          <w:rFonts w:hint="cs"/>
          <w:rtl/>
          <w:lang w:eastAsia="he-IL"/>
        </w:rPr>
        <w:t>וונה היא שגם</w:t>
      </w:r>
      <w:bookmarkStart w:id="2946" w:name="_ETM_Q1_2423153"/>
      <w:bookmarkEnd w:id="2946"/>
      <w:r>
        <w:rPr>
          <w:rFonts w:hint="cs"/>
          <w:rtl/>
          <w:lang w:eastAsia="he-IL"/>
        </w:rPr>
        <w:t xml:space="preserve"> </w:t>
      </w:r>
      <w:bookmarkStart w:id="2947" w:name="_ETM_Q1_2422402"/>
      <w:bookmarkStart w:id="2948" w:name="_ETM_Q1_2422406"/>
      <w:bookmarkEnd w:id="2947"/>
      <w:bookmarkEnd w:id="2948"/>
      <w:r>
        <w:rPr>
          <w:rFonts w:hint="cs"/>
          <w:rtl/>
          <w:lang w:eastAsia="he-IL"/>
        </w:rPr>
        <w:t>ל</w:t>
      </w:r>
      <w:bookmarkStart w:id="2949" w:name="_ETM_Q1_2426654"/>
      <w:bookmarkStart w:id="2950" w:name="_ETM_Q1_2426154"/>
      <w:bookmarkStart w:id="2951" w:name="_ETM_Q1_2424903"/>
      <w:bookmarkEnd w:id="2949"/>
      <w:bookmarkEnd w:id="2950"/>
      <w:bookmarkEnd w:id="2951"/>
      <w:r>
        <w:rPr>
          <w:rFonts w:hint="cs"/>
          <w:rtl/>
          <w:lang w:eastAsia="he-IL"/>
        </w:rPr>
        <w:t xml:space="preserve">תוספי תזונה </w:t>
      </w:r>
      <w:bookmarkStart w:id="2952" w:name="_ETM_Q1_2422418"/>
      <w:bookmarkEnd w:id="2952"/>
      <w:r>
        <w:rPr>
          <w:rFonts w:hint="cs"/>
          <w:rtl/>
          <w:lang w:eastAsia="he-IL"/>
        </w:rPr>
        <w:t xml:space="preserve">שהם לא רק וויטמינים כמו </w:t>
      </w:r>
      <w:bookmarkStart w:id="2953" w:name="_ETM_Q1_2424152"/>
      <w:bookmarkStart w:id="2954" w:name="_ETM_Q1_2421653"/>
      <w:bookmarkEnd w:id="2953"/>
      <w:bookmarkEnd w:id="2954"/>
      <w:r>
        <w:rPr>
          <w:rFonts w:hint="cs"/>
          <w:rtl/>
          <w:lang w:eastAsia="he-IL"/>
        </w:rPr>
        <w:t xml:space="preserve">אבקות חלבון </w:t>
      </w:r>
      <w:bookmarkStart w:id="2955" w:name="_ETM_Q1_2425152"/>
      <w:bookmarkStart w:id="2956" w:name="_ETM_Q1_2428155"/>
      <w:bookmarkStart w:id="2957" w:name="_ETM_Q1_2425655"/>
      <w:bookmarkStart w:id="2958" w:name="_ETM_Q1_2423405"/>
      <w:bookmarkEnd w:id="2955"/>
      <w:bookmarkEnd w:id="2956"/>
      <w:bookmarkEnd w:id="2957"/>
      <w:bookmarkEnd w:id="2958"/>
      <w:r>
        <w:rPr>
          <w:rFonts w:hint="cs"/>
          <w:rtl/>
          <w:lang w:eastAsia="he-IL"/>
        </w:rPr>
        <w:t xml:space="preserve">יש פטור של סימון תזונתי </w:t>
      </w:r>
      <w:bookmarkStart w:id="2959" w:name="_ETM_Q1_2428405"/>
      <w:bookmarkEnd w:id="2959"/>
      <w:r>
        <w:rPr>
          <w:rFonts w:hint="cs"/>
          <w:rtl/>
          <w:lang w:eastAsia="he-IL"/>
        </w:rPr>
        <w:t xml:space="preserve">אבל אנחנו יכולים לכתוב </w:t>
      </w:r>
      <w:bookmarkStart w:id="2960" w:name="_ETM_Q1_2429155"/>
      <w:bookmarkEnd w:id="2960"/>
      <w:r>
        <w:rPr>
          <w:rFonts w:hint="cs"/>
          <w:rtl/>
          <w:lang w:eastAsia="he-IL"/>
        </w:rPr>
        <w:t xml:space="preserve">עליהם </w:t>
      </w:r>
      <w:bookmarkStart w:id="2961" w:name="_ETM_Q1_2430405"/>
      <w:bookmarkStart w:id="2962" w:name="_ETM_Q1_2427656"/>
      <w:bookmarkEnd w:id="2961"/>
      <w:bookmarkEnd w:id="2962"/>
      <w:r>
        <w:rPr>
          <w:rFonts w:hint="cs"/>
          <w:rtl/>
          <w:lang w:eastAsia="he-IL"/>
        </w:rPr>
        <w:t>מסרים בריאותיים?</w:t>
      </w:r>
      <w:bookmarkStart w:id="2963" w:name="_ETM_Q1_2430404"/>
      <w:bookmarkEnd w:id="2963"/>
    </w:p>
    <w:p w14:paraId="27843615" w14:textId="77777777" w:rsidR="000F19D9" w:rsidRDefault="000F19D9" w:rsidP="000F19D9">
      <w:pPr>
        <w:rPr>
          <w:rtl/>
          <w:lang w:eastAsia="he-IL"/>
        </w:rPr>
      </w:pPr>
      <w:bookmarkStart w:id="2964" w:name="_ETM_Q1_2431404"/>
      <w:bookmarkStart w:id="2965" w:name="_ETM_Q1_2433655"/>
      <w:bookmarkEnd w:id="2964"/>
      <w:bookmarkEnd w:id="2965"/>
    </w:p>
    <w:p w14:paraId="395B79F6" w14:textId="723CCEFE" w:rsidR="000F19D9" w:rsidRDefault="000F19D9" w:rsidP="000F19D9">
      <w:pPr>
        <w:pStyle w:val="a4"/>
        <w:keepNext/>
        <w:rPr>
          <w:rtl/>
        </w:rPr>
      </w:pPr>
      <w:bookmarkStart w:id="2966" w:name="ET_speaker_פנינה_אורן_שני_דור_221"/>
      <w:r w:rsidRPr="000F19D9">
        <w:rPr>
          <w:rStyle w:val="TagStyle"/>
          <w:rtl/>
        </w:rPr>
        <w:t xml:space="preserve"> &lt;&lt; דובר &gt;&gt; </w:t>
      </w:r>
      <w:r w:rsidR="00F42C12">
        <w:rPr>
          <w:rtl/>
        </w:rPr>
        <w:t>פנינה אורן שנידור</w:t>
      </w:r>
      <w:r>
        <w:rPr>
          <w:rtl/>
        </w:rPr>
        <w:t>:</w:t>
      </w:r>
      <w:r w:rsidRPr="000F19D9">
        <w:rPr>
          <w:rStyle w:val="TagStyle"/>
          <w:rtl/>
        </w:rPr>
        <w:t xml:space="preserve"> &lt;&lt; דובר &gt;&gt;</w:t>
      </w:r>
      <w:r>
        <w:rPr>
          <w:rtl/>
        </w:rPr>
        <w:t xml:space="preserve">   </w:t>
      </w:r>
      <w:bookmarkEnd w:id="2966"/>
    </w:p>
    <w:p w14:paraId="335E96FB" w14:textId="77777777" w:rsidR="000F19D9" w:rsidRDefault="000F19D9" w:rsidP="000F19D9">
      <w:pPr>
        <w:pStyle w:val="KeepWithNext"/>
        <w:rPr>
          <w:rtl/>
          <w:lang w:eastAsia="he-IL"/>
        </w:rPr>
      </w:pPr>
    </w:p>
    <w:p w14:paraId="6272126A" w14:textId="17018FA6" w:rsidR="000F19D9" w:rsidRDefault="000F19D9" w:rsidP="000F19D9">
      <w:pPr>
        <w:rPr>
          <w:rtl/>
          <w:lang w:eastAsia="he-IL"/>
        </w:rPr>
      </w:pPr>
      <w:bookmarkStart w:id="2967" w:name="_ETM_Q1_2434904"/>
      <w:bookmarkEnd w:id="2967"/>
      <w:r>
        <w:rPr>
          <w:rFonts w:hint="cs"/>
          <w:rtl/>
          <w:lang w:eastAsia="he-IL"/>
        </w:rPr>
        <w:t>ר</w:t>
      </w:r>
      <w:bookmarkStart w:id="2968" w:name="_ETM_Q1_2431154"/>
      <w:bookmarkEnd w:id="2968"/>
      <w:r w:rsidR="00E44F98">
        <w:rPr>
          <w:rFonts w:hint="cs"/>
          <w:rtl/>
          <w:lang w:eastAsia="he-IL"/>
        </w:rPr>
        <w:t>גע. קרולינה, את רוצה להתייחס לגבי אבקות חלבו</w:t>
      </w:r>
      <w:bookmarkStart w:id="2969" w:name="_ETM_Q1_2436902"/>
      <w:bookmarkEnd w:id="2969"/>
      <w:r w:rsidR="00E44F98">
        <w:rPr>
          <w:rFonts w:hint="cs"/>
          <w:rtl/>
          <w:lang w:eastAsia="he-IL"/>
        </w:rPr>
        <w:t>ן?</w:t>
      </w:r>
    </w:p>
    <w:p w14:paraId="7C8EEB67" w14:textId="77777777" w:rsidR="00E44F98" w:rsidRDefault="00E44F98" w:rsidP="000F19D9">
      <w:pPr>
        <w:rPr>
          <w:rtl/>
          <w:lang w:eastAsia="he-IL"/>
        </w:rPr>
      </w:pPr>
      <w:bookmarkStart w:id="2970" w:name="_ETM_Q1_2437902"/>
      <w:bookmarkStart w:id="2971" w:name="_ETM_Q1_2435153"/>
      <w:bookmarkStart w:id="2972" w:name="_ETM_Q1_2439655"/>
      <w:bookmarkEnd w:id="2970"/>
      <w:bookmarkEnd w:id="2971"/>
      <w:bookmarkEnd w:id="2972"/>
    </w:p>
    <w:p w14:paraId="51D67970" w14:textId="558B5F52" w:rsidR="00E44F98" w:rsidRDefault="00E44F98" w:rsidP="00E44F98">
      <w:pPr>
        <w:pStyle w:val="a4"/>
        <w:keepNext/>
        <w:rPr>
          <w:rtl/>
        </w:rPr>
      </w:pPr>
      <w:bookmarkStart w:id="2973" w:name="ET_speaker_קרולינה_יוסף_222"/>
      <w:r w:rsidRPr="00E44F98">
        <w:rPr>
          <w:rStyle w:val="TagStyle"/>
          <w:rtl/>
        </w:rPr>
        <w:t xml:space="preserve"> &lt;&lt; דובר &gt;&gt; </w:t>
      </w:r>
      <w:r>
        <w:rPr>
          <w:rtl/>
        </w:rPr>
        <w:t>קרולינה יוסף:</w:t>
      </w:r>
      <w:r w:rsidRPr="00E44F98">
        <w:rPr>
          <w:rStyle w:val="TagStyle"/>
          <w:rtl/>
        </w:rPr>
        <w:t xml:space="preserve"> &lt;&lt; דובר &gt;&gt;</w:t>
      </w:r>
      <w:r>
        <w:rPr>
          <w:rtl/>
        </w:rPr>
        <w:t xml:space="preserve">   </w:t>
      </w:r>
      <w:bookmarkEnd w:id="2973"/>
    </w:p>
    <w:p w14:paraId="3D42E9D7" w14:textId="77777777" w:rsidR="00E44F98" w:rsidRDefault="00E44F98" w:rsidP="00E44F98">
      <w:pPr>
        <w:pStyle w:val="KeepWithNext"/>
        <w:rPr>
          <w:rtl/>
          <w:lang w:eastAsia="he-IL"/>
        </w:rPr>
      </w:pPr>
    </w:p>
    <w:p w14:paraId="06EE30B9" w14:textId="0E76DDCA" w:rsidR="00E44F98" w:rsidRDefault="00E44F98" w:rsidP="00E44F98">
      <w:pPr>
        <w:rPr>
          <w:rtl/>
          <w:lang w:eastAsia="he-IL"/>
        </w:rPr>
      </w:pPr>
      <w:r>
        <w:rPr>
          <w:rFonts w:hint="cs"/>
          <w:rtl/>
          <w:lang w:eastAsia="he-IL"/>
        </w:rPr>
        <w:t>יש את סעיף (7)</w:t>
      </w:r>
      <w:bookmarkStart w:id="2974" w:name="_ETM_Q1_2437154"/>
      <w:bookmarkEnd w:id="2974"/>
      <w:r>
        <w:rPr>
          <w:rFonts w:hint="cs"/>
          <w:rtl/>
          <w:lang w:eastAsia="he-IL"/>
        </w:rPr>
        <w:t xml:space="preserve"> בתקנה</w:t>
      </w:r>
      <w:bookmarkStart w:id="2975" w:name="_ETM_Q1_2437404"/>
      <w:bookmarkEnd w:id="2975"/>
      <w:r>
        <w:rPr>
          <w:rFonts w:hint="cs"/>
          <w:rtl/>
          <w:lang w:eastAsia="he-IL"/>
        </w:rPr>
        <w:t xml:space="preserve"> 1924 שאומר שאם יש מסר תזונתי</w:t>
      </w:r>
      <w:bookmarkStart w:id="2976" w:name="_ETM_Q1_2441404"/>
      <w:bookmarkEnd w:id="2976"/>
      <w:r>
        <w:rPr>
          <w:rFonts w:hint="cs"/>
          <w:rtl/>
          <w:lang w:eastAsia="he-IL"/>
        </w:rPr>
        <w:t xml:space="preserve"> א</w:t>
      </w:r>
      <w:bookmarkStart w:id="2977" w:name="_ETM_Q1_2441652"/>
      <w:bookmarkEnd w:id="2977"/>
      <w:r>
        <w:rPr>
          <w:rFonts w:hint="cs"/>
          <w:rtl/>
          <w:lang w:eastAsia="he-IL"/>
        </w:rPr>
        <w:t>ז אותו רכיב נשוא המסר חייב להיות מפורט</w:t>
      </w:r>
      <w:bookmarkStart w:id="2978" w:name="_ETM_Q1_2444652"/>
      <w:bookmarkEnd w:id="2978"/>
      <w:r>
        <w:rPr>
          <w:rFonts w:hint="cs"/>
          <w:rtl/>
          <w:lang w:eastAsia="he-IL"/>
        </w:rPr>
        <w:t>.</w:t>
      </w:r>
      <w:bookmarkStart w:id="2979" w:name="_ETM_Q1_2442402"/>
      <w:bookmarkEnd w:id="2979"/>
    </w:p>
    <w:p w14:paraId="0BA431CF" w14:textId="77777777" w:rsidR="00E44F98" w:rsidRDefault="00E44F98" w:rsidP="00E44F98">
      <w:pPr>
        <w:rPr>
          <w:rtl/>
          <w:lang w:eastAsia="he-IL"/>
        </w:rPr>
      </w:pPr>
      <w:bookmarkStart w:id="2980" w:name="_ETM_Q1_2442905"/>
      <w:bookmarkStart w:id="2981" w:name="_ETM_Q1_2443655"/>
      <w:bookmarkEnd w:id="2980"/>
      <w:bookmarkEnd w:id="2981"/>
    </w:p>
    <w:p w14:paraId="60A9E3F4" w14:textId="0C6F060E" w:rsidR="00E44F98" w:rsidRDefault="00E44F98" w:rsidP="00E44F98">
      <w:pPr>
        <w:pStyle w:val="a4"/>
        <w:keepNext/>
        <w:rPr>
          <w:rtl/>
        </w:rPr>
      </w:pPr>
      <w:bookmarkStart w:id="2982" w:name="ET_speaker_ענבר_קורן_223"/>
      <w:r w:rsidRPr="00E44F98">
        <w:rPr>
          <w:rStyle w:val="TagStyle"/>
          <w:rtl/>
        </w:rPr>
        <w:t xml:space="preserve"> &lt;&lt; דובר &gt;&gt; </w:t>
      </w:r>
      <w:r>
        <w:rPr>
          <w:rtl/>
        </w:rPr>
        <w:t>ענבר קורן:</w:t>
      </w:r>
      <w:r w:rsidRPr="00E44F98">
        <w:rPr>
          <w:rStyle w:val="TagStyle"/>
          <w:rtl/>
        </w:rPr>
        <w:t xml:space="preserve"> &lt;&lt; דובר &gt;&gt;</w:t>
      </w:r>
      <w:r>
        <w:rPr>
          <w:rtl/>
        </w:rPr>
        <w:t xml:space="preserve">   </w:t>
      </w:r>
      <w:bookmarkEnd w:id="2982"/>
    </w:p>
    <w:p w14:paraId="008F7FF2" w14:textId="77777777" w:rsidR="00E44F98" w:rsidRDefault="00E44F98" w:rsidP="00E44F98">
      <w:pPr>
        <w:pStyle w:val="KeepWithNext"/>
        <w:rPr>
          <w:rtl/>
          <w:lang w:eastAsia="he-IL"/>
        </w:rPr>
      </w:pPr>
    </w:p>
    <w:p w14:paraId="6E5450D4" w14:textId="348BE0F1" w:rsidR="00E44F98" w:rsidRDefault="00E44F98" w:rsidP="00E44F98">
      <w:pPr>
        <w:rPr>
          <w:rtl/>
          <w:lang w:eastAsia="he-IL"/>
        </w:rPr>
      </w:pPr>
      <w:bookmarkStart w:id="2983" w:name="_ETM_Q1_2445155"/>
      <w:bookmarkEnd w:id="2983"/>
      <w:r>
        <w:rPr>
          <w:rFonts w:hint="cs"/>
          <w:rtl/>
          <w:lang w:eastAsia="he-IL"/>
        </w:rPr>
        <w:t>או-קיי.</w:t>
      </w:r>
    </w:p>
    <w:p w14:paraId="05BD23FE" w14:textId="77777777" w:rsidR="00E44F98" w:rsidRDefault="00E44F98" w:rsidP="00E44F98">
      <w:pPr>
        <w:rPr>
          <w:rtl/>
          <w:lang w:eastAsia="he-IL"/>
        </w:rPr>
      </w:pPr>
      <w:bookmarkStart w:id="2984" w:name="_ETM_Q1_2447405"/>
      <w:bookmarkStart w:id="2985" w:name="_ETM_Q1_2447905"/>
      <w:bookmarkEnd w:id="2984"/>
      <w:bookmarkEnd w:id="2985"/>
    </w:p>
    <w:p w14:paraId="48903627" w14:textId="1998737E" w:rsidR="00E44F98" w:rsidRDefault="00E44F98" w:rsidP="00E44F98">
      <w:pPr>
        <w:pStyle w:val="a4"/>
        <w:keepNext/>
        <w:rPr>
          <w:rtl/>
        </w:rPr>
      </w:pPr>
      <w:bookmarkStart w:id="2986" w:name="ET_speaker_קרולינה_יוסף_224"/>
      <w:r w:rsidRPr="00E44F98">
        <w:rPr>
          <w:rStyle w:val="TagStyle"/>
          <w:rtl/>
        </w:rPr>
        <w:t xml:space="preserve"> &lt;&lt; דובר &gt;&gt; </w:t>
      </w:r>
      <w:r>
        <w:rPr>
          <w:rtl/>
        </w:rPr>
        <w:t>קרולינה יוסף:</w:t>
      </w:r>
      <w:r w:rsidRPr="00E44F98">
        <w:rPr>
          <w:rStyle w:val="TagStyle"/>
          <w:rtl/>
        </w:rPr>
        <w:t xml:space="preserve"> &lt;&lt; דובר &gt;&gt;</w:t>
      </w:r>
      <w:r>
        <w:rPr>
          <w:rtl/>
        </w:rPr>
        <w:t xml:space="preserve">   </w:t>
      </w:r>
      <w:bookmarkEnd w:id="2986"/>
    </w:p>
    <w:p w14:paraId="72424F8F" w14:textId="77777777" w:rsidR="00E44F98" w:rsidRDefault="00E44F98" w:rsidP="00E44F98">
      <w:pPr>
        <w:pStyle w:val="KeepWithNext"/>
        <w:rPr>
          <w:rtl/>
          <w:lang w:eastAsia="he-IL"/>
        </w:rPr>
      </w:pPr>
    </w:p>
    <w:p w14:paraId="3450A746" w14:textId="40CCB0D1" w:rsidR="00E44F98" w:rsidRDefault="00E44F98" w:rsidP="00E44F98">
      <w:pPr>
        <w:rPr>
          <w:rtl/>
          <w:lang w:eastAsia="he-IL"/>
        </w:rPr>
      </w:pPr>
      <w:bookmarkStart w:id="2987" w:name="_ETM_Q1_2448906"/>
      <w:bookmarkStart w:id="2988" w:name="_ETM_Q1_2449405"/>
      <w:bookmarkStart w:id="2989" w:name="_ETM_Q1_2446405"/>
      <w:bookmarkEnd w:id="2987"/>
      <w:bookmarkEnd w:id="2988"/>
      <w:bookmarkEnd w:id="2989"/>
      <w:r>
        <w:rPr>
          <w:rFonts w:hint="cs"/>
          <w:rtl/>
          <w:lang w:eastAsia="he-IL"/>
        </w:rPr>
        <w:t>הוא חייב להופיע</w:t>
      </w:r>
      <w:bookmarkStart w:id="2990" w:name="_ETM_Q1_2448654"/>
      <w:bookmarkEnd w:id="2990"/>
      <w:r>
        <w:rPr>
          <w:rFonts w:hint="cs"/>
          <w:rtl/>
          <w:lang w:eastAsia="he-IL"/>
        </w:rPr>
        <w:t xml:space="preserve">. </w:t>
      </w:r>
      <w:bookmarkStart w:id="2991" w:name="_ETM_Q1_2446154"/>
      <w:bookmarkEnd w:id="2991"/>
    </w:p>
    <w:p w14:paraId="30B9F7CA" w14:textId="77777777" w:rsidR="00E44F98" w:rsidRDefault="00E44F98" w:rsidP="00E44F98">
      <w:pPr>
        <w:rPr>
          <w:rtl/>
          <w:lang w:eastAsia="he-IL"/>
        </w:rPr>
      </w:pPr>
      <w:bookmarkStart w:id="2992" w:name="_ETM_Q1_2446404"/>
      <w:bookmarkStart w:id="2993" w:name="_ETM_Q1_2446654"/>
      <w:bookmarkStart w:id="2994" w:name="_ETM_Q1_2447904"/>
      <w:bookmarkEnd w:id="2992"/>
      <w:bookmarkEnd w:id="2993"/>
      <w:bookmarkEnd w:id="2994"/>
    </w:p>
    <w:p w14:paraId="32288E63" w14:textId="5B09A879" w:rsidR="00E44F98" w:rsidRDefault="00E44F98" w:rsidP="00E44F98">
      <w:pPr>
        <w:pStyle w:val="a4"/>
        <w:keepNext/>
        <w:rPr>
          <w:rtl/>
        </w:rPr>
      </w:pPr>
      <w:bookmarkStart w:id="2995" w:name="ET_speaker_ענבר_קורן_225"/>
      <w:r w:rsidRPr="00E44F98">
        <w:rPr>
          <w:rStyle w:val="TagStyle"/>
          <w:rtl/>
        </w:rPr>
        <w:t xml:space="preserve"> &lt;&lt; דובר &gt;&gt; </w:t>
      </w:r>
      <w:r>
        <w:rPr>
          <w:rtl/>
        </w:rPr>
        <w:t>ענבר קורן:</w:t>
      </w:r>
      <w:r w:rsidRPr="00E44F98">
        <w:rPr>
          <w:rStyle w:val="TagStyle"/>
          <w:rtl/>
        </w:rPr>
        <w:t xml:space="preserve"> &lt;&lt; דובר &gt;&gt;</w:t>
      </w:r>
      <w:r>
        <w:rPr>
          <w:rtl/>
        </w:rPr>
        <w:t xml:space="preserve">   </w:t>
      </w:r>
      <w:bookmarkEnd w:id="2995"/>
    </w:p>
    <w:p w14:paraId="54C7E2AC" w14:textId="77777777" w:rsidR="00E44F98" w:rsidRDefault="00E44F98" w:rsidP="00E44F98">
      <w:pPr>
        <w:pStyle w:val="KeepWithNext"/>
        <w:rPr>
          <w:rtl/>
          <w:lang w:eastAsia="he-IL"/>
        </w:rPr>
      </w:pPr>
    </w:p>
    <w:p w14:paraId="0333C9E1" w14:textId="0DF2D4C5" w:rsidR="00E44F98" w:rsidRDefault="00E44F98" w:rsidP="00E44F98">
      <w:pPr>
        <w:rPr>
          <w:rtl/>
          <w:lang w:eastAsia="he-IL"/>
        </w:rPr>
      </w:pPr>
      <w:bookmarkStart w:id="2996" w:name="_ETM_Q1_2448904"/>
      <w:bookmarkEnd w:id="2996"/>
      <w:r>
        <w:rPr>
          <w:rFonts w:hint="cs"/>
          <w:rtl/>
          <w:lang w:eastAsia="he-IL"/>
        </w:rPr>
        <w:t>בבריאותי זה גם אותו דב</w:t>
      </w:r>
      <w:bookmarkStart w:id="2997" w:name="_ETM_Q1_2451654"/>
      <w:bookmarkEnd w:id="2997"/>
      <w:r>
        <w:rPr>
          <w:rFonts w:hint="cs"/>
          <w:rtl/>
          <w:lang w:eastAsia="he-IL"/>
        </w:rPr>
        <w:t>ר?</w:t>
      </w:r>
      <w:bookmarkStart w:id="2998" w:name="_ETM_Q1_2449403"/>
      <w:bookmarkEnd w:id="2998"/>
      <w:r>
        <w:rPr>
          <w:rFonts w:hint="cs"/>
          <w:rtl/>
          <w:lang w:eastAsia="he-IL"/>
        </w:rPr>
        <w:t xml:space="preserve"> אם אני רוצה לכתוב</w:t>
      </w:r>
      <w:bookmarkStart w:id="2999" w:name="_ETM_Q1_2452903"/>
      <w:bookmarkEnd w:id="2999"/>
      <w:r>
        <w:rPr>
          <w:rFonts w:hint="cs"/>
          <w:rtl/>
          <w:lang w:eastAsia="he-IL"/>
        </w:rPr>
        <w:t xml:space="preserve"> </w:t>
      </w:r>
      <w:bookmarkStart w:id="3000" w:name="_ETM_Q1_2450153"/>
      <w:bookmarkEnd w:id="3000"/>
      <w:r>
        <w:rPr>
          <w:rFonts w:hint="cs"/>
          <w:rtl/>
          <w:lang w:eastAsia="he-IL"/>
        </w:rPr>
        <w:t xml:space="preserve">מסר בריאותי על תוסף </w:t>
      </w:r>
      <w:bookmarkStart w:id="3001" w:name="_ETM_Q1_2451905"/>
      <w:bookmarkEnd w:id="3001"/>
      <w:r>
        <w:rPr>
          <w:rFonts w:hint="cs"/>
          <w:rtl/>
          <w:lang w:eastAsia="he-IL"/>
        </w:rPr>
        <w:t xml:space="preserve">תזונה, אני </w:t>
      </w:r>
      <w:bookmarkStart w:id="3002" w:name="_ETM_Q1_2453151"/>
      <w:bookmarkEnd w:id="3002"/>
      <w:r>
        <w:rPr>
          <w:rFonts w:hint="cs"/>
          <w:rtl/>
          <w:lang w:eastAsia="he-IL"/>
        </w:rPr>
        <w:t>חייבת לפרט את הסימון התזונתי?</w:t>
      </w:r>
    </w:p>
    <w:p w14:paraId="1D653B09" w14:textId="77777777" w:rsidR="00E44F98" w:rsidRDefault="00E44F98" w:rsidP="00E44F98">
      <w:pPr>
        <w:rPr>
          <w:rtl/>
          <w:lang w:eastAsia="he-IL"/>
        </w:rPr>
      </w:pPr>
      <w:bookmarkStart w:id="3003" w:name="_ETM_Q1_2455902"/>
      <w:bookmarkStart w:id="3004" w:name="_ETM_Q1_2456156"/>
      <w:bookmarkStart w:id="3005" w:name="_ETM_Q1_2457655"/>
      <w:bookmarkEnd w:id="3003"/>
      <w:bookmarkEnd w:id="3004"/>
      <w:bookmarkEnd w:id="3005"/>
    </w:p>
    <w:p w14:paraId="5B2FFEE5" w14:textId="2AB80F25" w:rsidR="00E44F98" w:rsidRDefault="00E44F98" w:rsidP="00E44F98">
      <w:pPr>
        <w:pStyle w:val="a4"/>
        <w:keepNext/>
        <w:rPr>
          <w:rtl/>
        </w:rPr>
      </w:pPr>
      <w:bookmarkStart w:id="3006" w:name="ET_speaker_קרולינה_יוסף_226"/>
      <w:r w:rsidRPr="00E44F98">
        <w:rPr>
          <w:rStyle w:val="TagStyle"/>
          <w:rtl/>
        </w:rPr>
        <w:t xml:space="preserve"> &lt;&lt; דובר &gt;&gt; </w:t>
      </w:r>
      <w:r>
        <w:rPr>
          <w:rtl/>
        </w:rPr>
        <w:t>קרולינה יוסף:</w:t>
      </w:r>
      <w:r w:rsidRPr="00E44F98">
        <w:rPr>
          <w:rStyle w:val="TagStyle"/>
          <w:rtl/>
        </w:rPr>
        <w:t xml:space="preserve"> &lt;&lt; דובר &gt;&gt;</w:t>
      </w:r>
      <w:r>
        <w:rPr>
          <w:rtl/>
        </w:rPr>
        <w:t xml:space="preserve">   </w:t>
      </w:r>
      <w:bookmarkEnd w:id="3006"/>
    </w:p>
    <w:p w14:paraId="04E6B029" w14:textId="77777777" w:rsidR="00E44F98" w:rsidRDefault="00E44F98" w:rsidP="00E44F98">
      <w:pPr>
        <w:pStyle w:val="KeepWithNext"/>
        <w:rPr>
          <w:rtl/>
          <w:lang w:eastAsia="he-IL"/>
        </w:rPr>
      </w:pPr>
    </w:p>
    <w:p w14:paraId="399DA708" w14:textId="20216513" w:rsidR="00E44F98" w:rsidRDefault="00E44F98" w:rsidP="00E44F98">
      <w:pPr>
        <w:rPr>
          <w:rtl/>
          <w:lang w:eastAsia="he-IL"/>
        </w:rPr>
      </w:pPr>
      <w:bookmarkStart w:id="3007" w:name="_ETM_Q1_2458906"/>
      <w:bookmarkStart w:id="3008" w:name="_ETM_Q1_2456402"/>
      <w:bookmarkStart w:id="3009" w:name="_ETM_Q1_2453902"/>
      <w:bookmarkEnd w:id="3007"/>
      <w:bookmarkEnd w:id="3008"/>
      <w:bookmarkEnd w:id="3009"/>
      <w:r>
        <w:rPr>
          <w:rFonts w:hint="cs"/>
          <w:rtl/>
          <w:lang w:eastAsia="he-IL"/>
        </w:rPr>
        <w:t>את לא יכולה</w:t>
      </w:r>
      <w:bookmarkStart w:id="3010" w:name="_ETM_Q1_2456404"/>
      <w:bookmarkEnd w:id="3010"/>
      <w:r>
        <w:rPr>
          <w:rFonts w:hint="cs"/>
          <w:rtl/>
          <w:lang w:eastAsia="he-IL"/>
        </w:rPr>
        <w:t xml:space="preserve"> לכתוב שוויטמין </w:t>
      </w:r>
      <w:r>
        <w:rPr>
          <w:lang w:eastAsia="he-IL"/>
        </w:rPr>
        <w:t>D</w:t>
      </w:r>
      <w:r>
        <w:rPr>
          <w:rFonts w:hint="cs"/>
          <w:rtl/>
          <w:lang w:eastAsia="he-IL"/>
        </w:rPr>
        <w:t xml:space="preserve"> </w:t>
      </w:r>
      <w:bookmarkStart w:id="3011" w:name="_ETM_Q1_2458405"/>
      <w:bookmarkEnd w:id="3011"/>
      <w:r>
        <w:rPr>
          <w:rFonts w:hint="cs"/>
          <w:rtl/>
          <w:lang w:eastAsia="he-IL"/>
        </w:rPr>
        <w:t xml:space="preserve">תורם לחיזוק העצמאות או משהו כזה </w:t>
      </w:r>
      <w:bookmarkStart w:id="3012" w:name="_ETM_Q1_2459153"/>
      <w:bookmarkEnd w:id="3012"/>
      <w:r>
        <w:rPr>
          <w:rFonts w:hint="cs"/>
          <w:rtl/>
          <w:lang w:eastAsia="he-IL"/>
        </w:rPr>
        <w:t xml:space="preserve"> </w:t>
      </w:r>
      <w:bookmarkStart w:id="3013" w:name="_ETM_Q1_2456405"/>
      <w:bookmarkEnd w:id="3013"/>
      <w:r>
        <w:rPr>
          <w:rFonts w:hint="cs"/>
          <w:rtl/>
          <w:lang w:eastAsia="he-IL"/>
        </w:rPr>
        <w:t>כ</w:t>
      </w:r>
      <w:bookmarkStart w:id="3014" w:name="_ETM_Q1_2457906"/>
      <w:bookmarkStart w:id="3015" w:name="_ETM_Q1_2456902"/>
      <w:bookmarkStart w:id="3016" w:name="_ETM_Q1_2454152"/>
      <w:bookmarkEnd w:id="3014"/>
      <w:bookmarkEnd w:id="3015"/>
      <w:bookmarkEnd w:id="3016"/>
      <w:r>
        <w:rPr>
          <w:rFonts w:hint="cs"/>
          <w:rtl/>
          <w:lang w:eastAsia="he-IL"/>
        </w:rPr>
        <w:t xml:space="preserve">אשר לא רואים שיש לך ויטמין </w:t>
      </w:r>
      <w:r>
        <w:rPr>
          <w:lang w:eastAsia="he-IL"/>
        </w:rPr>
        <w:t>D</w:t>
      </w:r>
      <w:r>
        <w:rPr>
          <w:rFonts w:hint="cs"/>
          <w:rtl/>
          <w:lang w:eastAsia="he-IL"/>
        </w:rPr>
        <w:t xml:space="preserve"> במוצר</w:t>
      </w:r>
      <w:bookmarkStart w:id="3017" w:name="_ETM_Q1_2461652"/>
      <w:bookmarkEnd w:id="3017"/>
      <w:r>
        <w:rPr>
          <w:rFonts w:hint="cs"/>
          <w:rtl/>
          <w:lang w:eastAsia="he-IL"/>
        </w:rPr>
        <w:t xml:space="preserve">. זה הגיון </w:t>
      </w:r>
      <w:bookmarkStart w:id="3018" w:name="_ETM_Q1_2462405"/>
      <w:bookmarkEnd w:id="3018"/>
      <w:r>
        <w:rPr>
          <w:rFonts w:hint="cs"/>
          <w:rtl/>
          <w:lang w:eastAsia="he-IL"/>
        </w:rPr>
        <w:t xml:space="preserve">פשוט. </w:t>
      </w:r>
    </w:p>
    <w:p w14:paraId="570FD5B4" w14:textId="77777777" w:rsidR="00E44F98" w:rsidRDefault="00E44F98" w:rsidP="00E44F98">
      <w:pPr>
        <w:rPr>
          <w:rtl/>
          <w:lang w:eastAsia="he-IL"/>
        </w:rPr>
      </w:pPr>
      <w:bookmarkStart w:id="3019" w:name="_ETM_Q1_2463905"/>
      <w:bookmarkStart w:id="3020" w:name="_ETM_Q1_2464155"/>
      <w:bookmarkStart w:id="3021" w:name="_ETM_Q1_2461155"/>
      <w:bookmarkEnd w:id="3019"/>
      <w:bookmarkEnd w:id="3020"/>
      <w:bookmarkEnd w:id="3021"/>
    </w:p>
    <w:p w14:paraId="59FE7C8D" w14:textId="1DE8D8D6" w:rsidR="00E44F98" w:rsidRDefault="00E44F98" w:rsidP="00E44F98">
      <w:pPr>
        <w:pStyle w:val="a4"/>
        <w:keepNext/>
        <w:rPr>
          <w:rtl/>
        </w:rPr>
      </w:pPr>
      <w:bookmarkStart w:id="3022" w:name="ET_speaker_ענבר_קורן_227"/>
      <w:r w:rsidRPr="00E44F98">
        <w:rPr>
          <w:rStyle w:val="TagStyle"/>
          <w:rtl/>
        </w:rPr>
        <w:t xml:space="preserve"> &lt;&lt; דובר &gt;&gt; </w:t>
      </w:r>
      <w:r>
        <w:rPr>
          <w:rtl/>
        </w:rPr>
        <w:t>ענבר קורן:</w:t>
      </w:r>
      <w:r w:rsidRPr="00E44F98">
        <w:rPr>
          <w:rStyle w:val="TagStyle"/>
          <w:rtl/>
        </w:rPr>
        <w:t xml:space="preserve"> &lt;&lt; דובר &gt;&gt;</w:t>
      </w:r>
      <w:r>
        <w:rPr>
          <w:rtl/>
        </w:rPr>
        <w:t xml:space="preserve">   </w:t>
      </w:r>
      <w:bookmarkEnd w:id="3022"/>
    </w:p>
    <w:p w14:paraId="116372B6" w14:textId="77777777" w:rsidR="00E44F98" w:rsidRDefault="00E44F98" w:rsidP="00E44F98">
      <w:pPr>
        <w:pStyle w:val="KeepWithNext"/>
        <w:rPr>
          <w:rtl/>
          <w:lang w:eastAsia="he-IL"/>
        </w:rPr>
      </w:pPr>
    </w:p>
    <w:p w14:paraId="2D5C3647" w14:textId="2CC02F16" w:rsidR="00E44F98" w:rsidRDefault="00E44F98" w:rsidP="00E44F98">
      <w:pPr>
        <w:rPr>
          <w:rtl/>
          <w:lang w:eastAsia="he-IL"/>
        </w:rPr>
      </w:pPr>
      <w:bookmarkStart w:id="3023" w:name="_ETM_Q1_2463652"/>
      <w:bookmarkStart w:id="3024" w:name="_ETM_Q1_2461153"/>
      <w:bookmarkEnd w:id="3023"/>
      <w:bookmarkEnd w:id="3024"/>
      <w:r>
        <w:rPr>
          <w:rFonts w:hint="cs"/>
          <w:rtl/>
          <w:lang w:eastAsia="he-IL"/>
        </w:rPr>
        <w:t>כן, בסדר.</w:t>
      </w:r>
      <w:bookmarkStart w:id="3025" w:name="_ETM_Q1_2463152"/>
      <w:bookmarkEnd w:id="3025"/>
    </w:p>
    <w:p w14:paraId="3DDAD1DF" w14:textId="77777777" w:rsidR="00E44F98" w:rsidRDefault="00E44F98" w:rsidP="00E44F98">
      <w:pPr>
        <w:rPr>
          <w:rtl/>
          <w:lang w:eastAsia="he-IL"/>
        </w:rPr>
      </w:pPr>
      <w:bookmarkStart w:id="3026" w:name="_ETM_Q1_2463904"/>
      <w:bookmarkStart w:id="3027" w:name="_ETM_Q1_2464154"/>
      <w:bookmarkEnd w:id="3026"/>
      <w:bookmarkEnd w:id="3027"/>
    </w:p>
    <w:p w14:paraId="63ED585A" w14:textId="5EC0C430" w:rsidR="00E44F98" w:rsidRDefault="00E44F98" w:rsidP="00E44F98">
      <w:pPr>
        <w:pStyle w:val="a4"/>
        <w:keepNext/>
        <w:rPr>
          <w:rtl/>
        </w:rPr>
      </w:pPr>
      <w:bookmarkStart w:id="3028" w:name="ET_speaker_קרולינה_יוסף_228"/>
      <w:r w:rsidRPr="00E44F98">
        <w:rPr>
          <w:rStyle w:val="TagStyle"/>
          <w:rtl/>
        </w:rPr>
        <w:t xml:space="preserve"> &lt;&lt; דובר &gt;&gt; </w:t>
      </w:r>
      <w:r>
        <w:rPr>
          <w:rtl/>
        </w:rPr>
        <w:t>קרולינה יוסף:</w:t>
      </w:r>
      <w:r w:rsidRPr="00E44F98">
        <w:rPr>
          <w:rStyle w:val="TagStyle"/>
          <w:rtl/>
        </w:rPr>
        <w:t xml:space="preserve"> &lt;&lt; דובר &gt;&gt;</w:t>
      </w:r>
      <w:r>
        <w:rPr>
          <w:rtl/>
        </w:rPr>
        <w:t xml:space="preserve">   </w:t>
      </w:r>
      <w:bookmarkEnd w:id="3028"/>
    </w:p>
    <w:p w14:paraId="33E56E26" w14:textId="77777777" w:rsidR="00E44F98" w:rsidRDefault="00E44F98" w:rsidP="00E44F98">
      <w:pPr>
        <w:pStyle w:val="KeepWithNext"/>
        <w:rPr>
          <w:rtl/>
          <w:lang w:eastAsia="he-IL"/>
        </w:rPr>
      </w:pPr>
    </w:p>
    <w:p w14:paraId="5D8FADE1" w14:textId="45DD5D8E" w:rsidR="00E44F98" w:rsidRDefault="00E44F98" w:rsidP="00E44F98">
      <w:pPr>
        <w:rPr>
          <w:rtl/>
          <w:lang w:eastAsia="he-IL"/>
        </w:rPr>
      </w:pPr>
      <w:bookmarkStart w:id="3029" w:name="_ETM_Q1_2466654"/>
      <w:bookmarkStart w:id="3030" w:name="_ETM_Q1_2463654"/>
      <w:bookmarkStart w:id="3031" w:name="_ETM_Q1_2460903"/>
      <w:bookmarkEnd w:id="3029"/>
      <w:bookmarkEnd w:id="3030"/>
      <w:bookmarkEnd w:id="3031"/>
      <w:r>
        <w:rPr>
          <w:rFonts w:hint="cs"/>
          <w:rtl/>
          <w:lang w:eastAsia="he-IL"/>
        </w:rPr>
        <w:t xml:space="preserve">אני רוצה להדגיש דבר שאני מקווה שהוא ברור </w:t>
      </w:r>
      <w:bookmarkStart w:id="3032" w:name="_ETM_Q1_2468403"/>
      <w:bookmarkEnd w:id="3032"/>
      <w:r>
        <w:rPr>
          <w:rFonts w:hint="cs"/>
          <w:rtl/>
          <w:lang w:eastAsia="he-IL"/>
        </w:rPr>
        <w:t xml:space="preserve">אבל </w:t>
      </w:r>
      <w:bookmarkStart w:id="3033" w:name="_ETM_Q1_2466403"/>
      <w:bookmarkEnd w:id="3033"/>
      <w:r>
        <w:rPr>
          <w:rFonts w:hint="cs"/>
          <w:rtl/>
          <w:lang w:eastAsia="he-IL"/>
        </w:rPr>
        <w:t>אדגיש בכל זאת.</w:t>
      </w:r>
      <w:bookmarkStart w:id="3034" w:name="_ETM_Q1_2468905"/>
      <w:bookmarkEnd w:id="3034"/>
      <w:r>
        <w:rPr>
          <w:rFonts w:hint="cs"/>
          <w:rtl/>
          <w:lang w:eastAsia="he-IL"/>
        </w:rPr>
        <w:t xml:space="preserve"> העובדה ש</w:t>
      </w:r>
      <w:bookmarkStart w:id="3035" w:name="_ETM_Q1_2468156"/>
      <w:bookmarkStart w:id="3036" w:name="_ETM_Q1_2465652"/>
      <w:bookmarkEnd w:id="3035"/>
      <w:bookmarkEnd w:id="3036"/>
      <w:r>
        <w:rPr>
          <w:rFonts w:hint="cs"/>
          <w:rtl/>
          <w:lang w:eastAsia="he-IL"/>
        </w:rPr>
        <w:t xml:space="preserve">אימצנו את תקנות המסרים </w:t>
      </w:r>
      <w:bookmarkStart w:id="3037" w:name="_ETM_Q1_2470402"/>
      <w:bookmarkEnd w:id="3037"/>
      <w:r>
        <w:rPr>
          <w:rFonts w:hint="cs"/>
          <w:rtl/>
          <w:lang w:eastAsia="he-IL"/>
        </w:rPr>
        <w:t xml:space="preserve">של האיחוד </w:t>
      </w:r>
      <w:bookmarkStart w:id="3038" w:name="_ETM_Q1_2469402"/>
      <w:bookmarkEnd w:id="3038"/>
      <w:r>
        <w:rPr>
          <w:rFonts w:hint="cs"/>
          <w:rtl/>
          <w:lang w:eastAsia="he-IL"/>
        </w:rPr>
        <w:t>האירופי ואנחנו מ</w:t>
      </w:r>
      <w:bookmarkStart w:id="3039" w:name="_ETM_Q1_2469902"/>
      <w:bookmarkStart w:id="3040" w:name="_ETM_Q1_2468653"/>
      <w:bookmarkEnd w:id="3039"/>
      <w:bookmarkEnd w:id="3040"/>
      <w:r>
        <w:rPr>
          <w:rFonts w:hint="cs"/>
          <w:rtl/>
          <w:lang w:eastAsia="he-IL"/>
        </w:rPr>
        <w:t xml:space="preserve">חילים אותם על תוספי תזונה, </w:t>
      </w:r>
      <w:bookmarkStart w:id="3041" w:name="_ETM_Q1_2472904"/>
      <w:bookmarkEnd w:id="3041"/>
      <w:r>
        <w:rPr>
          <w:rFonts w:hint="cs"/>
          <w:rtl/>
          <w:lang w:eastAsia="he-IL"/>
        </w:rPr>
        <w:t>לא הופך אותן להיות</w:t>
      </w:r>
      <w:bookmarkStart w:id="3042" w:name="_ETM_Q1_2473406"/>
      <w:bookmarkEnd w:id="3042"/>
      <w:r>
        <w:rPr>
          <w:rFonts w:hint="cs"/>
          <w:rtl/>
          <w:lang w:eastAsia="he-IL"/>
        </w:rPr>
        <w:t xml:space="preserve"> רשימות פוזיטיביות של מה מותר </w:t>
      </w:r>
      <w:bookmarkStart w:id="3043" w:name="_ETM_Q1_2477905"/>
      <w:bookmarkEnd w:id="3043"/>
      <w:r>
        <w:rPr>
          <w:rFonts w:hint="cs"/>
          <w:rtl/>
          <w:lang w:eastAsia="he-IL"/>
        </w:rPr>
        <w:t>לשים</w:t>
      </w:r>
      <w:bookmarkStart w:id="3044" w:name="_ETM_Q1_2475405"/>
      <w:bookmarkEnd w:id="3044"/>
      <w:r>
        <w:rPr>
          <w:rFonts w:hint="cs"/>
          <w:rtl/>
          <w:lang w:eastAsia="he-IL"/>
        </w:rPr>
        <w:t xml:space="preserve"> בתוספי תזונה. </w:t>
      </w:r>
    </w:p>
    <w:p w14:paraId="5E570CF6" w14:textId="77777777" w:rsidR="00E44F98" w:rsidRDefault="00E44F98" w:rsidP="00E44F98">
      <w:pPr>
        <w:rPr>
          <w:rtl/>
          <w:lang w:eastAsia="he-IL"/>
        </w:rPr>
      </w:pPr>
      <w:bookmarkStart w:id="3045" w:name="_ETM_Q1_2478151"/>
      <w:bookmarkStart w:id="3046" w:name="_ETM_Q1_2478406"/>
      <w:bookmarkStart w:id="3047" w:name="_ETM_Q1_2479656"/>
      <w:bookmarkEnd w:id="3045"/>
      <w:bookmarkEnd w:id="3046"/>
      <w:bookmarkEnd w:id="3047"/>
    </w:p>
    <w:p w14:paraId="2A87E724" w14:textId="49910883" w:rsidR="00E44F98" w:rsidRDefault="00E44F98" w:rsidP="00E44F98">
      <w:pPr>
        <w:pStyle w:val="a4"/>
        <w:keepNext/>
        <w:rPr>
          <w:rtl/>
        </w:rPr>
      </w:pPr>
      <w:bookmarkStart w:id="3048" w:name="ET_speaker_ענבר_קורן_229"/>
      <w:r w:rsidRPr="00E44F98">
        <w:rPr>
          <w:rStyle w:val="TagStyle"/>
          <w:rtl/>
        </w:rPr>
        <w:t xml:space="preserve"> &lt;&lt; דובר &gt;&gt; </w:t>
      </w:r>
      <w:r>
        <w:rPr>
          <w:rtl/>
        </w:rPr>
        <w:t>ענבר קורן:</w:t>
      </w:r>
      <w:r w:rsidRPr="00E44F98">
        <w:rPr>
          <w:rStyle w:val="TagStyle"/>
          <w:rtl/>
        </w:rPr>
        <w:t xml:space="preserve"> &lt;&lt; דובר &gt;&gt;</w:t>
      </w:r>
      <w:r>
        <w:rPr>
          <w:rtl/>
        </w:rPr>
        <w:t xml:space="preserve">   </w:t>
      </w:r>
      <w:bookmarkEnd w:id="3048"/>
    </w:p>
    <w:p w14:paraId="340B4A2E" w14:textId="77777777" w:rsidR="00E44F98" w:rsidRDefault="00E44F98" w:rsidP="00E44F98">
      <w:pPr>
        <w:pStyle w:val="KeepWithNext"/>
        <w:rPr>
          <w:rtl/>
          <w:lang w:eastAsia="he-IL"/>
        </w:rPr>
      </w:pPr>
    </w:p>
    <w:p w14:paraId="10BAC081" w14:textId="5327C600" w:rsidR="00E44F98" w:rsidRDefault="00E44F98" w:rsidP="00E44F98">
      <w:pPr>
        <w:rPr>
          <w:rtl/>
          <w:lang w:eastAsia="he-IL"/>
        </w:rPr>
      </w:pPr>
      <w:bookmarkStart w:id="3049" w:name="_ETM_Q1_2480656"/>
      <w:bookmarkStart w:id="3050" w:name="_ETM_Q1_2480906"/>
      <w:bookmarkStart w:id="3051" w:name="_ETM_Q1_2477906"/>
      <w:bookmarkEnd w:id="3049"/>
      <w:bookmarkEnd w:id="3050"/>
      <w:bookmarkEnd w:id="3051"/>
      <w:r>
        <w:rPr>
          <w:rFonts w:hint="cs"/>
          <w:rtl/>
          <w:lang w:eastAsia="he-IL"/>
        </w:rPr>
        <w:t xml:space="preserve">ברור. </w:t>
      </w:r>
    </w:p>
    <w:p w14:paraId="390A03AA" w14:textId="77777777" w:rsidR="00E44F98" w:rsidRDefault="00E44F98" w:rsidP="00E44F98">
      <w:pPr>
        <w:rPr>
          <w:rtl/>
          <w:lang w:eastAsia="he-IL"/>
        </w:rPr>
      </w:pPr>
      <w:bookmarkStart w:id="3052" w:name="_ETM_Q1_2479654"/>
      <w:bookmarkStart w:id="3053" w:name="_ETM_Q1_2480904"/>
      <w:bookmarkEnd w:id="3052"/>
      <w:bookmarkEnd w:id="3053"/>
    </w:p>
    <w:p w14:paraId="113366BF" w14:textId="6145553C" w:rsidR="00E44F98" w:rsidRDefault="00E44F98" w:rsidP="00E44F98">
      <w:pPr>
        <w:pStyle w:val="a4"/>
        <w:keepNext/>
        <w:rPr>
          <w:rtl/>
        </w:rPr>
      </w:pPr>
      <w:bookmarkStart w:id="3054" w:name="ET_speaker_קרולינה_יוסף_230"/>
      <w:r w:rsidRPr="00E44F98">
        <w:rPr>
          <w:rStyle w:val="TagStyle"/>
          <w:rtl/>
        </w:rPr>
        <w:t xml:space="preserve"> &lt;&lt; דובר &gt;&gt; </w:t>
      </w:r>
      <w:r>
        <w:rPr>
          <w:rtl/>
        </w:rPr>
        <w:t>קרולינה יוסף:</w:t>
      </w:r>
      <w:r w:rsidRPr="00E44F98">
        <w:rPr>
          <w:rStyle w:val="TagStyle"/>
          <w:rtl/>
        </w:rPr>
        <w:t xml:space="preserve"> &lt;&lt; דובר &gt;&gt;</w:t>
      </w:r>
      <w:r>
        <w:rPr>
          <w:rtl/>
        </w:rPr>
        <w:t xml:space="preserve">   </w:t>
      </w:r>
      <w:bookmarkEnd w:id="3054"/>
    </w:p>
    <w:p w14:paraId="27C6BE50" w14:textId="77777777" w:rsidR="00E44F98" w:rsidRDefault="00E44F98" w:rsidP="00E44F98">
      <w:pPr>
        <w:pStyle w:val="KeepWithNext"/>
        <w:rPr>
          <w:rtl/>
          <w:lang w:eastAsia="he-IL"/>
        </w:rPr>
      </w:pPr>
    </w:p>
    <w:p w14:paraId="330D1F20" w14:textId="0423B26D" w:rsidR="00E44F98" w:rsidRDefault="00E44F98" w:rsidP="00E44F98">
      <w:pPr>
        <w:rPr>
          <w:rtl/>
          <w:lang w:eastAsia="he-IL"/>
        </w:rPr>
      </w:pPr>
      <w:bookmarkStart w:id="3055" w:name="_ETM_Q1_2482154"/>
      <w:bookmarkEnd w:id="3055"/>
      <w:r>
        <w:rPr>
          <w:rFonts w:hint="cs"/>
          <w:rtl/>
          <w:lang w:eastAsia="he-IL"/>
        </w:rPr>
        <w:t>זה</w:t>
      </w:r>
      <w:bookmarkStart w:id="3056" w:name="_ETM_Q1_2479904"/>
      <w:bookmarkEnd w:id="3056"/>
      <w:r>
        <w:rPr>
          <w:rFonts w:hint="cs"/>
          <w:rtl/>
          <w:lang w:eastAsia="he-IL"/>
        </w:rPr>
        <w:t xml:space="preserve"> </w:t>
      </w:r>
      <w:bookmarkStart w:id="3057" w:name="_ETM_Q1_2477157"/>
      <w:bookmarkEnd w:id="3057"/>
      <w:r>
        <w:rPr>
          <w:rFonts w:hint="cs"/>
          <w:rtl/>
          <w:lang w:eastAsia="he-IL"/>
        </w:rPr>
        <w:t>שהאיחוד האירופי אישר מסר תזונתי למל</w:t>
      </w:r>
      <w:bookmarkStart w:id="3058" w:name="_ETM_Q1_2481153"/>
      <w:bookmarkStart w:id="3059" w:name="_ETM_Q1_2479403"/>
      <w:bookmarkEnd w:id="3058"/>
      <w:bookmarkEnd w:id="3059"/>
      <w:r>
        <w:rPr>
          <w:rFonts w:hint="cs"/>
          <w:rtl/>
          <w:lang w:eastAsia="he-IL"/>
        </w:rPr>
        <w:t xml:space="preserve">טונין, לא הופך אותו לרכיב מותר בתוספי תזונה בארץ. </w:t>
      </w:r>
      <w:bookmarkStart w:id="3060" w:name="_ETM_Q1_2485405"/>
      <w:bookmarkEnd w:id="3060"/>
      <w:r>
        <w:rPr>
          <w:rFonts w:hint="cs"/>
          <w:rtl/>
          <w:lang w:eastAsia="he-IL"/>
        </w:rPr>
        <w:t>אנחנו קודם</w:t>
      </w:r>
      <w:bookmarkStart w:id="3061" w:name="_ETM_Q1_2486405"/>
      <w:bookmarkEnd w:id="3061"/>
      <w:r>
        <w:rPr>
          <w:rFonts w:hint="cs"/>
          <w:rtl/>
          <w:lang w:eastAsia="he-IL"/>
        </w:rPr>
        <w:t xml:space="preserve"> שואלים</w:t>
      </w:r>
      <w:bookmarkStart w:id="3062" w:name="_ETM_Q1_2484902"/>
      <w:bookmarkEnd w:id="3062"/>
      <w:r>
        <w:rPr>
          <w:rFonts w:hint="cs"/>
          <w:rtl/>
          <w:lang w:eastAsia="he-IL"/>
        </w:rPr>
        <w:t xml:space="preserve"> את עצמנו מה מותר ואז מה אפשר להגיד על זה ולא הפוך</w:t>
      </w:r>
      <w:bookmarkStart w:id="3063" w:name="_ETM_Q1_2489402"/>
      <w:bookmarkEnd w:id="3063"/>
      <w:r>
        <w:rPr>
          <w:rFonts w:hint="cs"/>
          <w:rtl/>
          <w:lang w:eastAsia="he-IL"/>
        </w:rPr>
        <w:t xml:space="preserve">. </w:t>
      </w:r>
    </w:p>
    <w:p w14:paraId="45F5E599" w14:textId="77777777" w:rsidR="00E44F98" w:rsidRDefault="00E44F98" w:rsidP="00E44F98">
      <w:pPr>
        <w:rPr>
          <w:rtl/>
          <w:lang w:eastAsia="he-IL"/>
        </w:rPr>
      </w:pPr>
      <w:bookmarkStart w:id="3064" w:name="_ETM_Q1_2489905"/>
      <w:bookmarkStart w:id="3065" w:name="_ETM_Q1_2492155"/>
      <w:bookmarkEnd w:id="3064"/>
      <w:bookmarkEnd w:id="3065"/>
    </w:p>
    <w:p w14:paraId="1A43B359" w14:textId="561BB492" w:rsidR="00E44F98" w:rsidRDefault="00E44F98" w:rsidP="00E44F98">
      <w:pPr>
        <w:pStyle w:val="a4"/>
        <w:keepNext/>
        <w:rPr>
          <w:rtl/>
        </w:rPr>
      </w:pPr>
      <w:bookmarkStart w:id="3066" w:name="ET_speaker_ענבר_קורן_231"/>
      <w:r w:rsidRPr="00E44F98">
        <w:rPr>
          <w:rStyle w:val="TagStyle"/>
          <w:rtl/>
        </w:rPr>
        <w:t xml:space="preserve"> &lt;&lt; דובר &gt;&gt; </w:t>
      </w:r>
      <w:r>
        <w:rPr>
          <w:rtl/>
        </w:rPr>
        <w:t>ענבר קורן:</w:t>
      </w:r>
      <w:r w:rsidRPr="00E44F98">
        <w:rPr>
          <w:rStyle w:val="TagStyle"/>
          <w:rtl/>
        </w:rPr>
        <w:t xml:space="preserve"> &lt;&lt; דובר &gt;&gt;</w:t>
      </w:r>
      <w:r>
        <w:rPr>
          <w:rtl/>
        </w:rPr>
        <w:t xml:space="preserve">   </w:t>
      </w:r>
      <w:bookmarkEnd w:id="3066"/>
    </w:p>
    <w:p w14:paraId="7A64EE6D" w14:textId="77777777" w:rsidR="00E44F98" w:rsidRDefault="00E44F98" w:rsidP="00E44F98">
      <w:pPr>
        <w:pStyle w:val="KeepWithNext"/>
        <w:rPr>
          <w:rtl/>
          <w:lang w:eastAsia="he-IL"/>
        </w:rPr>
      </w:pPr>
    </w:p>
    <w:p w14:paraId="70CCB7F7" w14:textId="13274C30" w:rsidR="00E44F98" w:rsidRDefault="00E44F98" w:rsidP="00E44F98">
      <w:pPr>
        <w:rPr>
          <w:rtl/>
          <w:lang w:eastAsia="he-IL"/>
        </w:rPr>
      </w:pPr>
      <w:bookmarkStart w:id="3067" w:name="_ETM_Q1_2492905"/>
      <w:bookmarkStart w:id="3068" w:name="_ETM_Q1_2493404"/>
      <w:bookmarkStart w:id="3069" w:name="_ETM_Q1_2490404"/>
      <w:bookmarkEnd w:id="3067"/>
      <w:bookmarkEnd w:id="3068"/>
      <w:bookmarkEnd w:id="3069"/>
      <w:r>
        <w:rPr>
          <w:rFonts w:hint="cs"/>
          <w:rtl/>
          <w:lang w:eastAsia="he-IL"/>
        </w:rPr>
        <w:t>ברור. תודה.</w:t>
      </w:r>
    </w:p>
    <w:p w14:paraId="77806073" w14:textId="77777777" w:rsidR="00E44F98" w:rsidRDefault="00E44F98" w:rsidP="00E44F98">
      <w:pPr>
        <w:rPr>
          <w:rtl/>
          <w:lang w:eastAsia="he-IL"/>
        </w:rPr>
      </w:pPr>
      <w:bookmarkStart w:id="3070" w:name="_ETM_Q1_2494156"/>
      <w:bookmarkStart w:id="3071" w:name="_ETM_Q1_2495155"/>
      <w:bookmarkEnd w:id="3070"/>
      <w:bookmarkEnd w:id="3071"/>
    </w:p>
    <w:p w14:paraId="2D30B735" w14:textId="1B5D7C99" w:rsidR="00E44F98" w:rsidRDefault="00E44F98" w:rsidP="00E44F98">
      <w:pPr>
        <w:pStyle w:val="a4"/>
        <w:keepNext/>
        <w:rPr>
          <w:rtl/>
        </w:rPr>
      </w:pPr>
      <w:bookmarkStart w:id="3072" w:name="ET_speaker_נעה_בן_שבת_232"/>
      <w:r w:rsidRPr="00E44F98">
        <w:rPr>
          <w:rStyle w:val="TagStyle"/>
          <w:rtl/>
        </w:rPr>
        <w:t xml:space="preserve"> &lt;&lt; דובר &gt;&gt; </w:t>
      </w:r>
      <w:r>
        <w:rPr>
          <w:rtl/>
        </w:rPr>
        <w:t>נעה בן שבת:</w:t>
      </w:r>
      <w:r w:rsidRPr="00E44F98">
        <w:rPr>
          <w:rStyle w:val="TagStyle"/>
          <w:rtl/>
        </w:rPr>
        <w:t xml:space="preserve"> &lt;&lt; דובר &gt;&gt;</w:t>
      </w:r>
      <w:r>
        <w:rPr>
          <w:rtl/>
        </w:rPr>
        <w:t xml:space="preserve">   </w:t>
      </w:r>
      <w:bookmarkEnd w:id="3072"/>
    </w:p>
    <w:p w14:paraId="00B693F1" w14:textId="77777777" w:rsidR="00E44F98" w:rsidRDefault="00E44F98" w:rsidP="00E44F98">
      <w:pPr>
        <w:pStyle w:val="KeepWithNext"/>
        <w:rPr>
          <w:rtl/>
          <w:lang w:eastAsia="he-IL"/>
        </w:rPr>
      </w:pPr>
    </w:p>
    <w:p w14:paraId="53A6DDF5" w14:textId="3AF194B4" w:rsidR="00E44F98" w:rsidRDefault="00E44F98" w:rsidP="00E44F98">
      <w:pPr>
        <w:rPr>
          <w:rtl/>
          <w:lang w:eastAsia="he-IL"/>
        </w:rPr>
      </w:pPr>
      <w:bookmarkStart w:id="3073" w:name="_ETM_Q1_2496406"/>
      <w:bookmarkStart w:id="3074" w:name="_ETM_Q1_2496656"/>
      <w:bookmarkEnd w:id="3073"/>
      <w:bookmarkEnd w:id="3074"/>
      <w:r>
        <w:rPr>
          <w:rFonts w:hint="cs"/>
          <w:rtl/>
          <w:lang w:eastAsia="he-IL"/>
        </w:rPr>
        <w:t>אפשר לחזור ל-1924?</w:t>
      </w:r>
      <w:bookmarkStart w:id="3075" w:name="_ETM_Q1_2500156"/>
      <w:bookmarkEnd w:id="3075"/>
      <w:r>
        <w:rPr>
          <w:rFonts w:hint="cs"/>
          <w:rtl/>
          <w:lang w:eastAsia="he-IL"/>
        </w:rPr>
        <w:t xml:space="preserve"> אחד </w:t>
      </w:r>
      <w:bookmarkStart w:id="3076" w:name="_ETM_Q1_2501905"/>
      <w:bookmarkEnd w:id="3076"/>
      <w:r>
        <w:rPr>
          <w:rFonts w:hint="cs"/>
          <w:rtl/>
          <w:lang w:eastAsia="he-IL"/>
        </w:rPr>
        <w:t xml:space="preserve">העקרונות הכללים </w:t>
      </w:r>
      <w:r w:rsidRPr="00DD74B6">
        <w:rPr>
          <w:rFonts w:hint="cs"/>
          <w:rtl/>
          <w:lang w:eastAsia="he-IL"/>
        </w:rPr>
        <w:t>ה</w:t>
      </w:r>
      <w:r w:rsidR="00DD74B6" w:rsidRPr="00DD74B6">
        <w:rPr>
          <w:rFonts w:hint="cs"/>
          <w:rtl/>
          <w:lang w:eastAsia="he-IL"/>
        </w:rPr>
        <w:t>וא</w:t>
      </w:r>
      <w:bookmarkStart w:id="3077" w:name="_ETM_Q1_2505403"/>
      <w:bookmarkEnd w:id="3077"/>
      <w:r w:rsidRPr="00DD74B6">
        <w:rPr>
          <w:rFonts w:hint="cs"/>
          <w:rtl/>
          <w:lang w:eastAsia="he-IL"/>
        </w:rPr>
        <w:t xml:space="preserve"> שאסור להתייחס </w:t>
      </w:r>
      <w:bookmarkStart w:id="3078" w:name="_ETM_Q1_2503904"/>
      <w:bookmarkEnd w:id="3078"/>
      <w:r w:rsidRPr="00DD74B6">
        <w:rPr>
          <w:rFonts w:hint="cs"/>
          <w:rtl/>
          <w:lang w:eastAsia="he-IL"/>
        </w:rPr>
        <w:t>לשינויים</w:t>
      </w:r>
      <w:r w:rsidR="00DD74B6" w:rsidRPr="00DD74B6">
        <w:rPr>
          <w:rFonts w:hint="cs"/>
          <w:rtl/>
          <w:lang w:eastAsia="he-IL"/>
        </w:rPr>
        <w:t xml:space="preserve"> בתפקודי הגוף</w:t>
      </w:r>
      <w:r w:rsidRPr="00DD74B6">
        <w:rPr>
          <w:rFonts w:hint="cs"/>
          <w:rtl/>
          <w:lang w:eastAsia="he-IL"/>
        </w:rPr>
        <w:t xml:space="preserve"> </w:t>
      </w:r>
      <w:bookmarkStart w:id="3079" w:name="_ETM_Q1_2504402"/>
      <w:bookmarkStart w:id="3080" w:name="_ETM_Q1_2503655"/>
      <w:bookmarkStart w:id="3081" w:name="_ETM_Q1_2505151"/>
      <w:bookmarkStart w:id="3082" w:name="_ETM_Q1_2503902"/>
      <w:bookmarkEnd w:id="3079"/>
      <w:bookmarkEnd w:id="3080"/>
      <w:bookmarkEnd w:id="3081"/>
      <w:bookmarkEnd w:id="3082"/>
      <w:r w:rsidRPr="00DD74B6">
        <w:rPr>
          <w:rFonts w:hint="cs"/>
          <w:rtl/>
          <w:lang w:eastAsia="he-IL"/>
        </w:rPr>
        <w:t xml:space="preserve"> שעלולים לעורר </w:t>
      </w:r>
      <w:bookmarkStart w:id="3083" w:name="_ETM_Q1_2508402"/>
      <w:bookmarkStart w:id="3084" w:name="_ETM_Q1_2505402"/>
      <w:bookmarkEnd w:id="3083"/>
      <w:bookmarkEnd w:id="3084"/>
      <w:r w:rsidRPr="00DD74B6">
        <w:rPr>
          <w:rFonts w:hint="cs"/>
          <w:rtl/>
          <w:lang w:eastAsia="he-IL"/>
        </w:rPr>
        <w:t>או לנצל פחד אצל הצרכן ואחר כך בה</w:t>
      </w:r>
      <w:bookmarkStart w:id="3085" w:name="_ETM_Q1_2510402"/>
      <w:bookmarkEnd w:id="3085"/>
      <w:r w:rsidRPr="00DD74B6">
        <w:rPr>
          <w:rFonts w:hint="cs"/>
          <w:rtl/>
          <w:lang w:eastAsia="he-IL"/>
        </w:rPr>
        <w:t xml:space="preserve">משך אתם אומרים </w:t>
      </w:r>
      <w:bookmarkStart w:id="3086" w:name="_ETM_Q1_2513406"/>
      <w:bookmarkStart w:id="3087" w:name="_ETM_Q1_2515652"/>
      <w:bookmarkEnd w:id="3086"/>
      <w:bookmarkEnd w:id="3087"/>
      <w:r w:rsidRPr="00DD74B6">
        <w:rPr>
          <w:rFonts w:hint="cs"/>
          <w:rtl/>
          <w:lang w:eastAsia="he-IL"/>
        </w:rPr>
        <w:t>את התנאים</w:t>
      </w:r>
      <w:bookmarkStart w:id="3088" w:name="_ETM_Q1_2516402"/>
      <w:bookmarkEnd w:id="3088"/>
      <w:r w:rsidRPr="00DD74B6">
        <w:rPr>
          <w:rFonts w:hint="cs"/>
          <w:rtl/>
          <w:lang w:eastAsia="he-IL"/>
        </w:rPr>
        <w:t xml:space="preserve"> של הביסוס </w:t>
      </w:r>
      <w:bookmarkStart w:id="3089" w:name="_ETM_Q1_2516902"/>
      <w:bookmarkEnd w:id="3089"/>
      <w:r w:rsidRPr="00DD74B6">
        <w:rPr>
          <w:rFonts w:hint="cs"/>
          <w:rtl/>
          <w:lang w:eastAsia="he-IL"/>
        </w:rPr>
        <w:t>המדעי</w:t>
      </w:r>
      <w:r>
        <w:rPr>
          <w:rFonts w:hint="cs"/>
          <w:rtl/>
          <w:lang w:eastAsia="he-IL"/>
        </w:rPr>
        <w:t xml:space="preserve"> למסרים. האם זה </w:t>
      </w:r>
      <w:bookmarkStart w:id="3090" w:name="_ETM_Q1_2519152"/>
      <w:bookmarkStart w:id="3091" w:name="_ETM_Q1_2522405"/>
      <w:bookmarkEnd w:id="3090"/>
      <w:bookmarkEnd w:id="3091"/>
      <w:r>
        <w:rPr>
          <w:rFonts w:hint="cs"/>
          <w:rtl/>
          <w:lang w:eastAsia="he-IL"/>
        </w:rPr>
        <w:t>ביסו</w:t>
      </w:r>
      <w:bookmarkStart w:id="3092" w:name="_ETM_Q1_2522154"/>
      <w:bookmarkStart w:id="3093" w:name="_ETM_Q1_2519404"/>
      <w:bookmarkEnd w:id="3092"/>
      <w:bookmarkEnd w:id="3093"/>
      <w:r>
        <w:rPr>
          <w:rFonts w:hint="cs"/>
          <w:rtl/>
          <w:lang w:eastAsia="he-IL"/>
        </w:rPr>
        <w:t>ס מדעי שנדרש מהעוסק במזון או לא? האם ברגע שלעוסק במזון כתוב מסר</w:t>
      </w:r>
      <w:bookmarkStart w:id="3094" w:name="_ETM_Q1_2527903"/>
      <w:bookmarkEnd w:id="3094"/>
      <w:r>
        <w:rPr>
          <w:rFonts w:hint="cs"/>
          <w:rtl/>
          <w:lang w:eastAsia="he-IL"/>
        </w:rPr>
        <w:t xml:space="preserve"> בתו</w:t>
      </w:r>
      <w:bookmarkStart w:id="3095" w:name="_ETM_Q1_2525152"/>
      <w:bookmarkEnd w:id="3095"/>
      <w:r>
        <w:rPr>
          <w:rFonts w:hint="cs"/>
          <w:rtl/>
          <w:lang w:eastAsia="he-IL"/>
        </w:rPr>
        <w:t>ך החוברות האלה</w:t>
      </w:r>
      <w:bookmarkStart w:id="3096" w:name="_ETM_Q1_2529902"/>
      <w:bookmarkEnd w:id="3096"/>
      <w:r>
        <w:rPr>
          <w:rFonts w:hint="cs"/>
          <w:rtl/>
          <w:lang w:eastAsia="he-IL"/>
        </w:rPr>
        <w:t xml:space="preserve"> </w:t>
      </w:r>
      <w:bookmarkStart w:id="3097" w:name="_ETM_Q1_2527155"/>
      <w:bookmarkEnd w:id="3097"/>
      <w:r>
        <w:rPr>
          <w:rFonts w:hint="cs"/>
          <w:rtl/>
          <w:lang w:eastAsia="he-IL"/>
        </w:rPr>
        <w:t>של אותן תקנות</w:t>
      </w:r>
      <w:bookmarkStart w:id="3098" w:name="_ETM_Q1_2527905"/>
      <w:bookmarkEnd w:id="3098"/>
      <w:r>
        <w:rPr>
          <w:rFonts w:hint="cs"/>
          <w:rtl/>
          <w:lang w:eastAsia="he-IL"/>
        </w:rPr>
        <w:t xml:space="preserve"> אירופיות</w:t>
      </w:r>
      <w:bookmarkStart w:id="3099" w:name="_ETM_Q1_2530403"/>
      <w:bookmarkEnd w:id="3099"/>
      <w:r>
        <w:rPr>
          <w:rFonts w:hint="cs"/>
          <w:rtl/>
          <w:lang w:eastAsia="he-IL"/>
        </w:rPr>
        <w:t xml:space="preserve">, הוא </w:t>
      </w:r>
      <w:bookmarkStart w:id="3100" w:name="_ETM_Q1_2532154"/>
      <w:bookmarkEnd w:id="3100"/>
      <w:r>
        <w:rPr>
          <w:rFonts w:hint="cs"/>
          <w:rtl/>
          <w:lang w:eastAsia="he-IL"/>
        </w:rPr>
        <w:t xml:space="preserve">יכול לציין את זה? זה </w:t>
      </w:r>
      <w:bookmarkStart w:id="3101" w:name="_ETM_Q1_2531405"/>
      <w:bookmarkStart w:id="3102" w:name="_ETM_Q1_2531406"/>
      <w:bookmarkEnd w:id="3101"/>
      <w:bookmarkEnd w:id="3102"/>
      <w:r>
        <w:rPr>
          <w:rFonts w:hint="cs"/>
          <w:rtl/>
          <w:lang w:eastAsia="he-IL"/>
        </w:rPr>
        <w:t xml:space="preserve">כבר עבר את </w:t>
      </w:r>
      <w:bookmarkStart w:id="3103" w:name="_ETM_Q1_2535155"/>
      <w:bookmarkEnd w:id="3103"/>
      <w:r>
        <w:rPr>
          <w:rFonts w:hint="cs"/>
          <w:rtl/>
          <w:lang w:eastAsia="he-IL"/>
        </w:rPr>
        <w:t xml:space="preserve">הביסוס </w:t>
      </w:r>
      <w:bookmarkStart w:id="3104" w:name="_ETM_Q1_2534156"/>
      <w:bookmarkStart w:id="3105" w:name="_ETM_Q1_2531402"/>
      <w:bookmarkEnd w:id="3104"/>
      <w:bookmarkEnd w:id="3105"/>
      <w:r>
        <w:rPr>
          <w:rFonts w:hint="cs"/>
          <w:rtl/>
          <w:lang w:eastAsia="he-IL"/>
        </w:rPr>
        <w:t>המדעי?</w:t>
      </w:r>
    </w:p>
    <w:p w14:paraId="531693FB" w14:textId="77777777" w:rsidR="00E44F98" w:rsidRDefault="00E44F98" w:rsidP="00E44F98">
      <w:pPr>
        <w:rPr>
          <w:rtl/>
          <w:lang w:eastAsia="he-IL"/>
        </w:rPr>
      </w:pPr>
      <w:bookmarkStart w:id="3106" w:name="_ETM_Q1_2532404"/>
      <w:bookmarkStart w:id="3107" w:name="_ETM_Q1_2532901"/>
      <w:bookmarkStart w:id="3108" w:name="_ETM_Q1_2533653"/>
      <w:bookmarkEnd w:id="3106"/>
      <w:bookmarkEnd w:id="3107"/>
      <w:bookmarkEnd w:id="3108"/>
    </w:p>
    <w:p w14:paraId="0F83CFE3" w14:textId="56BAA0B1" w:rsidR="00E44F98" w:rsidRDefault="00E44F98" w:rsidP="00E44F98">
      <w:pPr>
        <w:pStyle w:val="a4"/>
        <w:keepNext/>
        <w:rPr>
          <w:rtl/>
        </w:rPr>
      </w:pPr>
      <w:bookmarkStart w:id="3109" w:name="ET_speaker_פנינה_אורן_שני_דור_233"/>
      <w:r w:rsidRPr="00E44F98">
        <w:rPr>
          <w:rStyle w:val="TagStyle"/>
          <w:rtl/>
        </w:rPr>
        <w:t xml:space="preserve"> &lt;&lt; דובר &gt;&gt; </w:t>
      </w:r>
      <w:r w:rsidR="00F42C12">
        <w:rPr>
          <w:rtl/>
        </w:rPr>
        <w:t>פנינה אורן שנידור</w:t>
      </w:r>
      <w:r>
        <w:rPr>
          <w:rtl/>
        </w:rPr>
        <w:t>:</w:t>
      </w:r>
      <w:r w:rsidRPr="00E44F98">
        <w:rPr>
          <w:rStyle w:val="TagStyle"/>
          <w:rtl/>
        </w:rPr>
        <w:t xml:space="preserve"> &lt;&lt; דובר &gt;&gt;</w:t>
      </w:r>
      <w:r>
        <w:rPr>
          <w:rtl/>
        </w:rPr>
        <w:t xml:space="preserve">   </w:t>
      </w:r>
      <w:bookmarkEnd w:id="3109"/>
    </w:p>
    <w:p w14:paraId="5BDD179D" w14:textId="77777777" w:rsidR="00E44F98" w:rsidRDefault="00E44F98" w:rsidP="00E44F98">
      <w:pPr>
        <w:pStyle w:val="KeepWithNext"/>
        <w:rPr>
          <w:rtl/>
          <w:lang w:eastAsia="he-IL"/>
        </w:rPr>
      </w:pPr>
    </w:p>
    <w:p w14:paraId="26AE131B" w14:textId="6E5EFA50" w:rsidR="00E44F98" w:rsidRDefault="00E44F98" w:rsidP="00E44F98">
      <w:pPr>
        <w:rPr>
          <w:rtl/>
          <w:lang w:eastAsia="he-IL"/>
        </w:rPr>
      </w:pPr>
      <w:bookmarkStart w:id="3110" w:name="_ETM_Q1_2534654"/>
      <w:bookmarkEnd w:id="3110"/>
      <w:r>
        <w:rPr>
          <w:rFonts w:hint="cs"/>
          <w:rtl/>
          <w:lang w:eastAsia="he-IL"/>
        </w:rPr>
        <w:t>זה עבר את הביסוס.</w:t>
      </w:r>
    </w:p>
    <w:p w14:paraId="4FB7935E" w14:textId="77777777" w:rsidR="00E44F98" w:rsidRDefault="00E44F98" w:rsidP="00E44F98">
      <w:pPr>
        <w:rPr>
          <w:rtl/>
          <w:lang w:eastAsia="he-IL"/>
        </w:rPr>
      </w:pPr>
      <w:bookmarkStart w:id="3111" w:name="_ETM_Q1_2539403"/>
      <w:bookmarkStart w:id="3112" w:name="_ETM_Q1_2541904"/>
      <w:bookmarkEnd w:id="3111"/>
      <w:bookmarkEnd w:id="3112"/>
    </w:p>
    <w:p w14:paraId="55A4DF09" w14:textId="77777777" w:rsidR="00647DF2" w:rsidRDefault="00647DF2" w:rsidP="00647DF2">
      <w:pPr>
        <w:pStyle w:val="a4"/>
        <w:keepNext/>
        <w:rPr>
          <w:rtl/>
        </w:rPr>
      </w:pPr>
      <w:r w:rsidRPr="005374FA">
        <w:rPr>
          <w:rStyle w:val="TagStyle"/>
          <w:rtl/>
        </w:rPr>
        <w:t xml:space="preserve">&lt;&lt; דובר &gt;&gt; </w:t>
      </w:r>
      <w:r>
        <w:rPr>
          <w:rFonts w:hint="cs"/>
          <w:rtl/>
        </w:rPr>
        <w:t>ד"ר ז</w:t>
      </w:r>
      <w:r>
        <w:rPr>
          <w:rtl/>
        </w:rPr>
        <w:t>יווה חממא:</w:t>
      </w:r>
      <w:r w:rsidRPr="005374FA">
        <w:rPr>
          <w:rStyle w:val="TagStyle"/>
          <w:rtl/>
        </w:rPr>
        <w:t xml:space="preserve"> &lt;&lt; דובר &gt;&gt;</w:t>
      </w:r>
      <w:r>
        <w:rPr>
          <w:rtl/>
        </w:rPr>
        <w:t xml:space="preserve">   </w:t>
      </w:r>
    </w:p>
    <w:p w14:paraId="285EF2E5" w14:textId="77777777" w:rsidR="00E44F98" w:rsidRDefault="00E44F98" w:rsidP="00E44F98">
      <w:pPr>
        <w:pStyle w:val="KeepWithNext"/>
        <w:rPr>
          <w:rtl/>
          <w:lang w:eastAsia="he-IL"/>
        </w:rPr>
      </w:pPr>
    </w:p>
    <w:p w14:paraId="551D3E89" w14:textId="39F3BA8F" w:rsidR="00E44F98" w:rsidRDefault="00E44F98" w:rsidP="00E44F98">
      <w:pPr>
        <w:rPr>
          <w:rtl/>
          <w:lang w:eastAsia="he-IL"/>
        </w:rPr>
      </w:pPr>
      <w:bookmarkStart w:id="3113" w:name="_ETM_Q1_2540154"/>
      <w:bookmarkStart w:id="3114" w:name="_ETM_Q1_2537653"/>
      <w:bookmarkEnd w:id="3113"/>
      <w:bookmarkEnd w:id="3114"/>
      <w:r>
        <w:rPr>
          <w:rFonts w:hint="cs"/>
          <w:rtl/>
          <w:lang w:eastAsia="he-IL"/>
        </w:rPr>
        <w:t>א</w:t>
      </w:r>
      <w:bookmarkStart w:id="3115" w:name="_ETM_Q1_2537903"/>
      <w:bookmarkEnd w:id="3115"/>
      <w:r>
        <w:rPr>
          <w:rFonts w:hint="cs"/>
          <w:rtl/>
          <w:lang w:eastAsia="he-IL"/>
        </w:rPr>
        <w:t xml:space="preserve">ני מניחה שאת מתכוונת לסעיף </w:t>
      </w:r>
      <w:bookmarkStart w:id="3116" w:name="_ETM_Q1_2541903"/>
      <w:bookmarkEnd w:id="3116"/>
      <w:r>
        <w:rPr>
          <w:rFonts w:hint="cs"/>
          <w:rtl/>
          <w:lang w:eastAsia="he-IL"/>
        </w:rPr>
        <w:t>6 בתקנה</w:t>
      </w:r>
      <w:bookmarkStart w:id="3117" w:name="_ETM_Q1_2540903"/>
      <w:bookmarkEnd w:id="3117"/>
      <w:r>
        <w:rPr>
          <w:rFonts w:hint="cs"/>
          <w:rtl/>
          <w:lang w:eastAsia="he-IL"/>
        </w:rPr>
        <w:t>.</w:t>
      </w:r>
    </w:p>
    <w:p w14:paraId="70EFDC1E" w14:textId="77777777" w:rsidR="00E44F98" w:rsidRDefault="00E44F98" w:rsidP="00E44F98">
      <w:pPr>
        <w:rPr>
          <w:rtl/>
          <w:lang w:eastAsia="he-IL"/>
        </w:rPr>
      </w:pPr>
      <w:bookmarkStart w:id="3118" w:name="_ETM_Q1_2541155"/>
      <w:bookmarkStart w:id="3119" w:name="_ETM_Q1_2541405"/>
      <w:bookmarkEnd w:id="3118"/>
      <w:bookmarkEnd w:id="3119"/>
    </w:p>
    <w:p w14:paraId="6F86F04B" w14:textId="7A4DF3A5" w:rsidR="00E44F98" w:rsidRDefault="00E44F98" w:rsidP="00E44F98">
      <w:pPr>
        <w:pStyle w:val="a4"/>
        <w:keepNext/>
        <w:rPr>
          <w:rtl/>
        </w:rPr>
      </w:pPr>
      <w:bookmarkStart w:id="3120" w:name="ET_speaker_נעה_בן_שבת_235"/>
      <w:r w:rsidRPr="00E44F98">
        <w:rPr>
          <w:rStyle w:val="TagStyle"/>
          <w:rtl/>
        </w:rPr>
        <w:t xml:space="preserve"> &lt;&lt; דובר &gt;&gt; </w:t>
      </w:r>
      <w:r>
        <w:rPr>
          <w:rtl/>
        </w:rPr>
        <w:t>נעה בן שבת:</w:t>
      </w:r>
      <w:r w:rsidRPr="00E44F98">
        <w:rPr>
          <w:rStyle w:val="TagStyle"/>
          <w:rtl/>
        </w:rPr>
        <w:t xml:space="preserve"> &lt;&lt; דובר &gt;&gt;</w:t>
      </w:r>
      <w:r>
        <w:rPr>
          <w:rtl/>
        </w:rPr>
        <w:t xml:space="preserve">   </w:t>
      </w:r>
      <w:bookmarkEnd w:id="3120"/>
    </w:p>
    <w:p w14:paraId="4CFFBC62" w14:textId="77777777" w:rsidR="00E44F98" w:rsidRDefault="00E44F98" w:rsidP="00E44F98">
      <w:pPr>
        <w:pStyle w:val="KeepWithNext"/>
        <w:rPr>
          <w:rtl/>
          <w:lang w:eastAsia="he-IL"/>
        </w:rPr>
      </w:pPr>
    </w:p>
    <w:p w14:paraId="469BF8F0" w14:textId="3D0EF537" w:rsidR="00E44F98" w:rsidRDefault="00E44F98" w:rsidP="00E44F98">
      <w:pPr>
        <w:rPr>
          <w:rtl/>
          <w:lang w:eastAsia="he-IL"/>
        </w:rPr>
      </w:pPr>
      <w:bookmarkStart w:id="3121" w:name="_ETM_Q1_2543905"/>
      <w:bookmarkStart w:id="3122" w:name="_ETM_Q1_2540905"/>
      <w:bookmarkEnd w:id="3121"/>
      <w:bookmarkEnd w:id="3122"/>
      <w:r>
        <w:rPr>
          <w:rFonts w:hint="cs"/>
          <w:rtl/>
          <w:lang w:eastAsia="he-IL"/>
        </w:rPr>
        <w:t>נכון.</w:t>
      </w:r>
    </w:p>
    <w:p w14:paraId="0DE2BBDE" w14:textId="77777777" w:rsidR="00E44F98" w:rsidRDefault="00E44F98" w:rsidP="00E44F98">
      <w:pPr>
        <w:rPr>
          <w:rtl/>
          <w:lang w:eastAsia="he-IL"/>
        </w:rPr>
      </w:pPr>
      <w:bookmarkStart w:id="3123" w:name="_ETM_Q1_2542156"/>
      <w:bookmarkStart w:id="3124" w:name="_ETM_Q1_2543653"/>
      <w:bookmarkEnd w:id="3123"/>
      <w:bookmarkEnd w:id="3124"/>
    </w:p>
    <w:p w14:paraId="310D3A88" w14:textId="77777777" w:rsidR="00647DF2" w:rsidRDefault="00647DF2" w:rsidP="00647DF2">
      <w:pPr>
        <w:pStyle w:val="a4"/>
        <w:keepNext/>
        <w:rPr>
          <w:rtl/>
        </w:rPr>
      </w:pPr>
      <w:r w:rsidRPr="005374FA">
        <w:rPr>
          <w:rStyle w:val="TagStyle"/>
          <w:rtl/>
        </w:rPr>
        <w:t xml:space="preserve">&lt;&lt; דובר &gt;&gt; </w:t>
      </w:r>
      <w:r>
        <w:rPr>
          <w:rFonts w:hint="cs"/>
          <w:rtl/>
        </w:rPr>
        <w:t>ד"ר ז</w:t>
      </w:r>
      <w:r>
        <w:rPr>
          <w:rtl/>
        </w:rPr>
        <w:t>יווה חממא:</w:t>
      </w:r>
      <w:r w:rsidRPr="005374FA">
        <w:rPr>
          <w:rStyle w:val="TagStyle"/>
          <w:rtl/>
        </w:rPr>
        <w:t xml:space="preserve"> &lt;&lt; דובר &gt;&gt;</w:t>
      </w:r>
      <w:r>
        <w:rPr>
          <w:rtl/>
        </w:rPr>
        <w:t xml:space="preserve">   </w:t>
      </w:r>
    </w:p>
    <w:p w14:paraId="246E3588" w14:textId="77777777" w:rsidR="00E44F98" w:rsidRDefault="00E44F98" w:rsidP="00E44F98">
      <w:pPr>
        <w:pStyle w:val="KeepWithNext"/>
        <w:rPr>
          <w:rtl/>
          <w:lang w:eastAsia="he-IL"/>
        </w:rPr>
      </w:pPr>
    </w:p>
    <w:p w14:paraId="25615A60" w14:textId="1DA2BEEE" w:rsidR="00E44F98" w:rsidRDefault="00E44F98" w:rsidP="00E44F98">
      <w:pPr>
        <w:rPr>
          <w:rtl/>
          <w:lang w:eastAsia="he-IL"/>
        </w:rPr>
      </w:pPr>
      <w:bookmarkStart w:id="3125" w:name="_ETM_Q1_2544902"/>
      <w:bookmarkEnd w:id="3125"/>
      <w:r>
        <w:rPr>
          <w:rFonts w:hint="cs"/>
          <w:rtl/>
          <w:lang w:eastAsia="he-IL"/>
        </w:rPr>
        <w:t>המסרים</w:t>
      </w:r>
      <w:bookmarkStart w:id="3126" w:name="_ETM_Q1_2543656"/>
      <w:bookmarkEnd w:id="3126"/>
      <w:r>
        <w:rPr>
          <w:rFonts w:hint="cs"/>
          <w:rtl/>
          <w:lang w:eastAsia="he-IL"/>
        </w:rPr>
        <w:t xml:space="preserve"> כשלעצמם הוגשו </w:t>
      </w:r>
      <w:bookmarkStart w:id="3127" w:name="_ETM_Q1_2543405"/>
      <w:bookmarkEnd w:id="3127"/>
      <w:r>
        <w:rPr>
          <w:rFonts w:hint="cs"/>
          <w:rtl/>
          <w:lang w:eastAsia="he-IL"/>
        </w:rPr>
        <w:t xml:space="preserve">על ידי </w:t>
      </w:r>
      <w:bookmarkStart w:id="3128" w:name="_ETM_Q1_2541407"/>
      <w:bookmarkEnd w:id="3128"/>
      <w:r>
        <w:rPr>
          <w:rFonts w:hint="cs"/>
          <w:rtl/>
          <w:lang w:eastAsia="he-IL"/>
        </w:rPr>
        <w:t>מישהו לרשויות האירופ</w:t>
      </w:r>
      <w:bookmarkStart w:id="3129" w:name="_ETM_Q1_2544153"/>
      <w:bookmarkEnd w:id="3129"/>
      <w:r>
        <w:rPr>
          <w:rFonts w:hint="cs"/>
          <w:rtl/>
          <w:lang w:eastAsia="he-IL"/>
        </w:rPr>
        <w:t xml:space="preserve">איות ועל בסיס המידע שהוגש, אושר המסר. אחרי </w:t>
      </w:r>
      <w:bookmarkStart w:id="3130" w:name="_ETM_Q1_2561655"/>
      <w:bookmarkStart w:id="3131" w:name="_ETM_Q1_2559654"/>
      <w:bookmarkEnd w:id="3130"/>
      <w:bookmarkEnd w:id="3131"/>
      <w:r>
        <w:rPr>
          <w:rFonts w:hint="cs"/>
          <w:rtl/>
          <w:lang w:eastAsia="he-IL"/>
        </w:rPr>
        <w:t>זה כ</w:t>
      </w:r>
      <w:bookmarkStart w:id="3132" w:name="_ETM_Q1_2558155"/>
      <w:bookmarkEnd w:id="3132"/>
      <w:r>
        <w:rPr>
          <w:rFonts w:hint="cs"/>
          <w:rtl/>
          <w:lang w:eastAsia="he-IL"/>
        </w:rPr>
        <w:t xml:space="preserve">אשר </w:t>
      </w:r>
      <w:bookmarkStart w:id="3133" w:name="_ETM_Q1_2556403"/>
      <w:bookmarkEnd w:id="3133"/>
      <w:r>
        <w:rPr>
          <w:rFonts w:hint="cs"/>
          <w:rtl/>
          <w:lang w:eastAsia="he-IL"/>
        </w:rPr>
        <w:t xml:space="preserve">שנעשה שימוש </w:t>
      </w:r>
      <w:bookmarkStart w:id="3134" w:name="_ETM_Q1_2554152"/>
      <w:bookmarkEnd w:id="3134"/>
      <w:r>
        <w:rPr>
          <w:rFonts w:hint="cs"/>
          <w:rtl/>
          <w:lang w:eastAsia="he-IL"/>
        </w:rPr>
        <w:t>במסר</w:t>
      </w:r>
      <w:bookmarkStart w:id="3135" w:name="_ETM_Q1_2555903"/>
      <w:bookmarkStart w:id="3136" w:name="_ETM_Q1_2563154"/>
      <w:bookmarkStart w:id="3137" w:name="_ETM_Q1_2561905"/>
      <w:bookmarkEnd w:id="3135"/>
      <w:bookmarkEnd w:id="3136"/>
      <w:bookmarkEnd w:id="3137"/>
      <w:r>
        <w:rPr>
          <w:rFonts w:hint="cs"/>
          <w:rtl/>
          <w:lang w:eastAsia="he-IL"/>
        </w:rPr>
        <w:t xml:space="preserve"> אז</w:t>
      </w:r>
      <w:bookmarkStart w:id="3138" w:name="_ETM_Q1_2562404"/>
      <w:bookmarkEnd w:id="3138"/>
      <w:r>
        <w:rPr>
          <w:rFonts w:hint="cs"/>
          <w:rtl/>
          <w:lang w:eastAsia="he-IL"/>
        </w:rPr>
        <w:t xml:space="preserve"> אם המפקח יבוא </w:t>
      </w:r>
      <w:bookmarkStart w:id="3139" w:name="_ETM_Q1_2561402"/>
      <w:bookmarkEnd w:id="3139"/>
      <w:r>
        <w:rPr>
          <w:rFonts w:hint="cs"/>
          <w:rtl/>
          <w:lang w:eastAsia="he-IL"/>
        </w:rPr>
        <w:t xml:space="preserve">וידרוש לקבל מידע שהוא מבסס את הנכונות של המסר עבור </w:t>
      </w:r>
      <w:bookmarkStart w:id="3140" w:name="_ETM_Q1_2566402"/>
      <w:bookmarkStart w:id="3141" w:name="_ETM_Q1_2563652"/>
      <w:bookmarkStart w:id="3142" w:name="_ETM_Q1_2562153"/>
      <w:bookmarkStart w:id="3143" w:name="_ETM_Q1_2559903"/>
      <w:bookmarkStart w:id="3144" w:name="_ETM_Q1_2557903"/>
      <w:bookmarkStart w:id="3145" w:name="_ETM_Q1_2561403"/>
      <w:bookmarkEnd w:id="3140"/>
      <w:bookmarkEnd w:id="3141"/>
      <w:bookmarkEnd w:id="3142"/>
      <w:bookmarkEnd w:id="3143"/>
      <w:bookmarkEnd w:id="3144"/>
      <w:bookmarkEnd w:id="3145"/>
      <w:r>
        <w:rPr>
          <w:rFonts w:hint="cs"/>
          <w:rtl/>
          <w:lang w:eastAsia="he-IL"/>
        </w:rPr>
        <w:t xml:space="preserve">המוצר שלו, </w:t>
      </w:r>
      <w:bookmarkStart w:id="3146" w:name="_ETM_Q1_2562654"/>
      <w:bookmarkEnd w:id="3146"/>
      <w:r>
        <w:rPr>
          <w:rFonts w:hint="cs"/>
          <w:rtl/>
          <w:lang w:eastAsia="he-IL"/>
        </w:rPr>
        <w:t>מי שעושה שי</w:t>
      </w:r>
      <w:bookmarkStart w:id="3147" w:name="_ETM_Q1_2560903"/>
      <w:bookmarkEnd w:id="3147"/>
      <w:r>
        <w:rPr>
          <w:rFonts w:hint="cs"/>
          <w:rtl/>
          <w:lang w:eastAsia="he-IL"/>
        </w:rPr>
        <w:t>מוש במסר יצטרך לה</w:t>
      </w:r>
      <w:bookmarkStart w:id="3148" w:name="_ETM_Q1_2563151"/>
      <w:bookmarkEnd w:id="3148"/>
      <w:r>
        <w:rPr>
          <w:rFonts w:hint="cs"/>
          <w:rtl/>
          <w:lang w:eastAsia="he-IL"/>
        </w:rPr>
        <w:t>ראו</w:t>
      </w:r>
      <w:bookmarkStart w:id="3149" w:name="_ETM_Q1_2563656"/>
      <w:bookmarkEnd w:id="3149"/>
      <w:r>
        <w:rPr>
          <w:rFonts w:hint="cs"/>
          <w:rtl/>
          <w:lang w:eastAsia="he-IL"/>
        </w:rPr>
        <w:t>ת את זה וזאת המשמעות.</w:t>
      </w:r>
      <w:bookmarkStart w:id="3150" w:name="_ETM_Q1_2566901"/>
      <w:bookmarkEnd w:id="3150"/>
    </w:p>
    <w:p w14:paraId="522B9654" w14:textId="77777777" w:rsidR="00E44F98" w:rsidRDefault="00E44F98" w:rsidP="00E44F98">
      <w:pPr>
        <w:rPr>
          <w:rtl/>
          <w:lang w:eastAsia="he-IL"/>
        </w:rPr>
      </w:pPr>
      <w:bookmarkStart w:id="3151" w:name="_ETM_Q1_2567152"/>
      <w:bookmarkStart w:id="3152" w:name="_ETM_Q1_2567403"/>
      <w:bookmarkStart w:id="3153" w:name="_ETM_Q1_2568153"/>
      <w:bookmarkEnd w:id="3151"/>
      <w:bookmarkEnd w:id="3152"/>
      <w:bookmarkEnd w:id="3153"/>
    </w:p>
    <w:p w14:paraId="551194B0" w14:textId="1A402840" w:rsidR="00E44F98" w:rsidRDefault="00E44F98" w:rsidP="00E44F98">
      <w:pPr>
        <w:pStyle w:val="a4"/>
        <w:keepNext/>
        <w:rPr>
          <w:rtl/>
        </w:rPr>
      </w:pPr>
      <w:bookmarkStart w:id="3154" w:name="ET_speaker_נעה_בן_שבת_237"/>
      <w:r w:rsidRPr="00E44F98">
        <w:rPr>
          <w:rStyle w:val="TagStyle"/>
          <w:rtl/>
        </w:rPr>
        <w:t xml:space="preserve"> &lt;&lt; דובר &gt;&gt; </w:t>
      </w:r>
      <w:r>
        <w:rPr>
          <w:rtl/>
        </w:rPr>
        <w:t>נעה בן שבת:</w:t>
      </w:r>
      <w:r w:rsidRPr="00E44F98">
        <w:rPr>
          <w:rStyle w:val="TagStyle"/>
          <w:rtl/>
        </w:rPr>
        <w:t xml:space="preserve"> &lt;&lt; דובר &gt;&gt;</w:t>
      </w:r>
      <w:r>
        <w:rPr>
          <w:rtl/>
        </w:rPr>
        <w:t xml:space="preserve">   </w:t>
      </w:r>
      <w:bookmarkEnd w:id="3154"/>
    </w:p>
    <w:p w14:paraId="7D72BBA2" w14:textId="77777777" w:rsidR="00E44F98" w:rsidRDefault="00E44F98" w:rsidP="00E44F98">
      <w:pPr>
        <w:pStyle w:val="KeepWithNext"/>
        <w:rPr>
          <w:rtl/>
          <w:lang w:eastAsia="he-IL"/>
        </w:rPr>
      </w:pPr>
    </w:p>
    <w:p w14:paraId="6046E347" w14:textId="4C2701CA" w:rsidR="00E44F98" w:rsidRDefault="00E44F98" w:rsidP="00E44F98">
      <w:pPr>
        <w:rPr>
          <w:rtl/>
          <w:lang w:eastAsia="he-IL"/>
        </w:rPr>
      </w:pPr>
      <w:r>
        <w:rPr>
          <w:rFonts w:hint="cs"/>
          <w:rtl/>
          <w:lang w:eastAsia="he-IL"/>
        </w:rPr>
        <w:t xml:space="preserve">או-קיי, </w:t>
      </w:r>
      <w:bookmarkStart w:id="3155" w:name="_ETM_Q1_2569404"/>
      <w:bookmarkEnd w:id="3155"/>
      <w:r>
        <w:rPr>
          <w:rFonts w:hint="cs"/>
          <w:rtl/>
          <w:lang w:eastAsia="he-IL"/>
        </w:rPr>
        <w:t xml:space="preserve">אז את </w:t>
      </w:r>
      <w:bookmarkStart w:id="3156" w:name="_ETM_Q1_2567406"/>
      <w:bookmarkEnd w:id="3156"/>
      <w:r>
        <w:rPr>
          <w:rFonts w:hint="cs"/>
          <w:rtl/>
          <w:lang w:eastAsia="he-IL"/>
        </w:rPr>
        <w:t xml:space="preserve">אומרת </w:t>
      </w:r>
      <w:bookmarkStart w:id="3157" w:name="_ETM_Q1_2568156"/>
      <w:bookmarkEnd w:id="3157"/>
      <w:r>
        <w:rPr>
          <w:rFonts w:hint="cs"/>
          <w:rtl/>
          <w:lang w:eastAsia="he-IL"/>
        </w:rPr>
        <w:t>שמי שיש לו רכיב מסוים שמופיע פה</w:t>
      </w:r>
      <w:bookmarkStart w:id="3158" w:name="_ETM_Q1_2570403"/>
      <w:bookmarkEnd w:id="3158"/>
      <w:r>
        <w:rPr>
          <w:rFonts w:hint="cs"/>
          <w:rtl/>
          <w:lang w:eastAsia="he-IL"/>
        </w:rPr>
        <w:t>, הוא יכול לציין לגביו את אותו מסר אם הוא עמד בתנאים</w:t>
      </w:r>
      <w:bookmarkStart w:id="3159" w:name="_ETM_Q1_2573154"/>
      <w:bookmarkEnd w:id="3159"/>
      <w:r>
        <w:rPr>
          <w:rFonts w:hint="cs"/>
          <w:rtl/>
          <w:lang w:eastAsia="he-IL"/>
        </w:rPr>
        <w:t>.</w:t>
      </w:r>
    </w:p>
    <w:p w14:paraId="24A10CF2" w14:textId="77777777" w:rsidR="00E44F98" w:rsidRDefault="00E44F98" w:rsidP="00E44F98">
      <w:pPr>
        <w:rPr>
          <w:rtl/>
          <w:lang w:eastAsia="he-IL"/>
        </w:rPr>
      </w:pPr>
      <w:bookmarkStart w:id="3160" w:name="_ETM_Q1_2573654"/>
      <w:bookmarkEnd w:id="3160"/>
    </w:p>
    <w:p w14:paraId="638B3A36" w14:textId="77777777" w:rsidR="00647DF2" w:rsidRDefault="00647DF2" w:rsidP="00647DF2">
      <w:pPr>
        <w:pStyle w:val="a4"/>
        <w:keepNext/>
        <w:rPr>
          <w:rtl/>
        </w:rPr>
      </w:pPr>
      <w:r w:rsidRPr="005374FA">
        <w:rPr>
          <w:rStyle w:val="TagStyle"/>
          <w:rtl/>
        </w:rPr>
        <w:t xml:space="preserve">&lt;&lt; דובר &gt;&gt; </w:t>
      </w:r>
      <w:r>
        <w:rPr>
          <w:rFonts w:hint="cs"/>
          <w:rtl/>
        </w:rPr>
        <w:t>ד"ר ז</w:t>
      </w:r>
      <w:r>
        <w:rPr>
          <w:rtl/>
        </w:rPr>
        <w:t>יווה חממא:</w:t>
      </w:r>
      <w:r w:rsidRPr="005374FA">
        <w:rPr>
          <w:rStyle w:val="TagStyle"/>
          <w:rtl/>
        </w:rPr>
        <w:t xml:space="preserve"> &lt;&lt; דובר &gt;&gt;</w:t>
      </w:r>
      <w:r>
        <w:rPr>
          <w:rtl/>
        </w:rPr>
        <w:t xml:space="preserve">   </w:t>
      </w:r>
    </w:p>
    <w:p w14:paraId="08D64C9D" w14:textId="77777777" w:rsidR="00E44F98" w:rsidRDefault="00E44F98" w:rsidP="00E44F98">
      <w:pPr>
        <w:pStyle w:val="KeepWithNext"/>
        <w:rPr>
          <w:rtl/>
          <w:lang w:eastAsia="he-IL"/>
        </w:rPr>
      </w:pPr>
    </w:p>
    <w:p w14:paraId="5665C2C2" w14:textId="77777777" w:rsidR="00647DF2" w:rsidRDefault="00647DF2" w:rsidP="00E44F98">
      <w:pPr>
        <w:rPr>
          <w:rtl/>
          <w:lang w:eastAsia="he-IL"/>
        </w:rPr>
      </w:pPr>
      <w:bookmarkStart w:id="3161" w:name="_ETM_Q1_2577655"/>
      <w:bookmarkStart w:id="3162" w:name="_ETM_Q1_2573406"/>
      <w:bookmarkEnd w:id="3161"/>
      <w:bookmarkEnd w:id="3162"/>
      <w:r>
        <w:rPr>
          <w:rFonts w:hint="cs"/>
          <w:rtl/>
          <w:lang w:eastAsia="he-IL"/>
        </w:rPr>
        <w:t xml:space="preserve">נכון אבל </w:t>
      </w:r>
      <w:bookmarkStart w:id="3163" w:name="_ETM_Q1_2576405"/>
      <w:bookmarkEnd w:id="3163"/>
      <w:r>
        <w:rPr>
          <w:rFonts w:hint="cs"/>
          <w:rtl/>
          <w:lang w:eastAsia="he-IL"/>
        </w:rPr>
        <w:t>הוא יצטרך ל</w:t>
      </w:r>
      <w:bookmarkStart w:id="3164" w:name="_ETM_Q1_2574905"/>
      <w:bookmarkEnd w:id="3164"/>
      <w:r>
        <w:rPr>
          <w:rFonts w:hint="cs"/>
          <w:rtl/>
          <w:lang w:eastAsia="he-IL"/>
        </w:rPr>
        <w:t>הוכיח שהמוצר</w:t>
      </w:r>
      <w:bookmarkStart w:id="3165" w:name="_ETM_Q1_2577404"/>
      <w:bookmarkEnd w:id="3165"/>
      <w:r>
        <w:rPr>
          <w:rFonts w:hint="cs"/>
          <w:rtl/>
          <w:lang w:eastAsia="he-IL"/>
        </w:rPr>
        <w:t xml:space="preserve"> ש</w:t>
      </w:r>
      <w:bookmarkStart w:id="3166" w:name="_ETM_Q1_2574653"/>
      <w:bookmarkEnd w:id="3166"/>
      <w:r>
        <w:rPr>
          <w:rFonts w:hint="cs"/>
          <w:rtl/>
          <w:lang w:eastAsia="he-IL"/>
        </w:rPr>
        <w:t>לו אכן עומד בתנאים הבסיסיים</w:t>
      </w:r>
      <w:bookmarkStart w:id="3167" w:name="_ETM_Q1_2577656"/>
      <w:bookmarkEnd w:id="3167"/>
      <w:r>
        <w:rPr>
          <w:rFonts w:hint="cs"/>
          <w:rtl/>
          <w:lang w:eastAsia="he-IL"/>
        </w:rPr>
        <w:t xml:space="preserve"> ל</w:t>
      </w:r>
      <w:bookmarkStart w:id="3168" w:name="_ETM_Q1_2577902"/>
      <w:bookmarkEnd w:id="3168"/>
      <w:r>
        <w:rPr>
          <w:rFonts w:hint="cs"/>
          <w:rtl/>
          <w:lang w:eastAsia="he-IL"/>
        </w:rPr>
        <w:t>שאת את המסר הזה</w:t>
      </w:r>
      <w:bookmarkStart w:id="3169" w:name="_ETM_Q1_2579905"/>
      <w:bookmarkEnd w:id="3169"/>
      <w:r>
        <w:rPr>
          <w:rFonts w:hint="cs"/>
          <w:rtl/>
          <w:lang w:eastAsia="he-IL"/>
        </w:rPr>
        <w:t xml:space="preserve"> ואלה שני דברים שונים.</w:t>
      </w:r>
      <w:bookmarkStart w:id="3170" w:name="_ETM_Q1_2582654"/>
      <w:bookmarkEnd w:id="3170"/>
    </w:p>
    <w:p w14:paraId="7E6CFB20" w14:textId="77777777" w:rsidR="00647DF2" w:rsidRDefault="00647DF2" w:rsidP="00E44F98">
      <w:pPr>
        <w:rPr>
          <w:rtl/>
          <w:lang w:eastAsia="he-IL"/>
        </w:rPr>
      </w:pPr>
      <w:bookmarkStart w:id="3171" w:name="_ETM_Q1_2582904"/>
      <w:bookmarkEnd w:id="3171"/>
    </w:p>
    <w:p w14:paraId="14999243" w14:textId="545D417F" w:rsidR="00647DF2" w:rsidRDefault="00647DF2" w:rsidP="00647DF2">
      <w:pPr>
        <w:pStyle w:val="a4"/>
        <w:keepNext/>
        <w:rPr>
          <w:rtl/>
        </w:rPr>
      </w:pPr>
      <w:bookmarkStart w:id="3172" w:name="ET_speaker_נעה_בן_שבת_239"/>
      <w:r w:rsidRPr="00647DF2">
        <w:rPr>
          <w:rStyle w:val="TagStyle"/>
          <w:rtl/>
        </w:rPr>
        <w:t xml:space="preserve"> &lt;&lt; דובר &gt;&gt; </w:t>
      </w:r>
      <w:r>
        <w:rPr>
          <w:rtl/>
        </w:rPr>
        <w:t>נעה בן שבת:</w:t>
      </w:r>
      <w:r w:rsidRPr="00647DF2">
        <w:rPr>
          <w:rStyle w:val="TagStyle"/>
          <w:rtl/>
        </w:rPr>
        <w:t xml:space="preserve"> &lt;&lt; דובר &gt;&gt;</w:t>
      </w:r>
      <w:r>
        <w:rPr>
          <w:rtl/>
        </w:rPr>
        <w:t xml:space="preserve">   </w:t>
      </w:r>
      <w:bookmarkEnd w:id="3172"/>
    </w:p>
    <w:p w14:paraId="48BDB355" w14:textId="77777777" w:rsidR="00647DF2" w:rsidRDefault="00647DF2" w:rsidP="00647DF2">
      <w:pPr>
        <w:pStyle w:val="KeepWithNext"/>
        <w:rPr>
          <w:rtl/>
          <w:lang w:eastAsia="he-IL"/>
        </w:rPr>
      </w:pPr>
    </w:p>
    <w:p w14:paraId="604A3C77" w14:textId="47BD596D" w:rsidR="00E44F98" w:rsidRDefault="00647DF2" w:rsidP="00647DF2">
      <w:pPr>
        <w:rPr>
          <w:rtl/>
          <w:lang w:eastAsia="he-IL"/>
        </w:rPr>
      </w:pPr>
      <w:bookmarkStart w:id="3173" w:name="_ETM_Q1_2584904"/>
      <w:bookmarkEnd w:id="3173"/>
      <w:r>
        <w:rPr>
          <w:rFonts w:hint="cs"/>
          <w:rtl/>
          <w:lang w:eastAsia="he-IL"/>
        </w:rPr>
        <w:t xml:space="preserve">יש </w:t>
      </w:r>
      <w:bookmarkStart w:id="3174" w:name="_ETM_Q1_2587154"/>
      <w:bookmarkEnd w:id="3174"/>
      <w:r>
        <w:rPr>
          <w:rFonts w:hint="cs"/>
          <w:rtl/>
          <w:lang w:eastAsia="he-IL"/>
        </w:rPr>
        <w:t>לנו מסרים שחובה</w:t>
      </w:r>
      <w:bookmarkStart w:id="3175" w:name="_ETM_Q1_2586156"/>
      <w:bookmarkEnd w:id="3175"/>
      <w:r>
        <w:rPr>
          <w:rFonts w:hint="cs"/>
          <w:rtl/>
          <w:lang w:eastAsia="he-IL"/>
        </w:rPr>
        <w:t xml:space="preserve"> למסור ויש לנו מסרים שהם מותרים</w:t>
      </w:r>
      <w:bookmarkStart w:id="3176" w:name="_ETM_Q1_2589656"/>
      <w:bookmarkEnd w:id="3176"/>
      <w:r>
        <w:rPr>
          <w:rFonts w:hint="cs"/>
          <w:rtl/>
          <w:lang w:eastAsia="he-IL"/>
        </w:rPr>
        <w:t xml:space="preserve">. </w:t>
      </w:r>
      <w:bookmarkStart w:id="3177" w:name="_ETM_Q1_2592403"/>
      <w:bookmarkEnd w:id="3177"/>
      <w:r>
        <w:rPr>
          <w:rFonts w:hint="cs"/>
          <w:rtl/>
          <w:lang w:eastAsia="he-IL"/>
        </w:rPr>
        <w:t xml:space="preserve">תוכלו </w:t>
      </w:r>
      <w:bookmarkStart w:id="3178" w:name="_ETM_Q1_2590655"/>
      <w:bookmarkEnd w:id="3178"/>
      <w:r>
        <w:rPr>
          <w:rFonts w:hint="cs"/>
          <w:rtl/>
          <w:lang w:eastAsia="he-IL"/>
        </w:rPr>
        <w:t>להתייחס לעניין הזה</w:t>
      </w:r>
      <w:bookmarkStart w:id="3179" w:name="_ETM_Q1_2590156"/>
      <w:bookmarkStart w:id="3180" w:name="_ETM_Q1_2595906"/>
      <w:bookmarkStart w:id="3181" w:name="_ETM_Q1_2593151"/>
      <w:bookmarkStart w:id="3182" w:name="_ETM_Q1_2592905"/>
      <w:bookmarkEnd w:id="3179"/>
      <w:bookmarkEnd w:id="3180"/>
      <w:bookmarkEnd w:id="3181"/>
      <w:bookmarkEnd w:id="3182"/>
      <w:r>
        <w:rPr>
          <w:rFonts w:hint="cs"/>
          <w:rtl/>
          <w:lang w:eastAsia="he-IL"/>
        </w:rPr>
        <w:t xml:space="preserve"> או שזה רק </w:t>
      </w:r>
      <w:bookmarkStart w:id="3183" w:name="_ETM_Q1_2596903"/>
      <w:bookmarkEnd w:id="3183"/>
      <w:r>
        <w:rPr>
          <w:rFonts w:hint="cs"/>
          <w:rtl/>
          <w:lang w:eastAsia="he-IL"/>
        </w:rPr>
        <w:t>מסרים שמותר?</w:t>
      </w:r>
    </w:p>
    <w:p w14:paraId="0E1BCE90" w14:textId="77777777" w:rsidR="00647DF2" w:rsidRDefault="00647DF2" w:rsidP="00647DF2">
      <w:pPr>
        <w:rPr>
          <w:rtl/>
          <w:lang w:eastAsia="he-IL"/>
        </w:rPr>
      </w:pPr>
      <w:bookmarkStart w:id="3184" w:name="_ETM_Q1_2599157"/>
      <w:bookmarkStart w:id="3185" w:name="_ETM_Q1_2596157"/>
      <w:bookmarkStart w:id="3186" w:name="_ETM_Q1_2597152"/>
      <w:bookmarkStart w:id="3187" w:name="_ETM_Q1_2597404"/>
      <w:bookmarkStart w:id="3188" w:name="_ETM_Q1_2599904"/>
      <w:bookmarkEnd w:id="3184"/>
      <w:bookmarkEnd w:id="3185"/>
      <w:bookmarkEnd w:id="3186"/>
      <w:bookmarkEnd w:id="3187"/>
      <w:bookmarkEnd w:id="3188"/>
    </w:p>
    <w:p w14:paraId="5B753025" w14:textId="14303542" w:rsidR="00647DF2" w:rsidRDefault="00647DF2" w:rsidP="00647DF2">
      <w:pPr>
        <w:pStyle w:val="a4"/>
        <w:keepNext/>
        <w:rPr>
          <w:rtl/>
        </w:rPr>
      </w:pPr>
      <w:bookmarkStart w:id="3189" w:name="ET_speaker_פנינה_אורן_שני_דור_240"/>
      <w:r w:rsidRPr="00647DF2">
        <w:rPr>
          <w:rStyle w:val="TagStyle"/>
          <w:rtl/>
        </w:rPr>
        <w:t xml:space="preserve"> &lt;&lt; דובר &gt;&gt; </w:t>
      </w:r>
      <w:r w:rsidR="00F42C12">
        <w:rPr>
          <w:rtl/>
        </w:rPr>
        <w:t>פנינה אורן שנידור</w:t>
      </w:r>
      <w:r>
        <w:rPr>
          <w:rtl/>
        </w:rPr>
        <w:t>:</w:t>
      </w:r>
      <w:r w:rsidRPr="00647DF2">
        <w:rPr>
          <w:rStyle w:val="TagStyle"/>
          <w:rtl/>
        </w:rPr>
        <w:t xml:space="preserve"> &lt;&lt; דובר &gt;&gt;</w:t>
      </w:r>
      <w:r>
        <w:rPr>
          <w:rtl/>
        </w:rPr>
        <w:t xml:space="preserve">   </w:t>
      </w:r>
      <w:bookmarkEnd w:id="3189"/>
    </w:p>
    <w:p w14:paraId="53AC297C" w14:textId="77777777" w:rsidR="00647DF2" w:rsidRDefault="00647DF2" w:rsidP="00647DF2">
      <w:pPr>
        <w:pStyle w:val="KeepWithNext"/>
        <w:rPr>
          <w:rtl/>
          <w:lang w:eastAsia="he-IL"/>
        </w:rPr>
      </w:pPr>
    </w:p>
    <w:p w14:paraId="4A3324E1" w14:textId="4B22AD60" w:rsidR="00647DF2" w:rsidRDefault="00647DF2" w:rsidP="00647DF2">
      <w:pPr>
        <w:rPr>
          <w:rtl/>
          <w:lang w:eastAsia="he-IL"/>
        </w:rPr>
      </w:pPr>
      <w:bookmarkStart w:id="3190" w:name="_ETM_Q1_2601152"/>
      <w:bookmarkEnd w:id="3190"/>
      <w:r>
        <w:rPr>
          <w:rFonts w:hint="cs"/>
          <w:rtl/>
          <w:lang w:eastAsia="he-IL"/>
        </w:rPr>
        <w:t>מה ז</w:t>
      </w:r>
      <w:bookmarkStart w:id="3191" w:name="_ETM_Q1_2595395"/>
      <w:bookmarkEnd w:id="3191"/>
      <w:r>
        <w:rPr>
          <w:rFonts w:hint="cs"/>
          <w:rtl/>
          <w:lang w:eastAsia="he-IL"/>
        </w:rPr>
        <w:t>ה מסרים מותרים? איפה את רואה את זה?</w:t>
      </w:r>
      <w:bookmarkStart w:id="3192" w:name="_ETM_Q1_2600902"/>
      <w:bookmarkEnd w:id="3192"/>
      <w:r>
        <w:rPr>
          <w:rFonts w:hint="cs"/>
          <w:rtl/>
          <w:lang w:eastAsia="he-IL"/>
        </w:rPr>
        <w:t xml:space="preserve"> זה מידע שחובה </w:t>
      </w:r>
      <w:bookmarkStart w:id="3193" w:name="_ETM_Q1_2601655"/>
      <w:bookmarkEnd w:id="3193"/>
      <w:r>
        <w:rPr>
          <w:rFonts w:hint="cs"/>
          <w:rtl/>
          <w:lang w:eastAsia="he-IL"/>
        </w:rPr>
        <w:t>למסור.</w:t>
      </w:r>
    </w:p>
    <w:p w14:paraId="52E41563" w14:textId="77777777" w:rsidR="00647DF2" w:rsidRDefault="00647DF2" w:rsidP="00647DF2">
      <w:pPr>
        <w:rPr>
          <w:rtl/>
          <w:lang w:eastAsia="he-IL"/>
        </w:rPr>
      </w:pPr>
      <w:bookmarkStart w:id="3194" w:name="_ETM_Q1_2603905"/>
      <w:bookmarkEnd w:id="3194"/>
    </w:p>
    <w:p w14:paraId="3505F248" w14:textId="00753802" w:rsidR="00647DF2" w:rsidRDefault="00647DF2" w:rsidP="00647DF2">
      <w:pPr>
        <w:pStyle w:val="a4"/>
        <w:keepNext/>
        <w:rPr>
          <w:rtl/>
        </w:rPr>
      </w:pPr>
      <w:bookmarkStart w:id="3195" w:name="ET_speaker_נעה_בן_שבת_241"/>
      <w:r w:rsidRPr="00647DF2">
        <w:rPr>
          <w:rStyle w:val="TagStyle"/>
          <w:rtl/>
        </w:rPr>
        <w:t xml:space="preserve"> &lt;&lt; דובר &gt;&gt; </w:t>
      </w:r>
      <w:r>
        <w:rPr>
          <w:rtl/>
        </w:rPr>
        <w:t>נעה בן שבת:</w:t>
      </w:r>
      <w:r w:rsidRPr="00647DF2">
        <w:rPr>
          <w:rStyle w:val="TagStyle"/>
          <w:rtl/>
        </w:rPr>
        <w:t xml:space="preserve"> &lt;&lt; דובר &gt;&gt;</w:t>
      </w:r>
      <w:r>
        <w:rPr>
          <w:rtl/>
        </w:rPr>
        <w:t xml:space="preserve">   </w:t>
      </w:r>
      <w:bookmarkEnd w:id="3195"/>
    </w:p>
    <w:p w14:paraId="094D35EE" w14:textId="77777777" w:rsidR="00647DF2" w:rsidRDefault="00647DF2" w:rsidP="00647DF2">
      <w:pPr>
        <w:pStyle w:val="KeepWithNext"/>
        <w:rPr>
          <w:rtl/>
          <w:lang w:eastAsia="he-IL"/>
        </w:rPr>
      </w:pPr>
    </w:p>
    <w:p w14:paraId="6016C5C0" w14:textId="77777777" w:rsidR="00647DF2" w:rsidRDefault="00647DF2" w:rsidP="00647DF2">
      <w:pPr>
        <w:rPr>
          <w:rtl/>
          <w:lang w:eastAsia="he-IL"/>
        </w:rPr>
      </w:pPr>
      <w:bookmarkStart w:id="3196" w:name="_ETM_Q1_2603405"/>
      <w:bookmarkEnd w:id="3196"/>
      <w:r>
        <w:rPr>
          <w:rFonts w:hint="cs"/>
          <w:rtl/>
          <w:lang w:eastAsia="he-IL"/>
        </w:rPr>
        <w:t>זה רק מידע שמותר למסור?</w:t>
      </w:r>
      <w:bookmarkStart w:id="3197" w:name="_ETM_Q1_2603153"/>
      <w:bookmarkEnd w:id="3197"/>
      <w:r>
        <w:rPr>
          <w:rFonts w:hint="cs"/>
          <w:rtl/>
          <w:lang w:eastAsia="he-IL"/>
        </w:rPr>
        <w:t xml:space="preserve"> רק </w:t>
      </w:r>
      <w:bookmarkStart w:id="3198" w:name="_ETM_Q1_2603653"/>
      <w:bookmarkEnd w:id="3198"/>
      <w:r>
        <w:rPr>
          <w:rFonts w:hint="cs"/>
          <w:rtl/>
          <w:lang w:eastAsia="he-IL"/>
        </w:rPr>
        <w:t>וולונטר</w:t>
      </w:r>
      <w:r>
        <w:rPr>
          <w:rFonts w:hint="eastAsia"/>
          <w:rtl/>
          <w:lang w:eastAsia="he-IL"/>
        </w:rPr>
        <w:t>י</w:t>
      </w:r>
      <w:r>
        <w:rPr>
          <w:rFonts w:hint="cs"/>
          <w:rtl/>
          <w:lang w:eastAsia="he-IL"/>
        </w:rPr>
        <w:t>.</w:t>
      </w:r>
      <w:bookmarkStart w:id="3199" w:name="_ETM_Q1_2604156"/>
      <w:bookmarkEnd w:id="3199"/>
    </w:p>
    <w:p w14:paraId="364DCD3E" w14:textId="77777777" w:rsidR="00647DF2" w:rsidRDefault="00647DF2" w:rsidP="00647DF2">
      <w:pPr>
        <w:rPr>
          <w:rtl/>
          <w:lang w:eastAsia="he-IL"/>
        </w:rPr>
      </w:pPr>
      <w:bookmarkStart w:id="3200" w:name="_ETM_Q1_2604403"/>
      <w:bookmarkStart w:id="3201" w:name="_ETM_Q1_2604654"/>
      <w:bookmarkStart w:id="3202" w:name="_ETM_Q1_2604404"/>
      <w:bookmarkStart w:id="3203" w:name="_ETM_Q1_2606152"/>
      <w:bookmarkEnd w:id="3200"/>
      <w:bookmarkEnd w:id="3201"/>
      <w:bookmarkEnd w:id="3202"/>
      <w:bookmarkEnd w:id="3203"/>
    </w:p>
    <w:p w14:paraId="410C948B" w14:textId="49AC00D2" w:rsidR="00647DF2" w:rsidRDefault="00647DF2" w:rsidP="00647DF2">
      <w:pPr>
        <w:pStyle w:val="a4"/>
        <w:keepNext/>
        <w:rPr>
          <w:rtl/>
        </w:rPr>
      </w:pPr>
      <w:bookmarkStart w:id="3204" w:name="ET_speaker_פנינה_אורן_שני_דור_242"/>
      <w:r w:rsidRPr="00647DF2">
        <w:rPr>
          <w:rStyle w:val="TagStyle"/>
          <w:rtl/>
        </w:rPr>
        <w:t xml:space="preserve"> &lt;&lt; דובר &gt;&gt; </w:t>
      </w:r>
      <w:r w:rsidR="00F42C12">
        <w:rPr>
          <w:rtl/>
        </w:rPr>
        <w:t>פנינה אורן שנידור</w:t>
      </w:r>
      <w:r>
        <w:rPr>
          <w:rtl/>
        </w:rPr>
        <w:t>:</w:t>
      </w:r>
      <w:r w:rsidRPr="00647DF2">
        <w:rPr>
          <w:rStyle w:val="TagStyle"/>
          <w:rtl/>
        </w:rPr>
        <w:t xml:space="preserve"> &lt;&lt; דובר &gt;&gt;</w:t>
      </w:r>
      <w:r>
        <w:rPr>
          <w:rtl/>
        </w:rPr>
        <w:t xml:space="preserve">   </w:t>
      </w:r>
      <w:bookmarkEnd w:id="3204"/>
    </w:p>
    <w:p w14:paraId="4E33B374" w14:textId="77777777" w:rsidR="00647DF2" w:rsidRDefault="00647DF2" w:rsidP="00647DF2">
      <w:pPr>
        <w:pStyle w:val="KeepWithNext"/>
        <w:rPr>
          <w:rtl/>
          <w:lang w:eastAsia="he-IL"/>
        </w:rPr>
      </w:pPr>
    </w:p>
    <w:p w14:paraId="08104F77" w14:textId="77777777" w:rsidR="00647DF2" w:rsidRDefault="00647DF2" w:rsidP="00647DF2">
      <w:pPr>
        <w:rPr>
          <w:rtl/>
          <w:lang w:eastAsia="he-IL"/>
        </w:rPr>
      </w:pPr>
      <w:bookmarkStart w:id="3205" w:name="_ETM_Q1_2607402"/>
      <w:bookmarkEnd w:id="3205"/>
      <w:r>
        <w:rPr>
          <w:rFonts w:hint="cs"/>
          <w:rtl/>
          <w:lang w:eastAsia="he-IL"/>
        </w:rPr>
        <w:t>כן, רק וול</w:t>
      </w:r>
      <w:bookmarkStart w:id="3206" w:name="_ETM_Q1_2606902"/>
      <w:bookmarkStart w:id="3207" w:name="_ETM_Q1_2607403"/>
      <w:bookmarkEnd w:id="3206"/>
      <w:bookmarkEnd w:id="3207"/>
      <w:r>
        <w:rPr>
          <w:rFonts w:hint="cs"/>
          <w:rtl/>
          <w:lang w:eastAsia="he-IL"/>
        </w:rPr>
        <w:t>ונטרי.</w:t>
      </w:r>
      <w:bookmarkStart w:id="3208" w:name="_ETM_Q1_2605403"/>
      <w:bookmarkEnd w:id="3208"/>
    </w:p>
    <w:p w14:paraId="595BEE14" w14:textId="77777777" w:rsidR="00647DF2" w:rsidRDefault="00647DF2" w:rsidP="00647DF2">
      <w:pPr>
        <w:rPr>
          <w:rtl/>
          <w:lang w:eastAsia="he-IL"/>
        </w:rPr>
      </w:pPr>
      <w:bookmarkStart w:id="3209" w:name="_ETM_Q1_2605657"/>
      <w:bookmarkStart w:id="3210" w:name="_ETM_Q1_2606651"/>
      <w:bookmarkEnd w:id="3209"/>
      <w:bookmarkEnd w:id="3210"/>
    </w:p>
    <w:p w14:paraId="640F0EED" w14:textId="2724F1ED" w:rsidR="00647DF2" w:rsidRDefault="00647DF2" w:rsidP="00647DF2">
      <w:pPr>
        <w:pStyle w:val="a4"/>
        <w:keepNext/>
        <w:rPr>
          <w:rtl/>
        </w:rPr>
      </w:pPr>
      <w:bookmarkStart w:id="3211" w:name="ET_speaker_נעה_בן_שבת_243"/>
      <w:r w:rsidRPr="00647DF2">
        <w:rPr>
          <w:rStyle w:val="TagStyle"/>
          <w:rtl/>
        </w:rPr>
        <w:t xml:space="preserve"> &lt;&lt; דובר &gt;&gt; </w:t>
      </w:r>
      <w:r>
        <w:rPr>
          <w:rtl/>
        </w:rPr>
        <w:t>נעה בן שבת:</w:t>
      </w:r>
      <w:r w:rsidRPr="00647DF2">
        <w:rPr>
          <w:rStyle w:val="TagStyle"/>
          <w:rtl/>
        </w:rPr>
        <w:t xml:space="preserve"> &lt;&lt; דובר &gt;&gt;</w:t>
      </w:r>
      <w:r>
        <w:rPr>
          <w:rtl/>
        </w:rPr>
        <w:t xml:space="preserve">   </w:t>
      </w:r>
      <w:bookmarkEnd w:id="3211"/>
    </w:p>
    <w:p w14:paraId="1E4D5F80" w14:textId="77777777" w:rsidR="00647DF2" w:rsidRDefault="00647DF2" w:rsidP="00647DF2">
      <w:pPr>
        <w:pStyle w:val="KeepWithNext"/>
        <w:rPr>
          <w:rtl/>
          <w:lang w:eastAsia="he-IL"/>
        </w:rPr>
      </w:pPr>
    </w:p>
    <w:p w14:paraId="0BC13978" w14:textId="713AE2CB" w:rsidR="00647DF2" w:rsidRDefault="00647DF2" w:rsidP="00647DF2">
      <w:pPr>
        <w:rPr>
          <w:rtl/>
          <w:lang w:eastAsia="he-IL"/>
        </w:rPr>
      </w:pPr>
      <w:r>
        <w:rPr>
          <w:rFonts w:hint="cs"/>
          <w:rtl/>
          <w:lang w:eastAsia="he-IL"/>
        </w:rPr>
        <w:t>כל המסרים שאנחנו</w:t>
      </w:r>
      <w:bookmarkStart w:id="3212" w:name="_ETM_Q1_2607404"/>
      <w:bookmarkEnd w:id="3212"/>
      <w:r>
        <w:rPr>
          <w:rFonts w:hint="cs"/>
          <w:rtl/>
          <w:lang w:eastAsia="he-IL"/>
        </w:rPr>
        <w:t xml:space="preserve"> מדברים עליהם</w:t>
      </w:r>
      <w:bookmarkStart w:id="3213" w:name="_ETM_Q1_2608404"/>
      <w:bookmarkEnd w:id="3213"/>
      <w:r>
        <w:rPr>
          <w:rFonts w:hint="cs"/>
          <w:rtl/>
          <w:lang w:eastAsia="he-IL"/>
        </w:rPr>
        <w:t xml:space="preserve"> עכשיו </w:t>
      </w:r>
      <w:bookmarkStart w:id="3214" w:name="_ETM_Q1_2609153"/>
      <w:bookmarkStart w:id="3215" w:name="_ETM_Q1_2606652"/>
      <w:bookmarkStart w:id="3216" w:name="_ETM_Q1_2606401"/>
      <w:bookmarkEnd w:id="3214"/>
      <w:bookmarkEnd w:id="3215"/>
      <w:bookmarkEnd w:id="3216"/>
      <w:r>
        <w:rPr>
          <w:rFonts w:hint="cs"/>
          <w:rtl/>
          <w:lang w:eastAsia="he-IL"/>
        </w:rPr>
        <w:t xml:space="preserve">הם </w:t>
      </w:r>
      <w:bookmarkStart w:id="3217" w:name="_ETM_Q1_2607656"/>
      <w:bookmarkEnd w:id="3217"/>
      <w:r>
        <w:rPr>
          <w:rFonts w:hint="cs"/>
          <w:rtl/>
          <w:lang w:eastAsia="he-IL"/>
        </w:rPr>
        <w:t>ולנוטרים,</w:t>
      </w:r>
      <w:bookmarkStart w:id="3218" w:name="_ETM_Q1_2616403"/>
      <w:bookmarkEnd w:id="3218"/>
      <w:r>
        <w:rPr>
          <w:rFonts w:hint="cs"/>
          <w:rtl/>
          <w:lang w:eastAsia="he-IL"/>
        </w:rPr>
        <w:t xml:space="preserve"> הם לא מסרים - - -</w:t>
      </w:r>
      <w:bookmarkStart w:id="3219" w:name="_ETM_Q1_2607152"/>
      <w:bookmarkEnd w:id="3219"/>
      <w:r>
        <w:rPr>
          <w:rFonts w:hint="cs"/>
          <w:rtl/>
          <w:lang w:eastAsia="he-IL"/>
        </w:rPr>
        <w:t xml:space="preserve"> </w:t>
      </w:r>
      <w:bookmarkStart w:id="3220" w:name="_ETM_Q1_2603903"/>
      <w:bookmarkStart w:id="3221" w:name="_ETM_Q1_2619906"/>
      <w:bookmarkStart w:id="3222" w:name="_ETM_Q1_2617405"/>
      <w:bookmarkEnd w:id="3220"/>
      <w:bookmarkEnd w:id="3221"/>
      <w:bookmarkEnd w:id="3222"/>
    </w:p>
    <w:p w14:paraId="7E4B08CE" w14:textId="77777777" w:rsidR="00647DF2" w:rsidRDefault="00647DF2" w:rsidP="00647DF2">
      <w:pPr>
        <w:rPr>
          <w:rtl/>
          <w:lang w:eastAsia="he-IL"/>
        </w:rPr>
      </w:pPr>
      <w:bookmarkStart w:id="3223" w:name="_ETM_Q1_2614655"/>
      <w:bookmarkStart w:id="3224" w:name="_ETM_Q1_2612152"/>
      <w:bookmarkEnd w:id="3223"/>
      <w:bookmarkEnd w:id="3224"/>
    </w:p>
    <w:p w14:paraId="7F68C4BA" w14:textId="6191B719" w:rsidR="00647DF2" w:rsidRDefault="00647DF2" w:rsidP="00647DF2">
      <w:pPr>
        <w:pStyle w:val="a4"/>
        <w:keepNext/>
        <w:rPr>
          <w:rtl/>
        </w:rPr>
      </w:pPr>
      <w:bookmarkStart w:id="3225" w:name="ET_speaker_פנינה_אורן_שני_דור_244"/>
      <w:r w:rsidRPr="00647DF2">
        <w:rPr>
          <w:rStyle w:val="TagStyle"/>
          <w:rtl/>
        </w:rPr>
        <w:t xml:space="preserve"> &lt;&lt; דובר &gt;&gt; </w:t>
      </w:r>
      <w:r w:rsidR="00F42C12">
        <w:rPr>
          <w:rtl/>
        </w:rPr>
        <w:t>פנינה אורן שנידור</w:t>
      </w:r>
      <w:r>
        <w:rPr>
          <w:rtl/>
        </w:rPr>
        <w:t>:</w:t>
      </w:r>
      <w:r w:rsidRPr="00647DF2">
        <w:rPr>
          <w:rStyle w:val="TagStyle"/>
          <w:rtl/>
        </w:rPr>
        <w:t xml:space="preserve"> &lt;&lt; דובר &gt;&gt;</w:t>
      </w:r>
      <w:r>
        <w:rPr>
          <w:rtl/>
        </w:rPr>
        <w:t xml:space="preserve">   </w:t>
      </w:r>
      <w:bookmarkEnd w:id="3225"/>
    </w:p>
    <w:p w14:paraId="26449993" w14:textId="77777777" w:rsidR="00647DF2" w:rsidRDefault="00647DF2" w:rsidP="00647DF2">
      <w:pPr>
        <w:pStyle w:val="KeepWithNext"/>
        <w:rPr>
          <w:rtl/>
          <w:lang w:eastAsia="he-IL"/>
        </w:rPr>
      </w:pPr>
    </w:p>
    <w:p w14:paraId="2205E075" w14:textId="3A808150" w:rsidR="00647DF2" w:rsidRDefault="00647DF2" w:rsidP="00647DF2">
      <w:pPr>
        <w:rPr>
          <w:rtl/>
          <w:lang w:eastAsia="he-IL"/>
        </w:rPr>
      </w:pPr>
      <w:bookmarkStart w:id="3226" w:name="_ETM_Q1_2613402"/>
      <w:bookmarkStart w:id="3227" w:name="_ETM_Q1_2613652"/>
      <w:bookmarkStart w:id="3228" w:name="_ETM_Q1_2613902"/>
      <w:bookmarkStart w:id="3229" w:name="_ETM_Q1_2610902"/>
      <w:bookmarkStart w:id="3230" w:name="_ETM_Q1_2607902"/>
      <w:bookmarkEnd w:id="3226"/>
      <w:bookmarkEnd w:id="3227"/>
      <w:bookmarkEnd w:id="3228"/>
      <w:bookmarkEnd w:id="3229"/>
      <w:bookmarkEnd w:id="3230"/>
      <w:r>
        <w:rPr>
          <w:rFonts w:hint="cs"/>
          <w:rtl/>
          <w:lang w:eastAsia="he-IL"/>
        </w:rPr>
        <w:t>הם לא מסרים תזונתיים</w:t>
      </w:r>
      <w:bookmarkStart w:id="3231" w:name="_ETM_Q1_2610154"/>
      <w:bookmarkEnd w:id="3231"/>
      <w:r>
        <w:rPr>
          <w:rFonts w:hint="cs"/>
          <w:rtl/>
          <w:lang w:eastAsia="he-IL"/>
        </w:rPr>
        <w:t xml:space="preserve"> או בריאותיים. </w:t>
      </w:r>
      <w:bookmarkStart w:id="3232" w:name="_ETM_Q1_2611657"/>
      <w:bookmarkEnd w:id="3232"/>
    </w:p>
    <w:p w14:paraId="34D81BB5" w14:textId="77777777" w:rsidR="00647DF2" w:rsidRDefault="00647DF2" w:rsidP="00647DF2">
      <w:pPr>
        <w:rPr>
          <w:rtl/>
          <w:lang w:eastAsia="he-IL"/>
        </w:rPr>
      </w:pPr>
      <w:bookmarkStart w:id="3233" w:name="_ETM_Q1_2612151"/>
      <w:bookmarkEnd w:id="3233"/>
    </w:p>
    <w:p w14:paraId="127B2C17" w14:textId="18C2B922" w:rsidR="00647DF2" w:rsidRDefault="00647DF2" w:rsidP="00647DF2">
      <w:pPr>
        <w:pStyle w:val="a4"/>
        <w:keepNext/>
        <w:rPr>
          <w:rtl/>
        </w:rPr>
      </w:pPr>
      <w:bookmarkStart w:id="3234" w:name="ET_speaker_נעה_בן_שבת_245"/>
      <w:r w:rsidRPr="00647DF2">
        <w:rPr>
          <w:rStyle w:val="TagStyle"/>
          <w:rtl/>
        </w:rPr>
        <w:t xml:space="preserve"> &lt;&lt; דובר &gt;&gt; </w:t>
      </w:r>
      <w:r>
        <w:rPr>
          <w:rtl/>
        </w:rPr>
        <w:t>נעה בן שבת:</w:t>
      </w:r>
      <w:r w:rsidRPr="00647DF2">
        <w:rPr>
          <w:rStyle w:val="TagStyle"/>
          <w:rtl/>
        </w:rPr>
        <w:t xml:space="preserve"> &lt;&lt; דובר &gt;&gt;</w:t>
      </w:r>
      <w:r>
        <w:rPr>
          <w:rtl/>
        </w:rPr>
        <w:t xml:space="preserve">   </w:t>
      </w:r>
      <w:bookmarkEnd w:id="3234"/>
    </w:p>
    <w:p w14:paraId="1AF642D9" w14:textId="77777777" w:rsidR="00647DF2" w:rsidRDefault="00647DF2" w:rsidP="00647DF2">
      <w:pPr>
        <w:pStyle w:val="KeepWithNext"/>
        <w:rPr>
          <w:rtl/>
          <w:lang w:eastAsia="he-IL"/>
        </w:rPr>
      </w:pPr>
    </w:p>
    <w:p w14:paraId="4F5495A7" w14:textId="1E5DC62D" w:rsidR="00647DF2" w:rsidRDefault="00647DF2" w:rsidP="00647DF2">
      <w:pPr>
        <w:rPr>
          <w:rtl/>
          <w:lang w:eastAsia="he-IL"/>
        </w:rPr>
      </w:pPr>
      <w:bookmarkStart w:id="3235" w:name="_ETM_Q1_2613907"/>
      <w:bookmarkStart w:id="3236" w:name="_ETM_Q1_2609902"/>
      <w:bookmarkStart w:id="3237" w:name="_ETM_Q1_2615652"/>
      <w:bookmarkStart w:id="3238" w:name="_ETM_Q1_2613407"/>
      <w:bookmarkEnd w:id="3235"/>
      <w:bookmarkEnd w:id="3236"/>
      <w:bookmarkEnd w:id="3237"/>
      <w:bookmarkEnd w:id="3238"/>
      <w:r>
        <w:rPr>
          <w:rFonts w:hint="cs"/>
          <w:rtl/>
          <w:lang w:eastAsia="he-IL"/>
        </w:rPr>
        <w:t>מדוע ה</w:t>
      </w:r>
      <w:bookmarkStart w:id="3239" w:name="_ETM_Q1_2616153"/>
      <w:bookmarkEnd w:id="3239"/>
      <w:r>
        <w:rPr>
          <w:rFonts w:hint="cs"/>
          <w:rtl/>
          <w:lang w:eastAsia="he-IL"/>
        </w:rPr>
        <w:t>מסר שלנו לגבי "</w:t>
      </w:r>
      <w:bookmarkStart w:id="3240" w:name="_ETM_Q1_2634654"/>
      <w:bookmarkEnd w:id="3240"/>
      <w:r>
        <w:rPr>
          <w:rFonts w:hint="cs"/>
          <w:rtl/>
          <w:lang w:eastAsia="he-IL"/>
        </w:rPr>
        <w:t>דל מאוד גלוט</w:t>
      </w:r>
      <w:bookmarkStart w:id="3241" w:name="_ETM_Q1_2618152"/>
      <w:bookmarkEnd w:id="3241"/>
      <w:r>
        <w:rPr>
          <w:rFonts w:hint="cs"/>
          <w:rtl/>
          <w:lang w:eastAsia="he-IL"/>
        </w:rPr>
        <w:t>ן"</w:t>
      </w:r>
      <w:bookmarkStart w:id="3242" w:name="_ETM_Q1_2633905"/>
      <w:bookmarkEnd w:id="3242"/>
      <w:r>
        <w:rPr>
          <w:rFonts w:hint="cs"/>
          <w:rtl/>
          <w:lang w:eastAsia="he-IL"/>
        </w:rPr>
        <w:t xml:space="preserve"> </w:t>
      </w:r>
      <w:bookmarkStart w:id="3243" w:name="_ETM_Q1_2612404"/>
      <w:bookmarkStart w:id="3244" w:name="_ETM_Q1_2618652"/>
      <w:bookmarkEnd w:id="3243"/>
      <w:r>
        <w:rPr>
          <w:rFonts w:hint="cs"/>
          <w:rtl/>
          <w:lang w:eastAsia="he-IL"/>
        </w:rPr>
        <w:t>ב-828</w:t>
      </w:r>
      <w:bookmarkStart w:id="3245" w:name="_ETM_Q1_2620403"/>
      <w:bookmarkEnd w:id="3244"/>
      <w:bookmarkEnd w:id="3245"/>
      <w:r>
        <w:rPr>
          <w:rFonts w:hint="cs"/>
          <w:rtl/>
          <w:lang w:eastAsia="he-IL"/>
        </w:rPr>
        <w:t xml:space="preserve">, לא </w:t>
      </w:r>
      <w:bookmarkStart w:id="3246" w:name="_ETM_Q1_2618902"/>
      <w:bookmarkEnd w:id="3246"/>
      <w:r>
        <w:rPr>
          <w:rFonts w:hint="cs"/>
          <w:rtl/>
          <w:lang w:eastAsia="he-IL"/>
        </w:rPr>
        <w:t>נמצא פה בתור מסר וולונטרי? דובר על כך שיכו</w:t>
      </w:r>
      <w:bookmarkStart w:id="3247" w:name="_ETM_Q1_2623904"/>
      <w:bookmarkEnd w:id="3247"/>
      <w:r>
        <w:rPr>
          <w:rFonts w:hint="cs"/>
          <w:rtl/>
          <w:lang w:eastAsia="he-IL"/>
        </w:rPr>
        <w:t xml:space="preserve">ל להיות שהוא יהיה מסר וולונטרי. </w:t>
      </w:r>
      <w:bookmarkStart w:id="3248" w:name="_ETM_Q1_2626906"/>
      <w:bookmarkEnd w:id="3248"/>
    </w:p>
    <w:p w14:paraId="190B7CBE" w14:textId="77777777" w:rsidR="00647DF2" w:rsidRDefault="00647DF2" w:rsidP="00647DF2">
      <w:pPr>
        <w:rPr>
          <w:rtl/>
          <w:lang w:eastAsia="he-IL"/>
        </w:rPr>
      </w:pPr>
    </w:p>
    <w:p w14:paraId="3DCE7C71" w14:textId="2410BF72" w:rsidR="00647DF2" w:rsidRDefault="00647DF2" w:rsidP="00647DF2">
      <w:pPr>
        <w:pStyle w:val="a4"/>
        <w:keepNext/>
        <w:rPr>
          <w:rtl/>
        </w:rPr>
      </w:pPr>
      <w:bookmarkStart w:id="3249" w:name="ET_speaker_פנינה_אורן_שני_דור_246"/>
      <w:r w:rsidRPr="00647DF2">
        <w:rPr>
          <w:rStyle w:val="TagStyle"/>
          <w:rtl/>
        </w:rPr>
        <w:t xml:space="preserve"> &lt;&lt; דובר &gt;&gt; </w:t>
      </w:r>
      <w:r w:rsidR="00F42C12">
        <w:rPr>
          <w:rtl/>
        </w:rPr>
        <w:t>פנינה אורן שנידור</w:t>
      </w:r>
      <w:r>
        <w:rPr>
          <w:rtl/>
        </w:rPr>
        <w:t>:</w:t>
      </w:r>
      <w:r w:rsidRPr="00647DF2">
        <w:rPr>
          <w:rStyle w:val="TagStyle"/>
          <w:rtl/>
        </w:rPr>
        <w:t xml:space="preserve"> &lt;&lt; דובר &gt;&gt;</w:t>
      </w:r>
      <w:r>
        <w:rPr>
          <w:rtl/>
        </w:rPr>
        <w:t xml:space="preserve">   </w:t>
      </w:r>
      <w:bookmarkEnd w:id="3249"/>
    </w:p>
    <w:p w14:paraId="5AACFF68" w14:textId="77777777" w:rsidR="00647DF2" w:rsidRDefault="00647DF2" w:rsidP="00647DF2">
      <w:pPr>
        <w:pStyle w:val="KeepWithNext"/>
        <w:rPr>
          <w:rtl/>
          <w:lang w:eastAsia="he-IL"/>
        </w:rPr>
      </w:pPr>
    </w:p>
    <w:p w14:paraId="6C8D59C6" w14:textId="50932584" w:rsidR="00647DF2" w:rsidRDefault="00647DF2" w:rsidP="00647DF2">
      <w:pPr>
        <w:rPr>
          <w:rtl/>
          <w:lang w:eastAsia="he-IL"/>
        </w:rPr>
      </w:pPr>
      <w:bookmarkStart w:id="3250" w:name="_ETM_Q1_2625156"/>
      <w:bookmarkEnd w:id="3250"/>
      <w:r>
        <w:rPr>
          <w:rFonts w:hint="cs"/>
          <w:rtl/>
          <w:lang w:eastAsia="he-IL"/>
        </w:rPr>
        <w:t xml:space="preserve">את צודקת. יכול להיות </w:t>
      </w:r>
      <w:bookmarkStart w:id="3251" w:name="_ETM_Q1_2625402"/>
      <w:bookmarkEnd w:id="3251"/>
      <w:r>
        <w:rPr>
          <w:rFonts w:hint="cs"/>
          <w:rtl/>
          <w:lang w:eastAsia="he-IL"/>
        </w:rPr>
        <w:t>שפה אנחנו יכולים להציע את זה ל</w:t>
      </w:r>
      <w:bookmarkStart w:id="3252" w:name="_ETM_Q1_2629406"/>
      <w:bookmarkEnd w:id="3252"/>
      <w:r>
        <w:rPr>
          <w:rFonts w:hint="cs"/>
          <w:rtl/>
          <w:lang w:eastAsia="he-IL"/>
        </w:rPr>
        <w:t>אירופאי</w:t>
      </w:r>
      <w:bookmarkStart w:id="3253" w:name="_ETM_Q1_2630152"/>
      <w:bookmarkEnd w:id="3253"/>
      <w:r>
        <w:rPr>
          <w:rFonts w:hint="cs"/>
          <w:rtl/>
          <w:lang w:eastAsia="he-IL"/>
        </w:rPr>
        <w:t xml:space="preserve">ם אבל </w:t>
      </w:r>
      <w:bookmarkStart w:id="3254" w:name="_ETM_Q1_2630403"/>
      <w:bookmarkEnd w:id="3254"/>
      <w:r>
        <w:rPr>
          <w:rFonts w:hint="cs"/>
          <w:rtl/>
          <w:lang w:eastAsia="he-IL"/>
        </w:rPr>
        <w:t>הם הכניסו את זה.</w:t>
      </w:r>
      <w:bookmarkStart w:id="3255" w:name="_ETM_Q1_2631402"/>
      <w:bookmarkEnd w:id="3255"/>
    </w:p>
    <w:p w14:paraId="15BD96FB" w14:textId="77777777" w:rsidR="00647DF2" w:rsidRDefault="00647DF2" w:rsidP="00647DF2">
      <w:pPr>
        <w:rPr>
          <w:rtl/>
          <w:lang w:eastAsia="he-IL"/>
        </w:rPr>
      </w:pPr>
      <w:bookmarkStart w:id="3256" w:name="_ETM_Q1_2631653"/>
      <w:bookmarkStart w:id="3257" w:name="_ETM_Q1_2631903"/>
      <w:bookmarkStart w:id="3258" w:name="_ETM_Q1_2633154"/>
      <w:bookmarkEnd w:id="3256"/>
      <w:bookmarkEnd w:id="3257"/>
      <w:bookmarkEnd w:id="3258"/>
    </w:p>
    <w:p w14:paraId="69E883EA" w14:textId="0C3EB541" w:rsidR="00647DF2" w:rsidRDefault="00647DF2" w:rsidP="00647DF2">
      <w:pPr>
        <w:pStyle w:val="a4"/>
        <w:keepNext/>
        <w:rPr>
          <w:rtl/>
        </w:rPr>
      </w:pPr>
      <w:bookmarkStart w:id="3259" w:name="ET_speaker_זיווה_חממא_248"/>
      <w:r w:rsidRPr="00647DF2">
        <w:rPr>
          <w:rStyle w:val="TagStyle"/>
          <w:rtl/>
        </w:rPr>
        <w:t xml:space="preserve"> &lt;&lt; דובר &gt;&gt; </w:t>
      </w:r>
      <w:r>
        <w:rPr>
          <w:rtl/>
        </w:rPr>
        <w:t>ד"ר זיווה חממא:</w:t>
      </w:r>
      <w:r w:rsidRPr="00647DF2">
        <w:rPr>
          <w:rStyle w:val="TagStyle"/>
          <w:rtl/>
        </w:rPr>
        <w:t xml:space="preserve"> &lt;&lt; דובר &gt;&gt;</w:t>
      </w:r>
      <w:r>
        <w:rPr>
          <w:rtl/>
        </w:rPr>
        <w:t xml:space="preserve">   </w:t>
      </w:r>
      <w:bookmarkEnd w:id="3259"/>
    </w:p>
    <w:p w14:paraId="29F56133" w14:textId="77777777" w:rsidR="00647DF2" w:rsidRDefault="00647DF2" w:rsidP="00647DF2">
      <w:pPr>
        <w:pStyle w:val="KeepWithNext"/>
        <w:rPr>
          <w:rtl/>
          <w:lang w:eastAsia="he-IL"/>
        </w:rPr>
      </w:pPr>
    </w:p>
    <w:p w14:paraId="3E38C73B" w14:textId="1C79E84E" w:rsidR="00647DF2" w:rsidRDefault="00647DF2" w:rsidP="00647DF2">
      <w:pPr>
        <w:rPr>
          <w:rtl/>
          <w:lang w:eastAsia="he-IL"/>
        </w:rPr>
      </w:pPr>
      <w:bookmarkStart w:id="3260" w:name="_ETM_Q1_2634153"/>
      <w:bookmarkStart w:id="3261" w:name="_ETM_Q1_2634405"/>
      <w:bookmarkEnd w:id="3260"/>
      <w:bookmarkEnd w:id="3261"/>
      <w:r>
        <w:rPr>
          <w:rFonts w:hint="cs"/>
          <w:rtl/>
          <w:lang w:eastAsia="he-IL"/>
        </w:rPr>
        <w:t>ז</w:t>
      </w:r>
      <w:bookmarkStart w:id="3262" w:name="_ETM_Q1_2631405"/>
      <w:bookmarkEnd w:id="3262"/>
      <w:r>
        <w:rPr>
          <w:rFonts w:hint="cs"/>
          <w:rtl/>
          <w:lang w:eastAsia="he-IL"/>
        </w:rPr>
        <w:t>ה רק עניין של אכסניה.</w:t>
      </w:r>
    </w:p>
    <w:p w14:paraId="1F3BD2C1" w14:textId="77777777" w:rsidR="00647DF2" w:rsidRDefault="00647DF2" w:rsidP="00647DF2">
      <w:pPr>
        <w:rPr>
          <w:rtl/>
          <w:lang w:eastAsia="he-IL"/>
        </w:rPr>
      </w:pPr>
    </w:p>
    <w:p w14:paraId="07C975E8" w14:textId="11C52563" w:rsidR="00647DF2" w:rsidRDefault="00647DF2" w:rsidP="00647DF2">
      <w:pPr>
        <w:pStyle w:val="a4"/>
        <w:keepNext/>
        <w:rPr>
          <w:rtl/>
        </w:rPr>
      </w:pPr>
      <w:bookmarkStart w:id="3263" w:name="ET_speaker_פנינה_אורן_שני_דור_249"/>
      <w:r w:rsidRPr="00647DF2">
        <w:rPr>
          <w:rStyle w:val="TagStyle"/>
          <w:rtl/>
        </w:rPr>
        <w:t xml:space="preserve"> &lt;&lt; דובר &gt;&gt; </w:t>
      </w:r>
      <w:r w:rsidR="00F42C12">
        <w:rPr>
          <w:rtl/>
        </w:rPr>
        <w:t>פנינה אורן שנידור</w:t>
      </w:r>
      <w:r>
        <w:rPr>
          <w:rtl/>
        </w:rPr>
        <w:t>:</w:t>
      </w:r>
      <w:r w:rsidRPr="00647DF2">
        <w:rPr>
          <w:rStyle w:val="TagStyle"/>
          <w:rtl/>
        </w:rPr>
        <w:t xml:space="preserve"> &lt;&lt; דובר &gt;&gt;</w:t>
      </w:r>
      <w:r>
        <w:rPr>
          <w:rtl/>
        </w:rPr>
        <w:t xml:space="preserve">   </w:t>
      </w:r>
      <w:bookmarkEnd w:id="3263"/>
    </w:p>
    <w:p w14:paraId="2AF63845" w14:textId="77777777" w:rsidR="00647DF2" w:rsidRDefault="00647DF2" w:rsidP="00647DF2">
      <w:pPr>
        <w:pStyle w:val="KeepWithNext"/>
        <w:rPr>
          <w:rtl/>
          <w:lang w:eastAsia="he-IL"/>
        </w:rPr>
      </w:pPr>
    </w:p>
    <w:p w14:paraId="2606BA60" w14:textId="069C600A" w:rsidR="00647DF2" w:rsidRDefault="00647DF2" w:rsidP="00647DF2">
      <w:pPr>
        <w:rPr>
          <w:rtl/>
          <w:lang w:eastAsia="he-IL"/>
        </w:rPr>
      </w:pPr>
      <w:bookmarkStart w:id="3264" w:name="_ETM_Q1_2637654"/>
      <w:bookmarkEnd w:id="3264"/>
      <w:r>
        <w:rPr>
          <w:rFonts w:hint="cs"/>
          <w:rtl/>
          <w:lang w:eastAsia="he-IL"/>
        </w:rPr>
        <w:t>ז</w:t>
      </w:r>
      <w:bookmarkStart w:id="3265" w:name="_ETM_Q1_2631904"/>
      <w:bookmarkEnd w:id="3265"/>
      <w:r>
        <w:rPr>
          <w:rFonts w:hint="cs"/>
          <w:rtl/>
          <w:lang w:eastAsia="he-IL"/>
        </w:rPr>
        <w:t xml:space="preserve">ה רק </w:t>
      </w:r>
      <w:bookmarkStart w:id="3266" w:name="_ETM_Q1_2633404"/>
      <w:bookmarkEnd w:id="3266"/>
      <w:r>
        <w:rPr>
          <w:rFonts w:hint="cs"/>
          <w:rtl/>
          <w:lang w:eastAsia="he-IL"/>
        </w:rPr>
        <w:t>עני</w:t>
      </w:r>
      <w:bookmarkStart w:id="3267" w:name="_ETM_Q1_2632657"/>
      <w:bookmarkEnd w:id="3267"/>
      <w:r>
        <w:rPr>
          <w:rFonts w:hint="cs"/>
          <w:rtl/>
          <w:lang w:eastAsia="he-IL"/>
        </w:rPr>
        <w:t>ין של אכסניה אבל מבחינתנו, זאת אותה משמעות.</w:t>
      </w:r>
      <w:bookmarkStart w:id="3268" w:name="_ETM_Q1_2639153"/>
      <w:bookmarkEnd w:id="3268"/>
      <w:r>
        <w:rPr>
          <w:rFonts w:hint="cs"/>
          <w:rtl/>
          <w:lang w:eastAsia="he-IL"/>
        </w:rPr>
        <w:t xml:space="preserve"> גם "דל בגלוטן</w:t>
      </w:r>
      <w:bookmarkStart w:id="3269" w:name="_ETM_Q1_2642155"/>
      <w:bookmarkEnd w:id="3269"/>
      <w:r>
        <w:rPr>
          <w:rFonts w:hint="cs"/>
          <w:rtl/>
          <w:lang w:eastAsia="he-IL"/>
        </w:rPr>
        <w:t xml:space="preserve">" </w:t>
      </w:r>
      <w:bookmarkStart w:id="3270" w:name="_ETM_Q1_2639904"/>
      <w:bookmarkEnd w:id="3270"/>
      <w:r>
        <w:rPr>
          <w:rFonts w:hint="cs"/>
          <w:rtl/>
          <w:lang w:eastAsia="he-IL"/>
        </w:rPr>
        <w:t>ו</w:t>
      </w:r>
      <w:bookmarkStart w:id="3271" w:name="_ETM_Q1_2639404"/>
      <w:bookmarkEnd w:id="3271"/>
      <w:r>
        <w:rPr>
          <w:rFonts w:hint="cs"/>
          <w:rtl/>
          <w:lang w:eastAsia="he-IL"/>
        </w:rPr>
        <w:t>-"</w:t>
      </w:r>
      <w:bookmarkStart w:id="3272" w:name="_ETM_Q1_2639655"/>
      <w:bookmarkEnd w:id="3272"/>
      <w:r>
        <w:rPr>
          <w:rFonts w:hint="cs"/>
          <w:rtl/>
          <w:lang w:eastAsia="he-IL"/>
        </w:rPr>
        <w:t>לל</w:t>
      </w:r>
      <w:bookmarkStart w:id="3273" w:name="_ETM_Q1_2636905"/>
      <w:bookmarkEnd w:id="3273"/>
      <w:r>
        <w:rPr>
          <w:rFonts w:hint="cs"/>
          <w:rtl/>
          <w:lang w:eastAsia="he-IL"/>
        </w:rPr>
        <w:t>א גלוטן"</w:t>
      </w:r>
      <w:bookmarkStart w:id="3274" w:name="_ETM_Q1_2637154"/>
      <w:bookmarkStart w:id="3275" w:name="_ETM_Q1_2633405"/>
      <w:bookmarkEnd w:id="3274"/>
      <w:bookmarkEnd w:id="3275"/>
      <w:r>
        <w:rPr>
          <w:rFonts w:hint="cs"/>
          <w:rtl/>
          <w:lang w:eastAsia="he-IL"/>
        </w:rPr>
        <w:t xml:space="preserve"> </w:t>
      </w:r>
      <w:bookmarkStart w:id="3276" w:name="_ETM_Q1_2631651"/>
      <w:bookmarkEnd w:id="3276"/>
      <w:r>
        <w:rPr>
          <w:rFonts w:hint="cs"/>
          <w:rtl/>
          <w:lang w:eastAsia="he-IL"/>
        </w:rPr>
        <w:t>הם מסרים וולונטרי</w:t>
      </w:r>
      <w:bookmarkStart w:id="3277" w:name="_ETM_Q1_2638154"/>
      <w:bookmarkStart w:id="3278" w:name="_ETM_Q1_2642401"/>
      <w:bookmarkEnd w:id="3277"/>
      <w:bookmarkEnd w:id="3278"/>
      <w:r>
        <w:rPr>
          <w:rFonts w:hint="cs"/>
          <w:rtl/>
          <w:lang w:eastAsia="he-IL"/>
        </w:rPr>
        <w:t>ים</w:t>
      </w:r>
      <w:bookmarkStart w:id="3279" w:name="_ETM_Q1_2640404"/>
      <w:bookmarkEnd w:id="3279"/>
      <w:r>
        <w:rPr>
          <w:rFonts w:hint="cs"/>
          <w:rtl/>
          <w:lang w:eastAsia="he-IL"/>
        </w:rPr>
        <w:t xml:space="preserve">, הם לא חובה אבל בגלל שיש צורך ובגלל </w:t>
      </w:r>
      <w:bookmarkStart w:id="3280" w:name="_ETM_Q1_2648656"/>
      <w:bookmarkEnd w:id="3280"/>
      <w:r>
        <w:rPr>
          <w:rFonts w:hint="cs"/>
          <w:rtl/>
          <w:lang w:eastAsia="he-IL"/>
        </w:rPr>
        <w:t>שיש אוכלוסייה</w:t>
      </w:r>
      <w:bookmarkStart w:id="3281" w:name="_ETM_Q1_2648654"/>
      <w:bookmarkEnd w:id="3281"/>
      <w:r>
        <w:rPr>
          <w:rFonts w:hint="cs"/>
          <w:rtl/>
          <w:lang w:eastAsia="he-IL"/>
        </w:rPr>
        <w:t xml:space="preserve"> שדורשת את ז</w:t>
      </w:r>
      <w:bookmarkStart w:id="3282" w:name="_ETM_Q1_2648404"/>
      <w:bookmarkEnd w:id="3282"/>
      <w:r>
        <w:rPr>
          <w:rFonts w:hint="cs"/>
          <w:rtl/>
          <w:lang w:eastAsia="he-IL"/>
        </w:rPr>
        <w:t xml:space="preserve">ה אז המסר הזה </w:t>
      </w:r>
      <w:bookmarkStart w:id="3283" w:name="_ETM_Q1_2648905"/>
      <w:bookmarkEnd w:id="3283"/>
      <w:r>
        <w:rPr>
          <w:rFonts w:hint="cs"/>
          <w:rtl/>
          <w:lang w:eastAsia="he-IL"/>
        </w:rPr>
        <w:t xml:space="preserve">תופס </w:t>
      </w:r>
      <w:bookmarkStart w:id="3284" w:name="_ETM_Q1_2649654"/>
      <w:bookmarkEnd w:id="3284"/>
      <w:r>
        <w:rPr>
          <w:rFonts w:hint="cs"/>
          <w:rtl/>
          <w:lang w:eastAsia="he-IL"/>
        </w:rPr>
        <w:t xml:space="preserve">משמעות. </w:t>
      </w:r>
      <w:bookmarkStart w:id="3285" w:name="_ETM_Q1_2654155"/>
      <w:bookmarkEnd w:id="3285"/>
      <w:r>
        <w:rPr>
          <w:rFonts w:hint="cs"/>
          <w:rtl/>
          <w:lang w:eastAsia="he-IL"/>
        </w:rPr>
        <w:t xml:space="preserve">כמובן שבמקרה של "לא </w:t>
      </w:r>
      <w:bookmarkStart w:id="3286" w:name="_ETM_Q1_2654652"/>
      <w:bookmarkEnd w:id="3286"/>
      <w:r>
        <w:rPr>
          <w:rFonts w:hint="cs"/>
          <w:rtl/>
          <w:lang w:eastAsia="he-IL"/>
        </w:rPr>
        <w:t xml:space="preserve">מכיל גלוטן" יש </w:t>
      </w:r>
      <w:bookmarkStart w:id="3287" w:name="_ETM_Q1_2657905"/>
      <w:bookmarkEnd w:id="3287"/>
      <w:r>
        <w:rPr>
          <w:rFonts w:hint="cs"/>
          <w:rtl/>
          <w:lang w:eastAsia="he-IL"/>
        </w:rPr>
        <w:t>צורך</w:t>
      </w:r>
      <w:bookmarkStart w:id="3288" w:name="_ETM_Q1_2656155"/>
      <w:bookmarkEnd w:id="3288"/>
      <w:r>
        <w:rPr>
          <w:rFonts w:hint="cs"/>
          <w:rtl/>
          <w:lang w:eastAsia="he-IL"/>
        </w:rPr>
        <w:t xml:space="preserve"> בריאותי חזק יותר מתמיד. </w:t>
      </w:r>
    </w:p>
    <w:p w14:paraId="7EB6E15D" w14:textId="77777777" w:rsidR="00647DF2" w:rsidRDefault="00647DF2" w:rsidP="00647DF2">
      <w:pPr>
        <w:rPr>
          <w:rtl/>
          <w:lang w:eastAsia="he-IL"/>
        </w:rPr>
      </w:pPr>
      <w:bookmarkStart w:id="3289" w:name="_ETM_Q1_2664157"/>
      <w:bookmarkStart w:id="3290" w:name="_ETM_Q1_2665655"/>
      <w:bookmarkEnd w:id="3289"/>
      <w:bookmarkEnd w:id="3290"/>
    </w:p>
    <w:p w14:paraId="54573596" w14:textId="4BED0B73" w:rsidR="00647DF2" w:rsidRDefault="00647DF2" w:rsidP="00647DF2">
      <w:pPr>
        <w:pStyle w:val="a4"/>
        <w:keepNext/>
        <w:rPr>
          <w:rtl/>
        </w:rPr>
      </w:pPr>
      <w:bookmarkStart w:id="3291" w:name="ET_speaker_זיווה_חממא_250"/>
      <w:r w:rsidRPr="00647DF2">
        <w:rPr>
          <w:rStyle w:val="TagStyle"/>
          <w:rtl/>
        </w:rPr>
        <w:t xml:space="preserve"> &lt;&lt; דובר &gt;&gt; </w:t>
      </w:r>
      <w:r>
        <w:rPr>
          <w:rtl/>
        </w:rPr>
        <w:t>ד"ר זיווה חממא:</w:t>
      </w:r>
      <w:r w:rsidRPr="00647DF2">
        <w:rPr>
          <w:rStyle w:val="TagStyle"/>
          <w:rtl/>
        </w:rPr>
        <w:t xml:space="preserve"> &lt;&lt; דובר &gt;&gt;</w:t>
      </w:r>
      <w:r>
        <w:rPr>
          <w:rtl/>
        </w:rPr>
        <w:t xml:space="preserve">   </w:t>
      </w:r>
      <w:bookmarkEnd w:id="3291"/>
    </w:p>
    <w:p w14:paraId="5D98B1AD" w14:textId="77777777" w:rsidR="00647DF2" w:rsidRDefault="00647DF2" w:rsidP="00647DF2">
      <w:pPr>
        <w:pStyle w:val="KeepWithNext"/>
        <w:rPr>
          <w:rtl/>
          <w:lang w:eastAsia="he-IL"/>
        </w:rPr>
      </w:pPr>
    </w:p>
    <w:p w14:paraId="42554193" w14:textId="6F57A630" w:rsidR="00647DF2" w:rsidRPr="00647DF2" w:rsidRDefault="00647DF2" w:rsidP="00647DF2">
      <w:pPr>
        <w:rPr>
          <w:rtl/>
          <w:lang w:eastAsia="he-IL"/>
        </w:rPr>
      </w:pPr>
      <w:bookmarkStart w:id="3292" w:name="_ETM_Q1_2666657"/>
      <w:bookmarkEnd w:id="3292"/>
      <w:r>
        <w:rPr>
          <w:rFonts w:hint="cs"/>
          <w:rtl/>
          <w:lang w:eastAsia="he-IL"/>
        </w:rPr>
        <w:t>ז</w:t>
      </w:r>
      <w:bookmarkStart w:id="3293" w:name="_ETM_Q1_2664151"/>
      <w:bookmarkEnd w:id="3293"/>
      <w:r>
        <w:rPr>
          <w:rFonts w:hint="cs"/>
          <w:rtl/>
          <w:lang w:eastAsia="he-IL"/>
        </w:rPr>
        <w:t>את לא</w:t>
      </w:r>
      <w:bookmarkStart w:id="3294" w:name="_ETM_Q1_2661403"/>
      <w:bookmarkEnd w:id="3294"/>
      <w:r>
        <w:rPr>
          <w:rFonts w:hint="cs"/>
          <w:rtl/>
          <w:lang w:eastAsia="he-IL"/>
        </w:rPr>
        <w:t xml:space="preserve"> פעם ראשונה שיש </w:t>
      </w:r>
      <w:bookmarkStart w:id="3295" w:name="_ETM_Q1_2664153"/>
      <w:bookmarkEnd w:id="3295"/>
      <w:r>
        <w:rPr>
          <w:rFonts w:hint="cs"/>
          <w:rtl/>
          <w:lang w:eastAsia="he-IL"/>
        </w:rPr>
        <w:t>אכסניות משפטיות נפרדות לנושאים שיש ל</w:t>
      </w:r>
      <w:bookmarkStart w:id="3296" w:name="_ETM_Q1_2667405"/>
      <w:bookmarkEnd w:id="3296"/>
      <w:r>
        <w:rPr>
          <w:rFonts w:hint="cs"/>
          <w:rtl/>
          <w:lang w:eastAsia="he-IL"/>
        </w:rPr>
        <w:t>הם איזשהו טיפול יותר עמוק.</w:t>
      </w:r>
    </w:p>
    <w:p w14:paraId="3A60C129" w14:textId="77777777" w:rsidR="00647DF2" w:rsidRDefault="00647DF2" w:rsidP="00647DF2">
      <w:pPr>
        <w:rPr>
          <w:rtl/>
          <w:lang w:eastAsia="he-IL"/>
        </w:rPr>
      </w:pPr>
      <w:bookmarkStart w:id="3297" w:name="_ETM_Q1_2623652"/>
      <w:bookmarkStart w:id="3298" w:name="_ETM_Q1_2623902"/>
      <w:bookmarkStart w:id="3299" w:name="_ETM_Q1_2624404"/>
      <w:bookmarkEnd w:id="3297"/>
      <w:bookmarkEnd w:id="3298"/>
      <w:bookmarkEnd w:id="3299"/>
    </w:p>
    <w:p w14:paraId="0321678A" w14:textId="656927A0" w:rsidR="00647DF2" w:rsidRDefault="00647DF2" w:rsidP="00647DF2">
      <w:pPr>
        <w:pStyle w:val="a4"/>
        <w:keepNext/>
        <w:rPr>
          <w:rtl/>
        </w:rPr>
      </w:pPr>
      <w:bookmarkStart w:id="3300" w:name="ET_speaker_נעה_בן_שבת_247"/>
      <w:r w:rsidRPr="00647DF2">
        <w:rPr>
          <w:rStyle w:val="TagStyle"/>
          <w:rtl/>
        </w:rPr>
        <w:t xml:space="preserve"> &lt;&lt; דובר &gt;&gt; </w:t>
      </w:r>
      <w:r>
        <w:rPr>
          <w:rtl/>
        </w:rPr>
        <w:t>נעה בן שבת:</w:t>
      </w:r>
      <w:r w:rsidRPr="00647DF2">
        <w:rPr>
          <w:rStyle w:val="TagStyle"/>
          <w:rtl/>
        </w:rPr>
        <w:t xml:space="preserve"> &lt;&lt; דובר &gt;&gt;</w:t>
      </w:r>
      <w:r>
        <w:rPr>
          <w:rtl/>
        </w:rPr>
        <w:t xml:space="preserve">   </w:t>
      </w:r>
      <w:bookmarkEnd w:id="3300"/>
    </w:p>
    <w:p w14:paraId="639E7AF2" w14:textId="77777777" w:rsidR="00647DF2" w:rsidRDefault="00647DF2" w:rsidP="00647DF2">
      <w:pPr>
        <w:pStyle w:val="KeepWithNext"/>
        <w:rPr>
          <w:rtl/>
          <w:lang w:eastAsia="he-IL"/>
        </w:rPr>
      </w:pPr>
    </w:p>
    <w:p w14:paraId="4B2205AD" w14:textId="55208A15" w:rsidR="00647DF2" w:rsidRDefault="00647DF2" w:rsidP="00647DF2">
      <w:pPr>
        <w:rPr>
          <w:rtl/>
          <w:lang w:eastAsia="he-IL"/>
        </w:rPr>
      </w:pPr>
      <w:bookmarkStart w:id="3301" w:name="_ETM_Q1_2626156"/>
      <w:bookmarkStart w:id="3302" w:name="_ETM_Q1_2671403"/>
      <w:bookmarkStart w:id="3303" w:name="_ETM_Q1_2670405"/>
      <w:bookmarkEnd w:id="3301"/>
      <w:bookmarkEnd w:id="3302"/>
      <w:bookmarkEnd w:id="3303"/>
      <w:r>
        <w:rPr>
          <w:rFonts w:hint="cs"/>
          <w:rtl/>
          <w:lang w:eastAsia="he-IL"/>
        </w:rPr>
        <w:t xml:space="preserve">אבל </w:t>
      </w:r>
      <w:bookmarkStart w:id="3304" w:name="_ETM_Q1_2671154"/>
      <w:bookmarkEnd w:id="3304"/>
      <w:r>
        <w:rPr>
          <w:rFonts w:hint="cs"/>
          <w:rtl/>
          <w:lang w:eastAsia="he-IL"/>
        </w:rPr>
        <w:t>אם אנחנו אומרים למשל, שיש סיכון לה</w:t>
      </w:r>
      <w:bookmarkStart w:id="3305" w:name="_ETM_Q1_2672903"/>
      <w:bookmarkStart w:id="3306" w:name="_ETM_Q1_2670153"/>
      <w:bookmarkEnd w:id="3305"/>
      <w:bookmarkEnd w:id="3306"/>
      <w:r>
        <w:rPr>
          <w:rFonts w:hint="cs"/>
          <w:rtl/>
          <w:lang w:eastAsia="he-IL"/>
        </w:rPr>
        <w:t xml:space="preserve">פחתת הסיכון </w:t>
      </w:r>
      <w:bookmarkStart w:id="3307" w:name="_ETM_Q1_2673652"/>
      <w:bookmarkEnd w:id="3307"/>
      <w:r>
        <w:rPr>
          <w:rFonts w:hint="cs"/>
          <w:rtl/>
          <w:lang w:eastAsia="he-IL"/>
        </w:rPr>
        <w:t>ממחלה</w:t>
      </w:r>
      <w:bookmarkStart w:id="3308" w:name="_ETM_Q1_2673905"/>
      <w:bookmarkStart w:id="3309" w:name="_ETM_Q1_2676656"/>
      <w:bookmarkStart w:id="3310" w:name="_ETM_Q1_2676403"/>
      <w:bookmarkStart w:id="3311" w:name="_ETM_Q1_2673654"/>
      <w:bookmarkEnd w:id="3308"/>
      <w:bookmarkEnd w:id="3309"/>
      <w:bookmarkEnd w:id="3310"/>
      <w:bookmarkEnd w:id="3311"/>
      <w:r>
        <w:rPr>
          <w:rFonts w:hint="cs"/>
          <w:rtl/>
          <w:lang w:eastAsia="he-IL"/>
        </w:rPr>
        <w:t xml:space="preserve"> - - - בסעיף 12 אתם מדברים על מסרים בריאותיים כל</w:t>
      </w:r>
      <w:bookmarkStart w:id="3312" w:name="_ETM_Q1_2683155"/>
      <w:bookmarkEnd w:id="3312"/>
      <w:r>
        <w:rPr>
          <w:rFonts w:hint="cs"/>
          <w:rtl/>
          <w:lang w:eastAsia="he-IL"/>
        </w:rPr>
        <w:t>לים שה</w:t>
      </w:r>
      <w:bookmarkStart w:id="3313" w:name="_ETM_Q1_2678404"/>
      <w:bookmarkEnd w:id="3313"/>
      <w:r>
        <w:rPr>
          <w:rFonts w:hint="cs"/>
          <w:rtl/>
          <w:lang w:eastAsia="he-IL"/>
        </w:rPr>
        <w:t xml:space="preserve">ם מסרים אסורים כמו "הבריאות עלולה להיפגע מצריכות </w:t>
      </w:r>
      <w:bookmarkStart w:id="3314" w:name="_ETM_Q1_2684655"/>
      <w:bookmarkEnd w:id="3314"/>
      <w:r>
        <w:rPr>
          <w:rFonts w:hint="cs"/>
          <w:rtl/>
          <w:lang w:eastAsia="he-IL"/>
        </w:rPr>
        <w:t xml:space="preserve">מזון" ומתייחסים לקצב או </w:t>
      </w:r>
      <w:bookmarkStart w:id="3315" w:name="_ETM_Q1_2686903"/>
      <w:bookmarkEnd w:id="3315"/>
      <w:r>
        <w:rPr>
          <w:rFonts w:hint="cs"/>
          <w:rtl/>
          <w:lang w:eastAsia="he-IL"/>
        </w:rPr>
        <w:t>היקף הירידה במשקל</w:t>
      </w:r>
      <w:bookmarkStart w:id="3316" w:name="_ETM_Q1_2690904"/>
      <w:bookmarkEnd w:id="3316"/>
      <w:r>
        <w:rPr>
          <w:rFonts w:hint="cs"/>
          <w:rtl/>
          <w:lang w:eastAsia="he-IL"/>
        </w:rPr>
        <w:t xml:space="preserve"> או מסרים ש</w:t>
      </w:r>
      <w:bookmarkStart w:id="3317" w:name="_ETM_Q1_2689154"/>
      <w:bookmarkEnd w:id="3317"/>
      <w:r>
        <w:rPr>
          <w:rFonts w:hint="cs"/>
          <w:rtl/>
          <w:lang w:eastAsia="he-IL"/>
        </w:rPr>
        <w:t xml:space="preserve">נוגעים </w:t>
      </w:r>
      <w:bookmarkStart w:id="3318" w:name="_ETM_Q1_2691402"/>
      <w:bookmarkEnd w:id="3318"/>
      <w:r>
        <w:rPr>
          <w:rFonts w:hint="cs"/>
          <w:rtl/>
          <w:lang w:eastAsia="he-IL"/>
        </w:rPr>
        <w:t xml:space="preserve">להמלצות של </w:t>
      </w:r>
      <w:bookmarkStart w:id="3319" w:name="_ETM_Q1_2691404"/>
      <w:bookmarkEnd w:id="3319"/>
      <w:r>
        <w:rPr>
          <w:rFonts w:hint="cs"/>
          <w:rtl/>
          <w:lang w:eastAsia="he-IL"/>
        </w:rPr>
        <w:t>ד</w:t>
      </w:r>
      <w:bookmarkStart w:id="3320" w:name="_ETM_Q1_2690404"/>
      <w:bookmarkStart w:id="3321" w:name="_ETM_Q1_2689402"/>
      <w:bookmarkEnd w:id="3320"/>
      <w:bookmarkEnd w:id="3321"/>
      <w:r>
        <w:rPr>
          <w:rFonts w:hint="cs"/>
          <w:rtl/>
          <w:lang w:eastAsia="he-IL"/>
        </w:rPr>
        <w:t>וקטור או איש מקצוע אחר אבל יש מסרים תזונתי</w:t>
      </w:r>
      <w:bookmarkStart w:id="3322" w:name="_ETM_Q1_2697904"/>
      <w:bookmarkEnd w:id="3322"/>
      <w:r>
        <w:rPr>
          <w:rFonts w:hint="cs"/>
          <w:rtl/>
          <w:lang w:eastAsia="he-IL"/>
        </w:rPr>
        <w:t xml:space="preserve">ים שאתם </w:t>
      </w:r>
      <w:bookmarkStart w:id="3323" w:name="_ETM_Q1_2694655"/>
      <w:bookmarkEnd w:id="3323"/>
      <w:r>
        <w:rPr>
          <w:rFonts w:hint="cs"/>
          <w:rtl/>
          <w:lang w:eastAsia="he-IL"/>
        </w:rPr>
        <w:t>כן מאפשרים</w:t>
      </w:r>
      <w:bookmarkStart w:id="3324" w:name="_ETM_Q1_2694406"/>
      <w:bookmarkStart w:id="3325" w:name="_ETM_Q1_2693153"/>
      <w:bookmarkStart w:id="3326" w:name="_ETM_Q1_2693905"/>
      <w:bookmarkEnd w:id="3324"/>
      <w:bookmarkEnd w:id="3325"/>
      <w:bookmarkEnd w:id="3326"/>
      <w:r w:rsidR="007167F7">
        <w:rPr>
          <w:rFonts w:hint="cs"/>
          <w:rtl/>
          <w:lang w:eastAsia="he-IL"/>
        </w:rPr>
        <w:t xml:space="preserve"> אבל רק לבריאות - - -</w:t>
      </w:r>
    </w:p>
    <w:p w14:paraId="100C5F9E" w14:textId="77777777" w:rsidR="007167F7" w:rsidRDefault="007167F7" w:rsidP="00647DF2">
      <w:pPr>
        <w:rPr>
          <w:rtl/>
          <w:lang w:eastAsia="he-IL"/>
        </w:rPr>
      </w:pPr>
      <w:bookmarkStart w:id="3327" w:name="_ETM_Q1_2697902"/>
      <w:bookmarkStart w:id="3328" w:name="_ETM_Q1_2698155"/>
      <w:bookmarkStart w:id="3329" w:name="_ETM_Q1_2701905"/>
      <w:bookmarkEnd w:id="3327"/>
      <w:bookmarkEnd w:id="3328"/>
      <w:bookmarkEnd w:id="3329"/>
    </w:p>
    <w:p w14:paraId="7DC0748A" w14:textId="291EC9BA" w:rsidR="007167F7" w:rsidRDefault="007167F7" w:rsidP="007167F7">
      <w:pPr>
        <w:pStyle w:val="a4"/>
        <w:keepNext/>
        <w:rPr>
          <w:rtl/>
        </w:rPr>
      </w:pPr>
      <w:bookmarkStart w:id="3330" w:name="ET_speaker_פנינה_אורן_שני_דור_251"/>
      <w:r w:rsidRPr="007167F7">
        <w:rPr>
          <w:rStyle w:val="TagStyle"/>
          <w:rtl/>
        </w:rPr>
        <w:t xml:space="preserve"> &lt;&lt; דובר &gt;&gt; </w:t>
      </w:r>
      <w:r w:rsidR="00F42C12">
        <w:rPr>
          <w:rtl/>
        </w:rPr>
        <w:t>פנינה אורן שנידור</w:t>
      </w:r>
      <w:r>
        <w:rPr>
          <w:rtl/>
        </w:rPr>
        <w:t>:</w:t>
      </w:r>
      <w:r w:rsidRPr="007167F7">
        <w:rPr>
          <w:rStyle w:val="TagStyle"/>
          <w:rtl/>
        </w:rPr>
        <w:t xml:space="preserve"> &lt;&lt; דובר &gt;&gt;</w:t>
      </w:r>
      <w:r>
        <w:rPr>
          <w:rtl/>
        </w:rPr>
        <w:t xml:space="preserve">   </w:t>
      </w:r>
      <w:bookmarkEnd w:id="3330"/>
    </w:p>
    <w:p w14:paraId="52F789DA" w14:textId="77777777" w:rsidR="007167F7" w:rsidRDefault="007167F7" w:rsidP="007167F7">
      <w:pPr>
        <w:pStyle w:val="KeepWithNext"/>
        <w:rPr>
          <w:rtl/>
          <w:lang w:eastAsia="he-IL"/>
        </w:rPr>
      </w:pPr>
    </w:p>
    <w:p w14:paraId="4B438A39" w14:textId="675F9401" w:rsidR="007167F7" w:rsidRDefault="007167F7" w:rsidP="007167F7">
      <w:pPr>
        <w:rPr>
          <w:rtl/>
          <w:lang w:eastAsia="he-IL"/>
        </w:rPr>
      </w:pPr>
      <w:bookmarkStart w:id="3331" w:name="_ETM_Q1_2702906"/>
      <w:bookmarkStart w:id="3332" w:name="_ETM_Q1_2703401"/>
      <w:bookmarkEnd w:id="3331"/>
      <w:bookmarkEnd w:id="3332"/>
      <w:r>
        <w:rPr>
          <w:rFonts w:hint="cs"/>
          <w:rtl/>
          <w:lang w:eastAsia="he-IL"/>
        </w:rPr>
        <w:t>לא, אלה מסרים</w:t>
      </w:r>
      <w:bookmarkStart w:id="3333" w:name="_ETM_Q1_2694405"/>
      <w:bookmarkEnd w:id="3333"/>
      <w:r>
        <w:rPr>
          <w:rFonts w:hint="cs"/>
          <w:rtl/>
          <w:lang w:eastAsia="he-IL"/>
        </w:rPr>
        <w:t xml:space="preserve"> בריאותיים.</w:t>
      </w:r>
    </w:p>
    <w:p w14:paraId="76AF8FD3" w14:textId="77777777" w:rsidR="007167F7" w:rsidRDefault="007167F7" w:rsidP="007167F7">
      <w:pPr>
        <w:rPr>
          <w:rtl/>
          <w:lang w:eastAsia="he-IL"/>
        </w:rPr>
      </w:pPr>
      <w:bookmarkStart w:id="3334" w:name="_ETM_Q1_2697906"/>
      <w:bookmarkStart w:id="3335" w:name="_ETM_Q1_2698904"/>
      <w:bookmarkEnd w:id="3334"/>
      <w:bookmarkEnd w:id="3335"/>
    </w:p>
    <w:p w14:paraId="1891A11A" w14:textId="50DF4CC9" w:rsidR="007167F7" w:rsidRDefault="007167F7" w:rsidP="007167F7">
      <w:pPr>
        <w:pStyle w:val="a4"/>
        <w:keepNext/>
        <w:rPr>
          <w:rtl/>
        </w:rPr>
      </w:pPr>
      <w:bookmarkStart w:id="3336" w:name="ET_speaker_נעה_בן_שבת_252"/>
      <w:r w:rsidRPr="007167F7">
        <w:rPr>
          <w:rStyle w:val="TagStyle"/>
          <w:rtl/>
        </w:rPr>
        <w:t xml:space="preserve"> &lt;&lt; דובר &gt;&gt; </w:t>
      </w:r>
      <w:r>
        <w:rPr>
          <w:rtl/>
        </w:rPr>
        <w:t>נעה בן שבת:</w:t>
      </w:r>
      <w:r w:rsidRPr="007167F7">
        <w:rPr>
          <w:rStyle w:val="TagStyle"/>
          <w:rtl/>
        </w:rPr>
        <w:t xml:space="preserve"> &lt;&lt; דובר &gt;&gt;</w:t>
      </w:r>
      <w:r>
        <w:rPr>
          <w:rtl/>
        </w:rPr>
        <w:t xml:space="preserve">   </w:t>
      </w:r>
      <w:bookmarkEnd w:id="3336"/>
    </w:p>
    <w:p w14:paraId="5665D49A" w14:textId="77777777" w:rsidR="007167F7" w:rsidRDefault="007167F7" w:rsidP="007167F7">
      <w:pPr>
        <w:pStyle w:val="KeepWithNext"/>
        <w:rPr>
          <w:rtl/>
          <w:lang w:eastAsia="he-IL"/>
        </w:rPr>
      </w:pPr>
      <w:bookmarkStart w:id="3337" w:name="_ETM_Q1_2699405"/>
      <w:bookmarkEnd w:id="3337"/>
    </w:p>
    <w:p w14:paraId="67F13ADD" w14:textId="0AF908B5" w:rsidR="00BE4EB1" w:rsidRDefault="007167F7" w:rsidP="00BE4EB1">
      <w:pPr>
        <w:rPr>
          <w:rtl/>
          <w:lang w:eastAsia="he-IL"/>
        </w:rPr>
      </w:pPr>
      <w:r>
        <w:rPr>
          <w:rFonts w:hint="cs"/>
          <w:rtl/>
          <w:lang w:eastAsia="he-IL"/>
        </w:rPr>
        <w:t>ב</w:t>
      </w:r>
      <w:bookmarkStart w:id="3338" w:name="_ETM_Q1_2700905"/>
      <w:bookmarkEnd w:id="3338"/>
      <w:r>
        <w:rPr>
          <w:rFonts w:hint="cs"/>
          <w:rtl/>
          <w:lang w:eastAsia="he-IL"/>
        </w:rPr>
        <w:t>מסרים הבריאותיים, יש מסרים שאתם</w:t>
      </w:r>
      <w:bookmarkStart w:id="3339" w:name="_ETM_Q1_2703152"/>
      <w:bookmarkEnd w:id="3339"/>
      <w:r>
        <w:rPr>
          <w:rFonts w:hint="cs"/>
          <w:rtl/>
          <w:lang w:eastAsia="he-IL"/>
        </w:rPr>
        <w:t xml:space="preserve"> כן מאפשרים אבל ל</w:t>
      </w:r>
      <w:bookmarkStart w:id="3340" w:name="_ETM_Q1_2705652"/>
      <w:bookmarkEnd w:id="3340"/>
      <w:r>
        <w:rPr>
          <w:rFonts w:hint="cs"/>
          <w:rtl/>
          <w:lang w:eastAsia="he-IL"/>
        </w:rPr>
        <w:t xml:space="preserve">א לגבי התפתחות </w:t>
      </w:r>
      <w:bookmarkStart w:id="3341" w:name="_ETM_Q1_2705405"/>
      <w:bookmarkEnd w:id="3341"/>
      <w:r>
        <w:rPr>
          <w:rFonts w:hint="cs"/>
          <w:rtl/>
          <w:lang w:eastAsia="he-IL"/>
        </w:rPr>
        <w:t>ברי</w:t>
      </w:r>
      <w:bookmarkStart w:id="3342" w:name="_ETM_Q1_2705155"/>
      <w:bookmarkEnd w:id="3342"/>
      <w:r>
        <w:rPr>
          <w:rFonts w:hint="cs"/>
          <w:rtl/>
          <w:lang w:eastAsia="he-IL"/>
        </w:rPr>
        <w:t>אות של ילדים. אתם רו</w:t>
      </w:r>
      <w:bookmarkStart w:id="3343" w:name="_ETM_Q1_2710152"/>
      <w:bookmarkEnd w:id="3343"/>
      <w:r>
        <w:rPr>
          <w:rFonts w:hint="cs"/>
          <w:rtl/>
          <w:lang w:eastAsia="he-IL"/>
        </w:rPr>
        <w:t xml:space="preserve">צים להסביר </w:t>
      </w:r>
      <w:bookmarkStart w:id="3344" w:name="_ETM_Q1_2703402"/>
      <w:bookmarkEnd w:id="3344"/>
      <w:r>
        <w:rPr>
          <w:rFonts w:hint="cs"/>
          <w:rtl/>
          <w:lang w:eastAsia="he-IL"/>
        </w:rPr>
        <w:t>את ההבדל ביניהם?</w:t>
      </w:r>
      <w:bookmarkStart w:id="3345" w:name="_ETM_Q1_2709402"/>
      <w:bookmarkStart w:id="3346" w:name="_ETM_Q1_2706903"/>
      <w:bookmarkStart w:id="3347" w:name="_ETM_Q1_2712153"/>
      <w:bookmarkStart w:id="3348" w:name="_ETM_Q1_2738653"/>
      <w:bookmarkStart w:id="3349" w:name="_ETM_Q1_2736153"/>
      <w:bookmarkStart w:id="3350" w:name="_ETM_Q1_2733153"/>
      <w:bookmarkStart w:id="3351" w:name="_ETM_Q1_2730406"/>
      <w:bookmarkStart w:id="3352" w:name="_ETM_Q1_2727655"/>
      <w:bookmarkStart w:id="3353" w:name="_ETM_Q1_2724902"/>
      <w:bookmarkStart w:id="3354" w:name="_ETM_Q1_2738405"/>
      <w:bookmarkStart w:id="3355" w:name="_ETM_Q1_2736155"/>
      <w:bookmarkStart w:id="3356" w:name="_ETM_Q1_2731402"/>
      <w:bookmarkStart w:id="3357" w:name="_ETM_Q1_2728652"/>
      <w:bookmarkEnd w:id="3345"/>
      <w:bookmarkEnd w:id="3346"/>
      <w:bookmarkEnd w:id="3347"/>
      <w:bookmarkEnd w:id="3348"/>
      <w:bookmarkEnd w:id="3349"/>
      <w:bookmarkEnd w:id="3350"/>
      <w:bookmarkEnd w:id="3351"/>
      <w:bookmarkEnd w:id="3352"/>
      <w:bookmarkEnd w:id="3353"/>
      <w:bookmarkEnd w:id="3354"/>
      <w:bookmarkEnd w:id="3355"/>
      <w:bookmarkEnd w:id="3356"/>
      <w:bookmarkEnd w:id="3357"/>
      <w:r w:rsidR="00BE4EB1">
        <w:rPr>
          <w:rFonts w:hint="cs"/>
          <w:rtl/>
          <w:lang w:eastAsia="he-IL"/>
        </w:rPr>
        <w:t xml:space="preserve"> גם לגבי </w:t>
      </w:r>
      <w:bookmarkStart w:id="3358" w:name="_ETM_Q1_2733406"/>
      <w:bookmarkEnd w:id="3358"/>
      <w:r w:rsidR="00BE4EB1">
        <w:rPr>
          <w:rFonts w:hint="cs"/>
          <w:rtl/>
          <w:lang w:eastAsia="he-IL"/>
        </w:rPr>
        <w:t>הגלוטן, צוין שאנחנו מדברים ה</w:t>
      </w:r>
      <w:bookmarkStart w:id="3359" w:name="_ETM_Q1_2741905"/>
      <w:bookmarkEnd w:id="3359"/>
      <w:r w:rsidR="00BE4EB1">
        <w:rPr>
          <w:rFonts w:hint="cs"/>
          <w:rtl/>
          <w:lang w:eastAsia="he-IL"/>
        </w:rPr>
        <w:t>רבה פעמים על יל</w:t>
      </w:r>
      <w:bookmarkStart w:id="3360" w:name="_ETM_Q1_2740655"/>
      <w:bookmarkEnd w:id="3360"/>
      <w:r w:rsidR="00BE4EB1">
        <w:rPr>
          <w:rFonts w:hint="cs"/>
          <w:rtl/>
          <w:lang w:eastAsia="he-IL"/>
        </w:rPr>
        <w:t>דים שצורכים את המוצרים או שההמול</w:t>
      </w:r>
      <w:bookmarkStart w:id="3361" w:name="_ETM_Q1_2743903"/>
      <w:bookmarkEnd w:id="3361"/>
      <w:r w:rsidR="00BE4EB1">
        <w:rPr>
          <w:rFonts w:hint="cs"/>
          <w:rtl/>
          <w:lang w:eastAsia="he-IL"/>
        </w:rPr>
        <w:t xml:space="preserve">יזה </w:t>
      </w:r>
      <w:bookmarkStart w:id="3362" w:name="_ETM_Q1_2741906"/>
      <w:bookmarkEnd w:id="3362"/>
      <w:r w:rsidR="00BE4EB1">
        <w:rPr>
          <w:rFonts w:hint="cs"/>
          <w:rtl/>
          <w:lang w:eastAsia="he-IL"/>
        </w:rPr>
        <w:t xml:space="preserve">שנגרמת </w:t>
      </w:r>
      <w:bookmarkStart w:id="3363" w:name="_ETM_Q1_2745154"/>
      <w:bookmarkEnd w:id="3363"/>
      <w:r w:rsidR="00BE4EB1">
        <w:rPr>
          <w:rFonts w:hint="cs"/>
          <w:rtl/>
          <w:lang w:eastAsia="he-IL"/>
        </w:rPr>
        <w:t>להם היא יותר מסוכנת</w:t>
      </w:r>
      <w:bookmarkStart w:id="3364" w:name="_ETM_Q1_2744656"/>
      <w:bookmarkEnd w:id="3364"/>
      <w:r w:rsidR="00BE4EB1">
        <w:rPr>
          <w:rFonts w:hint="cs"/>
          <w:rtl/>
          <w:lang w:eastAsia="he-IL"/>
        </w:rPr>
        <w:t>.</w:t>
      </w:r>
    </w:p>
    <w:p w14:paraId="49AF78B5" w14:textId="77777777" w:rsidR="00BE4EB1" w:rsidRDefault="00BE4EB1" w:rsidP="00BE4EB1">
      <w:pPr>
        <w:rPr>
          <w:rtl/>
          <w:lang w:eastAsia="he-IL"/>
        </w:rPr>
      </w:pPr>
      <w:bookmarkStart w:id="3365" w:name="_ETM_Q1_2747656"/>
      <w:bookmarkStart w:id="3366" w:name="_ETM_Q1_2748152"/>
      <w:bookmarkStart w:id="3367" w:name="_ETM_Q1_2748901"/>
      <w:bookmarkEnd w:id="3365"/>
      <w:bookmarkEnd w:id="3366"/>
      <w:bookmarkEnd w:id="3367"/>
    </w:p>
    <w:p w14:paraId="56835FD0" w14:textId="7E8FB815" w:rsidR="00BE4EB1" w:rsidRDefault="00BE4EB1" w:rsidP="00BE4EB1">
      <w:pPr>
        <w:pStyle w:val="a4"/>
        <w:keepNext/>
        <w:rPr>
          <w:rtl/>
        </w:rPr>
      </w:pPr>
      <w:bookmarkStart w:id="3368" w:name="ET_speaker_פנינה_אורן_שני_דור_253"/>
      <w:r w:rsidRPr="00BE4EB1">
        <w:rPr>
          <w:rStyle w:val="TagStyle"/>
          <w:rtl/>
        </w:rPr>
        <w:t xml:space="preserve"> &lt;&lt; דובר &gt;&gt; </w:t>
      </w:r>
      <w:r w:rsidR="00F42C12">
        <w:rPr>
          <w:rtl/>
        </w:rPr>
        <w:t>פנינה אורן שנידור</w:t>
      </w:r>
      <w:r>
        <w:rPr>
          <w:rtl/>
        </w:rPr>
        <w:t>:</w:t>
      </w:r>
      <w:r w:rsidRPr="00BE4EB1">
        <w:rPr>
          <w:rStyle w:val="TagStyle"/>
          <w:rtl/>
        </w:rPr>
        <w:t xml:space="preserve"> &lt;&lt; דובר &gt;&gt;</w:t>
      </w:r>
      <w:r>
        <w:rPr>
          <w:rtl/>
        </w:rPr>
        <w:t xml:space="preserve">   </w:t>
      </w:r>
      <w:bookmarkEnd w:id="3368"/>
    </w:p>
    <w:p w14:paraId="4DCA6CF8" w14:textId="77777777" w:rsidR="00BE4EB1" w:rsidRDefault="00BE4EB1" w:rsidP="00BE4EB1">
      <w:pPr>
        <w:pStyle w:val="KeepWithNext"/>
        <w:rPr>
          <w:rtl/>
          <w:lang w:eastAsia="he-IL"/>
        </w:rPr>
      </w:pPr>
    </w:p>
    <w:p w14:paraId="0DF65C4D" w14:textId="3B0BBDE8" w:rsidR="00BE4EB1" w:rsidRDefault="00BE4EB1" w:rsidP="00BE4EB1">
      <w:pPr>
        <w:rPr>
          <w:rtl/>
          <w:lang w:eastAsia="he-IL"/>
        </w:rPr>
      </w:pPr>
      <w:bookmarkStart w:id="3369" w:name="_ETM_Q1_2750152"/>
      <w:bookmarkStart w:id="3370" w:name="_ETM_Q1_2747152"/>
      <w:bookmarkStart w:id="3371" w:name="_ETM_Q1_2744402"/>
      <w:bookmarkStart w:id="3372" w:name="_ETM_Q1_2745901"/>
      <w:bookmarkStart w:id="3373" w:name="_ETM_Q1_2745406"/>
      <w:bookmarkEnd w:id="3369"/>
      <w:bookmarkEnd w:id="3370"/>
      <w:bookmarkEnd w:id="3371"/>
      <w:bookmarkEnd w:id="3372"/>
      <w:bookmarkEnd w:id="3373"/>
      <w:r>
        <w:rPr>
          <w:rFonts w:hint="cs"/>
          <w:rtl/>
          <w:lang w:eastAsia="he-IL"/>
        </w:rPr>
        <w:t>באופן כללי זאת קבוצת אוכלוסייה</w:t>
      </w:r>
      <w:bookmarkStart w:id="3374" w:name="_ETM_Q1_2748156"/>
      <w:bookmarkEnd w:id="3374"/>
      <w:r>
        <w:rPr>
          <w:rFonts w:hint="cs"/>
          <w:rtl/>
          <w:lang w:eastAsia="he-IL"/>
        </w:rPr>
        <w:t xml:space="preserve"> יותר רגישה</w:t>
      </w:r>
      <w:bookmarkStart w:id="3375" w:name="_ETM_Q1_2750405"/>
      <w:bookmarkEnd w:id="3375"/>
      <w:r>
        <w:rPr>
          <w:rFonts w:hint="cs"/>
          <w:rtl/>
          <w:lang w:eastAsia="he-IL"/>
        </w:rPr>
        <w:t xml:space="preserve"> - - -</w:t>
      </w:r>
    </w:p>
    <w:p w14:paraId="21DF8727" w14:textId="77777777" w:rsidR="00BE4EB1" w:rsidRDefault="00BE4EB1" w:rsidP="00BE4EB1">
      <w:pPr>
        <w:rPr>
          <w:rtl/>
          <w:lang w:eastAsia="he-IL"/>
        </w:rPr>
      </w:pPr>
      <w:bookmarkStart w:id="3376" w:name="_ETM_Q1_2750905"/>
      <w:bookmarkEnd w:id="3376"/>
    </w:p>
    <w:p w14:paraId="07491E7B" w14:textId="4F389E6F" w:rsidR="00BE4EB1" w:rsidRDefault="00BE4EB1" w:rsidP="00BE4EB1">
      <w:pPr>
        <w:pStyle w:val="a4"/>
        <w:keepNext/>
        <w:rPr>
          <w:rtl/>
        </w:rPr>
      </w:pPr>
      <w:bookmarkStart w:id="3377" w:name="ET_speaker_זיווה_חממא_254"/>
      <w:r w:rsidRPr="00BE4EB1">
        <w:rPr>
          <w:rStyle w:val="TagStyle"/>
          <w:rtl/>
        </w:rPr>
        <w:t xml:space="preserve"> &lt;&lt; דובר &gt;&gt; </w:t>
      </w:r>
      <w:r>
        <w:rPr>
          <w:rtl/>
        </w:rPr>
        <w:t>ד"ר זיווה חממא:</w:t>
      </w:r>
      <w:r w:rsidRPr="00BE4EB1">
        <w:rPr>
          <w:rStyle w:val="TagStyle"/>
          <w:rtl/>
        </w:rPr>
        <w:t xml:space="preserve"> &lt;&lt; דובר &gt;&gt;</w:t>
      </w:r>
      <w:r>
        <w:rPr>
          <w:rtl/>
        </w:rPr>
        <w:t xml:space="preserve">   </w:t>
      </w:r>
      <w:bookmarkEnd w:id="3377"/>
    </w:p>
    <w:p w14:paraId="29DD3FFE" w14:textId="77777777" w:rsidR="00BE4EB1" w:rsidRDefault="00BE4EB1" w:rsidP="00BE4EB1">
      <w:pPr>
        <w:pStyle w:val="KeepWithNext"/>
        <w:rPr>
          <w:rtl/>
          <w:lang w:eastAsia="he-IL"/>
        </w:rPr>
      </w:pPr>
    </w:p>
    <w:p w14:paraId="595B10DF" w14:textId="28660F9D" w:rsidR="00BE4EB1" w:rsidRDefault="00BE4EB1" w:rsidP="00BE4EB1">
      <w:pPr>
        <w:rPr>
          <w:rtl/>
          <w:lang w:eastAsia="he-IL"/>
        </w:rPr>
      </w:pPr>
      <w:bookmarkStart w:id="3378" w:name="_ETM_Q1_2746901"/>
      <w:bookmarkStart w:id="3379" w:name="_ETM_Q1_2745155"/>
      <w:bookmarkStart w:id="3380" w:name="_ETM_Q1_2744653"/>
      <w:bookmarkEnd w:id="3378"/>
      <w:bookmarkEnd w:id="3379"/>
      <w:bookmarkEnd w:id="3380"/>
      <w:r>
        <w:rPr>
          <w:rFonts w:hint="cs"/>
          <w:rtl/>
          <w:lang w:eastAsia="he-IL"/>
        </w:rPr>
        <w:t>באופן כללי זאת קבוצת א</w:t>
      </w:r>
      <w:bookmarkStart w:id="3381" w:name="_ETM_Q1_2747156"/>
      <w:bookmarkEnd w:id="3381"/>
      <w:r>
        <w:rPr>
          <w:rFonts w:hint="cs"/>
          <w:rtl/>
          <w:lang w:eastAsia="he-IL"/>
        </w:rPr>
        <w:t xml:space="preserve">וכלוסייה רגישה. </w:t>
      </w:r>
    </w:p>
    <w:p w14:paraId="1BB839A4" w14:textId="77777777" w:rsidR="00BE4EB1" w:rsidRDefault="00BE4EB1" w:rsidP="00BE4EB1">
      <w:pPr>
        <w:rPr>
          <w:rtl/>
          <w:lang w:eastAsia="he-IL"/>
        </w:rPr>
      </w:pPr>
    </w:p>
    <w:p w14:paraId="2DA5B262" w14:textId="1488A4F6" w:rsidR="00BE4EB1" w:rsidRDefault="00BE4EB1" w:rsidP="00BE4EB1">
      <w:pPr>
        <w:pStyle w:val="a4"/>
        <w:keepNext/>
        <w:rPr>
          <w:rtl/>
        </w:rPr>
      </w:pPr>
      <w:bookmarkStart w:id="3382" w:name="ET_speaker_פנינה_אורן_שני_דור_255"/>
      <w:r w:rsidRPr="00BE4EB1">
        <w:rPr>
          <w:rStyle w:val="TagStyle"/>
          <w:rtl/>
        </w:rPr>
        <w:t xml:space="preserve"> &lt;&lt; דובר &gt;&gt; </w:t>
      </w:r>
      <w:r w:rsidR="00F42C12">
        <w:rPr>
          <w:rtl/>
        </w:rPr>
        <w:t>פנינה אורן שנידור</w:t>
      </w:r>
      <w:r>
        <w:rPr>
          <w:rtl/>
        </w:rPr>
        <w:t>:</w:t>
      </w:r>
      <w:r w:rsidRPr="00BE4EB1">
        <w:rPr>
          <w:rStyle w:val="TagStyle"/>
          <w:rtl/>
        </w:rPr>
        <w:t xml:space="preserve"> &lt;&lt; דובר &gt;&gt;</w:t>
      </w:r>
      <w:r>
        <w:rPr>
          <w:rtl/>
        </w:rPr>
        <w:t xml:space="preserve">   </w:t>
      </w:r>
      <w:bookmarkEnd w:id="3382"/>
    </w:p>
    <w:p w14:paraId="03B80A92" w14:textId="77777777" w:rsidR="00BE4EB1" w:rsidRDefault="00BE4EB1" w:rsidP="00BE4EB1">
      <w:pPr>
        <w:pStyle w:val="KeepWithNext"/>
        <w:rPr>
          <w:rtl/>
          <w:lang w:eastAsia="he-IL"/>
        </w:rPr>
      </w:pPr>
    </w:p>
    <w:p w14:paraId="4CA8D4D4" w14:textId="2C0BCD01" w:rsidR="00BE4EB1" w:rsidRDefault="00BE4EB1" w:rsidP="00BE4EB1">
      <w:pPr>
        <w:rPr>
          <w:rtl/>
          <w:lang w:eastAsia="he-IL"/>
        </w:rPr>
      </w:pPr>
      <w:bookmarkStart w:id="3383" w:name="_ETM_Q1_2745653"/>
      <w:bookmarkStart w:id="3384" w:name="_ETM_Q1_2738154"/>
      <w:bookmarkEnd w:id="3383"/>
      <w:bookmarkEnd w:id="3384"/>
      <w:r>
        <w:rPr>
          <w:rFonts w:hint="cs"/>
          <w:rtl/>
          <w:lang w:eastAsia="he-IL"/>
        </w:rPr>
        <w:t xml:space="preserve">אז מתייחסים אליהם </w:t>
      </w:r>
      <w:bookmarkStart w:id="3385" w:name="_ETM_Q1_2747904"/>
      <w:bookmarkEnd w:id="3385"/>
      <w:r>
        <w:rPr>
          <w:rFonts w:hint="cs"/>
          <w:rtl/>
          <w:lang w:eastAsia="he-IL"/>
        </w:rPr>
        <w:t xml:space="preserve">בנפרד. </w:t>
      </w:r>
    </w:p>
    <w:p w14:paraId="225CB3D5" w14:textId="77777777" w:rsidR="00BE4EB1" w:rsidRDefault="00BE4EB1" w:rsidP="00BE4EB1">
      <w:pPr>
        <w:rPr>
          <w:rtl/>
          <w:lang w:eastAsia="he-IL"/>
        </w:rPr>
      </w:pPr>
      <w:bookmarkStart w:id="3386" w:name="_ETM_Q1_2755403"/>
      <w:bookmarkStart w:id="3387" w:name="_ETM_Q1_2755653"/>
      <w:bookmarkStart w:id="3388" w:name="_ETM_Q1_2757403"/>
      <w:bookmarkEnd w:id="3386"/>
      <w:bookmarkEnd w:id="3387"/>
      <w:bookmarkEnd w:id="3388"/>
    </w:p>
    <w:p w14:paraId="139B1F27" w14:textId="46979C0E" w:rsidR="00BE4EB1" w:rsidRDefault="00BE4EB1" w:rsidP="00BE4EB1">
      <w:pPr>
        <w:pStyle w:val="a4"/>
        <w:keepNext/>
        <w:rPr>
          <w:rtl/>
        </w:rPr>
      </w:pPr>
      <w:bookmarkStart w:id="3389" w:name="ET_speaker_יוספה_ספי_הולצשטיין_258"/>
      <w:r w:rsidRPr="00BE4EB1">
        <w:rPr>
          <w:rStyle w:val="TagStyle"/>
          <w:rtl/>
        </w:rPr>
        <w:t xml:space="preserve"> &lt;&lt; דובר &gt;&gt; </w:t>
      </w:r>
      <w:r w:rsidR="00F42C12">
        <w:rPr>
          <w:rtl/>
        </w:rPr>
        <w:t>יוספה הולצשטיין</w:t>
      </w:r>
      <w:r>
        <w:rPr>
          <w:rtl/>
        </w:rPr>
        <w:t>:</w:t>
      </w:r>
      <w:r w:rsidRPr="00BE4EB1">
        <w:rPr>
          <w:rStyle w:val="TagStyle"/>
          <w:rtl/>
        </w:rPr>
        <w:t xml:space="preserve"> &lt;&lt; דובר &gt;&gt;</w:t>
      </w:r>
      <w:r>
        <w:rPr>
          <w:rtl/>
        </w:rPr>
        <w:t xml:space="preserve">   </w:t>
      </w:r>
      <w:bookmarkEnd w:id="3389"/>
    </w:p>
    <w:p w14:paraId="2E51B163" w14:textId="77777777" w:rsidR="00BE4EB1" w:rsidRPr="00BE4EB1" w:rsidRDefault="00BE4EB1" w:rsidP="00BE4EB1">
      <w:pPr>
        <w:rPr>
          <w:rtl/>
          <w:lang w:eastAsia="he-IL"/>
        </w:rPr>
      </w:pPr>
    </w:p>
    <w:p w14:paraId="2668B4C0" w14:textId="60E9A942" w:rsidR="00BE4EB1" w:rsidRDefault="00BE4EB1" w:rsidP="00BE4EB1">
      <w:pPr>
        <w:rPr>
          <w:rtl/>
          <w:lang w:eastAsia="he-IL"/>
        </w:rPr>
      </w:pPr>
      <w:bookmarkStart w:id="3390" w:name="_ETM_Q1_2749653"/>
      <w:bookmarkEnd w:id="3390"/>
      <w:r>
        <w:rPr>
          <w:rFonts w:hint="cs"/>
          <w:rtl/>
          <w:lang w:eastAsia="he-IL"/>
        </w:rPr>
        <w:t xml:space="preserve">באופן כללי, יש לנו שלוש קבוצות של </w:t>
      </w:r>
      <w:bookmarkStart w:id="3391" w:name="_ETM_Q1_2754406"/>
      <w:bookmarkEnd w:id="3391"/>
      <w:r>
        <w:rPr>
          <w:rFonts w:hint="cs"/>
          <w:rtl/>
          <w:lang w:eastAsia="he-IL"/>
        </w:rPr>
        <w:t xml:space="preserve">מסרים </w:t>
      </w:r>
      <w:bookmarkStart w:id="3392" w:name="_ETM_Q1_2753153"/>
      <w:bookmarkEnd w:id="3392"/>
      <w:r>
        <w:rPr>
          <w:rFonts w:hint="cs"/>
          <w:rtl/>
          <w:lang w:eastAsia="he-IL"/>
        </w:rPr>
        <w:t xml:space="preserve">בריאותיים שמצוינות שבני סעיפים שונים </w:t>
      </w:r>
      <w:bookmarkStart w:id="3393" w:name="_ETM_Q1_2756405"/>
      <w:bookmarkEnd w:id="3393"/>
      <w:r>
        <w:rPr>
          <w:rFonts w:hint="cs"/>
          <w:rtl/>
          <w:lang w:eastAsia="he-IL"/>
        </w:rPr>
        <w:t xml:space="preserve">בתקנה. </w:t>
      </w:r>
    </w:p>
    <w:p w14:paraId="4235BB37" w14:textId="77777777" w:rsidR="00BE4EB1" w:rsidRDefault="00BE4EB1" w:rsidP="00BE4EB1">
      <w:pPr>
        <w:rPr>
          <w:rtl/>
          <w:lang w:eastAsia="he-IL"/>
        </w:rPr>
      </w:pPr>
      <w:bookmarkStart w:id="3394" w:name="_ETM_Q1_2762904"/>
      <w:bookmarkEnd w:id="3394"/>
    </w:p>
    <w:p w14:paraId="3D5690CB" w14:textId="1308ABCB" w:rsidR="00BE4EB1" w:rsidRDefault="00BE4EB1" w:rsidP="00BE4EB1">
      <w:pPr>
        <w:pStyle w:val="af6"/>
        <w:keepNext/>
        <w:rPr>
          <w:rtl/>
        </w:rPr>
      </w:pPr>
      <w:bookmarkStart w:id="3395" w:name="ET_yor_6447_256"/>
      <w:r w:rsidRPr="00BE4EB1">
        <w:rPr>
          <w:rStyle w:val="TagStyle"/>
          <w:rtl/>
        </w:rPr>
        <w:t xml:space="preserve"> &lt;&lt; יור &gt;&gt; </w:t>
      </w:r>
      <w:r>
        <w:rPr>
          <w:rtl/>
        </w:rPr>
        <w:t>היו"ר יונתן מישרקי:</w:t>
      </w:r>
      <w:r w:rsidRPr="00BE4EB1">
        <w:rPr>
          <w:rStyle w:val="TagStyle"/>
          <w:rtl/>
        </w:rPr>
        <w:t xml:space="preserve"> &lt;&lt; יור &gt;&gt;</w:t>
      </w:r>
      <w:r>
        <w:rPr>
          <w:rtl/>
        </w:rPr>
        <w:t xml:space="preserve">   </w:t>
      </w:r>
      <w:bookmarkEnd w:id="3395"/>
    </w:p>
    <w:p w14:paraId="652746C5" w14:textId="77777777" w:rsidR="00BE4EB1" w:rsidRDefault="00BE4EB1" w:rsidP="00BE4EB1">
      <w:pPr>
        <w:pStyle w:val="KeepWithNext"/>
        <w:rPr>
          <w:rtl/>
          <w:lang w:eastAsia="he-IL"/>
        </w:rPr>
      </w:pPr>
    </w:p>
    <w:p w14:paraId="4EFC3025" w14:textId="1B2B54C7" w:rsidR="00BE4EB1" w:rsidRDefault="00BE4EB1" w:rsidP="00BE4EB1">
      <w:pPr>
        <w:rPr>
          <w:rtl/>
          <w:lang w:eastAsia="he-IL"/>
        </w:rPr>
      </w:pPr>
      <w:bookmarkStart w:id="3396" w:name="_ETM_Q1_2759154"/>
      <w:bookmarkEnd w:id="3396"/>
      <w:r>
        <w:rPr>
          <w:rFonts w:hint="cs"/>
          <w:rtl/>
          <w:lang w:eastAsia="he-IL"/>
        </w:rPr>
        <w:t>אני חושב שלא הצגת את עצמך.</w:t>
      </w:r>
    </w:p>
    <w:p w14:paraId="49D0804E" w14:textId="77777777" w:rsidR="00BE4EB1" w:rsidRDefault="00BE4EB1" w:rsidP="00BE4EB1">
      <w:pPr>
        <w:rPr>
          <w:rtl/>
          <w:lang w:eastAsia="he-IL"/>
        </w:rPr>
      </w:pPr>
    </w:p>
    <w:p w14:paraId="30A90EAF" w14:textId="488A0468" w:rsidR="00BE4EB1" w:rsidRDefault="00BE4EB1" w:rsidP="00BE4EB1">
      <w:pPr>
        <w:pStyle w:val="a4"/>
        <w:keepNext/>
        <w:rPr>
          <w:rtl/>
        </w:rPr>
      </w:pPr>
      <w:bookmarkStart w:id="3397" w:name="ET_speaker_יוספה_ספי_הולצשטיין_257"/>
      <w:r w:rsidRPr="00BE4EB1">
        <w:rPr>
          <w:rStyle w:val="TagStyle"/>
          <w:rtl/>
        </w:rPr>
        <w:t xml:space="preserve">&lt;&lt; דובר &gt;&gt; </w:t>
      </w:r>
      <w:r w:rsidR="00F42C12">
        <w:rPr>
          <w:rtl/>
        </w:rPr>
        <w:t>יוספה הולצשטיין</w:t>
      </w:r>
      <w:r>
        <w:rPr>
          <w:rtl/>
        </w:rPr>
        <w:t>:</w:t>
      </w:r>
      <w:r w:rsidRPr="00BE4EB1">
        <w:rPr>
          <w:rStyle w:val="TagStyle"/>
          <w:rtl/>
        </w:rPr>
        <w:t xml:space="preserve"> &lt;&lt; דובר &gt;&gt;</w:t>
      </w:r>
      <w:r>
        <w:rPr>
          <w:rtl/>
        </w:rPr>
        <w:t xml:space="preserve">   </w:t>
      </w:r>
      <w:bookmarkEnd w:id="3397"/>
    </w:p>
    <w:p w14:paraId="3769E4C3" w14:textId="77777777" w:rsidR="00BE4EB1" w:rsidRDefault="00BE4EB1" w:rsidP="00BE4EB1">
      <w:pPr>
        <w:pStyle w:val="KeepWithNext"/>
        <w:rPr>
          <w:rtl/>
          <w:lang w:eastAsia="he-IL"/>
        </w:rPr>
      </w:pPr>
    </w:p>
    <w:p w14:paraId="36EAAABC" w14:textId="46DB4686" w:rsidR="00BE4EB1" w:rsidRDefault="00BE4EB1" w:rsidP="00BE4EB1">
      <w:pPr>
        <w:rPr>
          <w:rtl/>
          <w:lang w:eastAsia="he-IL"/>
        </w:rPr>
      </w:pPr>
      <w:r>
        <w:rPr>
          <w:rFonts w:hint="cs"/>
          <w:rtl/>
          <w:lang w:eastAsia="he-IL"/>
        </w:rPr>
        <w:t>סליחה, ספי הולצשטיין ממשרד הבריאות.</w:t>
      </w:r>
      <w:bookmarkStart w:id="3398" w:name="_ETM_Q1_2763653"/>
      <w:bookmarkStart w:id="3399" w:name="_ETM_Q1_2760903"/>
      <w:bookmarkEnd w:id="3398"/>
      <w:bookmarkEnd w:id="3399"/>
      <w:r w:rsidR="00342952">
        <w:rPr>
          <w:rFonts w:hint="cs"/>
          <w:rtl/>
          <w:lang w:eastAsia="he-IL"/>
        </w:rPr>
        <w:t xml:space="preserve"> סעיף 13 זה מסרים </w:t>
      </w:r>
      <w:bookmarkStart w:id="3400" w:name="_ETM_Q1_2765902"/>
      <w:bookmarkEnd w:id="3400"/>
      <w:r w:rsidR="00342952">
        <w:rPr>
          <w:rFonts w:hint="cs"/>
          <w:rtl/>
          <w:lang w:eastAsia="he-IL"/>
        </w:rPr>
        <w:t>בריאותיים</w:t>
      </w:r>
      <w:bookmarkStart w:id="3401" w:name="_ETM_Q1_2764652"/>
      <w:bookmarkEnd w:id="3401"/>
      <w:r w:rsidR="00342952">
        <w:rPr>
          <w:rFonts w:hint="cs"/>
          <w:rtl/>
          <w:lang w:eastAsia="he-IL"/>
        </w:rPr>
        <w:t xml:space="preserve"> שמתייחסים להפחתת </w:t>
      </w:r>
      <w:bookmarkStart w:id="3402" w:name="_ETM_Q1_2765652"/>
      <w:bookmarkEnd w:id="3402"/>
      <w:r w:rsidR="00342952">
        <w:rPr>
          <w:rFonts w:hint="cs"/>
          <w:rtl/>
          <w:lang w:eastAsia="he-IL"/>
        </w:rPr>
        <w:t xml:space="preserve">סיכון למחלה, מלבד </w:t>
      </w:r>
      <w:bookmarkStart w:id="3403" w:name="_ETM_Q1_2766655"/>
      <w:bookmarkEnd w:id="3403"/>
      <w:r w:rsidR="00342952">
        <w:rPr>
          <w:rFonts w:hint="cs"/>
          <w:rtl/>
          <w:lang w:eastAsia="he-IL"/>
        </w:rPr>
        <w:t xml:space="preserve">התפתחות ובריאות של ילדים. </w:t>
      </w:r>
      <w:bookmarkStart w:id="3404" w:name="_ETM_Q1_2771655"/>
      <w:bookmarkEnd w:id="3404"/>
      <w:r w:rsidR="00342952">
        <w:rPr>
          <w:rFonts w:hint="cs"/>
          <w:rtl/>
          <w:lang w:eastAsia="he-IL"/>
        </w:rPr>
        <w:t>כל המסרים האלה מאוגדים</w:t>
      </w:r>
      <w:bookmarkStart w:id="3405" w:name="_ETM_Q1_2771905"/>
      <w:bookmarkEnd w:id="3405"/>
      <w:r w:rsidR="00342952">
        <w:rPr>
          <w:rFonts w:hint="cs"/>
          <w:rtl/>
          <w:lang w:eastAsia="he-IL"/>
        </w:rPr>
        <w:t xml:space="preserve"> בתקנה 432 ו-14 תקנות נוספות שהוספנו הן </w:t>
      </w:r>
      <w:bookmarkStart w:id="3406" w:name="_ETM_Q1_2781404"/>
      <w:bookmarkEnd w:id="3406"/>
      <w:r w:rsidR="00342952">
        <w:rPr>
          <w:rFonts w:hint="cs"/>
          <w:rtl/>
          <w:lang w:eastAsia="he-IL"/>
        </w:rPr>
        <w:t xml:space="preserve">אלה שמתייחסות להפחתת </w:t>
      </w:r>
      <w:bookmarkStart w:id="3407" w:name="_ETM_Q1_2782904"/>
      <w:bookmarkEnd w:id="3407"/>
      <w:r w:rsidR="00342952">
        <w:rPr>
          <w:rFonts w:hint="cs"/>
          <w:rtl/>
          <w:lang w:eastAsia="he-IL"/>
        </w:rPr>
        <w:t>הסיכון למחלה או ל</w:t>
      </w:r>
      <w:bookmarkStart w:id="3408" w:name="_ETM_Q1_2785154"/>
      <w:bookmarkEnd w:id="3408"/>
      <w:r w:rsidR="00342952">
        <w:rPr>
          <w:rFonts w:hint="cs"/>
          <w:rtl/>
          <w:lang w:eastAsia="he-IL"/>
        </w:rPr>
        <w:t>התפתחותם</w:t>
      </w:r>
      <w:bookmarkStart w:id="3409" w:name="_ETM_Q1_2784404"/>
      <w:bookmarkEnd w:id="3409"/>
      <w:r w:rsidR="00342952">
        <w:rPr>
          <w:rFonts w:hint="cs"/>
          <w:rtl/>
          <w:lang w:eastAsia="he-IL"/>
        </w:rPr>
        <w:t xml:space="preserve"> </w:t>
      </w:r>
      <w:bookmarkStart w:id="3410" w:name="_ETM_Q1_2785653"/>
      <w:bookmarkStart w:id="3411" w:name="_ETM_Q1_2784403"/>
      <w:bookmarkEnd w:id="3410"/>
      <w:bookmarkEnd w:id="3411"/>
      <w:r w:rsidR="00342952">
        <w:rPr>
          <w:rFonts w:hint="cs"/>
          <w:rtl/>
          <w:lang w:eastAsia="he-IL"/>
        </w:rPr>
        <w:t>ובריאותם של ילדים. אלה שתי קטגוריות נוספות.</w:t>
      </w:r>
    </w:p>
    <w:p w14:paraId="46C2B6BF" w14:textId="77777777" w:rsidR="00342952" w:rsidRDefault="00342952" w:rsidP="00BE4EB1">
      <w:pPr>
        <w:rPr>
          <w:rtl/>
          <w:lang w:eastAsia="he-IL"/>
        </w:rPr>
      </w:pPr>
    </w:p>
    <w:p w14:paraId="381F577B" w14:textId="59661992" w:rsidR="00342952" w:rsidRDefault="00342952" w:rsidP="00342952">
      <w:pPr>
        <w:pStyle w:val="a4"/>
        <w:keepNext/>
        <w:rPr>
          <w:rtl/>
        </w:rPr>
      </w:pPr>
      <w:bookmarkStart w:id="3412" w:name="ET_speaker_נעה_בן_שבת_259"/>
      <w:r w:rsidRPr="00342952">
        <w:rPr>
          <w:rStyle w:val="TagStyle"/>
          <w:rtl/>
        </w:rPr>
        <w:t xml:space="preserve"> &lt;&lt; דובר &gt;&gt; </w:t>
      </w:r>
      <w:r>
        <w:rPr>
          <w:rtl/>
        </w:rPr>
        <w:t>נעה בן שבת:</w:t>
      </w:r>
      <w:r w:rsidRPr="00342952">
        <w:rPr>
          <w:rStyle w:val="TagStyle"/>
          <w:rtl/>
        </w:rPr>
        <w:t xml:space="preserve"> &lt;&lt; דובר &gt;&gt;</w:t>
      </w:r>
      <w:r>
        <w:rPr>
          <w:rtl/>
        </w:rPr>
        <w:t xml:space="preserve">   </w:t>
      </w:r>
      <w:bookmarkEnd w:id="3412"/>
    </w:p>
    <w:p w14:paraId="335E2762" w14:textId="77777777" w:rsidR="00342952" w:rsidRDefault="00342952" w:rsidP="00342952">
      <w:pPr>
        <w:pStyle w:val="KeepWithNext"/>
        <w:rPr>
          <w:rtl/>
          <w:lang w:eastAsia="he-IL"/>
        </w:rPr>
      </w:pPr>
    </w:p>
    <w:p w14:paraId="56F588A6" w14:textId="46A3F6C1" w:rsidR="00342952" w:rsidRDefault="00342952" w:rsidP="00342952">
      <w:pPr>
        <w:rPr>
          <w:rtl/>
          <w:lang w:eastAsia="he-IL"/>
        </w:rPr>
      </w:pPr>
      <w:bookmarkStart w:id="3413" w:name="_ETM_Q1_2794404"/>
      <w:bookmarkStart w:id="3414" w:name="_ETM_Q1_2794655"/>
      <w:bookmarkEnd w:id="3413"/>
      <w:bookmarkEnd w:id="3414"/>
      <w:r>
        <w:rPr>
          <w:rFonts w:hint="cs"/>
          <w:rtl/>
          <w:lang w:eastAsia="he-IL"/>
        </w:rPr>
        <w:t xml:space="preserve">זאת אומרת, </w:t>
      </w:r>
      <w:bookmarkStart w:id="3415" w:name="_ETM_Q1_2791653"/>
      <w:bookmarkStart w:id="3416" w:name="_ETM_Q1_2792402"/>
      <w:bookmarkStart w:id="3417" w:name="_ETM_Q1_2795402"/>
      <w:bookmarkStart w:id="3418" w:name="_ETM_Q1_2793153"/>
      <w:bookmarkEnd w:id="3415"/>
      <w:bookmarkEnd w:id="3416"/>
      <w:bookmarkEnd w:id="3417"/>
      <w:bookmarkEnd w:id="3418"/>
      <w:r w:rsidR="00144A24">
        <w:rPr>
          <w:rFonts w:hint="cs"/>
          <w:rtl/>
          <w:lang w:eastAsia="he-IL"/>
        </w:rPr>
        <w:t xml:space="preserve">ב-432 </w:t>
      </w:r>
      <w:bookmarkStart w:id="3419" w:name="_ETM_Q1_2792654"/>
      <w:bookmarkEnd w:id="3419"/>
      <w:r w:rsidR="00144A24">
        <w:rPr>
          <w:rFonts w:hint="cs"/>
          <w:rtl/>
          <w:lang w:eastAsia="he-IL"/>
        </w:rPr>
        <w:t>הם מ</w:t>
      </w:r>
      <w:bookmarkStart w:id="3420" w:name="_ETM_Q1_2793653"/>
      <w:bookmarkEnd w:id="3420"/>
      <w:r w:rsidR="00144A24">
        <w:rPr>
          <w:rFonts w:hint="cs"/>
          <w:rtl/>
          <w:lang w:eastAsia="he-IL"/>
        </w:rPr>
        <w:t>תייחסות למסרים של מחלות</w:t>
      </w:r>
      <w:bookmarkStart w:id="3421" w:name="_ETM_Q1_2792902"/>
      <w:bookmarkEnd w:id="3421"/>
      <w:r w:rsidR="00144A24">
        <w:rPr>
          <w:rFonts w:hint="cs"/>
          <w:rtl/>
          <w:lang w:eastAsia="he-IL"/>
        </w:rPr>
        <w:t xml:space="preserve"> - - -</w:t>
      </w:r>
      <w:bookmarkStart w:id="3422" w:name="_ETM_Q1_2792652"/>
      <w:bookmarkEnd w:id="3422"/>
    </w:p>
    <w:p w14:paraId="265B53D0" w14:textId="77777777" w:rsidR="00144A24" w:rsidRDefault="00144A24" w:rsidP="00342952">
      <w:pPr>
        <w:rPr>
          <w:rtl/>
          <w:lang w:eastAsia="he-IL"/>
        </w:rPr>
      </w:pPr>
      <w:bookmarkStart w:id="3423" w:name="_ETM_Q1_2792906"/>
      <w:bookmarkStart w:id="3424" w:name="_ETM_Q1_2794403"/>
      <w:bookmarkEnd w:id="3423"/>
      <w:bookmarkEnd w:id="3424"/>
    </w:p>
    <w:p w14:paraId="78BF4981" w14:textId="1A55F2A0" w:rsidR="00144A24" w:rsidRDefault="00144A24" w:rsidP="00144A24">
      <w:pPr>
        <w:pStyle w:val="a4"/>
        <w:keepNext/>
        <w:rPr>
          <w:rtl/>
        </w:rPr>
      </w:pPr>
      <w:bookmarkStart w:id="3425" w:name="ET_speaker_יוספה_ספי_הולצשטיין_260"/>
      <w:r w:rsidRPr="00144A24">
        <w:rPr>
          <w:rStyle w:val="TagStyle"/>
          <w:rtl/>
        </w:rPr>
        <w:t xml:space="preserve"> &lt;&lt; דובר &gt;&gt; </w:t>
      </w:r>
      <w:r w:rsidR="00F42C12">
        <w:rPr>
          <w:rtl/>
        </w:rPr>
        <w:t>יוספה הולצשטיין</w:t>
      </w:r>
      <w:r>
        <w:rPr>
          <w:rtl/>
        </w:rPr>
        <w:t>:</w:t>
      </w:r>
      <w:r w:rsidRPr="00144A24">
        <w:rPr>
          <w:rStyle w:val="TagStyle"/>
          <w:rtl/>
        </w:rPr>
        <w:t xml:space="preserve"> &lt;&lt; דובר &gt;&gt;</w:t>
      </w:r>
      <w:r>
        <w:rPr>
          <w:rtl/>
        </w:rPr>
        <w:t xml:space="preserve">   </w:t>
      </w:r>
      <w:bookmarkEnd w:id="3425"/>
    </w:p>
    <w:p w14:paraId="3C7C7E39" w14:textId="77777777" w:rsidR="00144A24" w:rsidRDefault="00144A24" w:rsidP="00144A24">
      <w:pPr>
        <w:pStyle w:val="KeepWithNext"/>
        <w:rPr>
          <w:rtl/>
          <w:lang w:eastAsia="he-IL"/>
        </w:rPr>
      </w:pPr>
    </w:p>
    <w:p w14:paraId="0A919CFB" w14:textId="21710C8E" w:rsidR="00144A24" w:rsidRDefault="00144A24" w:rsidP="00144A24">
      <w:pPr>
        <w:rPr>
          <w:rtl/>
          <w:lang w:eastAsia="he-IL"/>
        </w:rPr>
      </w:pPr>
      <w:bookmarkStart w:id="3426" w:name="_ETM_Q1_2795655"/>
      <w:bookmarkEnd w:id="3426"/>
      <w:r>
        <w:rPr>
          <w:rFonts w:hint="cs"/>
          <w:rtl/>
          <w:lang w:eastAsia="he-IL"/>
        </w:rPr>
        <w:t>מלבד אלה.</w:t>
      </w:r>
      <w:bookmarkStart w:id="3427" w:name="_ETM_Q1_2794903"/>
      <w:bookmarkStart w:id="3428" w:name="_ETM_Q1_2793154"/>
      <w:bookmarkStart w:id="3429" w:name="_ETM_Q1_2793906"/>
      <w:bookmarkStart w:id="3430" w:name="_ETM_Q1_2791153"/>
      <w:bookmarkEnd w:id="3427"/>
      <w:bookmarkEnd w:id="3428"/>
      <w:bookmarkEnd w:id="3429"/>
      <w:bookmarkEnd w:id="3430"/>
    </w:p>
    <w:p w14:paraId="066F802C" w14:textId="77777777" w:rsidR="00144A24" w:rsidRDefault="00144A24" w:rsidP="00144A24">
      <w:pPr>
        <w:rPr>
          <w:rtl/>
          <w:lang w:eastAsia="he-IL"/>
        </w:rPr>
      </w:pPr>
      <w:bookmarkStart w:id="3431" w:name="_ETM_Q1_2793903"/>
      <w:bookmarkStart w:id="3432" w:name="_ETM_Q1_2794153"/>
      <w:bookmarkStart w:id="3433" w:name="_ETM_Q1_2795405"/>
      <w:bookmarkEnd w:id="3431"/>
      <w:bookmarkEnd w:id="3432"/>
      <w:bookmarkEnd w:id="3433"/>
    </w:p>
    <w:p w14:paraId="10FDCFF0" w14:textId="65A99C09" w:rsidR="00144A24" w:rsidRDefault="00144A24" w:rsidP="00144A24">
      <w:pPr>
        <w:pStyle w:val="a4"/>
        <w:keepNext/>
        <w:rPr>
          <w:rtl/>
        </w:rPr>
      </w:pPr>
      <w:bookmarkStart w:id="3434" w:name="ET_speaker_נעה_בן_שבת_261"/>
      <w:r w:rsidRPr="00144A24">
        <w:rPr>
          <w:rStyle w:val="TagStyle"/>
          <w:rtl/>
        </w:rPr>
        <w:t xml:space="preserve"> &lt;&lt; דובר &gt;&gt; </w:t>
      </w:r>
      <w:r>
        <w:rPr>
          <w:rtl/>
        </w:rPr>
        <w:t>נעה בן שבת:</w:t>
      </w:r>
      <w:r w:rsidRPr="00144A24">
        <w:rPr>
          <w:rStyle w:val="TagStyle"/>
          <w:rtl/>
        </w:rPr>
        <w:t xml:space="preserve"> &lt;&lt; דובר &gt;&gt;</w:t>
      </w:r>
      <w:r>
        <w:rPr>
          <w:rtl/>
        </w:rPr>
        <w:t xml:space="preserve">   </w:t>
      </w:r>
      <w:bookmarkEnd w:id="3434"/>
    </w:p>
    <w:p w14:paraId="60F95F9B" w14:textId="77777777" w:rsidR="00144A24" w:rsidRDefault="00144A24" w:rsidP="00144A24">
      <w:pPr>
        <w:pStyle w:val="KeepWithNext"/>
        <w:rPr>
          <w:rtl/>
          <w:lang w:eastAsia="he-IL"/>
        </w:rPr>
      </w:pPr>
    </w:p>
    <w:p w14:paraId="7B538D9F" w14:textId="7522FEAD" w:rsidR="00144A24" w:rsidRDefault="00144A24" w:rsidP="00144A24">
      <w:pPr>
        <w:rPr>
          <w:rtl/>
          <w:lang w:eastAsia="he-IL"/>
        </w:rPr>
      </w:pPr>
      <w:r>
        <w:rPr>
          <w:rFonts w:hint="cs"/>
          <w:rtl/>
          <w:lang w:eastAsia="he-IL"/>
        </w:rPr>
        <w:t>מלבד ילדים.</w:t>
      </w:r>
      <w:bookmarkStart w:id="3435" w:name="_ETM_Q1_2796405"/>
      <w:bookmarkEnd w:id="3435"/>
    </w:p>
    <w:p w14:paraId="54B4991D" w14:textId="77777777" w:rsidR="00144A24" w:rsidRDefault="00144A24" w:rsidP="00144A24">
      <w:pPr>
        <w:rPr>
          <w:rtl/>
          <w:lang w:eastAsia="he-IL"/>
        </w:rPr>
      </w:pPr>
      <w:bookmarkStart w:id="3436" w:name="_ETM_Q1_2796654"/>
      <w:bookmarkStart w:id="3437" w:name="_ETM_Q1_2797902"/>
      <w:bookmarkEnd w:id="3436"/>
      <w:bookmarkEnd w:id="3437"/>
    </w:p>
    <w:p w14:paraId="7A6DCC38" w14:textId="17DC8589" w:rsidR="00144A24" w:rsidRDefault="00144A24" w:rsidP="00144A24">
      <w:pPr>
        <w:pStyle w:val="a4"/>
        <w:keepNext/>
        <w:rPr>
          <w:rtl/>
        </w:rPr>
      </w:pPr>
      <w:bookmarkStart w:id="3438" w:name="ET_speaker_יוספה_ספי_הולצשטיין_262"/>
      <w:r w:rsidRPr="00144A24">
        <w:rPr>
          <w:rStyle w:val="TagStyle"/>
          <w:rtl/>
        </w:rPr>
        <w:t xml:space="preserve"> &lt;&lt; דובר &gt;&gt; </w:t>
      </w:r>
      <w:r w:rsidR="00F42C12">
        <w:rPr>
          <w:rtl/>
        </w:rPr>
        <w:t>יוספה הולצשטיין</w:t>
      </w:r>
      <w:r>
        <w:rPr>
          <w:rtl/>
        </w:rPr>
        <w:t>:</w:t>
      </w:r>
      <w:r w:rsidRPr="00144A24">
        <w:rPr>
          <w:rStyle w:val="TagStyle"/>
          <w:rtl/>
        </w:rPr>
        <w:t xml:space="preserve"> &lt;&lt; דובר &gt;&gt;</w:t>
      </w:r>
      <w:r>
        <w:rPr>
          <w:rtl/>
        </w:rPr>
        <w:t xml:space="preserve">   </w:t>
      </w:r>
      <w:bookmarkEnd w:id="3438"/>
    </w:p>
    <w:p w14:paraId="7FC76CAD" w14:textId="77777777" w:rsidR="00144A24" w:rsidRDefault="00144A24" w:rsidP="00144A24">
      <w:pPr>
        <w:pStyle w:val="KeepWithNext"/>
        <w:rPr>
          <w:rtl/>
          <w:lang w:eastAsia="he-IL"/>
        </w:rPr>
      </w:pPr>
    </w:p>
    <w:p w14:paraId="0FC03EF3" w14:textId="3A23CE60" w:rsidR="00144A24" w:rsidRDefault="00144A24" w:rsidP="00144A24">
      <w:pPr>
        <w:rPr>
          <w:rtl/>
          <w:lang w:eastAsia="he-IL"/>
        </w:rPr>
      </w:pPr>
      <w:bookmarkStart w:id="3439" w:name="_ETM_Q1_2799152"/>
      <w:bookmarkStart w:id="3440" w:name="_ETM_Q1_2799402"/>
      <w:bookmarkStart w:id="3441" w:name="_ETM_Q1_2796402"/>
      <w:bookmarkEnd w:id="3439"/>
      <w:bookmarkEnd w:id="3440"/>
      <w:bookmarkEnd w:id="3441"/>
      <w:r>
        <w:rPr>
          <w:rFonts w:hint="cs"/>
          <w:rtl/>
          <w:lang w:eastAsia="he-IL"/>
        </w:rPr>
        <w:t>לא.</w:t>
      </w:r>
    </w:p>
    <w:p w14:paraId="342CF0B0" w14:textId="77777777" w:rsidR="00144A24" w:rsidRDefault="00144A24" w:rsidP="00144A24">
      <w:pPr>
        <w:rPr>
          <w:rtl/>
          <w:lang w:eastAsia="he-IL"/>
        </w:rPr>
      </w:pPr>
      <w:bookmarkStart w:id="3442" w:name="_ETM_Q1_2797903"/>
      <w:bookmarkEnd w:id="3442"/>
    </w:p>
    <w:p w14:paraId="7E6753D3" w14:textId="37B9B84D" w:rsidR="00144A24" w:rsidRDefault="00144A24" w:rsidP="00144A24">
      <w:pPr>
        <w:pStyle w:val="a4"/>
        <w:keepNext/>
        <w:rPr>
          <w:rtl/>
        </w:rPr>
      </w:pPr>
      <w:bookmarkStart w:id="3443" w:name="ET_speaker_פנינה_אורן_שני_דור_263"/>
      <w:r w:rsidRPr="00144A24">
        <w:rPr>
          <w:rStyle w:val="TagStyle"/>
          <w:rtl/>
        </w:rPr>
        <w:t xml:space="preserve"> &lt;&lt; דובר &gt;&gt; </w:t>
      </w:r>
      <w:r w:rsidR="00F42C12">
        <w:rPr>
          <w:rtl/>
        </w:rPr>
        <w:t>פנינה אורן שנידור</w:t>
      </w:r>
      <w:r>
        <w:rPr>
          <w:rtl/>
        </w:rPr>
        <w:t>:</w:t>
      </w:r>
      <w:r w:rsidRPr="00144A24">
        <w:rPr>
          <w:rStyle w:val="TagStyle"/>
          <w:rtl/>
        </w:rPr>
        <w:t xml:space="preserve"> &lt;&lt; דובר &gt;&gt;</w:t>
      </w:r>
      <w:r>
        <w:rPr>
          <w:rtl/>
        </w:rPr>
        <w:t xml:space="preserve">   </w:t>
      </w:r>
      <w:bookmarkEnd w:id="3443"/>
    </w:p>
    <w:p w14:paraId="0E4F7388" w14:textId="77777777" w:rsidR="00144A24" w:rsidRDefault="00144A24" w:rsidP="00144A24">
      <w:pPr>
        <w:pStyle w:val="KeepWithNext"/>
        <w:rPr>
          <w:rtl/>
          <w:lang w:eastAsia="he-IL"/>
        </w:rPr>
      </w:pPr>
    </w:p>
    <w:p w14:paraId="2C62C05B" w14:textId="681522CA" w:rsidR="00144A24" w:rsidRDefault="00144A24" w:rsidP="00144A24">
      <w:pPr>
        <w:rPr>
          <w:rtl/>
          <w:lang w:eastAsia="he-IL"/>
        </w:rPr>
      </w:pPr>
      <w:bookmarkStart w:id="3444" w:name="_ETM_Q1_2799154"/>
      <w:bookmarkEnd w:id="3444"/>
      <w:r>
        <w:rPr>
          <w:rFonts w:hint="cs"/>
          <w:rtl/>
          <w:lang w:eastAsia="he-IL"/>
        </w:rPr>
        <w:t>מלבד 13 ו-14.</w:t>
      </w:r>
      <w:bookmarkStart w:id="3445" w:name="_ETM_Q1_2800403"/>
      <w:bookmarkEnd w:id="3445"/>
    </w:p>
    <w:p w14:paraId="7FAF9823" w14:textId="77777777" w:rsidR="00144A24" w:rsidRDefault="00144A24" w:rsidP="00144A24">
      <w:pPr>
        <w:rPr>
          <w:rtl/>
          <w:lang w:eastAsia="he-IL"/>
        </w:rPr>
      </w:pPr>
      <w:bookmarkStart w:id="3446" w:name="_ETM_Q1_2801652"/>
      <w:bookmarkEnd w:id="3446"/>
    </w:p>
    <w:p w14:paraId="72FB1D07" w14:textId="2AA799E8" w:rsidR="00144A24" w:rsidRDefault="00144A24" w:rsidP="00144A24">
      <w:pPr>
        <w:pStyle w:val="a4"/>
        <w:keepNext/>
        <w:rPr>
          <w:rtl/>
        </w:rPr>
      </w:pPr>
      <w:bookmarkStart w:id="3447" w:name="ET_speaker_יוספה_ספי_הולצשטיין_264"/>
      <w:r w:rsidRPr="00144A24">
        <w:rPr>
          <w:rStyle w:val="TagStyle"/>
          <w:rtl/>
        </w:rPr>
        <w:t xml:space="preserve"> &lt;&lt; דובר &gt;&gt; </w:t>
      </w:r>
      <w:r w:rsidR="00F42C12">
        <w:rPr>
          <w:rtl/>
        </w:rPr>
        <w:t>יוספה הולצשטיין</w:t>
      </w:r>
      <w:r>
        <w:rPr>
          <w:rtl/>
        </w:rPr>
        <w:t>:</w:t>
      </w:r>
      <w:r w:rsidRPr="00144A24">
        <w:rPr>
          <w:rStyle w:val="TagStyle"/>
          <w:rtl/>
        </w:rPr>
        <w:t xml:space="preserve"> &lt;&lt; דובר &gt;&gt;</w:t>
      </w:r>
      <w:r>
        <w:rPr>
          <w:rtl/>
        </w:rPr>
        <w:t xml:space="preserve">   </w:t>
      </w:r>
      <w:bookmarkEnd w:id="3447"/>
    </w:p>
    <w:p w14:paraId="526AFFE5" w14:textId="77777777" w:rsidR="00144A24" w:rsidRDefault="00144A24" w:rsidP="00144A24">
      <w:pPr>
        <w:pStyle w:val="KeepWithNext"/>
        <w:rPr>
          <w:rtl/>
          <w:lang w:eastAsia="he-IL"/>
        </w:rPr>
      </w:pPr>
    </w:p>
    <w:p w14:paraId="6ED53C9E" w14:textId="61F0511E" w:rsidR="00144A24" w:rsidRDefault="00144A24" w:rsidP="00144A24">
      <w:pPr>
        <w:rPr>
          <w:rtl/>
          <w:lang w:eastAsia="he-IL"/>
        </w:rPr>
      </w:pPr>
      <w:r>
        <w:rPr>
          <w:rFonts w:hint="cs"/>
          <w:rtl/>
          <w:lang w:eastAsia="he-IL"/>
        </w:rPr>
        <w:t>מלבד ה</w:t>
      </w:r>
      <w:bookmarkStart w:id="3448" w:name="_ETM_Q1_2803402"/>
      <w:bookmarkEnd w:id="3448"/>
      <w:r>
        <w:rPr>
          <w:rFonts w:hint="cs"/>
          <w:rtl/>
          <w:lang w:eastAsia="he-IL"/>
        </w:rPr>
        <w:t xml:space="preserve">פחתת </w:t>
      </w:r>
      <w:bookmarkStart w:id="3449" w:name="_ETM_Q1_2801155"/>
      <w:bookmarkEnd w:id="3449"/>
      <w:r>
        <w:rPr>
          <w:rFonts w:hint="cs"/>
          <w:rtl/>
          <w:lang w:eastAsia="he-IL"/>
        </w:rPr>
        <w:t xml:space="preserve">סיכון למחלה ומלבד </w:t>
      </w:r>
      <w:bookmarkStart w:id="3450" w:name="_ETM_Q1_2802904"/>
      <w:bookmarkEnd w:id="3450"/>
      <w:r>
        <w:rPr>
          <w:rFonts w:hint="cs"/>
          <w:rtl/>
          <w:lang w:eastAsia="he-IL"/>
        </w:rPr>
        <w:t xml:space="preserve">התפתחותם </w:t>
      </w:r>
      <w:bookmarkStart w:id="3451" w:name="_ETM_Q1_2802903"/>
      <w:bookmarkEnd w:id="3451"/>
      <w:r>
        <w:rPr>
          <w:rFonts w:hint="cs"/>
          <w:rtl/>
          <w:lang w:eastAsia="he-IL"/>
        </w:rPr>
        <w:t xml:space="preserve">ובריאותם של ילדים. </w:t>
      </w:r>
      <w:bookmarkStart w:id="3452" w:name="_ETM_Q1_2805154"/>
      <w:bookmarkStart w:id="3453" w:name="_ETM_Q1_2802655"/>
      <w:bookmarkStart w:id="3454" w:name="_ETM_Q1_2801406"/>
      <w:bookmarkEnd w:id="3452"/>
      <w:bookmarkEnd w:id="3453"/>
      <w:bookmarkEnd w:id="3454"/>
      <w:r>
        <w:rPr>
          <w:rFonts w:hint="cs"/>
          <w:rtl/>
          <w:lang w:eastAsia="he-IL"/>
        </w:rPr>
        <w:t>זה כל המסרים ה</w:t>
      </w:r>
      <w:bookmarkStart w:id="3455" w:name="_ETM_Q1_2803905"/>
      <w:bookmarkEnd w:id="3455"/>
      <w:r>
        <w:rPr>
          <w:rFonts w:hint="cs"/>
          <w:rtl/>
          <w:lang w:eastAsia="he-IL"/>
        </w:rPr>
        <w:t>בריאותיים האחרים. למש</w:t>
      </w:r>
      <w:bookmarkStart w:id="3456" w:name="_ETM_Q1_2806903"/>
      <w:bookmarkEnd w:id="3456"/>
      <w:r>
        <w:rPr>
          <w:rFonts w:hint="cs"/>
          <w:rtl/>
          <w:lang w:eastAsia="he-IL"/>
        </w:rPr>
        <w:t>ל "</w:t>
      </w:r>
      <w:bookmarkStart w:id="3457" w:name="_ETM_Q1_2806651"/>
      <w:bookmarkEnd w:id="3457"/>
      <w:r>
        <w:rPr>
          <w:rFonts w:hint="cs"/>
          <w:rtl/>
          <w:lang w:eastAsia="he-IL"/>
        </w:rPr>
        <w:t>סידן הוא מקור טוב להתפתחות העצמות בגוף", זה לא מסר שמפח</w:t>
      </w:r>
      <w:bookmarkStart w:id="3458" w:name="_ETM_Q1_2814656"/>
      <w:bookmarkEnd w:id="3458"/>
      <w:r>
        <w:rPr>
          <w:rFonts w:hint="cs"/>
          <w:rtl/>
          <w:lang w:eastAsia="he-IL"/>
        </w:rPr>
        <w:t>ית מחלה ו</w:t>
      </w:r>
      <w:bookmarkStart w:id="3459" w:name="_ETM_Q1_2817405"/>
      <w:bookmarkEnd w:id="3459"/>
      <w:r>
        <w:rPr>
          <w:rFonts w:hint="cs"/>
          <w:rtl/>
          <w:lang w:eastAsia="he-IL"/>
        </w:rPr>
        <w:t xml:space="preserve">זה לא מסר </w:t>
      </w:r>
      <w:bookmarkStart w:id="3460" w:name="_ETM_Q1_2813402"/>
      <w:bookmarkEnd w:id="3460"/>
      <w:r>
        <w:rPr>
          <w:rFonts w:hint="cs"/>
          <w:rtl/>
          <w:lang w:eastAsia="he-IL"/>
        </w:rPr>
        <w:t>להתפתחות ילדי</w:t>
      </w:r>
      <w:bookmarkStart w:id="3461" w:name="_ETM_Q1_2819154"/>
      <w:bookmarkStart w:id="3462" w:name="_ETM_Q1_2816903"/>
      <w:bookmarkEnd w:id="3461"/>
      <w:bookmarkEnd w:id="3462"/>
      <w:r>
        <w:rPr>
          <w:rFonts w:hint="cs"/>
          <w:rtl/>
          <w:lang w:eastAsia="he-IL"/>
        </w:rPr>
        <w:t xml:space="preserve"> ואז יש לנו שתי קבוצות נוס</w:t>
      </w:r>
      <w:bookmarkStart w:id="3463" w:name="_ETM_Q1_2818906"/>
      <w:bookmarkEnd w:id="3463"/>
      <w:r>
        <w:rPr>
          <w:rFonts w:hint="cs"/>
          <w:rtl/>
          <w:lang w:eastAsia="he-IL"/>
        </w:rPr>
        <w:t xml:space="preserve">פות </w:t>
      </w:r>
      <w:bookmarkStart w:id="3464" w:name="_ETM_Q1_2820154"/>
      <w:bookmarkEnd w:id="3464"/>
      <w:r>
        <w:rPr>
          <w:rFonts w:hint="cs"/>
          <w:rtl/>
          <w:lang w:eastAsia="he-IL"/>
        </w:rPr>
        <w:t>שהן ה</w:t>
      </w:r>
      <w:bookmarkStart w:id="3465" w:name="_ETM_Q1_2819155"/>
      <w:bookmarkEnd w:id="3465"/>
      <w:r>
        <w:rPr>
          <w:rFonts w:hint="cs"/>
          <w:rtl/>
          <w:lang w:eastAsia="he-IL"/>
        </w:rPr>
        <w:t>פחתת סיכון למחלה והתפתחות בריאות של ילדים.</w:t>
      </w:r>
    </w:p>
    <w:p w14:paraId="728E6C1C" w14:textId="77777777" w:rsidR="00144A24" w:rsidRDefault="00144A24" w:rsidP="00144A24">
      <w:pPr>
        <w:rPr>
          <w:rtl/>
          <w:lang w:eastAsia="he-IL"/>
        </w:rPr>
      </w:pPr>
      <w:bookmarkStart w:id="3466" w:name="_ETM_Q1_2824154"/>
      <w:bookmarkEnd w:id="3466"/>
    </w:p>
    <w:p w14:paraId="2877D4A8" w14:textId="283A242C" w:rsidR="00144A24" w:rsidRDefault="00144A24" w:rsidP="00144A24">
      <w:pPr>
        <w:pStyle w:val="a4"/>
        <w:keepNext/>
        <w:rPr>
          <w:rtl/>
        </w:rPr>
      </w:pPr>
      <w:bookmarkStart w:id="3467" w:name="ET_speaker_נעה_בן_שבת_265"/>
      <w:r w:rsidRPr="00144A24">
        <w:rPr>
          <w:rStyle w:val="TagStyle"/>
          <w:rtl/>
        </w:rPr>
        <w:t xml:space="preserve"> &lt;&lt; דובר &gt;&gt; </w:t>
      </w:r>
      <w:r>
        <w:rPr>
          <w:rtl/>
        </w:rPr>
        <w:t>נעה בן שבת:</w:t>
      </w:r>
      <w:r w:rsidRPr="00144A24">
        <w:rPr>
          <w:rStyle w:val="TagStyle"/>
          <w:rtl/>
        </w:rPr>
        <w:t xml:space="preserve"> &lt;&lt; דובר &gt;&gt;</w:t>
      </w:r>
      <w:r>
        <w:rPr>
          <w:rtl/>
        </w:rPr>
        <w:t xml:space="preserve">   </w:t>
      </w:r>
      <w:bookmarkEnd w:id="3467"/>
    </w:p>
    <w:p w14:paraId="045117A6" w14:textId="77777777" w:rsidR="00144A24" w:rsidRDefault="00144A24" w:rsidP="00144A24">
      <w:pPr>
        <w:pStyle w:val="KeepWithNext"/>
        <w:rPr>
          <w:rtl/>
          <w:lang w:eastAsia="he-IL"/>
        </w:rPr>
      </w:pPr>
    </w:p>
    <w:p w14:paraId="2F5722B1" w14:textId="57893005" w:rsidR="00144A24" w:rsidRDefault="00144A24" w:rsidP="00144A24">
      <w:pPr>
        <w:rPr>
          <w:rtl/>
          <w:lang w:eastAsia="he-IL"/>
        </w:rPr>
      </w:pPr>
      <w:bookmarkStart w:id="3468" w:name="_ETM_Q1_2827903"/>
      <w:bookmarkEnd w:id="3468"/>
      <w:r>
        <w:rPr>
          <w:rFonts w:hint="cs"/>
          <w:rtl/>
          <w:lang w:eastAsia="he-IL"/>
        </w:rPr>
        <w:t>ואז איפה הן מוסדרות?</w:t>
      </w:r>
    </w:p>
    <w:p w14:paraId="056D1252" w14:textId="77777777" w:rsidR="00144A24" w:rsidRDefault="00144A24" w:rsidP="00144A24">
      <w:pPr>
        <w:rPr>
          <w:rtl/>
          <w:lang w:eastAsia="he-IL"/>
        </w:rPr>
      </w:pPr>
    </w:p>
    <w:p w14:paraId="5D364970" w14:textId="68508F22" w:rsidR="00144A24" w:rsidRDefault="00144A24" w:rsidP="00144A24">
      <w:pPr>
        <w:pStyle w:val="a4"/>
        <w:keepNext/>
        <w:rPr>
          <w:rtl/>
        </w:rPr>
      </w:pPr>
      <w:bookmarkStart w:id="3469" w:name="ET_speaker_יוספה_ספי_הולצשטיין_266"/>
      <w:r w:rsidRPr="00144A24">
        <w:rPr>
          <w:rStyle w:val="TagStyle"/>
          <w:rtl/>
        </w:rPr>
        <w:t xml:space="preserve"> &lt;&lt; דובר &gt;&gt; </w:t>
      </w:r>
      <w:r w:rsidR="00F42C12">
        <w:rPr>
          <w:rtl/>
        </w:rPr>
        <w:t>יוספה הולצשטיין</w:t>
      </w:r>
      <w:r>
        <w:rPr>
          <w:rtl/>
        </w:rPr>
        <w:t>:</w:t>
      </w:r>
      <w:r w:rsidRPr="00144A24">
        <w:rPr>
          <w:rStyle w:val="TagStyle"/>
          <w:rtl/>
        </w:rPr>
        <w:t xml:space="preserve"> &lt;&lt; דובר &gt;&gt;</w:t>
      </w:r>
      <w:r>
        <w:rPr>
          <w:rtl/>
        </w:rPr>
        <w:t xml:space="preserve">   </w:t>
      </w:r>
      <w:bookmarkEnd w:id="3469"/>
    </w:p>
    <w:p w14:paraId="172D03EE" w14:textId="77777777" w:rsidR="00144A24" w:rsidRDefault="00144A24" w:rsidP="00144A24">
      <w:pPr>
        <w:pStyle w:val="KeepWithNext"/>
        <w:rPr>
          <w:rtl/>
          <w:lang w:eastAsia="he-IL"/>
        </w:rPr>
      </w:pPr>
    </w:p>
    <w:p w14:paraId="699CD825" w14:textId="2556F896" w:rsidR="00144A24" w:rsidRDefault="00144A24" w:rsidP="00144A24">
      <w:pPr>
        <w:rPr>
          <w:rtl/>
          <w:lang w:eastAsia="he-IL"/>
        </w:rPr>
      </w:pPr>
      <w:bookmarkStart w:id="3470" w:name="_ETM_Q1_2829656"/>
      <w:bookmarkStart w:id="3471" w:name="_ETM_Q1_2829906"/>
      <w:bookmarkStart w:id="3472" w:name="_ETM_Q1_2826906"/>
      <w:bookmarkEnd w:id="3470"/>
      <w:bookmarkEnd w:id="3471"/>
      <w:bookmarkEnd w:id="3472"/>
      <w:r>
        <w:rPr>
          <w:rFonts w:hint="cs"/>
          <w:rtl/>
          <w:lang w:eastAsia="he-IL"/>
        </w:rPr>
        <w:t>הן מוסדרות ב-14 תקנות הנוספות</w:t>
      </w:r>
      <w:bookmarkStart w:id="3473" w:name="_ETM_Q1_2827156"/>
      <w:bookmarkEnd w:id="3473"/>
      <w:r>
        <w:rPr>
          <w:rFonts w:hint="cs"/>
          <w:rtl/>
          <w:lang w:eastAsia="he-IL"/>
        </w:rPr>
        <w:t xml:space="preserve"> שאנחנו מבקשים לאמץ</w:t>
      </w:r>
      <w:bookmarkStart w:id="3474" w:name="_ETM_Q1_2830901"/>
      <w:bookmarkStart w:id="3475" w:name="_ETM_Q1_2832656"/>
      <w:bookmarkEnd w:id="3474"/>
      <w:bookmarkEnd w:id="3475"/>
      <w:r>
        <w:rPr>
          <w:rFonts w:hint="cs"/>
          <w:rtl/>
          <w:lang w:eastAsia="he-IL"/>
        </w:rPr>
        <w:t xml:space="preserve"> והן מאושרות באופן פרט</w:t>
      </w:r>
      <w:bookmarkStart w:id="3476" w:name="_ETM_Q1_2835154"/>
      <w:bookmarkEnd w:id="3476"/>
      <w:r>
        <w:rPr>
          <w:rFonts w:hint="cs"/>
          <w:rtl/>
          <w:lang w:eastAsia="he-IL"/>
        </w:rPr>
        <w:t>ני כי בדרך כלל, חברות פרטיות</w:t>
      </w:r>
      <w:bookmarkStart w:id="3477" w:name="_ETM_Q1_2835404"/>
      <w:bookmarkEnd w:id="3477"/>
      <w:r>
        <w:rPr>
          <w:rFonts w:hint="cs"/>
          <w:rtl/>
          <w:lang w:eastAsia="he-IL"/>
        </w:rPr>
        <w:t xml:space="preserve"> שעושות מחקר ופיתוח</w:t>
      </w:r>
      <w:bookmarkStart w:id="3478" w:name="_ETM_Q1_2838904"/>
      <w:bookmarkStart w:id="3479" w:name="_ETM_Q1_2836402"/>
      <w:bookmarkEnd w:id="3478"/>
      <w:bookmarkEnd w:id="3479"/>
      <w:r>
        <w:rPr>
          <w:rFonts w:hint="cs"/>
          <w:rtl/>
          <w:lang w:eastAsia="he-IL"/>
        </w:rPr>
        <w:t xml:space="preserve"> מגישות אותן</w:t>
      </w:r>
      <w:bookmarkStart w:id="3480" w:name="_ETM_Q1_2836654"/>
      <w:bookmarkEnd w:id="3480"/>
      <w:r>
        <w:rPr>
          <w:rFonts w:hint="cs"/>
          <w:rtl/>
          <w:lang w:eastAsia="he-IL"/>
        </w:rPr>
        <w:t xml:space="preserve">, </w:t>
      </w:r>
      <w:bookmarkStart w:id="3481" w:name="_ETM_Q1_2841403"/>
      <w:bookmarkEnd w:id="3481"/>
      <w:r>
        <w:rPr>
          <w:rFonts w:hint="cs"/>
          <w:rtl/>
          <w:lang w:eastAsia="he-IL"/>
        </w:rPr>
        <w:t>לכן ז</w:t>
      </w:r>
      <w:bookmarkStart w:id="3482" w:name="_ETM_Q1_2838153"/>
      <w:bookmarkStart w:id="3483" w:name="_ETM_Q1_2837154"/>
      <w:bookmarkEnd w:id="3482"/>
      <w:bookmarkEnd w:id="3483"/>
      <w:r>
        <w:rPr>
          <w:rFonts w:hint="cs"/>
          <w:rtl/>
          <w:lang w:eastAsia="he-IL"/>
        </w:rPr>
        <w:t xml:space="preserve">את הגשה נפרדת </w:t>
      </w:r>
      <w:bookmarkStart w:id="3484" w:name="_ETM_Q1_2839154"/>
      <w:bookmarkStart w:id="3485" w:name="_ETM_Q1_2838654"/>
      <w:bookmarkEnd w:id="3484"/>
      <w:bookmarkEnd w:id="3485"/>
      <w:r>
        <w:rPr>
          <w:rFonts w:hint="cs"/>
          <w:rtl/>
          <w:lang w:eastAsia="he-IL"/>
        </w:rPr>
        <w:t xml:space="preserve">ואז הן מאושרות בתקנה נפרדת. </w:t>
      </w:r>
    </w:p>
    <w:p w14:paraId="1210A818" w14:textId="77777777" w:rsidR="00144A24" w:rsidRDefault="00144A24" w:rsidP="00144A24">
      <w:pPr>
        <w:rPr>
          <w:rtl/>
          <w:lang w:eastAsia="he-IL"/>
        </w:rPr>
      </w:pPr>
      <w:bookmarkStart w:id="3486" w:name="_ETM_Q1_2845403"/>
      <w:bookmarkStart w:id="3487" w:name="_ETM_Q1_2846402"/>
      <w:bookmarkEnd w:id="3486"/>
      <w:bookmarkEnd w:id="3487"/>
    </w:p>
    <w:p w14:paraId="31AE0DF2" w14:textId="29F62B35" w:rsidR="00144A24" w:rsidRDefault="00144A24" w:rsidP="00144A24">
      <w:pPr>
        <w:pStyle w:val="a4"/>
        <w:keepNext/>
        <w:rPr>
          <w:rtl/>
        </w:rPr>
      </w:pPr>
      <w:bookmarkStart w:id="3488" w:name="ET_speaker_נעה_בן_שבת_267"/>
      <w:r w:rsidRPr="00144A24">
        <w:rPr>
          <w:rStyle w:val="TagStyle"/>
          <w:rtl/>
        </w:rPr>
        <w:t xml:space="preserve"> &lt;&lt; דובר &gt;&gt; </w:t>
      </w:r>
      <w:r>
        <w:rPr>
          <w:rtl/>
        </w:rPr>
        <w:t>נעה בן שבת:</w:t>
      </w:r>
      <w:r w:rsidRPr="00144A24">
        <w:rPr>
          <w:rStyle w:val="TagStyle"/>
          <w:rtl/>
        </w:rPr>
        <w:t xml:space="preserve"> &lt;&lt; דובר &gt;&gt;</w:t>
      </w:r>
      <w:r>
        <w:rPr>
          <w:rtl/>
        </w:rPr>
        <w:t xml:space="preserve">   </w:t>
      </w:r>
      <w:bookmarkEnd w:id="3488"/>
    </w:p>
    <w:p w14:paraId="77C4BBFC" w14:textId="77777777" w:rsidR="00144A24" w:rsidRDefault="00144A24" w:rsidP="00144A24">
      <w:pPr>
        <w:pStyle w:val="KeepWithNext"/>
        <w:rPr>
          <w:rtl/>
          <w:lang w:eastAsia="he-IL"/>
        </w:rPr>
      </w:pPr>
    </w:p>
    <w:p w14:paraId="49689330" w14:textId="62C95803" w:rsidR="00144A24" w:rsidRDefault="00144A24" w:rsidP="00144A24">
      <w:pPr>
        <w:rPr>
          <w:rtl/>
          <w:lang w:eastAsia="he-IL"/>
        </w:rPr>
      </w:pPr>
      <w:bookmarkStart w:id="3489" w:name="_ETM_Q1_2847653"/>
      <w:bookmarkStart w:id="3490" w:name="_ETM_Q1_2847153"/>
      <w:bookmarkEnd w:id="3489"/>
      <w:bookmarkEnd w:id="3490"/>
      <w:r>
        <w:rPr>
          <w:rFonts w:hint="cs"/>
          <w:rtl/>
          <w:lang w:eastAsia="he-IL"/>
        </w:rPr>
        <w:t>לגבי הנושא של גלוטן, אמרתם ש</w:t>
      </w:r>
      <w:bookmarkStart w:id="3491" w:name="_ETM_Q1_2851906"/>
      <w:bookmarkEnd w:id="3491"/>
      <w:r>
        <w:rPr>
          <w:rFonts w:hint="cs"/>
          <w:rtl/>
          <w:lang w:eastAsia="he-IL"/>
        </w:rPr>
        <w:t xml:space="preserve">אפשר היה </w:t>
      </w:r>
      <w:bookmarkStart w:id="3492" w:name="_ETM_Q1_2851907"/>
      <w:bookmarkEnd w:id="3492"/>
      <w:r>
        <w:rPr>
          <w:rFonts w:hint="cs"/>
          <w:rtl/>
          <w:lang w:eastAsia="he-IL"/>
        </w:rPr>
        <w:t>לכתוב את הגלוט</w:t>
      </w:r>
      <w:bookmarkStart w:id="3493" w:name="_ETM_Q1_2848907"/>
      <w:bookmarkEnd w:id="3493"/>
      <w:r>
        <w:rPr>
          <w:rFonts w:hint="cs"/>
          <w:rtl/>
          <w:lang w:eastAsia="he-IL"/>
        </w:rPr>
        <w:t>ן גם כסיכון ל</w:t>
      </w:r>
      <w:bookmarkStart w:id="3494" w:name="_ETM_Q1_2852152"/>
      <w:bookmarkEnd w:id="3494"/>
      <w:r>
        <w:rPr>
          <w:rFonts w:hint="cs"/>
          <w:rtl/>
          <w:lang w:eastAsia="he-IL"/>
        </w:rPr>
        <w:t>הפחתה</w:t>
      </w:r>
      <w:bookmarkStart w:id="3495" w:name="_ETM_Q1_2851406"/>
      <w:bookmarkStart w:id="3496" w:name="_ETM_Q1_2851405"/>
      <w:bookmarkEnd w:id="3495"/>
      <w:bookmarkEnd w:id="3496"/>
      <w:r>
        <w:rPr>
          <w:rFonts w:hint="cs"/>
          <w:rtl/>
          <w:lang w:eastAsia="he-IL"/>
        </w:rPr>
        <w:t xml:space="preserve">, "לא מתאים </w:t>
      </w:r>
      <w:bookmarkStart w:id="3497" w:name="_ETM_Q1_2852654"/>
      <w:bookmarkStart w:id="3498" w:name="_ETM_Q1_2854155"/>
      <w:bookmarkStart w:id="3499" w:name="_ETM_Q1_2851653"/>
      <w:bookmarkEnd w:id="3497"/>
      <w:bookmarkEnd w:id="3498"/>
      <w:bookmarkEnd w:id="3499"/>
      <w:r>
        <w:rPr>
          <w:rFonts w:hint="cs"/>
          <w:rtl/>
          <w:lang w:eastAsia="he-IL"/>
        </w:rPr>
        <w:t>לחולי צליאק</w:t>
      </w:r>
      <w:bookmarkStart w:id="3500" w:name="_ETM_Q1_2853154"/>
      <w:bookmarkEnd w:id="3500"/>
      <w:r>
        <w:rPr>
          <w:rFonts w:hint="cs"/>
          <w:rtl/>
          <w:lang w:eastAsia="he-IL"/>
        </w:rPr>
        <w:t>"</w:t>
      </w:r>
      <w:bookmarkStart w:id="3501" w:name="_ETM_Q1_2855404"/>
      <w:bookmarkEnd w:id="3501"/>
      <w:r>
        <w:rPr>
          <w:rFonts w:hint="cs"/>
          <w:rtl/>
          <w:lang w:eastAsia="he-IL"/>
        </w:rPr>
        <w:t xml:space="preserve">. </w:t>
      </w:r>
      <w:bookmarkStart w:id="3502" w:name="_ETM_Q1_2853903"/>
      <w:bookmarkEnd w:id="3502"/>
      <w:r>
        <w:rPr>
          <w:rFonts w:hint="cs"/>
          <w:rtl/>
          <w:lang w:eastAsia="he-IL"/>
        </w:rPr>
        <w:t>אלה אנשים שחולים במחלה.</w:t>
      </w:r>
    </w:p>
    <w:p w14:paraId="418C1AA2" w14:textId="77777777" w:rsidR="00144A24" w:rsidRDefault="00144A24" w:rsidP="00144A24">
      <w:pPr>
        <w:rPr>
          <w:rtl/>
          <w:lang w:eastAsia="he-IL"/>
        </w:rPr>
      </w:pPr>
      <w:bookmarkStart w:id="3503" w:name="_ETM_Q1_2858655"/>
      <w:bookmarkEnd w:id="3503"/>
    </w:p>
    <w:p w14:paraId="48624D48" w14:textId="2CE25444" w:rsidR="00144A24" w:rsidRDefault="00144A24" w:rsidP="00144A24">
      <w:pPr>
        <w:pStyle w:val="a4"/>
        <w:keepNext/>
        <w:rPr>
          <w:rtl/>
        </w:rPr>
      </w:pPr>
      <w:bookmarkStart w:id="3504" w:name="ET_speaker_יוספה_ספי_הולצשטיין_268"/>
      <w:r w:rsidRPr="00144A24">
        <w:rPr>
          <w:rStyle w:val="TagStyle"/>
          <w:rtl/>
        </w:rPr>
        <w:t xml:space="preserve"> &lt;&lt; דובר &gt;&gt; </w:t>
      </w:r>
      <w:r w:rsidR="00F42C12">
        <w:rPr>
          <w:rtl/>
        </w:rPr>
        <w:t>יוספה הולצשטיין</w:t>
      </w:r>
      <w:r>
        <w:rPr>
          <w:rtl/>
        </w:rPr>
        <w:t>:</w:t>
      </w:r>
      <w:r w:rsidRPr="00144A24">
        <w:rPr>
          <w:rStyle w:val="TagStyle"/>
          <w:rtl/>
        </w:rPr>
        <w:t xml:space="preserve"> &lt;&lt; דובר &gt;&gt;</w:t>
      </w:r>
      <w:r>
        <w:rPr>
          <w:rtl/>
        </w:rPr>
        <w:t xml:space="preserve">   </w:t>
      </w:r>
      <w:bookmarkEnd w:id="3504"/>
    </w:p>
    <w:p w14:paraId="4EDD8180" w14:textId="77777777" w:rsidR="00144A24" w:rsidRDefault="00144A24" w:rsidP="00144A24">
      <w:pPr>
        <w:pStyle w:val="KeepWithNext"/>
        <w:rPr>
          <w:rtl/>
          <w:lang w:eastAsia="he-IL"/>
        </w:rPr>
      </w:pPr>
    </w:p>
    <w:p w14:paraId="1B0F45CD" w14:textId="4A300DC1" w:rsidR="00144A24" w:rsidRDefault="00144A24" w:rsidP="00144A24">
      <w:pPr>
        <w:rPr>
          <w:rtl/>
          <w:lang w:eastAsia="he-IL"/>
        </w:rPr>
      </w:pPr>
      <w:bookmarkStart w:id="3505" w:name="_ETM_Q1_2860662"/>
      <w:bookmarkStart w:id="3506" w:name="_ETM_Q1_2861157"/>
      <w:bookmarkEnd w:id="3505"/>
      <w:bookmarkEnd w:id="3506"/>
      <w:r>
        <w:rPr>
          <w:rFonts w:hint="cs"/>
          <w:rtl/>
          <w:lang w:eastAsia="he-IL"/>
        </w:rPr>
        <w:t xml:space="preserve">אבל </w:t>
      </w:r>
      <w:bookmarkStart w:id="3507" w:name="_ETM_Q1_2858906"/>
      <w:bookmarkEnd w:id="3507"/>
      <w:r>
        <w:rPr>
          <w:rFonts w:hint="cs"/>
          <w:rtl/>
          <w:lang w:eastAsia="he-IL"/>
        </w:rPr>
        <w:t xml:space="preserve">הסימון איננו </w:t>
      </w:r>
      <w:bookmarkStart w:id="3508" w:name="_ETM_Q1_2861404"/>
      <w:bookmarkEnd w:id="3508"/>
      <w:r>
        <w:rPr>
          <w:rFonts w:hint="cs"/>
          <w:rtl/>
          <w:lang w:eastAsia="he-IL"/>
        </w:rPr>
        <w:t>מפחית מחלה.</w:t>
      </w:r>
    </w:p>
    <w:p w14:paraId="01C887BC" w14:textId="77777777" w:rsidR="00144A24" w:rsidRDefault="00144A24" w:rsidP="00144A24">
      <w:pPr>
        <w:rPr>
          <w:rtl/>
          <w:lang w:eastAsia="he-IL"/>
        </w:rPr>
      </w:pPr>
      <w:bookmarkStart w:id="3509" w:name="_ETM_Q1_2864153"/>
      <w:bookmarkStart w:id="3510" w:name="_ETM_Q1_2865406"/>
      <w:bookmarkEnd w:id="3509"/>
      <w:bookmarkEnd w:id="3510"/>
    </w:p>
    <w:p w14:paraId="34A22676" w14:textId="34EDE88F" w:rsidR="00144A24" w:rsidRDefault="00144A24" w:rsidP="00144A24">
      <w:pPr>
        <w:pStyle w:val="a4"/>
        <w:keepNext/>
        <w:rPr>
          <w:rtl/>
        </w:rPr>
      </w:pPr>
      <w:bookmarkStart w:id="3511" w:name="ET_speaker_פנינה_אורן_שני_דור_269"/>
      <w:r w:rsidRPr="00144A24">
        <w:rPr>
          <w:rStyle w:val="TagStyle"/>
          <w:rtl/>
        </w:rPr>
        <w:t xml:space="preserve"> &lt;&lt; דובר &gt;&gt; </w:t>
      </w:r>
      <w:r w:rsidR="00F42C12">
        <w:rPr>
          <w:rtl/>
        </w:rPr>
        <w:t>פנינה אורן שנידור</w:t>
      </w:r>
      <w:r>
        <w:rPr>
          <w:rtl/>
        </w:rPr>
        <w:t>:</w:t>
      </w:r>
      <w:r w:rsidRPr="00144A24">
        <w:rPr>
          <w:rStyle w:val="TagStyle"/>
          <w:rtl/>
        </w:rPr>
        <w:t xml:space="preserve"> &lt;&lt; דובר &gt;&gt;</w:t>
      </w:r>
      <w:r>
        <w:rPr>
          <w:rtl/>
        </w:rPr>
        <w:t xml:space="preserve">   </w:t>
      </w:r>
      <w:bookmarkEnd w:id="3511"/>
    </w:p>
    <w:p w14:paraId="5CAB030B" w14:textId="77777777" w:rsidR="00144A24" w:rsidRDefault="00144A24" w:rsidP="00144A24">
      <w:pPr>
        <w:pStyle w:val="KeepWithNext"/>
        <w:rPr>
          <w:rtl/>
          <w:lang w:eastAsia="he-IL"/>
        </w:rPr>
      </w:pPr>
    </w:p>
    <w:p w14:paraId="763A3925" w14:textId="777A972F" w:rsidR="00144A24" w:rsidRDefault="00144A24" w:rsidP="00144A24">
      <w:pPr>
        <w:rPr>
          <w:rtl/>
          <w:lang w:eastAsia="he-IL"/>
        </w:rPr>
      </w:pPr>
      <w:bookmarkStart w:id="3512" w:name="_ETM_Q1_2866906"/>
      <w:bookmarkStart w:id="3513" w:name="_ETM_Q1_2863906"/>
      <w:bookmarkEnd w:id="3512"/>
      <w:bookmarkEnd w:id="3513"/>
      <w:r>
        <w:rPr>
          <w:rFonts w:hint="cs"/>
          <w:rtl/>
          <w:lang w:eastAsia="he-IL"/>
        </w:rPr>
        <w:t>זה לא מפחית מחלה. זה לא 13 או 14. א</w:t>
      </w:r>
      <w:bookmarkStart w:id="3514" w:name="_ETM_Q1_2862902"/>
      <w:bookmarkStart w:id="3515" w:name="_ETM_Q1_2864152"/>
      <w:bookmarkEnd w:id="3514"/>
      <w:bookmarkEnd w:id="3515"/>
      <w:r>
        <w:rPr>
          <w:rFonts w:hint="cs"/>
          <w:rtl/>
          <w:lang w:eastAsia="he-IL"/>
        </w:rPr>
        <w:t xml:space="preserve">ולי זה היה צריך להיות </w:t>
      </w:r>
      <w:bookmarkStart w:id="3516" w:name="_ETM_Q1_2867652"/>
      <w:bookmarkEnd w:id="3516"/>
      <w:r>
        <w:rPr>
          <w:rFonts w:hint="cs"/>
          <w:rtl/>
          <w:lang w:eastAsia="he-IL"/>
        </w:rPr>
        <w:t>"דל בגלוטן</w:t>
      </w:r>
      <w:bookmarkStart w:id="3517" w:name="_ETM_Q1_2867902"/>
      <w:bookmarkStart w:id="3518" w:name="_ETM_Q1_2865655"/>
      <w:bookmarkEnd w:id="3517"/>
      <w:bookmarkEnd w:id="3518"/>
      <w:r>
        <w:rPr>
          <w:rFonts w:hint="cs"/>
          <w:rtl/>
          <w:lang w:eastAsia="he-IL"/>
        </w:rPr>
        <w:t>". זה סימון תזונתי, לא בריאותי</w:t>
      </w:r>
      <w:bookmarkStart w:id="3519" w:name="_ETM_Q1_2871404"/>
      <w:bookmarkEnd w:id="3519"/>
      <w:r>
        <w:rPr>
          <w:rFonts w:hint="cs"/>
          <w:rtl/>
          <w:lang w:eastAsia="he-IL"/>
        </w:rPr>
        <w:t xml:space="preserve"> בקטע הזה. זה בין לבין ואני מניחה </w:t>
      </w:r>
      <w:bookmarkStart w:id="3520" w:name="_ETM_Q1_2872651"/>
      <w:bookmarkEnd w:id="3520"/>
      <w:r>
        <w:rPr>
          <w:rFonts w:hint="cs"/>
          <w:rtl/>
          <w:lang w:eastAsia="he-IL"/>
        </w:rPr>
        <w:t>ב</w:t>
      </w:r>
      <w:bookmarkStart w:id="3521" w:name="_ETM_Q1_2875656"/>
      <w:bookmarkStart w:id="3522" w:name="_ETM_Q1_2873656"/>
      <w:bookmarkEnd w:id="3521"/>
      <w:bookmarkEnd w:id="3522"/>
      <w:r>
        <w:rPr>
          <w:rFonts w:hint="cs"/>
          <w:rtl/>
          <w:lang w:eastAsia="he-IL"/>
        </w:rPr>
        <w:t>עקבות השאלה שלך</w:t>
      </w:r>
      <w:bookmarkStart w:id="3523" w:name="_ETM_Q1_2874904"/>
      <w:bookmarkEnd w:id="3523"/>
      <w:r>
        <w:rPr>
          <w:rFonts w:hint="cs"/>
          <w:rtl/>
          <w:lang w:eastAsia="he-IL"/>
        </w:rPr>
        <w:t xml:space="preserve"> שזאת הסיבה </w:t>
      </w:r>
      <w:bookmarkStart w:id="3524" w:name="_ETM_Q1_2876652"/>
      <w:bookmarkStart w:id="3525" w:name="_ETM_Q1_2876406"/>
      <w:bookmarkStart w:id="3526" w:name="_ETM_Q1_2874406"/>
      <w:bookmarkEnd w:id="3524"/>
      <w:bookmarkEnd w:id="3525"/>
      <w:bookmarkEnd w:id="3526"/>
      <w:r>
        <w:rPr>
          <w:rFonts w:hint="cs"/>
          <w:rtl/>
          <w:lang w:eastAsia="he-IL"/>
        </w:rPr>
        <w:t xml:space="preserve">שזה מסר תזונתי </w:t>
      </w:r>
      <w:bookmarkStart w:id="3527" w:name="_ETM_Q1_2878406"/>
      <w:bookmarkEnd w:id="3527"/>
      <w:r>
        <w:rPr>
          <w:rFonts w:hint="cs"/>
          <w:rtl/>
          <w:lang w:eastAsia="he-IL"/>
        </w:rPr>
        <w:t xml:space="preserve">שהוא גם </w:t>
      </w:r>
      <w:bookmarkStart w:id="3528" w:name="_ETM_Q1_2879656"/>
      <w:bookmarkEnd w:id="3528"/>
      <w:r>
        <w:rPr>
          <w:rFonts w:hint="cs"/>
          <w:rtl/>
          <w:lang w:eastAsia="he-IL"/>
        </w:rPr>
        <w:t>בריאותי.</w:t>
      </w:r>
    </w:p>
    <w:p w14:paraId="61634C22" w14:textId="77777777" w:rsidR="00144A24" w:rsidRDefault="00144A24" w:rsidP="00144A24">
      <w:pPr>
        <w:rPr>
          <w:rtl/>
          <w:lang w:eastAsia="he-IL"/>
        </w:rPr>
      </w:pPr>
      <w:bookmarkStart w:id="3529" w:name="_ETM_Q1_2881153"/>
      <w:bookmarkEnd w:id="3529"/>
    </w:p>
    <w:p w14:paraId="17551FEB" w14:textId="5EBD074A" w:rsidR="00144A24" w:rsidRDefault="00144A24" w:rsidP="00144A24">
      <w:pPr>
        <w:pStyle w:val="a4"/>
        <w:keepNext/>
        <w:rPr>
          <w:rtl/>
        </w:rPr>
      </w:pPr>
      <w:bookmarkStart w:id="3530" w:name="ET_speaker_יוספה_ספי_הולצשטיין_270"/>
      <w:r w:rsidRPr="00144A24">
        <w:rPr>
          <w:rStyle w:val="TagStyle"/>
          <w:rtl/>
        </w:rPr>
        <w:t xml:space="preserve"> &lt;&lt; דובר &gt;&gt; </w:t>
      </w:r>
      <w:r w:rsidR="00F42C12">
        <w:rPr>
          <w:rtl/>
        </w:rPr>
        <w:t>יוספה הולצשטיין</w:t>
      </w:r>
      <w:r>
        <w:rPr>
          <w:rtl/>
        </w:rPr>
        <w:t>:</w:t>
      </w:r>
      <w:r w:rsidRPr="00144A24">
        <w:rPr>
          <w:rStyle w:val="TagStyle"/>
          <w:rtl/>
        </w:rPr>
        <w:t xml:space="preserve"> &lt;&lt; דובר &gt;&gt;</w:t>
      </w:r>
      <w:r>
        <w:rPr>
          <w:rtl/>
        </w:rPr>
        <w:t xml:space="preserve">   </w:t>
      </w:r>
      <w:bookmarkEnd w:id="3530"/>
    </w:p>
    <w:p w14:paraId="6781BC08" w14:textId="77777777" w:rsidR="00144A24" w:rsidRDefault="00144A24" w:rsidP="00144A24">
      <w:pPr>
        <w:pStyle w:val="KeepWithNext"/>
        <w:rPr>
          <w:rtl/>
          <w:lang w:eastAsia="he-IL"/>
        </w:rPr>
      </w:pPr>
    </w:p>
    <w:p w14:paraId="63B6F498" w14:textId="1EEC446C" w:rsidR="00144A24" w:rsidRDefault="00144A24" w:rsidP="00144A24">
      <w:pPr>
        <w:rPr>
          <w:rtl/>
          <w:lang w:eastAsia="he-IL"/>
        </w:rPr>
      </w:pPr>
      <w:bookmarkStart w:id="3531" w:name="_ETM_Q1_2882653"/>
      <w:bookmarkEnd w:id="3531"/>
      <w:r>
        <w:rPr>
          <w:rFonts w:hint="cs"/>
          <w:rtl/>
          <w:lang w:eastAsia="he-IL"/>
        </w:rPr>
        <w:t>ז</w:t>
      </w:r>
      <w:bookmarkStart w:id="3532" w:name="_ETM_Q1_2882903"/>
      <w:bookmarkEnd w:id="3532"/>
      <w:r>
        <w:rPr>
          <w:rFonts w:hint="cs"/>
          <w:rtl/>
          <w:lang w:eastAsia="he-IL"/>
        </w:rPr>
        <w:t xml:space="preserve">ה </w:t>
      </w:r>
      <w:bookmarkStart w:id="3533" w:name="_ETM_Q1_2880653"/>
      <w:bookmarkStart w:id="3534" w:name="_ETM_Q1_2878405"/>
      <w:bookmarkStart w:id="3535" w:name="_ETM_Q1_2876405"/>
      <w:bookmarkEnd w:id="3533"/>
      <w:bookmarkEnd w:id="3534"/>
      <w:bookmarkEnd w:id="3535"/>
      <w:r>
        <w:rPr>
          <w:rFonts w:hint="cs"/>
          <w:rtl/>
          <w:lang w:eastAsia="he-IL"/>
        </w:rPr>
        <w:t xml:space="preserve">מסר תזונתי מיוחד ולכן הוא </w:t>
      </w:r>
      <w:bookmarkStart w:id="3536" w:name="_ETM_Q1_2883653"/>
      <w:bookmarkStart w:id="3537" w:name="_ETM_Q1_2880903"/>
      <w:bookmarkEnd w:id="3536"/>
      <w:bookmarkEnd w:id="3537"/>
      <w:r>
        <w:rPr>
          <w:rFonts w:hint="cs"/>
          <w:rtl/>
          <w:lang w:eastAsia="he-IL"/>
        </w:rPr>
        <w:t xml:space="preserve">קיבל התייחסות נפרדת. </w:t>
      </w:r>
    </w:p>
    <w:p w14:paraId="319C8222" w14:textId="77777777" w:rsidR="00144A24" w:rsidRDefault="00144A24" w:rsidP="00144A24">
      <w:pPr>
        <w:rPr>
          <w:rtl/>
          <w:lang w:eastAsia="he-IL"/>
        </w:rPr>
      </w:pPr>
      <w:bookmarkStart w:id="3538" w:name="_ETM_Q1_2885402"/>
      <w:bookmarkStart w:id="3539" w:name="_ETM_Q1_2885652"/>
      <w:bookmarkEnd w:id="3538"/>
      <w:bookmarkEnd w:id="3539"/>
    </w:p>
    <w:p w14:paraId="166CFBFA" w14:textId="0DB05662" w:rsidR="00144A24" w:rsidRDefault="00144A24" w:rsidP="00144A24">
      <w:pPr>
        <w:pStyle w:val="af6"/>
        <w:keepNext/>
        <w:rPr>
          <w:rtl/>
        </w:rPr>
      </w:pPr>
      <w:bookmarkStart w:id="3540" w:name="ET_yor_6447_271"/>
      <w:r w:rsidRPr="00144A24">
        <w:rPr>
          <w:rStyle w:val="TagStyle"/>
          <w:rtl/>
        </w:rPr>
        <w:t xml:space="preserve"> &lt;&lt; יור &gt;&gt; </w:t>
      </w:r>
      <w:r>
        <w:rPr>
          <w:rtl/>
        </w:rPr>
        <w:t>היו"ר יונתן מישרקי:</w:t>
      </w:r>
      <w:r w:rsidRPr="00144A24">
        <w:rPr>
          <w:rStyle w:val="TagStyle"/>
          <w:rtl/>
        </w:rPr>
        <w:t xml:space="preserve"> &lt;&lt; יור &gt;&gt;</w:t>
      </w:r>
      <w:r>
        <w:rPr>
          <w:rtl/>
        </w:rPr>
        <w:t xml:space="preserve">   </w:t>
      </w:r>
      <w:bookmarkEnd w:id="3540"/>
    </w:p>
    <w:p w14:paraId="4855DD47" w14:textId="77777777" w:rsidR="00144A24" w:rsidRDefault="00144A24" w:rsidP="00144A24">
      <w:pPr>
        <w:pStyle w:val="KeepWithNext"/>
        <w:rPr>
          <w:rtl/>
          <w:lang w:eastAsia="he-IL"/>
        </w:rPr>
      </w:pPr>
    </w:p>
    <w:p w14:paraId="1F8C1815" w14:textId="73ED2B64" w:rsidR="00144A24" w:rsidRDefault="00144A24" w:rsidP="00144A24">
      <w:pPr>
        <w:rPr>
          <w:rtl/>
          <w:lang w:eastAsia="he-IL"/>
        </w:rPr>
      </w:pPr>
      <w:bookmarkStart w:id="3541" w:name="_ETM_Q1_2887654"/>
      <w:r>
        <w:rPr>
          <w:rFonts w:hint="cs"/>
          <w:rtl/>
          <w:lang w:eastAsia="he-IL"/>
        </w:rPr>
        <w:t xml:space="preserve">בהקשר הזה </w:t>
      </w:r>
      <w:bookmarkEnd w:id="3541"/>
      <w:r>
        <w:rPr>
          <w:rFonts w:hint="cs"/>
          <w:rtl/>
          <w:lang w:eastAsia="he-IL"/>
        </w:rPr>
        <w:t>אני מבקש שעד יום שלישי תנסו לקבל החל</w:t>
      </w:r>
      <w:bookmarkStart w:id="3542" w:name="_ETM_Q1_2895152"/>
      <w:bookmarkEnd w:id="3542"/>
      <w:r>
        <w:rPr>
          <w:rFonts w:hint="cs"/>
          <w:rtl/>
          <w:lang w:eastAsia="he-IL"/>
        </w:rPr>
        <w:t xml:space="preserve">טה </w:t>
      </w:r>
      <w:bookmarkStart w:id="3543" w:name="_ETM_Q1_2895652"/>
      <w:bookmarkStart w:id="3544" w:name="_ETM_Q1_2892652"/>
      <w:bookmarkStart w:id="3545" w:name="_ETM_Q1_2889652"/>
      <w:bookmarkStart w:id="3546" w:name="_ETM_Q1_2889902"/>
      <w:bookmarkStart w:id="3547" w:name="_ETM_Q1_2887402"/>
      <w:bookmarkEnd w:id="3543"/>
      <w:bookmarkEnd w:id="3544"/>
      <w:bookmarkEnd w:id="3545"/>
      <w:bookmarkEnd w:id="3546"/>
      <w:bookmarkEnd w:id="3547"/>
      <w:r>
        <w:rPr>
          <w:rFonts w:hint="cs"/>
          <w:rtl/>
          <w:lang w:eastAsia="he-IL"/>
        </w:rPr>
        <w:t>שהיא חד-משמעית כדי שנבין בדיוק מה אנח</w:t>
      </w:r>
      <w:bookmarkStart w:id="3548" w:name="_ETM_Q1_2895156"/>
      <w:bookmarkEnd w:id="3548"/>
      <w:r>
        <w:rPr>
          <w:rFonts w:hint="cs"/>
          <w:rtl/>
          <w:lang w:eastAsia="he-IL"/>
        </w:rPr>
        <w:t xml:space="preserve">נו עושים </w:t>
      </w:r>
      <w:bookmarkStart w:id="3549" w:name="_ETM_Q1_2900903"/>
      <w:bookmarkStart w:id="3550" w:name="_ETM_Q1_2898153"/>
      <w:bookmarkStart w:id="3551" w:name="_ETM_Q1_2895402"/>
      <w:bookmarkStart w:id="3552" w:name="_ETM_Q1_2893652"/>
      <w:bookmarkEnd w:id="3549"/>
      <w:bookmarkEnd w:id="3550"/>
      <w:bookmarkEnd w:id="3551"/>
      <w:bookmarkEnd w:id="3552"/>
      <w:r>
        <w:rPr>
          <w:rFonts w:hint="cs"/>
          <w:rtl/>
          <w:lang w:eastAsia="he-IL"/>
        </w:rPr>
        <w:t>עם הסיפור של "דל מאוד בגלוטן".</w:t>
      </w:r>
    </w:p>
    <w:p w14:paraId="475C2CC9" w14:textId="77777777" w:rsidR="00144A24" w:rsidRDefault="00144A24" w:rsidP="00144A24">
      <w:pPr>
        <w:rPr>
          <w:rtl/>
          <w:lang w:eastAsia="he-IL"/>
        </w:rPr>
      </w:pPr>
      <w:bookmarkStart w:id="3553" w:name="_ETM_Q1_2891151"/>
      <w:bookmarkStart w:id="3554" w:name="_ETM_Q1_2892156"/>
      <w:bookmarkStart w:id="3555" w:name="_ETM_Q1_2897903"/>
      <w:bookmarkEnd w:id="3553"/>
      <w:bookmarkEnd w:id="3554"/>
      <w:bookmarkEnd w:id="3555"/>
    </w:p>
    <w:p w14:paraId="42211158" w14:textId="55732A20" w:rsidR="00144A24" w:rsidRDefault="00144A24" w:rsidP="00144A24">
      <w:pPr>
        <w:pStyle w:val="a4"/>
        <w:keepNext/>
        <w:rPr>
          <w:rtl/>
        </w:rPr>
      </w:pPr>
      <w:r w:rsidRPr="00144A24">
        <w:rPr>
          <w:rStyle w:val="TagStyle"/>
          <w:rtl/>
        </w:rPr>
        <w:t xml:space="preserve"> &lt;&lt; דובר &gt;&gt; </w:t>
      </w:r>
      <w:r w:rsidR="00F42C12">
        <w:rPr>
          <w:rtl/>
        </w:rPr>
        <w:t>פנינה אורן שנידור</w:t>
      </w:r>
      <w:r>
        <w:rPr>
          <w:rtl/>
        </w:rPr>
        <w:t>:</w:t>
      </w:r>
      <w:r w:rsidRPr="00144A24">
        <w:rPr>
          <w:rStyle w:val="TagStyle"/>
          <w:rtl/>
        </w:rPr>
        <w:t xml:space="preserve"> &lt;&lt; דובר &gt;&gt;</w:t>
      </w:r>
      <w:r>
        <w:rPr>
          <w:rtl/>
        </w:rPr>
        <w:t xml:space="preserve">   </w:t>
      </w:r>
    </w:p>
    <w:p w14:paraId="5612CE04" w14:textId="77777777" w:rsidR="00144A24" w:rsidRDefault="00144A24" w:rsidP="00144A24">
      <w:pPr>
        <w:pStyle w:val="KeepWithNext"/>
        <w:rPr>
          <w:rtl/>
          <w:lang w:eastAsia="he-IL"/>
        </w:rPr>
      </w:pPr>
      <w:bookmarkStart w:id="3556" w:name="_ETM_Q1_2897905"/>
      <w:bookmarkStart w:id="3557" w:name="_ETM_Q1_2894905"/>
      <w:bookmarkEnd w:id="3556"/>
      <w:bookmarkEnd w:id="3557"/>
    </w:p>
    <w:p w14:paraId="65BD5078" w14:textId="519FC11C" w:rsidR="00144A24" w:rsidRDefault="00144A24" w:rsidP="00144A24">
      <w:pPr>
        <w:rPr>
          <w:rtl/>
          <w:lang w:eastAsia="he-IL"/>
        </w:rPr>
      </w:pPr>
      <w:r>
        <w:rPr>
          <w:rFonts w:hint="cs"/>
          <w:rtl/>
          <w:lang w:eastAsia="he-IL"/>
        </w:rPr>
        <w:t>אבל לא התקבלה החלטה לגבי זה?</w:t>
      </w:r>
    </w:p>
    <w:p w14:paraId="003F9AC4" w14:textId="77777777" w:rsidR="00144A24" w:rsidRDefault="00144A24" w:rsidP="00144A24">
      <w:pPr>
        <w:rPr>
          <w:rtl/>
          <w:lang w:eastAsia="he-IL"/>
        </w:rPr>
      </w:pPr>
      <w:bookmarkStart w:id="3558" w:name="_ETM_Q1_2902406"/>
      <w:bookmarkStart w:id="3559" w:name="_ETM_Q1_2903403"/>
      <w:bookmarkStart w:id="3560" w:name="_ETM_Q1_2900403"/>
      <w:bookmarkEnd w:id="3558"/>
      <w:bookmarkEnd w:id="3559"/>
      <w:bookmarkEnd w:id="3560"/>
    </w:p>
    <w:p w14:paraId="6216456D" w14:textId="4075CBD6" w:rsidR="00144A24" w:rsidRDefault="00144A24" w:rsidP="00144A24">
      <w:pPr>
        <w:pStyle w:val="af6"/>
        <w:keepNext/>
        <w:rPr>
          <w:rtl/>
        </w:rPr>
      </w:pPr>
      <w:bookmarkStart w:id="3561" w:name="ET_yor_6447_273"/>
      <w:r w:rsidRPr="00144A24">
        <w:rPr>
          <w:rStyle w:val="TagStyle"/>
          <w:rtl/>
        </w:rPr>
        <w:t xml:space="preserve"> &lt;&lt; יור &gt;&gt; </w:t>
      </w:r>
      <w:r>
        <w:rPr>
          <w:rtl/>
        </w:rPr>
        <w:t>היו"ר יונתן מישרקי:</w:t>
      </w:r>
      <w:r w:rsidRPr="00144A24">
        <w:rPr>
          <w:rStyle w:val="TagStyle"/>
          <w:rtl/>
        </w:rPr>
        <w:t xml:space="preserve"> &lt;&lt; יור &gt;&gt;</w:t>
      </w:r>
      <w:r>
        <w:rPr>
          <w:rtl/>
        </w:rPr>
        <w:t xml:space="preserve">   </w:t>
      </w:r>
      <w:bookmarkEnd w:id="3561"/>
    </w:p>
    <w:p w14:paraId="3D660916" w14:textId="77777777" w:rsidR="00144A24" w:rsidRDefault="00144A24" w:rsidP="00144A24">
      <w:pPr>
        <w:pStyle w:val="KeepWithNext"/>
        <w:rPr>
          <w:rtl/>
          <w:lang w:eastAsia="he-IL"/>
        </w:rPr>
      </w:pPr>
    </w:p>
    <w:p w14:paraId="2B95801E" w14:textId="0210EE78" w:rsidR="00144A24" w:rsidRDefault="00144A24" w:rsidP="00144A24">
      <w:pPr>
        <w:rPr>
          <w:rtl/>
          <w:lang w:eastAsia="he-IL"/>
        </w:rPr>
      </w:pPr>
      <w:bookmarkStart w:id="3562" w:name="_ETM_Q1_2898404"/>
      <w:bookmarkStart w:id="3563" w:name="_ETM_Q1_2898405"/>
      <w:bookmarkEnd w:id="3562"/>
      <w:bookmarkEnd w:id="3563"/>
      <w:r>
        <w:rPr>
          <w:rFonts w:hint="cs"/>
          <w:rtl/>
          <w:lang w:eastAsia="he-IL"/>
        </w:rPr>
        <w:t>בעקרון, התקבלה החלטה. אנחנו דיברנו על השנה - - -</w:t>
      </w:r>
      <w:bookmarkStart w:id="3564" w:name="_ETM_Q1_2902906"/>
      <w:bookmarkStart w:id="3565" w:name="_ETM_Q1_2900152"/>
      <w:bookmarkEnd w:id="3564"/>
      <w:bookmarkEnd w:id="3565"/>
    </w:p>
    <w:p w14:paraId="4BFA2FA2" w14:textId="77777777" w:rsidR="00144A24" w:rsidRDefault="00144A24" w:rsidP="00144A24">
      <w:pPr>
        <w:rPr>
          <w:rtl/>
          <w:lang w:eastAsia="he-IL"/>
        </w:rPr>
      </w:pPr>
      <w:bookmarkStart w:id="3566" w:name="_ETM_Q1_2900401"/>
      <w:bookmarkStart w:id="3567" w:name="_ETM_Q1_2900655"/>
      <w:bookmarkEnd w:id="3566"/>
      <w:bookmarkEnd w:id="3567"/>
    </w:p>
    <w:p w14:paraId="69322BB3" w14:textId="06112843" w:rsidR="00144A24" w:rsidRDefault="00144A24" w:rsidP="00144A24">
      <w:pPr>
        <w:pStyle w:val="a4"/>
        <w:keepNext/>
        <w:rPr>
          <w:rtl/>
        </w:rPr>
      </w:pPr>
      <w:bookmarkStart w:id="3568" w:name="ET_speaker_פנינה_אורן_שני_דור_274"/>
      <w:r w:rsidRPr="00144A24">
        <w:rPr>
          <w:rStyle w:val="TagStyle"/>
          <w:rtl/>
        </w:rPr>
        <w:t xml:space="preserve"> &lt;&lt; דובר &gt;&gt; </w:t>
      </w:r>
      <w:r w:rsidR="00F42C12">
        <w:rPr>
          <w:rtl/>
        </w:rPr>
        <w:t>פנינה אורן שנידור</w:t>
      </w:r>
      <w:r>
        <w:rPr>
          <w:rtl/>
        </w:rPr>
        <w:t>:</w:t>
      </w:r>
      <w:r w:rsidRPr="00144A24">
        <w:rPr>
          <w:rStyle w:val="TagStyle"/>
          <w:rtl/>
        </w:rPr>
        <w:t xml:space="preserve"> &lt;&lt; דובר &gt;&gt;</w:t>
      </w:r>
      <w:r>
        <w:rPr>
          <w:rtl/>
        </w:rPr>
        <w:t xml:space="preserve">   </w:t>
      </w:r>
      <w:bookmarkEnd w:id="3568"/>
    </w:p>
    <w:p w14:paraId="18E83446" w14:textId="77777777" w:rsidR="00144A24" w:rsidRDefault="00144A24" w:rsidP="00144A24">
      <w:pPr>
        <w:pStyle w:val="KeepWithNext"/>
        <w:rPr>
          <w:rtl/>
          <w:lang w:eastAsia="he-IL"/>
        </w:rPr>
      </w:pPr>
    </w:p>
    <w:p w14:paraId="357504FB" w14:textId="3E0EA837" w:rsidR="00144A24" w:rsidRDefault="00144A24" w:rsidP="00144A24">
      <w:pPr>
        <w:rPr>
          <w:rtl/>
          <w:lang w:eastAsia="he-IL"/>
        </w:rPr>
      </w:pPr>
      <w:bookmarkStart w:id="3569" w:name="_ETM_Q1_2903156"/>
      <w:bookmarkStart w:id="3570" w:name="_ETM_Q1_2900653"/>
      <w:bookmarkEnd w:id="3569"/>
      <w:bookmarkEnd w:id="3570"/>
      <w:r>
        <w:rPr>
          <w:rFonts w:hint="cs"/>
          <w:rtl/>
          <w:lang w:eastAsia="he-IL"/>
        </w:rPr>
        <w:t>אתה מדבר על 8</w:t>
      </w:r>
      <w:bookmarkStart w:id="3571" w:name="_ETM_Q1_2902653"/>
      <w:bookmarkEnd w:id="3571"/>
      <w:r>
        <w:rPr>
          <w:rFonts w:hint="cs"/>
          <w:rtl/>
          <w:lang w:eastAsia="he-IL"/>
        </w:rPr>
        <w:t>82</w:t>
      </w:r>
      <w:bookmarkStart w:id="3572" w:name="_ETM_Q1_2902403"/>
      <w:bookmarkEnd w:id="3572"/>
      <w:r>
        <w:rPr>
          <w:rFonts w:hint="cs"/>
          <w:rtl/>
          <w:lang w:eastAsia="he-IL"/>
        </w:rPr>
        <w:t>.</w:t>
      </w:r>
    </w:p>
    <w:p w14:paraId="77A40321" w14:textId="77777777" w:rsidR="00144A24" w:rsidRDefault="00144A24" w:rsidP="00144A24">
      <w:pPr>
        <w:rPr>
          <w:rtl/>
          <w:lang w:eastAsia="he-IL"/>
        </w:rPr>
      </w:pPr>
      <w:bookmarkStart w:id="3573" w:name="_ETM_Q1_2903653"/>
      <w:bookmarkEnd w:id="3573"/>
    </w:p>
    <w:p w14:paraId="5C7FBA2F" w14:textId="7C8814DA" w:rsidR="00144A24" w:rsidRDefault="00144A24" w:rsidP="00144A24">
      <w:pPr>
        <w:pStyle w:val="af6"/>
        <w:keepNext/>
        <w:rPr>
          <w:rtl/>
        </w:rPr>
      </w:pPr>
      <w:bookmarkStart w:id="3574" w:name="ET_yor_6447_275"/>
      <w:r w:rsidRPr="00144A24">
        <w:rPr>
          <w:rStyle w:val="TagStyle"/>
          <w:rtl/>
        </w:rPr>
        <w:t xml:space="preserve"> &lt;&lt; יור &gt;&gt; </w:t>
      </w:r>
      <w:r>
        <w:rPr>
          <w:rtl/>
        </w:rPr>
        <w:t>היו"ר יונתן מישרקי:</w:t>
      </w:r>
      <w:r w:rsidRPr="00144A24">
        <w:rPr>
          <w:rStyle w:val="TagStyle"/>
          <w:rtl/>
        </w:rPr>
        <w:t xml:space="preserve"> &lt;&lt; יור &gt;&gt;</w:t>
      </w:r>
      <w:r>
        <w:rPr>
          <w:rtl/>
        </w:rPr>
        <w:t xml:space="preserve">   </w:t>
      </w:r>
      <w:bookmarkEnd w:id="3574"/>
    </w:p>
    <w:p w14:paraId="1CADE934" w14:textId="77777777" w:rsidR="00144A24" w:rsidRDefault="00144A24" w:rsidP="00144A24">
      <w:pPr>
        <w:pStyle w:val="KeepWithNext"/>
        <w:rPr>
          <w:rtl/>
          <w:lang w:eastAsia="he-IL"/>
        </w:rPr>
      </w:pPr>
    </w:p>
    <w:p w14:paraId="6DB65685" w14:textId="55F7F04D" w:rsidR="00144A24" w:rsidRDefault="00144A24" w:rsidP="00144A24">
      <w:pPr>
        <w:rPr>
          <w:rtl/>
          <w:lang w:eastAsia="he-IL"/>
        </w:rPr>
      </w:pPr>
      <w:bookmarkStart w:id="3575" w:name="_ETM_Q1_2905156"/>
      <w:bookmarkEnd w:id="3575"/>
      <w:r>
        <w:rPr>
          <w:rFonts w:hint="cs"/>
          <w:rtl/>
          <w:lang w:eastAsia="he-IL"/>
        </w:rPr>
        <w:t xml:space="preserve">נכון. </w:t>
      </w:r>
      <w:bookmarkStart w:id="3576" w:name="_ETM_Q1_2904655"/>
      <w:bookmarkStart w:id="3577" w:name="_ETM_Q1_2903655"/>
      <w:bookmarkEnd w:id="3576"/>
      <w:bookmarkEnd w:id="3577"/>
      <w:r>
        <w:rPr>
          <w:rFonts w:hint="cs"/>
          <w:rtl/>
          <w:lang w:eastAsia="he-IL"/>
        </w:rPr>
        <w:t xml:space="preserve">לאחר השיחות הארוכות שהיו לי בסוף שבוע עם כל הגורמים בעניין הזה, </w:t>
      </w:r>
      <w:bookmarkStart w:id="3578" w:name="_ETM_Q1_2912656"/>
      <w:bookmarkStart w:id="3579" w:name="_ETM_Q1_2911405"/>
      <w:bookmarkEnd w:id="3578"/>
      <w:bookmarkEnd w:id="3579"/>
      <w:r>
        <w:rPr>
          <w:rFonts w:hint="cs"/>
          <w:rtl/>
          <w:lang w:eastAsia="he-IL"/>
        </w:rPr>
        <w:t>אני מבקש שעד יום שלישי</w:t>
      </w:r>
      <w:bookmarkStart w:id="3580" w:name="_ETM_Q1_2912403"/>
      <w:bookmarkStart w:id="3581" w:name="_ETM_Q1_2909652"/>
      <w:bookmarkStart w:id="3582" w:name="_ETM_Q1_2907656"/>
      <w:bookmarkEnd w:id="3580"/>
      <w:bookmarkEnd w:id="3581"/>
      <w:bookmarkEnd w:id="3582"/>
      <w:r>
        <w:rPr>
          <w:rFonts w:hint="cs"/>
          <w:rtl/>
          <w:lang w:eastAsia="he-IL"/>
        </w:rPr>
        <w:t xml:space="preserve"> תנסו לקבל החלטה סופית.</w:t>
      </w:r>
    </w:p>
    <w:p w14:paraId="5AB4BC38" w14:textId="77777777" w:rsidR="00144A24" w:rsidRDefault="00144A24" w:rsidP="00144A24">
      <w:pPr>
        <w:rPr>
          <w:rtl/>
          <w:lang w:eastAsia="he-IL"/>
        </w:rPr>
      </w:pPr>
      <w:bookmarkStart w:id="3583" w:name="_ETM_Q1_2915406"/>
      <w:bookmarkEnd w:id="3583"/>
    </w:p>
    <w:p w14:paraId="039EDFA8" w14:textId="1AC79A38" w:rsidR="00144A24" w:rsidRDefault="00144A24" w:rsidP="00144A24">
      <w:pPr>
        <w:pStyle w:val="a4"/>
        <w:keepNext/>
        <w:rPr>
          <w:rtl/>
        </w:rPr>
      </w:pPr>
      <w:bookmarkStart w:id="3584" w:name="ET_speaker_פנינה_אורן_שני_דור_276"/>
      <w:r w:rsidRPr="00144A24">
        <w:rPr>
          <w:rStyle w:val="TagStyle"/>
          <w:rtl/>
        </w:rPr>
        <w:t xml:space="preserve"> &lt;&lt; דובר &gt;&gt; </w:t>
      </w:r>
      <w:r w:rsidR="00F42C12">
        <w:rPr>
          <w:rtl/>
        </w:rPr>
        <w:t>פנינה אורן שנידור</w:t>
      </w:r>
      <w:r>
        <w:rPr>
          <w:rtl/>
        </w:rPr>
        <w:t>:</w:t>
      </w:r>
      <w:r w:rsidRPr="00144A24">
        <w:rPr>
          <w:rStyle w:val="TagStyle"/>
          <w:rtl/>
        </w:rPr>
        <w:t xml:space="preserve"> &lt;&lt; דובר &gt;&gt;</w:t>
      </w:r>
      <w:r>
        <w:rPr>
          <w:rtl/>
        </w:rPr>
        <w:t xml:space="preserve">   </w:t>
      </w:r>
      <w:bookmarkEnd w:id="3584"/>
    </w:p>
    <w:p w14:paraId="1904751A" w14:textId="77777777" w:rsidR="00144A24" w:rsidRDefault="00144A24" w:rsidP="00144A24">
      <w:pPr>
        <w:pStyle w:val="KeepWithNext"/>
        <w:rPr>
          <w:rtl/>
          <w:lang w:eastAsia="he-IL"/>
        </w:rPr>
      </w:pPr>
    </w:p>
    <w:p w14:paraId="40D412EE" w14:textId="5BA60F9D" w:rsidR="00144A24" w:rsidRDefault="00144A24" w:rsidP="00144A24">
      <w:pPr>
        <w:rPr>
          <w:rtl/>
          <w:lang w:eastAsia="he-IL"/>
        </w:rPr>
      </w:pPr>
      <w:bookmarkStart w:id="3585" w:name="_ETM_Q1_2917156"/>
      <w:bookmarkStart w:id="3586" w:name="_ETM_Q1_2914656"/>
      <w:bookmarkEnd w:id="3585"/>
      <w:bookmarkEnd w:id="3586"/>
      <w:r>
        <w:rPr>
          <w:rFonts w:hint="cs"/>
          <w:rtl/>
          <w:lang w:eastAsia="he-IL"/>
        </w:rPr>
        <w:t xml:space="preserve">מאיתנו אתה </w:t>
      </w:r>
      <w:bookmarkStart w:id="3587" w:name="_ETM_Q1_2911901"/>
      <w:bookmarkEnd w:id="3587"/>
      <w:r>
        <w:rPr>
          <w:rFonts w:hint="cs"/>
          <w:rtl/>
          <w:lang w:eastAsia="he-IL"/>
        </w:rPr>
        <w:t>רוצה החלטה ס</w:t>
      </w:r>
      <w:bookmarkStart w:id="3588" w:name="_ETM_Q1_2913905"/>
      <w:bookmarkEnd w:id="3588"/>
      <w:r>
        <w:rPr>
          <w:rFonts w:hint="cs"/>
          <w:rtl/>
          <w:lang w:eastAsia="he-IL"/>
        </w:rPr>
        <w:t>ופית?</w:t>
      </w:r>
    </w:p>
    <w:p w14:paraId="1E255E06" w14:textId="77777777" w:rsidR="00144A24" w:rsidRDefault="00144A24" w:rsidP="00144A24">
      <w:pPr>
        <w:rPr>
          <w:rtl/>
          <w:lang w:eastAsia="he-IL"/>
        </w:rPr>
      </w:pPr>
      <w:bookmarkStart w:id="3589" w:name="_ETM_Q1_2913401"/>
      <w:bookmarkEnd w:id="3589"/>
    </w:p>
    <w:p w14:paraId="578681D5" w14:textId="321F05BD" w:rsidR="00144A24" w:rsidRDefault="00144A24" w:rsidP="00144A24">
      <w:pPr>
        <w:pStyle w:val="af6"/>
        <w:keepNext/>
        <w:rPr>
          <w:rtl/>
        </w:rPr>
      </w:pPr>
      <w:bookmarkStart w:id="3590" w:name="ET_yor_6447_277"/>
      <w:r w:rsidRPr="00144A24">
        <w:rPr>
          <w:rStyle w:val="TagStyle"/>
          <w:rtl/>
        </w:rPr>
        <w:t xml:space="preserve"> &lt;&lt; יור &gt;&gt; </w:t>
      </w:r>
      <w:r>
        <w:rPr>
          <w:rtl/>
        </w:rPr>
        <w:t>היו"ר יונתן מישרקי:</w:t>
      </w:r>
      <w:r w:rsidRPr="00144A24">
        <w:rPr>
          <w:rStyle w:val="TagStyle"/>
          <w:rtl/>
        </w:rPr>
        <w:t xml:space="preserve"> &lt;&lt; יור &gt;&gt;</w:t>
      </w:r>
      <w:r>
        <w:rPr>
          <w:rtl/>
        </w:rPr>
        <w:t xml:space="preserve">   </w:t>
      </w:r>
      <w:bookmarkEnd w:id="3590"/>
    </w:p>
    <w:p w14:paraId="64FBE9AD" w14:textId="77777777" w:rsidR="00144A24" w:rsidRDefault="00144A24" w:rsidP="00144A24">
      <w:pPr>
        <w:pStyle w:val="KeepWithNext"/>
        <w:rPr>
          <w:rtl/>
          <w:lang w:eastAsia="he-IL"/>
        </w:rPr>
      </w:pPr>
    </w:p>
    <w:p w14:paraId="0F3C051C" w14:textId="3C19AFEC" w:rsidR="00144A24" w:rsidRDefault="00144A24" w:rsidP="00144A24">
      <w:pPr>
        <w:rPr>
          <w:rtl/>
          <w:lang w:eastAsia="he-IL"/>
        </w:rPr>
      </w:pPr>
      <w:bookmarkStart w:id="3591" w:name="_ETM_Q1_2915156"/>
      <w:bookmarkEnd w:id="3591"/>
      <w:r>
        <w:rPr>
          <w:rFonts w:hint="cs"/>
          <w:rtl/>
          <w:lang w:eastAsia="he-IL"/>
        </w:rPr>
        <w:t>כן כי יש פה אלמנטים של בריאו</w:t>
      </w:r>
      <w:bookmarkStart w:id="3592" w:name="_ETM_Q1_2918152"/>
      <w:bookmarkEnd w:id="3592"/>
      <w:r>
        <w:rPr>
          <w:rFonts w:hint="cs"/>
          <w:rtl/>
          <w:lang w:eastAsia="he-IL"/>
        </w:rPr>
        <w:t>ת</w:t>
      </w:r>
      <w:bookmarkStart w:id="3593" w:name="_ETM_Q1_2918653"/>
      <w:bookmarkStart w:id="3594" w:name="_ETM_Q1_2918156"/>
      <w:bookmarkStart w:id="3595" w:name="_ETM_Q1_2917656"/>
      <w:bookmarkStart w:id="3596" w:name="_ETM_Q1_2917155"/>
      <w:bookmarkEnd w:id="3593"/>
      <w:bookmarkEnd w:id="3594"/>
      <w:bookmarkEnd w:id="3595"/>
      <w:bookmarkEnd w:id="3596"/>
      <w:r>
        <w:rPr>
          <w:rFonts w:hint="cs"/>
          <w:rtl/>
          <w:lang w:eastAsia="he-IL"/>
        </w:rPr>
        <w:t>. יש מכתב של רופאים וכדומה ואני</w:t>
      </w:r>
      <w:bookmarkStart w:id="3597" w:name="_ETM_Q1_2921405"/>
      <w:bookmarkEnd w:id="3597"/>
      <w:r>
        <w:rPr>
          <w:rFonts w:hint="cs"/>
          <w:rtl/>
          <w:lang w:eastAsia="he-IL"/>
        </w:rPr>
        <w:t xml:space="preserve"> רוצה לקבל </w:t>
      </w:r>
      <w:r w:rsidR="009D59D8">
        <w:rPr>
          <w:rFonts w:hint="cs"/>
          <w:rtl/>
          <w:lang w:eastAsia="he-IL"/>
        </w:rPr>
        <w:t>על זה</w:t>
      </w:r>
      <w:bookmarkStart w:id="3598" w:name="_ETM_Q1_2922905"/>
      <w:bookmarkEnd w:id="3598"/>
      <w:r w:rsidR="009D59D8">
        <w:rPr>
          <w:rFonts w:hint="cs"/>
          <w:rtl/>
          <w:lang w:eastAsia="he-IL"/>
        </w:rPr>
        <w:t xml:space="preserve"> </w:t>
      </w:r>
      <w:bookmarkStart w:id="3599" w:name="_ETM_Q1_2920906"/>
      <w:bookmarkEnd w:id="3599"/>
      <w:r>
        <w:rPr>
          <w:rFonts w:hint="cs"/>
          <w:rtl/>
          <w:lang w:eastAsia="he-IL"/>
        </w:rPr>
        <w:t xml:space="preserve">החלטה סופית בעניין </w:t>
      </w:r>
      <w:bookmarkStart w:id="3600" w:name="_ETM_Q1_2921156"/>
      <w:bookmarkEnd w:id="3600"/>
      <w:r>
        <w:rPr>
          <w:rFonts w:hint="cs"/>
          <w:rtl/>
          <w:lang w:eastAsia="he-IL"/>
        </w:rPr>
        <w:t>עד יום שלישי</w:t>
      </w:r>
      <w:bookmarkStart w:id="3601" w:name="_ETM_Q1_2930655"/>
      <w:bookmarkStart w:id="3602" w:name="_ETM_Q1_2927655"/>
      <w:bookmarkStart w:id="3603" w:name="_ETM_Q1_2924905"/>
      <w:bookmarkStart w:id="3604" w:name="_ETM_Q1_2922153"/>
      <w:bookmarkStart w:id="3605" w:name="_ETM_Q1_2920405"/>
      <w:bookmarkStart w:id="3606" w:name="_ETM_Q1_2919655"/>
      <w:bookmarkEnd w:id="3601"/>
      <w:bookmarkEnd w:id="3602"/>
      <w:bookmarkEnd w:id="3603"/>
      <w:bookmarkEnd w:id="3604"/>
      <w:bookmarkEnd w:id="3605"/>
      <w:bookmarkEnd w:id="3606"/>
      <w:r w:rsidR="009D59D8">
        <w:rPr>
          <w:rFonts w:hint="cs"/>
          <w:rtl/>
          <w:lang w:eastAsia="he-IL"/>
        </w:rPr>
        <w:t>.</w:t>
      </w:r>
    </w:p>
    <w:p w14:paraId="0FCD5FDB" w14:textId="77777777" w:rsidR="009D59D8" w:rsidRDefault="009D59D8" w:rsidP="00144A24">
      <w:pPr>
        <w:rPr>
          <w:rtl/>
          <w:lang w:eastAsia="he-IL"/>
        </w:rPr>
      </w:pPr>
      <w:bookmarkStart w:id="3607" w:name="_ETM_Q1_2924156"/>
      <w:bookmarkEnd w:id="3607"/>
    </w:p>
    <w:p w14:paraId="265BC010" w14:textId="5D16CA0C" w:rsidR="009D59D8" w:rsidRDefault="009D59D8" w:rsidP="009D59D8">
      <w:pPr>
        <w:pStyle w:val="a4"/>
        <w:keepNext/>
        <w:rPr>
          <w:rtl/>
        </w:rPr>
      </w:pPr>
      <w:r w:rsidRPr="009D59D8">
        <w:rPr>
          <w:rStyle w:val="TagStyle"/>
          <w:rtl/>
        </w:rPr>
        <w:t xml:space="preserve"> &lt;&lt; דובר &gt;&gt; </w:t>
      </w:r>
      <w:r w:rsidR="00F42C12">
        <w:rPr>
          <w:rtl/>
        </w:rPr>
        <w:t>פנינה אורן שנידור</w:t>
      </w:r>
      <w:r>
        <w:rPr>
          <w:rtl/>
        </w:rPr>
        <w:t>:</w:t>
      </w:r>
      <w:r w:rsidRPr="009D59D8">
        <w:rPr>
          <w:rStyle w:val="TagStyle"/>
          <w:rtl/>
        </w:rPr>
        <w:t xml:space="preserve"> &lt;&lt; דובר &gt;&gt;</w:t>
      </w:r>
      <w:r>
        <w:rPr>
          <w:rtl/>
        </w:rPr>
        <w:t xml:space="preserve">   </w:t>
      </w:r>
    </w:p>
    <w:p w14:paraId="49D42961" w14:textId="77777777" w:rsidR="009D59D8" w:rsidRDefault="009D59D8" w:rsidP="009D59D8">
      <w:pPr>
        <w:pStyle w:val="KeepWithNext"/>
        <w:rPr>
          <w:rtl/>
          <w:lang w:eastAsia="he-IL"/>
        </w:rPr>
      </w:pPr>
    </w:p>
    <w:p w14:paraId="63325E5E" w14:textId="4FBCBAF9" w:rsidR="009D59D8" w:rsidRDefault="009D59D8" w:rsidP="009D59D8">
      <w:pPr>
        <w:rPr>
          <w:rtl/>
          <w:lang w:eastAsia="he-IL"/>
        </w:rPr>
      </w:pPr>
      <w:r>
        <w:rPr>
          <w:rFonts w:hint="cs"/>
          <w:rtl/>
          <w:lang w:eastAsia="he-IL"/>
        </w:rPr>
        <w:t>אין בעי</w:t>
      </w:r>
      <w:bookmarkStart w:id="3608" w:name="_ETM_Q1_2925406"/>
      <w:bookmarkEnd w:id="3608"/>
      <w:r>
        <w:rPr>
          <w:rFonts w:hint="cs"/>
          <w:rtl/>
          <w:lang w:eastAsia="he-IL"/>
        </w:rPr>
        <w:t>ה.</w:t>
      </w:r>
    </w:p>
    <w:p w14:paraId="09A061E4" w14:textId="77777777" w:rsidR="009D59D8" w:rsidRDefault="009D59D8" w:rsidP="009D59D8">
      <w:pPr>
        <w:rPr>
          <w:rtl/>
          <w:lang w:eastAsia="he-IL"/>
        </w:rPr>
      </w:pPr>
      <w:bookmarkStart w:id="3609" w:name="_ETM_Q1_2922156"/>
      <w:bookmarkEnd w:id="3609"/>
    </w:p>
    <w:p w14:paraId="4585520B" w14:textId="62349218" w:rsidR="009D59D8" w:rsidRDefault="009D59D8" w:rsidP="009D59D8">
      <w:pPr>
        <w:pStyle w:val="a4"/>
        <w:keepNext/>
        <w:rPr>
          <w:rtl/>
        </w:rPr>
      </w:pPr>
      <w:bookmarkStart w:id="3610" w:name="ET_speaker_נעה_בן_שבת_279"/>
      <w:r w:rsidRPr="009D59D8">
        <w:rPr>
          <w:rStyle w:val="TagStyle"/>
          <w:rtl/>
        </w:rPr>
        <w:t xml:space="preserve"> &lt;&lt; דובר &gt;&gt; </w:t>
      </w:r>
      <w:r>
        <w:rPr>
          <w:rtl/>
        </w:rPr>
        <w:t>נעה בן שבת:</w:t>
      </w:r>
      <w:r w:rsidRPr="009D59D8">
        <w:rPr>
          <w:rStyle w:val="TagStyle"/>
          <w:rtl/>
        </w:rPr>
        <w:t xml:space="preserve"> &lt;&lt; דובר &gt;&gt;</w:t>
      </w:r>
      <w:r>
        <w:rPr>
          <w:rtl/>
        </w:rPr>
        <w:t xml:space="preserve">   </w:t>
      </w:r>
      <w:bookmarkEnd w:id="3610"/>
    </w:p>
    <w:p w14:paraId="67BA91E6" w14:textId="77777777" w:rsidR="009D59D8" w:rsidRDefault="009D59D8" w:rsidP="009D59D8">
      <w:pPr>
        <w:pStyle w:val="KeepWithNext"/>
        <w:rPr>
          <w:rtl/>
          <w:lang w:eastAsia="he-IL"/>
        </w:rPr>
      </w:pPr>
    </w:p>
    <w:p w14:paraId="5C7DABA4" w14:textId="1CB73187" w:rsidR="009D59D8" w:rsidRDefault="009D59D8" w:rsidP="009D59D8">
      <w:pPr>
        <w:rPr>
          <w:rtl/>
          <w:lang w:eastAsia="he-IL"/>
        </w:rPr>
      </w:pPr>
      <w:bookmarkStart w:id="3611" w:name="_ETM_Q1_2924906"/>
      <w:bookmarkStart w:id="3612" w:name="_ETM_Q1_2923656"/>
      <w:bookmarkEnd w:id="3611"/>
      <w:bookmarkEnd w:id="3612"/>
      <w:r>
        <w:rPr>
          <w:rFonts w:hint="cs"/>
          <w:rtl/>
          <w:lang w:eastAsia="he-IL"/>
        </w:rPr>
        <w:t xml:space="preserve">לגבי </w:t>
      </w:r>
      <w:bookmarkStart w:id="3613" w:name="_ETM_Q1_2926655"/>
      <w:bookmarkEnd w:id="3613"/>
      <w:r>
        <w:rPr>
          <w:rFonts w:hint="cs"/>
          <w:rtl/>
          <w:lang w:eastAsia="he-IL"/>
        </w:rPr>
        <w:t>סעיף</w:t>
      </w:r>
      <w:bookmarkStart w:id="3614" w:name="_ETM_Q1_2925903"/>
      <w:bookmarkEnd w:id="3614"/>
      <w:r>
        <w:rPr>
          <w:rFonts w:hint="cs"/>
          <w:rtl/>
          <w:lang w:eastAsia="he-IL"/>
        </w:rPr>
        <w:t xml:space="preserve"> 20 של המרשם של הקהיל</w:t>
      </w:r>
      <w:bookmarkStart w:id="3615" w:name="_ETM_Q1_2929652"/>
      <w:bookmarkEnd w:id="3615"/>
      <w:r>
        <w:rPr>
          <w:rFonts w:hint="cs"/>
          <w:rtl/>
          <w:lang w:eastAsia="he-IL"/>
        </w:rPr>
        <w:t xml:space="preserve">ה, אני </w:t>
      </w:r>
      <w:bookmarkStart w:id="3616" w:name="_ETM_Q1_2926402"/>
      <w:bookmarkEnd w:id="3616"/>
      <w:r>
        <w:rPr>
          <w:rFonts w:hint="cs"/>
          <w:rtl/>
          <w:lang w:eastAsia="he-IL"/>
        </w:rPr>
        <w:t>רוצה לוודא שהוא לא עומד בתוקף</w:t>
      </w:r>
      <w:bookmarkStart w:id="3617" w:name="_ETM_Q1_2930906"/>
      <w:bookmarkEnd w:id="3617"/>
      <w:r w:rsidR="001F6BF9">
        <w:rPr>
          <w:rFonts w:hint="cs"/>
          <w:rtl/>
          <w:lang w:eastAsia="he-IL"/>
        </w:rPr>
        <w:t xml:space="preserve">. </w:t>
      </w:r>
      <w:bookmarkStart w:id="3618" w:name="_ETM_Q1_2928652"/>
      <w:bookmarkEnd w:id="3618"/>
      <w:r w:rsidR="001F6BF9">
        <w:rPr>
          <w:rFonts w:hint="cs"/>
          <w:rtl/>
          <w:lang w:eastAsia="he-IL"/>
        </w:rPr>
        <w:t xml:space="preserve">זה </w:t>
      </w:r>
      <w:r>
        <w:rPr>
          <w:rFonts w:hint="cs"/>
          <w:rtl/>
          <w:lang w:eastAsia="he-IL"/>
        </w:rPr>
        <w:t>לא משהו שהוא מאומץ</w:t>
      </w:r>
      <w:bookmarkStart w:id="3619" w:name="_ETM_Q1_2938902"/>
      <w:bookmarkStart w:id="3620" w:name="_ETM_Q1_2930402"/>
      <w:bookmarkStart w:id="3621" w:name="_ETM_Q1_2927652"/>
      <w:bookmarkEnd w:id="3619"/>
      <w:bookmarkEnd w:id="3620"/>
      <w:bookmarkEnd w:id="3621"/>
      <w:r w:rsidR="001F6BF9">
        <w:rPr>
          <w:rFonts w:hint="cs"/>
          <w:rtl/>
          <w:lang w:eastAsia="he-IL"/>
        </w:rPr>
        <w:t xml:space="preserve"> או שהוא כן מאומץ? </w:t>
      </w:r>
      <w:bookmarkStart w:id="3622" w:name="_ETM_Q1_2929404"/>
      <w:bookmarkEnd w:id="3622"/>
      <w:r w:rsidR="001F6BF9">
        <w:rPr>
          <w:rFonts w:hint="cs"/>
          <w:rtl/>
          <w:lang w:eastAsia="he-IL"/>
        </w:rPr>
        <w:t xml:space="preserve">תסבירו מה המעמד </w:t>
      </w:r>
      <w:bookmarkStart w:id="3623" w:name="_ETM_Q1_2936153"/>
      <w:bookmarkEnd w:id="3623"/>
      <w:r w:rsidR="001F6BF9">
        <w:rPr>
          <w:rFonts w:hint="cs"/>
          <w:rtl/>
          <w:lang w:eastAsia="he-IL"/>
        </w:rPr>
        <w:t>שלו.</w:t>
      </w:r>
      <w:bookmarkStart w:id="3624" w:name="_ETM_Q1_2934654"/>
      <w:bookmarkEnd w:id="3624"/>
    </w:p>
    <w:p w14:paraId="1DCF32EF" w14:textId="77777777" w:rsidR="001F6BF9" w:rsidRDefault="001F6BF9" w:rsidP="009D59D8">
      <w:pPr>
        <w:rPr>
          <w:rtl/>
          <w:lang w:eastAsia="he-IL"/>
        </w:rPr>
      </w:pPr>
    </w:p>
    <w:p w14:paraId="5F1078D0" w14:textId="2B5DC1E2" w:rsidR="001F6BF9" w:rsidRDefault="001F6BF9" w:rsidP="001F6BF9">
      <w:pPr>
        <w:pStyle w:val="a4"/>
        <w:keepNext/>
        <w:rPr>
          <w:rtl/>
        </w:rPr>
      </w:pPr>
      <w:bookmarkStart w:id="3625" w:name="ET_speaker_יוספה_ספי_הולצשטיין_273"/>
      <w:r w:rsidRPr="001F6BF9">
        <w:rPr>
          <w:rStyle w:val="TagStyle"/>
          <w:rtl/>
        </w:rPr>
        <w:t xml:space="preserve"> &lt;&lt; דובר &gt;&gt; </w:t>
      </w:r>
      <w:r w:rsidR="00F42C12">
        <w:rPr>
          <w:rtl/>
        </w:rPr>
        <w:t>יוספה הולצשטיין</w:t>
      </w:r>
      <w:r>
        <w:rPr>
          <w:rtl/>
        </w:rPr>
        <w:t>:</w:t>
      </w:r>
      <w:r w:rsidRPr="001F6BF9">
        <w:rPr>
          <w:rStyle w:val="TagStyle"/>
          <w:rtl/>
        </w:rPr>
        <w:t xml:space="preserve"> &lt;&lt; דובר &gt;&gt;</w:t>
      </w:r>
      <w:r>
        <w:rPr>
          <w:rtl/>
        </w:rPr>
        <w:t xml:space="preserve">   </w:t>
      </w:r>
      <w:bookmarkEnd w:id="3625"/>
    </w:p>
    <w:p w14:paraId="5974F209" w14:textId="69471A9C" w:rsidR="001F6BF9" w:rsidRDefault="001F6BF9" w:rsidP="001F6BF9">
      <w:pPr>
        <w:pStyle w:val="KeepWithNext"/>
        <w:rPr>
          <w:rtl/>
          <w:lang w:eastAsia="he-IL"/>
        </w:rPr>
      </w:pPr>
    </w:p>
    <w:p w14:paraId="723B080A" w14:textId="0B1062EB" w:rsidR="001F6BF9" w:rsidRDefault="001F6BF9" w:rsidP="001F6BF9">
      <w:pPr>
        <w:rPr>
          <w:rtl/>
          <w:lang w:eastAsia="he-IL"/>
        </w:rPr>
      </w:pPr>
      <w:bookmarkStart w:id="3626" w:name="_ETM_Q1_2936905"/>
      <w:bookmarkStart w:id="3627" w:name="_ETM_Q1_2934153"/>
      <w:bookmarkEnd w:id="3626"/>
      <w:bookmarkEnd w:id="3627"/>
      <w:r>
        <w:rPr>
          <w:rFonts w:hint="cs"/>
          <w:rtl/>
          <w:lang w:eastAsia="he-IL"/>
        </w:rPr>
        <w:t>אנ</w:t>
      </w:r>
      <w:bookmarkStart w:id="3628" w:name="_ETM_Q1_2934401"/>
      <w:bookmarkEnd w:id="3628"/>
      <w:r>
        <w:rPr>
          <w:rFonts w:hint="cs"/>
          <w:rtl/>
          <w:lang w:eastAsia="he-IL"/>
        </w:rPr>
        <w:t>חנו מחריגים את המרשם האירופי</w:t>
      </w:r>
      <w:bookmarkStart w:id="3629" w:name="_ETM_Q1_2935406"/>
      <w:bookmarkEnd w:id="3629"/>
      <w:r>
        <w:rPr>
          <w:rFonts w:hint="cs"/>
          <w:rtl/>
          <w:lang w:eastAsia="he-IL"/>
        </w:rPr>
        <w:t>.</w:t>
      </w:r>
    </w:p>
    <w:p w14:paraId="562C10CD" w14:textId="77777777" w:rsidR="001F6BF9" w:rsidRDefault="001F6BF9" w:rsidP="001F6BF9">
      <w:pPr>
        <w:rPr>
          <w:rtl/>
          <w:lang w:eastAsia="he-IL"/>
        </w:rPr>
      </w:pPr>
      <w:bookmarkStart w:id="3630" w:name="_ETM_Q1_2935904"/>
      <w:bookmarkStart w:id="3631" w:name="_ETM_Q1_2936402"/>
      <w:bookmarkEnd w:id="3630"/>
      <w:bookmarkEnd w:id="3631"/>
    </w:p>
    <w:p w14:paraId="152C0444" w14:textId="33618BDA" w:rsidR="001F6BF9" w:rsidRDefault="001F6BF9" w:rsidP="001F6BF9">
      <w:pPr>
        <w:pStyle w:val="a4"/>
        <w:keepNext/>
        <w:rPr>
          <w:rtl/>
        </w:rPr>
      </w:pPr>
      <w:bookmarkStart w:id="3632" w:name="ET_speaker_נעה_בן_שבת_274"/>
      <w:r w:rsidRPr="001F6BF9">
        <w:rPr>
          <w:rStyle w:val="TagStyle"/>
          <w:rtl/>
        </w:rPr>
        <w:t xml:space="preserve"> &lt;&lt; דובר &gt;&gt; </w:t>
      </w:r>
      <w:r>
        <w:rPr>
          <w:rtl/>
        </w:rPr>
        <w:t>נעה בן שבת:</w:t>
      </w:r>
      <w:r w:rsidRPr="001F6BF9">
        <w:rPr>
          <w:rStyle w:val="TagStyle"/>
          <w:rtl/>
        </w:rPr>
        <w:t xml:space="preserve"> &lt;&lt; דובר &gt;&gt;</w:t>
      </w:r>
      <w:r>
        <w:rPr>
          <w:rtl/>
        </w:rPr>
        <w:t xml:space="preserve">   </w:t>
      </w:r>
      <w:bookmarkEnd w:id="3632"/>
    </w:p>
    <w:p w14:paraId="76BF0057" w14:textId="77777777" w:rsidR="001F6BF9" w:rsidRDefault="001F6BF9" w:rsidP="001F6BF9">
      <w:pPr>
        <w:pStyle w:val="KeepWithNext"/>
        <w:rPr>
          <w:rtl/>
          <w:lang w:eastAsia="he-IL"/>
        </w:rPr>
      </w:pPr>
    </w:p>
    <w:p w14:paraId="54012EEB" w14:textId="5978C84C" w:rsidR="001F6BF9" w:rsidRDefault="001F6BF9" w:rsidP="001F6BF9">
      <w:pPr>
        <w:rPr>
          <w:rtl/>
          <w:lang w:eastAsia="he-IL"/>
        </w:rPr>
      </w:pPr>
      <w:bookmarkStart w:id="3633" w:name="_ETM_Q1_2941154"/>
      <w:bookmarkStart w:id="3634" w:name="_ETM_Q1_2941404"/>
      <w:bookmarkStart w:id="3635" w:name="_ETM_Q1_2938404"/>
      <w:bookmarkEnd w:id="3633"/>
      <w:bookmarkEnd w:id="3634"/>
      <w:bookmarkEnd w:id="3635"/>
      <w:r>
        <w:rPr>
          <w:rFonts w:hint="cs"/>
          <w:rtl/>
          <w:lang w:eastAsia="he-IL"/>
        </w:rPr>
        <w:t>מ</w:t>
      </w:r>
      <w:bookmarkStart w:id="3636" w:name="_ETM_Q1_2933404"/>
      <w:bookmarkEnd w:id="3636"/>
      <w:r>
        <w:rPr>
          <w:rFonts w:hint="cs"/>
          <w:rtl/>
          <w:lang w:eastAsia="he-IL"/>
        </w:rPr>
        <w:t>חריגים?</w:t>
      </w:r>
    </w:p>
    <w:p w14:paraId="6E62C574" w14:textId="77777777" w:rsidR="001F6BF9" w:rsidRDefault="001F6BF9" w:rsidP="001F6BF9">
      <w:pPr>
        <w:rPr>
          <w:rtl/>
          <w:lang w:eastAsia="he-IL"/>
        </w:rPr>
      </w:pPr>
      <w:bookmarkStart w:id="3637" w:name="_ETM_Q1_2935405"/>
      <w:bookmarkStart w:id="3638" w:name="_ETM_Q1_2937154"/>
      <w:bookmarkEnd w:id="3637"/>
      <w:bookmarkEnd w:id="3638"/>
    </w:p>
    <w:p w14:paraId="091D8F2F" w14:textId="2959822B" w:rsidR="001F6BF9" w:rsidRDefault="001F6BF9" w:rsidP="001F6BF9">
      <w:pPr>
        <w:pStyle w:val="a4"/>
        <w:keepNext/>
        <w:rPr>
          <w:rtl/>
        </w:rPr>
      </w:pPr>
      <w:bookmarkStart w:id="3639" w:name="ET_speaker_יוספה_ספי_הולצשטיין_275"/>
      <w:r w:rsidRPr="001F6BF9">
        <w:rPr>
          <w:rStyle w:val="TagStyle"/>
          <w:rtl/>
        </w:rPr>
        <w:t xml:space="preserve"> &lt;&lt; דובר &gt;&gt; </w:t>
      </w:r>
      <w:r w:rsidR="00F42C12">
        <w:rPr>
          <w:rtl/>
        </w:rPr>
        <w:t>יוספה הולצשטיין</w:t>
      </w:r>
      <w:r>
        <w:rPr>
          <w:rtl/>
        </w:rPr>
        <w:t>:</w:t>
      </w:r>
      <w:r w:rsidRPr="001F6BF9">
        <w:rPr>
          <w:rStyle w:val="TagStyle"/>
          <w:rtl/>
        </w:rPr>
        <w:t xml:space="preserve"> &lt;&lt; דובר &gt;&gt;</w:t>
      </w:r>
      <w:r>
        <w:rPr>
          <w:rtl/>
        </w:rPr>
        <w:t xml:space="preserve">   </w:t>
      </w:r>
      <w:bookmarkEnd w:id="3639"/>
    </w:p>
    <w:p w14:paraId="0E667C13" w14:textId="77777777" w:rsidR="001F6BF9" w:rsidRDefault="001F6BF9" w:rsidP="001F6BF9">
      <w:pPr>
        <w:pStyle w:val="KeepWithNext"/>
        <w:rPr>
          <w:rtl/>
          <w:lang w:eastAsia="he-IL"/>
        </w:rPr>
      </w:pPr>
    </w:p>
    <w:p w14:paraId="48104072" w14:textId="328538C5" w:rsidR="001F6BF9" w:rsidRPr="001F6BF9" w:rsidRDefault="001F6BF9" w:rsidP="001F6BF9">
      <w:pPr>
        <w:rPr>
          <w:rtl/>
          <w:lang w:eastAsia="he-IL"/>
        </w:rPr>
      </w:pPr>
      <w:bookmarkStart w:id="3640" w:name="_ETM_Q1_2938405"/>
      <w:bookmarkEnd w:id="3640"/>
      <w:r>
        <w:rPr>
          <w:rFonts w:hint="cs"/>
          <w:rtl/>
          <w:lang w:eastAsia="he-IL"/>
        </w:rPr>
        <w:t>אנחנו לא מאמצים את הרשימה האיר</w:t>
      </w:r>
      <w:bookmarkStart w:id="3641" w:name="_ETM_Q1_2940904"/>
      <w:bookmarkStart w:id="3642" w:name="_ETM_Q1_2938904"/>
      <w:bookmarkStart w:id="3643" w:name="_ETM_Q1_2936652"/>
      <w:bookmarkEnd w:id="3641"/>
      <w:bookmarkEnd w:id="3642"/>
      <w:bookmarkEnd w:id="3643"/>
      <w:r>
        <w:rPr>
          <w:rFonts w:hint="cs"/>
          <w:rtl/>
          <w:lang w:eastAsia="he-IL"/>
        </w:rPr>
        <w:t xml:space="preserve">ופית. </w:t>
      </w:r>
      <w:bookmarkStart w:id="3644" w:name="_ETM_Q1_2938654"/>
      <w:bookmarkEnd w:id="3644"/>
      <w:r>
        <w:rPr>
          <w:rFonts w:hint="cs"/>
          <w:rtl/>
          <w:lang w:eastAsia="he-IL"/>
        </w:rPr>
        <w:t xml:space="preserve">אנחנו ניצור </w:t>
      </w:r>
      <w:bookmarkStart w:id="3645" w:name="_ETM_Q1_2943404"/>
      <w:bookmarkEnd w:id="3645"/>
      <w:r>
        <w:rPr>
          <w:rFonts w:hint="cs"/>
          <w:rtl/>
          <w:lang w:eastAsia="he-IL"/>
        </w:rPr>
        <w:t>איזשהו מאגר מידע מקומי שננגיש לציבור</w:t>
      </w:r>
      <w:bookmarkStart w:id="3646" w:name="_ETM_Q1_2943655"/>
      <w:bookmarkStart w:id="3647" w:name="_ETM_Q1_2941906"/>
      <w:bookmarkStart w:id="3648" w:name="_ETM_Q1_2941902"/>
      <w:bookmarkEnd w:id="3646"/>
      <w:bookmarkEnd w:id="3647"/>
      <w:bookmarkEnd w:id="3648"/>
      <w:r>
        <w:rPr>
          <w:rFonts w:hint="cs"/>
          <w:rtl/>
          <w:lang w:eastAsia="he-IL"/>
        </w:rPr>
        <w:t xml:space="preserve"> ואנחנו מאמצים </w:t>
      </w:r>
      <w:bookmarkStart w:id="3649" w:name="_ETM_Q1_2945152"/>
      <w:bookmarkEnd w:id="3649"/>
      <w:r>
        <w:rPr>
          <w:rFonts w:hint="cs"/>
          <w:rtl/>
          <w:lang w:eastAsia="he-IL"/>
        </w:rPr>
        <w:t xml:space="preserve">רק את המסרים שאושרו. המאגר עצמו מפרט את כל המסרים </w:t>
      </w:r>
      <w:bookmarkStart w:id="3650" w:name="_ETM_Q1_2950406"/>
      <w:bookmarkEnd w:id="3650"/>
      <w:r>
        <w:rPr>
          <w:rFonts w:hint="cs"/>
          <w:rtl/>
          <w:lang w:eastAsia="he-IL"/>
        </w:rPr>
        <w:t>שלא אושרו</w:t>
      </w:r>
      <w:bookmarkStart w:id="3651" w:name="_ETM_Q1_2952656"/>
      <w:bookmarkEnd w:id="3651"/>
      <w:r>
        <w:rPr>
          <w:rFonts w:hint="cs"/>
          <w:rtl/>
          <w:lang w:eastAsia="he-IL"/>
        </w:rPr>
        <w:t xml:space="preserve"> ואת חוות הדעת של </w:t>
      </w:r>
      <w:r>
        <w:rPr>
          <w:lang w:eastAsia="he-IL"/>
        </w:rPr>
        <w:t>EFSA</w:t>
      </w:r>
      <w:r>
        <w:rPr>
          <w:rFonts w:hint="cs"/>
          <w:rtl/>
          <w:lang w:eastAsia="he-IL"/>
        </w:rPr>
        <w:t xml:space="preserve"> </w:t>
      </w:r>
      <w:bookmarkStart w:id="3652" w:name="_ETM_Q1_2955402"/>
      <w:bookmarkEnd w:id="3652"/>
      <w:r>
        <w:rPr>
          <w:rFonts w:hint="cs"/>
          <w:rtl/>
          <w:lang w:eastAsia="he-IL"/>
        </w:rPr>
        <w:t xml:space="preserve">אבל אנחנו לא מאמצים אותו כחקיקה בישראל. </w:t>
      </w:r>
      <w:bookmarkStart w:id="3653" w:name="_ETM_Q1_2963902"/>
      <w:bookmarkStart w:id="3654" w:name="_ETM_Q1_2964405"/>
      <w:bookmarkEnd w:id="3653"/>
      <w:bookmarkEnd w:id="3654"/>
    </w:p>
    <w:p w14:paraId="3949D4AD" w14:textId="77777777" w:rsidR="001F6BF9" w:rsidRDefault="001F6BF9" w:rsidP="00BE4EB1">
      <w:pPr>
        <w:rPr>
          <w:rtl/>
          <w:lang w:eastAsia="he-IL"/>
        </w:rPr>
      </w:pPr>
      <w:bookmarkStart w:id="3655" w:name="_ETM_Q1_2965905"/>
      <w:bookmarkEnd w:id="3655"/>
    </w:p>
    <w:p w14:paraId="5E737DC5" w14:textId="5DDB997A" w:rsidR="001F6BF9" w:rsidRDefault="001F6BF9" w:rsidP="001F6BF9">
      <w:pPr>
        <w:pStyle w:val="a4"/>
        <w:keepNext/>
        <w:rPr>
          <w:rtl/>
        </w:rPr>
      </w:pPr>
      <w:bookmarkStart w:id="3656" w:name="ET_speaker_רוית_ארבל_276"/>
      <w:r w:rsidRPr="001F6BF9">
        <w:rPr>
          <w:rStyle w:val="TagStyle"/>
          <w:rtl/>
        </w:rPr>
        <w:t xml:space="preserve"> &lt;&lt; דובר &gt;&gt; </w:t>
      </w:r>
      <w:r>
        <w:rPr>
          <w:rtl/>
        </w:rPr>
        <w:t>רוית ארבל:</w:t>
      </w:r>
      <w:r w:rsidRPr="001F6BF9">
        <w:rPr>
          <w:rStyle w:val="TagStyle"/>
          <w:rtl/>
        </w:rPr>
        <w:t xml:space="preserve"> &lt;&lt; דובר &gt;&gt;</w:t>
      </w:r>
      <w:r>
        <w:rPr>
          <w:rtl/>
        </w:rPr>
        <w:t xml:space="preserve">   </w:t>
      </w:r>
      <w:bookmarkEnd w:id="3656"/>
    </w:p>
    <w:p w14:paraId="729C8EEF" w14:textId="77777777" w:rsidR="001F6BF9" w:rsidRDefault="001F6BF9" w:rsidP="001F6BF9">
      <w:pPr>
        <w:pStyle w:val="KeepWithNext"/>
        <w:rPr>
          <w:rtl/>
          <w:lang w:eastAsia="he-IL"/>
        </w:rPr>
      </w:pPr>
    </w:p>
    <w:p w14:paraId="49ED8001" w14:textId="1921BB68" w:rsidR="001F6BF9" w:rsidRPr="001F6BF9" w:rsidRDefault="001F6BF9" w:rsidP="001F6BF9">
      <w:pPr>
        <w:rPr>
          <w:rtl/>
          <w:lang w:eastAsia="he-IL"/>
        </w:rPr>
      </w:pPr>
      <w:bookmarkStart w:id="3657" w:name="_ETM_Q1_2967902"/>
      <w:bookmarkEnd w:id="3657"/>
      <w:r>
        <w:rPr>
          <w:rFonts w:hint="cs"/>
          <w:rtl/>
          <w:lang w:eastAsia="he-IL"/>
        </w:rPr>
        <w:t xml:space="preserve">יש לנו </w:t>
      </w:r>
      <w:bookmarkStart w:id="3658" w:name="_ETM_Q1_2966403"/>
      <w:bookmarkEnd w:id="3658"/>
      <w:r>
        <w:rPr>
          <w:rFonts w:hint="cs"/>
          <w:rtl/>
          <w:lang w:eastAsia="he-IL"/>
        </w:rPr>
        <w:t xml:space="preserve">כמה </w:t>
      </w:r>
      <w:bookmarkStart w:id="3659" w:name="_ETM_Q1_2964153"/>
      <w:bookmarkEnd w:id="3659"/>
      <w:r>
        <w:rPr>
          <w:rFonts w:hint="cs"/>
          <w:rtl/>
          <w:lang w:eastAsia="he-IL"/>
        </w:rPr>
        <w:t xml:space="preserve">הערות </w:t>
      </w:r>
      <w:bookmarkStart w:id="3660" w:name="_ETM_Q1_2964904"/>
      <w:bookmarkEnd w:id="3660"/>
      <w:r>
        <w:rPr>
          <w:rFonts w:hint="cs"/>
          <w:rtl/>
          <w:lang w:eastAsia="he-IL"/>
        </w:rPr>
        <w:t xml:space="preserve">על 1924. </w:t>
      </w:r>
      <w:bookmarkStart w:id="3661" w:name="_ETM_Q1_2966901"/>
      <w:bookmarkEnd w:id="3661"/>
      <w:r>
        <w:rPr>
          <w:rFonts w:hint="cs"/>
          <w:rtl/>
          <w:lang w:eastAsia="he-IL"/>
        </w:rPr>
        <w:t xml:space="preserve">אני חושבת שהיועצת המשפטית התייחסה לזה </w:t>
      </w:r>
      <w:bookmarkStart w:id="3662" w:name="_ETM_Q1_2976655"/>
      <w:bookmarkEnd w:id="3662"/>
      <w:r>
        <w:rPr>
          <w:rFonts w:hint="cs"/>
          <w:rtl/>
          <w:lang w:eastAsia="he-IL"/>
        </w:rPr>
        <w:t xml:space="preserve">מקודם אבל מכיוון אחר. סעיף </w:t>
      </w:r>
      <w:bookmarkStart w:id="3663" w:name="_ETM_Q1_2979403"/>
      <w:bookmarkEnd w:id="3663"/>
      <w:r>
        <w:rPr>
          <w:rFonts w:hint="cs"/>
          <w:rtl/>
          <w:lang w:eastAsia="he-IL"/>
        </w:rPr>
        <w:t>(1)(4)</w:t>
      </w:r>
      <w:bookmarkStart w:id="3664" w:name="_ETM_Q1_2979903"/>
      <w:bookmarkEnd w:id="3664"/>
      <w:r>
        <w:rPr>
          <w:rFonts w:hint="cs"/>
          <w:rtl/>
          <w:lang w:eastAsia="he-IL"/>
        </w:rPr>
        <w:t xml:space="preserve"> מדבר על האפשרות לעוסק</w:t>
      </w:r>
      <w:bookmarkStart w:id="3665" w:name="_ETM_Q1_2982153"/>
      <w:bookmarkEnd w:id="3665"/>
      <w:r>
        <w:rPr>
          <w:rFonts w:hint="cs"/>
          <w:rtl/>
          <w:lang w:eastAsia="he-IL"/>
        </w:rPr>
        <w:t xml:space="preserve">ים </w:t>
      </w:r>
      <w:bookmarkStart w:id="3666" w:name="_ETM_Q1_2982406"/>
      <w:bookmarkEnd w:id="3666"/>
      <w:r>
        <w:rPr>
          <w:rFonts w:hint="cs"/>
          <w:rtl/>
          <w:lang w:eastAsia="he-IL"/>
        </w:rPr>
        <w:t>במזון באיחוד לבקש החרגה. אנחנו חושבים</w:t>
      </w:r>
      <w:bookmarkStart w:id="3667" w:name="_ETM_Q1_2985651"/>
      <w:bookmarkEnd w:id="3667"/>
      <w:r>
        <w:rPr>
          <w:rFonts w:hint="cs"/>
          <w:rtl/>
          <w:lang w:eastAsia="he-IL"/>
        </w:rPr>
        <w:t xml:space="preserve"> שצריך לעשות התאמה בישראל</w:t>
      </w:r>
      <w:bookmarkStart w:id="3668" w:name="_ETM_Q1_2989405"/>
      <w:bookmarkEnd w:id="3668"/>
      <w:r>
        <w:rPr>
          <w:rFonts w:hint="cs"/>
          <w:rtl/>
          <w:lang w:eastAsia="he-IL"/>
        </w:rPr>
        <w:t>, אולי</w:t>
      </w:r>
      <w:bookmarkStart w:id="3669" w:name="_ETM_Q1_2988154"/>
      <w:bookmarkEnd w:id="3669"/>
      <w:r>
        <w:rPr>
          <w:rFonts w:hint="cs"/>
          <w:rtl/>
          <w:lang w:eastAsia="he-IL"/>
        </w:rPr>
        <w:t xml:space="preserve"> תוך שימוש במנגנון של הוועדה המייע</w:t>
      </w:r>
      <w:bookmarkStart w:id="3670" w:name="_ETM_Q1_2992405"/>
      <w:bookmarkEnd w:id="3670"/>
      <w:r>
        <w:rPr>
          <w:rFonts w:hint="cs"/>
          <w:rtl/>
          <w:lang w:eastAsia="he-IL"/>
        </w:rPr>
        <w:t>צת.</w:t>
      </w:r>
    </w:p>
    <w:p w14:paraId="632585BA" w14:textId="77777777" w:rsidR="001F6BF9" w:rsidRDefault="001F6BF9" w:rsidP="00BE4EB1">
      <w:pPr>
        <w:rPr>
          <w:rtl/>
          <w:lang w:eastAsia="he-IL"/>
        </w:rPr>
      </w:pPr>
      <w:bookmarkStart w:id="3671" w:name="_ETM_Q1_2750156"/>
      <w:bookmarkEnd w:id="3671"/>
    </w:p>
    <w:p w14:paraId="4C7F9EBF" w14:textId="3B876468" w:rsidR="001F6BF9" w:rsidRDefault="001F6BF9" w:rsidP="001F6BF9">
      <w:pPr>
        <w:pStyle w:val="a4"/>
        <w:keepNext/>
        <w:rPr>
          <w:rtl/>
        </w:rPr>
      </w:pPr>
      <w:bookmarkStart w:id="3672" w:name="ET_speaker_פנינה_אורן_שני_דור_272"/>
      <w:r w:rsidRPr="001F6BF9">
        <w:rPr>
          <w:rStyle w:val="TagStyle"/>
          <w:rtl/>
        </w:rPr>
        <w:t xml:space="preserve"> &lt;&lt; דובר &gt;&gt; </w:t>
      </w:r>
      <w:r w:rsidR="00F42C12">
        <w:rPr>
          <w:rtl/>
        </w:rPr>
        <w:t>פנינה אורן שנידור</w:t>
      </w:r>
      <w:r>
        <w:rPr>
          <w:rtl/>
        </w:rPr>
        <w:t>:</w:t>
      </w:r>
      <w:r w:rsidRPr="001F6BF9">
        <w:rPr>
          <w:rStyle w:val="TagStyle"/>
          <w:rtl/>
        </w:rPr>
        <w:t xml:space="preserve"> &lt;&lt; דובר &gt;&gt;</w:t>
      </w:r>
      <w:r>
        <w:rPr>
          <w:rtl/>
        </w:rPr>
        <w:t xml:space="preserve">   </w:t>
      </w:r>
      <w:bookmarkEnd w:id="3672"/>
    </w:p>
    <w:p w14:paraId="49DBD26A" w14:textId="77777777" w:rsidR="001F6BF9" w:rsidRDefault="001F6BF9" w:rsidP="001F6BF9">
      <w:pPr>
        <w:pStyle w:val="KeepWithNext"/>
        <w:rPr>
          <w:rtl/>
          <w:lang w:eastAsia="he-IL"/>
        </w:rPr>
      </w:pPr>
    </w:p>
    <w:p w14:paraId="50735882" w14:textId="2D34F36E" w:rsidR="001F6BF9" w:rsidRDefault="001F6BF9" w:rsidP="001F6BF9">
      <w:pPr>
        <w:rPr>
          <w:rtl/>
          <w:lang w:eastAsia="he-IL"/>
        </w:rPr>
      </w:pPr>
      <w:bookmarkStart w:id="3673" w:name="_ETM_Q1_2989152"/>
      <w:bookmarkEnd w:id="3673"/>
      <w:r>
        <w:rPr>
          <w:rFonts w:hint="cs"/>
          <w:rtl/>
          <w:lang w:eastAsia="he-IL"/>
        </w:rPr>
        <w:t xml:space="preserve">לא, </w:t>
      </w:r>
      <w:bookmarkStart w:id="3674" w:name="_ETM_Q1_2991154"/>
      <w:bookmarkEnd w:id="3674"/>
      <w:r>
        <w:rPr>
          <w:rFonts w:hint="cs"/>
          <w:rtl/>
          <w:lang w:eastAsia="he-IL"/>
        </w:rPr>
        <w:t xml:space="preserve">ממש לא. </w:t>
      </w:r>
    </w:p>
    <w:p w14:paraId="392403FC" w14:textId="77777777" w:rsidR="001F6BF9" w:rsidRDefault="001F6BF9" w:rsidP="001F6BF9">
      <w:pPr>
        <w:rPr>
          <w:rtl/>
          <w:lang w:eastAsia="he-IL"/>
        </w:rPr>
      </w:pPr>
      <w:bookmarkStart w:id="3675" w:name="_ETM_Q1_2995404"/>
      <w:bookmarkStart w:id="3676" w:name="_ETM_Q1_2995654"/>
      <w:bookmarkStart w:id="3677" w:name="_ETM_Q1_2996654"/>
      <w:bookmarkEnd w:id="3675"/>
      <w:bookmarkEnd w:id="3676"/>
      <w:bookmarkEnd w:id="3677"/>
    </w:p>
    <w:p w14:paraId="2DB20983" w14:textId="6CEBED76" w:rsidR="001F6BF9" w:rsidRDefault="001F6BF9" w:rsidP="001F6BF9">
      <w:pPr>
        <w:pStyle w:val="a4"/>
        <w:keepNext/>
        <w:rPr>
          <w:rtl/>
        </w:rPr>
      </w:pPr>
      <w:bookmarkStart w:id="3678" w:name="ET_speaker_רוית_ארבל_277"/>
      <w:r w:rsidRPr="001F6BF9">
        <w:rPr>
          <w:rStyle w:val="TagStyle"/>
          <w:rtl/>
        </w:rPr>
        <w:t xml:space="preserve"> &lt;&lt; דובר &gt;&gt; </w:t>
      </w:r>
      <w:r>
        <w:rPr>
          <w:rtl/>
        </w:rPr>
        <w:t>רוית ארבל:</w:t>
      </w:r>
      <w:r w:rsidRPr="001F6BF9">
        <w:rPr>
          <w:rStyle w:val="TagStyle"/>
          <w:rtl/>
        </w:rPr>
        <w:t xml:space="preserve"> &lt;&lt; דובר &gt;&gt;</w:t>
      </w:r>
      <w:r>
        <w:rPr>
          <w:rtl/>
        </w:rPr>
        <w:t xml:space="preserve">   </w:t>
      </w:r>
      <w:bookmarkEnd w:id="3678"/>
    </w:p>
    <w:p w14:paraId="4F77BAB2" w14:textId="77777777" w:rsidR="001F6BF9" w:rsidRDefault="001F6BF9" w:rsidP="001F6BF9">
      <w:pPr>
        <w:pStyle w:val="KeepWithNext"/>
        <w:rPr>
          <w:rtl/>
          <w:lang w:eastAsia="he-IL"/>
        </w:rPr>
      </w:pPr>
    </w:p>
    <w:p w14:paraId="10349B03" w14:textId="77777777" w:rsidR="001F6BF9" w:rsidRDefault="001F6BF9" w:rsidP="001F6BF9">
      <w:pPr>
        <w:rPr>
          <w:rtl/>
          <w:lang w:eastAsia="he-IL"/>
        </w:rPr>
      </w:pPr>
      <w:bookmarkStart w:id="3679" w:name="_ETM_Q1_2995154"/>
      <w:bookmarkEnd w:id="3679"/>
      <w:r>
        <w:rPr>
          <w:rFonts w:hint="cs"/>
          <w:rtl/>
          <w:lang w:eastAsia="he-IL"/>
        </w:rPr>
        <w:t xml:space="preserve">או מסרים חדשים. למה אנחנו כבולים? בואו </w:t>
      </w:r>
      <w:bookmarkStart w:id="3680" w:name="_ETM_Q1_2998656"/>
      <w:bookmarkEnd w:id="3680"/>
      <w:r>
        <w:rPr>
          <w:rFonts w:hint="cs"/>
          <w:rtl/>
          <w:lang w:eastAsia="he-IL"/>
        </w:rPr>
        <w:t>נחשוב על העתיד</w:t>
      </w:r>
      <w:bookmarkStart w:id="3681" w:name="_ETM_Q1_2998153"/>
      <w:bookmarkStart w:id="3682" w:name="_ETM_Q1_2998403"/>
      <w:bookmarkStart w:id="3683" w:name="_ETM_Q1_2994405"/>
      <w:bookmarkEnd w:id="3681"/>
      <w:bookmarkEnd w:id="3682"/>
      <w:bookmarkEnd w:id="3683"/>
      <w:r>
        <w:rPr>
          <w:rFonts w:hint="cs"/>
          <w:rtl/>
          <w:lang w:eastAsia="he-IL"/>
        </w:rPr>
        <w:t xml:space="preserve"> לא על מה - - -</w:t>
      </w:r>
      <w:bookmarkStart w:id="3684" w:name="_ETM_Q1_2993653"/>
      <w:bookmarkEnd w:id="3684"/>
    </w:p>
    <w:p w14:paraId="4E56470B" w14:textId="77777777" w:rsidR="001F6BF9" w:rsidRDefault="001F6BF9" w:rsidP="001F6BF9">
      <w:pPr>
        <w:rPr>
          <w:rtl/>
          <w:lang w:eastAsia="he-IL"/>
        </w:rPr>
      </w:pPr>
      <w:bookmarkStart w:id="3685" w:name="_ETM_Q1_2993901"/>
      <w:bookmarkStart w:id="3686" w:name="_ETM_Q1_2994653"/>
      <w:bookmarkEnd w:id="3685"/>
      <w:bookmarkEnd w:id="3686"/>
    </w:p>
    <w:p w14:paraId="432908C7" w14:textId="7BE932DC" w:rsidR="001F6BF9" w:rsidRDefault="001F6BF9" w:rsidP="001F6BF9">
      <w:pPr>
        <w:pStyle w:val="a4"/>
        <w:keepNext/>
        <w:rPr>
          <w:rtl/>
        </w:rPr>
      </w:pPr>
      <w:bookmarkStart w:id="3687" w:name="ET_speaker_פנינה_אורן_שני_דור_278"/>
      <w:r w:rsidRPr="001F6BF9">
        <w:rPr>
          <w:rStyle w:val="TagStyle"/>
          <w:rtl/>
        </w:rPr>
        <w:t xml:space="preserve"> &lt;&lt; דובר &gt;&gt; </w:t>
      </w:r>
      <w:r w:rsidR="00F42C12">
        <w:rPr>
          <w:rtl/>
        </w:rPr>
        <w:t>פנינה אורן שנידור</w:t>
      </w:r>
      <w:r>
        <w:rPr>
          <w:rtl/>
        </w:rPr>
        <w:t>:</w:t>
      </w:r>
      <w:r w:rsidRPr="001F6BF9">
        <w:rPr>
          <w:rStyle w:val="TagStyle"/>
          <w:rtl/>
        </w:rPr>
        <w:t xml:space="preserve"> &lt;&lt; דובר &gt;&gt;</w:t>
      </w:r>
      <w:r>
        <w:rPr>
          <w:rtl/>
        </w:rPr>
        <w:t xml:space="preserve">   </w:t>
      </w:r>
      <w:bookmarkEnd w:id="3687"/>
    </w:p>
    <w:p w14:paraId="1CC391EB" w14:textId="77777777" w:rsidR="001F6BF9" w:rsidRDefault="001F6BF9" w:rsidP="001F6BF9">
      <w:pPr>
        <w:pStyle w:val="KeepWithNext"/>
        <w:rPr>
          <w:rtl/>
          <w:lang w:eastAsia="he-IL"/>
        </w:rPr>
      </w:pPr>
    </w:p>
    <w:p w14:paraId="0E2B38A2" w14:textId="77777777" w:rsidR="001F6BF9" w:rsidRDefault="001F6BF9" w:rsidP="001F6BF9">
      <w:pPr>
        <w:rPr>
          <w:rtl/>
          <w:lang w:eastAsia="he-IL"/>
        </w:rPr>
      </w:pPr>
      <w:bookmarkStart w:id="3688" w:name="_ETM_Q1_2996153"/>
      <w:bookmarkEnd w:id="3688"/>
      <w:r>
        <w:rPr>
          <w:rFonts w:hint="cs"/>
          <w:rtl/>
          <w:lang w:eastAsia="he-IL"/>
        </w:rPr>
        <w:t>לא.</w:t>
      </w:r>
    </w:p>
    <w:p w14:paraId="540F4A4B" w14:textId="77777777" w:rsidR="001F6BF9" w:rsidRDefault="001F6BF9" w:rsidP="001F6BF9">
      <w:pPr>
        <w:rPr>
          <w:rtl/>
          <w:lang w:eastAsia="he-IL"/>
        </w:rPr>
      </w:pPr>
      <w:bookmarkStart w:id="3689" w:name="_ETM_Q1_2999653"/>
      <w:bookmarkEnd w:id="3689"/>
    </w:p>
    <w:p w14:paraId="09F9A356" w14:textId="21145103" w:rsidR="001F6BF9" w:rsidRDefault="001F6BF9" w:rsidP="001F6BF9">
      <w:pPr>
        <w:pStyle w:val="a4"/>
        <w:keepNext/>
        <w:rPr>
          <w:rtl/>
        </w:rPr>
      </w:pPr>
      <w:bookmarkStart w:id="3690" w:name="ET_speaker_רוית_ארבל_279"/>
      <w:r w:rsidRPr="001F6BF9">
        <w:rPr>
          <w:rStyle w:val="TagStyle"/>
          <w:rtl/>
        </w:rPr>
        <w:t xml:space="preserve"> &lt;&lt; דובר &gt;&gt; </w:t>
      </w:r>
      <w:r>
        <w:rPr>
          <w:rtl/>
        </w:rPr>
        <w:t>רוית ארבל:</w:t>
      </w:r>
      <w:r w:rsidRPr="001F6BF9">
        <w:rPr>
          <w:rStyle w:val="TagStyle"/>
          <w:rtl/>
        </w:rPr>
        <w:t xml:space="preserve"> &lt;&lt; דובר &gt;&gt;</w:t>
      </w:r>
      <w:r>
        <w:rPr>
          <w:rtl/>
        </w:rPr>
        <w:t xml:space="preserve">   </w:t>
      </w:r>
      <w:bookmarkEnd w:id="3690"/>
    </w:p>
    <w:p w14:paraId="6C5D91E5" w14:textId="77777777" w:rsidR="001F6BF9" w:rsidRDefault="001F6BF9" w:rsidP="001F6BF9">
      <w:pPr>
        <w:pStyle w:val="KeepWithNext"/>
        <w:rPr>
          <w:rtl/>
          <w:lang w:eastAsia="he-IL"/>
        </w:rPr>
      </w:pPr>
    </w:p>
    <w:p w14:paraId="648CA099" w14:textId="77777777" w:rsidR="001F6BF9" w:rsidRDefault="001F6BF9" w:rsidP="001F6BF9">
      <w:pPr>
        <w:rPr>
          <w:rtl/>
          <w:lang w:eastAsia="he-IL"/>
        </w:rPr>
      </w:pPr>
      <w:r>
        <w:rPr>
          <w:rFonts w:hint="cs"/>
          <w:rtl/>
          <w:lang w:eastAsia="he-IL"/>
        </w:rPr>
        <w:t>ה</w:t>
      </w:r>
      <w:bookmarkStart w:id="3691" w:name="_ETM_Q1_3002653"/>
      <w:bookmarkEnd w:id="3691"/>
      <w:r>
        <w:rPr>
          <w:rFonts w:hint="cs"/>
          <w:rtl/>
          <w:lang w:eastAsia="he-IL"/>
        </w:rPr>
        <w:t>י</w:t>
      </w:r>
      <w:bookmarkStart w:id="3692" w:name="_ETM_Q1_2999903"/>
      <w:bookmarkEnd w:id="3692"/>
      <w:r>
        <w:rPr>
          <w:rFonts w:hint="cs"/>
          <w:rtl/>
          <w:lang w:eastAsia="he-IL"/>
        </w:rPr>
        <w:t xml:space="preserve">ום </w:t>
      </w:r>
      <w:bookmarkStart w:id="3693" w:name="_ETM_Q1_2997403"/>
      <w:bookmarkEnd w:id="3693"/>
      <w:r>
        <w:rPr>
          <w:rFonts w:hint="cs"/>
          <w:rtl/>
          <w:lang w:eastAsia="he-IL"/>
        </w:rPr>
        <w:t>אנחנו מאוד מרוצים אבל מחר בבוקר - - -</w:t>
      </w:r>
    </w:p>
    <w:p w14:paraId="2DBC8B8B" w14:textId="77777777" w:rsidR="001F6BF9" w:rsidRDefault="001F6BF9" w:rsidP="001F6BF9">
      <w:pPr>
        <w:rPr>
          <w:rtl/>
          <w:lang w:eastAsia="he-IL"/>
        </w:rPr>
      </w:pPr>
      <w:bookmarkStart w:id="3694" w:name="_ETM_Q1_3003903"/>
      <w:bookmarkStart w:id="3695" w:name="_ETM_Q1_3005153"/>
      <w:bookmarkEnd w:id="3694"/>
      <w:bookmarkEnd w:id="3695"/>
    </w:p>
    <w:p w14:paraId="46F1AC7E" w14:textId="0FD074CA" w:rsidR="001F6BF9" w:rsidRDefault="001F6BF9" w:rsidP="001F6BF9">
      <w:pPr>
        <w:pStyle w:val="a4"/>
        <w:keepNext/>
        <w:rPr>
          <w:rtl/>
        </w:rPr>
      </w:pPr>
      <w:bookmarkStart w:id="3696" w:name="ET_speaker_פנינה_אורן_שני_דור_280"/>
      <w:r w:rsidRPr="001F6BF9">
        <w:rPr>
          <w:rStyle w:val="TagStyle"/>
          <w:rtl/>
        </w:rPr>
        <w:t xml:space="preserve"> &lt;&lt; דובר &gt;&gt; </w:t>
      </w:r>
      <w:r w:rsidR="00F42C12">
        <w:rPr>
          <w:rtl/>
        </w:rPr>
        <w:t>פנינה אורן שנידור</w:t>
      </w:r>
      <w:r>
        <w:rPr>
          <w:rtl/>
        </w:rPr>
        <w:t>:</w:t>
      </w:r>
      <w:r w:rsidRPr="001F6BF9">
        <w:rPr>
          <w:rStyle w:val="TagStyle"/>
          <w:rtl/>
        </w:rPr>
        <w:t xml:space="preserve"> &lt;&lt; דובר &gt;&gt;</w:t>
      </w:r>
      <w:r>
        <w:rPr>
          <w:rtl/>
        </w:rPr>
        <w:t xml:space="preserve">   </w:t>
      </w:r>
      <w:bookmarkEnd w:id="3696"/>
    </w:p>
    <w:p w14:paraId="6F7C7E79" w14:textId="77777777" w:rsidR="001F6BF9" w:rsidRDefault="001F6BF9" w:rsidP="001F6BF9">
      <w:pPr>
        <w:pStyle w:val="KeepWithNext"/>
        <w:rPr>
          <w:rtl/>
          <w:lang w:eastAsia="he-IL"/>
        </w:rPr>
      </w:pPr>
    </w:p>
    <w:p w14:paraId="6142C848" w14:textId="77777777" w:rsidR="001F6BF9" w:rsidRDefault="001F6BF9" w:rsidP="001F6BF9">
      <w:pPr>
        <w:rPr>
          <w:rtl/>
          <w:lang w:eastAsia="he-IL"/>
        </w:rPr>
      </w:pPr>
      <w:bookmarkStart w:id="3697" w:name="_ETM_Q1_3006403"/>
      <w:bookmarkEnd w:id="3697"/>
      <w:r>
        <w:rPr>
          <w:rFonts w:hint="cs"/>
          <w:rtl/>
          <w:lang w:eastAsia="he-IL"/>
        </w:rPr>
        <w:t>ועדה מייעצת זה נושא - - -</w:t>
      </w:r>
      <w:bookmarkStart w:id="3698" w:name="_ETM_Q1_3004903"/>
      <w:bookmarkEnd w:id="3698"/>
    </w:p>
    <w:p w14:paraId="0BCEF279" w14:textId="77777777" w:rsidR="001F6BF9" w:rsidRDefault="001F6BF9" w:rsidP="001F6BF9">
      <w:pPr>
        <w:rPr>
          <w:rtl/>
          <w:lang w:eastAsia="he-IL"/>
        </w:rPr>
      </w:pPr>
      <w:bookmarkStart w:id="3699" w:name="_ETM_Q1_3004905"/>
      <w:bookmarkStart w:id="3700" w:name="_ETM_Q1_3006153"/>
      <w:bookmarkEnd w:id="3699"/>
      <w:bookmarkEnd w:id="3700"/>
    </w:p>
    <w:p w14:paraId="25FACCA7" w14:textId="09C08D20" w:rsidR="001F6BF9" w:rsidRDefault="001F6BF9" w:rsidP="001F6BF9">
      <w:pPr>
        <w:pStyle w:val="a4"/>
        <w:keepNext/>
        <w:rPr>
          <w:rtl/>
        </w:rPr>
      </w:pPr>
      <w:bookmarkStart w:id="3701" w:name="ET_speaker_נעה_בן_שבת_281"/>
      <w:r w:rsidRPr="001F6BF9">
        <w:rPr>
          <w:rStyle w:val="TagStyle"/>
          <w:rtl/>
        </w:rPr>
        <w:t xml:space="preserve">&lt;&lt; דובר &gt;&gt; </w:t>
      </w:r>
      <w:r>
        <w:rPr>
          <w:rtl/>
        </w:rPr>
        <w:t>נעה בן שבת:</w:t>
      </w:r>
      <w:r w:rsidRPr="001F6BF9">
        <w:rPr>
          <w:rStyle w:val="TagStyle"/>
          <w:rtl/>
        </w:rPr>
        <w:t xml:space="preserve"> &lt;&lt; דובר &gt;&gt;</w:t>
      </w:r>
      <w:r>
        <w:rPr>
          <w:rtl/>
        </w:rPr>
        <w:t xml:space="preserve">   </w:t>
      </w:r>
      <w:bookmarkEnd w:id="3701"/>
    </w:p>
    <w:p w14:paraId="422DC0FD" w14:textId="77777777" w:rsidR="001F6BF9" w:rsidRDefault="001F6BF9" w:rsidP="001F6BF9">
      <w:pPr>
        <w:pStyle w:val="KeepWithNext"/>
        <w:rPr>
          <w:rtl/>
          <w:lang w:eastAsia="he-IL"/>
        </w:rPr>
      </w:pPr>
    </w:p>
    <w:p w14:paraId="6980FB54" w14:textId="7E22F8DE" w:rsidR="001F6BF9" w:rsidRDefault="001F6BF9" w:rsidP="001F6BF9">
      <w:pPr>
        <w:rPr>
          <w:rtl/>
          <w:lang w:eastAsia="he-IL"/>
        </w:rPr>
      </w:pPr>
      <w:bookmarkStart w:id="3702" w:name="_ETM_Q1_3005903"/>
      <w:bookmarkEnd w:id="3702"/>
      <w:r>
        <w:rPr>
          <w:rFonts w:hint="cs"/>
          <w:rtl/>
          <w:lang w:eastAsia="he-IL"/>
        </w:rPr>
        <w:t>הו</w:t>
      </w:r>
      <w:bookmarkStart w:id="3703" w:name="_ETM_Q1_3007655"/>
      <w:bookmarkStart w:id="3704" w:name="_ETM_Q1_3007905"/>
      <w:bookmarkEnd w:id="3703"/>
      <w:bookmarkEnd w:id="3704"/>
      <w:r>
        <w:rPr>
          <w:rFonts w:hint="cs"/>
          <w:rtl/>
          <w:lang w:eastAsia="he-IL"/>
        </w:rPr>
        <w:t xml:space="preserve">ועדה המייעצת לא </w:t>
      </w:r>
      <w:bookmarkStart w:id="3705" w:name="_ETM_Q1_3006904"/>
      <w:bookmarkEnd w:id="3705"/>
      <w:r>
        <w:rPr>
          <w:rFonts w:hint="cs"/>
          <w:rtl/>
          <w:lang w:eastAsia="he-IL"/>
        </w:rPr>
        <w:t>תוכל ל</w:t>
      </w:r>
      <w:bookmarkStart w:id="3706" w:name="_ETM_Q1_3007906"/>
      <w:bookmarkStart w:id="3707" w:name="_ETM_Q1_3008402"/>
      <w:bookmarkStart w:id="3708" w:name="_ETM_Q1_3005402"/>
      <w:bookmarkStart w:id="3709" w:name="_ETM_Q1_3003653"/>
      <w:bookmarkEnd w:id="3706"/>
      <w:bookmarkEnd w:id="3707"/>
      <w:bookmarkEnd w:id="3708"/>
      <w:bookmarkEnd w:id="3709"/>
      <w:r>
        <w:rPr>
          <w:rFonts w:hint="cs"/>
          <w:rtl/>
          <w:lang w:eastAsia="he-IL"/>
        </w:rPr>
        <w:t>הוסיף מסרים?</w:t>
      </w:r>
    </w:p>
    <w:p w14:paraId="2FB0FBE6" w14:textId="77777777" w:rsidR="001F6BF9" w:rsidRDefault="001F6BF9" w:rsidP="001F6BF9">
      <w:pPr>
        <w:rPr>
          <w:rtl/>
          <w:lang w:eastAsia="he-IL"/>
        </w:rPr>
      </w:pPr>
      <w:bookmarkStart w:id="3710" w:name="_ETM_Q1_3006151"/>
      <w:bookmarkStart w:id="3711" w:name="_ETM_Q1_3006404"/>
      <w:bookmarkStart w:id="3712" w:name="_ETM_Q1_3007405"/>
      <w:bookmarkEnd w:id="3710"/>
      <w:bookmarkEnd w:id="3711"/>
      <w:bookmarkEnd w:id="3712"/>
    </w:p>
    <w:p w14:paraId="5F26B06D" w14:textId="3708942C" w:rsidR="001F6BF9" w:rsidRDefault="001F6BF9" w:rsidP="001F6BF9">
      <w:pPr>
        <w:pStyle w:val="a4"/>
        <w:keepNext/>
        <w:rPr>
          <w:rtl/>
        </w:rPr>
      </w:pPr>
      <w:bookmarkStart w:id="3713" w:name="ET_speaker_פנינה_אורן_שני_דור_282"/>
      <w:r w:rsidRPr="001F6BF9">
        <w:rPr>
          <w:rStyle w:val="TagStyle"/>
          <w:rtl/>
        </w:rPr>
        <w:t xml:space="preserve">&lt;&lt; דובר &gt;&gt; </w:t>
      </w:r>
      <w:r w:rsidR="00F42C12">
        <w:rPr>
          <w:rtl/>
        </w:rPr>
        <w:t>פנינה אורן שנידור</w:t>
      </w:r>
      <w:r>
        <w:rPr>
          <w:rtl/>
        </w:rPr>
        <w:t>:</w:t>
      </w:r>
      <w:r w:rsidRPr="001F6BF9">
        <w:rPr>
          <w:rStyle w:val="TagStyle"/>
          <w:rtl/>
        </w:rPr>
        <w:t xml:space="preserve"> &lt;&lt; דובר &gt;&gt;</w:t>
      </w:r>
      <w:r>
        <w:rPr>
          <w:rtl/>
        </w:rPr>
        <w:t xml:space="preserve">   </w:t>
      </w:r>
      <w:bookmarkEnd w:id="3713"/>
    </w:p>
    <w:p w14:paraId="60B9A992" w14:textId="77777777" w:rsidR="001F6BF9" w:rsidRDefault="001F6BF9" w:rsidP="001F6BF9">
      <w:pPr>
        <w:pStyle w:val="KeepWithNext"/>
        <w:rPr>
          <w:rtl/>
          <w:lang w:eastAsia="he-IL"/>
        </w:rPr>
      </w:pPr>
    </w:p>
    <w:p w14:paraId="5E55ED68" w14:textId="4D599D37" w:rsidR="001F6BF9" w:rsidRDefault="001F6BF9" w:rsidP="001F6BF9">
      <w:pPr>
        <w:rPr>
          <w:rtl/>
          <w:lang w:eastAsia="he-IL"/>
        </w:rPr>
      </w:pPr>
      <w:bookmarkStart w:id="3714" w:name="_ETM_Q1_3008907"/>
      <w:bookmarkEnd w:id="3714"/>
      <w:r>
        <w:rPr>
          <w:rFonts w:hint="cs"/>
          <w:rtl/>
          <w:lang w:eastAsia="he-IL"/>
        </w:rPr>
        <w:t>לא</w:t>
      </w:r>
      <w:bookmarkStart w:id="3715" w:name="_ETM_Q1_3006652"/>
      <w:bookmarkEnd w:id="3715"/>
      <w:r>
        <w:rPr>
          <w:rFonts w:hint="cs"/>
          <w:rtl/>
          <w:lang w:eastAsia="he-IL"/>
        </w:rPr>
        <w:t>, הוועדה המייעצת - - -</w:t>
      </w:r>
    </w:p>
    <w:p w14:paraId="6F29124D" w14:textId="77777777" w:rsidR="001F6BF9" w:rsidRDefault="001F6BF9" w:rsidP="001F6BF9">
      <w:pPr>
        <w:rPr>
          <w:rtl/>
          <w:lang w:eastAsia="he-IL"/>
        </w:rPr>
      </w:pPr>
      <w:bookmarkStart w:id="3716" w:name="_ETM_Q1_3010402"/>
      <w:bookmarkStart w:id="3717" w:name="_ETM_Q1_3010652"/>
      <w:bookmarkEnd w:id="3716"/>
      <w:bookmarkEnd w:id="3717"/>
    </w:p>
    <w:p w14:paraId="1E0B9F38" w14:textId="03562E3F" w:rsidR="001F6BF9" w:rsidRDefault="001F6BF9" w:rsidP="001F6BF9">
      <w:pPr>
        <w:pStyle w:val="a4"/>
        <w:keepNext/>
        <w:rPr>
          <w:rtl/>
        </w:rPr>
      </w:pPr>
      <w:bookmarkStart w:id="3718" w:name="ET_speaker_אביב_חצבני_283"/>
      <w:r w:rsidRPr="001F6BF9">
        <w:rPr>
          <w:rStyle w:val="TagStyle"/>
          <w:rtl/>
        </w:rPr>
        <w:t xml:space="preserve"> &lt;&lt; דובר &gt;&gt; </w:t>
      </w:r>
      <w:r>
        <w:rPr>
          <w:rtl/>
        </w:rPr>
        <w:t>אביב חצבני:</w:t>
      </w:r>
      <w:r w:rsidRPr="001F6BF9">
        <w:rPr>
          <w:rStyle w:val="TagStyle"/>
          <w:rtl/>
        </w:rPr>
        <w:t xml:space="preserve"> &lt;&lt; דובר &gt;&gt;</w:t>
      </w:r>
      <w:r>
        <w:rPr>
          <w:rtl/>
        </w:rPr>
        <w:t xml:space="preserve">   </w:t>
      </w:r>
      <w:bookmarkEnd w:id="3718"/>
    </w:p>
    <w:p w14:paraId="621B40EE" w14:textId="77777777" w:rsidR="001F6BF9" w:rsidRDefault="001F6BF9" w:rsidP="001F6BF9">
      <w:pPr>
        <w:pStyle w:val="KeepWithNext"/>
        <w:rPr>
          <w:rtl/>
          <w:lang w:eastAsia="he-IL"/>
        </w:rPr>
      </w:pPr>
    </w:p>
    <w:p w14:paraId="4A0D0B41" w14:textId="126DBD7C" w:rsidR="001F6BF9" w:rsidRDefault="001F6BF9" w:rsidP="001F6BF9">
      <w:pPr>
        <w:rPr>
          <w:rtl/>
          <w:lang w:eastAsia="he-IL"/>
        </w:rPr>
      </w:pPr>
      <w:bookmarkStart w:id="3719" w:name="_ETM_Q1_3009903"/>
      <w:bookmarkEnd w:id="3719"/>
      <w:r>
        <w:rPr>
          <w:rFonts w:hint="cs"/>
          <w:rtl/>
          <w:lang w:eastAsia="he-IL"/>
        </w:rPr>
        <w:t>אד</w:t>
      </w:r>
      <w:bookmarkStart w:id="3720" w:name="_ETM_Q1_3006903"/>
      <w:bookmarkEnd w:id="3720"/>
      <w:r>
        <w:rPr>
          <w:rFonts w:hint="cs"/>
          <w:rtl/>
          <w:lang w:eastAsia="he-IL"/>
        </w:rPr>
        <w:t xml:space="preserve">וני, רק אשלים </w:t>
      </w:r>
      <w:bookmarkStart w:id="3721" w:name="_ETM_Q1_3010153"/>
      <w:bookmarkEnd w:id="3721"/>
      <w:r>
        <w:rPr>
          <w:rFonts w:hint="cs"/>
          <w:rtl/>
          <w:lang w:eastAsia="he-IL"/>
        </w:rPr>
        <w:t>את הטיעון</w:t>
      </w:r>
      <w:bookmarkStart w:id="3722" w:name="_ETM_Q1_3008404"/>
      <w:bookmarkEnd w:id="3722"/>
      <w:r>
        <w:rPr>
          <w:rFonts w:hint="cs"/>
          <w:rtl/>
          <w:lang w:eastAsia="he-IL"/>
        </w:rPr>
        <w:t>.</w:t>
      </w:r>
    </w:p>
    <w:p w14:paraId="1905FD2F" w14:textId="77777777" w:rsidR="001F6BF9" w:rsidRDefault="001F6BF9" w:rsidP="001F6BF9">
      <w:pPr>
        <w:rPr>
          <w:rtl/>
          <w:lang w:eastAsia="he-IL"/>
        </w:rPr>
      </w:pPr>
      <w:bookmarkStart w:id="3723" w:name="_ETM_Q1_3008903"/>
      <w:bookmarkStart w:id="3724" w:name="_ETM_Q1_3009154"/>
      <w:bookmarkEnd w:id="3723"/>
      <w:bookmarkEnd w:id="3724"/>
    </w:p>
    <w:p w14:paraId="34DED3CF" w14:textId="78343C0D" w:rsidR="001F6BF9" w:rsidRDefault="001F6BF9" w:rsidP="001F6BF9">
      <w:pPr>
        <w:pStyle w:val="af6"/>
        <w:keepNext/>
        <w:rPr>
          <w:rtl/>
        </w:rPr>
      </w:pPr>
      <w:bookmarkStart w:id="3725" w:name="ET_yor_6447_284"/>
      <w:r w:rsidRPr="001F6BF9">
        <w:rPr>
          <w:rStyle w:val="TagStyle"/>
          <w:rtl/>
        </w:rPr>
        <w:t xml:space="preserve"> &lt;&lt; יור &gt;&gt; </w:t>
      </w:r>
      <w:r>
        <w:rPr>
          <w:rtl/>
        </w:rPr>
        <w:t>היו"ר יונתן מישרקי:</w:t>
      </w:r>
      <w:r w:rsidRPr="001F6BF9">
        <w:rPr>
          <w:rStyle w:val="TagStyle"/>
          <w:rtl/>
        </w:rPr>
        <w:t xml:space="preserve"> &lt;&lt; יור &gt;&gt;</w:t>
      </w:r>
      <w:r>
        <w:rPr>
          <w:rtl/>
        </w:rPr>
        <w:t xml:space="preserve">   </w:t>
      </w:r>
      <w:bookmarkEnd w:id="3725"/>
    </w:p>
    <w:p w14:paraId="6C94192B" w14:textId="77777777" w:rsidR="001F6BF9" w:rsidRDefault="001F6BF9" w:rsidP="001F6BF9">
      <w:pPr>
        <w:pStyle w:val="KeepWithNext"/>
        <w:rPr>
          <w:rtl/>
          <w:lang w:eastAsia="he-IL"/>
        </w:rPr>
      </w:pPr>
    </w:p>
    <w:p w14:paraId="5BE7E6B5" w14:textId="195C1B72" w:rsidR="001F6BF9" w:rsidRDefault="001F6BF9" w:rsidP="001F6BF9">
      <w:pPr>
        <w:rPr>
          <w:rtl/>
          <w:lang w:eastAsia="he-IL"/>
        </w:rPr>
      </w:pPr>
      <w:r>
        <w:rPr>
          <w:rFonts w:hint="cs"/>
          <w:rtl/>
          <w:lang w:eastAsia="he-IL"/>
        </w:rPr>
        <w:t>שניי</w:t>
      </w:r>
      <w:bookmarkStart w:id="3726" w:name="_ETM_Q1_3010155"/>
      <w:bookmarkEnd w:id="3726"/>
      <w:r>
        <w:rPr>
          <w:rFonts w:hint="cs"/>
          <w:rtl/>
          <w:lang w:eastAsia="he-IL"/>
        </w:rPr>
        <w:t>ה</w:t>
      </w:r>
      <w:bookmarkStart w:id="3727" w:name="_ETM_Q1_3008905"/>
      <w:bookmarkEnd w:id="3727"/>
      <w:r>
        <w:rPr>
          <w:rFonts w:hint="cs"/>
          <w:rtl/>
          <w:lang w:eastAsia="he-IL"/>
        </w:rPr>
        <w:t>,</w:t>
      </w:r>
      <w:bookmarkStart w:id="3728" w:name="_ETM_Q1_3006653"/>
      <w:bookmarkEnd w:id="3728"/>
      <w:r>
        <w:rPr>
          <w:rFonts w:hint="cs"/>
          <w:rtl/>
          <w:lang w:eastAsia="he-IL"/>
        </w:rPr>
        <w:t xml:space="preserve"> הבנו את השאלה.</w:t>
      </w:r>
    </w:p>
    <w:p w14:paraId="3ED639D5" w14:textId="77777777" w:rsidR="001F6BF9" w:rsidRDefault="001F6BF9" w:rsidP="001F6BF9">
      <w:pPr>
        <w:rPr>
          <w:rtl/>
          <w:lang w:eastAsia="he-IL"/>
        </w:rPr>
      </w:pPr>
      <w:bookmarkStart w:id="3729" w:name="_ETM_Q1_3010903"/>
      <w:bookmarkStart w:id="3730" w:name="_ETM_Q1_3012153"/>
      <w:bookmarkEnd w:id="3729"/>
      <w:bookmarkEnd w:id="3730"/>
    </w:p>
    <w:p w14:paraId="261D99AA" w14:textId="61FA02DB" w:rsidR="001F6BF9" w:rsidRDefault="001F6BF9" w:rsidP="001F6BF9">
      <w:pPr>
        <w:pStyle w:val="a4"/>
        <w:keepNext/>
        <w:rPr>
          <w:rtl/>
        </w:rPr>
      </w:pPr>
      <w:bookmarkStart w:id="3731" w:name="ET_speaker_אביב_חצבני_285"/>
      <w:r w:rsidRPr="001F6BF9">
        <w:rPr>
          <w:rStyle w:val="TagStyle"/>
          <w:rtl/>
        </w:rPr>
        <w:t xml:space="preserve"> &lt;&lt; דובר &gt;&gt; </w:t>
      </w:r>
      <w:r>
        <w:rPr>
          <w:rtl/>
        </w:rPr>
        <w:t>אביב חצבני:</w:t>
      </w:r>
      <w:r w:rsidRPr="001F6BF9">
        <w:rPr>
          <w:rStyle w:val="TagStyle"/>
          <w:rtl/>
        </w:rPr>
        <w:t xml:space="preserve"> &lt;&lt; דובר &gt;&gt;</w:t>
      </w:r>
      <w:r>
        <w:rPr>
          <w:rtl/>
        </w:rPr>
        <w:t xml:space="preserve">   </w:t>
      </w:r>
      <w:bookmarkEnd w:id="3731"/>
    </w:p>
    <w:p w14:paraId="11332534" w14:textId="77777777" w:rsidR="001F6BF9" w:rsidRDefault="001F6BF9" w:rsidP="001F6BF9">
      <w:pPr>
        <w:pStyle w:val="KeepWithNext"/>
        <w:rPr>
          <w:rtl/>
          <w:lang w:eastAsia="he-IL"/>
        </w:rPr>
      </w:pPr>
    </w:p>
    <w:p w14:paraId="41A122CE" w14:textId="2C701932" w:rsidR="001F6BF9" w:rsidRDefault="001F6BF9" w:rsidP="001F6BF9">
      <w:pPr>
        <w:rPr>
          <w:rtl/>
          <w:lang w:eastAsia="he-IL"/>
        </w:rPr>
      </w:pPr>
      <w:bookmarkStart w:id="3732" w:name="_ETM_Q1_3012903"/>
      <w:bookmarkEnd w:id="3732"/>
      <w:r>
        <w:rPr>
          <w:rFonts w:hint="cs"/>
          <w:rtl/>
          <w:lang w:eastAsia="he-IL"/>
        </w:rPr>
        <w:t xml:space="preserve">לא, יש תופת לשאלה. </w:t>
      </w:r>
      <w:bookmarkStart w:id="3733" w:name="_ETM_Q1_3011152"/>
      <w:bookmarkEnd w:id="3733"/>
      <w:r>
        <w:rPr>
          <w:rFonts w:hint="cs"/>
          <w:rtl/>
          <w:lang w:eastAsia="he-IL"/>
        </w:rPr>
        <w:t xml:space="preserve">יש היום </w:t>
      </w:r>
      <w:bookmarkStart w:id="3734" w:name="_ETM_Q1_3010653"/>
      <w:r>
        <w:rPr>
          <w:rFonts w:hint="cs"/>
          <w:rtl/>
          <w:lang w:eastAsia="he-IL"/>
        </w:rPr>
        <w:t xml:space="preserve">חברות </w:t>
      </w:r>
      <w:bookmarkStart w:id="3735" w:name="_ETM_Q1_3012155"/>
      <w:bookmarkEnd w:id="3735"/>
      <w:r>
        <w:rPr>
          <w:rFonts w:hint="cs"/>
          <w:rtl/>
          <w:lang w:eastAsia="he-IL"/>
        </w:rPr>
        <w:t xml:space="preserve">פוד-טק </w:t>
      </w:r>
      <w:bookmarkEnd w:id="3734"/>
      <w:r>
        <w:rPr>
          <w:rFonts w:hint="cs"/>
          <w:rtl/>
          <w:lang w:eastAsia="he-IL"/>
        </w:rPr>
        <w:t>שקיימות בישראל</w:t>
      </w:r>
      <w:bookmarkStart w:id="3736" w:name="_ETM_Q1_3012902"/>
      <w:bookmarkStart w:id="3737" w:name="_ETM_Q1_3014903"/>
      <w:bookmarkStart w:id="3738" w:name="_ETM_Q1_3013653"/>
      <w:bookmarkEnd w:id="3736"/>
      <w:bookmarkEnd w:id="3737"/>
      <w:bookmarkEnd w:id="3738"/>
      <w:r>
        <w:rPr>
          <w:rFonts w:hint="cs"/>
          <w:rtl/>
          <w:lang w:eastAsia="he-IL"/>
        </w:rPr>
        <w:t>, מחר הן ימציאו מזון חדש וירצו</w:t>
      </w:r>
      <w:bookmarkStart w:id="3739" w:name="_ETM_Q1_3014653"/>
      <w:bookmarkEnd w:id="3739"/>
      <w:r>
        <w:rPr>
          <w:rFonts w:hint="cs"/>
          <w:rtl/>
          <w:lang w:eastAsia="he-IL"/>
        </w:rPr>
        <w:t xml:space="preserve"> לתת</w:t>
      </w:r>
      <w:bookmarkStart w:id="3740" w:name="_ETM_Q1_3014151"/>
      <w:bookmarkEnd w:id="3740"/>
      <w:r>
        <w:rPr>
          <w:rFonts w:hint="cs"/>
          <w:rtl/>
          <w:lang w:eastAsia="he-IL"/>
        </w:rPr>
        <w:t xml:space="preserve"> מסר </w:t>
      </w:r>
      <w:bookmarkStart w:id="3741" w:name="_ETM_Q1_3010905"/>
      <w:bookmarkEnd w:id="3741"/>
      <w:r>
        <w:rPr>
          <w:rFonts w:hint="cs"/>
          <w:rtl/>
          <w:lang w:eastAsia="he-IL"/>
        </w:rPr>
        <w:t>שלא קיים היום</w:t>
      </w:r>
      <w:bookmarkStart w:id="3742" w:name="_ETM_Q1_3015402"/>
      <w:bookmarkStart w:id="3743" w:name="_ETM_Q1_3018402"/>
      <w:bookmarkEnd w:id="3742"/>
      <w:bookmarkEnd w:id="3743"/>
      <w:r>
        <w:rPr>
          <w:rFonts w:hint="cs"/>
          <w:rtl/>
          <w:lang w:eastAsia="he-IL"/>
        </w:rPr>
        <w:t xml:space="preserve"> ברגולציה </w:t>
      </w:r>
      <w:bookmarkStart w:id="3744" w:name="_ETM_Q1_3014405"/>
      <w:bookmarkEnd w:id="3744"/>
      <w:r>
        <w:rPr>
          <w:rFonts w:hint="cs"/>
          <w:rtl/>
          <w:lang w:eastAsia="he-IL"/>
        </w:rPr>
        <w:t>האירופאית.</w:t>
      </w:r>
    </w:p>
    <w:p w14:paraId="125FED8C" w14:textId="77777777" w:rsidR="001F6BF9" w:rsidRDefault="001F6BF9" w:rsidP="001F6BF9">
      <w:pPr>
        <w:rPr>
          <w:rtl/>
          <w:lang w:eastAsia="he-IL"/>
        </w:rPr>
      </w:pPr>
      <w:bookmarkStart w:id="3745" w:name="_ETM_Q1_3015154"/>
      <w:bookmarkStart w:id="3746" w:name="_ETM_Q1_3015404"/>
      <w:bookmarkEnd w:id="3745"/>
      <w:bookmarkEnd w:id="3746"/>
    </w:p>
    <w:p w14:paraId="0AB8A5CB" w14:textId="7327EA59" w:rsidR="001F6BF9" w:rsidRDefault="001F6BF9" w:rsidP="001F6BF9">
      <w:pPr>
        <w:pStyle w:val="a4"/>
        <w:keepNext/>
        <w:rPr>
          <w:rtl/>
        </w:rPr>
      </w:pPr>
      <w:bookmarkStart w:id="3747" w:name="ET_speaker_רוית_ארבל_286"/>
      <w:r w:rsidRPr="001F6BF9">
        <w:rPr>
          <w:rStyle w:val="TagStyle"/>
          <w:rtl/>
        </w:rPr>
        <w:t xml:space="preserve"> &lt;&lt; דובר &gt;&gt; </w:t>
      </w:r>
      <w:r>
        <w:rPr>
          <w:rtl/>
        </w:rPr>
        <w:t>רוית ארבל:</w:t>
      </w:r>
      <w:r w:rsidRPr="001F6BF9">
        <w:rPr>
          <w:rStyle w:val="TagStyle"/>
          <w:rtl/>
        </w:rPr>
        <w:t xml:space="preserve"> &lt;&lt; דובר &gt;&gt;</w:t>
      </w:r>
      <w:r>
        <w:rPr>
          <w:rtl/>
        </w:rPr>
        <w:t xml:space="preserve">   </w:t>
      </w:r>
      <w:bookmarkEnd w:id="3747"/>
    </w:p>
    <w:p w14:paraId="39CD993D" w14:textId="434D18CB" w:rsidR="001F6BF9" w:rsidRDefault="001F6BF9" w:rsidP="001F6BF9">
      <w:pPr>
        <w:pStyle w:val="KeepWithNext"/>
        <w:rPr>
          <w:rtl/>
          <w:lang w:eastAsia="he-IL"/>
        </w:rPr>
      </w:pPr>
    </w:p>
    <w:p w14:paraId="531F6212" w14:textId="24BA04A4" w:rsidR="001F6BF9" w:rsidRDefault="001F6BF9" w:rsidP="001F6BF9">
      <w:pPr>
        <w:rPr>
          <w:rtl/>
          <w:lang w:eastAsia="he-IL"/>
        </w:rPr>
      </w:pPr>
      <w:bookmarkStart w:id="3748" w:name="_ETM_Q1_3017153"/>
      <w:bookmarkEnd w:id="3748"/>
      <w:r>
        <w:rPr>
          <w:rFonts w:hint="cs"/>
          <w:rtl/>
          <w:lang w:eastAsia="he-IL"/>
        </w:rPr>
        <w:t>שלא חשבו עליו באירופה.</w:t>
      </w:r>
    </w:p>
    <w:p w14:paraId="46E92D3C" w14:textId="77777777" w:rsidR="001F6BF9" w:rsidRDefault="001F6BF9" w:rsidP="001F6BF9">
      <w:pPr>
        <w:rPr>
          <w:rtl/>
          <w:lang w:eastAsia="he-IL"/>
        </w:rPr>
      </w:pPr>
      <w:bookmarkStart w:id="3749" w:name="_ETM_Q1_3016907"/>
      <w:bookmarkEnd w:id="3749"/>
    </w:p>
    <w:p w14:paraId="139F9922" w14:textId="64AE94AC" w:rsidR="001F6BF9" w:rsidRDefault="001F6BF9" w:rsidP="001F6BF9">
      <w:pPr>
        <w:pStyle w:val="a4"/>
        <w:keepNext/>
        <w:rPr>
          <w:rtl/>
        </w:rPr>
      </w:pPr>
      <w:bookmarkStart w:id="3750" w:name="ET_speaker_אביב_חצבני_287"/>
      <w:r w:rsidRPr="001F6BF9">
        <w:rPr>
          <w:rStyle w:val="TagStyle"/>
          <w:rtl/>
        </w:rPr>
        <w:t xml:space="preserve"> &lt;&lt; דובר &gt;&gt; </w:t>
      </w:r>
      <w:r>
        <w:rPr>
          <w:rtl/>
        </w:rPr>
        <w:t>אביב חצבני:</w:t>
      </w:r>
      <w:r w:rsidRPr="001F6BF9">
        <w:rPr>
          <w:rStyle w:val="TagStyle"/>
          <w:rtl/>
        </w:rPr>
        <w:t xml:space="preserve"> &lt;&lt; דובר &gt;&gt;</w:t>
      </w:r>
      <w:r>
        <w:rPr>
          <w:rtl/>
        </w:rPr>
        <w:t xml:space="preserve">   </w:t>
      </w:r>
      <w:bookmarkEnd w:id="3750"/>
    </w:p>
    <w:p w14:paraId="7A091FAA" w14:textId="77777777" w:rsidR="001F6BF9" w:rsidRDefault="001F6BF9" w:rsidP="001F6BF9">
      <w:pPr>
        <w:pStyle w:val="KeepWithNext"/>
        <w:rPr>
          <w:rtl/>
          <w:lang w:eastAsia="he-IL"/>
        </w:rPr>
      </w:pPr>
    </w:p>
    <w:p w14:paraId="10E9CDCF" w14:textId="56A3FBFA" w:rsidR="001F6BF9" w:rsidRDefault="001F6BF9" w:rsidP="001F6BF9">
      <w:pPr>
        <w:rPr>
          <w:rtl/>
          <w:lang w:eastAsia="he-IL"/>
        </w:rPr>
      </w:pPr>
      <w:bookmarkStart w:id="3751" w:name="_ETM_Q1_3017653"/>
      <w:bookmarkEnd w:id="3751"/>
      <w:r>
        <w:rPr>
          <w:rFonts w:hint="cs"/>
          <w:rtl/>
          <w:lang w:eastAsia="he-IL"/>
        </w:rPr>
        <w:t xml:space="preserve">אז לפחות </w:t>
      </w:r>
      <w:bookmarkStart w:id="3752" w:name="_ETM_Q1_3019154"/>
      <w:bookmarkEnd w:id="3752"/>
      <w:r>
        <w:rPr>
          <w:rFonts w:hint="cs"/>
          <w:rtl/>
          <w:lang w:eastAsia="he-IL"/>
        </w:rPr>
        <w:t>שתהיה להם את האפשרו</w:t>
      </w:r>
      <w:bookmarkStart w:id="3753" w:name="_ETM_Q1_3019904"/>
      <w:bookmarkEnd w:id="3753"/>
      <w:r>
        <w:rPr>
          <w:rFonts w:hint="cs"/>
          <w:rtl/>
          <w:lang w:eastAsia="he-IL"/>
        </w:rPr>
        <w:t>ת</w:t>
      </w:r>
      <w:bookmarkStart w:id="3754" w:name="_ETM_Q1_3017902"/>
      <w:bookmarkEnd w:id="3754"/>
      <w:r>
        <w:rPr>
          <w:rFonts w:hint="cs"/>
          <w:rtl/>
          <w:lang w:eastAsia="he-IL"/>
        </w:rPr>
        <w:t xml:space="preserve">, לפנות לשירות </w:t>
      </w:r>
      <w:bookmarkStart w:id="3755" w:name="_ETM_Q1_3018403"/>
      <w:bookmarkEnd w:id="3755"/>
      <w:r>
        <w:rPr>
          <w:rFonts w:hint="cs"/>
          <w:rtl/>
          <w:lang w:eastAsia="he-IL"/>
        </w:rPr>
        <w:t xml:space="preserve">המזון </w:t>
      </w:r>
      <w:bookmarkStart w:id="3756" w:name="_ETM_Q1_3019402"/>
      <w:bookmarkEnd w:id="3756"/>
      <w:r>
        <w:rPr>
          <w:rFonts w:hint="cs"/>
          <w:rtl/>
          <w:lang w:eastAsia="he-IL"/>
        </w:rPr>
        <w:t xml:space="preserve">כדי לבקש מסר </w:t>
      </w:r>
      <w:bookmarkStart w:id="3757" w:name="_ETM_Q1_3019903"/>
      <w:bookmarkEnd w:id="3757"/>
      <w:r>
        <w:rPr>
          <w:rFonts w:hint="cs"/>
          <w:rtl/>
          <w:lang w:eastAsia="he-IL"/>
        </w:rPr>
        <w:t>תזונתי נוסף. זה לא הגיוני</w:t>
      </w:r>
      <w:bookmarkStart w:id="3758" w:name="_ETM_Q1_3021155"/>
      <w:bookmarkEnd w:id="3758"/>
      <w:r>
        <w:rPr>
          <w:rFonts w:hint="cs"/>
          <w:rtl/>
          <w:lang w:eastAsia="he-IL"/>
        </w:rPr>
        <w:t xml:space="preserve"> </w:t>
      </w:r>
      <w:bookmarkStart w:id="3759" w:name="_ETM_Q1_3018655"/>
      <w:bookmarkEnd w:id="3759"/>
      <w:r>
        <w:rPr>
          <w:rFonts w:hint="cs"/>
          <w:rtl/>
          <w:lang w:eastAsia="he-IL"/>
        </w:rPr>
        <w:t>להפנות אותם לאיחוד האירופי</w:t>
      </w:r>
      <w:bookmarkStart w:id="3760" w:name="_ETM_Q1_3022903"/>
      <w:bookmarkEnd w:id="3760"/>
      <w:r>
        <w:rPr>
          <w:rFonts w:hint="cs"/>
          <w:rtl/>
          <w:lang w:eastAsia="he-IL"/>
        </w:rPr>
        <w:t xml:space="preserve">. </w:t>
      </w:r>
      <w:bookmarkStart w:id="3761" w:name="_ETM_Q1_3020406"/>
      <w:bookmarkEnd w:id="3761"/>
    </w:p>
    <w:p w14:paraId="512B3EC1" w14:textId="77777777" w:rsidR="001F6BF9" w:rsidRDefault="001F6BF9" w:rsidP="001F6BF9">
      <w:pPr>
        <w:rPr>
          <w:rtl/>
          <w:lang w:eastAsia="he-IL"/>
        </w:rPr>
      </w:pPr>
      <w:bookmarkStart w:id="3762" w:name="_ETM_Q1_3021656"/>
      <w:bookmarkStart w:id="3763" w:name="_ETM_Q1_3022154"/>
      <w:bookmarkEnd w:id="3762"/>
      <w:bookmarkEnd w:id="3763"/>
    </w:p>
    <w:p w14:paraId="17D1103F" w14:textId="1E12BC29" w:rsidR="001F6BF9" w:rsidRDefault="001F6BF9" w:rsidP="001F6BF9">
      <w:pPr>
        <w:pStyle w:val="af6"/>
        <w:keepNext/>
        <w:rPr>
          <w:rtl/>
        </w:rPr>
      </w:pPr>
      <w:bookmarkStart w:id="3764" w:name="ET_yor_6447_288"/>
      <w:r w:rsidRPr="001F6BF9">
        <w:rPr>
          <w:rStyle w:val="TagStyle"/>
          <w:rtl/>
        </w:rPr>
        <w:t xml:space="preserve"> &lt;&lt; יור &gt;&gt; </w:t>
      </w:r>
      <w:r>
        <w:rPr>
          <w:rtl/>
        </w:rPr>
        <w:t>היו"ר יונתן מישרקי:</w:t>
      </w:r>
      <w:r w:rsidRPr="001F6BF9">
        <w:rPr>
          <w:rStyle w:val="TagStyle"/>
          <w:rtl/>
        </w:rPr>
        <w:t xml:space="preserve"> &lt;&lt; יור &gt;&gt;</w:t>
      </w:r>
      <w:r>
        <w:rPr>
          <w:rtl/>
        </w:rPr>
        <w:t xml:space="preserve">   </w:t>
      </w:r>
      <w:bookmarkEnd w:id="3764"/>
    </w:p>
    <w:p w14:paraId="3659C923" w14:textId="77777777" w:rsidR="001F6BF9" w:rsidRDefault="001F6BF9" w:rsidP="001F6BF9">
      <w:pPr>
        <w:pStyle w:val="KeepWithNext"/>
        <w:rPr>
          <w:rtl/>
          <w:lang w:eastAsia="he-IL"/>
        </w:rPr>
      </w:pPr>
    </w:p>
    <w:p w14:paraId="75F79A7A" w14:textId="1747F4AF" w:rsidR="001F6BF9" w:rsidRDefault="001F6BF9" w:rsidP="001F6BF9">
      <w:pPr>
        <w:rPr>
          <w:rtl/>
          <w:lang w:eastAsia="he-IL"/>
        </w:rPr>
      </w:pPr>
      <w:bookmarkStart w:id="3765" w:name="_ETM_Q1_3022402"/>
      <w:bookmarkEnd w:id="3765"/>
      <w:r>
        <w:rPr>
          <w:rFonts w:hint="cs"/>
          <w:rtl/>
          <w:lang w:eastAsia="he-IL"/>
        </w:rPr>
        <w:t>תודה.</w:t>
      </w:r>
    </w:p>
    <w:p w14:paraId="360E6B68" w14:textId="77777777" w:rsidR="001F6BF9" w:rsidRDefault="001F6BF9" w:rsidP="001F6BF9">
      <w:pPr>
        <w:rPr>
          <w:rtl/>
          <w:lang w:eastAsia="he-IL"/>
        </w:rPr>
      </w:pPr>
      <w:bookmarkStart w:id="3766" w:name="_ETM_Q1_3024152"/>
      <w:bookmarkStart w:id="3767" w:name="_ETM_Q1_3025152"/>
      <w:bookmarkEnd w:id="3766"/>
      <w:bookmarkEnd w:id="3767"/>
    </w:p>
    <w:p w14:paraId="16D9CBBB" w14:textId="49E61E21" w:rsidR="001F6BF9" w:rsidRDefault="001F6BF9" w:rsidP="001F6BF9">
      <w:pPr>
        <w:pStyle w:val="a4"/>
        <w:keepNext/>
        <w:rPr>
          <w:rtl/>
        </w:rPr>
      </w:pPr>
      <w:bookmarkStart w:id="3768" w:name="ET_speaker_פנינה_אורן_שני_דור_289"/>
      <w:r w:rsidRPr="001F6BF9">
        <w:rPr>
          <w:rStyle w:val="TagStyle"/>
          <w:rtl/>
        </w:rPr>
        <w:t xml:space="preserve"> &lt;&lt; דובר &gt;&gt; </w:t>
      </w:r>
      <w:r w:rsidR="00F42C12">
        <w:rPr>
          <w:rtl/>
        </w:rPr>
        <w:t>פנינה אורן שנידור</w:t>
      </w:r>
      <w:r>
        <w:rPr>
          <w:rtl/>
        </w:rPr>
        <w:t>:</w:t>
      </w:r>
      <w:r w:rsidRPr="001F6BF9">
        <w:rPr>
          <w:rStyle w:val="TagStyle"/>
          <w:rtl/>
        </w:rPr>
        <w:t xml:space="preserve"> &lt;&lt; דובר &gt;&gt;</w:t>
      </w:r>
      <w:r>
        <w:rPr>
          <w:rtl/>
        </w:rPr>
        <w:t xml:space="preserve">   </w:t>
      </w:r>
      <w:bookmarkEnd w:id="3768"/>
    </w:p>
    <w:p w14:paraId="383F8328" w14:textId="77777777" w:rsidR="001F6BF9" w:rsidRDefault="001F6BF9" w:rsidP="001F6BF9">
      <w:pPr>
        <w:pStyle w:val="KeepWithNext"/>
        <w:rPr>
          <w:rtl/>
          <w:lang w:eastAsia="he-IL"/>
        </w:rPr>
      </w:pPr>
    </w:p>
    <w:p w14:paraId="658F1528" w14:textId="35EA302E" w:rsidR="001F6BF9" w:rsidRDefault="001F6BF9" w:rsidP="001F6BF9">
      <w:pPr>
        <w:rPr>
          <w:rtl/>
          <w:lang w:eastAsia="he-IL"/>
        </w:rPr>
      </w:pPr>
      <w:bookmarkStart w:id="3769" w:name="_ETM_Q1_3026403"/>
      <w:bookmarkStart w:id="3770" w:name="_ETM_Q1_3023403"/>
      <w:bookmarkEnd w:id="3769"/>
      <w:bookmarkEnd w:id="3770"/>
      <w:r>
        <w:rPr>
          <w:rFonts w:hint="cs"/>
          <w:rtl/>
          <w:lang w:eastAsia="he-IL"/>
        </w:rPr>
        <w:t xml:space="preserve">בהקשר של מזון חדש, יש לנו </w:t>
      </w:r>
      <w:bookmarkStart w:id="3771" w:name="_ETM_Q1_3024905"/>
      <w:bookmarkEnd w:id="3771"/>
      <w:r>
        <w:rPr>
          <w:rFonts w:hint="cs"/>
          <w:rtl/>
          <w:lang w:eastAsia="he-IL"/>
        </w:rPr>
        <w:t xml:space="preserve">ועדה שעוסקת </w:t>
      </w:r>
      <w:bookmarkStart w:id="3772" w:name="_ETM_Q1_3027403"/>
      <w:bookmarkEnd w:id="3772"/>
      <w:r>
        <w:rPr>
          <w:rFonts w:hint="cs"/>
          <w:rtl/>
          <w:lang w:eastAsia="he-IL"/>
        </w:rPr>
        <w:t xml:space="preserve">במזון חדש </w:t>
      </w:r>
      <w:bookmarkStart w:id="3773" w:name="_ETM_Q1_3027406"/>
      <w:bookmarkEnd w:id="3773"/>
      <w:r>
        <w:rPr>
          <w:rFonts w:hint="cs"/>
          <w:rtl/>
          <w:lang w:eastAsia="he-IL"/>
        </w:rPr>
        <w:t>וככ</w:t>
      </w:r>
      <w:bookmarkStart w:id="3774" w:name="_ETM_Q1_3025653"/>
      <w:bookmarkEnd w:id="3774"/>
      <w:r>
        <w:rPr>
          <w:rFonts w:hint="cs"/>
          <w:rtl/>
          <w:lang w:eastAsia="he-IL"/>
        </w:rPr>
        <w:t xml:space="preserve">ול </w:t>
      </w:r>
      <w:bookmarkStart w:id="3775" w:name="_ETM_Q1_3024154"/>
      <w:bookmarkEnd w:id="3775"/>
      <w:r>
        <w:rPr>
          <w:rFonts w:hint="cs"/>
          <w:rtl/>
          <w:lang w:eastAsia="he-IL"/>
        </w:rPr>
        <w:t xml:space="preserve">שיהיו מזונות – ואנחנו מברכים על </w:t>
      </w:r>
      <w:bookmarkStart w:id="3776" w:name="_ETM_Q1_3029904"/>
      <w:bookmarkEnd w:id="3776"/>
      <w:r>
        <w:rPr>
          <w:rFonts w:hint="cs"/>
          <w:rtl/>
          <w:lang w:eastAsia="he-IL"/>
        </w:rPr>
        <w:t xml:space="preserve">כך – </w:t>
      </w:r>
      <w:bookmarkStart w:id="3777" w:name="_ETM_Q1_3027902"/>
      <w:bookmarkEnd w:id="3777"/>
      <w:r>
        <w:rPr>
          <w:rFonts w:hint="cs"/>
          <w:rtl/>
          <w:lang w:eastAsia="he-IL"/>
        </w:rPr>
        <w:t>הנושא ייבחן במסגרת ועדה של מזון חדש.</w:t>
      </w:r>
    </w:p>
    <w:p w14:paraId="1EB0996C" w14:textId="77777777" w:rsidR="001F6BF9" w:rsidRDefault="001F6BF9" w:rsidP="001F6BF9">
      <w:pPr>
        <w:rPr>
          <w:rtl/>
          <w:lang w:eastAsia="he-IL"/>
        </w:rPr>
      </w:pPr>
      <w:bookmarkStart w:id="3778" w:name="_ETM_Q1_3033902"/>
      <w:bookmarkStart w:id="3779" w:name="_ETM_Q1_3031405"/>
      <w:bookmarkEnd w:id="3778"/>
      <w:bookmarkEnd w:id="3779"/>
    </w:p>
    <w:p w14:paraId="5F36CE22" w14:textId="108F4A16" w:rsidR="001F6BF9" w:rsidRDefault="001F6BF9" w:rsidP="001F6BF9">
      <w:pPr>
        <w:pStyle w:val="a4"/>
        <w:keepNext/>
        <w:rPr>
          <w:rtl/>
        </w:rPr>
      </w:pPr>
      <w:bookmarkStart w:id="3780" w:name="ET_speaker_רוית_ארבל_290"/>
      <w:r w:rsidRPr="001F6BF9">
        <w:rPr>
          <w:rStyle w:val="TagStyle"/>
          <w:rtl/>
        </w:rPr>
        <w:t xml:space="preserve"> &lt;&lt; דובר &gt;&gt; </w:t>
      </w:r>
      <w:r>
        <w:rPr>
          <w:rtl/>
        </w:rPr>
        <w:t>רוית ארבל:</w:t>
      </w:r>
      <w:r w:rsidRPr="001F6BF9">
        <w:rPr>
          <w:rStyle w:val="TagStyle"/>
          <w:rtl/>
        </w:rPr>
        <w:t xml:space="preserve"> &lt;&lt; דובר &gt;&gt;</w:t>
      </w:r>
      <w:r>
        <w:rPr>
          <w:rtl/>
        </w:rPr>
        <w:t xml:space="preserve">   </w:t>
      </w:r>
      <w:bookmarkEnd w:id="3780"/>
    </w:p>
    <w:p w14:paraId="055AC933" w14:textId="77777777" w:rsidR="001F6BF9" w:rsidRDefault="001F6BF9" w:rsidP="001F6BF9">
      <w:pPr>
        <w:pStyle w:val="KeepWithNext"/>
        <w:rPr>
          <w:rtl/>
          <w:lang w:eastAsia="he-IL"/>
        </w:rPr>
      </w:pPr>
    </w:p>
    <w:p w14:paraId="5169D911" w14:textId="61512A1D" w:rsidR="001F6BF9" w:rsidRDefault="001F6BF9" w:rsidP="001F6BF9">
      <w:pPr>
        <w:rPr>
          <w:rtl/>
          <w:lang w:eastAsia="he-IL"/>
        </w:rPr>
      </w:pPr>
      <w:bookmarkStart w:id="3781" w:name="_ETM_Q1_3032653"/>
      <w:bookmarkEnd w:id="3781"/>
      <w:r>
        <w:rPr>
          <w:rFonts w:hint="cs"/>
          <w:rtl/>
          <w:lang w:eastAsia="he-IL"/>
        </w:rPr>
        <w:t xml:space="preserve">זה לא </w:t>
      </w:r>
      <w:bookmarkStart w:id="3782" w:name="_ETM_Q1_3034406"/>
      <w:bookmarkEnd w:id="3782"/>
      <w:r>
        <w:rPr>
          <w:rFonts w:hint="cs"/>
          <w:rtl/>
          <w:lang w:eastAsia="he-IL"/>
        </w:rPr>
        <w:t xml:space="preserve">קשור. הוועדה </w:t>
      </w:r>
      <w:bookmarkStart w:id="3783" w:name="_ETM_Q1_3033403"/>
      <w:bookmarkEnd w:id="3783"/>
      <w:r>
        <w:rPr>
          <w:rFonts w:hint="cs"/>
          <w:rtl/>
          <w:lang w:eastAsia="he-IL"/>
        </w:rPr>
        <w:t>של מזון חדש תבדוק מזון חדש, אנחנו מדברים</w:t>
      </w:r>
      <w:bookmarkStart w:id="3784" w:name="_ETM_Q1_3036654"/>
      <w:bookmarkEnd w:id="3784"/>
      <w:r>
        <w:rPr>
          <w:rFonts w:hint="cs"/>
          <w:rtl/>
          <w:lang w:eastAsia="he-IL"/>
        </w:rPr>
        <w:t xml:space="preserve"> </w:t>
      </w:r>
      <w:bookmarkStart w:id="3785" w:name="_ETM_Q1_3036906"/>
      <w:bookmarkEnd w:id="3785"/>
      <w:r>
        <w:rPr>
          <w:rFonts w:hint="cs"/>
          <w:rtl/>
          <w:lang w:eastAsia="he-IL"/>
        </w:rPr>
        <w:t>על הצהרות בריאותיות. פנינה,</w:t>
      </w:r>
      <w:bookmarkStart w:id="3786" w:name="_ETM_Q1_3036401"/>
      <w:bookmarkEnd w:id="3786"/>
      <w:r>
        <w:rPr>
          <w:rFonts w:hint="cs"/>
          <w:rtl/>
          <w:lang w:eastAsia="he-IL"/>
        </w:rPr>
        <w:t xml:space="preserve"> את ענית על שאלה אחרת.</w:t>
      </w:r>
    </w:p>
    <w:p w14:paraId="756BFCDC" w14:textId="77777777" w:rsidR="001F6BF9" w:rsidRDefault="001F6BF9" w:rsidP="001F6BF9">
      <w:pPr>
        <w:rPr>
          <w:rtl/>
          <w:lang w:eastAsia="he-IL"/>
        </w:rPr>
      </w:pPr>
      <w:bookmarkStart w:id="3787" w:name="_ETM_Q1_3041906"/>
      <w:bookmarkEnd w:id="3787"/>
    </w:p>
    <w:p w14:paraId="3D8064C1" w14:textId="6C26923E" w:rsidR="001F6BF9" w:rsidRDefault="001F6BF9" w:rsidP="001F6BF9">
      <w:pPr>
        <w:pStyle w:val="a4"/>
        <w:keepNext/>
        <w:rPr>
          <w:rtl/>
        </w:rPr>
      </w:pPr>
      <w:bookmarkStart w:id="3788" w:name="ET_speaker_נעה_בן_שבת_291"/>
      <w:r w:rsidRPr="001F6BF9">
        <w:rPr>
          <w:rStyle w:val="TagStyle"/>
          <w:rtl/>
        </w:rPr>
        <w:t xml:space="preserve"> &lt;&lt; דובר &gt;&gt; </w:t>
      </w:r>
      <w:r>
        <w:rPr>
          <w:rtl/>
        </w:rPr>
        <w:t>נעה בן שבת:</w:t>
      </w:r>
      <w:r w:rsidRPr="001F6BF9">
        <w:rPr>
          <w:rStyle w:val="TagStyle"/>
          <w:rtl/>
        </w:rPr>
        <w:t xml:space="preserve"> &lt;&lt; דובר &gt;&gt;</w:t>
      </w:r>
      <w:r>
        <w:rPr>
          <w:rtl/>
        </w:rPr>
        <w:t xml:space="preserve">   </w:t>
      </w:r>
      <w:bookmarkEnd w:id="3788"/>
    </w:p>
    <w:p w14:paraId="59C333E4" w14:textId="77777777" w:rsidR="001F6BF9" w:rsidRDefault="001F6BF9" w:rsidP="001F6BF9">
      <w:pPr>
        <w:pStyle w:val="KeepWithNext"/>
        <w:rPr>
          <w:rtl/>
          <w:lang w:eastAsia="he-IL"/>
        </w:rPr>
      </w:pPr>
    </w:p>
    <w:p w14:paraId="0E53EEBE" w14:textId="71D9580C" w:rsidR="001F6BF9" w:rsidRDefault="001F6BF9" w:rsidP="001F6BF9">
      <w:pPr>
        <w:rPr>
          <w:rtl/>
          <w:lang w:eastAsia="he-IL"/>
        </w:rPr>
      </w:pPr>
      <w:bookmarkStart w:id="3789" w:name="_ETM_Q1_3043156"/>
      <w:bookmarkStart w:id="3790" w:name="_ETM_Q1_3040156"/>
      <w:bookmarkEnd w:id="3789"/>
      <w:bookmarkEnd w:id="3790"/>
      <w:r>
        <w:rPr>
          <w:rFonts w:hint="cs"/>
          <w:rtl/>
          <w:lang w:eastAsia="he-IL"/>
        </w:rPr>
        <w:t>הי</w:t>
      </w:r>
      <w:bookmarkStart w:id="3791" w:name="_ETM_Q1_3037156"/>
      <w:bookmarkEnd w:id="3791"/>
      <w:r>
        <w:rPr>
          <w:rFonts w:hint="cs"/>
          <w:rtl/>
          <w:lang w:eastAsia="he-IL"/>
        </w:rPr>
        <w:t xml:space="preserve">א שואלת </w:t>
      </w:r>
      <w:bookmarkStart w:id="3792" w:name="_ETM_Q1_3038156"/>
      <w:bookmarkEnd w:id="3792"/>
      <w:r>
        <w:rPr>
          <w:rFonts w:hint="cs"/>
          <w:rtl/>
          <w:lang w:eastAsia="he-IL"/>
        </w:rPr>
        <w:t xml:space="preserve">מה יהיה המסר שילווה את המזון החדש. </w:t>
      </w:r>
    </w:p>
    <w:p w14:paraId="4F0CF8D4" w14:textId="77777777" w:rsidR="001F6BF9" w:rsidRDefault="001F6BF9" w:rsidP="001F6BF9">
      <w:pPr>
        <w:rPr>
          <w:rtl/>
          <w:lang w:eastAsia="he-IL"/>
        </w:rPr>
      </w:pPr>
      <w:bookmarkStart w:id="3793" w:name="_ETM_Q1_3044156"/>
      <w:bookmarkStart w:id="3794" w:name="_ETM_Q1_3045156"/>
      <w:bookmarkEnd w:id="3793"/>
      <w:bookmarkEnd w:id="3794"/>
    </w:p>
    <w:p w14:paraId="45B645E3" w14:textId="4993562D" w:rsidR="001F6BF9" w:rsidRDefault="001F6BF9" w:rsidP="001F6BF9">
      <w:pPr>
        <w:pStyle w:val="a4"/>
        <w:keepNext/>
        <w:rPr>
          <w:rtl/>
        </w:rPr>
      </w:pPr>
      <w:bookmarkStart w:id="3795" w:name="ET_speaker_רוית_ארבל_292"/>
      <w:r w:rsidRPr="001F6BF9">
        <w:rPr>
          <w:rStyle w:val="TagStyle"/>
          <w:rtl/>
        </w:rPr>
        <w:t xml:space="preserve"> &lt;&lt; דובר &gt;&gt; </w:t>
      </w:r>
      <w:r>
        <w:rPr>
          <w:rtl/>
        </w:rPr>
        <w:t>רוית ארבל:</w:t>
      </w:r>
      <w:r w:rsidRPr="001F6BF9">
        <w:rPr>
          <w:rStyle w:val="TagStyle"/>
          <w:rtl/>
        </w:rPr>
        <w:t xml:space="preserve"> &lt;&lt; דובר &gt;&gt;</w:t>
      </w:r>
      <w:r>
        <w:rPr>
          <w:rtl/>
        </w:rPr>
        <w:t xml:space="preserve">   </w:t>
      </w:r>
      <w:bookmarkEnd w:id="3795"/>
    </w:p>
    <w:p w14:paraId="374B9E94" w14:textId="77777777" w:rsidR="001F6BF9" w:rsidRDefault="001F6BF9" w:rsidP="001F6BF9">
      <w:pPr>
        <w:pStyle w:val="KeepWithNext"/>
        <w:rPr>
          <w:rtl/>
          <w:lang w:eastAsia="he-IL"/>
        </w:rPr>
      </w:pPr>
    </w:p>
    <w:p w14:paraId="11A941B0" w14:textId="2923930C" w:rsidR="001F6BF9" w:rsidRDefault="001F6BF9" w:rsidP="001F6BF9">
      <w:pPr>
        <w:rPr>
          <w:rtl/>
          <w:lang w:eastAsia="he-IL"/>
        </w:rPr>
      </w:pPr>
      <w:bookmarkStart w:id="3796" w:name="_ETM_Q1_3046902"/>
      <w:bookmarkStart w:id="3797" w:name="_ETM_Q1_3043902"/>
      <w:bookmarkEnd w:id="3796"/>
      <w:bookmarkEnd w:id="3797"/>
      <w:r>
        <w:rPr>
          <w:rFonts w:hint="cs"/>
          <w:rtl/>
          <w:lang w:eastAsia="he-IL"/>
        </w:rPr>
        <w:t xml:space="preserve">אני רוצה אפשרות. </w:t>
      </w:r>
      <w:bookmarkStart w:id="3798" w:name="_ETM_Q1_3046404"/>
      <w:bookmarkEnd w:id="3798"/>
      <w:r>
        <w:rPr>
          <w:rFonts w:hint="cs"/>
          <w:rtl/>
          <w:lang w:eastAsia="he-IL"/>
        </w:rPr>
        <w:t>העתיד תמיד עולה על כל דמיון. מחר בבוקר תהיה הצהר</w:t>
      </w:r>
      <w:bookmarkStart w:id="3799" w:name="_ETM_Q1_3049904"/>
      <w:bookmarkEnd w:id="3799"/>
      <w:r>
        <w:rPr>
          <w:rFonts w:hint="cs"/>
          <w:rtl/>
          <w:lang w:eastAsia="he-IL"/>
        </w:rPr>
        <w:t>ה בריאותי</w:t>
      </w:r>
      <w:bookmarkStart w:id="3800" w:name="_ETM_Q1_3049152"/>
      <w:bookmarkEnd w:id="3800"/>
      <w:r>
        <w:rPr>
          <w:rFonts w:hint="cs"/>
          <w:rtl/>
          <w:lang w:eastAsia="he-IL"/>
        </w:rPr>
        <w:t xml:space="preserve">ת שכרגע אנחנו לא </w:t>
      </w:r>
      <w:bookmarkStart w:id="3801" w:name="_ETM_Q1_3051156"/>
      <w:bookmarkEnd w:id="3801"/>
      <w:r>
        <w:rPr>
          <w:rFonts w:hint="cs"/>
          <w:rtl/>
          <w:lang w:eastAsia="he-IL"/>
        </w:rPr>
        <w:t>חושבים עליה, באירופה</w:t>
      </w:r>
      <w:bookmarkStart w:id="3802" w:name="_ETM_Q1_3051654"/>
      <w:bookmarkEnd w:id="3802"/>
      <w:r>
        <w:rPr>
          <w:rFonts w:hint="cs"/>
          <w:rtl/>
          <w:lang w:eastAsia="he-IL"/>
        </w:rPr>
        <w:t xml:space="preserve"> לא </w:t>
      </w:r>
      <w:bookmarkStart w:id="3803" w:name="_ETM_Q1_3052152"/>
      <w:bookmarkEnd w:id="3803"/>
      <w:r>
        <w:rPr>
          <w:rFonts w:hint="cs"/>
          <w:rtl/>
          <w:lang w:eastAsia="he-IL"/>
        </w:rPr>
        <w:t>ח</w:t>
      </w:r>
      <w:bookmarkStart w:id="3804" w:name="_ETM_Q1_3050156"/>
      <w:bookmarkEnd w:id="3804"/>
      <w:r>
        <w:rPr>
          <w:rFonts w:hint="cs"/>
          <w:rtl/>
          <w:lang w:eastAsia="he-IL"/>
        </w:rPr>
        <w:t>שבו עליה ואנ</w:t>
      </w:r>
      <w:bookmarkStart w:id="3805" w:name="_ETM_Q1_3053904"/>
      <w:bookmarkEnd w:id="3805"/>
      <w:r>
        <w:rPr>
          <w:rFonts w:hint="cs"/>
          <w:rtl/>
          <w:lang w:eastAsia="he-IL"/>
        </w:rPr>
        <w:t>חנו הקדמנו אותם. הא</w:t>
      </w:r>
      <w:bookmarkStart w:id="3806" w:name="_ETM_Q1_3056654"/>
      <w:bookmarkStart w:id="3807" w:name="_ETM_Q1_3053906"/>
      <w:bookmarkEnd w:id="3806"/>
      <w:bookmarkEnd w:id="3807"/>
      <w:r>
        <w:rPr>
          <w:rFonts w:hint="cs"/>
          <w:rtl/>
          <w:lang w:eastAsia="he-IL"/>
        </w:rPr>
        <w:t xml:space="preserve">ם עוסק במזון יצטרך לחכות </w:t>
      </w:r>
      <w:bookmarkStart w:id="3808" w:name="_ETM_Q1_3056652"/>
      <w:bookmarkEnd w:id="3808"/>
      <w:r>
        <w:rPr>
          <w:rFonts w:hint="cs"/>
          <w:rtl/>
          <w:lang w:eastAsia="he-IL"/>
        </w:rPr>
        <w:t>לזה שעוסק במזון באירופה</w:t>
      </w:r>
      <w:bookmarkStart w:id="3809" w:name="_ETM_Q1_3057902"/>
      <w:bookmarkEnd w:id="3809"/>
      <w:r>
        <w:rPr>
          <w:rFonts w:hint="cs"/>
          <w:rtl/>
          <w:lang w:eastAsia="he-IL"/>
        </w:rPr>
        <w:t xml:space="preserve"> יבקש?</w:t>
      </w:r>
    </w:p>
    <w:p w14:paraId="58F91547" w14:textId="77777777" w:rsidR="001F6BF9" w:rsidRDefault="001F6BF9" w:rsidP="001F6BF9">
      <w:pPr>
        <w:rPr>
          <w:rtl/>
          <w:lang w:eastAsia="he-IL"/>
        </w:rPr>
      </w:pPr>
    </w:p>
    <w:p w14:paraId="5A849C11" w14:textId="7C6613C4" w:rsidR="001F6BF9" w:rsidRDefault="001F6BF9" w:rsidP="001F6BF9">
      <w:pPr>
        <w:pStyle w:val="af6"/>
        <w:keepNext/>
        <w:rPr>
          <w:rtl/>
        </w:rPr>
      </w:pPr>
      <w:bookmarkStart w:id="3810" w:name="ET_yor_6447_293"/>
      <w:r w:rsidRPr="001F6BF9">
        <w:rPr>
          <w:rStyle w:val="TagStyle"/>
          <w:rtl/>
        </w:rPr>
        <w:t xml:space="preserve"> &lt;&lt; יור &gt;&gt; </w:t>
      </w:r>
      <w:r>
        <w:rPr>
          <w:rtl/>
        </w:rPr>
        <w:t>היו"ר יונתן מישרקי:</w:t>
      </w:r>
      <w:r w:rsidRPr="001F6BF9">
        <w:rPr>
          <w:rStyle w:val="TagStyle"/>
          <w:rtl/>
        </w:rPr>
        <w:t xml:space="preserve"> &lt;&lt; יור &gt;&gt;</w:t>
      </w:r>
      <w:r>
        <w:rPr>
          <w:rtl/>
        </w:rPr>
        <w:t xml:space="preserve">   </w:t>
      </w:r>
      <w:bookmarkEnd w:id="3810"/>
    </w:p>
    <w:p w14:paraId="15C6589F" w14:textId="77777777" w:rsidR="001F6BF9" w:rsidRDefault="001F6BF9" w:rsidP="001F6BF9">
      <w:pPr>
        <w:pStyle w:val="KeepWithNext"/>
        <w:rPr>
          <w:rtl/>
          <w:lang w:eastAsia="he-IL"/>
        </w:rPr>
      </w:pPr>
    </w:p>
    <w:p w14:paraId="75D2D776" w14:textId="72CC8754" w:rsidR="001F6BF9" w:rsidRDefault="001F6BF9" w:rsidP="001F6BF9">
      <w:pPr>
        <w:rPr>
          <w:rtl/>
          <w:lang w:eastAsia="he-IL"/>
        </w:rPr>
      </w:pPr>
      <w:bookmarkStart w:id="3811" w:name="_ETM_Q1_3061402"/>
      <w:bookmarkEnd w:id="3811"/>
      <w:r>
        <w:rPr>
          <w:rFonts w:hint="cs"/>
          <w:rtl/>
          <w:lang w:eastAsia="he-IL"/>
        </w:rPr>
        <w:t>תודה. בבקשה.</w:t>
      </w:r>
      <w:bookmarkStart w:id="3812" w:name="_ETM_Q1_3063406"/>
      <w:bookmarkEnd w:id="3812"/>
    </w:p>
    <w:p w14:paraId="5A053C1D" w14:textId="77777777" w:rsidR="001F6BF9" w:rsidRDefault="001F6BF9" w:rsidP="001F6BF9">
      <w:pPr>
        <w:rPr>
          <w:rtl/>
          <w:lang w:eastAsia="he-IL"/>
        </w:rPr>
      </w:pPr>
      <w:bookmarkStart w:id="3813" w:name="_ETM_Q1_3064406"/>
      <w:bookmarkStart w:id="3814" w:name="_ETM_Q1_3064903"/>
      <w:bookmarkStart w:id="3815" w:name="_ETM_Q1_3061903"/>
      <w:bookmarkStart w:id="3816" w:name="_ETM_Q1_3063155"/>
      <w:bookmarkEnd w:id="3813"/>
      <w:bookmarkEnd w:id="3814"/>
      <w:bookmarkEnd w:id="3815"/>
      <w:bookmarkEnd w:id="3816"/>
    </w:p>
    <w:p w14:paraId="4D4B3941" w14:textId="5E6E1CA5" w:rsidR="001F6BF9" w:rsidRDefault="001F6BF9" w:rsidP="001F6BF9">
      <w:pPr>
        <w:pStyle w:val="a4"/>
        <w:keepNext/>
        <w:rPr>
          <w:rtl/>
        </w:rPr>
      </w:pPr>
      <w:bookmarkStart w:id="3817" w:name="ET_speaker_פנינה_אורן_שני_דור_294"/>
      <w:r w:rsidRPr="001F6BF9">
        <w:rPr>
          <w:rStyle w:val="TagStyle"/>
          <w:rtl/>
        </w:rPr>
        <w:t xml:space="preserve"> &lt;&lt; דובר &gt;&gt; </w:t>
      </w:r>
      <w:r w:rsidR="00F42C12">
        <w:rPr>
          <w:rtl/>
        </w:rPr>
        <w:t>פנינה אורן שנידור</w:t>
      </w:r>
      <w:r>
        <w:rPr>
          <w:rtl/>
        </w:rPr>
        <w:t>:</w:t>
      </w:r>
      <w:r w:rsidRPr="001F6BF9">
        <w:rPr>
          <w:rStyle w:val="TagStyle"/>
          <w:rtl/>
        </w:rPr>
        <w:t xml:space="preserve"> &lt;&lt; דובר &gt;&gt;</w:t>
      </w:r>
      <w:r>
        <w:rPr>
          <w:rtl/>
        </w:rPr>
        <w:t xml:space="preserve">   </w:t>
      </w:r>
      <w:bookmarkEnd w:id="3817"/>
    </w:p>
    <w:p w14:paraId="0C635582" w14:textId="77777777" w:rsidR="001F6BF9" w:rsidRDefault="001F6BF9" w:rsidP="001F6BF9">
      <w:pPr>
        <w:pStyle w:val="KeepWithNext"/>
        <w:rPr>
          <w:rtl/>
          <w:lang w:eastAsia="he-IL"/>
        </w:rPr>
      </w:pPr>
    </w:p>
    <w:p w14:paraId="45C73F45" w14:textId="77777777" w:rsidR="00AA5755" w:rsidRDefault="001F6BF9" w:rsidP="00AA5755">
      <w:pPr>
        <w:rPr>
          <w:rtl/>
          <w:lang w:eastAsia="he-IL"/>
        </w:rPr>
      </w:pPr>
      <w:bookmarkStart w:id="3818" w:name="_ETM_Q1_3064655"/>
      <w:bookmarkEnd w:id="3818"/>
      <w:r>
        <w:rPr>
          <w:rFonts w:hint="cs"/>
          <w:rtl/>
          <w:lang w:eastAsia="he-IL"/>
        </w:rPr>
        <w:t xml:space="preserve">במזון חדש, לא. במזון חדש </w:t>
      </w:r>
      <w:bookmarkStart w:id="3819" w:name="_ETM_Q1_3069155"/>
      <w:bookmarkStart w:id="3820" w:name="_ETM_Q1_3066653"/>
      <w:bookmarkEnd w:id="3819"/>
      <w:bookmarkEnd w:id="3820"/>
      <w:r>
        <w:rPr>
          <w:rFonts w:hint="cs"/>
          <w:rtl/>
          <w:lang w:eastAsia="he-IL"/>
        </w:rPr>
        <w:t xml:space="preserve">הוועדה </w:t>
      </w:r>
      <w:bookmarkStart w:id="3821" w:name="_ETM_Q1_3069905"/>
      <w:bookmarkStart w:id="3822" w:name="_ETM_Q1_3068902"/>
      <w:bookmarkEnd w:id="3821"/>
      <w:bookmarkEnd w:id="3822"/>
      <w:r>
        <w:rPr>
          <w:rFonts w:hint="cs"/>
          <w:rtl/>
          <w:lang w:eastAsia="he-IL"/>
        </w:rPr>
        <w:t>למזון חדש תדון בעניין והיא כמובן</w:t>
      </w:r>
      <w:bookmarkStart w:id="3823" w:name="_ETM_Q1_3073901"/>
      <w:bookmarkEnd w:id="3823"/>
      <w:r>
        <w:rPr>
          <w:rFonts w:hint="cs"/>
          <w:rtl/>
          <w:lang w:eastAsia="he-IL"/>
        </w:rPr>
        <w:t xml:space="preserve"> תצטרך להוסי</w:t>
      </w:r>
      <w:bookmarkStart w:id="3824" w:name="_ETM_Q1_3073655"/>
      <w:bookmarkEnd w:id="3824"/>
      <w:r>
        <w:rPr>
          <w:rFonts w:hint="cs"/>
          <w:rtl/>
          <w:lang w:eastAsia="he-IL"/>
        </w:rPr>
        <w:t xml:space="preserve">ף לפאנל גם </w:t>
      </w:r>
      <w:bookmarkStart w:id="3825" w:name="_ETM_Q1_3074904"/>
      <w:bookmarkStart w:id="3826" w:name="_ETM_Q1_3077904"/>
      <w:bookmarkEnd w:id="3825"/>
      <w:bookmarkEnd w:id="3826"/>
      <w:r>
        <w:rPr>
          <w:rFonts w:hint="cs"/>
          <w:rtl/>
          <w:lang w:eastAsia="he-IL"/>
        </w:rPr>
        <w:t xml:space="preserve">מומחים </w:t>
      </w:r>
      <w:bookmarkStart w:id="3827" w:name="_ETM_Q1_3075905"/>
      <w:bookmarkStart w:id="3828" w:name="_ETM_Q1_3073905"/>
      <w:bookmarkStart w:id="3829" w:name="_ETM_Q1_3079154"/>
      <w:bookmarkEnd w:id="3827"/>
      <w:bookmarkEnd w:id="3828"/>
      <w:bookmarkEnd w:id="3829"/>
      <w:r>
        <w:rPr>
          <w:rFonts w:hint="cs"/>
          <w:rtl/>
          <w:lang w:eastAsia="he-IL"/>
        </w:rPr>
        <w:t>בנושא של סימון ואישור מסרים</w:t>
      </w:r>
      <w:r w:rsidR="00AA5755">
        <w:rPr>
          <w:rFonts w:hint="cs"/>
          <w:rtl/>
          <w:lang w:eastAsia="he-IL"/>
        </w:rPr>
        <w:t xml:space="preserve">. </w:t>
      </w:r>
      <w:bookmarkStart w:id="3830" w:name="_ETM_Q1_3080153"/>
      <w:bookmarkEnd w:id="3830"/>
      <w:r w:rsidR="00AA5755">
        <w:rPr>
          <w:rFonts w:hint="cs"/>
          <w:rtl/>
          <w:lang w:eastAsia="he-IL"/>
        </w:rPr>
        <w:t>לגבי שאר המזונות, אנחנו נתנו</w:t>
      </w:r>
      <w:bookmarkStart w:id="3831" w:name="_ETM_Q1_3083403"/>
      <w:bookmarkEnd w:id="3831"/>
      <w:r w:rsidR="00AA5755">
        <w:rPr>
          <w:rFonts w:hint="cs"/>
          <w:rtl/>
          <w:lang w:eastAsia="he-IL"/>
        </w:rPr>
        <w:t xml:space="preserve"> כאן אמירה מאוד גורפת. מזון כמו תוספי תזונה</w:t>
      </w:r>
      <w:bookmarkStart w:id="3832" w:name="_ETM_Q1_3088402"/>
      <w:bookmarkEnd w:id="3832"/>
      <w:r w:rsidR="00AA5755">
        <w:rPr>
          <w:rFonts w:hint="cs"/>
          <w:rtl/>
          <w:lang w:eastAsia="he-IL"/>
        </w:rPr>
        <w:t xml:space="preserve"> ושיש מסר</w:t>
      </w:r>
      <w:bookmarkStart w:id="3833" w:name="_ETM_Q1_3087656"/>
      <w:bookmarkEnd w:id="3833"/>
      <w:r w:rsidR="00AA5755">
        <w:rPr>
          <w:rFonts w:hint="cs"/>
          <w:rtl/>
          <w:lang w:eastAsia="he-IL"/>
        </w:rPr>
        <w:t xml:space="preserve"> </w:t>
      </w:r>
      <w:bookmarkStart w:id="3834" w:name="_ETM_Q1_3084905"/>
      <w:bookmarkEnd w:id="3834"/>
      <w:r w:rsidR="00AA5755">
        <w:rPr>
          <w:rFonts w:hint="cs"/>
          <w:rtl/>
          <w:lang w:eastAsia="he-IL"/>
        </w:rPr>
        <w:t xml:space="preserve">לגביהם, יוכלו להנות ומזונות ללא סמלים, יוכלו </w:t>
      </w:r>
      <w:bookmarkStart w:id="3835" w:name="_ETM_Q1_3091653"/>
      <w:bookmarkStart w:id="3836" w:name="_ETM_Q1_3088905"/>
      <w:bookmarkEnd w:id="3835"/>
      <w:bookmarkEnd w:id="3836"/>
      <w:r w:rsidR="00AA5755">
        <w:rPr>
          <w:rFonts w:hint="cs"/>
          <w:rtl/>
          <w:lang w:eastAsia="he-IL"/>
        </w:rPr>
        <w:t xml:space="preserve">להנות. </w:t>
      </w:r>
      <w:bookmarkStart w:id="3837" w:name="_ETM_Q1_3092406"/>
      <w:bookmarkStart w:id="3838" w:name="_ETM_Q1_3092651"/>
      <w:bookmarkEnd w:id="3837"/>
      <w:bookmarkEnd w:id="3838"/>
    </w:p>
    <w:p w14:paraId="464B0CFD" w14:textId="77777777" w:rsidR="00AA5755" w:rsidRDefault="00AA5755" w:rsidP="00AA5755">
      <w:pPr>
        <w:rPr>
          <w:rtl/>
          <w:lang w:eastAsia="he-IL"/>
        </w:rPr>
      </w:pPr>
    </w:p>
    <w:p w14:paraId="1409A5EC" w14:textId="07D30A9E" w:rsidR="00AA5755" w:rsidRPr="001F6BF9" w:rsidRDefault="00AA5755" w:rsidP="00AA5755">
      <w:pPr>
        <w:rPr>
          <w:rtl/>
          <w:lang w:eastAsia="he-IL"/>
        </w:rPr>
      </w:pPr>
      <w:r>
        <w:rPr>
          <w:rFonts w:hint="cs"/>
          <w:rtl/>
          <w:lang w:eastAsia="he-IL"/>
        </w:rPr>
        <w:t xml:space="preserve">אין לי כוונה לפתוח </w:t>
      </w:r>
      <w:bookmarkStart w:id="3839" w:name="_ETM_Q1_3086902"/>
      <w:bookmarkEnd w:id="3839"/>
      <w:r>
        <w:rPr>
          <w:rFonts w:hint="cs"/>
          <w:rtl/>
          <w:lang w:eastAsia="he-IL"/>
        </w:rPr>
        <w:t xml:space="preserve">את הדיון לוועדה </w:t>
      </w:r>
      <w:bookmarkStart w:id="3840" w:name="_ETM_Q1_3096652"/>
      <w:bookmarkStart w:id="3841" w:name="_ETM_Q1_3095906"/>
      <w:bookmarkStart w:id="3842" w:name="_ETM_Q1_3090405"/>
      <w:bookmarkEnd w:id="3840"/>
      <w:bookmarkEnd w:id="3841"/>
      <w:bookmarkEnd w:id="3842"/>
      <w:r>
        <w:rPr>
          <w:rFonts w:hint="cs"/>
          <w:rtl/>
          <w:lang w:eastAsia="he-IL"/>
        </w:rPr>
        <w:t>כדי שתבוא ותגיד לי "יש לי סמל כזה אבל אני מבקש להשתמש במסר"</w:t>
      </w:r>
      <w:bookmarkStart w:id="3843" w:name="_ETM_Q1_3100405"/>
      <w:bookmarkEnd w:id="3843"/>
      <w:r>
        <w:rPr>
          <w:rFonts w:hint="cs"/>
          <w:rtl/>
          <w:lang w:eastAsia="he-IL"/>
        </w:rPr>
        <w:t>. זאת אמיר</w:t>
      </w:r>
      <w:bookmarkStart w:id="3844" w:name="_ETM_Q1_3100906"/>
      <w:bookmarkStart w:id="3845" w:name="_ETM_Q1_3102652"/>
      <w:bookmarkStart w:id="3846" w:name="_ETM_Q1_3101157"/>
      <w:bookmarkStart w:id="3847" w:name="_ETM_Q1_3102402"/>
      <w:bookmarkEnd w:id="3844"/>
      <w:bookmarkEnd w:id="3845"/>
      <w:bookmarkEnd w:id="3846"/>
      <w:bookmarkEnd w:id="3847"/>
      <w:r>
        <w:rPr>
          <w:rFonts w:hint="cs"/>
          <w:rtl/>
          <w:lang w:eastAsia="he-IL"/>
        </w:rPr>
        <w:t xml:space="preserve">ה גורפת </w:t>
      </w:r>
      <w:bookmarkStart w:id="3848" w:name="_ETM_Q1_3102902"/>
      <w:bookmarkEnd w:id="3848"/>
      <w:r>
        <w:rPr>
          <w:rFonts w:hint="cs"/>
          <w:rtl/>
          <w:lang w:eastAsia="he-IL"/>
        </w:rPr>
        <w:t>של "לא". אנחנו לא רוצים</w:t>
      </w:r>
      <w:bookmarkStart w:id="3849" w:name="_ETM_Q1_3104904"/>
      <w:bookmarkEnd w:id="3849"/>
      <w:r>
        <w:rPr>
          <w:rFonts w:hint="cs"/>
          <w:rtl/>
          <w:lang w:eastAsia="he-IL"/>
        </w:rPr>
        <w:t xml:space="preserve"> מצד </w:t>
      </w:r>
      <w:bookmarkStart w:id="3850" w:name="_ETM_Q1_3106156"/>
      <w:bookmarkEnd w:id="3850"/>
      <w:r>
        <w:rPr>
          <w:rFonts w:hint="cs"/>
          <w:rtl/>
          <w:lang w:eastAsia="he-IL"/>
        </w:rPr>
        <w:t>אחד</w:t>
      </w:r>
      <w:bookmarkStart w:id="3851" w:name="_ETM_Q1_3104403"/>
      <w:bookmarkStart w:id="3852" w:name="_ETM_Q1_3102153"/>
      <w:bookmarkEnd w:id="3851"/>
      <w:bookmarkEnd w:id="3852"/>
      <w:r>
        <w:rPr>
          <w:rFonts w:hint="cs"/>
          <w:rtl/>
          <w:lang w:eastAsia="he-IL"/>
        </w:rPr>
        <w:t>,</w:t>
      </w:r>
      <w:bookmarkStart w:id="3853" w:name="_ETM_Q1_3103903"/>
      <w:bookmarkStart w:id="3854" w:name="_ETM_Q1_3107915"/>
      <w:bookmarkEnd w:id="3853"/>
      <w:bookmarkEnd w:id="3854"/>
      <w:r>
        <w:rPr>
          <w:rFonts w:hint="cs"/>
          <w:rtl/>
          <w:lang w:eastAsia="he-IL"/>
        </w:rPr>
        <w:t xml:space="preserve"> </w:t>
      </w:r>
      <w:bookmarkStart w:id="3855" w:name="_ETM_Q1_3105156"/>
      <w:bookmarkStart w:id="3856" w:name="_ETM_Q1_3104656"/>
      <w:bookmarkEnd w:id="3855"/>
      <w:bookmarkEnd w:id="3856"/>
      <w:r>
        <w:rPr>
          <w:rFonts w:hint="cs"/>
          <w:rtl/>
          <w:lang w:eastAsia="he-IL"/>
        </w:rPr>
        <w:t>לומר מה המנגנון ואז בדלת</w:t>
      </w:r>
      <w:bookmarkStart w:id="3857" w:name="_ETM_Q1_3108404"/>
      <w:bookmarkEnd w:id="3857"/>
      <w:r>
        <w:rPr>
          <w:rFonts w:hint="cs"/>
          <w:rtl/>
          <w:lang w:eastAsia="he-IL"/>
        </w:rPr>
        <w:t xml:space="preserve"> השנייה, להתחיל לדון </w:t>
      </w:r>
      <w:bookmarkStart w:id="3858" w:name="_ETM_Q1_3109652"/>
      <w:bookmarkEnd w:id="3858"/>
      <w:r>
        <w:rPr>
          <w:rFonts w:hint="cs"/>
          <w:rtl/>
          <w:lang w:eastAsia="he-IL"/>
        </w:rPr>
        <w:t>בכל מקרה לגופו.</w:t>
      </w:r>
      <w:bookmarkStart w:id="3859" w:name="_ETM_Q1_3111152"/>
      <w:bookmarkStart w:id="3860" w:name="_ETM_Q1_3111404"/>
      <w:bookmarkEnd w:id="3859"/>
      <w:bookmarkEnd w:id="3860"/>
    </w:p>
    <w:p w14:paraId="5B60CC4D" w14:textId="77777777" w:rsidR="00AA5755" w:rsidRDefault="00AA5755" w:rsidP="001F6BF9">
      <w:pPr>
        <w:rPr>
          <w:rtl/>
          <w:lang w:eastAsia="he-IL"/>
        </w:rPr>
      </w:pPr>
      <w:bookmarkStart w:id="3861" w:name="_ETM_Q1_3005152"/>
      <w:bookmarkStart w:id="3862" w:name="_ETM_Q1_3003652"/>
      <w:bookmarkStart w:id="3863" w:name="_ETM_Q1_3105654"/>
      <w:bookmarkEnd w:id="3861"/>
      <w:bookmarkEnd w:id="3862"/>
      <w:bookmarkEnd w:id="3863"/>
    </w:p>
    <w:p w14:paraId="7DA365B8" w14:textId="18BDD7CC" w:rsidR="00AA5755" w:rsidRDefault="00AA5755" w:rsidP="00AA5755">
      <w:pPr>
        <w:pStyle w:val="a4"/>
        <w:keepNext/>
        <w:rPr>
          <w:rtl/>
        </w:rPr>
      </w:pPr>
      <w:bookmarkStart w:id="3864" w:name="ET_speaker_רוית_ארבל_295"/>
      <w:r w:rsidRPr="00AA5755">
        <w:rPr>
          <w:rStyle w:val="TagStyle"/>
          <w:rtl/>
        </w:rPr>
        <w:t xml:space="preserve"> &lt;&lt; דובר &gt;&gt; </w:t>
      </w:r>
      <w:r>
        <w:rPr>
          <w:rtl/>
        </w:rPr>
        <w:t>רוית ארבל:</w:t>
      </w:r>
      <w:r w:rsidRPr="00AA5755">
        <w:rPr>
          <w:rStyle w:val="TagStyle"/>
          <w:rtl/>
        </w:rPr>
        <w:t xml:space="preserve"> &lt;&lt; דובר &gt;&gt;</w:t>
      </w:r>
      <w:r>
        <w:rPr>
          <w:rtl/>
        </w:rPr>
        <w:t xml:space="preserve">   </w:t>
      </w:r>
      <w:bookmarkEnd w:id="3864"/>
    </w:p>
    <w:p w14:paraId="652CBD4A" w14:textId="77777777" w:rsidR="00AA5755" w:rsidRDefault="00AA5755" w:rsidP="00AA5755">
      <w:pPr>
        <w:pStyle w:val="KeepWithNext"/>
        <w:rPr>
          <w:rtl/>
          <w:lang w:eastAsia="he-IL"/>
        </w:rPr>
      </w:pPr>
    </w:p>
    <w:p w14:paraId="21F7FFB9" w14:textId="7365500B" w:rsidR="000931CF" w:rsidRDefault="00AA5755" w:rsidP="000931CF">
      <w:pPr>
        <w:rPr>
          <w:rtl/>
          <w:lang w:eastAsia="he-IL"/>
        </w:rPr>
      </w:pPr>
      <w:bookmarkStart w:id="3865" w:name="_ETM_Q1_3107404"/>
      <w:bookmarkEnd w:id="3865"/>
      <w:r>
        <w:rPr>
          <w:rFonts w:hint="cs"/>
          <w:rtl/>
          <w:lang w:eastAsia="he-IL"/>
        </w:rPr>
        <w:t xml:space="preserve">זה בסדר אבל </w:t>
      </w:r>
      <w:bookmarkStart w:id="3866" w:name="_ETM_Q1_3117403"/>
      <w:bookmarkStart w:id="3867" w:name="_ETM_Q1_3115653"/>
      <w:bookmarkEnd w:id="3866"/>
      <w:bookmarkEnd w:id="3867"/>
      <w:r>
        <w:rPr>
          <w:rFonts w:hint="cs"/>
          <w:rtl/>
          <w:lang w:eastAsia="he-IL"/>
        </w:rPr>
        <w:t xml:space="preserve">בואו רק נבין </w:t>
      </w:r>
      <w:bookmarkStart w:id="3868" w:name="_ETM_Q1_3114904"/>
      <w:bookmarkEnd w:id="3868"/>
      <w:r>
        <w:rPr>
          <w:rFonts w:hint="cs"/>
          <w:rtl/>
          <w:lang w:eastAsia="he-IL"/>
        </w:rPr>
        <w:t xml:space="preserve">את </w:t>
      </w:r>
      <w:bookmarkStart w:id="3869" w:name="_ETM_Q1_3113405"/>
      <w:bookmarkEnd w:id="3869"/>
      <w:r>
        <w:rPr>
          <w:rFonts w:hint="cs"/>
          <w:rtl/>
          <w:lang w:eastAsia="he-IL"/>
        </w:rPr>
        <w:t xml:space="preserve">המשמעות </w:t>
      </w:r>
      <w:bookmarkStart w:id="3870" w:name="_ETM_Q1_3114405"/>
      <w:bookmarkStart w:id="3871" w:name="_ETM_Q1_2995402"/>
      <w:bookmarkEnd w:id="3870"/>
      <w:bookmarkEnd w:id="3871"/>
      <w:r>
        <w:rPr>
          <w:rFonts w:hint="cs"/>
          <w:rtl/>
          <w:lang w:eastAsia="he-IL"/>
        </w:rPr>
        <w:t>של ההחלטה</w:t>
      </w:r>
      <w:bookmarkStart w:id="3872" w:name="_ETM_Q1_3115911"/>
      <w:bookmarkStart w:id="3873" w:name="_ETM_Q1_3113154"/>
      <w:bookmarkEnd w:id="3872"/>
      <w:bookmarkEnd w:id="3873"/>
      <w:r>
        <w:rPr>
          <w:rFonts w:hint="cs"/>
          <w:rtl/>
          <w:lang w:eastAsia="he-IL"/>
        </w:rPr>
        <w:t xml:space="preserve">. זה אומר </w:t>
      </w:r>
      <w:bookmarkStart w:id="3874" w:name="_ETM_Q1_3114401"/>
      <w:bookmarkEnd w:id="3874"/>
      <w:r>
        <w:rPr>
          <w:rFonts w:hint="cs"/>
          <w:rtl/>
          <w:lang w:eastAsia="he-IL"/>
        </w:rPr>
        <w:t>ש</w:t>
      </w:r>
      <w:bookmarkStart w:id="3875" w:name="_ETM_Q1_3117151"/>
      <w:bookmarkStart w:id="3876" w:name="_ETM_Q1_3114402"/>
      <w:bookmarkEnd w:id="3875"/>
      <w:bookmarkEnd w:id="3876"/>
      <w:r w:rsidR="000931CF">
        <w:rPr>
          <w:rFonts w:hint="cs"/>
          <w:rtl/>
          <w:lang w:eastAsia="he-IL"/>
        </w:rPr>
        <w:t>אנחנו</w:t>
      </w:r>
      <w:bookmarkStart w:id="3877" w:name="_ETM_Q1_3120653"/>
      <w:bookmarkStart w:id="3878" w:name="_ETM_Q1_3118403"/>
      <w:bookmarkEnd w:id="3877"/>
      <w:bookmarkEnd w:id="3878"/>
      <w:r w:rsidR="000931CF">
        <w:rPr>
          <w:rFonts w:hint="cs"/>
          <w:rtl/>
          <w:lang w:eastAsia="he-IL"/>
        </w:rPr>
        <w:t xml:space="preserve"> נשארים פסי</w:t>
      </w:r>
      <w:bookmarkStart w:id="3879" w:name="_ETM_Q1_3119653"/>
      <w:bookmarkStart w:id="3880" w:name="_ETM_Q1_3119153"/>
      <w:bookmarkEnd w:id="3879"/>
      <w:bookmarkEnd w:id="3880"/>
      <w:r w:rsidR="000931CF">
        <w:rPr>
          <w:rFonts w:hint="cs"/>
          <w:rtl/>
          <w:lang w:eastAsia="he-IL"/>
        </w:rPr>
        <w:t xml:space="preserve">ביים לחלוטין לרגולציה אירופאית. זה בסדר </w:t>
      </w:r>
      <w:bookmarkStart w:id="3881" w:name="_ETM_Q1_3129153"/>
      <w:bookmarkEnd w:id="3881"/>
      <w:r w:rsidR="000931CF">
        <w:rPr>
          <w:rFonts w:hint="cs"/>
          <w:rtl/>
          <w:lang w:eastAsia="he-IL"/>
        </w:rPr>
        <w:t>שהחל</w:t>
      </w:r>
      <w:bookmarkStart w:id="3882" w:name="_ETM_Q1_3127153"/>
      <w:bookmarkStart w:id="3883" w:name="_ETM_Q1_3125403"/>
      <w:bookmarkEnd w:id="3882"/>
      <w:bookmarkEnd w:id="3883"/>
      <w:r w:rsidR="000931CF">
        <w:rPr>
          <w:rFonts w:hint="cs"/>
          <w:rtl/>
          <w:lang w:eastAsia="he-IL"/>
        </w:rPr>
        <w:t xml:space="preserve">טנו לאמץ אותה אבל אנחנו גם לא מאפשרים </w:t>
      </w:r>
      <w:bookmarkStart w:id="3884" w:name="_ETM_Q1_3131153"/>
      <w:bookmarkEnd w:id="3884"/>
      <w:r w:rsidR="000931CF">
        <w:rPr>
          <w:rFonts w:hint="cs"/>
          <w:rtl/>
          <w:lang w:eastAsia="he-IL"/>
        </w:rPr>
        <w:t>ל</w:t>
      </w:r>
      <w:bookmarkStart w:id="3885" w:name="_ETM_Q1_3128403"/>
      <w:bookmarkEnd w:id="3885"/>
      <w:r w:rsidR="000931CF">
        <w:rPr>
          <w:rFonts w:hint="cs"/>
          <w:rtl/>
          <w:lang w:eastAsia="he-IL"/>
        </w:rPr>
        <w:t xml:space="preserve">עצמנו את </w:t>
      </w:r>
      <w:bookmarkStart w:id="3886" w:name="_ETM_Q1_3129653"/>
      <w:bookmarkEnd w:id="3886"/>
      <w:r w:rsidR="000931CF">
        <w:rPr>
          <w:rFonts w:hint="cs"/>
          <w:rtl/>
          <w:lang w:eastAsia="he-IL"/>
        </w:rPr>
        <w:t xml:space="preserve">הגמישות בעתיד </w:t>
      </w:r>
      <w:bookmarkStart w:id="3887" w:name="_ETM_Q1_3129903"/>
      <w:bookmarkEnd w:id="3887"/>
      <w:r w:rsidR="000931CF">
        <w:rPr>
          <w:rFonts w:hint="cs"/>
          <w:rtl/>
          <w:lang w:eastAsia="he-IL"/>
        </w:rPr>
        <w:t xml:space="preserve">למקרה שיהיה לנו איזשהו </w:t>
      </w:r>
      <w:bookmarkStart w:id="3888" w:name="_ETM_Q1_3131653"/>
      <w:bookmarkEnd w:id="3888"/>
      <w:r w:rsidR="000931CF">
        <w:rPr>
          <w:rFonts w:hint="cs"/>
          <w:rtl/>
          <w:lang w:eastAsia="he-IL"/>
        </w:rPr>
        <w:t>צורך נוסף.</w:t>
      </w:r>
    </w:p>
    <w:p w14:paraId="33758AF7" w14:textId="77777777" w:rsidR="000931CF" w:rsidRDefault="000931CF" w:rsidP="000931CF">
      <w:pPr>
        <w:rPr>
          <w:rtl/>
          <w:lang w:eastAsia="he-IL"/>
        </w:rPr>
      </w:pPr>
    </w:p>
    <w:p w14:paraId="03FA9B17" w14:textId="109D61D1" w:rsidR="000931CF" w:rsidRDefault="000931CF" w:rsidP="000931CF">
      <w:pPr>
        <w:rPr>
          <w:rtl/>
          <w:lang w:eastAsia="he-IL"/>
        </w:rPr>
      </w:pPr>
      <w:r>
        <w:rPr>
          <w:rFonts w:hint="cs"/>
          <w:rtl/>
          <w:lang w:eastAsia="he-IL"/>
        </w:rPr>
        <w:t>פנינה לקחה את זה</w:t>
      </w:r>
      <w:bookmarkStart w:id="3889" w:name="_ETM_Q1_3134403"/>
      <w:bookmarkEnd w:id="3889"/>
      <w:r>
        <w:rPr>
          <w:rFonts w:hint="cs"/>
          <w:rtl/>
          <w:lang w:eastAsia="he-IL"/>
        </w:rPr>
        <w:t xml:space="preserve"> לכיוון של לחצים </w:t>
      </w:r>
      <w:bookmarkStart w:id="3890" w:name="_ETM_Q1_3135903"/>
      <w:bookmarkEnd w:id="3890"/>
      <w:r>
        <w:rPr>
          <w:rFonts w:hint="cs"/>
          <w:rtl/>
          <w:lang w:eastAsia="he-IL"/>
        </w:rPr>
        <w:t xml:space="preserve">אבל אני מדברת על הרמה המאוד </w:t>
      </w:r>
      <w:bookmarkStart w:id="3891" w:name="_ETM_Q1_3140403"/>
      <w:bookmarkEnd w:id="3891"/>
      <w:r>
        <w:rPr>
          <w:rFonts w:hint="cs"/>
          <w:rtl/>
          <w:lang w:eastAsia="he-IL"/>
        </w:rPr>
        <w:t xml:space="preserve">עקרונית. אם מחר בבוקר יהיה איזשהו צורך שלא </w:t>
      </w:r>
      <w:bookmarkStart w:id="3892" w:name="_ETM_Q1_3144653"/>
      <w:bookmarkEnd w:id="3892"/>
      <w:r>
        <w:rPr>
          <w:rFonts w:hint="cs"/>
          <w:rtl/>
          <w:lang w:eastAsia="he-IL"/>
        </w:rPr>
        <w:t>חשבו עלי</w:t>
      </w:r>
      <w:bookmarkStart w:id="3893" w:name="_ETM_Q1_3143678"/>
      <w:bookmarkEnd w:id="3893"/>
      <w:r>
        <w:rPr>
          <w:rFonts w:hint="cs"/>
          <w:rtl/>
          <w:lang w:eastAsia="he-IL"/>
        </w:rPr>
        <w:t xml:space="preserve">ו באירופה אז אין לנו מה לעשות כי </w:t>
      </w:r>
      <w:bookmarkStart w:id="3894" w:name="_ETM_Q1_3147653"/>
      <w:bookmarkEnd w:id="3894"/>
      <w:r>
        <w:rPr>
          <w:rFonts w:hint="cs"/>
          <w:rtl/>
          <w:lang w:eastAsia="he-IL"/>
        </w:rPr>
        <w:t>כרגע לא ש</w:t>
      </w:r>
      <w:bookmarkStart w:id="3895" w:name="_ETM_Q1_3146403"/>
      <w:bookmarkEnd w:id="3895"/>
      <w:r>
        <w:rPr>
          <w:rFonts w:hint="cs"/>
          <w:rtl/>
          <w:lang w:eastAsia="he-IL"/>
        </w:rPr>
        <w:t xml:space="preserve">תלנו בחקיקה </w:t>
      </w:r>
      <w:bookmarkStart w:id="3896" w:name="_ETM_Q1_3145653"/>
      <w:bookmarkEnd w:id="3896"/>
      <w:r>
        <w:rPr>
          <w:rFonts w:hint="cs"/>
          <w:rtl/>
          <w:lang w:eastAsia="he-IL"/>
        </w:rPr>
        <w:t>את המנג</w:t>
      </w:r>
      <w:bookmarkStart w:id="3897" w:name="_ETM_Q1_3146903"/>
      <w:bookmarkEnd w:id="3897"/>
      <w:r>
        <w:rPr>
          <w:rFonts w:hint="cs"/>
          <w:rtl/>
          <w:lang w:eastAsia="he-IL"/>
        </w:rPr>
        <w:t>נון הנדרש.</w:t>
      </w:r>
    </w:p>
    <w:p w14:paraId="466347A7" w14:textId="77777777" w:rsidR="000931CF" w:rsidRDefault="000931CF" w:rsidP="000931CF">
      <w:pPr>
        <w:rPr>
          <w:rtl/>
          <w:lang w:eastAsia="he-IL"/>
        </w:rPr>
      </w:pPr>
      <w:bookmarkStart w:id="3898" w:name="_ETM_Q1_3149153"/>
      <w:bookmarkEnd w:id="3898"/>
    </w:p>
    <w:p w14:paraId="21D09142" w14:textId="62E7DD9B" w:rsidR="000931CF" w:rsidRDefault="000931CF" w:rsidP="000931CF">
      <w:pPr>
        <w:pStyle w:val="a4"/>
        <w:keepNext/>
        <w:rPr>
          <w:rtl/>
        </w:rPr>
      </w:pPr>
      <w:bookmarkStart w:id="3899" w:name="ET_speaker_פנינה_אורן_שני_דור_297"/>
      <w:r w:rsidRPr="000931CF">
        <w:rPr>
          <w:rStyle w:val="TagStyle"/>
          <w:rtl/>
        </w:rPr>
        <w:t xml:space="preserve"> &lt;&lt; דובר &gt;&gt; </w:t>
      </w:r>
      <w:r w:rsidR="00F42C12">
        <w:rPr>
          <w:rtl/>
        </w:rPr>
        <w:t>פנינה אורן שנידור</w:t>
      </w:r>
      <w:r>
        <w:rPr>
          <w:rtl/>
        </w:rPr>
        <w:t>:</w:t>
      </w:r>
      <w:r w:rsidRPr="000931CF">
        <w:rPr>
          <w:rStyle w:val="TagStyle"/>
          <w:rtl/>
        </w:rPr>
        <w:t xml:space="preserve"> &lt;&lt; דובר &gt;&gt;</w:t>
      </w:r>
      <w:r>
        <w:rPr>
          <w:rtl/>
        </w:rPr>
        <w:t xml:space="preserve">   </w:t>
      </w:r>
      <w:bookmarkEnd w:id="3899"/>
    </w:p>
    <w:p w14:paraId="087CAEEA" w14:textId="77777777" w:rsidR="000931CF" w:rsidRDefault="000931CF" w:rsidP="000931CF">
      <w:pPr>
        <w:pStyle w:val="KeepWithNext"/>
        <w:rPr>
          <w:rtl/>
          <w:lang w:eastAsia="he-IL"/>
        </w:rPr>
      </w:pPr>
    </w:p>
    <w:p w14:paraId="3C362F36" w14:textId="5EA25843" w:rsidR="000931CF" w:rsidRDefault="000931CF" w:rsidP="000931CF">
      <w:pPr>
        <w:rPr>
          <w:rtl/>
          <w:lang w:eastAsia="he-IL"/>
        </w:rPr>
      </w:pPr>
      <w:bookmarkStart w:id="3900" w:name="_ETM_Q1_3151402"/>
      <w:bookmarkEnd w:id="3900"/>
      <w:r>
        <w:rPr>
          <w:rFonts w:hint="cs"/>
          <w:rtl/>
          <w:lang w:eastAsia="he-IL"/>
        </w:rPr>
        <w:t xml:space="preserve">זה לא מדויק. </w:t>
      </w:r>
      <w:bookmarkStart w:id="3901" w:name="_ETM_Q1_3149653"/>
      <w:bookmarkEnd w:id="3901"/>
    </w:p>
    <w:p w14:paraId="296276D6" w14:textId="77777777" w:rsidR="000931CF" w:rsidRDefault="000931CF" w:rsidP="000931CF">
      <w:pPr>
        <w:rPr>
          <w:rtl/>
          <w:lang w:eastAsia="he-IL"/>
        </w:rPr>
      </w:pPr>
      <w:bookmarkStart w:id="3902" w:name="_ETM_Q1_3150153"/>
      <w:bookmarkEnd w:id="3902"/>
    </w:p>
    <w:p w14:paraId="5B7610D2" w14:textId="7B3732CA" w:rsidR="000931CF" w:rsidRDefault="000931CF" w:rsidP="000931CF">
      <w:pPr>
        <w:pStyle w:val="a4"/>
        <w:keepNext/>
        <w:rPr>
          <w:rtl/>
        </w:rPr>
      </w:pPr>
      <w:bookmarkStart w:id="3903" w:name="ET_speaker_רוית_ארבל_298"/>
      <w:r w:rsidRPr="000931CF">
        <w:rPr>
          <w:rStyle w:val="TagStyle"/>
          <w:rtl/>
        </w:rPr>
        <w:t xml:space="preserve"> &lt;&lt; דובר &gt;&gt; </w:t>
      </w:r>
      <w:r>
        <w:rPr>
          <w:rtl/>
        </w:rPr>
        <w:t>רוית ארבל:</w:t>
      </w:r>
      <w:r w:rsidRPr="000931CF">
        <w:rPr>
          <w:rStyle w:val="TagStyle"/>
          <w:rtl/>
        </w:rPr>
        <w:t xml:space="preserve"> &lt;&lt; דובר &gt;&gt;</w:t>
      </w:r>
      <w:r>
        <w:rPr>
          <w:rtl/>
        </w:rPr>
        <w:t xml:space="preserve">   </w:t>
      </w:r>
      <w:bookmarkEnd w:id="3903"/>
    </w:p>
    <w:p w14:paraId="7B2177E5" w14:textId="77777777" w:rsidR="000931CF" w:rsidRDefault="000931CF" w:rsidP="000931CF">
      <w:pPr>
        <w:pStyle w:val="KeepWithNext"/>
        <w:rPr>
          <w:rtl/>
          <w:lang w:eastAsia="he-IL"/>
        </w:rPr>
      </w:pPr>
    </w:p>
    <w:p w14:paraId="30DE3050" w14:textId="68C6C15B" w:rsidR="000931CF" w:rsidRDefault="000931CF" w:rsidP="000931CF">
      <w:pPr>
        <w:rPr>
          <w:rtl/>
          <w:lang w:eastAsia="he-IL"/>
        </w:rPr>
      </w:pPr>
      <w:bookmarkStart w:id="3904" w:name="_ETM_Q1_3151913"/>
      <w:bookmarkStart w:id="3905" w:name="_ETM_Q1_3152403"/>
      <w:bookmarkStart w:id="3906" w:name="_ETM_Q1_3149403"/>
      <w:bookmarkEnd w:id="3904"/>
      <w:bookmarkEnd w:id="3905"/>
      <w:bookmarkEnd w:id="3906"/>
      <w:r>
        <w:rPr>
          <w:rFonts w:hint="cs"/>
          <w:rtl/>
          <w:lang w:eastAsia="he-IL"/>
        </w:rPr>
        <w:t>מה נעשה אם מחר בבוקר - - -</w:t>
      </w:r>
    </w:p>
    <w:p w14:paraId="0C66641E" w14:textId="77777777" w:rsidR="000931CF" w:rsidRDefault="000931CF" w:rsidP="000931CF">
      <w:pPr>
        <w:rPr>
          <w:rtl/>
          <w:lang w:eastAsia="he-IL"/>
        </w:rPr>
      </w:pPr>
      <w:bookmarkStart w:id="3907" w:name="_ETM_Q1_3151403"/>
      <w:bookmarkEnd w:id="3907"/>
    </w:p>
    <w:p w14:paraId="6C1078CA" w14:textId="0D5DD555" w:rsidR="000931CF" w:rsidRDefault="000931CF" w:rsidP="000931CF">
      <w:pPr>
        <w:pStyle w:val="a4"/>
        <w:keepNext/>
        <w:rPr>
          <w:rtl/>
        </w:rPr>
      </w:pPr>
      <w:bookmarkStart w:id="3908" w:name="ET_speaker_פנינה_אורן_שני_דור_299"/>
      <w:r w:rsidRPr="000931CF">
        <w:rPr>
          <w:rStyle w:val="TagStyle"/>
          <w:rtl/>
        </w:rPr>
        <w:t xml:space="preserve"> &lt;&lt; דובר &gt;&gt; </w:t>
      </w:r>
      <w:r w:rsidR="00F42C12">
        <w:rPr>
          <w:rtl/>
        </w:rPr>
        <w:t>פנינה אורן שנידור</w:t>
      </w:r>
      <w:r>
        <w:rPr>
          <w:rtl/>
        </w:rPr>
        <w:t>:</w:t>
      </w:r>
      <w:r w:rsidRPr="000931CF">
        <w:rPr>
          <w:rStyle w:val="TagStyle"/>
          <w:rtl/>
        </w:rPr>
        <w:t xml:space="preserve"> &lt;&lt; דובר &gt;&gt;</w:t>
      </w:r>
      <w:r>
        <w:rPr>
          <w:rtl/>
        </w:rPr>
        <w:t xml:space="preserve">   </w:t>
      </w:r>
      <w:bookmarkEnd w:id="3908"/>
    </w:p>
    <w:p w14:paraId="6C8BF8AC" w14:textId="77777777" w:rsidR="000931CF" w:rsidRDefault="000931CF" w:rsidP="000931CF">
      <w:pPr>
        <w:pStyle w:val="KeepWithNext"/>
        <w:rPr>
          <w:rtl/>
          <w:lang w:eastAsia="he-IL"/>
        </w:rPr>
      </w:pPr>
    </w:p>
    <w:p w14:paraId="0E35D7E6" w14:textId="7BD4DFAD" w:rsidR="000931CF" w:rsidRDefault="000931CF" w:rsidP="000931CF">
      <w:pPr>
        <w:rPr>
          <w:rtl/>
          <w:lang w:eastAsia="he-IL"/>
        </w:rPr>
      </w:pPr>
      <w:bookmarkStart w:id="3909" w:name="_ETM_Q1_3153903"/>
      <w:bookmarkEnd w:id="3909"/>
      <w:r>
        <w:rPr>
          <w:rFonts w:hint="cs"/>
          <w:rtl/>
          <w:lang w:eastAsia="he-IL"/>
        </w:rPr>
        <w:t>רגע. אני חושבת שיש כאן תעשייה שקצת לא מבינה את המציאות שבה אנחנו נמצאים,</w:t>
      </w:r>
      <w:bookmarkStart w:id="3910" w:name="_ETM_Q1_3162403"/>
      <w:bookmarkEnd w:id="3910"/>
      <w:r>
        <w:rPr>
          <w:rFonts w:hint="cs"/>
          <w:rtl/>
          <w:lang w:eastAsia="he-IL"/>
        </w:rPr>
        <w:t xml:space="preserve"> סליחה שאני אומרת א</w:t>
      </w:r>
      <w:bookmarkStart w:id="3911" w:name="_ETM_Q1_3163153"/>
      <w:bookmarkEnd w:id="3911"/>
      <w:r>
        <w:rPr>
          <w:rFonts w:hint="cs"/>
          <w:rtl/>
          <w:lang w:eastAsia="he-IL"/>
        </w:rPr>
        <w:t>ת זה ככה.</w:t>
      </w:r>
    </w:p>
    <w:p w14:paraId="4A87E48D" w14:textId="77777777" w:rsidR="000931CF" w:rsidRDefault="000931CF" w:rsidP="000931CF">
      <w:pPr>
        <w:rPr>
          <w:rtl/>
          <w:lang w:eastAsia="he-IL"/>
        </w:rPr>
      </w:pPr>
      <w:bookmarkStart w:id="3912" w:name="_ETM_Q1_3164903"/>
      <w:bookmarkEnd w:id="3912"/>
    </w:p>
    <w:p w14:paraId="7647C3A1" w14:textId="601506F0" w:rsidR="000931CF" w:rsidRDefault="000931CF" w:rsidP="000931CF">
      <w:pPr>
        <w:pStyle w:val="a4"/>
        <w:keepNext/>
        <w:rPr>
          <w:rtl/>
        </w:rPr>
      </w:pPr>
      <w:bookmarkStart w:id="3913" w:name="ET_speaker_רוית_ארבל_300"/>
      <w:r w:rsidRPr="000931CF">
        <w:rPr>
          <w:rStyle w:val="TagStyle"/>
          <w:rtl/>
        </w:rPr>
        <w:t xml:space="preserve"> &lt;&lt; דובר &gt;&gt; </w:t>
      </w:r>
      <w:r>
        <w:rPr>
          <w:rtl/>
        </w:rPr>
        <w:t>רוית ארבל:</w:t>
      </w:r>
      <w:r w:rsidRPr="000931CF">
        <w:rPr>
          <w:rStyle w:val="TagStyle"/>
          <w:rtl/>
        </w:rPr>
        <w:t xml:space="preserve"> &lt;&lt; דובר &gt;&gt;</w:t>
      </w:r>
      <w:r>
        <w:rPr>
          <w:rtl/>
        </w:rPr>
        <w:t xml:space="preserve">   </w:t>
      </w:r>
      <w:bookmarkEnd w:id="3913"/>
    </w:p>
    <w:p w14:paraId="4CA561CF" w14:textId="77777777" w:rsidR="000931CF" w:rsidRDefault="000931CF" w:rsidP="000931CF">
      <w:pPr>
        <w:pStyle w:val="KeepWithNext"/>
        <w:rPr>
          <w:rtl/>
          <w:lang w:eastAsia="he-IL"/>
        </w:rPr>
      </w:pPr>
    </w:p>
    <w:p w14:paraId="2E09BB53" w14:textId="342D3C43" w:rsidR="000931CF" w:rsidRDefault="000931CF" w:rsidP="000931CF">
      <w:pPr>
        <w:rPr>
          <w:rtl/>
          <w:lang w:eastAsia="he-IL"/>
        </w:rPr>
      </w:pPr>
      <w:bookmarkStart w:id="3914" w:name="_ETM_Q1_3166903"/>
      <w:bookmarkStart w:id="3915" w:name="_ETM_Q1_3163903"/>
      <w:bookmarkEnd w:id="3914"/>
      <w:bookmarkEnd w:id="3915"/>
      <w:r>
        <w:rPr>
          <w:rFonts w:hint="cs"/>
          <w:rtl/>
          <w:lang w:eastAsia="he-IL"/>
        </w:rPr>
        <w:t>לא, אנחנו מאוד מבינים.</w:t>
      </w:r>
    </w:p>
    <w:p w14:paraId="2997BCF6" w14:textId="77777777" w:rsidR="000931CF" w:rsidRDefault="000931CF" w:rsidP="000931CF">
      <w:pPr>
        <w:rPr>
          <w:rtl/>
          <w:lang w:eastAsia="he-IL"/>
        </w:rPr>
      </w:pPr>
      <w:bookmarkStart w:id="3916" w:name="_ETM_Q1_3167403"/>
      <w:bookmarkStart w:id="3917" w:name="_ETM_Q1_3167653"/>
      <w:bookmarkStart w:id="3918" w:name="_ETM_Q1_3168903"/>
      <w:bookmarkEnd w:id="3916"/>
      <w:bookmarkEnd w:id="3917"/>
      <w:bookmarkEnd w:id="3918"/>
    </w:p>
    <w:p w14:paraId="4D48B06E" w14:textId="6886B182" w:rsidR="000931CF" w:rsidRDefault="000931CF" w:rsidP="000931CF">
      <w:pPr>
        <w:pStyle w:val="a4"/>
        <w:keepNext/>
        <w:rPr>
          <w:rtl/>
        </w:rPr>
      </w:pPr>
      <w:bookmarkStart w:id="3919" w:name="ET_speaker_פנינה_אורן_שני_דור_301"/>
      <w:r w:rsidRPr="000931CF">
        <w:rPr>
          <w:rStyle w:val="TagStyle"/>
          <w:rtl/>
        </w:rPr>
        <w:t xml:space="preserve"> &lt;&lt; דובר &gt;&gt; </w:t>
      </w:r>
      <w:r w:rsidR="00F42C12">
        <w:rPr>
          <w:rtl/>
        </w:rPr>
        <w:t>פנינה אורן שנידור</w:t>
      </w:r>
      <w:r>
        <w:rPr>
          <w:rtl/>
        </w:rPr>
        <w:t>:</w:t>
      </w:r>
      <w:r w:rsidRPr="000931CF">
        <w:rPr>
          <w:rStyle w:val="TagStyle"/>
          <w:rtl/>
        </w:rPr>
        <w:t xml:space="preserve"> &lt;&lt; דובר &gt;&gt;</w:t>
      </w:r>
      <w:r>
        <w:rPr>
          <w:rtl/>
        </w:rPr>
        <w:t xml:space="preserve">   </w:t>
      </w:r>
      <w:bookmarkEnd w:id="3919"/>
    </w:p>
    <w:p w14:paraId="759C305A" w14:textId="77777777" w:rsidR="000931CF" w:rsidRDefault="000931CF" w:rsidP="000931CF">
      <w:pPr>
        <w:pStyle w:val="KeepWithNext"/>
        <w:rPr>
          <w:rtl/>
          <w:lang w:eastAsia="he-IL"/>
        </w:rPr>
      </w:pPr>
    </w:p>
    <w:p w14:paraId="1550B640" w14:textId="57556F7E" w:rsidR="000931CF" w:rsidRDefault="000931CF" w:rsidP="000931CF">
      <w:pPr>
        <w:rPr>
          <w:rtl/>
          <w:lang w:eastAsia="he-IL"/>
        </w:rPr>
      </w:pPr>
      <w:bookmarkStart w:id="3920" w:name="_ETM_Q1_3170153"/>
      <w:bookmarkStart w:id="3921" w:name="_ETM_Q1_3170403"/>
      <w:bookmarkStart w:id="3922" w:name="_ETM_Q1_3168653"/>
      <w:bookmarkEnd w:id="3920"/>
      <w:bookmarkEnd w:id="3921"/>
      <w:bookmarkEnd w:id="3922"/>
      <w:r>
        <w:rPr>
          <w:rFonts w:hint="cs"/>
          <w:rtl/>
          <w:lang w:eastAsia="he-IL"/>
        </w:rPr>
        <w:t>אבל</w:t>
      </w:r>
      <w:bookmarkStart w:id="3923" w:name="_ETM_Q1_3166653"/>
      <w:bookmarkEnd w:id="3923"/>
      <w:r>
        <w:rPr>
          <w:rFonts w:hint="cs"/>
          <w:rtl/>
          <w:lang w:eastAsia="he-IL"/>
        </w:rPr>
        <w:t xml:space="preserve"> זה לקח שמונה שנים והסיבה היא</w:t>
      </w:r>
      <w:bookmarkStart w:id="3924" w:name="_ETM_Q1_3169653"/>
      <w:bookmarkEnd w:id="3924"/>
      <w:r>
        <w:rPr>
          <w:rFonts w:hint="cs"/>
          <w:rtl/>
          <w:lang w:eastAsia="he-IL"/>
        </w:rPr>
        <w:t xml:space="preserve"> שרמת ה</w:t>
      </w:r>
      <w:bookmarkStart w:id="3925" w:name="_ETM_Q1_3169903"/>
      <w:bookmarkEnd w:id="3925"/>
      <w:r>
        <w:rPr>
          <w:rFonts w:hint="cs"/>
          <w:rtl/>
          <w:lang w:eastAsia="he-IL"/>
        </w:rPr>
        <w:t>מסוגלות</w:t>
      </w:r>
      <w:bookmarkStart w:id="3926" w:name="_ETM_Q1_3168154"/>
      <w:bookmarkEnd w:id="3926"/>
      <w:r>
        <w:rPr>
          <w:rFonts w:hint="cs"/>
          <w:rtl/>
          <w:lang w:eastAsia="he-IL"/>
        </w:rPr>
        <w:t xml:space="preserve"> שצריך כדי </w:t>
      </w:r>
      <w:bookmarkStart w:id="3927" w:name="_ETM_Q1_3174403"/>
      <w:bookmarkEnd w:id="3927"/>
      <w:r>
        <w:rPr>
          <w:rFonts w:hint="cs"/>
          <w:rtl/>
          <w:lang w:eastAsia="he-IL"/>
        </w:rPr>
        <w:t>לאשר מסרים</w:t>
      </w:r>
      <w:bookmarkStart w:id="3928" w:name="_ETM_Q1_3173402"/>
      <w:bookmarkEnd w:id="3928"/>
      <w:r>
        <w:rPr>
          <w:rFonts w:hint="cs"/>
          <w:rtl/>
          <w:lang w:eastAsia="he-IL"/>
        </w:rPr>
        <w:t xml:space="preserve"> לא נמצאת </w:t>
      </w:r>
      <w:bookmarkStart w:id="3929" w:name="_ETM_Q1_3175902"/>
      <w:bookmarkEnd w:id="3929"/>
      <w:r>
        <w:rPr>
          <w:rFonts w:hint="cs"/>
          <w:rtl/>
          <w:lang w:eastAsia="he-IL"/>
        </w:rPr>
        <w:t>בידי שירות מזון, נכון ל</w:t>
      </w:r>
      <w:bookmarkStart w:id="3930" w:name="_ETM_Q1_3178902"/>
      <w:bookmarkEnd w:id="3930"/>
      <w:r>
        <w:rPr>
          <w:rFonts w:hint="cs"/>
          <w:rtl/>
          <w:lang w:eastAsia="he-IL"/>
        </w:rPr>
        <w:t>עת הזאת. אם יבוא</w:t>
      </w:r>
      <w:bookmarkStart w:id="3931" w:name="_ETM_Q1_3179402"/>
      <w:bookmarkEnd w:id="3931"/>
      <w:r>
        <w:rPr>
          <w:rFonts w:hint="cs"/>
          <w:rtl/>
          <w:lang w:eastAsia="he-IL"/>
        </w:rPr>
        <w:t xml:space="preserve"> איזשהו נס ונהפוך להיות </w:t>
      </w:r>
      <w:r>
        <w:rPr>
          <w:lang w:eastAsia="he-IL"/>
        </w:rPr>
        <w:t>EFSA</w:t>
      </w:r>
      <w:r>
        <w:rPr>
          <w:rFonts w:hint="cs"/>
          <w:rtl/>
          <w:lang w:eastAsia="he-IL"/>
        </w:rPr>
        <w:t xml:space="preserve"> </w:t>
      </w:r>
      <w:bookmarkStart w:id="3932" w:name="_ETM_Q1_3183152"/>
      <w:bookmarkEnd w:id="3932"/>
      <w:r>
        <w:rPr>
          <w:rFonts w:hint="cs"/>
          <w:rtl/>
          <w:lang w:eastAsia="he-IL"/>
        </w:rPr>
        <w:t xml:space="preserve">ונוכל להתמודד עם </w:t>
      </w:r>
      <w:bookmarkStart w:id="3933" w:name="_ETM_Q1_3187405"/>
      <w:bookmarkStart w:id="3934" w:name="_ETM_Q1_3184655"/>
      <w:bookmarkEnd w:id="3933"/>
      <w:bookmarkEnd w:id="3934"/>
      <w:r>
        <w:rPr>
          <w:rFonts w:hint="cs"/>
          <w:rtl/>
          <w:lang w:eastAsia="he-IL"/>
        </w:rPr>
        <w:t>המסרים</w:t>
      </w:r>
      <w:bookmarkStart w:id="3935" w:name="_ETM_Q1_3183655"/>
      <w:bookmarkEnd w:id="3935"/>
      <w:r>
        <w:rPr>
          <w:rFonts w:hint="cs"/>
          <w:rtl/>
          <w:lang w:eastAsia="he-IL"/>
        </w:rPr>
        <w:t xml:space="preserve"> האלה אז למה חיכנו עד עכשיו? מה את רוצה שאנחנו נגיד? גם זה שה</w:t>
      </w:r>
      <w:bookmarkStart w:id="3936" w:name="_ETM_Q1_3191155"/>
      <w:bookmarkEnd w:id="3936"/>
      <w:r>
        <w:rPr>
          <w:rFonts w:hint="cs"/>
          <w:rtl/>
          <w:lang w:eastAsia="he-IL"/>
        </w:rPr>
        <w:t>באנו זה לא בסדר וגם</w:t>
      </w:r>
      <w:bookmarkStart w:id="3937" w:name="_ETM_Q1_3195905"/>
      <w:bookmarkStart w:id="3938" w:name="_ETM_Q1_3193155"/>
      <w:bookmarkStart w:id="3939" w:name="_ETM_Q1_3193655"/>
      <w:bookmarkStart w:id="3940" w:name="_ETM_Q1_3194655"/>
      <w:bookmarkStart w:id="3941" w:name="_ETM_Q1_3193405"/>
      <w:bookmarkStart w:id="3942" w:name="_ETM_Q1_3193905"/>
      <w:bookmarkStart w:id="3943" w:name="_ETM_Q1_3191905"/>
      <w:bookmarkEnd w:id="3937"/>
      <w:bookmarkEnd w:id="3938"/>
      <w:bookmarkEnd w:id="3939"/>
      <w:bookmarkEnd w:id="3940"/>
      <w:bookmarkEnd w:id="3941"/>
      <w:bookmarkEnd w:id="3942"/>
      <w:bookmarkEnd w:id="3943"/>
      <w:r>
        <w:rPr>
          <w:rFonts w:hint="cs"/>
          <w:rtl/>
          <w:lang w:eastAsia="he-IL"/>
        </w:rPr>
        <w:t xml:space="preserve"> </w:t>
      </w:r>
      <w:bookmarkStart w:id="3944" w:name="_ETM_Q1_3192905"/>
      <w:bookmarkEnd w:id="3944"/>
      <w:r>
        <w:rPr>
          <w:rFonts w:hint="cs"/>
          <w:rtl/>
          <w:lang w:eastAsia="he-IL"/>
        </w:rPr>
        <w:t xml:space="preserve">כאשר לא הבאנו אז אנחנו חוסמים את העתיד. </w:t>
      </w:r>
      <w:bookmarkStart w:id="3945" w:name="_ETM_Q1_3195405"/>
      <w:bookmarkStart w:id="3946" w:name="_ETM_Q1_3194405"/>
      <w:bookmarkEnd w:id="3945"/>
      <w:bookmarkEnd w:id="3946"/>
    </w:p>
    <w:p w14:paraId="7D42D975" w14:textId="77777777" w:rsidR="000931CF" w:rsidRDefault="000931CF" w:rsidP="000931CF">
      <w:pPr>
        <w:pStyle w:val="KeepWithNext"/>
        <w:rPr>
          <w:rtl/>
          <w:lang w:eastAsia="he-IL"/>
        </w:rPr>
      </w:pPr>
    </w:p>
    <w:p w14:paraId="56D2D9C6" w14:textId="1BEA6FBC" w:rsidR="000931CF" w:rsidRDefault="000931CF" w:rsidP="000931CF">
      <w:pPr>
        <w:pStyle w:val="a4"/>
        <w:keepNext/>
        <w:rPr>
          <w:rtl/>
        </w:rPr>
      </w:pPr>
      <w:bookmarkStart w:id="3947" w:name="ET_speaker_רוית_ארבל_302"/>
      <w:r w:rsidRPr="000931CF">
        <w:rPr>
          <w:rStyle w:val="TagStyle"/>
          <w:rtl/>
        </w:rPr>
        <w:t xml:space="preserve"> &lt;&lt; דובר &gt;&gt; </w:t>
      </w:r>
      <w:r>
        <w:rPr>
          <w:rtl/>
        </w:rPr>
        <w:t>רוית ארבל:</w:t>
      </w:r>
      <w:r w:rsidRPr="000931CF">
        <w:rPr>
          <w:rStyle w:val="TagStyle"/>
          <w:rtl/>
        </w:rPr>
        <w:t xml:space="preserve"> &lt;&lt; דובר &gt;&gt;</w:t>
      </w:r>
      <w:r>
        <w:rPr>
          <w:rtl/>
        </w:rPr>
        <w:t xml:space="preserve">   </w:t>
      </w:r>
      <w:bookmarkEnd w:id="3947"/>
    </w:p>
    <w:p w14:paraId="09242653" w14:textId="77777777" w:rsidR="000931CF" w:rsidRDefault="000931CF" w:rsidP="000931CF">
      <w:pPr>
        <w:pStyle w:val="KeepWithNext"/>
        <w:rPr>
          <w:rtl/>
          <w:lang w:eastAsia="he-IL"/>
        </w:rPr>
      </w:pPr>
    </w:p>
    <w:p w14:paraId="5D32644B" w14:textId="0E43A04D" w:rsidR="000931CF" w:rsidRDefault="000931CF" w:rsidP="000931CF">
      <w:pPr>
        <w:rPr>
          <w:rtl/>
          <w:lang w:eastAsia="he-IL"/>
        </w:rPr>
      </w:pPr>
      <w:bookmarkStart w:id="3948" w:name="_ETM_Q1_3196406"/>
      <w:bookmarkStart w:id="3949" w:name="_ETM_Q1_3196905"/>
      <w:bookmarkEnd w:id="3948"/>
      <w:bookmarkEnd w:id="3949"/>
      <w:r>
        <w:rPr>
          <w:rFonts w:hint="cs"/>
          <w:rtl/>
          <w:lang w:eastAsia="he-IL"/>
        </w:rPr>
        <w:t xml:space="preserve">לא, אנחנו הבאנו ואנחנו </w:t>
      </w:r>
      <w:bookmarkStart w:id="3950" w:name="_ETM_Q1_3196155"/>
      <w:bookmarkEnd w:id="3950"/>
      <w:r>
        <w:rPr>
          <w:rFonts w:hint="cs"/>
          <w:rtl/>
          <w:lang w:eastAsia="he-IL"/>
        </w:rPr>
        <w:t>- - -</w:t>
      </w:r>
    </w:p>
    <w:p w14:paraId="7987B6F9" w14:textId="77777777" w:rsidR="000931CF" w:rsidRDefault="000931CF" w:rsidP="000931CF">
      <w:pPr>
        <w:rPr>
          <w:rtl/>
          <w:lang w:eastAsia="he-IL"/>
        </w:rPr>
      </w:pPr>
      <w:bookmarkStart w:id="3951" w:name="_ETM_Q1_3198405"/>
      <w:bookmarkStart w:id="3952" w:name="_ETM_Q1_3198655"/>
      <w:bookmarkStart w:id="3953" w:name="_ETM_Q1_3195655"/>
      <w:bookmarkEnd w:id="3951"/>
      <w:bookmarkEnd w:id="3952"/>
      <w:bookmarkEnd w:id="3953"/>
    </w:p>
    <w:p w14:paraId="58BDD7CC" w14:textId="4D35457A" w:rsidR="000931CF" w:rsidRDefault="000931CF" w:rsidP="000931CF">
      <w:pPr>
        <w:pStyle w:val="a4"/>
        <w:keepNext/>
        <w:rPr>
          <w:rtl/>
        </w:rPr>
      </w:pPr>
      <w:bookmarkStart w:id="3954" w:name="ET_speaker_זיווה_חממא_303"/>
      <w:r w:rsidRPr="000931CF">
        <w:rPr>
          <w:rStyle w:val="TagStyle"/>
          <w:rtl/>
        </w:rPr>
        <w:t xml:space="preserve"> &lt;&lt; דובר &gt;&gt; </w:t>
      </w:r>
      <w:r>
        <w:rPr>
          <w:rtl/>
        </w:rPr>
        <w:t>ד"ר זיווה חממא:</w:t>
      </w:r>
      <w:r w:rsidRPr="000931CF">
        <w:rPr>
          <w:rStyle w:val="TagStyle"/>
          <w:rtl/>
        </w:rPr>
        <w:t xml:space="preserve"> &lt;&lt; דובר &gt;&gt;</w:t>
      </w:r>
      <w:r>
        <w:rPr>
          <w:rtl/>
        </w:rPr>
        <w:t xml:space="preserve">   </w:t>
      </w:r>
      <w:bookmarkEnd w:id="3954"/>
    </w:p>
    <w:p w14:paraId="15E04DDE" w14:textId="77777777" w:rsidR="000931CF" w:rsidRDefault="000931CF" w:rsidP="000931CF">
      <w:pPr>
        <w:pStyle w:val="KeepWithNext"/>
        <w:rPr>
          <w:rtl/>
          <w:lang w:eastAsia="he-IL"/>
        </w:rPr>
      </w:pPr>
    </w:p>
    <w:p w14:paraId="2D980EB1" w14:textId="7B17DD4C" w:rsidR="000931CF" w:rsidRDefault="000931CF" w:rsidP="000931CF">
      <w:pPr>
        <w:rPr>
          <w:rtl/>
          <w:lang w:eastAsia="he-IL"/>
        </w:rPr>
      </w:pPr>
      <w:bookmarkStart w:id="3955" w:name="_ETM_Q1_3198155"/>
      <w:bookmarkStart w:id="3956" w:name="_ETM_Q1_3196655"/>
      <w:bookmarkEnd w:id="3955"/>
      <w:bookmarkEnd w:id="3956"/>
      <w:r>
        <w:rPr>
          <w:rFonts w:hint="cs"/>
          <w:rtl/>
          <w:lang w:eastAsia="he-IL"/>
        </w:rPr>
        <w:t xml:space="preserve">הרוב המוחלט משתנה. </w:t>
      </w:r>
    </w:p>
    <w:p w14:paraId="3A5C07DA" w14:textId="77777777" w:rsidR="000931CF" w:rsidRDefault="000931CF" w:rsidP="000931CF">
      <w:pPr>
        <w:rPr>
          <w:rtl/>
          <w:lang w:eastAsia="he-IL"/>
        </w:rPr>
      </w:pPr>
      <w:bookmarkStart w:id="3957" w:name="_ETM_Q1_3200405"/>
      <w:bookmarkStart w:id="3958" w:name="_ETM_Q1_3200655"/>
      <w:bookmarkStart w:id="3959" w:name="_ETM_Q1_3201405"/>
      <w:bookmarkEnd w:id="3957"/>
      <w:bookmarkEnd w:id="3958"/>
      <w:bookmarkEnd w:id="3959"/>
    </w:p>
    <w:p w14:paraId="390F9773" w14:textId="436402B2" w:rsidR="000931CF" w:rsidRDefault="000931CF" w:rsidP="000931CF">
      <w:pPr>
        <w:pStyle w:val="a4"/>
        <w:keepNext/>
        <w:rPr>
          <w:rtl/>
        </w:rPr>
      </w:pPr>
      <w:bookmarkStart w:id="3960" w:name="ET_speaker_רוית_ארבל_304"/>
      <w:r w:rsidRPr="000931CF">
        <w:rPr>
          <w:rStyle w:val="TagStyle"/>
          <w:rtl/>
        </w:rPr>
        <w:t xml:space="preserve"> &lt;&lt; דובר &gt;&gt; </w:t>
      </w:r>
      <w:r>
        <w:rPr>
          <w:rtl/>
        </w:rPr>
        <w:t>רוית ארבל:</w:t>
      </w:r>
      <w:r w:rsidRPr="000931CF">
        <w:rPr>
          <w:rStyle w:val="TagStyle"/>
          <w:rtl/>
        </w:rPr>
        <w:t xml:space="preserve"> &lt;&lt; דובר &gt;&gt;</w:t>
      </w:r>
      <w:r>
        <w:rPr>
          <w:rtl/>
        </w:rPr>
        <w:t xml:space="preserve">   </w:t>
      </w:r>
      <w:bookmarkEnd w:id="3960"/>
    </w:p>
    <w:p w14:paraId="656CE91F" w14:textId="77777777" w:rsidR="000931CF" w:rsidRDefault="000931CF" w:rsidP="000931CF">
      <w:pPr>
        <w:pStyle w:val="KeepWithNext"/>
        <w:rPr>
          <w:rtl/>
          <w:lang w:eastAsia="he-IL"/>
        </w:rPr>
      </w:pPr>
    </w:p>
    <w:p w14:paraId="156A8F00" w14:textId="393ED081" w:rsidR="000931CF" w:rsidRDefault="000931CF" w:rsidP="000931CF">
      <w:pPr>
        <w:rPr>
          <w:rtl/>
          <w:lang w:eastAsia="he-IL"/>
        </w:rPr>
      </w:pPr>
      <w:bookmarkStart w:id="3961" w:name="_ETM_Q1_3202405"/>
      <w:bookmarkStart w:id="3962" w:name="_ETM_Q1_3199655"/>
      <w:bookmarkEnd w:id="3961"/>
      <w:bookmarkEnd w:id="3962"/>
      <w:r>
        <w:rPr>
          <w:rFonts w:hint="cs"/>
          <w:rtl/>
          <w:lang w:eastAsia="he-IL"/>
        </w:rPr>
        <w:t xml:space="preserve">אנחנו </w:t>
      </w:r>
      <w:bookmarkStart w:id="3963" w:name="_ETM_Q1_3197905"/>
      <w:bookmarkEnd w:id="3963"/>
      <w:r>
        <w:rPr>
          <w:rFonts w:hint="cs"/>
          <w:rtl/>
          <w:lang w:eastAsia="he-IL"/>
        </w:rPr>
        <w:t>מביאים</w:t>
      </w:r>
      <w:bookmarkStart w:id="3964" w:name="_ETM_Q1_3197655"/>
      <w:bookmarkEnd w:id="3964"/>
      <w:r>
        <w:rPr>
          <w:rFonts w:hint="cs"/>
          <w:rtl/>
          <w:lang w:eastAsia="he-IL"/>
        </w:rPr>
        <w:t xml:space="preserve"> פה משהו רק ל-20 שנ</w:t>
      </w:r>
      <w:bookmarkStart w:id="3965" w:name="_ETM_Q1_3200656"/>
      <w:bookmarkEnd w:id="3965"/>
      <w:r>
        <w:rPr>
          <w:rFonts w:hint="cs"/>
          <w:rtl/>
          <w:lang w:eastAsia="he-IL"/>
        </w:rPr>
        <w:t xml:space="preserve">ים הקרובות. אני </w:t>
      </w:r>
      <w:bookmarkStart w:id="3966" w:name="_ETM_Q1_3204906"/>
      <w:bookmarkEnd w:id="3966"/>
      <w:r>
        <w:rPr>
          <w:rFonts w:hint="cs"/>
          <w:rtl/>
          <w:lang w:eastAsia="he-IL"/>
        </w:rPr>
        <w:t>עושה את ה</w:t>
      </w:r>
      <w:bookmarkStart w:id="3967" w:name="_ETM_Q1_3203906"/>
      <w:bookmarkStart w:id="3968" w:name="_ETM_Q1_3201156"/>
      <w:bookmarkEnd w:id="3967"/>
      <w:bookmarkEnd w:id="3968"/>
      <w:r>
        <w:rPr>
          <w:rFonts w:hint="cs"/>
          <w:rtl/>
          <w:lang w:eastAsia="he-IL"/>
        </w:rPr>
        <w:t>צעד קדימה.</w:t>
      </w:r>
    </w:p>
    <w:p w14:paraId="6851D6C8" w14:textId="77777777" w:rsidR="000931CF" w:rsidRDefault="000931CF" w:rsidP="000931CF">
      <w:pPr>
        <w:rPr>
          <w:rtl/>
          <w:lang w:eastAsia="he-IL"/>
        </w:rPr>
      </w:pPr>
      <w:bookmarkStart w:id="3969" w:name="_ETM_Q1_3204904"/>
      <w:bookmarkStart w:id="3970" w:name="_ETM_Q1_3205406"/>
      <w:bookmarkEnd w:id="3969"/>
      <w:bookmarkEnd w:id="3970"/>
    </w:p>
    <w:p w14:paraId="57FB660A" w14:textId="546431A4" w:rsidR="000931CF" w:rsidRDefault="000931CF" w:rsidP="000931CF">
      <w:pPr>
        <w:pStyle w:val="a4"/>
        <w:keepNext/>
        <w:rPr>
          <w:rtl/>
        </w:rPr>
      </w:pPr>
      <w:bookmarkStart w:id="3971" w:name="ET_speaker_פנינה_אורן_שני_דור_305"/>
      <w:r w:rsidRPr="000931CF">
        <w:rPr>
          <w:rStyle w:val="TagStyle"/>
          <w:rtl/>
        </w:rPr>
        <w:t xml:space="preserve"> &lt;&lt; דובר &gt;&gt; </w:t>
      </w:r>
      <w:r w:rsidR="00F42C12">
        <w:rPr>
          <w:rtl/>
        </w:rPr>
        <w:t>פנינה אורן שנידור</w:t>
      </w:r>
      <w:r>
        <w:rPr>
          <w:rtl/>
        </w:rPr>
        <w:t>:</w:t>
      </w:r>
      <w:r w:rsidRPr="000931CF">
        <w:rPr>
          <w:rStyle w:val="TagStyle"/>
          <w:rtl/>
        </w:rPr>
        <w:t xml:space="preserve"> &lt;&lt; דובר &gt;&gt;</w:t>
      </w:r>
      <w:r>
        <w:rPr>
          <w:rtl/>
        </w:rPr>
        <w:t xml:space="preserve">   </w:t>
      </w:r>
      <w:bookmarkEnd w:id="3971"/>
    </w:p>
    <w:p w14:paraId="5D417054" w14:textId="77777777" w:rsidR="000931CF" w:rsidRDefault="000931CF" w:rsidP="000931CF">
      <w:pPr>
        <w:pStyle w:val="KeepWithNext"/>
        <w:rPr>
          <w:rtl/>
          <w:lang w:eastAsia="he-IL"/>
        </w:rPr>
      </w:pPr>
    </w:p>
    <w:p w14:paraId="1AA4EE9D" w14:textId="324FAED8" w:rsidR="000931CF" w:rsidRDefault="000931CF" w:rsidP="000931CF">
      <w:pPr>
        <w:rPr>
          <w:rtl/>
          <w:lang w:eastAsia="he-IL"/>
        </w:rPr>
      </w:pPr>
      <w:bookmarkStart w:id="3972" w:name="_ETM_Q1_3208156"/>
      <w:bookmarkStart w:id="3973" w:name="_ETM_Q1_3208656"/>
      <w:bookmarkStart w:id="3974" w:name="_ETM_Q1_3205656"/>
      <w:bookmarkStart w:id="3975" w:name="_ETM_Q1_3202901"/>
      <w:bookmarkStart w:id="3976" w:name="_ETM_Q1_3205401"/>
      <w:bookmarkEnd w:id="3972"/>
      <w:bookmarkEnd w:id="3973"/>
      <w:bookmarkEnd w:id="3974"/>
      <w:bookmarkEnd w:id="3975"/>
      <w:bookmarkEnd w:id="3976"/>
      <w:r>
        <w:rPr>
          <w:rFonts w:hint="cs"/>
          <w:rtl/>
          <w:lang w:eastAsia="he-IL"/>
        </w:rPr>
        <w:t xml:space="preserve">שמונה שנים </w:t>
      </w:r>
      <w:bookmarkStart w:id="3977" w:name="_ETM_Q1_3195404"/>
      <w:bookmarkEnd w:id="3977"/>
      <w:r>
        <w:rPr>
          <w:rFonts w:hint="cs"/>
          <w:rtl/>
          <w:lang w:eastAsia="he-IL"/>
        </w:rPr>
        <w:t>היינו צריכים</w:t>
      </w:r>
      <w:bookmarkStart w:id="3978" w:name="_ETM_Q1_3205405"/>
      <w:bookmarkStart w:id="3979" w:name="_ETM_Q1_3202655"/>
      <w:bookmarkEnd w:id="3978"/>
      <w:bookmarkEnd w:id="3979"/>
      <w:r w:rsidR="007A5B85">
        <w:rPr>
          <w:rFonts w:hint="cs"/>
          <w:rtl/>
          <w:lang w:eastAsia="he-IL"/>
        </w:rPr>
        <w:t xml:space="preserve"> להביא את זה ו</w:t>
      </w:r>
      <w:bookmarkStart w:id="3980" w:name="_ETM_Q1_3206406"/>
      <w:bookmarkEnd w:id="3980"/>
      <w:r w:rsidR="007A5B85">
        <w:rPr>
          <w:rFonts w:hint="cs"/>
          <w:rtl/>
          <w:lang w:eastAsia="he-IL"/>
        </w:rPr>
        <w:t>לא הבאנו אז עכשיו אנחנו מדברים ע</w:t>
      </w:r>
      <w:bookmarkStart w:id="3981" w:name="_ETM_Q1_3207656"/>
      <w:bookmarkEnd w:id="3981"/>
      <w:r w:rsidR="007A5B85">
        <w:rPr>
          <w:rFonts w:hint="cs"/>
          <w:rtl/>
          <w:lang w:eastAsia="he-IL"/>
        </w:rPr>
        <w:t>ל ההתפ</w:t>
      </w:r>
      <w:bookmarkStart w:id="3982" w:name="_ETM_Q1_3205403"/>
      <w:bookmarkEnd w:id="3982"/>
      <w:r w:rsidR="007A5B85">
        <w:rPr>
          <w:rFonts w:hint="cs"/>
          <w:rtl/>
          <w:lang w:eastAsia="he-IL"/>
        </w:rPr>
        <w:t>תחות העתידית ונ</w:t>
      </w:r>
      <w:bookmarkStart w:id="3983" w:name="_ETM_Q1_3209403"/>
      <w:bookmarkEnd w:id="3983"/>
      <w:r w:rsidR="007A5B85">
        <w:rPr>
          <w:rFonts w:hint="cs"/>
          <w:rtl/>
          <w:lang w:eastAsia="he-IL"/>
        </w:rPr>
        <w:t>ותנים פ</w:t>
      </w:r>
      <w:bookmarkStart w:id="3984" w:name="_ETM_Q1_3211403"/>
      <w:bookmarkEnd w:id="3984"/>
      <w:r w:rsidR="007A5B85">
        <w:rPr>
          <w:rFonts w:hint="cs"/>
          <w:rtl/>
          <w:lang w:eastAsia="he-IL"/>
        </w:rPr>
        <w:t>ה פתח לכל המזון החדש אז</w:t>
      </w:r>
      <w:bookmarkStart w:id="3985" w:name="_ETM_Q1_3212653"/>
      <w:bookmarkEnd w:id="3985"/>
      <w:r w:rsidR="007A5B85">
        <w:rPr>
          <w:rFonts w:hint="cs"/>
          <w:rtl/>
          <w:lang w:eastAsia="he-IL"/>
        </w:rPr>
        <w:t xml:space="preserve"> אי-אפשר</w:t>
      </w:r>
      <w:bookmarkStart w:id="3986" w:name="_ETM_Q1_3211653"/>
      <w:bookmarkEnd w:id="3986"/>
      <w:r w:rsidR="007A5B85">
        <w:rPr>
          <w:rFonts w:hint="cs"/>
          <w:rtl/>
          <w:lang w:eastAsia="he-IL"/>
        </w:rPr>
        <w:t xml:space="preserve"> לאכול את </w:t>
      </w:r>
      <w:bookmarkStart w:id="3987" w:name="_ETM_Q1_3215903"/>
      <w:bookmarkEnd w:id="3987"/>
      <w:r w:rsidR="007A5B85">
        <w:rPr>
          <w:rFonts w:hint="cs"/>
          <w:rtl/>
          <w:lang w:eastAsia="he-IL"/>
        </w:rPr>
        <w:t>העוגה מכל הכיוו</w:t>
      </w:r>
      <w:bookmarkStart w:id="3988" w:name="_ETM_Q1_3213404"/>
      <w:bookmarkEnd w:id="3988"/>
      <w:r w:rsidR="007A5B85">
        <w:rPr>
          <w:rFonts w:hint="cs"/>
          <w:rtl/>
          <w:lang w:eastAsia="he-IL"/>
        </w:rPr>
        <w:t>נים.</w:t>
      </w:r>
    </w:p>
    <w:p w14:paraId="3143AD5A" w14:textId="77777777" w:rsidR="007A5B85" w:rsidRDefault="007A5B85" w:rsidP="000931CF">
      <w:pPr>
        <w:rPr>
          <w:rtl/>
          <w:lang w:eastAsia="he-IL"/>
        </w:rPr>
      </w:pPr>
      <w:bookmarkStart w:id="3989" w:name="_ETM_Q1_3213153"/>
      <w:bookmarkEnd w:id="3989"/>
    </w:p>
    <w:p w14:paraId="109DD71F" w14:textId="696D5F48" w:rsidR="007A5B85" w:rsidRDefault="007A5B85" w:rsidP="007A5B85">
      <w:pPr>
        <w:pStyle w:val="a4"/>
        <w:keepNext/>
        <w:rPr>
          <w:rtl/>
        </w:rPr>
      </w:pPr>
      <w:bookmarkStart w:id="3990" w:name="ET_speaker_אביב_חצבני_306"/>
      <w:r w:rsidRPr="007A5B85">
        <w:rPr>
          <w:rStyle w:val="TagStyle"/>
          <w:rtl/>
        </w:rPr>
        <w:t xml:space="preserve"> &lt;&lt; דובר &gt;&gt; </w:t>
      </w:r>
      <w:r>
        <w:rPr>
          <w:rtl/>
        </w:rPr>
        <w:t>אביב חצבני:</w:t>
      </w:r>
      <w:r w:rsidRPr="007A5B85">
        <w:rPr>
          <w:rStyle w:val="TagStyle"/>
          <w:rtl/>
        </w:rPr>
        <w:t xml:space="preserve"> &lt;&lt; דובר &gt;&gt;</w:t>
      </w:r>
      <w:r>
        <w:rPr>
          <w:rtl/>
        </w:rPr>
        <w:t xml:space="preserve">   </w:t>
      </w:r>
      <w:bookmarkEnd w:id="3990"/>
    </w:p>
    <w:p w14:paraId="02B2CE5E" w14:textId="77777777" w:rsidR="007A5B85" w:rsidRDefault="007A5B85" w:rsidP="007A5B85">
      <w:pPr>
        <w:pStyle w:val="KeepWithNext"/>
        <w:rPr>
          <w:rtl/>
          <w:lang w:eastAsia="he-IL"/>
        </w:rPr>
      </w:pPr>
    </w:p>
    <w:p w14:paraId="5E597B26" w14:textId="15A1F968" w:rsidR="007A5B85" w:rsidRDefault="007A5B85" w:rsidP="007A5B85">
      <w:pPr>
        <w:rPr>
          <w:rtl/>
          <w:lang w:eastAsia="he-IL"/>
        </w:rPr>
      </w:pPr>
      <w:bookmarkStart w:id="3991" w:name="_ETM_Q1_3215403"/>
      <w:bookmarkEnd w:id="3991"/>
      <w:r>
        <w:rPr>
          <w:rFonts w:hint="cs"/>
          <w:rtl/>
          <w:lang w:eastAsia="he-IL"/>
        </w:rPr>
        <w:t>אדוני, אני א</w:t>
      </w:r>
      <w:bookmarkStart w:id="3992" w:name="_ETM_Q1_3217403"/>
      <w:bookmarkEnd w:id="3992"/>
      <w:r>
        <w:rPr>
          <w:rFonts w:hint="cs"/>
          <w:rtl/>
          <w:lang w:eastAsia="he-IL"/>
        </w:rPr>
        <w:t>חזור על מה שאמר</w:t>
      </w:r>
      <w:bookmarkStart w:id="3993" w:name="_ETM_Q1_3216153"/>
      <w:bookmarkEnd w:id="3993"/>
      <w:r>
        <w:rPr>
          <w:rFonts w:hint="cs"/>
          <w:rtl/>
          <w:lang w:eastAsia="he-IL"/>
        </w:rPr>
        <w:t xml:space="preserve">נו </w:t>
      </w:r>
      <w:bookmarkStart w:id="3994" w:name="_ETM_Q1_3216903"/>
      <w:bookmarkStart w:id="3995" w:name="_ETM_Q1_3214153"/>
      <w:bookmarkEnd w:id="3994"/>
      <w:bookmarkEnd w:id="3995"/>
      <w:r>
        <w:rPr>
          <w:rFonts w:hint="cs"/>
          <w:rtl/>
          <w:lang w:eastAsia="he-IL"/>
        </w:rPr>
        <w:t xml:space="preserve">קודם. תודה רבה על האימוץ בשלב </w:t>
      </w:r>
      <w:bookmarkStart w:id="3996" w:name="_ETM_Q1_3217903"/>
      <w:bookmarkEnd w:id="3996"/>
      <w:r>
        <w:rPr>
          <w:rFonts w:hint="cs"/>
          <w:rtl/>
          <w:lang w:eastAsia="he-IL"/>
        </w:rPr>
        <w:t>הזה.</w:t>
      </w:r>
    </w:p>
    <w:p w14:paraId="01BD3BB1" w14:textId="77777777" w:rsidR="007A5B85" w:rsidRDefault="007A5B85" w:rsidP="007A5B85">
      <w:pPr>
        <w:rPr>
          <w:rtl/>
          <w:lang w:eastAsia="he-IL"/>
        </w:rPr>
      </w:pPr>
      <w:bookmarkStart w:id="3997" w:name="_ETM_Q1_3221903"/>
      <w:bookmarkStart w:id="3998" w:name="_ETM_Q1_3222903"/>
      <w:bookmarkEnd w:id="3997"/>
      <w:bookmarkEnd w:id="3998"/>
    </w:p>
    <w:p w14:paraId="4464304A" w14:textId="2050EE98" w:rsidR="007A5B85" w:rsidRDefault="007A5B85" w:rsidP="007A5B85">
      <w:pPr>
        <w:pStyle w:val="af6"/>
        <w:keepNext/>
        <w:rPr>
          <w:rtl/>
        </w:rPr>
      </w:pPr>
      <w:bookmarkStart w:id="3999" w:name="ET_yor_6447_308"/>
      <w:r w:rsidRPr="007A5B85">
        <w:rPr>
          <w:rStyle w:val="TagStyle"/>
          <w:rtl/>
        </w:rPr>
        <w:t xml:space="preserve"> &lt;&lt; יור &gt;&gt; </w:t>
      </w:r>
      <w:r>
        <w:rPr>
          <w:rtl/>
        </w:rPr>
        <w:t>היו"ר יונתן מישרקי:</w:t>
      </w:r>
      <w:r w:rsidRPr="007A5B85">
        <w:rPr>
          <w:rStyle w:val="TagStyle"/>
          <w:rtl/>
        </w:rPr>
        <w:t xml:space="preserve"> &lt;&lt; יור &gt;&gt;</w:t>
      </w:r>
      <w:r>
        <w:rPr>
          <w:rtl/>
        </w:rPr>
        <w:t xml:space="preserve">   </w:t>
      </w:r>
      <w:bookmarkEnd w:id="3999"/>
    </w:p>
    <w:p w14:paraId="7CDED07E" w14:textId="77777777" w:rsidR="007A5B85" w:rsidRDefault="007A5B85" w:rsidP="007A5B85">
      <w:pPr>
        <w:pStyle w:val="KeepWithNext"/>
        <w:rPr>
          <w:rtl/>
          <w:lang w:eastAsia="he-IL"/>
        </w:rPr>
      </w:pPr>
    </w:p>
    <w:p w14:paraId="6DF73C5B" w14:textId="0360EA42" w:rsidR="007A5B85" w:rsidRDefault="007A5B85" w:rsidP="007A5B85">
      <w:pPr>
        <w:rPr>
          <w:rtl/>
          <w:lang w:eastAsia="he-IL"/>
        </w:rPr>
      </w:pPr>
      <w:r>
        <w:rPr>
          <w:rFonts w:hint="cs"/>
          <w:rtl/>
          <w:lang w:eastAsia="he-IL"/>
        </w:rPr>
        <w:t xml:space="preserve">בואו </w:t>
      </w:r>
      <w:bookmarkStart w:id="4000" w:name="_ETM_Q1_3221152"/>
      <w:bookmarkEnd w:id="4000"/>
      <w:r>
        <w:rPr>
          <w:rFonts w:hint="cs"/>
          <w:rtl/>
          <w:lang w:eastAsia="he-IL"/>
        </w:rPr>
        <w:t xml:space="preserve">נעבור להקראה. </w:t>
      </w:r>
    </w:p>
    <w:p w14:paraId="152C991C" w14:textId="77777777" w:rsidR="007A5B85" w:rsidRPr="007A5B85" w:rsidRDefault="007A5B85" w:rsidP="007A5B85">
      <w:pPr>
        <w:rPr>
          <w:rtl/>
          <w:lang w:eastAsia="he-IL"/>
        </w:rPr>
      </w:pPr>
      <w:bookmarkStart w:id="4001" w:name="_ETM_Q1_3223902"/>
      <w:bookmarkEnd w:id="4001"/>
    </w:p>
    <w:p w14:paraId="6064BE97" w14:textId="7349EC81" w:rsidR="007A5B85" w:rsidRDefault="007A5B85" w:rsidP="007A5B85">
      <w:pPr>
        <w:pStyle w:val="a4"/>
        <w:keepNext/>
        <w:rPr>
          <w:rtl/>
        </w:rPr>
      </w:pPr>
      <w:bookmarkStart w:id="4002" w:name="ET_speaker_רוית_ארבל_307"/>
      <w:r w:rsidRPr="007A5B85">
        <w:rPr>
          <w:rStyle w:val="TagStyle"/>
          <w:rtl/>
        </w:rPr>
        <w:t xml:space="preserve"> &lt;&lt; דובר &gt;&gt; </w:t>
      </w:r>
      <w:r>
        <w:rPr>
          <w:rtl/>
        </w:rPr>
        <w:t>רוית ארבל:</w:t>
      </w:r>
      <w:r w:rsidRPr="007A5B85">
        <w:rPr>
          <w:rStyle w:val="TagStyle"/>
          <w:rtl/>
        </w:rPr>
        <w:t xml:space="preserve"> &lt;&lt; דובר &gt;&gt;</w:t>
      </w:r>
      <w:r>
        <w:rPr>
          <w:rtl/>
        </w:rPr>
        <w:t xml:space="preserve">   </w:t>
      </w:r>
      <w:bookmarkEnd w:id="4002"/>
    </w:p>
    <w:p w14:paraId="0CD95A97" w14:textId="77777777" w:rsidR="007A5B85" w:rsidRDefault="007A5B85" w:rsidP="007A5B85">
      <w:pPr>
        <w:pStyle w:val="KeepWithNext"/>
        <w:rPr>
          <w:rtl/>
          <w:lang w:eastAsia="he-IL"/>
        </w:rPr>
      </w:pPr>
    </w:p>
    <w:p w14:paraId="6CF21F18" w14:textId="496261D7" w:rsidR="007A5B85" w:rsidRDefault="007A5B85" w:rsidP="007A5B85">
      <w:pPr>
        <w:rPr>
          <w:rtl/>
          <w:lang w:eastAsia="he-IL"/>
        </w:rPr>
      </w:pPr>
      <w:bookmarkStart w:id="4003" w:name="_ETM_Q1_3218403"/>
      <w:bookmarkEnd w:id="4003"/>
      <w:r>
        <w:rPr>
          <w:rFonts w:hint="cs"/>
          <w:rtl/>
          <w:lang w:eastAsia="he-IL"/>
        </w:rPr>
        <w:t>יש לי שתי ה</w:t>
      </w:r>
      <w:bookmarkStart w:id="4004" w:name="_ETM_Q1_3218153"/>
      <w:bookmarkEnd w:id="4004"/>
      <w:r>
        <w:rPr>
          <w:rFonts w:hint="cs"/>
          <w:rtl/>
          <w:lang w:eastAsia="he-IL"/>
        </w:rPr>
        <w:t>ערות טכניות נוספות. בסעי</w:t>
      </w:r>
      <w:bookmarkStart w:id="4005" w:name="_ETM_Q1_3222402"/>
      <w:bookmarkEnd w:id="4005"/>
      <w:r>
        <w:rPr>
          <w:rFonts w:hint="cs"/>
          <w:rtl/>
          <w:lang w:eastAsia="he-IL"/>
        </w:rPr>
        <w:t xml:space="preserve">ף </w:t>
      </w:r>
      <w:bookmarkStart w:id="4006" w:name="_ETM_Q1_3224152"/>
      <w:bookmarkStart w:id="4007" w:name="_ETM_Q1_3225152"/>
      <w:bookmarkEnd w:id="4006"/>
      <w:bookmarkEnd w:id="4007"/>
      <w:r>
        <w:rPr>
          <w:rFonts w:hint="cs"/>
          <w:rtl/>
          <w:lang w:eastAsia="he-IL"/>
        </w:rPr>
        <w:t>(4)</w:t>
      </w:r>
      <w:bookmarkStart w:id="4008" w:name="_ETM_Q1_3228404"/>
      <w:bookmarkStart w:id="4009" w:name="_ETM_Q1_3225155"/>
      <w:bookmarkEnd w:id="4008"/>
      <w:bookmarkEnd w:id="4009"/>
      <w:r>
        <w:rPr>
          <w:rFonts w:hint="cs"/>
          <w:rtl/>
          <w:lang w:eastAsia="he-IL"/>
        </w:rPr>
        <w:t>(3</w:t>
      </w:r>
      <w:bookmarkStart w:id="4010" w:name="_ETM_Q1_3225404"/>
      <w:bookmarkEnd w:id="4010"/>
      <w:r>
        <w:rPr>
          <w:rFonts w:hint="cs"/>
          <w:rtl/>
          <w:lang w:eastAsia="he-IL"/>
        </w:rPr>
        <w:t>) י</w:t>
      </w:r>
      <w:bookmarkStart w:id="4011" w:name="_ETM_Q1_3224405"/>
      <w:bookmarkEnd w:id="4011"/>
      <w:r>
        <w:rPr>
          <w:rFonts w:hint="cs"/>
          <w:rtl/>
          <w:lang w:eastAsia="he-IL"/>
        </w:rPr>
        <w:t>ש אלכוהול וצ</w:t>
      </w:r>
      <w:bookmarkStart w:id="4012" w:name="_ETM_Q1_3223905"/>
      <w:bookmarkEnd w:id="4012"/>
      <w:r>
        <w:rPr>
          <w:rFonts w:hint="cs"/>
          <w:rtl/>
          <w:lang w:eastAsia="he-IL"/>
        </w:rPr>
        <w:t>ריך</w:t>
      </w:r>
      <w:bookmarkStart w:id="4013" w:name="_ETM_Q1_3222905"/>
      <w:bookmarkEnd w:id="4013"/>
      <w:r>
        <w:rPr>
          <w:rFonts w:hint="cs"/>
          <w:rtl/>
          <w:lang w:eastAsia="he-IL"/>
        </w:rPr>
        <w:t xml:space="preserve"> להתאים ל-2%. </w:t>
      </w:r>
    </w:p>
    <w:p w14:paraId="3C537B75" w14:textId="77777777" w:rsidR="007A5B85" w:rsidRDefault="007A5B85" w:rsidP="007A5B85">
      <w:pPr>
        <w:rPr>
          <w:rtl/>
          <w:lang w:eastAsia="he-IL"/>
        </w:rPr>
      </w:pPr>
      <w:bookmarkStart w:id="4014" w:name="_ETM_Q1_3227905"/>
      <w:bookmarkEnd w:id="4014"/>
    </w:p>
    <w:p w14:paraId="38F971F3" w14:textId="1B3F8B12" w:rsidR="007A5B85" w:rsidRDefault="007A5B85" w:rsidP="007A5B85">
      <w:pPr>
        <w:pStyle w:val="a4"/>
        <w:keepNext/>
        <w:rPr>
          <w:rtl/>
        </w:rPr>
      </w:pPr>
      <w:bookmarkStart w:id="4015" w:name="ET_speaker_נעה_בן_שבת_309"/>
      <w:r w:rsidRPr="007A5B85">
        <w:rPr>
          <w:rStyle w:val="TagStyle"/>
          <w:rtl/>
        </w:rPr>
        <w:t xml:space="preserve"> &lt;&lt; דובר &gt;&gt; </w:t>
      </w:r>
      <w:r>
        <w:rPr>
          <w:rtl/>
        </w:rPr>
        <w:t>נעה בן שבת:</w:t>
      </w:r>
      <w:r w:rsidRPr="007A5B85">
        <w:rPr>
          <w:rStyle w:val="TagStyle"/>
          <w:rtl/>
        </w:rPr>
        <w:t xml:space="preserve"> &lt;&lt; דובר &gt;&gt;</w:t>
      </w:r>
      <w:r>
        <w:rPr>
          <w:rtl/>
        </w:rPr>
        <w:t xml:space="preserve">   </w:t>
      </w:r>
      <w:bookmarkEnd w:id="4015"/>
    </w:p>
    <w:p w14:paraId="7B64CAF6" w14:textId="77777777" w:rsidR="007A5B85" w:rsidRDefault="007A5B85" w:rsidP="007A5B85">
      <w:pPr>
        <w:pStyle w:val="KeepWithNext"/>
        <w:rPr>
          <w:rtl/>
          <w:lang w:eastAsia="he-IL"/>
        </w:rPr>
      </w:pPr>
    </w:p>
    <w:p w14:paraId="3C695AD5" w14:textId="4500761B" w:rsidR="007A5B85" w:rsidRDefault="007A5B85" w:rsidP="007A5B85">
      <w:pPr>
        <w:rPr>
          <w:rtl/>
          <w:lang w:eastAsia="he-IL"/>
        </w:rPr>
      </w:pPr>
      <w:bookmarkStart w:id="4016" w:name="_ETM_Q1_3229155"/>
      <w:bookmarkStart w:id="4017" w:name="_ETM_Q1_3226155"/>
      <w:bookmarkEnd w:id="4016"/>
      <w:bookmarkEnd w:id="4017"/>
      <w:r>
        <w:rPr>
          <w:rFonts w:hint="cs"/>
          <w:rtl/>
          <w:lang w:eastAsia="he-IL"/>
        </w:rPr>
        <w:t>כן,</w:t>
      </w:r>
      <w:bookmarkStart w:id="4018" w:name="_ETM_Q1_3223405"/>
      <w:bookmarkEnd w:id="4018"/>
      <w:r>
        <w:rPr>
          <w:rFonts w:hint="cs"/>
          <w:rtl/>
          <w:lang w:eastAsia="he-IL"/>
        </w:rPr>
        <w:t xml:space="preserve"> יש תיקונים נוספים שהעב</w:t>
      </w:r>
      <w:bookmarkStart w:id="4019" w:name="_ETM_Q1_3227155"/>
      <w:bookmarkEnd w:id="4019"/>
      <w:r>
        <w:rPr>
          <w:rFonts w:hint="cs"/>
          <w:rtl/>
          <w:lang w:eastAsia="he-IL"/>
        </w:rPr>
        <w:t xml:space="preserve">ירו אלי ולא הפצנו </w:t>
      </w:r>
      <w:bookmarkStart w:id="4020" w:name="_ETM_Q1_3228155"/>
      <w:bookmarkEnd w:id="4020"/>
      <w:r>
        <w:rPr>
          <w:rFonts w:hint="cs"/>
          <w:rtl/>
          <w:lang w:eastAsia="he-IL"/>
        </w:rPr>
        <w:t>עוד נוס</w:t>
      </w:r>
      <w:bookmarkStart w:id="4021" w:name="_ETM_Q1_3228405"/>
      <w:bookmarkEnd w:id="4021"/>
      <w:r>
        <w:rPr>
          <w:rFonts w:hint="cs"/>
          <w:rtl/>
          <w:lang w:eastAsia="he-IL"/>
        </w:rPr>
        <w:t>ח.</w:t>
      </w:r>
      <w:bookmarkStart w:id="4022" w:name="_ETM_Q1_3229156"/>
      <w:bookmarkEnd w:id="4022"/>
    </w:p>
    <w:p w14:paraId="680B2F9A" w14:textId="77777777" w:rsidR="007A5B85" w:rsidRDefault="007A5B85" w:rsidP="007A5B85">
      <w:pPr>
        <w:rPr>
          <w:rtl/>
          <w:lang w:eastAsia="he-IL"/>
        </w:rPr>
      </w:pPr>
      <w:bookmarkStart w:id="4023" w:name="_ETM_Q1_3229406"/>
      <w:bookmarkStart w:id="4024" w:name="_ETM_Q1_3229656"/>
      <w:bookmarkStart w:id="4025" w:name="_ETM_Q1_3230157"/>
      <w:bookmarkEnd w:id="4023"/>
      <w:bookmarkEnd w:id="4024"/>
      <w:bookmarkEnd w:id="4025"/>
    </w:p>
    <w:p w14:paraId="52E90DC6" w14:textId="28C047F0" w:rsidR="007A5B85" w:rsidRDefault="007A5B85" w:rsidP="007A5B85">
      <w:pPr>
        <w:pStyle w:val="a4"/>
        <w:keepNext/>
        <w:rPr>
          <w:rtl/>
        </w:rPr>
      </w:pPr>
      <w:bookmarkStart w:id="4026" w:name="ET_speaker_רוית_ארבל_310"/>
      <w:r w:rsidRPr="007A5B85">
        <w:rPr>
          <w:rStyle w:val="TagStyle"/>
          <w:rtl/>
        </w:rPr>
        <w:t xml:space="preserve"> &lt;&lt; דובר &gt;&gt; </w:t>
      </w:r>
      <w:r>
        <w:rPr>
          <w:rtl/>
        </w:rPr>
        <w:t>רוית ארבל:</w:t>
      </w:r>
      <w:r w:rsidRPr="007A5B85">
        <w:rPr>
          <w:rStyle w:val="TagStyle"/>
          <w:rtl/>
        </w:rPr>
        <w:t xml:space="preserve"> &lt;&lt; דובר &gt;&gt;</w:t>
      </w:r>
      <w:r>
        <w:rPr>
          <w:rtl/>
        </w:rPr>
        <w:t xml:space="preserve">   </w:t>
      </w:r>
      <w:bookmarkEnd w:id="4026"/>
    </w:p>
    <w:p w14:paraId="23D7DE46" w14:textId="77777777" w:rsidR="007A5B85" w:rsidRDefault="007A5B85" w:rsidP="007A5B85">
      <w:pPr>
        <w:pStyle w:val="KeepWithNext"/>
        <w:rPr>
          <w:rtl/>
          <w:lang w:eastAsia="he-IL"/>
        </w:rPr>
      </w:pPr>
    </w:p>
    <w:p w14:paraId="25414097" w14:textId="1DFB5312" w:rsidR="007A5B85" w:rsidRDefault="007A5B85" w:rsidP="007A5B85">
      <w:pPr>
        <w:rPr>
          <w:rtl/>
          <w:lang w:eastAsia="he-IL"/>
        </w:rPr>
      </w:pPr>
      <w:bookmarkStart w:id="4027" w:name="_ETM_Q1_3231651"/>
      <w:bookmarkEnd w:id="4027"/>
      <w:r>
        <w:rPr>
          <w:rFonts w:hint="cs"/>
          <w:rtl/>
          <w:lang w:eastAsia="he-IL"/>
        </w:rPr>
        <w:t>סעיף (7) מדבר על מידע תזונתי אז צריך לה</w:t>
      </w:r>
      <w:bookmarkStart w:id="4028" w:name="_ETM_Q1_3232656"/>
      <w:bookmarkStart w:id="4029" w:name="_ETM_Q1_3231906"/>
      <w:bookmarkEnd w:id="4028"/>
      <w:bookmarkEnd w:id="4029"/>
      <w:r>
        <w:rPr>
          <w:rFonts w:hint="cs"/>
          <w:rtl/>
          <w:lang w:eastAsia="he-IL"/>
        </w:rPr>
        <w:t xml:space="preserve">נגיש בתרגום שמה שיחול זה </w:t>
      </w:r>
      <w:bookmarkStart w:id="4030" w:name="_ETM_Q1_3234906"/>
      <w:bookmarkEnd w:id="4030"/>
      <w:r>
        <w:rPr>
          <w:rFonts w:hint="cs"/>
          <w:rtl/>
          <w:lang w:eastAsia="he-IL"/>
        </w:rPr>
        <w:t>התקנות של תוספי ת</w:t>
      </w:r>
      <w:bookmarkStart w:id="4031" w:name="_ETM_Q1_3237906"/>
      <w:bookmarkStart w:id="4032" w:name="_ETM_Q1_3235401"/>
      <w:bookmarkEnd w:id="4031"/>
      <w:bookmarkEnd w:id="4032"/>
      <w:r>
        <w:rPr>
          <w:rFonts w:hint="cs"/>
          <w:rtl/>
          <w:lang w:eastAsia="he-IL"/>
        </w:rPr>
        <w:t>זונה ישראליות.</w:t>
      </w:r>
      <w:bookmarkStart w:id="4033" w:name="_ETM_Q1_3235906"/>
      <w:bookmarkEnd w:id="4033"/>
    </w:p>
    <w:p w14:paraId="4D24EB5C" w14:textId="77777777" w:rsidR="007A5B85" w:rsidRDefault="007A5B85" w:rsidP="007A5B85">
      <w:pPr>
        <w:rPr>
          <w:rtl/>
          <w:lang w:eastAsia="he-IL"/>
        </w:rPr>
      </w:pPr>
      <w:bookmarkStart w:id="4034" w:name="_ETM_Q1_3236156"/>
      <w:bookmarkStart w:id="4035" w:name="_ETM_Q1_3236406"/>
      <w:bookmarkStart w:id="4036" w:name="_ETM_Q1_3240406"/>
      <w:bookmarkEnd w:id="4034"/>
      <w:bookmarkEnd w:id="4035"/>
      <w:bookmarkEnd w:id="4036"/>
    </w:p>
    <w:p w14:paraId="130C7803" w14:textId="4EC3B7AA" w:rsidR="007A5B85" w:rsidRDefault="007A5B85" w:rsidP="007A5B85">
      <w:pPr>
        <w:pStyle w:val="a4"/>
        <w:keepNext/>
        <w:rPr>
          <w:rtl/>
        </w:rPr>
      </w:pPr>
      <w:bookmarkStart w:id="4037" w:name="ET_speaker_פנינה_אורן_שני_דור_311"/>
      <w:r w:rsidRPr="007A5B85">
        <w:rPr>
          <w:rStyle w:val="TagStyle"/>
          <w:rtl/>
        </w:rPr>
        <w:t xml:space="preserve"> &lt;&lt; דובר &gt;&gt; </w:t>
      </w:r>
      <w:r w:rsidR="00F42C12">
        <w:rPr>
          <w:rtl/>
        </w:rPr>
        <w:t>פנינה אורן שנידור</w:t>
      </w:r>
      <w:r>
        <w:rPr>
          <w:rtl/>
        </w:rPr>
        <w:t>:</w:t>
      </w:r>
      <w:r w:rsidRPr="007A5B85">
        <w:rPr>
          <w:rStyle w:val="TagStyle"/>
          <w:rtl/>
        </w:rPr>
        <w:t xml:space="preserve"> &lt;&lt; דובר &gt;&gt;</w:t>
      </w:r>
      <w:r>
        <w:rPr>
          <w:rtl/>
        </w:rPr>
        <w:t xml:space="preserve">   </w:t>
      </w:r>
      <w:bookmarkEnd w:id="4037"/>
    </w:p>
    <w:p w14:paraId="14514DF4" w14:textId="77777777" w:rsidR="007A5B85" w:rsidRDefault="007A5B85" w:rsidP="007A5B85">
      <w:pPr>
        <w:pStyle w:val="KeepWithNext"/>
        <w:rPr>
          <w:rtl/>
          <w:lang w:eastAsia="he-IL"/>
        </w:rPr>
      </w:pPr>
    </w:p>
    <w:p w14:paraId="08C2E986" w14:textId="3E9E5D9F" w:rsidR="007A5B85" w:rsidRDefault="007A5B85" w:rsidP="007A5B85">
      <w:pPr>
        <w:rPr>
          <w:rtl/>
          <w:lang w:eastAsia="he-IL"/>
        </w:rPr>
      </w:pPr>
      <w:bookmarkStart w:id="4038" w:name="_ETM_Q1_3241406"/>
      <w:bookmarkStart w:id="4039" w:name="_ETM_Q1_3238406"/>
      <w:bookmarkEnd w:id="4038"/>
      <w:bookmarkEnd w:id="4039"/>
      <w:r>
        <w:rPr>
          <w:rFonts w:hint="cs"/>
          <w:rtl/>
          <w:lang w:eastAsia="he-IL"/>
        </w:rPr>
        <w:t>זה</w:t>
      </w:r>
      <w:bookmarkStart w:id="4040" w:name="_ETM_Q1_3235656"/>
      <w:bookmarkEnd w:id="4040"/>
      <w:r>
        <w:rPr>
          <w:rFonts w:hint="cs"/>
          <w:rtl/>
          <w:lang w:eastAsia="he-IL"/>
        </w:rPr>
        <w:t xml:space="preserve"> מונגש.</w:t>
      </w:r>
    </w:p>
    <w:p w14:paraId="4B84DF50" w14:textId="77777777" w:rsidR="007A5B85" w:rsidRDefault="007A5B85" w:rsidP="007A5B85">
      <w:pPr>
        <w:rPr>
          <w:rtl/>
          <w:lang w:eastAsia="he-IL"/>
        </w:rPr>
      </w:pPr>
      <w:bookmarkStart w:id="4041" w:name="_ETM_Q1_3239156"/>
      <w:bookmarkStart w:id="4042" w:name="_ETM_Q1_3240901"/>
      <w:bookmarkStart w:id="4043" w:name="_ETM_Q1_3238156"/>
      <w:bookmarkStart w:id="4044" w:name="_ETM_Q1_3238905"/>
      <w:bookmarkEnd w:id="4041"/>
      <w:bookmarkEnd w:id="4042"/>
      <w:bookmarkEnd w:id="4043"/>
      <w:bookmarkEnd w:id="4044"/>
    </w:p>
    <w:p w14:paraId="68FA988F" w14:textId="07860550" w:rsidR="007A5B85" w:rsidRDefault="007A5B85" w:rsidP="007A5B85">
      <w:pPr>
        <w:pStyle w:val="a4"/>
        <w:keepNext/>
        <w:rPr>
          <w:rtl/>
        </w:rPr>
      </w:pPr>
      <w:bookmarkStart w:id="4045" w:name="ET_speaker_נעה_בן_שבת_312"/>
      <w:r w:rsidRPr="007A5B85">
        <w:rPr>
          <w:rStyle w:val="TagStyle"/>
          <w:rtl/>
        </w:rPr>
        <w:t xml:space="preserve"> &lt;&lt; דובר &gt;&gt; </w:t>
      </w:r>
      <w:r>
        <w:rPr>
          <w:rtl/>
        </w:rPr>
        <w:t>נעה בן שבת:</w:t>
      </w:r>
      <w:r w:rsidRPr="007A5B85">
        <w:rPr>
          <w:rStyle w:val="TagStyle"/>
          <w:rtl/>
        </w:rPr>
        <w:t xml:space="preserve"> &lt;&lt; דובר &gt;&gt;</w:t>
      </w:r>
      <w:r>
        <w:rPr>
          <w:rtl/>
        </w:rPr>
        <w:t xml:space="preserve">   </w:t>
      </w:r>
      <w:bookmarkEnd w:id="4045"/>
    </w:p>
    <w:p w14:paraId="69DF17F8" w14:textId="77777777" w:rsidR="007A5B85" w:rsidRDefault="007A5B85" w:rsidP="007A5B85">
      <w:pPr>
        <w:pStyle w:val="KeepWithNext"/>
        <w:rPr>
          <w:rtl/>
          <w:lang w:eastAsia="he-IL"/>
        </w:rPr>
      </w:pPr>
    </w:p>
    <w:p w14:paraId="31A302A0" w14:textId="59A7BF94" w:rsidR="007A5B85" w:rsidRDefault="007A5B85" w:rsidP="007A5B85">
      <w:pPr>
        <w:rPr>
          <w:rtl/>
          <w:lang w:eastAsia="he-IL"/>
        </w:rPr>
      </w:pPr>
      <w:bookmarkStart w:id="4046" w:name="_ETM_Q1_3239905"/>
      <w:bookmarkEnd w:id="4046"/>
      <w:r>
        <w:rPr>
          <w:rFonts w:hint="cs"/>
          <w:rtl/>
          <w:lang w:eastAsia="he-IL"/>
        </w:rPr>
        <w:t>אז נעבור ונקרא</w:t>
      </w:r>
      <w:bookmarkStart w:id="4047" w:name="_ETM_Q1_3241655"/>
      <w:bookmarkEnd w:id="4047"/>
      <w:r>
        <w:rPr>
          <w:rFonts w:hint="cs"/>
          <w:rtl/>
          <w:lang w:eastAsia="he-IL"/>
        </w:rPr>
        <w:t xml:space="preserve"> את התיקונים </w:t>
      </w:r>
      <w:bookmarkStart w:id="4048" w:name="_ETM_Q1_3241155"/>
      <w:bookmarkEnd w:id="4048"/>
      <w:r>
        <w:rPr>
          <w:rFonts w:hint="cs"/>
          <w:rtl/>
          <w:lang w:eastAsia="he-IL"/>
        </w:rPr>
        <w:t xml:space="preserve">הנדרשים </w:t>
      </w:r>
      <w:bookmarkStart w:id="4049" w:name="_ETM_Q1_3243902"/>
      <w:bookmarkEnd w:id="4049"/>
      <w:r>
        <w:rPr>
          <w:rFonts w:hint="cs"/>
          <w:rtl/>
          <w:lang w:eastAsia="he-IL"/>
        </w:rPr>
        <w:t xml:space="preserve">בהתאם להוראות האלה. </w:t>
      </w:r>
    </w:p>
    <w:p w14:paraId="0A9D790D" w14:textId="77777777" w:rsidR="007A5B85" w:rsidRDefault="007A5B85" w:rsidP="007A5B85">
      <w:pPr>
        <w:rPr>
          <w:rtl/>
          <w:lang w:eastAsia="he-IL"/>
        </w:rPr>
      </w:pPr>
      <w:bookmarkStart w:id="4050" w:name="_ETM_Q1_3243403"/>
      <w:bookmarkEnd w:id="4050"/>
    </w:p>
    <w:p w14:paraId="7B2C0363" w14:textId="73BBE6C3" w:rsidR="007A5B85" w:rsidRDefault="007A5B85" w:rsidP="007A5B85">
      <w:pPr>
        <w:pStyle w:val="af6"/>
        <w:keepNext/>
        <w:rPr>
          <w:rtl/>
        </w:rPr>
      </w:pPr>
      <w:bookmarkStart w:id="4051" w:name="ET_yor_6447_313"/>
      <w:r w:rsidRPr="007A5B85">
        <w:rPr>
          <w:rStyle w:val="TagStyle"/>
          <w:rtl/>
        </w:rPr>
        <w:t xml:space="preserve"> &lt;&lt; יור &gt;&gt; </w:t>
      </w:r>
      <w:r>
        <w:rPr>
          <w:rtl/>
        </w:rPr>
        <w:t>היו"ר יונתן מישרקי:</w:t>
      </w:r>
      <w:r w:rsidRPr="007A5B85">
        <w:rPr>
          <w:rStyle w:val="TagStyle"/>
          <w:rtl/>
        </w:rPr>
        <w:t xml:space="preserve"> &lt;&lt; יור &gt;&gt;</w:t>
      </w:r>
      <w:r>
        <w:rPr>
          <w:rtl/>
        </w:rPr>
        <w:t xml:space="preserve">   </w:t>
      </w:r>
      <w:bookmarkEnd w:id="4051"/>
    </w:p>
    <w:p w14:paraId="03C27E84" w14:textId="77777777" w:rsidR="007A5B85" w:rsidRDefault="007A5B85" w:rsidP="007A5B85">
      <w:pPr>
        <w:pStyle w:val="KeepWithNext"/>
        <w:rPr>
          <w:rtl/>
          <w:lang w:eastAsia="he-IL"/>
        </w:rPr>
      </w:pPr>
    </w:p>
    <w:p w14:paraId="6FA0DDC6" w14:textId="548A85D2" w:rsidR="007A5B85" w:rsidRDefault="007A5B85" w:rsidP="007A5B85">
      <w:pPr>
        <w:rPr>
          <w:rtl/>
          <w:lang w:eastAsia="he-IL"/>
        </w:rPr>
      </w:pPr>
      <w:bookmarkStart w:id="4052" w:name="_ETM_Q1_3244903"/>
      <w:bookmarkStart w:id="4053" w:name="_ETM_Q1_3245401"/>
      <w:bookmarkEnd w:id="4052"/>
      <w:bookmarkEnd w:id="4053"/>
      <w:r>
        <w:rPr>
          <w:rFonts w:hint="cs"/>
          <w:rtl/>
          <w:lang w:eastAsia="he-IL"/>
        </w:rPr>
        <w:t xml:space="preserve">כן, בתוך החוק. </w:t>
      </w:r>
    </w:p>
    <w:p w14:paraId="7081CA0B" w14:textId="77777777" w:rsidR="007A5B85" w:rsidRDefault="007A5B85" w:rsidP="007A5B85">
      <w:pPr>
        <w:rPr>
          <w:rtl/>
          <w:lang w:eastAsia="he-IL"/>
        </w:rPr>
      </w:pPr>
      <w:bookmarkStart w:id="4054" w:name="_ETM_Q1_3245403"/>
      <w:bookmarkStart w:id="4055" w:name="_ETM_Q1_3246652"/>
      <w:bookmarkEnd w:id="4054"/>
      <w:bookmarkEnd w:id="4055"/>
    </w:p>
    <w:p w14:paraId="7565B446" w14:textId="576DEE06" w:rsidR="007A5B85" w:rsidRDefault="007A5B85" w:rsidP="007A5B85">
      <w:pPr>
        <w:pStyle w:val="a4"/>
        <w:keepNext/>
        <w:rPr>
          <w:rtl/>
        </w:rPr>
      </w:pPr>
      <w:bookmarkStart w:id="4056" w:name="ET_speaker_נעה_בן_שבת_314"/>
      <w:r w:rsidRPr="007A5B85">
        <w:rPr>
          <w:rStyle w:val="TagStyle"/>
          <w:rtl/>
        </w:rPr>
        <w:t xml:space="preserve"> &lt;&lt; דובר &gt;&gt; </w:t>
      </w:r>
      <w:r>
        <w:rPr>
          <w:rtl/>
        </w:rPr>
        <w:t>נעה בן שבת:</w:t>
      </w:r>
      <w:r w:rsidRPr="007A5B85">
        <w:rPr>
          <w:rStyle w:val="TagStyle"/>
          <w:rtl/>
        </w:rPr>
        <w:t xml:space="preserve"> &lt;&lt; דובר &gt;&gt;</w:t>
      </w:r>
      <w:r>
        <w:rPr>
          <w:rtl/>
        </w:rPr>
        <w:t xml:space="preserve">   </w:t>
      </w:r>
      <w:bookmarkEnd w:id="4056"/>
    </w:p>
    <w:p w14:paraId="7ED16BF8" w14:textId="77777777" w:rsidR="007A5B85" w:rsidRDefault="007A5B85" w:rsidP="007A5B85">
      <w:pPr>
        <w:pStyle w:val="KeepWithNext"/>
        <w:rPr>
          <w:rtl/>
          <w:lang w:eastAsia="he-IL"/>
        </w:rPr>
      </w:pPr>
    </w:p>
    <w:p w14:paraId="5C1332A6" w14:textId="6CA03F6A" w:rsidR="007A5B85" w:rsidRDefault="007A5B85" w:rsidP="007A5B85">
      <w:pPr>
        <w:rPr>
          <w:rtl/>
          <w:lang w:eastAsia="he-IL"/>
        </w:rPr>
      </w:pPr>
      <w:bookmarkStart w:id="4057" w:name="_ETM_Q1_3247902"/>
      <w:bookmarkStart w:id="4058" w:name="_ETM_Q1_3248152"/>
      <w:bookmarkEnd w:id="4057"/>
      <w:bookmarkEnd w:id="4058"/>
      <w:r>
        <w:rPr>
          <w:rFonts w:hint="cs"/>
          <w:rtl/>
          <w:lang w:eastAsia="he-IL"/>
        </w:rPr>
        <w:t xml:space="preserve">דבר ראשון זה תיקון </w:t>
      </w:r>
      <w:bookmarkStart w:id="4059" w:name="_ETM_Q1_3249651"/>
      <w:bookmarkEnd w:id="4059"/>
      <w:r>
        <w:rPr>
          <w:rFonts w:hint="cs"/>
          <w:rtl/>
          <w:lang w:eastAsia="he-IL"/>
        </w:rPr>
        <w:t>לתקנה 1</w:t>
      </w:r>
      <w:bookmarkStart w:id="4060" w:name="_ETM_Q1_3250656"/>
      <w:bookmarkEnd w:id="4060"/>
      <w:r>
        <w:rPr>
          <w:rFonts w:hint="cs"/>
          <w:rtl/>
          <w:lang w:eastAsia="he-IL"/>
        </w:rPr>
        <w:t xml:space="preserve">3. היום, תקנה </w:t>
      </w:r>
      <w:bookmarkStart w:id="4061" w:name="_ETM_Q1_3250906"/>
      <w:bookmarkEnd w:id="4061"/>
      <w:r>
        <w:rPr>
          <w:rFonts w:hint="cs"/>
          <w:rtl/>
          <w:lang w:eastAsia="he-IL"/>
        </w:rPr>
        <w:t xml:space="preserve">13 קובעת את ההוראות </w:t>
      </w:r>
      <w:bookmarkStart w:id="4062" w:name="_ETM_Q1_3252156"/>
      <w:bookmarkEnd w:id="4062"/>
      <w:r>
        <w:rPr>
          <w:rFonts w:hint="cs"/>
          <w:rtl/>
          <w:lang w:eastAsia="he-IL"/>
        </w:rPr>
        <w:t xml:space="preserve">שאוסרות </w:t>
      </w:r>
      <w:bookmarkStart w:id="4063" w:name="_ETM_Q1_3255406"/>
      <w:bookmarkStart w:id="4064" w:name="_ETM_Q1_3252651"/>
      <w:bookmarkEnd w:id="4063"/>
      <w:bookmarkEnd w:id="4064"/>
      <w:r>
        <w:rPr>
          <w:rFonts w:hint="cs"/>
          <w:rtl/>
          <w:lang w:eastAsia="he-IL"/>
        </w:rPr>
        <w:t>על ייחוס ס</w:t>
      </w:r>
      <w:bookmarkStart w:id="4065" w:name="_ETM_Q1_3256156"/>
      <w:bookmarkEnd w:id="4065"/>
      <w:r>
        <w:rPr>
          <w:rFonts w:hint="cs"/>
          <w:rtl/>
          <w:lang w:eastAsia="he-IL"/>
        </w:rPr>
        <w:t>גולות למעט אם זה הותר.</w:t>
      </w:r>
      <w:bookmarkStart w:id="4066" w:name="_ETM_Q1_3257656"/>
      <w:bookmarkEnd w:id="4066"/>
    </w:p>
    <w:p w14:paraId="5322BB5B" w14:textId="77777777" w:rsidR="007A5B85" w:rsidRDefault="007A5B85" w:rsidP="007A5B85">
      <w:pPr>
        <w:rPr>
          <w:rtl/>
          <w:lang w:eastAsia="he-IL"/>
        </w:rPr>
      </w:pPr>
      <w:bookmarkStart w:id="4067" w:name="_ETM_Q1_3255155"/>
      <w:bookmarkStart w:id="4068" w:name="_ETM_Q1_3255655"/>
      <w:bookmarkEnd w:id="4067"/>
      <w:bookmarkEnd w:id="4068"/>
    </w:p>
    <w:p w14:paraId="517BC8DF" w14:textId="409749D9" w:rsidR="007A5B85" w:rsidRDefault="007A5B85" w:rsidP="007A5B85">
      <w:pPr>
        <w:pStyle w:val="af6"/>
        <w:keepNext/>
        <w:rPr>
          <w:rtl/>
        </w:rPr>
      </w:pPr>
      <w:bookmarkStart w:id="4069" w:name="ET_yor_6447_315"/>
      <w:r w:rsidRPr="007A5B85">
        <w:rPr>
          <w:rStyle w:val="TagStyle"/>
          <w:rtl/>
        </w:rPr>
        <w:t xml:space="preserve"> &lt;&lt; יור &gt;&gt; </w:t>
      </w:r>
      <w:r>
        <w:rPr>
          <w:rtl/>
        </w:rPr>
        <w:t>היו"ר יונתן מישרקי:</w:t>
      </w:r>
      <w:r w:rsidRPr="007A5B85">
        <w:rPr>
          <w:rStyle w:val="TagStyle"/>
          <w:rtl/>
        </w:rPr>
        <w:t xml:space="preserve"> &lt;&lt; יור &gt;&gt;</w:t>
      </w:r>
      <w:r>
        <w:rPr>
          <w:rtl/>
        </w:rPr>
        <w:t xml:space="preserve">   </w:t>
      </w:r>
      <w:bookmarkEnd w:id="4069"/>
    </w:p>
    <w:p w14:paraId="70F455F2" w14:textId="77777777" w:rsidR="007A5B85" w:rsidRDefault="007A5B85" w:rsidP="007A5B85">
      <w:pPr>
        <w:pStyle w:val="KeepWithNext"/>
        <w:rPr>
          <w:rtl/>
          <w:lang w:eastAsia="he-IL"/>
        </w:rPr>
      </w:pPr>
    </w:p>
    <w:p w14:paraId="12DBEAD6" w14:textId="4DE2AE24" w:rsidR="007A5B85" w:rsidRDefault="007A5B85" w:rsidP="007A5B85">
      <w:pPr>
        <w:rPr>
          <w:rtl/>
          <w:lang w:eastAsia="he-IL"/>
        </w:rPr>
      </w:pPr>
      <w:bookmarkStart w:id="4070" w:name="_ETM_Q1_3256655"/>
      <w:bookmarkEnd w:id="4070"/>
      <w:r>
        <w:rPr>
          <w:rFonts w:hint="cs"/>
          <w:rtl/>
          <w:lang w:eastAsia="he-IL"/>
        </w:rPr>
        <w:t>איזה עמוד זה?</w:t>
      </w:r>
    </w:p>
    <w:p w14:paraId="06EB7DF7" w14:textId="77777777" w:rsidR="007A5B85" w:rsidRDefault="007A5B85" w:rsidP="007A5B85">
      <w:pPr>
        <w:rPr>
          <w:rtl/>
          <w:lang w:eastAsia="he-IL"/>
        </w:rPr>
      </w:pPr>
      <w:bookmarkStart w:id="4071" w:name="_ETM_Q1_3257405"/>
      <w:bookmarkStart w:id="4072" w:name="_ETM_Q1_3256155"/>
      <w:bookmarkStart w:id="4073" w:name="_ETM_Q1_3257655"/>
      <w:bookmarkEnd w:id="4071"/>
      <w:bookmarkEnd w:id="4072"/>
      <w:bookmarkEnd w:id="4073"/>
    </w:p>
    <w:p w14:paraId="6C50EDD8" w14:textId="7CAD3BE0" w:rsidR="007A5B85" w:rsidRDefault="007A5B85" w:rsidP="007A5B85">
      <w:pPr>
        <w:pStyle w:val="a4"/>
        <w:keepNext/>
        <w:rPr>
          <w:rtl/>
        </w:rPr>
      </w:pPr>
      <w:bookmarkStart w:id="4074" w:name="ET_speaker_נעה_בן_שבת_316"/>
      <w:r w:rsidRPr="007A5B85">
        <w:rPr>
          <w:rStyle w:val="TagStyle"/>
          <w:rtl/>
        </w:rPr>
        <w:t xml:space="preserve"> &lt;&lt; דובר &gt;&gt; </w:t>
      </w:r>
      <w:r>
        <w:rPr>
          <w:rtl/>
        </w:rPr>
        <w:t>נעה בן שבת:</w:t>
      </w:r>
      <w:r w:rsidRPr="007A5B85">
        <w:rPr>
          <w:rStyle w:val="TagStyle"/>
          <w:rtl/>
        </w:rPr>
        <w:t xml:space="preserve"> &lt;&lt; דובר &gt;&gt;</w:t>
      </w:r>
      <w:r>
        <w:rPr>
          <w:rtl/>
        </w:rPr>
        <w:t xml:space="preserve">   </w:t>
      </w:r>
      <w:bookmarkEnd w:id="4074"/>
    </w:p>
    <w:p w14:paraId="511955AF" w14:textId="77777777" w:rsidR="007A5B85" w:rsidRDefault="007A5B85" w:rsidP="007A5B85">
      <w:pPr>
        <w:pStyle w:val="KeepWithNext"/>
        <w:rPr>
          <w:rtl/>
          <w:lang w:eastAsia="he-IL"/>
        </w:rPr>
      </w:pPr>
    </w:p>
    <w:p w14:paraId="34118979" w14:textId="3A67DAC7" w:rsidR="007A5B85" w:rsidRDefault="007A5B85" w:rsidP="007A5B85">
      <w:pPr>
        <w:rPr>
          <w:rtl/>
          <w:lang w:eastAsia="he-IL"/>
        </w:rPr>
      </w:pPr>
      <w:bookmarkStart w:id="4075" w:name="_ETM_Q1_3258905"/>
      <w:bookmarkEnd w:id="4075"/>
      <w:r>
        <w:rPr>
          <w:rFonts w:hint="cs"/>
          <w:rtl/>
          <w:lang w:eastAsia="he-IL"/>
        </w:rPr>
        <w:t>עמוד 9.</w:t>
      </w:r>
    </w:p>
    <w:p w14:paraId="457D5813" w14:textId="77777777" w:rsidR="007A5B85" w:rsidRDefault="007A5B85" w:rsidP="007A5B85">
      <w:pPr>
        <w:rPr>
          <w:rtl/>
          <w:lang w:eastAsia="he-IL"/>
        </w:rPr>
      </w:pPr>
      <w:bookmarkStart w:id="4076" w:name="_ETM_Q1_3259655"/>
      <w:bookmarkEnd w:id="4076"/>
    </w:p>
    <w:p w14:paraId="05B0CC71" w14:textId="511A5EC7" w:rsidR="007A5B85" w:rsidRDefault="007A5B85" w:rsidP="007A5B85">
      <w:pPr>
        <w:pStyle w:val="a4"/>
        <w:keepNext/>
        <w:rPr>
          <w:rtl/>
        </w:rPr>
      </w:pPr>
      <w:bookmarkStart w:id="4077" w:name="ET_speaker_רוית_ארבל_317"/>
      <w:r w:rsidRPr="007A5B85">
        <w:rPr>
          <w:rStyle w:val="TagStyle"/>
          <w:rtl/>
        </w:rPr>
        <w:t xml:space="preserve"> &lt;&lt; דובר &gt;&gt; </w:t>
      </w:r>
      <w:r>
        <w:rPr>
          <w:rtl/>
        </w:rPr>
        <w:t>רוית ארבל:</w:t>
      </w:r>
      <w:r w:rsidRPr="007A5B85">
        <w:rPr>
          <w:rStyle w:val="TagStyle"/>
          <w:rtl/>
        </w:rPr>
        <w:t xml:space="preserve"> &lt;&lt; דובר &gt;&gt;</w:t>
      </w:r>
      <w:r>
        <w:rPr>
          <w:rtl/>
        </w:rPr>
        <w:t xml:space="preserve">   </w:t>
      </w:r>
      <w:bookmarkEnd w:id="4077"/>
    </w:p>
    <w:p w14:paraId="0C0FA1B8" w14:textId="77777777" w:rsidR="007A5B85" w:rsidRDefault="007A5B85" w:rsidP="007A5B85">
      <w:pPr>
        <w:pStyle w:val="KeepWithNext"/>
        <w:rPr>
          <w:rtl/>
          <w:lang w:eastAsia="he-IL"/>
        </w:rPr>
      </w:pPr>
    </w:p>
    <w:p w14:paraId="17E6407F" w14:textId="64D13F8D" w:rsidR="007A5B85" w:rsidRDefault="007A5B85" w:rsidP="007A5B85">
      <w:pPr>
        <w:rPr>
          <w:rtl/>
          <w:lang w:eastAsia="he-IL"/>
        </w:rPr>
      </w:pPr>
      <w:bookmarkStart w:id="4078" w:name="_ETM_Q1_3260905"/>
      <w:bookmarkEnd w:id="4078"/>
      <w:r>
        <w:rPr>
          <w:rFonts w:hint="cs"/>
          <w:rtl/>
          <w:lang w:eastAsia="he-IL"/>
        </w:rPr>
        <w:t>סעיף</w:t>
      </w:r>
      <w:r w:rsidR="00A830E0">
        <w:rPr>
          <w:rFonts w:hint="cs"/>
          <w:rtl/>
          <w:lang w:eastAsia="he-IL"/>
        </w:rPr>
        <w:t xml:space="preserve"> 13</w:t>
      </w:r>
      <w:bookmarkStart w:id="4079" w:name="_ETM_Q1_3265403"/>
      <w:bookmarkStart w:id="4080" w:name="_ETM_Q1_3262903"/>
      <w:bookmarkStart w:id="4081" w:name="_ETM_Q1_3259903"/>
      <w:bookmarkEnd w:id="4079"/>
      <w:bookmarkEnd w:id="4080"/>
      <w:bookmarkEnd w:id="4081"/>
      <w:r>
        <w:rPr>
          <w:rFonts w:hint="cs"/>
          <w:rtl/>
          <w:lang w:eastAsia="he-IL"/>
        </w:rPr>
        <w:t xml:space="preserve">, לא תקנה. </w:t>
      </w:r>
      <w:bookmarkStart w:id="4082" w:name="_ETM_Q1_3258155"/>
      <w:bookmarkEnd w:id="4082"/>
    </w:p>
    <w:p w14:paraId="75DCAE22" w14:textId="77777777" w:rsidR="007A5B85" w:rsidRDefault="007A5B85" w:rsidP="007A5B85">
      <w:pPr>
        <w:rPr>
          <w:rtl/>
          <w:lang w:eastAsia="he-IL"/>
        </w:rPr>
      </w:pPr>
      <w:bookmarkStart w:id="4083" w:name="_ETM_Q1_3260155"/>
      <w:bookmarkEnd w:id="4083"/>
    </w:p>
    <w:p w14:paraId="694FEBB6" w14:textId="315D3F9E" w:rsidR="007A5B85" w:rsidRDefault="007A5B85" w:rsidP="007A5B85">
      <w:pPr>
        <w:pStyle w:val="a4"/>
        <w:keepNext/>
        <w:rPr>
          <w:rtl/>
        </w:rPr>
      </w:pPr>
      <w:bookmarkStart w:id="4084" w:name="ET_speaker_נעה_בן_שבת_318"/>
      <w:r w:rsidRPr="007A5B85">
        <w:rPr>
          <w:rStyle w:val="TagStyle"/>
          <w:rtl/>
        </w:rPr>
        <w:t xml:space="preserve"> &lt;&lt; דובר &gt;&gt; </w:t>
      </w:r>
      <w:r>
        <w:rPr>
          <w:rtl/>
        </w:rPr>
        <w:t>נעה בן שבת:</w:t>
      </w:r>
      <w:r w:rsidRPr="007A5B85">
        <w:rPr>
          <w:rStyle w:val="TagStyle"/>
          <w:rtl/>
        </w:rPr>
        <w:t xml:space="preserve"> &lt;&lt; דובר &gt;&gt;</w:t>
      </w:r>
      <w:r>
        <w:rPr>
          <w:rtl/>
        </w:rPr>
        <w:t xml:space="preserve">   </w:t>
      </w:r>
      <w:bookmarkEnd w:id="4084"/>
    </w:p>
    <w:p w14:paraId="738BE3F0" w14:textId="77777777" w:rsidR="007A5B85" w:rsidRDefault="007A5B85" w:rsidP="007A5B85">
      <w:pPr>
        <w:pStyle w:val="KeepWithNext"/>
        <w:rPr>
          <w:rtl/>
          <w:lang w:eastAsia="he-IL"/>
        </w:rPr>
      </w:pPr>
    </w:p>
    <w:p w14:paraId="4BD00AF1" w14:textId="77777777" w:rsidR="00A830E0" w:rsidRDefault="007A5B85" w:rsidP="007A5B85">
      <w:pPr>
        <w:rPr>
          <w:rtl/>
          <w:lang w:eastAsia="he-IL"/>
        </w:rPr>
      </w:pPr>
      <w:bookmarkStart w:id="4085" w:name="_ETM_Q1_3261405"/>
      <w:bookmarkStart w:id="4086" w:name="_ETM_Q1_3261655"/>
      <w:bookmarkStart w:id="4087" w:name="_ETM_Q1_3259155"/>
      <w:bookmarkEnd w:id="4085"/>
      <w:bookmarkEnd w:id="4086"/>
      <w:bookmarkEnd w:id="4087"/>
      <w:r>
        <w:rPr>
          <w:rFonts w:hint="cs"/>
          <w:rtl/>
          <w:lang w:eastAsia="he-IL"/>
        </w:rPr>
        <w:t>אנחנו מתקנים.</w:t>
      </w:r>
    </w:p>
    <w:p w14:paraId="7D7A9F33" w14:textId="557A31A9" w:rsidR="007A5B85" w:rsidRDefault="007A5B85" w:rsidP="007A5B85">
      <w:pPr>
        <w:rPr>
          <w:rtl/>
          <w:lang w:eastAsia="he-IL"/>
        </w:rPr>
      </w:pPr>
      <w:r>
        <w:rPr>
          <w:rFonts w:hint="cs"/>
          <w:rtl/>
          <w:lang w:eastAsia="he-IL"/>
        </w:rPr>
        <w:t xml:space="preserve"> </w:t>
      </w:r>
      <w:bookmarkStart w:id="4088" w:name="_ETM_Q1_3258404"/>
      <w:bookmarkStart w:id="4089" w:name="_ETM_Q1_3258655"/>
      <w:bookmarkEnd w:id="4088"/>
      <w:bookmarkEnd w:id="4089"/>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3"/>
        <w:gridCol w:w="1080"/>
        <w:gridCol w:w="6485"/>
      </w:tblGrid>
      <w:tr w:rsidR="00A830E0" w14:paraId="691F31CD" w14:textId="77777777" w:rsidTr="00A830E0">
        <w:tc>
          <w:tcPr>
            <w:tcW w:w="1733" w:type="dxa"/>
          </w:tcPr>
          <w:p w14:paraId="0FBD5F31" w14:textId="7E15536B" w:rsidR="00A830E0" w:rsidRDefault="00A830E0" w:rsidP="00A830E0">
            <w:pPr>
              <w:ind w:firstLine="0"/>
              <w:rPr>
                <w:rtl/>
                <w:lang w:eastAsia="he-IL"/>
              </w:rPr>
            </w:pPr>
            <w:r w:rsidRPr="00A830E0">
              <w:rPr>
                <w:rtl/>
                <w:lang w:eastAsia="he-IL"/>
              </w:rPr>
              <w:t xml:space="preserve">תיקון סעיף </w:t>
            </w:r>
            <w:r>
              <w:rPr>
                <w:rFonts w:hint="cs"/>
                <w:rtl/>
                <w:lang w:eastAsia="he-IL"/>
              </w:rPr>
              <w:t>13</w:t>
            </w:r>
          </w:p>
        </w:tc>
        <w:tc>
          <w:tcPr>
            <w:tcW w:w="1080" w:type="dxa"/>
          </w:tcPr>
          <w:p w14:paraId="6EF98EE9" w14:textId="267F6C72" w:rsidR="00A830E0" w:rsidRDefault="00A830E0" w:rsidP="007A5B85">
            <w:pPr>
              <w:ind w:firstLine="0"/>
              <w:rPr>
                <w:rtl/>
                <w:lang w:eastAsia="he-IL"/>
              </w:rPr>
            </w:pPr>
            <w:r>
              <w:rPr>
                <w:rFonts w:hint="cs"/>
                <w:rtl/>
                <w:lang w:eastAsia="he-IL"/>
              </w:rPr>
              <w:t>2א.</w:t>
            </w:r>
            <w:bookmarkStart w:id="4090" w:name="_ETM_Q1_3250655"/>
            <w:bookmarkEnd w:id="4090"/>
          </w:p>
        </w:tc>
        <w:tc>
          <w:tcPr>
            <w:tcW w:w="6485" w:type="dxa"/>
          </w:tcPr>
          <w:p w14:paraId="76EC7A5D" w14:textId="206C50CD" w:rsidR="00A830E0" w:rsidRDefault="00A830E0" w:rsidP="00A830E0">
            <w:pPr>
              <w:ind w:firstLine="0"/>
              <w:rPr>
                <w:rtl/>
                <w:lang w:eastAsia="he-IL"/>
              </w:rPr>
            </w:pPr>
            <w:r w:rsidRPr="00A830E0">
              <w:rPr>
                <w:rtl/>
                <w:lang w:eastAsia="he-IL"/>
              </w:rPr>
              <w:t>בסעיף 13 לחוק העיקרי, במקום "לפי חוק זה" יבוא "לפי חקיקת המזון</w:t>
            </w:r>
            <w:r>
              <w:rPr>
                <w:rFonts w:hint="cs"/>
                <w:rtl/>
                <w:lang w:eastAsia="he-IL"/>
              </w:rPr>
              <w:t>".</w:t>
            </w:r>
          </w:p>
        </w:tc>
      </w:tr>
    </w:tbl>
    <w:p w14:paraId="23353B64" w14:textId="77777777" w:rsidR="00A830E0" w:rsidRDefault="00A830E0" w:rsidP="007A5B85">
      <w:pPr>
        <w:rPr>
          <w:rtl/>
          <w:lang w:eastAsia="he-IL"/>
        </w:rPr>
      </w:pPr>
    </w:p>
    <w:p w14:paraId="5FAA0DB0" w14:textId="26334E52" w:rsidR="000931CF" w:rsidRDefault="00A830E0" w:rsidP="00A830E0">
      <w:pPr>
        <w:rPr>
          <w:rtl/>
          <w:lang w:eastAsia="he-IL"/>
        </w:rPr>
      </w:pPr>
      <w:bookmarkStart w:id="4091" w:name="_ETM_Q1_3270403"/>
      <w:bookmarkStart w:id="4092" w:name="_ETM_Q1_3276406"/>
      <w:bookmarkEnd w:id="4091"/>
      <w:bookmarkEnd w:id="4092"/>
      <w:r>
        <w:rPr>
          <w:rFonts w:hint="cs"/>
          <w:rtl/>
          <w:lang w:eastAsia="he-IL"/>
        </w:rPr>
        <w:t xml:space="preserve">אני </w:t>
      </w:r>
      <w:bookmarkStart w:id="4093" w:name="_ETM_Q1_3306652"/>
      <w:bookmarkEnd w:id="4093"/>
      <w:r>
        <w:rPr>
          <w:rFonts w:hint="cs"/>
          <w:rtl/>
          <w:lang w:eastAsia="he-IL"/>
        </w:rPr>
        <w:t xml:space="preserve">קופצת </w:t>
      </w:r>
      <w:bookmarkStart w:id="4094" w:name="_ETM_Q1_3273153"/>
      <w:bookmarkEnd w:id="4094"/>
      <w:r>
        <w:rPr>
          <w:rFonts w:hint="cs"/>
          <w:rtl/>
          <w:lang w:eastAsia="he-IL"/>
        </w:rPr>
        <w:t xml:space="preserve">לסוף. </w:t>
      </w:r>
      <w:bookmarkStart w:id="4095" w:name="_ETM_Q1_3274903"/>
      <w:bookmarkEnd w:id="4095"/>
      <w:r>
        <w:rPr>
          <w:rFonts w:hint="cs"/>
          <w:rtl/>
          <w:lang w:eastAsia="he-IL"/>
        </w:rPr>
        <w:t xml:space="preserve">תיקון נוסף הוא בסעיף </w:t>
      </w:r>
      <w:bookmarkStart w:id="4096" w:name="_ETM_Q1_3276152"/>
      <w:bookmarkEnd w:id="4096"/>
      <w:r>
        <w:rPr>
          <w:rFonts w:hint="cs"/>
          <w:rtl/>
          <w:lang w:eastAsia="he-IL"/>
        </w:rPr>
        <w:t>319</w:t>
      </w:r>
      <w:bookmarkStart w:id="4097" w:name="_ETM_Q1_3275655"/>
      <w:bookmarkStart w:id="4098" w:name="_ETM_Q1_3279655"/>
      <w:bookmarkStart w:id="4099" w:name="_ETM_Q1_3277651"/>
      <w:bookmarkStart w:id="4100" w:name="_ETM_Q1_3274901"/>
      <w:bookmarkStart w:id="4101" w:name="_ETM_Q1_3272401"/>
      <w:bookmarkEnd w:id="4097"/>
      <w:bookmarkEnd w:id="4098"/>
      <w:bookmarkEnd w:id="4099"/>
      <w:bookmarkEnd w:id="4100"/>
      <w:bookmarkEnd w:id="4101"/>
      <w:r>
        <w:rPr>
          <w:rFonts w:hint="cs"/>
          <w:rtl/>
          <w:lang w:eastAsia="he-IL"/>
        </w:rPr>
        <w:t xml:space="preserve"> שהוא הסעיף שמחייב </w:t>
      </w:r>
      <w:bookmarkStart w:id="4102" w:name="_ETM_Q1_3276153"/>
      <w:bookmarkEnd w:id="4102"/>
      <w:r>
        <w:rPr>
          <w:rFonts w:hint="cs"/>
          <w:rtl/>
          <w:lang w:eastAsia="he-IL"/>
        </w:rPr>
        <w:t xml:space="preserve">קביעת תקנות ותקנות ראשונות לגבי </w:t>
      </w:r>
      <w:bookmarkStart w:id="4103" w:name="_ETM_Q1_3280154"/>
      <w:bookmarkStart w:id="4104" w:name="_ETM_Q1_3277404"/>
      <w:bookmarkEnd w:id="4103"/>
      <w:bookmarkEnd w:id="4104"/>
      <w:r>
        <w:rPr>
          <w:rFonts w:hint="cs"/>
          <w:rtl/>
          <w:lang w:eastAsia="he-IL"/>
        </w:rPr>
        <w:t xml:space="preserve">ייחוס סגולות מזון. </w:t>
      </w:r>
      <w:bookmarkStart w:id="4105" w:name="_ETM_Q1_3280404"/>
      <w:bookmarkStart w:id="4106" w:name="_ETM_Q1_3281406"/>
      <w:bookmarkStart w:id="4107" w:name="_ETM_Q1_3282906"/>
      <w:bookmarkStart w:id="4108" w:name="_ETM_Q1_3280151"/>
      <w:bookmarkEnd w:id="4105"/>
      <w:bookmarkEnd w:id="4106"/>
      <w:bookmarkEnd w:id="4107"/>
      <w:bookmarkEnd w:id="4108"/>
      <w:r>
        <w:rPr>
          <w:rFonts w:hint="cs"/>
          <w:rtl/>
          <w:lang w:eastAsia="he-IL"/>
        </w:rPr>
        <w:t>אנחנו נמחק את סעיף קטן (ד).</w:t>
      </w:r>
      <w:bookmarkStart w:id="4109" w:name="_ETM_Q1_3308656"/>
      <w:bookmarkStart w:id="4110" w:name="_ETM_Q1_3308655"/>
      <w:bookmarkEnd w:id="4109"/>
      <w:bookmarkEnd w:id="4110"/>
      <w:r>
        <w:rPr>
          <w:rFonts w:hint="cs"/>
          <w:rtl/>
          <w:lang w:eastAsia="he-IL"/>
        </w:rPr>
        <w:t xml:space="preserve"> זה בעמוד 19</w:t>
      </w:r>
      <w:bookmarkStart w:id="4111" w:name="_ETM_Q1_3309152"/>
      <w:bookmarkEnd w:id="4111"/>
      <w:r>
        <w:rPr>
          <w:rFonts w:hint="cs"/>
          <w:rtl/>
          <w:lang w:eastAsia="he-IL"/>
        </w:rPr>
        <w:t xml:space="preserve"> סעי</w:t>
      </w:r>
      <w:bookmarkStart w:id="4112" w:name="_ETM_Q1_3306402"/>
      <w:bookmarkEnd w:id="4112"/>
      <w:r>
        <w:rPr>
          <w:rFonts w:hint="cs"/>
          <w:rtl/>
          <w:lang w:eastAsia="he-IL"/>
        </w:rPr>
        <w:t>ף 319 לחוק העיקרי</w:t>
      </w:r>
      <w:bookmarkStart w:id="4113" w:name="_ETM_Q1_3311402"/>
      <w:bookmarkEnd w:id="4113"/>
      <w:r>
        <w:rPr>
          <w:rFonts w:hint="cs"/>
          <w:rtl/>
          <w:lang w:eastAsia="he-IL"/>
        </w:rPr>
        <w:t xml:space="preserve">. </w:t>
      </w:r>
      <w:bookmarkStart w:id="4114" w:name="_ETM_Q1_3315652"/>
      <w:bookmarkStart w:id="4115" w:name="_ETM_Q1_3313652"/>
      <w:bookmarkStart w:id="4116" w:name="_ETM_Q1_3201905"/>
      <w:bookmarkStart w:id="4117" w:name="_ETM_Q1_3199155"/>
      <w:bookmarkStart w:id="4118" w:name="_ETM_Q1_3196405"/>
      <w:bookmarkStart w:id="4119" w:name="_ETM_Q1_3221402"/>
      <w:bookmarkStart w:id="4120" w:name="_ETM_Q1_3306152"/>
      <w:bookmarkEnd w:id="4114"/>
      <w:bookmarkEnd w:id="4115"/>
      <w:bookmarkEnd w:id="4116"/>
      <w:bookmarkEnd w:id="4117"/>
      <w:bookmarkEnd w:id="4118"/>
      <w:bookmarkEnd w:id="4119"/>
      <w:bookmarkEnd w:id="4120"/>
      <w:r>
        <w:rPr>
          <w:rFonts w:hint="cs"/>
          <w:rtl/>
          <w:lang w:eastAsia="he-IL"/>
        </w:rPr>
        <w:t xml:space="preserve">לגבי ההוראות עצמן, נעבור עכשיו לתקנה </w:t>
      </w:r>
      <w:bookmarkStart w:id="4121" w:name="_ETM_Q1_3320152"/>
      <w:bookmarkStart w:id="4122" w:name="_ETM_Q1_3317402"/>
      <w:bookmarkEnd w:id="4121"/>
      <w:bookmarkEnd w:id="4122"/>
      <w:r>
        <w:rPr>
          <w:rFonts w:hint="cs"/>
          <w:rtl/>
          <w:lang w:eastAsia="he-IL"/>
        </w:rPr>
        <w:t>1924</w:t>
      </w:r>
      <w:bookmarkStart w:id="4123" w:name="_ETM_Q1_3331902"/>
      <w:bookmarkStart w:id="4124" w:name="_ETM_Q1_3329652"/>
      <w:bookmarkEnd w:id="4123"/>
      <w:bookmarkEnd w:id="4124"/>
      <w:r>
        <w:rPr>
          <w:rFonts w:hint="cs"/>
          <w:rtl/>
          <w:lang w:eastAsia="he-IL"/>
        </w:rPr>
        <w:t xml:space="preserve"> בעמוד 56. אקריא רק את ההחרגות</w:t>
      </w:r>
      <w:bookmarkStart w:id="4125" w:name="_ETM_Q1_3333653"/>
      <w:bookmarkStart w:id="4126" w:name="_ETM_Q1_3335652"/>
      <w:bookmarkStart w:id="4127" w:name="_ETM_Q1_3334656"/>
      <w:bookmarkStart w:id="4128" w:name="_ETM_Q1_3332656"/>
      <w:bookmarkStart w:id="4129" w:name="_ETM_Q1_3338406"/>
      <w:bookmarkStart w:id="4130" w:name="_ETM_Q1_3333155"/>
      <w:bookmarkStart w:id="4131" w:name="_ETM_Q1_3331405"/>
      <w:bookmarkStart w:id="4132" w:name="_ETM_Q1_3329905"/>
      <w:bookmarkEnd w:id="4125"/>
      <w:bookmarkEnd w:id="4126"/>
      <w:bookmarkEnd w:id="4127"/>
      <w:bookmarkEnd w:id="4128"/>
      <w:bookmarkEnd w:id="4129"/>
      <w:bookmarkEnd w:id="4130"/>
      <w:bookmarkEnd w:id="4131"/>
      <w:bookmarkEnd w:id="4132"/>
      <w:r>
        <w:rPr>
          <w:rFonts w:hint="cs"/>
          <w:rtl/>
          <w:lang w:eastAsia="he-IL"/>
        </w:rPr>
        <w:t xml:space="preserve"> ונ</w:t>
      </w:r>
      <w:bookmarkStart w:id="4133" w:name="_ETM_Q1_3328155"/>
      <w:bookmarkEnd w:id="4133"/>
      <w:r>
        <w:rPr>
          <w:rFonts w:hint="cs"/>
          <w:rtl/>
          <w:lang w:eastAsia="he-IL"/>
        </w:rPr>
        <w:t>קרא קודם את</w:t>
      </w:r>
      <w:bookmarkStart w:id="4134" w:name="_ETM_Q1_3337655"/>
      <w:bookmarkStart w:id="4135" w:name="_ETM_Q1_3335155"/>
      <w:bookmarkEnd w:id="4134"/>
      <w:bookmarkEnd w:id="4135"/>
      <w:r>
        <w:rPr>
          <w:rFonts w:hint="cs"/>
          <w:rtl/>
          <w:lang w:eastAsia="he-IL"/>
        </w:rPr>
        <w:t xml:space="preserve"> ההחרגות בטו</w:t>
      </w:r>
      <w:bookmarkStart w:id="4136" w:name="_ETM_Q1_3332155"/>
      <w:bookmarkEnd w:id="4136"/>
      <w:r>
        <w:rPr>
          <w:rFonts w:hint="cs"/>
          <w:rtl/>
          <w:lang w:eastAsia="he-IL"/>
        </w:rPr>
        <w:t xml:space="preserve">ר א'. </w:t>
      </w:r>
      <w:bookmarkStart w:id="4137" w:name="_ETM_Q1_3339655"/>
      <w:bookmarkStart w:id="4138" w:name="_ETM_Q1_3343903"/>
      <w:bookmarkEnd w:id="4137"/>
      <w:bookmarkEnd w:id="4138"/>
    </w:p>
    <w:p w14:paraId="162BF47D" w14:textId="77777777" w:rsidR="00A830E0" w:rsidRDefault="00A830E0" w:rsidP="00A830E0">
      <w:pPr>
        <w:rPr>
          <w:rtl/>
          <w:lang w:eastAsia="he-IL"/>
        </w:rPr>
      </w:pPr>
      <w:bookmarkStart w:id="4139" w:name="_ETM_Q1_3332902"/>
      <w:bookmarkEnd w:id="4139"/>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3"/>
        <w:gridCol w:w="3690"/>
        <w:gridCol w:w="2540"/>
        <w:gridCol w:w="2325"/>
      </w:tblGrid>
      <w:tr w:rsidR="00A830E0" w14:paraId="2DB72AC6" w14:textId="77777777" w:rsidTr="00A830E0">
        <w:tc>
          <w:tcPr>
            <w:tcW w:w="743" w:type="dxa"/>
          </w:tcPr>
          <w:p w14:paraId="418E8C7F" w14:textId="77777777" w:rsidR="00A830E0" w:rsidRDefault="00A830E0" w:rsidP="00A830E0">
            <w:pPr>
              <w:ind w:firstLine="0"/>
              <w:rPr>
                <w:rtl/>
                <w:lang w:eastAsia="he-IL"/>
              </w:rPr>
            </w:pPr>
            <w:bookmarkStart w:id="4140" w:name="_ETM_Q1_3333652"/>
            <w:bookmarkStart w:id="4141" w:name="_ETM_Q1_3330902"/>
            <w:bookmarkStart w:id="4142" w:name="_ETM_Q1_3332906"/>
            <w:bookmarkStart w:id="4143" w:name="_ETM_Q1_3330653"/>
            <w:bookmarkStart w:id="4144" w:name="_ETM_Q1_3365652"/>
            <w:bookmarkEnd w:id="4140"/>
            <w:bookmarkEnd w:id="4141"/>
            <w:bookmarkEnd w:id="4142"/>
            <w:bookmarkEnd w:id="4143"/>
          </w:p>
        </w:tc>
        <w:tc>
          <w:tcPr>
            <w:tcW w:w="3690" w:type="dxa"/>
          </w:tcPr>
          <w:p w14:paraId="14B0B596" w14:textId="2E7D9FB7" w:rsidR="00A830E0" w:rsidRDefault="00A830E0" w:rsidP="00A830E0">
            <w:pPr>
              <w:pStyle w:val="afe"/>
              <w:numPr>
                <w:ilvl w:val="0"/>
                <w:numId w:val="3"/>
              </w:numPr>
              <w:rPr>
                <w:rtl/>
                <w:lang w:eastAsia="he-IL"/>
              </w:rPr>
            </w:pPr>
            <w:r w:rsidRPr="00A830E0">
              <w:rPr>
                <w:rtl/>
                <w:lang w:eastAsia="he-IL"/>
              </w:rPr>
              <w:t>הוראות התקנה לא יחולו ע</w:t>
            </w:r>
            <w:bookmarkStart w:id="4145" w:name="_ETM_Q1_3356152"/>
            <w:bookmarkStart w:id="4146" w:name="_ETM_Q1_3354402"/>
            <w:bookmarkStart w:id="4147" w:name="_ETM_Q1_3357402"/>
            <w:r w:rsidRPr="00A830E0">
              <w:rPr>
                <w:rtl/>
                <w:lang w:eastAsia="he-IL"/>
              </w:rPr>
              <w:t xml:space="preserve">ל </w:t>
            </w:r>
            <w:bookmarkEnd w:id="4145"/>
            <w:bookmarkEnd w:id="4146"/>
            <w:bookmarkEnd w:id="4147"/>
            <w:r w:rsidRPr="00A830E0">
              <w:rPr>
                <w:rtl/>
                <w:lang w:eastAsia="he-IL"/>
              </w:rPr>
              <w:t>תרכובות מזון לתינוקות ופעוטות, ולא יחולו על מזון ייעודי</w:t>
            </w:r>
            <w:bookmarkStart w:id="4148" w:name="_ETM_Q1_3352152"/>
            <w:bookmarkStart w:id="4149" w:name="_ETM_Q1_3346652"/>
            <w:bookmarkStart w:id="4150" w:name="_ETM_Q1_3343902"/>
            <w:bookmarkEnd w:id="4148"/>
            <w:bookmarkEnd w:id="4149"/>
            <w:bookmarkEnd w:id="4150"/>
            <w:r>
              <w:rPr>
                <w:rFonts w:hint="cs"/>
                <w:rtl/>
                <w:lang w:eastAsia="he-IL"/>
              </w:rPr>
              <w:t>;</w:t>
            </w:r>
            <w:r w:rsidRPr="00A830E0">
              <w:rPr>
                <w:lang w:eastAsia="he-IL"/>
              </w:rPr>
              <w:t xml:space="preserve"> </w:t>
            </w:r>
            <w:r w:rsidRPr="00A830E0">
              <w:rPr>
                <w:rtl/>
                <w:lang w:eastAsia="he-IL"/>
              </w:rPr>
              <w:t>לעניין זה לא יראו מזון כמזון ייעודי רק משום שהוא מסומן "ללא גלוטן" או "דל</w:t>
            </w:r>
            <w:bookmarkStart w:id="4151" w:name="_ETM_Q1_3388902"/>
            <w:bookmarkStart w:id="4152" w:name="_ETM_Q1_3386654"/>
            <w:bookmarkEnd w:id="4151"/>
            <w:bookmarkEnd w:id="4152"/>
            <w:r w:rsidRPr="00A830E0">
              <w:rPr>
                <w:rtl/>
                <w:lang w:eastAsia="he-IL"/>
              </w:rPr>
              <w:t xml:space="preserve"> מאד בגלוטן</w:t>
            </w:r>
            <w:r w:rsidRPr="00A830E0">
              <w:rPr>
                <w:lang w:eastAsia="he-IL"/>
              </w:rPr>
              <w:t>"</w:t>
            </w:r>
            <w:bookmarkStart w:id="4153" w:name="_ETM_Q1_3358656"/>
            <w:bookmarkStart w:id="4154" w:name="_ETM_Q1_3355651"/>
            <w:bookmarkEnd w:id="4153"/>
            <w:bookmarkEnd w:id="4154"/>
            <w:r>
              <w:rPr>
                <w:rFonts w:hint="cs"/>
                <w:rtl/>
                <w:lang w:eastAsia="he-IL"/>
              </w:rPr>
              <w:t>;</w:t>
            </w:r>
          </w:p>
        </w:tc>
        <w:tc>
          <w:tcPr>
            <w:tcW w:w="2540" w:type="dxa"/>
          </w:tcPr>
          <w:p w14:paraId="5A32FFFA" w14:textId="77777777" w:rsidR="00A830E0" w:rsidRDefault="00A830E0" w:rsidP="00A830E0">
            <w:pPr>
              <w:ind w:firstLine="0"/>
              <w:rPr>
                <w:rtl/>
                <w:lang w:eastAsia="he-IL"/>
              </w:rPr>
            </w:pPr>
          </w:p>
        </w:tc>
        <w:tc>
          <w:tcPr>
            <w:tcW w:w="2325" w:type="dxa"/>
          </w:tcPr>
          <w:p w14:paraId="7192F468" w14:textId="77777777" w:rsidR="00A830E0" w:rsidRDefault="00A830E0" w:rsidP="00A830E0">
            <w:pPr>
              <w:ind w:firstLine="0"/>
              <w:rPr>
                <w:rtl/>
                <w:lang w:eastAsia="he-IL"/>
              </w:rPr>
            </w:pPr>
          </w:p>
        </w:tc>
      </w:tr>
    </w:tbl>
    <w:p w14:paraId="7B2F3E55" w14:textId="77777777" w:rsidR="00A830E0" w:rsidRDefault="00A830E0" w:rsidP="00A830E0">
      <w:pPr>
        <w:rPr>
          <w:rtl/>
          <w:lang w:eastAsia="he-IL"/>
        </w:rPr>
      </w:pPr>
      <w:bookmarkStart w:id="4155" w:name="_ETM_Q1_3375152"/>
      <w:bookmarkStart w:id="4156" w:name="_ETM_Q1_3388152"/>
      <w:bookmarkStart w:id="4157" w:name="_ETM_Q1_3383904"/>
      <w:bookmarkStart w:id="4158" w:name="_ETM_Q1_3381404"/>
      <w:bookmarkEnd w:id="4144"/>
      <w:bookmarkEnd w:id="4155"/>
      <w:bookmarkEnd w:id="4156"/>
      <w:bookmarkEnd w:id="4157"/>
      <w:bookmarkEnd w:id="4158"/>
    </w:p>
    <w:p w14:paraId="0AC79B48" w14:textId="46EAF812" w:rsidR="00A830E0" w:rsidRDefault="00A830E0" w:rsidP="00A830E0">
      <w:pPr>
        <w:rPr>
          <w:rtl/>
          <w:lang w:eastAsia="he-IL"/>
        </w:rPr>
      </w:pPr>
      <w:bookmarkStart w:id="4159" w:name="_ETM_Q1_3378654"/>
      <w:bookmarkStart w:id="4160" w:name="_ETM_Q1_3378904"/>
      <w:bookmarkStart w:id="4161" w:name="_ETM_Q1_3379154"/>
      <w:bookmarkStart w:id="4162" w:name="_ETM_Q1_3376154"/>
      <w:bookmarkStart w:id="4163" w:name="_ETM_Q1_3373404"/>
      <w:bookmarkStart w:id="4164" w:name="_ETM_Q1_3368154"/>
      <w:bookmarkStart w:id="4165" w:name="_ETM_Q1_3366405"/>
      <w:bookmarkStart w:id="4166" w:name="_ETM_Q1_3364156"/>
      <w:bookmarkStart w:id="4167" w:name="_ETM_Q1_3362906"/>
      <w:bookmarkStart w:id="4168" w:name="_ETM_Q1_3360151"/>
      <w:bookmarkStart w:id="4169" w:name="_ETM_Q1_3357906"/>
      <w:bookmarkStart w:id="4170" w:name="_ETM_Q1_3355901"/>
      <w:bookmarkStart w:id="4171" w:name="_ETM_Q1_3353156"/>
      <w:bookmarkStart w:id="4172" w:name="_ETM_Q1_3350656"/>
      <w:bookmarkStart w:id="4173" w:name="_ETM_Q1_3345406"/>
      <w:bookmarkStart w:id="4174" w:name="_ETM_Q1_3342656"/>
      <w:bookmarkStart w:id="4175" w:name="_ETM_Q1_3340156"/>
      <w:bookmarkStart w:id="4176" w:name="_ETM_Q1_3337406"/>
      <w:bookmarkStart w:id="4177" w:name="_ETM_Q1_3335654"/>
      <w:bookmarkStart w:id="4178" w:name="_ETM_Q1_3348154"/>
      <w:bookmarkEnd w:id="4159"/>
      <w:bookmarkEnd w:id="4160"/>
      <w:bookmarkEnd w:id="4161"/>
      <w:bookmarkEnd w:id="4162"/>
      <w:bookmarkEnd w:id="4163"/>
      <w:bookmarkEnd w:id="4164"/>
      <w:bookmarkEnd w:id="4165"/>
      <w:bookmarkEnd w:id="4166"/>
      <w:bookmarkEnd w:id="4167"/>
      <w:bookmarkEnd w:id="4168"/>
      <w:bookmarkEnd w:id="4169"/>
      <w:bookmarkEnd w:id="4170"/>
      <w:bookmarkEnd w:id="4171"/>
      <w:bookmarkEnd w:id="4172"/>
      <w:bookmarkEnd w:id="4173"/>
      <w:bookmarkEnd w:id="4174"/>
      <w:bookmarkEnd w:id="4175"/>
      <w:bookmarkEnd w:id="4176"/>
      <w:bookmarkEnd w:id="4177"/>
      <w:r>
        <w:rPr>
          <w:rFonts w:hint="cs"/>
          <w:rtl/>
          <w:lang w:eastAsia="he-IL"/>
        </w:rPr>
        <w:t xml:space="preserve">תשימו </w:t>
      </w:r>
      <w:bookmarkEnd w:id="4178"/>
      <w:r>
        <w:rPr>
          <w:rFonts w:hint="cs"/>
          <w:rtl/>
          <w:lang w:eastAsia="he-IL"/>
        </w:rPr>
        <w:t>לב</w:t>
      </w:r>
      <w:bookmarkStart w:id="4179" w:name="_ETM_Q1_3349903"/>
      <w:bookmarkEnd w:id="4179"/>
      <w:r>
        <w:rPr>
          <w:rFonts w:hint="cs"/>
          <w:rtl/>
          <w:lang w:eastAsia="he-IL"/>
        </w:rPr>
        <w:t xml:space="preserve"> לתיקון הזה. אתם הערתם בזמנו שב</w:t>
      </w:r>
      <w:bookmarkStart w:id="4180" w:name="_ETM_Q1_3352155"/>
      <w:bookmarkEnd w:id="4180"/>
      <w:r>
        <w:rPr>
          <w:rFonts w:hint="cs"/>
          <w:rtl/>
          <w:lang w:eastAsia="he-IL"/>
        </w:rPr>
        <w:t>נוסח לא היה ברור</w:t>
      </w:r>
      <w:bookmarkStart w:id="4181" w:name="_ETM_Q1_3358653"/>
      <w:bookmarkStart w:id="4182" w:name="_ETM_Q1_3356403"/>
      <w:bookmarkEnd w:id="4181"/>
      <w:bookmarkEnd w:id="4182"/>
      <w:r>
        <w:rPr>
          <w:rFonts w:hint="cs"/>
          <w:rtl/>
          <w:lang w:eastAsia="he-IL"/>
        </w:rPr>
        <w:t xml:space="preserve"> </w:t>
      </w:r>
      <w:bookmarkStart w:id="4183" w:name="_ETM_Q1_3353654"/>
      <w:bookmarkStart w:id="4184" w:name="_ETM_Q1_3352404"/>
      <w:bookmarkEnd w:id="4183"/>
      <w:bookmarkEnd w:id="4184"/>
      <w:r>
        <w:rPr>
          <w:rFonts w:hint="cs"/>
          <w:rtl/>
          <w:lang w:eastAsia="he-IL"/>
        </w:rPr>
        <w:t xml:space="preserve">למה מתייחס </w:t>
      </w:r>
      <w:bookmarkStart w:id="4185" w:name="_ETM_Q1_3356655"/>
      <w:bookmarkEnd w:id="4185"/>
      <w:r w:rsidR="004A0BF0">
        <w:rPr>
          <w:rFonts w:hint="cs"/>
          <w:rtl/>
          <w:lang w:eastAsia="he-IL"/>
        </w:rPr>
        <w:t xml:space="preserve">זה שהמזון הייעודי לא כולל את </w:t>
      </w:r>
      <w:bookmarkStart w:id="4186" w:name="_ETM_Q1_3359404"/>
      <w:bookmarkStart w:id="4187" w:name="_ETM_Q1_3356656"/>
      <w:bookmarkEnd w:id="4186"/>
      <w:bookmarkEnd w:id="4187"/>
      <w:r w:rsidR="004A0BF0">
        <w:rPr>
          <w:rFonts w:hint="cs"/>
          <w:rtl/>
          <w:lang w:eastAsia="he-IL"/>
        </w:rPr>
        <w:t>"ללא גלוטן" אז העברנו את זה עכשיו בנוסח. זה מופיע בטור</w:t>
      </w:r>
      <w:bookmarkStart w:id="4188" w:name="_ETM_Q1_3366401"/>
      <w:bookmarkStart w:id="4189" w:name="_ETM_Q1_3365156"/>
      <w:bookmarkEnd w:id="4188"/>
      <w:bookmarkEnd w:id="4189"/>
      <w:r w:rsidR="004A0BF0">
        <w:rPr>
          <w:rFonts w:hint="cs"/>
          <w:rtl/>
          <w:lang w:eastAsia="he-IL"/>
        </w:rPr>
        <w:t xml:space="preserve"> א'</w:t>
      </w:r>
      <w:bookmarkStart w:id="4190" w:name="_ETM_Q1_3363406"/>
      <w:bookmarkEnd w:id="4190"/>
      <w:r w:rsidR="004A0BF0">
        <w:rPr>
          <w:rFonts w:hint="cs"/>
          <w:rtl/>
          <w:lang w:eastAsia="he-IL"/>
        </w:rPr>
        <w:t xml:space="preserve"> </w:t>
      </w:r>
      <w:bookmarkStart w:id="4191" w:name="_ETM_Q1_3360657"/>
      <w:bookmarkEnd w:id="4191"/>
      <w:r w:rsidR="004A0BF0">
        <w:rPr>
          <w:rFonts w:hint="cs"/>
          <w:rtl/>
          <w:lang w:eastAsia="he-IL"/>
        </w:rPr>
        <w:t>אז זאת אומרת שלגבי המזון לפעוטות</w:t>
      </w:r>
      <w:bookmarkStart w:id="4192" w:name="_ETM_Q1_3365902"/>
      <w:bookmarkEnd w:id="4192"/>
      <w:r w:rsidR="004A0BF0">
        <w:rPr>
          <w:rFonts w:hint="cs"/>
          <w:rtl/>
          <w:lang w:eastAsia="he-IL"/>
        </w:rPr>
        <w:t xml:space="preserve"> חל דין ישראלי. יש דין ישראלי שחל בנושא הזה.</w:t>
      </w:r>
    </w:p>
    <w:p w14:paraId="33F7EC9D" w14:textId="77777777" w:rsidR="004A0BF0" w:rsidRDefault="004A0BF0" w:rsidP="00A830E0">
      <w:pPr>
        <w:rPr>
          <w:rtl/>
          <w:lang w:eastAsia="he-IL"/>
        </w:rPr>
      </w:pPr>
    </w:p>
    <w:p w14:paraId="45DD6DD4" w14:textId="08750641" w:rsidR="004A0BF0" w:rsidRDefault="004A0BF0" w:rsidP="004A0BF0">
      <w:pPr>
        <w:pStyle w:val="a4"/>
        <w:keepNext/>
        <w:rPr>
          <w:rtl/>
        </w:rPr>
      </w:pPr>
      <w:bookmarkStart w:id="4193" w:name="ET_speaker_פנינה_אורן_שני_דור_319"/>
      <w:r w:rsidRPr="004A0BF0">
        <w:rPr>
          <w:rStyle w:val="TagStyle"/>
          <w:rtl/>
        </w:rPr>
        <w:t xml:space="preserve"> &lt;&lt; דובר &gt;&gt; </w:t>
      </w:r>
      <w:r w:rsidR="00F42C12">
        <w:rPr>
          <w:rtl/>
        </w:rPr>
        <w:t>פנינה אורן שנידור</w:t>
      </w:r>
      <w:r>
        <w:rPr>
          <w:rtl/>
        </w:rPr>
        <w:t>:</w:t>
      </w:r>
      <w:r w:rsidRPr="004A0BF0">
        <w:rPr>
          <w:rStyle w:val="TagStyle"/>
          <w:rtl/>
        </w:rPr>
        <w:t xml:space="preserve"> &lt;&lt; דובר &gt;&gt;</w:t>
      </w:r>
      <w:r>
        <w:rPr>
          <w:rtl/>
        </w:rPr>
        <w:t xml:space="preserve">   </w:t>
      </w:r>
      <w:bookmarkEnd w:id="4193"/>
    </w:p>
    <w:p w14:paraId="3E9B3BB8" w14:textId="77777777" w:rsidR="004A0BF0" w:rsidRDefault="004A0BF0" w:rsidP="004A0BF0">
      <w:pPr>
        <w:pStyle w:val="KeepWithNext"/>
        <w:rPr>
          <w:rtl/>
          <w:lang w:eastAsia="he-IL"/>
        </w:rPr>
      </w:pPr>
    </w:p>
    <w:p w14:paraId="010B406C" w14:textId="17D31499" w:rsidR="004A0BF0" w:rsidRDefault="004A0BF0" w:rsidP="004A0BF0">
      <w:pPr>
        <w:rPr>
          <w:rtl/>
          <w:lang w:eastAsia="he-IL"/>
        </w:rPr>
      </w:pPr>
      <w:bookmarkStart w:id="4194" w:name="_ETM_Q1_3371902"/>
      <w:bookmarkEnd w:id="4194"/>
      <w:r>
        <w:rPr>
          <w:rFonts w:hint="cs"/>
          <w:rtl/>
          <w:lang w:eastAsia="he-IL"/>
        </w:rPr>
        <w:t>נכון.</w:t>
      </w:r>
    </w:p>
    <w:p w14:paraId="700AF9E9" w14:textId="77777777" w:rsidR="004A0BF0" w:rsidRDefault="004A0BF0" w:rsidP="004A0BF0">
      <w:pPr>
        <w:rPr>
          <w:rtl/>
          <w:lang w:eastAsia="he-IL"/>
        </w:rPr>
      </w:pPr>
      <w:bookmarkStart w:id="4195" w:name="_ETM_Q1_3369902"/>
      <w:bookmarkStart w:id="4196" w:name="_ETM_Q1_3368152"/>
      <w:bookmarkEnd w:id="4195"/>
      <w:bookmarkEnd w:id="4196"/>
    </w:p>
    <w:p w14:paraId="6F6B14AE" w14:textId="7A659C5F" w:rsidR="004A0BF0" w:rsidRDefault="004A0BF0" w:rsidP="004A0BF0">
      <w:pPr>
        <w:pStyle w:val="a4"/>
        <w:keepNext/>
        <w:rPr>
          <w:rtl/>
        </w:rPr>
      </w:pPr>
      <w:bookmarkStart w:id="4197" w:name="ET_speaker_נעה_בן_שבת_320"/>
      <w:r w:rsidRPr="004A0BF0">
        <w:rPr>
          <w:rStyle w:val="TagStyle"/>
          <w:rtl/>
        </w:rPr>
        <w:t xml:space="preserve"> &lt;&lt; דובר &gt;&gt; </w:t>
      </w:r>
      <w:r>
        <w:rPr>
          <w:rtl/>
        </w:rPr>
        <w:t>נעה בן שבת:</w:t>
      </w:r>
      <w:r w:rsidRPr="004A0BF0">
        <w:rPr>
          <w:rStyle w:val="TagStyle"/>
          <w:rtl/>
        </w:rPr>
        <w:t xml:space="preserve"> &lt;&lt; דובר &gt;&gt;</w:t>
      </w:r>
      <w:r>
        <w:rPr>
          <w:rtl/>
        </w:rPr>
        <w:t xml:space="preserve">   </w:t>
      </w:r>
      <w:bookmarkEnd w:id="4197"/>
    </w:p>
    <w:p w14:paraId="38D7DC30" w14:textId="77777777" w:rsidR="004A0BF0" w:rsidRDefault="004A0BF0" w:rsidP="004A0BF0">
      <w:pPr>
        <w:pStyle w:val="KeepWithNext"/>
        <w:rPr>
          <w:rtl/>
          <w:lang w:eastAsia="he-IL"/>
        </w:rPr>
      </w:pPr>
    </w:p>
    <w:p w14:paraId="032A8E35" w14:textId="4849E7FB" w:rsidR="004A0BF0" w:rsidRDefault="004A0BF0" w:rsidP="004A0BF0">
      <w:pPr>
        <w:rPr>
          <w:rtl/>
          <w:lang w:eastAsia="he-IL"/>
        </w:rPr>
      </w:pPr>
      <w:bookmarkStart w:id="4198" w:name="_ETM_Q1_3369402"/>
      <w:bookmarkStart w:id="4199" w:name="_ETM_Q1_3369652"/>
      <w:bookmarkStart w:id="4200" w:name="_ETM_Q1_3369903"/>
      <w:bookmarkEnd w:id="4198"/>
      <w:bookmarkEnd w:id="4199"/>
      <w:bookmarkEnd w:id="4200"/>
      <w:r>
        <w:rPr>
          <w:rFonts w:hint="cs"/>
          <w:rtl/>
          <w:lang w:eastAsia="he-IL"/>
        </w:rPr>
        <w:t>אנחנו נמשיך באותו טור</w:t>
      </w:r>
      <w:bookmarkStart w:id="4201" w:name="_ETM_Q1_3372652"/>
      <w:bookmarkEnd w:id="4201"/>
      <w:r>
        <w:rPr>
          <w:rFonts w:hint="cs"/>
          <w:rtl/>
          <w:lang w:eastAsia="he-IL"/>
        </w:rPr>
        <w:t xml:space="preserve"> א'</w:t>
      </w:r>
      <w:bookmarkStart w:id="4202" w:name="_ETM_Q1_3373652"/>
      <w:bookmarkEnd w:id="4202"/>
      <w:r>
        <w:rPr>
          <w:rFonts w:hint="cs"/>
          <w:rtl/>
          <w:lang w:eastAsia="he-IL"/>
        </w:rPr>
        <w:t xml:space="preserve">, בעמוד 57. </w:t>
      </w:r>
      <w:bookmarkStart w:id="4203" w:name="_ETM_Q1_3373902"/>
      <w:bookmarkStart w:id="4204" w:name="_ETM_Q1_3374652"/>
      <w:bookmarkEnd w:id="4203"/>
      <w:bookmarkEnd w:id="4204"/>
    </w:p>
    <w:p w14:paraId="37F97515" w14:textId="77777777" w:rsidR="004A0BF0" w:rsidRDefault="004A0BF0" w:rsidP="004A0BF0">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3"/>
        <w:gridCol w:w="3690"/>
        <w:gridCol w:w="2540"/>
        <w:gridCol w:w="2325"/>
      </w:tblGrid>
      <w:tr w:rsidR="004A0BF0" w14:paraId="1FE481AE" w14:textId="77777777" w:rsidTr="004A0BF0">
        <w:trPr>
          <w:trHeight w:val="504"/>
        </w:trPr>
        <w:tc>
          <w:tcPr>
            <w:tcW w:w="743" w:type="dxa"/>
          </w:tcPr>
          <w:p w14:paraId="0864E840" w14:textId="77777777" w:rsidR="004A0BF0" w:rsidRDefault="004A0BF0" w:rsidP="00F42C12">
            <w:pPr>
              <w:ind w:firstLine="0"/>
              <w:rPr>
                <w:rtl/>
                <w:lang w:eastAsia="he-IL"/>
              </w:rPr>
            </w:pPr>
          </w:p>
        </w:tc>
        <w:tc>
          <w:tcPr>
            <w:tcW w:w="3690" w:type="dxa"/>
          </w:tcPr>
          <w:p w14:paraId="222EA78F" w14:textId="145598FB" w:rsidR="004A0BF0" w:rsidRDefault="004A0BF0" w:rsidP="004A0BF0">
            <w:pPr>
              <w:pStyle w:val="afe"/>
              <w:numPr>
                <w:ilvl w:val="0"/>
                <w:numId w:val="3"/>
              </w:numPr>
              <w:rPr>
                <w:rtl/>
                <w:lang w:eastAsia="he-IL"/>
              </w:rPr>
            </w:pPr>
            <w:r w:rsidRPr="00A830E0">
              <w:rPr>
                <w:rtl/>
                <w:lang w:eastAsia="he-IL"/>
              </w:rPr>
              <w:t xml:space="preserve">הוראות התקנה </w:t>
            </w:r>
            <w:r w:rsidRPr="004A0BF0">
              <w:rPr>
                <w:rtl/>
                <w:lang w:eastAsia="he-IL"/>
              </w:rPr>
              <w:t>לעניין מסרים בריאותיים כהגדרתם בתקנה, יחולו על תוספי תזונה בלבד</w:t>
            </w:r>
            <w:r>
              <w:rPr>
                <w:rFonts w:hint="cs"/>
                <w:rtl/>
                <w:lang w:eastAsia="he-IL"/>
              </w:rPr>
              <w:t>.</w:t>
            </w:r>
          </w:p>
        </w:tc>
        <w:tc>
          <w:tcPr>
            <w:tcW w:w="2540" w:type="dxa"/>
          </w:tcPr>
          <w:p w14:paraId="72DED749" w14:textId="77777777" w:rsidR="004A0BF0" w:rsidRDefault="004A0BF0" w:rsidP="00F42C12">
            <w:pPr>
              <w:ind w:firstLine="0"/>
              <w:rPr>
                <w:rtl/>
                <w:lang w:eastAsia="he-IL"/>
              </w:rPr>
            </w:pPr>
          </w:p>
        </w:tc>
        <w:tc>
          <w:tcPr>
            <w:tcW w:w="2325" w:type="dxa"/>
          </w:tcPr>
          <w:p w14:paraId="69F61084" w14:textId="77777777" w:rsidR="004A0BF0" w:rsidRDefault="004A0BF0" w:rsidP="00F42C12">
            <w:pPr>
              <w:ind w:firstLine="0"/>
              <w:rPr>
                <w:rtl/>
                <w:lang w:eastAsia="he-IL"/>
              </w:rPr>
            </w:pPr>
          </w:p>
        </w:tc>
      </w:tr>
    </w:tbl>
    <w:p w14:paraId="3384CACD" w14:textId="5479AAE2" w:rsidR="004A0BF0" w:rsidRDefault="004A0BF0" w:rsidP="004A0BF0">
      <w:pPr>
        <w:ind w:firstLine="0"/>
        <w:rPr>
          <w:rtl/>
          <w:lang w:eastAsia="he-IL"/>
        </w:rPr>
      </w:pPr>
      <w:bookmarkStart w:id="4205" w:name="_ETM_Q1_3381902"/>
      <w:bookmarkStart w:id="4206" w:name="_ETM_Q1_3379653"/>
      <w:bookmarkEnd w:id="4205"/>
      <w:bookmarkEnd w:id="4206"/>
    </w:p>
    <w:p w14:paraId="64FA5421" w14:textId="390C017C" w:rsidR="004A0BF0" w:rsidRDefault="004A0BF0" w:rsidP="004A0BF0">
      <w:pPr>
        <w:ind w:firstLine="0"/>
        <w:rPr>
          <w:rtl/>
          <w:lang w:eastAsia="he-IL"/>
        </w:rPr>
      </w:pPr>
      <w:bookmarkStart w:id="4207" w:name="_ETM_Q1_3380903"/>
      <w:bookmarkStart w:id="4208" w:name="_ETM_Q1_3381153"/>
      <w:bookmarkEnd w:id="4207"/>
      <w:bookmarkEnd w:id="4208"/>
      <w:r>
        <w:rPr>
          <w:rtl/>
          <w:lang w:eastAsia="he-IL"/>
        </w:rPr>
        <w:tab/>
      </w:r>
      <w:r>
        <w:rPr>
          <w:rFonts w:hint="cs"/>
          <w:rtl/>
          <w:lang w:eastAsia="he-IL"/>
        </w:rPr>
        <w:t>ואנחנו מוסיפים "על מזון שאינ</w:t>
      </w:r>
      <w:bookmarkStart w:id="4209" w:name="_ETM_Q1_3382904"/>
      <w:bookmarkEnd w:id="4209"/>
      <w:r>
        <w:rPr>
          <w:rFonts w:hint="cs"/>
          <w:rtl/>
          <w:lang w:eastAsia="he-IL"/>
        </w:rPr>
        <w:t>ו מס</w:t>
      </w:r>
      <w:bookmarkStart w:id="4210" w:name="_ETM_Q1_3380653"/>
      <w:bookmarkEnd w:id="4210"/>
      <w:r>
        <w:rPr>
          <w:rFonts w:hint="cs"/>
          <w:rtl/>
          <w:lang w:eastAsia="he-IL"/>
        </w:rPr>
        <w:t>ומן בסמל אדום</w:t>
      </w:r>
      <w:bookmarkStart w:id="4211" w:name="_ETM_Q1_3385153"/>
      <w:bookmarkEnd w:id="4211"/>
      <w:r>
        <w:rPr>
          <w:rFonts w:hint="cs"/>
          <w:rtl/>
          <w:lang w:eastAsia="he-IL"/>
        </w:rPr>
        <w:t>".</w:t>
      </w:r>
      <w:bookmarkStart w:id="4212" w:name="_ETM_Q1_3382903"/>
      <w:bookmarkEnd w:id="4212"/>
    </w:p>
    <w:p w14:paraId="2EE964EA" w14:textId="77777777" w:rsidR="004A0BF0" w:rsidRDefault="004A0BF0" w:rsidP="004A0BF0">
      <w:pPr>
        <w:ind w:firstLine="0"/>
        <w:rPr>
          <w:rtl/>
          <w:lang w:eastAsia="he-IL"/>
        </w:rPr>
      </w:pPr>
      <w:bookmarkStart w:id="4213" w:name="_ETM_Q1_3383153"/>
      <w:bookmarkStart w:id="4214" w:name="_ETM_Q1_3384653"/>
      <w:bookmarkStart w:id="4215" w:name="_ETM_Q1_3381904"/>
      <w:bookmarkEnd w:id="4213"/>
      <w:bookmarkEnd w:id="4214"/>
      <w:bookmarkEnd w:id="4215"/>
    </w:p>
    <w:p w14:paraId="58BDF87E" w14:textId="4D55241C" w:rsidR="004A0BF0" w:rsidRDefault="004A0BF0" w:rsidP="004A0BF0">
      <w:pPr>
        <w:pStyle w:val="a4"/>
        <w:keepNext/>
        <w:rPr>
          <w:rtl/>
        </w:rPr>
      </w:pPr>
      <w:bookmarkStart w:id="4216" w:name="ET_speaker_פנינה_אורן_שני_דור_321"/>
      <w:r w:rsidRPr="004A0BF0">
        <w:rPr>
          <w:rStyle w:val="TagStyle"/>
          <w:rtl/>
        </w:rPr>
        <w:t xml:space="preserve"> &lt;&lt; דוב</w:t>
      </w:r>
      <w:bookmarkStart w:id="4217" w:name="_ETM_Q1_3384404"/>
      <w:bookmarkEnd w:id="4217"/>
      <w:r w:rsidRPr="004A0BF0">
        <w:rPr>
          <w:rStyle w:val="TagStyle"/>
          <w:rtl/>
        </w:rPr>
        <w:t xml:space="preserve">ר &gt;&gt; </w:t>
      </w:r>
      <w:r w:rsidR="00F42C12">
        <w:rPr>
          <w:rtl/>
        </w:rPr>
        <w:t>פנינה אורן שנידור</w:t>
      </w:r>
      <w:r>
        <w:rPr>
          <w:rtl/>
        </w:rPr>
        <w:t>:</w:t>
      </w:r>
      <w:r w:rsidRPr="004A0BF0">
        <w:rPr>
          <w:rStyle w:val="TagStyle"/>
          <w:rtl/>
        </w:rPr>
        <w:t xml:space="preserve"> &lt;&lt; דובר &gt;&gt;</w:t>
      </w:r>
      <w:r>
        <w:rPr>
          <w:rtl/>
        </w:rPr>
        <w:t xml:space="preserve">   </w:t>
      </w:r>
      <w:bookmarkEnd w:id="4216"/>
    </w:p>
    <w:p w14:paraId="2475B420" w14:textId="77777777" w:rsidR="004A0BF0" w:rsidRDefault="004A0BF0" w:rsidP="004A0BF0">
      <w:pPr>
        <w:pStyle w:val="KeepWithNext"/>
        <w:rPr>
          <w:rtl/>
          <w:lang w:eastAsia="he-IL"/>
        </w:rPr>
      </w:pPr>
    </w:p>
    <w:p w14:paraId="3141DE6D" w14:textId="3A149D6C" w:rsidR="004A0BF0" w:rsidRDefault="004A0BF0" w:rsidP="004A0BF0">
      <w:pPr>
        <w:rPr>
          <w:rtl/>
          <w:lang w:eastAsia="he-IL"/>
        </w:rPr>
      </w:pPr>
      <w:bookmarkStart w:id="4218" w:name="_ETM_Q1_3386403"/>
      <w:bookmarkStart w:id="4219" w:name="_ETM_Q1_3383903"/>
      <w:bookmarkEnd w:id="4218"/>
      <w:bookmarkEnd w:id="4219"/>
      <w:r>
        <w:rPr>
          <w:rFonts w:hint="cs"/>
          <w:rtl/>
          <w:lang w:eastAsia="he-IL"/>
        </w:rPr>
        <w:t xml:space="preserve">על מזון שאינו מסומן בסמלים. </w:t>
      </w:r>
    </w:p>
    <w:p w14:paraId="11595B7B" w14:textId="77777777" w:rsidR="004A0BF0" w:rsidRDefault="004A0BF0" w:rsidP="004A0BF0">
      <w:pPr>
        <w:rPr>
          <w:rtl/>
          <w:lang w:eastAsia="he-IL"/>
        </w:rPr>
      </w:pPr>
    </w:p>
    <w:p w14:paraId="11A8D95A" w14:textId="3E508250" w:rsidR="004A0BF0" w:rsidRDefault="004A0BF0" w:rsidP="004A0BF0">
      <w:pPr>
        <w:pStyle w:val="a4"/>
        <w:keepNext/>
        <w:rPr>
          <w:rtl/>
        </w:rPr>
      </w:pPr>
      <w:bookmarkStart w:id="4220" w:name="ET_speaker_עמיר_עופר_323"/>
      <w:r w:rsidRPr="004A0BF0">
        <w:rPr>
          <w:rStyle w:val="TagStyle"/>
          <w:rtl/>
        </w:rPr>
        <w:t xml:space="preserve"> &lt;&lt; דובר &gt;&gt; </w:t>
      </w:r>
      <w:r>
        <w:rPr>
          <w:rtl/>
        </w:rPr>
        <w:t>עמיר עופר:</w:t>
      </w:r>
      <w:r w:rsidRPr="004A0BF0">
        <w:rPr>
          <w:rStyle w:val="TagStyle"/>
          <w:rtl/>
        </w:rPr>
        <w:t xml:space="preserve"> &lt;&lt; דובר &gt;&gt;</w:t>
      </w:r>
      <w:r>
        <w:rPr>
          <w:rtl/>
        </w:rPr>
        <w:t xml:space="preserve">   </w:t>
      </w:r>
      <w:bookmarkEnd w:id="4220"/>
    </w:p>
    <w:p w14:paraId="39E17FF7" w14:textId="77777777" w:rsidR="004A0BF0" w:rsidRPr="004A0BF0" w:rsidRDefault="004A0BF0" w:rsidP="004A0BF0">
      <w:pPr>
        <w:ind w:firstLine="0"/>
        <w:rPr>
          <w:rtl/>
          <w:lang w:eastAsia="he-IL"/>
        </w:rPr>
      </w:pPr>
    </w:p>
    <w:p w14:paraId="3566DE7A" w14:textId="1F376D38" w:rsidR="004A0BF0" w:rsidRDefault="004A0BF0" w:rsidP="004A0BF0">
      <w:pPr>
        <w:rPr>
          <w:rtl/>
          <w:lang w:eastAsia="he-IL"/>
        </w:rPr>
      </w:pPr>
      <w:bookmarkStart w:id="4221" w:name="_ETM_Q1_3390904"/>
      <w:bookmarkEnd w:id="4221"/>
      <w:r>
        <w:rPr>
          <w:rFonts w:hint="cs"/>
          <w:rtl/>
          <w:lang w:eastAsia="he-IL"/>
        </w:rPr>
        <w:t>אדוני</w:t>
      </w:r>
      <w:bookmarkStart w:id="4222" w:name="_ETM_Q1_3389154"/>
      <w:bookmarkEnd w:id="4222"/>
      <w:r>
        <w:rPr>
          <w:rFonts w:hint="cs"/>
          <w:rtl/>
          <w:lang w:eastAsia="he-IL"/>
        </w:rPr>
        <w:t xml:space="preserve">, </w:t>
      </w:r>
      <w:bookmarkStart w:id="4223" w:name="_ETM_Q1_3386655"/>
      <w:bookmarkEnd w:id="4223"/>
      <w:r>
        <w:rPr>
          <w:rFonts w:hint="cs"/>
          <w:rtl/>
          <w:lang w:eastAsia="he-IL"/>
        </w:rPr>
        <w:t>אפשר לשאול משהו בהקשר</w:t>
      </w:r>
      <w:bookmarkStart w:id="4224" w:name="_ETM_Q1_3385405"/>
      <w:bookmarkEnd w:id="4224"/>
      <w:r>
        <w:rPr>
          <w:rFonts w:hint="cs"/>
          <w:rtl/>
          <w:lang w:eastAsia="he-IL"/>
        </w:rPr>
        <w:t xml:space="preserve"> הזה או יותר נכון, </w:t>
      </w:r>
      <w:bookmarkStart w:id="4225" w:name="_ETM_Q1_3391655"/>
      <w:bookmarkEnd w:id="4225"/>
      <w:r>
        <w:rPr>
          <w:rFonts w:hint="cs"/>
          <w:rtl/>
          <w:lang w:eastAsia="he-IL"/>
        </w:rPr>
        <w:t>לבקש משהו?</w:t>
      </w:r>
    </w:p>
    <w:p w14:paraId="5714793E" w14:textId="77777777" w:rsidR="004A0BF0" w:rsidRDefault="004A0BF0" w:rsidP="004A0BF0">
      <w:pPr>
        <w:rPr>
          <w:rtl/>
          <w:lang w:eastAsia="he-IL"/>
        </w:rPr>
      </w:pPr>
      <w:bookmarkStart w:id="4226" w:name="_ETM_Q1_3394405"/>
      <w:bookmarkEnd w:id="4226"/>
    </w:p>
    <w:p w14:paraId="7DCF0300" w14:textId="72F15958" w:rsidR="004A0BF0" w:rsidRDefault="004A0BF0" w:rsidP="004A0BF0">
      <w:pPr>
        <w:pStyle w:val="af6"/>
        <w:keepNext/>
        <w:rPr>
          <w:rtl/>
        </w:rPr>
      </w:pPr>
      <w:bookmarkStart w:id="4227" w:name="ET_yor_6447_322"/>
      <w:r w:rsidRPr="004A0BF0">
        <w:rPr>
          <w:rStyle w:val="TagStyle"/>
          <w:rtl/>
        </w:rPr>
        <w:t xml:space="preserve"> &lt;&lt; יור &gt;&gt; </w:t>
      </w:r>
      <w:r>
        <w:rPr>
          <w:rtl/>
        </w:rPr>
        <w:t>היו"ר יונתן מישרקי:</w:t>
      </w:r>
      <w:r w:rsidRPr="004A0BF0">
        <w:rPr>
          <w:rStyle w:val="TagStyle"/>
          <w:rtl/>
        </w:rPr>
        <w:t xml:space="preserve"> &lt;&lt; יור &gt;&gt;</w:t>
      </w:r>
      <w:r>
        <w:rPr>
          <w:rtl/>
        </w:rPr>
        <w:t xml:space="preserve">   </w:t>
      </w:r>
      <w:bookmarkEnd w:id="4227"/>
    </w:p>
    <w:p w14:paraId="3326FEC0" w14:textId="77777777" w:rsidR="004A0BF0" w:rsidRDefault="004A0BF0" w:rsidP="004A0BF0">
      <w:pPr>
        <w:pStyle w:val="KeepWithNext"/>
        <w:rPr>
          <w:rtl/>
          <w:lang w:eastAsia="he-IL"/>
        </w:rPr>
      </w:pPr>
    </w:p>
    <w:p w14:paraId="698F8284" w14:textId="1E54AC2D" w:rsidR="004A0BF0" w:rsidRDefault="004A0BF0" w:rsidP="004A0BF0">
      <w:pPr>
        <w:rPr>
          <w:rtl/>
          <w:lang w:eastAsia="he-IL"/>
        </w:rPr>
      </w:pPr>
      <w:r>
        <w:rPr>
          <w:rFonts w:hint="cs"/>
          <w:rtl/>
          <w:lang w:eastAsia="he-IL"/>
        </w:rPr>
        <w:t>כ</w:t>
      </w:r>
      <w:bookmarkStart w:id="4228" w:name="_ETM_Q1_3395904"/>
      <w:bookmarkEnd w:id="4228"/>
      <w:r>
        <w:rPr>
          <w:rFonts w:hint="cs"/>
          <w:rtl/>
          <w:lang w:eastAsia="he-IL"/>
        </w:rPr>
        <w:t>ן.</w:t>
      </w:r>
      <w:bookmarkStart w:id="4229" w:name="_ETM_Q1_3396905"/>
      <w:bookmarkEnd w:id="4229"/>
    </w:p>
    <w:p w14:paraId="1A87929F" w14:textId="77777777" w:rsidR="004A0BF0" w:rsidRDefault="004A0BF0" w:rsidP="004A0BF0">
      <w:pPr>
        <w:rPr>
          <w:rtl/>
          <w:lang w:eastAsia="he-IL"/>
        </w:rPr>
      </w:pPr>
      <w:bookmarkStart w:id="4230" w:name="_ETM_Q1_3387655"/>
      <w:bookmarkEnd w:id="4230"/>
    </w:p>
    <w:p w14:paraId="3EE82894" w14:textId="6718AF87" w:rsidR="004A0BF0" w:rsidRDefault="004A0BF0" w:rsidP="004A0BF0">
      <w:pPr>
        <w:pStyle w:val="a4"/>
        <w:keepNext/>
        <w:rPr>
          <w:rtl/>
        </w:rPr>
      </w:pPr>
      <w:bookmarkStart w:id="4231" w:name="ET_speaker_עמיר_עופר_324"/>
      <w:r w:rsidRPr="004A0BF0">
        <w:rPr>
          <w:rStyle w:val="TagStyle"/>
          <w:rtl/>
        </w:rPr>
        <w:t xml:space="preserve"> &lt;&lt; דובר &gt;&gt; </w:t>
      </w:r>
      <w:r>
        <w:rPr>
          <w:rtl/>
        </w:rPr>
        <w:t>עמיר עופר:</w:t>
      </w:r>
      <w:r w:rsidRPr="004A0BF0">
        <w:rPr>
          <w:rStyle w:val="TagStyle"/>
          <w:rtl/>
        </w:rPr>
        <w:t xml:space="preserve"> &lt;&lt; דובר &gt;&gt;</w:t>
      </w:r>
      <w:r>
        <w:rPr>
          <w:rtl/>
        </w:rPr>
        <w:t xml:space="preserve">   </w:t>
      </w:r>
      <w:bookmarkEnd w:id="4231"/>
    </w:p>
    <w:p w14:paraId="4CC252F4" w14:textId="77777777" w:rsidR="004A0BF0" w:rsidRDefault="004A0BF0" w:rsidP="004A0BF0">
      <w:pPr>
        <w:pStyle w:val="KeepWithNext"/>
        <w:rPr>
          <w:rtl/>
          <w:lang w:eastAsia="he-IL"/>
        </w:rPr>
      </w:pPr>
    </w:p>
    <w:p w14:paraId="04298B0F" w14:textId="37771FEA" w:rsidR="004A0BF0" w:rsidRDefault="004A0BF0" w:rsidP="004A0BF0">
      <w:pPr>
        <w:rPr>
          <w:rtl/>
          <w:lang w:eastAsia="he-IL"/>
        </w:rPr>
      </w:pPr>
      <w:bookmarkStart w:id="4232" w:name="_ETM_Q1_3389902"/>
      <w:bookmarkEnd w:id="4232"/>
      <w:r>
        <w:rPr>
          <w:rFonts w:hint="cs"/>
          <w:rtl/>
          <w:lang w:eastAsia="he-IL"/>
        </w:rPr>
        <w:t xml:space="preserve">דיברנו מקודם על המשמעות של זה </w:t>
      </w:r>
      <w:bookmarkStart w:id="4233" w:name="_ETM_Q1_3398904"/>
      <w:bookmarkStart w:id="4234" w:name="_ETM_Q1_3393652"/>
      <w:bookmarkEnd w:id="4233"/>
      <w:bookmarkEnd w:id="4234"/>
      <w:r>
        <w:rPr>
          <w:rFonts w:hint="cs"/>
          <w:rtl/>
          <w:lang w:eastAsia="he-IL"/>
        </w:rPr>
        <w:t>שאי-אפשר לרשום מסר בריאותי על מזו</w:t>
      </w:r>
      <w:bookmarkStart w:id="4235" w:name="_ETM_Q1_3397403"/>
      <w:bookmarkEnd w:id="4235"/>
      <w:r>
        <w:rPr>
          <w:rFonts w:hint="cs"/>
          <w:rtl/>
          <w:lang w:eastAsia="he-IL"/>
        </w:rPr>
        <w:t>נות שמסומנים באדום. יחד עם זאת,</w:t>
      </w:r>
      <w:bookmarkStart w:id="4236" w:name="_ETM_Q1_3404403"/>
      <w:bookmarkStart w:id="4237" w:name="_ETM_Q1_3401403"/>
      <w:bookmarkStart w:id="4238" w:name="_ETM_Q1_3398903"/>
      <w:bookmarkEnd w:id="4236"/>
      <w:bookmarkEnd w:id="4237"/>
      <w:bookmarkEnd w:id="4238"/>
      <w:r>
        <w:rPr>
          <w:rFonts w:hint="cs"/>
          <w:rtl/>
          <w:lang w:eastAsia="he-IL"/>
        </w:rPr>
        <w:t xml:space="preserve"> אני מעלה פה משהו לדיון. אם היצרן בחו"ל סי</w:t>
      </w:r>
      <w:bookmarkStart w:id="4239" w:name="_ETM_Q1_3403653"/>
      <w:bookmarkEnd w:id="4239"/>
      <w:r>
        <w:rPr>
          <w:rFonts w:hint="cs"/>
          <w:rtl/>
          <w:lang w:eastAsia="he-IL"/>
        </w:rPr>
        <w:t>מן את המסר הב</w:t>
      </w:r>
      <w:bookmarkStart w:id="4240" w:name="_ETM_Q1_3406153"/>
      <w:bookmarkEnd w:id="4240"/>
      <w:r>
        <w:rPr>
          <w:rFonts w:hint="cs"/>
          <w:rtl/>
          <w:lang w:eastAsia="he-IL"/>
        </w:rPr>
        <w:t>ריאותי</w:t>
      </w:r>
      <w:bookmarkStart w:id="4241" w:name="_ETM_Q1_3407903"/>
      <w:bookmarkStart w:id="4242" w:name="_ETM_Q1_3405152"/>
      <w:bookmarkStart w:id="4243" w:name="_ETM_Q1_3402152"/>
      <w:bookmarkStart w:id="4244" w:name="_ETM_Q1_3399152"/>
      <w:bookmarkStart w:id="4245" w:name="_ETM_Q1_3396651"/>
      <w:bookmarkEnd w:id="4241"/>
      <w:bookmarkEnd w:id="4242"/>
      <w:bookmarkEnd w:id="4243"/>
      <w:bookmarkEnd w:id="4244"/>
      <w:bookmarkEnd w:id="4245"/>
      <w:r>
        <w:rPr>
          <w:rFonts w:hint="cs"/>
          <w:rtl/>
          <w:lang w:eastAsia="he-IL"/>
        </w:rPr>
        <w:t>, האם יש אפשרות שלא להסתיר את זה או לא למחוק את זה?</w:t>
      </w:r>
    </w:p>
    <w:p w14:paraId="5FF9AD5C" w14:textId="77777777" w:rsidR="004A0BF0" w:rsidRDefault="004A0BF0" w:rsidP="004A0BF0">
      <w:pPr>
        <w:rPr>
          <w:rtl/>
          <w:lang w:eastAsia="he-IL"/>
        </w:rPr>
      </w:pPr>
      <w:bookmarkStart w:id="4246" w:name="_ETM_Q1_3401656"/>
      <w:bookmarkStart w:id="4247" w:name="_ETM_Q1_3402906"/>
      <w:bookmarkEnd w:id="4246"/>
      <w:bookmarkEnd w:id="4247"/>
    </w:p>
    <w:p w14:paraId="2E3E7F68" w14:textId="1CE8F732" w:rsidR="004A0BF0" w:rsidRDefault="004A0BF0" w:rsidP="004A0BF0">
      <w:pPr>
        <w:pStyle w:val="a4"/>
        <w:keepNext/>
        <w:rPr>
          <w:rtl/>
        </w:rPr>
      </w:pPr>
      <w:bookmarkStart w:id="4248" w:name="ET_speaker_נעה_בן_שבת_325"/>
      <w:r w:rsidRPr="004A0BF0">
        <w:rPr>
          <w:rStyle w:val="TagStyle"/>
          <w:rtl/>
        </w:rPr>
        <w:t xml:space="preserve"> &lt;&lt; דובר &gt;&gt; </w:t>
      </w:r>
      <w:r>
        <w:rPr>
          <w:rtl/>
        </w:rPr>
        <w:t>נעה בן שבת:</w:t>
      </w:r>
      <w:r w:rsidRPr="004A0BF0">
        <w:rPr>
          <w:rStyle w:val="TagStyle"/>
          <w:rtl/>
        </w:rPr>
        <w:t xml:space="preserve"> &lt;&lt; דובר &gt;&gt;</w:t>
      </w:r>
      <w:r>
        <w:rPr>
          <w:rtl/>
        </w:rPr>
        <w:t xml:space="preserve">   </w:t>
      </w:r>
      <w:bookmarkEnd w:id="4248"/>
    </w:p>
    <w:p w14:paraId="5C836093" w14:textId="77777777" w:rsidR="004A0BF0" w:rsidRDefault="004A0BF0" w:rsidP="004A0BF0">
      <w:pPr>
        <w:pStyle w:val="KeepWithNext"/>
        <w:rPr>
          <w:rtl/>
          <w:lang w:eastAsia="he-IL"/>
        </w:rPr>
      </w:pPr>
    </w:p>
    <w:p w14:paraId="5EB7AD5F" w14:textId="46521284" w:rsidR="004A0BF0" w:rsidRDefault="004A0BF0" w:rsidP="004A0BF0">
      <w:pPr>
        <w:rPr>
          <w:rtl/>
          <w:lang w:eastAsia="he-IL"/>
        </w:rPr>
      </w:pPr>
      <w:bookmarkStart w:id="4249" w:name="_ETM_Q1_3404151"/>
      <w:bookmarkStart w:id="4250" w:name="_ETM_Q1_3404407"/>
      <w:bookmarkStart w:id="4251" w:name="_ETM_Q1_3408656"/>
      <w:bookmarkEnd w:id="4249"/>
      <w:bookmarkEnd w:id="4250"/>
      <w:bookmarkEnd w:id="4251"/>
      <w:r>
        <w:rPr>
          <w:rFonts w:hint="cs"/>
          <w:rtl/>
          <w:lang w:eastAsia="he-IL"/>
        </w:rPr>
        <w:t xml:space="preserve">יצרן </w:t>
      </w:r>
      <w:bookmarkStart w:id="4252" w:name="_ETM_Q1_3409651"/>
      <w:bookmarkStart w:id="4253" w:name="_ETM_Q1_3407401"/>
      <w:bookmarkEnd w:id="4252"/>
      <w:bookmarkEnd w:id="4253"/>
      <w:r>
        <w:rPr>
          <w:rFonts w:hint="cs"/>
          <w:rtl/>
          <w:lang w:eastAsia="he-IL"/>
        </w:rPr>
        <w:t xml:space="preserve">שמסמן בסמל אדום ממילא צריך </w:t>
      </w:r>
      <w:bookmarkStart w:id="4254" w:name="_ETM_Q1_3412406"/>
      <w:bookmarkEnd w:id="4254"/>
      <w:r>
        <w:rPr>
          <w:rFonts w:hint="cs"/>
          <w:rtl/>
          <w:lang w:eastAsia="he-IL"/>
        </w:rPr>
        <w:t xml:space="preserve">לדעת שבישראל הוא </w:t>
      </w:r>
      <w:bookmarkStart w:id="4255" w:name="_ETM_Q1_3415406"/>
      <w:bookmarkStart w:id="4256" w:name="_ETM_Q1_3412652"/>
      <w:bookmarkStart w:id="4257" w:name="_ETM_Q1_3409902"/>
      <w:bookmarkEnd w:id="4255"/>
      <w:bookmarkEnd w:id="4256"/>
      <w:bookmarkEnd w:id="4257"/>
      <w:r>
        <w:rPr>
          <w:rFonts w:hint="cs"/>
          <w:rtl/>
          <w:lang w:eastAsia="he-IL"/>
        </w:rPr>
        <w:t xml:space="preserve">חייב </w:t>
      </w:r>
      <w:bookmarkStart w:id="4258" w:name="_ETM_Q1_3410903"/>
      <w:bookmarkEnd w:id="4258"/>
      <w:r>
        <w:rPr>
          <w:rFonts w:hint="cs"/>
          <w:rtl/>
          <w:lang w:eastAsia="he-IL"/>
        </w:rPr>
        <w:t>לשים סמל אדום.</w:t>
      </w:r>
    </w:p>
    <w:p w14:paraId="1DD08C91" w14:textId="77777777" w:rsidR="004A0BF0" w:rsidRDefault="004A0BF0" w:rsidP="004A0BF0">
      <w:pPr>
        <w:rPr>
          <w:rtl/>
          <w:lang w:eastAsia="he-IL"/>
        </w:rPr>
      </w:pPr>
      <w:bookmarkStart w:id="4259" w:name="_ETM_Q1_3415653"/>
      <w:bookmarkStart w:id="4260" w:name="_ETM_Q1_3416903"/>
      <w:bookmarkEnd w:id="4259"/>
      <w:bookmarkEnd w:id="4260"/>
    </w:p>
    <w:p w14:paraId="6B3E3B15" w14:textId="225846D2" w:rsidR="004A0BF0" w:rsidRDefault="004A0BF0" w:rsidP="004A0BF0">
      <w:pPr>
        <w:pStyle w:val="a4"/>
        <w:keepNext/>
        <w:rPr>
          <w:rtl/>
        </w:rPr>
      </w:pPr>
      <w:bookmarkStart w:id="4261" w:name="ET_speaker_עמיר_עופר_326"/>
      <w:r w:rsidRPr="004A0BF0">
        <w:rPr>
          <w:rStyle w:val="TagStyle"/>
          <w:rtl/>
        </w:rPr>
        <w:t xml:space="preserve"> &lt;&lt; דובר &gt;&gt; </w:t>
      </w:r>
      <w:r>
        <w:rPr>
          <w:rtl/>
        </w:rPr>
        <w:t>עמיר עופר:</w:t>
      </w:r>
      <w:r w:rsidRPr="004A0BF0">
        <w:rPr>
          <w:rStyle w:val="TagStyle"/>
          <w:rtl/>
        </w:rPr>
        <w:t xml:space="preserve"> &lt;&lt; דובר &gt;&gt;</w:t>
      </w:r>
      <w:r>
        <w:rPr>
          <w:rtl/>
        </w:rPr>
        <w:t xml:space="preserve">   </w:t>
      </w:r>
      <w:bookmarkEnd w:id="4261"/>
    </w:p>
    <w:p w14:paraId="7D0542F4" w14:textId="77777777" w:rsidR="004A0BF0" w:rsidRDefault="004A0BF0" w:rsidP="004A0BF0">
      <w:pPr>
        <w:pStyle w:val="KeepWithNext"/>
        <w:rPr>
          <w:rtl/>
          <w:lang w:eastAsia="he-IL"/>
        </w:rPr>
      </w:pPr>
    </w:p>
    <w:p w14:paraId="3921D582" w14:textId="0B768004" w:rsidR="004A0BF0" w:rsidRDefault="004A0BF0" w:rsidP="004A0BF0">
      <w:pPr>
        <w:rPr>
          <w:rtl/>
          <w:lang w:eastAsia="he-IL"/>
        </w:rPr>
      </w:pPr>
      <w:bookmarkStart w:id="4262" w:name="_ETM_Q1_3418153"/>
      <w:bookmarkStart w:id="4263" w:name="_ETM_Q1_3418403"/>
      <w:bookmarkEnd w:id="4262"/>
      <w:bookmarkEnd w:id="4263"/>
      <w:r>
        <w:rPr>
          <w:rFonts w:hint="cs"/>
          <w:rtl/>
          <w:lang w:eastAsia="he-IL"/>
        </w:rPr>
        <w:t>ל</w:t>
      </w:r>
      <w:bookmarkStart w:id="4264" w:name="_ETM_Q1_3415403"/>
      <w:bookmarkEnd w:id="4264"/>
      <w:r>
        <w:rPr>
          <w:rFonts w:hint="cs"/>
          <w:rtl/>
          <w:lang w:eastAsia="he-IL"/>
        </w:rPr>
        <w:t>א.</w:t>
      </w:r>
      <w:bookmarkStart w:id="4265" w:name="_ETM_Q1_3413903"/>
      <w:bookmarkEnd w:id="4265"/>
      <w:r>
        <w:rPr>
          <w:rFonts w:hint="cs"/>
          <w:rtl/>
          <w:lang w:eastAsia="he-IL"/>
        </w:rPr>
        <w:t xml:space="preserve"> נע</w:t>
      </w:r>
      <w:bookmarkStart w:id="4266" w:name="_ETM_Q1_3414653"/>
      <w:bookmarkEnd w:id="4266"/>
      <w:r>
        <w:rPr>
          <w:rFonts w:hint="cs"/>
          <w:rtl/>
          <w:lang w:eastAsia="he-IL"/>
        </w:rPr>
        <w:t xml:space="preserve">ה, אני רק אומר שעכשיו היבואן צריך </w:t>
      </w:r>
      <w:bookmarkStart w:id="4267" w:name="_ETM_Q1_3418653"/>
      <w:bookmarkEnd w:id="4267"/>
      <w:r>
        <w:rPr>
          <w:rFonts w:hint="cs"/>
          <w:rtl/>
          <w:lang w:eastAsia="he-IL"/>
        </w:rPr>
        <w:t xml:space="preserve">גם </w:t>
      </w:r>
      <w:bookmarkStart w:id="4268" w:name="_ETM_Q1_3416653"/>
      <w:bookmarkEnd w:id="4268"/>
      <w:r>
        <w:rPr>
          <w:rFonts w:hint="cs"/>
          <w:rtl/>
          <w:lang w:eastAsia="he-IL"/>
        </w:rPr>
        <w:t xml:space="preserve">לשים </w:t>
      </w:r>
      <w:bookmarkStart w:id="4269" w:name="_ETM_Q1_3414654"/>
      <w:bookmarkStart w:id="4270" w:name="_ETM_Q1_3417154"/>
      <w:bookmarkEnd w:id="4269"/>
      <w:bookmarkEnd w:id="4270"/>
      <w:r>
        <w:rPr>
          <w:rFonts w:hint="cs"/>
          <w:rtl/>
          <w:lang w:eastAsia="he-IL"/>
        </w:rPr>
        <w:t>מדבקות אדומות</w:t>
      </w:r>
      <w:bookmarkStart w:id="4271" w:name="_ETM_Q1_3420154"/>
      <w:bookmarkStart w:id="4272" w:name="_ETM_Q1_3418904"/>
      <w:bookmarkEnd w:id="4271"/>
      <w:bookmarkEnd w:id="4272"/>
      <w:r>
        <w:rPr>
          <w:rFonts w:hint="cs"/>
          <w:rtl/>
          <w:lang w:eastAsia="he-IL"/>
        </w:rPr>
        <w:t xml:space="preserve"> וגם לשים תווית מאחורה</w:t>
      </w:r>
      <w:bookmarkStart w:id="4273" w:name="_ETM_Q1_3420654"/>
      <w:bookmarkEnd w:id="4273"/>
      <w:r>
        <w:rPr>
          <w:rFonts w:hint="cs"/>
          <w:rtl/>
          <w:lang w:eastAsia="he-IL"/>
        </w:rPr>
        <w:t xml:space="preserve"> אז השאלה היא </w:t>
      </w:r>
      <w:bookmarkStart w:id="4274" w:name="_ETM_Q1_3421904"/>
      <w:bookmarkStart w:id="4275" w:name="_ETM_Q1_3419405"/>
      <w:bookmarkEnd w:id="4274"/>
      <w:bookmarkEnd w:id="4275"/>
      <w:r>
        <w:rPr>
          <w:rFonts w:hint="cs"/>
          <w:rtl/>
          <w:lang w:eastAsia="he-IL"/>
        </w:rPr>
        <w:t xml:space="preserve">אם יש מסר בריאותי </w:t>
      </w:r>
      <w:bookmarkStart w:id="4276" w:name="_ETM_Q1_3422905"/>
      <w:bookmarkEnd w:id="4276"/>
      <w:r>
        <w:rPr>
          <w:rFonts w:hint="cs"/>
          <w:rtl/>
          <w:lang w:eastAsia="he-IL"/>
        </w:rPr>
        <w:t>- - - היצרן סימן לפי דרישו</w:t>
      </w:r>
      <w:bookmarkStart w:id="4277" w:name="_ETM_Q1_3425655"/>
      <w:bookmarkEnd w:id="4277"/>
      <w:r>
        <w:rPr>
          <w:rFonts w:hint="cs"/>
          <w:rtl/>
          <w:lang w:eastAsia="he-IL"/>
        </w:rPr>
        <w:t xml:space="preserve">ת אירופאיות אז למה אני צריך למחוק את זה או להסתיר את זה? </w:t>
      </w:r>
      <w:bookmarkStart w:id="4278" w:name="_ETM_Q1_3434905"/>
      <w:bookmarkStart w:id="4279" w:name="_ETM_Q1_3435656"/>
      <w:bookmarkStart w:id="4280" w:name="_ETM_Q1_3432901"/>
      <w:bookmarkStart w:id="4281" w:name="_ETM_Q1_3436156"/>
      <w:bookmarkStart w:id="4282" w:name="_ETM_Q1_3427152"/>
      <w:bookmarkStart w:id="4283" w:name="_ETM_Q1_3427653"/>
      <w:bookmarkEnd w:id="4278"/>
      <w:bookmarkEnd w:id="4279"/>
      <w:bookmarkEnd w:id="4280"/>
      <w:bookmarkEnd w:id="4281"/>
      <w:bookmarkEnd w:id="4282"/>
      <w:r>
        <w:rPr>
          <w:rFonts w:hint="cs"/>
          <w:rtl/>
          <w:lang w:eastAsia="he-IL"/>
        </w:rPr>
        <w:t>אולי כן אפשר - - -</w:t>
      </w:r>
    </w:p>
    <w:p w14:paraId="29015EB4" w14:textId="52334EBD" w:rsidR="004A0BF0" w:rsidRDefault="004A0BF0" w:rsidP="004A0BF0">
      <w:pPr>
        <w:rPr>
          <w:rtl/>
          <w:lang w:eastAsia="he-IL"/>
        </w:rPr>
      </w:pPr>
      <w:bookmarkStart w:id="4284" w:name="_ETM_Q1_3433656"/>
      <w:bookmarkStart w:id="4285" w:name="_ETM_Q1_3431901"/>
      <w:bookmarkStart w:id="4286" w:name="_ETM_Q1_3429151"/>
      <w:bookmarkStart w:id="4287" w:name="_ETM_Q1_3426406"/>
      <w:bookmarkStart w:id="4288" w:name="_ETM_Q1_3423656"/>
      <w:bookmarkEnd w:id="4283"/>
      <w:bookmarkEnd w:id="4284"/>
      <w:bookmarkEnd w:id="4285"/>
      <w:bookmarkEnd w:id="4286"/>
      <w:bookmarkEnd w:id="4287"/>
      <w:bookmarkEnd w:id="4288"/>
    </w:p>
    <w:p w14:paraId="3866073C" w14:textId="42AB7187" w:rsidR="004A0BF0" w:rsidRDefault="004A0BF0" w:rsidP="004A0BF0">
      <w:pPr>
        <w:pStyle w:val="af5"/>
        <w:keepNext/>
        <w:rPr>
          <w:rtl/>
        </w:rPr>
      </w:pPr>
      <w:bookmarkStart w:id="4289" w:name="ET_interruption_קריאה_328"/>
      <w:r w:rsidRPr="004A0BF0">
        <w:rPr>
          <w:rStyle w:val="TagStyle"/>
          <w:rtl/>
        </w:rPr>
        <w:t xml:space="preserve"> &lt;&lt; קריאה &gt;&gt; </w:t>
      </w:r>
      <w:r>
        <w:rPr>
          <w:rtl/>
        </w:rPr>
        <w:t>קריאה:</w:t>
      </w:r>
      <w:r w:rsidRPr="004A0BF0">
        <w:rPr>
          <w:rStyle w:val="TagStyle"/>
          <w:rtl/>
        </w:rPr>
        <w:t xml:space="preserve"> &lt;&lt; קריאה &gt;&gt;</w:t>
      </w:r>
      <w:r>
        <w:rPr>
          <w:rtl/>
        </w:rPr>
        <w:t xml:space="preserve">   </w:t>
      </w:r>
      <w:bookmarkEnd w:id="4289"/>
    </w:p>
    <w:p w14:paraId="056FCB71" w14:textId="77777777" w:rsidR="004A0BF0" w:rsidRDefault="004A0BF0" w:rsidP="004A0BF0">
      <w:pPr>
        <w:pStyle w:val="KeepWithNext"/>
        <w:rPr>
          <w:rtl/>
          <w:lang w:eastAsia="he-IL"/>
        </w:rPr>
      </w:pPr>
    </w:p>
    <w:p w14:paraId="2124729A" w14:textId="0F301A78" w:rsidR="004A0BF0" w:rsidRDefault="004A0BF0" w:rsidP="004A0BF0">
      <w:pPr>
        <w:rPr>
          <w:rtl/>
          <w:lang w:eastAsia="he-IL"/>
        </w:rPr>
      </w:pPr>
      <w:bookmarkStart w:id="4290" w:name="_ETM_Q1_3432906"/>
      <w:bookmarkStart w:id="4291" w:name="_ETM_Q1_3430405"/>
      <w:bookmarkEnd w:id="4290"/>
      <w:bookmarkEnd w:id="4291"/>
      <w:r>
        <w:rPr>
          <w:rFonts w:hint="cs"/>
          <w:rtl/>
          <w:lang w:eastAsia="he-IL"/>
        </w:rPr>
        <w:t>זה לא מותר בישראל.</w:t>
      </w:r>
    </w:p>
    <w:p w14:paraId="5AE5ED09" w14:textId="77777777" w:rsidR="004A0BF0" w:rsidRDefault="004A0BF0" w:rsidP="004A0BF0">
      <w:pPr>
        <w:rPr>
          <w:rtl/>
          <w:lang w:eastAsia="he-IL"/>
        </w:rPr>
      </w:pPr>
      <w:bookmarkStart w:id="4292" w:name="_ETM_Q1_3433903"/>
      <w:bookmarkStart w:id="4293" w:name="_ETM_Q1_3434653"/>
      <w:bookmarkStart w:id="4294" w:name="_ETM_Q1_3434903"/>
      <w:bookmarkEnd w:id="4292"/>
      <w:bookmarkEnd w:id="4293"/>
      <w:bookmarkEnd w:id="4294"/>
    </w:p>
    <w:p w14:paraId="7D9ED094" w14:textId="13F36D2F" w:rsidR="004A0BF0" w:rsidRDefault="004A0BF0" w:rsidP="004A0BF0">
      <w:pPr>
        <w:pStyle w:val="af6"/>
        <w:keepNext/>
        <w:rPr>
          <w:rtl/>
        </w:rPr>
      </w:pPr>
      <w:bookmarkStart w:id="4295" w:name="ET_yor_6447_329"/>
      <w:r w:rsidRPr="004A0BF0">
        <w:rPr>
          <w:rStyle w:val="TagStyle"/>
          <w:rtl/>
        </w:rPr>
        <w:t xml:space="preserve"> &lt;&lt; יור &gt;&gt; </w:t>
      </w:r>
      <w:r>
        <w:rPr>
          <w:rtl/>
        </w:rPr>
        <w:t>היו"ר יונתן מישרקי:</w:t>
      </w:r>
      <w:r w:rsidRPr="004A0BF0">
        <w:rPr>
          <w:rStyle w:val="TagStyle"/>
          <w:rtl/>
        </w:rPr>
        <w:t xml:space="preserve"> &lt;&lt; יור &gt;&gt;</w:t>
      </w:r>
      <w:r>
        <w:rPr>
          <w:rtl/>
        </w:rPr>
        <w:t xml:space="preserve">   </w:t>
      </w:r>
      <w:bookmarkEnd w:id="4295"/>
    </w:p>
    <w:p w14:paraId="5F251968" w14:textId="77777777" w:rsidR="004A0BF0" w:rsidRDefault="004A0BF0" w:rsidP="004A0BF0">
      <w:pPr>
        <w:pStyle w:val="KeepWithNext"/>
        <w:rPr>
          <w:rtl/>
          <w:lang w:eastAsia="he-IL"/>
        </w:rPr>
      </w:pPr>
    </w:p>
    <w:p w14:paraId="4A639461" w14:textId="6EAACA0F" w:rsidR="004A0BF0" w:rsidRDefault="004A0BF0" w:rsidP="004A0BF0">
      <w:pPr>
        <w:rPr>
          <w:rtl/>
          <w:lang w:eastAsia="he-IL"/>
        </w:rPr>
      </w:pPr>
      <w:bookmarkStart w:id="4296" w:name="_ETM_Q1_3436153"/>
      <w:bookmarkEnd w:id="4296"/>
      <w:r>
        <w:rPr>
          <w:rFonts w:hint="cs"/>
          <w:rtl/>
          <w:lang w:eastAsia="he-IL"/>
        </w:rPr>
        <w:t>לא הבנתי, זאת שאלה כללי</w:t>
      </w:r>
      <w:bookmarkStart w:id="4297" w:name="_ETM_Q1_3436403"/>
      <w:bookmarkEnd w:id="4297"/>
      <w:r>
        <w:rPr>
          <w:rFonts w:hint="cs"/>
          <w:rtl/>
          <w:lang w:eastAsia="he-IL"/>
        </w:rPr>
        <w:t>ת</w:t>
      </w:r>
      <w:bookmarkStart w:id="4298" w:name="_ETM_Q1_3439903"/>
      <w:bookmarkEnd w:id="4298"/>
      <w:r>
        <w:rPr>
          <w:rFonts w:hint="cs"/>
          <w:rtl/>
          <w:lang w:eastAsia="he-IL"/>
        </w:rPr>
        <w:t>.</w:t>
      </w:r>
    </w:p>
    <w:p w14:paraId="6119B9E2" w14:textId="77777777" w:rsidR="004A0BF0" w:rsidRPr="004A0BF0" w:rsidRDefault="004A0BF0" w:rsidP="004A0BF0">
      <w:pPr>
        <w:rPr>
          <w:rtl/>
          <w:lang w:eastAsia="he-IL"/>
        </w:rPr>
      </w:pPr>
      <w:bookmarkStart w:id="4299" w:name="_ETM_Q1_3440653"/>
      <w:bookmarkStart w:id="4300" w:name="_ETM_Q1_3441152"/>
      <w:bookmarkEnd w:id="4299"/>
      <w:bookmarkEnd w:id="4300"/>
    </w:p>
    <w:p w14:paraId="3824606F" w14:textId="675CE5CB" w:rsidR="004A0BF0" w:rsidRDefault="004A0BF0" w:rsidP="004A0BF0">
      <w:pPr>
        <w:pStyle w:val="a4"/>
        <w:keepNext/>
        <w:rPr>
          <w:rtl/>
        </w:rPr>
      </w:pPr>
      <w:bookmarkStart w:id="4301" w:name="ET_speaker_פנינה_אורן_שני_דור_327"/>
      <w:r w:rsidRPr="004A0BF0">
        <w:rPr>
          <w:rStyle w:val="TagStyle"/>
          <w:rtl/>
        </w:rPr>
        <w:t xml:space="preserve"> &lt;&lt; דובר &gt;&gt; </w:t>
      </w:r>
      <w:r w:rsidR="00F42C12">
        <w:rPr>
          <w:rtl/>
        </w:rPr>
        <w:t>פנינה אורן שנידור</w:t>
      </w:r>
      <w:r>
        <w:rPr>
          <w:rtl/>
        </w:rPr>
        <w:t>:</w:t>
      </w:r>
      <w:r w:rsidRPr="004A0BF0">
        <w:rPr>
          <w:rStyle w:val="TagStyle"/>
          <w:rtl/>
        </w:rPr>
        <w:t xml:space="preserve"> &lt;&lt; דובר &gt;&gt;</w:t>
      </w:r>
      <w:r>
        <w:rPr>
          <w:rtl/>
        </w:rPr>
        <w:t xml:space="preserve">   </w:t>
      </w:r>
      <w:bookmarkEnd w:id="4301"/>
    </w:p>
    <w:p w14:paraId="642D8E1A" w14:textId="77777777" w:rsidR="004A0BF0" w:rsidRDefault="004A0BF0" w:rsidP="004A0BF0">
      <w:pPr>
        <w:pStyle w:val="KeepWithNext"/>
        <w:rPr>
          <w:rtl/>
          <w:lang w:eastAsia="he-IL"/>
        </w:rPr>
      </w:pPr>
    </w:p>
    <w:p w14:paraId="58EFF843" w14:textId="4BFB8D61" w:rsidR="004A0BF0" w:rsidRDefault="004A0BF0" w:rsidP="004A0BF0">
      <w:pPr>
        <w:rPr>
          <w:rtl/>
          <w:lang w:eastAsia="he-IL"/>
        </w:rPr>
      </w:pPr>
      <w:bookmarkStart w:id="4302" w:name="_ETM_Q1_3425156"/>
      <w:bookmarkStart w:id="4303" w:name="_ETM_Q1_3425406"/>
      <w:bookmarkStart w:id="4304" w:name="_ETM_Q1_3438653"/>
      <w:bookmarkEnd w:id="4302"/>
      <w:bookmarkEnd w:id="4303"/>
      <w:bookmarkEnd w:id="4304"/>
      <w:r>
        <w:rPr>
          <w:rFonts w:hint="cs"/>
          <w:rtl/>
          <w:lang w:eastAsia="he-IL"/>
        </w:rPr>
        <w:t>מבחינתי, זה</w:t>
      </w:r>
      <w:bookmarkStart w:id="4305" w:name="_ETM_Q1_3436154"/>
      <w:bookmarkEnd w:id="4305"/>
      <w:r>
        <w:rPr>
          <w:rFonts w:hint="cs"/>
          <w:rtl/>
          <w:lang w:eastAsia="he-IL"/>
        </w:rPr>
        <w:t xml:space="preserve"> מובן מאליו.</w:t>
      </w:r>
    </w:p>
    <w:p w14:paraId="4D4F11A1" w14:textId="77777777" w:rsidR="004A0BF0" w:rsidRDefault="004A0BF0" w:rsidP="004A0BF0">
      <w:pPr>
        <w:rPr>
          <w:rtl/>
          <w:lang w:eastAsia="he-IL"/>
        </w:rPr>
      </w:pPr>
      <w:bookmarkStart w:id="4306" w:name="_ETM_Q1_3441903"/>
      <w:bookmarkEnd w:id="4306"/>
    </w:p>
    <w:p w14:paraId="35EF5711" w14:textId="19E7BA1C" w:rsidR="004A0BF0" w:rsidRDefault="004A0BF0" w:rsidP="004A0BF0">
      <w:pPr>
        <w:pStyle w:val="a4"/>
        <w:keepNext/>
        <w:rPr>
          <w:rtl/>
        </w:rPr>
      </w:pPr>
      <w:bookmarkStart w:id="4307" w:name="ET_speaker_עמיר_עופר_330"/>
      <w:r w:rsidRPr="004A0BF0">
        <w:rPr>
          <w:rStyle w:val="TagStyle"/>
          <w:rtl/>
        </w:rPr>
        <w:t xml:space="preserve"> &lt;&lt; דובר &gt;&gt; </w:t>
      </w:r>
      <w:r>
        <w:rPr>
          <w:rtl/>
        </w:rPr>
        <w:t>עמיר עופר:</w:t>
      </w:r>
      <w:r w:rsidRPr="004A0BF0">
        <w:rPr>
          <w:rStyle w:val="TagStyle"/>
          <w:rtl/>
        </w:rPr>
        <w:t xml:space="preserve"> &lt;&lt; דובר &gt;&gt;</w:t>
      </w:r>
      <w:r>
        <w:rPr>
          <w:rtl/>
        </w:rPr>
        <w:t xml:space="preserve">   </w:t>
      </w:r>
      <w:bookmarkEnd w:id="4307"/>
    </w:p>
    <w:p w14:paraId="2F263A29" w14:textId="77777777" w:rsidR="004A0BF0" w:rsidRDefault="004A0BF0" w:rsidP="004A0BF0">
      <w:pPr>
        <w:pStyle w:val="KeepWithNext"/>
        <w:rPr>
          <w:rtl/>
          <w:lang w:eastAsia="he-IL"/>
        </w:rPr>
      </w:pPr>
    </w:p>
    <w:p w14:paraId="23700E24" w14:textId="3D1982F8" w:rsidR="004A0BF0" w:rsidRDefault="004A0BF0" w:rsidP="004A0BF0">
      <w:pPr>
        <w:rPr>
          <w:rtl/>
          <w:lang w:eastAsia="he-IL"/>
        </w:rPr>
      </w:pPr>
      <w:bookmarkStart w:id="4308" w:name="_ETM_Q1_3442653"/>
      <w:bookmarkStart w:id="4309" w:name="_ETM_Q1_3442903"/>
      <w:bookmarkStart w:id="4310" w:name="_ETM_Q1_3440153"/>
      <w:bookmarkStart w:id="4311" w:name="_ETM_Q1_3438904"/>
      <w:bookmarkEnd w:id="4308"/>
      <w:bookmarkEnd w:id="4309"/>
      <w:bookmarkEnd w:id="4310"/>
      <w:bookmarkEnd w:id="4311"/>
      <w:r>
        <w:rPr>
          <w:rFonts w:hint="cs"/>
          <w:rtl/>
          <w:lang w:eastAsia="he-IL"/>
        </w:rPr>
        <w:t>זאת לא שאלה כללית</w:t>
      </w:r>
      <w:bookmarkStart w:id="4312" w:name="_ETM_Q1_3438906"/>
      <w:bookmarkEnd w:id="4312"/>
      <w:r>
        <w:rPr>
          <w:rFonts w:hint="cs"/>
          <w:rtl/>
          <w:lang w:eastAsia="he-IL"/>
        </w:rPr>
        <w:t xml:space="preserve">. </w:t>
      </w:r>
      <w:bookmarkStart w:id="4313" w:name="_ETM_Q1_3440405"/>
      <w:bookmarkEnd w:id="4313"/>
      <w:r>
        <w:rPr>
          <w:rFonts w:hint="cs"/>
          <w:rtl/>
          <w:lang w:eastAsia="he-IL"/>
        </w:rPr>
        <w:t>ספציפית, לא החרגנו מהתווית - - -</w:t>
      </w:r>
      <w:bookmarkStart w:id="4314" w:name="_ETM_Q1_3447655"/>
      <w:bookmarkStart w:id="4315" w:name="_ETM_Q1_3445655"/>
      <w:bookmarkStart w:id="4316" w:name="_ETM_Q1_3442905"/>
      <w:bookmarkStart w:id="4317" w:name="_ETM_Q1_3441155"/>
      <w:bookmarkEnd w:id="4314"/>
      <w:bookmarkEnd w:id="4315"/>
      <w:bookmarkEnd w:id="4316"/>
      <w:bookmarkEnd w:id="4317"/>
    </w:p>
    <w:p w14:paraId="1423498A" w14:textId="77777777" w:rsidR="004A0BF0" w:rsidRDefault="004A0BF0" w:rsidP="004A0BF0">
      <w:pPr>
        <w:rPr>
          <w:rtl/>
          <w:lang w:eastAsia="he-IL"/>
        </w:rPr>
      </w:pPr>
      <w:bookmarkStart w:id="4318" w:name="_ETM_Q1_3442404"/>
      <w:bookmarkEnd w:id="4318"/>
    </w:p>
    <w:p w14:paraId="41239F3D" w14:textId="02F9B20A" w:rsidR="004A0BF0" w:rsidRDefault="004A0BF0" w:rsidP="004A0BF0">
      <w:pPr>
        <w:pStyle w:val="a4"/>
        <w:keepNext/>
        <w:rPr>
          <w:rtl/>
        </w:rPr>
      </w:pPr>
      <w:bookmarkStart w:id="4319" w:name="ET_speaker_פנינה_אורן_שני_דור_331"/>
      <w:r w:rsidRPr="004A0BF0">
        <w:rPr>
          <w:rStyle w:val="TagStyle"/>
          <w:rtl/>
        </w:rPr>
        <w:t xml:space="preserve"> &lt;&lt; דובר &gt;&gt; </w:t>
      </w:r>
      <w:r w:rsidR="00F42C12">
        <w:rPr>
          <w:rtl/>
        </w:rPr>
        <w:t>פנינה אורן שנידור</w:t>
      </w:r>
      <w:r>
        <w:rPr>
          <w:rtl/>
        </w:rPr>
        <w:t>:</w:t>
      </w:r>
      <w:r w:rsidRPr="004A0BF0">
        <w:rPr>
          <w:rStyle w:val="TagStyle"/>
          <w:rtl/>
        </w:rPr>
        <w:t xml:space="preserve"> &lt;&lt; דובר &gt;&gt;</w:t>
      </w:r>
      <w:r>
        <w:rPr>
          <w:rtl/>
        </w:rPr>
        <w:t xml:space="preserve">   </w:t>
      </w:r>
      <w:bookmarkEnd w:id="4319"/>
    </w:p>
    <w:p w14:paraId="4527D08E" w14:textId="77777777" w:rsidR="004A0BF0" w:rsidRDefault="004A0BF0" w:rsidP="004A0BF0">
      <w:pPr>
        <w:pStyle w:val="KeepWithNext"/>
        <w:rPr>
          <w:rtl/>
          <w:lang w:eastAsia="he-IL"/>
        </w:rPr>
      </w:pPr>
    </w:p>
    <w:p w14:paraId="51A9B00E" w14:textId="53B17525" w:rsidR="004A0BF0" w:rsidRDefault="004A0BF0" w:rsidP="004A0BF0">
      <w:pPr>
        <w:rPr>
          <w:rtl/>
          <w:lang w:eastAsia="he-IL"/>
        </w:rPr>
      </w:pPr>
      <w:bookmarkStart w:id="4320" w:name="_ETM_Q1_3443904"/>
      <w:bookmarkEnd w:id="4320"/>
      <w:r>
        <w:rPr>
          <w:rFonts w:hint="cs"/>
          <w:rtl/>
          <w:lang w:eastAsia="he-IL"/>
        </w:rPr>
        <w:t>כפ</w:t>
      </w:r>
      <w:bookmarkStart w:id="4321" w:name="_ETM_Q1_3444154"/>
      <w:bookmarkEnd w:id="4321"/>
      <w:r>
        <w:rPr>
          <w:rFonts w:hint="cs"/>
          <w:rtl/>
          <w:lang w:eastAsia="he-IL"/>
        </w:rPr>
        <w:t xml:space="preserve">י </w:t>
      </w:r>
      <w:bookmarkStart w:id="4322" w:name="_ETM_Q1_3444904"/>
      <w:bookmarkEnd w:id="4322"/>
      <w:r>
        <w:rPr>
          <w:rFonts w:hint="cs"/>
          <w:rtl/>
          <w:lang w:eastAsia="he-IL"/>
        </w:rPr>
        <w:t>שדיברנו, הצרכן הישראלי הוא צרכן חכם</w:t>
      </w:r>
      <w:bookmarkStart w:id="4323" w:name="_ETM_Q1_3446404"/>
      <w:bookmarkStart w:id="4324" w:name="_ETM_Q1_3446154"/>
      <w:bookmarkEnd w:id="4323"/>
      <w:bookmarkEnd w:id="4324"/>
      <w:r>
        <w:rPr>
          <w:rFonts w:hint="cs"/>
          <w:rtl/>
          <w:lang w:eastAsia="he-IL"/>
        </w:rPr>
        <w:t>.</w:t>
      </w:r>
    </w:p>
    <w:p w14:paraId="223FD572" w14:textId="77777777" w:rsidR="004A0BF0" w:rsidRDefault="004A0BF0" w:rsidP="004A0BF0">
      <w:pPr>
        <w:rPr>
          <w:rtl/>
          <w:lang w:eastAsia="he-IL"/>
        </w:rPr>
      </w:pPr>
      <w:bookmarkStart w:id="4325" w:name="_ETM_Q1_3446155"/>
      <w:bookmarkStart w:id="4326" w:name="_ETM_Q1_3449405"/>
      <w:bookmarkEnd w:id="4325"/>
      <w:bookmarkEnd w:id="4326"/>
    </w:p>
    <w:p w14:paraId="513AD40D" w14:textId="46ACB965" w:rsidR="004A0BF0" w:rsidRDefault="004A0BF0" w:rsidP="004A0BF0">
      <w:pPr>
        <w:pStyle w:val="a4"/>
        <w:keepNext/>
        <w:rPr>
          <w:rtl/>
        </w:rPr>
      </w:pPr>
      <w:bookmarkStart w:id="4327" w:name="ET_speaker_עמיר_עופר_332"/>
      <w:r w:rsidRPr="004A0BF0">
        <w:rPr>
          <w:rStyle w:val="TagStyle"/>
          <w:rtl/>
        </w:rPr>
        <w:t xml:space="preserve"> &lt;&lt; דובר &gt;&gt; </w:t>
      </w:r>
      <w:r>
        <w:rPr>
          <w:rtl/>
        </w:rPr>
        <w:t>עמיר עופר:</w:t>
      </w:r>
      <w:r w:rsidRPr="004A0BF0">
        <w:rPr>
          <w:rStyle w:val="TagStyle"/>
          <w:rtl/>
        </w:rPr>
        <w:t xml:space="preserve"> &lt;&lt; דובר &gt;&gt;</w:t>
      </w:r>
      <w:r>
        <w:rPr>
          <w:rtl/>
        </w:rPr>
        <w:t xml:space="preserve">   </w:t>
      </w:r>
      <w:bookmarkEnd w:id="4327"/>
    </w:p>
    <w:p w14:paraId="0270C225" w14:textId="77777777" w:rsidR="004A0BF0" w:rsidRDefault="004A0BF0" w:rsidP="004A0BF0">
      <w:pPr>
        <w:pStyle w:val="KeepWithNext"/>
        <w:rPr>
          <w:rtl/>
          <w:lang w:eastAsia="he-IL"/>
        </w:rPr>
      </w:pPr>
    </w:p>
    <w:p w14:paraId="3CA8959D" w14:textId="13962BD7" w:rsidR="004A0BF0" w:rsidRDefault="004A0BF0" w:rsidP="004A0BF0">
      <w:pPr>
        <w:rPr>
          <w:rtl/>
          <w:lang w:eastAsia="he-IL"/>
        </w:rPr>
      </w:pPr>
      <w:bookmarkStart w:id="4328" w:name="_ETM_Q1_3451154"/>
      <w:bookmarkStart w:id="4329" w:name="_ETM_Q1_3451404"/>
      <w:bookmarkEnd w:id="4328"/>
      <w:bookmarkEnd w:id="4329"/>
      <w:r>
        <w:rPr>
          <w:rFonts w:hint="cs"/>
          <w:rtl/>
          <w:lang w:eastAsia="he-IL"/>
        </w:rPr>
        <w:t>כש</w:t>
      </w:r>
      <w:bookmarkStart w:id="4330" w:name="_ETM_Q1_3445404"/>
      <w:bookmarkEnd w:id="4330"/>
      <w:r>
        <w:rPr>
          <w:rFonts w:hint="cs"/>
          <w:rtl/>
          <w:lang w:eastAsia="he-IL"/>
        </w:rPr>
        <w:t>ז</w:t>
      </w:r>
      <w:bookmarkStart w:id="4331" w:name="_ETM_Q1_3443154"/>
      <w:bookmarkEnd w:id="4331"/>
      <w:r>
        <w:rPr>
          <w:rFonts w:hint="cs"/>
          <w:rtl/>
          <w:lang w:eastAsia="he-IL"/>
        </w:rPr>
        <w:t xml:space="preserve">ה נוח, הוא חכם. </w:t>
      </w:r>
    </w:p>
    <w:p w14:paraId="46B747FE" w14:textId="77777777" w:rsidR="004A0BF0" w:rsidRDefault="004A0BF0" w:rsidP="004A0BF0">
      <w:pPr>
        <w:rPr>
          <w:rtl/>
          <w:lang w:eastAsia="he-IL"/>
        </w:rPr>
      </w:pPr>
      <w:bookmarkStart w:id="4332" w:name="_ETM_Q1_3447154"/>
      <w:bookmarkStart w:id="4333" w:name="_ETM_Q1_3448404"/>
      <w:bookmarkEnd w:id="4332"/>
      <w:bookmarkEnd w:id="4333"/>
    </w:p>
    <w:p w14:paraId="6144DDB3" w14:textId="095EB489" w:rsidR="004A0BF0" w:rsidRDefault="004A0BF0" w:rsidP="004A0BF0">
      <w:pPr>
        <w:pStyle w:val="a4"/>
        <w:keepNext/>
        <w:rPr>
          <w:rtl/>
        </w:rPr>
      </w:pPr>
      <w:bookmarkStart w:id="4334" w:name="ET_speaker_פנינה_אורן_שני_דור_333"/>
      <w:r w:rsidRPr="004A0BF0">
        <w:rPr>
          <w:rStyle w:val="TagStyle"/>
          <w:rtl/>
        </w:rPr>
        <w:t xml:space="preserve"> &lt;&lt; דובר &gt;&gt; </w:t>
      </w:r>
      <w:r w:rsidR="00F42C12">
        <w:rPr>
          <w:rtl/>
        </w:rPr>
        <w:t>פנינה אורן שנידור</w:t>
      </w:r>
      <w:r>
        <w:rPr>
          <w:rtl/>
        </w:rPr>
        <w:t>:</w:t>
      </w:r>
      <w:r w:rsidRPr="004A0BF0">
        <w:rPr>
          <w:rStyle w:val="TagStyle"/>
          <w:rtl/>
        </w:rPr>
        <w:t xml:space="preserve"> &lt;&lt; דובר &gt;&gt;</w:t>
      </w:r>
      <w:r>
        <w:rPr>
          <w:rtl/>
        </w:rPr>
        <w:t xml:space="preserve">   </w:t>
      </w:r>
      <w:bookmarkEnd w:id="4334"/>
    </w:p>
    <w:p w14:paraId="7A0BA142" w14:textId="77777777" w:rsidR="004A0BF0" w:rsidRDefault="004A0BF0" w:rsidP="004A0BF0">
      <w:pPr>
        <w:pStyle w:val="KeepWithNext"/>
        <w:rPr>
          <w:rtl/>
          <w:lang w:eastAsia="he-IL"/>
        </w:rPr>
      </w:pPr>
    </w:p>
    <w:p w14:paraId="5A1266F4" w14:textId="2E2DB928" w:rsidR="004A0BF0" w:rsidRDefault="004A0BF0" w:rsidP="004A0BF0">
      <w:pPr>
        <w:rPr>
          <w:rtl/>
          <w:lang w:eastAsia="he-IL"/>
        </w:rPr>
      </w:pPr>
      <w:bookmarkStart w:id="4335" w:name="_ETM_Q1_3449654"/>
      <w:bookmarkEnd w:id="4335"/>
      <w:r>
        <w:rPr>
          <w:rFonts w:hint="cs"/>
          <w:rtl/>
          <w:lang w:eastAsia="he-IL"/>
        </w:rPr>
        <w:t>הוא יודע לקרוא אנגלית ולכן אנחנו לא נאפשר את זה.</w:t>
      </w:r>
      <w:bookmarkStart w:id="4336" w:name="_ETM_Q1_3467656"/>
      <w:bookmarkEnd w:id="4336"/>
      <w:r>
        <w:rPr>
          <w:rFonts w:hint="cs"/>
          <w:rtl/>
          <w:lang w:eastAsia="he-IL"/>
        </w:rPr>
        <w:t xml:space="preserve"> </w:t>
      </w:r>
      <w:bookmarkStart w:id="4337" w:name="_ETM_Q1_3469656"/>
      <w:bookmarkStart w:id="4338" w:name="_ETM_Q1_3468154"/>
      <w:bookmarkEnd w:id="4337"/>
      <w:r>
        <w:rPr>
          <w:rFonts w:hint="cs"/>
          <w:rtl/>
          <w:lang w:eastAsia="he-IL"/>
        </w:rPr>
        <w:t>זה לא הגיוני שמצד אח</w:t>
      </w:r>
      <w:bookmarkStart w:id="4339" w:name="_ETM_Q1_3467405"/>
      <w:bookmarkStart w:id="4340" w:name="_ETM_Q1_3465155"/>
      <w:bookmarkStart w:id="4341" w:name="_ETM_Q1_3462655"/>
      <w:bookmarkEnd w:id="4339"/>
      <w:bookmarkEnd w:id="4340"/>
      <w:bookmarkEnd w:id="4341"/>
      <w:r>
        <w:rPr>
          <w:rFonts w:hint="cs"/>
          <w:rtl/>
          <w:lang w:eastAsia="he-IL"/>
        </w:rPr>
        <w:t>ד,</w:t>
      </w:r>
      <w:bookmarkStart w:id="4342" w:name="_ETM_Q1_3460656"/>
      <w:bookmarkStart w:id="4343" w:name="_ETM_Q1_3458156"/>
      <w:bookmarkEnd w:id="4342"/>
      <w:bookmarkEnd w:id="4343"/>
      <w:r>
        <w:rPr>
          <w:rFonts w:hint="cs"/>
          <w:rtl/>
          <w:lang w:eastAsia="he-IL"/>
        </w:rPr>
        <w:t xml:space="preserve"> </w:t>
      </w:r>
      <w:bookmarkStart w:id="4344" w:name="_ETM_Q1_3456402"/>
      <w:bookmarkEnd w:id="4338"/>
      <w:bookmarkEnd w:id="4344"/>
      <w:r>
        <w:rPr>
          <w:rFonts w:hint="cs"/>
          <w:rtl/>
          <w:lang w:eastAsia="he-IL"/>
        </w:rPr>
        <w:t>אנחנו מדברים ע</w:t>
      </w:r>
      <w:bookmarkStart w:id="4345" w:name="_ETM_Q1_3459405"/>
      <w:bookmarkEnd w:id="4345"/>
      <w:r>
        <w:rPr>
          <w:rFonts w:hint="cs"/>
          <w:rtl/>
          <w:lang w:eastAsia="he-IL"/>
        </w:rPr>
        <w:t xml:space="preserve">ל כך שאנחנו רוצים </w:t>
      </w:r>
      <w:bookmarkStart w:id="4346" w:name="_ETM_Q1_3465905"/>
      <w:bookmarkStart w:id="4347" w:name="_ETM_Q1_3462905"/>
      <w:bookmarkEnd w:id="4346"/>
      <w:bookmarkEnd w:id="4347"/>
      <w:r>
        <w:rPr>
          <w:rFonts w:hint="cs"/>
          <w:rtl/>
          <w:lang w:eastAsia="he-IL"/>
        </w:rPr>
        <w:t>ל</w:t>
      </w:r>
      <w:bookmarkStart w:id="4348" w:name="_ETM_Q1_3459905"/>
      <w:bookmarkStart w:id="4349" w:name="_ETM_Q1_3465655"/>
      <w:bookmarkStart w:id="4350" w:name="_ETM_Q1_3465906"/>
      <w:bookmarkStart w:id="4351" w:name="_ETM_Q1_3467152"/>
      <w:bookmarkStart w:id="4352" w:name="_ETM_Q1_3465402"/>
      <w:bookmarkEnd w:id="4348"/>
      <w:bookmarkEnd w:id="4349"/>
      <w:bookmarkEnd w:id="4350"/>
      <w:bookmarkEnd w:id="4351"/>
      <w:bookmarkEnd w:id="4352"/>
      <w:r>
        <w:rPr>
          <w:rFonts w:hint="cs"/>
          <w:rtl/>
          <w:lang w:eastAsia="he-IL"/>
        </w:rPr>
        <w:t xml:space="preserve">מנוע </w:t>
      </w:r>
      <w:bookmarkStart w:id="4353" w:name="_ETM_Q1_3464153"/>
      <w:bookmarkEnd w:id="4353"/>
      <w:r>
        <w:rPr>
          <w:rFonts w:hint="cs"/>
          <w:rtl/>
          <w:lang w:eastAsia="he-IL"/>
        </w:rPr>
        <w:t>מסרים בריאותיים איפה שיש סמלים אדו</w:t>
      </w:r>
      <w:bookmarkStart w:id="4354" w:name="_ETM_Q1_3469154"/>
      <w:bookmarkEnd w:id="4354"/>
      <w:r>
        <w:rPr>
          <w:rFonts w:hint="cs"/>
          <w:rtl/>
          <w:lang w:eastAsia="he-IL"/>
        </w:rPr>
        <w:t xml:space="preserve">מים </w:t>
      </w:r>
      <w:bookmarkStart w:id="4355" w:name="_ETM_Q1_3468404"/>
      <w:bookmarkEnd w:id="4355"/>
      <w:r>
        <w:rPr>
          <w:rFonts w:hint="cs"/>
          <w:rtl/>
          <w:lang w:eastAsia="he-IL"/>
        </w:rPr>
        <w:t>ומצד שני, להשאיר אותם ורק</w:t>
      </w:r>
      <w:bookmarkStart w:id="4356" w:name="_ETM_Q1_3473406"/>
      <w:bookmarkStart w:id="4357" w:name="_ETM_Q1_3471655"/>
      <w:bookmarkStart w:id="4358" w:name="_ETM_Q1_3468905"/>
      <w:bookmarkEnd w:id="4356"/>
      <w:bookmarkEnd w:id="4357"/>
      <w:bookmarkEnd w:id="4358"/>
      <w:r>
        <w:rPr>
          <w:rFonts w:hint="cs"/>
          <w:rtl/>
          <w:lang w:eastAsia="he-IL"/>
        </w:rPr>
        <w:t xml:space="preserve"> לא ל</w:t>
      </w:r>
      <w:bookmarkStart w:id="4359" w:name="_ETM_Q1_3468155"/>
      <w:bookmarkStart w:id="4360" w:name="_ETM_Q1_3468651"/>
      <w:bookmarkEnd w:id="4359"/>
      <w:bookmarkEnd w:id="4360"/>
      <w:r>
        <w:rPr>
          <w:rFonts w:hint="cs"/>
          <w:rtl/>
          <w:lang w:eastAsia="he-IL"/>
        </w:rPr>
        <w:t xml:space="preserve">תרגם לעברית. </w:t>
      </w:r>
      <w:bookmarkStart w:id="4361" w:name="_ETM_Q1_3469905"/>
      <w:bookmarkStart w:id="4362" w:name="_ETM_Q1_3473902"/>
      <w:bookmarkEnd w:id="4361"/>
      <w:bookmarkEnd w:id="4362"/>
      <w:r>
        <w:rPr>
          <w:rFonts w:hint="cs"/>
          <w:rtl/>
          <w:lang w:eastAsia="he-IL"/>
        </w:rPr>
        <w:t>אנחנו חושבים שצריך להסתיר את זה, כמו שקורה היום כי</w:t>
      </w:r>
      <w:bookmarkStart w:id="4363" w:name="_ETM_Q1_3480154"/>
      <w:bookmarkStart w:id="4364" w:name="_ETM_Q1_3478154"/>
      <w:bookmarkEnd w:id="4363"/>
      <w:bookmarkEnd w:id="4364"/>
      <w:r>
        <w:rPr>
          <w:rFonts w:hint="cs"/>
          <w:rtl/>
          <w:lang w:eastAsia="he-IL"/>
        </w:rPr>
        <w:t xml:space="preserve"> זה מסר כפול</w:t>
      </w:r>
      <w:bookmarkStart w:id="4365" w:name="_ETM_Q1_3480904"/>
      <w:bookmarkEnd w:id="4365"/>
      <w:r>
        <w:rPr>
          <w:rFonts w:hint="cs"/>
          <w:rtl/>
          <w:lang w:eastAsia="he-IL"/>
        </w:rPr>
        <w:t>.</w:t>
      </w:r>
    </w:p>
    <w:p w14:paraId="481A0033" w14:textId="77777777" w:rsidR="004A0BF0" w:rsidRDefault="004A0BF0" w:rsidP="004A0BF0">
      <w:pPr>
        <w:rPr>
          <w:rtl/>
          <w:lang w:eastAsia="he-IL"/>
        </w:rPr>
      </w:pPr>
      <w:bookmarkStart w:id="4366" w:name="_ETM_Q1_3480903"/>
      <w:bookmarkEnd w:id="4366"/>
    </w:p>
    <w:p w14:paraId="4BBEA168" w14:textId="03A09A46" w:rsidR="004A0BF0" w:rsidRDefault="004A0BF0" w:rsidP="004A0BF0">
      <w:pPr>
        <w:pStyle w:val="af6"/>
        <w:keepNext/>
        <w:rPr>
          <w:rtl/>
        </w:rPr>
      </w:pPr>
      <w:bookmarkStart w:id="4367" w:name="ET_yor_6447_334"/>
      <w:r w:rsidRPr="004A0BF0">
        <w:rPr>
          <w:rStyle w:val="TagStyle"/>
          <w:rtl/>
        </w:rPr>
        <w:t xml:space="preserve"> &lt;&lt; יור &gt;&gt; </w:t>
      </w:r>
      <w:r>
        <w:rPr>
          <w:rtl/>
        </w:rPr>
        <w:t>היו"ר יונתן מישרקי:</w:t>
      </w:r>
      <w:r w:rsidRPr="004A0BF0">
        <w:rPr>
          <w:rStyle w:val="TagStyle"/>
          <w:rtl/>
        </w:rPr>
        <w:t xml:space="preserve"> &lt;&lt; יור &gt;&gt;</w:t>
      </w:r>
      <w:r>
        <w:rPr>
          <w:rtl/>
        </w:rPr>
        <w:t xml:space="preserve">   </w:t>
      </w:r>
      <w:bookmarkEnd w:id="4367"/>
    </w:p>
    <w:p w14:paraId="7F9F36E6" w14:textId="77777777" w:rsidR="004A0BF0" w:rsidRDefault="004A0BF0" w:rsidP="004A0BF0">
      <w:pPr>
        <w:pStyle w:val="KeepWithNext"/>
        <w:rPr>
          <w:rtl/>
          <w:lang w:eastAsia="he-IL"/>
        </w:rPr>
      </w:pPr>
    </w:p>
    <w:p w14:paraId="5E706DDB" w14:textId="40F5A768" w:rsidR="004A0BF0" w:rsidRDefault="004A0BF0" w:rsidP="004A0BF0">
      <w:pPr>
        <w:rPr>
          <w:rtl/>
          <w:lang w:eastAsia="he-IL"/>
        </w:rPr>
      </w:pPr>
      <w:bookmarkStart w:id="4368" w:name="_ETM_Q1_3481653"/>
      <w:bookmarkEnd w:id="4368"/>
      <w:r>
        <w:rPr>
          <w:rFonts w:hint="cs"/>
          <w:rtl/>
          <w:lang w:eastAsia="he-IL"/>
        </w:rPr>
        <w:t xml:space="preserve">טוב, הלאה. </w:t>
      </w:r>
    </w:p>
    <w:p w14:paraId="7C6C72D9" w14:textId="77777777" w:rsidR="004A0BF0" w:rsidRDefault="004A0BF0" w:rsidP="004A0BF0">
      <w:pPr>
        <w:rPr>
          <w:rtl/>
          <w:lang w:eastAsia="he-IL"/>
        </w:rPr>
      </w:pPr>
      <w:bookmarkStart w:id="4369" w:name="_ETM_Q1_3478653"/>
      <w:bookmarkEnd w:id="4369"/>
    </w:p>
    <w:p w14:paraId="695D88E3" w14:textId="3C51E0F0" w:rsidR="004A0BF0" w:rsidRDefault="004A0BF0" w:rsidP="004A0BF0">
      <w:pPr>
        <w:pStyle w:val="a4"/>
        <w:keepNext/>
        <w:rPr>
          <w:rtl/>
        </w:rPr>
      </w:pPr>
      <w:bookmarkStart w:id="4370" w:name="ET_speaker_נעה_בן_שבת_335"/>
      <w:r w:rsidRPr="004A0BF0">
        <w:rPr>
          <w:rStyle w:val="TagStyle"/>
          <w:rtl/>
        </w:rPr>
        <w:t xml:space="preserve"> &lt;&lt; דובר &gt;&gt; </w:t>
      </w:r>
      <w:r>
        <w:rPr>
          <w:rtl/>
        </w:rPr>
        <w:t>נעה בן שבת:</w:t>
      </w:r>
      <w:r w:rsidRPr="004A0BF0">
        <w:rPr>
          <w:rStyle w:val="TagStyle"/>
          <w:rtl/>
        </w:rPr>
        <w:t xml:space="preserve"> &lt;&lt; דובר &gt;&gt;</w:t>
      </w:r>
      <w:r>
        <w:rPr>
          <w:rtl/>
        </w:rPr>
        <w:t xml:space="preserve">   </w:t>
      </w:r>
      <w:bookmarkEnd w:id="4370"/>
    </w:p>
    <w:p w14:paraId="34F875D0" w14:textId="77777777" w:rsidR="004A0BF0" w:rsidRDefault="004A0BF0" w:rsidP="004A0BF0">
      <w:pPr>
        <w:pStyle w:val="KeepWithNext"/>
        <w:rPr>
          <w:rtl/>
          <w:lang w:eastAsia="he-IL"/>
        </w:rPr>
      </w:pPr>
    </w:p>
    <w:p w14:paraId="48834857" w14:textId="321D2CF8" w:rsidR="004A0BF0" w:rsidRDefault="004A0BF0" w:rsidP="004A0BF0">
      <w:pPr>
        <w:rPr>
          <w:rtl/>
          <w:lang w:eastAsia="he-IL"/>
        </w:rPr>
      </w:pPr>
      <w:r>
        <w:rPr>
          <w:rFonts w:hint="cs"/>
          <w:rtl/>
          <w:lang w:eastAsia="he-IL"/>
        </w:rPr>
        <w:t xml:space="preserve">אנחנו נעבור עכשיו לטור ב'. טור ב' מסביר לנו שתקנה </w:t>
      </w:r>
      <w:bookmarkStart w:id="4371" w:name="_ETM_Q1_3485404"/>
      <w:bookmarkEnd w:id="4371"/>
      <w:r>
        <w:rPr>
          <w:rFonts w:hint="cs"/>
          <w:rtl/>
          <w:lang w:eastAsia="he-IL"/>
        </w:rPr>
        <w:t>4 לתקנה 1</w:t>
      </w:r>
      <w:bookmarkStart w:id="4372" w:name="_ETM_Q1_3487904"/>
      <w:bookmarkEnd w:id="4372"/>
      <w:r>
        <w:rPr>
          <w:rFonts w:hint="cs"/>
          <w:rtl/>
          <w:lang w:eastAsia="he-IL"/>
        </w:rPr>
        <w:t>924, למעט תת-</w:t>
      </w:r>
      <w:bookmarkStart w:id="4373" w:name="_ETM_Q1_3489652"/>
      <w:bookmarkStart w:id="4374" w:name="_ETM_Q1_3486902"/>
      <w:bookmarkStart w:id="4375" w:name="_ETM_Q1_3485656"/>
      <w:bookmarkEnd w:id="4373"/>
      <w:bookmarkEnd w:id="4374"/>
      <w:bookmarkEnd w:id="4375"/>
      <w:r>
        <w:rPr>
          <w:rFonts w:hint="cs"/>
          <w:rtl/>
          <w:lang w:eastAsia="he-IL"/>
        </w:rPr>
        <w:t>סעיף 3</w:t>
      </w:r>
      <w:bookmarkStart w:id="4376" w:name="_ETM_Q1_3489155"/>
      <w:bookmarkEnd w:id="4376"/>
      <w:r>
        <w:rPr>
          <w:rFonts w:hint="cs"/>
          <w:rtl/>
          <w:lang w:eastAsia="he-IL"/>
        </w:rPr>
        <w:t xml:space="preserve"> - - -</w:t>
      </w:r>
    </w:p>
    <w:p w14:paraId="1B4EB23F" w14:textId="77777777" w:rsidR="004A0BF0" w:rsidRDefault="004A0BF0" w:rsidP="004A0BF0">
      <w:pPr>
        <w:rPr>
          <w:rtl/>
          <w:lang w:eastAsia="he-IL"/>
        </w:rPr>
      </w:pPr>
      <w:bookmarkStart w:id="4377" w:name="_ETM_Q1_3490655"/>
      <w:bookmarkEnd w:id="4377"/>
    </w:p>
    <w:p w14:paraId="14978D1D" w14:textId="48D3EAD5" w:rsidR="004A0BF0" w:rsidRDefault="004A0BF0" w:rsidP="004A0BF0">
      <w:pPr>
        <w:pStyle w:val="af5"/>
        <w:keepNext/>
        <w:rPr>
          <w:rtl/>
        </w:rPr>
      </w:pPr>
      <w:bookmarkStart w:id="4378" w:name="ET_interruption_קריאה_336"/>
      <w:r w:rsidRPr="004A0BF0">
        <w:rPr>
          <w:rStyle w:val="TagStyle"/>
          <w:rtl/>
        </w:rPr>
        <w:t xml:space="preserve"> &lt;&lt; קריאה &gt;&gt; </w:t>
      </w:r>
      <w:r>
        <w:rPr>
          <w:rtl/>
        </w:rPr>
        <w:t>קריאה:</w:t>
      </w:r>
      <w:r w:rsidRPr="004A0BF0">
        <w:rPr>
          <w:rStyle w:val="TagStyle"/>
          <w:rtl/>
        </w:rPr>
        <w:t xml:space="preserve"> &lt;&lt; קריאה &gt;&gt;</w:t>
      </w:r>
      <w:r>
        <w:rPr>
          <w:rtl/>
        </w:rPr>
        <w:t xml:space="preserve">   </w:t>
      </w:r>
      <w:bookmarkEnd w:id="4378"/>
    </w:p>
    <w:p w14:paraId="3B61FBA3" w14:textId="77777777" w:rsidR="004A0BF0" w:rsidRDefault="004A0BF0" w:rsidP="004A0BF0">
      <w:pPr>
        <w:pStyle w:val="KeepWithNext"/>
        <w:rPr>
          <w:rtl/>
          <w:lang w:eastAsia="he-IL"/>
        </w:rPr>
      </w:pPr>
    </w:p>
    <w:p w14:paraId="548804C7" w14:textId="77453DAD" w:rsidR="004A0BF0" w:rsidRDefault="004A0BF0" w:rsidP="004A0BF0">
      <w:pPr>
        <w:rPr>
          <w:rtl/>
          <w:lang w:eastAsia="he-IL"/>
        </w:rPr>
      </w:pPr>
      <w:bookmarkStart w:id="4379" w:name="_ETM_Q1_3492156"/>
      <w:bookmarkStart w:id="4380" w:name="_ETM_Q1_3489656"/>
      <w:bookmarkEnd w:id="4379"/>
      <w:bookmarkEnd w:id="4380"/>
      <w:r>
        <w:rPr>
          <w:rFonts w:hint="cs"/>
          <w:rtl/>
          <w:lang w:eastAsia="he-IL"/>
        </w:rPr>
        <w:t>למעט תת-סעיף 6.</w:t>
      </w:r>
    </w:p>
    <w:p w14:paraId="600DAC44" w14:textId="77777777" w:rsidR="004A0BF0" w:rsidRDefault="004A0BF0" w:rsidP="004A0BF0">
      <w:pPr>
        <w:rPr>
          <w:rtl/>
          <w:lang w:eastAsia="he-IL"/>
        </w:rPr>
      </w:pPr>
      <w:bookmarkStart w:id="4381" w:name="_ETM_Q1_3490403"/>
      <w:bookmarkStart w:id="4382" w:name="_ETM_Q1_3491404"/>
      <w:bookmarkEnd w:id="4381"/>
      <w:bookmarkEnd w:id="4382"/>
    </w:p>
    <w:p w14:paraId="3749766D" w14:textId="707D2F0D" w:rsidR="004A0BF0" w:rsidRDefault="004A0BF0" w:rsidP="004A0BF0">
      <w:pPr>
        <w:pStyle w:val="a4"/>
        <w:keepNext/>
        <w:rPr>
          <w:rtl/>
        </w:rPr>
      </w:pPr>
      <w:bookmarkStart w:id="4383" w:name="ET_speaker_רוית_ארבל_337"/>
      <w:r w:rsidRPr="004A0BF0">
        <w:rPr>
          <w:rStyle w:val="TagStyle"/>
          <w:rtl/>
        </w:rPr>
        <w:t xml:space="preserve"> &lt;&lt; דובר &gt;&gt; </w:t>
      </w:r>
      <w:r>
        <w:rPr>
          <w:rtl/>
        </w:rPr>
        <w:t>רוית ארבל:</w:t>
      </w:r>
      <w:r w:rsidRPr="004A0BF0">
        <w:rPr>
          <w:rStyle w:val="TagStyle"/>
          <w:rtl/>
        </w:rPr>
        <w:t xml:space="preserve"> &lt;&lt; דובר &gt;&gt;</w:t>
      </w:r>
      <w:r>
        <w:rPr>
          <w:rtl/>
        </w:rPr>
        <w:t xml:space="preserve">   </w:t>
      </w:r>
      <w:bookmarkEnd w:id="4383"/>
    </w:p>
    <w:p w14:paraId="745B82F3" w14:textId="77777777" w:rsidR="004A0BF0" w:rsidRDefault="004A0BF0" w:rsidP="004A0BF0">
      <w:pPr>
        <w:pStyle w:val="KeepWithNext"/>
        <w:rPr>
          <w:rtl/>
          <w:lang w:eastAsia="he-IL"/>
        </w:rPr>
      </w:pPr>
    </w:p>
    <w:p w14:paraId="290D7E01" w14:textId="4F09E695" w:rsidR="004A0BF0" w:rsidRDefault="004A0BF0" w:rsidP="004A0BF0">
      <w:pPr>
        <w:rPr>
          <w:rtl/>
          <w:lang w:eastAsia="he-IL"/>
        </w:rPr>
      </w:pPr>
      <w:bookmarkStart w:id="4384" w:name="_ETM_Q1_3492903"/>
      <w:bookmarkEnd w:id="4384"/>
      <w:r>
        <w:rPr>
          <w:rFonts w:hint="cs"/>
          <w:rtl/>
          <w:lang w:eastAsia="he-IL"/>
        </w:rPr>
        <w:t xml:space="preserve">זה לא מופיע בנוסח להיום. </w:t>
      </w:r>
      <w:bookmarkStart w:id="4385" w:name="_ETM_Q1_3493654"/>
      <w:bookmarkStart w:id="4386" w:name="_ETM_Q1_3490654"/>
      <w:bookmarkEnd w:id="4385"/>
      <w:bookmarkEnd w:id="4386"/>
    </w:p>
    <w:p w14:paraId="0D4786FD" w14:textId="77777777" w:rsidR="004A0BF0" w:rsidRDefault="004A0BF0" w:rsidP="004A0BF0">
      <w:pPr>
        <w:rPr>
          <w:rtl/>
          <w:lang w:eastAsia="he-IL"/>
        </w:rPr>
      </w:pPr>
      <w:bookmarkStart w:id="4387" w:name="_ETM_Q1_3492155"/>
      <w:bookmarkEnd w:id="4387"/>
    </w:p>
    <w:p w14:paraId="381341E9" w14:textId="7D47324E" w:rsidR="004A0BF0" w:rsidRDefault="004A0BF0" w:rsidP="004A0BF0">
      <w:pPr>
        <w:pStyle w:val="a4"/>
        <w:keepNext/>
        <w:rPr>
          <w:rtl/>
        </w:rPr>
      </w:pPr>
      <w:bookmarkStart w:id="4388" w:name="ET_speaker_נעה_בן_שבת_338"/>
      <w:r w:rsidRPr="004A0BF0">
        <w:rPr>
          <w:rStyle w:val="TagStyle"/>
          <w:rtl/>
        </w:rPr>
        <w:t xml:space="preserve"> &lt;&lt; דובר &gt;&gt; </w:t>
      </w:r>
      <w:r>
        <w:rPr>
          <w:rtl/>
        </w:rPr>
        <w:t>נעה בן שבת:</w:t>
      </w:r>
      <w:r w:rsidRPr="004A0BF0">
        <w:rPr>
          <w:rStyle w:val="TagStyle"/>
          <w:rtl/>
        </w:rPr>
        <w:t xml:space="preserve"> &lt;&lt; דובר &gt;&gt;</w:t>
      </w:r>
      <w:r>
        <w:rPr>
          <w:rtl/>
        </w:rPr>
        <w:t xml:space="preserve">   </w:t>
      </w:r>
      <w:bookmarkEnd w:id="4388"/>
    </w:p>
    <w:p w14:paraId="4CB0061E" w14:textId="77777777" w:rsidR="004A0BF0" w:rsidRDefault="004A0BF0" w:rsidP="004A0BF0">
      <w:pPr>
        <w:pStyle w:val="KeepWithNext"/>
        <w:rPr>
          <w:rtl/>
          <w:lang w:eastAsia="he-IL"/>
        </w:rPr>
      </w:pPr>
    </w:p>
    <w:p w14:paraId="3C4EDA1F" w14:textId="7E4C3ED4" w:rsidR="004A0BF0" w:rsidRDefault="004A0BF0" w:rsidP="004A0BF0">
      <w:pPr>
        <w:rPr>
          <w:rtl/>
          <w:lang w:eastAsia="he-IL"/>
        </w:rPr>
      </w:pPr>
      <w:bookmarkStart w:id="4389" w:name="_ETM_Q1_3493405"/>
      <w:bookmarkEnd w:id="4389"/>
      <w:r>
        <w:rPr>
          <w:rFonts w:hint="cs"/>
          <w:rtl/>
          <w:lang w:eastAsia="he-IL"/>
        </w:rPr>
        <w:t xml:space="preserve">לי כתוב </w:t>
      </w:r>
      <w:bookmarkStart w:id="4390" w:name="_ETM_Q1_3493904"/>
      <w:bookmarkEnd w:id="4390"/>
      <w:r>
        <w:rPr>
          <w:rFonts w:hint="cs"/>
          <w:rtl/>
          <w:lang w:eastAsia="he-IL"/>
        </w:rPr>
        <w:t>תת-סעיף</w:t>
      </w:r>
      <w:bookmarkStart w:id="4391" w:name="_ETM_Q1_3496905"/>
      <w:bookmarkEnd w:id="4391"/>
      <w:r>
        <w:rPr>
          <w:rFonts w:hint="cs"/>
          <w:rtl/>
          <w:lang w:eastAsia="he-IL"/>
        </w:rPr>
        <w:t xml:space="preserve"> </w:t>
      </w:r>
      <w:bookmarkStart w:id="4392" w:name="_ETM_Q1_3494155"/>
      <w:bookmarkEnd w:id="4392"/>
      <w:r>
        <w:rPr>
          <w:rFonts w:hint="cs"/>
          <w:rtl/>
          <w:lang w:eastAsia="he-IL"/>
        </w:rPr>
        <w:t>3</w:t>
      </w:r>
      <w:bookmarkStart w:id="4393" w:name="_ETM_Q1_3492406"/>
      <w:bookmarkEnd w:id="4393"/>
      <w:r>
        <w:rPr>
          <w:rFonts w:hint="cs"/>
          <w:rtl/>
          <w:lang w:eastAsia="he-IL"/>
        </w:rPr>
        <w:t>.</w:t>
      </w:r>
      <w:bookmarkStart w:id="4394" w:name="_ETM_Q1_3493402"/>
      <w:bookmarkEnd w:id="4394"/>
    </w:p>
    <w:p w14:paraId="1EE0D9A6" w14:textId="77777777" w:rsidR="00451D4F" w:rsidRDefault="00451D4F" w:rsidP="004A0BF0">
      <w:pPr>
        <w:rPr>
          <w:rtl/>
          <w:lang w:eastAsia="he-IL"/>
        </w:rPr>
      </w:pPr>
      <w:bookmarkStart w:id="4395" w:name="_ETM_Q1_3492652"/>
      <w:bookmarkStart w:id="4396" w:name="_ETM_Q1_3492902"/>
      <w:bookmarkEnd w:id="4395"/>
      <w:bookmarkEnd w:id="4396"/>
    </w:p>
    <w:p w14:paraId="31BE8E31" w14:textId="0BFDBC1E" w:rsidR="00451D4F" w:rsidRDefault="00451D4F" w:rsidP="00451D4F">
      <w:pPr>
        <w:pStyle w:val="af5"/>
        <w:keepNext/>
        <w:rPr>
          <w:rtl/>
        </w:rPr>
      </w:pPr>
      <w:bookmarkStart w:id="4397" w:name="ET_interruption_קריאה_339"/>
      <w:r w:rsidRPr="00451D4F">
        <w:rPr>
          <w:rStyle w:val="TagStyle"/>
          <w:rtl/>
        </w:rPr>
        <w:t xml:space="preserve"> &lt;&lt; קריאה &gt;&gt; </w:t>
      </w:r>
      <w:r>
        <w:rPr>
          <w:rtl/>
        </w:rPr>
        <w:t>קריאה:</w:t>
      </w:r>
      <w:r w:rsidRPr="00451D4F">
        <w:rPr>
          <w:rStyle w:val="TagStyle"/>
          <w:rtl/>
        </w:rPr>
        <w:t xml:space="preserve"> &lt;&lt; קריאה &gt;&gt;</w:t>
      </w:r>
      <w:r>
        <w:rPr>
          <w:rtl/>
        </w:rPr>
        <w:t xml:space="preserve">   </w:t>
      </w:r>
      <w:bookmarkEnd w:id="4397"/>
    </w:p>
    <w:p w14:paraId="1D9F8DFF" w14:textId="77777777" w:rsidR="00451D4F" w:rsidRDefault="00451D4F" w:rsidP="00451D4F">
      <w:pPr>
        <w:pStyle w:val="KeepWithNext"/>
        <w:rPr>
          <w:rtl/>
          <w:lang w:eastAsia="he-IL"/>
        </w:rPr>
      </w:pPr>
    </w:p>
    <w:p w14:paraId="3EED3119" w14:textId="7B5269EC" w:rsidR="00451D4F" w:rsidRDefault="00451D4F" w:rsidP="00451D4F">
      <w:pPr>
        <w:rPr>
          <w:rtl/>
          <w:lang w:eastAsia="he-IL"/>
        </w:rPr>
      </w:pPr>
      <w:bookmarkStart w:id="4398" w:name="_ETM_Q1_3494902"/>
      <w:bookmarkEnd w:id="4398"/>
      <w:r>
        <w:rPr>
          <w:rFonts w:hint="cs"/>
          <w:rtl/>
          <w:lang w:eastAsia="he-IL"/>
        </w:rPr>
        <w:t>אני בודקת.</w:t>
      </w:r>
    </w:p>
    <w:p w14:paraId="3637002D" w14:textId="77777777" w:rsidR="00451D4F" w:rsidRDefault="00451D4F" w:rsidP="00451D4F">
      <w:pPr>
        <w:rPr>
          <w:rtl/>
          <w:lang w:eastAsia="he-IL"/>
        </w:rPr>
      </w:pPr>
      <w:bookmarkStart w:id="4399" w:name="_ETM_Q1_3496153"/>
      <w:bookmarkEnd w:id="4399"/>
    </w:p>
    <w:p w14:paraId="044AAE20" w14:textId="67D7F279" w:rsidR="00451D4F" w:rsidRDefault="00451D4F" w:rsidP="00451D4F">
      <w:pPr>
        <w:pStyle w:val="a4"/>
        <w:keepNext/>
        <w:rPr>
          <w:rtl/>
        </w:rPr>
      </w:pPr>
      <w:bookmarkStart w:id="4400" w:name="ET_speaker_נעה_בן_שבת_340"/>
      <w:r w:rsidRPr="00451D4F">
        <w:rPr>
          <w:rStyle w:val="TagStyle"/>
          <w:rtl/>
        </w:rPr>
        <w:t xml:space="preserve"> &lt;&lt; דובר &gt;&gt; </w:t>
      </w:r>
      <w:r>
        <w:rPr>
          <w:rtl/>
        </w:rPr>
        <w:t>נעה בן שבת:</w:t>
      </w:r>
      <w:r w:rsidRPr="00451D4F">
        <w:rPr>
          <w:rStyle w:val="TagStyle"/>
          <w:rtl/>
        </w:rPr>
        <w:t xml:space="preserve"> &lt;&lt; דובר &gt;&gt;</w:t>
      </w:r>
      <w:r>
        <w:rPr>
          <w:rtl/>
        </w:rPr>
        <w:t xml:space="preserve">   </w:t>
      </w:r>
      <w:bookmarkEnd w:id="4400"/>
    </w:p>
    <w:p w14:paraId="4908D664" w14:textId="77777777" w:rsidR="00451D4F" w:rsidRDefault="00451D4F" w:rsidP="00451D4F">
      <w:pPr>
        <w:rPr>
          <w:rtl/>
          <w:lang w:eastAsia="he-IL"/>
        </w:rPr>
      </w:pPr>
      <w:bookmarkStart w:id="4401" w:name="_ETM_Q1_3495154"/>
      <w:bookmarkEnd w:id="4401"/>
    </w:p>
    <w:p w14:paraId="03B4D5EC" w14:textId="607706F4" w:rsidR="00451D4F" w:rsidRDefault="00451D4F" w:rsidP="00451D4F">
      <w:pPr>
        <w:rPr>
          <w:rtl/>
          <w:lang w:eastAsia="he-IL"/>
        </w:rPr>
      </w:pPr>
      <w:bookmarkStart w:id="4402" w:name="_ETM_Q1_3497905"/>
      <w:bookmarkStart w:id="4403" w:name="_ETM_Q1_3498654"/>
      <w:bookmarkEnd w:id="4402"/>
      <w:bookmarkEnd w:id="4403"/>
      <w:r>
        <w:rPr>
          <w:rFonts w:hint="cs"/>
          <w:rtl/>
          <w:lang w:eastAsia="he-IL"/>
        </w:rPr>
        <w:t>לגבי משקאות אלכוהולי</w:t>
      </w:r>
      <w:r>
        <w:rPr>
          <w:rFonts w:hint="eastAsia"/>
          <w:rtl/>
          <w:lang w:eastAsia="he-IL"/>
        </w:rPr>
        <w:t>ם</w:t>
      </w:r>
      <w:r>
        <w:rPr>
          <w:rFonts w:hint="cs"/>
          <w:rtl/>
          <w:lang w:eastAsia="he-IL"/>
        </w:rPr>
        <w:t>.</w:t>
      </w:r>
      <w:bookmarkStart w:id="4404" w:name="_ETM_Q1_3498154"/>
      <w:bookmarkEnd w:id="4404"/>
      <w:r>
        <w:rPr>
          <w:rFonts w:hint="cs"/>
          <w:rtl/>
          <w:lang w:eastAsia="he-IL"/>
        </w:rPr>
        <w:t xml:space="preserve"> </w:t>
      </w:r>
    </w:p>
    <w:p w14:paraId="694F3CB4" w14:textId="77777777" w:rsidR="00451D4F" w:rsidRDefault="00451D4F" w:rsidP="00451D4F">
      <w:pPr>
        <w:rPr>
          <w:rtl/>
          <w:lang w:eastAsia="he-IL"/>
        </w:rPr>
      </w:pPr>
      <w:bookmarkStart w:id="4405" w:name="_ETM_Q1_3497904"/>
      <w:bookmarkStart w:id="4406" w:name="_ETM_Q1_3498404"/>
      <w:bookmarkStart w:id="4407" w:name="_ETM_Q1_3498656"/>
      <w:bookmarkEnd w:id="4405"/>
      <w:bookmarkEnd w:id="4406"/>
      <w:bookmarkEnd w:id="4407"/>
    </w:p>
    <w:p w14:paraId="1F9CB361" w14:textId="796BCB90" w:rsidR="00451D4F" w:rsidRDefault="00451D4F" w:rsidP="00451D4F">
      <w:pPr>
        <w:pStyle w:val="a4"/>
        <w:keepNext/>
        <w:rPr>
          <w:rtl/>
        </w:rPr>
      </w:pPr>
      <w:bookmarkStart w:id="4408" w:name="ET_speaker_פנינה_אורן_שני_דור_341"/>
      <w:r w:rsidRPr="00451D4F">
        <w:rPr>
          <w:rStyle w:val="TagStyle"/>
          <w:rtl/>
        </w:rPr>
        <w:t xml:space="preserve"> &lt;&lt; דובר &gt;&gt; </w:t>
      </w:r>
      <w:r w:rsidR="00F42C12">
        <w:rPr>
          <w:rtl/>
        </w:rPr>
        <w:t>פנינה אורן שנידור</w:t>
      </w:r>
      <w:r>
        <w:rPr>
          <w:rtl/>
        </w:rPr>
        <w:t>:</w:t>
      </w:r>
      <w:r w:rsidRPr="00451D4F">
        <w:rPr>
          <w:rStyle w:val="TagStyle"/>
          <w:rtl/>
        </w:rPr>
        <w:t xml:space="preserve"> &lt;&lt; דובר &gt;&gt;</w:t>
      </w:r>
      <w:r>
        <w:rPr>
          <w:rtl/>
        </w:rPr>
        <w:t xml:space="preserve">   </w:t>
      </w:r>
      <w:bookmarkEnd w:id="4408"/>
    </w:p>
    <w:p w14:paraId="6F640B61" w14:textId="77777777" w:rsidR="00451D4F" w:rsidRPr="00451D4F" w:rsidRDefault="00451D4F" w:rsidP="00451D4F">
      <w:pPr>
        <w:rPr>
          <w:rtl/>
          <w:lang w:eastAsia="he-IL"/>
        </w:rPr>
      </w:pPr>
      <w:bookmarkStart w:id="4409" w:name="_ETM_Q1_3498904"/>
      <w:bookmarkStart w:id="4410" w:name="_ETM_Q1_3499154"/>
      <w:bookmarkStart w:id="4411" w:name="_ETM_Q1_3496154"/>
      <w:bookmarkEnd w:id="4409"/>
      <w:bookmarkEnd w:id="4410"/>
      <w:bookmarkEnd w:id="4411"/>
    </w:p>
    <w:p w14:paraId="00F7DED1" w14:textId="1F79EF85" w:rsidR="00451D4F" w:rsidRDefault="00451D4F" w:rsidP="00451D4F">
      <w:pPr>
        <w:rPr>
          <w:rtl/>
          <w:lang w:eastAsia="he-IL"/>
        </w:rPr>
      </w:pPr>
      <w:bookmarkStart w:id="4412" w:name="_ETM_Q1_3495903"/>
      <w:bookmarkStart w:id="4413" w:name="_ETM_Q1_3497654"/>
      <w:bookmarkStart w:id="4414" w:name="_ETM_Q1_3494904"/>
      <w:bookmarkStart w:id="4415" w:name="_ETM_Q1_3492404"/>
      <w:bookmarkEnd w:id="4412"/>
      <w:bookmarkEnd w:id="4413"/>
      <w:bookmarkEnd w:id="4414"/>
      <w:bookmarkEnd w:id="4415"/>
      <w:r>
        <w:rPr>
          <w:rFonts w:hint="cs"/>
          <w:rtl/>
          <w:lang w:eastAsia="he-IL"/>
        </w:rPr>
        <w:t xml:space="preserve">זה מופיע. </w:t>
      </w:r>
    </w:p>
    <w:p w14:paraId="54E503AC" w14:textId="77777777" w:rsidR="00451D4F" w:rsidRDefault="00451D4F" w:rsidP="00451D4F">
      <w:pPr>
        <w:rPr>
          <w:rtl/>
          <w:lang w:eastAsia="he-IL"/>
        </w:rPr>
      </w:pPr>
      <w:bookmarkStart w:id="4416" w:name="_ETM_Q1_3496404"/>
      <w:bookmarkStart w:id="4417" w:name="_ETM_Q1_3496654"/>
      <w:bookmarkEnd w:id="4416"/>
      <w:bookmarkEnd w:id="4417"/>
    </w:p>
    <w:p w14:paraId="2D12AF60" w14:textId="312D757C" w:rsidR="00451D4F" w:rsidRDefault="00451D4F" w:rsidP="00451D4F">
      <w:pPr>
        <w:pStyle w:val="af6"/>
        <w:keepNext/>
        <w:rPr>
          <w:rtl/>
        </w:rPr>
      </w:pPr>
      <w:r w:rsidRPr="00451D4F">
        <w:rPr>
          <w:rStyle w:val="TagStyle"/>
          <w:rtl/>
        </w:rPr>
        <w:t xml:space="preserve"> &lt;&lt; יור &gt;&gt; </w:t>
      </w:r>
      <w:r>
        <w:rPr>
          <w:rtl/>
        </w:rPr>
        <w:t>היו"ר יונתן מישרקי:</w:t>
      </w:r>
      <w:r w:rsidRPr="00451D4F">
        <w:rPr>
          <w:rStyle w:val="TagStyle"/>
          <w:rtl/>
        </w:rPr>
        <w:t xml:space="preserve"> &lt;&lt; יור &gt;&gt;</w:t>
      </w:r>
      <w:r>
        <w:rPr>
          <w:rtl/>
        </w:rPr>
        <w:t xml:space="preserve">   </w:t>
      </w:r>
    </w:p>
    <w:p w14:paraId="3DCAFD0D" w14:textId="77777777" w:rsidR="00451D4F" w:rsidRDefault="00451D4F" w:rsidP="00451D4F">
      <w:pPr>
        <w:pStyle w:val="KeepWithNext"/>
        <w:rPr>
          <w:rtl/>
          <w:lang w:eastAsia="he-IL"/>
        </w:rPr>
      </w:pPr>
    </w:p>
    <w:p w14:paraId="19E18F42" w14:textId="084E8571" w:rsidR="00451D4F" w:rsidRPr="00451D4F" w:rsidRDefault="00451D4F" w:rsidP="00451D4F">
      <w:pPr>
        <w:rPr>
          <w:rtl/>
          <w:lang w:eastAsia="he-IL"/>
        </w:rPr>
      </w:pPr>
      <w:bookmarkStart w:id="4418" w:name="_ETM_Q1_3498155"/>
      <w:bookmarkStart w:id="4419" w:name="_ETM_Q1_3495654"/>
      <w:bookmarkEnd w:id="4418"/>
      <w:bookmarkEnd w:id="4419"/>
      <w:r w:rsidRPr="00451D4F">
        <w:rPr>
          <w:rFonts w:hint="cs"/>
          <w:rtl/>
          <w:lang w:eastAsia="he-IL"/>
        </w:rPr>
        <w:t>אנחנו בעמוד 56 טור ב' בתקנה 1924</w:t>
      </w:r>
      <w:bookmarkStart w:id="4420" w:name="_ETM_Q1_3500402"/>
      <w:bookmarkEnd w:id="4420"/>
      <w:r w:rsidRPr="00451D4F">
        <w:rPr>
          <w:rFonts w:hint="cs"/>
          <w:rtl/>
          <w:lang w:eastAsia="he-IL"/>
        </w:rPr>
        <w:t xml:space="preserve">. </w:t>
      </w:r>
    </w:p>
    <w:p w14:paraId="5CDFF981" w14:textId="77777777" w:rsidR="00451D4F" w:rsidRPr="00451D4F" w:rsidRDefault="00451D4F" w:rsidP="00451D4F">
      <w:pPr>
        <w:rPr>
          <w:rtl/>
          <w:lang w:eastAsia="he-IL"/>
        </w:rPr>
      </w:pPr>
      <w:bookmarkStart w:id="4421" w:name="_ETM_Q1_3504156"/>
      <w:bookmarkEnd w:id="4421"/>
    </w:p>
    <w:p w14:paraId="4CC8E621" w14:textId="679223F7" w:rsidR="00451D4F" w:rsidRPr="00451D4F" w:rsidRDefault="00451D4F" w:rsidP="00451D4F">
      <w:pPr>
        <w:pStyle w:val="a4"/>
        <w:keepNext/>
        <w:rPr>
          <w:rtl/>
        </w:rPr>
      </w:pPr>
      <w:bookmarkStart w:id="4422" w:name="ET_speaker_רוית_ארבל_343"/>
      <w:r w:rsidRPr="00451D4F">
        <w:rPr>
          <w:rStyle w:val="TagStyle"/>
          <w:rtl/>
        </w:rPr>
        <w:t xml:space="preserve"> &lt;&lt; דובר &gt;&gt; </w:t>
      </w:r>
      <w:r w:rsidRPr="00451D4F">
        <w:rPr>
          <w:rtl/>
        </w:rPr>
        <w:t>רוית ארבל:</w:t>
      </w:r>
      <w:r w:rsidRPr="00451D4F">
        <w:rPr>
          <w:rStyle w:val="TagStyle"/>
          <w:rtl/>
        </w:rPr>
        <w:t xml:space="preserve"> &lt;&lt; דובר &gt;&gt;</w:t>
      </w:r>
      <w:r w:rsidRPr="00451D4F">
        <w:rPr>
          <w:rtl/>
        </w:rPr>
        <w:t xml:space="preserve">   </w:t>
      </w:r>
      <w:bookmarkEnd w:id="4422"/>
    </w:p>
    <w:p w14:paraId="4913B9EA" w14:textId="77777777" w:rsidR="00451D4F" w:rsidRPr="00451D4F" w:rsidRDefault="00451D4F" w:rsidP="00451D4F">
      <w:pPr>
        <w:pStyle w:val="KeepWithNext"/>
        <w:rPr>
          <w:rtl/>
          <w:lang w:eastAsia="he-IL"/>
        </w:rPr>
      </w:pPr>
    </w:p>
    <w:p w14:paraId="07BB313A" w14:textId="36174227" w:rsidR="00451D4F" w:rsidRPr="00C05885" w:rsidRDefault="00451D4F" w:rsidP="00451D4F">
      <w:pPr>
        <w:rPr>
          <w:rtl/>
          <w:lang w:eastAsia="he-IL"/>
        </w:rPr>
      </w:pPr>
      <w:bookmarkStart w:id="4423" w:name="_ETM_Q1_3505407"/>
      <w:bookmarkStart w:id="4424" w:name="_ETM_Q1_3505901"/>
      <w:bookmarkStart w:id="4425" w:name="_ETM_Q1_3506151"/>
      <w:bookmarkStart w:id="4426" w:name="_ETM_Q1_3500656"/>
      <w:bookmarkStart w:id="4427" w:name="_ETM_Q1_3501656"/>
      <w:bookmarkStart w:id="4428" w:name="_ETM_Q1_3501401"/>
      <w:bookmarkStart w:id="4429" w:name="_ETM_Q1_3501156"/>
      <w:bookmarkEnd w:id="4423"/>
      <w:bookmarkEnd w:id="4424"/>
      <w:bookmarkEnd w:id="4425"/>
      <w:bookmarkEnd w:id="4426"/>
      <w:bookmarkEnd w:id="4427"/>
      <w:bookmarkEnd w:id="4428"/>
      <w:bookmarkEnd w:id="4429"/>
      <w:r w:rsidRPr="00C05885">
        <w:rPr>
          <w:rFonts w:hint="cs"/>
          <w:rtl/>
          <w:lang w:eastAsia="he-IL"/>
        </w:rPr>
        <w:t xml:space="preserve">אני שם. </w:t>
      </w:r>
      <w:bookmarkStart w:id="4430" w:name="_ETM_Q1_3494154"/>
      <w:bookmarkStart w:id="4431" w:name="_ETM_Q1_3509403"/>
      <w:bookmarkStart w:id="4432" w:name="_ETM_Q1_3507902"/>
      <w:bookmarkEnd w:id="4430"/>
      <w:bookmarkEnd w:id="4431"/>
      <w:bookmarkEnd w:id="4432"/>
      <w:r w:rsidRPr="00C05885">
        <w:rPr>
          <w:rFonts w:hint="cs"/>
          <w:rtl/>
          <w:lang w:eastAsia="he-IL"/>
        </w:rPr>
        <w:t xml:space="preserve">אצלנו כתוב </w:t>
      </w:r>
      <w:bookmarkStart w:id="4433" w:name="_ETM_Q1_3504151"/>
      <w:bookmarkEnd w:id="4433"/>
      <w:r w:rsidRPr="00C05885">
        <w:rPr>
          <w:rFonts w:hint="cs"/>
          <w:rtl/>
          <w:lang w:eastAsia="he-IL"/>
        </w:rPr>
        <w:t>"סעי</w:t>
      </w:r>
      <w:bookmarkStart w:id="4434" w:name="_ETM_Q1_3503401"/>
      <w:bookmarkEnd w:id="4434"/>
      <w:r w:rsidRPr="00C05885">
        <w:rPr>
          <w:rFonts w:hint="cs"/>
          <w:rtl/>
          <w:lang w:eastAsia="he-IL"/>
        </w:rPr>
        <w:t>פים 4</w:t>
      </w:r>
      <w:bookmarkStart w:id="4435" w:name="_ETM_Q1_3502906"/>
      <w:bookmarkStart w:id="4436" w:name="_ETM_Q1_3500406"/>
      <w:bookmarkEnd w:id="4435"/>
      <w:bookmarkEnd w:id="4436"/>
      <w:r w:rsidRPr="00C05885">
        <w:rPr>
          <w:rFonts w:hint="cs"/>
          <w:rtl/>
          <w:lang w:eastAsia="he-IL"/>
        </w:rPr>
        <w:t>, 15 עד 20 ו-28</w:t>
      </w:r>
      <w:bookmarkStart w:id="4437" w:name="_ETM_Q1_3504903"/>
      <w:bookmarkStart w:id="4438" w:name="_ETM_Q1_3507156"/>
      <w:bookmarkEnd w:id="4437"/>
      <w:bookmarkEnd w:id="4438"/>
      <w:r w:rsidR="00C05885" w:rsidRPr="00C05885">
        <w:rPr>
          <w:rFonts w:hint="cs"/>
          <w:rtl/>
          <w:lang w:eastAsia="he-IL"/>
        </w:rPr>
        <w:t>.</w:t>
      </w:r>
      <w:bookmarkStart w:id="4439" w:name="_ETM_Q1_3508152"/>
      <w:bookmarkStart w:id="4440" w:name="_ETM_Q1_3535402"/>
      <w:bookmarkStart w:id="4441" w:name="_ETM_Q1_3533404"/>
      <w:bookmarkStart w:id="4442" w:name="_ETM_Q1_3530404"/>
      <w:bookmarkStart w:id="4443" w:name="_ETM_Q1_3527654"/>
      <w:bookmarkStart w:id="4444" w:name="_ETM_Q1_3524902"/>
      <w:bookmarkStart w:id="4445" w:name="_ETM_Q1_3522153"/>
      <w:bookmarkStart w:id="4446" w:name="_ETM_Q1_3522404"/>
      <w:bookmarkStart w:id="4447" w:name="_ETM_Q1_3550154"/>
      <w:bookmarkStart w:id="4448" w:name="_ETM_Q1_3542154"/>
      <w:bookmarkStart w:id="4449" w:name="_ETM_Q1_3535403"/>
      <w:bookmarkStart w:id="4450" w:name="_ETM_Q1_3525655"/>
      <w:bookmarkStart w:id="4451" w:name="_ETM_Q1_3523402"/>
      <w:bookmarkStart w:id="4452" w:name="_ETM_Q1_3520902"/>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p>
    <w:p w14:paraId="145F1C07" w14:textId="77777777" w:rsidR="00451D4F" w:rsidRPr="00C05885" w:rsidRDefault="00451D4F" w:rsidP="00451D4F">
      <w:pPr>
        <w:rPr>
          <w:rtl/>
          <w:lang w:eastAsia="he-IL"/>
        </w:rPr>
      </w:pPr>
      <w:bookmarkStart w:id="4453" w:name="_ETM_Q1_3508406"/>
      <w:bookmarkEnd w:id="4453"/>
    </w:p>
    <w:p w14:paraId="712DCD51" w14:textId="25E45ACD" w:rsidR="00451D4F" w:rsidRPr="00C05885" w:rsidRDefault="00451D4F" w:rsidP="00451D4F">
      <w:pPr>
        <w:pStyle w:val="a4"/>
        <w:keepNext/>
        <w:rPr>
          <w:rtl/>
        </w:rPr>
      </w:pPr>
      <w:r w:rsidRPr="00C05885">
        <w:rPr>
          <w:rStyle w:val="TagStyle"/>
          <w:rtl/>
        </w:rPr>
        <w:t xml:space="preserve"> &lt;&lt; דובר &gt;&gt; </w:t>
      </w:r>
      <w:r w:rsidRPr="00C05885">
        <w:rPr>
          <w:rtl/>
        </w:rPr>
        <w:t>נעה בן שבת:</w:t>
      </w:r>
      <w:r w:rsidRPr="00C05885">
        <w:rPr>
          <w:rStyle w:val="TagStyle"/>
          <w:rtl/>
        </w:rPr>
        <w:t xml:space="preserve"> &lt;&lt; דובר &gt;&gt;</w:t>
      </w:r>
      <w:r w:rsidRPr="00C05885">
        <w:rPr>
          <w:rtl/>
        </w:rPr>
        <w:t xml:space="preserve">   </w:t>
      </w:r>
    </w:p>
    <w:p w14:paraId="4B77A450" w14:textId="77777777" w:rsidR="00451D4F" w:rsidRPr="00C05885" w:rsidRDefault="00451D4F" w:rsidP="00451D4F">
      <w:pPr>
        <w:pStyle w:val="KeepWithNext"/>
        <w:rPr>
          <w:rtl/>
          <w:lang w:eastAsia="he-IL"/>
        </w:rPr>
      </w:pPr>
    </w:p>
    <w:p w14:paraId="756FB502" w14:textId="03DC2A08" w:rsidR="00C00A56" w:rsidRDefault="00451D4F" w:rsidP="00C05885">
      <w:pPr>
        <w:rPr>
          <w:rtl/>
          <w:lang w:eastAsia="he-IL"/>
        </w:rPr>
      </w:pPr>
      <w:bookmarkStart w:id="4454" w:name="_ETM_Q1_3503404"/>
      <w:bookmarkStart w:id="4455" w:name="_ETM_Q1_3508156"/>
      <w:bookmarkStart w:id="4456" w:name="_ETM_Q1_3505906"/>
      <w:bookmarkEnd w:id="4454"/>
      <w:bookmarkEnd w:id="4455"/>
      <w:bookmarkEnd w:id="4456"/>
      <w:r w:rsidRPr="00C05885">
        <w:rPr>
          <w:rFonts w:hint="cs"/>
          <w:rtl/>
          <w:lang w:eastAsia="he-IL"/>
        </w:rPr>
        <w:t>אני אקרא</w:t>
      </w:r>
      <w:bookmarkStart w:id="4457" w:name="_ETM_Q1_3505905"/>
      <w:bookmarkEnd w:id="4457"/>
      <w:r w:rsidRPr="00C05885">
        <w:rPr>
          <w:rFonts w:hint="cs"/>
          <w:rtl/>
          <w:lang w:eastAsia="he-IL"/>
        </w:rPr>
        <w:t xml:space="preserve"> את התוספת בסעיף </w:t>
      </w:r>
      <w:bookmarkStart w:id="4458" w:name="_ETM_Q1_3510655"/>
      <w:bookmarkEnd w:id="4458"/>
      <w:r w:rsidRPr="00C05885">
        <w:rPr>
          <w:rFonts w:hint="cs"/>
          <w:rtl/>
          <w:lang w:eastAsia="he-IL"/>
        </w:rPr>
        <w:t>(4)</w:t>
      </w:r>
      <w:bookmarkStart w:id="4459" w:name="_ETM_Q1_3510155"/>
      <w:bookmarkStart w:id="4460" w:name="_ETM_Q1_3508155"/>
      <w:bookmarkEnd w:id="4459"/>
      <w:bookmarkEnd w:id="4460"/>
      <w:r w:rsidRPr="00C05885">
        <w:rPr>
          <w:rFonts w:hint="cs"/>
          <w:rtl/>
          <w:lang w:eastAsia="he-IL"/>
        </w:rPr>
        <w:t>.</w:t>
      </w:r>
      <w:bookmarkStart w:id="4461" w:name="_ETM_Q1_3504902"/>
      <w:bookmarkStart w:id="4462" w:name="_ETM_Q1_3503152"/>
      <w:bookmarkStart w:id="4463" w:name="_ETM_Q1_3520652"/>
      <w:bookmarkStart w:id="4464" w:name="_ETM_Q1_3518156"/>
      <w:bookmarkStart w:id="4465" w:name="_ETM_Q1_3515656"/>
      <w:bookmarkStart w:id="4466" w:name="_ETM_Q1_3513156"/>
      <w:bookmarkStart w:id="4467" w:name="_ETM_Q1_3510406"/>
      <w:bookmarkStart w:id="4468" w:name="_ETM_Q1_3507652"/>
      <w:bookmarkStart w:id="4469" w:name="_ETM_Q1_3504652"/>
      <w:bookmarkStart w:id="4470" w:name="_ETM_Q1_3501902"/>
      <w:bookmarkStart w:id="4471" w:name="_ETM_Q1_3513656"/>
      <w:bookmarkEnd w:id="4461"/>
      <w:bookmarkEnd w:id="4462"/>
      <w:bookmarkEnd w:id="4463"/>
      <w:bookmarkEnd w:id="4464"/>
      <w:bookmarkEnd w:id="4465"/>
      <w:bookmarkEnd w:id="4466"/>
      <w:bookmarkEnd w:id="4467"/>
      <w:bookmarkEnd w:id="4468"/>
      <w:bookmarkEnd w:id="4469"/>
      <w:bookmarkEnd w:id="4470"/>
      <w:bookmarkEnd w:id="4471"/>
      <w:r w:rsidRPr="00C05885">
        <w:rPr>
          <w:rFonts w:hint="cs"/>
          <w:rtl/>
          <w:lang w:eastAsia="he-IL"/>
        </w:rPr>
        <w:t xml:space="preserve"> "</w:t>
      </w:r>
      <w:bookmarkStart w:id="4472" w:name="_ETM_Q1_3509906"/>
      <w:bookmarkEnd w:id="4472"/>
      <w:r w:rsidRPr="00C05885">
        <w:rPr>
          <w:rFonts w:hint="cs"/>
          <w:rtl/>
          <w:lang w:eastAsia="he-IL"/>
        </w:rPr>
        <w:t xml:space="preserve">למעט </w:t>
      </w:r>
      <w:bookmarkStart w:id="4473" w:name="_ETM_Q1_3503651"/>
      <w:bookmarkStart w:id="4474" w:name="_ETM_Q1_3519902"/>
      <w:bookmarkStart w:id="4475" w:name="_ETM_Q1_3517653"/>
      <w:bookmarkStart w:id="4476" w:name="_ETM_Q1_3512403"/>
      <w:bookmarkStart w:id="4477" w:name="_ETM_Q1_3517403"/>
      <w:bookmarkStart w:id="4478" w:name="_ETM_Q1_3514903"/>
      <w:bookmarkEnd w:id="4473"/>
      <w:bookmarkEnd w:id="4474"/>
      <w:bookmarkEnd w:id="4475"/>
      <w:bookmarkEnd w:id="4476"/>
      <w:bookmarkEnd w:id="4477"/>
      <w:bookmarkEnd w:id="4478"/>
      <w:r w:rsidRPr="00C05885">
        <w:rPr>
          <w:rFonts w:hint="cs"/>
          <w:rtl/>
          <w:lang w:eastAsia="he-IL"/>
        </w:rPr>
        <w:t xml:space="preserve">תת-סעיף 3", כי רוצים </w:t>
      </w:r>
      <w:bookmarkStart w:id="4479" w:name="_ETM_Q1_3511906"/>
      <w:bookmarkEnd w:id="4479"/>
      <w:r w:rsidRPr="00C05885">
        <w:rPr>
          <w:rFonts w:hint="cs"/>
          <w:rtl/>
          <w:lang w:eastAsia="he-IL"/>
        </w:rPr>
        <w:t xml:space="preserve">החריג. </w:t>
      </w:r>
      <w:bookmarkStart w:id="4480" w:name="_ETM_Q1_3511406"/>
      <w:bookmarkStart w:id="4481" w:name="_ETM_Q1_3510652"/>
      <w:bookmarkEnd w:id="4480"/>
      <w:bookmarkEnd w:id="4481"/>
      <w:r w:rsidRPr="00C05885">
        <w:rPr>
          <w:rFonts w:hint="cs"/>
          <w:rtl/>
          <w:lang w:eastAsia="he-IL"/>
        </w:rPr>
        <w:t>תת-סעיף 3</w:t>
      </w:r>
      <w:bookmarkStart w:id="4482" w:name="_ETM_Q1_3511652"/>
      <w:bookmarkEnd w:id="4482"/>
      <w:r w:rsidRPr="00C05885">
        <w:rPr>
          <w:rFonts w:hint="cs"/>
          <w:rtl/>
          <w:lang w:eastAsia="he-IL"/>
        </w:rPr>
        <w:t xml:space="preserve"> אומר שמשקאות שמכילי</w:t>
      </w:r>
      <w:bookmarkStart w:id="4483" w:name="_ETM_Q1_3508902"/>
      <w:bookmarkEnd w:id="4483"/>
      <w:r w:rsidRPr="00C05885">
        <w:rPr>
          <w:rFonts w:hint="cs"/>
          <w:rtl/>
          <w:lang w:eastAsia="he-IL"/>
        </w:rPr>
        <w:t>ם למעלה מ-</w:t>
      </w:r>
      <w:bookmarkStart w:id="4484" w:name="_ETM_Q1_3515902"/>
      <w:bookmarkStart w:id="4485" w:name="_ETM_Q1_3513653"/>
      <w:bookmarkEnd w:id="4484"/>
      <w:bookmarkEnd w:id="4485"/>
      <w:r w:rsidRPr="00C05885">
        <w:rPr>
          <w:rFonts w:hint="cs"/>
          <w:rtl/>
          <w:lang w:eastAsia="he-IL"/>
        </w:rPr>
        <w:t>2% אלכוה</w:t>
      </w:r>
      <w:bookmarkStart w:id="4486" w:name="_ETM_Q1_3516903"/>
      <w:bookmarkEnd w:id="4486"/>
      <w:r w:rsidRPr="00C05885">
        <w:rPr>
          <w:rFonts w:hint="cs"/>
          <w:rtl/>
          <w:lang w:eastAsia="he-IL"/>
        </w:rPr>
        <w:t xml:space="preserve">ול </w:t>
      </w:r>
      <w:bookmarkStart w:id="4487" w:name="_ETM_Q1_3515154"/>
      <w:bookmarkStart w:id="4488" w:name="_ETM_Q1_3512904"/>
      <w:bookmarkEnd w:id="4487"/>
      <w:bookmarkEnd w:id="4488"/>
      <w:r w:rsidR="00C05885" w:rsidRPr="00C05885">
        <w:rPr>
          <w:rFonts w:hint="cs"/>
          <w:rtl/>
          <w:lang w:eastAsia="he-IL"/>
        </w:rPr>
        <w:t>– זה צריך להיו</w:t>
      </w:r>
      <w:bookmarkStart w:id="4489" w:name="_ETM_Q1_3516404"/>
      <w:bookmarkEnd w:id="4489"/>
      <w:r w:rsidR="00C05885" w:rsidRPr="00C05885">
        <w:rPr>
          <w:rFonts w:hint="cs"/>
          <w:rtl/>
          <w:lang w:eastAsia="he-IL"/>
        </w:rPr>
        <w:t xml:space="preserve">ת </w:t>
      </w:r>
      <w:r w:rsidR="00C00A56" w:rsidRPr="00C05885">
        <w:rPr>
          <w:rFonts w:hint="cs"/>
          <w:rtl/>
          <w:lang w:eastAsia="he-IL"/>
        </w:rPr>
        <w:t>בנפח</w:t>
      </w:r>
      <w:bookmarkStart w:id="4490" w:name="_ETM_Q1_3516153"/>
      <w:bookmarkStart w:id="4491" w:name="_ETM_Q1_3516904"/>
      <w:bookmarkEnd w:id="4490"/>
      <w:bookmarkEnd w:id="4491"/>
      <w:r w:rsidR="00C05885" w:rsidRPr="00C05885">
        <w:rPr>
          <w:rFonts w:hint="cs"/>
          <w:rtl/>
          <w:lang w:eastAsia="he-IL"/>
        </w:rPr>
        <w:t xml:space="preserve"> –</w:t>
      </w:r>
      <w:r w:rsidR="00C00A56" w:rsidRPr="00C05885">
        <w:rPr>
          <w:rFonts w:hint="cs"/>
          <w:rtl/>
          <w:lang w:eastAsia="he-IL"/>
        </w:rPr>
        <w:t xml:space="preserve"> לא יישאו מסרים בריאותיים ובכל הנוגע למסרים תזונתיים יותרו רק מסרים תזונתיים </w:t>
      </w:r>
      <w:bookmarkStart w:id="4492" w:name="_ETM_Q1_3521902"/>
      <w:bookmarkEnd w:id="4492"/>
      <w:r w:rsidR="00C00A56" w:rsidRPr="00C05885">
        <w:rPr>
          <w:rFonts w:hint="cs"/>
          <w:rtl/>
          <w:lang w:eastAsia="he-IL"/>
        </w:rPr>
        <w:t xml:space="preserve">המתייחסים לרמות </w:t>
      </w:r>
      <w:bookmarkStart w:id="4493" w:name="_ETM_Q1_3522902"/>
      <w:bookmarkStart w:id="4494" w:name="_ETM_Q1_3520153"/>
      <w:bookmarkStart w:id="4495" w:name="_ETM_Q1_3517153"/>
      <w:bookmarkEnd w:id="4493"/>
      <w:bookmarkEnd w:id="4494"/>
      <w:bookmarkEnd w:id="4495"/>
      <w:r w:rsidR="00C00A56" w:rsidRPr="00C05885">
        <w:rPr>
          <w:rFonts w:hint="cs"/>
          <w:rtl/>
          <w:lang w:eastAsia="he-IL"/>
        </w:rPr>
        <w:t xml:space="preserve">אלכוהול נמוכות, </w:t>
      </w:r>
      <w:bookmarkStart w:id="4496" w:name="_ETM_Q1_3527153"/>
      <w:bookmarkEnd w:id="4496"/>
      <w:r w:rsidR="00C00A56" w:rsidRPr="00C05885">
        <w:rPr>
          <w:rFonts w:hint="cs"/>
          <w:rtl/>
          <w:lang w:eastAsia="he-IL"/>
        </w:rPr>
        <w:t>על הפ</w:t>
      </w:r>
      <w:bookmarkStart w:id="4497" w:name="_ETM_Q1_3525403"/>
      <w:bookmarkEnd w:id="4497"/>
      <w:r w:rsidR="00C00A56" w:rsidRPr="00C05885">
        <w:rPr>
          <w:rFonts w:hint="cs"/>
          <w:rtl/>
          <w:lang w:eastAsia="he-IL"/>
        </w:rPr>
        <w:t xml:space="preserve">חתת תכולת  </w:t>
      </w:r>
      <w:bookmarkStart w:id="4498" w:name="_ETM_Q1_3524403"/>
      <w:bookmarkEnd w:id="4498"/>
      <w:r w:rsidR="00C00A56" w:rsidRPr="00C05885">
        <w:rPr>
          <w:rFonts w:hint="cs"/>
          <w:rtl/>
          <w:lang w:eastAsia="he-IL"/>
        </w:rPr>
        <w:t>אלכוהול</w:t>
      </w:r>
      <w:bookmarkStart w:id="4499" w:name="_ETM_Q1_3525653"/>
      <w:bookmarkEnd w:id="4499"/>
      <w:r w:rsidR="00C00A56" w:rsidRPr="00C05885">
        <w:rPr>
          <w:rFonts w:hint="cs"/>
          <w:rtl/>
          <w:lang w:eastAsia="he-IL"/>
        </w:rPr>
        <w:t xml:space="preserve"> והפחתת </w:t>
      </w:r>
      <w:bookmarkStart w:id="4500" w:name="_ETM_Q1_3530153"/>
      <w:bookmarkStart w:id="4501" w:name="_ETM_Q1_3527403"/>
      <w:bookmarkStart w:id="4502" w:name="_ETM_Q1_3524653"/>
      <w:bookmarkEnd w:id="4500"/>
      <w:bookmarkEnd w:id="4501"/>
      <w:bookmarkEnd w:id="4502"/>
      <w:r w:rsidR="00C00A56" w:rsidRPr="00C05885">
        <w:rPr>
          <w:rFonts w:hint="cs"/>
          <w:rtl/>
          <w:lang w:eastAsia="he-IL"/>
        </w:rPr>
        <w:t xml:space="preserve">תכולת אנרגיה </w:t>
      </w:r>
      <w:bookmarkStart w:id="4503" w:name="_ETM_Q1_3530903"/>
      <w:bookmarkEnd w:id="4503"/>
      <w:r w:rsidR="00C00A56" w:rsidRPr="00C05885">
        <w:rPr>
          <w:rFonts w:hint="cs"/>
          <w:rtl/>
          <w:lang w:eastAsia="he-IL"/>
        </w:rPr>
        <w:t>עובר</w:t>
      </w:r>
      <w:bookmarkStart w:id="4504" w:name="_ETM_Q1_3528903"/>
      <w:bookmarkStart w:id="4505" w:name="_ETM_Q1_3526154"/>
      <w:bookmarkStart w:id="4506" w:name="_ETM_Q1_3523404"/>
      <w:bookmarkEnd w:id="4504"/>
      <w:bookmarkEnd w:id="4505"/>
      <w:bookmarkEnd w:id="4506"/>
      <w:r w:rsidR="00C00A56" w:rsidRPr="00C05885">
        <w:rPr>
          <w:rFonts w:hint="cs"/>
          <w:rtl/>
          <w:lang w:eastAsia="he-IL"/>
        </w:rPr>
        <w:t xml:space="preserve"> משקאות המ</w:t>
      </w:r>
      <w:bookmarkStart w:id="4507" w:name="_ETM_Q1_3528154"/>
      <w:bookmarkEnd w:id="4507"/>
      <w:r w:rsidR="00C00A56" w:rsidRPr="00C05885">
        <w:rPr>
          <w:rFonts w:hint="cs"/>
          <w:rtl/>
          <w:lang w:eastAsia="he-IL"/>
        </w:rPr>
        <w:t>כילים למעלה מ - - -</w:t>
      </w:r>
      <w:bookmarkStart w:id="4508" w:name="_ETM_Q1_3532654"/>
      <w:bookmarkStart w:id="4509" w:name="_ETM_Q1_3529904"/>
      <w:bookmarkStart w:id="4510" w:name="_ETM_Q1_3530154"/>
      <w:bookmarkStart w:id="4511" w:name="_ETM_Q1_3530904"/>
      <w:bookmarkStart w:id="4512" w:name="_ETM_Q1_3530654"/>
      <w:bookmarkEnd w:id="4508"/>
      <w:bookmarkEnd w:id="4509"/>
      <w:bookmarkEnd w:id="4510"/>
      <w:bookmarkEnd w:id="4511"/>
      <w:bookmarkEnd w:id="4512"/>
      <w:r w:rsidR="00C05885">
        <w:rPr>
          <w:rFonts w:hint="cs"/>
          <w:rtl/>
          <w:lang w:eastAsia="he-IL"/>
        </w:rPr>
        <w:t xml:space="preserve"> </w:t>
      </w:r>
      <w:bookmarkStart w:id="4513" w:name="_ETM_Q1_3560154"/>
      <w:bookmarkEnd w:id="4513"/>
      <w:r w:rsidR="00C00A56" w:rsidRPr="00C05885">
        <w:rPr>
          <w:rFonts w:hint="cs"/>
          <w:rtl/>
          <w:lang w:eastAsia="he-IL"/>
        </w:rPr>
        <w:t xml:space="preserve">זה צריך להיות </w:t>
      </w:r>
      <w:bookmarkStart w:id="4514" w:name="_ETM_Q1_3533154"/>
      <w:bookmarkEnd w:id="4514"/>
      <w:r w:rsidR="00C00A56" w:rsidRPr="00C05885">
        <w:rPr>
          <w:rFonts w:hint="cs"/>
          <w:rtl/>
          <w:lang w:eastAsia="he-IL"/>
        </w:rPr>
        <w:t>2%</w:t>
      </w:r>
      <w:bookmarkStart w:id="4515" w:name="_ETM_Q1_3529154"/>
      <w:bookmarkEnd w:id="4515"/>
      <w:r w:rsidR="00C00A56" w:rsidRPr="00C05885">
        <w:rPr>
          <w:rFonts w:hint="cs"/>
          <w:rtl/>
          <w:lang w:eastAsia="he-IL"/>
        </w:rPr>
        <w:t xml:space="preserve"> אלכוהול בנפח.</w:t>
      </w:r>
      <w:r w:rsidR="00C00A56">
        <w:rPr>
          <w:rFonts w:hint="cs"/>
          <w:rtl/>
          <w:lang w:eastAsia="he-IL"/>
        </w:rPr>
        <w:t xml:space="preserve"> </w:t>
      </w:r>
      <w:bookmarkStart w:id="4516" w:name="_ETM_Q1_3529654"/>
      <w:bookmarkEnd w:id="4516"/>
    </w:p>
    <w:p w14:paraId="679C5B78" w14:textId="77777777" w:rsidR="00C00A56" w:rsidRDefault="00C00A56" w:rsidP="00451D4F">
      <w:pPr>
        <w:rPr>
          <w:rtl/>
          <w:lang w:eastAsia="he-IL"/>
        </w:rPr>
      </w:pPr>
      <w:bookmarkStart w:id="4517" w:name="_ETM_Q1_3517903"/>
      <w:bookmarkStart w:id="4518" w:name="_ETM_Q1_3531654"/>
      <w:bookmarkEnd w:id="4517"/>
      <w:bookmarkEnd w:id="4518"/>
    </w:p>
    <w:p w14:paraId="385CB6ED" w14:textId="74B18895" w:rsidR="00C00A56" w:rsidRDefault="00C00A56" w:rsidP="00C00A56">
      <w:pPr>
        <w:pStyle w:val="a4"/>
        <w:keepNext/>
        <w:rPr>
          <w:rtl/>
        </w:rPr>
      </w:pPr>
      <w:bookmarkStart w:id="4519" w:name="ET_speaker_פנינה_אורן_שני_דור_343"/>
      <w:r w:rsidRPr="00C00A56">
        <w:rPr>
          <w:rStyle w:val="TagStyle"/>
          <w:rtl/>
        </w:rPr>
        <w:t xml:space="preserve"> &lt;&lt; דובר &gt;&gt; </w:t>
      </w:r>
      <w:r w:rsidR="00F42C12">
        <w:rPr>
          <w:rtl/>
        </w:rPr>
        <w:t>פנינה אורן שנידור</w:t>
      </w:r>
      <w:r>
        <w:rPr>
          <w:rtl/>
        </w:rPr>
        <w:t>:</w:t>
      </w:r>
      <w:r w:rsidRPr="00C00A56">
        <w:rPr>
          <w:rStyle w:val="TagStyle"/>
          <w:rtl/>
        </w:rPr>
        <w:t xml:space="preserve"> &lt;&lt; דובר &gt;&gt;</w:t>
      </w:r>
      <w:r>
        <w:rPr>
          <w:rtl/>
        </w:rPr>
        <w:t xml:space="preserve">   </w:t>
      </w:r>
      <w:bookmarkEnd w:id="4519"/>
    </w:p>
    <w:p w14:paraId="25A58447" w14:textId="77777777" w:rsidR="00C00A56" w:rsidRDefault="00C00A56" w:rsidP="00C00A56">
      <w:pPr>
        <w:pStyle w:val="KeepWithNext"/>
        <w:rPr>
          <w:rtl/>
          <w:lang w:eastAsia="he-IL"/>
        </w:rPr>
      </w:pPr>
    </w:p>
    <w:p w14:paraId="14DDF4F9" w14:textId="123BB444" w:rsidR="00C00A56" w:rsidRDefault="00C00A56" w:rsidP="00C00A56">
      <w:pPr>
        <w:rPr>
          <w:rtl/>
          <w:lang w:eastAsia="he-IL"/>
        </w:rPr>
      </w:pPr>
      <w:bookmarkStart w:id="4520" w:name="_ETM_Q1_3534654"/>
      <w:bookmarkEnd w:id="4520"/>
      <w:r>
        <w:rPr>
          <w:rFonts w:hint="cs"/>
          <w:rtl/>
          <w:lang w:eastAsia="he-IL"/>
        </w:rPr>
        <w:t>נכון.</w:t>
      </w:r>
    </w:p>
    <w:p w14:paraId="5F682D66" w14:textId="77777777" w:rsidR="00C00A56" w:rsidRDefault="00C00A56" w:rsidP="00C00A56">
      <w:pPr>
        <w:rPr>
          <w:rtl/>
          <w:lang w:eastAsia="he-IL"/>
        </w:rPr>
      </w:pPr>
      <w:bookmarkStart w:id="4521" w:name="_ETM_Q1_3534404"/>
      <w:bookmarkStart w:id="4522" w:name="_ETM_Q1_3535154"/>
      <w:bookmarkEnd w:id="4521"/>
      <w:bookmarkEnd w:id="4522"/>
    </w:p>
    <w:p w14:paraId="4B1A2B88" w14:textId="7181D8A3" w:rsidR="00C00A56" w:rsidRDefault="00C00A56" w:rsidP="00C00A56">
      <w:pPr>
        <w:pStyle w:val="a4"/>
        <w:keepNext/>
        <w:rPr>
          <w:rtl/>
        </w:rPr>
      </w:pPr>
      <w:bookmarkStart w:id="4523" w:name="ET_speaker_נעה_בן_שבת_344"/>
      <w:r w:rsidRPr="00C00A56">
        <w:rPr>
          <w:rStyle w:val="TagStyle"/>
          <w:rtl/>
        </w:rPr>
        <w:t xml:space="preserve"> &lt;&lt; דובר &gt;&gt; </w:t>
      </w:r>
      <w:r>
        <w:rPr>
          <w:rtl/>
        </w:rPr>
        <w:t>נעה בן שבת:</w:t>
      </w:r>
      <w:r w:rsidRPr="00C00A56">
        <w:rPr>
          <w:rStyle w:val="TagStyle"/>
          <w:rtl/>
        </w:rPr>
        <w:t xml:space="preserve"> &lt;&lt; דובר &gt;&gt;</w:t>
      </w:r>
      <w:r>
        <w:rPr>
          <w:rtl/>
        </w:rPr>
        <w:t xml:space="preserve">   </w:t>
      </w:r>
      <w:bookmarkEnd w:id="4523"/>
    </w:p>
    <w:p w14:paraId="42F91746" w14:textId="77777777" w:rsidR="00C00A56" w:rsidRDefault="00C00A56" w:rsidP="00C00A56">
      <w:pPr>
        <w:pStyle w:val="KeepWithNext"/>
        <w:rPr>
          <w:rtl/>
          <w:lang w:eastAsia="he-IL"/>
        </w:rPr>
      </w:pPr>
    </w:p>
    <w:p w14:paraId="1A268F08" w14:textId="05DC2AEC" w:rsidR="00C00A56" w:rsidRDefault="00C00A56" w:rsidP="00C00A56">
      <w:pPr>
        <w:rPr>
          <w:rtl/>
          <w:lang w:eastAsia="he-IL"/>
        </w:rPr>
      </w:pPr>
      <w:bookmarkStart w:id="4524" w:name="_ETM_Q1_3536652"/>
      <w:bookmarkEnd w:id="4524"/>
      <w:r>
        <w:rPr>
          <w:rFonts w:hint="cs"/>
          <w:rtl/>
          <w:lang w:eastAsia="he-IL"/>
        </w:rPr>
        <w:t>אז תת</w:t>
      </w:r>
      <w:bookmarkStart w:id="4525" w:name="_ETM_Q1_3535151"/>
      <w:bookmarkStart w:id="4526" w:name="_ETM_Q1_3534403"/>
      <w:bookmarkEnd w:id="4525"/>
      <w:bookmarkEnd w:id="4526"/>
      <w:r>
        <w:rPr>
          <w:rFonts w:hint="cs"/>
          <w:rtl/>
          <w:lang w:eastAsia="he-IL"/>
        </w:rPr>
        <w:t>-סעיף 3 כן י</w:t>
      </w:r>
      <w:bookmarkStart w:id="4527" w:name="_ETM_Q1_3533904"/>
      <w:bookmarkEnd w:id="4527"/>
      <w:r>
        <w:rPr>
          <w:rFonts w:hint="cs"/>
          <w:rtl/>
          <w:lang w:eastAsia="he-IL"/>
        </w:rPr>
        <w:t>חול</w:t>
      </w:r>
      <w:bookmarkStart w:id="4528" w:name="_ETM_Q1_3535654"/>
      <w:bookmarkEnd w:id="4528"/>
      <w:r>
        <w:rPr>
          <w:rFonts w:hint="cs"/>
          <w:rtl/>
          <w:lang w:eastAsia="he-IL"/>
        </w:rPr>
        <w:t xml:space="preserve">. </w:t>
      </w:r>
      <w:bookmarkStart w:id="4529" w:name="_ETM_Q1_3536904"/>
      <w:bookmarkStart w:id="4530" w:name="_ETM_Q1_3534154"/>
      <w:bookmarkStart w:id="4531" w:name="_ETM_Q1_3531404"/>
      <w:bookmarkEnd w:id="4529"/>
      <w:bookmarkEnd w:id="4530"/>
      <w:bookmarkEnd w:id="4531"/>
      <w:r>
        <w:rPr>
          <w:rFonts w:hint="cs"/>
          <w:rtl/>
          <w:lang w:eastAsia="he-IL"/>
        </w:rPr>
        <w:t>סעיף (4) זה למעט תת-סעיף 3</w:t>
      </w:r>
      <w:bookmarkStart w:id="4532" w:name="_ETM_Q1_3538401"/>
      <w:bookmarkStart w:id="4533" w:name="_ETM_Q1_3535651"/>
      <w:bookmarkEnd w:id="4532"/>
      <w:bookmarkEnd w:id="4533"/>
      <w:r>
        <w:rPr>
          <w:rFonts w:hint="cs"/>
          <w:rtl/>
          <w:lang w:eastAsia="he-IL"/>
        </w:rPr>
        <w:t xml:space="preserve"> וסעיפים 15-20 ו-28</w:t>
      </w:r>
      <w:bookmarkStart w:id="4534" w:name="_ETM_Q1_3541656"/>
      <w:bookmarkStart w:id="4535" w:name="_ETM_Q1_3538901"/>
      <w:bookmarkEnd w:id="4534"/>
      <w:bookmarkEnd w:id="4535"/>
      <w:r>
        <w:rPr>
          <w:rFonts w:hint="cs"/>
          <w:rtl/>
          <w:lang w:eastAsia="he-IL"/>
        </w:rPr>
        <w:t xml:space="preserve"> לא </w:t>
      </w:r>
      <w:bookmarkStart w:id="4536" w:name="_ETM_Q1_3539901"/>
      <w:bookmarkEnd w:id="4536"/>
      <w:r>
        <w:rPr>
          <w:rFonts w:hint="cs"/>
          <w:rtl/>
          <w:lang w:eastAsia="he-IL"/>
        </w:rPr>
        <w:t>יחולו.</w:t>
      </w:r>
    </w:p>
    <w:p w14:paraId="263F98CF" w14:textId="77777777" w:rsidR="00C00A56" w:rsidRDefault="00C00A56" w:rsidP="00C00A56">
      <w:pPr>
        <w:rPr>
          <w:rtl/>
          <w:lang w:eastAsia="he-IL"/>
        </w:rPr>
      </w:pPr>
      <w:bookmarkStart w:id="4537" w:name="_ETM_Q1_3541156"/>
      <w:bookmarkStart w:id="4538" w:name="_ETM_Q1_3541406"/>
      <w:bookmarkStart w:id="4539" w:name="_ETM_Q1_3542401"/>
      <w:bookmarkEnd w:id="4537"/>
      <w:bookmarkEnd w:id="4538"/>
      <w:bookmarkEnd w:id="4539"/>
    </w:p>
    <w:p w14:paraId="2DEF2783" w14:textId="5F3E2E86" w:rsidR="00C00A56" w:rsidRDefault="00C00A56" w:rsidP="00C00A56">
      <w:pPr>
        <w:pStyle w:val="a4"/>
        <w:keepNext/>
        <w:rPr>
          <w:rtl/>
        </w:rPr>
      </w:pPr>
      <w:bookmarkStart w:id="4540" w:name="ET_speaker_פנינה_אורן_שני_דור_345"/>
      <w:r w:rsidRPr="00C00A56">
        <w:rPr>
          <w:rStyle w:val="TagStyle"/>
          <w:rtl/>
        </w:rPr>
        <w:t xml:space="preserve"> &lt;&lt; דובר &gt;&gt; </w:t>
      </w:r>
      <w:r w:rsidR="00F42C12">
        <w:rPr>
          <w:rtl/>
        </w:rPr>
        <w:t>פנינה אורן שנידור</w:t>
      </w:r>
      <w:r>
        <w:rPr>
          <w:rtl/>
        </w:rPr>
        <w:t>:</w:t>
      </w:r>
      <w:r w:rsidRPr="00C00A56">
        <w:rPr>
          <w:rStyle w:val="TagStyle"/>
          <w:rtl/>
        </w:rPr>
        <w:t xml:space="preserve"> &lt;&lt; דובר &gt;&gt;</w:t>
      </w:r>
      <w:r>
        <w:rPr>
          <w:rtl/>
        </w:rPr>
        <w:t xml:space="preserve">   </w:t>
      </w:r>
      <w:bookmarkEnd w:id="4540"/>
    </w:p>
    <w:p w14:paraId="026BF3BF" w14:textId="77777777" w:rsidR="00C00A56" w:rsidRDefault="00C00A56" w:rsidP="00C00A56">
      <w:pPr>
        <w:pStyle w:val="KeepWithNext"/>
        <w:rPr>
          <w:rtl/>
          <w:lang w:eastAsia="he-IL"/>
        </w:rPr>
      </w:pPr>
    </w:p>
    <w:p w14:paraId="4FA252CC" w14:textId="4891B470" w:rsidR="00C00A56" w:rsidRDefault="00C00A56" w:rsidP="00C00A56">
      <w:pPr>
        <w:rPr>
          <w:rtl/>
          <w:lang w:eastAsia="he-IL"/>
        </w:rPr>
      </w:pPr>
      <w:bookmarkStart w:id="4541" w:name="_ETM_Q1_3543901"/>
      <w:bookmarkEnd w:id="4541"/>
      <w:r>
        <w:rPr>
          <w:rFonts w:hint="cs"/>
          <w:rtl/>
          <w:lang w:eastAsia="he-IL"/>
        </w:rPr>
        <w:t>נכון.</w:t>
      </w:r>
      <w:bookmarkStart w:id="4542" w:name="_ETM_Q1_3543401"/>
      <w:bookmarkEnd w:id="4542"/>
    </w:p>
    <w:p w14:paraId="261875A3" w14:textId="77777777" w:rsidR="00C00A56" w:rsidRDefault="00C00A56" w:rsidP="00C00A56">
      <w:pPr>
        <w:rPr>
          <w:rtl/>
          <w:lang w:eastAsia="he-IL"/>
        </w:rPr>
      </w:pPr>
      <w:bookmarkStart w:id="4543" w:name="_ETM_Q1_3543651"/>
      <w:bookmarkStart w:id="4544" w:name="_ETM_Q1_3544656"/>
      <w:bookmarkEnd w:id="4543"/>
      <w:bookmarkEnd w:id="4544"/>
    </w:p>
    <w:p w14:paraId="73202BB2" w14:textId="3EEC411A" w:rsidR="00C00A56" w:rsidRDefault="00C00A56" w:rsidP="00C00A56">
      <w:pPr>
        <w:pStyle w:val="a4"/>
        <w:keepNext/>
        <w:rPr>
          <w:rtl/>
        </w:rPr>
      </w:pPr>
      <w:bookmarkStart w:id="4545" w:name="ET_speaker_נעה_בן_שבת_346"/>
      <w:r w:rsidRPr="00C00A56">
        <w:rPr>
          <w:rStyle w:val="TagStyle"/>
          <w:rtl/>
        </w:rPr>
        <w:t xml:space="preserve"> &lt;&lt; דובר &gt;&gt; </w:t>
      </w:r>
      <w:r>
        <w:rPr>
          <w:rtl/>
        </w:rPr>
        <w:t>נעה בן שבת:</w:t>
      </w:r>
      <w:r w:rsidRPr="00C00A56">
        <w:rPr>
          <w:rStyle w:val="TagStyle"/>
          <w:rtl/>
        </w:rPr>
        <w:t xml:space="preserve"> &lt;&lt; דובר &gt;&gt;</w:t>
      </w:r>
      <w:r>
        <w:rPr>
          <w:rtl/>
        </w:rPr>
        <w:t xml:space="preserve">   </w:t>
      </w:r>
      <w:bookmarkEnd w:id="4545"/>
    </w:p>
    <w:p w14:paraId="159BEFE9" w14:textId="77777777" w:rsidR="00C00A56" w:rsidRDefault="00C00A56" w:rsidP="00C00A56">
      <w:pPr>
        <w:pStyle w:val="KeepWithNext"/>
        <w:rPr>
          <w:rtl/>
          <w:lang w:eastAsia="he-IL"/>
        </w:rPr>
      </w:pPr>
    </w:p>
    <w:p w14:paraId="3876A359" w14:textId="5FDE808E" w:rsidR="00C00A56" w:rsidRDefault="00C00A56" w:rsidP="00C00A56">
      <w:pPr>
        <w:rPr>
          <w:rtl/>
          <w:lang w:eastAsia="he-IL"/>
        </w:rPr>
      </w:pPr>
      <w:bookmarkStart w:id="4546" w:name="_ETM_Q1_3545906"/>
      <w:bookmarkEnd w:id="4546"/>
      <w:r>
        <w:rPr>
          <w:rFonts w:hint="cs"/>
          <w:rtl/>
          <w:lang w:eastAsia="he-IL"/>
        </w:rPr>
        <w:t xml:space="preserve">אלה </w:t>
      </w:r>
      <w:bookmarkStart w:id="4547" w:name="_ETM_Q1_3544906"/>
      <w:bookmarkEnd w:id="4547"/>
      <w:r>
        <w:rPr>
          <w:rFonts w:hint="cs"/>
          <w:rtl/>
          <w:lang w:eastAsia="he-IL"/>
        </w:rPr>
        <w:t xml:space="preserve">ההוראות שלא יחולו. </w:t>
      </w:r>
      <w:bookmarkStart w:id="4548" w:name="_ETM_Q1_3549656"/>
      <w:bookmarkStart w:id="4549" w:name="_ETM_Q1_3549906"/>
      <w:bookmarkEnd w:id="4548"/>
      <w:bookmarkEnd w:id="4549"/>
      <w:r>
        <w:rPr>
          <w:rFonts w:hint="cs"/>
          <w:rtl/>
          <w:lang w:eastAsia="he-IL"/>
        </w:rPr>
        <w:t>ההחרגה השנייה בטור ב' היא שיחידות המשקל בקילוג</w:t>
      </w:r>
      <w:bookmarkStart w:id="4550" w:name="_ETM_Q1_3553906"/>
      <w:bookmarkEnd w:id="4550"/>
      <w:r>
        <w:rPr>
          <w:rFonts w:hint="cs"/>
          <w:rtl/>
          <w:lang w:eastAsia="he-IL"/>
        </w:rPr>
        <w:t>'אול לא ייקראו.</w:t>
      </w:r>
      <w:bookmarkStart w:id="4551" w:name="_ETM_Q1_3556156"/>
      <w:bookmarkEnd w:id="4551"/>
      <w:r>
        <w:rPr>
          <w:rFonts w:hint="cs"/>
          <w:rtl/>
          <w:lang w:eastAsia="he-IL"/>
        </w:rPr>
        <w:t xml:space="preserve"> </w:t>
      </w:r>
      <w:bookmarkStart w:id="4552" w:name="_ETM_Q1_3556656"/>
      <w:bookmarkStart w:id="4553" w:name="_ETM_Q1_3564904"/>
      <w:bookmarkStart w:id="4554" w:name="_ETM_Q1_3566653"/>
      <w:bookmarkStart w:id="4555" w:name="_ETM_Q1_3569153"/>
      <w:bookmarkEnd w:id="4552"/>
      <w:bookmarkEnd w:id="4553"/>
      <w:bookmarkEnd w:id="4554"/>
      <w:bookmarkEnd w:id="4555"/>
      <w:r>
        <w:rPr>
          <w:rFonts w:hint="cs"/>
          <w:rtl/>
          <w:lang w:eastAsia="he-IL"/>
        </w:rPr>
        <w:t xml:space="preserve">אקריא </w:t>
      </w:r>
      <w:bookmarkStart w:id="4556" w:name="_ETM_Q1_3564403"/>
      <w:bookmarkEnd w:id="4556"/>
      <w:r>
        <w:rPr>
          <w:rFonts w:hint="cs"/>
          <w:rtl/>
          <w:lang w:eastAsia="he-IL"/>
        </w:rPr>
        <w:t>א</w:t>
      </w:r>
      <w:bookmarkStart w:id="4557" w:name="_ETM_Q1_3562404"/>
      <w:bookmarkStart w:id="4558" w:name="_ETM_Q1_3559655"/>
      <w:bookmarkStart w:id="4559" w:name="_ETM_Q1_3555905"/>
      <w:bookmarkEnd w:id="4557"/>
      <w:bookmarkEnd w:id="4558"/>
      <w:bookmarkEnd w:id="4559"/>
      <w:r>
        <w:rPr>
          <w:rFonts w:hint="cs"/>
          <w:rtl/>
          <w:lang w:eastAsia="he-IL"/>
        </w:rPr>
        <w:t>ת</w:t>
      </w:r>
      <w:bookmarkStart w:id="4560" w:name="_ETM_Q1_3554406"/>
      <w:bookmarkEnd w:id="4560"/>
      <w:r>
        <w:rPr>
          <w:rFonts w:hint="cs"/>
          <w:rtl/>
          <w:lang w:eastAsia="he-IL"/>
        </w:rPr>
        <w:t xml:space="preserve"> התיקון השלישי </w:t>
      </w:r>
      <w:bookmarkStart w:id="4561" w:name="_ETM_Q1_3555651"/>
      <w:bookmarkEnd w:id="4561"/>
      <w:r>
        <w:rPr>
          <w:rFonts w:hint="cs"/>
          <w:rtl/>
          <w:lang w:eastAsia="he-IL"/>
        </w:rPr>
        <w:t>בטור ג' לאותה תקנה.</w:t>
      </w:r>
    </w:p>
    <w:p w14:paraId="12117EF8" w14:textId="77777777" w:rsidR="00C00A56" w:rsidRDefault="00C00A56" w:rsidP="00C00A56">
      <w:pPr>
        <w:rPr>
          <w:rtl/>
          <w:lang w:eastAsia="he-IL"/>
        </w:rPr>
      </w:pPr>
      <w:bookmarkStart w:id="4562" w:name="_ETM_Q1_3560402"/>
      <w:bookmarkStart w:id="4563" w:name="_ETM_Q1_3562151"/>
      <w:bookmarkEnd w:id="4562"/>
      <w:bookmarkEnd w:id="4563"/>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3"/>
        <w:gridCol w:w="3690"/>
        <w:gridCol w:w="2540"/>
        <w:gridCol w:w="2325"/>
      </w:tblGrid>
      <w:tr w:rsidR="00C00A56" w14:paraId="3A438BC1" w14:textId="77777777" w:rsidTr="00C00A56">
        <w:trPr>
          <w:trHeight w:val="414"/>
        </w:trPr>
        <w:tc>
          <w:tcPr>
            <w:tcW w:w="743" w:type="dxa"/>
          </w:tcPr>
          <w:p w14:paraId="7B9A798F" w14:textId="77777777" w:rsidR="00C00A56" w:rsidRDefault="00C00A56" w:rsidP="00F42C12">
            <w:pPr>
              <w:ind w:firstLine="0"/>
              <w:rPr>
                <w:rtl/>
                <w:lang w:eastAsia="he-IL"/>
              </w:rPr>
            </w:pPr>
          </w:p>
        </w:tc>
        <w:tc>
          <w:tcPr>
            <w:tcW w:w="3690" w:type="dxa"/>
          </w:tcPr>
          <w:p w14:paraId="703664DF" w14:textId="5B80F81C" w:rsidR="00C00A56" w:rsidRDefault="00C00A56" w:rsidP="00C00A56">
            <w:pPr>
              <w:pStyle w:val="afe"/>
              <w:ind w:firstLine="0"/>
              <w:rPr>
                <w:rtl/>
                <w:lang w:eastAsia="he-IL"/>
              </w:rPr>
            </w:pPr>
            <w:bookmarkStart w:id="4564" w:name="_ETM_Q1_3578403"/>
            <w:bookmarkEnd w:id="4564"/>
          </w:p>
        </w:tc>
        <w:tc>
          <w:tcPr>
            <w:tcW w:w="2540" w:type="dxa"/>
          </w:tcPr>
          <w:p w14:paraId="71C8BE03" w14:textId="15377384" w:rsidR="00C00A56" w:rsidRDefault="00C00A56" w:rsidP="00C00A56">
            <w:pPr>
              <w:pStyle w:val="afe"/>
              <w:numPr>
                <w:ilvl w:val="0"/>
                <w:numId w:val="4"/>
              </w:numPr>
              <w:rPr>
                <w:rtl/>
                <w:lang w:eastAsia="he-IL"/>
              </w:rPr>
            </w:pPr>
            <w:r>
              <w:rPr>
                <w:rFonts w:hint="cs"/>
                <w:rtl/>
                <w:lang w:eastAsia="he-IL"/>
              </w:rPr>
              <w:t xml:space="preserve">בסעיף 7, במקום "לסעיף 8 להוראה </w:t>
            </w:r>
            <w:r>
              <w:rPr>
                <w:lang w:eastAsia="he-IL"/>
              </w:rPr>
              <w:t>EC</w:t>
            </w:r>
            <w:r>
              <w:rPr>
                <w:rFonts w:hint="cs"/>
                <w:rtl/>
                <w:lang w:eastAsia="he-IL"/>
              </w:rPr>
              <w:t>/2002/46" יבוא "</w:t>
            </w:r>
            <w:r w:rsidRPr="00C00A56">
              <w:rPr>
                <w:rtl/>
                <w:lang w:eastAsia="he-IL"/>
              </w:rPr>
              <w:t>בהתאם להוראות הסימון התזונתי שבסעיף</w:t>
            </w:r>
            <w:r>
              <w:rPr>
                <w:rFonts w:hint="cs"/>
                <w:rtl/>
                <w:lang w:eastAsia="he-IL"/>
              </w:rPr>
              <w:t xml:space="preserve"> 29(1)</w:t>
            </w:r>
            <w:bookmarkStart w:id="4565" w:name="_ETM_Q1_3573903"/>
            <w:bookmarkEnd w:id="4565"/>
            <w:r>
              <w:rPr>
                <w:rFonts w:hint="cs"/>
                <w:rtl/>
                <w:lang w:eastAsia="he-IL"/>
              </w:rPr>
              <w:t>(א)</w:t>
            </w:r>
            <w:bookmarkStart w:id="4566" w:name="_ETM_Q1_3573653"/>
            <w:bookmarkEnd w:id="4566"/>
            <w:r>
              <w:rPr>
                <w:rFonts w:hint="cs"/>
                <w:rtl/>
                <w:lang w:eastAsia="he-IL"/>
              </w:rPr>
              <w:t xml:space="preserve"> שבתקנה 1169/2011"</w:t>
            </w:r>
            <w:bookmarkStart w:id="4567" w:name="_ETM_Q1_3580403"/>
            <w:bookmarkEnd w:id="4567"/>
          </w:p>
        </w:tc>
        <w:tc>
          <w:tcPr>
            <w:tcW w:w="2325" w:type="dxa"/>
          </w:tcPr>
          <w:p w14:paraId="3D2E74CC" w14:textId="77777777" w:rsidR="00C00A56" w:rsidRDefault="00C00A56" w:rsidP="00F42C12">
            <w:pPr>
              <w:ind w:firstLine="0"/>
              <w:rPr>
                <w:rtl/>
                <w:lang w:eastAsia="he-IL"/>
              </w:rPr>
            </w:pPr>
          </w:p>
        </w:tc>
      </w:tr>
    </w:tbl>
    <w:p w14:paraId="4959BCF3" w14:textId="5A8D1E4B" w:rsidR="00C00A56" w:rsidRDefault="00C00A56" w:rsidP="00C00A56">
      <w:pPr>
        <w:rPr>
          <w:rtl/>
          <w:lang w:eastAsia="he-IL"/>
        </w:rPr>
      </w:pPr>
      <w:r>
        <w:rPr>
          <w:rFonts w:hint="cs"/>
          <w:rtl/>
          <w:lang w:eastAsia="he-IL"/>
        </w:rPr>
        <w:t>אתם רוצים</w:t>
      </w:r>
      <w:bookmarkStart w:id="4568" w:name="_ETM_Q1_3582653"/>
      <w:bookmarkEnd w:id="4568"/>
      <w:r>
        <w:rPr>
          <w:rFonts w:hint="cs"/>
          <w:rtl/>
          <w:lang w:eastAsia="he-IL"/>
        </w:rPr>
        <w:t xml:space="preserve"> להסביר מה התיקון </w:t>
      </w:r>
      <w:bookmarkStart w:id="4569" w:name="_ETM_Q1_3581153"/>
      <w:bookmarkEnd w:id="4569"/>
      <w:r>
        <w:rPr>
          <w:rFonts w:hint="cs"/>
          <w:rtl/>
          <w:lang w:eastAsia="he-IL"/>
        </w:rPr>
        <w:t>פה?</w:t>
      </w:r>
    </w:p>
    <w:p w14:paraId="1AD20732" w14:textId="77777777" w:rsidR="00C00A56" w:rsidRDefault="00C00A56" w:rsidP="00C00A56">
      <w:pPr>
        <w:rPr>
          <w:rtl/>
          <w:lang w:eastAsia="he-IL"/>
        </w:rPr>
      </w:pPr>
      <w:bookmarkStart w:id="4570" w:name="_ETM_Q1_3583153"/>
      <w:bookmarkStart w:id="4571" w:name="_ETM_Q1_3583403"/>
      <w:bookmarkStart w:id="4572" w:name="_ETM_Q1_3584403"/>
      <w:bookmarkEnd w:id="4570"/>
      <w:bookmarkEnd w:id="4571"/>
      <w:bookmarkEnd w:id="4572"/>
    </w:p>
    <w:p w14:paraId="4C825B52" w14:textId="3C6C68EB" w:rsidR="00C00A56" w:rsidRDefault="00C00A56" w:rsidP="00C00A56">
      <w:pPr>
        <w:pStyle w:val="a4"/>
        <w:keepNext/>
        <w:rPr>
          <w:rtl/>
        </w:rPr>
      </w:pPr>
      <w:bookmarkStart w:id="4573" w:name="ET_speaker_רוית_ארבל_347"/>
      <w:r w:rsidRPr="00C00A56">
        <w:rPr>
          <w:rStyle w:val="TagStyle"/>
          <w:rtl/>
        </w:rPr>
        <w:t xml:space="preserve"> &lt;&lt; דובר &gt;&gt; </w:t>
      </w:r>
      <w:r>
        <w:rPr>
          <w:rtl/>
        </w:rPr>
        <w:t>רוית ארבל:</w:t>
      </w:r>
      <w:r w:rsidRPr="00C00A56">
        <w:rPr>
          <w:rStyle w:val="TagStyle"/>
          <w:rtl/>
        </w:rPr>
        <w:t xml:space="preserve"> &lt;&lt; דובר &gt;&gt;</w:t>
      </w:r>
      <w:r>
        <w:rPr>
          <w:rtl/>
        </w:rPr>
        <w:t xml:space="preserve">   </w:t>
      </w:r>
      <w:bookmarkEnd w:id="4573"/>
    </w:p>
    <w:p w14:paraId="641DAF5B" w14:textId="77777777" w:rsidR="00C00A56" w:rsidRDefault="00C00A56" w:rsidP="00C00A56">
      <w:pPr>
        <w:pStyle w:val="KeepWithNext"/>
        <w:rPr>
          <w:rtl/>
          <w:lang w:eastAsia="he-IL"/>
        </w:rPr>
      </w:pPr>
      <w:bookmarkStart w:id="4574" w:name="_ETM_Q1_3583154"/>
      <w:bookmarkEnd w:id="4574"/>
    </w:p>
    <w:p w14:paraId="2F8AC71E" w14:textId="43E93039" w:rsidR="00C00A56" w:rsidRDefault="00C00A56" w:rsidP="00C00A56">
      <w:pPr>
        <w:rPr>
          <w:rtl/>
          <w:lang w:eastAsia="he-IL"/>
        </w:rPr>
      </w:pPr>
      <w:bookmarkStart w:id="4575" w:name="_ETM_Q1_3586154"/>
      <w:bookmarkEnd w:id="4575"/>
      <w:r>
        <w:rPr>
          <w:rFonts w:hint="cs"/>
          <w:rtl/>
          <w:lang w:eastAsia="he-IL"/>
        </w:rPr>
        <w:t>א</w:t>
      </w:r>
      <w:bookmarkStart w:id="4576" w:name="_ETM_Q1_3584654"/>
      <w:bookmarkEnd w:id="4576"/>
      <w:r>
        <w:rPr>
          <w:rFonts w:hint="cs"/>
          <w:rtl/>
          <w:lang w:eastAsia="he-IL"/>
        </w:rPr>
        <w:t>ת יכול</w:t>
      </w:r>
      <w:bookmarkStart w:id="4577" w:name="_ETM_Q1_3584404"/>
      <w:bookmarkEnd w:id="4577"/>
      <w:r>
        <w:rPr>
          <w:rFonts w:hint="cs"/>
          <w:rtl/>
          <w:lang w:eastAsia="he-IL"/>
        </w:rPr>
        <w:t>ה להקריא</w:t>
      </w:r>
      <w:bookmarkStart w:id="4578" w:name="_ETM_Q1_3582904"/>
      <w:bookmarkEnd w:id="4578"/>
      <w:r>
        <w:rPr>
          <w:rFonts w:hint="cs"/>
          <w:rtl/>
          <w:lang w:eastAsia="he-IL"/>
        </w:rPr>
        <w:t xml:space="preserve"> כי זה לא מופיע אצלנו?</w:t>
      </w:r>
      <w:bookmarkStart w:id="4579" w:name="_ETM_Q1_3583903"/>
      <w:bookmarkEnd w:id="4579"/>
    </w:p>
    <w:p w14:paraId="34AFF0B6" w14:textId="77777777" w:rsidR="00C00A56" w:rsidRDefault="00C00A56" w:rsidP="00C00A56">
      <w:pPr>
        <w:rPr>
          <w:rtl/>
          <w:lang w:eastAsia="he-IL"/>
        </w:rPr>
      </w:pPr>
      <w:bookmarkStart w:id="4580" w:name="_ETM_Q1_3585153"/>
      <w:bookmarkStart w:id="4581" w:name="_ETM_Q1_3585403"/>
      <w:bookmarkStart w:id="4582" w:name="_ETM_Q1_3587653"/>
      <w:bookmarkEnd w:id="4580"/>
      <w:bookmarkEnd w:id="4581"/>
      <w:bookmarkEnd w:id="4582"/>
    </w:p>
    <w:p w14:paraId="10A4E36E" w14:textId="796E86F7" w:rsidR="00C00A56" w:rsidRDefault="00C00A56" w:rsidP="00C00A56">
      <w:pPr>
        <w:pStyle w:val="a4"/>
        <w:keepNext/>
        <w:rPr>
          <w:rtl/>
        </w:rPr>
      </w:pPr>
      <w:bookmarkStart w:id="4583" w:name="ET_speaker_נעה_בן_שבת_349"/>
      <w:r w:rsidRPr="00C00A56">
        <w:rPr>
          <w:rStyle w:val="TagStyle"/>
          <w:rtl/>
        </w:rPr>
        <w:t xml:space="preserve"> &lt;&lt; דובר &gt;&gt; </w:t>
      </w:r>
      <w:r>
        <w:rPr>
          <w:rtl/>
        </w:rPr>
        <w:t>נעה בן שבת:</w:t>
      </w:r>
      <w:r w:rsidRPr="00C00A56">
        <w:rPr>
          <w:rStyle w:val="TagStyle"/>
          <w:rtl/>
        </w:rPr>
        <w:t xml:space="preserve"> &lt;&lt; דובר &gt;&gt;</w:t>
      </w:r>
      <w:r>
        <w:rPr>
          <w:rtl/>
        </w:rPr>
        <w:t xml:space="preserve">   </w:t>
      </w:r>
      <w:bookmarkEnd w:id="4583"/>
    </w:p>
    <w:p w14:paraId="727A16F8" w14:textId="77777777" w:rsidR="00C00A56" w:rsidRDefault="00C00A56" w:rsidP="00C00A56">
      <w:pPr>
        <w:pStyle w:val="KeepWithNext"/>
        <w:rPr>
          <w:rtl/>
          <w:lang w:eastAsia="he-IL"/>
        </w:rPr>
      </w:pPr>
    </w:p>
    <w:p w14:paraId="55586F2B" w14:textId="20FE1519" w:rsidR="00C00A56" w:rsidRDefault="00C00A56" w:rsidP="00C00A56">
      <w:pPr>
        <w:rPr>
          <w:rtl/>
          <w:lang w:eastAsia="he-IL"/>
        </w:rPr>
      </w:pPr>
      <w:bookmarkStart w:id="4584" w:name="_ETM_Q1_3589153"/>
      <w:bookmarkStart w:id="4585" w:name="_ETM_Q1_3589403"/>
      <w:bookmarkStart w:id="4586" w:name="_ETM_Q1_3586403"/>
      <w:bookmarkEnd w:id="4584"/>
      <w:bookmarkEnd w:id="4585"/>
      <w:bookmarkEnd w:id="4586"/>
      <w:r>
        <w:rPr>
          <w:rFonts w:hint="cs"/>
          <w:rtl/>
          <w:lang w:eastAsia="he-IL"/>
        </w:rPr>
        <w:t xml:space="preserve">זה </w:t>
      </w:r>
      <w:bookmarkStart w:id="4587" w:name="_ETM_Q1_3581656"/>
      <w:bookmarkEnd w:id="4587"/>
      <w:r>
        <w:rPr>
          <w:rFonts w:hint="cs"/>
          <w:rtl/>
          <w:lang w:eastAsia="he-IL"/>
        </w:rPr>
        <w:t>מופיע</w:t>
      </w:r>
      <w:bookmarkStart w:id="4588" w:name="_ETM_Q1_3585901"/>
      <w:bookmarkEnd w:id="4588"/>
      <w:r>
        <w:rPr>
          <w:rFonts w:hint="cs"/>
          <w:rtl/>
          <w:lang w:eastAsia="he-IL"/>
        </w:rPr>
        <w:t xml:space="preserve"> גם אצלכם בנוסח</w:t>
      </w:r>
      <w:bookmarkStart w:id="4589" w:name="_ETM_Q1_3586651"/>
      <w:bookmarkEnd w:id="4589"/>
      <w:r>
        <w:rPr>
          <w:rFonts w:hint="cs"/>
          <w:rtl/>
          <w:lang w:eastAsia="he-IL"/>
        </w:rPr>
        <w:t xml:space="preserve"> בטור ג'. </w:t>
      </w:r>
    </w:p>
    <w:p w14:paraId="34E9235F" w14:textId="77777777" w:rsidR="00C00A56" w:rsidRPr="00C00A56" w:rsidRDefault="00C00A56" w:rsidP="00C00A56">
      <w:pPr>
        <w:rPr>
          <w:rtl/>
          <w:lang w:eastAsia="he-IL"/>
        </w:rPr>
      </w:pPr>
      <w:bookmarkStart w:id="4590" w:name="_ETM_Q1_3584401"/>
      <w:bookmarkStart w:id="4591" w:name="_ETM_Q1_3584656"/>
      <w:bookmarkEnd w:id="4590"/>
      <w:bookmarkEnd w:id="4591"/>
    </w:p>
    <w:p w14:paraId="783D7621" w14:textId="537447F1" w:rsidR="00C00A56" w:rsidRDefault="00C00A56" w:rsidP="00C00A56">
      <w:pPr>
        <w:pStyle w:val="af6"/>
        <w:keepNext/>
        <w:rPr>
          <w:rtl/>
        </w:rPr>
      </w:pPr>
      <w:bookmarkStart w:id="4592" w:name="ET_yor_6447_348"/>
      <w:r w:rsidRPr="00C00A56">
        <w:rPr>
          <w:rStyle w:val="TagStyle"/>
          <w:rtl/>
        </w:rPr>
        <w:t xml:space="preserve"> &lt;&lt; יור &gt;&gt; </w:t>
      </w:r>
      <w:r>
        <w:rPr>
          <w:rtl/>
        </w:rPr>
        <w:t>היו"ר יונתן מישרקי:</w:t>
      </w:r>
      <w:r w:rsidRPr="00C00A56">
        <w:rPr>
          <w:rStyle w:val="TagStyle"/>
          <w:rtl/>
        </w:rPr>
        <w:t xml:space="preserve"> &lt;&lt; יור &gt;&gt;</w:t>
      </w:r>
      <w:r>
        <w:rPr>
          <w:rtl/>
        </w:rPr>
        <w:t xml:space="preserve">   </w:t>
      </w:r>
      <w:bookmarkEnd w:id="4592"/>
    </w:p>
    <w:p w14:paraId="6AD99115" w14:textId="77777777" w:rsidR="00C00A56" w:rsidRDefault="00C00A56" w:rsidP="00C00A56">
      <w:pPr>
        <w:pStyle w:val="KeepWithNext"/>
        <w:rPr>
          <w:rtl/>
          <w:lang w:eastAsia="he-IL"/>
        </w:rPr>
      </w:pPr>
    </w:p>
    <w:p w14:paraId="136D65F4" w14:textId="679FE494" w:rsidR="00C00A56" w:rsidRDefault="00C00A56" w:rsidP="00C00A56">
      <w:pPr>
        <w:rPr>
          <w:rtl/>
          <w:lang w:eastAsia="he-IL"/>
        </w:rPr>
      </w:pPr>
      <w:bookmarkStart w:id="4593" w:name="_ETM_Q1_3586903"/>
      <w:bookmarkEnd w:id="4593"/>
      <w:r>
        <w:rPr>
          <w:rFonts w:hint="cs"/>
          <w:rtl/>
          <w:lang w:eastAsia="he-IL"/>
        </w:rPr>
        <w:t xml:space="preserve">זה מופיע בטור </w:t>
      </w:r>
      <w:bookmarkStart w:id="4594" w:name="_ETM_Q1_3589653"/>
      <w:bookmarkEnd w:id="4594"/>
      <w:r>
        <w:rPr>
          <w:rFonts w:hint="cs"/>
          <w:rtl/>
          <w:lang w:eastAsia="he-IL"/>
        </w:rPr>
        <w:t>ג'</w:t>
      </w:r>
      <w:bookmarkStart w:id="4595" w:name="_ETM_Q1_3588653"/>
      <w:bookmarkEnd w:id="4595"/>
      <w:r>
        <w:rPr>
          <w:rFonts w:hint="cs"/>
          <w:rtl/>
          <w:lang w:eastAsia="he-IL"/>
        </w:rPr>
        <w:t xml:space="preserve"> בתקנ</w:t>
      </w:r>
      <w:bookmarkStart w:id="4596" w:name="_ETM_Q1_3588906"/>
      <w:bookmarkEnd w:id="4596"/>
      <w:r>
        <w:rPr>
          <w:rFonts w:hint="cs"/>
          <w:rtl/>
          <w:lang w:eastAsia="he-IL"/>
        </w:rPr>
        <w:t>ה 1924, עמוד 56 למטה. מישהו יכול להסביר את ז</w:t>
      </w:r>
      <w:bookmarkStart w:id="4597" w:name="_ETM_Q1_3596406"/>
      <w:bookmarkEnd w:id="4597"/>
      <w:r>
        <w:rPr>
          <w:rFonts w:hint="cs"/>
          <w:rtl/>
          <w:lang w:eastAsia="he-IL"/>
        </w:rPr>
        <w:t>ה?</w:t>
      </w:r>
    </w:p>
    <w:p w14:paraId="03050C48" w14:textId="77777777" w:rsidR="00C00A56" w:rsidRDefault="00C00A56" w:rsidP="00C00A56">
      <w:pPr>
        <w:rPr>
          <w:rtl/>
          <w:lang w:eastAsia="he-IL"/>
        </w:rPr>
      </w:pPr>
      <w:bookmarkStart w:id="4598" w:name="_ETM_Q1_3597156"/>
      <w:bookmarkStart w:id="4599" w:name="_ETM_Q1_3597406"/>
      <w:bookmarkStart w:id="4600" w:name="_ETM_Q1_3597901"/>
      <w:bookmarkEnd w:id="4598"/>
      <w:bookmarkEnd w:id="4599"/>
      <w:bookmarkEnd w:id="4600"/>
    </w:p>
    <w:p w14:paraId="7DDF9892" w14:textId="7E49572D" w:rsidR="00C00A56" w:rsidRDefault="00C00A56" w:rsidP="00C00A56">
      <w:pPr>
        <w:pStyle w:val="a4"/>
        <w:keepNext/>
        <w:rPr>
          <w:rtl/>
        </w:rPr>
      </w:pPr>
      <w:bookmarkStart w:id="4601" w:name="ET_speaker_נעה_בן_שבת_350"/>
      <w:r w:rsidRPr="00C00A56">
        <w:rPr>
          <w:rStyle w:val="TagStyle"/>
          <w:rtl/>
        </w:rPr>
        <w:t xml:space="preserve"> &lt;&lt; דובר &gt;&gt; </w:t>
      </w:r>
      <w:r>
        <w:rPr>
          <w:rtl/>
        </w:rPr>
        <w:t>נעה בן שבת:</w:t>
      </w:r>
      <w:r w:rsidRPr="00C00A56">
        <w:rPr>
          <w:rStyle w:val="TagStyle"/>
          <w:rtl/>
        </w:rPr>
        <w:t xml:space="preserve"> &lt;&lt; דובר &gt;&gt;</w:t>
      </w:r>
      <w:r>
        <w:rPr>
          <w:rtl/>
        </w:rPr>
        <w:t xml:space="preserve">   </w:t>
      </w:r>
      <w:bookmarkEnd w:id="4601"/>
    </w:p>
    <w:p w14:paraId="750224DA" w14:textId="77777777" w:rsidR="00C00A56" w:rsidRDefault="00C00A56" w:rsidP="00C00A56">
      <w:pPr>
        <w:pStyle w:val="KeepWithNext"/>
        <w:rPr>
          <w:rtl/>
          <w:lang w:eastAsia="he-IL"/>
        </w:rPr>
      </w:pPr>
    </w:p>
    <w:p w14:paraId="1DA93765" w14:textId="4476111B" w:rsidR="00C00A56" w:rsidRDefault="00C00A56" w:rsidP="00C00A56">
      <w:pPr>
        <w:rPr>
          <w:rtl/>
          <w:lang w:eastAsia="he-IL"/>
        </w:rPr>
      </w:pPr>
      <w:bookmarkStart w:id="4602" w:name="_ETM_Q1_3599401"/>
      <w:bookmarkStart w:id="4603" w:name="_ETM_Q1_3599656"/>
      <w:bookmarkStart w:id="4604" w:name="_ETM_Q1_3597401"/>
      <w:bookmarkStart w:id="4605" w:name="_ETM_Q1_3594651"/>
      <w:bookmarkEnd w:id="4602"/>
      <w:bookmarkEnd w:id="4603"/>
      <w:bookmarkEnd w:id="4604"/>
      <w:bookmarkEnd w:id="4605"/>
      <w:r>
        <w:rPr>
          <w:rFonts w:hint="cs"/>
          <w:rtl/>
          <w:lang w:eastAsia="he-IL"/>
        </w:rPr>
        <w:t>זה ס</w:t>
      </w:r>
      <w:bookmarkStart w:id="4606" w:name="_ETM_Q1_3594906"/>
      <w:bookmarkEnd w:id="4606"/>
      <w:r>
        <w:rPr>
          <w:rFonts w:hint="cs"/>
          <w:rtl/>
          <w:lang w:eastAsia="he-IL"/>
        </w:rPr>
        <w:t xml:space="preserve">ימון תזונתי שיש חובה לסמן לגביו. </w:t>
      </w:r>
    </w:p>
    <w:p w14:paraId="49CBCF1B" w14:textId="77777777" w:rsidR="00C00A56" w:rsidRDefault="00C00A56" w:rsidP="00C00A56">
      <w:pPr>
        <w:rPr>
          <w:rtl/>
          <w:lang w:eastAsia="he-IL"/>
        </w:rPr>
      </w:pPr>
      <w:bookmarkStart w:id="4607" w:name="_ETM_Q1_3601906"/>
      <w:bookmarkStart w:id="4608" w:name="_ETM_Q1_3602401"/>
      <w:bookmarkStart w:id="4609" w:name="_ETM_Q1_3599652"/>
      <w:bookmarkStart w:id="4610" w:name="_ETM_Q1_3596902"/>
      <w:bookmarkStart w:id="4611" w:name="_ETM_Q1_3599152"/>
      <w:bookmarkStart w:id="4612" w:name="_ETM_Q1_3600904"/>
      <w:bookmarkEnd w:id="4607"/>
      <w:bookmarkEnd w:id="4608"/>
      <w:bookmarkEnd w:id="4609"/>
      <w:bookmarkEnd w:id="4610"/>
      <w:bookmarkEnd w:id="4611"/>
      <w:bookmarkEnd w:id="4612"/>
    </w:p>
    <w:p w14:paraId="4E0AF3DC" w14:textId="5B30741E" w:rsidR="00C00A56" w:rsidRDefault="00C00A56" w:rsidP="00C00A56">
      <w:pPr>
        <w:pStyle w:val="a4"/>
        <w:keepNext/>
        <w:rPr>
          <w:rtl/>
        </w:rPr>
      </w:pPr>
      <w:bookmarkStart w:id="4613" w:name="ET_speaker_פנינה_אורן_שני_דור_351"/>
      <w:r w:rsidRPr="00C00A56">
        <w:rPr>
          <w:rStyle w:val="TagStyle"/>
          <w:rtl/>
        </w:rPr>
        <w:t xml:space="preserve"> &lt;&lt; דובר &gt;&gt; </w:t>
      </w:r>
      <w:r w:rsidR="00F42C12">
        <w:rPr>
          <w:rtl/>
        </w:rPr>
        <w:t>פנינה אורן שנידור</w:t>
      </w:r>
      <w:r>
        <w:rPr>
          <w:rtl/>
        </w:rPr>
        <w:t>:</w:t>
      </w:r>
      <w:r w:rsidRPr="00C00A56">
        <w:rPr>
          <w:rStyle w:val="TagStyle"/>
          <w:rtl/>
        </w:rPr>
        <w:t xml:space="preserve"> &lt;&lt; דובר &gt;&gt;</w:t>
      </w:r>
      <w:r>
        <w:rPr>
          <w:rtl/>
        </w:rPr>
        <w:t xml:space="preserve">   </w:t>
      </w:r>
      <w:bookmarkEnd w:id="4613"/>
    </w:p>
    <w:p w14:paraId="7463F983" w14:textId="77777777" w:rsidR="00C00A56" w:rsidRDefault="00C00A56" w:rsidP="00C00A56">
      <w:pPr>
        <w:pStyle w:val="KeepWithNext"/>
        <w:rPr>
          <w:rtl/>
          <w:lang w:eastAsia="he-IL"/>
        </w:rPr>
      </w:pPr>
    </w:p>
    <w:p w14:paraId="3CF7DFC5" w14:textId="7346FB68" w:rsidR="00C00A56" w:rsidRDefault="00C00A56" w:rsidP="00C00A56">
      <w:pPr>
        <w:rPr>
          <w:rtl/>
          <w:lang w:eastAsia="he-IL"/>
        </w:rPr>
      </w:pPr>
      <w:bookmarkStart w:id="4614" w:name="_ETM_Q1_3601655"/>
      <w:bookmarkStart w:id="4615" w:name="_ETM_Q1_3599154"/>
      <w:bookmarkEnd w:id="4614"/>
      <w:bookmarkEnd w:id="4615"/>
      <w:r>
        <w:rPr>
          <w:rFonts w:hint="cs"/>
          <w:rtl/>
          <w:lang w:eastAsia="he-IL"/>
        </w:rPr>
        <w:t xml:space="preserve">לתוספי תזונה. </w:t>
      </w:r>
    </w:p>
    <w:p w14:paraId="54CF714D" w14:textId="77777777" w:rsidR="002945E3" w:rsidRDefault="002945E3" w:rsidP="00C00A56">
      <w:pPr>
        <w:rPr>
          <w:rtl/>
          <w:lang w:eastAsia="he-IL"/>
        </w:rPr>
      </w:pPr>
    </w:p>
    <w:p w14:paraId="156870B3" w14:textId="77777777" w:rsidR="00196A5B" w:rsidRDefault="00196A5B" w:rsidP="00196A5B">
      <w:pPr>
        <w:ind w:firstLine="0"/>
        <w:rPr>
          <w:rStyle w:val="TagStyle"/>
          <w:rFonts w:ascii="David" w:hAnsi="David"/>
          <w:u w:val="single"/>
          <w:rtl/>
          <w:lang w:eastAsia="he-IL"/>
        </w:rPr>
      </w:pPr>
      <w:bookmarkStart w:id="4616" w:name="_ETM_Q1_3603154"/>
      <w:bookmarkStart w:id="4617" w:name="_ETM_Q1_3603404"/>
      <w:bookmarkStart w:id="4618" w:name="_ETM_Q1_3603904"/>
      <w:bookmarkStart w:id="4619" w:name="_ETM_Q1_3605904"/>
      <w:bookmarkStart w:id="4620" w:name="_ETM_Q1_533155"/>
      <w:bookmarkStart w:id="4621" w:name="_ETM_Q1_530153"/>
      <w:bookmarkEnd w:id="4616"/>
      <w:bookmarkEnd w:id="4617"/>
      <w:bookmarkEnd w:id="4618"/>
      <w:bookmarkEnd w:id="4619"/>
      <w:bookmarkEnd w:id="4620"/>
      <w:bookmarkEnd w:id="4621"/>
    </w:p>
    <w:p w14:paraId="4B1178A0" w14:textId="39FD4BF5" w:rsidR="00196A5B" w:rsidRPr="00196A5B" w:rsidRDefault="00196A5B" w:rsidP="00196A5B">
      <w:pPr>
        <w:pStyle w:val="a4"/>
        <w:keepNext/>
        <w:rPr>
          <w:rtl/>
        </w:rPr>
      </w:pPr>
      <w:bookmarkStart w:id="4622" w:name="ET_speaker_קרולינה_יוסף_357"/>
      <w:r w:rsidRPr="00196A5B">
        <w:rPr>
          <w:rStyle w:val="TagStyle"/>
          <w:rtl/>
        </w:rPr>
        <w:t xml:space="preserve"> &lt;&lt; דובר &gt;&gt; </w:t>
      </w:r>
      <w:r>
        <w:rPr>
          <w:rtl/>
        </w:rPr>
        <w:t>קרולינה יוסף:</w:t>
      </w:r>
      <w:r w:rsidRPr="00196A5B">
        <w:rPr>
          <w:rStyle w:val="TagStyle"/>
          <w:rtl/>
        </w:rPr>
        <w:t xml:space="preserve"> &lt;&lt; דובר &gt;&gt;</w:t>
      </w:r>
      <w:r>
        <w:rPr>
          <w:rtl/>
        </w:rPr>
        <w:t xml:space="preserve">   </w:t>
      </w:r>
      <w:bookmarkStart w:id="4623" w:name="_ETM_Q1_534653"/>
      <w:bookmarkStart w:id="4624" w:name="_ETM_Q1_531653"/>
      <w:bookmarkEnd w:id="4622"/>
      <w:bookmarkEnd w:id="4623"/>
      <w:bookmarkEnd w:id="4624"/>
    </w:p>
    <w:p w14:paraId="60632943" w14:textId="77777777" w:rsidR="00C00A56" w:rsidRDefault="00C00A56" w:rsidP="00C00A56">
      <w:pPr>
        <w:pStyle w:val="KeepWithNext"/>
        <w:rPr>
          <w:rtl/>
          <w:lang w:eastAsia="he-IL"/>
        </w:rPr>
      </w:pPr>
    </w:p>
    <w:p w14:paraId="3653E0C8" w14:textId="39E1CBF8" w:rsidR="00C00A56" w:rsidRDefault="00C00A56" w:rsidP="00C00A56">
      <w:pPr>
        <w:rPr>
          <w:rtl/>
          <w:lang w:eastAsia="he-IL"/>
        </w:rPr>
      </w:pPr>
      <w:bookmarkStart w:id="4625" w:name="_ETM_Q1_3607154"/>
      <w:bookmarkStart w:id="4626" w:name="_ETM_Q1_3607404"/>
      <w:bookmarkEnd w:id="4625"/>
      <w:bookmarkEnd w:id="4626"/>
      <w:r>
        <w:rPr>
          <w:rFonts w:hint="cs"/>
          <w:rtl/>
          <w:lang w:eastAsia="he-IL"/>
        </w:rPr>
        <w:t xml:space="preserve">מה </w:t>
      </w:r>
      <w:bookmarkStart w:id="4627" w:name="_ETM_Q1_3602404"/>
      <w:bookmarkStart w:id="4628" w:name="_ETM_Q1_3615653"/>
      <w:bookmarkEnd w:id="4627"/>
      <w:bookmarkEnd w:id="4628"/>
      <w:r>
        <w:rPr>
          <w:rFonts w:hint="cs"/>
          <w:rtl/>
          <w:lang w:eastAsia="he-IL"/>
        </w:rPr>
        <w:t>שזה אומר זה שת</w:t>
      </w:r>
      <w:bookmarkStart w:id="4629" w:name="_ETM_Q1_3604404"/>
      <w:bookmarkStart w:id="4630" w:name="_ETM_Q1_3601654"/>
      <w:bookmarkEnd w:id="4629"/>
      <w:bookmarkEnd w:id="4630"/>
      <w:r>
        <w:rPr>
          <w:rFonts w:hint="cs"/>
          <w:rtl/>
          <w:lang w:eastAsia="he-IL"/>
        </w:rPr>
        <w:t>הייה חובה לסמן על תוסף תזונה</w:t>
      </w:r>
      <w:bookmarkStart w:id="4631" w:name="_ETM_Q1_3605404"/>
      <w:bookmarkEnd w:id="4631"/>
      <w:r>
        <w:rPr>
          <w:rFonts w:hint="cs"/>
          <w:rtl/>
          <w:lang w:eastAsia="he-IL"/>
        </w:rPr>
        <w:t xml:space="preserve"> טבלה </w:t>
      </w:r>
      <w:bookmarkStart w:id="4632" w:name="_ETM_Q1_3606653"/>
      <w:bookmarkEnd w:id="4632"/>
      <w:r>
        <w:rPr>
          <w:rFonts w:hint="cs"/>
          <w:rtl/>
          <w:lang w:eastAsia="he-IL"/>
        </w:rPr>
        <w:t>עם הרכב ה</w:t>
      </w:r>
      <w:bookmarkStart w:id="4633" w:name="_ETM_Q1_3605903"/>
      <w:bookmarkEnd w:id="4633"/>
      <w:r>
        <w:rPr>
          <w:rFonts w:hint="cs"/>
          <w:rtl/>
          <w:lang w:eastAsia="he-IL"/>
        </w:rPr>
        <w:t xml:space="preserve">וויטמינים </w:t>
      </w:r>
      <w:bookmarkStart w:id="4634" w:name="_ETM_Q1_3605653"/>
      <w:bookmarkEnd w:id="4634"/>
      <w:r>
        <w:rPr>
          <w:rFonts w:hint="cs"/>
          <w:rtl/>
          <w:lang w:eastAsia="he-IL"/>
        </w:rPr>
        <w:t>והמינרלים ש</w:t>
      </w:r>
      <w:bookmarkStart w:id="4635" w:name="_ETM_Q1_3608154"/>
      <w:bookmarkEnd w:id="4635"/>
      <w:r>
        <w:rPr>
          <w:rFonts w:hint="cs"/>
          <w:rtl/>
          <w:lang w:eastAsia="he-IL"/>
        </w:rPr>
        <w:t>המוצר מכיל והאחוזים שלהם מה-</w:t>
      </w:r>
      <w:r>
        <w:rPr>
          <w:lang w:eastAsia="he-IL"/>
        </w:rPr>
        <w:t>NRV</w:t>
      </w:r>
      <w:r>
        <w:rPr>
          <w:rFonts w:hint="cs"/>
          <w:rtl/>
          <w:lang w:eastAsia="he-IL"/>
        </w:rPr>
        <w:t xml:space="preserve">, </w:t>
      </w:r>
      <w:bookmarkStart w:id="4636" w:name="_ETM_Q1_3613904"/>
      <w:bookmarkStart w:id="4637" w:name="_ETM_Q1_3611154"/>
      <w:bookmarkEnd w:id="4636"/>
      <w:bookmarkEnd w:id="4637"/>
      <w:r>
        <w:rPr>
          <w:rFonts w:hint="cs"/>
          <w:rtl/>
          <w:lang w:eastAsia="he-IL"/>
        </w:rPr>
        <w:t xml:space="preserve">מהקצובה </w:t>
      </w:r>
      <w:bookmarkStart w:id="4638" w:name="_ETM_Q1_3612155"/>
      <w:bookmarkEnd w:id="4638"/>
      <w:r>
        <w:rPr>
          <w:rFonts w:hint="cs"/>
          <w:rtl/>
          <w:lang w:eastAsia="he-IL"/>
        </w:rPr>
        <w:t xml:space="preserve">כמו שהיא מופיעה </w:t>
      </w:r>
      <w:bookmarkStart w:id="4639" w:name="_ETM_Q1_3612654"/>
      <w:bookmarkEnd w:id="4639"/>
      <w:r>
        <w:rPr>
          <w:rFonts w:hint="cs"/>
          <w:rtl/>
          <w:lang w:eastAsia="he-IL"/>
        </w:rPr>
        <w:t>בנספח 13 לחקיקה 1169.</w:t>
      </w:r>
    </w:p>
    <w:p w14:paraId="0648EB67" w14:textId="77777777" w:rsidR="00C00A56" w:rsidRDefault="00C00A56" w:rsidP="00C00A56">
      <w:pPr>
        <w:rPr>
          <w:rtl/>
          <w:lang w:eastAsia="he-IL"/>
        </w:rPr>
      </w:pPr>
      <w:bookmarkStart w:id="4640" w:name="_ETM_Q1_3618904"/>
      <w:bookmarkStart w:id="4641" w:name="_ETM_Q1_3620154"/>
      <w:bookmarkEnd w:id="4640"/>
      <w:bookmarkEnd w:id="4641"/>
    </w:p>
    <w:p w14:paraId="3D5AE708" w14:textId="6EC4E9DD" w:rsidR="00C00A56" w:rsidRDefault="00C00A56" w:rsidP="00C00A56">
      <w:pPr>
        <w:pStyle w:val="a4"/>
        <w:keepNext/>
        <w:rPr>
          <w:rtl/>
        </w:rPr>
      </w:pPr>
      <w:bookmarkStart w:id="4642" w:name="ET_speaker_פנינה_אורן_שני_דור_353"/>
      <w:r w:rsidRPr="00C00A56">
        <w:rPr>
          <w:rStyle w:val="TagStyle"/>
          <w:rtl/>
        </w:rPr>
        <w:t xml:space="preserve"> &lt;&lt; דובר &gt;&gt; </w:t>
      </w:r>
      <w:r w:rsidR="00F42C12">
        <w:rPr>
          <w:rtl/>
        </w:rPr>
        <w:t>פנינה אורן שנידור</w:t>
      </w:r>
      <w:r>
        <w:rPr>
          <w:rtl/>
        </w:rPr>
        <w:t>:</w:t>
      </w:r>
      <w:r w:rsidRPr="00C00A56">
        <w:rPr>
          <w:rStyle w:val="TagStyle"/>
          <w:rtl/>
        </w:rPr>
        <w:t xml:space="preserve"> &lt;&lt; דובר &gt;&gt;</w:t>
      </w:r>
      <w:r>
        <w:rPr>
          <w:rtl/>
        </w:rPr>
        <w:t xml:space="preserve">   </w:t>
      </w:r>
      <w:bookmarkEnd w:id="4642"/>
    </w:p>
    <w:p w14:paraId="290CD401" w14:textId="77777777" w:rsidR="00C00A56" w:rsidRDefault="00C00A56" w:rsidP="00C00A56">
      <w:pPr>
        <w:pStyle w:val="KeepWithNext"/>
        <w:rPr>
          <w:rtl/>
          <w:lang w:eastAsia="he-IL"/>
        </w:rPr>
      </w:pPr>
    </w:p>
    <w:p w14:paraId="734AF76B" w14:textId="0ED5C8EF" w:rsidR="00C00A56" w:rsidRDefault="00C00A56" w:rsidP="00C00A56">
      <w:pPr>
        <w:rPr>
          <w:rtl/>
          <w:lang w:eastAsia="he-IL"/>
        </w:rPr>
      </w:pPr>
      <w:bookmarkStart w:id="4643" w:name="_ETM_Q1_3621654"/>
      <w:bookmarkStart w:id="4644" w:name="_ETM_Q1_3621905"/>
      <w:bookmarkStart w:id="4645" w:name="_ETM_Q1_3618905"/>
      <w:bookmarkStart w:id="4646" w:name="_ETM_Q1_3616155"/>
      <w:bookmarkEnd w:id="4643"/>
      <w:bookmarkEnd w:id="4644"/>
      <w:bookmarkEnd w:id="4645"/>
      <w:bookmarkEnd w:id="4646"/>
      <w:r>
        <w:rPr>
          <w:rFonts w:hint="cs"/>
          <w:rtl/>
          <w:lang w:eastAsia="he-IL"/>
        </w:rPr>
        <w:t xml:space="preserve">זה </w:t>
      </w:r>
      <w:r w:rsidR="00196A5B">
        <w:rPr>
          <w:rFonts w:hint="cs"/>
          <w:rtl/>
          <w:lang w:eastAsia="he-IL"/>
        </w:rPr>
        <w:t>מענה</w:t>
      </w:r>
      <w:r>
        <w:rPr>
          <w:rFonts w:hint="cs"/>
          <w:rtl/>
          <w:lang w:eastAsia="he-IL"/>
        </w:rPr>
        <w:t xml:space="preserve"> לשאלה </w:t>
      </w:r>
      <w:bookmarkStart w:id="4647" w:name="_ETM_Q1_3619655"/>
      <w:bookmarkStart w:id="4648" w:name="_ETM_Q1_3617655"/>
      <w:bookmarkEnd w:id="4647"/>
      <w:bookmarkEnd w:id="4648"/>
      <w:r>
        <w:rPr>
          <w:rFonts w:hint="cs"/>
          <w:rtl/>
          <w:lang w:eastAsia="he-IL"/>
        </w:rPr>
        <w:t>של ענבר.</w:t>
      </w:r>
    </w:p>
    <w:p w14:paraId="3297CE94" w14:textId="77777777" w:rsidR="00196A5B" w:rsidRDefault="00196A5B" w:rsidP="00196A5B">
      <w:pPr>
        <w:ind w:firstLine="0"/>
        <w:rPr>
          <w:rtl/>
          <w:lang w:eastAsia="he-IL"/>
        </w:rPr>
      </w:pPr>
      <w:bookmarkStart w:id="4649" w:name="_ETM_Q1_3624651"/>
      <w:bookmarkStart w:id="4650" w:name="_ETM_Q1_3625651"/>
      <w:bookmarkEnd w:id="4649"/>
      <w:bookmarkEnd w:id="4650"/>
    </w:p>
    <w:p w14:paraId="280EB668" w14:textId="1ED4BBD9" w:rsidR="00196A5B" w:rsidRDefault="00196A5B" w:rsidP="00196A5B">
      <w:pPr>
        <w:pStyle w:val="a4"/>
        <w:keepNext/>
        <w:rPr>
          <w:rtl/>
        </w:rPr>
      </w:pPr>
      <w:bookmarkStart w:id="4651" w:name="ET_speaker_קרולינה_יוסף_356"/>
      <w:r w:rsidRPr="00196A5B">
        <w:rPr>
          <w:rStyle w:val="TagStyle"/>
          <w:rtl/>
        </w:rPr>
        <w:t xml:space="preserve"> &lt;&lt; דובר &gt;&gt; </w:t>
      </w:r>
      <w:r>
        <w:rPr>
          <w:rtl/>
        </w:rPr>
        <w:t>קרולינה יוסף:</w:t>
      </w:r>
      <w:r w:rsidRPr="00196A5B">
        <w:rPr>
          <w:rStyle w:val="TagStyle"/>
          <w:rtl/>
        </w:rPr>
        <w:t xml:space="preserve"> &lt;&lt; דובר &gt;&gt;</w:t>
      </w:r>
      <w:r>
        <w:rPr>
          <w:rtl/>
        </w:rPr>
        <w:t xml:space="preserve">   </w:t>
      </w:r>
      <w:bookmarkEnd w:id="4651"/>
    </w:p>
    <w:p w14:paraId="42183566" w14:textId="77777777" w:rsidR="00196A5B" w:rsidRDefault="00196A5B" w:rsidP="00196A5B">
      <w:pPr>
        <w:pStyle w:val="KeepWithNext"/>
        <w:rPr>
          <w:rtl/>
          <w:lang w:eastAsia="he-IL"/>
        </w:rPr>
      </w:pPr>
      <w:bookmarkStart w:id="4652" w:name="_ETM_Q1_3619653"/>
      <w:bookmarkEnd w:id="4652"/>
    </w:p>
    <w:p w14:paraId="00A5893D" w14:textId="77777777" w:rsidR="00196A5B" w:rsidRDefault="00196A5B" w:rsidP="00196A5B">
      <w:pPr>
        <w:rPr>
          <w:rtl/>
          <w:lang w:eastAsia="he-IL"/>
        </w:rPr>
      </w:pPr>
      <w:r>
        <w:rPr>
          <w:rFonts w:hint="cs"/>
          <w:rtl/>
          <w:lang w:eastAsia="he-IL"/>
        </w:rPr>
        <w:t xml:space="preserve">כן, זה מה ששאלת מקודם. זה מה שמחייב לסמן </w:t>
      </w:r>
      <w:bookmarkStart w:id="4653" w:name="_ETM_Q1_3626903"/>
      <w:bookmarkEnd w:id="4653"/>
      <w:r>
        <w:rPr>
          <w:rFonts w:hint="cs"/>
          <w:rtl/>
          <w:lang w:eastAsia="he-IL"/>
        </w:rPr>
        <w:t>את הוויטמינים וה</w:t>
      </w:r>
      <w:bookmarkStart w:id="4654" w:name="_ETM_Q1_3625903"/>
      <w:bookmarkEnd w:id="4654"/>
      <w:r>
        <w:rPr>
          <w:rFonts w:hint="cs"/>
          <w:rtl/>
          <w:lang w:eastAsia="he-IL"/>
        </w:rPr>
        <w:t>מינרלים</w:t>
      </w:r>
      <w:bookmarkStart w:id="4655" w:name="_ETM_Q1_3625653"/>
      <w:bookmarkStart w:id="4656" w:name="_ETM_Q1_3623903"/>
      <w:bookmarkEnd w:id="4655"/>
      <w:bookmarkEnd w:id="4656"/>
      <w:r>
        <w:rPr>
          <w:rFonts w:hint="cs"/>
          <w:rtl/>
          <w:lang w:eastAsia="he-IL"/>
        </w:rPr>
        <w:t>.</w:t>
      </w:r>
    </w:p>
    <w:p w14:paraId="6F4FC007" w14:textId="77777777" w:rsidR="00196A5B" w:rsidRDefault="00196A5B" w:rsidP="00196A5B">
      <w:pPr>
        <w:rPr>
          <w:rtl/>
          <w:lang w:eastAsia="he-IL"/>
        </w:rPr>
      </w:pPr>
      <w:bookmarkStart w:id="4657" w:name="_ETM_Q1_3624653"/>
      <w:bookmarkStart w:id="4658" w:name="_ETM_Q1_3624903"/>
      <w:bookmarkStart w:id="4659" w:name="_ETM_Q1_3624403"/>
      <w:bookmarkStart w:id="4660" w:name="_ETM_Q1_3624153"/>
      <w:bookmarkEnd w:id="4657"/>
      <w:bookmarkEnd w:id="4658"/>
      <w:bookmarkEnd w:id="4659"/>
      <w:bookmarkEnd w:id="4660"/>
    </w:p>
    <w:p w14:paraId="0A21DBE1" w14:textId="3A8FBEFD" w:rsidR="00196A5B" w:rsidRDefault="00196A5B" w:rsidP="00196A5B">
      <w:pPr>
        <w:pStyle w:val="af5"/>
        <w:keepNext/>
        <w:rPr>
          <w:rtl/>
        </w:rPr>
      </w:pPr>
      <w:bookmarkStart w:id="4661" w:name="ET_interruption_קריאה_358"/>
      <w:r w:rsidRPr="00196A5B">
        <w:rPr>
          <w:rStyle w:val="TagStyle"/>
          <w:rtl/>
        </w:rPr>
        <w:t xml:space="preserve"> &lt;&lt; קריאה &gt;&gt; </w:t>
      </w:r>
      <w:r>
        <w:rPr>
          <w:rtl/>
        </w:rPr>
        <w:t>קריאה:</w:t>
      </w:r>
      <w:r w:rsidRPr="00196A5B">
        <w:rPr>
          <w:rStyle w:val="TagStyle"/>
          <w:rtl/>
        </w:rPr>
        <w:t xml:space="preserve"> &lt;&lt; קריאה &gt;&gt;</w:t>
      </w:r>
      <w:r>
        <w:rPr>
          <w:rtl/>
        </w:rPr>
        <w:t xml:space="preserve">   </w:t>
      </w:r>
      <w:bookmarkEnd w:id="4661"/>
    </w:p>
    <w:p w14:paraId="5CB86B5B" w14:textId="77777777" w:rsidR="00196A5B" w:rsidRDefault="00196A5B" w:rsidP="00196A5B">
      <w:pPr>
        <w:pStyle w:val="KeepWithNext"/>
        <w:rPr>
          <w:rtl/>
          <w:lang w:eastAsia="he-IL"/>
        </w:rPr>
      </w:pPr>
    </w:p>
    <w:p w14:paraId="478F476D" w14:textId="77777777" w:rsidR="00196A5B" w:rsidRDefault="00196A5B" w:rsidP="00196A5B">
      <w:pPr>
        <w:rPr>
          <w:rtl/>
          <w:lang w:eastAsia="he-IL"/>
        </w:rPr>
      </w:pPr>
      <w:bookmarkStart w:id="4662" w:name="_ETM_Q1_3623653"/>
      <w:bookmarkEnd w:id="4662"/>
      <w:r>
        <w:rPr>
          <w:rFonts w:hint="cs"/>
          <w:rtl/>
          <w:lang w:eastAsia="he-IL"/>
        </w:rPr>
        <w:t>לפי ה-</w:t>
      </w:r>
      <w:r>
        <w:rPr>
          <w:lang w:eastAsia="he-IL"/>
        </w:rPr>
        <w:t>NRV</w:t>
      </w:r>
      <w:r>
        <w:rPr>
          <w:rFonts w:hint="cs"/>
          <w:rtl/>
          <w:lang w:eastAsia="he-IL"/>
        </w:rPr>
        <w:t>.</w:t>
      </w:r>
    </w:p>
    <w:p w14:paraId="31502623" w14:textId="77777777" w:rsidR="00196A5B" w:rsidRDefault="00196A5B" w:rsidP="00196A5B">
      <w:pPr>
        <w:rPr>
          <w:rtl/>
          <w:lang w:eastAsia="he-IL"/>
        </w:rPr>
      </w:pPr>
      <w:bookmarkStart w:id="4663" w:name="_ETM_Q1_3627903"/>
      <w:bookmarkStart w:id="4664" w:name="_ETM_Q1_3628153"/>
      <w:bookmarkStart w:id="4665" w:name="_ETM_Q1_3630653"/>
      <w:bookmarkEnd w:id="4663"/>
      <w:bookmarkEnd w:id="4664"/>
      <w:bookmarkEnd w:id="4665"/>
    </w:p>
    <w:p w14:paraId="5C46BE05" w14:textId="30FFAB93" w:rsidR="00196A5B" w:rsidRDefault="00196A5B" w:rsidP="00196A5B">
      <w:pPr>
        <w:pStyle w:val="a4"/>
        <w:keepNext/>
        <w:rPr>
          <w:rtl/>
        </w:rPr>
      </w:pPr>
      <w:bookmarkStart w:id="4666" w:name="ET_speaker_קרולינה_יוסף_359"/>
      <w:r w:rsidRPr="00196A5B">
        <w:rPr>
          <w:rStyle w:val="TagStyle"/>
          <w:rtl/>
        </w:rPr>
        <w:t xml:space="preserve"> &lt;&lt; דובר &gt;&gt; </w:t>
      </w:r>
      <w:r>
        <w:rPr>
          <w:rtl/>
        </w:rPr>
        <w:t>קרולינה יוסף:</w:t>
      </w:r>
      <w:r w:rsidRPr="00196A5B">
        <w:rPr>
          <w:rStyle w:val="TagStyle"/>
          <w:rtl/>
        </w:rPr>
        <w:t xml:space="preserve"> &lt;&lt; דובר &gt;&gt;</w:t>
      </w:r>
      <w:r>
        <w:rPr>
          <w:rtl/>
        </w:rPr>
        <w:t xml:space="preserve">   </w:t>
      </w:r>
      <w:bookmarkEnd w:id="4666"/>
    </w:p>
    <w:p w14:paraId="2B258F21" w14:textId="77777777" w:rsidR="00196A5B" w:rsidRDefault="00196A5B" w:rsidP="00196A5B">
      <w:pPr>
        <w:pStyle w:val="KeepWithNext"/>
        <w:rPr>
          <w:rtl/>
          <w:lang w:eastAsia="he-IL"/>
        </w:rPr>
      </w:pPr>
    </w:p>
    <w:p w14:paraId="543740A5" w14:textId="77777777" w:rsidR="00196A5B" w:rsidRDefault="00196A5B" w:rsidP="00196A5B">
      <w:pPr>
        <w:rPr>
          <w:rtl/>
          <w:lang w:eastAsia="he-IL"/>
        </w:rPr>
      </w:pPr>
      <w:bookmarkStart w:id="4667" w:name="_ETM_Q1_3632153"/>
      <w:bookmarkStart w:id="4668" w:name="_ETM_Q1_3629153"/>
      <w:bookmarkEnd w:id="4667"/>
      <w:bookmarkEnd w:id="4668"/>
      <w:r>
        <w:rPr>
          <w:rFonts w:hint="cs"/>
          <w:rtl/>
          <w:lang w:eastAsia="he-IL"/>
        </w:rPr>
        <w:t>כ</w:t>
      </w:r>
      <w:bookmarkStart w:id="4669" w:name="_ETM_Q1_3626403"/>
      <w:bookmarkEnd w:id="4669"/>
      <w:r>
        <w:rPr>
          <w:rFonts w:hint="cs"/>
          <w:rtl/>
          <w:lang w:eastAsia="he-IL"/>
        </w:rPr>
        <w:t xml:space="preserve">ן. מאחר ואנחנו לא אימצנו את </w:t>
      </w:r>
      <w:bookmarkStart w:id="4670" w:name="_ETM_Q1_3629903"/>
      <w:bookmarkStart w:id="4671" w:name="_ETM_Q1_3627403"/>
      <w:bookmarkEnd w:id="4670"/>
      <w:bookmarkEnd w:id="4671"/>
      <w:r>
        <w:rPr>
          <w:rFonts w:hint="cs"/>
          <w:rtl/>
          <w:lang w:eastAsia="he-IL"/>
        </w:rPr>
        <w:t>2022/46</w:t>
      </w:r>
      <w:bookmarkStart w:id="4672" w:name="_ETM_Q1_3633153"/>
      <w:bookmarkEnd w:id="4672"/>
      <w:r>
        <w:rPr>
          <w:rFonts w:hint="cs"/>
          <w:rtl/>
          <w:lang w:eastAsia="he-IL"/>
        </w:rPr>
        <w:t xml:space="preserve"> אז משם - - -</w:t>
      </w:r>
    </w:p>
    <w:p w14:paraId="3901A643" w14:textId="77777777" w:rsidR="00196A5B" w:rsidRDefault="00196A5B" w:rsidP="00196A5B">
      <w:pPr>
        <w:rPr>
          <w:rtl/>
          <w:lang w:eastAsia="he-IL"/>
        </w:rPr>
      </w:pPr>
    </w:p>
    <w:p w14:paraId="2D54F207" w14:textId="691A7139" w:rsidR="00196A5B" w:rsidRDefault="00196A5B" w:rsidP="00196A5B">
      <w:pPr>
        <w:pStyle w:val="af6"/>
        <w:keepNext/>
        <w:rPr>
          <w:rtl/>
        </w:rPr>
      </w:pPr>
      <w:bookmarkStart w:id="4673" w:name="ET_yor_6447_360"/>
      <w:r w:rsidRPr="00196A5B">
        <w:rPr>
          <w:rStyle w:val="TagStyle"/>
          <w:rtl/>
        </w:rPr>
        <w:t xml:space="preserve"> &lt;&lt; יור &gt;&gt; </w:t>
      </w:r>
      <w:r>
        <w:rPr>
          <w:rtl/>
        </w:rPr>
        <w:t>היו"ר יונתן מישרקי:</w:t>
      </w:r>
      <w:r w:rsidRPr="00196A5B">
        <w:rPr>
          <w:rStyle w:val="TagStyle"/>
          <w:rtl/>
        </w:rPr>
        <w:t xml:space="preserve"> &lt;&lt; יור &gt;&gt;</w:t>
      </w:r>
      <w:r>
        <w:rPr>
          <w:rtl/>
        </w:rPr>
        <w:t xml:space="preserve">   </w:t>
      </w:r>
      <w:bookmarkEnd w:id="4673"/>
    </w:p>
    <w:p w14:paraId="753251ED" w14:textId="77777777" w:rsidR="00196A5B" w:rsidRDefault="00196A5B" w:rsidP="00196A5B">
      <w:pPr>
        <w:pStyle w:val="KeepWithNext"/>
        <w:rPr>
          <w:rtl/>
          <w:lang w:eastAsia="he-IL"/>
        </w:rPr>
      </w:pPr>
    </w:p>
    <w:p w14:paraId="7C3CBBEA" w14:textId="77777777" w:rsidR="00ED0939" w:rsidRDefault="00196A5B" w:rsidP="00196A5B">
      <w:pPr>
        <w:rPr>
          <w:lang w:eastAsia="he-IL"/>
        </w:rPr>
      </w:pPr>
      <w:r>
        <w:rPr>
          <w:rFonts w:hint="cs"/>
          <w:rtl/>
          <w:lang w:eastAsia="he-IL"/>
        </w:rPr>
        <w:t xml:space="preserve">תודה רבה קרולינה. </w:t>
      </w:r>
      <w:bookmarkStart w:id="4674" w:name="_ETM_Q1_3627401"/>
      <w:bookmarkStart w:id="4675" w:name="_ETM_Q1_3632405"/>
      <w:bookmarkEnd w:id="4674"/>
      <w:bookmarkEnd w:id="4675"/>
    </w:p>
    <w:p w14:paraId="2E934617" w14:textId="77777777" w:rsidR="00ED0939" w:rsidRDefault="00ED0939" w:rsidP="00C00A56">
      <w:pPr>
        <w:rPr>
          <w:rtl/>
          <w:lang w:eastAsia="he-IL"/>
        </w:rPr>
      </w:pPr>
      <w:bookmarkStart w:id="4676" w:name="_ETM_Q1_3633152"/>
      <w:bookmarkStart w:id="4677" w:name="_ETM_Q1_3630152"/>
      <w:bookmarkStart w:id="4678" w:name="_ETM_Q1_3626657"/>
      <w:bookmarkStart w:id="4679" w:name="_ETM_Q1_3624151"/>
      <w:bookmarkStart w:id="4680" w:name="_ETM_Q1_3621401"/>
      <w:bookmarkStart w:id="4681" w:name="_ETM_Q1_3618652"/>
      <w:bookmarkStart w:id="4682" w:name="_ETM_Q1_3616403"/>
      <w:bookmarkStart w:id="4683" w:name="_ETM_Q1_3637153"/>
      <w:bookmarkEnd w:id="4676"/>
      <w:bookmarkEnd w:id="4677"/>
      <w:bookmarkEnd w:id="4678"/>
      <w:bookmarkEnd w:id="4679"/>
      <w:bookmarkEnd w:id="4680"/>
      <w:bookmarkEnd w:id="4681"/>
      <w:bookmarkEnd w:id="4682"/>
      <w:bookmarkEnd w:id="4683"/>
    </w:p>
    <w:p w14:paraId="60C60B46" w14:textId="5DCCBDF8" w:rsidR="00ED0939" w:rsidRDefault="00ED0939" w:rsidP="00ED0939">
      <w:pPr>
        <w:pStyle w:val="a4"/>
        <w:keepNext/>
        <w:rPr>
          <w:rtl/>
        </w:rPr>
      </w:pPr>
      <w:bookmarkStart w:id="4684" w:name="ET_speaker_נעה_בן_שבת_361"/>
      <w:r w:rsidRPr="00ED0939">
        <w:rPr>
          <w:rStyle w:val="TagStyle"/>
          <w:rtl/>
        </w:rPr>
        <w:t xml:space="preserve"> &lt;&lt; דובר &gt;&gt; </w:t>
      </w:r>
      <w:r>
        <w:rPr>
          <w:rtl/>
        </w:rPr>
        <w:t>נעה בן שבת:</w:t>
      </w:r>
      <w:r w:rsidRPr="00ED0939">
        <w:rPr>
          <w:rStyle w:val="TagStyle"/>
          <w:rtl/>
        </w:rPr>
        <w:t xml:space="preserve"> &lt;&lt; דובר &gt;&gt;</w:t>
      </w:r>
      <w:r>
        <w:rPr>
          <w:rtl/>
        </w:rPr>
        <w:t xml:space="preserve">   </w:t>
      </w:r>
      <w:bookmarkEnd w:id="4684"/>
    </w:p>
    <w:p w14:paraId="54DF0FC6" w14:textId="77777777" w:rsidR="00ED0939" w:rsidRDefault="00ED0939" w:rsidP="00ED0939">
      <w:pPr>
        <w:pStyle w:val="KeepWithNext"/>
        <w:rPr>
          <w:rtl/>
          <w:lang w:eastAsia="he-IL"/>
        </w:rPr>
      </w:pPr>
    </w:p>
    <w:p w14:paraId="3C4A59A4" w14:textId="52A2C36D" w:rsidR="00ED0939" w:rsidRDefault="00ED0939" w:rsidP="00ED0939">
      <w:pPr>
        <w:rPr>
          <w:rtl/>
          <w:lang w:eastAsia="he-IL"/>
        </w:rPr>
      </w:pPr>
      <w:bookmarkStart w:id="4685" w:name="_ETM_Q1_3635403"/>
      <w:bookmarkEnd w:id="4685"/>
      <w:r>
        <w:rPr>
          <w:rFonts w:hint="cs"/>
          <w:rtl/>
          <w:lang w:eastAsia="he-IL"/>
        </w:rPr>
        <w:t>יש ל</w:t>
      </w:r>
      <w:bookmarkStart w:id="4686" w:name="_ETM_Q1_3632653"/>
      <w:bookmarkEnd w:id="4686"/>
      <w:r>
        <w:rPr>
          <w:rFonts w:hint="cs"/>
          <w:rtl/>
          <w:lang w:eastAsia="he-IL"/>
        </w:rPr>
        <w:t>נו עוד תיקון בטור ג'</w:t>
      </w:r>
      <w:bookmarkStart w:id="4687" w:name="_ETM_Q1_3634403"/>
      <w:bookmarkStart w:id="4688" w:name="_ETM_Q1_3632403"/>
      <w:bookmarkEnd w:id="4687"/>
      <w:bookmarkEnd w:id="4688"/>
      <w:r>
        <w:rPr>
          <w:rFonts w:hint="cs"/>
          <w:rtl/>
          <w:lang w:eastAsia="he-IL"/>
        </w:rPr>
        <w:t xml:space="preserve"> שלא מופיע</w:t>
      </w:r>
      <w:bookmarkStart w:id="4689" w:name="_ETM_Q1_3633154"/>
      <w:bookmarkEnd w:id="4689"/>
      <w:r>
        <w:rPr>
          <w:rFonts w:hint="cs"/>
          <w:rtl/>
          <w:lang w:eastAsia="he-IL"/>
        </w:rPr>
        <w:t xml:space="preserve"> בנוסח שלפניכם וזה מה שהערת מקודם</w:t>
      </w:r>
      <w:bookmarkStart w:id="4690" w:name="_ETM_Q1_3635906"/>
      <w:bookmarkEnd w:id="4690"/>
      <w:r>
        <w:rPr>
          <w:rFonts w:hint="cs"/>
          <w:rtl/>
          <w:lang w:eastAsia="he-IL"/>
        </w:rPr>
        <w:t>, רו</w:t>
      </w:r>
      <w:bookmarkStart w:id="4691" w:name="_ETM_Q1_3637410"/>
      <w:bookmarkEnd w:id="4691"/>
      <w:r>
        <w:rPr>
          <w:rFonts w:hint="cs"/>
          <w:rtl/>
          <w:lang w:eastAsia="he-IL"/>
        </w:rPr>
        <w:t>ית</w:t>
      </w:r>
      <w:bookmarkStart w:id="4692" w:name="_ETM_Q1_3635905"/>
      <w:bookmarkEnd w:id="4692"/>
      <w:r>
        <w:rPr>
          <w:rFonts w:hint="cs"/>
          <w:rtl/>
          <w:lang w:eastAsia="he-IL"/>
        </w:rPr>
        <w:t xml:space="preserve">. </w:t>
      </w:r>
      <w:bookmarkStart w:id="4693" w:name="_ETM_Q1_3638153"/>
      <w:bookmarkStart w:id="4694" w:name="_ETM_Q1_3638403"/>
      <w:bookmarkEnd w:id="4693"/>
      <w:bookmarkEnd w:id="4694"/>
    </w:p>
    <w:p w14:paraId="74661BFB" w14:textId="77777777" w:rsidR="00ED0939" w:rsidRPr="00ED0939" w:rsidRDefault="00ED0939" w:rsidP="00ED0939">
      <w:pPr>
        <w:rPr>
          <w:rtl/>
          <w:lang w:eastAsia="he-IL"/>
        </w:rPr>
      </w:pPr>
      <w:bookmarkStart w:id="4695" w:name="_ETM_Q1_3640905"/>
      <w:bookmarkStart w:id="4696" w:name="_ETM_Q1_3641155"/>
      <w:bookmarkStart w:id="4697" w:name="_ETM_Q1_3638155"/>
      <w:bookmarkEnd w:id="4695"/>
      <w:bookmarkEnd w:id="4696"/>
      <w:bookmarkEnd w:id="4697"/>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3"/>
        <w:gridCol w:w="3690"/>
        <w:gridCol w:w="2540"/>
        <w:gridCol w:w="2325"/>
      </w:tblGrid>
      <w:tr w:rsidR="00ED0939" w14:paraId="0EF352F4" w14:textId="77777777" w:rsidTr="00F42C12">
        <w:trPr>
          <w:trHeight w:val="414"/>
        </w:trPr>
        <w:tc>
          <w:tcPr>
            <w:tcW w:w="743" w:type="dxa"/>
          </w:tcPr>
          <w:p w14:paraId="21A05FDD" w14:textId="77777777" w:rsidR="00ED0939" w:rsidRDefault="00ED0939" w:rsidP="00F42C12">
            <w:pPr>
              <w:ind w:firstLine="0"/>
              <w:rPr>
                <w:rtl/>
                <w:lang w:eastAsia="he-IL"/>
              </w:rPr>
            </w:pPr>
            <w:bookmarkStart w:id="4698" w:name="_ETM_Q1_3621155"/>
            <w:bookmarkStart w:id="4699" w:name="_ETM_Q1_3621406"/>
            <w:bookmarkStart w:id="4700" w:name="_ETM_Q1_3620656"/>
            <w:bookmarkStart w:id="4701" w:name="_ETM_Q1_3630901"/>
            <w:bookmarkEnd w:id="4698"/>
            <w:bookmarkEnd w:id="4699"/>
            <w:bookmarkEnd w:id="4700"/>
            <w:bookmarkEnd w:id="4701"/>
          </w:p>
        </w:tc>
        <w:tc>
          <w:tcPr>
            <w:tcW w:w="3690" w:type="dxa"/>
          </w:tcPr>
          <w:p w14:paraId="208A6360" w14:textId="77777777" w:rsidR="00ED0939" w:rsidRDefault="00ED0939" w:rsidP="00F42C12">
            <w:pPr>
              <w:pStyle w:val="afe"/>
              <w:ind w:firstLine="0"/>
              <w:rPr>
                <w:rtl/>
                <w:lang w:eastAsia="he-IL"/>
              </w:rPr>
            </w:pPr>
          </w:p>
        </w:tc>
        <w:tc>
          <w:tcPr>
            <w:tcW w:w="2540" w:type="dxa"/>
          </w:tcPr>
          <w:p w14:paraId="4EDABD17" w14:textId="77777777" w:rsidR="00ED0939" w:rsidRDefault="00ED0939" w:rsidP="00ED0939">
            <w:pPr>
              <w:pStyle w:val="afe"/>
              <w:numPr>
                <w:ilvl w:val="0"/>
                <w:numId w:val="5"/>
              </w:numPr>
              <w:rPr>
                <w:lang w:eastAsia="he-IL"/>
              </w:rPr>
            </w:pPr>
            <w:r w:rsidRPr="00ED0939">
              <w:rPr>
                <w:rtl/>
                <w:lang w:eastAsia="he-IL"/>
              </w:rPr>
              <w:t>לעניין משקאות אלכוהוליים, בכל מקום במקום</w:t>
            </w:r>
            <w:r>
              <w:rPr>
                <w:rFonts w:hint="cs"/>
                <w:rtl/>
                <w:lang w:eastAsia="he-IL"/>
              </w:rPr>
              <w:t xml:space="preserve"> "1.2%" יקרא "2%".</w:t>
            </w:r>
            <w:bookmarkStart w:id="4702" w:name="_ETM_Q1_3642403"/>
            <w:bookmarkEnd w:id="4702"/>
          </w:p>
          <w:p w14:paraId="7813154A" w14:textId="119F292F" w:rsidR="00ED0939" w:rsidRDefault="00ED0939" w:rsidP="00ED0939">
            <w:pPr>
              <w:rPr>
                <w:rtl/>
                <w:lang w:eastAsia="he-IL"/>
              </w:rPr>
            </w:pPr>
            <w:bookmarkStart w:id="4703" w:name="_ETM_Q1_3642653"/>
            <w:bookmarkStart w:id="4704" w:name="_ETM_Q1_3640153"/>
            <w:bookmarkStart w:id="4705" w:name="_ETM_Q1_3637903"/>
            <w:bookmarkEnd w:id="4703"/>
            <w:bookmarkEnd w:id="4704"/>
            <w:bookmarkEnd w:id="4705"/>
          </w:p>
        </w:tc>
        <w:tc>
          <w:tcPr>
            <w:tcW w:w="2325" w:type="dxa"/>
          </w:tcPr>
          <w:p w14:paraId="0F24B9A9" w14:textId="77777777" w:rsidR="00ED0939" w:rsidRDefault="00ED0939" w:rsidP="00F42C12">
            <w:pPr>
              <w:ind w:firstLine="0"/>
              <w:rPr>
                <w:rtl/>
                <w:lang w:eastAsia="he-IL"/>
              </w:rPr>
            </w:pPr>
          </w:p>
        </w:tc>
      </w:tr>
    </w:tbl>
    <w:p w14:paraId="7B1F3010" w14:textId="7D0C8CB4" w:rsidR="00C00A56" w:rsidRDefault="00C00A56" w:rsidP="00C00A56">
      <w:pPr>
        <w:rPr>
          <w:rtl/>
          <w:lang w:eastAsia="he-IL"/>
        </w:rPr>
      </w:pPr>
    </w:p>
    <w:p w14:paraId="38ABA25A" w14:textId="40E56BE2" w:rsidR="00ED0939" w:rsidRDefault="00ED0939" w:rsidP="00ED0939">
      <w:pPr>
        <w:pStyle w:val="af6"/>
        <w:keepNext/>
        <w:rPr>
          <w:rtl/>
        </w:rPr>
      </w:pPr>
      <w:bookmarkStart w:id="4706" w:name="ET_yor_6447_362"/>
      <w:r w:rsidRPr="00ED0939">
        <w:rPr>
          <w:rStyle w:val="TagStyle"/>
          <w:rtl/>
        </w:rPr>
        <w:t xml:space="preserve"> &lt;&lt; יור &gt;&gt; </w:t>
      </w:r>
      <w:r>
        <w:rPr>
          <w:rtl/>
        </w:rPr>
        <w:t>היו"ר יונתן מישרקי:</w:t>
      </w:r>
      <w:r w:rsidRPr="00ED0939">
        <w:rPr>
          <w:rStyle w:val="TagStyle"/>
          <w:rtl/>
        </w:rPr>
        <w:t xml:space="preserve"> &lt;&lt; יור &gt;&gt;</w:t>
      </w:r>
      <w:r>
        <w:rPr>
          <w:rtl/>
        </w:rPr>
        <w:t xml:space="preserve">   </w:t>
      </w:r>
      <w:bookmarkEnd w:id="4706"/>
    </w:p>
    <w:p w14:paraId="6FBEAA58" w14:textId="77777777" w:rsidR="00ED0939" w:rsidRDefault="00ED0939" w:rsidP="00ED0939">
      <w:pPr>
        <w:pStyle w:val="KeepWithNext"/>
        <w:rPr>
          <w:rtl/>
          <w:lang w:eastAsia="he-IL"/>
        </w:rPr>
      </w:pPr>
    </w:p>
    <w:p w14:paraId="12FAB2A8" w14:textId="147759E1" w:rsidR="00ED0939" w:rsidRDefault="00ED0939" w:rsidP="00ED0939">
      <w:pPr>
        <w:rPr>
          <w:rtl/>
          <w:lang w:eastAsia="he-IL"/>
        </w:rPr>
      </w:pPr>
      <w:bookmarkStart w:id="4707" w:name="_ETM_Q1_3641151"/>
      <w:bookmarkEnd w:id="4707"/>
      <w:r>
        <w:rPr>
          <w:rFonts w:hint="cs"/>
          <w:rtl/>
          <w:lang w:eastAsia="he-IL"/>
        </w:rPr>
        <w:t xml:space="preserve">זה התיקון שכבר </w:t>
      </w:r>
      <w:bookmarkStart w:id="4708" w:name="_ETM_Q1_3644153"/>
      <w:bookmarkEnd w:id="4708"/>
      <w:r>
        <w:rPr>
          <w:rFonts w:hint="cs"/>
          <w:rtl/>
          <w:lang w:eastAsia="he-IL"/>
        </w:rPr>
        <w:t>עשינו</w:t>
      </w:r>
      <w:bookmarkStart w:id="4709" w:name="_ETM_Q1_3642903"/>
      <w:bookmarkStart w:id="4710" w:name="_ETM_Q1_3645654"/>
      <w:bookmarkEnd w:id="4709"/>
      <w:bookmarkEnd w:id="4710"/>
      <w:r>
        <w:rPr>
          <w:rFonts w:hint="cs"/>
          <w:rtl/>
          <w:lang w:eastAsia="he-IL"/>
        </w:rPr>
        <w:t xml:space="preserve"> ב</w:t>
      </w:r>
      <w:bookmarkStart w:id="4711" w:name="_ETM_Q1_3646152"/>
      <w:bookmarkEnd w:id="4711"/>
      <w:r>
        <w:rPr>
          <w:rFonts w:hint="cs"/>
          <w:rtl/>
          <w:lang w:eastAsia="he-IL"/>
        </w:rPr>
        <w:t xml:space="preserve">-1169. </w:t>
      </w:r>
    </w:p>
    <w:p w14:paraId="0E212420" w14:textId="77777777" w:rsidR="00ED0939" w:rsidRDefault="00ED0939" w:rsidP="00ED0939">
      <w:pPr>
        <w:rPr>
          <w:rtl/>
          <w:lang w:eastAsia="he-IL"/>
        </w:rPr>
      </w:pPr>
      <w:bookmarkStart w:id="4712" w:name="_ETM_Q1_3651403"/>
      <w:bookmarkEnd w:id="4712"/>
    </w:p>
    <w:p w14:paraId="7449A4D7" w14:textId="71568782" w:rsidR="00ED0939" w:rsidRDefault="00ED0939" w:rsidP="00ED0939">
      <w:pPr>
        <w:pStyle w:val="a4"/>
        <w:keepNext/>
        <w:rPr>
          <w:rtl/>
        </w:rPr>
      </w:pPr>
      <w:bookmarkStart w:id="4713" w:name="ET_speaker_רוית_ארבל_363"/>
      <w:r w:rsidRPr="00ED0939">
        <w:rPr>
          <w:rStyle w:val="TagStyle"/>
          <w:rtl/>
        </w:rPr>
        <w:t xml:space="preserve"> &lt;&lt; דובר &gt;&gt; </w:t>
      </w:r>
      <w:r>
        <w:rPr>
          <w:rtl/>
        </w:rPr>
        <w:t>רוית ארבל:</w:t>
      </w:r>
      <w:r w:rsidRPr="00ED0939">
        <w:rPr>
          <w:rStyle w:val="TagStyle"/>
          <w:rtl/>
        </w:rPr>
        <w:t xml:space="preserve"> &lt;&lt; דובר &gt;&gt;</w:t>
      </w:r>
      <w:r>
        <w:rPr>
          <w:rtl/>
        </w:rPr>
        <w:t xml:space="preserve">   </w:t>
      </w:r>
      <w:bookmarkEnd w:id="4713"/>
    </w:p>
    <w:p w14:paraId="364920A4" w14:textId="77777777" w:rsidR="00ED0939" w:rsidRDefault="00ED0939" w:rsidP="00ED0939">
      <w:pPr>
        <w:pStyle w:val="KeepWithNext"/>
        <w:rPr>
          <w:rtl/>
          <w:lang w:eastAsia="he-IL"/>
        </w:rPr>
      </w:pPr>
    </w:p>
    <w:p w14:paraId="607BB79F" w14:textId="52A5EB7C" w:rsidR="00ED0939" w:rsidRDefault="00ED0939" w:rsidP="00ED0939">
      <w:pPr>
        <w:rPr>
          <w:rtl/>
          <w:lang w:eastAsia="he-IL"/>
        </w:rPr>
      </w:pPr>
      <w:bookmarkStart w:id="4714" w:name="_ETM_Q1_3654402"/>
      <w:bookmarkEnd w:id="4714"/>
      <w:r>
        <w:rPr>
          <w:rFonts w:hint="cs"/>
          <w:rtl/>
          <w:lang w:eastAsia="he-IL"/>
        </w:rPr>
        <w:t>מ</w:t>
      </w:r>
      <w:bookmarkStart w:id="4715" w:name="_ETM_Q1_3651652"/>
      <w:bookmarkEnd w:id="4715"/>
      <w:r>
        <w:rPr>
          <w:rFonts w:hint="cs"/>
          <w:rtl/>
          <w:lang w:eastAsia="he-IL"/>
        </w:rPr>
        <w:t>ה</w:t>
      </w:r>
      <w:bookmarkStart w:id="4716" w:name="_ETM_Q1_3648902"/>
      <w:bookmarkEnd w:id="4716"/>
      <w:r>
        <w:rPr>
          <w:rFonts w:hint="cs"/>
          <w:rtl/>
          <w:lang w:eastAsia="he-IL"/>
        </w:rPr>
        <w:t xml:space="preserve"> היה קורה אם לא היינו מחריגים את סעי</w:t>
      </w:r>
      <w:bookmarkStart w:id="4717" w:name="_ETM_Q1_3652901"/>
      <w:bookmarkEnd w:id="4717"/>
      <w:r>
        <w:rPr>
          <w:rFonts w:hint="cs"/>
          <w:rtl/>
          <w:lang w:eastAsia="he-IL"/>
        </w:rPr>
        <w:t>ף (15</w:t>
      </w:r>
      <w:bookmarkStart w:id="4718" w:name="_ETM_Q1_3652156"/>
      <w:bookmarkEnd w:id="4718"/>
      <w:r>
        <w:rPr>
          <w:rFonts w:hint="cs"/>
          <w:rtl/>
          <w:lang w:eastAsia="he-IL"/>
        </w:rPr>
        <w:t>) שהוא בדיוק הסעיף</w:t>
      </w:r>
      <w:bookmarkStart w:id="4719" w:name="_ETM_Q1_3653154"/>
      <w:bookmarkEnd w:id="4719"/>
      <w:r>
        <w:rPr>
          <w:rFonts w:hint="cs"/>
          <w:rtl/>
          <w:lang w:eastAsia="he-IL"/>
        </w:rPr>
        <w:t xml:space="preserve"> ש</w:t>
      </w:r>
      <w:bookmarkStart w:id="4720" w:name="_ETM_Q1_3650405"/>
      <w:bookmarkEnd w:id="4720"/>
      <w:r>
        <w:rPr>
          <w:rFonts w:hint="cs"/>
          <w:rtl/>
          <w:lang w:eastAsia="he-IL"/>
        </w:rPr>
        <w:t xml:space="preserve">דיברנו </w:t>
      </w:r>
      <w:bookmarkStart w:id="4721" w:name="_ETM_Q1_3648655"/>
      <w:bookmarkEnd w:id="4721"/>
      <w:r>
        <w:rPr>
          <w:rFonts w:hint="cs"/>
          <w:rtl/>
          <w:lang w:eastAsia="he-IL"/>
        </w:rPr>
        <w:t xml:space="preserve">עליו עם </w:t>
      </w:r>
      <w:bookmarkStart w:id="4722" w:name="_ETM_Q1_3651156"/>
      <w:bookmarkEnd w:id="4722"/>
      <w:r>
        <w:rPr>
          <w:rFonts w:hint="cs"/>
          <w:rtl/>
          <w:lang w:eastAsia="he-IL"/>
        </w:rPr>
        <w:t>הבקשה להרשאה</w:t>
      </w:r>
      <w:bookmarkStart w:id="4723" w:name="_ETM_Q1_3654656"/>
      <w:bookmarkEnd w:id="4723"/>
      <w:r>
        <w:rPr>
          <w:rFonts w:hint="cs"/>
          <w:rtl/>
          <w:lang w:eastAsia="he-IL"/>
        </w:rPr>
        <w:t xml:space="preserve">? היינו יכולים לפנות </w:t>
      </w:r>
      <w:bookmarkStart w:id="4724" w:name="_ETM_Q1_3656402"/>
      <w:bookmarkEnd w:id="4724"/>
      <w:r>
        <w:rPr>
          <w:rFonts w:hint="cs"/>
          <w:rtl/>
          <w:lang w:eastAsia="he-IL"/>
        </w:rPr>
        <w:t>לאיחוד?</w:t>
      </w:r>
      <w:bookmarkStart w:id="4725" w:name="_ETM_Q1_3656655"/>
      <w:bookmarkStart w:id="4726" w:name="_ETM_Q1_3658405"/>
      <w:bookmarkStart w:id="4727" w:name="_ETM_Q1_3655655"/>
      <w:bookmarkEnd w:id="4725"/>
      <w:bookmarkEnd w:id="4726"/>
      <w:bookmarkEnd w:id="4727"/>
    </w:p>
    <w:p w14:paraId="186CD52F" w14:textId="77777777" w:rsidR="00ED0939" w:rsidRDefault="00ED0939" w:rsidP="00ED0939">
      <w:pPr>
        <w:rPr>
          <w:rtl/>
          <w:lang w:eastAsia="he-IL"/>
        </w:rPr>
      </w:pPr>
      <w:bookmarkStart w:id="4728" w:name="_ETM_Q1_3656155"/>
      <w:bookmarkStart w:id="4729" w:name="_ETM_Q1_3653655"/>
      <w:bookmarkStart w:id="4730" w:name="_ETM_Q1_3655653"/>
      <w:bookmarkEnd w:id="4728"/>
      <w:bookmarkEnd w:id="4729"/>
      <w:bookmarkEnd w:id="4730"/>
    </w:p>
    <w:p w14:paraId="557A84C0" w14:textId="3EEE182C" w:rsidR="00ED0939" w:rsidRDefault="00ED0939" w:rsidP="00ED0939">
      <w:pPr>
        <w:pStyle w:val="a4"/>
        <w:keepNext/>
        <w:rPr>
          <w:rtl/>
        </w:rPr>
      </w:pPr>
      <w:bookmarkStart w:id="4731" w:name="ET_speaker_נעה_בן_שבת_364"/>
      <w:r w:rsidRPr="00ED0939">
        <w:rPr>
          <w:rStyle w:val="TagStyle"/>
          <w:rtl/>
        </w:rPr>
        <w:t xml:space="preserve"> &lt;&lt; דובר &gt;&gt; </w:t>
      </w:r>
      <w:r>
        <w:rPr>
          <w:rtl/>
        </w:rPr>
        <w:t>נעה בן שבת:</w:t>
      </w:r>
      <w:r w:rsidRPr="00ED0939">
        <w:rPr>
          <w:rStyle w:val="TagStyle"/>
          <w:rtl/>
        </w:rPr>
        <w:t xml:space="preserve"> &lt;&lt; דובר &gt;&gt;</w:t>
      </w:r>
      <w:r>
        <w:rPr>
          <w:rtl/>
        </w:rPr>
        <w:t xml:space="preserve">   </w:t>
      </w:r>
      <w:bookmarkEnd w:id="4731"/>
    </w:p>
    <w:p w14:paraId="34790E68" w14:textId="77777777" w:rsidR="00ED0939" w:rsidRDefault="00ED0939" w:rsidP="00ED0939">
      <w:pPr>
        <w:pStyle w:val="KeepWithNext"/>
        <w:rPr>
          <w:rtl/>
          <w:lang w:eastAsia="he-IL"/>
        </w:rPr>
      </w:pPr>
    </w:p>
    <w:p w14:paraId="6C97363A" w14:textId="3F90E5FA" w:rsidR="00ED0939" w:rsidRDefault="00ED0939" w:rsidP="00ED0939">
      <w:pPr>
        <w:rPr>
          <w:rtl/>
          <w:lang w:eastAsia="he-IL"/>
        </w:rPr>
      </w:pPr>
      <w:bookmarkStart w:id="4732" w:name="_ETM_Q1_3656905"/>
      <w:bookmarkEnd w:id="4732"/>
      <w:r>
        <w:rPr>
          <w:rFonts w:hint="cs"/>
          <w:rtl/>
          <w:lang w:eastAsia="he-IL"/>
        </w:rPr>
        <w:t>סעיף (15), בגלל - - -</w:t>
      </w:r>
    </w:p>
    <w:p w14:paraId="5461B7C0" w14:textId="77777777" w:rsidR="00ED0939" w:rsidRDefault="00ED0939" w:rsidP="00ED0939">
      <w:pPr>
        <w:rPr>
          <w:rtl/>
          <w:lang w:eastAsia="he-IL"/>
        </w:rPr>
      </w:pPr>
      <w:bookmarkStart w:id="4733" w:name="_ETM_Q1_3659905"/>
      <w:bookmarkStart w:id="4734" w:name="_ETM_Q1_3660156"/>
      <w:bookmarkStart w:id="4735" w:name="_ETM_Q1_3660906"/>
      <w:bookmarkEnd w:id="4733"/>
      <w:bookmarkEnd w:id="4734"/>
      <w:bookmarkEnd w:id="4735"/>
    </w:p>
    <w:p w14:paraId="146527E5" w14:textId="00C0FD82" w:rsidR="00ED0939" w:rsidRDefault="00ED0939" w:rsidP="00ED0939">
      <w:pPr>
        <w:pStyle w:val="a4"/>
        <w:keepNext/>
        <w:rPr>
          <w:rtl/>
        </w:rPr>
      </w:pPr>
      <w:bookmarkStart w:id="4736" w:name="ET_speaker_פנינה_אורן_שני_דור_365"/>
      <w:r w:rsidRPr="00ED0939">
        <w:rPr>
          <w:rStyle w:val="TagStyle"/>
          <w:rtl/>
        </w:rPr>
        <w:t xml:space="preserve"> &lt;&lt; דובר &gt;&gt; </w:t>
      </w:r>
      <w:r w:rsidR="00F42C12">
        <w:rPr>
          <w:rtl/>
        </w:rPr>
        <w:t>פנינה אורן שנידור</w:t>
      </w:r>
      <w:r>
        <w:rPr>
          <w:rtl/>
        </w:rPr>
        <w:t>:</w:t>
      </w:r>
      <w:r w:rsidRPr="00ED0939">
        <w:rPr>
          <w:rStyle w:val="TagStyle"/>
          <w:rtl/>
        </w:rPr>
        <w:t xml:space="preserve"> &lt;&lt; דובר &gt;&gt;</w:t>
      </w:r>
      <w:r>
        <w:rPr>
          <w:rtl/>
        </w:rPr>
        <w:t xml:space="preserve">   </w:t>
      </w:r>
      <w:bookmarkEnd w:id="4736"/>
    </w:p>
    <w:p w14:paraId="3EC79347" w14:textId="77777777" w:rsidR="00ED0939" w:rsidRDefault="00ED0939" w:rsidP="00ED0939">
      <w:pPr>
        <w:pStyle w:val="KeepWithNext"/>
        <w:rPr>
          <w:rtl/>
          <w:lang w:eastAsia="he-IL"/>
        </w:rPr>
      </w:pPr>
    </w:p>
    <w:p w14:paraId="4DC0E706" w14:textId="32CEA201" w:rsidR="00ED0939" w:rsidRDefault="00ED0939" w:rsidP="00ED0939">
      <w:pPr>
        <w:rPr>
          <w:rtl/>
          <w:lang w:eastAsia="he-IL"/>
        </w:rPr>
      </w:pPr>
      <w:bookmarkStart w:id="4737" w:name="_ETM_Q1_3662155"/>
      <w:bookmarkEnd w:id="4737"/>
      <w:r>
        <w:rPr>
          <w:rFonts w:hint="cs"/>
          <w:rtl/>
          <w:lang w:eastAsia="he-IL"/>
        </w:rPr>
        <w:t>א</w:t>
      </w:r>
      <w:bookmarkStart w:id="4738" w:name="_ETM_Q1_3659655"/>
      <w:bookmarkEnd w:id="4738"/>
      <w:r>
        <w:rPr>
          <w:rFonts w:hint="cs"/>
          <w:rtl/>
          <w:lang w:eastAsia="he-IL"/>
        </w:rPr>
        <w:t xml:space="preserve">ת יכולה </w:t>
      </w:r>
      <w:bookmarkStart w:id="4739" w:name="_ETM_Q1_3661155"/>
      <w:bookmarkEnd w:id="4739"/>
      <w:r>
        <w:rPr>
          <w:rFonts w:hint="cs"/>
          <w:rtl/>
          <w:lang w:eastAsia="he-IL"/>
        </w:rPr>
        <w:t>לפנות לאיחוד</w:t>
      </w:r>
      <w:bookmarkStart w:id="4740" w:name="_ETM_Q1_3660656"/>
      <w:bookmarkEnd w:id="4740"/>
      <w:r>
        <w:rPr>
          <w:rFonts w:hint="cs"/>
          <w:rtl/>
          <w:lang w:eastAsia="he-IL"/>
        </w:rPr>
        <w:t>.</w:t>
      </w:r>
    </w:p>
    <w:p w14:paraId="5D881FB5" w14:textId="77777777" w:rsidR="00ED0939" w:rsidRDefault="00ED0939" w:rsidP="00ED0939">
      <w:pPr>
        <w:rPr>
          <w:rtl/>
          <w:lang w:eastAsia="he-IL"/>
        </w:rPr>
      </w:pPr>
      <w:bookmarkStart w:id="4741" w:name="_ETM_Q1_3661403"/>
      <w:bookmarkStart w:id="4742" w:name="_ETM_Q1_3661903"/>
      <w:bookmarkStart w:id="4743" w:name="_ETM_Q1_3660902"/>
      <w:bookmarkStart w:id="4744" w:name="_ETM_Q1_3661151"/>
      <w:bookmarkStart w:id="4745" w:name="_ETM_Q1_3661901"/>
      <w:bookmarkEnd w:id="4741"/>
      <w:bookmarkEnd w:id="4742"/>
      <w:bookmarkEnd w:id="4743"/>
      <w:bookmarkEnd w:id="4744"/>
      <w:bookmarkEnd w:id="4745"/>
    </w:p>
    <w:p w14:paraId="7B59173C" w14:textId="5869F2B4" w:rsidR="00ED0939" w:rsidRDefault="00ED0939" w:rsidP="00ED0939">
      <w:pPr>
        <w:pStyle w:val="a4"/>
        <w:keepNext/>
        <w:rPr>
          <w:rtl/>
        </w:rPr>
      </w:pPr>
      <w:bookmarkStart w:id="4746" w:name="ET_speaker_יוספה_ספי_הולצשטיין_366"/>
      <w:r w:rsidRPr="00ED0939">
        <w:rPr>
          <w:rStyle w:val="TagStyle"/>
          <w:rtl/>
        </w:rPr>
        <w:t xml:space="preserve"> &lt;&lt; דובר &gt;&gt; </w:t>
      </w:r>
      <w:r w:rsidR="00F42C12">
        <w:rPr>
          <w:rtl/>
        </w:rPr>
        <w:t>יוספה הולצשטיין</w:t>
      </w:r>
      <w:r>
        <w:rPr>
          <w:rtl/>
        </w:rPr>
        <w:t>:</w:t>
      </w:r>
      <w:r w:rsidRPr="00ED0939">
        <w:rPr>
          <w:rStyle w:val="TagStyle"/>
          <w:rtl/>
        </w:rPr>
        <w:t xml:space="preserve"> &lt;&lt; דובר &gt;&gt;</w:t>
      </w:r>
      <w:r>
        <w:rPr>
          <w:rtl/>
        </w:rPr>
        <w:t xml:space="preserve">   </w:t>
      </w:r>
      <w:bookmarkEnd w:id="4746"/>
    </w:p>
    <w:p w14:paraId="7E10C24B" w14:textId="77777777" w:rsidR="00ED0939" w:rsidRDefault="00ED0939" w:rsidP="00ED0939">
      <w:pPr>
        <w:pStyle w:val="KeepWithNext"/>
        <w:rPr>
          <w:rtl/>
          <w:lang w:eastAsia="he-IL"/>
        </w:rPr>
      </w:pPr>
    </w:p>
    <w:p w14:paraId="3FC3E9D9" w14:textId="48331F9A" w:rsidR="00ED0939" w:rsidRDefault="00ED0939" w:rsidP="00ED0939">
      <w:pPr>
        <w:rPr>
          <w:rtl/>
          <w:lang w:eastAsia="he-IL"/>
        </w:rPr>
      </w:pPr>
      <w:bookmarkStart w:id="4747" w:name="_ETM_Q1_3662902"/>
      <w:bookmarkStart w:id="4748" w:name="_ETM_Q1_3663401"/>
      <w:bookmarkStart w:id="4749" w:name="_ETM_Q1_3660401"/>
      <w:bookmarkEnd w:id="4747"/>
      <w:bookmarkEnd w:id="4748"/>
      <w:bookmarkEnd w:id="4749"/>
      <w:r>
        <w:rPr>
          <w:rFonts w:hint="cs"/>
          <w:rtl/>
          <w:lang w:eastAsia="he-IL"/>
        </w:rPr>
        <w:t>את זה אנחנו לא חוסמים</w:t>
      </w:r>
      <w:bookmarkStart w:id="4750" w:name="_ETM_Q1_3661652"/>
      <w:bookmarkEnd w:id="4750"/>
      <w:r>
        <w:rPr>
          <w:rFonts w:hint="cs"/>
          <w:rtl/>
          <w:lang w:eastAsia="he-IL"/>
        </w:rPr>
        <w:t>.</w:t>
      </w:r>
    </w:p>
    <w:p w14:paraId="1BEC47BA" w14:textId="77777777" w:rsidR="00ED0939" w:rsidRDefault="00ED0939" w:rsidP="00ED0939">
      <w:pPr>
        <w:rPr>
          <w:rtl/>
          <w:lang w:eastAsia="he-IL"/>
        </w:rPr>
      </w:pPr>
      <w:bookmarkStart w:id="4751" w:name="_ETM_Q1_3661906"/>
      <w:bookmarkEnd w:id="4751"/>
    </w:p>
    <w:p w14:paraId="572A85E6" w14:textId="1346B732" w:rsidR="00ED0939" w:rsidRDefault="00ED0939" w:rsidP="00ED0939">
      <w:pPr>
        <w:pStyle w:val="a4"/>
        <w:keepNext/>
        <w:rPr>
          <w:rtl/>
        </w:rPr>
      </w:pPr>
      <w:bookmarkStart w:id="4752" w:name="ET_speaker_פנינה_אורן_שני_דור_367"/>
      <w:r w:rsidRPr="00ED0939">
        <w:rPr>
          <w:rStyle w:val="TagStyle"/>
          <w:rtl/>
        </w:rPr>
        <w:t xml:space="preserve"> &lt;&lt; דובר &gt;&gt; </w:t>
      </w:r>
      <w:r w:rsidR="00F42C12">
        <w:rPr>
          <w:rtl/>
        </w:rPr>
        <w:t>פנינה אורן שנידור</w:t>
      </w:r>
      <w:r>
        <w:rPr>
          <w:rtl/>
        </w:rPr>
        <w:t>:</w:t>
      </w:r>
      <w:r w:rsidRPr="00ED0939">
        <w:rPr>
          <w:rStyle w:val="TagStyle"/>
          <w:rtl/>
        </w:rPr>
        <w:t xml:space="preserve"> &lt;&lt; דובר &gt;&gt;</w:t>
      </w:r>
      <w:r>
        <w:rPr>
          <w:rtl/>
        </w:rPr>
        <w:t xml:space="preserve">   </w:t>
      </w:r>
      <w:bookmarkEnd w:id="4752"/>
    </w:p>
    <w:p w14:paraId="10A97115" w14:textId="77777777" w:rsidR="00ED0939" w:rsidRDefault="00ED0939" w:rsidP="00ED0939">
      <w:pPr>
        <w:pStyle w:val="KeepWithNext"/>
        <w:rPr>
          <w:rtl/>
          <w:lang w:eastAsia="he-IL"/>
        </w:rPr>
      </w:pPr>
    </w:p>
    <w:p w14:paraId="59B19FB4" w14:textId="0ED0A3FC" w:rsidR="00ED0939" w:rsidRDefault="00ED0939" w:rsidP="00ED0939">
      <w:pPr>
        <w:rPr>
          <w:rtl/>
          <w:lang w:eastAsia="he-IL"/>
        </w:rPr>
      </w:pPr>
      <w:bookmarkStart w:id="4753" w:name="_ETM_Q1_3665651"/>
      <w:bookmarkStart w:id="4754" w:name="_ETM_Q1_3662901"/>
      <w:bookmarkStart w:id="4755" w:name="_ETM_Q1_3660151"/>
      <w:bookmarkEnd w:id="4753"/>
      <w:bookmarkEnd w:id="4754"/>
      <w:bookmarkEnd w:id="4755"/>
      <w:r>
        <w:rPr>
          <w:rFonts w:hint="cs"/>
          <w:rtl/>
          <w:lang w:eastAsia="he-IL"/>
        </w:rPr>
        <w:t>לא חסמנו את זה.</w:t>
      </w:r>
    </w:p>
    <w:p w14:paraId="5C2FA549" w14:textId="77777777" w:rsidR="00ED0939" w:rsidRDefault="00ED0939" w:rsidP="00ED0939">
      <w:pPr>
        <w:rPr>
          <w:rtl/>
          <w:lang w:eastAsia="he-IL"/>
        </w:rPr>
      </w:pPr>
      <w:bookmarkStart w:id="4756" w:name="_ETM_Q1_3664652"/>
      <w:bookmarkStart w:id="4757" w:name="_ETM_Q1_3665901"/>
      <w:bookmarkEnd w:id="4756"/>
      <w:bookmarkEnd w:id="4757"/>
    </w:p>
    <w:p w14:paraId="279D9FEF" w14:textId="03A1DF85" w:rsidR="00ED0939" w:rsidRDefault="00ED0939" w:rsidP="00ED0939">
      <w:pPr>
        <w:pStyle w:val="a4"/>
        <w:keepNext/>
        <w:rPr>
          <w:rtl/>
        </w:rPr>
      </w:pPr>
      <w:bookmarkStart w:id="4758" w:name="ET_speaker_אביב_חצבני_368"/>
      <w:r w:rsidRPr="00ED0939">
        <w:rPr>
          <w:rStyle w:val="TagStyle"/>
          <w:rtl/>
        </w:rPr>
        <w:t xml:space="preserve"> &lt;&lt; דובר &gt;&gt; </w:t>
      </w:r>
      <w:r>
        <w:rPr>
          <w:rtl/>
        </w:rPr>
        <w:t>אביב חצבני:</w:t>
      </w:r>
      <w:r w:rsidRPr="00ED0939">
        <w:rPr>
          <w:rStyle w:val="TagStyle"/>
          <w:rtl/>
        </w:rPr>
        <w:t xml:space="preserve"> &lt;&lt; דובר &gt;&gt;</w:t>
      </w:r>
      <w:r>
        <w:rPr>
          <w:rtl/>
        </w:rPr>
        <w:t xml:space="preserve">   </w:t>
      </w:r>
      <w:bookmarkEnd w:id="4758"/>
    </w:p>
    <w:p w14:paraId="4F06E680" w14:textId="77777777" w:rsidR="00ED0939" w:rsidRDefault="00ED0939" w:rsidP="00ED0939">
      <w:pPr>
        <w:pStyle w:val="KeepWithNext"/>
        <w:rPr>
          <w:rtl/>
          <w:lang w:eastAsia="he-IL"/>
        </w:rPr>
      </w:pPr>
    </w:p>
    <w:p w14:paraId="0CF6F6C8" w14:textId="581021CA" w:rsidR="00ED0939" w:rsidRDefault="00ED0939" w:rsidP="00ED0939">
      <w:pPr>
        <w:rPr>
          <w:rtl/>
          <w:lang w:eastAsia="he-IL"/>
        </w:rPr>
      </w:pPr>
      <w:bookmarkStart w:id="4759" w:name="_ETM_Q1_3667152"/>
      <w:bookmarkStart w:id="4760" w:name="_ETM_Q1_3664152"/>
      <w:bookmarkEnd w:id="4759"/>
      <w:bookmarkEnd w:id="4760"/>
      <w:r>
        <w:rPr>
          <w:rFonts w:hint="cs"/>
          <w:rtl/>
          <w:lang w:eastAsia="he-IL"/>
        </w:rPr>
        <w:t xml:space="preserve">זה כנראה </w:t>
      </w:r>
      <w:bookmarkStart w:id="4761" w:name="_ETM_Q1_3665903"/>
      <w:bookmarkEnd w:id="4761"/>
      <w:r>
        <w:rPr>
          <w:rFonts w:hint="cs"/>
          <w:rtl/>
          <w:lang w:eastAsia="he-IL"/>
        </w:rPr>
        <w:t>לא ייקרה.</w:t>
      </w:r>
    </w:p>
    <w:p w14:paraId="06A6C761" w14:textId="77777777" w:rsidR="00ED0939" w:rsidRDefault="00ED0939" w:rsidP="00ED0939">
      <w:pPr>
        <w:rPr>
          <w:rtl/>
          <w:lang w:eastAsia="he-IL"/>
        </w:rPr>
      </w:pPr>
      <w:bookmarkStart w:id="4762" w:name="_ETM_Q1_3665403"/>
      <w:bookmarkStart w:id="4763" w:name="_ETM_Q1_3662653"/>
      <w:bookmarkStart w:id="4764" w:name="_ETM_Q1_3663402"/>
      <w:bookmarkEnd w:id="4762"/>
      <w:bookmarkEnd w:id="4763"/>
      <w:bookmarkEnd w:id="4764"/>
    </w:p>
    <w:p w14:paraId="533C78DB" w14:textId="51019595" w:rsidR="00ED0939" w:rsidRDefault="00ED0939" w:rsidP="00ED0939">
      <w:pPr>
        <w:pStyle w:val="a4"/>
        <w:keepNext/>
        <w:rPr>
          <w:rtl/>
        </w:rPr>
      </w:pPr>
      <w:bookmarkStart w:id="4765" w:name="ET_speaker_פנינה_אורן_שני_דור_369"/>
      <w:r w:rsidRPr="00ED0939">
        <w:rPr>
          <w:rStyle w:val="TagStyle"/>
          <w:rtl/>
        </w:rPr>
        <w:t xml:space="preserve"> &lt;&lt; דובר &gt;&gt; </w:t>
      </w:r>
      <w:r w:rsidR="00F42C12">
        <w:rPr>
          <w:rtl/>
        </w:rPr>
        <w:t>פנינה אורן שנידור</w:t>
      </w:r>
      <w:r>
        <w:rPr>
          <w:rtl/>
        </w:rPr>
        <w:t>:</w:t>
      </w:r>
      <w:r w:rsidRPr="00ED0939">
        <w:rPr>
          <w:rStyle w:val="TagStyle"/>
          <w:rtl/>
        </w:rPr>
        <w:t xml:space="preserve"> &lt;&lt; דובר &gt;&gt;</w:t>
      </w:r>
      <w:r>
        <w:rPr>
          <w:rtl/>
        </w:rPr>
        <w:t xml:space="preserve">   </w:t>
      </w:r>
      <w:bookmarkEnd w:id="4765"/>
    </w:p>
    <w:p w14:paraId="4BC253B9" w14:textId="77777777" w:rsidR="00ED0939" w:rsidRDefault="00ED0939" w:rsidP="00ED0939">
      <w:pPr>
        <w:pStyle w:val="KeepWithNext"/>
        <w:rPr>
          <w:rtl/>
          <w:lang w:eastAsia="he-IL"/>
        </w:rPr>
      </w:pPr>
    </w:p>
    <w:p w14:paraId="3E4E6B19" w14:textId="192543A9" w:rsidR="00ED0939" w:rsidRDefault="00ED0939" w:rsidP="00ED0939">
      <w:pPr>
        <w:rPr>
          <w:rtl/>
          <w:lang w:eastAsia="he-IL"/>
        </w:rPr>
      </w:pPr>
      <w:bookmarkStart w:id="4766" w:name="_ETM_Q1_3664653"/>
      <w:bookmarkStart w:id="4767" w:name="_ETM_Q1_3664903"/>
      <w:bookmarkEnd w:id="4766"/>
      <w:bookmarkEnd w:id="4767"/>
      <w:r>
        <w:rPr>
          <w:rFonts w:hint="cs"/>
          <w:rtl/>
          <w:lang w:eastAsia="he-IL"/>
        </w:rPr>
        <w:t>בשביל את זה אתך ל</w:t>
      </w:r>
      <w:bookmarkStart w:id="4768" w:name="_ETM_Q1_3664402"/>
      <w:bookmarkEnd w:id="4768"/>
      <w:r>
        <w:rPr>
          <w:rFonts w:hint="cs"/>
          <w:rtl/>
          <w:lang w:eastAsia="he-IL"/>
        </w:rPr>
        <w:t>א צריכה</w:t>
      </w:r>
      <w:bookmarkStart w:id="4769" w:name="_ETM_Q1_3664403"/>
      <w:bookmarkEnd w:id="4769"/>
      <w:r>
        <w:rPr>
          <w:rFonts w:hint="cs"/>
          <w:rtl/>
          <w:lang w:eastAsia="he-IL"/>
        </w:rPr>
        <w:t xml:space="preserve"> שאני אמריץ את הרג</w:t>
      </w:r>
      <w:bookmarkStart w:id="4770" w:name="_ETM_Q1_3665153"/>
      <w:bookmarkEnd w:id="4770"/>
      <w:r>
        <w:rPr>
          <w:rFonts w:hint="cs"/>
          <w:rtl/>
          <w:lang w:eastAsia="he-IL"/>
        </w:rPr>
        <w:t>ולציה.</w:t>
      </w:r>
    </w:p>
    <w:p w14:paraId="0050ED65" w14:textId="77777777" w:rsidR="00ED0939" w:rsidRDefault="00ED0939" w:rsidP="00ED0939">
      <w:pPr>
        <w:rPr>
          <w:rtl/>
          <w:lang w:eastAsia="he-IL"/>
        </w:rPr>
      </w:pPr>
      <w:bookmarkStart w:id="4771" w:name="_ETM_Q1_3666654"/>
      <w:bookmarkStart w:id="4772" w:name="_ETM_Q1_3663654"/>
      <w:bookmarkStart w:id="4773" w:name="_ETM_Q1_3664405"/>
      <w:bookmarkEnd w:id="4771"/>
      <w:bookmarkEnd w:id="4772"/>
      <w:bookmarkEnd w:id="4773"/>
    </w:p>
    <w:p w14:paraId="64C81534" w14:textId="1AB80920" w:rsidR="00ED0939" w:rsidRDefault="00ED0939" w:rsidP="00ED0939">
      <w:pPr>
        <w:pStyle w:val="a4"/>
        <w:keepNext/>
        <w:rPr>
          <w:rtl/>
        </w:rPr>
      </w:pPr>
      <w:bookmarkStart w:id="4774" w:name="ET_speaker_רוית_ארבל_370"/>
      <w:r w:rsidRPr="00ED0939">
        <w:rPr>
          <w:rStyle w:val="TagStyle"/>
          <w:rtl/>
        </w:rPr>
        <w:t xml:space="preserve"> &lt;&lt; דובר &gt;&gt; </w:t>
      </w:r>
      <w:r>
        <w:rPr>
          <w:rtl/>
        </w:rPr>
        <w:t>רוית ארבל:</w:t>
      </w:r>
      <w:r w:rsidRPr="00ED0939">
        <w:rPr>
          <w:rStyle w:val="TagStyle"/>
          <w:rtl/>
        </w:rPr>
        <w:t xml:space="preserve"> &lt;&lt; דובר &gt;&gt;</w:t>
      </w:r>
      <w:r>
        <w:rPr>
          <w:rtl/>
        </w:rPr>
        <w:t xml:space="preserve">   </w:t>
      </w:r>
      <w:bookmarkEnd w:id="4774"/>
    </w:p>
    <w:p w14:paraId="05D08627" w14:textId="77777777" w:rsidR="00ED0939" w:rsidRDefault="00ED0939" w:rsidP="00ED0939">
      <w:pPr>
        <w:pStyle w:val="KeepWithNext"/>
        <w:rPr>
          <w:rtl/>
          <w:lang w:eastAsia="he-IL"/>
        </w:rPr>
      </w:pPr>
      <w:bookmarkStart w:id="4775" w:name="_ETM_Q1_3700903"/>
      <w:bookmarkStart w:id="4776" w:name="_ETM_Q1_3698153"/>
      <w:bookmarkStart w:id="4777" w:name="_ETM_Q1_3695402"/>
      <w:bookmarkStart w:id="4778" w:name="_ETM_Q1_3695655"/>
      <w:bookmarkStart w:id="4779" w:name="_ETM_Q1_3692905"/>
      <w:bookmarkStart w:id="4780" w:name="_ETM_Q1_3693405"/>
      <w:bookmarkStart w:id="4781" w:name="_ETM_Q1_3691902"/>
      <w:bookmarkStart w:id="4782" w:name="_ETM_Q1_3689652"/>
      <w:bookmarkStart w:id="4783" w:name="_ETM_Q1_3688156"/>
      <w:bookmarkStart w:id="4784" w:name="_ETM_Q1_3690406"/>
      <w:bookmarkStart w:id="4785" w:name="_ETM_Q1_3688154"/>
      <w:bookmarkStart w:id="4786" w:name="_ETM_Q1_3687654"/>
      <w:bookmarkEnd w:id="4775"/>
      <w:bookmarkEnd w:id="4776"/>
      <w:bookmarkEnd w:id="4777"/>
      <w:bookmarkEnd w:id="4778"/>
      <w:bookmarkEnd w:id="4779"/>
      <w:bookmarkEnd w:id="4780"/>
      <w:bookmarkEnd w:id="4781"/>
      <w:bookmarkEnd w:id="4782"/>
      <w:bookmarkEnd w:id="4783"/>
      <w:bookmarkEnd w:id="4784"/>
      <w:bookmarkEnd w:id="4785"/>
      <w:bookmarkEnd w:id="4786"/>
    </w:p>
    <w:p w14:paraId="1E189531" w14:textId="75A1F032" w:rsidR="00ED0939" w:rsidRDefault="00ED0939" w:rsidP="00ED0939">
      <w:pPr>
        <w:rPr>
          <w:rtl/>
          <w:lang w:eastAsia="he-IL"/>
        </w:rPr>
      </w:pPr>
      <w:bookmarkStart w:id="4787" w:name="_ETM_Q1_3665405"/>
      <w:bookmarkEnd w:id="4787"/>
      <w:r>
        <w:rPr>
          <w:rFonts w:hint="cs"/>
          <w:rtl/>
          <w:lang w:eastAsia="he-IL"/>
        </w:rPr>
        <w:t xml:space="preserve">לא, </w:t>
      </w:r>
      <w:bookmarkStart w:id="4788" w:name="_ETM_Q1_3664904"/>
      <w:bookmarkEnd w:id="4788"/>
      <w:r>
        <w:rPr>
          <w:rFonts w:hint="cs"/>
          <w:rtl/>
          <w:lang w:eastAsia="he-IL"/>
        </w:rPr>
        <w:t xml:space="preserve">למה צריך להחריג? בואו נשאיר </w:t>
      </w:r>
      <w:bookmarkStart w:id="4789" w:name="_ETM_Q1_3668154"/>
      <w:bookmarkEnd w:id="4789"/>
      <w:r>
        <w:rPr>
          <w:rFonts w:hint="cs"/>
          <w:rtl/>
          <w:lang w:eastAsia="he-IL"/>
        </w:rPr>
        <w:t xml:space="preserve">אותו ואולי זה </w:t>
      </w:r>
      <w:bookmarkStart w:id="4790" w:name="_ETM_Q1_3668405"/>
      <w:bookmarkEnd w:id="4790"/>
      <w:r>
        <w:rPr>
          <w:rFonts w:hint="cs"/>
          <w:rtl/>
          <w:lang w:eastAsia="he-IL"/>
        </w:rPr>
        <w:t>יאפשר לנו להיות יצרתי</w:t>
      </w:r>
      <w:bookmarkStart w:id="4791" w:name="_ETM_Q1_3671156"/>
      <w:bookmarkStart w:id="4792" w:name="_ETM_Q1_3669152"/>
      <w:bookmarkEnd w:id="4791"/>
      <w:bookmarkEnd w:id="4792"/>
      <w:r>
        <w:rPr>
          <w:rFonts w:hint="cs"/>
          <w:rtl/>
          <w:lang w:eastAsia="he-IL"/>
        </w:rPr>
        <w:t>ם</w:t>
      </w:r>
      <w:bookmarkStart w:id="4793" w:name="_ETM_Q1_3672401"/>
      <w:bookmarkEnd w:id="4793"/>
      <w:r>
        <w:rPr>
          <w:rFonts w:hint="cs"/>
          <w:rtl/>
          <w:lang w:eastAsia="he-IL"/>
        </w:rPr>
        <w:t>.</w:t>
      </w:r>
    </w:p>
    <w:p w14:paraId="4F7593DA" w14:textId="77777777" w:rsidR="00ED0939" w:rsidRDefault="00ED0939" w:rsidP="00ED0939">
      <w:pPr>
        <w:rPr>
          <w:rtl/>
          <w:lang w:eastAsia="he-IL"/>
        </w:rPr>
      </w:pPr>
      <w:bookmarkStart w:id="4794" w:name="_ETM_Q1_3673152"/>
      <w:bookmarkStart w:id="4795" w:name="_ETM_Q1_3670651"/>
      <w:bookmarkStart w:id="4796" w:name="_ETM_Q1_3671655"/>
      <w:bookmarkEnd w:id="4794"/>
      <w:bookmarkEnd w:id="4795"/>
      <w:bookmarkEnd w:id="4796"/>
    </w:p>
    <w:p w14:paraId="195270C6" w14:textId="20663C0D" w:rsidR="00ED0939" w:rsidRDefault="00ED0939" w:rsidP="00ED0939">
      <w:pPr>
        <w:pStyle w:val="a4"/>
        <w:keepNext/>
        <w:rPr>
          <w:rtl/>
        </w:rPr>
      </w:pPr>
      <w:bookmarkStart w:id="4797" w:name="ET_speaker_פנינה_אורן_שני_דור_371"/>
      <w:r w:rsidRPr="00ED0939">
        <w:rPr>
          <w:rStyle w:val="TagStyle"/>
          <w:rtl/>
        </w:rPr>
        <w:t xml:space="preserve"> &lt;&lt; דובר &gt;&gt; </w:t>
      </w:r>
      <w:r w:rsidR="00F42C12">
        <w:rPr>
          <w:rtl/>
        </w:rPr>
        <w:t>פנינה אורן שנידור</w:t>
      </w:r>
      <w:r>
        <w:rPr>
          <w:rtl/>
        </w:rPr>
        <w:t>:</w:t>
      </w:r>
      <w:r w:rsidRPr="00ED0939">
        <w:rPr>
          <w:rStyle w:val="TagStyle"/>
          <w:rtl/>
        </w:rPr>
        <w:t xml:space="preserve"> &lt;&lt; דובר &gt;&gt;</w:t>
      </w:r>
      <w:r>
        <w:rPr>
          <w:rtl/>
        </w:rPr>
        <w:t xml:space="preserve">   </w:t>
      </w:r>
      <w:bookmarkEnd w:id="4797"/>
    </w:p>
    <w:p w14:paraId="12EAD01C" w14:textId="77777777" w:rsidR="00ED0939" w:rsidRDefault="00ED0939" w:rsidP="00ED0939">
      <w:pPr>
        <w:pStyle w:val="KeepWithNext"/>
        <w:rPr>
          <w:rtl/>
          <w:lang w:eastAsia="he-IL"/>
        </w:rPr>
      </w:pPr>
    </w:p>
    <w:p w14:paraId="779A24FB" w14:textId="40872734" w:rsidR="00ED0939" w:rsidRDefault="00ED0939" w:rsidP="00ED0939">
      <w:pPr>
        <w:rPr>
          <w:rtl/>
          <w:lang w:eastAsia="he-IL"/>
        </w:rPr>
      </w:pPr>
      <w:bookmarkStart w:id="4798" w:name="_ETM_Q1_3672655"/>
      <w:bookmarkEnd w:id="4798"/>
      <w:r>
        <w:rPr>
          <w:rFonts w:hint="cs"/>
          <w:rtl/>
          <w:lang w:eastAsia="he-IL"/>
        </w:rPr>
        <w:t xml:space="preserve">אולי אם יש לכם </w:t>
      </w:r>
      <w:bookmarkStart w:id="4799" w:name="_ETM_Q1_3670155"/>
      <w:bookmarkEnd w:id="4799"/>
      <w:r>
        <w:rPr>
          <w:rFonts w:hint="cs"/>
          <w:rtl/>
          <w:lang w:eastAsia="he-IL"/>
        </w:rPr>
        <w:t>דרכון אירופ</w:t>
      </w:r>
      <w:bookmarkStart w:id="4800" w:name="_ETM_Q1_3673656"/>
      <w:bookmarkEnd w:id="4800"/>
      <w:r>
        <w:rPr>
          <w:rFonts w:hint="cs"/>
          <w:rtl/>
          <w:lang w:eastAsia="he-IL"/>
        </w:rPr>
        <w:t>אי</w:t>
      </w:r>
      <w:bookmarkStart w:id="4801" w:name="_ETM_Q1_3675406"/>
      <w:bookmarkEnd w:id="4801"/>
      <w:r>
        <w:rPr>
          <w:rFonts w:hint="cs"/>
          <w:rtl/>
          <w:lang w:eastAsia="he-IL"/>
        </w:rPr>
        <w:t>.</w:t>
      </w:r>
    </w:p>
    <w:p w14:paraId="1661855D" w14:textId="77777777" w:rsidR="00ED0939" w:rsidRDefault="00ED0939" w:rsidP="00ED0939">
      <w:pPr>
        <w:rPr>
          <w:rtl/>
          <w:lang w:eastAsia="he-IL"/>
        </w:rPr>
      </w:pPr>
      <w:bookmarkStart w:id="4802" w:name="_ETM_Q1_3678401"/>
      <w:bookmarkStart w:id="4803" w:name="_ETM_Q1_3678651"/>
      <w:bookmarkStart w:id="4804" w:name="_ETM_Q1_3680901"/>
      <w:bookmarkEnd w:id="4802"/>
      <w:bookmarkEnd w:id="4803"/>
      <w:bookmarkEnd w:id="4804"/>
    </w:p>
    <w:p w14:paraId="36E0672F" w14:textId="2884CEA5" w:rsidR="00ED0939" w:rsidRDefault="00ED0939" w:rsidP="00ED0939">
      <w:pPr>
        <w:pStyle w:val="a4"/>
        <w:keepNext/>
        <w:rPr>
          <w:rtl/>
        </w:rPr>
      </w:pPr>
      <w:bookmarkStart w:id="4805" w:name="ET_speaker_נעה_בן_שבת_372"/>
      <w:r w:rsidRPr="00ED0939">
        <w:rPr>
          <w:rStyle w:val="TagStyle"/>
          <w:rtl/>
        </w:rPr>
        <w:t xml:space="preserve"> &lt;&lt; דובר &gt;&gt; </w:t>
      </w:r>
      <w:r>
        <w:rPr>
          <w:rtl/>
        </w:rPr>
        <w:t>נעה בן שבת:</w:t>
      </w:r>
      <w:r w:rsidRPr="00ED0939">
        <w:rPr>
          <w:rStyle w:val="TagStyle"/>
          <w:rtl/>
        </w:rPr>
        <w:t xml:space="preserve"> &lt;&lt; דובר &gt;&gt;</w:t>
      </w:r>
      <w:r>
        <w:rPr>
          <w:rtl/>
        </w:rPr>
        <w:t xml:space="preserve">   </w:t>
      </w:r>
      <w:bookmarkEnd w:id="4805"/>
    </w:p>
    <w:p w14:paraId="7CD47FD6" w14:textId="77777777" w:rsidR="00ED0939" w:rsidRDefault="00ED0939" w:rsidP="00ED0939">
      <w:pPr>
        <w:pStyle w:val="KeepWithNext"/>
        <w:rPr>
          <w:rtl/>
          <w:lang w:eastAsia="he-IL"/>
        </w:rPr>
      </w:pPr>
    </w:p>
    <w:p w14:paraId="16B79518" w14:textId="79A49DD3" w:rsidR="00ED0939" w:rsidRDefault="00ED0939" w:rsidP="00ED0939">
      <w:pPr>
        <w:rPr>
          <w:rtl/>
          <w:lang w:eastAsia="he-IL"/>
        </w:rPr>
      </w:pPr>
      <w:bookmarkStart w:id="4806" w:name="_ETM_Q1_3682151"/>
      <w:bookmarkStart w:id="4807" w:name="_ETM_Q1_3679151"/>
      <w:bookmarkStart w:id="4808" w:name="_ETM_Q1_3676401"/>
      <w:bookmarkEnd w:id="4806"/>
      <w:bookmarkEnd w:id="4807"/>
      <w:bookmarkEnd w:id="4808"/>
      <w:r>
        <w:rPr>
          <w:rFonts w:hint="cs"/>
          <w:rtl/>
          <w:lang w:eastAsia="he-IL"/>
        </w:rPr>
        <w:t xml:space="preserve">בהמשך, </w:t>
      </w:r>
      <w:bookmarkStart w:id="4809" w:name="_ETM_Q1_3677652"/>
      <w:bookmarkEnd w:id="4809"/>
      <w:r>
        <w:rPr>
          <w:rFonts w:hint="cs"/>
          <w:rtl/>
          <w:lang w:eastAsia="he-IL"/>
        </w:rPr>
        <w:t>בעמוד 57 יש לנו את</w:t>
      </w:r>
      <w:bookmarkStart w:id="4810" w:name="_ETM_Q1_3681651"/>
      <w:bookmarkEnd w:id="4810"/>
      <w:r>
        <w:rPr>
          <w:rFonts w:hint="cs"/>
          <w:rtl/>
          <w:lang w:eastAsia="he-IL"/>
        </w:rPr>
        <w:t xml:space="preserve"> פרט 31 שמדבר על </w:t>
      </w:r>
      <w:bookmarkStart w:id="4811" w:name="_ETM_Q1_3684403"/>
      <w:bookmarkEnd w:id="4811"/>
      <w:r>
        <w:rPr>
          <w:rFonts w:hint="cs"/>
          <w:rtl/>
          <w:lang w:eastAsia="he-IL"/>
        </w:rPr>
        <w:t>תקנה 432/2012</w:t>
      </w:r>
      <w:bookmarkStart w:id="4812" w:name="_ETM_Q1_3686404"/>
      <w:bookmarkEnd w:id="4812"/>
      <w:r>
        <w:rPr>
          <w:rFonts w:hint="cs"/>
          <w:rtl/>
          <w:lang w:eastAsia="he-IL"/>
        </w:rPr>
        <w:t xml:space="preserve">. יש החרגה בטור א'. </w:t>
      </w:r>
      <w:bookmarkStart w:id="4813" w:name="_ETM_Q1_3694902"/>
      <w:bookmarkStart w:id="4814" w:name="_ETM_Q1_3692153"/>
      <w:bookmarkEnd w:id="4813"/>
      <w:bookmarkEnd w:id="4814"/>
    </w:p>
    <w:p w14:paraId="08E18EB7" w14:textId="77777777" w:rsidR="00ED0939" w:rsidRDefault="00ED0939" w:rsidP="00ED0939">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3"/>
        <w:gridCol w:w="3233"/>
        <w:gridCol w:w="2997"/>
        <w:gridCol w:w="2325"/>
      </w:tblGrid>
      <w:tr w:rsidR="00ED0939" w14:paraId="19FEB9DD" w14:textId="77777777" w:rsidTr="00ED0939">
        <w:trPr>
          <w:trHeight w:val="414"/>
        </w:trPr>
        <w:tc>
          <w:tcPr>
            <w:tcW w:w="743" w:type="dxa"/>
          </w:tcPr>
          <w:p w14:paraId="00E0CD80" w14:textId="77777777" w:rsidR="00ED0939" w:rsidRDefault="00ED0939" w:rsidP="00F42C12">
            <w:pPr>
              <w:ind w:firstLine="0"/>
              <w:rPr>
                <w:rtl/>
                <w:lang w:eastAsia="he-IL"/>
              </w:rPr>
            </w:pPr>
          </w:p>
        </w:tc>
        <w:tc>
          <w:tcPr>
            <w:tcW w:w="3233" w:type="dxa"/>
          </w:tcPr>
          <w:p w14:paraId="4B38688A" w14:textId="45519933" w:rsidR="00ED0939" w:rsidRDefault="00ED0939" w:rsidP="00ED0939">
            <w:pPr>
              <w:pStyle w:val="afe"/>
              <w:numPr>
                <w:ilvl w:val="0"/>
                <w:numId w:val="6"/>
              </w:numPr>
              <w:rPr>
                <w:rtl/>
                <w:lang w:eastAsia="he-IL"/>
              </w:rPr>
            </w:pPr>
            <w:r>
              <w:rPr>
                <w:rFonts w:hint="cs"/>
                <w:rtl/>
                <w:lang w:eastAsia="he-IL"/>
              </w:rPr>
              <w:t>הוראות התקנ</w:t>
            </w:r>
            <w:bookmarkStart w:id="4815" w:name="_ETM_Q1_3689904"/>
            <w:bookmarkStart w:id="4816" w:name="_ETM_Q1_3687404"/>
            <w:bookmarkEnd w:id="4815"/>
            <w:bookmarkEnd w:id="4816"/>
            <w:r>
              <w:rPr>
                <w:rFonts w:hint="cs"/>
                <w:rtl/>
                <w:lang w:eastAsia="he-IL"/>
              </w:rPr>
              <w:t>ה יחולו על תוספי תזונה בלבד</w:t>
            </w:r>
            <w:bookmarkStart w:id="4817" w:name="_ETM_Q1_3695654"/>
            <w:bookmarkEnd w:id="4817"/>
          </w:p>
        </w:tc>
        <w:tc>
          <w:tcPr>
            <w:tcW w:w="2997" w:type="dxa"/>
          </w:tcPr>
          <w:p w14:paraId="3A8D76D6" w14:textId="77777777" w:rsidR="00ED0939" w:rsidRDefault="00ED0939" w:rsidP="00ED0939">
            <w:pPr>
              <w:rPr>
                <w:rtl/>
                <w:lang w:eastAsia="he-IL"/>
              </w:rPr>
            </w:pPr>
          </w:p>
        </w:tc>
        <w:tc>
          <w:tcPr>
            <w:tcW w:w="2325" w:type="dxa"/>
          </w:tcPr>
          <w:p w14:paraId="6014D365" w14:textId="77777777" w:rsidR="00ED0939" w:rsidRDefault="00ED0939" w:rsidP="00F42C12">
            <w:pPr>
              <w:ind w:firstLine="0"/>
              <w:rPr>
                <w:rtl/>
                <w:lang w:eastAsia="he-IL"/>
              </w:rPr>
            </w:pPr>
          </w:p>
        </w:tc>
      </w:tr>
    </w:tbl>
    <w:p w14:paraId="325E2591" w14:textId="77777777" w:rsidR="00ED0939" w:rsidRDefault="00ED0939" w:rsidP="00ED0939">
      <w:pPr>
        <w:rPr>
          <w:rtl/>
          <w:lang w:eastAsia="he-IL"/>
        </w:rPr>
      </w:pPr>
      <w:bookmarkStart w:id="4818" w:name="_ETM_Q1_3693904"/>
      <w:bookmarkEnd w:id="4818"/>
    </w:p>
    <w:p w14:paraId="615B267F" w14:textId="57A973C2" w:rsidR="00ED0939" w:rsidRDefault="00ED0939" w:rsidP="00ED0939">
      <w:pPr>
        <w:rPr>
          <w:rtl/>
          <w:lang w:eastAsia="he-IL"/>
        </w:rPr>
      </w:pPr>
      <w:bookmarkStart w:id="4819" w:name="_ETM_Q1_3696654"/>
      <w:bookmarkEnd w:id="4819"/>
      <w:r>
        <w:rPr>
          <w:rFonts w:hint="cs"/>
          <w:rtl/>
          <w:lang w:eastAsia="he-IL"/>
        </w:rPr>
        <w:t xml:space="preserve">אני </w:t>
      </w:r>
      <w:bookmarkStart w:id="4820" w:name="_ETM_Q1_3695404"/>
      <w:bookmarkEnd w:id="4820"/>
      <w:r>
        <w:rPr>
          <w:rFonts w:hint="cs"/>
          <w:rtl/>
          <w:lang w:eastAsia="he-IL"/>
        </w:rPr>
        <w:t>חושבת שזה צריך להופיע בטור ג'</w:t>
      </w:r>
      <w:bookmarkStart w:id="4821" w:name="_ETM_Q1_3697404"/>
      <w:bookmarkStart w:id="4822" w:name="_ETM_Q1_3694654"/>
      <w:bookmarkEnd w:id="4821"/>
      <w:bookmarkEnd w:id="4822"/>
      <w:r>
        <w:rPr>
          <w:rFonts w:hint="cs"/>
          <w:rtl/>
          <w:lang w:eastAsia="he-IL"/>
        </w:rPr>
        <w:t>, לא?</w:t>
      </w:r>
    </w:p>
    <w:p w14:paraId="33D36830" w14:textId="77777777" w:rsidR="00ED0939" w:rsidRDefault="00ED0939" w:rsidP="00ED0939">
      <w:pPr>
        <w:rPr>
          <w:rtl/>
          <w:lang w:eastAsia="he-IL"/>
        </w:rPr>
      </w:pPr>
    </w:p>
    <w:p w14:paraId="47F6FA44" w14:textId="4C53AC69" w:rsidR="00ED0939" w:rsidRDefault="00ED0939" w:rsidP="00ED0939">
      <w:pPr>
        <w:pStyle w:val="a4"/>
        <w:keepNext/>
        <w:rPr>
          <w:rtl/>
        </w:rPr>
      </w:pPr>
      <w:bookmarkStart w:id="4823" w:name="ET_speaker_פנינה_אורן_שני_דור_373"/>
      <w:r w:rsidRPr="00ED0939">
        <w:rPr>
          <w:rStyle w:val="TagStyle"/>
          <w:rtl/>
        </w:rPr>
        <w:t xml:space="preserve"> &lt;&lt; דובר &gt;&gt; </w:t>
      </w:r>
      <w:r w:rsidR="00F42C12">
        <w:rPr>
          <w:rtl/>
        </w:rPr>
        <w:t>פנינה אורן שנידור</w:t>
      </w:r>
      <w:r>
        <w:rPr>
          <w:rtl/>
        </w:rPr>
        <w:t>:</w:t>
      </w:r>
      <w:r w:rsidRPr="00ED0939">
        <w:rPr>
          <w:rStyle w:val="TagStyle"/>
          <w:rtl/>
        </w:rPr>
        <w:t xml:space="preserve"> &lt;&lt; דובר &gt;&gt;</w:t>
      </w:r>
      <w:r>
        <w:rPr>
          <w:rtl/>
        </w:rPr>
        <w:t xml:space="preserve">   </w:t>
      </w:r>
      <w:bookmarkEnd w:id="4823"/>
    </w:p>
    <w:p w14:paraId="3C67276F" w14:textId="77777777" w:rsidR="00ED0939" w:rsidRDefault="00ED0939" w:rsidP="00ED0939">
      <w:pPr>
        <w:pStyle w:val="KeepWithNext"/>
        <w:rPr>
          <w:rtl/>
          <w:lang w:eastAsia="he-IL"/>
        </w:rPr>
      </w:pPr>
    </w:p>
    <w:p w14:paraId="4CE68C5C" w14:textId="4E0B3111" w:rsidR="00ED0939" w:rsidRDefault="00ED0939" w:rsidP="00ED0939">
      <w:pPr>
        <w:rPr>
          <w:rtl/>
          <w:lang w:eastAsia="he-IL"/>
        </w:rPr>
      </w:pPr>
      <w:r>
        <w:rPr>
          <w:rFonts w:hint="cs"/>
          <w:rtl/>
          <w:lang w:eastAsia="he-IL"/>
        </w:rPr>
        <w:t xml:space="preserve">גם פה צריך להוסיף </w:t>
      </w:r>
      <w:bookmarkStart w:id="4824" w:name="_ETM_Q1_3701654"/>
      <w:bookmarkEnd w:id="4824"/>
      <w:r>
        <w:rPr>
          <w:rFonts w:hint="cs"/>
          <w:rtl/>
          <w:lang w:eastAsia="he-IL"/>
        </w:rPr>
        <w:t>את העניין</w:t>
      </w:r>
      <w:bookmarkStart w:id="4825" w:name="_ETM_Q1_3700154"/>
      <w:bookmarkEnd w:id="4825"/>
      <w:r>
        <w:rPr>
          <w:rFonts w:hint="cs"/>
          <w:rtl/>
          <w:lang w:eastAsia="he-IL"/>
        </w:rPr>
        <w:t xml:space="preserve"> של - - -</w:t>
      </w:r>
    </w:p>
    <w:p w14:paraId="79B32296" w14:textId="77777777" w:rsidR="00ED0939" w:rsidRDefault="00ED0939" w:rsidP="00ED0939">
      <w:pPr>
        <w:rPr>
          <w:rtl/>
          <w:lang w:eastAsia="he-IL"/>
        </w:rPr>
      </w:pPr>
      <w:bookmarkStart w:id="4826" w:name="_ETM_Q1_3696904"/>
      <w:bookmarkStart w:id="4827" w:name="_ETM_Q1_3697154"/>
      <w:bookmarkStart w:id="4828" w:name="_ETM_Q1_3697904"/>
      <w:bookmarkEnd w:id="4826"/>
      <w:bookmarkEnd w:id="4827"/>
      <w:bookmarkEnd w:id="4828"/>
    </w:p>
    <w:p w14:paraId="63C1A69F" w14:textId="5B53F099" w:rsidR="00ED0939" w:rsidRDefault="00ED0939" w:rsidP="00ED0939">
      <w:pPr>
        <w:pStyle w:val="a4"/>
        <w:keepNext/>
        <w:rPr>
          <w:rtl/>
        </w:rPr>
      </w:pPr>
      <w:bookmarkStart w:id="4829" w:name="ET_speaker_אביב_חצבני_374"/>
      <w:r w:rsidRPr="00ED0939">
        <w:rPr>
          <w:rStyle w:val="TagStyle"/>
          <w:rtl/>
        </w:rPr>
        <w:t xml:space="preserve"> &lt;&lt; דובר &gt;&gt; </w:t>
      </w:r>
      <w:r>
        <w:rPr>
          <w:rtl/>
        </w:rPr>
        <w:t>אביב חצבני:</w:t>
      </w:r>
      <w:r w:rsidRPr="00ED0939">
        <w:rPr>
          <w:rStyle w:val="TagStyle"/>
          <w:rtl/>
        </w:rPr>
        <w:t xml:space="preserve"> &lt;&lt; דובר &gt;&gt;</w:t>
      </w:r>
      <w:r>
        <w:rPr>
          <w:rtl/>
        </w:rPr>
        <w:t xml:space="preserve">   </w:t>
      </w:r>
      <w:bookmarkEnd w:id="4829"/>
    </w:p>
    <w:p w14:paraId="0F2B2432" w14:textId="77777777" w:rsidR="00ED0939" w:rsidRDefault="00ED0939" w:rsidP="00ED0939">
      <w:pPr>
        <w:pStyle w:val="KeepWithNext"/>
        <w:rPr>
          <w:rtl/>
          <w:lang w:eastAsia="he-IL"/>
        </w:rPr>
      </w:pPr>
    </w:p>
    <w:p w14:paraId="07559287" w14:textId="34E0F38C" w:rsidR="00ED0939" w:rsidRDefault="00ED0939" w:rsidP="00ED0939">
      <w:pPr>
        <w:rPr>
          <w:rtl/>
          <w:lang w:eastAsia="he-IL"/>
        </w:rPr>
      </w:pPr>
      <w:r>
        <w:rPr>
          <w:rFonts w:hint="cs"/>
          <w:rtl/>
          <w:lang w:eastAsia="he-IL"/>
        </w:rPr>
        <w:t>של חומרים שאינם</w:t>
      </w:r>
      <w:bookmarkStart w:id="4830" w:name="_ETM_Q1_3699404"/>
      <w:bookmarkEnd w:id="4830"/>
      <w:r>
        <w:rPr>
          <w:rFonts w:hint="cs"/>
          <w:rtl/>
          <w:lang w:eastAsia="he-IL"/>
        </w:rPr>
        <w:t xml:space="preserve"> מסומנים בסימון.</w:t>
      </w:r>
    </w:p>
    <w:p w14:paraId="53060DA5" w14:textId="77777777" w:rsidR="00F26604" w:rsidRDefault="00F26604" w:rsidP="00ED0939">
      <w:pPr>
        <w:rPr>
          <w:rtl/>
          <w:lang w:eastAsia="he-IL"/>
        </w:rPr>
      </w:pPr>
      <w:bookmarkStart w:id="4831" w:name="_ETM_Q1_3703154"/>
      <w:bookmarkStart w:id="4832" w:name="_ETM_Q1_3699654"/>
      <w:bookmarkEnd w:id="4831"/>
      <w:bookmarkEnd w:id="4832"/>
    </w:p>
    <w:p w14:paraId="68AB676B" w14:textId="160AD057" w:rsidR="00F26604" w:rsidRDefault="00F26604" w:rsidP="00F26604">
      <w:pPr>
        <w:pStyle w:val="a4"/>
        <w:keepNext/>
        <w:rPr>
          <w:rtl/>
        </w:rPr>
      </w:pPr>
      <w:bookmarkStart w:id="4833" w:name="ET_speaker_זיווה_חממא_375"/>
      <w:r w:rsidRPr="00F26604">
        <w:rPr>
          <w:rStyle w:val="TagStyle"/>
          <w:rtl/>
        </w:rPr>
        <w:t xml:space="preserve"> &lt;&lt; דובר &gt;&gt; </w:t>
      </w:r>
      <w:r>
        <w:rPr>
          <w:rtl/>
        </w:rPr>
        <w:t>ד"ר זיווה חממא:</w:t>
      </w:r>
      <w:r w:rsidRPr="00F26604">
        <w:rPr>
          <w:rStyle w:val="TagStyle"/>
          <w:rtl/>
        </w:rPr>
        <w:t xml:space="preserve"> &lt;&lt; דובר &gt;&gt;</w:t>
      </w:r>
      <w:r>
        <w:rPr>
          <w:rtl/>
        </w:rPr>
        <w:t xml:space="preserve">   </w:t>
      </w:r>
      <w:bookmarkEnd w:id="4833"/>
    </w:p>
    <w:p w14:paraId="529FDBF7" w14:textId="77777777" w:rsidR="00F26604" w:rsidRDefault="00F26604" w:rsidP="00F26604">
      <w:pPr>
        <w:pStyle w:val="KeepWithNext"/>
        <w:rPr>
          <w:rtl/>
          <w:lang w:eastAsia="he-IL"/>
        </w:rPr>
      </w:pPr>
    </w:p>
    <w:p w14:paraId="4378C2C7" w14:textId="44267872" w:rsidR="00F26604" w:rsidRDefault="00F26604" w:rsidP="00F26604">
      <w:pPr>
        <w:rPr>
          <w:rtl/>
          <w:lang w:eastAsia="he-IL"/>
        </w:rPr>
      </w:pPr>
      <w:bookmarkStart w:id="4834" w:name="_ETM_Q1_3700904"/>
      <w:bookmarkStart w:id="4835" w:name="_ETM_Q1_3701154"/>
      <w:bookmarkStart w:id="4836" w:name="_ETM_Q1_3698154"/>
      <w:bookmarkEnd w:id="4834"/>
      <w:bookmarkEnd w:id="4835"/>
      <w:bookmarkEnd w:id="4836"/>
      <w:r>
        <w:rPr>
          <w:rFonts w:hint="cs"/>
          <w:rtl/>
          <w:lang w:eastAsia="he-IL"/>
        </w:rPr>
        <w:t>מזון שאינו מסומן</w:t>
      </w:r>
      <w:bookmarkStart w:id="4837" w:name="_ETM_Q1_3701405"/>
      <w:bookmarkEnd w:id="4837"/>
      <w:r>
        <w:rPr>
          <w:rFonts w:hint="cs"/>
          <w:rtl/>
          <w:lang w:eastAsia="he-IL"/>
        </w:rPr>
        <w:t>.</w:t>
      </w:r>
    </w:p>
    <w:p w14:paraId="7A2EA804" w14:textId="77777777" w:rsidR="00F26604" w:rsidRDefault="00F26604" w:rsidP="00F26604">
      <w:pPr>
        <w:rPr>
          <w:rtl/>
          <w:lang w:eastAsia="he-IL"/>
        </w:rPr>
      </w:pPr>
      <w:bookmarkStart w:id="4838" w:name="_ETM_Q1_3701904"/>
      <w:bookmarkStart w:id="4839" w:name="_ETM_Q1_3703155"/>
      <w:bookmarkEnd w:id="4838"/>
      <w:bookmarkEnd w:id="4839"/>
    </w:p>
    <w:p w14:paraId="2C87BB01" w14:textId="3D8E3D9F" w:rsidR="00F26604" w:rsidRDefault="00F26604" w:rsidP="00F26604">
      <w:pPr>
        <w:pStyle w:val="a4"/>
        <w:keepNext/>
        <w:rPr>
          <w:rtl/>
        </w:rPr>
      </w:pPr>
      <w:bookmarkStart w:id="4840" w:name="ET_speaker_פנינה_אורן_שני_דור_376"/>
      <w:r w:rsidRPr="00F26604">
        <w:rPr>
          <w:rStyle w:val="TagStyle"/>
          <w:rtl/>
        </w:rPr>
        <w:t xml:space="preserve"> &lt;&lt; דובר &gt;&gt; </w:t>
      </w:r>
      <w:r w:rsidR="00F42C12">
        <w:rPr>
          <w:rtl/>
        </w:rPr>
        <w:t>פנינה אורן שנידור</w:t>
      </w:r>
      <w:r>
        <w:rPr>
          <w:rtl/>
        </w:rPr>
        <w:t>:</w:t>
      </w:r>
      <w:r w:rsidRPr="00F26604">
        <w:rPr>
          <w:rStyle w:val="TagStyle"/>
          <w:rtl/>
        </w:rPr>
        <w:t xml:space="preserve"> &lt;&lt; דובר &gt;&gt;</w:t>
      </w:r>
      <w:r>
        <w:rPr>
          <w:rtl/>
        </w:rPr>
        <w:t xml:space="preserve">   </w:t>
      </w:r>
      <w:bookmarkEnd w:id="4840"/>
    </w:p>
    <w:p w14:paraId="0AB6CEDD" w14:textId="77777777" w:rsidR="00F26604" w:rsidRDefault="00F26604" w:rsidP="00F26604">
      <w:pPr>
        <w:pStyle w:val="KeepWithNext"/>
        <w:rPr>
          <w:rtl/>
          <w:lang w:eastAsia="he-IL"/>
        </w:rPr>
      </w:pPr>
    </w:p>
    <w:p w14:paraId="154E9FAE" w14:textId="5957998E" w:rsidR="00F26604" w:rsidRDefault="00F26604" w:rsidP="00F26604">
      <w:pPr>
        <w:rPr>
          <w:rtl/>
          <w:lang w:eastAsia="he-IL"/>
        </w:rPr>
      </w:pPr>
      <w:r>
        <w:rPr>
          <w:rFonts w:hint="cs"/>
          <w:rtl/>
          <w:lang w:eastAsia="he-IL"/>
        </w:rPr>
        <w:t xml:space="preserve">בסמלים. </w:t>
      </w:r>
      <w:bookmarkStart w:id="4841" w:name="_ETM_Q1_3706405"/>
      <w:bookmarkStart w:id="4842" w:name="_ETM_Q1_3703655"/>
      <w:bookmarkEnd w:id="4841"/>
      <w:bookmarkEnd w:id="4842"/>
    </w:p>
    <w:p w14:paraId="0D3C4288" w14:textId="77777777" w:rsidR="00F26604" w:rsidRDefault="00F26604" w:rsidP="00F26604">
      <w:pPr>
        <w:rPr>
          <w:rtl/>
          <w:lang w:eastAsia="he-IL"/>
        </w:rPr>
      </w:pPr>
      <w:bookmarkStart w:id="4843" w:name="_ETM_Q1_3703905"/>
      <w:bookmarkStart w:id="4844" w:name="_ETM_Q1_3705655"/>
      <w:bookmarkEnd w:id="4843"/>
      <w:bookmarkEnd w:id="4844"/>
    </w:p>
    <w:p w14:paraId="7CF2D441" w14:textId="6D9211A8" w:rsidR="00F26604" w:rsidRDefault="00F26604" w:rsidP="00F26604">
      <w:pPr>
        <w:pStyle w:val="a4"/>
        <w:keepNext/>
        <w:rPr>
          <w:rtl/>
        </w:rPr>
      </w:pPr>
      <w:bookmarkStart w:id="4845" w:name="ET_speaker_נעה_בן_שבת_377"/>
      <w:r w:rsidRPr="00F26604">
        <w:rPr>
          <w:rStyle w:val="TagStyle"/>
          <w:rtl/>
        </w:rPr>
        <w:t xml:space="preserve"> &lt;&lt; דובר &gt;&gt; </w:t>
      </w:r>
      <w:r>
        <w:rPr>
          <w:rtl/>
        </w:rPr>
        <w:t>נעה בן שבת:</w:t>
      </w:r>
      <w:r w:rsidRPr="00F26604">
        <w:rPr>
          <w:rStyle w:val="TagStyle"/>
          <w:rtl/>
        </w:rPr>
        <w:t xml:space="preserve"> &lt;&lt; דובר &gt;&gt;</w:t>
      </w:r>
      <w:r>
        <w:rPr>
          <w:rtl/>
        </w:rPr>
        <w:t xml:space="preserve">   </w:t>
      </w:r>
      <w:bookmarkEnd w:id="4845"/>
    </w:p>
    <w:p w14:paraId="5FC5FF61" w14:textId="77777777" w:rsidR="00F26604" w:rsidRDefault="00F26604" w:rsidP="00F26604">
      <w:pPr>
        <w:pStyle w:val="KeepWithNext"/>
        <w:rPr>
          <w:rtl/>
          <w:lang w:eastAsia="he-IL"/>
        </w:rPr>
      </w:pPr>
    </w:p>
    <w:p w14:paraId="2C4F4A9E" w14:textId="756D95CC" w:rsidR="00F26604" w:rsidRDefault="00F26604" w:rsidP="00F26604">
      <w:pPr>
        <w:rPr>
          <w:rtl/>
          <w:lang w:eastAsia="he-IL"/>
        </w:rPr>
      </w:pPr>
      <w:bookmarkStart w:id="4846" w:name="_ETM_Q1_3707155"/>
      <w:bookmarkStart w:id="4847" w:name="_ETM_Q1_3704405"/>
      <w:bookmarkStart w:id="4848" w:name="_ETM_Q1_3706155"/>
      <w:bookmarkEnd w:id="4846"/>
      <w:bookmarkEnd w:id="4847"/>
      <w:bookmarkEnd w:id="4848"/>
      <w:r>
        <w:rPr>
          <w:rFonts w:hint="cs"/>
          <w:rtl/>
          <w:lang w:eastAsia="he-IL"/>
        </w:rPr>
        <w:t xml:space="preserve">כן, </w:t>
      </w:r>
      <w:bookmarkStart w:id="4849" w:name="_ETM_Q1_3704155"/>
      <w:bookmarkStart w:id="4850" w:name="_ETM_Q1_3703653"/>
      <w:bookmarkStart w:id="4851" w:name="_ETM_Q1_3718903"/>
      <w:bookmarkStart w:id="4852" w:name="_ETM_Q1_3716153"/>
      <w:bookmarkStart w:id="4853" w:name="_ETM_Q1_3713653"/>
      <w:bookmarkStart w:id="4854" w:name="_ETM_Q1_3710903"/>
      <w:bookmarkStart w:id="4855" w:name="_ETM_Q1_3708153"/>
      <w:bookmarkStart w:id="4856" w:name="_ETM_Q1_3705403"/>
      <w:bookmarkStart w:id="4857" w:name="_ETM_Q1_3702653"/>
      <w:bookmarkStart w:id="4858" w:name="_ETM_Q1_3706653"/>
      <w:bookmarkEnd w:id="4849"/>
      <w:bookmarkEnd w:id="4850"/>
      <w:bookmarkEnd w:id="4851"/>
      <w:bookmarkEnd w:id="4852"/>
      <w:bookmarkEnd w:id="4853"/>
      <w:bookmarkEnd w:id="4854"/>
      <w:bookmarkEnd w:id="4855"/>
      <w:bookmarkEnd w:id="4856"/>
      <w:bookmarkEnd w:id="4857"/>
      <w:bookmarkEnd w:id="4858"/>
      <w:r>
        <w:rPr>
          <w:rFonts w:hint="cs"/>
          <w:rtl/>
          <w:lang w:eastAsia="he-IL"/>
        </w:rPr>
        <w:t>ומזון שאינו מסומן.</w:t>
      </w:r>
      <w:bookmarkStart w:id="4859" w:name="_ETM_Q1_3705155"/>
      <w:bookmarkStart w:id="4860" w:name="_ETM_Q1_3704903"/>
      <w:bookmarkStart w:id="4861" w:name="_ETM_Q1_3702903"/>
      <w:bookmarkStart w:id="4862" w:name="_ETM_Q1_3709153"/>
      <w:bookmarkEnd w:id="4859"/>
      <w:bookmarkEnd w:id="4860"/>
      <w:bookmarkEnd w:id="4861"/>
      <w:bookmarkEnd w:id="4862"/>
    </w:p>
    <w:p w14:paraId="552D07AF" w14:textId="77777777" w:rsidR="00F26604" w:rsidRDefault="00F26604" w:rsidP="00F26604">
      <w:pPr>
        <w:rPr>
          <w:rtl/>
          <w:lang w:eastAsia="he-IL"/>
        </w:rPr>
      </w:pPr>
      <w:bookmarkStart w:id="4863" w:name="_ETM_Q1_3709903"/>
      <w:bookmarkStart w:id="4864" w:name="_ETM_Q1_3710153"/>
      <w:bookmarkStart w:id="4865" w:name="_ETM_Q1_3707403"/>
      <w:bookmarkStart w:id="4866" w:name="_ETM_Q1_3704654"/>
      <w:bookmarkStart w:id="4867" w:name="_ETM_Q1_3705903"/>
      <w:bookmarkEnd w:id="4863"/>
      <w:bookmarkEnd w:id="4864"/>
      <w:bookmarkEnd w:id="4865"/>
      <w:bookmarkEnd w:id="4866"/>
      <w:bookmarkEnd w:id="4867"/>
    </w:p>
    <w:p w14:paraId="1BAEE54E" w14:textId="6D5EFBC8" w:rsidR="00F26604" w:rsidRDefault="00F26604" w:rsidP="00F26604">
      <w:pPr>
        <w:pStyle w:val="a4"/>
        <w:keepNext/>
        <w:rPr>
          <w:rtl/>
        </w:rPr>
      </w:pPr>
      <w:bookmarkStart w:id="4868" w:name="ET_speaker_אביב_חצבני_378"/>
      <w:r w:rsidRPr="00F26604">
        <w:rPr>
          <w:rStyle w:val="TagStyle"/>
          <w:rtl/>
        </w:rPr>
        <w:t xml:space="preserve"> &lt;&lt; דובר &gt;&gt; </w:t>
      </w:r>
      <w:r>
        <w:rPr>
          <w:rtl/>
        </w:rPr>
        <w:t>אביב חצבני:</w:t>
      </w:r>
      <w:r w:rsidRPr="00F26604">
        <w:rPr>
          <w:rStyle w:val="TagStyle"/>
          <w:rtl/>
        </w:rPr>
        <w:t xml:space="preserve"> &lt;&lt; דובר &gt;&gt;</w:t>
      </w:r>
      <w:r>
        <w:rPr>
          <w:rtl/>
        </w:rPr>
        <w:t xml:space="preserve">   </w:t>
      </w:r>
      <w:bookmarkEnd w:id="4868"/>
    </w:p>
    <w:p w14:paraId="496A323B" w14:textId="77777777" w:rsidR="00F26604" w:rsidRDefault="00F26604" w:rsidP="00F26604">
      <w:pPr>
        <w:pStyle w:val="KeepWithNext"/>
        <w:rPr>
          <w:rtl/>
          <w:lang w:eastAsia="he-IL"/>
        </w:rPr>
      </w:pPr>
    </w:p>
    <w:p w14:paraId="1E1FF8CF" w14:textId="78F9DFB7" w:rsidR="00F26604" w:rsidRDefault="00F26604" w:rsidP="00F26604">
      <w:pPr>
        <w:rPr>
          <w:rtl/>
          <w:lang w:eastAsia="he-IL"/>
        </w:rPr>
      </w:pPr>
      <w:bookmarkStart w:id="4869" w:name="_ETM_Q1_3707151"/>
      <w:bookmarkStart w:id="4870" w:name="_ETM_Q1_3707401"/>
      <w:bookmarkEnd w:id="4869"/>
      <w:bookmarkEnd w:id="4870"/>
      <w:r>
        <w:rPr>
          <w:rFonts w:hint="cs"/>
          <w:rtl/>
          <w:lang w:eastAsia="he-IL"/>
        </w:rPr>
        <w:t>עמדתי להגיד אבל את אמרת כל כך יפה שקטעתי את עצמי.</w:t>
      </w:r>
    </w:p>
    <w:p w14:paraId="2D5BC7ED" w14:textId="77777777" w:rsidR="00F26604" w:rsidRDefault="00F26604" w:rsidP="00F26604">
      <w:pPr>
        <w:rPr>
          <w:rtl/>
          <w:lang w:eastAsia="he-IL"/>
        </w:rPr>
      </w:pPr>
      <w:bookmarkStart w:id="4871" w:name="_ETM_Q1_3713904"/>
      <w:bookmarkEnd w:id="4871"/>
    </w:p>
    <w:p w14:paraId="7E51D5F9" w14:textId="417D1EE8" w:rsidR="00F26604" w:rsidRDefault="00F26604" w:rsidP="00F26604">
      <w:pPr>
        <w:pStyle w:val="a4"/>
        <w:keepNext/>
        <w:rPr>
          <w:rtl/>
        </w:rPr>
      </w:pPr>
      <w:bookmarkStart w:id="4872" w:name="ET_speaker_פנינה_אורן_שני_דור_379"/>
      <w:r w:rsidRPr="00F26604">
        <w:rPr>
          <w:rStyle w:val="TagStyle"/>
          <w:rtl/>
        </w:rPr>
        <w:t xml:space="preserve"> &lt;&lt; דובר &gt;&gt; </w:t>
      </w:r>
      <w:r w:rsidR="00F42C12">
        <w:rPr>
          <w:rtl/>
        </w:rPr>
        <w:t>פנינה אורן שנידור</w:t>
      </w:r>
      <w:r>
        <w:rPr>
          <w:rtl/>
        </w:rPr>
        <w:t>:</w:t>
      </w:r>
      <w:r w:rsidRPr="00F26604">
        <w:rPr>
          <w:rStyle w:val="TagStyle"/>
          <w:rtl/>
        </w:rPr>
        <w:t xml:space="preserve"> &lt;&lt; דובר &gt;&gt;</w:t>
      </w:r>
      <w:r>
        <w:rPr>
          <w:rtl/>
        </w:rPr>
        <w:t xml:space="preserve">   </w:t>
      </w:r>
      <w:bookmarkEnd w:id="4872"/>
    </w:p>
    <w:p w14:paraId="76C31E3E" w14:textId="77777777" w:rsidR="00F26604" w:rsidRDefault="00F26604" w:rsidP="00F26604">
      <w:pPr>
        <w:pStyle w:val="KeepWithNext"/>
        <w:rPr>
          <w:rtl/>
          <w:lang w:eastAsia="he-IL"/>
        </w:rPr>
      </w:pPr>
    </w:p>
    <w:p w14:paraId="7C7DB743" w14:textId="2EA05234" w:rsidR="00F26604" w:rsidRDefault="00F26604" w:rsidP="00F26604">
      <w:pPr>
        <w:rPr>
          <w:rtl/>
          <w:lang w:eastAsia="he-IL"/>
        </w:rPr>
      </w:pPr>
      <w:bookmarkStart w:id="4873" w:name="_ETM_Q1_3714904"/>
      <w:bookmarkStart w:id="4874" w:name="_ETM_Q1_3715154"/>
      <w:bookmarkEnd w:id="4873"/>
      <w:bookmarkEnd w:id="4874"/>
      <w:r>
        <w:rPr>
          <w:rFonts w:hint="cs"/>
          <w:rtl/>
          <w:lang w:eastAsia="he-IL"/>
        </w:rPr>
        <w:t xml:space="preserve">נעה, אני מתלבטת אם אולי לא צריך כי </w:t>
      </w:r>
      <w:bookmarkStart w:id="4875" w:name="_ETM_Q1_3718904"/>
      <w:bookmarkEnd w:id="4875"/>
      <w:r>
        <w:rPr>
          <w:rFonts w:hint="cs"/>
          <w:rtl/>
          <w:lang w:eastAsia="he-IL"/>
        </w:rPr>
        <w:t>1924 זה המפתח. 4</w:t>
      </w:r>
      <w:bookmarkStart w:id="4876" w:name="_ETM_Q1_3720154"/>
      <w:bookmarkEnd w:id="4876"/>
      <w:r>
        <w:rPr>
          <w:rFonts w:hint="cs"/>
          <w:rtl/>
          <w:lang w:eastAsia="he-IL"/>
        </w:rPr>
        <w:t>32 לא יושב-ראש לבד אבל זה לשיקולך. אם אני אוסי</w:t>
      </w:r>
      <w:bookmarkStart w:id="4877" w:name="_ETM_Q1_3723155"/>
      <w:bookmarkEnd w:id="4877"/>
      <w:r>
        <w:rPr>
          <w:rFonts w:hint="cs"/>
          <w:rtl/>
          <w:lang w:eastAsia="he-IL"/>
        </w:rPr>
        <w:t>ף</w:t>
      </w:r>
      <w:bookmarkStart w:id="4878" w:name="_ETM_Q1_3721405"/>
      <w:bookmarkEnd w:id="4878"/>
      <w:r>
        <w:rPr>
          <w:rFonts w:hint="cs"/>
          <w:rtl/>
          <w:lang w:eastAsia="he-IL"/>
        </w:rPr>
        <w:t xml:space="preserve"> </w:t>
      </w:r>
      <w:bookmarkStart w:id="4879" w:name="_ETM_Q1_3724655"/>
      <w:bookmarkEnd w:id="4879"/>
      <w:r>
        <w:rPr>
          <w:rFonts w:hint="cs"/>
          <w:rtl/>
          <w:lang w:eastAsia="he-IL"/>
        </w:rPr>
        <w:t>את זה אז למען הסר ספק</w:t>
      </w:r>
      <w:bookmarkStart w:id="4880" w:name="_ETM_Q1_3725155"/>
      <w:bookmarkEnd w:id="4880"/>
      <w:r>
        <w:rPr>
          <w:rFonts w:hint="cs"/>
          <w:rtl/>
          <w:lang w:eastAsia="he-IL"/>
        </w:rPr>
        <w:t xml:space="preserve"> אנחנו נבי</w:t>
      </w:r>
      <w:bookmarkStart w:id="4881" w:name="_ETM_Q1_3722655"/>
      <w:bookmarkEnd w:id="4881"/>
      <w:r>
        <w:rPr>
          <w:rFonts w:hint="cs"/>
          <w:rtl/>
          <w:lang w:eastAsia="he-IL"/>
        </w:rPr>
        <w:t xml:space="preserve">א גם </w:t>
      </w:r>
      <w:bookmarkStart w:id="4882" w:name="_ETM_Q1_3723655"/>
      <w:bookmarkEnd w:id="4882"/>
      <w:r>
        <w:rPr>
          <w:rFonts w:hint="cs"/>
          <w:rtl/>
          <w:lang w:eastAsia="he-IL"/>
        </w:rPr>
        <w:t xml:space="preserve">את ההבהרה לגבי המזון לתינוקות והסמלים האדומים. </w:t>
      </w:r>
      <w:bookmarkStart w:id="4883" w:name="_ETM_Q1_3730405"/>
      <w:bookmarkEnd w:id="4883"/>
      <w:r>
        <w:rPr>
          <w:rFonts w:hint="cs"/>
          <w:rtl/>
          <w:lang w:eastAsia="he-IL"/>
        </w:rPr>
        <w:t>נחזור על זה כדי שנהיה על הצד הבטוח.</w:t>
      </w:r>
      <w:bookmarkStart w:id="4884" w:name="_ETM_Q1_3733653"/>
      <w:bookmarkEnd w:id="4884"/>
    </w:p>
    <w:p w14:paraId="27221713" w14:textId="77777777" w:rsidR="00F26604" w:rsidRDefault="00F26604" w:rsidP="00F26604">
      <w:pPr>
        <w:rPr>
          <w:rtl/>
          <w:lang w:eastAsia="he-IL"/>
        </w:rPr>
      </w:pPr>
      <w:bookmarkStart w:id="4885" w:name="_ETM_Q1_3733903"/>
      <w:bookmarkStart w:id="4886" w:name="_ETM_Q1_3731155"/>
      <w:bookmarkStart w:id="4887" w:name="_ETM_Q1_3732153"/>
      <w:bookmarkEnd w:id="4885"/>
      <w:bookmarkEnd w:id="4886"/>
      <w:bookmarkEnd w:id="4887"/>
    </w:p>
    <w:p w14:paraId="4E398F89" w14:textId="72C16AAE" w:rsidR="00F26604" w:rsidRDefault="00F26604" w:rsidP="00F26604">
      <w:pPr>
        <w:pStyle w:val="a4"/>
        <w:keepNext/>
        <w:rPr>
          <w:rtl/>
        </w:rPr>
      </w:pPr>
      <w:bookmarkStart w:id="4888" w:name="ET_speaker_רוית_ארבל_380"/>
      <w:r w:rsidRPr="00F26604">
        <w:rPr>
          <w:rStyle w:val="TagStyle"/>
          <w:rtl/>
        </w:rPr>
        <w:t xml:space="preserve"> &lt;&lt; דובר &gt;&gt; </w:t>
      </w:r>
      <w:r>
        <w:rPr>
          <w:rtl/>
        </w:rPr>
        <w:t>רוית ארבל:</w:t>
      </w:r>
      <w:r w:rsidRPr="00F26604">
        <w:rPr>
          <w:rStyle w:val="TagStyle"/>
          <w:rtl/>
        </w:rPr>
        <w:t xml:space="preserve"> &lt;&lt; דובר &gt;&gt;</w:t>
      </w:r>
      <w:r>
        <w:rPr>
          <w:rtl/>
        </w:rPr>
        <w:t xml:space="preserve">   </w:t>
      </w:r>
      <w:bookmarkEnd w:id="4888"/>
    </w:p>
    <w:p w14:paraId="07C1BB94" w14:textId="77777777" w:rsidR="00F26604" w:rsidRDefault="00F26604" w:rsidP="00F26604">
      <w:pPr>
        <w:pStyle w:val="KeepWithNext"/>
        <w:rPr>
          <w:rtl/>
          <w:lang w:eastAsia="he-IL"/>
        </w:rPr>
      </w:pPr>
    </w:p>
    <w:p w14:paraId="411F0B2B" w14:textId="3FEE1207" w:rsidR="00F26604" w:rsidRDefault="00F26604" w:rsidP="00F26604">
      <w:pPr>
        <w:rPr>
          <w:rtl/>
          <w:lang w:eastAsia="he-IL"/>
        </w:rPr>
      </w:pPr>
      <w:bookmarkStart w:id="4889" w:name="_ETM_Q1_3730403"/>
      <w:bookmarkStart w:id="4890" w:name="_ETM_Q1_3727903"/>
      <w:bookmarkEnd w:id="4889"/>
      <w:bookmarkEnd w:id="4890"/>
      <w:r>
        <w:rPr>
          <w:rFonts w:hint="cs"/>
          <w:rtl/>
          <w:lang w:eastAsia="he-IL"/>
        </w:rPr>
        <w:t>לא הבנתי</w:t>
      </w:r>
      <w:bookmarkStart w:id="4891" w:name="_ETM_Q1_3735403"/>
      <w:bookmarkEnd w:id="4891"/>
      <w:r>
        <w:rPr>
          <w:rFonts w:hint="cs"/>
          <w:rtl/>
          <w:lang w:eastAsia="he-IL"/>
        </w:rPr>
        <w:t>.</w:t>
      </w:r>
      <w:bookmarkStart w:id="4892" w:name="_ETM_Q1_3732905"/>
      <w:bookmarkEnd w:id="4892"/>
    </w:p>
    <w:p w14:paraId="1745058A" w14:textId="77777777" w:rsidR="00F26604" w:rsidRDefault="00F26604" w:rsidP="00F26604">
      <w:pPr>
        <w:rPr>
          <w:rtl/>
          <w:lang w:eastAsia="he-IL"/>
        </w:rPr>
      </w:pPr>
      <w:bookmarkStart w:id="4893" w:name="_ETM_Q1_3733155"/>
      <w:bookmarkStart w:id="4894" w:name="_ETM_Q1_3733905"/>
      <w:bookmarkEnd w:id="4893"/>
      <w:bookmarkEnd w:id="4894"/>
    </w:p>
    <w:p w14:paraId="62AE5843" w14:textId="049A218A" w:rsidR="00F26604" w:rsidRDefault="00F26604" w:rsidP="00F26604">
      <w:pPr>
        <w:pStyle w:val="a4"/>
        <w:keepNext/>
        <w:rPr>
          <w:rtl/>
        </w:rPr>
      </w:pPr>
      <w:bookmarkStart w:id="4895" w:name="ET_speaker_אביב_חצבני_381"/>
      <w:r w:rsidRPr="00F26604">
        <w:rPr>
          <w:rStyle w:val="TagStyle"/>
          <w:rtl/>
        </w:rPr>
        <w:t xml:space="preserve"> &lt;&lt; דובר &gt;&gt; </w:t>
      </w:r>
      <w:r>
        <w:rPr>
          <w:rtl/>
        </w:rPr>
        <w:t>אביב חצבני:</w:t>
      </w:r>
      <w:r w:rsidRPr="00F26604">
        <w:rPr>
          <w:rStyle w:val="TagStyle"/>
          <w:rtl/>
        </w:rPr>
        <w:t xml:space="preserve"> &lt;&lt; דובר &gt;&gt;</w:t>
      </w:r>
      <w:r>
        <w:rPr>
          <w:rtl/>
        </w:rPr>
        <w:t xml:space="preserve">   </w:t>
      </w:r>
      <w:bookmarkEnd w:id="4895"/>
    </w:p>
    <w:p w14:paraId="32318138" w14:textId="77777777" w:rsidR="00F26604" w:rsidRDefault="00F26604" w:rsidP="00F26604">
      <w:pPr>
        <w:pStyle w:val="KeepWithNext"/>
        <w:rPr>
          <w:rtl/>
          <w:lang w:eastAsia="he-IL"/>
        </w:rPr>
      </w:pPr>
    </w:p>
    <w:p w14:paraId="6FF764C2" w14:textId="06D8A433" w:rsidR="00F26604" w:rsidRDefault="00F26604" w:rsidP="00F26604">
      <w:pPr>
        <w:rPr>
          <w:rtl/>
          <w:lang w:eastAsia="he-IL"/>
        </w:rPr>
      </w:pPr>
      <w:bookmarkStart w:id="4896" w:name="_ETM_Q1_3735406"/>
      <w:bookmarkEnd w:id="4896"/>
      <w:r>
        <w:rPr>
          <w:rFonts w:hint="cs"/>
          <w:rtl/>
          <w:lang w:eastAsia="he-IL"/>
        </w:rPr>
        <w:t>לשם</w:t>
      </w:r>
      <w:bookmarkStart w:id="4897" w:name="_ETM_Q1_3732406"/>
      <w:bookmarkEnd w:id="4897"/>
      <w:r>
        <w:rPr>
          <w:rFonts w:hint="cs"/>
          <w:rtl/>
          <w:lang w:eastAsia="he-IL"/>
        </w:rPr>
        <w:t xml:space="preserve"> הזהירות, </w:t>
      </w:r>
      <w:bookmarkStart w:id="4898" w:name="_ETM_Q1_3734651"/>
      <w:bookmarkEnd w:id="4898"/>
      <w:r>
        <w:rPr>
          <w:rFonts w:hint="cs"/>
          <w:rtl/>
          <w:lang w:eastAsia="he-IL"/>
        </w:rPr>
        <w:t xml:space="preserve">עדיף לחזור על זה בכל אחת </w:t>
      </w:r>
      <w:bookmarkStart w:id="4899" w:name="_ETM_Q1_3735656"/>
      <w:bookmarkEnd w:id="4899"/>
      <w:r>
        <w:rPr>
          <w:rFonts w:hint="cs"/>
          <w:rtl/>
          <w:lang w:eastAsia="he-IL"/>
        </w:rPr>
        <w:t>מהרגולציות</w:t>
      </w:r>
      <w:bookmarkStart w:id="4900" w:name="_ETM_Q1_3734901"/>
      <w:bookmarkEnd w:id="4900"/>
      <w:r>
        <w:rPr>
          <w:rFonts w:hint="cs"/>
          <w:rtl/>
          <w:lang w:eastAsia="he-IL"/>
        </w:rPr>
        <w:t xml:space="preserve"> מהבחינה הזאת. </w:t>
      </w:r>
    </w:p>
    <w:p w14:paraId="2640B390" w14:textId="77777777" w:rsidR="00F26604" w:rsidRDefault="00F26604" w:rsidP="00F26604">
      <w:pPr>
        <w:rPr>
          <w:rtl/>
          <w:lang w:eastAsia="he-IL"/>
        </w:rPr>
      </w:pPr>
      <w:bookmarkStart w:id="4901" w:name="_ETM_Q1_3741651"/>
      <w:bookmarkStart w:id="4902" w:name="_ETM_Q1_3741901"/>
      <w:bookmarkStart w:id="4903" w:name="_ETM_Q1_3742651"/>
      <w:bookmarkEnd w:id="4901"/>
      <w:bookmarkEnd w:id="4902"/>
      <w:bookmarkEnd w:id="4903"/>
    </w:p>
    <w:p w14:paraId="6CA2AD6D" w14:textId="6EF915B5" w:rsidR="00F26604" w:rsidRDefault="00F26604" w:rsidP="00F26604">
      <w:pPr>
        <w:pStyle w:val="a4"/>
        <w:keepNext/>
        <w:rPr>
          <w:rtl/>
        </w:rPr>
      </w:pPr>
      <w:bookmarkStart w:id="4904" w:name="ET_speaker_נעה_בן_שבת_382"/>
      <w:r w:rsidRPr="00F26604">
        <w:rPr>
          <w:rStyle w:val="TagStyle"/>
          <w:rtl/>
        </w:rPr>
        <w:t xml:space="preserve"> &lt;&lt; דובר &gt;&gt; </w:t>
      </w:r>
      <w:r>
        <w:rPr>
          <w:rtl/>
        </w:rPr>
        <w:t>נעה בן שבת:</w:t>
      </w:r>
      <w:r w:rsidRPr="00F26604">
        <w:rPr>
          <w:rStyle w:val="TagStyle"/>
          <w:rtl/>
        </w:rPr>
        <w:t xml:space="preserve"> &lt;&lt; דובר &gt;&gt;</w:t>
      </w:r>
      <w:r>
        <w:rPr>
          <w:rtl/>
        </w:rPr>
        <w:t xml:space="preserve">   </w:t>
      </w:r>
      <w:bookmarkEnd w:id="4904"/>
    </w:p>
    <w:p w14:paraId="42EDB962" w14:textId="77777777" w:rsidR="00F26604" w:rsidRDefault="00F26604" w:rsidP="00F26604">
      <w:pPr>
        <w:pStyle w:val="KeepWithNext"/>
        <w:rPr>
          <w:rtl/>
          <w:lang w:eastAsia="he-IL"/>
        </w:rPr>
      </w:pPr>
    </w:p>
    <w:p w14:paraId="19DC7D85" w14:textId="1343E136" w:rsidR="00F26604" w:rsidRDefault="00F26604" w:rsidP="00F26604">
      <w:pPr>
        <w:rPr>
          <w:rtl/>
          <w:lang w:eastAsia="he-IL"/>
        </w:rPr>
      </w:pPr>
      <w:bookmarkStart w:id="4905" w:name="_ETM_Q1_3743901"/>
      <w:bookmarkStart w:id="4906" w:name="_ETM_Q1_3744151"/>
      <w:bookmarkStart w:id="4907" w:name="_ETM_Q1_3741151"/>
      <w:bookmarkStart w:id="4908" w:name="_ETM_Q1_3738151"/>
      <w:bookmarkStart w:id="4909" w:name="_ETM_Q1_3739651"/>
      <w:bookmarkStart w:id="4910" w:name="_ETM_Q1_3736906"/>
      <w:bookmarkStart w:id="4911" w:name="_ETM_Q1_3734155"/>
      <w:bookmarkStart w:id="4912" w:name="_ETM_Q1_3739905"/>
      <w:bookmarkStart w:id="4913" w:name="_ETM_Q1_3738155"/>
      <w:bookmarkStart w:id="4914" w:name="_ETM_Q1_3735905"/>
      <w:bookmarkEnd w:id="4905"/>
      <w:bookmarkEnd w:id="4906"/>
      <w:bookmarkEnd w:id="4907"/>
      <w:bookmarkEnd w:id="4908"/>
      <w:bookmarkEnd w:id="4909"/>
      <w:bookmarkEnd w:id="4910"/>
      <w:bookmarkEnd w:id="4911"/>
      <w:bookmarkEnd w:id="4912"/>
      <w:bookmarkEnd w:id="4913"/>
      <w:bookmarkEnd w:id="4914"/>
      <w:r>
        <w:rPr>
          <w:rFonts w:hint="cs"/>
          <w:rtl/>
          <w:lang w:eastAsia="he-IL"/>
        </w:rPr>
        <w:t>זה מה שכתוב בטור א'</w:t>
      </w:r>
      <w:bookmarkStart w:id="4915" w:name="_ETM_Q1_3737655"/>
      <w:bookmarkEnd w:id="4915"/>
      <w:r>
        <w:rPr>
          <w:rFonts w:hint="cs"/>
          <w:rtl/>
          <w:lang w:eastAsia="he-IL"/>
        </w:rPr>
        <w:t xml:space="preserve"> של </w:t>
      </w:r>
      <w:bookmarkStart w:id="4916" w:name="_ETM_Q1_3735155"/>
      <w:bookmarkEnd w:id="4916"/>
      <w:r>
        <w:rPr>
          <w:rFonts w:hint="cs"/>
          <w:rtl/>
          <w:lang w:eastAsia="he-IL"/>
        </w:rPr>
        <w:t xml:space="preserve">432. אנחנו נכלול את </w:t>
      </w:r>
      <w:bookmarkStart w:id="4917" w:name="_ETM_Q1_3741405"/>
      <w:bookmarkEnd w:id="4917"/>
      <w:r>
        <w:rPr>
          <w:rFonts w:hint="cs"/>
          <w:rtl/>
          <w:lang w:eastAsia="he-IL"/>
        </w:rPr>
        <w:t>כל ההחרגות שהיו לנו בטור א' של 1924.</w:t>
      </w:r>
      <w:bookmarkStart w:id="4918" w:name="_ETM_Q1_3742405"/>
      <w:bookmarkEnd w:id="4918"/>
    </w:p>
    <w:p w14:paraId="18A66196" w14:textId="77777777" w:rsidR="00F26604" w:rsidRDefault="00F26604" w:rsidP="00F26604">
      <w:pPr>
        <w:rPr>
          <w:rtl/>
          <w:lang w:eastAsia="he-IL"/>
        </w:rPr>
      </w:pPr>
      <w:bookmarkStart w:id="4919" w:name="_ETM_Q1_3743155"/>
      <w:bookmarkStart w:id="4920" w:name="_ETM_Q1_3744405"/>
      <w:bookmarkEnd w:id="4919"/>
      <w:bookmarkEnd w:id="4920"/>
    </w:p>
    <w:p w14:paraId="3F08FC37" w14:textId="3737A1D3" w:rsidR="00F26604" w:rsidRDefault="00F26604" w:rsidP="00F26604">
      <w:pPr>
        <w:pStyle w:val="a4"/>
        <w:keepNext/>
        <w:rPr>
          <w:rtl/>
        </w:rPr>
      </w:pPr>
      <w:bookmarkStart w:id="4921" w:name="ET_speaker_פנינה_אורן_שני_דור_383"/>
      <w:r w:rsidRPr="00F26604">
        <w:rPr>
          <w:rStyle w:val="TagStyle"/>
          <w:rtl/>
        </w:rPr>
        <w:t xml:space="preserve"> &lt;&lt; דובר &gt;&gt; </w:t>
      </w:r>
      <w:r w:rsidR="00F42C12">
        <w:rPr>
          <w:rtl/>
        </w:rPr>
        <w:t>פנינה אורן שנידור</w:t>
      </w:r>
      <w:r>
        <w:rPr>
          <w:rtl/>
        </w:rPr>
        <w:t>:</w:t>
      </w:r>
      <w:r w:rsidRPr="00F26604">
        <w:rPr>
          <w:rStyle w:val="TagStyle"/>
          <w:rtl/>
        </w:rPr>
        <w:t xml:space="preserve"> &lt;&lt; דובר &gt;&gt;</w:t>
      </w:r>
      <w:r>
        <w:rPr>
          <w:rtl/>
        </w:rPr>
        <w:t xml:space="preserve">   </w:t>
      </w:r>
      <w:bookmarkEnd w:id="4921"/>
    </w:p>
    <w:p w14:paraId="359ED4E1" w14:textId="77777777" w:rsidR="00F26604" w:rsidRDefault="00F26604" w:rsidP="00F26604">
      <w:pPr>
        <w:pStyle w:val="KeepWithNext"/>
        <w:rPr>
          <w:rtl/>
          <w:lang w:eastAsia="he-IL"/>
        </w:rPr>
      </w:pPr>
    </w:p>
    <w:p w14:paraId="3970BD63" w14:textId="57AC6AE3" w:rsidR="00F26604" w:rsidRDefault="00F26604" w:rsidP="00F26604">
      <w:pPr>
        <w:rPr>
          <w:rtl/>
          <w:lang w:eastAsia="he-IL"/>
        </w:rPr>
      </w:pPr>
      <w:bookmarkStart w:id="4922" w:name="_ETM_Q1_3745655"/>
      <w:bookmarkStart w:id="4923" w:name="_ETM_Q1_3743405"/>
      <w:bookmarkStart w:id="4924" w:name="_ETM_Q1_3740655"/>
      <w:bookmarkStart w:id="4925" w:name="_ETM_Q1_3741655"/>
      <w:bookmarkStart w:id="4926" w:name="_ETM_Q1_3745155"/>
      <w:bookmarkEnd w:id="4922"/>
      <w:bookmarkEnd w:id="4923"/>
      <w:bookmarkEnd w:id="4924"/>
      <w:bookmarkEnd w:id="4925"/>
      <w:bookmarkEnd w:id="4926"/>
      <w:r>
        <w:rPr>
          <w:rFonts w:hint="cs"/>
          <w:rtl/>
          <w:lang w:eastAsia="he-IL"/>
        </w:rPr>
        <w:t xml:space="preserve">שנהיה </w:t>
      </w:r>
      <w:bookmarkStart w:id="4927" w:name="_ETM_Q1_3746154"/>
      <w:bookmarkStart w:id="4928" w:name="_ETM_Q1_3743154"/>
      <w:bookmarkEnd w:id="4927"/>
      <w:bookmarkEnd w:id="4928"/>
      <w:r>
        <w:rPr>
          <w:rFonts w:hint="cs"/>
          <w:rtl/>
          <w:lang w:eastAsia="he-IL"/>
        </w:rPr>
        <w:t xml:space="preserve">על הצד הבטוח. </w:t>
      </w:r>
    </w:p>
    <w:p w14:paraId="26022A07" w14:textId="77777777" w:rsidR="00F26604" w:rsidRDefault="00F26604" w:rsidP="00F26604">
      <w:pPr>
        <w:rPr>
          <w:rtl/>
          <w:lang w:eastAsia="he-IL"/>
        </w:rPr>
      </w:pPr>
      <w:bookmarkStart w:id="4929" w:name="_ETM_Q1_3745904"/>
      <w:bookmarkEnd w:id="4929"/>
    </w:p>
    <w:p w14:paraId="67A0AFBF" w14:textId="5D75C922" w:rsidR="00F26604" w:rsidRDefault="00F26604" w:rsidP="00F26604">
      <w:pPr>
        <w:pStyle w:val="a4"/>
        <w:keepNext/>
        <w:rPr>
          <w:rtl/>
        </w:rPr>
      </w:pPr>
      <w:bookmarkStart w:id="4930" w:name="ET_speaker_אביב_חצבני_384"/>
      <w:r w:rsidRPr="00F26604">
        <w:rPr>
          <w:rStyle w:val="TagStyle"/>
          <w:rtl/>
        </w:rPr>
        <w:t xml:space="preserve"> &lt;&lt; דובר &gt;&gt; </w:t>
      </w:r>
      <w:r>
        <w:rPr>
          <w:rtl/>
        </w:rPr>
        <w:t>אביב חצבני:</w:t>
      </w:r>
      <w:r w:rsidRPr="00F26604">
        <w:rPr>
          <w:rStyle w:val="TagStyle"/>
          <w:rtl/>
        </w:rPr>
        <w:t xml:space="preserve"> &lt;&lt; דובר &gt;&gt;</w:t>
      </w:r>
      <w:r>
        <w:rPr>
          <w:rtl/>
        </w:rPr>
        <w:t xml:space="preserve">   </w:t>
      </w:r>
      <w:bookmarkEnd w:id="4930"/>
    </w:p>
    <w:p w14:paraId="363E5C45" w14:textId="77777777" w:rsidR="00F26604" w:rsidRDefault="00F26604" w:rsidP="00F26604">
      <w:pPr>
        <w:pStyle w:val="KeepWithNext"/>
        <w:rPr>
          <w:rtl/>
          <w:lang w:eastAsia="he-IL"/>
        </w:rPr>
      </w:pPr>
    </w:p>
    <w:p w14:paraId="6B13E590" w14:textId="3F58FF3E" w:rsidR="00F26604" w:rsidRPr="00F26604" w:rsidRDefault="00F26604" w:rsidP="00F26604">
      <w:pPr>
        <w:rPr>
          <w:rtl/>
          <w:lang w:eastAsia="he-IL"/>
        </w:rPr>
      </w:pPr>
      <w:bookmarkStart w:id="4931" w:name="_ETM_Q1_3742905"/>
      <w:bookmarkEnd w:id="4931"/>
      <w:r>
        <w:rPr>
          <w:rFonts w:hint="cs"/>
          <w:rtl/>
          <w:lang w:eastAsia="he-IL"/>
        </w:rPr>
        <w:t xml:space="preserve">עדיף, כן. </w:t>
      </w:r>
    </w:p>
    <w:p w14:paraId="26ED2652" w14:textId="77777777" w:rsidR="00F26604" w:rsidRDefault="00F26604" w:rsidP="00ED0939">
      <w:pPr>
        <w:rPr>
          <w:rtl/>
          <w:lang w:eastAsia="he-IL"/>
        </w:rPr>
      </w:pPr>
      <w:bookmarkStart w:id="4932" w:name="_ETM_Q1_3704904"/>
      <w:bookmarkStart w:id="4933" w:name="_ETM_Q1_3705154"/>
      <w:bookmarkStart w:id="4934" w:name="_ETM_Q1_3702154"/>
      <w:bookmarkStart w:id="4935" w:name="_ETM_Q1_3700404"/>
      <w:bookmarkStart w:id="4936" w:name="_ETM_Q1_3748904"/>
      <w:bookmarkEnd w:id="4932"/>
      <w:bookmarkEnd w:id="4933"/>
      <w:bookmarkEnd w:id="4934"/>
      <w:bookmarkEnd w:id="4935"/>
      <w:bookmarkEnd w:id="4936"/>
    </w:p>
    <w:p w14:paraId="4F14BB44" w14:textId="47D36BD3" w:rsidR="00F26604" w:rsidRDefault="00F26604" w:rsidP="00F26604">
      <w:pPr>
        <w:pStyle w:val="a4"/>
        <w:keepNext/>
        <w:rPr>
          <w:rtl/>
        </w:rPr>
      </w:pPr>
      <w:bookmarkStart w:id="4937" w:name="ET_speaker_נעה_בן_שבת_385"/>
      <w:r w:rsidRPr="00F26604">
        <w:rPr>
          <w:rStyle w:val="TagStyle"/>
          <w:rtl/>
        </w:rPr>
        <w:t xml:space="preserve"> &lt;&lt; דובר &gt;&gt; </w:t>
      </w:r>
      <w:r>
        <w:rPr>
          <w:rtl/>
        </w:rPr>
        <w:t>נעה בן שבת:</w:t>
      </w:r>
      <w:r w:rsidRPr="00F26604">
        <w:rPr>
          <w:rStyle w:val="TagStyle"/>
          <w:rtl/>
        </w:rPr>
        <w:t xml:space="preserve"> &lt;&lt; דובר &gt;&gt;</w:t>
      </w:r>
      <w:r>
        <w:rPr>
          <w:rtl/>
        </w:rPr>
        <w:t xml:space="preserve">   </w:t>
      </w:r>
      <w:bookmarkEnd w:id="4937"/>
    </w:p>
    <w:p w14:paraId="4829DCFA" w14:textId="77777777" w:rsidR="00F26604" w:rsidRDefault="00F26604" w:rsidP="00F26604">
      <w:pPr>
        <w:pStyle w:val="KeepWithNext"/>
        <w:rPr>
          <w:rtl/>
          <w:lang w:eastAsia="he-IL"/>
        </w:rPr>
      </w:pPr>
    </w:p>
    <w:p w14:paraId="618E8B8B" w14:textId="0021FC05" w:rsidR="00F26604" w:rsidRDefault="00F26604" w:rsidP="00F26604">
      <w:pPr>
        <w:rPr>
          <w:rtl/>
          <w:lang w:eastAsia="he-IL"/>
        </w:rPr>
      </w:pPr>
      <w:bookmarkStart w:id="4938" w:name="_ETM_Q1_3750154"/>
      <w:bookmarkStart w:id="4939" w:name="_ETM_Q1_3750404"/>
      <w:bookmarkStart w:id="4940" w:name="_ETM_Q1_3747404"/>
      <w:bookmarkEnd w:id="4938"/>
      <w:bookmarkEnd w:id="4939"/>
      <w:bookmarkEnd w:id="4940"/>
      <w:r>
        <w:rPr>
          <w:rFonts w:hint="cs"/>
          <w:rtl/>
          <w:lang w:eastAsia="he-IL"/>
        </w:rPr>
        <w:t>לגבי ה</w:t>
      </w:r>
      <w:bookmarkStart w:id="4941" w:name="_ETM_Q1_3744654"/>
      <w:bookmarkEnd w:id="4941"/>
      <w:r>
        <w:rPr>
          <w:rFonts w:hint="cs"/>
          <w:rtl/>
          <w:lang w:eastAsia="he-IL"/>
        </w:rPr>
        <w:t>מזון לתי</w:t>
      </w:r>
      <w:bookmarkStart w:id="4942" w:name="_ETM_Q1_3742904"/>
      <w:bookmarkEnd w:id="4942"/>
      <w:r>
        <w:rPr>
          <w:rFonts w:hint="cs"/>
          <w:rtl/>
          <w:lang w:eastAsia="he-IL"/>
        </w:rPr>
        <w:t xml:space="preserve">נוקות </w:t>
      </w:r>
      <w:bookmarkStart w:id="4943" w:name="_ETM_Q1_3741904"/>
      <w:bookmarkEnd w:id="4943"/>
      <w:r>
        <w:rPr>
          <w:rFonts w:hint="cs"/>
          <w:rtl/>
          <w:lang w:eastAsia="he-IL"/>
        </w:rPr>
        <w:t>ומזון ייע</w:t>
      </w:r>
      <w:bookmarkStart w:id="4944" w:name="_ETM_Q1_3748654"/>
      <w:bookmarkEnd w:id="4944"/>
      <w:r>
        <w:rPr>
          <w:rFonts w:hint="cs"/>
          <w:rtl/>
          <w:lang w:eastAsia="he-IL"/>
        </w:rPr>
        <w:t xml:space="preserve">ודי </w:t>
      </w:r>
      <w:bookmarkStart w:id="4945" w:name="_ETM_Q1_3747154"/>
      <w:bookmarkEnd w:id="4945"/>
      <w:r>
        <w:rPr>
          <w:rFonts w:hint="cs"/>
          <w:rtl/>
          <w:lang w:eastAsia="he-IL"/>
        </w:rPr>
        <w:t>שהוא ל</w:t>
      </w:r>
      <w:bookmarkStart w:id="4946" w:name="_ETM_Q1_3748154"/>
      <w:bookmarkEnd w:id="4946"/>
      <w:r>
        <w:rPr>
          <w:rFonts w:hint="cs"/>
          <w:rtl/>
          <w:lang w:eastAsia="he-IL"/>
        </w:rPr>
        <w:t>א - - -</w:t>
      </w:r>
    </w:p>
    <w:p w14:paraId="16EA67C0" w14:textId="77777777" w:rsidR="00F26604" w:rsidRDefault="00F26604" w:rsidP="00F26604">
      <w:pPr>
        <w:rPr>
          <w:rtl/>
          <w:lang w:eastAsia="he-IL"/>
        </w:rPr>
      </w:pPr>
      <w:bookmarkStart w:id="4947" w:name="_ETM_Q1_3751404"/>
      <w:bookmarkStart w:id="4948" w:name="_ETM_Q1_3752654"/>
      <w:bookmarkEnd w:id="4947"/>
      <w:bookmarkEnd w:id="4948"/>
    </w:p>
    <w:p w14:paraId="06D34F81" w14:textId="12984F27" w:rsidR="00F26604" w:rsidRDefault="00F26604" w:rsidP="00F26604">
      <w:pPr>
        <w:pStyle w:val="a4"/>
        <w:keepNext/>
        <w:rPr>
          <w:rtl/>
        </w:rPr>
      </w:pPr>
      <w:bookmarkStart w:id="4949" w:name="ET_speaker_רוית_ארבל_386"/>
      <w:r w:rsidRPr="00F26604">
        <w:rPr>
          <w:rStyle w:val="TagStyle"/>
          <w:rtl/>
        </w:rPr>
        <w:t xml:space="preserve"> &lt;&lt; דובר &gt;&gt; </w:t>
      </w:r>
      <w:r>
        <w:rPr>
          <w:rtl/>
        </w:rPr>
        <w:t>רוית ארבל:</w:t>
      </w:r>
      <w:r w:rsidRPr="00F26604">
        <w:rPr>
          <w:rStyle w:val="TagStyle"/>
          <w:rtl/>
        </w:rPr>
        <w:t xml:space="preserve"> &lt;&lt; דובר &gt;&gt;</w:t>
      </w:r>
      <w:r>
        <w:rPr>
          <w:rtl/>
        </w:rPr>
        <w:t xml:space="preserve">   </w:t>
      </w:r>
      <w:bookmarkEnd w:id="4949"/>
    </w:p>
    <w:p w14:paraId="05008C17" w14:textId="77777777" w:rsidR="00F26604" w:rsidRDefault="00F26604" w:rsidP="00F26604">
      <w:pPr>
        <w:pStyle w:val="KeepWithNext"/>
        <w:rPr>
          <w:rtl/>
          <w:lang w:eastAsia="he-IL"/>
        </w:rPr>
      </w:pPr>
    </w:p>
    <w:p w14:paraId="2F028AE4" w14:textId="1CE6558F" w:rsidR="00F26604" w:rsidRDefault="00F26604" w:rsidP="00F26604">
      <w:pPr>
        <w:rPr>
          <w:rtl/>
          <w:lang w:eastAsia="he-IL"/>
        </w:rPr>
      </w:pPr>
      <w:r>
        <w:rPr>
          <w:rFonts w:hint="cs"/>
          <w:rtl/>
          <w:lang w:eastAsia="he-IL"/>
        </w:rPr>
        <w:t xml:space="preserve">אין בעיה </w:t>
      </w:r>
      <w:bookmarkStart w:id="4950" w:name="_ETM_Q1_3748655"/>
      <w:bookmarkEnd w:id="4950"/>
      <w:r>
        <w:rPr>
          <w:rFonts w:hint="cs"/>
          <w:rtl/>
          <w:lang w:eastAsia="he-IL"/>
        </w:rPr>
        <w:t>אבל לגבי 1924 ו</w:t>
      </w:r>
      <w:bookmarkStart w:id="4951" w:name="_ETM_Q1_3751655"/>
      <w:bookmarkEnd w:id="4951"/>
      <w:r>
        <w:rPr>
          <w:rFonts w:hint="cs"/>
          <w:rtl/>
          <w:lang w:eastAsia="he-IL"/>
        </w:rPr>
        <w:t>מה שאנחנו כוללים שם ב</w:t>
      </w:r>
      <w:bookmarkStart w:id="4952" w:name="_ETM_Q1_3754405"/>
      <w:bookmarkEnd w:id="4952"/>
      <w:r>
        <w:rPr>
          <w:rFonts w:hint="cs"/>
          <w:rtl/>
          <w:lang w:eastAsia="he-IL"/>
        </w:rPr>
        <w:t xml:space="preserve">טור א', </w:t>
      </w:r>
      <w:bookmarkStart w:id="4953" w:name="_ETM_Q1_3753655"/>
      <w:bookmarkEnd w:id="4953"/>
      <w:r>
        <w:rPr>
          <w:rFonts w:hint="cs"/>
          <w:rtl/>
          <w:lang w:eastAsia="he-IL"/>
        </w:rPr>
        <w:t>האם זה לא צריך להיות</w:t>
      </w:r>
      <w:bookmarkStart w:id="4954" w:name="_ETM_Q1_3758905"/>
      <w:bookmarkEnd w:id="4954"/>
      <w:r>
        <w:rPr>
          <w:rFonts w:hint="cs"/>
          <w:rtl/>
          <w:lang w:eastAsia="he-IL"/>
        </w:rPr>
        <w:t xml:space="preserve"> בטור ג'</w:t>
      </w:r>
      <w:bookmarkStart w:id="4955" w:name="_ETM_Q1_3758155"/>
      <w:bookmarkEnd w:id="4955"/>
      <w:r>
        <w:rPr>
          <w:rFonts w:hint="cs"/>
          <w:rtl/>
          <w:lang w:eastAsia="he-IL"/>
        </w:rPr>
        <w:t xml:space="preserve"> ולמה </w:t>
      </w:r>
      <w:bookmarkStart w:id="4956" w:name="_ETM_Q1_3759155"/>
      <w:bookmarkEnd w:id="4956"/>
      <w:r>
        <w:rPr>
          <w:rFonts w:hint="cs"/>
          <w:rtl/>
          <w:lang w:eastAsia="he-IL"/>
        </w:rPr>
        <w:t xml:space="preserve">אנחנו מתייחסים </w:t>
      </w:r>
      <w:bookmarkStart w:id="4957" w:name="_ETM_Q1_3761155"/>
      <w:bookmarkStart w:id="4958" w:name="_ETM_Q1_3759406"/>
      <w:bookmarkStart w:id="4959" w:name="_ETM_Q1_3757156"/>
      <w:bookmarkEnd w:id="4957"/>
      <w:bookmarkEnd w:id="4958"/>
      <w:bookmarkEnd w:id="4959"/>
      <w:r>
        <w:rPr>
          <w:rFonts w:hint="cs"/>
          <w:rtl/>
          <w:lang w:eastAsia="he-IL"/>
        </w:rPr>
        <w:t xml:space="preserve">לעל </w:t>
      </w:r>
      <w:bookmarkStart w:id="4960" w:name="_ETM_Q1_3756156"/>
      <w:bookmarkEnd w:id="4960"/>
      <w:r>
        <w:rPr>
          <w:rFonts w:hint="cs"/>
          <w:rtl/>
          <w:lang w:eastAsia="he-IL"/>
        </w:rPr>
        <w:t>מה זה כן חל?</w:t>
      </w:r>
    </w:p>
    <w:p w14:paraId="32E5A009" w14:textId="77777777" w:rsidR="00F26604" w:rsidRDefault="00F26604" w:rsidP="00F26604">
      <w:pPr>
        <w:rPr>
          <w:rtl/>
          <w:lang w:eastAsia="he-IL"/>
        </w:rPr>
      </w:pPr>
      <w:bookmarkStart w:id="4961" w:name="_ETM_Q1_3761651"/>
      <w:bookmarkStart w:id="4962" w:name="_ETM_Q1_3760901"/>
      <w:bookmarkEnd w:id="4961"/>
      <w:bookmarkEnd w:id="4962"/>
    </w:p>
    <w:p w14:paraId="64A6F3D7" w14:textId="092C5E68" w:rsidR="00F26604" w:rsidRDefault="00F26604" w:rsidP="00F26604">
      <w:pPr>
        <w:pStyle w:val="af5"/>
        <w:keepNext/>
        <w:rPr>
          <w:rtl/>
        </w:rPr>
      </w:pPr>
      <w:bookmarkStart w:id="4963" w:name="ET_interruption_קריאה_387"/>
      <w:r w:rsidRPr="00F26604">
        <w:rPr>
          <w:rStyle w:val="TagStyle"/>
          <w:rtl/>
        </w:rPr>
        <w:t xml:space="preserve"> &lt;&lt; קריאה &gt;&gt; </w:t>
      </w:r>
      <w:r>
        <w:rPr>
          <w:rtl/>
        </w:rPr>
        <w:t>קריאה:</w:t>
      </w:r>
      <w:r w:rsidRPr="00F26604">
        <w:rPr>
          <w:rStyle w:val="TagStyle"/>
          <w:rtl/>
        </w:rPr>
        <w:t xml:space="preserve"> &lt;&lt; קריאה &gt;&gt;</w:t>
      </w:r>
      <w:r>
        <w:rPr>
          <w:rtl/>
        </w:rPr>
        <w:t xml:space="preserve">   </w:t>
      </w:r>
      <w:bookmarkEnd w:id="4963"/>
    </w:p>
    <w:p w14:paraId="40CE6ADF" w14:textId="77777777" w:rsidR="00F26604" w:rsidRDefault="00F26604" w:rsidP="00F26604">
      <w:pPr>
        <w:pStyle w:val="KeepWithNext"/>
        <w:rPr>
          <w:rtl/>
          <w:lang w:eastAsia="he-IL"/>
        </w:rPr>
      </w:pPr>
    </w:p>
    <w:p w14:paraId="3D247785" w14:textId="5A150CBC" w:rsidR="00F26604" w:rsidRDefault="00F26604" w:rsidP="00F26604">
      <w:pPr>
        <w:rPr>
          <w:rtl/>
          <w:lang w:eastAsia="he-IL"/>
        </w:rPr>
      </w:pPr>
      <w:r>
        <w:rPr>
          <w:rFonts w:hint="cs"/>
          <w:rtl/>
          <w:lang w:eastAsia="he-IL"/>
        </w:rPr>
        <w:t>כבר דיברנו</w:t>
      </w:r>
      <w:bookmarkStart w:id="4964" w:name="_ETM_Q1_3759655"/>
      <w:bookmarkEnd w:id="4964"/>
      <w:r>
        <w:rPr>
          <w:rFonts w:hint="cs"/>
          <w:rtl/>
          <w:lang w:eastAsia="he-IL"/>
        </w:rPr>
        <w:t xml:space="preserve"> על זה.</w:t>
      </w:r>
    </w:p>
    <w:p w14:paraId="0AF64D1A" w14:textId="77777777" w:rsidR="00F26604" w:rsidRDefault="00F26604" w:rsidP="00F26604">
      <w:pPr>
        <w:rPr>
          <w:rtl/>
          <w:lang w:eastAsia="he-IL"/>
        </w:rPr>
      </w:pPr>
      <w:bookmarkStart w:id="4965" w:name="_ETM_Q1_3761406"/>
      <w:bookmarkStart w:id="4966" w:name="_ETM_Q1_3762155"/>
      <w:bookmarkStart w:id="4967" w:name="_ETM_Q1_3762405"/>
      <w:bookmarkEnd w:id="4965"/>
      <w:bookmarkEnd w:id="4966"/>
      <w:bookmarkEnd w:id="4967"/>
    </w:p>
    <w:p w14:paraId="4C9295F1" w14:textId="62418AF0" w:rsidR="00F26604" w:rsidRDefault="00F26604" w:rsidP="00F26604">
      <w:pPr>
        <w:pStyle w:val="a4"/>
        <w:keepNext/>
        <w:rPr>
          <w:rtl/>
        </w:rPr>
      </w:pPr>
      <w:bookmarkStart w:id="4968" w:name="ET_speaker_רוית_ארבל_388"/>
      <w:r w:rsidRPr="00F26604">
        <w:rPr>
          <w:rStyle w:val="TagStyle"/>
          <w:rtl/>
        </w:rPr>
        <w:t xml:space="preserve"> &lt;&lt; דובר &gt;&gt; </w:t>
      </w:r>
      <w:r>
        <w:rPr>
          <w:rtl/>
        </w:rPr>
        <w:t>רוית ארבל:</w:t>
      </w:r>
      <w:r w:rsidRPr="00F26604">
        <w:rPr>
          <w:rStyle w:val="TagStyle"/>
          <w:rtl/>
        </w:rPr>
        <w:t xml:space="preserve"> &lt;&lt; דובר &gt;&gt;</w:t>
      </w:r>
      <w:r>
        <w:rPr>
          <w:rtl/>
        </w:rPr>
        <w:t xml:space="preserve">   </w:t>
      </w:r>
      <w:bookmarkEnd w:id="4968"/>
    </w:p>
    <w:p w14:paraId="40741F59" w14:textId="77777777" w:rsidR="00F26604" w:rsidRDefault="00F26604" w:rsidP="00F26604">
      <w:pPr>
        <w:pStyle w:val="KeepWithNext"/>
        <w:rPr>
          <w:rtl/>
          <w:lang w:eastAsia="he-IL"/>
        </w:rPr>
      </w:pPr>
    </w:p>
    <w:p w14:paraId="3D8B12A6" w14:textId="27B0B25F" w:rsidR="00F26604" w:rsidRDefault="00F26604" w:rsidP="00F26604">
      <w:pPr>
        <w:rPr>
          <w:rtl/>
          <w:lang w:eastAsia="he-IL"/>
        </w:rPr>
      </w:pPr>
      <w:bookmarkStart w:id="4969" w:name="_ETM_Q1_3764655"/>
      <w:bookmarkStart w:id="4970" w:name="_ETM_Q1_3761655"/>
      <w:bookmarkEnd w:id="4969"/>
      <w:bookmarkEnd w:id="4970"/>
      <w:r>
        <w:rPr>
          <w:rFonts w:hint="cs"/>
          <w:rtl/>
          <w:lang w:eastAsia="he-IL"/>
        </w:rPr>
        <w:t xml:space="preserve">טוב, לא משנה. </w:t>
      </w:r>
    </w:p>
    <w:p w14:paraId="4692D98E" w14:textId="77777777" w:rsidR="00F26604" w:rsidRDefault="00F26604" w:rsidP="00F26604">
      <w:pPr>
        <w:rPr>
          <w:rtl/>
          <w:lang w:eastAsia="he-IL"/>
        </w:rPr>
      </w:pPr>
      <w:bookmarkStart w:id="4971" w:name="_ETM_Q1_3764656"/>
      <w:bookmarkStart w:id="4972" w:name="_ETM_Q1_3765655"/>
      <w:bookmarkEnd w:id="4971"/>
      <w:bookmarkEnd w:id="4972"/>
    </w:p>
    <w:p w14:paraId="442F2B25" w14:textId="6585F6F4" w:rsidR="00F26604" w:rsidRDefault="00F26604" w:rsidP="00F26604">
      <w:pPr>
        <w:pStyle w:val="a4"/>
        <w:keepNext/>
        <w:rPr>
          <w:rtl/>
        </w:rPr>
      </w:pPr>
      <w:bookmarkStart w:id="4973" w:name="ET_speaker_נעה_בן_שבת_389"/>
      <w:r w:rsidRPr="00F26604">
        <w:rPr>
          <w:rStyle w:val="TagStyle"/>
          <w:rtl/>
        </w:rPr>
        <w:t xml:space="preserve"> &lt;&lt; דובר &gt;&gt; </w:t>
      </w:r>
      <w:r>
        <w:rPr>
          <w:rtl/>
        </w:rPr>
        <w:t>נעה בן שבת:</w:t>
      </w:r>
      <w:r w:rsidRPr="00F26604">
        <w:rPr>
          <w:rStyle w:val="TagStyle"/>
          <w:rtl/>
        </w:rPr>
        <w:t xml:space="preserve"> &lt;&lt; דובר &gt;&gt;</w:t>
      </w:r>
      <w:r>
        <w:rPr>
          <w:rtl/>
        </w:rPr>
        <w:t xml:space="preserve">   </w:t>
      </w:r>
      <w:bookmarkEnd w:id="4973"/>
    </w:p>
    <w:p w14:paraId="1E357CB1" w14:textId="77777777" w:rsidR="00F26604" w:rsidRDefault="00F26604" w:rsidP="00F26604">
      <w:pPr>
        <w:pStyle w:val="KeepWithNext"/>
        <w:rPr>
          <w:rtl/>
          <w:lang w:eastAsia="he-IL"/>
        </w:rPr>
      </w:pPr>
    </w:p>
    <w:p w14:paraId="7952E013" w14:textId="1C2BD235" w:rsidR="00F26604" w:rsidRDefault="00F26604" w:rsidP="00F26604">
      <w:pPr>
        <w:rPr>
          <w:rtl/>
          <w:lang w:eastAsia="he-IL"/>
        </w:rPr>
      </w:pPr>
      <w:r>
        <w:rPr>
          <w:rFonts w:hint="cs"/>
          <w:rtl/>
          <w:lang w:eastAsia="he-IL"/>
        </w:rPr>
        <w:t xml:space="preserve">אנחנו נחשוב איפה </w:t>
      </w:r>
      <w:bookmarkStart w:id="4974" w:name="_ETM_Q1_3761405"/>
      <w:bookmarkEnd w:id="4974"/>
      <w:r>
        <w:rPr>
          <w:rFonts w:hint="cs"/>
          <w:rtl/>
          <w:lang w:eastAsia="he-IL"/>
        </w:rPr>
        <w:t>זה צריך להופי</w:t>
      </w:r>
      <w:bookmarkStart w:id="4975" w:name="_ETM_Q1_3764155"/>
      <w:bookmarkEnd w:id="4975"/>
      <w:r>
        <w:rPr>
          <w:rFonts w:hint="cs"/>
          <w:rtl/>
          <w:lang w:eastAsia="he-IL"/>
        </w:rPr>
        <w:t xml:space="preserve">ע. </w:t>
      </w:r>
    </w:p>
    <w:p w14:paraId="4CC8F555" w14:textId="77777777" w:rsidR="00F26604" w:rsidRDefault="00F26604" w:rsidP="00F26604">
      <w:pPr>
        <w:rPr>
          <w:rtl/>
          <w:lang w:eastAsia="he-IL"/>
        </w:rPr>
      </w:pPr>
      <w:bookmarkStart w:id="4976" w:name="_ETM_Q1_3765406"/>
      <w:bookmarkStart w:id="4977" w:name="_ETM_Q1_3766655"/>
      <w:bookmarkEnd w:id="4976"/>
      <w:bookmarkEnd w:id="4977"/>
    </w:p>
    <w:p w14:paraId="329D714A" w14:textId="6F6D6BFA" w:rsidR="00F26604" w:rsidRDefault="00F26604" w:rsidP="00F26604">
      <w:pPr>
        <w:pStyle w:val="a4"/>
        <w:keepNext/>
        <w:rPr>
          <w:rtl/>
        </w:rPr>
      </w:pPr>
      <w:bookmarkStart w:id="4978" w:name="ET_speaker_רוית_ארבל_390"/>
      <w:r w:rsidRPr="00F26604">
        <w:rPr>
          <w:rStyle w:val="TagStyle"/>
          <w:rtl/>
        </w:rPr>
        <w:t xml:space="preserve"> &lt;&lt; דובר &gt;&gt; </w:t>
      </w:r>
      <w:r>
        <w:rPr>
          <w:rtl/>
        </w:rPr>
        <w:t>רוית ארבל:</w:t>
      </w:r>
      <w:r w:rsidRPr="00F26604">
        <w:rPr>
          <w:rStyle w:val="TagStyle"/>
          <w:rtl/>
        </w:rPr>
        <w:t xml:space="preserve"> &lt;&lt; דובר &gt;&gt;</w:t>
      </w:r>
      <w:r>
        <w:rPr>
          <w:rtl/>
        </w:rPr>
        <w:t xml:space="preserve">   </w:t>
      </w:r>
      <w:bookmarkEnd w:id="4978"/>
    </w:p>
    <w:p w14:paraId="4A82687F" w14:textId="77777777" w:rsidR="00F26604" w:rsidRDefault="00F26604" w:rsidP="00F26604">
      <w:pPr>
        <w:pStyle w:val="KeepWithNext"/>
        <w:rPr>
          <w:rtl/>
          <w:lang w:eastAsia="he-IL"/>
        </w:rPr>
      </w:pPr>
    </w:p>
    <w:p w14:paraId="14878F69" w14:textId="03564D5C" w:rsidR="00F26604" w:rsidRDefault="00F26604" w:rsidP="00F26604">
      <w:pPr>
        <w:rPr>
          <w:rtl/>
          <w:lang w:eastAsia="he-IL"/>
        </w:rPr>
      </w:pPr>
      <w:r>
        <w:rPr>
          <w:rFonts w:hint="cs"/>
          <w:rtl/>
          <w:lang w:eastAsia="he-IL"/>
        </w:rPr>
        <w:t>בכל מקרה, יהיה כתוב "מזון שאינו</w:t>
      </w:r>
      <w:bookmarkStart w:id="4979" w:name="_ETM_Q1_3767905"/>
      <w:bookmarkEnd w:id="4979"/>
      <w:r>
        <w:rPr>
          <w:rFonts w:hint="cs"/>
          <w:rtl/>
          <w:lang w:eastAsia="he-IL"/>
        </w:rPr>
        <w:t xml:space="preserve"> כולל סמלים אדומים"?</w:t>
      </w:r>
      <w:bookmarkStart w:id="4980" w:name="_ETM_Q1_3767155"/>
      <w:bookmarkEnd w:id="4980"/>
    </w:p>
    <w:p w14:paraId="0143F071" w14:textId="77777777" w:rsidR="00F26604" w:rsidRDefault="00F26604" w:rsidP="00F26604">
      <w:pPr>
        <w:rPr>
          <w:rtl/>
          <w:lang w:eastAsia="he-IL"/>
        </w:rPr>
      </w:pPr>
      <w:bookmarkStart w:id="4981" w:name="_ETM_Q1_3769905"/>
      <w:bookmarkStart w:id="4982" w:name="_ETM_Q1_3770656"/>
      <w:bookmarkEnd w:id="4981"/>
      <w:bookmarkEnd w:id="4982"/>
    </w:p>
    <w:p w14:paraId="12FC6543" w14:textId="451A5E70" w:rsidR="00F26604" w:rsidRDefault="00F26604" w:rsidP="00F26604">
      <w:pPr>
        <w:pStyle w:val="a4"/>
        <w:keepNext/>
        <w:rPr>
          <w:rtl/>
        </w:rPr>
      </w:pPr>
      <w:bookmarkStart w:id="4983" w:name="ET_speaker_נעה_בן_שבת_391"/>
      <w:r w:rsidRPr="00F26604">
        <w:rPr>
          <w:rStyle w:val="TagStyle"/>
          <w:rtl/>
        </w:rPr>
        <w:t xml:space="preserve"> &lt;&lt; דובר &gt;&gt; </w:t>
      </w:r>
      <w:r>
        <w:rPr>
          <w:rtl/>
        </w:rPr>
        <w:t>נעה בן שבת:</w:t>
      </w:r>
      <w:r w:rsidRPr="00F26604">
        <w:rPr>
          <w:rStyle w:val="TagStyle"/>
          <w:rtl/>
        </w:rPr>
        <w:t xml:space="preserve"> &lt;&lt; דובר &gt;&gt;</w:t>
      </w:r>
      <w:r>
        <w:rPr>
          <w:rtl/>
        </w:rPr>
        <w:t xml:space="preserve">   </w:t>
      </w:r>
      <w:bookmarkEnd w:id="4983"/>
    </w:p>
    <w:p w14:paraId="6AFE57C2" w14:textId="77777777" w:rsidR="00F26604" w:rsidRDefault="00F26604" w:rsidP="00F26604">
      <w:pPr>
        <w:pStyle w:val="KeepWithNext"/>
        <w:rPr>
          <w:rtl/>
          <w:lang w:eastAsia="he-IL"/>
        </w:rPr>
      </w:pPr>
    </w:p>
    <w:p w14:paraId="378EC342" w14:textId="680A397F" w:rsidR="00F26604" w:rsidRDefault="00F26604" w:rsidP="00F26604">
      <w:pPr>
        <w:rPr>
          <w:rtl/>
          <w:lang w:eastAsia="he-IL"/>
        </w:rPr>
      </w:pPr>
      <w:bookmarkStart w:id="4984" w:name="_ETM_Q1_3771905"/>
      <w:bookmarkStart w:id="4985" w:name="_ETM_Q1_3772155"/>
      <w:bookmarkEnd w:id="4984"/>
      <w:bookmarkEnd w:id="4985"/>
      <w:r>
        <w:rPr>
          <w:rFonts w:hint="cs"/>
          <w:rtl/>
          <w:lang w:eastAsia="he-IL"/>
        </w:rPr>
        <w:t>כ</w:t>
      </w:r>
      <w:bookmarkStart w:id="4986" w:name="_ETM_Q1_3769405"/>
      <w:bookmarkEnd w:id="4986"/>
      <w:r>
        <w:rPr>
          <w:rFonts w:hint="cs"/>
          <w:rtl/>
          <w:lang w:eastAsia="he-IL"/>
        </w:rPr>
        <w:t xml:space="preserve">ן, סמלים </w:t>
      </w:r>
      <w:bookmarkStart w:id="4987" w:name="_ETM_Q1_3770905"/>
      <w:bookmarkEnd w:id="4987"/>
      <w:r>
        <w:rPr>
          <w:rFonts w:hint="cs"/>
          <w:rtl/>
          <w:lang w:eastAsia="he-IL"/>
        </w:rPr>
        <w:t xml:space="preserve">אדומים וגם את אותם החרגות שהיו בטור א' ב-1924. </w:t>
      </w:r>
      <w:bookmarkStart w:id="4988" w:name="_ETM_Q1_3778655"/>
      <w:bookmarkEnd w:id="4988"/>
      <w:r>
        <w:rPr>
          <w:rFonts w:hint="cs"/>
          <w:rtl/>
          <w:lang w:eastAsia="he-IL"/>
        </w:rPr>
        <w:t xml:space="preserve">זה </w:t>
      </w:r>
      <w:bookmarkStart w:id="4989" w:name="_ETM_Q1_3780405"/>
      <w:bookmarkEnd w:id="4989"/>
      <w:r>
        <w:rPr>
          <w:rFonts w:hint="cs"/>
          <w:rtl/>
          <w:lang w:eastAsia="he-IL"/>
        </w:rPr>
        <w:t>שלוש החרגות, עניין</w:t>
      </w:r>
      <w:bookmarkStart w:id="4990" w:name="_ETM_Q1_3781155"/>
      <w:bookmarkEnd w:id="4990"/>
      <w:r>
        <w:rPr>
          <w:rFonts w:hint="cs"/>
          <w:rtl/>
          <w:lang w:eastAsia="he-IL"/>
        </w:rPr>
        <w:t xml:space="preserve"> המזון לתינוקות</w:t>
      </w:r>
      <w:bookmarkStart w:id="4991" w:name="_ETM_Q1_3782155"/>
      <w:bookmarkEnd w:id="4991"/>
      <w:r>
        <w:rPr>
          <w:rFonts w:hint="cs"/>
          <w:rtl/>
          <w:lang w:eastAsia="he-IL"/>
        </w:rPr>
        <w:t xml:space="preserve"> ומזון ייעודי, העניין של ת</w:t>
      </w:r>
      <w:bookmarkStart w:id="4992" w:name="_ETM_Q1_3787901"/>
      <w:bookmarkStart w:id="4993" w:name="_ETM_Q1_3785151"/>
      <w:bookmarkEnd w:id="4992"/>
      <w:bookmarkEnd w:id="4993"/>
      <w:r>
        <w:rPr>
          <w:rFonts w:hint="cs"/>
          <w:rtl/>
          <w:lang w:eastAsia="he-IL"/>
        </w:rPr>
        <w:t>וספי תזונה והעני</w:t>
      </w:r>
      <w:bookmarkStart w:id="4994" w:name="_ETM_Q1_3786905"/>
      <w:bookmarkEnd w:id="4994"/>
      <w:r>
        <w:rPr>
          <w:rFonts w:hint="cs"/>
          <w:rtl/>
          <w:lang w:eastAsia="he-IL"/>
        </w:rPr>
        <w:t xml:space="preserve">ין של מזון שאינו מסומן בסמל אדום. </w:t>
      </w:r>
      <w:bookmarkStart w:id="4995" w:name="_ETM_Q1_3793155"/>
      <w:bookmarkEnd w:id="4995"/>
    </w:p>
    <w:p w14:paraId="76412998" w14:textId="77777777" w:rsidR="00F26604" w:rsidRDefault="00F26604" w:rsidP="00F26604">
      <w:pPr>
        <w:rPr>
          <w:rtl/>
          <w:lang w:eastAsia="he-IL"/>
        </w:rPr>
      </w:pPr>
      <w:bookmarkStart w:id="4996" w:name="_ETM_Q1_3792655"/>
      <w:bookmarkEnd w:id="4996"/>
    </w:p>
    <w:p w14:paraId="52763895" w14:textId="1FA77430" w:rsidR="00F26604" w:rsidRDefault="00F26604" w:rsidP="00F26604">
      <w:pPr>
        <w:pStyle w:val="a4"/>
        <w:keepNext/>
        <w:rPr>
          <w:rtl/>
        </w:rPr>
      </w:pPr>
      <w:bookmarkStart w:id="4997" w:name="ET_speaker_פנינה_אורן_שני_דור_392"/>
      <w:r w:rsidRPr="00F26604">
        <w:rPr>
          <w:rStyle w:val="TagStyle"/>
          <w:rtl/>
        </w:rPr>
        <w:t xml:space="preserve"> &lt;&lt; דובר &gt;&gt; </w:t>
      </w:r>
      <w:r w:rsidR="00F42C12">
        <w:rPr>
          <w:rtl/>
        </w:rPr>
        <w:t>פנינה אורן שנידור</w:t>
      </w:r>
      <w:r>
        <w:rPr>
          <w:rtl/>
        </w:rPr>
        <w:t>:</w:t>
      </w:r>
      <w:r w:rsidRPr="00F26604">
        <w:rPr>
          <w:rStyle w:val="TagStyle"/>
          <w:rtl/>
        </w:rPr>
        <w:t xml:space="preserve"> &lt;&lt; דובר &gt;&gt;</w:t>
      </w:r>
      <w:r>
        <w:rPr>
          <w:rtl/>
        </w:rPr>
        <w:t xml:space="preserve">   </w:t>
      </w:r>
      <w:bookmarkEnd w:id="4997"/>
    </w:p>
    <w:p w14:paraId="00CB0A80" w14:textId="77777777" w:rsidR="00F26604" w:rsidRDefault="00F26604" w:rsidP="00F26604">
      <w:pPr>
        <w:pStyle w:val="KeepWithNext"/>
        <w:rPr>
          <w:rtl/>
          <w:lang w:eastAsia="he-IL"/>
        </w:rPr>
      </w:pPr>
    </w:p>
    <w:p w14:paraId="1EBB42F3" w14:textId="1BCCD51B" w:rsidR="00F26604" w:rsidRDefault="00F26604" w:rsidP="00F26604">
      <w:pPr>
        <w:rPr>
          <w:rtl/>
          <w:lang w:eastAsia="he-IL"/>
        </w:rPr>
      </w:pPr>
      <w:r>
        <w:rPr>
          <w:rFonts w:hint="cs"/>
          <w:rtl/>
          <w:lang w:eastAsia="he-IL"/>
        </w:rPr>
        <w:t xml:space="preserve">אז </w:t>
      </w:r>
      <w:bookmarkStart w:id="4998" w:name="_ETM_Q1_3788655"/>
      <w:bookmarkEnd w:id="4998"/>
      <w:r>
        <w:rPr>
          <w:rFonts w:hint="cs"/>
          <w:rtl/>
          <w:lang w:eastAsia="he-IL"/>
        </w:rPr>
        <w:t>אותן החרגות יהיו גם - - -</w:t>
      </w:r>
      <w:bookmarkStart w:id="4999" w:name="_ETM_Q1_3789905"/>
      <w:bookmarkEnd w:id="4999"/>
    </w:p>
    <w:p w14:paraId="2466D50A" w14:textId="77777777" w:rsidR="00F26604" w:rsidRDefault="00F26604" w:rsidP="00F26604">
      <w:pPr>
        <w:rPr>
          <w:rtl/>
          <w:lang w:eastAsia="he-IL"/>
        </w:rPr>
      </w:pPr>
      <w:bookmarkStart w:id="5000" w:name="_ETM_Q1_3790155"/>
      <w:bookmarkStart w:id="5001" w:name="_ETM_Q1_3790906"/>
      <w:bookmarkEnd w:id="5000"/>
      <w:bookmarkEnd w:id="5001"/>
    </w:p>
    <w:p w14:paraId="7B69E70C" w14:textId="1A4848F6" w:rsidR="00F26604" w:rsidRDefault="00F26604" w:rsidP="00F26604">
      <w:pPr>
        <w:pStyle w:val="a4"/>
        <w:keepNext/>
        <w:rPr>
          <w:rtl/>
        </w:rPr>
      </w:pPr>
      <w:bookmarkStart w:id="5002" w:name="ET_speaker_נעה_בן_שבת_393"/>
      <w:r w:rsidRPr="00F26604">
        <w:rPr>
          <w:rStyle w:val="TagStyle"/>
          <w:rtl/>
        </w:rPr>
        <w:t xml:space="preserve"> &lt;&lt; דובר &gt;&gt; </w:t>
      </w:r>
      <w:r>
        <w:rPr>
          <w:rtl/>
        </w:rPr>
        <w:t>נעה בן שבת:</w:t>
      </w:r>
      <w:r w:rsidRPr="00F26604">
        <w:rPr>
          <w:rStyle w:val="TagStyle"/>
          <w:rtl/>
        </w:rPr>
        <w:t xml:space="preserve"> &lt;&lt; דובר &gt;&gt;</w:t>
      </w:r>
      <w:r>
        <w:rPr>
          <w:rtl/>
        </w:rPr>
        <w:t xml:space="preserve">   </w:t>
      </w:r>
      <w:bookmarkEnd w:id="5002"/>
    </w:p>
    <w:p w14:paraId="1175F5E3" w14:textId="77777777" w:rsidR="00F26604" w:rsidRDefault="00F26604" w:rsidP="00F26604">
      <w:pPr>
        <w:pStyle w:val="KeepWithNext"/>
        <w:rPr>
          <w:rtl/>
          <w:lang w:eastAsia="he-IL"/>
        </w:rPr>
      </w:pPr>
    </w:p>
    <w:p w14:paraId="130BFEE4" w14:textId="7B06993D" w:rsidR="00F26604" w:rsidRDefault="00F26604" w:rsidP="00F26604">
      <w:pPr>
        <w:rPr>
          <w:rtl/>
          <w:lang w:eastAsia="he-IL"/>
        </w:rPr>
      </w:pPr>
      <w:bookmarkStart w:id="5003" w:name="_ETM_Q1_3791906"/>
      <w:bookmarkStart w:id="5004" w:name="_ETM_Q1_3792405"/>
      <w:bookmarkStart w:id="5005" w:name="_ETM_Q1_3791405"/>
      <w:bookmarkEnd w:id="5003"/>
      <w:bookmarkEnd w:id="5004"/>
      <w:bookmarkEnd w:id="5005"/>
      <w:r>
        <w:rPr>
          <w:rFonts w:hint="cs"/>
          <w:rtl/>
          <w:lang w:eastAsia="he-IL"/>
        </w:rPr>
        <w:t>גם ל-14 התקנות הבאות?</w:t>
      </w:r>
      <w:bookmarkStart w:id="5006" w:name="_ETM_Q1_3790651"/>
      <w:bookmarkEnd w:id="5006"/>
    </w:p>
    <w:p w14:paraId="47FDED35" w14:textId="77777777" w:rsidR="00F26604" w:rsidRDefault="00F26604" w:rsidP="00F26604">
      <w:pPr>
        <w:rPr>
          <w:rtl/>
          <w:lang w:eastAsia="he-IL"/>
        </w:rPr>
      </w:pPr>
      <w:bookmarkStart w:id="5007" w:name="_ETM_Q1_3790901"/>
      <w:bookmarkStart w:id="5008" w:name="_ETM_Q1_3791151"/>
      <w:bookmarkStart w:id="5009" w:name="_ETM_Q1_3792156"/>
      <w:bookmarkEnd w:id="5007"/>
      <w:bookmarkEnd w:id="5008"/>
      <w:bookmarkEnd w:id="5009"/>
    </w:p>
    <w:p w14:paraId="572F9460" w14:textId="70D21777" w:rsidR="00F26604" w:rsidRDefault="00F26604" w:rsidP="00F26604">
      <w:pPr>
        <w:pStyle w:val="a4"/>
        <w:keepNext/>
        <w:rPr>
          <w:rtl/>
        </w:rPr>
      </w:pPr>
      <w:bookmarkStart w:id="5010" w:name="ET_speaker_פנינה_אורן_שני_דור_394"/>
      <w:r w:rsidRPr="00F26604">
        <w:rPr>
          <w:rStyle w:val="TagStyle"/>
          <w:rtl/>
        </w:rPr>
        <w:t xml:space="preserve"> &lt;&lt; דובר &gt;&gt; </w:t>
      </w:r>
      <w:r w:rsidR="00F42C12">
        <w:rPr>
          <w:rtl/>
        </w:rPr>
        <w:t>פנינה אורן שנידור</w:t>
      </w:r>
      <w:r>
        <w:rPr>
          <w:rtl/>
        </w:rPr>
        <w:t>:</w:t>
      </w:r>
      <w:r w:rsidRPr="00F26604">
        <w:rPr>
          <w:rStyle w:val="TagStyle"/>
          <w:rtl/>
        </w:rPr>
        <w:t xml:space="preserve"> &lt;&lt; דובר &gt;&gt;</w:t>
      </w:r>
      <w:r>
        <w:rPr>
          <w:rtl/>
        </w:rPr>
        <w:t xml:space="preserve">   </w:t>
      </w:r>
      <w:bookmarkEnd w:id="5010"/>
    </w:p>
    <w:p w14:paraId="01042D9A" w14:textId="77777777" w:rsidR="00F26604" w:rsidRDefault="00F26604" w:rsidP="00F26604">
      <w:pPr>
        <w:pStyle w:val="KeepWithNext"/>
        <w:rPr>
          <w:rtl/>
          <w:lang w:eastAsia="he-IL"/>
        </w:rPr>
      </w:pPr>
    </w:p>
    <w:p w14:paraId="51D2750C" w14:textId="59DC4204" w:rsidR="00F26604" w:rsidRDefault="00F26604" w:rsidP="00F26604">
      <w:pPr>
        <w:rPr>
          <w:rtl/>
          <w:lang w:eastAsia="he-IL"/>
        </w:rPr>
      </w:pPr>
      <w:r>
        <w:rPr>
          <w:rFonts w:hint="cs"/>
          <w:rtl/>
          <w:lang w:eastAsia="he-IL"/>
        </w:rPr>
        <w:t>כן,</w:t>
      </w:r>
      <w:bookmarkStart w:id="5011" w:name="_ETM_Q1_3793401"/>
      <w:bookmarkEnd w:id="5011"/>
      <w:r>
        <w:rPr>
          <w:rFonts w:hint="cs"/>
          <w:rtl/>
          <w:lang w:eastAsia="he-IL"/>
        </w:rPr>
        <w:t xml:space="preserve"> לפרט 32. </w:t>
      </w:r>
      <w:bookmarkStart w:id="5012" w:name="_ETM_Q1_3794156"/>
      <w:bookmarkEnd w:id="5012"/>
    </w:p>
    <w:p w14:paraId="23B10437" w14:textId="77777777" w:rsidR="00F26604" w:rsidRDefault="00F26604" w:rsidP="00F26604">
      <w:pPr>
        <w:rPr>
          <w:rtl/>
          <w:lang w:eastAsia="he-IL"/>
        </w:rPr>
      </w:pPr>
      <w:bookmarkStart w:id="5013" w:name="_ETM_Q1_3794401"/>
      <w:bookmarkStart w:id="5014" w:name="_ETM_Q1_3794651"/>
      <w:bookmarkStart w:id="5015" w:name="_ETM_Q1_3795406"/>
      <w:bookmarkEnd w:id="5013"/>
      <w:bookmarkEnd w:id="5014"/>
      <w:bookmarkEnd w:id="5015"/>
    </w:p>
    <w:p w14:paraId="3FAF4855" w14:textId="3BEF9CF6" w:rsidR="00F26604" w:rsidRDefault="00F26604" w:rsidP="00F26604">
      <w:pPr>
        <w:pStyle w:val="a4"/>
        <w:keepNext/>
        <w:rPr>
          <w:rtl/>
        </w:rPr>
      </w:pPr>
      <w:bookmarkStart w:id="5016" w:name="ET_speaker_נעה_בן_שבת_395"/>
      <w:r w:rsidRPr="00F26604">
        <w:rPr>
          <w:rStyle w:val="TagStyle"/>
          <w:rtl/>
        </w:rPr>
        <w:t xml:space="preserve"> &lt;&lt; דובר &gt;&gt; </w:t>
      </w:r>
      <w:r>
        <w:rPr>
          <w:rtl/>
        </w:rPr>
        <w:t>נעה בן שבת:</w:t>
      </w:r>
      <w:r w:rsidRPr="00F26604">
        <w:rPr>
          <w:rStyle w:val="TagStyle"/>
          <w:rtl/>
        </w:rPr>
        <w:t xml:space="preserve"> &lt;&lt; דובר &gt;&gt;</w:t>
      </w:r>
      <w:r>
        <w:rPr>
          <w:rtl/>
        </w:rPr>
        <w:t xml:space="preserve">   </w:t>
      </w:r>
      <w:bookmarkEnd w:id="5016"/>
    </w:p>
    <w:p w14:paraId="5E578358" w14:textId="77777777" w:rsidR="00F26604" w:rsidRDefault="00F26604" w:rsidP="00F26604">
      <w:pPr>
        <w:pStyle w:val="KeepWithNext"/>
        <w:rPr>
          <w:rtl/>
          <w:lang w:eastAsia="he-IL"/>
        </w:rPr>
      </w:pPr>
    </w:p>
    <w:p w14:paraId="35204AFF" w14:textId="28B8E197" w:rsidR="00F26604" w:rsidRDefault="00F26604" w:rsidP="00F26604">
      <w:pPr>
        <w:rPr>
          <w:rtl/>
          <w:lang w:eastAsia="he-IL"/>
        </w:rPr>
      </w:pPr>
      <w:bookmarkStart w:id="5017" w:name="_ETM_Q1_3796906"/>
      <w:bookmarkEnd w:id="5017"/>
      <w:r>
        <w:rPr>
          <w:rFonts w:hint="cs"/>
          <w:rtl/>
          <w:lang w:eastAsia="he-IL"/>
        </w:rPr>
        <w:t xml:space="preserve">32 זה תקנות </w:t>
      </w:r>
      <w:bookmarkStart w:id="5018" w:name="_ETM_Q1_3796902"/>
      <w:bookmarkStart w:id="5019" w:name="_ETM_Q1_3795902"/>
      <w:bookmarkEnd w:id="5018"/>
      <w:bookmarkEnd w:id="5019"/>
      <w:r>
        <w:rPr>
          <w:rFonts w:hint="cs"/>
          <w:rtl/>
          <w:lang w:eastAsia="he-IL"/>
        </w:rPr>
        <w:t>983/2009, 1024</w:t>
      </w:r>
      <w:bookmarkStart w:id="5020" w:name="_ETM_Q1_3799155"/>
      <w:bookmarkStart w:id="5021" w:name="_ETM_Q1_3796405"/>
      <w:bookmarkEnd w:id="5020"/>
      <w:bookmarkEnd w:id="5021"/>
      <w:r>
        <w:rPr>
          <w:rFonts w:hint="cs"/>
          <w:rtl/>
          <w:lang w:eastAsia="he-IL"/>
        </w:rPr>
        <w:t>/2009, 957</w:t>
      </w:r>
      <w:bookmarkStart w:id="5022" w:name="_ETM_Q1_3801655"/>
      <w:bookmarkStart w:id="5023" w:name="_ETM_Q1_3798905"/>
      <w:bookmarkEnd w:id="5022"/>
      <w:bookmarkEnd w:id="5023"/>
      <w:r>
        <w:rPr>
          <w:rFonts w:hint="cs"/>
          <w:rtl/>
          <w:lang w:eastAsia="he-IL"/>
        </w:rPr>
        <w:t>/2012, 1</w:t>
      </w:r>
      <w:bookmarkStart w:id="5024" w:name="_ETM_Q1_3803155"/>
      <w:bookmarkEnd w:id="5024"/>
      <w:r>
        <w:rPr>
          <w:rFonts w:hint="cs"/>
          <w:rtl/>
          <w:lang w:eastAsia="he-IL"/>
        </w:rPr>
        <w:t>228/20</w:t>
      </w:r>
      <w:bookmarkStart w:id="5025" w:name="_ETM_Q1_3804154"/>
      <w:bookmarkStart w:id="5026" w:name="_ETM_Q1_3801404"/>
      <w:bookmarkEnd w:id="5025"/>
      <w:bookmarkEnd w:id="5026"/>
      <w:r>
        <w:rPr>
          <w:rFonts w:hint="cs"/>
          <w:rtl/>
          <w:lang w:eastAsia="he-IL"/>
        </w:rPr>
        <w:t>14, 1048</w:t>
      </w:r>
      <w:bookmarkStart w:id="5027" w:name="_ETM_Q1_3805904"/>
      <w:bookmarkEnd w:id="5027"/>
      <w:r>
        <w:rPr>
          <w:rFonts w:hint="cs"/>
          <w:rtl/>
          <w:lang w:eastAsia="he-IL"/>
        </w:rPr>
        <w:t>/2012, 440</w:t>
      </w:r>
      <w:bookmarkStart w:id="5028" w:name="_ETM_Q1_3808654"/>
      <w:bookmarkEnd w:id="5028"/>
      <w:r>
        <w:rPr>
          <w:rFonts w:hint="cs"/>
          <w:rtl/>
          <w:lang w:eastAsia="he-IL"/>
        </w:rPr>
        <w:t xml:space="preserve">/2011, </w:t>
      </w:r>
      <w:bookmarkStart w:id="5029" w:name="_ETM_Q1_3811654"/>
      <w:bookmarkStart w:id="5030" w:name="_ETM_Q1_3809155"/>
      <w:bookmarkEnd w:id="5029"/>
      <w:bookmarkEnd w:id="5030"/>
      <w:r>
        <w:rPr>
          <w:rFonts w:hint="cs"/>
          <w:rtl/>
          <w:lang w:eastAsia="he-IL"/>
        </w:rPr>
        <w:t xml:space="preserve">665/2011, </w:t>
      </w:r>
      <w:bookmarkStart w:id="5031" w:name="_ETM_Q1_3811156"/>
      <w:bookmarkEnd w:id="5031"/>
      <w:r>
        <w:rPr>
          <w:rFonts w:hint="cs"/>
          <w:rtl/>
          <w:lang w:eastAsia="he-IL"/>
        </w:rPr>
        <w:t>1160/2011, 384/2010</w:t>
      </w:r>
      <w:bookmarkStart w:id="5032" w:name="_ETM_Q1_3819156"/>
      <w:bookmarkEnd w:id="5032"/>
      <w:r>
        <w:rPr>
          <w:rFonts w:hint="cs"/>
          <w:rtl/>
          <w:lang w:eastAsia="he-IL"/>
        </w:rPr>
        <w:t xml:space="preserve">, 1226/2014, </w:t>
      </w:r>
      <w:bookmarkStart w:id="5033" w:name="_ETM_Q1_3818153"/>
      <w:bookmarkEnd w:id="5033"/>
      <w:r>
        <w:rPr>
          <w:rFonts w:hint="cs"/>
          <w:rtl/>
          <w:lang w:eastAsia="he-IL"/>
        </w:rPr>
        <w:t>1135/2014</w:t>
      </w:r>
      <w:bookmarkStart w:id="5034" w:name="_ETM_Q1_3824153"/>
      <w:bookmarkEnd w:id="5034"/>
      <w:r>
        <w:rPr>
          <w:rFonts w:hint="cs"/>
          <w:rtl/>
          <w:lang w:eastAsia="he-IL"/>
        </w:rPr>
        <w:t xml:space="preserve">, </w:t>
      </w:r>
      <w:r w:rsidR="00BB5AC6">
        <w:rPr>
          <w:rFonts w:hint="cs"/>
          <w:rtl/>
          <w:lang w:eastAsia="he-IL"/>
        </w:rPr>
        <w:t>2016</w:t>
      </w:r>
      <w:bookmarkStart w:id="5035" w:name="_ETM_Q1_3819903"/>
      <w:bookmarkStart w:id="5036" w:name="_ETM_Q1_3816903"/>
      <w:bookmarkEnd w:id="5035"/>
      <w:bookmarkEnd w:id="5036"/>
      <w:r w:rsidR="00BB5AC6">
        <w:rPr>
          <w:rFonts w:hint="cs"/>
          <w:rtl/>
          <w:lang w:eastAsia="he-IL"/>
        </w:rPr>
        <w:t>/</w:t>
      </w:r>
      <w:bookmarkStart w:id="5037" w:name="_ETM_Q1_3824652"/>
      <w:bookmarkEnd w:id="5037"/>
      <w:r w:rsidR="00BB5AC6">
        <w:rPr>
          <w:rFonts w:hint="cs"/>
          <w:rtl/>
          <w:lang w:eastAsia="he-IL"/>
        </w:rPr>
        <w:t>13</w:t>
      </w:r>
      <w:bookmarkStart w:id="5038" w:name="_ETM_Q1_3823652"/>
      <w:bookmarkEnd w:id="5038"/>
      <w:r w:rsidR="00BB5AC6">
        <w:rPr>
          <w:rFonts w:hint="cs"/>
          <w:rtl/>
          <w:lang w:eastAsia="he-IL"/>
        </w:rPr>
        <w:t>89, 2023</w:t>
      </w:r>
      <w:bookmarkStart w:id="5039" w:name="_ETM_Q1_3826152"/>
      <w:bookmarkStart w:id="5040" w:name="_ETM_Q1_3823401"/>
      <w:bookmarkEnd w:id="5039"/>
      <w:bookmarkEnd w:id="5040"/>
      <w:r w:rsidR="00BB5AC6">
        <w:rPr>
          <w:rFonts w:hint="cs"/>
          <w:rtl/>
          <w:lang w:eastAsia="he-IL"/>
        </w:rPr>
        <w:t>/648 והחלטה</w:t>
      </w:r>
      <w:bookmarkStart w:id="5041" w:name="_ETM_Q1_3828151"/>
      <w:bookmarkEnd w:id="5041"/>
      <w:r w:rsidR="00BB5AC6">
        <w:rPr>
          <w:rFonts w:hint="cs"/>
          <w:rtl/>
          <w:lang w:eastAsia="he-IL"/>
        </w:rPr>
        <w:t xml:space="preserve"> 2009/9</w:t>
      </w:r>
      <w:bookmarkStart w:id="5042" w:name="_ETM_Q1_3830656"/>
      <w:bookmarkEnd w:id="5042"/>
      <w:r w:rsidR="00BB5AC6">
        <w:rPr>
          <w:rFonts w:hint="cs"/>
          <w:rtl/>
          <w:lang w:eastAsia="he-IL"/>
        </w:rPr>
        <w:t>8.</w:t>
      </w:r>
    </w:p>
    <w:p w14:paraId="0D3C4994" w14:textId="77777777" w:rsidR="00BB5AC6" w:rsidRDefault="00BB5AC6" w:rsidP="00F26604">
      <w:pPr>
        <w:rPr>
          <w:rtl/>
          <w:lang w:eastAsia="he-IL"/>
        </w:rPr>
      </w:pPr>
      <w:bookmarkStart w:id="5043" w:name="_ETM_Q1_3832651"/>
      <w:bookmarkStart w:id="5044" w:name="_ETM_Q1_3829902"/>
      <w:bookmarkEnd w:id="5043"/>
      <w:bookmarkEnd w:id="5044"/>
    </w:p>
    <w:p w14:paraId="01B58673" w14:textId="13D778BD" w:rsidR="00BB5AC6" w:rsidRDefault="00BB5AC6" w:rsidP="00BB5AC6">
      <w:pPr>
        <w:pStyle w:val="af6"/>
        <w:keepNext/>
        <w:rPr>
          <w:rtl/>
        </w:rPr>
      </w:pPr>
      <w:bookmarkStart w:id="5045" w:name="ET_yor_6447_396"/>
      <w:r w:rsidRPr="00BB5AC6">
        <w:rPr>
          <w:rStyle w:val="TagStyle"/>
          <w:rtl/>
        </w:rPr>
        <w:t xml:space="preserve"> &lt;&lt; יור &gt;&gt; </w:t>
      </w:r>
      <w:r>
        <w:rPr>
          <w:rtl/>
        </w:rPr>
        <w:t>היו"ר יונתן מישרקי:</w:t>
      </w:r>
      <w:r w:rsidRPr="00BB5AC6">
        <w:rPr>
          <w:rStyle w:val="TagStyle"/>
          <w:rtl/>
        </w:rPr>
        <w:t xml:space="preserve"> &lt;&lt; יור &gt;&gt;</w:t>
      </w:r>
      <w:r>
        <w:rPr>
          <w:rtl/>
        </w:rPr>
        <w:t xml:space="preserve">   </w:t>
      </w:r>
      <w:bookmarkEnd w:id="5045"/>
    </w:p>
    <w:p w14:paraId="3B29C0B2" w14:textId="77777777" w:rsidR="00BB5AC6" w:rsidRDefault="00BB5AC6" w:rsidP="00BB5AC6">
      <w:pPr>
        <w:pStyle w:val="KeepWithNext"/>
        <w:rPr>
          <w:rtl/>
          <w:lang w:eastAsia="he-IL"/>
        </w:rPr>
      </w:pPr>
    </w:p>
    <w:p w14:paraId="3E1B87FA" w14:textId="530FB31C" w:rsidR="00BB5AC6" w:rsidRDefault="00BB5AC6" w:rsidP="00BB5AC6">
      <w:pPr>
        <w:rPr>
          <w:rtl/>
          <w:lang w:eastAsia="he-IL"/>
        </w:rPr>
      </w:pPr>
      <w:bookmarkStart w:id="5046" w:name="_ETM_Q1_3831402"/>
      <w:bookmarkEnd w:id="5046"/>
      <w:r>
        <w:rPr>
          <w:rFonts w:hint="cs"/>
          <w:rtl/>
          <w:lang w:eastAsia="he-IL"/>
        </w:rPr>
        <w:t>980.</w:t>
      </w:r>
    </w:p>
    <w:p w14:paraId="784920F3" w14:textId="77777777" w:rsidR="00BB5AC6" w:rsidRDefault="00BB5AC6" w:rsidP="00BB5AC6">
      <w:pPr>
        <w:rPr>
          <w:rtl/>
          <w:lang w:eastAsia="he-IL"/>
        </w:rPr>
      </w:pPr>
      <w:bookmarkStart w:id="5047" w:name="_ETM_Q1_3835902"/>
      <w:bookmarkEnd w:id="5047"/>
    </w:p>
    <w:p w14:paraId="2006E05D" w14:textId="2705B4F0" w:rsidR="00BB5AC6" w:rsidRDefault="00BB5AC6" w:rsidP="00BB5AC6">
      <w:pPr>
        <w:pStyle w:val="a4"/>
        <w:keepNext/>
        <w:rPr>
          <w:rtl/>
        </w:rPr>
      </w:pPr>
      <w:bookmarkStart w:id="5048" w:name="ET_speaker_נעה_בן_שבת_397"/>
      <w:r w:rsidRPr="00BB5AC6">
        <w:rPr>
          <w:rStyle w:val="TagStyle"/>
          <w:rtl/>
        </w:rPr>
        <w:t xml:space="preserve"> &lt;&lt; דובר &gt;&gt; </w:t>
      </w:r>
      <w:r>
        <w:rPr>
          <w:rtl/>
        </w:rPr>
        <w:t>נעה בן שבת:</w:t>
      </w:r>
      <w:r w:rsidRPr="00BB5AC6">
        <w:rPr>
          <w:rStyle w:val="TagStyle"/>
          <w:rtl/>
        </w:rPr>
        <w:t xml:space="preserve"> &lt;&lt; דובר &gt;&gt;</w:t>
      </w:r>
      <w:r>
        <w:rPr>
          <w:rtl/>
        </w:rPr>
        <w:t xml:space="preserve">   </w:t>
      </w:r>
      <w:bookmarkEnd w:id="5048"/>
    </w:p>
    <w:p w14:paraId="4353F523" w14:textId="77777777" w:rsidR="00BB5AC6" w:rsidRDefault="00BB5AC6" w:rsidP="00BB5AC6">
      <w:pPr>
        <w:pStyle w:val="KeepWithNext"/>
        <w:rPr>
          <w:rtl/>
          <w:lang w:eastAsia="he-IL"/>
        </w:rPr>
      </w:pPr>
    </w:p>
    <w:p w14:paraId="22118F69" w14:textId="5CD118E7" w:rsidR="00BB5AC6" w:rsidRDefault="00BB5AC6" w:rsidP="00BB5AC6">
      <w:pPr>
        <w:rPr>
          <w:rtl/>
          <w:lang w:eastAsia="he-IL"/>
        </w:rPr>
      </w:pPr>
      <w:bookmarkStart w:id="5049" w:name="_ETM_Q1_3837402"/>
      <w:bookmarkEnd w:id="5049"/>
      <w:r>
        <w:rPr>
          <w:rFonts w:hint="cs"/>
          <w:rtl/>
          <w:lang w:eastAsia="he-IL"/>
        </w:rPr>
        <w:t>סליח</w:t>
      </w:r>
      <w:bookmarkStart w:id="5050" w:name="_ETM_Q1_3834402"/>
      <w:bookmarkEnd w:id="5050"/>
      <w:r>
        <w:rPr>
          <w:rFonts w:hint="cs"/>
          <w:rtl/>
          <w:lang w:eastAsia="he-IL"/>
        </w:rPr>
        <w:t xml:space="preserve">ה, </w:t>
      </w:r>
      <w:bookmarkStart w:id="5051" w:name="_ETM_Q1_3831902"/>
      <w:bookmarkEnd w:id="5051"/>
      <w:r>
        <w:rPr>
          <w:rFonts w:hint="cs"/>
          <w:rtl/>
          <w:lang w:eastAsia="he-IL"/>
        </w:rPr>
        <w:t xml:space="preserve">על </w:t>
      </w:r>
      <w:bookmarkStart w:id="5052" w:name="_ETM_Q1_3832652"/>
      <w:bookmarkEnd w:id="5052"/>
      <w:r>
        <w:rPr>
          <w:rFonts w:hint="cs"/>
          <w:rtl/>
          <w:lang w:eastAsia="he-IL"/>
        </w:rPr>
        <w:t>980. אתם אומרים שזאת החלטה</w:t>
      </w:r>
      <w:bookmarkStart w:id="5053" w:name="_ETM_Q1_3835657"/>
      <w:bookmarkEnd w:id="5053"/>
      <w:r>
        <w:rPr>
          <w:rFonts w:hint="cs"/>
          <w:rtl/>
          <w:lang w:eastAsia="he-IL"/>
        </w:rPr>
        <w:t xml:space="preserve"> אז אתם רוצים להסביר קצת מה ההבדל</w:t>
      </w:r>
      <w:bookmarkStart w:id="5054" w:name="_ETM_Q1_3838152"/>
      <w:bookmarkStart w:id="5055" w:name="_ETM_Q1_3837152"/>
      <w:bookmarkEnd w:id="5054"/>
      <w:bookmarkEnd w:id="5055"/>
      <w:r>
        <w:rPr>
          <w:rFonts w:hint="cs"/>
          <w:rtl/>
          <w:lang w:eastAsia="he-IL"/>
        </w:rPr>
        <w:t xml:space="preserve"> בין התקנות לבין ההחלטה?</w:t>
      </w:r>
      <w:bookmarkStart w:id="5056" w:name="_ETM_Q1_3844402"/>
      <w:bookmarkStart w:id="5057" w:name="_ETM_Q1_3842652"/>
      <w:bookmarkStart w:id="5058" w:name="_ETM_Q1_3845902"/>
      <w:bookmarkStart w:id="5059" w:name="_ETM_Q1_3846152"/>
      <w:bookmarkStart w:id="5060" w:name="_ETM_Q1_3844152"/>
      <w:bookmarkEnd w:id="5056"/>
      <w:bookmarkEnd w:id="5057"/>
      <w:bookmarkEnd w:id="5058"/>
      <w:bookmarkEnd w:id="5059"/>
      <w:bookmarkEnd w:id="5060"/>
      <w:r>
        <w:rPr>
          <w:rFonts w:hint="cs"/>
          <w:rtl/>
          <w:lang w:eastAsia="he-IL"/>
        </w:rPr>
        <w:t xml:space="preserve"> יש לנו 13 תקנות ו</w:t>
      </w:r>
      <w:bookmarkStart w:id="5061" w:name="_ETM_Q1_3846652"/>
      <w:bookmarkEnd w:id="5061"/>
      <w:r>
        <w:rPr>
          <w:rFonts w:hint="cs"/>
          <w:rtl/>
          <w:lang w:eastAsia="he-IL"/>
        </w:rPr>
        <w:t>החלטה אחת וגם פה יהי</w:t>
      </w:r>
      <w:bookmarkStart w:id="5062" w:name="_ETM_Q1_3849902"/>
      <w:bookmarkEnd w:id="5062"/>
      <w:r>
        <w:rPr>
          <w:rFonts w:hint="cs"/>
          <w:rtl/>
          <w:lang w:eastAsia="he-IL"/>
        </w:rPr>
        <w:t xml:space="preserve">ו את אותן הבהרות שהיו </w:t>
      </w:r>
      <w:bookmarkStart w:id="5063" w:name="_ETM_Q1_3853652"/>
      <w:bookmarkEnd w:id="5063"/>
      <w:r>
        <w:rPr>
          <w:rFonts w:hint="cs"/>
          <w:rtl/>
          <w:lang w:eastAsia="he-IL"/>
        </w:rPr>
        <w:t>ב-1924</w:t>
      </w:r>
      <w:bookmarkStart w:id="5064" w:name="_ETM_Q1_3852902"/>
      <w:bookmarkEnd w:id="5064"/>
      <w:r>
        <w:rPr>
          <w:rFonts w:hint="cs"/>
          <w:rtl/>
          <w:lang w:eastAsia="he-IL"/>
        </w:rPr>
        <w:t>,</w:t>
      </w:r>
      <w:bookmarkStart w:id="5065" w:name="_ETM_Q1_3850155"/>
      <w:bookmarkEnd w:id="5065"/>
      <w:r>
        <w:rPr>
          <w:rFonts w:hint="cs"/>
          <w:rtl/>
          <w:lang w:eastAsia="he-IL"/>
        </w:rPr>
        <w:t xml:space="preserve"> מזון לתינוקות, מזון ייעודי - - -</w:t>
      </w:r>
      <w:bookmarkStart w:id="5066" w:name="_ETM_Q1_3854155"/>
      <w:bookmarkEnd w:id="5066"/>
    </w:p>
    <w:p w14:paraId="4752F447" w14:textId="77777777" w:rsidR="00A15D06" w:rsidRDefault="00A15D06" w:rsidP="00A15D06">
      <w:pPr>
        <w:rPr>
          <w:rtl/>
          <w:lang w:eastAsia="he-IL"/>
        </w:rPr>
      </w:pPr>
    </w:p>
    <w:p w14:paraId="39EE509C" w14:textId="23DBBF50" w:rsidR="00A15D06" w:rsidRDefault="00A15D06" w:rsidP="00A15D06">
      <w:pPr>
        <w:pStyle w:val="a4"/>
        <w:keepNext/>
        <w:rPr>
          <w:rtl/>
        </w:rPr>
      </w:pPr>
      <w:bookmarkStart w:id="5067" w:name="ET_speaker_קרולינה_יוסף_399"/>
      <w:r w:rsidRPr="00A15D06">
        <w:rPr>
          <w:rStyle w:val="TagStyle"/>
          <w:rtl/>
        </w:rPr>
        <w:t xml:space="preserve"> &lt;&lt; דובר &gt;&gt; </w:t>
      </w:r>
      <w:r>
        <w:rPr>
          <w:rtl/>
        </w:rPr>
        <w:t>קרולינה יוסף:</w:t>
      </w:r>
      <w:r w:rsidRPr="00A15D06">
        <w:rPr>
          <w:rStyle w:val="TagStyle"/>
          <w:rtl/>
        </w:rPr>
        <w:t xml:space="preserve"> &lt;&lt; דובר &gt;&gt;</w:t>
      </w:r>
      <w:r>
        <w:rPr>
          <w:rtl/>
        </w:rPr>
        <w:t xml:space="preserve">   </w:t>
      </w:r>
      <w:bookmarkEnd w:id="5067"/>
    </w:p>
    <w:p w14:paraId="74885B77" w14:textId="77777777" w:rsidR="00A15D06" w:rsidRDefault="00A15D06" w:rsidP="00A15D06">
      <w:pPr>
        <w:pStyle w:val="KeepWithNext"/>
        <w:rPr>
          <w:rtl/>
          <w:lang w:eastAsia="he-IL"/>
        </w:rPr>
      </w:pPr>
    </w:p>
    <w:p w14:paraId="07430791" w14:textId="53C9BD19" w:rsidR="00A15D06" w:rsidRDefault="00A15D06" w:rsidP="00A15D06">
      <w:pPr>
        <w:rPr>
          <w:rtl/>
          <w:lang w:eastAsia="he-IL"/>
        </w:rPr>
      </w:pPr>
      <w:r>
        <w:rPr>
          <w:rFonts w:hint="cs"/>
          <w:rtl/>
          <w:lang w:eastAsia="he-IL"/>
        </w:rPr>
        <w:t>נעה, אין לזה הסבר. זה פשוט פורסם כך</w:t>
      </w:r>
      <w:bookmarkStart w:id="5068" w:name="_ETM_Q1_3858402"/>
      <w:bookmarkEnd w:id="5068"/>
      <w:r w:rsidR="00823FAA">
        <w:rPr>
          <w:rFonts w:hint="cs"/>
          <w:rtl/>
          <w:lang w:eastAsia="he-IL"/>
        </w:rPr>
        <w:t xml:space="preserve"> אבל זה נקרא מסר מ</w:t>
      </w:r>
      <w:bookmarkStart w:id="5069" w:name="_ETM_Q1_3859651"/>
      <w:bookmarkEnd w:id="5069"/>
      <w:r w:rsidR="00823FAA">
        <w:rPr>
          <w:rFonts w:hint="cs"/>
          <w:rtl/>
          <w:lang w:eastAsia="he-IL"/>
        </w:rPr>
        <w:t>אושר וברגע שזה מסר</w:t>
      </w:r>
      <w:bookmarkStart w:id="5070" w:name="_ETM_Q1_3861651"/>
      <w:bookmarkEnd w:id="5070"/>
      <w:r w:rsidR="00823FAA">
        <w:rPr>
          <w:rFonts w:hint="cs"/>
          <w:rtl/>
          <w:lang w:eastAsia="he-IL"/>
        </w:rPr>
        <w:t xml:space="preserve"> מאושר </w:t>
      </w:r>
      <w:bookmarkStart w:id="5071" w:name="_ETM_Q1_3861151"/>
      <w:bookmarkEnd w:id="5071"/>
      <w:r w:rsidR="00823FAA">
        <w:rPr>
          <w:rFonts w:hint="cs"/>
          <w:rtl/>
          <w:lang w:eastAsia="he-IL"/>
        </w:rPr>
        <w:t>אז אנחנו מכלילים א</w:t>
      </w:r>
      <w:bookmarkStart w:id="5072" w:name="_ETM_Q1_3859156"/>
      <w:bookmarkEnd w:id="5072"/>
      <w:r w:rsidR="00823FAA">
        <w:rPr>
          <w:rFonts w:hint="cs"/>
          <w:rtl/>
          <w:lang w:eastAsia="he-IL"/>
        </w:rPr>
        <w:t>ותו בכל מה שאימצנו.</w:t>
      </w:r>
    </w:p>
    <w:p w14:paraId="24D53F7A" w14:textId="77777777" w:rsidR="00823FAA" w:rsidRDefault="00823FAA" w:rsidP="00A15D06">
      <w:pPr>
        <w:rPr>
          <w:rtl/>
          <w:lang w:eastAsia="he-IL"/>
        </w:rPr>
      </w:pPr>
      <w:bookmarkStart w:id="5073" w:name="_ETM_Q1_3865401"/>
      <w:bookmarkStart w:id="5074" w:name="_ETM_Q1_3865656"/>
      <w:bookmarkEnd w:id="5073"/>
      <w:bookmarkEnd w:id="5074"/>
    </w:p>
    <w:p w14:paraId="6C0FF93A" w14:textId="3FC67E38" w:rsidR="00823FAA" w:rsidRDefault="00823FAA" w:rsidP="00823FAA">
      <w:pPr>
        <w:pStyle w:val="af6"/>
        <w:keepNext/>
        <w:rPr>
          <w:rtl/>
        </w:rPr>
      </w:pPr>
      <w:bookmarkStart w:id="5075" w:name="ET_yor_6447_400"/>
      <w:r w:rsidRPr="00823FAA">
        <w:rPr>
          <w:rStyle w:val="TagStyle"/>
          <w:rtl/>
        </w:rPr>
        <w:t xml:space="preserve"> &lt;&lt; יור &gt;&gt; </w:t>
      </w:r>
      <w:r>
        <w:rPr>
          <w:rtl/>
        </w:rPr>
        <w:t>היו"ר יונתן מישרקי:</w:t>
      </w:r>
      <w:r w:rsidRPr="00823FAA">
        <w:rPr>
          <w:rStyle w:val="TagStyle"/>
          <w:rtl/>
        </w:rPr>
        <w:t xml:space="preserve"> &lt;&lt; יור &gt;&gt;</w:t>
      </w:r>
      <w:r>
        <w:rPr>
          <w:rtl/>
        </w:rPr>
        <w:t xml:space="preserve">   </w:t>
      </w:r>
      <w:bookmarkEnd w:id="5075"/>
    </w:p>
    <w:p w14:paraId="103D0F9E" w14:textId="77777777" w:rsidR="00823FAA" w:rsidRDefault="00823FAA" w:rsidP="00823FAA">
      <w:pPr>
        <w:pStyle w:val="KeepWithNext"/>
        <w:rPr>
          <w:rtl/>
          <w:lang w:eastAsia="he-IL"/>
        </w:rPr>
      </w:pPr>
    </w:p>
    <w:p w14:paraId="373AA3A1" w14:textId="3A64F6EF" w:rsidR="00823FAA" w:rsidRDefault="00823FAA" w:rsidP="00823FAA">
      <w:pPr>
        <w:rPr>
          <w:rtl/>
          <w:lang w:eastAsia="he-IL"/>
        </w:rPr>
      </w:pPr>
      <w:bookmarkStart w:id="5076" w:name="_ETM_Q1_3866651"/>
      <w:bookmarkEnd w:id="5076"/>
      <w:r>
        <w:rPr>
          <w:rFonts w:hint="cs"/>
          <w:rtl/>
          <w:lang w:eastAsia="he-IL"/>
        </w:rPr>
        <w:t>טוב, סיימנו את הנושא?</w:t>
      </w:r>
    </w:p>
    <w:p w14:paraId="5AE97754" w14:textId="77777777" w:rsidR="00823FAA" w:rsidRDefault="00823FAA" w:rsidP="00823FAA">
      <w:pPr>
        <w:rPr>
          <w:rtl/>
          <w:lang w:eastAsia="he-IL"/>
        </w:rPr>
      </w:pPr>
      <w:bookmarkStart w:id="5077" w:name="_ETM_Q1_3864651"/>
      <w:bookmarkStart w:id="5078" w:name="_ETM_Q1_3866401"/>
      <w:bookmarkEnd w:id="5077"/>
      <w:bookmarkEnd w:id="5078"/>
    </w:p>
    <w:p w14:paraId="41527188" w14:textId="1B4CDD45" w:rsidR="00823FAA" w:rsidRDefault="00823FAA" w:rsidP="00823FAA">
      <w:pPr>
        <w:pStyle w:val="a4"/>
        <w:keepNext/>
        <w:rPr>
          <w:rtl/>
        </w:rPr>
      </w:pPr>
      <w:bookmarkStart w:id="5079" w:name="ET_speaker_נעה_בן_שבת_401"/>
      <w:r w:rsidRPr="00823FAA">
        <w:rPr>
          <w:rStyle w:val="TagStyle"/>
          <w:rtl/>
        </w:rPr>
        <w:t xml:space="preserve"> &lt;&lt; דובר &gt;&gt; </w:t>
      </w:r>
      <w:r>
        <w:rPr>
          <w:rtl/>
        </w:rPr>
        <w:t>נעה בן שבת:</w:t>
      </w:r>
      <w:r w:rsidRPr="00823FAA">
        <w:rPr>
          <w:rStyle w:val="TagStyle"/>
          <w:rtl/>
        </w:rPr>
        <w:t xml:space="preserve"> &lt;&lt; דובר &gt;&gt;</w:t>
      </w:r>
      <w:r>
        <w:rPr>
          <w:rtl/>
        </w:rPr>
        <w:t xml:space="preserve">   </w:t>
      </w:r>
      <w:bookmarkEnd w:id="5079"/>
    </w:p>
    <w:p w14:paraId="5C00FFD3" w14:textId="77777777" w:rsidR="00823FAA" w:rsidRDefault="00823FAA" w:rsidP="00823FAA">
      <w:pPr>
        <w:pStyle w:val="KeepWithNext"/>
        <w:rPr>
          <w:rtl/>
          <w:lang w:eastAsia="he-IL"/>
        </w:rPr>
      </w:pPr>
    </w:p>
    <w:p w14:paraId="723F0D7B" w14:textId="46786C9C" w:rsidR="00823FAA" w:rsidRDefault="00823FAA" w:rsidP="00823FAA">
      <w:pPr>
        <w:rPr>
          <w:rtl/>
          <w:lang w:eastAsia="he-IL"/>
        </w:rPr>
      </w:pPr>
      <w:bookmarkStart w:id="5080" w:name="_ETM_Q1_3868151"/>
      <w:bookmarkStart w:id="5081" w:name="_ETM_Q1_3868401"/>
      <w:bookmarkStart w:id="5082" w:name="_ETM_Q1_3868651"/>
      <w:bookmarkEnd w:id="5080"/>
      <w:bookmarkEnd w:id="5081"/>
      <w:bookmarkEnd w:id="5082"/>
      <w:r>
        <w:rPr>
          <w:rFonts w:hint="cs"/>
          <w:rtl/>
          <w:lang w:eastAsia="he-IL"/>
        </w:rPr>
        <w:t xml:space="preserve">יש לנו </w:t>
      </w:r>
      <w:bookmarkStart w:id="5083" w:name="_ETM_Q1_3866901"/>
      <w:bookmarkEnd w:id="5083"/>
      <w:r>
        <w:rPr>
          <w:rFonts w:hint="cs"/>
          <w:rtl/>
          <w:lang w:eastAsia="he-IL"/>
        </w:rPr>
        <w:t xml:space="preserve">בתוספת השנייה ב' את </w:t>
      </w:r>
      <w:bookmarkStart w:id="5084" w:name="_ETM_Q1_3868152"/>
      <w:bookmarkEnd w:id="5084"/>
      <w:r>
        <w:rPr>
          <w:rFonts w:hint="cs"/>
          <w:rtl/>
          <w:lang w:eastAsia="he-IL"/>
        </w:rPr>
        <w:t xml:space="preserve">ההפרות. </w:t>
      </w:r>
      <w:bookmarkStart w:id="5085" w:name="_ETM_Q1_3875154"/>
      <w:bookmarkEnd w:id="5085"/>
    </w:p>
    <w:p w14:paraId="35B95798" w14:textId="77777777" w:rsidR="00FB31DA" w:rsidRDefault="00FB31DA" w:rsidP="00823FAA">
      <w:pPr>
        <w:rPr>
          <w:rtl/>
          <w:lang w:eastAsia="he-IL"/>
        </w:rPr>
      </w:pPr>
    </w:p>
    <w:p w14:paraId="2CF78503" w14:textId="409BF49D" w:rsidR="00FB31DA" w:rsidRDefault="00FB31DA" w:rsidP="00FB31DA">
      <w:pPr>
        <w:pStyle w:val="a4"/>
        <w:keepNext/>
        <w:rPr>
          <w:rtl/>
        </w:rPr>
      </w:pPr>
      <w:r w:rsidRPr="00FB31DA">
        <w:rPr>
          <w:rStyle w:val="TagStyle"/>
          <w:rtl/>
        </w:rPr>
        <w:t xml:space="preserve"> &lt;&lt; דובר &gt;&gt; </w:t>
      </w:r>
      <w:r>
        <w:rPr>
          <w:rtl/>
        </w:rPr>
        <w:t>רוית ארבל:</w:t>
      </w:r>
      <w:r w:rsidRPr="00FB31DA">
        <w:rPr>
          <w:rStyle w:val="TagStyle"/>
          <w:rtl/>
        </w:rPr>
        <w:t xml:space="preserve"> &lt;&lt; דובר &gt;&gt;</w:t>
      </w:r>
      <w:r>
        <w:rPr>
          <w:rtl/>
        </w:rPr>
        <w:t xml:space="preserve">   </w:t>
      </w:r>
    </w:p>
    <w:p w14:paraId="2C320387" w14:textId="77777777" w:rsidR="00FB31DA" w:rsidRDefault="00FB31DA" w:rsidP="00FB31DA">
      <w:pPr>
        <w:pStyle w:val="KeepWithNext"/>
        <w:rPr>
          <w:rtl/>
          <w:lang w:eastAsia="he-IL"/>
        </w:rPr>
      </w:pPr>
    </w:p>
    <w:p w14:paraId="48A04703" w14:textId="55E1F0A6" w:rsidR="00FB31DA" w:rsidRDefault="00FB31DA" w:rsidP="00FB31DA">
      <w:pPr>
        <w:rPr>
          <w:rtl/>
          <w:lang w:eastAsia="he-IL"/>
        </w:rPr>
      </w:pPr>
      <w:r>
        <w:rPr>
          <w:rFonts w:hint="cs"/>
          <w:rtl/>
          <w:lang w:eastAsia="he-IL"/>
        </w:rPr>
        <w:t>נעה, במסגרת המנגנון שקבענו בסעיף 3</w:t>
      </w:r>
      <w:bookmarkStart w:id="5086" w:name="_ETM_Q1_3869156"/>
      <w:bookmarkEnd w:id="5086"/>
      <w:r>
        <w:rPr>
          <w:rFonts w:hint="cs"/>
          <w:rtl/>
          <w:lang w:eastAsia="he-IL"/>
        </w:rPr>
        <w:t>, אפשר לאמץ</w:t>
      </w:r>
      <w:bookmarkStart w:id="5087" w:name="_ETM_Q1_3877660"/>
      <w:bookmarkEnd w:id="5087"/>
      <w:r>
        <w:rPr>
          <w:rFonts w:hint="cs"/>
          <w:rtl/>
          <w:lang w:eastAsia="he-IL"/>
        </w:rPr>
        <w:t xml:space="preserve"> ה</w:t>
      </w:r>
      <w:bookmarkStart w:id="5088" w:name="_ETM_Q1_3874904"/>
      <w:bookmarkEnd w:id="5088"/>
      <w:r>
        <w:rPr>
          <w:rFonts w:hint="cs"/>
          <w:rtl/>
          <w:lang w:eastAsia="he-IL"/>
        </w:rPr>
        <w:t>חלטות?</w:t>
      </w:r>
    </w:p>
    <w:p w14:paraId="6B45D88F" w14:textId="77777777" w:rsidR="00FB31DA" w:rsidRDefault="00FB31DA" w:rsidP="00FB31DA">
      <w:pPr>
        <w:rPr>
          <w:rtl/>
          <w:lang w:eastAsia="he-IL"/>
        </w:rPr>
      </w:pPr>
      <w:bookmarkStart w:id="5089" w:name="_ETM_Q1_3877655"/>
      <w:bookmarkStart w:id="5090" w:name="_ETM_Q1_3879153"/>
      <w:bookmarkEnd w:id="5089"/>
      <w:bookmarkEnd w:id="5090"/>
    </w:p>
    <w:p w14:paraId="0373EC4C" w14:textId="4CB09E9E" w:rsidR="00FB31DA" w:rsidRDefault="00FB31DA" w:rsidP="00FB31DA">
      <w:pPr>
        <w:pStyle w:val="a4"/>
        <w:keepNext/>
        <w:rPr>
          <w:rtl/>
        </w:rPr>
      </w:pPr>
      <w:bookmarkStart w:id="5091" w:name="ET_speaker_נעה_בן_שבת_403"/>
      <w:r w:rsidRPr="00FB31DA">
        <w:rPr>
          <w:rStyle w:val="TagStyle"/>
          <w:rtl/>
        </w:rPr>
        <w:t xml:space="preserve"> &lt;&lt; דובר &gt;&gt; </w:t>
      </w:r>
      <w:r>
        <w:rPr>
          <w:rtl/>
        </w:rPr>
        <w:t>נעה בן שבת:</w:t>
      </w:r>
      <w:r w:rsidRPr="00FB31DA">
        <w:rPr>
          <w:rStyle w:val="TagStyle"/>
          <w:rtl/>
        </w:rPr>
        <w:t xml:space="preserve"> &lt;&lt; דובר &gt;&gt;</w:t>
      </w:r>
      <w:r>
        <w:rPr>
          <w:rtl/>
        </w:rPr>
        <w:t xml:space="preserve">   </w:t>
      </w:r>
      <w:bookmarkEnd w:id="5091"/>
    </w:p>
    <w:p w14:paraId="66BCB62D" w14:textId="77777777" w:rsidR="00FB31DA" w:rsidRDefault="00FB31DA" w:rsidP="00FB31DA">
      <w:pPr>
        <w:pStyle w:val="KeepWithNext"/>
        <w:rPr>
          <w:rtl/>
          <w:lang w:eastAsia="he-IL"/>
        </w:rPr>
      </w:pPr>
    </w:p>
    <w:p w14:paraId="607D916B" w14:textId="21956A63" w:rsidR="00FB31DA" w:rsidRDefault="00FB31DA" w:rsidP="00FB31DA">
      <w:pPr>
        <w:rPr>
          <w:rtl/>
          <w:lang w:eastAsia="he-IL"/>
        </w:rPr>
      </w:pPr>
      <w:bookmarkStart w:id="5092" w:name="_ETM_Q1_3880405"/>
      <w:bookmarkEnd w:id="5092"/>
      <w:r>
        <w:rPr>
          <w:rFonts w:hint="cs"/>
          <w:rtl/>
          <w:lang w:eastAsia="he-IL"/>
        </w:rPr>
        <w:t xml:space="preserve">סעיף </w:t>
      </w:r>
      <w:bookmarkStart w:id="5093" w:name="_ETM_Q1_3880160"/>
      <w:bookmarkStart w:id="5094" w:name="_ETM_Q1_3883405"/>
      <w:bookmarkStart w:id="5095" w:name="_ETM_Q1_3880655"/>
      <w:bookmarkStart w:id="5096" w:name="_ETM_Q1_3879655"/>
      <w:bookmarkEnd w:id="5093"/>
      <w:bookmarkEnd w:id="5094"/>
      <w:bookmarkEnd w:id="5095"/>
      <w:bookmarkEnd w:id="5096"/>
      <w:r>
        <w:rPr>
          <w:rFonts w:hint="cs"/>
          <w:rtl/>
          <w:lang w:eastAsia="he-IL"/>
        </w:rPr>
        <w:t>3 א</w:t>
      </w:r>
      <w:bookmarkStart w:id="5097" w:name="_ETM_Q1_3880905"/>
      <w:bookmarkEnd w:id="5097"/>
      <w:r>
        <w:rPr>
          <w:rFonts w:hint="cs"/>
          <w:rtl/>
          <w:lang w:eastAsia="he-IL"/>
        </w:rPr>
        <w:t>ומר "</w:t>
      </w:r>
      <w:bookmarkStart w:id="5098" w:name="_ETM_Q1_3879906"/>
      <w:bookmarkStart w:id="5099" w:name="_ETM_Q1_3877152"/>
      <w:bookmarkStart w:id="5100" w:name="_ETM_Q1_3877402"/>
      <w:bookmarkStart w:id="5101" w:name="_ETM_Q1_3877652"/>
      <w:bookmarkStart w:id="5102" w:name="_ETM_Q1_3874902"/>
      <w:bookmarkEnd w:id="5098"/>
      <w:bookmarkEnd w:id="5099"/>
      <w:bookmarkEnd w:id="5100"/>
      <w:bookmarkEnd w:id="5101"/>
      <w:bookmarkEnd w:id="5102"/>
      <w:r>
        <w:rPr>
          <w:rFonts w:hint="cs"/>
          <w:rtl/>
          <w:lang w:eastAsia="he-IL"/>
        </w:rPr>
        <w:t xml:space="preserve">הוראה מחייבת באיחוד האירופי", הוא לא אומר </w:t>
      </w:r>
      <w:bookmarkStart w:id="5103" w:name="_ETM_Q1_3884903"/>
      <w:r>
        <w:rPr>
          <w:rFonts w:hint="cs"/>
          <w:rtl/>
          <w:lang w:eastAsia="he-IL"/>
        </w:rPr>
        <w:t>מה הצורה של</w:t>
      </w:r>
      <w:bookmarkStart w:id="5104" w:name="_ETM_Q1_3884154"/>
      <w:bookmarkEnd w:id="5104"/>
      <w:r>
        <w:rPr>
          <w:rFonts w:hint="cs"/>
          <w:rtl/>
          <w:lang w:eastAsia="he-IL"/>
        </w:rPr>
        <w:t xml:space="preserve"> </w:t>
      </w:r>
      <w:bookmarkEnd w:id="5103"/>
      <w:r>
        <w:rPr>
          <w:rFonts w:hint="cs"/>
          <w:rtl/>
          <w:lang w:eastAsia="he-IL"/>
        </w:rPr>
        <w:t xml:space="preserve">ההוראה </w:t>
      </w:r>
      <w:bookmarkStart w:id="5105" w:name="_ETM_Q1_3884653"/>
      <w:bookmarkEnd w:id="5105"/>
      <w:r>
        <w:rPr>
          <w:rFonts w:hint="cs"/>
          <w:rtl/>
          <w:lang w:eastAsia="he-IL"/>
        </w:rPr>
        <w:t>הזאת. הוא לא אומר</w:t>
      </w:r>
      <w:bookmarkStart w:id="5106" w:name="_ETM_Q1_3887905"/>
      <w:bookmarkEnd w:id="5106"/>
      <w:r>
        <w:rPr>
          <w:rFonts w:hint="cs"/>
          <w:rtl/>
          <w:lang w:eastAsia="he-IL"/>
        </w:rPr>
        <w:t xml:space="preserve"> ד</w:t>
      </w:r>
      <w:bookmarkStart w:id="5107" w:name="_ETM_Q1_3885655"/>
      <w:bookmarkEnd w:id="5107"/>
      <w:r>
        <w:rPr>
          <w:rFonts w:hint="cs"/>
          <w:rtl/>
          <w:lang w:eastAsia="he-IL"/>
        </w:rPr>
        <w:t xml:space="preserve">ווקא דירקטיבה </w:t>
      </w:r>
      <w:bookmarkStart w:id="5108" w:name="_ETM_Q1_3888406"/>
      <w:bookmarkEnd w:id="5108"/>
      <w:r w:rsidR="006E2B95">
        <w:rPr>
          <w:rFonts w:hint="cs"/>
          <w:rtl/>
          <w:lang w:eastAsia="he-IL"/>
        </w:rPr>
        <w:t>או דווקא תקנה אז אם ההח</w:t>
      </w:r>
      <w:bookmarkStart w:id="5109" w:name="_ETM_Q1_3888651"/>
      <w:bookmarkEnd w:id="5109"/>
      <w:r w:rsidR="006E2B95">
        <w:rPr>
          <w:rFonts w:hint="cs"/>
          <w:rtl/>
          <w:lang w:eastAsia="he-IL"/>
        </w:rPr>
        <w:t>לטה הזאת - - -</w:t>
      </w:r>
      <w:bookmarkStart w:id="5110" w:name="_ETM_Q1_3889906"/>
      <w:bookmarkEnd w:id="5110"/>
    </w:p>
    <w:p w14:paraId="2482B2AC" w14:textId="77777777" w:rsidR="006E2B95" w:rsidRDefault="006E2B95" w:rsidP="00FB31DA">
      <w:pPr>
        <w:rPr>
          <w:rtl/>
          <w:lang w:eastAsia="he-IL"/>
        </w:rPr>
      </w:pPr>
      <w:bookmarkStart w:id="5111" w:name="_ETM_Q1_3891151"/>
      <w:bookmarkEnd w:id="5111"/>
    </w:p>
    <w:p w14:paraId="28B2B1CB" w14:textId="733FEFCD" w:rsidR="006E2B95" w:rsidRDefault="006E2B95" w:rsidP="006E2B95">
      <w:pPr>
        <w:pStyle w:val="a4"/>
        <w:keepNext/>
        <w:rPr>
          <w:rtl/>
        </w:rPr>
      </w:pPr>
      <w:bookmarkStart w:id="5112" w:name="ET_speaker_רוית_ארבל_398"/>
      <w:r w:rsidRPr="006E2B95">
        <w:rPr>
          <w:rStyle w:val="TagStyle"/>
          <w:rtl/>
        </w:rPr>
        <w:t xml:space="preserve"> &lt;&lt; דובר &gt;&gt; </w:t>
      </w:r>
      <w:r>
        <w:rPr>
          <w:rtl/>
        </w:rPr>
        <w:t>רוית ארבל:</w:t>
      </w:r>
      <w:r w:rsidRPr="006E2B95">
        <w:rPr>
          <w:rStyle w:val="TagStyle"/>
          <w:rtl/>
        </w:rPr>
        <w:t xml:space="preserve"> &lt;&lt; דובר &gt;&gt;</w:t>
      </w:r>
      <w:r>
        <w:rPr>
          <w:rtl/>
        </w:rPr>
        <w:t xml:space="preserve">   </w:t>
      </w:r>
      <w:bookmarkEnd w:id="5112"/>
    </w:p>
    <w:p w14:paraId="53B7B152" w14:textId="77777777" w:rsidR="006E2B95" w:rsidRDefault="006E2B95" w:rsidP="006E2B95">
      <w:pPr>
        <w:pStyle w:val="KeepWithNext"/>
        <w:rPr>
          <w:rtl/>
          <w:lang w:eastAsia="he-IL"/>
        </w:rPr>
      </w:pPr>
    </w:p>
    <w:p w14:paraId="759BB4E4" w14:textId="6D1BC738" w:rsidR="006E2B95" w:rsidRDefault="006E2B95" w:rsidP="006E2B95">
      <w:pPr>
        <w:rPr>
          <w:rtl/>
          <w:lang w:eastAsia="he-IL"/>
        </w:rPr>
      </w:pPr>
      <w:r>
        <w:rPr>
          <w:rFonts w:hint="cs"/>
          <w:rtl/>
          <w:lang w:eastAsia="he-IL"/>
        </w:rPr>
        <w:t xml:space="preserve">אבל אם </w:t>
      </w:r>
      <w:bookmarkStart w:id="5113" w:name="_ETM_Q1_3891406"/>
      <w:bookmarkEnd w:id="5113"/>
      <w:r>
        <w:rPr>
          <w:rFonts w:hint="cs"/>
          <w:rtl/>
          <w:lang w:eastAsia="he-IL"/>
        </w:rPr>
        <w:t>זאת ה</w:t>
      </w:r>
      <w:bookmarkStart w:id="5114" w:name="_ETM_Q1_3890156"/>
      <w:bookmarkEnd w:id="5114"/>
      <w:r>
        <w:rPr>
          <w:rFonts w:hint="cs"/>
          <w:rtl/>
          <w:lang w:eastAsia="he-IL"/>
        </w:rPr>
        <w:t>חלטה מכוח</w:t>
      </w:r>
      <w:bookmarkStart w:id="5115" w:name="_ETM_Q1_3889156"/>
      <w:bookmarkStart w:id="5116" w:name="_ETM_Q1_3887156"/>
      <w:bookmarkEnd w:id="5115"/>
      <w:bookmarkEnd w:id="5116"/>
      <w:r>
        <w:rPr>
          <w:rFonts w:hint="cs"/>
          <w:rtl/>
          <w:lang w:eastAsia="he-IL"/>
        </w:rPr>
        <w:t xml:space="preserve"> 1924</w:t>
      </w:r>
      <w:bookmarkStart w:id="5117" w:name="_ETM_Q1_3896406"/>
      <w:bookmarkStart w:id="5118" w:name="_ETM_Q1_3893651"/>
      <w:bookmarkEnd w:id="5117"/>
      <w:bookmarkEnd w:id="5118"/>
      <w:r>
        <w:rPr>
          <w:rFonts w:hint="cs"/>
          <w:rtl/>
          <w:lang w:eastAsia="he-IL"/>
        </w:rPr>
        <w:t xml:space="preserve"> אז די שאימצנו - - -</w:t>
      </w:r>
    </w:p>
    <w:p w14:paraId="553C26F4" w14:textId="77777777" w:rsidR="006E2B95" w:rsidRDefault="006E2B95" w:rsidP="006E2B95">
      <w:pPr>
        <w:rPr>
          <w:rtl/>
          <w:lang w:eastAsia="he-IL"/>
        </w:rPr>
      </w:pPr>
      <w:bookmarkStart w:id="5119" w:name="_ETM_Q1_3890151"/>
      <w:bookmarkEnd w:id="5119"/>
    </w:p>
    <w:p w14:paraId="038ED066" w14:textId="259F83F2" w:rsidR="006E2B95" w:rsidRDefault="006E2B95" w:rsidP="006E2B95">
      <w:pPr>
        <w:pStyle w:val="a4"/>
        <w:keepNext/>
        <w:rPr>
          <w:rtl/>
        </w:rPr>
      </w:pPr>
      <w:bookmarkStart w:id="5120" w:name="ET_speaker_נעה_בן_שבת_399"/>
      <w:r w:rsidRPr="006E2B95">
        <w:rPr>
          <w:rStyle w:val="TagStyle"/>
          <w:rtl/>
        </w:rPr>
        <w:t xml:space="preserve"> &lt;&lt; דובר &gt;&gt; </w:t>
      </w:r>
      <w:r>
        <w:rPr>
          <w:rtl/>
        </w:rPr>
        <w:t>נעה בן שבת:</w:t>
      </w:r>
      <w:r w:rsidRPr="006E2B95">
        <w:rPr>
          <w:rStyle w:val="TagStyle"/>
          <w:rtl/>
        </w:rPr>
        <w:t xml:space="preserve"> &lt;&lt; דובר &gt;&gt;</w:t>
      </w:r>
      <w:r>
        <w:rPr>
          <w:rtl/>
        </w:rPr>
        <w:t xml:space="preserve">   </w:t>
      </w:r>
      <w:bookmarkEnd w:id="5120"/>
    </w:p>
    <w:p w14:paraId="053A1C88" w14:textId="77777777" w:rsidR="006E2B95" w:rsidRDefault="006E2B95" w:rsidP="006E2B95">
      <w:pPr>
        <w:pStyle w:val="KeepWithNext"/>
        <w:rPr>
          <w:rtl/>
          <w:lang w:eastAsia="he-IL"/>
        </w:rPr>
      </w:pPr>
    </w:p>
    <w:p w14:paraId="78CE0ED6" w14:textId="63C34B42" w:rsidR="006E2B95" w:rsidRDefault="006E2B95" w:rsidP="006E2B95">
      <w:pPr>
        <w:rPr>
          <w:rtl/>
          <w:lang w:eastAsia="he-IL"/>
        </w:rPr>
      </w:pPr>
      <w:bookmarkStart w:id="5121" w:name="_ETM_Q1_3893156"/>
      <w:bookmarkEnd w:id="5121"/>
      <w:r>
        <w:rPr>
          <w:rFonts w:hint="cs"/>
          <w:rtl/>
          <w:lang w:eastAsia="he-IL"/>
        </w:rPr>
        <w:t xml:space="preserve">השאלה היא אם </w:t>
      </w:r>
      <w:bookmarkStart w:id="5122" w:name="_ETM_Q1_3891156"/>
      <w:bookmarkEnd w:id="5122"/>
      <w:r>
        <w:rPr>
          <w:rFonts w:hint="cs"/>
          <w:rtl/>
          <w:lang w:eastAsia="he-IL"/>
        </w:rPr>
        <w:t xml:space="preserve">ההחלטה </w:t>
      </w:r>
      <w:bookmarkStart w:id="5123" w:name="_ETM_Q1_3892656"/>
      <w:bookmarkEnd w:id="5123"/>
      <w:r>
        <w:rPr>
          <w:rFonts w:hint="cs"/>
          <w:rtl/>
          <w:lang w:eastAsia="he-IL"/>
        </w:rPr>
        <w:t>מחייבת.</w:t>
      </w:r>
    </w:p>
    <w:p w14:paraId="3D3FDCFC" w14:textId="77777777" w:rsidR="006E2B95" w:rsidRDefault="006E2B95" w:rsidP="006E2B95">
      <w:pPr>
        <w:rPr>
          <w:rtl/>
          <w:lang w:eastAsia="he-IL"/>
        </w:rPr>
      </w:pPr>
      <w:bookmarkStart w:id="5124" w:name="_ETM_Q1_3895156"/>
      <w:bookmarkStart w:id="5125" w:name="_ETM_Q1_3897156"/>
      <w:bookmarkEnd w:id="5124"/>
      <w:bookmarkEnd w:id="5125"/>
    </w:p>
    <w:p w14:paraId="5FFAB108" w14:textId="0DC15EA0" w:rsidR="006E2B95" w:rsidRDefault="006E2B95" w:rsidP="006E2B95">
      <w:pPr>
        <w:pStyle w:val="a4"/>
        <w:keepNext/>
        <w:rPr>
          <w:rtl/>
        </w:rPr>
      </w:pPr>
      <w:bookmarkStart w:id="5126" w:name="ET_speaker_רוית_ארבל_400"/>
      <w:r w:rsidRPr="006E2B95">
        <w:rPr>
          <w:rStyle w:val="TagStyle"/>
          <w:rtl/>
        </w:rPr>
        <w:t xml:space="preserve"> &lt;&lt; דובר &gt;&gt; </w:t>
      </w:r>
      <w:r>
        <w:rPr>
          <w:rtl/>
        </w:rPr>
        <w:t>רוית ארבל:</w:t>
      </w:r>
      <w:r w:rsidRPr="006E2B95">
        <w:rPr>
          <w:rStyle w:val="TagStyle"/>
          <w:rtl/>
        </w:rPr>
        <w:t xml:space="preserve"> &lt;&lt; דובר &gt;&gt;</w:t>
      </w:r>
      <w:r>
        <w:rPr>
          <w:rtl/>
        </w:rPr>
        <w:t xml:space="preserve">   </w:t>
      </w:r>
      <w:bookmarkStart w:id="5127" w:name="_ETM_Q1_3903906"/>
      <w:bookmarkEnd w:id="5126"/>
      <w:bookmarkEnd w:id="5127"/>
    </w:p>
    <w:p w14:paraId="083C9BA5" w14:textId="77777777" w:rsidR="006E2B95" w:rsidRDefault="006E2B95" w:rsidP="006E2B95">
      <w:pPr>
        <w:pStyle w:val="KeepWithNext"/>
        <w:rPr>
          <w:rtl/>
          <w:lang w:eastAsia="he-IL"/>
        </w:rPr>
      </w:pPr>
    </w:p>
    <w:p w14:paraId="7473BF33" w14:textId="2EDA216F" w:rsidR="006E2B95" w:rsidRPr="006E2B95" w:rsidRDefault="006E2B95" w:rsidP="006E2B95">
      <w:pPr>
        <w:rPr>
          <w:rtl/>
          <w:lang w:eastAsia="he-IL"/>
        </w:rPr>
      </w:pPr>
      <w:bookmarkStart w:id="5128" w:name="_ETM_Q1_3898656"/>
      <w:bookmarkStart w:id="5129" w:name="_ETM_Q1_3895656"/>
      <w:bookmarkStart w:id="5130" w:name="_ETM_Q1_3892901"/>
      <w:bookmarkEnd w:id="5128"/>
      <w:bookmarkEnd w:id="5129"/>
      <w:bookmarkEnd w:id="5130"/>
      <w:r>
        <w:rPr>
          <w:rFonts w:hint="cs"/>
          <w:rtl/>
          <w:lang w:eastAsia="he-IL"/>
        </w:rPr>
        <w:t>לא אכפת לי</w:t>
      </w:r>
      <w:bookmarkStart w:id="5131" w:name="_ETM_Q1_3891651"/>
      <w:bookmarkEnd w:id="5131"/>
      <w:r>
        <w:rPr>
          <w:rFonts w:hint="cs"/>
          <w:rtl/>
          <w:lang w:eastAsia="he-IL"/>
        </w:rPr>
        <w:t>.</w:t>
      </w:r>
      <w:bookmarkStart w:id="5132" w:name="_ETM_Q1_3897153"/>
      <w:bookmarkEnd w:id="5132"/>
      <w:r>
        <w:rPr>
          <w:rFonts w:hint="cs"/>
          <w:rtl/>
          <w:lang w:eastAsia="he-IL"/>
        </w:rPr>
        <w:t xml:space="preserve"> למען ההבהרה, מבחי</w:t>
      </w:r>
      <w:bookmarkStart w:id="5133" w:name="_ETM_Q1_3901656"/>
      <w:bookmarkEnd w:id="5133"/>
      <w:r>
        <w:rPr>
          <w:rFonts w:hint="cs"/>
          <w:rtl/>
          <w:lang w:eastAsia="he-IL"/>
        </w:rPr>
        <w:t>נתי זה עדיף</w:t>
      </w:r>
      <w:bookmarkStart w:id="5134" w:name="_ETM_Q1_3896401"/>
      <w:bookmarkStart w:id="5135" w:name="_ETM_Q1_3896901"/>
      <w:bookmarkEnd w:id="5134"/>
      <w:bookmarkEnd w:id="5135"/>
      <w:r>
        <w:rPr>
          <w:rFonts w:hint="cs"/>
          <w:rtl/>
          <w:lang w:eastAsia="he-IL"/>
        </w:rPr>
        <w:t>.</w:t>
      </w:r>
      <w:bookmarkStart w:id="5136" w:name="_ETM_Q1_3895651"/>
      <w:bookmarkEnd w:id="5136"/>
    </w:p>
    <w:p w14:paraId="2962FF10" w14:textId="77777777" w:rsidR="006E2B95" w:rsidRDefault="006E2B95" w:rsidP="00FB31DA">
      <w:pPr>
        <w:rPr>
          <w:rtl/>
          <w:lang w:eastAsia="he-IL"/>
        </w:rPr>
      </w:pPr>
    </w:p>
    <w:p w14:paraId="085A7A1A" w14:textId="12763515" w:rsidR="006E2B95" w:rsidRDefault="006E2B95" w:rsidP="006E2B95">
      <w:pPr>
        <w:pStyle w:val="a4"/>
        <w:keepNext/>
        <w:rPr>
          <w:rtl/>
        </w:rPr>
      </w:pPr>
      <w:bookmarkStart w:id="5137" w:name="ET_speaker_יוספה_ספי_הולצשטיין_401"/>
      <w:r w:rsidRPr="006E2B95">
        <w:rPr>
          <w:rStyle w:val="TagStyle"/>
          <w:rtl/>
        </w:rPr>
        <w:t xml:space="preserve"> &lt;&lt; דובר &gt;&gt; </w:t>
      </w:r>
      <w:r w:rsidR="00F42C12">
        <w:rPr>
          <w:rtl/>
        </w:rPr>
        <w:t>יוספה הולצשטיין</w:t>
      </w:r>
      <w:r>
        <w:rPr>
          <w:rtl/>
        </w:rPr>
        <w:t>:</w:t>
      </w:r>
      <w:r w:rsidRPr="006E2B95">
        <w:rPr>
          <w:rStyle w:val="TagStyle"/>
          <w:rtl/>
        </w:rPr>
        <w:t xml:space="preserve"> &lt;&lt; דובר &gt;&gt;</w:t>
      </w:r>
      <w:r>
        <w:rPr>
          <w:rtl/>
        </w:rPr>
        <w:t xml:space="preserve">   </w:t>
      </w:r>
      <w:bookmarkEnd w:id="5137"/>
    </w:p>
    <w:p w14:paraId="2657DB2A" w14:textId="77777777" w:rsidR="006E2B95" w:rsidRPr="006E2B95" w:rsidRDefault="006E2B95" w:rsidP="006E2B95">
      <w:pPr>
        <w:ind w:firstLine="0"/>
        <w:rPr>
          <w:rtl/>
          <w:lang w:eastAsia="he-IL"/>
        </w:rPr>
      </w:pPr>
    </w:p>
    <w:p w14:paraId="4528D094" w14:textId="61B271F0" w:rsidR="006E2B95" w:rsidRDefault="006E2B95" w:rsidP="00FB31DA">
      <w:pPr>
        <w:rPr>
          <w:rtl/>
          <w:lang w:eastAsia="he-IL"/>
        </w:rPr>
      </w:pPr>
      <w:bookmarkStart w:id="5138" w:name="_ETM_Q1_3897904"/>
      <w:bookmarkStart w:id="5139" w:name="_ETM_Q1_3898403"/>
      <w:bookmarkEnd w:id="5138"/>
      <w:bookmarkEnd w:id="5139"/>
      <w:r>
        <w:rPr>
          <w:rFonts w:hint="cs"/>
          <w:rtl/>
          <w:lang w:eastAsia="he-IL"/>
        </w:rPr>
        <w:t>כן. בגלל</w:t>
      </w:r>
      <w:bookmarkStart w:id="5140" w:name="_ETM_Q1_3899154"/>
      <w:bookmarkEnd w:id="5140"/>
      <w:r>
        <w:rPr>
          <w:rFonts w:hint="cs"/>
          <w:rtl/>
          <w:lang w:eastAsia="he-IL"/>
        </w:rPr>
        <w:t xml:space="preserve"> </w:t>
      </w:r>
      <w:bookmarkStart w:id="5141" w:name="_ETM_Q1_3899405"/>
      <w:bookmarkEnd w:id="5141"/>
      <w:r>
        <w:rPr>
          <w:rFonts w:hint="cs"/>
          <w:rtl/>
          <w:lang w:eastAsia="he-IL"/>
        </w:rPr>
        <w:t xml:space="preserve">שהיא מכוח </w:t>
      </w:r>
      <w:bookmarkStart w:id="5142" w:name="_ETM_Q1_3899404"/>
      <w:bookmarkEnd w:id="5142"/>
      <w:r>
        <w:rPr>
          <w:rFonts w:hint="cs"/>
          <w:rtl/>
          <w:lang w:eastAsia="he-IL"/>
        </w:rPr>
        <w:t xml:space="preserve">1924 היא מחייבת ולכן אנחנו יכולים לאמץ אותה. </w:t>
      </w:r>
      <w:bookmarkStart w:id="5143" w:name="_ETM_Q1_3905154"/>
      <w:bookmarkStart w:id="5144" w:name="_ETM_Q1_3902154"/>
      <w:bookmarkEnd w:id="5143"/>
      <w:bookmarkEnd w:id="5144"/>
    </w:p>
    <w:p w14:paraId="7D3D79DE" w14:textId="77777777" w:rsidR="006E2B95" w:rsidRDefault="006E2B95" w:rsidP="00FB31DA">
      <w:pPr>
        <w:rPr>
          <w:lang w:eastAsia="he-IL"/>
        </w:rPr>
      </w:pPr>
      <w:bookmarkStart w:id="5145" w:name="_ETM_Q1_3902405"/>
      <w:bookmarkStart w:id="5146" w:name="_ETM_Q1_3900155"/>
      <w:bookmarkStart w:id="5147" w:name="_ETM_Q1_3900406"/>
      <w:bookmarkEnd w:id="5145"/>
      <w:bookmarkEnd w:id="5146"/>
      <w:bookmarkEnd w:id="5147"/>
    </w:p>
    <w:p w14:paraId="22570269" w14:textId="442D21A4" w:rsidR="006E2B95" w:rsidRDefault="006E2B95" w:rsidP="006E2B95">
      <w:pPr>
        <w:pStyle w:val="af6"/>
        <w:keepNext/>
        <w:rPr>
          <w:rtl/>
        </w:rPr>
      </w:pPr>
      <w:bookmarkStart w:id="5148" w:name="ET_yor_6447_397"/>
      <w:r w:rsidRPr="006E2B95">
        <w:rPr>
          <w:rStyle w:val="TagStyle"/>
          <w:rtl/>
        </w:rPr>
        <w:t xml:space="preserve"> &lt;&lt; יור &gt;&gt; </w:t>
      </w:r>
      <w:r>
        <w:rPr>
          <w:rtl/>
        </w:rPr>
        <w:t>היו"ר יונתן מישרקי:</w:t>
      </w:r>
      <w:r w:rsidRPr="006E2B95">
        <w:rPr>
          <w:rStyle w:val="TagStyle"/>
          <w:rtl/>
        </w:rPr>
        <w:t xml:space="preserve"> &lt;&lt; יור &gt;&gt;</w:t>
      </w:r>
      <w:r>
        <w:rPr>
          <w:rtl/>
        </w:rPr>
        <w:t xml:space="preserve">   </w:t>
      </w:r>
      <w:bookmarkEnd w:id="5148"/>
    </w:p>
    <w:p w14:paraId="5E16A66C" w14:textId="77777777" w:rsidR="006E2B95" w:rsidRDefault="006E2B95" w:rsidP="006E2B95">
      <w:pPr>
        <w:pStyle w:val="KeepWithNext"/>
        <w:rPr>
          <w:rtl/>
          <w:lang w:eastAsia="he-IL"/>
        </w:rPr>
      </w:pPr>
    </w:p>
    <w:p w14:paraId="5D7A420B" w14:textId="41EF8E8C" w:rsidR="006E2B95" w:rsidRDefault="006E2B95" w:rsidP="006E2B95">
      <w:pPr>
        <w:rPr>
          <w:rtl/>
          <w:lang w:eastAsia="he-IL"/>
        </w:rPr>
      </w:pPr>
      <w:r>
        <w:rPr>
          <w:rFonts w:hint="cs"/>
          <w:rtl/>
          <w:lang w:eastAsia="he-IL"/>
        </w:rPr>
        <w:t>איפה אנחנו עכשיו</w:t>
      </w:r>
      <w:bookmarkStart w:id="5149" w:name="_ETM_Q1_3905406"/>
      <w:bookmarkEnd w:id="5149"/>
      <w:r>
        <w:rPr>
          <w:rFonts w:hint="cs"/>
          <w:rtl/>
          <w:lang w:eastAsia="he-IL"/>
        </w:rPr>
        <w:t>?</w:t>
      </w:r>
    </w:p>
    <w:p w14:paraId="149D5876" w14:textId="77777777" w:rsidR="006E2B95" w:rsidRDefault="006E2B95" w:rsidP="006E2B95">
      <w:pPr>
        <w:rPr>
          <w:rtl/>
          <w:lang w:eastAsia="he-IL"/>
        </w:rPr>
      </w:pPr>
      <w:bookmarkStart w:id="5150" w:name="_ETM_Q1_3905906"/>
      <w:bookmarkStart w:id="5151" w:name="_ETM_Q1_3906406"/>
      <w:bookmarkStart w:id="5152" w:name="_ETM_Q1_3903406"/>
      <w:bookmarkEnd w:id="5150"/>
      <w:bookmarkEnd w:id="5151"/>
      <w:bookmarkEnd w:id="5152"/>
    </w:p>
    <w:p w14:paraId="7AC141A9" w14:textId="480F9182" w:rsidR="006E2B95" w:rsidRDefault="006E2B95" w:rsidP="006E2B95">
      <w:pPr>
        <w:pStyle w:val="a4"/>
        <w:keepNext/>
        <w:rPr>
          <w:rtl/>
        </w:rPr>
      </w:pPr>
      <w:bookmarkStart w:id="5153" w:name="ET_speaker_רוית_ארבל_402"/>
      <w:r w:rsidRPr="006E2B95">
        <w:rPr>
          <w:rStyle w:val="TagStyle"/>
          <w:rtl/>
        </w:rPr>
        <w:t xml:space="preserve"> &lt;&lt; דובר &gt;&gt; </w:t>
      </w:r>
      <w:r>
        <w:rPr>
          <w:rtl/>
        </w:rPr>
        <w:t>רוית ארבל:</w:t>
      </w:r>
      <w:r w:rsidRPr="006E2B95">
        <w:rPr>
          <w:rStyle w:val="TagStyle"/>
          <w:rtl/>
        </w:rPr>
        <w:t xml:space="preserve"> &lt;&lt; דובר &gt;&gt;</w:t>
      </w:r>
      <w:r>
        <w:rPr>
          <w:rtl/>
        </w:rPr>
        <w:t xml:space="preserve">   </w:t>
      </w:r>
      <w:bookmarkEnd w:id="5153"/>
    </w:p>
    <w:p w14:paraId="36712B73" w14:textId="77777777" w:rsidR="006E2B95" w:rsidRDefault="006E2B95" w:rsidP="006E2B95">
      <w:pPr>
        <w:pStyle w:val="KeepWithNext"/>
        <w:rPr>
          <w:rtl/>
          <w:lang w:eastAsia="he-IL"/>
        </w:rPr>
      </w:pPr>
    </w:p>
    <w:p w14:paraId="5308CE87" w14:textId="1BEE67FA" w:rsidR="006E2B95" w:rsidRDefault="006E2B95" w:rsidP="006E2B95">
      <w:pPr>
        <w:rPr>
          <w:rtl/>
          <w:lang w:eastAsia="he-IL"/>
        </w:rPr>
      </w:pPr>
      <w:bookmarkStart w:id="5154" w:name="_ETM_Q1_3906656"/>
      <w:bookmarkEnd w:id="5154"/>
      <w:r>
        <w:rPr>
          <w:rFonts w:hint="cs"/>
          <w:rtl/>
          <w:lang w:eastAsia="he-IL"/>
        </w:rPr>
        <w:t xml:space="preserve">הבנתי ומה יקרה </w:t>
      </w:r>
      <w:bookmarkStart w:id="5155" w:name="_ETM_Q1_3911153"/>
      <w:bookmarkEnd w:id="5155"/>
      <w:r>
        <w:rPr>
          <w:rFonts w:hint="cs"/>
          <w:rtl/>
          <w:lang w:eastAsia="he-IL"/>
        </w:rPr>
        <w:t>עם ה</w:t>
      </w:r>
      <w:bookmarkStart w:id="5156" w:name="_ETM_Q1_3906155"/>
      <w:bookmarkEnd w:id="5156"/>
      <w:r>
        <w:rPr>
          <w:rFonts w:hint="cs"/>
          <w:rtl/>
          <w:lang w:eastAsia="he-IL"/>
        </w:rPr>
        <w:t>חלטות נוספות? כל פעם תאמצו החלטה?</w:t>
      </w:r>
      <w:bookmarkStart w:id="5157" w:name="_ETM_Q1_3907155"/>
      <w:bookmarkEnd w:id="5157"/>
    </w:p>
    <w:p w14:paraId="13A366CC" w14:textId="77777777" w:rsidR="006E2B95" w:rsidRDefault="006E2B95" w:rsidP="006E2B95">
      <w:pPr>
        <w:rPr>
          <w:rtl/>
          <w:lang w:eastAsia="he-IL"/>
        </w:rPr>
      </w:pPr>
      <w:bookmarkStart w:id="5158" w:name="_ETM_Q1_3907405"/>
      <w:bookmarkStart w:id="5159" w:name="_ETM_Q1_3907655"/>
      <w:bookmarkEnd w:id="5158"/>
      <w:bookmarkEnd w:id="5159"/>
    </w:p>
    <w:p w14:paraId="0D2E391E" w14:textId="1B9FB0F6" w:rsidR="006E2B95" w:rsidRDefault="006E2B95" w:rsidP="006E2B95">
      <w:pPr>
        <w:pStyle w:val="a4"/>
        <w:keepNext/>
        <w:rPr>
          <w:rtl/>
        </w:rPr>
      </w:pPr>
      <w:bookmarkStart w:id="5160" w:name="ET_speaker_יוספה_ספי_הולצשטיין_403"/>
      <w:r w:rsidRPr="006E2B95">
        <w:rPr>
          <w:rStyle w:val="TagStyle"/>
          <w:rtl/>
        </w:rPr>
        <w:t xml:space="preserve"> &lt;&lt; דובר &gt;&gt; </w:t>
      </w:r>
      <w:r w:rsidR="00F42C12">
        <w:rPr>
          <w:rtl/>
        </w:rPr>
        <w:t>יוספה הולצשטיין</w:t>
      </w:r>
      <w:r>
        <w:rPr>
          <w:rtl/>
        </w:rPr>
        <w:t>:</w:t>
      </w:r>
      <w:r w:rsidRPr="006E2B95">
        <w:rPr>
          <w:rStyle w:val="TagStyle"/>
          <w:rtl/>
        </w:rPr>
        <w:t xml:space="preserve"> &lt;&lt; דובר &gt;&gt;</w:t>
      </w:r>
      <w:r>
        <w:rPr>
          <w:rtl/>
        </w:rPr>
        <w:t xml:space="preserve">   </w:t>
      </w:r>
      <w:bookmarkEnd w:id="5160"/>
    </w:p>
    <w:p w14:paraId="7DBEA433" w14:textId="77777777" w:rsidR="006E2B95" w:rsidRDefault="006E2B95" w:rsidP="006E2B95">
      <w:pPr>
        <w:pStyle w:val="KeepWithNext"/>
        <w:rPr>
          <w:rtl/>
          <w:lang w:eastAsia="he-IL"/>
        </w:rPr>
      </w:pPr>
    </w:p>
    <w:p w14:paraId="4ACA555C" w14:textId="568F8DBD" w:rsidR="006E2B95" w:rsidRDefault="006E2B95" w:rsidP="006E2B95">
      <w:pPr>
        <w:rPr>
          <w:rtl/>
          <w:lang w:eastAsia="he-IL"/>
        </w:rPr>
      </w:pPr>
      <w:bookmarkStart w:id="5161" w:name="_ETM_Q1_3909905"/>
      <w:bookmarkEnd w:id="5161"/>
      <w:r>
        <w:rPr>
          <w:rFonts w:hint="cs"/>
          <w:rtl/>
          <w:lang w:eastAsia="he-IL"/>
        </w:rPr>
        <w:t>בוודאי</w:t>
      </w:r>
      <w:bookmarkStart w:id="5162" w:name="_ETM_Q1_3910655"/>
      <w:bookmarkEnd w:id="5162"/>
      <w:r>
        <w:rPr>
          <w:rFonts w:hint="cs"/>
          <w:rtl/>
          <w:lang w:eastAsia="he-IL"/>
        </w:rPr>
        <w:t>.</w:t>
      </w:r>
      <w:bookmarkStart w:id="5163" w:name="_ETM_Q1_3909155"/>
      <w:bookmarkStart w:id="5164" w:name="_ETM_Q1_3908403"/>
      <w:bookmarkEnd w:id="5163"/>
      <w:bookmarkEnd w:id="5164"/>
    </w:p>
    <w:p w14:paraId="312E2FC9" w14:textId="77777777" w:rsidR="006E2B95" w:rsidRDefault="006E2B95" w:rsidP="006E2B95">
      <w:pPr>
        <w:rPr>
          <w:rtl/>
          <w:lang w:eastAsia="he-IL"/>
        </w:rPr>
      </w:pPr>
      <w:bookmarkStart w:id="5165" w:name="_ETM_Q1_3909405"/>
      <w:bookmarkStart w:id="5166" w:name="_ETM_Q1_3909655"/>
      <w:bookmarkStart w:id="5167" w:name="_ETM_Q1_3911655"/>
      <w:bookmarkEnd w:id="5165"/>
      <w:bookmarkEnd w:id="5166"/>
      <w:bookmarkEnd w:id="5167"/>
    </w:p>
    <w:p w14:paraId="1D7C578B" w14:textId="5EB3488A" w:rsidR="006E2B95" w:rsidRDefault="006E2B95" w:rsidP="006E2B95">
      <w:pPr>
        <w:pStyle w:val="a4"/>
        <w:keepNext/>
        <w:rPr>
          <w:rtl/>
        </w:rPr>
      </w:pPr>
      <w:bookmarkStart w:id="5168" w:name="ET_speaker_פנינה_אורן_שני_דור_404"/>
      <w:r w:rsidRPr="006E2B95">
        <w:rPr>
          <w:rStyle w:val="TagStyle"/>
          <w:rtl/>
        </w:rPr>
        <w:t xml:space="preserve">&lt;&lt; דובר &gt;&gt; </w:t>
      </w:r>
      <w:r w:rsidR="00F42C12">
        <w:rPr>
          <w:rtl/>
        </w:rPr>
        <w:t>פנינה אורן שנידור</w:t>
      </w:r>
      <w:r>
        <w:rPr>
          <w:rtl/>
        </w:rPr>
        <w:t>:</w:t>
      </w:r>
      <w:r w:rsidRPr="006E2B95">
        <w:rPr>
          <w:rStyle w:val="TagStyle"/>
          <w:rtl/>
        </w:rPr>
        <w:t xml:space="preserve"> &lt;&lt; דובר &gt;&gt;</w:t>
      </w:r>
      <w:r>
        <w:rPr>
          <w:rtl/>
        </w:rPr>
        <w:t xml:space="preserve">   </w:t>
      </w:r>
      <w:bookmarkEnd w:id="5168"/>
    </w:p>
    <w:p w14:paraId="4C2B9D4B" w14:textId="77777777" w:rsidR="006E2B95" w:rsidRDefault="006E2B95" w:rsidP="006E2B95">
      <w:pPr>
        <w:pStyle w:val="KeepWithNext"/>
        <w:rPr>
          <w:rtl/>
          <w:lang w:eastAsia="he-IL"/>
        </w:rPr>
      </w:pPr>
    </w:p>
    <w:p w14:paraId="0DA96852" w14:textId="3713C0EB" w:rsidR="006E2B95" w:rsidRDefault="006E2B95" w:rsidP="006E2B95">
      <w:pPr>
        <w:rPr>
          <w:rtl/>
          <w:lang w:eastAsia="he-IL"/>
        </w:rPr>
      </w:pPr>
      <w:bookmarkStart w:id="5169" w:name="_ETM_Q1_3913405"/>
      <w:bookmarkStart w:id="5170" w:name="_ETM_Q1_3910405"/>
      <w:bookmarkEnd w:id="5169"/>
      <w:bookmarkEnd w:id="5170"/>
      <w:r>
        <w:rPr>
          <w:rFonts w:hint="cs"/>
          <w:rtl/>
          <w:lang w:eastAsia="he-IL"/>
        </w:rPr>
        <w:t>כן</w:t>
      </w:r>
      <w:bookmarkStart w:id="5171" w:name="_ETM_Q1_3908405"/>
      <w:bookmarkEnd w:id="5171"/>
      <w:r>
        <w:rPr>
          <w:rFonts w:hint="cs"/>
          <w:rtl/>
          <w:lang w:eastAsia="he-IL"/>
        </w:rPr>
        <w:t>.</w:t>
      </w:r>
    </w:p>
    <w:p w14:paraId="56019FAB" w14:textId="77777777" w:rsidR="006E2B95" w:rsidRDefault="006E2B95" w:rsidP="006E2B95">
      <w:pPr>
        <w:rPr>
          <w:rtl/>
          <w:lang w:eastAsia="he-IL"/>
        </w:rPr>
      </w:pPr>
      <w:bookmarkStart w:id="5172" w:name="_ETM_Q1_3909403"/>
      <w:bookmarkEnd w:id="5172"/>
    </w:p>
    <w:p w14:paraId="08B09C35" w14:textId="4088C5FB" w:rsidR="006E2B95" w:rsidRDefault="006E2B95" w:rsidP="006E2B95">
      <w:pPr>
        <w:pStyle w:val="a4"/>
        <w:keepNext/>
        <w:rPr>
          <w:rtl/>
        </w:rPr>
      </w:pPr>
      <w:bookmarkStart w:id="5173" w:name="ET_speaker_יוספה_ספי_הולצשטיין_405"/>
      <w:r w:rsidRPr="006E2B95">
        <w:rPr>
          <w:rStyle w:val="TagStyle"/>
          <w:rtl/>
        </w:rPr>
        <w:t xml:space="preserve"> &lt;&lt; דובר &gt;&gt; </w:t>
      </w:r>
      <w:r w:rsidR="00F42C12">
        <w:rPr>
          <w:rtl/>
        </w:rPr>
        <w:t>יוספה הולצשטיין</w:t>
      </w:r>
      <w:r>
        <w:rPr>
          <w:rtl/>
        </w:rPr>
        <w:t>:</w:t>
      </w:r>
      <w:r w:rsidRPr="006E2B95">
        <w:rPr>
          <w:rStyle w:val="TagStyle"/>
          <w:rtl/>
        </w:rPr>
        <w:t xml:space="preserve"> &lt;&lt; דובר &gt;&gt;</w:t>
      </w:r>
      <w:r>
        <w:rPr>
          <w:rtl/>
        </w:rPr>
        <w:t xml:space="preserve">   </w:t>
      </w:r>
      <w:bookmarkEnd w:id="5173"/>
    </w:p>
    <w:p w14:paraId="1B94CA95" w14:textId="77777777" w:rsidR="006E2B95" w:rsidRDefault="006E2B95" w:rsidP="006E2B95">
      <w:pPr>
        <w:pStyle w:val="KeepWithNext"/>
        <w:rPr>
          <w:rtl/>
          <w:lang w:eastAsia="he-IL"/>
        </w:rPr>
      </w:pPr>
    </w:p>
    <w:p w14:paraId="28EF6D46" w14:textId="2505F5C6" w:rsidR="006E2B95" w:rsidRDefault="006E2B95" w:rsidP="006E2B95">
      <w:pPr>
        <w:rPr>
          <w:rtl/>
          <w:lang w:eastAsia="he-IL"/>
        </w:rPr>
      </w:pPr>
      <w:bookmarkStart w:id="5174" w:name="_ETM_Q1_3912403"/>
      <w:bookmarkEnd w:id="5174"/>
      <w:r>
        <w:rPr>
          <w:rFonts w:hint="cs"/>
          <w:rtl/>
          <w:lang w:eastAsia="he-IL"/>
        </w:rPr>
        <w:t xml:space="preserve">כל פעם </w:t>
      </w:r>
      <w:bookmarkStart w:id="5175" w:name="_ETM_Q1_3910903"/>
      <w:bookmarkEnd w:id="5175"/>
      <w:r>
        <w:rPr>
          <w:rFonts w:hint="cs"/>
          <w:rtl/>
          <w:lang w:eastAsia="he-IL"/>
        </w:rPr>
        <w:t>שיהיה</w:t>
      </w:r>
      <w:bookmarkStart w:id="5176" w:name="_ETM_Q1_3908653"/>
      <w:bookmarkEnd w:id="5176"/>
      <w:r>
        <w:rPr>
          <w:rFonts w:hint="cs"/>
          <w:rtl/>
          <w:lang w:eastAsia="he-IL"/>
        </w:rPr>
        <w:t>.</w:t>
      </w:r>
    </w:p>
    <w:p w14:paraId="068AD150" w14:textId="77777777" w:rsidR="006E2B95" w:rsidRDefault="006E2B95" w:rsidP="006E2B95">
      <w:pPr>
        <w:rPr>
          <w:rtl/>
          <w:lang w:eastAsia="he-IL"/>
        </w:rPr>
      </w:pPr>
      <w:bookmarkStart w:id="5177" w:name="_ETM_Q1_3909153"/>
      <w:bookmarkEnd w:id="5177"/>
    </w:p>
    <w:p w14:paraId="2B50CB22" w14:textId="61FEF67A" w:rsidR="006E2B95" w:rsidRDefault="006E2B95" w:rsidP="006E2B95">
      <w:pPr>
        <w:pStyle w:val="a4"/>
        <w:keepNext/>
        <w:rPr>
          <w:rtl/>
        </w:rPr>
      </w:pPr>
      <w:bookmarkStart w:id="5178" w:name="ET_speaker_פנינה_אורן_שני_דור_406"/>
      <w:r w:rsidRPr="006E2B95">
        <w:rPr>
          <w:rStyle w:val="TagStyle"/>
          <w:rtl/>
        </w:rPr>
        <w:t xml:space="preserve"> &lt;&lt; דובר &gt;&gt; </w:t>
      </w:r>
      <w:r w:rsidR="00F42C12">
        <w:rPr>
          <w:rtl/>
        </w:rPr>
        <w:t>פנינה אורן שנידור</w:t>
      </w:r>
      <w:r>
        <w:rPr>
          <w:rtl/>
        </w:rPr>
        <w:t>:</w:t>
      </w:r>
      <w:r w:rsidRPr="006E2B95">
        <w:rPr>
          <w:rStyle w:val="TagStyle"/>
          <w:rtl/>
        </w:rPr>
        <w:t xml:space="preserve"> &lt;&lt; דובר &gt;&gt;</w:t>
      </w:r>
      <w:r>
        <w:rPr>
          <w:rtl/>
        </w:rPr>
        <w:t xml:space="preserve">   </w:t>
      </w:r>
      <w:bookmarkEnd w:id="5178"/>
    </w:p>
    <w:p w14:paraId="657CA8E0" w14:textId="77777777" w:rsidR="006E2B95" w:rsidRDefault="006E2B95" w:rsidP="006E2B95">
      <w:pPr>
        <w:pStyle w:val="KeepWithNext"/>
        <w:rPr>
          <w:rtl/>
          <w:lang w:eastAsia="he-IL"/>
        </w:rPr>
      </w:pPr>
    </w:p>
    <w:p w14:paraId="6D7C5B59" w14:textId="2EFD9C62" w:rsidR="006E2B95" w:rsidRDefault="006E2B95" w:rsidP="006E2B95">
      <w:pPr>
        <w:rPr>
          <w:rtl/>
          <w:lang w:eastAsia="he-IL"/>
        </w:rPr>
      </w:pPr>
      <w:bookmarkStart w:id="5179" w:name="_ETM_Q1_3911903"/>
      <w:bookmarkStart w:id="5180" w:name="_ETM_Q1_3910153"/>
      <w:bookmarkEnd w:id="5179"/>
      <w:bookmarkEnd w:id="5180"/>
      <w:r>
        <w:rPr>
          <w:rFonts w:hint="cs"/>
          <w:rtl/>
          <w:lang w:eastAsia="he-IL"/>
        </w:rPr>
        <w:t>אם זה רלוונטי.</w:t>
      </w:r>
    </w:p>
    <w:p w14:paraId="0F10A99D" w14:textId="77777777" w:rsidR="006E2B95" w:rsidRDefault="006E2B95" w:rsidP="006E2B95">
      <w:pPr>
        <w:rPr>
          <w:rtl/>
          <w:lang w:eastAsia="he-IL"/>
        </w:rPr>
      </w:pPr>
      <w:bookmarkStart w:id="5181" w:name="_ETM_Q1_3915155"/>
      <w:bookmarkStart w:id="5182" w:name="_ETM_Q1_3915653"/>
      <w:bookmarkEnd w:id="5181"/>
      <w:bookmarkEnd w:id="5182"/>
    </w:p>
    <w:p w14:paraId="12DB7271" w14:textId="7DCADBE8" w:rsidR="006E2B95" w:rsidRDefault="006E2B95" w:rsidP="006E2B95">
      <w:pPr>
        <w:pStyle w:val="af6"/>
        <w:keepNext/>
        <w:rPr>
          <w:rtl/>
        </w:rPr>
      </w:pPr>
      <w:bookmarkStart w:id="5183" w:name="ET_yor_6447_407"/>
      <w:r w:rsidRPr="006E2B95">
        <w:rPr>
          <w:rStyle w:val="TagStyle"/>
          <w:rtl/>
        </w:rPr>
        <w:t xml:space="preserve"> &lt;&lt; יור &gt;&gt; </w:t>
      </w:r>
      <w:r>
        <w:rPr>
          <w:rtl/>
        </w:rPr>
        <w:t>היו"ר יונתן מישרקי:</w:t>
      </w:r>
      <w:r w:rsidRPr="006E2B95">
        <w:rPr>
          <w:rStyle w:val="TagStyle"/>
          <w:rtl/>
        </w:rPr>
        <w:t xml:space="preserve"> &lt;&lt; יור &gt;&gt;</w:t>
      </w:r>
      <w:r>
        <w:rPr>
          <w:rtl/>
        </w:rPr>
        <w:t xml:space="preserve">   </w:t>
      </w:r>
      <w:bookmarkEnd w:id="5183"/>
    </w:p>
    <w:p w14:paraId="3BBD7953" w14:textId="77777777" w:rsidR="006E2B95" w:rsidRDefault="006E2B95" w:rsidP="006E2B95">
      <w:pPr>
        <w:pStyle w:val="KeepWithNext"/>
        <w:rPr>
          <w:rtl/>
          <w:lang w:eastAsia="he-IL"/>
        </w:rPr>
      </w:pPr>
    </w:p>
    <w:p w14:paraId="0B40EF13" w14:textId="1458CED2" w:rsidR="006E2B95" w:rsidRDefault="006E2B95" w:rsidP="006E2B95">
      <w:pPr>
        <w:rPr>
          <w:rtl/>
          <w:lang w:eastAsia="he-IL"/>
        </w:rPr>
      </w:pPr>
      <w:bookmarkStart w:id="5184" w:name="_ETM_Q1_3917153"/>
      <w:bookmarkStart w:id="5185" w:name="_ETM_Q1_3914403"/>
      <w:bookmarkEnd w:id="5184"/>
      <w:bookmarkEnd w:id="5185"/>
      <w:r>
        <w:rPr>
          <w:rFonts w:hint="cs"/>
          <w:rtl/>
          <w:lang w:eastAsia="he-IL"/>
        </w:rPr>
        <w:t>רבותי, נא לעקו</w:t>
      </w:r>
      <w:bookmarkStart w:id="5186" w:name="_ETM_Q1_3915153"/>
      <w:bookmarkEnd w:id="5186"/>
      <w:r>
        <w:rPr>
          <w:rFonts w:hint="cs"/>
          <w:rtl/>
          <w:lang w:eastAsia="he-IL"/>
        </w:rPr>
        <w:t>ב</w:t>
      </w:r>
      <w:bookmarkStart w:id="5187" w:name="_ETM_Q1_3914903"/>
      <w:bookmarkEnd w:id="5187"/>
      <w:r>
        <w:rPr>
          <w:rFonts w:hint="cs"/>
          <w:rtl/>
          <w:lang w:eastAsia="he-IL"/>
        </w:rPr>
        <w:t>. עמוד 66.</w:t>
      </w:r>
    </w:p>
    <w:p w14:paraId="7BC3B512" w14:textId="77777777" w:rsidR="006E2B95" w:rsidRDefault="006E2B95" w:rsidP="006E2B95">
      <w:pPr>
        <w:rPr>
          <w:rtl/>
          <w:lang w:eastAsia="he-IL"/>
        </w:rPr>
      </w:pPr>
      <w:bookmarkStart w:id="5188" w:name="_ETM_Q1_3918403"/>
      <w:bookmarkStart w:id="5189" w:name="_ETM_Q1_3918653"/>
      <w:bookmarkStart w:id="5190" w:name="_ETM_Q1_3919903"/>
      <w:bookmarkEnd w:id="5188"/>
      <w:bookmarkEnd w:id="5189"/>
      <w:bookmarkEnd w:id="5190"/>
    </w:p>
    <w:p w14:paraId="7717A2D7" w14:textId="4E467385" w:rsidR="006E2B95" w:rsidRDefault="006E2B95" w:rsidP="006E2B95">
      <w:pPr>
        <w:pStyle w:val="a4"/>
        <w:keepNext/>
        <w:rPr>
          <w:rtl/>
        </w:rPr>
      </w:pPr>
      <w:bookmarkStart w:id="5191" w:name="ET_speaker_פנינה_אורן_שני_דור_409"/>
      <w:r w:rsidRPr="006E2B95">
        <w:rPr>
          <w:rStyle w:val="TagStyle"/>
          <w:rtl/>
        </w:rPr>
        <w:t xml:space="preserve"> &lt;&lt; דובר &gt;&gt; </w:t>
      </w:r>
      <w:r w:rsidR="00F42C12">
        <w:rPr>
          <w:rtl/>
        </w:rPr>
        <w:t>פנינה אורן שנידור</w:t>
      </w:r>
      <w:r>
        <w:rPr>
          <w:rtl/>
        </w:rPr>
        <w:t>:</w:t>
      </w:r>
      <w:r w:rsidRPr="006E2B95">
        <w:rPr>
          <w:rStyle w:val="TagStyle"/>
          <w:rtl/>
        </w:rPr>
        <w:t xml:space="preserve"> &lt;&lt; דובר &gt;&gt;</w:t>
      </w:r>
      <w:r>
        <w:rPr>
          <w:rtl/>
        </w:rPr>
        <w:t xml:space="preserve">   </w:t>
      </w:r>
      <w:bookmarkEnd w:id="5191"/>
    </w:p>
    <w:p w14:paraId="7F40FD95" w14:textId="77777777" w:rsidR="006E2B95" w:rsidRDefault="006E2B95" w:rsidP="006E2B95">
      <w:pPr>
        <w:pStyle w:val="KeepWithNext"/>
        <w:rPr>
          <w:rtl/>
          <w:lang w:eastAsia="he-IL"/>
        </w:rPr>
      </w:pPr>
    </w:p>
    <w:p w14:paraId="40F3BD7D" w14:textId="0F771B03" w:rsidR="006E2B95" w:rsidRDefault="006E2B95" w:rsidP="006E2B95">
      <w:pPr>
        <w:rPr>
          <w:rtl/>
          <w:lang w:eastAsia="he-IL"/>
        </w:rPr>
      </w:pPr>
      <w:bookmarkStart w:id="5192" w:name="_ETM_Q1_3924903"/>
      <w:bookmarkStart w:id="5193" w:name="_ETM_Q1_3928153"/>
      <w:bookmarkStart w:id="5194" w:name="_ETM_Q1_3925153"/>
      <w:bookmarkEnd w:id="5192"/>
      <w:bookmarkEnd w:id="5193"/>
      <w:bookmarkEnd w:id="5194"/>
      <w:r>
        <w:rPr>
          <w:rFonts w:hint="cs"/>
          <w:rtl/>
          <w:lang w:eastAsia="he-IL"/>
        </w:rPr>
        <w:t>אנ</w:t>
      </w:r>
      <w:bookmarkStart w:id="5195" w:name="_ETM_Q1_3922403"/>
      <w:bookmarkEnd w:id="5195"/>
      <w:r>
        <w:rPr>
          <w:rFonts w:hint="cs"/>
          <w:rtl/>
          <w:lang w:eastAsia="he-IL"/>
        </w:rPr>
        <w:t xml:space="preserve">חנו מקריאים את ההפרות </w:t>
      </w:r>
      <w:bookmarkStart w:id="5196" w:name="_ETM_Q1_3925653"/>
      <w:bookmarkEnd w:id="5196"/>
      <w:r>
        <w:rPr>
          <w:rFonts w:hint="cs"/>
          <w:rtl/>
          <w:lang w:eastAsia="he-IL"/>
        </w:rPr>
        <w:t>עכשיו?</w:t>
      </w:r>
    </w:p>
    <w:p w14:paraId="19B8DC18" w14:textId="77777777" w:rsidR="006E2B95" w:rsidRPr="006E2B95" w:rsidRDefault="006E2B95" w:rsidP="006E2B95">
      <w:pPr>
        <w:rPr>
          <w:rtl/>
          <w:lang w:eastAsia="he-IL"/>
        </w:rPr>
      </w:pPr>
      <w:bookmarkStart w:id="5197" w:name="_ETM_Q1_3927153"/>
      <w:bookmarkStart w:id="5198" w:name="_ETM_Q1_3927403"/>
      <w:bookmarkStart w:id="5199" w:name="_ETM_Q1_3924653"/>
      <w:bookmarkEnd w:id="5197"/>
      <w:bookmarkEnd w:id="5198"/>
      <w:bookmarkEnd w:id="5199"/>
    </w:p>
    <w:p w14:paraId="41B41A1A" w14:textId="67911EDC" w:rsidR="006E2B95" w:rsidRDefault="006E2B95" w:rsidP="006E2B95">
      <w:pPr>
        <w:pStyle w:val="a4"/>
        <w:keepNext/>
        <w:rPr>
          <w:rtl/>
        </w:rPr>
      </w:pPr>
      <w:bookmarkStart w:id="5200" w:name="ET_speaker_נעה_בן_שבת_408"/>
      <w:r w:rsidRPr="006E2B95">
        <w:rPr>
          <w:rStyle w:val="TagStyle"/>
          <w:rtl/>
        </w:rPr>
        <w:t xml:space="preserve"> &lt;&lt; דובר &gt;&gt; </w:t>
      </w:r>
      <w:r>
        <w:rPr>
          <w:rtl/>
        </w:rPr>
        <w:t>נעה בן שבת:</w:t>
      </w:r>
      <w:r w:rsidRPr="006E2B95">
        <w:rPr>
          <w:rStyle w:val="TagStyle"/>
          <w:rtl/>
        </w:rPr>
        <w:t xml:space="preserve"> &lt;&lt; דובר &gt;&gt;</w:t>
      </w:r>
      <w:r>
        <w:rPr>
          <w:rtl/>
        </w:rPr>
        <w:t xml:space="preserve">   </w:t>
      </w:r>
      <w:bookmarkEnd w:id="5200"/>
    </w:p>
    <w:p w14:paraId="5E38E52D" w14:textId="77777777" w:rsidR="006E2B95" w:rsidRDefault="006E2B95" w:rsidP="006E2B95">
      <w:pPr>
        <w:pStyle w:val="KeepWithNext"/>
        <w:rPr>
          <w:rtl/>
          <w:lang w:eastAsia="he-IL"/>
        </w:rPr>
      </w:pPr>
      <w:bookmarkStart w:id="5201" w:name="_ETM_Q1_3921403"/>
      <w:bookmarkStart w:id="5202" w:name="_ETM_Q1_3921653"/>
      <w:bookmarkEnd w:id="5201"/>
      <w:bookmarkEnd w:id="5202"/>
    </w:p>
    <w:p w14:paraId="4C7C28DA" w14:textId="100FF8D8" w:rsidR="006E2B95" w:rsidRDefault="006E2B95" w:rsidP="006E2B95">
      <w:pPr>
        <w:rPr>
          <w:rtl/>
          <w:lang w:eastAsia="he-IL"/>
        </w:rPr>
      </w:pPr>
      <w:r>
        <w:rPr>
          <w:rFonts w:hint="cs"/>
          <w:rtl/>
          <w:lang w:eastAsia="he-IL"/>
        </w:rPr>
        <w:t xml:space="preserve">את ההפרה, יש לנו הפרה </w:t>
      </w:r>
      <w:bookmarkStart w:id="5203" w:name="_ETM_Q1_3923903"/>
      <w:bookmarkEnd w:id="5203"/>
      <w:r>
        <w:rPr>
          <w:rFonts w:hint="cs"/>
          <w:rtl/>
          <w:lang w:eastAsia="he-IL"/>
        </w:rPr>
        <w:t>א</w:t>
      </w:r>
      <w:bookmarkStart w:id="5204" w:name="_ETM_Q1_3921153"/>
      <w:bookmarkEnd w:id="5204"/>
      <w:r>
        <w:rPr>
          <w:rFonts w:hint="cs"/>
          <w:rtl/>
          <w:lang w:eastAsia="he-IL"/>
        </w:rPr>
        <w:t xml:space="preserve">חת. </w:t>
      </w:r>
      <w:bookmarkStart w:id="5205" w:name="_ETM_Q1_3923153"/>
      <w:bookmarkStart w:id="5206" w:name="_ETM_Q1_3927656"/>
      <w:bookmarkStart w:id="5207" w:name="_ETM_Q1_3935404"/>
      <w:bookmarkEnd w:id="5205"/>
      <w:bookmarkEnd w:id="5206"/>
      <w:bookmarkEnd w:id="5207"/>
    </w:p>
    <w:p w14:paraId="6EB4CDF0" w14:textId="77777777" w:rsidR="006E2B95" w:rsidRDefault="006E2B95" w:rsidP="006E2B95">
      <w:pPr>
        <w:rPr>
          <w:rtl/>
          <w:lang w:eastAsia="he-IL"/>
        </w:rPr>
      </w:pPr>
    </w:p>
    <w:tbl>
      <w:tblPr>
        <w:tblStyle w:val="afd"/>
        <w:bidiVisual/>
        <w:tblW w:w="8885" w:type="dxa"/>
        <w:tblInd w:w="4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
        <w:gridCol w:w="4227"/>
        <w:gridCol w:w="4422"/>
      </w:tblGrid>
      <w:tr w:rsidR="006E2B95" w14:paraId="25662C55" w14:textId="77777777" w:rsidTr="00C30B95">
        <w:tc>
          <w:tcPr>
            <w:tcW w:w="236" w:type="dxa"/>
          </w:tcPr>
          <w:p w14:paraId="2FD2EA6E" w14:textId="77777777" w:rsidR="006E2B95" w:rsidRDefault="006E2B95" w:rsidP="006E2B95">
            <w:pPr>
              <w:ind w:firstLine="0"/>
              <w:rPr>
                <w:rtl/>
                <w:lang w:eastAsia="he-IL"/>
              </w:rPr>
            </w:pPr>
          </w:p>
        </w:tc>
        <w:tc>
          <w:tcPr>
            <w:tcW w:w="4227" w:type="dxa"/>
          </w:tcPr>
          <w:p w14:paraId="1F7BB88C" w14:textId="16E6325E" w:rsidR="006E2B95" w:rsidRDefault="006E2B95" w:rsidP="006E2B95">
            <w:pPr>
              <w:ind w:firstLine="0"/>
              <w:rPr>
                <w:rtl/>
                <w:lang w:eastAsia="he-IL"/>
              </w:rPr>
            </w:pPr>
            <w:bookmarkStart w:id="5208" w:name="_ETM_Q1_3946902"/>
            <w:r>
              <w:rPr>
                <w:rFonts w:hint="cs"/>
                <w:rtl/>
                <w:lang w:eastAsia="he-IL"/>
              </w:rPr>
              <w:t xml:space="preserve">(38)  </w:t>
            </w:r>
            <w:r w:rsidRPr="006E2B95">
              <w:rPr>
                <w:rtl/>
                <w:lang w:eastAsia="he-IL"/>
              </w:rPr>
              <w:t>מייצר, מייבא או מוכר מזון העושה שימוש במסרים תזונתיים או בריאותיים בסימו</w:t>
            </w:r>
            <w:r>
              <w:rPr>
                <w:rFonts w:hint="cs"/>
                <w:rtl/>
                <w:lang w:eastAsia="he-IL"/>
              </w:rPr>
              <w:t>ן</w:t>
            </w:r>
            <w:r w:rsidRPr="006E2B95">
              <w:rPr>
                <w:lang w:eastAsia="he-IL"/>
              </w:rPr>
              <w:t xml:space="preserve"> </w:t>
            </w:r>
            <w:r w:rsidRPr="006E2B95">
              <w:rPr>
                <w:rtl/>
                <w:lang w:eastAsia="he-IL"/>
              </w:rPr>
              <w:t>תצוגה או פרסום של מזון בניגוד להוראות תקנה 1924/2006 כפי שאומצה בתוספת השנייה א</w:t>
            </w:r>
            <w:bookmarkEnd w:id="5208"/>
            <w:r>
              <w:rPr>
                <w:rFonts w:hint="cs"/>
                <w:rtl/>
                <w:lang w:eastAsia="he-IL"/>
              </w:rPr>
              <w:t>'.</w:t>
            </w:r>
          </w:p>
        </w:tc>
        <w:tc>
          <w:tcPr>
            <w:tcW w:w="4422" w:type="dxa"/>
          </w:tcPr>
          <w:p w14:paraId="49784119" w14:textId="02AF3D96" w:rsidR="006E2B95" w:rsidRDefault="006E2B95" w:rsidP="006E2B95">
            <w:pPr>
              <w:ind w:firstLine="0"/>
              <w:rPr>
                <w:rtl/>
                <w:lang w:eastAsia="he-IL"/>
              </w:rPr>
            </w:pPr>
            <w:bookmarkStart w:id="5209" w:name="_ETM_Q1_3938902"/>
            <w:bookmarkEnd w:id="5209"/>
            <w:r>
              <w:rPr>
                <w:rFonts w:hint="cs"/>
                <w:rtl/>
                <w:lang w:eastAsia="he-IL"/>
              </w:rPr>
              <w:t xml:space="preserve"> יצרן יבואן או משווק</w:t>
            </w:r>
          </w:p>
        </w:tc>
      </w:tr>
      <w:tr w:rsidR="006E2B95" w14:paraId="49A60F8C" w14:textId="77777777" w:rsidTr="00C30B95">
        <w:tc>
          <w:tcPr>
            <w:tcW w:w="236" w:type="dxa"/>
          </w:tcPr>
          <w:p w14:paraId="54C5CFA9" w14:textId="77777777" w:rsidR="006E2B95" w:rsidRDefault="006E2B95" w:rsidP="006E2B95">
            <w:pPr>
              <w:ind w:firstLine="0"/>
              <w:rPr>
                <w:rtl/>
                <w:lang w:eastAsia="he-IL"/>
              </w:rPr>
            </w:pPr>
          </w:p>
        </w:tc>
        <w:tc>
          <w:tcPr>
            <w:tcW w:w="4227" w:type="dxa"/>
          </w:tcPr>
          <w:p w14:paraId="43BC6089" w14:textId="77777777" w:rsidR="006E2B95" w:rsidRDefault="006E2B95" w:rsidP="006E2B95">
            <w:pPr>
              <w:ind w:firstLine="0"/>
              <w:rPr>
                <w:rtl/>
                <w:lang w:eastAsia="he-IL"/>
              </w:rPr>
            </w:pPr>
          </w:p>
        </w:tc>
        <w:tc>
          <w:tcPr>
            <w:tcW w:w="4422" w:type="dxa"/>
          </w:tcPr>
          <w:p w14:paraId="2CD02EF4" w14:textId="77777777" w:rsidR="006E2B95" w:rsidRDefault="006E2B95" w:rsidP="006E2B95">
            <w:pPr>
              <w:ind w:firstLine="0"/>
              <w:rPr>
                <w:rtl/>
                <w:lang w:eastAsia="he-IL"/>
              </w:rPr>
            </w:pPr>
          </w:p>
        </w:tc>
      </w:tr>
    </w:tbl>
    <w:p w14:paraId="788A9899" w14:textId="472896A8" w:rsidR="00A15D06" w:rsidRDefault="00C30B95" w:rsidP="00A15D06">
      <w:pPr>
        <w:rPr>
          <w:rtl/>
          <w:lang w:eastAsia="he-IL"/>
        </w:rPr>
      </w:pPr>
      <w:bookmarkStart w:id="5210" w:name="_ETM_Q1_3861905"/>
      <w:bookmarkStart w:id="5211" w:name="_ETM_Q1_3862405"/>
      <w:bookmarkEnd w:id="5210"/>
      <w:bookmarkEnd w:id="5211"/>
      <w:r>
        <w:rPr>
          <w:rFonts w:hint="cs"/>
          <w:rtl/>
          <w:lang w:eastAsia="he-IL"/>
        </w:rPr>
        <w:t>אנחנו התמקדנו ב-1924</w:t>
      </w:r>
      <w:bookmarkStart w:id="5212" w:name="_ETM_Q1_3944406"/>
      <w:bookmarkEnd w:id="5212"/>
      <w:r>
        <w:rPr>
          <w:rFonts w:hint="cs"/>
          <w:rtl/>
          <w:lang w:eastAsia="he-IL"/>
        </w:rPr>
        <w:t xml:space="preserve"> </w:t>
      </w:r>
      <w:bookmarkStart w:id="5213" w:name="_ETM_Q1_3941656"/>
      <w:bookmarkEnd w:id="5213"/>
      <w:r>
        <w:rPr>
          <w:rFonts w:hint="cs"/>
          <w:rtl/>
          <w:lang w:eastAsia="he-IL"/>
        </w:rPr>
        <w:t>כ</w:t>
      </w:r>
      <w:bookmarkStart w:id="5214" w:name="_ETM_Q1_3941901"/>
      <w:bookmarkEnd w:id="5214"/>
      <w:r>
        <w:rPr>
          <w:rFonts w:hint="cs"/>
          <w:rtl/>
          <w:lang w:eastAsia="he-IL"/>
        </w:rPr>
        <w:t xml:space="preserve">י מכוחה פועלים כל המסרים האחרים </w:t>
      </w:r>
      <w:bookmarkStart w:id="5215" w:name="_ETM_Q1_3946156"/>
      <w:bookmarkEnd w:id="5215"/>
      <w:r>
        <w:rPr>
          <w:rFonts w:hint="cs"/>
          <w:rtl/>
          <w:lang w:eastAsia="he-IL"/>
        </w:rPr>
        <w:t xml:space="preserve">בהחלטות </w:t>
      </w:r>
      <w:bookmarkStart w:id="5216" w:name="_ETM_Q1_3946406"/>
      <w:bookmarkEnd w:id="5216"/>
      <w:r>
        <w:rPr>
          <w:rFonts w:hint="cs"/>
          <w:rtl/>
          <w:lang w:eastAsia="he-IL"/>
        </w:rPr>
        <w:t>והדירקטיבות</w:t>
      </w:r>
      <w:bookmarkStart w:id="5217" w:name="_ETM_Q1_3947652"/>
      <w:bookmarkEnd w:id="5217"/>
      <w:r>
        <w:rPr>
          <w:rFonts w:hint="cs"/>
          <w:rtl/>
          <w:lang w:eastAsia="he-IL"/>
        </w:rPr>
        <w:t xml:space="preserve"> - - - בתקנות </w:t>
      </w:r>
      <w:bookmarkStart w:id="5218" w:name="_ETM_Q1_3950402"/>
      <w:bookmarkEnd w:id="5218"/>
      <w:r>
        <w:rPr>
          <w:rFonts w:hint="cs"/>
          <w:rtl/>
          <w:lang w:eastAsia="he-IL"/>
        </w:rPr>
        <w:t xml:space="preserve">האחרות. </w:t>
      </w:r>
    </w:p>
    <w:p w14:paraId="5F277208" w14:textId="77777777" w:rsidR="00C30B95" w:rsidRDefault="00C30B95" w:rsidP="00A15D06">
      <w:pPr>
        <w:rPr>
          <w:rtl/>
          <w:lang w:eastAsia="he-IL"/>
        </w:rPr>
      </w:pPr>
      <w:bookmarkStart w:id="5219" w:name="_ETM_Q1_3953402"/>
      <w:bookmarkEnd w:id="5219"/>
    </w:p>
    <w:p w14:paraId="6B3C2BE1" w14:textId="3FC91C25" w:rsidR="00C30B95" w:rsidRDefault="00C30B95" w:rsidP="00C30B95">
      <w:pPr>
        <w:pStyle w:val="af6"/>
        <w:keepNext/>
        <w:rPr>
          <w:rtl/>
        </w:rPr>
      </w:pPr>
      <w:bookmarkStart w:id="5220" w:name="ET_yor_6447_410"/>
      <w:r w:rsidRPr="00C30B95">
        <w:rPr>
          <w:rStyle w:val="TagStyle"/>
          <w:rtl/>
        </w:rPr>
        <w:t xml:space="preserve"> &lt;&lt; יור &gt;&gt; </w:t>
      </w:r>
      <w:r>
        <w:rPr>
          <w:rtl/>
        </w:rPr>
        <w:t>היו"ר יונתן מישרקי:</w:t>
      </w:r>
      <w:r w:rsidRPr="00C30B95">
        <w:rPr>
          <w:rStyle w:val="TagStyle"/>
          <w:rtl/>
        </w:rPr>
        <w:t xml:space="preserve"> &lt;&lt; יור &gt;&gt;</w:t>
      </w:r>
      <w:r>
        <w:rPr>
          <w:rtl/>
        </w:rPr>
        <w:t xml:space="preserve">   </w:t>
      </w:r>
      <w:bookmarkEnd w:id="5220"/>
    </w:p>
    <w:p w14:paraId="1BFCFC8F" w14:textId="77777777" w:rsidR="00C30B95" w:rsidRDefault="00C30B95" w:rsidP="00C30B95">
      <w:pPr>
        <w:pStyle w:val="KeepWithNext"/>
        <w:rPr>
          <w:rtl/>
          <w:lang w:eastAsia="he-IL"/>
        </w:rPr>
      </w:pPr>
    </w:p>
    <w:p w14:paraId="603A12E1" w14:textId="0F038E09" w:rsidR="00C30B95" w:rsidRDefault="00C30B95" w:rsidP="00C30B95">
      <w:pPr>
        <w:rPr>
          <w:rtl/>
          <w:lang w:eastAsia="he-IL"/>
        </w:rPr>
      </w:pPr>
      <w:bookmarkStart w:id="5221" w:name="_ETM_Q1_3955403"/>
      <w:bookmarkStart w:id="5222" w:name="_ETM_Q1_3953152"/>
      <w:bookmarkEnd w:id="5221"/>
      <w:bookmarkEnd w:id="5222"/>
      <w:r>
        <w:rPr>
          <w:rFonts w:hint="cs"/>
          <w:rtl/>
          <w:lang w:eastAsia="he-IL"/>
        </w:rPr>
        <w:t xml:space="preserve">זהו עם ייחוס? </w:t>
      </w:r>
    </w:p>
    <w:p w14:paraId="11DBD9ED" w14:textId="77777777" w:rsidR="00C30B95" w:rsidRDefault="00C30B95" w:rsidP="00C30B95">
      <w:pPr>
        <w:rPr>
          <w:rtl/>
          <w:lang w:eastAsia="he-IL"/>
        </w:rPr>
      </w:pPr>
      <w:bookmarkStart w:id="5223" w:name="_ETM_Q1_3956902"/>
      <w:bookmarkStart w:id="5224" w:name="_ETM_Q1_3957402"/>
      <w:bookmarkStart w:id="5225" w:name="_ETM_Q1_3958402"/>
      <w:bookmarkEnd w:id="5223"/>
      <w:bookmarkEnd w:id="5224"/>
      <w:bookmarkEnd w:id="5225"/>
    </w:p>
    <w:p w14:paraId="616C4082" w14:textId="6F89F8ED" w:rsidR="00C30B95" w:rsidRDefault="00C30B95" w:rsidP="00C30B95">
      <w:pPr>
        <w:pStyle w:val="a4"/>
        <w:keepNext/>
        <w:rPr>
          <w:rtl/>
        </w:rPr>
      </w:pPr>
      <w:bookmarkStart w:id="5226" w:name="ET_speaker_נעה_בן_שבת_411"/>
      <w:r w:rsidRPr="00C30B95">
        <w:rPr>
          <w:rStyle w:val="TagStyle"/>
          <w:rtl/>
        </w:rPr>
        <w:t xml:space="preserve">&lt;&lt; דובר &gt;&gt; </w:t>
      </w:r>
      <w:r>
        <w:rPr>
          <w:rtl/>
        </w:rPr>
        <w:t>נעה בן שבת:</w:t>
      </w:r>
      <w:r w:rsidRPr="00C30B95">
        <w:rPr>
          <w:rStyle w:val="TagStyle"/>
          <w:rtl/>
        </w:rPr>
        <w:t xml:space="preserve"> &lt;&lt; דובר &gt;&gt;</w:t>
      </w:r>
      <w:r>
        <w:rPr>
          <w:rtl/>
        </w:rPr>
        <w:t xml:space="preserve">   </w:t>
      </w:r>
      <w:bookmarkEnd w:id="5226"/>
    </w:p>
    <w:p w14:paraId="70E322B5" w14:textId="77777777" w:rsidR="00C30B95" w:rsidRDefault="00C30B95" w:rsidP="00C30B95">
      <w:pPr>
        <w:pStyle w:val="KeepWithNext"/>
        <w:rPr>
          <w:rtl/>
          <w:lang w:eastAsia="he-IL"/>
        </w:rPr>
      </w:pPr>
    </w:p>
    <w:p w14:paraId="1530CBAA" w14:textId="1B1F951C" w:rsidR="00C30B95" w:rsidRDefault="00C30B95" w:rsidP="00C30B95">
      <w:pPr>
        <w:rPr>
          <w:rtl/>
          <w:lang w:eastAsia="he-IL"/>
        </w:rPr>
      </w:pPr>
      <w:bookmarkStart w:id="5227" w:name="_ETM_Q1_3960154"/>
      <w:bookmarkEnd w:id="5227"/>
      <w:r>
        <w:rPr>
          <w:rFonts w:hint="cs"/>
          <w:rtl/>
          <w:lang w:eastAsia="he-IL"/>
        </w:rPr>
        <w:t>נר</w:t>
      </w:r>
      <w:bookmarkStart w:id="5228" w:name="_ETM_Q1_3957154"/>
      <w:bookmarkEnd w:id="5228"/>
      <w:r>
        <w:rPr>
          <w:rFonts w:hint="cs"/>
          <w:rtl/>
          <w:lang w:eastAsia="he-IL"/>
        </w:rPr>
        <w:t>אה</w:t>
      </w:r>
      <w:bookmarkStart w:id="5229" w:name="_ETM_Q1_3954404"/>
      <w:bookmarkEnd w:id="5229"/>
      <w:r>
        <w:rPr>
          <w:rFonts w:hint="cs"/>
          <w:rtl/>
          <w:lang w:eastAsia="he-IL"/>
        </w:rPr>
        <w:t xml:space="preserve"> לי.</w:t>
      </w:r>
      <w:bookmarkStart w:id="5230" w:name="_ETM_Q1_3952654"/>
      <w:bookmarkEnd w:id="5230"/>
    </w:p>
    <w:p w14:paraId="3C1948B3" w14:textId="77777777" w:rsidR="00C30B95" w:rsidRDefault="00C30B95" w:rsidP="00C30B95">
      <w:pPr>
        <w:rPr>
          <w:rtl/>
          <w:lang w:eastAsia="he-IL"/>
        </w:rPr>
      </w:pPr>
      <w:bookmarkStart w:id="5231" w:name="_ETM_Q1_3962904"/>
      <w:bookmarkEnd w:id="5231"/>
    </w:p>
    <w:p w14:paraId="6C217157" w14:textId="3A909B95" w:rsidR="00C30B95" w:rsidRDefault="00C30B95" w:rsidP="00C30B95">
      <w:pPr>
        <w:pStyle w:val="af6"/>
        <w:keepNext/>
        <w:rPr>
          <w:rtl/>
        </w:rPr>
      </w:pPr>
      <w:bookmarkStart w:id="5232" w:name="ET_yor_6447_412"/>
      <w:r w:rsidRPr="00C30B95">
        <w:rPr>
          <w:rStyle w:val="TagStyle"/>
          <w:rtl/>
        </w:rPr>
        <w:t xml:space="preserve"> &lt;&lt; יור &gt;&gt; </w:t>
      </w:r>
      <w:r>
        <w:rPr>
          <w:rtl/>
        </w:rPr>
        <w:t>היו"ר יונתן מישרקי:</w:t>
      </w:r>
      <w:r w:rsidRPr="00C30B95">
        <w:rPr>
          <w:rStyle w:val="TagStyle"/>
          <w:rtl/>
        </w:rPr>
        <w:t xml:space="preserve"> &lt;&lt; יור &gt;&gt;</w:t>
      </w:r>
      <w:r>
        <w:rPr>
          <w:rtl/>
        </w:rPr>
        <w:t xml:space="preserve">   </w:t>
      </w:r>
      <w:bookmarkEnd w:id="5232"/>
    </w:p>
    <w:p w14:paraId="31870FEB" w14:textId="77777777" w:rsidR="00C30B95" w:rsidRDefault="00C30B95" w:rsidP="00C30B95">
      <w:pPr>
        <w:pStyle w:val="KeepWithNext"/>
        <w:rPr>
          <w:rtl/>
          <w:lang w:eastAsia="he-IL"/>
        </w:rPr>
      </w:pPr>
    </w:p>
    <w:p w14:paraId="38F13F09" w14:textId="7C37FB78" w:rsidR="00C30B95" w:rsidRDefault="00C30B95" w:rsidP="00C30B95">
      <w:pPr>
        <w:rPr>
          <w:rtl/>
          <w:lang w:eastAsia="he-IL"/>
        </w:rPr>
      </w:pPr>
      <w:bookmarkStart w:id="5233" w:name="_ETM_Q1_3964404"/>
      <w:bookmarkEnd w:id="5233"/>
      <w:r>
        <w:rPr>
          <w:rFonts w:hint="cs"/>
          <w:rtl/>
          <w:lang w:eastAsia="he-IL"/>
        </w:rPr>
        <w:t>סיימנו</w:t>
      </w:r>
      <w:bookmarkStart w:id="5234" w:name="_ETM_Q1_3963154"/>
      <w:bookmarkEnd w:id="5234"/>
      <w:r>
        <w:rPr>
          <w:rFonts w:hint="cs"/>
          <w:rtl/>
          <w:lang w:eastAsia="he-IL"/>
        </w:rPr>
        <w:t xml:space="preserve"> את הפרק הזה. אתם </w:t>
      </w:r>
      <w:bookmarkStart w:id="5235" w:name="_ETM_Q1_3966654"/>
      <w:bookmarkEnd w:id="5235"/>
      <w:r>
        <w:rPr>
          <w:rFonts w:hint="cs"/>
          <w:rtl/>
          <w:lang w:eastAsia="he-IL"/>
        </w:rPr>
        <w:t>מוכנים</w:t>
      </w:r>
      <w:bookmarkStart w:id="5236" w:name="_ETM_Q1_3964654"/>
      <w:bookmarkEnd w:id="5236"/>
      <w:r>
        <w:rPr>
          <w:rFonts w:hint="cs"/>
          <w:rtl/>
          <w:lang w:eastAsia="he-IL"/>
        </w:rPr>
        <w:t xml:space="preserve"> </w:t>
      </w:r>
      <w:bookmarkStart w:id="5237" w:name="_ETM_Q1_3963904"/>
      <w:bookmarkEnd w:id="5237"/>
      <w:r>
        <w:rPr>
          <w:rFonts w:hint="cs"/>
          <w:rtl/>
          <w:lang w:eastAsia="he-IL"/>
        </w:rPr>
        <w:t>לוועדה מייעצת?</w:t>
      </w:r>
    </w:p>
    <w:p w14:paraId="2F0030B9" w14:textId="77777777" w:rsidR="00C30B95" w:rsidRDefault="00C30B95" w:rsidP="00C30B95">
      <w:pPr>
        <w:rPr>
          <w:rtl/>
          <w:lang w:eastAsia="he-IL"/>
        </w:rPr>
      </w:pPr>
      <w:bookmarkStart w:id="5238" w:name="_ETM_Q1_3967154"/>
      <w:bookmarkStart w:id="5239" w:name="_ETM_Q1_3967404"/>
      <w:bookmarkStart w:id="5240" w:name="_ETM_Q1_3969904"/>
      <w:bookmarkEnd w:id="5238"/>
      <w:bookmarkEnd w:id="5239"/>
      <w:bookmarkEnd w:id="5240"/>
    </w:p>
    <w:p w14:paraId="54908A71" w14:textId="04468AC7" w:rsidR="00C30B95" w:rsidRDefault="00C30B95" w:rsidP="00C30B95">
      <w:pPr>
        <w:pStyle w:val="a4"/>
        <w:keepNext/>
        <w:rPr>
          <w:rtl/>
        </w:rPr>
      </w:pPr>
      <w:bookmarkStart w:id="5241" w:name="ET_speaker_שרון_גוטמן_טרודלר_413"/>
      <w:r w:rsidRPr="00C30B95">
        <w:rPr>
          <w:rStyle w:val="TagStyle"/>
          <w:rtl/>
        </w:rPr>
        <w:t xml:space="preserve"> &lt;&lt; דובר &gt;&gt; </w:t>
      </w:r>
      <w:r>
        <w:rPr>
          <w:rtl/>
        </w:rPr>
        <w:t>שרון גוטמן טרודלר:</w:t>
      </w:r>
      <w:r w:rsidRPr="00C30B95">
        <w:rPr>
          <w:rStyle w:val="TagStyle"/>
          <w:rtl/>
        </w:rPr>
        <w:t xml:space="preserve"> &lt;&lt; דובר &gt;&gt;</w:t>
      </w:r>
      <w:r>
        <w:rPr>
          <w:rtl/>
        </w:rPr>
        <w:t xml:space="preserve">   </w:t>
      </w:r>
      <w:bookmarkEnd w:id="5241"/>
    </w:p>
    <w:p w14:paraId="74174717" w14:textId="77777777" w:rsidR="00C30B95" w:rsidRDefault="00C30B95" w:rsidP="00C30B95">
      <w:pPr>
        <w:pStyle w:val="KeepWithNext"/>
        <w:rPr>
          <w:rtl/>
          <w:lang w:eastAsia="he-IL"/>
        </w:rPr>
      </w:pPr>
    </w:p>
    <w:p w14:paraId="32B3E872" w14:textId="4BD601C3" w:rsidR="00C30B95" w:rsidRDefault="00C30B95" w:rsidP="00C30B95">
      <w:pPr>
        <w:rPr>
          <w:rtl/>
          <w:lang w:eastAsia="he-IL"/>
        </w:rPr>
      </w:pPr>
      <w:r>
        <w:rPr>
          <w:rFonts w:hint="cs"/>
          <w:rtl/>
          <w:lang w:eastAsia="he-IL"/>
        </w:rPr>
        <w:t xml:space="preserve">נעה, לעניין מה שאמרת אנחנו רוצים </w:t>
      </w:r>
      <w:bookmarkStart w:id="5242" w:name="_ETM_Q1_3971404"/>
      <w:bookmarkEnd w:id="5242"/>
      <w:r>
        <w:rPr>
          <w:rFonts w:hint="cs"/>
          <w:rtl/>
          <w:lang w:eastAsia="he-IL"/>
        </w:rPr>
        <w:t>לציין שבהגדרות</w:t>
      </w:r>
      <w:bookmarkStart w:id="5243" w:name="_ETM_Q1_3970904"/>
      <w:bookmarkEnd w:id="5243"/>
      <w:r>
        <w:rPr>
          <w:rFonts w:hint="cs"/>
          <w:rtl/>
          <w:lang w:eastAsia="he-IL"/>
        </w:rPr>
        <w:t xml:space="preserve"> של התוספת </w:t>
      </w:r>
      <w:bookmarkStart w:id="5244" w:name="_ETM_Q1_3970154"/>
      <w:bookmarkEnd w:id="5244"/>
      <w:r>
        <w:rPr>
          <w:rFonts w:hint="cs"/>
          <w:rtl/>
          <w:lang w:eastAsia="he-IL"/>
        </w:rPr>
        <w:t>השנייה ב' של ההפרות</w:t>
      </w:r>
      <w:bookmarkStart w:id="5245" w:name="_ETM_Q1_3972154"/>
      <w:bookmarkEnd w:id="5245"/>
      <w:r>
        <w:rPr>
          <w:rFonts w:hint="cs"/>
          <w:rtl/>
          <w:lang w:eastAsia="he-IL"/>
        </w:rPr>
        <w:t xml:space="preserve">, אנחנו הכנסנו </w:t>
      </w:r>
      <w:bookmarkStart w:id="5246" w:name="_ETM_Q1_3974654"/>
      <w:bookmarkEnd w:id="5246"/>
      <w:r>
        <w:rPr>
          <w:rFonts w:hint="cs"/>
          <w:rtl/>
          <w:lang w:eastAsia="he-IL"/>
        </w:rPr>
        <w:t>בתוך - - -</w:t>
      </w:r>
      <w:bookmarkStart w:id="5247" w:name="_ETM_Q1_3973404"/>
      <w:bookmarkEnd w:id="5247"/>
    </w:p>
    <w:p w14:paraId="6631C06E" w14:textId="77777777" w:rsidR="00C30B95" w:rsidRDefault="00C30B95" w:rsidP="00C30B95">
      <w:pPr>
        <w:rPr>
          <w:rtl/>
          <w:lang w:eastAsia="he-IL"/>
        </w:rPr>
      </w:pPr>
      <w:bookmarkStart w:id="5248" w:name="_ETM_Q1_3973904"/>
      <w:bookmarkEnd w:id="5248"/>
    </w:p>
    <w:p w14:paraId="08693DD4" w14:textId="182DAB5A" w:rsidR="00C30B95" w:rsidRDefault="00C30B95" w:rsidP="00C30B95">
      <w:pPr>
        <w:pStyle w:val="a4"/>
        <w:keepNext/>
        <w:rPr>
          <w:rtl/>
        </w:rPr>
      </w:pPr>
      <w:bookmarkStart w:id="5249" w:name="ET_speaker_פנינה_אורן_שני_דור_414"/>
      <w:r w:rsidRPr="00C30B95">
        <w:rPr>
          <w:rStyle w:val="TagStyle"/>
          <w:rtl/>
        </w:rPr>
        <w:t xml:space="preserve"> &lt;&lt; דובר &gt;&gt; </w:t>
      </w:r>
      <w:r w:rsidR="00F42C12">
        <w:rPr>
          <w:rtl/>
        </w:rPr>
        <w:t>פנינה אורן שנידור</w:t>
      </w:r>
      <w:r>
        <w:rPr>
          <w:rtl/>
        </w:rPr>
        <w:t>:</w:t>
      </w:r>
      <w:r w:rsidRPr="00C30B95">
        <w:rPr>
          <w:rStyle w:val="TagStyle"/>
          <w:rtl/>
        </w:rPr>
        <w:t xml:space="preserve"> &lt;&lt; דובר &gt;&gt;</w:t>
      </w:r>
      <w:r>
        <w:rPr>
          <w:rtl/>
        </w:rPr>
        <w:t xml:space="preserve">   </w:t>
      </w:r>
      <w:bookmarkEnd w:id="5249"/>
    </w:p>
    <w:p w14:paraId="6351157D" w14:textId="77777777" w:rsidR="00C30B95" w:rsidRDefault="00C30B95" w:rsidP="00C30B95">
      <w:pPr>
        <w:pStyle w:val="KeepWithNext"/>
        <w:rPr>
          <w:rtl/>
          <w:lang w:eastAsia="he-IL"/>
        </w:rPr>
      </w:pPr>
    </w:p>
    <w:p w14:paraId="4ED6B41C" w14:textId="6C0A24E6" w:rsidR="00C30B95" w:rsidRDefault="00C30B95" w:rsidP="00C30B95">
      <w:pPr>
        <w:rPr>
          <w:rtl/>
          <w:lang w:eastAsia="he-IL"/>
        </w:rPr>
      </w:pPr>
      <w:bookmarkStart w:id="5250" w:name="_ETM_Q1_3975404"/>
      <w:bookmarkStart w:id="5251" w:name="_ETM_Q1_3972655"/>
      <w:bookmarkEnd w:id="5250"/>
      <w:bookmarkEnd w:id="5251"/>
      <w:r>
        <w:rPr>
          <w:rFonts w:hint="cs"/>
          <w:rtl/>
          <w:lang w:eastAsia="he-IL"/>
        </w:rPr>
        <w:t>אנחנו הכנסנו את כל התקנות</w:t>
      </w:r>
      <w:bookmarkStart w:id="5252" w:name="_ETM_Q1_3973905"/>
      <w:bookmarkEnd w:id="5252"/>
      <w:r>
        <w:rPr>
          <w:rFonts w:hint="cs"/>
          <w:rtl/>
          <w:lang w:eastAsia="he-IL"/>
        </w:rPr>
        <w:t>.</w:t>
      </w:r>
    </w:p>
    <w:p w14:paraId="04212F3C" w14:textId="77777777" w:rsidR="00C30B95" w:rsidRDefault="00C30B95" w:rsidP="00C30B95">
      <w:pPr>
        <w:rPr>
          <w:rtl/>
          <w:lang w:eastAsia="he-IL"/>
        </w:rPr>
      </w:pPr>
      <w:bookmarkStart w:id="5253" w:name="_ETM_Q1_3974155"/>
      <w:bookmarkStart w:id="5254" w:name="_ETM_Q1_3974655"/>
      <w:bookmarkStart w:id="5255" w:name="_ETM_Q1_3976155"/>
      <w:bookmarkEnd w:id="5253"/>
      <w:bookmarkEnd w:id="5254"/>
      <w:bookmarkEnd w:id="5255"/>
    </w:p>
    <w:p w14:paraId="7B41491B" w14:textId="3073EA07" w:rsidR="00C30B95" w:rsidRDefault="00C30B95" w:rsidP="00C30B95">
      <w:pPr>
        <w:pStyle w:val="a4"/>
        <w:keepNext/>
        <w:rPr>
          <w:rtl/>
        </w:rPr>
      </w:pPr>
      <w:bookmarkStart w:id="5256" w:name="ET_speaker_שרון_גוטמן_טרודלר_415"/>
      <w:r w:rsidRPr="00C30B95">
        <w:rPr>
          <w:rStyle w:val="TagStyle"/>
          <w:rtl/>
        </w:rPr>
        <w:t xml:space="preserve"> &lt;&lt; דובר &gt;&gt; </w:t>
      </w:r>
      <w:r>
        <w:rPr>
          <w:rtl/>
        </w:rPr>
        <w:t>שרון גוטמן טרודלר:</w:t>
      </w:r>
      <w:r w:rsidRPr="00C30B95">
        <w:rPr>
          <w:rStyle w:val="TagStyle"/>
          <w:rtl/>
        </w:rPr>
        <w:t xml:space="preserve"> &lt;&lt; דובר &gt;&gt;</w:t>
      </w:r>
      <w:r>
        <w:rPr>
          <w:rtl/>
        </w:rPr>
        <w:t xml:space="preserve">   </w:t>
      </w:r>
      <w:bookmarkEnd w:id="5256"/>
    </w:p>
    <w:p w14:paraId="64B5B9DF" w14:textId="77777777" w:rsidR="00C30B95" w:rsidRDefault="00C30B95" w:rsidP="00C30B95">
      <w:pPr>
        <w:pStyle w:val="KeepWithNext"/>
        <w:rPr>
          <w:rtl/>
          <w:lang w:eastAsia="he-IL"/>
        </w:rPr>
      </w:pPr>
    </w:p>
    <w:p w14:paraId="6247D088" w14:textId="014E604C" w:rsidR="00C30B95" w:rsidRDefault="00C30B95" w:rsidP="00C30B95">
      <w:pPr>
        <w:rPr>
          <w:rtl/>
          <w:lang w:eastAsia="he-IL"/>
        </w:rPr>
      </w:pPr>
      <w:bookmarkStart w:id="5257" w:name="_ETM_Q1_3977655"/>
      <w:bookmarkStart w:id="5258" w:name="_ETM_Q1_3974905"/>
      <w:bookmarkEnd w:id="5257"/>
      <w:bookmarkEnd w:id="5258"/>
      <w:r>
        <w:rPr>
          <w:rFonts w:hint="cs"/>
          <w:rtl/>
          <w:lang w:eastAsia="he-IL"/>
        </w:rPr>
        <w:t>את כל ההוראות המאומצות שעניינ</w:t>
      </w:r>
      <w:bookmarkStart w:id="5259" w:name="_ETM_Q1_3977155"/>
      <w:bookmarkEnd w:id="5259"/>
      <w:r>
        <w:rPr>
          <w:rFonts w:hint="cs"/>
          <w:rtl/>
          <w:lang w:eastAsia="he-IL"/>
        </w:rPr>
        <w:t xml:space="preserve">ן </w:t>
      </w:r>
      <w:bookmarkStart w:id="5260" w:name="_ETM_Q1_3975405"/>
      <w:bookmarkEnd w:id="5260"/>
      <w:r>
        <w:rPr>
          <w:rFonts w:hint="cs"/>
          <w:rtl/>
          <w:lang w:eastAsia="he-IL"/>
        </w:rPr>
        <w:t>מסרים בריאותיים ותזונתיים</w:t>
      </w:r>
      <w:bookmarkStart w:id="5261" w:name="_ETM_Q1_3978905"/>
      <w:bookmarkEnd w:id="5261"/>
      <w:r>
        <w:rPr>
          <w:rFonts w:hint="cs"/>
          <w:rtl/>
          <w:lang w:eastAsia="he-IL"/>
        </w:rPr>
        <w:t xml:space="preserve">, בתוך ההגדרה של 1924. </w:t>
      </w:r>
    </w:p>
    <w:p w14:paraId="4A3712DF" w14:textId="77777777" w:rsidR="00C30B95" w:rsidRDefault="00C30B95" w:rsidP="00C30B95">
      <w:pPr>
        <w:rPr>
          <w:rtl/>
          <w:lang w:eastAsia="he-IL"/>
        </w:rPr>
      </w:pPr>
      <w:bookmarkStart w:id="5262" w:name="_ETM_Q1_3981405"/>
      <w:bookmarkStart w:id="5263" w:name="_ETM_Q1_3981655"/>
      <w:bookmarkStart w:id="5264" w:name="_ETM_Q1_3982405"/>
      <w:bookmarkEnd w:id="5262"/>
      <w:bookmarkEnd w:id="5263"/>
      <w:bookmarkEnd w:id="5264"/>
    </w:p>
    <w:p w14:paraId="35534A97" w14:textId="232C6A7B" w:rsidR="00C30B95" w:rsidRDefault="00C30B95" w:rsidP="00C30B95">
      <w:pPr>
        <w:pStyle w:val="a4"/>
        <w:keepNext/>
        <w:rPr>
          <w:rtl/>
        </w:rPr>
      </w:pPr>
      <w:bookmarkStart w:id="5265" w:name="ET_speaker_פנינה_אורן_שני_דור_416"/>
      <w:r w:rsidRPr="00C30B95">
        <w:rPr>
          <w:rStyle w:val="TagStyle"/>
          <w:rtl/>
        </w:rPr>
        <w:t xml:space="preserve"> &lt;&lt; דובר &gt;&gt; </w:t>
      </w:r>
      <w:r w:rsidR="00F42C12">
        <w:rPr>
          <w:rtl/>
        </w:rPr>
        <w:t>פנינה אורן שנידור</w:t>
      </w:r>
      <w:r>
        <w:rPr>
          <w:rtl/>
        </w:rPr>
        <w:t>:</w:t>
      </w:r>
      <w:r w:rsidRPr="00C30B95">
        <w:rPr>
          <w:rStyle w:val="TagStyle"/>
          <w:rtl/>
        </w:rPr>
        <w:t xml:space="preserve"> &lt;&lt; דובר &gt;&gt;</w:t>
      </w:r>
      <w:r>
        <w:rPr>
          <w:rtl/>
        </w:rPr>
        <w:t xml:space="preserve">   </w:t>
      </w:r>
      <w:bookmarkEnd w:id="5265"/>
    </w:p>
    <w:p w14:paraId="4DD4A2D6" w14:textId="77777777" w:rsidR="00C30B95" w:rsidRDefault="00C30B95" w:rsidP="00C30B95">
      <w:pPr>
        <w:pStyle w:val="KeepWithNext"/>
        <w:rPr>
          <w:rtl/>
          <w:lang w:eastAsia="he-IL"/>
        </w:rPr>
      </w:pPr>
    </w:p>
    <w:p w14:paraId="27077209" w14:textId="77ED2513" w:rsidR="00C30B95" w:rsidRDefault="00C30B95" w:rsidP="00C30B95">
      <w:pPr>
        <w:rPr>
          <w:rtl/>
          <w:lang w:eastAsia="he-IL"/>
        </w:rPr>
      </w:pPr>
      <w:bookmarkStart w:id="5266" w:name="_ETM_Q1_3983655"/>
      <w:bookmarkStart w:id="5267" w:name="_ETM_Q1_3983905"/>
      <w:bookmarkStart w:id="5268" w:name="_ETM_Q1_3980905"/>
      <w:bookmarkEnd w:id="5266"/>
      <w:bookmarkEnd w:id="5267"/>
      <w:bookmarkEnd w:id="5268"/>
      <w:r>
        <w:rPr>
          <w:rFonts w:hint="cs"/>
          <w:rtl/>
          <w:lang w:eastAsia="he-IL"/>
        </w:rPr>
        <w:t>של 19</w:t>
      </w:r>
      <w:bookmarkStart w:id="5269" w:name="_ETM_Q1_3982905"/>
      <w:bookmarkEnd w:id="5269"/>
      <w:r>
        <w:rPr>
          <w:rFonts w:hint="cs"/>
          <w:rtl/>
          <w:lang w:eastAsia="he-IL"/>
        </w:rPr>
        <w:t xml:space="preserve">24 ולכן זה </w:t>
      </w:r>
      <w:bookmarkStart w:id="5270" w:name="_ETM_Q1_3981905"/>
      <w:bookmarkEnd w:id="5270"/>
      <w:r>
        <w:rPr>
          <w:rFonts w:hint="cs"/>
          <w:rtl/>
          <w:lang w:eastAsia="he-IL"/>
        </w:rPr>
        <w:t>גורף על כולם.</w:t>
      </w:r>
    </w:p>
    <w:p w14:paraId="5DA253B7" w14:textId="77777777" w:rsidR="00C30B95" w:rsidRDefault="00C30B95" w:rsidP="00C30B95">
      <w:pPr>
        <w:rPr>
          <w:rtl/>
          <w:lang w:eastAsia="he-IL"/>
        </w:rPr>
      </w:pPr>
      <w:bookmarkStart w:id="5271" w:name="_ETM_Q1_3986405"/>
      <w:bookmarkStart w:id="5272" w:name="_ETM_Q1_3986655"/>
      <w:bookmarkStart w:id="5273" w:name="_ETM_Q1_3987405"/>
      <w:bookmarkEnd w:id="5271"/>
      <w:bookmarkEnd w:id="5272"/>
      <w:bookmarkEnd w:id="5273"/>
    </w:p>
    <w:p w14:paraId="3B3D7B72" w14:textId="6F91BAA2" w:rsidR="00C30B95" w:rsidRDefault="00C30B95" w:rsidP="00C30B95">
      <w:pPr>
        <w:pStyle w:val="a4"/>
        <w:keepNext/>
        <w:rPr>
          <w:rtl/>
        </w:rPr>
      </w:pPr>
      <w:bookmarkStart w:id="5274" w:name="ET_speaker_נעה_בן_שבת_417"/>
      <w:r w:rsidRPr="00C30B95">
        <w:rPr>
          <w:rStyle w:val="TagStyle"/>
          <w:rtl/>
        </w:rPr>
        <w:t xml:space="preserve"> &lt;&lt; דובר &gt;&gt; </w:t>
      </w:r>
      <w:r>
        <w:rPr>
          <w:rtl/>
        </w:rPr>
        <w:t>נעה בן שבת:</w:t>
      </w:r>
      <w:r w:rsidRPr="00C30B95">
        <w:rPr>
          <w:rStyle w:val="TagStyle"/>
          <w:rtl/>
        </w:rPr>
        <w:t xml:space="preserve"> &lt;&lt; דובר &gt;&gt;</w:t>
      </w:r>
      <w:r>
        <w:rPr>
          <w:rtl/>
        </w:rPr>
        <w:t xml:space="preserve">   </w:t>
      </w:r>
      <w:bookmarkEnd w:id="5274"/>
    </w:p>
    <w:p w14:paraId="114E8341" w14:textId="77777777" w:rsidR="00C30B95" w:rsidRDefault="00C30B95" w:rsidP="00C30B95">
      <w:pPr>
        <w:pStyle w:val="KeepWithNext"/>
        <w:rPr>
          <w:rtl/>
          <w:lang w:eastAsia="he-IL"/>
        </w:rPr>
      </w:pPr>
    </w:p>
    <w:p w14:paraId="31089DE4" w14:textId="77777777" w:rsidR="00C30B95" w:rsidRDefault="00C30B95" w:rsidP="00C30B95">
      <w:pPr>
        <w:rPr>
          <w:rtl/>
          <w:lang w:eastAsia="he-IL"/>
        </w:rPr>
      </w:pPr>
      <w:bookmarkStart w:id="5275" w:name="_ETM_Q1_3988905"/>
      <w:bookmarkEnd w:id="5275"/>
      <w:r>
        <w:rPr>
          <w:rFonts w:hint="cs"/>
          <w:rtl/>
          <w:lang w:eastAsia="he-IL"/>
        </w:rPr>
        <w:t>א</w:t>
      </w:r>
      <w:bookmarkStart w:id="5276" w:name="_ETM_Q1_3989155"/>
      <w:bookmarkStart w:id="5277" w:name="_ETM_Q1_3986155"/>
      <w:bookmarkEnd w:id="5276"/>
      <w:bookmarkEnd w:id="5277"/>
      <w:r>
        <w:rPr>
          <w:rFonts w:hint="cs"/>
          <w:rtl/>
          <w:lang w:eastAsia="he-IL"/>
        </w:rPr>
        <w:t xml:space="preserve">ני לא יודעת איך זה מסתדר </w:t>
      </w:r>
      <w:bookmarkStart w:id="5278" w:name="_ETM_Q1_3990153"/>
      <w:bookmarkEnd w:id="5278"/>
      <w:r>
        <w:rPr>
          <w:rFonts w:hint="cs"/>
          <w:rtl/>
          <w:lang w:eastAsia="he-IL"/>
        </w:rPr>
        <w:t>ע</w:t>
      </w:r>
      <w:bookmarkStart w:id="5279" w:name="_ETM_Q1_3987902"/>
      <w:bookmarkEnd w:id="5279"/>
      <w:r>
        <w:rPr>
          <w:rFonts w:hint="cs"/>
          <w:rtl/>
          <w:lang w:eastAsia="he-IL"/>
        </w:rPr>
        <w:t xml:space="preserve">ם הטבלה בתוספת </w:t>
      </w:r>
      <w:bookmarkStart w:id="5280" w:name="_ETM_Q1_3990155"/>
      <w:bookmarkEnd w:id="5280"/>
      <w:r>
        <w:rPr>
          <w:rFonts w:hint="cs"/>
          <w:rtl/>
          <w:lang w:eastAsia="he-IL"/>
        </w:rPr>
        <w:t xml:space="preserve">השנייה א'. אם זה כך רק </w:t>
      </w:r>
      <w:bookmarkStart w:id="5281" w:name="_ETM_Q1_3993655"/>
      <w:bookmarkEnd w:id="5281"/>
      <w:r>
        <w:rPr>
          <w:rFonts w:hint="cs"/>
          <w:rtl/>
          <w:lang w:eastAsia="he-IL"/>
        </w:rPr>
        <w:t>בתוספת</w:t>
      </w:r>
      <w:bookmarkStart w:id="5282" w:name="_ETM_Q1_3991905"/>
      <w:bookmarkEnd w:id="5282"/>
      <w:r>
        <w:rPr>
          <w:rFonts w:hint="cs"/>
          <w:rtl/>
          <w:lang w:eastAsia="he-IL"/>
        </w:rPr>
        <w:t xml:space="preserve"> השנייה ב' אז זה בסדר.</w:t>
      </w:r>
    </w:p>
    <w:p w14:paraId="446575BD" w14:textId="77777777" w:rsidR="00C30B95" w:rsidRDefault="00C30B95" w:rsidP="00C30B95">
      <w:pPr>
        <w:rPr>
          <w:rtl/>
          <w:lang w:eastAsia="he-IL"/>
        </w:rPr>
      </w:pPr>
      <w:bookmarkStart w:id="5283" w:name="_ETM_Q1_3995405"/>
      <w:bookmarkStart w:id="5284" w:name="_ETM_Q1_3992405"/>
      <w:bookmarkEnd w:id="5283"/>
      <w:bookmarkEnd w:id="5284"/>
    </w:p>
    <w:p w14:paraId="7CC36C5D" w14:textId="1455B623" w:rsidR="00C30B95" w:rsidRDefault="00C30B95" w:rsidP="00C30B95">
      <w:pPr>
        <w:pStyle w:val="a4"/>
        <w:keepNext/>
        <w:rPr>
          <w:rtl/>
        </w:rPr>
      </w:pPr>
      <w:bookmarkStart w:id="5285" w:name="ET_speaker_פנינה_אורן_שני_דור_418"/>
      <w:r w:rsidRPr="00C30B95">
        <w:rPr>
          <w:rStyle w:val="TagStyle"/>
          <w:rtl/>
        </w:rPr>
        <w:t xml:space="preserve"> &lt;&lt; דובר &gt;&gt; </w:t>
      </w:r>
      <w:r w:rsidR="00F42C12">
        <w:rPr>
          <w:rtl/>
        </w:rPr>
        <w:t>פנינה אורן שנידור</w:t>
      </w:r>
      <w:r>
        <w:rPr>
          <w:rtl/>
        </w:rPr>
        <w:t>:</w:t>
      </w:r>
      <w:r w:rsidRPr="00C30B95">
        <w:rPr>
          <w:rStyle w:val="TagStyle"/>
          <w:rtl/>
        </w:rPr>
        <w:t xml:space="preserve"> &lt;&lt; דובר &gt;&gt;</w:t>
      </w:r>
      <w:r>
        <w:rPr>
          <w:rtl/>
        </w:rPr>
        <w:t xml:space="preserve">   </w:t>
      </w:r>
      <w:bookmarkEnd w:id="5285"/>
    </w:p>
    <w:p w14:paraId="155F5692" w14:textId="77777777" w:rsidR="00C30B95" w:rsidRDefault="00C30B95" w:rsidP="00C30B95">
      <w:pPr>
        <w:pStyle w:val="KeepWithNext"/>
        <w:rPr>
          <w:rtl/>
          <w:lang w:eastAsia="he-IL"/>
        </w:rPr>
      </w:pPr>
    </w:p>
    <w:p w14:paraId="054BDDA0" w14:textId="77777777" w:rsidR="00C30B95" w:rsidRDefault="00C30B95" w:rsidP="00C30B95">
      <w:pPr>
        <w:rPr>
          <w:rtl/>
          <w:lang w:eastAsia="he-IL"/>
        </w:rPr>
      </w:pPr>
      <w:bookmarkStart w:id="5286" w:name="_ETM_Q1_3994405"/>
      <w:bookmarkEnd w:id="5286"/>
      <w:r>
        <w:rPr>
          <w:rFonts w:hint="cs"/>
          <w:rtl/>
          <w:lang w:eastAsia="he-IL"/>
        </w:rPr>
        <w:t>רק בתוספת</w:t>
      </w:r>
      <w:bookmarkStart w:id="5287" w:name="_ETM_Q1_3993405"/>
      <w:bookmarkEnd w:id="5287"/>
      <w:r>
        <w:rPr>
          <w:rFonts w:hint="cs"/>
          <w:rtl/>
          <w:lang w:eastAsia="he-IL"/>
        </w:rPr>
        <w:t xml:space="preserve"> השנייה ב'.</w:t>
      </w:r>
    </w:p>
    <w:p w14:paraId="74FBEAF5" w14:textId="77777777" w:rsidR="00C30B95" w:rsidRDefault="00C30B95" w:rsidP="00C30B95">
      <w:pPr>
        <w:rPr>
          <w:rtl/>
          <w:lang w:eastAsia="he-IL"/>
        </w:rPr>
      </w:pPr>
      <w:bookmarkStart w:id="5288" w:name="_ETM_Q1_3995905"/>
      <w:bookmarkStart w:id="5289" w:name="_ETM_Q1_3996155"/>
      <w:bookmarkStart w:id="5290" w:name="_ETM_Q1_3996905"/>
      <w:bookmarkEnd w:id="5288"/>
      <w:bookmarkEnd w:id="5289"/>
      <w:bookmarkEnd w:id="5290"/>
    </w:p>
    <w:p w14:paraId="4700AD6A" w14:textId="759B95F7" w:rsidR="00C30B95" w:rsidRDefault="00C30B95" w:rsidP="00C30B95">
      <w:pPr>
        <w:pStyle w:val="a4"/>
        <w:keepNext/>
        <w:rPr>
          <w:rtl/>
        </w:rPr>
      </w:pPr>
      <w:bookmarkStart w:id="5291" w:name="ET_speaker_נעה_בן_שבת_419"/>
      <w:r w:rsidRPr="00C30B95">
        <w:rPr>
          <w:rStyle w:val="TagStyle"/>
          <w:rtl/>
        </w:rPr>
        <w:t xml:space="preserve"> &lt;&lt; דובר &gt;&gt; </w:t>
      </w:r>
      <w:r>
        <w:rPr>
          <w:rtl/>
        </w:rPr>
        <w:t>נעה בן שבת:</w:t>
      </w:r>
      <w:r w:rsidRPr="00C30B95">
        <w:rPr>
          <w:rStyle w:val="TagStyle"/>
          <w:rtl/>
        </w:rPr>
        <w:t xml:space="preserve"> &lt;&lt; דובר &gt;&gt;</w:t>
      </w:r>
      <w:r>
        <w:rPr>
          <w:rtl/>
        </w:rPr>
        <w:t xml:space="preserve">   </w:t>
      </w:r>
      <w:bookmarkEnd w:id="5291"/>
    </w:p>
    <w:p w14:paraId="737B8AAA" w14:textId="77777777" w:rsidR="00C30B95" w:rsidRDefault="00C30B95" w:rsidP="00C30B95">
      <w:pPr>
        <w:pStyle w:val="KeepWithNext"/>
        <w:rPr>
          <w:rtl/>
          <w:lang w:eastAsia="he-IL"/>
        </w:rPr>
      </w:pPr>
    </w:p>
    <w:p w14:paraId="6F24B7A7" w14:textId="77777777" w:rsidR="00C30B95" w:rsidRDefault="00C30B95" w:rsidP="00C30B95">
      <w:pPr>
        <w:rPr>
          <w:rtl/>
          <w:lang w:eastAsia="he-IL"/>
        </w:rPr>
      </w:pPr>
      <w:bookmarkStart w:id="5292" w:name="_ETM_Q1_3998405"/>
      <w:bookmarkEnd w:id="5292"/>
      <w:r>
        <w:rPr>
          <w:rFonts w:hint="cs"/>
          <w:rtl/>
          <w:lang w:eastAsia="he-IL"/>
        </w:rPr>
        <w:t>א</w:t>
      </w:r>
      <w:bookmarkStart w:id="5293" w:name="_ETM_Q1_3995655"/>
      <w:bookmarkEnd w:id="5293"/>
      <w:r>
        <w:rPr>
          <w:rFonts w:hint="cs"/>
          <w:rtl/>
          <w:lang w:eastAsia="he-IL"/>
        </w:rPr>
        <w:t xml:space="preserve">ז </w:t>
      </w:r>
      <w:bookmarkStart w:id="5294" w:name="_ETM_Q1_3992905"/>
      <w:bookmarkEnd w:id="5294"/>
      <w:r>
        <w:rPr>
          <w:rFonts w:hint="cs"/>
          <w:rtl/>
          <w:lang w:eastAsia="he-IL"/>
        </w:rPr>
        <w:t xml:space="preserve">זה </w:t>
      </w:r>
      <w:bookmarkStart w:id="5295" w:name="_ETM_Q1_3993155"/>
      <w:bookmarkEnd w:id="5295"/>
      <w:r>
        <w:rPr>
          <w:rFonts w:hint="cs"/>
          <w:rtl/>
          <w:lang w:eastAsia="he-IL"/>
        </w:rPr>
        <w:t>ברור.</w:t>
      </w:r>
      <w:bookmarkStart w:id="5296" w:name="_ETM_Q1_3995155"/>
      <w:bookmarkEnd w:id="5296"/>
      <w:r>
        <w:rPr>
          <w:rFonts w:hint="cs"/>
          <w:rtl/>
          <w:lang w:eastAsia="he-IL"/>
        </w:rPr>
        <w:t xml:space="preserve"> בסדר, זה באמת </w:t>
      </w:r>
      <w:bookmarkStart w:id="5297" w:name="_ETM_Q1_3997405"/>
      <w:bookmarkEnd w:id="5297"/>
      <w:r>
        <w:rPr>
          <w:rFonts w:hint="cs"/>
          <w:rtl/>
          <w:lang w:eastAsia="he-IL"/>
        </w:rPr>
        <w:t xml:space="preserve">חשוב ולא קראתי את ההגדרות </w:t>
      </w:r>
      <w:bookmarkStart w:id="5298" w:name="_ETM_Q1_4001155"/>
      <w:bookmarkStart w:id="5299" w:name="_ETM_Q1_3998655"/>
      <w:bookmarkEnd w:id="5298"/>
      <w:bookmarkEnd w:id="5299"/>
      <w:r>
        <w:rPr>
          <w:rFonts w:hint="cs"/>
          <w:rtl/>
          <w:lang w:eastAsia="he-IL"/>
        </w:rPr>
        <w:t xml:space="preserve">של התוספת השנייה ב'. </w:t>
      </w:r>
    </w:p>
    <w:p w14:paraId="0965BC74" w14:textId="77777777" w:rsidR="00C30B95" w:rsidRDefault="00C30B95" w:rsidP="00C30B95">
      <w:pPr>
        <w:rPr>
          <w:rtl/>
          <w:lang w:eastAsia="he-IL"/>
        </w:rPr>
      </w:pPr>
      <w:bookmarkStart w:id="5300" w:name="_ETM_Q1_3999405"/>
      <w:bookmarkStart w:id="5301" w:name="_ETM_Q1_4000405"/>
      <w:bookmarkEnd w:id="5300"/>
      <w:bookmarkEnd w:id="5301"/>
    </w:p>
    <w:p w14:paraId="2BCE883A" w14:textId="2345F871" w:rsidR="00C30B95" w:rsidRDefault="00C30B95" w:rsidP="00C30B95">
      <w:pPr>
        <w:pStyle w:val="a4"/>
        <w:keepNext/>
        <w:rPr>
          <w:rtl/>
        </w:rPr>
      </w:pPr>
      <w:bookmarkStart w:id="5302" w:name="ET_speaker_פנינה_אורן_שני_דור_420"/>
      <w:r w:rsidRPr="00C30B95">
        <w:rPr>
          <w:rStyle w:val="TagStyle"/>
          <w:rtl/>
        </w:rPr>
        <w:t xml:space="preserve"> &lt;&lt; דובר &gt;&gt; </w:t>
      </w:r>
      <w:r w:rsidR="00F42C12">
        <w:rPr>
          <w:rtl/>
        </w:rPr>
        <w:t>פנינה אורן שנידור</w:t>
      </w:r>
      <w:r>
        <w:rPr>
          <w:rtl/>
        </w:rPr>
        <w:t>:</w:t>
      </w:r>
      <w:r w:rsidRPr="00C30B95">
        <w:rPr>
          <w:rStyle w:val="TagStyle"/>
          <w:rtl/>
        </w:rPr>
        <w:t xml:space="preserve"> &lt;&lt; דובר &gt;&gt;</w:t>
      </w:r>
      <w:r>
        <w:rPr>
          <w:rtl/>
        </w:rPr>
        <w:t xml:space="preserve">   </w:t>
      </w:r>
      <w:bookmarkEnd w:id="5302"/>
    </w:p>
    <w:p w14:paraId="7C524DE5" w14:textId="77777777" w:rsidR="00C30B95" w:rsidRDefault="00C30B95" w:rsidP="00C30B95">
      <w:pPr>
        <w:pStyle w:val="KeepWithNext"/>
        <w:rPr>
          <w:rtl/>
          <w:lang w:eastAsia="he-IL"/>
        </w:rPr>
      </w:pPr>
    </w:p>
    <w:p w14:paraId="0A431E43" w14:textId="77777777" w:rsidR="00C30B95" w:rsidRDefault="00C30B95" w:rsidP="00C30B95">
      <w:pPr>
        <w:rPr>
          <w:rtl/>
          <w:lang w:eastAsia="he-IL"/>
        </w:rPr>
      </w:pPr>
      <w:bookmarkStart w:id="5303" w:name="_ETM_Q1_4001905"/>
      <w:bookmarkStart w:id="5304" w:name="_ETM_Q1_3999155"/>
      <w:bookmarkEnd w:id="5303"/>
      <w:bookmarkEnd w:id="5304"/>
      <w:r>
        <w:rPr>
          <w:rFonts w:hint="cs"/>
          <w:rtl/>
          <w:lang w:eastAsia="he-IL"/>
        </w:rPr>
        <w:t>כי</w:t>
      </w:r>
      <w:bookmarkStart w:id="5305" w:name="_ETM_Q1_3996405"/>
      <w:bookmarkEnd w:id="5305"/>
      <w:r>
        <w:rPr>
          <w:rFonts w:hint="cs"/>
          <w:rtl/>
          <w:lang w:eastAsia="he-IL"/>
        </w:rPr>
        <w:t xml:space="preserve"> ההגדרה של תקנה 1924 כוללת </w:t>
      </w:r>
      <w:bookmarkStart w:id="5306" w:name="_ETM_Q1_4003155"/>
      <w:bookmarkEnd w:id="5306"/>
      <w:r>
        <w:rPr>
          <w:rFonts w:hint="cs"/>
          <w:rtl/>
          <w:lang w:eastAsia="he-IL"/>
        </w:rPr>
        <w:t xml:space="preserve">את כולם. </w:t>
      </w:r>
      <w:bookmarkStart w:id="5307" w:name="_ETM_Q1_4001906"/>
      <w:bookmarkEnd w:id="5307"/>
    </w:p>
    <w:p w14:paraId="630442B5" w14:textId="77777777" w:rsidR="00C30B95" w:rsidRDefault="00C30B95" w:rsidP="00C30B95">
      <w:pPr>
        <w:rPr>
          <w:rtl/>
          <w:lang w:eastAsia="he-IL"/>
        </w:rPr>
      </w:pPr>
      <w:bookmarkStart w:id="5308" w:name="_ETM_Q1_4002156"/>
      <w:bookmarkStart w:id="5309" w:name="_ETM_Q1_4003156"/>
      <w:bookmarkEnd w:id="5308"/>
      <w:bookmarkEnd w:id="5309"/>
    </w:p>
    <w:p w14:paraId="0C87F3AA" w14:textId="7E78A722" w:rsidR="00C30B95" w:rsidRDefault="00C30B95" w:rsidP="00C30B95">
      <w:pPr>
        <w:pStyle w:val="a4"/>
        <w:keepNext/>
        <w:rPr>
          <w:rtl/>
        </w:rPr>
      </w:pPr>
      <w:bookmarkStart w:id="5310" w:name="ET_speaker_נעה_בן_שבת_421"/>
      <w:r w:rsidRPr="00C30B95">
        <w:rPr>
          <w:rStyle w:val="TagStyle"/>
          <w:rtl/>
        </w:rPr>
        <w:t xml:space="preserve"> &lt;&lt; דובר &gt;&gt; </w:t>
      </w:r>
      <w:r>
        <w:rPr>
          <w:rtl/>
        </w:rPr>
        <w:t>נעה בן שבת:</w:t>
      </w:r>
      <w:r w:rsidRPr="00C30B95">
        <w:rPr>
          <w:rStyle w:val="TagStyle"/>
          <w:rtl/>
        </w:rPr>
        <w:t xml:space="preserve"> &lt;&lt; דובר &gt;&gt;</w:t>
      </w:r>
      <w:r>
        <w:rPr>
          <w:rtl/>
        </w:rPr>
        <w:t xml:space="preserve">   </w:t>
      </w:r>
      <w:bookmarkEnd w:id="5310"/>
    </w:p>
    <w:p w14:paraId="1AFC55F5" w14:textId="77777777" w:rsidR="00C30B95" w:rsidRDefault="00C30B95" w:rsidP="00C30B95">
      <w:pPr>
        <w:pStyle w:val="KeepWithNext"/>
        <w:rPr>
          <w:rtl/>
          <w:lang w:eastAsia="he-IL"/>
        </w:rPr>
      </w:pPr>
    </w:p>
    <w:p w14:paraId="2C61E7DB" w14:textId="76AE031A" w:rsidR="00C30B95" w:rsidRDefault="00C30B95" w:rsidP="00C30B95">
      <w:pPr>
        <w:rPr>
          <w:rtl/>
          <w:lang w:eastAsia="he-IL"/>
        </w:rPr>
      </w:pPr>
      <w:bookmarkStart w:id="5311" w:name="_ETM_Q1_4004656"/>
      <w:bookmarkStart w:id="5312" w:name="_ETM_Q1_4001656"/>
      <w:bookmarkEnd w:id="5311"/>
      <w:bookmarkEnd w:id="5312"/>
      <w:r>
        <w:rPr>
          <w:rFonts w:hint="cs"/>
          <w:rtl/>
          <w:lang w:eastAsia="he-IL"/>
        </w:rPr>
        <w:t>אם</w:t>
      </w:r>
      <w:bookmarkStart w:id="5313" w:name="_ETM_Q1_3998906"/>
      <w:bookmarkEnd w:id="5313"/>
      <w:r>
        <w:rPr>
          <w:rFonts w:hint="cs"/>
          <w:rtl/>
          <w:lang w:eastAsia="he-IL"/>
        </w:rPr>
        <w:t xml:space="preserve"> אומרים שבתוספת השנייה ב' יש הגדרה </w:t>
      </w:r>
      <w:bookmarkStart w:id="5314" w:name="_ETM_Q1_4008906"/>
      <w:bookmarkEnd w:id="5314"/>
      <w:r>
        <w:rPr>
          <w:rFonts w:hint="cs"/>
          <w:rtl/>
          <w:lang w:eastAsia="he-IL"/>
        </w:rPr>
        <w:t xml:space="preserve">ואני </w:t>
      </w:r>
      <w:bookmarkStart w:id="5315" w:name="_ETM_Q1_4006656"/>
      <w:bookmarkEnd w:id="5315"/>
      <w:r>
        <w:rPr>
          <w:rFonts w:hint="cs"/>
          <w:rtl/>
          <w:lang w:eastAsia="he-IL"/>
        </w:rPr>
        <w:t>באמת ה</w:t>
      </w:r>
      <w:bookmarkStart w:id="5316" w:name="_ETM_Q1_4005406"/>
      <w:bookmarkEnd w:id="5316"/>
      <w:r>
        <w:rPr>
          <w:rFonts w:hint="cs"/>
          <w:rtl/>
          <w:lang w:eastAsia="he-IL"/>
        </w:rPr>
        <w:t>תעלמתי מההגדרות גם בתוספת השנייה</w:t>
      </w:r>
      <w:bookmarkStart w:id="5317" w:name="_ETM_Q1_4008406"/>
      <w:bookmarkEnd w:id="5317"/>
      <w:r>
        <w:rPr>
          <w:rFonts w:hint="cs"/>
          <w:rtl/>
          <w:lang w:eastAsia="he-IL"/>
        </w:rPr>
        <w:t xml:space="preserve"> א' וגם </w:t>
      </w:r>
      <w:bookmarkStart w:id="5318" w:name="_ETM_Q1_4010151"/>
      <w:bookmarkEnd w:id="5318"/>
      <w:r>
        <w:rPr>
          <w:rFonts w:hint="cs"/>
          <w:rtl/>
          <w:lang w:eastAsia="he-IL"/>
        </w:rPr>
        <w:t>בתוספת השנייה ב'.</w:t>
      </w:r>
      <w:bookmarkStart w:id="5319" w:name="_ETM_Q1_4010406"/>
      <w:bookmarkEnd w:id="5319"/>
      <w:r>
        <w:rPr>
          <w:rFonts w:hint="cs"/>
          <w:rtl/>
          <w:lang w:eastAsia="he-IL"/>
        </w:rPr>
        <w:t xml:space="preserve"> מה שאתם מב</w:t>
      </w:r>
      <w:bookmarkStart w:id="5320" w:name="_ETM_Q1_4010906"/>
      <w:bookmarkEnd w:id="5320"/>
      <w:r>
        <w:rPr>
          <w:rFonts w:hint="cs"/>
          <w:rtl/>
          <w:lang w:eastAsia="he-IL"/>
        </w:rPr>
        <w:t>הירים זה שבהגדרות</w:t>
      </w:r>
      <w:bookmarkStart w:id="5321" w:name="_ETM_Q1_4013401"/>
      <w:bookmarkEnd w:id="5321"/>
      <w:r>
        <w:rPr>
          <w:rFonts w:hint="cs"/>
          <w:rtl/>
          <w:lang w:eastAsia="he-IL"/>
        </w:rPr>
        <w:t xml:space="preserve"> פה </w:t>
      </w:r>
      <w:bookmarkStart w:id="5322" w:name="_ETM_Q1_4014406"/>
      <w:bookmarkStart w:id="5323" w:name="_ETM_Q1_4015401"/>
      <w:bookmarkEnd w:id="5322"/>
      <w:bookmarkEnd w:id="5323"/>
      <w:r>
        <w:rPr>
          <w:rFonts w:hint="cs"/>
          <w:rtl/>
          <w:lang w:eastAsia="he-IL"/>
        </w:rPr>
        <w:t xml:space="preserve">בעמוד 58 יש תיקון שאומר </w:t>
      </w:r>
      <w:bookmarkStart w:id="5324" w:name="_ETM_Q1_4015156"/>
      <w:bookmarkStart w:id="5325" w:name="_ETM_Q1_4012401"/>
      <w:bookmarkEnd w:id="5324"/>
      <w:bookmarkEnd w:id="5325"/>
      <w:r>
        <w:rPr>
          <w:rFonts w:hint="cs"/>
          <w:rtl/>
          <w:lang w:eastAsia="he-IL"/>
        </w:rPr>
        <w:t xml:space="preserve">שתקנה 1924  </w:t>
      </w:r>
      <w:bookmarkStart w:id="5326" w:name="_ETM_Q1_4016906"/>
      <w:bookmarkStart w:id="5327" w:name="_ETM_Q1_4014656"/>
      <w:bookmarkStart w:id="5328" w:name="_ETM_Q1_4020152"/>
      <w:bookmarkStart w:id="5329" w:name="_ETM_Q1_4017652"/>
      <w:bookmarkEnd w:id="5326"/>
      <w:bookmarkEnd w:id="5327"/>
      <w:bookmarkEnd w:id="5328"/>
      <w:bookmarkEnd w:id="5329"/>
      <w:r>
        <w:rPr>
          <w:rFonts w:hint="cs"/>
          <w:rtl/>
          <w:lang w:eastAsia="he-IL"/>
        </w:rPr>
        <w:t>- - -</w:t>
      </w:r>
    </w:p>
    <w:p w14:paraId="52108CD0" w14:textId="77777777" w:rsidR="00C30B95" w:rsidRDefault="00C30B95" w:rsidP="00C30B95">
      <w:pPr>
        <w:rPr>
          <w:rtl/>
          <w:lang w:eastAsia="he-IL"/>
        </w:rPr>
      </w:pPr>
      <w:bookmarkStart w:id="5330" w:name="_ETM_Q1_4015902"/>
      <w:bookmarkStart w:id="5331" w:name="_ETM_Q1_4016152"/>
      <w:bookmarkEnd w:id="5330"/>
      <w:bookmarkEnd w:id="5331"/>
    </w:p>
    <w:p w14:paraId="1DF2956D" w14:textId="197DB3FB" w:rsidR="00C30B95" w:rsidRDefault="00C30B95" w:rsidP="00C30B95">
      <w:pPr>
        <w:pStyle w:val="af6"/>
        <w:keepNext/>
        <w:rPr>
          <w:rtl/>
        </w:rPr>
      </w:pPr>
      <w:bookmarkStart w:id="5332" w:name="ET_yor_6447_422"/>
      <w:r w:rsidRPr="00C30B95">
        <w:rPr>
          <w:rStyle w:val="TagStyle"/>
          <w:rtl/>
        </w:rPr>
        <w:t xml:space="preserve"> &lt;&lt; יור &gt;&gt; </w:t>
      </w:r>
      <w:r>
        <w:rPr>
          <w:rtl/>
        </w:rPr>
        <w:t>היו"ר יונתן מישרקי:</w:t>
      </w:r>
      <w:r w:rsidRPr="00C30B95">
        <w:rPr>
          <w:rStyle w:val="TagStyle"/>
          <w:rtl/>
        </w:rPr>
        <w:t xml:space="preserve"> &lt;&lt; יור &gt;&gt;</w:t>
      </w:r>
      <w:r>
        <w:rPr>
          <w:rtl/>
        </w:rPr>
        <w:t xml:space="preserve">   </w:t>
      </w:r>
      <w:bookmarkEnd w:id="5332"/>
    </w:p>
    <w:p w14:paraId="0EF61833" w14:textId="77777777" w:rsidR="00C30B95" w:rsidRDefault="00C30B95" w:rsidP="00C30B95">
      <w:pPr>
        <w:pStyle w:val="KeepWithNext"/>
        <w:rPr>
          <w:rtl/>
          <w:lang w:eastAsia="he-IL"/>
        </w:rPr>
      </w:pPr>
    </w:p>
    <w:p w14:paraId="0CAD7000" w14:textId="0146120C" w:rsidR="00C30B95" w:rsidRDefault="00C30B95" w:rsidP="00C30B95">
      <w:pPr>
        <w:rPr>
          <w:rtl/>
          <w:lang w:eastAsia="he-IL"/>
        </w:rPr>
      </w:pPr>
      <w:bookmarkStart w:id="5333" w:name="_ETM_Q1_4017402"/>
      <w:bookmarkEnd w:id="5333"/>
      <w:r>
        <w:rPr>
          <w:rFonts w:hint="cs"/>
          <w:rtl/>
          <w:lang w:eastAsia="he-IL"/>
        </w:rPr>
        <w:t>כן.</w:t>
      </w:r>
    </w:p>
    <w:p w14:paraId="15176F82" w14:textId="77777777" w:rsidR="00C30B95" w:rsidRDefault="00C30B95" w:rsidP="00C30B95">
      <w:pPr>
        <w:ind w:firstLine="0"/>
        <w:rPr>
          <w:rtl/>
          <w:lang w:eastAsia="he-IL"/>
        </w:rPr>
      </w:pPr>
      <w:bookmarkStart w:id="5334" w:name="_ETM_Q1_4026902"/>
      <w:bookmarkStart w:id="5335" w:name="_ETM_Q1_4025152"/>
      <w:bookmarkStart w:id="5336" w:name="_ETM_Q1_4022902"/>
      <w:bookmarkStart w:id="5337" w:name="_ETM_Q1_4024152"/>
      <w:bookmarkStart w:id="5338" w:name="_ETM_Q1_4024402"/>
      <w:bookmarkEnd w:id="5334"/>
      <w:bookmarkEnd w:id="5335"/>
      <w:bookmarkEnd w:id="5336"/>
      <w:bookmarkEnd w:id="5337"/>
      <w:bookmarkEnd w:id="5338"/>
    </w:p>
    <w:p w14:paraId="6D47428E" w14:textId="3437E695" w:rsidR="00C30B95" w:rsidRDefault="00C30B95" w:rsidP="00C30B95">
      <w:pPr>
        <w:pStyle w:val="a4"/>
        <w:keepNext/>
        <w:rPr>
          <w:rtl/>
        </w:rPr>
      </w:pPr>
      <w:bookmarkStart w:id="5339" w:name="ET_speaker_נעה_בן_שבת_423"/>
      <w:r w:rsidRPr="00C30B95">
        <w:rPr>
          <w:rStyle w:val="TagStyle"/>
          <w:rtl/>
        </w:rPr>
        <w:t xml:space="preserve"> &lt;&lt; דובר &gt;&gt; </w:t>
      </w:r>
      <w:r>
        <w:rPr>
          <w:rtl/>
        </w:rPr>
        <w:t>נעה בן שבת:</w:t>
      </w:r>
      <w:r w:rsidRPr="00C30B95">
        <w:rPr>
          <w:rStyle w:val="TagStyle"/>
          <w:rtl/>
        </w:rPr>
        <w:t xml:space="preserve"> &lt;&lt; דובר &gt;&gt;</w:t>
      </w:r>
      <w:r>
        <w:rPr>
          <w:rtl/>
        </w:rPr>
        <w:t xml:space="preserve">   </w:t>
      </w:r>
      <w:bookmarkEnd w:id="5339"/>
    </w:p>
    <w:p w14:paraId="32E43EFE" w14:textId="77777777" w:rsidR="00C30B95" w:rsidRDefault="00C30B95" w:rsidP="00C30B95">
      <w:pPr>
        <w:pStyle w:val="KeepWithNext"/>
        <w:rPr>
          <w:rtl/>
          <w:lang w:eastAsia="he-IL"/>
        </w:rPr>
      </w:pPr>
    </w:p>
    <w:p w14:paraId="3FDD0081" w14:textId="4830EB91" w:rsidR="00C30B95" w:rsidRDefault="00C30B95" w:rsidP="00C30B95">
      <w:pPr>
        <w:rPr>
          <w:rtl/>
          <w:lang w:eastAsia="he-IL"/>
        </w:rPr>
      </w:pPr>
      <w:bookmarkStart w:id="5340" w:name="_ETM_Q1_4025902"/>
      <w:bookmarkEnd w:id="5340"/>
      <w:r>
        <w:rPr>
          <w:rFonts w:hint="cs"/>
          <w:rtl/>
          <w:lang w:eastAsia="he-IL"/>
        </w:rPr>
        <w:t xml:space="preserve">הם </w:t>
      </w:r>
      <w:bookmarkStart w:id="5341" w:name="_ETM_Q1_4026652"/>
      <w:bookmarkEnd w:id="5341"/>
      <w:r>
        <w:rPr>
          <w:rFonts w:hint="cs"/>
          <w:rtl/>
          <w:lang w:eastAsia="he-IL"/>
        </w:rPr>
        <w:t>אומרים שתקנה</w:t>
      </w:r>
      <w:bookmarkStart w:id="5342" w:name="_ETM_Q1_4025652"/>
      <w:bookmarkEnd w:id="5342"/>
      <w:r>
        <w:rPr>
          <w:rFonts w:hint="cs"/>
          <w:rtl/>
          <w:lang w:eastAsia="he-IL"/>
        </w:rPr>
        <w:t xml:space="preserve"> 1924/2006</w:t>
      </w:r>
      <w:bookmarkStart w:id="5343" w:name="_ETM_Q1_4026403"/>
      <w:bookmarkEnd w:id="5343"/>
      <w:r>
        <w:rPr>
          <w:rFonts w:hint="cs"/>
          <w:rtl/>
          <w:lang w:eastAsia="he-IL"/>
        </w:rPr>
        <w:t xml:space="preserve"> היא כהגדרתה בתוס</w:t>
      </w:r>
      <w:bookmarkStart w:id="5344" w:name="_ETM_Q1_4026903"/>
      <w:bookmarkEnd w:id="5344"/>
      <w:r>
        <w:rPr>
          <w:rFonts w:hint="cs"/>
          <w:rtl/>
          <w:lang w:eastAsia="he-IL"/>
        </w:rPr>
        <w:t xml:space="preserve">פת השנייה א', לרבות </w:t>
      </w:r>
      <w:bookmarkStart w:id="5345" w:name="_ETM_Q1_4031654"/>
      <w:bookmarkEnd w:id="5345"/>
      <w:r>
        <w:rPr>
          <w:rFonts w:hint="cs"/>
          <w:rtl/>
          <w:lang w:eastAsia="he-IL"/>
        </w:rPr>
        <w:t xml:space="preserve">התקנות </w:t>
      </w:r>
      <w:bookmarkStart w:id="5346" w:name="_ETM_Q1_4030903"/>
      <w:bookmarkEnd w:id="5346"/>
      <w:r>
        <w:rPr>
          <w:rFonts w:hint="cs"/>
          <w:rtl/>
          <w:lang w:eastAsia="he-IL"/>
        </w:rPr>
        <w:t>- - - וכאן מופיעות כל 14 התקנות</w:t>
      </w:r>
      <w:bookmarkStart w:id="5347" w:name="_ETM_Q1_4033403"/>
      <w:bookmarkEnd w:id="5347"/>
      <w:r>
        <w:rPr>
          <w:rFonts w:hint="cs"/>
          <w:rtl/>
          <w:lang w:eastAsia="he-IL"/>
        </w:rPr>
        <w:t xml:space="preserve"> וההחלטה שהתייחסתי</w:t>
      </w:r>
      <w:bookmarkStart w:id="5348" w:name="_ETM_Q1_4037653"/>
      <w:bookmarkEnd w:id="5348"/>
      <w:r>
        <w:rPr>
          <w:rFonts w:hint="cs"/>
          <w:rtl/>
          <w:lang w:eastAsia="he-IL"/>
        </w:rPr>
        <w:t xml:space="preserve"> א</w:t>
      </w:r>
      <w:bookmarkStart w:id="5349" w:name="_ETM_Q1_4037903"/>
      <w:bookmarkEnd w:id="5349"/>
      <w:r>
        <w:rPr>
          <w:rFonts w:hint="cs"/>
          <w:rtl/>
          <w:lang w:eastAsia="he-IL"/>
        </w:rPr>
        <w:t>ליה</w:t>
      </w:r>
      <w:bookmarkStart w:id="5350" w:name="_ETM_Q1_4038403"/>
      <w:bookmarkStart w:id="5351" w:name="_ETM_Q1_4035653"/>
      <w:bookmarkEnd w:id="5350"/>
      <w:bookmarkEnd w:id="5351"/>
      <w:r>
        <w:rPr>
          <w:rFonts w:hint="cs"/>
          <w:rtl/>
          <w:lang w:eastAsia="he-IL"/>
        </w:rPr>
        <w:t>ן עכשיו וזה רק בתוספת השנייה ב'.</w:t>
      </w:r>
    </w:p>
    <w:p w14:paraId="3BEB8578" w14:textId="77777777" w:rsidR="00C30B95" w:rsidRDefault="00C30B95" w:rsidP="00C30B95">
      <w:pPr>
        <w:rPr>
          <w:rtl/>
          <w:lang w:eastAsia="he-IL"/>
        </w:rPr>
      </w:pPr>
      <w:bookmarkStart w:id="5352" w:name="_ETM_Q1_4043155"/>
      <w:bookmarkStart w:id="5353" w:name="_ETM_Q1_4043405"/>
      <w:bookmarkEnd w:id="5352"/>
      <w:bookmarkEnd w:id="5353"/>
    </w:p>
    <w:p w14:paraId="2DC3E7C3" w14:textId="049C361F" w:rsidR="00C30B95" w:rsidRDefault="00C30B95" w:rsidP="00C30B95">
      <w:pPr>
        <w:pStyle w:val="af6"/>
        <w:keepNext/>
        <w:rPr>
          <w:rtl/>
        </w:rPr>
      </w:pPr>
      <w:bookmarkStart w:id="5354" w:name="ET_yor_6447_424"/>
      <w:r w:rsidRPr="00C30B95">
        <w:rPr>
          <w:rStyle w:val="TagStyle"/>
          <w:rtl/>
        </w:rPr>
        <w:t xml:space="preserve"> &lt;&lt; יור &gt;&gt; </w:t>
      </w:r>
      <w:r>
        <w:rPr>
          <w:rtl/>
        </w:rPr>
        <w:t>היו"ר יונתן מישרקי:</w:t>
      </w:r>
      <w:r w:rsidRPr="00C30B95">
        <w:rPr>
          <w:rStyle w:val="TagStyle"/>
          <w:rtl/>
        </w:rPr>
        <w:t xml:space="preserve"> &lt;&lt; יור &gt;&gt;</w:t>
      </w:r>
      <w:r>
        <w:rPr>
          <w:rtl/>
        </w:rPr>
        <w:t xml:space="preserve">   </w:t>
      </w:r>
      <w:bookmarkEnd w:id="5354"/>
    </w:p>
    <w:p w14:paraId="1DC23890" w14:textId="77777777" w:rsidR="00C30B95" w:rsidRDefault="00C30B95" w:rsidP="00C30B95">
      <w:pPr>
        <w:pStyle w:val="KeepWithNext"/>
        <w:rPr>
          <w:rtl/>
          <w:lang w:eastAsia="he-IL"/>
        </w:rPr>
      </w:pPr>
    </w:p>
    <w:p w14:paraId="31CF2399" w14:textId="76E3F17A" w:rsidR="00C30B95" w:rsidRDefault="00C30B95" w:rsidP="00C30B95">
      <w:pPr>
        <w:rPr>
          <w:rtl/>
          <w:lang w:eastAsia="he-IL"/>
        </w:rPr>
      </w:pPr>
      <w:bookmarkStart w:id="5355" w:name="_ETM_Q1_4044656"/>
      <w:bookmarkEnd w:id="5355"/>
      <w:r>
        <w:rPr>
          <w:rFonts w:hint="cs"/>
          <w:rtl/>
          <w:lang w:eastAsia="he-IL"/>
        </w:rPr>
        <w:t xml:space="preserve">או-קיי. </w:t>
      </w:r>
    </w:p>
    <w:p w14:paraId="1D6C80F7" w14:textId="77777777" w:rsidR="00C30B95" w:rsidRDefault="00C30B95" w:rsidP="00C30B95">
      <w:pPr>
        <w:rPr>
          <w:rtl/>
          <w:lang w:eastAsia="he-IL"/>
        </w:rPr>
      </w:pPr>
      <w:bookmarkStart w:id="5356" w:name="_ETM_Q1_4046905"/>
      <w:bookmarkStart w:id="5357" w:name="_ETM_Q1_4047155"/>
      <w:bookmarkStart w:id="5358" w:name="_ETM_Q1_4048655"/>
      <w:bookmarkEnd w:id="5356"/>
      <w:bookmarkEnd w:id="5357"/>
      <w:bookmarkEnd w:id="5358"/>
    </w:p>
    <w:p w14:paraId="156B767C" w14:textId="2B0C97C4" w:rsidR="00C30B95" w:rsidRDefault="00C30B95" w:rsidP="00C30B95">
      <w:pPr>
        <w:pStyle w:val="a4"/>
        <w:keepNext/>
        <w:rPr>
          <w:rtl/>
        </w:rPr>
      </w:pPr>
      <w:bookmarkStart w:id="5359" w:name="ET_speaker_נעה_בן_שבת_425"/>
      <w:r w:rsidRPr="00C30B95">
        <w:rPr>
          <w:rStyle w:val="TagStyle"/>
          <w:rtl/>
        </w:rPr>
        <w:t>&lt;&lt; דו</w:t>
      </w:r>
      <w:bookmarkStart w:id="5360" w:name="_ETM_Q1_4049155"/>
      <w:bookmarkStart w:id="5361" w:name="_ETM_Q1_4046405"/>
      <w:bookmarkStart w:id="5362" w:name="_ETM_Q1_4043655"/>
      <w:bookmarkStart w:id="5363" w:name="_ETM_Q1_4041655"/>
      <w:bookmarkEnd w:id="5360"/>
      <w:bookmarkEnd w:id="5361"/>
      <w:bookmarkEnd w:id="5362"/>
      <w:bookmarkEnd w:id="5363"/>
      <w:r w:rsidRPr="00C30B95">
        <w:rPr>
          <w:rStyle w:val="TagStyle"/>
          <w:rtl/>
        </w:rPr>
        <w:t xml:space="preserve">בר &gt;&gt; </w:t>
      </w:r>
      <w:r>
        <w:rPr>
          <w:rtl/>
        </w:rPr>
        <w:t>נעה בן שבת:</w:t>
      </w:r>
      <w:r w:rsidRPr="00C30B95">
        <w:rPr>
          <w:rStyle w:val="TagStyle"/>
          <w:rtl/>
        </w:rPr>
        <w:t xml:space="preserve"> &lt;&lt; דובר &gt;&gt;</w:t>
      </w:r>
      <w:r>
        <w:rPr>
          <w:rtl/>
        </w:rPr>
        <w:t xml:space="preserve">   </w:t>
      </w:r>
      <w:bookmarkEnd w:id="5359"/>
    </w:p>
    <w:p w14:paraId="4CF6457B" w14:textId="77777777" w:rsidR="00C30B95" w:rsidRDefault="00C30B95" w:rsidP="00C30B95">
      <w:pPr>
        <w:pStyle w:val="KeepWithNext"/>
        <w:rPr>
          <w:rtl/>
          <w:lang w:eastAsia="he-IL"/>
        </w:rPr>
      </w:pPr>
    </w:p>
    <w:p w14:paraId="45FD073F" w14:textId="21B81A52" w:rsidR="00C30B95" w:rsidRDefault="00C30B95" w:rsidP="00C30B95">
      <w:pPr>
        <w:rPr>
          <w:rtl/>
          <w:lang w:eastAsia="he-IL"/>
        </w:rPr>
      </w:pPr>
      <w:bookmarkStart w:id="5364" w:name="_ETM_Q1_4050155"/>
      <w:bookmarkStart w:id="5365" w:name="_ETM_Q1_4041405"/>
      <w:bookmarkEnd w:id="5364"/>
      <w:bookmarkEnd w:id="5365"/>
      <w:r>
        <w:rPr>
          <w:rFonts w:hint="cs"/>
          <w:rtl/>
          <w:lang w:eastAsia="he-IL"/>
        </w:rPr>
        <w:t xml:space="preserve">זה </w:t>
      </w:r>
      <w:bookmarkStart w:id="5366" w:name="_ETM_Q1_4042405"/>
      <w:bookmarkEnd w:id="5366"/>
      <w:r>
        <w:rPr>
          <w:rFonts w:hint="cs"/>
          <w:rtl/>
          <w:lang w:eastAsia="he-IL"/>
        </w:rPr>
        <w:t>אומר שההפרה חלה גם על תק</w:t>
      </w:r>
      <w:bookmarkStart w:id="5367" w:name="_ETM_Q1_4049156"/>
      <w:bookmarkEnd w:id="5367"/>
      <w:r>
        <w:rPr>
          <w:rFonts w:hint="cs"/>
          <w:rtl/>
          <w:lang w:eastAsia="he-IL"/>
        </w:rPr>
        <w:t xml:space="preserve">נת האם וגם על שאר </w:t>
      </w:r>
      <w:bookmarkStart w:id="5368" w:name="_ETM_Q1_4052656"/>
      <w:bookmarkEnd w:id="5368"/>
      <w:r>
        <w:rPr>
          <w:rFonts w:hint="cs"/>
          <w:rtl/>
          <w:lang w:eastAsia="he-IL"/>
        </w:rPr>
        <w:t xml:space="preserve">התקנות שהתייחסנו </w:t>
      </w:r>
      <w:bookmarkStart w:id="5369" w:name="_ETM_Q1_4052906"/>
      <w:bookmarkEnd w:id="5369"/>
      <w:r>
        <w:rPr>
          <w:rFonts w:hint="cs"/>
          <w:rtl/>
          <w:lang w:eastAsia="he-IL"/>
        </w:rPr>
        <w:t xml:space="preserve">אליהן. </w:t>
      </w:r>
    </w:p>
    <w:p w14:paraId="614BCE4D" w14:textId="77777777" w:rsidR="00C30B95" w:rsidRDefault="00C30B95" w:rsidP="00C30B95">
      <w:pPr>
        <w:rPr>
          <w:rtl/>
          <w:lang w:eastAsia="he-IL"/>
        </w:rPr>
      </w:pPr>
      <w:bookmarkStart w:id="5370" w:name="_ETM_Q1_4054156"/>
      <w:bookmarkStart w:id="5371" w:name="_ETM_Q1_4054654"/>
      <w:bookmarkStart w:id="5372" w:name="_ETM_Q1_4057657"/>
      <w:bookmarkEnd w:id="5370"/>
      <w:bookmarkEnd w:id="5371"/>
      <w:bookmarkEnd w:id="5372"/>
    </w:p>
    <w:p w14:paraId="2162BA92" w14:textId="596D2266" w:rsidR="00C30B95" w:rsidRDefault="00C30B95" w:rsidP="00C30B95">
      <w:pPr>
        <w:pStyle w:val="a4"/>
        <w:keepNext/>
        <w:rPr>
          <w:rtl/>
        </w:rPr>
      </w:pPr>
      <w:bookmarkStart w:id="5373" w:name="ET_speaker_רוית_ארבל_426"/>
      <w:r w:rsidRPr="00C30B95">
        <w:rPr>
          <w:rStyle w:val="TagStyle"/>
          <w:rtl/>
        </w:rPr>
        <w:t xml:space="preserve"> &lt;&lt; דובר &gt;&gt; </w:t>
      </w:r>
      <w:r>
        <w:rPr>
          <w:rtl/>
        </w:rPr>
        <w:t>רוית ארבל:</w:t>
      </w:r>
      <w:r w:rsidRPr="00C30B95">
        <w:rPr>
          <w:rStyle w:val="TagStyle"/>
          <w:rtl/>
        </w:rPr>
        <w:t xml:space="preserve"> &lt;&lt; דובר &gt;&gt;</w:t>
      </w:r>
      <w:r>
        <w:rPr>
          <w:rtl/>
        </w:rPr>
        <w:t xml:space="preserve">   </w:t>
      </w:r>
      <w:bookmarkEnd w:id="5373"/>
    </w:p>
    <w:p w14:paraId="7A6431C4" w14:textId="77777777" w:rsidR="00C30B95" w:rsidRDefault="00C30B95" w:rsidP="00C30B95">
      <w:pPr>
        <w:pStyle w:val="KeepWithNext"/>
        <w:rPr>
          <w:rtl/>
          <w:lang w:eastAsia="he-IL"/>
        </w:rPr>
      </w:pPr>
    </w:p>
    <w:p w14:paraId="6C6DB90B" w14:textId="2DEA00F6" w:rsidR="00C30B95" w:rsidRDefault="00C30B95" w:rsidP="00C30B95">
      <w:pPr>
        <w:rPr>
          <w:rtl/>
          <w:lang w:eastAsia="he-IL"/>
        </w:rPr>
      </w:pPr>
      <w:bookmarkStart w:id="5374" w:name="_ETM_Q1_4059156"/>
      <w:bookmarkStart w:id="5375" w:name="_ETM_Q1_4059656"/>
      <w:bookmarkEnd w:id="5374"/>
      <w:bookmarkEnd w:id="5375"/>
      <w:r>
        <w:rPr>
          <w:rFonts w:hint="cs"/>
          <w:rtl/>
          <w:lang w:eastAsia="he-IL"/>
        </w:rPr>
        <w:t xml:space="preserve">אבל יש פה שתי הגדרות </w:t>
      </w:r>
      <w:bookmarkStart w:id="5376" w:name="_ETM_Q1_4059401"/>
      <w:bookmarkEnd w:id="5376"/>
      <w:r>
        <w:rPr>
          <w:rFonts w:hint="cs"/>
          <w:rtl/>
          <w:lang w:eastAsia="he-IL"/>
        </w:rPr>
        <w:t>של 1924</w:t>
      </w:r>
      <w:bookmarkStart w:id="5377" w:name="_ETM_Q1_4057406"/>
      <w:bookmarkEnd w:id="5377"/>
      <w:r>
        <w:rPr>
          <w:rFonts w:hint="cs"/>
          <w:rtl/>
          <w:lang w:eastAsia="he-IL"/>
        </w:rPr>
        <w:t>. ה</w:t>
      </w:r>
      <w:bookmarkStart w:id="5378" w:name="_ETM_Q1_4057656"/>
      <w:bookmarkEnd w:id="5378"/>
      <w:r>
        <w:rPr>
          <w:rFonts w:hint="cs"/>
          <w:rtl/>
          <w:lang w:eastAsia="he-IL"/>
        </w:rPr>
        <w:t>גדרה אחת היא לעניין התוספת</w:t>
      </w:r>
      <w:bookmarkStart w:id="5379" w:name="_ETM_Q1_4064156"/>
      <w:bookmarkEnd w:id="5379"/>
      <w:r>
        <w:rPr>
          <w:rFonts w:hint="cs"/>
          <w:rtl/>
          <w:lang w:eastAsia="he-IL"/>
        </w:rPr>
        <w:t xml:space="preserve"> השנייה א'</w:t>
      </w:r>
      <w:bookmarkStart w:id="5380" w:name="_ETM_Q1_4062906"/>
      <w:bookmarkStart w:id="5381" w:name="_ETM_Q1_4060156"/>
      <w:bookmarkEnd w:id="5380"/>
      <w:bookmarkEnd w:id="5381"/>
      <w:r>
        <w:rPr>
          <w:rFonts w:hint="cs"/>
          <w:rtl/>
          <w:lang w:eastAsia="he-IL"/>
        </w:rPr>
        <w:t xml:space="preserve"> - - -</w:t>
      </w:r>
    </w:p>
    <w:p w14:paraId="52AA6236" w14:textId="77777777" w:rsidR="00C30B95" w:rsidRDefault="00C30B95" w:rsidP="00C30B95">
      <w:pPr>
        <w:rPr>
          <w:rtl/>
          <w:lang w:eastAsia="he-IL"/>
        </w:rPr>
      </w:pPr>
      <w:bookmarkStart w:id="5382" w:name="_ETM_Q1_4061154"/>
      <w:bookmarkStart w:id="5383" w:name="_ETM_Q1_4062156"/>
      <w:bookmarkEnd w:id="5382"/>
      <w:bookmarkEnd w:id="5383"/>
    </w:p>
    <w:p w14:paraId="6160EDFB" w14:textId="10765A88" w:rsidR="00C30B95" w:rsidRDefault="00C30B95" w:rsidP="00C30B95">
      <w:pPr>
        <w:pStyle w:val="a4"/>
        <w:keepNext/>
        <w:rPr>
          <w:rtl/>
        </w:rPr>
      </w:pPr>
      <w:bookmarkStart w:id="5384" w:name="ET_speaker_נעה_בן_שבת_427"/>
      <w:r w:rsidRPr="00C30B95">
        <w:rPr>
          <w:rStyle w:val="TagStyle"/>
          <w:rtl/>
        </w:rPr>
        <w:t xml:space="preserve"> &lt;&lt; דובר &gt;&gt; </w:t>
      </w:r>
      <w:r>
        <w:rPr>
          <w:rtl/>
        </w:rPr>
        <w:t>נעה בן שבת:</w:t>
      </w:r>
      <w:r w:rsidRPr="00C30B95">
        <w:rPr>
          <w:rStyle w:val="TagStyle"/>
          <w:rtl/>
        </w:rPr>
        <w:t xml:space="preserve"> &lt;&lt; דובר &gt;&gt;</w:t>
      </w:r>
      <w:r>
        <w:rPr>
          <w:rtl/>
        </w:rPr>
        <w:t xml:space="preserve">   </w:t>
      </w:r>
      <w:bookmarkEnd w:id="5384"/>
    </w:p>
    <w:p w14:paraId="51C1009C" w14:textId="77777777" w:rsidR="00C30B95" w:rsidRDefault="00C30B95" w:rsidP="00C30B95">
      <w:pPr>
        <w:pStyle w:val="KeepWithNext"/>
        <w:rPr>
          <w:rtl/>
          <w:lang w:eastAsia="he-IL"/>
        </w:rPr>
      </w:pPr>
    </w:p>
    <w:p w14:paraId="6251EEE2" w14:textId="34320A97" w:rsidR="00C30B95" w:rsidRDefault="00C30B95" w:rsidP="00C30B95">
      <w:pPr>
        <w:rPr>
          <w:rtl/>
          <w:lang w:eastAsia="he-IL"/>
        </w:rPr>
      </w:pPr>
      <w:r>
        <w:rPr>
          <w:rFonts w:hint="cs"/>
          <w:rtl/>
          <w:lang w:eastAsia="he-IL"/>
        </w:rPr>
        <w:t>נכון</w:t>
      </w:r>
      <w:bookmarkStart w:id="5385" w:name="_ETM_Q1_4062406"/>
      <w:bookmarkEnd w:id="5385"/>
      <w:r>
        <w:rPr>
          <w:rFonts w:hint="cs"/>
          <w:rtl/>
          <w:lang w:eastAsia="he-IL"/>
        </w:rPr>
        <w:t>.</w:t>
      </w:r>
    </w:p>
    <w:p w14:paraId="604D835E" w14:textId="77777777" w:rsidR="00C30B95" w:rsidRDefault="00C30B95" w:rsidP="00C30B95">
      <w:pPr>
        <w:rPr>
          <w:rtl/>
          <w:lang w:eastAsia="he-IL"/>
        </w:rPr>
      </w:pPr>
      <w:bookmarkStart w:id="5386" w:name="_ETM_Q1_4062903"/>
      <w:bookmarkStart w:id="5387" w:name="_ETM_Q1_4063901"/>
      <w:bookmarkEnd w:id="5386"/>
      <w:bookmarkEnd w:id="5387"/>
    </w:p>
    <w:p w14:paraId="0C43ED52" w14:textId="42C629E0" w:rsidR="00C30B95" w:rsidRDefault="00C30B95" w:rsidP="00C30B95">
      <w:pPr>
        <w:pStyle w:val="a4"/>
        <w:keepNext/>
        <w:rPr>
          <w:rtl/>
        </w:rPr>
      </w:pPr>
      <w:bookmarkStart w:id="5388" w:name="ET_speaker_רוית_ארבל_428"/>
      <w:r w:rsidRPr="00C30B95">
        <w:rPr>
          <w:rStyle w:val="TagStyle"/>
          <w:rtl/>
        </w:rPr>
        <w:t xml:space="preserve"> &lt;&lt; דובר &gt;&gt; </w:t>
      </w:r>
      <w:r>
        <w:rPr>
          <w:rtl/>
        </w:rPr>
        <w:t>רוית ארבל:</w:t>
      </w:r>
      <w:r w:rsidRPr="00C30B95">
        <w:rPr>
          <w:rStyle w:val="TagStyle"/>
          <w:rtl/>
        </w:rPr>
        <w:t xml:space="preserve"> &lt;&lt; דובר &gt;&gt;</w:t>
      </w:r>
      <w:r>
        <w:rPr>
          <w:rtl/>
        </w:rPr>
        <w:t xml:space="preserve">   </w:t>
      </w:r>
      <w:bookmarkEnd w:id="5388"/>
    </w:p>
    <w:p w14:paraId="429F8508" w14:textId="77777777" w:rsidR="00C30B95" w:rsidRDefault="00C30B95" w:rsidP="00C30B95">
      <w:pPr>
        <w:pStyle w:val="KeepWithNext"/>
        <w:rPr>
          <w:rtl/>
          <w:lang w:eastAsia="he-IL"/>
        </w:rPr>
      </w:pPr>
    </w:p>
    <w:p w14:paraId="0CEEBFC3" w14:textId="10796CBB" w:rsidR="00C30B95" w:rsidRDefault="00C30B95" w:rsidP="00C30B95">
      <w:pPr>
        <w:rPr>
          <w:rtl/>
          <w:lang w:eastAsia="he-IL"/>
        </w:rPr>
      </w:pPr>
      <w:bookmarkStart w:id="5389" w:name="_ETM_Q1_4064905"/>
      <w:bookmarkEnd w:id="5389"/>
      <w:r>
        <w:rPr>
          <w:rFonts w:hint="cs"/>
          <w:rtl/>
          <w:lang w:eastAsia="he-IL"/>
        </w:rPr>
        <w:t>ו</w:t>
      </w:r>
      <w:bookmarkStart w:id="5390" w:name="_ETM_Q1_4060906"/>
      <w:bookmarkEnd w:id="5390"/>
      <w:r>
        <w:rPr>
          <w:rFonts w:hint="cs"/>
          <w:rtl/>
          <w:lang w:eastAsia="he-IL"/>
        </w:rPr>
        <w:t>לעני</w:t>
      </w:r>
      <w:bookmarkStart w:id="5391" w:name="_ETM_Q1_4064406"/>
      <w:bookmarkStart w:id="5392" w:name="_ETM_Q1_4061906"/>
      <w:bookmarkEnd w:id="5391"/>
      <w:bookmarkEnd w:id="5392"/>
      <w:r>
        <w:rPr>
          <w:rFonts w:hint="cs"/>
          <w:rtl/>
          <w:lang w:eastAsia="he-IL"/>
        </w:rPr>
        <w:t>ין תוספת</w:t>
      </w:r>
      <w:bookmarkStart w:id="5393" w:name="_ETM_Q1_4061406"/>
      <w:bookmarkEnd w:id="5393"/>
      <w:r>
        <w:rPr>
          <w:rFonts w:hint="cs"/>
          <w:rtl/>
          <w:lang w:eastAsia="he-IL"/>
        </w:rPr>
        <w:t xml:space="preserve"> </w:t>
      </w:r>
      <w:bookmarkStart w:id="5394" w:name="_ETM_Q1_4063406"/>
      <w:bookmarkEnd w:id="5394"/>
      <w:r>
        <w:rPr>
          <w:rFonts w:hint="cs"/>
          <w:rtl/>
          <w:lang w:eastAsia="he-IL"/>
        </w:rPr>
        <w:t>שנייה ב' ו</w:t>
      </w:r>
      <w:bookmarkStart w:id="5395" w:name="_ETM_Q1_4063654"/>
      <w:bookmarkEnd w:id="5395"/>
      <w:r>
        <w:rPr>
          <w:rFonts w:hint="cs"/>
          <w:rtl/>
          <w:lang w:eastAsia="he-IL"/>
        </w:rPr>
        <w:t>ההפרות ה</w:t>
      </w:r>
      <w:bookmarkStart w:id="5396" w:name="_ETM_Q1_4064154"/>
      <w:bookmarkEnd w:id="5396"/>
      <w:r>
        <w:rPr>
          <w:rFonts w:hint="cs"/>
          <w:rtl/>
          <w:lang w:eastAsia="he-IL"/>
        </w:rPr>
        <w:t xml:space="preserve">ן בכלל לא בתוספת השנייה ב' אז </w:t>
      </w:r>
      <w:bookmarkStart w:id="5397" w:name="_ETM_Q1_4058406"/>
      <w:bookmarkStart w:id="5398" w:name="_ETM_Q1_4062656"/>
      <w:bookmarkEnd w:id="5397"/>
      <w:bookmarkEnd w:id="5398"/>
      <w:r w:rsidR="005A125C">
        <w:rPr>
          <w:rFonts w:hint="cs"/>
          <w:rtl/>
          <w:lang w:eastAsia="he-IL"/>
        </w:rPr>
        <w:t>למה דווקא - - -</w:t>
      </w:r>
      <w:bookmarkStart w:id="5399" w:name="_ETM_Q1_4066406"/>
      <w:bookmarkEnd w:id="5399"/>
    </w:p>
    <w:p w14:paraId="1355F4CC" w14:textId="77777777" w:rsidR="005A125C" w:rsidRDefault="005A125C" w:rsidP="00C30B95">
      <w:pPr>
        <w:rPr>
          <w:rtl/>
          <w:lang w:eastAsia="he-IL"/>
        </w:rPr>
      </w:pPr>
      <w:bookmarkStart w:id="5400" w:name="_ETM_Q1_4067656"/>
      <w:bookmarkEnd w:id="5400"/>
    </w:p>
    <w:p w14:paraId="148EFE9E" w14:textId="1989C873" w:rsidR="005A125C" w:rsidRDefault="005A125C" w:rsidP="005A125C">
      <w:pPr>
        <w:pStyle w:val="a4"/>
        <w:keepNext/>
        <w:rPr>
          <w:rtl/>
        </w:rPr>
      </w:pPr>
      <w:bookmarkStart w:id="5401" w:name="ET_speaker_נעה_בן_שבת_429"/>
      <w:r w:rsidRPr="005A125C">
        <w:rPr>
          <w:rStyle w:val="TagStyle"/>
          <w:rtl/>
        </w:rPr>
        <w:t xml:space="preserve"> &lt;&lt; דובר &gt;&gt; </w:t>
      </w:r>
      <w:r>
        <w:rPr>
          <w:rtl/>
        </w:rPr>
        <w:t>נעה בן שבת:</w:t>
      </w:r>
      <w:r w:rsidRPr="005A125C">
        <w:rPr>
          <w:rStyle w:val="TagStyle"/>
          <w:rtl/>
        </w:rPr>
        <w:t xml:space="preserve"> &lt;&lt; דובר &gt;&gt;</w:t>
      </w:r>
      <w:r>
        <w:rPr>
          <w:rtl/>
        </w:rPr>
        <w:t xml:space="preserve">   </w:t>
      </w:r>
      <w:bookmarkEnd w:id="5401"/>
    </w:p>
    <w:p w14:paraId="165C6672" w14:textId="77777777" w:rsidR="005A125C" w:rsidRDefault="005A125C" w:rsidP="005A125C">
      <w:pPr>
        <w:pStyle w:val="KeepWithNext"/>
        <w:rPr>
          <w:rtl/>
          <w:lang w:eastAsia="he-IL"/>
        </w:rPr>
      </w:pPr>
    </w:p>
    <w:p w14:paraId="0F30AE42" w14:textId="3715BC15" w:rsidR="005A125C" w:rsidRDefault="005A125C" w:rsidP="005A125C">
      <w:pPr>
        <w:rPr>
          <w:rtl/>
          <w:lang w:eastAsia="he-IL"/>
        </w:rPr>
      </w:pPr>
      <w:bookmarkStart w:id="5402" w:name="_ETM_Q1_4069406"/>
      <w:bookmarkStart w:id="5403" w:name="_ETM_Q1_4066656"/>
      <w:bookmarkEnd w:id="5402"/>
      <w:bookmarkEnd w:id="5403"/>
      <w:r>
        <w:rPr>
          <w:rFonts w:hint="cs"/>
          <w:rtl/>
          <w:lang w:eastAsia="he-IL"/>
        </w:rPr>
        <w:t>לא</w:t>
      </w:r>
      <w:bookmarkStart w:id="5404" w:name="_ETM_Q1_4063656"/>
      <w:bookmarkEnd w:id="5404"/>
      <w:r>
        <w:rPr>
          <w:rFonts w:hint="cs"/>
          <w:rtl/>
          <w:lang w:eastAsia="he-IL"/>
        </w:rPr>
        <w:t xml:space="preserve">, ההפרות הן בתוספת השנייה ב'. </w:t>
      </w:r>
      <w:bookmarkStart w:id="5405" w:name="_ETM_Q1_4065906"/>
      <w:bookmarkEnd w:id="5405"/>
    </w:p>
    <w:p w14:paraId="6B5A9425" w14:textId="77777777" w:rsidR="005A125C" w:rsidRDefault="005A125C" w:rsidP="005A125C">
      <w:pPr>
        <w:rPr>
          <w:rtl/>
          <w:lang w:eastAsia="he-IL"/>
        </w:rPr>
      </w:pPr>
      <w:bookmarkStart w:id="5406" w:name="_ETM_Q1_4065902"/>
      <w:bookmarkStart w:id="5407" w:name="_ETM_Q1_4066152"/>
      <w:bookmarkStart w:id="5408" w:name="_ETM_Q1_4068652"/>
      <w:bookmarkEnd w:id="5406"/>
      <w:bookmarkEnd w:id="5407"/>
      <w:bookmarkEnd w:id="5408"/>
    </w:p>
    <w:p w14:paraId="46BE0080" w14:textId="3DB6562E" w:rsidR="005A125C" w:rsidRDefault="005A125C" w:rsidP="005A125C">
      <w:pPr>
        <w:pStyle w:val="a4"/>
        <w:keepNext/>
        <w:rPr>
          <w:rtl/>
        </w:rPr>
      </w:pPr>
      <w:bookmarkStart w:id="5409" w:name="ET_speaker_פנינה_אורן_שני_דור_430"/>
      <w:r w:rsidRPr="005A125C">
        <w:rPr>
          <w:rStyle w:val="TagStyle"/>
          <w:rtl/>
        </w:rPr>
        <w:t xml:space="preserve"> &lt;&lt; דובר &gt;&gt; </w:t>
      </w:r>
      <w:r w:rsidR="00F42C12">
        <w:rPr>
          <w:rtl/>
        </w:rPr>
        <w:t>פנינה אורן שנידור</w:t>
      </w:r>
      <w:r>
        <w:rPr>
          <w:rtl/>
        </w:rPr>
        <w:t>:</w:t>
      </w:r>
      <w:r w:rsidRPr="005A125C">
        <w:rPr>
          <w:rStyle w:val="TagStyle"/>
          <w:rtl/>
        </w:rPr>
        <w:t xml:space="preserve"> &lt;&lt; דובר &gt;&gt;</w:t>
      </w:r>
      <w:r>
        <w:rPr>
          <w:rtl/>
        </w:rPr>
        <w:t xml:space="preserve">   </w:t>
      </w:r>
      <w:bookmarkEnd w:id="5409"/>
    </w:p>
    <w:p w14:paraId="063AB8E1" w14:textId="77777777" w:rsidR="005A125C" w:rsidRDefault="005A125C" w:rsidP="005A125C">
      <w:pPr>
        <w:pStyle w:val="KeepWithNext"/>
        <w:rPr>
          <w:rtl/>
          <w:lang w:eastAsia="he-IL"/>
        </w:rPr>
      </w:pPr>
    </w:p>
    <w:p w14:paraId="277EB8A0" w14:textId="66734758" w:rsidR="005A125C" w:rsidRDefault="005A125C" w:rsidP="005A125C">
      <w:pPr>
        <w:rPr>
          <w:rtl/>
          <w:lang w:eastAsia="he-IL"/>
        </w:rPr>
      </w:pPr>
      <w:bookmarkStart w:id="5410" w:name="_ETM_Q1_4070152"/>
      <w:bookmarkStart w:id="5411" w:name="_ETM_Q1_4067152"/>
      <w:bookmarkEnd w:id="5410"/>
      <w:bookmarkEnd w:id="5411"/>
      <w:r>
        <w:rPr>
          <w:rFonts w:hint="cs"/>
          <w:rtl/>
          <w:lang w:eastAsia="he-IL"/>
        </w:rPr>
        <w:t>ה</w:t>
      </w:r>
      <w:bookmarkStart w:id="5412" w:name="_ETM_Q1_4067403"/>
      <w:bookmarkEnd w:id="5412"/>
      <w:r>
        <w:rPr>
          <w:rFonts w:hint="cs"/>
          <w:rtl/>
          <w:lang w:eastAsia="he-IL"/>
        </w:rPr>
        <w:t>ן ב</w:t>
      </w:r>
      <w:bookmarkStart w:id="5413" w:name="_ETM_Q1_4065154"/>
      <w:bookmarkEnd w:id="5413"/>
      <w:r>
        <w:rPr>
          <w:rFonts w:hint="cs"/>
          <w:rtl/>
          <w:lang w:eastAsia="he-IL"/>
        </w:rPr>
        <w:t xml:space="preserve">תוספת השנייה ב'. </w:t>
      </w:r>
    </w:p>
    <w:p w14:paraId="5946B835" w14:textId="77777777" w:rsidR="005A125C" w:rsidRDefault="005A125C" w:rsidP="005A125C">
      <w:pPr>
        <w:rPr>
          <w:rtl/>
          <w:lang w:eastAsia="he-IL"/>
        </w:rPr>
      </w:pPr>
      <w:bookmarkStart w:id="5414" w:name="_ETM_Q1_4069402"/>
      <w:bookmarkStart w:id="5415" w:name="_ETM_Q1_4069652"/>
      <w:bookmarkStart w:id="5416" w:name="_ETM_Q1_4070652"/>
      <w:bookmarkEnd w:id="5414"/>
      <w:bookmarkEnd w:id="5415"/>
      <w:bookmarkEnd w:id="5416"/>
    </w:p>
    <w:p w14:paraId="22714F9A" w14:textId="5A7888FD" w:rsidR="005A125C" w:rsidRDefault="005A125C" w:rsidP="005A125C">
      <w:pPr>
        <w:pStyle w:val="a4"/>
        <w:keepNext/>
        <w:rPr>
          <w:rtl/>
        </w:rPr>
      </w:pPr>
      <w:bookmarkStart w:id="5417" w:name="ET_speaker_שרון_גוטמן_טרודלר_431"/>
      <w:r w:rsidRPr="005A125C">
        <w:rPr>
          <w:rStyle w:val="TagStyle"/>
          <w:rtl/>
        </w:rPr>
        <w:t xml:space="preserve"> &lt;&lt; דובר &gt;&gt; </w:t>
      </w:r>
      <w:r>
        <w:rPr>
          <w:rtl/>
        </w:rPr>
        <w:t>שרון גוטמן טרודלר:</w:t>
      </w:r>
      <w:r w:rsidRPr="005A125C">
        <w:rPr>
          <w:rStyle w:val="TagStyle"/>
          <w:rtl/>
        </w:rPr>
        <w:t xml:space="preserve"> &lt;&lt; דובר &gt;&gt;</w:t>
      </w:r>
      <w:r>
        <w:rPr>
          <w:rtl/>
        </w:rPr>
        <w:t xml:space="preserve">   </w:t>
      </w:r>
      <w:bookmarkEnd w:id="5417"/>
    </w:p>
    <w:p w14:paraId="6D90C922" w14:textId="77777777" w:rsidR="005A125C" w:rsidRDefault="005A125C" w:rsidP="005A125C">
      <w:pPr>
        <w:pStyle w:val="KeepWithNext"/>
        <w:rPr>
          <w:rtl/>
          <w:lang w:eastAsia="he-IL"/>
        </w:rPr>
      </w:pPr>
    </w:p>
    <w:p w14:paraId="5B892BB2" w14:textId="0B0470AF" w:rsidR="005A125C" w:rsidRPr="005A125C" w:rsidRDefault="005A125C" w:rsidP="005A125C">
      <w:pPr>
        <w:rPr>
          <w:rtl/>
          <w:lang w:eastAsia="he-IL"/>
        </w:rPr>
      </w:pPr>
      <w:bookmarkStart w:id="5418" w:name="_ETM_Q1_4072152"/>
      <w:bookmarkStart w:id="5419" w:name="_ETM_Q1_4069152"/>
      <w:bookmarkStart w:id="5420" w:name="_ETM_Q1_4066403"/>
      <w:bookmarkEnd w:id="5418"/>
      <w:bookmarkEnd w:id="5419"/>
      <w:bookmarkEnd w:id="5420"/>
      <w:r>
        <w:rPr>
          <w:rFonts w:hint="cs"/>
          <w:rtl/>
          <w:lang w:eastAsia="he-IL"/>
        </w:rPr>
        <w:t>הן ב</w:t>
      </w:r>
      <w:bookmarkStart w:id="5421" w:name="_ETM_Q1_4066903"/>
      <w:bookmarkEnd w:id="5421"/>
      <w:r>
        <w:rPr>
          <w:rFonts w:hint="cs"/>
          <w:rtl/>
          <w:lang w:eastAsia="he-IL"/>
        </w:rPr>
        <w:t xml:space="preserve">-ב'. </w:t>
      </w:r>
    </w:p>
    <w:p w14:paraId="1EC9C916" w14:textId="3C66FB5D" w:rsidR="00ED0939" w:rsidRDefault="00ED0939" w:rsidP="00ED0939">
      <w:pPr>
        <w:rPr>
          <w:rtl/>
          <w:lang w:eastAsia="he-IL"/>
        </w:rPr>
      </w:pPr>
      <w:bookmarkStart w:id="5422" w:name="_ETM_Q1_3702654"/>
      <w:bookmarkStart w:id="5423" w:name="_ETM_Q1_3702904"/>
      <w:bookmarkEnd w:id="5422"/>
      <w:bookmarkEnd w:id="5423"/>
    </w:p>
    <w:p w14:paraId="58EFD7D3" w14:textId="4D17597B" w:rsidR="005A125C" w:rsidRDefault="005A125C" w:rsidP="005A125C">
      <w:pPr>
        <w:pStyle w:val="af6"/>
        <w:keepNext/>
        <w:rPr>
          <w:rtl/>
        </w:rPr>
      </w:pPr>
      <w:bookmarkStart w:id="5424" w:name="ET_yor_6447_432"/>
      <w:r w:rsidRPr="005A125C">
        <w:rPr>
          <w:rStyle w:val="TagStyle"/>
          <w:rtl/>
        </w:rPr>
        <w:t xml:space="preserve"> &lt;&lt; יור &gt;&gt; </w:t>
      </w:r>
      <w:r>
        <w:rPr>
          <w:rtl/>
        </w:rPr>
        <w:t>היו"ר יונתן מישרקי:</w:t>
      </w:r>
      <w:r w:rsidRPr="005A125C">
        <w:rPr>
          <w:rStyle w:val="TagStyle"/>
          <w:rtl/>
        </w:rPr>
        <w:t xml:space="preserve"> &lt;&lt; יור &gt;&gt;</w:t>
      </w:r>
      <w:r>
        <w:rPr>
          <w:rtl/>
        </w:rPr>
        <w:t xml:space="preserve">   </w:t>
      </w:r>
      <w:bookmarkEnd w:id="5424"/>
    </w:p>
    <w:p w14:paraId="626FE276" w14:textId="77777777" w:rsidR="005A125C" w:rsidRDefault="005A125C" w:rsidP="005A125C">
      <w:pPr>
        <w:pStyle w:val="KeepWithNext"/>
        <w:rPr>
          <w:rtl/>
          <w:lang w:eastAsia="he-IL"/>
        </w:rPr>
      </w:pPr>
    </w:p>
    <w:p w14:paraId="5ABA240F" w14:textId="4C04B3B9" w:rsidR="005A125C" w:rsidRDefault="005A125C" w:rsidP="005A125C">
      <w:pPr>
        <w:rPr>
          <w:rtl/>
          <w:lang w:eastAsia="he-IL"/>
        </w:rPr>
      </w:pPr>
      <w:bookmarkStart w:id="5425" w:name="_ETM_Q1_4073154"/>
      <w:bookmarkStart w:id="5426" w:name="_ETM_Q1_4070654"/>
      <w:bookmarkEnd w:id="5425"/>
      <w:bookmarkEnd w:id="5426"/>
      <w:r>
        <w:rPr>
          <w:rFonts w:hint="cs"/>
          <w:rtl/>
          <w:lang w:eastAsia="he-IL"/>
        </w:rPr>
        <w:t xml:space="preserve">אתם מוכנים עם הוועדה המייעצת? </w:t>
      </w:r>
      <w:bookmarkStart w:id="5427" w:name="_ETM_Q1_4075404"/>
      <w:bookmarkEnd w:id="5427"/>
      <w:r>
        <w:rPr>
          <w:rFonts w:hint="cs"/>
          <w:rtl/>
          <w:lang w:eastAsia="he-IL"/>
        </w:rPr>
        <w:t>אז בואו</w:t>
      </w:r>
      <w:bookmarkStart w:id="5428" w:name="_ETM_Q1_4073904"/>
      <w:bookmarkEnd w:id="5428"/>
      <w:r>
        <w:rPr>
          <w:rFonts w:hint="cs"/>
          <w:rtl/>
          <w:lang w:eastAsia="he-IL"/>
        </w:rPr>
        <w:t xml:space="preserve"> נדון בזה עכשיו</w:t>
      </w:r>
      <w:bookmarkStart w:id="5429" w:name="_ETM_Q1_4076904"/>
      <w:bookmarkStart w:id="5430" w:name="_ETM_Q1_4077155"/>
      <w:bookmarkEnd w:id="5429"/>
      <w:bookmarkEnd w:id="5430"/>
      <w:r>
        <w:rPr>
          <w:rFonts w:hint="cs"/>
          <w:rtl/>
          <w:lang w:eastAsia="he-IL"/>
        </w:rPr>
        <w:t>.</w:t>
      </w:r>
      <w:bookmarkStart w:id="5431" w:name="_ETM_Q1_4078404"/>
      <w:bookmarkEnd w:id="5431"/>
    </w:p>
    <w:p w14:paraId="7F63A7BD" w14:textId="77777777" w:rsidR="005A125C" w:rsidRDefault="005A125C" w:rsidP="005A125C">
      <w:pPr>
        <w:rPr>
          <w:rtl/>
          <w:lang w:eastAsia="he-IL"/>
        </w:rPr>
      </w:pPr>
      <w:bookmarkStart w:id="5432" w:name="_ETM_Q1_4078654"/>
      <w:bookmarkStart w:id="5433" w:name="_ETM_Q1_4079155"/>
      <w:bookmarkEnd w:id="5432"/>
      <w:bookmarkEnd w:id="5433"/>
    </w:p>
    <w:p w14:paraId="4C3095AB" w14:textId="02E41075" w:rsidR="005A125C" w:rsidRDefault="005A125C" w:rsidP="005A125C">
      <w:pPr>
        <w:pStyle w:val="a4"/>
        <w:keepNext/>
        <w:rPr>
          <w:rtl/>
        </w:rPr>
      </w:pPr>
      <w:bookmarkStart w:id="5434" w:name="ET_speaker_נעה_בן_שבת_433"/>
      <w:r w:rsidRPr="005A125C">
        <w:rPr>
          <w:rStyle w:val="TagStyle"/>
          <w:rtl/>
        </w:rPr>
        <w:t xml:space="preserve"> &lt;&lt; דובר &gt;&gt; </w:t>
      </w:r>
      <w:r>
        <w:rPr>
          <w:rtl/>
        </w:rPr>
        <w:t>נעה בן שבת:</w:t>
      </w:r>
      <w:r w:rsidRPr="005A125C">
        <w:rPr>
          <w:rStyle w:val="TagStyle"/>
          <w:rtl/>
        </w:rPr>
        <w:t xml:space="preserve"> &lt;&lt; דובר &gt;&gt;</w:t>
      </w:r>
      <w:r>
        <w:rPr>
          <w:rtl/>
        </w:rPr>
        <w:t xml:space="preserve">   </w:t>
      </w:r>
      <w:bookmarkEnd w:id="5434"/>
    </w:p>
    <w:p w14:paraId="0B726815" w14:textId="77777777" w:rsidR="005A125C" w:rsidRDefault="005A125C" w:rsidP="005A125C">
      <w:pPr>
        <w:pStyle w:val="KeepWithNext"/>
        <w:rPr>
          <w:rtl/>
          <w:lang w:eastAsia="he-IL"/>
        </w:rPr>
      </w:pPr>
    </w:p>
    <w:p w14:paraId="00007758" w14:textId="222AC419" w:rsidR="005A125C" w:rsidRDefault="005A125C" w:rsidP="005A125C">
      <w:pPr>
        <w:rPr>
          <w:rtl/>
          <w:lang w:eastAsia="he-IL"/>
        </w:rPr>
      </w:pPr>
      <w:bookmarkStart w:id="5435" w:name="_ETM_Q1_4080905"/>
      <w:bookmarkStart w:id="5436" w:name="_ETM_Q1_4077905"/>
      <w:bookmarkEnd w:id="5435"/>
      <w:bookmarkEnd w:id="5436"/>
      <w:r>
        <w:rPr>
          <w:rFonts w:hint="cs"/>
          <w:rtl/>
          <w:lang w:eastAsia="he-IL"/>
        </w:rPr>
        <w:t xml:space="preserve">או-קיי. אנחנו הקראנו איזשהו נוסח לוועדה </w:t>
      </w:r>
      <w:bookmarkStart w:id="5437" w:name="_ETM_Q1_4084905"/>
      <w:bookmarkEnd w:id="5437"/>
      <w:r>
        <w:rPr>
          <w:rFonts w:hint="cs"/>
          <w:rtl/>
          <w:lang w:eastAsia="he-IL"/>
        </w:rPr>
        <w:t xml:space="preserve">מייעצת </w:t>
      </w:r>
      <w:bookmarkStart w:id="5438" w:name="_ETM_Q1_4083155"/>
      <w:bookmarkEnd w:id="5438"/>
      <w:r>
        <w:rPr>
          <w:rFonts w:hint="cs"/>
          <w:rtl/>
          <w:lang w:eastAsia="he-IL"/>
        </w:rPr>
        <w:t>אבל היה ברור שהוא</w:t>
      </w:r>
      <w:bookmarkStart w:id="5439" w:name="_ETM_Q1_4082905"/>
      <w:bookmarkEnd w:id="5439"/>
      <w:r>
        <w:rPr>
          <w:rFonts w:hint="cs"/>
          <w:rtl/>
          <w:lang w:eastAsia="he-IL"/>
        </w:rPr>
        <w:t xml:space="preserve"> צריך שינוי. </w:t>
      </w:r>
    </w:p>
    <w:p w14:paraId="26C57B59" w14:textId="77777777" w:rsidR="005A125C" w:rsidRDefault="005A125C" w:rsidP="005A125C">
      <w:pPr>
        <w:rPr>
          <w:rtl/>
          <w:lang w:eastAsia="he-IL"/>
        </w:rPr>
      </w:pPr>
      <w:bookmarkStart w:id="5440" w:name="_ETM_Q1_4085655"/>
      <w:bookmarkEnd w:id="5440"/>
    </w:p>
    <w:p w14:paraId="54325F18" w14:textId="15246A9B" w:rsidR="005A125C" w:rsidRDefault="005A125C" w:rsidP="005A125C">
      <w:pPr>
        <w:pStyle w:val="a4"/>
        <w:keepNext/>
        <w:rPr>
          <w:rtl/>
        </w:rPr>
      </w:pPr>
      <w:bookmarkStart w:id="5441" w:name="ET_speaker_עמיר_עופר_434"/>
      <w:r w:rsidRPr="005A125C">
        <w:rPr>
          <w:rStyle w:val="TagStyle"/>
          <w:rtl/>
        </w:rPr>
        <w:t xml:space="preserve"> &lt;&lt; דובר &gt;&gt; </w:t>
      </w:r>
      <w:r>
        <w:rPr>
          <w:rtl/>
        </w:rPr>
        <w:t>עמיר עופר:</w:t>
      </w:r>
      <w:r w:rsidRPr="005A125C">
        <w:rPr>
          <w:rStyle w:val="TagStyle"/>
          <w:rtl/>
        </w:rPr>
        <w:t xml:space="preserve"> &lt;&lt; דובר &gt;&gt;</w:t>
      </w:r>
      <w:r>
        <w:rPr>
          <w:rtl/>
        </w:rPr>
        <w:t xml:space="preserve">   </w:t>
      </w:r>
      <w:bookmarkEnd w:id="5441"/>
    </w:p>
    <w:p w14:paraId="0D0AD3D9" w14:textId="77777777" w:rsidR="005A125C" w:rsidRDefault="005A125C" w:rsidP="005A125C">
      <w:pPr>
        <w:pStyle w:val="KeepWithNext"/>
        <w:rPr>
          <w:rtl/>
          <w:lang w:eastAsia="he-IL"/>
        </w:rPr>
      </w:pPr>
    </w:p>
    <w:p w14:paraId="77B17552" w14:textId="1C71B17F" w:rsidR="005A125C" w:rsidRDefault="005A125C" w:rsidP="005A125C">
      <w:pPr>
        <w:rPr>
          <w:rtl/>
          <w:lang w:eastAsia="he-IL"/>
        </w:rPr>
      </w:pPr>
      <w:bookmarkStart w:id="5442" w:name="_ETM_Q1_4088156"/>
      <w:bookmarkStart w:id="5443" w:name="_ETM_Q1_4085156"/>
      <w:bookmarkStart w:id="5444" w:name="_ETM_Q1_4082401"/>
      <w:bookmarkEnd w:id="5442"/>
      <w:bookmarkEnd w:id="5443"/>
      <w:bookmarkEnd w:id="5444"/>
      <w:r>
        <w:rPr>
          <w:rFonts w:hint="cs"/>
          <w:rtl/>
          <w:lang w:eastAsia="he-IL"/>
        </w:rPr>
        <w:t xml:space="preserve">הנוסח שאנחנו מכירים </w:t>
      </w:r>
      <w:bookmarkStart w:id="5445" w:name="_ETM_Q1_4084656"/>
      <w:bookmarkEnd w:id="5445"/>
      <w:r>
        <w:rPr>
          <w:rFonts w:hint="cs"/>
          <w:rtl/>
          <w:lang w:eastAsia="he-IL"/>
        </w:rPr>
        <w:t>זה הנוסח המעודכן לגבי</w:t>
      </w:r>
      <w:bookmarkStart w:id="5446" w:name="_ETM_Q1_4086656"/>
      <w:bookmarkEnd w:id="5446"/>
      <w:r>
        <w:rPr>
          <w:rFonts w:hint="cs"/>
          <w:rtl/>
          <w:lang w:eastAsia="he-IL"/>
        </w:rPr>
        <w:t xml:space="preserve"> הוועדה המייעצת?</w:t>
      </w:r>
    </w:p>
    <w:p w14:paraId="1E13A867" w14:textId="77777777" w:rsidR="005A125C" w:rsidRDefault="005A125C" w:rsidP="005A125C">
      <w:pPr>
        <w:rPr>
          <w:rtl/>
          <w:lang w:eastAsia="he-IL"/>
        </w:rPr>
      </w:pPr>
      <w:bookmarkStart w:id="5447" w:name="_ETM_Q1_4087405"/>
      <w:bookmarkStart w:id="5448" w:name="_ETM_Q1_4088655"/>
      <w:bookmarkStart w:id="5449" w:name="_ETM_Q1_4084655"/>
      <w:bookmarkStart w:id="5450" w:name="_ETM_Q1_4086155"/>
      <w:bookmarkEnd w:id="5447"/>
      <w:bookmarkEnd w:id="5448"/>
      <w:bookmarkEnd w:id="5449"/>
      <w:bookmarkEnd w:id="5450"/>
    </w:p>
    <w:p w14:paraId="5E202330" w14:textId="59DBE0E6" w:rsidR="005A125C" w:rsidRDefault="005A125C" w:rsidP="005A125C">
      <w:pPr>
        <w:pStyle w:val="a4"/>
        <w:keepNext/>
        <w:rPr>
          <w:rtl/>
        </w:rPr>
      </w:pPr>
      <w:bookmarkStart w:id="5451" w:name="ET_speaker_נעה_בן_שבת_436"/>
      <w:r w:rsidRPr="005A125C">
        <w:rPr>
          <w:rStyle w:val="TagStyle"/>
          <w:rtl/>
        </w:rPr>
        <w:t xml:space="preserve"> &lt;&lt; דובר &gt;&gt; </w:t>
      </w:r>
      <w:r>
        <w:rPr>
          <w:rtl/>
        </w:rPr>
        <w:t>נעה בן שבת:</w:t>
      </w:r>
      <w:r w:rsidRPr="005A125C">
        <w:rPr>
          <w:rStyle w:val="TagStyle"/>
          <w:rtl/>
        </w:rPr>
        <w:t xml:space="preserve"> &lt;&lt; דובר &gt;&gt;</w:t>
      </w:r>
      <w:r>
        <w:rPr>
          <w:rtl/>
        </w:rPr>
        <w:t xml:space="preserve">   </w:t>
      </w:r>
      <w:bookmarkEnd w:id="5451"/>
    </w:p>
    <w:p w14:paraId="2AC5FBF0" w14:textId="77777777" w:rsidR="005A125C" w:rsidRDefault="005A125C" w:rsidP="005A125C">
      <w:pPr>
        <w:pStyle w:val="KeepWithNext"/>
        <w:rPr>
          <w:rtl/>
          <w:lang w:eastAsia="he-IL"/>
        </w:rPr>
      </w:pPr>
    </w:p>
    <w:p w14:paraId="7EFFA280" w14:textId="0B461188" w:rsidR="005A125C" w:rsidRDefault="005A125C" w:rsidP="005A125C">
      <w:pPr>
        <w:rPr>
          <w:rtl/>
          <w:lang w:eastAsia="he-IL"/>
        </w:rPr>
      </w:pPr>
      <w:bookmarkStart w:id="5452" w:name="_ETM_Q1_4087655"/>
      <w:bookmarkEnd w:id="5452"/>
      <w:r>
        <w:rPr>
          <w:rFonts w:hint="cs"/>
          <w:rtl/>
          <w:lang w:eastAsia="he-IL"/>
        </w:rPr>
        <w:t xml:space="preserve">כן. </w:t>
      </w:r>
    </w:p>
    <w:p w14:paraId="24AF7646" w14:textId="77777777" w:rsidR="005A125C" w:rsidRPr="005A125C" w:rsidRDefault="005A125C" w:rsidP="005A125C">
      <w:pPr>
        <w:rPr>
          <w:rtl/>
          <w:lang w:eastAsia="he-IL"/>
        </w:rPr>
      </w:pPr>
      <w:bookmarkStart w:id="5453" w:name="_ETM_Q1_4089905"/>
      <w:bookmarkEnd w:id="5453"/>
    </w:p>
    <w:p w14:paraId="738782C0" w14:textId="7E53F49B" w:rsidR="005A125C" w:rsidRDefault="005A125C" w:rsidP="005A125C">
      <w:pPr>
        <w:pStyle w:val="a4"/>
        <w:keepNext/>
        <w:rPr>
          <w:rtl/>
        </w:rPr>
      </w:pPr>
      <w:bookmarkStart w:id="5454" w:name="ET_speaker_אביב_חצבני_435"/>
      <w:r w:rsidRPr="005A125C">
        <w:rPr>
          <w:rStyle w:val="TagStyle"/>
          <w:rtl/>
        </w:rPr>
        <w:t xml:space="preserve"> &lt;&lt; דובר &gt;&gt; </w:t>
      </w:r>
      <w:r>
        <w:rPr>
          <w:rtl/>
        </w:rPr>
        <w:t>אביב חצבני:</w:t>
      </w:r>
      <w:r w:rsidRPr="005A125C">
        <w:rPr>
          <w:rStyle w:val="TagStyle"/>
          <w:rtl/>
        </w:rPr>
        <w:t xml:space="preserve"> &lt;&lt; דובר &gt;&gt;</w:t>
      </w:r>
      <w:r>
        <w:rPr>
          <w:rtl/>
        </w:rPr>
        <w:t xml:space="preserve">   </w:t>
      </w:r>
      <w:bookmarkEnd w:id="5454"/>
    </w:p>
    <w:p w14:paraId="6AF82597" w14:textId="77777777" w:rsidR="005A125C" w:rsidRDefault="005A125C" w:rsidP="005A125C">
      <w:pPr>
        <w:pStyle w:val="KeepWithNext"/>
        <w:rPr>
          <w:rtl/>
          <w:lang w:eastAsia="he-IL"/>
        </w:rPr>
      </w:pPr>
    </w:p>
    <w:p w14:paraId="66A686A0" w14:textId="3B51E29B" w:rsidR="005A125C" w:rsidRDefault="005A125C" w:rsidP="005A125C">
      <w:pPr>
        <w:rPr>
          <w:rtl/>
          <w:lang w:eastAsia="he-IL"/>
        </w:rPr>
      </w:pPr>
      <w:bookmarkStart w:id="5455" w:name="_ETM_Q1_4087155"/>
      <w:bookmarkStart w:id="5456" w:name="_ETM_Q1_4087905"/>
      <w:bookmarkEnd w:id="5455"/>
      <w:bookmarkEnd w:id="5456"/>
      <w:r>
        <w:rPr>
          <w:rFonts w:hint="cs"/>
          <w:rtl/>
          <w:lang w:eastAsia="he-IL"/>
        </w:rPr>
        <w:t>מה שעל</w:t>
      </w:r>
      <w:bookmarkStart w:id="5457" w:name="_ETM_Q1_4086905"/>
      <w:bookmarkEnd w:id="5457"/>
      <w:r>
        <w:rPr>
          <w:rFonts w:hint="cs"/>
          <w:rtl/>
          <w:lang w:eastAsia="he-IL"/>
        </w:rPr>
        <w:t xml:space="preserve">ה </w:t>
      </w:r>
      <w:bookmarkStart w:id="5458" w:name="_ETM_Q1_4090155"/>
      <w:bookmarkEnd w:id="5458"/>
      <w:r>
        <w:rPr>
          <w:rFonts w:hint="cs"/>
          <w:rtl/>
          <w:lang w:eastAsia="he-IL"/>
        </w:rPr>
        <w:t xml:space="preserve">באתר הוועדה. </w:t>
      </w:r>
      <w:bookmarkStart w:id="5459" w:name="_ETM_Q1_4092655"/>
      <w:bookmarkStart w:id="5460" w:name="_ETM_Q1_4092905"/>
      <w:bookmarkEnd w:id="5459"/>
      <w:bookmarkEnd w:id="5460"/>
    </w:p>
    <w:p w14:paraId="19410FA3" w14:textId="77777777" w:rsidR="0076361B" w:rsidRDefault="0076361B" w:rsidP="005A125C">
      <w:pPr>
        <w:rPr>
          <w:rtl/>
          <w:lang w:eastAsia="he-IL"/>
        </w:rPr>
      </w:pPr>
      <w:bookmarkStart w:id="5461" w:name="_ETM_Q1_4091153"/>
      <w:bookmarkStart w:id="5462" w:name="_ETM_Q1_4091403"/>
      <w:bookmarkStart w:id="5463" w:name="_ETM_Q1_4088654"/>
      <w:bookmarkStart w:id="5464" w:name="_ETM_Q1_4089405"/>
      <w:bookmarkEnd w:id="5461"/>
      <w:bookmarkEnd w:id="5462"/>
      <w:bookmarkEnd w:id="5463"/>
      <w:bookmarkEnd w:id="5464"/>
    </w:p>
    <w:p w14:paraId="2CB65D08" w14:textId="1BDE7A91" w:rsidR="0076361B" w:rsidRDefault="0076361B" w:rsidP="0076361B">
      <w:pPr>
        <w:pStyle w:val="af6"/>
        <w:keepNext/>
        <w:rPr>
          <w:rtl/>
        </w:rPr>
      </w:pPr>
      <w:bookmarkStart w:id="5465" w:name="ET_yor_6447_438"/>
      <w:r w:rsidRPr="0076361B">
        <w:rPr>
          <w:rStyle w:val="TagStyle"/>
          <w:rtl/>
        </w:rPr>
        <w:t xml:space="preserve"> &lt;&lt; יור &gt;&gt; </w:t>
      </w:r>
      <w:r>
        <w:rPr>
          <w:rtl/>
        </w:rPr>
        <w:t>היו"ר יונתן מישרקי:</w:t>
      </w:r>
      <w:r w:rsidRPr="0076361B">
        <w:rPr>
          <w:rStyle w:val="TagStyle"/>
          <w:rtl/>
        </w:rPr>
        <w:t xml:space="preserve"> &lt;&lt; יור &gt;&gt;</w:t>
      </w:r>
      <w:r>
        <w:rPr>
          <w:rtl/>
        </w:rPr>
        <w:t xml:space="preserve">   </w:t>
      </w:r>
      <w:bookmarkEnd w:id="5465"/>
    </w:p>
    <w:p w14:paraId="215A864F" w14:textId="77777777" w:rsidR="0076361B" w:rsidRDefault="0076361B" w:rsidP="0076361B">
      <w:pPr>
        <w:pStyle w:val="KeepWithNext"/>
        <w:rPr>
          <w:rtl/>
          <w:lang w:eastAsia="he-IL"/>
        </w:rPr>
      </w:pPr>
    </w:p>
    <w:p w14:paraId="4767673E" w14:textId="202DAA65" w:rsidR="0076361B" w:rsidRDefault="0076361B" w:rsidP="0076361B">
      <w:pPr>
        <w:rPr>
          <w:rtl/>
          <w:lang w:eastAsia="he-IL"/>
        </w:rPr>
      </w:pPr>
      <w:bookmarkStart w:id="5466" w:name="_ETM_Q1_4092405"/>
      <w:bookmarkEnd w:id="5466"/>
      <w:r>
        <w:rPr>
          <w:rFonts w:hint="cs"/>
          <w:rtl/>
          <w:lang w:eastAsia="he-IL"/>
        </w:rPr>
        <w:t xml:space="preserve">עכשיו נדבר על זה. </w:t>
      </w:r>
      <w:bookmarkStart w:id="5467" w:name="_ETM_Q1_4096654"/>
      <w:bookmarkStart w:id="5468" w:name="_ETM_Q1_4093654"/>
      <w:bookmarkEnd w:id="5467"/>
      <w:bookmarkEnd w:id="5468"/>
      <w:r>
        <w:rPr>
          <w:rFonts w:hint="cs"/>
          <w:rtl/>
          <w:lang w:eastAsia="he-IL"/>
        </w:rPr>
        <w:t>באיזה עמוד אנחנו</w:t>
      </w:r>
      <w:bookmarkStart w:id="5469" w:name="_ETM_Q1_4094155"/>
      <w:bookmarkEnd w:id="5469"/>
      <w:r>
        <w:rPr>
          <w:rFonts w:hint="cs"/>
          <w:rtl/>
          <w:lang w:eastAsia="he-IL"/>
        </w:rPr>
        <w:t xml:space="preserve">? </w:t>
      </w:r>
    </w:p>
    <w:p w14:paraId="69C8B354" w14:textId="77777777" w:rsidR="0076361B" w:rsidRPr="0076361B" w:rsidRDefault="0076361B" w:rsidP="0076361B">
      <w:pPr>
        <w:rPr>
          <w:rtl/>
          <w:lang w:eastAsia="he-IL"/>
        </w:rPr>
      </w:pPr>
      <w:bookmarkStart w:id="5470" w:name="_ETM_Q1_4094406"/>
      <w:bookmarkStart w:id="5471" w:name="_ETM_Q1_4094902"/>
      <w:bookmarkEnd w:id="5470"/>
      <w:bookmarkEnd w:id="5471"/>
    </w:p>
    <w:p w14:paraId="0843B6B3" w14:textId="119ADEDA" w:rsidR="0076361B" w:rsidRDefault="0076361B" w:rsidP="0076361B">
      <w:pPr>
        <w:pStyle w:val="a4"/>
        <w:keepNext/>
        <w:rPr>
          <w:rtl/>
        </w:rPr>
      </w:pPr>
      <w:bookmarkStart w:id="5472" w:name="ET_speaker_נעה_בן_שבת_437"/>
      <w:r w:rsidRPr="0076361B">
        <w:rPr>
          <w:rStyle w:val="TagStyle"/>
          <w:rtl/>
        </w:rPr>
        <w:t xml:space="preserve"> &lt;&lt; דובר &gt;&gt; </w:t>
      </w:r>
      <w:r>
        <w:rPr>
          <w:rtl/>
        </w:rPr>
        <w:t>נעה בן שבת:</w:t>
      </w:r>
      <w:r w:rsidRPr="0076361B">
        <w:rPr>
          <w:rStyle w:val="TagStyle"/>
          <w:rtl/>
        </w:rPr>
        <w:t xml:space="preserve"> &lt;&lt; דובר &gt;&gt;</w:t>
      </w:r>
      <w:r>
        <w:rPr>
          <w:rtl/>
        </w:rPr>
        <w:t xml:space="preserve">   </w:t>
      </w:r>
      <w:bookmarkEnd w:id="5472"/>
    </w:p>
    <w:p w14:paraId="1B9432C7" w14:textId="77777777" w:rsidR="0076361B" w:rsidRDefault="0076361B" w:rsidP="0076361B">
      <w:pPr>
        <w:pStyle w:val="KeepWithNext"/>
        <w:rPr>
          <w:rtl/>
          <w:lang w:eastAsia="he-IL"/>
        </w:rPr>
      </w:pPr>
    </w:p>
    <w:p w14:paraId="2796A2A5" w14:textId="3B83D8EA" w:rsidR="0076361B" w:rsidRDefault="0076361B" w:rsidP="0076361B">
      <w:pPr>
        <w:rPr>
          <w:rtl/>
          <w:lang w:eastAsia="he-IL"/>
        </w:rPr>
      </w:pPr>
      <w:bookmarkStart w:id="5473" w:name="_ETM_Q1_4090655"/>
      <w:bookmarkStart w:id="5474" w:name="_ETM_Q1_4091155"/>
      <w:bookmarkStart w:id="5475" w:name="_ETM_Q1_4094653"/>
      <w:bookmarkEnd w:id="5473"/>
      <w:bookmarkEnd w:id="5474"/>
      <w:bookmarkEnd w:id="5475"/>
      <w:r>
        <w:rPr>
          <w:rFonts w:hint="cs"/>
          <w:rtl/>
          <w:lang w:eastAsia="he-IL"/>
        </w:rPr>
        <w:t>אנחנו נקרא</w:t>
      </w:r>
      <w:bookmarkStart w:id="5476" w:name="_ETM_Q1_4089904"/>
      <w:bookmarkEnd w:id="5476"/>
      <w:r>
        <w:rPr>
          <w:rFonts w:hint="cs"/>
          <w:rtl/>
          <w:lang w:eastAsia="he-IL"/>
        </w:rPr>
        <w:t xml:space="preserve"> אותו ואז </w:t>
      </w:r>
      <w:bookmarkStart w:id="5477" w:name="_ETM_Q1_4088404"/>
      <w:bookmarkEnd w:id="5477"/>
      <w:r>
        <w:rPr>
          <w:rFonts w:hint="cs"/>
          <w:rtl/>
          <w:lang w:eastAsia="he-IL"/>
        </w:rPr>
        <w:t>יהיה</w:t>
      </w:r>
      <w:bookmarkStart w:id="5478" w:name="_ETM_Q1_4086154"/>
      <w:bookmarkEnd w:id="5478"/>
      <w:r>
        <w:rPr>
          <w:rFonts w:hint="cs"/>
          <w:rtl/>
          <w:lang w:eastAsia="he-IL"/>
        </w:rPr>
        <w:t xml:space="preserve"> אפשר להתייחס.</w:t>
      </w:r>
      <w:bookmarkStart w:id="5479" w:name="_ETM_Q1_4092653"/>
      <w:bookmarkStart w:id="5480" w:name="_ETM_Q1_4090403"/>
      <w:bookmarkEnd w:id="5479"/>
      <w:bookmarkEnd w:id="5480"/>
      <w:r>
        <w:rPr>
          <w:rFonts w:hint="cs"/>
          <w:rtl/>
          <w:lang w:eastAsia="he-IL"/>
        </w:rPr>
        <w:t xml:space="preserve"> אנחנו בעמוד 6. </w:t>
      </w:r>
      <w:bookmarkStart w:id="5481" w:name="_ETM_Q1_4095903"/>
      <w:bookmarkStart w:id="5482" w:name="_ETM_Q1_4096404"/>
      <w:bookmarkEnd w:id="5481"/>
      <w:bookmarkEnd w:id="5482"/>
    </w:p>
    <w:p w14:paraId="4DDE5814" w14:textId="77777777" w:rsidR="0076361B" w:rsidRDefault="0076361B" w:rsidP="0076361B">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3"/>
        <w:gridCol w:w="540"/>
        <w:gridCol w:w="2284"/>
        <w:gridCol w:w="596"/>
        <w:gridCol w:w="3965"/>
      </w:tblGrid>
      <w:tr w:rsidR="00E02413" w14:paraId="09446CF7" w14:textId="77777777" w:rsidTr="00E02413">
        <w:tc>
          <w:tcPr>
            <w:tcW w:w="1913" w:type="dxa"/>
          </w:tcPr>
          <w:p w14:paraId="17458DBD" w14:textId="62562A6C" w:rsidR="00E02413" w:rsidRDefault="00E02413" w:rsidP="0076361B">
            <w:pPr>
              <w:ind w:firstLine="0"/>
              <w:rPr>
                <w:rtl/>
                <w:lang w:eastAsia="he-IL"/>
              </w:rPr>
            </w:pPr>
            <w:bookmarkStart w:id="5483" w:name="_ETM_Q1_4118154"/>
            <w:r w:rsidRPr="0076361B">
              <w:rPr>
                <w:rtl/>
                <w:lang w:eastAsia="he-IL"/>
              </w:rPr>
              <w:t>הוספת סעיף 3ב</w:t>
            </w:r>
          </w:p>
        </w:tc>
        <w:tc>
          <w:tcPr>
            <w:tcW w:w="540" w:type="dxa"/>
          </w:tcPr>
          <w:p w14:paraId="625B58C2" w14:textId="24B1F71E" w:rsidR="00E02413" w:rsidRDefault="00E02413" w:rsidP="0076361B">
            <w:pPr>
              <w:ind w:firstLine="0"/>
              <w:rPr>
                <w:rtl/>
                <w:lang w:eastAsia="he-IL"/>
              </w:rPr>
            </w:pPr>
            <w:r>
              <w:rPr>
                <w:rFonts w:hint="cs"/>
                <w:rtl/>
                <w:lang w:eastAsia="he-IL"/>
              </w:rPr>
              <w:t>*</w:t>
            </w:r>
          </w:p>
        </w:tc>
        <w:tc>
          <w:tcPr>
            <w:tcW w:w="6845" w:type="dxa"/>
            <w:gridSpan w:val="3"/>
          </w:tcPr>
          <w:p w14:paraId="2E7BFF1F" w14:textId="77777777" w:rsidR="00E02413" w:rsidRDefault="00E02413" w:rsidP="00E02413">
            <w:pPr>
              <w:ind w:firstLine="0"/>
              <w:rPr>
                <w:rtl/>
                <w:lang w:eastAsia="he-IL"/>
              </w:rPr>
            </w:pPr>
            <w:r w:rsidRPr="00E02413">
              <w:rPr>
                <w:rtl/>
                <w:lang w:eastAsia="he-IL"/>
              </w:rPr>
              <w:t>אחרי סעיף 3א לחוק העיקרי יבוא</w:t>
            </w:r>
            <w:r w:rsidRPr="00E02413">
              <w:rPr>
                <w:lang w:eastAsia="he-IL"/>
              </w:rPr>
              <w:t>:</w:t>
            </w:r>
          </w:p>
          <w:p w14:paraId="65690728" w14:textId="1C788EB1" w:rsidR="00E02413" w:rsidRDefault="00E02413" w:rsidP="00E02413">
            <w:pPr>
              <w:ind w:firstLine="0"/>
              <w:rPr>
                <w:rtl/>
                <w:lang w:eastAsia="he-IL"/>
              </w:rPr>
            </w:pPr>
            <w:bookmarkStart w:id="5484" w:name="_ETM_Q1_4089403"/>
            <w:bookmarkStart w:id="5485" w:name="_ETM_Q1_4089653"/>
            <w:bookmarkEnd w:id="5484"/>
            <w:bookmarkEnd w:id="5485"/>
          </w:p>
        </w:tc>
      </w:tr>
      <w:tr w:rsidR="00E02413" w14:paraId="08F0577E" w14:textId="77777777" w:rsidTr="00E02413">
        <w:tc>
          <w:tcPr>
            <w:tcW w:w="1913" w:type="dxa"/>
          </w:tcPr>
          <w:p w14:paraId="2114F4A2" w14:textId="77777777" w:rsidR="00E02413" w:rsidRDefault="00E02413" w:rsidP="0076361B">
            <w:pPr>
              <w:ind w:firstLine="0"/>
              <w:rPr>
                <w:rtl/>
                <w:lang w:eastAsia="he-IL"/>
              </w:rPr>
            </w:pPr>
          </w:p>
        </w:tc>
        <w:tc>
          <w:tcPr>
            <w:tcW w:w="540" w:type="dxa"/>
          </w:tcPr>
          <w:p w14:paraId="3BF9A778" w14:textId="77777777" w:rsidR="00E02413" w:rsidRDefault="00E02413" w:rsidP="0076361B">
            <w:pPr>
              <w:ind w:firstLine="0"/>
              <w:rPr>
                <w:rtl/>
                <w:lang w:eastAsia="he-IL"/>
              </w:rPr>
            </w:pPr>
            <w:bookmarkStart w:id="5486" w:name="_ETM_Q1_4132402"/>
            <w:bookmarkEnd w:id="5486"/>
          </w:p>
        </w:tc>
        <w:tc>
          <w:tcPr>
            <w:tcW w:w="2284" w:type="dxa"/>
          </w:tcPr>
          <w:p w14:paraId="02AD3B5F" w14:textId="0DFB988D" w:rsidR="00E02413" w:rsidRDefault="00E02413" w:rsidP="00E02413">
            <w:pPr>
              <w:ind w:firstLine="0"/>
              <w:rPr>
                <w:rtl/>
                <w:lang w:eastAsia="he-IL"/>
              </w:rPr>
            </w:pPr>
            <w:r w:rsidRPr="00E02413">
              <w:rPr>
                <w:lang w:eastAsia="he-IL"/>
              </w:rPr>
              <w:t>"</w:t>
            </w:r>
            <w:r w:rsidRPr="00E02413">
              <w:rPr>
                <w:rtl/>
                <w:lang w:eastAsia="he-IL"/>
              </w:rPr>
              <w:t>ועדה מקצועית מייעצת</w:t>
            </w:r>
            <w:bookmarkStart w:id="5487" w:name="_ETM_Q1_4104154"/>
            <w:bookmarkStart w:id="5488" w:name="_ETM_Q1_4101905"/>
            <w:bookmarkEnd w:id="5487"/>
            <w:bookmarkEnd w:id="5488"/>
          </w:p>
        </w:tc>
        <w:tc>
          <w:tcPr>
            <w:tcW w:w="596" w:type="dxa"/>
          </w:tcPr>
          <w:p w14:paraId="5C671234" w14:textId="0C7ABDDC" w:rsidR="00E02413" w:rsidRDefault="00E02413" w:rsidP="0076361B">
            <w:pPr>
              <w:ind w:firstLine="0"/>
              <w:rPr>
                <w:rtl/>
                <w:lang w:eastAsia="he-IL"/>
              </w:rPr>
            </w:pPr>
            <w:bookmarkStart w:id="5489" w:name="_ETM_Q1_4101406"/>
            <w:bookmarkStart w:id="5490" w:name="_ETM_Q1_4102652"/>
            <w:bookmarkEnd w:id="5489"/>
            <w:bookmarkEnd w:id="5490"/>
            <w:r>
              <w:rPr>
                <w:rFonts w:hint="cs"/>
                <w:rtl/>
                <w:lang w:eastAsia="he-IL"/>
              </w:rPr>
              <w:t>3ב.</w:t>
            </w:r>
            <w:bookmarkStart w:id="5491" w:name="_ETM_Q1_4102156"/>
            <w:bookmarkStart w:id="5492" w:name="_ETM_Q1_4099403"/>
            <w:bookmarkEnd w:id="5491"/>
            <w:bookmarkEnd w:id="5492"/>
          </w:p>
        </w:tc>
        <w:tc>
          <w:tcPr>
            <w:tcW w:w="3965" w:type="dxa"/>
          </w:tcPr>
          <w:p w14:paraId="7D54D862" w14:textId="77777777" w:rsidR="00E02413" w:rsidRDefault="00E02413" w:rsidP="00E02413">
            <w:pPr>
              <w:pStyle w:val="afe"/>
              <w:numPr>
                <w:ilvl w:val="0"/>
                <w:numId w:val="7"/>
              </w:numPr>
              <w:rPr>
                <w:lang w:eastAsia="he-IL"/>
              </w:rPr>
            </w:pPr>
            <w:r w:rsidRPr="00E02413">
              <w:rPr>
                <w:rtl/>
                <w:lang w:eastAsia="he-IL"/>
              </w:rPr>
              <w:t>השר ימנה ועדה מקצועית מייעצת לעניינים אלה</w:t>
            </w:r>
            <w:bookmarkStart w:id="5493" w:name="_ETM_Q1_4104156"/>
            <w:bookmarkStart w:id="5494" w:name="_ETM_Q1_4101405"/>
            <w:bookmarkEnd w:id="5493"/>
            <w:bookmarkEnd w:id="5494"/>
            <w:r>
              <w:rPr>
                <w:rFonts w:hint="cs"/>
                <w:rtl/>
                <w:lang w:eastAsia="he-IL"/>
              </w:rPr>
              <w:t>:</w:t>
            </w:r>
          </w:p>
          <w:p w14:paraId="0C1EB12F" w14:textId="77777777" w:rsidR="00E02413" w:rsidRDefault="00E02413" w:rsidP="00E02413">
            <w:pPr>
              <w:pStyle w:val="afe"/>
              <w:ind w:firstLine="0"/>
              <w:rPr>
                <w:lang w:eastAsia="he-IL"/>
              </w:rPr>
            </w:pPr>
            <w:bookmarkStart w:id="5495" w:name="_ETM_Q1_4103402"/>
            <w:bookmarkStart w:id="5496" w:name="_ETM_Q1_4103654"/>
            <w:bookmarkStart w:id="5497" w:name="_ETM_Q1_4102154"/>
            <w:bookmarkStart w:id="5498" w:name="_ETM_Q1_4100902"/>
            <w:bookmarkEnd w:id="5495"/>
            <w:bookmarkEnd w:id="5496"/>
            <w:bookmarkEnd w:id="5497"/>
            <w:bookmarkEnd w:id="5498"/>
          </w:p>
          <w:p w14:paraId="1ED16073" w14:textId="77777777" w:rsidR="00E02413" w:rsidRDefault="00E02413" w:rsidP="00E02413">
            <w:pPr>
              <w:pStyle w:val="afe"/>
              <w:numPr>
                <w:ilvl w:val="0"/>
                <w:numId w:val="8"/>
              </w:numPr>
              <w:rPr>
                <w:lang w:eastAsia="he-IL"/>
              </w:rPr>
            </w:pPr>
            <w:bookmarkStart w:id="5499" w:name="_ETM_Q1_4102902"/>
            <w:bookmarkStart w:id="5500" w:name="_ETM_Q1_4103405"/>
            <w:bookmarkStart w:id="5501" w:name="_ETM_Q1_4100655"/>
            <w:bookmarkEnd w:id="5499"/>
            <w:bookmarkEnd w:id="5500"/>
            <w:bookmarkEnd w:id="5501"/>
            <w:r>
              <w:rPr>
                <w:rFonts w:hint="cs"/>
                <w:rtl/>
                <w:lang w:eastAsia="he-IL"/>
              </w:rPr>
              <w:t xml:space="preserve">הרחבה </w:t>
            </w:r>
            <w:bookmarkStart w:id="5502" w:name="_ETM_Q1_4104404"/>
            <w:bookmarkEnd w:id="5502"/>
            <w:r>
              <w:rPr>
                <w:rFonts w:hint="cs"/>
                <w:rtl/>
                <w:lang w:eastAsia="he-IL"/>
              </w:rPr>
              <w:t>כאמור בסעיף</w:t>
            </w:r>
            <w:bookmarkStart w:id="5503" w:name="_ETM_Q1_4104405"/>
            <w:bookmarkEnd w:id="5503"/>
            <w:r>
              <w:rPr>
                <w:rFonts w:hint="cs"/>
                <w:rtl/>
                <w:lang w:eastAsia="he-IL"/>
              </w:rPr>
              <w:t xml:space="preserve"> 3</w:t>
            </w:r>
            <w:bookmarkStart w:id="5504" w:name="_ETM_Q1_4104902"/>
            <w:bookmarkStart w:id="5505" w:name="_ETM_Q1_4103154"/>
            <w:bookmarkEnd w:id="5504"/>
            <w:bookmarkEnd w:id="5505"/>
            <w:r>
              <w:rPr>
                <w:rFonts w:hint="cs"/>
                <w:rtl/>
                <w:lang w:eastAsia="he-IL"/>
              </w:rPr>
              <w:t>א(ז1)</w:t>
            </w:r>
            <w:r w:rsidRPr="00E02413">
              <w:rPr>
                <w:rtl/>
              </w:rPr>
              <w:t xml:space="preserve"> </w:t>
            </w:r>
            <w:r w:rsidRPr="00E02413">
              <w:rPr>
                <w:rtl/>
                <w:lang w:eastAsia="he-IL"/>
              </w:rPr>
              <w:t>שלגביה לא תידרש המלצת ועדת חריגים כאמור באותו סעיף</w:t>
            </w:r>
            <w:bookmarkStart w:id="5506" w:name="_ETM_Q1_4112653"/>
            <w:bookmarkEnd w:id="5506"/>
            <w:r>
              <w:rPr>
                <w:rFonts w:hint="cs"/>
                <w:rtl/>
                <w:lang w:eastAsia="he-IL"/>
              </w:rPr>
              <w:t>;</w:t>
            </w:r>
            <w:bookmarkStart w:id="5507" w:name="_ETM_Q1_4112403"/>
            <w:bookmarkStart w:id="5508" w:name="_ETM_Q1_4110656"/>
            <w:bookmarkEnd w:id="5507"/>
            <w:bookmarkEnd w:id="5508"/>
            <w:r>
              <w:rPr>
                <w:rtl/>
                <w:lang w:eastAsia="he-IL"/>
              </w:rPr>
              <w:br/>
            </w:r>
            <w:bookmarkStart w:id="5509" w:name="_ETM_Q1_4111651"/>
            <w:bookmarkStart w:id="5510" w:name="_ETM_Q1_4111903"/>
            <w:bookmarkEnd w:id="5509"/>
            <w:bookmarkEnd w:id="5510"/>
          </w:p>
          <w:p w14:paraId="739A7E68" w14:textId="7B83DCA7" w:rsidR="00E02413" w:rsidRDefault="00E02413" w:rsidP="00E02413">
            <w:pPr>
              <w:pStyle w:val="afe"/>
              <w:numPr>
                <w:ilvl w:val="0"/>
                <w:numId w:val="8"/>
              </w:numPr>
              <w:rPr>
                <w:rtl/>
                <w:lang w:eastAsia="he-IL"/>
              </w:rPr>
            </w:pPr>
            <w:bookmarkStart w:id="5511" w:name="_ETM_Q1_4113656"/>
            <w:bookmarkStart w:id="5512" w:name="_ETM_Q1_4114156"/>
            <w:bookmarkStart w:id="5513" w:name="_ETM_Q1_4111902"/>
            <w:bookmarkEnd w:id="5511"/>
            <w:bookmarkEnd w:id="5512"/>
            <w:bookmarkEnd w:id="5513"/>
            <w:r>
              <w:rPr>
                <w:rFonts w:hint="cs"/>
                <w:rtl/>
                <w:lang w:eastAsia="he-IL"/>
              </w:rPr>
              <w:t>לפי פניית השר –</w:t>
            </w:r>
            <w:bookmarkStart w:id="5514" w:name="_ETM_Q1_4112905"/>
            <w:bookmarkEnd w:id="5514"/>
            <w:r>
              <w:rPr>
                <w:rFonts w:hint="cs"/>
                <w:rtl/>
                <w:lang w:eastAsia="he-IL"/>
              </w:rPr>
              <w:t xml:space="preserve">  </w:t>
            </w:r>
            <w:r w:rsidRPr="00E02413">
              <w:rPr>
                <w:rtl/>
                <w:lang w:eastAsia="he-IL"/>
              </w:rPr>
              <w:t xml:space="preserve">אימוץ לראשונה של אסדרה אירופית בתחום המזון לפי סעיף </w:t>
            </w:r>
            <w:r w:rsidRPr="00E02413">
              <w:rPr>
                <w:lang w:eastAsia="he-IL"/>
              </w:rPr>
              <w:t>3</w:t>
            </w:r>
            <w:r w:rsidRPr="00E02413">
              <w:rPr>
                <w:rtl/>
                <w:lang w:eastAsia="he-IL"/>
              </w:rPr>
              <w:t>א</w:t>
            </w:r>
            <w:bookmarkStart w:id="5515" w:name="_ETM_Q1_4118405"/>
            <w:bookmarkEnd w:id="5515"/>
            <w:r>
              <w:rPr>
                <w:rFonts w:hint="cs"/>
                <w:rtl/>
                <w:lang w:eastAsia="he-IL"/>
              </w:rPr>
              <w:t>;</w:t>
            </w:r>
            <w:bookmarkStart w:id="5516" w:name="_ETM_Q1_4118406"/>
            <w:bookmarkStart w:id="5517" w:name="_ETM_Q1_4116653"/>
            <w:bookmarkEnd w:id="5516"/>
            <w:bookmarkEnd w:id="5517"/>
          </w:p>
        </w:tc>
      </w:tr>
    </w:tbl>
    <w:p w14:paraId="2626AB27" w14:textId="77777777" w:rsidR="00E02413" w:rsidRDefault="00E02413" w:rsidP="0076361B">
      <w:pPr>
        <w:rPr>
          <w:rtl/>
          <w:lang w:eastAsia="he-IL"/>
        </w:rPr>
      </w:pPr>
      <w:bookmarkStart w:id="5518" w:name="_ETM_Q1_4117404"/>
      <w:bookmarkEnd w:id="5483"/>
      <w:bookmarkEnd w:id="5518"/>
    </w:p>
    <w:p w14:paraId="3BC4D3CB" w14:textId="08F9DADF" w:rsidR="0076361B" w:rsidRDefault="00E02413" w:rsidP="0076361B">
      <w:pPr>
        <w:rPr>
          <w:rtl/>
          <w:lang w:eastAsia="he-IL"/>
        </w:rPr>
      </w:pPr>
      <w:bookmarkStart w:id="5519" w:name="_ETM_Q1_4125402"/>
      <w:bookmarkEnd w:id="5519"/>
      <w:r>
        <w:rPr>
          <w:rFonts w:hint="cs"/>
          <w:rtl/>
          <w:lang w:eastAsia="he-IL"/>
        </w:rPr>
        <w:t xml:space="preserve">מהיום והלאה, כשתרצו </w:t>
      </w:r>
      <w:bookmarkStart w:id="5520" w:name="_ETM_Q1_4121906"/>
      <w:bookmarkEnd w:id="5520"/>
      <w:r>
        <w:rPr>
          <w:rFonts w:hint="cs"/>
          <w:rtl/>
          <w:lang w:eastAsia="he-IL"/>
        </w:rPr>
        <w:t>לאמץ</w:t>
      </w:r>
      <w:bookmarkStart w:id="5521" w:name="_ETM_Q1_4119403"/>
      <w:bookmarkEnd w:id="5521"/>
      <w:r>
        <w:rPr>
          <w:rFonts w:hint="cs"/>
          <w:rtl/>
          <w:lang w:eastAsia="he-IL"/>
        </w:rPr>
        <w:t xml:space="preserve"> תקנה אירופית </w:t>
      </w:r>
      <w:bookmarkStart w:id="5522" w:name="_ETM_Q1_4125653"/>
      <w:r>
        <w:rPr>
          <w:rFonts w:hint="cs"/>
          <w:rtl/>
          <w:lang w:eastAsia="he-IL"/>
        </w:rPr>
        <w:t>אתם אומרים</w:t>
      </w:r>
      <w:bookmarkStart w:id="5523" w:name="_ETM_Q1_4123403"/>
      <w:bookmarkEnd w:id="5522"/>
      <w:bookmarkEnd w:id="5523"/>
      <w:r>
        <w:rPr>
          <w:rFonts w:hint="cs"/>
          <w:rtl/>
          <w:lang w:eastAsia="he-IL"/>
        </w:rPr>
        <w:t xml:space="preserve"> שתהיה חובה - - -</w:t>
      </w:r>
      <w:bookmarkStart w:id="5524" w:name="_ETM_Q1_4125656"/>
      <w:bookmarkEnd w:id="5524"/>
      <w:r>
        <w:rPr>
          <w:rFonts w:hint="cs"/>
          <w:rtl/>
          <w:lang w:eastAsia="he-IL"/>
        </w:rPr>
        <w:t xml:space="preserve"> לא חו</w:t>
      </w:r>
      <w:bookmarkStart w:id="5525" w:name="_ETM_Q1_4127153"/>
      <w:bookmarkStart w:id="5526" w:name="_ETM_Q1_4126402"/>
      <w:bookmarkEnd w:id="5525"/>
      <w:bookmarkEnd w:id="5526"/>
      <w:r>
        <w:rPr>
          <w:rFonts w:hint="cs"/>
          <w:rtl/>
          <w:lang w:eastAsia="he-IL"/>
        </w:rPr>
        <w:t>בה אבל השר - - -</w:t>
      </w:r>
      <w:bookmarkStart w:id="5527" w:name="_ETM_Q1_4126655"/>
      <w:bookmarkEnd w:id="5527"/>
    </w:p>
    <w:p w14:paraId="7985D801" w14:textId="77777777" w:rsidR="00E02413" w:rsidRDefault="00E02413" w:rsidP="0076361B">
      <w:pPr>
        <w:rPr>
          <w:rtl/>
          <w:lang w:eastAsia="he-IL"/>
        </w:rPr>
      </w:pPr>
      <w:bookmarkStart w:id="5528" w:name="_ETM_Q1_4126906"/>
      <w:bookmarkStart w:id="5529" w:name="_ETM_Q1_4128157"/>
      <w:bookmarkEnd w:id="5528"/>
      <w:bookmarkEnd w:id="5529"/>
    </w:p>
    <w:p w14:paraId="444A1BF0" w14:textId="1A94059F" w:rsidR="00E02413" w:rsidRDefault="00E02413" w:rsidP="00E02413">
      <w:pPr>
        <w:pStyle w:val="a4"/>
        <w:keepNext/>
        <w:rPr>
          <w:rtl/>
        </w:rPr>
      </w:pPr>
      <w:bookmarkStart w:id="5530" w:name="ET_speaker_פנינה_אורן_שני_דור_439"/>
      <w:r w:rsidRPr="00E02413">
        <w:rPr>
          <w:rStyle w:val="TagStyle"/>
          <w:rtl/>
        </w:rPr>
        <w:t xml:space="preserve"> &lt;&lt; דובר &gt;&gt; </w:t>
      </w:r>
      <w:r w:rsidR="00F42C12">
        <w:rPr>
          <w:rtl/>
        </w:rPr>
        <w:t>פנינה אורן שנידור</w:t>
      </w:r>
      <w:r>
        <w:rPr>
          <w:rtl/>
        </w:rPr>
        <w:t>:</w:t>
      </w:r>
      <w:r w:rsidRPr="00E02413">
        <w:rPr>
          <w:rStyle w:val="TagStyle"/>
          <w:rtl/>
        </w:rPr>
        <w:t xml:space="preserve"> &lt;&lt; דובר &gt;&gt;</w:t>
      </w:r>
      <w:r>
        <w:rPr>
          <w:rtl/>
        </w:rPr>
        <w:t xml:space="preserve">   </w:t>
      </w:r>
      <w:bookmarkEnd w:id="5530"/>
    </w:p>
    <w:p w14:paraId="350A916A" w14:textId="77777777" w:rsidR="00E02413" w:rsidRDefault="00E02413" w:rsidP="00E02413">
      <w:pPr>
        <w:pStyle w:val="KeepWithNext"/>
        <w:rPr>
          <w:rtl/>
          <w:lang w:eastAsia="he-IL"/>
        </w:rPr>
      </w:pPr>
    </w:p>
    <w:p w14:paraId="710F0328" w14:textId="65EBD1BF" w:rsidR="00E02413" w:rsidRDefault="00E02413" w:rsidP="00E02413">
      <w:pPr>
        <w:rPr>
          <w:rtl/>
          <w:lang w:eastAsia="he-IL"/>
        </w:rPr>
      </w:pPr>
      <w:bookmarkStart w:id="5531" w:name="_ETM_Q1_4128906"/>
      <w:bookmarkEnd w:id="5531"/>
      <w:r>
        <w:rPr>
          <w:rFonts w:hint="cs"/>
          <w:rtl/>
          <w:lang w:eastAsia="he-IL"/>
        </w:rPr>
        <w:t xml:space="preserve">רשאי. </w:t>
      </w:r>
      <w:bookmarkStart w:id="5532" w:name="_ETM_Q1_4128402"/>
      <w:bookmarkEnd w:id="5532"/>
    </w:p>
    <w:p w14:paraId="23620ECB" w14:textId="77777777" w:rsidR="00E02413" w:rsidRDefault="00E02413" w:rsidP="00E02413">
      <w:pPr>
        <w:rPr>
          <w:rtl/>
          <w:lang w:eastAsia="he-IL"/>
        </w:rPr>
      </w:pPr>
      <w:bookmarkStart w:id="5533" w:name="_ETM_Q1_4128652"/>
      <w:bookmarkStart w:id="5534" w:name="_ETM_Q1_4126151"/>
      <w:bookmarkStart w:id="5535" w:name="_ETM_Q1_4127403"/>
      <w:bookmarkEnd w:id="5533"/>
      <w:bookmarkEnd w:id="5534"/>
      <w:bookmarkEnd w:id="5535"/>
    </w:p>
    <w:p w14:paraId="7FC090F6" w14:textId="31F4C6FD" w:rsidR="00E02413" w:rsidRDefault="00E02413" w:rsidP="00E02413">
      <w:pPr>
        <w:pStyle w:val="a4"/>
        <w:keepNext/>
        <w:rPr>
          <w:rtl/>
        </w:rPr>
      </w:pPr>
      <w:bookmarkStart w:id="5536" w:name="ET_speaker_נעה_בן_שבת_440"/>
      <w:r w:rsidRPr="00E02413">
        <w:rPr>
          <w:rStyle w:val="TagStyle"/>
          <w:rtl/>
        </w:rPr>
        <w:t xml:space="preserve"> &lt;&lt; דובר &gt;&gt; </w:t>
      </w:r>
      <w:r>
        <w:rPr>
          <w:rtl/>
        </w:rPr>
        <w:t>נעה בן שבת:</w:t>
      </w:r>
      <w:r w:rsidRPr="00E02413">
        <w:rPr>
          <w:rStyle w:val="TagStyle"/>
          <w:rtl/>
        </w:rPr>
        <w:t xml:space="preserve"> &lt;&lt; דובר &gt;&gt;</w:t>
      </w:r>
      <w:r>
        <w:rPr>
          <w:rtl/>
        </w:rPr>
        <w:t xml:space="preserve">   </w:t>
      </w:r>
      <w:bookmarkEnd w:id="5536"/>
    </w:p>
    <w:p w14:paraId="49B1E141" w14:textId="77777777" w:rsidR="00E02413" w:rsidRDefault="00E02413" w:rsidP="00E02413">
      <w:pPr>
        <w:pStyle w:val="KeepWithNext"/>
        <w:rPr>
          <w:rtl/>
          <w:lang w:eastAsia="he-IL"/>
        </w:rPr>
      </w:pPr>
    </w:p>
    <w:p w14:paraId="2A30DF1E" w14:textId="733665A9" w:rsidR="00E02413" w:rsidRDefault="00E02413" w:rsidP="00E02413">
      <w:pPr>
        <w:rPr>
          <w:rtl/>
          <w:lang w:eastAsia="he-IL"/>
        </w:rPr>
      </w:pPr>
      <w:bookmarkStart w:id="5537" w:name="_ETM_Q1_4128152"/>
      <w:bookmarkEnd w:id="5537"/>
      <w:r>
        <w:rPr>
          <w:rFonts w:hint="cs"/>
          <w:rtl/>
          <w:lang w:eastAsia="he-IL"/>
        </w:rPr>
        <w:t>יוכל לפי רצונו</w:t>
      </w:r>
      <w:bookmarkStart w:id="5538" w:name="_ETM_Q1_4128654"/>
      <w:bookmarkEnd w:id="5538"/>
      <w:r>
        <w:rPr>
          <w:rFonts w:hint="cs"/>
          <w:rtl/>
          <w:lang w:eastAsia="he-IL"/>
        </w:rPr>
        <w:t xml:space="preserve">, להתייעץ עם </w:t>
      </w:r>
      <w:bookmarkStart w:id="5539" w:name="_ETM_Q1_4131156"/>
      <w:bookmarkEnd w:id="5539"/>
      <w:r>
        <w:rPr>
          <w:rFonts w:hint="cs"/>
          <w:rtl/>
          <w:lang w:eastAsia="he-IL"/>
        </w:rPr>
        <w:t xml:space="preserve">הוועדה המייעצת. </w:t>
      </w:r>
      <w:bookmarkStart w:id="5540" w:name="_ETM_Q1_4131153"/>
      <w:bookmarkEnd w:id="5540"/>
    </w:p>
    <w:p w14:paraId="5037D1BA" w14:textId="77777777" w:rsidR="00E02413" w:rsidRDefault="00E02413" w:rsidP="00E02413">
      <w:pPr>
        <w:rPr>
          <w:rtl/>
          <w:lang w:eastAsia="he-IL"/>
        </w:rPr>
      </w:pPr>
      <w:bookmarkStart w:id="5541" w:name="_ETM_Q1_4141403"/>
      <w:bookmarkStart w:id="5542" w:name="_ETM_Q1_4139153"/>
      <w:bookmarkStart w:id="5543" w:name="_ETM_Q1_4137653"/>
      <w:bookmarkEnd w:id="5541"/>
      <w:bookmarkEnd w:id="5542"/>
      <w:bookmarkEnd w:id="5543"/>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3"/>
        <w:gridCol w:w="540"/>
        <w:gridCol w:w="2284"/>
        <w:gridCol w:w="596"/>
        <w:gridCol w:w="3965"/>
      </w:tblGrid>
      <w:tr w:rsidR="00E02413" w14:paraId="2384AF22" w14:textId="77777777" w:rsidTr="00F42C12">
        <w:tc>
          <w:tcPr>
            <w:tcW w:w="1913" w:type="dxa"/>
          </w:tcPr>
          <w:p w14:paraId="27BDA801" w14:textId="77777777" w:rsidR="00E02413" w:rsidRDefault="00E02413" w:rsidP="00F42C12">
            <w:pPr>
              <w:ind w:firstLine="0"/>
              <w:rPr>
                <w:rtl/>
                <w:lang w:eastAsia="he-IL"/>
              </w:rPr>
            </w:pPr>
            <w:bookmarkStart w:id="5544" w:name="_ETM_Q1_4142653"/>
            <w:bookmarkEnd w:id="5544"/>
          </w:p>
        </w:tc>
        <w:tc>
          <w:tcPr>
            <w:tcW w:w="540" w:type="dxa"/>
          </w:tcPr>
          <w:p w14:paraId="31E2EE5A" w14:textId="77777777" w:rsidR="00E02413" w:rsidRDefault="00E02413" w:rsidP="00F42C12">
            <w:pPr>
              <w:ind w:firstLine="0"/>
              <w:rPr>
                <w:rtl/>
                <w:lang w:eastAsia="he-IL"/>
              </w:rPr>
            </w:pPr>
          </w:p>
        </w:tc>
        <w:tc>
          <w:tcPr>
            <w:tcW w:w="2284" w:type="dxa"/>
          </w:tcPr>
          <w:p w14:paraId="69DED12D" w14:textId="02AC2893" w:rsidR="00E02413" w:rsidRDefault="00E02413" w:rsidP="00F42C12">
            <w:pPr>
              <w:ind w:firstLine="0"/>
              <w:rPr>
                <w:rtl/>
                <w:lang w:eastAsia="he-IL"/>
              </w:rPr>
            </w:pPr>
          </w:p>
        </w:tc>
        <w:tc>
          <w:tcPr>
            <w:tcW w:w="596" w:type="dxa"/>
          </w:tcPr>
          <w:p w14:paraId="240BAD6D" w14:textId="5AEB267C" w:rsidR="00E02413" w:rsidRDefault="00E02413" w:rsidP="00F42C12">
            <w:pPr>
              <w:ind w:firstLine="0"/>
              <w:rPr>
                <w:rtl/>
                <w:lang w:eastAsia="he-IL"/>
              </w:rPr>
            </w:pPr>
          </w:p>
        </w:tc>
        <w:tc>
          <w:tcPr>
            <w:tcW w:w="3965" w:type="dxa"/>
          </w:tcPr>
          <w:p w14:paraId="44B8AED9" w14:textId="6E795ACD" w:rsidR="00E02413" w:rsidRDefault="00E02413" w:rsidP="00E02413">
            <w:pPr>
              <w:pStyle w:val="afe"/>
              <w:numPr>
                <w:ilvl w:val="0"/>
                <w:numId w:val="7"/>
              </w:numPr>
              <w:rPr>
                <w:lang w:eastAsia="he-IL"/>
              </w:rPr>
            </w:pPr>
            <w:r w:rsidRPr="00E02413">
              <w:rPr>
                <w:rtl/>
                <w:lang w:eastAsia="he-IL"/>
              </w:rPr>
              <w:t>חברי הוועדה המקצועית המייעצת הם</w:t>
            </w:r>
            <w:r>
              <w:rPr>
                <w:rFonts w:hint="cs"/>
                <w:rtl/>
                <w:lang w:eastAsia="he-IL"/>
              </w:rPr>
              <w:t>:</w:t>
            </w:r>
          </w:p>
          <w:p w14:paraId="72CA3851" w14:textId="77777777" w:rsidR="00E02413" w:rsidRDefault="00E02413" w:rsidP="00E02413">
            <w:pPr>
              <w:pStyle w:val="afe"/>
              <w:ind w:firstLine="0"/>
              <w:rPr>
                <w:rtl/>
                <w:lang w:eastAsia="he-IL"/>
              </w:rPr>
            </w:pPr>
            <w:bookmarkStart w:id="5545" w:name="_ETM_Q1_4129905"/>
            <w:bookmarkEnd w:id="5545"/>
          </w:p>
          <w:p w14:paraId="5E88EFFF" w14:textId="00CFCDDE" w:rsidR="00E02413" w:rsidRDefault="00E02413" w:rsidP="00E02413">
            <w:pPr>
              <w:pStyle w:val="afe"/>
              <w:numPr>
                <w:ilvl w:val="0"/>
                <w:numId w:val="9"/>
              </w:numPr>
              <w:rPr>
                <w:lang w:eastAsia="he-IL"/>
              </w:rPr>
            </w:pPr>
            <w:r w:rsidRPr="00E02413">
              <w:rPr>
                <w:rtl/>
                <w:lang w:eastAsia="he-IL"/>
              </w:rPr>
              <w:t>מנהל שירות המזון</w:t>
            </w:r>
            <w:bookmarkStart w:id="5546" w:name="_ETM_Q1_4139655"/>
            <w:bookmarkEnd w:id="5546"/>
            <w:r w:rsidRPr="00E02413">
              <w:rPr>
                <w:rtl/>
                <w:lang w:eastAsia="he-IL"/>
              </w:rPr>
              <w:t xml:space="preserve"> ושני עובדי שירות המזון, ואחד מהם לפי קביע</w:t>
            </w:r>
            <w:bookmarkStart w:id="5547" w:name="_ETM_Q1_4139156"/>
            <w:bookmarkEnd w:id="5547"/>
            <w:r w:rsidRPr="00E02413">
              <w:rPr>
                <w:rtl/>
                <w:lang w:eastAsia="he-IL"/>
              </w:rPr>
              <w:t>ת מנהל שירות המזון יהיה היושב ראש</w:t>
            </w:r>
            <w:bookmarkStart w:id="5548" w:name="_ETM_Q1_4140403"/>
            <w:bookmarkEnd w:id="5548"/>
            <w:r>
              <w:rPr>
                <w:rFonts w:hint="cs"/>
                <w:rtl/>
                <w:lang w:eastAsia="he-IL"/>
              </w:rPr>
              <w:t>;</w:t>
            </w:r>
            <w:bookmarkStart w:id="5549" w:name="_ETM_Q1_4140405"/>
            <w:bookmarkEnd w:id="5549"/>
          </w:p>
          <w:p w14:paraId="55BBDFC7" w14:textId="0A303ADE" w:rsidR="00E02413" w:rsidRDefault="00E02413" w:rsidP="00E02413">
            <w:pPr>
              <w:pStyle w:val="afe"/>
              <w:ind w:left="1080" w:firstLine="0"/>
              <w:rPr>
                <w:rtl/>
                <w:lang w:eastAsia="he-IL"/>
              </w:rPr>
            </w:pPr>
          </w:p>
        </w:tc>
      </w:tr>
    </w:tbl>
    <w:p w14:paraId="5B2CDF10" w14:textId="1D632E49" w:rsidR="00E02413" w:rsidRDefault="00E02413" w:rsidP="00E02413">
      <w:pPr>
        <w:rPr>
          <w:rtl/>
          <w:lang w:eastAsia="he-IL"/>
        </w:rPr>
      </w:pPr>
      <w:bookmarkStart w:id="5550" w:name="_ETM_Q1_4143904"/>
      <w:bookmarkStart w:id="5551" w:name="_ETM_Q1_4141655"/>
      <w:bookmarkStart w:id="5552" w:name="_ETM_Q1_4139405"/>
      <w:bookmarkEnd w:id="5550"/>
      <w:bookmarkEnd w:id="5551"/>
      <w:bookmarkEnd w:id="5552"/>
      <w:r>
        <w:rPr>
          <w:rFonts w:hint="cs"/>
          <w:rtl/>
          <w:lang w:eastAsia="he-IL"/>
        </w:rPr>
        <w:t>היושב-ראש י</w:t>
      </w:r>
      <w:bookmarkStart w:id="5553" w:name="_ETM_Q1_4144153"/>
      <w:bookmarkEnd w:id="5553"/>
      <w:r>
        <w:rPr>
          <w:rFonts w:hint="cs"/>
          <w:rtl/>
          <w:lang w:eastAsia="he-IL"/>
        </w:rPr>
        <w:t xml:space="preserve">וכל </w:t>
      </w:r>
      <w:bookmarkStart w:id="5554" w:name="_ETM_Q1_4145405"/>
      <w:bookmarkEnd w:id="5554"/>
      <w:r>
        <w:rPr>
          <w:rFonts w:hint="cs"/>
          <w:rtl/>
          <w:lang w:eastAsia="he-IL"/>
        </w:rPr>
        <w:t xml:space="preserve">להיות אחד משלושתם. </w:t>
      </w:r>
      <w:bookmarkStart w:id="5555" w:name="_ETM_Q1_4146405"/>
      <w:bookmarkStart w:id="5556" w:name="_ETM_Q1_4149906"/>
      <w:bookmarkEnd w:id="5555"/>
      <w:bookmarkEnd w:id="5556"/>
    </w:p>
    <w:p w14:paraId="620B4FB7" w14:textId="77777777" w:rsidR="00E02413" w:rsidRDefault="00E02413" w:rsidP="00E02413">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3"/>
        <w:gridCol w:w="540"/>
        <w:gridCol w:w="2284"/>
        <w:gridCol w:w="596"/>
        <w:gridCol w:w="3965"/>
      </w:tblGrid>
      <w:tr w:rsidR="00E02413" w14:paraId="5B26535F" w14:textId="77777777" w:rsidTr="00F42C12">
        <w:tc>
          <w:tcPr>
            <w:tcW w:w="1913" w:type="dxa"/>
          </w:tcPr>
          <w:p w14:paraId="0F06F0A1" w14:textId="77777777" w:rsidR="00E02413" w:rsidRDefault="00E02413" w:rsidP="00F42C12">
            <w:pPr>
              <w:ind w:firstLine="0"/>
              <w:rPr>
                <w:rtl/>
                <w:lang w:eastAsia="he-IL"/>
              </w:rPr>
            </w:pPr>
          </w:p>
        </w:tc>
        <w:tc>
          <w:tcPr>
            <w:tcW w:w="540" w:type="dxa"/>
          </w:tcPr>
          <w:p w14:paraId="184A1127" w14:textId="77777777" w:rsidR="00E02413" w:rsidRDefault="00E02413" w:rsidP="00F42C12">
            <w:pPr>
              <w:ind w:firstLine="0"/>
              <w:rPr>
                <w:rtl/>
                <w:lang w:eastAsia="he-IL"/>
              </w:rPr>
            </w:pPr>
          </w:p>
        </w:tc>
        <w:tc>
          <w:tcPr>
            <w:tcW w:w="2284" w:type="dxa"/>
          </w:tcPr>
          <w:p w14:paraId="6C80D5A3" w14:textId="77777777" w:rsidR="00E02413" w:rsidRDefault="00E02413" w:rsidP="00F42C12">
            <w:pPr>
              <w:ind w:firstLine="0"/>
              <w:rPr>
                <w:rtl/>
                <w:lang w:eastAsia="he-IL"/>
              </w:rPr>
            </w:pPr>
          </w:p>
        </w:tc>
        <w:tc>
          <w:tcPr>
            <w:tcW w:w="596" w:type="dxa"/>
          </w:tcPr>
          <w:p w14:paraId="2590D191" w14:textId="77777777" w:rsidR="00E02413" w:rsidRDefault="00E02413" w:rsidP="00F42C12">
            <w:pPr>
              <w:ind w:firstLine="0"/>
              <w:rPr>
                <w:rtl/>
                <w:lang w:eastAsia="he-IL"/>
              </w:rPr>
            </w:pPr>
          </w:p>
        </w:tc>
        <w:tc>
          <w:tcPr>
            <w:tcW w:w="3965" w:type="dxa"/>
          </w:tcPr>
          <w:p w14:paraId="6D50DD29" w14:textId="77777777" w:rsidR="00E02413" w:rsidRDefault="00E02413" w:rsidP="00E02413">
            <w:pPr>
              <w:rPr>
                <w:rtl/>
                <w:lang w:eastAsia="he-IL"/>
              </w:rPr>
            </w:pPr>
          </w:p>
          <w:p w14:paraId="52416E19" w14:textId="2F246F95" w:rsidR="00E02413" w:rsidRDefault="00E02413" w:rsidP="00E02413">
            <w:pPr>
              <w:pStyle w:val="afe"/>
              <w:numPr>
                <w:ilvl w:val="0"/>
                <w:numId w:val="9"/>
              </w:numPr>
              <w:rPr>
                <w:lang w:eastAsia="he-IL"/>
              </w:rPr>
            </w:pPr>
            <w:r>
              <w:rPr>
                <w:rFonts w:hint="cs"/>
                <w:rtl/>
                <w:lang w:eastAsia="he-IL"/>
              </w:rPr>
              <w:t>נ</w:t>
            </w:r>
            <w:r w:rsidRPr="00E02413">
              <w:rPr>
                <w:rtl/>
                <w:lang w:eastAsia="he-IL"/>
              </w:rPr>
              <w:t>ציג שר הכלכלה והתעשייה מקרב עובדי משרד</w:t>
            </w:r>
            <w:r>
              <w:rPr>
                <w:rFonts w:hint="cs"/>
                <w:rtl/>
                <w:lang w:eastAsia="he-IL"/>
              </w:rPr>
              <w:t>ו;</w:t>
            </w:r>
          </w:p>
          <w:p w14:paraId="6689860E" w14:textId="77777777" w:rsidR="00E02413" w:rsidRDefault="00E02413" w:rsidP="00E02413">
            <w:pPr>
              <w:pStyle w:val="afe"/>
              <w:ind w:left="1080" w:firstLine="0"/>
              <w:rPr>
                <w:rtl/>
                <w:lang w:eastAsia="he-IL"/>
              </w:rPr>
            </w:pPr>
            <w:bookmarkStart w:id="5557" w:name="_ETM_Q1_4153656"/>
            <w:bookmarkEnd w:id="5557"/>
          </w:p>
          <w:p w14:paraId="2C1C0E24" w14:textId="241FFD27" w:rsidR="00E02413" w:rsidRDefault="00E02413" w:rsidP="00E02413">
            <w:pPr>
              <w:pStyle w:val="afe"/>
              <w:numPr>
                <w:ilvl w:val="0"/>
                <w:numId w:val="9"/>
              </w:numPr>
              <w:rPr>
                <w:lang w:eastAsia="he-IL"/>
              </w:rPr>
            </w:pPr>
            <w:r w:rsidRPr="00E02413">
              <w:rPr>
                <w:rtl/>
                <w:lang w:eastAsia="he-IL"/>
              </w:rPr>
              <w:t>נציג שר החקלאות ופיתוח הכפר מקרב עובדי משרדו</w:t>
            </w:r>
            <w:r>
              <w:rPr>
                <w:rFonts w:hint="cs"/>
                <w:rtl/>
                <w:lang w:eastAsia="he-IL"/>
              </w:rPr>
              <w:t>;</w:t>
            </w:r>
          </w:p>
          <w:p w14:paraId="0A537450" w14:textId="77777777" w:rsidR="00E02413" w:rsidRDefault="00E02413" w:rsidP="00E02413">
            <w:pPr>
              <w:pStyle w:val="afe"/>
              <w:rPr>
                <w:rtl/>
                <w:lang w:eastAsia="he-IL"/>
              </w:rPr>
            </w:pPr>
          </w:p>
          <w:p w14:paraId="705F1271" w14:textId="12951273" w:rsidR="00E02413" w:rsidRDefault="00E02413" w:rsidP="00E02413">
            <w:pPr>
              <w:pStyle w:val="afe"/>
              <w:numPr>
                <w:ilvl w:val="0"/>
                <w:numId w:val="9"/>
              </w:numPr>
              <w:rPr>
                <w:lang w:eastAsia="he-IL"/>
              </w:rPr>
            </w:pPr>
            <w:r>
              <w:rPr>
                <w:rFonts w:hint="cs"/>
                <w:rtl/>
                <w:lang w:eastAsia="he-IL"/>
              </w:rPr>
              <w:t xml:space="preserve">נציגים </w:t>
            </w:r>
            <w:bookmarkStart w:id="5558" w:name="_ETM_Q1_4154903"/>
            <w:bookmarkEnd w:id="5558"/>
            <w:r>
              <w:rPr>
                <w:rFonts w:hint="cs"/>
                <w:rtl/>
                <w:lang w:eastAsia="he-IL"/>
              </w:rPr>
              <w:t>מקרב הציבור</w:t>
            </w:r>
            <w:bookmarkStart w:id="5559" w:name="_ETM_Q1_4154155"/>
            <w:bookmarkEnd w:id="5559"/>
            <w:r>
              <w:rPr>
                <w:rFonts w:hint="cs"/>
                <w:rtl/>
                <w:lang w:eastAsia="he-IL"/>
              </w:rPr>
              <w:t xml:space="preserve"> כלהלן:</w:t>
            </w:r>
            <w:bookmarkStart w:id="5560" w:name="_ETM_Q1_4157653"/>
            <w:bookmarkEnd w:id="5560"/>
          </w:p>
          <w:p w14:paraId="34BAF943" w14:textId="77777777" w:rsidR="00E02413" w:rsidRDefault="00E02413" w:rsidP="00E02413">
            <w:pPr>
              <w:pStyle w:val="afe"/>
              <w:rPr>
                <w:rtl/>
                <w:lang w:eastAsia="he-IL"/>
              </w:rPr>
            </w:pPr>
          </w:p>
          <w:p w14:paraId="7CED3FF1" w14:textId="37CD02EF" w:rsidR="00E02413" w:rsidRDefault="00E02413" w:rsidP="00E02413">
            <w:pPr>
              <w:pStyle w:val="afe"/>
              <w:numPr>
                <w:ilvl w:val="0"/>
                <w:numId w:val="10"/>
              </w:numPr>
              <w:rPr>
                <w:lang w:eastAsia="he-IL"/>
              </w:rPr>
            </w:pPr>
            <w:r w:rsidRPr="00E02413">
              <w:rPr>
                <w:rtl/>
                <w:lang w:eastAsia="he-IL"/>
              </w:rPr>
              <w:t>שלושה מומחים לפחות בעלי תואר אקדמי בתחום המזון או בעלי ידע וניסיון משמעותיים בתחום זה</w:t>
            </w:r>
            <w:r w:rsidRPr="00E02413">
              <w:rPr>
                <w:lang w:eastAsia="he-IL"/>
              </w:rPr>
              <w:t xml:space="preserve">, </w:t>
            </w:r>
            <w:r w:rsidRPr="00E02413">
              <w:rPr>
                <w:rtl/>
                <w:lang w:eastAsia="he-IL"/>
              </w:rPr>
              <w:t>ואולם לא ימונו יותר משבעה מומחים לפי פסקה זו</w:t>
            </w:r>
            <w:bookmarkStart w:id="5561" w:name="_ETM_Q1_4164902"/>
            <w:bookmarkEnd w:id="5561"/>
            <w:r>
              <w:rPr>
                <w:rFonts w:hint="cs"/>
                <w:rtl/>
                <w:lang w:eastAsia="he-IL"/>
              </w:rPr>
              <w:t>;</w:t>
            </w:r>
          </w:p>
          <w:p w14:paraId="5E46F681" w14:textId="77777777" w:rsidR="00E02413" w:rsidRDefault="00E02413" w:rsidP="00E02413">
            <w:pPr>
              <w:pStyle w:val="afe"/>
              <w:ind w:left="1440" w:firstLine="0"/>
              <w:rPr>
                <w:rtl/>
                <w:lang w:eastAsia="he-IL"/>
              </w:rPr>
            </w:pPr>
            <w:bookmarkStart w:id="5562" w:name="_ETM_Q1_4167405"/>
            <w:bookmarkStart w:id="5563" w:name="_ETM_Q1_4167656"/>
            <w:bookmarkEnd w:id="5562"/>
            <w:bookmarkEnd w:id="5563"/>
          </w:p>
          <w:p w14:paraId="279300D9" w14:textId="63C3D53A" w:rsidR="00E02413" w:rsidRDefault="00E02413" w:rsidP="00E02413">
            <w:pPr>
              <w:pStyle w:val="afe"/>
              <w:numPr>
                <w:ilvl w:val="0"/>
                <w:numId w:val="10"/>
              </w:numPr>
              <w:rPr>
                <w:lang w:eastAsia="he-IL"/>
              </w:rPr>
            </w:pPr>
            <w:bookmarkStart w:id="5564" w:name="_ETM_Q1_4168905"/>
            <w:bookmarkStart w:id="5565" w:name="_ETM_Q1_4168402"/>
            <w:bookmarkStart w:id="5566" w:name="_ETM_Q1_4174652"/>
            <w:bookmarkStart w:id="5567" w:name="_ETM_Q1_4172903"/>
            <w:bookmarkEnd w:id="5564"/>
            <w:bookmarkEnd w:id="5565"/>
            <w:bookmarkEnd w:id="5566"/>
            <w:bookmarkEnd w:id="5567"/>
            <w:r>
              <w:rPr>
                <w:rFonts w:hint="cs"/>
                <w:rtl/>
                <w:lang w:eastAsia="he-IL"/>
              </w:rPr>
              <w:t>נציג של יצרני מזון;</w:t>
            </w:r>
            <w:bookmarkStart w:id="5568" w:name="_ETM_Q1_4173903"/>
            <w:bookmarkEnd w:id="5568"/>
          </w:p>
          <w:p w14:paraId="3DA9072B" w14:textId="77777777" w:rsidR="00E02413" w:rsidRDefault="00E02413" w:rsidP="00E02413">
            <w:pPr>
              <w:pStyle w:val="afe"/>
              <w:rPr>
                <w:rtl/>
                <w:lang w:eastAsia="he-IL"/>
              </w:rPr>
            </w:pPr>
          </w:p>
          <w:p w14:paraId="7BA9D6F9" w14:textId="78D74C55" w:rsidR="00E02413" w:rsidRDefault="00E02413" w:rsidP="00E02413">
            <w:pPr>
              <w:pStyle w:val="afe"/>
              <w:numPr>
                <w:ilvl w:val="0"/>
                <w:numId w:val="10"/>
              </w:numPr>
              <w:rPr>
                <w:lang w:eastAsia="he-IL"/>
              </w:rPr>
            </w:pPr>
            <w:r>
              <w:rPr>
                <w:rFonts w:hint="cs"/>
                <w:rtl/>
                <w:lang w:eastAsia="he-IL"/>
              </w:rPr>
              <w:t xml:space="preserve">נציג של משווקי מזון. </w:t>
            </w:r>
          </w:p>
          <w:p w14:paraId="332986D4" w14:textId="77777777" w:rsidR="00E02413" w:rsidRDefault="00E02413" w:rsidP="00F42C12">
            <w:pPr>
              <w:pStyle w:val="afe"/>
              <w:ind w:left="1080" w:firstLine="0"/>
              <w:rPr>
                <w:rtl/>
                <w:lang w:eastAsia="he-IL"/>
              </w:rPr>
            </w:pPr>
          </w:p>
        </w:tc>
      </w:tr>
    </w:tbl>
    <w:p w14:paraId="75470851" w14:textId="77777777" w:rsidR="00E02413" w:rsidRDefault="00E02413" w:rsidP="00E02413">
      <w:pPr>
        <w:rPr>
          <w:rtl/>
          <w:lang w:eastAsia="he-IL"/>
        </w:rPr>
      </w:pPr>
      <w:bookmarkStart w:id="5569" w:name="_ETM_Q1_4172152"/>
      <w:bookmarkStart w:id="5570" w:name="_ETM_Q1_4169405"/>
      <w:bookmarkEnd w:id="5569"/>
      <w:bookmarkEnd w:id="5570"/>
    </w:p>
    <w:p w14:paraId="0746C6A6" w14:textId="77777777" w:rsidR="00C05885" w:rsidRDefault="00C05885" w:rsidP="00E02413">
      <w:pPr>
        <w:ind w:firstLine="0"/>
        <w:rPr>
          <w:rtl/>
          <w:lang w:eastAsia="he-IL"/>
        </w:rPr>
      </w:pPr>
      <w:bookmarkStart w:id="5571" w:name="_ETM_Q1_4175403"/>
      <w:bookmarkStart w:id="5572" w:name="_ETM_Q1_4173153"/>
      <w:bookmarkStart w:id="5573" w:name="_ETM_Q1_4174156"/>
      <w:bookmarkEnd w:id="5571"/>
      <w:bookmarkEnd w:id="5572"/>
      <w:bookmarkEnd w:id="5573"/>
    </w:p>
    <w:p w14:paraId="3EC6EBC8" w14:textId="0C324ABF" w:rsidR="00C05885" w:rsidRDefault="00C05885" w:rsidP="00C05885">
      <w:pPr>
        <w:pStyle w:val="a4"/>
        <w:keepNext/>
        <w:rPr>
          <w:rtl/>
        </w:rPr>
      </w:pPr>
      <w:bookmarkStart w:id="5574" w:name="ET_speaker_עמיר_עופר_2076"/>
      <w:r w:rsidRPr="00C05885">
        <w:rPr>
          <w:rStyle w:val="TagStyle"/>
          <w:rtl/>
        </w:rPr>
        <w:t xml:space="preserve"> &lt;&lt; דובר &gt;&gt; </w:t>
      </w:r>
      <w:r>
        <w:rPr>
          <w:rtl/>
        </w:rPr>
        <w:t>עמיר עופר:</w:t>
      </w:r>
      <w:r w:rsidRPr="00C05885">
        <w:rPr>
          <w:rStyle w:val="TagStyle"/>
          <w:rtl/>
        </w:rPr>
        <w:t xml:space="preserve"> &lt;&lt; דובר &gt;&gt;</w:t>
      </w:r>
      <w:r>
        <w:rPr>
          <w:rtl/>
        </w:rPr>
        <w:t xml:space="preserve">   </w:t>
      </w:r>
      <w:bookmarkEnd w:id="5574"/>
    </w:p>
    <w:p w14:paraId="6D478733" w14:textId="77777777" w:rsidR="00C05885" w:rsidRPr="00C05885" w:rsidRDefault="00C05885" w:rsidP="00C05885">
      <w:pPr>
        <w:rPr>
          <w:rtl/>
          <w:lang w:eastAsia="he-IL"/>
        </w:rPr>
      </w:pPr>
      <w:bookmarkStart w:id="5575" w:name="_ETM_Q1_4177155"/>
      <w:bookmarkStart w:id="5576" w:name="_ETM_Q1_4177405"/>
      <w:bookmarkEnd w:id="5575"/>
      <w:bookmarkEnd w:id="5576"/>
    </w:p>
    <w:p w14:paraId="3B5D8D6A" w14:textId="38502277" w:rsidR="00E02413" w:rsidRDefault="00E02413" w:rsidP="00E02413">
      <w:pPr>
        <w:rPr>
          <w:rtl/>
          <w:lang w:eastAsia="he-IL"/>
        </w:rPr>
      </w:pPr>
      <w:bookmarkStart w:id="5577" w:name="_ETM_Q1_4169653"/>
      <w:bookmarkEnd w:id="5577"/>
      <w:r>
        <w:rPr>
          <w:rFonts w:hint="cs"/>
          <w:rtl/>
          <w:lang w:eastAsia="he-IL"/>
        </w:rPr>
        <w:t>אפשר להתייחס?</w:t>
      </w:r>
    </w:p>
    <w:p w14:paraId="64EECD8A" w14:textId="77777777" w:rsidR="00E02413" w:rsidRDefault="00E02413" w:rsidP="00E02413">
      <w:pPr>
        <w:rPr>
          <w:rtl/>
          <w:lang w:eastAsia="he-IL"/>
        </w:rPr>
      </w:pPr>
      <w:bookmarkStart w:id="5578" w:name="_ETM_Q1_4172153"/>
      <w:bookmarkStart w:id="5579" w:name="_ETM_Q1_4172405"/>
      <w:bookmarkEnd w:id="5578"/>
      <w:bookmarkEnd w:id="5579"/>
    </w:p>
    <w:p w14:paraId="1D5F10C8" w14:textId="0F2C6A9A" w:rsidR="00E02413" w:rsidRPr="00C05885" w:rsidRDefault="00E02413" w:rsidP="00E02413">
      <w:pPr>
        <w:pStyle w:val="af6"/>
        <w:keepNext/>
        <w:rPr>
          <w:rtl/>
        </w:rPr>
      </w:pPr>
      <w:bookmarkStart w:id="5580" w:name="ET_yor_6447_442"/>
      <w:r w:rsidRPr="00E02413">
        <w:rPr>
          <w:rStyle w:val="TagStyle"/>
          <w:rtl/>
        </w:rPr>
        <w:t xml:space="preserve"> </w:t>
      </w:r>
      <w:r w:rsidRPr="00C05885">
        <w:rPr>
          <w:rStyle w:val="TagStyle"/>
          <w:rtl/>
        </w:rPr>
        <w:t xml:space="preserve">&lt;&lt; יור &gt;&gt; </w:t>
      </w:r>
      <w:r w:rsidRPr="00C05885">
        <w:rPr>
          <w:rtl/>
        </w:rPr>
        <w:t>היו"ר יונתן מישרקי:</w:t>
      </w:r>
      <w:r w:rsidRPr="00C05885">
        <w:rPr>
          <w:rStyle w:val="TagStyle"/>
          <w:rtl/>
        </w:rPr>
        <w:t xml:space="preserve"> &lt;&lt; יור &gt;&gt;</w:t>
      </w:r>
      <w:r w:rsidRPr="00C05885">
        <w:rPr>
          <w:rtl/>
        </w:rPr>
        <w:t xml:space="preserve">   </w:t>
      </w:r>
      <w:bookmarkEnd w:id="5580"/>
    </w:p>
    <w:p w14:paraId="7D54789B" w14:textId="77777777" w:rsidR="00E02413" w:rsidRPr="00C05885" w:rsidRDefault="00E02413" w:rsidP="00E02413">
      <w:pPr>
        <w:pStyle w:val="KeepWithNext"/>
        <w:rPr>
          <w:rtl/>
          <w:lang w:eastAsia="he-IL"/>
        </w:rPr>
      </w:pPr>
    </w:p>
    <w:p w14:paraId="7D3E0961" w14:textId="0D63330E" w:rsidR="00E02413" w:rsidRPr="00C05885" w:rsidRDefault="00E02413" w:rsidP="00E02413">
      <w:pPr>
        <w:rPr>
          <w:rtl/>
          <w:lang w:eastAsia="he-IL"/>
        </w:rPr>
      </w:pPr>
      <w:bookmarkStart w:id="5581" w:name="_ETM_Q1_4173404"/>
      <w:bookmarkStart w:id="5582" w:name="_ETM_Q1_4190654"/>
      <w:bookmarkStart w:id="5583" w:name="_ETM_Q1_4188154"/>
      <w:bookmarkStart w:id="5584" w:name="_ETM_Q1_4185654"/>
      <w:bookmarkStart w:id="5585" w:name="_ETM_Q1_4182904"/>
      <w:bookmarkStart w:id="5586" w:name="_ETM_Q1_4180404"/>
      <w:bookmarkStart w:id="5587" w:name="_ETM_Q1_4177654"/>
      <w:bookmarkStart w:id="5588" w:name="_ETM_Q1_4174904"/>
      <w:bookmarkStart w:id="5589" w:name="_ETM_Q1_4172154"/>
      <w:bookmarkStart w:id="5590" w:name="_ETM_Q1_4169654"/>
      <w:bookmarkStart w:id="5591" w:name="_ETM_Q1_4166904"/>
      <w:bookmarkStart w:id="5592" w:name="_ETM_Q1_4164406"/>
      <w:bookmarkStart w:id="5593" w:name="_ETM_Q1_4171155"/>
      <w:bookmarkStart w:id="5594" w:name="_ETM_Q1_4170404"/>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r w:rsidRPr="00C05885">
        <w:rPr>
          <w:rFonts w:hint="cs"/>
          <w:rtl/>
          <w:lang w:eastAsia="he-IL"/>
        </w:rPr>
        <w:t xml:space="preserve">קודם כול </w:t>
      </w:r>
      <w:bookmarkStart w:id="5595" w:name="_ETM_Q1_4177902"/>
      <w:bookmarkEnd w:id="5595"/>
      <w:r w:rsidRPr="00C05885">
        <w:rPr>
          <w:rFonts w:hint="cs"/>
          <w:rtl/>
          <w:lang w:eastAsia="he-IL"/>
        </w:rPr>
        <w:t>תסביר</w:t>
      </w:r>
      <w:bookmarkStart w:id="5596" w:name="_ETM_Q1_4176404"/>
      <w:bookmarkEnd w:id="5596"/>
      <w:r w:rsidRPr="00C05885">
        <w:rPr>
          <w:rFonts w:hint="cs"/>
          <w:rtl/>
          <w:lang w:eastAsia="he-IL"/>
        </w:rPr>
        <w:t>ו מה עומד ברציונל של הסעי</w:t>
      </w:r>
      <w:bookmarkStart w:id="5597" w:name="_ETM_Q1_4177906"/>
      <w:bookmarkEnd w:id="5597"/>
      <w:r w:rsidRPr="00C05885">
        <w:rPr>
          <w:rFonts w:hint="cs"/>
          <w:rtl/>
          <w:lang w:eastAsia="he-IL"/>
        </w:rPr>
        <w:t xml:space="preserve">ף הזה ואז נמשיך הלאה. </w:t>
      </w:r>
      <w:bookmarkStart w:id="5598" w:name="_ETM_Q1_4182155"/>
      <w:bookmarkStart w:id="5599" w:name="_ETM_Q1_4179155"/>
      <w:bookmarkEnd w:id="5598"/>
      <w:bookmarkEnd w:id="5599"/>
    </w:p>
    <w:p w14:paraId="24AAE18F" w14:textId="77777777" w:rsidR="00C05885" w:rsidRPr="00C05885" w:rsidRDefault="00C05885" w:rsidP="00E02413">
      <w:pPr>
        <w:rPr>
          <w:rtl/>
          <w:lang w:eastAsia="he-IL"/>
        </w:rPr>
      </w:pPr>
      <w:bookmarkStart w:id="5600" w:name="_ETM_Q1_4179405"/>
      <w:bookmarkStart w:id="5601" w:name="_ETM_Q1_4176405"/>
      <w:bookmarkStart w:id="5602" w:name="_ETM_Q1_4589903"/>
      <w:bookmarkEnd w:id="5600"/>
      <w:bookmarkEnd w:id="5601"/>
      <w:bookmarkEnd w:id="5602"/>
    </w:p>
    <w:p w14:paraId="0FCB1FDF" w14:textId="70E6F3F6" w:rsidR="00C05885" w:rsidRPr="00C05885" w:rsidRDefault="00C05885" w:rsidP="00C05885">
      <w:pPr>
        <w:pStyle w:val="a4"/>
        <w:keepNext/>
        <w:rPr>
          <w:rtl/>
        </w:rPr>
      </w:pPr>
      <w:bookmarkStart w:id="5603" w:name="ET_speaker_יובל_ליפקין_2077"/>
      <w:r w:rsidRPr="00C05885">
        <w:rPr>
          <w:rStyle w:val="TagStyle"/>
          <w:rtl/>
        </w:rPr>
        <w:t xml:space="preserve"> &lt;&lt; דובר &gt;&gt; </w:t>
      </w:r>
      <w:r w:rsidRPr="00C05885">
        <w:rPr>
          <w:rtl/>
        </w:rPr>
        <w:t>יובל ליפקין:</w:t>
      </w:r>
      <w:r w:rsidRPr="00C05885">
        <w:rPr>
          <w:rStyle w:val="TagStyle"/>
          <w:rtl/>
        </w:rPr>
        <w:t xml:space="preserve"> &lt;&lt; דובר &gt;&gt;</w:t>
      </w:r>
      <w:r w:rsidRPr="00C05885">
        <w:rPr>
          <w:rtl/>
        </w:rPr>
        <w:t xml:space="preserve">   </w:t>
      </w:r>
      <w:bookmarkEnd w:id="5603"/>
    </w:p>
    <w:p w14:paraId="67059BA2" w14:textId="77777777" w:rsidR="00C05885" w:rsidRPr="00C05885" w:rsidRDefault="00C05885" w:rsidP="00C05885">
      <w:pPr>
        <w:rPr>
          <w:rtl/>
          <w:lang w:eastAsia="he-IL"/>
        </w:rPr>
      </w:pPr>
      <w:bookmarkStart w:id="5604" w:name="_ETM_Q1_4592403"/>
      <w:bookmarkStart w:id="5605" w:name="_ETM_Q1_4592653"/>
      <w:bookmarkEnd w:id="5604"/>
      <w:bookmarkEnd w:id="5605"/>
    </w:p>
    <w:p w14:paraId="54E0ED8E" w14:textId="37B03EA0" w:rsidR="00E02413" w:rsidRPr="00C05885" w:rsidRDefault="00E02413" w:rsidP="00E02413">
      <w:pPr>
        <w:rPr>
          <w:rtl/>
          <w:lang w:eastAsia="he-IL"/>
        </w:rPr>
      </w:pPr>
      <w:bookmarkStart w:id="5606" w:name="_ETM_Q1_4180905"/>
      <w:bookmarkStart w:id="5607" w:name="_ETM_Q1_4178655"/>
      <w:bookmarkStart w:id="5608" w:name="_ETM_Q1_4188406"/>
      <w:bookmarkStart w:id="5609" w:name="_ETM_Q1_4185652"/>
      <w:bookmarkStart w:id="5610" w:name="_ETM_Q1_4183402"/>
      <w:bookmarkStart w:id="5611" w:name="_ETM_Q1_4181154"/>
      <w:bookmarkStart w:id="5612" w:name="_ETM_Q1_4178905"/>
      <w:bookmarkStart w:id="5613" w:name="_ETM_Q1_4182405"/>
      <w:r w:rsidRPr="00C05885">
        <w:rPr>
          <w:rFonts w:hint="cs"/>
          <w:rtl/>
          <w:lang w:eastAsia="he-IL"/>
        </w:rPr>
        <w:t>אנ</w:t>
      </w:r>
      <w:bookmarkStart w:id="5614" w:name="_ETM_Q1_4179905"/>
      <w:bookmarkEnd w:id="5614"/>
      <w:r w:rsidRPr="00C05885">
        <w:rPr>
          <w:rFonts w:hint="cs"/>
          <w:rtl/>
          <w:lang w:eastAsia="he-IL"/>
        </w:rPr>
        <w:t xml:space="preserve">י </w:t>
      </w:r>
      <w:bookmarkEnd w:id="5606"/>
      <w:bookmarkEnd w:id="5607"/>
      <w:bookmarkEnd w:id="5608"/>
      <w:bookmarkEnd w:id="5609"/>
      <w:bookmarkEnd w:id="5610"/>
      <w:bookmarkEnd w:id="5611"/>
      <w:bookmarkEnd w:id="5612"/>
      <w:bookmarkEnd w:id="5613"/>
      <w:r w:rsidRPr="00C05885">
        <w:rPr>
          <w:rFonts w:hint="cs"/>
          <w:rtl/>
          <w:lang w:eastAsia="he-IL"/>
        </w:rPr>
        <w:t>גם אשמח להתייחס</w:t>
      </w:r>
      <w:bookmarkStart w:id="5615" w:name="_ETM_Q1_4179404"/>
      <w:bookmarkEnd w:id="5615"/>
      <w:r w:rsidRPr="00C05885">
        <w:rPr>
          <w:rFonts w:hint="cs"/>
          <w:rtl/>
          <w:lang w:eastAsia="he-IL"/>
        </w:rPr>
        <w:t>, חבר הכנסת מיש</w:t>
      </w:r>
      <w:bookmarkStart w:id="5616" w:name="_ETM_Q1_4181653"/>
      <w:bookmarkEnd w:id="5616"/>
      <w:r w:rsidRPr="00C05885">
        <w:rPr>
          <w:rFonts w:hint="cs"/>
          <w:rtl/>
          <w:lang w:eastAsia="he-IL"/>
        </w:rPr>
        <w:t>רקי.</w:t>
      </w:r>
      <w:bookmarkStart w:id="5617" w:name="_ETM_Q1_4180654"/>
      <w:bookmarkEnd w:id="5617"/>
      <w:r w:rsidRPr="00C05885">
        <w:rPr>
          <w:rFonts w:hint="cs"/>
          <w:rtl/>
          <w:lang w:eastAsia="he-IL"/>
        </w:rPr>
        <w:t xml:space="preserve"> </w:t>
      </w:r>
      <w:bookmarkStart w:id="5618" w:name="_ETM_Q1_4180653"/>
      <w:bookmarkEnd w:id="5618"/>
    </w:p>
    <w:p w14:paraId="098C5914" w14:textId="77777777" w:rsidR="00E02413" w:rsidRPr="00C05885" w:rsidRDefault="00E02413" w:rsidP="00E02413">
      <w:pPr>
        <w:rPr>
          <w:rtl/>
          <w:lang w:eastAsia="he-IL"/>
        </w:rPr>
      </w:pPr>
      <w:bookmarkStart w:id="5619" w:name="_ETM_Q1_4181905"/>
      <w:bookmarkEnd w:id="5619"/>
    </w:p>
    <w:p w14:paraId="45D9F098" w14:textId="107AA747" w:rsidR="00E02413" w:rsidRPr="00C05885" w:rsidRDefault="00E02413" w:rsidP="00E02413">
      <w:pPr>
        <w:pStyle w:val="af6"/>
        <w:keepNext/>
        <w:rPr>
          <w:rtl/>
        </w:rPr>
      </w:pPr>
      <w:bookmarkStart w:id="5620" w:name="ET_yor_6447_443"/>
      <w:r w:rsidRPr="00C05885">
        <w:rPr>
          <w:rStyle w:val="TagStyle"/>
          <w:rtl/>
        </w:rPr>
        <w:t xml:space="preserve"> &lt;&lt; יור &gt;&gt; </w:t>
      </w:r>
      <w:r w:rsidRPr="00C05885">
        <w:rPr>
          <w:rtl/>
        </w:rPr>
        <w:t>היו"ר יונתן מישרקי:</w:t>
      </w:r>
      <w:r w:rsidRPr="00C05885">
        <w:rPr>
          <w:rStyle w:val="TagStyle"/>
          <w:rtl/>
        </w:rPr>
        <w:t xml:space="preserve"> &lt;&lt; יור &gt;&gt;</w:t>
      </w:r>
      <w:r w:rsidRPr="00C05885">
        <w:rPr>
          <w:rtl/>
        </w:rPr>
        <w:t xml:space="preserve">   </w:t>
      </w:r>
      <w:bookmarkEnd w:id="5620"/>
    </w:p>
    <w:p w14:paraId="111CA824" w14:textId="77777777" w:rsidR="00E02413" w:rsidRPr="00C05885" w:rsidRDefault="00E02413" w:rsidP="00E02413">
      <w:pPr>
        <w:pStyle w:val="KeepWithNext"/>
        <w:rPr>
          <w:rtl/>
          <w:lang w:eastAsia="he-IL"/>
        </w:rPr>
      </w:pPr>
    </w:p>
    <w:p w14:paraId="3CEE4DAC" w14:textId="749A773F" w:rsidR="00E02413" w:rsidRPr="004A2A0F" w:rsidRDefault="00E02413" w:rsidP="00E02413">
      <w:pPr>
        <w:rPr>
          <w:rtl/>
          <w:lang w:eastAsia="he-IL"/>
        </w:rPr>
      </w:pPr>
      <w:bookmarkStart w:id="5621" w:name="_ETM_Q1_4183155"/>
      <w:bookmarkEnd w:id="5621"/>
      <w:r w:rsidRPr="00C05885">
        <w:rPr>
          <w:rFonts w:hint="cs"/>
          <w:rtl/>
          <w:lang w:eastAsia="he-IL"/>
        </w:rPr>
        <w:t>מיד אתן</w:t>
      </w:r>
      <w:r w:rsidRPr="004A2A0F">
        <w:rPr>
          <w:rFonts w:hint="cs"/>
          <w:rtl/>
          <w:lang w:eastAsia="he-IL"/>
        </w:rPr>
        <w:t xml:space="preserve"> לך. </w:t>
      </w:r>
    </w:p>
    <w:p w14:paraId="047AFFFB" w14:textId="77777777" w:rsidR="00E02413" w:rsidRPr="004A2A0F" w:rsidRDefault="00E02413" w:rsidP="00E02413">
      <w:pPr>
        <w:rPr>
          <w:rtl/>
          <w:lang w:eastAsia="he-IL"/>
        </w:rPr>
      </w:pPr>
      <w:bookmarkStart w:id="5622" w:name="_ETM_Q1_4185905"/>
      <w:bookmarkStart w:id="5623" w:name="_ETM_Q1_4186155"/>
      <w:bookmarkStart w:id="5624" w:name="_ETM_Q1_4187655"/>
      <w:bookmarkEnd w:id="5622"/>
      <w:bookmarkEnd w:id="5623"/>
      <w:bookmarkEnd w:id="5624"/>
    </w:p>
    <w:p w14:paraId="06D7DAF1" w14:textId="479B07CF" w:rsidR="00E02413" w:rsidRPr="004A2A0F" w:rsidRDefault="00E02413" w:rsidP="00E02413">
      <w:pPr>
        <w:pStyle w:val="a4"/>
        <w:keepNext/>
        <w:rPr>
          <w:rtl/>
        </w:rPr>
      </w:pPr>
      <w:bookmarkStart w:id="5625" w:name="ET_speaker_פנינה_אורן_שני_דור_444"/>
      <w:r w:rsidRPr="004A2A0F">
        <w:rPr>
          <w:rStyle w:val="TagStyle"/>
          <w:rtl/>
        </w:rPr>
        <w:t xml:space="preserve"> &lt;&lt; דובר &gt;&gt; </w:t>
      </w:r>
      <w:r w:rsidR="00F42C12">
        <w:rPr>
          <w:rtl/>
        </w:rPr>
        <w:t>פנינה אורן שנידור</w:t>
      </w:r>
      <w:r w:rsidRPr="004A2A0F">
        <w:rPr>
          <w:rtl/>
        </w:rPr>
        <w:t>:</w:t>
      </w:r>
      <w:r w:rsidRPr="004A2A0F">
        <w:rPr>
          <w:rStyle w:val="TagStyle"/>
          <w:rtl/>
        </w:rPr>
        <w:t xml:space="preserve"> &lt;&lt; דובר &gt;&gt;</w:t>
      </w:r>
      <w:r w:rsidRPr="004A2A0F">
        <w:rPr>
          <w:rtl/>
        </w:rPr>
        <w:t xml:space="preserve">   </w:t>
      </w:r>
      <w:bookmarkEnd w:id="5625"/>
    </w:p>
    <w:p w14:paraId="1E35DE75" w14:textId="77777777" w:rsidR="00E02413" w:rsidRPr="004A2A0F" w:rsidRDefault="00E02413" w:rsidP="00E02413">
      <w:pPr>
        <w:pStyle w:val="KeepWithNext"/>
        <w:rPr>
          <w:rtl/>
          <w:lang w:eastAsia="he-IL"/>
        </w:rPr>
      </w:pPr>
    </w:p>
    <w:p w14:paraId="7F2CB1B0" w14:textId="77777777" w:rsidR="004A2A0F" w:rsidRDefault="00D26836" w:rsidP="00E02413">
      <w:pPr>
        <w:rPr>
          <w:rtl/>
          <w:lang w:eastAsia="he-IL"/>
        </w:rPr>
      </w:pPr>
      <w:bookmarkStart w:id="5626" w:name="_ETM_Q1_4188405"/>
      <w:bookmarkStart w:id="5627" w:name="_ETM_Q1_4188655"/>
      <w:bookmarkEnd w:id="5626"/>
      <w:bookmarkEnd w:id="5627"/>
      <w:r w:rsidRPr="004A2A0F">
        <w:rPr>
          <w:rFonts w:hint="cs"/>
          <w:rtl/>
          <w:lang w:eastAsia="he-IL"/>
        </w:rPr>
        <w:t xml:space="preserve">הסעיף </w:t>
      </w:r>
      <w:bookmarkStart w:id="5628" w:name="_ETM_Q1_4197655"/>
      <w:bookmarkEnd w:id="5628"/>
      <w:r w:rsidRPr="004A2A0F">
        <w:rPr>
          <w:rFonts w:hint="cs"/>
          <w:rtl/>
          <w:lang w:eastAsia="he-IL"/>
        </w:rPr>
        <w:t xml:space="preserve">הזה של הוועדה </w:t>
      </w:r>
      <w:bookmarkStart w:id="5629" w:name="_ETM_Q1_4196655"/>
      <w:bookmarkEnd w:id="5629"/>
      <w:r w:rsidRPr="004A2A0F">
        <w:rPr>
          <w:rFonts w:hint="cs"/>
          <w:rtl/>
          <w:lang w:eastAsia="he-IL"/>
        </w:rPr>
        <w:t>המייעצ</w:t>
      </w:r>
      <w:bookmarkStart w:id="5630" w:name="_ETM_Q1_4195903"/>
      <w:bookmarkEnd w:id="5630"/>
      <w:r w:rsidRPr="004A2A0F">
        <w:rPr>
          <w:rFonts w:hint="cs"/>
          <w:rtl/>
          <w:lang w:eastAsia="he-IL"/>
        </w:rPr>
        <w:t xml:space="preserve">ת הוסף והוא סעיף </w:t>
      </w:r>
      <w:bookmarkStart w:id="5631" w:name="_ETM_Q1_4198153"/>
      <w:bookmarkEnd w:id="5631"/>
      <w:r w:rsidRPr="004A2A0F">
        <w:rPr>
          <w:rFonts w:hint="cs"/>
          <w:rtl/>
          <w:lang w:eastAsia="he-IL"/>
        </w:rPr>
        <w:t>וולונטרי שאנחנו</w:t>
      </w:r>
      <w:bookmarkStart w:id="5632" w:name="_ETM_Q1_4198406"/>
      <w:bookmarkEnd w:id="5632"/>
      <w:r w:rsidRPr="004A2A0F">
        <w:rPr>
          <w:rFonts w:hint="cs"/>
          <w:rtl/>
          <w:lang w:eastAsia="he-IL"/>
        </w:rPr>
        <w:t xml:space="preserve"> כמשרד </w:t>
      </w:r>
      <w:bookmarkStart w:id="5633" w:name="_ETM_Q1_4199653"/>
      <w:bookmarkEnd w:id="5633"/>
      <w:r w:rsidRPr="004A2A0F">
        <w:rPr>
          <w:rFonts w:hint="cs"/>
          <w:rtl/>
          <w:lang w:eastAsia="he-IL"/>
        </w:rPr>
        <w:t>החלטנו להוסי</w:t>
      </w:r>
      <w:bookmarkStart w:id="5634" w:name="_ETM_Q1_4199402"/>
      <w:bookmarkEnd w:id="5634"/>
      <w:r w:rsidRPr="004A2A0F">
        <w:rPr>
          <w:rFonts w:hint="cs"/>
          <w:rtl/>
          <w:lang w:eastAsia="he-IL"/>
        </w:rPr>
        <w:t>ף אותו</w:t>
      </w:r>
      <w:r w:rsidR="004A2A0F" w:rsidRPr="004A2A0F">
        <w:rPr>
          <w:rFonts w:hint="cs"/>
          <w:rtl/>
          <w:lang w:eastAsia="he-IL"/>
        </w:rPr>
        <w:t xml:space="preserve">. </w:t>
      </w:r>
      <w:r w:rsidRPr="004A2A0F">
        <w:rPr>
          <w:rFonts w:hint="cs"/>
          <w:rtl/>
          <w:lang w:eastAsia="he-IL"/>
        </w:rPr>
        <w:t xml:space="preserve">הכול בסמכות השר ויכלנו גם </w:t>
      </w:r>
      <w:bookmarkStart w:id="5635" w:name="_ETM_Q1_4207903"/>
      <w:bookmarkEnd w:id="5635"/>
      <w:r w:rsidRPr="004A2A0F">
        <w:rPr>
          <w:rFonts w:hint="cs"/>
          <w:rtl/>
          <w:lang w:eastAsia="he-IL"/>
        </w:rPr>
        <w:t>לא להתחייב להקים</w:t>
      </w:r>
      <w:bookmarkStart w:id="5636" w:name="_ETM_Q1_4208403"/>
      <w:bookmarkEnd w:id="5636"/>
      <w:r w:rsidRPr="004A2A0F">
        <w:rPr>
          <w:rFonts w:hint="cs"/>
          <w:rtl/>
          <w:lang w:eastAsia="he-IL"/>
        </w:rPr>
        <w:t xml:space="preserve"> ועדה </w:t>
      </w:r>
      <w:bookmarkStart w:id="5637" w:name="_ETM_Q1_4207653"/>
      <w:bookmarkEnd w:id="5637"/>
      <w:r w:rsidRPr="004A2A0F">
        <w:rPr>
          <w:rFonts w:hint="cs"/>
          <w:rtl/>
          <w:lang w:eastAsia="he-IL"/>
        </w:rPr>
        <w:t>מלכתחילה</w:t>
      </w:r>
      <w:bookmarkStart w:id="5638" w:name="_ETM_Q1_4207153"/>
      <w:bookmarkStart w:id="5639" w:name="_ETM_Q1_4212903"/>
      <w:bookmarkEnd w:id="5638"/>
      <w:bookmarkEnd w:id="5639"/>
      <w:r w:rsidRPr="004A2A0F">
        <w:rPr>
          <w:rFonts w:hint="cs"/>
          <w:rtl/>
          <w:lang w:eastAsia="he-IL"/>
        </w:rPr>
        <w:t xml:space="preserve"> אבל </w:t>
      </w:r>
      <w:bookmarkStart w:id="5640" w:name="_ETM_Q1_4216903"/>
      <w:bookmarkStart w:id="5641" w:name="_ETM_Q1_4214902"/>
      <w:bookmarkEnd w:id="5640"/>
      <w:bookmarkEnd w:id="5641"/>
      <w:r w:rsidRPr="004A2A0F">
        <w:rPr>
          <w:rFonts w:hint="cs"/>
          <w:rtl/>
          <w:lang w:eastAsia="he-IL"/>
        </w:rPr>
        <w:t>מאחר והוועדה הזאת עוסק</w:t>
      </w:r>
      <w:bookmarkStart w:id="5642" w:name="_ETM_Q1_4217652"/>
      <w:bookmarkEnd w:id="5642"/>
      <w:r w:rsidRPr="004A2A0F">
        <w:rPr>
          <w:rFonts w:hint="cs"/>
          <w:rtl/>
          <w:lang w:eastAsia="he-IL"/>
        </w:rPr>
        <w:t xml:space="preserve">ת בהרחבה והיא נולדה במטרה </w:t>
      </w:r>
      <w:bookmarkStart w:id="5643" w:name="_ETM_Q1_4222656"/>
      <w:bookmarkEnd w:id="5643"/>
      <w:r w:rsidRPr="004A2A0F">
        <w:rPr>
          <w:rFonts w:hint="cs"/>
          <w:rtl/>
          <w:lang w:eastAsia="he-IL"/>
        </w:rPr>
        <w:t>לעסוק בכל מה שנרצה</w:t>
      </w:r>
      <w:bookmarkStart w:id="5644" w:name="_ETM_Q1_4224152"/>
      <w:bookmarkEnd w:id="5644"/>
      <w:r w:rsidRPr="004A2A0F">
        <w:rPr>
          <w:rFonts w:hint="cs"/>
          <w:rtl/>
          <w:lang w:eastAsia="he-IL"/>
        </w:rPr>
        <w:t xml:space="preserve"> להרחיב </w:t>
      </w:r>
      <w:bookmarkStart w:id="5645" w:name="_ETM_Q1_4223402"/>
      <w:bookmarkEnd w:id="5645"/>
      <w:r w:rsidRPr="004A2A0F">
        <w:rPr>
          <w:rFonts w:hint="cs"/>
          <w:rtl/>
          <w:lang w:eastAsia="he-IL"/>
        </w:rPr>
        <w:t xml:space="preserve">בו ממה שקבוע באימוץ </w:t>
      </w:r>
      <w:bookmarkStart w:id="5646" w:name="_ETM_Q1_4226903"/>
      <w:bookmarkEnd w:id="5646"/>
      <w:r w:rsidRPr="004A2A0F">
        <w:rPr>
          <w:rFonts w:hint="cs"/>
          <w:rtl/>
          <w:lang w:eastAsia="he-IL"/>
        </w:rPr>
        <w:t>האירו</w:t>
      </w:r>
      <w:bookmarkStart w:id="5647" w:name="_ETM_Q1_4225154"/>
      <w:bookmarkEnd w:id="5647"/>
      <w:r w:rsidRPr="004A2A0F">
        <w:rPr>
          <w:rFonts w:hint="cs"/>
          <w:rtl/>
          <w:lang w:eastAsia="he-IL"/>
        </w:rPr>
        <w:t xml:space="preserve">פי </w:t>
      </w:r>
      <w:bookmarkStart w:id="5648" w:name="_ETM_Q1_4226156"/>
      <w:bookmarkEnd w:id="5648"/>
      <w:r w:rsidRPr="004A2A0F">
        <w:rPr>
          <w:rFonts w:hint="cs"/>
          <w:rtl/>
          <w:lang w:eastAsia="he-IL"/>
        </w:rPr>
        <w:t xml:space="preserve">אז חשבנו שנכון </w:t>
      </w:r>
      <w:r w:rsidR="004A2A0F" w:rsidRPr="004A2A0F">
        <w:rPr>
          <w:rFonts w:hint="cs"/>
          <w:rtl/>
          <w:lang w:eastAsia="he-IL"/>
        </w:rPr>
        <w:t xml:space="preserve">יהיה </w:t>
      </w:r>
      <w:r w:rsidRPr="004A2A0F">
        <w:rPr>
          <w:rFonts w:hint="cs"/>
          <w:rtl/>
          <w:lang w:eastAsia="he-IL"/>
        </w:rPr>
        <w:t>לעשות את זה יחד עם ועדה מייעצת.</w:t>
      </w:r>
      <w:bookmarkStart w:id="5649" w:name="_ETM_Q1_4231656"/>
      <w:bookmarkEnd w:id="5649"/>
      <w:r>
        <w:rPr>
          <w:rFonts w:hint="cs"/>
          <w:rtl/>
          <w:lang w:eastAsia="he-IL"/>
        </w:rPr>
        <w:t xml:space="preserve"> </w:t>
      </w:r>
      <w:bookmarkStart w:id="5650" w:name="_ETM_Q1_4231901"/>
      <w:bookmarkEnd w:id="5650"/>
    </w:p>
    <w:p w14:paraId="354AB385" w14:textId="77777777" w:rsidR="004A2A0F" w:rsidRDefault="004A2A0F" w:rsidP="00E02413">
      <w:pPr>
        <w:rPr>
          <w:rtl/>
          <w:lang w:eastAsia="he-IL"/>
        </w:rPr>
      </w:pPr>
    </w:p>
    <w:p w14:paraId="393E0DE2" w14:textId="70A99875" w:rsidR="00E02413" w:rsidRDefault="00D26836" w:rsidP="00E02413">
      <w:pPr>
        <w:rPr>
          <w:rtl/>
          <w:lang w:eastAsia="he-IL"/>
        </w:rPr>
      </w:pPr>
      <w:r>
        <w:rPr>
          <w:rFonts w:hint="cs"/>
          <w:rtl/>
          <w:lang w:eastAsia="he-IL"/>
        </w:rPr>
        <w:t xml:space="preserve">אנחנו </w:t>
      </w:r>
      <w:bookmarkStart w:id="5651" w:name="_ETM_Q1_4229903"/>
      <w:bookmarkEnd w:id="5651"/>
      <w:r>
        <w:rPr>
          <w:rFonts w:hint="cs"/>
          <w:rtl/>
          <w:lang w:eastAsia="he-IL"/>
        </w:rPr>
        <w:t xml:space="preserve">רוצים שהוועדה </w:t>
      </w:r>
      <w:bookmarkStart w:id="5652" w:name="_ETM_Q1_4236404"/>
      <w:bookmarkEnd w:id="5652"/>
      <w:r>
        <w:rPr>
          <w:rFonts w:hint="cs"/>
          <w:rtl/>
          <w:lang w:eastAsia="he-IL"/>
        </w:rPr>
        <w:t>הזא</w:t>
      </w:r>
      <w:bookmarkStart w:id="5653" w:name="_ETM_Q1_4234906"/>
      <w:bookmarkEnd w:id="5653"/>
      <w:r>
        <w:rPr>
          <w:rFonts w:hint="cs"/>
          <w:rtl/>
          <w:lang w:eastAsia="he-IL"/>
        </w:rPr>
        <w:t xml:space="preserve">ת תהיה </w:t>
      </w:r>
      <w:bookmarkStart w:id="5654" w:name="_ETM_Q1_4233403"/>
      <w:bookmarkEnd w:id="5654"/>
      <w:r>
        <w:rPr>
          <w:rFonts w:hint="cs"/>
          <w:rtl/>
          <w:lang w:eastAsia="he-IL"/>
        </w:rPr>
        <w:t xml:space="preserve">ועדה שלא יהיו בה </w:t>
      </w:r>
      <w:bookmarkStart w:id="5655" w:name="_ETM_Q1_4236903"/>
      <w:bookmarkEnd w:id="5655"/>
      <w:r>
        <w:rPr>
          <w:rFonts w:hint="cs"/>
          <w:rtl/>
          <w:lang w:eastAsia="he-IL"/>
        </w:rPr>
        <w:t>שיקולים זרים או שי</w:t>
      </w:r>
      <w:bookmarkStart w:id="5656" w:name="_ETM_Q1_4237403"/>
      <w:bookmarkEnd w:id="5656"/>
      <w:r>
        <w:rPr>
          <w:rFonts w:hint="cs"/>
          <w:rtl/>
          <w:lang w:eastAsia="he-IL"/>
        </w:rPr>
        <w:t>קולים של בעלי אינטרסים</w:t>
      </w:r>
      <w:bookmarkStart w:id="5657" w:name="_ETM_Q1_4238904"/>
      <w:bookmarkEnd w:id="5657"/>
      <w:r>
        <w:rPr>
          <w:rFonts w:hint="cs"/>
          <w:rtl/>
          <w:lang w:eastAsia="he-IL"/>
        </w:rPr>
        <w:t xml:space="preserve">. כל התכלית פה </w:t>
      </w:r>
      <w:bookmarkStart w:id="5658" w:name="_ETM_Q1_4241406"/>
      <w:bookmarkEnd w:id="5658"/>
      <w:r>
        <w:rPr>
          <w:rFonts w:hint="cs"/>
          <w:rtl/>
          <w:lang w:eastAsia="he-IL"/>
        </w:rPr>
        <w:t xml:space="preserve">היא שזאת </w:t>
      </w:r>
      <w:bookmarkStart w:id="5659" w:name="_ETM_Q1_4240406"/>
      <w:bookmarkEnd w:id="5659"/>
      <w:r>
        <w:rPr>
          <w:rFonts w:hint="cs"/>
          <w:rtl/>
          <w:lang w:eastAsia="he-IL"/>
        </w:rPr>
        <w:t>צריכה להיות ועדה של מומח</w:t>
      </w:r>
      <w:bookmarkStart w:id="5660" w:name="_ETM_Q1_4241653"/>
      <w:bookmarkStart w:id="5661" w:name="_ETM_Q1_4238905"/>
      <w:bookmarkEnd w:id="5660"/>
      <w:bookmarkEnd w:id="5661"/>
      <w:r>
        <w:rPr>
          <w:rFonts w:hint="cs"/>
          <w:rtl/>
          <w:lang w:eastAsia="he-IL"/>
        </w:rPr>
        <w:t xml:space="preserve">ים שתיתן החלטה מנומקת </w:t>
      </w:r>
      <w:bookmarkStart w:id="5662" w:name="_ETM_Q1_4242652"/>
      <w:bookmarkEnd w:id="5662"/>
      <w:r>
        <w:rPr>
          <w:rFonts w:hint="cs"/>
          <w:rtl/>
          <w:lang w:eastAsia="he-IL"/>
        </w:rPr>
        <w:t>לשר בבואו להחליט אם הו</w:t>
      </w:r>
      <w:bookmarkStart w:id="5663" w:name="_ETM_Q1_4246652"/>
      <w:bookmarkEnd w:id="5663"/>
      <w:r>
        <w:rPr>
          <w:rFonts w:hint="cs"/>
          <w:rtl/>
          <w:lang w:eastAsia="he-IL"/>
        </w:rPr>
        <w:t xml:space="preserve">א רוצה להרחיב את </w:t>
      </w:r>
      <w:bookmarkStart w:id="5664" w:name="_ETM_Q1_4247904"/>
      <w:bookmarkEnd w:id="5664"/>
      <w:r>
        <w:rPr>
          <w:rFonts w:hint="cs"/>
          <w:rtl/>
          <w:lang w:eastAsia="he-IL"/>
        </w:rPr>
        <w:t xml:space="preserve">המצב הקיים </w:t>
      </w:r>
      <w:bookmarkStart w:id="5665" w:name="_ETM_Q1_4249405"/>
      <w:bookmarkEnd w:id="5665"/>
      <w:r>
        <w:rPr>
          <w:rFonts w:hint="cs"/>
          <w:rtl/>
          <w:lang w:eastAsia="he-IL"/>
        </w:rPr>
        <w:t>ממה שנהוג באירופה, מצד אחד</w:t>
      </w:r>
      <w:bookmarkStart w:id="5666" w:name="_ETM_Q1_4251901"/>
      <w:bookmarkStart w:id="5667" w:name="_ETM_Q1_4249154"/>
      <w:bookmarkEnd w:id="5666"/>
      <w:bookmarkEnd w:id="5667"/>
      <w:r>
        <w:rPr>
          <w:rFonts w:hint="cs"/>
          <w:rtl/>
          <w:lang w:eastAsia="he-IL"/>
        </w:rPr>
        <w:t xml:space="preserve"> ומצד</w:t>
      </w:r>
      <w:r w:rsidR="00C31330">
        <w:rPr>
          <w:rFonts w:hint="cs"/>
          <w:rtl/>
          <w:lang w:eastAsia="he-IL"/>
        </w:rPr>
        <w:t xml:space="preserve"> ש</w:t>
      </w:r>
      <w:r>
        <w:rPr>
          <w:rFonts w:hint="cs"/>
          <w:rtl/>
          <w:lang w:eastAsia="he-IL"/>
        </w:rPr>
        <w:t xml:space="preserve">ני, אנחנו נתקלים </w:t>
      </w:r>
      <w:bookmarkStart w:id="5668" w:name="_ETM_Q1_4253154"/>
      <w:bookmarkEnd w:id="5668"/>
      <w:r>
        <w:rPr>
          <w:rFonts w:hint="cs"/>
          <w:rtl/>
          <w:lang w:eastAsia="he-IL"/>
        </w:rPr>
        <w:t xml:space="preserve">פה </w:t>
      </w:r>
      <w:r w:rsidR="00C31330">
        <w:rPr>
          <w:rFonts w:hint="cs"/>
          <w:rtl/>
          <w:lang w:eastAsia="he-IL"/>
        </w:rPr>
        <w:t>- - -</w:t>
      </w:r>
      <w:bookmarkStart w:id="5669" w:name="_ETM_Q1_4255156"/>
      <w:bookmarkStart w:id="5670" w:name="_ETM_Q1_4250901"/>
      <w:bookmarkEnd w:id="5669"/>
      <w:bookmarkEnd w:id="5670"/>
    </w:p>
    <w:p w14:paraId="12EA825C" w14:textId="77777777" w:rsidR="00C05885" w:rsidRDefault="00C05885" w:rsidP="00C31330">
      <w:pPr>
        <w:ind w:firstLine="0"/>
        <w:rPr>
          <w:rtl/>
          <w:lang w:eastAsia="he-IL"/>
        </w:rPr>
      </w:pPr>
      <w:bookmarkStart w:id="5671" w:name="_ETM_Q1_4256655"/>
      <w:bookmarkStart w:id="5672" w:name="_ETM_Q1_4265156"/>
      <w:bookmarkStart w:id="5673" w:name="_ETM_Q1_4262156"/>
      <w:bookmarkStart w:id="5674" w:name="_ETM_Q1_4259405"/>
      <w:bookmarkStart w:id="5675" w:name="_ETM_Q1_4257406"/>
      <w:bookmarkEnd w:id="5671"/>
      <w:bookmarkEnd w:id="5672"/>
      <w:bookmarkEnd w:id="5673"/>
      <w:bookmarkEnd w:id="5674"/>
      <w:bookmarkEnd w:id="5675"/>
    </w:p>
    <w:p w14:paraId="3F0C26BB" w14:textId="220BB7D7" w:rsidR="00C05885" w:rsidRPr="00C05885" w:rsidRDefault="00C05885" w:rsidP="00C05885">
      <w:pPr>
        <w:pStyle w:val="a4"/>
        <w:keepNext/>
        <w:rPr>
          <w:rtl/>
        </w:rPr>
      </w:pPr>
      <w:bookmarkStart w:id="5676" w:name="ET_speaker_אורי_דורמן_2078"/>
      <w:r w:rsidRPr="00C05885">
        <w:rPr>
          <w:rStyle w:val="TagStyle"/>
          <w:rtl/>
        </w:rPr>
        <w:t xml:space="preserve"> &lt;&lt; דובר &gt;&gt; </w:t>
      </w:r>
      <w:r w:rsidRPr="00C05885">
        <w:rPr>
          <w:rtl/>
        </w:rPr>
        <w:t>אורי דורמן:</w:t>
      </w:r>
      <w:r w:rsidRPr="00C05885">
        <w:rPr>
          <w:rStyle w:val="TagStyle"/>
          <w:rtl/>
        </w:rPr>
        <w:t xml:space="preserve"> &lt;&lt; דובר &gt;&gt;</w:t>
      </w:r>
      <w:r w:rsidRPr="00C05885">
        <w:rPr>
          <w:rtl/>
        </w:rPr>
        <w:t xml:space="preserve">   </w:t>
      </w:r>
      <w:bookmarkEnd w:id="5676"/>
    </w:p>
    <w:p w14:paraId="758BF2A7" w14:textId="77777777" w:rsidR="00C05885" w:rsidRPr="00C05885" w:rsidRDefault="00C05885" w:rsidP="00C05885">
      <w:pPr>
        <w:rPr>
          <w:rtl/>
          <w:lang w:eastAsia="he-IL"/>
        </w:rPr>
      </w:pPr>
    </w:p>
    <w:p w14:paraId="07B2065F" w14:textId="5657F156" w:rsidR="00C31330" w:rsidRPr="00C05885" w:rsidRDefault="00C31330" w:rsidP="00E02413">
      <w:pPr>
        <w:rPr>
          <w:rtl/>
          <w:lang w:eastAsia="he-IL"/>
        </w:rPr>
      </w:pPr>
      <w:r w:rsidRPr="00C05885">
        <w:rPr>
          <w:rFonts w:hint="cs"/>
          <w:rtl/>
          <w:lang w:eastAsia="he-IL"/>
        </w:rPr>
        <w:t>רק להרחיב, כן?</w:t>
      </w:r>
      <w:bookmarkStart w:id="5677" w:name="_ETM_Q1_4260659"/>
      <w:bookmarkStart w:id="5678" w:name="_ETM_Q1_4258404"/>
      <w:bookmarkStart w:id="5679" w:name="_ETM_Q1_4262659"/>
      <w:bookmarkEnd w:id="5677"/>
      <w:bookmarkEnd w:id="5678"/>
      <w:bookmarkEnd w:id="5679"/>
    </w:p>
    <w:p w14:paraId="1DB70FE8" w14:textId="77777777" w:rsidR="00C31330" w:rsidRPr="00C05885" w:rsidRDefault="00C31330" w:rsidP="00E02413">
      <w:pPr>
        <w:rPr>
          <w:rtl/>
          <w:lang w:eastAsia="he-IL"/>
        </w:rPr>
      </w:pPr>
      <w:bookmarkStart w:id="5680" w:name="_ETM_Q1_4259653"/>
      <w:bookmarkStart w:id="5681" w:name="_ETM_Q1_4261404"/>
      <w:bookmarkEnd w:id="5680"/>
      <w:bookmarkEnd w:id="5681"/>
    </w:p>
    <w:p w14:paraId="33614054" w14:textId="6551B867" w:rsidR="00C31330" w:rsidRPr="00C05885" w:rsidRDefault="00C31330" w:rsidP="00C31330">
      <w:pPr>
        <w:pStyle w:val="a4"/>
        <w:keepNext/>
        <w:rPr>
          <w:rtl/>
        </w:rPr>
      </w:pPr>
      <w:bookmarkStart w:id="5682" w:name="ET_speaker_פנינה_אורן_שני_דור_445"/>
      <w:r w:rsidRPr="00C05885">
        <w:rPr>
          <w:rStyle w:val="TagStyle"/>
          <w:rtl/>
        </w:rPr>
        <w:t xml:space="preserve"> &lt;&lt; דובר &gt;&gt; </w:t>
      </w:r>
      <w:r w:rsidR="00F42C12">
        <w:rPr>
          <w:rtl/>
        </w:rPr>
        <w:t>פנינה אורן שנידור</w:t>
      </w:r>
      <w:r w:rsidRPr="00C05885">
        <w:rPr>
          <w:rtl/>
        </w:rPr>
        <w:t>:</w:t>
      </w:r>
      <w:r w:rsidRPr="00C05885">
        <w:rPr>
          <w:rStyle w:val="TagStyle"/>
          <w:rtl/>
        </w:rPr>
        <w:t xml:space="preserve"> &lt;&lt; דובר &gt;&gt;</w:t>
      </w:r>
      <w:r w:rsidRPr="00C05885">
        <w:rPr>
          <w:rtl/>
        </w:rPr>
        <w:t xml:space="preserve">   </w:t>
      </w:r>
      <w:bookmarkEnd w:id="5682"/>
    </w:p>
    <w:p w14:paraId="1E767A84" w14:textId="77777777" w:rsidR="00C31330" w:rsidRPr="00C05885" w:rsidRDefault="00C31330" w:rsidP="00C31330">
      <w:pPr>
        <w:pStyle w:val="KeepWithNext"/>
        <w:rPr>
          <w:rtl/>
          <w:lang w:eastAsia="he-IL"/>
        </w:rPr>
      </w:pPr>
    </w:p>
    <w:p w14:paraId="39711762" w14:textId="50048381" w:rsidR="00C31330" w:rsidRPr="00C05885" w:rsidRDefault="00C31330" w:rsidP="00C31330">
      <w:pPr>
        <w:rPr>
          <w:rtl/>
          <w:lang w:eastAsia="he-IL"/>
        </w:rPr>
      </w:pPr>
      <w:bookmarkStart w:id="5683" w:name="_ETM_Q1_4262154"/>
      <w:bookmarkEnd w:id="5683"/>
      <w:r w:rsidRPr="00C05885">
        <w:rPr>
          <w:rFonts w:hint="cs"/>
          <w:rtl/>
          <w:lang w:eastAsia="he-IL"/>
        </w:rPr>
        <w:t>להרחיב</w:t>
      </w:r>
      <w:bookmarkStart w:id="5684" w:name="_ETM_Q1_4260154"/>
      <w:bookmarkStart w:id="5685" w:name="_ETM_Q1_4257404"/>
      <w:bookmarkStart w:id="5686" w:name="_ETM_Q1_4254655"/>
      <w:bookmarkEnd w:id="5684"/>
      <w:bookmarkEnd w:id="5685"/>
      <w:bookmarkEnd w:id="5686"/>
      <w:r w:rsidRPr="00C05885">
        <w:rPr>
          <w:rFonts w:hint="cs"/>
          <w:rtl/>
          <w:lang w:eastAsia="he-IL"/>
        </w:rPr>
        <w:t>.</w:t>
      </w:r>
    </w:p>
    <w:p w14:paraId="7E37DB69" w14:textId="77777777" w:rsidR="00C05885" w:rsidRPr="00C05885" w:rsidRDefault="00C05885" w:rsidP="00C31330">
      <w:pPr>
        <w:rPr>
          <w:rtl/>
          <w:lang w:eastAsia="he-IL"/>
        </w:rPr>
      </w:pPr>
      <w:bookmarkStart w:id="5687" w:name="_ETM_Q1_4258405"/>
      <w:bookmarkStart w:id="5688" w:name="_ETM_Q1_4255405"/>
      <w:bookmarkStart w:id="5689" w:name="_ETM_Q1_4250654"/>
      <w:bookmarkStart w:id="5690" w:name="_ETM_Q1_4254905"/>
      <w:bookmarkStart w:id="5691" w:name="_ETM_Q1_4244404"/>
      <w:bookmarkEnd w:id="5687"/>
      <w:bookmarkEnd w:id="5688"/>
      <w:bookmarkEnd w:id="5689"/>
      <w:bookmarkEnd w:id="5690"/>
      <w:bookmarkEnd w:id="5691"/>
    </w:p>
    <w:p w14:paraId="753E5897" w14:textId="059DC77D" w:rsidR="00C05885" w:rsidRPr="00C05885" w:rsidRDefault="00C05885" w:rsidP="00C05885">
      <w:pPr>
        <w:pStyle w:val="a4"/>
        <w:keepNext/>
        <w:rPr>
          <w:rtl/>
        </w:rPr>
      </w:pPr>
      <w:bookmarkStart w:id="5692" w:name="ET_speaker_אורי_דורמן_2079"/>
      <w:r w:rsidRPr="00C05885">
        <w:rPr>
          <w:rStyle w:val="TagStyle"/>
          <w:rtl/>
        </w:rPr>
        <w:t xml:space="preserve"> &lt;&lt; דובר &gt;&gt; </w:t>
      </w:r>
      <w:r w:rsidRPr="00C05885">
        <w:rPr>
          <w:rtl/>
        </w:rPr>
        <w:t>אורי דורמן:</w:t>
      </w:r>
      <w:r w:rsidRPr="00C05885">
        <w:rPr>
          <w:rStyle w:val="TagStyle"/>
          <w:rtl/>
        </w:rPr>
        <w:t xml:space="preserve"> &lt;&lt; דובר &gt;&gt;</w:t>
      </w:r>
      <w:r w:rsidRPr="00C05885">
        <w:rPr>
          <w:rtl/>
        </w:rPr>
        <w:t xml:space="preserve">   </w:t>
      </w:r>
      <w:bookmarkEnd w:id="5692"/>
    </w:p>
    <w:p w14:paraId="51A0E701" w14:textId="77777777" w:rsidR="00C05885" w:rsidRPr="00C05885" w:rsidRDefault="00C05885" w:rsidP="00C05885">
      <w:pPr>
        <w:rPr>
          <w:rtl/>
          <w:lang w:eastAsia="he-IL"/>
        </w:rPr>
      </w:pPr>
      <w:bookmarkStart w:id="5693" w:name="_ETM_Q1_4246405"/>
      <w:bookmarkStart w:id="5694" w:name="_ETM_Q1_4246655"/>
      <w:bookmarkEnd w:id="5693"/>
      <w:bookmarkEnd w:id="5694"/>
    </w:p>
    <w:p w14:paraId="470A0182" w14:textId="320E4BCF" w:rsidR="00C31330" w:rsidRDefault="00C31330" w:rsidP="00C31330">
      <w:pPr>
        <w:rPr>
          <w:rtl/>
          <w:lang w:eastAsia="he-IL"/>
        </w:rPr>
      </w:pPr>
      <w:bookmarkStart w:id="5695" w:name="_ETM_Q1_4255654"/>
      <w:bookmarkEnd w:id="5695"/>
      <w:r w:rsidRPr="00C05885">
        <w:rPr>
          <w:rFonts w:hint="cs"/>
          <w:rtl/>
          <w:lang w:eastAsia="he-IL"/>
        </w:rPr>
        <w:t>רק להרחיב, אין לצמ</w:t>
      </w:r>
      <w:bookmarkStart w:id="5696" w:name="_ETM_Q1_4258655"/>
      <w:bookmarkStart w:id="5697" w:name="_ETM_Q1_4256405"/>
      <w:bookmarkEnd w:id="5696"/>
      <w:bookmarkEnd w:id="5697"/>
      <w:r w:rsidRPr="00C05885">
        <w:rPr>
          <w:rFonts w:hint="cs"/>
          <w:rtl/>
          <w:lang w:eastAsia="he-IL"/>
        </w:rPr>
        <w:t>צם?</w:t>
      </w:r>
      <w:bookmarkStart w:id="5698" w:name="_ETM_Q1_4255404"/>
      <w:bookmarkEnd w:id="5698"/>
    </w:p>
    <w:p w14:paraId="3165C1A5" w14:textId="77777777" w:rsidR="00C31330" w:rsidRDefault="00C31330" w:rsidP="00C31330">
      <w:pPr>
        <w:rPr>
          <w:rtl/>
          <w:lang w:eastAsia="he-IL"/>
        </w:rPr>
      </w:pPr>
      <w:bookmarkStart w:id="5699" w:name="_ETM_Q1_4257655"/>
      <w:bookmarkStart w:id="5700" w:name="_ETM_Q1_4259906"/>
      <w:bookmarkEnd w:id="5699"/>
      <w:bookmarkEnd w:id="5700"/>
    </w:p>
    <w:p w14:paraId="73E2105E" w14:textId="54E947F8" w:rsidR="00C31330" w:rsidRDefault="00C31330" w:rsidP="00C31330">
      <w:pPr>
        <w:pStyle w:val="a4"/>
        <w:keepNext/>
        <w:rPr>
          <w:rtl/>
        </w:rPr>
      </w:pPr>
      <w:bookmarkStart w:id="5701" w:name="ET_speaker_פנינה_אורן_שני_דור_447"/>
      <w:r w:rsidRPr="00C31330">
        <w:rPr>
          <w:rStyle w:val="TagStyle"/>
          <w:rtl/>
        </w:rPr>
        <w:t xml:space="preserve"> &lt;&lt; דובר &gt;&gt; </w:t>
      </w:r>
      <w:r w:rsidR="00F42C12">
        <w:rPr>
          <w:rtl/>
        </w:rPr>
        <w:t>פנינה אורן שנידור</w:t>
      </w:r>
      <w:r>
        <w:rPr>
          <w:rtl/>
        </w:rPr>
        <w:t>:</w:t>
      </w:r>
      <w:r w:rsidRPr="00C31330">
        <w:rPr>
          <w:rStyle w:val="TagStyle"/>
          <w:rtl/>
        </w:rPr>
        <w:t xml:space="preserve"> &lt;&lt; דובר &gt;&gt;</w:t>
      </w:r>
      <w:r>
        <w:rPr>
          <w:rtl/>
        </w:rPr>
        <w:t xml:space="preserve">   </w:t>
      </w:r>
      <w:bookmarkEnd w:id="5701"/>
    </w:p>
    <w:p w14:paraId="49E30F45" w14:textId="77777777" w:rsidR="00C31330" w:rsidRDefault="00C31330" w:rsidP="00C31330">
      <w:pPr>
        <w:pStyle w:val="KeepWithNext"/>
        <w:rPr>
          <w:rtl/>
          <w:lang w:eastAsia="he-IL"/>
        </w:rPr>
      </w:pPr>
    </w:p>
    <w:p w14:paraId="7CC569C9" w14:textId="7A2B9103" w:rsidR="00C31330" w:rsidRDefault="00C31330" w:rsidP="00C31330">
      <w:pPr>
        <w:rPr>
          <w:rtl/>
          <w:lang w:eastAsia="he-IL"/>
        </w:rPr>
      </w:pPr>
      <w:bookmarkStart w:id="5702" w:name="_ETM_Q1_4261154"/>
      <w:bookmarkStart w:id="5703" w:name="_ETM_Q1_4260655"/>
      <w:bookmarkEnd w:id="5702"/>
      <w:bookmarkEnd w:id="5703"/>
      <w:r>
        <w:rPr>
          <w:rFonts w:hint="cs"/>
          <w:rtl/>
          <w:lang w:eastAsia="he-IL"/>
        </w:rPr>
        <w:t xml:space="preserve">לצמצם </w:t>
      </w:r>
      <w:bookmarkStart w:id="5704" w:name="_ETM_Q1_4263404"/>
      <w:bookmarkEnd w:id="5704"/>
      <w:r>
        <w:rPr>
          <w:rFonts w:hint="cs"/>
          <w:rtl/>
          <w:lang w:eastAsia="he-IL"/>
        </w:rPr>
        <w:t xml:space="preserve">זה בוועדת חריגים. </w:t>
      </w:r>
      <w:bookmarkStart w:id="5705" w:name="_ETM_Q1_4263656"/>
      <w:bookmarkEnd w:id="5705"/>
      <w:r>
        <w:rPr>
          <w:rFonts w:hint="cs"/>
          <w:rtl/>
          <w:lang w:eastAsia="he-IL"/>
        </w:rPr>
        <w:t xml:space="preserve">אנחנו לא יכולים לדון בלי שאתם </w:t>
      </w:r>
      <w:bookmarkStart w:id="5706" w:name="_ETM_Q1_4265653"/>
      <w:bookmarkEnd w:id="5706"/>
      <w:r>
        <w:rPr>
          <w:rFonts w:hint="cs"/>
          <w:rtl/>
          <w:lang w:eastAsia="he-IL"/>
        </w:rPr>
        <w:t>תהי</w:t>
      </w:r>
      <w:bookmarkStart w:id="5707" w:name="_ETM_Q1_4264154"/>
      <w:bookmarkEnd w:id="5707"/>
      <w:r>
        <w:rPr>
          <w:rFonts w:hint="cs"/>
          <w:rtl/>
          <w:lang w:eastAsia="he-IL"/>
        </w:rPr>
        <w:t xml:space="preserve">ו </w:t>
      </w:r>
      <w:bookmarkStart w:id="5708" w:name="_ETM_Q1_4264653"/>
      <w:bookmarkEnd w:id="5708"/>
      <w:r>
        <w:rPr>
          <w:rFonts w:hint="cs"/>
          <w:rtl/>
          <w:lang w:eastAsia="he-IL"/>
        </w:rPr>
        <w:t>- - -</w:t>
      </w:r>
      <w:bookmarkStart w:id="5709" w:name="_ETM_Q1_4261652"/>
      <w:bookmarkStart w:id="5710" w:name="_ETM_Q1_4271904"/>
      <w:bookmarkStart w:id="5711" w:name="_ETM_Q1_4269156"/>
      <w:bookmarkStart w:id="5712" w:name="_ETM_Q1_4266904"/>
      <w:bookmarkEnd w:id="5709"/>
      <w:bookmarkEnd w:id="5710"/>
      <w:bookmarkEnd w:id="5711"/>
      <w:bookmarkEnd w:id="5712"/>
    </w:p>
    <w:p w14:paraId="151440DC" w14:textId="77777777" w:rsidR="00C05885" w:rsidRDefault="00C05885" w:rsidP="00C31330">
      <w:pPr>
        <w:rPr>
          <w:rtl/>
          <w:lang w:eastAsia="he-IL"/>
        </w:rPr>
      </w:pPr>
      <w:bookmarkStart w:id="5713" w:name="_ETM_Q1_4264654"/>
      <w:bookmarkStart w:id="5714" w:name="_ETM_Q1_4265154"/>
      <w:bookmarkStart w:id="5715" w:name="_ETM_Q1_4265654"/>
      <w:bookmarkStart w:id="5716" w:name="_ETM_Q1_4266654"/>
      <w:bookmarkEnd w:id="5713"/>
      <w:bookmarkEnd w:id="5714"/>
      <w:bookmarkEnd w:id="5715"/>
      <w:bookmarkEnd w:id="5716"/>
    </w:p>
    <w:p w14:paraId="028076A0" w14:textId="75EF39B1" w:rsidR="00C05885" w:rsidRDefault="00C05885" w:rsidP="00C05885">
      <w:pPr>
        <w:pStyle w:val="af5"/>
        <w:keepNext/>
        <w:rPr>
          <w:rtl/>
        </w:rPr>
      </w:pPr>
      <w:bookmarkStart w:id="5717" w:name="ET_interruption_קריאה_2080"/>
      <w:r w:rsidRPr="00C05885">
        <w:rPr>
          <w:rStyle w:val="TagStyle"/>
          <w:rtl/>
        </w:rPr>
        <w:t xml:space="preserve"> &lt;&lt; קריאה &gt;&gt; </w:t>
      </w:r>
      <w:r>
        <w:rPr>
          <w:rtl/>
        </w:rPr>
        <w:t>קריאה:</w:t>
      </w:r>
      <w:r w:rsidRPr="00C05885">
        <w:rPr>
          <w:rStyle w:val="TagStyle"/>
          <w:rtl/>
        </w:rPr>
        <w:t xml:space="preserve"> &lt;&lt; קריאה &gt;&gt;</w:t>
      </w:r>
      <w:r>
        <w:rPr>
          <w:rtl/>
        </w:rPr>
        <w:t xml:space="preserve">   </w:t>
      </w:r>
      <w:bookmarkEnd w:id="5717"/>
    </w:p>
    <w:p w14:paraId="32C0B9DE" w14:textId="77777777" w:rsidR="00C05885" w:rsidRPr="00C05885" w:rsidRDefault="00C05885" w:rsidP="00C05885">
      <w:pPr>
        <w:rPr>
          <w:rtl/>
          <w:lang w:eastAsia="he-IL"/>
        </w:rPr>
      </w:pPr>
      <w:bookmarkStart w:id="5718" w:name="_ETM_Q1_4270403"/>
      <w:bookmarkStart w:id="5719" w:name="_ETM_Q1_4267903"/>
      <w:bookmarkEnd w:id="5718"/>
      <w:bookmarkEnd w:id="5719"/>
    </w:p>
    <w:p w14:paraId="27BDDC4D" w14:textId="77777777" w:rsidR="00C05885" w:rsidRDefault="00C05885" w:rsidP="00C31330">
      <w:pPr>
        <w:rPr>
          <w:rStyle w:val="TagStyle"/>
          <w:rFonts w:ascii="David" w:hAnsi="David"/>
          <w:u w:val="single"/>
          <w:rtl/>
          <w:lang w:eastAsia="he-IL"/>
        </w:rPr>
      </w:pPr>
      <w:bookmarkStart w:id="5720" w:name="_ETM_Q1_4267155"/>
      <w:bookmarkStart w:id="5721" w:name="_ETM_Q1_4264155"/>
      <w:bookmarkStart w:id="5722" w:name="_ETM_Q1_4261402"/>
      <w:bookmarkStart w:id="5723" w:name="_ETM_Q1_4272902"/>
      <w:bookmarkStart w:id="5724" w:name="_ETM_Q1_4270154"/>
      <w:bookmarkStart w:id="5725" w:name="_ETM_Q1_4267154"/>
      <w:bookmarkStart w:id="5726" w:name="_ETM_Q1_4266155"/>
      <w:bookmarkStart w:id="5727" w:name="_ETM_Q1_4263405"/>
      <w:bookmarkStart w:id="5728" w:name="_ETM_Q1_4260405"/>
      <w:bookmarkStart w:id="5729" w:name="_ETM_Q1_4257652"/>
      <w:bookmarkStart w:id="5730" w:name="_ETM_Q1_4261905"/>
      <w:bookmarkStart w:id="5731" w:name="_ETM_Q1_4264152"/>
      <w:bookmarkEnd w:id="5720"/>
      <w:bookmarkEnd w:id="5721"/>
      <w:bookmarkEnd w:id="5722"/>
      <w:bookmarkEnd w:id="5723"/>
      <w:bookmarkEnd w:id="5724"/>
      <w:bookmarkEnd w:id="5725"/>
      <w:bookmarkEnd w:id="5726"/>
      <w:bookmarkEnd w:id="5727"/>
      <w:bookmarkEnd w:id="5728"/>
      <w:bookmarkEnd w:id="5729"/>
      <w:bookmarkEnd w:id="5730"/>
      <w:bookmarkEnd w:id="5731"/>
    </w:p>
    <w:p w14:paraId="11215F50" w14:textId="77777777" w:rsidR="00C05885" w:rsidRDefault="00C05885" w:rsidP="00C31330">
      <w:pPr>
        <w:rPr>
          <w:rStyle w:val="TagStyle"/>
          <w:rFonts w:ascii="David" w:hAnsi="David"/>
          <w:u w:val="single"/>
          <w:rtl/>
          <w:lang w:eastAsia="he-IL"/>
        </w:rPr>
      </w:pPr>
      <w:bookmarkStart w:id="5732" w:name="_ETM_Q1_4260654"/>
      <w:bookmarkStart w:id="5733" w:name="_ETM_Q1_4260904"/>
      <w:bookmarkEnd w:id="5732"/>
      <w:bookmarkEnd w:id="5733"/>
    </w:p>
    <w:p w14:paraId="6ED2E429" w14:textId="39B9348A" w:rsidR="00C31330" w:rsidRDefault="00C31330" w:rsidP="00C31330">
      <w:pPr>
        <w:rPr>
          <w:rtl/>
          <w:lang w:eastAsia="he-IL"/>
        </w:rPr>
      </w:pPr>
      <w:bookmarkStart w:id="5734" w:name="_ETM_Q1_4261654"/>
      <w:bookmarkEnd w:id="5734"/>
      <w:r>
        <w:rPr>
          <w:rFonts w:hint="cs"/>
          <w:rtl/>
          <w:lang w:eastAsia="he-IL"/>
        </w:rPr>
        <w:t>השאלה היא אם זה רק בגבו</w:t>
      </w:r>
      <w:bookmarkStart w:id="5735" w:name="_ETM_Q1_4267902"/>
      <w:bookmarkEnd w:id="5735"/>
      <w:r>
        <w:rPr>
          <w:rFonts w:hint="cs"/>
          <w:rtl/>
          <w:lang w:eastAsia="he-IL"/>
        </w:rPr>
        <w:t>לות</w:t>
      </w:r>
      <w:bookmarkStart w:id="5736" w:name="_ETM_Q1_4265655"/>
      <w:bookmarkEnd w:id="5736"/>
      <w:r>
        <w:rPr>
          <w:rFonts w:hint="cs"/>
          <w:rtl/>
          <w:lang w:eastAsia="he-IL"/>
        </w:rPr>
        <w:t xml:space="preserve"> החוק</w:t>
      </w:r>
      <w:bookmarkStart w:id="5737" w:name="_ETM_Q1_4266906"/>
      <w:bookmarkEnd w:id="5737"/>
      <w:r>
        <w:rPr>
          <w:rFonts w:hint="cs"/>
          <w:rtl/>
          <w:lang w:eastAsia="he-IL"/>
        </w:rPr>
        <w:t>.</w:t>
      </w:r>
    </w:p>
    <w:p w14:paraId="559E2811" w14:textId="77777777" w:rsidR="00C31330" w:rsidRDefault="00C31330" w:rsidP="00C31330">
      <w:pPr>
        <w:rPr>
          <w:rtl/>
          <w:lang w:eastAsia="he-IL"/>
        </w:rPr>
      </w:pPr>
      <w:bookmarkStart w:id="5738" w:name="_ETM_Q1_4268404"/>
      <w:bookmarkStart w:id="5739" w:name="_ETM_Q1_4265905"/>
      <w:bookmarkStart w:id="5740" w:name="_ETM_Q1_4263152"/>
      <w:bookmarkStart w:id="5741" w:name="_ETM_Q1_4267405"/>
      <w:bookmarkEnd w:id="5738"/>
      <w:bookmarkEnd w:id="5739"/>
      <w:bookmarkEnd w:id="5740"/>
      <w:bookmarkEnd w:id="5741"/>
    </w:p>
    <w:p w14:paraId="0EC69263" w14:textId="497AD4CD" w:rsidR="00C31330" w:rsidRDefault="00C31330" w:rsidP="00C31330">
      <w:pPr>
        <w:pStyle w:val="a4"/>
        <w:keepNext/>
        <w:rPr>
          <w:rtl/>
        </w:rPr>
      </w:pPr>
      <w:bookmarkStart w:id="5742" w:name="ET_speaker_פנינה_אורן_שני_דור_449"/>
      <w:r w:rsidRPr="00C31330">
        <w:rPr>
          <w:rStyle w:val="TagStyle"/>
          <w:rtl/>
        </w:rPr>
        <w:t xml:space="preserve"> &lt;&lt; דובר &gt;&gt; </w:t>
      </w:r>
      <w:r w:rsidR="00F42C12">
        <w:rPr>
          <w:rtl/>
        </w:rPr>
        <w:t>פנינה אורן שנידור</w:t>
      </w:r>
      <w:r>
        <w:rPr>
          <w:rtl/>
        </w:rPr>
        <w:t>:</w:t>
      </w:r>
      <w:r w:rsidRPr="00C31330">
        <w:rPr>
          <w:rStyle w:val="TagStyle"/>
          <w:rtl/>
        </w:rPr>
        <w:t xml:space="preserve"> &lt;&lt; דובר &gt;&gt;</w:t>
      </w:r>
      <w:r>
        <w:rPr>
          <w:rtl/>
        </w:rPr>
        <w:t xml:space="preserve">   </w:t>
      </w:r>
      <w:bookmarkEnd w:id="5742"/>
    </w:p>
    <w:p w14:paraId="2AABB8CC" w14:textId="77777777" w:rsidR="00C31330" w:rsidRDefault="00C31330" w:rsidP="00C31330">
      <w:pPr>
        <w:pStyle w:val="KeepWithNext"/>
        <w:rPr>
          <w:rtl/>
          <w:lang w:eastAsia="he-IL"/>
        </w:rPr>
      </w:pPr>
    </w:p>
    <w:p w14:paraId="635EF342" w14:textId="4CA71C45" w:rsidR="00C31330" w:rsidRDefault="00C31330" w:rsidP="00C31330">
      <w:pPr>
        <w:rPr>
          <w:rtl/>
          <w:lang w:eastAsia="he-IL"/>
        </w:rPr>
      </w:pPr>
      <w:bookmarkStart w:id="5743" w:name="_ETM_Q1_4268655"/>
      <w:bookmarkEnd w:id="5743"/>
      <w:r>
        <w:rPr>
          <w:rFonts w:hint="cs"/>
          <w:rtl/>
          <w:lang w:eastAsia="he-IL"/>
        </w:rPr>
        <w:t>שנייה</w:t>
      </w:r>
      <w:bookmarkStart w:id="5744" w:name="_ETM_Q1_4268905"/>
      <w:bookmarkEnd w:id="5744"/>
      <w:r>
        <w:rPr>
          <w:rFonts w:hint="cs"/>
          <w:rtl/>
          <w:lang w:eastAsia="he-IL"/>
        </w:rPr>
        <w:t>. אנחנו חייבים להבין</w:t>
      </w:r>
      <w:bookmarkStart w:id="5745" w:name="_ETM_Q1_4270654"/>
      <w:bookmarkEnd w:id="5745"/>
      <w:r>
        <w:rPr>
          <w:rFonts w:hint="cs"/>
          <w:rtl/>
          <w:lang w:eastAsia="he-IL"/>
        </w:rPr>
        <w:t xml:space="preserve"> </w:t>
      </w:r>
      <w:bookmarkStart w:id="5746" w:name="_ETM_Q1_4270902"/>
      <w:bookmarkEnd w:id="5746"/>
      <w:r>
        <w:rPr>
          <w:rFonts w:hint="cs"/>
          <w:rtl/>
          <w:lang w:eastAsia="he-IL"/>
        </w:rPr>
        <w:t>את התכלית של החוק. בר</w:t>
      </w:r>
      <w:bookmarkStart w:id="5747" w:name="_ETM_Q1_4273905"/>
      <w:bookmarkEnd w:id="5747"/>
      <w:r>
        <w:rPr>
          <w:rFonts w:hint="cs"/>
          <w:rtl/>
          <w:lang w:eastAsia="he-IL"/>
        </w:rPr>
        <w:t>גע שהממשלה החליטה שאנחנו צריכים</w:t>
      </w:r>
      <w:bookmarkStart w:id="5748" w:name="_ETM_Q1_4275906"/>
      <w:bookmarkEnd w:id="5748"/>
      <w:r>
        <w:rPr>
          <w:rFonts w:hint="cs"/>
          <w:rtl/>
          <w:lang w:eastAsia="he-IL"/>
        </w:rPr>
        <w:t xml:space="preserve"> ל</w:t>
      </w:r>
      <w:bookmarkStart w:id="5749" w:name="_ETM_Q1_4276153"/>
      <w:bookmarkEnd w:id="5749"/>
      <w:r>
        <w:rPr>
          <w:rFonts w:hint="cs"/>
          <w:rtl/>
          <w:lang w:eastAsia="he-IL"/>
        </w:rPr>
        <w:t xml:space="preserve">אמץ אירופה אז כל דיון </w:t>
      </w:r>
      <w:bookmarkStart w:id="5750" w:name="_ETM_Q1_4280156"/>
      <w:bookmarkEnd w:id="5750"/>
      <w:r>
        <w:rPr>
          <w:rFonts w:hint="cs"/>
          <w:rtl/>
          <w:lang w:eastAsia="he-IL"/>
        </w:rPr>
        <w:t>בו אנחנו</w:t>
      </w:r>
      <w:bookmarkStart w:id="5751" w:name="_ETM_Q1_4278653"/>
      <w:bookmarkEnd w:id="5751"/>
      <w:r>
        <w:rPr>
          <w:rFonts w:hint="cs"/>
          <w:rtl/>
          <w:lang w:eastAsia="he-IL"/>
        </w:rPr>
        <w:t xml:space="preserve"> לא לוקחים את </w:t>
      </w:r>
      <w:bookmarkStart w:id="5752" w:name="_ETM_Q1_4283405"/>
      <w:bookmarkEnd w:id="5752"/>
      <w:r>
        <w:rPr>
          <w:rFonts w:hint="cs"/>
          <w:rtl/>
          <w:lang w:eastAsia="he-IL"/>
        </w:rPr>
        <w:t>אירופה</w:t>
      </w:r>
      <w:bookmarkStart w:id="5753" w:name="_ETM_Q1_4281153"/>
      <w:bookmarkEnd w:id="5753"/>
      <w:r>
        <w:rPr>
          <w:rFonts w:hint="cs"/>
          <w:rtl/>
          <w:lang w:eastAsia="he-IL"/>
        </w:rPr>
        <w:t xml:space="preserve"> כמקשה אחת,</w:t>
      </w:r>
      <w:bookmarkStart w:id="5754" w:name="_ETM_Q1_4281155"/>
      <w:bookmarkEnd w:id="5754"/>
      <w:r>
        <w:rPr>
          <w:rFonts w:hint="cs"/>
          <w:rtl/>
          <w:lang w:eastAsia="he-IL"/>
        </w:rPr>
        <w:t xml:space="preserve"> אנחנו צריכים ללכת לוועדת חריגים ולומ</w:t>
      </w:r>
      <w:bookmarkStart w:id="5755" w:name="_ETM_Q1_4284904"/>
      <w:bookmarkEnd w:id="5755"/>
      <w:r>
        <w:rPr>
          <w:rFonts w:hint="cs"/>
          <w:rtl/>
          <w:lang w:eastAsia="he-IL"/>
        </w:rPr>
        <w:t xml:space="preserve">ר </w:t>
      </w:r>
      <w:bookmarkStart w:id="5756" w:name="_ETM_Q1_4285155"/>
      <w:bookmarkEnd w:id="5756"/>
      <w:r>
        <w:rPr>
          <w:rFonts w:hint="cs"/>
          <w:rtl/>
          <w:lang w:eastAsia="he-IL"/>
        </w:rPr>
        <w:t>למה זה מוח</w:t>
      </w:r>
      <w:bookmarkStart w:id="5757" w:name="_ETM_Q1_4284902"/>
      <w:bookmarkEnd w:id="5757"/>
      <w:r>
        <w:rPr>
          <w:rFonts w:hint="cs"/>
          <w:rtl/>
          <w:lang w:eastAsia="he-IL"/>
        </w:rPr>
        <w:t xml:space="preserve">רג מאירופה ולכן יש את ועדת החריגים שהיא </w:t>
      </w:r>
      <w:bookmarkStart w:id="5758" w:name="_ETM_Q1_4291904"/>
      <w:bookmarkEnd w:id="5758"/>
      <w:r>
        <w:rPr>
          <w:rFonts w:hint="cs"/>
          <w:rtl/>
          <w:lang w:eastAsia="he-IL"/>
        </w:rPr>
        <w:t xml:space="preserve">ועדה שהיו"ר </w:t>
      </w:r>
      <w:bookmarkStart w:id="5759" w:name="_ETM_Q1_4290909"/>
      <w:bookmarkStart w:id="5760" w:name="_ETM_Q1_4288154"/>
      <w:bookmarkEnd w:id="5759"/>
      <w:bookmarkEnd w:id="5760"/>
      <w:r>
        <w:rPr>
          <w:rFonts w:hint="cs"/>
          <w:rtl/>
          <w:lang w:eastAsia="he-IL"/>
        </w:rPr>
        <w:t xml:space="preserve">שלה הוא רשות ההסדרה והיא </w:t>
      </w:r>
      <w:bookmarkStart w:id="5761" w:name="_ETM_Q1_4294152"/>
      <w:bookmarkEnd w:id="5761"/>
      <w:r>
        <w:rPr>
          <w:rFonts w:hint="cs"/>
          <w:rtl/>
          <w:lang w:eastAsia="he-IL"/>
        </w:rPr>
        <w:t xml:space="preserve">קבועה בפקודת יבוא </w:t>
      </w:r>
      <w:bookmarkStart w:id="5762" w:name="_ETM_Q1_4296902"/>
      <w:bookmarkStart w:id="5763" w:name="_ETM_Q1_4294402"/>
      <w:bookmarkStart w:id="5764" w:name="_ETM_Q1_4294156"/>
      <w:bookmarkEnd w:id="5762"/>
      <w:bookmarkEnd w:id="5763"/>
      <w:bookmarkEnd w:id="5764"/>
      <w:r>
        <w:rPr>
          <w:rFonts w:hint="cs"/>
          <w:rtl/>
          <w:lang w:eastAsia="he-IL"/>
        </w:rPr>
        <w:t>הי</w:t>
      </w:r>
      <w:bookmarkStart w:id="5765" w:name="_ETM_Q1_4295540"/>
      <w:bookmarkEnd w:id="5765"/>
      <w:r>
        <w:rPr>
          <w:rFonts w:hint="cs"/>
          <w:rtl/>
          <w:lang w:eastAsia="he-IL"/>
        </w:rPr>
        <w:t xml:space="preserve">יצור. </w:t>
      </w:r>
      <w:bookmarkStart w:id="5766" w:name="_ETM_Q1_4299405"/>
      <w:bookmarkStart w:id="5767" w:name="_ETM_Q1_4299655"/>
      <w:bookmarkStart w:id="5768" w:name="_ETM_Q1_4299905"/>
      <w:bookmarkEnd w:id="5766"/>
      <w:bookmarkEnd w:id="5767"/>
      <w:bookmarkEnd w:id="5768"/>
    </w:p>
    <w:p w14:paraId="548C19C0" w14:textId="77777777" w:rsidR="00C31330" w:rsidRDefault="00C31330" w:rsidP="00C31330">
      <w:pPr>
        <w:rPr>
          <w:rtl/>
          <w:lang w:eastAsia="he-IL"/>
        </w:rPr>
      </w:pPr>
      <w:bookmarkStart w:id="5769" w:name="_ETM_Q1_4301405"/>
      <w:bookmarkEnd w:id="5769"/>
    </w:p>
    <w:p w14:paraId="1CE6A6D3" w14:textId="07C6D884" w:rsidR="00C31330" w:rsidRDefault="00C31330" w:rsidP="00C31330">
      <w:pPr>
        <w:rPr>
          <w:rtl/>
          <w:lang w:eastAsia="he-IL"/>
        </w:rPr>
      </w:pPr>
      <w:bookmarkStart w:id="5770" w:name="_ETM_Q1_4301655"/>
      <w:bookmarkStart w:id="5771" w:name="_ETM_Q1_4298655"/>
      <w:bookmarkEnd w:id="5770"/>
      <w:bookmarkEnd w:id="5771"/>
      <w:r>
        <w:rPr>
          <w:rFonts w:hint="cs"/>
          <w:rtl/>
          <w:lang w:eastAsia="he-IL"/>
        </w:rPr>
        <w:t>זה דבר אחד ועכשיו אנחנ</w:t>
      </w:r>
      <w:bookmarkStart w:id="5772" w:name="_ETM_Q1_4299653"/>
      <w:bookmarkEnd w:id="5772"/>
      <w:r>
        <w:rPr>
          <w:rFonts w:hint="cs"/>
          <w:rtl/>
          <w:lang w:eastAsia="he-IL"/>
        </w:rPr>
        <w:t xml:space="preserve">ו מדברים על ועדה שתעסוק </w:t>
      </w:r>
      <w:bookmarkStart w:id="5773" w:name="_ETM_Q1_4303902"/>
      <w:bookmarkEnd w:id="5773"/>
      <w:r>
        <w:rPr>
          <w:rFonts w:hint="cs"/>
          <w:rtl/>
          <w:lang w:eastAsia="he-IL"/>
        </w:rPr>
        <w:t>בהרחבה</w:t>
      </w:r>
      <w:bookmarkStart w:id="5774" w:name="_ETM_Q1_4302155"/>
      <w:bookmarkEnd w:id="5774"/>
      <w:r>
        <w:rPr>
          <w:rFonts w:hint="cs"/>
          <w:rtl/>
          <w:lang w:eastAsia="he-IL"/>
        </w:rPr>
        <w:t xml:space="preserve">. </w:t>
      </w:r>
      <w:bookmarkStart w:id="5775" w:name="_ETM_Q1_4300155"/>
      <w:bookmarkEnd w:id="5775"/>
      <w:r>
        <w:rPr>
          <w:rFonts w:hint="cs"/>
          <w:rtl/>
          <w:lang w:eastAsia="he-IL"/>
        </w:rPr>
        <w:t>מדינת ישראל אומרת שב</w:t>
      </w:r>
      <w:r w:rsidR="00B33657">
        <w:rPr>
          <w:rFonts w:hint="cs"/>
          <w:rtl/>
          <w:lang w:eastAsia="he-IL"/>
        </w:rPr>
        <w:t>-</w:t>
      </w:r>
      <w:r w:rsidR="00B33657">
        <w:rPr>
          <w:lang w:eastAsia="he-IL"/>
        </w:rPr>
        <w:t>Codex</w:t>
      </w:r>
      <w:r w:rsidR="00C22FBB">
        <w:rPr>
          <w:rFonts w:hint="cs"/>
          <w:rtl/>
          <w:lang w:eastAsia="he-IL"/>
        </w:rPr>
        <w:t xml:space="preserve"> </w:t>
      </w:r>
      <w:r>
        <w:rPr>
          <w:rFonts w:hint="cs"/>
          <w:rtl/>
          <w:lang w:eastAsia="he-IL"/>
        </w:rPr>
        <w:t>מותר</w:t>
      </w:r>
      <w:bookmarkStart w:id="5776" w:name="_ETM_Q1_4303904"/>
      <w:bookmarkStart w:id="5777" w:name="_ETM_Q1_4310651"/>
      <w:bookmarkStart w:id="5778" w:name="_ETM_Q1_4306155"/>
      <w:bookmarkEnd w:id="5776"/>
      <w:bookmarkEnd w:id="5777"/>
      <w:bookmarkEnd w:id="5778"/>
      <w:r>
        <w:rPr>
          <w:rFonts w:hint="cs"/>
          <w:rtl/>
          <w:lang w:eastAsia="he-IL"/>
        </w:rPr>
        <w:t xml:space="preserve"> את זה, </w:t>
      </w:r>
      <w:bookmarkStart w:id="5779" w:name="_ETM_Q1_4306655"/>
      <w:r>
        <w:rPr>
          <w:rFonts w:hint="cs"/>
          <w:rtl/>
          <w:lang w:eastAsia="he-IL"/>
        </w:rPr>
        <w:t>ב-</w:t>
      </w:r>
      <w:bookmarkStart w:id="5780" w:name="_ETM_Q1_4308655"/>
      <w:bookmarkStart w:id="5781" w:name="_ETM_Q1_4307155"/>
      <w:bookmarkStart w:id="5782" w:name="_ETM_Q1_4304155"/>
      <w:bookmarkEnd w:id="5780"/>
      <w:bookmarkEnd w:id="5781"/>
      <w:bookmarkEnd w:id="5782"/>
      <w:r w:rsidR="00C05885">
        <w:rPr>
          <w:lang w:eastAsia="he-IL"/>
        </w:rPr>
        <w:t>GGFR</w:t>
      </w:r>
      <w:bookmarkStart w:id="5783" w:name="_ETM_Q1_4302403"/>
      <w:bookmarkStart w:id="5784" w:name="_ETM_Q1_4305653"/>
      <w:bookmarkStart w:id="5785" w:name="_ETM_Q1_4309153"/>
      <w:bookmarkStart w:id="5786" w:name="_ETM_Q1_4312401"/>
      <w:bookmarkStart w:id="5787" w:name="_ETM_Q1_4315903"/>
      <w:bookmarkEnd w:id="5783"/>
      <w:bookmarkEnd w:id="5784"/>
      <w:bookmarkEnd w:id="5785"/>
      <w:bookmarkEnd w:id="5786"/>
      <w:bookmarkEnd w:id="5787"/>
      <w:r>
        <w:rPr>
          <w:rFonts w:hint="cs"/>
          <w:rtl/>
          <w:lang w:eastAsia="he-IL"/>
        </w:rPr>
        <w:t xml:space="preserve"> </w:t>
      </w:r>
      <w:bookmarkStart w:id="5788" w:name="_ETM_Q1_4304405"/>
      <w:bookmarkEnd w:id="5788"/>
      <w:bookmarkEnd w:id="5779"/>
      <w:r>
        <w:rPr>
          <w:rFonts w:hint="cs"/>
          <w:rtl/>
          <w:lang w:eastAsia="he-IL"/>
        </w:rPr>
        <w:t>מותר את זה ואנחנו רוצים להרחיב על המצב הקיים</w:t>
      </w:r>
      <w:bookmarkStart w:id="5789" w:name="_ETM_Q1_4309655"/>
      <w:bookmarkEnd w:id="5789"/>
      <w:r>
        <w:rPr>
          <w:rFonts w:hint="cs"/>
          <w:rtl/>
          <w:lang w:eastAsia="he-IL"/>
        </w:rPr>
        <w:t xml:space="preserve">. </w:t>
      </w:r>
      <w:bookmarkStart w:id="5790" w:name="_ETM_Q1_4309905"/>
      <w:bookmarkEnd w:id="5790"/>
      <w:r>
        <w:rPr>
          <w:rFonts w:hint="cs"/>
          <w:rtl/>
          <w:lang w:eastAsia="he-IL"/>
        </w:rPr>
        <w:t xml:space="preserve">לכן קמה כאן הוועדה המייעצת. </w:t>
      </w:r>
    </w:p>
    <w:p w14:paraId="1E1C4C0A" w14:textId="77777777" w:rsidR="00C31330" w:rsidRDefault="00C31330" w:rsidP="00C31330">
      <w:pPr>
        <w:rPr>
          <w:rtl/>
          <w:lang w:eastAsia="he-IL"/>
        </w:rPr>
      </w:pPr>
    </w:p>
    <w:p w14:paraId="471F36D8" w14:textId="34F2F5DF" w:rsidR="00C31330" w:rsidRDefault="00C31330" w:rsidP="00C31330">
      <w:pPr>
        <w:rPr>
          <w:rtl/>
          <w:lang w:eastAsia="he-IL"/>
        </w:rPr>
      </w:pPr>
      <w:r>
        <w:rPr>
          <w:rFonts w:hint="cs"/>
          <w:rtl/>
          <w:lang w:eastAsia="he-IL"/>
        </w:rPr>
        <w:t>לקחנו</w:t>
      </w:r>
      <w:bookmarkStart w:id="5791" w:name="_ETM_Q1_4314155"/>
      <w:bookmarkEnd w:id="5791"/>
      <w:r>
        <w:rPr>
          <w:rFonts w:hint="cs"/>
          <w:rtl/>
          <w:lang w:eastAsia="he-IL"/>
        </w:rPr>
        <w:t xml:space="preserve"> כא</w:t>
      </w:r>
      <w:bookmarkStart w:id="5792" w:name="_ETM_Q1_4312155"/>
      <w:bookmarkEnd w:id="5792"/>
      <w:r>
        <w:rPr>
          <w:rFonts w:hint="cs"/>
          <w:rtl/>
          <w:lang w:eastAsia="he-IL"/>
        </w:rPr>
        <w:t>ן משרדי ממשלה שמ</w:t>
      </w:r>
      <w:bookmarkStart w:id="5793" w:name="_ETM_Q1_4313903"/>
      <w:bookmarkStart w:id="5794" w:name="_ETM_Q1_4311903"/>
      <w:bookmarkStart w:id="5795" w:name="_ETM_Q1_4316403"/>
      <w:bookmarkEnd w:id="5793"/>
      <w:bookmarkEnd w:id="5794"/>
      <w:bookmarkEnd w:id="5795"/>
      <w:r>
        <w:rPr>
          <w:rFonts w:hint="cs"/>
          <w:rtl/>
          <w:lang w:eastAsia="he-IL"/>
        </w:rPr>
        <w:t>שיקים לנו</w:t>
      </w:r>
      <w:bookmarkStart w:id="5796" w:name="_ETM_Q1_4315155"/>
      <w:bookmarkEnd w:id="5796"/>
      <w:r>
        <w:rPr>
          <w:rFonts w:hint="cs"/>
          <w:rtl/>
          <w:lang w:eastAsia="he-IL"/>
        </w:rPr>
        <w:t xml:space="preserve"> כמו חקלאות ומשרד</w:t>
      </w:r>
      <w:bookmarkStart w:id="5797" w:name="_ETM_Q1_4317404"/>
      <w:bookmarkEnd w:id="5797"/>
      <w:r>
        <w:rPr>
          <w:rFonts w:hint="cs"/>
          <w:rtl/>
          <w:lang w:eastAsia="he-IL"/>
        </w:rPr>
        <w:t xml:space="preserve"> הכלכלה והיתר אמורים להיות מומחי</w:t>
      </w:r>
      <w:bookmarkStart w:id="5798" w:name="_ETM_Q1_4320406"/>
      <w:bookmarkEnd w:id="5798"/>
      <w:r>
        <w:rPr>
          <w:rFonts w:hint="cs"/>
          <w:rtl/>
          <w:lang w:eastAsia="he-IL"/>
        </w:rPr>
        <w:t xml:space="preserve">ם. </w:t>
      </w:r>
      <w:bookmarkStart w:id="5799" w:name="_ETM_Q1_4321403"/>
      <w:bookmarkStart w:id="5800" w:name="_ETM_Q1_4318403"/>
      <w:bookmarkEnd w:id="5799"/>
      <w:bookmarkEnd w:id="5800"/>
      <w:r>
        <w:rPr>
          <w:rFonts w:hint="cs"/>
          <w:rtl/>
          <w:lang w:eastAsia="he-IL"/>
        </w:rPr>
        <w:t>המומחים יכולים להיות מתוך המשרדים</w:t>
      </w:r>
      <w:bookmarkStart w:id="5801" w:name="_ETM_Q1_4325152"/>
      <w:bookmarkStart w:id="5802" w:name="_ETM_Q1_4323654"/>
      <w:bookmarkEnd w:id="5801"/>
      <w:bookmarkEnd w:id="5802"/>
      <w:r>
        <w:rPr>
          <w:rFonts w:hint="cs"/>
          <w:rtl/>
          <w:lang w:eastAsia="he-IL"/>
        </w:rPr>
        <w:t xml:space="preserve">. תשימו לב </w:t>
      </w:r>
      <w:bookmarkStart w:id="5803" w:name="_ETM_Q1_4326403"/>
      <w:bookmarkEnd w:id="5803"/>
      <w:r>
        <w:rPr>
          <w:rFonts w:hint="cs"/>
          <w:rtl/>
          <w:lang w:eastAsia="he-IL"/>
        </w:rPr>
        <w:t>שאין הגבלה על המומחים אבל ההגדרה של מומח</w:t>
      </w:r>
      <w:bookmarkStart w:id="5804" w:name="_ETM_Q1_4329903"/>
      <w:bookmarkEnd w:id="5804"/>
      <w:r>
        <w:rPr>
          <w:rFonts w:hint="cs"/>
          <w:rtl/>
          <w:lang w:eastAsia="he-IL"/>
        </w:rPr>
        <w:t xml:space="preserve">ה בשונה מאחרים </w:t>
      </w:r>
      <w:bookmarkStart w:id="5805" w:name="_ETM_Q1_4332655"/>
      <w:bookmarkStart w:id="5806" w:name="_ETM_Q1_4329655"/>
      <w:bookmarkEnd w:id="5805"/>
      <w:bookmarkEnd w:id="5806"/>
      <w:r>
        <w:rPr>
          <w:rFonts w:hint="cs"/>
          <w:rtl/>
          <w:lang w:eastAsia="he-IL"/>
        </w:rPr>
        <w:t>היא שחייב</w:t>
      </w:r>
      <w:bookmarkStart w:id="5807" w:name="_ETM_Q1_4330905"/>
      <w:bookmarkEnd w:id="5807"/>
      <w:r>
        <w:rPr>
          <w:rFonts w:hint="cs"/>
          <w:rtl/>
          <w:lang w:eastAsia="he-IL"/>
        </w:rPr>
        <w:t xml:space="preserve">ת להיות לו נגיעה לתחום המזון. </w:t>
      </w:r>
      <w:bookmarkStart w:id="5808" w:name="_ETM_Q1_4333654"/>
      <w:bookmarkEnd w:id="5808"/>
      <w:r>
        <w:rPr>
          <w:rFonts w:hint="cs"/>
          <w:rtl/>
          <w:lang w:eastAsia="he-IL"/>
        </w:rPr>
        <w:t xml:space="preserve">אלה </w:t>
      </w:r>
      <w:bookmarkStart w:id="5809" w:name="_ETM_Q1_4335404"/>
      <w:bookmarkEnd w:id="5809"/>
      <w:r>
        <w:rPr>
          <w:rFonts w:hint="cs"/>
          <w:rtl/>
          <w:lang w:eastAsia="he-IL"/>
        </w:rPr>
        <w:t xml:space="preserve">יכולים להיות </w:t>
      </w:r>
      <w:bookmarkStart w:id="5810" w:name="_ETM_Q1_4335154"/>
      <w:bookmarkEnd w:id="5810"/>
      <w:r>
        <w:rPr>
          <w:rFonts w:hint="cs"/>
          <w:rtl/>
          <w:lang w:eastAsia="he-IL"/>
        </w:rPr>
        <w:t>מומחים מתוך משרד הבריאות</w:t>
      </w:r>
      <w:bookmarkStart w:id="5811" w:name="_ETM_Q1_4336905"/>
      <w:bookmarkEnd w:id="5811"/>
      <w:r>
        <w:rPr>
          <w:rFonts w:hint="cs"/>
          <w:rtl/>
          <w:lang w:eastAsia="he-IL"/>
        </w:rPr>
        <w:t xml:space="preserve">, מומחים מתוך משרד החקלאות </w:t>
      </w:r>
      <w:bookmarkStart w:id="5812" w:name="_ETM_Q1_4339655"/>
      <w:bookmarkEnd w:id="5812"/>
      <w:r>
        <w:rPr>
          <w:rFonts w:hint="cs"/>
          <w:rtl/>
          <w:lang w:eastAsia="he-IL"/>
        </w:rPr>
        <w:t>ומהאקדמיה.</w:t>
      </w:r>
    </w:p>
    <w:p w14:paraId="13D4480D" w14:textId="77777777" w:rsidR="00C05885" w:rsidRDefault="00C05885" w:rsidP="00C05885">
      <w:pPr>
        <w:rPr>
          <w:rtl/>
          <w:lang w:eastAsia="he-IL"/>
        </w:rPr>
      </w:pPr>
      <w:bookmarkStart w:id="5813" w:name="_ETM_Q1_4344654"/>
      <w:bookmarkStart w:id="5814" w:name="_ETM_Q1_4343405"/>
      <w:bookmarkStart w:id="5815" w:name="_ETM_Q1_4324653"/>
      <w:bookmarkStart w:id="5816" w:name="_ETM_Q1_4328905"/>
      <w:bookmarkStart w:id="5817" w:name="_ETM_Q1_4333405"/>
      <w:bookmarkStart w:id="5818" w:name="_ETM_Q1_4337655"/>
      <w:bookmarkStart w:id="5819" w:name="_ETM_Q1_4349405"/>
      <w:bookmarkEnd w:id="5813"/>
      <w:bookmarkEnd w:id="5814"/>
      <w:bookmarkEnd w:id="5815"/>
      <w:bookmarkEnd w:id="5816"/>
      <w:bookmarkEnd w:id="5817"/>
      <w:bookmarkEnd w:id="5818"/>
      <w:bookmarkEnd w:id="5819"/>
    </w:p>
    <w:p w14:paraId="20B3D71F" w14:textId="001F010B" w:rsidR="00C05885" w:rsidRDefault="00C05885" w:rsidP="00C05885">
      <w:pPr>
        <w:pStyle w:val="a4"/>
        <w:keepNext/>
        <w:rPr>
          <w:rtl/>
        </w:rPr>
      </w:pPr>
      <w:bookmarkStart w:id="5820" w:name="ET_speaker_יובל_ליפקין_2081"/>
      <w:r w:rsidRPr="00C05885">
        <w:rPr>
          <w:rStyle w:val="TagStyle"/>
          <w:rtl/>
        </w:rPr>
        <w:t xml:space="preserve"> &lt;&lt; דובר &gt;&gt; </w:t>
      </w:r>
      <w:r>
        <w:rPr>
          <w:rtl/>
        </w:rPr>
        <w:t>יובל ליפקין:</w:t>
      </w:r>
      <w:r w:rsidRPr="00C05885">
        <w:rPr>
          <w:rStyle w:val="TagStyle"/>
          <w:rtl/>
        </w:rPr>
        <w:t xml:space="preserve"> &lt;&lt; דובר &gt;&gt;</w:t>
      </w:r>
      <w:r>
        <w:rPr>
          <w:rtl/>
        </w:rPr>
        <w:t xml:space="preserve">   </w:t>
      </w:r>
      <w:bookmarkEnd w:id="5820"/>
    </w:p>
    <w:p w14:paraId="51211E08" w14:textId="77777777" w:rsidR="00C05885" w:rsidRPr="00C05885" w:rsidRDefault="00C05885" w:rsidP="00C05885">
      <w:pPr>
        <w:rPr>
          <w:rtl/>
          <w:lang w:eastAsia="he-IL"/>
        </w:rPr>
      </w:pPr>
      <w:bookmarkStart w:id="5821" w:name="_ETM_Q1_4351405"/>
      <w:bookmarkStart w:id="5822" w:name="_ETM_Q1_4351655"/>
      <w:bookmarkStart w:id="5823" w:name="_ETM_Q1_4348655"/>
      <w:bookmarkEnd w:id="5821"/>
      <w:bookmarkEnd w:id="5822"/>
      <w:bookmarkEnd w:id="5823"/>
    </w:p>
    <w:p w14:paraId="1BE4C64F" w14:textId="745EF256" w:rsidR="00C31330" w:rsidRDefault="00C31330" w:rsidP="00C31330">
      <w:pPr>
        <w:rPr>
          <w:rtl/>
          <w:lang w:eastAsia="he-IL"/>
        </w:rPr>
      </w:pPr>
      <w:bookmarkStart w:id="5824" w:name="_ETM_Q1_4345654"/>
      <w:bookmarkEnd w:id="5824"/>
      <w:r>
        <w:rPr>
          <w:rFonts w:hint="cs"/>
          <w:rtl/>
          <w:lang w:eastAsia="he-IL"/>
        </w:rPr>
        <w:t>פנינה, אלה נציגי ציבור</w:t>
      </w:r>
      <w:bookmarkStart w:id="5825" w:name="_ETM_Q1_4343652"/>
      <w:bookmarkEnd w:id="5825"/>
      <w:r>
        <w:rPr>
          <w:rFonts w:hint="cs"/>
          <w:rtl/>
          <w:lang w:eastAsia="he-IL"/>
        </w:rPr>
        <w:t>, זה לא</w:t>
      </w:r>
      <w:bookmarkStart w:id="5826" w:name="_ETM_Q1_4345652"/>
      <w:bookmarkEnd w:id="5826"/>
      <w:r>
        <w:rPr>
          <w:rFonts w:hint="cs"/>
          <w:rtl/>
          <w:lang w:eastAsia="he-IL"/>
        </w:rPr>
        <w:t xml:space="preserve"> עובדים מתוך המשרדים.</w:t>
      </w:r>
    </w:p>
    <w:p w14:paraId="5144F689" w14:textId="77777777" w:rsidR="00C31330" w:rsidRDefault="00C31330" w:rsidP="00C31330">
      <w:pPr>
        <w:rPr>
          <w:rtl/>
          <w:lang w:eastAsia="he-IL"/>
        </w:rPr>
      </w:pPr>
      <w:bookmarkStart w:id="5827" w:name="_ETM_Q1_4336653"/>
      <w:bookmarkEnd w:id="5827"/>
    </w:p>
    <w:p w14:paraId="2F2281B0" w14:textId="6854782D" w:rsidR="00C31330" w:rsidRDefault="00C31330" w:rsidP="00C31330">
      <w:pPr>
        <w:pStyle w:val="af6"/>
        <w:keepNext/>
        <w:rPr>
          <w:rtl/>
        </w:rPr>
      </w:pPr>
      <w:bookmarkStart w:id="5828" w:name="ET_yor_6447_451"/>
      <w:r w:rsidRPr="00C31330">
        <w:rPr>
          <w:rStyle w:val="TagStyle"/>
          <w:rtl/>
        </w:rPr>
        <w:t xml:space="preserve"> &lt;&lt; יור &gt;&gt; </w:t>
      </w:r>
      <w:r>
        <w:rPr>
          <w:rtl/>
        </w:rPr>
        <w:t>היו"ר יונתן מישרקי:</w:t>
      </w:r>
      <w:r w:rsidRPr="00C31330">
        <w:rPr>
          <w:rStyle w:val="TagStyle"/>
          <w:rtl/>
        </w:rPr>
        <w:t xml:space="preserve"> &lt;&lt; יור &gt;&gt;</w:t>
      </w:r>
      <w:r>
        <w:rPr>
          <w:rtl/>
        </w:rPr>
        <w:t xml:space="preserve">   </w:t>
      </w:r>
      <w:bookmarkEnd w:id="5828"/>
    </w:p>
    <w:p w14:paraId="03407879" w14:textId="77777777" w:rsidR="00C31330" w:rsidRDefault="00C31330" w:rsidP="00C31330">
      <w:pPr>
        <w:pStyle w:val="KeepWithNext"/>
        <w:rPr>
          <w:rtl/>
          <w:lang w:eastAsia="he-IL"/>
        </w:rPr>
      </w:pPr>
    </w:p>
    <w:p w14:paraId="0A257473" w14:textId="3BFBF0C2" w:rsidR="00C31330" w:rsidRDefault="00C31330" w:rsidP="00C31330">
      <w:pPr>
        <w:rPr>
          <w:rtl/>
          <w:lang w:eastAsia="he-IL"/>
        </w:rPr>
      </w:pPr>
      <w:bookmarkStart w:id="5829" w:name="_ETM_Q1_4337652"/>
      <w:bookmarkStart w:id="5830" w:name="_ETM_Q1_4339153"/>
      <w:bookmarkStart w:id="5831" w:name="_ETM_Q1_4343903"/>
      <w:bookmarkEnd w:id="5829"/>
      <w:bookmarkEnd w:id="5830"/>
      <w:bookmarkEnd w:id="5831"/>
      <w:r>
        <w:rPr>
          <w:rFonts w:hint="cs"/>
          <w:rtl/>
          <w:lang w:eastAsia="he-IL"/>
        </w:rPr>
        <w:t xml:space="preserve">טוב. </w:t>
      </w:r>
    </w:p>
    <w:p w14:paraId="5C1E984D" w14:textId="77777777" w:rsidR="00C31330" w:rsidRDefault="00C31330" w:rsidP="00C31330">
      <w:pPr>
        <w:rPr>
          <w:rtl/>
          <w:lang w:eastAsia="he-IL"/>
        </w:rPr>
      </w:pPr>
      <w:bookmarkStart w:id="5832" w:name="_ETM_Q1_4345154"/>
      <w:bookmarkEnd w:id="5832"/>
    </w:p>
    <w:p w14:paraId="12E67A7C" w14:textId="7F81763A" w:rsidR="00C31330" w:rsidRDefault="00C31330" w:rsidP="00C31330">
      <w:pPr>
        <w:pStyle w:val="a4"/>
        <w:keepNext/>
        <w:rPr>
          <w:rtl/>
        </w:rPr>
      </w:pPr>
      <w:bookmarkStart w:id="5833" w:name="ET_speaker_פנינה_אורן_שני_דור_452"/>
      <w:r w:rsidRPr="00C31330">
        <w:rPr>
          <w:rStyle w:val="TagStyle"/>
          <w:rtl/>
        </w:rPr>
        <w:t xml:space="preserve"> &lt;&lt; דובר &gt;&gt; </w:t>
      </w:r>
      <w:r w:rsidR="00F42C12">
        <w:rPr>
          <w:rtl/>
        </w:rPr>
        <w:t>פנינה אורן שנידור</w:t>
      </w:r>
      <w:r>
        <w:rPr>
          <w:rtl/>
        </w:rPr>
        <w:t>:</w:t>
      </w:r>
      <w:r w:rsidRPr="00C31330">
        <w:rPr>
          <w:rStyle w:val="TagStyle"/>
          <w:rtl/>
        </w:rPr>
        <w:t xml:space="preserve"> &lt;&lt; דובר &gt;&gt;</w:t>
      </w:r>
      <w:r>
        <w:rPr>
          <w:rtl/>
        </w:rPr>
        <w:t xml:space="preserve">   </w:t>
      </w:r>
      <w:bookmarkEnd w:id="5833"/>
    </w:p>
    <w:p w14:paraId="1E97BF78" w14:textId="77777777" w:rsidR="00C31330" w:rsidRDefault="00C31330" w:rsidP="00C31330">
      <w:pPr>
        <w:pStyle w:val="KeepWithNext"/>
        <w:rPr>
          <w:rtl/>
          <w:lang w:eastAsia="he-IL"/>
        </w:rPr>
      </w:pPr>
    </w:p>
    <w:p w14:paraId="412F5040" w14:textId="213B2AA3" w:rsidR="00C31330" w:rsidRDefault="00C31330" w:rsidP="00C31330">
      <w:pPr>
        <w:rPr>
          <w:rtl/>
          <w:lang w:eastAsia="he-IL"/>
        </w:rPr>
      </w:pPr>
      <w:bookmarkStart w:id="5834" w:name="_ETM_Q1_4340406"/>
      <w:bookmarkEnd w:id="5834"/>
      <w:r>
        <w:rPr>
          <w:rFonts w:hint="cs"/>
          <w:rtl/>
          <w:lang w:eastAsia="he-IL"/>
        </w:rPr>
        <w:t xml:space="preserve">זה </w:t>
      </w:r>
      <w:bookmarkStart w:id="5835" w:name="_ETM_Q1_4341156"/>
      <w:bookmarkEnd w:id="5835"/>
      <w:r>
        <w:rPr>
          <w:rFonts w:hint="cs"/>
          <w:rtl/>
          <w:lang w:eastAsia="he-IL"/>
        </w:rPr>
        <w:t xml:space="preserve">גם וגם. </w:t>
      </w:r>
      <w:bookmarkStart w:id="5836" w:name="_ETM_Q1_4346652"/>
      <w:bookmarkStart w:id="5837" w:name="_ETM_Q1_4344151"/>
      <w:bookmarkStart w:id="5838" w:name="_ETM_Q1_4342152"/>
      <w:bookmarkEnd w:id="5836"/>
      <w:bookmarkEnd w:id="5837"/>
      <w:bookmarkEnd w:id="5838"/>
    </w:p>
    <w:p w14:paraId="113FA6A9" w14:textId="77777777" w:rsidR="00C31330" w:rsidRDefault="00C31330" w:rsidP="00C31330">
      <w:pPr>
        <w:rPr>
          <w:rtl/>
          <w:lang w:eastAsia="he-IL"/>
        </w:rPr>
      </w:pPr>
      <w:bookmarkStart w:id="5839" w:name="_ETM_Q1_4349154"/>
      <w:bookmarkStart w:id="5840" w:name="_ETM_Q1_4347904"/>
      <w:bookmarkEnd w:id="5839"/>
      <w:bookmarkEnd w:id="5840"/>
    </w:p>
    <w:p w14:paraId="7A316613" w14:textId="77CF5E23" w:rsidR="00C31330" w:rsidRDefault="00C31330" w:rsidP="00C31330">
      <w:pPr>
        <w:pStyle w:val="af6"/>
        <w:keepNext/>
        <w:rPr>
          <w:rtl/>
        </w:rPr>
      </w:pPr>
      <w:bookmarkStart w:id="5841" w:name="ET_yor_6447_453"/>
      <w:r w:rsidRPr="00C31330">
        <w:rPr>
          <w:rStyle w:val="TagStyle"/>
          <w:rtl/>
        </w:rPr>
        <w:t xml:space="preserve"> &lt;&lt; יור &gt;&gt; </w:t>
      </w:r>
      <w:r>
        <w:rPr>
          <w:rtl/>
        </w:rPr>
        <w:t>היו"ר יונתן מישרקי:</w:t>
      </w:r>
      <w:r w:rsidRPr="00C31330">
        <w:rPr>
          <w:rStyle w:val="TagStyle"/>
          <w:rtl/>
        </w:rPr>
        <w:t xml:space="preserve"> &lt;&lt; יור &gt;&gt;</w:t>
      </w:r>
      <w:r>
        <w:rPr>
          <w:rtl/>
        </w:rPr>
        <w:t xml:space="preserve">   </w:t>
      </w:r>
      <w:bookmarkEnd w:id="5841"/>
    </w:p>
    <w:p w14:paraId="4E397BE2" w14:textId="77777777" w:rsidR="00C31330" w:rsidRDefault="00C31330" w:rsidP="00C31330">
      <w:pPr>
        <w:pStyle w:val="KeepWithNext"/>
        <w:rPr>
          <w:rtl/>
          <w:lang w:eastAsia="he-IL"/>
        </w:rPr>
      </w:pPr>
    </w:p>
    <w:p w14:paraId="0E5B27DD" w14:textId="73832E01" w:rsidR="00C31330" w:rsidRDefault="00C31330" w:rsidP="00C31330">
      <w:pPr>
        <w:rPr>
          <w:rtl/>
          <w:lang w:eastAsia="he-IL"/>
        </w:rPr>
      </w:pPr>
      <w:bookmarkStart w:id="5842" w:name="_ETM_Q1_4349402"/>
      <w:bookmarkStart w:id="5843" w:name="_ETM_Q1_4346654"/>
      <w:bookmarkEnd w:id="5842"/>
      <w:bookmarkEnd w:id="5843"/>
      <w:r>
        <w:rPr>
          <w:rFonts w:hint="cs"/>
          <w:rtl/>
          <w:lang w:eastAsia="he-IL"/>
        </w:rPr>
        <w:t xml:space="preserve">תודה, אדוני. </w:t>
      </w:r>
      <w:bookmarkStart w:id="5844" w:name="_ETM_Q1_4346405"/>
      <w:bookmarkEnd w:id="5844"/>
    </w:p>
    <w:p w14:paraId="6B3CCE4A" w14:textId="77777777" w:rsidR="00C31330" w:rsidRDefault="00C31330" w:rsidP="00C31330">
      <w:pPr>
        <w:rPr>
          <w:rtl/>
          <w:lang w:eastAsia="he-IL"/>
        </w:rPr>
      </w:pPr>
      <w:bookmarkStart w:id="5845" w:name="_ETM_Q1_4346651"/>
      <w:bookmarkStart w:id="5846" w:name="_ETM_Q1_4346901"/>
      <w:bookmarkStart w:id="5847" w:name="_ETM_Q1_4347655"/>
      <w:bookmarkEnd w:id="5845"/>
      <w:bookmarkEnd w:id="5846"/>
      <w:bookmarkEnd w:id="5847"/>
    </w:p>
    <w:p w14:paraId="4DC3A589" w14:textId="66B72E84" w:rsidR="00C31330" w:rsidRDefault="00C31330" w:rsidP="00C31330">
      <w:pPr>
        <w:pStyle w:val="a4"/>
        <w:keepNext/>
        <w:rPr>
          <w:rtl/>
        </w:rPr>
      </w:pPr>
      <w:bookmarkStart w:id="5848" w:name="ET_speaker_פנינה_אורן_שני_דור_454"/>
      <w:r w:rsidRPr="00C31330">
        <w:rPr>
          <w:rStyle w:val="TagStyle"/>
          <w:rtl/>
        </w:rPr>
        <w:t xml:space="preserve"> &lt;&lt; דובר &gt;&gt; </w:t>
      </w:r>
      <w:r w:rsidR="00F42C12">
        <w:rPr>
          <w:rtl/>
        </w:rPr>
        <w:t>פנינה אורן שנידור</w:t>
      </w:r>
      <w:r>
        <w:rPr>
          <w:rtl/>
        </w:rPr>
        <w:t>:</w:t>
      </w:r>
      <w:r w:rsidRPr="00C31330">
        <w:rPr>
          <w:rStyle w:val="TagStyle"/>
          <w:rtl/>
        </w:rPr>
        <w:t xml:space="preserve"> &lt;&lt; דובר &gt;&gt;</w:t>
      </w:r>
      <w:r>
        <w:rPr>
          <w:rtl/>
        </w:rPr>
        <w:t xml:space="preserve">   </w:t>
      </w:r>
      <w:bookmarkEnd w:id="5848"/>
    </w:p>
    <w:p w14:paraId="070F05B7" w14:textId="77777777" w:rsidR="00C31330" w:rsidRDefault="00C31330" w:rsidP="00C31330">
      <w:pPr>
        <w:pStyle w:val="KeepWithNext"/>
        <w:rPr>
          <w:rtl/>
          <w:lang w:eastAsia="he-IL"/>
        </w:rPr>
      </w:pPr>
    </w:p>
    <w:p w14:paraId="474C98D4" w14:textId="4218F85B" w:rsidR="00C31330" w:rsidRDefault="00C31330" w:rsidP="00C31330">
      <w:pPr>
        <w:rPr>
          <w:rtl/>
          <w:lang w:eastAsia="he-IL"/>
        </w:rPr>
      </w:pPr>
      <w:bookmarkStart w:id="5849" w:name="_ETM_Q1_4348656"/>
      <w:bookmarkStart w:id="5850" w:name="_ETM_Q1_4345656"/>
      <w:bookmarkEnd w:id="5849"/>
      <w:bookmarkEnd w:id="5850"/>
      <w:r>
        <w:rPr>
          <w:rFonts w:hint="cs"/>
          <w:rtl/>
          <w:lang w:eastAsia="he-IL"/>
        </w:rPr>
        <w:t xml:space="preserve">רגע, אני עוד לא </w:t>
      </w:r>
      <w:bookmarkStart w:id="5851" w:name="_ETM_Q1_4348404"/>
      <w:bookmarkEnd w:id="5851"/>
      <w:r>
        <w:rPr>
          <w:rFonts w:hint="cs"/>
          <w:rtl/>
          <w:lang w:eastAsia="he-IL"/>
        </w:rPr>
        <w:t xml:space="preserve">סיימתי. </w:t>
      </w:r>
    </w:p>
    <w:p w14:paraId="29037BF8" w14:textId="77777777" w:rsidR="00C05885" w:rsidRDefault="00C05885" w:rsidP="00C05885">
      <w:pPr>
        <w:rPr>
          <w:rtl/>
          <w:lang w:eastAsia="he-IL"/>
        </w:rPr>
      </w:pPr>
      <w:bookmarkStart w:id="5852" w:name="_ETM_Q1_4350406"/>
      <w:bookmarkStart w:id="5853" w:name="_ETM_Q1_4350902"/>
      <w:bookmarkStart w:id="5854" w:name="_ETM_Q1_4349155"/>
      <w:bookmarkStart w:id="5855" w:name="_ETM_Q1_4347658"/>
      <w:bookmarkStart w:id="5856" w:name="_ETM_Q1_4354905"/>
      <w:bookmarkStart w:id="5857" w:name="_ETM_Q1_4356655"/>
      <w:bookmarkStart w:id="5858" w:name="_ETM_Q1_4356905"/>
      <w:bookmarkStart w:id="5859" w:name="_ETM_Q1_4354155"/>
      <w:bookmarkStart w:id="5860" w:name="_ETM_Q1_4354154"/>
      <w:bookmarkEnd w:id="5852"/>
      <w:bookmarkEnd w:id="5853"/>
      <w:bookmarkEnd w:id="5854"/>
      <w:bookmarkEnd w:id="5855"/>
      <w:bookmarkEnd w:id="5856"/>
      <w:bookmarkEnd w:id="5857"/>
      <w:bookmarkEnd w:id="5858"/>
      <w:bookmarkEnd w:id="5859"/>
      <w:bookmarkEnd w:id="5860"/>
    </w:p>
    <w:p w14:paraId="7055EF27" w14:textId="67DC25DE" w:rsidR="00C05885" w:rsidRDefault="00C05885" w:rsidP="00C05885">
      <w:pPr>
        <w:pStyle w:val="a4"/>
        <w:keepNext/>
        <w:rPr>
          <w:rtl/>
        </w:rPr>
      </w:pPr>
      <w:bookmarkStart w:id="5861" w:name="ET_speaker_יגאל_דנינו_2090"/>
      <w:r w:rsidRPr="00C05885">
        <w:rPr>
          <w:rStyle w:val="TagStyle"/>
          <w:rtl/>
        </w:rPr>
        <w:t xml:space="preserve"> &lt;&lt; דובר &gt;&gt; </w:t>
      </w:r>
      <w:r>
        <w:rPr>
          <w:rtl/>
        </w:rPr>
        <w:t>יגאל דנינו:</w:t>
      </w:r>
      <w:r w:rsidRPr="00C05885">
        <w:rPr>
          <w:rStyle w:val="TagStyle"/>
          <w:rtl/>
        </w:rPr>
        <w:t xml:space="preserve"> &lt;&lt; דובר &gt;&gt;</w:t>
      </w:r>
      <w:r>
        <w:rPr>
          <w:rtl/>
        </w:rPr>
        <w:t xml:space="preserve">   </w:t>
      </w:r>
      <w:bookmarkEnd w:id="5861"/>
    </w:p>
    <w:p w14:paraId="1D6C4525" w14:textId="77777777" w:rsidR="00C05885" w:rsidRPr="00C05885" w:rsidRDefault="00C05885" w:rsidP="00C05885">
      <w:pPr>
        <w:rPr>
          <w:rtl/>
          <w:lang w:eastAsia="he-IL"/>
        </w:rPr>
      </w:pPr>
      <w:bookmarkStart w:id="5862" w:name="_ETM_Q1_4355904"/>
      <w:bookmarkStart w:id="5863" w:name="_ETM_Q1_4356154"/>
      <w:bookmarkStart w:id="5864" w:name="_ETM_Q1_4353404"/>
      <w:bookmarkStart w:id="5865" w:name="_ETM_Q1_4350654"/>
      <w:bookmarkEnd w:id="5862"/>
      <w:bookmarkEnd w:id="5863"/>
      <w:bookmarkEnd w:id="5864"/>
      <w:bookmarkEnd w:id="5865"/>
    </w:p>
    <w:p w14:paraId="2A288456" w14:textId="7A5B3DBA" w:rsidR="00C31330" w:rsidRDefault="00C31330" w:rsidP="00C31330">
      <w:pPr>
        <w:rPr>
          <w:rtl/>
          <w:lang w:eastAsia="he-IL"/>
        </w:rPr>
      </w:pPr>
      <w:bookmarkStart w:id="5866" w:name="_ETM_Q1_4349404"/>
      <w:bookmarkStart w:id="5867" w:name="_ETM_Q1_4346903"/>
      <w:bookmarkStart w:id="5868" w:name="_ETM_Q1_4350903"/>
      <w:bookmarkEnd w:id="5866"/>
      <w:bookmarkEnd w:id="5867"/>
      <w:bookmarkEnd w:id="5868"/>
      <w:r>
        <w:rPr>
          <w:rFonts w:hint="cs"/>
          <w:rtl/>
          <w:lang w:eastAsia="he-IL"/>
        </w:rPr>
        <w:t>אדוני, אנחנו מבקשים את רשות הדיבור.</w:t>
      </w:r>
    </w:p>
    <w:p w14:paraId="3D1C9E91" w14:textId="77777777" w:rsidR="00C31330" w:rsidRDefault="00C31330" w:rsidP="00C31330">
      <w:pPr>
        <w:rPr>
          <w:rtl/>
          <w:lang w:eastAsia="he-IL"/>
        </w:rPr>
      </w:pPr>
      <w:bookmarkStart w:id="5869" w:name="_ETM_Q1_4355406"/>
      <w:bookmarkStart w:id="5870" w:name="_ETM_Q1_4352406"/>
      <w:bookmarkStart w:id="5871" w:name="_ETM_Q1_4349652"/>
      <w:bookmarkStart w:id="5872" w:name="_ETM_Q1_4351152"/>
      <w:bookmarkEnd w:id="5869"/>
      <w:bookmarkEnd w:id="5870"/>
      <w:bookmarkEnd w:id="5871"/>
      <w:bookmarkEnd w:id="5872"/>
    </w:p>
    <w:p w14:paraId="181C7C3D" w14:textId="259B5A05" w:rsidR="00C31330" w:rsidRDefault="00C31330" w:rsidP="00C31330">
      <w:pPr>
        <w:pStyle w:val="a4"/>
        <w:keepNext/>
        <w:rPr>
          <w:rtl/>
        </w:rPr>
      </w:pPr>
      <w:bookmarkStart w:id="5873" w:name="ET_speaker_נעה_בן_שבת_456"/>
      <w:r w:rsidRPr="00C31330">
        <w:rPr>
          <w:rStyle w:val="TagStyle"/>
          <w:rtl/>
        </w:rPr>
        <w:t xml:space="preserve"> &lt;&lt; דובר &gt;&gt; </w:t>
      </w:r>
      <w:r>
        <w:rPr>
          <w:rtl/>
        </w:rPr>
        <w:t>נעה בן שבת:</w:t>
      </w:r>
      <w:r w:rsidRPr="00C31330">
        <w:rPr>
          <w:rStyle w:val="TagStyle"/>
          <w:rtl/>
        </w:rPr>
        <w:t xml:space="preserve"> &lt;&lt; דובר &gt;&gt;</w:t>
      </w:r>
      <w:r>
        <w:rPr>
          <w:rtl/>
        </w:rPr>
        <w:t xml:space="preserve">   </w:t>
      </w:r>
      <w:bookmarkEnd w:id="5873"/>
    </w:p>
    <w:p w14:paraId="2B15884F" w14:textId="77777777" w:rsidR="00C31330" w:rsidRDefault="00C31330" w:rsidP="00C31330">
      <w:pPr>
        <w:pStyle w:val="KeepWithNext"/>
        <w:rPr>
          <w:rtl/>
          <w:lang w:eastAsia="he-IL"/>
        </w:rPr>
      </w:pPr>
    </w:p>
    <w:p w14:paraId="28E0117F" w14:textId="6F3EB362" w:rsidR="00C31330" w:rsidRDefault="00C31330" w:rsidP="00C31330">
      <w:pPr>
        <w:rPr>
          <w:rtl/>
          <w:lang w:eastAsia="he-IL"/>
        </w:rPr>
      </w:pPr>
      <w:bookmarkStart w:id="5874" w:name="_ETM_Q1_4351902"/>
      <w:bookmarkStart w:id="5875" w:name="_ETM_Q1_4348902"/>
      <w:bookmarkStart w:id="5876" w:name="_ETM_Q1_4345902"/>
      <w:bookmarkEnd w:id="5874"/>
      <w:bookmarkEnd w:id="5875"/>
      <w:bookmarkEnd w:id="5876"/>
      <w:r>
        <w:rPr>
          <w:rFonts w:hint="cs"/>
          <w:rtl/>
          <w:lang w:eastAsia="he-IL"/>
        </w:rPr>
        <w:t xml:space="preserve">את אומרת </w:t>
      </w:r>
      <w:bookmarkStart w:id="5877" w:name="_ETM_Q1_4351153"/>
      <w:bookmarkEnd w:id="5877"/>
      <w:r w:rsidR="00765BA4">
        <w:rPr>
          <w:rFonts w:hint="cs"/>
          <w:rtl/>
          <w:lang w:eastAsia="he-IL"/>
        </w:rPr>
        <w:t>שאותם</w:t>
      </w:r>
      <w:bookmarkStart w:id="5878" w:name="_ETM_Q1_4352152"/>
      <w:bookmarkEnd w:id="5878"/>
      <w:r w:rsidR="00765BA4">
        <w:rPr>
          <w:rFonts w:hint="cs"/>
          <w:rtl/>
          <w:lang w:eastAsia="he-IL"/>
        </w:rPr>
        <w:t xml:space="preserve"> מומחים</w:t>
      </w:r>
      <w:bookmarkStart w:id="5879" w:name="_ETM_Q1_4350655"/>
      <w:bookmarkEnd w:id="5879"/>
      <w:r w:rsidR="00765BA4">
        <w:rPr>
          <w:rFonts w:hint="cs"/>
          <w:rtl/>
          <w:lang w:eastAsia="he-IL"/>
        </w:rPr>
        <w:t xml:space="preserve"> לא חייבים להיות מקרב הציבור, הם</w:t>
      </w:r>
      <w:bookmarkStart w:id="5880" w:name="_ETM_Q1_4353654"/>
      <w:bookmarkEnd w:id="5880"/>
      <w:r w:rsidR="00765BA4">
        <w:rPr>
          <w:rFonts w:hint="cs"/>
          <w:rtl/>
          <w:lang w:eastAsia="he-IL"/>
        </w:rPr>
        <w:t xml:space="preserve"> יכולים להיות </w:t>
      </w:r>
      <w:bookmarkStart w:id="5881" w:name="_ETM_Q1_4355655"/>
      <w:bookmarkEnd w:id="5881"/>
      <w:r w:rsidR="00765BA4">
        <w:rPr>
          <w:rFonts w:hint="cs"/>
          <w:rtl/>
          <w:lang w:eastAsia="he-IL"/>
        </w:rPr>
        <w:t>גם עובדי המשרדים?</w:t>
      </w:r>
      <w:bookmarkStart w:id="5882" w:name="_ETM_Q1_4356159"/>
      <w:bookmarkEnd w:id="5882"/>
    </w:p>
    <w:p w14:paraId="11105310" w14:textId="77777777" w:rsidR="00765BA4" w:rsidRDefault="00765BA4" w:rsidP="00C31330">
      <w:pPr>
        <w:rPr>
          <w:rtl/>
          <w:lang w:eastAsia="he-IL"/>
        </w:rPr>
      </w:pPr>
      <w:bookmarkStart w:id="5883" w:name="_ETM_Q1_4356403"/>
      <w:bookmarkStart w:id="5884" w:name="_ETM_Q1_4356653"/>
      <w:bookmarkStart w:id="5885" w:name="_ETM_Q1_4357153"/>
      <w:bookmarkEnd w:id="5883"/>
      <w:bookmarkEnd w:id="5884"/>
      <w:bookmarkEnd w:id="5885"/>
    </w:p>
    <w:p w14:paraId="0D2E6AE3" w14:textId="078BC0AF" w:rsidR="00765BA4" w:rsidRDefault="00765BA4" w:rsidP="00765BA4">
      <w:pPr>
        <w:pStyle w:val="a4"/>
        <w:keepNext/>
        <w:rPr>
          <w:rtl/>
        </w:rPr>
      </w:pPr>
      <w:bookmarkStart w:id="5886" w:name="ET_speaker_פנינה_אורן_שני_דור_457"/>
      <w:r w:rsidRPr="00765BA4">
        <w:rPr>
          <w:rStyle w:val="TagStyle"/>
          <w:rtl/>
        </w:rPr>
        <w:t xml:space="preserve"> &lt;&lt; דובר &gt;&gt; </w:t>
      </w:r>
      <w:r w:rsidR="00F42C12">
        <w:rPr>
          <w:rtl/>
        </w:rPr>
        <w:t>פנינה אורן שנידור</w:t>
      </w:r>
      <w:r>
        <w:rPr>
          <w:rtl/>
        </w:rPr>
        <w:t>:</w:t>
      </w:r>
      <w:r w:rsidRPr="00765BA4">
        <w:rPr>
          <w:rStyle w:val="TagStyle"/>
          <w:rtl/>
        </w:rPr>
        <w:t xml:space="preserve"> &lt;&lt; דובר &gt;&gt;</w:t>
      </w:r>
      <w:r>
        <w:rPr>
          <w:rtl/>
        </w:rPr>
        <w:t xml:space="preserve">   </w:t>
      </w:r>
      <w:bookmarkEnd w:id="5886"/>
    </w:p>
    <w:p w14:paraId="1D93A966" w14:textId="77777777" w:rsidR="00765BA4" w:rsidRDefault="00765BA4" w:rsidP="00765BA4">
      <w:pPr>
        <w:pStyle w:val="KeepWithNext"/>
        <w:rPr>
          <w:rtl/>
          <w:lang w:eastAsia="he-IL"/>
        </w:rPr>
      </w:pPr>
    </w:p>
    <w:p w14:paraId="2D051774" w14:textId="2BE855D9" w:rsidR="00765BA4" w:rsidRDefault="00765BA4" w:rsidP="00765BA4">
      <w:pPr>
        <w:rPr>
          <w:rtl/>
          <w:lang w:eastAsia="he-IL"/>
        </w:rPr>
      </w:pPr>
      <w:bookmarkStart w:id="5887" w:name="_ETM_Q1_4358903"/>
      <w:bookmarkEnd w:id="5887"/>
      <w:r>
        <w:rPr>
          <w:rFonts w:hint="cs"/>
          <w:rtl/>
          <w:lang w:eastAsia="he-IL"/>
        </w:rPr>
        <w:t xml:space="preserve">הם </w:t>
      </w:r>
      <w:bookmarkStart w:id="5888" w:name="_ETM_Q1_4354402"/>
      <w:bookmarkEnd w:id="5888"/>
      <w:r>
        <w:rPr>
          <w:rFonts w:hint="cs"/>
          <w:rtl/>
          <w:lang w:eastAsia="he-IL"/>
        </w:rPr>
        <w:t xml:space="preserve">גם יכולים </w:t>
      </w:r>
      <w:bookmarkStart w:id="5889" w:name="_ETM_Q1_4354406"/>
      <w:bookmarkEnd w:id="5889"/>
      <w:r>
        <w:rPr>
          <w:rFonts w:hint="cs"/>
          <w:rtl/>
          <w:lang w:eastAsia="he-IL"/>
        </w:rPr>
        <w:t xml:space="preserve">להיות מומחים. אנחנו חושבים </w:t>
      </w:r>
      <w:bookmarkStart w:id="5890" w:name="_ETM_Q1_4360406"/>
      <w:bookmarkEnd w:id="5890"/>
      <w:r>
        <w:rPr>
          <w:rFonts w:hint="cs"/>
          <w:rtl/>
          <w:lang w:eastAsia="he-IL"/>
        </w:rPr>
        <w:t>שכשסעיף (3)</w:t>
      </w:r>
      <w:bookmarkStart w:id="5891" w:name="_ETM_Q1_4363656"/>
      <w:bookmarkEnd w:id="5891"/>
      <w:r>
        <w:rPr>
          <w:rFonts w:hint="cs"/>
          <w:rtl/>
          <w:lang w:eastAsia="he-IL"/>
        </w:rPr>
        <w:t xml:space="preserve"> פותח ב-"</w:t>
      </w:r>
      <w:bookmarkStart w:id="5892" w:name="_ETM_Q1_4364153"/>
      <w:bookmarkEnd w:id="5892"/>
      <w:r>
        <w:rPr>
          <w:rFonts w:hint="cs"/>
          <w:rtl/>
          <w:lang w:eastAsia="he-IL"/>
        </w:rPr>
        <w:t xml:space="preserve">שלושה </w:t>
      </w:r>
      <w:bookmarkStart w:id="5893" w:name="_ETM_Q1_4362904"/>
      <w:bookmarkEnd w:id="5893"/>
      <w:r>
        <w:rPr>
          <w:rFonts w:hint="cs"/>
          <w:rtl/>
          <w:lang w:eastAsia="he-IL"/>
        </w:rPr>
        <w:t xml:space="preserve">מומחים </w:t>
      </w:r>
      <w:bookmarkStart w:id="5894" w:name="_ETM_Q1_4363654"/>
      <w:bookmarkEnd w:id="5894"/>
      <w:r>
        <w:rPr>
          <w:rFonts w:hint="cs"/>
          <w:rtl/>
          <w:lang w:eastAsia="he-IL"/>
        </w:rPr>
        <w:t>נציגים מקרב הציבור כל</w:t>
      </w:r>
      <w:bookmarkStart w:id="5895" w:name="_ETM_Q1_4365403"/>
      <w:bookmarkEnd w:id="5895"/>
      <w:r>
        <w:rPr>
          <w:rFonts w:hint="cs"/>
          <w:rtl/>
          <w:lang w:eastAsia="he-IL"/>
        </w:rPr>
        <w:t xml:space="preserve">הלן" זה רחב מספיק </w:t>
      </w:r>
      <w:bookmarkStart w:id="5896" w:name="_ETM_Q1_4366407"/>
      <w:bookmarkStart w:id="5897" w:name="_ETM_Q1_4368153"/>
      <w:bookmarkEnd w:id="5896"/>
      <w:bookmarkEnd w:id="5897"/>
      <w:r>
        <w:rPr>
          <w:rFonts w:hint="cs"/>
          <w:rtl/>
          <w:lang w:eastAsia="he-IL"/>
        </w:rPr>
        <w:t xml:space="preserve">גם </w:t>
      </w:r>
      <w:bookmarkStart w:id="5898" w:name="_ETM_Q1_4368903"/>
      <w:bookmarkStart w:id="5899" w:name="_ETM_Q1_4365903"/>
      <w:bookmarkEnd w:id="5898"/>
      <w:bookmarkEnd w:id="5899"/>
      <w:r>
        <w:rPr>
          <w:rFonts w:hint="cs"/>
          <w:rtl/>
          <w:lang w:eastAsia="he-IL"/>
        </w:rPr>
        <w:t xml:space="preserve">כדי </w:t>
      </w:r>
      <w:bookmarkStart w:id="5900" w:name="_ETM_Q1_4366152"/>
      <w:bookmarkEnd w:id="5900"/>
      <w:r>
        <w:rPr>
          <w:rFonts w:hint="cs"/>
          <w:rtl/>
          <w:lang w:eastAsia="he-IL"/>
        </w:rPr>
        <w:t xml:space="preserve">לכלול  </w:t>
      </w:r>
      <w:bookmarkStart w:id="5901" w:name="_ETM_Q1_4361653"/>
      <w:bookmarkStart w:id="5902" w:name="_ETM_Q1_4364152"/>
      <w:bookmarkStart w:id="5903" w:name="_ETM_Q1_4363154"/>
      <w:bookmarkStart w:id="5904" w:name="_ETM_Q1_4362404"/>
      <w:bookmarkStart w:id="5905" w:name="_ETM_Q1_4363906"/>
      <w:bookmarkStart w:id="5906" w:name="_ETM_Q1_4362156"/>
      <w:bookmarkStart w:id="5907" w:name="_ETM_Q1_4361402"/>
      <w:bookmarkStart w:id="5908" w:name="_ETM_Q1_4359654"/>
      <w:bookmarkStart w:id="5909" w:name="_ETM_Q1_4360654"/>
      <w:bookmarkStart w:id="5910" w:name="_ETM_Q1_4358904"/>
      <w:bookmarkEnd w:id="5901"/>
      <w:bookmarkEnd w:id="5902"/>
      <w:bookmarkEnd w:id="5903"/>
      <w:bookmarkEnd w:id="5904"/>
      <w:bookmarkEnd w:id="5905"/>
      <w:bookmarkEnd w:id="5906"/>
      <w:bookmarkEnd w:id="5907"/>
      <w:bookmarkEnd w:id="5908"/>
      <w:bookmarkEnd w:id="5909"/>
      <w:bookmarkEnd w:id="5910"/>
      <w:r>
        <w:rPr>
          <w:rFonts w:hint="cs"/>
          <w:rtl/>
          <w:lang w:eastAsia="he-IL"/>
        </w:rPr>
        <w:t xml:space="preserve">נציגות ממשרדי ממשלה. </w:t>
      </w:r>
      <w:bookmarkStart w:id="5911" w:name="_ETM_Q1_4368405"/>
      <w:bookmarkEnd w:id="5911"/>
    </w:p>
    <w:p w14:paraId="5837AE33" w14:textId="77777777" w:rsidR="00765BA4" w:rsidRDefault="00765BA4" w:rsidP="00765BA4">
      <w:pPr>
        <w:rPr>
          <w:rtl/>
          <w:lang w:eastAsia="he-IL"/>
        </w:rPr>
      </w:pPr>
      <w:bookmarkStart w:id="5912" w:name="_ETM_Q1_4369402"/>
      <w:bookmarkEnd w:id="5912"/>
    </w:p>
    <w:p w14:paraId="31B29AAD" w14:textId="18D562BF" w:rsidR="00765BA4" w:rsidRDefault="00765BA4" w:rsidP="00765BA4">
      <w:pPr>
        <w:pStyle w:val="a4"/>
        <w:keepNext/>
        <w:rPr>
          <w:rtl/>
        </w:rPr>
      </w:pPr>
      <w:bookmarkStart w:id="5913" w:name="ET_speaker_נעה_בן_שבת_458"/>
      <w:r w:rsidRPr="00765BA4">
        <w:rPr>
          <w:rStyle w:val="TagStyle"/>
          <w:rtl/>
        </w:rPr>
        <w:t xml:space="preserve"> &lt;&lt; דובר &gt;&gt; </w:t>
      </w:r>
      <w:r>
        <w:rPr>
          <w:rtl/>
        </w:rPr>
        <w:t>נעה בן שבת:</w:t>
      </w:r>
      <w:r w:rsidRPr="00765BA4">
        <w:rPr>
          <w:rStyle w:val="TagStyle"/>
          <w:rtl/>
        </w:rPr>
        <w:t xml:space="preserve"> &lt;&lt; דובר &gt;&gt;</w:t>
      </w:r>
      <w:r>
        <w:rPr>
          <w:rtl/>
        </w:rPr>
        <w:t xml:space="preserve">   </w:t>
      </w:r>
      <w:bookmarkEnd w:id="5913"/>
    </w:p>
    <w:p w14:paraId="018AFE3C" w14:textId="77777777" w:rsidR="00765BA4" w:rsidRDefault="00765BA4" w:rsidP="00765BA4">
      <w:pPr>
        <w:pStyle w:val="KeepWithNext"/>
        <w:rPr>
          <w:rtl/>
          <w:lang w:eastAsia="he-IL"/>
        </w:rPr>
      </w:pPr>
    </w:p>
    <w:p w14:paraId="47C81789" w14:textId="3BBAE1EB" w:rsidR="00765BA4" w:rsidRDefault="00765BA4" w:rsidP="00765BA4">
      <w:pPr>
        <w:rPr>
          <w:rtl/>
          <w:lang w:eastAsia="he-IL"/>
        </w:rPr>
      </w:pPr>
      <w:bookmarkStart w:id="5914" w:name="_ETM_Q1_4370902"/>
      <w:bookmarkEnd w:id="5914"/>
      <w:r>
        <w:rPr>
          <w:rFonts w:hint="cs"/>
          <w:rtl/>
          <w:lang w:eastAsia="he-IL"/>
        </w:rPr>
        <w:t>יכול להיות, אני צריכה לבדוק. יתכן ואז אנחנו</w:t>
      </w:r>
      <w:bookmarkStart w:id="5915" w:name="_ETM_Q1_4371152"/>
      <w:bookmarkEnd w:id="5915"/>
      <w:r>
        <w:rPr>
          <w:rFonts w:hint="cs"/>
          <w:rtl/>
          <w:lang w:eastAsia="he-IL"/>
        </w:rPr>
        <w:t xml:space="preserve"> צריכים להגיד - - -</w:t>
      </w:r>
    </w:p>
    <w:p w14:paraId="556AF6CB" w14:textId="77777777" w:rsidR="00765BA4" w:rsidRDefault="00765BA4" w:rsidP="00765BA4">
      <w:pPr>
        <w:rPr>
          <w:rtl/>
          <w:lang w:eastAsia="he-IL"/>
        </w:rPr>
      </w:pPr>
      <w:bookmarkStart w:id="5916" w:name="_ETM_Q1_4370906"/>
      <w:bookmarkStart w:id="5917" w:name="_ETM_Q1_4372154"/>
      <w:bookmarkEnd w:id="5916"/>
      <w:bookmarkEnd w:id="5917"/>
    </w:p>
    <w:p w14:paraId="7AFCE8C7" w14:textId="171191F6" w:rsidR="00765BA4" w:rsidRDefault="00765BA4" w:rsidP="00765BA4">
      <w:pPr>
        <w:pStyle w:val="a4"/>
        <w:keepNext/>
        <w:rPr>
          <w:rtl/>
        </w:rPr>
      </w:pPr>
      <w:bookmarkStart w:id="5918" w:name="ET_speaker_פנינה_אורן_שני_דור_459"/>
      <w:r w:rsidRPr="00765BA4">
        <w:rPr>
          <w:rStyle w:val="TagStyle"/>
          <w:rtl/>
        </w:rPr>
        <w:t xml:space="preserve"> &lt;&lt; דובר &gt;&gt; </w:t>
      </w:r>
      <w:r w:rsidR="00F42C12">
        <w:rPr>
          <w:rtl/>
        </w:rPr>
        <w:t>פנינה אורן שנידור</w:t>
      </w:r>
      <w:r>
        <w:rPr>
          <w:rtl/>
        </w:rPr>
        <w:t>:</w:t>
      </w:r>
      <w:r w:rsidRPr="00765BA4">
        <w:rPr>
          <w:rStyle w:val="TagStyle"/>
          <w:rtl/>
        </w:rPr>
        <w:t xml:space="preserve"> &lt;&lt; דובר &gt;&gt;</w:t>
      </w:r>
      <w:r>
        <w:rPr>
          <w:rtl/>
        </w:rPr>
        <w:t xml:space="preserve">   </w:t>
      </w:r>
      <w:bookmarkEnd w:id="5918"/>
    </w:p>
    <w:p w14:paraId="352186F8" w14:textId="77777777" w:rsidR="00765BA4" w:rsidRDefault="00765BA4" w:rsidP="00765BA4">
      <w:pPr>
        <w:pStyle w:val="KeepWithNext"/>
        <w:rPr>
          <w:rtl/>
          <w:lang w:eastAsia="he-IL"/>
        </w:rPr>
      </w:pPr>
    </w:p>
    <w:p w14:paraId="035F49D4" w14:textId="503C0D8F" w:rsidR="00765BA4" w:rsidRDefault="00765BA4" w:rsidP="00765BA4">
      <w:pPr>
        <w:rPr>
          <w:rtl/>
          <w:lang w:eastAsia="he-IL"/>
        </w:rPr>
      </w:pPr>
      <w:bookmarkStart w:id="5919" w:name="_ETM_Q1_4373656"/>
      <w:bookmarkEnd w:id="5919"/>
      <w:r>
        <w:rPr>
          <w:rFonts w:hint="cs"/>
          <w:rtl/>
          <w:lang w:eastAsia="he-IL"/>
        </w:rPr>
        <w:t>ככול שיש להם מומחיות</w:t>
      </w:r>
      <w:bookmarkStart w:id="5920" w:name="_ETM_Q1_4371656"/>
      <w:bookmarkEnd w:id="5920"/>
      <w:r>
        <w:rPr>
          <w:rFonts w:hint="cs"/>
          <w:rtl/>
          <w:lang w:eastAsia="he-IL"/>
        </w:rPr>
        <w:t>.</w:t>
      </w:r>
      <w:bookmarkStart w:id="5921" w:name="_ETM_Q1_4371406"/>
      <w:bookmarkStart w:id="5922" w:name="_ETM_Q1_4368652"/>
      <w:bookmarkStart w:id="5923" w:name="_ETM_Q1_4374402"/>
      <w:bookmarkEnd w:id="5921"/>
      <w:bookmarkEnd w:id="5922"/>
      <w:bookmarkEnd w:id="5923"/>
    </w:p>
    <w:p w14:paraId="0A1DA3AF" w14:textId="77777777" w:rsidR="00765BA4" w:rsidRDefault="00765BA4" w:rsidP="00765BA4">
      <w:pPr>
        <w:rPr>
          <w:rtl/>
          <w:lang w:eastAsia="he-IL"/>
        </w:rPr>
      </w:pPr>
      <w:bookmarkStart w:id="5924" w:name="_ETM_Q1_4371903"/>
      <w:bookmarkStart w:id="5925" w:name="_ETM_Q1_4372151"/>
      <w:bookmarkEnd w:id="5924"/>
      <w:bookmarkEnd w:id="5925"/>
    </w:p>
    <w:p w14:paraId="2E6FFEBC" w14:textId="5AEA48E9" w:rsidR="00765BA4" w:rsidRDefault="00765BA4" w:rsidP="00765BA4">
      <w:pPr>
        <w:pStyle w:val="a4"/>
        <w:keepNext/>
        <w:rPr>
          <w:rtl/>
        </w:rPr>
      </w:pPr>
      <w:bookmarkStart w:id="5926" w:name="ET_speaker_אביב_חצבני_460"/>
      <w:r w:rsidRPr="00765BA4">
        <w:rPr>
          <w:rStyle w:val="TagStyle"/>
          <w:rtl/>
        </w:rPr>
        <w:t xml:space="preserve"> &lt;&lt; דובר &gt;&gt; </w:t>
      </w:r>
      <w:r>
        <w:rPr>
          <w:rtl/>
        </w:rPr>
        <w:t>אביב חצבני:</w:t>
      </w:r>
      <w:r w:rsidRPr="00765BA4">
        <w:rPr>
          <w:rStyle w:val="TagStyle"/>
          <w:rtl/>
        </w:rPr>
        <w:t xml:space="preserve"> &lt;&lt; דובר &gt;&gt;</w:t>
      </w:r>
      <w:r>
        <w:rPr>
          <w:rtl/>
        </w:rPr>
        <w:t xml:space="preserve">   </w:t>
      </w:r>
      <w:bookmarkEnd w:id="5926"/>
    </w:p>
    <w:p w14:paraId="3204BDEB" w14:textId="77777777" w:rsidR="00765BA4" w:rsidRDefault="00765BA4" w:rsidP="00765BA4">
      <w:pPr>
        <w:pStyle w:val="KeepWithNext"/>
        <w:rPr>
          <w:rtl/>
          <w:lang w:eastAsia="he-IL"/>
        </w:rPr>
      </w:pPr>
    </w:p>
    <w:p w14:paraId="29C79C7F" w14:textId="7F21F105" w:rsidR="00765BA4" w:rsidRDefault="00765BA4" w:rsidP="00765BA4">
      <w:pPr>
        <w:rPr>
          <w:rtl/>
          <w:lang w:eastAsia="he-IL"/>
        </w:rPr>
      </w:pPr>
      <w:bookmarkStart w:id="5927" w:name="_ETM_Q1_4374153"/>
      <w:bookmarkStart w:id="5928" w:name="_ETM_Q1_4374405"/>
      <w:bookmarkEnd w:id="5927"/>
      <w:bookmarkEnd w:id="5928"/>
      <w:r>
        <w:rPr>
          <w:rFonts w:hint="cs"/>
          <w:rtl/>
          <w:lang w:eastAsia="he-IL"/>
        </w:rPr>
        <w:t>אדונ</w:t>
      </w:r>
      <w:bookmarkStart w:id="5929" w:name="_ETM_Q1_4363155"/>
      <w:bookmarkStart w:id="5930" w:name="_ETM_Q1_4366655"/>
      <w:bookmarkStart w:id="5931" w:name="_ETM_Q1_4370152"/>
      <w:bookmarkEnd w:id="5929"/>
      <w:bookmarkEnd w:id="5930"/>
      <w:bookmarkEnd w:id="5931"/>
      <w:r>
        <w:rPr>
          <w:rFonts w:hint="cs"/>
          <w:rtl/>
          <w:lang w:eastAsia="he-IL"/>
        </w:rPr>
        <w:t>י,</w:t>
      </w:r>
      <w:bookmarkStart w:id="5932" w:name="_ETM_Q1_4375403"/>
      <w:bookmarkStart w:id="5933" w:name="_ETM_Q1_4375903"/>
      <w:bookmarkStart w:id="5934" w:name="_ETM_Q1_4372903"/>
      <w:bookmarkEnd w:id="5932"/>
      <w:bookmarkEnd w:id="5933"/>
      <w:bookmarkEnd w:id="5934"/>
      <w:r>
        <w:rPr>
          <w:rFonts w:hint="cs"/>
          <w:rtl/>
          <w:lang w:eastAsia="he-IL"/>
        </w:rPr>
        <w:t xml:space="preserve"> נשמח גם </w:t>
      </w:r>
      <w:bookmarkStart w:id="5935" w:name="_ETM_Q1_4375653"/>
      <w:bookmarkEnd w:id="5935"/>
      <w:r>
        <w:rPr>
          <w:rFonts w:hint="cs"/>
          <w:rtl/>
          <w:lang w:eastAsia="he-IL"/>
        </w:rPr>
        <w:t xml:space="preserve">להתייחס. </w:t>
      </w:r>
    </w:p>
    <w:p w14:paraId="3CA466ED" w14:textId="77777777" w:rsidR="00C05885" w:rsidRDefault="00C05885" w:rsidP="00C05885">
      <w:pPr>
        <w:rPr>
          <w:rtl/>
          <w:lang w:eastAsia="he-IL"/>
        </w:rPr>
      </w:pPr>
      <w:bookmarkStart w:id="5936" w:name="_ETM_Q1_4377156"/>
      <w:bookmarkStart w:id="5937" w:name="_ETM_Q1_4374653"/>
      <w:bookmarkStart w:id="5938" w:name="_ETM_Q1_4373154"/>
      <w:bookmarkStart w:id="5939" w:name="_ETM_Q1_4373403"/>
      <w:bookmarkStart w:id="5940" w:name="_ETM_Q1_4375904"/>
      <w:bookmarkEnd w:id="5936"/>
      <w:bookmarkEnd w:id="5937"/>
      <w:bookmarkEnd w:id="5938"/>
      <w:bookmarkEnd w:id="5939"/>
      <w:bookmarkEnd w:id="5940"/>
    </w:p>
    <w:p w14:paraId="3E74590F" w14:textId="70B28C59" w:rsidR="00C05885" w:rsidRDefault="00C05885" w:rsidP="00C05885">
      <w:pPr>
        <w:pStyle w:val="a4"/>
        <w:keepNext/>
        <w:rPr>
          <w:rtl/>
        </w:rPr>
      </w:pPr>
      <w:bookmarkStart w:id="5941" w:name="ET_speaker_יובל_ליפקין_2083"/>
      <w:r w:rsidRPr="00C05885">
        <w:rPr>
          <w:rStyle w:val="TagStyle"/>
          <w:rtl/>
        </w:rPr>
        <w:t xml:space="preserve"> &lt;&lt; דובר &gt;&gt; </w:t>
      </w:r>
      <w:r>
        <w:rPr>
          <w:rtl/>
        </w:rPr>
        <w:t>יובל ליפקין:</w:t>
      </w:r>
      <w:r w:rsidRPr="00C05885">
        <w:rPr>
          <w:rStyle w:val="TagStyle"/>
          <w:rtl/>
        </w:rPr>
        <w:t xml:space="preserve"> &lt;&lt; דובר &gt;&gt;</w:t>
      </w:r>
      <w:r>
        <w:rPr>
          <w:rtl/>
        </w:rPr>
        <w:t xml:space="preserve">   </w:t>
      </w:r>
      <w:bookmarkEnd w:id="5941"/>
    </w:p>
    <w:p w14:paraId="160A17EC" w14:textId="77777777" w:rsidR="00C05885" w:rsidRPr="00C05885" w:rsidRDefault="00C05885" w:rsidP="00C05885">
      <w:pPr>
        <w:rPr>
          <w:rtl/>
          <w:lang w:eastAsia="he-IL"/>
        </w:rPr>
      </w:pPr>
      <w:bookmarkStart w:id="5942" w:name="_ETM_Q1_4378154"/>
      <w:bookmarkStart w:id="5943" w:name="_ETM_Q1_4378654"/>
      <w:bookmarkStart w:id="5944" w:name="_ETM_Q1_4383656"/>
      <w:bookmarkEnd w:id="5942"/>
      <w:bookmarkEnd w:id="5943"/>
      <w:bookmarkEnd w:id="5944"/>
    </w:p>
    <w:p w14:paraId="627D0A19" w14:textId="4AAC5EB8" w:rsidR="00765BA4" w:rsidRDefault="00765BA4" w:rsidP="00765BA4">
      <w:pPr>
        <w:ind w:firstLine="0"/>
        <w:rPr>
          <w:rtl/>
          <w:lang w:eastAsia="he-IL"/>
        </w:rPr>
      </w:pPr>
      <w:r>
        <w:rPr>
          <w:rtl/>
          <w:lang w:eastAsia="he-IL"/>
        </w:rPr>
        <w:tab/>
      </w:r>
      <w:r>
        <w:rPr>
          <w:rFonts w:hint="cs"/>
          <w:rtl/>
          <w:lang w:eastAsia="he-IL"/>
        </w:rPr>
        <w:t xml:space="preserve">אדוני, אם </w:t>
      </w:r>
      <w:bookmarkStart w:id="5945" w:name="_ETM_Q1_4374654"/>
      <w:bookmarkEnd w:id="5945"/>
      <w:r>
        <w:rPr>
          <w:rFonts w:hint="cs"/>
          <w:rtl/>
          <w:lang w:eastAsia="he-IL"/>
        </w:rPr>
        <w:t>אפשר - - -</w:t>
      </w:r>
    </w:p>
    <w:p w14:paraId="7CF07CDF" w14:textId="77777777" w:rsidR="00765BA4" w:rsidRDefault="00765BA4" w:rsidP="00765BA4">
      <w:pPr>
        <w:ind w:firstLine="0"/>
        <w:rPr>
          <w:rtl/>
          <w:lang w:eastAsia="he-IL"/>
        </w:rPr>
      </w:pPr>
      <w:bookmarkStart w:id="5946" w:name="_ETM_Q1_4376156"/>
      <w:bookmarkEnd w:id="5946"/>
    </w:p>
    <w:p w14:paraId="053BB489" w14:textId="26667EF4" w:rsidR="00765BA4" w:rsidRDefault="00765BA4" w:rsidP="00765BA4">
      <w:pPr>
        <w:pStyle w:val="af6"/>
        <w:keepNext/>
        <w:rPr>
          <w:rtl/>
        </w:rPr>
      </w:pPr>
      <w:bookmarkStart w:id="5947" w:name="ET_yor_6447_456"/>
      <w:r w:rsidRPr="00765BA4">
        <w:rPr>
          <w:rStyle w:val="TagStyle"/>
          <w:rtl/>
        </w:rPr>
        <w:t xml:space="preserve"> &lt;&lt; יור &gt;&gt; </w:t>
      </w:r>
      <w:r>
        <w:rPr>
          <w:rtl/>
        </w:rPr>
        <w:t>היו"ר יונתן מישרקי:</w:t>
      </w:r>
      <w:r w:rsidRPr="00765BA4">
        <w:rPr>
          <w:rStyle w:val="TagStyle"/>
          <w:rtl/>
        </w:rPr>
        <w:t xml:space="preserve"> &lt;&lt; יור &gt;&gt;</w:t>
      </w:r>
      <w:r>
        <w:rPr>
          <w:rtl/>
        </w:rPr>
        <w:t xml:space="preserve">   </w:t>
      </w:r>
      <w:bookmarkEnd w:id="5947"/>
    </w:p>
    <w:p w14:paraId="5F0B5870" w14:textId="77777777" w:rsidR="00765BA4" w:rsidRDefault="00765BA4" w:rsidP="00765BA4">
      <w:pPr>
        <w:pStyle w:val="KeepWithNext"/>
        <w:rPr>
          <w:rtl/>
          <w:lang w:eastAsia="he-IL"/>
        </w:rPr>
      </w:pPr>
    </w:p>
    <w:p w14:paraId="4FDF4E59" w14:textId="7C26A215" w:rsidR="00765BA4" w:rsidRDefault="00765BA4" w:rsidP="00765BA4">
      <w:pPr>
        <w:rPr>
          <w:rtl/>
          <w:lang w:eastAsia="he-IL"/>
        </w:rPr>
      </w:pPr>
      <w:r>
        <w:rPr>
          <w:rFonts w:hint="cs"/>
          <w:rtl/>
          <w:lang w:eastAsia="he-IL"/>
        </w:rPr>
        <w:t>רגע. מה קרה?</w:t>
      </w:r>
      <w:bookmarkStart w:id="5948" w:name="_ETM_Q1_4376654"/>
      <w:bookmarkEnd w:id="5948"/>
      <w:r>
        <w:rPr>
          <w:rFonts w:hint="cs"/>
          <w:rtl/>
          <w:lang w:eastAsia="he-IL"/>
        </w:rPr>
        <w:t xml:space="preserve"> זה לא נושא רגיש</w:t>
      </w:r>
      <w:bookmarkStart w:id="5949" w:name="_ETM_Q1_4376404"/>
      <w:bookmarkEnd w:id="5949"/>
      <w:r>
        <w:rPr>
          <w:rFonts w:hint="cs"/>
          <w:rtl/>
          <w:lang w:eastAsia="he-IL"/>
        </w:rPr>
        <w:t>, למה אתם מגיבים ככה?</w:t>
      </w:r>
    </w:p>
    <w:p w14:paraId="41CD7CF9" w14:textId="77777777" w:rsidR="00765BA4" w:rsidRDefault="00765BA4" w:rsidP="00765BA4">
      <w:pPr>
        <w:rPr>
          <w:rtl/>
          <w:lang w:eastAsia="he-IL"/>
        </w:rPr>
      </w:pPr>
      <w:bookmarkStart w:id="5950" w:name="_ETM_Q1_4377905"/>
      <w:bookmarkStart w:id="5951" w:name="_ETM_Q1_4378152"/>
      <w:bookmarkStart w:id="5952" w:name="_ETM_Q1_4379155"/>
      <w:bookmarkEnd w:id="5950"/>
      <w:bookmarkEnd w:id="5951"/>
      <w:bookmarkEnd w:id="5952"/>
    </w:p>
    <w:p w14:paraId="4EBB1273" w14:textId="26C6D2C5" w:rsidR="00765BA4" w:rsidRDefault="00765BA4" w:rsidP="00765BA4">
      <w:pPr>
        <w:pStyle w:val="a4"/>
        <w:keepNext/>
        <w:rPr>
          <w:rtl/>
        </w:rPr>
      </w:pPr>
      <w:bookmarkStart w:id="5953" w:name="ET_speaker_עמיר_עופר_462"/>
      <w:r w:rsidRPr="00765BA4">
        <w:rPr>
          <w:rStyle w:val="TagStyle"/>
          <w:rtl/>
        </w:rPr>
        <w:t xml:space="preserve"> &lt;&lt; דובר &gt;&gt; </w:t>
      </w:r>
      <w:r>
        <w:rPr>
          <w:rtl/>
        </w:rPr>
        <w:t>עמיר עופר:</w:t>
      </w:r>
      <w:r w:rsidRPr="00765BA4">
        <w:rPr>
          <w:rStyle w:val="TagStyle"/>
          <w:rtl/>
        </w:rPr>
        <w:t xml:space="preserve"> &lt;&lt; דובר &gt;&gt;</w:t>
      </w:r>
      <w:r>
        <w:rPr>
          <w:rtl/>
        </w:rPr>
        <w:t xml:space="preserve">   </w:t>
      </w:r>
      <w:bookmarkEnd w:id="5953"/>
    </w:p>
    <w:p w14:paraId="46A64139" w14:textId="77777777" w:rsidR="00765BA4" w:rsidRDefault="00765BA4" w:rsidP="00765BA4">
      <w:pPr>
        <w:pStyle w:val="KeepWithNext"/>
        <w:rPr>
          <w:rtl/>
          <w:lang w:eastAsia="he-IL"/>
        </w:rPr>
      </w:pPr>
    </w:p>
    <w:p w14:paraId="2CEC9406" w14:textId="1A3CF65F" w:rsidR="00765BA4" w:rsidRPr="00C05885" w:rsidRDefault="00765BA4" w:rsidP="00765BA4">
      <w:pPr>
        <w:rPr>
          <w:rtl/>
          <w:lang w:eastAsia="he-IL"/>
        </w:rPr>
      </w:pPr>
      <w:bookmarkStart w:id="5954" w:name="_ETM_Q1_4380405"/>
      <w:bookmarkStart w:id="5955" w:name="_ETM_Q1_4377652"/>
      <w:bookmarkEnd w:id="5954"/>
      <w:bookmarkEnd w:id="5955"/>
      <w:r w:rsidRPr="00C05885">
        <w:rPr>
          <w:rFonts w:hint="cs"/>
          <w:rtl/>
          <w:lang w:eastAsia="he-IL"/>
        </w:rPr>
        <w:t>ז</w:t>
      </w:r>
      <w:bookmarkStart w:id="5956" w:name="_ETM_Q1_4377655"/>
      <w:bookmarkEnd w:id="5956"/>
      <w:r w:rsidRPr="00C05885">
        <w:rPr>
          <w:rFonts w:hint="cs"/>
          <w:rtl/>
          <w:lang w:eastAsia="he-IL"/>
        </w:rPr>
        <w:t>ה נושא רגיש מאוד.</w:t>
      </w:r>
      <w:bookmarkStart w:id="5957" w:name="_ETM_Q1_4378901"/>
      <w:bookmarkEnd w:id="5957"/>
    </w:p>
    <w:p w14:paraId="4FFE2F8E" w14:textId="77777777" w:rsidR="00C05885" w:rsidRPr="00C05885" w:rsidRDefault="00C05885" w:rsidP="00765BA4">
      <w:pPr>
        <w:rPr>
          <w:rtl/>
          <w:lang w:eastAsia="he-IL"/>
        </w:rPr>
      </w:pPr>
      <w:bookmarkStart w:id="5958" w:name="_ETM_Q1_4379151"/>
      <w:bookmarkStart w:id="5959" w:name="_ETM_Q1_4388153"/>
      <w:bookmarkStart w:id="5960" w:name="_ETM_Q1_4383403"/>
      <w:bookmarkStart w:id="5961" w:name="_ETM_Q1_4380653"/>
      <w:bookmarkStart w:id="5962" w:name="_ETM_Q1_4379403"/>
      <w:bookmarkStart w:id="5963" w:name="_ETM_Q1_4377903"/>
      <w:bookmarkStart w:id="5964" w:name="_ETM_Q1_4377653"/>
      <w:bookmarkStart w:id="5965" w:name="_ETM_Q1_4379653"/>
      <w:bookmarkStart w:id="5966" w:name="_ETM_Q1_4379652"/>
      <w:bookmarkEnd w:id="5958"/>
      <w:bookmarkEnd w:id="5959"/>
      <w:bookmarkEnd w:id="5960"/>
      <w:bookmarkEnd w:id="5961"/>
      <w:bookmarkEnd w:id="5962"/>
      <w:bookmarkEnd w:id="5963"/>
      <w:bookmarkEnd w:id="5964"/>
      <w:bookmarkEnd w:id="5965"/>
      <w:bookmarkEnd w:id="5966"/>
    </w:p>
    <w:p w14:paraId="11B19420" w14:textId="3579C415" w:rsidR="00C05885" w:rsidRPr="00C05885" w:rsidRDefault="00C05885" w:rsidP="00C05885">
      <w:pPr>
        <w:pStyle w:val="a4"/>
        <w:keepNext/>
        <w:rPr>
          <w:rtl/>
        </w:rPr>
      </w:pPr>
      <w:bookmarkStart w:id="5967" w:name="ET_speaker_אביב_חצבני_2085"/>
      <w:r w:rsidRPr="00C05885">
        <w:rPr>
          <w:rStyle w:val="TagStyle"/>
          <w:rtl/>
        </w:rPr>
        <w:t xml:space="preserve"> &lt;&lt; דובר &gt;&gt; </w:t>
      </w:r>
      <w:r w:rsidRPr="00C05885">
        <w:rPr>
          <w:rtl/>
        </w:rPr>
        <w:t>אביב חצבני:</w:t>
      </w:r>
      <w:r w:rsidRPr="00C05885">
        <w:rPr>
          <w:rStyle w:val="TagStyle"/>
          <w:rtl/>
        </w:rPr>
        <w:t xml:space="preserve"> &lt;&lt; דובר &gt;&gt;</w:t>
      </w:r>
      <w:r w:rsidRPr="00C05885">
        <w:rPr>
          <w:rtl/>
        </w:rPr>
        <w:t xml:space="preserve">   </w:t>
      </w:r>
      <w:bookmarkEnd w:id="5967"/>
    </w:p>
    <w:p w14:paraId="72957E05" w14:textId="77777777" w:rsidR="00C05885" w:rsidRPr="00C05885" w:rsidRDefault="00C05885" w:rsidP="00C05885">
      <w:pPr>
        <w:pStyle w:val="KeepWithNext"/>
        <w:rPr>
          <w:rtl/>
          <w:lang w:eastAsia="he-IL"/>
        </w:rPr>
      </w:pPr>
    </w:p>
    <w:p w14:paraId="6A1BBCB7" w14:textId="6CD02C7B" w:rsidR="00C05885" w:rsidRDefault="00C05885" w:rsidP="00C05885">
      <w:pPr>
        <w:rPr>
          <w:rtl/>
          <w:lang w:eastAsia="he-IL"/>
        </w:rPr>
      </w:pPr>
      <w:bookmarkStart w:id="5968" w:name="_ETM_Q1_4381902"/>
      <w:bookmarkStart w:id="5969" w:name="_ETM_Q1_4379402"/>
      <w:bookmarkEnd w:id="5968"/>
      <w:bookmarkEnd w:id="5969"/>
      <w:r w:rsidRPr="00C05885">
        <w:rPr>
          <w:rFonts w:hint="cs"/>
          <w:rtl/>
          <w:lang w:eastAsia="he-IL"/>
        </w:rPr>
        <w:t xml:space="preserve">הוא מאוד רגיש. </w:t>
      </w:r>
      <w:bookmarkStart w:id="5970" w:name="_ETM_Q1_4382152"/>
      <w:bookmarkEnd w:id="5970"/>
    </w:p>
    <w:p w14:paraId="080BB631" w14:textId="77777777" w:rsidR="00C05885" w:rsidRPr="00C05885" w:rsidRDefault="00C05885" w:rsidP="00C05885">
      <w:pPr>
        <w:rPr>
          <w:rtl/>
          <w:lang w:eastAsia="he-IL"/>
        </w:rPr>
      </w:pPr>
      <w:bookmarkStart w:id="5971" w:name="_ETM_Q1_4388653"/>
      <w:bookmarkStart w:id="5972" w:name="_ETM_Q1_4388903"/>
      <w:bookmarkEnd w:id="5971"/>
      <w:bookmarkEnd w:id="5972"/>
    </w:p>
    <w:p w14:paraId="302F1E64" w14:textId="1CFE90AB" w:rsidR="00C05885" w:rsidRDefault="00C05885" w:rsidP="00C05885">
      <w:pPr>
        <w:pStyle w:val="a4"/>
        <w:keepNext/>
        <w:rPr>
          <w:rStyle w:val="TagStyle"/>
          <w:rtl/>
        </w:rPr>
      </w:pPr>
      <w:bookmarkStart w:id="5973" w:name="ET_speaker_יובל_ליפקין_2084"/>
      <w:r w:rsidRPr="00C05885">
        <w:rPr>
          <w:rStyle w:val="TagStyle"/>
          <w:rtl/>
        </w:rPr>
        <w:t xml:space="preserve"> &lt;&lt; דובר &gt;&gt; </w:t>
      </w:r>
      <w:bookmarkEnd w:id="5973"/>
      <w:r>
        <w:rPr>
          <w:rStyle w:val="TagStyle"/>
          <w:rFonts w:hint="cs"/>
          <w:rtl/>
        </w:rPr>
        <w:t>יגדנ</w:t>
      </w:r>
    </w:p>
    <w:p w14:paraId="296A4C14" w14:textId="77777777" w:rsidR="00C05885" w:rsidRDefault="00C05885" w:rsidP="00C05885">
      <w:pPr>
        <w:rPr>
          <w:rStyle w:val="TagStyle"/>
          <w:rFonts w:ascii="David" w:hAnsi="David"/>
          <w:u w:val="single"/>
          <w:rtl/>
          <w:lang w:eastAsia="he-IL"/>
        </w:rPr>
      </w:pPr>
      <w:bookmarkStart w:id="5974" w:name="_ETM_Q1_4393403"/>
      <w:bookmarkStart w:id="5975" w:name="_ETM_Q1_4393653"/>
      <w:bookmarkStart w:id="5976" w:name="_ETM_Q1_4391153"/>
      <w:bookmarkStart w:id="5977" w:name="_ETM_Q1_4381903"/>
      <w:bookmarkStart w:id="5978" w:name="_ETM_Q1_4382153"/>
      <w:bookmarkStart w:id="5979" w:name="_ETM_Q1_4379656"/>
      <w:bookmarkEnd w:id="5974"/>
      <w:bookmarkEnd w:id="5975"/>
      <w:bookmarkEnd w:id="5976"/>
      <w:bookmarkEnd w:id="5977"/>
      <w:bookmarkEnd w:id="5978"/>
      <w:bookmarkEnd w:id="5979"/>
    </w:p>
    <w:p w14:paraId="77F45405" w14:textId="59D4CCD9" w:rsidR="00C05885" w:rsidRDefault="00C05885" w:rsidP="00C05885">
      <w:pPr>
        <w:pStyle w:val="a4"/>
        <w:keepNext/>
        <w:rPr>
          <w:rtl/>
        </w:rPr>
      </w:pPr>
      <w:bookmarkStart w:id="5980" w:name="ET_speaker_יגאל_דנינו_2086"/>
      <w:r w:rsidRPr="00C05885">
        <w:rPr>
          <w:rStyle w:val="TagStyle"/>
          <w:rtl/>
        </w:rPr>
        <w:t xml:space="preserve"> &lt;&lt; דובר &gt;&gt; </w:t>
      </w:r>
      <w:r>
        <w:rPr>
          <w:rtl/>
        </w:rPr>
        <w:t>יגאל דנינו:</w:t>
      </w:r>
      <w:r w:rsidRPr="00C05885">
        <w:rPr>
          <w:rStyle w:val="TagStyle"/>
          <w:rtl/>
        </w:rPr>
        <w:t xml:space="preserve"> &lt;&lt; דובר &gt;&gt;</w:t>
      </w:r>
      <w:r>
        <w:rPr>
          <w:rtl/>
        </w:rPr>
        <w:t xml:space="preserve">   </w:t>
      </w:r>
      <w:bookmarkEnd w:id="5980"/>
    </w:p>
    <w:p w14:paraId="27F849C8" w14:textId="77777777" w:rsidR="00C05885" w:rsidRPr="00C05885" w:rsidRDefault="00C05885" w:rsidP="00C05885">
      <w:pPr>
        <w:rPr>
          <w:lang w:eastAsia="he-IL"/>
        </w:rPr>
      </w:pPr>
      <w:bookmarkStart w:id="5981" w:name="_ETM_Q1_4394403"/>
      <w:bookmarkStart w:id="5982" w:name="_ETM_Q1_4394653"/>
      <w:bookmarkStart w:id="5983" w:name="_ETM_Q1_4386903"/>
      <w:bookmarkEnd w:id="5981"/>
      <w:bookmarkEnd w:id="5982"/>
      <w:bookmarkEnd w:id="5983"/>
    </w:p>
    <w:p w14:paraId="5E6E42AF" w14:textId="28656F97" w:rsidR="00765BA4" w:rsidRPr="00C05885" w:rsidRDefault="00765BA4" w:rsidP="00765BA4">
      <w:pPr>
        <w:rPr>
          <w:rtl/>
          <w:lang w:eastAsia="he-IL"/>
        </w:rPr>
      </w:pPr>
      <w:bookmarkStart w:id="5984" w:name="_ETM_Q1_4379401"/>
      <w:bookmarkEnd w:id="5984"/>
      <w:r w:rsidRPr="00C05885">
        <w:rPr>
          <w:rFonts w:hint="cs"/>
          <w:rtl/>
          <w:lang w:eastAsia="he-IL"/>
        </w:rPr>
        <w:t xml:space="preserve">זה </w:t>
      </w:r>
      <w:bookmarkStart w:id="5985" w:name="_ETM_Q1_4380151"/>
      <w:bookmarkEnd w:id="5985"/>
      <w:r w:rsidRPr="00C05885">
        <w:rPr>
          <w:rFonts w:hint="cs"/>
          <w:rtl/>
          <w:lang w:eastAsia="he-IL"/>
        </w:rPr>
        <w:t xml:space="preserve">רגיש מאוד, אדוני. </w:t>
      </w:r>
      <w:bookmarkStart w:id="5986" w:name="_ETM_Q1_4380402"/>
      <w:bookmarkEnd w:id="5986"/>
    </w:p>
    <w:p w14:paraId="3207BFE0" w14:textId="77777777" w:rsidR="00765BA4" w:rsidRPr="00C05885" w:rsidRDefault="00765BA4" w:rsidP="00765BA4">
      <w:pPr>
        <w:rPr>
          <w:rtl/>
          <w:lang w:eastAsia="he-IL"/>
        </w:rPr>
      </w:pPr>
      <w:bookmarkStart w:id="5987" w:name="_ETM_Q1_4380902"/>
      <w:bookmarkEnd w:id="5987"/>
    </w:p>
    <w:p w14:paraId="610598FA" w14:textId="5FA684DC" w:rsidR="00765BA4" w:rsidRPr="00C05885" w:rsidRDefault="00765BA4" w:rsidP="00765BA4">
      <w:pPr>
        <w:pStyle w:val="a4"/>
        <w:keepNext/>
        <w:rPr>
          <w:rtl/>
        </w:rPr>
      </w:pPr>
      <w:bookmarkStart w:id="5988" w:name="ET_speaker_אביב_חצבני_463"/>
      <w:r w:rsidRPr="00C05885">
        <w:rPr>
          <w:rStyle w:val="TagStyle"/>
          <w:rtl/>
        </w:rPr>
        <w:t xml:space="preserve"> &lt;&lt; דובר &gt;&gt; </w:t>
      </w:r>
      <w:r w:rsidRPr="00C05885">
        <w:rPr>
          <w:rtl/>
        </w:rPr>
        <w:t>אביב חצבני:</w:t>
      </w:r>
      <w:r w:rsidRPr="00C05885">
        <w:rPr>
          <w:rStyle w:val="TagStyle"/>
          <w:rtl/>
        </w:rPr>
        <w:t xml:space="preserve"> &lt;&lt; דובר &gt;&gt;</w:t>
      </w:r>
      <w:r w:rsidRPr="00C05885">
        <w:rPr>
          <w:rtl/>
        </w:rPr>
        <w:t xml:space="preserve">   </w:t>
      </w:r>
      <w:bookmarkEnd w:id="5988"/>
    </w:p>
    <w:p w14:paraId="2703C00B" w14:textId="77777777" w:rsidR="00765BA4" w:rsidRPr="00C05885" w:rsidRDefault="00765BA4" w:rsidP="00765BA4">
      <w:pPr>
        <w:rPr>
          <w:rtl/>
          <w:lang w:eastAsia="he-IL"/>
        </w:rPr>
      </w:pPr>
      <w:bookmarkStart w:id="5989" w:name="_ETM_Q1_4382403"/>
      <w:bookmarkStart w:id="5990" w:name="_ETM_Q1_4379903"/>
      <w:bookmarkEnd w:id="5989"/>
      <w:bookmarkEnd w:id="5990"/>
    </w:p>
    <w:p w14:paraId="1B475E17" w14:textId="1CC45F2A" w:rsidR="00765BA4" w:rsidRPr="00765BA4" w:rsidRDefault="00765BA4" w:rsidP="00765BA4">
      <w:pPr>
        <w:rPr>
          <w:rtl/>
          <w:lang w:eastAsia="he-IL"/>
        </w:rPr>
      </w:pPr>
      <w:bookmarkStart w:id="5991" w:name="_ETM_Q1_4380652"/>
      <w:bookmarkEnd w:id="5991"/>
      <w:r w:rsidRPr="00C05885">
        <w:rPr>
          <w:rFonts w:hint="cs"/>
          <w:rtl/>
          <w:lang w:eastAsia="he-IL"/>
        </w:rPr>
        <w:t>הכול רגיש, אנחנו אנשים רגישים.</w:t>
      </w:r>
      <w:bookmarkStart w:id="5992" w:name="_ETM_Q1_4382902"/>
      <w:bookmarkStart w:id="5993" w:name="_ETM_Q1_4380153"/>
      <w:bookmarkStart w:id="5994" w:name="_ETM_Q1_4377906"/>
      <w:bookmarkStart w:id="5995" w:name="_ETM_Q1_4385405"/>
      <w:bookmarkStart w:id="5996" w:name="_ETM_Q1_4382651"/>
      <w:bookmarkEnd w:id="5992"/>
      <w:bookmarkEnd w:id="5993"/>
      <w:bookmarkEnd w:id="5994"/>
      <w:bookmarkEnd w:id="5995"/>
      <w:bookmarkEnd w:id="5996"/>
    </w:p>
    <w:p w14:paraId="78D1E120" w14:textId="2DDC97C0" w:rsidR="00765BA4" w:rsidRDefault="00765BA4" w:rsidP="00765BA4">
      <w:pPr>
        <w:ind w:firstLine="0"/>
        <w:rPr>
          <w:rtl/>
          <w:lang w:eastAsia="he-IL"/>
        </w:rPr>
      </w:pPr>
      <w:bookmarkStart w:id="5997" w:name="_ETM_Q1_4378402"/>
      <w:bookmarkStart w:id="5998" w:name="_ETM_Q1_4378652"/>
      <w:bookmarkStart w:id="5999" w:name="_ETM_Q1_4376902"/>
      <w:bookmarkEnd w:id="5997"/>
      <w:bookmarkEnd w:id="5998"/>
      <w:bookmarkEnd w:id="5999"/>
    </w:p>
    <w:p w14:paraId="144FB58E" w14:textId="631A9727" w:rsidR="00765BA4" w:rsidRDefault="00765BA4" w:rsidP="00765BA4">
      <w:pPr>
        <w:pStyle w:val="af6"/>
        <w:keepNext/>
        <w:rPr>
          <w:rtl/>
        </w:rPr>
      </w:pPr>
      <w:bookmarkStart w:id="6000" w:name="ET_yor_6447_464"/>
      <w:r w:rsidRPr="00765BA4">
        <w:rPr>
          <w:rStyle w:val="TagStyle"/>
          <w:rtl/>
        </w:rPr>
        <w:t xml:space="preserve"> &lt;&lt; יור &gt;&gt; </w:t>
      </w:r>
      <w:r>
        <w:rPr>
          <w:rtl/>
        </w:rPr>
        <w:t>היו"ר יונתן מישרקי:</w:t>
      </w:r>
      <w:r w:rsidRPr="00765BA4">
        <w:rPr>
          <w:rStyle w:val="TagStyle"/>
          <w:rtl/>
        </w:rPr>
        <w:t xml:space="preserve"> &lt;&lt; יור &gt;&gt;</w:t>
      </w:r>
      <w:r>
        <w:rPr>
          <w:rtl/>
        </w:rPr>
        <w:t xml:space="preserve">   </w:t>
      </w:r>
      <w:bookmarkEnd w:id="6000"/>
    </w:p>
    <w:p w14:paraId="577AE802" w14:textId="77777777" w:rsidR="00765BA4" w:rsidRDefault="00765BA4" w:rsidP="00765BA4">
      <w:pPr>
        <w:pStyle w:val="KeepWithNext"/>
        <w:rPr>
          <w:rtl/>
          <w:lang w:eastAsia="he-IL"/>
        </w:rPr>
      </w:pPr>
    </w:p>
    <w:p w14:paraId="48755D1A" w14:textId="4BDEC745" w:rsidR="00765BA4" w:rsidRDefault="00765BA4" w:rsidP="00765BA4">
      <w:pPr>
        <w:rPr>
          <w:rtl/>
          <w:lang w:eastAsia="he-IL"/>
        </w:rPr>
      </w:pPr>
      <w:bookmarkStart w:id="6001" w:name="_ETM_Q1_4379651"/>
      <w:bookmarkEnd w:id="6001"/>
      <w:r>
        <w:rPr>
          <w:rFonts w:hint="cs"/>
          <w:rtl/>
          <w:lang w:eastAsia="he-IL"/>
        </w:rPr>
        <w:t xml:space="preserve">טוב שאתם </w:t>
      </w:r>
      <w:bookmarkStart w:id="6002" w:name="_ETM_Q1_4381406"/>
      <w:bookmarkEnd w:id="6002"/>
      <w:r>
        <w:rPr>
          <w:rFonts w:hint="cs"/>
          <w:rtl/>
          <w:lang w:eastAsia="he-IL"/>
        </w:rPr>
        <w:t xml:space="preserve">אומרים לי, בסדר גמור. </w:t>
      </w:r>
      <w:bookmarkStart w:id="6003" w:name="_ETM_Q1_4383156"/>
      <w:bookmarkEnd w:id="6003"/>
    </w:p>
    <w:p w14:paraId="42165A74" w14:textId="77777777" w:rsidR="00765BA4" w:rsidRDefault="00765BA4" w:rsidP="00765BA4">
      <w:pPr>
        <w:rPr>
          <w:rtl/>
          <w:lang w:eastAsia="he-IL"/>
        </w:rPr>
      </w:pPr>
      <w:bookmarkStart w:id="6004" w:name="_ETM_Q1_4384903"/>
      <w:bookmarkStart w:id="6005" w:name="_ETM_Q1_4385155"/>
      <w:bookmarkStart w:id="6006" w:name="_ETM_Q1_4385654"/>
      <w:bookmarkStart w:id="6007" w:name="_ETM_Q1_4384654"/>
      <w:bookmarkEnd w:id="6004"/>
      <w:bookmarkEnd w:id="6005"/>
      <w:bookmarkEnd w:id="6006"/>
      <w:bookmarkEnd w:id="6007"/>
    </w:p>
    <w:p w14:paraId="7AC0B56E" w14:textId="1BCAF49E" w:rsidR="00765BA4" w:rsidRDefault="00765BA4" w:rsidP="00765BA4">
      <w:pPr>
        <w:pStyle w:val="a4"/>
        <w:keepNext/>
        <w:rPr>
          <w:rtl/>
        </w:rPr>
      </w:pPr>
      <w:bookmarkStart w:id="6008" w:name="ET_speaker_פנינה_אורן_שני_דור_466"/>
      <w:r w:rsidRPr="00765BA4">
        <w:rPr>
          <w:rStyle w:val="TagStyle"/>
          <w:rtl/>
        </w:rPr>
        <w:t xml:space="preserve"> &lt;&lt; דובר &gt;&gt; </w:t>
      </w:r>
      <w:r w:rsidR="00F42C12">
        <w:rPr>
          <w:rtl/>
        </w:rPr>
        <w:t>פנינה אורן שנידור</w:t>
      </w:r>
      <w:r>
        <w:rPr>
          <w:rtl/>
        </w:rPr>
        <w:t>:</w:t>
      </w:r>
      <w:r w:rsidRPr="00765BA4">
        <w:rPr>
          <w:rStyle w:val="TagStyle"/>
          <w:rtl/>
        </w:rPr>
        <w:t xml:space="preserve"> &lt;&lt; דובר &gt;&gt;</w:t>
      </w:r>
      <w:r>
        <w:rPr>
          <w:rtl/>
        </w:rPr>
        <w:t xml:space="preserve">   </w:t>
      </w:r>
      <w:bookmarkEnd w:id="6008"/>
    </w:p>
    <w:p w14:paraId="08ACF429" w14:textId="77777777" w:rsidR="00765BA4" w:rsidRDefault="00765BA4" w:rsidP="00765BA4">
      <w:pPr>
        <w:pStyle w:val="KeepWithNext"/>
        <w:rPr>
          <w:rtl/>
          <w:lang w:eastAsia="he-IL"/>
        </w:rPr>
      </w:pPr>
    </w:p>
    <w:p w14:paraId="6C815B53" w14:textId="5A13E42A" w:rsidR="00765BA4" w:rsidRDefault="00765BA4" w:rsidP="00765BA4">
      <w:pPr>
        <w:rPr>
          <w:rtl/>
          <w:lang w:eastAsia="he-IL"/>
        </w:rPr>
      </w:pPr>
      <w:bookmarkStart w:id="6009" w:name="_ETM_Q1_4386154"/>
      <w:bookmarkEnd w:id="6009"/>
      <w:r>
        <w:rPr>
          <w:rFonts w:hint="cs"/>
          <w:rtl/>
          <w:lang w:eastAsia="he-IL"/>
        </w:rPr>
        <w:t xml:space="preserve">רגע, עוד לא </w:t>
      </w:r>
      <w:bookmarkStart w:id="6010" w:name="_ETM_Q1_4388904"/>
      <w:bookmarkEnd w:id="6010"/>
      <w:r>
        <w:rPr>
          <w:rFonts w:hint="cs"/>
          <w:rtl/>
          <w:lang w:eastAsia="he-IL"/>
        </w:rPr>
        <w:t>סיימ</w:t>
      </w:r>
      <w:bookmarkStart w:id="6011" w:name="_ETM_Q1_4387654"/>
      <w:bookmarkEnd w:id="6011"/>
      <w:r>
        <w:rPr>
          <w:rFonts w:hint="cs"/>
          <w:rtl/>
          <w:lang w:eastAsia="he-IL"/>
        </w:rPr>
        <w:t>תי.</w:t>
      </w:r>
    </w:p>
    <w:p w14:paraId="4E387CF6" w14:textId="77777777" w:rsidR="00765BA4" w:rsidRPr="00765BA4" w:rsidRDefault="00765BA4" w:rsidP="00765BA4">
      <w:pPr>
        <w:rPr>
          <w:rtl/>
          <w:lang w:eastAsia="he-IL"/>
        </w:rPr>
      </w:pPr>
      <w:bookmarkStart w:id="6012" w:name="_ETM_Q1_4388401"/>
      <w:bookmarkStart w:id="6013" w:name="_ETM_Q1_4388656"/>
      <w:bookmarkStart w:id="6014" w:name="_ETM_Q1_4385656"/>
      <w:bookmarkEnd w:id="6012"/>
      <w:bookmarkEnd w:id="6013"/>
      <w:bookmarkEnd w:id="6014"/>
    </w:p>
    <w:p w14:paraId="06C339AD" w14:textId="1A8CA00B" w:rsidR="00765BA4" w:rsidRDefault="00765BA4" w:rsidP="00765BA4">
      <w:pPr>
        <w:pStyle w:val="a4"/>
        <w:keepNext/>
        <w:rPr>
          <w:rtl/>
        </w:rPr>
      </w:pPr>
      <w:bookmarkStart w:id="6015" w:name="ET_speaker_רוית_ארבל_465"/>
      <w:r w:rsidRPr="00765BA4">
        <w:rPr>
          <w:rStyle w:val="TagStyle"/>
          <w:rtl/>
        </w:rPr>
        <w:t xml:space="preserve"> &lt;&lt; דובר &gt;&gt; </w:t>
      </w:r>
      <w:r>
        <w:rPr>
          <w:rtl/>
        </w:rPr>
        <w:t>רוית ארבל:</w:t>
      </w:r>
      <w:r w:rsidRPr="00765BA4">
        <w:rPr>
          <w:rStyle w:val="TagStyle"/>
          <w:rtl/>
        </w:rPr>
        <w:t xml:space="preserve"> &lt;&lt; דובר &gt;&gt;</w:t>
      </w:r>
      <w:r>
        <w:rPr>
          <w:rtl/>
        </w:rPr>
        <w:t xml:space="preserve">   </w:t>
      </w:r>
      <w:bookmarkEnd w:id="6015"/>
    </w:p>
    <w:p w14:paraId="2CBC71A0" w14:textId="77777777" w:rsidR="00765BA4" w:rsidRDefault="00765BA4" w:rsidP="00765BA4">
      <w:pPr>
        <w:pStyle w:val="KeepWithNext"/>
        <w:rPr>
          <w:rtl/>
          <w:lang w:eastAsia="he-IL"/>
        </w:rPr>
      </w:pPr>
    </w:p>
    <w:p w14:paraId="5CBAAA89" w14:textId="77777777" w:rsidR="00765BA4" w:rsidRDefault="00765BA4" w:rsidP="00765BA4">
      <w:pPr>
        <w:rPr>
          <w:rtl/>
          <w:lang w:eastAsia="he-IL"/>
        </w:rPr>
      </w:pPr>
      <w:bookmarkStart w:id="6016" w:name="_ETM_Q1_4384404"/>
      <w:bookmarkStart w:id="6017" w:name="_ETM_Q1_4381404"/>
      <w:bookmarkEnd w:id="6016"/>
      <w:bookmarkEnd w:id="6017"/>
      <w:r>
        <w:rPr>
          <w:rFonts w:hint="cs"/>
          <w:rtl/>
          <w:lang w:eastAsia="he-IL"/>
        </w:rPr>
        <w:t>יש שני</w:t>
      </w:r>
      <w:bookmarkStart w:id="6018" w:name="_ETM_Q1_4387901"/>
      <w:bookmarkEnd w:id="6018"/>
      <w:r>
        <w:rPr>
          <w:rFonts w:hint="cs"/>
          <w:rtl/>
          <w:lang w:eastAsia="he-IL"/>
        </w:rPr>
        <w:t xml:space="preserve"> סעיפים, אחד - - -</w:t>
      </w:r>
    </w:p>
    <w:p w14:paraId="232644B9" w14:textId="77777777" w:rsidR="00C05885" w:rsidRDefault="00C05885" w:rsidP="00765BA4">
      <w:pPr>
        <w:rPr>
          <w:rtl/>
          <w:lang w:eastAsia="he-IL"/>
        </w:rPr>
      </w:pPr>
      <w:bookmarkStart w:id="6019" w:name="_ETM_Q1_4388905"/>
      <w:bookmarkStart w:id="6020" w:name="_ETM_Q1_4390405"/>
      <w:bookmarkStart w:id="6021" w:name="_ETM_Q1_4388405"/>
      <w:bookmarkStart w:id="6022" w:name="_ETM_Q1_4393154"/>
      <w:bookmarkStart w:id="6023" w:name="_ETM_Q1_4391405"/>
      <w:bookmarkStart w:id="6024" w:name="_ETM_Q1_4389655"/>
      <w:bookmarkStart w:id="6025" w:name="_ETM_Q1_4387404"/>
      <w:bookmarkStart w:id="6026" w:name="_ETM_Q1_4405904"/>
      <w:bookmarkStart w:id="6027" w:name="_ETM_Q1_4385404"/>
      <w:bookmarkStart w:id="6028" w:name="_ETM_Q1_4386404"/>
      <w:bookmarkStart w:id="6029" w:name="_ETM_Q1_4385153"/>
      <w:bookmarkStart w:id="6030" w:name="_ETM_Q1_4383653"/>
      <w:bookmarkEnd w:id="6019"/>
      <w:bookmarkEnd w:id="6020"/>
      <w:bookmarkEnd w:id="6021"/>
      <w:bookmarkEnd w:id="6022"/>
      <w:bookmarkEnd w:id="6023"/>
      <w:bookmarkEnd w:id="6024"/>
      <w:bookmarkEnd w:id="6025"/>
      <w:bookmarkEnd w:id="6026"/>
      <w:bookmarkEnd w:id="6027"/>
      <w:bookmarkEnd w:id="6028"/>
      <w:bookmarkEnd w:id="6029"/>
      <w:bookmarkEnd w:id="6030"/>
    </w:p>
    <w:p w14:paraId="15E75261" w14:textId="23A0223A" w:rsidR="00C05885" w:rsidRDefault="00C05885" w:rsidP="00C05885">
      <w:pPr>
        <w:pStyle w:val="af6"/>
        <w:keepNext/>
        <w:rPr>
          <w:rtl/>
        </w:rPr>
      </w:pPr>
      <w:bookmarkStart w:id="6031" w:name="ET_yor_6447_2087"/>
      <w:r w:rsidRPr="00C05885">
        <w:rPr>
          <w:rStyle w:val="TagStyle"/>
          <w:rtl/>
        </w:rPr>
        <w:t xml:space="preserve"> &lt;&lt; יור &gt;&gt; </w:t>
      </w:r>
      <w:r>
        <w:rPr>
          <w:rtl/>
        </w:rPr>
        <w:t>היו"ר יונתן מישרקי:</w:t>
      </w:r>
      <w:r w:rsidRPr="00C05885">
        <w:rPr>
          <w:rStyle w:val="TagStyle"/>
          <w:rtl/>
        </w:rPr>
        <w:t xml:space="preserve"> &lt;&lt; יור &gt;&gt;</w:t>
      </w:r>
      <w:r>
        <w:rPr>
          <w:rtl/>
        </w:rPr>
        <w:t xml:space="preserve">   </w:t>
      </w:r>
      <w:bookmarkEnd w:id="6031"/>
    </w:p>
    <w:p w14:paraId="29B66E48" w14:textId="77777777" w:rsidR="00C05885" w:rsidRDefault="00C05885" w:rsidP="00C05885">
      <w:pPr>
        <w:pStyle w:val="KeepWithNext"/>
        <w:rPr>
          <w:rtl/>
          <w:lang w:eastAsia="he-IL"/>
        </w:rPr>
      </w:pPr>
    </w:p>
    <w:p w14:paraId="6C8B4DF7" w14:textId="38761C58" w:rsidR="00C05885" w:rsidRDefault="00C05885" w:rsidP="00C05885">
      <w:pPr>
        <w:rPr>
          <w:rtl/>
          <w:lang w:eastAsia="he-IL"/>
        </w:rPr>
      </w:pPr>
      <w:bookmarkStart w:id="6032" w:name="_ETM_Q1_4385903"/>
      <w:bookmarkEnd w:id="6032"/>
      <w:r>
        <w:rPr>
          <w:rFonts w:hint="cs"/>
          <w:rtl/>
          <w:lang w:eastAsia="he-IL"/>
        </w:rPr>
        <w:t>אני אתן לך. רוית, שנ</w:t>
      </w:r>
      <w:bookmarkStart w:id="6033" w:name="_ETM_Q1_4392403"/>
      <w:bookmarkEnd w:id="6033"/>
      <w:r>
        <w:rPr>
          <w:rFonts w:hint="cs"/>
          <w:rtl/>
          <w:lang w:eastAsia="he-IL"/>
        </w:rPr>
        <w:t xml:space="preserve">ייה. </w:t>
      </w:r>
      <w:bookmarkStart w:id="6034" w:name="_ETM_Q1_4390903"/>
      <w:bookmarkEnd w:id="6034"/>
    </w:p>
    <w:p w14:paraId="432CF8D2" w14:textId="77777777" w:rsidR="00C05885" w:rsidRDefault="00C05885" w:rsidP="00C05885">
      <w:pPr>
        <w:rPr>
          <w:rtl/>
          <w:lang w:eastAsia="he-IL"/>
        </w:rPr>
      </w:pPr>
      <w:bookmarkStart w:id="6035" w:name="_ETM_Q1_4391403"/>
      <w:bookmarkStart w:id="6036" w:name="_ETM_Q1_4391903"/>
      <w:bookmarkStart w:id="6037" w:name="_ETM_Q1_4389153"/>
      <w:bookmarkStart w:id="6038" w:name="_ETM_Q1_4392153"/>
      <w:bookmarkEnd w:id="6035"/>
      <w:bookmarkEnd w:id="6036"/>
      <w:bookmarkEnd w:id="6037"/>
      <w:bookmarkEnd w:id="6038"/>
    </w:p>
    <w:p w14:paraId="07372BBE" w14:textId="392BDB36" w:rsidR="00C05885" w:rsidRPr="00C05885" w:rsidRDefault="00C05885" w:rsidP="00C05885">
      <w:pPr>
        <w:pStyle w:val="a4"/>
        <w:keepNext/>
        <w:rPr>
          <w:rtl/>
        </w:rPr>
      </w:pPr>
      <w:bookmarkStart w:id="6039" w:name="ET_speaker_יגאל_דנינו_2088"/>
      <w:r w:rsidRPr="00C05885">
        <w:rPr>
          <w:rStyle w:val="TagStyle"/>
          <w:rtl/>
        </w:rPr>
        <w:t xml:space="preserve"> &lt;&lt; דובר &gt;&gt; </w:t>
      </w:r>
      <w:r w:rsidRPr="00C05885">
        <w:rPr>
          <w:rtl/>
        </w:rPr>
        <w:t>יגאל דנינו:</w:t>
      </w:r>
      <w:r w:rsidRPr="00C05885">
        <w:rPr>
          <w:rStyle w:val="TagStyle"/>
          <w:rtl/>
        </w:rPr>
        <w:t xml:space="preserve"> &lt;&lt; דובר &gt;&gt;</w:t>
      </w:r>
      <w:r w:rsidRPr="00C05885">
        <w:rPr>
          <w:rtl/>
        </w:rPr>
        <w:t xml:space="preserve">   </w:t>
      </w:r>
      <w:bookmarkEnd w:id="6039"/>
    </w:p>
    <w:p w14:paraId="6F23112B" w14:textId="77777777" w:rsidR="00C05885" w:rsidRPr="00C05885" w:rsidRDefault="00C05885" w:rsidP="00C05885">
      <w:pPr>
        <w:rPr>
          <w:rtl/>
          <w:lang w:eastAsia="he-IL"/>
        </w:rPr>
      </w:pPr>
      <w:bookmarkStart w:id="6040" w:name="_ETM_Q1_4394402"/>
      <w:bookmarkStart w:id="6041" w:name="_ETM_Q1_4392653"/>
      <w:bookmarkEnd w:id="6040"/>
      <w:bookmarkEnd w:id="6041"/>
    </w:p>
    <w:p w14:paraId="3F0F644A" w14:textId="727239F4" w:rsidR="00765BA4" w:rsidRPr="00C05885" w:rsidRDefault="00765BA4" w:rsidP="00765BA4">
      <w:pPr>
        <w:rPr>
          <w:rtl/>
          <w:lang w:eastAsia="he-IL"/>
        </w:rPr>
      </w:pPr>
      <w:bookmarkStart w:id="6042" w:name="_ETM_Q1_4385653"/>
      <w:bookmarkStart w:id="6043" w:name="_ETM_Q1_4386153"/>
      <w:bookmarkEnd w:id="6042"/>
      <w:bookmarkEnd w:id="6043"/>
      <w:r w:rsidRPr="00C05885">
        <w:rPr>
          <w:rFonts w:hint="cs"/>
          <w:rtl/>
          <w:lang w:eastAsia="he-IL"/>
        </w:rPr>
        <w:t xml:space="preserve">אדוני, לפני שדנים בהרכב  </w:t>
      </w:r>
      <w:bookmarkStart w:id="6044" w:name="_ETM_Q1_4391656"/>
      <w:bookmarkEnd w:id="6044"/>
      <w:r w:rsidRPr="00C05885">
        <w:rPr>
          <w:rFonts w:hint="cs"/>
          <w:rtl/>
          <w:lang w:eastAsia="he-IL"/>
        </w:rPr>
        <w:t xml:space="preserve">הוועדה </w:t>
      </w:r>
      <w:bookmarkStart w:id="6045" w:name="_ETM_Q1_4389656"/>
      <w:bookmarkEnd w:id="6045"/>
      <w:r w:rsidRPr="00C05885">
        <w:rPr>
          <w:rFonts w:hint="cs"/>
          <w:rtl/>
          <w:lang w:eastAsia="he-IL"/>
        </w:rPr>
        <w:t xml:space="preserve">אפשר להתייחס </w:t>
      </w:r>
      <w:bookmarkStart w:id="6046" w:name="_ETM_Q1_4389156"/>
      <w:bookmarkEnd w:id="6046"/>
      <w:r w:rsidRPr="00C05885">
        <w:rPr>
          <w:rFonts w:hint="cs"/>
          <w:rtl/>
          <w:lang w:eastAsia="he-IL"/>
        </w:rPr>
        <w:t>לסמכות?</w:t>
      </w:r>
      <w:bookmarkStart w:id="6047" w:name="_ETM_Q1_4392903"/>
      <w:bookmarkEnd w:id="6047"/>
    </w:p>
    <w:p w14:paraId="6F8A86DE" w14:textId="77777777" w:rsidR="00765BA4" w:rsidRPr="00C05885" w:rsidRDefault="00765BA4" w:rsidP="00765BA4">
      <w:pPr>
        <w:rPr>
          <w:rtl/>
          <w:lang w:eastAsia="he-IL"/>
        </w:rPr>
      </w:pPr>
      <w:bookmarkStart w:id="6048" w:name="_ETM_Q1_4388403"/>
      <w:bookmarkEnd w:id="6048"/>
    </w:p>
    <w:p w14:paraId="276A191F" w14:textId="7140191C" w:rsidR="00765BA4" w:rsidRPr="00C05885" w:rsidRDefault="00765BA4" w:rsidP="00765BA4">
      <w:pPr>
        <w:pStyle w:val="a4"/>
        <w:keepNext/>
        <w:rPr>
          <w:rtl/>
        </w:rPr>
      </w:pPr>
      <w:bookmarkStart w:id="6049" w:name="ET_speaker_רוית_ארבל_467"/>
      <w:r w:rsidRPr="00C05885">
        <w:rPr>
          <w:rStyle w:val="TagStyle"/>
          <w:rtl/>
        </w:rPr>
        <w:t xml:space="preserve"> &lt;&lt; דובר &gt;&gt; </w:t>
      </w:r>
      <w:r w:rsidRPr="00C05885">
        <w:rPr>
          <w:rtl/>
        </w:rPr>
        <w:t>רוית ארבל:</w:t>
      </w:r>
      <w:r w:rsidRPr="00C05885">
        <w:rPr>
          <w:rStyle w:val="TagStyle"/>
          <w:rtl/>
        </w:rPr>
        <w:t xml:space="preserve"> &lt;&lt; דובר &gt;&gt;</w:t>
      </w:r>
      <w:r w:rsidRPr="00C05885">
        <w:rPr>
          <w:rtl/>
        </w:rPr>
        <w:t xml:space="preserve">   </w:t>
      </w:r>
      <w:bookmarkEnd w:id="6049"/>
    </w:p>
    <w:p w14:paraId="7F199694" w14:textId="77777777" w:rsidR="00765BA4" w:rsidRPr="00C05885" w:rsidRDefault="00765BA4" w:rsidP="00765BA4">
      <w:pPr>
        <w:pStyle w:val="KeepWithNext"/>
        <w:rPr>
          <w:rtl/>
          <w:lang w:eastAsia="he-IL"/>
        </w:rPr>
      </w:pPr>
    </w:p>
    <w:p w14:paraId="1EFDFF67" w14:textId="418E0473" w:rsidR="00765BA4" w:rsidRPr="00C05885" w:rsidRDefault="00765BA4" w:rsidP="00765BA4">
      <w:pPr>
        <w:rPr>
          <w:rtl/>
          <w:lang w:eastAsia="he-IL"/>
        </w:rPr>
      </w:pPr>
      <w:bookmarkStart w:id="6050" w:name="_ETM_Q1_4391653"/>
      <w:bookmarkEnd w:id="6050"/>
      <w:r w:rsidRPr="00C05885">
        <w:rPr>
          <w:rFonts w:hint="cs"/>
          <w:rtl/>
          <w:lang w:eastAsia="he-IL"/>
        </w:rPr>
        <w:t xml:space="preserve"> </w:t>
      </w:r>
      <w:bookmarkStart w:id="6051" w:name="_ETM_Q1_4381656"/>
      <w:bookmarkStart w:id="6052" w:name="_ETM_Q1_4390155"/>
      <w:bookmarkStart w:id="6053" w:name="_ETM_Q1_4388655"/>
      <w:bookmarkEnd w:id="6051"/>
      <w:bookmarkEnd w:id="6052"/>
      <w:bookmarkEnd w:id="6053"/>
      <w:r w:rsidRPr="00C05885">
        <w:rPr>
          <w:rFonts w:hint="cs"/>
          <w:rtl/>
          <w:lang w:eastAsia="he-IL"/>
        </w:rPr>
        <w:t xml:space="preserve">בדיוק, </w:t>
      </w:r>
      <w:bookmarkStart w:id="6054" w:name="_ETM_Q1_4389402"/>
      <w:bookmarkStart w:id="6055" w:name="_ETM_Q1_4387652"/>
      <w:bookmarkEnd w:id="6054"/>
      <w:bookmarkEnd w:id="6055"/>
      <w:r w:rsidRPr="00C05885">
        <w:rPr>
          <w:rFonts w:hint="cs"/>
          <w:rtl/>
          <w:lang w:eastAsia="he-IL"/>
        </w:rPr>
        <w:t>לפני שדנים בהרכב,</w:t>
      </w:r>
      <w:bookmarkStart w:id="6056" w:name="_ETM_Q1_4392401"/>
      <w:bookmarkEnd w:id="6056"/>
      <w:r w:rsidRPr="00C05885">
        <w:rPr>
          <w:rFonts w:hint="cs"/>
          <w:rtl/>
          <w:lang w:eastAsia="he-IL"/>
        </w:rPr>
        <w:t xml:space="preserve"> אנחנו רוצים - - -</w:t>
      </w:r>
    </w:p>
    <w:p w14:paraId="14C99BD9" w14:textId="77777777" w:rsidR="00C05885" w:rsidRPr="00C05885" w:rsidRDefault="00C05885" w:rsidP="00765BA4">
      <w:pPr>
        <w:rPr>
          <w:rtl/>
          <w:lang w:eastAsia="he-IL"/>
        </w:rPr>
      </w:pPr>
      <w:bookmarkStart w:id="6057" w:name="_ETM_Q1_4386654"/>
      <w:bookmarkStart w:id="6058" w:name="_ETM_Q1_4386904"/>
      <w:bookmarkStart w:id="6059" w:name="_ETM_Q1_4390151"/>
      <w:bookmarkStart w:id="6060" w:name="_ETM_Q1_4394153"/>
      <w:bookmarkStart w:id="6061" w:name="_ETM_Q1_4391905"/>
      <w:bookmarkStart w:id="6062" w:name="_ETM_Q1_4393905"/>
      <w:bookmarkEnd w:id="6057"/>
      <w:bookmarkEnd w:id="6058"/>
      <w:bookmarkEnd w:id="6059"/>
      <w:bookmarkEnd w:id="6060"/>
      <w:bookmarkEnd w:id="6061"/>
      <w:bookmarkEnd w:id="6062"/>
    </w:p>
    <w:p w14:paraId="02B48F2A" w14:textId="69119E7F" w:rsidR="00C05885" w:rsidRPr="00C05885" w:rsidRDefault="00C05885" w:rsidP="00C05885">
      <w:pPr>
        <w:pStyle w:val="a4"/>
        <w:keepNext/>
        <w:rPr>
          <w:rtl/>
        </w:rPr>
      </w:pPr>
      <w:bookmarkStart w:id="6063" w:name="ET_speaker_יגאל_דנינו_2089"/>
      <w:r w:rsidRPr="00C05885">
        <w:rPr>
          <w:rStyle w:val="TagStyle"/>
          <w:rtl/>
        </w:rPr>
        <w:t xml:space="preserve"> &lt;&lt; דובר &gt;&gt; </w:t>
      </w:r>
      <w:r w:rsidRPr="00C05885">
        <w:rPr>
          <w:rtl/>
        </w:rPr>
        <w:t>יגאל דנינו:</w:t>
      </w:r>
      <w:r w:rsidRPr="00C05885">
        <w:rPr>
          <w:rStyle w:val="TagStyle"/>
          <w:rtl/>
        </w:rPr>
        <w:t xml:space="preserve"> &lt;&lt; דובר &gt;&gt;</w:t>
      </w:r>
      <w:r w:rsidRPr="00C05885">
        <w:rPr>
          <w:rtl/>
        </w:rPr>
        <w:t xml:space="preserve">   </w:t>
      </w:r>
      <w:bookmarkEnd w:id="6063"/>
    </w:p>
    <w:p w14:paraId="510D5F67" w14:textId="77777777" w:rsidR="00C05885" w:rsidRPr="00C05885" w:rsidRDefault="00C05885" w:rsidP="00C05885">
      <w:pPr>
        <w:rPr>
          <w:rtl/>
          <w:lang w:eastAsia="he-IL"/>
        </w:rPr>
      </w:pPr>
      <w:bookmarkStart w:id="6064" w:name="_ETM_Q1_4396655"/>
      <w:bookmarkStart w:id="6065" w:name="_ETM_Q1_4394152"/>
      <w:bookmarkStart w:id="6066" w:name="_ETM_Q1_4391904"/>
      <w:bookmarkStart w:id="6067" w:name="_ETM_Q1_4389154"/>
      <w:bookmarkEnd w:id="6064"/>
      <w:bookmarkEnd w:id="6065"/>
      <w:bookmarkEnd w:id="6066"/>
      <w:bookmarkEnd w:id="6067"/>
    </w:p>
    <w:p w14:paraId="28122287" w14:textId="6970B0EF" w:rsidR="00765BA4" w:rsidRPr="00C05885" w:rsidRDefault="00765BA4" w:rsidP="00765BA4">
      <w:pPr>
        <w:rPr>
          <w:rtl/>
          <w:lang w:eastAsia="he-IL"/>
        </w:rPr>
      </w:pPr>
      <w:bookmarkStart w:id="6068" w:name="_ETM_Q1_4390403"/>
      <w:bookmarkEnd w:id="6068"/>
      <w:r w:rsidRPr="00C05885">
        <w:rPr>
          <w:rFonts w:hint="cs"/>
          <w:rtl/>
          <w:lang w:eastAsia="he-IL"/>
        </w:rPr>
        <w:t>א</w:t>
      </w:r>
      <w:bookmarkStart w:id="6069" w:name="_ETM_Q1_4390905"/>
      <w:bookmarkEnd w:id="6069"/>
      <w:r w:rsidRPr="00C05885">
        <w:rPr>
          <w:rFonts w:hint="cs"/>
          <w:rtl/>
          <w:lang w:eastAsia="he-IL"/>
        </w:rPr>
        <w:t>נחנו מבקשים לגבי הסמכות.</w:t>
      </w:r>
    </w:p>
    <w:p w14:paraId="00DED8E8" w14:textId="77777777" w:rsidR="00765BA4" w:rsidRPr="00C05885" w:rsidRDefault="00765BA4" w:rsidP="00765BA4">
      <w:pPr>
        <w:rPr>
          <w:rtl/>
          <w:lang w:eastAsia="he-IL"/>
        </w:rPr>
      </w:pPr>
      <w:bookmarkStart w:id="6070" w:name="_ETM_Q1_4396402"/>
      <w:bookmarkStart w:id="6071" w:name="_ETM_Q1_4393901"/>
      <w:bookmarkStart w:id="6072" w:name="_ETM_Q1_4391404"/>
      <w:bookmarkEnd w:id="6070"/>
      <w:bookmarkEnd w:id="6071"/>
      <w:bookmarkEnd w:id="6072"/>
    </w:p>
    <w:p w14:paraId="0F6AB647" w14:textId="543ACBC2" w:rsidR="00765BA4" w:rsidRPr="00C05885" w:rsidRDefault="00765BA4" w:rsidP="00765BA4">
      <w:pPr>
        <w:pStyle w:val="af6"/>
        <w:keepNext/>
        <w:rPr>
          <w:rtl/>
        </w:rPr>
      </w:pPr>
      <w:bookmarkStart w:id="6073" w:name="ET_yor_6447_468"/>
      <w:r w:rsidRPr="00C05885">
        <w:rPr>
          <w:rStyle w:val="TagStyle"/>
          <w:rtl/>
        </w:rPr>
        <w:t xml:space="preserve"> &lt;&lt; יור &gt;&gt; </w:t>
      </w:r>
      <w:r w:rsidRPr="00C05885">
        <w:rPr>
          <w:rtl/>
        </w:rPr>
        <w:t>היו"ר יונתן מישרקי:</w:t>
      </w:r>
      <w:r w:rsidRPr="00C05885">
        <w:rPr>
          <w:rStyle w:val="TagStyle"/>
          <w:rtl/>
        </w:rPr>
        <w:t xml:space="preserve"> &lt;&lt; יור &gt;&gt;</w:t>
      </w:r>
      <w:r w:rsidRPr="00C05885">
        <w:rPr>
          <w:rtl/>
        </w:rPr>
        <w:t xml:space="preserve">   </w:t>
      </w:r>
      <w:bookmarkEnd w:id="6073"/>
    </w:p>
    <w:p w14:paraId="198288A2" w14:textId="77777777" w:rsidR="00765BA4" w:rsidRPr="00C05885" w:rsidRDefault="00765BA4" w:rsidP="00765BA4">
      <w:pPr>
        <w:pStyle w:val="KeepWithNext"/>
        <w:rPr>
          <w:rtl/>
          <w:lang w:eastAsia="he-IL"/>
        </w:rPr>
      </w:pPr>
    </w:p>
    <w:p w14:paraId="079BE6B9" w14:textId="4D854C4B" w:rsidR="00765BA4" w:rsidRPr="00C05885" w:rsidRDefault="00765BA4" w:rsidP="00765BA4">
      <w:pPr>
        <w:rPr>
          <w:rtl/>
          <w:lang w:eastAsia="he-IL"/>
        </w:rPr>
      </w:pPr>
      <w:bookmarkStart w:id="6074" w:name="_ETM_Q1_4387904"/>
      <w:bookmarkStart w:id="6075" w:name="_ETM_Q1_4392154"/>
      <w:bookmarkEnd w:id="6074"/>
      <w:bookmarkEnd w:id="6075"/>
      <w:r w:rsidRPr="00C05885">
        <w:rPr>
          <w:rFonts w:hint="cs"/>
          <w:rtl/>
          <w:lang w:eastAsia="he-IL"/>
        </w:rPr>
        <w:t>אני רוצה לתת לכולם אבל</w:t>
      </w:r>
      <w:bookmarkStart w:id="6076" w:name="_ETM_Q1_4395405"/>
      <w:bookmarkEnd w:id="6076"/>
      <w:r w:rsidRPr="00C05885">
        <w:rPr>
          <w:rFonts w:hint="cs"/>
          <w:rtl/>
          <w:lang w:eastAsia="he-IL"/>
        </w:rPr>
        <w:t xml:space="preserve"> </w:t>
      </w:r>
      <w:bookmarkStart w:id="6077" w:name="_ETM_Q1_4395651"/>
      <w:bookmarkEnd w:id="6077"/>
      <w:r w:rsidRPr="00C05885">
        <w:rPr>
          <w:rFonts w:hint="cs"/>
          <w:rtl/>
          <w:lang w:eastAsia="he-IL"/>
        </w:rPr>
        <w:t>כשפנינה תסיים.</w:t>
      </w:r>
    </w:p>
    <w:p w14:paraId="2D34DAC6" w14:textId="77777777" w:rsidR="00765BA4" w:rsidRPr="00C05885" w:rsidRDefault="00765BA4" w:rsidP="00765BA4">
      <w:pPr>
        <w:rPr>
          <w:rtl/>
          <w:lang w:eastAsia="he-IL"/>
        </w:rPr>
      </w:pPr>
      <w:bookmarkStart w:id="6078" w:name="_ETM_Q1_4399656"/>
      <w:bookmarkEnd w:id="6078"/>
    </w:p>
    <w:p w14:paraId="717E613D" w14:textId="137327EB" w:rsidR="00765BA4" w:rsidRDefault="00765BA4" w:rsidP="00765BA4">
      <w:pPr>
        <w:pStyle w:val="a4"/>
        <w:keepNext/>
        <w:rPr>
          <w:rtl/>
        </w:rPr>
      </w:pPr>
      <w:bookmarkStart w:id="6079" w:name="ET_speaker_פנינה_אורן_שני_דור_469"/>
      <w:r w:rsidRPr="00C05885">
        <w:rPr>
          <w:rStyle w:val="TagStyle"/>
          <w:rtl/>
        </w:rPr>
        <w:t xml:space="preserve"> &lt;&lt; דובר &gt;&gt; </w:t>
      </w:r>
      <w:r w:rsidR="00F42C12">
        <w:rPr>
          <w:rtl/>
        </w:rPr>
        <w:t>פנינה אורן שנידור</w:t>
      </w:r>
      <w:r>
        <w:rPr>
          <w:rtl/>
        </w:rPr>
        <w:t>:</w:t>
      </w:r>
      <w:r w:rsidRPr="00765BA4">
        <w:rPr>
          <w:rStyle w:val="TagStyle"/>
          <w:rtl/>
        </w:rPr>
        <w:t xml:space="preserve"> &lt;&lt; דובר &gt;&gt;</w:t>
      </w:r>
      <w:r>
        <w:rPr>
          <w:rtl/>
        </w:rPr>
        <w:t xml:space="preserve">   </w:t>
      </w:r>
      <w:bookmarkEnd w:id="6079"/>
    </w:p>
    <w:p w14:paraId="012A6302" w14:textId="77777777" w:rsidR="00765BA4" w:rsidRDefault="00765BA4" w:rsidP="00765BA4">
      <w:pPr>
        <w:pStyle w:val="KeepWithNext"/>
        <w:rPr>
          <w:rtl/>
          <w:lang w:eastAsia="he-IL"/>
        </w:rPr>
      </w:pPr>
    </w:p>
    <w:p w14:paraId="6F6514B4" w14:textId="6E58EE99" w:rsidR="00765BA4" w:rsidRPr="00C05885" w:rsidRDefault="00765BA4" w:rsidP="00765BA4">
      <w:pPr>
        <w:rPr>
          <w:rtl/>
          <w:lang w:eastAsia="he-IL"/>
        </w:rPr>
      </w:pPr>
      <w:bookmarkStart w:id="6080" w:name="_ETM_Q1_4401406"/>
      <w:bookmarkStart w:id="6081" w:name="_ETM_Q1_4398406"/>
      <w:bookmarkEnd w:id="6080"/>
      <w:bookmarkEnd w:id="6081"/>
      <w:r w:rsidRPr="00C05885">
        <w:rPr>
          <w:rFonts w:hint="cs"/>
          <w:rtl/>
          <w:lang w:eastAsia="he-IL"/>
        </w:rPr>
        <w:t>הת</w:t>
      </w:r>
      <w:bookmarkStart w:id="6082" w:name="_ETM_Q1_4395653"/>
      <w:bookmarkEnd w:id="6082"/>
      <w:r w:rsidRPr="00C05885">
        <w:rPr>
          <w:rFonts w:hint="cs"/>
          <w:rtl/>
          <w:lang w:eastAsia="he-IL"/>
        </w:rPr>
        <w:t xml:space="preserve">חלתי עם הסמכות של הוועדה. </w:t>
      </w:r>
    </w:p>
    <w:p w14:paraId="608A5EAD" w14:textId="77777777" w:rsidR="00C05885" w:rsidRPr="00C05885" w:rsidRDefault="00C05885" w:rsidP="00765BA4">
      <w:pPr>
        <w:rPr>
          <w:rtl/>
          <w:lang w:eastAsia="he-IL"/>
        </w:rPr>
      </w:pPr>
      <w:bookmarkStart w:id="6083" w:name="_ETM_Q1_4399905"/>
      <w:bookmarkStart w:id="6084" w:name="_ETM_Q1_4400404"/>
      <w:bookmarkStart w:id="6085" w:name="_ETM_Q1_4393405"/>
      <w:bookmarkStart w:id="6086" w:name="_ETM_Q1_4398155"/>
      <w:bookmarkStart w:id="6087" w:name="_ETM_Q1_4396155"/>
      <w:bookmarkStart w:id="6088" w:name="_ETM_Q1_4404904"/>
      <w:bookmarkStart w:id="6089" w:name="_ETM_Q1_4406405"/>
      <w:bookmarkEnd w:id="6083"/>
      <w:bookmarkEnd w:id="6084"/>
      <w:bookmarkEnd w:id="6085"/>
      <w:bookmarkEnd w:id="6086"/>
      <w:bookmarkEnd w:id="6087"/>
      <w:bookmarkEnd w:id="6088"/>
      <w:bookmarkEnd w:id="6089"/>
    </w:p>
    <w:p w14:paraId="50B361B6" w14:textId="1C316B97" w:rsidR="00C05885" w:rsidRPr="00C05885" w:rsidRDefault="00C05885" w:rsidP="00C05885">
      <w:pPr>
        <w:pStyle w:val="a4"/>
        <w:keepNext/>
        <w:rPr>
          <w:rtl/>
        </w:rPr>
      </w:pPr>
      <w:bookmarkStart w:id="6090" w:name="ET_speaker_יגאל_דנינו_2091"/>
      <w:r w:rsidRPr="00C05885">
        <w:rPr>
          <w:rStyle w:val="TagStyle"/>
          <w:rtl/>
        </w:rPr>
        <w:t xml:space="preserve"> &lt;&lt; דובר &gt;&gt; </w:t>
      </w:r>
      <w:r w:rsidRPr="00C05885">
        <w:rPr>
          <w:rtl/>
        </w:rPr>
        <w:t>יגאל דנינו:</w:t>
      </w:r>
      <w:r w:rsidRPr="00C05885">
        <w:rPr>
          <w:rStyle w:val="TagStyle"/>
          <w:rtl/>
        </w:rPr>
        <w:t xml:space="preserve"> &lt;&lt; דובר &gt;&gt;</w:t>
      </w:r>
      <w:r w:rsidRPr="00C05885">
        <w:rPr>
          <w:rtl/>
        </w:rPr>
        <w:t xml:space="preserve">   </w:t>
      </w:r>
      <w:bookmarkEnd w:id="6090"/>
    </w:p>
    <w:p w14:paraId="49563682" w14:textId="77777777" w:rsidR="00C05885" w:rsidRPr="00C05885" w:rsidRDefault="00C05885" w:rsidP="00C05885">
      <w:pPr>
        <w:rPr>
          <w:rtl/>
          <w:lang w:eastAsia="he-IL"/>
        </w:rPr>
      </w:pPr>
      <w:bookmarkStart w:id="6091" w:name="_ETM_Q1_4409655"/>
      <w:bookmarkStart w:id="6092" w:name="_ETM_Q1_4410404"/>
      <w:bookmarkStart w:id="6093" w:name="_ETM_Q1_4407655"/>
      <w:bookmarkStart w:id="6094" w:name="_ETM_Q1_4404906"/>
      <w:bookmarkStart w:id="6095" w:name="_ETM_Q1_4402656"/>
      <w:bookmarkStart w:id="6096" w:name="_ETM_Q1_4399906"/>
      <w:bookmarkEnd w:id="6091"/>
      <w:bookmarkEnd w:id="6092"/>
      <w:bookmarkEnd w:id="6093"/>
      <w:bookmarkEnd w:id="6094"/>
      <w:bookmarkEnd w:id="6095"/>
      <w:bookmarkEnd w:id="6096"/>
    </w:p>
    <w:p w14:paraId="2DADBD8B" w14:textId="45CF33D4" w:rsidR="00765BA4" w:rsidRPr="00C05885" w:rsidRDefault="00765BA4" w:rsidP="00765BA4">
      <w:pPr>
        <w:rPr>
          <w:rtl/>
          <w:lang w:eastAsia="he-IL"/>
        </w:rPr>
      </w:pPr>
      <w:bookmarkStart w:id="6097" w:name="_ETM_Q1_4401151"/>
      <w:bookmarkEnd w:id="6097"/>
      <w:r w:rsidRPr="00C05885">
        <w:rPr>
          <w:rFonts w:hint="cs"/>
          <w:rtl/>
          <w:lang w:eastAsia="he-IL"/>
        </w:rPr>
        <w:t xml:space="preserve">יש לנו הערה על זה. </w:t>
      </w:r>
      <w:bookmarkStart w:id="6098" w:name="_ETM_Q1_4401405"/>
      <w:bookmarkEnd w:id="6098"/>
    </w:p>
    <w:p w14:paraId="1422FD80" w14:textId="77777777" w:rsidR="00C05885" w:rsidRPr="00C05885" w:rsidRDefault="00C05885" w:rsidP="00765BA4">
      <w:pPr>
        <w:rPr>
          <w:rtl/>
          <w:lang w:eastAsia="he-IL"/>
        </w:rPr>
      </w:pPr>
      <w:bookmarkStart w:id="6099" w:name="_ETM_Q1_4401653"/>
      <w:bookmarkStart w:id="6100" w:name="_ETM_Q1_4400151"/>
      <w:bookmarkStart w:id="6101" w:name="_ETM_Q1_4400401"/>
      <w:bookmarkEnd w:id="6099"/>
      <w:bookmarkEnd w:id="6100"/>
      <w:bookmarkEnd w:id="6101"/>
    </w:p>
    <w:p w14:paraId="1AF84D44" w14:textId="568E40B2" w:rsidR="00C05885" w:rsidRPr="00C05885" w:rsidRDefault="00C05885" w:rsidP="00C05885">
      <w:pPr>
        <w:pStyle w:val="a4"/>
        <w:keepNext/>
        <w:rPr>
          <w:rtl/>
        </w:rPr>
      </w:pPr>
      <w:bookmarkStart w:id="6102" w:name="ET_speaker_רוית_ארבל_2092"/>
      <w:r w:rsidRPr="00C05885">
        <w:rPr>
          <w:rStyle w:val="TagStyle"/>
          <w:rtl/>
        </w:rPr>
        <w:t xml:space="preserve"> &lt;&lt; דובר &gt;&gt; </w:t>
      </w:r>
      <w:r w:rsidRPr="00C05885">
        <w:rPr>
          <w:rtl/>
        </w:rPr>
        <w:t>רוית ארבל:</w:t>
      </w:r>
      <w:r w:rsidRPr="00C05885">
        <w:rPr>
          <w:rStyle w:val="TagStyle"/>
          <w:rtl/>
        </w:rPr>
        <w:t xml:space="preserve"> &lt;&lt; דובר &gt;&gt;</w:t>
      </w:r>
      <w:r w:rsidRPr="00C05885">
        <w:rPr>
          <w:rtl/>
        </w:rPr>
        <w:t xml:space="preserve">   </w:t>
      </w:r>
      <w:bookmarkEnd w:id="6102"/>
    </w:p>
    <w:p w14:paraId="3F20A02E" w14:textId="77777777" w:rsidR="00C05885" w:rsidRPr="00C05885" w:rsidRDefault="00C05885" w:rsidP="00C05885">
      <w:pPr>
        <w:rPr>
          <w:rtl/>
          <w:lang w:eastAsia="he-IL"/>
        </w:rPr>
      </w:pPr>
      <w:bookmarkStart w:id="6103" w:name="_ETM_Q1_4403907"/>
      <w:bookmarkStart w:id="6104" w:name="_ETM_Q1_4404401"/>
      <w:bookmarkEnd w:id="6103"/>
      <w:bookmarkEnd w:id="6104"/>
    </w:p>
    <w:p w14:paraId="04AED6A2" w14:textId="50910223" w:rsidR="00765BA4" w:rsidRPr="00C05885" w:rsidRDefault="00765BA4" w:rsidP="00765BA4">
      <w:pPr>
        <w:rPr>
          <w:rtl/>
          <w:lang w:eastAsia="he-IL"/>
        </w:rPr>
      </w:pPr>
      <w:bookmarkStart w:id="6105" w:name="_ETM_Q1_4401903"/>
      <w:bookmarkEnd w:id="6105"/>
      <w:r w:rsidRPr="00C05885">
        <w:rPr>
          <w:rFonts w:hint="cs"/>
          <w:rtl/>
          <w:lang w:eastAsia="he-IL"/>
        </w:rPr>
        <w:t>א</w:t>
      </w:r>
      <w:bookmarkStart w:id="6106" w:name="_ETM_Q1_4402155"/>
      <w:bookmarkEnd w:id="6106"/>
      <w:r w:rsidRPr="00C05885">
        <w:rPr>
          <w:rFonts w:hint="cs"/>
          <w:rtl/>
          <w:lang w:eastAsia="he-IL"/>
        </w:rPr>
        <w:t>נחנו רוצים להעיר על העניין.</w:t>
      </w:r>
      <w:bookmarkStart w:id="6107" w:name="_ETM_Q1_4403405"/>
      <w:bookmarkStart w:id="6108" w:name="_ETM_Q1_4400655"/>
      <w:bookmarkEnd w:id="6107"/>
      <w:bookmarkEnd w:id="6108"/>
    </w:p>
    <w:p w14:paraId="410EB566" w14:textId="77777777" w:rsidR="00765BA4" w:rsidRPr="00C05885" w:rsidRDefault="00765BA4" w:rsidP="00765BA4">
      <w:pPr>
        <w:rPr>
          <w:rtl/>
          <w:lang w:eastAsia="he-IL"/>
        </w:rPr>
      </w:pPr>
      <w:bookmarkStart w:id="6109" w:name="_ETM_Q1_4401904"/>
      <w:bookmarkEnd w:id="6109"/>
    </w:p>
    <w:p w14:paraId="1ADA6E4D" w14:textId="192FC044" w:rsidR="00765BA4" w:rsidRPr="00C05885" w:rsidRDefault="00765BA4" w:rsidP="00765BA4">
      <w:pPr>
        <w:pStyle w:val="af6"/>
        <w:keepNext/>
        <w:rPr>
          <w:rtl/>
        </w:rPr>
      </w:pPr>
      <w:bookmarkStart w:id="6110" w:name="ET_yor_6447_470"/>
      <w:r w:rsidRPr="00C05885">
        <w:rPr>
          <w:rStyle w:val="TagStyle"/>
          <w:rtl/>
        </w:rPr>
        <w:t xml:space="preserve"> &lt;&lt; יור &gt;&gt; </w:t>
      </w:r>
      <w:r w:rsidRPr="00C05885">
        <w:rPr>
          <w:rtl/>
        </w:rPr>
        <w:t>היו"ר יונתן מישרקי:</w:t>
      </w:r>
      <w:r w:rsidRPr="00C05885">
        <w:rPr>
          <w:rStyle w:val="TagStyle"/>
          <w:rtl/>
        </w:rPr>
        <w:t xml:space="preserve"> &lt;&lt; יור &gt;&gt;</w:t>
      </w:r>
      <w:r w:rsidRPr="00C05885">
        <w:rPr>
          <w:rtl/>
        </w:rPr>
        <w:t xml:space="preserve">   </w:t>
      </w:r>
      <w:bookmarkEnd w:id="6110"/>
    </w:p>
    <w:p w14:paraId="76771708" w14:textId="77777777" w:rsidR="00765BA4" w:rsidRPr="00C05885" w:rsidRDefault="00765BA4" w:rsidP="00765BA4">
      <w:pPr>
        <w:pStyle w:val="KeepWithNext"/>
        <w:rPr>
          <w:rtl/>
          <w:lang w:eastAsia="he-IL"/>
        </w:rPr>
      </w:pPr>
    </w:p>
    <w:p w14:paraId="3D027974" w14:textId="30A2A3B7" w:rsidR="00765BA4" w:rsidRDefault="00765BA4" w:rsidP="00765BA4">
      <w:pPr>
        <w:rPr>
          <w:rtl/>
          <w:lang w:eastAsia="he-IL"/>
        </w:rPr>
      </w:pPr>
      <w:bookmarkStart w:id="6111" w:name="_ETM_Q1_4403404"/>
      <w:bookmarkEnd w:id="6111"/>
      <w:r w:rsidRPr="00C05885">
        <w:rPr>
          <w:rFonts w:hint="cs"/>
          <w:rtl/>
          <w:lang w:eastAsia="he-IL"/>
        </w:rPr>
        <w:t>אין בעיה</w:t>
      </w:r>
      <w:bookmarkStart w:id="6112" w:name="_ETM_Q1_4401654"/>
      <w:bookmarkEnd w:id="6112"/>
      <w:r w:rsidRPr="00C05885">
        <w:rPr>
          <w:rFonts w:hint="cs"/>
          <w:rtl/>
          <w:lang w:eastAsia="he-IL"/>
        </w:rPr>
        <w:t xml:space="preserve">. תיתנו לה לסיים ואז </w:t>
      </w:r>
      <w:bookmarkStart w:id="6113" w:name="_ETM_Q1_4406156"/>
      <w:bookmarkEnd w:id="6113"/>
      <w:r w:rsidRPr="00C05885">
        <w:rPr>
          <w:rFonts w:hint="cs"/>
          <w:rtl/>
          <w:lang w:eastAsia="he-IL"/>
        </w:rPr>
        <w:t>כ</w:t>
      </w:r>
      <w:bookmarkStart w:id="6114" w:name="_ETM_Q1_4403904"/>
      <w:bookmarkEnd w:id="6114"/>
      <w:r w:rsidRPr="00C05885">
        <w:rPr>
          <w:rFonts w:hint="cs"/>
          <w:rtl/>
          <w:lang w:eastAsia="he-IL"/>
        </w:rPr>
        <w:t>ולם ידברו.</w:t>
      </w:r>
      <w:bookmarkStart w:id="6115" w:name="_ETM_Q1_4407406"/>
      <w:bookmarkEnd w:id="6115"/>
      <w:r>
        <w:rPr>
          <w:rFonts w:hint="cs"/>
          <w:rtl/>
          <w:lang w:eastAsia="he-IL"/>
        </w:rPr>
        <w:t xml:space="preserve"> </w:t>
      </w:r>
    </w:p>
    <w:p w14:paraId="74F0E3C8" w14:textId="77777777" w:rsidR="00DD74B6" w:rsidRDefault="00DD74B6" w:rsidP="00765BA4">
      <w:pPr>
        <w:rPr>
          <w:rtl/>
          <w:lang w:eastAsia="he-IL"/>
        </w:rPr>
      </w:pPr>
      <w:bookmarkStart w:id="6116" w:name="_ETM_Q1_4406154"/>
      <w:bookmarkStart w:id="6117" w:name="_ETM_Q1_4404153"/>
      <w:bookmarkStart w:id="6118" w:name="_ETM_Q1_4404405"/>
      <w:bookmarkStart w:id="6119" w:name="_ETM_Q1_4410405"/>
      <w:bookmarkEnd w:id="6116"/>
      <w:bookmarkEnd w:id="6117"/>
      <w:bookmarkEnd w:id="6118"/>
      <w:bookmarkEnd w:id="6119"/>
    </w:p>
    <w:p w14:paraId="5E8A1128" w14:textId="05BFCB22" w:rsidR="00DD74B6" w:rsidRDefault="00DD74B6" w:rsidP="00DD74B6">
      <w:pPr>
        <w:pStyle w:val="a4"/>
        <w:keepNext/>
        <w:rPr>
          <w:rtl/>
        </w:rPr>
      </w:pPr>
      <w:bookmarkStart w:id="6120" w:name="ET_speaker_ליאור_לוי_655"/>
      <w:r w:rsidRPr="00DD74B6">
        <w:rPr>
          <w:rStyle w:val="TagStyle"/>
          <w:rtl/>
        </w:rPr>
        <w:t xml:space="preserve"> &lt;&lt; דובר &gt;&gt; </w:t>
      </w:r>
      <w:r>
        <w:rPr>
          <w:rtl/>
        </w:rPr>
        <w:t>ליאור לוי:</w:t>
      </w:r>
      <w:r w:rsidRPr="00DD74B6">
        <w:rPr>
          <w:rStyle w:val="TagStyle"/>
          <w:rtl/>
        </w:rPr>
        <w:t xml:space="preserve"> &lt;&lt; דובר &gt;&gt;</w:t>
      </w:r>
      <w:r>
        <w:rPr>
          <w:rtl/>
        </w:rPr>
        <w:t xml:space="preserve">   </w:t>
      </w:r>
      <w:bookmarkEnd w:id="6120"/>
    </w:p>
    <w:p w14:paraId="1E5EF095" w14:textId="77777777" w:rsidR="00DD74B6" w:rsidRPr="00DD74B6" w:rsidRDefault="00DD74B6" w:rsidP="00DD74B6">
      <w:pPr>
        <w:rPr>
          <w:rtl/>
          <w:lang w:eastAsia="he-IL"/>
        </w:rPr>
      </w:pPr>
      <w:bookmarkStart w:id="6121" w:name="_ETM_Q1_4409905"/>
      <w:bookmarkEnd w:id="6121"/>
    </w:p>
    <w:p w14:paraId="2EE7D850" w14:textId="3BC1791E" w:rsidR="00765BA4" w:rsidRPr="00DD74B6" w:rsidRDefault="00765BA4" w:rsidP="00765BA4">
      <w:pPr>
        <w:rPr>
          <w:rtl/>
          <w:lang w:eastAsia="he-IL"/>
        </w:rPr>
      </w:pPr>
      <w:bookmarkStart w:id="6122" w:name="_ETM_Q1_4406403"/>
      <w:bookmarkStart w:id="6123" w:name="_ETM_Q1_4406655"/>
      <w:bookmarkEnd w:id="6122"/>
      <w:bookmarkEnd w:id="6123"/>
      <w:r w:rsidRPr="00DD74B6">
        <w:rPr>
          <w:rFonts w:hint="cs"/>
          <w:rtl/>
          <w:lang w:eastAsia="he-IL"/>
        </w:rPr>
        <w:t>תראה</w:t>
      </w:r>
      <w:bookmarkStart w:id="6124" w:name="_ETM_Q1_4405153"/>
      <w:bookmarkEnd w:id="6124"/>
      <w:r w:rsidRPr="00DD74B6">
        <w:rPr>
          <w:rFonts w:hint="cs"/>
          <w:rtl/>
          <w:lang w:eastAsia="he-IL"/>
        </w:rPr>
        <w:t>, כמעט שעה וחצי היינו בש</w:t>
      </w:r>
      <w:bookmarkStart w:id="6125" w:name="_ETM_Q1_4409403"/>
      <w:bookmarkStart w:id="6126" w:name="_ETM_Q1_4406652"/>
      <w:bookmarkStart w:id="6127" w:name="_ETM_Q1_4403902"/>
      <w:bookmarkEnd w:id="6125"/>
      <w:bookmarkEnd w:id="6126"/>
      <w:bookmarkEnd w:id="6127"/>
      <w:r w:rsidRPr="00DD74B6">
        <w:rPr>
          <w:rFonts w:hint="cs"/>
          <w:rtl/>
          <w:lang w:eastAsia="he-IL"/>
        </w:rPr>
        <w:t xml:space="preserve">קט. </w:t>
      </w:r>
      <w:bookmarkStart w:id="6128" w:name="_ETM_Q1_4402154"/>
      <w:bookmarkEnd w:id="6128"/>
    </w:p>
    <w:p w14:paraId="0B7860B3" w14:textId="77777777" w:rsidR="00765BA4" w:rsidRDefault="00765BA4" w:rsidP="00765BA4">
      <w:pPr>
        <w:rPr>
          <w:rtl/>
          <w:lang w:eastAsia="he-IL"/>
        </w:rPr>
      </w:pPr>
      <w:bookmarkStart w:id="6129" w:name="_ETM_Q1_4406151"/>
      <w:bookmarkStart w:id="6130" w:name="_ETM_Q1_4406653"/>
      <w:bookmarkStart w:id="6131" w:name="_ETM_Q1_4406155"/>
      <w:bookmarkEnd w:id="6129"/>
      <w:bookmarkEnd w:id="6130"/>
      <w:bookmarkEnd w:id="6131"/>
    </w:p>
    <w:p w14:paraId="35719CDC" w14:textId="36023631" w:rsidR="00C05885" w:rsidRDefault="00C05885" w:rsidP="00C05885">
      <w:pPr>
        <w:pStyle w:val="af6"/>
        <w:keepNext/>
        <w:rPr>
          <w:rtl/>
        </w:rPr>
      </w:pPr>
      <w:bookmarkStart w:id="6132" w:name="ET_yor_6447_2093"/>
      <w:r w:rsidRPr="00C05885">
        <w:rPr>
          <w:rStyle w:val="TagStyle"/>
          <w:rtl/>
        </w:rPr>
        <w:t xml:space="preserve"> &lt;&lt; יור &gt;&gt; </w:t>
      </w:r>
      <w:r>
        <w:rPr>
          <w:rtl/>
        </w:rPr>
        <w:t>היו"ר יונתן מישרקי:</w:t>
      </w:r>
      <w:r w:rsidRPr="00C05885">
        <w:rPr>
          <w:rStyle w:val="TagStyle"/>
          <w:rtl/>
        </w:rPr>
        <w:t xml:space="preserve"> &lt;&lt; יור &gt;&gt;</w:t>
      </w:r>
      <w:r>
        <w:rPr>
          <w:rtl/>
        </w:rPr>
        <w:t xml:space="preserve">   </w:t>
      </w:r>
      <w:bookmarkEnd w:id="6132"/>
    </w:p>
    <w:p w14:paraId="1540564B" w14:textId="77777777" w:rsidR="00C05885" w:rsidRDefault="00C05885" w:rsidP="00C05885">
      <w:pPr>
        <w:pStyle w:val="KeepWithNext"/>
        <w:rPr>
          <w:rtl/>
          <w:lang w:eastAsia="he-IL"/>
        </w:rPr>
      </w:pPr>
    </w:p>
    <w:p w14:paraId="17F86B9F" w14:textId="77DF987B" w:rsidR="00C05885" w:rsidRDefault="00C05885" w:rsidP="00C05885">
      <w:pPr>
        <w:rPr>
          <w:rtl/>
          <w:lang w:eastAsia="he-IL"/>
        </w:rPr>
      </w:pPr>
      <w:bookmarkStart w:id="6133" w:name="_ETM_Q1_4408406"/>
      <w:bookmarkEnd w:id="6133"/>
      <w:r>
        <w:rPr>
          <w:rFonts w:hint="cs"/>
          <w:rtl/>
          <w:lang w:eastAsia="he-IL"/>
        </w:rPr>
        <w:t xml:space="preserve">מוגזם. </w:t>
      </w:r>
    </w:p>
    <w:p w14:paraId="51536771" w14:textId="77777777" w:rsidR="00C05885" w:rsidRDefault="00C05885" w:rsidP="00C05885">
      <w:pPr>
        <w:rPr>
          <w:rtl/>
          <w:lang w:eastAsia="he-IL"/>
        </w:rPr>
      </w:pPr>
      <w:bookmarkStart w:id="6134" w:name="_ETM_Q1_4409904"/>
      <w:bookmarkEnd w:id="6134"/>
    </w:p>
    <w:p w14:paraId="2451A94C" w14:textId="2881684D" w:rsidR="00C05885" w:rsidRDefault="00C05885" w:rsidP="00C05885">
      <w:pPr>
        <w:pStyle w:val="a4"/>
        <w:keepNext/>
        <w:rPr>
          <w:rtl/>
        </w:rPr>
      </w:pPr>
      <w:bookmarkStart w:id="6135" w:name="ET_speaker_ליאור_לוי_2094"/>
      <w:r w:rsidRPr="00C05885">
        <w:rPr>
          <w:rStyle w:val="TagStyle"/>
          <w:rtl/>
        </w:rPr>
        <w:t xml:space="preserve"> &lt;&lt; דובר &gt;&gt; </w:t>
      </w:r>
      <w:r>
        <w:rPr>
          <w:rtl/>
        </w:rPr>
        <w:t>ליאור לוי:</w:t>
      </w:r>
      <w:r w:rsidRPr="00C05885">
        <w:rPr>
          <w:rStyle w:val="TagStyle"/>
          <w:rtl/>
        </w:rPr>
        <w:t xml:space="preserve"> &lt;&lt; דובר &gt;&gt;</w:t>
      </w:r>
      <w:r>
        <w:rPr>
          <w:rtl/>
        </w:rPr>
        <w:t xml:space="preserve">   </w:t>
      </w:r>
      <w:bookmarkEnd w:id="6135"/>
    </w:p>
    <w:p w14:paraId="6C95B8B8" w14:textId="77777777" w:rsidR="00C05885" w:rsidRDefault="00C05885" w:rsidP="00C05885">
      <w:pPr>
        <w:pStyle w:val="KeepWithNext"/>
        <w:rPr>
          <w:rtl/>
          <w:lang w:eastAsia="he-IL"/>
        </w:rPr>
      </w:pPr>
    </w:p>
    <w:p w14:paraId="0A320246" w14:textId="162F9BB6" w:rsidR="00C05885" w:rsidRDefault="00C05885" w:rsidP="00C05885">
      <w:pPr>
        <w:rPr>
          <w:rtl/>
          <w:lang w:eastAsia="he-IL"/>
        </w:rPr>
      </w:pPr>
      <w:bookmarkStart w:id="6136" w:name="_ETM_Q1_4411655"/>
      <w:bookmarkStart w:id="6137" w:name="_ETM_Q1_4412155"/>
      <w:bookmarkStart w:id="6138" w:name="_ETM_Q1_4412405"/>
      <w:bookmarkEnd w:id="6136"/>
      <w:bookmarkEnd w:id="6137"/>
      <w:bookmarkEnd w:id="6138"/>
      <w:r>
        <w:rPr>
          <w:rFonts w:hint="cs"/>
          <w:rtl/>
          <w:lang w:eastAsia="he-IL"/>
        </w:rPr>
        <w:t xml:space="preserve">תשים לב לזה. </w:t>
      </w:r>
    </w:p>
    <w:p w14:paraId="1F434BD0" w14:textId="77777777" w:rsidR="00C05885" w:rsidRPr="00C05885" w:rsidRDefault="00C05885" w:rsidP="00C05885">
      <w:pPr>
        <w:rPr>
          <w:rtl/>
          <w:lang w:eastAsia="he-IL"/>
        </w:rPr>
      </w:pPr>
      <w:bookmarkStart w:id="6139" w:name="_ETM_Q1_4416904"/>
      <w:bookmarkStart w:id="6140" w:name="_ETM_Q1_4417154"/>
      <w:bookmarkStart w:id="6141" w:name="_ETM_Q1_4414154"/>
      <w:bookmarkEnd w:id="6139"/>
      <w:bookmarkEnd w:id="6140"/>
      <w:bookmarkEnd w:id="6141"/>
    </w:p>
    <w:p w14:paraId="55814305" w14:textId="3CF9A415" w:rsidR="00765BA4" w:rsidRDefault="00765BA4" w:rsidP="00765BA4">
      <w:pPr>
        <w:pStyle w:val="af6"/>
        <w:keepNext/>
        <w:rPr>
          <w:rtl/>
        </w:rPr>
      </w:pPr>
      <w:bookmarkStart w:id="6142" w:name="ET_yor_6447_471"/>
      <w:r w:rsidRPr="00DD74B6">
        <w:rPr>
          <w:rStyle w:val="TagStyle"/>
          <w:rtl/>
        </w:rPr>
        <w:t xml:space="preserve"> &lt;&lt; יור &gt;&gt; </w:t>
      </w:r>
      <w:r w:rsidRPr="00DD74B6">
        <w:rPr>
          <w:rtl/>
        </w:rPr>
        <w:t>היו"ר יונתן מישרקי:</w:t>
      </w:r>
      <w:r w:rsidRPr="00DD74B6">
        <w:rPr>
          <w:rStyle w:val="TagStyle"/>
          <w:rtl/>
        </w:rPr>
        <w:t xml:space="preserve"> &lt;&lt; יור &gt;&gt;</w:t>
      </w:r>
      <w:r>
        <w:rPr>
          <w:rtl/>
        </w:rPr>
        <w:t xml:space="preserve">   </w:t>
      </w:r>
      <w:bookmarkEnd w:id="6142"/>
    </w:p>
    <w:p w14:paraId="01DDED6A" w14:textId="77777777" w:rsidR="00765BA4" w:rsidRDefault="00765BA4" w:rsidP="00765BA4">
      <w:pPr>
        <w:pStyle w:val="KeepWithNext"/>
        <w:rPr>
          <w:rtl/>
          <w:lang w:eastAsia="he-IL"/>
        </w:rPr>
      </w:pPr>
    </w:p>
    <w:p w14:paraId="2E0FD74A" w14:textId="105B97EB" w:rsidR="00765BA4" w:rsidRDefault="00765BA4" w:rsidP="00765BA4">
      <w:pPr>
        <w:rPr>
          <w:rtl/>
          <w:lang w:eastAsia="he-IL"/>
        </w:rPr>
      </w:pPr>
      <w:bookmarkStart w:id="6143" w:name="_ETM_Q1_4408655"/>
      <w:bookmarkEnd w:id="6143"/>
      <w:r>
        <w:rPr>
          <w:rFonts w:hint="cs"/>
          <w:rtl/>
          <w:lang w:eastAsia="he-IL"/>
        </w:rPr>
        <w:t xml:space="preserve">כן, </w:t>
      </w:r>
      <w:bookmarkStart w:id="6144" w:name="_ETM_Q1_4412904"/>
      <w:bookmarkEnd w:id="6144"/>
      <w:r>
        <w:rPr>
          <w:rFonts w:hint="cs"/>
          <w:rtl/>
          <w:lang w:eastAsia="he-IL"/>
        </w:rPr>
        <w:t xml:space="preserve">פנינה. </w:t>
      </w:r>
    </w:p>
    <w:p w14:paraId="1E2D2385" w14:textId="77777777" w:rsidR="00765BA4" w:rsidRDefault="00765BA4" w:rsidP="00765BA4">
      <w:pPr>
        <w:rPr>
          <w:rtl/>
          <w:lang w:eastAsia="he-IL"/>
        </w:rPr>
      </w:pPr>
      <w:bookmarkStart w:id="6145" w:name="_ETM_Q1_4414656"/>
      <w:bookmarkStart w:id="6146" w:name="_ETM_Q1_4415153"/>
      <w:bookmarkStart w:id="6147" w:name="_ETM_Q1_4416153"/>
      <w:bookmarkEnd w:id="6145"/>
      <w:bookmarkEnd w:id="6146"/>
      <w:bookmarkEnd w:id="6147"/>
    </w:p>
    <w:p w14:paraId="7412BD4A" w14:textId="7CEFFBB2" w:rsidR="00765BA4" w:rsidRDefault="00765BA4" w:rsidP="00765BA4">
      <w:pPr>
        <w:pStyle w:val="a4"/>
        <w:keepNext/>
        <w:rPr>
          <w:rtl/>
        </w:rPr>
      </w:pPr>
      <w:bookmarkStart w:id="6148" w:name="ET_speaker_פנינה_אורן_שני_דור_472"/>
      <w:r w:rsidRPr="00765BA4">
        <w:rPr>
          <w:rStyle w:val="TagStyle"/>
          <w:rtl/>
        </w:rPr>
        <w:t xml:space="preserve"> &lt;&lt; דובר &gt;&gt; </w:t>
      </w:r>
      <w:r w:rsidR="00F42C12">
        <w:rPr>
          <w:rtl/>
        </w:rPr>
        <w:t>פנינה אורן שנידור</w:t>
      </w:r>
      <w:r>
        <w:rPr>
          <w:rtl/>
        </w:rPr>
        <w:t>:</w:t>
      </w:r>
      <w:r w:rsidRPr="00765BA4">
        <w:rPr>
          <w:rStyle w:val="TagStyle"/>
          <w:rtl/>
        </w:rPr>
        <w:t xml:space="preserve"> &lt;&lt; דובר &gt;&gt;</w:t>
      </w:r>
      <w:r>
        <w:rPr>
          <w:rtl/>
        </w:rPr>
        <w:t xml:space="preserve">   </w:t>
      </w:r>
      <w:bookmarkEnd w:id="6148"/>
    </w:p>
    <w:p w14:paraId="7DD687A3" w14:textId="77777777" w:rsidR="00765BA4" w:rsidRDefault="00765BA4" w:rsidP="00765BA4">
      <w:pPr>
        <w:pStyle w:val="KeepWithNext"/>
        <w:rPr>
          <w:rtl/>
          <w:lang w:eastAsia="he-IL"/>
        </w:rPr>
      </w:pPr>
    </w:p>
    <w:p w14:paraId="4DDED148" w14:textId="79AD498D" w:rsidR="00765BA4" w:rsidRPr="00C05885" w:rsidRDefault="00765BA4" w:rsidP="00765BA4">
      <w:pPr>
        <w:rPr>
          <w:rtl/>
          <w:lang w:eastAsia="he-IL"/>
        </w:rPr>
      </w:pPr>
      <w:bookmarkStart w:id="6149" w:name="_ETM_Q1_4417403"/>
      <w:bookmarkStart w:id="6150" w:name="_ETM_Q1_4417901"/>
      <w:bookmarkStart w:id="6151" w:name="_ETM_Q1_4414901"/>
      <w:bookmarkEnd w:id="6149"/>
      <w:bookmarkEnd w:id="6150"/>
      <w:bookmarkEnd w:id="6151"/>
      <w:r w:rsidRPr="00C05885">
        <w:rPr>
          <w:rFonts w:hint="cs"/>
          <w:rtl/>
          <w:lang w:eastAsia="he-IL"/>
        </w:rPr>
        <w:t xml:space="preserve">אתם רוצים להעיר על ההרחבה? </w:t>
      </w:r>
      <w:bookmarkStart w:id="6152" w:name="_ETM_Q1_4413903"/>
      <w:bookmarkEnd w:id="6152"/>
    </w:p>
    <w:p w14:paraId="5E3D748B" w14:textId="77777777" w:rsidR="00C05885" w:rsidRPr="00C05885" w:rsidRDefault="00C05885" w:rsidP="00765BA4">
      <w:pPr>
        <w:rPr>
          <w:rtl/>
          <w:lang w:eastAsia="he-IL"/>
        </w:rPr>
      </w:pPr>
      <w:bookmarkStart w:id="6153" w:name="_ETM_Q1_4413902"/>
      <w:bookmarkStart w:id="6154" w:name="_ETM_Q1_4416652"/>
      <w:bookmarkStart w:id="6155" w:name="_ETM_Q1_4414152"/>
      <w:bookmarkStart w:id="6156" w:name="_ETM_Q1_4413652"/>
      <w:bookmarkStart w:id="6157" w:name="_ETM_Q1_4415403"/>
      <w:bookmarkEnd w:id="6153"/>
      <w:bookmarkEnd w:id="6154"/>
      <w:bookmarkEnd w:id="6155"/>
      <w:bookmarkEnd w:id="6156"/>
      <w:bookmarkEnd w:id="6157"/>
    </w:p>
    <w:p w14:paraId="5F5E7B4B" w14:textId="48785A6F" w:rsidR="00C05885" w:rsidRPr="00C05885" w:rsidRDefault="00C05885" w:rsidP="00C05885">
      <w:pPr>
        <w:pStyle w:val="a4"/>
        <w:keepNext/>
        <w:rPr>
          <w:rtl/>
        </w:rPr>
      </w:pPr>
      <w:bookmarkStart w:id="6158" w:name="ET_speaker_יגאל_דנינו_2095"/>
      <w:r w:rsidRPr="00C05885">
        <w:rPr>
          <w:rStyle w:val="TagStyle"/>
          <w:rtl/>
        </w:rPr>
        <w:t xml:space="preserve"> &lt;&lt; דובר &gt;&gt; </w:t>
      </w:r>
      <w:r w:rsidRPr="00C05885">
        <w:rPr>
          <w:rtl/>
        </w:rPr>
        <w:t>יגאל דנינו:</w:t>
      </w:r>
      <w:r w:rsidRPr="00C05885">
        <w:rPr>
          <w:rStyle w:val="TagStyle"/>
          <w:rtl/>
        </w:rPr>
        <w:t xml:space="preserve"> &lt;&lt; דובר &gt;&gt;</w:t>
      </w:r>
      <w:r w:rsidRPr="00C05885">
        <w:rPr>
          <w:rtl/>
        </w:rPr>
        <w:t xml:space="preserve">   </w:t>
      </w:r>
      <w:bookmarkEnd w:id="6158"/>
    </w:p>
    <w:p w14:paraId="61721ED0" w14:textId="77777777" w:rsidR="00C05885" w:rsidRPr="00C05885" w:rsidRDefault="00C05885" w:rsidP="00C05885">
      <w:pPr>
        <w:rPr>
          <w:rtl/>
          <w:lang w:eastAsia="he-IL"/>
        </w:rPr>
      </w:pPr>
      <w:bookmarkStart w:id="6159" w:name="_ETM_Q1_4417653"/>
      <w:bookmarkEnd w:id="6159"/>
    </w:p>
    <w:p w14:paraId="796EC308" w14:textId="5CE9F97D" w:rsidR="00765BA4" w:rsidRDefault="00765BA4" w:rsidP="00765BA4">
      <w:pPr>
        <w:rPr>
          <w:rtl/>
          <w:lang w:eastAsia="he-IL"/>
        </w:rPr>
      </w:pPr>
      <w:r w:rsidRPr="00C05885">
        <w:rPr>
          <w:rFonts w:hint="cs"/>
          <w:rtl/>
          <w:lang w:eastAsia="he-IL"/>
        </w:rPr>
        <w:t>ע</w:t>
      </w:r>
      <w:bookmarkStart w:id="6160" w:name="_ETM_Q1_4414652"/>
      <w:bookmarkEnd w:id="6160"/>
      <w:r w:rsidRPr="00C05885">
        <w:rPr>
          <w:rFonts w:hint="cs"/>
          <w:rtl/>
          <w:lang w:eastAsia="he-IL"/>
        </w:rPr>
        <w:t xml:space="preserve">ל </w:t>
      </w:r>
      <w:bookmarkStart w:id="6161" w:name="_ETM_Q1_4415152"/>
      <w:bookmarkEnd w:id="6161"/>
      <w:r w:rsidRPr="00C05885">
        <w:rPr>
          <w:rFonts w:hint="cs"/>
          <w:rtl/>
          <w:lang w:eastAsia="he-IL"/>
        </w:rPr>
        <w:t>הסמכות</w:t>
      </w:r>
      <w:bookmarkStart w:id="6162" w:name="_ETM_Q1_4415405"/>
      <w:bookmarkEnd w:id="6162"/>
      <w:r w:rsidRPr="00C05885">
        <w:rPr>
          <w:rFonts w:hint="cs"/>
          <w:rtl/>
          <w:lang w:eastAsia="he-IL"/>
        </w:rPr>
        <w:t>.</w:t>
      </w:r>
      <w:bookmarkStart w:id="6163" w:name="_ETM_Q1_4425902"/>
      <w:bookmarkStart w:id="6164" w:name="_ETM_Q1_4429152"/>
      <w:bookmarkStart w:id="6165" w:name="_ETM_Q1_4432406"/>
      <w:bookmarkStart w:id="6166" w:name="_ETM_Q1_4437155"/>
      <w:bookmarkStart w:id="6167" w:name="_ETM_Q1_4440654"/>
      <w:bookmarkStart w:id="6168" w:name="_ETM_Q1_4444404"/>
      <w:bookmarkStart w:id="6169" w:name="_ETM_Q1_4447903"/>
      <w:bookmarkStart w:id="6170" w:name="_ETM_Q1_4451904"/>
      <w:bookmarkStart w:id="6171" w:name="_ETM_Q1_4455154"/>
      <w:bookmarkStart w:id="6172" w:name="_ETM_Q1_4458654"/>
      <w:bookmarkStart w:id="6173" w:name="_ETM_Q1_4462655"/>
      <w:bookmarkStart w:id="6174" w:name="_ETM_Q1_4467656"/>
      <w:bookmarkEnd w:id="6163"/>
      <w:bookmarkEnd w:id="6164"/>
      <w:bookmarkEnd w:id="6165"/>
      <w:bookmarkEnd w:id="6166"/>
      <w:bookmarkEnd w:id="6167"/>
      <w:bookmarkEnd w:id="6168"/>
      <w:bookmarkEnd w:id="6169"/>
      <w:bookmarkEnd w:id="6170"/>
      <w:bookmarkEnd w:id="6171"/>
      <w:bookmarkEnd w:id="6172"/>
      <w:bookmarkEnd w:id="6173"/>
      <w:bookmarkEnd w:id="6174"/>
    </w:p>
    <w:p w14:paraId="207E6529" w14:textId="77777777" w:rsidR="00765BA4" w:rsidRDefault="00765BA4" w:rsidP="00765BA4">
      <w:pPr>
        <w:rPr>
          <w:rtl/>
          <w:lang w:eastAsia="he-IL"/>
        </w:rPr>
      </w:pPr>
      <w:bookmarkStart w:id="6175" w:name="_ETM_Q1_4419405"/>
      <w:bookmarkStart w:id="6176" w:name="_ETM_Q1_4419655"/>
      <w:bookmarkEnd w:id="6175"/>
      <w:bookmarkEnd w:id="6176"/>
    </w:p>
    <w:p w14:paraId="6F63EA0E" w14:textId="4B77D800" w:rsidR="00765BA4" w:rsidRDefault="00765BA4" w:rsidP="00765BA4">
      <w:pPr>
        <w:pStyle w:val="af6"/>
        <w:keepNext/>
        <w:rPr>
          <w:rtl/>
        </w:rPr>
      </w:pPr>
      <w:bookmarkStart w:id="6177" w:name="ET_yor_6447_473"/>
      <w:r w:rsidRPr="00765BA4">
        <w:rPr>
          <w:rStyle w:val="TagStyle"/>
          <w:rtl/>
        </w:rPr>
        <w:t xml:space="preserve"> &lt;&lt; יור &gt;&gt; </w:t>
      </w:r>
      <w:r>
        <w:rPr>
          <w:rtl/>
        </w:rPr>
        <w:t>היו"ר יונתן מישרקי:</w:t>
      </w:r>
      <w:r w:rsidRPr="00765BA4">
        <w:rPr>
          <w:rStyle w:val="TagStyle"/>
          <w:rtl/>
        </w:rPr>
        <w:t xml:space="preserve"> &lt;&lt; יור &gt;&gt;</w:t>
      </w:r>
      <w:r>
        <w:rPr>
          <w:rtl/>
        </w:rPr>
        <w:t xml:space="preserve">   </w:t>
      </w:r>
      <w:bookmarkEnd w:id="6177"/>
    </w:p>
    <w:p w14:paraId="7B81C302" w14:textId="77777777" w:rsidR="00765BA4" w:rsidRDefault="00765BA4" w:rsidP="00765BA4">
      <w:pPr>
        <w:pStyle w:val="KeepWithNext"/>
        <w:rPr>
          <w:rtl/>
          <w:lang w:eastAsia="he-IL"/>
        </w:rPr>
      </w:pPr>
    </w:p>
    <w:p w14:paraId="4DBCA8CC" w14:textId="396EF1F8" w:rsidR="00765BA4" w:rsidRDefault="00765BA4" w:rsidP="00765BA4">
      <w:pPr>
        <w:rPr>
          <w:rtl/>
          <w:lang w:eastAsia="he-IL"/>
        </w:rPr>
      </w:pPr>
      <w:bookmarkStart w:id="6178" w:name="_ETM_Q1_4421655"/>
      <w:bookmarkEnd w:id="6178"/>
      <w:r>
        <w:rPr>
          <w:rFonts w:hint="cs"/>
          <w:rtl/>
          <w:lang w:eastAsia="he-IL"/>
        </w:rPr>
        <w:t>אני</w:t>
      </w:r>
      <w:bookmarkStart w:id="6179" w:name="_ETM_Q1_4420655"/>
      <w:bookmarkEnd w:id="6179"/>
      <w:r>
        <w:rPr>
          <w:rFonts w:hint="cs"/>
          <w:rtl/>
          <w:lang w:eastAsia="he-IL"/>
        </w:rPr>
        <w:t xml:space="preserve"> רוצה לדבר </w:t>
      </w:r>
      <w:bookmarkStart w:id="6180" w:name="_ETM_Q1_4421905"/>
      <w:bookmarkEnd w:id="6180"/>
      <w:r>
        <w:rPr>
          <w:rFonts w:hint="cs"/>
          <w:rtl/>
          <w:lang w:eastAsia="he-IL"/>
        </w:rPr>
        <w:t>כרגע על הרכב</w:t>
      </w:r>
      <w:bookmarkStart w:id="6181" w:name="_ETM_Q1_4421405"/>
      <w:bookmarkStart w:id="6182" w:name="_ETM_Q1_4418652"/>
      <w:bookmarkEnd w:id="6181"/>
      <w:bookmarkEnd w:id="6182"/>
      <w:r>
        <w:rPr>
          <w:rFonts w:hint="cs"/>
          <w:rtl/>
          <w:lang w:eastAsia="he-IL"/>
        </w:rPr>
        <w:t xml:space="preserve"> הוועדה ועוד רגע נגיע גם לנושא הזה.</w:t>
      </w:r>
    </w:p>
    <w:p w14:paraId="18598F4A" w14:textId="77777777" w:rsidR="00765BA4" w:rsidRDefault="00765BA4" w:rsidP="00765BA4">
      <w:pPr>
        <w:rPr>
          <w:rtl/>
          <w:lang w:eastAsia="he-IL"/>
        </w:rPr>
      </w:pPr>
      <w:bookmarkStart w:id="6183" w:name="_ETM_Q1_4424903"/>
      <w:bookmarkStart w:id="6184" w:name="_ETM_Q1_4425402"/>
      <w:bookmarkStart w:id="6185" w:name="_ETM_Q1_4426402"/>
      <w:bookmarkEnd w:id="6183"/>
      <w:bookmarkEnd w:id="6184"/>
      <w:bookmarkEnd w:id="6185"/>
    </w:p>
    <w:p w14:paraId="6B626447" w14:textId="653C8C6E" w:rsidR="00765BA4" w:rsidRDefault="00765BA4" w:rsidP="00765BA4">
      <w:pPr>
        <w:pStyle w:val="a4"/>
        <w:keepNext/>
        <w:rPr>
          <w:rtl/>
        </w:rPr>
      </w:pPr>
      <w:bookmarkStart w:id="6186" w:name="ET_speaker_פנינה_אורן_שני_דור_474"/>
      <w:r w:rsidRPr="00765BA4">
        <w:rPr>
          <w:rStyle w:val="TagStyle"/>
          <w:rtl/>
        </w:rPr>
        <w:t xml:space="preserve"> &lt;&lt; דובר &gt;&gt; </w:t>
      </w:r>
      <w:r w:rsidR="00F42C12">
        <w:rPr>
          <w:rtl/>
        </w:rPr>
        <w:t>פנינה אורן שנידור</w:t>
      </w:r>
      <w:r>
        <w:rPr>
          <w:rtl/>
        </w:rPr>
        <w:t>:</w:t>
      </w:r>
      <w:r w:rsidRPr="00765BA4">
        <w:rPr>
          <w:rStyle w:val="TagStyle"/>
          <w:rtl/>
        </w:rPr>
        <w:t xml:space="preserve"> &lt;&lt; דובר &gt;&gt;</w:t>
      </w:r>
      <w:r>
        <w:rPr>
          <w:rtl/>
        </w:rPr>
        <w:t xml:space="preserve">   </w:t>
      </w:r>
      <w:bookmarkEnd w:id="6186"/>
    </w:p>
    <w:p w14:paraId="028BE05B" w14:textId="77777777" w:rsidR="00765BA4" w:rsidRDefault="00765BA4" w:rsidP="00765BA4">
      <w:pPr>
        <w:pStyle w:val="KeepWithNext"/>
        <w:rPr>
          <w:rtl/>
          <w:lang w:eastAsia="he-IL"/>
        </w:rPr>
      </w:pPr>
    </w:p>
    <w:p w14:paraId="7752A979" w14:textId="485AC21D" w:rsidR="00765BA4" w:rsidRPr="00FA23F9" w:rsidRDefault="00765BA4" w:rsidP="00765BA4">
      <w:pPr>
        <w:rPr>
          <w:rtl/>
          <w:lang w:eastAsia="he-IL"/>
        </w:rPr>
      </w:pPr>
      <w:bookmarkStart w:id="6187" w:name="_ETM_Q1_4427902"/>
      <w:bookmarkEnd w:id="6187"/>
      <w:r>
        <w:rPr>
          <w:rFonts w:hint="cs"/>
          <w:rtl/>
          <w:lang w:eastAsia="he-IL"/>
        </w:rPr>
        <w:t>או-קיי. לכן</w:t>
      </w:r>
      <w:bookmarkStart w:id="6188" w:name="_ETM_Q1_4428902"/>
      <w:bookmarkEnd w:id="6188"/>
      <w:r>
        <w:rPr>
          <w:rFonts w:hint="cs"/>
          <w:rtl/>
          <w:lang w:eastAsia="he-IL"/>
        </w:rPr>
        <w:t xml:space="preserve"> </w:t>
      </w:r>
      <w:bookmarkStart w:id="6189" w:name="_ETM_Q1_4426155"/>
      <w:bookmarkEnd w:id="6189"/>
      <w:r>
        <w:rPr>
          <w:rFonts w:hint="cs"/>
          <w:rtl/>
          <w:lang w:eastAsia="he-IL"/>
        </w:rPr>
        <w:t xml:space="preserve">אנחנו חושבים שאין כאן מנדט </w:t>
      </w:r>
      <w:bookmarkStart w:id="6190" w:name="_ETM_Q1_4427404"/>
      <w:bookmarkEnd w:id="6190"/>
      <w:r>
        <w:rPr>
          <w:rFonts w:hint="cs"/>
          <w:rtl/>
          <w:lang w:eastAsia="he-IL"/>
        </w:rPr>
        <w:t>להיות רק</w:t>
      </w:r>
      <w:bookmarkStart w:id="6191" w:name="_ETM_Q1_4427154"/>
      <w:bookmarkEnd w:id="6191"/>
      <w:r>
        <w:rPr>
          <w:rFonts w:hint="cs"/>
          <w:rtl/>
          <w:lang w:eastAsia="he-IL"/>
        </w:rPr>
        <w:t xml:space="preserve"> נציגים </w:t>
      </w:r>
      <w:bookmarkStart w:id="6192" w:name="_ETM_Q1_4428654"/>
      <w:bookmarkEnd w:id="6192"/>
      <w:r>
        <w:rPr>
          <w:rFonts w:hint="cs"/>
          <w:rtl/>
          <w:lang w:eastAsia="he-IL"/>
        </w:rPr>
        <w:t>ממשרד הבריאות</w:t>
      </w:r>
      <w:bookmarkStart w:id="6193" w:name="_ETM_Q1_4430404"/>
      <w:bookmarkEnd w:id="6193"/>
      <w:r>
        <w:rPr>
          <w:rFonts w:hint="cs"/>
          <w:rtl/>
          <w:lang w:eastAsia="he-IL"/>
        </w:rPr>
        <w:t xml:space="preserve">. </w:t>
      </w:r>
      <w:bookmarkStart w:id="6194" w:name="_ETM_Q1_4432904"/>
      <w:r>
        <w:rPr>
          <w:rFonts w:hint="cs"/>
          <w:rtl/>
          <w:lang w:eastAsia="he-IL"/>
        </w:rPr>
        <w:t xml:space="preserve">בהחלט יכולים </w:t>
      </w:r>
      <w:bookmarkStart w:id="6195" w:name="_ETM_Q1_4432902"/>
      <w:bookmarkEnd w:id="6194"/>
      <w:r>
        <w:rPr>
          <w:rFonts w:hint="cs"/>
          <w:rtl/>
          <w:lang w:eastAsia="he-IL"/>
        </w:rPr>
        <w:t xml:space="preserve">להיות </w:t>
      </w:r>
      <w:bookmarkEnd w:id="6195"/>
      <w:r>
        <w:rPr>
          <w:rFonts w:hint="cs"/>
          <w:rtl/>
          <w:lang w:eastAsia="he-IL"/>
        </w:rPr>
        <w:t>נציגי הציבו</w:t>
      </w:r>
      <w:bookmarkStart w:id="6196" w:name="_ETM_Q1_4432156"/>
      <w:bookmarkStart w:id="6197" w:name="_ETM_Q1_4431405"/>
      <w:bookmarkStart w:id="6198" w:name="_ETM_Q1_4432906"/>
      <w:bookmarkStart w:id="6199" w:name="_ETM_Q1_4430155"/>
      <w:bookmarkStart w:id="6200" w:name="_ETM_Q1_4429156"/>
      <w:bookmarkStart w:id="6201" w:name="_ETM_Q1_4433653"/>
      <w:bookmarkStart w:id="6202" w:name="_ETM_Q1_4430903"/>
      <w:bookmarkStart w:id="6203" w:name="_ETM_Q1_4432905"/>
      <w:bookmarkStart w:id="6204" w:name="_ETM_Q1_4433905"/>
      <w:bookmarkStart w:id="6205" w:name="_ETM_Q1_4432403"/>
      <w:bookmarkStart w:id="6206" w:name="_ETM_Q1_4429655"/>
      <w:bookmarkEnd w:id="6196"/>
      <w:bookmarkEnd w:id="6197"/>
      <w:bookmarkEnd w:id="6198"/>
      <w:bookmarkEnd w:id="6199"/>
      <w:bookmarkEnd w:id="6200"/>
      <w:bookmarkEnd w:id="6201"/>
      <w:bookmarkEnd w:id="6202"/>
      <w:bookmarkEnd w:id="6203"/>
      <w:bookmarkEnd w:id="6204"/>
      <w:bookmarkEnd w:id="6205"/>
      <w:bookmarkEnd w:id="6206"/>
      <w:r>
        <w:rPr>
          <w:rFonts w:hint="cs"/>
          <w:rtl/>
          <w:lang w:eastAsia="he-IL"/>
        </w:rPr>
        <w:t xml:space="preserve">ר אבל הם צריכים להיות מומחים כי אנחנו </w:t>
      </w:r>
      <w:bookmarkStart w:id="6207" w:name="_ETM_Q1_4437905"/>
      <w:bookmarkEnd w:id="6207"/>
      <w:r>
        <w:rPr>
          <w:rFonts w:hint="cs"/>
          <w:rtl/>
          <w:lang w:eastAsia="he-IL"/>
        </w:rPr>
        <w:t xml:space="preserve">רוצים ועדה של מומחים. זה יכול להיות </w:t>
      </w:r>
      <w:bookmarkStart w:id="6208" w:name="_ETM_Q1_4439656"/>
      <w:bookmarkEnd w:id="6208"/>
      <w:r>
        <w:rPr>
          <w:rFonts w:hint="cs"/>
          <w:rtl/>
          <w:lang w:eastAsia="he-IL"/>
        </w:rPr>
        <w:t xml:space="preserve">אקדמיה, מומחים מתוך </w:t>
      </w:r>
      <w:bookmarkStart w:id="6209" w:name="_ETM_Q1_4443404"/>
      <w:bookmarkEnd w:id="6209"/>
      <w:r>
        <w:rPr>
          <w:rFonts w:hint="cs"/>
          <w:rtl/>
          <w:lang w:eastAsia="he-IL"/>
        </w:rPr>
        <w:t>משרד הבריאות</w:t>
      </w:r>
      <w:bookmarkStart w:id="6210" w:name="_ETM_Q1_4442404"/>
      <w:bookmarkEnd w:id="6210"/>
      <w:r w:rsidR="001D362C">
        <w:rPr>
          <w:rFonts w:hint="cs"/>
          <w:rtl/>
          <w:lang w:eastAsia="he-IL"/>
        </w:rPr>
        <w:t xml:space="preserve"> </w:t>
      </w:r>
      <w:r>
        <w:rPr>
          <w:rFonts w:hint="cs"/>
          <w:rtl/>
          <w:lang w:eastAsia="he-IL"/>
        </w:rPr>
        <w:t xml:space="preserve">וזה יכול להיות </w:t>
      </w:r>
      <w:bookmarkStart w:id="6211" w:name="_ETM_Q1_4443904"/>
      <w:bookmarkEnd w:id="6211"/>
      <w:r>
        <w:rPr>
          <w:rFonts w:hint="cs"/>
          <w:rtl/>
          <w:lang w:eastAsia="he-IL"/>
        </w:rPr>
        <w:t xml:space="preserve">מומחים ממשרדי </w:t>
      </w:r>
      <w:bookmarkStart w:id="6212" w:name="_ETM_Q1_4443406"/>
      <w:bookmarkEnd w:id="6212"/>
      <w:r>
        <w:rPr>
          <w:rFonts w:hint="cs"/>
          <w:rtl/>
          <w:lang w:eastAsia="he-IL"/>
        </w:rPr>
        <w:t xml:space="preserve">ממשלה אחרים. זאת </w:t>
      </w:r>
      <w:r w:rsidRPr="00FA23F9">
        <w:rPr>
          <w:rFonts w:hint="cs"/>
          <w:rtl/>
          <w:lang w:eastAsia="he-IL"/>
        </w:rPr>
        <w:t xml:space="preserve">המשמעות </w:t>
      </w:r>
      <w:bookmarkStart w:id="6213" w:name="_ETM_Q1_4448402"/>
      <w:bookmarkEnd w:id="6213"/>
      <w:r w:rsidRPr="00FA23F9">
        <w:rPr>
          <w:rFonts w:hint="cs"/>
          <w:rtl/>
          <w:lang w:eastAsia="he-IL"/>
        </w:rPr>
        <w:t xml:space="preserve">של המומחים </w:t>
      </w:r>
      <w:bookmarkStart w:id="6214" w:name="_ETM_Q1_4447404"/>
      <w:bookmarkEnd w:id="6214"/>
      <w:r w:rsidRPr="00FA23F9">
        <w:rPr>
          <w:rFonts w:hint="cs"/>
          <w:rtl/>
          <w:lang w:eastAsia="he-IL"/>
        </w:rPr>
        <w:t>והוספנו עוד שני נציגים בשביל האיזון</w:t>
      </w:r>
      <w:bookmarkStart w:id="6215" w:name="_ETM_Q1_4451404"/>
      <w:bookmarkEnd w:id="6215"/>
      <w:r w:rsidRPr="00FA23F9">
        <w:rPr>
          <w:rFonts w:hint="cs"/>
          <w:rtl/>
          <w:lang w:eastAsia="he-IL"/>
        </w:rPr>
        <w:t xml:space="preserve"> ולשמוע </w:t>
      </w:r>
      <w:bookmarkStart w:id="6216" w:name="_ETM_Q1_4453156"/>
      <w:bookmarkEnd w:id="6216"/>
      <w:r w:rsidRPr="00FA23F9">
        <w:rPr>
          <w:rFonts w:hint="cs"/>
          <w:rtl/>
          <w:lang w:eastAsia="he-IL"/>
        </w:rPr>
        <w:t>מומחים מקרב</w:t>
      </w:r>
      <w:bookmarkStart w:id="6217" w:name="_ETM_Q1_4452153"/>
      <w:bookmarkEnd w:id="6217"/>
      <w:r w:rsidRPr="00FA23F9">
        <w:rPr>
          <w:rFonts w:hint="cs"/>
          <w:rtl/>
          <w:lang w:eastAsia="he-IL"/>
        </w:rPr>
        <w:t xml:space="preserve"> היצרנים כאשר אחד </w:t>
      </w:r>
      <w:bookmarkStart w:id="6218" w:name="_ETM_Q1_4457404"/>
      <w:bookmarkEnd w:id="6218"/>
      <w:r w:rsidRPr="00FA23F9">
        <w:rPr>
          <w:rFonts w:hint="cs"/>
          <w:rtl/>
          <w:lang w:eastAsia="he-IL"/>
        </w:rPr>
        <w:t>מהיצרנים ואחד מהמשווקים.</w:t>
      </w:r>
      <w:bookmarkStart w:id="6219" w:name="_ETM_Q1_4458655"/>
      <w:bookmarkStart w:id="6220" w:name="_ETM_Q1_4458155"/>
      <w:bookmarkStart w:id="6221" w:name="_ETM_Q1_4458902"/>
      <w:bookmarkStart w:id="6222" w:name="_ETM_Q1_4456154"/>
      <w:bookmarkStart w:id="6223" w:name="_ETM_Q1_4459654"/>
      <w:bookmarkStart w:id="6224" w:name="_ETM_Q1_4456903"/>
      <w:bookmarkEnd w:id="6219"/>
      <w:bookmarkEnd w:id="6220"/>
      <w:bookmarkEnd w:id="6221"/>
      <w:bookmarkEnd w:id="6222"/>
      <w:bookmarkEnd w:id="6223"/>
      <w:bookmarkEnd w:id="6224"/>
    </w:p>
    <w:p w14:paraId="4599BCDD" w14:textId="77777777" w:rsidR="00FA23F9" w:rsidRPr="00FA23F9" w:rsidRDefault="00FA23F9" w:rsidP="00FA23F9">
      <w:pPr>
        <w:rPr>
          <w:rtl/>
          <w:lang w:eastAsia="he-IL"/>
        </w:rPr>
      </w:pPr>
      <w:bookmarkStart w:id="6225" w:name="_ETM_Q1_4457153"/>
      <w:bookmarkStart w:id="6226" w:name="_ETM_Q1_4457403"/>
      <w:bookmarkStart w:id="6227" w:name="_ETM_Q1_4456403"/>
      <w:bookmarkStart w:id="6228" w:name="_ETM_Q1_1651"/>
      <w:bookmarkEnd w:id="6225"/>
      <w:bookmarkEnd w:id="6226"/>
      <w:bookmarkEnd w:id="6227"/>
      <w:bookmarkEnd w:id="6228"/>
    </w:p>
    <w:p w14:paraId="00323606" w14:textId="6986B214" w:rsidR="00FA23F9" w:rsidRPr="00FA23F9" w:rsidRDefault="00FA23F9" w:rsidP="00FA23F9">
      <w:pPr>
        <w:pStyle w:val="a4"/>
        <w:keepNext/>
        <w:rPr>
          <w:rtl/>
        </w:rPr>
      </w:pPr>
      <w:bookmarkStart w:id="6229" w:name="ET_speaker_עמיר_עופר_477"/>
      <w:r w:rsidRPr="00FA23F9">
        <w:rPr>
          <w:rStyle w:val="TagStyle"/>
          <w:rtl/>
        </w:rPr>
        <w:t xml:space="preserve"> &lt;&lt; דובר &gt;&gt; </w:t>
      </w:r>
      <w:r w:rsidRPr="00FA23F9">
        <w:rPr>
          <w:rtl/>
        </w:rPr>
        <w:t>עמיר עופר:</w:t>
      </w:r>
      <w:r w:rsidRPr="00FA23F9">
        <w:rPr>
          <w:rStyle w:val="TagStyle"/>
          <w:rtl/>
        </w:rPr>
        <w:t xml:space="preserve"> &lt;&lt; דובר &gt;&gt;</w:t>
      </w:r>
      <w:r w:rsidRPr="00FA23F9">
        <w:rPr>
          <w:rtl/>
        </w:rPr>
        <w:t xml:space="preserve">   </w:t>
      </w:r>
      <w:bookmarkEnd w:id="6229"/>
    </w:p>
    <w:p w14:paraId="0C5FB9F3" w14:textId="77777777" w:rsidR="00FA23F9" w:rsidRPr="00FA23F9" w:rsidRDefault="00FA23F9" w:rsidP="00FA23F9">
      <w:pPr>
        <w:rPr>
          <w:rtl/>
          <w:lang w:eastAsia="he-IL"/>
        </w:rPr>
      </w:pPr>
      <w:bookmarkStart w:id="6230" w:name="_ETM_Q1_3151"/>
      <w:bookmarkStart w:id="6231" w:name="_ETM_Q1_3401"/>
      <w:bookmarkStart w:id="6232" w:name="_ETM_Q1_401"/>
      <w:bookmarkStart w:id="6233" w:name="_ETM_Q1_902"/>
      <w:bookmarkEnd w:id="6230"/>
      <w:bookmarkEnd w:id="6231"/>
      <w:bookmarkEnd w:id="6232"/>
      <w:bookmarkEnd w:id="6233"/>
    </w:p>
    <w:p w14:paraId="10633084" w14:textId="7884B407" w:rsidR="00FA23F9" w:rsidRPr="00FA23F9" w:rsidRDefault="00FA23F9" w:rsidP="00FA23F9">
      <w:pPr>
        <w:rPr>
          <w:rtl/>
          <w:lang w:eastAsia="he-IL"/>
        </w:rPr>
      </w:pPr>
      <w:bookmarkStart w:id="6234" w:name="_ETM_Q1_4468153"/>
      <w:bookmarkStart w:id="6235" w:name="_ETM_Q1_4465153"/>
      <w:bookmarkEnd w:id="6234"/>
      <w:bookmarkEnd w:id="6235"/>
      <w:r w:rsidRPr="00FA23F9">
        <w:rPr>
          <w:rFonts w:hint="cs"/>
          <w:rtl/>
          <w:lang w:eastAsia="he-IL"/>
        </w:rPr>
        <w:t>לא הבנתי איפה האיזון</w:t>
      </w:r>
      <w:bookmarkStart w:id="6236" w:name="_ETM_Q1_4462901"/>
      <w:bookmarkEnd w:id="6236"/>
      <w:r w:rsidRPr="00FA23F9">
        <w:rPr>
          <w:rFonts w:hint="cs"/>
          <w:rtl/>
          <w:lang w:eastAsia="he-IL"/>
        </w:rPr>
        <w:t xml:space="preserve">. </w:t>
      </w:r>
      <w:bookmarkStart w:id="6237" w:name="_ETM_Q1_4464651"/>
      <w:bookmarkEnd w:id="6237"/>
      <w:r w:rsidRPr="00FA23F9">
        <w:rPr>
          <w:rFonts w:hint="cs"/>
          <w:rtl/>
          <w:lang w:eastAsia="he-IL"/>
        </w:rPr>
        <w:t>שכחתם סקטור יצ</w:t>
      </w:r>
      <w:bookmarkStart w:id="6238" w:name="_ETM_Q1_4459652"/>
      <w:bookmarkStart w:id="6239" w:name="_ETM_Q1_4463152"/>
      <w:bookmarkStart w:id="6240" w:name="_ETM_Q1_4460152"/>
      <w:bookmarkStart w:id="6241" w:name="_ETM_Q1_4457401"/>
      <w:bookmarkEnd w:id="6238"/>
      <w:bookmarkEnd w:id="6239"/>
      <w:bookmarkEnd w:id="6240"/>
      <w:bookmarkEnd w:id="6241"/>
      <w:r w:rsidRPr="00FA23F9">
        <w:rPr>
          <w:rFonts w:hint="cs"/>
          <w:rtl/>
          <w:lang w:eastAsia="he-IL"/>
        </w:rPr>
        <w:t xml:space="preserve">רני. </w:t>
      </w:r>
      <w:bookmarkStart w:id="6242" w:name="_ETM_Q1_4463903"/>
      <w:bookmarkEnd w:id="6242"/>
      <w:r w:rsidRPr="00FA23F9">
        <w:rPr>
          <w:rFonts w:hint="cs"/>
          <w:rtl/>
          <w:lang w:eastAsia="he-IL"/>
        </w:rPr>
        <w:t xml:space="preserve"> </w:t>
      </w:r>
    </w:p>
    <w:p w14:paraId="67AE7D53" w14:textId="77777777" w:rsidR="00FA23F9" w:rsidRPr="00FA23F9" w:rsidRDefault="00FA23F9" w:rsidP="00FA23F9">
      <w:pPr>
        <w:rPr>
          <w:rtl/>
          <w:lang w:eastAsia="he-IL"/>
        </w:rPr>
      </w:pPr>
      <w:bookmarkStart w:id="6243" w:name="_ETM_Q1_4464902"/>
      <w:bookmarkStart w:id="6244" w:name="_ETM_Q1_4462402"/>
      <w:bookmarkEnd w:id="6243"/>
      <w:bookmarkEnd w:id="6244"/>
    </w:p>
    <w:p w14:paraId="316E21C5" w14:textId="7CA5CE9C" w:rsidR="00FA23F9" w:rsidRPr="00FA23F9" w:rsidRDefault="00FA23F9" w:rsidP="00FA23F9">
      <w:pPr>
        <w:pStyle w:val="a4"/>
        <w:keepNext/>
        <w:rPr>
          <w:rtl/>
        </w:rPr>
      </w:pPr>
      <w:bookmarkStart w:id="6245" w:name="ET_speaker_נעה_בן_שבת_475"/>
      <w:r w:rsidRPr="00FA23F9">
        <w:rPr>
          <w:rStyle w:val="TagStyle"/>
          <w:rtl/>
        </w:rPr>
        <w:t xml:space="preserve"> &lt;&lt; דובר &gt;&gt; </w:t>
      </w:r>
      <w:r w:rsidRPr="00FA23F9">
        <w:rPr>
          <w:rtl/>
        </w:rPr>
        <w:t>נעה בן שבת:</w:t>
      </w:r>
      <w:r w:rsidRPr="00FA23F9">
        <w:rPr>
          <w:rStyle w:val="TagStyle"/>
          <w:rtl/>
        </w:rPr>
        <w:t xml:space="preserve"> &lt;&lt; דובר &gt;&gt;</w:t>
      </w:r>
      <w:r w:rsidRPr="00FA23F9">
        <w:rPr>
          <w:rtl/>
        </w:rPr>
        <w:t xml:space="preserve">   </w:t>
      </w:r>
      <w:bookmarkEnd w:id="6245"/>
    </w:p>
    <w:p w14:paraId="003C15C9" w14:textId="77777777" w:rsidR="00FA23F9" w:rsidRPr="00FA23F9" w:rsidRDefault="00FA23F9" w:rsidP="00FA23F9">
      <w:pPr>
        <w:pStyle w:val="KeepWithNext"/>
        <w:rPr>
          <w:rtl/>
          <w:lang w:eastAsia="he-IL"/>
        </w:rPr>
      </w:pPr>
    </w:p>
    <w:p w14:paraId="251F03DC" w14:textId="5F8048E7" w:rsidR="00FA23F9" w:rsidRDefault="00FA23F9" w:rsidP="00FA23F9">
      <w:pPr>
        <w:rPr>
          <w:rtl/>
          <w:lang w:eastAsia="he-IL"/>
        </w:rPr>
      </w:pPr>
      <w:bookmarkStart w:id="6246" w:name="_ETM_Q1_4460156"/>
      <w:bookmarkStart w:id="6247" w:name="_ETM_Q1_4457901"/>
      <w:bookmarkEnd w:id="6246"/>
      <w:bookmarkEnd w:id="6247"/>
      <w:r w:rsidRPr="00FA23F9">
        <w:rPr>
          <w:rFonts w:hint="cs"/>
          <w:rtl/>
          <w:lang w:eastAsia="he-IL"/>
        </w:rPr>
        <w:t xml:space="preserve">הם גם חייבים להיות </w:t>
      </w:r>
      <w:bookmarkStart w:id="6248" w:name="_ETM_Q1_4458404"/>
      <w:bookmarkStart w:id="6249" w:name="_ETM_Q1_4450404"/>
      <w:bookmarkEnd w:id="6248"/>
      <w:bookmarkEnd w:id="6249"/>
      <w:r w:rsidRPr="00FA23F9">
        <w:rPr>
          <w:rFonts w:hint="cs"/>
          <w:rtl/>
          <w:lang w:eastAsia="he-IL"/>
        </w:rPr>
        <w:t>מומחים?</w:t>
      </w:r>
    </w:p>
    <w:p w14:paraId="7375955D" w14:textId="77777777" w:rsidR="00FA23F9" w:rsidRDefault="00FA23F9" w:rsidP="00FA23F9">
      <w:pPr>
        <w:rPr>
          <w:rtl/>
          <w:lang w:eastAsia="he-IL"/>
        </w:rPr>
      </w:pPr>
      <w:bookmarkStart w:id="6250" w:name="_ETM_Q1_4461153"/>
      <w:bookmarkStart w:id="6251" w:name="_ETM_Q1_4461403"/>
      <w:bookmarkStart w:id="6252" w:name="_ETM_Q1_4457902"/>
      <w:bookmarkStart w:id="6253" w:name="_ETM_Q1_4458402"/>
      <w:bookmarkStart w:id="6254" w:name="_ETM_Q1_4457653"/>
      <w:bookmarkEnd w:id="6250"/>
      <w:bookmarkEnd w:id="6251"/>
      <w:bookmarkEnd w:id="6252"/>
      <w:bookmarkEnd w:id="6253"/>
      <w:bookmarkEnd w:id="6254"/>
    </w:p>
    <w:p w14:paraId="7C093BA0" w14:textId="787EBBC8" w:rsidR="00FA23F9" w:rsidRDefault="00FA23F9" w:rsidP="00FA23F9">
      <w:pPr>
        <w:pStyle w:val="a4"/>
        <w:keepNext/>
        <w:rPr>
          <w:rtl/>
        </w:rPr>
      </w:pPr>
      <w:bookmarkStart w:id="6255" w:name="_ETM_Q1_4460652"/>
      <w:bookmarkStart w:id="6256" w:name="_ETM_Q1_4460902"/>
      <w:bookmarkStart w:id="6257" w:name="_ETM_Q1_4458403"/>
      <w:bookmarkStart w:id="6258" w:name="ET_speaker_פנינה_אורן_שני_דור_476"/>
      <w:bookmarkEnd w:id="6255"/>
      <w:bookmarkEnd w:id="6256"/>
      <w:bookmarkEnd w:id="6257"/>
      <w:r w:rsidRPr="00FA23F9">
        <w:rPr>
          <w:rStyle w:val="TagStyle"/>
          <w:rtl/>
        </w:rPr>
        <w:t xml:space="preserve">&lt;&lt; דובר &gt;&gt; </w:t>
      </w:r>
      <w:r w:rsidR="00F42C12">
        <w:rPr>
          <w:rtl/>
        </w:rPr>
        <w:t>פנינה אורן שנידור</w:t>
      </w:r>
      <w:r>
        <w:rPr>
          <w:rtl/>
        </w:rPr>
        <w:t>:</w:t>
      </w:r>
      <w:r w:rsidRPr="00FA23F9">
        <w:rPr>
          <w:rStyle w:val="TagStyle"/>
          <w:rtl/>
        </w:rPr>
        <w:t xml:space="preserve"> &lt;&lt; דובר &gt;&gt;</w:t>
      </w:r>
      <w:r>
        <w:rPr>
          <w:rtl/>
        </w:rPr>
        <w:t xml:space="preserve">   </w:t>
      </w:r>
      <w:bookmarkEnd w:id="6258"/>
    </w:p>
    <w:p w14:paraId="2F751630" w14:textId="77777777" w:rsidR="00FA23F9" w:rsidRDefault="00FA23F9" w:rsidP="00FA23F9">
      <w:pPr>
        <w:pStyle w:val="KeepWithNext"/>
        <w:rPr>
          <w:rtl/>
          <w:lang w:eastAsia="he-IL"/>
        </w:rPr>
      </w:pPr>
    </w:p>
    <w:p w14:paraId="1BC84CDB" w14:textId="5C9E1DC7" w:rsidR="00FA23F9" w:rsidRDefault="00FA23F9" w:rsidP="00FA23F9">
      <w:pPr>
        <w:rPr>
          <w:rtl/>
          <w:lang w:eastAsia="he-IL"/>
        </w:rPr>
      </w:pPr>
      <w:bookmarkStart w:id="6259" w:name="_ETM_Q1_4460155"/>
      <w:bookmarkStart w:id="6260" w:name="_ETM_Q1_4460651"/>
      <w:bookmarkStart w:id="6261" w:name="_ETM_Q1_4457651"/>
      <w:bookmarkEnd w:id="6259"/>
      <w:bookmarkEnd w:id="6260"/>
      <w:bookmarkEnd w:id="6261"/>
      <w:r>
        <w:rPr>
          <w:rFonts w:hint="cs"/>
          <w:rtl/>
          <w:lang w:eastAsia="he-IL"/>
        </w:rPr>
        <w:t>ל</w:t>
      </w:r>
      <w:bookmarkStart w:id="6262" w:name="_ETM_Q1_4454651"/>
      <w:bookmarkEnd w:id="6262"/>
      <w:r>
        <w:rPr>
          <w:rFonts w:hint="cs"/>
          <w:rtl/>
          <w:lang w:eastAsia="he-IL"/>
        </w:rPr>
        <w:t>א, שם לא שמנו מומחים.</w:t>
      </w:r>
      <w:bookmarkStart w:id="6263" w:name="_ETM_Q1_4465652"/>
      <w:bookmarkStart w:id="6264" w:name="_ETM_Q1_4462902"/>
      <w:bookmarkEnd w:id="6263"/>
      <w:bookmarkEnd w:id="6264"/>
    </w:p>
    <w:p w14:paraId="72D47EF0" w14:textId="77777777" w:rsidR="00FA23F9" w:rsidRDefault="00FA23F9" w:rsidP="00FA23F9">
      <w:pPr>
        <w:rPr>
          <w:rtl/>
          <w:lang w:eastAsia="he-IL"/>
        </w:rPr>
      </w:pPr>
      <w:bookmarkStart w:id="6265" w:name="_ETM_Q1_4459156"/>
      <w:bookmarkStart w:id="6266" w:name="_ETM_Q1_4459907"/>
      <w:bookmarkStart w:id="6267" w:name="_ETM_Q1_4463902"/>
      <w:bookmarkEnd w:id="6265"/>
      <w:bookmarkEnd w:id="6266"/>
      <w:bookmarkEnd w:id="6267"/>
    </w:p>
    <w:p w14:paraId="48984340" w14:textId="23AB203A" w:rsidR="00FA23F9" w:rsidRDefault="00FA23F9" w:rsidP="00FA23F9">
      <w:pPr>
        <w:pStyle w:val="a4"/>
        <w:keepNext/>
        <w:rPr>
          <w:rtl/>
        </w:rPr>
      </w:pPr>
      <w:bookmarkStart w:id="6268" w:name="ET_speaker_עמיר_עופר_478"/>
      <w:r w:rsidRPr="00FA23F9">
        <w:rPr>
          <w:rStyle w:val="TagStyle"/>
          <w:rtl/>
        </w:rPr>
        <w:t xml:space="preserve"> &lt;&lt; דובר &gt;&gt; </w:t>
      </w:r>
      <w:r>
        <w:rPr>
          <w:rtl/>
        </w:rPr>
        <w:t>עמיר עופר:</w:t>
      </w:r>
      <w:r w:rsidRPr="00FA23F9">
        <w:rPr>
          <w:rStyle w:val="TagStyle"/>
          <w:rtl/>
        </w:rPr>
        <w:t xml:space="preserve"> &lt;&lt; דובר &gt;&gt;</w:t>
      </w:r>
      <w:r>
        <w:rPr>
          <w:rtl/>
        </w:rPr>
        <w:t xml:space="preserve">   </w:t>
      </w:r>
      <w:bookmarkEnd w:id="6268"/>
    </w:p>
    <w:p w14:paraId="725B036C" w14:textId="77777777" w:rsidR="00FA23F9" w:rsidRPr="00FA23F9" w:rsidRDefault="00FA23F9" w:rsidP="00FA23F9">
      <w:pPr>
        <w:rPr>
          <w:rtl/>
          <w:lang w:eastAsia="he-IL"/>
        </w:rPr>
      </w:pPr>
      <w:bookmarkStart w:id="6269" w:name="_ETM_Q1_4465402"/>
      <w:bookmarkStart w:id="6270" w:name="_ETM_Q1_4462652"/>
      <w:bookmarkEnd w:id="6269"/>
      <w:bookmarkEnd w:id="6270"/>
    </w:p>
    <w:p w14:paraId="33391F0E" w14:textId="6959F26A" w:rsidR="00FA23F9" w:rsidRPr="00C05885" w:rsidRDefault="00FA23F9" w:rsidP="00FA23F9">
      <w:pPr>
        <w:rPr>
          <w:rtl/>
          <w:lang w:eastAsia="he-IL"/>
        </w:rPr>
      </w:pPr>
      <w:bookmarkStart w:id="6271" w:name="_ETM_Q1_4461406"/>
      <w:bookmarkStart w:id="6272" w:name="_ETM_Q1_4461151"/>
      <w:bookmarkEnd w:id="6271"/>
      <w:bookmarkEnd w:id="6272"/>
      <w:r w:rsidRPr="00C05885">
        <w:rPr>
          <w:rFonts w:hint="cs"/>
          <w:rtl/>
          <w:lang w:eastAsia="he-IL"/>
        </w:rPr>
        <w:t xml:space="preserve">פנינה, איפה </w:t>
      </w:r>
      <w:bookmarkStart w:id="6273" w:name="_ETM_Q1_4451406"/>
      <w:bookmarkEnd w:id="6273"/>
      <w:r w:rsidRPr="00C05885">
        <w:rPr>
          <w:rFonts w:hint="cs"/>
          <w:rtl/>
          <w:lang w:eastAsia="he-IL"/>
        </w:rPr>
        <w:t>האיזון</w:t>
      </w:r>
      <w:bookmarkStart w:id="6274" w:name="_ETM_Q1_4455903"/>
      <w:bookmarkEnd w:id="6274"/>
      <w:r w:rsidRPr="00C05885">
        <w:rPr>
          <w:rFonts w:hint="cs"/>
          <w:rtl/>
          <w:lang w:eastAsia="he-IL"/>
        </w:rPr>
        <w:t xml:space="preserve">? </w:t>
      </w:r>
      <w:bookmarkStart w:id="6275" w:name="_ETM_Q1_4460153"/>
      <w:bookmarkEnd w:id="6275"/>
      <w:r w:rsidRPr="00C05885">
        <w:rPr>
          <w:rFonts w:hint="cs"/>
          <w:rtl/>
          <w:lang w:eastAsia="he-IL"/>
        </w:rPr>
        <w:t>יש פה נציג</w:t>
      </w:r>
      <w:bookmarkStart w:id="6276" w:name="_ETM_Q1_4464652"/>
      <w:bookmarkStart w:id="6277" w:name="_ETM_Q1_4461902"/>
      <w:bookmarkStart w:id="6278" w:name="_ETM_Q1_4459902"/>
      <w:bookmarkEnd w:id="6276"/>
      <w:bookmarkEnd w:id="6277"/>
      <w:bookmarkEnd w:id="6278"/>
      <w:r w:rsidRPr="00C05885">
        <w:rPr>
          <w:rFonts w:hint="cs"/>
          <w:rtl/>
          <w:lang w:eastAsia="he-IL"/>
        </w:rPr>
        <w:t xml:space="preserve"> של יצרנים ויש נציג</w:t>
      </w:r>
      <w:bookmarkStart w:id="6279" w:name="_ETM_Q1_4464406"/>
      <w:bookmarkStart w:id="6280" w:name="_ETM_Q1_4461656"/>
      <w:bookmarkEnd w:id="6279"/>
      <w:bookmarkEnd w:id="6280"/>
      <w:r w:rsidRPr="00C05885">
        <w:rPr>
          <w:rFonts w:hint="cs"/>
          <w:rtl/>
          <w:lang w:eastAsia="he-IL"/>
        </w:rPr>
        <w:t xml:space="preserve"> משווקים</w:t>
      </w:r>
      <w:bookmarkStart w:id="6281" w:name="_ETM_Q1_4463906"/>
      <w:bookmarkStart w:id="6282" w:name="_ETM_Q1_4463403"/>
      <w:bookmarkEnd w:id="6281"/>
      <w:bookmarkEnd w:id="6282"/>
      <w:r w:rsidRPr="00C05885">
        <w:rPr>
          <w:rFonts w:hint="cs"/>
          <w:rtl/>
          <w:lang w:eastAsia="he-IL"/>
        </w:rPr>
        <w:t xml:space="preserve">, איפה </w:t>
      </w:r>
      <w:bookmarkStart w:id="6283" w:name="_ETM_Q1_4465905"/>
      <w:bookmarkEnd w:id="6283"/>
      <w:r w:rsidR="00DD74B6" w:rsidRPr="00C05885">
        <w:rPr>
          <w:rFonts w:hint="cs"/>
          <w:rtl/>
          <w:lang w:eastAsia="he-IL"/>
        </w:rPr>
        <w:t>היבואנים</w:t>
      </w:r>
      <w:r w:rsidRPr="00C05885">
        <w:rPr>
          <w:rFonts w:hint="cs"/>
          <w:rtl/>
          <w:lang w:eastAsia="he-IL"/>
        </w:rPr>
        <w:t>?</w:t>
      </w:r>
    </w:p>
    <w:p w14:paraId="3FF901CD" w14:textId="77777777" w:rsidR="00FA23F9" w:rsidRPr="00C05885" w:rsidRDefault="00FA23F9" w:rsidP="00FA23F9">
      <w:pPr>
        <w:rPr>
          <w:rtl/>
          <w:lang w:eastAsia="he-IL"/>
        </w:rPr>
      </w:pPr>
      <w:bookmarkStart w:id="6284" w:name="_ETM_Q1_4468402"/>
      <w:bookmarkStart w:id="6285" w:name="_ETM_Q1_4465654"/>
      <w:bookmarkStart w:id="6286" w:name="_ETM_Q1_4466904"/>
      <w:bookmarkEnd w:id="6284"/>
      <w:bookmarkEnd w:id="6285"/>
      <w:bookmarkEnd w:id="6286"/>
    </w:p>
    <w:p w14:paraId="4144DCD2" w14:textId="095529AD" w:rsidR="00FA23F9" w:rsidRPr="00C05885" w:rsidRDefault="00FA23F9" w:rsidP="00FA23F9">
      <w:pPr>
        <w:pStyle w:val="a4"/>
        <w:keepNext/>
        <w:rPr>
          <w:rtl/>
        </w:rPr>
      </w:pPr>
      <w:bookmarkStart w:id="6287" w:name="ET_speaker_פנינה_אורן_שני_דור_479"/>
      <w:r w:rsidRPr="00C05885">
        <w:rPr>
          <w:rStyle w:val="TagStyle"/>
          <w:rtl/>
        </w:rPr>
        <w:t xml:space="preserve"> &lt;&lt; דובר &gt;&gt; </w:t>
      </w:r>
      <w:r w:rsidR="00F42C12">
        <w:rPr>
          <w:rtl/>
        </w:rPr>
        <w:t>פנינה אורן שנידור</w:t>
      </w:r>
      <w:r w:rsidRPr="00C05885">
        <w:rPr>
          <w:rtl/>
        </w:rPr>
        <w:t>:</w:t>
      </w:r>
      <w:r w:rsidRPr="00C05885">
        <w:rPr>
          <w:rStyle w:val="TagStyle"/>
          <w:rtl/>
        </w:rPr>
        <w:t xml:space="preserve"> &lt;&lt; דובר &gt;&gt;</w:t>
      </w:r>
      <w:r w:rsidRPr="00C05885">
        <w:rPr>
          <w:rtl/>
        </w:rPr>
        <w:t xml:space="preserve">   </w:t>
      </w:r>
      <w:bookmarkEnd w:id="6287"/>
    </w:p>
    <w:p w14:paraId="474A4FDE" w14:textId="77777777" w:rsidR="00FA23F9" w:rsidRPr="00C05885" w:rsidRDefault="00FA23F9" w:rsidP="00FA23F9">
      <w:pPr>
        <w:pStyle w:val="KeepWithNext"/>
        <w:rPr>
          <w:rtl/>
          <w:lang w:eastAsia="he-IL"/>
        </w:rPr>
      </w:pPr>
    </w:p>
    <w:p w14:paraId="7C58BCC7" w14:textId="736680B2" w:rsidR="00FA23F9" w:rsidRPr="00C05885" w:rsidRDefault="00FA23F9" w:rsidP="00FA23F9">
      <w:pPr>
        <w:rPr>
          <w:rtl/>
          <w:lang w:eastAsia="he-IL"/>
        </w:rPr>
      </w:pPr>
      <w:bookmarkStart w:id="6288" w:name="_ETM_Q1_4468154"/>
      <w:bookmarkStart w:id="6289" w:name="_ETM_Q1_4468404"/>
      <w:bookmarkStart w:id="6290" w:name="_ETM_Q1_4465404"/>
      <w:bookmarkEnd w:id="6288"/>
      <w:bookmarkEnd w:id="6289"/>
      <w:bookmarkEnd w:id="6290"/>
      <w:r w:rsidRPr="00C05885">
        <w:rPr>
          <w:rFonts w:hint="cs"/>
          <w:rtl/>
          <w:lang w:eastAsia="he-IL"/>
        </w:rPr>
        <w:t>יבואנים זה בת</w:t>
      </w:r>
      <w:bookmarkStart w:id="6291" w:name="_ETM_Q1_4466905"/>
      <w:bookmarkEnd w:id="6291"/>
      <w:r w:rsidRPr="00C05885">
        <w:rPr>
          <w:rFonts w:hint="cs"/>
          <w:rtl/>
          <w:lang w:eastAsia="he-IL"/>
        </w:rPr>
        <w:t>ו</w:t>
      </w:r>
      <w:bookmarkStart w:id="6292" w:name="_ETM_Q1_4465154"/>
      <w:bookmarkEnd w:id="6292"/>
      <w:r w:rsidRPr="00C05885">
        <w:rPr>
          <w:rFonts w:hint="cs"/>
          <w:rtl/>
          <w:lang w:eastAsia="he-IL"/>
        </w:rPr>
        <w:t xml:space="preserve">ך המשווקים. </w:t>
      </w:r>
    </w:p>
    <w:p w14:paraId="0B39119C" w14:textId="77777777" w:rsidR="00FA23F9" w:rsidRPr="00C05885" w:rsidRDefault="00FA23F9" w:rsidP="00FA23F9">
      <w:pPr>
        <w:rPr>
          <w:rtl/>
          <w:lang w:eastAsia="he-IL"/>
        </w:rPr>
      </w:pPr>
      <w:bookmarkStart w:id="6293" w:name="_ETM_Q1_4469656"/>
      <w:bookmarkStart w:id="6294" w:name="_ETM_Q1_4470152"/>
      <w:bookmarkStart w:id="6295" w:name="_ETM_Q1_4471156"/>
      <w:bookmarkEnd w:id="6293"/>
      <w:bookmarkEnd w:id="6294"/>
      <w:bookmarkEnd w:id="6295"/>
    </w:p>
    <w:p w14:paraId="722DC439" w14:textId="51907C6B" w:rsidR="00FA23F9" w:rsidRPr="00C05885" w:rsidRDefault="00FA23F9" w:rsidP="00FA23F9">
      <w:pPr>
        <w:pStyle w:val="a4"/>
        <w:keepNext/>
        <w:rPr>
          <w:rtl/>
        </w:rPr>
      </w:pPr>
      <w:bookmarkStart w:id="6296" w:name="ET_speaker_עמיר_עופר_480"/>
      <w:r w:rsidRPr="00C05885">
        <w:rPr>
          <w:rStyle w:val="TagStyle"/>
          <w:rtl/>
        </w:rPr>
        <w:t xml:space="preserve"> &lt;&lt; דובר &gt;&gt; </w:t>
      </w:r>
      <w:r w:rsidRPr="00C05885">
        <w:rPr>
          <w:rtl/>
        </w:rPr>
        <w:t>עמיר עופר:</w:t>
      </w:r>
      <w:r w:rsidRPr="00C05885">
        <w:rPr>
          <w:rStyle w:val="TagStyle"/>
          <w:rtl/>
        </w:rPr>
        <w:t xml:space="preserve"> &lt;&lt; דובר &gt;&gt;</w:t>
      </w:r>
      <w:r w:rsidRPr="00C05885">
        <w:rPr>
          <w:rtl/>
        </w:rPr>
        <w:t xml:space="preserve">   </w:t>
      </w:r>
      <w:bookmarkEnd w:id="6296"/>
    </w:p>
    <w:p w14:paraId="50BA1B76" w14:textId="77777777" w:rsidR="00FA23F9" w:rsidRPr="00C05885" w:rsidRDefault="00FA23F9" w:rsidP="00FA23F9">
      <w:pPr>
        <w:pStyle w:val="KeepWithNext"/>
        <w:rPr>
          <w:rtl/>
          <w:lang w:eastAsia="he-IL"/>
        </w:rPr>
      </w:pPr>
    </w:p>
    <w:p w14:paraId="256C7109" w14:textId="7F9DD15B" w:rsidR="00FA23F9" w:rsidRPr="00C05885" w:rsidRDefault="00FA23F9" w:rsidP="00FA23F9">
      <w:pPr>
        <w:rPr>
          <w:rtl/>
          <w:lang w:eastAsia="he-IL"/>
        </w:rPr>
      </w:pPr>
      <w:bookmarkStart w:id="6297" w:name="_ETM_Q1_4472663"/>
      <w:bookmarkStart w:id="6298" w:name="_ETM_Q1_4469663"/>
      <w:bookmarkStart w:id="6299" w:name="_ETM_Q1_4466902"/>
      <w:bookmarkEnd w:id="6297"/>
      <w:bookmarkEnd w:id="6298"/>
      <w:bookmarkEnd w:id="6299"/>
      <w:r w:rsidRPr="00C05885">
        <w:rPr>
          <w:rFonts w:hint="cs"/>
          <w:rtl/>
          <w:lang w:eastAsia="he-IL"/>
        </w:rPr>
        <w:t>זה לא ברור</w:t>
      </w:r>
      <w:bookmarkStart w:id="6300" w:name="_ETM_Q1_4469152"/>
      <w:bookmarkEnd w:id="6300"/>
      <w:r w:rsidRPr="00C05885">
        <w:rPr>
          <w:rFonts w:hint="cs"/>
          <w:rtl/>
          <w:lang w:eastAsia="he-IL"/>
        </w:rPr>
        <w:t>.</w:t>
      </w:r>
    </w:p>
    <w:p w14:paraId="300DE8A7" w14:textId="77777777" w:rsidR="00C05885" w:rsidRPr="00C05885" w:rsidRDefault="00C05885" w:rsidP="00FA23F9">
      <w:pPr>
        <w:rPr>
          <w:rtl/>
          <w:lang w:eastAsia="he-IL"/>
        </w:rPr>
      </w:pPr>
      <w:bookmarkStart w:id="6301" w:name="_ETM_Q1_4469654"/>
      <w:bookmarkStart w:id="6302" w:name="_ETM_Q1_4474403"/>
      <w:bookmarkEnd w:id="6301"/>
      <w:bookmarkEnd w:id="6302"/>
    </w:p>
    <w:p w14:paraId="2C05AF8B" w14:textId="59F7BB8E" w:rsidR="00C05885" w:rsidRPr="00C05885" w:rsidRDefault="00C05885" w:rsidP="00C05885">
      <w:pPr>
        <w:pStyle w:val="a4"/>
        <w:keepNext/>
        <w:rPr>
          <w:rtl/>
        </w:rPr>
      </w:pPr>
      <w:bookmarkStart w:id="6303" w:name="ET_speaker_יגאל_דנינו_2096"/>
      <w:r w:rsidRPr="00C05885">
        <w:rPr>
          <w:rStyle w:val="TagStyle"/>
          <w:rtl/>
        </w:rPr>
        <w:t xml:space="preserve"> &lt;&lt; דובר &gt;&gt; </w:t>
      </w:r>
      <w:r w:rsidRPr="00C05885">
        <w:rPr>
          <w:rtl/>
        </w:rPr>
        <w:t>יגאל דנינו:</w:t>
      </w:r>
      <w:r w:rsidRPr="00C05885">
        <w:rPr>
          <w:rStyle w:val="TagStyle"/>
          <w:rtl/>
        </w:rPr>
        <w:t xml:space="preserve"> &lt;&lt; דובר &gt;&gt;</w:t>
      </w:r>
      <w:r w:rsidRPr="00C05885">
        <w:rPr>
          <w:rtl/>
        </w:rPr>
        <w:t xml:space="preserve">   </w:t>
      </w:r>
      <w:bookmarkEnd w:id="6303"/>
    </w:p>
    <w:p w14:paraId="0ADA931C" w14:textId="77777777" w:rsidR="00C05885" w:rsidRPr="00C05885" w:rsidRDefault="00C05885" w:rsidP="00C05885">
      <w:pPr>
        <w:rPr>
          <w:rtl/>
          <w:lang w:eastAsia="he-IL"/>
        </w:rPr>
      </w:pPr>
      <w:bookmarkStart w:id="6304" w:name="_ETM_Q1_4476653"/>
      <w:bookmarkStart w:id="6305" w:name="_ETM_Q1_4476903"/>
      <w:bookmarkStart w:id="6306" w:name="_ETM_Q1_4473903"/>
      <w:bookmarkEnd w:id="6304"/>
      <w:bookmarkEnd w:id="6305"/>
      <w:bookmarkEnd w:id="6306"/>
    </w:p>
    <w:p w14:paraId="1C2E4EEA" w14:textId="77777777" w:rsidR="00FA23F9" w:rsidRPr="00C05885" w:rsidRDefault="00FA23F9" w:rsidP="00FA23F9">
      <w:pPr>
        <w:rPr>
          <w:rtl/>
          <w:lang w:eastAsia="he-IL"/>
        </w:rPr>
      </w:pPr>
      <w:bookmarkStart w:id="6307" w:name="_ETM_Q1_4470154"/>
      <w:bookmarkEnd w:id="6307"/>
      <w:r w:rsidRPr="00C05885">
        <w:rPr>
          <w:rFonts w:hint="cs"/>
          <w:rtl/>
          <w:lang w:eastAsia="he-IL"/>
        </w:rPr>
        <w:t>איפ</w:t>
      </w:r>
      <w:bookmarkStart w:id="6308" w:name="_ETM_Q1_4469904"/>
      <w:bookmarkEnd w:id="6308"/>
      <w:r w:rsidRPr="00C05885">
        <w:rPr>
          <w:rFonts w:hint="cs"/>
          <w:rtl/>
          <w:lang w:eastAsia="he-IL"/>
        </w:rPr>
        <w:t xml:space="preserve">ה </w:t>
      </w:r>
      <w:bookmarkStart w:id="6309" w:name="_ETM_Q1_4470404"/>
      <w:bookmarkEnd w:id="6309"/>
      <w:r w:rsidRPr="00C05885">
        <w:rPr>
          <w:rFonts w:hint="cs"/>
          <w:rtl/>
          <w:lang w:eastAsia="he-IL"/>
        </w:rPr>
        <w:t>הראשונים בשרשרת המזון</w:t>
      </w:r>
      <w:bookmarkStart w:id="6310" w:name="_ETM_Q1_4473155"/>
      <w:bookmarkStart w:id="6311" w:name="_ETM_Q1_4470401"/>
      <w:bookmarkStart w:id="6312" w:name="_ETM_Q1_4468654"/>
      <w:bookmarkStart w:id="6313" w:name="_ETM_Q1_4469153"/>
      <w:bookmarkStart w:id="6314" w:name="_ETM_Q1_4473154"/>
      <w:bookmarkEnd w:id="6310"/>
      <w:bookmarkEnd w:id="6311"/>
      <w:bookmarkEnd w:id="6312"/>
      <w:bookmarkEnd w:id="6313"/>
      <w:bookmarkEnd w:id="6314"/>
      <w:r w:rsidRPr="00C05885">
        <w:rPr>
          <w:rFonts w:hint="cs"/>
          <w:rtl/>
          <w:lang w:eastAsia="he-IL"/>
        </w:rPr>
        <w:t>?</w:t>
      </w:r>
      <w:bookmarkStart w:id="6315" w:name="_ETM_Q1_4471653"/>
      <w:bookmarkEnd w:id="6315"/>
    </w:p>
    <w:p w14:paraId="66CFDC58" w14:textId="77777777" w:rsidR="00FA23F9" w:rsidRPr="00C05885" w:rsidRDefault="00FA23F9" w:rsidP="00FA23F9">
      <w:pPr>
        <w:rPr>
          <w:rtl/>
          <w:lang w:eastAsia="he-IL"/>
        </w:rPr>
      </w:pPr>
      <w:bookmarkStart w:id="6316" w:name="_ETM_Q1_4472403"/>
      <w:bookmarkStart w:id="6317" w:name="_ETM_Q1_4472653"/>
      <w:bookmarkStart w:id="6318" w:name="_ETM_Q1_4474153"/>
      <w:bookmarkEnd w:id="6316"/>
      <w:bookmarkEnd w:id="6317"/>
      <w:bookmarkEnd w:id="6318"/>
    </w:p>
    <w:p w14:paraId="27E0E678" w14:textId="1155E56B" w:rsidR="00FA23F9" w:rsidRDefault="00FA23F9" w:rsidP="00FA23F9">
      <w:pPr>
        <w:pStyle w:val="a4"/>
        <w:keepNext/>
        <w:rPr>
          <w:rtl/>
        </w:rPr>
      </w:pPr>
      <w:bookmarkStart w:id="6319" w:name="ET_speaker_עמיר_עופר_481"/>
      <w:r w:rsidRPr="00C05885">
        <w:rPr>
          <w:rStyle w:val="TagStyle"/>
          <w:rtl/>
        </w:rPr>
        <w:t xml:space="preserve"> &lt;&lt; דובר &gt;&gt; </w:t>
      </w:r>
      <w:r w:rsidRPr="00C05885">
        <w:rPr>
          <w:rtl/>
        </w:rPr>
        <w:t>עמיר עופר:</w:t>
      </w:r>
      <w:r w:rsidRPr="00C05885">
        <w:rPr>
          <w:rStyle w:val="TagStyle"/>
          <w:rtl/>
        </w:rPr>
        <w:t xml:space="preserve"> &lt;&lt; דובר &gt;&gt;</w:t>
      </w:r>
      <w:r>
        <w:rPr>
          <w:rtl/>
        </w:rPr>
        <w:t xml:space="preserve">   </w:t>
      </w:r>
      <w:bookmarkEnd w:id="6319"/>
    </w:p>
    <w:p w14:paraId="69C48F8C" w14:textId="77777777" w:rsidR="00FA23F9" w:rsidRDefault="00FA23F9" w:rsidP="00FA23F9">
      <w:pPr>
        <w:pStyle w:val="KeepWithNext"/>
        <w:rPr>
          <w:rtl/>
          <w:lang w:eastAsia="he-IL"/>
        </w:rPr>
      </w:pPr>
    </w:p>
    <w:p w14:paraId="5D1083D7" w14:textId="77777777" w:rsidR="00FA23F9" w:rsidRDefault="00FA23F9" w:rsidP="00FA23F9">
      <w:pPr>
        <w:rPr>
          <w:rtl/>
          <w:lang w:eastAsia="he-IL"/>
        </w:rPr>
      </w:pPr>
      <w:bookmarkStart w:id="6320" w:name="_ETM_Q1_4475653"/>
      <w:bookmarkStart w:id="6321" w:name="_ETM_Q1_4475903"/>
      <w:bookmarkStart w:id="6322" w:name="_ETM_Q1_4472903"/>
      <w:bookmarkEnd w:id="6320"/>
      <w:bookmarkEnd w:id="6321"/>
      <w:bookmarkEnd w:id="6322"/>
      <w:r>
        <w:rPr>
          <w:rFonts w:hint="cs"/>
          <w:rtl/>
          <w:lang w:eastAsia="he-IL"/>
        </w:rPr>
        <w:t>אני רק רוצה להגיד משהו.</w:t>
      </w:r>
    </w:p>
    <w:p w14:paraId="2FC0642B" w14:textId="77777777" w:rsidR="00FA23F9" w:rsidRDefault="00FA23F9" w:rsidP="00FA23F9">
      <w:pPr>
        <w:rPr>
          <w:rtl/>
          <w:lang w:eastAsia="he-IL"/>
        </w:rPr>
      </w:pPr>
      <w:bookmarkStart w:id="6323" w:name="_ETM_Q1_4476905"/>
      <w:bookmarkEnd w:id="6323"/>
    </w:p>
    <w:p w14:paraId="6E14B25A" w14:textId="7E5AA111" w:rsidR="00FA23F9" w:rsidRDefault="00FA23F9" w:rsidP="00FA23F9">
      <w:pPr>
        <w:pStyle w:val="af6"/>
        <w:keepNext/>
        <w:rPr>
          <w:rtl/>
        </w:rPr>
      </w:pPr>
      <w:bookmarkStart w:id="6324" w:name="ET_yor_6447_482"/>
      <w:r w:rsidRPr="00FA23F9">
        <w:rPr>
          <w:rStyle w:val="TagStyle"/>
          <w:rtl/>
        </w:rPr>
        <w:t xml:space="preserve"> &lt;&lt; יור &gt;&gt; </w:t>
      </w:r>
      <w:r>
        <w:rPr>
          <w:rtl/>
        </w:rPr>
        <w:t>היו"ר יונתן מישרקי:</w:t>
      </w:r>
      <w:r w:rsidRPr="00FA23F9">
        <w:rPr>
          <w:rStyle w:val="TagStyle"/>
          <w:rtl/>
        </w:rPr>
        <w:t xml:space="preserve"> &lt;&lt; יור &gt;&gt;</w:t>
      </w:r>
      <w:r>
        <w:rPr>
          <w:rtl/>
        </w:rPr>
        <w:t xml:space="preserve">   </w:t>
      </w:r>
      <w:bookmarkEnd w:id="6324"/>
    </w:p>
    <w:p w14:paraId="75978D6F" w14:textId="77777777" w:rsidR="00FA23F9" w:rsidRDefault="00FA23F9" w:rsidP="00FA23F9">
      <w:pPr>
        <w:pStyle w:val="KeepWithNext"/>
        <w:rPr>
          <w:rtl/>
          <w:lang w:eastAsia="he-IL"/>
        </w:rPr>
      </w:pPr>
    </w:p>
    <w:p w14:paraId="28269E6A" w14:textId="77777777" w:rsidR="00FA23F9" w:rsidRDefault="00FA23F9" w:rsidP="00FA23F9">
      <w:pPr>
        <w:rPr>
          <w:rtl/>
          <w:lang w:eastAsia="he-IL"/>
        </w:rPr>
      </w:pPr>
      <w:bookmarkStart w:id="6325" w:name="_ETM_Q1_4478403"/>
      <w:bookmarkStart w:id="6326" w:name="_ETM_Q1_4475902"/>
      <w:bookmarkEnd w:id="6325"/>
      <w:bookmarkEnd w:id="6326"/>
      <w:r>
        <w:rPr>
          <w:rFonts w:hint="cs"/>
          <w:rtl/>
          <w:lang w:eastAsia="he-IL"/>
        </w:rPr>
        <w:t>לא</w:t>
      </w:r>
      <w:bookmarkStart w:id="6327" w:name="_ETM_Q1_4476402"/>
      <w:bookmarkEnd w:id="6327"/>
      <w:r>
        <w:rPr>
          <w:rFonts w:hint="cs"/>
          <w:rtl/>
          <w:lang w:eastAsia="he-IL"/>
        </w:rPr>
        <w:t>. בואו נשמור פה על סדר</w:t>
      </w:r>
      <w:bookmarkStart w:id="6328" w:name="_ETM_Q1_4478902"/>
      <w:bookmarkStart w:id="6329" w:name="_ETM_Q1_4482155"/>
      <w:bookmarkEnd w:id="6328"/>
      <w:bookmarkEnd w:id="6329"/>
      <w:r>
        <w:rPr>
          <w:rFonts w:hint="cs"/>
          <w:rtl/>
          <w:lang w:eastAsia="he-IL"/>
        </w:rPr>
        <w:t>.</w:t>
      </w:r>
      <w:bookmarkStart w:id="6330" w:name="_ETM_Q1_4479155"/>
      <w:bookmarkEnd w:id="6330"/>
      <w:r>
        <w:rPr>
          <w:rFonts w:hint="cs"/>
          <w:rtl/>
          <w:lang w:eastAsia="he-IL"/>
        </w:rPr>
        <w:t xml:space="preserve"> </w:t>
      </w:r>
      <w:bookmarkStart w:id="6331" w:name="_ETM_Q1_4479401"/>
      <w:bookmarkStart w:id="6332" w:name="_ETM_Q1_4477653"/>
      <w:bookmarkStart w:id="6333" w:name="_ETM_Q1_4476156"/>
      <w:bookmarkStart w:id="6334" w:name="_ETM_Q1_4475155"/>
      <w:bookmarkEnd w:id="6331"/>
      <w:bookmarkEnd w:id="6332"/>
      <w:r>
        <w:rPr>
          <w:rFonts w:hint="cs"/>
          <w:rtl/>
          <w:lang w:eastAsia="he-IL"/>
        </w:rPr>
        <w:t>סיימת לדבר על הסעיף</w:t>
      </w:r>
      <w:bookmarkStart w:id="6335" w:name="_ETM_Q1_4477152"/>
      <w:bookmarkEnd w:id="6335"/>
      <w:r>
        <w:rPr>
          <w:rFonts w:hint="cs"/>
          <w:rtl/>
          <w:lang w:eastAsia="he-IL"/>
        </w:rPr>
        <w:t xml:space="preserve"> </w:t>
      </w:r>
      <w:bookmarkEnd w:id="6333"/>
      <w:bookmarkEnd w:id="6334"/>
      <w:r>
        <w:rPr>
          <w:rFonts w:hint="cs"/>
          <w:rtl/>
          <w:lang w:eastAsia="he-IL"/>
        </w:rPr>
        <w:t xml:space="preserve">של הרכב הוועדה? </w:t>
      </w:r>
      <w:bookmarkStart w:id="6336" w:name="_ETM_Q1_4480404"/>
      <w:bookmarkEnd w:id="6336"/>
    </w:p>
    <w:p w14:paraId="578ACCF7" w14:textId="77777777" w:rsidR="00FA23F9" w:rsidRDefault="00FA23F9" w:rsidP="00FA23F9">
      <w:pPr>
        <w:rPr>
          <w:rtl/>
          <w:lang w:eastAsia="he-IL"/>
        </w:rPr>
      </w:pPr>
      <w:bookmarkStart w:id="6337" w:name="_ETM_Q1_4480153"/>
      <w:bookmarkEnd w:id="6337"/>
    </w:p>
    <w:p w14:paraId="4A8D5441" w14:textId="00E091DA" w:rsidR="00FA23F9" w:rsidRDefault="00FA23F9" w:rsidP="00FA23F9">
      <w:pPr>
        <w:pStyle w:val="a4"/>
        <w:keepNext/>
        <w:rPr>
          <w:rtl/>
        </w:rPr>
      </w:pPr>
      <w:bookmarkStart w:id="6338" w:name="ET_speaker_פנינה_אורן_שני_דור_485"/>
      <w:r w:rsidRPr="00FA23F9">
        <w:rPr>
          <w:rStyle w:val="TagStyle"/>
          <w:rtl/>
        </w:rPr>
        <w:t xml:space="preserve"> &lt;&lt; דובר &gt;&gt; </w:t>
      </w:r>
      <w:r w:rsidR="00F42C12">
        <w:rPr>
          <w:rtl/>
        </w:rPr>
        <w:t>פנינה אורן שנידור</w:t>
      </w:r>
      <w:r>
        <w:rPr>
          <w:rtl/>
        </w:rPr>
        <w:t>:</w:t>
      </w:r>
      <w:r w:rsidRPr="00FA23F9">
        <w:rPr>
          <w:rStyle w:val="TagStyle"/>
          <w:rtl/>
        </w:rPr>
        <w:t xml:space="preserve"> &lt;&lt; דובר &gt;&gt;</w:t>
      </w:r>
      <w:r>
        <w:rPr>
          <w:rtl/>
        </w:rPr>
        <w:t xml:space="preserve">   </w:t>
      </w:r>
      <w:bookmarkEnd w:id="6338"/>
    </w:p>
    <w:p w14:paraId="5B10DEC9" w14:textId="77777777" w:rsidR="00FA23F9" w:rsidRDefault="00FA23F9" w:rsidP="00FA23F9">
      <w:pPr>
        <w:pStyle w:val="KeepWithNext"/>
        <w:rPr>
          <w:rtl/>
          <w:lang w:eastAsia="he-IL"/>
        </w:rPr>
      </w:pPr>
    </w:p>
    <w:p w14:paraId="791291D9" w14:textId="3A2C265A" w:rsidR="00FA23F9" w:rsidRPr="00FA23F9" w:rsidRDefault="00FA23F9" w:rsidP="00FA23F9">
      <w:pPr>
        <w:rPr>
          <w:rtl/>
          <w:lang w:eastAsia="he-IL"/>
        </w:rPr>
      </w:pPr>
      <w:bookmarkStart w:id="6339" w:name="_ETM_Q1_4492403"/>
      <w:bookmarkStart w:id="6340" w:name="_ETM_Q1_4492902"/>
      <w:bookmarkStart w:id="6341" w:name="_ETM_Q1_4489902"/>
      <w:bookmarkStart w:id="6342" w:name="_ETM_Q1_4487152"/>
      <w:bookmarkStart w:id="6343" w:name="_ETM_Q1_4484403"/>
      <w:bookmarkStart w:id="6344" w:name="_ETM_Q1_4481904"/>
      <w:bookmarkEnd w:id="6339"/>
      <w:bookmarkEnd w:id="6340"/>
      <w:bookmarkEnd w:id="6341"/>
      <w:bookmarkEnd w:id="6342"/>
      <w:bookmarkEnd w:id="6343"/>
      <w:bookmarkEnd w:id="6344"/>
      <w:r>
        <w:rPr>
          <w:rFonts w:hint="cs"/>
          <w:rtl/>
          <w:lang w:eastAsia="he-IL"/>
        </w:rPr>
        <w:t>כן.</w:t>
      </w:r>
      <w:bookmarkStart w:id="6345" w:name="_ETM_Q1_4480402"/>
      <w:bookmarkEnd w:id="6345"/>
    </w:p>
    <w:p w14:paraId="2C9C8195" w14:textId="77777777" w:rsidR="00FA23F9" w:rsidRDefault="00FA23F9" w:rsidP="00FA23F9">
      <w:pPr>
        <w:rPr>
          <w:rtl/>
          <w:lang w:eastAsia="he-IL"/>
        </w:rPr>
      </w:pPr>
    </w:p>
    <w:p w14:paraId="7E307B82" w14:textId="738D333A" w:rsidR="00FA23F9" w:rsidRDefault="00FA23F9" w:rsidP="00FA23F9">
      <w:pPr>
        <w:pStyle w:val="af6"/>
        <w:keepNext/>
        <w:rPr>
          <w:rtl/>
        </w:rPr>
      </w:pPr>
      <w:bookmarkStart w:id="6346" w:name="ET_yor_6447_484"/>
      <w:r w:rsidRPr="00FA23F9">
        <w:rPr>
          <w:rStyle w:val="TagStyle"/>
          <w:rtl/>
        </w:rPr>
        <w:t xml:space="preserve"> &lt;&lt; יור &gt;&gt; </w:t>
      </w:r>
      <w:r>
        <w:rPr>
          <w:rtl/>
        </w:rPr>
        <w:t>היו"ר יונתן מישרקי:</w:t>
      </w:r>
      <w:r w:rsidRPr="00FA23F9">
        <w:rPr>
          <w:rStyle w:val="TagStyle"/>
          <w:rtl/>
        </w:rPr>
        <w:t xml:space="preserve"> &lt;&lt; יור &gt;&gt;</w:t>
      </w:r>
      <w:r>
        <w:rPr>
          <w:rtl/>
        </w:rPr>
        <w:t xml:space="preserve">   </w:t>
      </w:r>
      <w:bookmarkEnd w:id="6346"/>
    </w:p>
    <w:p w14:paraId="6778CCA7" w14:textId="77777777" w:rsidR="00FA23F9" w:rsidRDefault="00FA23F9" w:rsidP="00FA23F9">
      <w:pPr>
        <w:pStyle w:val="KeepWithNext"/>
        <w:rPr>
          <w:rtl/>
          <w:lang w:eastAsia="he-IL"/>
        </w:rPr>
      </w:pPr>
    </w:p>
    <w:p w14:paraId="076B043F" w14:textId="76C4658D" w:rsidR="00FA23F9" w:rsidRDefault="00FA23F9" w:rsidP="00FA23F9">
      <w:pPr>
        <w:rPr>
          <w:rtl/>
          <w:lang w:eastAsia="he-IL"/>
        </w:rPr>
      </w:pPr>
      <w:bookmarkStart w:id="6347" w:name="_ETM_Q1_4484903"/>
      <w:bookmarkEnd w:id="6347"/>
      <w:r>
        <w:rPr>
          <w:rFonts w:hint="cs"/>
          <w:rtl/>
          <w:lang w:eastAsia="he-IL"/>
        </w:rPr>
        <w:t>תודה רבה.</w:t>
      </w:r>
      <w:bookmarkStart w:id="6348" w:name="_ETM_Q1_4479156"/>
      <w:bookmarkEnd w:id="6348"/>
    </w:p>
    <w:p w14:paraId="5786776B" w14:textId="77777777" w:rsidR="00FA23F9" w:rsidRDefault="00FA23F9" w:rsidP="00FA23F9">
      <w:pPr>
        <w:rPr>
          <w:rtl/>
          <w:lang w:eastAsia="he-IL"/>
        </w:rPr>
      </w:pPr>
    </w:p>
    <w:p w14:paraId="0516A700" w14:textId="1343B425" w:rsidR="00FA23F9" w:rsidRDefault="00FA23F9" w:rsidP="00FA23F9">
      <w:pPr>
        <w:pStyle w:val="a4"/>
        <w:keepNext/>
        <w:rPr>
          <w:rtl/>
        </w:rPr>
      </w:pPr>
      <w:bookmarkStart w:id="6349" w:name="ET_speaker_רוית_ארבל_483"/>
      <w:r w:rsidRPr="00FA23F9">
        <w:rPr>
          <w:rStyle w:val="TagStyle"/>
          <w:rtl/>
        </w:rPr>
        <w:t xml:space="preserve"> &lt;&lt; דובר &gt;&gt; </w:t>
      </w:r>
      <w:r>
        <w:rPr>
          <w:rtl/>
        </w:rPr>
        <w:t>רוית ארבל:</w:t>
      </w:r>
      <w:r w:rsidRPr="00FA23F9">
        <w:rPr>
          <w:rStyle w:val="TagStyle"/>
          <w:rtl/>
        </w:rPr>
        <w:t xml:space="preserve"> &lt;&lt; דובר &gt;&gt;</w:t>
      </w:r>
      <w:r>
        <w:rPr>
          <w:rtl/>
        </w:rPr>
        <w:t xml:space="preserve">   </w:t>
      </w:r>
      <w:bookmarkEnd w:id="6349"/>
    </w:p>
    <w:p w14:paraId="36AC06F4" w14:textId="77777777" w:rsidR="00FA23F9" w:rsidRDefault="00FA23F9" w:rsidP="00FA23F9">
      <w:pPr>
        <w:pStyle w:val="KeepWithNext"/>
        <w:rPr>
          <w:rtl/>
          <w:lang w:eastAsia="he-IL"/>
        </w:rPr>
      </w:pPr>
      <w:bookmarkStart w:id="6350" w:name="_ETM_Q1_4477402"/>
      <w:bookmarkEnd w:id="6350"/>
    </w:p>
    <w:p w14:paraId="40ECCB5D" w14:textId="2B4D356B" w:rsidR="00FA23F9" w:rsidRDefault="00FA23F9" w:rsidP="00FA23F9">
      <w:pPr>
        <w:rPr>
          <w:rtl/>
          <w:lang w:eastAsia="he-IL"/>
        </w:rPr>
      </w:pPr>
      <w:r>
        <w:rPr>
          <w:rFonts w:hint="cs"/>
          <w:rtl/>
          <w:lang w:eastAsia="he-IL"/>
        </w:rPr>
        <w:t xml:space="preserve"> </w:t>
      </w:r>
      <w:bookmarkStart w:id="6351" w:name="_ETM_Q1_4473404"/>
      <w:bookmarkStart w:id="6352" w:name="_ETM_Q1_4470653"/>
      <w:bookmarkStart w:id="6353" w:name="_ETM_Q1_4467901"/>
      <w:bookmarkStart w:id="6354" w:name="_ETM_Q1_4478655"/>
      <w:bookmarkEnd w:id="6351"/>
      <w:bookmarkEnd w:id="6352"/>
      <w:bookmarkEnd w:id="6353"/>
      <w:bookmarkEnd w:id="6354"/>
      <w:r>
        <w:rPr>
          <w:rFonts w:hint="cs"/>
          <w:rtl/>
          <w:lang w:eastAsia="he-IL"/>
        </w:rPr>
        <w:t>רגע, לא התייחסנו לסמכויות</w:t>
      </w:r>
      <w:bookmarkStart w:id="6355" w:name="_ETM_Q1_4481903"/>
      <w:bookmarkEnd w:id="6355"/>
      <w:r>
        <w:rPr>
          <w:rFonts w:hint="cs"/>
          <w:rtl/>
          <w:lang w:eastAsia="he-IL"/>
        </w:rPr>
        <w:t>.</w:t>
      </w:r>
    </w:p>
    <w:p w14:paraId="45401956" w14:textId="77777777" w:rsidR="00FA23F9" w:rsidRDefault="00FA23F9" w:rsidP="00FA23F9">
      <w:pPr>
        <w:rPr>
          <w:rtl/>
          <w:lang w:eastAsia="he-IL"/>
        </w:rPr>
      </w:pPr>
      <w:bookmarkStart w:id="6356" w:name="_ETM_Q1_4482153"/>
      <w:bookmarkStart w:id="6357" w:name="_ETM_Q1_4482403"/>
      <w:bookmarkEnd w:id="6356"/>
      <w:bookmarkEnd w:id="6357"/>
    </w:p>
    <w:p w14:paraId="20260B72" w14:textId="7A786344" w:rsidR="00FA23F9" w:rsidRDefault="00FA23F9" w:rsidP="00FA23F9">
      <w:pPr>
        <w:pStyle w:val="af6"/>
        <w:keepNext/>
        <w:rPr>
          <w:rtl/>
        </w:rPr>
      </w:pPr>
      <w:bookmarkStart w:id="6358" w:name="ET_yor_6447_486"/>
      <w:r w:rsidRPr="00FA23F9">
        <w:rPr>
          <w:rStyle w:val="TagStyle"/>
          <w:rtl/>
        </w:rPr>
        <w:t xml:space="preserve"> &lt;&lt; יור &gt;&gt; </w:t>
      </w:r>
      <w:r>
        <w:rPr>
          <w:rtl/>
        </w:rPr>
        <w:t>היו"ר יונתן מישרקי:</w:t>
      </w:r>
      <w:r w:rsidRPr="00FA23F9">
        <w:rPr>
          <w:rStyle w:val="TagStyle"/>
          <w:rtl/>
        </w:rPr>
        <w:t xml:space="preserve"> &lt;&lt; יור &gt;&gt;</w:t>
      </w:r>
      <w:r>
        <w:rPr>
          <w:rtl/>
        </w:rPr>
        <w:t xml:space="preserve">   </w:t>
      </w:r>
      <w:bookmarkEnd w:id="6358"/>
    </w:p>
    <w:p w14:paraId="6E79B046" w14:textId="77777777" w:rsidR="00FA23F9" w:rsidRDefault="00FA23F9" w:rsidP="00FA23F9">
      <w:pPr>
        <w:pStyle w:val="KeepWithNext"/>
        <w:rPr>
          <w:rtl/>
          <w:lang w:eastAsia="he-IL"/>
        </w:rPr>
      </w:pPr>
    </w:p>
    <w:p w14:paraId="22181A71" w14:textId="079CA328" w:rsidR="00FA23F9" w:rsidRDefault="00FA23F9" w:rsidP="00FA23F9">
      <w:pPr>
        <w:rPr>
          <w:rtl/>
          <w:lang w:eastAsia="he-IL"/>
        </w:rPr>
      </w:pPr>
      <w:bookmarkStart w:id="6359" w:name="_ETM_Q1_4483652"/>
      <w:bookmarkEnd w:id="6359"/>
      <w:r>
        <w:rPr>
          <w:rFonts w:hint="cs"/>
          <w:rtl/>
          <w:lang w:eastAsia="he-IL"/>
        </w:rPr>
        <w:t xml:space="preserve">רגע. פרה, פרה. </w:t>
      </w:r>
      <w:bookmarkStart w:id="6360" w:name="_ETM_Q1_4493903"/>
      <w:bookmarkStart w:id="6361" w:name="_ETM_Q1_4490903"/>
      <w:bookmarkEnd w:id="6360"/>
      <w:bookmarkEnd w:id="6361"/>
      <w:r>
        <w:rPr>
          <w:rFonts w:hint="cs"/>
          <w:rtl/>
          <w:lang w:eastAsia="he-IL"/>
        </w:rPr>
        <w:t>מש</w:t>
      </w:r>
      <w:bookmarkStart w:id="6362" w:name="_ETM_Q1_4488152"/>
      <w:bookmarkEnd w:id="6362"/>
      <w:r>
        <w:rPr>
          <w:rFonts w:hint="cs"/>
          <w:rtl/>
          <w:lang w:eastAsia="he-IL"/>
        </w:rPr>
        <w:t>רד החקלאות</w:t>
      </w:r>
      <w:bookmarkStart w:id="6363" w:name="_ETM_Q1_4488406"/>
      <w:bookmarkStart w:id="6364" w:name="_ETM_Q1_4485902"/>
      <w:bookmarkEnd w:id="6363"/>
      <w:bookmarkEnd w:id="6364"/>
      <w:r>
        <w:rPr>
          <w:rFonts w:hint="cs"/>
          <w:rtl/>
          <w:lang w:eastAsia="he-IL"/>
        </w:rPr>
        <w:t xml:space="preserve">, יובל ליפקין. </w:t>
      </w:r>
      <w:bookmarkStart w:id="6365" w:name="_ETM_Q1_4487156"/>
      <w:bookmarkEnd w:id="6365"/>
    </w:p>
    <w:p w14:paraId="6FF9D6F7" w14:textId="77777777" w:rsidR="00FA23F9" w:rsidRDefault="00FA23F9" w:rsidP="00FA23F9">
      <w:pPr>
        <w:rPr>
          <w:rtl/>
          <w:lang w:eastAsia="he-IL"/>
        </w:rPr>
      </w:pPr>
      <w:bookmarkStart w:id="6366" w:name="_ETM_Q1_4490155"/>
      <w:bookmarkStart w:id="6367" w:name="_ETM_Q1_4490905"/>
      <w:bookmarkEnd w:id="6366"/>
      <w:bookmarkEnd w:id="6367"/>
    </w:p>
    <w:p w14:paraId="6E3FFED0" w14:textId="5EA191ED" w:rsidR="00FA23F9" w:rsidRDefault="00FA23F9" w:rsidP="00FA23F9">
      <w:pPr>
        <w:pStyle w:val="a4"/>
        <w:keepNext/>
        <w:rPr>
          <w:rtl/>
        </w:rPr>
      </w:pPr>
      <w:bookmarkStart w:id="6368" w:name="ET_speaker_פנינה_אורן_שני_דור_487"/>
      <w:r w:rsidRPr="00FA23F9">
        <w:rPr>
          <w:rStyle w:val="TagStyle"/>
          <w:rtl/>
        </w:rPr>
        <w:t xml:space="preserve"> &lt;&lt; דובר &gt;&gt; </w:t>
      </w:r>
      <w:r w:rsidR="00F42C12">
        <w:rPr>
          <w:rtl/>
        </w:rPr>
        <w:t>פנינה אורן שנידור</w:t>
      </w:r>
      <w:r>
        <w:rPr>
          <w:rtl/>
        </w:rPr>
        <w:t>:</w:t>
      </w:r>
      <w:r w:rsidRPr="00FA23F9">
        <w:rPr>
          <w:rStyle w:val="TagStyle"/>
          <w:rtl/>
        </w:rPr>
        <w:t xml:space="preserve"> &lt;&lt; דובר &gt;&gt;</w:t>
      </w:r>
      <w:r>
        <w:rPr>
          <w:rtl/>
        </w:rPr>
        <w:t xml:space="preserve">   </w:t>
      </w:r>
      <w:bookmarkEnd w:id="6368"/>
    </w:p>
    <w:p w14:paraId="54FE1055" w14:textId="77777777" w:rsidR="00FA23F9" w:rsidRDefault="00FA23F9" w:rsidP="00FA23F9">
      <w:pPr>
        <w:pStyle w:val="KeepWithNext"/>
        <w:rPr>
          <w:rtl/>
          <w:lang w:eastAsia="he-IL"/>
        </w:rPr>
      </w:pPr>
    </w:p>
    <w:p w14:paraId="27FB9B71" w14:textId="2B4C4BB6" w:rsidR="00FA23F9" w:rsidRDefault="00FA23F9" w:rsidP="00FA23F9">
      <w:pPr>
        <w:rPr>
          <w:rtl/>
          <w:lang w:eastAsia="he-IL"/>
        </w:rPr>
      </w:pPr>
      <w:bookmarkStart w:id="6369" w:name="_ETM_Q1_4492405"/>
      <w:bookmarkEnd w:id="6369"/>
      <w:r>
        <w:rPr>
          <w:rFonts w:hint="cs"/>
          <w:rtl/>
          <w:lang w:eastAsia="he-IL"/>
        </w:rPr>
        <w:t>א</w:t>
      </w:r>
      <w:bookmarkStart w:id="6370" w:name="_ETM_Q1_4489655"/>
      <w:bookmarkEnd w:id="6370"/>
      <w:r>
        <w:rPr>
          <w:rFonts w:hint="cs"/>
          <w:rtl/>
          <w:lang w:eastAsia="he-IL"/>
        </w:rPr>
        <w:t xml:space="preserve">ני רוצה לומר עוד משהו </w:t>
      </w:r>
      <w:bookmarkStart w:id="6371" w:name="_ETM_Q1_4492655"/>
      <w:bookmarkEnd w:id="6371"/>
      <w:r>
        <w:rPr>
          <w:rFonts w:hint="cs"/>
          <w:rtl/>
          <w:lang w:eastAsia="he-IL"/>
        </w:rPr>
        <w:t xml:space="preserve">בהקשר של משרד החקלאות </w:t>
      </w:r>
      <w:bookmarkStart w:id="6372" w:name="_ETM_Q1_4493402"/>
      <w:bookmarkEnd w:id="6372"/>
      <w:r>
        <w:rPr>
          <w:rFonts w:hint="cs"/>
          <w:rtl/>
          <w:lang w:eastAsia="he-IL"/>
        </w:rPr>
        <w:t>. אנחנו התחלנו פגישה פוריי</w:t>
      </w:r>
      <w:bookmarkStart w:id="6373" w:name="_ETM_Q1_4499654"/>
      <w:bookmarkEnd w:id="6373"/>
      <w:r>
        <w:rPr>
          <w:rFonts w:hint="cs"/>
          <w:rtl/>
          <w:lang w:eastAsia="he-IL"/>
        </w:rPr>
        <w:t xml:space="preserve">ה עם משרד החקלאות </w:t>
      </w:r>
      <w:bookmarkStart w:id="6374" w:name="_ETM_Q1_4496154"/>
      <w:bookmarkStart w:id="6375" w:name="_ETM_Q1_4496905"/>
      <w:bookmarkEnd w:id="6374"/>
      <w:bookmarkEnd w:id="6375"/>
      <w:r>
        <w:rPr>
          <w:rFonts w:hint="cs"/>
          <w:rtl/>
          <w:lang w:eastAsia="he-IL"/>
        </w:rPr>
        <w:t xml:space="preserve">שלא באה לידי מיצוי ואנחנו מקווים להגיע ביום שלישי הקרוב </w:t>
      </w:r>
      <w:bookmarkStart w:id="6376" w:name="_ETM_Q1_4507406"/>
      <w:bookmarkStart w:id="6377" w:name="_ETM_Q1_4504906"/>
      <w:bookmarkEnd w:id="6376"/>
      <w:bookmarkEnd w:id="6377"/>
      <w:r>
        <w:rPr>
          <w:rFonts w:hint="cs"/>
          <w:rtl/>
          <w:lang w:eastAsia="he-IL"/>
        </w:rPr>
        <w:t xml:space="preserve">עם הסכם על העקרונות, בהקשר של חומרי הדברה. </w:t>
      </w:r>
    </w:p>
    <w:p w14:paraId="32576930" w14:textId="77777777" w:rsidR="00FA23F9" w:rsidRDefault="00FA23F9" w:rsidP="00FA23F9">
      <w:pPr>
        <w:rPr>
          <w:rtl/>
          <w:lang w:eastAsia="he-IL"/>
        </w:rPr>
      </w:pPr>
      <w:bookmarkStart w:id="6378" w:name="_ETM_Q1_4508904"/>
      <w:bookmarkStart w:id="6379" w:name="_ETM_Q1_4509155"/>
      <w:bookmarkEnd w:id="6378"/>
      <w:bookmarkEnd w:id="6379"/>
    </w:p>
    <w:p w14:paraId="513644D1" w14:textId="426DBDE9" w:rsidR="00FA23F9" w:rsidRDefault="00FA23F9" w:rsidP="00FA23F9">
      <w:pPr>
        <w:pStyle w:val="af6"/>
        <w:keepNext/>
        <w:rPr>
          <w:rtl/>
        </w:rPr>
      </w:pPr>
      <w:bookmarkStart w:id="6380" w:name="ET_yor_6447_488"/>
      <w:r w:rsidRPr="00FA23F9">
        <w:rPr>
          <w:rStyle w:val="TagStyle"/>
          <w:rtl/>
        </w:rPr>
        <w:t xml:space="preserve"> &lt;&lt; יור &gt;&gt; </w:t>
      </w:r>
      <w:r>
        <w:rPr>
          <w:rtl/>
        </w:rPr>
        <w:t>היו"ר יונתן מישרקי:</w:t>
      </w:r>
      <w:r w:rsidRPr="00FA23F9">
        <w:rPr>
          <w:rStyle w:val="TagStyle"/>
          <w:rtl/>
        </w:rPr>
        <w:t xml:space="preserve"> &lt;&lt; יור &gt;&gt;</w:t>
      </w:r>
      <w:r>
        <w:rPr>
          <w:rtl/>
        </w:rPr>
        <w:t xml:space="preserve">   </w:t>
      </w:r>
      <w:bookmarkEnd w:id="6380"/>
    </w:p>
    <w:p w14:paraId="1AFF3601" w14:textId="77777777" w:rsidR="00FA23F9" w:rsidRDefault="00FA23F9" w:rsidP="00FA23F9">
      <w:pPr>
        <w:pStyle w:val="KeepWithNext"/>
        <w:rPr>
          <w:rtl/>
          <w:lang w:eastAsia="he-IL"/>
        </w:rPr>
      </w:pPr>
    </w:p>
    <w:p w14:paraId="5931289C" w14:textId="0E1F6FFA" w:rsidR="00FA23F9" w:rsidRDefault="00FA23F9" w:rsidP="00FA23F9">
      <w:pPr>
        <w:rPr>
          <w:rtl/>
          <w:lang w:eastAsia="he-IL"/>
        </w:rPr>
      </w:pPr>
      <w:bookmarkStart w:id="6381" w:name="_ETM_Q1_4510153"/>
      <w:bookmarkEnd w:id="6381"/>
      <w:r>
        <w:rPr>
          <w:rFonts w:hint="cs"/>
          <w:rtl/>
          <w:lang w:eastAsia="he-IL"/>
        </w:rPr>
        <w:t>אנחנו מברכים אתכם</w:t>
      </w:r>
      <w:bookmarkStart w:id="6382" w:name="_ETM_Q1_4509655"/>
      <w:bookmarkEnd w:id="6382"/>
      <w:r>
        <w:rPr>
          <w:rFonts w:hint="cs"/>
          <w:rtl/>
          <w:lang w:eastAsia="he-IL"/>
        </w:rPr>
        <w:t xml:space="preserve"> על זה. </w:t>
      </w:r>
      <w:bookmarkStart w:id="6383" w:name="_ETM_Q1_4508155"/>
      <w:bookmarkEnd w:id="6383"/>
    </w:p>
    <w:p w14:paraId="3E8AE1BE" w14:textId="77777777" w:rsidR="00FA23F9" w:rsidRDefault="00FA23F9" w:rsidP="00FA23F9">
      <w:pPr>
        <w:rPr>
          <w:rtl/>
          <w:lang w:eastAsia="he-IL"/>
        </w:rPr>
      </w:pPr>
      <w:bookmarkStart w:id="6384" w:name="_ETM_Q1_4508403"/>
      <w:bookmarkStart w:id="6385" w:name="_ETM_Q1_4508655"/>
      <w:bookmarkStart w:id="6386" w:name="_ETM_Q1_4509405"/>
      <w:bookmarkEnd w:id="6384"/>
      <w:bookmarkEnd w:id="6385"/>
      <w:bookmarkEnd w:id="6386"/>
    </w:p>
    <w:p w14:paraId="1E9E1649" w14:textId="707AC833" w:rsidR="00FA23F9" w:rsidRDefault="00FA23F9" w:rsidP="00FA23F9">
      <w:pPr>
        <w:pStyle w:val="a4"/>
        <w:keepNext/>
        <w:rPr>
          <w:rtl/>
        </w:rPr>
      </w:pPr>
      <w:bookmarkStart w:id="6387" w:name="ET_speaker_פנינה_אורן_שני_דור_489"/>
      <w:r w:rsidRPr="00FA23F9">
        <w:rPr>
          <w:rStyle w:val="TagStyle"/>
          <w:rtl/>
        </w:rPr>
        <w:t xml:space="preserve"> &lt;&lt; דובר &gt;&gt; </w:t>
      </w:r>
      <w:r w:rsidR="00F42C12">
        <w:rPr>
          <w:rtl/>
        </w:rPr>
        <w:t>פנינה אורן שנידור</w:t>
      </w:r>
      <w:r>
        <w:rPr>
          <w:rtl/>
        </w:rPr>
        <w:t>:</w:t>
      </w:r>
      <w:r w:rsidRPr="00FA23F9">
        <w:rPr>
          <w:rStyle w:val="TagStyle"/>
          <w:rtl/>
        </w:rPr>
        <w:t xml:space="preserve"> &lt;&lt; דובר &gt;&gt;</w:t>
      </w:r>
      <w:r>
        <w:rPr>
          <w:rtl/>
        </w:rPr>
        <w:t xml:space="preserve">   </w:t>
      </w:r>
      <w:bookmarkEnd w:id="6387"/>
    </w:p>
    <w:p w14:paraId="21FEE6CA" w14:textId="77777777" w:rsidR="00FA23F9" w:rsidRDefault="00FA23F9" w:rsidP="00FA23F9">
      <w:pPr>
        <w:pStyle w:val="KeepWithNext"/>
        <w:rPr>
          <w:rtl/>
          <w:lang w:eastAsia="he-IL"/>
        </w:rPr>
      </w:pPr>
    </w:p>
    <w:p w14:paraId="460CF2A3" w14:textId="243969D6" w:rsidR="00FA23F9" w:rsidRDefault="00FA23F9" w:rsidP="00FA23F9">
      <w:pPr>
        <w:rPr>
          <w:rtl/>
          <w:lang w:eastAsia="he-IL"/>
        </w:rPr>
      </w:pPr>
      <w:bookmarkStart w:id="6388" w:name="_ETM_Q1_4510901"/>
      <w:bookmarkEnd w:id="6388"/>
      <w:r>
        <w:rPr>
          <w:rFonts w:hint="cs"/>
          <w:rtl/>
          <w:lang w:eastAsia="he-IL"/>
        </w:rPr>
        <w:t>ת</w:t>
      </w:r>
      <w:bookmarkStart w:id="6389" w:name="_ETM_Q1_4510152"/>
      <w:bookmarkEnd w:id="6389"/>
      <w:r>
        <w:rPr>
          <w:rFonts w:hint="cs"/>
          <w:rtl/>
          <w:lang w:eastAsia="he-IL"/>
        </w:rPr>
        <w:t>ברך אותו כשאנחנו נבוא</w:t>
      </w:r>
      <w:bookmarkStart w:id="6390" w:name="_ETM_Q1_4511405"/>
      <w:bookmarkEnd w:id="6390"/>
      <w:r>
        <w:rPr>
          <w:rFonts w:hint="cs"/>
          <w:rtl/>
          <w:lang w:eastAsia="he-IL"/>
        </w:rPr>
        <w:t>, איך אחרי שנגיע.</w:t>
      </w:r>
    </w:p>
    <w:p w14:paraId="4D375519" w14:textId="77777777" w:rsidR="00FA23F9" w:rsidRDefault="00FA23F9" w:rsidP="00FA23F9">
      <w:pPr>
        <w:rPr>
          <w:rtl/>
          <w:lang w:eastAsia="he-IL"/>
        </w:rPr>
      </w:pPr>
      <w:bookmarkStart w:id="6391" w:name="_ETM_Q1_4513901"/>
      <w:bookmarkStart w:id="6392" w:name="_ETM_Q1_4514152"/>
      <w:bookmarkEnd w:id="6391"/>
      <w:bookmarkEnd w:id="6392"/>
    </w:p>
    <w:p w14:paraId="4BE32571" w14:textId="03EDA77B" w:rsidR="00FA23F9" w:rsidRDefault="00FA23F9" w:rsidP="00FA23F9">
      <w:pPr>
        <w:pStyle w:val="af6"/>
        <w:keepNext/>
        <w:rPr>
          <w:rtl/>
        </w:rPr>
      </w:pPr>
      <w:bookmarkStart w:id="6393" w:name="ET_yor_6447_490"/>
      <w:r w:rsidRPr="00FA23F9">
        <w:rPr>
          <w:rStyle w:val="TagStyle"/>
          <w:rtl/>
        </w:rPr>
        <w:t xml:space="preserve"> &lt;&lt; יור &gt;&gt; </w:t>
      </w:r>
      <w:r>
        <w:rPr>
          <w:rtl/>
        </w:rPr>
        <w:t>היו"ר יונתן מישרקי:</w:t>
      </w:r>
      <w:r w:rsidRPr="00FA23F9">
        <w:rPr>
          <w:rStyle w:val="TagStyle"/>
          <w:rtl/>
        </w:rPr>
        <w:t xml:space="preserve"> &lt;&lt; יור &gt;&gt;</w:t>
      </w:r>
      <w:r>
        <w:rPr>
          <w:rtl/>
        </w:rPr>
        <w:t xml:space="preserve">   </w:t>
      </w:r>
      <w:bookmarkEnd w:id="6393"/>
    </w:p>
    <w:p w14:paraId="42797B96" w14:textId="77777777" w:rsidR="00FA23F9" w:rsidRDefault="00FA23F9" w:rsidP="00FA23F9">
      <w:pPr>
        <w:pStyle w:val="KeepWithNext"/>
        <w:rPr>
          <w:rtl/>
          <w:lang w:eastAsia="he-IL"/>
        </w:rPr>
      </w:pPr>
    </w:p>
    <w:p w14:paraId="60F6B341" w14:textId="53723B25" w:rsidR="00FA23F9" w:rsidRDefault="00FA23F9" w:rsidP="00FA23F9">
      <w:pPr>
        <w:rPr>
          <w:rtl/>
          <w:lang w:eastAsia="he-IL"/>
        </w:rPr>
      </w:pPr>
      <w:bookmarkStart w:id="6394" w:name="_ETM_Q1_4515655"/>
      <w:bookmarkStart w:id="6395" w:name="_ETM_Q1_4514155"/>
      <w:bookmarkEnd w:id="6394"/>
      <w:bookmarkEnd w:id="6395"/>
      <w:r>
        <w:rPr>
          <w:rFonts w:hint="cs"/>
          <w:rtl/>
          <w:lang w:eastAsia="he-IL"/>
        </w:rPr>
        <w:t xml:space="preserve">אני </w:t>
      </w:r>
      <w:bookmarkStart w:id="6396" w:name="_ETM_Q1_4514653"/>
      <w:bookmarkEnd w:id="6396"/>
      <w:r>
        <w:rPr>
          <w:rFonts w:hint="cs"/>
          <w:rtl/>
          <w:lang w:eastAsia="he-IL"/>
        </w:rPr>
        <w:t>מבר</w:t>
      </w:r>
      <w:bookmarkStart w:id="6397" w:name="_ETM_Q1_4513156"/>
      <w:bookmarkEnd w:id="6397"/>
      <w:r>
        <w:rPr>
          <w:rFonts w:hint="cs"/>
          <w:rtl/>
          <w:lang w:eastAsia="he-IL"/>
        </w:rPr>
        <w:t>ך על עצם זה שהתנהל שיח בריא</w:t>
      </w:r>
      <w:bookmarkStart w:id="6398" w:name="_ETM_Q1_4515156"/>
      <w:bookmarkEnd w:id="6398"/>
      <w:r>
        <w:rPr>
          <w:rFonts w:hint="cs"/>
          <w:rtl/>
          <w:lang w:eastAsia="he-IL"/>
        </w:rPr>
        <w:t xml:space="preserve">, זה לא דבר </w:t>
      </w:r>
      <w:bookmarkStart w:id="6399" w:name="_ETM_Q1_4516905"/>
      <w:bookmarkEnd w:id="6399"/>
      <w:r>
        <w:rPr>
          <w:rFonts w:hint="cs"/>
          <w:rtl/>
          <w:lang w:eastAsia="he-IL"/>
        </w:rPr>
        <w:t>שהיה מובן</w:t>
      </w:r>
      <w:bookmarkStart w:id="6400" w:name="_ETM_Q1_4517153"/>
      <w:bookmarkEnd w:id="6400"/>
      <w:r>
        <w:rPr>
          <w:rFonts w:hint="cs"/>
          <w:rtl/>
          <w:lang w:eastAsia="he-IL"/>
        </w:rPr>
        <w:t xml:space="preserve"> מאליו עד כה. </w:t>
      </w:r>
    </w:p>
    <w:p w14:paraId="53F2BC1C" w14:textId="77777777" w:rsidR="00FA23F9" w:rsidRDefault="00FA23F9" w:rsidP="00FA23F9">
      <w:pPr>
        <w:rPr>
          <w:rtl/>
          <w:lang w:eastAsia="he-IL"/>
        </w:rPr>
      </w:pPr>
      <w:bookmarkStart w:id="6401" w:name="_ETM_Q1_4519403"/>
      <w:bookmarkStart w:id="6402" w:name="_ETM_Q1_4520406"/>
      <w:bookmarkEnd w:id="6401"/>
      <w:bookmarkEnd w:id="6402"/>
    </w:p>
    <w:p w14:paraId="5B4872AC" w14:textId="2B74E8B5" w:rsidR="00FA23F9" w:rsidRDefault="00FA23F9" w:rsidP="00FA23F9">
      <w:pPr>
        <w:pStyle w:val="a4"/>
        <w:keepNext/>
        <w:rPr>
          <w:rtl/>
        </w:rPr>
      </w:pPr>
      <w:bookmarkStart w:id="6403" w:name="ET_speaker_פנינה_אורן_שני_דור_491"/>
      <w:r w:rsidRPr="00FA23F9">
        <w:rPr>
          <w:rStyle w:val="TagStyle"/>
          <w:rtl/>
        </w:rPr>
        <w:t xml:space="preserve"> &lt;&lt; דובר &gt;&gt; </w:t>
      </w:r>
      <w:r w:rsidR="00F42C12">
        <w:rPr>
          <w:rtl/>
        </w:rPr>
        <w:t>פנינה אורן שנידור</w:t>
      </w:r>
      <w:r>
        <w:rPr>
          <w:rtl/>
        </w:rPr>
        <w:t>:</w:t>
      </w:r>
      <w:r w:rsidRPr="00FA23F9">
        <w:rPr>
          <w:rStyle w:val="TagStyle"/>
          <w:rtl/>
        </w:rPr>
        <w:t xml:space="preserve"> &lt;&lt; דובר &gt;&gt;</w:t>
      </w:r>
      <w:r>
        <w:rPr>
          <w:rtl/>
        </w:rPr>
        <w:t xml:space="preserve">   </w:t>
      </w:r>
      <w:bookmarkEnd w:id="6403"/>
    </w:p>
    <w:p w14:paraId="6D6DBB79" w14:textId="77777777" w:rsidR="00FA23F9" w:rsidRDefault="00FA23F9" w:rsidP="00FA23F9">
      <w:pPr>
        <w:pStyle w:val="KeepWithNext"/>
        <w:rPr>
          <w:rtl/>
          <w:lang w:eastAsia="he-IL"/>
        </w:rPr>
      </w:pPr>
    </w:p>
    <w:p w14:paraId="655FB648" w14:textId="11FE2708" w:rsidR="00FA23F9" w:rsidRDefault="00FA23F9" w:rsidP="00FA23F9">
      <w:pPr>
        <w:rPr>
          <w:rtl/>
          <w:lang w:eastAsia="he-IL"/>
        </w:rPr>
      </w:pPr>
      <w:bookmarkStart w:id="6404" w:name="_ETM_Q1_4521903"/>
      <w:bookmarkEnd w:id="6404"/>
      <w:r>
        <w:rPr>
          <w:rFonts w:hint="cs"/>
          <w:rtl/>
          <w:lang w:eastAsia="he-IL"/>
        </w:rPr>
        <w:t>כן.</w:t>
      </w:r>
      <w:bookmarkStart w:id="6405" w:name="_ETM_Q1_4520153"/>
      <w:bookmarkEnd w:id="6405"/>
      <w:r>
        <w:rPr>
          <w:rFonts w:hint="cs"/>
          <w:rtl/>
          <w:lang w:eastAsia="he-IL"/>
        </w:rPr>
        <w:t xml:space="preserve"> אנחנו באמת ר</w:t>
      </w:r>
      <w:bookmarkStart w:id="6406" w:name="_ETM_Q1_4519156"/>
      <w:bookmarkEnd w:id="6406"/>
      <w:r>
        <w:rPr>
          <w:rFonts w:hint="cs"/>
          <w:rtl/>
          <w:lang w:eastAsia="he-IL"/>
        </w:rPr>
        <w:t>ו</w:t>
      </w:r>
      <w:bookmarkStart w:id="6407" w:name="_ETM_Q1_4517152"/>
      <w:bookmarkEnd w:id="6407"/>
      <w:r>
        <w:rPr>
          <w:rFonts w:hint="cs"/>
          <w:rtl/>
          <w:lang w:eastAsia="he-IL"/>
        </w:rPr>
        <w:t xml:space="preserve">צים להודות </w:t>
      </w:r>
      <w:bookmarkStart w:id="6408" w:name="_ETM_Q1_4518903"/>
      <w:bookmarkEnd w:id="6408"/>
      <w:r>
        <w:rPr>
          <w:rFonts w:hint="cs"/>
          <w:rtl/>
          <w:lang w:eastAsia="he-IL"/>
        </w:rPr>
        <w:t xml:space="preserve">לרוח החדשה. לפעמים </w:t>
      </w:r>
      <w:bookmarkStart w:id="6409" w:name="_ETM_Q1_4522405"/>
      <w:bookmarkEnd w:id="6409"/>
      <w:r>
        <w:rPr>
          <w:rFonts w:hint="cs"/>
          <w:rtl/>
          <w:lang w:eastAsia="he-IL"/>
        </w:rPr>
        <w:t>כשכו</w:t>
      </w:r>
      <w:bookmarkStart w:id="6410" w:name="_ETM_Q1_4521405"/>
      <w:bookmarkEnd w:id="6410"/>
      <w:r>
        <w:rPr>
          <w:rFonts w:hint="cs"/>
          <w:rtl/>
          <w:lang w:eastAsia="he-IL"/>
        </w:rPr>
        <w:t>לם עוסקים באותו עניין, עדי</w:t>
      </w:r>
      <w:bookmarkStart w:id="6411" w:name="_ETM_Q1_4524902"/>
      <w:bookmarkEnd w:id="6411"/>
      <w:r>
        <w:rPr>
          <w:rFonts w:hint="cs"/>
          <w:rtl/>
          <w:lang w:eastAsia="he-IL"/>
        </w:rPr>
        <w:t xml:space="preserve">ף שמגיע </w:t>
      </w:r>
      <w:bookmarkStart w:id="6412" w:name="_ETM_Q1_4526653"/>
      <w:bookmarkEnd w:id="6412"/>
      <w:r>
        <w:rPr>
          <w:rFonts w:hint="cs"/>
          <w:rtl/>
          <w:lang w:eastAsia="he-IL"/>
        </w:rPr>
        <w:t xml:space="preserve">מישהו </w:t>
      </w:r>
      <w:bookmarkStart w:id="6413" w:name="_ETM_Q1_4524653"/>
      <w:bookmarkEnd w:id="6413"/>
      <w:r>
        <w:rPr>
          <w:rFonts w:hint="cs"/>
          <w:rtl/>
          <w:lang w:eastAsia="he-IL"/>
        </w:rPr>
        <w:t xml:space="preserve">מבחוץ ומשקף את התמונה </w:t>
      </w:r>
      <w:bookmarkStart w:id="6414" w:name="_ETM_Q1_4527902"/>
      <w:bookmarkEnd w:id="6414"/>
      <w:r>
        <w:rPr>
          <w:rFonts w:hint="cs"/>
          <w:rtl/>
          <w:lang w:eastAsia="he-IL"/>
        </w:rPr>
        <w:t>אז תודה למשנה</w:t>
      </w:r>
      <w:bookmarkStart w:id="6415" w:name="_ETM_Q1_4527153"/>
      <w:bookmarkEnd w:id="6415"/>
      <w:r>
        <w:rPr>
          <w:rFonts w:hint="cs"/>
          <w:rtl/>
          <w:lang w:eastAsia="he-IL"/>
        </w:rPr>
        <w:t xml:space="preserve"> למנכ"ל משרד החקלאות</w:t>
      </w:r>
      <w:bookmarkStart w:id="6416" w:name="_ETM_Q1_4530653"/>
      <w:bookmarkEnd w:id="6416"/>
      <w:r>
        <w:rPr>
          <w:rFonts w:hint="cs"/>
          <w:rtl/>
          <w:lang w:eastAsia="he-IL"/>
        </w:rPr>
        <w:t>. בנושא</w:t>
      </w:r>
      <w:bookmarkStart w:id="6417" w:name="_ETM_Q1_4536153"/>
      <w:bookmarkEnd w:id="6417"/>
      <w:r>
        <w:rPr>
          <w:rFonts w:hint="cs"/>
          <w:rtl/>
          <w:lang w:eastAsia="he-IL"/>
        </w:rPr>
        <w:t xml:space="preserve"> של הוועדה המייעצ</w:t>
      </w:r>
      <w:bookmarkStart w:id="6418" w:name="_ETM_Q1_4537906"/>
      <w:bookmarkEnd w:id="6418"/>
      <w:r>
        <w:rPr>
          <w:rFonts w:hint="cs"/>
          <w:rtl/>
          <w:lang w:eastAsia="he-IL"/>
        </w:rPr>
        <w:t xml:space="preserve">ת אגיד </w:t>
      </w:r>
      <w:bookmarkStart w:id="6419" w:name="_ETM_Q1_4539404"/>
      <w:bookmarkEnd w:id="6419"/>
      <w:r>
        <w:rPr>
          <w:rFonts w:hint="cs"/>
          <w:rtl/>
          <w:lang w:eastAsia="he-IL"/>
        </w:rPr>
        <w:t xml:space="preserve">בצורה </w:t>
      </w:r>
      <w:bookmarkStart w:id="6420" w:name="_ETM_Q1_4537653"/>
      <w:bookmarkStart w:id="6421" w:name="_ETM_Q1_4534903"/>
      <w:bookmarkEnd w:id="6420"/>
      <w:bookmarkEnd w:id="6421"/>
      <w:r>
        <w:rPr>
          <w:rFonts w:hint="cs"/>
          <w:rtl/>
          <w:lang w:eastAsia="he-IL"/>
        </w:rPr>
        <w:t>מפורשת שאנחנו חושבים שהעיסוק של הוועדה המייעצת הזאת לא יהיה</w:t>
      </w:r>
      <w:bookmarkStart w:id="6422" w:name="_ETM_Q1_4545152"/>
      <w:bookmarkStart w:id="6423" w:name="_ETM_Q1_4542905"/>
      <w:bookmarkEnd w:id="6422"/>
      <w:bookmarkEnd w:id="6423"/>
      <w:r>
        <w:rPr>
          <w:rFonts w:hint="cs"/>
          <w:rtl/>
          <w:lang w:eastAsia="he-IL"/>
        </w:rPr>
        <w:t xml:space="preserve"> עיסוק</w:t>
      </w:r>
      <w:bookmarkStart w:id="6424" w:name="_ETM_Q1_4541905"/>
      <w:bookmarkStart w:id="6425" w:name="_ETM_Q1_4539153"/>
      <w:bookmarkEnd w:id="6424"/>
      <w:bookmarkEnd w:id="6425"/>
      <w:r>
        <w:rPr>
          <w:rFonts w:hint="cs"/>
          <w:rtl/>
          <w:lang w:eastAsia="he-IL"/>
        </w:rPr>
        <w:t xml:space="preserve"> בנושא של שאריות חומרי הדברה. </w:t>
      </w:r>
      <w:bookmarkStart w:id="6426" w:name="_ETM_Q1_4551902"/>
      <w:bookmarkStart w:id="6427" w:name="_ETM_Q1_4549654"/>
      <w:bookmarkStart w:id="6428" w:name="_ETM_Q1_4547405"/>
      <w:bookmarkStart w:id="6429" w:name="_ETM_Q1_4545156"/>
      <w:bookmarkEnd w:id="6426"/>
      <w:bookmarkEnd w:id="6427"/>
      <w:bookmarkEnd w:id="6428"/>
      <w:bookmarkEnd w:id="6429"/>
      <w:r>
        <w:rPr>
          <w:rFonts w:hint="cs"/>
          <w:rtl/>
          <w:lang w:eastAsia="he-IL"/>
        </w:rPr>
        <w:t xml:space="preserve">זה </w:t>
      </w:r>
      <w:bookmarkStart w:id="6430" w:name="_ETM_Q1_4549156"/>
      <w:bookmarkEnd w:id="6430"/>
      <w:r>
        <w:rPr>
          <w:rFonts w:hint="cs"/>
          <w:rtl/>
          <w:lang w:eastAsia="he-IL"/>
        </w:rPr>
        <w:t xml:space="preserve">צריך להיות מוסדר מכוח הסכם העקרונות שאנחנו נגבש וזה צריך </w:t>
      </w:r>
      <w:bookmarkStart w:id="6431" w:name="_ETM_Q1_4554906"/>
      <w:bookmarkEnd w:id="6431"/>
      <w:r>
        <w:rPr>
          <w:rFonts w:hint="cs"/>
          <w:rtl/>
          <w:lang w:eastAsia="he-IL"/>
        </w:rPr>
        <w:t>להיות ב</w:t>
      </w:r>
      <w:bookmarkStart w:id="6432" w:name="_ETM_Q1_4555155"/>
      <w:bookmarkEnd w:id="6432"/>
      <w:r>
        <w:rPr>
          <w:rFonts w:hint="cs"/>
          <w:rtl/>
          <w:lang w:eastAsia="he-IL"/>
        </w:rPr>
        <w:t>משותף איתם במסגרת הרגולציה שאנחנו נסדר</w:t>
      </w:r>
      <w:bookmarkStart w:id="6433" w:name="_ETM_Q1_4561655"/>
      <w:bookmarkEnd w:id="6433"/>
      <w:r>
        <w:rPr>
          <w:rFonts w:hint="cs"/>
          <w:rtl/>
          <w:lang w:eastAsia="he-IL"/>
        </w:rPr>
        <w:t xml:space="preserve">. </w:t>
      </w:r>
    </w:p>
    <w:p w14:paraId="5A421E2E" w14:textId="77777777" w:rsidR="00FA23F9" w:rsidRDefault="00FA23F9" w:rsidP="00FA23F9">
      <w:pPr>
        <w:rPr>
          <w:rtl/>
          <w:lang w:eastAsia="he-IL"/>
        </w:rPr>
      </w:pPr>
      <w:bookmarkStart w:id="6434" w:name="_ETM_Q1_4562406"/>
      <w:bookmarkStart w:id="6435" w:name="_ETM_Q1_4562904"/>
      <w:bookmarkEnd w:id="6434"/>
      <w:bookmarkEnd w:id="6435"/>
    </w:p>
    <w:p w14:paraId="70B99992" w14:textId="48A53348" w:rsidR="00FA23F9" w:rsidRDefault="00FA23F9" w:rsidP="00FA23F9">
      <w:pPr>
        <w:pStyle w:val="af6"/>
        <w:keepNext/>
        <w:rPr>
          <w:rtl/>
        </w:rPr>
      </w:pPr>
      <w:bookmarkStart w:id="6436" w:name="ET_yor_6447_492"/>
      <w:r w:rsidRPr="00FA23F9">
        <w:rPr>
          <w:rStyle w:val="TagStyle"/>
          <w:rtl/>
        </w:rPr>
        <w:t xml:space="preserve"> &lt;&lt; יור &gt;&gt; </w:t>
      </w:r>
      <w:r>
        <w:rPr>
          <w:rtl/>
        </w:rPr>
        <w:t>היו"ר יונתן מישרקי:</w:t>
      </w:r>
      <w:r w:rsidRPr="00FA23F9">
        <w:rPr>
          <w:rStyle w:val="TagStyle"/>
          <w:rtl/>
        </w:rPr>
        <w:t xml:space="preserve"> &lt;&lt; יור &gt;&gt;</w:t>
      </w:r>
      <w:r>
        <w:rPr>
          <w:rtl/>
        </w:rPr>
        <w:t xml:space="preserve">   </w:t>
      </w:r>
      <w:bookmarkEnd w:id="6436"/>
    </w:p>
    <w:p w14:paraId="5265DF3D" w14:textId="77777777" w:rsidR="00FA23F9" w:rsidRDefault="00FA23F9" w:rsidP="00FA23F9">
      <w:pPr>
        <w:pStyle w:val="KeepWithNext"/>
        <w:rPr>
          <w:rtl/>
          <w:lang w:eastAsia="he-IL"/>
        </w:rPr>
      </w:pPr>
    </w:p>
    <w:p w14:paraId="3C0AF687" w14:textId="33CEC5F8" w:rsidR="00FA23F9" w:rsidRDefault="00FA23F9" w:rsidP="00FA23F9">
      <w:pPr>
        <w:rPr>
          <w:rtl/>
          <w:lang w:eastAsia="he-IL"/>
        </w:rPr>
      </w:pPr>
      <w:bookmarkStart w:id="6437" w:name="_ETM_Q1_4564156"/>
      <w:bookmarkEnd w:id="6437"/>
      <w:r>
        <w:rPr>
          <w:rFonts w:hint="cs"/>
          <w:rtl/>
          <w:lang w:eastAsia="he-IL"/>
        </w:rPr>
        <w:t>טוב.</w:t>
      </w:r>
    </w:p>
    <w:p w14:paraId="7861F3CD" w14:textId="77777777" w:rsidR="00FA23F9" w:rsidRDefault="00FA23F9" w:rsidP="00FA23F9">
      <w:pPr>
        <w:rPr>
          <w:rtl/>
          <w:lang w:eastAsia="he-IL"/>
        </w:rPr>
      </w:pPr>
      <w:bookmarkStart w:id="6438" w:name="_ETM_Q1_4566405"/>
      <w:bookmarkStart w:id="6439" w:name="_ETM_Q1_4566655"/>
      <w:bookmarkStart w:id="6440" w:name="_ETM_Q1_4567406"/>
      <w:bookmarkEnd w:id="6438"/>
      <w:bookmarkEnd w:id="6439"/>
      <w:bookmarkEnd w:id="6440"/>
    </w:p>
    <w:p w14:paraId="16C1C2F7" w14:textId="692ACA02" w:rsidR="00FA23F9" w:rsidRDefault="00FA23F9" w:rsidP="00FA23F9">
      <w:pPr>
        <w:pStyle w:val="a4"/>
        <w:keepNext/>
        <w:rPr>
          <w:rtl/>
        </w:rPr>
      </w:pPr>
      <w:bookmarkStart w:id="6441" w:name="ET_speaker_פנינה_אורן_שני_דור_493"/>
      <w:r w:rsidRPr="00FA23F9">
        <w:rPr>
          <w:rStyle w:val="TagStyle"/>
          <w:rtl/>
        </w:rPr>
        <w:t xml:space="preserve"> &lt;&lt; דובר &gt;&gt; </w:t>
      </w:r>
      <w:r w:rsidR="00F42C12">
        <w:rPr>
          <w:rtl/>
        </w:rPr>
        <w:t>פנינה אורן שנידור</w:t>
      </w:r>
      <w:r>
        <w:rPr>
          <w:rtl/>
        </w:rPr>
        <w:t>:</w:t>
      </w:r>
      <w:r w:rsidRPr="00FA23F9">
        <w:rPr>
          <w:rStyle w:val="TagStyle"/>
          <w:rtl/>
        </w:rPr>
        <w:t xml:space="preserve"> &lt;&lt; דובר &gt;&gt;</w:t>
      </w:r>
      <w:r>
        <w:rPr>
          <w:rtl/>
        </w:rPr>
        <w:t xml:space="preserve">   </w:t>
      </w:r>
      <w:bookmarkEnd w:id="6441"/>
    </w:p>
    <w:p w14:paraId="04FFF78F" w14:textId="77777777" w:rsidR="00FA23F9" w:rsidRDefault="00FA23F9" w:rsidP="00FA23F9">
      <w:pPr>
        <w:pStyle w:val="KeepWithNext"/>
        <w:rPr>
          <w:rtl/>
          <w:lang w:eastAsia="he-IL"/>
        </w:rPr>
      </w:pPr>
    </w:p>
    <w:p w14:paraId="67A39D3A" w14:textId="53958C87" w:rsidR="00FA23F9" w:rsidRDefault="00FA23F9" w:rsidP="00FA23F9">
      <w:pPr>
        <w:rPr>
          <w:rtl/>
          <w:lang w:eastAsia="he-IL"/>
        </w:rPr>
      </w:pPr>
      <w:bookmarkStart w:id="6442" w:name="_ETM_Q1_4568655"/>
      <w:bookmarkStart w:id="6443" w:name="_ETM_Q1_4569156"/>
      <w:bookmarkStart w:id="6444" w:name="_ETM_Q1_4566156"/>
      <w:bookmarkEnd w:id="6442"/>
      <w:bookmarkEnd w:id="6443"/>
      <w:bookmarkEnd w:id="6444"/>
      <w:r>
        <w:rPr>
          <w:rFonts w:hint="cs"/>
          <w:rtl/>
          <w:lang w:eastAsia="he-IL"/>
        </w:rPr>
        <w:t>אנחנו לא</w:t>
      </w:r>
      <w:bookmarkStart w:id="6445" w:name="_ETM_Q1_4563404"/>
      <w:bookmarkEnd w:id="6445"/>
      <w:r>
        <w:rPr>
          <w:rFonts w:hint="cs"/>
          <w:rtl/>
          <w:lang w:eastAsia="he-IL"/>
        </w:rPr>
        <w:t xml:space="preserve"> באנו לפה ל</w:t>
      </w:r>
      <w:bookmarkStart w:id="6446" w:name="_ETM_Q1_4564904"/>
      <w:bookmarkEnd w:id="6446"/>
      <w:r>
        <w:rPr>
          <w:rFonts w:hint="cs"/>
          <w:rtl/>
          <w:lang w:eastAsia="he-IL"/>
        </w:rPr>
        <w:t xml:space="preserve">גנוב סוסים </w:t>
      </w:r>
      <w:bookmarkStart w:id="6447" w:name="_ETM_Q1_4567405"/>
      <w:bookmarkEnd w:id="6447"/>
      <w:r>
        <w:rPr>
          <w:rFonts w:hint="cs"/>
          <w:rtl/>
          <w:lang w:eastAsia="he-IL"/>
        </w:rPr>
        <w:t>ואנחנו מוד</w:t>
      </w:r>
      <w:bookmarkStart w:id="6448" w:name="_ETM_Q1_4567155"/>
      <w:bookmarkStart w:id="6449" w:name="_ETM_Q1_4565903"/>
      <w:bookmarkEnd w:id="6448"/>
      <w:bookmarkEnd w:id="6449"/>
      <w:r>
        <w:rPr>
          <w:rFonts w:hint="cs"/>
          <w:rtl/>
          <w:lang w:eastAsia="he-IL"/>
        </w:rPr>
        <w:t xml:space="preserve">עים לכך שזאת וועדה </w:t>
      </w:r>
      <w:bookmarkStart w:id="6450" w:name="_ETM_Q1_4569402"/>
      <w:bookmarkEnd w:id="6450"/>
      <w:r>
        <w:rPr>
          <w:rFonts w:hint="cs"/>
          <w:rtl/>
          <w:lang w:eastAsia="he-IL"/>
        </w:rPr>
        <w:t>משותפת</w:t>
      </w:r>
      <w:bookmarkStart w:id="6451" w:name="_ETM_Q1_4567652"/>
      <w:bookmarkEnd w:id="6451"/>
      <w:r>
        <w:rPr>
          <w:rFonts w:hint="cs"/>
          <w:rtl/>
          <w:lang w:eastAsia="he-IL"/>
        </w:rPr>
        <w:t xml:space="preserve"> ואלה תקנות משותפות לנו ואנחנו</w:t>
      </w:r>
      <w:bookmarkStart w:id="6452" w:name="_ETM_Q1_4569665"/>
      <w:bookmarkEnd w:id="6452"/>
      <w:r>
        <w:rPr>
          <w:rFonts w:hint="cs"/>
          <w:rtl/>
          <w:lang w:eastAsia="he-IL"/>
        </w:rPr>
        <w:t xml:space="preserve"> צריכים לסדר את זה </w:t>
      </w:r>
      <w:bookmarkStart w:id="6453" w:name="_ETM_Q1_4572652"/>
      <w:bookmarkEnd w:id="6453"/>
      <w:r>
        <w:rPr>
          <w:rFonts w:hint="cs"/>
          <w:rtl/>
          <w:lang w:eastAsia="he-IL"/>
        </w:rPr>
        <w:t>במשותף.</w:t>
      </w:r>
    </w:p>
    <w:p w14:paraId="5E3C4564" w14:textId="77777777" w:rsidR="00FA23F9" w:rsidRDefault="00FA23F9" w:rsidP="00FA23F9">
      <w:pPr>
        <w:rPr>
          <w:rtl/>
          <w:lang w:eastAsia="he-IL"/>
        </w:rPr>
      </w:pPr>
      <w:bookmarkStart w:id="6454" w:name="_ETM_Q1_4574158"/>
      <w:bookmarkStart w:id="6455" w:name="_ETM_Q1_4574652"/>
      <w:bookmarkEnd w:id="6454"/>
      <w:bookmarkEnd w:id="6455"/>
    </w:p>
    <w:p w14:paraId="0DA46962" w14:textId="5F118842" w:rsidR="00FA23F9" w:rsidRDefault="00FA23F9" w:rsidP="00FA23F9">
      <w:pPr>
        <w:pStyle w:val="af6"/>
        <w:keepNext/>
        <w:rPr>
          <w:rtl/>
        </w:rPr>
      </w:pPr>
      <w:bookmarkStart w:id="6456" w:name="ET_yor_6447_494"/>
      <w:r w:rsidRPr="00FA23F9">
        <w:rPr>
          <w:rStyle w:val="TagStyle"/>
          <w:rtl/>
        </w:rPr>
        <w:t xml:space="preserve"> &lt;&lt; יור &gt;&gt; </w:t>
      </w:r>
      <w:r>
        <w:rPr>
          <w:rtl/>
        </w:rPr>
        <w:t>היו"ר יונתן מישרקי:</w:t>
      </w:r>
      <w:r w:rsidRPr="00FA23F9">
        <w:rPr>
          <w:rStyle w:val="TagStyle"/>
          <w:rtl/>
        </w:rPr>
        <w:t xml:space="preserve"> &lt;&lt; יור &gt;&gt;</w:t>
      </w:r>
      <w:r>
        <w:rPr>
          <w:rtl/>
        </w:rPr>
        <w:t xml:space="preserve">   </w:t>
      </w:r>
      <w:bookmarkEnd w:id="6456"/>
    </w:p>
    <w:p w14:paraId="72C63F24" w14:textId="77777777" w:rsidR="00FA23F9" w:rsidRDefault="00FA23F9" w:rsidP="00FA23F9">
      <w:pPr>
        <w:pStyle w:val="KeepWithNext"/>
        <w:rPr>
          <w:rtl/>
          <w:lang w:eastAsia="he-IL"/>
        </w:rPr>
      </w:pPr>
    </w:p>
    <w:p w14:paraId="41BB3271" w14:textId="4BADF155" w:rsidR="00FA23F9" w:rsidRDefault="00FA23F9" w:rsidP="00FA23F9">
      <w:pPr>
        <w:rPr>
          <w:rtl/>
          <w:lang w:eastAsia="he-IL"/>
        </w:rPr>
      </w:pPr>
      <w:bookmarkStart w:id="6457" w:name="_ETM_Q1_4576401"/>
      <w:bookmarkStart w:id="6458" w:name="_ETM_Q1_4573656"/>
      <w:bookmarkEnd w:id="6457"/>
      <w:bookmarkEnd w:id="6458"/>
      <w:r>
        <w:rPr>
          <w:rFonts w:hint="cs"/>
          <w:rtl/>
          <w:lang w:eastAsia="he-IL"/>
        </w:rPr>
        <w:t xml:space="preserve">טוב, </w:t>
      </w:r>
      <w:bookmarkStart w:id="6459" w:name="_ETM_Q1_4570903"/>
      <w:bookmarkEnd w:id="6459"/>
      <w:r>
        <w:rPr>
          <w:rFonts w:hint="cs"/>
          <w:rtl/>
          <w:lang w:eastAsia="he-IL"/>
        </w:rPr>
        <w:t xml:space="preserve">תודה רבה. יובל ליפקין, בבקשה. </w:t>
      </w:r>
      <w:bookmarkStart w:id="6460" w:name="_ETM_Q1_4574154"/>
      <w:bookmarkEnd w:id="6460"/>
    </w:p>
    <w:p w14:paraId="3CEF874E" w14:textId="77777777" w:rsidR="00F976A4" w:rsidRDefault="00F976A4" w:rsidP="00FA23F9">
      <w:pPr>
        <w:rPr>
          <w:rtl/>
          <w:lang w:eastAsia="he-IL"/>
        </w:rPr>
      </w:pPr>
    </w:p>
    <w:p w14:paraId="7EF673DC" w14:textId="49263A53" w:rsidR="00F976A4" w:rsidRDefault="00F976A4" w:rsidP="00F976A4">
      <w:pPr>
        <w:pStyle w:val="a4"/>
        <w:keepNext/>
        <w:rPr>
          <w:rtl/>
        </w:rPr>
      </w:pPr>
      <w:bookmarkStart w:id="6461" w:name="ET_speaker_יובל_ליפקין_495"/>
      <w:r w:rsidRPr="00F976A4">
        <w:rPr>
          <w:rStyle w:val="TagStyle"/>
          <w:rtl/>
        </w:rPr>
        <w:t xml:space="preserve"> &lt;&lt; דובר &gt;&gt; </w:t>
      </w:r>
      <w:r>
        <w:rPr>
          <w:rtl/>
        </w:rPr>
        <w:t>יובל ליפקין:</w:t>
      </w:r>
      <w:r w:rsidRPr="00F976A4">
        <w:rPr>
          <w:rStyle w:val="TagStyle"/>
          <w:rtl/>
        </w:rPr>
        <w:t xml:space="preserve"> &lt;&lt; דובר &gt;&gt;</w:t>
      </w:r>
      <w:r>
        <w:rPr>
          <w:rtl/>
        </w:rPr>
        <w:t xml:space="preserve">   </w:t>
      </w:r>
      <w:bookmarkEnd w:id="6461"/>
    </w:p>
    <w:p w14:paraId="3F016918" w14:textId="77777777" w:rsidR="00F976A4" w:rsidRDefault="00F976A4" w:rsidP="00F976A4">
      <w:pPr>
        <w:pStyle w:val="KeepWithNext"/>
        <w:rPr>
          <w:rtl/>
          <w:lang w:eastAsia="he-IL"/>
        </w:rPr>
      </w:pPr>
    </w:p>
    <w:p w14:paraId="0E771005" w14:textId="1824F6C7" w:rsidR="00F976A4" w:rsidRDefault="00F976A4" w:rsidP="00F976A4">
      <w:pPr>
        <w:rPr>
          <w:rtl/>
          <w:lang w:eastAsia="he-IL"/>
        </w:rPr>
      </w:pPr>
      <w:r>
        <w:rPr>
          <w:rFonts w:hint="cs"/>
          <w:rtl/>
          <w:lang w:eastAsia="he-IL"/>
        </w:rPr>
        <w:t xml:space="preserve">בוקר טוב לכולם ותודה לך, חבר הכנסת </w:t>
      </w:r>
      <w:bookmarkStart w:id="6462" w:name="_ETM_Q1_4575405"/>
      <w:bookmarkStart w:id="6463" w:name="_ETM_Q1_4574655"/>
      <w:bookmarkEnd w:id="6462"/>
      <w:bookmarkEnd w:id="6463"/>
      <w:r>
        <w:rPr>
          <w:rFonts w:hint="cs"/>
          <w:rtl/>
          <w:lang w:eastAsia="he-IL"/>
        </w:rPr>
        <w:t xml:space="preserve">מישרקי. </w:t>
      </w:r>
      <w:bookmarkStart w:id="6464" w:name="_ETM_Q1_4576904"/>
      <w:bookmarkEnd w:id="6464"/>
      <w:r>
        <w:rPr>
          <w:rFonts w:hint="cs"/>
          <w:rtl/>
          <w:lang w:eastAsia="he-IL"/>
        </w:rPr>
        <w:t xml:space="preserve">אני קודם כול רוצה לומר </w:t>
      </w:r>
      <w:bookmarkStart w:id="6465" w:name="_ETM_Q1_4580903"/>
      <w:bookmarkStart w:id="6466" w:name="_ETM_Q1_4584655"/>
      <w:bookmarkStart w:id="6467" w:name="_ETM_Q1_4581905"/>
      <w:bookmarkEnd w:id="6465"/>
      <w:bookmarkEnd w:id="6466"/>
      <w:bookmarkEnd w:id="6467"/>
      <w:r>
        <w:rPr>
          <w:rFonts w:hint="cs"/>
          <w:rtl/>
          <w:lang w:eastAsia="he-IL"/>
        </w:rPr>
        <w:t>ש</w:t>
      </w:r>
      <w:bookmarkStart w:id="6468" w:name="_ETM_Q1_4582153"/>
      <w:bookmarkEnd w:id="6468"/>
      <w:r>
        <w:rPr>
          <w:rFonts w:hint="cs"/>
          <w:rtl/>
          <w:lang w:eastAsia="he-IL"/>
        </w:rPr>
        <w:t>צריך לעמוד לנגד עינ</w:t>
      </w:r>
      <w:bookmarkStart w:id="6469" w:name="_ETM_Q1_4583904"/>
      <w:bookmarkStart w:id="6470" w:name="_ETM_Q1_4581654"/>
      <w:bookmarkEnd w:id="6469"/>
      <w:bookmarkEnd w:id="6470"/>
      <w:r>
        <w:rPr>
          <w:rFonts w:hint="cs"/>
          <w:rtl/>
          <w:lang w:eastAsia="he-IL"/>
        </w:rPr>
        <w:t xml:space="preserve">ינו </w:t>
      </w:r>
      <w:bookmarkStart w:id="6471" w:name="_ETM_Q1_4583152"/>
      <w:bookmarkStart w:id="6472" w:name="_ETM_Q1_4580902"/>
      <w:bookmarkStart w:id="6473" w:name="_ETM_Q1_4578653"/>
      <w:bookmarkEnd w:id="6471"/>
      <w:bookmarkEnd w:id="6472"/>
      <w:bookmarkEnd w:id="6473"/>
      <w:r>
        <w:rPr>
          <w:rFonts w:hint="cs"/>
          <w:rtl/>
          <w:lang w:eastAsia="he-IL"/>
        </w:rPr>
        <w:t>שהאימ</w:t>
      </w:r>
      <w:bookmarkStart w:id="6474" w:name="_ETM_Q1_4584906"/>
      <w:bookmarkEnd w:id="6474"/>
      <w:r>
        <w:rPr>
          <w:rFonts w:hint="cs"/>
          <w:rtl/>
          <w:lang w:eastAsia="he-IL"/>
        </w:rPr>
        <w:t>וץ</w:t>
      </w:r>
      <w:bookmarkStart w:id="6475" w:name="_ETM_Q1_4583405"/>
      <w:bookmarkEnd w:id="6475"/>
      <w:r>
        <w:rPr>
          <w:rFonts w:hint="cs"/>
          <w:rtl/>
          <w:lang w:eastAsia="he-IL"/>
        </w:rPr>
        <w:t xml:space="preserve"> האירופאי </w:t>
      </w:r>
      <w:bookmarkStart w:id="6476" w:name="_ETM_Q1_4586903"/>
      <w:bookmarkEnd w:id="6476"/>
      <w:r>
        <w:rPr>
          <w:rFonts w:hint="cs"/>
          <w:rtl/>
          <w:lang w:eastAsia="he-IL"/>
        </w:rPr>
        <w:t>הוא לא המטרה,</w:t>
      </w:r>
      <w:bookmarkStart w:id="6477" w:name="_ETM_Q1_4586154"/>
      <w:bookmarkEnd w:id="6477"/>
      <w:r>
        <w:rPr>
          <w:rFonts w:hint="cs"/>
          <w:rtl/>
          <w:lang w:eastAsia="he-IL"/>
        </w:rPr>
        <w:t xml:space="preserve"> זה איזשהו</w:t>
      </w:r>
      <w:bookmarkStart w:id="6478" w:name="_ETM_Q1_4584904"/>
      <w:bookmarkEnd w:id="6478"/>
      <w:r>
        <w:rPr>
          <w:rFonts w:hint="cs"/>
          <w:rtl/>
          <w:lang w:eastAsia="he-IL"/>
        </w:rPr>
        <w:t xml:space="preserve"> אמצעי להשיג את המטרה ואנחנו </w:t>
      </w:r>
      <w:bookmarkStart w:id="6479" w:name="_ETM_Q1_4590903"/>
      <w:bookmarkStart w:id="6480" w:name="_ETM_Q1_4589153"/>
      <w:bookmarkEnd w:id="6479"/>
      <w:bookmarkEnd w:id="6480"/>
      <w:r>
        <w:rPr>
          <w:rFonts w:hint="cs"/>
          <w:rtl/>
          <w:lang w:eastAsia="he-IL"/>
        </w:rPr>
        <w:t>צריכים כל הזמן לזכור את זה</w:t>
      </w:r>
      <w:bookmarkStart w:id="6481" w:name="_ETM_Q1_4593656"/>
      <w:bookmarkEnd w:id="6481"/>
      <w:r>
        <w:rPr>
          <w:rFonts w:hint="cs"/>
          <w:rtl/>
          <w:lang w:eastAsia="he-IL"/>
        </w:rPr>
        <w:t xml:space="preserve">. אסור לנו לפגוע בציבור </w:t>
      </w:r>
      <w:bookmarkStart w:id="6482" w:name="_ETM_Q1_4598154"/>
      <w:bookmarkEnd w:id="6482"/>
      <w:r>
        <w:rPr>
          <w:rFonts w:hint="cs"/>
          <w:rtl/>
          <w:lang w:eastAsia="he-IL"/>
        </w:rPr>
        <w:t>החקל</w:t>
      </w:r>
      <w:bookmarkStart w:id="6483" w:name="_ETM_Q1_4596904"/>
      <w:bookmarkStart w:id="6484" w:name="_ETM_Q1_4594655"/>
      <w:bookmarkEnd w:id="6483"/>
      <w:bookmarkEnd w:id="6484"/>
      <w:r>
        <w:rPr>
          <w:rFonts w:hint="cs"/>
          <w:rtl/>
          <w:lang w:eastAsia="he-IL"/>
        </w:rPr>
        <w:t>אים</w:t>
      </w:r>
      <w:bookmarkStart w:id="6485" w:name="_ETM_Q1_4593655"/>
      <w:bookmarkStart w:id="6486" w:name="_ETM_Q1_4595152"/>
      <w:bookmarkEnd w:id="6485"/>
      <w:bookmarkEnd w:id="6486"/>
      <w:r>
        <w:rPr>
          <w:rFonts w:hint="cs"/>
          <w:rtl/>
          <w:lang w:eastAsia="he-IL"/>
        </w:rPr>
        <w:t>. אני מייצג את ציבור החקלאים ואת המשרד.</w:t>
      </w:r>
      <w:bookmarkStart w:id="6487" w:name="_ETM_Q1_4598902"/>
      <w:bookmarkEnd w:id="6487"/>
    </w:p>
    <w:p w14:paraId="1114F8B8" w14:textId="77777777" w:rsidR="00F976A4" w:rsidRDefault="00F976A4" w:rsidP="00F976A4">
      <w:pPr>
        <w:rPr>
          <w:rtl/>
          <w:lang w:eastAsia="he-IL"/>
        </w:rPr>
      </w:pPr>
    </w:p>
    <w:p w14:paraId="569B25A2" w14:textId="77777777" w:rsidR="00F976A4" w:rsidRDefault="00F976A4" w:rsidP="00F976A4">
      <w:pPr>
        <w:rPr>
          <w:rtl/>
          <w:lang w:eastAsia="he-IL"/>
        </w:rPr>
      </w:pPr>
      <w:bookmarkStart w:id="6488" w:name="_ETM_Q1_4599153"/>
      <w:bookmarkStart w:id="6489" w:name="_ETM_Q1_4599406"/>
      <w:bookmarkEnd w:id="6488"/>
      <w:bookmarkEnd w:id="6489"/>
      <w:r>
        <w:rPr>
          <w:rFonts w:hint="cs"/>
          <w:rtl/>
          <w:lang w:eastAsia="he-IL"/>
        </w:rPr>
        <w:t>פנינה, באמת תו</w:t>
      </w:r>
      <w:bookmarkStart w:id="6490" w:name="_ETM_Q1_4602404"/>
      <w:bookmarkEnd w:id="6490"/>
      <w:r>
        <w:rPr>
          <w:rFonts w:hint="cs"/>
          <w:rtl/>
          <w:lang w:eastAsia="he-IL"/>
        </w:rPr>
        <w:t>דה רבה לך. שבוע שעבר קיימת</w:t>
      </w:r>
      <w:bookmarkStart w:id="6491" w:name="_ETM_Q1_4605402"/>
      <w:bookmarkEnd w:id="6491"/>
      <w:r>
        <w:rPr>
          <w:rFonts w:hint="cs"/>
          <w:rtl/>
          <w:lang w:eastAsia="he-IL"/>
        </w:rPr>
        <w:t xml:space="preserve"> כאן דיון ובעקבות הדיון</w:t>
      </w:r>
      <w:bookmarkStart w:id="6492" w:name="_ETM_Q1_4607402"/>
      <w:bookmarkStart w:id="6493" w:name="_ETM_Q1_4605907"/>
      <w:bookmarkEnd w:id="6492"/>
      <w:bookmarkEnd w:id="6493"/>
      <w:r>
        <w:rPr>
          <w:rFonts w:hint="cs"/>
          <w:rtl/>
          <w:lang w:eastAsia="he-IL"/>
        </w:rPr>
        <w:t xml:space="preserve">, שבוע שעבר קיימנו כבר שני </w:t>
      </w:r>
      <w:bookmarkStart w:id="6494" w:name="_ETM_Q1_4609152"/>
      <w:bookmarkEnd w:id="6494"/>
      <w:r>
        <w:rPr>
          <w:rFonts w:hint="cs"/>
          <w:rtl/>
          <w:lang w:eastAsia="he-IL"/>
        </w:rPr>
        <w:t>מפגשים פוריים</w:t>
      </w:r>
      <w:bookmarkStart w:id="6495" w:name="_ETM_Q1_4609664"/>
      <w:bookmarkEnd w:id="6495"/>
      <w:r>
        <w:rPr>
          <w:rFonts w:hint="cs"/>
          <w:rtl/>
          <w:lang w:eastAsia="he-IL"/>
        </w:rPr>
        <w:t xml:space="preserve"> יחד </w:t>
      </w:r>
      <w:bookmarkStart w:id="6496" w:name="_ETM_Q1_4611404"/>
      <w:bookmarkEnd w:id="6496"/>
      <w:r>
        <w:rPr>
          <w:rFonts w:hint="cs"/>
          <w:rtl/>
          <w:lang w:eastAsia="he-IL"/>
        </w:rPr>
        <w:t>עם פנינה</w:t>
      </w:r>
      <w:bookmarkStart w:id="6497" w:name="_ETM_Q1_4610904"/>
      <w:bookmarkEnd w:id="6497"/>
      <w:r>
        <w:rPr>
          <w:rFonts w:hint="cs"/>
          <w:rtl/>
          <w:lang w:eastAsia="he-IL"/>
        </w:rPr>
        <w:t>, הצוות שלה וצוות של משרד החקלאות</w:t>
      </w:r>
      <w:bookmarkStart w:id="6498" w:name="_ETM_Q1_4612402"/>
      <w:bookmarkEnd w:id="6498"/>
      <w:r>
        <w:rPr>
          <w:rFonts w:hint="cs"/>
          <w:rtl/>
          <w:lang w:eastAsia="he-IL"/>
        </w:rPr>
        <w:t>.</w:t>
      </w:r>
    </w:p>
    <w:p w14:paraId="1E34B41B" w14:textId="77777777" w:rsidR="00F976A4" w:rsidRDefault="00F976A4" w:rsidP="00F976A4">
      <w:pPr>
        <w:rPr>
          <w:rtl/>
          <w:lang w:eastAsia="he-IL"/>
        </w:rPr>
      </w:pPr>
      <w:bookmarkStart w:id="6499" w:name="_ETM_Q1_4613405"/>
      <w:bookmarkStart w:id="6500" w:name="_ETM_Q1_4613657"/>
      <w:bookmarkEnd w:id="6499"/>
      <w:bookmarkEnd w:id="6500"/>
    </w:p>
    <w:p w14:paraId="5BFFB455" w14:textId="6E447FD4" w:rsidR="00F976A4" w:rsidRDefault="00F976A4" w:rsidP="00F976A4">
      <w:pPr>
        <w:pStyle w:val="af6"/>
        <w:keepNext/>
        <w:rPr>
          <w:rtl/>
        </w:rPr>
      </w:pPr>
      <w:bookmarkStart w:id="6501" w:name="ET_yor_6447_496"/>
      <w:r w:rsidRPr="00F976A4">
        <w:rPr>
          <w:rStyle w:val="TagStyle"/>
          <w:rtl/>
        </w:rPr>
        <w:t xml:space="preserve"> &lt;&lt; יור &gt;&gt; </w:t>
      </w:r>
      <w:r>
        <w:rPr>
          <w:rtl/>
        </w:rPr>
        <w:t>היו"ר יונתן מישרקי:</w:t>
      </w:r>
      <w:r w:rsidRPr="00F976A4">
        <w:rPr>
          <w:rStyle w:val="TagStyle"/>
          <w:rtl/>
        </w:rPr>
        <w:t xml:space="preserve"> &lt;&lt; יור &gt;&gt;</w:t>
      </w:r>
      <w:r>
        <w:rPr>
          <w:rtl/>
        </w:rPr>
        <w:t xml:space="preserve">   </w:t>
      </w:r>
      <w:bookmarkEnd w:id="6501"/>
    </w:p>
    <w:p w14:paraId="7F4DF289" w14:textId="77777777" w:rsidR="00F976A4" w:rsidRDefault="00F976A4" w:rsidP="00F976A4">
      <w:pPr>
        <w:pStyle w:val="KeepWithNext"/>
        <w:rPr>
          <w:rtl/>
          <w:lang w:eastAsia="he-IL"/>
        </w:rPr>
      </w:pPr>
    </w:p>
    <w:p w14:paraId="20901472" w14:textId="77777777" w:rsidR="00F976A4" w:rsidRDefault="00F976A4" w:rsidP="00F976A4">
      <w:pPr>
        <w:rPr>
          <w:rtl/>
          <w:lang w:eastAsia="he-IL"/>
        </w:rPr>
      </w:pPr>
      <w:bookmarkStart w:id="6502" w:name="_ETM_Q1_4615405"/>
      <w:bookmarkEnd w:id="6502"/>
      <w:r>
        <w:rPr>
          <w:rFonts w:hint="cs"/>
          <w:rtl/>
          <w:lang w:eastAsia="he-IL"/>
        </w:rPr>
        <w:t>יפה.</w:t>
      </w:r>
    </w:p>
    <w:p w14:paraId="419E7BE2" w14:textId="77777777" w:rsidR="00F976A4" w:rsidRDefault="00F976A4" w:rsidP="00F976A4">
      <w:pPr>
        <w:rPr>
          <w:rtl/>
          <w:lang w:eastAsia="he-IL"/>
        </w:rPr>
      </w:pPr>
      <w:bookmarkStart w:id="6503" w:name="_ETM_Q1_4617905"/>
      <w:bookmarkStart w:id="6504" w:name="_ETM_Q1_4618155"/>
      <w:bookmarkStart w:id="6505" w:name="_ETM_Q1_4615155"/>
      <w:bookmarkStart w:id="6506" w:name="_ETM_Q1_4615904"/>
      <w:bookmarkEnd w:id="6503"/>
      <w:bookmarkEnd w:id="6504"/>
      <w:bookmarkEnd w:id="6505"/>
      <w:bookmarkEnd w:id="6506"/>
    </w:p>
    <w:p w14:paraId="37150BC4" w14:textId="65E557BF" w:rsidR="00F976A4" w:rsidRDefault="00F976A4" w:rsidP="00F976A4">
      <w:pPr>
        <w:pStyle w:val="a4"/>
        <w:keepNext/>
        <w:rPr>
          <w:rtl/>
        </w:rPr>
      </w:pPr>
      <w:bookmarkStart w:id="6507" w:name="ET_speaker_יובל_ליפקין_497"/>
      <w:r w:rsidRPr="00F976A4">
        <w:rPr>
          <w:rStyle w:val="TagStyle"/>
          <w:rtl/>
        </w:rPr>
        <w:t xml:space="preserve"> &lt;&lt; דובר &gt;&gt; </w:t>
      </w:r>
      <w:r>
        <w:rPr>
          <w:rtl/>
        </w:rPr>
        <w:t>יובל ליפקין:</w:t>
      </w:r>
      <w:r w:rsidRPr="00F976A4">
        <w:rPr>
          <w:rStyle w:val="TagStyle"/>
          <w:rtl/>
        </w:rPr>
        <w:t xml:space="preserve"> &lt;&lt; דובר &gt;&gt;</w:t>
      </w:r>
      <w:r>
        <w:rPr>
          <w:rtl/>
        </w:rPr>
        <w:t xml:space="preserve">   </w:t>
      </w:r>
      <w:bookmarkEnd w:id="6507"/>
    </w:p>
    <w:p w14:paraId="047D3BFB" w14:textId="77777777" w:rsidR="00F976A4" w:rsidRDefault="00F976A4" w:rsidP="00F976A4">
      <w:pPr>
        <w:pStyle w:val="KeepWithNext"/>
        <w:rPr>
          <w:rtl/>
          <w:lang w:eastAsia="he-IL"/>
        </w:rPr>
      </w:pPr>
    </w:p>
    <w:p w14:paraId="648FDC26" w14:textId="77777777" w:rsidR="00F976A4" w:rsidRDefault="00F976A4" w:rsidP="00F976A4">
      <w:pPr>
        <w:rPr>
          <w:rtl/>
          <w:lang w:eastAsia="he-IL"/>
        </w:rPr>
      </w:pPr>
      <w:bookmarkStart w:id="6508" w:name="_ETM_Q1_4617654"/>
      <w:bookmarkStart w:id="6509" w:name="_ETM_Q1_4614654"/>
      <w:bookmarkEnd w:id="6508"/>
      <w:bookmarkEnd w:id="6509"/>
      <w:r>
        <w:rPr>
          <w:rFonts w:hint="cs"/>
          <w:rtl/>
          <w:lang w:eastAsia="he-IL"/>
        </w:rPr>
        <w:t xml:space="preserve">אנחנו מנסים לגבש את העקרונות </w:t>
      </w:r>
      <w:bookmarkStart w:id="6510" w:name="_ETM_Q1_4616901"/>
      <w:bookmarkEnd w:id="6510"/>
      <w:r>
        <w:rPr>
          <w:rFonts w:hint="cs"/>
          <w:rtl/>
          <w:lang w:eastAsia="he-IL"/>
        </w:rPr>
        <w:t>כדי לבו</w:t>
      </w:r>
      <w:bookmarkStart w:id="6511" w:name="_ETM_Q1_4618151"/>
      <w:bookmarkEnd w:id="6511"/>
      <w:r>
        <w:rPr>
          <w:rFonts w:hint="cs"/>
          <w:rtl/>
          <w:lang w:eastAsia="he-IL"/>
        </w:rPr>
        <w:t>א</w:t>
      </w:r>
      <w:bookmarkStart w:id="6512" w:name="_ETM_Q1_4621406"/>
      <w:bookmarkEnd w:id="6512"/>
      <w:r>
        <w:rPr>
          <w:rFonts w:hint="cs"/>
          <w:rtl/>
          <w:lang w:eastAsia="he-IL"/>
        </w:rPr>
        <w:t xml:space="preserve"> איתם ביום</w:t>
      </w:r>
      <w:bookmarkStart w:id="6513" w:name="_ETM_Q1_4618904"/>
      <w:bookmarkEnd w:id="6513"/>
      <w:r>
        <w:rPr>
          <w:rFonts w:hint="cs"/>
          <w:rtl/>
          <w:lang w:eastAsia="he-IL"/>
        </w:rPr>
        <w:t xml:space="preserve"> שלישי </w:t>
      </w:r>
      <w:bookmarkStart w:id="6514" w:name="_ETM_Q1_4619403"/>
      <w:bookmarkEnd w:id="6514"/>
      <w:r>
        <w:rPr>
          <w:rFonts w:hint="cs"/>
          <w:rtl/>
          <w:lang w:eastAsia="he-IL"/>
        </w:rPr>
        <w:t>הקרוב, בעוד יומיים</w:t>
      </w:r>
      <w:bookmarkStart w:id="6515" w:name="_ETM_Q1_4621902"/>
      <w:bookmarkEnd w:id="6515"/>
      <w:r>
        <w:rPr>
          <w:rFonts w:hint="cs"/>
          <w:rtl/>
          <w:lang w:eastAsia="he-IL"/>
        </w:rPr>
        <w:t xml:space="preserve">, </w:t>
      </w:r>
      <w:bookmarkStart w:id="6516" w:name="_ETM_Q1_4620151"/>
      <w:bookmarkEnd w:id="6516"/>
      <w:r>
        <w:rPr>
          <w:rFonts w:hint="cs"/>
          <w:rtl/>
          <w:lang w:eastAsia="he-IL"/>
        </w:rPr>
        <w:t>אלי</w:t>
      </w:r>
      <w:bookmarkStart w:id="6517" w:name="_ETM_Q1_4618405"/>
      <w:bookmarkEnd w:id="6517"/>
      <w:r>
        <w:rPr>
          <w:rFonts w:hint="cs"/>
          <w:rtl/>
          <w:lang w:eastAsia="he-IL"/>
        </w:rPr>
        <w:t>ך.</w:t>
      </w:r>
    </w:p>
    <w:p w14:paraId="03D1D95A" w14:textId="77777777" w:rsidR="00F976A4" w:rsidRDefault="00F976A4" w:rsidP="00F976A4">
      <w:pPr>
        <w:rPr>
          <w:rtl/>
          <w:lang w:eastAsia="he-IL"/>
        </w:rPr>
      </w:pPr>
      <w:bookmarkStart w:id="6518" w:name="_ETM_Q1_4620652"/>
      <w:bookmarkStart w:id="6519" w:name="_ETM_Q1_4620902"/>
      <w:bookmarkEnd w:id="6518"/>
      <w:bookmarkEnd w:id="6519"/>
    </w:p>
    <w:p w14:paraId="2CEE20CB" w14:textId="0C281192" w:rsidR="00F976A4" w:rsidRDefault="00F976A4" w:rsidP="00F976A4">
      <w:pPr>
        <w:pStyle w:val="af6"/>
        <w:keepNext/>
        <w:rPr>
          <w:rtl/>
        </w:rPr>
      </w:pPr>
      <w:bookmarkStart w:id="6520" w:name="ET_yor_6447_498"/>
      <w:r w:rsidRPr="00F976A4">
        <w:rPr>
          <w:rStyle w:val="TagStyle"/>
          <w:rtl/>
        </w:rPr>
        <w:t xml:space="preserve"> &lt;&lt; יור &gt;&gt; </w:t>
      </w:r>
      <w:r>
        <w:rPr>
          <w:rtl/>
        </w:rPr>
        <w:t>היו"ר יונתן מישרקי:</w:t>
      </w:r>
      <w:r w:rsidRPr="00F976A4">
        <w:rPr>
          <w:rStyle w:val="TagStyle"/>
          <w:rtl/>
        </w:rPr>
        <w:t xml:space="preserve"> &lt;&lt; יור &gt;&gt;</w:t>
      </w:r>
      <w:r>
        <w:rPr>
          <w:rtl/>
        </w:rPr>
        <w:t xml:space="preserve">   </w:t>
      </w:r>
      <w:bookmarkEnd w:id="6520"/>
    </w:p>
    <w:p w14:paraId="51CA89BD" w14:textId="77777777" w:rsidR="00F976A4" w:rsidRDefault="00F976A4" w:rsidP="00F976A4">
      <w:pPr>
        <w:pStyle w:val="KeepWithNext"/>
        <w:rPr>
          <w:rtl/>
          <w:lang w:eastAsia="he-IL"/>
        </w:rPr>
      </w:pPr>
    </w:p>
    <w:p w14:paraId="43AE4F6A" w14:textId="77777777" w:rsidR="00F976A4" w:rsidRDefault="00F976A4" w:rsidP="00F976A4">
      <w:pPr>
        <w:rPr>
          <w:rtl/>
          <w:lang w:eastAsia="he-IL"/>
        </w:rPr>
      </w:pPr>
      <w:bookmarkStart w:id="6521" w:name="_ETM_Q1_4622152"/>
      <w:bookmarkEnd w:id="6521"/>
      <w:r>
        <w:rPr>
          <w:rFonts w:hint="cs"/>
          <w:rtl/>
          <w:lang w:eastAsia="he-IL"/>
        </w:rPr>
        <w:t xml:space="preserve">יישר כוח. תודה </w:t>
      </w:r>
      <w:bookmarkStart w:id="6522" w:name="_ETM_Q1_4623404"/>
      <w:bookmarkEnd w:id="6522"/>
      <w:r>
        <w:rPr>
          <w:rFonts w:hint="cs"/>
          <w:rtl/>
          <w:lang w:eastAsia="he-IL"/>
        </w:rPr>
        <w:t>רבה.</w:t>
      </w:r>
    </w:p>
    <w:p w14:paraId="24DCD8C1" w14:textId="77777777" w:rsidR="00F976A4" w:rsidRDefault="00F976A4" w:rsidP="00F976A4">
      <w:pPr>
        <w:rPr>
          <w:rtl/>
          <w:lang w:eastAsia="he-IL"/>
        </w:rPr>
      </w:pPr>
      <w:bookmarkStart w:id="6523" w:name="_ETM_Q1_4624156"/>
      <w:bookmarkStart w:id="6524" w:name="_ETM_Q1_4621156"/>
      <w:bookmarkStart w:id="6525" w:name="_ETM_Q1_4624151"/>
      <w:bookmarkEnd w:id="6523"/>
      <w:bookmarkEnd w:id="6524"/>
      <w:bookmarkEnd w:id="6525"/>
    </w:p>
    <w:p w14:paraId="4E602F01" w14:textId="60FB0C52" w:rsidR="00F976A4" w:rsidRDefault="00F976A4" w:rsidP="00F976A4">
      <w:pPr>
        <w:pStyle w:val="a4"/>
        <w:keepNext/>
        <w:rPr>
          <w:rtl/>
        </w:rPr>
      </w:pPr>
      <w:bookmarkStart w:id="6526" w:name="ET_speaker_יובל_ליפקין_499"/>
      <w:r w:rsidRPr="00F976A4">
        <w:rPr>
          <w:rStyle w:val="TagStyle"/>
          <w:rtl/>
        </w:rPr>
        <w:t xml:space="preserve"> &lt;&lt; דובר &gt;&gt; </w:t>
      </w:r>
      <w:r>
        <w:rPr>
          <w:rtl/>
        </w:rPr>
        <w:t>יובל ליפקין:</w:t>
      </w:r>
      <w:r w:rsidRPr="00F976A4">
        <w:rPr>
          <w:rStyle w:val="TagStyle"/>
          <w:rtl/>
        </w:rPr>
        <w:t xml:space="preserve"> &lt;&lt; דובר &gt;&gt;</w:t>
      </w:r>
      <w:r>
        <w:rPr>
          <w:rtl/>
        </w:rPr>
        <w:t xml:space="preserve">   </w:t>
      </w:r>
      <w:bookmarkEnd w:id="6526"/>
    </w:p>
    <w:p w14:paraId="0F8DC260" w14:textId="77777777" w:rsidR="00F976A4" w:rsidRDefault="00F976A4" w:rsidP="00F976A4">
      <w:pPr>
        <w:pStyle w:val="KeepWithNext"/>
        <w:rPr>
          <w:rtl/>
          <w:lang w:eastAsia="he-IL"/>
        </w:rPr>
      </w:pPr>
    </w:p>
    <w:p w14:paraId="5DE43606" w14:textId="47A64ADA" w:rsidR="00F976A4" w:rsidRDefault="00F976A4" w:rsidP="00F976A4">
      <w:pPr>
        <w:rPr>
          <w:rtl/>
          <w:lang w:eastAsia="he-IL"/>
        </w:rPr>
      </w:pPr>
      <w:bookmarkStart w:id="6527" w:name="_ETM_Q1_4625406"/>
      <w:bookmarkStart w:id="6528" w:name="_ETM_Q1_4625656"/>
      <w:bookmarkStart w:id="6529" w:name="_ETM_Q1_4622656"/>
      <w:bookmarkStart w:id="6530" w:name="_ETM_Q1_4619656"/>
      <w:bookmarkEnd w:id="6527"/>
      <w:bookmarkEnd w:id="6528"/>
      <w:bookmarkEnd w:id="6529"/>
      <w:bookmarkEnd w:id="6530"/>
      <w:r>
        <w:rPr>
          <w:rFonts w:hint="cs"/>
          <w:rtl/>
          <w:lang w:eastAsia="he-IL"/>
        </w:rPr>
        <w:t>כמו שאמרה פנינה, בנושא שאריות הוועדה ה</w:t>
      </w:r>
      <w:bookmarkStart w:id="6531" w:name="_ETM_Q1_4627155"/>
      <w:bookmarkEnd w:id="6531"/>
      <w:r>
        <w:rPr>
          <w:rFonts w:hint="cs"/>
          <w:rtl/>
          <w:lang w:eastAsia="he-IL"/>
        </w:rPr>
        <w:t>מייע</w:t>
      </w:r>
      <w:bookmarkStart w:id="6532" w:name="_ETM_Q1_4625905"/>
      <w:bookmarkEnd w:id="6532"/>
      <w:r>
        <w:rPr>
          <w:rFonts w:hint="cs"/>
          <w:rtl/>
          <w:lang w:eastAsia="he-IL"/>
        </w:rPr>
        <w:t>צת קובעת כיצד מרחיבים את אירופה</w:t>
      </w:r>
      <w:bookmarkStart w:id="6533" w:name="_ETM_Q1_4628406"/>
      <w:bookmarkStart w:id="6534" w:name="_ETM_Q1_4627154"/>
      <w:bookmarkEnd w:id="6533"/>
      <w:bookmarkEnd w:id="6534"/>
      <w:r>
        <w:rPr>
          <w:rFonts w:hint="cs"/>
          <w:rtl/>
          <w:lang w:eastAsia="he-IL"/>
        </w:rPr>
        <w:t xml:space="preserve"> וב</w:t>
      </w:r>
      <w:bookmarkStart w:id="6535" w:name="_ETM_Q1_4627153"/>
      <w:bookmarkEnd w:id="6535"/>
      <w:r>
        <w:rPr>
          <w:rFonts w:hint="cs"/>
          <w:rtl/>
          <w:lang w:eastAsia="he-IL"/>
        </w:rPr>
        <w:t>תוך זה גם סוגיית השאר</w:t>
      </w:r>
      <w:bookmarkStart w:id="6536" w:name="_ETM_Q1_4631404"/>
      <w:bookmarkEnd w:id="6536"/>
      <w:r>
        <w:rPr>
          <w:rFonts w:hint="cs"/>
          <w:rtl/>
          <w:lang w:eastAsia="he-IL"/>
        </w:rPr>
        <w:t xml:space="preserve">יות. על כל </w:t>
      </w:r>
      <w:bookmarkStart w:id="6537" w:name="_ETM_Q1_4638655"/>
      <w:bookmarkEnd w:id="6537"/>
      <w:r>
        <w:rPr>
          <w:rFonts w:hint="cs"/>
          <w:rtl/>
          <w:lang w:eastAsia="he-IL"/>
        </w:rPr>
        <w:t>מ</w:t>
      </w:r>
      <w:bookmarkStart w:id="6538" w:name="_ETM_Q1_4636152"/>
      <w:bookmarkStart w:id="6539" w:name="_ETM_Q1_4634152"/>
      <w:bookmarkStart w:id="6540" w:name="_ETM_Q1_4635152"/>
      <w:bookmarkStart w:id="6541" w:name="_ETM_Q1_4634155"/>
      <w:bookmarkEnd w:id="6538"/>
      <w:bookmarkEnd w:id="6539"/>
      <w:bookmarkEnd w:id="6540"/>
      <w:bookmarkEnd w:id="6541"/>
      <w:r>
        <w:rPr>
          <w:rFonts w:hint="cs"/>
          <w:rtl/>
          <w:lang w:eastAsia="he-IL"/>
        </w:rPr>
        <w:t>ה שקשור לש</w:t>
      </w:r>
      <w:bookmarkStart w:id="6542" w:name="_ETM_Q1_4635155"/>
      <w:bookmarkStart w:id="6543" w:name="_ETM_Q1_4632654"/>
      <w:bookmarkStart w:id="6544" w:name="_ETM_Q1_4630156"/>
      <w:bookmarkEnd w:id="6542"/>
      <w:bookmarkEnd w:id="6543"/>
      <w:bookmarkEnd w:id="6544"/>
      <w:r>
        <w:rPr>
          <w:rFonts w:hint="cs"/>
          <w:rtl/>
          <w:lang w:eastAsia="he-IL"/>
        </w:rPr>
        <w:t>אריות וחקלאות אנחנו נדון ביום שלישי ונוציא א</w:t>
      </w:r>
      <w:bookmarkStart w:id="6545" w:name="_ETM_Q1_4642906"/>
      <w:bookmarkStart w:id="6546" w:name="_ETM_Q1_4640905"/>
      <w:bookmarkEnd w:id="6545"/>
      <w:bookmarkEnd w:id="6546"/>
      <w:r>
        <w:rPr>
          <w:rFonts w:hint="cs"/>
          <w:rtl/>
          <w:lang w:eastAsia="he-IL"/>
        </w:rPr>
        <w:t xml:space="preserve">ת </w:t>
      </w:r>
      <w:bookmarkStart w:id="6547" w:name="_ETM_Q1_4638404"/>
      <w:bookmarkEnd w:id="6547"/>
      <w:r>
        <w:rPr>
          <w:rFonts w:hint="cs"/>
          <w:rtl/>
          <w:lang w:eastAsia="he-IL"/>
        </w:rPr>
        <w:t xml:space="preserve">הדברים האלה </w:t>
      </w:r>
      <w:bookmarkStart w:id="6548" w:name="_ETM_Q1_4638406"/>
      <w:bookmarkEnd w:id="6548"/>
      <w:r>
        <w:rPr>
          <w:rFonts w:hint="cs"/>
          <w:rtl/>
          <w:lang w:eastAsia="he-IL"/>
        </w:rPr>
        <w:t>מההקשר של הדיון היום.</w:t>
      </w:r>
      <w:bookmarkStart w:id="6549" w:name="_ETM_Q1_4602153"/>
      <w:bookmarkStart w:id="6550" w:name="_ETM_Q1_4600403"/>
      <w:bookmarkEnd w:id="6549"/>
      <w:bookmarkEnd w:id="6550"/>
    </w:p>
    <w:p w14:paraId="15FD89D5" w14:textId="77777777" w:rsidR="00F976A4" w:rsidRDefault="00F976A4" w:rsidP="00F976A4">
      <w:pPr>
        <w:rPr>
          <w:rtl/>
          <w:lang w:eastAsia="he-IL"/>
        </w:rPr>
      </w:pPr>
      <w:bookmarkStart w:id="6551" w:name="_ETM_Q1_4642652"/>
      <w:bookmarkStart w:id="6552" w:name="_ETM_Q1_4642902"/>
      <w:bookmarkEnd w:id="6551"/>
      <w:bookmarkEnd w:id="6552"/>
    </w:p>
    <w:p w14:paraId="77626321" w14:textId="13EEA675" w:rsidR="00F976A4" w:rsidRDefault="00F976A4" w:rsidP="00F976A4">
      <w:pPr>
        <w:pStyle w:val="af6"/>
        <w:keepNext/>
        <w:rPr>
          <w:rtl/>
        </w:rPr>
      </w:pPr>
      <w:bookmarkStart w:id="6553" w:name="ET_yor_6447_500"/>
      <w:r w:rsidRPr="00F976A4">
        <w:rPr>
          <w:rStyle w:val="TagStyle"/>
          <w:rtl/>
        </w:rPr>
        <w:t xml:space="preserve"> &lt;&lt; יור &gt;&gt; </w:t>
      </w:r>
      <w:r>
        <w:rPr>
          <w:rtl/>
        </w:rPr>
        <w:t>היו"ר יונתן מישרקי:</w:t>
      </w:r>
      <w:r w:rsidRPr="00F976A4">
        <w:rPr>
          <w:rStyle w:val="TagStyle"/>
          <w:rtl/>
        </w:rPr>
        <w:t xml:space="preserve"> &lt;&lt; יור &gt;&gt;</w:t>
      </w:r>
      <w:r>
        <w:rPr>
          <w:rtl/>
        </w:rPr>
        <w:t xml:space="preserve">   </w:t>
      </w:r>
      <w:bookmarkEnd w:id="6553"/>
    </w:p>
    <w:p w14:paraId="568B522B" w14:textId="77777777" w:rsidR="00F976A4" w:rsidRDefault="00F976A4" w:rsidP="00F976A4">
      <w:pPr>
        <w:pStyle w:val="KeepWithNext"/>
        <w:rPr>
          <w:rtl/>
          <w:lang w:eastAsia="he-IL"/>
        </w:rPr>
      </w:pPr>
    </w:p>
    <w:p w14:paraId="35D83F56" w14:textId="0D541F82" w:rsidR="00F976A4" w:rsidRDefault="00F976A4" w:rsidP="00F976A4">
      <w:pPr>
        <w:rPr>
          <w:rtl/>
          <w:lang w:eastAsia="he-IL"/>
        </w:rPr>
      </w:pPr>
      <w:bookmarkStart w:id="6554" w:name="_ETM_Q1_4638156"/>
      <w:bookmarkStart w:id="6555" w:name="_ETM_Q1_4639904"/>
      <w:bookmarkEnd w:id="6554"/>
      <w:bookmarkEnd w:id="6555"/>
      <w:r>
        <w:rPr>
          <w:rFonts w:hint="cs"/>
          <w:rtl/>
          <w:lang w:eastAsia="he-IL"/>
        </w:rPr>
        <w:t>אתם יכולים לבוא לפה ביו</w:t>
      </w:r>
      <w:bookmarkStart w:id="6556" w:name="_ETM_Q1_4646402"/>
      <w:bookmarkStart w:id="6557" w:name="_ETM_Q1_4645656"/>
      <w:bookmarkEnd w:id="6556"/>
      <w:bookmarkEnd w:id="6557"/>
      <w:r>
        <w:rPr>
          <w:rFonts w:hint="cs"/>
          <w:rtl/>
          <w:lang w:eastAsia="he-IL"/>
        </w:rPr>
        <w:t>ם שלישי ב-09:00</w:t>
      </w:r>
      <w:bookmarkStart w:id="6558" w:name="_ETM_Q1_4647655"/>
      <w:bookmarkStart w:id="6559" w:name="_ETM_Q1_4644903"/>
      <w:bookmarkEnd w:id="6558"/>
      <w:bookmarkEnd w:id="6559"/>
      <w:r>
        <w:rPr>
          <w:rFonts w:hint="cs"/>
          <w:rtl/>
          <w:lang w:eastAsia="he-IL"/>
        </w:rPr>
        <w:t xml:space="preserve"> כבר אחרי ההחלטות?</w:t>
      </w:r>
    </w:p>
    <w:p w14:paraId="72B8143D" w14:textId="77777777" w:rsidR="00F976A4" w:rsidRDefault="00F976A4" w:rsidP="00F976A4">
      <w:pPr>
        <w:rPr>
          <w:rtl/>
          <w:lang w:eastAsia="he-IL"/>
        </w:rPr>
      </w:pPr>
      <w:bookmarkStart w:id="6560" w:name="_ETM_Q1_4651153"/>
      <w:bookmarkEnd w:id="6560"/>
    </w:p>
    <w:p w14:paraId="323A4905" w14:textId="29F443D7" w:rsidR="00F976A4" w:rsidRDefault="00F976A4" w:rsidP="00F976A4">
      <w:pPr>
        <w:pStyle w:val="a4"/>
        <w:keepNext/>
        <w:rPr>
          <w:rtl/>
        </w:rPr>
      </w:pPr>
      <w:bookmarkStart w:id="6561" w:name="ET_speaker_יובל_ליפקין_501"/>
      <w:r w:rsidRPr="00F976A4">
        <w:rPr>
          <w:rStyle w:val="TagStyle"/>
          <w:rtl/>
        </w:rPr>
        <w:t xml:space="preserve"> &lt;&lt; דובר &gt;&gt; </w:t>
      </w:r>
      <w:r>
        <w:rPr>
          <w:rtl/>
        </w:rPr>
        <w:t>יובל ליפקין:</w:t>
      </w:r>
      <w:r w:rsidRPr="00F976A4">
        <w:rPr>
          <w:rStyle w:val="TagStyle"/>
          <w:rtl/>
        </w:rPr>
        <w:t xml:space="preserve"> &lt;&lt; דובר &gt;&gt;</w:t>
      </w:r>
      <w:r>
        <w:rPr>
          <w:rtl/>
        </w:rPr>
        <w:t xml:space="preserve">   </w:t>
      </w:r>
      <w:bookmarkEnd w:id="6561"/>
    </w:p>
    <w:p w14:paraId="60C2D83B" w14:textId="77777777" w:rsidR="00F976A4" w:rsidRDefault="00F976A4" w:rsidP="00F976A4">
      <w:pPr>
        <w:pStyle w:val="KeepWithNext"/>
        <w:rPr>
          <w:rtl/>
          <w:lang w:eastAsia="he-IL"/>
        </w:rPr>
      </w:pPr>
    </w:p>
    <w:p w14:paraId="6C98CD65" w14:textId="5C97333D" w:rsidR="00F976A4" w:rsidRDefault="00F976A4" w:rsidP="00F976A4">
      <w:pPr>
        <w:rPr>
          <w:rtl/>
          <w:lang w:eastAsia="he-IL"/>
        </w:rPr>
      </w:pPr>
      <w:bookmarkStart w:id="6562" w:name="_ETM_Q1_4641152"/>
      <w:bookmarkStart w:id="6563" w:name="_ETM_Q1_4641402"/>
      <w:bookmarkStart w:id="6564" w:name="_ETM_Q1_4649406"/>
      <w:bookmarkEnd w:id="6562"/>
      <w:bookmarkEnd w:id="6563"/>
      <w:bookmarkEnd w:id="6564"/>
      <w:r>
        <w:rPr>
          <w:rFonts w:hint="cs"/>
          <w:rtl/>
          <w:lang w:eastAsia="he-IL"/>
        </w:rPr>
        <w:t>חבר הכנסת מישרקי,</w:t>
      </w:r>
      <w:bookmarkStart w:id="6565" w:name="_ETM_Q1_4647653"/>
      <w:bookmarkEnd w:id="6565"/>
      <w:r>
        <w:rPr>
          <w:rFonts w:hint="cs"/>
          <w:rtl/>
          <w:lang w:eastAsia="he-IL"/>
        </w:rPr>
        <w:t xml:space="preserve"> אנחנו מאוד מקווי</w:t>
      </w:r>
      <w:bookmarkStart w:id="6566" w:name="_ETM_Q1_4650654"/>
      <w:bookmarkEnd w:id="6566"/>
      <w:r>
        <w:rPr>
          <w:rFonts w:hint="cs"/>
          <w:rtl/>
          <w:lang w:eastAsia="he-IL"/>
        </w:rPr>
        <w:t xml:space="preserve">ם </w:t>
      </w:r>
      <w:bookmarkStart w:id="6567" w:name="_ETM_Q1_4649904"/>
      <w:bookmarkEnd w:id="6567"/>
      <w:r>
        <w:rPr>
          <w:rFonts w:hint="cs"/>
          <w:rtl/>
          <w:lang w:eastAsia="he-IL"/>
        </w:rPr>
        <w:t>שנגיע ביום שלישי כבר מגובשים.</w:t>
      </w:r>
      <w:bookmarkStart w:id="6568" w:name="_ETM_Q1_4652403"/>
      <w:bookmarkEnd w:id="6568"/>
    </w:p>
    <w:p w14:paraId="15F1049D" w14:textId="77777777" w:rsidR="00F976A4" w:rsidRDefault="00F976A4" w:rsidP="00F976A4">
      <w:pPr>
        <w:rPr>
          <w:rtl/>
          <w:lang w:eastAsia="he-IL"/>
        </w:rPr>
      </w:pPr>
      <w:bookmarkStart w:id="6569" w:name="_ETM_Q1_4653152"/>
      <w:bookmarkStart w:id="6570" w:name="_ETM_Q1_4653404"/>
      <w:bookmarkEnd w:id="6569"/>
      <w:bookmarkEnd w:id="6570"/>
    </w:p>
    <w:p w14:paraId="01882190" w14:textId="563D9EBD" w:rsidR="00F976A4" w:rsidRDefault="00F976A4" w:rsidP="00F976A4">
      <w:pPr>
        <w:pStyle w:val="af6"/>
        <w:keepNext/>
        <w:rPr>
          <w:rtl/>
        </w:rPr>
      </w:pPr>
      <w:bookmarkStart w:id="6571" w:name="ET_yor_6447_502"/>
      <w:r w:rsidRPr="00F976A4">
        <w:rPr>
          <w:rStyle w:val="TagStyle"/>
          <w:rtl/>
        </w:rPr>
        <w:t xml:space="preserve"> &lt;&lt; יור &gt;&gt; </w:t>
      </w:r>
      <w:r>
        <w:rPr>
          <w:rtl/>
        </w:rPr>
        <w:t>היו"ר יונתן מישרקי:</w:t>
      </w:r>
      <w:r w:rsidRPr="00F976A4">
        <w:rPr>
          <w:rStyle w:val="TagStyle"/>
          <w:rtl/>
        </w:rPr>
        <w:t xml:space="preserve"> &lt;&lt; יור &gt;&gt;</w:t>
      </w:r>
      <w:r>
        <w:rPr>
          <w:rtl/>
        </w:rPr>
        <w:t xml:space="preserve">   </w:t>
      </w:r>
      <w:bookmarkEnd w:id="6571"/>
    </w:p>
    <w:p w14:paraId="60762A68" w14:textId="77777777" w:rsidR="00F976A4" w:rsidRDefault="00F976A4" w:rsidP="00F976A4">
      <w:pPr>
        <w:pStyle w:val="KeepWithNext"/>
        <w:rPr>
          <w:rtl/>
          <w:lang w:eastAsia="he-IL"/>
        </w:rPr>
      </w:pPr>
    </w:p>
    <w:p w14:paraId="0D2AB908" w14:textId="157943A7" w:rsidR="00F976A4" w:rsidRDefault="00F976A4" w:rsidP="00F976A4">
      <w:pPr>
        <w:rPr>
          <w:rtl/>
          <w:lang w:eastAsia="he-IL"/>
        </w:rPr>
      </w:pPr>
      <w:bookmarkStart w:id="6572" w:name="_ETM_Q1_4654902"/>
      <w:bookmarkEnd w:id="6572"/>
      <w:r>
        <w:rPr>
          <w:rFonts w:hint="cs"/>
          <w:rtl/>
          <w:lang w:eastAsia="he-IL"/>
        </w:rPr>
        <w:t xml:space="preserve">נהדר. </w:t>
      </w:r>
      <w:bookmarkStart w:id="6573" w:name="_ETM_Q1_4653402"/>
      <w:bookmarkEnd w:id="6573"/>
    </w:p>
    <w:p w14:paraId="4EAA38A7" w14:textId="77777777" w:rsidR="00F976A4" w:rsidRDefault="00F976A4" w:rsidP="00F976A4">
      <w:pPr>
        <w:rPr>
          <w:rtl/>
          <w:lang w:eastAsia="he-IL"/>
        </w:rPr>
      </w:pPr>
      <w:bookmarkStart w:id="6574" w:name="_ETM_Q1_4653652"/>
      <w:bookmarkStart w:id="6575" w:name="_ETM_Q1_4653902"/>
      <w:bookmarkStart w:id="6576" w:name="_ETM_Q1_4655152"/>
      <w:bookmarkEnd w:id="6574"/>
      <w:bookmarkEnd w:id="6575"/>
      <w:bookmarkEnd w:id="6576"/>
    </w:p>
    <w:p w14:paraId="51737E9E" w14:textId="3F868668" w:rsidR="00F976A4" w:rsidRDefault="00F976A4" w:rsidP="00F976A4">
      <w:pPr>
        <w:pStyle w:val="a4"/>
        <w:keepNext/>
        <w:rPr>
          <w:rtl/>
        </w:rPr>
      </w:pPr>
      <w:bookmarkStart w:id="6577" w:name="ET_speaker_יובל_ליפקין_503"/>
      <w:r w:rsidRPr="00F976A4">
        <w:rPr>
          <w:rStyle w:val="TagStyle"/>
          <w:rtl/>
        </w:rPr>
        <w:t xml:space="preserve"> &lt;&lt; דובר &gt;&gt; </w:t>
      </w:r>
      <w:r>
        <w:rPr>
          <w:rtl/>
        </w:rPr>
        <w:t>יובל ליפקין:</w:t>
      </w:r>
      <w:r w:rsidRPr="00F976A4">
        <w:rPr>
          <w:rStyle w:val="TagStyle"/>
          <w:rtl/>
        </w:rPr>
        <w:t xml:space="preserve"> &lt;&lt; דובר &gt;&gt;</w:t>
      </w:r>
      <w:r>
        <w:rPr>
          <w:rtl/>
        </w:rPr>
        <w:t xml:space="preserve">   </w:t>
      </w:r>
      <w:bookmarkEnd w:id="6577"/>
    </w:p>
    <w:p w14:paraId="1E3861E7" w14:textId="77777777" w:rsidR="00F976A4" w:rsidRDefault="00F976A4" w:rsidP="00F976A4">
      <w:pPr>
        <w:pStyle w:val="KeepWithNext"/>
        <w:rPr>
          <w:rtl/>
          <w:lang w:eastAsia="he-IL"/>
        </w:rPr>
      </w:pPr>
    </w:p>
    <w:p w14:paraId="52E242B7" w14:textId="38154C03" w:rsidR="00F976A4" w:rsidRDefault="00F976A4" w:rsidP="00F976A4">
      <w:pPr>
        <w:rPr>
          <w:rtl/>
          <w:lang w:eastAsia="he-IL"/>
        </w:rPr>
      </w:pPr>
      <w:bookmarkStart w:id="6578" w:name="_ETM_Q1_4656653"/>
      <w:bookmarkStart w:id="6579" w:name="_ETM_Q1_4653653"/>
      <w:bookmarkEnd w:id="6578"/>
      <w:bookmarkEnd w:id="6579"/>
      <w:r>
        <w:rPr>
          <w:rFonts w:hint="cs"/>
          <w:rtl/>
          <w:lang w:eastAsia="he-IL"/>
        </w:rPr>
        <w:t xml:space="preserve">יש </w:t>
      </w:r>
      <w:bookmarkStart w:id="6580" w:name="_ETM_Q1_4650653"/>
      <w:bookmarkEnd w:id="6580"/>
      <w:r>
        <w:rPr>
          <w:rFonts w:hint="cs"/>
          <w:rtl/>
          <w:lang w:eastAsia="he-IL"/>
        </w:rPr>
        <w:t>לנו היו</w:t>
      </w:r>
      <w:bookmarkStart w:id="6581" w:name="_ETM_Q1_4654403"/>
      <w:bookmarkEnd w:id="6581"/>
      <w:r>
        <w:rPr>
          <w:rFonts w:hint="cs"/>
          <w:rtl/>
          <w:lang w:eastAsia="he-IL"/>
        </w:rPr>
        <w:t xml:space="preserve">ם פגישה ב-14:30 עם </w:t>
      </w:r>
      <w:bookmarkStart w:id="6582" w:name="_ETM_Q1_4652903"/>
      <w:bookmarkEnd w:id="6582"/>
      <w:r>
        <w:rPr>
          <w:rFonts w:hint="cs"/>
          <w:rtl/>
          <w:lang w:eastAsia="he-IL"/>
        </w:rPr>
        <w:t>כל הצוותים. יש אתגרים רבים - - -</w:t>
      </w:r>
      <w:bookmarkStart w:id="6583" w:name="_ETM_Q1_4656156"/>
      <w:bookmarkEnd w:id="6583"/>
    </w:p>
    <w:p w14:paraId="5B0867D3" w14:textId="77777777" w:rsidR="00F976A4" w:rsidRDefault="00F976A4" w:rsidP="00F976A4">
      <w:pPr>
        <w:rPr>
          <w:rtl/>
          <w:lang w:eastAsia="he-IL"/>
        </w:rPr>
      </w:pPr>
      <w:bookmarkStart w:id="6584" w:name="_ETM_Q1_4656902"/>
      <w:bookmarkEnd w:id="6584"/>
    </w:p>
    <w:p w14:paraId="1E64404A" w14:textId="55170793" w:rsidR="00F976A4" w:rsidRDefault="00F976A4" w:rsidP="00F976A4">
      <w:pPr>
        <w:pStyle w:val="af6"/>
        <w:keepNext/>
        <w:rPr>
          <w:rtl/>
        </w:rPr>
      </w:pPr>
      <w:bookmarkStart w:id="6585" w:name="ET_yor_6447_504"/>
      <w:r w:rsidRPr="00F976A4">
        <w:rPr>
          <w:rStyle w:val="TagStyle"/>
          <w:rtl/>
        </w:rPr>
        <w:t xml:space="preserve"> &lt;&lt; יור &gt;&gt; </w:t>
      </w:r>
      <w:r>
        <w:rPr>
          <w:rtl/>
        </w:rPr>
        <w:t>היו"ר יונתן מישרקי:</w:t>
      </w:r>
      <w:r w:rsidRPr="00F976A4">
        <w:rPr>
          <w:rStyle w:val="TagStyle"/>
          <w:rtl/>
        </w:rPr>
        <w:t xml:space="preserve"> &lt;&lt; יור &gt;&gt;</w:t>
      </w:r>
      <w:r>
        <w:rPr>
          <w:rtl/>
        </w:rPr>
        <w:t xml:space="preserve">   </w:t>
      </w:r>
      <w:bookmarkEnd w:id="6585"/>
    </w:p>
    <w:p w14:paraId="1A833F2A" w14:textId="77777777" w:rsidR="00F976A4" w:rsidRDefault="00F976A4" w:rsidP="00F976A4">
      <w:pPr>
        <w:pStyle w:val="KeepWithNext"/>
        <w:rPr>
          <w:rtl/>
          <w:lang w:eastAsia="he-IL"/>
        </w:rPr>
      </w:pPr>
    </w:p>
    <w:p w14:paraId="22B9A289" w14:textId="6479CA5B" w:rsidR="00F976A4" w:rsidRDefault="00F976A4" w:rsidP="00F976A4">
      <w:pPr>
        <w:rPr>
          <w:rtl/>
          <w:lang w:eastAsia="he-IL"/>
        </w:rPr>
      </w:pPr>
      <w:bookmarkStart w:id="6586" w:name="_ETM_Q1_4658152"/>
      <w:bookmarkEnd w:id="6586"/>
      <w:r>
        <w:rPr>
          <w:rFonts w:hint="cs"/>
          <w:rtl/>
          <w:lang w:eastAsia="he-IL"/>
        </w:rPr>
        <w:t>אי</w:t>
      </w:r>
      <w:bookmarkStart w:id="6587" w:name="_ETM_Q1_4659153"/>
      <w:bookmarkEnd w:id="6587"/>
      <w:r>
        <w:rPr>
          <w:rFonts w:hint="cs"/>
          <w:rtl/>
          <w:lang w:eastAsia="he-IL"/>
        </w:rPr>
        <w:t>ן ספק.</w:t>
      </w:r>
      <w:bookmarkStart w:id="6588" w:name="_ETM_Q1_4659902"/>
      <w:bookmarkEnd w:id="6588"/>
    </w:p>
    <w:p w14:paraId="79B482BA" w14:textId="77777777" w:rsidR="00F976A4" w:rsidRDefault="00F976A4" w:rsidP="00F976A4">
      <w:pPr>
        <w:rPr>
          <w:rtl/>
          <w:lang w:eastAsia="he-IL"/>
        </w:rPr>
      </w:pPr>
      <w:bookmarkStart w:id="6589" w:name="_ETM_Q1_4658156"/>
      <w:bookmarkStart w:id="6590" w:name="_ETM_Q1_4655656"/>
      <w:bookmarkStart w:id="6591" w:name="_ETM_Q1_4655903"/>
      <w:bookmarkEnd w:id="6589"/>
      <w:bookmarkEnd w:id="6590"/>
      <w:bookmarkEnd w:id="6591"/>
    </w:p>
    <w:p w14:paraId="1DAD5D54" w14:textId="4E066AFE" w:rsidR="00F976A4" w:rsidRDefault="00F976A4" w:rsidP="00ED4F68">
      <w:pPr>
        <w:pStyle w:val="a4"/>
        <w:keepNext/>
        <w:tabs>
          <w:tab w:val="right" w:pos="2422"/>
        </w:tabs>
        <w:rPr>
          <w:rtl/>
        </w:rPr>
      </w:pPr>
      <w:bookmarkStart w:id="6592" w:name="ET_speaker_יובל_ליפקין_505"/>
      <w:r w:rsidRPr="00F976A4">
        <w:rPr>
          <w:rStyle w:val="TagStyle"/>
          <w:rtl/>
        </w:rPr>
        <w:t xml:space="preserve"> &lt;&lt; דובר &gt;&gt; </w:t>
      </w:r>
      <w:r>
        <w:rPr>
          <w:rtl/>
        </w:rPr>
        <w:t>יובל ליפקין:</w:t>
      </w:r>
      <w:r w:rsidRPr="00F976A4">
        <w:rPr>
          <w:rStyle w:val="TagStyle"/>
          <w:rtl/>
        </w:rPr>
        <w:t xml:space="preserve"> &lt;&lt; דובר &gt;&gt;</w:t>
      </w:r>
      <w:r>
        <w:rPr>
          <w:rtl/>
        </w:rPr>
        <w:t xml:space="preserve">   </w:t>
      </w:r>
      <w:bookmarkEnd w:id="6592"/>
    </w:p>
    <w:p w14:paraId="65804398" w14:textId="77777777" w:rsidR="00F976A4" w:rsidRDefault="00F976A4" w:rsidP="00F976A4">
      <w:pPr>
        <w:pStyle w:val="KeepWithNext"/>
        <w:rPr>
          <w:rtl/>
          <w:lang w:eastAsia="he-IL"/>
        </w:rPr>
      </w:pPr>
    </w:p>
    <w:p w14:paraId="686E3C97" w14:textId="46407A9D" w:rsidR="00F976A4" w:rsidRDefault="00F976A4" w:rsidP="00F976A4">
      <w:pPr>
        <w:rPr>
          <w:rtl/>
          <w:lang w:eastAsia="he-IL"/>
        </w:rPr>
      </w:pPr>
      <w:bookmarkStart w:id="6593" w:name="_ETM_Q1_4657403"/>
      <w:bookmarkStart w:id="6594" w:name="_ETM_Q1_4657653"/>
      <w:bookmarkStart w:id="6595" w:name="_ETM_Q1_4657903"/>
      <w:bookmarkEnd w:id="6593"/>
      <w:bookmarkEnd w:id="6594"/>
      <w:bookmarkEnd w:id="6595"/>
      <w:r>
        <w:rPr>
          <w:rFonts w:hint="cs"/>
          <w:rtl/>
          <w:lang w:eastAsia="he-IL"/>
        </w:rPr>
        <w:t xml:space="preserve">שבוע שעבר </w:t>
      </w:r>
      <w:bookmarkStart w:id="6596" w:name="_ETM_Q1_4663156"/>
      <w:bookmarkEnd w:id="6596"/>
      <w:r>
        <w:rPr>
          <w:rFonts w:hint="cs"/>
          <w:rtl/>
          <w:lang w:eastAsia="he-IL"/>
        </w:rPr>
        <w:t>סיכמנו על שלושה דברים מרכזיים</w:t>
      </w:r>
      <w:bookmarkStart w:id="6597" w:name="_ETM_Q1_4662153"/>
      <w:bookmarkStart w:id="6598" w:name="_ETM_Q1_4660152"/>
      <w:bookmarkStart w:id="6599" w:name="_ETM_Q1_4657152"/>
      <w:bookmarkEnd w:id="6597"/>
      <w:bookmarkEnd w:id="6598"/>
      <w:bookmarkEnd w:id="6599"/>
      <w:r>
        <w:rPr>
          <w:rFonts w:hint="cs"/>
          <w:rtl/>
          <w:lang w:eastAsia="he-IL"/>
        </w:rPr>
        <w:t xml:space="preserve">, האחד זה אימוץ </w:t>
      </w:r>
      <w:bookmarkStart w:id="6600" w:name="_ETM_Q1_4660905"/>
      <w:bookmarkEnd w:id="6600"/>
      <w:r>
        <w:rPr>
          <w:rFonts w:hint="cs"/>
          <w:rtl/>
          <w:lang w:eastAsia="he-IL"/>
        </w:rPr>
        <w:t>- - -</w:t>
      </w:r>
      <w:bookmarkStart w:id="6601" w:name="_ETM_Q1_4661406"/>
      <w:bookmarkEnd w:id="6601"/>
    </w:p>
    <w:p w14:paraId="28A172AB" w14:textId="77777777" w:rsidR="00F976A4" w:rsidRDefault="00F976A4" w:rsidP="00F976A4">
      <w:pPr>
        <w:rPr>
          <w:rtl/>
          <w:lang w:eastAsia="he-IL"/>
        </w:rPr>
      </w:pPr>
      <w:bookmarkStart w:id="6602" w:name="_ETM_Q1_4661905"/>
      <w:bookmarkStart w:id="6603" w:name="_ETM_Q1_4662405"/>
      <w:bookmarkEnd w:id="6602"/>
      <w:bookmarkEnd w:id="6603"/>
    </w:p>
    <w:p w14:paraId="4EBBA357" w14:textId="7401CE18" w:rsidR="00F976A4" w:rsidRDefault="00F976A4" w:rsidP="00F976A4">
      <w:pPr>
        <w:pStyle w:val="af6"/>
        <w:keepNext/>
        <w:rPr>
          <w:rtl/>
        </w:rPr>
      </w:pPr>
      <w:bookmarkStart w:id="6604" w:name="ET_yor_6447_506"/>
      <w:r w:rsidRPr="00F976A4">
        <w:rPr>
          <w:rStyle w:val="TagStyle"/>
          <w:rtl/>
        </w:rPr>
        <w:t xml:space="preserve"> &lt;&lt; יור &gt;&gt; </w:t>
      </w:r>
      <w:r>
        <w:rPr>
          <w:rtl/>
        </w:rPr>
        <w:t>היו"ר יונתן מישרקי:</w:t>
      </w:r>
      <w:r w:rsidRPr="00F976A4">
        <w:rPr>
          <w:rStyle w:val="TagStyle"/>
          <w:rtl/>
        </w:rPr>
        <w:t xml:space="preserve"> &lt;&lt; יור &gt;&gt;</w:t>
      </w:r>
      <w:r>
        <w:rPr>
          <w:rtl/>
        </w:rPr>
        <w:t xml:space="preserve">   </w:t>
      </w:r>
      <w:bookmarkEnd w:id="6604"/>
    </w:p>
    <w:p w14:paraId="40575F4B" w14:textId="77777777" w:rsidR="00F976A4" w:rsidRDefault="00F976A4" w:rsidP="00F976A4">
      <w:pPr>
        <w:pStyle w:val="KeepWithNext"/>
        <w:rPr>
          <w:rtl/>
          <w:lang w:eastAsia="he-IL"/>
        </w:rPr>
      </w:pPr>
    </w:p>
    <w:p w14:paraId="04E61FFD" w14:textId="09ECB553" w:rsidR="00F976A4" w:rsidRDefault="00F976A4" w:rsidP="00F976A4">
      <w:pPr>
        <w:rPr>
          <w:rtl/>
          <w:lang w:eastAsia="he-IL"/>
        </w:rPr>
      </w:pPr>
      <w:bookmarkStart w:id="6605" w:name="_ETM_Q1_4663655"/>
      <w:bookmarkEnd w:id="6605"/>
      <w:r>
        <w:rPr>
          <w:rFonts w:hint="cs"/>
          <w:rtl/>
          <w:lang w:eastAsia="he-IL"/>
        </w:rPr>
        <w:t>אולי כדאי שלא תפתח א</w:t>
      </w:r>
      <w:bookmarkStart w:id="6606" w:name="_ETM_Q1_4768154"/>
      <w:bookmarkStart w:id="6607" w:name="_ETM_Q1_4768404"/>
      <w:bookmarkStart w:id="6608" w:name="_ETM_Q1_4768654"/>
      <w:bookmarkStart w:id="6609" w:name="_ETM_Q1_4768904"/>
      <w:bookmarkStart w:id="6610" w:name="_ETM_Q1_4769406"/>
      <w:bookmarkStart w:id="6611" w:name="_ETM_Q1_4769904"/>
      <w:bookmarkStart w:id="6612" w:name="_ETM_Q1_4770154"/>
      <w:bookmarkStart w:id="6613" w:name="_ETM_Q1_4770404"/>
      <w:bookmarkStart w:id="6614" w:name="_ETM_Q1_4767654"/>
      <w:bookmarkStart w:id="6615" w:name="_ETM_Q1_4767904"/>
      <w:bookmarkEnd w:id="6606"/>
      <w:bookmarkEnd w:id="6607"/>
      <w:bookmarkEnd w:id="6608"/>
      <w:bookmarkEnd w:id="6609"/>
      <w:bookmarkEnd w:id="6610"/>
      <w:bookmarkEnd w:id="6611"/>
      <w:bookmarkEnd w:id="6612"/>
      <w:bookmarkEnd w:id="6613"/>
      <w:bookmarkEnd w:id="6614"/>
      <w:bookmarkEnd w:id="6615"/>
      <w:r>
        <w:rPr>
          <w:rFonts w:hint="cs"/>
          <w:rtl/>
          <w:lang w:eastAsia="he-IL"/>
        </w:rPr>
        <w:t xml:space="preserve">ת זה עכשיו. </w:t>
      </w:r>
      <w:bookmarkStart w:id="6616" w:name="_ETM_Q1_4667155"/>
      <w:bookmarkStart w:id="6617" w:name="_ETM_Q1_4678152"/>
      <w:bookmarkStart w:id="6618" w:name="_ETM_Q1_4675652"/>
      <w:bookmarkStart w:id="6619" w:name="_ETM_Q1_4672902"/>
      <w:bookmarkStart w:id="6620" w:name="_ETM_Q1_4670152"/>
      <w:bookmarkStart w:id="6621" w:name="_ETM_Q1_4667652"/>
      <w:bookmarkStart w:id="6622" w:name="_ETM_Q1_4664904"/>
      <w:bookmarkEnd w:id="6616"/>
      <w:bookmarkEnd w:id="6617"/>
      <w:bookmarkEnd w:id="6618"/>
      <w:bookmarkEnd w:id="6619"/>
      <w:bookmarkEnd w:id="6620"/>
      <w:bookmarkEnd w:id="6621"/>
      <w:bookmarkEnd w:id="6622"/>
    </w:p>
    <w:p w14:paraId="16792DEC" w14:textId="77777777" w:rsidR="0087355C" w:rsidRDefault="0087355C" w:rsidP="00F976A4">
      <w:pPr>
        <w:rPr>
          <w:rtl/>
          <w:lang w:eastAsia="he-IL"/>
        </w:rPr>
      </w:pPr>
      <w:bookmarkStart w:id="6623" w:name="_ETM_Q1_4662404"/>
      <w:bookmarkStart w:id="6624" w:name="_ETM_Q1_4659904"/>
      <w:bookmarkStart w:id="6625" w:name="_ETM_Q1_4657404"/>
      <w:bookmarkStart w:id="6626" w:name="_ETM_Q1_4654904"/>
      <w:bookmarkStart w:id="6627" w:name="_ETM_Q1_4652154"/>
      <w:bookmarkStart w:id="6628" w:name="_ETM_Q1_4653654"/>
      <w:bookmarkEnd w:id="6623"/>
      <w:bookmarkEnd w:id="6624"/>
      <w:bookmarkEnd w:id="6625"/>
      <w:bookmarkEnd w:id="6626"/>
      <w:bookmarkEnd w:id="6627"/>
      <w:bookmarkEnd w:id="6628"/>
    </w:p>
    <w:p w14:paraId="60ECB2B4" w14:textId="5D12F69C" w:rsidR="0087355C" w:rsidRDefault="0087355C" w:rsidP="0087355C">
      <w:pPr>
        <w:pStyle w:val="a4"/>
        <w:keepNext/>
        <w:rPr>
          <w:rtl/>
        </w:rPr>
      </w:pPr>
      <w:bookmarkStart w:id="6629" w:name="ET_speaker_יובל_ליפקין_507"/>
      <w:r w:rsidRPr="0087355C">
        <w:rPr>
          <w:rStyle w:val="TagStyle"/>
          <w:rtl/>
        </w:rPr>
        <w:t xml:space="preserve"> &lt;&lt; דובר &gt;&gt; </w:t>
      </w:r>
      <w:r>
        <w:rPr>
          <w:rtl/>
        </w:rPr>
        <w:t>יובל ליפקין:</w:t>
      </w:r>
      <w:r w:rsidRPr="0087355C">
        <w:rPr>
          <w:rStyle w:val="TagStyle"/>
          <w:rtl/>
        </w:rPr>
        <w:t xml:space="preserve"> &lt;&lt; דובר &gt;&gt;</w:t>
      </w:r>
      <w:bookmarkStart w:id="6630" w:name="_ETM_Q1_4764644"/>
      <w:bookmarkStart w:id="6631" w:name="_ETM_Q1_4764904"/>
      <w:bookmarkStart w:id="6632" w:name="_ETM_Q1_4765154"/>
      <w:bookmarkStart w:id="6633" w:name="_ETM_Q1_4765404"/>
      <w:bookmarkStart w:id="6634" w:name="_ETM_Q1_4765654"/>
      <w:bookmarkStart w:id="6635" w:name="_ETM_Q1_4765904"/>
      <w:bookmarkStart w:id="6636" w:name="_ETM_Q1_4766154"/>
      <w:bookmarkStart w:id="6637" w:name="_ETM_Q1_4766404"/>
      <w:bookmarkStart w:id="6638" w:name="_ETM_Q1_4766654"/>
      <w:bookmarkStart w:id="6639" w:name="_ETM_Q1_4766904"/>
      <w:bookmarkStart w:id="6640" w:name="_ETM_Q1_4767154"/>
      <w:bookmarkStart w:id="6641" w:name="_ETM_Q1_4767404"/>
      <w:bookmarkEnd w:id="6629"/>
      <w:bookmarkEnd w:id="6630"/>
      <w:bookmarkEnd w:id="6631"/>
      <w:bookmarkEnd w:id="6632"/>
      <w:bookmarkEnd w:id="6633"/>
      <w:bookmarkEnd w:id="6634"/>
      <w:bookmarkEnd w:id="6635"/>
      <w:bookmarkEnd w:id="6636"/>
      <w:bookmarkEnd w:id="6637"/>
      <w:bookmarkEnd w:id="6638"/>
      <w:bookmarkEnd w:id="6639"/>
      <w:bookmarkEnd w:id="6640"/>
      <w:bookmarkEnd w:id="6641"/>
    </w:p>
    <w:p w14:paraId="075F346D" w14:textId="77777777" w:rsidR="0087355C" w:rsidRPr="0087355C" w:rsidRDefault="0087355C" w:rsidP="0087355C">
      <w:pPr>
        <w:rPr>
          <w:rtl/>
          <w:lang w:eastAsia="he-IL"/>
        </w:rPr>
      </w:pPr>
    </w:p>
    <w:p w14:paraId="4BFB7076" w14:textId="1EE6CE6C" w:rsidR="0087355C" w:rsidRDefault="0087355C" w:rsidP="0087355C">
      <w:pPr>
        <w:rPr>
          <w:rtl/>
        </w:rPr>
      </w:pPr>
      <w:bookmarkStart w:id="6642" w:name="_ETM_Q1_4758902"/>
      <w:bookmarkStart w:id="6643" w:name="_ETM_Q1_4756152"/>
      <w:bookmarkStart w:id="6644" w:name="_ETM_Q1_4753402"/>
      <w:bookmarkStart w:id="6645" w:name="_ETM_Q1_4750402"/>
      <w:bookmarkStart w:id="6646" w:name="_ETM_Q1_4747402"/>
      <w:bookmarkEnd w:id="6642"/>
      <w:bookmarkEnd w:id="6643"/>
      <w:bookmarkEnd w:id="6644"/>
      <w:bookmarkEnd w:id="6645"/>
      <w:bookmarkEnd w:id="6646"/>
      <w:r>
        <w:rPr>
          <w:rFonts w:hint="cs"/>
          <w:rtl/>
        </w:rPr>
        <w:t>א</w:t>
      </w:r>
      <w:bookmarkStart w:id="6647" w:name="_ETM_Q1_4745902"/>
      <w:bookmarkStart w:id="6648" w:name="_ETM_Q1_4742902"/>
      <w:bookmarkStart w:id="6649" w:name="_ETM_Q1_4740152"/>
      <w:bookmarkStart w:id="6650" w:name="_ETM_Q1_4737402"/>
      <w:bookmarkStart w:id="6651" w:name="_ETM_Q1_4734402"/>
      <w:bookmarkStart w:id="6652" w:name="_ETM_Q1_4731402"/>
      <w:bookmarkStart w:id="6653" w:name="_ETM_Q1_4728652"/>
      <w:bookmarkStart w:id="6654" w:name="_ETM_Q1_4725902"/>
      <w:bookmarkStart w:id="6655" w:name="_ETM_Q1_4722902"/>
      <w:bookmarkStart w:id="6656" w:name="_ETM_Q1_4719902"/>
      <w:bookmarkStart w:id="6657" w:name="_ETM_Q1_4719892"/>
      <w:bookmarkStart w:id="6658" w:name="_ETM_Q1_4716892"/>
      <w:bookmarkStart w:id="6659" w:name="_ETM_Q1_4716652"/>
      <w:bookmarkStart w:id="6660" w:name="_ETM_Q1_4713652"/>
      <w:bookmarkStart w:id="6661" w:name="_ETM_Q1_4711402"/>
      <w:bookmarkEnd w:id="6647"/>
      <w:bookmarkEnd w:id="6648"/>
      <w:bookmarkEnd w:id="6649"/>
      <w:bookmarkEnd w:id="6650"/>
      <w:bookmarkEnd w:id="6651"/>
      <w:bookmarkEnd w:id="6652"/>
      <w:bookmarkEnd w:id="6653"/>
      <w:bookmarkEnd w:id="6654"/>
      <w:bookmarkEnd w:id="6655"/>
      <w:bookmarkEnd w:id="6656"/>
      <w:bookmarkEnd w:id="6657"/>
      <w:bookmarkEnd w:id="6658"/>
      <w:bookmarkEnd w:id="6659"/>
      <w:bookmarkEnd w:id="6660"/>
      <w:bookmarkEnd w:id="6661"/>
      <w:r>
        <w:rPr>
          <w:rFonts w:hint="cs"/>
          <w:rtl/>
        </w:rPr>
        <w:t>ז לא ניכנס לזה. אדוני חבר הכנסת, אני רק אבקש בנושא של השא</w:t>
      </w:r>
      <w:bookmarkStart w:id="6662" w:name="_ETM_Q1_4668152"/>
      <w:bookmarkEnd w:id="6662"/>
      <w:r>
        <w:rPr>
          <w:rFonts w:hint="cs"/>
          <w:rtl/>
        </w:rPr>
        <w:t>ריות - - -</w:t>
      </w:r>
      <w:bookmarkStart w:id="6663" w:name="_ETM_Q1_4666652"/>
      <w:bookmarkEnd w:id="6663"/>
    </w:p>
    <w:p w14:paraId="1E81F61D" w14:textId="77777777" w:rsidR="0087355C" w:rsidRDefault="0087355C" w:rsidP="0087355C">
      <w:pPr>
        <w:rPr>
          <w:rtl/>
        </w:rPr>
      </w:pPr>
      <w:bookmarkStart w:id="6664" w:name="_ETM_Q1_4666902"/>
      <w:bookmarkEnd w:id="6664"/>
    </w:p>
    <w:p w14:paraId="6921C196" w14:textId="70662F64" w:rsidR="0087355C" w:rsidRDefault="0087355C" w:rsidP="0087355C">
      <w:pPr>
        <w:pStyle w:val="af6"/>
        <w:keepNext/>
        <w:rPr>
          <w:rtl/>
        </w:rPr>
      </w:pPr>
      <w:bookmarkStart w:id="6665" w:name="ET_yor_6447_511"/>
      <w:r w:rsidRPr="0087355C">
        <w:rPr>
          <w:rStyle w:val="TagStyle"/>
          <w:rtl/>
        </w:rPr>
        <w:t xml:space="preserve"> &lt;&lt; יור &gt;&gt; </w:t>
      </w:r>
      <w:r>
        <w:rPr>
          <w:rtl/>
        </w:rPr>
        <w:t>היו"ר יונתן מישרקי:</w:t>
      </w:r>
      <w:r w:rsidRPr="0087355C">
        <w:rPr>
          <w:rStyle w:val="TagStyle"/>
          <w:rtl/>
        </w:rPr>
        <w:t xml:space="preserve"> &lt;&lt; יור &gt;&gt;</w:t>
      </w:r>
      <w:r>
        <w:rPr>
          <w:rtl/>
        </w:rPr>
        <w:t xml:space="preserve">   </w:t>
      </w:r>
      <w:bookmarkEnd w:id="6665"/>
    </w:p>
    <w:p w14:paraId="2F63ED83" w14:textId="77777777" w:rsidR="0087355C" w:rsidRDefault="0087355C" w:rsidP="0087355C">
      <w:pPr>
        <w:pStyle w:val="KeepWithNext"/>
        <w:rPr>
          <w:rtl/>
        </w:rPr>
      </w:pPr>
    </w:p>
    <w:p w14:paraId="295537E8" w14:textId="0FCF4442" w:rsidR="0087355C" w:rsidRDefault="0087355C" w:rsidP="0087355C">
      <w:pPr>
        <w:rPr>
          <w:rtl/>
        </w:rPr>
      </w:pPr>
      <w:bookmarkStart w:id="6666" w:name="_ETM_Q1_4668902"/>
      <w:bookmarkEnd w:id="6666"/>
      <w:r>
        <w:rPr>
          <w:rFonts w:hint="cs"/>
          <w:rtl/>
        </w:rPr>
        <w:t>אין בעיה.</w:t>
      </w:r>
      <w:bookmarkStart w:id="6667" w:name="_ETM_Q1_4670652"/>
      <w:bookmarkEnd w:id="6667"/>
    </w:p>
    <w:p w14:paraId="6B8FCD65" w14:textId="77777777" w:rsidR="0087355C" w:rsidRDefault="0087355C" w:rsidP="0087355C">
      <w:pPr>
        <w:rPr>
          <w:rtl/>
        </w:rPr>
      </w:pPr>
      <w:bookmarkStart w:id="6668" w:name="_ETM_Q1_4671402"/>
      <w:bookmarkStart w:id="6669" w:name="_ETM_Q1_4668402"/>
      <w:bookmarkStart w:id="6670" w:name="_ETM_Q1_4665902"/>
      <w:bookmarkStart w:id="6671" w:name="_ETM_Q1_4667152"/>
      <w:bookmarkEnd w:id="6668"/>
      <w:bookmarkEnd w:id="6669"/>
      <w:bookmarkEnd w:id="6670"/>
      <w:bookmarkEnd w:id="6671"/>
    </w:p>
    <w:p w14:paraId="32FF2E94" w14:textId="1B1ACA4E" w:rsidR="0087355C" w:rsidRDefault="0087355C" w:rsidP="0087355C">
      <w:pPr>
        <w:pStyle w:val="a4"/>
        <w:keepNext/>
        <w:rPr>
          <w:rtl/>
        </w:rPr>
      </w:pPr>
      <w:bookmarkStart w:id="6672" w:name="ET_speaker_יובל_ליפקין_512"/>
      <w:r w:rsidRPr="0087355C">
        <w:rPr>
          <w:rStyle w:val="TagStyle"/>
          <w:rtl/>
        </w:rPr>
        <w:t xml:space="preserve"> &lt;&lt; דובר &gt;&gt; </w:t>
      </w:r>
      <w:r>
        <w:rPr>
          <w:rtl/>
        </w:rPr>
        <w:t>יובל ליפקין:</w:t>
      </w:r>
      <w:r w:rsidRPr="0087355C">
        <w:rPr>
          <w:rStyle w:val="TagStyle"/>
          <w:rtl/>
        </w:rPr>
        <w:t xml:space="preserve"> &lt;&lt; דובר &gt;&gt;</w:t>
      </w:r>
      <w:r>
        <w:rPr>
          <w:rtl/>
        </w:rPr>
        <w:t xml:space="preserve">   </w:t>
      </w:r>
      <w:bookmarkEnd w:id="6672"/>
    </w:p>
    <w:p w14:paraId="67A3BE3C" w14:textId="77777777" w:rsidR="0087355C" w:rsidRDefault="0087355C" w:rsidP="0087355C">
      <w:pPr>
        <w:pStyle w:val="KeepWithNext"/>
        <w:rPr>
          <w:rtl/>
        </w:rPr>
      </w:pPr>
    </w:p>
    <w:p w14:paraId="14FA972B" w14:textId="2B069B08" w:rsidR="0087355C" w:rsidRDefault="0087355C" w:rsidP="0087355C">
      <w:pPr>
        <w:rPr>
          <w:rtl/>
        </w:rPr>
      </w:pPr>
      <w:bookmarkStart w:id="6673" w:name="_ETM_Q1_4669152"/>
      <w:bookmarkStart w:id="6674" w:name="_ETM_Q1_4669402"/>
      <w:bookmarkEnd w:id="6673"/>
      <w:bookmarkEnd w:id="6674"/>
      <w:r>
        <w:rPr>
          <w:rFonts w:hint="cs"/>
          <w:rtl/>
        </w:rPr>
        <w:t>ובנושא של מזהים אחרים מן החי ומן</w:t>
      </w:r>
      <w:bookmarkStart w:id="6675" w:name="_ETM_Q1_4671902"/>
      <w:bookmarkEnd w:id="6675"/>
      <w:r>
        <w:rPr>
          <w:rFonts w:hint="cs"/>
          <w:rtl/>
        </w:rPr>
        <w:t xml:space="preserve"> המזון, לשים את זה בצ</w:t>
      </w:r>
      <w:bookmarkStart w:id="6676" w:name="_ETM_Q1_4673152"/>
      <w:bookmarkEnd w:id="6676"/>
      <w:r>
        <w:rPr>
          <w:rFonts w:hint="cs"/>
          <w:rtl/>
        </w:rPr>
        <w:t>ד.</w:t>
      </w:r>
    </w:p>
    <w:p w14:paraId="5FF507A3" w14:textId="77777777" w:rsidR="0087355C" w:rsidRDefault="0087355C" w:rsidP="0087355C">
      <w:pPr>
        <w:rPr>
          <w:rtl/>
        </w:rPr>
      </w:pPr>
      <w:bookmarkStart w:id="6677" w:name="_ETM_Q1_4674652"/>
      <w:bookmarkStart w:id="6678" w:name="_ETM_Q1_4675402"/>
      <w:bookmarkEnd w:id="6677"/>
      <w:bookmarkEnd w:id="6678"/>
    </w:p>
    <w:p w14:paraId="77944A8A" w14:textId="7F44865E" w:rsidR="0087355C" w:rsidRDefault="0087355C" w:rsidP="0087355C">
      <w:pPr>
        <w:pStyle w:val="a4"/>
        <w:keepNext/>
        <w:rPr>
          <w:rtl/>
        </w:rPr>
      </w:pPr>
      <w:bookmarkStart w:id="6679" w:name="ET_speaker_אורי_דורמן_513"/>
      <w:r w:rsidRPr="0087355C">
        <w:rPr>
          <w:rStyle w:val="TagStyle"/>
          <w:rtl/>
        </w:rPr>
        <w:t xml:space="preserve"> &lt;&lt; דובר &gt;&gt; </w:t>
      </w:r>
      <w:r>
        <w:rPr>
          <w:rtl/>
        </w:rPr>
        <w:t>אורי דורמן:</w:t>
      </w:r>
      <w:r w:rsidRPr="0087355C">
        <w:rPr>
          <w:rStyle w:val="TagStyle"/>
          <w:rtl/>
        </w:rPr>
        <w:t xml:space="preserve"> &lt;&lt; דובר &gt;&gt;</w:t>
      </w:r>
      <w:r>
        <w:rPr>
          <w:rtl/>
        </w:rPr>
        <w:t xml:space="preserve">   </w:t>
      </w:r>
      <w:bookmarkEnd w:id="6679"/>
    </w:p>
    <w:p w14:paraId="075D05E5" w14:textId="77777777" w:rsidR="0087355C" w:rsidRDefault="0087355C" w:rsidP="0087355C">
      <w:pPr>
        <w:pStyle w:val="KeepWithNext"/>
        <w:rPr>
          <w:rtl/>
        </w:rPr>
      </w:pPr>
    </w:p>
    <w:p w14:paraId="0A9CA838" w14:textId="34C35FB8" w:rsidR="0087355C" w:rsidRDefault="0087355C" w:rsidP="0087355C">
      <w:pPr>
        <w:rPr>
          <w:rtl/>
        </w:rPr>
      </w:pPr>
      <w:bookmarkStart w:id="6680" w:name="_ETM_Q1_4677402"/>
      <w:bookmarkStart w:id="6681" w:name="_ETM_Q1_4677652"/>
      <w:bookmarkEnd w:id="6680"/>
      <w:bookmarkEnd w:id="6681"/>
      <w:r>
        <w:rPr>
          <w:rFonts w:hint="cs"/>
          <w:rtl/>
        </w:rPr>
        <w:t>לא רק שאריות</w:t>
      </w:r>
      <w:bookmarkStart w:id="6682" w:name="_ETM_Q1_4674902"/>
      <w:bookmarkEnd w:id="6682"/>
      <w:r>
        <w:rPr>
          <w:rFonts w:hint="cs"/>
          <w:rtl/>
        </w:rPr>
        <w:t xml:space="preserve">, חומרי </w:t>
      </w:r>
      <w:bookmarkStart w:id="6683" w:name="_ETM_Q1_4675152"/>
      <w:bookmarkEnd w:id="6683"/>
      <w:r>
        <w:rPr>
          <w:rFonts w:hint="cs"/>
          <w:rtl/>
        </w:rPr>
        <w:t xml:space="preserve">הדברה ושאריות. </w:t>
      </w:r>
    </w:p>
    <w:p w14:paraId="4C241AEE" w14:textId="77777777" w:rsidR="0087355C" w:rsidRDefault="0087355C" w:rsidP="0087355C">
      <w:pPr>
        <w:rPr>
          <w:rtl/>
        </w:rPr>
      </w:pPr>
      <w:bookmarkStart w:id="6684" w:name="_ETM_Q1_4678652"/>
      <w:bookmarkStart w:id="6685" w:name="_ETM_Q1_4679902"/>
      <w:bookmarkEnd w:id="6684"/>
      <w:bookmarkEnd w:id="6685"/>
    </w:p>
    <w:p w14:paraId="53774850" w14:textId="43E301DB" w:rsidR="0087355C" w:rsidRPr="0087355C" w:rsidRDefault="0087355C" w:rsidP="0087355C">
      <w:pPr>
        <w:pStyle w:val="a4"/>
        <w:keepNext/>
        <w:rPr>
          <w:rtl/>
        </w:rPr>
      </w:pPr>
      <w:bookmarkStart w:id="6686" w:name="ET_speaker_פנינה_אורן_שני_דור_514"/>
      <w:r w:rsidRPr="0087355C">
        <w:rPr>
          <w:rStyle w:val="TagStyle"/>
          <w:rtl/>
        </w:rPr>
        <w:t xml:space="preserve"> &lt;&lt; דובר &gt;&gt; </w:t>
      </w:r>
      <w:r w:rsidR="00F42C12">
        <w:rPr>
          <w:rtl/>
        </w:rPr>
        <w:t>פנינה אורן שנידור</w:t>
      </w:r>
      <w:r>
        <w:rPr>
          <w:rtl/>
        </w:rPr>
        <w:t>:</w:t>
      </w:r>
      <w:r w:rsidRPr="0087355C">
        <w:rPr>
          <w:rStyle w:val="TagStyle"/>
          <w:rtl/>
        </w:rPr>
        <w:t xml:space="preserve"> &lt;&lt; דובר &gt;&gt;</w:t>
      </w:r>
      <w:r>
        <w:rPr>
          <w:rtl/>
        </w:rPr>
        <w:t xml:space="preserve">   </w:t>
      </w:r>
      <w:bookmarkStart w:id="6687" w:name="_ETM_Q1_4681652"/>
      <w:bookmarkStart w:id="6688" w:name="_ETM_Q1_4678902"/>
      <w:bookmarkEnd w:id="6686"/>
      <w:bookmarkEnd w:id="6687"/>
      <w:bookmarkEnd w:id="6688"/>
    </w:p>
    <w:p w14:paraId="7C9213CE" w14:textId="77777777" w:rsidR="0087355C" w:rsidRDefault="0087355C" w:rsidP="0087355C">
      <w:pPr>
        <w:pStyle w:val="KeepWithNext"/>
        <w:rPr>
          <w:rtl/>
          <w:lang w:eastAsia="he-IL"/>
        </w:rPr>
      </w:pPr>
    </w:p>
    <w:p w14:paraId="5106DCFF" w14:textId="3A7374ED" w:rsidR="0087355C" w:rsidRDefault="0087355C" w:rsidP="00F976A4">
      <w:pPr>
        <w:rPr>
          <w:rtl/>
          <w:lang w:eastAsia="he-IL"/>
        </w:rPr>
      </w:pPr>
      <w:r>
        <w:rPr>
          <w:rFonts w:hint="cs"/>
          <w:rtl/>
          <w:lang w:eastAsia="he-IL"/>
        </w:rPr>
        <w:t xml:space="preserve">חומרי הדברה זאת לא תקנה שאנחנו יכולים לאמץ בכלל, </w:t>
      </w:r>
      <w:bookmarkStart w:id="6689" w:name="_ETM_Q1_4681904"/>
      <w:bookmarkEnd w:id="6689"/>
      <w:r>
        <w:rPr>
          <w:rFonts w:hint="cs"/>
          <w:rtl/>
          <w:lang w:eastAsia="he-IL"/>
        </w:rPr>
        <w:t>זה לא בסמכותנו אז אנחנו מדברים על</w:t>
      </w:r>
      <w:bookmarkStart w:id="6690" w:name="_ETM_Q1_4684154"/>
      <w:bookmarkEnd w:id="6690"/>
      <w:r>
        <w:rPr>
          <w:rFonts w:hint="cs"/>
          <w:rtl/>
          <w:lang w:eastAsia="he-IL"/>
        </w:rPr>
        <w:t xml:space="preserve"> שאריות. </w:t>
      </w:r>
      <w:bookmarkStart w:id="6691" w:name="_ETM_Q1_4683154"/>
      <w:bookmarkEnd w:id="6691"/>
    </w:p>
    <w:p w14:paraId="1B7942CC" w14:textId="77777777" w:rsidR="0087355C" w:rsidRDefault="0087355C" w:rsidP="00F976A4">
      <w:pPr>
        <w:rPr>
          <w:rtl/>
          <w:lang w:eastAsia="he-IL"/>
        </w:rPr>
      </w:pPr>
      <w:bookmarkStart w:id="6692" w:name="_ETM_Q1_4683144"/>
      <w:bookmarkStart w:id="6693" w:name="_ETM_Q1_4683905"/>
      <w:bookmarkEnd w:id="6692"/>
      <w:bookmarkEnd w:id="6693"/>
    </w:p>
    <w:p w14:paraId="3D7DDE5A" w14:textId="35BC70DF" w:rsidR="0087355C" w:rsidRDefault="0087355C" w:rsidP="0087355C">
      <w:pPr>
        <w:pStyle w:val="a4"/>
        <w:keepNext/>
        <w:rPr>
          <w:rtl/>
        </w:rPr>
      </w:pPr>
      <w:bookmarkStart w:id="6694" w:name="ET_speaker_אורי_דורמן_515"/>
      <w:r w:rsidRPr="0087355C">
        <w:rPr>
          <w:rStyle w:val="TagStyle"/>
          <w:rtl/>
        </w:rPr>
        <w:t xml:space="preserve"> &lt;&lt; דובר &gt;&gt; </w:t>
      </w:r>
      <w:r>
        <w:rPr>
          <w:rtl/>
        </w:rPr>
        <w:t>אורי דורמן:</w:t>
      </w:r>
      <w:r w:rsidRPr="0087355C">
        <w:rPr>
          <w:rStyle w:val="TagStyle"/>
          <w:rtl/>
        </w:rPr>
        <w:t xml:space="preserve"> &lt;&lt; דובר &gt;&gt;</w:t>
      </w:r>
      <w:r>
        <w:rPr>
          <w:rtl/>
        </w:rPr>
        <w:t xml:space="preserve">   </w:t>
      </w:r>
      <w:bookmarkEnd w:id="6694"/>
    </w:p>
    <w:p w14:paraId="335263E4" w14:textId="77777777" w:rsidR="0087355C" w:rsidRDefault="0087355C" w:rsidP="0087355C">
      <w:pPr>
        <w:pStyle w:val="KeepWithNext"/>
        <w:rPr>
          <w:rtl/>
          <w:lang w:eastAsia="he-IL"/>
        </w:rPr>
      </w:pPr>
    </w:p>
    <w:p w14:paraId="6CC3B0E6" w14:textId="64FC2552" w:rsidR="0087355C" w:rsidRDefault="0087355C" w:rsidP="0087355C">
      <w:pPr>
        <w:rPr>
          <w:rtl/>
          <w:lang w:eastAsia="he-IL"/>
        </w:rPr>
      </w:pPr>
      <w:bookmarkStart w:id="6695" w:name="_ETM_Q1_4682905"/>
      <w:bookmarkStart w:id="6696" w:name="_ETM_Q1_4683405"/>
      <w:bookmarkEnd w:id="6695"/>
      <w:bookmarkEnd w:id="6696"/>
      <w:r>
        <w:rPr>
          <w:rFonts w:hint="cs"/>
          <w:rtl/>
          <w:lang w:eastAsia="he-IL"/>
        </w:rPr>
        <w:t>לא.</w:t>
      </w:r>
    </w:p>
    <w:p w14:paraId="475316F4" w14:textId="77777777" w:rsidR="0087355C" w:rsidRDefault="0087355C" w:rsidP="0087355C">
      <w:pPr>
        <w:rPr>
          <w:rtl/>
          <w:lang w:eastAsia="he-IL"/>
        </w:rPr>
      </w:pPr>
      <w:bookmarkStart w:id="6697" w:name="_ETM_Q1_4684406"/>
      <w:bookmarkEnd w:id="6697"/>
    </w:p>
    <w:p w14:paraId="13A7E417" w14:textId="63E8FB6D" w:rsidR="0087355C" w:rsidRDefault="0087355C" w:rsidP="0087355C">
      <w:pPr>
        <w:pStyle w:val="a4"/>
        <w:keepNext/>
        <w:rPr>
          <w:rtl/>
        </w:rPr>
      </w:pPr>
      <w:bookmarkStart w:id="6698" w:name="ET_speaker_פנינה_אורן_שני_דור_516"/>
      <w:r w:rsidRPr="0087355C">
        <w:rPr>
          <w:rStyle w:val="TagStyle"/>
          <w:rtl/>
        </w:rPr>
        <w:t xml:space="preserve"> &lt;&lt; דובר &gt;&gt; </w:t>
      </w:r>
      <w:r w:rsidR="00F42C12">
        <w:rPr>
          <w:rtl/>
        </w:rPr>
        <w:t>פנינה אורן שנידור</w:t>
      </w:r>
      <w:r>
        <w:rPr>
          <w:rtl/>
        </w:rPr>
        <w:t>:</w:t>
      </w:r>
      <w:r w:rsidRPr="0087355C">
        <w:rPr>
          <w:rStyle w:val="TagStyle"/>
          <w:rtl/>
        </w:rPr>
        <w:t xml:space="preserve"> &lt;&lt; דובר &gt;&gt;</w:t>
      </w:r>
      <w:r>
        <w:rPr>
          <w:rtl/>
        </w:rPr>
        <w:t xml:space="preserve">   </w:t>
      </w:r>
      <w:bookmarkEnd w:id="6698"/>
    </w:p>
    <w:p w14:paraId="563AB4B1" w14:textId="77777777" w:rsidR="0087355C" w:rsidRDefault="0087355C" w:rsidP="0087355C">
      <w:pPr>
        <w:pStyle w:val="KeepWithNext"/>
        <w:rPr>
          <w:rtl/>
          <w:lang w:eastAsia="he-IL"/>
        </w:rPr>
      </w:pPr>
    </w:p>
    <w:p w14:paraId="602C5081" w14:textId="19D791AF" w:rsidR="0087355C" w:rsidRDefault="0087355C" w:rsidP="0087355C">
      <w:pPr>
        <w:rPr>
          <w:rtl/>
          <w:lang w:eastAsia="he-IL"/>
        </w:rPr>
      </w:pPr>
      <w:bookmarkStart w:id="6699" w:name="_ETM_Q1_4688905"/>
      <w:bookmarkStart w:id="6700" w:name="_ETM_Q1_4689155"/>
      <w:bookmarkStart w:id="6701" w:name="_ETM_Q1_4686155"/>
      <w:bookmarkEnd w:id="6699"/>
      <w:bookmarkEnd w:id="6700"/>
      <w:bookmarkEnd w:id="6701"/>
      <w:r>
        <w:rPr>
          <w:rFonts w:hint="cs"/>
          <w:rtl/>
          <w:lang w:eastAsia="he-IL"/>
        </w:rPr>
        <w:t>כן.</w:t>
      </w:r>
    </w:p>
    <w:p w14:paraId="009D6B6E" w14:textId="77777777" w:rsidR="0087355C" w:rsidRDefault="0087355C" w:rsidP="0087355C">
      <w:pPr>
        <w:rPr>
          <w:rtl/>
          <w:lang w:eastAsia="he-IL"/>
        </w:rPr>
      </w:pPr>
      <w:bookmarkStart w:id="6702" w:name="_ETM_Q1_4687405"/>
      <w:bookmarkStart w:id="6703" w:name="_ETM_Q1_4684405"/>
      <w:bookmarkStart w:id="6704" w:name="_ETM_Q1_4685405"/>
      <w:bookmarkEnd w:id="6702"/>
      <w:bookmarkEnd w:id="6703"/>
      <w:bookmarkEnd w:id="6704"/>
    </w:p>
    <w:p w14:paraId="4F484BC3" w14:textId="7AC9F73F" w:rsidR="0087355C" w:rsidRPr="0087355C" w:rsidRDefault="0087355C" w:rsidP="0087355C">
      <w:pPr>
        <w:pStyle w:val="a4"/>
        <w:keepNext/>
        <w:rPr>
          <w:rtl/>
        </w:rPr>
      </w:pPr>
      <w:bookmarkStart w:id="6705" w:name="ET_speaker_אורי_דורמן_517"/>
      <w:r w:rsidRPr="0087355C">
        <w:rPr>
          <w:rStyle w:val="TagStyle"/>
          <w:rtl/>
        </w:rPr>
        <w:t xml:space="preserve"> &lt;&lt; דובר &gt;&gt; </w:t>
      </w:r>
      <w:r>
        <w:rPr>
          <w:rtl/>
        </w:rPr>
        <w:t>אורי דורמן:</w:t>
      </w:r>
      <w:r w:rsidRPr="0087355C">
        <w:rPr>
          <w:rStyle w:val="TagStyle"/>
          <w:rtl/>
        </w:rPr>
        <w:t xml:space="preserve"> &lt;&lt; דובר &gt;&gt;</w:t>
      </w:r>
      <w:r>
        <w:rPr>
          <w:rtl/>
        </w:rPr>
        <w:t xml:space="preserve">   </w:t>
      </w:r>
      <w:bookmarkStart w:id="6706" w:name="_ETM_Q1_4686905"/>
      <w:bookmarkStart w:id="6707" w:name="_ETM_Q1_4687155"/>
      <w:bookmarkEnd w:id="6705"/>
      <w:bookmarkEnd w:id="6706"/>
      <w:bookmarkEnd w:id="6707"/>
    </w:p>
    <w:p w14:paraId="463DCF72" w14:textId="77777777" w:rsidR="0087355C" w:rsidRDefault="0087355C" w:rsidP="00F976A4">
      <w:pPr>
        <w:rPr>
          <w:rtl/>
          <w:lang w:eastAsia="he-IL"/>
        </w:rPr>
      </w:pPr>
    </w:p>
    <w:p w14:paraId="21B9530B" w14:textId="267D807E" w:rsidR="0087355C" w:rsidRDefault="0087355C" w:rsidP="00F976A4">
      <w:pPr>
        <w:rPr>
          <w:rtl/>
          <w:lang w:eastAsia="he-IL"/>
        </w:rPr>
      </w:pPr>
      <w:r>
        <w:rPr>
          <w:rFonts w:hint="cs"/>
          <w:rtl/>
          <w:lang w:eastAsia="he-IL"/>
        </w:rPr>
        <w:t xml:space="preserve">לא, היושב-ראש הגדיר שאנחנו </w:t>
      </w:r>
      <w:bookmarkStart w:id="6708" w:name="_ETM_Q1_4690655"/>
      <w:bookmarkEnd w:id="6708"/>
      <w:r>
        <w:rPr>
          <w:rFonts w:hint="cs"/>
          <w:rtl/>
          <w:lang w:eastAsia="he-IL"/>
        </w:rPr>
        <w:t>מדברים על עקרונות - - -</w:t>
      </w:r>
      <w:bookmarkStart w:id="6709" w:name="_ETM_Q1_4690905"/>
      <w:bookmarkEnd w:id="6709"/>
    </w:p>
    <w:p w14:paraId="0AC76F99" w14:textId="77777777" w:rsidR="0087355C" w:rsidRDefault="0087355C" w:rsidP="00F976A4">
      <w:pPr>
        <w:rPr>
          <w:rtl/>
          <w:lang w:eastAsia="he-IL"/>
        </w:rPr>
      </w:pPr>
      <w:bookmarkStart w:id="6710" w:name="_ETM_Q1_4691153"/>
      <w:bookmarkStart w:id="6711" w:name="_ETM_Q1_4691653"/>
      <w:bookmarkEnd w:id="6710"/>
      <w:bookmarkEnd w:id="6711"/>
    </w:p>
    <w:p w14:paraId="488BF14C" w14:textId="17CD26F0" w:rsidR="0087355C" w:rsidRDefault="0087355C" w:rsidP="0087355C">
      <w:pPr>
        <w:pStyle w:val="af6"/>
        <w:keepNext/>
        <w:rPr>
          <w:rtl/>
        </w:rPr>
      </w:pPr>
      <w:bookmarkStart w:id="6712" w:name="ET_yor_6447_518"/>
      <w:r w:rsidRPr="0087355C">
        <w:rPr>
          <w:rStyle w:val="TagStyle"/>
          <w:rtl/>
        </w:rPr>
        <w:t xml:space="preserve"> &lt;&lt; יור &gt;&gt; </w:t>
      </w:r>
      <w:r>
        <w:rPr>
          <w:rtl/>
        </w:rPr>
        <w:t>היו"ר יונתן מישרקי:</w:t>
      </w:r>
      <w:r w:rsidRPr="0087355C">
        <w:rPr>
          <w:rStyle w:val="TagStyle"/>
          <w:rtl/>
        </w:rPr>
        <w:t xml:space="preserve"> &lt;&lt; יור &gt;&gt;</w:t>
      </w:r>
      <w:r>
        <w:rPr>
          <w:rtl/>
        </w:rPr>
        <w:t xml:space="preserve">   </w:t>
      </w:r>
      <w:bookmarkEnd w:id="6712"/>
    </w:p>
    <w:p w14:paraId="231D8010" w14:textId="77777777" w:rsidR="0087355C" w:rsidRDefault="0087355C" w:rsidP="0087355C">
      <w:pPr>
        <w:pStyle w:val="KeepWithNext"/>
        <w:rPr>
          <w:rtl/>
          <w:lang w:eastAsia="he-IL"/>
        </w:rPr>
      </w:pPr>
    </w:p>
    <w:p w14:paraId="3BA37725" w14:textId="30B0C7CD" w:rsidR="0087355C" w:rsidRDefault="0087355C" w:rsidP="0087355C">
      <w:pPr>
        <w:rPr>
          <w:rtl/>
          <w:lang w:eastAsia="he-IL"/>
        </w:rPr>
      </w:pPr>
      <w:bookmarkStart w:id="6713" w:name="_ETM_Q1_4692903"/>
      <w:bookmarkEnd w:id="6713"/>
      <w:r>
        <w:rPr>
          <w:rFonts w:hint="cs"/>
          <w:rtl/>
          <w:lang w:eastAsia="he-IL"/>
        </w:rPr>
        <w:t>מה?</w:t>
      </w:r>
    </w:p>
    <w:p w14:paraId="651218A7" w14:textId="77777777" w:rsidR="0087355C" w:rsidRDefault="0087355C" w:rsidP="0087355C">
      <w:pPr>
        <w:rPr>
          <w:rtl/>
          <w:lang w:eastAsia="he-IL"/>
        </w:rPr>
      </w:pPr>
      <w:bookmarkStart w:id="6714" w:name="_ETM_Q1_4693903"/>
      <w:bookmarkStart w:id="6715" w:name="_ETM_Q1_4691403"/>
      <w:bookmarkStart w:id="6716" w:name="_ETM_Q1_4692403"/>
      <w:bookmarkEnd w:id="6714"/>
      <w:bookmarkEnd w:id="6715"/>
      <w:bookmarkEnd w:id="6716"/>
    </w:p>
    <w:p w14:paraId="384E6B09" w14:textId="19F56B60" w:rsidR="0087355C" w:rsidRDefault="0087355C" w:rsidP="0087355C">
      <w:pPr>
        <w:pStyle w:val="a4"/>
        <w:keepNext/>
        <w:rPr>
          <w:rtl/>
        </w:rPr>
      </w:pPr>
      <w:bookmarkStart w:id="6717" w:name="ET_speaker_אורי_דורמן_519"/>
      <w:r w:rsidRPr="0087355C">
        <w:rPr>
          <w:rStyle w:val="TagStyle"/>
          <w:rtl/>
        </w:rPr>
        <w:t xml:space="preserve"> &lt;&lt; דובר &gt;&gt; </w:t>
      </w:r>
      <w:r>
        <w:rPr>
          <w:rtl/>
        </w:rPr>
        <w:t>אורי דורמן:</w:t>
      </w:r>
      <w:r w:rsidRPr="0087355C">
        <w:rPr>
          <w:rStyle w:val="TagStyle"/>
          <w:rtl/>
        </w:rPr>
        <w:t xml:space="preserve"> &lt;&lt; דובר &gt;&gt;</w:t>
      </w:r>
      <w:r>
        <w:rPr>
          <w:rtl/>
        </w:rPr>
        <w:t xml:space="preserve">   </w:t>
      </w:r>
      <w:bookmarkEnd w:id="6717"/>
    </w:p>
    <w:p w14:paraId="778285B1" w14:textId="77777777" w:rsidR="0087355C" w:rsidRDefault="0087355C" w:rsidP="0087355C">
      <w:pPr>
        <w:pStyle w:val="KeepWithNext"/>
        <w:rPr>
          <w:rtl/>
          <w:lang w:eastAsia="he-IL"/>
        </w:rPr>
      </w:pPr>
    </w:p>
    <w:p w14:paraId="7F256B83" w14:textId="495E273D" w:rsidR="0087355C" w:rsidRDefault="0087355C" w:rsidP="0087355C">
      <w:pPr>
        <w:rPr>
          <w:rtl/>
          <w:lang w:eastAsia="he-IL"/>
        </w:rPr>
      </w:pPr>
      <w:r>
        <w:rPr>
          <w:rFonts w:hint="cs"/>
          <w:rtl/>
          <w:lang w:eastAsia="he-IL"/>
        </w:rPr>
        <w:t>ע</w:t>
      </w:r>
      <w:bookmarkStart w:id="6718" w:name="_ETM_Q1_4694403"/>
      <w:bookmarkStart w:id="6719" w:name="_ETM_Q1_4694653"/>
      <w:bookmarkEnd w:id="6718"/>
      <w:bookmarkEnd w:id="6719"/>
      <w:r>
        <w:rPr>
          <w:rFonts w:hint="cs"/>
          <w:rtl/>
          <w:lang w:eastAsia="he-IL"/>
        </w:rPr>
        <w:t>קרונות</w:t>
      </w:r>
      <w:bookmarkStart w:id="6720" w:name="_ETM_Q1_4693153"/>
      <w:bookmarkEnd w:id="6720"/>
      <w:r>
        <w:rPr>
          <w:rFonts w:hint="cs"/>
          <w:rtl/>
          <w:lang w:eastAsia="he-IL"/>
        </w:rPr>
        <w:t xml:space="preserve"> שנוגעים לרגולציה</w:t>
      </w:r>
      <w:bookmarkStart w:id="6721" w:name="_ETM_Q1_4694904"/>
      <w:bookmarkStart w:id="6722" w:name="_ETM_Q1_4693904"/>
      <w:bookmarkEnd w:id="6721"/>
      <w:bookmarkEnd w:id="6722"/>
      <w:r>
        <w:rPr>
          <w:rFonts w:hint="cs"/>
          <w:rtl/>
          <w:lang w:eastAsia="he-IL"/>
        </w:rPr>
        <w:t xml:space="preserve"> - - -</w:t>
      </w:r>
    </w:p>
    <w:p w14:paraId="111CC049" w14:textId="77777777" w:rsidR="0087355C" w:rsidRDefault="0087355C" w:rsidP="0087355C">
      <w:pPr>
        <w:rPr>
          <w:rtl/>
          <w:lang w:eastAsia="he-IL"/>
        </w:rPr>
      </w:pPr>
      <w:bookmarkStart w:id="6723" w:name="_ETM_Q1_4695654"/>
      <w:bookmarkStart w:id="6724" w:name="_ETM_Q1_4692904"/>
      <w:bookmarkEnd w:id="6723"/>
      <w:bookmarkEnd w:id="6724"/>
    </w:p>
    <w:p w14:paraId="5CF22EF5" w14:textId="61E4693A" w:rsidR="0087355C" w:rsidRDefault="0087355C" w:rsidP="0087355C">
      <w:pPr>
        <w:pStyle w:val="af6"/>
        <w:keepNext/>
        <w:rPr>
          <w:rtl/>
        </w:rPr>
      </w:pPr>
      <w:bookmarkStart w:id="6725" w:name="ET_yor_6447_520"/>
      <w:r w:rsidRPr="0087355C">
        <w:rPr>
          <w:rStyle w:val="TagStyle"/>
          <w:rtl/>
        </w:rPr>
        <w:t xml:space="preserve"> &lt;&lt; יור &gt;&gt; </w:t>
      </w:r>
      <w:r>
        <w:rPr>
          <w:rtl/>
        </w:rPr>
        <w:t>היו"ר יונתן מישרקי:</w:t>
      </w:r>
      <w:r w:rsidRPr="0087355C">
        <w:rPr>
          <w:rStyle w:val="TagStyle"/>
          <w:rtl/>
        </w:rPr>
        <w:t xml:space="preserve"> &lt;&lt; יור &gt;&gt;</w:t>
      </w:r>
      <w:r>
        <w:rPr>
          <w:rtl/>
        </w:rPr>
        <w:t xml:space="preserve">   </w:t>
      </w:r>
      <w:bookmarkEnd w:id="6725"/>
    </w:p>
    <w:p w14:paraId="6F967F0B" w14:textId="77777777" w:rsidR="0087355C" w:rsidRDefault="0087355C" w:rsidP="0087355C">
      <w:pPr>
        <w:pStyle w:val="KeepWithNext"/>
        <w:rPr>
          <w:rtl/>
          <w:lang w:eastAsia="he-IL"/>
        </w:rPr>
      </w:pPr>
    </w:p>
    <w:p w14:paraId="7B412D69" w14:textId="4DA3B7B2" w:rsidR="0087355C" w:rsidRDefault="0087355C" w:rsidP="0087355C">
      <w:pPr>
        <w:rPr>
          <w:rtl/>
          <w:lang w:eastAsia="he-IL"/>
        </w:rPr>
      </w:pPr>
      <w:bookmarkStart w:id="6726" w:name="_ETM_Q1_4694154"/>
      <w:bookmarkStart w:id="6727" w:name="_ETM_Q1_4693154"/>
      <w:bookmarkEnd w:id="6726"/>
      <w:bookmarkEnd w:id="6727"/>
      <w:r>
        <w:rPr>
          <w:rFonts w:hint="cs"/>
          <w:rtl/>
          <w:lang w:eastAsia="he-IL"/>
        </w:rPr>
        <w:t xml:space="preserve">שאריות חומרי הדברה. </w:t>
      </w:r>
      <w:bookmarkStart w:id="6728" w:name="_ETM_Q1_4696404"/>
      <w:bookmarkEnd w:id="6728"/>
      <w:r>
        <w:rPr>
          <w:rFonts w:hint="cs"/>
          <w:rtl/>
          <w:lang w:eastAsia="he-IL"/>
        </w:rPr>
        <w:t xml:space="preserve">זאת לא הרגולציה שאנחנו </w:t>
      </w:r>
      <w:bookmarkStart w:id="6729" w:name="_ETM_Q1_4697654"/>
      <w:bookmarkEnd w:id="6729"/>
      <w:r>
        <w:rPr>
          <w:rFonts w:hint="cs"/>
          <w:rtl/>
          <w:lang w:eastAsia="he-IL"/>
        </w:rPr>
        <w:t>- - -</w:t>
      </w:r>
      <w:bookmarkStart w:id="6730" w:name="_ETM_Q1_4695404"/>
      <w:bookmarkEnd w:id="6730"/>
    </w:p>
    <w:p w14:paraId="3A14A08D" w14:textId="77777777" w:rsidR="0087355C" w:rsidRDefault="0087355C" w:rsidP="0087355C">
      <w:pPr>
        <w:rPr>
          <w:rtl/>
          <w:lang w:eastAsia="he-IL"/>
        </w:rPr>
      </w:pPr>
      <w:bookmarkStart w:id="6731" w:name="_ETM_Q1_4695904"/>
      <w:bookmarkStart w:id="6732" w:name="_ETM_Q1_4696154"/>
      <w:bookmarkStart w:id="6733" w:name="_ETM_Q1_4699404"/>
      <w:bookmarkStart w:id="6734" w:name="_ETM_Q1_4700901"/>
      <w:bookmarkEnd w:id="6731"/>
      <w:bookmarkEnd w:id="6732"/>
      <w:bookmarkEnd w:id="6733"/>
      <w:bookmarkEnd w:id="6734"/>
    </w:p>
    <w:p w14:paraId="34FB31FF" w14:textId="4AB62E75" w:rsidR="0087355C" w:rsidRDefault="0087355C" w:rsidP="0087355C">
      <w:pPr>
        <w:pStyle w:val="a4"/>
        <w:keepNext/>
        <w:rPr>
          <w:rtl/>
        </w:rPr>
      </w:pPr>
      <w:bookmarkStart w:id="6735" w:name="ET_speaker_יובל_ליפקין_521"/>
      <w:r w:rsidRPr="0087355C">
        <w:rPr>
          <w:rStyle w:val="TagStyle"/>
          <w:rtl/>
        </w:rPr>
        <w:t xml:space="preserve"> &lt;&lt; דובר &gt;&gt; </w:t>
      </w:r>
      <w:r>
        <w:rPr>
          <w:rtl/>
        </w:rPr>
        <w:t>יובל ליפקין:</w:t>
      </w:r>
      <w:r w:rsidRPr="0087355C">
        <w:rPr>
          <w:rStyle w:val="TagStyle"/>
          <w:rtl/>
        </w:rPr>
        <w:t xml:space="preserve"> &lt;&lt; דובר &gt;&gt;</w:t>
      </w:r>
      <w:r>
        <w:rPr>
          <w:rtl/>
        </w:rPr>
        <w:t xml:space="preserve">   </w:t>
      </w:r>
      <w:bookmarkEnd w:id="6735"/>
    </w:p>
    <w:p w14:paraId="29DA60DE" w14:textId="77777777" w:rsidR="0087355C" w:rsidRDefault="0087355C" w:rsidP="0087355C">
      <w:pPr>
        <w:pStyle w:val="KeepWithNext"/>
        <w:rPr>
          <w:rtl/>
          <w:lang w:eastAsia="he-IL"/>
        </w:rPr>
      </w:pPr>
    </w:p>
    <w:p w14:paraId="2AB3523A" w14:textId="43B087C7" w:rsidR="0087355C" w:rsidRDefault="0087355C" w:rsidP="0087355C">
      <w:pPr>
        <w:rPr>
          <w:rtl/>
          <w:lang w:eastAsia="he-IL"/>
        </w:rPr>
      </w:pPr>
      <w:bookmarkStart w:id="6736" w:name="_ETM_Q1_4699904"/>
      <w:bookmarkEnd w:id="6736"/>
      <w:r>
        <w:rPr>
          <w:rFonts w:hint="cs"/>
          <w:rtl/>
          <w:lang w:eastAsia="he-IL"/>
        </w:rPr>
        <w:t>גם מזהמים.</w:t>
      </w:r>
    </w:p>
    <w:p w14:paraId="469D6625" w14:textId="77777777" w:rsidR="0087355C" w:rsidRDefault="0087355C" w:rsidP="0087355C">
      <w:pPr>
        <w:rPr>
          <w:rtl/>
          <w:lang w:eastAsia="he-IL"/>
        </w:rPr>
      </w:pPr>
      <w:bookmarkStart w:id="6737" w:name="_ETM_Q1_4702654"/>
      <w:bookmarkStart w:id="6738" w:name="_ETM_Q1_4702904"/>
      <w:bookmarkStart w:id="6739" w:name="_ETM_Q1_4704654"/>
      <w:bookmarkEnd w:id="6737"/>
      <w:bookmarkEnd w:id="6738"/>
      <w:bookmarkEnd w:id="6739"/>
    </w:p>
    <w:p w14:paraId="47F81261" w14:textId="79E88F30" w:rsidR="0087355C" w:rsidRPr="0087355C" w:rsidRDefault="0087355C" w:rsidP="0087355C">
      <w:pPr>
        <w:pStyle w:val="a4"/>
        <w:keepNext/>
        <w:rPr>
          <w:rtl/>
        </w:rPr>
      </w:pPr>
      <w:bookmarkStart w:id="6740" w:name="ET_speaker_אורי_דורמן_522"/>
      <w:r w:rsidRPr="0087355C">
        <w:rPr>
          <w:rStyle w:val="TagStyle"/>
          <w:rtl/>
        </w:rPr>
        <w:t xml:space="preserve"> &lt;&lt; דובר &gt;&gt; </w:t>
      </w:r>
      <w:r>
        <w:rPr>
          <w:rtl/>
        </w:rPr>
        <w:t>אורי דורמן:</w:t>
      </w:r>
      <w:r w:rsidRPr="0087355C">
        <w:rPr>
          <w:rStyle w:val="TagStyle"/>
          <w:rtl/>
        </w:rPr>
        <w:t xml:space="preserve"> &lt;&lt; דובר &gt;&gt;</w:t>
      </w:r>
      <w:r>
        <w:rPr>
          <w:rtl/>
        </w:rPr>
        <w:t xml:space="preserve">   </w:t>
      </w:r>
      <w:bookmarkStart w:id="6741" w:name="_ETM_Q1_4706155"/>
      <w:bookmarkStart w:id="6742" w:name="_ETM_Q1_4706904"/>
      <w:bookmarkEnd w:id="6740"/>
      <w:bookmarkEnd w:id="6741"/>
      <w:bookmarkEnd w:id="6742"/>
    </w:p>
    <w:p w14:paraId="420FDA3A" w14:textId="77777777" w:rsidR="0087355C" w:rsidRPr="0087355C" w:rsidRDefault="0087355C" w:rsidP="0087355C">
      <w:pPr>
        <w:rPr>
          <w:rtl/>
          <w:lang w:eastAsia="he-IL"/>
        </w:rPr>
      </w:pPr>
      <w:bookmarkStart w:id="6743" w:name="_ETM_Q1_4696654"/>
      <w:bookmarkStart w:id="6744" w:name="_ETM_Q1_4698154"/>
      <w:bookmarkEnd w:id="6743"/>
      <w:bookmarkEnd w:id="6744"/>
    </w:p>
    <w:p w14:paraId="70F45E69" w14:textId="1C034158" w:rsidR="0087355C" w:rsidRDefault="0087355C" w:rsidP="00F976A4">
      <w:pPr>
        <w:rPr>
          <w:rtl/>
          <w:lang w:eastAsia="he-IL"/>
        </w:rPr>
      </w:pPr>
      <w:r>
        <w:rPr>
          <w:rFonts w:hint="cs"/>
          <w:rtl/>
          <w:lang w:eastAsia="he-IL"/>
        </w:rPr>
        <w:t xml:space="preserve">כשאתה אומרת תוספת אז מה התוספת? תוספת של חומרי הדברה. </w:t>
      </w:r>
    </w:p>
    <w:p w14:paraId="5C38B662" w14:textId="77777777" w:rsidR="0087355C" w:rsidRDefault="0087355C" w:rsidP="00F976A4">
      <w:pPr>
        <w:rPr>
          <w:rtl/>
          <w:lang w:eastAsia="he-IL"/>
        </w:rPr>
      </w:pPr>
      <w:bookmarkStart w:id="6745" w:name="_ETM_Q1_4709154"/>
      <w:bookmarkEnd w:id="6745"/>
    </w:p>
    <w:p w14:paraId="1C030418" w14:textId="58AF8952" w:rsidR="0087355C" w:rsidRDefault="0087355C" w:rsidP="0087355C">
      <w:pPr>
        <w:pStyle w:val="a4"/>
        <w:keepNext/>
        <w:rPr>
          <w:rtl/>
        </w:rPr>
      </w:pPr>
      <w:bookmarkStart w:id="6746" w:name="ET_speaker_יובל_ליפקין_523"/>
      <w:r w:rsidRPr="0087355C">
        <w:rPr>
          <w:rStyle w:val="TagStyle"/>
          <w:rtl/>
        </w:rPr>
        <w:t xml:space="preserve"> &lt;&lt; דובר &gt;&gt; </w:t>
      </w:r>
      <w:r>
        <w:rPr>
          <w:rtl/>
        </w:rPr>
        <w:t>יובל ליפקין:</w:t>
      </w:r>
      <w:r w:rsidRPr="0087355C">
        <w:rPr>
          <w:rStyle w:val="TagStyle"/>
          <w:rtl/>
        </w:rPr>
        <w:t xml:space="preserve"> &lt;&lt; דובר &gt;&gt;</w:t>
      </w:r>
      <w:r>
        <w:rPr>
          <w:rtl/>
        </w:rPr>
        <w:t xml:space="preserve">   </w:t>
      </w:r>
      <w:bookmarkEnd w:id="6746"/>
    </w:p>
    <w:p w14:paraId="135744C6" w14:textId="77777777" w:rsidR="0087355C" w:rsidRDefault="0087355C" w:rsidP="0087355C">
      <w:pPr>
        <w:pStyle w:val="KeepWithNext"/>
        <w:rPr>
          <w:rtl/>
          <w:lang w:eastAsia="he-IL"/>
        </w:rPr>
      </w:pPr>
    </w:p>
    <w:p w14:paraId="3AD1416E" w14:textId="3D13E349" w:rsidR="0087355C" w:rsidRDefault="0087355C" w:rsidP="0087355C">
      <w:pPr>
        <w:rPr>
          <w:rtl/>
          <w:lang w:eastAsia="he-IL"/>
        </w:rPr>
      </w:pPr>
      <w:bookmarkStart w:id="6747" w:name="_ETM_Q1_4710904"/>
      <w:bookmarkStart w:id="6748" w:name="_ETM_Q1_4708154"/>
      <w:bookmarkEnd w:id="6747"/>
      <w:bookmarkEnd w:id="6748"/>
      <w:r>
        <w:rPr>
          <w:rFonts w:hint="cs"/>
          <w:rtl/>
          <w:lang w:eastAsia="he-IL"/>
        </w:rPr>
        <w:t xml:space="preserve">חומרי הדברה ושאר המזהמים בעניין </w:t>
      </w:r>
      <w:bookmarkStart w:id="6749" w:name="_ETM_Q1_4710654"/>
      <w:bookmarkEnd w:id="6749"/>
      <w:r>
        <w:rPr>
          <w:rFonts w:hint="cs"/>
          <w:rtl/>
          <w:lang w:eastAsia="he-IL"/>
        </w:rPr>
        <w:t>מז</w:t>
      </w:r>
      <w:bookmarkStart w:id="6750" w:name="_ETM_Q1_4709404"/>
      <w:bookmarkEnd w:id="6750"/>
      <w:r>
        <w:rPr>
          <w:rFonts w:hint="cs"/>
          <w:rtl/>
          <w:lang w:eastAsia="he-IL"/>
        </w:rPr>
        <w:t>ון</w:t>
      </w:r>
      <w:bookmarkStart w:id="6751" w:name="_ETM_Q1_4708904"/>
      <w:bookmarkEnd w:id="6751"/>
      <w:r>
        <w:rPr>
          <w:rFonts w:hint="cs"/>
          <w:rtl/>
          <w:lang w:eastAsia="he-IL"/>
        </w:rPr>
        <w:t>.</w:t>
      </w:r>
      <w:bookmarkStart w:id="6752" w:name="_ETM_Q1_4708404"/>
      <w:bookmarkEnd w:id="6752"/>
    </w:p>
    <w:p w14:paraId="7BD81C00" w14:textId="77777777" w:rsidR="0087355C" w:rsidRDefault="0087355C" w:rsidP="0087355C">
      <w:pPr>
        <w:rPr>
          <w:rtl/>
          <w:lang w:eastAsia="he-IL"/>
        </w:rPr>
      </w:pPr>
      <w:bookmarkStart w:id="6753" w:name="_ETM_Q1_4710154"/>
      <w:bookmarkStart w:id="6754" w:name="_ETM_Q1_4710404"/>
      <w:bookmarkEnd w:id="6753"/>
      <w:bookmarkEnd w:id="6754"/>
    </w:p>
    <w:p w14:paraId="0B162DFB" w14:textId="17E94F0D" w:rsidR="0087355C" w:rsidRDefault="0087355C" w:rsidP="0087355C">
      <w:pPr>
        <w:pStyle w:val="af6"/>
        <w:keepNext/>
        <w:rPr>
          <w:rtl/>
        </w:rPr>
      </w:pPr>
      <w:bookmarkStart w:id="6755" w:name="ET_yor_6447_524"/>
      <w:r w:rsidRPr="0087355C">
        <w:rPr>
          <w:rStyle w:val="TagStyle"/>
          <w:rtl/>
        </w:rPr>
        <w:t xml:space="preserve"> &lt;&lt; יור &gt;&gt; </w:t>
      </w:r>
      <w:r>
        <w:rPr>
          <w:rtl/>
        </w:rPr>
        <w:t>היו"ר יונתן מישרקי:</w:t>
      </w:r>
      <w:r w:rsidRPr="0087355C">
        <w:rPr>
          <w:rStyle w:val="TagStyle"/>
          <w:rtl/>
        </w:rPr>
        <w:t xml:space="preserve"> &lt;&lt; יור &gt;&gt;</w:t>
      </w:r>
      <w:r>
        <w:rPr>
          <w:rtl/>
        </w:rPr>
        <w:t xml:space="preserve">   </w:t>
      </w:r>
      <w:bookmarkEnd w:id="6755"/>
    </w:p>
    <w:p w14:paraId="1D708D3B" w14:textId="77777777" w:rsidR="0087355C" w:rsidRDefault="0087355C" w:rsidP="0087355C">
      <w:pPr>
        <w:pStyle w:val="KeepWithNext"/>
        <w:rPr>
          <w:rtl/>
          <w:lang w:eastAsia="he-IL"/>
        </w:rPr>
      </w:pPr>
    </w:p>
    <w:p w14:paraId="4D90A637" w14:textId="72231780" w:rsidR="0087355C" w:rsidRDefault="0087355C" w:rsidP="0087355C">
      <w:pPr>
        <w:rPr>
          <w:rtl/>
          <w:lang w:eastAsia="he-IL"/>
        </w:rPr>
      </w:pPr>
      <w:bookmarkStart w:id="6756" w:name="_ETM_Q1_4712154"/>
      <w:bookmarkEnd w:id="6756"/>
      <w:r>
        <w:rPr>
          <w:rFonts w:hint="cs"/>
          <w:rtl/>
          <w:lang w:eastAsia="he-IL"/>
        </w:rPr>
        <w:t xml:space="preserve">אורי, אני מודה </w:t>
      </w:r>
      <w:bookmarkStart w:id="6757" w:name="_ETM_Q1_4712404"/>
      <w:bookmarkEnd w:id="6757"/>
      <w:r>
        <w:rPr>
          <w:rFonts w:hint="cs"/>
          <w:rtl/>
          <w:lang w:eastAsia="he-IL"/>
        </w:rPr>
        <w:t>שלא הבנתי. אני מכיר שיש</w:t>
      </w:r>
      <w:bookmarkStart w:id="6758" w:name="_ETM_Q1_4712904"/>
      <w:bookmarkStart w:id="6759" w:name="_ETM_Q1_4713654"/>
      <w:bookmarkEnd w:id="6758"/>
      <w:bookmarkEnd w:id="6759"/>
      <w:r>
        <w:rPr>
          <w:rFonts w:hint="cs"/>
          <w:rtl/>
          <w:lang w:eastAsia="he-IL"/>
        </w:rPr>
        <w:t xml:space="preserve"> תקנה שמדברת על שאריות של חומרי הדברה. </w:t>
      </w:r>
    </w:p>
    <w:p w14:paraId="553FE5D6" w14:textId="77777777" w:rsidR="0087355C" w:rsidRDefault="0087355C" w:rsidP="00F976A4">
      <w:pPr>
        <w:rPr>
          <w:rtl/>
          <w:lang w:eastAsia="he-IL"/>
        </w:rPr>
      </w:pPr>
      <w:bookmarkStart w:id="6760" w:name="_ETM_Q1_4713402"/>
      <w:bookmarkStart w:id="6761" w:name="_ETM_Q1_4716654"/>
      <w:bookmarkEnd w:id="6760"/>
      <w:bookmarkEnd w:id="6761"/>
    </w:p>
    <w:p w14:paraId="1BC32F9B" w14:textId="04D91EBD" w:rsidR="0087355C" w:rsidRDefault="0087355C" w:rsidP="0087355C">
      <w:pPr>
        <w:pStyle w:val="a4"/>
        <w:keepNext/>
        <w:rPr>
          <w:rtl/>
        </w:rPr>
      </w:pPr>
      <w:bookmarkStart w:id="6762" w:name="ET_speaker_פנינה_אורן_שני_דור_525"/>
      <w:r w:rsidRPr="0087355C">
        <w:rPr>
          <w:rStyle w:val="TagStyle"/>
          <w:rtl/>
        </w:rPr>
        <w:t xml:space="preserve"> &lt;&lt; דובר &gt;&gt; </w:t>
      </w:r>
      <w:r w:rsidR="00F42C12">
        <w:rPr>
          <w:rtl/>
        </w:rPr>
        <w:t>פנינה אורן שנידור</w:t>
      </w:r>
      <w:r>
        <w:rPr>
          <w:rtl/>
        </w:rPr>
        <w:t>:</w:t>
      </w:r>
      <w:r w:rsidRPr="0087355C">
        <w:rPr>
          <w:rStyle w:val="TagStyle"/>
          <w:rtl/>
        </w:rPr>
        <w:t xml:space="preserve"> &lt;&lt; דובר &gt;&gt;</w:t>
      </w:r>
      <w:r>
        <w:rPr>
          <w:rtl/>
        </w:rPr>
        <w:t xml:space="preserve">   </w:t>
      </w:r>
      <w:bookmarkEnd w:id="6762"/>
    </w:p>
    <w:p w14:paraId="444785F5" w14:textId="77777777" w:rsidR="0087355C" w:rsidRDefault="0087355C" w:rsidP="0087355C">
      <w:pPr>
        <w:pStyle w:val="KeepWithNext"/>
        <w:rPr>
          <w:rtl/>
          <w:lang w:eastAsia="he-IL"/>
        </w:rPr>
      </w:pPr>
    </w:p>
    <w:p w14:paraId="4BEA1C2E" w14:textId="44B51FEE" w:rsidR="0087355C" w:rsidRDefault="0087355C" w:rsidP="0087355C">
      <w:pPr>
        <w:rPr>
          <w:rtl/>
          <w:lang w:eastAsia="he-IL"/>
        </w:rPr>
      </w:pPr>
      <w:r>
        <w:rPr>
          <w:rFonts w:hint="cs"/>
          <w:rtl/>
          <w:lang w:eastAsia="he-IL"/>
        </w:rPr>
        <w:t xml:space="preserve">לא, מזהמים </w:t>
      </w:r>
      <w:bookmarkStart w:id="6763" w:name="_ETM_Q1_4718154"/>
      <w:bookmarkEnd w:id="6763"/>
      <w:r>
        <w:rPr>
          <w:rFonts w:hint="cs"/>
          <w:rtl/>
          <w:lang w:eastAsia="he-IL"/>
        </w:rPr>
        <w:t xml:space="preserve">מן החי זה לא כאן. </w:t>
      </w:r>
      <w:bookmarkStart w:id="6764" w:name="_ETM_Q1_4718654"/>
      <w:bookmarkEnd w:id="6764"/>
    </w:p>
    <w:p w14:paraId="778E877D" w14:textId="77777777" w:rsidR="0087355C" w:rsidRDefault="0087355C" w:rsidP="0087355C">
      <w:pPr>
        <w:rPr>
          <w:rtl/>
          <w:lang w:eastAsia="he-IL"/>
        </w:rPr>
      </w:pPr>
      <w:bookmarkStart w:id="6765" w:name="_ETM_Q1_4719154"/>
      <w:bookmarkStart w:id="6766" w:name="_ETM_Q1_4716404"/>
      <w:bookmarkEnd w:id="6765"/>
      <w:bookmarkEnd w:id="6766"/>
    </w:p>
    <w:p w14:paraId="4863EB69" w14:textId="76017E28" w:rsidR="0087355C" w:rsidRDefault="0087355C" w:rsidP="0087355C">
      <w:pPr>
        <w:pStyle w:val="af5"/>
        <w:keepNext/>
        <w:rPr>
          <w:rtl/>
        </w:rPr>
      </w:pPr>
      <w:bookmarkStart w:id="6767" w:name="ET_interruption_קריאה_526"/>
      <w:r w:rsidRPr="0087355C">
        <w:rPr>
          <w:rStyle w:val="TagStyle"/>
          <w:rtl/>
        </w:rPr>
        <w:t xml:space="preserve"> &lt;&lt; קריאה &gt;&gt; </w:t>
      </w:r>
      <w:r>
        <w:rPr>
          <w:rtl/>
        </w:rPr>
        <w:t>קריאה:</w:t>
      </w:r>
      <w:r w:rsidRPr="0087355C">
        <w:rPr>
          <w:rStyle w:val="TagStyle"/>
          <w:rtl/>
        </w:rPr>
        <w:t xml:space="preserve"> &lt;&lt; קריאה &gt;&gt;</w:t>
      </w:r>
      <w:r>
        <w:rPr>
          <w:rtl/>
        </w:rPr>
        <w:t xml:space="preserve">   </w:t>
      </w:r>
      <w:bookmarkEnd w:id="6767"/>
    </w:p>
    <w:p w14:paraId="4C1BC163" w14:textId="77777777" w:rsidR="0087355C" w:rsidRDefault="0087355C" w:rsidP="0087355C">
      <w:pPr>
        <w:pStyle w:val="KeepWithNext"/>
        <w:rPr>
          <w:rtl/>
          <w:lang w:eastAsia="he-IL"/>
        </w:rPr>
      </w:pPr>
    </w:p>
    <w:p w14:paraId="1C100D32" w14:textId="31F41F58" w:rsidR="0087355C" w:rsidRDefault="0087355C" w:rsidP="0087355C">
      <w:pPr>
        <w:rPr>
          <w:rtl/>
          <w:lang w:eastAsia="he-IL"/>
        </w:rPr>
      </w:pPr>
      <w:bookmarkStart w:id="6768" w:name="_ETM_Q1_4726404"/>
      <w:bookmarkStart w:id="6769" w:name="_ETM_Q1_4724654"/>
      <w:bookmarkStart w:id="6770" w:name="_ETM_Q1_4721904"/>
      <w:bookmarkStart w:id="6771" w:name="_ETM_Q1_4718904"/>
      <w:bookmarkEnd w:id="6768"/>
      <w:bookmarkEnd w:id="6769"/>
      <w:bookmarkEnd w:id="6770"/>
      <w:bookmarkEnd w:id="6771"/>
      <w:r>
        <w:rPr>
          <w:rFonts w:hint="cs"/>
          <w:rtl/>
          <w:lang w:eastAsia="he-IL"/>
        </w:rPr>
        <w:t>ל</w:t>
      </w:r>
      <w:bookmarkStart w:id="6772" w:name="_ETM_Q1_4718404"/>
      <w:bookmarkEnd w:id="6772"/>
      <w:r>
        <w:rPr>
          <w:rFonts w:hint="cs"/>
          <w:rtl/>
          <w:lang w:eastAsia="he-IL"/>
        </w:rPr>
        <w:t xml:space="preserve">מה, זה לא מזהמים מן </w:t>
      </w:r>
      <w:bookmarkStart w:id="6773" w:name="_ETM_Q1_4721654"/>
      <w:bookmarkEnd w:id="6773"/>
      <w:r>
        <w:rPr>
          <w:rFonts w:hint="cs"/>
          <w:rtl/>
          <w:lang w:eastAsia="he-IL"/>
        </w:rPr>
        <w:t>החי?</w:t>
      </w:r>
      <w:bookmarkStart w:id="6774" w:name="_ETM_Q1_4719904"/>
      <w:bookmarkEnd w:id="6774"/>
    </w:p>
    <w:p w14:paraId="1CFB5944" w14:textId="77777777" w:rsidR="002945E3" w:rsidRDefault="002945E3" w:rsidP="0087355C">
      <w:pPr>
        <w:rPr>
          <w:rtl/>
          <w:lang w:eastAsia="he-IL"/>
        </w:rPr>
      </w:pPr>
    </w:p>
    <w:p w14:paraId="38961A2F" w14:textId="77777777" w:rsidR="00DD74B6" w:rsidRDefault="00DD74B6" w:rsidP="00DD74B6">
      <w:pPr>
        <w:ind w:firstLine="0"/>
        <w:rPr>
          <w:rStyle w:val="TagStyle"/>
          <w:rFonts w:ascii="David" w:hAnsi="David"/>
          <w:u w:val="single"/>
          <w:rtl/>
          <w:lang w:eastAsia="he-IL"/>
        </w:rPr>
      </w:pPr>
      <w:bookmarkStart w:id="6775" w:name="_ETM_Q1_4720154"/>
      <w:bookmarkStart w:id="6776" w:name="_ETM_Q1_4720404"/>
      <w:bookmarkStart w:id="6777" w:name="_ETM_Q1_4717654"/>
      <w:bookmarkStart w:id="6778" w:name="_ETM_Q1_4726653"/>
      <w:bookmarkStart w:id="6779" w:name="_ETM_Q1_4724653"/>
      <w:bookmarkStart w:id="6780" w:name="_ETM_Q1_4722653"/>
      <w:bookmarkStart w:id="6781" w:name="_ETM_Q1_4721653"/>
      <w:bookmarkStart w:id="6782" w:name="_ETM_Q1_4718903"/>
      <w:bookmarkStart w:id="6783" w:name="_ETM_Q1_4724155"/>
      <w:bookmarkStart w:id="6784" w:name="_ETM_Q1_4721405"/>
      <w:bookmarkStart w:id="6785" w:name="_ETM_Q1_4719155"/>
      <w:bookmarkStart w:id="6786" w:name="_ETM_Q1_4726406"/>
      <w:bookmarkEnd w:id="6775"/>
      <w:bookmarkEnd w:id="6776"/>
      <w:bookmarkEnd w:id="6777"/>
      <w:bookmarkEnd w:id="6778"/>
      <w:bookmarkEnd w:id="6779"/>
      <w:bookmarkEnd w:id="6780"/>
      <w:bookmarkEnd w:id="6781"/>
      <w:bookmarkEnd w:id="6782"/>
      <w:bookmarkEnd w:id="6783"/>
      <w:bookmarkEnd w:id="6784"/>
      <w:bookmarkEnd w:id="6785"/>
      <w:bookmarkEnd w:id="6786"/>
    </w:p>
    <w:p w14:paraId="3B85FC3E" w14:textId="29AA8042" w:rsidR="00DD74B6" w:rsidRPr="00DD74B6" w:rsidRDefault="00DD74B6" w:rsidP="00DD74B6">
      <w:pPr>
        <w:pStyle w:val="a4"/>
        <w:keepNext/>
        <w:rPr>
          <w:rtl/>
        </w:rPr>
      </w:pPr>
      <w:bookmarkStart w:id="6787" w:name="ET_speaker_חגית_איגרמן_654"/>
      <w:r w:rsidRPr="00DD74B6">
        <w:rPr>
          <w:rStyle w:val="TagStyle"/>
          <w:rtl/>
        </w:rPr>
        <w:t xml:space="preserve"> &lt;&lt; דובר &gt;&gt; </w:t>
      </w:r>
      <w:r>
        <w:rPr>
          <w:rtl/>
        </w:rPr>
        <w:t>חגית איגרמן:</w:t>
      </w:r>
      <w:r w:rsidRPr="00DD74B6">
        <w:rPr>
          <w:rStyle w:val="TagStyle"/>
          <w:rtl/>
        </w:rPr>
        <w:t xml:space="preserve"> &lt;&lt; דובר &gt;&gt;</w:t>
      </w:r>
      <w:r>
        <w:rPr>
          <w:rtl/>
        </w:rPr>
        <w:t xml:space="preserve">   </w:t>
      </w:r>
      <w:bookmarkStart w:id="6788" w:name="_ETM_Q1_4727655"/>
      <w:bookmarkStart w:id="6789" w:name="_ETM_Q1_4727905"/>
      <w:bookmarkStart w:id="6790" w:name="_ETM_Q1_4724905"/>
      <w:bookmarkEnd w:id="6787"/>
      <w:bookmarkEnd w:id="6788"/>
      <w:bookmarkEnd w:id="6789"/>
      <w:bookmarkEnd w:id="6790"/>
    </w:p>
    <w:p w14:paraId="0D59BFA8" w14:textId="77777777" w:rsidR="0087355C" w:rsidRDefault="0087355C" w:rsidP="0087355C">
      <w:pPr>
        <w:pStyle w:val="KeepWithNext"/>
        <w:rPr>
          <w:rtl/>
          <w:lang w:eastAsia="he-IL"/>
        </w:rPr>
      </w:pPr>
      <w:bookmarkStart w:id="6791" w:name="_ETM_Q1_4723655"/>
      <w:bookmarkEnd w:id="6791"/>
    </w:p>
    <w:p w14:paraId="76A961ED" w14:textId="77777777" w:rsidR="0087355C" w:rsidRDefault="0087355C" w:rsidP="0087355C">
      <w:pPr>
        <w:rPr>
          <w:rtl/>
          <w:lang w:eastAsia="he-IL"/>
        </w:rPr>
      </w:pPr>
      <w:bookmarkStart w:id="6792" w:name="_ETM_Q1_4723905"/>
      <w:bookmarkStart w:id="6793" w:name="_ETM_Q1_4720905"/>
      <w:bookmarkEnd w:id="6792"/>
      <w:bookmarkEnd w:id="6793"/>
      <w:r>
        <w:rPr>
          <w:rFonts w:hint="cs"/>
          <w:rtl/>
          <w:lang w:eastAsia="he-IL"/>
        </w:rPr>
        <w:t>אבל לוועדה זה</w:t>
      </w:r>
      <w:bookmarkStart w:id="6794" w:name="_ETM_Q1_4721902"/>
      <w:bookmarkEnd w:id="6794"/>
      <w:r>
        <w:rPr>
          <w:rFonts w:hint="cs"/>
          <w:rtl/>
          <w:lang w:eastAsia="he-IL"/>
        </w:rPr>
        <w:t xml:space="preserve"> גם רלוונטי.</w:t>
      </w:r>
    </w:p>
    <w:p w14:paraId="2819FBE1" w14:textId="77777777" w:rsidR="0087355C" w:rsidRDefault="0087355C" w:rsidP="0087355C">
      <w:pPr>
        <w:rPr>
          <w:rtl/>
          <w:lang w:eastAsia="he-IL"/>
        </w:rPr>
      </w:pPr>
      <w:bookmarkStart w:id="6795" w:name="_ETM_Q1_4723155"/>
      <w:bookmarkStart w:id="6796" w:name="_ETM_Q1_4724402"/>
      <w:bookmarkEnd w:id="6795"/>
      <w:bookmarkEnd w:id="6796"/>
    </w:p>
    <w:p w14:paraId="500190B6" w14:textId="0BD20883" w:rsidR="0087355C" w:rsidRDefault="0087355C" w:rsidP="0087355C">
      <w:pPr>
        <w:pStyle w:val="a4"/>
        <w:keepNext/>
        <w:rPr>
          <w:rtl/>
        </w:rPr>
      </w:pPr>
      <w:bookmarkStart w:id="6797" w:name="ET_speaker_פנינה_אורן_שני_דור_529"/>
      <w:r w:rsidRPr="0087355C">
        <w:rPr>
          <w:rStyle w:val="TagStyle"/>
          <w:rtl/>
        </w:rPr>
        <w:t xml:space="preserve"> &lt;&lt; דובר &gt;&gt; </w:t>
      </w:r>
      <w:r w:rsidR="00F42C12">
        <w:rPr>
          <w:rtl/>
        </w:rPr>
        <w:t>פנינה אורן שנידור</w:t>
      </w:r>
      <w:r>
        <w:rPr>
          <w:rtl/>
        </w:rPr>
        <w:t>:</w:t>
      </w:r>
      <w:r w:rsidRPr="0087355C">
        <w:rPr>
          <w:rStyle w:val="TagStyle"/>
          <w:rtl/>
        </w:rPr>
        <w:t xml:space="preserve"> &lt;&lt; דובר &gt;&gt;</w:t>
      </w:r>
      <w:r>
        <w:rPr>
          <w:rtl/>
        </w:rPr>
        <w:t xml:space="preserve">   </w:t>
      </w:r>
      <w:bookmarkEnd w:id="6797"/>
    </w:p>
    <w:p w14:paraId="67F13F4E" w14:textId="77777777" w:rsidR="0087355C" w:rsidRDefault="0087355C" w:rsidP="0087355C">
      <w:pPr>
        <w:pStyle w:val="KeepWithNext"/>
        <w:rPr>
          <w:rtl/>
          <w:lang w:eastAsia="he-IL"/>
        </w:rPr>
      </w:pPr>
    </w:p>
    <w:p w14:paraId="5E4CC0E0" w14:textId="77777777" w:rsidR="0087355C" w:rsidRDefault="0087355C" w:rsidP="0087355C">
      <w:pPr>
        <w:rPr>
          <w:rtl/>
          <w:lang w:eastAsia="he-IL"/>
        </w:rPr>
      </w:pPr>
      <w:r>
        <w:rPr>
          <w:rFonts w:hint="cs"/>
          <w:rtl/>
          <w:lang w:eastAsia="he-IL"/>
        </w:rPr>
        <w:t>אל תערבבו</w:t>
      </w:r>
      <w:bookmarkStart w:id="6798" w:name="_ETM_Q1_4726152"/>
      <w:bookmarkEnd w:id="6798"/>
      <w:r>
        <w:rPr>
          <w:rFonts w:hint="cs"/>
          <w:rtl/>
          <w:lang w:eastAsia="he-IL"/>
        </w:rPr>
        <w:t xml:space="preserve">. לא דיברנו </w:t>
      </w:r>
      <w:bookmarkStart w:id="6799" w:name="_ETM_Q1_4729402"/>
      <w:bookmarkStart w:id="6800" w:name="_ETM_Q1_4726652"/>
      <w:bookmarkEnd w:id="6799"/>
      <w:bookmarkEnd w:id="6800"/>
      <w:r>
        <w:rPr>
          <w:rFonts w:hint="cs"/>
          <w:rtl/>
          <w:lang w:eastAsia="he-IL"/>
        </w:rPr>
        <w:t xml:space="preserve">על מזהמים מן החי. </w:t>
      </w:r>
    </w:p>
    <w:p w14:paraId="55A54E52" w14:textId="77777777" w:rsidR="0087355C" w:rsidRDefault="0087355C" w:rsidP="0087355C">
      <w:pPr>
        <w:rPr>
          <w:rtl/>
          <w:lang w:eastAsia="he-IL"/>
        </w:rPr>
      </w:pPr>
      <w:bookmarkStart w:id="6801" w:name="_ETM_Q1_4730152"/>
      <w:bookmarkStart w:id="6802" w:name="_ETM_Q1_4730402"/>
      <w:bookmarkEnd w:id="6801"/>
      <w:bookmarkEnd w:id="6802"/>
    </w:p>
    <w:p w14:paraId="6658F8F9" w14:textId="31CE19DD" w:rsidR="0087355C" w:rsidRDefault="0087355C" w:rsidP="0087355C">
      <w:pPr>
        <w:pStyle w:val="af6"/>
        <w:keepNext/>
        <w:rPr>
          <w:rtl/>
        </w:rPr>
      </w:pPr>
      <w:bookmarkStart w:id="6803" w:name="ET_yor_6447_530"/>
      <w:r w:rsidRPr="0087355C">
        <w:rPr>
          <w:rStyle w:val="TagStyle"/>
          <w:rtl/>
        </w:rPr>
        <w:t xml:space="preserve"> &lt;&lt; יור &gt;&gt; </w:t>
      </w:r>
      <w:r>
        <w:rPr>
          <w:rtl/>
        </w:rPr>
        <w:t>היו"ר יונתן מישרקי:</w:t>
      </w:r>
      <w:r w:rsidRPr="0087355C">
        <w:rPr>
          <w:rStyle w:val="TagStyle"/>
          <w:rtl/>
        </w:rPr>
        <w:t xml:space="preserve"> &lt;&lt; יור &gt;&gt;</w:t>
      </w:r>
      <w:r>
        <w:rPr>
          <w:rtl/>
        </w:rPr>
        <w:t xml:space="preserve">   </w:t>
      </w:r>
      <w:bookmarkEnd w:id="6803"/>
    </w:p>
    <w:p w14:paraId="34A81B28" w14:textId="77777777" w:rsidR="0087355C" w:rsidRPr="0087355C" w:rsidRDefault="0087355C" w:rsidP="0087355C">
      <w:pPr>
        <w:rPr>
          <w:rtl/>
          <w:lang w:eastAsia="he-IL"/>
        </w:rPr>
      </w:pPr>
      <w:bookmarkStart w:id="6804" w:name="_ETM_Q1_4720405"/>
      <w:bookmarkStart w:id="6805" w:name="_ETM_Q1_4721165"/>
      <w:bookmarkStart w:id="6806" w:name="_ETM_Q1_4732402"/>
      <w:bookmarkStart w:id="6807" w:name="_ETM_Q1_4729652"/>
      <w:bookmarkStart w:id="6808" w:name="_ETM_Q1_4732651"/>
      <w:bookmarkStart w:id="6809" w:name="_ETM_Q1_4732901"/>
      <w:bookmarkEnd w:id="6804"/>
      <w:bookmarkEnd w:id="6805"/>
      <w:bookmarkEnd w:id="6806"/>
      <w:bookmarkEnd w:id="6807"/>
      <w:bookmarkEnd w:id="6808"/>
      <w:bookmarkEnd w:id="6809"/>
    </w:p>
    <w:p w14:paraId="53A83370" w14:textId="34E7DF31" w:rsidR="0087355C" w:rsidRDefault="0087355C" w:rsidP="0087355C">
      <w:pPr>
        <w:rPr>
          <w:rtl/>
          <w:lang w:eastAsia="he-IL"/>
        </w:rPr>
      </w:pPr>
      <w:bookmarkStart w:id="6810" w:name="_ETM_Q1_4726155"/>
      <w:bookmarkEnd w:id="6810"/>
      <w:r>
        <w:rPr>
          <w:rFonts w:hint="cs"/>
          <w:rtl/>
          <w:lang w:eastAsia="he-IL"/>
        </w:rPr>
        <w:t>אורי, התקנה המאומצ</w:t>
      </w:r>
      <w:bookmarkStart w:id="6811" w:name="_ETM_Q1_4731906"/>
      <w:bookmarkEnd w:id="6811"/>
      <w:r>
        <w:rPr>
          <w:rFonts w:hint="cs"/>
          <w:rtl/>
          <w:lang w:eastAsia="he-IL"/>
        </w:rPr>
        <w:t xml:space="preserve">ת מדברת על שאריות חומרי הדברה. </w:t>
      </w:r>
      <w:bookmarkStart w:id="6812" w:name="_ETM_Q1_4734156"/>
      <w:bookmarkEnd w:id="6812"/>
    </w:p>
    <w:p w14:paraId="3520586F" w14:textId="77777777" w:rsidR="0087355C" w:rsidRDefault="0087355C" w:rsidP="0087355C">
      <w:pPr>
        <w:rPr>
          <w:rtl/>
          <w:lang w:eastAsia="he-IL"/>
        </w:rPr>
      </w:pPr>
      <w:bookmarkStart w:id="6813" w:name="_ETM_Q1_4735901"/>
      <w:bookmarkStart w:id="6814" w:name="_ETM_Q1_4733156"/>
      <w:bookmarkEnd w:id="6813"/>
      <w:bookmarkEnd w:id="6814"/>
    </w:p>
    <w:p w14:paraId="40010A97" w14:textId="77777777" w:rsidR="0087355C" w:rsidRDefault="0087355C" w:rsidP="0087355C">
      <w:pPr>
        <w:pStyle w:val="af5"/>
        <w:keepNext/>
        <w:rPr>
          <w:rtl/>
        </w:rPr>
      </w:pPr>
      <w:bookmarkStart w:id="6815" w:name="_ETM_Q1_4732406"/>
      <w:bookmarkEnd w:id="6815"/>
      <w:r w:rsidRPr="0087355C">
        <w:rPr>
          <w:rStyle w:val="TagStyle"/>
          <w:rtl/>
        </w:rPr>
        <w:t xml:space="preserve">&lt;&lt; קריאה &gt;&gt; </w:t>
      </w:r>
      <w:r>
        <w:rPr>
          <w:rtl/>
        </w:rPr>
        <w:t>קריאה:</w:t>
      </w:r>
      <w:r w:rsidRPr="0087355C">
        <w:rPr>
          <w:rStyle w:val="TagStyle"/>
          <w:rtl/>
        </w:rPr>
        <w:t xml:space="preserve"> &lt;&lt; קריאה &gt;&gt;</w:t>
      </w:r>
      <w:r>
        <w:rPr>
          <w:rtl/>
        </w:rPr>
        <w:t xml:space="preserve">   </w:t>
      </w:r>
    </w:p>
    <w:p w14:paraId="076777D0" w14:textId="77777777" w:rsidR="0087355C" w:rsidRDefault="0087355C" w:rsidP="0087355C">
      <w:pPr>
        <w:rPr>
          <w:rtl/>
          <w:lang w:eastAsia="he-IL"/>
        </w:rPr>
      </w:pPr>
      <w:bookmarkStart w:id="6816" w:name="_ETM_Q1_4734906"/>
      <w:bookmarkStart w:id="6817" w:name="_ETM_Q1_4730906"/>
      <w:bookmarkEnd w:id="6816"/>
      <w:bookmarkEnd w:id="6817"/>
    </w:p>
    <w:p w14:paraId="5CCE9476" w14:textId="7A031BAB" w:rsidR="0087355C" w:rsidRDefault="0087355C" w:rsidP="0087355C">
      <w:pPr>
        <w:rPr>
          <w:rtl/>
          <w:lang w:eastAsia="he-IL"/>
        </w:rPr>
      </w:pPr>
      <w:bookmarkStart w:id="6818" w:name="_ETM_Q1_4735155"/>
      <w:bookmarkEnd w:id="6818"/>
      <w:r>
        <w:rPr>
          <w:rFonts w:hint="cs"/>
          <w:rtl/>
          <w:lang w:eastAsia="he-IL"/>
        </w:rPr>
        <w:t xml:space="preserve">נכון. </w:t>
      </w:r>
    </w:p>
    <w:p w14:paraId="6EA86743" w14:textId="77777777" w:rsidR="0087355C" w:rsidRDefault="0087355C" w:rsidP="0087355C">
      <w:pPr>
        <w:rPr>
          <w:rtl/>
          <w:lang w:eastAsia="he-IL"/>
        </w:rPr>
      </w:pPr>
      <w:bookmarkStart w:id="6819" w:name="_ETM_Q1_4732906"/>
      <w:bookmarkEnd w:id="6819"/>
    </w:p>
    <w:p w14:paraId="4A729299" w14:textId="3F1B44CB" w:rsidR="0087355C" w:rsidRDefault="0087355C" w:rsidP="0087355C">
      <w:pPr>
        <w:pStyle w:val="a4"/>
        <w:keepNext/>
        <w:rPr>
          <w:rtl/>
        </w:rPr>
      </w:pPr>
      <w:bookmarkStart w:id="6820" w:name="ET_speaker_אורי_דורמן_531"/>
      <w:r w:rsidRPr="0087355C">
        <w:rPr>
          <w:rStyle w:val="TagStyle"/>
          <w:rtl/>
        </w:rPr>
        <w:t xml:space="preserve"> &lt;&lt; דובר &gt;&gt; </w:t>
      </w:r>
      <w:r>
        <w:rPr>
          <w:rtl/>
        </w:rPr>
        <w:t>אורי דורמן:</w:t>
      </w:r>
      <w:r w:rsidRPr="0087355C">
        <w:rPr>
          <w:rStyle w:val="TagStyle"/>
          <w:rtl/>
        </w:rPr>
        <w:t xml:space="preserve"> &lt;&lt; דובר &gt;&gt;</w:t>
      </w:r>
      <w:r>
        <w:rPr>
          <w:rtl/>
        </w:rPr>
        <w:t xml:space="preserve">   </w:t>
      </w:r>
      <w:bookmarkEnd w:id="6820"/>
    </w:p>
    <w:p w14:paraId="400E5AC4" w14:textId="77777777" w:rsidR="0087355C" w:rsidRDefault="0087355C" w:rsidP="0087355C">
      <w:pPr>
        <w:pStyle w:val="KeepWithNext"/>
        <w:rPr>
          <w:rtl/>
          <w:lang w:eastAsia="he-IL"/>
        </w:rPr>
      </w:pPr>
    </w:p>
    <w:p w14:paraId="793C4387" w14:textId="3E6AB380" w:rsidR="0087355C" w:rsidRDefault="0087355C" w:rsidP="0087355C">
      <w:pPr>
        <w:rPr>
          <w:rtl/>
          <w:lang w:eastAsia="he-IL"/>
        </w:rPr>
      </w:pPr>
      <w:bookmarkStart w:id="6821" w:name="_ETM_Q1_4735906"/>
      <w:bookmarkStart w:id="6822" w:name="_ETM_Q1_4730406"/>
      <w:bookmarkEnd w:id="6821"/>
      <w:bookmarkEnd w:id="6822"/>
      <w:r>
        <w:rPr>
          <w:rFonts w:hint="cs"/>
          <w:rtl/>
          <w:lang w:eastAsia="he-IL"/>
        </w:rPr>
        <w:t xml:space="preserve">לא. </w:t>
      </w:r>
    </w:p>
    <w:p w14:paraId="0A33C14B" w14:textId="77777777" w:rsidR="0087355C" w:rsidRDefault="0087355C" w:rsidP="0087355C">
      <w:pPr>
        <w:rPr>
          <w:rtl/>
          <w:lang w:eastAsia="he-IL"/>
        </w:rPr>
      </w:pPr>
      <w:bookmarkStart w:id="6823" w:name="_ETM_Q1_4734656"/>
      <w:bookmarkStart w:id="6824" w:name="_ETM_Q1_4735156"/>
      <w:bookmarkEnd w:id="6823"/>
      <w:bookmarkEnd w:id="6824"/>
    </w:p>
    <w:p w14:paraId="4F474AED" w14:textId="7EB53010" w:rsidR="0087355C" w:rsidRDefault="0087355C" w:rsidP="0087355C">
      <w:pPr>
        <w:pStyle w:val="af6"/>
        <w:keepNext/>
        <w:rPr>
          <w:rtl/>
        </w:rPr>
      </w:pPr>
      <w:bookmarkStart w:id="6825" w:name="ET_yor_6447_532"/>
      <w:r w:rsidRPr="0087355C">
        <w:rPr>
          <w:rStyle w:val="TagStyle"/>
          <w:rtl/>
        </w:rPr>
        <w:t xml:space="preserve"> &lt;&lt; יור &gt;&gt; </w:t>
      </w:r>
      <w:r>
        <w:rPr>
          <w:rtl/>
        </w:rPr>
        <w:t>היו"ר יונתן מישרקי:</w:t>
      </w:r>
      <w:r w:rsidRPr="0087355C">
        <w:rPr>
          <w:rStyle w:val="TagStyle"/>
          <w:rtl/>
        </w:rPr>
        <w:t xml:space="preserve"> &lt;&lt; יור &gt;&gt;</w:t>
      </w:r>
      <w:r>
        <w:rPr>
          <w:rtl/>
        </w:rPr>
        <w:t xml:space="preserve">   </w:t>
      </w:r>
      <w:bookmarkEnd w:id="6825"/>
    </w:p>
    <w:p w14:paraId="42259519" w14:textId="77777777" w:rsidR="0087355C" w:rsidRDefault="0087355C" w:rsidP="0087355C">
      <w:pPr>
        <w:pStyle w:val="KeepWithNext"/>
        <w:rPr>
          <w:rtl/>
          <w:lang w:eastAsia="he-IL"/>
        </w:rPr>
      </w:pPr>
    </w:p>
    <w:p w14:paraId="71F19A6C" w14:textId="23530FE7" w:rsidR="0087355C" w:rsidRDefault="0087355C" w:rsidP="0087355C">
      <w:pPr>
        <w:rPr>
          <w:rtl/>
          <w:lang w:eastAsia="he-IL"/>
        </w:rPr>
      </w:pPr>
      <w:bookmarkStart w:id="6826" w:name="_ETM_Q1_4736906"/>
      <w:bookmarkEnd w:id="6826"/>
      <w:r>
        <w:rPr>
          <w:rFonts w:hint="cs"/>
          <w:rtl/>
          <w:lang w:eastAsia="he-IL"/>
        </w:rPr>
        <w:t>מה זאת אומרת</w:t>
      </w:r>
      <w:bookmarkStart w:id="6827" w:name="_ETM_Q1_4736903"/>
      <w:bookmarkEnd w:id="6827"/>
      <w:r>
        <w:rPr>
          <w:rFonts w:hint="cs"/>
          <w:rtl/>
          <w:lang w:eastAsia="he-IL"/>
        </w:rPr>
        <w:t xml:space="preserve"> לא?</w:t>
      </w:r>
    </w:p>
    <w:p w14:paraId="7F64A03A" w14:textId="77777777" w:rsidR="0087355C" w:rsidRDefault="0087355C" w:rsidP="0087355C">
      <w:pPr>
        <w:rPr>
          <w:rtl/>
          <w:lang w:eastAsia="he-IL"/>
        </w:rPr>
      </w:pPr>
      <w:bookmarkStart w:id="6828" w:name="_ETM_Q1_4737653"/>
      <w:bookmarkStart w:id="6829" w:name="_ETM_Q1_4737903"/>
      <w:bookmarkStart w:id="6830" w:name="_ETM_Q1_4734903"/>
      <w:bookmarkStart w:id="6831" w:name="_ETM_Q1_4735403"/>
      <w:bookmarkStart w:id="6832" w:name="_ETM_Q1_4736153"/>
      <w:bookmarkEnd w:id="6828"/>
      <w:bookmarkEnd w:id="6829"/>
      <w:bookmarkEnd w:id="6830"/>
      <w:bookmarkEnd w:id="6831"/>
      <w:bookmarkEnd w:id="6832"/>
    </w:p>
    <w:p w14:paraId="5707A2B7" w14:textId="2D139AF6" w:rsidR="0087355C" w:rsidRDefault="0087355C" w:rsidP="0087355C">
      <w:pPr>
        <w:pStyle w:val="a4"/>
        <w:keepNext/>
        <w:rPr>
          <w:rtl/>
        </w:rPr>
      </w:pPr>
      <w:bookmarkStart w:id="6833" w:name="ET_speaker_נעה_בן_שבת_533"/>
      <w:r w:rsidRPr="0087355C">
        <w:rPr>
          <w:rStyle w:val="TagStyle"/>
          <w:rtl/>
        </w:rPr>
        <w:t xml:space="preserve"> &lt;&lt; דובר &gt;&gt; </w:t>
      </w:r>
      <w:r>
        <w:rPr>
          <w:rtl/>
        </w:rPr>
        <w:t>נעה בן שבת:</w:t>
      </w:r>
      <w:r w:rsidRPr="0087355C">
        <w:rPr>
          <w:rStyle w:val="TagStyle"/>
          <w:rtl/>
        </w:rPr>
        <w:t xml:space="preserve"> &lt;&lt; דובר &gt;&gt;</w:t>
      </w:r>
      <w:r>
        <w:rPr>
          <w:rtl/>
        </w:rPr>
        <w:t xml:space="preserve">   </w:t>
      </w:r>
      <w:bookmarkEnd w:id="6833"/>
    </w:p>
    <w:p w14:paraId="49C20F6F" w14:textId="77777777" w:rsidR="0087355C" w:rsidRDefault="0087355C" w:rsidP="0087355C">
      <w:pPr>
        <w:pStyle w:val="KeepWithNext"/>
        <w:rPr>
          <w:rtl/>
          <w:lang w:eastAsia="he-IL"/>
        </w:rPr>
      </w:pPr>
    </w:p>
    <w:p w14:paraId="59E426E4" w14:textId="0F78DC3D" w:rsidR="0087355C" w:rsidRPr="0087355C" w:rsidRDefault="0087355C" w:rsidP="0087355C">
      <w:pPr>
        <w:rPr>
          <w:rtl/>
          <w:lang w:eastAsia="he-IL"/>
        </w:rPr>
      </w:pPr>
      <w:r>
        <w:rPr>
          <w:rFonts w:hint="cs"/>
          <w:rtl/>
          <w:lang w:eastAsia="he-IL"/>
        </w:rPr>
        <w:t>ה</w:t>
      </w:r>
      <w:bookmarkStart w:id="6834" w:name="_ETM_Q1_4738153"/>
      <w:bookmarkEnd w:id="6834"/>
      <w:r>
        <w:rPr>
          <w:rFonts w:hint="cs"/>
          <w:rtl/>
          <w:lang w:eastAsia="he-IL"/>
        </w:rPr>
        <w:t>תקנה שעליה</w:t>
      </w:r>
      <w:bookmarkStart w:id="6835" w:name="_ETM_Q1_4737403"/>
      <w:bookmarkEnd w:id="6835"/>
      <w:r>
        <w:rPr>
          <w:rFonts w:hint="cs"/>
          <w:rtl/>
          <w:lang w:eastAsia="he-IL"/>
        </w:rPr>
        <w:t xml:space="preserve"> התווכחו </w:t>
      </w:r>
      <w:bookmarkStart w:id="6836" w:name="_ETM_Q1_4738903"/>
      <w:bookmarkStart w:id="6837" w:name="_ETM_Q1_4737153"/>
      <w:bookmarkStart w:id="6838" w:name="_ETM_Q1_4737654"/>
      <w:bookmarkEnd w:id="6836"/>
      <w:bookmarkEnd w:id="6837"/>
      <w:bookmarkEnd w:id="6838"/>
      <w:r>
        <w:rPr>
          <w:rFonts w:hint="cs"/>
          <w:rtl/>
          <w:lang w:eastAsia="he-IL"/>
        </w:rPr>
        <w:t xml:space="preserve">מדברת על שאריות חומרי </w:t>
      </w:r>
      <w:bookmarkStart w:id="6839" w:name="_ETM_Q1_4740154"/>
      <w:bookmarkEnd w:id="6839"/>
      <w:r>
        <w:rPr>
          <w:rFonts w:hint="cs"/>
          <w:rtl/>
          <w:lang w:eastAsia="he-IL"/>
        </w:rPr>
        <w:t xml:space="preserve">הדברה. </w:t>
      </w:r>
      <w:bookmarkStart w:id="6840" w:name="_ETM_Q1_4738653"/>
      <w:bookmarkStart w:id="6841" w:name="_ETM_Q1_4736156"/>
      <w:bookmarkStart w:id="6842" w:name="_ETM_Q1_4733406"/>
      <w:bookmarkEnd w:id="6840"/>
      <w:bookmarkEnd w:id="6841"/>
      <w:bookmarkEnd w:id="6842"/>
    </w:p>
    <w:p w14:paraId="51267020" w14:textId="77777777" w:rsidR="0087355C" w:rsidRDefault="0087355C" w:rsidP="00F976A4">
      <w:pPr>
        <w:rPr>
          <w:rtl/>
          <w:lang w:eastAsia="he-IL"/>
        </w:rPr>
      </w:pPr>
      <w:bookmarkStart w:id="6843" w:name="_ETM_Q1_4735656"/>
      <w:bookmarkStart w:id="6844" w:name="_ETM_Q1_4736151"/>
      <w:bookmarkStart w:id="6845" w:name="_ETM_Q1_4733151"/>
      <w:bookmarkStart w:id="6846" w:name="_ETM_Q1_4705652"/>
      <w:bookmarkEnd w:id="6843"/>
      <w:bookmarkEnd w:id="6844"/>
      <w:bookmarkEnd w:id="6845"/>
      <w:bookmarkEnd w:id="6846"/>
    </w:p>
    <w:p w14:paraId="378480A9" w14:textId="36C9175E" w:rsidR="0087355C" w:rsidRDefault="0087355C" w:rsidP="0087355C">
      <w:pPr>
        <w:pStyle w:val="a4"/>
        <w:keepNext/>
        <w:rPr>
          <w:rtl/>
        </w:rPr>
      </w:pPr>
      <w:bookmarkStart w:id="6847" w:name="ET_speaker_אורי_דורמן_509"/>
      <w:r w:rsidRPr="0087355C">
        <w:rPr>
          <w:rStyle w:val="TagStyle"/>
          <w:rtl/>
        </w:rPr>
        <w:t xml:space="preserve"> &lt;&lt; דובר &gt;&gt; </w:t>
      </w:r>
      <w:r>
        <w:rPr>
          <w:rtl/>
        </w:rPr>
        <w:t>אורי דורמן:</w:t>
      </w:r>
      <w:r w:rsidRPr="0087355C">
        <w:rPr>
          <w:rStyle w:val="TagStyle"/>
          <w:rtl/>
        </w:rPr>
        <w:t xml:space="preserve"> &lt;&lt; דובר &gt;&gt;</w:t>
      </w:r>
      <w:r>
        <w:rPr>
          <w:rtl/>
        </w:rPr>
        <w:t xml:space="preserve">   </w:t>
      </w:r>
      <w:bookmarkEnd w:id="6847"/>
    </w:p>
    <w:p w14:paraId="14D3F43F" w14:textId="77777777" w:rsidR="0087355C" w:rsidRPr="0087355C" w:rsidRDefault="0087355C" w:rsidP="0087355C">
      <w:pPr>
        <w:ind w:firstLine="0"/>
        <w:rPr>
          <w:rtl/>
          <w:lang w:eastAsia="he-IL"/>
        </w:rPr>
      </w:pPr>
      <w:bookmarkStart w:id="6848" w:name="_ETM_Q1_4707402"/>
      <w:bookmarkStart w:id="6849" w:name="_ETM_Q1_4707652"/>
      <w:bookmarkStart w:id="6850" w:name="_ETM_Q1_4704652"/>
      <w:bookmarkStart w:id="6851" w:name="_ETM_Q1_4701652"/>
      <w:bookmarkStart w:id="6852" w:name="_ETM_Q1_4698652"/>
      <w:bookmarkEnd w:id="6848"/>
      <w:bookmarkEnd w:id="6849"/>
      <w:bookmarkEnd w:id="6850"/>
      <w:bookmarkEnd w:id="6851"/>
      <w:bookmarkEnd w:id="6852"/>
    </w:p>
    <w:p w14:paraId="0B259737" w14:textId="6EAE9D1A" w:rsidR="0087355C" w:rsidRDefault="0087355C" w:rsidP="00F976A4">
      <w:pPr>
        <w:rPr>
          <w:rtl/>
          <w:lang w:eastAsia="he-IL"/>
        </w:rPr>
      </w:pPr>
      <w:r>
        <w:rPr>
          <w:rFonts w:hint="cs"/>
          <w:rtl/>
          <w:lang w:eastAsia="he-IL"/>
        </w:rPr>
        <w:t>עורכת הדין נעה בן שבת.</w:t>
      </w:r>
    </w:p>
    <w:p w14:paraId="07ED83ED" w14:textId="77777777" w:rsidR="0087355C" w:rsidRDefault="0087355C" w:rsidP="00F976A4">
      <w:pPr>
        <w:rPr>
          <w:rtl/>
          <w:lang w:eastAsia="he-IL"/>
        </w:rPr>
      </w:pPr>
      <w:bookmarkStart w:id="6853" w:name="_ETM_Q1_4694402"/>
      <w:bookmarkEnd w:id="6853"/>
    </w:p>
    <w:p w14:paraId="75739E84" w14:textId="4AD12E8E" w:rsidR="0087355C" w:rsidRDefault="0087355C" w:rsidP="0087355C">
      <w:pPr>
        <w:pStyle w:val="a4"/>
        <w:keepNext/>
        <w:rPr>
          <w:rtl/>
        </w:rPr>
      </w:pPr>
      <w:bookmarkStart w:id="6854" w:name="ET_speaker_נעה_בן_שבת_510"/>
      <w:r w:rsidRPr="0087355C">
        <w:rPr>
          <w:rStyle w:val="TagStyle"/>
          <w:rtl/>
        </w:rPr>
        <w:t xml:space="preserve"> &lt;&lt; דובר &gt;&gt; </w:t>
      </w:r>
      <w:r>
        <w:rPr>
          <w:rtl/>
        </w:rPr>
        <w:t>נעה בן שבת:</w:t>
      </w:r>
      <w:r w:rsidRPr="0087355C">
        <w:rPr>
          <w:rStyle w:val="TagStyle"/>
          <w:rtl/>
        </w:rPr>
        <w:t xml:space="preserve"> &lt;&lt; דובר &gt;&gt;</w:t>
      </w:r>
      <w:r>
        <w:rPr>
          <w:rtl/>
        </w:rPr>
        <w:t xml:space="preserve">   </w:t>
      </w:r>
      <w:bookmarkEnd w:id="6854"/>
    </w:p>
    <w:p w14:paraId="49785D80" w14:textId="77777777" w:rsidR="0087355C" w:rsidRPr="0087355C" w:rsidRDefault="0087355C" w:rsidP="0087355C">
      <w:pPr>
        <w:ind w:firstLine="0"/>
        <w:rPr>
          <w:rtl/>
          <w:lang w:eastAsia="he-IL"/>
        </w:rPr>
      </w:pPr>
      <w:bookmarkStart w:id="6855" w:name="_ETM_Q1_4695652"/>
      <w:bookmarkStart w:id="6856" w:name="_ETM_Q1_4695902"/>
      <w:bookmarkStart w:id="6857" w:name="_ETM_Q1_4692902"/>
      <w:bookmarkStart w:id="6858" w:name="_ETM_Q1_4689902"/>
      <w:bookmarkStart w:id="6859" w:name="_ETM_Q1_4686902"/>
      <w:bookmarkStart w:id="6860" w:name="_ETM_Q1_4683902"/>
      <w:bookmarkStart w:id="6861" w:name="_ETM_Q1_4680902"/>
      <w:bookmarkStart w:id="6862" w:name="_ETM_Q1_4677902"/>
      <w:bookmarkStart w:id="6863" w:name="_ETM_Q1_4668652"/>
      <w:bookmarkStart w:id="6864" w:name="_ETM_Q1_4665652"/>
      <w:bookmarkStart w:id="6865" w:name="_ETM_Q1_4662652"/>
      <w:bookmarkStart w:id="6866" w:name="_ETM_Q1_4665402"/>
      <w:bookmarkStart w:id="6867" w:name="_ETM_Q1_4663402"/>
      <w:bookmarkStart w:id="6868" w:name="_ETM_Q1_4662152"/>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p>
    <w:p w14:paraId="282BC5EC" w14:textId="234A2D3D" w:rsidR="0087355C" w:rsidRDefault="0087355C" w:rsidP="00F976A4">
      <w:pPr>
        <w:rPr>
          <w:rtl/>
          <w:lang w:eastAsia="he-IL"/>
        </w:rPr>
      </w:pPr>
      <w:r>
        <w:rPr>
          <w:rFonts w:hint="cs"/>
          <w:rtl/>
          <w:lang w:eastAsia="he-IL"/>
        </w:rPr>
        <w:t>נכון, זה השם שלי.</w:t>
      </w:r>
    </w:p>
    <w:p w14:paraId="05934B5E" w14:textId="77777777" w:rsidR="0087355C" w:rsidRDefault="0087355C" w:rsidP="00F976A4">
      <w:pPr>
        <w:rPr>
          <w:rtl/>
          <w:lang w:eastAsia="he-IL"/>
        </w:rPr>
      </w:pPr>
      <w:bookmarkStart w:id="6869" w:name="_ETM_Q1_4748656"/>
      <w:bookmarkEnd w:id="6869"/>
    </w:p>
    <w:p w14:paraId="7F538F78" w14:textId="78F5D201" w:rsidR="0087355C" w:rsidRDefault="0087355C" w:rsidP="0087355C">
      <w:pPr>
        <w:pStyle w:val="a4"/>
        <w:keepNext/>
        <w:rPr>
          <w:rtl/>
        </w:rPr>
      </w:pPr>
      <w:bookmarkStart w:id="6870" w:name="ET_speaker_אורי_דורמן_534"/>
      <w:r w:rsidRPr="0087355C">
        <w:rPr>
          <w:rStyle w:val="TagStyle"/>
          <w:rtl/>
        </w:rPr>
        <w:t xml:space="preserve"> &lt;&lt; דובר &gt;&gt; </w:t>
      </w:r>
      <w:r>
        <w:rPr>
          <w:rtl/>
        </w:rPr>
        <w:t>אורי דורמן:</w:t>
      </w:r>
      <w:r w:rsidRPr="0087355C">
        <w:rPr>
          <w:rStyle w:val="TagStyle"/>
          <w:rtl/>
        </w:rPr>
        <w:t xml:space="preserve"> &lt;&lt; דובר &gt;&gt;</w:t>
      </w:r>
      <w:r>
        <w:rPr>
          <w:rtl/>
        </w:rPr>
        <w:t xml:space="preserve">   </w:t>
      </w:r>
      <w:bookmarkEnd w:id="6870"/>
    </w:p>
    <w:p w14:paraId="137B8969" w14:textId="77777777" w:rsidR="0087355C" w:rsidRPr="0087355C" w:rsidRDefault="0087355C" w:rsidP="0087355C">
      <w:pPr>
        <w:rPr>
          <w:rtl/>
          <w:lang w:eastAsia="he-IL"/>
        </w:rPr>
      </w:pPr>
      <w:bookmarkStart w:id="6871" w:name="_ETM_Q1_4750406"/>
      <w:bookmarkStart w:id="6872" w:name="_ETM_Q1_4748151"/>
      <w:bookmarkEnd w:id="6871"/>
      <w:bookmarkEnd w:id="6872"/>
    </w:p>
    <w:p w14:paraId="3A85F61B" w14:textId="6B549227" w:rsidR="0087355C" w:rsidRDefault="0087355C" w:rsidP="00F976A4">
      <w:pPr>
        <w:rPr>
          <w:rtl/>
          <w:lang w:eastAsia="he-IL"/>
        </w:rPr>
      </w:pPr>
      <w:r>
        <w:rPr>
          <w:rFonts w:hint="cs"/>
          <w:rtl/>
          <w:lang w:eastAsia="he-IL"/>
        </w:rPr>
        <w:t>אם הסתכלת על מה</w:t>
      </w:r>
      <w:bookmarkStart w:id="6873" w:name="_ETM_Q1_4748406"/>
      <w:bookmarkEnd w:id="6873"/>
      <w:r>
        <w:rPr>
          <w:rFonts w:hint="cs"/>
          <w:rtl/>
          <w:lang w:eastAsia="he-IL"/>
        </w:rPr>
        <w:t xml:space="preserve"> שנשלח על ידי הוועדה, זה </w:t>
      </w:r>
      <w:bookmarkStart w:id="6874" w:name="_ETM_Q1_4763905"/>
      <w:bookmarkStart w:id="6875" w:name="_ETM_Q1_4761405"/>
      <w:bookmarkEnd w:id="6874"/>
      <w:bookmarkEnd w:id="6875"/>
      <w:r>
        <w:rPr>
          <w:rFonts w:hint="cs"/>
          <w:rtl/>
          <w:lang w:eastAsia="he-IL"/>
        </w:rPr>
        <w:t>426</w:t>
      </w:r>
      <w:bookmarkStart w:id="6876" w:name="_ETM_Q1_4750906"/>
      <w:bookmarkEnd w:id="6876"/>
      <w:r>
        <w:rPr>
          <w:rFonts w:hint="cs"/>
          <w:rtl/>
          <w:lang w:eastAsia="he-IL"/>
        </w:rPr>
        <w:t xml:space="preserve"> </w:t>
      </w:r>
      <w:bookmarkStart w:id="6877" w:name="_ETM_Q1_4751151"/>
      <w:bookmarkEnd w:id="6877"/>
      <w:r>
        <w:rPr>
          <w:rFonts w:hint="cs"/>
          <w:rtl/>
          <w:lang w:eastAsia="he-IL"/>
        </w:rPr>
        <w:t>עמודי</w:t>
      </w:r>
      <w:bookmarkStart w:id="6878" w:name="_ETM_Q1_4754155"/>
      <w:bookmarkEnd w:id="6878"/>
      <w:r>
        <w:rPr>
          <w:rFonts w:hint="cs"/>
          <w:rtl/>
          <w:lang w:eastAsia="he-IL"/>
        </w:rPr>
        <w:t>ם</w:t>
      </w:r>
      <w:bookmarkStart w:id="6879" w:name="_ETM_Q1_4752406"/>
      <w:bookmarkStart w:id="6880" w:name="_ETM_Q1_4752155"/>
      <w:bookmarkEnd w:id="6879"/>
      <w:bookmarkEnd w:id="6880"/>
      <w:r>
        <w:rPr>
          <w:rFonts w:hint="cs"/>
          <w:rtl/>
          <w:lang w:eastAsia="he-IL"/>
        </w:rPr>
        <w:t>.</w:t>
      </w:r>
    </w:p>
    <w:p w14:paraId="02ECBD9E" w14:textId="77777777" w:rsidR="0087355C" w:rsidRDefault="0087355C" w:rsidP="00F976A4">
      <w:pPr>
        <w:rPr>
          <w:rtl/>
          <w:lang w:eastAsia="he-IL"/>
        </w:rPr>
      </w:pPr>
      <w:bookmarkStart w:id="6881" w:name="_ETM_Q1_4752905"/>
      <w:bookmarkStart w:id="6882" w:name="_ETM_Q1_4753655"/>
      <w:bookmarkEnd w:id="6881"/>
      <w:bookmarkEnd w:id="6882"/>
    </w:p>
    <w:p w14:paraId="7317732B" w14:textId="6CC3EE96" w:rsidR="0087355C" w:rsidRDefault="0087355C" w:rsidP="0087355C">
      <w:pPr>
        <w:pStyle w:val="a4"/>
        <w:keepNext/>
        <w:rPr>
          <w:rtl/>
        </w:rPr>
      </w:pPr>
      <w:bookmarkStart w:id="6883" w:name="ET_speaker_נעה_בן_שבת_535"/>
      <w:r w:rsidRPr="0087355C">
        <w:rPr>
          <w:rStyle w:val="TagStyle"/>
          <w:rtl/>
        </w:rPr>
        <w:t xml:space="preserve"> &lt;&lt; דובר &gt;&gt; </w:t>
      </w:r>
      <w:r>
        <w:rPr>
          <w:rtl/>
        </w:rPr>
        <w:t>נעה בן שבת:</w:t>
      </w:r>
      <w:r w:rsidRPr="0087355C">
        <w:rPr>
          <w:rStyle w:val="TagStyle"/>
          <w:rtl/>
        </w:rPr>
        <w:t xml:space="preserve"> &lt;&lt; דובר &gt;&gt;</w:t>
      </w:r>
      <w:r>
        <w:rPr>
          <w:rtl/>
        </w:rPr>
        <w:t xml:space="preserve">   </w:t>
      </w:r>
      <w:bookmarkStart w:id="6884" w:name="_ETM_Q1_4758655"/>
      <w:bookmarkEnd w:id="6883"/>
      <w:bookmarkEnd w:id="6884"/>
    </w:p>
    <w:p w14:paraId="56FB74A1" w14:textId="77777777" w:rsidR="0087355C" w:rsidRDefault="0087355C" w:rsidP="0087355C">
      <w:pPr>
        <w:pStyle w:val="KeepWithNext"/>
        <w:rPr>
          <w:rtl/>
          <w:lang w:eastAsia="he-IL"/>
        </w:rPr>
      </w:pPr>
    </w:p>
    <w:p w14:paraId="012A82BE" w14:textId="77777777" w:rsidR="0087355C" w:rsidRDefault="0087355C" w:rsidP="0087355C">
      <w:pPr>
        <w:rPr>
          <w:rtl/>
          <w:lang w:eastAsia="he-IL"/>
        </w:rPr>
      </w:pPr>
      <w:bookmarkStart w:id="6885" w:name="_ETM_Q1_4755154"/>
      <w:bookmarkStart w:id="6886" w:name="_ETM_Q1_4755405"/>
      <w:bookmarkStart w:id="6887" w:name="_ETM_Q1_4753155"/>
      <w:bookmarkEnd w:id="6885"/>
      <w:bookmarkEnd w:id="6886"/>
      <w:bookmarkEnd w:id="6887"/>
      <w:r>
        <w:rPr>
          <w:rFonts w:hint="cs"/>
          <w:rtl/>
          <w:lang w:eastAsia="he-IL"/>
        </w:rPr>
        <w:t>מה איתם?</w:t>
      </w:r>
    </w:p>
    <w:p w14:paraId="719C3B11" w14:textId="77777777" w:rsidR="0087355C" w:rsidRDefault="0087355C" w:rsidP="0087355C">
      <w:pPr>
        <w:rPr>
          <w:rtl/>
          <w:lang w:eastAsia="he-IL"/>
        </w:rPr>
      </w:pPr>
      <w:bookmarkStart w:id="6888" w:name="_ETM_Q1_4756655"/>
      <w:bookmarkStart w:id="6889" w:name="_ETM_Q1_4757405"/>
      <w:bookmarkEnd w:id="6888"/>
      <w:bookmarkEnd w:id="6889"/>
    </w:p>
    <w:p w14:paraId="4D49FADA" w14:textId="7536894C" w:rsidR="0087355C" w:rsidRDefault="0087355C" w:rsidP="0087355C">
      <w:pPr>
        <w:pStyle w:val="a4"/>
        <w:keepNext/>
        <w:rPr>
          <w:rtl/>
        </w:rPr>
      </w:pPr>
      <w:bookmarkStart w:id="6890" w:name="ET_speaker_אורי_דורמן_536"/>
      <w:r w:rsidRPr="0087355C">
        <w:rPr>
          <w:rStyle w:val="TagStyle"/>
          <w:rtl/>
        </w:rPr>
        <w:t xml:space="preserve"> &lt;&lt; דובר &gt;&gt; </w:t>
      </w:r>
      <w:r>
        <w:rPr>
          <w:rtl/>
        </w:rPr>
        <w:t>אורי דורמן:</w:t>
      </w:r>
      <w:r w:rsidRPr="0087355C">
        <w:rPr>
          <w:rStyle w:val="TagStyle"/>
          <w:rtl/>
        </w:rPr>
        <w:t xml:space="preserve"> &lt;&lt; דובר &gt;&gt;</w:t>
      </w:r>
      <w:r>
        <w:rPr>
          <w:rtl/>
        </w:rPr>
        <w:t xml:space="preserve">   </w:t>
      </w:r>
      <w:bookmarkEnd w:id="6890"/>
    </w:p>
    <w:p w14:paraId="03483A6D" w14:textId="77777777" w:rsidR="0087355C" w:rsidRDefault="0087355C" w:rsidP="0087355C">
      <w:pPr>
        <w:pStyle w:val="KeepWithNext"/>
        <w:rPr>
          <w:rtl/>
          <w:lang w:eastAsia="he-IL"/>
        </w:rPr>
      </w:pPr>
    </w:p>
    <w:p w14:paraId="37F33068" w14:textId="2E3032FE" w:rsidR="0087355C" w:rsidRDefault="0087355C" w:rsidP="0087355C">
      <w:pPr>
        <w:rPr>
          <w:rtl/>
          <w:lang w:eastAsia="he-IL"/>
        </w:rPr>
      </w:pPr>
      <w:bookmarkStart w:id="6891" w:name="_ETM_Q1_4758905"/>
      <w:bookmarkEnd w:id="6891"/>
      <w:r>
        <w:rPr>
          <w:rFonts w:hint="cs"/>
          <w:rtl/>
          <w:lang w:eastAsia="he-IL"/>
        </w:rPr>
        <w:t xml:space="preserve"> של התקנה הזאת</w:t>
      </w:r>
      <w:bookmarkStart w:id="6892" w:name="_ETM_Q1_4756406"/>
      <w:bookmarkEnd w:id="6892"/>
      <w:r>
        <w:rPr>
          <w:rFonts w:hint="cs"/>
          <w:rtl/>
          <w:lang w:eastAsia="he-IL"/>
        </w:rPr>
        <w:t>.</w:t>
      </w:r>
    </w:p>
    <w:p w14:paraId="68174A78" w14:textId="77777777" w:rsidR="0087355C" w:rsidRDefault="0087355C" w:rsidP="0087355C">
      <w:pPr>
        <w:rPr>
          <w:rtl/>
          <w:lang w:eastAsia="he-IL"/>
        </w:rPr>
      </w:pPr>
      <w:bookmarkStart w:id="6893" w:name="_ETM_Q1_4753906"/>
      <w:bookmarkStart w:id="6894" w:name="_ETM_Q1_4754655"/>
      <w:bookmarkEnd w:id="6893"/>
      <w:bookmarkEnd w:id="6894"/>
    </w:p>
    <w:p w14:paraId="2C1620C6" w14:textId="34A85015" w:rsidR="0087355C" w:rsidRDefault="0087355C" w:rsidP="0087355C">
      <w:pPr>
        <w:pStyle w:val="a4"/>
        <w:keepNext/>
        <w:rPr>
          <w:rtl/>
        </w:rPr>
      </w:pPr>
      <w:bookmarkStart w:id="6895" w:name="ET_speaker_נעה_בן_שבת_537"/>
      <w:r w:rsidRPr="0087355C">
        <w:rPr>
          <w:rStyle w:val="TagStyle"/>
          <w:rtl/>
        </w:rPr>
        <w:t xml:space="preserve"> &lt;&lt; דובר &gt;&gt; </w:t>
      </w:r>
      <w:r>
        <w:rPr>
          <w:rtl/>
        </w:rPr>
        <w:t>נעה בן שבת:</w:t>
      </w:r>
      <w:r w:rsidRPr="0087355C">
        <w:rPr>
          <w:rStyle w:val="TagStyle"/>
          <w:rtl/>
        </w:rPr>
        <w:t xml:space="preserve"> &lt;&lt; דובר &gt;&gt;</w:t>
      </w:r>
      <w:r>
        <w:rPr>
          <w:rtl/>
        </w:rPr>
        <w:t xml:space="preserve">   </w:t>
      </w:r>
      <w:bookmarkEnd w:id="6895"/>
    </w:p>
    <w:p w14:paraId="1796FF13" w14:textId="77777777" w:rsidR="0087355C" w:rsidRDefault="0087355C" w:rsidP="0087355C">
      <w:pPr>
        <w:pStyle w:val="KeepWithNext"/>
        <w:rPr>
          <w:rtl/>
          <w:lang w:eastAsia="he-IL"/>
        </w:rPr>
      </w:pPr>
    </w:p>
    <w:p w14:paraId="43919C57" w14:textId="0DEC8EFD" w:rsidR="0087355C" w:rsidRDefault="0087355C" w:rsidP="0087355C">
      <w:pPr>
        <w:rPr>
          <w:rtl/>
          <w:lang w:eastAsia="he-IL"/>
        </w:rPr>
      </w:pPr>
      <w:bookmarkStart w:id="6896" w:name="_ETM_Q1_4756155"/>
      <w:bookmarkStart w:id="6897" w:name="_ETM_Q1_4756405"/>
      <w:bookmarkEnd w:id="6896"/>
      <w:bookmarkEnd w:id="6897"/>
      <w:r>
        <w:rPr>
          <w:rFonts w:hint="cs"/>
          <w:rtl/>
          <w:lang w:eastAsia="he-IL"/>
        </w:rPr>
        <w:t xml:space="preserve">לא משנה, אלה שאריות חומרי </w:t>
      </w:r>
      <w:bookmarkStart w:id="6898" w:name="_ETM_Q1_4761155"/>
      <w:bookmarkEnd w:id="6898"/>
      <w:r>
        <w:rPr>
          <w:rFonts w:hint="cs"/>
          <w:rtl/>
          <w:lang w:eastAsia="he-IL"/>
        </w:rPr>
        <w:t xml:space="preserve">הדברה. </w:t>
      </w:r>
      <w:bookmarkStart w:id="6899" w:name="_ETM_Q1_4760155"/>
      <w:bookmarkStart w:id="6900" w:name="_ETM_Q1_4760905"/>
      <w:bookmarkStart w:id="6901" w:name="_ETM_Q1_4759655"/>
      <w:bookmarkEnd w:id="6899"/>
      <w:bookmarkEnd w:id="6900"/>
      <w:bookmarkEnd w:id="6901"/>
      <w:r>
        <w:rPr>
          <w:rFonts w:hint="cs"/>
          <w:rtl/>
          <w:lang w:eastAsia="he-IL"/>
        </w:rPr>
        <w:t>היושב-ראש לא מצפה שתבוא אליו עם החומרים, הוא דיבר על עקרו</w:t>
      </w:r>
      <w:bookmarkStart w:id="6902" w:name="_ETM_Q1_4765651"/>
      <w:bookmarkStart w:id="6903" w:name="_ETM_Q1_4763156"/>
      <w:bookmarkEnd w:id="6902"/>
      <w:bookmarkEnd w:id="6903"/>
      <w:r>
        <w:rPr>
          <w:rFonts w:hint="cs"/>
          <w:rtl/>
          <w:lang w:eastAsia="he-IL"/>
        </w:rPr>
        <w:t>נות ליישו</w:t>
      </w:r>
      <w:bookmarkStart w:id="6904" w:name="_ETM_Q1_4765656"/>
      <w:bookmarkEnd w:id="6904"/>
      <w:r>
        <w:rPr>
          <w:rFonts w:hint="cs"/>
          <w:rtl/>
          <w:lang w:eastAsia="he-IL"/>
        </w:rPr>
        <w:t xml:space="preserve">ם אבל זה לגבי שאריות </w:t>
      </w:r>
      <w:bookmarkStart w:id="6905" w:name="_ETM_Q1_4766656"/>
      <w:bookmarkStart w:id="6906" w:name="_ETM_Q1_4765901"/>
      <w:bookmarkEnd w:id="6905"/>
      <w:bookmarkEnd w:id="6906"/>
      <w:r>
        <w:rPr>
          <w:rFonts w:hint="cs"/>
          <w:rtl/>
          <w:lang w:eastAsia="he-IL"/>
        </w:rPr>
        <w:t>חומרי הדברה.</w:t>
      </w:r>
      <w:bookmarkStart w:id="6907" w:name="_ETM_Q1_4765155"/>
      <w:bookmarkEnd w:id="6907"/>
    </w:p>
    <w:p w14:paraId="0EACB25B" w14:textId="77777777" w:rsidR="0087355C" w:rsidRDefault="0087355C" w:rsidP="0087355C">
      <w:pPr>
        <w:rPr>
          <w:rtl/>
          <w:lang w:eastAsia="he-IL"/>
        </w:rPr>
      </w:pPr>
      <w:bookmarkStart w:id="6908" w:name="_ETM_Q1_4769655"/>
      <w:bookmarkStart w:id="6909" w:name="_ETM_Q1_4769905"/>
      <w:bookmarkStart w:id="6910" w:name="_ETM_Q1_4770655"/>
      <w:bookmarkEnd w:id="6908"/>
      <w:bookmarkEnd w:id="6909"/>
      <w:bookmarkEnd w:id="6910"/>
    </w:p>
    <w:p w14:paraId="2F335C8C" w14:textId="7DF02D05" w:rsidR="0087355C" w:rsidRDefault="0087355C" w:rsidP="0087355C">
      <w:pPr>
        <w:pStyle w:val="a4"/>
        <w:keepNext/>
        <w:rPr>
          <w:rtl/>
        </w:rPr>
      </w:pPr>
      <w:bookmarkStart w:id="6911" w:name="ET_speaker_אורי_דורמן_538"/>
      <w:r w:rsidRPr="0087355C">
        <w:rPr>
          <w:rStyle w:val="TagStyle"/>
          <w:rtl/>
        </w:rPr>
        <w:t xml:space="preserve"> &lt;&lt; דובר &gt;&gt; </w:t>
      </w:r>
      <w:r>
        <w:rPr>
          <w:rtl/>
        </w:rPr>
        <w:t>אורי דורמן:</w:t>
      </w:r>
      <w:r w:rsidRPr="0087355C">
        <w:rPr>
          <w:rStyle w:val="TagStyle"/>
          <w:rtl/>
        </w:rPr>
        <w:t xml:space="preserve"> &lt;&lt; דובר &gt;&gt;</w:t>
      </w:r>
      <w:r>
        <w:rPr>
          <w:rtl/>
        </w:rPr>
        <w:t xml:space="preserve">   </w:t>
      </w:r>
      <w:bookmarkEnd w:id="6911"/>
    </w:p>
    <w:p w14:paraId="17AAC16A" w14:textId="77777777" w:rsidR="0087355C" w:rsidRDefault="0087355C" w:rsidP="0087355C">
      <w:pPr>
        <w:pStyle w:val="KeepWithNext"/>
        <w:rPr>
          <w:rtl/>
          <w:lang w:eastAsia="he-IL"/>
        </w:rPr>
      </w:pPr>
    </w:p>
    <w:p w14:paraId="5FCB4E42" w14:textId="3A764636" w:rsidR="0087355C" w:rsidRDefault="0087355C" w:rsidP="0087355C">
      <w:pPr>
        <w:rPr>
          <w:rtl/>
          <w:lang w:eastAsia="he-IL"/>
        </w:rPr>
      </w:pPr>
      <w:bookmarkStart w:id="6912" w:name="_ETM_Q1_4772155"/>
      <w:bookmarkStart w:id="6913" w:name="_ETM_Q1_4772405"/>
      <w:bookmarkStart w:id="6914" w:name="_ETM_Q1_4773905"/>
      <w:bookmarkStart w:id="6915" w:name="_ETM_Q1_4778655"/>
      <w:bookmarkEnd w:id="6912"/>
      <w:bookmarkEnd w:id="6913"/>
      <w:bookmarkEnd w:id="6914"/>
      <w:r>
        <w:rPr>
          <w:rFonts w:hint="cs"/>
          <w:rtl/>
          <w:lang w:eastAsia="he-IL"/>
        </w:rPr>
        <w:t>אזקק</w:t>
      </w:r>
      <w:bookmarkStart w:id="6916" w:name="_ETM_Q1_4782154"/>
      <w:bookmarkEnd w:id="6916"/>
      <w:r>
        <w:rPr>
          <w:rFonts w:hint="cs"/>
          <w:rtl/>
          <w:lang w:eastAsia="he-IL"/>
        </w:rPr>
        <w:t xml:space="preserve"> </w:t>
      </w:r>
      <w:bookmarkEnd w:id="6915"/>
      <w:r>
        <w:rPr>
          <w:rFonts w:hint="cs"/>
          <w:rtl/>
          <w:lang w:eastAsia="he-IL"/>
        </w:rPr>
        <w:t xml:space="preserve">את המחלוקות </w:t>
      </w:r>
      <w:bookmarkStart w:id="6917" w:name="_ETM_Q1_4774405"/>
      <w:bookmarkEnd w:id="6917"/>
      <w:r>
        <w:rPr>
          <w:rFonts w:hint="cs"/>
          <w:rtl/>
          <w:lang w:eastAsia="he-IL"/>
        </w:rPr>
        <w:t>בין שני המשרדים</w:t>
      </w:r>
      <w:bookmarkStart w:id="6918" w:name="_ETM_Q1_4776905"/>
      <w:bookmarkEnd w:id="6918"/>
      <w:r>
        <w:rPr>
          <w:rFonts w:hint="cs"/>
          <w:rtl/>
          <w:lang w:eastAsia="he-IL"/>
        </w:rPr>
        <w:t xml:space="preserve">, היא לגבי </w:t>
      </w:r>
      <w:bookmarkStart w:id="6919" w:name="_ETM_Q1_4780905"/>
      <w:bookmarkEnd w:id="6919"/>
      <w:r>
        <w:rPr>
          <w:rFonts w:hint="cs"/>
          <w:rtl/>
          <w:lang w:eastAsia="he-IL"/>
        </w:rPr>
        <w:t>חומרי</w:t>
      </w:r>
      <w:bookmarkStart w:id="6920" w:name="_ETM_Q1_4779405"/>
      <w:bookmarkEnd w:id="6920"/>
      <w:r>
        <w:rPr>
          <w:rFonts w:hint="cs"/>
          <w:rtl/>
          <w:lang w:eastAsia="he-IL"/>
        </w:rPr>
        <w:t xml:space="preserve"> </w:t>
      </w:r>
      <w:bookmarkStart w:id="6921" w:name="_ETM_Q1_4780405"/>
      <w:bookmarkEnd w:id="6921"/>
      <w:r>
        <w:rPr>
          <w:rFonts w:hint="cs"/>
          <w:rtl/>
          <w:lang w:eastAsia="he-IL"/>
        </w:rPr>
        <w:t xml:space="preserve">הדברה שאסור להשתמש </w:t>
      </w:r>
      <w:bookmarkStart w:id="6922" w:name="_ETM_Q1_4782654"/>
      <w:bookmarkEnd w:id="6922"/>
      <w:r>
        <w:rPr>
          <w:rFonts w:hint="cs"/>
          <w:rtl/>
          <w:lang w:eastAsia="he-IL"/>
        </w:rPr>
        <w:t>בהם באירופה ומותר ל</w:t>
      </w:r>
      <w:bookmarkStart w:id="6923" w:name="_ETM_Q1_4782904"/>
      <w:bookmarkEnd w:id="6923"/>
      <w:r>
        <w:rPr>
          <w:rFonts w:hint="cs"/>
          <w:rtl/>
          <w:lang w:eastAsia="he-IL"/>
        </w:rPr>
        <w:t>השתמש בה</w:t>
      </w:r>
      <w:bookmarkStart w:id="6924" w:name="_ETM_Q1_4785654"/>
      <w:bookmarkEnd w:id="6924"/>
      <w:r>
        <w:rPr>
          <w:rFonts w:hint="cs"/>
          <w:rtl/>
          <w:lang w:eastAsia="he-IL"/>
        </w:rPr>
        <w:t>ם</w:t>
      </w:r>
      <w:bookmarkStart w:id="6925" w:name="_ETM_Q1_4784404"/>
      <w:bookmarkEnd w:id="6925"/>
      <w:r>
        <w:rPr>
          <w:rFonts w:hint="cs"/>
          <w:rtl/>
          <w:lang w:eastAsia="he-IL"/>
        </w:rPr>
        <w:t xml:space="preserve"> </w:t>
      </w:r>
      <w:bookmarkStart w:id="6926" w:name="_ETM_Q1_4783407"/>
      <w:bookmarkStart w:id="6927" w:name="_ETM_Q1_4781654"/>
      <w:bookmarkEnd w:id="6926"/>
      <w:bookmarkEnd w:id="6927"/>
      <w:r>
        <w:rPr>
          <w:rFonts w:hint="cs"/>
          <w:rtl/>
          <w:lang w:eastAsia="he-IL"/>
        </w:rPr>
        <w:t xml:space="preserve">בישראל. לזה </w:t>
      </w:r>
      <w:bookmarkStart w:id="6928" w:name="_ETM_Q1_4789654"/>
      <w:bookmarkEnd w:id="6928"/>
      <w:r>
        <w:rPr>
          <w:rFonts w:hint="cs"/>
          <w:rtl/>
          <w:lang w:eastAsia="he-IL"/>
        </w:rPr>
        <w:t>מתלווה הנושא של שאריות</w:t>
      </w:r>
      <w:bookmarkStart w:id="6929" w:name="_ETM_Q1_4790654"/>
      <w:bookmarkEnd w:id="6929"/>
      <w:r>
        <w:rPr>
          <w:rFonts w:hint="cs"/>
          <w:rtl/>
          <w:lang w:eastAsia="he-IL"/>
        </w:rPr>
        <w:t>, חד</w:t>
      </w:r>
      <w:bookmarkStart w:id="6930" w:name="_ETM_Q1_4790904"/>
      <w:bookmarkEnd w:id="6930"/>
      <w:r>
        <w:rPr>
          <w:rFonts w:hint="cs"/>
          <w:rtl/>
          <w:lang w:eastAsia="he-IL"/>
        </w:rPr>
        <w:t xml:space="preserve"> וחלק.</w:t>
      </w:r>
    </w:p>
    <w:p w14:paraId="0747C3F2" w14:textId="77777777" w:rsidR="0087355C" w:rsidRDefault="0087355C" w:rsidP="0087355C">
      <w:pPr>
        <w:rPr>
          <w:rtl/>
          <w:lang w:eastAsia="he-IL"/>
        </w:rPr>
      </w:pPr>
      <w:bookmarkStart w:id="6931" w:name="_ETM_Q1_4791904"/>
      <w:bookmarkStart w:id="6932" w:name="_ETM_Q1_4792154"/>
      <w:bookmarkStart w:id="6933" w:name="_ETM_Q1_4789404"/>
      <w:bookmarkStart w:id="6934" w:name="_ETM_Q1_4791154"/>
      <w:bookmarkEnd w:id="6931"/>
      <w:bookmarkEnd w:id="6932"/>
      <w:bookmarkEnd w:id="6933"/>
      <w:bookmarkEnd w:id="6934"/>
    </w:p>
    <w:p w14:paraId="72851C78" w14:textId="4DD6C66D" w:rsidR="0087355C" w:rsidRDefault="0087355C" w:rsidP="0087355C">
      <w:pPr>
        <w:pStyle w:val="a4"/>
        <w:keepNext/>
        <w:rPr>
          <w:rtl/>
        </w:rPr>
      </w:pPr>
      <w:bookmarkStart w:id="6935" w:name="ET_speaker_נעה_בן_שבת_539"/>
      <w:r w:rsidRPr="0087355C">
        <w:rPr>
          <w:rStyle w:val="TagStyle"/>
          <w:rtl/>
        </w:rPr>
        <w:t xml:space="preserve"> &lt;&lt; דובר &gt;&gt; </w:t>
      </w:r>
      <w:r>
        <w:rPr>
          <w:rtl/>
        </w:rPr>
        <w:t>נעה בן שבת:</w:t>
      </w:r>
      <w:r w:rsidRPr="0087355C">
        <w:rPr>
          <w:rStyle w:val="TagStyle"/>
          <w:rtl/>
        </w:rPr>
        <w:t xml:space="preserve"> &lt;&lt; דובר &gt;&gt;</w:t>
      </w:r>
      <w:r>
        <w:rPr>
          <w:rtl/>
        </w:rPr>
        <w:t xml:space="preserve">   </w:t>
      </w:r>
      <w:bookmarkEnd w:id="6935"/>
    </w:p>
    <w:p w14:paraId="22E06EA7" w14:textId="77777777" w:rsidR="0087355C" w:rsidRDefault="0087355C" w:rsidP="0087355C">
      <w:pPr>
        <w:pStyle w:val="KeepWithNext"/>
        <w:rPr>
          <w:rtl/>
          <w:lang w:eastAsia="he-IL"/>
        </w:rPr>
      </w:pPr>
    </w:p>
    <w:p w14:paraId="773763A5" w14:textId="756C6A52" w:rsidR="0087355C" w:rsidRDefault="0087355C" w:rsidP="0087355C">
      <w:pPr>
        <w:rPr>
          <w:rtl/>
          <w:lang w:eastAsia="he-IL"/>
        </w:rPr>
      </w:pPr>
      <w:bookmarkStart w:id="6936" w:name="_ETM_Q1_4792904"/>
      <w:bookmarkEnd w:id="6936"/>
      <w:r>
        <w:rPr>
          <w:rFonts w:hint="cs"/>
          <w:rtl/>
          <w:lang w:eastAsia="he-IL"/>
        </w:rPr>
        <w:t>מה זאת אומרת?</w:t>
      </w:r>
    </w:p>
    <w:p w14:paraId="65911EA0" w14:textId="77777777" w:rsidR="0087355C" w:rsidRDefault="0087355C" w:rsidP="0087355C">
      <w:pPr>
        <w:rPr>
          <w:rtl/>
          <w:lang w:eastAsia="he-IL"/>
        </w:rPr>
      </w:pPr>
      <w:bookmarkStart w:id="6937" w:name="_ETM_Q1_4791654"/>
      <w:bookmarkStart w:id="6938" w:name="_ETM_Q1_4792654"/>
      <w:bookmarkEnd w:id="6937"/>
      <w:bookmarkEnd w:id="6938"/>
    </w:p>
    <w:p w14:paraId="36C3BED2" w14:textId="350945D0" w:rsidR="0087355C" w:rsidRDefault="0087355C" w:rsidP="0087355C">
      <w:pPr>
        <w:pStyle w:val="a4"/>
        <w:keepNext/>
        <w:rPr>
          <w:rtl/>
        </w:rPr>
      </w:pPr>
      <w:bookmarkStart w:id="6939" w:name="ET_speaker_אורי_דורמן_540"/>
      <w:r w:rsidRPr="0087355C">
        <w:rPr>
          <w:rStyle w:val="TagStyle"/>
          <w:rtl/>
        </w:rPr>
        <w:t xml:space="preserve"> &lt;&lt; דובר &gt;&gt; </w:t>
      </w:r>
      <w:r>
        <w:rPr>
          <w:rtl/>
        </w:rPr>
        <w:t>אורי דורמן:</w:t>
      </w:r>
      <w:r w:rsidRPr="0087355C">
        <w:rPr>
          <w:rStyle w:val="TagStyle"/>
          <w:rtl/>
        </w:rPr>
        <w:t xml:space="preserve"> &lt;&lt; דובר &gt;&gt;</w:t>
      </w:r>
      <w:r>
        <w:rPr>
          <w:rtl/>
        </w:rPr>
        <w:t xml:space="preserve">   </w:t>
      </w:r>
      <w:bookmarkEnd w:id="6939"/>
    </w:p>
    <w:p w14:paraId="521469C2" w14:textId="77777777" w:rsidR="0087355C" w:rsidRDefault="0087355C" w:rsidP="0087355C">
      <w:pPr>
        <w:pStyle w:val="KeepWithNext"/>
        <w:rPr>
          <w:rtl/>
          <w:lang w:eastAsia="he-IL"/>
        </w:rPr>
      </w:pPr>
    </w:p>
    <w:p w14:paraId="20B790E7" w14:textId="45F256AE" w:rsidR="0087355C" w:rsidRDefault="0087355C" w:rsidP="0087355C">
      <w:pPr>
        <w:rPr>
          <w:rtl/>
          <w:lang w:eastAsia="he-IL"/>
        </w:rPr>
      </w:pPr>
      <w:bookmarkStart w:id="6940" w:name="_ETM_Q1_4794404"/>
      <w:bookmarkStart w:id="6941" w:name="_ETM_Q1_4794654"/>
      <w:bookmarkEnd w:id="6940"/>
      <w:bookmarkEnd w:id="6941"/>
      <w:r>
        <w:rPr>
          <w:rFonts w:hint="cs"/>
          <w:rtl/>
          <w:lang w:eastAsia="he-IL"/>
        </w:rPr>
        <w:t>זאת המחלוקת</w:t>
      </w:r>
      <w:bookmarkStart w:id="6942" w:name="_ETM_Q1_4793904"/>
      <w:bookmarkEnd w:id="6942"/>
      <w:r>
        <w:rPr>
          <w:rFonts w:hint="cs"/>
          <w:rtl/>
          <w:lang w:eastAsia="he-IL"/>
        </w:rPr>
        <w:t>.</w:t>
      </w:r>
    </w:p>
    <w:p w14:paraId="75A19D44" w14:textId="77777777" w:rsidR="0087355C" w:rsidRDefault="0087355C" w:rsidP="0087355C">
      <w:pPr>
        <w:rPr>
          <w:rtl/>
          <w:lang w:eastAsia="he-IL"/>
        </w:rPr>
      </w:pPr>
      <w:bookmarkStart w:id="6943" w:name="_ETM_Q1_4794154"/>
      <w:bookmarkEnd w:id="6943"/>
    </w:p>
    <w:p w14:paraId="32BD3423" w14:textId="0F948FCF" w:rsidR="0087355C" w:rsidRDefault="0087355C" w:rsidP="0087355C">
      <w:pPr>
        <w:pStyle w:val="a4"/>
        <w:keepNext/>
        <w:rPr>
          <w:rtl/>
        </w:rPr>
      </w:pPr>
      <w:bookmarkStart w:id="6944" w:name="ET_speaker_נעה_בן_שבת_541"/>
      <w:r w:rsidRPr="0087355C">
        <w:rPr>
          <w:rStyle w:val="TagStyle"/>
          <w:rtl/>
        </w:rPr>
        <w:t xml:space="preserve"> &lt;&lt; דובר &gt;&gt; </w:t>
      </w:r>
      <w:r>
        <w:rPr>
          <w:rtl/>
        </w:rPr>
        <w:t>נעה בן שבת:</w:t>
      </w:r>
      <w:r w:rsidRPr="0087355C">
        <w:rPr>
          <w:rStyle w:val="TagStyle"/>
          <w:rtl/>
        </w:rPr>
        <w:t xml:space="preserve"> &lt;&lt; דובר &gt;&gt;</w:t>
      </w:r>
      <w:r>
        <w:rPr>
          <w:rtl/>
        </w:rPr>
        <w:t xml:space="preserve">   </w:t>
      </w:r>
      <w:bookmarkEnd w:id="6944"/>
    </w:p>
    <w:p w14:paraId="70005EBB" w14:textId="77777777" w:rsidR="0087355C" w:rsidRDefault="0087355C" w:rsidP="0087355C">
      <w:pPr>
        <w:pStyle w:val="KeepWithNext"/>
        <w:rPr>
          <w:rtl/>
          <w:lang w:eastAsia="he-IL"/>
        </w:rPr>
      </w:pPr>
    </w:p>
    <w:p w14:paraId="0F4B00B1" w14:textId="380D0F2C" w:rsidR="0087355C" w:rsidRDefault="0087355C" w:rsidP="0087355C">
      <w:pPr>
        <w:rPr>
          <w:rtl/>
          <w:lang w:eastAsia="he-IL"/>
        </w:rPr>
      </w:pPr>
      <w:bookmarkStart w:id="6945" w:name="_ETM_Q1_4796404"/>
      <w:bookmarkEnd w:id="6945"/>
      <w:r>
        <w:rPr>
          <w:rFonts w:hint="cs"/>
          <w:rtl/>
          <w:lang w:eastAsia="he-IL"/>
        </w:rPr>
        <w:t>אני לא מבינה מה זאת אומרת. על איזה שאריות אתה מדבר</w:t>
      </w:r>
      <w:bookmarkStart w:id="6946" w:name="_ETM_Q1_4796904"/>
      <w:bookmarkEnd w:id="6946"/>
      <w:r>
        <w:rPr>
          <w:rFonts w:hint="cs"/>
          <w:rtl/>
          <w:lang w:eastAsia="he-IL"/>
        </w:rPr>
        <w:t>?</w:t>
      </w:r>
    </w:p>
    <w:p w14:paraId="374D6C5A" w14:textId="77777777" w:rsidR="0087355C" w:rsidRDefault="0087355C" w:rsidP="0087355C">
      <w:pPr>
        <w:pStyle w:val="KeepWithNext"/>
        <w:rPr>
          <w:rtl/>
          <w:lang w:eastAsia="he-IL"/>
        </w:rPr>
      </w:pPr>
      <w:bookmarkStart w:id="6947" w:name="_ETM_Q1_4797154"/>
      <w:bookmarkStart w:id="6948" w:name="_ETM_Q1_4797904"/>
      <w:bookmarkStart w:id="6949" w:name="_ETM_Q1_4802903"/>
      <w:bookmarkEnd w:id="6947"/>
      <w:bookmarkEnd w:id="6948"/>
      <w:bookmarkEnd w:id="6949"/>
    </w:p>
    <w:p w14:paraId="0BDB9D3C" w14:textId="2690B778" w:rsidR="0087355C" w:rsidRDefault="0087355C" w:rsidP="0087355C">
      <w:pPr>
        <w:pStyle w:val="a4"/>
        <w:keepNext/>
        <w:rPr>
          <w:rtl/>
        </w:rPr>
      </w:pPr>
      <w:bookmarkStart w:id="6950" w:name="ET_speaker_יגאל_דנינו_543"/>
      <w:r w:rsidRPr="0087355C">
        <w:rPr>
          <w:rStyle w:val="TagStyle"/>
          <w:rtl/>
        </w:rPr>
        <w:t xml:space="preserve"> &lt;&lt; דובר &gt;&gt; </w:t>
      </w:r>
      <w:r>
        <w:rPr>
          <w:rtl/>
        </w:rPr>
        <w:t>יגאל דנינו:</w:t>
      </w:r>
      <w:r w:rsidRPr="0087355C">
        <w:rPr>
          <w:rStyle w:val="TagStyle"/>
          <w:rtl/>
        </w:rPr>
        <w:t xml:space="preserve"> &lt;&lt; דובר &gt;&gt;</w:t>
      </w:r>
      <w:r>
        <w:rPr>
          <w:rtl/>
        </w:rPr>
        <w:t xml:space="preserve">   </w:t>
      </w:r>
      <w:bookmarkEnd w:id="6950"/>
    </w:p>
    <w:p w14:paraId="42CEEA5D" w14:textId="77777777" w:rsidR="0087355C" w:rsidRDefault="0087355C" w:rsidP="0087355C">
      <w:pPr>
        <w:pStyle w:val="KeepWithNext"/>
        <w:rPr>
          <w:rtl/>
          <w:lang w:eastAsia="he-IL"/>
        </w:rPr>
      </w:pPr>
    </w:p>
    <w:p w14:paraId="3695A28B" w14:textId="32065904" w:rsidR="0087355C" w:rsidRDefault="0087355C" w:rsidP="0087355C">
      <w:pPr>
        <w:rPr>
          <w:rtl/>
          <w:lang w:eastAsia="he-IL"/>
        </w:rPr>
      </w:pPr>
      <w:r>
        <w:rPr>
          <w:rFonts w:hint="cs"/>
          <w:rtl/>
          <w:lang w:eastAsia="he-IL"/>
        </w:rPr>
        <w:t xml:space="preserve">עורך דין יגאל דנינו. מה </w:t>
      </w:r>
      <w:bookmarkStart w:id="6951" w:name="_ETM_Q1_4805152"/>
      <w:bookmarkEnd w:id="6951"/>
      <w:r>
        <w:rPr>
          <w:rFonts w:hint="cs"/>
          <w:rtl/>
          <w:lang w:eastAsia="he-IL"/>
        </w:rPr>
        <w:t>שאורי אומר זה שאם</w:t>
      </w:r>
      <w:bookmarkStart w:id="6952" w:name="_ETM_Q1_4804652"/>
      <w:bookmarkStart w:id="6953" w:name="_ETM_Q1_4807902"/>
      <w:bookmarkEnd w:id="6952"/>
      <w:bookmarkEnd w:id="6953"/>
      <w:r>
        <w:rPr>
          <w:rFonts w:hint="cs"/>
          <w:rtl/>
          <w:lang w:eastAsia="he-IL"/>
        </w:rPr>
        <w:t xml:space="preserve"> ת</w:t>
      </w:r>
      <w:bookmarkStart w:id="6954" w:name="_ETM_Q1_4804902"/>
      <w:bookmarkEnd w:id="6954"/>
      <w:r>
        <w:rPr>
          <w:rFonts w:hint="cs"/>
          <w:rtl/>
          <w:lang w:eastAsia="he-IL"/>
        </w:rPr>
        <w:t xml:space="preserve">קנה קובעת שאסור שתהיה שארית של </w:t>
      </w:r>
      <w:bookmarkStart w:id="6955" w:name="_ETM_Q1_4806652"/>
      <w:bookmarkEnd w:id="6955"/>
      <w:r>
        <w:rPr>
          <w:rFonts w:hint="cs"/>
          <w:rtl/>
          <w:lang w:eastAsia="he-IL"/>
        </w:rPr>
        <w:t xml:space="preserve">חומר מסוים אז זאת אומרת </w:t>
      </w:r>
      <w:bookmarkStart w:id="6956" w:name="_ETM_Q1_4808152"/>
      <w:bookmarkStart w:id="6957" w:name="_ETM_Q1_4806402"/>
      <w:bookmarkEnd w:id="6956"/>
      <w:bookmarkEnd w:id="6957"/>
      <w:r>
        <w:rPr>
          <w:rFonts w:hint="cs"/>
          <w:rtl/>
          <w:lang w:eastAsia="he-IL"/>
        </w:rPr>
        <w:t xml:space="preserve">שיכול להיות </w:t>
      </w:r>
      <w:bookmarkStart w:id="6958" w:name="_ETM_Q1_4807652"/>
      <w:bookmarkEnd w:id="6958"/>
      <w:r>
        <w:rPr>
          <w:rFonts w:hint="cs"/>
          <w:rtl/>
          <w:lang w:eastAsia="he-IL"/>
        </w:rPr>
        <w:t>שגם אסור להשתמש ב</w:t>
      </w:r>
      <w:bookmarkStart w:id="6959" w:name="_ETM_Q1_4809402"/>
      <w:bookmarkEnd w:id="6959"/>
      <w:r>
        <w:rPr>
          <w:rFonts w:hint="cs"/>
          <w:rtl/>
          <w:lang w:eastAsia="he-IL"/>
        </w:rPr>
        <w:t>חומר עצמו.</w:t>
      </w:r>
    </w:p>
    <w:p w14:paraId="04FF9B76" w14:textId="77777777" w:rsidR="0087355C" w:rsidRDefault="0087355C" w:rsidP="0087355C">
      <w:pPr>
        <w:rPr>
          <w:rtl/>
          <w:lang w:eastAsia="he-IL"/>
        </w:rPr>
      </w:pPr>
      <w:bookmarkStart w:id="6960" w:name="_ETM_Q1_4812652"/>
      <w:bookmarkEnd w:id="6960"/>
    </w:p>
    <w:p w14:paraId="3BF24F9F" w14:textId="0BAA8E3B" w:rsidR="0087355C" w:rsidRDefault="0087355C" w:rsidP="0087355C">
      <w:pPr>
        <w:pStyle w:val="a4"/>
        <w:keepNext/>
        <w:rPr>
          <w:rtl/>
        </w:rPr>
      </w:pPr>
      <w:bookmarkStart w:id="6961" w:name="ET_speaker_אורי_דורמן_544"/>
      <w:r w:rsidRPr="0087355C">
        <w:rPr>
          <w:rStyle w:val="TagStyle"/>
          <w:rtl/>
        </w:rPr>
        <w:t xml:space="preserve"> &lt;&lt; דובר &gt;&gt; </w:t>
      </w:r>
      <w:r>
        <w:rPr>
          <w:rtl/>
        </w:rPr>
        <w:t>אורי דורמן:</w:t>
      </w:r>
      <w:r w:rsidRPr="0087355C">
        <w:rPr>
          <w:rStyle w:val="TagStyle"/>
          <w:rtl/>
        </w:rPr>
        <w:t xml:space="preserve"> &lt;&lt; דובר &gt;&gt;</w:t>
      </w:r>
      <w:r>
        <w:rPr>
          <w:rtl/>
        </w:rPr>
        <w:t xml:space="preserve">   </w:t>
      </w:r>
      <w:bookmarkEnd w:id="6961"/>
    </w:p>
    <w:p w14:paraId="586C23E1" w14:textId="77777777" w:rsidR="0087355C" w:rsidRDefault="0087355C" w:rsidP="0087355C">
      <w:pPr>
        <w:pStyle w:val="KeepWithNext"/>
        <w:rPr>
          <w:rtl/>
          <w:lang w:eastAsia="he-IL"/>
        </w:rPr>
      </w:pPr>
    </w:p>
    <w:p w14:paraId="2522D31E" w14:textId="4FFCE0FA" w:rsidR="0087355C" w:rsidRDefault="0087355C" w:rsidP="0087355C">
      <w:pPr>
        <w:rPr>
          <w:rtl/>
          <w:lang w:eastAsia="he-IL"/>
        </w:rPr>
      </w:pPr>
      <w:bookmarkStart w:id="6962" w:name="_ETM_Q1_4811902"/>
      <w:bookmarkStart w:id="6963" w:name="_ETM_Q1_4813405"/>
      <w:bookmarkStart w:id="6964" w:name="_ETM_Q1_4809652"/>
      <w:bookmarkEnd w:id="6962"/>
      <w:bookmarkEnd w:id="6963"/>
      <w:bookmarkEnd w:id="6964"/>
      <w:r>
        <w:rPr>
          <w:rFonts w:hint="cs"/>
          <w:rtl/>
          <w:lang w:eastAsia="he-IL"/>
        </w:rPr>
        <w:t>נכון.</w:t>
      </w:r>
    </w:p>
    <w:p w14:paraId="23ED1434" w14:textId="77777777" w:rsidR="0087355C" w:rsidRDefault="0087355C" w:rsidP="0087355C">
      <w:pPr>
        <w:rPr>
          <w:rtl/>
          <w:lang w:eastAsia="he-IL"/>
        </w:rPr>
      </w:pPr>
      <w:bookmarkStart w:id="6965" w:name="_ETM_Q1_4810652"/>
      <w:bookmarkStart w:id="6966" w:name="_ETM_Q1_4810902"/>
      <w:bookmarkStart w:id="6967" w:name="_ETM_Q1_4811402"/>
      <w:bookmarkStart w:id="6968" w:name="_ETM_Q1_4812402"/>
      <w:bookmarkEnd w:id="6965"/>
      <w:bookmarkEnd w:id="6966"/>
      <w:bookmarkEnd w:id="6967"/>
      <w:bookmarkEnd w:id="6968"/>
    </w:p>
    <w:p w14:paraId="1623530B" w14:textId="62889E18" w:rsidR="0087355C" w:rsidRDefault="0087355C" w:rsidP="0087355C">
      <w:pPr>
        <w:pStyle w:val="a4"/>
        <w:keepNext/>
        <w:rPr>
          <w:rtl/>
        </w:rPr>
      </w:pPr>
      <w:bookmarkStart w:id="6969" w:name="ET_speaker_נעה_בן_שבת_546"/>
      <w:r w:rsidRPr="0087355C">
        <w:rPr>
          <w:rStyle w:val="TagStyle"/>
          <w:rtl/>
        </w:rPr>
        <w:t xml:space="preserve"> &lt;&lt; דובר &gt;&gt; </w:t>
      </w:r>
      <w:r>
        <w:rPr>
          <w:rtl/>
        </w:rPr>
        <w:t>נעה בן שבת:</w:t>
      </w:r>
      <w:r w:rsidRPr="0087355C">
        <w:rPr>
          <w:rStyle w:val="TagStyle"/>
          <w:rtl/>
        </w:rPr>
        <w:t xml:space="preserve"> &lt;&lt; דובר &gt;&gt;</w:t>
      </w:r>
      <w:r>
        <w:rPr>
          <w:rtl/>
        </w:rPr>
        <w:t xml:space="preserve">   </w:t>
      </w:r>
      <w:bookmarkEnd w:id="6969"/>
    </w:p>
    <w:p w14:paraId="7260A135" w14:textId="77777777" w:rsidR="0087355C" w:rsidRDefault="0087355C" w:rsidP="0087355C">
      <w:pPr>
        <w:pStyle w:val="KeepWithNext"/>
        <w:rPr>
          <w:rtl/>
          <w:lang w:eastAsia="he-IL"/>
        </w:rPr>
      </w:pPr>
    </w:p>
    <w:p w14:paraId="27208C4F" w14:textId="763D51D1" w:rsidR="0087355C" w:rsidRDefault="0087355C" w:rsidP="0087355C">
      <w:pPr>
        <w:rPr>
          <w:rtl/>
          <w:lang w:eastAsia="he-IL"/>
        </w:rPr>
      </w:pPr>
      <w:bookmarkStart w:id="6970" w:name="_ETM_Q1_4814152"/>
      <w:bookmarkEnd w:id="6970"/>
      <w:r>
        <w:rPr>
          <w:rFonts w:hint="cs"/>
          <w:rtl/>
          <w:lang w:eastAsia="he-IL"/>
        </w:rPr>
        <w:t xml:space="preserve">בסדר. </w:t>
      </w:r>
    </w:p>
    <w:p w14:paraId="166EDC27" w14:textId="77777777" w:rsidR="0087355C" w:rsidRPr="0087355C" w:rsidRDefault="0087355C" w:rsidP="0087355C">
      <w:pPr>
        <w:rPr>
          <w:rtl/>
          <w:lang w:eastAsia="he-IL"/>
        </w:rPr>
      </w:pPr>
      <w:bookmarkStart w:id="6971" w:name="_ETM_Q1_4813152"/>
      <w:bookmarkEnd w:id="6971"/>
    </w:p>
    <w:p w14:paraId="7A89D7F9" w14:textId="662A3EAB" w:rsidR="0087355C" w:rsidRDefault="0087355C" w:rsidP="0087355C">
      <w:pPr>
        <w:pStyle w:val="af6"/>
        <w:keepNext/>
        <w:rPr>
          <w:rtl/>
        </w:rPr>
      </w:pPr>
      <w:bookmarkStart w:id="6972" w:name="ET_yor_6447_545"/>
      <w:r w:rsidRPr="0087355C">
        <w:rPr>
          <w:rStyle w:val="TagStyle"/>
          <w:rtl/>
        </w:rPr>
        <w:t xml:space="preserve"> &lt;&lt; יור &gt;&gt; </w:t>
      </w:r>
      <w:r>
        <w:rPr>
          <w:rtl/>
        </w:rPr>
        <w:t>היו"ר יונתן מישרקי:</w:t>
      </w:r>
      <w:r w:rsidRPr="0087355C">
        <w:rPr>
          <w:rStyle w:val="TagStyle"/>
          <w:rtl/>
        </w:rPr>
        <w:t xml:space="preserve"> &lt;&lt; יור &gt;&gt;</w:t>
      </w:r>
      <w:r>
        <w:rPr>
          <w:rtl/>
        </w:rPr>
        <w:t xml:space="preserve">   </w:t>
      </w:r>
      <w:bookmarkEnd w:id="6972"/>
    </w:p>
    <w:p w14:paraId="5827F9CB" w14:textId="77777777" w:rsidR="0087355C" w:rsidRDefault="0087355C" w:rsidP="0087355C">
      <w:pPr>
        <w:pStyle w:val="KeepWithNext"/>
        <w:rPr>
          <w:rtl/>
          <w:lang w:eastAsia="he-IL"/>
        </w:rPr>
      </w:pPr>
      <w:bookmarkStart w:id="6973" w:name="_ETM_Q1_4811152"/>
      <w:bookmarkEnd w:id="6973"/>
    </w:p>
    <w:p w14:paraId="1B3049ED" w14:textId="6B4A3F4D" w:rsidR="0087355C" w:rsidRDefault="0087355C" w:rsidP="0087355C">
      <w:pPr>
        <w:rPr>
          <w:rtl/>
          <w:lang w:eastAsia="he-IL"/>
        </w:rPr>
      </w:pPr>
      <w:r>
        <w:rPr>
          <w:rFonts w:hint="cs"/>
          <w:rtl/>
          <w:lang w:eastAsia="he-IL"/>
        </w:rPr>
        <w:t>נכון, זה בסדר וברור</w:t>
      </w:r>
      <w:bookmarkStart w:id="6974" w:name="_ETM_Q1_4813902"/>
      <w:bookmarkEnd w:id="6974"/>
      <w:r>
        <w:rPr>
          <w:rFonts w:hint="cs"/>
          <w:rtl/>
          <w:lang w:eastAsia="he-IL"/>
        </w:rPr>
        <w:t xml:space="preserve">. </w:t>
      </w:r>
    </w:p>
    <w:p w14:paraId="6DF8A3E9" w14:textId="77777777" w:rsidR="0087355C" w:rsidRDefault="0087355C" w:rsidP="0087355C">
      <w:pPr>
        <w:rPr>
          <w:rtl/>
          <w:lang w:eastAsia="he-IL"/>
        </w:rPr>
      </w:pPr>
      <w:bookmarkStart w:id="6975" w:name="_ETM_Q1_4814402"/>
      <w:bookmarkStart w:id="6976" w:name="_ETM_Q1_4814652"/>
      <w:bookmarkStart w:id="6977" w:name="_ETM_Q1_4813402"/>
      <w:bookmarkEnd w:id="6975"/>
      <w:bookmarkEnd w:id="6976"/>
      <w:bookmarkEnd w:id="6977"/>
    </w:p>
    <w:p w14:paraId="19F240D8" w14:textId="4388D275" w:rsidR="0087355C" w:rsidRDefault="0087355C" w:rsidP="0087355C">
      <w:pPr>
        <w:pStyle w:val="a4"/>
        <w:keepNext/>
        <w:rPr>
          <w:rtl/>
        </w:rPr>
      </w:pPr>
      <w:bookmarkStart w:id="6978" w:name="ET_speaker_יגאל_דנינו_547"/>
      <w:r w:rsidRPr="0087355C">
        <w:rPr>
          <w:rStyle w:val="TagStyle"/>
          <w:rtl/>
        </w:rPr>
        <w:t xml:space="preserve"> &lt;&lt; דובר &gt;&gt; </w:t>
      </w:r>
      <w:r>
        <w:rPr>
          <w:rtl/>
        </w:rPr>
        <w:t>יגאל דנינו:</w:t>
      </w:r>
      <w:r w:rsidRPr="0087355C">
        <w:rPr>
          <w:rStyle w:val="TagStyle"/>
          <w:rtl/>
        </w:rPr>
        <w:t xml:space="preserve"> &lt;&lt; דובר &gt;&gt;</w:t>
      </w:r>
      <w:r>
        <w:rPr>
          <w:rtl/>
        </w:rPr>
        <w:t xml:space="preserve">   </w:t>
      </w:r>
      <w:bookmarkEnd w:id="6978"/>
    </w:p>
    <w:p w14:paraId="27F70FA2" w14:textId="77777777" w:rsidR="0087355C" w:rsidRDefault="0087355C" w:rsidP="0087355C">
      <w:pPr>
        <w:pStyle w:val="KeepWithNext"/>
        <w:rPr>
          <w:rtl/>
          <w:lang w:eastAsia="he-IL"/>
        </w:rPr>
      </w:pPr>
    </w:p>
    <w:p w14:paraId="0A5EB265" w14:textId="56207056" w:rsidR="0087355C" w:rsidRDefault="0087355C" w:rsidP="0087355C">
      <w:pPr>
        <w:rPr>
          <w:rtl/>
          <w:lang w:eastAsia="he-IL"/>
        </w:rPr>
      </w:pPr>
      <w:bookmarkStart w:id="6979" w:name="_ETM_Q1_4814902"/>
      <w:bookmarkStart w:id="6980" w:name="_ETM_Q1_4812152"/>
      <w:bookmarkEnd w:id="6979"/>
      <w:bookmarkEnd w:id="6980"/>
      <w:r>
        <w:rPr>
          <w:rFonts w:hint="cs"/>
          <w:rtl/>
          <w:lang w:eastAsia="he-IL"/>
        </w:rPr>
        <w:t xml:space="preserve">זה הא </w:t>
      </w:r>
      <w:bookmarkStart w:id="6981" w:name="_ETM_Q1_4813156"/>
      <w:bookmarkEnd w:id="6981"/>
      <w:r>
        <w:rPr>
          <w:rFonts w:hint="cs"/>
          <w:rtl/>
          <w:lang w:eastAsia="he-IL"/>
        </w:rPr>
        <w:t xml:space="preserve">בהא טליא. </w:t>
      </w:r>
      <w:bookmarkStart w:id="6982" w:name="_ETM_Q1_4817156"/>
      <w:bookmarkEnd w:id="6982"/>
    </w:p>
    <w:p w14:paraId="2FC7B598" w14:textId="77777777" w:rsidR="0087355C" w:rsidRDefault="0087355C" w:rsidP="0087355C">
      <w:pPr>
        <w:rPr>
          <w:rtl/>
          <w:lang w:eastAsia="he-IL"/>
        </w:rPr>
      </w:pPr>
      <w:bookmarkStart w:id="6983" w:name="_ETM_Q1_4814404"/>
      <w:bookmarkStart w:id="6984" w:name="_ETM_Q1_4815155"/>
      <w:bookmarkEnd w:id="6983"/>
      <w:bookmarkEnd w:id="6984"/>
    </w:p>
    <w:p w14:paraId="412C416C" w14:textId="265D76DF" w:rsidR="0087355C" w:rsidRDefault="0087355C" w:rsidP="0087355C">
      <w:pPr>
        <w:pStyle w:val="a4"/>
        <w:keepNext/>
        <w:rPr>
          <w:rtl/>
        </w:rPr>
      </w:pPr>
      <w:bookmarkStart w:id="6985" w:name="ET_speaker_נעה_בן_שבת_548"/>
      <w:r w:rsidRPr="0087355C">
        <w:rPr>
          <w:rStyle w:val="TagStyle"/>
          <w:rtl/>
        </w:rPr>
        <w:t xml:space="preserve"> &lt;&lt; דובר &gt;&gt; </w:t>
      </w:r>
      <w:r>
        <w:rPr>
          <w:rtl/>
        </w:rPr>
        <w:t>נעה בן שבת:</w:t>
      </w:r>
      <w:r w:rsidRPr="0087355C">
        <w:rPr>
          <w:rStyle w:val="TagStyle"/>
          <w:rtl/>
        </w:rPr>
        <w:t xml:space="preserve"> &lt;&lt; דובר &gt;&gt;</w:t>
      </w:r>
      <w:r>
        <w:rPr>
          <w:rtl/>
        </w:rPr>
        <w:t xml:space="preserve">   </w:t>
      </w:r>
      <w:bookmarkEnd w:id="6985"/>
    </w:p>
    <w:p w14:paraId="1A495D1A" w14:textId="77777777" w:rsidR="0087355C" w:rsidRDefault="0087355C" w:rsidP="0087355C">
      <w:pPr>
        <w:pStyle w:val="KeepWithNext"/>
        <w:rPr>
          <w:rtl/>
          <w:lang w:eastAsia="he-IL"/>
        </w:rPr>
      </w:pPr>
    </w:p>
    <w:p w14:paraId="78F86C30" w14:textId="62AE1541" w:rsidR="0087355C" w:rsidRDefault="0087355C" w:rsidP="0087355C">
      <w:pPr>
        <w:rPr>
          <w:rtl/>
          <w:lang w:eastAsia="he-IL"/>
        </w:rPr>
      </w:pPr>
      <w:bookmarkStart w:id="6986" w:name="_ETM_Q1_4816654"/>
      <w:bookmarkStart w:id="6987" w:name="_ETM_Q1_4816904"/>
      <w:bookmarkEnd w:id="6986"/>
      <w:bookmarkEnd w:id="6987"/>
      <w:r>
        <w:rPr>
          <w:rFonts w:hint="cs"/>
          <w:rtl/>
          <w:lang w:eastAsia="he-IL"/>
        </w:rPr>
        <w:t>אבל זה לא נלווה</w:t>
      </w:r>
      <w:bookmarkStart w:id="6988" w:name="_ETM_Q1_4818154"/>
      <w:bookmarkEnd w:id="6988"/>
      <w:r>
        <w:rPr>
          <w:rFonts w:hint="cs"/>
          <w:rtl/>
          <w:lang w:eastAsia="he-IL"/>
        </w:rPr>
        <w:t xml:space="preserve">. בסופו של דבר, מה </w:t>
      </w:r>
      <w:bookmarkStart w:id="6989" w:name="_ETM_Q1_4820904"/>
      <w:bookmarkEnd w:id="6989"/>
      <w:r>
        <w:rPr>
          <w:rFonts w:hint="cs"/>
          <w:rtl/>
          <w:lang w:eastAsia="he-IL"/>
        </w:rPr>
        <w:t>שהתק</w:t>
      </w:r>
      <w:bookmarkStart w:id="6990" w:name="_ETM_Q1_4819904"/>
      <w:bookmarkEnd w:id="6990"/>
      <w:r>
        <w:rPr>
          <w:rFonts w:hint="cs"/>
          <w:rtl/>
          <w:lang w:eastAsia="he-IL"/>
        </w:rPr>
        <w:t xml:space="preserve">נה </w:t>
      </w:r>
      <w:bookmarkStart w:id="6991" w:name="_ETM_Q1_4817654"/>
      <w:bookmarkEnd w:id="6991"/>
      <w:r>
        <w:rPr>
          <w:rFonts w:hint="cs"/>
          <w:rtl/>
          <w:lang w:eastAsia="he-IL"/>
        </w:rPr>
        <w:t>קובעת ז</w:t>
      </w:r>
      <w:bookmarkStart w:id="6992" w:name="_ETM_Q1_4818904"/>
      <w:bookmarkEnd w:id="6992"/>
      <w:r>
        <w:rPr>
          <w:rFonts w:hint="cs"/>
          <w:rtl/>
          <w:lang w:eastAsia="he-IL"/>
        </w:rPr>
        <w:t>ה על השאריות שאסור שיהיו במזון</w:t>
      </w:r>
      <w:bookmarkStart w:id="6993" w:name="_ETM_Q1_4821404"/>
      <w:bookmarkEnd w:id="6993"/>
      <w:r>
        <w:rPr>
          <w:rFonts w:hint="cs"/>
          <w:rtl/>
          <w:lang w:eastAsia="he-IL"/>
        </w:rPr>
        <w:t xml:space="preserve"> הסופי</w:t>
      </w:r>
      <w:bookmarkStart w:id="6994" w:name="_ETM_Q1_4819654"/>
      <w:bookmarkEnd w:id="6994"/>
      <w:r>
        <w:rPr>
          <w:rFonts w:hint="cs"/>
          <w:rtl/>
          <w:lang w:eastAsia="he-IL"/>
        </w:rPr>
        <w:t xml:space="preserve">. </w:t>
      </w:r>
      <w:bookmarkStart w:id="6995" w:name="_ETM_Q1_4826654"/>
      <w:bookmarkStart w:id="6996" w:name="_ETM_Q1_4824154"/>
      <w:bookmarkEnd w:id="6995"/>
      <w:bookmarkEnd w:id="6996"/>
      <w:r>
        <w:rPr>
          <w:rFonts w:hint="cs"/>
          <w:rtl/>
          <w:lang w:eastAsia="he-IL"/>
        </w:rPr>
        <w:t xml:space="preserve">כך קובעת </w:t>
      </w:r>
      <w:bookmarkStart w:id="6997" w:name="_ETM_Q1_4823655"/>
      <w:bookmarkEnd w:id="6997"/>
      <w:r>
        <w:rPr>
          <w:rFonts w:hint="cs"/>
          <w:rtl/>
          <w:lang w:eastAsia="he-IL"/>
        </w:rPr>
        <w:t xml:space="preserve">התקנה. </w:t>
      </w:r>
    </w:p>
    <w:p w14:paraId="47421388" w14:textId="77777777" w:rsidR="0087355C" w:rsidRDefault="0087355C" w:rsidP="0087355C">
      <w:pPr>
        <w:rPr>
          <w:rtl/>
          <w:lang w:eastAsia="he-IL"/>
        </w:rPr>
      </w:pPr>
      <w:bookmarkStart w:id="6998" w:name="_ETM_Q1_4827405"/>
      <w:bookmarkStart w:id="6999" w:name="_ETM_Q1_4824656"/>
      <w:bookmarkStart w:id="7000" w:name="_ETM_Q1_4826151"/>
      <w:bookmarkEnd w:id="6998"/>
      <w:bookmarkEnd w:id="6999"/>
      <w:bookmarkEnd w:id="7000"/>
    </w:p>
    <w:p w14:paraId="43330EFC" w14:textId="4FB44217" w:rsidR="0087355C" w:rsidRDefault="0087355C" w:rsidP="0087355C">
      <w:pPr>
        <w:pStyle w:val="af6"/>
        <w:keepNext/>
        <w:rPr>
          <w:rtl/>
        </w:rPr>
      </w:pPr>
      <w:bookmarkStart w:id="7001" w:name="ET_yor_6447_550"/>
      <w:r w:rsidRPr="0087355C">
        <w:rPr>
          <w:rStyle w:val="TagStyle"/>
          <w:rtl/>
        </w:rPr>
        <w:t xml:space="preserve"> &lt;&lt; יור &gt;&gt; </w:t>
      </w:r>
      <w:r>
        <w:rPr>
          <w:rtl/>
        </w:rPr>
        <w:t>היו"ר יונתן מישרקי:</w:t>
      </w:r>
      <w:r w:rsidRPr="0087355C">
        <w:rPr>
          <w:rStyle w:val="TagStyle"/>
          <w:rtl/>
        </w:rPr>
        <w:t xml:space="preserve"> &lt;&lt; יור &gt;&gt;</w:t>
      </w:r>
      <w:r>
        <w:rPr>
          <w:rtl/>
        </w:rPr>
        <w:t xml:space="preserve">   </w:t>
      </w:r>
      <w:bookmarkEnd w:id="7001"/>
    </w:p>
    <w:p w14:paraId="63FCA85F" w14:textId="77777777" w:rsidR="0087355C" w:rsidRDefault="0087355C" w:rsidP="0087355C">
      <w:pPr>
        <w:pStyle w:val="KeepWithNext"/>
        <w:rPr>
          <w:rtl/>
          <w:lang w:eastAsia="he-IL"/>
        </w:rPr>
      </w:pPr>
    </w:p>
    <w:p w14:paraId="53D09F36" w14:textId="36345BD5" w:rsidR="0087355C" w:rsidRDefault="0087355C" w:rsidP="0087355C">
      <w:pPr>
        <w:rPr>
          <w:rtl/>
          <w:lang w:eastAsia="he-IL"/>
        </w:rPr>
      </w:pPr>
      <w:bookmarkStart w:id="7002" w:name="_ETM_Q1_4824652"/>
      <w:bookmarkEnd w:id="7002"/>
      <w:r>
        <w:rPr>
          <w:rFonts w:hint="cs"/>
          <w:rtl/>
          <w:lang w:eastAsia="he-IL"/>
        </w:rPr>
        <w:t>גם אם הם</w:t>
      </w:r>
      <w:bookmarkStart w:id="7003" w:name="_ETM_Q1_4823652"/>
      <w:bookmarkEnd w:id="7003"/>
      <w:r>
        <w:rPr>
          <w:rFonts w:hint="cs"/>
          <w:rtl/>
          <w:lang w:eastAsia="he-IL"/>
        </w:rPr>
        <w:t xml:space="preserve"> הגיעו מה</w:t>
      </w:r>
      <w:bookmarkStart w:id="7004" w:name="_ETM_Q1_4823152"/>
      <w:bookmarkEnd w:id="7004"/>
      <w:r>
        <w:rPr>
          <w:rFonts w:hint="cs"/>
          <w:rtl/>
          <w:lang w:eastAsia="he-IL"/>
        </w:rPr>
        <w:t>חווה?</w:t>
      </w:r>
    </w:p>
    <w:p w14:paraId="3788A08E" w14:textId="77777777" w:rsidR="0087355C" w:rsidRPr="0087355C" w:rsidRDefault="0087355C" w:rsidP="0087355C">
      <w:pPr>
        <w:rPr>
          <w:rtl/>
          <w:lang w:eastAsia="he-IL"/>
        </w:rPr>
      </w:pPr>
      <w:bookmarkStart w:id="7005" w:name="_ETM_Q1_4824152"/>
      <w:bookmarkStart w:id="7006" w:name="_ETM_Q1_4824402"/>
      <w:bookmarkEnd w:id="7005"/>
      <w:bookmarkEnd w:id="7006"/>
    </w:p>
    <w:p w14:paraId="4C991F25" w14:textId="4F7F651D" w:rsidR="0087355C" w:rsidRDefault="0087355C" w:rsidP="0087355C">
      <w:pPr>
        <w:pStyle w:val="a4"/>
        <w:keepNext/>
        <w:rPr>
          <w:rtl/>
        </w:rPr>
      </w:pPr>
      <w:bookmarkStart w:id="7007" w:name="ET_speaker_יגאל_דנינו_549"/>
      <w:r w:rsidRPr="0087355C">
        <w:rPr>
          <w:rStyle w:val="TagStyle"/>
          <w:rtl/>
        </w:rPr>
        <w:t xml:space="preserve"> &lt;&lt; דוב</w:t>
      </w:r>
      <w:bookmarkStart w:id="7008" w:name="_ETM_Q1_4824906"/>
      <w:bookmarkStart w:id="7009" w:name="_ETM_Q1_4822657"/>
      <w:bookmarkEnd w:id="7008"/>
      <w:bookmarkEnd w:id="7009"/>
      <w:r w:rsidRPr="0087355C">
        <w:rPr>
          <w:rStyle w:val="TagStyle"/>
          <w:rtl/>
        </w:rPr>
        <w:t xml:space="preserve">ר &gt;&gt; </w:t>
      </w:r>
      <w:r>
        <w:rPr>
          <w:rtl/>
        </w:rPr>
        <w:t>יגאל דנינו:</w:t>
      </w:r>
      <w:r w:rsidRPr="0087355C">
        <w:rPr>
          <w:rStyle w:val="TagStyle"/>
          <w:rtl/>
        </w:rPr>
        <w:t xml:space="preserve"> &lt;&lt; דובר &gt;&gt;</w:t>
      </w:r>
      <w:r>
        <w:rPr>
          <w:rtl/>
        </w:rPr>
        <w:t xml:space="preserve">   </w:t>
      </w:r>
      <w:bookmarkEnd w:id="7007"/>
    </w:p>
    <w:p w14:paraId="7DA9DAC6" w14:textId="77777777" w:rsidR="0087355C" w:rsidRDefault="0087355C" w:rsidP="0087355C">
      <w:pPr>
        <w:pStyle w:val="KeepWithNext"/>
        <w:rPr>
          <w:rtl/>
          <w:lang w:eastAsia="he-IL"/>
        </w:rPr>
      </w:pPr>
      <w:bookmarkStart w:id="7010" w:name="_ETM_Q1_4827656"/>
      <w:bookmarkEnd w:id="7010"/>
    </w:p>
    <w:p w14:paraId="1B128F9D" w14:textId="490D10DE" w:rsidR="0087355C" w:rsidRDefault="0087355C" w:rsidP="0087355C">
      <w:pPr>
        <w:rPr>
          <w:rtl/>
          <w:lang w:eastAsia="he-IL"/>
        </w:rPr>
      </w:pPr>
      <w:r>
        <w:rPr>
          <w:rFonts w:hint="cs"/>
          <w:rtl/>
          <w:lang w:eastAsia="he-IL"/>
        </w:rPr>
        <w:t xml:space="preserve">אבל זה משפיע </w:t>
      </w:r>
      <w:bookmarkStart w:id="7011" w:name="_ETM_Q1_4827652"/>
      <w:bookmarkEnd w:id="7011"/>
      <w:r>
        <w:rPr>
          <w:rFonts w:hint="cs"/>
          <w:rtl/>
          <w:lang w:eastAsia="he-IL"/>
        </w:rPr>
        <w:t>על הח</w:t>
      </w:r>
      <w:bookmarkStart w:id="7012" w:name="_ETM_Q1_4826402"/>
      <w:bookmarkEnd w:id="7012"/>
      <w:r>
        <w:rPr>
          <w:rFonts w:hint="cs"/>
          <w:rtl/>
          <w:lang w:eastAsia="he-IL"/>
        </w:rPr>
        <w:t>קלאי. זה מ</w:t>
      </w:r>
      <w:bookmarkStart w:id="7013" w:name="_ETM_Q1_4829652"/>
      <w:bookmarkEnd w:id="7013"/>
      <w:r>
        <w:rPr>
          <w:rFonts w:hint="cs"/>
          <w:rtl/>
          <w:lang w:eastAsia="he-IL"/>
        </w:rPr>
        <w:t>שפיע על האם החקלאי ישתמש בחומ</w:t>
      </w:r>
      <w:bookmarkStart w:id="7014" w:name="_ETM_Q1_4829902"/>
      <w:bookmarkEnd w:id="7014"/>
      <w:r>
        <w:rPr>
          <w:rFonts w:hint="cs"/>
          <w:rtl/>
          <w:lang w:eastAsia="he-IL"/>
        </w:rPr>
        <w:t>ר, באיזה</w:t>
      </w:r>
      <w:bookmarkStart w:id="7015" w:name="_ETM_Q1_4828902"/>
      <w:bookmarkEnd w:id="7015"/>
      <w:r>
        <w:rPr>
          <w:rFonts w:hint="cs"/>
          <w:rtl/>
          <w:lang w:eastAsia="he-IL"/>
        </w:rPr>
        <w:t xml:space="preserve"> </w:t>
      </w:r>
      <w:bookmarkStart w:id="7016" w:name="_ETM_Q1_4829152"/>
      <w:bookmarkEnd w:id="7016"/>
      <w:r>
        <w:rPr>
          <w:rFonts w:hint="cs"/>
          <w:rtl/>
          <w:lang w:eastAsia="he-IL"/>
        </w:rPr>
        <w:t>מינון ומתי.</w:t>
      </w:r>
    </w:p>
    <w:p w14:paraId="4640223C" w14:textId="77777777" w:rsidR="0087355C" w:rsidRDefault="0087355C" w:rsidP="0087355C">
      <w:pPr>
        <w:rPr>
          <w:rtl/>
          <w:lang w:eastAsia="he-IL"/>
        </w:rPr>
      </w:pPr>
      <w:bookmarkStart w:id="7017" w:name="_ETM_Q1_4831152"/>
      <w:bookmarkStart w:id="7018" w:name="_ETM_Q1_4831402"/>
      <w:bookmarkEnd w:id="7017"/>
      <w:bookmarkEnd w:id="7018"/>
    </w:p>
    <w:p w14:paraId="0DBE1F8C" w14:textId="612616FC" w:rsidR="0087355C" w:rsidRDefault="0087355C" w:rsidP="0087355C">
      <w:pPr>
        <w:pStyle w:val="af6"/>
        <w:keepNext/>
        <w:rPr>
          <w:rtl/>
        </w:rPr>
      </w:pPr>
      <w:bookmarkStart w:id="7019" w:name="ET_yor_6447_551"/>
      <w:r w:rsidRPr="0087355C">
        <w:rPr>
          <w:rStyle w:val="TagStyle"/>
          <w:rtl/>
        </w:rPr>
        <w:t xml:space="preserve"> &lt;&lt; יור &gt;&gt; </w:t>
      </w:r>
      <w:r>
        <w:rPr>
          <w:rtl/>
        </w:rPr>
        <w:t>היו"ר יונתן מישרקי:</w:t>
      </w:r>
      <w:r w:rsidRPr="0087355C">
        <w:rPr>
          <w:rStyle w:val="TagStyle"/>
          <w:rtl/>
        </w:rPr>
        <w:t xml:space="preserve"> &lt;&lt; יור &gt;&gt;</w:t>
      </w:r>
      <w:r>
        <w:rPr>
          <w:rtl/>
        </w:rPr>
        <w:t xml:space="preserve">   </w:t>
      </w:r>
      <w:bookmarkEnd w:id="7019"/>
    </w:p>
    <w:p w14:paraId="4024ECF7" w14:textId="77777777" w:rsidR="0087355C" w:rsidRDefault="0087355C" w:rsidP="0087355C">
      <w:pPr>
        <w:pStyle w:val="KeepWithNext"/>
        <w:rPr>
          <w:rtl/>
          <w:lang w:eastAsia="he-IL"/>
        </w:rPr>
      </w:pPr>
    </w:p>
    <w:p w14:paraId="38C3D146" w14:textId="3C2DE1A3" w:rsidR="0087355C" w:rsidRDefault="0087355C" w:rsidP="0087355C">
      <w:pPr>
        <w:rPr>
          <w:rtl/>
          <w:lang w:eastAsia="he-IL"/>
        </w:rPr>
      </w:pPr>
      <w:bookmarkStart w:id="7020" w:name="_ETM_Q1_4832652"/>
      <w:bookmarkStart w:id="7021" w:name="_ETM_Q1_4830152"/>
      <w:bookmarkStart w:id="7022" w:name="_ETM_Q1_4827152"/>
      <w:bookmarkEnd w:id="7020"/>
      <w:bookmarkEnd w:id="7021"/>
      <w:bookmarkEnd w:id="7022"/>
      <w:r>
        <w:rPr>
          <w:rFonts w:hint="cs"/>
          <w:rtl/>
          <w:lang w:eastAsia="he-IL"/>
        </w:rPr>
        <w:t xml:space="preserve">ברור. אני חושב שאנחנו מדברים על אותו דבר. יובל, </w:t>
      </w:r>
      <w:bookmarkStart w:id="7023" w:name="_ETM_Q1_4836402"/>
      <w:bookmarkEnd w:id="7023"/>
      <w:r>
        <w:rPr>
          <w:rFonts w:hint="cs"/>
          <w:rtl/>
          <w:lang w:eastAsia="he-IL"/>
        </w:rPr>
        <w:t xml:space="preserve">בבקשה. </w:t>
      </w:r>
      <w:bookmarkStart w:id="7024" w:name="_ETM_Q1_4836653"/>
      <w:bookmarkEnd w:id="7024"/>
    </w:p>
    <w:p w14:paraId="3D07EB93" w14:textId="77777777" w:rsidR="0087355C" w:rsidRDefault="0087355C" w:rsidP="0087355C">
      <w:pPr>
        <w:rPr>
          <w:rtl/>
          <w:lang w:eastAsia="he-IL"/>
        </w:rPr>
      </w:pPr>
      <w:bookmarkStart w:id="7025" w:name="_ETM_Q1_4836904"/>
      <w:bookmarkEnd w:id="7025"/>
    </w:p>
    <w:p w14:paraId="3ADBD358" w14:textId="04460D99" w:rsidR="0087355C" w:rsidRDefault="0087355C" w:rsidP="0087355C">
      <w:pPr>
        <w:pStyle w:val="a4"/>
        <w:keepNext/>
        <w:rPr>
          <w:rtl/>
        </w:rPr>
      </w:pPr>
      <w:bookmarkStart w:id="7026" w:name="ET_speaker_יובל_ליפקין_552"/>
      <w:r w:rsidRPr="0087355C">
        <w:rPr>
          <w:rStyle w:val="TagStyle"/>
          <w:rtl/>
        </w:rPr>
        <w:t xml:space="preserve"> &lt;&lt; דובר &gt;&gt; </w:t>
      </w:r>
      <w:r>
        <w:rPr>
          <w:rtl/>
        </w:rPr>
        <w:t>יובל ליפקין:</w:t>
      </w:r>
      <w:r w:rsidRPr="0087355C">
        <w:rPr>
          <w:rStyle w:val="TagStyle"/>
          <w:rtl/>
        </w:rPr>
        <w:t xml:space="preserve"> &lt;&lt; דובר &gt;&gt;</w:t>
      </w:r>
      <w:r>
        <w:rPr>
          <w:rtl/>
        </w:rPr>
        <w:t xml:space="preserve">   </w:t>
      </w:r>
      <w:bookmarkEnd w:id="7026"/>
    </w:p>
    <w:p w14:paraId="4098B863" w14:textId="77777777" w:rsidR="0087355C" w:rsidRDefault="0087355C" w:rsidP="0087355C">
      <w:pPr>
        <w:pStyle w:val="KeepWithNext"/>
        <w:rPr>
          <w:rtl/>
          <w:lang w:eastAsia="he-IL"/>
        </w:rPr>
      </w:pPr>
    </w:p>
    <w:p w14:paraId="6B60EC38" w14:textId="4BEE81C3" w:rsidR="0087355C" w:rsidRDefault="0087355C" w:rsidP="00991DE0">
      <w:pPr>
        <w:rPr>
          <w:rtl/>
          <w:lang w:eastAsia="he-IL"/>
        </w:rPr>
      </w:pPr>
      <w:bookmarkStart w:id="7027" w:name="_ETM_Q1_4840153"/>
      <w:bookmarkStart w:id="7028" w:name="_ETM_Q1_4837403"/>
      <w:bookmarkEnd w:id="7027"/>
      <w:bookmarkEnd w:id="7028"/>
      <w:r>
        <w:rPr>
          <w:rFonts w:hint="cs"/>
          <w:rtl/>
          <w:lang w:eastAsia="he-IL"/>
        </w:rPr>
        <w:t>אני מחזק</w:t>
      </w:r>
      <w:bookmarkStart w:id="7029" w:name="_ETM_Q1_4837153"/>
      <w:bookmarkEnd w:id="7029"/>
      <w:r>
        <w:rPr>
          <w:rFonts w:hint="cs"/>
          <w:rtl/>
          <w:lang w:eastAsia="he-IL"/>
        </w:rPr>
        <w:t xml:space="preserve"> את דבריה </w:t>
      </w:r>
      <w:bookmarkStart w:id="7030" w:name="_ETM_Q1_4838153"/>
      <w:bookmarkEnd w:id="7030"/>
      <w:r>
        <w:rPr>
          <w:rFonts w:hint="cs"/>
          <w:rtl/>
          <w:lang w:eastAsia="he-IL"/>
        </w:rPr>
        <w:t xml:space="preserve">של פנינה ואת הדברים שלך. </w:t>
      </w:r>
      <w:bookmarkStart w:id="7031" w:name="_ETM_Q1_4841413"/>
      <w:bookmarkEnd w:id="7031"/>
      <w:r>
        <w:rPr>
          <w:rFonts w:hint="cs"/>
          <w:rtl/>
          <w:lang w:eastAsia="he-IL"/>
        </w:rPr>
        <w:t xml:space="preserve">אם אנחנו </w:t>
      </w:r>
      <w:bookmarkStart w:id="7032" w:name="_ETM_Q1_4840403"/>
      <w:bookmarkEnd w:id="7032"/>
      <w:r>
        <w:rPr>
          <w:rFonts w:hint="cs"/>
          <w:rtl/>
          <w:lang w:eastAsia="he-IL"/>
        </w:rPr>
        <w:t xml:space="preserve">מוציאים </w:t>
      </w:r>
      <w:bookmarkStart w:id="7033" w:name="_ETM_Q1_4839403"/>
      <w:bookmarkEnd w:id="7033"/>
      <w:r>
        <w:rPr>
          <w:rFonts w:hint="cs"/>
          <w:rtl/>
          <w:lang w:eastAsia="he-IL"/>
        </w:rPr>
        <w:t xml:space="preserve">היום מסדר היום את הנושאים </w:t>
      </w:r>
      <w:bookmarkStart w:id="7034" w:name="_ETM_Q1_4843653"/>
      <w:bookmarkStart w:id="7035" w:name="_ETM_Q1_4840653"/>
      <w:bookmarkEnd w:id="7034"/>
      <w:bookmarkEnd w:id="7035"/>
      <w:r>
        <w:rPr>
          <w:rFonts w:hint="cs"/>
          <w:rtl/>
          <w:lang w:eastAsia="he-IL"/>
        </w:rPr>
        <w:t>שקשורים לחקלאות ואנחנו נדון בהם ביום שלישי, אני אודה ל</w:t>
      </w:r>
      <w:bookmarkStart w:id="7036" w:name="_ETM_Q1_4845653"/>
      <w:bookmarkEnd w:id="7036"/>
      <w:r>
        <w:rPr>
          <w:rFonts w:hint="cs"/>
          <w:rtl/>
          <w:lang w:eastAsia="he-IL"/>
        </w:rPr>
        <w:t xml:space="preserve">ך </w:t>
      </w:r>
      <w:bookmarkStart w:id="7037" w:name="_ETM_Q1_4846153"/>
      <w:bookmarkEnd w:id="7037"/>
      <w:r>
        <w:rPr>
          <w:rFonts w:hint="cs"/>
          <w:rtl/>
          <w:lang w:eastAsia="he-IL"/>
        </w:rPr>
        <w:t xml:space="preserve">אדוני. </w:t>
      </w:r>
      <w:bookmarkStart w:id="7038" w:name="_ETM_Q1_4847403"/>
      <w:bookmarkStart w:id="7039" w:name="_ETM_Q1_4799404"/>
      <w:bookmarkEnd w:id="7038"/>
      <w:bookmarkEnd w:id="7039"/>
    </w:p>
    <w:p w14:paraId="44360029" w14:textId="77777777" w:rsidR="00991DE0" w:rsidRDefault="00991DE0" w:rsidP="00991DE0">
      <w:pPr>
        <w:rPr>
          <w:rtl/>
          <w:lang w:eastAsia="he-IL"/>
        </w:rPr>
      </w:pPr>
      <w:bookmarkStart w:id="7040" w:name="_ETM_Q1_4842403"/>
      <w:bookmarkStart w:id="7041" w:name="_ETM_Q1_4842653"/>
      <w:bookmarkStart w:id="7042" w:name="_ETM_Q1_4841652"/>
      <w:bookmarkEnd w:id="7040"/>
      <w:bookmarkEnd w:id="7041"/>
      <w:bookmarkEnd w:id="7042"/>
    </w:p>
    <w:p w14:paraId="45669F72" w14:textId="4363338E" w:rsidR="00991DE0" w:rsidRDefault="00991DE0" w:rsidP="00991DE0">
      <w:pPr>
        <w:pStyle w:val="af6"/>
        <w:keepNext/>
        <w:rPr>
          <w:rtl/>
        </w:rPr>
      </w:pPr>
      <w:bookmarkStart w:id="7043" w:name="ET_yor_6447_554"/>
      <w:r w:rsidRPr="00991DE0">
        <w:rPr>
          <w:rStyle w:val="TagStyle"/>
          <w:rtl/>
        </w:rPr>
        <w:t xml:space="preserve"> &lt;&lt; יור &gt;&gt; </w:t>
      </w:r>
      <w:r>
        <w:rPr>
          <w:rtl/>
        </w:rPr>
        <w:t>היו"ר יונתן מישרקי:</w:t>
      </w:r>
      <w:r w:rsidRPr="00991DE0">
        <w:rPr>
          <w:rStyle w:val="TagStyle"/>
          <w:rtl/>
        </w:rPr>
        <w:t xml:space="preserve"> &lt;&lt; יור &gt;&gt;</w:t>
      </w:r>
      <w:r>
        <w:rPr>
          <w:rtl/>
        </w:rPr>
        <w:t xml:space="preserve">   </w:t>
      </w:r>
      <w:bookmarkEnd w:id="7043"/>
    </w:p>
    <w:p w14:paraId="5793BFB1" w14:textId="77777777" w:rsidR="00991DE0" w:rsidRDefault="00991DE0" w:rsidP="00991DE0">
      <w:pPr>
        <w:pStyle w:val="KeepWithNext"/>
        <w:rPr>
          <w:rtl/>
          <w:lang w:eastAsia="he-IL"/>
        </w:rPr>
      </w:pPr>
    </w:p>
    <w:p w14:paraId="3ABC99F5" w14:textId="76B59929" w:rsidR="00991DE0" w:rsidRDefault="00991DE0" w:rsidP="00991DE0">
      <w:pPr>
        <w:rPr>
          <w:rtl/>
          <w:lang w:eastAsia="he-IL"/>
        </w:rPr>
      </w:pPr>
      <w:bookmarkStart w:id="7044" w:name="_ETM_Q1_4843152"/>
      <w:bookmarkStart w:id="7045" w:name="_ETM_Q1_4841902"/>
      <w:bookmarkStart w:id="7046" w:name="_ETM_Q1_4846152"/>
      <w:bookmarkEnd w:id="7044"/>
      <w:bookmarkEnd w:id="7045"/>
      <w:bookmarkEnd w:id="7046"/>
      <w:r>
        <w:rPr>
          <w:rFonts w:hint="cs"/>
          <w:rtl/>
          <w:lang w:eastAsia="he-IL"/>
        </w:rPr>
        <w:t>משהו לגבי הרכב הוועדה?</w:t>
      </w:r>
      <w:bookmarkStart w:id="7047" w:name="_ETM_Q1_4845902"/>
      <w:bookmarkEnd w:id="7047"/>
    </w:p>
    <w:p w14:paraId="346695C4" w14:textId="77777777" w:rsidR="00991DE0" w:rsidRPr="00991DE0" w:rsidRDefault="00991DE0" w:rsidP="00991DE0">
      <w:pPr>
        <w:rPr>
          <w:rtl/>
          <w:lang w:eastAsia="he-IL"/>
        </w:rPr>
      </w:pPr>
      <w:bookmarkStart w:id="7048" w:name="_ETM_Q1_4846402"/>
      <w:bookmarkStart w:id="7049" w:name="_ETM_Q1_4844152"/>
      <w:bookmarkEnd w:id="7048"/>
      <w:bookmarkEnd w:id="7049"/>
    </w:p>
    <w:p w14:paraId="319BE7C7" w14:textId="10E3965F" w:rsidR="00991DE0" w:rsidRDefault="00991DE0" w:rsidP="00991DE0">
      <w:pPr>
        <w:pStyle w:val="a4"/>
        <w:keepNext/>
        <w:rPr>
          <w:rtl/>
        </w:rPr>
      </w:pPr>
      <w:bookmarkStart w:id="7050" w:name="ET_speaker_פנינה_אורן_שני_דור_553"/>
      <w:r w:rsidRPr="00991DE0">
        <w:rPr>
          <w:rStyle w:val="TagStyle"/>
          <w:rtl/>
        </w:rPr>
        <w:t xml:space="preserve"> &lt;&lt; דובר &gt;&gt; </w:t>
      </w:r>
      <w:r w:rsidR="00F42C12">
        <w:rPr>
          <w:rtl/>
        </w:rPr>
        <w:t>פנינה אורן שנידור</w:t>
      </w:r>
      <w:r>
        <w:rPr>
          <w:rtl/>
        </w:rPr>
        <w:t>:</w:t>
      </w:r>
      <w:r w:rsidRPr="00991DE0">
        <w:rPr>
          <w:rStyle w:val="TagStyle"/>
          <w:rtl/>
        </w:rPr>
        <w:t xml:space="preserve"> &lt;&lt; דובר &gt;&gt;</w:t>
      </w:r>
      <w:r>
        <w:rPr>
          <w:rtl/>
        </w:rPr>
        <w:t xml:space="preserve">   </w:t>
      </w:r>
      <w:bookmarkEnd w:id="7050"/>
    </w:p>
    <w:p w14:paraId="3295617A" w14:textId="77777777" w:rsidR="00991DE0" w:rsidRDefault="00991DE0" w:rsidP="00991DE0">
      <w:pPr>
        <w:pStyle w:val="KeepWithNext"/>
        <w:rPr>
          <w:rtl/>
          <w:lang w:eastAsia="he-IL"/>
        </w:rPr>
      </w:pPr>
    </w:p>
    <w:p w14:paraId="05A00DD0" w14:textId="7CDFAD02" w:rsidR="00991DE0" w:rsidRDefault="00C05885" w:rsidP="00991DE0">
      <w:pPr>
        <w:rPr>
          <w:rtl/>
          <w:lang w:eastAsia="he-IL"/>
        </w:rPr>
      </w:pPr>
      <w:bookmarkStart w:id="7051" w:name="_ETM_Q1_4844153"/>
      <w:bookmarkStart w:id="7052" w:name="_ETM_Q1_4850902"/>
      <w:bookmarkStart w:id="7053" w:name="_ETM_Q1_4845406"/>
      <w:bookmarkStart w:id="7054" w:name="_ETM_Q1_4847654"/>
      <w:bookmarkStart w:id="7055" w:name="_ETM_Q1_4845155"/>
      <w:bookmarkStart w:id="7056" w:name="_ETM_Q1_4843406"/>
      <w:bookmarkEnd w:id="7051"/>
      <w:bookmarkEnd w:id="7052"/>
      <w:bookmarkEnd w:id="7053"/>
      <w:r>
        <w:rPr>
          <w:rFonts w:hint="cs"/>
          <w:rtl/>
          <w:lang w:eastAsia="he-IL"/>
        </w:rPr>
        <w:t>הוצאנו</w:t>
      </w:r>
      <w:bookmarkStart w:id="7057" w:name="_ETM_Q1_4849156"/>
      <w:bookmarkStart w:id="7058" w:name="_ETM_Q1_4846906"/>
      <w:bookmarkStart w:id="7059" w:name="_ETM_Q1_4845154"/>
      <w:bookmarkEnd w:id="7057"/>
      <w:bookmarkEnd w:id="7058"/>
      <w:bookmarkEnd w:id="7059"/>
      <w:r w:rsidR="00991DE0">
        <w:rPr>
          <w:rFonts w:hint="cs"/>
          <w:rtl/>
          <w:lang w:eastAsia="he-IL"/>
        </w:rPr>
        <w:t xml:space="preserve"> </w:t>
      </w:r>
      <w:bookmarkEnd w:id="7054"/>
      <w:bookmarkEnd w:id="7055"/>
      <w:bookmarkEnd w:id="7056"/>
      <w:r>
        <w:rPr>
          <w:rFonts w:hint="cs"/>
          <w:rtl/>
          <w:lang w:eastAsia="he-IL"/>
        </w:rPr>
        <w:t xml:space="preserve">שאריות </w:t>
      </w:r>
      <w:bookmarkStart w:id="7060" w:name="_ETM_Q1_4846406"/>
      <w:bookmarkEnd w:id="7060"/>
      <w:r>
        <w:rPr>
          <w:rFonts w:hint="cs"/>
          <w:rtl/>
          <w:lang w:eastAsia="he-IL"/>
        </w:rPr>
        <w:t xml:space="preserve">חומרי </w:t>
      </w:r>
      <w:bookmarkStart w:id="7061" w:name="_ETM_Q1_4851151"/>
      <w:bookmarkEnd w:id="7061"/>
      <w:r w:rsidR="00991DE0">
        <w:rPr>
          <w:rFonts w:hint="cs"/>
          <w:rtl/>
          <w:lang w:eastAsia="he-IL"/>
        </w:rPr>
        <w:t>הדברה</w:t>
      </w:r>
      <w:bookmarkStart w:id="7062" w:name="_ETM_Q1_4848402"/>
      <w:bookmarkEnd w:id="7062"/>
      <w:r w:rsidR="00991DE0">
        <w:rPr>
          <w:rFonts w:hint="cs"/>
          <w:rtl/>
          <w:lang w:eastAsia="he-IL"/>
        </w:rPr>
        <w:t>, יובל. ה</w:t>
      </w:r>
      <w:bookmarkStart w:id="7063" w:name="_ETM_Q1_4850152"/>
      <w:bookmarkEnd w:id="7063"/>
      <w:r w:rsidR="00991DE0">
        <w:rPr>
          <w:rFonts w:hint="cs"/>
          <w:rtl/>
          <w:lang w:eastAsia="he-IL"/>
        </w:rPr>
        <w:t>וצאנו</w:t>
      </w:r>
      <w:bookmarkStart w:id="7064" w:name="_ETM_Q1_4848901"/>
      <w:bookmarkEnd w:id="7064"/>
      <w:r w:rsidR="00991DE0">
        <w:rPr>
          <w:rFonts w:hint="cs"/>
          <w:rtl/>
          <w:lang w:eastAsia="he-IL"/>
        </w:rPr>
        <w:t xml:space="preserve"> שאריות חומרי הדברה אז שלא ישתמע שתוספי מזון </w:t>
      </w:r>
      <w:bookmarkStart w:id="7065" w:name="_ETM_Q1_4856153"/>
      <w:bookmarkEnd w:id="7065"/>
      <w:r w:rsidR="00991DE0">
        <w:rPr>
          <w:rFonts w:hint="cs"/>
          <w:rtl/>
          <w:lang w:eastAsia="he-IL"/>
        </w:rPr>
        <w:t xml:space="preserve">או דברים אחרים שאנחנו דנים בהם פה כמו </w:t>
      </w:r>
      <w:bookmarkStart w:id="7066" w:name="_ETM_Q1_4857153"/>
      <w:bookmarkEnd w:id="7066"/>
      <w:r w:rsidR="00991DE0">
        <w:rPr>
          <w:rFonts w:hint="cs"/>
          <w:rtl/>
          <w:lang w:eastAsia="he-IL"/>
        </w:rPr>
        <w:t xml:space="preserve">התוספת </w:t>
      </w:r>
      <w:bookmarkStart w:id="7067" w:name="_ETM_Q1_4860653"/>
      <w:bookmarkStart w:id="7068" w:name="_ETM_Q1_4860153"/>
      <w:bookmarkEnd w:id="7067"/>
      <w:bookmarkEnd w:id="7068"/>
      <w:r w:rsidR="00991DE0">
        <w:rPr>
          <w:rFonts w:hint="cs"/>
          <w:rtl/>
          <w:lang w:eastAsia="he-IL"/>
        </w:rPr>
        <w:t>שהחקלאות ביקשה מאיתנו - - -</w:t>
      </w:r>
      <w:bookmarkStart w:id="7069" w:name="_ETM_Q1_4862153"/>
      <w:bookmarkEnd w:id="7069"/>
    </w:p>
    <w:p w14:paraId="7E6BC261" w14:textId="77777777" w:rsidR="00991DE0" w:rsidRDefault="00991DE0" w:rsidP="00991DE0">
      <w:pPr>
        <w:rPr>
          <w:rtl/>
          <w:lang w:eastAsia="he-IL"/>
        </w:rPr>
      </w:pPr>
      <w:bookmarkStart w:id="7070" w:name="_ETM_Q1_4862403"/>
      <w:bookmarkEnd w:id="7070"/>
    </w:p>
    <w:p w14:paraId="1B1B82D9" w14:textId="36FD255E" w:rsidR="00991DE0" w:rsidRDefault="00991DE0" w:rsidP="00991DE0">
      <w:pPr>
        <w:pStyle w:val="a4"/>
        <w:keepNext/>
        <w:rPr>
          <w:rtl/>
        </w:rPr>
      </w:pPr>
      <w:bookmarkStart w:id="7071" w:name="ET_speaker_נעה_בן_שבת_555"/>
      <w:r w:rsidRPr="00991DE0">
        <w:rPr>
          <w:rStyle w:val="TagStyle"/>
          <w:rtl/>
        </w:rPr>
        <w:t xml:space="preserve"> &lt;&lt; דובר &gt;&gt; </w:t>
      </w:r>
      <w:r>
        <w:rPr>
          <w:rtl/>
        </w:rPr>
        <w:t>נעה בן שבת:</w:t>
      </w:r>
      <w:r w:rsidRPr="00991DE0">
        <w:rPr>
          <w:rStyle w:val="TagStyle"/>
          <w:rtl/>
        </w:rPr>
        <w:t xml:space="preserve"> &lt;&lt; דובר &gt;&gt;</w:t>
      </w:r>
      <w:r>
        <w:rPr>
          <w:rtl/>
        </w:rPr>
        <w:t xml:space="preserve">   </w:t>
      </w:r>
      <w:bookmarkEnd w:id="7071"/>
    </w:p>
    <w:p w14:paraId="23D2F135" w14:textId="77777777" w:rsidR="00991DE0" w:rsidRDefault="00991DE0" w:rsidP="00991DE0">
      <w:pPr>
        <w:pStyle w:val="KeepWithNext"/>
        <w:rPr>
          <w:rtl/>
          <w:lang w:eastAsia="he-IL"/>
        </w:rPr>
      </w:pPr>
    </w:p>
    <w:p w14:paraId="264BBC8F" w14:textId="77777777" w:rsidR="00991DE0" w:rsidRDefault="00991DE0" w:rsidP="00991DE0">
      <w:pPr>
        <w:rPr>
          <w:rtl/>
          <w:lang w:eastAsia="he-IL"/>
        </w:rPr>
      </w:pPr>
      <w:bookmarkStart w:id="7072" w:name="_ETM_Q1_4864403"/>
      <w:bookmarkStart w:id="7073" w:name="_ETM_Q1_4858653"/>
      <w:bookmarkEnd w:id="7072"/>
      <w:bookmarkEnd w:id="7073"/>
      <w:r>
        <w:rPr>
          <w:rFonts w:hint="cs"/>
          <w:rtl/>
          <w:lang w:eastAsia="he-IL"/>
        </w:rPr>
        <w:t xml:space="preserve">לגבי </w:t>
      </w:r>
      <w:bookmarkStart w:id="7074" w:name="_ETM_Q1_4860403"/>
      <w:bookmarkStart w:id="7075" w:name="_ETM_Q1_4858153"/>
      <w:bookmarkEnd w:id="7074"/>
      <w:bookmarkEnd w:id="7075"/>
      <w:r>
        <w:rPr>
          <w:rFonts w:hint="cs"/>
          <w:rtl/>
          <w:lang w:eastAsia="he-IL"/>
        </w:rPr>
        <w:t>קרינה מייננת.</w:t>
      </w:r>
    </w:p>
    <w:p w14:paraId="4957FFA6" w14:textId="77777777" w:rsidR="00991DE0" w:rsidRDefault="00991DE0" w:rsidP="00991DE0">
      <w:pPr>
        <w:rPr>
          <w:rtl/>
          <w:lang w:eastAsia="he-IL"/>
        </w:rPr>
      </w:pPr>
      <w:bookmarkStart w:id="7076" w:name="_ETM_Q1_4861153"/>
      <w:bookmarkStart w:id="7077" w:name="_ETM_Q1_4861653"/>
      <w:bookmarkStart w:id="7078" w:name="_ETM_Q1_4862653"/>
      <w:bookmarkEnd w:id="7076"/>
      <w:bookmarkEnd w:id="7077"/>
      <w:bookmarkEnd w:id="7078"/>
    </w:p>
    <w:p w14:paraId="5DFF9A28" w14:textId="25321C9A" w:rsidR="00991DE0" w:rsidRDefault="00991DE0" w:rsidP="00991DE0">
      <w:pPr>
        <w:pStyle w:val="a4"/>
        <w:keepNext/>
        <w:rPr>
          <w:rtl/>
        </w:rPr>
      </w:pPr>
      <w:bookmarkStart w:id="7079" w:name="ET_speaker_פנינה_אורן_שני_דור_556"/>
      <w:r w:rsidRPr="00991DE0">
        <w:rPr>
          <w:rStyle w:val="TagStyle"/>
          <w:rtl/>
        </w:rPr>
        <w:t xml:space="preserve"> &lt;&lt; דובר &gt;&gt; </w:t>
      </w:r>
      <w:r w:rsidR="00F42C12">
        <w:rPr>
          <w:rtl/>
        </w:rPr>
        <w:t>פנינה אורן שנידור</w:t>
      </w:r>
      <w:r>
        <w:rPr>
          <w:rtl/>
        </w:rPr>
        <w:t>:</w:t>
      </w:r>
      <w:r w:rsidRPr="00991DE0">
        <w:rPr>
          <w:rStyle w:val="TagStyle"/>
          <w:rtl/>
        </w:rPr>
        <w:t xml:space="preserve"> &lt;&lt; דובר &gt;&gt;</w:t>
      </w:r>
      <w:r>
        <w:rPr>
          <w:rtl/>
        </w:rPr>
        <w:t xml:space="preserve">   </w:t>
      </w:r>
      <w:bookmarkEnd w:id="7079"/>
    </w:p>
    <w:p w14:paraId="774D7DCC" w14:textId="77777777" w:rsidR="00991DE0" w:rsidRDefault="00991DE0" w:rsidP="00991DE0">
      <w:pPr>
        <w:pStyle w:val="KeepWithNext"/>
        <w:rPr>
          <w:rtl/>
          <w:lang w:eastAsia="he-IL"/>
        </w:rPr>
      </w:pPr>
      <w:bookmarkStart w:id="7080" w:name="_ETM_Q1_4863653"/>
      <w:bookmarkEnd w:id="7080"/>
    </w:p>
    <w:p w14:paraId="4F11BB8D" w14:textId="7798A7D5" w:rsidR="00991DE0" w:rsidRDefault="00991DE0" w:rsidP="00991DE0">
      <w:pPr>
        <w:rPr>
          <w:rtl/>
          <w:lang w:eastAsia="he-IL"/>
        </w:rPr>
      </w:pPr>
      <w:bookmarkStart w:id="7081" w:name="_ETM_Q1_4864903"/>
      <w:bookmarkEnd w:id="7081"/>
      <w:r>
        <w:rPr>
          <w:rFonts w:hint="cs"/>
          <w:rtl/>
          <w:lang w:eastAsia="he-IL"/>
        </w:rPr>
        <w:t>לגבי קרינה מיינ</w:t>
      </w:r>
      <w:bookmarkStart w:id="7082" w:name="_ETM_Q1_4868153"/>
      <w:bookmarkStart w:id="7083" w:name="_ETM_Q1_4865403"/>
      <w:bookmarkStart w:id="7084" w:name="_ETM_Q1_4865653"/>
      <w:bookmarkStart w:id="7085" w:name="_ETM_Q1_4865903"/>
      <w:bookmarkStart w:id="7086" w:name="_ETM_Q1_4864653"/>
      <w:bookmarkEnd w:id="7082"/>
      <w:bookmarkEnd w:id="7083"/>
      <w:bookmarkEnd w:id="7084"/>
      <w:bookmarkEnd w:id="7085"/>
      <w:bookmarkEnd w:id="7086"/>
      <w:r>
        <w:rPr>
          <w:rFonts w:hint="cs"/>
          <w:rtl/>
          <w:lang w:eastAsia="he-IL"/>
        </w:rPr>
        <w:t>נת</w:t>
      </w:r>
      <w:bookmarkStart w:id="7087" w:name="_ETM_Q1_4863154"/>
      <w:bookmarkEnd w:id="7087"/>
      <w:r>
        <w:rPr>
          <w:rFonts w:hint="cs"/>
          <w:rtl/>
          <w:lang w:eastAsia="he-IL"/>
        </w:rPr>
        <w:t>.</w:t>
      </w:r>
    </w:p>
    <w:p w14:paraId="548311A8" w14:textId="77777777" w:rsidR="00991DE0" w:rsidRDefault="00991DE0" w:rsidP="00991DE0">
      <w:pPr>
        <w:rPr>
          <w:rtl/>
          <w:lang w:eastAsia="he-IL"/>
        </w:rPr>
      </w:pPr>
      <w:bookmarkStart w:id="7088" w:name="_ETM_Q1_4864154"/>
      <w:bookmarkEnd w:id="7088"/>
    </w:p>
    <w:p w14:paraId="51CA7FF4" w14:textId="24E3F937" w:rsidR="00991DE0" w:rsidRDefault="00991DE0" w:rsidP="00991DE0">
      <w:pPr>
        <w:pStyle w:val="a4"/>
        <w:keepNext/>
        <w:rPr>
          <w:rtl/>
        </w:rPr>
      </w:pPr>
      <w:bookmarkStart w:id="7089" w:name="ET_speaker_נעה_בן_שבת_557"/>
      <w:r w:rsidRPr="00991DE0">
        <w:rPr>
          <w:rStyle w:val="TagStyle"/>
          <w:rtl/>
        </w:rPr>
        <w:t xml:space="preserve"> &lt;&lt; דובר &gt;&gt; </w:t>
      </w:r>
      <w:r>
        <w:rPr>
          <w:rtl/>
        </w:rPr>
        <w:t>נעה בן שבת:</w:t>
      </w:r>
      <w:r w:rsidRPr="00991DE0">
        <w:rPr>
          <w:rStyle w:val="TagStyle"/>
          <w:rtl/>
        </w:rPr>
        <w:t xml:space="preserve"> &lt;&lt; דובר &gt;&gt;</w:t>
      </w:r>
      <w:r>
        <w:rPr>
          <w:rtl/>
        </w:rPr>
        <w:t xml:space="preserve">   </w:t>
      </w:r>
      <w:bookmarkEnd w:id="7089"/>
    </w:p>
    <w:p w14:paraId="5A417DDB" w14:textId="77777777" w:rsidR="00991DE0" w:rsidRDefault="00991DE0" w:rsidP="00991DE0">
      <w:pPr>
        <w:pStyle w:val="KeepWithNext"/>
        <w:rPr>
          <w:rtl/>
          <w:lang w:eastAsia="he-IL"/>
        </w:rPr>
      </w:pPr>
    </w:p>
    <w:p w14:paraId="550A92C3" w14:textId="1BCE5326" w:rsidR="00991DE0" w:rsidRPr="00991DE0" w:rsidRDefault="00991DE0" w:rsidP="00991DE0">
      <w:pPr>
        <w:rPr>
          <w:rtl/>
          <w:lang w:eastAsia="he-IL"/>
        </w:rPr>
      </w:pPr>
      <w:bookmarkStart w:id="7090" w:name="_ETM_Q1_4866153"/>
      <w:bookmarkStart w:id="7091" w:name="_ETM_Q1_4863403"/>
      <w:bookmarkEnd w:id="7090"/>
      <w:bookmarkEnd w:id="7091"/>
      <w:r>
        <w:rPr>
          <w:rFonts w:hint="cs"/>
          <w:rtl/>
          <w:lang w:eastAsia="he-IL"/>
        </w:rPr>
        <w:t xml:space="preserve">לגבי הביצים. </w:t>
      </w:r>
      <w:bookmarkStart w:id="7092" w:name="_ETM_Q1_4853152"/>
      <w:bookmarkStart w:id="7093" w:name="_ETM_Q1_4850402"/>
      <w:bookmarkEnd w:id="7092"/>
      <w:bookmarkEnd w:id="7093"/>
    </w:p>
    <w:p w14:paraId="3B508D23" w14:textId="77777777" w:rsidR="00991DE0" w:rsidRDefault="00991DE0" w:rsidP="00F976A4">
      <w:pPr>
        <w:rPr>
          <w:rtl/>
          <w:lang w:eastAsia="he-IL"/>
        </w:rPr>
      </w:pPr>
      <w:bookmarkStart w:id="7094" w:name="_ETM_Q1_4863404"/>
      <w:bookmarkEnd w:id="7094"/>
    </w:p>
    <w:p w14:paraId="5DD8E38A" w14:textId="61649CF8" w:rsidR="00991DE0" w:rsidRDefault="00991DE0" w:rsidP="00991DE0">
      <w:pPr>
        <w:pStyle w:val="a4"/>
        <w:keepNext/>
        <w:rPr>
          <w:rtl/>
        </w:rPr>
      </w:pPr>
      <w:bookmarkStart w:id="7095" w:name="ET_speaker_פנינה_אורן_שני_דור_558"/>
      <w:r w:rsidRPr="00991DE0">
        <w:rPr>
          <w:rStyle w:val="TagStyle"/>
          <w:rtl/>
        </w:rPr>
        <w:t xml:space="preserve"> &lt;&lt; דובר &gt;&gt; </w:t>
      </w:r>
      <w:r w:rsidR="00F42C12">
        <w:rPr>
          <w:rtl/>
        </w:rPr>
        <w:t>פנינה אורן שנידור</w:t>
      </w:r>
      <w:r>
        <w:rPr>
          <w:rtl/>
        </w:rPr>
        <w:t>:</w:t>
      </w:r>
      <w:r w:rsidRPr="00991DE0">
        <w:rPr>
          <w:rStyle w:val="TagStyle"/>
          <w:rtl/>
        </w:rPr>
        <w:t xml:space="preserve"> &lt;&lt; דובר &gt;&gt;</w:t>
      </w:r>
      <w:r>
        <w:rPr>
          <w:rtl/>
        </w:rPr>
        <w:t xml:space="preserve">   </w:t>
      </w:r>
      <w:bookmarkEnd w:id="7095"/>
    </w:p>
    <w:p w14:paraId="208157A2" w14:textId="77777777" w:rsidR="00991DE0" w:rsidRDefault="00991DE0" w:rsidP="00991DE0">
      <w:pPr>
        <w:pStyle w:val="KeepWithNext"/>
        <w:rPr>
          <w:rtl/>
          <w:lang w:eastAsia="he-IL"/>
        </w:rPr>
      </w:pPr>
    </w:p>
    <w:p w14:paraId="77396B35" w14:textId="55D61A0D" w:rsidR="00991DE0" w:rsidRDefault="00991DE0" w:rsidP="00991DE0">
      <w:pPr>
        <w:rPr>
          <w:rtl/>
          <w:lang w:eastAsia="he-IL"/>
        </w:rPr>
      </w:pPr>
      <w:bookmarkStart w:id="7096" w:name="_ETM_Q1_4864404"/>
      <w:bookmarkStart w:id="7097" w:name="_ETM_Q1_4861654"/>
      <w:bookmarkEnd w:id="7096"/>
      <w:bookmarkEnd w:id="7097"/>
      <w:r>
        <w:rPr>
          <w:rFonts w:hint="cs"/>
          <w:rtl/>
          <w:lang w:eastAsia="he-IL"/>
        </w:rPr>
        <w:t>לגבי הביצים, אנחנו תיקנו את זה.</w:t>
      </w:r>
      <w:bookmarkStart w:id="7098" w:name="_ETM_Q1_4865904"/>
      <w:bookmarkStart w:id="7099" w:name="_ETM_Q1_4868904"/>
      <w:bookmarkStart w:id="7100" w:name="_ETM_Q1_4866154"/>
      <w:bookmarkEnd w:id="7098"/>
      <w:bookmarkEnd w:id="7099"/>
      <w:bookmarkEnd w:id="7100"/>
    </w:p>
    <w:p w14:paraId="6058F58E" w14:textId="77777777" w:rsidR="00991DE0" w:rsidRDefault="00991DE0" w:rsidP="00991DE0">
      <w:pPr>
        <w:rPr>
          <w:rtl/>
          <w:lang w:eastAsia="he-IL"/>
        </w:rPr>
      </w:pPr>
    </w:p>
    <w:p w14:paraId="24F48357" w14:textId="6ACCBA43" w:rsidR="00991DE0" w:rsidRDefault="00991DE0" w:rsidP="00991DE0">
      <w:pPr>
        <w:pStyle w:val="af6"/>
        <w:keepNext/>
        <w:rPr>
          <w:rtl/>
        </w:rPr>
      </w:pPr>
      <w:bookmarkStart w:id="7101" w:name="ET_yor_6447_559"/>
      <w:r w:rsidRPr="00991DE0">
        <w:rPr>
          <w:rStyle w:val="TagStyle"/>
          <w:rtl/>
        </w:rPr>
        <w:t xml:space="preserve"> &lt;&lt; יור &gt;&gt; </w:t>
      </w:r>
      <w:r>
        <w:rPr>
          <w:rtl/>
        </w:rPr>
        <w:t>היו"ר יונתן מישרקי:</w:t>
      </w:r>
      <w:r w:rsidRPr="00991DE0">
        <w:rPr>
          <w:rStyle w:val="TagStyle"/>
          <w:rtl/>
        </w:rPr>
        <w:t xml:space="preserve"> &lt;&lt; יור &gt;&gt;</w:t>
      </w:r>
      <w:r>
        <w:rPr>
          <w:rtl/>
        </w:rPr>
        <w:t xml:space="preserve">   </w:t>
      </w:r>
      <w:bookmarkEnd w:id="7101"/>
    </w:p>
    <w:p w14:paraId="0F3A0C7D" w14:textId="77777777" w:rsidR="00991DE0" w:rsidRDefault="00991DE0" w:rsidP="00991DE0">
      <w:pPr>
        <w:pStyle w:val="KeepWithNext"/>
        <w:rPr>
          <w:rtl/>
          <w:lang w:eastAsia="he-IL"/>
        </w:rPr>
      </w:pPr>
    </w:p>
    <w:p w14:paraId="41124DBD" w14:textId="5D9018C9" w:rsidR="00991DE0" w:rsidRDefault="00991DE0" w:rsidP="00991DE0">
      <w:pPr>
        <w:rPr>
          <w:rtl/>
          <w:lang w:eastAsia="he-IL"/>
        </w:rPr>
      </w:pPr>
      <w:bookmarkStart w:id="7102" w:name="_ETM_Q1_4867154"/>
      <w:bookmarkEnd w:id="7102"/>
      <w:r>
        <w:rPr>
          <w:rFonts w:hint="cs"/>
          <w:rtl/>
          <w:lang w:eastAsia="he-IL"/>
        </w:rPr>
        <w:t>ש</w:t>
      </w:r>
      <w:bookmarkStart w:id="7103" w:name="_ETM_Q1_4864654"/>
      <w:bookmarkEnd w:id="7103"/>
      <w:r>
        <w:rPr>
          <w:rFonts w:hint="cs"/>
          <w:rtl/>
          <w:lang w:eastAsia="he-IL"/>
        </w:rPr>
        <w:t>ם כבר היינו סגורים</w:t>
      </w:r>
      <w:bookmarkStart w:id="7104" w:name="_ETM_Q1_4866904"/>
      <w:bookmarkEnd w:id="7104"/>
      <w:r>
        <w:rPr>
          <w:rFonts w:hint="cs"/>
          <w:rtl/>
          <w:lang w:eastAsia="he-IL"/>
        </w:rPr>
        <w:t>.</w:t>
      </w:r>
      <w:bookmarkStart w:id="7105" w:name="_ETM_Q1_4865154"/>
      <w:bookmarkEnd w:id="7105"/>
    </w:p>
    <w:p w14:paraId="1C6E2BFB" w14:textId="77777777" w:rsidR="00991DE0" w:rsidRDefault="00991DE0" w:rsidP="00991DE0">
      <w:pPr>
        <w:rPr>
          <w:rtl/>
          <w:lang w:eastAsia="he-IL"/>
        </w:rPr>
      </w:pPr>
      <w:bookmarkStart w:id="7106" w:name="_ETM_Q1_4866404"/>
      <w:bookmarkEnd w:id="7106"/>
    </w:p>
    <w:p w14:paraId="346EB6D5" w14:textId="0DD56008" w:rsidR="00991DE0" w:rsidRDefault="00991DE0" w:rsidP="00991DE0">
      <w:pPr>
        <w:pStyle w:val="a4"/>
        <w:keepNext/>
        <w:rPr>
          <w:rtl/>
        </w:rPr>
      </w:pPr>
      <w:bookmarkStart w:id="7107" w:name="ET_speaker_פנינה_אורן_שני_דור_560"/>
      <w:r w:rsidRPr="00991DE0">
        <w:rPr>
          <w:rStyle w:val="TagStyle"/>
          <w:rtl/>
        </w:rPr>
        <w:t xml:space="preserve"> &lt;&lt; דובר &gt;&gt; </w:t>
      </w:r>
      <w:r w:rsidR="00F42C12">
        <w:rPr>
          <w:rtl/>
        </w:rPr>
        <w:t>פנינה אורן שנידור</w:t>
      </w:r>
      <w:r>
        <w:rPr>
          <w:rtl/>
        </w:rPr>
        <w:t>:</w:t>
      </w:r>
      <w:r w:rsidRPr="00991DE0">
        <w:rPr>
          <w:rStyle w:val="TagStyle"/>
          <w:rtl/>
        </w:rPr>
        <w:t xml:space="preserve"> &lt;&lt; דובר &gt;&gt;</w:t>
      </w:r>
      <w:r>
        <w:rPr>
          <w:rtl/>
        </w:rPr>
        <w:t xml:space="preserve">   </w:t>
      </w:r>
      <w:bookmarkEnd w:id="7107"/>
    </w:p>
    <w:p w14:paraId="4D527603" w14:textId="77777777" w:rsidR="00991DE0" w:rsidRDefault="00991DE0" w:rsidP="00991DE0">
      <w:pPr>
        <w:pStyle w:val="KeepWithNext"/>
        <w:rPr>
          <w:rtl/>
          <w:lang w:eastAsia="he-IL"/>
        </w:rPr>
      </w:pPr>
    </w:p>
    <w:p w14:paraId="2B6BEA51" w14:textId="442ECA47" w:rsidR="00991DE0" w:rsidRDefault="00991DE0" w:rsidP="00991DE0">
      <w:pPr>
        <w:rPr>
          <w:rtl/>
          <w:lang w:eastAsia="he-IL"/>
        </w:rPr>
      </w:pPr>
      <w:bookmarkStart w:id="7108" w:name="_ETM_Q1_4868154"/>
      <w:bookmarkEnd w:id="7108"/>
      <w:r>
        <w:rPr>
          <w:rFonts w:hint="cs"/>
          <w:rtl/>
          <w:lang w:eastAsia="he-IL"/>
        </w:rPr>
        <w:t>ההחרגה היא לשאריות חומרי הדברה</w:t>
      </w:r>
      <w:bookmarkStart w:id="7109" w:name="_ETM_Q1_4869404"/>
      <w:bookmarkEnd w:id="7109"/>
      <w:r>
        <w:rPr>
          <w:rFonts w:hint="cs"/>
          <w:rtl/>
          <w:lang w:eastAsia="he-IL"/>
        </w:rPr>
        <w:t>,</w:t>
      </w:r>
      <w:bookmarkStart w:id="7110" w:name="_ETM_Q1_4866654"/>
      <w:bookmarkEnd w:id="7110"/>
      <w:r>
        <w:rPr>
          <w:rFonts w:hint="cs"/>
          <w:rtl/>
          <w:lang w:eastAsia="he-IL"/>
        </w:rPr>
        <w:t xml:space="preserve"> בסדר?</w:t>
      </w:r>
    </w:p>
    <w:p w14:paraId="3A8A0AF8" w14:textId="77777777" w:rsidR="00991DE0" w:rsidRDefault="00991DE0" w:rsidP="00991DE0">
      <w:pPr>
        <w:rPr>
          <w:rtl/>
          <w:lang w:eastAsia="he-IL"/>
        </w:rPr>
      </w:pPr>
      <w:bookmarkStart w:id="7111" w:name="_ETM_Q1_4867404"/>
      <w:bookmarkStart w:id="7112" w:name="_ETM_Q1_4867904"/>
      <w:bookmarkStart w:id="7113" w:name="_ETM_Q1_4865404"/>
      <w:bookmarkStart w:id="7114" w:name="_ETM_Q1_4878654"/>
      <w:bookmarkEnd w:id="7111"/>
      <w:bookmarkEnd w:id="7112"/>
      <w:bookmarkEnd w:id="7113"/>
      <w:bookmarkEnd w:id="7114"/>
    </w:p>
    <w:p w14:paraId="56E892FC" w14:textId="593160A2" w:rsidR="00991DE0" w:rsidRDefault="00991DE0" w:rsidP="00991DE0">
      <w:pPr>
        <w:pStyle w:val="a4"/>
        <w:keepNext/>
        <w:rPr>
          <w:rtl/>
        </w:rPr>
      </w:pPr>
      <w:bookmarkStart w:id="7115" w:name="ET_speaker_חגית_איגרמן_561"/>
      <w:r w:rsidRPr="00991DE0">
        <w:rPr>
          <w:rStyle w:val="TagStyle"/>
          <w:rtl/>
        </w:rPr>
        <w:t xml:space="preserve"> &lt;&lt; דובר &gt;&gt; </w:t>
      </w:r>
      <w:r>
        <w:rPr>
          <w:rtl/>
        </w:rPr>
        <w:t>חגית איגרמן:</w:t>
      </w:r>
      <w:r w:rsidRPr="00991DE0">
        <w:rPr>
          <w:rStyle w:val="TagStyle"/>
          <w:rtl/>
        </w:rPr>
        <w:t xml:space="preserve"> &lt;&lt; דובר &gt;&gt;</w:t>
      </w:r>
      <w:r>
        <w:rPr>
          <w:rtl/>
        </w:rPr>
        <w:t xml:space="preserve">   </w:t>
      </w:r>
      <w:bookmarkEnd w:id="7115"/>
    </w:p>
    <w:p w14:paraId="60EBD335" w14:textId="77777777" w:rsidR="00991DE0" w:rsidRDefault="00991DE0" w:rsidP="00991DE0">
      <w:pPr>
        <w:pStyle w:val="KeepWithNext"/>
        <w:rPr>
          <w:rtl/>
          <w:lang w:eastAsia="he-IL"/>
        </w:rPr>
      </w:pPr>
    </w:p>
    <w:p w14:paraId="69B6915D" w14:textId="1FDC9201" w:rsidR="00991DE0" w:rsidRDefault="009A7C8F" w:rsidP="00991DE0">
      <w:pPr>
        <w:rPr>
          <w:rtl/>
          <w:lang w:eastAsia="he-IL"/>
        </w:rPr>
      </w:pPr>
      <w:bookmarkStart w:id="7116" w:name="_ETM_Q1_4860905"/>
      <w:bookmarkStart w:id="7117" w:name="_ETM_Q1_4858155"/>
      <w:bookmarkStart w:id="7118" w:name="_ETM_Q1_4855656"/>
      <w:bookmarkStart w:id="7119" w:name="_ETM_Q1_4852656"/>
      <w:bookmarkStart w:id="7120" w:name="_ETM_Q1_4849656"/>
      <w:bookmarkEnd w:id="7116"/>
      <w:bookmarkEnd w:id="7117"/>
      <w:bookmarkEnd w:id="7118"/>
      <w:bookmarkEnd w:id="7119"/>
      <w:bookmarkEnd w:id="7120"/>
      <w:r>
        <w:rPr>
          <w:rFonts w:hint="cs"/>
          <w:rtl/>
          <w:lang w:eastAsia="he-IL"/>
        </w:rPr>
        <w:t xml:space="preserve">כמו שפנינה אמרה, </w:t>
      </w:r>
      <w:bookmarkStart w:id="7121" w:name="_ETM_Q1_4872153"/>
      <w:bookmarkEnd w:id="7121"/>
      <w:r>
        <w:rPr>
          <w:rFonts w:hint="cs"/>
          <w:rtl/>
          <w:lang w:eastAsia="he-IL"/>
        </w:rPr>
        <w:t xml:space="preserve">מכיוון שהוועדה </w:t>
      </w:r>
      <w:bookmarkStart w:id="7122" w:name="_ETM_Q1_4871403"/>
      <w:bookmarkEnd w:id="7122"/>
      <w:r>
        <w:rPr>
          <w:rFonts w:hint="cs"/>
          <w:rtl/>
          <w:lang w:eastAsia="he-IL"/>
        </w:rPr>
        <w:t xml:space="preserve">המייעצת </w:t>
      </w:r>
      <w:bookmarkStart w:id="7123" w:name="_ETM_Q1_4873652"/>
      <w:bookmarkEnd w:id="7123"/>
      <w:r>
        <w:rPr>
          <w:rFonts w:hint="cs"/>
          <w:rtl/>
          <w:lang w:eastAsia="he-IL"/>
        </w:rPr>
        <w:t>כרוכה גם - - -</w:t>
      </w:r>
    </w:p>
    <w:p w14:paraId="262825AD" w14:textId="77777777" w:rsidR="009A7C8F" w:rsidRDefault="009A7C8F" w:rsidP="00991DE0">
      <w:pPr>
        <w:rPr>
          <w:rtl/>
          <w:lang w:eastAsia="he-IL"/>
        </w:rPr>
      </w:pPr>
      <w:bookmarkStart w:id="7124" w:name="_ETM_Q1_4877152"/>
      <w:bookmarkStart w:id="7125" w:name="_ETM_Q1_4877402"/>
      <w:bookmarkStart w:id="7126" w:name="_ETM_Q1_4874402"/>
      <w:bookmarkStart w:id="7127" w:name="_ETM_Q1_4872903"/>
      <w:bookmarkEnd w:id="7124"/>
      <w:bookmarkEnd w:id="7125"/>
      <w:bookmarkEnd w:id="7126"/>
      <w:bookmarkEnd w:id="7127"/>
    </w:p>
    <w:p w14:paraId="117A491C" w14:textId="387149E2" w:rsidR="009A7C8F" w:rsidRDefault="009A7C8F" w:rsidP="009A7C8F">
      <w:pPr>
        <w:pStyle w:val="af6"/>
        <w:keepNext/>
        <w:rPr>
          <w:rtl/>
        </w:rPr>
      </w:pPr>
      <w:bookmarkStart w:id="7128" w:name="ET_yor_6447_562"/>
      <w:r w:rsidRPr="009A7C8F">
        <w:rPr>
          <w:rStyle w:val="TagStyle"/>
          <w:rtl/>
        </w:rPr>
        <w:t xml:space="preserve"> &lt;&lt; יור &gt;&gt; </w:t>
      </w:r>
      <w:r>
        <w:rPr>
          <w:rtl/>
        </w:rPr>
        <w:t>היו"ר יונתן מישרקי:</w:t>
      </w:r>
      <w:r w:rsidRPr="009A7C8F">
        <w:rPr>
          <w:rStyle w:val="TagStyle"/>
          <w:rtl/>
        </w:rPr>
        <w:t xml:space="preserve"> &lt;&lt; יור &gt;&gt;</w:t>
      </w:r>
      <w:r>
        <w:rPr>
          <w:rtl/>
        </w:rPr>
        <w:t xml:space="preserve">   </w:t>
      </w:r>
      <w:bookmarkEnd w:id="7128"/>
    </w:p>
    <w:p w14:paraId="69C4D8C2" w14:textId="77777777" w:rsidR="009A7C8F" w:rsidRDefault="009A7C8F" w:rsidP="009A7C8F">
      <w:pPr>
        <w:pStyle w:val="KeepWithNext"/>
        <w:rPr>
          <w:rtl/>
          <w:lang w:eastAsia="he-IL"/>
        </w:rPr>
      </w:pPr>
    </w:p>
    <w:p w14:paraId="121F268D" w14:textId="68ACCD02" w:rsidR="009A7C8F" w:rsidRDefault="009A7C8F" w:rsidP="009A7C8F">
      <w:pPr>
        <w:rPr>
          <w:rtl/>
          <w:lang w:eastAsia="he-IL"/>
        </w:rPr>
      </w:pPr>
      <w:bookmarkStart w:id="7129" w:name="_ETM_Q1_4852402"/>
      <w:bookmarkEnd w:id="7129"/>
      <w:r>
        <w:rPr>
          <w:rFonts w:hint="cs"/>
          <w:rtl/>
          <w:lang w:eastAsia="he-IL"/>
        </w:rPr>
        <w:t xml:space="preserve">שם ותפקיד לפרוטוקול. </w:t>
      </w:r>
    </w:p>
    <w:p w14:paraId="6E9B0A72" w14:textId="77777777" w:rsidR="009A7C8F" w:rsidRDefault="009A7C8F" w:rsidP="009A7C8F">
      <w:pPr>
        <w:rPr>
          <w:rtl/>
          <w:lang w:eastAsia="he-IL"/>
        </w:rPr>
      </w:pPr>
      <w:bookmarkStart w:id="7130" w:name="_ETM_Q1_4856653"/>
      <w:bookmarkStart w:id="7131" w:name="_ETM_Q1_4856903"/>
      <w:bookmarkEnd w:id="7130"/>
      <w:bookmarkEnd w:id="7131"/>
    </w:p>
    <w:p w14:paraId="2DE01615" w14:textId="4E49AA8F" w:rsidR="009A7C8F" w:rsidRDefault="009A7C8F" w:rsidP="009A7C8F">
      <w:pPr>
        <w:pStyle w:val="a4"/>
        <w:keepNext/>
        <w:rPr>
          <w:rtl/>
        </w:rPr>
      </w:pPr>
      <w:bookmarkStart w:id="7132" w:name="ET_speaker_חגית_איגרמן_563"/>
      <w:r w:rsidRPr="009A7C8F">
        <w:rPr>
          <w:rStyle w:val="TagStyle"/>
          <w:rtl/>
        </w:rPr>
        <w:t xml:space="preserve"> &lt;&lt; דובר &gt;&gt; </w:t>
      </w:r>
      <w:r>
        <w:rPr>
          <w:rtl/>
        </w:rPr>
        <w:t>חגית איגרמן:</w:t>
      </w:r>
      <w:r w:rsidRPr="009A7C8F">
        <w:rPr>
          <w:rStyle w:val="TagStyle"/>
          <w:rtl/>
        </w:rPr>
        <w:t xml:space="preserve"> &lt;&lt; דובר &gt;&gt;</w:t>
      </w:r>
      <w:r>
        <w:rPr>
          <w:rtl/>
        </w:rPr>
        <w:t xml:space="preserve">   </w:t>
      </w:r>
      <w:bookmarkEnd w:id="7132"/>
    </w:p>
    <w:p w14:paraId="1C1FDF20" w14:textId="77777777" w:rsidR="009A7C8F" w:rsidRDefault="009A7C8F" w:rsidP="009A7C8F">
      <w:pPr>
        <w:pStyle w:val="KeepWithNext"/>
        <w:rPr>
          <w:rtl/>
          <w:lang w:eastAsia="he-IL"/>
        </w:rPr>
      </w:pPr>
    </w:p>
    <w:p w14:paraId="082CFC9D" w14:textId="42EDC673" w:rsidR="009A7C8F" w:rsidRDefault="009A7C8F" w:rsidP="009A7C8F">
      <w:pPr>
        <w:rPr>
          <w:rtl/>
          <w:lang w:eastAsia="he-IL"/>
        </w:rPr>
      </w:pPr>
      <w:bookmarkStart w:id="7133" w:name="_ETM_Q1_4859903"/>
      <w:bookmarkStart w:id="7134" w:name="_ETM_Q1_4858903"/>
      <w:bookmarkEnd w:id="7133"/>
      <w:bookmarkEnd w:id="7134"/>
      <w:r>
        <w:rPr>
          <w:rFonts w:hint="cs"/>
          <w:rtl/>
          <w:lang w:eastAsia="he-IL"/>
        </w:rPr>
        <w:t>עורך דין חגית איגרמן</w:t>
      </w:r>
      <w:bookmarkStart w:id="7135" w:name="_ETM_Q1_4867402"/>
      <w:bookmarkStart w:id="7136" w:name="_ETM_Q1_4876152"/>
      <w:bookmarkEnd w:id="7135"/>
      <w:bookmarkEnd w:id="7136"/>
      <w:r>
        <w:rPr>
          <w:rFonts w:hint="cs"/>
          <w:rtl/>
          <w:lang w:eastAsia="he-IL"/>
        </w:rPr>
        <w:t>, משרד החקלאות</w:t>
      </w:r>
      <w:bookmarkStart w:id="7137" w:name="_ETM_Q1_4880402"/>
      <w:bookmarkEnd w:id="7137"/>
      <w:r>
        <w:rPr>
          <w:rFonts w:hint="cs"/>
          <w:rtl/>
          <w:lang w:eastAsia="he-IL"/>
        </w:rPr>
        <w:t xml:space="preserve">. </w:t>
      </w:r>
      <w:bookmarkStart w:id="7138" w:name="_ETM_Q1_4878902"/>
      <w:bookmarkEnd w:id="7138"/>
      <w:r>
        <w:rPr>
          <w:rFonts w:hint="cs"/>
          <w:rtl/>
          <w:lang w:eastAsia="he-IL"/>
        </w:rPr>
        <w:t>מכיוון שהנושא של הוועדה המייעצת אמור</w:t>
      </w:r>
      <w:bookmarkStart w:id="7139" w:name="_ETM_Q1_4882656"/>
      <w:bookmarkStart w:id="7140" w:name="_ETM_Q1_4880656"/>
      <w:bookmarkStart w:id="7141" w:name="_ETM_Q1_4880152"/>
      <w:bookmarkEnd w:id="7139"/>
      <w:bookmarkEnd w:id="7140"/>
      <w:bookmarkEnd w:id="7141"/>
      <w:r>
        <w:rPr>
          <w:rFonts w:hint="cs"/>
          <w:rtl/>
          <w:lang w:eastAsia="he-IL"/>
        </w:rPr>
        <w:t xml:space="preserve"> לעבור איזשהו שינוי </w:t>
      </w:r>
      <w:bookmarkStart w:id="7142" w:name="_ETM_Q1_4885653"/>
      <w:bookmarkEnd w:id="7142"/>
      <w:r>
        <w:rPr>
          <w:rFonts w:hint="cs"/>
          <w:rtl/>
          <w:lang w:eastAsia="he-IL"/>
        </w:rPr>
        <w:t xml:space="preserve">לעניין חומרי ההדברה </w:t>
      </w:r>
      <w:bookmarkStart w:id="7143" w:name="_ETM_Q1_4886653"/>
      <w:bookmarkEnd w:id="7143"/>
      <w:r>
        <w:rPr>
          <w:rFonts w:hint="cs"/>
          <w:rtl/>
          <w:lang w:eastAsia="he-IL"/>
        </w:rPr>
        <w:t>–</w:t>
      </w:r>
      <w:bookmarkStart w:id="7144" w:name="_ETM_Q1_4883903"/>
      <w:bookmarkEnd w:id="7144"/>
      <w:r>
        <w:rPr>
          <w:rFonts w:hint="cs"/>
          <w:rtl/>
          <w:lang w:eastAsia="he-IL"/>
        </w:rPr>
        <w:t xml:space="preserve"> כמו שפנינה</w:t>
      </w:r>
      <w:bookmarkStart w:id="7145" w:name="_ETM_Q1_4882403"/>
      <w:bookmarkEnd w:id="7145"/>
      <w:r>
        <w:rPr>
          <w:rFonts w:hint="cs"/>
          <w:rtl/>
          <w:lang w:eastAsia="he-IL"/>
        </w:rPr>
        <w:t xml:space="preserve"> הסבירה – אז </w:t>
      </w:r>
      <w:bookmarkStart w:id="7146" w:name="_ETM_Q1_4888903"/>
      <w:bookmarkEnd w:id="7146"/>
      <w:r>
        <w:rPr>
          <w:rFonts w:hint="cs"/>
          <w:rtl/>
          <w:lang w:eastAsia="he-IL"/>
        </w:rPr>
        <w:t>אנחנו חושבים</w:t>
      </w:r>
      <w:bookmarkStart w:id="7147" w:name="_ETM_Q1_4887902"/>
      <w:bookmarkEnd w:id="7147"/>
      <w:r>
        <w:rPr>
          <w:rFonts w:hint="cs"/>
          <w:rtl/>
          <w:lang w:eastAsia="he-IL"/>
        </w:rPr>
        <w:t xml:space="preserve"> שנכון לדון בהכול</w:t>
      </w:r>
      <w:bookmarkStart w:id="7148" w:name="_ETM_Q1_4887401"/>
      <w:bookmarkEnd w:id="7148"/>
      <w:r>
        <w:rPr>
          <w:rFonts w:hint="cs"/>
          <w:rtl/>
          <w:lang w:eastAsia="he-IL"/>
        </w:rPr>
        <w:t xml:space="preserve"> ביחד </w:t>
      </w:r>
      <w:bookmarkStart w:id="7149" w:name="_ETM_Q1_4890403"/>
      <w:bookmarkStart w:id="7150" w:name="_ETM_Q1_4887903"/>
      <w:bookmarkEnd w:id="7149"/>
      <w:bookmarkEnd w:id="7150"/>
      <w:r>
        <w:rPr>
          <w:rFonts w:hint="cs"/>
          <w:rtl/>
          <w:lang w:eastAsia="he-IL"/>
        </w:rPr>
        <w:t xml:space="preserve">ושנבוא ביום שלישי </w:t>
      </w:r>
      <w:bookmarkStart w:id="7151" w:name="_ETM_Q1_4891906"/>
      <w:bookmarkStart w:id="7152" w:name="_ETM_Q1_4888906"/>
      <w:bookmarkEnd w:id="7151"/>
      <w:bookmarkEnd w:id="7152"/>
      <w:r>
        <w:rPr>
          <w:rFonts w:hint="cs"/>
          <w:rtl/>
          <w:lang w:eastAsia="he-IL"/>
        </w:rPr>
        <w:t>עם משהו מסודר ולא בחלקים.</w:t>
      </w:r>
      <w:bookmarkStart w:id="7153" w:name="_ETM_Q1_4890906"/>
      <w:bookmarkStart w:id="7154" w:name="_ETM_Q1_4891152"/>
      <w:bookmarkStart w:id="7155" w:name="_ETM_Q1_4891402"/>
      <w:bookmarkStart w:id="7156" w:name="_ETM_Q1_4892152"/>
      <w:bookmarkStart w:id="7157" w:name="_ETM_Q1_4896152"/>
      <w:bookmarkEnd w:id="7153"/>
      <w:bookmarkEnd w:id="7154"/>
      <w:bookmarkEnd w:id="7155"/>
      <w:bookmarkEnd w:id="7156"/>
      <w:bookmarkEnd w:id="7157"/>
    </w:p>
    <w:p w14:paraId="112ACCCF" w14:textId="77777777" w:rsidR="002945E3" w:rsidRDefault="002945E3" w:rsidP="009A7C8F">
      <w:pPr>
        <w:rPr>
          <w:rtl/>
          <w:lang w:eastAsia="he-IL"/>
        </w:rPr>
      </w:pPr>
    </w:p>
    <w:p w14:paraId="6FAFB04F" w14:textId="77777777" w:rsidR="009A7C8F" w:rsidRPr="009A7C8F" w:rsidRDefault="009A7C8F" w:rsidP="009A7C8F">
      <w:pPr>
        <w:rPr>
          <w:rStyle w:val="TagStyle"/>
          <w:rFonts w:cs="David"/>
          <w:b w:val="0"/>
          <w:color w:val="auto"/>
          <w:bdr w:val="none" w:sz="0" w:space="0" w:color="auto"/>
          <w:rtl/>
          <w:lang w:eastAsia="he-IL"/>
        </w:rPr>
      </w:pPr>
      <w:bookmarkStart w:id="7158" w:name="_ETM_Q1_4899402"/>
      <w:bookmarkStart w:id="7159" w:name="_ETM_Q1_4899902"/>
      <w:bookmarkEnd w:id="7158"/>
      <w:bookmarkEnd w:id="7159"/>
    </w:p>
    <w:p w14:paraId="2591773C" w14:textId="049A64EE" w:rsidR="009A7C8F" w:rsidRPr="009A7C8F" w:rsidRDefault="009A7C8F" w:rsidP="009A7C8F">
      <w:pPr>
        <w:pStyle w:val="a4"/>
        <w:keepNext/>
        <w:rPr>
          <w:rtl/>
        </w:rPr>
      </w:pPr>
      <w:bookmarkStart w:id="7160" w:name="ET_speaker_פנינה_אורן_שני_דור_565"/>
      <w:r w:rsidRPr="009A7C8F">
        <w:rPr>
          <w:rStyle w:val="TagStyle"/>
          <w:rtl/>
        </w:rPr>
        <w:t xml:space="preserve"> &lt;&lt; דובר &gt;&gt; </w:t>
      </w:r>
      <w:r w:rsidR="00F42C12">
        <w:rPr>
          <w:rtl/>
        </w:rPr>
        <w:t>פנינה אורן שנידור</w:t>
      </w:r>
      <w:r>
        <w:rPr>
          <w:rtl/>
        </w:rPr>
        <w:t>:</w:t>
      </w:r>
      <w:r w:rsidRPr="009A7C8F">
        <w:rPr>
          <w:rStyle w:val="TagStyle"/>
          <w:rtl/>
        </w:rPr>
        <w:t xml:space="preserve"> &lt;&lt; דובר &gt;&gt;</w:t>
      </w:r>
      <w:r>
        <w:rPr>
          <w:rtl/>
        </w:rPr>
        <w:t xml:space="preserve">   </w:t>
      </w:r>
      <w:bookmarkStart w:id="7161" w:name="_ETM_Q1_4896902"/>
      <w:bookmarkStart w:id="7162" w:name="_ETM_Q1_4897402"/>
      <w:bookmarkStart w:id="7163" w:name="_ETM_Q1_4895402"/>
      <w:bookmarkEnd w:id="7160"/>
      <w:bookmarkEnd w:id="7161"/>
      <w:bookmarkEnd w:id="7162"/>
      <w:bookmarkEnd w:id="7163"/>
    </w:p>
    <w:p w14:paraId="3AF1D3A4" w14:textId="77777777" w:rsidR="009A7C8F" w:rsidRDefault="009A7C8F" w:rsidP="009A7C8F">
      <w:pPr>
        <w:pStyle w:val="KeepWithNext"/>
        <w:rPr>
          <w:vertAlign w:val="subscript"/>
          <w:rtl/>
          <w:lang w:eastAsia="he-IL"/>
        </w:rPr>
      </w:pPr>
    </w:p>
    <w:p w14:paraId="08FB63A1" w14:textId="59EE2B7B" w:rsidR="009A7C8F" w:rsidRDefault="009A7C8F" w:rsidP="009A7C8F">
      <w:pPr>
        <w:rPr>
          <w:rtl/>
          <w:lang w:eastAsia="he-IL"/>
        </w:rPr>
      </w:pPr>
      <w:bookmarkStart w:id="7164" w:name="_ETM_Q1_4893152"/>
      <w:bookmarkEnd w:id="7164"/>
      <w:r>
        <w:rPr>
          <w:rFonts w:hint="cs"/>
          <w:rtl/>
          <w:lang w:eastAsia="he-IL"/>
        </w:rPr>
        <w:t>מ</w:t>
      </w:r>
      <w:bookmarkStart w:id="7165" w:name="_ETM_Q1_4899652"/>
      <w:bookmarkEnd w:id="7165"/>
      <w:r>
        <w:rPr>
          <w:rFonts w:hint="cs"/>
          <w:rtl/>
          <w:lang w:eastAsia="he-IL"/>
        </w:rPr>
        <w:t xml:space="preserve">מש לא. </w:t>
      </w:r>
      <w:bookmarkStart w:id="7166" w:name="_ETM_Q1_4892652"/>
      <w:bookmarkStart w:id="7167" w:name="_ETM_Q1_4896652"/>
      <w:bookmarkEnd w:id="7166"/>
      <w:bookmarkEnd w:id="7167"/>
    </w:p>
    <w:p w14:paraId="0AB2AEC0" w14:textId="6FC28D75" w:rsidR="009A7C8F" w:rsidRDefault="009A7C8F" w:rsidP="009A7C8F">
      <w:pPr>
        <w:rPr>
          <w:rtl/>
          <w:lang w:eastAsia="he-IL"/>
        </w:rPr>
      </w:pPr>
      <w:bookmarkStart w:id="7168" w:name="_ETM_Q1_4895152"/>
      <w:bookmarkStart w:id="7169" w:name="_ETM_Q1_4892403"/>
      <w:bookmarkStart w:id="7170" w:name="_ETM_Q1_4892653"/>
      <w:bookmarkStart w:id="7171" w:name="_ETM_Q1_4891403"/>
      <w:bookmarkEnd w:id="7168"/>
      <w:bookmarkEnd w:id="7169"/>
      <w:bookmarkEnd w:id="7170"/>
      <w:bookmarkEnd w:id="7171"/>
    </w:p>
    <w:p w14:paraId="472FEF76" w14:textId="2C1DC6AE" w:rsidR="009A7C8F" w:rsidRDefault="009A7C8F" w:rsidP="009A7C8F">
      <w:pPr>
        <w:pStyle w:val="af6"/>
        <w:keepNext/>
        <w:rPr>
          <w:rtl/>
        </w:rPr>
      </w:pPr>
      <w:bookmarkStart w:id="7172" w:name="ET_yor_6447_566"/>
      <w:r w:rsidRPr="009A7C8F">
        <w:rPr>
          <w:rStyle w:val="TagStyle"/>
          <w:rtl/>
        </w:rPr>
        <w:t xml:space="preserve"> &lt;&lt; יור &gt;&gt; </w:t>
      </w:r>
      <w:r>
        <w:rPr>
          <w:rtl/>
        </w:rPr>
        <w:t>היו"ר יונתן מישרקי:</w:t>
      </w:r>
      <w:r w:rsidRPr="009A7C8F">
        <w:rPr>
          <w:rStyle w:val="TagStyle"/>
          <w:rtl/>
        </w:rPr>
        <w:t xml:space="preserve"> &lt;&lt; יור &gt;&gt;</w:t>
      </w:r>
      <w:r>
        <w:rPr>
          <w:rtl/>
        </w:rPr>
        <w:t xml:space="preserve">   </w:t>
      </w:r>
      <w:bookmarkEnd w:id="7172"/>
    </w:p>
    <w:p w14:paraId="179EB3C1" w14:textId="77777777" w:rsidR="009A7C8F" w:rsidRDefault="009A7C8F" w:rsidP="009A7C8F">
      <w:pPr>
        <w:pStyle w:val="KeepWithNext"/>
        <w:rPr>
          <w:rtl/>
          <w:lang w:eastAsia="he-IL"/>
        </w:rPr>
      </w:pPr>
    </w:p>
    <w:p w14:paraId="77410F16" w14:textId="45EC4810" w:rsidR="009A7C8F" w:rsidRDefault="009A7C8F" w:rsidP="009A7C8F">
      <w:pPr>
        <w:rPr>
          <w:rtl/>
          <w:lang w:eastAsia="he-IL"/>
        </w:rPr>
      </w:pPr>
      <w:bookmarkStart w:id="7173" w:name="_ETM_Q1_4893403"/>
      <w:bookmarkStart w:id="7174" w:name="_ETM_Q1_4894653"/>
      <w:bookmarkEnd w:id="7173"/>
      <w:bookmarkEnd w:id="7174"/>
      <w:r>
        <w:rPr>
          <w:rFonts w:hint="cs"/>
          <w:rtl/>
          <w:lang w:eastAsia="he-IL"/>
        </w:rPr>
        <w:t>ל</w:t>
      </w:r>
      <w:bookmarkStart w:id="7175" w:name="_ETM_Q1_4894903"/>
      <w:bookmarkEnd w:id="7175"/>
      <w:r>
        <w:rPr>
          <w:rFonts w:hint="cs"/>
          <w:rtl/>
          <w:lang w:eastAsia="he-IL"/>
        </w:rPr>
        <w:t>א</w:t>
      </w:r>
      <w:bookmarkStart w:id="7176" w:name="_ETM_Q1_4895403"/>
      <w:bookmarkEnd w:id="7176"/>
      <w:r>
        <w:rPr>
          <w:rFonts w:hint="cs"/>
          <w:rtl/>
          <w:lang w:eastAsia="he-IL"/>
        </w:rPr>
        <w:t xml:space="preserve">יזה חלק </w:t>
      </w:r>
      <w:bookmarkStart w:id="7177" w:name="_ETM_Q1_4896903"/>
      <w:bookmarkEnd w:id="7177"/>
      <w:r>
        <w:rPr>
          <w:rFonts w:hint="cs"/>
          <w:rtl/>
          <w:lang w:eastAsia="he-IL"/>
        </w:rPr>
        <w:t>את מ</w:t>
      </w:r>
      <w:bookmarkStart w:id="7178" w:name="_ETM_Q1_4895903"/>
      <w:bookmarkStart w:id="7179" w:name="_ETM_Q1_4894153"/>
      <w:bookmarkStart w:id="7180" w:name="_ETM_Q1_4891903"/>
      <w:bookmarkEnd w:id="7178"/>
      <w:bookmarkEnd w:id="7179"/>
      <w:bookmarkEnd w:id="7180"/>
      <w:r>
        <w:rPr>
          <w:rFonts w:hint="cs"/>
          <w:rtl/>
          <w:lang w:eastAsia="he-IL"/>
        </w:rPr>
        <w:t xml:space="preserve">תנגדת, פנינה? לא הבנתי. </w:t>
      </w:r>
    </w:p>
    <w:p w14:paraId="7FBDEECA" w14:textId="77777777" w:rsidR="009A7C8F" w:rsidRDefault="009A7C8F" w:rsidP="009A7C8F">
      <w:pPr>
        <w:rPr>
          <w:rtl/>
          <w:lang w:eastAsia="he-IL"/>
        </w:rPr>
      </w:pPr>
      <w:bookmarkStart w:id="7181" w:name="_ETM_Q1_4899153"/>
      <w:bookmarkStart w:id="7182" w:name="_ETM_Q1_4899403"/>
      <w:bookmarkStart w:id="7183" w:name="_ETM_Q1_4901153"/>
      <w:bookmarkEnd w:id="7181"/>
      <w:bookmarkEnd w:id="7182"/>
      <w:bookmarkEnd w:id="7183"/>
    </w:p>
    <w:p w14:paraId="7D7EF4C5" w14:textId="60E1BBBC" w:rsidR="009A7C8F" w:rsidRDefault="009A7C8F" w:rsidP="009A7C8F">
      <w:pPr>
        <w:pStyle w:val="a4"/>
        <w:keepNext/>
        <w:rPr>
          <w:rtl/>
        </w:rPr>
      </w:pPr>
      <w:bookmarkStart w:id="7184" w:name="ET_speaker_פנינה_אורן_שני_דור_567"/>
      <w:r w:rsidRPr="009A7C8F">
        <w:rPr>
          <w:rStyle w:val="TagStyle"/>
          <w:rtl/>
        </w:rPr>
        <w:t xml:space="preserve"> &lt;&lt; דובר &gt;&gt; </w:t>
      </w:r>
      <w:r w:rsidR="00F42C12">
        <w:rPr>
          <w:rtl/>
        </w:rPr>
        <w:t>פנינה אורן שנידור</w:t>
      </w:r>
      <w:r>
        <w:rPr>
          <w:rtl/>
        </w:rPr>
        <w:t>:</w:t>
      </w:r>
      <w:r w:rsidRPr="009A7C8F">
        <w:rPr>
          <w:rStyle w:val="TagStyle"/>
          <w:rtl/>
        </w:rPr>
        <w:t xml:space="preserve"> &lt;&lt; דובר &gt;&gt;</w:t>
      </w:r>
      <w:r>
        <w:rPr>
          <w:rtl/>
        </w:rPr>
        <w:t xml:space="preserve">   </w:t>
      </w:r>
      <w:bookmarkEnd w:id="7184"/>
    </w:p>
    <w:p w14:paraId="17042990" w14:textId="77777777" w:rsidR="009A7C8F" w:rsidRDefault="009A7C8F" w:rsidP="009A7C8F">
      <w:pPr>
        <w:pStyle w:val="KeepWithNext"/>
        <w:rPr>
          <w:rtl/>
          <w:lang w:eastAsia="he-IL"/>
        </w:rPr>
      </w:pPr>
    </w:p>
    <w:p w14:paraId="55ECE6D4" w14:textId="6098E90E" w:rsidR="009A7C8F" w:rsidRDefault="009A7C8F" w:rsidP="009A7C8F">
      <w:pPr>
        <w:rPr>
          <w:rtl/>
          <w:lang w:eastAsia="he-IL"/>
        </w:rPr>
      </w:pPr>
      <w:bookmarkStart w:id="7185" w:name="_ETM_Q1_4901903"/>
      <w:bookmarkStart w:id="7186" w:name="_ETM_Q1_4902403"/>
      <w:bookmarkEnd w:id="7185"/>
      <w:bookmarkEnd w:id="7186"/>
      <w:r>
        <w:rPr>
          <w:rFonts w:hint="cs"/>
          <w:rtl/>
          <w:lang w:eastAsia="he-IL"/>
        </w:rPr>
        <w:t xml:space="preserve">אדוני, אנחנו </w:t>
      </w:r>
      <w:bookmarkStart w:id="7187" w:name="_ETM_Q1_4901653"/>
      <w:bookmarkEnd w:id="7187"/>
      <w:r>
        <w:rPr>
          <w:rFonts w:hint="cs"/>
          <w:rtl/>
          <w:lang w:eastAsia="he-IL"/>
        </w:rPr>
        <w:t xml:space="preserve">ישבנו כאן </w:t>
      </w:r>
      <w:bookmarkStart w:id="7188" w:name="_ETM_Q1_4903153"/>
      <w:bookmarkStart w:id="7189" w:name="_ETM_Q1_4898902"/>
      <w:bookmarkEnd w:id="7188"/>
      <w:bookmarkEnd w:id="7189"/>
      <w:r>
        <w:rPr>
          <w:rFonts w:hint="cs"/>
          <w:rtl/>
          <w:lang w:eastAsia="he-IL"/>
        </w:rPr>
        <w:t>במשך שעות גם על הקרינה המייננ</w:t>
      </w:r>
      <w:r>
        <w:rPr>
          <w:rFonts w:hint="eastAsia"/>
          <w:rtl/>
          <w:lang w:eastAsia="he-IL"/>
        </w:rPr>
        <w:t>ת</w:t>
      </w:r>
      <w:r>
        <w:rPr>
          <w:rFonts w:hint="cs"/>
          <w:rtl/>
          <w:lang w:eastAsia="he-IL"/>
        </w:rPr>
        <w:t>,</w:t>
      </w:r>
      <w:bookmarkStart w:id="7190" w:name="_ETM_Q1_4901402"/>
      <w:bookmarkStart w:id="7191" w:name="_ETM_Q1_4901152"/>
      <w:bookmarkEnd w:id="7190"/>
      <w:bookmarkEnd w:id="7191"/>
      <w:r>
        <w:rPr>
          <w:rFonts w:hint="cs"/>
          <w:rtl/>
          <w:lang w:eastAsia="he-IL"/>
        </w:rPr>
        <w:t xml:space="preserve"> גם על</w:t>
      </w:r>
      <w:bookmarkStart w:id="7192" w:name="_ETM_Q1_4902152"/>
      <w:bookmarkEnd w:id="7192"/>
      <w:r>
        <w:rPr>
          <w:rFonts w:hint="cs"/>
          <w:rtl/>
          <w:lang w:eastAsia="he-IL"/>
        </w:rPr>
        <w:t xml:space="preserve"> - - -</w:t>
      </w:r>
      <w:bookmarkStart w:id="7193" w:name="_ETM_Q1_4904152"/>
      <w:bookmarkStart w:id="7194" w:name="_ETM_Q1_4901902"/>
      <w:bookmarkEnd w:id="7193"/>
      <w:bookmarkEnd w:id="7194"/>
    </w:p>
    <w:p w14:paraId="114340FA" w14:textId="77777777" w:rsidR="009A7C8F" w:rsidRDefault="009A7C8F" w:rsidP="009A7C8F">
      <w:pPr>
        <w:rPr>
          <w:rtl/>
          <w:lang w:eastAsia="he-IL"/>
        </w:rPr>
      </w:pPr>
    </w:p>
    <w:p w14:paraId="636F6DB6" w14:textId="678DE9D7" w:rsidR="009A7C8F" w:rsidRDefault="009A7C8F" w:rsidP="009A7C8F">
      <w:pPr>
        <w:pStyle w:val="a4"/>
        <w:keepNext/>
        <w:rPr>
          <w:rtl/>
        </w:rPr>
      </w:pPr>
      <w:bookmarkStart w:id="7195" w:name="ET_speaker_חגית_איגרמן_568"/>
      <w:r w:rsidRPr="009A7C8F">
        <w:rPr>
          <w:rStyle w:val="TagStyle"/>
          <w:rtl/>
        </w:rPr>
        <w:t xml:space="preserve"> &lt;&lt; דובר &gt;&gt; </w:t>
      </w:r>
      <w:r>
        <w:rPr>
          <w:rtl/>
        </w:rPr>
        <w:t>חגית איגרמן:</w:t>
      </w:r>
      <w:r w:rsidRPr="009A7C8F">
        <w:rPr>
          <w:rStyle w:val="TagStyle"/>
          <w:rtl/>
        </w:rPr>
        <w:t xml:space="preserve"> &lt;&lt; דובר &gt;&gt;</w:t>
      </w:r>
      <w:r>
        <w:rPr>
          <w:rtl/>
        </w:rPr>
        <w:t xml:space="preserve">   </w:t>
      </w:r>
      <w:bookmarkEnd w:id="7195"/>
    </w:p>
    <w:p w14:paraId="168DDE18" w14:textId="77777777" w:rsidR="009A7C8F" w:rsidRDefault="009A7C8F" w:rsidP="009A7C8F">
      <w:pPr>
        <w:pStyle w:val="KeepWithNext"/>
        <w:rPr>
          <w:rtl/>
          <w:lang w:eastAsia="he-IL"/>
        </w:rPr>
      </w:pPr>
    </w:p>
    <w:p w14:paraId="6A0D4079" w14:textId="52A0089C" w:rsidR="009A7C8F" w:rsidRDefault="009A7C8F" w:rsidP="009A7C8F">
      <w:pPr>
        <w:rPr>
          <w:rtl/>
          <w:lang w:eastAsia="he-IL"/>
        </w:rPr>
      </w:pPr>
      <w:bookmarkStart w:id="7196" w:name="_ETM_Q1_4905902"/>
      <w:bookmarkStart w:id="7197" w:name="_ETM_Q1_4902902"/>
      <w:bookmarkEnd w:id="7196"/>
      <w:bookmarkEnd w:id="7197"/>
      <w:r>
        <w:rPr>
          <w:rFonts w:hint="cs"/>
          <w:rtl/>
          <w:lang w:eastAsia="he-IL"/>
        </w:rPr>
        <w:t>אז בואו נקריא את זה.</w:t>
      </w:r>
    </w:p>
    <w:p w14:paraId="7678FDFE" w14:textId="77777777" w:rsidR="009A7C8F" w:rsidRDefault="009A7C8F" w:rsidP="009A7C8F">
      <w:pPr>
        <w:rPr>
          <w:rtl/>
          <w:lang w:eastAsia="he-IL"/>
        </w:rPr>
      </w:pPr>
    </w:p>
    <w:p w14:paraId="286116B2" w14:textId="4ED17E3F" w:rsidR="009A7C8F" w:rsidRDefault="009A7C8F" w:rsidP="009A7C8F">
      <w:pPr>
        <w:pStyle w:val="a4"/>
        <w:keepNext/>
        <w:rPr>
          <w:rtl/>
        </w:rPr>
      </w:pPr>
      <w:bookmarkStart w:id="7198" w:name="ET_speaker_פנינה_אורן_שני_דור_569"/>
      <w:r w:rsidRPr="009A7C8F">
        <w:rPr>
          <w:rStyle w:val="TagStyle"/>
          <w:rtl/>
        </w:rPr>
        <w:t xml:space="preserve"> &lt;&lt; דובר &gt;&gt; </w:t>
      </w:r>
      <w:r w:rsidR="00F42C12">
        <w:rPr>
          <w:rtl/>
        </w:rPr>
        <w:t>פנינה אורן שנידור</w:t>
      </w:r>
      <w:r>
        <w:rPr>
          <w:rtl/>
        </w:rPr>
        <w:t>:</w:t>
      </w:r>
      <w:r w:rsidRPr="009A7C8F">
        <w:rPr>
          <w:rStyle w:val="TagStyle"/>
          <w:rtl/>
        </w:rPr>
        <w:t xml:space="preserve"> &lt;&lt; דובר &gt;&gt;</w:t>
      </w:r>
      <w:r>
        <w:rPr>
          <w:rtl/>
        </w:rPr>
        <w:t xml:space="preserve">   </w:t>
      </w:r>
      <w:bookmarkEnd w:id="7198"/>
    </w:p>
    <w:p w14:paraId="21A73CBC" w14:textId="77777777" w:rsidR="009A7C8F" w:rsidRDefault="009A7C8F" w:rsidP="009A7C8F">
      <w:pPr>
        <w:pStyle w:val="KeepWithNext"/>
        <w:rPr>
          <w:rtl/>
          <w:lang w:eastAsia="he-IL"/>
        </w:rPr>
      </w:pPr>
    </w:p>
    <w:p w14:paraId="4F75A041" w14:textId="2D0D5BD1" w:rsidR="009A7C8F" w:rsidRDefault="009A7C8F" w:rsidP="009A7C8F">
      <w:pPr>
        <w:rPr>
          <w:rtl/>
          <w:lang w:eastAsia="he-IL"/>
        </w:rPr>
      </w:pPr>
      <w:bookmarkStart w:id="7199" w:name="_ETM_Q1_4908402"/>
      <w:bookmarkStart w:id="7200" w:name="_ETM_Q1_4902402"/>
      <w:bookmarkEnd w:id="7199"/>
      <w:bookmarkEnd w:id="7200"/>
      <w:r>
        <w:rPr>
          <w:rFonts w:hint="cs"/>
          <w:rtl/>
          <w:lang w:eastAsia="he-IL"/>
        </w:rPr>
        <w:t xml:space="preserve">לא. </w:t>
      </w:r>
    </w:p>
    <w:p w14:paraId="746CCF75" w14:textId="77777777" w:rsidR="009A7C8F" w:rsidRDefault="009A7C8F" w:rsidP="009A7C8F">
      <w:pPr>
        <w:rPr>
          <w:rtl/>
          <w:lang w:eastAsia="he-IL"/>
        </w:rPr>
      </w:pPr>
      <w:bookmarkStart w:id="7201" w:name="_ETM_Q1_4903902"/>
      <w:bookmarkEnd w:id="7201"/>
    </w:p>
    <w:p w14:paraId="765EFC38" w14:textId="098E0BAF" w:rsidR="009A7C8F" w:rsidRDefault="009A7C8F" w:rsidP="009A7C8F">
      <w:pPr>
        <w:pStyle w:val="af5"/>
        <w:keepNext/>
        <w:rPr>
          <w:rtl/>
        </w:rPr>
      </w:pPr>
      <w:bookmarkStart w:id="7202" w:name="ET_interruption_קריאה_570"/>
      <w:r w:rsidRPr="009A7C8F">
        <w:rPr>
          <w:rStyle w:val="TagStyle"/>
          <w:rtl/>
        </w:rPr>
        <w:t xml:space="preserve"> &lt;&lt; קריאה &gt;&gt; </w:t>
      </w:r>
      <w:r>
        <w:rPr>
          <w:rtl/>
        </w:rPr>
        <w:t>קריאה:</w:t>
      </w:r>
      <w:r w:rsidRPr="009A7C8F">
        <w:rPr>
          <w:rStyle w:val="TagStyle"/>
          <w:rtl/>
        </w:rPr>
        <w:t xml:space="preserve"> &lt;&lt; קריאה &gt;&gt;</w:t>
      </w:r>
      <w:r>
        <w:rPr>
          <w:rtl/>
        </w:rPr>
        <w:t xml:space="preserve">   </w:t>
      </w:r>
      <w:bookmarkEnd w:id="7202"/>
    </w:p>
    <w:p w14:paraId="34B50D4B" w14:textId="77777777" w:rsidR="009A7C8F" w:rsidRDefault="009A7C8F" w:rsidP="009A7C8F">
      <w:pPr>
        <w:pStyle w:val="KeepWithNext"/>
        <w:rPr>
          <w:rtl/>
          <w:lang w:eastAsia="he-IL"/>
        </w:rPr>
      </w:pPr>
    </w:p>
    <w:p w14:paraId="63E2133E" w14:textId="72D4290E" w:rsidR="009A7C8F" w:rsidRPr="00C05885" w:rsidRDefault="009A7C8F" w:rsidP="009A7C8F">
      <w:pPr>
        <w:rPr>
          <w:rtl/>
          <w:lang w:eastAsia="he-IL"/>
        </w:rPr>
      </w:pPr>
      <w:bookmarkStart w:id="7203" w:name="_ETM_Q1_4907652"/>
      <w:bookmarkEnd w:id="7203"/>
      <w:r w:rsidRPr="00C05885">
        <w:rPr>
          <w:rFonts w:hint="cs"/>
          <w:rtl/>
          <w:lang w:eastAsia="he-IL"/>
        </w:rPr>
        <w:t>לא</w:t>
      </w:r>
      <w:bookmarkStart w:id="7204" w:name="_ETM_Q1_4906402"/>
      <w:bookmarkEnd w:id="7204"/>
      <w:r w:rsidRPr="00C05885">
        <w:rPr>
          <w:rFonts w:hint="cs"/>
          <w:rtl/>
          <w:lang w:eastAsia="he-IL"/>
        </w:rPr>
        <w:t>.</w:t>
      </w:r>
    </w:p>
    <w:p w14:paraId="1AF47C4C" w14:textId="77777777" w:rsidR="00C05885" w:rsidRPr="00C05885" w:rsidRDefault="00C05885" w:rsidP="009A7C8F">
      <w:pPr>
        <w:rPr>
          <w:rtl/>
          <w:lang w:eastAsia="he-IL"/>
        </w:rPr>
      </w:pPr>
      <w:bookmarkStart w:id="7205" w:name="_ETM_Q1_4906652"/>
      <w:bookmarkStart w:id="7206" w:name="_ETM_Q1_4906902"/>
      <w:bookmarkStart w:id="7207" w:name="_ETM_Q1_4905402"/>
      <w:bookmarkStart w:id="7208" w:name="_ETM_Q1_4904653"/>
      <w:bookmarkStart w:id="7209" w:name="_ETM_Q1_4904406"/>
      <w:bookmarkStart w:id="7210" w:name="_ETM_Q1_4907406"/>
      <w:bookmarkEnd w:id="7205"/>
      <w:bookmarkEnd w:id="7206"/>
      <w:bookmarkEnd w:id="7207"/>
      <w:bookmarkEnd w:id="7208"/>
      <w:bookmarkEnd w:id="7209"/>
      <w:bookmarkEnd w:id="7210"/>
    </w:p>
    <w:p w14:paraId="378A48D3" w14:textId="45011B54" w:rsidR="00C05885" w:rsidRPr="00C05885" w:rsidRDefault="00C05885" w:rsidP="00C05885">
      <w:pPr>
        <w:pStyle w:val="a4"/>
        <w:keepNext/>
        <w:rPr>
          <w:rtl/>
        </w:rPr>
      </w:pPr>
      <w:bookmarkStart w:id="7211" w:name="ET_speaker_זיווה_חממא_2097"/>
      <w:r w:rsidRPr="00C05885">
        <w:rPr>
          <w:rStyle w:val="TagStyle"/>
          <w:rtl/>
        </w:rPr>
        <w:t xml:space="preserve"> &lt;&lt; דובר &gt;&gt; </w:t>
      </w:r>
      <w:r w:rsidRPr="00C05885">
        <w:rPr>
          <w:rtl/>
        </w:rPr>
        <w:t>ד"ר זיווה חממא:</w:t>
      </w:r>
      <w:r w:rsidRPr="00C05885">
        <w:rPr>
          <w:rStyle w:val="TagStyle"/>
          <w:rtl/>
        </w:rPr>
        <w:t xml:space="preserve"> &lt;&lt; דובר &gt;&gt;</w:t>
      </w:r>
      <w:r w:rsidRPr="00C05885">
        <w:rPr>
          <w:rtl/>
        </w:rPr>
        <w:t xml:space="preserve">   </w:t>
      </w:r>
      <w:bookmarkEnd w:id="7211"/>
    </w:p>
    <w:p w14:paraId="0AC5525C" w14:textId="77777777" w:rsidR="00C05885" w:rsidRPr="00C05885" w:rsidRDefault="00C05885" w:rsidP="00C05885">
      <w:pPr>
        <w:rPr>
          <w:rtl/>
          <w:lang w:eastAsia="he-IL"/>
        </w:rPr>
      </w:pPr>
      <w:bookmarkStart w:id="7212" w:name="_ETM_Q1_4910406"/>
      <w:bookmarkStart w:id="7213" w:name="_ETM_Q1_4909156"/>
      <w:bookmarkEnd w:id="7212"/>
      <w:bookmarkEnd w:id="7213"/>
    </w:p>
    <w:p w14:paraId="31EF2366" w14:textId="0415B22E" w:rsidR="009A7C8F" w:rsidRPr="00C05885" w:rsidRDefault="009A7C8F" w:rsidP="009A7C8F">
      <w:pPr>
        <w:rPr>
          <w:rtl/>
          <w:lang w:eastAsia="he-IL"/>
        </w:rPr>
      </w:pPr>
      <w:bookmarkStart w:id="7214" w:name="_ETM_Q1_4904652"/>
      <w:bookmarkStart w:id="7215" w:name="_ETM_Q1_4904902"/>
      <w:bookmarkStart w:id="7216" w:name="_ETM_Q1_4906152"/>
      <w:bookmarkEnd w:id="7214"/>
      <w:bookmarkEnd w:id="7215"/>
      <w:bookmarkEnd w:id="7216"/>
      <w:r w:rsidRPr="00C05885">
        <w:rPr>
          <w:rFonts w:hint="cs"/>
          <w:rtl/>
          <w:lang w:eastAsia="he-IL"/>
        </w:rPr>
        <w:t xml:space="preserve">איך אפשר </w:t>
      </w:r>
      <w:bookmarkStart w:id="7217" w:name="_ETM_Q1_4909652"/>
      <w:bookmarkEnd w:id="7217"/>
      <w:r w:rsidRPr="00C05885">
        <w:rPr>
          <w:rFonts w:hint="cs"/>
          <w:rtl/>
          <w:lang w:eastAsia="he-IL"/>
        </w:rPr>
        <w:t xml:space="preserve">להגיע </w:t>
      </w:r>
      <w:bookmarkStart w:id="7218" w:name="_ETM_Q1_4905652"/>
      <w:bookmarkStart w:id="7219" w:name="_ETM_Q1_4904402"/>
      <w:bookmarkEnd w:id="7218"/>
      <w:bookmarkEnd w:id="7219"/>
      <w:r w:rsidRPr="00C05885">
        <w:rPr>
          <w:rFonts w:hint="cs"/>
          <w:rtl/>
          <w:lang w:eastAsia="he-IL"/>
        </w:rPr>
        <w:t>אחר כך לסיכום?</w:t>
      </w:r>
    </w:p>
    <w:p w14:paraId="63C17FC0" w14:textId="77777777" w:rsidR="009A7C8F" w:rsidRPr="00C05885" w:rsidRDefault="009A7C8F" w:rsidP="009A7C8F">
      <w:pPr>
        <w:rPr>
          <w:rtl/>
          <w:lang w:eastAsia="he-IL"/>
        </w:rPr>
      </w:pPr>
      <w:bookmarkStart w:id="7220" w:name="_ETM_Q1_4907902"/>
      <w:bookmarkStart w:id="7221" w:name="_ETM_Q1_4908152"/>
      <w:bookmarkStart w:id="7222" w:name="_ETM_Q1_4905152"/>
      <w:bookmarkEnd w:id="7220"/>
      <w:bookmarkEnd w:id="7221"/>
      <w:bookmarkEnd w:id="7222"/>
    </w:p>
    <w:p w14:paraId="010FAC3A" w14:textId="5043BB4B" w:rsidR="009A7C8F" w:rsidRPr="00C05885" w:rsidRDefault="009A7C8F" w:rsidP="009A7C8F">
      <w:pPr>
        <w:pStyle w:val="a4"/>
        <w:keepNext/>
        <w:rPr>
          <w:rtl/>
        </w:rPr>
      </w:pPr>
      <w:bookmarkStart w:id="7223" w:name="ET_speaker_פנינה_אורן_שני_דור_571"/>
      <w:r w:rsidRPr="00C05885">
        <w:rPr>
          <w:rStyle w:val="TagStyle"/>
          <w:rtl/>
        </w:rPr>
        <w:t xml:space="preserve"> &lt;&lt; דובר &gt;&gt; </w:t>
      </w:r>
      <w:r w:rsidR="00F42C12">
        <w:rPr>
          <w:rtl/>
        </w:rPr>
        <w:t>פנינה אורן שנידור</w:t>
      </w:r>
      <w:r w:rsidRPr="00C05885">
        <w:rPr>
          <w:rtl/>
        </w:rPr>
        <w:t>:</w:t>
      </w:r>
      <w:r w:rsidRPr="00C05885">
        <w:rPr>
          <w:rStyle w:val="TagStyle"/>
          <w:rtl/>
        </w:rPr>
        <w:t xml:space="preserve"> &lt;&lt; דובר &gt;&gt;</w:t>
      </w:r>
      <w:r w:rsidRPr="00C05885">
        <w:rPr>
          <w:rtl/>
        </w:rPr>
        <w:t xml:space="preserve">   </w:t>
      </w:r>
      <w:bookmarkEnd w:id="7223"/>
    </w:p>
    <w:p w14:paraId="5BE09752" w14:textId="77777777" w:rsidR="009A7C8F" w:rsidRPr="00C05885" w:rsidRDefault="009A7C8F" w:rsidP="009A7C8F">
      <w:pPr>
        <w:pStyle w:val="KeepWithNext"/>
        <w:rPr>
          <w:rtl/>
          <w:lang w:eastAsia="he-IL"/>
        </w:rPr>
      </w:pPr>
      <w:bookmarkStart w:id="7224" w:name="_ETM_Q1_4907402"/>
      <w:bookmarkEnd w:id="7224"/>
    </w:p>
    <w:p w14:paraId="49BF602E" w14:textId="6716B2BE" w:rsidR="009A7C8F" w:rsidRPr="00C05885" w:rsidRDefault="009A7C8F" w:rsidP="009A7C8F">
      <w:pPr>
        <w:rPr>
          <w:rtl/>
          <w:lang w:eastAsia="he-IL"/>
        </w:rPr>
      </w:pPr>
      <w:r w:rsidRPr="00C05885">
        <w:rPr>
          <w:rFonts w:hint="cs"/>
          <w:rtl/>
          <w:lang w:eastAsia="he-IL"/>
        </w:rPr>
        <w:t>אי-אפשר</w:t>
      </w:r>
      <w:bookmarkStart w:id="7225" w:name="_ETM_Q1_4907904"/>
      <w:bookmarkEnd w:id="7225"/>
      <w:r w:rsidRPr="00C05885">
        <w:rPr>
          <w:rFonts w:hint="cs"/>
          <w:rtl/>
          <w:lang w:eastAsia="he-IL"/>
        </w:rPr>
        <w:t xml:space="preserve"> כל פעם לפתוח מחדש</w:t>
      </w:r>
      <w:bookmarkStart w:id="7226" w:name="_ETM_Q1_4909654"/>
      <w:bookmarkEnd w:id="7226"/>
      <w:r w:rsidRPr="00C05885">
        <w:rPr>
          <w:rFonts w:hint="cs"/>
          <w:rtl/>
          <w:lang w:eastAsia="he-IL"/>
        </w:rPr>
        <w:t>.</w:t>
      </w:r>
      <w:bookmarkStart w:id="7227" w:name="_ETM_Q1_4906904"/>
      <w:bookmarkEnd w:id="7227"/>
      <w:r w:rsidRPr="00C05885">
        <w:rPr>
          <w:rFonts w:hint="cs"/>
          <w:rtl/>
          <w:lang w:eastAsia="he-IL"/>
        </w:rPr>
        <w:t xml:space="preserve"> </w:t>
      </w:r>
      <w:bookmarkStart w:id="7228" w:name="_ETM_Q1_4904904"/>
      <w:bookmarkEnd w:id="7228"/>
    </w:p>
    <w:p w14:paraId="4D12EAB5" w14:textId="77777777" w:rsidR="009A7C8F" w:rsidRPr="00C05885" w:rsidRDefault="009A7C8F" w:rsidP="009A7C8F">
      <w:pPr>
        <w:rPr>
          <w:rtl/>
          <w:lang w:eastAsia="he-IL"/>
        </w:rPr>
      </w:pPr>
      <w:bookmarkStart w:id="7229" w:name="_ETM_Q1_4905154"/>
      <w:bookmarkStart w:id="7230" w:name="_ETM_Q1_4906654"/>
      <w:bookmarkEnd w:id="7229"/>
      <w:bookmarkEnd w:id="7230"/>
    </w:p>
    <w:p w14:paraId="76A859FE" w14:textId="4976F7AB" w:rsidR="009A7C8F" w:rsidRPr="00C05885" w:rsidRDefault="009A7C8F" w:rsidP="009A7C8F">
      <w:pPr>
        <w:pStyle w:val="a4"/>
        <w:keepNext/>
        <w:rPr>
          <w:rtl/>
        </w:rPr>
      </w:pPr>
      <w:bookmarkStart w:id="7231" w:name="ET_speaker_חגית_איגרמן_572"/>
      <w:r w:rsidRPr="00C05885">
        <w:rPr>
          <w:rStyle w:val="TagStyle"/>
          <w:rtl/>
        </w:rPr>
        <w:t xml:space="preserve"> &lt;&lt; דובר &gt;&gt; </w:t>
      </w:r>
      <w:r w:rsidRPr="00C05885">
        <w:rPr>
          <w:rtl/>
        </w:rPr>
        <w:t>חגית איגרמן:</w:t>
      </w:r>
      <w:r w:rsidRPr="00C05885">
        <w:rPr>
          <w:rStyle w:val="TagStyle"/>
          <w:rtl/>
        </w:rPr>
        <w:t xml:space="preserve"> &lt;&lt; דובר &gt;&gt;</w:t>
      </w:r>
      <w:r w:rsidRPr="00C05885">
        <w:rPr>
          <w:rtl/>
        </w:rPr>
        <w:t xml:space="preserve">   </w:t>
      </w:r>
      <w:bookmarkEnd w:id="7231"/>
    </w:p>
    <w:p w14:paraId="6C170941" w14:textId="77777777" w:rsidR="009A7C8F" w:rsidRPr="00C05885" w:rsidRDefault="009A7C8F" w:rsidP="009A7C8F">
      <w:pPr>
        <w:pStyle w:val="KeepWithNext"/>
        <w:rPr>
          <w:rtl/>
          <w:lang w:eastAsia="he-IL"/>
        </w:rPr>
      </w:pPr>
    </w:p>
    <w:p w14:paraId="35A0CBFF" w14:textId="248797FC" w:rsidR="009A7C8F" w:rsidRPr="00C05885" w:rsidRDefault="009A7C8F" w:rsidP="009A7C8F">
      <w:pPr>
        <w:rPr>
          <w:rtl/>
          <w:lang w:eastAsia="he-IL"/>
        </w:rPr>
      </w:pPr>
      <w:bookmarkStart w:id="7232" w:name="_ETM_Q1_4907404"/>
      <w:bookmarkStart w:id="7233" w:name="_ETM_Q1_4907654"/>
      <w:bookmarkEnd w:id="7232"/>
      <w:bookmarkEnd w:id="7233"/>
      <w:r w:rsidRPr="00C05885">
        <w:rPr>
          <w:rFonts w:hint="cs"/>
          <w:rtl/>
          <w:lang w:eastAsia="he-IL"/>
        </w:rPr>
        <w:t>למה? לא פתח</w:t>
      </w:r>
      <w:bookmarkStart w:id="7234" w:name="_ETM_Q1_4910155"/>
      <w:bookmarkEnd w:id="7234"/>
      <w:r w:rsidRPr="00C05885">
        <w:rPr>
          <w:rFonts w:hint="cs"/>
          <w:rtl/>
          <w:lang w:eastAsia="he-IL"/>
        </w:rPr>
        <w:t>נו</w:t>
      </w:r>
      <w:bookmarkStart w:id="7235" w:name="_ETM_Q1_4913155"/>
      <w:bookmarkEnd w:id="7235"/>
      <w:r w:rsidRPr="00C05885">
        <w:rPr>
          <w:rFonts w:hint="cs"/>
          <w:rtl/>
          <w:lang w:eastAsia="he-IL"/>
        </w:rPr>
        <w:t xml:space="preserve"> לענ</w:t>
      </w:r>
      <w:bookmarkStart w:id="7236" w:name="_ETM_Q1_4910652"/>
      <w:bookmarkEnd w:id="7236"/>
      <w:r w:rsidRPr="00C05885">
        <w:rPr>
          <w:rFonts w:hint="cs"/>
          <w:rtl/>
          <w:lang w:eastAsia="he-IL"/>
        </w:rPr>
        <w:t>יין</w:t>
      </w:r>
      <w:bookmarkStart w:id="7237" w:name="_ETM_Q1_4911152"/>
      <w:bookmarkEnd w:id="7237"/>
      <w:r w:rsidRPr="00C05885">
        <w:rPr>
          <w:rFonts w:hint="cs"/>
          <w:rtl/>
          <w:lang w:eastAsia="he-IL"/>
        </w:rPr>
        <w:t xml:space="preserve"> חומרי הדברה.</w:t>
      </w:r>
    </w:p>
    <w:p w14:paraId="797780F4" w14:textId="77777777" w:rsidR="009A7C8F" w:rsidRPr="00C05885" w:rsidRDefault="009A7C8F" w:rsidP="009A7C8F">
      <w:pPr>
        <w:rPr>
          <w:rtl/>
          <w:lang w:eastAsia="he-IL"/>
        </w:rPr>
      </w:pPr>
      <w:bookmarkStart w:id="7238" w:name="_ETM_Q1_4914152"/>
      <w:bookmarkStart w:id="7239" w:name="_ETM_Q1_4914402"/>
      <w:bookmarkStart w:id="7240" w:name="_ETM_Q1_4911402"/>
      <w:bookmarkStart w:id="7241" w:name="_ETM_Q1_4913902"/>
      <w:bookmarkEnd w:id="7238"/>
      <w:bookmarkEnd w:id="7239"/>
      <w:bookmarkEnd w:id="7240"/>
      <w:bookmarkEnd w:id="7241"/>
    </w:p>
    <w:p w14:paraId="6D35DEFE" w14:textId="11BC4890" w:rsidR="009A7C8F" w:rsidRPr="00C05885" w:rsidRDefault="009A7C8F" w:rsidP="009A7C8F">
      <w:pPr>
        <w:pStyle w:val="a4"/>
        <w:keepNext/>
        <w:rPr>
          <w:rtl/>
        </w:rPr>
      </w:pPr>
      <w:bookmarkStart w:id="7242" w:name="ET_speaker_פנינה_אורן_שני_דור_573"/>
      <w:r w:rsidRPr="00C05885">
        <w:rPr>
          <w:rStyle w:val="TagStyle"/>
          <w:rtl/>
        </w:rPr>
        <w:t xml:space="preserve"> &lt;&lt; דובר &gt;&gt; </w:t>
      </w:r>
      <w:r w:rsidR="00F42C12">
        <w:rPr>
          <w:rtl/>
        </w:rPr>
        <w:t>פנינה אורן שנידור</w:t>
      </w:r>
      <w:r w:rsidRPr="00C05885">
        <w:rPr>
          <w:rtl/>
        </w:rPr>
        <w:t>:</w:t>
      </w:r>
      <w:r w:rsidRPr="00C05885">
        <w:rPr>
          <w:rStyle w:val="TagStyle"/>
          <w:rtl/>
        </w:rPr>
        <w:t xml:space="preserve"> &lt;&lt; דובר &gt;&gt;</w:t>
      </w:r>
      <w:r w:rsidRPr="00C05885">
        <w:rPr>
          <w:rtl/>
        </w:rPr>
        <w:t xml:space="preserve">   </w:t>
      </w:r>
      <w:bookmarkEnd w:id="7242"/>
    </w:p>
    <w:p w14:paraId="35BC0966" w14:textId="77777777" w:rsidR="009A7C8F" w:rsidRPr="00C05885" w:rsidRDefault="009A7C8F" w:rsidP="009A7C8F">
      <w:pPr>
        <w:pStyle w:val="KeepWithNext"/>
        <w:rPr>
          <w:rtl/>
          <w:lang w:eastAsia="he-IL"/>
        </w:rPr>
      </w:pPr>
    </w:p>
    <w:p w14:paraId="7EE31A6B" w14:textId="742FB168" w:rsidR="009A7C8F" w:rsidRPr="00C05885" w:rsidRDefault="009A7C8F" w:rsidP="009A7C8F">
      <w:pPr>
        <w:rPr>
          <w:rtl/>
          <w:lang w:eastAsia="he-IL"/>
        </w:rPr>
      </w:pPr>
      <w:bookmarkStart w:id="7243" w:name="_ETM_Q1_4914902"/>
      <w:bookmarkStart w:id="7244" w:name="_ETM_Q1_4911902"/>
      <w:bookmarkEnd w:id="7243"/>
      <w:bookmarkEnd w:id="7244"/>
      <w:r w:rsidRPr="00C05885">
        <w:rPr>
          <w:rFonts w:hint="cs"/>
          <w:rtl/>
          <w:lang w:eastAsia="he-IL"/>
        </w:rPr>
        <w:t>לא, אין קשר בין שאריות חומרי הדברה</w:t>
      </w:r>
      <w:bookmarkStart w:id="7245" w:name="_ETM_Q1_4913402"/>
      <w:bookmarkEnd w:id="7245"/>
      <w:r w:rsidRPr="00C05885">
        <w:rPr>
          <w:rFonts w:hint="cs"/>
          <w:rtl/>
          <w:lang w:eastAsia="he-IL"/>
        </w:rPr>
        <w:t xml:space="preserve"> לאקריל</w:t>
      </w:r>
      <w:bookmarkStart w:id="7246" w:name="_ETM_Q1_4917402"/>
      <w:bookmarkStart w:id="7247" w:name="_ETM_Q1_4915652"/>
      <w:bookmarkEnd w:id="7246"/>
      <w:bookmarkEnd w:id="7247"/>
      <w:r w:rsidRPr="00C05885">
        <w:rPr>
          <w:rFonts w:hint="cs"/>
          <w:rtl/>
          <w:lang w:eastAsia="he-IL"/>
        </w:rPr>
        <w:t xml:space="preserve"> עמידי</w:t>
      </w:r>
      <w:bookmarkStart w:id="7248" w:name="_ETM_Q1_4916155"/>
      <w:bookmarkStart w:id="7249" w:name="_ETM_Q1_4918905"/>
      <w:bookmarkStart w:id="7250" w:name="_ETM_Q1_4917405"/>
      <w:bookmarkEnd w:id="7248"/>
      <w:bookmarkEnd w:id="7249"/>
      <w:bookmarkEnd w:id="7250"/>
      <w:r w:rsidRPr="00C05885">
        <w:rPr>
          <w:rFonts w:hint="cs"/>
          <w:rtl/>
          <w:lang w:eastAsia="he-IL"/>
        </w:rPr>
        <w:t xml:space="preserve"> ועל זה סיכמנו.</w:t>
      </w:r>
    </w:p>
    <w:p w14:paraId="47675D91" w14:textId="77777777" w:rsidR="009A7C8F" w:rsidRPr="00C05885" w:rsidRDefault="009A7C8F" w:rsidP="009A7C8F">
      <w:pPr>
        <w:rPr>
          <w:rtl/>
          <w:lang w:eastAsia="he-IL"/>
        </w:rPr>
      </w:pPr>
    </w:p>
    <w:p w14:paraId="5D0BD085" w14:textId="6A264E0B" w:rsidR="009A7C8F" w:rsidRPr="00C05885" w:rsidRDefault="009A7C8F" w:rsidP="009A7C8F">
      <w:pPr>
        <w:pStyle w:val="a4"/>
        <w:keepNext/>
        <w:rPr>
          <w:rtl/>
        </w:rPr>
      </w:pPr>
      <w:bookmarkStart w:id="7251" w:name="ET_speaker_חגית_איגרמן_574"/>
      <w:r w:rsidRPr="00C05885">
        <w:rPr>
          <w:rStyle w:val="TagStyle"/>
          <w:rtl/>
        </w:rPr>
        <w:t xml:space="preserve"> &lt;&lt; דובר &gt;&gt; </w:t>
      </w:r>
      <w:r w:rsidRPr="00C05885">
        <w:rPr>
          <w:rtl/>
        </w:rPr>
        <w:t>חגית איגרמן:</w:t>
      </w:r>
      <w:r w:rsidRPr="00C05885">
        <w:rPr>
          <w:rStyle w:val="TagStyle"/>
          <w:rtl/>
        </w:rPr>
        <w:t xml:space="preserve"> &lt;&lt; דובר &gt;&gt;</w:t>
      </w:r>
      <w:r w:rsidRPr="00C05885">
        <w:rPr>
          <w:rtl/>
        </w:rPr>
        <w:t xml:space="preserve">   </w:t>
      </w:r>
      <w:bookmarkEnd w:id="7251"/>
    </w:p>
    <w:p w14:paraId="4A370B91" w14:textId="77777777" w:rsidR="009A7C8F" w:rsidRPr="00C05885" w:rsidRDefault="009A7C8F" w:rsidP="009A7C8F">
      <w:pPr>
        <w:pStyle w:val="KeepWithNext"/>
        <w:rPr>
          <w:rtl/>
          <w:lang w:eastAsia="he-IL"/>
        </w:rPr>
      </w:pPr>
    </w:p>
    <w:p w14:paraId="35FC4B8A" w14:textId="75AB88C8" w:rsidR="009A7C8F" w:rsidRDefault="009A7C8F" w:rsidP="009A7C8F">
      <w:pPr>
        <w:rPr>
          <w:rtl/>
          <w:lang w:eastAsia="he-IL"/>
        </w:rPr>
      </w:pPr>
      <w:r w:rsidRPr="00C05885">
        <w:rPr>
          <w:rFonts w:hint="cs"/>
          <w:rtl/>
          <w:lang w:eastAsia="he-IL"/>
        </w:rPr>
        <w:t>לא, לוועדה המייע</w:t>
      </w:r>
      <w:bookmarkStart w:id="7252" w:name="_ETM_Q1_4917653"/>
      <w:bookmarkEnd w:id="7252"/>
      <w:r w:rsidRPr="00C05885">
        <w:rPr>
          <w:rFonts w:hint="cs"/>
          <w:rtl/>
          <w:lang w:eastAsia="he-IL"/>
        </w:rPr>
        <w:t>צת.</w:t>
      </w:r>
    </w:p>
    <w:p w14:paraId="1B9BFE2B" w14:textId="77777777" w:rsidR="009A7C8F" w:rsidRDefault="009A7C8F" w:rsidP="009A7C8F">
      <w:pPr>
        <w:rPr>
          <w:rtl/>
          <w:lang w:eastAsia="he-IL"/>
        </w:rPr>
      </w:pPr>
      <w:bookmarkStart w:id="7253" w:name="_ETM_Q1_4918903"/>
      <w:bookmarkEnd w:id="7253"/>
    </w:p>
    <w:p w14:paraId="17C163BE" w14:textId="35810EE6" w:rsidR="009A7C8F" w:rsidRDefault="009A7C8F" w:rsidP="009A7C8F">
      <w:pPr>
        <w:pStyle w:val="a4"/>
        <w:keepNext/>
        <w:rPr>
          <w:rtl/>
        </w:rPr>
      </w:pPr>
      <w:bookmarkStart w:id="7254" w:name="ET_speaker_פנינה_אורן_שני_דור_576"/>
      <w:r w:rsidRPr="009A7C8F">
        <w:rPr>
          <w:rStyle w:val="TagStyle"/>
          <w:rtl/>
        </w:rPr>
        <w:t xml:space="preserve"> &lt;&lt; דובר &gt;&gt; </w:t>
      </w:r>
      <w:r w:rsidR="00F42C12">
        <w:rPr>
          <w:rtl/>
        </w:rPr>
        <w:t>פנינה אורן שנידור</w:t>
      </w:r>
      <w:r>
        <w:rPr>
          <w:rtl/>
        </w:rPr>
        <w:t>:</w:t>
      </w:r>
      <w:r w:rsidRPr="009A7C8F">
        <w:rPr>
          <w:rStyle w:val="TagStyle"/>
          <w:rtl/>
        </w:rPr>
        <w:t xml:space="preserve"> &lt;&lt; דובר &gt;&gt;</w:t>
      </w:r>
      <w:r>
        <w:rPr>
          <w:rtl/>
        </w:rPr>
        <w:t xml:space="preserve">   </w:t>
      </w:r>
      <w:bookmarkEnd w:id="7254"/>
    </w:p>
    <w:p w14:paraId="6192FFC3" w14:textId="77777777" w:rsidR="009A7C8F" w:rsidRDefault="009A7C8F" w:rsidP="009A7C8F">
      <w:pPr>
        <w:pStyle w:val="KeepWithNext"/>
        <w:rPr>
          <w:rtl/>
          <w:lang w:eastAsia="he-IL"/>
        </w:rPr>
      </w:pPr>
    </w:p>
    <w:p w14:paraId="6EFC5D95" w14:textId="1CA254D4" w:rsidR="009A7C8F" w:rsidRDefault="009A7C8F" w:rsidP="009A7C8F">
      <w:pPr>
        <w:rPr>
          <w:rtl/>
          <w:lang w:eastAsia="he-IL"/>
        </w:rPr>
      </w:pPr>
      <w:bookmarkStart w:id="7255" w:name="_ETM_Q1_4920653"/>
      <w:bookmarkStart w:id="7256" w:name="_ETM_Q1_4915153"/>
      <w:bookmarkEnd w:id="7255"/>
      <w:bookmarkEnd w:id="7256"/>
      <w:r>
        <w:rPr>
          <w:rFonts w:hint="cs"/>
          <w:rtl/>
          <w:lang w:eastAsia="he-IL"/>
        </w:rPr>
        <w:t>איזו ועדה מייעצת</w:t>
      </w:r>
      <w:bookmarkStart w:id="7257" w:name="_ETM_Q1_4915403"/>
      <w:bookmarkEnd w:id="7257"/>
      <w:r>
        <w:rPr>
          <w:rFonts w:hint="cs"/>
          <w:rtl/>
          <w:lang w:eastAsia="he-IL"/>
        </w:rPr>
        <w:t>?</w:t>
      </w:r>
    </w:p>
    <w:p w14:paraId="1355C209" w14:textId="77777777" w:rsidR="009A7C8F" w:rsidRPr="009A7C8F" w:rsidRDefault="009A7C8F" w:rsidP="009A7C8F">
      <w:pPr>
        <w:rPr>
          <w:rtl/>
          <w:lang w:eastAsia="he-IL"/>
        </w:rPr>
      </w:pPr>
      <w:bookmarkStart w:id="7258" w:name="_ETM_Q1_4915903"/>
      <w:bookmarkStart w:id="7259" w:name="_ETM_Q1_4916153"/>
      <w:bookmarkEnd w:id="7258"/>
      <w:bookmarkEnd w:id="7259"/>
    </w:p>
    <w:p w14:paraId="6F057F29" w14:textId="7D316293" w:rsidR="009A7C8F" w:rsidRDefault="009A7C8F" w:rsidP="009A7C8F">
      <w:pPr>
        <w:pStyle w:val="af6"/>
        <w:keepNext/>
        <w:rPr>
          <w:rtl/>
        </w:rPr>
      </w:pPr>
      <w:bookmarkStart w:id="7260" w:name="ET_yor_6447_575"/>
      <w:r w:rsidRPr="009A7C8F">
        <w:rPr>
          <w:rStyle w:val="TagStyle"/>
          <w:rtl/>
        </w:rPr>
        <w:t xml:space="preserve"> &lt;&lt; יור &gt;&gt; </w:t>
      </w:r>
      <w:r>
        <w:rPr>
          <w:rtl/>
        </w:rPr>
        <w:t>היו"ר יונתן מישרקי:</w:t>
      </w:r>
      <w:r w:rsidRPr="009A7C8F">
        <w:rPr>
          <w:rStyle w:val="TagStyle"/>
          <w:rtl/>
        </w:rPr>
        <w:t xml:space="preserve"> &lt;&lt; יור &gt;&gt;</w:t>
      </w:r>
      <w:r>
        <w:rPr>
          <w:rtl/>
        </w:rPr>
        <w:t xml:space="preserve">   </w:t>
      </w:r>
      <w:bookmarkEnd w:id="7260"/>
    </w:p>
    <w:p w14:paraId="42E760CB" w14:textId="77777777" w:rsidR="009A7C8F" w:rsidRDefault="009A7C8F" w:rsidP="009A7C8F">
      <w:pPr>
        <w:pStyle w:val="KeepWithNext"/>
        <w:rPr>
          <w:rtl/>
          <w:lang w:eastAsia="he-IL"/>
        </w:rPr>
      </w:pPr>
    </w:p>
    <w:p w14:paraId="5E6F84A1" w14:textId="40FE99DD" w:rsidR="009A7C8F" w:rsidRDefault="009A7C8F" w:rsidP="009A7C8F">
      <w:pPr>
        <w:rPr>
          <w:rtl/>
          <w:lang w:eastAsia="he-IL"/>
        </w:rPr>
      </w:pPr>
      <w:bookmarkStart w:id="7261" w:name="_ETM_Q1_4910906"/>
      <w:bookmarkStart w:id="7262" w:name="_ETM_Q1_4913903"/>
      <w:bookmarkEnd w:id="7261"/>
      <w:bookmarkEnd w:id="7262"/>
      <w:r>
        <w:rPr>
          <w:rFonts w:hint="cs"/>
          <w:rtl/>
          <w:lang w:eastAsia="he-IL"/>
        </w:rPr>
        <w:t xml:space="preserve">לא </w:t>
      </w:r>
      <w:bookmarkStart w:id="7263" w:name="_ETM_Q1_4914903"/>
      <w:bookmarkEnd w:id="7263"/>
      <w:r>
        <w:rPr>
          <w:rFonts w:hint="cs"/>
          <w:rtl/>
          <w:lang w:eastAsia="he-IL"/>
        </w:rPr>
        <w:t>הבנתי. יש פה שאלה עקרונית על ה</w:t>
      </w:r>
      <w:bookmarkStart w:id="7264" w:name="_ETM_Q1_4919153"/>
      <w:bookmarkStart w:id="7265" w:name="_ETM_Q1_4917903"/>
      <w:bookmarkEnd w:id="7264"/>
      <w:bookmarkEnd w:id="7265"/>
      <w:r>
        <w:rPr>
          <w:rFonts w:hint="cs"/>
          <w:rtl/>
          <w:lang w:eastAsia="he-IL"/>
        </w:rPr>
        <w:t>וועדה המייעצ</w:t>
      </w:r>
      <w:bookmarkStart w:id="7266" w:name="_ETM_Q1_4918403"/>
      <w:bookmarkEnd w:id="7266"/>
      <w:r>
        <w:rPr>
          <w:rFonts w:hint="cs"/>
          <w:rtl/>
          <w:lang w:eastAsia="he-IL"/>
        </w:rPr>
        <w:t xml:space="preserve">ת? </w:t>
      </w:r>
      <w:bookmarkStart w:id="7267" w:name="_ETM_Q1_4917153"/>
      <w:bookmarkEnd w:id="7267"/>
      <w:r>
        <w:rPr>
          <w:rFonts w:hint="cs"/>
          <w:rtl/>
          <w:lang w:eastAsia="he-IL"/>
        </w:rPr>
        <w:t>אני מ</w:t>
      </w:r>
      <w:bookmarkStart w:id="7268" w:name="_ETM_Q1_4918153"/>
      <w:bookmarkEnd w:id="7268"/>
      <w:r>
        <w:rPr>
          <w:rFonts w:hint="cs"/>
          <w:rtl/>
          <w:lang w:eastAsia="he-IL"/>
        </w:rPr>
        <w:t>נסה להבין.</w:t>
      </w:r>
    </w:p>
    <w:p w14:paraId="2CE2B28B" w14:textId="77777777" w:rsidR="009A7C8F" w:rsidRDefault="009A7C8F" w:rsidP="009A7C8F">
      <w:pPr>
        <w:rPr>
          <w:rtl/>
          <w:lang w:eastAsia="he-IL"/>
        </w:rPr>
      </w:pPr>
      <w:bookmarkStart w:id="7269" w:name="_ETM_Q1_4919903"/>
      <w:bookmarkStart w:id="7270" w:name="_ETM_Q1_4920903"/>
      <w:bookmarkEnd w:id="7269"/>
      <w:bookmarkEnd w:id="7270"/>
    </w:p>
    <w:p w14:paraId="5DA06349" w14:textId="39B50521" w:rsidR="009A7C8F" w:rsidRDefault="009A7C8F" w:rsidP="009A7C8F">
      <w:pPr>
        <w:pStyle w:val="a4"/>
        <w:keepNext/>
        <w:rPr>
          <w:rtl/>
        </w:rPr>
      </w:pPr>
      <w:bookmarkStart w:id="7271" w:name="ET_speaker_פנינה_אורן_שני_דור_577"/>
      <w:r w:rsidRPr="009A7C8F">
        <w:rPr>
          <w:rStyle w:val="TagStyle"/>
          <w:rtl/>
        </w:rPr>
        <w:t xml:space="preserve"> &lt;&lt; דובר &gt;&gt; </w:t>
      </w:r>
      <w:r w:rsidR="00F42C12">
        <w:rPr>
          <w:rtl/>
        </w:rPr>
        <w:t>פנינה אורן שנידור</w:t>
      </w:r>
      <w:r>
        <w:rPr>
          <w:rtl/>
        </w:rPr>
        <w:t>:</w:t>
      </w:r>
      <w:r w:rsidRPr="009A7C8F">
        <w:rPr>
          <w:rStyle w:val="TagStyle"/>
          <w:rtl/>
        </w:rPr>
        <w:t xml:space="preserve"> &lt;&lt; דובר &gt;&gt;</w:t>
      </w:r>
      <w:r>
        <w:rPr>
          <w:rtl/>
        </w:rPr>
        <w:t xml:space="preserve">   </w:t>
      </w:r>
      <w:bookmarkEnd w:id="7271"/>
    </w:p>
    <w:p w14:paraId="4709F233" w14:textId="77777777" w:rsidR="009A7C8F" w:rsidRDefault="009A7C8F" w:rsidP="009A7C8F">
      <w:pPr>
        <w:pStyle w:val="KeepWithNext"/>
        <w:rPr>
          <w:rtl/>
          <w:lang w:eastAsia="he-IL"/>
        </w:rPr>
      </w:pPr>
    </w:p>
    <w:p w14:paraId="37882133" w14:textId="4A5E9C89" w:rsidR="009A7C8F" w:rsidRDefault="009A7C8F" w:rsidP="009A7C8F">
      <w:pPr>
        <w:rPr>
          <w:rtl/>
          <w:lang w:eastAsia="he-IL"/>
        </w:rPr>
      </w:pPr>
      <w:bookmarkStart w:id="7272" w:name="_ETM_Q1_4921653"/>
      <w:bookmarkStart w:id="7273" w:name="_ETM_Q1_4921903"/>
      <w:bookmarkEnd w:id="7272"/>
      <w:bookmarkEnd w:id="7273"/>
      <w:r>
        <w:rPr>
          <w:rFonts w:hint="cs"/>
          <w:rtl/>
          <w:lang w:eastAsia="he-IL"/>
        </w:rPr>
        <w:t>אני לא מבינה מה את רוצה.</w:t>
      </w:r>
      <w:bookmarkStart w:id="7274" w:name="_ETM_Q1_4922653"/>
      <w:bookmarkEnd w:id="7274"/>
      <w:r>
        <w:rPr>
          <w:rFonts w:hint="cs"/>
          <w:rtl/>
          <w:lang w:eastAsia="he-IL"/>
        </w:rPr>
        <w:t xml:space="preserve"> </w:t>
      </w:r>
    </w:p>
    <w:p w14:paraId="0AD75118" w14:textId="77777777" w:rsidR="009A7C8F" w:rsidRDefault="009A7C8F" w:rsidP="009A7C8F">
      <w:pPr>
        <w:rPr>
          <w:rtl/>
          <w:lang w:eastAsia="he-IL"/>
        </w:rPr>
      </w:pPr>
      <w:bookmarkStart w:id="7275" w:name="_ETM_Q1_4923153"/>
      <w:bookmarkEnd w:id="7275"/>
    </w:p>
    <w:p w14:paraId="4420A4F7" w14:textId="10BB0044" w:rsidR="009A7C8F" w:rsidRDefault="009A7C8F" w:rsidP="009A7C8F">
      <w:pPr>
        <w:pStyle w:val="af6"/>
        <w:keepNext/>
        <w:rPr>
          <w:rtl/>
        </w:rPr>
      </w:pPr>
      <w:bookmarkStart w:id="7276" w:name="ET_yor_6447_578"/>
      <w:r w:rsidRPr="009A7C8F">
        <w:rPr>
          <w:rStyle w:val="TagStyle"/>
          <w:rtl/>
        </w:rPr>
        <w:t xml:space="preserve"> &lt;&lt; יור &gt;&gt; </w:t>
      </w:r>
      <w:r>
        <w:rPr>
          <w:rtl/>
        </w:rPr>
        <w:t>היו"ר יונתן מישרקי:</w:t>
      </w:r>
      <w:r w:rsidRPr="009A7C8F">
        <w:rPr>
          <w:rStyle w:val="TagStyle"/>
          <w:rtl/>
        </w:rPr>
        <w:t xml:space="preserve"> &lt;&lt; יור &gt;&gt;</w:t>
      </w:r>
      <w:r>
        <w:rPr>
          <w:rtl/>
        </w:rPr>
        <w:t xml:space="preserve">   </w:t>
      </w:r>
      <w:bookmarkEnd w:id="7276"/>
    </w:p>
    <w:p w14:paraId="564FA4D6" w14:textId="77777777" w:rsidR="009A7C8F" w:rsidRDefault="009A7C8F" w:rsidP="009A7C8F">
      <w:pPr>
        <w:pStyle w:val="KeepWithNext"/>
        <w:rPr>
          <w:rtl/>
          <w:lang w:eastAsia="he-IL"/>
        </w:rPr>
      </w:pPr>
    </w:p>
    <w:p w14:paraId="1E74B671" w14:textId="75BB3564" w:rsidR="009A7C8F" w:rsidRDefault="009A7C8F" w:rsidP="009A7C8F">
      <w:pPr>
        <w:rPr>
          <w:rtl/>
          <w:lang w:eastAsia="he-IL"/>
        </w:rPr>
      </w:pPr>
      <w:bookmarkStart w:id="7277" w:name="_ETM_Q1_4924153"/>
      <w:bookmarkEnd w:id="7277"/>
      <w:r>
        <w:rPr>
          <w:rFonts w:hint="cs"/>
          <w:rtl/>
          <w:lang w:eastAsia="he-IL"/>
        </w:rPr>
        <w:t>פנינה, מה קרה?</w:t>
      </w:r>
      <w:bookmarkStart w:id="7278" w:name="_ETM_Q1_4924658"/>
      <w:bookmarkEnd w:id="7278"/>
    </w:p>
    <w:p w14:paraId="3E6E42F0" w14:textId="77777777" w:rsidR="009A7C8F" w:rsidRDefault="009A7C8F" w:rsidP="009A7C8F">
      <w:pPr>
        <w:rPr>
          <w:rtl/>
          <w:lang w:eastAsia="he-IL"/>
        </w:rPr>
      </w:pPr>
      <w:bookmarkStart w:id="7279" w:name="_ETM_Q1_4924903"/>
      <w:bookmarkStart w:id="7280" w:name="_ETM_Q1_4925903"/>
      <w:bookmarkEnd w:id="7279"/>
      <w:bookmarkEnd w:id="7280"/>
    </w:p>
    <w:p w14:paraId="63C28139" w14:textId="4642F2E5" w:rsidR="009A7C8F" w:rsidRDefault="009A7C8F" w:rsidP="009A7C8F">
      <w:pPr>
        <w:pStyle w:val="a4"/>
        <w:keepNext/>
        <w:rPr>
          <w:rtl/>
        </w:rPr>
      </w:pPr>
      <w:bookmarkStart w:id="7281" w:name="ET_speaker_חגית_איגרמן_579"/>
      <w:r w:rsidRPr="009A7C8F">
        <w:rPr>
          <w:rStyle w:val="TagStyle"/>
          <w:rtl/>
        </w:rPr>
        <w:t xml:space="preserve"> &lt;&lt; דובר &gt;&gt; </w:t>
      </w:r>
      <w:r>
        <w:rPr>
          <w:rtl/>
        </w:rPr>
        <w:t>חגית איגרמן:</w:t>
      </w:r>
      <w:r w:rsidRPr="009A7C8F">
        <w:rPr>
          <w:rStyle w:val="TagStyle"/>
          <w:rtl/>
        </w:rPr>
        <w:t xml:space="preserve"> &lt;&lt; דובר &gt;&gt;</w:t>
      </w:r>
      <w:r>
        <w:rPr>
          <w:rtl/>
        </w:rPr>
        <w:t xml:space="preserve">   </w:t>
      </w:r>
      <w:bookmarkEnd w:id="7281"/>
    </w:p>
    <w:p w14:paraId="4C87F473" w14:textId="77777777" w:rsidR="009A7C8F" w:rsidRDefault="009A7C8F" w:rsidP="009A7C8F">
      <w:pPr>
        <w:pStyle w:val="KeepWithNext"/>
        <w:rPr>
          <w:rtl/>
          <w:lang w:eastAsia="he-IL"/>
        </w:rPr>
      </w:pPr>
    </w:p>
    <w:p w14:paraId="4E62045D" w14:textId="4D18BD53" w:rsidR="009A7C8F" w:rsidRDefault="009A7C8F" w:rsidP="009A7C8F">
      <w:pPr>
        <w:rPr>
          <w:lang w:eastAsia="he-IL"/>
        </w:rPr>
      </w:pPr>
      <w:bookmarkStart w:id="7282" w:name="_ETM_Q1_4926903"/>
      <w:bookmarkStart w:id="7283" w:name="_ETM_Q1_4923903"/>
      <w:bookmarkStart w:id="7284" w:name="_ETM_Q1_4922153"/>
      <w:bookmarkEnd w:id="7282"/>
      <w:bookmarkEnd w:id="7283"/>
      <w:bookmarkEnd w:id="7284"/>
      <w:r>
        <w:rPr>
          <w:rFonts w:hint="cs"/>
          <w:rtl/>
          <w:lang w:eastAsia="he-IL"/>
        </w:rPr>
        <w:t xml:space="preserve">אמרת </w:t>
      </w:r>
      <w:bookmarkStart w:id="7285" w:name="_ETM_Q1_4922403"/>
      <w:bookmarkEnd w:id="7285"/>
      <w:r>
        <w:rPr>
          <w:rFonts w:hint="cs"/>
          <w:rtl/>
          <w:lang w:eastAsia="he-IL"/>
        </w:rPr>
        <w:t>שלעניין חומרי ההדברה זאת לא תהיה</w:t>
      </w:r>
      <w:bookmarkStart w:id="7286" w:name="_ETM_Q1_4925403"/>
      <w:bookmarkEnd w:id="7286"/>
      <w:r>
        <w:rPr>
          <w:rFonts w:hint="cs"/>
          <w:rtl/>
          <w:lang w:eastAsia="he-IL"/>
        </w:rPr>
        <w:t xml:space="preserve"> אותה ועדה?</w:t>
      </w:r>
      <w:bookmarkStart w:id="7287" w:name="_ETM_Q1_4925151"/>
      <w:bookmarkEnd w:id="7287"/>
    </w:p>
    <w:p w14:paraId="2CD9D740" w14:textId="77777777" w:rsidR="00C7332D" w:rsidRDefault="00C7332D" w:rsidP="00C7332D">
      <w:pPr>
        <w:rPr>
          <w:rtl/>
          <w:lang w:eastAsia="he-IL"/>
        </w:rPr>
      </w:pPr>
      <w:bookmarkStart w:id="7288" w:name="_ETM_Q1_4925401"/>
      <w:bookmarkStart w:id="7289" w:name="_ETM_Q1_4903402"/>
      <w:bookmarkStart w:id="7290" w:name="_ETM_Q1_4903652"/>
      <w:bookmarkStart w:id="7291" w:name="_ETM_Q1_4910902"/>
      <w:bookmarkStart w:id="7292" w:name="_ETM_Q1_4919653"/>
      <w:bookmarkStart w:id="7293" w:name="_ETM_Q1_4926156"/>
      <w:bookmarkStart w:id="7294" w:name="_ETM_Q1_4926406"/>
      <w:bookmarkStart w:id="7295" w:name="_ETM_Q1_4930656"/>
      <w:bookmarkEnd w:id="7288"/>
      <w:bookmarkEnd w:id="7289"/>
      <w:bookmarkEnd w:id="7290"/>
      <w:bookmarkEnd w:id="7291"/>
      <w:bookmarkEnd w:id="7292"/>
      <w:bookmarkEnd w:id="7293"/>
      <w:bookmarkEnd w:id="7294"/>
      <w:bookmarkEnd w:id="7295"/>
    </w:p>
    <w:p w14:paraId="4825D888" w14:textId="2D897490" w:rsidR="00C7332D" w:rsidRDefault="00C7332D" w:rsidP="00C7332D">
      <w:pPr>
        <w:pStyle w:val="af6"/>
        <w:keepNext/>
        <w:rPr>
          <w:rtl/>
        </w:rPr>
      </w:pPr>
      <w:bookmarkStart w:id="7296" w:name="ET_yor_6447_581"/>
      <w:r w:rsidRPr="00C7332D">
        <w:rPr>
          <w:rStyle w:val="TagStyle"/>
          <w:rtl/>
        </w:rPr>
        <w:t xml:space="preserve"> &lt;&lt; יור &gt;&gt; </w:t>
      </w:r>
      <w:r>
        <w:rPr>
          <w:rtl/>
        </w:rPr>
        <w:t>היו"ר יונתן מישרקי:</w:t>
      </w:r>
      <w:r w:rsidRPr="00C7332D">
        <w:rPr>
          <w:rStyle w:val="TagStyle"/>
          <w:rtl/>
        </w:rPr>
        <w:t xml:space="preserve"> &lt;&lt; יור &gt;&gt;</w:t>
      </w:r>
      <w:r>
        <w:rPr>
          <w:rtl/>
        </w:rPr>
        <w:t xml:space="preserve">   </w:t>
      </w:r>
      <w:bookmarkEnd w:id="7296"/>
    </w:p>
    <w:p w14:paraId="25C84AA7" w14:textId="77777777" w:rsidR="00C7332D" w:rsidRDefault="00C7332D" w:rsidP="00C7332D">
      <w:pPr>
        <w:pStyle w:val="KeepWithNext"/>
        <w:rPr>
          <w:rtl/>
          <w:lang w:eastAsia="he-IL"/>
        </w:rPr>
      </w:pPr>
    </w:p>
    <w:p w14:paraId="2A8D54B8" w14:textId="4B38A331" w:rsidR="00C7332D" w:rsidRDefault="00C7332D" w:rsidP="00C7332D">
      <w:pPr>
        <w:rPr>
          <w:rtl/>
          <w:lang w:eastAsia="he-IL"/>
        </w:rPr>
      </w:pPr>
      <w:bookmarkStart w:id="7297" w:name="_ETM_Q1_4925655"/>
      <w:bookmarkEnd w:id="7297"/>
      <w:r>
        <w:rPr>
          <w:rFonts w:hint="cs"/>
          <w:rtl/>
          <w:lang w:eastAsia="he-IL"/>
        </w:rPr>
        <w:t xml:space="preserve">לא, לא. </w:t>
      </w:r>
    </w:p>
    <w:p w14:paraId="6FFA3171" w14:textId="77777777" w:rsidR="00C7332D" w:rsidRPr="00C7332D" w:rsidRDefault="00C7332D" w:rsidP="00C7332D">
      <w:pPr>
        <w:rPr>
          <w:rtl/>
          <w:lang w:eastAsia="he-IL"/>
        </w:rPr>
      </w:pPr>
      <w:bookmarkStart w:id="7298" w:name="_ETM_Q1_4929906"/>
      <w:bookmarkStart w:id="7299" w:name="_ETM_Q1_4930156"/>
      <w:bookmarkStart w:id="7300" w:name="_ETM_Q1_4933156"/>
      <w:bookmarkStart w:id="7301" w:name="_ETM_Q1_4931656"/>
      <w:bookmarkStart w:id="7302" w:name="_ETM_Q1_4928905"/>
      <w:bookmarkEnd w:id="7298"/>
      <w:bookmarkEnd w:id="7299"/>
      <w:bookmarkEnd w:id="7300"/>
      <w:bookmarkEnd w:id="7301"/>
      <w:bookmarkEnd w:id="7302"/>
    </w:p>
    <w:p w14:paraId="23045C67" w14:textId="35155BE6" w:rsidR="00C7332D" w:rsidRDefault="00C7332D" w:rsidP="00C7332D">
      <w:pPr>
        <w:pStyle w:val="a4"/>
        <w:keepNext/>
        <w:rPr>
          <w:rtl/>
        </w:rPr>
      </w:pPr>
      <w:bookmarkStart w:id="7303" w:name="ET_speaker_נעה_בן_שבת_580"/>
      <w:r w:rsidRPr="00C7332D">
        <w:rPr>
          <w:rStyle w:val="TagStyle"/>
          <w:rtl/>
        </w:rPr>
        <w:t xml:space="preserve"> &lt;&lt; דובר &gt;&gt; </w:t>
      </w:r>
      <w:r>
        <w:rPr>
          <w:rtl/>
        </w:rPr>
        <w:t>נעה בן שבת:</w:t>
      </w:r>
      <w:r w:rsidRPr="00C7332D">
        <w:rPr>
          <w:rStyle w:val="TagStyle"/>
          <w:rtl/>
        </w:rPr>
        <w:t xml:space="preserve"> &lt;&lt; דובר &gt;</w:t>
      </w:r>
      <w:bookmarkStart w:id="7304" w:name="_ETM_Q1_4924156"/>
      <w:bookmarkEnd w:id="7304"/>
      <w:r w:rsidRPr="00C7332D">
        <w:rPr>
          <w:rStyle w:val="TagStyle"/>
          <w:rtl/>
        </w:rPr>
        <w:t>&gt;</w:t>
      </w:r>
      <w:r>
        <w:rPr>
          <w:rtl/>
        </w:rPr>
        <w:t xml:space="preserve">   </w:t>
      </w:r>
      <w:bookmarkEnd w:id="7303"/>
    </w:p>
    <w:p w14:paraId="7F71EED4" w14:textId="77777777" w:rsidR="00C7332D" w:rsidRDefault="00C7332D" w:rsidP="00C7332D">
      <w:pPr>
        <w:pStyle w:val="KeepWithNext"/>
        <w:rPr>
          <w:rtl/>
          <w:lang w:eastAsia="he-IL"/>
        </w:rPr>
      </w:pPr>
    </w:p>
    <w:p w14:paraId="28FF332F" w14:textId="79854039" w:rsidR="00C7332D" w:rsidRDefault="00C7332D" w:rsidP="00C7332D">
      <w:pPr>
        <w:rPr>
          <w:rtl/>
          <w:lang w:eastAsia="he-IL"/>
        </w:rPr>
      </w:pPr>
      <w:bookmarkStart w:id="7305" w:name="_ETM_Q1_4928906"/>
      <w:bookmarkStart w:id="7306" w:name="_ETM_Q1_4925906"/>
      <w:bookmarkEnd w:id="7305"/>
      <w:bookmarkEnd w:id="7306"/>
      <w:r>
        <w:rPr>
          <w:rFonts w:hint="cs"/>
          <w:rtl/>
          <w:lang w:eastAsia="he-IL"/>
        </w:rPr>
        <w:t xml:space="preserve">אבל היא אמרה </w:t>
      </w:r>
      <w:bookmarkStart w:id="7307" w:name="_ETM_Q1_4927656"/>
      <w:bookmarkEnd w:id="7307"/>
      <w:r>
        <w:rPr>
          <w:rFonts w:hint="cs"/>
          <w:rtl/>
          <w:lang w:eastAsia="he-IL"/>
        </w:rPr>
        <w:t xml:space="preserve">לך שהיא תביא </w:t>
      </w:r>
      <w:bookmarkStart w:id="7308" w:name="_ETM_Q1_4926652"/>
      <w:bookmarkEnd w:id="7308"/>
      <w:r>
        <w:rPr>
          <w:rFonts w:hint="cs"/>
          <w:rtl/>
          <w:lang w:eastAsia="he-IL"/>
        </w:rPr>
        <w:t xml:space="preserve">ביום שלישי </w:t>
      </w:r>
      <w:bookmarkStart w:id="7309" w:name="_ETM_Q1_4929402"/>
      <w:bookmarkEnd w:id="7309"/>
      <w:r>
        <w:rPr>
          <w:rFonts w:hint="cs"/>
          <w:rtl/>
          <w:lang w:eastAsia="he-IL"/>
        </w:rPr>
        <w:t>התייחס</w:t>
      </w:r>
      <w:bookmarkStart w:id="7310" w:name="_ETM_Q1_4927902"/>
      <w:bookmarkEnd w:id="7310"/>
      <w:r>
        <w:rPr>
          <w:rFonts w:hint="cs"/>
          <w:rtl/>
          <w:lang w:eastAsia="he-IL"/>
        </w:rPr>
        <w:t>ות לעניין הוועדה.</w:t>
      </w:r>
    </w:p>
    <w:p w14:paraId="47A0A64A" w14:textId="77777777" w:rsidR="00C7332D" w:rsidRDefault="00C7332D" w:rsidP="00C7332D">
      <w:pPr>
        <w:rPr>
          <w:rtl/>
          <w:lang w:eastAsia="he-IL"/>
        </w:rPr>
      </w:pPr>
      <w:bookmarkStart w:id="7311" w:name="_ETM_Q1_4931902"/>
      <w:bookmarkStart w:id="7312" w:name="_ETM_Q1_4932152"/>
      <w:bookmarkStart w:id="7313" w:name="_ETM_Q1_4933652"/>
      <w:bookmarkEnd w:id="7311"/>
      <w:bookmarkEnd w:id="7312"/>
      <w:bookmarkEnd w:id="7313"/>
    </w:p>
    <w:p w14:paraId="351F0EDE" w14:textId="56610D59" w:rsidR="00C7332D" w:rsidRDefault="00C7332D" w:rsidP="00C7332D">
      <w:pPr>
        <w:pStyle w:val="a4"/>
        <w:keepNext/>
        <w:rPr>
          <w:rtl/>
        </w:rPr>
      </w:pPr>
      <w:bookmarkStart w:id="7314" w:name="ET_speaker_חגית_איגרמן_582"/>
      <w:r w:rsidRPr="00C7332D">
        <w:rPr>
          <w:rStyle w:val="TagStyle"/>
          <w:rtl/>
        </w:rPr>
        <w:t xml:space="preserve"> &lt;&lt; דובר &gt;&gt; </w:t>
      </w:r>
      <w:r>
        <w:rPr>
          <w:rtl/>
        </w:rPr>
        <w:t>חגית איגרמן:</w:t>
      </w:r>
      <w:r w:rsidRPr="00C7332D">
        <w:rPr>
          <w:rStyle w:val="TagStyle"/>
          <w:rtl/>
        </w:rPr>
        <w:t xml:space="preserve"> &lt;&lt; דובר &gt;&gt;</w:t>
      </w:r>
      <w:r>
        <w:rPr>
          <w:rtl/>
        </w:rPr>
        <w:t xml:space="preserve">   </w:t>
      </w:r>
      <w:bookmarkEnd w:id="7314"/>
    </w:p>
    <w:p w14:paraId="668B4269" w14:textId="77777777" w:rsidR="00C7332D" w:rsidRDefault="00C7332D" w:rsidP="00C7332D">
      <w:pPr>
        <w:pStyle w:val="KeepWithNext"/>
        <w:rPr>
          <w:rtl/>
          <w:lang w:eastAsia="he-IL"/>
        </w:rPr>
      </w:pPr>
    </w:p>
    <w:p w14:paraId="7AAA313D" w14:textId="631D737A" w:rsidR="00C7332D" w:rsidRDefault="00C7332D" w:rsidP="00C7332D">
      <w:pPr>
        <w:rPr>
          <w:rtl/>
          <w:lang w:eastAsia="he-IL"/>
        </w:rPr>
      </w:pPr>
      <w:bookmarkStart w:id="7315" w:name="_ETM_Q1_4934653"/>
      <w:bookmarkStart w:id="7316" w:name="_ETM_Q1_4932653"/>
      <w:bookmarkStart w:id="7317" w:name="_ETM_Q1_4929903"/>
      <w:bookmarkEnd w:id="7315"/>
      <w:bookmarkEnd w:id="7316"/>
      <w:bookmarkEnd w:id="7317"/>
      <w:r>
        <w:rPr>
          <w:rFonts w:hint="cs"/>
          <w:rtl/>
          <w:lang w:eastAsia="he-IL"/>
        </w:rPr>
        <w:t xml:space="preserve">אנחנו </w:t>
      </w:r>
      <w:bookmarkStart w:id="7318" w:name="_ETM_Q1_4931653"/>
      <w:bookmarkEnd w:id="7318"/>
      <w:r>
        <w:rPr>
          <w:rFonts w:hint="cs"/>
          <w:rtl/>
          <w:lang w:eastAsia="he-IL"/>
        </w:rPr>
        <w:t>חושבים שצריך לדון בהכול ביחד כי</w:t>
      </w:r>
      <w:bookmarkStart w:id="7319" w:name="_ETM_Q1_4933903"/>
      <w:bookmarkEnd w:id="7319"/>
      <w:r>
        <w:rPr>
          <w:rFonts w:hint="cs"/>
          <w:rtl/>
          <w:lang w:eastAsia="he-IL"/>
        </w:rPr>
        <w:t xml:space="preserve"> זה ישנה דברים פה בוועדה.</w:t>
      </w:r>
    </w:p>
    <w:p w14:paraId="64ABD919" w14:textId="77777777" w:rsidR="00C7332D" w:rsidRDefault="00C7332D" w:rsidP="00C7332D">
      <w:pPr>
        <w:rPr>
          <w:rtl/>
          <w:lang w:eastAsia="he-IL"/>
        </w:rPr>
      </w:pPr>
      <w:bookmarkStart w:id="7320" w:name="_ETM_Q1_4923404"/>
      <w:bookmarkStart w:id="7321" w:name="_ETM_Q1_4937154"/>
      <w:bookmarkEnd w:id="7320"/>
      <w:bookmarkEnd w:id="7321"/>
    </w:p>
    <w:p w14:paraId="39D8322A" w14:textId="0FC99782" w:rsidR="00C7332D" w:rsidRDefault="00C7332D" w:rsidP="00C7332D">
      <w:pPr>
        <w:pStyle w:val="a4"/>
        <w:keepNext/>
        <w:rPr>
          <w:rtl/>
        </w:rPr>
      </w:pPr>
      <w:bookmarkStart w:id="7322" w:name="ET_speaker_נעה_בן_שבת_583"/>
      <w:r w:rsidRPr="00C7332D">
        <w:rPr>
          <w:rStyle w:val="TagStyle"/>
          <w:rtl/>
        </w:rPr>
        <w:t xml:space="preserve"> &lt;&lt; דובר &gt;&gt; </w:t>
      </w:r>
      <w:r>
        <w:rPr>
          <w:rtl/>
        </w:rPr>
        <w:t>נעה בן שבת:</w:t>
      </w:r>
      <w:r w:rsidRPr="00C7332D">
        <w:rPr>
          <w:rStyle w:val="TagStyle"/>
          <w:rtl/>
        </w:rPr>
        <w:t xml:space="preserve"> &lt;&lt; דובר &gt;&gt;</w:t>
      </w:r>
      <w:r>
        <w:rPr>
          <w:rtl/>
        </w:rPr>
        <w:t xml:space="preserve">   </w:t>
      </w:r>
      <w:bookmarkEnd w:id="7322"/>
    </w:p>
    <w:p w14:paraId="1B5DA417" w14:textId="77777777" w:rsidR="00C7332D" w:rsidRDefault="00C7332D" w:rsidP="00C7332D">
      <w:pPr>
        <w:pStyle w:val="KeepWithNext"/>
        <w:rPr>
          <w:rtl/>
          <w:lang w:eastAsia="he-IL"/>
        </w:rPr>
      </w:pPr>
    </w:p>
    <w:p w14:paraId="6D68AFCD" w14:textId="48FB70E7" w:rsidR="00C7332D" w:rsidRDefault="00C7332D" w:rsidP="00C7332D">
      <w:pPr>
        <w:rPr>
          <w:rtl/>
          <w:lang w:eastAsia="he-IL"/>
        </w:rPr>
      </w:pPr>
      <w:bookmarkStart w:id="7323" w:name="_ETM_Q1_4937904"/>
      <w:bookmarkStart w:id="7324" w:name="_ETM_Q1_4938154"/>
      <w:bookmarkStart w:id="7325" w:name="_ETM_Q1_4935154"/>
      <w:bookmarkEnd w:id="7323"/>
      <w:bookmarkEnd w:id="7324"/>
      <w:bookmarkEnd w:id="7325"/>
      <w:r>
        <w:rPr>
          <w:rFonts w:hint="cs"/>
          <w:rtl/>
          <w:lang w:eastAsia="he-IL"/>
        </w:rPr>
        <w:t>לא ואני אגיד לך למה</w:t>
      </w:r>
      <w:bookmarkStart w:id="7326" w:name="_ETM_Q1_4937654"/>
      <w:bookmarkEnd w:id="7326"/>
      <w:r>
        <w:rPr>
          <w:rFonts w:hint="cs"/>
          <w:rtl/>
          <w:lang w:eastAsia="he-IL"/>
        </w:rPr>
        <w:t>. כרגע</w:t>
      </w:r>
      <w:bookmarkStart w:id="7327" w:name="_ETM_Q1_4937404"/>
      <w:bookmarkEnd w:id="7327"/>
      <w:r>
        <w:rPr>
          <w:rFonts w:hint="cs"/>
          <w:rtl/>
          <w:lang w:eastAsia="he-IL"/>
        </w:rPr>
        <w:t xml:space="preserve"> אנחנו דנים בוועדה המייעצת</w:t>
      </w:r>
      <w:bookmarkStart w:id="7328" w:name="_ETM_Q1_4939154"/>
      <w:bookmarkEnd w:id="7328"/>
      <w:r>
        <w:rPr>
          <w:rFonts w:hint="cs"/>
          <w:rtl/>
          <w:lang w:eastAsia="he-IL"/>
        </w:rPr>
        <w:t xml:space="preserve">, בהמשך אנחנו נעבור על עוד </w:t>
      </w:r>
      <w:bookmarkStart w:id="7329" w:name="_ETM_Q1_4941154"/>
      <w:bookmarkEnd w:id="7329"/>
      <w:r>
        <w:rPr>
          <w:rFonts w:hint="cs"/>
          <w:rtl/>
          <w:lang w:eastAsia="he-IL"/>
        </w:rPr>
        <w:t>תיקונים שיש לנ</w:t>
      </w:r>
      <w:bookmarkStart w:id="7330" w:name="_ETM_Q1_4945404"/>
      <w:bookmarkEnd w:id="7330"/>
      <w:r>
        <w:rPr>
          <w:rFonts w:hint="cs"/>
          <w:rtl/>
          <w:lang w:eastAsia="he-IL"/>
        </w:rPr>
        <w:t>ו בנוח</w:t>
      </w:r>
      <w:bookmarkStart w:id="7331" w:name="_ETM_Q1_4944406"/>
      <w:bookmarkEnd w:id="7331"/>
      <w:r>
        <w:rPr>
          <w:rFonts w:hint="cs"/>
          <w:rtl/>
          <w:lang w:eastAsia="he-IL"/>
        </w:rPr>
        <w:t xml:space="preserve">, </w:t>
      </w:r>
      <w:bookmarkStart w:id="7332" w:name="_ETM_Q1_4941906"/>
      <w:bookmarkEnd w:id="7332"/>
      <w:r>
        <w:rPr>
          <w:rFonts w:hint="cs"/>
          <w:rtl/>
          <w:lang w:eastAsia="he-IL"/>
        </w:rPr>
        <w:t xml:space="preserve">אם יהיה </w:t>
      </w:r>
      <w:bookmarkStart w:id="7333" w:name="_ETM_Q1_4944404"/>
      <w:bookmarkEnd w:id="7333"/>
      <w:r>
        <w:rPr>
          <w:rFonts w:hint="cs"/>
          <w:rtl/>
          <w:lang w:eastAsia="he-IL"/>
        </w:rPr>
        <w:t>זמן, כולל</w:t>
      </w:r>
      <w:bookmarkStart w:id="7334" w:name="_ETM_Q1_4941654"/>
      <w:bookmarkEnd w:id="7334"/>
      <w:r>
        <w:rPr>
          <w:rFonts w:hint="cs"/>
          <w:rtl/>
          <w:lang w:eastAsia="he-IL"/>
        </w:rPr>
        <w:t xml:space="preserve"> הצעות שלכם </w:t>
      </w:r>
      <w:bookmarkStart w:id="7335" w:name="_ETM_Q1_4949904"/>
      <w:bookmarkEnd w:id="7335"/>
      <w:r>
        <w:rPr>
          <w:rFonts w:hint="cs"/>
          <w:rtl/>
          <w:lang w:eastAsia="he-IL"/>
        </w:rPr>
        <w:t>לתיקונים</w:t>
      </w:r>
      <w:bookmarkStart w:id="7336" w:name="_ETM_Q1_4949154"/>
      <w:bookmarkEnd w:id="7336"/>
      <w:r>
        <w:rPr>
          <w:rFonts w:hint="cs"/>
          <w:rtl/>
          <w:lang w:eastAsia="he-IL"/>
        </w:rPr>
        <w:t xml:space="preserve"> שעלו </w:t>
      </w:r>
      <w:bookmarkStart w:id="7337" w:name="_ETM_Q1_4950654"/>
      <w:bookmarkEnd w:id="7337"/>
      <w:r>
        <w:rPr>
          <w:rFonts w:hint="cs"/>
          <w:rtl/>
          <w:lang w:eastAsia="he-IL"/>
        </w:rPr>
        <w:t xml:space="preserve">ואנחנו נדון בהם היום. </w:t>
      </w:r>
      <w:bookmarkStart w:id="7338" w:name="_ETM_Q1_4955904"/>
      <w:bookmarkEnd w:id="7338"/>
      <w:r>
        <w:rPr>
          <w:rFonts w:hint="cs"/>
          <w:rtl/>
          <w:lang w:eastAsia="he-IL"/>
        </w:rPr>
        <w:t xml:space="preserve">רצינו </w:t>
      </w:r>
      <w:bookmarkStart w:id="7339" w:name="_ETM_Q1_4948903"/>
      <w:bookmarkStart w:id="7340" w:name="_ETM_Q1_4943902"/>
      <w:bookmarkEnd w:id="7339"/>
      <w:bookmarkEnd w:id="7340"/>
      <w:r>
        <w:rPr>
          <w:rFonts w:hint="cs"/>
          <w:rtl/>
          <w:lang w:eastAsia="he-IL"/>
        </w:rPr>
        <w:t>להבהיר את זה</w:t>
      </w:r>
      <w:bookmarkStart w:id="7341" w:name="_ETM_Q1_4954156"/>
      <w:bookmarkEnd w:id="7341"/>
      <w:r>
        <w:rPr>
          <w:rFonts w:hint="cs"/>
          <w:rtl/>
          <w:lang w:eastAsia="he-IL"/>
        </w:rPr>
        <w:t>.</w:t>
      </w:r>
    </w:p>
    <w:p w14:paraId="06582D36" w14:textId="77777777" w:rsidR="00C7332D" w:rsidRDefault="00C7332D" w:rsidP="00C7332D">
      <w:pPr>
        <w:rPr>
          <w:rtl/>
          <w:lang w:eastAsia="he-IL"/>
        </w:rPr>
      </w:pPr>
      <w:bookmarkStart w:id="7342" w:name="_ETM_Q1_4954406"/>
      <w:bookmarkEnd w:id="7342"/>
    </w:p>
    <w:p w14:paraId="3162254D" w14:textId="08BF2AF3" w:rsidR="00C7332D" w:rsidRDefault="00C7332D" w:rsidP="00C7332D">
      <w:pPr>
        <w:pStyle w:val="af6"/>
        <w:keepNext/>
        <w:rPr>
          <w:rtl/>
        </w:rPr>
      </w:pPr>
      <w:bookmarkStart w:id="7343" w:name="ET_yor_6447_584"/>
      <w:r w:rsidRPr="00C7332D">
        <w:rPr>
          <w:rStyle w:val="TagStyle"/>
          <w:rtl/>
        </w:rPr>
        <w:t xml:space="preserve"> &lt;&lt; יור &gt;&gt; </w:t>
      </w:r>
      <w:r>
        <w:rPr>
          <w:rtl/>
        </w:rPr>
        <w:t>היו"ר יונתן מישרקי:</w:t>
      </w:r>
      <w:r w:rsidRPr="00C7332D">
        <w:rPr>
          <w:rStyle w:val="TagStyle"/>
          <w:rtl/>
        </w:rPr>
        <w:t xml:space="preserve"> &lt;&lt; יור &gt;&gt;</w:t>
      </w:r>
      <w:bookmarkStart w:id="7344" w:name="_ETM_Q1_4958656"/>
      <w:bookmarkEnd w:id="7344"/>
      <w:r>
        <w:rPr>
          <w:rtl/>
        </w:rPr>
        <w:t xml:space="preserve">   </w:t>
      </w:r>
      <w:bookmarkEnd w:id="7343"/>
    </w:p>
    <w:p w14:paraId="68F47767" w14:textId="77777777" w:rsidR="00C7332D" w:rsidRDefault="00C7332D" w:rsidP="00C7332D">
      <w:pPr>
        <w:pStyle w:val="KeepWithNext"/>
        <w:rPr>
          <w:rtl/>
          <w:lang w:eastAsia="he-IL"/>
        </w:rPr>
      </w:pPr>
    </w:p>
    <w:p w14:paraId="1BDB99F9" w14:textId="70310E03" w:rsidR="00C7332D" w:rsidRDefault="00C7332D" w:rsidP="00C7332D">
      <w:pPr>
        <w:rPr>
          <w:rtl/>
          <w:lang w:eastAsia="he-IL"/>
        </w:rPr>
      </w:pPr>
      <w:bookmarkStart w:id="7345" w:name="_ETM_Q1_4955651"/>
      <w:bookmarkStart w:id="7346" w:name="_ETM_Q1_4957405"/>
      <w:bookmarkEnd w:id="7345"/>
      <w:bookmarkEnd w:id="7346"/>
      <w:r>
        <w:rPr>
          <w:rFonts w:hint="cs"/>
          <w:rtl/>
          <w:lang w:eastAsia="he-IL"/>
        </w:rPr>
        <w:t>לגבי הוועדה המייעצת</w:t>
      </w:r>
      <w:bookmarkStart w:id="7347" w:name="_ETM_Q1_4962151"/>
      <w:bookmarkStart w:id="7348" w:name="_ETM_Q1_4966902"/>
      <w:bookmarkEnd w:id="7347"/>
      <w:bookmarkEnd w:id="7348"/>
      <w:r>
        <w:rPr>
          <w:rFonts w:hint="cs"/>
          <w:rtl/>
          <w:lang w:eastAsia="he-IL"/>
        </w:rPr>
        <w:t xml:space="preserve">, </w:t>
      </w:r>
      <w:bookmarkStart w:id="7349" w:name="_ETM_Q1_4965152"/>
      <w:bookmarkEnd w:id="7349"/>
      <w:r>
        <w:rPr>
          <w:rFonts w:hint="cs"/>
          <w:rtl/>
          <w:lang w:eastAsia="he-IL"/>
        </w:rPr>
        <w:t>ת</w:t>
      </w:r>
      <w:bookmarkStart w:id="7350" w:name="_ETM_Q1_4959656"/>
      <w:bookmarkEnd w:id="7350"/>
      <w:r>
        <w:rPr>
          <w:rFonts w:hint="cs"/>
          <w:rtl/>
          <w:lang w:eastAsia="he-IL"/>
        </w:rPr>
        <w:t xml:space="preserve">היה ועדה נפרדת </w:t>
      </w:r>
      <w:bookmarkStart w:id="7351" w:name="_ETM_Q1_4960405"/>
      <w:bookmarkEnd w:id="7351"/>
      <w:r>
        <w:rPr>
          <w:rFonts w:hint="cs"/>
          <w:rtl/>
          <w:lang w:eastAsia="he-IL"/>
        </w:rPr>
        <w:t>לנושא של שאריות חומרי הדברה</w:t>
      </w:r>
      <w:bookmarkStart w:id="7352" w:name="_ETM_Q1_4961656"/>
      <w:bookmarkEnd w:id="7352"/>
      <w:r>
        <w:rPr>
          <w:rFonts w:hint="cs"/>
          <w:rtl/>
          <w:lang w:eastAsia="he-IL"/>
        </w:rPr>
        <w:t xml:space="preserve">, כמו שיובל </w:t>
      </w:r>
      <w:bookmarkStart w:id="7353" w:name="_ETM_Q1_4965156"/>
      <w:bookmarkEnd w:id="7353"/>
      <w:r>
        <w:rPr>
          <w:rFonts w:hint="cs"/>
          <w:rtl/>
          <w:lang w:eastAsia="he-IL"/>
        </w:rPr>
        <w:t xml:space="preserve">הזכיר. חוץ מזה, </w:t>
      </w:r>
      <w:bookmarkStart w:id="7354" w:name="_ETM_Q1_4965151"/>
      <w:bookmarkEnd w:id="7354"/>
      <w:r>
        <w:rPr>
          <w:rFonts w:hint="cs"/>
          <w:rtl/>
          <w:lang w:eastAsia="he-IL"/>
        </w:rPr>
        <w:t>אני רוצה לדבר עכשיו על התוכן</w:t>
      </w:r>
      <w:bookmarkStart w:id="7355" w:name="_ETM_Q1_4967652"/>
      <w:bookmarkEnd w:id="7355"/>
      <w:r>
        <w:rPr>
          <w:rFonts w:hint="cs"/>
          <w:rtl/>
          <w:lang w:eastAsia="he-IL"/>
        </w:rPr>
        <w:t xml:space="preserve"> של הסעי</w:t>
      </w:r>
      <w:bookmarkStart w:id="7356" w:name="_ETM_Q1_4964902"/>
      <w:bookmarkEnd w:id="7356"/>
      <w:r>
        <w:rPr>
          <w:rFonts w:hint="cs"/>
          <w:rtl/>
          <w:lang w:eastAsia="he-IL"/>
        </w:rPr>
        <w:t>ף</w:t>
      </w:r>
      <w:bookmarkStart w:id="7357" w:name="_ETM_Q1_4965902"/>
      <w:bookmarkEnd w:id="7357"/>
      <w:r>
        <w:rPr>
          <w:rFonts w:hint="cs"/>
          <w:rtl/>
          <w:lang w:eastAsia="he-IL"/>
        </w:rPr>
        <w:t xml:space="preserve"> </w:t>
      </w:r>
      <w:bookmarkStart w:id="7358" w:name="_ETM_Q1_4965405"/>
      <w:bookmarkEnd w:id="7358"/>
      <w:r>
        <w:rPr>
          <w:rFonts w:hint="cs"/>
          <w:rtl/>
          <w:lang w:eastAsia="he-IL"/>
        </w:rPr>
        <w:t>שמדבר על הנציגים. זה מקובל</w:t>
      </w:r>
      <w:bookmarkStart w:id="7359" w:name="_ETM_Q1_4968654"/>
      <w:bookmarkEnd w:id="7359"/>
      <w:r>
        <w:rPr>
          <w:rFonts w:hint="cs"/>
          <w:rtl/>
          <w:lang w:eastAsia="he-IL"/>
        </w:rPr>
        <w:t xml:space="preserve">? אפשר להמשיך הלאה? </w:t>
      </w:r>
      <w:bookmarkStart w:id="7360" w:name="_ETM_Q1_4974154"/>
      <w:bookmarkStart w:id="7361" w:name="_ETM_Q1_4972403"/>
      <w:bookmarkEnd w:id="7360"/>
      <w:bookmarkEnd w:id="7361"/>
      <w:r>
        <w:rPr>
          <w:rFonts w:hint="cs"/>
          <w:rtl/>
          <w:lang w:eastAsia="he-IL"/>
        </w:rPr>
        <w:t>אני רוצה לדבר על ההרכב של הוועדה</w:t>
      </w:r>
      <w:bookmarkStart w:id="7362" w:name="_ETM_Q1_4974653"/>
      <w:bookmarkEnd w:id="7362"/>
      <w:r>
        <w:rPr>
          <w:rFonts w:hint="cs"/>
          <w:rtl/>
          <w:lang w:eastAsia="he-IL"/>
        </w:rPr>
        <w:t xml:space="preserve">. נשמע את המשרד </w:t>
      </w:r>
      <w:bookmarkStart w:id="7363" w:name="_ETM_Q1_4977154"/>
      <w:bookmarkEnd w:id="7363"/>
      <w:r>
        <w:rPr>
          <w:rFonts w:hint="cs"/>
          <w:rtl/>
          <w:lang w:eastAsia="he-IL"/>
        </w:rPr>
        <w:t>ואחרי זה את שאר הנציגים</w:t>
      </w:r>
      <w:bookmarkStart w:id="7364" w:name="_ETM_Q1_4978404"/>
      <w:bookmarkEnd w:id="7364"/>
      <w:r>
        <w:rPr>
          <w:rFonts w:hint="cs"/>
          <w:rtl/>
          <w:lang w:eastAsia="he-IL"/>
        </w:rPr>
        <w:t xml:space="preserve"> שמסביב לשולחן. </w:t>
      </w:r>
      <w:bookmarkStart w:id="7365" w:name="_ETM_Q1_4978655"/>
      <w:bookmarkEnd w:id="7365"/>
      <w:r>
        <w:rPr>
          <w:rFonts w:hint="cs"/>
          <w:rtl/>
          <w:lang w:eastAsia="he-IL"/>
        </w:rPr>
        <w:t xml:space="preserve">ההרכב של הוועדה </w:t>
      </w:r>
      <w:bookmarkStart w:id="7366" w:name="_ETM_Q1_4981656"/>
      <w:bookmarkEnd w:id="7366"/>
      <w:r>
        <w:rPr>
          <w:rFonts w:hint="cs"/>
          <w:rtl/>
          <w:lang w:eastAsia="he-IL"/>
        </w:rPr>
        <w:t xml:space="preserve">כפי שהוא מוצג </w:t>
      </w:r>
      <w:bookmarkStart w:id="7367" w:name="_ETM_Q1_4981655"/>
      <w:bookmarkEnd w:id="7367"/>
      <w:r>
        <w:rPr>
          <w:rFonts w:hint="cs"/>
          <w:rtl/>
          <w:lang w:eastAsia="he-IL"/>
        </w:rPr>
        <w:t>כרגע</w:t>
      </w:r>
      <w:bookmarkStart w:id="7368" w:name="_ETM_Q1_4978904"/>
      <w:bookmarkEnd w:id="7368"/>
      <w:r>
        <w:rPr>
          <w:rFonts w:hint="cs"/>
          <w:rtl/>
          <w:lang w:eastAsia="he-IL"/>
        </w:rPr>
        <w:t xml:space="preserve"> בחוק מקובל עליכם?</w:t>
      </w:r>
    </w:p>
    <w:p w14:paraId="06799D8E" w14:textId="77777777" w:rsidR="00C7332D" w:rsidRDefault="00C7332D" w:rsidP="00C7332D">
      <w:pPr>
        <w:rPr>
          <w:rtl/>
          <w:lang w:eastAsia="he-IL"/>
        </w:rPr>
      </w:pPr>
      <w:bookmarkStart w:id="7369" w:name="_ETM_Q1_4982903"/>
      <w:bookmarkStart w:id="7370" w:name="_ETM_Q1_4984653"/>
      <w:bookmarkEnd w:id="7369"/>
      <w:bookmarkEnd w:id="7370"/>
    </w:p>
    <w:p w14:paraId="0250F406" w14:textId="7E7CBA84" w:rsidR="00C7332D" w:rsidRDefault="00C7332D" w:rsidP="00C7332D">
      <w:pPr>
        <w:pStyle w:val="a4"/>
        <w:keepNext/>
        <w:rPr>
          <w:rtl/>
        </w:rPr>
      </w:pPr>
      <w:bookmarkStart w:id="7371" w:name="ET_speaker_חגית_איגרמן_585"/>
      <w:r w:rsidRPr="00C7332D">
        <w:rPr>
          <w:rStyle w:val="TagStyle"/>
          <w:rtl/>
        </w:rPr>
        <w:t xml:space="preserve"> &lt;&lt; דובר &gt;&gt; </w:t>
      </w:r>
      <w:r>
        <w:rPr>
          <w:rtl/>
        </w:rPr>
        <w:t>חגית איגרמן:</w:t>
      </w:r>
      <w:r w:rsidRPr="00C7332D">
        <w:rPr>
          <w:rStyle w:val="TagStyle"/>
          <w:rtl/>
        </w:rPr>
        <w:t xml:space="preserve"> &lt;&lt; דובר &gt;&gt;</w:t>
      </w:r>
      <w:r>
        <w:rPr>
          <w:rtl/>
        </w:rPr>
        <w:t xml:space="preserve">   </w:t>
      </w:r>
      <w:bookmarkEnd w:id="7371"/>
    </w:p>
    <w:p w14:paraId="15F33988" w14:textId="77777777" w:rsidR="00C7332D" w:rsidRDefault="00C7332D" w:rsidP="00C7332D">
      <w:pPr>
        <w:pStyle w:val="KeepWithNext"/>
        <w:rPr>
          <w:rtl/>
          <w:lang w:eastAsia="he-IL"/>
        </w:rPr>
      </w:pPr>
    </w:p>
    <w:p w14:paraId="7F114A63" w14:textId="66A1CA03" w:rsidR="00C7332D" w:rsidRDefault="00C7332D" w:rsidP="00C7332D">
      <w:pPr>
        <w:rPr>
          <w:rtl/>
          <w:lang w:eastAsia="he-IL"/>
        </w:rPr>
      </w:pPr>
      <w:bookmarkStart w:id="7372" w:name="_ETM_Q1_4985404"/>
      <w:bookmarkEnd w:id="7372"/>
      <w:r>
        <w:rPr>
          <w:rFonts w:hint="cs"/>
          <w:rtl/>
          <w:lang w:eastAsia="he-IL"/>
        </w:rPr>
        <w:t xml:space="preserve">אנחנו </w:t>
      </w:r>
      <w:bookmarkStart w:id="7373" w:name="_ETM_Q1_4984903"/>
      <w:bookmarkEnd w:id="7373"/>
      <w:r>
        <w:rPr>
          <w:rFonts w:hint="cs"/>
          <w:rtl/>
          <w:lang w:eastAsia="he-IL"/>
        </w:rPr>
        <w:t>ביקשנו שנציג</w:t>
      </w:r>
      <w:bookmarkStart w:id="7374" w:name="_ETM_Q1_4983904"/>
      <w:bookmarkEnd w:id="7374"/>
      <w:r>
        <w:rPr>
          <w:rFonts w:hint="cs"/>
          <w:rtl/>
          <w:lang w:eastAsia="he-IL"/>
        </w:rPr>
        <w:t xml:space="preserve"> שר </w:t>
      </w:r>
      <w:bookmarkStart w:id="7375" w:name="_ETM_Q1_4986155"/>
      <w:bookmarkEnd w:id="7375"/>
      <w:r>
        <w:rPr>
          <w:rFonts w:hint="cs"/>
          <w:rtl/>
          <w:lang w:eastAsia="he-IL"/>
        </w:rPr>
        <w:t xml:space="preserve">החקלאות ימונה </w:t>
      </w:r>
      <w:bookmarkStart w:id="7376" w:name="_ETM_Q1_4985659"/>
      <w:bookmarkEnd w:id="7376"/>
      <w:r>
        <w:rPr>
          <w:rFonts w:hint="cs"/>
          <w:rtl/>
          <w:lang w:eastAsia="he-IL"/>
        </w:rPr>
        <w:t>על ידי שק החק</w:t>
      </w:r>
      <w:bookmarkStart w:id="7377" w:name="_ETM_Q1_4986405"/>
      <w:bookmarkStart w:id="7378" w:name="_ETM_Q1_4984406"/>
      <w:bookmarkStart w:id="7379" w:name="_ETM_Q1_4982406"/>
      <w:bookmarkEnd w:id="7377"/>
      <w:bookmarkEnd w:id="7378"/>
      <w:bookmarkEnd w:id="7379"/>
      <w:r>
        <w:rPr>
          <w:rFonts w:hint="cs"/>
          <w:rtl/>
          <w:lang w:eastAsia="he-IL"/>
        </w:rPr>
        <w:t xml:space="preserve">לאות. </w:t>
      </w:r>
    </w:p>
    <w:p w14:paraId="1B43A53E" w14:textId="77777777" w:rsidR="00C7332D" w:rsidRDefault="00C7332D" w:rsidP="00C7332D">
      <w:pPr>
        <w:rPr>
          <w:rtl/>
          <w:lang w:eastAsia="he-IL"/>
        </w:rPr>
      </w:pPr>
      <w:bookmarkStart w:id="7380" w:name="_ETM_Q1_4984656"/>
      <w:bookmarkStart w:id="7381" w:name="_ETM_Q1_4986406"/>
      <w:bookmarkEnd w:id="7380"/>
      <w:bookmarkEnd w:id="7381"/>
    </w:p>
    <w:p w14:paraId="2D9F7727" w14:textId="3FE2AD5E" w:rsidR="00C7332D" w:rsidRDefault="00C7332D" w:rsidP="00C7332D">
      <w:pPr>
        <w:pStyle w:val="a4"/>
        <w:keepNext/>
        <w:rPr>
          <w:rtl/>
        </w:rPr>
      </w:pPr>
      <w:bookmarkStart w:id="7382" w:name="ET_speaker_פנינה_אורן_שני_דור_586"/>
      <w:r w:rsidRPr="00C7332D">
        <w:rPr>
          <w:rStyle w:val="TagStyle"/>
          <w:rtl/>
        </w:rPr>
        <w:t xml:space="preserve"> &lt;&lt; דובר &gt;&gt; </w:t>
      </w:r>
      <w:r w:rsidR="00F42C12">
        <w:rPr>
          <w:rtl/>
        </w:rPr>
        <w:t>פנינה אורן שנידור</w:t>
      </w:r>
      <w:r>
        <w:rPr>
          <w:rtl/>
        </w:rPr>
        <w:t>:</w:t>
      </w:r>
      <w:r w:rsidRPr="00C7332D">
        <w:rPr>
          <w:rStyle w:val="TagStyle"/>
          <w:rtl/>
        </w:rPr>
        <w:t xml:space="preserve"> &lt;&lt; דובר &gt;&gt;</w:t>
      </w:r>
      <w:r>
        <w:rPr>
          <w:rtl/>
        </w:rPr>
        <w:t xml:space="preserve">   </w:t>
      </w:r>
      <w:bookmarkEnd w:id="7382"/>
    </w:p>
    <w:p w14:paraId="08962DFA" w14:textId="77777777" w:rsidR="00C7332D" w:rsidRDefault="00C7332D" w:rsidP="00C7332D">
      <w:pPr>
        <w:pStyle w:val="KeepWithNext"/>
        <w:rPr>
          <w:rtl/>
          <w:lang w:eastAsia="he-IL"/>
        </w:rPr>
      </w:pPr>
    </w:p>
    <w:p w14:paraId="7861B217" w14:textId="3BC6FA65" w:rsidR="00C7332D" w:rsidRDefault="00C7332D" w:rsidP="00C7332D">
      <w:pPr>
        <w:rPr>
          <w:rtl/>
          <w:lang w:eastAsia="he-IL"/>
        </w:rPr>
      </w:pPr>
      <w:bookmarkStart w:id="7383" w:name="_ETM_Q1_4987406"/>
      <w:bookmarkEnd w:id="7383"/>
      <w:r>
        <w:rPr>
          <w:rFonts w:hint="cs"/>
          <w:rtl/>
          <w:lang w:eastAsia="he-IL"/>
        </w:rPr>
        <w:t>לא.</w:t>
      </w:r>
    </w:p>
    <w:p w14:paraId="31F077E6" w14:textId="77777777" w:rsidR="00C7332D" w:rsidRDefault="00C7332D" w:rsidP="00C7332D">
      <w:pPr>
        <w:rPr>
          <w:rtl/>
          <w:lang w:eastAsia="he-IL"/>
        </w:rPr>
      </w:pPr>
      <w:bookmarkStart w:id="7384" w:name="_ETM_Q1_4988405"/>
      <w:bookmarkStart w:id="7385" w:name="_ETM_Q1_4989656"/>
      <w:bookmarkEnd w:id="7384"/>
      <w:bookmarkEnd w:id="7385"/>
    </w:p>
    <w:p w14:paraId="07039B7D" w14:textId="05EC88D5" w:rsidR="00C7332D" w:rsidRDefault="00C7332D" w:rsidP="00C7332D">
      <w:pPr>
        <w:pStyle w:val="a4"/>
        <w:keepNext/>
        <w:rPr>
          <w:rtl/>
        </w:rPr>
      </w:pPr>
      <w:bookmarkStart w:id="7386" w:name="ET_speaker_פנינה_אורן_שני_דור_587"/>
      <w:r w:rsidRPr="00C7332D">
        <w:rPr>
          <w:rStyle w:val="TagStyle"/>
          <w:rtl/>
        </w:rPr>
        <w:t xml:space="preserve"> &lt;&lt; דובר &gt;&gt; </w:t>
      </w:r>
      <w:r w:rsidR="00F42C12">
        <w:rPr>
          <w:rtl/>
        </w:rPr>
        <w:t>פנינה אורן שנידור</w:t>
      </w:r>
      <w:r>
        <w:rPr>
          <w:rtl/>
        </w:rPr>
        <w:t>:</w:t>
      </w:r>
      <w:r w:rsidRPr="00C7332D">
        <w:rPr>
          <w:rStyle w:val="TagStyle"/>
          <w:rtl/>
        </w:rPr>
        <w:t xml:space="preserve"> &lt;&lt; דובר &gt;&gt;</w:t>
      </w:r>
      <w:r>
        <w:rPr>
          <w:rtl/>
        </w:rPr>
        <w:t xml:space="preserve">   </w:t>
      </w:r>
      <w:bookmarkEnd w:id="7386"/>
    </w:p>
    <w:p w14:paraId="717EF022" w14:textId="77777777" w:rsidR="00C7332D" w:rsidRDefault="00C7332D" w:rsidP="00C7332D">
      <w:pPr>
        <w:pStyle w:val="KeepWithNext"/>
        <w:rPr>
          <w:rtl/>
          <w:lang w:eastAsia="he-IL"/>
        </w:rPr>
      </w:pPr>
    </w:p>
    <w:p w14:paraId="4BF1843B" w14:textId="1F9B1BC4" w:rsidR="00C7332D" w:rsidRDefault="00C7332D" w:rsidP="00C7332D">
      <w:pPr>
        <w:rPr>
          <w:rtl/>
          <w:lang w:eastAsia="he-IL"/>
        </w:rPr>
      </w:pPr>
      <w:bookmarkStart w:id="7387" w:name="_ETM_Q1_4990406"/>
      <w:bookmarkStart w:id="7388" w:name="_ETM_Q1_4990905"/>
      <w:bookmarkStart w:id="7389" w:name="_ETM_Q1_4991656"/>
      <w:bookmarkEnd w:id="7387"/>
      <w:bookmarkEnd w:id="7388"/>
      <w:bookmarkEnd w:id="7389"/>
      <w:r>
        <w:rPr>
          <w:rFonts w:hint="cs"/>
          <w:rtl/>
          <w:lang w:eastAsia="he-IL"/>
        </w:rPr>
        <w:t xml:space="preserve">אני אסביר מדוע יש בעייתיות בדבר הזה ולמה נבחר פה מודל שאומר שהשר </w:t>
      </w:r>
      <w:bookmarkStart w:id="7390" w:name="_ETM_Q1_4994906"/>
      <w:bookmarkEnd w:id="7390"/>
      <w:r>
        <w:rPr>
          <w:rFonts w:hint="cs"/>
          <w:rtl/>
          <w:lang w:eastAsia="he-IL"/>
        </w:rPr>
        <w:t xml:space="preserve">ממנה </w:t>
      </w:r>
      <w:bookmarkStart w:id="7391" w:name="_ETM_Q1_4996406"/>
      <w:bookmarkEnd w:id="7391"/>
      <w:r>
        <w:rPr>
          <w:rFonts w:hint="cs"/>
          <w:rtl/>
          <w:lang w:eastAsia="he-IL"/>
        </w:rPr>
        <w:t>את כולם אבל כל אחד שולח</w:t>
      </w:r>
      <w:bookmarkStart w:id="7392" w:name="_ETM_Q1_4997406"/>
      <w:bookmarkEnd w:id="7392"/>
      <w:r>
        <w:rPr>
          <w:rFonts w:hint="cs"/>
          <w:rtl/>
          <w:lang w:eastAsia="he-IL"/>
        </w:rPr>
        <w:t xml:space="preserve"> נציג.</w:t>
      </w:r>
      <w:bookmarkStart w:id="7393" w:name="_ETM_Q1_4991406"/>
      <w:bookmarkEnd w:id="7393"/>
      <w:r>
        <w:rPr>
          <w:rFonts w:hint="cs"/>
          <w:rtl/>
          <w:lang w:eastAsia="he-IL"/>
        </w:rPr>
        <w:t xml:space="preserve"> אחרת,</w:t>
      </w:r>
      <w:bookmarkStart w:id="7394" w:name="_ETM_Q1_4999156"/>
      <w:bookmarkEnd w:id="7394"/>
      <w:r>
        <w:rPr>
          <w:rFonts w:hint="cs"/>
          <w:rtl/>
          <w:lang w:eastAsia="he-IL"/>
        </w:rPr>
        <w:t xml:space="preserve"> יוצא שהוא </w:t>
      </w:r>
      <w:bookmarkStart w:id="7395" w:name="_ETM_Q1_5001406"/>
      <w:bookmarkEnd w:id="7395"/>
      <w:r>
        <w:rPr>
          <w:rFonts w:hint="cs"/>
          <w:rtl/>
          <w:lang w:eastAsia="he-IL"/>
        </w:rPr>
        <w:t>ממנה והוא מחליף</w:t>
      </w:r>
      <w:bookmarkStart w:id="7396" w:name="_ETM_Q1_5002652"/>
      <w:bookmarkEnd w:id="7396"/>
      <w:r>
        <w:rPr>
          <w:rFonts w:hint="cs"/>
          <w:rtl/>
          <w:lang w:eastAsia="he-IL"/>
        </w:rPr>
        <w:t>. יש כאן מינוי של גורם אחד של כולם</w:t>
      </w:r>
      <w:bookmarkStart w:id="7397" w:name="_ETM_Q1_5005405"/>
      <w:bookmarkEnd w:id="7397"/>
      <w:r>
        <w:rPr>
          <w:rFonts w:hint="cs"/>
          <w:rtl/>
          <w:lang w:eastAsia="he-IL"/>
        </w:rPr>
        <w:t xml:space="preserve"> אבל הוא ל</w:t>
      </w:r>
      <w:bookmarkStart w:id="7398" w:name="_ETM_Q1_5005155"/>
      <w:bookmarkEnd w:id="7398"/>
      <w:r>
        <w:rPr>
          <w:rFonts w:hint="cs"/>
          <w:rtl/>
          <w:lang w:eastAsia="he-IL"/>
        </w:rPr>
        <w:t>א יכול לבחור את הנציג</w:t>
      </w:r>
      <w:bookmarkStart w:id="7399" w:name="_ETM_Q1_5005905"/>
      <w:bookmarkStart w:id="7400" w:name="_ETM_Q1_5003155"/>
      <w:bookmarkEnd w:id="7399"/>
      <w:bookmarkEnd w:id="7400"/>
      <w:r>
        <w:rPr>
          <w:rFonts w:hint="cs"/>
          <w:rtl/>
          <w:lang w:eastAsia="he-IL"/>
        </w:rPr>
        <w:t>.</w:t>
      </w:r>
    </w:p>
    <w:p w14:paraId="31795A62" w14:textId="77777777" w:rsidR="00C7332D" w:rsidRDefault="00C7332D" w:rsidP="00C7332D">
      <w:pPr>
        <w:rPr>
          <w:rtl/>
          <w:lang w:eastAsia="he-IL"/>
        </w:rPr>
      </w:pPr>
      <w:bookmarkStart w:id="7401" w:name="_ETM_Q1_5003655"/>
      <w:bookmarkStart w:id="7402" w:name="_ETM_Q1_5003905"/>
      <w:bookmarkEnd w:id="7401"/>
      <w:bookmarkEnd w:id="7402"/>
    </w:p>
    <w:p w14:paraId="1EC9BFC3" w14:textId="27BDF80F" w:rsidR="00C7332D" w:rsidRDefault="00C7332D" w:rsidP="00C7332D">
      <w:pPr>
        <w:pStyle w:val="af6"/>
        <w:keepNext/>
        <w:rPr>
          <w:rtl/>
        </w:rPr>
      </w:pPr>
      <w:bookmarkStart w:id="7403" w:name="ET_yor_6447_588"/>
      <w:r w:rsidRPr="00C7332D">
        <w:rPr>
          <w:rStyle w:val="TagStyle"/>
          <w:rtl/>
        </w:rPr>
        <w:t xml:space="preserve"> &lt;&lt; יור &gt;&gt; </w:t>
      </w:r>
      <w:r>
        <w:rPr>
          <w:rtl/>
        </w:rPr>
        <w:t>היו"ר יונתן מישרקי:</w:t>
      </w:r>
      <w:r w:rsidRPr="00C7332D">
        <w:rPr>
          <w:rStyle w:val="TagStyle"/>
          <w:rtl/>
        </w:rPr>
        <w:t xml:space="preserve"> &lt;&lt; יור &gt;&gt;</w:t>
      </w:r>
      <w:r>
        <w:rPr>
          <w:rtl/>
        </w:rPr>
        <w:t xml:space="preserve">   </w:t>
      </w:r>
      <w:bookmarkEnd w:id="7403"/>
    </w:p>
    <w:p w14:paraId="538BD3AA" w14:textId="77777777" w:rsidR="00C7332D" w:rsidRDefault="00C7332D" w:rsidP="00C7332D">
      <w:pPr>
        <w:pStyle w:val="KeepWithNext"/>
        <w:rPr>
          <w:rtl/>
          <w:lang w:eastAsia="he-IL"/>
        </w:rPr>
      </w:pPr>
    </w:p>
    <w:p w14:paraId="6E44CA27" w14:textId="68BCA514" w:rsidR="00C7332D" w:rsidRDefault="00C7332D" w:rsidP="00C7332D">
      <w:pPr>
        <w:rPr>
          <w:rtl/>
          <w:lang w:eastAsia="he-IL"/>
        </w:rPr>
      </w:pPr>
      <w:bookmarkStart w:id="7404" w:name="_ETM_Q1_5004405"/>
      <w:bookmarkEnd w:id="7404"/>
      <w:r>
        <w:rPr>
          <w:rFonts w:hint="cs"/>
          <w:rtl/>
          <w:lang w:eastAsia="he-IL"/>
        </w:rPr>
        <w:t>כך מקובל בחקי</w:t>
      </w:r>
      <w:bookmarkStart w:id="7405" w:name="_ETM_Q1_5007405"/>
      <w:bookmarkStart w:id="7406" w:name="_ETM_Q1_5004905"/>
      <w:bookmarkEnd w:id="7405"/>
      <w:bookmarkEnd w:id="7406"/>
      <w:r>
        <w:rPr>
          <w:rFonts w:hint="cs"/>
          <w:rtl/>
          <w:lang w:eastAsia="he-IL"/>
        </w:rPr>
        <w:t xml:space="preserve">קות </w:t>
      </w:r>
      <w:bookmarkStart w:id="7407" w:name="_ETM_Q1_5005655"/>
      <w:bookmarkEnd w:id="7407"/>
      <w:r>
        <w:rPr>
          <w:rFonts w:hint="cs"/>
          <w:rtl/>
          <w:lang w:eastAsia="he-IL"/>
        </w:rPr>
        <w:t>אחרות?</w:t>
      </w:r>
    </w:p>
    <w:p w14:paraId="145F2B8E" w14:textId="77777777" w:rsidR="00C7332D" w:rsidRDefault="00C7332D" w:rsidP="00C7332D">
      <w:pPr>
        <w:rPr>
          <w:rtl/>
          <w:lang w:eastAsia="he-IL"/>
        </w:rPr>
      </w:pPr>
      <w:bookmarkStart w:id="7408" w:name="_ETM_Q1_5007155"/>
      <w:bookmarkStart w:id="7409" w:name="_ETM_Q1_5007905"/>
      <w:bookmarkEnd w:id="7408"/>
      <w:bookmarkEnd w:id="7409"/>
    </w:p>
    <w:p w14:paraId="586BE61F" w14:textId="1AD6C928" w:rsidR="00C7332D" w:rsidRDefault="00C7332D" w:rsidP="00C7332D">
      <w:pPr>
        <w:pStyle w:val="a4"/>
        <w:keepNext/>
        <w:rPr>
          <w:rtl/>
        </w:rPr>
      </w:pPr>
      <w:bookmarkStart w:id="7410" w:name="ET_speaker_נעה_בן_שבת_589"/>
      <w:r w:rsidRPr="00C7332D">
        <w:rPr>
          <w:rStyle w:val="TagStyle"/>
          <w:rtl/>
        </w:rPr>
        <w:t xml:space="preserve"> &lt;&lt; דובר &gt;&gt; </w:t>
      </w:r>
      <w:r>
        <w:rPr>
          <w:rtl/>
        </w:rPr>
        <w:t>נעה בן שבת:</w:t>
      </w:r>
      <w:r w:rsidRPr="00C7332D">
        <w:rPr>
          <w:rStyle w:val="TagStyle"/>
          <w:rtl/>
        </w:rPr>
        <w:t xml:space="preserve"> &lt;&lt; דובר &gt;&gt;</w:t>
      </w:r>
      <w:r>
        <w:rPr>
          <w:rtl/>
        </w:rPr>
        <w:t xml:space="preserve">   </w:t>
      </w:r>
      <w:bookmarkEnd w:id="7410"/>
    </w:p>
    <w:p w14:paraId="39EAE32F" w14:textId="77777777" w:rsidR="00C7332D" w:rsidRDefault="00C7332D" w:rsidP="00C7332D">
      <w:pPr>
        <w:pStyle w:val="KeepWithNext"/>
        <w:rPr>
          <w:rtl/>
          <w:lang w:eastAsia="he-IL"/>
        </w:rPr>
      </w:pPr>
    </w:p>
    <w:p w14:paraId="7DC3C71C" w14:textId="62F3D4BC" w:rsidR="00C7332D" w:rsidRDefault="00C7332D" w:rsidP="00C7332D">
      <w:pPr>
        <w:rPr>
          <w:rtl/>
          <w:lang w:eastAsia="he-IL"/>
        </w:rPr>
      </w:pPr>
      <w:bookmarkStart w:id="7411" w:name="_ETM_Q1_5008905"/>
      <w:bookmarkEnd w:id="7411"/>
      <w:r>
        <w:rPr>
          <w:rFonts w:hint="cs"/>
          <w:rtl/>
          <w:lang w:eastAsia="he-IL"/>
        </w:rPr>
        <w:t>מקובל ככה.</w:t>
      </w:r>
    </w:p>
    <w:p w14:paraId="72BB5C66" w14:textId="77777777" w:rsidR="00C7332D" w:rsidRDefault="00C7332D" w:rsidP="00C7332D">
      <w:pPr>
        <w:rPr>
          <w:rtl/>
          <w:lang w:eastAsia="he-IL"/>
        </w:rPr>
      </w:pPr>
    </w:p>
    <w:p w14:paraId="31A808D5" w14:textId="5BC5E106" w:rsidR="00C7332D" w:rsidRDefault="00C7332D" w:rsidP="00C7332D">
      <w:pPr>
        <w:pStyle w:val="af6"/>
        <w:keepNext/>
        <w:rPr>
          <w:rtl/>
        </w:rPr>
      </w:pPr>
      <w:bookmarkStart w:id="7412" w:name="ET_yor_6447_590"/>
      <w:r w:rsidRPr="00C7332D">
        <w:rPr>
          <w:rStyle w:val="TagStyle"/>
          <w:rtl/>
        </w:rPr>
        <w:t xml:space="preserve"> &lt;&lt; יור &gt;&gt; </w:t>
      </w:r>
      <w:r>
        <w:rPr>
          <w:rtl/>
        </w:rPr>
        <w:t>היו"ר יונתן מישרקי:</w:t>
      </w:r>
      <w:r w:rsidRPr="00C7332D">
        <w:rPr>
          <w:rStyle w:val="TagStyle"/>
          <w:rtl/>
        </w:rPr>
        <w:t xml:space="preserve"> &lt;&lt; יור &gt;&gt;</w:t>
      </w:r>
      <w:r>
        <w:rPr>
          <w:rtl/>
        </w:rPr>
        <w:t xml:space="preserve">   </w:t>
      </w:r>
      <w:bookmarkEnd w:id="7412"/>
    </w:p>
    <w:p w14:paraId="1DE0E365" w14:textId="77777777" w:rsidR="00C7332D" w:rsidRDefault="00C7332D" w:rsidP="00C7332D">
      <w:pPr>
        <w:pStyle w:val="KeepWithNext"/>
        <w:rPr>
          <w:rtl/>
          <w:lang w:eastAsia="he-IL"/>
        </w:rPr>
      </w:pPr>
    </w:p>
    <w:p w14:paraId="171B7014" w14:textId="5F8CDAA0" w:rsidR="00C7332D" w:rsidRDefault="00C7332D" w:rsidP="00C7332D">
      <w:pPr>
        <w:rPr>
          <w:rtl/>
          <w:lang w:eastAsia="he-IL"/>
        </w:rPr>
      </w:pPr>
      <w:bookmarkStart w:id="7413" w:name="_ETM_Q1_5009155"/>
      <w:bookmarkEnd w:id="7413"/>
      <w:r>
        <w:rPr>
          <w:rFonts w:hint="cs"/>
          <w:rtl/>
          <w:lang w:eastAsia="he-IL"/>
        </w:rPr>
        <w:t>אז מה הבעיה?</w:t>
      </w:r>
    </w:p>
    <w:p w14:paraId="1005EBBB" w14:textId="77777777" w:rsidR="00C7332D" w:rsidRDefault="00C7332D" w:rsidP="00C7332D">
      <w:pPr>
        <w:rPr>
          <w:rtl/>
          <w:lang w:eastAsia="he-IL"/>
        </w:rPr>
      </w:pPr>
      <w:bookmarkStart w:id="7414" w:name="_ETM_Q1_5010905"/>
      <w:bookmarkStart w:id="7415" w:name="_ETM_Q1_5008405"/>
      <w:bookmarkStart w:id="7416" w:name="_ETM_Q1_5009405"/>
      <w:bookmarkEnd w:id="7414"/>
      <w:bookmarkEnd w:id="7415"/>
      <w:bookmarkEnd w:id="7416"/>
    </w:p>
    <w:p w14:paraId="4C17EA9A" w14:textId="78DE7176" w:rsidR="00C7332D" w:rsidRDefault="00C7332D" w:rsidP="00C7332D">
      <w:pPr>
        <w:pStyle w:val="a4"/>
        <w:keepNext/>
        <w:rPr>
          <w:rtl/>
        </w:rPr>
      </w:pPr>
      <w:bookmarkStart w:id="7417" w:name="ET_speaker_חגית_איגרמן_591"/>
      <w:r w:rsidRPr="00C7332D">
        <w:rPr>
          <w:rStyle w:val="TagStyle"/>
          <w:rtl/>
        </w:rPr>
        <w:t xml:space="preserve"> &lt;&lt; דובר &gt;&gt; </w:t>
      </w:r>
      <w:r>
        <w:rPr>
          <w:rtl/>
        </w:rPr>
        <w:t>חגית איגרמן:</w:t>
      </w:r>
      <w:r w:rsidRPr="00C7332D">
        <w:rPr>
          <w:rStyle w:val="TagStyle"/>
          <w:rtl/>
        </w:rPr>
        <w:t xml:space="preserve"> &lt;&lt; דובר &gt;&gt;</w:t>
      </w:r>
      <w:r>
        <w:rPr>
          <w:rtl/>
        </w:rPr>
        <w:t xml:space="preserve">   </w:t>
      </w:r>
      <w:bookmarkEnd w:id="7417"/>
    </w:p>
    <w:p w14:paraId="48B82626" w14:textId="77777777" w:rsidR="00C7332D" w:rsidRDefault="00C7332D" w:rsidP="00C7332D">
      <w:pPr>
        <w:pStyle w:val="KeepWithNext"/>
        <w:rPr>
          <w:rtl/>
          <w:lang w:eastAsia="he-IL"/>
        </w:rPr>
      </w:pPr>
    </w:p>
    <w:p w14:paraId="13F6A0B8" w14:textId="266DB8A3" w:rsidR="00C7332D" w:rsidRDefault="00C7332D" w:rsidP="00C7332D">
      <w:pPr>
        <w:rPr>
          <w:rtl/>
          <w:lang w:eastAsia="he-IL"/>
        </w:rPr>
      </w:pPr>
      <w:bookmarkStart w:id="7418" w:name="_ETM_Q1_5007655"/>
      <w:bookmarkEnd w:id="7418"/>
      <w:r>
        <w:rPr>
          <w:rFonts w:hint="cs"/>
          <w:rtl/>
          <w:lang w:eastAsia="he-IL"/>
        </w:rPr>
        <w:t>יש גם וגם, אדוני.</w:t>
      </w:r>
      <w:bookmarkStart w:id="7419" w:name="_ETM_Q1_5009905"/>
      <w:bookmarkEnd w:id="7419"/>
      <w:r>
        <w:rPr>
          <w:rFonts w:hint="cs"/>
          <w:rtl/>
          <w:lang w:eastAsia="he-IL"/>
        </w:rPr>
        <w:t xml:space="preserve"> </w:t>
      </w:r>
    </w:p>
    <w:p w14:paraId="7435785C" w14:textId="77777777" w:rsidR="00C7332D" w:rsidRDefault="00C7332D" w:rsidP="00C7332D">
      <w:pPr>
        <w:rPr>
          <w:rtl/>
          <w:lang w:eastAsia="he-IL"/>
        </w:rPr>
      </w:pPr>
      <w:bookmarkStart w:id="7420" w:name="_ETM_Q1_5010405"/>
      <w:bookmarkStart w:id="7421" w:name="_ETM_Q1_5010655"/>
      <w:bookmarkEnd w:id="7420"/>
      <w:bookmarkEnd w:id="7421"/>
    </w:p>
    <w:p w14:paraId="47E73426" w14:textId="18DE76B5" w:rsidR="00C7332D" w:rsidRDefault="00C7332D" w:rsidP="00C7332D">
      <w:pPr>
        <w:pStyle w:val="af6"/>
        <w:keepNext/>
        <w:rPr>
          <w:rtl/>
        </w:rPr>
      </w:pPr>
      <w:bookmarkStart w:id="7422" w:name="ET_yor_6447_592"/>
      <w:r w:rsidRPr="00C7332D">
        <w:rPr>
          <w:rStyle w:val="TagStyle"/>
          <w:rtl/>
        </w:rPr>
        <w:t xml:space="preserve"> &lt;&lt; יור &gt;&gt; </w:t>
      </w:r>
      <w:r>
        <w:rPr>
          <w:rtl/>
        </w:rPr>
        <w:t>היו"ר יונתן מישרקי:</w:t>
      </w:r>
      <w:r w:rsidRPr="00C7332D">
        <w:rPr>
          <w:rStyle w:val="TagStyle"/>
          <w:rtl/>
        </w:rPr>
        <w:t xml:space="preserve"> &lt;&lt; יור &gt;&gt;</w:t>
      </w:r>
      <w:r>
        <w:rPr>
          <w:rtl/>
        </w:rPr>
        <w:t xml:space="preserve">   </w:t>
      </w:r>
      <w:bookmarkEnd w:id="7422"/>
    </w:p>
    <w:p w14:paraId="25C5C3B7" w14:textId="77777777" w:rsidR="00C7332D" w:rsidRDefault="00C7332D" w:rsidP="00C7332D">
      <w:pPr>
        <w:pStyle w:val="KeepWithNext"/>
        <w:rPr>
          <w:rtl/>
          <w:lang w:eastAsia="he-IL"/>
        </w:rPr>
      </w:pPr>
    </w:p>
    <w:p w14:paraId="48138C5E" w14:textId="221AB612" w:rsidR="00C7332D" w:rsidRDefault="00C7332D" w:rsidP="00C7332D">
      <w:pPr>
        <w:rPr>
          <w:rtl/>
          <w:lang w:eastAsia="he-IL"/>
        </w:rPr>
      </w:pPr>
      <w:r>
        <w:rPr>
          <w:rFonts w:hint="cs"/>
          <w:rtl/>
          <w:lang w:eastAsia="he-IL"/>
        </w:rPr>
        <w:t>כשכתוב "</w:t>
      </w:r>
      <w:bookmarkStart w:id="7423" w:name="_ETM_Q1_5014655"/>
      <w:bookmarkStart w:id="7424" w:name="_ETM_Q1_5011905"/>
      <w:bookmarkEnd w:id="7423"/>
      <w:bookmarkEnd w:id="7424"/>
      <w:r>
        <w:rPr>
          <w:rFonts w:hint="cs"/>
          <w:rtl/>
          <w:lang w:eastAsia="he-IL"/>
        </w:rPr>
        <w:t xml:space="preserve">נציג שר החקלאות </w:t>
      </w:r>
      <w:bookmarkStart w:id="7425" w:name="_ETM_Q1_5013153"/>
      <w:bookmarkStart w:id="7426" w:name="_ETM_Q1_5010903"/>
      <w:bookmarkEnd w:id="7425"/>
      <w:bookmarkEnd w:id="7426"/>
      <w:r>
        <w:rPr>
          <w:rFonts w:hint="cs"/>
          <w:rtl/>
          <w:lang w:eastAsia="he-IL"/>
        </w:rPr>
        <w:t xml:space="preserve">ופיתוח </w:t>
      </w:r>
      <w:bookmarkStart w:id="7427" w:name="_ETM_Q1_5011405"/>
      <w:bookmarkEnd w:id="7427"/>
      <w:r>
        <w:rPr>
          <w:rFonts w:hint="cs"/>
          <w:rtl/>
          <w:lang w:eastAsia="he-IL"/>
        </w:rPr>
        <w:t>הכפר מקרב עובדי משרדו</w:t>
      </w:r>
      <w:bookmarkStart w:id="7428" w:name="_ETM_Q1_5013905"/>
      <w:bookmarkEnd w:id="7428"/>
      <w:r>
        <w:rPr>
          <w:rFonts w:hint="cs"/>
          <w:rtl/>
          <w:lang w:eastAsia="he-IL"/>
        </w:rPr>
        <w:t xml:space="preserve">", </w:t>
      </w:r>
      <w:bookmarkStart w:id="7429" w:name="_ETM_Q1_5011655"/>
      <w:bookmarkEnd w:id="7429"/>
      <w:r>
        <w:rPr>
          <w:rFonts w:hint="cs"/>
          <w:rtl/>
          <w:lang w:eastAsia="he-IL"/>
        </w:rPr>
        <w:t xml:space="preserve">מי קובע </w:t>
      </w:r>
      <w:bookmarkStart w:id="7430" w:name="_ETM_Q1_5013405"/>
      <w:bookmarkEnd w:id="7430"/>
      <w:r>
        <w:rPr>
          <w:rFonts w:hint="cs"/>
          <w:rtl/>
          <w:lang w:eastAsia="he-IL"/>
        </w:rPr>
        <w:t>מי הוא?</w:t>
      </w:r>
    </w:p>
    <w:p w14:paraId="0BACB21F" w14:textId="77777777" w:rsidR="00C7332D" w:rsidRDefault="00C7332D" w:rsidP="00C7332D">
      <w:pPr>
        <w:rPr>
          <w:rtl/>
          <w:lang w:eastAsia="he-IL"/>
        </w:rPr>
      </w:pPr>
      <w:bookmarkStart w:id="7431" w:name="_ETM_Q1_5016154"/>
      <w:bookmarkStart w:id="7432" w:name="_ETM_Q1_5013154"/>
      <w:bookmarkStart w:id="7433" w:name="_ETM_Q1_5013655"/>
      <w:bookmarkEnd w:id="7431"/>
      <w:bookmarkEnd w:id="7432"/>
      <w:bookmarkEnd w:id="7433"/>
    </w:p>
    <w:p w14:paraId="7D736837" w14:textId="5EF71262" w:rsidR="00C7332D" w:rsidRDefault="00C7332D" w:rsidP="00C7332D">
      <w:pPr>
        <w:pStyle w:val="a4"/>
        <w:keepNext/>
        <w:rPr>
          <w:rtl/>
        </w:rPr>
      </w:pPr>
      <w:bookmarkStart w:id="7434" w:name="ET_speaker_חגית_איגרמן_593"/>
      <w:r w:rsidRPr="00C7332D">
        <w:rPr>
          <w:rStyle w:val="TagStyle"/>
          <w:rtl/>
        </w:rPr>
        <w:t xml:space="preserve"> &lt;&lt; דובר &gt;&gt; </w:t>
      </w:r>
      <w:r>
        <w:rPr>
          <w:rtl/>
        </w:rPr>
        <w:t>חגית איגרמן:</w:t>
      </w:r>
      <w:r w:rsidRPr="00C7332D">
        <w:rPr>
          <w:rStyle w:val="TagStyle"/>
          <w:rtl/>
        </w:rPr>
        <w:t xml:space="preserve"> &lt;&lt; דובר &gt;&gt;</w:t>
      </w:r>
      <w:r>
        <w:rPr>
          <w:rtl/>
        </w:rPr>
        <w:t xml:space="preserve">   </w:t>
      </w:r>
      <w:bookmarkEnd w:id="7434"/>
    </w:p>
    <w:p w14:paraId="623663E9" w14:textId="77777777" w:rsidR="00C7332D" w:rsidRDefault="00C7332D" w:rsidP="00C7332D">
      <w:pPr>
        <w:pStyle w:val="KeepWithNext"/>
        <w:rPr>
          <w:rtl/>
          <w:lang w:eastAsia="he-IL"/>
        </w:rPr>
      </w:pPr>
    </w:p>
    <w:p w14:paraId="281E0741" w14:textId="53AB9BA8" w:rsidR="00C7332D" w:rsidRDefault="00C7332D" w:rsidP="00C7332D">
      <w:pPr>
        <w:rPr>
          <w:rtl/>
          <w:lang w:eastAsia="he-IL"/>
        </w:rPr>
      </w:pPr>
      <w:r>
        <w:rPr>
          <w:rFonts w:hint="cs"/>
          <w:rtl/>
          <w:lang w:eastAsia="he-IL"/>
        </w:rPr>
        <w:t>שר הבריאות ממנה.</w:t>
      </w:r>
    </w:p>
    <w:p w14:paraId="6657B36A" w14:textId="77777777" w:rsidR="00C7332D" w:rsidRDefault="00C7332D" w:rsidP="00C7332D">
      <w:pPr>
        <w:rPr>
          <w:rtl/>
          <w:lang w:eastAsia="he-IL"/>
        </w:rPr>
      </w:pPr>
      <w:bookmarkStart w:id="7435" w:name="_ETM_Q1_5015656"/>
      <w:bookmarkStart w:id="7436" w:name="_ETM_Q1_5016906"/>
      <w:bookmarkEnd w:id="7435"/>
      <w:bookmarkEnd w:id="7436"/>
    </w:p>
    <w:p w14:paraId="63B0AE3F" w14:textId="4589E5A8" w:rsidR="00C7332D" w:rsidRDefault="00C7332D" w:rsidP="00C7332D">
      <w:pPr>
        <w:pStyle w:val="a4"/>
        <w:keepNext/>
        <w:rPr>
          <w:rtl/>
        </w:rPr>
      </w:pPr>
      <w:bookmarkStart w:id="7437" w:name="ET_speaker_נעה_בן_שבת_594"/>
      <w:r w:rsidRPr="00C7332D">
        <w:rPr>
          <w:rStyle w:val="TagStyle"/>
          <w:rtl/>
        </w:rPr>
        <w:t xml:space="preserve"> &lt;&lt; דובר &gt;&gt; </w:t>
      </w:r>
      <w:r>
        <w:rPr>
          <w:rtl/>
        </w:rPr>
        <w:t>נעה בן שבת:</w:t>
      </w:r>
      <w:r w:rsidRPr="00C7332D">
        <w:rPr>
          <w:rStyle w:val="TagStyle"/>
          <w:rtl/>
        </w:rPr>
        <w:t xml:space="preserve"> &lt;&lt; דובר &gt;&gt;</w:t>
      </w:r>
      <w:r>
        <w:rPr>
          <w:rtl/>
        </w:rPr>
        <w:t xml:space="preserve">   </w:t>
      </w:r>
      <w:bookmarkEnd w:id="7437"/>
    </w:p>
    <w:p w14:paraId="4C3DB0C8" w14:textId="77777777" w:rsidR="00C7332D" w:rsidRDefault="00C7332D" w:rsidP="00C7332D">
      <w:pPr>
        <w:pStyle w:val="KeepWithNext"/>
        <w:rPr>
          <w:rtl/>
          <w:lang w:eastAsia="he-IL"/>
        </w:rPr>
      </w:pPr>
    </w:p>
    <w:p w14:paraId="07A5DC2B" w14:textId="0239B198" w:rsidR="00C7332D" w:rsidRDefault="00C7332D" w:rsidP="00C7332D">
      <w:pPr>
        <w:rPr>
          <w:rtl/>
          <w:lang w:eastAsia="he-IL"/>
        </w:rPr>
      </w:pPr>
      <w:bookmarkStart w:id="7438" w:name="_ETM_Q1_5017656"/>
      <w:bookmarkStart w:id="7439" w:name="_ETM_Q1_5015156"/>
      <w:bookmarkEnd w:id="7438"/>
      <w:bookmarkEnd w:id="7439"/>
      <w:r>
        <w:rPr>
          <w:rFonts w:hint="cs"/>
          <w:rtl/>
          <w:lang w:eastAsia="he-IL"/>
        </w:rPr>
        <w:t xml:space="preserve">השר קובע מי הוא אבל הוא לא זה </w:t>
      </w:r>
      <w:bookmarkStart w:id="7440" w:name="_ETM_Q1_5019656"/>
      <w:bookmarkEnd w:id="7440"/>
      <w:r>
        <w:rPr>
          <w:rFonts w:hint="cs"/>
          <w:rtl/>
          <w:lang w:eastAsia="he-IL"/>
        </w:rPr>
        <w:t>שממנה.</w:t>
      </w:r>
    </w:p>
    <w:p w14:paraId="22FCF3DF" w14:textId="77777777" w:rsidR="00C7332D" w:rsidRDefault="00C7332D" w:rsidP="00C7332D">
      <w:pPr>
        <w:rPr>
          <w:rtl/>
          <w:lang w:eastAsia="he-IL"/>
        </w:rPr>
      </w:pPr>
      <w:bookmarkStart w:id="7441" w:name="_ETM_Q1_5018406"/>
      <w:bookmarkStart w:id="7442" w:name="_ETM_Q1_5018906"/>
      <w:bookmarkEnd w:id="7441"/>
      <w:bookmarkEnd w:id="7442"/>
    </w:p>
    <w:p w14:paraId="5CB18BE7" w14:textId="442B7B63" w:rsidR="00C7332D" w:rsidRDefault="00C7332D" w:rsidP="00C7332D">
      <w:pPr>
        <w:pStyle w:val="af6"/>
        <w:keepNext/>
        <w:rPr>
          <w:rtl/>
        </w:rPr>
      </w:pPr>
      <w:bookmarkStart w:id="7443" w:name="ET_yor_6447_595"/>
      <w:r w:rsidRPr="00C7332D">
        <w:rPr>
          <w:rStyle w:val="TagStyle"/>
          <w:rtl/>
        </w:rPr>
        <w:t xml:space="preserve"> &lt;&lt; יור &gt;&gt; </w:t>
      </w:r>
      <w:r>
        <w:rPr>
          <w:rtl/>
        </w:rPr>
        <w:t>היו"ר יונתן מישרקי:</w:t>
      </w:r>
      <w:r w:rsidRPr="00C7332D">
        <w:rPr>
          <w:rStyle w:val="TagStyle"/>
          <w:rtl/>
        </w:rPr>
        <w:t xml:space="preserve"> &lt;&lt; יור &gt;&gt;</w:t>
      </w:r>
      <w:r>
        <w:rPr>
          <w:rtl/>
        </w:rPr>
        <w:t xml:space="preserve">   </w:t>
      </w:r>
      <w:bookmarkEnd w:id="7443"/>
    </w:p>
    <w:p w14:paraId="18DD6DB8" w14:textId="77777777" w:rsidR="00C7332D" w:rsidRDefault="00C7332D" w:rsidP="00C7332D">
      <w:pPr>
        <w:pStyle w:val="KeepWithNext"/>
        <w:rPr>
          <w:rtl/>
          <w:lang w:eastAsia="he-IL"/>
        </w:rPr>
      </w:pPr>
    </w:p>
    <w:p w14:paraId="10796353" w14:textId="7DC70EA2" w:rsidR="00C7332D" w:rsidRDefault="00C7332D" w:rsidP="00C7332D">
      <w:pPr>
        <w:rPr>
          <w:rtl/>
          <w:lang w:eastAsia="he-IL"/>
        </w:rPr>
      </w:pPr>
      <w:bookmarkStart w:id="7444" w:name="_ETM_Q1_5014406"/>
      <w:bookmarkStart w:id="7445" w:name="_ETM_Q1_5014401"/>
      <w:bookmarkStart w:id="7446" w:name="_ETM_Q1_5015406"/>
      <w:bookmarkEnd w:id="7444"/>
      <w:bookmarkEnd w:id="7445"/>
      <w:bookmarkEnd w:id="7446"/>
      <w:r>
        <w:rPr>
          <w:rFonts w:hint="cs"/>
          <w:rtl/>
          <w:lang w:eastAsia="he-IL"/>
        </w:rPr>
        <w:t>שר הבריאות</w:t>
      </w:r>
      <w:bookmarkStart w:id="7447" w:name="_ETM_Q1_5017906"/>
      <w:bookmarkStart w:id="7448" w:name="_ETM_Q1_5018156"/>
      <w:bookmarkEnd w:id="7447"/>
      <w:bookmarkEnd w:id="7448"/>
      <w:r>
        <w:rPr>
          <w:rFonts w:hint="cs"/>
          <w:rtl/>
          <w:lang w:eastAsia="he-IL"/>
        </w:rPr>
        <w:t>?</w:t>
      </w:r>
    </w:p>
    <w:p w14:paraId="285958B2" w14:textId="77777777" w:rsidR="00C7332D" w:rsidRDefault="00C7332D" w:rsidP="00C7332D">
      <w:pPr>
        <w:rPr>
          <w:rtl/>
          <w:lang w:eastAsia="he-IL"/>
        </w:rPr>
      </w:pPr>
      <w:bookmarkStart w:id="7449" w:name="_ETM_Q1_5019401"/>
      <w:bookmarkEnd w:id="7449"/>
    </w:p>
    <w:p w14:paraId="1D0884EE" w14:textId="40DED012" w:rsidR="00C7332D" w:rsidRDefault="00C7332D" w:rsidP="00C7332D">
      <w:pPr>
        <w:pStyle w:val="a4"/>
        <w:keepNext/>
        <w:rPr>
          <w:rtl/>
        </w:rPr>
      </w:pPr>
      <w:bookmarkStart w:id="7450" w:name="ET_speaker_נעה_בן_שבת_596"/>
      <w:r w:rsidRPr="00C7332D">
        <w:rPr>
          <w:rStyle w:val="TagStyle"/>
          <w:rtl/>
        </w:rPr>
        <w:t xml:space="preserve"> &lt;&lt; דובר &gt;&gt; </w:t>
      </w:r>
      <w:r>
        <w:rPr>
          <w:rtl/>
        </w:rPr>
        <w:t>נעה בן שבת:</w:t>
      </w:r>
      <w:r w:rsidRPr="00C7332D">
        <w:rPr>
          <w:rStyle w:val="TagStyle"/>
          <w:rtl/>
        </w:rPr>
        <w:t xml:space="preserve"> &lt;&lt; דובר &gt;&gt;</w:t>
      </w:r>
      <w:r>
        <w:rPr>
          <w:rtl/>
        </w:rPr>
        <w:t xml:space="preserve">   </w:t>
      </w:r>
      <w:bookmarkEnd w:id="7450"/>
    </w:p>
    <w:p w14:paraId="3E8B49A1" w14:textId="77777777" w:rsidR="00C7332D" w:rsidRDefault="00C7332D" w:rsidP="00C7332D">
      <w:pPr>
        <w:pStyle w:val="KeepWithNext"/>
        <w:rPr>
          <w:rtl/>
          <w:lang w:eastAsia="he-IL"/>
        </w:rPr>
      </w:pPr>
    </w:p>
    <w:p w14:paraId="421E0A4A" w14:textId="34D2936B" w:rsidR="00C7332D" w:rsidRDefault="00C7332D" w:rsidP="00C7332D">
      <w:pPr>
        <w:rPr>
          <w:rtl/>
          <w:lang w:eastAsia="he-IL"/>
        </w:rPr>
      </w:pPr>
      <w:bookmarkStart w:id="7451" w:name="_ETM_Q1_5020156"/>
      <w:bookmarkStart w:id="7452" w:name="_ETM_Q1_5017406"/>
      <w:bookmarkEnd w:id="7451"/>
      <w:bookmarkEnd w:id="7452"/>
      <w:r>
        <w:rPr>
          <w:rFonts w:hint="cs"/>
          <w:rtl/>
          <w:lang w:eastAsia="he-IL"/>
        </w:rPr>
        <w:t>שר החקלאות קובע מי הוא אבל מי שנותן לו א</w:t>
      </w:r>
      <w:bookmarkStart w:id="7453" w:name="_ETM_Q1_5022906"/>
      <w:bookmarkStart w:id="7454" w:name="_ETM_Q1_5021906"/>
      <w:bookmarkEnd w:id="7453"/>
      <w:bookmarkEnd w:id="7454"/>
      <w:r>
        <w:rPr>
          <w:rFonts w:hint="cs"/>
          <w:rtl/>
          <w:lang w:eastAsia="he-IL"/>
        </w:rPr>
        <w:t>ת המ</w:t>
      </w:r>
      <w:bookmarkStart w:id="7455" w:name="_ETM_Q1_5019151"/>
      <w:bookmarkEnd w:id="7455"/>
      <w:r>
        <w:rPr>
          <w:rFonts w:hint="cs"/>
          <w:rtl/>
          <w:lang w:eastAsia="he-IL"/>
        </w:rPr>
        <w:t>ינוי הוא שר הב</w:t>
      </w:r>
      <w:bookmarkStart w:id="7456" w:name="_ETM_Q1_5022656"/>
      <w:bookmarkEnd w:id="7456"/>
      <w:r>
        <w:rPr>
          <w:rFonts w:hint="cs"/>
          <w:rtl/>
          <w:lang w:eastAsia="he-IL"/>
        </w:rPr>
        <w:t xml:space="preserve">ריאות. </w:t>
      </w:r>
    </w:p>
    <w:p w14:paraId="63B506AF" w14:textId="77777777" w:rsidR="00C7332D" w:rsidRDefault="00C7332D" w:rsidP="00C7332D">
      <w:pPr>
        <w:rPr>
          <w:rtl/>
          <w:lang w:eastAsia="he-IL"/>
        </w:rPr>
      </w:pPr>
      <w:bookmarkStart w:id="7457" w:name="_ETM_Q1_5025651"/>
      <w:bookmarkStart w:id="7458" w:name="_ETM_Q1_5025906"/>
      <w:bookmarkEnd w:id="7457"/>
      <w:bookmarkEnd w:id="7458"/>
    </w:p>
    <w:p w14:paraId="2E76A842" w14:textId="011D74F3" w:rsidR="00C7332D" w:rsidRDefault="00C7332D" w:rsidP="00C7332D">
      <w:pPr>
        <w:pStyle w:val="af6"/>
        <w:keepNext/>
        <w:rPr>
          <w:rtl/>
        </w:rPr>
      </w:pPr>
      <w:bookmarkStart w:id="7459" w:name="ET_yor_6447_597"/>
      <w:r w:rsidRPr="00C7332D">
        <w:rPr>
          <w:rStyle w:val="TagStyle"/>
          <w:rtl/>
        </w:rPr>
        <w:t xml:space="preserve"> &lt;&lt; יור &gt;&gt; </w:t>
      </w:r>
      <w:r>
        <w:rPr>
          <w:rtl/>
        </w:rPr>
        <w:t>היו"ר יונתן מישרקי:</w:t>
      </w:r>
      <w:r w:rsidRPr="00C7332D">
        <w:rPr>
          <w:rStyle w:val="TagStyle"/>
          <w:rtl/>
        </w:rPr>
        <w:t xml:space="preserve"> &lt;&lt; יור &gt;&gt;</w:t>
      </w:r>
      <w:r>
        <w:rPr>
          <w:rtl/>
        </w:rPr>
        <w:t xml:space="preserve">   </w:t>
      </w:r>
      <w:bookmarkEnd w:id="7459"/>
    </w:p>
    <w:p w14:paraId="3D3EF0A9" w14:textId="77777777" w:rsidR="00C7332D" w:rsidRDefault="00C7332D" w:rsidP="00C7332D">
      <w:pPr>
        <w:pStyle w:val="KeepWithNext"/>
        <w:rPr>
          <w:rtl/>
          <w:lang w:eastAsia="he-IL"/>
        </w:rPr>
      </w:pPr>
    </w:p>
    <w:p w14:paraId="61B34107" w14:textId="48152BA1" w:rsidR="00C7332D" w:rsidRDefault="00C7332D" w:rsidP="00C7332D">
      <w:pPr>
        <w:rPr>
          <w:rtl/>
          <w:lang w:eastAsia="he-IL"/>
        </w:rPr>
      </w:pPr>
      <w:bookmarkStart w:id="7460" w:name="_ETM_Q1_5026651"/>
      <w:bookmarkStart w:id="7461" w:name="_ETM_Q1_5021156"/>
      <w:bookmarkEnd w:id="7460"/>
      <w:bookmarkEnd w:id="7461"/>
      <w:r>
        <w:rPr>
          <w:rFonts w:hint="cs"/>
          <w:rtl/>
          <w:lang w:eastAsia="he-IL"/>
        </w:rPr>
        <w:t xml:space="preserve">מה הבעיה </w:t>
      </w:r>
      <w:bookmarkStart w:id="7462" w:name="_ETM_Q1_5027406"/>
      <w:bookmarkEnd w:id="7462"/>
      <w:r>
        <w:rPr>
          <w:rFonts w:hint="cs"/>
          <w:rtl/>
          <w:lang w:eastAsia="he-IL"/>
        </w:rPr>
        <w:t>בזה?</w:t>
      </w:r>
      <w:bookmarkStart w:id="7463" w:name="_ETM_Q1_5023156"/>
      <w:bookmarkStart w:id="7464" w:name="_ETM_Q1_5020401"/>
      <w:bookmarkEnd w:id="7463"/>
      <w:bookmarkEnd w:id="7464"/>
    </w:p>
    <w:p w14:paraId="49983B3D" w14:textId="77777777" w:rsidR="00C7332D" w:rsidRDefault="00C7332D" w:rsidP="00C7332D">
      <w:pPr>
        <w:rPr>
          <w:rtl/>
          <w:lang w:eastAsia="he-IL"/>
        </w:rPr>
      </w:pPr>
      <w:bookmarkStart w:id="7465" w:name="_ETM_Q1_5020656"/>
      <w:bookmarkStart w:id="7466" w:name="_ETM_Q1_5021406"/>
      <w:bookmarkEnd w:id="7465"/>
      <w:bookmarkEnd w:id="7466"/>
    </w:p>
    <w:p w14:paraId="6837DAA2" w14:textId="52D5CE7E" w:rsidR="00C7332D" w:rsidRDefault="00C7332D" w:rsidP="00C7332D">
      <w:pPr>
        <w:pStyle w:val="a4"/>
        <w:keepNext/>
        <w:rPr>
          <w:rtl/>
        </w:rPr>
      </w:pPr>
      <w:bookmarkStart w:id="7467" w:name="ET_speaker_נעה_בן_שבת_598"/>
      <w:r w:rsidRPr="00C7332D">
        <w:rPr>
          <w:rStyle w:val="TagStyle"/>
          <w:rtl/>
        </w:rPr>
        <w:t xml:space="preserve"> &lt;&lt; דובר &gt;&gt; </w:t>
      </w:r>
      <w:r>
        <w:rPr>
          <w:rtl/>
        </w:rPr>
        <w:t>נעה בן שבת:</w:t>
      </w:r>
      <w:r w:rsidRPr="00C7332D">
        <w:rPr>
          <w:rStyle w:val="TagStyle"/>
          <w:rtl/>
        </w:rPr>
        <w:t xml:space="preserve"> &lt;&lt; דובר &gt;&gt;</w:t>
      </w:r>
      <w:r>
        <w:rPr>
          <w:rtl/>
        </w:rPr>
        <w:t xml:space="preserve">   </w:t>
      </w:r>
      <w:bookmarkEnd w:id="7467"/>
    </w:p>
    <w:p w14:paraId="340CF57C" w14:textId="77777777" w:rsidR="00C7332D" w:rsidRDefault="00C7332D" w:rsidP="00C7332D">
      <w:pPr>
        <w:pStyle w:val="KeepWithNext"/>
        <w:rPr>
          <w:rtl/>
          <w:lang w:eastAsia="he-IL"/>
        </w:rPr>
      </w:pPr>
    </w:p>
    <w:p w14:paraId="3A01E072" w14:textId="790B0AEB" w:rsidR="00C7332D" w:rsidRDefault="00C7332D" w:rsidP="00C7332D">
      <w:pPr>
        <w:rPr>
          <w:rtl/>
          <w:lang w:eastAsia="he-IL"/>
        </w:rPr>
      </w:pPr>
      <w:bookmarkStart w:id="7468" w:name="_ETM_Q1_5022651"/>
      <w:bookmarkEnd w:id="7468"/>
      <w:r>
        <w:rPr>
          <w:rFonts w:hint="cs"/>
          <w:rtl/>
          <w:lang w:eastAsia="he-IL"/>
        </w:rPr>
        <w:t xml:space="preserve">שר הבריאות </w:t>
      </w:r>
      <w:bookmarkStart w:id="7469" w:name="_ETM_Q1_5023906"/>
      <w:bookmarkEnd w:id="7469"/>
      <w:r>
        <w:rPr>
          <w:rFonts w:hint="cs"/>
          <w:rtl/>
          <w:lang w:eastAsia="he-IL"/>
        </w:rPr>
        <w:t xml:space="preserve">ממנה את הוועדה לכולם. </w:t>
      </w:r>
    </w:p>
    <w:p w14:paraId="46A1D365" w14:textId="77777777" w:rsidR="00C7332D" w:rsidRDefault="00C7332D" w:rsidP="00C7332D">
      <w:pPr>
        <w:rPr>
          <w:rtl/>
          <w:lang w:eastAsia="he-IL"/>
        </w:rPr>
      </w:pPr>
      <w:bookmarkStart w:id="7470" w:name="_ETM_Q1_5028406"/>
      <w:bookmarkStart w:id="7471" w:name="_ETM_Q1_5025406"/>
      <w:bookmarkEnd w:id="7470"/>
      <w:bookmarkEnd w:id="7471"/>
    </w:p>
    <w:p w14:paraId="4E91755B" w14:textId="7699485D" w:rsidR="00C7332D" w:rsidRDefault="00C7332D" w:rsidP="00C7332D">
      <w:pPr>
        <w:pStyle w:val="af6"/>
        <w:keepNext/>
        <w:rPr>
          <w:rtl/>
        </w:rPr>
      </w:pPr>
      <w:bookmarkStart w:id="7472" w:name="ET_yor_6447_599"/>
      <w:r w:rsidRPr="00C7332D">
        <w:rPr>
          <w:rStyle w:val="TagStyle"/>
          <w:rtl/>
        </w:rPr>
        <w:t xml:space="preserve"> &lt;&lt; יור &gt;&gt; </w:t>
      </w:r>
      <w:r>
        <w:rPr>
          <w:rtl/>
        </w:rPr>
        <w:t>היו"ר יונתן מישרקי:</w:t>
      </w:r>
      <w:r w:rsidRPr="00C7332D">
        <w:rPr>
          <w:rStyle w:val="TagStyle"/>
          <w:rtl/>
        </w:rPr>
        <w:t xml:space="preserve"> &lt;&lt; יור &gt;&gt;</w:t>
      </w:r>
      <w:r>
        <w:rPr>
          <w:rtl/>
        </w:rPr>
        <w:t xml:space="preserve">   </w:t>
      </w:r>
      <w:bookmarkEnd w:id="7472"/>
    </w:p>
    <w:p w14:paraId="3FFA5BAB" w14:textId="77777777" w:rsidR="00C7332D" w:rsidRDefault="00C7332D" w:rsidP="00C7332D">
      <w:pPr>
        <w:pStyle w:val="KeepWithNext"/>
        <w:rPr>
          <w:rtl/>
          <w:lang w:eastAsia="he-IL"/>
        </w:rPr>
      </w:pPr>
    </w:p>
    <w:p w14:paraId="1D7EC6BF" w14:textId="084072AD" w:rsidR="00C7332D" w:rsidRDefault="00C7332D" w:rsidP="00C7332D">
      <w:pPr>
        <w:rPr>
          <w:rtl/>
          <w:lang w:eastAsia="he-IL"/>
        </w:rPr>
      </w:pPr>
      <w:bookmarkStart w:id="7473" w:name="_ETM_Q1_5023406"/>
      <w:bookmarkEnd w:id="7473"/>
      <w:r>
        <w:rPr>
          <w:rFonts w:hint="cs"/>
          <w:rtl/>
          <w:lang w:eastAsia="he-IL"/>
        </w:rPr>
        <w:t xml:space="preserve">מה הבעיה אם אנחנו רוצים שבסוף </w:t>
      </w:r>
      <w:bookmarkStart w:id="7474" w:name="_ETM_Q1_5026151"/>
      <w:bookmarkEnd w:id="7474"/>
      <w:r>
        <w:rPr>
          <w:rFonts w:hint="cs"/>
          <w:rtl/>
          <w:lang w:eastAsia="he-IL"/>
        </w:rPr>
        <w:t>יהיה פה מינוי של אותו אחד - - -</w:t>
      </w:r>
    </w:p>
    <w:p w14:paraId="31EF0C92" w14:textId="77777777" w:rsidR="00C7332D" w:rsidRDefault="00C7332D" w:rsidP="00C7332D">
      <w:pPr>
        <w:rPr>
          <w:rtl/>
          <w:lang w:eastAsia="he-IL"/>
        </w:rPr>
      </w:pPr>
      <w:bookmarkStart w:id="7475" w:name="_ETM_Q1_5030406"/>
      <w:bookmarkStart w:id="7476" w:name="_ETM_Q1_5031406"/>
      <w:bookmarkEnd w:id="7475"/>
      <w:bookmarkEnd w:id="7476"/>
    </w:p>
    <w:p w14:paraId="4014A885" w14:textId="1BE2B1FB" w:rsidR="00C7332D" w:rsidRDefault="00C7332D" w:rsidP="00C7332D">
      <w:pPr>
        <w:pStyle w:val="a4"/>
        <w:keepNext/>
        <w:rPr>
          <w:rtl/>
        </w:rPr>
      </w:pPr>
      <w:bookmarkStart w:id="7477" w:name="ET_speaker_חגית_איגרמן_600"/>
      <w:r w:rsidRPr="00C7332D">
        <w:rPr>
          <w:rStyle w:val="TagStyle"/>
          <w:rtl/>
        </w:rPr>
        <w:t xml:space="preserve"> &lt;&lt; דובר &gt;&gt; </w:t>
      </w:r>
      <w:r>
        <w:rPr>
          <w:rtl/>
        </w:rPr>
        <w:t>חגית איגרמן:</w:t>
      </w:r>
      <w:r w:rsidRPr="00C7332D">
        <w:rPr>
          <w:rStyle w:val="TagStyle"/>
          <w:rtl/>
        </w:rPr>
        <w:t xml:space="preserve"> &lt;&lt; דובר &gt;&gt;</w:t>
      </w:r>
      <w:r>
        <w:rPr>
          <w:rtl/>
        </w:rPr>
        <w:t xml:space="preserve">   </w:t>
      </w:r>
      <w:bookmarkEnd w:id="7477"/>
    </w:p>
    <w:p w14:paraId="38FA4216" w14:textId="77777777" w:rsidR="00C7332D" w:rsidRDefault="00C7332D" w:rsidP="00C7332D">
      <w:pPr>
        <w:pStyle w:val="KeepWithNext"/>
        <w:rPr>
          <w:rtl/>
          <w:lang w:eastAsia="he-IL"/>
        </w:rPr>
      </w:pPr>
    </w:p>
    <w:p w14:paraId="139E2BBB" w14:textId="5CE14AF2" w:rsidR="00C7332D" w:rsidRDefault="00C7332D" w:rsidP="00C7332D">
      <w:pPr>
        <w:rPr>
          <w:rtl/>
          <w:lang w:eastAsia="he-IL"/>
        </w:rPr>
      </w:pPr>
      <w:r>
        <w:rPr>
          <w:rFonts w:hint="cs"/>
          <w:rtl/>
          <w:lang w:eastAsia="he-IL"/>
        </w:rPr>
        <w:t>א</w:t>
      </w:r>
      <w:bookmarkStart w:id="7478" w:name="_ETM_Q1_5026906"/>
      <w:bookmarkEnd w:id="7478"/>
      <w:r>
        <w:rPr>
          <w:rFonts w:hint="cs"/>
          <w:rtl/>
          <w:lang w:eastAsia="he-IL"/>
        </w:rPr>
        <w:t>נחנו רוצים לוודא שלשר יש את המינוי שלו והוא יכול להח</w:t>
      </w:r>
      <w:bookmarkStart w:id="7479" w:name="_ETM_Q1_5031906"/>
      <w:bookmarkEnd w:id="7479"/>
      <w:r>
        <w:rPr>
          <w:rFonts w:hint="cs"/>
          <w:rtl/>
          <w:lang w:eastAsia="he-IL"/>
        </w:rPr>
        <w:t xml:space="preserve">ליף אם </w:t>
      </w:r>
      <w:bookmarkStart w:id="7480" w:name="_ETM_Q1_5033156"/>
      <w:bookmarkEnd w:id="7480"/>
      <w:r>
        <w:rPr>
          <w:rFonts w:hint="cs"/>
          <w:rtl/>
          <w:lang w:eastAsia="he-IL"/>
        </w:rPr>
        <w:t>הוא מוצא</w:t>
      </w:r>
      <w:bookmarkStart w:id="7481" w:name="_ETM_Q1_5032156"/>
      <w:bookmarkEnd w:id="7481"/>
      <w:r>
        <w:rPr>
          <w:rFonts w:hint="cs"/>
          <w:rtl/>
          <w:lang w:eastAsia="he-IL"/>
        </w:rPr>
        <w:t xml:space="preserve"> לנכון שהבן אדם לא מתאים.</w:t>
      </w:r>
    </w:p>
    <w:p w14:paraId="418E8A57" w14:textId="77777777" w:rsidR="00C7332D" w:rsidRDefault="00C7332D" w:rsidP="00C7332D">
      <w:pPr>
        <w:rPr>
          <w:rtl/>
          <w:lang w:eastAsia="he-IL"/>
        </w:rPr>
      </w:pPr>
      <w:bookmarkStart w:id="7482" w:name="_ETM_Q1_5030906"/>
      <w:bookmarkStart w:id="7483" w:name="_ETM_Q1_5031156"/>
      <w:bookmarkEnd w:id="7482"/>
      <w:bookmarkEnd w:id="7483"/>
    </w:p>
    <w:p w14:paraId="0A81D320" w14:textId="0F397C02" w:rsidR="00C7332D" w:rsidRDefault="00C7332D" w:rsidP="00C7332D">
      <w:pPr>
        <w:pStyle w:val="af6"/>
        <w:keepNext/>
        <w:rPr>
          <w:rtl/>
        </w:rPr>
      </w:pPr>
      <w:bookmarkStart w:id="7484" w:name="ET_yor_6447_601"/>
      <w:r w:rsidRPr="00C7332D">
        <w:rPr>
          <w:rStyle w:val="TagStyle"/>
          <w:rtl/>
        </w:rPr>
        <w:t xml:space="preserve"> &lt;&lt; יור &gt;&gt; </w:t>
      </w:r>
      <w:r>
        <w:rPr>
          <w:rtl/>
        </w:rPr>
        <w:t>היו"ר יונתן מישרקי:</w:t>
      </w:r>
      <w:r w:rsidRPr="00C7332D">
        <w:rPr>
          <w:rStyle w:val="TagStyle"/>
          <w:rtl/>
        </w:rPr>
        <w:t xml:space="preserve"> &lt;&lt; יור &gt;&gt;</w:t>
      </w:r>
      <w:r>
        <w:rPr>
          <w:rtl/>
        </w:rPr>
        <w:t xml:space="preserve">   </w:t>
      </w:r>
      <w:bookmarkEnd w:id="7484"/>
    </w:p>
    <w:p w14:paraId="0CDF1D6F" w14:textId="77777777" w:rsidR="00C7332D" w:rsidRDefault="00C7332D" w:rsidP="00C7332D">
      <w:pPr>
        <w:pStyle w:val="KeepWithNext"/>
        <w:rPr>
          <w:rtl/>
          <w:lang w:eastAsia="he-IL"/>
        </w:rPr>
      </w:pPr>
    </w:p>
    <w:p w14:paraId="4DA139F6" w14:textId="2DB0BCEE" w:rsidR="00C7332D" w:rsidRDefault="00C7332D" w:rsidP="00C7332D">
      <w:pPr>
        <w:rPr>
          <w:rtl/>
          <w:lang w:eastAsia="he-IL"/>
        </w:rPr>
      </w:pPr>
      <w:bookmarkStart w:id="7485" w:name="_ETM_Q1_5032406"/>
      <w:bookmarkStart w:id="7486" w:name="_ETM_Q1_5029406"/>
      <w:bookmarkStart w:id="7487" w:name="_ETM_Q1_5026406"/>
      <w:bookmarkEnd w:id="7485"/>
      <w:bookmarkEnd w:id="7486"/>
      <w:bookmarkEnd w:id="7487"/>
      <w:r>
        <w:rPr>
          <w:rFonts w:hint="cs"/>
          <w:rtl/>
          <w:lang w:eastAsia="he-IL"/>
        </w:rPr>
        <w:t>יש מנגנון החלפה?</w:t>
      </w:r>
    </w:p>
    <w:p w14:paraId="177AC42A" w14:textId="77777777" w:rsidR="00C7332D" w:rsidRDefault="00C7332D" w:rsidP="00C7332D">
      <w:pPr>
        <w:rPr>
          <w:rtl/>
          <w:lang w:eastAsia="he-IL"/>
        </w:rPr>
      </w:pPr>
      <w:bookmarkStart w:id="7488" w:name="_ETM_Q1_5031656"/>
      <w:bookmarkStart w:id="7489" w:name="_ETM_Q1_5034656"/>
      <w:bookmarkEnd w:id="7488"/>
      <w:bookmarkEnd w:id="7489"/>
    </w:p>
    <w:p w14:paraId="146A5EFA" w14:textId="083F052D" w:rsidR="00C7332D" w:rsidRDefault="00C7332D" w:rsidP="00C7332D">
      <w:pPr>
        <w:pStyle w:val="a4"/>
        <w:keepNext/>
        <w:rPr>
          <w:rtl/>
        </w:rPr>
      </w:pPr>
      <w:bookmarkStart w:id="7490" w:name="ET_speaker_חגית_איגרמן_602"/>
      <w:r w:rsidRPr="00C7332D">
        <w:rPr>
          <w:rStyle w:val="TagStyle"/>
          <w:rtl/>
        </w:rPr>
        <w:t xml:space="preserve"> &lt;&lt; דובר &gt;&gt; </w:t>
      </w:r>
      <w:r>
        <w:rPr>
          <w:rtl/>
        </w:rPr>
        <w:t>חגית איגרמן:</w:t>
      </w:r>
      <w:r w:rsidRPr="00C7332D">
        <w:rPr>
          <w:rStyle w:val="TagStyle"/>
          <w:rtl/>
        </w:rPr>
        <w:t xml:space="preserve"> &lt;&lt; דובר &gt;&gt;</w:t>
      </w:r>
      <w:r>
        <w:rPr>
          <w:rtl/>
        </w:rPr>
        <w:t xml:space="preserve">   </w:t>
      </w:r>
      <w:bookmarkEnd w:id="7490"/>
    </w:p>
    <w:p w14:paraId="1F18698D" w14:textId="77777777" w:rsidR="00C7332D" w:rsidRDefault="00C7332D" w:rsidP="00C7332D">
      <w:pPr>
        <w:pStyle w:val="KeepWithNext"/>
        <w:rPr>
          <w:rtl/>
          <w:lang w:eastAsia="he-IL"/>
        </w:rPr>
      </w:pPr>
    </w:p>
    <w:p w14:paraId="6CC5E030" w14:textId="23F70986" w:rsidR="00C7332D" w:rsidRDefault="00C7332D" w:rsidP="00C7332D">
      <w:pPr>
        <w:rPr>
          <w:rtl/>
          <w:lang w:eastAsia="he-IL"/>
        </w:rPr>
      </w:pPr>
      <w:bookmarkStart w:id="7491" w:name="_ETM_Q1_5035901"/>
      <w:bookmarkStart w:id="7492" w:name="_ETM_Q1_5036151"/>
      <w:bookmarkStart w:id="7493" w:name="_ETM_Q1_5034406"/>
      <w:bookmarkEnd w:id="7491"/>
      <w:bookmarkEnd w:id="7492"/>
      <w:bookmarkEnd w:id="7493"/>
      <w:r>
        <w:rPr>
          <w:rFonts w:hint="cs"/>
          <w:rtl/>
          <w:lang w:eastAsia="he-IL"/>
        </w:rPr>
        <w:t>אין סיבה שזה ירוץ</w:t>
      </w:r>
      <w:bookmarkStart w:id="7494" w:name="_ETM_Q1_5036656"/>
      <w:bookmarkEnd w:id="7494"/>
      <w:r>
        <w:rPr>
          <w:rFonts w:hint="cs"/>
          <w:rtl/>
          <w:lang w:eastAsia="he-IL"/>
        </w:rPr>
        <w:t xml:space="preserve"> </w:t>
      </w:r>
      <w:bookmarkStart w:id="7495" w:name="_ETM_Q1_5034906"/>
      <w:bookmarkStart w:id="7496" w:name="_ETM_Q1_5034156"/>
      <w:bookmarkStart w:id="7497" w:name="_ETM_Q1_5033406"/>
      <w:bookmarkEnd w:id="7495"/>
      <w:bookmarkEnd w:id="7496"/>
      <w:bookmarkEnd w:id="7497"/>
      <w:r>
        <w:rPr>
          <w:rFonts w:hint="cs"/>
          <w:rtl/>
          <w:lang w:eastAsia="he-IL"/>
        </w:rPr>
        <w:t>שני משרדי ממשלה, אדוני.</w:t>
      </w:r>
      <w:bookmarkStart w:id="7498" w:name="_ETM_Q1_5035906"/>
      <w:bookmarkStart w:id="7499" w:name="_ETM_Q1_5038906"/>
      <w:bookmarkEnd w:id="7498"/>
      <w:bookmarkEnd w:id="7499"/>
    </w:p>
    <w:p w14:paraId="4FA2B71D" w14:textId="77777777" w:rsidR="00C7332D" w:rsidRDefault="00C7332D" w:rsidP="00C7332D">
      <w:pPr>
        <w:rPr>
          <w:rtl/>
          <w:lang w:eastAsia="he-IL"/>
        </w:rPr>
      </w:pPr>
      <w:bookmarkStart w:id="7500" w:name="_ETM_Q1_5039156"/>
      <w:bookmarkStart w:id="7501" w:name="_ETM_Q1_5040151"/>
      <w:bookmarkEnd w:id="7500"/>
      <w:bookmarkEnd w:id="7501"/>
    </w:p>
    <w:p w14:paraId="30049DA4" w14:textId="58889625" w:rsidR="00C7332D" w:rsidRDefault="00C7332D" w:rsidP="00C7332D">
      <w:pPr>
        <w:pStyle w:val="a4"/>
        <w:keepNext/>
        <w:rPr>
          <w:rtl/>
        </w:rPr>
      </w:pPr>
      <w:bookmarkStart w:id="7502" w:name="ET_speaker_פנינה_אורן_שני_דור_603"/>
      <w:r w:rsidRPr="00C7332D">
        <w:rPr>
          <w:rStyle w:val="TagStyle"/>
          <w:rtl/>
        </w:rPr>
        <w:t xml:space="preserve"> &lt;&lt; דובר &gt;&gt; </w:t>
      </w:r>
      <w:r w:rsidR="00F42C12">
        <w:rPr>
          <w:rtl/>
        </w:rPr>
        <w:t>פנינה אורן שנידור</w:t>
      </w:r>
      <w:r>
        <w:rPr>
          <w:rtl/>
        </w:rPr>
        <w:t>:</w:t>
      </w:r>
      <w:r w:rsidRPr="00C7332D">
        <w:rPr>
          <w:rStyle w:val="TagStyle"/>
          <w:rtl/>
        </w:rPr>
        <w:t xml:space="preserve"> &lt;&lt; דובר &gt;&gt;</w:t>
      </w:r>
      <w:r>
        <w:rPr>
          <w:rtl/>
        </w:rPr>
        <w:t xml:space="preserve">   </w:t>
      </w:r>
      <w:bookmarkEnd w:id="7502"/>
    </w:p>
    <w:p w14:paraId="4321276A" w14:textId="77777777" w:rsidR="00C7332D" w:rsidRDefault="00C7332D" w:rsidP="00C7332D">
      <w:pPr>
        <w:pStyle w:val="KeepWithNext"/>
        <w:rPr>
          <w:rtl/>
          <w:lang w:eastAsia="he-IL"/>
        </w:rPr>
      </w:pPr>
    </w:p>
    <w:p w14:paraId="659D83BC" w14:textId="54087AF4" w:rsidR="00C7332D" w:rsidRPr="00210403" w:rsidRDefault="00C7332D" w:rsidP="00C7332D">
      <w:pPr>
        <w:rPr>
          <w:rtl/>
          <w:lang w:eastAsia="he-IL"/>
        </w:rPr>
      </w:pPr>
      <w:bookmarkStart w:id="7503" w:name="_ETM_Q1_5041156"/>
      <w:bookmarkStart w:id="7504" w:name="_ETM_Q1_5044156"/>
      <w:bookmarkStart w:id="7505" w:name="_ETM_Q1_5044404"/>
      <w:bookmarkEnd w:id="7503"/>
      <w:bookmarkEnd w:id="7504"/>
      <w:r w:rsidRPr="00210403">
        <w:rPr>
          <w:rFonts w:hint="cs"/>
          <w:rtl/>
          <w:lang w:eastAsia="he-IL"/>
        </w:rPr>
        <w:t>כבודו</w:t>
      </w:r>
      <w:bookmarkStart w:id="7506" w:name="_ETM_Q1_5038654"/>
      <w:bookmarkEnd w:id="7506"/>
      <w:r w:rsidRPr="00210403">
        <w:rPr>
          <w:rFonts w:hint="cs"/>
          <w:rtl/>
          <w:lang w:eastAsia="he-IL"/>
        </w:rPr>
        <w:t>, ז</w:t>
      </w:r>
      <w:bookmarkStart w:id="7507" w:name="_ETM_Q1_5042906"/>
      <w:bookmarkEnd w:id="7507"/>
      <w:r w:rsidRPr="00210403">
        <w:rPr>
          <w:rFonts w:hint="cs"/>
          <w:rtl/>
          <w:lang w:eastAsia="he-IL"/>
        </w:rPr>
        <w:t>את לא ועדה</w:t>
      </w:r>
      <w:bookmarkStart w:id="7508" w:name="_ETM_Q1_5037654"/>
      <w:bookmarkStart w:id="7509" w:name="_ETM_Q1_5040904"/>
      <w:bookmarkStart w:id="7510" w:name="_ETM_Q1_5037904"/>
      <w:bookmarkStart w:id="7511" w:name="_ETM_Q1_5037154"/>
      <w:bookmarkEnd w:id="7508"/>
      <w:bookmarkEnd w:id="7509"/>
      <w:bookmarkEnd w:id="7510"/>
      <w:bookmarkEnd w:id="7511"/>
      <w:r w:rsidRPr="00210403">
        <w:rPr>
          <w:rFonts w:hint="cs"/>
          <w:rtl/>
          <w:lang w:eastAsia="he-IL"/>
        </w:rPr>
        <w:t xml:space="preserve"> בין מ</w:t>
      </w:r>
      <w:bookmarkStart w:id="7512" w:name="_ETM_Q1_5038404"/>
      <w:bookmarkEnd w:id="7512"/>
      <w:r w:rsidRPr="00210403">
        <w:rPr>
          <w:rFonts w:hint="cs"/>
          <w:rtl/>
          <w:lang w:eastAsia="he-IL"/>
        </w:rPr>
        <w:t xml:space="preserve">שרדית. </w:t>
      </w:r>
    </w:p>
    <w:p w14:paraId="17430CEF" w14:textId="77777777" w:rsidR="00C7332D" w:rsidRPr="00210403" w:rsidRDefault="00C7332D" w:rsidP="00C7332D">
      <w:pPr>
        <w:rPr>
          <w:rtl/>
          <w:lang w:eastAsia="he-IL"/>
        </w:rPr>
      </w:pPr>
      <w:bookmarkStart w:id="7513" w:name="_ETM_Q1_5040404"/>
      <w:bookmarkEnd w:id="7513"/>
    </w:p>
    <w:p w14:paraId="66272346" w14:textId="369DA6D2" w:rsidR="00C7332D" w:rsidRPr="00210403" w:rsidRDefault="00C7332D" w:rsidP="00C7332D">
      <w:pPr>
        <w:pStyle w:val="af6"/>
        <w:keepNext/>
        <w:rPr>
          <w:rtl/>
        </w:rPr>
      </w:pPr>
      <w:bookmarkStart w:id="7514" w:name="ET_yor_6447_604"/>
      <w:r w:rsidRPr="00210403">
        <w:rPr>
          <w:rStyle w:val="TagStyle"/>
          <w:rtl/>
        </w:rPr>
        <w:t xml:space="preserve"> &lt;&lt; יור &gt;&gt; </w:t>
      </w:r>
      <w:r w:rsidRPr="00210403">
        <w:rPr>
          <w:rtl/>
        </w:rPr>
        <w:t>היו"ר יונתן מישרקי:</w:t>
      </w:r>
      <w:r w:rsidRPr="00210403">
        <w:rPr>
          <w:rStyle w:val="TagStyle"/>
          <w:rtl/>
        </w:rPr>
        <w:t xml:space="preserve"> &lt;&lt; יור &gt;&gt;</w:t>
      </w:r>
      <w:r w:rsidRPr="00210403">
        <w:rPr>
          <w:rtl/>
        </w:rPr>
        <w:t xml:space="preserve">   </w:t>
      </w:r>
      <w:bookmarkEnd w:id="7514"/>
    </w:p>
    <w:p w14:paraId="21ED6025" w14:textId="77777777" w:rsidR="00C7332D" w:rsidRPr="00210403" w:rsidRDefault="00C7332D" w:rsidP="00C7332D">
      <w:pPr>
        <w:pStyle w:val="KeepWithNext"/>
        <w:rPr>
          <w:rtl/>
          <w:lang w:eastAsia="he-IL"/>
        </w:rPr>
      </w:pPr>
    </w:p>
    <w:p w14:paraId="48037EB3" w14:textId="385BBC76" w:rsidR="00C7332D" w:rsidRPr="00210403" w:rsidRDefault="00C7332D" w:rsidP="00C7332D">
      <w:pPr>
        <w:rPr>
          <w:rtl/>
          <w:lang w:eastAsia="he-IL"/>
        </w:rPr>
      </w:pPr>
      <w:r w:rsidRPr="00210403">
        <w:rPr>
          <w:rFonts w:hint="cs"/>
          <w:rtl/>
          <w:lang w:eastAsia="he-IL"/>
        </w:rPr>
        <w:t>הבנתי, בסדר.</w:t>
      </w:r>
    </w:p>
    <w:p w14:paraId="4DE51B40" w14:textId="77777777" w:rsidR="00C7332D" w:rsidRPr="00210403" w:rsidRDefault="00C7332D" w:rsidP="00C7332D">
      <w:pPr>
        <w:rPr>
          <w:rtl/>
          <w:lang w:eastAsia="he-IL"/>
        </w:rPr>
      </w:pPr>
      <w:bookmarkStart w:id="7515" w:name="_ETM_Q1_5044654"/>
      <w:bookmarkStart w:id="7516" w:name="_ETM_Q1_5045154"/>
      <w:bookmarkStart w:id="7517" w:name="_ETM_Q1_5042154"/>
      <w:bookmarkStart w:id="7518" w:name="_ETM_Q1_5039154"/>
      <w:bookmarkStart w:id="7519" w:name="_ETM_Q1_5038152"/>
      <w:bookmarkStart w:id="7520" w:name="_ETM_Q1_5041902"/>
      <w:bookmarkStart w:id="7521" w:name="_ETM_Q1_5040402"/>
      <w:bookmarkEnd w:id="7515"/>
      <w:bookmarkEnd w:id="7516"/>
      <w:bookmarkEnd w:id="7517"/>
      <w:bookmarkEnd w:id="7518"/>
      <w:bookmarkEnd w:id="7519"/>
      <w:bookmarkEnd w:id="7520"/>
      <w:bookmarkEnd w:id="7521"/>
    </w:p>
    <w:p w14:paraId="38DD0EE4" w14:textId="61D1F52E" w:rsidR="00C7332D" w:rsidRPr="00210403" w:rsidRDefault="00C7332D" w:rsidP="00C7332D">
      <w:pPr>
        <w:pStyle w:val="a4"/>
        <w:keepNext/>
        <w:rPr>
          <w:rtl/>
        </w:rPr>
      </w:pPr>
      <w:bookmarkStart w:id="7522" w:name="ET_speaker_חגית_איגרמן_605"/>
      <w:r w:rsidRPr="00210403">
        <w:rPr>
          <w:rStyle w:val="TagStyle"/>
          <w:rtl/>
        </w:rPr>
        <w:t xml:space="preserve"> &lt;&lt; דובר &gt;&gt; </w:t>
      </w:r>
      <w:r w:rsidRPr="00210403">
        <w:rPr>
          <w:rtl/>
        </w:rPr>
        <w:t>חגית איגרמן:</w:t>
      </w:r>
      <w:r w:rsidRPr="00210403">
        <w:rPr>
          <w:rStyle w:val="TagStyle"/>
          <w:rtl/>
        </w:rPr>
        <w:t xml:space="preserve"> &lt;&lt; דובר &gt;&gt;</w:t>
      </w:r>
      <w:r w:rsidRPr="00210403">
        <w:rPr>
          <w:rtl/>
        </w:rPr>
        <w:t xml:space="preserve">   </w:t>
      </w:r>
      <w:bookmarkEnd w:id="7522"/>
    </w:p>
    <w:p w14:paraId="40CA2304" w14:textId="77777777" w:rsidR="00C7332D" w:rsidRPr="00210403" w:rsidRDefault="00C7332D" w:rsidP="00C7332D">
      <w:pPr>
        <w:pStyle w:val="KeepWithNext"/>
        <w:rPr>
          <w:rtl/>
          <w:lang w:eastAsia="he-IL"/>
        </w:rPr>
      </w:pPr>
    </w:p>
    <w:p w14:paraId="406F0269" w14:textId="737A1943" w:rsidR="00C7332D" w:rsidRPr="00210403" w:rsidRDefault="00C7332D" w:rsidP="00C7332D">
      <w:pPr>
        <w:rPr>
          <w:rtl/>
          <w:lang w:eastAsia="he-IL"/>
        </w:rPr>
      </w:pPr>
      <w:bookmarkStart w:id="7523" w:name="_ETM_Q1_5041404"/>
      <w:bookmarkStart w:id="7524" w:name="_ETM_Q1_5041654"/>
      <w:bookmarkEnd w:id="7523"/>
      <w:bookmarkEnd w:id="7524"/>
      <w:r w:rsidRPr="00210403">
        <w:rPr>
          <w:rFonts w:hint="cs"/>
          <w:rtl/>
          <w:lang w:eastAsia="he-IL"/>
        </w:rPr>
        <w:t>זה לא קשור.</w:t>
      </w:r>
      <w:bookmarkStart w:id="7525" w:name="_ETM_Q1_5040654"/>
      <w:bookmarkEnd w:id="7525"/>
      <w:r w:rsidRPr="00210403">
        <w:rPr>
          <w:rFonts w:hint="cs"/>
          <w:rtl/>
          <w:lang w:eastAsia="he-IL"/>
        </w:rPr>
        <w:t xml:space="preserve"> </w:t>
      </w:r>
    </w:p>
    <w:p w14:paraId="509773F9" w14:textId="2EECBAA8" w:rsidR="00C7332D" w:rsidRPr="00210403" w:rsidRDefault="00C7332D" w:rsidP="00C7332D">
      <w:pPr>
        <w:rPr>
          <w:rtl/>
          <w:lang w:eastAsia="he-IL"/>
        </w:rPr>
      </w:pPr>
      <w:bookmarkStart w:id="7526" w:name="_ETM_Q1_5040902"/>
      <w:bookmarkStart w:id="7527" w:name="_ETM_Q1_5041152"/>
      <w:bookmarkStart w:id="7528" w:name="_ETM_Q1_5048902"/>
      <w:bookmarkStart w:id="7529" w:name="_ETM_Q1_5055402"/>
      <w:bookmarkStart w:id="7530" w:name="_ETM_Q1_5042652"/>
      <w:bookmarkStart w:id="7531" w:name="_ETM_Q1_5045902"/>
      <w:bookmarkStart w:id="7532" w:name="_ETM_Q1_5049652"/>
      <w:bookmarkStart w:id="7533" w:name="_ETM_Q1_5078402"/>
      <w:bookmarkEnd w:id="7526"/>
      <w:bookmarkEnd w:id="7527"/>
      <w:bookmarkEnd w:id="7528"/>
      <w:bookmarkEnd w:id="7529"/>
      <w:bookmarkEnd w:id="7530"/>
      <w:bookmarkEnd w:id="7531"/>
      <w:bookmarkEnd w:id="7532"/>
      <w:bookmarkEnd w:id="7533"/>
    </w:p>
    <w:p w14:paraId="539FD9A9" w14:textId="5552DE5A" w:rsidR="00210403" w:rsidRPr="00210403" w:rsidRDefault="00210403" w:rsidP="00210403">
      <w:pPr>
        <w:pStyle w:val="af5"/>
        <w:keepNext/>
        <w:rPr>
          <w:rtl/>
        </w:rPr>
      </w:pPr>
      <w:bookmarkStart w:id="7534" w:name="ET_interruption_קריאה_2098"/>
      <w:r w:rsidRPr="00210403">
        <w:rPr>
          <w:rStyle w:val="TagStyle"/>
          <w:rtl/>
        </w:rPr>
        <w:t xml:space="preserve"> &lt;&lt; קריאה &gt;&gt; </w:t>
      </w:r>
      <w:r w:rsidRPr="00210403">
        <w:rPr>
          <w:rtl/>
        </w:rPr>
        <w:t>קריאה:</w:t>
      </w:r>
      <w:r w:rsidRPr="00210403">
        <w:rPr>
          <w:rStyle w:val="TagStyle"/>
          <w:rtl/>
        </w:rPr>
        <w:t xml:space="preserve"> &lt;&lt; קריאה &gt;&gt;</w:t>
      </w:r>
      <w:r w:rsidRPr="00210403">
        <w:rPr>
          <w:rtl/>
        </w:rPr>
        <w:t xml:space="preserve">   </w:t>
      </w:r>
      <w:bookmarkEnd w:id="7534"/>
    </w:p>
    <w:p w14:paraId="08202376" w14:textId="77777777" w:rsidR="00210403" w:rsidRPr="00210403" w:rsidRDefault="00210403" w:rsidP="00210403">
      <w:pPr>
        <w:ind w:firstLine="0"/>
        <w:rPr>
          <w:rtl/>
          <w:lang w:eastAsia="he-IL"/>
        </w:rPr>
      </w:pPr>
    </w:p>
    <w:p w14:paraId="00321344" w14:textId="7C065F24" w:rsidR="00C7332D" w:rsidRPr="00210403" w:rsidRDefault="00C7332D" w:rsidP="00C7332D">
      <w:pPr>
        <w:rPr>
          <w:rtl/>
          <w:lang w:eastAsia="he-IL"/>
        </w:rPr>
      </w:pPr>
      <w:r w:rsidRPr="00210403">
        <w:rPr>
          <w:rFonts w:hint="cs"/>
          <w:rtl/>
          <w:lang w:eastAsia="he-IL"/>
        </w:rPr>
        <w:t xml:space="preserve">אבל </w:t>
      </w:r>
      <w:bookmarkStart w:id="7535" w:name="_ETM_Q1_5054902"/>
      <w:bookmarkEnd w:id="7535"/>
      <w:r w:rsidRPr="00210403">
        <w:rPr>
          <w:rFonts w:hint="cs"/>
          <w:rtl/>
          <w:lang w:eastAsia="he-IL"/>
        </w:rPr>
        <w:t xml:space="preserve">מקובל </w:t>
      </w:r>
      <w:bookmarkStart w:id="7536" w:name="_ETM_Q1_5050902"/>
      <w:bookmarkEnd w:id="7536"/>
      <w:r w:rsidRPr="00210403">
        <w:rPr>
          <w:rFonts w:hint="cs"/>
          <w:rtl/>
          <w:lang w:eastAsia="he-IL"/>
        </w:rPr>
        <w:t>פ</w:t>
      </w:r>
      <w:bookmarkStart w:id="7537" w:name="_ETM_Q1_5047902"/>
      <w:bookmarkEnd w:id="7537"/>
      <w:r w:rsidRPr="00210403">
        <w:rPr>
          <w:rFonts w:hint="cs"/>
          <w:rtl/>
          <w:lang w:eastAsia="he-IL"/>
        </w:rPr>
        <w:t xml:space="preserve">ה על כולם שהוא יהיה </w:t>
      </w:r>
      <w:bookmarkStart w:id="7538" w:name="_ETM_Q1_5043152"/>
      <w:bookmarkEnd w:id="7538"/>
      <w:r w:rsidRPr="00210403">
        <w:rPr>
          <w:rFonts w:hint="cs"/>
          <w:rtl/>
          <w:lang w:eastAsia="he-IL"/>
        </w:rPr>
        <w:t>נציג של שר החקלאות?</w:t>
      </w:r>
      <w:bookmarkStart w:id="7539" w:name="_ETM_Q1_5044902"/>
      <w:bookmarkStart w:id="7540" w:name="_ETM_Q1_5042402"/>
      <w:bookmarkStart w:id="7541" w:name="_ETM_Q1_5042902"/>
      <w:bookmarkEnd w:id="7539"/>
      <w:bookmarkEnd w:id="7540"/>
      <w:bookmarkEnd w:id="7541"/>
    </w:p>
    <w:p w14:paraId="1EB788A2" w14:textId="77777777" w:rsidR="00C7332D" w:rsidRPr="00210403" w:rsidRDefault="00C7332D" w:rsidP="00C7332D">
      <w:pPr>
        <w:rPr>
          <w:rtl/>
          <w:lang w:eastAsia="he-IL"/>
        </w:rPr>
      </w:pPr>
      <w:bookmarkStart w:id="7542" w:name="_ETM_Q1_5043902"/>
      <w:bookmarkStart w:id="7543" w:name="_ETM_Q1_5044152"/>
      <w:bookmarkEnd w:id="7542"/>
      <w:bookmarkEnd w:id="7543"/>
    </w:p>
    <w:p w14:paraId="0E0B7551" w14:textId="6C8D0211" w:rsidR="00C7332D" w:rsidRPr="00210403" w:rsidRDefault="00C7332D" w:rsidP="00C7332D">
      <w:pPr>
        <w:pStyle w:val="af6"/>
        <w:keepNext/>
        <w:rPr>
          <w:rtl/>
        </w:rPr>
      </w:pPr>
      <w:bookmarkStart w:id="7544" w:name="ET_yor_6447_606"/>
      <w:r w:rsidRPr="00210403">
        <w:rPr>
          <w:rStyle w:val="TagStyle"/>
          <w:rtl/>
        </w:rPr>
        <w:t xml:space="preserve"> &lt;&lt; יור &gt;&gt; </w:t>
      </w:r>
      <w:r w:rsidRPr="00210403">
        <w:rPr>
          <w:rtl/>
        </w:rPr>
        <w:t>היו"ר יונתן מישרקי:</w:t>
      </w:r>
      <w:r w:rsidRPr="00210403">
        <w:rPr>
          <w:rStyle w:val="TagStyle"/>
          <w:rtl/>
        </w:rPr>
        <w:t xml:space="preserve"> &lt;&lt; יור &gt;&gt;</w:t>
      </w:r>
      <w:r w:rsidRPr="00210403">
        <w:rPr>
          <w:rtl/>
        </w:rPr>
        <w:t xml:space="preserve">   </w:t>
      </w:r>
      <w:bookmarkEnd w:id="7544"/>
    </w:p>
    <w:p w14:paraId="68B2949A" w14:textId="77777777" w:rsidR="00C7332D" w:rsidRPr="00210403" w:rsidRDefault="00C7332D" w:rsidP="00C7332D">
      <w:pPr>
        <w:pStyle w:val="KeepWithNext"/>
        <w:rPr>
          <w:rtl/>
          <w:lang w:eastAsia="he-IL"/>
        </w:rPr>
      </w:pPr>
    </w:p>
    <w:p w14:paraId="7680D146" w14:textId="47D05A43" w:rsidR="00C7332D" w:rsidRPr="00210403" w:rsidRDefault="00C7332D" w:rsidP="00C7332D">
      <w:pPr>
        <w:rPr>
          <w:rtl/>
          <w:lang w:eastAsia="he-IL"/>
        </w:rPr>
      </w:pPr>
      <w:r w:rsidRPr="00210403">
        <w:rPr>
          <w:rFonts w:hint="cs"/>
          <w:rtl/>
          <w:lang w:eastAsia="he-IL"/>
        </w:rPr>
        <w:t>כן, זה מה שהם</w:t>
      </w:r>
      <w:bookmarkStart w:id="7545" w:name="_ETM_Q1_5046652"/>
      <w:bookmarkEnd w:id="7545"/>
      <w:r w:rsidRPr="00210403">
        <w:rPr>
          <w:rFonts w:hint="cs"/>
          <w:rtl/>
          <w:lang w:eastAsia="he-IL"/>
        </w:rPr>
        <w:t xml:space="preserve"> או</w:t>
      </w:r>
      <w:bookmarkStart w:id="7546" w:name="_ETM_Q1_5047152"/>
      <w:bookmarkEnd w:id="7546"/>
      <w:r w:rsidRPr="00210403">
        <w:rPr>
          <w:rFonts w:hint="cs"/>
          <w:rtl/>
          <w:lang w:eastAsia="he-IL"/>
        </w:rPr>
        <w:t>מרים</w:t>
      </w:r>
      <w:bookmarkStart w:id="7547" w:name="_ETM_Q1_5045152"/>
      <w:bookmarkEnd w:id="7547"/>
      <w:r w:rsidRPr="00210403">
        <w:rPr>
          <w:rFonts w:hint="cs"/>
          <w:rtl/>
          <w:lang w:eastAsia="he-IL"/>
        </w:rPr>
        <w:t>.</w:t>
      </w:r>
    </w:p>
    <w:p w14:paraId="1C86ECB1" w14:textId="77777777" w:rsidR="00210403" w:rsidRPr="00210403" w:rsidRDefault="00210403" w:rsidP="00210403">
      <w:pPr>
        <w:pStyle w:val="af5"/>
        <w:keepNext/>
        <w:rPr>
          <w:rtl/>
        </w:rPr>
      </w:pPr>
      <w:bookmarkStart w:id="7548" w:name="_ETM_Q1_5045652"/>
      <w:bookmarkEnd w:id="7548"/>
      <w:r w:rsidRPr="00210403">
        <w:rPr>
          <w:rStyle w:val="TagStyle"/>
          <w:rtl/>
        </w:rPr>
        <w:t xml:space="preserve">&lt;&lt; קריאה &gt;&gt; </w:t>
      </w:r>
      <w:r w:rsidRPr="00210403">
        <w:rPr>
          <w:rtl/>
        </w:rPr>
        <w:t>קריאה:</w:t>
      </w:r>
      <w:r w:rsidRPr="00210403">
        <w:rPr>
          <w:rStyle w:val="TagStyle"/>
          <w:rtl/>
        </w:rPr>
        <w:t xml:space="preserve"> &lt;&lt; קריאה &gt;&gt;</w:t>
      </w:r>
      <w:r w:rsidRPr="00210403">
        <w:rPr>
          <w:rtl/>
        </w:rPr>
        <w:t xml:space="preserve">   </w:t>
      </w:r>
    </w:p>
    <w:p w14:paraId="30EF4F49" w14:textId="77777777" w:rsidR="00C7332D" w:rsidRPr="00210403" w:rsidRDefault="00C7332D" w:rsidP="00C7332D">
      <w:pPr>
        <w:rPr>
          <w:rtl/>
          <w:lang w:eastAsia="he-IL"/>
        </w:rPr>
      </w:pPr>
      <w:bookmarkStart w:id="7549" w:name="_ETM_Q1_5083152"/>
      <w:bookmarkStart w:id="7550" w:name="_ETM_Q1_5073154"/>
      <w:bookmarkStart w:id="7551" w:name="_ETM_Q1_5070654"/>
      <w:bookmarkStart w:id="7552" w:name="_ETM_Q1_5068155"/>
      <w:bookmarkStart w:id="7553" w:name="_ETM_Q1_5065404"/>
      <w:bookmarkStart w:id="7554" w:name="_ETM_Q1_5062904"/>
      <w:bookmarkStart w:id="7555" w:name="_ETM_Q1_5062154"/>
      <w:bookmarkStart w:id="7556" w:name="_ETM_Q1_5059404"/>
      <w:bookmarkStart w:id="7557" w:name="_ETM_Q1_5056654"/>
      <w:bookmarkStart w:id="7558" w:name="_ETM_Q1_5053904"/>
      <w:bookmarkStart w:id="7559" w:name="_ETM_Q1_5053403"/>
      <w:bookmarkStart w:id="7560" w:name="_ETM_Q1_5050903"/>
      <w:bookmarkStart w:id="7561" w:name="_ETM_Q1_5048403"/>
      <w:bookmarkStart w:id="7562" w:name="_ETM_Q1_5046153"/>
      <w:bookmarkEnd w:id="7549"/>
      <w:bookmarkEnd w:id="7550"/>
      <w:bookmarkEnd w:id="7551"/>
      <w:bookmarkEnd w:id="7552"/>
      <w:bookmarkEnd w:id="7553"/>
      <w:bookmarkEnd w:id="7554"/>
      <w:bookmarkEnd w:id="7555"/>
      <w:bookmarkEnd w:id="7556"/>
      <w:bookmarkEnd w:id="7557"/>
      <w:bookmarkEnd w:id="7558"/>
      <w:bookmarkEnd w:id="7559"/>
      <w:bookmarkEnd w:id="7560"/>
      <w:bookmarkEnd w:id="7561"/>
      <w:bookmarkEnd w:id="7562"/>
    </w:p>
    <w:p w14:paraId="011BF054" w14:textId="291B55CC" w:rsidR="00C7332D" w:rsidRDefault="00C7332D" w:rsidP="00C7332D">
      <w:pPr>
        <w:rPr>
          <w:rtl/>
          <w:lang w:eastAsia="he-IL"/>
        </w:rPr>
      </w:pPr>
      <w:bookmarkStart w:id="7563" w:name="_ETM_Q1_5046402"/>
      <w:bookmarkEnd w:id="7563"/>
      <w:r w:rsidRPr="00210403">
        <w:rPr>
          <w:rFonts w:hint="cs"/>
          <w:rtl/>
          <w:lang w:eastAsia="he-IL"/>
        </w:rPr>
        <w:t>אז למה יש בעיה שהוא ימנה אותו?</w:t>
      </w:r>
      <w:bookmarkStart w:id="7564" w:name="_ETM_Q1_5046152"/>
      <w:bookmarkStart w:id="7565" w:name="_ETM_Q1_5042903"/>
      <w:bookmarkEnd w:id="7564"/>
      <w:bookmarkEnd w:id="7565"/>
    </w:p>
    <w:p w14:paraId="4C16F0D1" w14:textId="77777777" w:rsidR="00C7332D" w:rsidRDefault="00C7332D" w:rsidP="00C7332D">
      <w:pPr>
        <w:rPr>
          <w:rtl/>
          <w:lang w:eastAsia="he-IL"/>
        </w:rPr>
      </w:pPr>
      <w:bookmarkStart w:id="7566" w:name="_ETM_Q1_5048652"/>
      <w:bookmarkEnd w:id="7566"/>
    </w:p>
    <w:p w14:paraId="4856C285" w14:textId="600EBF98" w:rsidR="00C7332D" w:rsidRDefault="00C7332D" w:rsidP="00C7332D">
      <w:pPr>
        <w:pStyle w:val="af6"/>
        <w:keepNext/>
        <w:rPr>
          <w:rtl/>
        </w:rPr>
      </w:pPr>
      <w:bookmarkStart w:id="7567" w:name="ET_yor_6447_607"/>
      <w:bookmarkEnd w:id="7505"/>
      <w:r w:rsidRPr="00C7332D">
        <w:rPr>
          <w:rStyle w:val="TagStyle"/>
          <w:rtl/>
        </w:rPr>
        <w:t xml:space="preserve"> &lt;&lt; יור &gt;&gt; </w:t>
      </w:r>
      <w:r>
        <w:rPr>
          <w:rtl/>
        </w:rPr>
        <w:t>היו"ר יונתן מישרקי:</w:t>
      </w:r>
      <w:r w:rsidRPr="00C7332D">
        <w:rPr>
          <w:rStyle w:val="TagStyle"/>
          <w:rtl/>
        </w:rPr>
        <w:t xml:space="preserve"> &lt;&lt; יור &gt;&gt;</w:t>
      </w:r>
      <w:r>
        <w:rPr>
          <w:rtl/>
        </w:rPr>
        <w:t xml:space="preserve">   </w:t>
      </w:r>
      <w:bookmarkEnd w:id="7567"/>
    </w:p>
    <w:p w14:paraId="68BC4474" w14:textId="77777777" w:rsidR="00C7332D" w:rsidRDefault="00C7332D" w:rsidP="00C7332D">
      <w:pPr>
        <w:pStyle w:val="KeepWithNext"/>
        <w:rPr>
          <w:rtl/>
          <w:lang w:eastAsia="he-IL"/>
        </w:rPr>
      </w:pPr>
    </w:p>
    <w:p w14:paraId="65C443F6" w14:textId="51A0B1C3" w:rsidR="00C7332D" w:rsidRDefault="00C7332D" w:rsidP="00C7332D">
      <w:pPr>
        <w:rPr>
          <w:rtl/>
          <w:lang w:eastAsia="he-IL"/>
        </w:rPr>
      </w:pPr>
      <w:bookmarkStart w:id="7568" w:name="_ETM_Q1_5052402"/>
      <w:bookmarkStart w:id="7569" w:name="_ETM_Q1_5049902"/>
      <w:bookmarkEnd w:id="7568"/>
      <w:bookmarkEnd w:id="7569"/>
      <w:r>
        <w:rPr>
          <w:rFonts w:hint="cs"/>
          <w:rtl/>
          <w:lang w:eastAsia="he-IL"/>
        </w:rPr>
        <w:t>מי ימ</w:t>
      </w:r>
      <w:bookmarkStart w:id="7570" w:name="_ETM_Q1_5046902"/>
      <w:bookmarkEnd w:id="7570"/>
      <w:r>
        <w:rPr>
          <w:rFonts w:hint="cs"/>
          <w:rtl/>
          <w:lang w:eastAsia="he-IL"/>
        </w:rPr>
        <w:t>נה? רגע.</w:t>
      </w:r>
    </w:p>
    <w:p w14:paraId="1D8084D7" w14:textId="77777777" w:rsidR="00C7332D" w:rsidRDefault="00C7332D" w:rsidP="00C7332D">
      <w:pPr>
        <w:rPr>
          <w:rtl/>
          <w:lang w:eastAsia="he-IL"/>
        </w:rPr>
      </w:pPr>
      <w:bookmarkStart w:id="7571" w:name="_ETM_Q1_5050402"/>
      <w:bookmarkEnd w:id="7571"/>
    </w:p>
    <w:p w14:paraId="301C017D" w14:textId="681E7AE0" w:rsidR="00C7332D" w:rsidRDefault="00C7332D" w:rsidP="00C7332D">
      <w:pPr>
        <w:pStyle w:val="a4"/>
        <w:keepNext/>
        <w:rPr>
          <w:rtl/>
        </w:rPr>
      </w:pPr>
      <w:bookmarkStart w:id="7572" w:name="ET_speaker_נעה_בן_שבת_608"/>
      <w:r w:rsidRPr="00C7332D">
        <w:rPr>
          <w:rStyle w:val="TagStyle"/>
          <w:rtl/>
        </w:rPr>
        <w:t xml:space="preserve"> &lt;&lt; דובר &gt;&gt; </w:t>
      </w:r>
      <w:r>
        <w:rPr>
          <w:rtl/>
        </w:rPr>
        <w:t>נעה בן שבת:</w:t>
      </w:r>
      <w:r w:rsidRPr="00C7332D">
        <w:rPr>
          <w:rStyle w:val="TagStyle"/>
          <w:rtl/>
        </w:rPr>
        <w:t xml:space="preserve"> &lt;&lt; דובר &gt;&gt;</w:t>
      </w:r>
      <w:r>
        <w:rPr>
          <w:rtl/>
        </w:rPr>
        <w:t xml:space="preserve">   </w:t>
      </w:r>
      <w:bookmarkEnd w:id="7572"/>
    </w:p>
    <w:p w14:paraId="53903F27" w14:textId="77777777" w:rsidR="00C7332D" w:rsidRDefault="00C7332D" w:rsidP="00C7332D">
      <w:pPr>
        <w:pStyle w:val="KeepWithNext"/>
        <w:rPr>
          <w:rtl/>
          <w:lang w:eastAsia="he-IL"/>
        </w:rPr>
      </w:pPr>
    </w:p>
    <w:p w14:paraId="34BF65B3" w14:textId="71575EA0" w:rsidR="00C7332D" w:rsidRDefault="00C7332D" w:rsidP="00C7332D">
      <w:pPr>
        <w:rPr>
          <w:rtl/>
          <w:lang w:eastAsia="he-IL"/>
        </w:rPr>
      </w:pPr>
      <w:bookmarkStart w:id="7573" w:name="_ETM_Q1_5051652"/>
      <w:bookmarkStart w:id="7574" w:name="_ETM_Q1_5051902"/>
      <w:bookmarkEnd w:id="7573"/>
      <w:bookmarkEnd w:id="7574"/>
      <w:r>
        <w:rPr>
          <w:rFonts w:hint="cs"/>
          <w:rtl/>
          <w:lang w:eastAsia="he-IL"/>
        </w:rPr>
        <w:t>אדוני, אנחנו לקחנו</w:t>
      </w:r>
      <w:bookmarkStart w:id="7575" w:name="_ETM_Q1_5052152"/>
      <w:bookmarkEnd w:id="7575"/>
      <w:r>
        <w:rPr>
          <w:rFonts w:hint="cs"/>
          <w:rtl/>
          <w:lang w:eastAsia="he-IL"/>
        </w:rPr>
        <w:t xml:space="preserve"> את מודל הוועדה - - -</w:t>
      </w:r>
    </w:p>
    <w:p w14:paraId="14EAE4F5" w14:textId="77777777" w:rsidR="00C7332D" w:rsidRDefault="00C7332D" w:rsidP="00C7332D">
      <w:pPr>
        <w:rPr>
          <w:rtl/>
          <w:lang w:eastAsia="he-IL"/>
        </w:rPr>
      </w:pPr>
      <w:bookmarkStart w:id="7576" w:name="_ETM_Q1_5054652"/>
      <w:bookmarkEnd w:id="7576"/>
    </w:p>
    <w:p w14:paraId="464D524F" w14:textId="285B9EC3" w:rsidR="00C7332D" w:rsidRDefault="00C7332D" w:rsidP="00C7332D">
      <w:pPr>
        <w:pStyle w:val="af6"/>
        <w:keepNext/>
        <w:rPr>
          <w:rtl/>
        </w:rPr>
      </w:pPr>
      <w:bookmarkStart w:id="7577" w:name="ET_yor_6447_609"/>
      <w:r w:rsidRPr="00C7332D">
        <w:rPr>
          <w:rStyle w:val="TagStyle"/>
          <w:rtl/>
        </w:rPr>
        <w:t xml:space="preserve"> &lt;&lt; יור &gt;&gt; </w:t>
      </w:r>
      <w:r>
        <w:rPr>
          <w:rtl/>
        </w:rPr>
        <w:t>היו"ר יונתן מישרקי:</w:t>
      </w:r>
      <w:r w:rsidRPr="00C7332D">
        <w:rPr>
          <w:rStyle w:val="TagStyle"/>
          <w:rtl/>
        </w:rPr>
        <w:t xml:space="preserve"> &lt;&lt; יור &gt;&gt;</w:t>
      </w:r>
      <w:r>
        <w:rPr>
          <w:rtl/>
        </w:rPr>
        <w:t xml:space="preserve">   </w:t>
      </w:r>
      <w:bookmarkEnd w:id="7577"/>
    </w:p>
    <w:p w14:paraId="156A1B6F" w14:textId="77777777" w:rsidR="00C7332D" w:rsidRDefault="00C7332D" w:rsidP="00C7332D">
      <w:pPr>
        <w:pStyle w:val="KeepWithNext"/>
        <w:rPr>
          <w:rtl/>
          <w:lang w:eastAsia="he-IL"/>
        </w:rPr>
      </w:pPr>
    </w:p>
    <w:p w14:paraId="4803DBA1" w14:textId="42203BBE" w:rsidR="00C7332D" w:rsidRDefault="00C7332D" w:rsidP="00C7332D">
      <w:pPr>
        <w:rPr>
          <w:rtl/>
          <w:lang w:eastAsia="he-IL"/>
        </w:rPr>
      </w:pPr>
      <w:bookmarkStart w:id="7578" w:name="_ETM_Q1_5056152"/>
      <w:bookmarkEnd w:id="7578"/>
      <w:r>
        <w:rPr>
          <w:rFonts w:hint="cs"/>
          <w:rtl/>
          <w:lang w:eastAsia="he-IL"/>
        </w:rPr>
        <w:t>אורי, שנייה. חבל לי שאתם לא מקש</w:t>
      </w:r>
      <w:bookmarkStart w:id="7579" w:name="_ETM_Q1_5057402"/>
      <w:bookmarkEnd w:id="7579"/>
      <w:r>
        <w:rPr>
          <w:rFonts w:hint="cs"/>
          <w:rtl/>
          <w:lang w:eastAsia="he-IL"/>
        </w:rPr>
        <w:t>יבים</w:t>
      </w:r>
      <w:bookmarkStart w:id="7580" w:name="_ETM_Q1_5055652"/>
      <w:bookmarkEnd w:id="7580"/>
      <w:r>
        <w:rPr>
          <w:rFonts w:hint="cs"/>
          <w:rtl/>
          <w:lang w:eastAsia="he-IL"/>
        </w:rPr>
        <w:t>.</w:t>
      </w:r>
      <w:bookmarkStart w:id="7581" w:name="_ETM_Q1_5053402"/>
      <w:bookmarkEnd w:id="7581"/>
    </w:p>
    <w:p w14:paraId="6A8538F0" w14:textId="77777777" w:rsidR="00C7332D" w:rsidRDefault="00C7332D" w:rsidP="00C7332D">
      <w:pPr>
        <w:rPr>
          <w:rtl/>
          <w:lang w:eastAsia="he-IL"/>
        </w:rPr>
      </w:pPr>
      <w:bookmarkStart w:id="7582" w:name="_ETM_Q1_5056652"/>
      <w:bookmarkStart w:id="7583" w:name="_ETM_Q1_5057652"/>
      <w:bookmarkEnd w:id="7582"/>
      <w:bookmarkEnd w:id="7583"/>
    </w:p>
    <w:p w14:paraId="00E03649" w14:textId="14070532" w:rsidR="00C7332D" w:rsidRDefault="00C7332D" w:rsidP="00C7332D">
      <w:pPr>
        <w:pStyle w:val="a4"/>
        <w:keepNext/>
        <w:rPr>
          <w:rtl/>
        </w:rPr>
      </w:pPr>
      <w:bookmarkStart w:id="7584" w:name="ET_speaker_נעה_בן_שבת_610"/>
      <w:r w:rsidRPr="00C7332D">
        <w:rPr>
          <w:rStyle w:val="TagStyle"/>
          <w:rtl/>
        </w:rPr>
        <w:t xml:space="preserve"> &lt;&lt; דוב</w:t>
      </w:r>
      <w:bookmarkStart w:id="7585" w:name="_ETM_Q1_5055902"/>
      <w:bookmarkEnd w:id="7585"/>
      <w:r w:rsidRPr="00C7332D">
        <w:rPr>
          <w:rStyle w:val="TagStyle"/>
          <w:rtl/>
        </w:rPr>
        <w:t xml:space="preserve">ר &gt;&gt; </w:t>
      </w:r>
      <w:r>
        <w:rPr>
          <w:rtl/>
        </w:rPr>
        <w:t>נעה בן שבת:</w:t>
      </w:r>
      <w:r w:rsidRPr="00C7332D">
        <w:rPr>
          <w:rStyle w:val="TagStyle"/>
          <w:rtl/>
        </w:rPr>
        <w:t xml:space="preserve"> &lt;&lt; דובר &gt;&gt;</w:t>
      </w:r>
      <w:r>
        <w:rPr>
          <w:rtl/>
        </w:rPr>
        <w:t xml:space="preserve">   </w:t>
      </w:r>
      <w:bookmarkEnd w:id="7584"/>
    </w:p>
    <w:p w14:paraId="784DD503" w14:textId="77777777" w:rsidR="00C7332D" w:rsidRDefault="00C7332D" w:rsidP="00C7332D">
      <w:pPr>
        <w:pStyle w:val="KeepWithNext"/>
        <w:rPr>
          <w:rtl/>
          <w:lang w:eastAsia="he-IL"/>
        </w:rPr>
      </w:pPr>
      <w:bookmarkStart w:id="7586" w:name="_ETM_Q1_5058652"/>
      <w:bookmarkEnd w:id="7586"/>
    </w:p>
    <w:p w14:paraId="5C876649" w14:textId="0D4A5732" w:rsidR="00C7332D" w:rsidRDefault="00C7332D" w:rsidP="00C7332D">
      <w:pPr>
        <w:rPr>
          <w:rtl/>
          <w:lang w:eastAsia="he-IL"/>
        </w:rPr>
      </w:pPr>
      <w:r>
        <w:rPr>
          <w:rFonts w:hint="cs"/>
          <w:rtl/>
          <w:lang w:eastAsia="he-IL"/>
        </w:rPr>
        <w:t>מודל הוועדה נלקח מתוך מודל של משרד החקלאות</w:t>
      </w:r>
      <w:bookmarkStart w:id="7587" w:name="_ETM_Q1_5059152"/>
      <w:bookmarkStart w:id="7588" w:name="_ETM_Q1_5056402"/>
      <w:bookmarkEnd w:id="7587"/>
      <w:bookmarkEnd w:id="7588"/>
      <w:r>
        <w:rPr>
          <w:rFonts w:hint="cs"/>
          <w:rtl/>
          <w:lang w:eastAsia="he-IL"/>
        </w:rPr>
        <w:t>. בחוק לפ</w:t>
      </w:r>
      <w:bookmarkStart w:id="7589" w:name="_ETM_Q1_5060155"/>
      <w:bookmarkEnd w:id="7589"/>
      <w:r>
        <w:rPr>
          <w:rFonts w:hint="cs"/>
          <w:rtl/>
          <w:lang w:eastAsia="he-IL"/>
        </w:rPr>
        <w:t>יקוח על מז</w:t>
      </w:r>
      <w:bookmarkStart w:id="7590" w:name="_ETM_Q1_5058405"/>
      <w:bookmarkEnd w:id="7590"/>
      <w:r>
        <w:rPr>
          <w:rFonts w:hint="cs"/>
          <w:rtl/>
          <w:lang w:eastAsia="he-IL"/>
        </w:rPr>
        <w:t xml:space="preserve">ון </w:t>
      </w:r>
      <w:bookmarkStart w:id="7591" w:name="_ETM_Q1_5056905"/>
      <w:bookmarkEnd w:id="7591"/>
      <w:r>
        <w:rPr>
          <w:rFonts w:hint="cs"/>
          <w:rtl/>
          <w:lang w:eastAsia="he-IL"/>
        </w:rPr>
        <w:t>לבעלי חיים</w:t>
      </w:r>
      <w:bookmarkStart w:id="7592" w:name="_ETM_Q1_5060153"/>
      <w:bookmarkEnd w:id="7592"/>
      <w:r>
        <w:rPr>
          <w:rFonts w:hint="cs"/>
          <w:rtl/>
          <w:lang w:eastAsia="he-IL"/>
        </w:rPr>
        <w:t xml:space="preserve"> יש ועדה מקצועית מייע</w:t>
      </w:r>
      <w:bookmarkStart w:id="7593" w:name="_ETM_Q1_5061156"/>
      <w:bookmarkEnd w:id="7593"/>
      <w:r>
        <w:rPr>
          <w:rFonts w:hint="cs"/>
          <w:rtl/>
          <w:lang w:eastAsia="he-IL"/>
        </w:rPr>
        <w:t>צת, יש שם גורם ממנה ו</w:t>
      </w:r>
      <w:bookmarkStart w:id="7594" w:name="_ETM_Q1_5063906"/>
      <w:bookmarkStart w:id="7595" w:name="_ETM_Q1_5062901"/>
      <w:bookmarkEnd w:id="7594"/>
      <w:bookmarkEnd w:id="7595"/>
      <w:r>
        <w:rPr>
          <w:rFonts w:hint="cs"/>
          <w:rtl/>
          <w:lang w:eastAsia="he-IL"/>
        </w:rPr>
        <w:t>הוא ממנה את נציג שר הבריאות מבין עובדי משרדו. א</w:t>
      </w:r>
      <w:bookmarkStart w:id="7596" w:name="_ETM_Q1_5067156"/>
      <w:bookmarkEnd w:id="7596"/>
      <w:r>
        <w:rPr>
          <w:rFonts w:hint="cs"/>
          <w:rtl/>
          <w:lang w:eastAsia="he-IL"/>
        </w:rPr>
        <w:t>ני לא רואה שום</w:t>
      </w:r>
      <w:bookmarkStart w:id="7597" w:name="_ETM_Q1_5069156"/>
      <w:bookmarkEnd w:id="7597"/>
      <w:r>
        <w:rPr>
          <w:rFonts w:hint="cs"/>
          <w:rtl/>
          <w:lang w:eastAsia="he-IL"/>
        </w:rPr>
        <w:t xml:space="preserve"> סיבה לשנות מהמודל הזה ול</w:t>
      </w:r>
      <w:bookmarkStart w:id="7598" w:name="_ETM_Q1_5071406"/>
      <w:bookmarkEnd w:id="7598"/>
      <w:r>
        <w:rPr>
          <w:rFonts w:hint="cs"/>
          <w:rtl/>
          <w:lang w:eastAsia="he-IL"/>
        </w:rPr>
        <w:t xml:space="preserve">לכת </w:t>
      </w:r>
      <w:bookmarkStart w:id="7599" w:name="_ETM_Q1_5072156"/>
      <w:bookmarkEnd w:id="7599"/>
      <w:r>
        <w:rPr>
          <w:rFonts w:hint="cs"/>
          <w:rtl/>
          <w:lang w:eastAsia="he-IL"/>
        </w:rPr>
        <w:t>למודל אח</w:t>
      </w:r>
      <w:bookmarkStart w:id="7600" w:name="_ETM_Q1_5071156"/>
      <w:bookmarkEnd w:id="7600"/>
      <w:r>
        <w:rPr>
          <w:rFonts w:hint="cs"/>
          <w:rtl/>
          <w:lang w:eastAsia="he-IL"/>
        </w:rPr>
        <w:t>ר, במיוחד כשזה המודל</w:t>
      </w:r>
      <w:bookmarkStart w:id="7601" w:name="_ETM_Q1_5072406"/>
      <w:bookmarkEnd w:id="7601"/>
      <w:r>
        <w:rPr>
          <w:rFonts w:hint="cs"/>
          <w:rtl/>
          <w:lang w:eastAsia="he-IL"/>
        </w:rPr>
        <w:t xml:space="preserve"> שמ</w:t>
      </w:r>
      <w:bookmarkStart w:id="7602" w:name="_ETM_Q1_5069656"/>
      <w:bookmarkEnd w:id="7602"/>
      <w:r>
        <w:rPr>
          <w:rFonts w:hint="cs"/>
          <w:rtl/>
          <w:lang w:eastAsia="he-IL"/>
        </w:rPr>
        <w:t xml:space="preserve">פעיל משרד החקלאות. </w:t>
      </w:r>
      <w:bookmarkStart w:id="7603" w:name="_ETM_Q1_5070153"/>
      <w:bookmarkEnd w:id="7603"/>
    </w:p>
    <w:p w14:paraId="2D88282A" w14:textId="77777777" w:rsidR="00C7332D" w:rsidRDefault="00C7332D" w:rsidP="00C7332D">
      <w:pPr>
        <w:rPr>
          <w:rtl/>
          <w:lang w:eastAsia="he-IL"/>
        </w:rPr>
      </w:pPr>
      <w:bookmarkStart w:id="7604" w:name="_ETM_Q1_5070903"/>
      <w:bookmarkEnd w:id="7604"/>
    </w:p>
    <w:p w14:paraId="610D2223" w14:textId="01AA0D73" w:rsidR="00C7332D" w:rsidRDefault="00C7332D" w:rsidP="00C7332D">
      <w:pPr>
        <w:pStyle w:val="af6"/>
        <w:keepNext/>
        <w:rPr>
          <w:rtl/>
        </w:rPr>
      </w:pPr>
      <w:bookmarkStart w:id="7605" w:name="ET_yor_6447_611"/>
      <w:r w:rsidRPr="00C7332D">
        <w:rPr>
          <w:rStyle w:val="TagStyle"/>
          <w:rtl/>
        </w:rPr>
        <w:t xml:space="preserve"> &lt;&lt; יור &gt;&gt; </w:t>
      </w:r>
      <w:r>
        <w:rPr>
          <w:rtl/>
        </w:rPr>
        <w:t>היו"ר יונתן מישרקי:</w:t>
      </w:r>
      <w:r w:rsidRPr="00C7332D">
        <w:rPr>
          <w:rStyle w:val="TagStyle"/>
          <w:rtl/>
        </w:rPr>
        <w:t xml:space="preserve"> &lt;&lt; יור &gt;&gt;</w:t>
      </w:r>
      <w:r>
        <w:rPr>
          <w:rtl/>
        </w:rPr>
        <w:t xml:space="preserve">   </w:t>
      </w:r>
      <w:bookmarkEnd w:id="7605"/>
    </w:p>
    <w:p w14:paraId="686B8CAE" w14:textId="77777777" w:rsidR="00C7332D" w:rsidRDefault="00C7332D" w:rsidP="00C7332D">
      <w:pPr>
        <w:pStyle w:val="KeepWithNext"/>
        <w:rPr>
          <w:rtl/>
          <w:lang w:eastAsia="he-IL"/>
        </w:rPr>
      </w:pPr>
    </w:p>
    <w:p w14:paraId="2F5A9424" w14:textId="14308644" w:rsidR="00C7332D" w:rsidRDefault="00C7332D" w:rsidP="00C7332D">
      <w:pPr>
        <w:rPr>
          <w:rtl/>
          <w:lang w:eastAsia="he-IL"/>
        </w:rPr>
      </w:pPr>
      <w:bookmarkStart w:id="7606" w:name="_ETM_Q1_5071653"/>
      <w:bookmarkEnd w:id="7606"/>
      <w:r>
        <w:rPr>
          <w:rFonts w:hint="cs"/>
          <w:rtl/>
          <w:lang w:eastAsia="he-IL"/>
        </w:rPr>
        <w:t xml:space="preserve">מה החשש? </w:t>
      </w:r>
      <w:bookmarkStart w:id="7607" w:name="_ETM_Q1_5074153"/>
      <w:bookmarkEnd w:id="7607"/>
    </w:p>
    <w:p w14:paraId="31915079" w14:textId="77777777" w:rsidR="00C7332D" w:rsidRDefault="00C7332D" w:rsidP="00C7332D">
      <w:pPr>
        <w:rPr>
          <w:rtl/>
          <w:lang w:eastAsia="he-IL"/>
        </w:rPr>
      </w:pPr>
      <w:bookmarkStart w:id="7608" w:name="_ETM_Q1_5074903"/>
      <w:bookmarkStart w:id="7609" w:name="_ETM_Q1_5074653"/>
      <w:bookmarkStart w:id="7610" w:name="_ETM_Q1_5076403"/>
      <w:bookmarkEnd w:id="7608"/>
      <w:bookmarkEnd w:id="7609"/>
      <w:bookmarkEnd w:id="7610"/>
    </w:p>
    <w:p w14:paraId="6D38F7EF" w14:textId="12892E86" w:rsidR="00C7332D" w:rsidRDefault="00C7332D" w:rsidP="00C7332D">
      <w:pPr>
        <w:pStyle w:val="a4"/>
        <w:keepNext/>
        <w:rPr>
          <w:rtl/>
        </w:rPr>
      </w:pPr>
      <w:bookmarkStart w:id="7611" w:name="ET_speaker_חגית_איגרמן_613"/>
      <w:r w:rsidRPr="00C7332D">
        <w:rPr>
          <w:rStyle w:val="TagStyle"/>
          <w:rtl/>
        </w:rPr>
        <w:t xml:space="preserve"> &lt;&lt; דובר &gt;&gt; </w:t>
      </w:r>
      <w:r>
        <w:rPr>
          <w:rtl/>
        </w:rPr>
        <w:t>חגית איגרמן:</w:t>
      </w:r>
      <w:r w:rsidRPr="00C7332D">
        <w:rPr>
          <w:rStyle w:val="TagStyle"/>
          <w:rtl/>
        </w:rPr>
        <w:t xml:space="preserve"> &lt;&lt; דובר &gt;&gt;</w:t>
      </w:r>
      <w:r>
        <w:rPr>
          <w:rtl/>
        </w:rPr>
        <w:t xml:space="preserve">   </w:t>
      </w:r>
      <w:bookmarkEnd w:id="7611"/>
    </w:p>
    <w:p w14:paraId="4EF11366" w14:textId="77777777" w:rsidR="00C7332D" w:rsidRDefault="00C7332D" w:rsidP="00C7332D">
      <w:pPr>
        <w:pStyle w:val="KeepWithNext"/>
        <w:rPr>
          <w:rtl/>
          <w:lang w:eastAsia="he-IL"/>
        </w:rPr>
      </w:pPr>
    </w:p>
    <w:p w14:paraId="31DF9576" w14:textId="243804C9" w:rsidR="00C7332D" w:rsidRDefault="00C7332D" w:rsidP="00C7332D">
      <w:pPr>
        <w:rPr>
          <w:rtl/>
          <w:lang w:eastAsia="he-IL"/>
        </w:rPr>
      </w:pPr>
      <w:bookmarkStart w:id="7612" w:name="_ETM_Q1_5077403"/>
      <w:bookmarkEnd w:id="7612"/>
      <w:r>
        <w:rPr>
          <w:rFonts w:hint="cs"/>
          <w:rtl/>
          <w:lang w:eastAsia="he-IL"/>
        </w:rPr>
        <w:t xml:space="preserve">שלא ימונו. </w:t>
      </w:r>
    </w:p>
    <w:p w14:paraId="1F3057A1" w14:textId="77777777" w:rsidR="00C7332D" w:rsidRPr="00C7332D" w:rsidRDefault="00C7332D" w:rsidP="00C7332D">
      <w:pPr>
        <w:rPr>
          <w:rtl/>
          <w:lang w:eastAsia="he-IL"/>
        </w:rPr>
      </w:pPr>
      <w:bookmarkStart w:id="7613" w:name="_ETM_Q1_5081153"/>
      <w:bookmarkStart w:id="7614" w:name="_ETM_Q1_5081403"/>
      <w:bookmarkEnd w:id="7613"/>
      <w:bookmarkEnd w:id="7614"/>
    </w:p>
    <w:p w14:paraId="11BEB08A" w14:textId="70278E2B" w:rsidR="00C7332D" w:rsidRDefault="00C7332D" w:rsidP="00C7332D">
      <w:pPr>
        <w:pStyle w:val="a4"/>
        <w:keepNext/>
        <w:rPr>
          <w:rtl/>
        </w:rPr>
      </w:pPr>
      <w:bookmarkStart w:id="7615" w:name="ET_speaker_פנינה_אורן_שני_דור_612"/>
      <w:r w:rsidRPr="00C7332D">
        <w:rPr>
          <w:rStyle w:val="TagStyle"/>
          <w:rtl/>
        </w:rPr>
        <w:t xml:space="preserve"> &lt;&lt; דוב</w:t>
      </w:r>
      <w:bookmarkStart w:id="7616" w:name="_ETM_Q1_5078403"/>
      <w:bookmarkEnd w:id="7616"/>
      <w:r w:rsidRPr="00C7332D">
        <w:rPr>
          <w:rStyle w:val="TagStyle"/>
          <w:rtl/>
        </w:rPr>
        <w:t xml:space="preserve">ר &gt;&gt; </w:t>
      </w:r>
      <w:r w:rsidR="00F42C12">
        <w:rPr>
          <w:rtl/>
        </w:rPr>
        <w:t>פנינה אורן שנידור</w:t>
      </w:r>
      <w:r>
        <w:rPr>
          <w:rtl/>
        </w:rPr>
        <w:t>:</w:t>
      </w:r>
      <w:r w:rsidRPr="00C7332D">
        <w:rPr>
          <w:rStyle w:val="TagStyle"/>
          <w:rtl/>
        </w:rPr>
        <w:t xml:space="preserve"> &lt;&lt; דובר &gt;&gt;</w:t>
      </w:r>
      <w:r>
        <w:rPr>
          <w:rtl/>
        </w:rPr>
        <w:t xml:space="preserve">   </w:t>
      </w:r>
      <w:bookmarkEnd w:id="7615"/>
    </w:p>
    <w:p w14:paraId="6FB791D6" w14:textId="77777777" w:rsidR="00C7332D" w:rsidRDefault="00C7332D" w:rsidP="00C7332D">
      <w:pPr>
        <w:pStyle w:val="KeepWithNext"/>
        <w:rPr>
          <w:rtl/>
          <w:lang w:eastAsia="he-IL"/>
        </w:rPr>
      </w:pPr>
    </w:p>
    <w:p w14:paraId="706D0C12" w14:textId="5CD5C0C1" w:rsidR="00C7332D" w:rsidRDefault="00C7332D" w:rsidP="00C7332D">
      <w:pPr>
        <w:rPr>
          <w:rtl/>
          <w:lang w:eastAsia="he-IL"/>
        </w:rPr>
      </w:pPr>
      <w:bookmarkStart w:id="7617" w:name="_ETM_Q1_5073903"/>
      <w:bookmarkStart w:id="7618" w:name="_ETM_Q1_5075903"/>
      <w:bookmarkEnd w:id="7617"/>
      <w:bookmarkEnd w:id="7618"/>
      <w:r>
        <w:rPr>
          <w:rFonts w:hint="cs"/>
          <w:rtl/>
          <w:lang w:eastAsia="he-IL"/>
        </w:rPr>
        <w:t>אני רק מזכירה שבמודל של הוועדה המייעצת של חוק הפיקוח על מזון</w:t>
      </w:r>
      <w:bookmarkStart w:id="7619" w:name="_ETM_Q1_5083903"/>
      <w:bookmarkEnd w:id="7619"/>
      <w:r>
        <w:rPr>
          <w:rFonts w:hint="cs"/>
          <w:rtl/>
          <w:lang w:eastAsia="he-IL"/>
        </w:rPr>
        <w:t xml:space="preserve"> לבעלי</w:t>
      </w:r>
      <w:bookmarkStart w:id="7620" w:name="_ETM_Q1_5084903"/>
      <w:bookmarkEnd w:id="7620"/>
      <w:r>
        <w:rPr>
          <w:rFonts w:hint="cs"/>
          <w:rtl/>
          <w:lang w:eastAsia="he-IL"/>
        </w:rPr>
        <w:t xml:space="preserve"> חיים, יש</w:t>
      </w:r>
      <w:bookmarkStart w:id="7621" w:name="_ETM_Q1_5082153"/>
      <w:bookmarkEnd w:id="7621"/>
      <w:r>
        <w:rPr>
          <w:rFonts w:hint="cs"/>
          <w:rtl/>
          <w:lang w:eastAsia="he-IL"/>
        </w:rPr>
        <w:t xml:space="preserve"> לא מעט נציגים של משרד הבריאות </w:t>
      </w:r>
      <w:bookmarkStart w:id="7622" w:name="_ETM_Q1_5088153"/>
      <w:bookmarkStart w:id="7623" w:name="_ETM_Q1_5086403"/>
      <w:bookmarkEnd w:id="7622"/>
      <w:bookmarkEnd w:id="7623"/>
      <w:r>
        <w:rPr>
          <w:rFonts w:hint="cs"/>
          <w:rtl/>
          <w:lang w:eastAsia="he-IL"/>
        </w:rPr>
        <w:t xml:space="preserve">ואין לנו </w:t>
      </w:r>
      <w:bookmarkStart w:id="7624" w:name="_ETM_Q1_5087903"/>
      <w:bookmarkEnd w:id="7624"/>
      <w:r>
        <w:rPr>
          <w:rFonts w:hint="cs"/>
          <w:rtl/>
          <w:lang w:eastAsia="he-IL"/>
        </w:rPr>
        <w:t>בעיה עם זה ששר החקלאות ממנה אותנו</w:t>
      </w:r>
      <w:bookmarkStart w:id="7625" w:name="_ETM_Q1_5086653"/>
      <w:bookmarkStart w:id="7626" w:name="_ETM_Q1_5088403"/>
      <w:bookmarkEnd w:id="7625"/>
      <w:bookmarkEnd w:id="7626"/>
      <w:r>
        <w:rPr>
          <w:rFonts w:hint="cs"/>
          <w:rtl/>
          <w:lang w:eastAsia="he-IL"/>
        </w:rPr>
        <w:t xml:space="preserve">. </w:t>
      </w:r>
    </w:p>
    <w:p w14:paraId="00B77493" w14:textId="77777777" w:rsidR="00C7332D" w:rsidRDefault="00C7332D" w:rsidP="00C7332D">
      <w:pPr>
        <w:rPr>
          <w:rtl/>
          <w:lang w:eastAsia="he-IL"/>
        </w:rPr>
      </w:pPr>
      <w:bookmarkStart w:id="7627" w:name="_ETM_Q1_5089154"/>
      <w:bookmarkEnd w:id="7627"/>
    </w:p>
    <w:p w14:paraId="2B248EC4" w14:textId="51084245" w:rsidR="00C7332D" w:rsidRDefault="00C7332D" w:rsidP="00C7332D">
      <w:pPr>
        <w:pStyle w:val="af6"/>
        <w:keepNext/>
        <w:rPr>
          <w:rtl/>
        </w:rPr>
      </w:pPr>
      <w:bookmarkStart w:id="7628" w:name="ET_yor_6447_614"/>
      <w:r w:rsidRPr="00C7332D">
        <w:rPr>
          <w:rStyle w:val="TagStyle"/>
          <w:rtl/>
        </w:rPr>
        <w:t xml:space="preserve"> &lt;&lt; יור &gt;&gt; </w:t>
      </w:r>
      <w:r>
        <w:rPr>
          <w:rtl/>
        </w:rPr>
        <w:t>היו"ר יונתן מישרקי:</w:t>
      </w:r>
      <w:r w:rsidRPr="00C7332D">
        <w:rPr>
          <w:rStyle w:val="TagStyle"/>
          <w:rtl/>
        </w:rPr>
        <w:t xml:space="preserve"> &lt;&lt; יור &gt;&gt;</w:t>
      </w:r>
      <w:r>
        <w:rPr>
          <w:rtl/>
        </w:rPr>
        <w:t xml:space="preserve">   </w:t>
      </w:r>
      <w:bookmarkEnd w:id="7628"/>
    </w:p>
    <w:p w14:paraId="0AF62B29" w14:textId="77777777" w:rsidR="00C7332D" w:rsidRDefault="00C7332D" w:rsidP="00C7332D">
      <w:pPr>
        <w:pStyle w:val="KeepWithNext"/>
        <w:rPr>
          <w:rtl/>
          <w:lang w:eastAsia="he-IL"/>
        </w:rPr>
      </w:pPr>
    </w:p>
    <w:p w14:paraId="346BABCB" w14:textId="3C9341D9" w:rsidR="00C7332D" w:rsidRDefault="00C7332D" w:rsidP="00C7332D">
      <w:pPr>
        <w:rPr>
          <w:rtl/>
          <w:lang w:eastAsia="he-IL"/>
        </w:rPr>
      </w:pPr>
      <w:bookmarkStart w:id="7629" w:name="_ETM_Q1_5090403"/>
      <w:bookmarkEnd w:id="7629"/>
      <w:r>
        <w:rPr>
          <w:rFonts w:hint="cs"/>
          <w:rtl/>
          <w:lang w:eastAsia="he-IL"/>
        </w:rPr>
        <w:t xml:space="preserve">אני לא יודע למה צריך לפתוח עימות </w:t>
      </w:r>
      <w:bookmarkStart w:id="7630" w:name="_ETM_Q1_5089653"/>
      <w:bookmarkEnd w:id="7630"/>
      <w:r>
        <w:rPr>
          <w:rFonts w:hint="cs"/>
          <w:rtl/>
          <w:lang w:eastAsia="he-IL"/>
        </w:rPr>
        <w:t xml:space="preserve">בעניין הזה </w:t>
      </w:r>
      <w:bookmarkStart w:id="7631" w:name="_ETM_Q1_5090153"/>
      <w:bookmarkEnd w:id="7631"/>
      <w:r>
        <w:rPr>
          <w:rFonts w:hint="cs"/>
          <w:rtl/>
          <w:lang w:eastAsia="he-IL"/>
        </w:rPr>
        <w:t xml:space="preserve">אם זה מקובל </w:t>
      </w:r>
      <w:bookmarkStart w:id="7632" w:name="_ETM_Q1_5094653"/>
      <w:bookmarkStart w:id="7633" w:name="_ETM_Q1_5092403"/>
      <w:bookmarkEnd w:id="7632"/>
      <w:bookmarkEnd w:id="7633"/>
      <w:r>
        <w:rPr>
          <w:rFonts w:hint="cs"/>
          <w:rtl/>
          <w:lang w:eastAsia="he-IL"/>
        </w:rPr>
        <w:t>בחקיקות שונות</w:t>
      </w:r>
      <w:bookmarkStart w:id="7634" w:name="_ETM_Q1_5091903"/>
      <w:bookmarkStart w:id="7635" w:name="_ETM_Q1_5089403"/>
      <w:bookmarkEnd w:id="7634"/>
      <w:bookmarkEnd w:id="7635"/>
      <w:r>
        <w:rPr>
          <w:rFonts w:hint="cs"/>
          <w:rtl/>
          <w:lang w:eastAsia="he-IL"/>
        </w:rPr>
        <w:t>.</w:t>
      </w:r>
      <w:bookmarkStart w:id="7636" w:name="_ETM_Q1_5092903"/>
      <w:bookmarkEnd w:id="7636"/>
    </w:p>
    <w:p w14:paraId="513B6C8F" w14:textId="77777777" w:rsidR="00C7332D" w:rsidRDefault="00C7332D" w:rsidP="00C7332D">
      <w:pPr>
        <w:rPr>
          <w:rtl/>
          <w:lang w:eastAsia="he-IL"/>
        </w:rPr>
      </w:pPr>
      <w:bookmarkStart w:id="7637" w:name="_ETM_Q1_5094153"/>
      <w:bookmarkStart w:id="7638" w:name="_ETM_Q1_5094402"/>
      <w:bookmarkEnd w:id="7637"/>
      <w:bookmarkEnd w:id="7638"/>
    </w:p>
    <w:p w14:paraId="45C3A29E" w14:textId="43DFB384" w:rsidR="00C7332D" w:rsidRDefault="00C7332D" w:rsidP="00C7332D">
      <w:pPr>
        <w:pStyle w:val="a4"/>
        <w:keepNext/>
        <w:rPr>
          <w:rtl/>
        </w:rPr>
      </w:pPr>
      <w:bookmarkStart w:id="7639" w:name="ET_speaker_נעה_בן_שבת_615"/>
      <w:r w:rsidRPr="00C7332D">
        <w:rPr>
          <w:rStyle w:val="TagStyle"/>
          <w:rtl/>
        </w:rPr>
        <w:t xml:space="preserve"> &lt;&lt; דובר &gt;&gt; </w:t>
      </w:r>
      <w:r>
        <w:rPr>
          <w:rtl/>
        </w:rPr>
        <w:t>נעה בן שבת:</w:t>
      </w:r>
      <w:r w:rsidRPr="00C7332D">
        <w:rPr>
          <w:rStyle w:val="TagStyle"/>
          <w:rtl/>
        </w:rPr>
        <w:t xml:space="preserve"> &lt;&lt; דובר &gt;&gt;</w:t>
      </w:r>
      <w:r>
        <w:rPr>
          <w:rtl/>
        </w:rPr>
        <w:t xml:space="preserve">   </w:t>
      </w:r>
      <w:bookmarkEnd w:id="7639"/>
    </w:p>
    <w:p w14:paraId="7700AE2C" w14:textId="77777777" w:rsidR="00C7332D" w:rsidRDefault="00C7332D" w:rsidP="00C7332D">
      <w:pPr>
        <w:pStyle w:val="KeepWithNext"/>
        <w:rPr>
          <w:rtl/>
          <w:lang w:eastAsia="he-IL"/>
        </w:rPr>
      </w:pPr>
    </w:p>
    <w:p w14:paraId="51BC66ED" w14:textId="5EDFEC5B" w:rsidR="00C7332D" w:rsidRDefault="00C7332D" w:rsidP="00C7332D">
      <w:pPr>
        <w:rPr>
          <w:rtl/>
          <w:lang w:eastAsia="he-IL"/>
        </w:rPr>
      </w:pPr>
      <w:bookmarkStart w:id="7640" w:name="_ETM_Q1_5095152"/>
      <w:bookmarkStart w:id="7641" w:name="_ETM_Q1_5095404"/>
      <w:bookmarkStart w:id="7642" w:name="_ETM_Q1_5092404"/>
      <w:bookmarkEnd w:id="7640"/>
      <w:bookmarkEnd w:id="7641"/>
      <w:bookmarkEnd w:id="7642"/>
      <w:r>
        <w:rPr>
          <w:rFonts w:hint="cs"/>
          <w:rtl/>
          <w:lang w:eastAsia="he-IL"/>
        </w:rPr>
        <w:t xml:space="preserve">בחקיקה שלכם. </w:t>
      </w:r>
    </w:p>
    <w:p w14:paraId="48017192" w14:textId="77777777" w:rsidR="00C7332D" w:rsidRDefault="00C7332D" w:rsidP="00C7332D">
      <w:pPr>
        <w:rPr>
          <w:rtl/>
          <w:lang w:eastAsia="he-IL"/>
        </w:rPr>
      </w:pPr>
      <w:bookmarkStart w:id="7643" w:name="_ETM_Q1_5095156"/>
      <w:bookmarkStart w:id="7644" w:name="_ETM_Q1_5095406"/>
      <w:bookmarkEnd w:id="7643"/>
      <w:bookmarkEnd w:id="7644"/>
    </w:p>
    <w:p w14:paraId="04DA6CBA" w14:textId="4E2E9C0D" w:rsidR="00C7332D" w:rsidRDefault="00C7332D" w:rsidP="00C7332D">
      <w:pPr>
        <w:pStyle w:val="af6"/>
        <w:keepNext/>
        <w:rPr>
          <w:rtl/>
        </w:rPr>
      </w:pPr>
      <w:bookmarkStart w:id="7645" w:name="ET_yor_6447_616"/>
      <w:r w:rsidRPr="00C7332D">
        <w:rPr>
          <w:rStyle w:val="TagStyle"/>
          <w:rtl/>
        </w:rPr>
        <w:t xml:space="preserve"> &lt;&lt; יור &gt;&gt; </w:t>
      </w:r>
      <w:r>
        <w:rPr>
          <w:rtl/>
        </w:rPr>
        <w:t>היו"ר יונתן מישרקי:</w:t>
      </w:r>
      <w:r w:rsidRPr="00C7332D">
        <w:rPr>
          <w:rStyle w:val="TagStyle"/>
          <w:rtl/>
        </w:rPr>
        <w:t xml:space="preserve"> &lt;&lt; יור &gt;&gt;</w:t>
      </w:r>
      <w:r>
        <w:rPr>
          <w:rtl/>
        </w:rPr>
        <w:t xml:space="preserve">   </w:t>
      </w:r>
      <w:bookmarkEnd w:id="7645"/>
    </w:p>
    <w:p w14:paraId="24ECC49E" w14:textId="77777777" w:rsidR="00C7332D" w:rsidRDefault="00C7332D" w:rsidP="00C7332D">
      <w:pPr>
        <w:pStyle w:val="KeepWithNext"/>
        <w:rPr>
          <w:rtl/>
          <w:lang w:eastAsia="he-IL"/>
        </w:rPr>
      </w:pPr>
    </w:p>
    <w:p w14:paraId="08357195" w14:textId="67CF3823" w:rsidR="00C7332D" w:rsidRDefault="00C7332D" w:rsidP="00C7332D">
      <w:pPr>
        <w:rPr>
          <w:rtl/>
          <w:lang w:eastAsia="he-IL"/>
        </w:rPr>
      </w:pPr>
      <w:r>
        <w:rPr>
          <w:rFonts w:hint="cs"/>
          <w:rtl/>
          <w:lang w:eastAsia="he-IL"/>
        </w:rPr>
        <w:t>א</w:t>
      </w:r>
      <w:bookmarkStart w:id="7646" w:name="_ETM_Q1_5098652"/>
      <w:bookmarkStart w:id="7647" w:name="_ETM_Q1_5095652"/>
      <w:bookmarkStart w:id="7648" w:name="_ETM_Q1_5092652"/>
      <w:bookmarkEnd w:id="7646"/>
      <w:bookmarkEnd w:id="7647"/>
      <w:bookmarkEnd w:id="7648"/>
      <w:r>
        <w:rPr>
          <w:rFonts w:hint="cs"/>
          <w:rtl/>
          <w:lang w:eastAsia="he-IL"/>
        </w:rPr>
        <w:t>ם זה קיים ככה בחקיקה של</w:t>
      </w:r>
      <w:bookmarkStart w:id="7649" w:name="_ETM_Q1_5096903"/>
      <w:bookmarkEnd w:id="7649"/>
      <w:r>
        <w:rPr>
          <w:rFonts w:hint="cs"/>
          <w:rtl/>
          <w:lang w:eastAsia="he-IL"/>
        </w:rPr>
        <w:t xml:space="preserve"> משרד החקלאות עצמו אז אין סיבה להתנגד לזה</w:t>
      </w:r>
      <w:bookmarkStart w:id="7650" w:name="_ETM_Q1_5098903"/>
      <w:bookmarkStart w:id="7651" w:name="_ETM_Q1_5095903"/>
      <w:bookmarkEnd w:id="7650"/>
      <w:bookmarkEnd w:id="7651"/>
      <w:r>
        <w:rPr>
          <w:rFonts w:hint="cs"/>
          <w:rtl/>
          <w:lang w:eastAsia="he-IL"/>
        </w:rPr>
        <w:t xml:space="preserve">. </w:t>
      </w:r>
      <w:bookmarkStart w:id="7652" w:name="_ETM_Q1_5101413"/>
      <w:bookmarkEnd w:id="7652"/>
    </w:p>
    <w:p w14:paraId="50A65B68" w14:textId="77777777" w:rsidR="00EC323A" w:rsidRDefault="00EC323A" w:rsidP="00C7332D">
      <w:pPr>
        <w:rPr>
          <w:rtl/>
          <w:lang w:eastAsia="he-IL"/>
        </w:rPr>
      </w:pPr>
      <w:bookmarkStart w:id="7653" w:name="_ETM_Q1_5099906"/>
      <w:bookmarkStart w:id="7654" w:name="_ETM_Q1_5100406"/>
      <w:bookmarkStart w:id="7655" w:name="_ETM_Q1_5098656"/>
      <w:bookmarkEnd w:id="7653"/>
      <w:bookmarkEnd w:id="7654"/>
      <w:bookmarkEnd w:id="7655"/>
    </w:p>
    <w:p w14:paraId="384ECDF3" w14:textId="09993362" w:rsidR="00EC323A" w:rsidRDefault="00EC323A" w:rsidP="00EC323A">
      <w:pPr>
        <w:pStyle w:val="a4"/>
        <w:keepNext/>
        <w:rPr>
          <w:rtl/>
        </w:rPr>
      </w:pPr>
      <w:bookmarkStart w:id="7656" w:name="ET_speaker_פנינה_אורן_שני_דור_617"/>
      <w:r w:rsidRPr="00EC323A">
        <w:rPr>
          <w:rStyle w:val="TagStyle"/>
          <w:rtl/>
        </w:rPr>
        <w:t xml:space="preserve"> &lt;&lt; דובר &gt;&gt; </w:t>
      </w:r>
      <w:r w:rsidR="00F42C12">
        <w:rPr>
          <w:rtl/>
        </w:rPr>
        <w:t>פנינה אורן שנידור</w:t>
      </w:r>
      <w:r>
        <w:rPr>
          <w:rtl/>
        </w:rPr>
        <w:t>:</w:t>
      </w:r>
      <w:r w:rsidRPr="00EC323A">
        <w:rPr>
          <w:rStyle w:val="TagStyle"/>
          <w:rtl/>
        </w:rPr>
        <w:t xml:space="preserve"> &lt;&lt; דובר &gt;&gt;</w:t>
      </w:r>
      <w:r>
        <w:rPr>
          <w:rtl/>
        </w:rPr>
        <w:t xml:space="preserve">   </w:t>
      </w:r>
      <w:bookmarkEnd w:id="7656"/>
    </w:p>
    <w:p w14:paraId="1F615AF0" w14:textId="77777777" w:rsidR="00EC323A" w:rsidRDefault="00EC323A" w:rsidP="00EC323A">
      <w:pPr>
        <w:pStyle w:val="KeepWithNext"/>
        <w:rPr>
          <w:rtl/>
          <w:lang w:eastAsia="he-IL"/>
        </w:rPr>
      </w:pPr>
    </w:p>
    <w:p w14:paraId="44D2FB56" w14:textId="233C4C27" w:rsidR="00EC323A" w:rsidRDefault="00EC323A" w:rsidP="00EC323A">
      <w:pPr>
        <w:rPr>
          <w:rtl/>
          <w:lang w:eastAsia="he-IL"/>
        </w:rPr>
      </w:pPr>
      <w:bookmarkStart w:id="7657" w:name="_ETM_Q1_5099656"/>
      <w:bookmarkEnd w:id="7657"/>
      <w:r>
        <w:rPr>
          <w:rFonts w:hint="cs"/>
          <w:rtl/>
          <w:lang w:eastAsia="he-IL"/>
        </w:rPr>
        <w:t>בואו נתקן את חוק הפיקוח.</w:t>
      </w:r>
    </w:p>
    <w:p w14:paraId="14B56E15" w14:textId="77777777" w:rsidR="00EC323A" w:rsidRDefault="00EC323A" w:rsidP="00EC323A">
      <w:pPr>
        <w:rPr>
          <w:rtl/>
          <w:lang w:eastAsia="he-IL"/>
        </w:rPr>
      </w:pPr>
      <w:bookmarkStart w:id="7658" w:name="_ETM_Q1_5102156"/>
      <w:bookmarkStart w:id="7659" w:name="_ETM_Q1_5102406"/>
      <w:bookmarkStart w:id="7660" w:name="_ETM_Q1_5102906"/>
      <w:bookmarkEnd w:id="7658"/>
      <w:bookmarkEnd w:id="7659"/>
      <w:bookmarkEnd w:id="7660"/>
    </w:p>
    <w:p w14:paraId="101C9735" w14:textId="29E05ADF" w:rsidR="00EC323A" w:rsidRDefault="00EC323A" w:rsidP="00EC323A">
      <w:pPr>
        <w:pStyle w:val="af6"/>
        <w:keepNext/>
        <w:rPr>
          <w:rtl/>
        </w:rPr>
      </w:pPr>
      <w:bookmarkStart w:id="7661" w:name="ET_yor_6447_618"/>
      <w:r w:rsidRPr="00EC323A">
        <w:rPr>
          <w:rStyle w:val="TagStyle"/>
          <w:rtl/>
        </w:rPr>
        <w:t xml:space="preserve"> &lt;&lt; יור &gt;&gt; </w:t>
      </w:r>
      <w:r>
        <w:rPr>
          <w:rtl/>
        </w:rPr>
        <w:t>היו"ר יונתן מישרקי:</w:t>
      </w:r>
      <w:r w:rsidRPr="00EC323A">
        <w:rPr>
          <w:rStyle w:val="TagStyle"/>
          <w:rtl/>
        </w:rPr>
        <w:t xml:space="preserve"> &lt;&lt; יור &gt;&gt;</w:t>
      </w:r>
      <w:r>
        <w:rPr>
          <w:rtl/>
        </w:rPr>
        <w:t xml:space="preserve">   </w:t>
      </w:r>
      <w:bookmarkEnd w:id="7661"/>
    </w:p>
    <w:p w14:paraId="703B1495" w14:textId="77777777" w:rsidR="00EC323A" w:rsidRDefault="00EC323A" w:rsidP="00EC323A">
      <w:pPr>
        <w:pStyle w:val="KeepWithNext"/>
        <w:rPr>
          <w:rtl/>
          <w:lang w:eastAsia="he-IL"/>
        </w:rPr>
      </w:pPr>
    </w:p>
    <w:p w14:paraId="526FFC09" w14:textId="77777777" w:rsidR="00AA3E5C" w:rsidRDefault="00EC323A" w:rsidP="00EC323A">
      <w:pPr>
        <w:rPr>
          <w:rtl/>
          <w:lang w:eastAsia="he-IL"/>
        </w:rPr>
      </w:pPr>
      <w:bookmarkStart w:id="7662" w:name="_ETM_Q1_5104156"/>
      <w:bookmarkEnd w:id="7662"/>
      <w:r>
        <w:rPr>
          <w:rFonts w:hint="cs"/>
          <w:rtl/>
          <w:lang w:eastAsia="he-IL"/>
        </w:rPr>
        <w:t>פנינה, די.</w:t>
      </w:r>
    </w:p>
    <w:p w14:paraId="0BDFA50B" w14:textId="77777777" w:rsidR="00AA3E5C" w:rsidRDefault="00AA3E5C" w:rsidP="00EC323A">
      <w:pPr>
        <w:rPr>
          <w:rtl/>
          <w:lang w:eastAsia="he-IL"/>
        </w:rPr>
      </w:pPr>
      <w:bookmarkStart w:id="7663" w:name="_ETM_Q1_5110905"/>
      <w:bookmarkStart w:id="7664" w:name="_ETM_Q1_5111905"/>
      <w:bookmarkEnd w:id="7663"/>
      <w:bookmarkEnd w:id="7664"/>
    </w:p>
    <w:p w14:paraId="1D563A37" w14:textId="70532C40" w:rsidR="00AA3E5C" w:rsidRDefault="00AA3E5C" w:rsidP="00AA3E5C">
      <w:pPr>
        <w:pStyle w:val="a4"/>
        <w:keepNext/>
        <w:rPr>
          <w:rtl/>
        </w:rPr>
      </w:pPr>
      <w:bookmarkStart w:id="7665" w:name="ET_speaker_יובל_ליפקין_619"/>
      <w:r w:rsidRPr="00AA3E5C">
        <w:rPr>
          <w:rStyle w:val="TagStyle"/>
          <w:rtl/>
        </w:rPr>
        <w:t xml:space="preserve"> &lt;&lt; דובר &gt;&gt; </w:t>
      </w:r>
      <w:r>
        <w:rPr>
          <w:rtl/>
        </w:rPr>
        <w:t>יובל ליפקין:</w:t>
      </w:r>
      <w:r w:rsidRPr="00AA3E5C">
        <w:rPr>
          <w:rStyle w:val="TagStyle"/>
          <w:rtl/>
        </w:rPr>
        <w:t xml:space="preserve"> &lt;&lt; דובר &gt;&gt;</w:t>
      </w:r>
      <w:r>
        <w:rPr>
          <w:rtl/>
        </w:rPr>
        <w:t xml:space="preserve">   </w:t>
      </w:r>
      <w:bookmarkEnd w:id="7665"/>
    </w:p>
    <w:p w14:paraId="06C8AFF1" w14:textId="619CB7D8" w:rsidR="00EC323A" w:rsidRDefault="00EC323A" w:rsidP="00AA3E5C">
      <w:pPr>
        <w:rPr>
          <w:rtl/>
          <w:lang w:eastAsia="he-IL"/>
        </w:rPr>
      </w:pPr>
      <w:bookmarkStart w:id="7666" w:name="_ETM_Q1_5112905"/>
      <w:bookmarkStart w:id="7667" w:name="_ETM_Q1_5110155"/>
      <w:bookmarkEnd w:id="7666"/>
      <w:bookmarkEnd w:id="7667"/>
      <w:r>
        <w:rPr>
          <w:rFonts w:hint="cs"/>
          <w:rtl/>
          <w:lang w:eastAsia="he-IL"/>
        </w:rPr>
        <w:t xml:space="preserve"> </w:t>
      </w:r>
      <w:bookmarkStart w:id="7668" w:name="_ETM_Q1_5106405"/>
      <w:bookmarkStart w:id="7669" w:name="_ETM_Q1_5105405"/>
      <w:bookmarkStart w:id="7670" w:name="_ETM_Q1_5102905"/>
      <w:bookmarkStart w:id="7671" w:name="_ETM_Q1_5100155"/>
      <w:bookmarkEnd w:id="7668"/>
      <w:bookmarkEnd w:id="7669"/>
      <w:bookmarkEnd w:id="7670"/>
      <w:bookmarkEnd w:id="7671"/>
    </w:p>
    <w:p w14:paraId="518D3AEE" w14:textId="1B4BC524" w:rsidR="00AA3E5C" w:rsidRDefault="00AA3E5C" w:rsidP="00EC323A">
      <w:pPr>
        <w:rPr>
          <w:rtl/>
          <w:lang w:eastAsia="he-IL"/>
        </w:rPr>
      </w:pPr>
      <w:bookmarkStart w:id="7672" w:name="_ETM_Q1_5112155"/>
      <w:bookmarkStart w:id="7673" w:name="_ETM_Q1_5112405"/>
      <w:bookmarkEnd w:id="7672"/>
      <w:bookmarkEnd w:id="7673"/>
      <w:r>
        <w:rPr>
          <w:rFonts w:hint="cs"/>
          <w:rtl/>
          <w:lang w:eastAsia="he-IL"/>
        </w:rPr>
        <w:t>אדוני</w:t>
      </w:r>
      <w:bookmarkStart w:id="7674" w:name="_ETM_Q1_5111155"/>
      <w:bookmarkStart w:id="7675" w:name="_ETM_Q1_5109405"/>
      <w:bookmarkEnd w:id="7674"/>
      <w:bookmarkEnd w:id="7675"/>
      <w:r>
        <w:rPr>
          <w:rFonts w:hint="cs"/>
          <w:rtl/>
          <w:lang w:eastAsia="he-IL"/>
        </w:rPr>
        <w:t xml:space="preserve">, החשש שחגית מציגה הוא </w:t>
      </w:r>
      <w:bookmarkStart w:id="7676" w:name="_ETM_Q1_5113155"/>
      <w:bookmarkEnd w:id="7676"/>
      <w:r>
        <w:rPr>
          <w:rFonts w:hint="cs"/>
          <w:rtl/>
          <w:lang w:eastAsia="he-IL"/>
        </w:rPr>
        <w:t>שבמידה ולא ימונה נציג של משרד החקלאות</w:t>
      </w:r>
      <w:bookmarkStart w:id="7677" w:name="_ETM_Q1_5115905"/>
      <w:bookmarkEnd w:id="7677"/>
      <w:r>
        <w:rPr>
          <w:rFonts w:hint="cs"/>
          <w:rtl/>
          <w:lang w:eastAsia="he-IL"/>
        </w:rPr>
        <w:t>, הווע</w:t>
      </w:r>
      <w:bookmarkStart w:id="7678" w:name="_ETM_Q1_5116405"/>
      <w:bookmarkStart w:id="7679" w:name="_ETM_Q1_5113405"/>
      <w:bookmarkStart w:id="7680" w:name="_ETM_Q1_5110655"/>
      <w:bookmarkEnd w:id="7678"/>
      <w:bookmarkEnd w:id="7679"/>
      <w:bookmarkEnd w:id="7680"/>
      <w:r>
        <w:rPr>
          <w:rFonts w:hint="cs"/>
          <w:rtl/>
          <w:lang w:eastAsia="he-IL"/>
        </w:rPr>
        <w:t xml:space="preserve">דה </w:t>
      </w:r>
      <w:bookmarkStart w:id="7681" w:name="_ETM_Q1_5119155"/>
      <w:bookmarkEnd w:id="7681"/>
      <w:r>
        <w:rPr>
          <w:rFonts w:hint="cs"/>
          <w:rtl/>
          <w:lang w:eastAsia="he-IL"/>
        </w:rPr>
        <w:t>עדיין ת</w:t>
      </w:r>
      <w:bookmarkStart w:id="7682" w:name="_ETM_Q1_5118155"/>
      <w:bookmarkStart w:id="7683" w:name="_ETM_Q1_5115655"/>
      <w:bookmarkStart w:id="7684" w:name="_ETM_Q1_5114405"/>
      <w:bookmarkEnd w:id="7682"/>
      <w:bookmarkEnd w:id="7683"/>
      <w:bookmarkEnd w:id="7684"/>
      <w:r>
        <w:rPr>
          <w:rFonts w:hint="cs"/>
          <w:rtl/>
          <w:lang w:eastAsia="he-IL"/>
        </w:rPr>
        <w:t>תכנס לל</w:t>
      </w:r>
      <w:bookmarkStart w:id="7685" w:name="_ETM_Q1_5116905"/>
      <w:bookmarkEnd w:id="7685"/>
      <w:r>
        <w:rPr>
          <w:rFonts w:hint="cs"/>
          <w:rtl/>
          <w:lang w:eastAsia="he-IL"/>
        </w:rPr>
        <w:t>א נציג של משרד החקלאות. זה החשש שח</w:t>
      </w:r>
      <w:bookmarkStart w:id="7686" w:name="_ETM_Q1_5123155"/>
      <w:bookmarkEnd w:id="7686"/>
      <w:r>
        <w:rPr>
          <w:rFonts w:hint="cs"/>
          <w:rtl/>
          <w:lang w:eastAsia="he-IL"/>
        </w:rPr>
        <w:t>גית מציגה</w:t>
      </w:r>
      <w:bookmarkStart w:id="7687" w:name="_ETM_Q1_5122405"/>
      <w:bookmarkStart w:id="7688" w:name="_ETM_Q1_5119405"/>
      <w:bookmarkEnd w:id="7687"/>
      <w:bookmarkEnd w:id="7688"/>
      <w:r>
        <w:rPr>
          <w:rFonts w:hint="cs"/>
          <w:rtl/>
          <w:lang w:eastAsia="he-IL"/>
        </w:rPr>
        <w:t>.</w:t>
      </w:r>
    </w:p>
    <w:p w14:paraId="7CF97E50" w14:textId="77777777" w:rsidR="00AA3E5C" w:rsidRDefault="00AA3E5C" w:rsidP="00EC323A">
      <w:pPr>
        <w:rPr>
          <w:rtl/>
          <w:lang w:eastAsia="he-IL"/>
        </w:rPr>
      </w:pPr>
      <w:bookmarkStart w:id="7689" w:name="_ETM_Q1_5116651"/>
      <w:bookmarkStart w:id="7690" w:name="_ETM_Q1_5117156"/>
      <w:bookmarkStart w:id="7691" w:name="_ETM_Q1_5117651"/>
      <w:bookmarkEnd w:id="7689"/>
      <w:bookmarkEnd w:id="7690"/>
      <w:bookmarkEnd w:id="7691"/>
    </w:p>
    <w:p w14:paraId="7980DD74" w14:textId="3CFC85D7" w:rsidR="00AA3E5C" w:rsidRDefault="00AA3E5C" w:rsidP="00AA3E5C">
      <w:pPr>
        <w:pStyle w:val="af6"/>
        <w:keepNext/>
        <w:rPr>
          <w:rtl/>
        </w:rPr>
      </w:pPr>
      <w:bookmarkStart w:id="7692" w:name="ET_yor_6447_620"/>
      <w:r w:rsidRPr="00AA3E5C">
        <w:rPr>
          <w:rStyle w:val="TagStyle"/>
          <w:rtl/>
        </w:rPr>
        <w:t xml:space="preserve"> &lt;&lt; יור &gt;&gt; </w:t>
      </w:r>
      <w:r>
        <w:rPr>
          <w:rtl/>
        </w:rPr>
        <w:t>היו"ר יונתן מישרקי:</w:t>
      </w:r>
      <w:r w:rsidRPr="00AA3E5C">
        <w:rPr>
          <w:rStyle w:val="TagStyle"/>
          <w:rtl/>
        </w:rPr>
        <w:t xml:space="preserve"> &lt;&lt; יור &gt;&gt;</w:t>
      </w:r>
      <w:r>
        <w:rPr>
          <w:rtl/>
        </w:rPr>
        <w:t xml:space="preserve">   </w:t>
      </w:r>
      <w:bookmarkEnd w:id="7692"/>
    </w:p>
    <w:p w14:paraId="63C9C381" w14:textId="77777777" w:rsidR="00AA3E5C" w:rsidRDefault="00AA3E5C" w:rsidP="00AA3E5C">
      <w:pPr>
        <w:pStyle w:val="KeepWithNext"/>
        <w:rPr>
          <w:rtl/>
          <w:lang w:eastAsia="he-IL"/>
        </w:rPr>
      </w:pPr>
    </w:p>
    <w:p w14:paraId="72BA15AB" w14:textId="62623580" w:rsidR="00AA3E5C" w:rsidRDefault="00AA3E5C" w:rsidP="00AA3E5C">
      <w:pPr>
        <w:rPr>
          <w:rtl/>
          <w:lang w:eastAsia="he-IL"/>
        </w:rPr>
      </w:pPr>
      <w:bookmarkStart w:id="7693" w:name="_ETM_Q1_5118406"/>
      <w:bookmarkStart w:id="7694" w:name="_ETM_Q1_5120156"/>
      <w:bookmarkStart w:id="7695" w:name="_ETM_Q1_5119156"/>
      <w:bookmarkEnd w:id="7693"/>
      <w:bookmarkEnd w:id="7694"/>
      <w:bookmarkEnd w:id="7695"/>
      <w:r>
        <w:rPr>
          <w:rFonts w:hint="cs"/>
          <w:rtl/>
          <w:lang w:eastAsia="he-IL"/>
        </w:rPr>
        <w:t xml:space="preserve">עוד רגע נדבר על זה. </w:t>
      </w:r>
    </w:p>
    <w:p w14:paraId="05065F4E" w14:textId="77777777" w:rsidR="00AA3E5C" w:rsidRDefault="00AA3E5C" w:rsidP="00AA3E5C">
      <w:pPr>
        <w:rPr>
          <w:rtl/>
          <w:lang w:eastAsia="he-IL"/>
        </w:rPr>
      </w:pPr>
      <w:bookmarkStart w:id="7696" w:name="_ETM_Q1_5122906"/>
      <w:bookmarkStart w:id="7697" w:name="_ETM_Q1_5123406"/>
      <w:bookmarkEnd w:id="7696"/>
      <w:bookmarkEnd w:id="7697"/>
    </w:p>
    <w:p w14:paraId="525D976A" w14:textId="2B9C20E5" w:rsidR="00AA3E5C" w:rsidRDefault="00AA3E5C" w:rsidP="00AA3E5C">
      <w:pPr>
        <w:pStyle w:val="a4"/>
        <w:keepNext/>
        <w:rPr>
          <w:rtl/>
        </w:rPr>
      </w:pPr>
      <w:bookmarkStart w:id="7698" w:name="ET_speaker_נעה_בן_שבת_621"/>
      <w:r w:rsidRPr="00AA3E5C">
        <w:rPr>
          <w:rStyle w:val="TagStyle"/>
          <w:rtl/>
        </w:rPr>
        <w:t xml:space="preserve"> &lt;&lt; דובר &gt;&gt; </w:t>
      </w:r>
      <w:r>
        <w:rPr>
          <w:rtl/>
        </w:rPr>
        <w:t>נעה בן שבת:</w:t>
      </w:r>
      <w:r w:rsidRPr="00AA3E5C">
        <w:rPr>
          <w:rStyle w:val="TagStyle"/>
          <w:rtl/>
        </w:rPr>
        <w:t xml:space="preserve"> &lt;&lt; דובר &gt;&gt;</w:t>
      </w:r>
      <w:r>
        <w:rPr>
          <w:rtl/>
        </w:rPr>
        <w:t xml:space="preserve">   </w:t>
      </w:r>
      <w:bookmarkEnd w:id="7698"/>
    </w:p>
    <w:p w14:paraId="292BF7AE" w14:textId="77777777" w:rsidR="00AA3E5C" w:rsidRDefault="00AA3E5C" w:rsidP="00AA3E5C">
      <w:pPr>
        <w:pStyle w:val="KeepWithNext"/>
        <w:rPr>
          <w:rtl/>
          <w:lang w:eastAsia="he-IL"/>
        </w:rPr>
      </w:pPr>
    </w:p>
    <w:p w14:paraId="25AE8B68" w14:textId="00F73CFE" w:rsidR="00AA3E5C" w:rsidRDefault="00AA3E5C" w:rsidP="00AA3E5C">
      <w:pPr>
        <w:rPr>
          <w:rtl/>
          <w:lang w:eastAsia="he-IL"/>
        </w:rPr>
      </w:pPr>
      <w:bookmarkStart w:id="7699" w:name="_ETM_Q1_5121151"/>
      <w:bookmarkStart w:id="7700" w:name="_ETM_Q1_5121401"/>
      <w:bookmarkStart w:id="7701" w:name="_ETM_Q1_5126906"/>
      <w:bookmarkEnd w:id="7699"/>
      <w:bookmarkEnd w:id="7700"/>
      <w:bookmarkEnd w:id="7701"/>
      <w:r>
        <w:rPr>
          <w:rFonts w:hint="cs"/>
          <w:rtl/>
          <w:lang w:eastAsia="he-IL"/>
        </w:rPr>
        <w:t xml:space="preserve">ברגע </w:t>
      </w:r>
      <w:bookmarkStart w:id="7702" w:name="_ETM_Q1_5125406"/>
      <w:bookmarkEnd w:id="7702"/>
      <w:r>
        <w:rPr>
          <w:rFonts w:hint="cs"/>
          <w:rtl/>
          <w:lang w:eastAsia="he-IL"/>
        </w:rPr>
        <w:t>ש</w:t>
      </w:r>
      <w:bookmarkStart w:id="7703" w:name="_ETM_Q1_5122651"/>
      <w:bookmarkEnd w:id="7703"/>
      <w:r>
        <w:rPr>
          <w:rFonts w:hint="cs"/>
          <w:rtl/>
          <w:lang w:eastAsia="he-IL"/>
        </w:rPr>
        <w:t>הש</w:t>
      </w:r>
      <w:bookmarkStart w:id="7704" w:name="_ETM_Q1_5120906"/>
      <w:bookmarkEnd w:id="7704"/>
      <w:r>
        <w:rPr>
          <w:rFonts w:hint="cs"/>
          <w:rtl/>
          <w:lang w:eastAsia="he-IL"/>
        </w:rPr>
        <w:t>ר</w:t>
      </w:r>
      <w:bookmarkStart w:id="7705" w:name="_ETM_Q1_5109906"/>
      <w:bookmarkEnd w:id="7705"/>
      <w:r>
        <w:rPr>
          <w:rFonts w:hint="cs"/>
          <w:rtl/>
          <w:lang w:eastAsia="he-IL"/>
        </w:rPr>
        <w:t xml:space="preserve"> יציג נציג אז הם יצטרכו למנות או</w:t>
      </w:r>
      <w:bookmarkStart w:id="7706" w:name="_ETM_Q1_5125154"/>
      <w:bookmarkEnd w:id="7706"/>
      <w:r>
        <w:rPr>
          <w:rFonts w:hint="cs"/>
          <w:rtl/>
          <w:lang w:eastAsia="he-IL"/>
        </w:rPr>
        <w:t>תו, הם לא יכולים לא למנ</w:t>
      </w:r>
      <w:bookmarkStart w:id="7707" w:name="_ETM_Q1_5129904"/>
      <w:bookmarkStart w:id="7708" w:name="_ETM_Q1_5127654"/>
      <w:bookmarkEnd w:id="7707"/>
      <w:bookmarkEnd w:id="7708"/>
      <w:r>
        <w:rPr>
          <w:rFonts w:hint="cs"/>
          <w:rtl/>
          <w:lang w:eastAsia="he-IL"/>
        </w:rPr>
        <w:t>ות אותו</w:t>
      </w:r>
      <w:bookmarkStart w:id="7709" w:name="_ETM_Q1_5124654"/>
      <w:bookmarkEnd w:id="7709"/>
      <w:r>
        <w:rPr>
          <w:rFonts w:hint="cs"/>
          <w:rtl/>
          <w:lang w:eastAsia="he-IL"/>
        </w:rPr>
        <w:t xml:space="preserve">. </w:t>
      </w:r>
      <w:bookmarkStart w:id="7710" w:name="_ETM_Q1_5125904"/>
      <w:bookmarkEnd w:id="7710"/>
    </w:p>
    <w:p w14:paraId="75AD6C12" w14:textId="77777777" w:rsidR="00AA3E5C" w:rsidRDefault="00AA3E5C" w:rsidP="00AA3E5C">
      <w:pPr>
        <w:rPr>
          <w:rtl/>
          <w:lang w:eastAsia="he-IL"/>
        </w:rPr>
      </w:pPr>
      <w:bookmarkStart w:id="7711" w:name="_ETM_Q1_5110904"/>
      <w:bookmarkStart w:id="7712" w:name="_ETM_Q1_5111404"/>
      <w:bookmarkEnd w:id="7711"/>
      <w:bookmarkEnd w:id="7712"/>
    </w:p>
    <w:p w14:paraId="44E70F83" w14:textId="321D3DE4" w:rsidR="00AA3E5C" w:rsidRDefault="00AA3E5C" w:rsidP="00AA3E5C">
      <w:pPr>
        <w:pStyle w:val="af6"/>
        <w:keepNext/>
        <w:rPr>
          <w:rtl/>
        </w:rPr>
      </w:pPr>
      <w:bookmarkStart w:id="7713" w:name="ET_yor_6447_622"/>
      <w:r w:rsidRPr="00AA3E5C">
        <w:rPr>
          <w:rStyle w:val="TagStyle"/>
          <w:rtl/>
        </w:rPr>
        <w:t xml:space="preserve"> &lt;&lt; יור &gt;&gt; </w:t>
      </w:r>
      <w:r>
        <w:rPr>
          <w:rtl/>
        </w:rPr>
        <w:t>היו"ר יונתן מישרקי:</w:t>
      </w:r>
      <w:r w:rsidRPr="00AA3E5C">
        <w:rPr>
          <w:rStyle w:val="TagStyle"/>
          <w:rtl/>
        </w:rPr>
        <w:t xml:space="preserve"> &lt;&lt; יור &gt;&gt;</w:t>
      </w:r>
      <w:r>
        <w:rPr>
          <w:rtl/>
        </w:rPr>
        <w:t xml:space="preserve">   </w:t>
      </w:r>
      <w:bookmarkEnd w:id="7713"/>
    </w:p>
    <w:p w14:paraId="2B0E0817" w14:textId="77777777" w:rsidR="00AA3E5C" w:rsidRDefault="00AA3E5C" w:rsidP="00AA3E5C">
      <w:pPr>
        <w:pStyle w:val="KeepWithNext"/>
        <w:rPr>
          <w:rtl/>
          <w:lang w:eastAsia="he-IL"/>
        </w:rPr>
      </w:pPr>
    </w:p>
    <w:p w14:paraId="4C7A7059" w14:textId="5BA0D853" w:rsidR="00AA3E5C" w:rsidRDefault="00AA3E5C" w:rsidP="00AA3E5C">
      <w:pPr>
        <w:rPr>
          <w:rtl/>
          <w:lang w:eastAsia="he-IL"/>
        </w:rPr>
      </w:pPr>
      <w:bookmarkStart w:id="7714" w:name="_ETM_Q1_5112404"/>
      <w:bookmarkEnd w:id="7714"/>
      <w:r>
        <w:rPr>
          <w:rFonts w:hint="cs"/>
          <w:rtl/>
          <w:lang w:eastAsia="he-IL"/>
        </w:rPr>
        <w:t>את כל נושא הקוו</w:t>
      </w:r>
      <w:bookmarkStart w:id="7715" w:name="_ETM_Q1_5148405"/>
      <w:bookmarkStart w:id="7716" w:name="_ETM_Q1_5147905"/>
      <w:bookmarkStart w:id="7717" w:name="_ETM_Q1_5145155"/>
      <w:bookmarkEnd w:id="7715"/>
      <w:bookmarkEnd w:id="7716"/>
      <w:bookmarkEnd w:id="7717"/>
      <w:r>
        <w:rPr>
          <w:rFonts w:hint="cs"/>
          <w:rtl/>
          <w:lang w:eastAsia="he-IL"/>
        </w:rPr>
        <w:t>רום יש בהמשך, נכון?</w:t>
      </w:r>
      <w:bookmarkStart w:id="7718" w:name="_ETM_Q1_5135156"/>
      <w:bookmarkStart w:id="7719" w:name="_ETM_Q1_5142405"/>
      <w:bookmarkStart w:id="7720" w:name="_ETM_Q1_5139905"/>
      <w:bookmarkStart w:id="7721" w:name="_ETM_Q1_5137656"/>
      <w:bookmarkStart w:id="7722" w:name="_ETM_Q1_5135406"/>
      <w:bookmarkStart w:id="7723" w:name="_ETM_Q1_5132406"/>
      <w:bookmarkStart w:id="7724" w:name="_ETM_Q1_5129406"/>
      <w:bookmarkStart w:id="7725" w:name="_ETM_Q1_5126651"/>
      <w:bookmarkStart w:id="7726" w:name="_ETM_Q1_5123651"/>
      <w:bookmarkEnd w:id="7718"/>
      <w:bookmarkEnd w:id="7719"/>
      <w:bookmarkEnd w:id="7720"/>
      <w:bookmarkEnd w:id="7721"/>
      <w:bookmarkEnd w:id="7722"/>
      <w:bookmarkEnd w:id="7723"/>
      <w:bookmarkEnd w:id="7724"/>
      <w:bookmarkEnd w:id="7725"/>
      <w:bookmarkEnd w:id="7726"/>
    </w:p>
    <w:p w14:paraId="67AE4D02" w14:textId="77777777" w:rsidR="00AA3E5C" w:rsidRDefault="00AA3E5C" w:rsidP="00AA3E5C">
      <w:pPr>
        <w:rPr>
          <w:rtl/>
          <w:lang w:eastAsia="he-IL"/>
        </w:rPr>
      </w:pPr>
      <w:bookmarkStart w:id="7727" w:name="_ETM_Q1_5124906"/>
      <w:bookmarkStart w:id="7728" w:name="_ETM_Q1_5128905"/>
      <w:bookmarkStart w:id="7729" w:name="_ETM_Q1_5127153"/>
      <w:bookmarkStart w:id="7730" w:name="_ETM_Q1_5128153"/>
      <w:bookmarkEnd w:id="7727"/>
      <w:bookmarkEnd w:id="7728"/>
      <w:bookmarkEnd w:id="7729"/>
      <w:bookmarkEnd w:id="7730"/>
    </w:p>
    <w:p w14:paraId="702C0236" w14:textId="7D0E5C27" w:rsidR="00AA3E5C" w:rsidRDefault="00AA3E5C" w:rsidP="00AA3E5C">
      <w:pPr>
        <w:pStyle w:val="a4"/>
        <w:keepNext/>
        <w:rPr>
          <w:rtl/>
        </w:rPr>
      </w:pPr>
      <w:bookmarkStart w:id="7731" w:name="ET_speaker_נעה_בן_שבת_623"/>
      <w:r w:rsidRPr="00AA3E5C">
        <w:rPr>
          <w:rStyle w:val="TagStyle"/>
          <w:rtl/>
        </w:rPr>
        <w:t xml:space="preserve"> &lt;&lt; דובר &gt;&gt; </w:t>
      </w:r>
      <w:r>
        <w:rPr>
          <w:rtl/>
        </w:rPr>
        <w:t>נעה בן שבת:</w:t>
      </w:r>
      <w:r w:rsidRPr="00AA3E5C">
        <w:rPr>
          <w:rStyle w:val="TagStyle"/>
          <w:rtl/>
        </w:rPr>
        <w:t xml:space="preserve"> &lt;&lt; דובר &gt;&gt;</w:t>
      </w:r>
      <w:r>
        <w:rPr>
          <w:rtl/>
        </w:rPr>
        <w:t xml:space="preserve">   </w:t>
      </w:r>
      <w:bookmarkEnd w:id="7731"/>
    </w:p>
    <w:p w14:paraId="1E64785A" w14:textId="77777777" w:rsidR="00AA3E5C" w:rsidRDefault="00AA3E5C" w:rsidP="00AA3E5C">
      <w:pPr>
        <w:pStyle w:val="KeepWithNext"/>
        <w:rPr>
          <w:rtl/>
          <w:lang w:eastAsia="he-IL"/>
        </w:rPr>
      </w:pPr>
    </w:p>
    <w:p w14:paraId="1B2B0F4E" w14:textId="2C34AB7E" w:rsidR="00AA3E5C" w:rsidRDefault="00AA3E5C" w:rsidP="00AA3E5C">
      <w:pPr>
        <w:rPr>
          <w:rtl/>
          <w:lang w:eastAsia="he-IL"/>
        </w:rPr>
      </w:pPr>
      <w:bookmarkStart w:id="7732" w:name="_ETM_Q1_5129153"/>
      <w:bookmarkEnd w:id="7732"/>
      <w:r>
        <w:rPr>
          <w:rFonts w:hint="cs"/>
          <w:rtl/>
          <w:lang w:eastAsia="he-IL"/>
        </w:rPr>
        <w:t>כן.</w:t>
      </w:r>
    </w:p>
    <w:p w14:paraId="549F91E4" w14:textId="77777777" w:rsidR="00AA3E5C" w:rsidRDefault="00AA3E5C" w:rsidP="00AA3E5C">
      <w:pPr>
        <w:rPr>
          <w:rtl/>
          <w:lang w:eastAsia="he-IL"/>
        </w:rPr>
      </w:pPr>
      <w:bookmarkStart w:id="7733" w:name="_ETM_Q1_5130403"/>
      <w:bookmarkEnd w:id="7733"/>
    </w:p>
    <w:p w14:paraId="67421B19" w14:textId="746551D3" w:rsidR="00AA3E5C" w:rsidRDefault="00AA3E5C" w:rsidP="00AA3E5C">
      <w:pPr>
        <w:pStyle w:val="af6"/>
        <w:keepNext/>
        <w:rPr>
          <w:rtl/>
        </w:rPr>
      </w:pPr>
      <w:bookmarkStart w:id="7734" w:name="ET_yor_6447_624"/>
      <w:r w:rsidRPr="00AA3E5C">
        <w:rPr>
          <w:rStyle w:val="TagStyle"/>
          <w:rtl/>
        </w:rPr>
        <w:t xml:space="preserve"> &lt;&lt; יור &gt;&gt; </w:t>
      </w:r>
      <w:r>
        <w:rPr>
          <w:rtl/>
        </w:rPr>
        <w:t>היו"ר יונתן מישרקי:</w:t>
      </w:r>
      <w:r w:rsidRPr="00AA3E5C">
        <w:rPr>
          <w:rStyle w:val="TagStyle"/>
          <w:rtl/>
        </w:rPr>
        <w:t xml:space="preserve"> &lt;&lt; יור &gt;&gt;</w:t>
      </w:r>
      <w:r>
        <w:rPr>
          <w:rtl/>
        </w:rPr>
        <w:t xml:space="preserve">   </w:t>
      </w:r>
      <w:bookmarkEnd w:id="7734"/>
    </w:p>
    <w:p w14:paraId="6E91C3E7" w14:textId="77777777" w:rsidR="00AA3E5C" w:rsidRDefault="00AA3E5C" w:rsidP="00AA3E5C">
      <w:pPr>
        <w:pStyle w:val="KeepWithNext"/>
        <w:rPr>
          <w:rtl/>
          <w:lang w:eastAsia="he-IL"/>
        </w:rPr>
      </w:pPr>
    </w:p>
    <w:p w14:paraId="59E96291" w14:textId="6EA050F8" w:rsidR="00AA3E5C" w:rsidRDefault="00AA3E5C" w:rsidP="00AA3E5C">
      <w:pPr>
        <w:rPr>
          <w:rtl/>
          <w:lang w:eastAsia="he-IL"/>
        </w:rPr>
      </w:pPr>
      <w:bookmarkStart w:id="7735" w:name="_ETM_Q1_5132403"/>
      <w:bookmarkStart w:id="7736" w:name="_ETM_Q1_5135403"/>
      <w:bookmarkEnd w:id="7735"/>
      <w:bookmarkEnd w:id="7736"/>
      <w:r>
        <w:rPr>
          <w:rFonts w:hint="cs"/>
          <w:rtl/>
          <w:lang w:eastAsia="he-IL"/>
        </w:rPr>
        <w:t xml:space="preserve">יובל, </w:t>
      </w:r>
      <w:bookmarkStart w:id="7737" w:name="_ETM_Q1_5130154"/>
      <w:bookmarkEnd w:id="7737"/>
      <w:r>
        <w:rPr>
          <w:rFonts w:hint="cs"/>
          <w:rtl/>
          <w:lang w:eastAsia="he-IL"/>
        </w:rPr>
        <w:t>יש לנו כא</w:t>
      </w:r>
      <w:bookmarkStart w:id="7738" w:name="_ETM_Q1_5134403"/>
      <w:bookmarkEnd w:id="7738"/>
      <w:r>
        <w:rPr>
          <w:rFonts w:hint="cs"/>
          <w:rtl/>
          <w:lang w:eastAsia="he-IL"/>
        </w:rPr>
        <w:t xml:space="preserve">ן </w:t>
      </w:r>
      <w:bookmarkStart w:id="7739" w:name="_ETM_Q1_5132654"/>
      <w:bookmarkStart w:id="7740" w:name="_ETM_Q1_5130153"/>
      <w:bookmarkStart w:id="7741" w:name="_ETM_Q1_5137153"/>
      <w:bookmarkEnd w:id="7739"/>
      <w:bookmarkEnd w:id="7740"/>
      <w:bookmarkEnd w:id="7741"/>
      <w:r>
        <w:rPr>
          <w:rFonts w:hint="cs"/>
          <w:rtl/>
          <w:lang w:eastAsia="he-IL"/>
        </w:rPr>
        <w:t xml:space="preserve">סעיפים </w:t>
      </w:r>
      <w:bookmarkStart w:id="7742" w:name="_ETM_Q1_5139153"/>
      <w:bookmarkEnd w:id="7742"/>
      <w:r>
        <w:rPr>
          <w:rFonts w:hint="cs"/>
          <w:rtl/>
          <w:lang w:eastAsia="he-IL"/>
        </w:rPr>
        <w:t xml:space="preserve">אחרים לגבי </w:t>
      </w:r>
      <w:bookmarkStart w:id="7743" w:name="_ETM_Q1_5139654"/>
      <w:bookmarkEnd w:id="7743"/>
      <w:r>
        <w:rPr>
          <w:rFonts w:hint="cs"/>
          <w:rtl/>
          <w:lang w:eastAsia="he-IL"/>
        </w:rPr>
        <w:t>איך מתנהל</w:t>
      </w:r>
      <w:bookmarkStart w:id="7744" w:name="_ETM_Q1_5136154"/>
      <w:bookmarkEnd w:id="7744"/>
      <w:r>
        <w:rPr>
          <w:rFonts w:hint="cs"/>
          <w:rtl/>
          <w:lang w:eastAsia="he-IL"/>
        </w:rPr>
        <w:t>ת ה</w:t>
      </w:r>
      <w:bookmarkStart w:id="7745" w:name="_ETM_Q1_5133905"/>
      <w:bookmarkEnd w:id="7745"/>
      <w:r>
        <w:rPr>
          <w:rFonts w:hint="cs"/>
          <w:rtl/>
          <w:lang w:eastAsia="he-IL"/>
        </w:rPr>
        <w:t>וועדה, כמה זה קוו</w:t>
      </w:r>
      <w:bookmarkStart w:id="7746" w:name="_ETM_Q1_5136906"/>
      <w:bookmarkEnd w:id="7746"/>
      <w:r>
        <w:rPr>
          <w:rFonts w:hint="cs"/>
          <w:rtl/>
          <w:lang w:eastAsia="he-IL"/>
        </w:rPr>
        <w:t>רום</w:t>
      </w:r>
      <w:bookmarkStart w:id="7747" w:name="_ETM_Q1_5134652"/>
      <w:bookmarkEnd w:id="7747"/>
      <w:r>
        <w:rPr>
          <w:rFonts w:hint="cs"/>
          <w:rtl/>
          <w:lang w:eastAsia="he-IL"/>
        </w:rPr>
        <w:t xml:space="preserve">, איך, מי יהיה </w:t>
      </w:r>
      <w:bookmarkStart w:id="7748" w:name="_ETM_Q1_5139656"/>
      <w:bookmarkStart w:id="7749" w:name="_ETM_Q1_5137652"/>
      <w:bookmarkEnd w:id="7748"/>
      <w:bookmarkEnd w:id="7749"/>
      <w:r>
        <w:rPr>
          <w:rFonts w:hint="cs"/>
          <w:rtl/>
          <w:lang w:eastAsia="he-IL"/>
        </w:rPr>
        <w:t>בשביל לכנס את הוועדה</w:t>
      </w:r>
      <w:bookmarkStart w:id="7750" w:name="_ETM_Q1_5140153"/>
      <w:bookmarkStart w:id="7751" w:name="_ETM_Q1_5137403"/>
      <w:bookmarkStart w:id="7752" w:name="_ETM_Q1_5134154"/>
      <w:bookmarkEnd w:id="7750"/>
      <w:bookmarkEnd w:id="7751"/>
      <w:bookmarkEnd w:id="7752"/>
      <w:r>
        <w:rPr>
          <w:rFonts w:hint="cs"/>
          <w:rtl/>
          <w:lang w:eastAsia="he-IL"/>
        </w:rPr>
        <w:t xml:space="preserve">, וגם </w:t>
      </w:r>
      <w:bookmarkStart w:id="7753" w:name="_ETM_Q1_5141153"/>
      <w:bookmarkEnd w:id="7753"/>
      <w:r>
        <w:rPr>
          <w:rFonts w:hint="cs"/>
          <w:rtl/>
          <w:lang w:eastAsia="he-IL"/>
        </w:rPr>
        <w:t xml:space="preserve">הם </w:t>
      </w:r>
      <w:bookmarkStart w:id="7754" w:name="_ETM_Q1_5144153"/>
      <w:bookmarkEnd w:id="7754"/>
      <w:r>
        <w:rPr>
          <w:rFonts w:hint="cs"/>
          <w:rtl/>
          <w:lang w:eastAsia="he-IL"/>
        </w:rPr>
        <w:t>מקובלים ב</w:t>
      </w:r>
      <w:bookmarkStart w:id="7755" w:name="_ETM_Q1_5143403"/>
      <w:bookmarkEnd w:id="7755"/>
      <w:r>
        <w:rPr>
          <w:rFonts w:hint="cs"/>
          <w:rtl/>
          <w:lang w:eastAsia="he-IL"/>
        </w:rPr>
        <w:t>חקיקות אחרות שקשורות לוועדות מהסוג הזה. י</w:t>
      </w:r>
      <w:bookmarkStart w:id="7756" w:name="_ETM_Q1_5146906"/>
      <w:bookmarkEnd w:id="7756"/>
      <w:r>
        <w:rPr>
          <w:rFonts w:hint="cs"/>
          <w:rtl/>
          <w:lang w:eastAsia="he-IL"/>
        </w:rPr>
        <w:t xml:space="preserve">ש לכם עוד הערות </w:t>
      </w:r>
      <w:bookmarkStart w:id="7757" w:name="_ETM_Q1_5149406"/>
      <w:bookmarkEnd w:id="7757"/>
      <w:r>
        <w:rPr>
          <w:rFonts w:hint="cs"/>
          <w:rtl/>
          <w:lang w:eastAsia="he-IL"/>
        </w:rPr>
        <w:t>על ה</w:t>
      </w:r>
      <w:bookmarkStart w:id="7758" w:name="_ETM_Q1_5146651"/>
      <w:bookmarkEnd w:id="7758"/>
      <w:r>
        <w:rPr>
          <w:rFonts w:hint="cs"/>
          <w:rtl/>
          <w:lang w:eastAsia="he-IL"/>
        </w:rPr>
        <w:t>הרכב?</w:t>
      </w:r>
      <w:bookmarkStart w:id="7759" w:name="_ETM_Q1_5145901"/>
      <w:bookmarkEnd w:id="7759"/>
    </w:p>
    <w:p w14:paraId="72A84661" w14:textId="77777777" w:rsidR="00AA3E5C" w:rsidRDefault="00AA3E5C" w:rsidP="00AA3E5C">
      <w:pPr>
        <w:rPr>
          <w:rtl/>
          <w:lang w:eastAsia="he-IL"/>
        </w:rPr>
      </w:pPr>
      <w:bookmarkStart w:id="7760" w:name="_ETM_Q1_5133406"/>
      <w:bookmarkStart w:id="7761" w:name="_ETM_Q1_5134656"/>
      <w:bookmarkEnd w:id="7760"/>
      <w:bookmarkEnd w:id="7761"/>
    </w:p>
    <w:p w14:paraId="0247E995" w14:textId="0864340D" w:rsidR="00AA3E5C" w:rsidRDefault="00AA3E5C" w:rsidP="00AA3E5C">
      <w:pPr>
        <w:pStyle w:val="a4"/>
        <w:keepNext/>
        <w:rPr>
          <w:rtl/>
        </w:rPr>
      </w:pPr>
      <w:bookmarkStart w:id="7762" w:name="ET_speaker_חגית_איגרמן_625"/>
      <w:r w:rsidRPr="00AA3E5C">
        <w:rPr>
          <w:rStyle w:val="TagStyle"/>
          <w:rtl/>
        </w:rPr>
        <w:t xml:space="preserve"> &lt;&lt; דובר &gt;&gt; </w:t>
      </w:r>
      <w:r>
        <w:rPr>
          <w:rtl/>
        </w:rPr>
        <w:t>חגית איגרמן:</w:t>
      </w:r>
      <w:r w:rsidRPr="00AA3E5C">
        <w:rPr>
          <w:rStyle w:val="TagStyle"/>
          <w:rtl/>
        </w:rPr>
        <w:t xml:space="preserve"> &lt;&lt; דובר &gt;&gt;</w:t>
      </w:r>
      <w:r>
        <w:rPr>
          <w:rtl/>
        </w:rPr>
        <w:t xml:space="preserve">   </w:t>
      </w:r>
      <w:bookmarkEnd w:id="7762"/>
    </w:p>
    <w:p w14:paraId="6384DAEB" w14:textId="77777777" w:rsidR="00AA3E5C" w:rsidRDefault="00AA3E5C" w:rsidP="00AA3E5C">
      <w:pPr>
        <w:pStyle w:val="KeepWithNext"/>
        <w:rPr>
          <w:rtl/>
          <w:lang w:eastAsia="he-IL"/>
        </w:rPr>
      </w:pPr>
    </w:p>
    <w:p w14:paraId="3B0D7A53" w14:textId="74E7369F" w:rsidR="00AA3E5C" w:rsidRDefault="00AA3E5C" w:rsidP="00AA3E5C">
      <w:pPr>
        <w:rPr>
          <w:rtl/>
          <w:lang w:eastAsia="he-IL"/>
        </w:rPr>
      </w:pPr>
      <w:bookmarkStart w:id="7763" w:name="_ETM_Q1_5135656"/>
      <w:bookmarkStart w:id="7764" w:name="_ETM_Q1_5143406"/>
      <w:bookmarkEnd w:id="7763"/>
      <w:bookmarkEnd w:id="7764"/>
      <w:r>
        <w:rPr>
          <w:rFonts w:hint="cs"/>
          <w:rtl/>
          <w:lang w:eastAsia="he-IL"/>
        </w:rPr>
        <w:t>כן</w:t>
      </w:r>
      <w:bookmarkStart w:id="7765" w:name="_ETM_Q1_5148406"/>
      <w:bookmarkEnd w:id="7765"/>
      <w:r>
        <w:rPr>
          <w:rFonts w:hint="cs"/>
          <w:rtl/>
          <w:lang w:eastAsia="he-IL"/>
        </w:rPr>
        <w:t xml:space="preserve">. לגבי מה שנאמר על </w:t>
      </w:r>
      <w:bookmarkStart w:id="7766" w:name="_ETM_Q1_5151406"/>
      <w:bookmarkEnd w:id="7766"/>
      <w:r>
        <w:rPr>
          <w:rFonts w:hint="cs"/>
          <w:rtl/>
          <w:lang w:eastAsia="he-IL"/>
        </w:rPr>
        <w:t xml:space="preserve">נציגי ציבור, </w:t>
      </w:r>
      <w:bookmarkStart w:id="7767" w:name="_ETM_Q1_5152154"/>
      <w:bookmarkEnd w:id="7767"/>
      <w:r>
        <w:rPr>
          <w:rFonts w:hint="cs"/>
          <w:rtl/>
          <w:lang w:eastAsia="he-IL"/>
        </w:rPr>
        <w:t xml:space="preserve">אנחנו </w:t>
      </w:r>
      <w:bookmarkStart w:id="7768" w:name="_ETM_Q1_5145656"/>
      <w:bookmarkEnd w:id="7768"/>
      <w:r>
        <w:rPr>
          <w:rFonts w:hint="cs"/>
          <w:rtl/>
          <w:lang w:eastAsia="he-IL"/>
        </w:rPr>
        <w:t xml:space="preserve"> חושבים </w:t>
      </w:r>
      <w:bookmarkStart w:id="7769" w:name="_ETM_Q1_5152151"/>
      <w:bookmarkStart w:id="7770" w:name="_ETM_Q1_5149906"/>
      <w:bookmarkEnd w:id="7769"/>
      <w:bookmarkEnd w:id="7770"/>
      <w:r>
        <w:rPr>
          <w:rFonts w:hint="cs"/>
          <w:rtl/>
          <w:lang w:eastAsia="he-IL"/>
        </w:rPr>
        <w:t>שזה צריך להיות כשמו,</w:t>
      </w:r>
      <w:bookmarkStart w:id="7771" w:name="_ETM_Q1_5154403"/>
      <w:bookmarkEnd w:id="7771"/>
      <w:r>
        <w:rPr>
          <w:rFonts w:hint="cs"/>
          <w:rtl/>
          <w:lang w:eastAsia="he-IL"/>
        </w:rPr>
        <w:t xml:space="preserve"> נציגי ציבור לא נציגי משרדים</w:t>
      </w:r>
      <w:bookmarkStart w:id="7772" w:name="_ETM_Q1_5162406"/>
      <w:bookmarkStart w:id="7773" w:name="_ETM_Q1_5153406"/>
      <w:bookmarkStart w:id="7774" w:name="_ETM_Q1_5150406"/>
      <w:bookmarkStart w:id="7775" w:name="_ETM_Q1_5147651"/>
      <w:bookmarkStart w:id="7776" w:name="_ETM_Q1_5144651"/>
      <w:bookmarkStart w:id="7777" w:name="_ETM_Q1_5141651"/>
      <w:bookmarkStart w:id="7778" w:name="_ETM_Q1_5156406"/>
      <w:bookmarkEnd w:id="7772"/>
      <w:bookmarkEnd w:id="7773"/>
      <w:bookmarkEnd w:id="7774"/>
      <w:bookmarkEnd w:id="7775"/>
      <w:bookmarkEnd w:id="7776"/>
      <w:bookmarkEnd w:id="7777"/>
      <w:bookmarkEnd w:id="7778"/>
      <w:r>
        <w:rPr>
          <w:rFonts w:hint="cs"/>
          <w:rtl/>
          <w:lang w:eastAsia="he-IL"/>
        </w:rPr>
        <w:t xml:space="preserve"> וזה </w:t>
      </w:r>
      <w:bookmarkStart w:id="7779" w:name="_ETM_Q1_5157406"/>
      <w:bookmarkEnd w:id="7779"/>
      <w:r>
        <w:rPr>
          <w:rFonts w:hint="cs"/>
          <w:rtl/>
          <w:lang w:eastAsia="he-IL"/>
        </w:rPr>
        <w:t>מה שאנחנו מכירים שמקובל. אנחנו חוש</w:t>
      </w:r>
      <w:bookmarkStart w:id="7780" w:name="_ETM_Q1_5162156"/>
      <w:bookmarkEnd w:id="7780"/>
      <w:r>
        <w:rPr>
          <w:rFonts w:hint="cs"/>
          <w:rtl/>
          <w:lang w:eastAsia="he-IL"/>
        </w:rPr>
        <w:t>בים שגם לנציגי</w:t>
      </w:r>
      <w:bookmarkStart w:id="7781" w:name="_ETM_Q1_5159401"/>
      <w:bookmarkEnd w:id="7781"/>
      <w:r>
        <w:rPr>
          <w:rFonts w:hint="cs"/>
          <w:rtl/>
          <w:lang w:eastAsia="he-IL"/>
        </w:rPr>
        <w:t xml:space="preserve"> המשרדים </w:t>
      </w:r>
      <w:bookmarkStart w:id="7782" w:name="_ETM_Q1_5159406"/>
      <w:bookmarkStart w:id="7783" w:name="_ETM_Q1_5157151"/>
      <w:bookmarkStart w:id="7784" w:name="_ETM_Q1_5161406"/>
      <w:bookmarkEnd w:id="7782"/>
      <w:bookmarkEnd w:id="7783"/>
      <w:r>
        <w:rPr>
          <w:rFonts w:hint="cs"/>
          <w:rtl/>
          <w:lang w:eastAsia="he-IL"/>
        </w:rPr>
        <w:t xml:space="preserve">צריכה </w:t>
      </w:r>
      <w:bookmarkEnd w:id="7784"/>
      <w:r>
        <w:rPr>
          <w:rFonts w:hint="cs"/>
          <w:rtl/>
          <w:lang w:eastAsia="he-IL"/>
        </w:rPr>
        <w:t xml:space="preserve">להיות </w:t>
      </w:r>
      <w:bookmarkStart w:id="7785" w:name="_ETM_Q1_5162906"/>
      <w:bookmarkStart w:id="7786" w:name="_ETM_Q1_5163406"/>
      <w:bookmarkStart w:id="7787" w:name="_ETM_Q1_5160906"/>
      <w:bookmarkStart w:id="7788" w:name="_ETM_Q1_5158151"/>
      <w:bookmarkEnd w:id="7785"/>
      <w:bookmarkEnd w:id="7786"/>
      <w:bookmarkEnd w:id="7787"/>
      <w:bookmarkEnd w:id="7788"/>
      <w:r>
        <w:rPr>
          <w:rFonts w:hint="cs"/>
          <w:rtl/>
          <w:lang w:eastAsia="he-IL"/>
        </w:rPr>
        <w:t xml:space="preserve">דרישת סף של השכלה וידע בתחום. זאת אומרת, </w:t>
      </w:r>
      <w:bookmarkStart w:id="7789" w:name="_ETM_Q1_5166656"/>
      <w:bookmarkEnd w:id="7789"/>
      <w:r>
        <w:rPr>
          <w:rFonts w:hint="cs"/>
          <w:rtl/>
          <w:lang w:eastAsia="he-IL"/>
        </w:rPr>
        <w:t xml:space="preserve">לא יכול להיות </w:t>
      </w:r>
      <w:bookmarkStart w:id="7790" w:name="_ETM_Q1_5171406"/>
      <w:bookmarkEnd w:id="7790"/>
      <w:r>
        <w:rPr>
          <w:rFonts w:hint="cs"/>
          <w:rtl/>
          <w:lang w:eastAsia="he-IL"/>
        </w:rPr>
        <w:t xml:space="preserve">שאחד המשרדים </w:t>
      </w:r>
      <w:bookmarkStart w:id="7791" w:name="_ETM_Q1_5168156"/>
      <w:bookmarkEnd w:id="7791"/>
      <w:r>
        <w:rPr>
          <w:rFonts w:hint="cs"/>
          <w:rtl/>
          <w:lang w:eastAsia="he-IL"/>
        </w:rPr>
        <w:t xml:space="preserve">ממנה - - - למשרד </w:t>
      </w:r>
      <w:bookmarkStart w:id="7792" w:name="_ETM_Q1_5168902"/>
      <w:bookmarkEnd w:id="7792"/>
      <w:r>
        <w:rPr>
          <w:rFonts w:hint="cs"/>
          <w:rtl/>
          <w:lang w:eastAsia="he-IL"/>
        </w:rPr>
        <w:t xml:space="preserve">הכלכלה </w:t>
      </w:r>
      <w:bookmarkStart w:id="7793" w:name="_ETM_Q1_5169902"/>
      <w:bookmarkEnd w:id="7793"/>
      <w:r>
        <w:rPr>
          <w:rFonts w:hint="cs"/>
          <w:rtl/>
          <w:lang w:eastAsia="he-IL"/>
        </w:rPr>
        <w:t xml:space="preserve">אין </w:t>
      </w:r>
      <w:bookmarkStart w:id="7794" w:name="_ETM_Q1_5169652"/>
      <w:bookmarkEnd w:id="7794"/>
      <w:r>
        <w:rPr>
          <w:rFonts w:hint="cs"/>
          <w:rtl/>
          <w:lang w:eastAsia="he-IL"/>
        </w:rPr>
        <w:t xml:space="preserve">כרגע </w:t>
      </w:r>
      <w:bookmarkStart w:id="7795" w:name="_ETM_Q1_5168152"/>
      <w:bookmarkEnd w:id="7795"/>
      <w:r>
        <w:rPr>
          <w:rFonts w:hint="cs"/>
          <w:rtl/>
          <w:lang w:eastAsia="he-IL"/>
        </w:rPr>
        <w:t>אפילו גורם - - -</w:t>
      </w:r>
      <w:bookmarkStart w:id="7796" w:name="_ETM_Q1_5173906"/>
      <w:bookmarkEnd w:id="7796"/>
      <w:r>
        <w:rPr>
          <w:rFonts w:hint="cs"/>
          <w:rtl/>
          <w:lang w:eastAsia="he-IL"/>
        </w:rPr>
        <w:t xml:space="preserve"> הם יכולים ל</w:t>
      </w:r>
      <w:bookmarkStart w:id="7797" w:name="_ETM_Q1_5173406"/>
      <w:bookmarkEnd w:id="7797"/>
      <w:r>
        <w:rPr>
          <w:rFonts w:hint="cs"/>
          <w:rtl/>
          <w:lang w:eastAsia="he-IL"/>
        </w:rPr>
        <w:t>מנות סתם מישהו שלא</w:t>
      </w:r>
      <w:bookmarkStart w:id="7798" w:name="_ETM_Q1_5175156"/>
      <w:bookmarkEnd w:id="7798"/>
      <w:r>
        <w:rPr>
          <w:rFonts w:hint="cs"/>
          <w:rtl/>
          <w:lang w:eastAsia="he-IL"/>
        </w:rPr>
        <w:t xml:space="preserve"> רלוונטי לעניין ואנחנו חושבים שזה לא </w:t>
      </w:r>
      <w:bookmarkStart w:id="7799" w:name="_ETM_Q1_5183906"/>
      <w:bookmarkStart w:id="7800" w:name="_ETM_Q1_5180906"/>
      <w:bookmarkStart w:id="7801" w:name="_ETM_Q1_5177906"/>
      <w:bookmarkStart w:id="7802" w:name="_ETM_Q1_5174906"/>
      <w:bookmarkStart w:id="7803" w:name="_ETM_Q1_5171906"/>
      <w:bookmarkStart w:id="7804" w:name="_ETM_Q1_5168906"/>
      <w:bookmarkStart w:id="7805" w:name="_ETM_Q1_5165906"/>
      <w:bookmarkStart w:id="7806" w:name="_ETM_Q1_5163151"/>
      <w:bookmarkStart w:id="7807" w:name="_ETM_Q1_5171901"/>
      <w:bookmarkStart w:id="7808" w:name="_ETM_Q1_5169152"/>
      <w:bookmarkStart w:id="7809" w:name="_ETM_Q1_5166652"/>
      <w:bookmarkStart w:id="7810" w:name="_ETM_Q1_5164152"/>
      <w:bookmarkEnd w:id="7799"/>
      <w:bookmarkEnd w:id="7800"/>
      <w:bookmarkEnd w:id="7801"/>
      <w:bookmarkEnd w:id="7802"/>
      <w:bookmarkEnd w:id="7803"/>
      <w:bookmarkEnd w:id="7804"/>
      <w:bookmarkEnd w:id="7805"/>
      <w:bookmarkEnd w:id="7806"/>
      <w:bookmarkEnd w:id="7807"/>
      <w:bookmarkEnd w:id="7808"/>
      <w:bookmarkEnd w:id="7809"/>
      <w:bookmarkEnd w:id="7810"/>
      <w:r>
        <w:rPr>
          <w:rFonts w:hint="cs"/>
          <w:rtl/>
          <w:lang w:eastAsia="he-IL"/>
        </w:rPr>
        <w:t xml:space="preserve">נכון. </w:t>
      </w:r>
      <w:bookmarkStart w:id="7811" w:name="_ETM_Q1_5176901"/>
      <w:bookmarkEnd w:id="7811"/>
      <w:r>
        <w:rPr>
          <w:rFonts w:hint="cs"/>
          <w:rtl/>
          <w:lang w:eastAsia="he-IL"/>
        </w:rPr>
        <w:t>פה קבעו את שירות המזון,</w:t>
      </w:r>
      <w:bookmarkStart w:id="7812" w:name="_ETM_Q1_5179152"/>
      <w:bookmarkEnd w:id="7812"/>
      <w:r>
        <w:rPr>
          <w:rFonts w:hint="cs"/>
          <w:rtl/>
          <w:lang w:eastAsia="he-IL"/>
        </w:rPr>
        <w:t xml:space="preserve"> אצלנו זה יהיה שירותים וטרינ</w:t>
      </w:r>
      <w:bookmarkStart w:id="7813" w:name="_ETM_Q1_5188652"/>
      <w:bookmarkStart w:id="7814" w:name="_ETM_Q1_5185652"/>
      <w:bookmarkStart w:id="7815" w:name="_ETM_Q1_5179652"/>
      <w:bookmarkStart w:id="7816" w:name="_ETM_Q1_5176652"/>
      <w:bookmarkStart w:id="7817" w:name="_ETM_Q1_5173652"/>
      <w:bookmarkStart w:id="7818" w:name="_ETM_Q1_5170652"/>
      <w:bookmarkStart w:id="7819" w:name="_ETM_Q1_5167652"/>
      <w:bookmarkEnd w:id="7813"/>
      <w:bookmarkEnd w:id="7814"/>
      <w:bookmarkEnd w:id="7815"/>
      <w:bookmarkEnd w:id="7816"/>
      <w:bookmarkEnd w:id="7817"/>
      <w:bookmarkEnd w:id="7818"/>
      <w:bookmarkEnd w:id="7819"/>
      <w:r>
        <w:rPr>
          <w:rFonts w:hint="cs"/>
          <w:rtl/>
          <w:lang w:eastAsia="he-IL"/>
        </w:rPr>
        <w:t>ריים והגנת הצומח.</w:t>
      </w:r>
    </w:p>
    <w:p w14:paraId="34E46722" w14:textId="77777777" w:rsidR="00AA3E5C" w:rsidRDefault="00AA3E5C" w:rsidP="00AA3E5C">
      <w:pPr>
        <w:rPr>
          <w:rtl/>
          <w:lang w:eastAsia="he-IL"/>
        </w:rPr>
      </w:pPr>
      <w:bookmarkStart w:id="7820" w:name="_ETM_Q1_5184402"/>
      <w:bookmarkEnd w:id="7820"/>
    </w:p>
    <w:p w14:paraId="1B1B9005" w14:textId="1E505C95" w:rsidR="00AA3E5C" w:rsidRDefault="00AA3E5C" w:rsidP="00AA3E5C">
      <w:pPr>
        <w:pStyle w:val="af6"/>
        <w:keepNext/>
        <w:rPr>
          <w:rtl/>
        </w:rPr>
      </w:pPr>
      <w:bookmarkStart w:id="7821" w:name="ET_yor_6447_626"/>
      <w:r w:rsidRPr="00AA3E5C">
        <w:rPr>
          <w:rStyle w:val="TagStyle"/>
          <w:rtl/>
        </w:rPr>
        <w:t xml:space="preserve"> &lt;&lt; יור &gt;&gt; </w:t>
      </w:r>
      <w:r>
        <w:rPr>
          <w:rtl/>
        </w:rPr>
        <w:t>היו"ר יונתן מישרקי:</w:t>
      </w:r>
      <w:r w:rsidRPr="00AA3E5C">
        <w:rPr>
          <w:rStyle w:val="TagStyle"/>
          <w:rtl/>
        </w:rPr>
        <w:t xml:space="preserve"> &lt;&lt; יור &gt;&gt;</w:t>
      </w:r>
      <w:r>
        <w:rPr>
          <w:rtl/>
        </w:rPr>
        <w:t xml:space="preserve">   </w:t>
      </w:r>
      <w:bookmarkEnd w:id="7821"/>
    </w:p>
    <w:p w14:paraId="7FB34968" w14:textId="77777777" w:rsidR="00AA3E5C" w:rsidRDefault="00AA3E5C" w:rsidP="00AA3E5C">
      <w:pPr>
        <w:pStyle w:val="KeepWithNext"/>
        <w:rPr>
          <w:rtl/>
          <w:lang w:eastAsia="he-IL"/>
        </w:rPr>
      </w:pPr>
    </w:p>
    <w:p w14:paraId="1E94D39E" w14:textId="4FB2E4ED" w:rsidR="00AA3E5C" w:rsidRDefault="00AA3E5C" w:rsidP="00AA3E5C">
      <w:pPr>
        <w:rPr>
          <w:rtl/>
          <w:lang w:eastAsia="he-IL"/>
        </w:rPr>
      </w:pPr>
      <w:bookmarkStart w:id="7822" w:name="_ETM_Q1_5186152"/>
      <w:bookmarkStart w:id="7823" w:name="_ETM_Q1_5183152"/>
      <w:bookmarkEnd w:id="7822"/>
      <w:bookmarkEnd w:id="7823"/>
      <w:r>
        <w:rPr>
          <w:rFonts w:hint="cs"/>
          <w:rtl/>
          <w:lang w:eastAsia="he-IL"/>
        </w:rPr>
        <w:t xml:space="preserve">או-קיי. </w:t>
      </w:r>
      <w:bookmarkStart w:id="7824" w:name="_ETM_Q1_5181902"/>
      <w:bookmarkStart w:id="7825" w:name="_ETM_Q1_5180652"/>
      <w:bookmarkEnd w:id="7824"/>
      <w:bookmarkEnd w:id="7825"/>
      <w:r>
        <w:rPr>
          <w:rFonts w:hint="cs"/>
          <w:rtl/>
          <w:lang w:eastAsia="he-IL"/>
        </w:rPr>
        <w:t>למה לא?</w:t>
      </w:r>
    </w:p>
    <w:p w14:paraId="6AB70E19" w14:textId="77777777" w:rsidR="00AA3E5C" w:rsidRDefault="00AA3E5C" w:rsidP="00AA3E5C">
      <w:pPr>
        <w:rPr>
          <w:rtl/>
          <w:lang w:eastAsia="he-IL"/>
        </w:rPr>
      </w:pPr>
      <w:bookmarkStart w:id="7826" w:name="_ETM_Q1_5182402"/>
      <w:bookmarkStart w:id="7827" w:name="_ETM_Q1_5183652"/>
      <w:bookmarkEnd w:id="7826"/>
      <w:bookmarkEnd w:id="7827"/>
    </w:p>
    <w:p w14:paraId="490AF791" w14:textId="1366AA04" w:rsidR="00AA3E5C" w:rsidRDefault="00AA3E5C" w:rsidP="00AA3E5C">
      <w:pPr>
        <w:pStyle w:val="a4"/>
        <w:keepNext/>
        <w:rPr>
          <w:rtl/>
        </w:rPr>
      </w:pPr>
      <w:bookmarkStart w:id="7828" w:name="ET_speaker_חגית_איגרמן_627"/>
      <w:r w:rsidRPr="00AA3E5C">
        <w:rPr>
          <w:rStyle w:val="TagStyle"/>
          <w:rtl/>
        </w:rPr>
        <w:t xml:space="preserve"> &lt;&lt; דובר &gt;&gt; </w:t>
      </w:r>
      <w:r>
        <w:rPr>
          <w:rtl/>
        </w:rPr>
        <w:t>חגית איגרמן:</w:t>
      </w:r>
      <w:r w:rsidRPr="00AA3E5C">
        <w:rPr>
          <w:rStyle w:val="TagStyle"/>
          <w:rtl/>
        </w:rPr>
        <w:t xml:space="preserve"> &lt;&lt; דובר &gt;&gt;</w:t>
      </w:r>
      <w:r>
        <w:rPr>
          <w:rtl/>
        </w:rPr>
        <w:t xml:space="preserve">   </w:t>
      </w:r>
      <w:bookmarkEnd w:id="7828"/>
    </w:p>
    <w:p w14:paraId="56768BE8" w14:textId="77777777" w:rsidR="00AA3E5C" w:rsidRDefault="00AA3E5C" w:rsidP="00AA3E5C">
      <w:pPr>
        <w:pStyle w:val="KeepWithNext"/>
        <w:rPr>
          <w:rtl/>
          <w:lang w:eastAsia="he-IL"/>
        </w:rPr>
      </w:pPr>
    </w:p>
    <w:p w14:paraId="2DC084BF" w14:textId="4291639A" w:rsidR="00AA3E5C" w:rsidRDefault="00AA3E5C" w:rsidP="00AA3E5C">
      <w:pPr>
        <w:rPr>
          <w:rtl/>
          <w:lang w:eastAsia="he-IL"/>
        </w:rPr>
      </w:pPr>
      <w:bookmarkStart w:id="7829" w:name="_ETM_Q1_5184652"/>
      <w:bookmarkEnd w:id="7829"/>
      <w:r>
        <w:rPr>
          <w:rFonts w:hint="cs"/>
          <w:rtl/>
          <w:lang w:eastAsia="he-IL"/>
        </w:rPr>
        <w:t xml:space="preserve">אנחנו חשבנו </w:t>
      </w:r>
      <w:bookmarkStart w:id="7830" w:name="_ETM_Q1_5185152"/>
      <w:bookmarkEnd w:id="7830"/>
      <w:r>
        <w:rPr>
          <w:rFonts w:hint="cs"/>
          <w:rtl/>
          <w:lang w:eastAsia="he-IL"/>
        </w:rPr>
        <w:t xml:space="preserve">שצריכים את הגנת הסביבה כי הם יושבים </w:t>
      </w:r>
      <w:bookmarkStart w:id="7831" w:name="_ETM_Q1_5182652"/>
      <w:bookmarkEnd w:id="7831"/>
      <w:r>
        <w:rPr>
          <w:rFonts w:hint="cs"/>
          <w:rtl/>
          <w:lang w:eastAsia="he-IL"/>
        </w:rPr>
        <w:t>בוועדות שלנו של השא</w:t>
      </w:r>
      <w:bookmarkStart w:id="7832" w:name="_ETM_Q1_5189151"/>
      <w:bookmarkStart w:id="7833" w:name="_ETM_Q1_5186402"/>
      <w:bookmarkEnd w:id="7832"/>
      <w:bookmarkEnd w:id="7833"/>
      <w:r>
        <w:rPr>
          <w:rFonts w:hint="cs"/>
          <w:rtl/>
          <w:lang w:eastAsia="he-IL"/>
        </w:rPr>
        <w:t xml:space="preserve">ריות אבל מכיוון שמוציאים את שאריות אז אני לא נכנסת </w:t>
      </w:r>
      <w:bookmarkStart w:id="7834" w:name="_ETM_Q1_5192402"/>
      <w:bookmarkStart w:id="7835" w:name="_ETM_Q1_5195652"/>
      <w:bookmarkStart w:id="7836" w:name="_ETM_Q1_5193151"/>
      <w:bookmarkEnd w:id="7834"/>
      <w:bookmarkEnd w:id="7835"/>
      <w:bookmarkEnd w:id="7836"/>
      <w:r>
        <w:rPr>
          <w:rFonts w:hint="cs"/>
          <w:rtl/>
          <w:lang w:eastAsia="he-IL"/>
        </w:rPr>
        <w:t xml:space="preserve">לזה. </w:t>
      </w:r>
    </w:p>
    <w:p w14:paraId="6C79B863" w14:textId="77777777" w:rsidR="00AA3E5C" w:rsidRDefault="00AA3E5C" w:rsidP="00AA3E5C">
      <w:pPr>
        <w:rPr>
          <w:rtl/>
          <w:lang w:eastAsia="he-IL"/>
        </w:rPr>
      </w:pPr>
      <w:bookmarkStart w:id="7837" w:name="_ETM_Q1_5190151"/>
      <w:bookmarkStart w:id="7838" w:name="_ETM_Q1_5189652"/>
      <w:bookmarkEnd w:id="7837"/>
      <w:bookmarkEnd w:id="7838"/>
    </w:p>
    <w:p w14:paraId="66CD9466" w14:textId="3D6CF04E" w:rsidR="00AA3E5C" w:rsidRDefault="00AA3E5C" w:rsidP="00AA3E5C">
      <w:pPr>
        <w:pStyle w:val="a4"/>
        <w:keepNext/>
        <w:rPr>
          <w:rtl/>
        </w:rPr>
      </w:pPr>
      <w:bookmarkStart w:id="7839" w:name="ET_speaker_נעה_בן_שבת_628"/>
      <w:r w:rsidRPr="00AA3E5C">
        <w:rPr>
          <w:rStyle w:val="TagStyle"/>
          <w:rtl/>
        </w:rPr>
        <w:t xml:space="preserve"> &lt;&lt; דובר &gt;&gt; </w:t>
      </w:r>
      <w:r>
        <w:rPr>
          <w:rtl/>
        </w:rPr>
        <w:t>נעה בן שבת:</w:t>
      </w:r>
      <w:r w:rsidRPr="00AA3E5C">
        <w:rPr>
          <w:rStyle w:val="TagStyle"/>
          <w:rtl/>
        </w:rPr>
        <w:t xml:space="preserve"> &lt;&lt; דובר &gt;&gt;</w:t>
      </w:r>
      <w:r>
        <w:rPr>
          <w:rtl/>
        </w:rPr>
        <w:t xml:space="preserve">   </w:t>
      </w:r>
      <w:bookmarkEnd w:id="7839"/>
    </w:p>
    <w:p w14:paraId="0C0F4622" w14:textId="77777777" w:rsidR="00AA3E5C" w:rsidRDefault="00AA3E5C" w:rsidP="00AA3E5C">
      <w:pPr>
        <w:pStyle w:val="KeepWithNext"/>
        <w:rPr>
          <w:rtl/>
          <w:lang w:eastAsia="he-IL"/>
        </w:rPr>
      </w:pPr>
    </w:p>
    <w:p w14:paraId="7DDAE9D9" w14:textId="0F218AF5" w:rsidR="00AA3E5C" w:rsidRDefault="00AA3E5C" w:rsidP="00AA3E5C">
      <w:pPr>
        <w:rPr>
          <w:rtl/>
          <w:lang w:eastAsia="he-IL"/>
        </w:rPr>
      </w:pPr>
      <w:bookmarkStart w:id="7840" w:name="_ETM_Q1_5190652"/>
      <w:bookmarkStart w:id="7841" w:name="_ETM_Q1_5191151"/>
      <w:bookmarkEnd w:id="7840"/>
      <w:bookmarkEnd w:id="7841"/>
      <w:r>
        <w:rPr>
          <w:rFonts w:hint="cs"/>
          <w:rtl/>
          <w:lang w:eastAsia="he-IL"/>
        </w:rPr>
        <w:t xml:space="preserve">את אומרת הגנת הצומח אבל מה יהיה אם הנושא עוסק גם במזון </w:t>
      </w:r>
      <w:bookmarkStart w:id="7842" w:name="_ETM_Q1_5198901"/>
      <w:bookmarkEnd w:id="7842"/>
      <w:r>
        <w:rPr>
          <w:rFonts w:hint="cs"/>
          <w:rtl/>
          <w:lang w:eastAsia="he-IL"/>
        </w:rPr>
        <w:t>מן החי</w:t>
      </w:r>
      <w:bookmarkStart w:id="7843" w:name="_ETM_Q1_5201406"/>
      <w:bookmarkStart w:id="7844" w:name="_ETM_Q1_5198406"/>
      <w:bookmarkStart w:id="7845" w:name="_ETM_Q1_5195651"/>
      <w:bookmarkStart w:id="7846" w:name="_ETM_Q1_5192651"/>
      <w:bookmarkEnd w:id="7843"/>
      <w:bookmarkEnd w:id="7844"/>
      <w:bookmarkEnd w:id="7845"/>
      <w:bookmarkEnd w:id="7846"/>
      <w:r>
        <w:rPr>
          <w:rFonts w:hint="cs"/>
          <w:rtl/>
          <w:lang w:eastAsia="he-IL"/>
        </w:rPr>
        <w:t>?</w:t>
      </w:r>
    </w:p>
    <w:p w14:paraId="27BC99B9" w14:textId="77777777" w:rsidR="00AA3E5C" w:rsidRDefault="00AA3E5C" w:rsidP="00AA3E5C">
      <w:pPr>
        <w:rPr>
          <w:rtl/>
          <w:lang w:eastAsia="he-IL"/>
        </w:rPr>
      </w:pPr>
      <w:bookmarkStart w:id="7847" w:name="_ETM_Q1_5193655"/>
      <w:bookmarkStart w:id="7848" w:name="_ETM_Q1_5194905"/>
      <w:bookmarkEnd w:id="7847"/>
      <w:bookmarkEnd w:id="7848"/>
    </w:p>
    <w:p w14:paraId="106E822C" w14:textId="50593A62" w:rsidR="00AA3E5C" w:rsidRPr="00210403" w:rsidRDefault="00AA3E5C" w:rsidP="00AA3E5C">
      <w:pPr>
        <w:pStyle w:val="a4"/>
        <w:keepNext/>
        <w:rPr>
          <w:rtl/>
        </w:rPr>
      </w:pPr>
      <w:bookmarkStart w:id="7849" w:name="ET_speaker_חגית_איגרמן_629"/>
      <w:r w:rsidRPr="00AA3E5C">
        <w:rPr>
          <w:rStyle w:val="TagStyle"/>
          <w:rtl/>
        </w:rPr>
        <w:t xml:space="preserve"> </w:t>
      </w:r>
      <w:r w:rsidRPr="00210403">
        <w:rPr>
          <w:rStyle w:val="TagStyle"/>
          <w:rtl/>
        </w:rPr>
        <w:t xml:space="preserve">&lt;&lt; דובר &gt;&gt; </w:t>
      </w:r>
      <w:r w:rsidRPr="00210403">
        <w:rPr>
          <w:rtl/>
        </w:rPr>
        <w:t>חגית איגרמן:</w:t>
      </w:r>
      <w:r w:rsidRPr="00210403">
        <w:rPr>
          <w:rStyle w:val="TagStyle"/>
          <w:rtl/>
        </w:rPr>
        <w:t xml:space="preserve"> &lt;&lt; דובר &gt;&gt;</w:t>
      </w:r>
      <w:r w:rsidRPr="00210403">
        <w:rPr>
          <w:rtl/>
        </w:rPr>
        <w:t xml:space="preserve">   </w:t>
      </w:r>
      <w:bookmarkEnd w:id="7849"/>
    </w:p>
    <w:p w14:paraId="48A7B58C" w14:textId="77777777" w:rsidR="00AA3E5C" w:rsidRPr="00210403" w:rsidRDefault="00AA3E5C" w:rsidP="00AA3E5C">
      <w:pPr>
        <w:pStyle w:val="KeepWithNext"/>
        <w:rPr>
          <w:rtl/>
          <w:lang w:eastAsia="he-IL"/>
        </w:rPr>
      </w:pPr>
    </w:p>
    <w:p w14:paraId="78DC3CEA" w14:textId="4D3F9C14" w:rsidR="00AA3E5C" w:rsidRPr="00210403" w:rsidRDefault="00AA3E5C" w:rsidP="00AA3E5C">
      <w:pPr>
        <w:rPr>
          <w:rtl/>
          <w:lang w:eastAsia="he-IL"/>
        </w:rPr>
      </w:pPr>
      <w:bookmarkStart w:id="7850" w:name="_ETM_Q1_5195905"/>
      <w:bookmarkEnd w:id="7850"/>
      <w:r w:rsidRPr="00210403">
        <w:rPr>
          <w:rFonts w:hint="cs"/>
          <w:rtl/>
          <w:lang w:eastAsia="he-IL"/>
        </w:rPr>
        <w:t>אז יהיו נציגים</w:t>
      </w:r>
      <w:bookmarkStart w:id="7851" w:name="_ETM_Q1_5200655"/>
      <w:bookmarkStart w:id="7852" w:name="_ETM_Q1_5198155"/>
      <w:bookmarkEnd w:id="7851"/>
      <w:bookmarkEnd w:id="7852"/>
      <w:r w:rsidRPr="00210403">
        <w:rPr>
          <w:rFonts w:hint="cs"/>
          <w:rtl/>
          <w:lang w:eastAsia="he-IL"/>
        </w:rPr>
        <w:t xml:space="preserve"> לפי </w:t>
      </w:r>
      <w:bookmarkStart w:id="7853" w:name="_ETM_Q1_5198905"/>
      <w:bookmarkEnd w:id="7853"/>
      <w:r w:rsidRPr="00210403">
        <w:rPr>
          <w:rFonts w:hint="cs"/>
          <w:rtl/>
          <w:lang w:eastAsia="he-IL"/>
        </w:rPr>
        <w:t xml:space="preserve">העניין. </w:t>
      </w:r>
    </w:p>
    <w:p w14:paraId="4AB333A7" w14:textId="77777777" w:rsidR="00AA3E5C" w:rsidRPr="00210403" w:rsidRDefault="00AA3E5C" w:rsidP="00AA3E5C">
      <w:pPr>
        <w:rPr>
          <w:rtl/>
          <w:lang w:eastAsia="he-IL"/>
        </w:rPr>
      </w:pPr>
      <w:bookmarkStart w:id="7854" w:name="_ETM_Q1_5202155"/>
      <w:bookmarkStart w:id="7855" w:name="_ETM_Q1_5195156"/>
      <w:bookmarkEnd w:id="7854"/>
      <w:bookmarkEnd w:id="7855"/>
    </w:p>
    <w:p w14:paraId="61AC9DB9" w14:textId="49617DF7" w:rsidR="00210403" w:rsidRPr="00210403" w:rsidRDefault="00210403" w:rsidP="00210403">
      <w:pPr>
        <w:pStyle w:val="af5"/>
        <w:keepNext/>
        <w:rPr>
          <w:rtl/>
        </w:rPr>
      </w:pPr>
      <w:bookmarkStart w:id="7856" w:name="ET_interruption_קריאה_2099"/>
      <w:r w:rsidRPr="00210403">
        <w:rPr>
          <w:rStyle w:val="TagStyle"/>
          <w:rtl/>
        </w:rPr>
        <w:t xml:space="preserve"> &lt;&lt; קריאה &gt;&gt; </w:t>
      </w:r>
      <w:r w:rsidRPr="00210403">
        <w:rPr>
          <w:rtl/>
        </w:rPr>
        <w:t>קריאה:</w:t>
      </w:r>
      <w:r w:rsidRPr="00210403">
        <w:rPr>
          <w:rStyle w:val="TagStyle"/>
          <w:rtl/>
        </w:rPr>
        <w:t xml:space="preserve"> &lt;&lt; קריאה &gt;&gt;</w:t>
      </w:r>
      <w:r w:rsidRPr="00210403">
        <w:rPr>
          <w:rtl/>
        </w:rPr>
        <w:t xml:space="preserve">   </w:t>
      </w:r>
      <w:bookmarkEnd w:id="7856"/>
    </w:p>
    <w:p w14:paraId="790C4422" w14:textId="77777777" w:rsidR="00210403" w:rsidRPr="00210403" w:rsidRDefault="00210403" w:rsidP="00210403">
      <w:pPr>
        <w:ind w:firstLine="0"/>
        <w:rPr>
          <w:rtl/>
          <w:lang w:eastAsia="he-IL"/>
        </w:rPr>
      </w:pPr>
    </w:p>
    <w:p w14:paraId="27338040" w14:textId="60CB19BF" w:rsidR="00AA3E5C" w:rsidRPr="00210403" w:rsidRDefault="00AA3E5C" w:rsidP="00AA3E5C">
      <w:pPr>
        <w:rPr>
          <w:rtl/>
          <w:lang w:eastAsia="he-IL"/>
        </w:rPr>
      </w:pPr>
      <w:bookmarkStart w:id="7857" w:name="_ETM_Q1_5196404"/>
      <w:bookmarkEnd w:id="7857"/>
      <w:r w:rsidRPr="00210403">
        <w:rPr>
          <w:rFonts w:hint="cs"/>
          <w:rtl/>
          <w:lang w:eastAsia="he-IL"/>
        </w:rPr>
        <w:t>לפ</w:t>
      </w:r>
      <w:bookmarkStart w:id="7858" w:name="_ETM_Q1_5196654"/>
      <w:bookmarkStart w:id="7859" w:name="_ETM_Q1_5197154"/>
      <w:bookmarkEnd w:id="7858"/>
      <w:bookmarkEnd w:id="7859"/>
      <w:r w:rsidRPr="00210403">
        <w:rPr>
          <w:rFonts w:hint="cs"/>
          <w:rtl/>
          <w:lang w:eastAsia="he-IL"/>
        </w:rPr>
        <w:t>י</w:t>
      </w:r>
      <w:bookmarkStart w:id="7860" w:name="_ETM_Q1_5197404"/>
      <w:bookmarkEnd w:id="7860"/>
      <w:r w:rsidRPr="00210403">
        <w:rPr>
          <w:rFonts w:hint="cs"/>
          <w:rtl/>
          <w:lang w:eastAsia="he-IL"/>
        </w:rPr>
        <w:t xml:space="preserve"> </w:t>
      </w:r>
      <w:bookmarkStart w:id="7861" w:name="_ETM_Q1_5197654"/>
      <w:bookmarkEnd w:id="7861"/>
      <w:r w:rsidRPr="00210403">
        <w:rPr>
          <w:rFonts w:hint="cs"/>
          <w:rtl/>
          <w:lang w:eastAsia="he-IL"/>
        </w:rPr>
        <w:t>העניי</w:t>
      </w:r>
      <w:bookmarkStart w:id="7862" w:name="_ETM_Q1_5199154"/>
      <w:bookmarkEnd w:id="7862"/>
      <w:r w:rsidRPr="00210403">
        <w:rPr>
          <w:rFonts w:hint="cs"/>
          <w:rtl/>
          <w:lang w:eastAsia="he-IL"/>
        </w:rPr>
        <w:t xml:space="preserve">ן, </w:t>
      </w:r>
      <w:bookmarkStart w:id="7863" w:name="_ETM_Q1_5197904"/>
      <w:bookmarkEnd w:id="7863"/>
      <w:r w:rsidRPr="00210403">
        <w:rPr>
          <w:rFonts w:hint="cs"/>
          <w:rtl/>
          <w:lang w:eastAsia="he-IL"/>
        </w:rPr>
        <w:t>שירותים ו</w:t>
      </w:r>
      <w:bookmarkStart w:id="7864" w:name="_ETM_Q1_5197653"/>
      <w:bookmarkEnd w:id="7864"/>
      <w:r w:rsidRPr="00210403">
        <w:rPr>
          <w:rFonts w:hint="cs"/>
          <w:rtl/>
          <w:lang w:eastAsia="he-IL"/>
        </w:rPr>
        <w:t xml:space="preserve">טרינריים </w:t>
      </w:r>
      <w:bookmarkStart w:id="7865" w:name="_ETM_Q1_5197153"/>
      <w:bookmarkEnd w:id="7865"/>
      <w:r w:rsidRPr="00210403">
        <w:rPr>
          <w:rFonts w:hint="cs"/>
          <w:rtl/>
          <w:lang w:eastAsia="he-IL"/>
        </w:rPr>
        <w:t xml:space="preserve">או </w:t>
      </w:r>
      <w:bookmarkStart w:id="7866" w:name="_ETM_Q1_5198653"/>
      <w:bookmarkEnd w:id="7866"/>
      <w:r w:rsidRPr="00210403">
        <w:rPr>
          <w:rFonts w:hint="cs"/>
          <w:rtl/>
          <w:lang w:eastAsia="he-IL"/>
        </w:rPr>
        <w:t>הגנת הסביבה.</w:t>
      </w:r>
      <w:bookmarkStart w:id="7867" w:name="_ETM_Q1_5202406"/>
      <w:bookmarkStart w:id="7868" w:name="_ETM_Q1_5202902"/>
      <w:bookmarkEnd w:id="7867"/>
      <w:bookmarkEnd w:id="7868"/>
    </w:p>
    <w:p w14:paraId="3F8BB724" w14:textId="77777777" w:rsidR="002945E3" w:rsidRPr="00210403" w:rsidRDefault="002945E3" w:rsidP="00AA3E5C">
      <w:pPr>
        <w:rPr>
          <w:rtl/>
          <w:lang w:eastAsia="he-IL"/>
        </w:rPr>
      </w:pPr>
    </w:p>
    <w:p w14:paraId="13AC1005" w14:textId="77777777" w:rsidR="00AA3E5C" w:rsidRPr="00210403" w:rsidRDefault="00AA3E5C" w:rsidP="00AA3E5C">
      <w:pPr>
        <w:rPr>
          <w:rStyle w:val="TagStyle"/>
          <w:rFonts w:ascii="David" w:hAnsi="David"/>
          <w:u w:val="single"/>
          <w:rtl/>
          <w:lang w:eastAsia="he-IL"/>
        </w:rPr>
      </w:pPr>
    </w:p>
    <w:p w14:paraId="594E5666" w14:textId="7C7644BB" w:rsidR="00AA3E5C" w:rsidRDefault="00AA3E5C" w:rsidP="00AA3E5C">
      <w:pPr>
        <w:pStyle w:val="a4"/>
        <w:keepNext/>
        <w:rPr>
          <w:rtl/>
        </w:rPr>
      </w:pPr>
      <w:bookmarkStart w:id="7869" w:name="ET_speaker_נעה_בן_שבת_631"/>
      <w:r w:rsidRPr="00210403">
        <w:rPr>
          <w:rStyle w:val="TagStyle"/>
          <w:rtl/>
        </w:rPr>
        <w:t xml:space="preserve"> &lt;&lt; דובר &gt;&gt; </w:t>
      </w:r>
      <w:r w:rsidRPr="00210403">
        <w:rPr>
          <w:rtl/>
        </w:rPr>
        <w:t>נעה בן שבת:</w:t>
      </w:r>
      <w:r w:rsidRPr="00210403">
        <w:rPr>
          <w:rStyle w:val="TagStyle"/>
          <w:rtl/>
        </w:rPr>
        <w:t xml:space="preserve"> &lt;&lt; דובר &gt;&gt;</w:t>
      </w:r>
      <w:r>
        <w:rPr>
          <w:rtl/>
        </w:rPr>
        <w:t xml:space="preserve">   </w:t>
      </w:r>
      <w:bookmarkEnd w:id="7869"/>
    </w:p>
    <w:p w14:paraId="4002BC66" w14:textId="77777777" w:rsidR="00AA3E5C" w:rsidRDefault="00AA3E5C" w:rsidP="00AA3E5C">
      <w:pPr>
        <w:pStyle w:val="KeepWithNext"/>
        <w:rPr>
          <w:rtl/>
          <w:lang w:eastAsia="he-IL"/>
        </w:rPr>
      </w:pPr>
    </w:p>
    <w:p w14:paraId="64291663" w14:textId="4FF16F69" w:rsidR="00AA3E5C" w:rsidRDefault="00AA3E5C" w:rsidP="00AA3E5C">
      <w:pPr>
        <w:rPr>
          <w:rtl/>
          <w:lang w:eastAsia="he-IL"/>
        </w:rPr>
      </w:pPr>
      <w:bookmarkStart w:id="7870" w:name="_ETM_Q1_5206156"/>
      <w:bookmarkStart w:id="7871" w:name="_ETM_Q1_5203156"/>
      <w:bookmarkStart w:id="7872" w:name="_ETM_Q1_5200156"/>
      <w:bookmarkEnd w:id="7870"/>
      <w:bookmarkEnd w:id="7871"/>
      <w:bookmarkEnd w:id="7872"/>
      <w:r>
        <w:rPr>
          <w:rFonts w:hint="cs"/>
          <w:rtl/>
          <w:lang w:eastAsia="he-IL"/>
        </w:rPr>
        <w:t xml:space="preserve">או-קיי, אז את אומרת </w:t>
      </w:r>
      <w:bookmarkStart w:id="7873" w:name="_ETM_Q1_5194656"/>
      <w:bookmarkEnd w:id="7873"/>
      <w:r>
        <w:rPr>
          <w:rFonts w:hint="cs"/>
          <w:rtl/>
          <w:lang w:eastAsia="he-IL"/>
        </w:rPr>
        <w:t>שיהיו לפי העניין. את בעצם</w:t>
      </w:r>
      <w:bookmarkStart w:id="7874" w:name="_ETM_Q1_5207156"/>
      <w:bookmarkStart w:id="7875" w:name="_ETM_Q1_5204656"/>
      <w:bookmarkEnd w:id="7874"/>
      <w:bookmarkEnd w:id="7875"/>
      <w:r>
        <w:rPr>
          <w:rFonts w:hint="cs"/>
          <w:rtl/>
          <w:lang w:eastAsia="he-IL"/>
        </w:rPr>
        <w:t xml:space="preserve"> אומרת שיכול להיות שהנציגים האלה יתאי</w:t>
      </w:r>
      <w:bookmarkStart w:id="7876" w:name="_ETM_Q1_5206654"/>
      <w:bookmarkEnd w:id="7876"/>
      <w:r>
        <w:rPr>
          <w:rFonts w:hint="cs"/>
          <w:rtl/>
          <w:lang w:eastAsia="he-IL"/>
        </w:rPr>
        <w:t xml:space="preserve">מו את עצמם </w:t>
      </w:r>
      <w:bookmarkStart w:id="7877" w:name="_ETM_Q1_5208656"/>
      <w:bookmarkStart w:id="7878" w:name="_ETM_Q1_5208911"/>
      <w:bookmarkStart w:id="7879" w:name="_ETM_Q1_5206151"/>
      <w:bookmarkStart w:id="7880" w:name="_ETM_Q1_5203151"/>
      <w:bookmarkEnd w:id="7877"/>
      <w:bookmarkEnd w:id="7878"/>
      <w:bookmarkEnd w:id="7879"/>
      <w:bookmarkEnd w:id="7880"/>
      <w:r>
        <w:rPr>
          <w:rFonts w:hint="cs"/>
          <w:rtl/>
          <w:lang w:eastAsia="he-IL"/>
        </w:rPr>
        <w:t>ואלה המומחים שהם בעל</w:t>
      </w:r>
      <w:bookmarkStart w:id="7881" w:name="_ETM_Q1_5208654"/>
      <w:bookmarkEnd w:id="7881"/>
      <w:r>
        <w:rPr>
          <w:rFonts w:hint="cs"/>
          <w:rtl/>
          <w:lang w:eastAsia="he-IL"/>
        </w:rPr>
        <w:t>י ה</w:t>
      </w:r>
      <w:bookmarkStart w:id="7882" w:name="_ETM_Q1_5210404"/>
      <w:bookmarkEnd w:id="7882"/>
      <w:r>
        <w:rPr>
          <w:rFonts w:hint="cs"/>
          <w:rtl/>
          <w:lang w:eastAsia="he-IL"/>
        </w:rPr>
        <w:t xml:space="preserve">תואר, </w:t>
      </w:r>
      <w:bookmarkStart w:id="7883" w:name="_ETM_Q1_5207654"/>
      <w:bookmarkStart w:id="7884" w:name="_ETM_Q1_5206154"/>
      <w:bookmarkEnd w:id="7883"/>
      <w:bookmarkEnd w:id="7884"/>
      <w:r>
        <w:rPr>
          <w:rFonts w:hint="cs"/>
          <w:rtl/>
          <w:lang w:eastAsia="he-IL"/>
        </w:rPr>
        <w:t>הידע והניסיון.</w:t>
      </w:r>
    </w:p>
    <w:p w14:paraId="229AC2D5" w14:textId="77777777" w:rsidR="00AA3E5C" w:rsidRDefault="00AA3E5C" w:rsidP="00AA3E5C">
      <w:pPr>
        <w:rPr>
          <w:rtl/>
          <w:lang w:eastAsia="he-IL"/>
        </w:rPr>
      </w:pPr>
      <w:bookmarkStart w:id="7885" w:name="_ETM_Q1_5211404"/>
      <w:bookmarkEnd w:id="7885"/>
    </w:p>
    <w:p w14:paraId="455112B2" w14:textId="3CA03A51" w:rsidR="00AA3E5C" w:rsidRDefault="00AA3E5C" w:rsidP="00AA3E5C">
      <w:pPr>
        <w:pStyle w:val="a4"/>
        <w:keepNext/>
        <w:rPr>
          <w:rtl/>
        </w:rPr>
      </w:pPr>
      <w:bookmarkStart w:id="7886" w:name="ET_speaker_חגית_איגרמן_632"/>
      <w:r w:rsidRPr="00AA3E5C">
        <w:rPr>
          <w:rStyle w:val="TagStyle"/>
          <w:rtl/>
        </w:rPr>
        <w:t xml:space="preserve"> &lt;&lt; דובר &gt;&gt; </w:t>
      </w:r>
      <w:r>
        <w:rPr>
          <w:rtl/>
        </w:rPr>
        <w:t>חגית איגרמן:</w:t>
      </w:r>
      <w:r w:rsidRPr="00AA3E5C">
        <w:rPr>
          <w:rStyle w:val="TagStyle"/>
          <w:rtl/>
        </w:rPr>
        <w:t xml:space="preserve"> &lt;&lt; דובר &gt;&gt;</w:t>
      </w:r>
      <w:r>
        <w:rPr>
          <w:rtl/>
        </w:rPr>
        <w:t xml:space="preserve">   </w:t>
      </w:r>
      <w:bookmarkEnd w:id="7886"/>
    </w:p>
    <w:p w14:paraId="0ABB7D43" w14:textId="77777777" w:rsidR="00AA3E5C" w:rsidRDefault="00AA3E5C" w:rsidP="00AA3E5C">
      <w:pPr>
        <w:pStyle w:val="KeepWithNext"/>
        <w:rPr>
          <w:rtl/>
          <w:lang w:eastAsia="he-IL"/>
        </w:rPr>
      </w:pPr>
    </w:p>
    <w:p w14:paraId="4DB26060" w14:textId="3B66A8C1" w:rsidR="00AA3E5C" w:rsidRDefault="00AA3E5C" w:rsidP="00AA3E5C">
      <w:pPr>
        <w:rPr>
          <w:rtl/>
          <w:lang w:eastAsia="he-IL"/>
        </w:rPr>
      </w:pPr>
      <w:r>
        <w:rPr>
          <w:rFonts w:hint="cs"/>
          <w:rtl/>
          <w:lang w:eastAsia="he-IL"/>
        </w:rPr>
        <w:t>כ</w:t>
      </w:r>
      <w:bookmarkStart w:id="7887" w:name="_ETM_Q1_5211154"/>
      <w:bookmarkEnd w:id="7887"/>
      <w:r>
        <w:rPr>
          <w:rFonts w:hint="cs"/>
          <w:rtl/>
          <w:lang w:eastAsia="he-IL"/>
        </w:rPr>
        <w:t xml:space="preserve">ן אבל </w:t>
      </w:r>
      <w:bookmarkStart w:id="7888" w:name="_ETM_Q1_5208154"/>
      <w:bookmarkEnd w:id="7888"/>
      <w:r>
        <w:rPr>
          <w:rFonts w:hint="cs"/>
          <w:rtl/>
          <w:lang w:eastAsia="he-IL"/>
        </w:rPr>
        <w:t>למשרד הכלכלה אין תנאי ס</w:t>
      </w:r>
      <w:bookmarkStart w:id="7889" w:name="_ETM_Q1_5212654"/>
      <w:bookmarkEnd w:id="7889"/>
      <w:r>
        <w:rPr>
          <w:rFonts w:hint="cs"/>
          <w:rtl/>
          <w:lang w:eastAsia="he-IL"/>
        </w:rPr>
        <w:t>ף.</w:t>
      </w:r>
    </w:p>
    <w:p w14:paraId="528116D9" w14:textId="77777777" w:rsidR="00AA3E5C" w:rsidRDefault="00AA3E5C" w:rsidP="00AA3E5C">
      <w:pPr>
        <w:rPr>
          <w:rtl/>
          <w:lang w:eastAsia="he-IL"/>
        </w:rPr>
      </w:pPr>
      <w:bookmarkStart w:id="7890" w:name="_ETM_Q1_5214903"/>
      <w:bookmarkStart w:id="7891" w:name="_ETM_Q1_5212403"/>
      <w:bookmarkEnd w:id="7890"/>
      <w:bookmarkEnd w:id="7891"/>
    </w:p>
    <w:p w14:paraId="35170531" w14:textId="177DE9B3" w:rsidR="00AA3E5C" w:rsidRDefault="00AA3E5C" w:rsidP="00AA3E5C">
      <w:pPr>
        <w:pStyle w:val="a4"/>
        <w:keepNext/>
        <w:rPr>
          <w:rtl/>
        </w:rPr>
      </w:pPr>
      <w:bookmarkStart w:id="7892" w:name="ET_speaker_נעה_בן_שבת_633"/>
      <w:r w:rsidRPr="00AA3E5C">
        <w:rPr>
          <w:rStyle w:val="TagStyle"/>
          <w:rtl/>
        </w:rPr>
        <w:t xml:space="preserve"> &lt;&lt; דובר &gt;&gt; </w:t>
      </w:r>
      <w:r>
        <w:rPr>
          <w:rtl/>
        </w:rPr>
        <w:t>נעה בן שבת:</w:t>
      </w:r>
      <w:r w:rsidRPr="00AA3E5C">
        <w:rPr>
          <w:rStyle w:val="TagStyle"/>
          <w:rtl/>
        </w:rPr>
        <w:t xml:space="preserve"> &lt;&lt; דובר &gt;&gt;</w:t>
      </w:r>
      <w:r>
        <w:rPr>
          <w:rtl/>
        </w:rPr>
        <w:t xml:space="preserve">   </w:t>
      </w:r>
      <w:bookmarkEnd w:id="7892"/>
    </w:p>
    <w:p w14:paraId="58A4E956" w14:textId="77777777" w:rsidR="00AA3E5C" w:rsidRDefault="00AA3E5C" w:rsidP="00AA3E5C">
      <w:pPr>
        <w:pStyle w:val="KeepWithNext"/>
        <w:rPr>
          <w:rtl/>
          <w:lang w:eastAsia="he-IL"/>
        </w:rPr>
      </w:pPr>
    </w:p>
    <w:p w14:paraId="23B00D3B" w14:textId="6FC2D565" w:rsidR="00AA3E5C" w:rsidRDefault="00AA3E5C" w:rsidP="00AA3E5C">
      <w:pPr>
        <w:rPr>
          <w:rtl/>
          <w:lang w:eastAsia="he-IL"/>
        </w:rPr>
      </w:pPr>
      <w:r>
        <w:rPr>
          <w:rFonts w:hint="cs"/>
          <w:rtl/>
          <w:lang w:eastAsia="he-IL"/>
        </w:rPr>
        <w:t xml:space="preserve">נכון אבל הוא לא יכול </w:t>
      </w:r>
      <w:bookmarkStart w:id="7893" w:name="_ETM_Q1_5213154"/>
      <w:bookmarkStart w:id="7894" w:name="_ETM_Q1_5211903"/>
      <w:bookmarkEnd w:id="7893"/>
      <w:bookmarkEnd w:id="7894"/>
      <w:r>
        <w:rPr>
          <w:rFonts w:hint="cs"/>
          <w:rtl/>
          <w:lang w:eastAsia="he-IL"/>
        </w:rPr>
        <w:t>- - -</w:t>
      </w:r>
    </w:p>
    <w:p w14:paraId="68D48DE6" w14:textId="77777777" w:rsidR="00AA3E5C" w:rsidRDefault="00AA3E5C" w:rsidP="00AA3E5C">
      <w:pPr>
        <w:rPr>
          <w:rtl/>
          <w:lang w:eastAsia="he-IL"/>
        </w:rPr>
      </w:pPr>
      <w:bookmarkStart w:id="7895" w:name="_ETM_Q1_5210654"/>
      <w:bookmarkStart w:id="7896" w:name="_ETM_Q1_5212653"/>
      <w:bookmarkEnd w:id="7895"/>
      <w:bookmarkEnd w:id="7896"/>
    </w:p>
    <w:p w14:paraId="736FE6C5" w14:textId="46643DB8" w:rsidR="00AA3E5C" w:rsidRDefault="00AA3E5C" w:rsidP="00AA3E5C">
      <w:pPr>
        <w:pStyle w:val="a4"/>
        <w:keepNext/>
        <w:rPr>
          <w:rtl/>
        </w:rPr>
      </w:pPr>
      <w:bookmarkStart w:id="7897" w:name="ET_speaker_חגית_איגרמן_634"/>
      <w:r w:rsidRPr="00AA3E5C">
        <w:rPr>
          <w:rStyle w:val="TagStyle"/>
          <w:rtl/>
        </w:rPr>
        <w:t xml:space="preserve"> &lt;&lt; דובר &gt;&gt; </w:t>
      </w:r>
      <w:r>
        <w:rPr>
          <w:rtl/>
        </w:rPr>
        <w:t>חגית איגרמן:</w:t>
      </w:r>
      <w:r w:rsidRPr="00AA3E5C">
        <w:rPr>
          <w:rStyle w:val="TagStyle"/>
          <w:rtl/>
        </w:rPr>
        <w:t xml:space="preserve"> &lt;&lt; דובר &gt;&gt;</w:t>
      </w:r>
      <w:r>
        <w:rPr>
          <w:rtl/>
        </w:rPr>
        <w:t xml:space="preserve">   </w:t>
      </w:r>
      <w:bookmarkEnd w:id="7897"/>
    </w:p>
    <w:p w14:paraId="1FE52245" w14:textId="77777777" w:rsidR="00AA3E5C" w:rsidRDefault="00AA3E5C" w:rsidP="00AA3E5C">
      <w:pPr>
        <w:pStyle w:val="KeepWithNext"/>
        <w:rPr>
          <w:rtl/>
          <w:lang w:eastAsia="he-IL"/>
        </w:rPr>
      </w:pPr>
    </w:p>
    <w:p w14:paraId="17B250E1" w14:textId="13BA2846" w:rsidR="00AA3E5C" w:rsidRDefault="00AA3E5C" w:rsidP="00AA3E5C">
      <w:pPr>
        <w:rPr>
          <w:rtl/>
          <w:lang w:eastAsia="he-IL"/>
        </w:rPr>
      </w:pPr>
      <w:bookmarkStart w:id="7898" w:name="_ETM_Q1_5213904"/>
      <w:bookmarkStart w:id="7899" w:name="_ETM_Q1_5214154"/>
      <w:bookmarkEnd w:id="7898"/>
      <w:bookmarkEnd w:id="7899"/>
      <w:r>
        <w:rPr>
          <w:rFonts w:hint="cs"/>
          <w:rtl/>
          <w:lang w:eastAsia="he-IL"/>
        </w:rPr>
        <w:t>הוא צריך להיו</w:t>
      </w:r>
      <w:bookmarkStart w:id="7900" w:name="_ETM_Q1_5215404"/>
      <w:bookmarkStart w:id="7901" w:name="_ETM_Q1_5212404"/>
      <w:bookmarkEnd w:id="7900"/>
      <w:bookmarkEnd w:id="7901"/>
      <w:r>
        <w:rPr>
          <w:rFonts w:hint="cs"/>
          <w:rtl/>
          <w:lang w:eastAsia="he-IL"/>
        </w:rPr>
        <w:t>ת</w:t>
      </w:r>
      <w:bookmarkStart w:id="7902" w:name="_ETM_Q1_5210154"/>
      <w:bookmarkEnd w:id="7902"/>
      <w:r>
        <w:rPr>
          <w:rFonts w:hint="cs"/>
          <w:rtl/>
          <w:lang w:eastAsia="he-IL"/>
        </w:rPr>
        <w:t xml:space="preserve"> נציג, יודע או לא</w:t>
      </w:r>
      <w:bookmarkStart w:id="7903" w:name="_ETM_Q1_5212905"/>
      <w:bookmarkEnd w:id="7903"/>
      <w:r>
        <w:rPr>
          <w:rFonts w:hint="cs"/>
          <w:rtl/>
          <w:lang w:eastAsia="he-IL"/>
        </w:rPr>
        <w:t xml:space="preserve"> יודע. </w:t>
      </w:r>
      <w:bookmarkStart w:id="7904" w:name="_ETM_Q1_5213905"/>
      <w:bookmarkEnd w:id="7904"/>
    </w:p>
    <w:p w14:paraId="1F4A8424" w14:textId="77777777" w:rsidR="00AA3E5C" w:rsidRDefault="00AA3E5C" w:rsidP="00AA3E5C">
      <w:pPr>
        <w:rPr>
          <w:rtl/>
          <w:lang w:eastAsia="he-IL"/>
        </w:rPr>
      </w:pPr>
      <w:bookmarkStart w:id="7905" w:name="_ETM_Q1_5214403"/>
      <w:bookmarkStart w:id="7906" w:name="_ETM_Q1_5215655"/>
      <w:bookmarkEnd w:id="7905"/>
      <w:bookmarkEnd w:id="7906"/>
    </w:p>
    <w:p w14:paraId="34BB4CE9" w14:textId="60162E94" w:rsidR="00AA3E5C" w:rsidRDefault="00AA3E5C" w:rsidP="00AA3E5C">
      <w:pPr>
        <w:pStyle w:val="a4"/>
        <w:keepNext/>
        <w:rPr>
          <w:rtl/>
        </w:rPr>
      </w:pPr>
      <w:bookmarkStart w:id="7907" w:name="ET_speaker_נעה_בן_שבת_635"/>
      <w:r w:rsidRPr="00AA3E5C">
        <w:rPr>
          <w:rStyle w:val="TagStyle"/>
          <w:rtl/>
        </w:rPr>
        <w:t xml:space="preserve"> &lt;&lt; דובר &gt;&gt; </w:t>
      </w:r>
      <w:r>
        <w:rPr>
          <w:rtl/>
        </w:rPr>
        <w:t>נעה בן שבת:</w:t>
      </w:r>
      <w:r w:rsidRPr="00AA3E5C">
        <w:rPr>
          <w:rStyle w:val="TagStyle"/>
          <w:rtl/>
        </w:rPr>
        <w:t xml:space="preserve"> &lt;&lt; דובר &gt;&gt;</w:t>
      </w:r>
      <w:r>
        <w:rPr>
          <w:rtl/>
        </w:rPr>
        <w:t xml:space="preserve">   </w:t>
      </w:r>
      <w:bookmarkEnd w:id="7907"/>
    </w:p>
    <w:p w14:paraId="71B429A2" w14:textId="77777777" w:rsidR="00AA3E5C" w:rsidRDefault="00AA3E5C" w:rsidP="00AA3E5C">
      <w:pPr>
        <w:pStyle w:val="KeepWithNext"/>
        <w:rPr>
          <w:rtl/>
          <w:lang w:eastAsia="he-IL"/>
        </w:rPr>
      </w:pPr>
    </w:p>
    <w:p w14:paraId="69D42F73" w14:textId="77777777" w:rsidR="000044CA" w:rsidRDefault="00AA3E5C" w:rsidP="00AA3E5C">
      <w:pPr>
        <w:rPr>
          <w:rtl/>
          <w:lang w:eastAsia="he-IL"/>
        </w:rPr>
      </w:pPr>
      <w:bookmarkStart w:id="7908" w:name="_ETM_Q1_5213655"/>
      <w:bookmarkStart w:id="7909" w:name="_ETM_Q1_5210655"/>
      <w:bookmarkEnd w:id="7908"/>
      <w:bookmarkEnd w:id="7909"/>
      <w:r>
        <w:rPr>
          <w:rFonts w:hint="cs"/>
          <w:rtl/>
          <w:lang w:eastAsia="he-IL"/>
        </w:rPr>
        <w:t>אין במשרד</w:t>
      </w:r>
      <w:bookmarkStart w:id="7910" w:name="_ETM_Q1_5215156"/>
      <w:bookmarkEnd w:id="7910"/>
      <w:r>
        <w:rPr>
          <w:rFonts w:hint="cs"/>
          <w:rtl/>
          <w:lang w:eastAsia="he-IL"/>
        </w:rPr>
        <w:t xml:space="preserve"> הכלכלה אדם</w:t>
      </w:r>
      <w:bookmarkStart w:id="7911" w:name="_ETM_Q1_5212156"/>
      <w:bookmarkEnd w:id="7911"/>
      <w:r>
        <w:rPr>
          <w:rFonts w:hint="cs"/>
          <w:rtl/>
          <w:lang w:eastAsia="he-IL"/>
        </w:rPr>
        <w:t xml:space="preserve"> </w:t>
      </w:r>
      <w:bookmarkStart w:id="7912" w:name="_ETM_Q1_5217154"/>
      <w:bookmarkEnd w:id="7912"/>
      <w:r>
        <w:rPr>
          <w:rFonts w:hint="cs"/>
          <w:rtl/>
          <w:lang w:eastAsia="he-IL"/>
        </w:rPr>
        <w:t>- - - זה נועד לתת זווית ראייה אחרת</w:t>
      </w:r>
      <w:bookmarkStart w:id="7913" w:name="_ETM_Q1_5221903"/>
      <w:bookmarkStart w:id="7914" w:name="_ETM_Q1_5218903"/>
      <w:bookmarkEnd w:id="7913"/>
      <w:bookmarkEnd w:id="7914"/>
      <w:r>
        <w:rPr>
          <w:rFonts w:hint="cs"/>
          <w:rtl/>
          <w:lang w:eastAsia="he-IL"/>
        </w:rPr>
        <w:t>, זה נועד לתת את הה</w:t>
      </w:r>
      <w:bookmarkStart w:id="7915" w:name="_ETM_Q1_5219406"/>
      <w:bookmarkStart w:id="7916" w:name="_ETM_Q1_5220405"/>
      <w:bookmarkEnd w:id="7915"/>
      <w:bookmarkEnd w:id="7916"/>
      <w:r>
        <w:rPr>
          <w:rFonts w:hint="cs"/>
          <w:rtl/>
          <w:lang w:eastAsia="he-IL"/>
        </w:rPr>
        <w:t>יבט</w:t>
      </w:r>
      <w:bookmarkStart w:id="7917" w:name="_ETM_Q1_5218656"/>
      <w:bookmarkEnd w:id="7917"/>
      <w:r>
        <w:rPr>
          <w:rFonts w:hint="cs"/>
          <w:rtl/>
          <w:lang w:eastAsia="he-IL"/>
        </w:rPr>
        <w:t xml:space="preserve"> הכלכלי. </w:t>
      </w:r>
    </w:p>
    <w:p w14:paraId="4A1297B7" w14:textId="77777777" w:rsidR="000044CA" w:rsidRDefault="000044CA" w:rsidP="00AA3E5C">
      <w:pPr>
        <w:rPr>
          <w:rtl/>
          <w:lang w:eastAsia="he-IL"/>
        </w:rPr>
      </w:pPr>
      <w:bookmarkStart w:id="7918" w:name="_ETM_Q1_5219906"/>
      <w:bookmarkStart w:id="7919" w:name="_ETM_Q1_5220156"/>
      <w:bookmarkStart w:id="7920" w:name="_ETM_Q1_5217905"/>
      <w:bookmarkStart w:id="7921" w:name="_ETM_Q1_5227154"/>
      <w:bookmarkEnd w:id="7918"/>
      <w:bookmarkEnd w:id="7919"/>
      <w:bookmarkEnd w:id="7920"/>
      <w:bookmarkEnd w:id="7921"/>
    </w:p>
    <w:p w14:paraId="7C9FAA90" w14:textId="3893112F" w:rsidR="000044CA" w:rsidRDefault="000044CA" w:rsidP="000044CA">
      <w:pPr>
        <w:pStyle w:val="a4"/>
        <w:keepNext/>
        <w:rPr>
          <w:rtl/>
        </w:rPr>
      </w:pPr>
      <w:bookmarkStart w:id="7922" w:name="ET_speaker_פנינה_אורן_שני_דור_638"/>
      <w:r w:rsidRPr="000044CA">
        <w:rPr>
          <w:rStyle w:val="TagStyle"/>
          <w:rtl/>
        </w:rPr>
        <w:t xml:space="preserve"> &lt;&lt; דובר &gt;&gt; </w:t>
      </w:r>
      <w:r w:rsidR="00F42C12">
        <w:rPr>
          <w:rtl/>
        </w:rPr>
        <w:t>פנינה אורן שנידור</w:t>
      </w:r>
      <w:r>
        <w:rPr>
          <w:rtl/>
        </w:rPr>
        <w:t>:</w:t>
      </w:r>
      <w:r w:rsidRPr="000044CA">
        <w:rPr>
          <w:rStyle w:val="TagStyle"/>
          <w:rtl/>
        </w:rPr>
        <w:t xml:space="preserve"> &lt;&lt; דובר &gt;&gt;</w:t>
      </w:r>
      <w:r>
        <w:rPr>
          <w:rtl/>
        </w:rPr>
        <w:t xml:space="preserve">   </w:t>
      </w:r>
      <w:bookmarkEnd w:id="7922"/>
    </w:p>
    <w:p w14:paraId="0BEB7BF6" w14:textId="77777777" w:rsidR="000044CA" w:rsidRPr="000044CA" w:rsidRDefault="000044CA" w:rsidP="000044CA">
      <w:pPr>
        <w:rPr>
          <w:rtl/>
          <w:lang w:eastAsia="he-IL"/>
        </w:rPr>
      </w:pPr>
      <w:bookmarkStart w:id="7923" w:name="_ETM_Q1_5227905"/>
      <w:bookmarkStart w:id="7924" w:name="_ETM_Q1_5228404"/>
      <w:bookmarkStart w:id="7925" w:name="_ETM_Q1_5225404"/>
      <w:bookmarkStart w:id="7926" w:name="_ETM_Q1_5223154"/>
      <w:bookmarkEnd w:id="7923"/>
      <w:bookmarkEnd w:id="7924"/>
      <w:bookmarkEnd w:id="7925"/>
      <w:bookmarkEnd w:id="7926"/>
    </w:p>
    <w:p w14:paraId="73DDD62E" w14:textId="77777777" w:rsidR="000044CA" w:rsidRDefault="000044CA" w:rsidP="00AA3E5C">
      <w:pPr>
        <w:rPr>
          <w:rtl/>
          <w:lang w:eastAsia="he-IL"/>
        </w:rPr>
      </w:pPr>
      <w:bookmarkStart w:id="7927" w:name="_ETM_Q1_5219654"/>
      <w:bookmarkStart w:id="7928" w:name="_ETM_Q1_5220904"/>
      <w:bookmarkStart w:id="7929" w:name="_ETM_Q1_5218654"/>
      <w:bookmarkEnd w:id="7927"/>
      <w:bookmarkEnd w:id="7928"/>
      <w:bookmarkEnd w:id="7929"/>
      <w:r>
        <w:rPr>
          <w:rFonts w:hint="cs"/>
          <w:rtl/>
          <w:lang w:eastAsia="he-IL"/>
        </w:rPr>
        <w:t xml:space="preserve">את </w:t>
      </w:r>
      <w:bookmarkStart w:id="7930" w:name="_ETM_Q1_5216904"/>
      <w:bookmarkEnd w:id="7930"/>
      <w:r>
        <w:rPr>
          <w:rFonts w:hint="cs"/>
          <w:rtl/>
          <w:lang w:eastAsia="he-IL"/>
        </w:rPr>
        <w:t xml:space="preserve">הנופך הכלכלי. </w:t>
      </w:r>
    </w:p>
    <w:p w14:paraId="66ACFA9A" w14:textId="77777777" w:rsidR="000044CA" w:rsidRDefault="000044CA" w:rsidP="00AA3E5C">
      <w:pPr>
        <w:rPr>
          <w:rtl/>
          <w:lang w:eastAsia="he-IL"/>
        </w:rPr>
      </w:pPr>
      <w:bookmarkStart w:id="7931" w:name="_ETM_Q1_5220655"/>
      <w:bookmarkEnd w:id="7931"/>
    </w:p>
    <w:p w14:paraId="2726D868" w14:textId="3DE10FBE" w:rsidR="000044CA" w:rsidRDefault="000044CA" w:rsidP="000044CA">
      <w:pPr>
        <w:pStyle w:val="a4"/>
        <w:keepNext/>
        <w:rPr>
          <w:rtl/>
        </w:rPr>
      </w:pPr>
      <w:bookmarkStart w:id="7932" w:name="ET_speaker_נעה_בן_שבת_637"/>
      <w:r w:rsidRPr="000044CA">
        <w:rPr>
          <w:rStyle w:val="TagStyle"/>
          <w:rtl/>
        </w:rPr>
        <w:t xml:space="preserve"> &lt;&lt; דובר &gt;&gt; </w:t>
      </w:r>
      <w:r>
        <w:rPr>
          <w:rtl/>
        </w:rPr>
        <w:t>נעה בן שבת:</w:t>
      </w:r>
      <w:r w:rsidRPr="000044CA">
        <w:rPr>
          <w:rStyle w:val="TagStyle"/>
          <w:rtl/>
        </w:rPr>
        <w:t xml:space="preserve"> &lt;&lt; דובר &gt;&gt;</w:t>
      </w:r>
      <w:r>
        <w:rPr>
          <w:rtl/>
        </w:rPr>
        <w:t xml:space="preserve">   </w:t>
      </w:r>
      <w:bookmarkEnd w:id="7932"/>
    </w:p>
    <w:p w14:paraId="1A0467B2" w14:textId="77777777" w:rsidR="000044CA" w:rsidRPr="000044CA" w:rsidRDefault="000044CA" w:rsidP="000044CA">
      <w:pPr>
        <w:rPr>
          <w:rtl/>
          <w:lang w:eastAsia="he-IL"/>
        </w:rPr>
      </w:pPr>
      <w:bookmarkStart w:id="7933" w:name="_ETM_Q1_5222154"/>
      <w:bookmarkEnd w:id="7933"/>
    </w:p>
    <w:p w14:paraId="4394374A" w14:textId="49AD33DD" w:rsidR="00AA3E5C" w:rsidRDefault="00AA3E5C" w:rsidP="00AA3E5C">
      <w:pPr>
        <w:rPr>
          <w:rtl/>
          <w:lang w:eastAsia="he-IL"/>
        </w:rPr>
      </w:pPr>
      <w:bookmarkStart w:id="7934" w:name="_ETM_Q1_5222155"/>
      <w:bookmarkEnd w:id="7934"/>
      <w:r>
        <w:rPr>
          <w:rFonts w:hint="cs"/>
          <w:rtl/>
          <w:lang w:eastAsia="he-IL"/>
        </w:rPr>
        <w:t xml:space="preserve">את לא יכולה לצפות ממנו שהוא </w:t>
      </w:r>
      <w:bookmarkStart w:id="7935" w:name="_ETM_Q1_5225905"/>
      <w:bookmarkStart w:id="7936" w:name="_ETM_Q1_5223155"/>
      <w:bookmarkEnd w:id="7935"/>
      <w:bookmarkEnd w:id="7936"/>
      <w:r>
        <w:rPr>
          <w:rFonts w:hint="cs"/>
          <w:rtl/>
          <w:lang w:eastAsia="he-IL"/>
        </w:rPr>
        <w:t>- - -</w:t>
      </w:r>
      <w:bookmarkStart w:id="7937" w:name="_ETM_Q1_5220155"/>
      <w:bookmarkEnd w:id="7937"/>
    </w:p>
    <w:p w14:paraId="31228EC3" w14:textId="77777777" w:rsidR="00AA3E5C" w:rsidRDefault="00AA3E5C" w:rsidP="00AA3E5C">
      <w:pPr>
        <w:pStyle w:val="KeepWithNext"/>
        <w:rPr>
          <w:rtl/>
          <w:lang w:eastAsia="he-IL"/>
        </w:rPr>
      </w:pPr>
    </w:p>
    <w:p w14:paraId="40A84E2C" w14:textId="5BFE4736" w:rsidR="00AA3E5C" w:rsidRDefault="00AA3E5C" w:rsidP="00AA3E5C">
      <w:pPr>
        <w:pStyle w:val="a4"/>
        <w:keepNext/>
        <w:rPr>
          <w:rtl/>
        </w:rPr>
      </w:pPr>
      <w:bookmarkStart w:id="7938" w:name="ET_speaker_חגית_איגרמן_636"/>
      <w:r w:rsidRPr="00AA3E5C">
        <w:rPr>
          <w:rStyle w:val="TagStyle"/>
          <w:rtl/>
        </w:rPr>
        <w:t xml:space="preserve"> &lt;&lt; דובר &gt;&gt; </w:t>
      </w:r>
      <w:r>
        <w:rPr>
          <w:rtl/>
        </w:rPr>
        <w:t>חגית איגרמן:</w:t>
      </w:r>
      <w:r w:rsidRPr="00AA3E5C">
        <w:rPr>
          <w:rStyle w:val="TagStyle"/>
          <w:rtl/>
        </w:rPr>
        <w:t xml:space="preserve"> &lt;&lt; דובר &gt;&gt;</w:t>
      </w:r>
      <w:r>
        <w:rPr>
          <w:rtl/>
        </w:rPr>
        <w:t xml:space="preserve">   </w:t>
      </w:r>
      <w:bookmarkEnd w:id="7938"/>
    </w:p>
    <w:p w14:paraId="751C122F" w14:textId="77777777" w:rsidR="00AA3E5C" w:rsidRDefault="00AA3E5C" w:rsidP="00AA3E5C">
      <w:pPr>
        <w:pStyle w:val="KeepWithNext"/>
        <w:rPr>
          <w:rtl/>
          <w:lang w:eastAsia="he-IL"/>
        </w:rPr>
      </w:pPr>
    </w:p>
    <w:p w14:paraId="600F87C6" w14:textId="0C54CE53" w:rsidR="00AA3E5C" w:rsidRPr="00AA3E5C" w:rsidRDefault="00AA3E5C" w:rsidP="00AA3E5C">
      <w:pPr>
        <w:rPr>
          <w:rtl/>
          <w:lang w:eastAsia="he-IL"/>
        </w:rPr>
      </w:pPr>
      <w:bookmarkStart w:id="7939" w:name="_ETM_Q1_5223405"/>
      <w:bookmarkEnd w:id="7939"/>
      <w:r>
        <w:rPr>
          <w:rFonts w:hint="cs"/>
          <w:rtl/>
          <w:lang w:eastAsia="he-IL"/>
        </w:rPr>
        <w:t xml:space="preserve">בסדר, אבל </w:t>
      </w:r>
      <w:bookmarkStart w:id="7940" w:name="_ETM_Q1_5228655"/>
      <w:bookmarkStart w:id="7941" w:name="_ETM_Q1_5225655"/>
      <w:bookmarkEnd w:id="7940"/>
      <w:bookmarkEnd w:id="7941"/>
      <w:r>
        <w:rPr>
          <w:rFonts w:hint="cs"/>
          <w:rtl/>
          <w:lang w:eastAsia="he-IL"/>
        </w:rPr>
        <w:t xml:space="preserve">הוא צריך להיות מומחה </w:t>
      </w:r>
      <w:bookmarkStart w:id="7942" w:name="_ETM_Q1_5227155"/>
      <w:bookmarkEnd w:id="7942"/>
      <w:r>
        <w:rPr>
          <w:rFonts w:hint="cs"/>
          <w:rtl/>
          <w:lang w:eastAsia="he-IL"/>
        </w:rPr>
        <w:t>בעניי</w:t>
      </w:r>
      <w:bookmarkStart w:id="7943" w:name="_ETM_Q1_5226406"/>
      <w:bookmarkStart w:id="7944" w:name="_ETM_Q1_5224151"/>
      <w:bookmarkEnd w:id="7943"/>
      <w:bookmarkEnd w:id="7944"/>
      <w:r>
        <w:rPr>
          <w:rFonts w:hint="cs"/>
          <w:rtl/>
          <w:lang w:eastAsia="he-IL"/>
        </w:rPr>
        <w:t xml:space="preserve">ן. </w:t>
      </w:r>
      <w:bookmarkStart w:id="7945" w:name="_ETM_Q1_5225152"/>
      <w:bookmarkStart w:id="7946" w:name="_ETM_Q1_5219655"/>
      <w:bookmarkStart w:id="7947" w:name="_ETM_Q1_5216655"/>
      <w:bookmarkEnd w:id="7945"/>
      <w:bookmarkEnd w:id="7946"/>
      <w:bookmarkEnd w:id="7947"/>
    </w:p>
    <w:p w14:paraId="4F190F11" w14:textId="77777777" w:rsidR="000044CA" w:rsidRDefault="000044CA" w:rsidP="00AA3E5C">
      <w:pPr>
        <w:rPr>
          <w:rtl/>
          <w:lang w:eastAsia="he-IL"/>
        </w:rPr>
      </w:pPr>
      <w:bookmarkStart w:id="7948" w:name="_ETM_Q1_5223904"/>
      <w:bookmarkStart w:id="7949" w:name="_ETM_Q1_5225154"/>
      <w:bookmarkStart w:id="7950" w:name="_ETM_Q1_5220154"/>
      <w:bookmarkEnd w:id="7948"/>
      <w:bookmarkEnd w:id="7949"/>
      <w:bookmarkEnd w:id="7950"/>
    </w:p>
    <w:p w14:paraId="0812B764" w14:textId="12FF32EA" w:rsidR="000044CA" w:rsidRDefault="000044CA" w:rsidP="000044CA">
      <w:pPr>
        <w:pStyle w:val="a4"/>
        <w:keepNext/>
        <w:rPr>
          <w:rtl/>
        </w:rPr>
      </w:pPr>
      <w:bookmarkStart w:id="7951" w:name="ET_speaker_פנינה_אורן_שני_דור_639"/>
      <w:r w:rsidRPr="000044CA">
        <w:rPr>
          <w:rStyle w:val="TagStyle"/>
          <w:rtl/>
        </w:rPr>
        <w:t xml:space="preserve"> &lt;&lt; דובר &gt;&gt; </w:t>
      </w:r>
      <w:r w:rsidR="00F42C12">
        <w:rPr>
          <w:rtl/>
        </w:rPr>
        <w:t>פנינה אורן שנידור</w:t>
      </w:r>
      <w:r>
        <w:rPr>
          <w:rtl/>
        </w:rPr>
        <w:t>:</w:t>
      </w:r>
      <w:r w:rsidRPr="000044CA">
        <w:rPr>
          <w:rStyle w:val="TagStyle"/>
          <w:rtl/>
        </w:rPr>
        <w:t xml:space="preserve"> &lt;&lt; דובר &gt;&gt;</w:t>
      </w:r>
      <w:r>
        <w:rPr>
          <w:rtl/>
        </w:rPr>
        <w:t xml:space="preserve">   </w:t>
      </w:r>
      <w:bookmarkEnd w:id="7951"/>
    </w:p>
    <w:p w14:paraId="41DE488D" w14:textId="77777777" w:rsidR="000044CA" w:rsidRDefault="000044CA" w:rsidP="000044CA">
      <w:pPr>
        <w:pStyle w:val="KeepWithNext"/>
        <w:rPr>
          <w:rtl/>
          <w:lang w:eastAsia="he-IL"/>
        </w:rPr>
      </w:pPr>
    </w:p>
    <w:p w14:paraId="470947ED" w14:textId="63E9EFA4" w:rsidR="000044CA" w:rsidRDefault="000044CA" w:rsidP="000044CA">
      <w:pPr>
        <w:rPr>
          <w:rtl/>
          <w:lang w:eastAsia="he-IL"/>
        </w:rPr>
      </w:pPr>
      <w:bookmarkStart w:id="7952" w:name="_ETM_Q1_5226154"/>
      <w:bookmarkEnd w:id="7952"/>
      <w:r>
        <w:rPr>
          <w:rFonts w:hint="cs"/>
          <w:rtl/>
          <w:lang w:eastAsia="he-IL"/>
        </w:rPr>
        <w:t xml:space="preserve">אני רוצה להתייחס. </w:t>
      </w:r>
    </w:p>
    <w:p w14:paraId="54869AC5" w14:textId="77777777" w:rsidR="000044CA" w:rsidRDefault="000044CA" w:rsidP="000044CA">
      <w:pPr>
        <w:rPr>
          <w:rtl/>
          <w:lang w:eastAsia="he-IL"/>
        </w:rPr>
      </w:pPr>
      <w:bookmarkStart w:id="7953" w:name="_ETM_Q1_5230404"/>
      <w:bookmarkStart w:id="7954" w:name="_ETM_Q1_5227652"/>
      <w:bookmarkStart w:id="7955" w:name="_ETM_Q1_5228903"/>
      <w:bookmarkStart w:id="7956" w:name="_ETM_Q1_5227404"/>
      <w:bookmarkStart w:id="7957" w:name="_ETM_Q1_5226404"/>
      <w:bookmarkEnd w:id="7953"/>
      <w:bookmarkEnd w:id="7954"/>
      <w:bookmarkEnd w:id="7955"/>
      <w:bookmarkEnd w:id="7956"/>
      <w:bookmarkEnd w:id="7957"/>
    </w:p>
    <w:p w14:paraId="3C81D112" w14:textId="6D099CFD" w:rsidR="00210403" w:rsidRPr="00210403" w:rsidRDefault="00210403" w:rsidP="00210403">
      <w:pPr>
        <w:pStyle w:val="af5"/>
        <w:keepNext/>
        <w:rPr>
          <w:rtl/>
        </w:rPr>
      </w:pPr>
      <w:bookmarkStart w:id="7958" w:name="ET_interruption_קריאה_2100"/>
      <w:r w:rsidRPr="00210403">
        <w:rPr>
          <w:rStyle w:val="TagStyle"/>
          <w:rtl/>
        </w:rPr>
        <w:t xml:space="preserve"> &lt;&lt; קריאה &gt;&gt; </w:t>
      </w:r>
      <w:r w:rsidRPr="00210403">
        <w:rPr>
          <w:rtl/>
        </w:rPr>
        <w:t>קריאה:</w:t>
      </w:r>
      <w:r w:rsidRPr="00210403">
        <w:rPr>
          <w:rStyle w:val="TagStyle"/>
          <w:rtl/>
        </w:rPr>
        <w:t xml:space="preserve"> &lt;&lt; קריאה &gt;&gt;</w:t>
      </w:r>
      <w:r w:rsidRPr="00210403">
        <w:rPr>
          <w:rtl/>
        </w:rPr>
        <w:t xml:space="preserve">   </w:t>
      </w:r>
      <w:bookmarkEnd w:id="7958"/>
    </w:p>
    <w:p w14:paraId="38F9C98A" w14:textId="77777777" w:rsidR="00210403" w:rsidRPr="00210403" w:rsidRDefault="00210403" w:rsidP="00210403">
      <w:pPr>
        <w:ind w:firstLine="0"/>
        <w:rPr>
          <w:rtl/>
          <w:lang w:eastAsia="he-IL"/>
        </w:rPr>
      </w:pPr>
      <w:bookmarkStart w:id="7959" w:name="_ETM_Q1_5229404"/>
      <w:bookmarkEnd w:id="7959"/>
    </w:p>
    <w:p w14:paraId="014D802A" w14:textId="21D273BB" w:rsidR="000044CA" w:rsidRPr="00210403" w:rsidRDefault="000044CA" w:rsidP="000044CA">
      <w:pPr>
        <w:rPr>
          <w:rtl/>
          <w:lang w:eastAsia="he-IL"/>
        </w:rPr>
      </w:pPr>
      <w:r w:rsidRPr="00210403">
        <w:rPr>
          <w:rFonts w:hint="cs"/>
          <w:rtl/>
          <w:lang w:eastAsia="he-IL"/>
        </w:rPr>
        <w:t>א</w:t>
      </w:r>
      <w:bookmarkStart w:id="7960" w:name="_ETM_Q1_5229403"/>
      <w:bookmarkStart w:id="7961" w:name="_ETM_Q1_5229653"/>
      <w:bookmarkStart w:id="7962" w:name="_ETM_Q1_5224902"/>
      <w:bookmarkStart w:id="7963" w:name="_ETM_Q1_5225902"/>
      <w:bookmarkStart w:id="7964" w:name="_ETM_Q1_5225403"/>
      <w:bookmarkEnd w:id="7960"/>
      <w:bookmarkEnd w:id="7961"/>
      <w:bookmarkEnd w:id="7962"/>
      <w:bookmarkEnd w:id="7963"/>
      <w:bookmarkEnd w:id="7964"/>
      <w:r w:rsidRPr="00210403">
        <w:rPr>
          <w:rFonts w:hint="cs"/>
          <w:rtl/>
          <w:lang w:eastAsia="he-IL"/>
        </w:rPr>
        <w:t>ז צריך למ</w:t>
      </w:r>
      <w:bookmarkStart w:id="7965" w:name="_ETM_Q1_5248904"/>
      <w:bookmarkStart w:id="7966" w:name="_ETM_Q1_5238405"/>
      <w:bookmarkStart w:id="7967" w:name="_ETM_Q1_5235653"/>
      <w:bookmarkStart w:id="7968" w:name="_ETM_Q1_5233153"/>
      <w:bookmarkStart w:id="7969" w:name="_ETM_Q1_5230656"/>
      <w:bookmarkStart w:id="7970" w:name="_ETM_Q1_5228653"/>
      <w:bookmarkStart w:id="7971" w:name="_ETM_Q1_5226653"/>
      <w:bookmarkStart w:id="7972" w:name="_ETM_Q1_5224903"/>
      <w:bookmarkStart w:id="7973" w:name="_ETM_Q1_5222403"/>
      <w:bookmarkEnd w:id="7965"/>
      <w:bookmarkEnd w:id="7966"/>
      <w:bookmarkEnd w:id="7967"/>
      <w:bookmarkEnd w:id="7968"/>
      <w:bookmarkEnd w:id="7969"/>
      <w:bookmarkEnd w:id="7970"/>
      <w:bookmarkEnd w:id="7971"/>
      <w:bookmarkEnd w:id="7972"/>
      <w:bookmarkEnd w:id="7973"/>
      <w:r w:rsidRPr="00210403">
        <w:rPr>
          <w:rFonts w:hint="cs"/>
          <w:rtl/>
          <w:lang w:eastAsia="he-IL"/>
        </w:rPr>
        <w:t>נות ש</w:t>
      </w:r>
      <w:bookmarkStart w:id="7974" w:name="_ETM_Q1_5226403"/>
      <w:bookmarkEnd w:id="7974"/>
      <w:r w:rsidRPr="00210403">
        <w:rPr>
          <w:rFonts w:hint="cs"/>
          <w:rtl/>
          <w:lang w:eastAsia="he-IL"/>
        </w:rPr>
        <w:t>יהיה תחלופה, ימנו את שניהם ומי שיגיע ל</w:t>
      </w:r>
      <w:bookmarkStart w:id="7975" w:name="_ETM_Q1_5231153"/>
      <w:bookmarkEnd w:id="7975"/>
      <w:r w:rsidRPr="00210403">
        <w:rPr>
          <w:rFonts w:hint="cs"/>
          <w:rtl/>
          <w:lang w:eastAsia="he-IL"/>
        </w:rPr>
        <w:t>עניין</w:t>
      </w:r>
      <w:bookmarkStart w:id="7976" w:name="_ETM_Q1_5234403"/>
      <w:bookmarkStart w:id="7977" w:name="_ETM_Q1_5233903"/>
      <w:bookmarkEnd w:id="7976"/>
      <w:bookmarkEnd w:id="7977"/>
      <w:r w:rsidRPr="00210403">
        <w:rPr>
          <w:rFonts w:hint="cs"/>
          <w:rtl/>
          <w:lang w:eastAsia="he-IL"/>
        </w:rPr>
        <w:t>.</w:t>
      </w:r>
      <w:bookmarkStart w:id="7978" w:name="_ETM_Q1_5230903"/>
      <w:bookmarkStart w:id="7979" w:name="_ETM_Q1_5228403"/>
      <w:bookmarkStart w:id="7980" w:name="_ETM_Q1_5225653"/>
      <w:bookmarkStart w:id="7981" w:name="_ETM_Q1_5222653"/>
      <w:bookmarkEnd w:id="7978"/>
      <w:bookmarkEnd w:id="7979"/>
      <w:bookmarkEnd w:id="7980"/>
      <w:bookmarkEnd w:id="7981"/>
    </w:p>
    <w:p w14:paraId="56BAE9CF" w14:textId="77777777" w:rsidR="000044CA" w:rsidRPr="00210403" w:rsidRDefault="000044CA" w:rsidP="00AA3E5C">
      <w:pPr>
        <w:rPr>
          <w:rtl/>
          <w:lang w:eastAsia="he-IL"/>
        </w:rPr>
      </w:pPr>
      <w:bookmarkStart w:id="7982" w:name="_ETM_Q1_5204405"/>
      <w:bookmarkStart w:id="7983" w:name="_ETM_Q1_5235402"/>
      <w:bookmarkEnd w:id="7982"/>
      <w:bookmarkEnd w:id="7983"/>
    </w:p>
    <w:p w14:paraId="6AF26466" w14:textId="36BC6FF9" w:rsidR="000044CA" w:rsidRPr="00210403" w:rsidRDefault="000044CA" w:rsidP="000044CA">
      <w:pPr>
        <w:pStyle w:val="a4"/>
        <w:keepNext/>
        <w:rPr>
          <w:rtl/>
        </w:rPr>
      </w:pPr>
      <w:bookmarkStart w:id="7984" w:name="ET_speaker_פנינה_אורן_שני_דור_640"/>
      <w:r w:rsidRPr="00210403">
        <w:rPr>
          <w:rStyle w:val="TagStyle"/>
          <w:rtl/>
        </w:rPr>
        <w:t xml:space="preserve"> &lt;&lt; דובר &gt;&gt; </w:t>
      </w:r>
      <w:r w:rsidR="00F42C12">
        <w:rPr>
          <w:rtl/>
        </w:rPr>
        <w:t>פנינה אורן שנידור</w:t>
      </w:r>
      <w:r w:rsidRPr="00210403">
        <w:rPr>
          <w:rtl/>
        </w:rPr>
        <w:t>:</w:t>
      </w:r>
      <w:r w:rsidRPr="00210403">
        <w:rPr>
          <w:rStyle w:val="TagStyle"/>
          <w:rtl/>
        </w:rPr>
        <w:t xml:space="preserve"> &lt;&lt; דובר &gt;&gt;</w:t>
      </w:r>
      <w:r w:rsidRPr="00210403">
        <w:rPr>
          <w:rtl/>
        </w:rPr>
        <w:t xml:space="preserve">   </w:t>
      </w:r>
      <w:bookmarkEnd w:id="7984"/>
    </w:p>
    <w:p w14:paraId="2AF3D137" w14:textId="77777777" w:rsidR="000044CA" w:rsidRPr="00210403" w:rsidRDefault="000044CA" w:rsidP="000044CA">
      <w:pPr>
        <w:pStyle w:val="KeepWithNext"/>
        <w:rPr>
          <w:rtl/>
          <w:lang w:eastAsia="he-IL"/>
        </w:rPr>
      </w:pPr>
    </w:p>
    <w:p w14:paraId="5AD7E409" w14:textId="0F508D60" w:rsidR="000044CA" w:rsidRDefault="000044CA" w:rsidP="000044CA">
      <w:pPr>
        <w:rPr>
          <w:rtl/>
          <w:lang w:eastAsia="he-IL"/>
        </w:rPr>
      </w:pPr>
      <w:bookmarkStart w:id="7985" w:name="_ETM_Q1_5236403"/>
      <w:bookmarkEnd w:id="7985"/>
      <w:r w:rsidRPr="00210403">
        <w:rPr>
          <w:rFonts w:hint="cs"/>
          <w:rtl/>
          <w:lang w:eastAsia="he-IL"/>
        </w:rPr>
        <w:t xml:space="preserve">צריך לומר מה </w:t>
      </w:r>
      <w:bookmarkStart w:id="7986" w:name="_ETM_Q1_5239154"/>
      <w:bookmarkStart w:id="7987" w:name="_ETM_Q1_5252654"/>
      <w:bookmarkEnd w:id="7986"/>
      <w:r w:rsidRPr="00210403">
        <w:rPr>
          <w:rFonts w:hint="cs"/>
          <w:rtl/>
          <w:lang w:eastAsia="he-IL"/>
        </w:rPr>
        <w:t>התכלית</w:t>
      </w:r>
      <w:bookmarkEnd w:id="7987"/>
      <w:r w:rsidRPr="00210403">
        <w:rPr>
          <w:rFonts w:hint="cs"/>
          <w:rtl/>
          <w:lang w:eastAsia="he-IL"/>
        </w:rPr>
        <w:t xml:space="preserve"> כאן</w:t>
      </w:r>
      <w:bookmarkStart w:id="7988" w:name="_ETM_Q1_5238904"/>
      <w:bookmarkEnd w:id="7988"/>
      <w:r w:rsidRPr="00210403">
        <w:rPr>
          <w:rFonts w:hint="cs"/>
          <w:rtl/>
          <w:lang w:eastAsia="he-IL"/>
        </w:rPr>
        <w:t xml:space="preserve">. </w:t>
      </w:r>
      <w:bookmarkStart w:id="7989" w:name="_ETM_Q1_5238903"/>
      <w:bookmarkEnd w:id="7989"/>
      <w:r w:rsidRPr="00210403">
        <w:rPr>
          <w:rFonts w:hint="cs"/>
          <w:rtl/>
          <w:lang w:eastAsia="he-IL"/>
        </w:rPr>
        <w:t xml:space="preserve">שיקולים של בריאות </w:t>
      </w:r>
      <w:bookmarkStart w:id="7990" w:name="_ETM_Q1_5246154"/>
      <w:bookmarkStart w:id="7991" w:name="_ETM_Q1_5243154"/>
      <w:bookmarkStart w:id="7992" w:name="_ETM_Q1_5240154"/>
      <w:bookmarkEnd w:id="7990"/>
      <w:bookmarkEnd w:id="7991"/>
      <w:bookmarkEnd w:id="7992"/>
      <w:r w:rsidRPr="00210403">
        <w:rPr>
          <w:rFonts w:hint="cs"/>
          <w:rtl/>
          <w:lang w:eastAsia="he-IL"/>
        </w:rPr>
        <w:t>הציבור הם שיקולים שבש</w:t>
      </w:r>
      <w:bookmarkStart w:id="7993" w:name="_ETM_Q1_5245155"/>
      <w:bookmarkStart w:id="7994" w:name="_ETM_Q1_5243156"/>
      <w:bookmarkEnd w:id="7993"/>
      <w:bookmarkEnd w:id="7994"/>
      <w:r w:rsidRPr="00210403">
        <w:rPr>
          <w:rFonts w:hint="cs"/>
          <w:rtl/>
          <w:lang w:eastAsia="he-IL"/>
        </w:rPr>
        <w:t xml:space="preserve">בילם </w:t>
      </w:r>
      <w:bookmarkStart w:id="7995" w:name="_ETM_Q1_5240405"/>
      <w:bookmarkEnd w:id="7995"/>
      <w:r w:rsidRPr="00210403">
        <w:rPr>
          <w:rFonts w:hint="cs"/>
          <w:rtl/>
          <w:lang w:eastAsia="he-IL"/>
        </w:rPr>
        <w:t xml:space="preserve">יש את נציגי משרד הבריאות </w:t>
      </w:r>
      <w:bookmarkStart w:id="7996" w:name="_ETM_Q1_5245406"/>
      <w:bookmarkEnd w:id="7996"/>
      <w:r w:rsidRPr="00210403">
        <w:rPr>
          <w:rFonts w:hint="cs"/>
          <w:rtl/>
          <w:lang w:eastAsia="he-IL"/>
        </w:rPr>
        <w:t>ועוד מומחים שאנחנו</w:t>
      </w:r>
      <w:r>
        <w:rPr>
          <w:rFonts w:hint="cs"/>
          <w:rtl/>
          <w:lang w:eastAsia="he-IL"/>
        </w:rPr>
        <w:t xml:space="preserve"> נביא כי בחלק מהמקרים </w:t>
      </w:r>
      <w:bookmarkStart w:id="7997" w:name="_ETM_Q1_5250676"/>
      <w:bookmarkStart w:id="7998" w:name="_ETM_Q1_5248156"/>
      <w:bookmarkEnd w:id="7997"/>
      <w:bookmarkEnd w:id="7998"/>
      <w:r>
        <w:rPr>
          <w:rFonts w:hint="cs"/>
          <w:rtl/>
          <w:lang w:eastAsia="he-IL"/>
        </w:rPr>
        <w:t>יהיו עובדים של אגף הת</w:t>
      </w:r>
      <w:bookmarkStart w:id="7999" w:name="_ETM_Q1_5250651"/>
      <w:bookmarkEnd w:id="7999"/>
      <w:r>
        <w:rPr>
          <w:rFonts w:hint="cs"/>
          <w:rtl/>
          <w:lang w:eastAsia="he-IL"/>
        </w:rPr>
        <w:t>זונה ובחלק מהמקרי</w:t>
      </w:r>
      <w:bookmarkStart w:id="8000" w:name="_ETM_Q1_5253406"/>
      <w:bookmarkStart w:id="8001" w:name="_ETM_Q1_5251156"/>
      <w:bookmarkEnd w:id="8000"/>
      <w:bookmarkEnd w:id="8001"/>
      <w:r>
        <w:rPr>
          <w:rFonts w:hint="cs"/>
          <w:rtl/>
          <w:lang w:eastAsia="he-IL"/>
        </w:rPr>
        <w:t>ם אולי נביא מקידום בריאות.</w:t>
      </w:r>
      <w:bookmarkStart w:id="8002" w:name="_ETM_Q1_5252656"/>
      <w:bookmarkEnd w:id="8002"/>
    </w:p>
    <w:p w14:paraId="6B8D94E3" w14:textId="77777777" w:rsidR="000044CA" w:rsidRDefault="000044CA" w:rsidP="000044CA">
      <w:pPr>
        <w:rPr>
          <w:rtl/>
          <w:lang w:eastAsia="he-IL"/>
        </w:rPr>
      </w:pPr>
      <w:bookmarkStart w:id="8003" w:name="_ETM_Q1_5252906"/>
      <w:bookmarkStart w:id="8004" w:name="_ETM_Q1_5253156"/>
      <w:bookmarkStart w:id="8005" w:name="_ETM_Q1_5254156"/>
      <w:bookmarkEnd w:id="8003"/>
      <w:bookmarkEnd w:id="8004"/>
      <w:bookmarkEnd w:id="8005"/>
    </w:p>
    <w:p w14:paraId="5931E606" w14:textId="26FAE916" w:rsidR="000044CA" w:rsidRDefault="000044CA" w:rsidP="000044CA">
      <w:pPr>
        <w:pStyle w:val="a4"/>
        <w:keepNext/>
        <w:rPr>
          <w:rtl/>
        </w:rPr>
      </w:pPr>
      <w:bookmarkStart w:id="8006" w:name="ET_speaker_זיווה_חממא_641"/>
      <w:r w:rsidRPr="000044CA">
        <w:rPr>
          <w:rStyle w:val="TagStyle"/>
          <w:rtl/>
        </w:rPr>
        <w:t xml:space="preserve"> &lt;&lt; דובר &gt;&gt; </w:t>
      </w:r>
      <w:r>
        <w:rPr>
          <w:rtl/>
        </w:rPr>
        <w:t>ד"ר זיווה חממא:</w:t>
      </w:r>
      <w:r w:rsidRPr="000044CA">
        <w:rPr>
          <w:rStyle w:val="TagStyle"/>
          <w:rtl/>
        </w:rPr>
        <w:t xml:space="preserve"> &lt;&lt; דובר &gt;&gt;</w:t>
      </w:r>
      <w:r>
        <w:rPr>
          <w:rtl/>
        </w:rPr>
        <w:t xml:space="preserve">   </w:t>
      </w:r>
      <w:bookmarkEnd w:id="8006"/>
    </w:p>
    <w:p w14:paraId="7411B5C5" w14:textId="77777777" w:rsidR="000044CA" w:rsidRDefault="000044CA" w:rsidP="000044CA">
      <w:pPr>
        <w:pStyle w:val="KeepWithNext"/>
        <w:rPr>
          <w:rtl/>
          <w:lang w:eastAsia="he-IL"/>
        </w:rPr>
      </w:pPr>
    </w:p>
    <w:p w14:paraId="210CCBF8" w14:textId="38957A75" w:rsidR="000044CA" w:rsidRDefault="000044CA" w:rsidP="000044CA">
      <w:pPr>
        <w:rPr>
          <w:rtl/>
          <w:lang w:eastAsia="he-IL"/>
        </w:rPr>
      </w:pPr>
      <w:bookmarkStart w:id="8007" w:name="_ETM_Q1_5255406"/>
      <w:bookmarkEnd w:id="8007"/>
      <w:r>
        <w:rPr>
          <w:rFonts w:hint="cs"/>
          <w:rtl/>
          <w:lang w:eastAsia="he-IL"/>
        </w:rPr>
        <w:t xml:space="preserve">לפי הנושא. </w:t>
      </w:r>
    </w:p>
    <w:p w14:paraId="250169AE" w14:textId="77777777" w:rsidR="000044CA" w:rsidRDefault="000044CA" w:rsidP="000044CA">
      <w:pPr>
        <w:rPr>
          <w:rtl/>
          <w:lang w:eastAsia="he-IL"/>
        </w:rPr>
      </w:pPr>
      <w:bookmarkStart w:id="8008" w:name="_ETM_Q1_5258656"/>
      <w:bookmarkStart w:id="8009" w:name="_ETM_Q1_5256156"/>
      <w:bookmarkStart w:id="8010" w:name="_ETM_Q1_5257152"/>
      <w:bookmarkStart w:id="8011" w:name="_ETM_Q1_5254152"/>
      <w:bookmarkStart w:id="8012" w:name="_ETM_Q1_5255157"/>
      <w:bookmarkEnd w:id="8008"/>
      <w:bookmarkEnd w:id="8009"/>
      <w:bookmarkEnd w:id="8010"/>
      <w:bookmarkEnd w:id="8011"/>
      <w:bookmarkEnd w:id="8012"/>
    </w:p>
    <w:p w14:paraId="2BC573A4" w14:textId="566B2A2E" w:rsidR="000044CA" w:rsidRDefault="000044CA" w:rsidP="000044CA">
      <w:pPr>
        <w:pStyle w:val="a4"/>
        <w:keepNext/>
        <w:rPr>
          <w:rtl/>
        </w:rPr>
      </w:pPr>
      <w:bookmarkStart w:id="8013" w:name="ET_speaker_פנינה_אורן_שני_דור_642"/>
      <w:r w:rsidRPr="000044CA">
        <w:rPr>
          <w:rStyle w:val="TagStyle"/>
          <w:rtl/>
        </w:rPr>
        <w:t xml:space="preserve"> &lt;&lt; דובר &gt;&gt; </w:t>
      </w:r>
      <w:r w:rsidR="00F42C12">
        <w:rPr>
          <w:rtl/>
        </w:rPr>
        <w:t>פנינה אורן שנידור</w:t>
      </w:r>
      <w:r>
        <w:rPr>
          <w:rtl/>
        </w:rPr>
        <w:t>:</w:t>
      </w:r>
      <w:r w:rsidRPr="000044CA">
        <w:rPr>
          <w:rStyle w:val="TagStyle"/>
          <w:rtl/>
        </w:rPr>
        <w:t xml:space="preserve"> &lt;&lt; דובר &gt;&gt;</w:t>
      </w:r>
      <w:r>
        <w:rPr>
          <w:rtl/>
        </w:rPr>
        <w:t xml:space="preserve">   </w:t>
      </w:r>
      <w:bookmarkEnd w:id="8013"/>
    </w:p>
    <w:p w14:paraId="76648374" w14:textId="77777777" w:rsidR="000044CA" w:rsidRDefault="000044CA" w:rsidP="000044CA">
      <w:pPr>
        <w:pStyle w:val="KeepWithNext"/>
        <w:rPr>
          <w:rtl/>
          <w:lang w:eastAsia="he-IL"/>
        </w:rPr>
      </w:pPr>
    </w:p>
    <w:p w14:paraId="12B93D65" w14:textId="111E78AD" w:rsidR="000044CA" w:rsidRDefault="000044CA" w:rsidP="000044CA">
      <w:pPr>
        <w:rPr>
          <w:rtl/>
          <w:lang w:eastAsia="he-IL"/>
        </w:rPr>
      </w:pPr>
      <w:bookmarkStart w:id="8014" w:name="_ETM_Q1_5256152"/>
      <w:bookmarkStart w:id="8015" w:name="_ETM_Q1_5256652"/>
      <w:bookmarkStart w:id="8016" w:name="_ETM_Q1_5253652"/>
      <w:bookmarkEnd w:id="8014"/>
      <w:bookmarkEnd w:id="8015"/>
      <w:bookmarkEnd w:id="8016"/>
      <w:r>
        <w:rPr>
          <w:rFonts w:hint="cs"/>
          <w:rtl/>
          <w:lang w:eastAsia="he-IL"/>
        </w:rPr>
        <w:t xml:space="preserve">לפי הנושא, מומחים מתוך עולם התוכן של משרד הבריאות </w:t>
      </w:r>
      <w:bookmarkStart w:id="8017" w:name="_ETM_Q1_5261152"/>
      <w:bookmarkStart w:id="8018" w:name="_ETM_Q1_5258152"/>
      <w:bookmarkEnd w:id="8017"/>
      <w:bookmarkEnd w:id="8018"/>
      <w:r>
        <w:rPr>
          <w:rFonts w:hint="cs"/>
          <w:rtl/>
          <w:lang w:eastAsia="he-IL"/>
        </w:rPr>
        <w:t>אבל הרעיון כאן הוא שניקח גם את השיקולים שהם זרים</w:t>
      </w:r>
      <w:bookmarkStart w:id="8019" w:name="_ETM_Q1_5267902"/>
      <w:bookmarkEnd w:id="8019"/>
      <w:r>
        <w:rPr>
          <w:rFonts w:hint="cs"/>
          <w:rtl/>
          <w:lang w:eastAsia="he-IL"/>
        </w:rPr>
        <w:t xml:space="preserve"> לנו</w:t>
      </w:r>
      <w:bookmarkStart w:id="8020" w:name="_ETM_Q1_5264902"/>
      <w:bookmarkStart w:id="8021" w:name="_ETM_Q1_5263152"/>
      <w:bookmarkStart w:id="8022" w:name="_ETM_Q1_5260653"/>
      <w:bookmarkStart w:id="8023" w:name="_ETM_Q1_5264653"/>
      <w:bookmarkStart w:id="8024" w:name="_ETM_Q1_5264904"/>
      <w:bookmarkEnd w:id="8020"/>
      <w:bookmarkEnd w:id="8021"/>
      <w:bookmarkEnd w:id="8022"/>
      <w:bookmarkEnd w:id="8023"/>
      <w:bookmarkEnd w:id="8024"/>
      <w:r>
        <w:rPr>
          <w:rFonts w:hint="cs"/>
          <w:rtl/>
          <w:lang w:eastAsia="he-IL"/>
        </w:rPr>
        <w:t>. נניח, שיקולים</w:t>
      </w:r>
      <w:bookmarkStart w:id="8025" w:name="_ETM_Q1_5266404"/>
      <w:bookmarkEnd w:id="8025"/>
      <w:r>
        <w:rPr>
          <w:rFonts w:hint="cs"/>
          <w:rtl/>
          <w:lang w:eastAsia="he-IL"/>
        </w:rPr>
        <w:t xml:space="preserve"> </w:t>
      </w:r>
      <w:bookmarkStart w:id="8026" w:name="_ETM_Q1_5266904"/>
      <w:bookmarkEnd w:id="8026"/>
      <w:r>
        <w:rPr>
          <w:rFonts w:hint="cs"/>
          <w:rtl/>
          <w:lang w:eastAsia="he-IL"/>
        </w:rPr>
        <w:t xml:space="preserve">עסקיים מכלכלה או שיקולים של חקלאות </w:t>
      </w:r>
      <w:bookmarkStart w:id="8027" w:name="_ETM_Q1_5272654"/>
      <w:bookmarkStart w:id="8028" w:name="_ETM_Q1_5269904"/>
      <w:bookmarkEnd w:id="8027"/>
      <w:bookmarkEnd w:id="8028"/>
      <w:r>
        <w:rPr>
          <w:rFonts w:hint="cs"/>
          <w:rtl/>
          <w:lang w:eastAsia="he-IL"/>
        </w:rPr>
        <w:t xml:space="preserve">כמו </w:t>
      </w:r>
      <w:bookmarkStart w:id="8029" w:name="_ETM_Q1_5269404"/>
      <w:bookmarkEnd w:id="8029"/>
      <w:r>
        <w:rPr>
          <w:rFonts w:hint="cs"/>
          <w:rtl/>
          <w:lang w:eastAsia="he-IL"/>
        </w:rPr>
        <w:t xml:space="preserve">צורך בהוספה של תוסף מזון </w:t>
      </w:r>
      <w:bookmarkStart w:id="8030" w:name="_ETM_Q1_5273404"/>
      <w:bookmarkEnd w:id="8030"/>
      <w:r>
        <w:rPr>
          <w:rFonts w:hint="cs"/>
          <w:rtl/>
          <w:lang w:eastAsia="he-IL"/>
        </w:rPr>
        <w:t xml:space="preserve">שמותר בארצות הברית </w:t>
      </w:r>
      <w:bookmarkStart w:id="8031" w:name="_ETM_Q1_5278154"/>
      <w:bookmarkStart w:id="8032" w:name="_ETM_Q1_5275154"/>
      <w:bookmarkStart w:id="8033" w:name="_ETM_Q1_5272154"/>
      <w:bookmarkEnd w:id="8031"/>
      <w:bookmarkEnd w:id="8032"/>
      <w:bookmarkEnd w:id="8033"/>
      <w:r>
        <w:rPr>
          <w:rFonts w:hint="cs"/>
          <w:rtl/>
          <w:lang w:eastAsia="he-IL"/>
        </w:rPr>
        <w:t>ואסור באירופה</w:t>
      </w:r>
      <w:bookmarkStart w:id="8034" w:name="_ETM_Q1_5274154"/>
      <w:bookmarkEnd w:id="8034"/>
      <w:r>
        <w:rPr>
          <w:rFonts w:hint="cs"/>
          <w:rtl/>
          <w:lang w:eastAsia="he-IL"/>
        </w:rPr>
        <w:t xml:space="preserve">. האיזון </w:t>
      </w:r>
      <w:bookmarkStart w:id="8035" w:name="_ETM_Q1_5279654"/>
      <w:bookmarkEnd w:id="8035"/>
      <w:r>
        <w:rPr>
          <w:rFonts w:hint="cs"/>
          <w:rtl/>
          <w:lang w:eastAsia="he-IL"/>
        </w:rPr>
        <w:t>כאן יהיה של ועדת מומחים מולט</w:t>
      </w:r>
      <w:bookmarkStart w:id="8036" w:name="_ETM_Q1_5279404"/>
      <w:bookmarkEnd w:id="8036"/>
      <w:r>
        <w:rPr>
          <w:rFonts w:hint="cs"/>
          <w:rtl/>
          <w:lang w:eastAsia="he-IL"/>
        </w:rPr>
        <w:t xml:space="preserve">י-דיסציפלינארית </w:t>
      </w:r>
      <w:bookmarkStart w:id="8037" w:name="_ETM_Q1_5280403"/>
      <w:bookmarkStart w:id="8038" w:name="_ETM_Q1_5285153"/>
      <w:bookmarkStart w:id="8039" w:name="_ETM_Q1_5283403"/>
      <w:bookmarkStart w:id="8040" w:name="_ETM_Q1_5280903"/>
      <w:bookmarkEnd w:id="8037"/>
      <w:bookmarkEnd w:id="8038"/>
      <w:bookmarkEnd w:id="8039"/>
      <w:bookmarkEnd w:id="8040"/>
      <w:r>
        <w:rPr>
          <w:rFonts w:hint="cs"/>
          <w:rtl/>
          <w:lang w:eastAsia="he-IL"/>
        </w:rPr>
        <w:t>עם ידע</w:t>
      </w:r>
      <w:bookmarkStart w:id="8041" w:name="_ETM_Q1_5282403"/>
      <w:bookmarkEnd w:id="8041"/>
      <w:r>
        <w:rPr>
          <w:rFonts w:hint="cs"/>
          <w:rtl/>
          <w:lang w:eastAsia="he-IL"/>
        </w:rPr>
        <w:t xml:space="preserve"> בתחום המזון. </w:t>
      </w:r>
    </w:p>
    <w:p w14:paraId="2F118F89" w14:textId="77777777" w:rsidR="000044CA" w:rsidRDefault="000044CA" w:rsidP="000044CA">
      <w:pPr>
        <w:rPr>
          <w:rtl/>
          <w:lang w:eastAsia="he-IL"/>
        </w:rPr>
      </w:pPr>
      <w:bookmarkStart w:id="8042" w:name="_ETM_Q1_5285653"/>
      <w:bookmarkStart w:id="8043" w:name="_ETM_Q1_5286403"/>
      <w:bookmarkEnd w:id="8042"/>
      <w:bookmarkEnd w:id="8043"/>
    </w:p>
    <w:p w14:paraId="063A9F88" w14:textId="13BF523B" w:rsidR="000044CA" w:rsidRDefault="000044CA" w:rsidP="000044CA">
      <w:pPr>
        <w:rPr>
          <w:rtl/>
          <w:lang w:eastAsia="he-IL"/>
        </w:rPr>
      </w:pPr>
      <w:bookmarkStart w:id="8044" w:name="_ETM_Q1_5286903"/>
      <w:bookmarkStart w:id="8045" w:name="_ETM_Q1_5287153"/>
      <w:bookmarkStart w:id="8046" w:name="_ETM_Q1_5285903"/>
      <w:bookmarkEnd w:id="8044"/>
      <w:bookmarkEnd w:id="8045"/>
      <w:r>
        <w:rPr>
          <w:rFonts w:hint="cs"/>
          <w:rtl/>
          <w:lang w:eastAsia="he-IL"/>
        </w:rPr>
        <w:t>יש</w:t>
      </w:r>
      <w:bookmarkStart w:id="8047" w:name="_ETM_Q1_5286153"/>
      <w:bookmarkEnd w:id="8047"/>
      <w:r>
        <w:rPr>
          <w:rFonts w:hint="cs"/>
          <w:rtl/>
          <w:lang w:eastAsia="he-IL"/>
        </w:rPr>
        <w:t xml:space="preserve"> דוגמאות לוועדות ק</w:t>
      </w:r>
      <w:bookmarkStart w:id="8048" w:name="_ETM_Q1_5285403"/>
      <w:bookmarkEnd w:id="8048"/>
      <w:r>
        <w:rPr>
          <w:rFonts w:hint="cs"/>
          <w:rtl/>
          <w:lang w:eastAsia="he-IL"/>
        </w:rPr>
        <w:t>ודמות כמו שהזכירה עורכת הדין נעה בן שבת את</w:t>
      </w:r>
      <w:bookmarkStart w:id="8049" w:name="_ETM_Q1_5291153"/>
      <w:bookmarkEnd w:id="8049"/>
      <w:r>
        <w:rPr>
          <w:rFonts w:hint="cs"/>
          <w:rtl/>
          <w:lang w:eastAsia="he-IL"/>
        </w:rPr>
        <w:t xml:space="preserve"> חוק הפיקוח על ייצ</w:t>
      </w:r>
      <w:bookmarkStart w:id="8050" w:name="_ETM_Q1_5293653"/>
      <w:bookmarkEnd w:id="8050"/>
      <w:r>
        <w:rPr>
          <w:rFonts w:hint="cs"/>
          <w:rtl/>
          <w:lang w:eastAsia="he-IL"/>
        </w:rPr>
        <w:t>וא. הסתכלנו על ועדת ה</w:t>
      </w:r>
      <w:bookmarkStart w:id="8051" w:name="_ETM_Q1_5297903"/>
      <w:bookmarkEnd w:id="8051"/>
      <w:r>
        <w:rPr>
          <w:rFonts w:hint="cs"/>
          <w:rtl/>
          <w:lang w:eastAsia="he-IL"/>
        </w:rPr>
        <w:t>סל</w:t>
      </w:r>
      <w:bookmarkStart w:id="8052" w:name="_ETM_Q1_5295903"/>
      <w:bookmarkEnd w:id="8052"/>
      <w:r>
        <w:rPr>
          <w:rFonts w:hint="cs"/>
          <w:rtl/>
          <w:lang w:eastAsia="he-IL"/>
        </w:rPr>
        <w:t>, הסתכלנו על חוק ה</w:t>
      </w:r>
      <w:bookmarkStart w:id="8053" w:name="_ETM_Q1_5298403"/>
      <w:bookmarkStart w:id="8054" w:name="_ETM_Q1_5297153"/>
      <w:bookmarkEnd w:id="8053"/>
      <w:bookmarkEnd w:id="8054"/>
      <w:r>
        <w:rPr>
          <w:rFonts w:hint="cs"/>
          <w:rtl/>
          <w:lang w:eastAsia="he-IL"/>
        </w:rPr>
        <w:t xml:space="preserve">היפנוזה </w:t>
      </w:r>
      <w:bookmarkStart w:id="8055" w:name="_ETM_Q1_5302153"/>
      <w:bookmarkEnd w:id="8055"/>
      <w:r>
        <w:rPr>
          <w:rFonts w:hint="cs"/>
          <w:rtl/>
          <w:lang w:eastAsia="he-IL"/>
        </w:rPr>
        <w:t xml:space="preserve">ולקחנו שלל דברים. </w:t>
      </w:r>
      <w:bookmarkStart w:id="8056" w:name="_ETM_Q1_5306904"/>
      <w:bookmarkEnd w:id="8046"/>
      <w:bookmarkEnd w:id="8056"/>
      <w:r>
        <w:rPr>
          <w:rFonts w:hint="cs"/>
          <w:rtl/>
          <w:lang w:eastAsia="he-IL"/>
        </w:rPr>
        <w:t xml:space="preserve">מלכתחילה, אני די ננזפתי על ידי </w:t>
      </w:r>
      <w:bookmarkStart w:id="8057" w:name="_ETM_Q1_5314404"/>
      <w:bookmarkStart w:id="8058" w:name="_ETM_Q1_5311404"/>
      <w:bookmarkStart w:id="8059" w:name="_ETM_Q1_5308654"/>
      <w:bookmarkStart w:id="8060" w:name="_ETM_Q1_5302654"/>
      <w:bookmarkStart w:id="8061" w:name="_ETM_Q1_5299654"/>
      <w:bookmarkStart w:id="8062" w:name="_ETM_Q1_5297655"/>
      <w:bookmarkStart w:id="8063" w:name="_ETM_Q1_5296156"/>
      <w:bookmarkEnd w:id="8057"/>
      <w:bookmarkEnd w:id="8058"/>
      <w:bookmarkEnd w:id="8059"/>
      <w:bookmarkEnd w:id="8060"/>
      <w:bookmarkEnd w:id="8061"/>
      <w:bookmarkEnd w:id="8062"/>
      <w:bookmarkEnd w:id="8063"/>
      <w:r>
        <w:rPr>
          <w:rFonts w:hint="cs"/>
          <w:rtl/>
          <w:lang w:eastAsia="he-IL"/>
        </w:rPr>
        <w:t xml:space="preserve">מנכ"ל המשרד </w:t>
      </w:r>
      <w:bookmarkStart w:id="8064" w:name="_ETM_Q1_5311652"/>
      <w:bookmarkStart w:id="8065" w:name="_ETM_Q1_5308652"/>
      <w:bookmarkEnd w:id="8064"/>
      <w:bookmarkEnd w:id="8065"/>
      <w:r>
        <w:rPr>
          <w:rFonts w:hint="cs"/>
          <w:rtl/>
          <w:lang w:eastAsia="he-IL"/>
        </w:rPr>
        <w:t xml:space="preserve">שבכלל העליתי </w:t>
      </w:r>
      <w:bookmarkStart w:id="8066" w:name="_ETM_Q1_5309402"/>
      <w:bookmarkEnd w:id="8066"/>
      <w:r>
        <w:rPr>
          <w:rFonts w:hint="cs"/>
          <w:rtl/>
          <w:lang w:eastAsia="he-IL"/>
        </w:rPr>
        <w:t>את העניין של ועדה מייעצת</w:t>
      </w:r>
      <w:bookmarkStart w:id="8067" w:name="_ETM_Q1_5315152"/>
      <w:bookmarkEnd w:id="8067"/>
      <w:r>
        <w:rPr>
          <w:rFonts w:hint="cs"/>
          <w:rtl/>
          <w:lang w:eastAsia="he-IL"/>
        </w:rPr>
        <w:t xml:space="preserve">. </w:t>
      </w:r>
      <w:bookmarkStart w:id="8068" w:name="_ETM_Q1_5313156"/>
      <w:bookmarkStart w:id="8069" w:name="_ETM_Q1_5310405"/>
      <w:bookmarkStart w:id="8070" w:name="_ETM_Q1_5307655"/>
      <w:bookmarkEnd w:id="8068"/>
      <w:bookmarkEnd w:id="8069"/>
      <w:bookmarkEnd w:id="8070"/>
      <w:r>
        <w:rPr>
          <w:rFonts w:hint="cs"/>
          <w:rtl/>
          <w:lang w:eastAsia="he-IL"/>
        </w:rPr>
        <w:t xml:space="preserve">יכלנו לומר "להחלטת השר", </w:t>
      </w:r>
      <w:bookmarkStart w:id="8071" w:name="_ETM_Q1_5315654"/>
      <w:bookmarkEnd w:id="8071"/>
      <w:r>
        <w:rPr>
          <w:rFonts w:hint="cs"/>
          <w:rtl/>
          <w:lang w:eastAsia="he-IL"/>
        </w:rPr>
        <w:t>לש</w:t>
      </w:r>
      <w:bookmarkStart w:id="8072" w:name="_ETM_Q1_5321155"/>
      <w:bookmarkStart w:id="8073" w:name="_ETM_Q1_5318656"/>
      <w:bookmarkStart w:id="8074" w:name="_ETM_Q1_5315656"/>
      <w:bookmarkStart w:id="8075" w:name="_ETM_Q1_5313152"/>
      <w:bookmarkStart w:id="8076" w:name="_ETM_Q1_5310653"/>
      <w:bookmarkEnd w:id="8072"/>
      <w:bookmarkEnd w:id="8073"/>
      <w:bookmarkEnd w:id="8074"/>
      <w:bookmarkEnd w:id="8075"/>
      <w:bookmarkEnd w:id="8076"/>
      <w:r>
        <w:rPr>
          <w:rFonts w:hint="cs"/>
          <w:rtl/>
          <w:lang w:eastAsia="he-IL"/>
        </w:rPr>
        <w:t>ת</w:t>
      </w:r>
      <w:bookmarkStart w:id="8077" w:name="_ETM_Q1_5308153"/>
      <w:bookmarkEnd w:id="8077"/>
      <w:r>
        <w:rPr>
          <w:rFonts w:hint="cs"/>
          <w:rtl/>
          <w:lang w:eastAsia="he-IL"/>
        </w:rPr>
        <w:t xml:space="preserve">וק </w:t>
      </w:r>
      <w:bookmarkStart w:id="8078" w:name="_ETM_Q1_5305654"/>
      <w:bookmarkStart w:id="8079" w:name="_ETM_Q1_5302904"/>
      <w:bookmarkStart w:id="8080" w:name="_ETM_Q1_5299904"/>
      <w:bookmarkEnd w:id="8078"/>
      <w:bookmarkEnd w:id="8079"/>
      <w:bookmarkEnd w:id="8080"/>
      <w:r>
        <w:rPr>
          <w:rFonts w:hint="cs"/>
          <w:rtl/>
          <w:lang w:eastAsia="he-IL"/>
        </w:rPr>
        <w:t xml:space="preserve">לגבי זה ולא לעשות </w:t>
      </w:r>
      <w:bookmarkStart w:id="8081" w:name="_ETM_Q1_5320653"/>
      <w:bookmarkStart w:id="8082" w:name="_ETM_Q1_5318153"/>
      <w:bookmarkEnd w:id="8081"/>
      <w:bookmarkEnd w:id="8082"/>
      <w:r>
        <w:rPr>
          <w:rFonts w:hint="cs"/>
          <w:rtl/>
          <w:lang w:eastAsia="he-IL"/>
        </w:rPr>
        <w:t xml:space="preserve">אבל אני רציתי </w:t>
      </w:r>
      <w:bookmarkStart w:id="8083" w:name="_ETM_Q1_5314904"/>
      <w:bookmarkEnd w:id="8083"/>
      <w:r>
        <w:rPr>
          <w:rFonts w:hint="cs"/>
          <w:rtl/>
          <w:lang w:eastAsia="he-IL"/>
        </w:rPr>
        <w:t>לבוא בשקיפות, לשמוע את הציבור כדי שלא תהיה קופסא שחורה</w:t>
      </w:r>
      <w:bookmarkStart w:id="8084" w:name="_ETM_Q1_5327154"/>
      <w:bookmarkStart w:id="8085" w:name="_ETM_Q1_5328155"/>
      <w:bookmarkStart w:id="8086" w:name="_ETM_Q1_5328405"/>
      <w:bookmarkStart w:id="8087" w:name="_ETM_Q1_5325405"/>
      <w:bookmarkStart w:id="8088" w:name="_ETM_Q1_5322651"/>
      <w:bookmarkStart w:id="8089" w:name="_ETM_Q1_5319651"/>
      <w:bookmarkStart w:id="8090" w:name="_ETM_Q1_5322406"/>
      <w:bookmarkStart w:id="8091" w:name="_ETM_Q1_5320656"/>
      <w:bookmarkStart w:id="8092" w:name="_ETM_Q1_5319405"/>
      <w:bookmarkEnd w:id="8084"/>
      <w:bookmarkEnd w:id="8085"/>
      <w:bookmarkEnd w:id="8086"/>
      <w:bookmarkEnd w:id="8087"/>
      <w:bookmarkEnd w:id="8088"/>
      <w:bookmarkEnd w:id="8089"/>
      <w:bookmarkEnd w:id="8090"/>
      <w:bookmarkEnd w:id="8091"/>
      <w:bookmarkEnd w:id="8092"/>
      <w:r>
        <w:rPr>
          <w:rFonts w:hint="cs"/>
          <w:rtl/>
          <w:lang w:eastAsia="he-IL"/>
        </w:rPr>
        <w:t xml:space="preserve"> ולתת וודאות לגבי מי הי</w:t>
      </w:r>
      <w:bookmarkStart w:id="8093" w:name="_ETM_Q1_5327904"/>
      <w:bookmarkEnd w:id="8093"/>
      <w:r>
        <w:rPr>
          <w:rFonts w:hint="cs"/>
          <w:rtl/>
          <w:lang w:eastAsia="he-IL"/>
        </w:rPr>
        <w:t>א אותה ועדה</w:t>
      </w:r>
      <w:bookmarkStart w:id="8094" w:name="_ETM_Q1_5327155"/>
      <w:bookmarkStart w:id="8095" w:name="_ETM_Q1_5325404"/>
      <w:bookmarkEnd w:id="8094"/>
      <w:bookmarkEnd w:id="8095"/>
      <w:r>
        <w:rPr>
          <w:rFonts w:hint="cs"/>
          <w:rtl/>
          <w:lang w:eastAsia="he-IL"/>
        </w:rPr>
        <w:t xml:space="preserve"> </w:t>
      </w:r>
      <w:bookmarkStart w:id="8096" w:name="_ETM_Q1_5322404"/>
      <w:bookmarkEnd w:id="8096"/>
      <w:r>
        <w:rPr>
          <w:rFonts w:hint="cs"/>
          <w:rtl/>
          <w:lang w:eastAsia="he-IL"/>
        </w:rPr>
        <w:t>כד</w:t>
      </w:r>
      <w:bookmarkStart w:id="8097" w:name="_ETM_Q1_5323404"/>
      <w:bookmarkStart w:id="8098" w:name="_ETM_Q1_5323403"/>
      <w:bookmarkEnd w:id="8097"/>
      <w:bookmarkEnd w:id="8098"/>
      <w:r>
        <w:rPr>
          <w:rFonts w:hint="cs"/>
          <w:rtl/>
          <w:lang w:eastAsia="he-IL"/>
        </w:rPr>
        <w:t xml:space="preserve">י שתהיה כתובת ובית לעניין. </w:t>
      </w:r>
    </w:p>
    <w:p w14:paraId="15C1437B" w14:textId="77777777" w:rsidR="000044CA" w:rsidRDefault="000044CA" w:rsidP="000044CA">
      <w:pPr>
        <w:rPr>
          <w:rtl/>
          <w:lang w:eastAsia="he-IL"/>
        </w:rPr>
      </w:pPr>
    </w:p>
    <w:p w14:paraId="54D3C95E" w14:textId="63AE4EB6" w:rsidR="000044CA" w:rsidRDefault="000044CA" w:rsidP="000044CA">
      <w:pPr>
        <w:rPr>
          <w:rtl/>
          <w:lang w:eastAsia="he-IL"/>
        </w:rPr>
      </w:pPr>
      <w:bookmarkStart w:id="8099" w:name="_ETM_Q1_5331903"/>
      <w:bookmarkStart w:id="8100" w:name="_ETM_Q1_5332403"/>
      <w:bookmarkEnd w:id="8099"/>
      <w:bookmarkEnd w:id="8100"/>
      <w:r>
        <w:rPr>
          <w:rFonts w:hint="cs"/>
          <w:rtl/>
          <w:lang w:eastAsia="he-IL"/>
        </w:rPr>
        <w:t>אגיד את האמת, אין לי</w:t>
      </w:r>
      <w:bookmarkStart w:id="8101" w:name="_ETM_Q1_5330923"/>
      <w:bookmarkEnd w:id="8101"/>
      <w:r>
        <w:rPr>
          <w:rFonts w:hint="cs"/>
          <w:rtl/>
          <w:lang w:eastAsia="he-IL"/>
        </w:rPr>
        <w:t xml:space="preserve"> יותר מידי מנדט</w:t>
      </w:r>
      <w:bookmarkStart w:id="8102" w:name="_ETM_Q1_5335904"/>
      <w:bookmarkEnd w:id="8102"/>
      <w:r>
        <w:rPr>
          <w:rFonts w:hint="cs"/>
          <w:rtl/>
          <w:lang w:eastAsia="he-IL"/>
        </w:rPr>
        <w:t xml:space="preserve"> </w:t>
      </w:r>
      <w:bookmarkStart w:id="8103" w:name="_ETM_Q1_5334155"/>
      <w:bookmarkStart w:id="8104" w:name="_ETM_Q1_5331155"/>
      <w:bookmarkStart w:id="8105" w:name="_ETM_Q1_5328655"/>
      <w:bookmarkStart w:id="8106" w:name="_ETM_Q1_5325655"/>
      <w:bookmarkStart w:id="8107" w:name="_ETM_Q1_5330905"/>
      <w:bookmarkStart w:id="8108" w:name="_ETM_Q1_5328406"/>
      <w:bookmarkStart w:id="8109" w:name="_ETM_Q1_5328656"/>
      <w:bookmarkEnd w:id="8103"/>
      <w:bookmarkEnd w:id="8104"/>
      <w:bookmarkEnd w:id="8105"/>
      <w:bookmarkEnd w:id="8106"/>
      <w:bookmarkEnd w:id="8107"/>
      <w:bookmarkEnd w:id="8108"/>
      <w:bookmarkEnd w:id="8109"/>
      <w:r>
        <w:rPr>
          <w:rFonts w:hint="cs"/>
          <w:rtl/>
          <w:lang w:eastAsia="he-IL"/>
        </w:rPr>
        <w:t xml:space="preserve">לשחק כאן. שמנו את כל הקלפים על השולחן, אם לא </w:t>
      </w:r>
      <w:bookmarkStart w:id="8110" w:name="_ETM_Q1_5337655"/>
      <w:bookmarkStart w:id="8111" w:name="_ETM_Q1_5338655"/>
      <w:bookmarkStart w:id="8112" w:name="_ETM_Q1_5335655"/>
      <w:bookmarkStart w:id="8113" w:name="_ETM_Q1_5333654"/>
      <w:bookmarkStart w:id="8114" w:name="_ETM_Q1_5332153"/>
      <w:bookmarkStart w:id="8115" w:name="_ETM_Q1_5332902"/>
      <w:bookmarkEnd w:id="8110"/>
      <w:bookmarkEnd w:id="8111"/>
      <w:bookmarkEnd w:id="8112"/>
      <w:bookmarkEnd w:id="8113"/>
      <w:bookmarkEnd w:id="8114"/>
      <w:bookmarkEnd w:id="8115"/>
      <w:r>
        <w:rPr>
          <w:rFonts w:hint="cs"/>
          <w:rtl/>
          <w:lang w:eastAsia="he-IL"/>
        </w:rPr>
        <w:t>יאשרו לי אז אני אצטרך למשוך ולה</w:t>
      </w:r>
      <w:bookmarkStart w:id="8116" w:name="_ETM_Q1_5336402"/>
      <w:bookmarkEnd w:id="8116"/>
      <w:r>
        <w:rPr>
          <w:rFonts w:hint="cs"/>
          <w:rtl/>
          <w:lang w:eastAsia="he-IL"/>
        </w:rPr>
        <w:t>גיד שלא תהיה</w:t>
      </w:r>
      <w:bookmarkStart w:id="8117" w:name="_ETM_Q1_5341406"/>
      <w:bookmarkStart w:id="8118" w:name="_ETM_Q1_5338656"/>
      <w:bookmarkStart w:id="8119" w:name="_ETM_Q1_5335656"/>
      <w:bookmarkStart w:id="8120" w:name="_ETM_Q1_5332656"/>
      <w:bookmarkEnd w:id="8117"/>
      <w:bookmarkEnd w:id="8118"/>
      <w:bookmarkEnd w:id="8119"/>
      <w:bookmarkEnd w:id="8120"/>
      <w:r>
        <w:rPr>
          <w:rFonts w:hint="cs"/>
          <w:rtl/>
          <w:lang w:eastAsia="he-IL"/>
        </w:rPr>
        <w:t xml:space="preserve"> ועדה מייעצת. אני אומרת </w:t>
      </w:r>
      <w:bookmarkStart w:id="8121" w:name="_ETM_Q1_5340402"/>
      <w:bookmarkStart w:id="8122" w:name="_ETM_Q1_5337902"/>
      <w:bookmarkEnd w:id="8121"/>
      <w:bookmarkEnd w:id="8122"/>
      <w:r>
        <w:rPr>
          <w:rFonts w:hint="cs"/>
          <w:rtl/>
          <w:lang w:eastAsia="he-IL"/>
        </w:rPr>
        <w:t xml:space="preserve">את זה באמת כי </w:t>
      </w:r>
      <w:bookmarkStart w:id="8123" w:name="_ETM_Q1_5342403"/>
      <w:bookmarkStart w:id="8124" w:name="_ETM_Q1_5341653"/>
      <w:bookmarkEnd w:id="8123"/>
      <w:bookmarkEnd w:id="8124"/>
      <w:r>
        <w:rPr>
          <w:rFonts w:hint="cs"/>
          <w:rtl/>
          <w:lang w:eastAsia="he-IL"/>
        </w:rPr>
        <w:t xml:space="preserve">זה המנדט שאני קיבלתי לדיון כאן. </w:t>
      </w:r>
    </w:p>
    <w:p w14:paraId="1767B4C9" w14:textId="77777777" w:rsidR="000044CA" w:rsidRDefault="000044CA" w:rsidP="000044CA">
      <w:pPr>
        <w:rPr>
          <w:rtl/>
          <w:lang w:eastAsia="he-IL"/>
        </w:rPr>
      </w:pPr>
      <w:bookmarkStart w:id="8125" w:name="_ETM_Q1_5339653"/>
      <w:bookmarkStart w:id="8126" w:name="_ETM_Q1_5339903"/>
      <w:bookmarkEnd w:id="8125"/>
      <w:bookmarkEnd w:id="8126"/>
    </w:p>
    <w:p w14:paraId="11781452" w14:textId="6C555D37" w:rsidR="000044CA" w:rsidRDefault="000044CA" w:rsidP="000044CA">
      <w:pPr>
        <w:pStyle w:val="af6"/>
        <w:keepNext/>
        <w:rPr>
          <w:rtl/>
        </w:rPr>
      </w:pPr>
      <w:bookmarkStart w:id="8127" w:name="ET_yor_6447_643"/>
      <w:r w:rsidRPr="000044CA">
        <w:rPr>
          <w:rStyle w:val="TagStyle"/>
          <w:rtl/>
        </w:rPr>
        <w:t xml:space="preserve"> &lt;&lt; יור &gt;&gt; </w:t>
      </w:r>
      <w:r>
        <w:rPr>
          <w:rtl/>
        </w:rPr>
        <w:t>היו"ר יונתן מישרקי:</w:t>
      </w:r>
      <w:r w:rsidRPr="000044CA">
        <w:rPr>
          <w:rStyle w:val="TagStyle"/>
          <w:rtl/>
        </w:rPr>
        <w:t xml:space="preserve"> &lt;&lt; יור &gt;&gt;</w:t>
      </w:r>
      <w:r>
        <w:rPr>
          <w:rtl/>
        </w:rPr>
        <w:t xml:space="preserve">   </w:t>
      </w:r>
      <w:bookmarkEnd w:id="8127"/>
    </w:p>
    <w:p w14:paraId="7346050E" w14:textId="77777777" w:rsidR="000044CA" w:rsidRDefault="000044CA" w:rsidP="000044CA">
      <w:pPr>
        <w:pStyle w:val="KeepWithNext"/>
        <w:rPr>
          <w:rtl/>
          <w:lang w:eastAsia="he-IL"/>
        </w:rPr>
      </w:pPr>
    </w:p>
    <w:p w14:paraId="55B75CE2" w14:textId="3AC12185" w:rsidR="000044CA" w:rsidRDefault="000044CA" w:rsidP="000044CA">
      <w:pPr>
        <w:rPr>
          <w:rtl/>
          <w:lang w:eastAsia="he-IL"/>
        </w:rPr>
      </w:pPr>
      <w:bookmarkStart w:id="8128" w:name="_ETM_Q1_5340653"/>
      <w:bookmarkEnd w:id="8128"/>
      <w:r>
        <w:rPr>
          <w:rFonts w:hint="cs"/>
          <w:rtl/>
          <w:lang w:eastAsia="he-IL"/>
        </w:rPr>
        <w:t>טוב.</w:t>
      </w:r>
    </w:p>
    <w:p w14:paraId="7A575BBA" w14:textId="77777777" w:rsidR="000044CA" w:rsidRDefault="000044CA" w:rsidP="000044CA">
      <w:pPr>
        <w:rPr>
          <w:rtl/>
          <w:lang w:eastAsia="he-IL"/>
        </w:rPr>
      </w:pPr>
      <w:bookmarkStart w:id="8129" w:name="_ETM_Q1_5342653"/>
      <w:bookmarkEnd w:id="8129"/>
    </w:p>
    <w:p w14:paraId="7BB215F2" w14:textId="2CEA3B6E" w:rsidR="000044CA" w:rsidRDefault="000044CA" w:rsidP="000044CA">
      <w:pPr>
        <w:pStyle w:val="a4"/>
        <w:keepNext/>
        <w:rPr>
          <w:rtl/>
        </w:rPr>
      </w:pPr>
      <w:bookmarkStart w:id="8130" w:name="ET_speaker_פנינה_אורן_שני_דור_644"/>
      <w:r w:rsidRPr="000044CA">
        <w:rPr>
          <w:rStyle w:val="TagStyle"/>
          <w:rtl/>
        </w:rPr>
        <w:t xml:space="preserve"> &lt;&lt; דובר &gt;&gt; </w:t>
      </w:r>
      <w:r w:rsidR="00F42C12">
        <w:rPr>
          <w:rtl/>
        </w:rPr>
        <w:t>פנינה אורן שנידור</w:t>
      </w:r>
      <w:r>
        <w:rPr>
          <w:rtl/>
        </w:rPr>
        <w:t>:</w:t>
      </w:r>
      <w:r w:rsidRPr="000044CA">
        <w:rPr>
          <w:rStyle w:val="TagStyle"/>
          <w:rtl/>
        </w:rPr>
        <w:t xml:space="preserve"> &lt;&lt; דובר &gt;&gt;</w:t>
      </w:r>
      <w:r>
        <w:rPr>
          <w:rtl/>
        </w:rPr>
        <w:t xml:space="preserve">   </w:t>
      </w:r>
      <w:bookmarkEnd w:id="8130"/>
    </w:p>
    <w:p w14:paraId="106815F4" w14:textId="77777777" w:rsidR="000044CA" w:rsidRDefault="000044CA" w:rsidP="000044CA">
      <w:pPr>
        <w:pStyle w:val="KeepWithNext"/>
        <w:rPr>
          <w:rtl/>
          <w:lang w:eastAsia="he-IL"/>
        </w:rPr>
      </w:pPr>
    </w:p>
    <w:p w14:paraId="575A4B20" w14:textId="08058316" w:rsidR="000044CA" w:rsidRDefault="000044CA" w:rsidP="000044CA">
      <w:pPr>
        <w:rPr>
          <w:rtl/>
          <w:lang w:eastAsia="he-IL"/>
        </w:rPr>
      </w:pPr>
      <w:bookmarkStart w:id="8131" w:name="_ETM_Q1_5345153"/>
      <w:bookmarkStart w:id="8132" w:name="_ETM_Q1_5345403"/>
      <w:bookmarkEnd w:id="8131"/>
      <w:bookmarkEnd w:id="8132"/>
      <w:r>
        <w:rPr>
          <w:rFonts w:hint="cs"/>
          <w:rtl/>
          <w:lang w:eastAsia="he-IL"/>
        </w:rPr>
        <w:t xml:space="preserve">לא רציתי להגיע </w:t>
      </w:r>
      <w:bookmarkStart w:id="8133" w:name="_ETM_Q1_5347403"/>
      <w:bookmarkEnd w:id="8133"/>
      <w:r>
        <w:rPr>
          <w:rFonts w:hint="cs"/>
          <w:rtl/>
          <w:lang w:eastAsia="he-IL"/>
        </w:rPr>
        <w:t>- - -</w:t>
      </w:r>
      <w:bookmarkStart w:id="8134" w:name="_ETM_Q1_5345652"/>
      <w:bookmarkEnd w:id="8134"/>
    </w:p>
    <w:p w14:paraId="4B0510EF" w14:textId="77777777" w:rsidR="000044CA" w:rsidRDefault="000044CA" w:rsidP="000044CA">
      <w:pPr>
        <w:rPr>
          <w:rtl/>
          <w:lang w:eastAsia="he-IL"/>
        </w:rPr>
      </w:pPr>
      <w:bookmarkStart w:id="8135" w:name="_ETM_Q1_5345903"/>
      <w:bookmarkStart w:id="8136" w:name="_ETM_Q1_5347653"/>
      <w:bookmarkEnd w:id="8135"/>
      <w:bookmarkEnd w:id="8136"/>
    </w:p>
    <w:p w14:paraId="4769ADFC" w14:textId="065BB8FA" w:rsidR="000044CA" w:rsidRDefault="000044CA" w:rsidP="000044CA">
      <w:pPr>
        <w:pStyle w:val="a4"/>
        <w:keepNext/>
        <w:rPr>
          <w:rtl/>
        </w:rPr>
      </w:pPr>
      <w:bookmarkStart w:id="8137" w:name="ET_speaker_פנינה_אורן_שני_דור_645"/>
      <w:r w:rsidRPr="000044CA">
        <w:rPr>
          <w:rStyle w:val="TagStyle"/>
          <w:rtl/>
        </w:rPr>
        <w:t xml:space="preserve"> &lt;&lt; דובר &gt;&gt; </w:t>
      </w:r>
      <w:r w:rsidR="00F42C12">
        <w:rPr>
          <w:rtl/>
        </w:rPr>
        <w:t>פנינה אורן שנידור</w:t>
      </w:r>
      <w:r>
        <w:rPr>
          <w:rtl/>
        </w:rPr>
        <w:t>:</w:t>
      </w:r>
      <w:r w:rsidRPr="000044CA">
        <w:rPr>
          <w:rStyle w:val="TagStyle"/>
          <w:rtl/>
        </w:rPr>
        <w:t xml:space="preserve"> &lt;&lt; דובר &gt;&gt;</w:t>
      </w:r>
      <w:r>
        <w:rPr>
          <w:rtl/>
        </w:rPr>
        <w:t xml:space="preserve">   </w:t>
      </w:r>
      <w:bookmarkEnd w:id="8137"/>
    </w:p>
    <w:p w14:paraId="27FD56F8" w14:textId="77777777" w:rsidR="000044CA" w:rsidRDefault="000044CA" w:rsidP="000044CA">
      <w:pPr>
        <w:pStyle w:val="KeepWithNext"/>
        <w:rPr>
          <w:rtl/>
          <w:lang w:eastAsia="he-IL"/>
        </w:rPr>
      </w:pPr>
    </w:p>
    <w:p w14:paraId="4D5BB602" w14:textId="0CBC4CE0" w:rsidR="000044CA" w:rsidRDefault="000044CA" w:rsidP="000044CA">
      <w:pPr>
        <w:rPr>
          <w:rtl/>
          <w:lang w:eastAsia="he-IL"/>
        </w:rPr>
      </w:pPr>
      <w:bookmarkStart w:id="8138" w:name="_ETM_Q1_5348653"/>
      <w:bookmarkStart w:id="8139" w:name="_ETM_Q1_5345653"/>
      <w:bookmarkEnd w:id="8138"/>
      <w:bookmarkEnd w:id="8139"/>
      <w:r>
        <w:rPr>
          <w:rFonts w:hint="cs"/>
          <w:rtl/>
          <w:lang w:eastAsia="he-IL"/>
        </w:rPr>
        <w:t>אני אזכיר שאת הוועדה המייעצת אנחנו ביקשנו כשהב</w:t>
      </w:r>
      <w:bookmarkStart w:id="8140" w:name="_ETM_Q1_5349904"/>
      <w:bookmarkEnd w:id="8140"/>
      <w:r>
        <w:rPr>
          <w:rFonts w:hint="cs"/>
          <w:rtl/>
          <w:lang w:eastAsia="he-IL"/>
        </w:rPr>
        <w:t>נו שיש לנו צורך עתידי</w:t>
      </w:r>
      <w:bookmarkStart w:id="8141" w:name="_ETM_Q1_5362654"/>
      <w:bookmarkStart w:id="8142" w:name="_ETM_Q1_5360404"/>
      <w:bookmarkStart w:id="8143" w:name="_ETM_Q1_5357404"/>
      <w:bookmarkStart w:id="8144" w:name="_ETM_Q1_5354654"/>
      <w:bookmarkStart w:id="8145" w:name="_ETM_Q1_5351654"/>
      <w:bookmarkEnd w:id="8141"/>
      <w:bookmarkEnd w:id="8142"/>
      <w:bookmarkEnd w:id="8143"/>
      <w:bookmarkEnd w:id="8144"/>
      <w:bookmarkEnd w:id="8145"/>
      <w:r>
        <w:rPr>
          <w:rFonts w:hint="cs"/>
          <w:rtl/>
          <w:lang w:eastAsia="he-IL"/>
        </w:rPr>
        <w:t xml:space="preserve"> </w:t>
      </w:r>
      <w:bookmarkStart w:id="8146" w:name="_ETM_Q1_5351903"/>
      <w:bookmarkStart w:id="8147" w:name="_ETM_Q1_5348903"/>
      <w:bookmarkEnd w:id="8146"/>
      <w:bookmarkEnd w:id="8147"/>
      <w:r>
        <w:rPr>
          <w:rFonts w:hint="cs"/>
          <w:rtl/>
          <w:lang w:eastAsia="he-IL"/>
        </w:rPr>
        <w:t>בבחינת כל מיני הרחבות.</w:t>
      </w:r>
    </w:p>
    <w:p w14:paraId="44FD5288" w14:textId="77777777" w:rsidR="000044CA" w:rsidRDefault="000044CA" w:rsidP="000044CA">
      <w:pPr>
        <w:rPr>
          <w:rtl/>
          <w:lang w:eastAsia="he-IL"/>
        </w:rPr>
      </w:pPr>
      <w:bookmarkStart w:id="8148" w:name="_ETM_Q1_5359902"/>
      <w:bookmarkEnd w:id="8148"/>
    </w:p>
    <w:p w14:paraId="4220C1A8" w14:textId="69A2C3B6" w:rsidR="000044CA" w:rsidRDefault="000044CA" w:rsidP="000044CA">
      <w:pPr>
        <w:pStyle w:val="a4"/>
        <w:keepNext/>
        <w:rPr>
          <w:rtl/>
        </w:rPr>
      </w:pPr>
      <w:bookmarkStart w:id="8149" w:name="ET_speaker_פנינה_אורן_שני_דור_646"/>
      <w:r w:rsidRPr="000044CA">
        <w:rPr>
          <w:rStyle w:val="TagStyle"/>
          <w:rtl/>
        </w:rPr>
        <w:t xml:space="preserve"> &lt;&lt; דובר &gt;&gt; </w:t>
      </w:r>
      <w:r w:rsidR="00F42C12">
        <w:rPr>
          <w:rtl/>
        </w:rPr>
        <w:t>פנינה אורן שנידור</w:t>
      </w:r>
      <w:r>
        <w:rPr>
          <w:rtl/>
        </w:rPr>
        <w:t>:</w:t>
      </w:r>
      <w:r w:rsidRPr="000044CA">
        <w:rPr>
          <w:rStyle w:val="TagStyle"/>
          <w:rtl/>
        </w:rPr>
        <w:t xml:space="preserve"> &lt;&lt; דובר &gt;&gt;</w:t>
      </w:r>
      <w:r>
        <w:rPr>
          <w:rtl/>
        </w:rPr>
        <w:t xml:space="preserve">   </w:t>
      </w:r>
      <w:bookmarkEnd w:id="8149"/>
    </w:p>
    <w:p w14:paraId="345967BB" w14:textId="77777777" w:rsidR="000044CA" w:rsidRDefault="000044CA" w:rsidP="000044CA">
      <w:pPr>
        <w:pStyle w:val="KeepWithNext"/>
        <w:rPr>
          <w:rtl/>
          <w:lang w:eastAsia="he-IL"/>
        </w:rPr>
      </w:pPr>
    </w:p>
    <w:p w14:paraId="294C4619" w14:textId="359ECED6" w:rsidR="000044CA" w:rsidRDefault="000044CA" w:rsidP="000044CA">
      <w:pPr>
        <w:rPr>
          <w:rtl/>
          <w:lang w:eastAsia="he-IL"/>
        </w:rPr>
      </w:pPr>
      <w:bookmarkStart w:id="8150" w:name="_ETM_Q1_5360903"/>
      <w:bookmarkStart w:id="8151" w:name="_ETM_Q1_5361153"/>
      <w:bookmarkStart w:id="8152" w:name="_ETM_Q1_5358153"/>
      <w:bookmarkEnd w:id="8150"/>
      <w:bookmarkEnd w:id="8151"/>
      <w:bookmarkEnd w:id="8152"/>
      <w:r>
        <w:rPr>
          <w:rFonts w:hint="cs"/>
          <w:rtl/>
          <w:lang w:eastAsia="he-IL"/>
        </w:rPr>
        <w:t xml:space="preserve">אתה צודק. </w:t>
      </w:r>
      <w:bookmarkStart w:id="8153" w:name="_ETM_Q1_5355153"/>
      <w:bookmarkStart w:id="8154" w:name="_ETM_Q1_5357903"/>
      <w:bookmarkEnd w:id="8153"/>
      <w:bookmarkEnd w:id="8154"/>
    </w:p>
    <w:p w14:paraId="4EB3F045" w14:textId="77777777" w:rsidR="000044CA" w:rsidRDefault="000044CA" w:rsidP="000044CA">
      <w:pPr>
        <w:rPr>
          <w:rtl/>
          <w:lang w:eastAsia="he-IL"/>
        </w:rPr>
      </w:pPr>
      <w:bookmarkStart w:id="8155" w:name="_ETM_Q1_5357154"/>
      <w:bookmarkEnd w:id="8155"/>
    </w:p>
    <w:p w14:paraId="15A10810" w14:textId="762E5F71" w:rsidR="000044CA" w:rsidRDefault="000044CA" w:rsidP="000044CA">
      <w:pPr>
        <w:pStyle w:val="a4"/>
        <w:keepNext/>
        <w:rPr>
          <w:rtl/>
        </w:rPr>
      </w:pPr>
      <w:bookmarkStart w:id="8156" w:name="ET_speaker_יובל_ליפקין_647"/>
      <w:r w:rsidRPr="000044CA">
        <w:rPr>
          <w:rStyle w:val="TagStyle"/>
          <w:rtl/>
        </w:rPr>
        <w:t xml:space="preserve"> &lt;&lt; דובר &gt;&gt; </w:t>
      </w:r>
      <w:r>
        <w:rPr>
          <w:rtl/>
        </w:rPr>
        <w:t>יובל ליפקין:</w:t>
      </w:r>
      <w:r w:rsidRPr="000044CA">
        <w:rPr>
          <w:rStyle w:val="TagStyle"/>
          <w:rtl/>
        </w:rPr>
        <w:t xml:space="preserve"> &lt;&lt; דובר &gt;&gt;</w:t>
      </w:r>
      <w:r>
        <w:rPr>
          <w:rtl/>
        </w:rPr>
        <w:t xml:space="preserve">   </w:t>
      </w:r>
      <w:bookmarkEnd w:id="8156"/>
    </w:p>
    <w:p w14:paraId="03C983C0" w14:textId="77777777" w:rsidR="000044CA" w:rsidRDefault="000044CA" w:rsidP="000044CA">
      <w:pPr>
        <w:pStyle w:val="KeepWithNext"/>
        <w:rPr>
          <w:rtl/>
          <w:lang w:eastAsia="he-IL"/>
        </w:rPr>
      </w:pPr>
    </w:p>
    <w:p w14:paraId="7D8710D9" w14:textId="5449BF57" w:rsidR="000044CA" w:rsidRDefault="000044CA" w:rsidP="000044CA">
      <w:pPr>
        <w:rPr>
          <w:rtl/>
          <w:lang w:eastAsia="he-IL"/>
        </w:rPr>
      </w:pPr>
      <w:bookmarkStart w:id="8157" w:name="_ETM_Q1_5357904"/>
      <w:bookmarkStart w:id="8158" w:name="_ETM_Q1_5358154"/>
      <w:bookmarkStart w:id="8159" w:name="_ETM_Q1_5355404"/>
      <w:bookmarkEnd w:id="8157"/>
      <w:bookmarkEnd w:id="8158"/>
      <w:bookmarkEnd w:id="8159"/>
      <w:r>
        <w:rPr>
          <w:rFonts w:hint="cs"/>
          <w:rtl/>
          <w:lang w:eastAsia="he-IL"/>
        </w:rPr>
        <w:t>פנינה, דיברנו על זה</w:t>
      </w:r>
      <w:bookmarkStart w:id="8160" w:name="_ETM_Q1_5358904"/>
      <w:bookmarkEnd w:id="8160"/>
      <w:r>
        <w:rPr>
          <w:rFonts w:hint="cs"/>
          <w:rtl/>
          <w:lang w:eastAsia="he-IL"/>
        </w:rPr>
        <w:t>. המטרה שלנו היא להגיע ל</w:t>
      </w:r>
      <w:bookmarkStart w:id="8161" w:name="_ETM_Q1_5361653"/>
      <w:bookmarkStart w:id="8162" w:name="_ETM_Q1_5366153"/>
      <w:bookmarkStart w:id="8163" w:name="_ETM_Q1_5363153"/>
      <w:bookmarkStart w:id="8164" w:name="_ETM_Q1_5360403"/>
      <w:bookmarkStart w:id="8165" w:name="_ETM_Q1_5360653"/>
      <w:bookmarkStart w:id="8166" w:name="_ETM_Q1_5358653"/>
      <w:bookmarkEnd w:id="8161"/>
      <w:bookmarkEnd w:id="8162"/>
      <w:bookmarkEnd w:id="8163"/>
      <w:bookmarkEnd w:id="8164"/>
      <w:bookmarkEnd w:id="8165"/>
      <w:bookmarkEnd w:id="8166"/>
      <w:r>
        <w:rPr>
          <w:rFonts w:hint="cs"/>
          <w:rtl/>
          <w:lang w:eastAsia="he-IL"/>
        </w:rPr>
        <w:t>הסכמות, ללכת ביחד, יד ביד</w:t>
      </w:r>
      <w:bookmarkStart w:id="8167" w:name="_ETM_Q1_5366403"/>
      <w:bookmarkEnd w:id="8167"/>
      <w:r>
        <w:rPr>
          <w:rFonts w:hint="cs"/>
          <w:rtl/>
          <w:lang w:eastAsia="he-IL"/>
        </w:rPr>
        <w:t xml:space="preserve"> בעניין הזה </w:t>
      </w:r>
      <w:bookmarkStart w:id="8168" w:name="_ETM_Q1_5366154"/>
      <w:bookmarkStart w:id="8169" w:name="_ETM_Q1_5361154"/>
      <w:bookmarkEnd w:id="8168"/>
      <w:bookmarkEnd w:id="8169"/>
      <w:r>
        <w:rPr>
          <w:rFonts w:hint="cs"/>
          <w:rtl/>
          <w:lang w:eastAsia="he-IL"/>
        </w:rPr>
        <w:t xml:space="preserve">ולא </w:t>
      </w:r>
      <w:bookmarkStart w:id="8170" w:name="_ETM_Q1_5364154"/>
      <w:bookmarkEnd w:id="8170"/>
      <w:r>
        <w:rPr>
          <w:rFonts w:hint="cs"/>
          <w:rtl/>
          <w:lang w:eastAsia="he-IL"/>
        </w:rPr>
        <w:t>לצאת בעימות חזיתי</w:t>
      </w:r>
      <w:bookmarkStart w:id="8171" w:name="_ETM_Q1_5367905"/>
      <w:bookmarkEnd w:id="8171"/>
      <w:r>
        <w:rPr>
          <w:rFonts w:hint="cs"/>
          <w:rtl/>
          <w:lang w:eastAsia="he-IL"/>
        </w:rPr>
        <w:t>. אני חושב שלומר שא</w:t>
      </w:r>
      <w:bookmarkStart w:id="8172" w:name="_ETM_Q1_5371155"/>
      <w:bookmarkEnd w:id="8172"/>
      <w:r>
        <w:rPr>
          <w:rFonts w:hint="cs"/>
          <w:rtl/>
          <w:lang w:eastAsia="he-IL"/>
        </w:rPr>
        <w:t>תם תיקחו</w:t>
      </w:r>
      <w:bookmarkStart w:id="8173" w:name="_ETM_Q1_5369655"/>
      <w:bookmarkEnd w:id="8173"/>
      <w:r>
        <w:rPr>
          <w:rFonts w:hint="cs"/>
          <w:rtl/>
          <w:lang w:eastAsia="he-IL"/>
        </w:rPr>
        <w:t xml:space="preserve"> בחזרה את הוועדה ולא תה</w:t>
      </w:r>
      <w:bookmarkStart w:id="8174" w:name="_ETM_Q1_5373656"/>
      <w:bookmarkEnd w:id="8174"/>
      <w:r>
        <w:rPr>
          <w:rFonts w:hint="cs"/>
          <w:rtl/>
          <w:lang w:eastAsia="he-IL"/>
        </w:rPr>
        <w:t>יה ועדה זאת טעות</w:t>
      </w:r>
      <w:r w:rsidR="003868FB">
        <w:rPr>
          <w:rFonts w:hint="cs"/>
          <w:rtl/>
          <w:lang w:eastAsia="he-IL"/>
        </w:rPr>
        <w:t xml:space="preserve">. אנחנו צריכים להגיע להסכמות. </w:t>
      </w:r>
      <w:bookmarkStart w:id="8175" w:name="_ETM_Q1_5378652"/>
      <w:bookmarkStart w:id="8176" w:name="_ETM_Q1_5379152"/>
      <w:bookmarkStart w:id="8177" w:name="_ETM_Q1_5376152"/>
      <w:bookmarkStart w:id="8178" w:name="_ETM_Q1_5373152"/>
      <w:bookmarkStart w:id="8179" w:name="_ETM_Q1_5370902"/>
      <w:bookmarkEnd w:id="8175"/>
      <w:bookmarkEnd w:id="8176"/>
      <w:bookmarkEnd w:id="8177"/>
      <w:bookmarkEnd w:id="8178"/>
      <w:bookmarkEnd w:id="8179"/>
      <w:r>
        <w:rPr>
          <w:rFonts w:hint="cs"/>
          <w:rtl/>
          <w:lang w:eastAsia="he-IL"/>
        </w:rPr>
        <w:t xml:space="preserve"> </w:t>
      </w:r>
      <w:bookmarkStart w:id="8180" w:name="_ETM_Q1_5377152"/>
      <w:bookmarkStart w:id="8181" w:name="_ETM_Q1_5374152"/>
      <w:bookmarkStart w:id="8182" w:name="_ETM_Q1_5371152"/>
      <w:bookmarkStart w:id="8183" w:name="_ETM_Q1_5368152"/>
      <w:bookmarkStart w:id="8184" w:name="_ETM_Q1_5365152"/>
      <w:bookmarkStart w:id="8185" w:name="_ETM_Q1_5362152"/>
      <w:bookmarkStart w:id="8186" w:name="_ETM_Q1_5359152"/>
      <w:bookmarkStart w:id="8187" w:name="_ETM_Q1_5356152"/>
      <w:bookmarkEnd w:id="8180"/>
      <w:bookmarkEnd w:id="8181"/>
      <w:bookmarkEnd w:id="8182"/>
      <w:bookmarkEnd w:id="8183"/>
      <w:bookmarkEnd w:id="8184"/>
      <w:bookmarkEnd w:id="8185"/>
      <w:bookmarkEnd w:id="8186"/>
      <w:bookmarkEnd w:id="8187"/>
    </w:p>
    <w:p w14:paraId="7C1C3005" w14:textId="77777777" w:rsidR="000044CA" w:rsidRDefault="000044CA" w:rsidP="000044CA">
      <w:pPr>
        <w:rPr>
          <w:rtl/>
          <w:lang w:eastAsia="he-IL"/>
        </w:rPr>
      </w:pPr>
      <w:bookmarkStart w:id="8188" w:name="_ETM_Q1_5358652"/>
      <w:bookmarkStart w:id="8189" w:name="_ETM_Q1_5358902"/>
      <w:bookmarkEnd w:id="8188"/>
      <w:bookmarkEnd w:id="8189"/>
    </w:p>
    <w:p w14:paraId="0A75D92B" w14:textId="1A0997EE" w:rsidR="000044CA" w:rsidRDefault="000044CA" w:rsidP="000044CA">
      <w:pPr>
        <w:pStyle w:val="af6"/>
        <w:keepNext/>
        <w:rPr>
          <w:rtl/>
        </w:rPr>
      </w:pPr>
      <w:bookmarkStart w:id="8190" w:name="ET_yor_6447_648"/>
      <w:r w:rsidRPr="000044CA">
        <w:rPr>
          <w:rStyle w:val="TagStyle"/>
          <w:rtl/>
        </w:rPr>
        <w:t xml:space="preserve"> &lt;&lt; יור &gt;&gt; </w:t>
      </w:r>
      <w:r>
        <w:rPr>
          <w:rtl/>
        </w:rPr>
        <w:t>היו"ר יונתן מישרקי:</w:t>
      </w:r>
      <w:r w:rsidRPr="000044CA">
        <w:rPr>
          <w:rStyle w:val="TagStyle"/>
          <w:rtl/>
        </w:rPr>
        <w:t xml:space="preserve"> &lt;&lt; יור &gt;&gt;</w:t>
      </w:r>
      <w:r>
        <w:rPr>
          <w:rtl/>
        </w:rPr>
        <w:t xml:space="preserve">   </w:t>
      </w:r>
      <w:bookmarkEnd w:id="8190"/>
    </w:p>
    <w:p w14:paraId="6A615EAB" w14:textId="77777777" w:rsidR="000044CA" w:rsidRDefault="000044CA" w:rsidP="000044CA">
      <w:pPr>
        <w:pStyle w:val="KeepWithNext"/>
        <w:rPr>
          <w:rtl/>
          <w:lang w:eastAsia="he-IL"/>
        </w:rPr>
      </w:pPr>
    </w:p>
    <w:p w14:paraId="36481880" w14:textId="4456019A" w:rsidR="000044CA" w:rsidRDefault="000044CA" w:rsidP="000044CA">
      <w:pPr>
        <w:rPr>
          <w:rtl/>
          <w:lang w:eastAsia="he-IL"/>
        </w:rPr>
      </w:pPr>
      <w:bookmarkStart w:id="8191" w:name="_ETM_Q1_5359402"/>
      <w:bookmarkEnd w:id="8191"/>
      <w:r>
        <w:rPr>
          <w:rFonts w:hint="cs"/>
          <w:rtl/>
          <w:lang w:eastAsia="he-IL"/>
        </w:rPr>
        <w:t xml:space="preserve">לא, היא התכוונה לומר </w:t>
      </w:r>
      <w:bookmarkStart w:id="8192" w:name="_ETM_Q1_5372902"/>
      <w:bookmarkEnd w:id="8192"/>
      <w:r w:rsidR="003868FB">
        <w:rPr>
          <w:rFonts w:hint="cs"/>
          <w:rtl/>
          <w:lang w:eastAsia="he-IL"/>
        </w:rPr>
        <w:t xml:space="preserve">שאין לה כל כך מנדט. </w:t>
      </w:r>
    </w:p>
    <w:p w14:paraId="35F0BEE4" w14:textId="77777777" w:rsidR="003868FB" w:rsidRDefault="003868FB" w:rsidP="000044CA">
      <w:pPr>
        <w:rPr>
          <w:rtl/>
          <w:lang w:eastAsia="he-IL"/>
        </w:rPr>
      </w:pPr>
      <w:bookmarkStart w:id="8193" w:name="_ETM_Q1_5376902"/>
      <w:bookmarkStart w:id="8194" w:name="_ETM_Q1_5374652"/>
      <w:bookmarkEnd w:id="8193"/>
      <w:bookmarkEnd w:id="8194"/>
    </w:p>
    <w:p w14:paraId="4DADF8D6" w14:textId="2967D96F" w:rsidR="003868FB" w:rsidRDefault="003868FB" w:rsidP="003868FB">
      <w:pPr>
        <w:pStyle w:val="a4"/>
        <w:keepNext/>
        <w:rPr>
          <w:rtl/>
        </w:rPr>
      </w:pPr>
      <w:bookmarkStart w:id="8195" w:name="ET_speaker_יובל_ליפקין_650"/>
      <w:r w:rsidRPr="003868FB">
        <w:rPr>
          <w:rStyle w:val="TagStyle"/>
          <w:rtl/>
        </w:rPr>
        <w:t xml:space="preserve"> &lt;&lt; דובר &gt;&gt; </w:t>
      </w:r>
      <w:r>
        <w:rPr>
          <w:rtl/>
        </w:rPr>
        <w:t>יובל ליפקין:</w:t>
      </w:r>
      <w:r w:rsidRPr="003868FB">
        <w:rPr>
          <w:rStyle w:val="TagStyle"/>
          <w:rtl/>
        </w:rPr>
        <w:t xml:space="preserve"> &lt;&lt; דובר &gt;&gt;</w:t>
      </w:r>
      <w:r>
        <w:rPr>
          <w:rtl/>
        </w:rPr>
        <w:t xml:space="preserve">   </w:t>
      </w:r>
      <w:bookmarkEnd w:id="8195"/>
    </w:p>
    <w:p w14:paraId="3CB89346" w14:textId="77777777" w:rsidR="003868FB" w:rsidRPr="003868FB" w:rsidRDefault="003868FB" w:rsidP="003868FB">
      <w:pPr>
        <w:ind w:firstLine="0"/>
        <w:rPr>
          <w:rtl/>
          <w:lang w:eastAsia="he-IL"/>
        </w:rPr>
      </w:pPr>
      <w:bookmarkStart w:id="8196" w:name="_ETM_Q1_5375653"/>
      <w:bookmarkStart w:id="8197" w:name="_ETM_Q1_5375903"/>
      <w:bookmarkStart w:id="8198" w:name="_ETM_Q1_5370153"/>
      <w:bookmarkEnd w:id="8196"/>
      <w:bookmarkEnd w:id="8197"/>
      <w:bookmarkEnd w:id="8198"/>
    </w:p>
    <w:p w14:paraId="260F63DA" w14:textId="3365FC58" w:rsidR="003868FB" w:rsidRDefault="003868FB" w:rsidP="000044CA">
      <w:pPr>
        <w:rPr>
          <w:rtl/>
          <w:lang w:eastAsia="he-IL"/>
        </w:rPr>
      </w:pPr>
      <w:bookmarkStart w:id="8199" w:name="_ETM_Q1_5371902"/>
      <w:bookmarkStart w:id="8200" w:name="_ETM_Q1_5373652"/>
      <w:bookmarkEnd w:id="8199"/>
      <w:bookmarkEnd w:id="8200"/>
      <w:r>
        <w:rPr>
          <w:rFonts w:hint="cs"/>
          <w:rtl/>
          <w:lang w:eastAsia="he-IL"/>
        </w:rPr>
        <w:t>אנחנו צריכים להגיע להסכמות.</w:t>
      </w:r>
      <w:bookmarkStart w:id="8201" w:name="_ETM_Q1_5380154"/>
      <w:bookmarkEnd w:id="8201"/>
    </w:p>
    <w:p w14:paraId="7880D59D" w14:textId="77777777" w:rsidR="003868FB" w:rsidRDefault="003868FB" w:rsidP="000044CA">
      <w:pPr>
        <w:rPr>
          <w:rtl/>
          <w:lang w:eastAsia="he-IL"/>
        </w:rPr>
      </w:pPr>
    </w:p>
    <w:p w14:paraId="56679A9E" w14:textId="0AA7270D" w:rsidR="003868FB" w:rsidRDefault="003868FB" w:rsidP="003868FB">
      <w:pPr>
        <w:pStyle w:val="a4"/>
        <w:keepNext/>
        <w:rPr>
          <w:rtl/>
        </w:rPr>
      </w:pPr>
      <w:bookmarkStart w:id="8202" w:name="ET_speaker_פנינה_אורן_שני_דור_649"/>
      <w:r w:rsidRPr="003868FB">
        <w:rPr>
          <w:rStyle w:val="TagStyle"/>
          <w:rtl/>
        </w:rPr>
        <w:t xml:space="preserve"> &lt;&lt; דובר &gt;&gt; </w:t>
      </w:r>
      <w:r w:rsidR="00F42C12">
        <w:rPr>
          <w:rtl/>
        </w:rPr>
        <w:t>פנינה אורן שנידור</w:t>
      </w:r>
      <w:r>
        <w:rPr>
          <w:rtl/>
        </w:rPr>
        <w:t>:</w:t>
      </w:r>
      <w:r w:rsidRPr="003868FB">
        <w:rPr>
          <w:rStyle w:val="TagStyle"/>
          <w:rtl/>
        </w:rPr>
        <w:t xml:space="preserve"> </w:t>
      </w:r>
      <w:bookmarkStart w:id="8203" w:name="_ETM_Q1_5378403"/>
      <w:bookmarkEnd w:id="8203"/>
      <w:r w:rsidRPr="003868FB">
        <w:rPr>
          <w:rStyle w:val="TagStyle"/>
          <w:rtl/>
        </w:rPr>
        <w:t>&lt;&lt; דובר &gt;&gt;</w:t>
      </w:r>
      <w:r>
        <w:rPr>
          <w:rtl/>
        </w:rPr>
        <w:t xml:space="preserve">   </w:t>
      </w:r>
      <w:bookmarkEnd w:id="8202"/>
    </w:p>
    <w:p w14:paraId="1F09F857" w14:textId="77777777" w:rsidR="003868FB" w:rsidRDefault="003868FB" w:rsidP="003868FB">
      <w:pPr>
        <w:pStyle w:val="KeepWithNext"/>
        <w:rPr>
          <w:rtl/>
          <w:lang w:eastAsia="he-IL"/>
        </w:rPr>
      </w:pPr>
    </w:p>
    <w:p w14:paraId="532A6363" w14:textId="06FCD717" w:rsidR="003868FB" w:rsidRDefault="003868FB" w:rsidP="003868FB">
      <w:pPr>
        <w:rPr>
          <w:rtl/>
          <w:lang w:eastAsia="he-IL"/>
        </w:rPr>
      </w:pPr>
      <w:bookmarkStart w:id="8204" w:name="_ETM_Q1_5379654"/>
      <w:bookmarkStart w:id="8205" w:name="_ETM_Q1_5379903"/>
      <w:bookmarkStart w:id="8206" w:name="_ETM_Q1_5376903"/>
      <w:bookmarkStart w:id="8207" w:name="_ETM_Q1_5374153"/>
      <w:bookmarkEnd w:id="8204"/>
      <w:bookmarkEnd w:id="8205"/>
      <w:bookmarkEnd w:id="8206"/>
      <w:bookmarkEnd w:id="8207"/>
      <w:r>
        <w:rPr>
          <w:rFonts w:hint="cs"/>
          <w:rtl/>
          <w:lang w:eastAsia="he-IL"/>
        </w:rPr>
        <w:t>אמרתי שלי אין מנד</w:t>
      </w:r>
      <w:bookmarkStart w:id="8208" w:name="_ETM_Q1_5376153"/>
      <w:bookmarkStart w:id="8209" w:name="_ETM_Q1_5375153"/>
      <w:bookmarkStart w:id="8210" w:name="_ETM_Q1_5373153"/>
      <w:bookmarkEnd w:id="8208"/>
      <w:bookmarkEnd w:id="8209"/>
      <w:bookmarkEnd w:id="8210"/>
      <w:r>
        <w:rPr>
          <w:rFonts w:hint="cs"/>
          <w:rtl/>
          <w:lang w:eastAsia="he-IL"/>
        </w:rPr>
        <w:t xml:space="preserve">ט לפתוח את הדיון פה. </w:t>
      </w:r>
      <w:bookmarkStart w:id="8211" w:name="_ETM_Q1_5378903"/>
      <w:bookmarkEnd w:id="8211"/>
    </w:p>
    <w:p w14:paraId="68547FB1" w14:textId="77777777" w:rsidR="003868FB" w:rsidRDefault="003868FB" w:rsidP="003868FB">
      <w:pPr>
        <w:rPr>
          <w:rtl/>
          <w:lang w:eastAsia="he-IL"/>
        </w:rPr>
      </w:pPr>
      <w:bookmarkStart w:id="8212" w:name="_ETM_Q1_5377403"/>
      <w:bookmarkStart w:id="8213" w:name="_ETM_Q1_5377653"/>
      <w:bookmarkEnd w:id="8212"/>
      <w:bookmarkEnd w:id="8213"/>
    </w:p>
    <w:p w14:paraId="613305C9" w14:textId="5D2E6FA7" w:rsidR="003868FB" w:rsidRDefault="003868FB" w:rsidP="003868FB">
      <w:pPr>
        <w:pStyle w:val="af6"/>
        <w:keepNext/>
        <w:rPr>
          <w:rtl/>
        </w:rPr>
      </w:pPr>
      <w:bookmarkStart w:id="8214" w:name="ET_yor_6447_651"/>
      <w:r w:rsidRPr="003868FB">
        <w:rPr>
          <w:rStyle w:val="TagStyle"/>
          <w:rtl/>
        </w:rPr>
        <w:t xml:space="preserve"> &lt;&lt; יור &gt;&gt; </w:t>
      </w:r>
      <w:r>
        <w:rPr>
          <w:rtl/>
        </w:rPr>
        <w:t>היו"ר יונתן מישרקי:</w:t>
      </w:r>
      <w:r w:rsidRPr="003868FB">
        <w:rPr>
          <w:rStyle w:val="TagStyle"/>
          <w:rtl/>
        </w:rPr>
        <w:t xml:space="preserve"> &lt;&lt; יור &gt;&gt;</w:t>
      </w:r>
      <w:r>
        <w:rPr>
          <w:rtl/>
        </w:rPr>
        <w:t xml:space="preserve">   </w:t>
      </w:r>
      <w:bookmarkEnd w:id="8214"/>
    </w:p>
    <w:p w14:paraId="15EBB9F6" w14:textId="77777777" w:rsidR="003868FB" w:rsidRDefault="003868FB" w:rsidP="003868FB">
      <w:pPr>
        <w:pStyle w:val="KeepWithNext"/>
        <w:rPr>
          <w:rtl/>
          <w:lang w:eastAsia="he-IL"/>
        </w:rPr>
      </w:pPr>
    </w:p>
    <w:p w14:paraId="5C8A515E" w14:textId="362FCFBB" w:rsidR="003868FB" w:rsidRDefault="003868FB" w:rsidP="003868FB">
      <w:pPr>
        <w:rPr>
          <w:rtl/>
          <w:lang w:eastAsia="he-IL"/>
        </w:rPr>
      </w:pPr>
      <w:bookmarkStart w:id="8215" w:name="_ETM_Q1_5377903"/>
      <w:bookmarkEnd w:id="8215"/>
      <w:r>
        <w:rPr>
          <w:rFonts w:hint="cs"/>
          <w:rtl/>
          <w:lang w:eastAsia="he-IL"/>
        </w:rPr>
        <w:t>כמובן. אני חו</w:t>
      </w:r>
      <w:bookmarkStart w:id="8216" w:name="_ETM_Q1_5380403"/>
      <w:bookmarkEnd w:id="8216"/>
      <w:r>
        <w:rPr>
          <w:rFonts w:hint="cs"/>
          <w:rtl/>
          <w:lang w:eastAsia="he-IL"/>
        </w:rPr>
        <w:t>שב שזאת הייתה הכוונה שלה, זה לא היה נגד נציג פלוני או אלמוני</w:t>
      </w:r>
      <w:bookmarkStart w:id="8217" w:name="_ETM_Q1_5385903"/>
      <w:bookmarkEnd w:id="8217"/>
      <w:r>
        <w:rPr>
          <w:rFonts w:hint="cs"/>
          <w:rtl/>
          <w:lang w:eastAsia="he-IL"/>
        </w:rPr>
        <w:t xml:space="preserve"> אלא מה רוחב </w:t>
      </w:r>
      <w:bookmarkStart w:id="8218" w:name="_ETM_Q1_5389903"/>
      <w:bookmarkStart w:id="8219" w:name="_ETM_Q1_5386903"/>
      <w:bookmarkStart w:id="8220" w:name="_ETM_Q1_5383903"/>
      <w:bookmarkStart w:id="8221" w:name="_ETM_Q1_5380903"/>
      <w:bookmarkEnd w:id="8218"/>
      <w:bookmarkEnd w:id="8219"/>
      <w:bookmarkEnd w:id="8220"/>
      <w:bookmarkEnd w:id="8221"/>
      <w:r>
        <w:rPr>
          <w:rFonts w:hint="cs"/>
          <w:rtl/>
          <w:lang w:eastAsia="he-IL"/>
        </w:rPr>
        <w:t xml:space="preserve">האפשרויות שיש לה כרגע בשביל להחריג את העניינים. </w:t>
      </w:r>
      <w:bookmarkStart w:id="8222" w:name="_ETM_Q1_5397655"/>
      <w:bookmarkStart w:id="8223" w:name="_ETM_Q1_5399153"/>
      <w:bookmarkEnd w:id="8222"/>
      <w:bookmarkEnd w:id="8223"/>
      <w:r>
        <w:rPr>
          <w:rFonts w:hint="cs"/>
          <w:rtl/>
          <w:lang w:eastAsia="he-IL"/>
        </w:rPr>
        <w:t>טוב, ה</w:t>
      </w:r>
      <w:bookmarkStart w:id="8224" w:name="_ETM_Q1_5396153"/>
      <w:bookmarkEnd w:id="8224"/>
      <w:r>
        <w:rPr>
          <w:rFonts w:hint="cs"/>
          <w:rtl/>
          <w:lang w:eastAsia="he-IL"/>
        </w:rPr>
        <w:t xml:space="preserve">פסקה של עשר דקות </w:t>
      </w:r>
      <w:bookmarkStart w:id="8225" w:name="_ETM_Q1_5398903"/>
      <w:bookmarkStart w:id="8226" w:name="_ETM_Q1_5398403"/>
      <w:bookmarkStart w:id="8227" w:name="_ETM_Q1_5393403"/>
      <w:bookmarkStart w:id="8228" w:name="_ETM_Q1_5391403"/>
      <w:bookmarkStart w:id="8229" w:name="_ETM_Q1_5388403"/>
      <w:bookmarkStart w:id="8230" w:name="_ETM_Q1_5385403"/>
      <w:bookmarkStart w:id="8231" w:name="_ETM_Q1_5382403"/>
      <w:bookmarkStart w:id="8232" w:name="_ETM_Q1_5379403"/>
      <w:bookmarkStart w:id="8233" w:name="_ETM_Q1_5376653"/>
      <w:bookmarkStart w:id="8234" w:name="_ETM_Q1_5373653"/>
      <w:bookmarkStart w:id="8235" w:name="_ETM_Q1_5371153"/>
      <w:bookmarkStart w:id="8236" w:name="_ETM_Q1_5368403"/>
      <w:bookmarkStart w:id="8237" w:name="_ETM_Q1_5371403"/>
      <w:bookmarkStart w:id="8238" w:name="_ETM_Q1_5390903"/>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r>
        <w:rPr>
          <w:rFonts w:hint="cs"/>
          <w:rtl/>
          <w:lang w:eastAsia="he-IL"/>
        </w:rPr>
        <w:t xml:space="preserve">ונחזור אחרי זה להמשך דיון </w:t>
      </w:r>
      <w:bookmarkStart w:id="8239" w:name="_ETM_Q1_5395903"/>
      <w:bookmarkStart w:id="8240" w:name="_ETM_Q1_5392903"/>
      <w:bookmarkEnd w:id="8239"/>
      <w:bookmarkEnd w:id="8240"/>
      <w:r>
        <w:rPr>
          <w:rFonts w:hint="cs"/>
          <w:rtl/>
          <w:lang w:eastAsia="he-IL"/>
        </w:rPr>
        <w:t xml:space="preserve">בעניין הזה. </w:t>
      </w:r>
    </w:p>
    <w:p w14:paraId="5099FD33" w14:textId="77777777" w:rsidR="003868FB" w:rsidRDefault="003868FB" w:rsidP="003868FB">
      <w:pPr>
        <w:rPr>
          <w:rtl/>
          <w:lang w:eastAsia="he-IL"/>
        </w:rPr>
      </w:pPr>
      <w:bookmarkStart w:id="8241" w:name="_ETM_Q1_5396653"/>
      <w:bookmarkStart w:id="8242" w:name="_ETM_Q1_5396903"/>
      <w:bookmarkStart w:id="8243" w:name="_ETM_Q1_5401903"/>
      <w:bookmarkEnd w:id="8241"/>
      <w:bookmarkEnd w:id="8242"/>
      <w:bookmarkEnd w:id="8243"/>
    </w:p>
    <w:p w14:paraId="3786F79B" w14:textId="115A8302" w:rsidR="003868FB" w:rsidRDefault="003868FB" w:rsidP="003868FB">
      <w:pPr>
        <w:pStyle w:val="afa"/>
        <w:keepNext/>
        <w:rPr>
          <w:rtl/>
          <w:lang w:eastAsia="he-IL"/>
        </w:rPr>
      </w:pPr>
      <w:bookmarkStart w:id="8244" w:name="ET_meetingbreak_652"/>
      <w:r w:rsidRPr="003868FB">
        <w:rPr>
          <w:rStyle w:val="TagStyle"/>
          <w:rtl/>
        </w:rPr>
        <w:t xml:space="preserve"> &lt;&lt; הפסקה &gt;&gt; </w:t>
      </w:r>
      <w:r>
        <w:rPr>
          <w:rtl/>
          <w:lang w:eastAsia="he-IL"/>
        </w:rPr>
        <w:t>(הישיבה נפסקה בשעה 12:00 ונתחדשה בשעה 12:10.)</w:t>
      </w:r>
      <w:r w:rsidRPr="003868FB">
        <w:rPr>
          <w:rStyle w:val="TagStyle"/>
          <w:rtl/>
        </w:rPr>
        <w:t xml:space="preserve"> &lt;&lt; הפסקה &gt;&gt;</w:t>
      </w:r>
      <w:r>
        <w:rPr>
          <w:rtl/>
          <w:lang w:eastAsia="he-IL"/>
        </w:rPr>
        <w:t xml:space="preserve">   </w:t>
      </w:r>
      <w:bookmarkEnd w:id="8244"/>
    </w:p>
    <w:p w14:paraId="73F422D3" w14:textId="77777777" w:rsidR="003868FB" w:rsidRDefault="003868FB" w:rsidP="00DD74B6">
      <w:pPr>
        <w:ind w:firstLine="0"/>
        <w:rPr>
          <w:rtl/>
          <w:lang w:eastAsia="he-IL"/>
        </w:rPr>
      </w:pPr>
      <w:bookmarkStart w:id="8245" w:name="_ETM_Q1_7905"/>
      <w:bookmarkEnd w:id="8245"/>
    </w:p>
    <w:p w14:paraId="0A1E86CE" w14:textId="732FC8CD" w:rsidR="00DD74B6" w:rsidRDefault="00DD74B6" w:rsidP="00DD74B6">
      <w:pPr>
        <w:pStyle w:val="af6"/>
        <w:keepNext/>
        <w:rPr>
          <w:rtl/>
        </w:rPr>
      </w:pPr>
      <w:bookmarkStart w:id="8246" w:name="ET_yor_6447_656"/>
      <w:r w:rsidRPr="00DD74B6">
        <w:rPr>
          <w:rStyle w:val="TagStyle"/>
          <w:rtl/>
        </w:rPr>
        <w:t xml:space="preserve"> &lt;&lt; יור &gt;&gt; </w:t>
      </w:r>
      <w:r>
        <w:rPr>
          <w:rtl/>
        </w:rPr>
        <w:t>היו"ר יונתן מישרקי:</w:t>
      </w:r>
      <w:r w:rsidRPr="00DD74B6">
        <w:rPr>
          <w:rStyle w:val="TagStyle"/>
          <w:rtl/>
        </w:rPr>
        <w:t xml:space="preserve"> &lt;&lt; יור &gt;&gt;</w:t>
      </w:r>
      <w:r>
        <w:rPr>
          <w:rtl/>
        </w:rPr>
        <w:t xml:space="preserve">   </w:t>
      </w:r>
      <w:bookmarkEnd w:id="8246"/>
    </w:p>
    <w:p w14:paraId="552745CC" w14:textId="77777777" w:rsidR="00DD74B6" w:rsidRDefault="00DD74B6" w:rsidP="00DD74B6">
      <w:pPr>
        <w:pStyle w:val="KeepWithNext"/>
        <w:rPr>
          <w:rtl/>
          <w:lang w:eastAsia="he-IL"/>
        </w:rPr>
      </w:pPr>
    </w:p>
    <w:p w14:paraId="1B688F7A" w14:textId="0DB49B0E" w:rsidR="00DD74B6" w:rsidRDefault="00DD74B6" w:rsidP="00DD74B6">
      <w:pPr>
        <w:rPr>
          <w:rtl/>
          <w:lang w:eastAsia="he-IL"/>
        </w:rPr>
      </w:pPr>
      <w:bookmarkStart w:id="8247" w:name="_ETM_Q1_7655"/>
      <w:bookmarkStart w:id="8248" w:name="_ETM_Q1_6655"/>
      <w:bookmarkEnd w:id="8247"/>
      <w:bookmarkEnd w:id="8248"/>
      <w:r>
        <w:rPr>
          <w:rFonts w:hint="cs"/>
          <w:rtl/>
          <w:lang w:eastAsia="he-IL"/>
        </w:rPr>
        <w:t xml:space="preserve">אני </w:t>
      </w:r>
      <w:bookmarkStart w:id="8249" w:name="_ETM_Q1_18446744073707456"/>
      <w:bookmarkStart w:id="8250" w:name="_ETM_Q1_2405"/>
      <w:bookmarkEnd w:id="8249"/>
      <w:bookmarkEnd w:id="8250"/>
      <w:r>
        <w:rPr>
          <w:rFonts w:hint="cs"/>
          <w:rtl/>
          <w:lang w:eastAsia="he-IL"/>
        </w:rPr>
        <w:t>מחדש את דיו</w:t>
      </w:r>
      <w:bookmarkStart w:id="8251" w:name="_ETM_Q1_3655"/>
      <w:bookmarkEnd w:id="8251"/>
      <w:r>
        <w:rPr>
          <w:rFonts w:hint="cs"/>
          <w:rtl/>
          <w:lang w:eastAsia="he-IL"/>
        </w:rPr>
        <w:t xml:space="preserve">ן הוועדה. פרופ' </w:t>
      </w:r>
      <w:bookmarkStart w:id="8252" w:name="_ETM_Q1_4405"/>
      <w:bookmarkStart w:id="8253" w:name="_ETM_Q1_8155"/>
      <w:bookmarkStart w:id="8254" w:name="_ETM_Q1_11405"/>
      <w:bookmarkStart w:id="8255" w:name="_ETM_Q1_6905"/>
      <w:bookmarkStart w:id="8256" w:name="_ETM_Q1_10405"/>
      <w:bookmarkEnd w:id="8252"/>
      <w:bookmarkEnd w:id="8253"/>
      <w:bookmarkEnd w:id="8254"/>
      <w:bookmarkEnd w:id="8255"/>
      <w:bookmarkEnd w:id="8256"/>
      <w:r>
        <w:rPr>
          <w:rFonts w:hint="cs"/>
          <w:rtl/>
          <w:lang w:eastAsia="he-IL"/>
        </w:rPr>
        <w:t>טליה איינהורן, בבקשה.</w:t>
      </w:r>
    </w:p>
    <w:p w14:paraId="3ACAD69C" w14:textId="77777777" w:rsidR="002D114A" w:rsidRDefault="002D114A" w:rsidP="00DD74B6">
      <w:pPr>
        <w:rPr>
          <w:rtl/>
          <w:lang w:eastAsia="he-IL"/>
        </w:rPr>
      </w:pPr>
      <w:bookmarkStart w:id="8257" w:name="_ETM_Q1_11407"/>
      <w:bookmarkStart w:id="8258" w:name="_ETM_Q1_5902"/>
      <w:bookmarkEnd w:id="8257"/>
      <w:bookmarkEnd w:id="8258"/>
    </w:p>
    <w:p w14:paraId="6B9E45D4" w14:textId="436F09E1" w:rsidR="002D114A" w:rsidRDefault="002D114A" w:rsidP="002D114A">
      <w:pPr>
        <w:pStyle w:val="a4"/>
        <w:keepNext/>
        <w:rPr>
          <w:rtl/>
        </w:rPr>
      </w:pPr>
      <w:bookmarkStart w:id="8259" w:name="ET_speaker_פרופ_טליה_איינהורן_650"/>
      <w:r w:rsidRPr="002D114A">
        <w:rPr>
          <w:rStyle w:val="TagStyle"/>
          <w:rtl/>
        </w:rPr>
        <w:t xml:space="preserve"> &lt;&lt; דובר &gt;&gt; </w:t>
      </w:r>
      <w:r>
        <w:rPr>
          <w:rtl/>
        </w:rPr>
        <w:t>פרופ' טליה איינהורן:</w:t>
      </w:r>
      <w:r w:rsidRPr="002D114A">
        <w:rPr>
          <w:rStyle w:val="TagStyle"/>
          <w:rtl/>
        </w:rPr>
        <w:t xml:space="preserve"> &lt;&lt; דובר &gt;&gt;</w:t>
      </w:r>
      <w:r>
        <w:rPr>
          <w:rtl/>
        </w:rPr>
        <w:t xml:space="preserve">   </w:t>
      </w:r>
      <w:bookmarkEnd w:id="8259"/>
    </w:p>
    <w:p w14:paraId="6FC996BF" w14:textId="77777777" w:rsidR="002D114A" w:rsidRDefault="002D114A" w:rsidP="002D114A">
      <w:pPr>
        <w:pStyle w:val="KeepWithNext"/>
        <w:rPr>
          <w:rtl/>
          <w:lang w:eastAsia="he-IL"/>
        </w:rPr>
      </w:pPr>
    </w:p>
    <w:p w14:paraId="4B0C182A" w14:textId="38EA0209" w:rsidR="002D114A" w:rsidRDefault="002D114A" w:rsidP="002D114A">
      <w:pPr>
        <w:rPr>
          <w:rtl/>
          <w:lang w:eastAsia="he-IL"/>
        </w:rPr>
      </w:pPr>
      <w:bookmarkStart w:id="8260" w:name="_ETM_Q1_16151"/>
      <w:bookmarkStart w:id="8261" w:name="_ETM_Q1_16651"/>
      <w:bookmarkStart w:id="8262" w:name="_ETM_Q1_20401"/>
      <w:bookmarkEnd w:id="8260"/>
      <w:bookmarkEnd w:id="8261"/>
      <w:bookmarkEnd w:id="8262"/>
      <w:r>
        <w:rPr>
          <w:rFonts w:hint="cs"/>
          <w:rtl/>
          <w:lang w:eastAsia="he-IL"/>
        </w:rPr>
        <w:t>המטרה של הוועדה המייעצת,</w:t>
      </w:r>
      <w:bookmarkStart w:id="8263" w:name="_ETM_Q1_22652"/>
      <w:bookmarkEnd w:id="8263"/>
      <w:r>
        <w:rPr>
          <w:rFonts w:hint="cs"/>
          <w:rtl/>
          <w:lang w:eastAsia="he-IL"/>
        </w:rPr>
        <w:t xml:space="preserve"> כפי שאני מבינה</w:t>
      </w:r>
      <w:bookmarkStart w:id="8264" w:name="_ETM_Q1_21902"/>
      <w:bookmarkEnd w:id="8264"/>
      <w:r>
        <w:rPr>
          <w:rFonts w:hint="cs"/>
          <w:rtl/>
          <w:lang w:eastAsia="he-IL"/>
        </w:rPr>
        <w:t xml:space="preserve"> היא שתקום</w:t>
      </w:r>
      <w:bookmarkStart w:id="8265" w:name="_ETM_Q1_23902"/>
      <w:bookmarkEnd w:id="8265"/>
      <w:r>
        <w:rPr>
          <w:rFonts w:hint="cs"/>
          <w:rtl/>
          <w:lang w:eastAsia="he-IL"/>
        </w:rPr>
        <w:t xml:space="preserve"> ו</w:t>
      </w:r>
      <w:bookmarkStart w:id="8266" w:name="_ETM_Q1_24152"/>
      <w:bookmarkEnd w:id="8266"/>
      <w:r>
        <w:rPr>
          <w:rFonts w:hint="cs"/>
          <w:rtl/>
          <w:lang w:eastAsia="he-IL"/>
        </w:rPr>
        <w:t>עדת מומחים שתייעץ למשרד הבריאות</w:t>
      </w:r>
      <w:bookmarkStart w:id="8267" w:name="_ETM_Q1_26652"/>
      <w:bookmarkStart w:id="8268" w:name="_ETM_Q1_23903"/>
      <w:bookmarkEnd w:id="8267"/>
      <w:bookmarkEnd w:id="8268"/>
      <w:r>
        <w:rPr>
          <w:rFonts w:hint="cs"/>
          <w:rtl/>
          <w:lang w:eastAsia="he-IL"/>
        </w:rPr>
        <w:t xml:space="preserve">, לא שמשרד הבריאות ייעץ לעצמו. אני מסתכלת </w:t>
      </w:r>
      <w:bookmarkStart w:id="8269" w:name="_ETM_Q1_30404"/>
      <w:bookmarkEnd w:id="8269"/>
      <w:r>
        <w:rPr>
          <w:rFonts w:hint="cs"/>
          <w:rtl/>
          <w:lang w:eastAsia="he-IL"/>
        </w:rPr>
        <w:t>במקביל על ועדה מייעצת</w:t>
      </w:r>
      <w:bookmarkStart w:id="8270" w:name="_ETM_Q1_31904"/>
      <w:bookmarkEnd w:id="8270"/>
      <w:r>
        <w:rPr>
          <w:rFonts w:hint="cs"/>
          <w:rtl/>
          <w:lang w:eastAsia="he-IL"/>
        </w:rPr>
        <w:t xml:space="preserve"> לשר האוצר בחיקוק אחר ושם רואי</w:t>
      </w:r>
      <w:bookmarkStart w:id="8271" w:name="_ETM_Q1_37655"/>
      <w:bookmarkEnd w:id="8271"/>
      <w:r>
        <w:rPr>
          <w:rFonts w:hint="cs"/>
          <w:rtl/>
          <w:lang w:eastAsia="he-IL"/>
        </w:rPr>
        <w:t xml:space="preserve">ם בפירוש שיש שם </w:t>
      </w:r>
      <w:bookmarkStart w:id="8272" w:name="_ETM_Q1_38904"/>
      <w:bookmarkEnd w:id="8272"/>
      <w:r>
        <w:rPr>
          <w:rFonts w:hint="cs"/>
          <w:rtl/>
          <w:lang w:eastAsia="he-IL"/>
        </w:rPr>
        <w:t xml:space="preserve">ממונה </w:t>
      </w:r>
      <w:bookmarkStart w:id="8273" w:name="_ETM_Q1_37405"/>
      <w:bookmarkEnd w:id="8273"/>
      <w:r>
        <w:rPr>
          <w:rFonts w:hint="cs"/>
          <w:rtl/>
          <w:lang w:eastAsia="he-IL"/>
        </w:rPr>
        <w:t>על הת</w:t>
      </w:r>
      <w:bookmarkStart w:id="8274" w:name="_ETM_Q1_40906"/>
      <w:bookmarkStart w:id="8275" w:name="_ETM_Q1_40656"/>
      <w:bookmarkStart w:id="8276" w:name="_ETM_Q1_37155"/>
      <w:bookmarkEnd w:id="8274"/>
      <w:bookmarkEnd w:id="8275"/>
      <w:bookmarkEnd w:id="8276"/>
      <w:r>
        <w:rPr>
          <w:rFonts w:hint="cs"/>
          <w:rtl/>
          <w:lang w:eastAsia="he-IL"/>
        </w:rPr>
        <w:t>קציבים ואת</w:t>
      </w:r>
      <w:bookmarkStart w:id="8277" w:name="_ETM_Q1_41905"/>
      <w:bookmarkEnd w:id="8277"/>
      <w:r>
        <w:rPr>
          <w:rFonts w:hint="cs"/>
          <w:rtl/>
          <w:lang w:eastAsia="he-IL"/>
        </w:rPr>
        <w:t xml:space="preserve"> </w:t>
      </w:r>
      <w:bookmarkStart w:id="8278" w:name="_ETM_Q1_42403"/>
      <w:bookmarkEnd w:id="8278"/>
      <w:r>
        <w:rPr>
          <w:rFonts w:hint="cs"/>
          <w:rtl/>
          <w:lang w:eastAsia="he-IL"/>
        </w:rPr>
        <w:t>היוע</w:t>
      </w:r>
      <w:bookmarkStart w:id="8279" w:name="_ETM_Q1_40403"/>
      <w:bookmarkEnd w:id="8279"/>
      <w:r>
        <w:rPr>
          <w:rFonts w:hint="cs"/>
          <w:rtl/>
          <w:lang w:eastAsia="he-IL"/>
        </w:rPr>
        <w:t>ץ המשפטי למשרד האוצר אבל - - -</w:t>
      </w:r>
    </w:p>
    <w:p w14:paraId="0CBEF5EA" w14:textId="77777777" w:rsidR="002D114A" w:rsidRDefault="002D114A" w:rsidP="002D114A">
      <w:pPr>
        <w:rPr>
          <w:rtl/>
          <w:lang w:eastAsia="he-IL"/>
        </w:rPr>
      </w:pPr>
      <w:bookmarkStart w:id="8280" w:name="_ETM_Q1_43403"/>
      <w:bookmarkStart w:id="8281" w:name="_ETM_Q1_43653"/>
      <w:bookmarkStart w:id="8282" w:name="_ETM_Q1_46903"/>
      <w:bookmarkEnd w:id="8280"/>
      <w:bookmarkEnd w:id="8281"/>
      <w:bookmarkEnd w:id="8282"/>
    </w:p>
    <w:p w14:paraId="5DB0F191" w14:textId="098D4F7F" w:rsidR="002D114A" w:rsidRDefault="002D114A" w:rsidP="002D114A">
      <w:pPr>
        <w:pStyle w:val="a4"/>
        <w:keepNext/>
        <w:rPr>
          <w:rtl/>
        </w:rPr>
      </w:pPr>
      <w:bookmarkStart w:id="8283" w:name="ET_speaker_נעה_בן_שבת_651"/>
      <w:r w:rsidRPr="002D114A">
        <w:rPr>
          <w:rStyle w:val="TagStyle"/>
          <w:rtl/>
        </w:rPr>
        <w:t xml:space="preserve"> &lt;&lt; דובר &gt;&gt; </w:t>
      </w:r>
      <w:r>
        <w:rPr>
          <w:rtl/>
        </w:rPr>
        <w:t>נעה בן שבת:</w:t>
      </w:r>
      <w:r w:rsidRPr="002D114A">
        <w:rPr>
          <w:rStyle w:val="TagStyle"/>
          <w:rtl/>
        </w:rPr>
        <w:t xml:space="preserve"> &lt;&lt; דובר &gt;&gt;</w:t>
      </w:r>
      <w:r>
        <w:rPr>
          <w:rtl/>
        </w:rPr>
        <w:t xml:space="preserve">   </w:t>
      </w:r>
      <w:bookmarkEnd w:id="8283"/>
    </w:p>
    <w:p w14:paraId="1B3A62D7" w14:textId="77777777" w:rsidR="002D114A" w:rsidRDefault="002D114A" w:rsidP="002D114A">
      <w:pPr>
        <w:pStyle w:val="KeepWithNext"/>
        <w:rPr>
          <w:rtl/>
          <w:lang w:eastAsia="he-IL"/>
        </w:rPr>
      </w:pPr>
    </w:p>
    <w:p w14:paraId="581D0FA1" w14:textId="54078C73" w:rsidR="002D114A" w:rsidRDefault="002D114A" w:rsidP="002D114A">
      <w:pPr>
        <w:rPr>
          <w:rtl/>
          <w:lang w:eastAsia="he-IL"/>
        </w:rPr>
      </w:pPr>
      <w:r>
        <w:rPr>
          <w:rFonts w:hint="cs"/>
          <w:rtl/>
          <w:lang w:eastAsia="he-IL"/>
        </w:rPr>
        <w:t>א</w:t>
      </w:r>
      <w:bookmarkStart w:id="8284" w:name="_ETM_Q1_48653"/>
      <w:bookmarkStart w:id="8285" w:name="_ETM_Q1_45653"/>
      <w:bookmarkEnd w:id="8284"/>
      <w:bookmarkEnd w:id="8285"/>
      <w:r>
        <w:rPr>
          <w:rFonts w:hint="cs"/>
          <w:rtl/>
          <w:lang w:eastAsia="he-IL"/>
        </w:rPr>
        <w:t>י</w:t>
      </w:r>
      <w:bookmarkStart w:id="8286" w:name="_ETM_Q1_42902"/>
      <w:bookmarkEnd w:id="8286"/>
      <w:r>
        <w:rPr>
          <w:rFonts w:hint="cs"/>
          <w:rtl/>
          <w:lang w:eastAsia="he-IL"/>
        </w:rPr>
        <w:t>זו וע</w:t>
      </w:r>
      <w:bookmarkStart w:id="8287" w:name="_ETM_Q1_45153"/>
      <w:bookmarkEnd w:id="8287"/>
      <w:r>
        <w:rPr>
          <w:rFonts w:hint="cs"/>
          <w:rtl/>
          <w:lang w:eastAsia="he-IL"/>
        </w:rPr>
        <w:t>דה זו?</w:t>
      </w:r>
    </w:p>
    <w:p w14:paraId="21AB8664" w14:textId="77777777" w:rsidR="002D114A" w:rsidRDefault="002D114A" w:rsidP="002D114A">
      <w:pPr>
        <w:rPr>
          <w:rtl/>
          <w:lang w:eastAsia="he-IL"/>
        </w:rPr>
      </w:pPr>
      <w:bookmarkStart w:id="8288" w:name="_ETM_Q1_45403"/>
      <w:bookmarkStart w:id="8289" w:name="_ETM_Q1_42653"/>
      <w:bookmarkStart w:id="8290" w:name="_ETM_Q1_44653"/>
      <w:bookmarkEnd w:id="8288"/>
      <w:bookmarkEnd w:id="8289"/>
      <w:bookmarkEnd w:id="8290"/>
    </w:p>
    <w:p w14:paraId="1BE2989B" w14:textId="0ADDAA93" w:rsidR="002D114A" w:rsidRDefault="002D114A" w:rsidP="002D114A">
      <w:pPr>
        <w:pStyle w:val="a4"/>
        <w:keepNext/>
        <w:rPr>
          <w:rtl/>
        </w:rPr>
      </w:pPr>
      <w:bookmarkStart w:id="8291" w:name="ET_speaker_פרופ_טליה_איינהורן_652"/>
      <w:r w:rsidRPr="002D114A">
        <w:rPr>
          <w:rStyle w:val="TagStyle"/>
          <w:rtl/>
        </w:rPr>
        <w:t xml:space="preserve"> &lt;&lt; דובר &gt;&gt; </w:t>
      </w:r>
      <w:r>
        <w:rPr>
          <w:rtl/>
        </w:rPr>
        <w:t>פרופ' טליה איינהורן:</w:t>
      </w:r>
      <w:r w:rsidRPr="002D114A">
        <w:rPr>
          <w:rStyle w:val="TagStyle"/>
          <w:rtl/>
        </w:rPr>
        <w:t xml:space="preserve"> &lt;&lt; דובר &gt;&gt;</w:t>
      </w:r>
      <w:r>
        <w:rPr>
          <w:rtl/>
        </w:rPr>
        <w:t xml:space="preserve">   </w:t>
      </w:r>
      <w:bookmarkEnd w:id="8291"/>
    </w:p>
    <w:p w14:paraId="64E3320A" w14:textId="77777777" w:rsidR="002D114A" w:rsidRDefault="002D114A" w:rsidP="002D114A">
      <w:pPr>
        <w:pStyle w:val="KeepWithNext"/>
        <w:rPr>
          <w:rtl/>
          <w:lang w:eastAsia="he-IL"/>
        </w:rPr>
      </w:pPr>
    </w:p>
    <w:p w14:paraId="17AD78FA" w14:textId="49222662" w:rsidR="002D114A" w:rsidRDefault="002D114A" w:rsidP="002D114A">
      <w:pPr>
        <w:rPr>
          <w:rtl/>
          <w:lang w:eastAsia="he-IL"/>
        </w:rPr>
      </w:pPr>
      <w:bookmarkStart w:id="8292" w:name="_ETM_Q1_46652"/>
      <w:bookmarkStart w:id="8293" w:name="_ETM_Q1_43903"/>
      <w:bookmarkEnd w:id="8292"/>
      <w:bookmarkEnd w:id="8293"/>
      <w:r>
        <w:rPr>
          <w:rFonts w:hint="cs"/>
          <w:rtl/>
          <w:lang w:eastAsia="he-IL"/>
        </w:rPr>
        <w:t xml:space="preserve">ועדת מייעצת לשר האוצר </w:t>
      </w:r>
      <w:bookmarkStart w:id="8294" w:name="_ETM_Q1_45154"/>
      <w:bookmarkEnd w:id="8294"/>
      <w:r>
        <w:rPr>
          <w:rFonts w:hint="cs"/>
          <w:rtl/>
          <w:lang w:eastAsia="he-IL"/>
        </w:rPr>
        <w:t>לפי פקודת הקרקעות</w:t>
      </w:r>
      <w:bookmarkStart w:id="8295" w:name="_ETM_Q1_50654"/>
      <w:bookmarkEnd w:id="8295"/>
      <w:r>
        <w:rPr>
          <w:rFonts w:hint="cs"/>
          <w:rtl/>
          <w:lang w:eastAsia="he-IL"/>
        </w:rPr>
        <w:t>, אבל כל האחרים</w:t>
      </w:r>
      <w:bookmarkStart w:id="8296" w:name="_ETM_Q1_52651"/>
      <w:bookmarkEnd w:id="8296"/>
      <w:r>
        <w:rPr>
          <w:rFonts w:hint="cs"/>
          <w:rtl/>
          <w:lang w:eastAsia="he-IL"/>
        </w:rPr>
        <w:t xml:space="preserve"> הם</w:t>
      </w:r>
      <w:bookmarkStart w:id="8297" w:name="_ETM_Q1_50652"/>
      <w:bookmarkEnd w:id="8297"/>
      <w:r>
        <w:rPr>
          <w:rFonts w:hint="cs"/>
          <w:rtl/>
          <w:lang w:eastAsia="he-IL"/>
        </w:rPr>
        <w:t xml:space="preserve"> מטעם עובד משרד</w:t>
      </w:r>
      <w:bookmarkStart w:id="8298" w:name="_ETM_Q1_51652"/>
      <w:bookmarkEnd w:id="8298"/>
      <w:r>
        <w:rPr>
          <w:rFonts w:hint="cs"/>
          <w:rtl/>
          <w:lang w:eastAsia="he-IL"/>
        </w:rPr>
        <w:t xml:space="preserve"> ראש הממשלה שממנה מנכ"ל </w:t>
      </w:r>
      <w:bookmarkStart w:id="8299" w:name="_ETM_Q1_53402"/>
      <w:bookmarkStart w:id="8300" w:name="_ETM_Q1_51901"/>
      <w:bookmarkStart w:id="8301" w:name="_ETM_Q1_52403"/>
      <w:bookmarkEnd w:id="8299"/>
      <w:bookmarkEnd w:id="8300"/>
      <w:bookmarkEnd w:id="8301"/>
      <w:r>
        <w:rPr>
          <w:rFonts w:hint="cs"/>
          <w:rtl/>
          <w:lang w:eastAsia="he-IL"/>
        </w:rPr>
        <w:t xml:space="preserve">משרד </w:t>
      </w:r>
      <w:bookmarkStart w:id="8302" w:name="_ETM_Q1_53403"/>
      <w:bookmarkEnd w:id="8302"/>
      <w:r>
        <w:rPr>
          <w:rFonts w:hint="cs"/>
          <w:rtl/>
          <w:lang w:eastAsia="he-IL"/>
        </w:rPr>
        <w:t>ראש הממשלה.</w:t>
      </w:r>
      <w:bookmarkStart w:id="8303" w:name="_ETM_Q1_55153"/>
      <w:bookmarkEnd w:id="8303"/>
    </w:p>
    <w:p w14:paraId="6BC6537F" w14:textId="77777777" w:rsidR="002D114A" w:rsidRDefault="002D114A" w:rsidP="002D114A">
      <w:pPr>
        <w:rPr>
          <w:rtl/>
          <w:lang w:eastAsia="he-IL"/>
        </w:rPr>
      </w:pPr>
      <w:bookmarkStart w:id="8304" w:name="_ETM_Q1_57153"/>
      <w:bookmarkStart w:id="8305" w:name="_ETM_Q1_57903"/>
      <w:bookmarkEnd w:id="8304"/>
      <w:bookmarkEnd w:id="8305"/>
    </w:p>
    <w:p w14:paraId="29112639" w14:textId="7ADC9A25" w:rsidR="002D114A" w:rsidRDefault="002D114A" w:rsidP="002D114A">
      <w:pPr>
        <w:pStyle w:val="a4"/>
        <w:keepNext/>
        <w:rPr>
          <w:rtl/>
        </w:rPr>
      </w:pPr>
      <w:bookmarkStart w:id="8306" w:name="ET_speaker_פנינה_אורן_שני_דור_653"/>
      <w:r w:rsidRPr="002D114A">
        <w:rPr>
          <w:rStyle w:val="TagStyle"/>
          <w:rtl/>
        </w:rPr>
        <w:t xml:space="preserve">&lt;&lt; דובר &gt;&gt; </w:t>
      </w:r>
      <w:r w:rsidR="00F42C12">
        <w:rPr>
          <w:rtl/>
        </w:rPr>
        <w:t>פנינה אורן שנידור</w:t>
      </w:r>
      <w:r>
        <w:rPr>
          <w:rtl/>
        </w:rPr>
        <w:t>:</w:t>
      </w:r>
      <w:r w:rsidRPr="002D114A">
        <w:rPr>
          <w:rStyle w:val="TagStyle"/>
          <w:rtl/>
        </w:rPr>
        <w:t xml:space="preserve"> &lt;&lt; דובר &gt;&gt;</w:t>
      </w:r>
      <w:r>
        <w:rPr>
          <w:rtl/>
        </w:rPr>
        <w:t xml:space="preserve">   </w:t>
      </w:r>
      <w:bookmarkEnd w:id="8306"/>
    </w:p>
    <w:p w14:paraId="5DD43298" w14:textId="77777777" w:rsidR="002D114A" w:rsidRDefault="002D114A" w:rsidP="002D114A">
      <w:pPr>
        <w:pStyle w:val="KeepWithNext"/>
        <w:rPr>
          <w:rtl/>
          <w:lang w:eastAsia="he-IL"/>
        </w:rPr>
      </w:pPr>
      <w:bookmarkStart w:id="8307" w:name="_ETM_Q1_49406"/>
      <w:bookmarkStart w:id="8308" w:name="_ETM_Q1_46651"/>
      <w:bookmarkEnd w:id="8307"/>
      <w:bookmarkEnd w:id="8308"/>
    </w:p>
    <w:p w14:paraId="0529E1A5" w14:textId="377D8FF3" w:rsidR="002D114A" w:rsidRDefault="002D114A" w:rsidP="002D114A">
      <w:pPr>
        <w:rPr>
          <w:rtl/>
          <w:lang w:eastAsia="he-IL"/>
        </w:rPr>
      </w:pPr>
      <w:r>
        <w:rPr>
          <w:rFonts w:hint="cs"/>
          <w:rtl/>
          <w:lang w:eastAsia="he-IL"/>
        </w:rPr>
        <w:t xml:space="preserve">זאת ועדה בין משרדית. </w:t>
      </w:r>
    </w:p>
    <w:p w14:paraId="361BDE18" w14:textId="77777777" w:rsidR="002D114A" w:rsidRDefault="002D114A" w:rsidP="002D114A">
      <w:pPr>
        <w:rPr>
          <w:rtl/>
          <w:lang w:eastAsia="he-IL"/>
        </w:rPr>
      </w:pPr>
      <w:bookmarkStart w:id="8309" w:name="_ETM_Q1_59905"/>
      <w:bookmarkEnd w:id="8309"/>
    </w:p>
    <w:p w14:paraId="0E28CD1F" w14:textId="168DCA82" w:rsidR="002D114A" w:rsidRDefault="002D114A" w:rsidP="002D114A">
      <w:pPr>
        <w:pStyle w:val="a4"/>
        <w:keepNext/>
        <w:rPr>
          <w:rtl/>
        </w:rPr>
      </w:pPr>
      <w:bookmarkStart w:id="8310" w:name="ET_speaker_פרופ_טליה_איינהורן_654"/>
      <w:r w:rsidRPr="002D114A">
        <w:rPr>
          <w:rStyle w:val="TagStyle"/>
          <w:rtl/>
        </w:rPr>
        <w:t xml:space="preserve"> &lt;&lt; דובר &gt;&gt; </w:t>
      </w:r>
      <w:r>
        <w:rPr>
          <w:rtl/>
        </w:rPr>
        <w:t>פרופ' טליה איינהורן:</w:t>
      </w:r>
      <w:r w:rsidRPr="002D114A">
        <w:rPr>
          <w:rStyle w:val="TagStyle"/>
          <w:rtl/>
        </w:rPr>
        <w:t xml:space="preserve"> &lt;&lt; דובר &gt;&gt;</w:t>
      </w:r>
      <w:r>
        <w:rPr>
          <w:rtl/>
        </w:rPr>
        <w:t xml:space="preserve">   </w:t>
      </w:r>
      <w:bookmarkEnd w:id="8310"/>
    </w:p>
    <w:p w14:paraId="3221E5C4" w14:textId="77777777" w:rsidR="002D114A" w:rsidRDefault="002D114A" w:rsidP="002D114A">
      <w:pPr>
        <w:pStyle w:val="KeepWithNext"/>
        <w:rPr>
          <w:rtl/>
          <w:lang w:eastAsia="he-IL"/>
        </w:rPr>
      </w:pPr>
    </w:p>
    <w:p w14:paraId="483DE250" w14:textId="7927D07A" w:rsidR="002D114A" w:rsidRDefault="002D114A" w:rsidP="002D114A">
      <w:pPr>
        <w:rPr>
          <w:rtl/>
          <w:lang w:eastAsia="he-IL"/>
        </w:rPr>
      </w:pPr>
      <w:bookmarkStart w:id="8311" w:name="_ETM_Q1_61656"/>
      <w:bookmarkEnd w:id="8311"/>
      <w:r>
        <w:rPr>
          <w:rFonts w:hint="cs"/>
          <w:rtl/>
          <w:lang w:eastAsia="he-IL"/>
        </w:rPr>
        <w:t>ח</w:t>
      </w:r>
      <w:bookmarkStart w:id="8312" w:name="_ETM_Q1_59156"/>
      <w:bookmarkEnd w:id="8312"/>
      <w:r>
        <w:rPr>
          <w:rFonts w:hint="cs"/>
          <w:rtl/>
          <w:lang w:eastAsia="he-IL"/>
        </w:rPr>
        <w:t>ב</w:t>
      </w:r>
      <w:bookmarkStart w:id="8313" w:name="_ETM_Q1_56402"/>
      <w:bookmarkEnd w:id="8313"/>
      <w:r>
        <w:rPr>
          <w:rFonts w:hint="cs"/>
          <w:rtl/>
          <w:lang w:eastAsia="he-IL"/>
        </w:rPr>
        <w:t>ר הסגל האק</w:t>
      </w:r>
      <w:bookmarkStart w:id="8314" w:name="_ETM_Q1_58903"/>
      <w:bookmarkEnd w:id="8314"/>
      <w:r>
        <w:rPr>
          <w:rFonts w:hint="cs"/>
          <w:rtl/>
          <w:lang w:eastAsia="he-IL"/>
        </w:rPr>
        <w:t xml:space="preserve">דמי, עובד משרד </w:t>
      </w:r>
      <w:bookmarkStart w:id="8315" w:name="_ETM_Q1_61402"/>
      <w:bookmarkEnd w:id="8315"/>
      <w:r>
        <w:rPr>
          <w:rFonts w:hint="cs"/>
          <w:rtl/>
          <w:lang w:eastAsia="he-IL"/>
        </w:rPr>
        <w:t>ראש הממשלה ואחר</w:t>
      </w:r>
      <w:bookmarkStart w:id="8316" w:name="_ETM_Q1_61901"/>
      <w:bookmarkEnd w:id="8316"/>
      <w:r>
        <w:rPr>
          <w:rFonts w:hint="cs"/>
          <w:rtl/>
          <w:lang w:eastAsia="he-IL"/>
        </w:rPr>
        <w:t xml:space="preserve"> כך יש עוד. </w:t>
      </w:r>
      <w:bookmarkStart w:id="8317" w:name="_ETM_Q1_63652"/>
      <w:bookmarkEnd w:id="8317"/>
      <w:r>
        <w:rPr>
          <w:rFonts w:hint="cs"/>
          <w:rtl/>
          <w:lang w:eastAsia="he-IL"/>
        </w:rPr>
        <w:t>הבאים אחרי זה אלו</w:t>
      </w:r>
      <w:bookmarkStart w:id="8318" w:name="_ETM_Q1_69652"/>
      <w:bookmarkEnd w:id="8318"/>
      <w:r>
        <w:rPr>
          <w:rFonts w:hint="cs"/>
          <w:rtl/>
          <w:lang w:eastAsia="he-IL"/>
        </w:rPr>
        <w:t xml:space="preserve"> אנשים שממנה - - -</w:t>
      </w:r>
    </w:p>
    <w:p w14:paraId="50BB0A82" w14:textId="77777777" w:rsidR="002D114A" w:rsidRDefault="002D114A" w:rsidP="002D114A">
      <w:pPr>
        <w:rPr>
          <w:rtl/>
          <w:lang w:eastAsia="he-IL"/>
        </w:rPr>
      </w:pPr>
      <w:bookmarkStart w:id="8319" w:name="_ETM_Q1_72902"/>
      <w:bookmarkStart w:id="8320" w:name="_ETM_Q1_74151"/>
      <w:bookmarkEnd w:id="8319"/>
      <w:bookmarkEnd w:id="8320"/>
    </w:p>
    <w:p w14:paraId="3543CF56" w14:textId="2A026101" w:rsidR="002D114A" w:rsidRDefault="002D114A" w:rsidP="002D114A">
      <w:pPr>
        <w:pStyle w:val="af6"/>
        <w:keepNext/>
        <w:rPr>
          <w:rtl/>
        </w:rPr>
      </w:pPr>
      <w:bookmarkStart w:id="8321" w:name="ET_yor_6447_655"/>
      <w:r w:rsidRPr="002D114A">
        <w:rPr>
          <w:rStyle w:val="TagStyle"/>
          <w:rtl/>
        </w:rPr>
        <w:t xml:space="preserve"> &lt;&lt; יור &gt;&gt; </w:t>
      </w:r>
      <w:r>
        <w:rPr>
          <w:rtl/>
        </w:rPr>
        <w:t>היו"ר יונתן מישרקי:</w:t>
      </w:r>
      <w:r w:rsidRPr="002D114A">
        <w:rPr>
          <w:rStyle w:val="TagStyle"/>
          <w:rtl/>
        </w:rPr>
        <w:t xml:space="preserve"> &lt;&lt; יור &gt;&gt;</w:t>
      </w:r>
      <w:r>
        <w:rPr>
          <w:rtl/>
        </w:rPr>
        <w:t xml:space="preserve">   </w:t>
      </w:r>
      <w:bookmarkEnd w:id="8321"/>
    </w:p>
    <w:p w14:paraId="15B0E806" w14:textId="77777777" w:rsidR="002D114A" w:rsidRDefault="002D114A" w:rsidP="002D114A">
      <w:pPr>
        <w:pStyle w:val="KeepWithNext"/>
        <w:rPr>
          <w:rtl/>
          <w:lang w:eastAsia="he-IL"/>
        </w:rPr>
      </w:pPr>
    </w:p>
    <w:p w14:paraId="05A45DC1" w14:textId="2E1DBCF2" w:rsidR="002D114A" w:rsidRDefault="002D114A" w:rsidP="002D114A">
      <w:pPr>
        <w:rPr>
          <w:rtl/>
          <w:lang w:eastAsia="he-IL"/>
        </w:rPr>
      </w:pPr>
      <w:bookmarkStart w:id="8322" w:name="_ETM_Q1_75402"/>
      <w:bookmarkEnd w:id="8322"/>
      <w:r>
        <w:rPr>
          <w:rFonts w:hint="cs"/>
          <w:rtl/>
          <w:lang w:eastAsia="he-IL"/>
        </w:rPr>
        <w:t>זו ועדה בין משרדית?</w:t>
      </w:r>
      <w:bookmarkStart w:id="8323" w:name="_ETM_Q1_73651"/>
      <w:bookmarkEnd w:id="8323"/>
    </w:p>
    <w:p w14:paraId="2BE3F3B2" w14:textId="77777777" w:rsidR="002D114A" w:rsidRDefault="002D114A" w:rsidP="002D114A">
      <w:pPr>
        <w:rPr>
          <w:rtl/>
          <w:lang w:eastAsia="he-IL"/>
        </w:rPr>
      </w:pPr>
    </w:p>
    <w:p w14:paraId="5EE9B746" w14:textId="186720AF" w:rsidR="002D114A" w:rsidRDefault="002D114A" w:rsidP="002D114A">
      <w:pPr>
        <w:pStyle w:val="a4"/>
        <w:keepNext/>
        <w:rPr>
          <w:rtl/>
        </w:rPr>
      </w:pPr>
      <w:bookmarkStart w:id="8324" w:name="ET_speaker_נעה_בן_שבת_656"/>
      <w:r w:rsidRPr="002D114A">
        <w:rPr>
          <w:rStyle w:val="TagStyle"/>
          <w:rtl/>
        </w:rPr>
        <w:t xml:space="preserve"> &lt;&lt; דובר &gt;&gt; </w:t>
      </w:r>
      <w:r>
        <w:rPr>
          <w:rtl/>
        </w:rPr>
        <w:t>נעה בן שבת:</w:t>
      </w:r>
      <w:r w:rsidRPr="002D114A">
        <w:rPr>
          <w:rStyle w:val="TagStyle"/>
          <w:rtl/>
        </w:rPr>
        <w:t xml:space="preserve"> &lt;&lt; דובר &gt;&gt;</w:t>
      </w:r>
      <w:r>
        <w:rPr>
          <w:rtl/>
        </w:rPr>
        <w:t xml:space="preserve">   </w:t>
      </w:r>
      <w:bookmarkEnd w:id="8324"/>
    </w:p>
    <w:p w14:paraId="05BDFFBB" w14:textId="77777777" w:rsidR="002D114A" w:rsidRDefault="002D114A" w:rsidP="002D114A">
      <w:pPr>
        <w:pStyle w:val="KeepWithNext"/>
        <w:rPr>
          <w:rtl/>
          <w:lang w:eastAsia="he-IL"/>
        </w:rPr>
      </w:pPr>
    </w:p>
    <w:p w14:paraId="5353DCA8" w14:textId="5170D0D0" w:rsidR="002D114A" w:rsidRDefault="002D114A" w:rsidP="002D114A">
      <w:pPr>
        <w:rPr>
          <w:rtl/>
          <w:lang w:eastAsia="he-IL"/>
        </w:rPr>
      </w:pPr>
      <w:r>
        <w:rPr>
          <w:rFonts w:hint="cs"/>
          <w:rtl/>
          <w:lang w:eastAsia="he-IL"/>
        </w:rPr>
        <w:t>כ</w:t>
      </w:r>
      <w:bookmarkStart w:id="8325" w:name="_ETM_Q1_76902"/>
      <w:bookmarkEnd w:id="8325"/>
      <w:r>
        <w:rPr>
          <w:rFonts w:hint="cs"/>
          <w:rtl/>
          <w:lang w:eastAsia="he-IL"/>
        </w:rPr>
        <w:t>ן.</w:t>
      </w:r>
    </w:p>
    <w:p w14:paraId="1B3C004A" w14:textId="77777777" w:rsidR="002D114A" w:rsidRDefault="002D114A" w:rsidP="002D114A">
      <w:pPr>
        <w:rPr>
          <w:rtl/>
          <w:lang w:eastAsia="he-IL"/>
        </w:rPr>
      </w:pPr>
      <w:bookmarkStart w:id="8326" w:name="_ETM_Q1_77652"/>
      <w:bookmarkEnd w:id="8326"/>
    </w:p>
    <w:p w14:paraId="2C15B7B8" w14:textId="759335D6" w:rsidR="002D114A" w:rsidRDefault="002D114A" w:rsidP="002D114A">
      <w:pPr>
        <w:pStyle w:val="a4"/>
        <w:keepNext/>
        <w:rPr>
          <w:rtl/>
        </w:rPr>
      </w:pPr>
      <w:bookmarkStart w:id="8327" w:name="ET_speaker_פרופ_טליה_איינהורן_657"/>
      <w:r w:rsidRPr="002D114A">
        <w:rPr>
          <w:rStyle w:val="TagStyle"/>
          <w:rtl/>
        </w:rPr>
        <w:t xml:space="preserve"> &lt;&lt; דובר &gt;&gt; </w:t>
      </w:r>
      <w:r>
        <w:rPr>
          <w:rtl/>
        </w:rPr>
        <w:t>פרופ' טליה איינהורן:</w:t>
      </w:r>
      <w:r w:rsidRPr="002D114A">
        <w:rPr>
          <w:rStyle w:val="TagStyle"/>
          <w:rtl/>
        </w:rPr>
        <w:t xml:space="preserve"> &lt;&lt; דובר &gt;&gt;</w:t>
      </w:r>
      <w:r>
        <w:rPr>
          <w:rtl/>
        </w:rPr>
        <w:t xml:space="preserve">   </w:t>
      </w:r>
      <w:bookmarkEnd w:id="8327"/>
    </w:p>
    <w:p w14:paraId="26B29A00" w14:textId="77777777" w:rsidR="002D114A" w:rsidRDefault="002D114A" w:rsidP="002D114A">
      <w:pPr>
        <w:pStyle w:val="KeepWithNext"/>
        <w:rPr>
          <w:rtl/>
          <w:lang w:eastAsia="he-IL"/>
        </w:rPr>
      </w:pPr>
    </w:p>
    <w:p w14:paraId="37C2411D" w14:textId="575D6158" w:rsidR="002D114A" w:rsidRDefault="002D114A" w:rsidP="002D114A">
      <w:pPr>
        <w:rPr>
          <w:rtl/>
          <w:lang w:eastAsia="he-IL"/>
        </w:rPr>
      </w:pPr>
      <w:bookmarkStart w:id="8328" w:name="_ETM_Q1_77402"/>
      <w:bookmarkStart w:id="8329" w:name="_ETM_Q1_74402"/>
      <w:bookmarkEnd w:id="8328"/>
      <w:bookmarkEnd w:id="8329"/>
      <w:r>
        <w:rPr>
          <w:rFonts w:hint="cs"/>
          <w:rtl/>
          <w:lang w:eastAsia="he-IL"/>
        </w:rPr>
        <w:t xml:space="preserve">הנה, </w:t>
      </w:r>
      <w:bookmarkStart w:id="8330" w:name="_ETM_Q1_74652"/>
      <w:bookmarkEnd w:id="8330"/>
      <w:r>
        <w:rPr>
          <w:rFonts w:hint="cs"/>
          <w:rtl/>
          <w:lang w:eastAsia="he-IL"/>
        </w:rPr>
        <w:t>עובד משרד החקלאות.</w:t>
      </w:r>
    </w:p>
    <w:p w14:paraId="04506878" w14:textId="77777777" w:rsidR="002D114A" w:rsidRDefault="002D114A" w:rsidP="002D114A">
      <w:pPr>
        <w:rPr>
          <w:rtl/>
          <w:lang w:eastAsia="he-IL"/>
        </w:rPr>
      </w:pPr>
      <w:bookmarkStart w:id="8331" w:name="_ETM_Q1_78902"/>
      <w:bookmarkStart w:id="8332" w:name="_ETM_Q1_80152"/>
      <w:bookmarkEnd w:id="8331"/>
      <w:bookmarkEnd w:id="8332"/>
    </w:p>
    <w:p w14:paraId="5827A118" w14:textId="2461DDF3" w:rsidR="002D114A" w:rsidRDefault="002D114A" w:rsidP="002D114A">
      <w:pPr>
        <w:pStyle w:val="a4"/>
        <w:keepNext/>
        <w:rPr>
          <w:rtl/>
        </w:rPr>
      </w:pPr>
      <w:bookmarkStart w:id="8333" w:name="ET_speaker_נעה_בן_שבת_658"/>
      <w:r w:rsidRPr="002D114A">
        <w:rPr>
          <w:rStyle w:val="TagStyle"/>
          <w:rtl/>
        </w:rPr>
        <w:t xml:space="preserve"> &lt;&lt; דובר &gt;&gt; </w:t>
      </w:r>
      <w:r>
        <w:rPr>
          <w:rtl/>
        </w:rPr>
        <w:t>נעה בן שבת:</w:t>
      </w:r>
      <w:r w:rsidRPr="002D114A">
        <w:rPr>
          <w:rStyle w:val="TagStyle"/>
          <w:rtl/>
        </w:rPr>
        <w:t xml:space="preserve"> &lt;&lt; דובר &gt;&gt;</w:t>
      </w:r>
      <w:r>
        <w:rPr>
          <w:rtl/>
        </w:rPr>
        <w:t xml:space="preserve">   </w:t>
      </w:r>
      <w:bookmarkEnd w:id="8333"/>
    </w:p>
    <w:p w14:paraId="79C589D3" w14:textId="77777777" w:rsidR="002D114A" w:rsidRDefault="002D114A" w:rsidP="002D114A">
      <w:pPr>
        <w:pStyle w:val="KeepWithNext"/>
        <w:rPr>
          <w:rtl/>
          <w:lang w:eastAsia="he-IL"/>
        </w:rPr>
      </w:pPr>
    </w:p>
    <w:p w14:paraId="76AA89CB" w14:textId="626D1188" w:rsidR="002D114A" w:rsidRDefault="002D114A" w:rsidP="002D114A">
      <w:pPr>
        <w:rPr>
          <w:rtl/>
          <w:lang w:eastAsia="he-IL"/>
        </w:rPr>
      </w:pPr>
      <w:bookmarkStart w:id="8334" w:name="_ETM_Q1_82652"/>
      <w:bookmarkStart w:id="8335" w:name="_ETM_Q1_82902"/>
      <w:bookmarkStart w:id="8336" w:name="_ETM_Q1_79902"/>
      <w:bookmarkEnd w:id="8334"/>
      <w:bookmarkEnd w:id="8335"/>
      <w:bookmarkEnd w:id="8336"/>
      <w:r>
        <w:rPr>
          <w:rFonts w:hint="cs"/>
          <w:rtl/>
          <w:lang w:eastAsia="he-IL"/>
        </w:rPr>
        <w:t>יש בה רק חבר סגל א</w:t>
      </w:r>
      <w:bookmarkStart w:id="8337" w:name="_ETM_Q1_80402"/>
      <w:bookmarkEnd w:id="8337"/>
      <w:r>
        <w:rPr>
          <w:rFonts w:hint="cs"/>
          <w:rtl/>
          <w:lang w:eastAsia="he-IL"/>
        </w:rPr>
        <w:t xml:space="preserve">קדמי אחד </w:t>
      </w:r>
      <w:bookmarkStart w:id="8338" w:name="_ETM_Q1_82651"/>
      <w:bookmarkEnd w:id="8338"/>
      <w:r>
        <w:rPr>
          <w:rFonts w:hint="cs"/>
          <w:rtl/>
          <w:lang w:eastAsia="he-IL"/>
        </w:rPr>
        <w:t>ונציג</w:t>
      </w:r>
      <w:bookmarkStart w:id="8339" w:name="_ETM_Q1_80902"/>
      <w:bookmarkEnd w:id="8339"/>
      <w:r>
        <w:rPr>
          <w:rFonts w:hint="cs"/>
          <w:rtl/>
          <w:lang w:eastAsia="he-IL"/>
        </w:rPr>
        <w:t xml:space="preserve"> לשכת עורכי דין אחד.</w:t>
      </w:r>
    </w:p>
    <w:p w14:paraId="70FA8581" w14:textId="77777777" w:rsidR="002D114A" w:rsidRDefault="002D114A" w:rsidP="002D114A">
      <w:pPr>
        <w:rPr>
          <w:rtl/>
          <w:lang w:eastAsia="he-IL"/>
        </w:rPr>
      </w:pPr>
      <w:bookmarkStart w:id="8340" w:name="_ETM_Q1_84652"/>
      <w:bookmarkStart w:id="8341" w:name="_ETM_Q1_85152"/>
      <w:bookmarkStart w:id="8342" w:name="_ETM_Q1_86152"/>
      <w:bookmarkEnd w:id="8340"/>
      <w:bookmarkEnd w:id="8341"/>
      <w:bookmarkEnd w:id="8342"/>
    </w:p>
    <w:p w14:paraId="2383F797" w14:textId="1D8E0DC7" w:rsidR="002D114A" w:rsidRDefault="002D114A" w:rsidP="002D114A">
      <w:pPr>
        <w:pStyle w:val="a4"/>
        <w:keepNext/>
        <w:rPr>
          <w:rtl/>
        </w:rPr>
      </w:pPr>
      <w:bookmarkStart w:id="8343" w:name="ET_speaker_פרופ_טליה_איינהורן_659"/>
      <w:r w:rsidRPr="002D114A">
        <w:rPr>
          <w:rStyle w:val="TagStyle"/>
          <w:rtl/>
        </w:rPr>
        <w:t xml:space="preserve"> &lt;&lt; דובר &gt;&gt; </w:t>
      </w:r>
      <w:r>
        <w:rPr>
          <w:rtl/>
        </w:rPr>
        <w:t>פרופ' טליה איינהורן:</w:t>
      </w:r>
      <w:r w:rsidRPr="002D114A">
        <w:rPr>
          <w:rStyle w:val="TagStyle"/>
          <w:rtl/>
        </w:rPr>
        <w:t xml:space="preserve"> &lt;&lt; דובר &gt;&gt;</w:t>
      </w:r>
      <w:r>
        <w:rPr>
          <w:rtl/>
        </w:rPr>
        <w:t xml:space="preserve">   </w:t>
      </w:r>
      <w:bookmarkEnd w:id="8343"/>
    </w:p>
    <w:p w14:paraId="5272729B" w14:textId="77777777" w:rsidR="002D114A" w:rsidRDefault="002D114A" w:rsidP="002D114A">
      <w:pPr>
        <w:pStyle w:val="KeepWithNext"/>
        <w:rPr>
          <w:rtl/>
          <w:lang w:eastAsia="he-IL"/>
        </w:rPr>
      </w:pPr>
    </w:p>
    <w:p w14:paraId="730AAE29" w14:textId="79B1DDF6" w:rsidR="002D114A" w:rsidRDefault="002D114A" w:rsidP="002D114A">
      <w:pPr>
        <w:rPr>
          <w:rtl/>
          <w:lang w:eastAsia="he-IL"/>
        </w:rPr>
      </w:pPr>
      <w:r>
        <w:rPr>
          <w:rFonts w:hint="cs"/>
          <w:rtl/>
          <w:lang w:eastAsia="he-IL"/>
        </w:rPr>
        <w:t>רק</w:t>
      </w:r>
      <w:bookmarkStart w:id="8344" w:name="_ETM_Q1_88664"/>
      <w:bookmarkStart w:id="8345" w:name="_ETM_Q1_85664"/>
      <w:bookmarkEnd w:id="8344"/>
      <w:bookmarkEnd w:id="8345"/>
      <w:r>
        <w:rPr>
          <w:rFonts w:hint="cs"/>
          <w:rtl/>
          <w:lang w:eastAsia="he-IL"/>
        </w:rPr>
        <w:t xml:space="preserve"> שני</w:t>
      </w:r>
      <w:bookmarkStart w:id="8346" w:name="_ETM_Q1_82654"/>
      <w:bookmarkEnd w:id="8346"/>
      <w:r>
        <w:rPr>
          <w:rFonts w:hint="cs"/>
          <w:rtl/>
          <w:lang w:eastAsia="he-IL"/>
        </w:rPr>
        <w:t xml:space="preserve">יה אחת. זה עובד משרד החקלאות שממנה </w:t>
      </w:r>
      <w:bookmarkStart w:id="8347" w:name="_ETM_Q1_85652"/>
      <w:bookmarkEnd w:id="8347"/>
      <w:r>
        <w:rPr>
          <w:rFonts w:hint="cs"/>
          <w:rtl/>
          <w:lang w:eastAsia="he-IL"/>
        </w:rPr>
        <w:t>מנכ"ל משרד החקלאות. ההיגיון אומר שמי</w:t>
      </w:r>
      <w:bookmarkStart w:id="8348" w:name="_ETM_Q1_91402"/>
      <w:bookmarkEnd w:id="8348"/>
      <w:r>
        <w:rPr>
          <w:rFonts w:hint="cs"/>
          <w:rtl/>
          <w:lang w:eastAsia="he-IL"/>
        </w:rPr>
        <w:t xml:space="preserve"> שבא </w:t>
      </w:r>
      <w:bookmarkStart w:id="8349" w:name="_ETM_Q1_91903"/>
      <w:bookmarkEnd w:id="8349"/>
      <w:r>
        <w:rPr>
          <w:rFonts w:hint="cs"/>
          <w:rtl/>
          <w:lang w:eastAsia="he-IL"/>
        </w:rPr>
        <w:t>מט</w:t>
      </w:r>
      <w:bookmarkStart w:id="8350" w:name="_ETM_Q1_90152"/>
      <w:bookmarkEnd w:id="8350"/>
      <w:r>
        <w:rPr>
          <w:rFonts w:hint="cs"/>
          <w:rtl/>
          <w:lang w:eastAsia="he-IL"/>
        </w:rPr>
        <w:t>עם המשרדים האחרים צריך להיות ממונה על ידי המנכ"ל</w:t>
      </w:r>
      <w:bookmarkStart w:id="8351" w:name="_ETM_Q1_94652"/>
      <w:bookmarkEnd w:id="8351"/>
      <w:r>
        <w:rPr>
          <w:rFonts w:hint="cs"/>
          <w:rtl/>
          <w:lang w:eastAsia="he-IL"/>
        </w:rPr>
        <w:t xml:space="preserve"> של המשרד </w:t>
      </w:r>
      <w:bookmarkStart w:id="8352" w:name="_ETM_Q1_96402"/>
      <w:bookmarkEnd w:id="8352"/>
      <w:r>
        <w:rPr>
          <w:rFonts w:hint="cs"/>
          <w:rtl/>
          <w:lang w:eastAsia="he-IL"/>
        </w:rPr>
        <w:t xml:space="preserve">הרלוונטי. מה הטעם </w:t>
      </w:r>
      <w:bookmarkStart w:id="8353" w:name="_ETM_Q1_96902"/>
      <w:bookmarkEnd w:id="8353"/>
      <w:r>
        <w:rPr>
          <w:rFonts w:hint="cs"/>
          <w:rtl/>
          <w:lang w:eastAsia="he-IL"/>
        </w:rPr>
        <w:t>ל</w:t>
      </w:r>
      <w:bookmarkStart w:id="8354" w:name="_ETM_Q1_95902"/>
      <w:bookmarkEnd w:id="8354"/>
      <w:r>
        <w:rPr>
          <w:rFonts w:hint="cs"/>
          <w:rtl/>
          <w:lang w:eastAsia="he-IL"/>
        </w:rPr>
        <w:t xml:space="preserve">הביא - - - </w:t>
      </w:r>
      <w:bookmarkStart w:id="8355" w:name="_ETM_Q1_98152"/>
      <w:bookmarkEnd w:id="8355"/>
    </w:p>
    <w:p w14:paraId="20B5999E" w14:textId="77777777" w:rsidR="002D114A" w:rsidRDefault="002D114A" w:rsidP="002D114A">
      <w:pPr>
        <w:rPr>
          <w:rtl/>
          <w:lang w:eastAsia="he-IL"/>
        </w:rPr>
      </w:pPr>
      <w:bookmarkStart w:id="8356" w:name="_ETM_Q1_98402"/>
      <w:bookmarkStart w:id="8357" w:name="_ETM_Q1_98902"/>
      <w:bookmarkEnd w:id="8356"/>
      <w:bookmarkEnd w:id="8357"/>
    </w:p>
    <w:p w14:paraId="49C14F69" w14:textId="5687E420" w:rsidR="002D114A" w:rsidRDefault="002D114A" w:rsidP="002D114A">
      <w:pPr>
        <w:pStyle w:val="af6"/>
        <w:keepNext/>
        <w:rPr>
          <w:rtl/>
        </w:rPr>
      </w:pPr>
      <w:bookmarkStart w:id="8358" w:name="ET_yor_6447_660"/>
      <w:r w:rsidRPr="002D114A">
        <w:rPr>
          <w:rStyle w:val="TagStyle"/>
          <w:rtl/>
        </w:rPr>
        <w:t xml:space="preserve"> &lt;&lt; יור &gt;&gt; </w:t>
      </w:r>
      <w:r>
        <w:rPr>
          <w:rtl/>
        </w:rPr>
        <w:t>היו"ר יונתן מישרקי:</w:t>
      </w:r>
      <w:r w:rsidRPr="002D114A">
        <w:rPr>
          <w:rStyle w:val="TagStyle"/>
          <w:rtl/>
        </w:rPr>
        <w:t xml:space="preserve"> &lt;&lt; יור &gt;&gt;</w:t>
      </w:r>
      <w:r>
        <w:rPr>
          <w:rtl/>
        </w:rPr>
        <w:t xml:space="preserve">   </w:t>
      </w:r>
      <w:bookmarkEnd w:id="8358"/>
    </w:p>
    <w:p w14:paraId="45596B5F" w14:textId="77777777" w:rsidR="002D114A" w:rsidRDefault="002D114A" w:rsidP="002D114A">
      <w:pPr>
        <w:pStyle w:val="KeepWithNext"/>
        <w:rPr>
          <w:rtl/>
          <w:lang w:eastAsia="he-IL"/>
        </w:rPr>
      </w:pPr>
    </w:p>
    <w:p w14:paraId="4FE4B6FF" w14:textId="51C35BDF" w:rsidR="002D114A" w:rsidRDefault="002D114A" w:rsidP="002D114A">
      <w:pPr>
        <w:rPr>
          <w:rtl/>
          <w:lang w:eastAsia="he-IL"/>
        </w:rPr>
      </w:pPr>
      <w:bookmarkStart w:id="8359" w:name="_ETM_Q1_100152"/>
      <w:bookmarkEnd w:id="8359"/>
      <w:r>
        <w:rPr>
          <w:rFonts w:hint="cs"/>
          <w:rtl/>
          <w:lang w:eastAsia="he-IL"/>
        </w:rPr>
        <w:t xml:space="preserve">טוב. </w:t>
      </w:r>
      <w:bookmarkStart w:id="8360" w:name="_ETM_Q1_98652"/>
      <w:bookmarkEnd w:id="8360"/>
    </w:p>
    <w:p w14:paraId="0B8B1DE2" w14:textId="77777777" w:rsidR="002D114A" w:rsidRDefault="002D114A" w:rsidP="002D114A">
      <w:pPr>
        <w:rPr>
          <w:rtl/>
          <w:lang w:eastAsia="he-IL"/>
        </w:rPr>
      </w:pPr>
      <w:bookmarkStart w:id="8361" w:name="_ETM_Q1_99152"/>
      <w:bookmarkStart w:id="8362" w:name="_ETM_Q1_99902"/>
      <w:bookmarkEnd w:id="8361"/>
      <w:bookmarkEnd w:id="8362"/>
    </w:p>
    <w:p w14:paraId="4B3F3C8F" w14:textId="5E153F88" w:rsidR="002D114A" w:rsidRDefault="002D114A" w:rsidP="002D114A">
      <w:pPr>
        <w:pStyle w:val="a4"/>
        <w:keepNext/>
        <w:rPr>
          <w:rtl/>
        </w:rPr>
      </w:pPr>
      <w:bookmarkStart w:id="8363" w:name="ET_speaker_נעה_בן_שבת_661"/>
      <w:r w:rsidRPr="002D114A">
        <w:rPr>
          <w:rStyle w:val="TagStyle"/>
          <w:rtl/>
        </w:rPr>
        <w:t xml:space="preserve"> &lt;&lt; דובר &gt;&gt; </w:t>
      </w:r>
      <w:r>
        <w:rPr>
          <w:rtl/>
        </w:rPr>
        <w:t>נעה בן שבת:</w:t>
      </w:r>
      <w:r w:rsidRPr="002D114A">
        <w:rPr>
          <w:rStyle w:val="TagStyle"/>
          <w:rtl/>
        </w:rPr>
        <w:t xml:space="preserve"> &lt;&lt; דובר &gt;&gt;</w:t>
      </w:r>
      <w:r>
        <w:rPr>
          <w:rtl/>
        </w:rPr>
        <w:t xml:space="preserve">   </w:t>
      </w:r>
      <w:bookmarkEnd w:id="8363"/>
    </w:p>
    <w:p w14:paraId="16686F0E" w14:textId="77777777" w:rsidR="002D114A" w:rsidRDefault="002D114A" w:rsidP="002D114A">
      <w:pPr>
        <w:pStyle w:val="KeepWithNext"/>
        <w:rPr>
          <w:rtl/>
          <w:lang w:eastAsia="he-IL"/>
        </w:rPr>
      </w:pPr>
    </w:p>
    <w:p w14:paraId="481B0B62" w14:textId="13A993EC" w:rsidR="002D114A" w:rsidRDefault="002D114A" w:rsidP="002D114A">
      <w:pPr>
        <w:rPr>
          <w:rtl/>
          <w:lang w:eastAsia="he-IL"/>
        </w:rPr>
      </w:pPr>
      <w:bookmarkStart w:id="8364" w:name="_ETM_Q1_101652"/>
      <w:bookmarkStart w:id="8365" w:name="_ETM_Q1_101902"/>
      <w:bookmarkEnd w:id="8364"/>
      <w:bookmarkEnd w:id="8365"/>
      <w:r>
        <w:rPr>
          <w:rFonts w:hint="cs"/>
          <w:rtl/>
          <w:lang w:eastAsia="he-IL"/>
        </w:rPr>
        <w:t>אדוני, יש מודלים כאלה וכאלה</w:t>
      </w:r>
      <w:bookmarkStart w:id="8366" w:name="_ETM_Q1_103402"/>
      <w:bookmarkEnd w:id="8366"/>
      <w:r>
        <w:rPr>
          <w:rFonts w:hint="cs"/>
          <w:rtl/>
          <w:lang w:eastAsia="he-IL"/>
        </w:rPr>
        <w:t>. אני חושבת ש</w:t>
      </w:r>
      <w:bookmarkStart w:id="8367" w:name="_ETM_Q1_108905"/>
      <w:bookmarkStart w:id="8368" w:name="_ETM_Q1_107405"/>
      <w:bookmarkEnd w:id="8367"/>
      <w:bookmarkEnd w:id="8368"/>
      <w:r>
        <w:rPr>
          <w:rFonts w:hint="cs"/>
          <w:rtl/>
          <w:lang w:eastAsia="he-IL"/>
        </w:rPr>
        <w:t>הוו</w:t>
      </w:r>
      <w:bookmarkStart w:id="8369" w:name="_ETM_Q1_107402"/>
      <w:bookmarkEnd w:id="8369"/>
      <w:r>
        <w:rPr>
          <w:rFonts w:hint="cs"/>
          <w:rtl/>
          <w:lang w:eastAsia="he-IL"/>
        </w:rPr>
        <w:t>עדה המקצועי</w:t>
      </w:r>
      <w:bookmarkStart w:id="8370" w:name="_ETM_Q1_104652"/>
      <w:bookmarkStart w:id="8371" w:name="_ETM_Q1_102155"/>
      <w:bookmarkEnd w:id="8370"/>
      <w:bookmarkEnd w:id="8371"/>
      <w:r>
        <w:rPr>
          <w:rFonts w:hint="cs"/>
          <w:rtl/>
          <w:lang w:eastAsia="he-IL"/>
        </w:rPr>
        <w:t>ת</w:t>
      </w:r>
      <w:bookmarkStart w:id="8372" w:name="_ETM_Q1_105405"/>
      <w:bookmarkEnd w:id="8372"/>
      <w:r>
        <w:rPr>
          <w:rFonts w:hint="cs"/>
          <w:rtl/>
          <w:lang w:eastAsia="he-IL"/>
        </w:rPr>
        <w:t xml:space="preserve"> שממנה נלקחה </w:t>
      </w:r>
      <w:bookmarkStart w:id="8373" w:name="_ETM_Q1_108655"/>
      <w:bookmarkEnd w:id="8373"/>
      <w:r>
        <w:rPr>
          <w:rFonts w:hint="cs"/>
          <w:rtl/>
          <w:lang w:eastAsia="he-IL"/>
        </w:rPr>
        <w:t>ההשראה</w:t>
      </w:r>
      <w:bookmarkStart w:id="8374" w:name="_ETM_Q1_106655"/>
      <w:bookmarkEnd w:id="8374"/>
      <w:r>
        <w:rPr>
          <w:rFonts w:hint="cs"/>
          <w:rtl/>
          <w:lang w:eastAsia="he-IL"/>
        </w:rPr>
        <w:t xml:space="preserve">, היא הקובעת </w:t>
      </w:r>
      <w:bookmarkStart w:id="8375" w:name="_ETM_Q1_109655"/>
      <w:bookmarkEnd w:id="8375"/>
      <w:r>
        <w:rPr>
          <w:rFonts w:hint="cs"/>
          <w:rtl/>
          <w:lang w:eastAsia="he-IL"/>
        </w:rPr>
        <w:t>של</w:t>
      </w:r>
      <w:bookmarkStart w:id="8376" w:name="_ETM_Q1_106905"/>
      <w:bookmarkEnd w:id="8376"/>
      <w:r>
        <w:rPr>
          <w:rFonts w:hint="cs"/>
          <w:rtl/>
          <w:lang w:eastAsia="he-IL"/>
        </w:rPr>
        <w:t xml:space="preserve"> גורמי המקצוע. זה לא כמו </w:t>
      </w:r>
      <w:bookmarkStart w:id="8377" w:name="_ETM_Q1_111905"/>
      <w:bookmarkEnd w:id="8377"/>
      <w:r>
        <w:rPr>
          <w:rFonts w:hint="cs"/>
          <w:rtl/>
          <w:lang w:eastAsia="he-IL"/>
        </w:rPr>
        <w:t>ועדה בין</w:t>
      </w:r>
      <w:bookmarkStart w:id="8378" w:name="_ETM_Q1_111405"/>
      <w:bookmarkEnd w:id="8378"/>
      <w:r>
        <w:rPr>
          <w:rFonts w:hint="cs"/>
          <w:rtl/>
          <w:lang w:eastAsia="he-IL"/>
        </w:rPr>
        <w:t xml:space="preserve"> משרדית, כפי שציינת בפקודת </w:t>
      </w:r>
      <w:bookmarkStart w:id="8379" w:name="_ETM_Q1_114405"/>
      <w:bookmarkEnd w:id="8379"/>
      <w:r>
        <w:rPr>
          <w:rFonts w:hint="cs"/>
          <w:rtl/>
          <w:lang w:eastAsia="he-IL"/>
        </w:rPr>
        <w:t>הקרקעות. במקרה הזה לקחנו</w:t>
      </w:r>
      <w:bookmarkStart w:id="8380" w:name="_ETM_Q1_116905"/>
      <w:bookmarkEnd w:id="8380"/>
      <w:r>
        <w:rPr>
          <w:rFonts w:hint="cs"/>
          <w:rtl/>
          <w:lang w:eastAsia="he-IL"/>
        </w:rPr>
        <w:t xml:space="preserve"> את</w:t>
      </w:r>
      <w:bookmarkStart w:id="8381" w:name="_ETM_Q1_117155"/>
      <w:bookmarkEnd w:id="8381"/>
      <w:r>
        <w:rPr>
          <w:rFonts w:hint="cs"/>
          <w:rtl/>
          <w:lang w:eastAsia="he-IL"/>
        </w:rPr>
        <w:t xml:space="preserve"> הדגם שקיים אצל משרד החקלאות בהצעת </w:t>
      </w:r>
      <w:bookmarkStart w:id="8382" w:name="_ETM_Q1_119905"/>
      <w:bookmarkStart w:id="8383" w:name="_ETM_Q1_119155"/>
      <w:bookmarkEnd w:id="8382"/>
      <w:bookmarkEnd w:id="8383"/>
      <w:r>
        <w:rPr>
          <w:rFonts w:hint="cs"/>
          <w:rtl/>
          <w:lang w:eastAsia="he-IL"/>
        </w:rPr>
        <w:t xml:space="preserve">חוק של </w:t>
      </w:r>
      <w:bookmarkStart w:id="8384" w:name="_ETM_Q1_120405"/>
      <w:bookmarkEnd w:id="8384"/>
      <w:r>
        <w:rPr>
          <w:rFonts w:hint="cs"/>
          <w:rtl/>
          <w:lang w:eastAsia="he-IL"/>
        </w:rPr>
        <w:t>משרד החקלאות שהוא קידם</w:t>
      </w:r>
      <w:bookmarkStart w:id="8385" w:name="_ETM_Q1_121155"/>
      <w:bookmarkEnd w:id="8385"/>
      <w:r>
        <w:rPr>
          <w:rFonts w:hint="cs"/>
          <w:rtl/>
          <w:lang w:eastAsia="he-IL"/>
        </w:rPr>
        <w:t xml:space="preserve"> לפני לא הרבה שנים לחוק המזון לבעלי </w:t>
      </w:r>
      <w:bookmarkStart w:id="8386" w:name="_ETM_Q1_127155"/>
      <w:bookmarkEnd w:id="8386"/>
      <w:r>
        <w:rPr>
          <w:rFonts w:hint="cs"/>
          <w:rtl/>
          <w:lang w:eastAsia="he-IL"/>
        </w:rPr>
        <w:t>חיים</w:t>
      </w:r>
      <w:bookmarkStart w:id="8387" w:name="_ETM_Q1_125155"/>
      <w:bookmarkStart w:id="8388" w:name="_ETM_Q1_122905"/>
      <w:bookmarkStart w:id="8389" w:name="_ETM_Q1_129655"/>
      <w:bookmarkEnd w:id="8387"/>
      <w:bookmarkEnd w:id="8388"/>
      <w:bookmarkEnd w:id="8389"/>
      <w:r>
        <w:rPr>
          <w:rFonts w:hint="cs"/>
          <w:rtl/>
          <w:lang w:eastAsia="he-IL"/>
        </w:rPr>
        <w:t xml:space="preserve"> ושם מדובר על ועדה עם שר שממנה </w:t>
      </w:r>
      <w:bookmarkStart w:id="8390" w:name="_ETM_Q1_131655"/>
      <w:bookmarkStart w:id="8391" w:name="_ETM_Q1_132405"/>
      <w:bookmarkEnd w:id="8390"/>
      <w:bookmarkEnd w:id="8391"/>
      <w:r>
        <w:rPr>
          <w:rFonts w:hint="cs"/>
          <w:rtl/>
          <w:lang w:eastAsia="he-IL"/>
        </w:rPr>
        <w:t xml:space="preserve">את הנציגים </w:t>
      </w:r>
      <w:bookmarkStart w:id="8392" w:name="_ETM_Q1_132655"/>
      <w:bookmarkEnd w:id="8392"/>
      <w:r>
        <w:rPr>
          <w:rFonts w:hint="cs"/>
          <w:rtl/>
          <w:lang w:eastAsia="he-IL"/>
        </w:rPr>
        <w:t xml:space="preserve">לפי הצורך. יש כאלה גם בשוויון הזדמנויות בעבודה </w:t>
      </w:r>
      <w:bookmarkStart w:id="8393" w:name="_ETM_Q1_139655"/>
      <w:bookmarkEnd w:id="8393"/>
      <w:r>
        <w:rPr>
          <w:rFonts w:hint="cs"/>
          <w:rtl/>
          <w:lang w:eastAsia="he-IL"/>
        </w:rPr>
        <w:t xml:space="preserve">ועוד ועדות רבות כאלה. </w:t>
      </w:r>
      <w:bookmarkStart w:id="8394" w:name="_ETM_Q1_140905"/>
      <w:bookmarkStart w:id="8395" w:name="_ETM_Q1_141153"/>
      <w:bookmarkEnd w:id="8394"/>
      <w:bookmarkEnd w:id="8395"/>
    </w:p>
    <w:p w14:paraId="6081395B" w14:textId="77777777" w:rsidR="002D114A" w:rsidRDefault="002D114A" w:rsidP="002D114A">
      <w:pPr>
        <w:rPr>
          <w:rtl/>
          <w:lang w:eastAsia="he-IL"/>
        </w:rPr>
      </w:pPr>
    </w:p>
    <w:p w14:paraId="19F145FE" w14:textId="2513D012" w:rsidR="002D114A" w:rsidRDefault="002D114A" w:rsidP="002D114A">
      <w:pPr>
        <w:pStyle w:val="a4"/>
        <w:keepNext/>
        <w:rPr>
          <w:rtl/>
        </w:rPr>
      </w:pPr>
      <w:bookmarkStart w:id="8396" w:name="ET_speaker_פרופ_טליה_איינהורן_662"/>
      <w:r w:rsidRPr="002D114A">
        <w:rPr>
          <w:rStyle w:val="TagStyle"/>
          <w:rtl/>
        </w:rPr>
        <w:t xml:space="preserve"> &lt;&lt; דובר &gt;&gt; </w:t>
      </w:r>
      <w:r>
        <w:rPr>
          <w:rtl/>
        </w:rPr>
        <w:t>פרופ' טליה איינהורן:</w:t>
      </w:r>
      <w:r w:rsidRPr="002D114A">
        <w:rPr>
          <w:rStyle w:val="TagStyle"/>
          <w:rtl/>
        </w:rPr>
        <w:t xml:space="preserve"> &lt;&lt; דובר &gt;&gt;</w:t>
      </w:r>
      <w:r>
        <w:rPr>
          <w:rtl/>
        </w:rPr>
        <w:t xml:space="preserve">   </w:t>
      </w:r>
      <w:bookmarkEnd w:id="8396"/>
    </w:p>
    <w:p w14:paraId="7E76C0B9" w14:textId="77777777" w:rsidR="002D114A" w:rsidRDefault="002D114A" w:rsidP="002D114A">
      <w:pPr>
        <w:pStyle w:val="KeepWithNext"/>
        <w:rPr>
          <w:rtl/>
          <w:lang w:eastAsia="he-IL"/>
        </w:rPr>
      </w:pPr>
    </w:p>
    <w:p w14:paraId="5C2364B3" w14:textId="6F10FE99" w:rsidR="002D114A" w:rsidRDefault="002D114A" w:rsidP="002D114A">
      <w:pPr>
        <w:rPr>
          <w:rtl/>
          <w:lang w:eastAsia="he-IL"/>
        </w:rPr>
      </w:pPr>
      <w:r>
        <w:rPr>
          <w:rFonts w:hint="cs"/>
          <w:rtl/>
          <w:lang w:eastAsia="he-IL"/>
        </w:rPr>
        <w:t xml:space="preserve">יכול להיות אבל כאן אנחנו נכנסים מראש </w:t>
      </w:r>
      <w:bookmarkStart w:id="8397" w:name="_ETM_Q1_145403"/>
      <w:bookmarkEnd w:id="8397"/>
      <w:r>
        <w:rPr>
          <w:rFonts w:hint="cs"/>
          <w:rtl/>
          <w:lang w:eastAsia="he-IL"/>
        </w:rPr>
        <w:t>למקום</w:t>
      </w:r>
      <w:bookmarkStart w:id="8398" w:name="_ETM_Q1_143403"/>
      <w:bookmarkEnd w:id="8398"/>
      <w:r>
        <w:rPr>
          <w:rFonts w:hint="cs"/>
          <w:rtl/>
          <w:lang w:eastAsia="he-IL"/>
        </w:rPr>
        <w:t xml:space="preserve"> מאוד קשה.</w:t>
      </w:r>
    </w:p>
    <w:p w14:paraId="36401286" w14:textId="77777777" w:rsidR="002D114A" w:rsidRDefault="002D114A" w:rsidP="002D114A">
      <w:pPr>
        <w:rPr>
          <w:rtl/>
          <w:lang w:eastAsia="he-IL"/>
        </w:rPr>
      </w:pPr>
      <w:bookmarkStart w:id="8399" w:name="_ETM_Q1_146153"/>
      <w:bookmarkStart w:id="8400" w:name="_ETM_Q1_147903"/>
      <w:bookmarkEnd w:id="8399"/>
      <w:bookmarkEnd w:id="8400"/>
    </w:p>
    <w:p w14:paraId="2B657840" w14:textId="584F0419" w:rsidR="002D114A" w:rsidRDefault="002D114A" w:rsidP="002D114A">
      <w:pPr>
        <w:pStyle w:val="a4"/>
        <w:keepNext/>
        <w:rPr>
          <w:rtl/>
        </w:rPr>
      </w:pPr>
      <w:bookmarkStart w:id="8401" w:name="ET_speaker_נעה_בן_שבת_663"/>
      <w:r w:rsidRPr="002D114A">
        <w:rPr>
          <w:rStyle w:val="TagStyle"/>
          <w:rtl/>
        </w:rPr>
        <w:t xml:space="preserve"> &lt;&lt; דובר &gt;&gt; </w:t>
      </w:r>
      <w:r>
        <w:rPr>
          <w:rtl/>
        </w:rPr>
        <w:t>נעה בן שבת:</w:t>
      </w:r>
      <w:r w:rsidRPr="002D114A">
        <w:rPr>
          <w:rStyle w:val="TagStyle"/>
          <w:rtl/>
        </w:rPr>
        <w:t xml:space="preserve"> &lt;&lt; דובר &gt;&gt;</w:t>
      </w:r>
      <w:r>
        <w:rPr>
          <w:rtl/>
        </w:rPr>
        <w:t xml:space="preserve">   </w:t>
      </w:r>
      <w:bookmarkEnd w:id="8401"/>
    </w:p>
    <w:p w14:paraId="4877A91A" w14:textId="77777777" w:rsidR="002D114A" w:rsidRDefault="002D114A" w:rsidP="002D114A">
      <w:pPr>
        <w:pStyle w:val="KeepWithNext"/>
        <w:rPr>
          <w:rtl/>
          <w:lang w:eastAsia="he-IL"/>
        </w:rPr>
      </w:pPr>
    </w:p>
    <w:p w14:paraId="3CC0014F" w14:textId="154945FB" w:rsidR="002D114A" w:rsidRDefault="002D114A" w:rsidP="002D114A">
      <w:pPr>
        <w:rPr>
          <w:rtl/>
          <w:lang w:eastAsia="he-IL"/>
        </w:rPr>
      </w:pPr>
      <w:bookmarkStart w:id="8402" w:name="_ETM_Q1_149653"/>
      <w:bookmarkStart w:id="8403" w:name="_ETM_Q1_149903"/>
      <w:bookmarkStart w:id="8404" w:name="_ETM_Q1_146903"/>
      <w:bookmarkEnd w:id="8402"/>
      <w:bookmarkEnd w:id="8403"/>
      <w:bookmarkEnd w:id="8404"/>
      <w:r>
        <w:rPr>
          <w:rFonts w:hint="cs"/>
          <w:rtl/>
          <w:lang w:eastAsia="he-IL"/>
        </w:rPr>
        <w:t>למה?</w:t>
      </w:r>
    </w:p>
    <w:p w14:paraId="24B1DCD0" w14:textId="77777777" w:rsidR="002D114A" w:rsidRDefault="002D114A" w:rsidP="002D114A">
      <w:pPr>
        <w:rPr>
          <w:rtl/>
          <w:lang w:eastAsia="he-IL"/>
        </w:rPr>
      </w:pPr>
      <w:bookmarkStart w:id="8405" w:name="_ETM_Q1_144653"/>
      <w:bookmarkEnd w:id="8405"/>
    </w:p>
    <w:p w14:paraId="426BD64F" w14:textId="0503AC63" w:rsidR="002D114A" w:rsidRDefault="002D114A" w:rsidP="002D114A">
      <w:pPr>
        <w:pStyle w:val="a4"/>
        <w:keepNext/>
        <w:rPr>
          <w:rtl/>
        </w:rPr>
      </w:pPr>
      <w:bookmarkStart w:id="8406" w:name="ET_speaker_פרופ_טליה_איינהורן_664"/>
      <w:r w:rsidRPr="002D114A">
        <w:rPr>
          <w:rStyle w:val="TagStyle"/>
          <w:rtl/>
        </w:rPr>
        <w:t xml:space="preserve"> &lt;&lt; דובר &gt;&gt; </w:t>
      </w:r>
      <w:r>
        <w:rPr>
          <w:rtl/>
        </w:rPr>
        <w:t>פרופ' טליה איינהורן:</w:t>
      </w:r>
      <w:r w:rsidRPr="002D114A">
        <w:rPr>
          <w:rStyle w:val="TagStyle"/>
          <w:rtl/>
        </w:rPr>
        <w:t xml:space="preserve"> &lt;&lt; דובר &gt;&gt;</w:t>
      </w:r>
      <w:r>
        <w:rPr>
          <w:rtl/>
        </w:rPr>
        <w:t xml:space="preserve">   </w:t>
      </w:r>
      <w:bookmarkEnd w:id="8406"/>
    </w:p>
    <w:p w14:paraId="0D29FB8E" w14:textId="77777777" w:rsidR="002D114A" w:rsidRDefault="002D114A" w:rsidP="002D114A">
      <w:pPr>
        <w:pStyle w:val="KeepWithNext"/>
        <w:rPr>
          <w:rtl/>
          <w:lang w:eastAsia="he-IL"/>
        </w:rPr>
      </w:pPr>
    </w:p>
    <w:p w14:paraId="12250C16" w14:textId="504D91D7" w:rsidR="002D114A" w:rsidRDefault="002D114A" w:rsidP="002D114A">
      <w:pPr>
        <w:rPr>
          <w:rtl/>
          <w:lang w:eastAsia="he-IL"/>
        </w:rPr>
      </w:pPr>
      <w:bookmarkStart w:id="8407" w:name="_ETM_Q1_148154"/>
      <w:bookmarkEnd w:id="8407"/>
      <w:r>
        <w:rPr>
          <w:rFonts w:hint="cs"/>
          <w:rtl/>
          <w:lang w:eastAsia="he-IL"/>
        </w:rPr>
        <w:t>א</w:t>
      </w:r>
      <w:bookmarkStart w:id="8408" w:name="_ETM_Q1_148653"/>
      <w:bookmarkEnd w:id="8408"/>
      <w:r>
        <w:rPr>
          <w:rFonts w:hint="cs"/>
          <w:rtl/>
          <w:lang w:eastAsia="he-IL"/>
        </w:rPr>
        <w:t>נח</w:t>
      </w:r>
      <w:bookmarkStart w:id="8409" w:name="_ETM_Q1_145653"/>
      <w:bookmarkEnd w:id="8409"/>
      <w:r>
        <w:rPr>
          <w:rFonts w:hint="cs"/>
          <w:rtl/>
          <w:lang w:eastAsia="he-IL"/>
        </w:rPr>
        <w:t xml:space="preserve">נו יודעים מראש על כל הבעיות </w:t>
      </w:r>
      <w:bookmarkStart w:id="8410" w:name="_ETM_Q1_148654"/>
      <w:bookmarkEnd w:id="8410"/>
      <w:r>
        <w:rPr>
          <w:rFonts w:hint="cs"/>
          <w:rtl/>
          <w:lang w:eastAsia="he-IL"/>
        </w:rPr>
        <w:t xml:space="preserve">שנתקלים </w:t>
      </w:r>
      <w:bookmarkStart w:id="8411" w:name="_ETM_Q1_149904"/>
      <w:bookmarkEnd w:id="8411"/>
      <w:r>
        <w:rPr>
          <w:rFonts w:hint="cs"/>
          <w:rtl/>
          <w:lang w:eastAsia="he-IL"/>
        </w:rPr>
        <w:t>בהם כל הגורמים ונראה לי שבמקרה הזה</w:t>
      </w:r>
      <w:bookmarkStart w:id="8412" w:name="_ETM_Q1_153904"/>
      <w:bookmarkEnd w:id="8412"/>
      <w:r>
        <w:rPr>
          <w:rFonts w:hint="cs"/>
          <w:rtl/>
          <w:lang w:eastAsia="he-IL"/>
        </w:rPr>
        <w:t xml:space="preserve">, נכון </w:t>
      </w:r>
      <w:bookmarkStart w:id="8413" w:name="_ETM_Q1_156404"/>
      <w:bookmarkEnd w:id="8413"/>
      <w:r>
        <w:rPr>
          <w:rFonts w:hint="cs"/>
          <w:rtl/>
          <w:lang w:eastAsia="he-IL"/>
        </w:rPr>
        <w:t xml:space="preserve">יותר </w:t>
      </w:r>
      <w:bookmarkStart w:id="8414" w:name="_ETM_Q1_154404"/>
      <w:bookmarkEnd w:id="8414"/>
      <w:r>
        <w:rPr>
          <w:rFonts w:hint="cs"/>
          <w:rtl/>
          <w:lang w:eastAsia="he-IL"/>
        </w:rPr>
        <w:t>לאפשר לכל מ</w:t>
      </w:r>
      <w:bookmarkStart w:id="8415" w:name="_ETM_Q1_154655"/>
      <w:bookmarkEnd w:id="8415"/>
      <w:r>
        <w:rPr>
          <w:rFonts w:hint="cs"/>
          <w:rtl/>
          <w:lang w:eastAsia="he-IL"/>
        </w:rPr>
        <w:t>י שזה בא מטעמו.</w:t>
      </w:r>
      <w:bookmarkStart w:id="8416" w:name="_ETM_Q1_155905"/>
      <w:bookmarkEnd w:id="8416"/>
    </w:p>
    <w:p w14:paraId="1DC4BB6A" w14:textId="77777777" w:rsidR="002D114A" w:rsidRDefault="002D114A" w:rsidP="002D114A">
      <w:pPr>
        <w:rPr>
          <w:rtl/>
          <w:lang w:eastAsia="he-IL"/>
        </w:rPr>
      </w:pPr>
      <w:bookmarkStart w:id="8417" w:name="_ETM_Q1_156155"/>
      <w:bookmarkStart w:id="8418" w:name="_ETM_Q1_157155"/>
      <w:bookmarkEnd w:id="8417"/>
      <w:bookmarkEnd w:id="8418"/>
    </w:p>
    <w:p w14:paraId="57BC6C40" w14:textId="695D17DD" w:rsidR="002D114A" w:rsidRDefault="002D114A" w:rsidP="002D114A">
      <w:pPr>
        <w:pStyle w:val="a4"/>
        <w:keepNext/>
        <w:rPr>
          <w:rtl/>
        </w:rPr>
      </w:pPr>
      <w:bookmarkStart w:id="8419" w:name="ET_speaker_פנינה_אורן_שני_דור_665"/>
      <w:r w:rsidRPr="002D114A">
        <w:rPr>
          <w:rStyle w:val="TagStyle"/>
          <w:rtl/>
        </w:rPr>
        <w:t xml:space="preserve"> &lt;&lt; דובר &gt;&gt; </w:t>
      </w:r>
      <w:r w:rsidR="00F42C12">
        <w:rPr>
          <w:rtl/>
        </w:rPr>
        <w:t>פנינה אורן שנידור</w:t>
      </w:r>
      <w:r>
        <w:rPr>
          <w:rtl/>
        </w:rPr>
        <w:t>:</w:t>
      </w:r>
      <w:r w:rsidRPr="002D114A">
        <w:rPr>
          <w:rStyle w:val="TagStyle"/>
          <w:rtl/>
        </w:rPr>
        <w:t xml:space="preserve"> &lt;&lt; דובר &gt;&gt;</w:t>
      </w:r>
      <w:r>
        <w:rPr>
          <w:rtl/>
        </w:rPr>
        <w:t xml:space="preserve">   </w:t>
      </w:r>
      <w:bookmarkEnd w:id="8419"/>
    </w:p>
    <w:p w14:paraId="593CE1F1" w14:textId="77777777" w:rsidR="002D114A" w:rsidRDefault="002D114A" w:rsidP="002D114A">
      <w:pPr>
        <w:pStyle w:val="KeepWithNext"/>
        <w:rPr>
          <w:rtl/>
          <w:lang w:eastAsia="he-IL"/>
        </w:rPr>
      </w:pPr>
    </w:p>
    <w:p w14:paraId="5C108E3E" w14:textId="30243CE3" w:rsidR="002D114A" w:rsidRDefault="002D114A" w:rsidP="002D114A">
      <w:pPr>
        <w:rPr>
          <w:rtl/>
          <w:lang w:eastAsia="he-IL"/>
        </w:rPr>
      </w:pPr>
      <w:r>
        <w:rPr>
          <w:rFonts w:hint="cs"/>
          <w:rtl/>
          <w:lang w:eastAsia="he-IL"/>
        </w:rPr>
        <w:t>ה</w:t>
      </w:r>
      <w:bookmarkStart w:id="8420" w:name="_ETM_Q1_159154"/>
      <w:bookmarkEnd w:id="8420"/>
      <w:r>
        <w:rPr>
          <w:rFonts w:hint="cs"/>
          <w:rtl/>
          <w:lang w:eastAsia="he-IL"/>
        </w:rPr>
        <w:t>גע</w:t>
      </w:r>
      <w:bookmarkStart w:id="8421" w:name="_ETM_Q1_156655"/>
      <w:bookmarkEnd w:id="8421"/>
      <w:r>
        <w:rPr>
          <w:rFonts w:hint="cs"/>
          <w:rtl/>
          <w:lang w:eastAsia="he-IL"/>
        </w:rPr>
        <w:t xml:space="preserve">נו </w:t>
      </w:r>
      <w:bookmarkStart w:id="8422" w:name="_ETM_Q1_153655"/>
      <w:bookmarkEnd w:id="8422"/>
      <w:r>
        <w:rPr>
          <w:rFonts w:hint="cs"/>
          <w:rtl/>
          <w:lang w:eastAsia="he-IL"/>
        </w:rPr>
        <w:t>להסכמה עם משרד החקלאות</w:t>
      </w:r>
      <w:bookmarkStart w:id="8423" w:name="_ETM_Q1_156405"/>
      <w:bookmarkEnd w:id="8423"/>
      <w:r>
        <w:rPr>
          <w:rFonts w:hint="cs"/>
          <w:rtl/>
          <w:lang w:eastAsia="he-IL"/>
        </w:rPr>
        <w:t>.</w:t>
      </w:r>
    </w:p>
    <w:p w14:paraId="53FD13E5" w14:textId="77777777" w:rsidR="002D114A" w:rsidRDefault="002D114A" w:rsidP="002D114A">
      <w:pPr>
        <w:rPr>
          <w:rtl/>
          <w:lang w:eastAsia="he-IL"/>
        </w:rPr>
      </w:pPr>
      <w:bookmarkStart w:id="8424" w:name="_ETM_Q1_157905"/>
      <w:bookmarkStart w:id="8425" w:name="_ETM_Q1_158155"/>
      <w:bookmarkEnd w:id="8424"/>
      <w:bookmarkEnd w:id="8425"/>
    </w:p>
    <w:p w14:paraId="74194E60" w14:textId="578CE2C1" w:rsidR="002D114A" w:rsidRDefault="002D114A" w:rsidP="002D114A">
      <w:pPr>
        <w:pStyle w:val="a4"/>
        <w:keepNext/>
        <w:rPr>
          <w:rtl/>
        </w:rPr>
      </w:pPr>
      <w:bookmarkStart w:id="8426" w:name="ET_speaker_פרופ_טליה_איינהורן_666"/>
      <w:r w:rsidRPr="002D114A">
        <w:rPr>
          <w:rStyle w:val="TagStyle"/>
          <w:rtl/>
        </w:rPr>
        <w:t xml:space="preserve"> &lt;&lt; דובר &gt;&gt; </w:t>
      </w:r>
      <w:r>
        <w:rPr>
          <w:rtl/>
        </w:rPr>
        <w:t>פרופ' טליה איינהורן:</w:t>
      </w:r>
      <w:r w:rsidRPr="002D114A">
        <w:rPr>
          <w:rStyle w:val="TagStyle"/>
          <w:rtl/>
        </w:rPr>
        <w:t xml:space="preserve"> &lt;&lt; דובר &gt;&gt;</w:t>
      </w:r>
      <w:r>
        <w:rPr>
          <w:rtl/>
        </w:rPr>
        <w:t xml:space="preserve">   </w:t>
      </w:r>
      <w:bookmarkEnd w:id="8426"/>
    </w:p>
    <w:p w14:paraId="0E5AFDA9" w14:textId="77777777" w:rsidR="002D114A" w:rsidRDefault="002D114A" w:rsidP="002D114A">
      <w:pPr>
        <w:pStyle w:val="KeepWithNext"/>
        <w:rPr>
          <w:rtl/>
          <w:lang w:eastAsia="he-IL"/>
        </w:rPr>
      </w:pPr>
    </w:p>
    <w:p w14:paraId="3792C288" w14:textId="4D2233B7" w:rsidR="002D114A" w:rsidRDefault="002D114A" w:rsidP="002D114A">
      <w:pPr>
        <w:rPr>
          <w:rtl/>
          <w:lang w:eastAsia="he-IL"/>
        </w:rPr>
      </w:pPr>
      <w:bookmarkStart w:id="8427" w:name="_ETM_Q1_160905"/>
      <w:bookmarkStart w:id="8428" w:name="_ETM_Q1_161155"/>
      <w:bookmarkStart w:id="8429" w:name="_ETM_Q1_159405"/>
      <w:bookmarkStart w:id="8430" w:name="_ETM_Q1_158655"/>
      <w:bookmarkEnd w:id="8427"/>
      <w:bookmarkEnd w:id="8428"/>
      <w:bookmarkEnd w:id="8429"/>
      <w:bookmarkEnd w:id="8430"/>
      <w:r>
        <w:rPr>
          <w:rFonts w:hint="cs"/>
          <w:rtl/>
          <w:lang w:eastAsia="he-IL"/>
        </w:rPr>
        <w:t xml:space="preserve">דבר נוסף הוא שצריך להגדיר את אופן הפעילות של הוועדה </w:t>
      </w:r>
      <w:bookmarkStart w:id="8431" w:name="_ETM_Q1_166155"/>
      <w:bookmarkEnd w:id="8431"/>
      <w:r>
        <w:rPr>
          <w:rFonts w:hint="cs"/>
          <w:rtl/>
          <w:lang w:eastAsia="he-IL"/>
        </w:rPr>
        <w:t xml:space="preserve">המייעצת כי אחרת </w:t>
      </w:r>
      <w:bookmarkStart w:id="8432" w:name="_ETM_Q1_165905"/>
      <w:bookmarkEnd w:id="8432"/>
      <w:r>
        <w:rPr>
          <w:rFonts w:hint="cs"/>
          <w:rtl/>
          <w:lang w:eastAsia="he-IL"/>
        </w:rPr>
        <w:t xml:space="preserve">היא עלולה לא </w:t>
      </w:r>
      <w:bookmarkStart w:id="8433" w:name="_ETM_Q1_166655"/>
      <w:bookmarkEnd w:id="8433"/>
      <w:r>
        <w:rPr>
          <w:rFonts w:hint="cs"/>
          <w:rtl/>
          <w:lang w:eastAsia="he-IL"/>
        </w:rPr>
        <w:t>להתכנס</w:t>
      </w:r>
      <w:bookmarkStart w:id="8434" w:name="_ETM_Q1_165655"/>
      <w:bookmarkEnd w:id="8434"/>
      <w:r>
        <w:rPr>
          <w:rFonts w:hint="cs"/>
          <w:rtl/>
          <w:lang w:eastAsia="he-IL"/>
        </w:rPr>
        <w:t>.</w:t>
      </w:r>
    </w:p>
    <w:p w14:paraId="18A425A3" w14:textId="77777777" w:rsidR="002D114A" w:rsidRDefault="002D114A" w:rsidP="002D114A">
      <w:pPr>
        <w:rPr>
          <w:rtl/>
          <w:lang w:eastAsia="he-IL"/>
        </w:rPr>
      </w:pPr>
    </w:p>
    <w:p w14:paraId="218417B6" w14:textId="03516107" w:rsidR="002D114A" w:rsidRDefault="002D114A" w:rsidP="002D114A">
      <w:pPr>
        <w:pStyle w:val="af6"/>
        <w:keepNext/>
        <w:rPr>
          <w:rtl/>
        </w:rPr>
      </w:pPr>
      <w:bookmarkStart w:id="8435" w:name="ET_yor_6447_667"/>
      <w:r w:rsidRPr="002D114A">
        <w:rPr>
          <w:rStyle w:val="TagStyle"/>
          <w:rtl/>
        </w:rPr>
        <w:t xml:space="preserve"> &lt;&lt; יור &gt;&gt; </w:t>
      </w:r>
      <w:r>
        <w:rPr>
          <w:rtl/>
        </w:rPr>
        <w:t>היו"ר יונתן מישרקי:</w:t>
      </w:r>
      <w:r w:rsidRPr="002D114A">
        <w:rPr>
          <w:rStyle w:val="TagStyle"/>
          <w:rtl/>
        </w:rPr>
        <w:t xml:space="preserve"> &lt;&lt; יור &gt;&gt;</w:t>
      </w:r>
      <w:r>
        <w:rPr>
          <w:rtl/>
        </w:rPr>
        <w:t xml:space="preserve">   </w:t>
      </w:r>
      <w:bookmarkEnd w:id="8435"/>
    </w:p>
    <w:p w14:paraId="688F0306" w14:textId="77777777" w:rsidR="002D114A" w:rsidRDefault="002D114A" w:rsidP="002D114A">
      <w:pPr>
        <w:pStyle w:val="KeepWithNext"/>
        <w:rPr>
          <w:rtl/>
          <w:lang w:eastAsia="he-IL"/>
        </w:rPr>
      </w:pPr>
    </w:p>
    <w:p w14:paraId="0F438A94" w14:textId="6EE4D5C0" w:rsidR="002D114A" w:rsidRDefault="002D114A" w:rsidP="002D114A">
      <w:pPr>
        <w:rPr>
          <w:rtl/>
          <w:lang w:eastAsia="he-IL"/>
        </w:rPr>
      </w:pPr>
      <w:r>
        <w:rPr>
          <w:rFonts w:hint="cs"/>
          <w:rtl/>
          <w:lang w:eastAsia="he-IL"/>
        </w:rPr>
        <w:t xml:space="preserve">עוד מעט </w:t>
      </w:r>
      <w:bookmarkStart w:id="8436" w:name="_ETM_Q1_168655"/>
      <w:bookmarkEnd w:id="8436"/>
      <w:r>
        <w:rPr>
          <w:rFonts w:hint="cs"/>
          <w:rtl/>
          <w:lang w:eastAsia="he-IL"/>
        </w:rPr>
        <w:t xml:space="preserve">נגיע לזה. </w:t>
      </w:r>
      <w:bookmarkStart w:id="8437" w:name="_ETM_Q1_167405"/>
      <w:bookmarkStart w:id="8438" w:name="_ETM_Q1_164655"/>
      <w:bookmarkStart w:id="8439" w:name="_ETM_Q1_60653"/>
      <w:bookmarkStart w:id="8440" w:name="_ETM_Q1_57653"/>
      <w:bookmarkStart w:id="8441" w:name="_ETM_Q1_54653"/>
      <w:bookmarkStart w:id="8442" w:name="_ETM_Q1_51902"/>
      <w:bookmarkEnd w:id="8437"/>
      <w:bookmarkEnd w:id="8438"/>
      <w:bookmarkEnd w:id="8439"/>
      <w:bookmarkEnd w:id="8440"/>
      <w:bookmarkEnd w:id="8441"/>
      <w:bookmarkEnd w:id="8442"/>
      <w:r>
        <w:rPr>
          <w:rFonts w:hint="cs"/>
          <w:rtl/>
          <w:lang w:eastAsia="he-IL"/>
        </w:rPr>
        <w:t>תודה. עמית ואחרי זה התעשיינים</w:t>
      </w:r>
      <w:bookmarkStart w:id="8443" w:name="_ETM_Q1_174655"/>
      <w:bookmarkEnd w:id="8443"/>
      <w:r>
        <w:rPr>
          <w:rFonts w:hint="cs"/>
          <w:rtl/>
          <w:lang w:eastAsia="he-IL"/>
        </w:rPr>
        <w:t xml:space="preserve">. </w:t>
      </w:r>
    </w:p>
    <w:p w14:paraId="2470C0B2" w14:textId="77777777" w:rsidR="002D114A" w:rsidRDefault="002D114A" w:rsidP="002D114A">
      <w:pPr>
        <w:rPr>
          <w:rtl/>
          <w:lang w:eastAsia="he-IL"/>
        </w:rPr>
      </w:pPr>
      <w:bookmarkStart w:id="8444" w:name="_ETM_Q1_174905"/>
      <w:bookmarkEnd w:id="8444"/>
    </w:p>
    <w:p w14:paraId="6B820FC4" w14:textId="626FB70D" w:rsidR="002D114A" w:rsidRDefault="002D114A" w:rsidP="002D114A">
      <w:pPr>
        <w:pStyle w:val="a4"/>
        <w:keepNext/>
        <w:rPr>
          <w:rtl/>
        </w:rPr>
      </w:pPr>
      <w:bookmarkStart w:id="8445" w:name="ET_speaker_עמיר_עופר_668"/>
      <w:r w:rsidRPr="002D114A">
        <w:rPr>
          <w:rStyle w:val="TagStyle"/>
          <w:rtl/>
        </w:rPr>
        <w:t xml:space="preserve"> &lt;&lt; דובר &gt;&gt; </w:t>
      </w:r>
      <w:r>
        <w:rPr>
          <w:rtl/>
        </w:rPr>
        <w:t>עמיר עופר:</w:t>
      </w:r>
      <w:r w:rsidRPr="002D114A">
        <w:rPr>
          <w:rStyle w:val="TagStyle"/>
          <w:rtl/>
        </w:rPr>
        <w:t xml:space="preserve"> &lt;&lt; דובר &gt;&gt;</w:t>
      </w:r>
      <w:r>
        <w:rPr>
          <w:rtl/>
        </w:rPr>
        <w:t xml:space="preserve">   </w:t>
      </w:r>
      <w:bookmarkEnd w:id="8445"/>
    </w:p>
    <w:p w14:paraId="5E1FE753" w14:textId="77777777" w:rsidR="002D114A" w:rsidRDefault="002D114A" w:rsidP="002D114A">
      <w:pPr>
        <w:pStyle w:val="KeepWithNext"/>
        <w:rPr>
          <w:rtl/>
          <w:lang w:eastAsia="he-IL"/>
        </w:rPr>
      </w:pPr>
    </w:p>
    <w:p w14:paraId="724BF728" w14:textId="50809752" w:rsidR="002D114A" w:rsidRDefault="002D114A" w:rsidP="002D114A">
      <w:pPr>
        <w:rPr>
          <w:rtl/>
          <w:lang w:eastAsia="he-IL"/>
        </w:rPr>
      </w:pPr>
      <w:bookmarkStart w:id="8446" w:name="_ETM_Q1_179155"/>
      <w:bookmarkStart w:id="8447" w:name="_ETM_Q1_176405"/>
      <w:bookmarkStart w:id="8448" w:name="_ETM_Q1_173655"/>
      <w:bookmarkEnd w:id="8446"/>
      <w:bookmarkEnd w:id="8447"/>
      <w:bookmarkEnd w:id="8448"/>
      <w:r>
        <w:rPr>
          <w:rFonts w:hint="cs"/>
          <w:rtl/>
          <w:lang w:eastAsia="he-IL"/>
        </w:rPr>
        <w:t xml:space="preserve">עמיר, לא עמית. </w:t>
      </w:r>
    </w:p>
    <w:p w14:paraId="7022D920" w14:textId="77777777" w:rsidR="002D114A" w:rsidRDefault="002D114A" w:rsidP="002D114A">
      <w:pPr>
        <w:rPr>
          <w:rtl/>
          <w:lang w:eastAsia="he-IL"/>
        </w:rPr>
      </w:pPr>
      <w:bookmarkStart w:id="8449" w:name="_ETM_Q1_171405"/>
      <w:bookmarkStart w:id="8450" w:name="_ETM_Q1_171655"/>
      <w:bookmarkEnd w:id="8449"/>
      <w:bookmarkEnd w:id="8450"/>
    </w:p>
    <w:p w14:paraId="4187947D" w14:textId="70242D0E" w:rsidR="002D114A" w:rsidRDefault="002D114A" w:rsidP="002D114A">
      <w:pPr>
        <w:pStyle w:val="af6"/>
        <w:keepNext/>
        <w:rPr>
          <w:rtl/>
        </w:rPr>
      </w:pPr>
      <w:bookmarkStart w:id="8451" w:name="ET_yor_6447_669"/>
      <w:r w:rsidRPr="002D114A">
        <w:rPr>
          <w:rStyle w:val="TagStyle"/>
          <w:rtl/>
        </w:rPr>
        <w:t xml:space="preserve"> &lt;&lt; יור &gt;&gt; </w:t>
      </w:r>
      <w:r>
        <w:rPr>
          <w:rtl/>
        </w:rPr>
        <w:t>היו"ר יונתן מישרקי:</w:t>
      </w:r>
      <w:r w:rsidRPr="002D114A">
        <w:rPr>
          <w:rStyle w:val="TagStyle"/>
          <w:rtl/>
        </w:rPr>
        <w:t xml:space="preserve"> &lt;&lt; יור &gt;&gt;</w:t>
      </w:r>
      <w:r>
        <w:rPr>
          <w:rtl/>
        </w:rPr>
        <w:t xml:space="preserve">   </w:t>
      </w:r>
      <w:bookmarkEnd w:id="8451"/>
    </w:p>
    <w:p w14:paraId="1E535331" w14:textId="77777777" w:rsidR="002D114A" w:rsidRDefault="002D114A" w:rsidP="002D114A">
      <w:pPr>
        <w:pStyle w:val="KeepWithNext"/>
        <w:rPr>
          <w:rtl/>
          <w:lang w:eastAsia="he-IL"/>
        </w:rPr>
      </w:pPr>
    </w:p>
    <w:p w14:paraId="2F757162" w14:textId="7AA7FAC8" w:rsidR="002D114A" w:rsidRDefault="002D114A" w:rsidP="002D114A">
      <w:pPr>
        <w:rPr>
          <w:rtl/>
          <w:lang w:eastAsia="he-IL"/>
        </w:rPr>
      </w:pPr>
      <w:bookmarkStart w:id="8452" w:name="_ETM_Q1_172655"/>
      <w:bookmarkEnd w:id="8452"/>
      <w:r>
        <w:rPr>
          <w:rFonts w:hint="cs"/>
          <w:rtl/>
          <w:lang w:eastAsia="he-IL"/>
        </w:rPr>
        <w:t xml:space="preserve">עמיר, סליחה. </w:t>
      </w:r>
      <w:bookmarkStart w:id="8453" w:name="_ETM_Q1_177905"/>
      <w:bookmarkStart w:id="8454" w:name="_ETM_Q1_178405"/>
      <w:bookmarkEnd w:id="8453"/>
      <w:bookmarkEnd w:id="8454"/>
      <w:r>
        <w:rPr>
          <w:rFonts w:hint="cs"/>
          <w:rtl/>
          <w:lang w:eastAsia="he-IL"/>
        </w:rPr>
        <w:t>ברשותך, אני רוצה להלין</w:t>
      </w:r>
      <w:bookmarkStart w:id="8455" w:name="_ETM_Q1_178905"/>
      <w:bookmarkEnd w:id="8455"/>
      <w:r>
        <w:rPr>
          <w:rFonts w:hint="cs"/>
          <w:rtl/>
          <w:lang w:eastAsia="he-IL"/>
        </w:rPr>
        <w:t xml:space="preserve"> על הנושא של הרכב </w:t>
      </w:r>
      <w:bookmarkStart w:id="8456" w:name="_ETM_Q1_181405"/>
      <w:bookmarkStart w:id="8457" w:name="_ETM_Q1_180655"/>
      <w:bookmarkEnd w:id="8456"/>
      <w:bookmarkEnd w:id="8457"/>
      <w:r>
        <w:rPr>
          <w:rFonts w:hint="cs"/>
          <w:rtl/>
          <w:lang w:eastAsia="he-IL"/>
        </w:rPr>
        <w:t xml:space="preserve">הוועדה. אני עובר על הסעיפים ורואה שיש נציג </w:t>
      </w:r>
      <w:bookmarkStart w:id="8458" w:name="_ETM_Q1_184905"/>
      <w:bookmarkEnd w:id="8458"/>
      <w:r>
        <w:rPr>
          <w:rFonts w:hint="cs"/>
          <w:rtl/>
          <w:lang w:eastAsia="he-IL"/>
        </w:rPr>
        <w:t xml:space="preserve">של יצרני </w:t>
      </w:r>
      <w:bookmarkStart w:id="8459" w:name="_ETM_Q1_186155"/>
      <w:bookmarkEnd w:id="8459"/>
      <w:r>
        <w:rPr>
          <w:rFonts w:hint="cs"/>
          <w:rtl/>
          <w:lang w:eastAsia="he-IL"/>
        </w:rPr>
        <w:t>מזון ונציג של משווקי מזון. אני אזכיר לאדוני</w:t>
      </w:r>
      <w:bookmarkStart w:id="8460" w:name="_ETM_Q1_188902"/>
      <w:bookmarkEnd w:id="8460"/>
      <w:r>
        <w:rPr>
          <w:rFonts w:hint="cs"/>
          <w:rtl/>
          <w:lang w:eastAsia="he-IL"/>
        </w:rPr>
        <w:t xml:space="preserve"> שב</w:t>
      </w:r>
      <w:bookmarkStart w:id="8461" w:name="_ETM_Q1_188152"/>
      <w:bookmarkEnd w:id="8461"/>
      <w:r>
        <w:rPr>
          <w:rFonts w:hint="cs"/>
          <w:rtl/>
          <w:lang w:eastAsia="he-IL"/>
        </w:rPr>
        <w:t xml:space="preserve">אחד הנוסחים </w:t>
      </w:r>
      <w:bookmarkStart w:id="8462" w:name="_ETM_Q1_190902"/>
      <w:bookmarkEnd w:id="8462"/>
      <w:r>
        <w:rPr>
          <w:rFonts w:hint="cs"/>
          <w:rtl/>
          <w:lang w:eastAsia="he-IL"/>
        </w:rPr>
        <w:t>המוקדמים היה</w:t>
      </w:r>
      <w:bookmarkStart w:id="8463" w:name="_ETM_Q1_189902"/>
      <w:bookmarkEnd w:id="8463"/>
      <w:r>
        <w:rPr>
          <w:rFonts w:hint="cs"/>
          <w:rtl/>
          <w:lang w:eastAsia="he-IL"/>
        </w:rPr>
        <w:t xml:space="preserve"> רשום שיהיה נציג מאיגוד </w:t>
      </w:r>
      <w:bookmarkStart w:id="8464" w:name="_ETM_Q1_191152"/>
      <w:bookmarkEnd w:id="8464"/>
      <w:r>
        <w:rPr>
          <w:rFonts w:hint="cs"/>
          <w:rtl/>
          <w:lang w:eastAsia="he-IL"/>
        </w:rPr>
        <w:t xml:space="preserve">לשכות המסחר ונציג מאיגוד </w:t>
      </w:r>
      <w:bookmarkStart w:id="8465" w:name="_ETM_Q1_195652"/>
      <w:bookmarkEnd w:id="8465"/>
      <w:r>
        <w:rPr>
          <w:rFonts w:hint="cs"/>
          <w:rtl/>
          <w:lang w:eastAsia="he-IL"/>
        </w:rPr>
        <w:t>המזון והתאחדות התעש</w:t>
      </w:r>
      <w:bookmarkStart w:id="8466" w:name="_ETM_Q1_193652"/>
      <w:bookmarkEnd w:id="8466"/>
      <w:r>
        <w:rPr>
          <w:rFonts w:hint="cs"/>
          <w:rtl/>
          <w:lang w:eastAsia="he-IL"/>
        </w:rPr>
        <w:t xml:space="preserve">יינים </w:t>
      </w:r>
      <w:bookmarkStart w:id="8467" w:name="_ETM_Q1_192402"/>
      <w:bookmarkEnd w:id="8467"/>
      <w:r>
        <w:rPr>
          <w:rFonts w:hint="cs"/>
          <w:rtl/>
          <w:lang w:eastAsia="he-IL"/>
        </w:rPr>
        <w:t xml:space="preserve">וזה השתנה. </w:t>
      </w:r>
    </w:p>
    <w:p w14:paraId="32206AE5" w14:textId="77777777" w:rsidR="002D114A" w:rsidRDefault="002D114A" w:rsidP="002D114A">
      <w:pPr>
        <w:rPr>
          <w:rtl/>
          <w:lang w:eastAsia="he-IL"/>
        </w:rPr>
      </w:pPr>
      <w:bookmarkStart w:id="8468" w:name="_ETM_Q1_194652"/>
      <w:bookmarkEnd w:id="8468"/>
    </w:p>
    <w:p w14:paraId="588D5D01" w14:textId="17B622AF" w:rsidR="002D114A" w:rsidRDefault="002D114A" w:rsidP="002D114A">
      <w:pPr>
        <w:rPr>
          <w:rtl/>
          <w:lang w:eastAsia="he-IL"/>
        </w:rPr>
      </w:pPr>
      <w:bookmarkStart w:id="8469" w:name="_ETM_Q1_195152"/>
      <w:bookmarkEnd w:id="8469"/>
      <w:r>
        <w:rPr>
          <w:rFonts w:hint="cs"/>
          <w:rtl/>
          <w:lang w:eastAsia="he-IL"/>
        </w:rPr>
        <w:t>אנחנו התרענו</w:t>
      </w:r>
      <w:bookmarkStart w:id="8470" w:name="_ETM_Q1_196402"/>
      <w:bookmarkEnd w:id="8470"/>
      <w:r>
        <w:rPr>
          <w:rFonts w:hint="cs"/>
          <w:rtl/>
          <w:lang w:eastAsia="he-IL"/>
        </w:rPr>
        <w:t xml:space="preserve"> כמה פ</w:t>
      </w:r>
      <w:bookmarkStart w:id="8471" w:name="_ETM_Q1_200154"/>
      <w:bookmarkEnd w:id="8471"/>
      <w:r>
        <w:rPr>
          <w:rFonts w:hint="cs"/>
          <w:rtl/>
          <w:lang w:eastAsia="he-IL"/>
        </w:rPr>
        <w:t>עמים בפני ש</w:t>
      </w:r>
      <w:bookmarkStart w:id="8472" w:name="_ETM_Q1_199902"/>
      <w:bookmarkEnd w:id="8472"/>
      <w:r>
        <w:rPr>
          <w:rFonts w:hint="cs"/>
          <w:rtl/>
          <w:lang w:eastAsia="he-IL"/>
        </w:rPr>
        <w:t>ירות המזון הארצי</w:t>
      </w:r>
      <w:bookmarkStart w:id="8473" w:name="_ETM_Q1_199652"/>
      <w:bookmarkEnd w:id="8473"/>
      <w:r>
        <w:rPr>
          <w:rFonts w:hint="cs"/>
          <w:rtl/>
          <w:lang w:eastAsia="he-IL"/>
        </w:rPr>
        <w:t xml:space="preserve"> שאנחנו רוצים שיהיה נציג </w:t>
      </w:r>
      <w:bookmarkStart w:id="8474" w:name="_ETM_Q1_200404"/>
      <w:bookmarkStart w:id="8475" w:name="_ETM_Q1_203904"/>
      <w:bookmarkStart w:id="8476" w:name="_ETM_Q1_201154"/>
      <w:bookmarkEnd w:id="8474"/>
      <w:bookmarkEnd w:id="8475"/>
      <w:bookmarkEnd w:id="8476"/>
      <w:r>
        <w:rPr>
          <w:rFonts w:hint="cs"/>
          <w:rtl/>
          <w:lang w:eastAsia="he-IL"/>
        </w:rPr>
        <w:t>יבואנים מלשכת המסחר וע</w:t>
      </w:r>
      <w:bookmarkStart w:id="8477" w:name="_ETM_Q1_203654"/>
      <w:bookmarkStart w:id="8478" w:name="_ETM_Q1_201654"/>
      <w:bookmarkEnd w:id="8477"/>
      <w:bookmarkEnd w:id="8478"/>
      <w:r>
        <w:rPr>
          <w:rFonts w:hint="cs"/>
          <w:rtl/>
          <w:lang w:eastAsia="he-IL"/>
        </w:rPr>
        <w:t>כשיו אני רואה שפה בנוסח כתוב "משווק"</w:t>
      </w:r>
      <w:bookmarkStart w:id="8479" w:name="_ETM_Q1_207404"/>
      <w:bookmarkEnd w:id="8479"/>
      <w:r>
        <w:rPr>
          <w:rFonts w:hint="cs"/>
          <w:rtl/>
          <w:lang w:eastAsia="he-IL"/>
        </w:rPr>
        <w:t>.</w:t>
      </w:r>
      <w:bookmarkStart w:id="8480" w:name="_ETM_Q1_204654"/>
      <w:bookmarkEnd w:id="8480"/>
      <w:r>
        <w:rPr>
          <w:rFonts w:hint="cs"/>
          <w:rtl/>
          <w:lang w:eastAsia="he-IL"/>
        </w:rPr>
        <w:t xml:space="preserve"> </w:t>
      </w:r>
      <w:bookmarkStart w:id="8481" w:name="_ETM_Q1_201904"/>
      <w:bookmarkEnd w:id="8481"/>
    </w:p>
    <w:p w14:paraId="40D1DD30" w14:textId="77777777" w:rsidR="002D114A" w:rsidRDefault="002D114A" w:rsidP="002D114A">
      <w:pPr>
        <w:rPr>
          <w:rtl/>
          <w:lang w:eastAsia="he-IL"/>
        </w:rPr>
      </w:pPr>
      <w:bookmarkStart w:id="8482" w:name="_ETM_Q1_202404"/>
      <w:bookmarkStart w:id="8483" w:name="_ETM_Q1_202654"/>
      <w:bookmarkStart w:id="8484" w:name="_ETM_Q1_208154"/>
      <w:bookmarkEnd w:id="8482"/>
      <w:bookmarkEnd w:id="8483"/>
      <w:bookmarkEnd w:id="8484"/>
    </w:p>
    <w:p w14:paraId="22B49C2F" w14:textId="2128557B" w:rsidR="002D114A" w:rsidRDefault="002D114A" w:rsidP="002D114A">
      <w:pPr>
        <w:pStyle w:val="a4"/>
        <w:keepNext/>
        <w:rPr>
          <w:rtl/>
        </w:rPr>
      </w:pPr>
      <w:bookmarkStart w:id="8485" w:name="ET_speaker_נעה_בן_שבת_671"/>
      <w:r w:rsidRPr="002D114A">
        <w:rPr>
          <w:rStyle w:val="TagStyle"/>
          <w:rtl/>
        </w:rPr>
        <w:t xml:space="preserve"> &lt;&lt; דובר &gt;&gt; </w:t>
      </w:r>
      <w:r>
        <w:rPr>
          <w:rtl/>
        </w:rPr>
        <w:t>נעה בן שבת:</w:t>
      </w:r>
      <w:r w:rsidRPr="002D114A">
        <w:rPr>
          <w:rStyle w:val="TagStyle"/>
          <w:rtl/>
        </w:rPr>
        <w:t xml:space="preserve"> &lt;&lt; דובר &gt;&gt;</w:t>
      </w:r>
      <w:r>
        <w:rPr>
          <w:rtl/>
        </w:rPr>
        <w:t xml:space="preserve">   </w:t>
      </w:r>
      <w:bookmarkEnd w:id="8485"/>
    </w:p>
    <w:p w14:paraId="5BE3C4BA" w14:textId="77777777" w:rsidR="002D114A" w:rsidRDefault="002D114A" w:rsidP="002D114A">
      <w:pPr>
        <w:pStyle w:val="KeepWithNext"/>
        <w:rPr>
          <w:rtl/>
          <w:lang w:eastAsia="he-IL"/>
        </w:rPr>
      </w:pPr>
    </w:p>
    <w:p w14:paraId="1ED254D1" w14:textId="7C1BB4DD" w:rsidR="002D114A" w:rsidRDefault="002D114A" w:rsidP="002D114A">
      <w:pPr>
        <w:rPr>
          <w:rtl/>
          <w:lang w:eastAsia="he-IL"/>
        </w:rPr>
      </w:pPr>
      <w:bookmarkStart w:id="8486" w:name="_ETM_Q1_209904"/>
      <w:bookmarkEnd w:id="8486"/>
      <w:r>
        <w:rPr>
          <w:rFonts w:hint="cs"/>
          <w:rtl/>
          <w:lang w:eastAsia="he-IL"/>
        </w:rPr>
        <w:t xml:space="preserve">אנחנו לא </w:t>
      </w:r>
      <w:bookmarkStart w:id="8487" w:name="_ETM_Q1_211654"/>
      <w:bookmarkEnd w:id="8487"/>
      <w:r>
        <w:rPr>
          <w:rFonts w:hint="cs"/>
          <w:rtl/>
          <w:lang w:eastAsia="he-IL"/>
        </w:rPr>
        <w:t>רצ</w:t>
      </w:r>
      <w:bookmarkStart w:id="8488" w:name="_ETM_Q1_206154"/>
      <w:bookmarkEnd w:id="8488"/>
      <w:r>
        <w:rPr>
          <w:rFonts w:hint="cs"/>
          <w:rtl/>
          <w:lang w:eastAsia="he-IL"/>
        </w:rPr>
        <w:t>ינו ללכת לארגונים. אני חושבת של</w:t>
      </w:r>
      <w:bookmarkStart w:id="8489" w:name="_ETM_Q1_208904"/>
      <w:bookmarkEnd w:id="8489"/>
      <w:r>
        <w:rPr>
          <w:rFonts w:hint="cs"/>
          <w:rtl/>
          <w:lang w:eastAsia="he-IL"/>
        </w:rPr>
        <w:t xml:space="preserve">כבול </w:t>
      </w:r>
      <w:bookmarkStart w:id="8490" w:name="_ETM_Q1_207154"/>
      <w:bookmarkEnd w:id="8490"/>
      <w:r>
        <w:rPr>
          <w:rFonts w:hint="cs"/>
          <w:rtl/>
          <w:lang w:eastAsia="he-IL"/>
        </w:rPr>
        <w:t xml:space="preserve">את הוועדה בחוק קבוע </w:t>
      </w:r>
      <w:bookmarkStart w:id="8491" w:name="_ETM_Q1_212654"/>
      <w:bookmarkEnd w:id="8491"/>
      <w:r>
        <w:rPr>
          <w:rFonts w:hint="cs"/>
          <w:rtl/>
          <w:lang w:eastAsia="he-IL"/>
        </w:rPr>
        <w:t>- - -</w:t>
      </w:r>
      <w:bookmarkStart w:id="8492" w:name="_ETM_Q1_210404"/>
      <w:bookmarkEnd w:id="8492"/>
    </w:p>
    <w:p w14:paraId="77465CD8" w14:textId="77777777" w:rsidR="002D114A" w:rsidRDefault="002D114A" w:rsidP="002D114A">
      <w:pPr>
        <w:rPr>
          <w:rtl/>
          <w:lang w:eastAsia="he-IL"/>
        </w:rPr>
      </w:pPr>
      <w:bookmarkStart w:id="8493" w:name="_ETM_Q1_211904"/>
      <w:bookmarkEnd w:id="8493"/>
    </w:p>
    <w:p w14:paraId="034F903C" w14:textId="2A5626BC" w:rsidR="002D114A" w:rsidRDefault="002D114A" w:rsidP="002D114A">
      <w:pPr>
        <w:pStyle w:val="a4"/>
        <w:keepNext/>
        <w:rPr>
          <w:rtl/>
        </w:rPr>
      </w:pPr>
      <w:bookmarkStart w:id="8494" w:name="ET_speaker_עמיר_עופר_672"/>
      <w:r w:rsidRPr="002D114A">
        <w:rPr>
          <w:rStyle w:val="TagStyle"/>
          <w:rtl/>
        </w:rPr>
        <w:t xml:space="preserve"> &lt;&lt; דובר &gt;&gt; </w:t>
      </w:r>
      <w:r>
        <w:rPr>
          <w:rtl/>
        </w:rPr>
        <w:t>עמיר עופר:</w:t>
      </w:r>
      <w:r w:rsidRPr="002D114A">
        <w:rPr>
          <w:rStyle w:val="TagStyle"/>
          <w:rtl/>
        </w:rPr>
        <w:t xml:space="preserve"> &lt;&lt; דובר &gt;&gt;</w:t>
      </w:r>
      <w:r>
        <w:rPr>
          <w:rtl/>
        </w:rPr>
        <w:t xml:space="preserve">   </w:t>
      </w:r>
      <w:bookmarkEnd w:id="8494"/>
    </w:p>
    <w:p w14:paraId="705FF39A" w14:textId="77777777" w:rsidR="002D114A" w:rsidRDefault="002D114A" w:rsidP="002D114A">
      <w:pPr>
        <w:pStyle w:val="KeepWithNext"/>
        <w:rPr>
          <w:rtl/>
          <w:lang w:eastAsia="he-IL"/>
        </w:rPr>
      </w:pPr>
    </w:p>
    <w:p w14:paraId="08660C2C" w14:textId="10989050" w:rsidR="002D114A" w:rsidRDefault="002D114A" w:rsidP="002D114A">
      <w:pPr>
        <w:rPr>
          <w:rtl/>
          <w:lang w:eastAsia="he-IL"/>
        </w:rPr>
      </w:pPr>
      <w:bookmarkStart w:id="8495" w:name="_ETM_Q1_213404"/>
      <w:bookmarkStart w:id="8496" w:name="_ETM_Q1_210654"/>
      <w:bookmarkEnd w:id="8495"/>
      <w:bookmarkEnd w:id="8496"/>
      <w:r>
        <w:rPr>
          <w:rFonts w:hint="cs"/>
          <w:rtl/>
          <w:lang w:eastAsia="he-IL"/>
        </w:rPr>
        <w:t>אבל משווק הוא לא בהכרח</w:t>
      </w:r>
      <w:bookmarkStart w:id="8497" w:name="_ETM_Q1_212404"/>
      <w:bookmarkEnd w:id="8497"/>
      <w:r>
        <w:rPr>
          <w:rFonts w:hint="cs"/>
          <w:rtl/>
          <w:lang w:eastAsia="he-IL"/>
        </w:rPr>
        <w:t xml:space="preserve"> יבואן.</w:t>
      </w:r>
    </w:p>
    <w:p w14:paraId="239D1694" w14:textId="77777777" w:rsidR="002D114A" w:rsidRDefault="002D114A" w:rsidP="002D114A">
      <w:pPr>
        <w:rPr>
          <w:rtl/>
          <w:lang w:eastAsia="he-IL"/>
        </w:rPr>
      </w:pPr>
      <w:bookmarkStart w:id="8498" w:name="_ETM_Q1_214154"/>
      <w:bookmarkEnd w:id="8498"/>
    </w:p>
    <w:p w14:paraId="3F39359A" w14:textId="12FE6F64" w:rsidR="002D114A" w:rsidRDefault="002D114A" w:rsidP="002D114A">
      <w:pPr>
        <w:pStyle w:val="a4"/>
        <w:keepNext/>
        <w:rPr>
          <w:rtl/>
        </w:rPr>
      </w:pPr>
      <w:bookmarkStart w:id="8499" w:name="ET_speaker_נעה_בן_שבת_673"/>
      <w:r w:rsidRPr="002D114A">
        <w:rPr>
          <w:rStyle w:val="TagStyle"/>
          <w:rtl/>
        </w:rPr>
        <w:t xml:space="preserve"> &lt;&lt; דובר &gt;&gt; </w:t>
      </w:r>
      <w:r>
        <w:rPr>
          <w:rtl/>
        </w:rPr>
        <w:t>נעה בן שבת:</w:t>
      </w:r>
      <w:r w:rsidRPr="002D114A">
        <w:rPr>
          <w:rStyle w:val="TagStyle"/>
          <w:rtl/>
        </w:rPr>
        <w:t xml:space="preserve"> &lt;&lt; דובר &gt;&gt;</w:t>
      </w:r>
      <w:r>
        <w:rPr>
          <w:rtl/>
        </w:rPr>
        <w:t xml:space="preserve">   </w:t>
      </w:r>
      <w:bookmarkEnd w:id="8499"/>
    </w:p>
    <w:p w14:paraId="3629F56F" w14:textId="77777777" w:rsidR="002D114A" w:rsidRDefault="002D114A" w:rsidP="002D114A">
      <w:pPr>
        <w:pStyle w:val="KeepWithNext"/>
        <w:rPr>
          <w:rtl/>
          <w:lang w:eastAsia="he-IL"/>
        </w:rPr>
      </w:pPr>
    </w:p>
    <w:p w14:paraId="60B411EF" w14:textId="57CAE866" w:rsidR="002D114A" w:rsidRDefault="002D114A" w:rsidP="002D114A">
      <w:pPr>
        <w:rPr>
          <w:rtl/>
          <w:lang w:eastAsia="he-IL"/>
        </w:rPr>
      </w:pPr>
      <w:bookmarkStart w:id="8500" w:name="_ETM_Q1_216654"/>
      <w:bookmarkStart w:id="8501" w:name="_ETM_Q1_216904"/>
      <w:bookmarkStart w:id="8502" w:name="_ETM_Q1_213904"/>
      <w:bookmarkStart w:id="8503" w:name="_ETM_Q1_211154"/>
      <w:bookmarkEnd w:id="8500"/>
      <w:bookmarkEnd w:id="8501"/>
      <w:bookmarkEnd w:id="8502"/>
      <w:bookmarkEnd w:id="8503"/>
      <w:r>
        <w:rPr>
          <w:rFonts w:hint="cs"/>
          <w:rtl/>
          <w:lang w:eastAsia="he-IL"/>
        </w:rPr>
        <w:t xml:space="preserve">לא לדבר על ארגון </w:t>
      </w:r>
      <w:bookmarkStart w:id="8504" w:name="_ETM_Q1_216404"/>
      <w:bookmarkEnd w:id="8504"/>
      <w:r>
        <w:rPr>
          <w:rFonts w:hint="cs"/>
          <w:rtl/>
          <w:lang w:eastAsia="he-IL"/>
        </w:rPr>
        <w:t>ספציפי</w:t>
      </w:r>
      <w:bookmarkStart w:id="8505" w:name="_ETM_Q1_213154"/>
      <w:bookmarkEnd w:id="8505"/>
      <w:r>
        <w:rPr>
          <w:rFonts w:hint="cs"/>
          <w:rtl/>
          <w:lang w:eastAsia="he-IL"/>
        </w:rPr>
        <w:t>.</w:t>
      </w:r>
    </w:p>
    <w:p w14:paraId="1B924713" w14:textId="77777777" w:rsidR="002D114A" w:rsidRDefault="002D114A" w:rsidP="002D114A">
      <w:pPr>
        <w:rPr>
          <w:rtl/>
          <w:lang w:eastAsia="he-IL"/>
        </w:rPr>
      </w:pPr>
      <w:bookmarkStart w:id="8506" w:name="_ETM_Q1_214153"/>
      <w:bookmarkEnd w:id="8506"/>
    </w:p>
    <w:p w14:paraId="4E4160BD" w14:textId="2A0AD234" w:rsidR="002D114A" w:rsidRDefault="002D114A" w:rsidP="002D114A">
      <w:pPr>
        <w:pStyle w:val="a4"/>
        <w:keepNext/>
        <w:rPr>
          <w:rtl/>
        </w:rPr>
      </w:pPr>
      <w:bookmarkStart w:id="8507" w:name="ET_speaker_אביב_חצבני_674"/>
      <w:r w:rsidRPr="002D114A">
        <w:rPr>
          <w:rStyle w:val="TagStyle"/>
          <w:rtl/>
        </w:rPr>
        <w:t xml:space="preserve"> &lt;&lt; דובר &gt;&gt; </w:t>
      </w:r>
      <w:r>
        <w:rPr>
          <w:rtl/>
        </w:rPr>
        <w:t>אביב חצבני:</w:t>
      </w:r>
      <w:r w:rsidRPr="002D114A">
        <w:rPr>
          <w:rStyle w:val="TagStyle"/>
          <w:rtl/>
        </w:rPr>
        <w:t xml:space="preserve"> &lt;&lt; דובר &gt;&gt;</w:t>
      </w:r>
      <w:r>
        <w:rPr>
          <w:rtl/>
        </w:rPr>
        <w:t xml:space="preserve">   </w:t>
      </w:r>
      <w:bookmarkEnd w:id="8507"/>
    </w:p>
    <w:p w14:paraId="6BCB70EB" w14:textId="77777777" w:rsidR="002D114A" w:rsidRDefault="002D114A" w:rsidP="002D114A">
      <w:pPr>
        <w:pStyle w:val="KeepWithNext"/>
        <w:rPr>
          <w:rtl/>
          <w:lang w:eastAsia="he-IL"/>
        </w:rPr>
      </w:pPr>
    </w:p>
    <w:p w14:paraId="78084276" w14:textId="2CDB1D6E" w:rsidR="002D114A" w:rsidRPr="002D114A" w:rsidRDefault="002D114A" w:rsidP="002D114A">
      <w:pPr>
        <w:rPr>
          <w:rtl/>
          <w:lang w:eastAsia="he-IL"/>
        </w:rPr>
      </w:pPr>
      <w:bookmarkStart w:id="8508" w:name="_ETM_Q1_214904"/>
      <w:bookmarkEnd w:id="8508"/>
      <w:r>
        <w:rPr>
          <w:rFonts w:hint="cs"/>
          <w:rtl/>
          <w:lang w:eastAsia="he-IL"/>
        </w:rPr>
        <w:t>גברתי, זה מו</w:t>
      </w:r>
      <w:bookmarkStart w:id="8509" w:name="_ETM_Q1_214654"/>
      <w:bookmarkEnd w:id="8509"/>
      <w:r>
        <w:rPr>
          <w:rFonts w:hint="cs"/>
          <w:rtl/>
          <w:lang w:eastAsia="he-IL"/>
        </w:rPr>
        <w:t>פיע בדברי חקיקה נוספים.</w:t>
      </w:r>
      <w:bookmarkStart w:id="8510" w:name="_ETM_Q1_215154"/>
      <w:bookmarkStart w:id="8511" w:name="_ETM_Q1_213654"/>
      <w:bookmarkEnd w:id="8510"/>
      <w:bookmarkEnd w:id="8511"/>
    </w:p>
    <w:p w14:paraId="3E2966D6" w14:textId="77777777" w:rsidR="002D114A" w:rsidRDefault="002D114A" w:rsidP="002D114A">
      <w:pPr>
        <w:rPr>
          <w:rtl/>
          <w:lang w:eastAsia="he-IL"/>
        </w:rPr>
      </w:pPr>
      <w:bookmarkStart w:id="8512" w:name="_ETM_Q1_216154"/>
      <w:bookmarkStart w:id="8513" w:name="_ETM_Q1_219904"/>
      <w:bookmarkEnd w:id="8512"/>
      <w:bookmarkEnd w:id="8513"/>
    </w:p>
    <w:p w14:paraId="1FFA25B9" w14:textId="1221D215" w:rsidR="002D114A" w:rsidRDefault="002D114A" w:rsidP="002D114A">
      <w:pPr>
        <w:pStyle w:val="a4"/>
        <w:keepNext/>
        <w:rPr>
          <w:rtl/>
        </w:rPr>
      </w:pPr>
      <w:bookmarkStart w:id="8514" w:name="ET_speaker_נעה_בן_שבת_675"/>
      <w:r w:rsidRPr="002D114A">
        <w:rPr>
          <w:rStyle w:val="TagStyle"/>
          <w:rtl/>
        </w:rPr>
        <w:t xml:space="preserve"> &lt;&lt; דובר &gt;&gt; </w:t>
      </w:r>
      <w:r>
        <w:rPr>
          <w:rtl/>
        </w:rPr>
        <w:t>נעה בן שבת:</w:t>
      </w:r>
      <w:r w:rsidRPr="002D114A">
        <w:rPr>
          <w:rStyle w:val="TagStyle"/>
          <w:rtl/>
        </w:rPr>
        <w:t xml:space="preserve"> &lt;&lt; דובר &gt;&gt;</w:t>
      </w:r>
      <w:r>
        <w:rPr>
          <w:rtl/>
        </w:rPr>
        <w:t xml:space="preserve">   </w:t>
      </w:r>
      <w:bookmarkEnd w:id="8514"/>
    </w:p>
    <w:p w14:paraId="5F56948F" w14:textId="77777777" w:rsidR="002D114A" w:rsidRDefault="002D114A" w:rsidP="002D114A">
      <w:pPr>
        <w:pStyle w:val="KeepWithNext"/>
        <w:rPr>
          <w:rtl/>
          <w:lang w:eastAsia="he-IL"/>
        </w:rPr>
      </w:pPr>
    </w:p>
    <w:p w14:paraId="4CCBB947" w14:textId="5EB43C65" w:rsidR="002D114A" w:rsidRDefault="002D114A" w:rsidP="002D114A">
      <w:pPr>
        <w:rPr>
          <w:rtl/>
          <w:lang w:eastAsia="he-IL"/>
        </w:rPr>
      </w:pPr>
      <w:r>
        <w:rPr>
          <w:rFonts w:hint="cs"/>
          <w:rtl/>
          <w:lang w:eastAsia="he-IL"/>
        </w:rPr>
        <w:t>יכול להיות שזה</w:t>
      </w:r>
      <w:bookmarkStart w:id="8515" w:name="_ETM_Q1_215904"/>
      <w:bookmarkEnd w:id="8515"/>
      <w:r>
        <w:rPr>
          <w:rFonts w:hint="cs"/>
          <w:rtl/>
          <w:lang w:eastAsia="he-IL"/>
        </w:rPr>
        <w:t xml:space="preserve"> מופיע בדברי </w:t>
      </w:r>
      <w:bookmarkStart w:id="8516" w:name="_ETM_Q1_219154"/>
      <w:bookmarkEnd w:id="8516"/>
      <w:r>
        <w:rPr>
          <w:rFonts w:hint="cs"/>
          <w:rtl/>
          <w:lang w:eastAsia="he-IL"/>
        </w:rPr>
        <w:t>חקיקה אבל במקום הזה, אתה</w:t>
      </w:r>
      <w:bookmarkStart w:id="8517" w:name="_ETM_Q1_220654"/>
      <w:bookmarkStart w:id="8518" w:name="_ETM_Q1_217902"/>
      <w:bookmarkEnd w:id="8517"/>
      <w:bookmarkEnd w:id="8518"/>
      <w:r>
        <w:rPr>
          <w:rFonts w:hint="cs"/>
          <w:rtl/>
          <w:lang w:eastAsia="he-IL"/>
        </w:rPr>
        <w:t xml:space="preserve"> רוצה נציג ועדה מקצועית. לא </w:t>
      </w:r>
      <w:bookmarkStart w:id="8519" w:name="_ETM_Q1_224902"/>
      <w:bookmarkEnd w:id="8519"/>
      <w:r>
        <w:rPr>
          <w:rFonts w:hint="cs"/>
          <w:rtl/>
          <w:lang w:eastAsia="he-IL"/>
        </w:rPr>
        <w:t>צריך ל</w:t>
      </w:r>
      <w:bookmarkStart w:id="8520" w:name="_ETM_Q1_222652"/>
      <w:bookmarkEnd w:id="8520"/>
      <w:r>
        <w:rPr>
          <w:rFonts w:hint="cs"/>
          <w:rtl/>
          <w:lang w:eastAsia="he-IL"/>
        </w:rPr>
        <w:t>הציג רק את האינטרסים אלא</w:t>
      </w:r>
      <w:bookmarkStart w:id="8521" w:name="_ETM_Q1_225652"/>
      <w:bookmarkEnd w:id="8521"/>
      <w:r>
        <w:rPr>
          <w:rFonts w:hint="cs"/>
          <w:rtl/>
          <w:lang w:eastAsia="he-IL"/>
        </w:rPr>
        <w:t xml:space="preserve"> </w:t>
      </w:r>
      <w:bookmarkStart w:id="8522" w:name="_ETM_Q1_228901"/>
      <w:bookmarkEnd w:id="8522"/>
      <w:r>
        <w:rPr>
          <w:rFonts w:hint="cs"/>
          <w:rtl/>
          <w:lang w:eastAsia="he-IL"/>
        </w:rPr>
        <w:t>זה צריך להיות</w:t>
      </w:r>
      <w:bookmarkStart w:id="8523" w:name="_ETM_Q1_228406"/>
      <w:bookmarkEnd w:id="8523"/>
      <w:r>
        <w:rPr>
          <w:rFonts w:hint="cs"/>
          <w:rtl/>
          <w:lang w:eastAsia="he-IL"/>
        </w:rPr>
        <w:t xml:space="preserve"> אנ</w:t>
      </w:r>
      <w:bookmarkStart w:id="8524" w:name="_ETM_Q1_225651"/>
      <w:bookmarkEnd w:id="8524"/>
      <w:r>
        <w:rPr>
          <w:rFonts w:hint="cs"/>
          <w:rtl/>
          <w:lang w:eastAsia="he-IL"/>
        </w:rPr>
        <w:t>שי</w:t>
      </w:r>
      <w:bookmarkStart w:id="8525" w:name="_ETM_Q1_226406"/>
      <w:bookmarkEnd w:id="8525"/>
      <w:r>
        <w:rPr>
          <w:rFonts w:hint="cs"/>
          <w:rtl/>
          <w:lang w:eastAsia="he-IL"/>
        </w:rPr>
        <w:t xml:space="preserve"> המקצו</w:t>
      </w:r>
      <w:bookmarkStart w:id="8526" w:name="_ETM_Q1_227651"/>
      <w:bookmarkEnd w:id="8526"/>
      <w:r>
        <w:rPr>
          <w:rFonts w:hint="cs"/>
          <w:rtl/>
          <w:lang w:eastAsia="he-IL"/>
        </w:rPr>
        <w:t xml:space="preserve">ע. </w:t>
      </w:r>
      <w:bookmarkStart w:id="8527" w:name="_ETM_Q1_225406"/>
      <w:bookmarkStart w:id="8528" w:name="_ETM_Q1_226656"/>
      <w:bookmarkEnd w:id="8527"/>
      <w:bookmarkEnd w:id="8528"/>
      <w:r>
        <w:rPr>
          <w:rFonts w:hint="cs"/>
          <w:rtl/>
          <w:lang w:eastAsia="he-IL"/>
        </w:rPr>
        <w:t>כמובן שהדברים צריכים להיות מובאים</w:t>
      </w:r>
      <w:bookmarkStart w:id="8529" w:name="_ETM_Q1_230407"/>
      <w:bookmarkEnd w:id="8529"/>
      <w:r>
        <w:rPr>
          <w:rFonts w:hint="cs"/>
          <w:rtl/>
          <w:lang w:eastAsia="he-IL"/>
        </w:rPr>
        <w:t xml:space="preserve"> ולכן לא דובר </w:t>
      </w:r>
      <w:bookmarkStart w:id="8530" w:name="_ETM_Q1_232403"/>
      <w:bookmarkEnd w:id="8530"/>
      <w:r>
        <w:rPr>
          <w:rFonts w:hint="cs"/>
          <w:rtl/>
          <w:lang w:eastAsia="he-IL"/>
        </w:rPr>
        <w:t>על איזה ארגון.</w:t>
      </w:r>
      <w:bookmarkStart w:id="8531" w:name="_ETM_Q1_236152"/>
      <w:bookmarkEnd w:id="8531"/>
      <w:r>
        <w:rPr>
          <w:rFonts w:hint="cs"/>
          <w:rtl/>
          <w:lang w:eastAsia="he-IL"/>
        </w:rPr>
        <w:t xml:space="preserve"> ג</w:t>
      </w:r>
      <w:bookmarkStart w:id="8532" w:name="_ETM_Q1_235402"/>
      <w:bookmarkEnd w:id="8532"/>
      <w:r>
        <w:rPr>
          <w:rFonts w:hint="cs"/>
          <w:rtl/>
          <w:lang w:eastAsia="he-IL"/>
        </w:rPr>
        <w:t xml:space="preserve">ם </w:t>
      </w:r>
      <w:bookmarkStart w:id="8533" w:name="_ETM_Q1_233652"/>
      <w:bookmarkEnd w:id="8533"/>
      <w:r>
        <w:rPr>
          <w:rFonts w:hint="cs"/>
          <w:rtl/>
          <w:lang w:eastAsia="he-IL"/>
        </w:rPr>
        <w:t>בקביעת הארגון - - -</w:t>
      </w:r>
    </w:p>
    <w:p w14:paraId="01E0C845" w14:textId="77777777" w:rsidR="002D114A" w:rsidRDefault="002D114A" w:rsidP="002D114A">
      <w:pPr>
        <w:rPr>
          <w:rtl/>
          <w:lang w:eastAsia="he-IL"/>
        </w:rPr>
      </w:pPr>
    </w:p>
    <w:p w14:paraId="00E829C8" w14:textId="777B0540" w:rsidR="002D114A" w:rsidRDefault="002D114A" w:rsidP="002D114A">
      <w:pPr>
        <w:pStyle w:val="a4"/>
        <w:keepNext/>
        <w:rPr>
          <w:rtl/>
        </w:rPr>
      </w:pPr>
      <w:bookmarkStart w:id="8534" w:name="ET_speaker_עמיר_עופר_676"/>
      <w:r w:rsidRPr="002D114A">
        <w:rPr>
          <w:rStyle w:val="TagStyle"/>
          <w:rtl/>
        </w:rPr>
        <w:t xml:space="preserve"> &lt;&lt; דובר &gt;&gt; </w:t>
      </w:r>
      <w:r>
        <w:rPr>
          <w:rtl/>
        </w:rPr>
        <w:t>עמיר עופר:</w:t>
      </w:r>
      <w:r w:rsidRPr="002D114A">
        <w:rPr>
          <w:rStyle w:val="TagStyle"/>
          <w:rtl/>
        </w:rPr>
        <w:t xml:space="preserve"> &lt;&lt; דובר &gt;&gt;</w:t>
      </w:r>
      <w:r>
        <w:rPr>
          <w:rtl/>
        </w:rPr>
        <w:t xml:space="preserve">   </w:t>
      </w:r>
      <w:bookmarkEnd w:id="8534"/>
    </w:p>
    <w:p w14:paraId="01D5C078" w14:textId="77777777" w:rsidR="002D114A" w:rsidRDefault="002D114A" w:rsidP="002D114A">
      <w:pPr>
        <w:pStyle w:val="KeepWithNext"/>
        <w:rPr>
          <w:rtl/>
          <w:lang w:eastAsia="he-IL"/>
        </w:rPr>
      </w:pPr>
    </w:p>
    <w:p w14:paraId="715D44E5" w14:textId="42A0FA2D" w:rsidR="002D114A" w:rsidRPr="002D114A" w:rsidRDefault="002D114A" w:rsidP="002D114A">
      <w:pPr>
        <w:rPr>
          <w:rtl/>
          <w:lang w:eastAsia="he-IL"/>
        </w:rPr>
      </w:pPr>
      <w:bookmarkStart w:id="8535" w:name="_ETM_Q1_236652"/>
      <w:bookmarkStart w:id="8536" w:name="_ETM_Q1_236902"/>
      <w:bookmarkStart w:id="8537" w:name="_ETM_Q1_237152"/>
      <w:bookmarkEnd w:id="8535"/>
      <w:bookmarkEnd w:id="8536"/>
      <w:bookmarkEnd w:id="8537"/>
      <w:r>
        <w:rPr>
          <w:rFonts w:hint="cs"/>
          <w:rtl/>
          <w:lang w:eastAsia="he-IL"/>
        </w:rPr>
        <w:t>גב</w:t>
      </w:r>
      <w:bookmarkStart w:id="8538" w:name="_ETM_Q1_235152"/>
      <w:bookmarkEnd w:id="8538"/>
      <w:r>
        <w:rPr>
          <w:rFonts w:hint="cs"/>
          <w:rtl/>
          <w:lang w:eastAsia="he-IL"/>
        </w:rPr>
        <w:t xml:space="preserve">רתי, חשוב לי להגיד </w:t>
      </w:r>
      <w:bookmarkStart w:id="8539" w:name="_ETM_Q1_234152"/>
      <w:bookmarkEnd w:id="8539"/>
      <w:r>
        <w:rPr>
          <w:rFonts w:hint="cs"/>
          <w:rtl/>
          <w:lang w:eastAsia="he-IL"/>
        </w:rPr>
        <w:t>שלשכת המסחר - - -</w:t>
      </w:r>
      <w:bookmarkStart w:id="8540" w:name="_ETM_Q1_236155"/>
      <w:bookmarkEnd w:id="8540"/>
      <w:r w:rsidR="005479A8">
        <w:rPr>
          <w:rFonts w:hint="cs"/>
          <w:rtl/>
          <w:lang w:eastAsia="he-IL"/>
        </w:rPr>
        <w:t xml:space="preserve"> סליחה שקטעתי אותך.</w:t>
      </w:r>
      <w:bookmarkStart w:id="8541" w:name="_ETM_Q1_237655"/>
      <w:bookmarkStart w:id="8542" w:name="_ETM_Q1_237155"/>
      <w:bookmarkStart w:id="8543" w:name="_ETM_Q1_237405"/>
      <w:bookmarkEnd w:id="8541"/>
      <w:bookmarkEnd w:id="8542"/>
      <w:bookmarkEnd w:id="8543"/>
    </w:p>
    <w:p w14:paraId="77F98E9D" w14:textId="77777777" w:rsidR="002D114A" w:rsidRDefault="002D114A" w:rsidP="002D114A">
      <w:pPr>
        <w:rPr>
          <w:rtl/>
          <w:lang w:eastAsia="he-IL"/>
        </w:rPr>
      </w:pPr>
      <w:bookmarkStart w:id="8544" w:name="_ETM_Q1_205404"/>
      <w:bookmarkStart w:id="8545" w:name="_ETM_Q1_240402"/>
      <w:bookmarkStart w:id="8546" w:name="_ETM_Q1_236406"/>
      <w:bookmarkEnd w:id="8544"/>
      <w:bookmarkEnd w:id="8545"/>
      <w:bookmarkEnd w:id="8546"/>
    </w:p>
    <w:p w14:paraId="4262CA91" w14:textId="67AF44C7" w:rsidR="002D114A" w:rsidRPr="005479A8" w:rsidRDefault="002D114A" w:rsidP="002D114A">
      <w:pPr>
        <w:pStyle w:val="a4"/>
        <w:keepNext/>
        <w:rPr>
          <w:rtl/>
        </w:rPr>
      </w:pPr>
      <w:bookmarkStart w:id="8547" w:name="ET_speaker_נעה_בן_שבת_677"/>
      <w:r w:rsidRPr="002D114A">
        <w:rPr>
          <w:rStyle w:val="TagStyle"/>
          <w:rtl/>
        </w:rPr>
        <w:t xml:space="preserve"> </w:t>
      </w:r>
      <w:bookmarkStart w:id="8548" w:name="_ETM_Q1_239656"/>
      <w:bookmarkEnd w:id="8548"/>
      <w:r w:rsidRPr="005479A8">
        <w:rPr>
          <w:rStyle w:val="TagStyle"/>
          <w:rtl/>
        </w:rPr>
        <w:t xml:space="preserve">&lt;&lt; דובר &gt;&gt; </w:t>
      </w:r>
      <w:r w:rsidRPr="005479A8">
        <w:rPr>
          <w:rtl/>
        </w:rPr>
        <w:t>נעה בן שבת:</w:t>
      </w:r>
      <w:r w:rsidRPr="005479A8">
        <w:rPr>
          <w:rStyle w:val="TagStyle"/>
          <w:rtl/>
        </w:rPr>
        <w:t xml:space="preserve"> &lt;&lt; דובר &gt;&gt;</w:t>
      </w:r>
      <w:r w:rsidRPr="005479A8">
        <w:rPr>
          <w:rtl/>
        </w:rPr>
        <w:t xml:space="preserve">   </w:t>
      </w:r>
      <w:bookmarkEnd w:id="8547"/>
    </w:p>
    <w:p w14:paraId="5AC8B53D" w14:textId="77777777" w:rsidR="002D114A" w:rsidRPr="005479A8" w:rsidRDefault="002D114A" w:rsidP="002D114A">
      <w:pPr>
        <w:pStyle w:val="KeepWithNext"/>
        <w:rPr>
          <w:rtl/>
          <w:lang w:eastAsia="he-IL"/>
        </w:rPr>
      </w:pPr>
    </w:p>
    <w:p w14:paraId="021C05E8" w14:textId="12EA0CEE" w:rsidR="002D114A" w:rsidRPr="005479A8" w:rsidRDefault="002D114A" w:rsidP="002D114A">
      <w:pPr>
        <w:rPr>
          <w:rtl/>
          <w:lang w:eastAsia="he-IL"/>
        </w:rPr>
      </w:pPr>
      <w:bookmarkStart w:id="8549" w:name="_ETM_Q1_241902"/>
      <w:bookmarkStart w:id="8550" w:name="_ETM_Q1_242152"/>
      <w:bookmarkStart w:id="8551" w:name="_ETM_Q1_239152"/>
      <w:bookmarkStart w:id="8552" w:name="_ETM_Q1_236402"/>
      <w:bookmarkStart w:id="8553" w:name="_ETM_Q1_239901"/>
      <w:bookmarkStart w:id="8554" w:name="_ETM_Q1_237151"/>
      <w:bookmarkEnd w:id="8549"/>
      <w:bookmarkEnd w:id="8550"/>
      <w:bookmarkEnd w:id="8551"/>
      <w:bookmarkEnd w:id="8552"/>
      <w:bookmarkEnd w:id="8553"/>
      <w:bookmarkEnd w:id="8554"/>
      <w:r w:rsidRPr="005479A8">
        <w:rPr>
          <w:rFonts w:hint="cs"/>
          <w:rtl/>
          <w:lang w:eastAsia="he-IL"/>
        </w:rPr>
        <w:t xml:space="preserve">המגוון הוא </w:t>
      </w:r>
      <w:bookmarkStart w:id="8555" w:name="_ETM_Q1_241656"/>
      <w:bookmarkStart w:id="8556" w:name="_ETM_Q1_238901"/>
      <w:bookmarkStart w:id="8557" w:name="_ETM_Q1_237654"/>
      <w:bookmarkEnd w:id="8555"/>
      <w:bookmarkEnd w:id="8556"/>
      <w:r w:rsidR="005479A8" w:rsidRPr="005479A8">
        <w:rPr>
          <w:rFonts w:hint="cs"/>
          <w:rtl/>
          <w:lang w:eastAsia="he-IL"/>
        </w:rPr>
        <w:t xml:space="preserve">גם </w:t>
      </w:r>
      <w:bookmarkStart w:id="8558" w:name="_ETM_Q1_238402"/>
      <w:bookmarkEnd w:id="8558"/>
      <w:r w:rsidR="005479A8" w:rsidRPr="005479A8">
        <w:rPr>
          <w:rFonts w:hint="cs"/>
          <w:rtl/>
          <w:lang w:eastAsia="he-IL"/>
        </w:rPr>
        <w:t xml:space="preserve">למשווק אז ממילא זה </w:t>
      </w:r>
      <w:bookmarkStart w:id="8559" w:name="_ETM_Q1_240152"/>
      <w:bookmarkEnd w:id="8559"/>
      <w:r w:rsidR="005479A8" w:rsidRPr="005479A8">
        <w:rPr>
          <w:rFonts w:hint="cs"/>
          <w:rtl/>
          <w:lang w:eastAsia="he-IL"/>
        </w:rPr>
        <w:t xml:space="preserve">יכול להיות </w:t>
      </w:r>
      <w:bookmarkStart w:id="8560" w:name="_ETM_Q1_238405"/>
      <w:bookmarkStart w:id="8561" w:name="_ETM_Q1_235655"/>
      <w:bookmarkEnd w:id="8560"/>
      <w:bookmarkEnd w:id="8561"/>
      <w:r w:rsidR="005479A8" w:rsidRPr="005479A8">
        <w:rPr>
          <w:rFonts w:hint="cs"/>
          <w:rtl/>
          <w:lang w:eastAsia="he-IL"/>
        </w:rPr>
        <w:t xml:space="preserve">ארגון </w:t>
      </w:r>
      <w:bookmarkStart w:id="8562" w:name="_ETM_Q1_237656"/>
      <w:bookmarkEnd w:id="8562"/>
      <w:r w:rsidR="005479A8" w:rsidRPr="005479A8">
        <w:rPr>
          <w:rFonts w:hint="cs"/>
          <w:rtl/>
          <w:lang w:eastAsia="he-IL"/>
        </w:rPr>
        <w:t>אחר.</w:t>
      </w:r>
      <w:bookmarkStart w:id="8563" w:name="_ETM_Q1_244656"/>
      <w:bookmarkEnd w:id="8563"/>
    </w:p>
    <w:p w14:paraId="65149662" w14:textId="77777777" w:rsidR="002D114A" w:rsidRPr="005479A8" w:rsidRDefault="002D114A" w:rsidP="002D114A">
      <w:pPr>
        <w:rPr>
          <w:rtl/>
          <w:lang w:eastAsia="he-IL"/>
        </w:rPr>
      </w:pPr>
      <w:bookmarkStart w:id="8564" w:name="_ETM_Q1_239156"/>
      <w:bookmarkStart w:id="8565" w:name="_ETM_Q1_241406"/>
      <w:bookmarkEnd w:id="8564"/>
      <w:bookmarkEnd w:id="8565"/>
      <w:bookmarkEnd w:id="8557"/>
    </w:p>
    <w:p w14:paraId="06283709" w14:textId="6CB6322A" w:rsidR="002D114A" w:rsidRPr="005479A8" w:rsidRDefault="002D114A" w:rsidP="002D114A">
      <w:pPr>
        <w:pStyle w:val="a4"/>
        <w:keepNext/>
        <w:rPr>
          <w:rtl/>
        </w:rPr>
      </w:pPr>
      <w:bookmarkStart w:id="8566" w:name="ET_speaker_עמיר_עופר_678"/>
      <w:r w:rsidRPr="005479A8">
        <w:rPr>
          <w:rStyle w:val="TagStyle"/>
          <w:rtl/>
        </w:rPr>
        <w:t xml:space="preserve"> &lt;&lt; דובר &gt;&gt; </w:t>
      </w:r>
      <w:r w:rsidRPr="005479A8">
        <w:rPr>
          <w:rtl/>
        </w:rPr>
        <w:t>עמיר עופר:</w:t>
      </w:r>
      <w:r w:rsidRPr="005479A8">
        <w:rPr>
          <w:rStyle w:val="TagStyle"/>
          <w:rtl/>
        </w:rPr>
        <w:t xml:space="preserve"> &lt;&lt; דובר &gt;&gt;</w:t>
      </w:r>
      <w:r w:rsidRPr="005479A8">
        <w:rPr>
          <w:rtl/>
        </w:rPr>
        <w:t xml:space="preserve">   </w:t>
      </w:r>
      <w:bookmarkEnd w:id="8566"/>
    </w:p>
    <w:p w14:paraId="1314C941" w14:textId="77777777" w:rsidR="002D114A" w:rsidRPr="005479A8" w:rsidRDefault="002D114A" w:rsidP="002D114A">
      <w:pPr>
        <w:pStyle w:val="KeepWithNext"/>
        <w:rPr>
          <w:rtl/>
          <w:lang w:eastAsia="he-IL"/>
        </w:rPr>
      </w:pPr>
    </w:p>
    <w:p w14:paraId="70B0B24E" w14:textId="383FCD1E" w:rsidR="002D114A" w:rsidRDefault="002D114A" w:rsidP="002D114A">
      <w:pPr>
        <w:rPr>
          <w:rtl/>
          <w:lang w:eastAsia="he-IL"/>
        </w:rPr>
      </w:pPr>
      <w:bookmarkStart w:id="8567" w:name="_ETM_Q1_243401"/>
      <w:bookmarkEnd w:id="8567"/>
      <w:r w:rsidRPr="005479A8">
        <w:rPr>
          <w:rFonts w:hint="cs"/>
          <w:rtl/>
          <w:lang w:eastAsia="he-IL"/>
        </w:rPr>
        <w:t>בסופו של דבר</w:t>
      </w:r>
      <w:bookmarkStart w:id="8568" w:name="_ETM_Q1_243156"/>
      <w:bookmarkEnd w:id="8568"/>
      <w:r w:rsidRPr="005479A8">
        <w:rPr>
          <w:rFonts w:hint="cs"/>
          <w:rtl/>
          <w:lang w:eastAsia="he-IL"/>
        </w:rPr>
        <w:t>, לשכת</w:t>
      </w:r>
      <w:r>
        <w:rPr>
          <w:rFonts w:hint="cs"/>
          <w:rtl/>
          <w:lang w:eastAsia="he-IL"/>
        </w:rPr>
        <w:t xml:space="preserve"> </w:t>
      </w:r>
      <w:bookmarkStart w:id="8569" w:name="_ETM_Q1_245156"/>
      <w:bookmarkEnd w:id="8569"/>
      <w:r>
        <w:rPr>
          <w:rFonts w:hint="cs"/>
          <w:rtl/>
          <w:lang w:eastAsia="he-IL"/>
        </w:rPr>
        <w:t>המסחר מייצגת גם משווקים וגם יבואנים אז לטע</w:t>
      </w:r>
      <w:bookmarkStart w:id="8570" w:name="_ETM_Q1_245901"/>
      <w:bookmarkEnd w:id="8570"/>
      <w:r>
        <w:rPr>
          <w:rFonts w:hint="cs"/>
          <w:rtl/>
          <w:lang w:eastAsia="he-IL"/>
        </w:rPr>
        <w:t>מי, אולי א</w:t>
      </w:r>
      <w:bookmarkStart w:id="8571" w:name="_ETM_Q1_244156"/>
      <w:bookmarkEnd w:id="8571"/>
      <w:r>
        <w:rPr>
          <w:rFonts w:hint="cs"/>
          <w:rtl/>
          <w:lang w:eastAsia="he-IL"/>
        </w:rPr>
        <w:t xml:space="preserve">פשר לעשות </w:t>
      </w:r>
      <w:bookmarkStart w:id="8572" w:name="_ETM_Q1_247906"/>
      <w:bookmarkStart w:id="8573" w:name="_ETM_Q1_245906"/>
      <w:bookmarkEnd w:id="8572"/>
      <w:bookmarkEnd w:id="8573"/>
      <w:r>
        <w:rPr>
          <w:rFonts w:hint="cs"/>
          <w:rtl/>
          <w:lang w:eastAsia="he-IL"/>
        </w:rPr>
        <w:t xml:space="preserve">תיקון </w:t>
      </w:r>
      <w:bookmarkStart w:id="8574" w:name="_ETM_Q1_243656"/>
      <w:bookmarkEnd w:id="8574"/>
      <w:r>
        <w:rPr>
          <w:rFonts w:hint="cs"/>
          <w:rtl/>
          <w:lang w:eastAsia="he-IL"/>
        </w:rPr>
        <w:t>נוסח כדי שיהיה</w:t>
      </w:r>
      <w:bookmarkStart w:id="8575" w:name="_ETM_Q1_248406"/>
      <w:bookmarkEnd w:id="8575"/>
      <w:r>
        <w:rPr>
          <w:rFonts w:hint="cs"/>
          <w:rtl/>
          <w:lang w:eastAsia="he-IL"/>
        </w:rPr>
        <w:t xml:space="preserve"> כתוב "יבואן או משווק לפי </w:t>
      </w:r>
      <w:bookmarkStart w:id="8576" w:name="_ETM_Q1_250157"/>
      <w:bookmarkStart w:id="8577" w:name="_ETM_Q1_247656"/>
      <w:bookmarkEnd w:id="8576"/>
      <w:bookmarkEnd w:id="8577"/>
      <w:r>
        <w:rPr>
          <w:rFonts w:hint="cs"/>
          <w:rtl/>
          <w:lang w:eastAsia="he-IL"/>
        </w:rPr>
        <w:t xml:space="preserve">העניין". </w:t>
      </w:r>
    </w:p>
    <w:p w14:paraId="2B2E017D" w14:textId="77777777" w:rsidR="002D114A" w:rsidRDefault="002D114A" w:rsidP="002D114A">
      <w:pPr>
        <w:rPr>
          <w:rtl/>
          <w:lang w:eastAsia="he-IL"/>
        </w:rPr>
      </w:pPr>
      <w:bookmarkStart w:id="8578" w:name="_ETM_Q1_249901"/>
      <w:bookmarkStart w:id="8579" w:name="_ETM_Q1_250155"/>
      <w:bookmarkStart w:id="8580" w:name="_ETM_Q1_250652"/>
      <w:bookmarkEnd w:id="8578"/>
      <w:bookmarkEnd w:id="8579"/>
      <w:bookmarkEnd w:id="8580"/>
    </w:p>
    <w:p w14:paraId="4263F49A" w14:textId="2160FE54" w:rsidR="002D114A" w:rsidRDefault="002D114A" w:rsidP="002D114A">
      <w:pPr>
        <w:pStyle w:val="a4"/>
        <w:keepNext/>
        <w:rPr>
          <w:rtl/>
        </w:rPr>
      </w:pPr>
      <w:bookmarkStart w:id="8581" w:name="ET_speaker_נעה_בן_שבת_679"/>
      <w:r w:rsidRPr="002D114A">
        <w:rPr>
          <w:rStyle w:val="TagStyle"/>
          <w:rtl/>
        </w:rPr>
        <w:t xml:space="preserve"> &lt;&lt; דובר &gt;&gt; </w:t>
      </w:r>
      <w:r>
        <w:rPr>
          <w:rtl/>
        </w:rPr>
        <w:t>נעה בן שבת:</w:t>
      </w:r>
      <w:r w:rsidRPr="002D114A">
        <w:rPr>
          <w:rStyle w:val="TagStyle"/>
          <w:rtl/>
        </w:rPr>
        <w:t xml:space="preserve"> &lt;&lt; דובר &gt;&gt;</w:t>
      </w:r>
      <w:r>
        <w:rPr>
          <w:rtl/>
        </w:rPr>
        <w:t xml:space="preserve">   </w:t>
      </w:r>
      <w:bookmarkEnd w:id="8581"/>
    </w:p>
    <w:p w14:paraId="463AE437" w14:textId="77777777" w:rsidR="002D114A" w:rsidRDefault="002D114A" w:rsidP="002D114A">
      <w:pPr>
        <w:pStyle w:val="KeepWithNext"/>
        <w:rPr>
          <w:rtl/>
          <w:lang w:eastAsia="he-IL"/>
        </w:rPr>
      </w:pPr>
    </w:p>
    <w:p w14:paraId="2EEC23FD" w14:textId="6A551F57" w:rsidR="002D114A" w:rsidRDefault="002D114A" w:rsidP="002D114A">
      <w:pPr>
        <w:rPr>
          <w:rtl/>
          <w:lang w:eastAsia="he-IL"/>
        </w:rPr>
      </w:pPr>
      <w:bookmarkStart w:id="8582" w:name="_ETM_Q1_252406"/>
      <w:bookmarkStart w:id="8583" w:name="_ETM_Q1_252656"/>
      <w:bookmarkEnd w:id="8582"/>
      <w:bookmarkEnd w:id="8583"/>
      <w:r>
        <w:rPr>
          <w:rFonts w:hint="cs"/>
          <w:rtl/>
          <w:lang w:eastAsia="he-IL"/>
        </w:rPr>
        <w:t>אבל יבואן הוא סוג של משווק</w:t>
      </w:r>
      <w:bookmarkStart w:id="8584" w:name="_ETM_Q1_255157"/>
      <w:bookmarkEnd w:id="8584"/>
      <w:r>
        <w:rPr>
          <w:rFonts w:hint="cs"/>
          <w:rtl/>
          <w:lang w:eastAsia="he-IL"/>
        </w:rPr>
        <w:t>.</w:t>
      </w:r>
    </w:p>
    <w:p w14:paraId="0ECCC19E" w14:textId="77777777" w:rsidR="002D114A" w:rsidRDefault="002D114A" w:rsidP="002D114A">
      <w:pPr>
        <w:rPr>
          <w:rtl/>
          <w:lang w:eastAsia="he-IL"/>
        </w:rPr>
      </w:pPr>
      <w:bookmarkStart w:id="8585" w:name="_ETM_Q1_255402"/>
      <w:bookmarkEnd w:id="8585"/>
    </w:p>
    <w:p w14:paraId="24677D40" w14:textId="6CE5AA6E" w:rsidR="002D114A" w:rsidRDefault="002D114A" w:rsidP="002D114A">
      <w:pPr>
        <w:pStyle w:val="a4"/>
        <w:keepNext/>
        <w:rPr>
          <w:rtl/>
        </w:rPr>
      </w:pPr>
      <w:bookmarkStart w:id="8586" w:name="ET_speaker_פנינה_אורן_שני_דור_680"/>
      <w:r w:rsidRPr="002D114A">
        <w:rPr>
          <w:rStyle w:val="TagStyle"/>
          <w:rtl/>
        </w:rPr>
        <w:t xml:space="preserve"> &lt;&lt; דובר &gt;&gt; </w:t>
      </w:r>
      <w:r w:rsidR="00F42C12">
        <w:rPr>
          <w:rtl/>
        </w:rPr>
        <w:t>פנינה אורן שנידור</w:t>
      </w:r>
      <w:r>
        <w:rPr>
          <w:rtl/>
        </w:rPr>
        <w:t>:</w:t>
      </w:r>
      <w:r w:rsidRPr="002D114A">
        <w:rPr>
          <w:rStyle w:val="TagStyle"/>
          <w:rtl/>
        </w:rPr>
        <w:t xml:space="preserve"> &lt;&lt; דובר &gt;&gt;</w:t>
      </w:r>
      <w:r>
        <w:rPr>
          <w:rtl/>
        </w:rPr>
        <w:t xml:space="preserve">   </w:t>
      </w:r>
      <w:bookmarkEnd w:id="8586"/>
    </w:p>
    <w:p w14:paraId="025D0603" w14:textId="41C05560" w:rsidR="002D114A" w:rsidRDefault="002D114A" w:rsidP="002D114A">
      <w:pPr>
        <w:pStyle w:val="KeepWithNext"/>
        <w:rPr>
          <w:rtl/>
          <w:lang w:eastAsia="he-IL"/>
        </w:rPr>
      </w:pPr>
    </w:p>
    <w:p w14:paraId="5D120DAB" w14:textId="54980ED8" w:rsidR="002D114A" w:rsidRDefault="002D114A" w:rsidP="002D114A">
      <w:pPr>
        <w:rPr>
          <w:rtl/>
          <w:lang w:eastAsia="he-IL"/>
        </w:rPr>
      </w:pPr>
      <w:r>
        <w:rPr>
          <w:rFonts w:hint="cs"/>
          <w:rtl/>
          <w:lang w:eastAsia="he-IL"/>
        </w:rPr>
        <w:t xml:space="preserve">הוא סוג של משווק, זה </w:t>
      </w:r>
      <w:bookmarkStart w:id="8587" w:name="_ETM_Q1_246153"/>
      <w:bookmarkEnd w:id="8587"/>
      <w:r>
        <w:rPr>
          <w:rFonts w:hint="cs"/>
          <w:rtl/>
          <w:lang w:eastAsia="he-IL"/>
        </w:rPr>
        <w:t xml:space="preserve">כלול בהגדרה. </w:t>
      </w:r>
    </w:p>
    <w:p w14:paraId="3B015E7E" w14:textId="77777777" w:rsidR="002D114A" w:rsidRDefault="002D114A" w:rsidP="002D114A">
      <w:pPr>
        <w:rPr>
          <w:rtl/>
          <w:lang w:eastAsia="he-IL"/>
        </w:rPr>
      </w:pPr>
    </w:p>
    <w:p w14:paraId="22482855" w14:textId="466CFA6D" w:rsidR="002D114A" w:rsidRDefault="002D114A" w:rsidP="002D114A">
      <w:pPr>
        <w:pStyle w:val="a4"/>
        <w:keepNext/>
        <w:rPr>
          <w:rtl/>
        </w:rPr>
      </w:pPr>
      <w:bookmarkStart w:id="8588" w:name="ET_speaker_עמיר_עופר_681"/>
      <w:r w:rsidRPr="002D114A">
        <w:rPr>
          <w:rStyle w:val="TagStyle"/>
          <w:rtl/>
        </w:rPr>
        <w:t xml:space="preserve"> &lt;&lt; דובר &gt;&gt; </w:t>
      </w:r>
      <w:r>
        <w:rPr>
          <w:rtl/>
        </w:rPr>
        <w:t>עמיר עופר:</w:t>
      </w:r>
      <w:r w:rsidRPr="002D114A">
        <w:rPr>
          <w:rStyle w:val="TagStyle"/>
          <w:rtl/>
        </w:rPr>
        <w:t xml:space="preserve"> &lt;&lt; דובר &gt;&gt;</w:t>
      </w:r>
      <w:r>
        <w:rPr>
          <w:rtl/>
        </w:rPr>
        <w:t xml:space="preserve">   </w:t>
      </w:r>
      <w:bookmarkEnd w:id="8588"/>
    </w:p>
    <w:p w14:paraId="44C82E78" w14:textId="77777777" w:rsidR="002D114A" w:rsidRDefault="002D114A" w:rsidP="002D114A">
      <w:pPr>
        <w:pStyle w:val="KeepWithNext"/>
        <w:rPr>
          <w:rtl/>
          <w:lang w:eastAsia="he-IL"/>
        </w:rPr>
      </w:pPr>
    </w:p>
    <w:p w14:paraId="2F09F23B" w14:textId="12B19033" w:rsidR="002D114A" w:rsidRPr="005479A8" w:rsidRDefault="002D114A" w:rsidP="002D114A">
      <w:pPr>
        <w:rPr>
          <w:rtl/>
          <w:lang w:eastAsia="he-IL"/>
        </w:rPr>
      </w:pPr>
      <w:bookmarkStart w:id="8589" w:name="_ETM_Q1_258903"/>
      <w:bookmarkStart w:id="8590" w:name="_ETM_Q1_259153"/>
      <w:bookmarkStart w:id="8591" w:name="_ETM_Q1_256153"/>
      <w:bookmarkEnd w:id="8589"/>
      <w:bookmarkEnd w:id="8590"/>
      <w:bookmarkEnd w:id="8591"/>
      <w:r>
        <w:rPr>
          <w:rFonts w:hint="cs"/>
          <w:rtl/>
          <w:lang w:eastAsia="he-IL"/>
        </w:rPr>
        <w:t>אני נכנס עכשיו להגדרה בחוק</w:t>
      </w:r>
      <w:bookmarkStart w:id="8592" w:name="_ETM_Q1_257403"/>
      <w:bookmarkEnd w:id="8592"/>
      <w:r>
        <w:rPr>
          <w:rFonts w:hint="cs"/>
          <w:rtl/>
          <w:lang w:eastAsia="he-IL"/>
        </w:rPr>
        <w:t xml:space="preserve"> הגנת בריאות </w:t>
      </w:r>
      <w:bookmarkStart w:id="8593" w:name="_ETM_Q1_260403"/>
      <w:bookmarkEnd w:id="8593"/>
      <w:r>
        <w:rPr>
          <w:rFonts w:hint="cs"/>
          <w:rtl/>
          <w:lang w:eastAsia="he-IL"/>
        </w:rPr>
        <w:t>הציבור</w:t>
      </w:r>
      <w:bookmarkStart w:id="8594" w:name="_ETM_Q1_258158"/>
      <w:bookmarkEnd w:id="8594"/>
      <w:r>
        <w:rPr>
          <w:rFonts w:hint="cs"/>
          <w:rtl/>
          <w:lang w:eastAsia="he-IL"/>
        </w:rPr>
        <w:t xml:space="preserve"> וכתוב שמשווק זה מי</w:t>
      </w:r>
      <w:bookmarkStart w:id="8595" w:name="_ETM_Q1_258153"/>
      <w:bookmarkEnd w:id="8595"/>
      <w:r>
        <w:rPr>
          <w:rFonts w:hint="cs"/>
          <w:rtl/>
          <w:lang w:eastAsia="he-IL"/>
        </w:rPr>
        <w:t xml:space="preserve"> שעוסק במכירת מזון וי</w:t>
      </w:r>
      <w:bookmarkStart w:id="8596" w:name="_ETM_Q1_259903"/>
      <w:bookmarkStart w:id="8597" w:name="_ETM_Q1_257653"/>
      <w:bookmarkEnd w:id="8596"/>
      <w:bookmarkEnd w:id="8597"/>
      <w:r>
        <w:rPr>
          <w:rFonts w:hint="cs"/>
          <w:rtl/>
          <w:lang w:eastAsia="he-IL"/>
        </w:rPr>
        <w:t xml:space="preserve">בואן </w:t>
      </w:r>
      <w:r w:rsidRPr="005479A8">
        <w:rPr>
          <w:rFonts w:hint="cs"/>
          <w:rtl/>
          <w:lang w:eastAsia="he-IL"/>
        </w:rPr>
        <w:t xml:space="preserve">הוא </w:t>
      </w:r>
      <w:bookmarkStart w:id="8598" w:name="_ETM_Q1_260153"/>
      <w:bookmarkEnd w:id="8598"/>
      <w:r w:rsidRPr="005479A8">
        <w:rPr>
          <w:rFonts w:hint="cs"/>
          <w:rtl/>
          <w:lang w:eastAsia="he-IL"/>
        </w:rPr>
        <w:t>אדם</w:t>
      </w:r>
      <w:bookmarkStart w:id="8599" w:name="_ETM_Q1_261153"/>
      <w:bookmarkEnd w:id="8599"/>
      <w:r w:rsidRPr="005479A8">
        <w:rPr>
          <w:rFonts w:hint="cs"/>
          <w:rtl/>
          <w:lang w:eastAsia="he-IL"/>
        </w:rPr>
        <w:t xml:space="preserve"> העוסק בייבוא מזון. אם אנחנו</w:t>
      </w:r>
      <w:bookmarkStart w:id="8600" w:name="_ETM_Q1_262903"/>
      <w:bookmarkEnd w:id="8600"/>
      <w:r w:rsidRPr="005479A8">
        <w:rPr>
          <w:rFonts w:hint="cs"/>
          <w:rtl/>
          <w:lang w:eastAsia="he-IL"/>
        </w:rPr>
        <w:t xml:space="preserve"> נצמדים להגדר</w:t>
      </w:r>
      <w:r w:rsidR="00C14A75" w:rsidRPr="005479A8">
        <w:rPr>
          <w:rFonts w:hint="cs"/>
          <w:rtl/>
          <w:lang w:eastAsia="he-IL"/>
        </w:rPr>
        <w:t>ה</w:t>
      </w:r>
      <w:r w:rsidRPr="005479A8">
        <w:rPr>
          <w:rFonts w:hint="cs"/>
          <w:rtl/>
          <w:lang w:eastAsia="he-IL"/>
        </w:rPr>
        <w:t xml:space="preserve"> הזאת אז זה לא כל כך ברור שמדברים על </w:t>
      </w:r>
      <w:bookmarkStart w:id="8601" w:name="_ETM_Q1_266153"/>
      <w:bookmarkEnd w:id="8601"/>
      <w:r w:rsidRPr="005479A8">
        <w:rPr>
          <w:rFonts w:hint="cs"/>
          <w:rtl/>
          <w:lang w:eastAsia="he-IL"/>
        </w:rPr>
        <w:t>- - -</w:t>
      </w:r>
      <w:bookmarkStart w:id="8602" w:name="_ETM_Q1_269154"/>
      <w:bookmarkStart w:id="8603" w:name="_ETM_Q1_266903"/>
      <w:bookmarkStart w:id="8604" w:name="_ETM_Q1_267654"/>
      <w:bookmarkStart w:id="8605" w:name="_ETM_Q1_263655"/>
      <w:bookmarkEnd w:id="8602"/>
      <w:bookmarkEnd w:id="8603"/>
      <w:bookmarkEnd w:id="8604"/>
      <w:bookmarkEnd w:id="8605"/>
    </w:p>
    <w:p w14:paraId="56E30F8F" w14:textId="77777777" w:rsidR="005479A8" w:rsidRPr="005479A8" w:rsidRDefault="005479A8" w:rsidP="005479A8">
      <w:pPr>
        <w:ind w:firstLine="0"/>
        <w:rPr>
          <w:rtl/>
          <w:lang w:eastAsia="he-IL"/>
        </w:rPr>
      </w:pPr>
      <w:bookmarkStart w:id="8606" w:name="_ETM_Q1_268151"/>
      <w:bookmarkStart w:id="8607" w:name="_ETM_Q1_246154"/>
      <w:bookmarkStart w:id="8608" w:name="_ETM_Q1_249652"/>
      <w:bookmarkStart w:id="8609" w:name="_ETM_Q1_252902"/>
      <w:bookmarkStart w:id="8610" w:name="_ETM_Q1_258402"/>
      <w:bookmarkStart w:id="8611" w:name="_ETM_Q1_257402"/>
      <w:bookmarkStart w:id="8612" w:name="_ETM_Q1_260902"/>
      <w:bookmarkEnd w:id="8606"/>
      <w:bookmarkEnd w:id="8607"/>
      <w:bookmarkEnd w:id="8608"/>
      <w:bookmarkEnd w:id="8609"/>
      <w:bookmarkEnd w:id="8610"/>
      <w:bookmarkEnd w:id="8611"/>
      <w:bookmarkEnd w:id="8612"/>
    </w:p>
    <w:p w14:paraId="1170609C" w14:textId="77777777" w:rsidR="005479A8" w:rsidRDefault="005479A8" w:rsidP="005479A8">
      <w:pPr>
        <w:rPr>
          <w:rStyle w:val="TagStyle"/>
          <w:rFonts w:ascii="David" w:hAnsi="David"/>
          <w:u w:val="single"/>
          <w:rtl/>
          <w:lang w:eastAsia="he-IL"/>
        </w:rPr>
      </w:pPr>
      <w:bookmarkStart w:id="8613" w:name="_ETM_Q1_273152"/>
      <w:bookmarkStart w:id="8614" w:name="_ETM_Q1_273402"/>
      <w:bookmarkStart w:id="8615" w:name="_ETM_Q1_270402"/>
      <w:bookmarkStart w:id="8616" w:name="_ETM_Q1_268652"/>
      <w:bookmarkStart w:id="8617" w:name="_ETM_Q1_265902"/>
      <w:bookmarkEnd w:id="8613"/>
      <w:bookmarkEnd w:id="8614"/>
      <w:bookmarkEnd w:id="8615"/>
      <w:bookmarkEnd w:id="8616"/>
      <w:bookmarkEnd w:id="8617"/>
    </w:p>
    <w:p w14:paraId="63AD0731" w14:textId="0AA5CC64" w:rsidR="005479A8" w:rsidRDefault="005479A8" w:rsidP="005479A8">
      <w:pPr>
        <w:pStyle w:val="af5"/>
        <w:keepNext/>
        <w:rPr>
          <w:rtl/>
        </w:rPr>
      </w:pPr>
      <w:bookmarkStart w:id="8618" w:name="ET_interruption_קריאה_2061"/>
      <w:r w:rsidRPr="005479A8">
        <w:rPr>
          <w:rStyle w:val="TagStyle"/>
          <w:rtl/>
        </w:rPr>
        <w:t xml:space="preserve"> &lt;&lt; קריאה &gt;&gt; </w:t>
      </w:r>
      <w:r>
        <w:rPr>
          <w:rtl/>
        </w:rPr>
        <w:t>קריאה:</w:t>
      </w:r>
      <w:r w:rsidRPr="005479A8">
        <w:rPr>
          <w:rStyle w:val="TagStyle"/>
          <w:rtl/>
        </w:rPr>
        <w:t xml:space="preserve"> &lt;&lt; קריאה &gt;&gt;</w:t>
      </w:r>
      <w:r>
        <w:rPr>
          <w:rtl/>
        </w:rPr>
        <w:t xml:space="preserve">   </w:t>
      </w:r>
      <w:bookmarkEnd w:id="8618"/>
    </w:p>
    <w:p w14:paraId="27CEFEF8" w14:textId="77777777" w:rsidR="005479A8" w:rsidRPr="005479A8" w:rsidRDefault="005479A8" w:rsidP="005479A8">
      <w:pPr>
        <w:ind w:firstLine="0"/>
        <w:rPr>
          <w:rtl/>
          <w:lang w:eastAsia="he-IL"/>
        </w:rPr>
      </w:pPr>
      <w:bookmarkStart w:id="8619" w:name="_ETM_Q1_272153"/>
      <w:bookmarkEnd w:id="8619"/>
    </w:p>
    <w:p w14:paraId="23D19601" w14:textId="6C905C0F" w:rsidR="002D114A" w:rsidRPr="005479A8" w:rsidRDefault="00C14A75" w:rsidP="002D114A">
      <w:pPr>
        <w:rPr>
          <w:rtl/>
          <w:lang w:eastAsia="he-IL"/>
        </w:rPr>
      </w:pPr>
      <w:bookmarkStart w:id="8620" w:name="_ETM_Q1_268401"/>
      <w:bookmarkStart w:id="8621" w:name="_ETM_Q1_268656"/>
      <w:bookmarkStart w:id="8622" w:name="_ETM_Q1_265656"/>
      <w:bookmarkEnd w:id="8620"/>
      <w:bookmarkEnd w:id="8621"/>
      <w:bookmarkEnd w:id="8622"/>
      <w:r w:rsidRPr="005479A8">
        <w:rPr>
          <w:rFonts w:hint="cs"/>
          <w:rtl/>
          <w:lang w:eastAsia="he-IL"/>
        </w:rPr>
        <w:t>לנו</w:t>
      </w:r>
      <w:r w:rsidR="002D114A" w:rsidRPr="005479A8">
        <w:rPr>
          <w:rFonts w:hint="cs"/>
          <w:rtl/>
          <w:lang w:eastAsia="he-IL"/>
        </w:rPr>
        <w:t xml:space="preserve"> אין התנגדות</w:t>
      </w:r>
      <w:bookmarkStart w:id="8623" w:name="_ETM_Q1_267901"/>
      <w:bookmarkStart w:id="8624" w:name="_ETM_Q1_269406"/>
      <w:bookmarkStart w:id="8625" w:name="_ETM_Q1_266406"/>
      <w:bookmarkEnd w:id="8623"/>
      <w:bookmarkEnd w:id="8624"/>
      <w:bookmarkEnd w:id="8625"/>
      <w:r w:rsidR="005479A8" w:rsidRPr="005479A8">
        <w:rPr>
          <w:rFonts w:hint="cs"/>
          <w:rtl/>
          <w:lang w:eastAsia="he-IL"/>
        </w:rPr>
        <w:t>.</w:t>
      </w:r>
    </w:p>
    <w:p w14:paraId="18560224" w14:textId="77777777" w:rsidR="002D114A" w:rsidRPr="005479A8" w:rsidRDefault="002D114A" w:rsidP="002D114A">
      <w:pPr>
        <w:rPr>
          <w:rtl/>
          <w:lang w:eastAsia="he-IL"/>
        </w:rPr>
      </w:pPr>
      <w:bookmarkStart w:id="8626" w:name="_ETM_Q1_266656"/>
      <w:bookmarkStart w:id="8627" w:name="_ETM_Q1_266906"/>
      <w:bookmarkStart w:id="8628" w:name="_ETM_Q1_267651"/>
      <w:bookmarkEnd w:id="8626"/>
      <w:bookmarkEnd w:id="8627"/>
      <w:bookmarkEnd w:id="8628"/>
    </w:p>
    <w:p w14:paraId="3CDB5A01" w14:textId="2AD9B259" w:rsidR="002D114A" w:rsidRPr="005479A8" w:rsidRDefault="002D114A" w:rsidP="002D114A">
      <w:pPr>
        <w:pStyle w:val="a4"/>
        <w:keepNext/>
        <w:rPr>
          <w:rtl/>
        </w:rPr>
      </w:pPr>
      <w:bookmarkStart w:id="8629" w:name="ET_speaker_עמיר_עופר_682"/>
      <w:r w:rsidRPr="005479A8">
        <w:rPr>
          <w:rStyle w:val="TagStyle"/>
          <w:rtl/>
        </w:rPr>
        <w:t xml:space="preserve"> &lt;&lt; דובר &gt;&gt; </w:t>
      </w:r>
      <w:r w:rsidRPr="005479A8">
        <w:rPr>
          <w:rtl/>
        </w:rPr>
        <w:t>עמיר עופר:</w:t>
      </w:r>
      <w:r w:rsidRPr="005479A8">
        <w:rPr>
          <w:rStyle w:val="TagStyle"/>
          <w:rtl/>
        </w:rPr>
        <w:t xml:space="preserve"> &lt;&lt; דובר &gt;&gt;</w:t>
      </w:r>
      <w:r w:rsidRPr="005479A8">
        <w:rPr>
          <w:rtl/>
        </w:rPr>
        <w:t xml:space="preserve">   </w:t>
      </w:r>
      <w:bookmarkEnd w:id="8629"/>
    </w:p>
    <w:p w14:paraId="3ADE390F" w14:textId="77777777" w:rsidR="002D114A" w:rsidRPr="005479A8" w:rsidRDefault="002D114A" w:rsidP="002D114A">
      <w:pPr>
        <w:pStyle w:val="KeepWithNext"/>
        <w:rPr>
          <w:rtl/>
          <w:lang w:eastAsia="he-IL"/>
        </w:rPr>
      </w:pPr>
    </w:p>
    <w:p w14:paraId="6C0AC1D3" w14:textId="4E268152" w:rsidR="002D114A" w:rsidRPr="005479A8" w:rsidRDefault="005479A8" w:rsidP="002D114A">
      <w:pPr>
        <w:rPr>
          <w:rtl/>
          <w:lang w:eastAsia="he-IL"/>
        </w:rPr>
      </w:pPr>
      <w:bookmarkStart w:id="8630" w:name="_ETM_Q1_277653"/>
      <w:bookmarkEnd w:id="8630"/>
      <w:r>
        <w:rPr>
          <w:rFonts w:hint="cs"/>
          <w:rtl/>
          <w:lang w:eastAsia="he-IL"/>
        </w:rPr>
        <w:t xml:space="preserve">מה </w:t>
      </w:r>
      <w:bookmarkStart w:id="8631" w:name="_ETM_Q1_278403"/>
      <w:bookmarkStart w:id="8632" w:name="_ETM_Q1_276653"/>
      <w:bookmarkEnd w:id="8631"/>
      <w:bookmarkEnd w:id="8632"/>
      <w:r w:rsidRPr="005479A8">
        <w:rPr>
          <w:rFonts w:hint="cs"/>
          <w:rtl/>
          <w:lang w:eastAsia="he-IL"/>
        </w:rPr>
        <w:t>התנגדות</w:t>
      </w:r>
      <w:bookmarkStart w:id="8633" w:name="_ETM_Q1_269902"/>
      <w:bookmarkEnd w:id="8633"/>
      <w:r>
        <w:rPr>
          <w:rFonts w:hint="cs"/>
          <w:rtl/>
          <w:lang w:eastAsia="he-IL"/>
        </w:rPr>
        <w:t xml:space="preserve">, </w:t>
      </w:r>
      <w:r w:rsidR="002D114A" w:rsidRPr="005479A8">
        <w:rPr>
          <w:rFonts w:hint="cs"/>
          <w:rtl/>
          <w:lang w:eastAsia="he-IL"/>
        </w:rPr>
        <w:t>שיהיה רשום "יבואן</w:t>
      </w:r>
      <w:bookmarkStart w:id="8634" w:name="_ETM_Q1_269651"/>
      <w:bookmarkEnd w:id="8634"/>
      <w:r w:rsidR="002D114A" w:rsidRPr="005479A8">
        <w:rPr>
          <w:rFonts w:hint="cs"/>
          <w:rtl/>
          <w:lang w:eastAsia="he-IL"/>
        </w:rPr>
        <w:t xml:space="preserve"> או משווק, לפי העניין"</w:t>
      </w:r>
      <w:bookmarkStart w:id="8635" w:name="_ETM_Q1_284656"/>
      <w:bookmarkStart w:id="8636" w:name="_ETM_Q1_274906"/>
      <w:bookmarkStart w:id="8637" w:name="_ETM_Q1_272151"/>
      <w:bookmarkStart w:id="8638" w:name="_ETM_Q1_268402"/>
      <w:bookmarkEnd w:id="8635"/>
      <w:bookmarkEnd w:id="8636"/>
      <w:bookmarkEnd w:id="8637"/>
      <w:bookmarkEnd w:id="8638"/>
      <w:r w:rsidR="002D114A" w:rsidRPr="005479A8">
        <w:rPr>
          <w:rFonts w:hint="cs"/>
          <w:rtl/>
          <w:lang w:eastAsia="he-IL"/>
        </w:rPr>
        <w:t>?</w:t>
      </w:r>
    </w:p>
    <w:p w14:paraId="7CD78F50" w14:textId="77777777" w:rsidR="002D114A" w:rsidRPr="005479A8" w:rsidRDefault="002D114A" w:rsidP="002D114A">
      <w:pPr>
        <w:rPr>
          <w:rtl/>
          <w:lang w:eastAsia="he-IL"/>
        </w:rPr>
      </w:pPr>
      <w:bookmarkStart w:id="8639" w:name="_ETM_Q1_272652"/>
      <w:bookmarkStart w:id="8640" w:name="_ETM_Q1_270403"/>
      <w:bookmarkStart w:id="8641" w:name="_ETM_Q1_272902"/>
      <w:bookmarkStart w:id="8642" w:name="_ETM_Q1_270652"/>
      <w:bookmarkEnd w:id="8639"/>
      <w:bookmarkEnd w:id="8640"/>
      <w:bookmarkEnd w:id="8641"/>
      <w:bookmarkEnd w:id="8642"/>
    </w:p>
    <w:p w14:paraId="2A5BB67D" w14:textId="4157BD37" w:rsidR="005479A8" w:rsidRPr="005479A8" w:rsidRDefault="005479A8" w:rsidP="005479A8">
      <w:pPr>
        <w:pStyle w:val="af5"/>
        <w:keepNext/>
        <w:rPr>
          <w:rtl/>
        </w:rPr>
      </w:pPr>
      <w:bookmarkStart w:id="8643" w:name="ET_interruption_קריאה_2059"/>
      <w:r w:rsidRPr="005479A8">
        <w:rPr>
          <w:rStyle w:val="TagStyle"/>
          <w:rtl/>
        </w:rPr>
        <w:t xml:space="preserve"> &lt;&lt; קריאה &gt;&gt; </w:t>
      </w:r>
      <w:r w:rsidRPr="005479A8">
        <w:rPr>
          <w:rtl/>
        </w:rPr>
        <w:t>קריאה:</w:t>
      </w:r>
      <w:r w:rsidRPr="005479A8">
        <w:rPr>
          <w:rStyle w:val="TagStyle"/>
          <w:rtl/>
        </w:rPr>
        <w:t xml:space="preserve"> &lt;&lt; קריאה &gt;&gt;</w:t>
      </w:r>
      <w:r w:rsidRPr="005479A8">
        <w:rPr>
          <w:rtl/>
        </w:rPr>
        <w:t xml:space="preserve">   </w:t>
      </w:r>
      <w:bookmarkEnd w:id="8643"/>
    </w:p>
    <w:p w14:paraId="5F17DFFF" w14:textId="77777777" w:rsidR="005479A8" w:rsidRPr="005479A8" w:rsidRDefault="005479A8" w:rsidP="005479A8">
      <w:pPr>
        <w:ind w:firstLine="0"/>
        <w:rPr>
          <w:rtl/>
          <w:lang w:eastAsia="he-IL"/>
        </w:rPr>
      </w:pPr>
      <w:bookmarkStart w:id="8644" w:name="_ETM_Q1_274902"/>
      <w:bookmarkStart w:id="8645" w:name="_ETM_Q1_272402"/>
      <w:bookmarkEnd w:id="8644"/>
      <w:bookmarkEnd w:id="8645"/>
    </w:p>
    <w:p w14:paraId="05629D3F" w14:textId="2FE472D0" w:rsidR="002D114A" w:rsidRPr="005479A8" w:rsidRDefault="002D114A" w:rsidP="002D114A">
      <w:pPr>
        <w:rPr>
          <w:rtl/>
          <w:lang w:eastAsia="he-IL"/>
        </w:rPr>
      </w:pPr>
      <w:bookmarkStart w:id="8646" w:name="_ETM_Q1_270904"/>
      <w:bookmarkStart w:id="8647" w:name="_ETM_Q1_271403"/>
      <w:bookmarkEnd w:id="8646"/>
      <w:bookmarkEnd w:id="8647"/>
      <w:r w:rsidRPr="005479A8">
        <w:rPr>
          <w:rFonts w:hint="cs"/>
          <w:rtl/>
          <w:lang w:eastAsia="he-IL"/>
        </w:rPr>
        <w:t xml:space="preserve">אין בעיה עם </w:t>
      </w:r>
      <w:bookmarkStart w:id="8648" w:name="_ETM_Q1_273654"/>
      <w:bookmarkEnd w:id="8648"/>
      <w:r w:rsidRPr="005479A8">
        <w:rPr>
          <w:rFonts w:hint="cs"/>
          <w:rtl/>
          <w:lang w:eastAsia="he-IL"/>
        </w:rPr>
        <w:t xml:space="preserve">יבואן או משווק. </w:t>
      </w:r>
      <w:bookmarkStart w:id="8649" w:name="_ETM_Q1_277154"/>
      <w:bookmarkEnd w:id="8649"/>
    </w:p>
    <w:p w14:paraId="56AEEA9A" w14:textId="77777777" w:rsidR="002D114A" w:rsidRPr="005479A8" w:rsidRDefault="002D114A" w:rsidP="00DD74B6">
      <w:pPr>
        <w:rPr>
          <w:rtl/>
          <w:lang w:eastAsia="he-IL"/>
        </w:rPr>
      </w:pPr>
      <w:bookmarkStart w:id="8650" w:name="_ETM_Q1_279156"/>
      <w:bookmarkEnd w:id="8650"/>
    </w:p>
    <w:p w14:paraId="579F3DDD" w14:textId="28C9E285" w:rsidR="005479A8" w:rsidRPr="005479A8" w:rsidRDefault="005479A8" w:rsidP="005479A8">
      <w:pPr>
        <w:pStyle w:val="af5"/>
        <w:keepNext/>
        <w:rPr>
          <w:rtl/>
        </w:rPr>
      </w:pPr>
      <w:bookmarkStart w:id="8651" w:name="ET_interruption_קריאה_2060"/>
      <w:r w:rsidRPr="005479A8">
        <w:rPr>
          <w:rStyle w:val="TagStyle"/>
          <w:rtl/>
        </w:rPr>
        <w:t xml:space="preserve"> &lt;&lt; קריאה &gt;&gt; </w:t>
      </w:r>
      <w:r w:rsidRPr="005479A8">
        <w:rPr>
          <w:rtl/>
        </w:rPr>
        <w:t>קריאה:</w:t>
      </w:r>
      <w:r w:rsidRPr="005479A8">
        <w:rPr>
          <w:rStyle w:val="TagStyle"/>
          <w:rtl/>
        </w:rPr>
        <w:t xml:space="preserve"> &lt;&lt; קריאה &gt;&gt;</w:t>
      </w:r>
      <w:r w:rsidRPr="005479A8">
        <w:rPr>
          <w:rtl/>
        </w:rPr>
        <w:t xml:space="preserve">   </w:t>
      </w:r>
      <w:bookmarkEnd w:id="8651"/>
    </w:p>
    <w:p w14:paraId="2C935B13" w14:textId="77777777" w:rsidR="005479A8" w:rsidRPr="005479A8" w:rsidRDefault="005479A8" w:rsidP="005479A8">
      <w:pPr>
        <w:pStyle w:val="KeepWithNext"/>
        <w:rPr>
          <w:rtl/>
          <w:lang w:eastAsia="he-IL"/>
        </w:rPr>
      </w:pPr>
    </w:p>
    <w:p w14:paraId="03C2A427" w14:textId="7520C265" w:rsidR="005479A8" w:rsidRPr="005479A8" w:rsidRDefault="005479A8" w:rsidP="005479A8">
      <w:pPr>
        <w:rPr>
          <w:rtl/>
          <w:lang w:eastAsia="he-IL"/>
        </w:rPr>
      </w:pPr>
      <w:bookmarkStart w:id="8652" w:name="_ETM_Q1_281152"/>
      <w:bookmarkStart w:id="8653" w:name="_ETM_Q1_278402"/>
      <w:bookmarkEnd w:id="8652"/>
      <w:bookmarkEnd w:id="8653"/>
      <w:r w:rsidRPr="005479A8">
        <w:rPr>
          <w:rFonts w:hint="cs"/>
          <w:rtl/>
          <w:lang w:eastAsia="he-IL"/>
        </w:rPr>
        <w:t>נציג.</w:t>
      </w:r>
      <w:bookmarkStart w:id="8654" w:name="_ETM_Q1_275153"/>
      <w:bookmarkEnd w:id="8654"/>
    </w:p>
    <w:p w14:paraId="025AD1EA" w14:textId="77777777" w:rsidR="005479A8" w:rsidRPr="005479A8" w:rsidRDefault="005479A8" w:rsidP="005479A8">
      <w:pPr>
        <w:rPr>
          <w:rtl/>
          <w:lang w:eastAsia="he-IL"/>
        </w:rPr>
      </w:pPr>
      <w:bookmarkStart w:id="8655" w:name="_ETM_Q1_275653"/>
      <w:bookmarkEnd w:id="8655"/>
    </w:p>
    <w:p w14:paraId="54188B57" w14:textId="67973C7C" w:rsidR="002D114A" w:rsidRPr="005479A8" w:rsidRDefault="002D114A" w:rsidP="002D114A">
      <w:pPr>
        <w:pStyle w:val="a4"/>
        <w:keepNext/>
        <w:rPr>
          <w:rtl/>
        </w:rPr>
      </w:pPr>
      <w:bookmarkStart w:id="8656" w:name="ET_speaker_נעה_בן_שבת_684"/>
      <w:r w:rsidRPr="005479A8">
        <w:rPr>
          <w:rStyle w:val="TagStyle"/>
          <w:rtl/>
        </w:rPr>
        <w:t xml:space="preserve"> &lt;&lt; דובר &gt;&gt; </w:t>
      </w:r>
      <w:r w:rsidRPr="005479A8">
        <w:rPr>
          <w:rtl/>
        </w:rPr>
        <w:t>נעה בן שבת:</w:t>
      </w:r>
      <w:r w:rsidRPr="005479A8">
        <w:rPr>
          <w:rStyle w:val="TagStyle"/>
          <w:rtl/>
        </w:rPr>
        <w:t xml:space="preserve"> &lt;&lt; דובר &gt;&gt;</w:t>
      </w:r>
      <w:r w:rsidRPr="005479A8">
        <w:rPr>
          <w:rtl/>
        </w:rPr>
        <w:t xml:space="preserve">   </w:t>
      </w:r>
      <w:bookmarkEnd w:id="8656"/>
    </w:p>
    <w:p w14:paraId="28464821" w14:textId="77777777" w:rsidR="002D114A" w:rsidRPr="005479A8" w:rsidRDefault="002D114A" w:rsidP="002D114A">
      <w:pPr>
        <w:pStyle w:val="KeepWithNext"/>
        <w:rPr>
          <w:rtl/>
          <w:lang w:eastAsia="he-IL"/>
        </w:rPr>
      </w:pPr>
    </w:p>
    <w:p w14:paraId="04869E51" w14:textId="6894F9D0" w:rsidR="002D114A" w:rsidRDefault="002D114A" w:rsidP="002D114A">
      <w:pPr>
        <w:rPr>
          <w:rtl/>
          <w:lang w:eastAsia="he-IL"/>
        </w:rPr>
      </w:pPr>
      <w:bookmarkStart w:id="8657" w:name="_ETM_Q1_280655"/>
      <w:bookmarkStart w:id="8658" w:name="_ETM_Q1_280905"/>
      <w:bookmarkStart w:id="8659" w:name="_ETM_Q1_277905"/>
      <w:bookmarkEnd w:id="8657"/>
      <w:bookmarkEnd w:id="8658"/>
      <w:bookmarkEnd w:id="8659"/>
      <w:r w:rsidRPr="005479A8">
        <w:rPr>
          <w:rFonts w:hint="cs"/>
          <w:rtl/>
          <w:lang w:eastAsia="he-IL"/>
        </w:rPr>
        <w:t>אולי כדאי לשאו</w:t>
      </w:r>
      <w:bookmarkStart w:id="8660" w:name="_ETM_Q1_279655"/>
      <w:bookmarkEnd w:id="8660"/>
      <w:r w:rsidRPr="005479A8">
        <w:rPr>
          <w:rFonts w:hint="cs"/>
          <w:rtl/>
          <w:lang w:eastAsia="he-IL"/>
        </w:rPr>
        <w:t xml:space="preserve">ל את משרד </w:t>
      </w:r>
      <w:bookmarkStart w:id="8661" w:name="_ETM_Q1_279406"/>
      <w:bookmarkEnd w:id="8661"/>
      <w:r w:rsidR="005479A8" w:rsidRPr="005479A8">
        <w:rPr>
          <w:rFonts w:hint="cs"/>
          <w:rtl/>
          <w:lang w:eastAsia="he-IL"/>
        </w:rPr>
        <w:t>הבריאו</w:t>
      </w:r>
      <w:bookmarkStart w:id="8662" w:name="_ETM_Q1_277903"/>
      <w:bookmarkEnd w:id="8662"/>
      <w:r w:rsidR="005479A8" w:rsidRPr="005479A8">
        <w:rPr>
          <w:rFonts w:hint="cs"/>
          <w:rtl/>
          <w:lang w:eastAsia="he-IL"/>
        </w:rPr>
        <w:t>ת</w:t>
      </w:r>
      <w:bookmarkStart w:id="8663" w:name="_ETM_Q1_275903"/>
      <w:bookmarkStart w:id="8664" w:name="_ETM_Q1_273403"/>
      <w:bookmarkStart w:id="8665" w:name="_ETM_Q1_270653"/>
      <w:bookmarkStart w:id="8666" w:name="_ETM_Q1_268153"/>
      <w:bookmarkStart w:id="8667" w:name="_ETM_Q1_265403"/>
      <w:bookmarkStart w:id="8668" w:name="_ETM_Q1_263153"/>
      <w:bookmarkEnd w:id="8663"/>
      <w:bookmarkEnd w:id="8664"/>
      <w:bookmarkEnd w:id="8665"/>
      <w:bookmarkEnd w:id="8666"/>
      <w:bookmarkEnd w:id="8667"/>
      <w:bookmarkEnd w:id="8668"/>
      <w:r w:rsidR="005479A8" w:rsidRPr="005479A8">
        <w:rPr>
          <w:rFonts w:hint="cs"/>
          <w:rtl/>
          <w:lang w:eastAsia="he-IL"/>
        </w:rPr>
        <w:t>.</w:t>
      </w:r>
      <w:bookmarkStart w:id="8669" w:name="_ETM_Q1_267653"/>
      <w:bookmarkEnd w:id="8669"/>
    </w:p>
    <w:p w14:paraId="03C0C921" w14:textId="77777777" w:rsidR="002D114A" w:rsidRPr="002D114A" w:rsidRDefault="002D114A" w:rsidP="002D114A">
      <w:pPr>
        <w:rPr>
          <w:rtl/>
          <w:lang w:eastAsia="he-IL"/>
        </w:rPr>
      </w:pPr>
      <w:bookmarkStart w:id="8670" w:name="_ETM_Q1_283406"/>
      <w:bookmarkStart w:id="8671" w:name="_ETM_Q1_283907"/>
      <w:bookmarkEnd w:id="8670"/>
      <w:bookmarkEnd w:id="8671"/>
    </w:p>
    <w:p w14:paraId="50E450AC" w14:textId="3D5734B3" w:rsidR="002D114A" w:rsidRDefault="002D114A" w:rsidP="002D114A">
      <w:pPr>
        <w:pStyle w:val="af6"/>
        <w:keepNext/>
        <w:rPr>
          <w:rtl/>
        </w:rPr>
      </w:pPr>
      <w:bookmarkStart w:id="8672" w:name="ET_yor_6447_683"/>
      <w:r w:rsidRPr="002D114A">
        <w:rPr>
          <w:rStyle w:val="TagStyle"/>
          <w:rtl/>
        </w:rPr>
        <w:t xml:space="preserve"> &lt;&lt; יור &gt;&gt; </w:t>
      </w:r>
      <w:r>
        <w:rPr>
          <w:rtl/>
        </w:rPr>
        <w:t>היו"ר יונתן מישרקי:</w:t>
      </w:r>
      <w:r w:rsidRPr="002D114A">
        <w:rPr>
          <w:rStyle w:val="TagStyle"/>
          <w:rtl/>
        </w:rPr>
        <w:t xml:space="preserve"> &lt;&lt; יור &gt;&gt;</w:t>
      </w:r>
      <w:r>
        <w:rPr>
          <w:rtl/>
        </w:rPr>
        <w:t xml:space="preserve">   </w:t>
      </w:r>
      <w:bookmarkEnd w:id="8672"/>
    </w:p>
    <w:p w14:paraId="74A4A3CC" w14:textId="77777777" w:rsidR="002D114A" w:rsidRDefault="002D114A" w:rsidP="002D114A">
      <w:pPr>
        <w:pStyle w:val="KeepWithNext"/>
        <w:rPr>
          <w:rtl/>
          <w:lang w:eastAsia="he-IL"/>
        </w:rPr>
      </w:pPr>
    </w:p>
    <w:p w14:paraId="544DB46A" w14:textId="28DD2352" w:rsidR="002D114A" w:rsidRDefault="002D114A" w:rsidP="002D114A">
      <w:pPr>
        <w:rPr>
          <w:rtl/>
          <w:lang w:eastAsia="he-IL"/>
        </w:rPr>
      </w:pPr>
      <w:bookmarkStart w:id="8673" w:name="_ETM_Q1_281654"/>
      <w:bookmarkStart w:id="8674" w:name="_ETM_Q1_279154"/>
      <w:bookmarkEnd w:id="8673"/>
      <w:bookmarkEnd w:id="8674"/>
      <w:r>
        <w:rPr>
          <w:rFonts w:hint="cs"/>
          <w:rtl/>
          <w:lang w:eastAsia="he-IL"/>
        </w:rPr>
        <w:t>אנחנו כבר נבדוק</w:t>
      </w:r>
      <w:bookmarkStart w:id="8675" w:name="_ETM_Q1_276405"/>
      <w:bookmarkEnd w:id="8675"/>
      <w:r>
        <w:rPr>
          <w:rFonts w:hint="cs"/>
          <w:rtl/>
          <w:lang w:eastAsia="he-IL"/>
        </w:rPr>
        <w:t>. אביב?</w:t>
      </w:r>
      <w:bookmarkStart w:id="8676" w:name="_ETM_Q1_280155"/>
      <w:bookmarkStart w:id="8677" w:name="_ETM_Q1_278405"/>
      <w:bookmarkStart w:id="8678" w:name="_ETM_Q1_282652"/>
      <w:bookmarkEnd w:id="8676"/>
      <w:bookmarkEnd w:id="8677"/>
      <w:bookmarkEnd w:id="8678"/>
    </w:p>
    <w:p w14:paraId="78125D3F" w14:textId="77777777" w:rsidR="002D114A" w:rsidRDefault="002D114A" w:rsidP="002D114A">
      <w:pPr>
        <w:rPr>
          <w:rtl/>
          <w:lang w:eastAsia="he-IL"/>
        </w:rPr>
      </w:pPr>
      <w:bookmarkStart w:id="8679" w:name="_ETM_Q1_279902"/>
      <w:bookmarkStart w:id="8680" w:name="_ETM_Q1_280652"/>
      <w:bookmarkEnd w:id="8679"/>
      <w:bookmarkEnd w:id="8680"/>
    </w:p>
    <w:p w14:paraId="7F2C76E7" w14:textId="16EB1E12" w:rsidR="002D114A" w:rsidRDefault="002D114A" w:rsidP="002D114A">
      <w:pPr>
        <w:pStyle w:val="a4"/>
        <w:keepNext/>
        <w:rPr>
          <w:rtl/>
        </w:rPr>
      </w:pPr>
      <w:bookmarkStart w:id="8681" w:name="ET_speaker_אביב_חצבני_685"/>
      <w:r w:rsidRPr="002D114A">
        <w:rPr>
          <w:rStyle w:val="TagStyle"/>
          <w:rtl/>
        </w:rPr>
        <w:t xml:space="preserve"> &lt;&lt; דובר &gt;&gt; </w:t>
      </w:r>
      <w:r>
        <w:rPr>
          <w:rtl/>
        </w:rPr>
        <w:t>אביב חצבני:</w:t>
      </w:r>
      <w:r w:rsidRPr="002D114A">
        <w:rPr>
          <w:rStyle w:val="TagStyle"/>
          <w:rtl/>
        </w:rPr>
        <w:t xml:space="preserve"> &lt;&lt; דובר &gt;&gt;</w:t>
      </w:r>
      <w:r>
        <w:rPr>
          <w:rtl/>
        </w:rPr>
        <w:t xml:space="preserve">   </w:t>
      </w:r>
      <w:bookmarkEnd w:id="8681"/>
    </w:p>
    <w:p w14:paraId="4234D5E4" w14:textId="77777777" w:rsidR="002D114A" w:rsidRDefault="002D114A" w:rsidP="002D114A">
      <w:pPr>
        <w:pStyle w:val="KeepWithNext"/>
        <w:rPr>
          <w:rtl/>
          <w:lang w:eastAsia="he-IL"/>
        </w:rPr>
      </w:pPr>
    </w:p>
    <w:p w14:paraId="7526561C" w14:textId="0DEB4C29" w:rsidR="002D114A" w:rsidRDefault="002D114A" w:rsidP="002D114A">
      <w:pPr>
        <w:rPr>
          <w:rtl/>
          <w:lang w:eastAsia="he-IL"/>
        </w:rPr>
      </w:pPr>
      <w:bookmarkStart w:id="8682" w:name="_ETM_Q1_281902"/>
      <w:bookmarkStart w:id="8683" w:name="_ETM_Q1_282152"/>
      <w:bookmarkStart w:id="8684" w:name="_ETM_Q1_281652"/>
      <w:bookmarkEnd w:id="8682"/>
      <w:bookmarkEnd w:id="8683"/>
      <w:bookmarkEnd w:id="8684"/>
      <w:r>
        <w:rPr>
          <w:rFonts w:hint="cs"/>
          <w:rtl/>
          <w:lang w:eastAsia="he-IL"/>
        </w:rPr>
        <w:t>יש לי כמה דברים. אפתח בשאלה על מט</w:t>
      </w:r>
      <w:bookmarkStart w:id="8685" w:name="_ETM_Q1_284153"/>
      <w:bookmarkEnd w:id="8685"/>
      <w:r>
        <w:rPr>
          <w:rFonts w:hint="cs"/>
          <w:rtl/>
          <w:lang w:eastAsia="he-IL"/>
        </w:rPr>
        <w:t>רות הווע</w:t>
      </w:r>
      <w:bookmarkStart w:id="8686" w:name="_ETM_Q1_283153"/>
      <w:bookmarkEnd w:id="8686"/>
      <w:r>
        <w:rPr>
          <w:rFonts w:hint="cs"/>
          <w:rtl/>
          <w:lang w:eastAsia="he-IL"/>
        </w:rPr>
        <w:t>דה</w:t>
      </w:r>
      <w:bookmarkStart w:id="8687" w:name="_ETM_Q1_281403"/>
      <w:bookmarkEnd w:id="8687"/>
      <w:r>
        <w:rPr>
          <w:rFonts w:hint="cs"/>
          <w:rtl/>
          <w:lang w:eastAsia="he-IL"/>
        </w:rPr>
        <w:t>.</w:t>
      </w:r>
    </w:p>
    <w:p w14:paraId="14A7C027" w14:textId="77777777" w:rsidR="002D114A" w:rsidRDefault="002D114A" w:rsidP="002D114A">
      <w:pPr>
        <w:rPr>
          <w:rtl/>
          <w:lang w:eastAsia="he-IL"/>
        </w:rPr>
      </w:pPr>
      <w:bookmarkStart w:id="8688" w:name="_ETM_Q1_284903"/>
      <w:bookmarkStart w:id="8689" w:name="_ETM_Q1_285153"/>
      <w:bookmarkEnd w:id="8688"/>
      <w:bookmarkEnd w:id="8689"/>
    </w:p>
    <w:p w14:paraId="055DE390" w14:textId="47B2FF84" w:rsidR="002D114A" w:rsidRDefault="002D114A" w:rsidP="002D114A">
      <w:pPr>
        <w:pStyle w:val="af6"/>
        <w:keepNext/>
        <w:rPr>
          <w:rtl/>
        </w:rPr>
      </w:pPr>
      <w:bookmarkStart w:id="8690" w:name="ET_yor_6447_686"/>
      <w:r w:rsidRPr="002D114A">
        <w:rPr>
          <w:rStyle w:val="TagStyle"/>
          <w:rtl/>
        </w:rPr>
        <w:t xml:space="preserve"> &lt;&lt; יור &gt;&gt; </w:t>
      </w:r>
      <w:r>
        <w:rPr>
          <w:rtl/>
        </w:rPr>
        <w:t>היו"ר יונתן מישרקי:</w:t>
      </w:r>
      <w:r w:rsidRPr="002D114A">
        <w:rPr>
          <w:rStyle w:val="TagStyle"/>
          <w:rtl/>
        </w:rPr>
        <w:t xml:space="preserve"> &lt;&lt; יור &gt;&gt;</w:t>
      </w:r>
      <w:r>
        <w:rPr>
          <w:rtl/>
        </w:rPr>
        <w:t xml:space="preserve">   </w:t>
      </w:r>
      <w:bookmarkEnd w:id="8690"/>
    </w:p>
    <w:p w14:paraId="6EDC520D" w14:textId="77777777" w:rsidR="002D114A" w:rsidRDefault="002D114A" w:rsidP="002D114A">
      <w:pPr>
        <w:pStyle w:val="KeepWithNext"/>
        <w:rPr>
          <w:rtl/>
          <w:lang w:eastAsia="he-IL"/>
        </w:rPr>
      </w:pPr>
    </w:p>
    <w:p w14:paraId="322C665F" w14:textId="50734A39" w:rsidR="002D114A" w:rsidRDefault="002D114A" w:rsidP="002D114A">
      <w:pPr>
        <w:rPr>
          <w:rtl/>
          <w:lang w:eastAsia="he-IL"/>
        </w:rPr>
      </w:pPr>
      <w:bookmarkStart w:id="8691" w:name="_ETM_Q1_286654"/>
      <w:bookmarkStart w:id="8692" w:name="_ETM_Q1_283654"/>
      <w:bookmarkEnd w:id="8691"/>
      <w:bookmarkEnd w:id="8692"/>
      <w:r>
        <w:rPr>
          <w:rFonts w:hint="cs"/>
          <w:rtl/>
          <w:lang w:eastAsia="he-IL"/>
        </w:rPr>
        <w:t>לא עכשיו, זה עוד מעט. תדבר רק</w:t>
      </w:r>
      <w:bookmarkStart w:id="8693" w:name="_ETM_Q1_285406"/>
      <w:bookmarkEnd w:id="8693"/>
      <w:r>
        <w:rPr>
          <w:rFonts w:hint="cs"/>
          <w:rtl/>
          <w:lang w:eastAsia="he-IL"/>
        </w:rPr>
        <w:t xml:space="preserve"> על ההרכב.</w:t>
      </w:r>
    </w:p>
    <w:p w14:paraId="4E48CECD" w14:textId="77777777" w:rsidR="002D114A" w:rsidRDefault="002D114A" w:rsidP="002D114A">
      <w:pPr>
        <w:rPr>
          <w:rtl/>
          <w:lang w:eastAsia="he-IL"/>
        </w:rPr>
      </w:pPr>
      <w:bookmarkStart w:id="8694" w:name="_ETM_Q1_287155"/>
      <w:bookmarkStart w:id="8695" w:name="_ETM_Q1_287405"/>
      <w:bookmarkStart w:id="8696" w:name="_ETM_Q1_287656"/>
      <w:bookmarkEnd w:id="8694"/>
      <w:bookmarkEnd w:id="8695"/>
      <w:bookmarkEnd w:id="8696"/>
    </w:p>
    <w:p w14:paraId="5BA78D6C" w14:textId="42467AD5" w:rsidR="002D114A" w:rsidRDefault="002D114A" w:rsidP="002D114A">
      <w:pPr>
        <w:pStyle w:val="a4"/>
        <w:keepNext/>
        <w:rPr>
          <w:rtl/>
        </w:rPr>
      </w:pPr>
      <w:bookmarkStart w:id="8697" w:name="ET_speaker_אביב_חצבני_687"/>
      <w:r w:rsidRPr="002D114A">
        <w:rPr>
          <w:rStyle w:val="TagStyle"/>
          <w:rtl/>
        </w:rPr>
        <w:t xml:space="preserve"> &lt;&lt; דובר &gt;&gt; </w:t>
      </w:r>
      <w:r>
        <w:rPr>
          <w:rtl/>
        </w:rPr>
        <w:t>אביב חצבני:</w:t>
      </w:r>
      <w:r w:rsidRPr="002D114A">
        <w:rPr>
          <w:rStyle w:val="TagStyle"/>
          <w:rtl/>
        </w:rPr>
        <w:t xml:space="preserve"> &lt;&lt; דובר &gt;&gt;</w:t>
      </w:r>
      <w:r>
        <w:rPr>
          <w:rtl/>
        </w:rPr>
        <w:t xml:space="preserve">   </w:t>
      </w:r>
      <w:bookmarkEnd w:id="8697"/>
    </w:p>
    <w:p w14:paraId="220E53C4" w14:textId="77777777" w:rsidR="002D114A" w:rsidRDefault="002D114A" w:rsidP="002D114A">
      <w:pPr>
        <w:pStyle w:val="KeepWithNext"/>
        <w:rPr>
          <w:rtl/>
          <w:lang w:eastAsia="he-IL"/>
        </w:rPr>
      </w:pPr>
    </w:p>
    <w:p w14:paraId="33796CA2" w14:textId="627466D9" w:rsidR="002D114A" w:rsidRDefault="002D114A" w:rsidP="002D114A">
      <w:pPr>
        <w:rPr>
          <w:rtl/>
          <w:lang w:eastAsia="he-IL"/>
        </w:rPr>
      </w:pPr>
      <w:bookmarkStart w:id="8698" w:name="_ETM_Q1_289155"/>
      <w:bookmarkStart w:id="8699" w:name="_ETM_Q1_289406"/>
      <w:bookmarkEnd w:id="8698"/>
      <w:bookmarkEnd w:id="8699"/>
      <w:r>
        <w:rPr>
          <w:rFonts w:hint="cs"/>
          <w:rtl/>
          <w:lang w:eastAsia="he-IL"/>
        </w:rPr>
        <w:t>בסדר,</w:t>
      </w:r>
      <w:bookmarkStart w:id="8700" w:name="_ETM_Q1_288155"/>
      <w:bookmarkEnd w:id="8700"/>
      <w:r>
        <w:rPr>
          <w:rFonts w:hint="cs"/>
          <w:rtl/>
          <w:lang w:eastAsia="he-IL"/>
        </w:rPr>
        <w:t xml:space="preserve"> אין בעיה. </w:t>
      </w:r>
      <w:bookmarkStart w:id="8701" w:name="_ETM_Q1_291155"/>
      <w:bookmarkStart w:id="8702" w:name="_ETM_Q1_288405"/>
      <w:bookmarkEnd w:id="8701"/>
      <w:bookmarkEnd w:id="8702"/>
      <w:r>
        <w:rPr>
          <w:rFonts w:hint="cs"/>
          <w:rtl/>
          <w:lang w:eastAsia="he-IL"/>
        </w:rPr>
        <w:t>אנחנו גם מת</w:t>
      </w:r>
      <w:bookmarkStart w:id="8703" w:name="_ETM_Q1_288154"/>
      <w:bookmarkEnd w:id="8703"/>
      <w:r>
        <w:rPr>
          <w:rFonts w:hint="cs"/>
          <w:rtl/>
          <w:lang w:eastAsia="he-IL"/>
        </w:rPr>
        <w:t>חברים למה</w:t>
      </w:r>
      <w:bookmarkStart w:id="8704" w:name="_ETM_Q1_292904"/>
      <w:bookmarkStart w:id="8705" w:name="_ETM_Q1_290152"/>
      <w:bookmarkStart w:id="8706" w:name="_ETM_Q1_287401"/>
      <w:bookmarkEnd w:id="8704"/>
      <w:bookmarkEnd w:id="8705"/>
      <w:bookmarkEnd w:id="8706"/>
      <w:r>
        <w:rPr>
          <w:rFonts w:hint="cs"/>
          <w:rtl/>
          <w:lang w:eastAsia="he-IL"/>
        </w:rPr>
        <w:t xml:space="preserve"> שאומרים מלשכות המסחר. נציג יצרני</w:t>
      </w:r>
      <w:bookmarkStart w:id="8707" w:name="_ETM_Q1_296651"/>
      <w:bookmarkEnd w:id="8707"/>
      <w:r>
        <w:rPr>
          <w:rFonts w:hint="cs"/>
          <w:rtl/>
          <w:lang w:eastAsia="he-IL"/>
        </w:rPr>
        <w:t>ם צריך להיות קודם כול</w:t>
      </w:r>
      <w:bookmarkStart w:id="8708" w:name="_ETM_Q1_294656"/>
      <w:bookmarkEnd w:id="8708"/>
      <w:r>
        <w:rPr>
          <w:rFonts w:hint="cs"/>
          <w:rtl/>
          <w:lang w:eastAsia="he-IL"/>
        </w:rPr>
        <w:t>, מקובל על היצרנים והענף.</w:t>
      </w:r>
      <w:bookmarkStart w:id="8709" w:name="_ETM_Q1_297402"/>
      <w:bookmarkEnd w:id="8709"/>
      <w:r>
        <w:rPr>
          <w:rFonts w:hint="cs"/>
          <w:rtl/>
          <w:lang w:eastAsia="he-IL"/>
        </w:rPr>
        <w:t xml:space="preserve"> זה ברור שהוא אמ</w:t>
      </w:r>
      <w:bookmarkStart w:id="8710" w:name="_ETM_Q1_298152"/>
      <w:bookmarkEnd w:id="8710"/>
      <w:r>
        <w:rPr>
          <w:rFonts w:hint="cs"/>
          <w:rtl/>
          <w:lang w:eastAsia="he-IL"/>
        </w:rPr>
        <w:t>ור לעמוד במומ</w:t>
      </w:r>
      <w:bookmarkStart w:id="8711" w:name="_ETM_Q1_298903"/>
      <w:bookmarkEnd w:id="8711"/>
      <w:r>
        <w:rPr>
          <w:rFonts w:hint="cs"/>
          <w:rtl/>
          <w:lang w:eastAsia="he-IL"/>
        </w:rPr>
        <w:t xml:space="preserve">חיות </w:t>
      </w:r>
      <w:bookmarkStart w:id="8712" w:name="_ETM_Q1_296904"/>
      <w:bookmarkEnd w:id="8712"/>
      <w:r>
        <w:rPr>
          <w:rFonts w:hint="cs"/>
          <w:rtl/>
          <w:lang w:eastAsia="he-IL"/>
        </w:rPr>
        <w:t>הנדרשת שתיקבע על ידי שירות המזון ל</w:t>
      </w:r>
      <w:bookmarkStart w:id="8713" w:name="_ETM_Q1_299918"/>
      <w:bookmarkEnd w:id="8713"/>
      <w:r>
        <w:rPr>
          <w:rFonts w:hint="cs"/>
          <w:rtl/>
          <w:lang w:eastAsia="he-IL"/>
        </w:rPr>
        <w:t xml:space="preserve">אותה ועדה </w:t>
      </w:r>
      <w:bookmarkStart w:id="8714" w:name="_ETM_Q1_300404"/>
      <w:bookmarkEnd w:id="8714"/>
      <w:r>
        <w:rPr>
          <w:rFonts w:hint="cs"/>
          <w:rtl/>
          <w:lang w:eastAsia="he-IL"/>
        </w:rPr>
        <w:t>רלוונטית</w:t>
      </w:r>
      <w:bookmarkStart w:id="8715" w:name="_ETM_Q1_301654"/>
      <w:bookmarkEnd w:id="8715"/>
      <w:r>
        <w:rPr>
          <w:rFonts w:hint="cs"/>
          <w:rtl/>
          <w:lang w:eastAsia="he-IL"/>
        </w:rPr>
        <w:t>. אי</w:t>
      </w:r>
      <w:bookmarkStart w:id="8716" w:name="_ETM_Q1_299403"/>
      <w:bookmarkEnd w:id="8716"/>
      <w:r>
        <w:rPr>
          <w:rFonts w:hint="cs"/>
          <w:rtl/>
          <w:lang w:eastAsia="he-IL"/>
        </w:rPr>
        <w:t>ן מחלוקת על זה שהוא צריך להיות איש מקצוע.</w:t>
      </w:r>
    </w:p>
    <w:p w14:paraId="0EFFA05F" w14:textId="77777777" w:rsidR="002D114A" w:rsidRDefault="002D114A" w:rsidP="002D114A">
      <w:pPr>
        <w:rPr>
          <w:rtl/>
          <w:lang w:eastAsia="he-IL"/>
        </w:rPr>
      </w:pPr>
    </w:p>
    <w:p w14:paraId="5677A9FB" w14:textId="4161B19A" w:rsidR="002D114A" w:rsidRDefault="002D114A" w:rsidP="002D114A">
      <w:pPr>
        <w:rPr>
          <w:rtl/>
          <w:lang w:eastAsia="he-IL"/>
        </w:rPr>
      </w:pPr>
      <w:bookmarkStart w:id="8717" w:name="_ETM_Q1_305154"/>
      <w:bookmarkStart w:id="8718" w:name="_ETM_Q1_306654"/>
      <w:bookmarkEnd w:id="8717"/>
      <w:bookmarkEnd w:id="8718"/>
      <w:r>
        <w:rPr>
          <w:rFonts w:hint="cs"/>
          <w:rtl/>
          <w:lang w:eastAsia="he-IL"/>
        </w:rPr>
        <w:t>דב</w:t>
      </w:r>
      <w:bookmarkStart w:id="8719" w:name="_ETM_Q1_307403"/>
      <w:bookmarkEnd w:id="8719"/>
      <w:r>
        <w:rPr>
          <w:rFonts w:hint="cs"/>
          <w:rtl/>
          <w:lang w:eastAsia="he-IL"/>
        </w:rPr>
        <w:t>ר שני,</w:t>
      </w:r>
      <w:bookmarkStart w:id="8720" w:name="_ETM_Q1_308654"/>
      <w:bookmarkStart w:id="8721" w:name="_ETM_Q1_305654"/>
      <w:bookmarkEnd w:id="8720"/>
      <w:bookmarkEnd w:id="8721"/>
      <w:r>
        <w:rPr>
          <w:rFonts w:hint="cs"/>
          <w:rtl/>
          <w:lang w:eastAsia="he-IL"/>
        </w:rPr>
        <w:t xml:space="preserve"> רק בעבור נציגי הציבור</w:t>
      </w:r>
      <w:bookmarkStart w:id="8722" w:name="_ETM_Q1_306154"/>
      <w:bookmarkEnd w:id="8722"/>
      <w:r>
        <w:rPr>
          <w:rFonts w:hint="cs"/>
          <w:rtl/>
          <w:lang w:eastAsia="he-IL"/>
        </w:rPr>
        <w:t xml:space="preserve"> רשום</w:t>
      </w:r>
      <w:bookmarkStart w:id="8723" w:name="_ETM_Q1_303405"/>
      <w:bookmarkEnd w:id="8723"/>
      <w:r>
        <w:rPr>
          <w:rFonts w:hint="cs"/>
          <w:rtl/>
          <w:lang w:eastAsia="he-IL"/>
        </w:rPr>
        <w:t xml:space="preserve"> </w:t>
      </w:r>
      <w:bookmarkStart w:id="8724" w:name="_ETM_Q1_304656"/>
      <w:r>
        <w:rPr>
          <w:rFonts w:hint="cs"/>
          <w:rtl/>
          <w:lang w:eastAsia="he-IL"/>
        </w:rPr>
        <w:t xml:space="preserve">שהם צריכים </w:t>
      </w:r>
      <w:bookmarkEnd w:id="8724"/>
      <w:r>
        <w:rPr>
          <w:rFonts w:hint="cs"/>
          <w:rtl/>
          <w:lang w:eastAsia="he-IL"/>
        </w:rPr>
        <w:t>לה</w:t>
      </w:r>
      <w:bookmarkStart w:id="8725" w:name="_ETM_Q1_307406"/>
      <w:bookmarkEnd w:id="8725"/>
      <w:r>
        <w:rPr>
          <w:rFonts w:hint="cs"/>
          <w:rtl/>
          <w:lang w:eastAsia="he-IL"/>
        </w:rPr>
        <w:t xml:space="preserve">יות </w:t>
      </w:r>
      <w:bookmarkStart w:id="8726" w:name="_ETM_Q1_307652"/>
      <w:bookmarkEnd w:id="8726"/>
      <w:r>
        <w:rPr>
          <w:rFonts w:hint="cs"/>
          <w:rtl/>
          <w:lang w:eastAsia="he-IL"/>
        </w:rPr>
        <w:t>בעל</w:t>
      </w:r>
      <w:bookmarkStart w:id="8727" w:name="_ETM_Q1_306656"/>
      <w:bookmarkStart w:id="8728" w:name="_ETM_Q1_304156"/>
      <w:bookmarkEnd w:id="8727"/>
      <w:bookmarkEnd w:id="8728"/>
      <w:r>
        <w:rPr>
          <w:rFonts w:hint="cs"/>
          <w:rtl/>
          <w:lang w:eastAsia="he-IL"/>
        </w:rPr>
        <w:t xml:space="preserve">י מומחיות </w:t>
      </w:r>
      <w:bookmarkStart w:id="8729" w:name="_ETM_Q1_308402"/>
      <w:bookmarkEnd w:id="8729"/>
      <w:r>
        <w:rPr>
          <w:rFonts w:hint="cs"/>
          <w:rtl/>
          <w:lang w:eastAsia="he-IL"/>
        </w:rPr>
        <w:t xml:space="preserve">רלוונטית ואנחנו חושבים שצריך לרשום </w:t>
      </w:r>
      <w:bookmarkStart w:id="8730" w:name="_ETM_Q1_316903"/>
      <w:bookmarkEnd w:id="8730"/>
      <w:r>
        <w:rPr>
          <w:rFonts w:hint="cs"/>
          <w:rtl/>
          <w:lang w:eastAsia="he-IL"/>
        </w:rPr>
        <w:t xml:space="preserve">על </w:t>
      </w:r>
      <w:bookmarkStart w:id="8731" w:name="_ETM_Q1_316405"/>
      <w:bookmarkEnd w:id="8731"/>
      <w:r>
        <w:rPr>
          <w:rFonts w:hint="cs"/>
          <w:rtl/>
          <w:lang w:eastAsia="he-IL"/>
        </w:rPr>
        <w:t>כל נצ</w:t>
      </w:r>
      <w:bookmarkStart w:id="8732" w:name="_ETM_Q1_309156"/>
      <w:bookmarkEnd w:id="8732"/>
      <w:r>
        <w:rPr>
          <w:rFonts w:hint="cs"/>
          <w:rtl/>
          <w:lang w:eastAsia="he-IL"/>
        </w:rPr>
        <w:t>יג בוועדה המייעצת</w:t>
      </w:r>
      <w:bookmarkStart w:id="8733" w:name="_ETM_Q1_314156"/>
      <w:bookmarkStart w:id="8734" w:name="_ETM_Q1_311406"/>
      <w:bookmarkStart w:id="8735" w:name="_ETM_Q1_317903"/>
      <w:bookmarkEnd w:id="8733"/>
      <w:bookmarkEnd w:id="8734"/>
      <w:bookmarkEnd w:id="8735"/>
      <w:r>
        <w:rPr>
          <w:rFonts w:hint="cs"/>
          <w:rtl/>
          <w:lang w:eastAsia="he-IL"/>
        </w:rPr>
        <w:t xml:space="preserve"> "</w:t>
      </w:r>
      <w:bookmarkStart w:id="8736" w:name="_ETM_Q1_318153"/>
      <w:bookmarkStart w:id="8737" w:name="_ETM_Q1_315402"/>
      <w:bookmarkStart w:id="8738" w:name="_ETM_Q1_312656"/>
      <w:bookmarkEnd w:id="8736"/>
      <w:bookmarkEnd w:id="8737"/>
      <w:bookmarkEnd w:id="8738"/>
      <w:r>
        <w:rPr>
          <w:rFonts w:hint="cs"/>
          <w:rtl/>
          <w:lang w:eastAsia="he-IL"/>
        </w:rPr>
        <w:t>שיש לו א</w:t>
      </w:r>
      <w:bookmarkStart w:id="8739" w:name="_ETM_Q1_320651"/>
      <w:bookmarkEnd w:id="8739"/>
      <w:r>
        <w:rPr>
          <w:rFonts w:hint="cs"/>
          <w:rtl/>
          <w:lang w:eastAsia="he-IL"/>
        </w:rPr>
        <w:t xml:space="preserve">ת </w:t>
      </w:r>
      <w:bookmarkStart w:id="8740" w:name="_ETM_Q1_318402"/>
      <w:bookmarkEnd w:id="8740"/>
      <w:r>
        <w:rPr>
          <w:rFonts w:hint="cs"/>
          <w:rtl/>
          <w:lang w:eastAsia="he-IL"/>
        </w:rPr>
        <w:t xml:space="preserve">ההשכלה האקדמית והמומחיות </w:t>
      </w:r>
      <w:bookmarkStart w:id="8741" w:name="_ETM_Q1_319903"/>
      <w:bookmarkEnd w:id="8741"/>
      <w:r>
        <w:rPr>
          <w:rFonts w:hint="cs"/>
          <w:rtl/>
          <w:lang w:eastAsia="he-IL"/>
        </w:rPr>
        <w:t>הרלוונטי</w:t>
      </w:r>
      <w:bookmarkStart w:id="8742" w:name="_ETM_Q1_319154"/>
      <w:bookmarkEnd w:id="8742"/>
      <w:r>
        <w:rPr>
          <w:rFonts w:hint="cs"/>
          <w:rtl/>
          <w:lang w:eastAsia="he-IL"/>
        </w:rPr>
        <w:t>ת",</w:t>
      </w:r>
      <w:bookmarkStart w:id="8743" w:name="_ETM_Q1_319904"/>
      <w:bookmarkStart w:id="8744" w:name="_ETM_Q1_317904"/>
      <w:bookmarkEnd w:id="8743"/>
      <w:bookmarkEnd w:id="8744"/>
      <w:r>
        <w:rPr>
          <w:rFonts w:hint="cs"/>
          <w:rtl/>
          <w:lang w:eastAsia="he-IL"/>
        </w:rPr>
        <w:t xml:space="preserve"> </w:t>
      </w:r>
      <w:bookmarkStart w:id="8745" w:name="_ETM_Q1_311401"/>
      <w:bookmarkEnd w:id="8745"/>
      <w:r>
        <w:rPr>
          <w:rFonts w:hint="cs"/>
          <w:rtl/>
          <w:lang w:eastAsia="he-IL"/>
        </w:rPr>
        <w:t>גם מטעם המשרדים השונים</w:t>
      </w:r>
      <w:bookmarkStart w:id="8746" w:name="_ETM_Q1_317902"/>
      <w:bookmarkStart w:id="8747" w:name="_ETM_Q1_319405"/>
      <w:bookmarkEnd w:id="8746"/>
      <w:bookmarkEnd w:id="8747"/>
      <w:r>
        <w:rPr>
          <w:rFonts w:hint="cs"/>
          <w:rtl/>
          <w:lang w:eastAsia="he-IL"/>
        </w:rPr>
        <w:t>, בין אם זה כ</w:t>
      </w:r>
      <w:bookmarkStart w:id="8748" w:name="_ETM_Q1_313904"/>
      <w:bookmarkEnd w:id="8748"/>
      <w:r>
        <w:rPr>
          <w:rFonts w:hint="cs"/>
          <w:rtl/>
          <w:lang w:eastAsia="he-IL"/>
        </w:rPr>
        <w:t>לכל</w:t>
      </w:r>
      <w:bookmarkStart w:id="8749" w:name="_ETM_Q1_311404"/>
      <w:bookmarkEnd w:id="8749"/>
      <w:r>
        <w:rPr>
          <w:rFonts w:hint="cs"/>
          <w:rtl/>
          <w:lang w:eastAsia="he-IL"/>
        </w:rPr>
        <w:t xml:space="preserve">ה חקלאות </w:t>
      </w:r>
      <w:bookmarkStart w:id="8750" w:name="_ETM_Q1_313404"/>
      <w:bookmarkEnd w:id="8750"/>
      <w:r>
        <w:rPr>
          <w:rFonts w:hint="cs"/>
          <w:rtl/>
          <w:lang w:eastAsia="he-IL"/>
        </w:rPr>
        <w:t>או בריאות</w:t>
      </w:r>
      <w:bookmarkStart w:id="8751" w:name="_ETM_Q1_315404"/>
      <w:bookmarkStart w:id="8752" w:name="_ETM_Q1_313653"/>
      <w:bookmarkStart w:id="8753" w:name="_ETM_Q1_317652"/>
      <w:bookmarkStart w:id="8754" w:name="_ETM_Q1_317403"/>
      <w:bookmarkStart w:id="8755" w:name="_ETM_Q1_316153"/>
      <w:bookmarkStart w:id="8756" w:name="_ETM_Q1_320405"/>
      <w:bookmarkEnd w:id="8751"/>
      <w:bookmarkEnd w:id="8752"/>
      <w:bookmarkEnd w:id="8753"/>
      <w:bookmarkEnd w:id="8754"/>
      <w:bookmarkEnd w:id="8755"/>
      <w:bookmarkEnd w:id="8756"/>
      <w:r>
        <w:rPr>
          <w:rFonts w:hint="cs"/>
          <w:rtl/>
          <w:lang w:eastAsia="he-IL"/>
        </w:rPr>
        <w:t>.</w:t>
      </w:r>
      <w:bookmarkStart w:id="8757" w:name="_ETM_Q1_318155"/>
      <w:bookmarkStart w:id="8758" w:name="_ETM_Q1_315405"/>
      <w:bookmarkStart w:id="8759" w:name="_ETM_Q1_312905"/>
      <w:bookmarkEnd w:id="8757"/>
      <w:bookmarkEnd w:id="8758"/>
      <w:bookmarkEnd w:id="8759"/>
    </w:p>
    <w:p w14:paraId="4F82314E" w14:textId="77777777" w:rsidR="002D114A" w:rsidRDefault="002D114A" w:rsidP="002D114A">
      <w:pPr>
        <w:rPr>
          <w:rtl/>
          <w:lang w:eastAsia="he-IL"/>
        </w:rPr>
      </w:pPr>
      <w:bookmarkStart w:id="8760" w:name="_ETM_Q1_313155"/>
      <w:bookmarkStart w:id="8761" w:name="_ETM_Q1_313405"/>
      <w:bookmarkEnd w:id="8760"/>
      <w:bookmarkEnd w:id="8761"/>
    </w:p>
    <w:p w14:paraId="329A029D" w14:textId="195BBCD7" w:rsidR="002D114A" w:rsidRDefault="002D114A" w:rsidP="002D114A">
      <w:pPr>
        <w:pStyle w:val="af6"/>
        <w:keepNext/>
        <w:rPr>
          <w:rtl/>
        </w:rPr>
      </w:pPr>
      <w:bookmarkStart w:id="8762" w:name="ET_yor_6447_688"/>
      <w:r w:rsidRPr="002D114A">
        <w:rPr>
          <w:rStyle w:val="TagStyle"/>
          <w:rtl/>
        </w:rPr>
        <w:t xml:space="preserve"> &lt;&lt; יור &gt;&gt; </w:t>
      </w:r>
      <w:r>
        <w:rPr>
          <w:rtl/>
        </w:rPr>
        <w:t>היו"ר יונתן מישרקי:</w:t>
      </w:r>
      <w:r w:rsidRPr="002D114A">
        <w:rPr>
          <w:rStyle w:val="TagStyle"/>
          <w:rtl/>
        </w:rPr>
        <w:t xml:space="preserve"> &lt;&lt; יור &gt;&gt;</w:t>
      </w:r>
      <w:r>
        <w:rPr>
          <w:rtl/>
        </w:rPr>
        <w:t xml:space="preserve">   </w:t>
      </w:r>
      <w:bookmarkEnd w:id="8762"/>
    </w:p>
    <w:p w14:paraId="4A1374A9" w14:textId="77777777" w:rsidR="002D114A" w:rsidRDefault="002D114A" w:rsidP="002D114A">
      <w:pPr>
        <w:pStyle w:val="KeepWithNext"/>
        <w:rPr>
          <w:rtl/>
          <w:lang w:eastAsia="he-IL"/>
        </w:rPr>
      </w:pPr>
    </w:p>
    <w:p w14:paraId="2EE9322D" w14:textId="6DB209F1" w:rsidR="002D114A" w:rsidRDefault="002D114A" w:rsidP="002D114A">
      <w:pPr>
        <w:rPr>
          <w:rtl/>
          <w:lang w:eastAsia="he-IL"/>
        </w:rPr>
      </w:pPr>
      <w:bookmarkStart w:id="8763" w:name="_ETM_Q1_314655"/>
      <w:bookmarkEnd w:id="8763"/>
      <w:r>
        <w:rPr>
          <w:rFonts w:hint="cs"/>
          <w:rtl/>
          <w:lang w:eastAsia="he-IL"/>
        </w:rPr>
        <w:t xml:space="preserve">אני מסכים איתך. </w:t>
      </w:r>
      <w:bookmarkStart w:id="8764" w:name="_ETM_Q1_321155"/>
      <w:bookmarkStart w:id="8765" w:name="_ETM_Q1_319406"/>
      <w:bookmarkEnd w:id="8764"/>
      <w:bookmarkEnd w:id="8765"/>
    </w:p>
    <w:p w14:paraId="5144E4B9" w14:textId="77777777" w:rsidR="002D114A" w:rsidRDefault="002D114A" w:rsidP="002D114A">
      <w:pPr>
        <w:rPr>
          <w:rtl/>
          <w:lang w:eastAsia="he-IL"/>
        </w:rPr>
      </w:pPr>
      <w:bookmarkStart w:id="8766" w:name="_ETM_Q1_319655"/>
      <w:bookmarkStart w:id="8767" w:name="_ETM_Q1_319906"/>
      <w:bookmarkStart w:id="8768" w:name="_ETM_Q1_322656"/>
      <w:bookmarkEnd w:id="8766"/>
      <w:bookmarkEnd w:id="8767"/>
      <w:bookmarkEnd w:id="8768"/>
    </w:p>
    <w:p w14:paraId="468D4315" w14:textId="1F75DD1E" w:rsidR="002D114A" w:rsidRDefault="002D114A" w:rsidP="002D114A">
      <w:pPr>
        <w:pStyle w:val="a4"/>
        <w:keepNext/>
        <w:rPr>
          <w:rtl/>
        </w:rPr>
      </w:pPr>
      <w:bookmarkStart w:id="8769" w:name="ET_speaker_אביב_חצבני_689"/>
      <w:r w:rsidRPr="002D114A">
        <w:rPr>
          <w:rStyle w:val="TagStyle"/>
          <w:rtl/>
        </w:rPr>
        <w:t xml:space="preserve"> &lt;&lt; דובר &gt;&gt; </w:t>
      </w:r>
      <w:r>
        <w:rPr>
          <w:rtl/>
        </w:rPr>
        <w:t>אביב חצבני:</w:t>
      </w:r>
      <w:r w:rsidRPr="002D114A">
        <w:rPr>
          <w:rStyle w:val="TagStyle"/>
          <w:rtl/>
        </w:rPr>
        <w:t xml:space="preserve"> &lt;&lt; דובר &gt;&gt;</w:t>
      </w:r>
      <w:r>
        <w:rPr>
          <w:rtl/>
        </w:rPr>
        <w:t xml:space="preserve">   </w:t>
      </w:r>
      <w:bookmarkEnd w:id="8769"/>
    </w:p>
    <w:p w14:paraId="7C6E0829" w14:textId="77777777" w:rsidR="002D114A" w:rsidRDefault="002D114A" w:rsidP="002D114A">
      <w:pPr>
        <w:pStyle w:val="KeepWithNext"/>
        <w:rPr>
          <w:rtl/>
          <w:lang w:eastAsia="he-IL"/>
        </w:rPr>
      </w:pPr>
    </w:p>
    <w:p w14:paraId="798F2D9E" w14:textId="4E75447A" w:rsidR="002D114A" w:rsidRDefault="002D114A" w:rsidP="002D114A">
      <w:pPr>
        <w:rPr>
          <w:rtl/>
          <w:lang w:eastAsia="he-IL"/>
        </w:rPr>
      </w:pPr>
      <w:bookmarkStart w:id="8770" w:name="_ETM_Q1_321656"/>
      <w:bookmarkStart w:id="8771" w:name="_ETM_Q1_318656"/>
      <w:bookmarkEnd w:id="8770"/>
      <w:bookmarkEnd w:id="8771"/>
      <w:r>
        <w:rPr>
          <w:rFonts w:hint="cs"/>
          <w:rtl/>
          <w:lang w:eastAsia="he-IL"/>
        </w:rPr>
        <w:t>במקרה של זיווה</w:t>
      </w:r>
      <w:bookmarkStart w:id="8772" w:name="_ETM_Q1_321406"/>
      <w:bookmarkEnd w:id="8772"/>
      <w:r>
        <w:rPr>
          <w:rFonts w:hint="cs"/>
          <w:rtl/>
          <w:lang w:eastAsia="he-IL"/>
        </w:rPr>
        <w:t xml:space="preserve"> זה קל, היא ד"ר</w:t>
      </w:r>
      <w:bookmarkStart w:id="8773" w:name="_ETM_Q1_322655"/>
      <w:bookmarkEnd w:id="8773"/>
      <w:r>
        <w:rPr>
          <w:rFonts w:hint="cs"/>
          <w:rtl/>
          <w:lang w:eastAsia="he-IL"/>
        </w:rPr>
        <w:t>, מ</w:t>
      </w:r>
      <w:bookmarkStart w:id="8774" w:name="_ETM_Q1_322405"/>
      <w:bookmarkEnd w:id="8774"/>
      <w:r>
        <w:rPr>
          <w:rFonts w:hint="cs"/>
          <w:rtl/>
          <w:lang w:eastAsia="he-IL"/>
        </w:rPr>
        <w:t xml:space="preserve">ומחית בתחומה אבל זה </w:t>
      </w:r>
      <w:bookmarkStart w:id="8775" w:name="_ETM_Q1_324656"/>
      <w:bookmarkEnd w:id="8775"/>
      <w:r>
        <w:rPr>
          <w:rFonts w:hint="cs"/>
          <w:rtl/>
          <w:lang w:eastAsia="he-IL"/>
        </w:rPr>
        <w:t>בעבור האחרים</w:t>
      </w:r>
      <w:bookmarkStart w:id="8776" w:name="_ETM_Q1_327156"/>
      <w:bookmarkStart w:id="8777" w:name="_ETM_Q1_325405"/>
      <w:bookmarkStart w:id="8778" w:name="_ETM_Q1_324406"/>
      <w:bookmarkStart w:id="8779" w:name="_ETM_Q1_323901"/>
      <w:bookmarkEnd w:id="8776"/>
      <w:bookmarkEnd w:id="8777"/>
      <w:bookmarkEnd w:id="8778"/>
      <w:bookmarkEnd w:id="8779"/>
      <w:r>
        <w:rPr>
          <w:rFonts w:hint="cs"/>
          <w:rtl/>
          <w:lang w:eastAsia="he-IL"/>
        </w:rPr>
        <w:t xml:space="preserve"> כדי </w:t>
      </w:r>
      <w:bookmarkStart w:id="8780" w:name="_ETM_Q1_325651"/>
      <w:bookmarkEnd w:id="8780"/>
      <w:r>
        <w:rPr>
          <w:rFonts w:hint="cs"/>
          <w:rtl/>
          <w:lang w:eastAsia="he-IL"/>
        </w:rPr>
        <w:t>שמ</w:t>
      </w:r>
      <w:bookmarkStart w:id="8781" w:name="_ETM_Q1_326402"/>
      <w:bookmarkEnd w:id="8781"/>
      <w:r>
        <w:rPr>
          <w:rFonts w:hint="cs"/>
          <w:rtl/>
          <w:lang w:eastAsia="he-IL"/>
        </w:rPr>
        <w:t>שרד או מי מטעמו</w:t>
      </w:r>
      <w:bookmarkStart w:id="8782" w:name="_ETM_Q1_326652"/>
      <w:bookmarkEnd w:id="8782"/>
      <w:r>
        <w:rPr>
          <w:rFonts w:hint="cs"/>
          <w:rtl/>
          <w:lang w:eastAsia="he-IL"/>
        </w:rPr>
        <w:t xml:space="preserve"> ימנה נציג כזה או אחר.</w:t>
      </w:r>
    </w:p>
    <w:p w14:paraId="015DCA69" w14:textId="77777777" w:rsidR="002D114A" w:rsidRDefault="002D114A" w:rsidP="002D114A">
      <w:pPr>
        <w:rPr>
          <w:rtl/>
          <w:lang w:eastAsia="he-IL"/>
        </w:rPr>
      </w:pPr>
      <w:bookmarkStart w:id="8783" w:name="_ETM_Q1_328902"/>
      <w:bookmarkStart w:id="8784" w:name="_ETM_Q1_331152"/>
      <w:bookmarkEnd w:id="8783"/>
      <w:bookmarkEnd w:id="8784"/>
    </w:p>
    <w:p w14:paraId="338A9481" w14:textId="34223935" w:rsidR="002D114A" w:rsidRDefault="002D114A" w:rsidP="002D114A">
      <w:pPr>
        <w:pStyle w:val="af6"/>
        <w:keepNext/>
        <w:rPr>
          <w:rtl/>
        </w:rPr>
      </w:pPr>
      <w:bookmarkStart w:id="8785" w:name="ET_yor_6447_690"/>
      <w:r w:rsidRPr="002D114A">
        <w:rPr>
          <w:rStyle w:val="TagStyle"/>
          <w:rtl/>
        </w:rPr>
        <w:t xml:space="preserve"> &lt;&lt; יור &gt;&gt; </w:t>
      </w:r>
      <w:r>
        <w:rPr>
          <w:rtl/>
        </w:rPr>
        <w:t>היו"ר יונתן מישרקי:</w:t>
      </w:r>
      <w:r w:rsidRPr="002D114A">
        <w:rPr>
          <w:rStyle w:val="TagStyle"/>
          <w:rtl/>
        </w:rPr>
        <w:t xml:space="preserve"> &lt;&lt; יור &gt;&gt;</w:t>
      </w:r>
      <w:r>
        <w:rPr>
          <w:rtl/>
        </w:rPr>
        <w:t xml:space="preserve">   </w:t>
      </w:r>
      <w:bookmarkEnd w:id="8785"/>
    </w:p>
    <w:p w14:paraId="6FC8969A" w14:textId="77777777" w:rsidR="002D114A" w:rsidRDefault="002D114A" w:rsidP="002D114A">
      <w:pPr>
        <w:pStyle w:val="KeepWithNext"/>
        <w:rPr>
          <w:rtl/>
          <w:lang w:eastAsia="he-IL"/>
        </w:rPr>
      </w:pPr>
    </w:p>
    <w:p w14:paraId="10E033A6" w14:textId="33B0B175" w:rsidR="002D114A" w:rsidRDefault="002D114A" w:rsidP="002D114A">
      <w:pPr>
        <w:rPr>
          <w:rtl/>
          <w:lang w:eastAsia="he-IL"/>
        </w:rPr>
      </w:pPr>
      <w:bookmarkStart w:id="8786" w:name="_ETM_Q1_333152"/>
      <w:bookmarkStart w:id="8787" w:name="_ETM_Q1_330152"/>
      <w:bookmarkEnd w:id="8786"/>
      <w:bookmarkEnd w:id="8787"/>
      <w:r>
        <w:rPr>
          <w:rFonts w:hint="cs"/>
          <w:rtl/>
          <w:lang w:eastAsia="he-IL"/>
        </w:rPr>
        <w:t>אני מסכים איתך לגבי זה. אתם מסכימ</w:t>
      </w:r>
      <w:bookmarkStart w:id="8788" w:name="_ETM_Q1_327152"/>
      <w:bookmarkEnd w:id="8788"/>
      <w:r>
        <w:rPr>
          <w:rFonts w:hint="cs"/>
          <w:rtl/>
          <w:lang w:eastAsia="he-IL"/>
        </w:rPr>
        <w:t>ים שנציגי</w:t>
      </w:r>
      <w:bookmarkStart w:id="8789" w:name="_ETM_Q1_331902"/>
      <w:bookmarkEnd w:id="8789"/>
      <w:r>
        <w:rPr>
          <w:rFonts w:hint="cs"/>
          <w:rtl/>
          <w:lang w:eastAsia="he-IL"/>
        </w:rPr>
        <w:t xml:space="preserve"> המשרדים </w:t>
      </w:r>
      <w:bookmarkStart w:id="8790" w:name="_ETM_Q1_330904"/>
      <w:bookmarkEnd w:id="8790"/>
      <w:r>
        <w:rPr>
          <w:rFonts w:hint="cs"/>
          <w:rtl/>
          <w:lang w:eastAsia="he-IL"/>
        </w:rPr>
        <w:t>יהיו אנשים מומח</w:t>
      </w:r>
      <w:bookmarkStart w:id="8791" w:name="_ETM_Q1_331905"/>
      <w:bookmarkEnd w:id="8791"/>
      <w:r>
        <w:rPr>
          <w:rFonts w:hint="cs"/>
          <w:rtl/>
          <w:lang w:eastAsia="he-IL"/>
        </w:rPr>
        <w:t>ים?</w:t>
      </w:r>
    </w:p>
    <w:p w14:paraId="0AEA44C1" w14:textId="77777777" w:rsidR="002D114A" w:rsidRDefault="002D114A" w:rsidP="002D114A">
      <w:pPr>
        <w:rPr>
          <w:rtl/>
          <w:lang w:eastAsia="he-IL"/>
        </w:rPr>
      </w:pPr>
      <w:bookmarkStart w:id="8792" w:name="_ETM_Q1_332155"/>
      <w:bookmarkStart w:id="8793" w:name="_ETM_Q1_329155"/>
      <w:bookmarkStart w:id="8794" w:name="_ETM_Q1_332655"/>
      <w:bookmarkStart w:id="8795" w:name="_ETM_Q1_332904"/>
      <w:bookmarkStart w:id="8796" w:name="_ETM_Q1_330155"/>
      <w:bookmarkStart w:id="8797" w:name="_ETM_Q1_327155"/>
      <w:bookmarkEnd w:id="8792"/>
      <w:bookmarkEnd w:id="8793"/>
      <w:bookmarkEnd w:id="8794"/>
      <w:bookmarkEnd w:id="8795"/>
      <w:bookmarkEnd w:id="8796"/>
      <w:bookmarkEnd w:id="8797"/>
    </w:p>
    <w:p w14:paraId="68B4DCE3" w14:textId="0AB5C310" w:rsidR="002D114A" w:rsidRDefault="002D114A" w:rsidP="002D114A">
      <w:pPr>
        <w:pStyle w:val="af5"/>
        <w:keepNext/>
        <w:rPr>
          <w:rtl/>
        </w:rPr>
      </w:pPr>
      <w:bookmarkStart w:id="8798" w:name="ET_interruption_קריאה_691"/>
      <w:r w:rsidRPr="002D114A">
        <w:rPr>
          <w:rStyle w:val="TagStyle"/>
          <w:rtl/>
        </w:rPr>
        <w:t xml:space="preserve"> &lt;&lt; קריאה &gt;&gt; </w:t>
      </w:r>
      <w:r>
        <w:rPr>
          <w:rtl/>
        </w:rPr>
        <w:t>קריאה:</w:t>
      </w:r>
      <w:r w:rsidRPr="002D114A">
        <w:rPr>
          <w:rStyle w:val="TagStyle"/>
          <w:rtl/>
        </w:rPr>
        <w:t xml:space="preserve"> &lt;&lt; קריאה &gt;&gt;</w:t>
      </w:r>
      <w:r>
        <w:rPr>
          <w:rtl/>
        </w:rPr>
        <w:t xml:space="preserve">   </w:t>
      </w:r>
      <w:bookmarkEnd w:id="8798"/>
    </w:p>
    <w:p w14:paraId="54FDB047" w14:textId="77777777" w:rsidR="002D114A" w:rsidRDefault="002D114A" w:rsidP="002D114A">
      <w:pPr>
        <w:pStyle w:val="KeepWithNext"/>
        <w:rPr>
          <w:rtl/>
          <w:lang w:eastAsia="he-IL"/>
        </w:rPr>
      </w:pPr>
    </w:p>
    <w:p w14:paraId="0C33424A" w14:textId="57D833EF" w:rsidR="002D114A" w:rsidRDefault="002D114A" w:rsidP="002D114A">
      <w:pPr>
        <w:rPr>
          <w:rtl/>
          <w:lang w:eastAsia="he-IL"/>
        </w:rPr>
      </w:pPr>
      <w:bookmarkStart w:id="8799" w:name="_ETM_Q1_333655"/>
      <w:bookmarkStart w:id="8800" w:name="_ETM_Q1_333155"/>
      <w:bookmarkStart w:id="8801" w:name="_ETM_Q1_331654"/>
      <w:bookmarkEnd w:id="8799"/>
      <w:bookmarkEnd w:id="8800"/>
      <w:bookmarkEnd w:id="8801"/>
      <w:r>
        <w:rPr>
          <w:rFonts w:hint="cs"/>
          <w:rtl/>
          <w:lang w:eastAsia="he-IL"/>
        </w:rPr>
        <w:t xml:space="preserve">כן, בטח. </w:t>
      </w:r>
    </w:p>
    <w:p w14:paraId="59F84719" w14:textId="77777777" w:rsidR="002D114A" w:rsidRDefault="002D114A" w:rsidP="002D114A">
      <w:pPr>
        <w:rPr>
          <w:rtl/>
          <w:lang w:eastAsia="he-IL"/>
        </w:rPr>
      </w:pPr>
      <w:bookmarkStart w:id="8802" w:name="_ETM_Q1_334904"/>
      <w:bookmarkStart w:id="8803" w:name="_ETM_Q1_335404"/>
      <w:bookmarkStart w:id="8804" w:name="_ETM_Q1_332404"/>
      <w:bookmarkEnd w:id="8802"/>
      <w:bookmarkEnd w:id="8803"/>
      <w:bookmarkEnd w:id="8804"/>
    </w:p>
    <w:p w14:paraId="538BFF17" w14:textId="1FAB1129" w:rsidR="002D114A" w:rsidRDefault="002D114A" w:rsidP="002D114A">
      <w:pPr>
        <w:pStyle w:val="af5"/>
        <w:keepNext/>
        <w:rPr>
          <w:rtl/>
        </w:rPr>
      </w:pPr>
      <w:bookmarkStart w:id="8805" w:name="ET_interruption_קריאה_692"/>
      <w:r w:rsidRPr="002D114A">
        <w:rPr>
          <w:rStyle w:val="TagStyle"/>
          <w:rtl/>
        </w:rPr>
        <w:t xml:space="preserve"> &lt;&lt; קריאה &gt;&gt; </w:t>
      </w:r>
      <w:r>
        <w:rPr>
          <w:rtl/>
        </w:rPr>
        <w:t>קריאה:</w:t>
      </w:r>
      <w:r w:rsidRPr="002D114A">
        <w:rPr>
          <w:rStyle w:val="TagStyle"/>
          <w:rtl/>
        </w:rPr>
        <w:t xml:space="preserve"> &lt;&lt; קריאה &gt;&gt;</w:t>
      </w:r>
      <w:r>
        <w:rPr>
          <w:rtl/>
        </w:rPr>
        <w:t xml:space="preserve">   </w:t>
      </w:r>
      <w:bookmarkEnd w:id="8805"/>
    </w:p>
    <w:p w14:paraId="125ECCDB" w14:textId="77777777" w:rsidR="002D114A" w:rsidRDefault="002D114A" w:rsidP="002D114A">
      <w:pPr>
        <w:pStyle w:val="KeepWithNext"/>
        <w:rPr>
          <w:rtl/>
          <w:lang w:eastAsia="he-IL"/>
        </w:rPr>
      </w:pPr>
    </w:p>
    <w:p w14:paraId="4A9E972A" w14:textId="45266067" w:rsidR="002D114A" w:rsidRDefault="002D114A" w:rsidP="002D114A">
      <w:pPr>
        <w:rPr>
          <w:rtl/>
          <w:lang w:eastAsia="he-IL"/>
        </w:rPr>
      </w:pPr>
      <w:bookmarkStart w:id="8806" w:name="_ETM_Q1_338651"/>
      <w:bookmarkStart w:id="8807" w:name="_ETM_Q1_336152"/>
      <w:bookmarkStart w:id="8808" w:name="_ETM_Q1_333906"/>
      <w:bookmarkStart w:id="8809" w:name="_ETM_Q1_332151"/>
      <w:bookmarkStart w:id="8810" w:name="_ETM_Q1_330405"/>
      <w:bookmarkEnd w:id="8806"/>
      <w:bookmarkEnd w:id="8807"/>
      <w:bookmarkEnd w:id="8808"/>
      <w:bookmarkEnd w:id="8809"/>
      <w:bookmarkEnd w:id="8810"/>
      <w:r>
        <w:rPr>
          <w:rFonts w:hint="cs"/>
          <w:rtl/>
          <w:lang w:eastAsia="he-IL"/>
        </w:rPr>
        <w:t xml:space="preserve">נציגי הציבור. </w:t>
      </w:r>
    </w:p>
    <w:p w14:paraId="1CD38643" w14:textId="77777777" w:rsidR="002D114A" w:rsidRDefault="002D114A" w:rsidP="002D114A">
      <w:pPr>
        <w:ind w:firstLine="0"/>
        <w:rPr>
          <w:rtl/>
          <w:lang w:eastAsia="he-IL"/>
        </w:rPr>
      </w:pPr>
      <w:bookmarkStart w:id="8811" w:name="_ETM_Q1_334905"/>
      <w:bookmarkStart w:id="8812" w:name="_ETM_Q1_334405"/>
      <w:bookmarkEnd w:id="8811"/>
      <w:bookmarkEnd w:id="8812"/>
    </w:p>
    <w:p w14:paraId="1B6A60FA" w14:textId="372B83DB" w:rsidR="002D114A" w:rsidRDefault="002D114A" w:rsidP="002D114A">
      <w:pPr>
        <w:pStyle w:val="a4"/>
        <w:keepNext/>
        <w:rPr>
          <w:rtl/>
        </w:rPr>
      </w:pPr>
      <w:bookmarkStart w:id="8813" w:name="ET_speaker_פנינה_אורן_שני_דור_693"/>
      <w:r w:rsidRPr="002D114A">
        <w:rPr>
          <w:rStyle w:val="TagStyle"/>
          <w:rtl/>
        </w:rPr>
        <w:t xml:space="preserve"> &lt;&lt; דובר &gt;&gt; </w:t>
      </w:r>
      <w:r w:rsidR="00F42C12">
        <w:rPr>
          <w:rtl/>
        </w:rPr>
        <w:t>פנינה אורן שנידור</w:t>
      </w:r>
      <w:r>
        <w:rPr>
          <w:rtl/>
        </w:rPr>
        <w:t>:</w:t>
      </w:r>
      <w:r w:rsidRPr="002D114A">
        <w:rPr>
          <w:rStyle w:val="TagStyle"/>
          <w:rtl/>
        </w:rPr>
        <w:t xml:space="preserve"> &lt;&lt; דובר &gt;&gt;</w:t>
      </w:r>
      <w:r>
        <w:rPr>
          <w:rtl/>
        </w:rPr>
        <w:t xml:space="preserve">   </w:t>
      </w:r>
      <w:bookmarkEnd w:id="8813"/>
    </w:p>
    <w:p w14:paraId="1E4ED325" w14:textId="77777777" w:rsidR="002D114A" w:rsidRDefault="002D114A" w:rsidP="002D114A">
      <w:pPr>
        <w:pStyle w:val="KeepWithNext"/>
        <w:rPr>
          <w:rtl/>
          <w:lang w:eastAsia="he-IL"/>
        </w:rPr>
      </w:pPr>
    </w:p>
    <w:p w14:paraId="78239A36" w14:textId="546EE839" w:rsidR="002D114A" w:rsidRDefault="002D114A" w:rsidP="002D114A">
      <w:pPr>
        <w:rPr>
          <w:rtl/>
          <w:lang w:eastAsia="he-IL"/>
        </w:rPr>
      </w:pPr>
      <w:bookmarkStart w:id="8814" w:name="_ETM_Q1_336155"/>
      <w:bookmarkStart w:id="8815" w:name="_ETM_Q1_333405"/>
      <w:bookmarkEnd w:id="8814"/>
      <w:bookmarkEnd w:id="8815"/>
      <w:r>
        <w:rPr>
          <w:rFonts w:hint="cs"/>
          <w:rtl/>
          <w:lang w:eastAsia="he-IL"/>
        </w:rPr>
        <w:t xml:space="preserve">כן. </w:t>
      </w:r>
    </w:p>
    <w:p w14:paraId="79C583F6" w14:textId="77777777" w:rsidR="002D114A" w:rsidRDefault="002D114A" w:rsidP="002D114A">
      <w:pPr>
        <w:rPr>
          <w:rtl/>
          <w:lang w:eastAsia="he-IL"/>
        </w:rPr>
      </w:pPr>
      <w:bookmarkStart w:id="8816" w:name="_ETM_Q1_334155"/>
      <w:bookmarkStart w:id="8817" w:name="_ETM_Q1_334655"/>
      <w:bookmarkStart w:id="8818" w:name="_ETM_Q1_335405"/>
      <w:bookmarkEnd w:id="8816"/>
      <w:bookmarkEnd w:id="8817"/>
      <w:bookmarkEnd w:id="8818"/>
    </w:p>
    <w:p w14:paraId="0FA4C219" w14:textId="719C20E1" w:rsidR="002D114A" w:rsidRDefault="002D114A" w:rsidP="002D114A">
      <w:pPr>
        <w:pStyle w:val="a4"/>
        <w:keepNext/>
        <w:rPr>
          <w:rtl/>
        </w:rPr>
      </w:pPr>
      <w:bookmarkStart w:id="8819" w:name="ET_speaker_נעה_בן_שבת_694"/>
      <w:r w:rsidRPr="002D114A">
        <w:rPr>
          <w:rStyle w:val="TagStyle"/>
          <w:rtl/>
        </w:rPr>
        <w:t xml:space="preserve"> &lt;&lt; דובר &gt;&gt; </w:t>
      </w:r>
      <w:r>
        <w:rPr>
          <w:rtl/>
        </w:rPr>
        <w:t>נעה בן שבת:</w:t>
      </w:r>
      <w:r w:rsidRPr="002D114A">
        <w:rPr>
          <w:rStyle w:val="TagStyle"/>
          <w:rtl/>
        </w:rPr>
        <w:t xml:space="preserve"> &lt;&lt; דובר &gt;&gt;</w:t>
      </w:r>
      <w:r>
        <w:rPr>
          <w:rtl/>
        </w:rPr>
        <w:t xml:space="preserve">   </w:t>
      </w:r>
      <w:bookmarkEnd w:id="8819"/>
    </w:p>
    <w:p w14:paraId="0A841CCA" w14:textId="77777777" w:rsidR="002D114A" w:rsidRDefault="002D114A" w:rsidP="002D114A">
      <w:pPr>
        <w:pStyle w:val="KeepWithNext"/>
        <w:rPr>
          <w:rtl/>
          <w:lang w:eastAsia="he-IL"/>
        </w:rPr>
      </w:pPr>
    </w:p>
    <w:p w14:paraId="2B0823FC" w14:textId="01D7D9DF" w:rsidR="002D114A" w:rsidRDefault="002D114A" w:rsidP="002D114A">
      <w:pPr>
        <w:rPr>
          <w:rtl/>
          <w:lang w:eastAsia="he-IL"/>
        </w:rPr>
      </w:pPr>
      <w:bookmarkStart w:id="8820" w:name="_ETM_Q1_336405"/>
      <w:bookmarkEnd w:id="8820"/>
      <w:r>
        <w:rPr>
          <w:rFonts w:hint="cs"/>
          <w:rtl/>
          <w:lang w:eastAsia="he-IL"/>
        </w:rPr>
        <w:t xml:space="preserve">אז </w:t>
      </w:r>
      <w:bookmarkStart w:id="8821" w:name="_ETM_Q1_338405"/>
      <w:bookmarkEnd w:id="8821"/>
      <w:r>
        <w:rPr>
          <w:rFonts w:hint="cs"/>
          <w:rtl/>
          <w:lang w:eastAsia="he-IL"/>
        </w:rPr>
        <w:t xml:space="preserve">את מי משרד הכלכלה </w:t>
      </w:r>
      <w:bookmarkStart w:id="8822" w:name="_ETM_Q1_335155"/>
      <w:bookmarkEnd w:id="8822"/>
      <w:r>
        <w:rPr>
          <w:rFonts w:hint="cs"/>
          <w:rtl/>
          <w:lang w:eastAsia="he-IL"/>
        </w:rPr>
        <w:t>אמור לשלוח</w:t>
      </w:r>
      <w:bookmarkStart w:id="8823" w:name="_ETM_Q1_338905"/>
      <w:bookmarkEnd w:id="8823"/>
      <w:r>
        <w:rPr>
          <w:rFonts w:hint="cs"/>
          <w:rtl/>
          <w:lang w:eastAsia="he-IL"/>
        </w:rPr>
        <w:t>?</w:t>
      </w:r>
      <w:bookmarkStart w:id="8824" w:name="_ETM_Q1_337405"/>
      <w:bookmarkEnd w:id="8824"/>
    </w:p>
    <w:p w14:paraId="04E3B80A" w14:textId="77777777" w:rsidR="002D114A" w:rsidRDefault="002D114A" w:rsidP="002D114A">
      <w:pPr>
        <w:rPr>
          <w:rtl/>
          <w:lang w:eastAsia="he-IL"/>
        </w:rPr>
      </w:pPr>
      <w:bookmarkStart w:id="8825" w:name="_ETM_Q1_338155"/>
      <w:bookmarkEnd w:id="8825"/>
    </w:p>
    <w:p w14:paraId="4B0704F8" w14:textId="364DDEE9" w:rsidR="002D114A" w:rsidRDefault="002D114A" w:rsidP="002D114A">
      <w:pPr>
        <w:pStyle w:val="af6"/>
        <w:keepNext/>
        <w:rPr>
          <w:rtl/>
        </w:rPr>
      </w:pPr>
      <w:bookmarkStart w:id="8826" w:name="ET_yor_6447_695"/>
      <w:r w:rsidRPr="002D114A">
        <w:rPr>
          <w:rStyle w:val="TagStyle"/>
          <w:rtl/>
        </w:rPr>
        <w:t xml:space="preserve"> &lt;&lt; יור &gt;&gt; </w:t>
      </w:r>
      <w:r>
        <w:rPr>
          <w:rtl/>
        </w:rPr>
        <w:t>היו"ר יונתן מישרקי:</w:t>
      </w:r>
      <w:r w:rsidRPr="002D114A">
        <w:rPr>
          <w:rStyle w:val="TagStyle"/>
          <w:rtl/>
        </w:rPr>
        <w:t xml:space="preserve"> &lt;&lt; יור &gt;&gt;</w:t>
      </w:r>
      <w:r>
        <w:rPr>
          <w:rtl/>
        </w:rPr>
        <w:t xml:space="preserve">   </w:t>
      </w:r>
      <w:bookmarkEnd w:id="8826"/>
    </w:p>
    <w:p w14:paraId="7C43B1FC" w14:textId="77777777" w:rsidR="002D114A" w:rsidRDefault="002D114A" w:rsidP="002D114A">
      <w:pPr>
        <w:pStyle w:val="KeepWithNext"/>
        <w:rPr>
          <w:rtl/>
          <w:lang w:eastAsia="he-IL"/>
        </w:rPr>
      </w:pPr>
    </w:p>
    <w:p w14:paraId="2E414EE4" w14:textId="0283DD47" w:rsidR="002D114A" w:rsidRDefault="002D114A" w:rsidP="002D114A">
      <w:pPr>
        <w:rPr>
          <w:rtl/>
          <w:lang w:eastAsia="he-IL"/>
        </w:rPr>
      </w:pPr>
      <w:r>
        <w:rPr>
          <w:rFonts w:hint="cs"/>
          <w:rtl/>
          <w:lang w:eastAsia="he-IL"/>
        </w:rPr>
        <w:t>מומחה</w:t>
      </w:r>
      <w:bookmarkStart w:id="8827" w:name="_ETM_Q1_341902"/>
      <w:bookmarkEnd w:id="8827"/>
      <w:r>
        <w:rPr>
          <w:rFonts w:hint="cs"/>
          <w:rtl/>
          <w:lang w:eastAsia="he-IL"/>
        </w:rPr>
        <w:t xml:space="preserve"> בתחום</w:t>
      </w:r>
      <w:bookmarkStart w:id="8828" w:name="_ETM_Q1_339154"/>
      <w:bookmarkStart w:id="8829" w:name="_ETM_Q1_337154"/>
      <w:bookmarkEnd w:id="8828"/>
      <w:bookmarkEnd w:id="8829"/>
      <w:r>
        <w:rPr>
          <w:rFonts w:hint="cs"/>
          <w:rtl/>
          <w:lang w:eastAsia="he-IL"/>
        </w:rPr>
        <w:t>.</w:t>
      </w:r>
    </w:p>
    <w:p w14:paraId="7B2E0563" w14:textId="77777777" w:rsidR="002D114A" w:rsidRDefault="002D114A" w:rsidP="002D114A">
      <w:pPr>
        <w:rPr>
          <w:rtl/>
          <w:lang w:eastAsia="he-IL"/>
        </w:rPr>
      </w:pPr>
      <w:bookmarkStart w:id="8830" w:name="_ETM_Q1_337655"/>
      <w:bookmarkStart w:id="8831" w:name="_ETM_Q1_337905"/>
      <w:bookmarkStart w:id="8832" w:name="_ETM_Q1_339155"/>
      <w:bookmarkEnd w:id="8830"/>
      <w:bookmarkEnd w:id="8831"/>
      <w:bookmarkEnd w:id="8832"/>
    </w:p>
    <w:p w14:paraId="011A7622" w14:textId="4D0DFCA5" w:rsidR="002D114A" w:rsidRDefault="002D114A" w:rsidP="002D114A">
      <w:pPr>
        <w:pStyle w:val="a4"/>
        <w:keepNext/>
        <w:rPr>
          <w:rtl/>
        </w:rPr>
      </w:pPr>
      <w:bookmarkStart w:id="8833" w:name="ET_speaker_נעה_בן_שבת_696"/>
      <w:r w:rsidRPr="002D114A">
        <w:rPr>
          <w:rStyle w:val="TagStyle"/>
          <w:rtl/>
        </w:rPr>
        <w:t xml:space="preserve"> &lt;&lt; דובר &gt;&gt; </w:t>
      </w:r>
      <w:r>
        <w:rPr>
          <w:rtl/>
        </w:rPr>
        <w:t>נעה בן שבת:</w:t>
      </w:r>
      <w:r w:rsidRPr="002D114A">
        <w:rPr>
          <w:rStyle w:val="TagStyle"/>
          <w:rtl/>
        </w:rPr>
        <w:t xml:space="preserve"> &lt;&lt; דובר &gt;&gt;</w:t>
      </w:r>
      <w:r>
        <w:rPr>
          <w:rtl/>
        </w:rPr>
        <w:t xml:space="preserve">   </w:t>
      </w:r>
      <w:bookmarkEnd w:id="8833"/>
    </w:p>
    <w:p w14:paraId="0373B52B" w14:textId="77777777" w:rsidR="002D114A" w:rsidRDefault="002D114A" w:rsidP="002D114A">
      <w:pPr>
        <w:pStyle w:val="KeepWithNext"/>
        <w:rPr>
          <w:rtl/>
          <w:lang w:eastAsia="he-IL"/>
        </w:rPr>
      </w:pPr>
    </w:p>
    <w:p w14:paraId="29380468" w14:textId="45C15403" w:rsidR="002D114A" w:rsidRDefault="002D114A" w:rsidP="002D114A">
      <w:pPr>
        <w:rPr>
          <w:rtl/>
          <w:lang w:eastAsia="he-IL"/>
        </w:rPr>
      </w:pPr>
      <w:bookmarkStart w:id="8834" w:name="_ETM_Q1_340655"/>
      <w:bookmarkEnd w:id="8834"/>
      <w:r>
        <w:rPr>
          <w:rFonts w:hint="cs"/>
          <w:rtl/>
          <w:lang w:eastAsia="he-IL"/>
        </w:rPr>
        <w:t>ד"ר באיז</w:t>
      </w:r>
      <w:bookmarkStart w:id="8835" w:name="_ETM_Q1_342405"/>
      <w:bookmarkStart w:id="8836" w:name="_ETM_Q1_340405"/>
      <w:bookmarkEnd w:id="8835"/>
      <w:bookmarkEnd w:id="8836"/>
      <w:r>
        <w:rPr>
          <w:rFonts w:hint="cs"/>
          <w:rtl/>
          <w:lang w:eastAsia="he-IL"/>
        </w:rPr>
        <w:t>ה תחום?</w:t>
      </w:r>
    </w:p>
    <w:p w14:paraId="47CB7637" w14:textId="77777777" w:rsidR="002D114A" w:rsidRDefault="002D114A" w:rsidP="002D114A">
      <w:pPr>
        <w:rPr>
          <w:rtl/>
          <w:lang w:eastAsia="he-IL"/>
        </w:rPr>
      </w:pPr>
      <w:bookmarkStart w:id="8837" w:name="_ETM_Q1_342155"/>
      <w:bookmarkStart w:id="8838" w:name="_ETM_Q1_339655"/>
      <w:bookmarkEnd w:id="8837"/>
      <w:bookmarkEnd w:id="8838"/>
    </w:p>
    <w:p w14:paraId="327F0691" w14:textId="6CD418CE" w:rsidR="002D114A" w:rsidRDefault="002D114A" w:rsidP="002D114A">
      <w:pPr>
        <w:pStyle w:val="a4"/>
        <w:keepNext/>
        <w:rPr>
          <w:rtl/>
        </w:rPr>
      </w:pPr>
      <w:bookmarkStart w:id="8839" w:name="ET_speaker_פנינה_אורן_שני_דור_697"/>
      <w:r w:rsidRPr="002D114A">
        <w:rPr>
          <w:rStyle w:val="TagStyle"/>
          <w:rtl/>
        </w:rPr>
        <w:t xml:space="preserve"> &lt;&lt; דובר &gt;&gt; </w:t>
      </w:r>
      <w:r w:rsidR="00F42C12">
        <w:rPr>
          <w:rtl/>
        </w:rPr>
        <w:t>פנינה אורן שנידור</w:t>
      </w:r>
      <w:r>
        <w:rPr>
          <w:rtl/>
        </w:rPr>
        <w:t>:</w:t>
      </w:r>
      <w:r w:rsidRPr="002D114A">
        <w:rPr>
          <w:rStyle w:val="TagStyle"/>
          <w:rtl/>
        </w:rPr>
        <w:t xml:space="preserve"> &lt;&lt; דובר &gt;&gt;</w:t>
      </w:r>
      <w:r>
        <w:rPr>
          <w:rtl/>
        </w:rPr>
        <w:t xml:space="preserve">   </w:t>
      </w:r>
      <w:bookmarkEnd w:id="8839"/>
    </w:p>
    <w:p w14:paraId="7C00BF98" w14:textId="77777777" w:rsidR="002D114A" w:rsidRDefault="002D114A" w:rsidP="002D114A">
      <w:pPr>
        <w:pStyle w:val="KeepWithNext"/>
        <w:rPr>
          <w:rtl/>
          <w:lang w:eastAsia="he-IL"/>
        </w:rPr>
      </w:pPr>
    </w:p>
    <w:p w14:paraId="4ED852D9" w14:textId="62B4E414" w:rsidR="002D114A" w:rsidRDefault="002D114A" w:rsidP="002D114A">
      <w:pPr>
        <w:rPr>
          <w:rtl/>
          <w:lang w:eastAsia="he-IL"/>
        </w:rPr>
      </w:pPr>
      <w:bookmarkStart w:id="8840" w:name="_ETM_Q1_342406"/>
      <w:bookmarkEnd w:id="8840"/>
      <w:r>
        <w:rPr>
          <w:rFonts w:hint="cs"/>
          <w:rtl/>
          <w:lang w:eastAsia="he-IL"/>
        </w:rPr>
        <w:t>בכלכלה - - -</w:t>
      </w:r>
      <w:bookmarkStart w:id="8841" w:name="_ETM_Q1_342656"/>
      <w:bookmarkStart w:id="8842" w:name="_ETM_Q1_341156"/>
      <w:bookmarkEnd w:id="8841"/>
      <w:bookmarkEnd w:id="8842"/>
    </w:p>
    <w:p w14:paraId="116628CC" w14:textId="77777777" w:rsidR="002D114A" w:rsidRDefault="002D114A" w:rsidP="002D114A">
      <w:pPr>
        <w:rPr>
          <w:rtl/>
          <w:lang w:eastAsia="he-IL"/>
        </w:rPr>
      </w:pPr>
      <w:bookmarkStart w:id="8843" w:name="_ETM_Q1_341404"/>
      <w:bookmarkStart w:id="8844" w:name="_ETM_Q1_341656"/>
      <w:bookmarkEnd w:id="8843"/>
      <w:bookmarkEnd w:id="8844"/>
    </w:p>
    <w:p w14:paraId="55468919" w14:textId="4DA3418B" w:rsidR="002D114A" w:rsidRDefault="002D114A" w:rsidP="002D114A">
      <w:pPr>
        <w:pStyle w:val="a4"/>
        <w:keepNext/>
        <w:rPr>
          <w:rtl/>
        </w:rPr>
      </w:pPr>
      <w:bookmarkStart w:id="8845" w:name="ET_speaker_אביב_חצבני_698"/>
      <w:r w:rsidRPr="002D114A">
        <w:rPr>
          <w:rStyle w:val="TagStyle"/>
          <w:rtl/>
        </w:rPr>
        <w:t xml:space="preserve"> &lt;&lt; דובר &gt;&gt; </w:t>
      </w:r>
      <w:r>
        <w:rPr>
          <w:rtl/>
        </w:rPr>
        <w:t>אביב חצבני:</w:t>
      </w:r>
      <w:r w:rsidRPr="002D114A">
        <w:rPr>
          <w:rStyle w:val="TagStyle"/>
          <w:rtl/>
        </w:rPr>
        <w:t xml:space="preserve"> &lt;&lt; דובר &gt;&gt;</w:t>
      </w:r>
      <w:r>
        <w:rPr>
          <w:rtl/>
        </w:rPr>
        <w:t xml:space="preserve">   </w:t>
      </w:r>
      <w:bookmarkEnd w:id="8845"/>
    </w:p>
    <w:p w14:paraId="29336B88" w14:textId="77777777" w:rsidR="002D114A" w:rsidRDefault="002D114A" w:rsidP="002D114A">
      <w:pPr>
        <w:pStyle w:val="KeepWithNext"/>
        <w:rPr>
          <w:rtl/>
          <w:lang w:eastAsia="he-IL"/>
        </w:rPr>
      </w:pPr>
    </w:p>
    <w:p w14:paraId="18C1D22E" w14:textId="5AF89D1D" w:rsidR="002D114A" w:rsidRDefault="002D114A" w:rsidP="002D114A">
      <w:pPr>
        <w:rPr>
          <w:rtl/>
          <w:lang w:eastAsia="he-IL"/>
        </w:rPr>
      </w:pPr>
      <w:bookmarkStart w:id="8846" w:name="_ETM_Q1_344156"/>
      <w:bookmarkStart w:id="8847" w:name="_ETM_Q1_344406"/>
      <w:bookmarkStart w:id="8848" w:name="_ETM_Q1_341406"/>
      <w:bookmarkEnd w:id="8846"/>
      <w:bookmarkEnd w:id="8847"/>
      <w:bookmarkEnd w:id="8848"/>
      <w:r>
        <w:rPr>
          <w:rFonts w:hint="cs"/>
          <w:rtl/>
          <w:lang w:eastAsia="he-IL"/>
        </w:rPr>
        <w:t>שיע</w:t>
      </w:r>
      <w:bookmarkStart w:id="8849" w:name="_ETM_Q1_338406"/>
      <w:bookmarkEnd w:id="8849"/>
      <w:r>
        <w:rPr>
          <w:rFonts w:hint="cs"/>
          <w:rtl/>
          <w:lang w:eastAsia="he-IL"/>
        </w:rPr>
        <w:t>מוד בד</w:t>
      </w:r>
      <w:bookmarkStart w:id="8850" w:name="_ETM_Q1_338904"/>
      <w:bookmarkEnd w:id="8850"/>
      <w:r>
        <w:rPr>
          <w:rFonts w:hint="cs"/>
          <w:rtl/>
          <w:lang w:eastAsia="he-IL"/>
        </w:rPr>
        <w:t>רישות שנדרשים להם</w:t>
      </w:r>
      <w:bookmarkStart w:id="8851" w:name="_ETM_Q1_341904"/>
      <w:bookmarkEnd w:id="8851"/>
      <w:r>
        <w:rPr>
          <w:rFonts w:hint="cs"/>
          <w:rtl/>
          <w:lang w:eastAsia="he-IL"/>
        </w:rPr>
        <w:t xml:space="preserve"> נציגי הציבור הרלוונטיים. </w:t>
      </w:r>
      <w:bookmarkStart w:id="8852" w:name="_ETM_Q1_346654"/>
      <w:bookmarkStart w:id="8853" w:name="_ETM_Q1_343654"/>
      <w:bookmarkStart w:id="8854" w:name="_ETM_Q1_342654"/>
      <w:bookmarkEnd w:id="8852"/>
      <w:bookmarkEnd w:id="8853"/>
      <w:bookmarkEnd w:id="8854"/>
    </w:p>
    <w:p w14:paraId="2F8DAF0B" w14:textId="77777777" w:rsidR="002D114A" w:rsidRDefault="002D114A" w:rsidP="002D114A">
      <w:pPr>
        <w:rPr>
          <w:rtl/>
          <w:lang w:eastAsia="he-IL"/>
        </w:rPr>
      </w:pPr>
      <w:bookmarkStart w:id="8855" w:name="_ETM_Q1_342904"/>
      <w:bookmarkStart w:id="8856" w:name="_ETM_Q1_343154"/>
      <w:bookmarkStart w:id="8857" w:name="_ETM_Q1_344404"/>
      <w:bookmarkEnd w:id="8855"/>
      <w:bookmarkEnd w:id="8856"/>
      <w:bookmarkEnd w:id="8857"/>
    </w:p>
    <w:p w14:paraId="17B104F0" w14:textId="6D1ACF05" w:rsidR="002D114A" w:rsidRDefault="002D114A" w:rsidP="002D114A">
      <w:pPr>
        <w:pStyle w:val="a4"/>
        <w:keepNext/>
        <w:rPr>
          <w:rtl/>
        </w:rPr>
      </w:pPr>
      <w:bookmarkStart w:id="8858" w:name="ET_speaker_פנינה_אורן_שני_דור_699"/>
      <w:r w:rsidRPr="002D114A">
        <w:rPr>
          <w:rStyle w:val="TagStyle"/>
          <w:rtl/>
        </w:rPr>
        <w:t xml:space="preserve"> &lt;&lt; דובר &gt;&gt; </w:t>
      </w:r>
      <w:r w:rsidR="00F42C12">
        <w:rPr>
          <w:rtl/>
        </w:rPr>
        <w:t>פנינה אורן שנידור</w:t>
      </w:r>
      <w:r>
        <w:rPr>
          <w:rtl/>
        </w:rPr>
        <w:t>:</w:t>
      </w:r>
      <w:r w:rsidRPr="002D114A">
        <w:rPr>
          <w:rStyle w:val="TagStyle"/>
          <w:rtl/>
        </w:rPr>
        <w:t xml:space="preserve"> &lt;&lt; דובר &gt;&gt;</w:t>
      </w:r>
      <w:r>
        <w:rPr>
          <w:rtl/>
        </w:rPr>
        <w:t xml:space="preserve">   </w:t>
      </w:r>
      <w:bookmarkEnd w:id="8858"/>
    </w:p>
    <w:p w14:paraId="7C0B8566" w14:textId="77777777" w:rsidR="002D114A" w:rsidRDefault="002D114A" w:rsidP="002D114A">
      <w:pPr>
        <w:pStyle w:val="KeepWithNext"/>
        <w:rPr>
          <w:rtl/>
          <w:lang w:eastAsia="he-IL"/>
        </w:rPr>
      </w:pPr>
    </w:p>
    <w:p w14:paraId="009E16D8" w14:textId="6663AB25" w:rsidR="002D114A" w:rsidRDefault="002D114A" w:rsidP="002D114A">
      <w:pPr>
        <w:rPr>
          <w:rtl/>
          <w:lang w:eastAsia="he-IL"/>
        </w:rPr>
      </w:pPr>
      <w:bookmarkStart w:id="8859" w:name="_ETM_Q1_345904"/>
      <w:bookmarkStart w:id="8860" w:name="_ETM_Q1_346154"/>
      <w:bookmarkStart w:id="8861" w:name="_ETM_Q1_343404"/>
      <w:bookmarkEnd w:id="8859"/>
      <w:bookmarkEnd w:id="8860"/>
      <w:bookmarkEnd w:id="8861"/>
      <w:r>
        <w:rPr>
          <w:rFonts w:hint="cs"/>
          <w:rtl/>
          <w:lang w:eastAsia="he-IL"/>
        </w:rPr>
        <w:t xml:space="preserve">כלכלת מזון זה גם נושא. </w:t>
      </w:r>
    </w:p>
    <w:p w14:paraId="3D890A32" w14:textId="77777777" w:rsidR="002D114A" w:rsidRDefault="002D114A" w:rsidP="002D114A">
      <w:pPr>
        <w:rPr>
          <w:rtl/>
          <w:lang w:eastAsia="he-IL"/>
        </w:rPr>
      </w:pPr>
      <w:bookmarkStart w:id="8862" w:name="_ETM_Q1_348404"/>
      <w:bookmarkEnd w:id="8862"/>
    </w:p>
    <w:p w14:paraId="67EC3C02" w14:textId="607740B0" w:rsidR="002D114A" w:rsidRDefault="002D114A" w:rsidP="002D114A">
      <w:pPr>
        <w:pStyle w:val="af6"/>
        <w:keepNext/>
        <w:rPr>
          <w:rtl/>
        </w:rPr>
      </w:pPr>
      <w:bookmarkStart w:id="8863" w:name="ET_yor_6447_700"/>
      <w:r w:rsidRPr="002D114A">
        <w:rPr>
          <w:rStyle w:val="TagStyle"/>
          <w:rtl/>
        </w:rPr>
        <w:t xml:space="preserve"> &lt;&lt; יור &gt;&gt; </w:t>
      </w:r>
      <w:r>
        <w:rPr>
          <w:rtl/>
        </w:rPr>
        <w:t>היו"ר יונתן מישרקי:</w:t>
      </w:r>
      <w:r w:rsidRPr="002D114A">
        <w:rPr>
          <w:rStyle w:val="TagStyle"/>
          <w:rtl/>
        </w:rPr>
        <w:t xml:space="preserve"> &lt;&lt; יור &gt;&gt;</w:t>
      </w:r>
      <w:r>
        <w:rPr>
          <w:rtl/>
        </w:rPr>
        <w:t xml:space="preserve">   </w:t>
      </w:r>
      <w:bookmarkEnd w:id="8863"/>
    </w:p>
    <w:p w14:paraId="2C9E5970" w14:textId="77777777" w:rsidR="002D114A" w:rsidRDefault="002D114A" w:rsidP="002D114A">
      <w:pPr>
        <w:pStyle w:val="KeepWithNext"/>
        <w:rPr>
          <w:rtl/>
          <w:lang w:eastAsia="he-IL"/>
        </w:rPr>
      </w:pPr>
    </w:p>
    <w:p w14:paraId="1FB70A7D" w14:textId="35165029" w:rsidR="002D114A" w:rsidRDefault="002D114A" w:rsidP="002D114A">
      <w:pPr>
        <w:rPr>
          <w:rtl/>
          <w:lang w:eastAsia="he-IL"/>
        </w:rPr>
      </w:pPr>
      <w:r>
        <w:rPr>
          <w:rFonts w:hint="cs"/>
          <w:rtl/>
          <w:lang w:eastAsia="he-IL"/>
        </w:rPr>
        <w:t xml:space="preserve">תודה. </w:t>
      </w:r>
    </w:p>
    <w:p w14:paraId="3B3AC595" w14:textId="77777777" w:rsidR="002D114A" w:rsidRDefault="002D114A" w:rsidP="002D114A">
      <w:pPr>
        <w:rPr>
          <w:rtl/>
          <w:lang w:eastAsia="he-IL"/>
        </w:rPr>
      </w:pPr>
      <w:bookmarkStart w:id="8864" w:name="_ETM_Q1_350154"/>
      <w:bookmarkEnd w:id="8864"/>
    </w:p>
    <w:p w14:paraId="11174C6E" w14:textId="00F6B669" w:rsidR="002D114A" w:rsidRDefault="002D114A" w:rsidP="002D114A">
      <w:pPr>
        <w:pStyle w:val="a4"/>
        <w:keepNext/>
        <w:rPr>
          <w:rtl/>
        </w:rPr>
      </w:pPr>
      <w:bookmarkStart w:id="8865" w:name="ET_speaker_רוית_ארבל_701"/>
      <w:r w:rsidRPr="002D114A">
        <w:rPr>
          <w:rStyle w:val="TagStyle"/>
          <w:rtl/>
        </w:rPr>
        <w:t xml:space="preserve"> &lt;&lt; דובר &gt;&gt; </w:t>
      </w:r>
      <w:r>
        <w:rPr>
          <w:rtl/>
        </w:rPr>
        <w:t>רוית ארבל:</w:t>
      </w:r>
      <w:r w:rsidRPr="002D114A">
        <w:rPr>
          <w:rStyle w:val="TagStyle"/>
          <w:rtl/>
        </w:rPr>
        <w:t xml:space="preserve"> &lt;&lt; דובר &gt;&gt;</w:t>
      </w:r>
      <w:r>
        <w:rPr>
          <w:rtl/>
        </w:rPr>
        <w:t xml:space="preserve">   </w:t>
      </w:r>
      <w:bookmarkEnd w:id="8865"/>
    </w:p>
    <w:p w14:paraId="1D9C67E7" w14:textId="77777777" w:rsidR="002D114A" w:rsidRDefault="002D114A" w:rsidP="002D114A">
      <w:pPr>
        <w:pStyle w:val="KeepWithNext"/>
        <w:rPr>
          <w:rtl/>
          <w:lang w:eastAsia="he-IL"/>
        </w:rPr>
      </w:pPr>
    </w:p>
    <w:p w14:paraId="0F3E831A" w14:textId="133D70A1" w:rsidR="002D114A" w:rsidRDefault="00644049" w:rsidP="002D114A">
      <w:pPr>
        <w:rPr>
          <w:rtl/>
          <w:lang w:eastAsia="he-IL"/>
        </w:rPr>
      </w:pPr>
      <w:bookmarkStart w:id="8866" w:name="_ETM_Q1_352904"/>
      <w:bookmarkStart w:id="8867" w:name="_ETM_Q1_353154"/>
      <w:bookmarkStart w:id="8868" w:name="_ETM_Q1_353404"/>
      <w:bookmarkStart w:id="8869" w:name="_ETM_Q1_348904"/>
      <w:bookmarkStart w:id="8870" w:name="_ETM_Q1_348152"/>
      <w:bookmarkStart w:id="8871" w:name="_ETM_Q1_352902"/>
      <w:bookmarkStart w:id="8872" w:name="_ETM_Q1_350655"/>
      <w:bookmarkStart w:id="8873" w:name="_ETM_Q1_348905"/>
      <w:bookmarkStart w:id="8874" w:name="_ETM_Q1_346902"/>
      <w:bookmarkStart w:id="8875" w:name="_ETM_Q1_344403"/>
      <w:bookmarkEnd w:id="8866"/>
      <w:bookmarkEnd w:id="8867"/>
      <w:bookmarkEnd w:id="8868"/>
      <w:bookmarkEnd w:id="8869"/>
      <w:bookmarkEnd w:id="8870"/>
      <w:bookmarkEnd w:id="8871"/>
      <w:bookmarkEnd w:id="8872"/>
      <w:bookmarkEnd w:id="8873"/>
      <w:bookmarkEnd w:id="8874"/>
      <w:bookmarkEnd w:id="8875"/>
      <w:r>
        <w:rPr>
          <w:rFonts w:hint="cs"/>
          <w:rtl/>
          <w:lang w:eastAsia="he-IL"/>
        </w:rPr>
        <w:t>רגע, לא סיימנו.</w:t>
      </w:r>
    </w:p>
    <w:p w14:paraId="7807B2EC" w14:textId="77777777" w:rsidR="00644049" w:rsidRDefault="00644049" w:rsidP="002D114A">
      <w:pPr>
        <w:rPr>
          <w:rtl/>
          <w:lang w:eastAsia="he-IL"/>
        </w:rPr>
      </w:pPr>
      <w:bookmarkStart w:id="8876" w:name="_ETM_Q1_351904"/>
      <w:bookmarkStart w:id="8877" w:name="_ETM_Q1_350156"/>
      <w:bookmarkEnd w:id="8876"/>
      <w:bookmarkEnd w:id="8877"/>
    </w:p>
    <w:p w14:paraId="63057F84" w14:textId="70C19693" w:rsidR="00644049" w:rsidRDefault="00644049" w:rsidP="00644049">
      <w:pPr>
        <w:pStyle w:val="af6"/>
        <w:keepNext/>
        <w:rPr>
          <w:rtl/>
        </w:rPr>
      </w:pPr>
      <w:bookmarkStart w:id="8878" w:name="ET_yor_6447_702"/>
      <w:r w:rsidRPr="00644049">
        <w:rPr>
          <w:rStyle w:val="TagStyle"/>
          <w:rtl/>
        </w:rPr>
        <w:t xml:space="preserve"> &lt;&lt; יור &gt;&gt; </w:t>
      </w:r>
      <w:r>
        <w:rPr>
          <w:rtl/>
        </w:rPr>
        <w:t>היו"ר יונתן מישרקי:</w:t>
      </w:r>
      <w:r w:rsidRPr="00644049">
        <w:rPr>
          <w:rStyle w:val="TagStyle"/>
          <w:rtl/>
        </w:rPr>
        <w:t xml:space="preserve"> &lt;&lt; יור &gt;&gt;</w:t>
      </w:r>
      <w:r>
        <w:rPr>
          <w:rtl/>
        </w:rPr>
        <w:t xml:space="preserve">   </w:t>
      </w:r>
      <w:bookmarkEnd w:id="8878"/>
    </w:p>
    <w:p w14:paraId="623DD505" w14:textId="77777777" w:rsidR="00644049" w:rsidRDefault="00644049" w:rsidP="00644049">
      <w:pPr>
        <w:pStyle w:val="KeepWithNext"/>
        <w:rPr>
          <w:rtl/>
          <w:lang w:eastAsia="he-IL"/>
        </w:rPr>
      </w:pPr>
    </w:p>
    <w:p w14:paraId="543A7826" w14:textId="720816DF" w:rsidR="00644049" w:rsidRDefault="00644049" w:rsidP="00644049">
      <w:pPr>
        <w:rPr>
          <w:rtl/>
          <w:lang w:eastAsia="he-IL"/>
        </w:rPr>
      </w:pPr>
      <w:bookmarkStart w:id="8879" w:name="_ETM_Q1_351406"/>
      <w:bookmarkEnd w:id="8879"/>
      <w:r>
        <w:rPr>
          <w:rFonts w:hint="cs"/>
          <w:rtl/>
          <w:lang w:eastAsia="he-IL"/>
        </w:rPr>
        <w:t xml:space="preserve">לגבי </w:t>
      </w:r>
      <w:bookmarkStart w:id="8880" w:name="_ETM_Q1_350401"/>
      <w:bookmarkEnd w:id="8880"/>
      <w:r>
        <w:rPr>
          <w:rFonts w:hint="cs"/>
          <w:rtl/>
          <w:lang w:eastAsia="he-IL"/>
        </w:rPr>
        <w:t>ההרכב</w:t>
      </w:r>
      <w:bookmarkStart w:id="8881" w:name="_ETM_Q1_349654"/>
      <w:bookmarkEnd w:id="8881"/>
      <w:r>
        <w:rPr>
          <w:rFonts w:hint="cs"/>
          <w:rtl/>
          <w:lang w:eastAsia="he-IL"/>
        </w:rPr>
        <w:t xml:space="preserve">? </w:t>
      </w:r>
      <w:bookmarkStart w:id="8882" w:name="_ETM_Q1_350404"/>
      <w:bookmarkEnd w:id="8882"/>
      <w:r>
        <w:rPr>
          <w:rFonts w:hint="cs"/>
          <w:rtl/>
          <w:lang w:eastAsia="he-IL"/>
        </w:rPr>
        <w:t>אתם לא מדברים בקול אחד?</w:t>
      </w:r>
      <w:bookmarkStart w:id="8883" w:name="_ETM_Q1_351154"/>
      <w:bookmarkEnd w:id="8883"/>
    </w:p>
    <w:p w14:paraId="0D119E17" w14:textId="77777777" w:rsidR="00644049" w:rsidRDefault="00644049" w:rsidP="00644049">
      <w:pPr>
        <w:rPr>
          <w:rtl/>
          <w:lang w:eastAsia="he-IL"/>
        </w:rPr>
      </w:pPr>
      <w:bookmarkStart w:id="8884" w:name="_ETM_Q1_351405"/>
      <w:bookmarkStart w:id="8885" w:name="_ETM_Q1_352405"/>
      <w:bookmarkEnd w:id="8884"/>
      <w:bookmarkEnd w:id="8885"/>
    </w:p>
    <w:p w14:paraId="7C59782B" w14:textId="57BAC452" w:rsidR="00644049" w:rsidRDefault="00644049" w:rsidP="00644049">
      <w:pPr>
        <w:pStyle w:val="a4"/>
        <w:keepNext/>
        <w:rPr>
          <w:rtl/>
        </w:rPr>
      </w:pPr>
      <w:bookmarkStart w:id="8886" w:name="ET_speaker_אביב_חצבני_703"/>
      <w:r w:rsidRPr="00644049">
        <w:rPr>
          <w:rStyle w:val="TagStyle"/>
          <w:rtl/>
        </w:rPr>
        <w:t xml:space="preserve"> &lt;&lt; דובר &gt;&gt; </w:t>
      </w:r>
      <w:r>
        <w:rPr>
          <w:rtl/>
        </w:rPr>
        <w:t>אביב חצבני:</w:t>
      </w:r>
      <w:r w:rsidRPr="00644049">
        <w:rPr>
          <w:rStyle w:val="TagStyle"/>
          <w:rtl/>
        </w:rPr>
        <w:t xml:space="preserve"> &lt;&lt; דובר &gt;&gt;</w:t>
      </w:r>
      <w:r>
        <w:rPr>
          <w:rtl/>
        </w:rPr>
        <w:t xml:space="preserve">   </w:t>
      </w:r>
      <w:bookmarkEnd w:id="8886"/>
    </w:p>
    <w:p w14:paraId="0A80C4EC" w14:textId="77777777" w:rsidR="00644049" w:rsidRDefault="00644049" w:rsidP="00644049">
      <w:pPr>
        <w:pStyle w:val="KeepWithNext"/>
        <w:rPr>
          <w:rtl/>
          <w:lang w:eastAsia="he-IL"/>
        </w:rPr>
      </w:pPr>
    </w:p>
    <w:p w14:paraId="0842BAE6" w14:textId="1AA63E28" w:rsidR="00644049" w:rsidRDefault="00644049" w:rsidP="00644049">
      <w:pPr>
        <w:rPr>
          <w:rtl/>
          <w:lang w:eastAsia="he-IL"/>
        </w:rPr>
      </w:pPr>
      <w:bookmarkStart w:id="8887" w:name="_ETM_Q1_353405"/>
      <w:bookmarkEnd w:id="8887"/>
      <w:r>
        <w:rPr>
          <w:rFonts w:hint="cs"/>
          <w:rtl/>
          <w:lang w:eastAsia="he-IL"/>
        </w:rPr>
        <w:t>אנחנו מדברים בקול אחד, הי</w:t>
      </w:r>
      <w:bookmarkStart w:id="8888" w:name="_ETM_Q1_353655"/>
      <w:bookmarkEnd w:id="8888"/>
      <w:r>
        <w:rPr>
          <w:rFonts w:hint="cs"/>
          <w:rtl/>
          <w:lang w:eastAsia="he-IL"/>
        </w:rPr>
        <w:t xml:space="preserve">א </w:t>
      </w:r>
      <w:bookmarkStart w:id="8889" w:name="_ETM_Q1_351655"/>
      <w:bookmarkStart w:id="8890" w:name="_ETM_Q1_349405"/>
      <w:bookmarkEnd w:id="8889"/>
      <w:bookmarkEnd w:id="8890"/>
      <w:r>
        <w:rPr>
          <w:rFonts w:hint="cs"/>
          <w:rtl/>
          <w:lang w:eastAsia="he-IL"/>
        </w:rPr>
        <w:t xml:space="preserve">תמיד </w:t>
      </w:r>
      <w:bookmarkStart w:id="8891" w:name="_ETM_Q1_351902"/>
      <w:bookmarkEnd w:id="8891"/>
      <w:r>
        <w:rPr>
          <w:rFonts w:hint="cs"/>
          <w:rtl/>
          <w:lang w:eastAsia="he-IL"/>
        </w:rPr>
        <w:t>משלימה אותי.</w:t>
      </w:r>
    </w:p>
    <w:p w14:paraId="21C86BC5" w14:textId="77777777" w:rsidR="00644049" w:rsidRDefault="00644049" w:rsidP="00644049">
      <w:pPr>
        <w:rPr>
          <w:rtl/>
          <w:lang w:eastAsia="he-IL"/>
        </w:rPr>
      </w:pPr>
      <w:bookmarkStart w:id="8892" w:name="_ETM_Q1_355401"/>
      <w:bookmarkStart w:id="8893" w:name="_ETM_Q1_355651"/>
      <w:bookmarkEnd w:id="8892"/>
      <w:bookmarkEnd w:id="8893"/>
    </w:p>
    <w:p w14:paraId="10F9A6E1" w14:textId="0987687B" w:rsidR="00644049" w:rsidRDefault="00644049" w:rsidP="00644049">
      <w:pPr>
        <w:pStyle w:val="a4"/>
        <w:keepNext/>
        <w:rPr>
          <w:rtl/>
        </w:rPr>
      </w:pPr>
      <w:bookmarkStart w:id="8894" w:name="ET_speaker_רוית_ארבל_704"/>
      <w:r w:rsidRPr="00644049">
        <w:rPr>
          <w:rStyle w:val="TagStyle"/>
          <w:rtl/>
        </w:rPr>
        <w:t xml:space="preserve"> &lt;&lt; דובר &gt;&gt; </w:t>
      </w:r>
      <w:r>
        <w:rPr>
          <w:rtl/>
        </w:rPr>
        <w:t>רוית ארבל:</w:t>
      </w:r>
      <w:r w:rsidRPr="00644049">
        <w:rPr>
          <w:rStyle w:val="TagStyle"/>
          <w:rtl/>
        </w:rPr>
        <w:t xml:space="preserve"> &lt;&lt; דובר &gt;&gt;</w:t>
      </w:r>
      <w:r>
        <w:rPr>
          <w:rtl/>
        </w:rPr>
        <w:t xml:space="preserve">   </w:t>
      </w:r>
      <w:bookmarkEnd w:id="8894"/>
    </w:p>
    <w:p w14:paraId="5A93999A" w14:textId="77777777" w:rsidR="00644049" w:rsidRDefault="00644049" w:rsidP="00644049">
      <w:pPr>
        <w:pStyle w:val="KeepWithNext"/>
        <w:rPr>
          <w:rtl/>
          <w:lang w:eastAsia="he-IL"/>
        </w:rPr>
      </w:pPr>
    </w:p>
    <w:p w14:paraId="1BE2503A" w14:textId="0522511C" w:rsidR="002D114A" w:rsidRDefault="00644049" w:rsidP="00644049">
      <w:pPr>
        <w:rPr>
          <w:rtl/>
          <w:lang w:eastAsia="he-IL"/>
        </w:rPr>
      </w:pPr>
      <w:bookmarkStart w:id="8895" w:name="_ETM_Q1_357652"/>
      <w:bookmarkEnd w:id="8895"/>
      <w:r>
        <w:rPr>
          <w:rFonts w:hint="cs"/>
          <w:rtl/>
          <w:lang w:eastAsia="he-IL"/>
        </w:rPr>
        <w:t xml:space="preserve">יש רשימה </w:t>
      </w:r>
      <w:bookmarkStart w:id="8896" w:name="_ETM_Q1_355151"/>
      <w:bookmarkStart w:id="8897" w:name="_ETM_Q1_352401"/>
      <w:bookmarkEnd w:id="8896"/>
      <w:bookmarkEnd w:id="8897"/>
      <w:r>
        <w:rPr>
          <w:rFonts w:hint="cs"/>
          <w:rtl/>
          <w:lang w:eastAsia="he-IL"/>
        </w:rPr>
        <w:t xml:space="preserve">והוא אמר רק את </w:t>
      </w:r>
      <w:bookmarkStart w:id="8898" w:name="_ETM_Q1_287404"/>
      <w:bookmarkStart w:id="8899" w:name="_ETM_Q1_287654"/>
      <w:bookmarkEnd w:id="8898"/>
      <w:bookmarkEnd w:id="8899"/>
      <w:r>
        <w:rPr>
          <w:rFonts w:hint="cs"/>
          <w:rtl/>
          <w:lang w:eastAsia="he-IL"/>
        </w:rPr>
        <w:t xml:space="preserve">שני הדברים </w:t>
      </w:r>
      <w:bookmarkStart w:id="8900" w:name="_ETM_Q1_357402"/>
      <w:bookmarkEnd w:id="8900"/>
      <w:r>
        <w:rPr>
          <w:rFonts w:hint="cs"/>
          <w:rtl/>
          <w:lang w:eastAsia="he-IL"/>
        </w:rPr>
        <w:t>הראשונים</w:t>
      </w:r>
      <w:bookmarkStart w:id="8901" w:name="_ETM_Q1_356402"/>
      <w:bookmarkStart w:id="8902" w:name="_ETM_Q1_353652"/>
      <w:bookmarkEnd w:id="8901"/>
      <w:bookmarkEnd w:id="8902"/>
      <w:r>
        <w:rPr>
          <w:rFonts w:hint="cs"/>
          <w:rtl/>
          <w:lang w:eastAsia="he-IL"/>
        </w:rPr>
        <w:t>.</w:t>
      </w:r>
    </w:p>
    <w:p w14:paraId="4023EAFD" w14:textId="77777777" w:rsidR="00644049" w:rsidRDefault="00644049" w:rsidP="00644049">
      <w:pPr>
        <w:rPr>
          <w:rtl/>
          <w:lang w:eastAsia="he-IL"/>
        </w:rPr>
      </w:pPr>
      <w:bookmarkStart w:id="8903" w:name="_ETM_Q1_353902"/>
      <w:bookmarkStart w:id="8904" w:name="_ETM_Q1_354652"/>
      <w:bookmarkEnd w:id="8903"/>
      <w:bookmarkEnd w:id="8904"/>
    </w:p>
    <w:p w14:paraId="7BBD85B4" w14:textId="1E5CA9A2" w:rsidR="00644049" w:rsidRDefault="00644049" w:rsidP="00644049">
      <w:pPr>
        <w:pStyle w:val="a4"/>
        <w:keepNext/>
        <w:rPr>
          <w:rtl/>
        </w:rPr>
      </w:pPr>
      <w:bookmarkStart w:id="8905" w:name="ET_speaker_נעה_בן_שבת_705"/>
      <w:r w:rsidRPr="00644049">
        <w:rPr>
          <w:rStyle w:val="TagStyle"/>
          <w:rtl/>
        </w:rPr>
        <w:t xml:space="preserve"> &lt;&lt; דובר &gt;&gt; </w:t>
      </w:r>
      <w:r>
        <w:rPr>
          <w:rtl/>
        </w:rPr>
        <w:t>נעה בן שבת:</w:t>
      </w:r>
      <w:r w:rsidRPr="00644049">
        <w:rPr>
          <w:rStyle w:val="TagStyle"/>
          <w:rtl/>
        </w:rPr>
        <w:t xml:space="preserve"> &lt;&lt; דובר &gt;&gt;</w:t>
      </w:r>
      <w:r>
        <w:rPr>
          <w:rtl/>
        </w:rPr>
        <w:t xml:space="preserve">   </w:t>
      </w:r>
      <w:bookmarkEnd w:id="8905"/>
    </w:p>
    <w:p w14:paraId="3413ACC2" w14:textId="77777777" w:rsidR="00644049" w:rsidRDefault="00644049" w:rsidP="00644049">
      <w:pPr>
        <w:pStyle w:val="KeepWithNext"/>
        <w:rPr>
          <w:rtl/>
          <w:lang w:eastAsia="he-IL"/>
        </w:rPr>
      </w:pPr>
    </w:p>
    <w:p w14:paraId="39FA846F" w14:textId="615D6BF1" w:rsidR="00644049" w:rsidRDefault="00644049" w:rsidP="00644049">
      <w:pPr>
        <w:rPr>
          <w:rtl/>
          <w:lang w:eastAsia="he-IL"/>
        </w:rPr>
      </w:pPr>
      <w:bookmarkStart w:id="8906" w:name="_ETM_Q1_355402"/>
      <w:bookmarkStart w:id="8907" w:name="_ETM_Q1_353402"/>
      <w:bookmarkEnd w:id="8906"/>
      <w:bookmarkEnd w:id="8907"/>
      <w:r>
        <w:rPr>
          <w:rFonts w:hint="cs"/>
          <w:rtl/>
          <w:lang w:eastAsia="he-IL"/>
        </w:rPr>
        <w:t xml:space="preserve">לגבי המומחיות, </w:t>
      </w:r>
      <w:bookmarkStart w:id="8908" w:name="_ETM_Q1_350152"/>
      <w:bookmarkEnd w:id="8908"/>
      <w:r>
        <w:rPr>
          <w:rFonts w:hint="cs"/>
          <w:rtl/>
          <w:lang w:eastAsia="he-IL"/>
        </w:rPr>
        <w:t>הם חייבים</w:t>
      </w:r>
      <w:bookmarkStart w:id="8909" w:name="_ETM_Q1_354902"/>
      <w:bookmarkEnd w:id="8909"/>
      <w:r>
        <w:rPr>
          <w:rFonts w:hint="cs"/>
          <w:rtl/>
          <w:lang w:eastAsia="he-IL"/>
        </w:rPr>
        <w:t xml:space="preserve"> להיות בעלי תואר אקדמי?</w:t>
      </w:r>
      <w:bookmarkStart w:id="8910" w:name="_ETM_Q1_347902"/>
      <w:bookmarkEnd w:id="8910"/>
    </w:p>
    <w:p w14:paraId="02F568D4" w14:textId="77777777" w:rsidR="00644049" w:rsidRDefault="00644049" w:rsidP="00644049">
      <w:pPr>
        <w:rPr>
          <w:rtl/>
          <w:lang w:eastAsia="he-IL"/>
        </w:rPr>
      </w:pPr>
      <w:bookmarkStart w:id="8911" w:name="_ETM_Q1_361402"/>
      <w:bookmarkEnd w:id="8911"/>
    </w:p>
    <w:p w14:paraId="2B3AC2B6" w14:textId="3EA4472C" w:rsidR="00644049" w:rsidRDefault="00644049" w:rsidP="00644049">
      <w:pPr>
        <w:pStyle w:val="af6"/>
        <w:keepNext/>
        <w:rPr>
          <w:rtl/>
        </w:rPr>
      </w:pPr>
      <w:bookmarkStart w:id="8912" w:name="ET_yor_6447_706"/>
      <w:r w:rsidRPr="00644049">
        <w:rPr>
          <w:rStyle w:val="TagStyle"/>
          <w:rtl/>
        </w:rPr>
        <w:t xml:space="preserve"> &lt;&lt; יור &gt;&gt; </w:t>
      </w:r>
      <w:r>
        <w:rPr>
          <w:rtl/>
        </w:rPr>
        <w:t>היו"ר יונתן מישרקי:</w:t>
      </w:r>
      <w:r w:rsidRPr="00644049">
        <w:rPr>
          <w:rStyle w:val="TagStyle"/>
          <w:rtl/>
        </w:rPr>
        <w:t xml:space="preserve"> &lt;&lt; יור &gt;&gt;</w:t>
      </w:r>
      <w:r>
        <w:rPr>
          <w:rtl/>
        </w:rPr>
        <w:t xml:space="preserve">   </w:t>
      </w:r>
      <w:bookmarkEnd w:id="8912"/>
    </w:p>
    <w:p w14:paraId="797F6E6E" w14:textId="77777777" w:rsidR="00644049" w:rsidRDefault="00644049" w:rsidP="00644049">
      <w:pPr>
        <w:pStyle w:val="KeepWithNext"/>
        <w:rPr>
          <w:rtl/>
          <w:lang w:eastAsia="he-IL"/>
        </w:rPr>
      </w:pPr>
    </w:p>
    <w:p w14:paraId="37F48291" w14:textId="62E9081E" w:rsidR="00644049" w:rsidRDefault="00644049" w:rsidP="00644049">
      <w:pPr>
        <w:rPr>
          <w:rtl/>
          <w:lang w:eastAsia="he-IL"/>
        </w:rPr>
      </w:pPr>
      <w:bookmarkStart w:id="8913" w:name="_ETM_Q1_362652"/>
      <w:bookmarkStart w:id="8914" w:name="_ETM_Q1_359652"/>
      <w:bookmarkStart w:id="8915" w:name="_ETM_Q1_356902"/>
      <w:bookmarkEnd w:id="8913"/>
      <w:bookmarkEnd w:id="8914"/>
      <w:bookmarkEnd w:id="8915"/>
      <w:r>
        <w:rPr>
          <w:rFonts w:hint="cs"/>
          <w:rtl/>
          <w:lang w:eastAsia="he-IL"/>
        </w:rPr>
        <w:t>לכאורה</w:t>
      </w:r>
      <w:bookmarkStart w:id="8916" w:name="_ETM_Q1_354152"/>
      <w:bookmarkEnd w:id="8916"/>
      <w:r>
        <w:rPr>
          <w:rFonts w:hint="cs"/>
          <w:rtl/>
          <w:lang w:eastAsia="he-IL"/>
        </w:rPr>
        <w:t>, כן</w:t>
      </w:r>
      <w:bookmarkStart w:id="8917" w:name="_ETM_Q1_354903"/>
      <w:bookmarkEnd w:id="8917"/>
      <w:r>
        <w:rPr>
          <w:rFonts w:hint="cs"/>
          <w:rtl/>
          <w:lang w:eastAsia="he-IL"/>
        </w:rPr>
        <w:t xml:space="preserve">. </w:t>
      </w:r>
    </w:p>
    <w:p w14:paraId="08A2ED34" w14:textId="77777777" w:rsidR="00644049" w:rsidRDefault="00644049" w:rsidP="00644049">
      <w:pPr>
        <w:rPr>
          <w:rtl/>
          <w:lang w:eastAsia="he-IL"/>
        </w:rPr>
      </w:pPr>
      <w:bookmarkStart w:id="8918" w:name="_ETM_Q1_355902"/>
      <w:bookmarkStart w:id="8919" w:name="_ETM_Q1_356652"/>
      <w:bookmarkEnd w:id="8918"/>
      <w:bookmarkEnd w:id="8919"/>
    </w:p>
    <w:p w14:paraId="5F458CE8" w14:textId="0B3EFBBA" w:rsidR="00644049" w:rsidRDefault="00644049" w:rsidP="00644049">
      <w:pPr>
        <w:pStyle w:val="a4"/>
        <w:keepNext/>
        <w:rPr>
          <w:rtl/>
        </w:rPr>
      </w:pPr>
      <w:bookmarkStart w:id="8920" w:name="ET_speaker_נעה_בן_שבת_707"/>
      <w:r w:rsidRPr="00644049">
        <w:rPr>
          <w:rStyle w:val="TagStyle"/>
          <w:rtl/>
        </w:rPr>
        <w:t xml:space="preserve"> &lt;&lt; דובר &gt;&gt; </w:t>
      </w:r>
      <w:r>
        <w:rPr>
          <w:rtl/>
        </w:rPr>
        <w:t>נעה בן שבת:</w:t>
      </w:r>
      <w:r w:rsidRPr="00644049">
        <w:rPr>
          <w:rStyle w:val="TagStyle"/>
          <w:rtl/>
        </w:rPr>
        <w:t xml:space="preserve"> &lt;&lt; דובר &gt;&gt;</w:t>
      </w:r>
      <w:r>
        <w:rPr>
          <w:rtl/>
        </w:rPr>
        <w:t xml:space="preserve">   </w:t>
      </w:r>
      <w:bookmarkEnd w:id="8920"/>
    </w:p>
    <w:p w14:paraId="28E5309F" w14:textId="77777777" w:rsidR="00644049" w:rsidRDefault="00644049" w:rsidP="00644049">
      <w:pPr>
        <w:pStyle w:val="KeepWithNext"/>
        <w:rPr>
          <w:rtl/>
          <w:lang w:eastAsia="he-IL"/>
        </w:rPr>
      </w:pPr>
    </w:p>
    <w:p w14:paraId="0F69F9BE" w14:textId="4ADEE4CD" w:rsidR="00644049" w:rsidRDefault="00644049" w:rsidP="00644049">
      <w:pPr>
        <w:rPr>
          <w:rtl/>
          <w:lang w:eastAsia="he-IL"/>
        </w:rPr>
      </w:pPr>
      <w:bookmarkStart w:id="8921" w:name="_ETM_Q1_357901"/>
      <w:bookmarkStart w:id="8922" w:name="_ETM_Q1_358152"/>
      <w:bookmarkEnd w:id="8921"/>
      <w:bookmarkEnd w:id="8922"/>
      <w:r>
        <w:rPr>
          <w:rFonts w:hint="cs"/>
          <w:rtl/>
          <w:lang w:eastAsia="he-IL"/>
        </w:rPr>
        <w:t xml:space="preserve">בעלי </w:t>
      </w:r>
      <w:bookmarkStart w:id="8923" w:name="_ETM_Q1_359651"/>
      <w:bookmarkEnd w:id="8923"/>
      <w:r>
        <w:rPr>
          <w:rFonts w:hint="cs"/>
          <w:rtl/>
          <w:lang w:eastAsia="he-IL"/>
        </w:rPr>
        <w:t>תואר אקדמי ועם ניסיון</w:t>
      </w:r>
      <w:bookmarkStart w:id="8924" w:name="_ETM_Q1_359906"/>
      <w:bookmarkEnd w:id="8924"/>
      <w:r>
        <w:rPr>
          <w:rFonts w:hint="cs"/>
          <w:rtl/>
          <w:lang w:eastAsia="he-IL"/>
        </w:rPr>
        <w:t xml:space="preserve"> או ידע בתחום</w:t>
      </w:r>
      <w:bookmarkStart w:id="8925" w:name="_ETM_Q1_360903"/>
      <w:bookmarkEnd w:id="8925"/>
      <w:r>
        <w:rPr>
          <w:rFonts w:hint="cs"/>
          <w:rtl/>
          <w:lang w:eastAsia="he-IL"/>
        </w:rPr>
        <w:t>?</w:t>
      </w:r>
      <w:bookmarkStart w:id="8926" w:name="_ETM_Q1_358905"/>
      <w:bookmarkEnd w:id="8926"/>
    </w:p>
    <w:p w14:paraId="0A61BF41" w14:textId="77777777" w:rsidR="00644049" w:rsidRDefault="00644049" w:rsidP="00644049">
      <w:pPr>
        <w:rPr>
          <w:rtl/>
          <w:lang w:eastAsia="he-IL"/>
        </w:rPr>
      </w:pPr>
      <w:bookmarkStart w:id="8927" w:name="_ETM_Q1_359153"/>
      <w:bookmarkStart w:id="8928" w:name="_ETM_Q1_359403"/>
      <w:bookmarkEnd w:id="8927"/>
      <w:bookmarkEnd w:id="8928"/>
    </w:p>
    <w:p w14:paraId="5D64682C" w14:textId="15656B71" w:rsidR="00644049" w:rsidRDefault="00644049" w:rsidP="00644049">
      <w:pPr>
        <w:pStyle w:val="af6"/>
        <w:keepNext/>
        <w:rPr>
          <w:rtl/>
        </w:rPr>
      </w:pPr>
      <w:bookmarkStart w:id="8929" w:name="ET_yor_6447_709"/>
      <w:r w:rsidRPr="00644049">
        <w:rPr>
          <w:rStyle w:val="TagStyle"/>
          <w:rtl/>
        </w:rPr>
        <w:t xml:space="preserve"> &lt;&lt; יור &gt;&gt; </w:t>
      </w:r>
      <w:r>
        <w:rPr>
          <w:rtl/>
        </w:rPr>
        <w:t>היו"ר יונתן מישרקי:</w:t>
      </w:r>
      <w:r w:rsidRPr="00644049">
        <w:rPr>
          <w:rStyle w:val="TagStyle"/>
          <w:rtl/>
        </w:rPr>
        <w:t xml:space="preserve"> &lt;&lt; יור &gt;&gt;</w:t>
      </w:r>
      <w:r>
        <w:rPr>
          <w:rtl/>
        </w:rPr>
        <w:t xml:space="preserve">   </w:t>
      </w:r>
      <w:bookmarkEnd w:id="8929"/>
    </w:p>
    <w:p w14:paraId="621B9440" w14:textId="77777777" w:rsidR="00644049" w:rsidRDefault="00644049" w:rsidP="00644049">
      <w:pPr>
        <w:pStyle w:val="KeepWithNext"/>
        <w:rPr>
          <w:rtl/>
          <w:lang w:eastAsia="he-IL"/>
        </w:rPr>
      </w:pPr>
    </w:p>
    <w:p w14:paraId="44465757" w14:textId="7E383A86" w:rsidR="00644049" w:rsidRDefault="00644049" w:rsidP="00644049">
      <w:pPr>
        <w:rPr>
          <w:rtl/>
          <w:lang w:eastAsia="he-IL"/>
        </w:rPr>
      </w:pPr>
      <w:bookmarkStart w:id="8930" w:name="_ETM_Q1_363655"/>
      <w:bookmarkEnd w:id="8930"/>
      <w:r>
        <w:rPr>
          <w:rFonts w:hint="cs"/>
          <w:rtl/>
          <w:lang w:eastAsia="he-IL"/>
        </w:rPr>
        <w:t>כן, בטח.</w:t>
      </w:r>
    </w:p>
    <w:p w14:paraId="43BAAB7C" w14:textId="77777777" w:rsidR="00644049" w:rsidRPr="00644049" w:rsidRDefault="00644049" w:rsidP="00644049">
      <w:pPr>
        <w:rPr>
          <w:rtl/>
          <w:lang w:eastAsia="he-IL"/>
        </w:rPr>
      </w:pPr>
      <w:bookmarkStart w:id="8931" w:name="_ETM_Q1_365905"/>
      <w:bookmarkEnd w:id="8931"/>
    </w:p>
    <w:p w14:paraId="19438215" w14:textId="5B136A89" w:rsidR="00644049" w:rsidRDefault="00644049" w:rsidP="00644049">
      <w:pPr>
        <w:pStyle w:val="a4"/>
        <w:keepNext/>
        <w:rPr>
          <w:rtl/>
        </w:rPr>
      </w:pPr>
      <w:bookmarkStart w:id="8932" w:name="ET_speaker_פנינה_אורן_שני_דור_708"/>
      <w:r w:rsidRPr="00644049">
        <w:rPr>
          <w:rStyle w:val="TagStyle"/>
          <w:rtl/>
        </w:rPr>
        <w:t xml:space="preserve"> &lt;&lt; דובר &gt;&gt; </w:t>
      </w:r>
      <w:r w:rsidR="00F42C12">
        <w:rPr>
          <w:rtl/>
        </w:rPr>
        <w:t>פנינה אורן שנידור</w:t>
      </w:r>
      <w:r>
        <w:rPr>
          <w:rtl/>
        </w:rPr>
        <w:t>:</w:t>
      </w:r>
      <w:r w:rsidRPr="00644049">
        <w:rPr>
          <w:rStyle w:val="TagStyle"/>
          <w:rtl/>
        </w:rPr>
        <w:t xml:space="preserve"> &lt;&lt; דובר &gt;&gt;</w:t>
      </w:r>
      <w:r>
        <w:rPr>
          <w:rtl/>
        </w:rPr>
        <w:t xml:space="preserve">   </w:t>
      </w:r>
      <w:bookmarkEnd w:id="8932"/>
    </w:p>
    <w:p w14:paraId="7548C160" w14:textId="77777777" w:rsidR="00644049" w:rsidRDefault="00644049" w:rsidP="00644049">
      <w:pPr>
        <w:pStyle w:val="KeepWithNext"/>
        <w:rPr>
          <w:rtl/>
          <w:lang w:eastAsia="he-IL"/>
        </w:rPr>
      </w:pPr>
    </w:p>
    <w:p w14:paraId="174C5DE6" w14:textId="5F25E424" w:rsidR="00644049" w:rsidRDefault="00644049" w:rsidP="00644049">
      <w:pPr>
        <w:rPr>
          <w:rtl/>
          <w:lang w:eastAsia="he-IL"/>
        </w:rPr>
      </w:pPr>
      <w:bookmarkStart w:id="8933" w:name="_ETM_Q1_361155"/>
      <w:bookmarkEnd w:id="8933"/>
      <w:r>
        <w:rPr>
          <w:rFonts w:hint="cs"/>
          <w:rtl/>
          <w:lang w:eastAsia="he-IL"/>
        </w:rPr>
        <w:t xml:space="preserve">כן. </w:t>
      </w:r>
      <w:bookmarkStart w:id="8934" w:name="_ETM_Q1_369405"/>
      <w:bookmarkEnd w:id="8934"/>
    </w:p>
    <w:p w14:paraId="73A9A33E" w14:textId="77777777" w:rsidR="00644049" w:rsidRDefault="00644049" w:rsidP="00644049">
      <w:pPr>
        <w:rPr>
          <w:rtl/>
          <w:lang w:eastAsia="he-IL"/>
        </w:rPr>
      </w:pPr>
      <w:bookmarkStart w:id="8935" w:name="_ETM_Q1_366905"/>
      <w:bookmarkStart w:id="8936" w:name="_ETM_Q1_367154"/>
      <w:bookmarkStart w:id="8937" w:name="_ETM_Q1_364154"/>
      <w:bookmarkStart w:id="8938" w:name="_ETM_Q1_366154"/>
      <w:bookmarkEnd w:id="8935"/>
      <w:bookmarkEnd w:id="8936"/>
      <w:bookmarkEnd w:id="8937"/>
      <w:bookmarkEnd w:id="8938"/>
    </w:p>
    <w:p w14:paraId="69168D26" w14:textId="18D25466" w:rsidR="00644049" w:rsidRDefault="00644049" w:rsidP="00644049">
      <w:pPr>
        <w:pStyle w:val="a4"/>
        <w:keepNext/>
        <w:rPr>
          <w:rtl/>
        </w:rPr>
      </w:pPr>
      <w:bookmarkStart w:id="8939" w:name="ET_speaker_רוית_ארבל_710"/>
      <w:r w:rsidRPr="00644049">
        <w:rPr>
          <w:rStyle w:val="TagStyle"/>
          <w:rtl/>
        </w:rPr>
        <w:t xml:space="preserve"> &lt;&lt; דובר &gt;&gt; </w:t>
      </w:r>
      <w:r>
        <w:rPr>
          <w:rtl/>
        </w:rPr>
        <w:t>רוית ארבל:</w:t>
      </w:r>
      <w:r w:rsidRPr="00644049">
        <w:rPr>
          <w:rStyle w:val="TagStyle"/>
          <w:rtl/>
        </w:rPr>
        <w:t xml:space="preserve"> &lt;&lt; דובר &gt;&gt;</w:t>
      </w:r>
      <w:r>
        <w:rPr>
          <w:rtl/>
        </w:rPr>
        <w:t xml:space="preserve">   </w:t>
      </w:r>
      <w:bookmarkEnd w:id="8939"/>
    </w:p>
    <w:p w14:paraId="112033C6" w14:textId="77777777" w:rsidR="00644049" w:rsidRDefault="00644049" w:rsidP="00644049">
      <w:pPr>
        <w:pStyle w:val="KeepWithNext"/>
        <w:rPr>
          <w:rtl/>
          <w:lang w:eastAsia="he-IL"/>
        </w:rPr>
      </w:pPr>
    </w:p>
    <w:p w14:paraId="3AA3C77F" w14:textId="15C8BF3F" w:rsidR="00644049" w:rsidRDefault="00644049" w:rsidP="00644049">
      <w:pPr>
        <w:rPr>
          <w:rtl/>
          <w:lang w:eastAsia="he-IL"/>
        </w:rPr>
      </w:pPr>
      <w:bookmarkStart w:id="8940" w:name="_ETM_Q1_366904"/>
      <w:bookmarkStart w:id="8941" w:name="_ETM_Q1_363904"/>
      <w:bookmarkStart w:id="8942" w:name="_ETM_Q1_360904"/>
      <w:bookmarkEnd w:id="8940"/>
      <w:bookmarkEnd w:id="8941"/>
      <w:bookmarkEnd w:id="8942"/>
      <w:r>
        <w:rPr>
          <w:rFonts w:hint="cs"/>
          <w:rtl/>
          <w:lang w:eastAsia="he-IL"/>
        </w:rPr>
        <w:t xml:space="preserve">לגבי הקוורום </w:t>
      </w:r>
      <w:bookmarkStart w:id="8943" w:name="_ETM_Q1_369902"/>
      <w:bookmarkEnd w:id="8943"/>
      <w:r>
        <w:rPr>
          <w:rFonts w:hint="cs"/>
          <w:rtl/>
          <w:lang w:eastAsia="he-IL"/>
        </w:rPr>
        <w:t>- - -</w:t>
      </w:r>
    </w:p>
    <w:p w14:paraId="5528DC93" w14:textId="77777777" w:rsidR="00644049" w:rsidRDefault="00644049" w:rsidP="00644049">
      <w:pPr>
        <w:rPr>
          <w:rtl/>
          <w:lang w:eastAsia="he-IL"/>
        </w:rPr>
      </w:pPr>
      <w:bookmarkStart w:id="8944" w:name="_ETM_Q1_365156"/>
      <w:bookmarkEnd w:id="8944"/>
    </w:p>
    <w:p w14:paraId="52DBD056" w14:textId="5A12431E" w:rsidR="00644049" w:rsidRDefault="00644049" w:rsidP="00644049">
      <w:pPr>
        <w:pStyle w:val="af6"/>
        <w:keepNext/>
        <w:rPr>
          <w:rtl/>
        </w:rPr>
      </w:pPr>
      <w:bookmarkStart w:id="8945" w:name="ET_yor_6447_711"/>
      <w:r w:rsidRPr="00644049">
        <w:rPr>
          <w:rStyle w:val="TagStyle"/>
          <w:rtl/>
        </w:rPr>
        <w:t xml:space="preserve"> &lt;&lt; יור &gt;&gt; </w:t>
      </w:r>
      <w:r>
        <w:rPr>
          <w:rtl/>
        </w:rPr>
        <w:t>היו"ר יונתן מישרקי:</w:t>
      </w:r>
      <w:r w:rsidRPr="00644049">
        <w:rPr>
          <w:rStyle w:val="TagStyle"/>
          <w:rtl/>
        </w:rPr>
        <w:t xml:space="preserve"> &lt;&lt; יור &gt;&gt;</w:t>
      </w:r>
      <w:r>
        <w:rPr>
          <w:rtl/>
        </w:rPr>
        <w:t xml:space="preserve">   </w:t>
      </w:r>
      <w:bookmarkEnd w:id="8945"/>
    </w:p>
    <w:p w14:paraId="4EC2F799" w14:textId="77777777" w:rsidR="00644049" w:rsidRDefault="00644049" w:rsidP="00644049">
      <w:pPr>
        <w:pStyle w:val="KeepWithNext"/>
        <w:rPr>
          <w:rtl/>
          <w:lang w:eastAsia="he-IL"/>
        </w:rPr>
      </w:pPr>
    </w:p>
    <w:p w14:paraId="4FE2E656" w14:textId="60BE97A7" w:rsidR="00644049" w:rsidRDefault="00644049" w:rsidP="00644049">
      <w:pPr>
        <w:rPr>
          <w:rtl/>
          <w:lang w:eastAsia="he-IL"/>
        </w:rPr>
      </w:pPr>
      <w:bookmarkStart w:id="8946" w:name="_ETM_Q1_366403"/>
      <w:bookmarkEnd w:id="8946"/>
      <w:r>
        <w:rPr>
          <w:rFonts w:hint="cs"/>
          <w:rtl/>
          <w:lang w:eastAsia="he-IL"/>
        </w:rPr>
        <w:t>עוד לא הגענו לסעיפים של הקוורום.</w:t>
      </w:r>
      <w:bookmarkStart w:id="8947" w:name="_ETM_Q1_361902"/>
      <w:bookmarkEnd w:id="8947"/>
    </w:p>
    <w:p w14:paraId="49313274" w14:textId="77777777" w:rsidR="00644049" w:rsidRDefault="00644049" w:rsidP="00644049">
      <w:pPr>
        <w:rPr>
          <w:rtl/>
          <w:lang w:eastAsia="he-IL"/>
        </w:rPr>
      </w:pPr>
      <w:bookmarkStart w:id="8948" w:name="_ETM_Q1_362155"/>
      <w:bookmarkStart w:id="8949" w:name="_ETM_Q1_363652"/>
      <w:bookmarkEnd w:id="8948"/>
      <w:bookmarkEnd w:id="8949"/>
    </w:p>
    <w:p w14:paraId="08CDA79E" w14:textId="558E109B" w:rsidR="00644049" w:rsidRDefault="00644049" w:rsidP="00644049">
      <w:pPr>
        <w:pStyle w:val="a4"/>
        <w:keepNext/>
        <w:rPr>
          <w:rtl/>
        </w:rPr>
      </w:pPr>
      <w:bookmarkStart w:id="8950" w:name="ET_speaker_רוית_ארבל_712"/>
      <w:r w:rsidRPr="00644049">
        <w:rPr>
          <w:rStyle w:val="TagStyle"/>
          <w:rtl/>
        </w:rPr>
        <w:t xml:space="preserve"> &lt;&lt; דובר &gt;&gt; </w:t>
      </w:r>
      <w:r>
        <w:rPr>
          <w:rtl/>
        </w:rPr>
        <w:t>רוית ארבל:</w:t>
      </w:r>
      <w:r w:rsidRPr="00644049">
        <w:rPr>
          <w:rStyle w:val="TagStyle"/>
          <w:rtl/>
        </w:rPr>
        <w:t xml:space="preserve"> &lt;&lt; דובר &gt;&gt;</w:t>
      </w:r>
      <w:r>
        <w:rPr>
          <w:rtl/>
        </w:rPr>
        <w:t xml:space="preserve">   </w:t>
      </w:r>
      <w:bookmarkEnd w:id="8950"/>
    </w:p>
    <w:p w14:paraId="36EC4514" w14:textId="77777777" w:rsidR="00644049" w:rsidRDefault="00644049" w:rsidP="00644049">
      <w:pPr>
        <w:pStyle w:val="KeepWithNext"/>
        <w:rPr>
          <w:rtl/>
          <w:lang w:eastAsia="he-IL"/>
        </w:rPr>
      </w:pPr>
    </w:p>
    <w:p w14:paraId="445E3A56" w14:textId="0072FFB2" w:rsidR="00644049" w:rsidRDefault="00644049" w:rsidP="00644049">
      <w:pPr>
        <w:rPr>
          <w:rtl/>
          <w:lang w:eastAsia="he-IL"/>
        </w:rPr>
      </w:pPr>
      <w:bookmarkStart w:id="8951" w:name="_ETM_Q1_364902"/>
      <w:bookmarkEnd w:id="8951"/>
      <w:r>
        <w:rPr>
          <w:rFonts w:hint="cs"/>
          <w:rtl/>
          <w:lang w:eastAsia="he-IL"/>
        </w:rPr>
        <w:t xml:space="preserve">אז לגבי ההרכב, </w:t>
      </w:r>
      <w:bookmarkStart w:id="8952" w:name="_ETM_Q1_375152"/>
      <w:bookmarkEnd w:id="8952"/>
      <w:r>
        <w:rPr>
          <w:rFonts w:hint="cs"/>
          <w:rtl/>
          <w:lang w:eastAsia="he-IL"/>
        </w:rPr>
        <w:t xml:space="preserve">אני חוזרת </w:t>
      </w:r>
      <w:bookmarkStart w:id="8953" w:name="_ETM_Q1_373902"/>
      <w:bookmarkEnd w:id="8953"/>
      <w:r>
        <w:rPr>
          <w:rFonts w:hint="cs"/>
          <w:rtl/>
          <w:lang w:eastAsia="he-IL"/>
        </w:rPr>
        <w:t>למה שאמרה פרופ' איינהורן. אנחנו גם חושבים ש</w:t>
      </w:r>
      <w:bookmarkStart w:id="8954" w:name="_ETM_Q1_383903"/>
      <w:bookmarkEnd w:id="8954"/>
      <w:r>
        <w:rPr>
          <w:rFonts w:hint="cs"/>
          <w:rtl/>
          <w:lang w:eastAsia="he-IL"/>
        </w:rPr>
        <w:t xml:space="preserve">תפקיד </w:t>
      </w:r>
      <w:bookmarkStart w:id="8955" w:name="_ETM_Q1_382401"/>
      <w:bookmarkEnd w:id="8955"/>
      <w:r>
        <w:rPr>
          <w:rFonts w:hint="cs"/>
          <w:rtl/>
          <w:lang w:eastAsia="he-IL"/>
        </w:rPr>
        <w:t>הו</w:t>
      </w:r>
      <w:bookmarkStart w:id="8956" w:name="_ETM_Q1_381654"/>
      <w:bookmarkEnd w:id="8956"/>
      <w:r>
        <w:rPr>
          <w:rFonts w:hint="cs"/>
          <w:rtl/>
          <w:lang w:eastAsia="he-IL"/>
        </w:rPr>
        <w:t xml:space="preserve">ועדה הזאת זה לייעץ לשר הכלכלה </w:t>
      </w:r>
      <w:bookmarkStart w:id="8957" w:name="_ETM_Q1_385405"/>
      <w:bookmarkEnd w:id="8957"/>
      <w:r>
        <w:rPr>
          <w:rFonts w:hint="cs"/>
          <w:rtl/>
          <w:lang w:eastAsia="he-IL"/>
        </w:rPr>
        <w:t>- - -</w:t>
      </w:r>
      <w:bookmarkStart w:id="8958" w:name="_ETM_Q1_382655"/>
      <w:bookmarkEnd w:id="8958"/>
    </w:p>
    <w:p w14:paraId="537D9E9F" w14:textId="77777777" w:rsidR="00644049" w:rsidRDefault="00644049" w:rsidP="00644049">
      <w:pPr>
        <w:rPr>
          <w:rtl/>
          <w:lang w:eastAsia="he-IL"/>
        </w:rPr>
      </w:pPr>
      <w:bookmarkStart w:id="8959" w:name="_ETM_Q1_382902"/>
      <w:bookmarkStart w:id="8960" w:name="_ETM_Q1_383154"/>
      <w:bookmarkEnd w:id="8959"/>
      <w:bookmarkEnd w:id="8960"/>
    </w:p>
    <w:p w14:paraId="14CDDF3E" w14:textId="58426EA4" w:rsidR="00644049" w:rsidRDefault="00644049" w:rsidP="00644049">
      <w:pPr>
        <w:pStyle w:val="af6"/>
        <w:keepNext/>
        <w:rPr>
          <w:rtl/>
        </w:rPr>
      </w:pPr>
      <w:bookmarkStart w:id="8961" w:name="ET_yor_6447_713"/>
      <w:r w:rsidRPr="00644049">
        <w:rPr>
          <w:rStyle w:val="TagStyle"/>
          <w:rtl/>
        </w:rPr>
        <w:t xml:space="preserve"> &lt;&lt; יור &gt;&gt; </w:t>
      </w:r>
      <w:r>
        <w:rPr>
          <w:rtl/>
        </w:rPr>
        <w:t>היו"ר יונתן מישרקי:</w:t>
      </w:r>
      <w:r w:rsidRPr="00644049">
        <w:rPr>
          <w:rStyle w:val="TagStyle"/>
          <w:rtl/>
        </w:rPr>
        <w:t xml:space="preserve"> &lt;&lt; יור &gt;&gt;</w:t>
      </w:r>
      <w:r>
        <w:rPr>
          <w:rtl/>
        </w:rPr>
        <w:t xml:space="preserve">   </w:t>
      </w:r>
      <w:bookmarkEnd w:id="8961"/>
    </w:p>
    <w:p w14:paraId="6CA5D068" w14:textId="77777777" w:rsidR="00644049" w:rsidRDefault="00644049" w:rsidP="00644049">
      <w:pPr>
        <w:pStyle w:val="KeepWithNext"/>
        <w:rPr>
          <w:rtl/>
          <w:lang w:eastAsia="he-IL"/>
        </w:rPr>
      </w:pPr>
    </w:p>
    <w:p w14:paraId="07682414" w14:textId="56CA544F" w:rsidR="00644049" w:rsidRDefault="00644049" w:rsidP="00644049">
      <w:pPr>
        <w:rPr>
          <w:rtl/>
          <w:lang w:eastAsia="he-IL"/>
        </w:rPr>
      </w:pPr>
      <w:bookmarkStart w:id="8962" w:name="_ETM_Q1_384154"/>
      <w:bookmarkEnd w:id="8962"/>
      <w:r>
        <w:rPr>
          <w:rFonts w:hint="cs"/>
          <w:rtl/>
          <w:lang w:eastAsia="he-IL"/>
        </w:rPr>
        <w:t>לשר הבריאות</w:t>
      </w:r>
      <w:bookmarkStart w:id="8963" w:name="_ETM_Q1_383652"/>
      <w:bookmarkEnd w:id="8963"/>
      <w:r>
        <w:rPr>
          <w:rFonts w:hint="cs"/>
          <w:rtl/>
          <w:lang w:eastAsia="he-IL"/>
        </w:rPr>
        <w:t xml:space="preserve">. </w:t>
      </w:r>
      <w:bookmarkStart w:id="8964" w:name="_ETM_Q1_383904"/>
      <w:bookmarkEnd w:id="8964"/>
    </w:p>
    <w:p w14:paraId="25BFB0E4" w14:textId="77777777" w:rsidR="00644049" w:rsidRDefault="00644049" w:rsidP="00644049">
      <w:pPr>
        <w:rPr>
          <w:rtl/>
          <w:lang w:eastAsia="he-IL"/>
        </w:rPr>
      </w:pPr>
      <w:bookmarkStart w:id="8965" w:name="_ETM_Q1_385654"/>
      <w:bookmarkEnd w:id="8965"/>
    </w:p>
    <w:p w14:paraId="6A252541" w14:textId="5153D550" w:rsidR="00644049" w:rsidRDefault="00644049" w:rsidP="00644049">
      <w:pPr>
        <w:pStyle w:val="a4"/>
        <w:keepNext/>
        <w:rPr>
          <w:rtl/>
        </w:rPr>
      </w:pPr>
      <w:bookmarkStart w:id="8966" w:name="ET_speaker_רוית_ארבל_714"/>
      <w:r w:rsidRPr="00644049">
        <w:rPr>
          <w:rStyle w:val="TagStyle"/>
          <w:rtl/>
        </w:rPr>
        <w:t xml:space="preserve"> &lt;&lt; דובר &gt;&gt; </w:t>
      </w:r>
      <w:r>
        <w:rPr>
          <w:rtl/>
        </w:rPr>
        <w:t>רוית ארבל:</w:t>
      </w:r>
      <w:r w:rsidRPr="00644049">
        <w:rPr>
          <w:rStyle w:val="TagStyle"/>
          <w:rtl/>
        </w:rPr>
        <w:t xml:space="preserve"> &lt;&lt; דובר &gt;&gt;</w:t>
      </w:r>
      <w:r>
        <w:rPr>
          <w:rtl/>
        </w:rPr>
        <w:t xml:space="preserve">   </w:t>
      </w:r>
      <w:bookmarkEnd w:id="8966"/>
    </w:p>
    <w:p w14:paraId="2D96A087" w14:textId="77777777" w:rsidR="00644049" w:rsidRDefault="00644049" w:rsidP="00644049">
      <w:pPr>
        <w:pStyle w:val="KeepWithNext"/>
        <w:rPr>
          <w:rtl/>
          <w:lang w:eastAsia="he-IL"/>
        </w:rPr>
      </w:pPr>
    </w:p>
    <w:p w14:paraId="3A6B3E4D" w14:textId="77777777" w:rsidR="00644049" w:rsidRDefault="00644049" w:rsidP="00644049">
      <w:pPr>
        <w:rPr>
          <w:rtl/>
          <w:lang w:eastAsia="he-IL"/>
        </w:rPr>
      </w:pPr>
      <w:bookmarkStart w:id="8967" w:name="_ETM_Q1_386903"/>
      <w:bookmarkStart w:id="8968" w:name="_ETM_Q1_394654"/>
      <w:bookmarkStart w:id="8969" w:name="_ETM_Q1_394154"/>
      <w:bookmarkStart w:id="8970" w:name="_ETM_Q1_391904"/>
      <w:bookmarkEnd w:id="8967"/>
      <w:bookmarkEnd w:id="8968"/>
      <w:bookmarkEnd w:id="8969"/>
      <w:bookmarkEnd w:id="8970"/>
      <w:r>
        <w:rPr>
          <w:rFonts w:hint="cs"/>
          <w:rtl/>
          <w:lang w:eastAsia="he-IL"/>
        </w:rPr>
        <w:t>לשר הבריאות</w:t>
      </w:r>
      <w:bookmarkStart w:id="8971" w:name="_ETM_Q1_388904"/>
      <w:bookmarkEnd w:id="8971"/>
      <w:r>
        <w:rPr>
          <w:rFonts w:hint="cs"/>
          <w:rtl/>
          <w:lang w:eastAsia="he-IL"/>
        </w:rPr>
        <w:t>,</w:t>
      </w:r>
      <w:bookmarkStart w:id="8972" w:name="_ETM_Q1_393904"/>
      <w:bookmarkEnd w:id="8972"/>
      <w:r>
        <w:rPr>
          <w:rFonts w:hint="cs"/>
          <w:rtl/>
          <w:lang w:eastAsia="he-IL"/>
        </w:rPr>
        <w:t xml:space="preserve"> להצעה שממילא</w:t>
      </w:r>
      <w:bookmarkStart w:id="8973" w:name="_ETM_Q1_389901"/>
      <w:bookmarkEnd w:id="8973"/>
      <w:r>
        <w:rPr>
          <w:rFonts w:hint="cs"/>
          <w:rtl/>
          <w:lang w:eastAsia="he-IL"/>
        </w:rPr>
        <w:t xml:space="preserve"> הובאה אליו על ידי </w:t>
      </w:r>
      <w:bookmarkStart w:id="8974" w:name="_ETM_Q1_394153"/>
      <w:bookmarkEnd w:id="8974"/>
      <w:r>
        <w:rPr>
          <w:rFonts w:hint="cs"/>
          <w:rtl/>
          <w:lang w:eastAsia="he-IL"/>
        </w:rPr>
        <w:t>הדרג המקצועי וזה אומר</w:t>
      </w:r>
      <w:bookmarkStart w:id="8975" w:name="_ETM_Q1_395902"/>
      <w:bookmarkEnd w:id="8975"/>
      <w:r>
        <w:rPr>
          <w:rFonts w:hint="cs"/>
          <w:rtl/>
          <w:lang w:eastAsia="he-IL"/>
        </w:rPr>
        <w:t xml:space="preserve"> שירות המזון ככה שהנוכחות </w:t>
      </w:r>
      <w:bookmarkStart w:id="8976" w:name="_ETM_Q1_398152"/>
      <w:bookmarkStart w:id="8977" w:name="_ETM_Q1_395654"/>
      <w:bookmarkEnd w:id="8976"/>
      <w:bookmarkEnd w:id="8977"/>
      <w:r>
        <w:rPr>
          <w:rFonts w:hint="cs"/>
          <w:rtl/>
          <w:lang w:eastAsia="he-IL"/>
        </w:rPr>
        <w:t xml:space="preserve">של </w:t>
      </w:r>
      <w:bookmarkStart w:id="8978" w:name="_ETM_Q1_401656"/>
      <w:bookmarkEnd w:id="8978"/>
      <w:r>
        <w:rPr>
          <w:rFonts w:hint="cs"/>
          <w:rtl/>
          <w:lang w:eastAsia="he-IL"/>
        </w:rPr>
        <w:t>שלושה</w:t>
      </w:r>
      <w:bookmarkStart w:id="8979" w:name="_ETM_Q1_396896"/>
      <w:bookmarkEnd w:id="8979"/>
      <w:r>
        <w:rPr>
          <w:rFonts w:hint="cs"/>
          <w:rtl/>
          <w:lang w:eastAsia="he-IL"/>
        </w:rPr>
        <w:t xml:space="preserve"> נציגים בוועדה של שירות המזון </w:t>
      </w:r>
      <w:bookmarkStart w:id="8980" w:name="_ETM_Q1_400405"/>
      <w:bookmarkStart w:id="8981" w:name="_ETM_Q1_397654"/>
      <w:bookmarkStart w:id="8982" w:name="_ETM_Q1_400903"/>
      <w:bookmarkEnd w:id="8980"/>
      <w:bookmarkEnd w:id="8981"/>
      <w:bookmarkEnd w:id="8982"/>
      <w:r>
        <w:rPr>
          <w:rFonts w:hint="cs"/>
          <w:rtl/>
          <w:lang w:eastAsia="he-IL"/>
        </w:rPr>
        <w:t>שאמורה לייעץ להצעה שמ</w:t>
      </w:r>
      <w:bookmarkStart w:id="8983" w:name="_ETM_Q1_404404"/>
      <w:bookmarkEnd w:id="8983"/>
      <w:r>
        <w:rPr>
          <w:rFonts w:hint="cs"/>
          <w:rtl/>
          <w:lang w:eastAsia="he-IL"/>
        </w:rPr>
        <w:t>ראש היא הצעה של שירות ה</w:t>
      </w:r>
      <w:bookmarkStart w:id="8984" w:name="_ETM_Q1_405405"/>
      <w:bookmarkEnd w:id="8984"/>
      <w:r>
        <w:rPr>
          <w:rFonts w:hint="cs"/>
          <w:rtl/>
          <w:lang w:eastAsia="he-IL"/>
        </w:rPr>
        <w:t>מזון - - -</w:t>
      </w:r>
      <w:bookmarkStart w:id="8985" w:name="_ETM_Q1_403655"/>
      <w:bookmarkEnd w:id="8985"/>
    </w:p>
    <w:p w14:paraId="4B40F102" w14:textId="77777777" w:rsidR="00644049" w:rsidRDefault="00644049" w:rsidP="00644049">
      <w:pPr>
        <w:rPr>
          <w:rtl/>
          <w:lang w:eastAsia="he-IL"/>
        </w:rPr>
      </w:pPr>
      <w:bookmarkStart w:id="8986" w:name="_ETM_Q1_403905"/>
      <w:bookmarkStart w:id="8987" w:name="_ETM_Q1_404155"/>
      <w:bookmarkStart w:id="8988" w:name="_ETM_Q1_404905"/>
      <w:bookmarkEnd w:id="8986"/>
      <w:bookmarkEnd w:id="8987"/>
      <w:bookmarkEnd w:id="8988"/>
    </w:p>
    <w:p w14:paraId="39B3F0A2" w14:textId="5B63A43A" w:rsidR="00644049" w:rsidRDefault="00644049" w:rsidP="00644049">
      <w:pPr>
        <w:pStyle w:val="a4"/>
        <w:keepNext/>
        <w:rPr>
          <w:rtl/>
        </w:rPr>
      </w:pPr>
      <w:bookmarkStart w:id="8989" w:name="ET_speaker_פנינה_אורן_שני_דור_715"/>
      <w:r w:rsidRPr="00644049">
        <w:rPr>
          <w:rStyle w:val="TagStyle"/>
          <w:rtl/>
        </w:rPr>
        <w:t xml:space="preserve"> &lt;&lt; דובר &gt;&gt; </w:t>
      </w:r>
      <w:r w:rsidR="00F42C12">
        <w:rPr>
          <w:rtl/>
        </w:rPr>
        <w:t>פנינה אורן שנידור</w:t>
      </w:r>
      <w:r>
        <w:rPr>
          <w:rtl/>
        </w:rPr>
        <w:t>:</w:t>
      </w:r>
      <w:r w:rsidRPr="00644049">
        <w:rPr>
          <w:rStyle w:val="TagStyle"/>
          <w:rtl/>
        </w:rPr>
        <w:t xml:space="preserve"> &lt;&lt; דובר &gt;&gt;</w:t>
      </w:r>
      <w:r>
        <w:rPr>
          <w:rtl/>
        </w:rPr>
        <w:t xml:space="preserve">   </w:t>
      </w:r>
      <w:bookmarkEnd w:id="8989"/>
    </w:p>
    <w:p w14:paraId="20B63314" w14:textId="77777777" w:rsidR="00644049" w:rsidRDefault="00644049" w:rsidP="00644049">
      <w:pPr>
        <w:pStyle w:val="KeepWithNext"/>
        <w:rPr>
          <w:rtl/>
          <w:lang w:eastAsia="he-IL"/>
        </w:rPr>
      </w:pPr>
    </w:p>
    <w:p w14:paraId="6AD22A36" w14:textId="77777777" w:rsidR="00644049" w:rsidRDefault="00644049" w:rsidP="00644049">
      <w:pPr>
        <w:rPr>
          <w:rtl/>
          <w:lang w:eastAsia="he-IL"/>
        </w:rPr>
      </w:pPr>
      <w:bookmarkStart w:id="8990" w:name="_ETM_Q1_406152"/>
      <w:bookmarkStart w:id="8991" w:name="_ETM_Q1_406405"/>
      <w:bookmarkEnd w:id="8990"/>
      <w:bookmarkEnd w:id="8991"/>
      <w:r>
        <w:rPr>
          <w:rFonts w:hint="cs"/>
          <w:rtl/>
          <w:lang w:eastAsia="he-IL"/>
        </w:rPr>
        <w:t>לא נכון.</w:t>
      </w:r>
    </w:p>
    <w:p w14:paraId="46A0BD79" w14:textId="77777777" w:rsidR="00644049" w:rsidRDefault="00644049" w:rsidP="00644049">
      <w:pPr>
        <w:rPr>
          <w:rtl/>
          <w:lang w:eastAsia="he-IL"/>
        </w:rPr>
      </w:pPr>
      <w:bookmarkStart w:id="8992" w:name="_ETM_Q1_408405"/>
      <w:bookmarkStart w:id="8993" w:name="_ETM_Q1_409656"/>
      <w:bookmarkEnd w:id="8992"/>
      <w:bookmarkEnd w:id="8993"/>
    </w:p>
    <w:p w14:paraId="320CF08A" w14:textId="7701179E" w:rsidR="00644049" w:rsidRDefault="00644049" w:rsidP="00644049">
      <w:pPr>
        <w:pStyle w:val="a4"/>
        <w:keepNext/>
        <w:rPr>
          <w:rtl/>
        </w:rPr>
      </w:pPr>
      <w:bookmarkStart w:id="8994" w:name="ET_speaker_רוית_ארבל_716"/>
      <w:r w:rsidRPr="00644049">
        <w:rPr>
          <w:rStyle w:val="TagStyle"/>
          <w:rtl/>
        </w:rPr>
        <w:t xml:space="preserve"> &lt;&lt; דובר &gt;&gt; </w:t>
      </w:r>
      <w:r>
        <w:rPr>
          <w:rtl/>
        </w:rPr>
        <w:t>רוית ארבל:</w:t>
      </w:r>
      <w:r w:rsidRPr="00644049">
        <w:rPr>
          <w:rStyle w:val="TagStyle"/>
          <w:rtl/>
        </w:rPr>
        <w:t xml:space="preserve"> &lt;&lt; דובר &gt;&gt;</w:t>
      </w:r>
      <w:r>
        <w:rPr>
          <w:rtl/>
        </w:rPr>
        <w:t xml:space="preserve">   </w:t>
      </w:r>
      <w:bookmarkEnd w:id="8994"/>
    </w:p>
    <w:p w14:paraId="66A96DC7" w14:textId="77777777" w:rsidR="00644049" w:rsidRDefault="00644049" w:rsidP="00644049">
      <w:pPr>
        <w:pStyle w:val="KeepWithNext"/>
        <w:rPr>
          <w:rtl/>
          <w:lang w:eastAsia="he-IL"/>
        </w:rPr>
      </w:pPr>
    </w:p>
    <w:p w14:paraId="6B9D6159" w14:textId="77777777" w:rsidR="00644049" w:rsidRDefault="00644049" w:rsidP="00644049">
      <w:pPr>
        <w:rPr>
          <w:rtl/>
          <w:lang w:eastAsia="he-IL"/>
        </w:rPr>
      </w:pPr>
      <w:bookmarkStart w:id="8995" w:name="_ETM_Q1_410902"/>
      <w:bookmarkStart w:id="8996" w:name="_ETM_Q1_411155"/>
      <w:bookmarkStart w:id="8997" w:name="_ETM_Q1_408155"/>
      <w:bookmarkEnd w:id="8995"/>
      <w:bookmarkEnd w:id="8996"/>
      <w:bookmarkEnd w:id="8997"/>
      <w:r>
        <w:rPr>
          <w:rFonts w:hint="cs"/>
          <w:rtl/>
          <w:lang w:eastAsia="he-IL"/>
        </w:rPr>
        <w:t>אי</w:t>
      </w:r>
      <w:bookmarkStart w:id="8998" w:name="_ETM_Q1_405403"/>
      <w:bookmarkEnd w:id="8998"/>
      <w:r>
        <w:rPr>
          <w:rFonts w:hint="cs"/>
          <w:rtl/>
          <w:lang w:eastAsia="he-IL"/>
        </w:rPr>
        <w:t xml:space="preserve">ן לזה שום </w:t>
      </w:r>
      <w:bookmarkStart w:id="8999" w:name="_ETM_Q1_407906"/>
      <w:bookmarkEnd w:id="8999"/>
      <w:r>
        <w:rPr>
          <w:rFonts w:hint="cs"/>
          <w:rtl/>
          <w:lang w:eastAsia="he-IL"/>
        </w:rPr>
        <w:t>טעם.</w:t>
      </w:r>
      <w:bookmarkStart w:id="9000" w:name="_ETM_Q1_408406"/>
      <w:bookmarkEnd w:id="9000"/>
      <w:r>
        <w:rPr>
          <w:rFonts w:hint="cs"/>
          <w:rtl/>
          <w:lang w:eastAsia="he-IL"/>
        </w:rPr>
        <w:t xml:space="preserve"> </w:t>
      </w:r>
      <w:bookmarkStart w:id="9001" w:name="_ETM_Q1_406651"/>
      <w:bookmarkStart w:id="9002" w:name="_ETM_Q1_407655"/>
      <w:bookmarkEnd w:id="9001"/>
      <w:bookmarkEnd w:id="9002"/>
      <w:r>
        <w:rPr>
          <w:rFonts w:hint="cs"/>
          <w:rtl/>
          <w:lang w:eastAsia="he-IL"/>
        </w:rPr>
        <w:t xml:space="preserve">זה ועדה מייעצת </w:t>
      </w:r>
      <w:bookmarkStart w:id="9003" w:name="_ETM_Q1_408903"/>
      <w:bookmarkEnd w:id="9003"/>
      <w:r>
        <w:rPr>
          <w:rFonts w:hint="cs"/>
          <w:rtl/>
          <w:lang w:eastAsia="he-IL"/>
        </w:rPr>
        <w:t>למה? לייעץ להצעה של</w:t>
      </w:r>
      <w:bookmarkStart w:id="9004" w:name="_ETM_Q1_413154"/>
      <w:bookmarkEnd w:id="9004"/>
      <w:r>
        <w:rPr>
          <w:rFonts w:hint="cs"/>
          <w:rtl/>
          <w:lang w:eastAsia="he-IL"/>
        </w:rPr>
        <w:t>ה עצמה?</w:t>
      </w:r>
      <w:bookmarkStart w:id="9005" w:name="_ETM_Q1_412904"/>
      <w:bookmarkEnd w:id="9005"/>
      <w:r>
        <w:rPr>
          <w:rFonts w:hint="cs"/>
          <w:rtl/>
          <w:lang w:eastAsia="he-IL"/>
        </w:rPr>
        <w:t xml:space="preserve"> אני חושבת שההצעה שהציעה פ</w:t>
      </w:r>
      <w:bookmarkStart w:id="9006" w:name="_ETM_Q1_413404"/>
      <w:bookmarkEnd w:id="9006"/>
      <w:r>
        <w:rPr>
          <w:rFonts w:hint="cs"/>
          <w:rtl/>
          <w:lang w:eastAsia="he-IL"/>
        </w:rPr>
        <w:t xml:space="preserve">רופ' איינהורן או הדוגמה </w:t>
      </w:r>
      <w:bookmarkStart w:id="9007" w:name="_ETM_Q1_417153"/>
      <w:bookmarkEnd w:id="9007"/>
      <w:r>
        <w:rPr>
          <w:rFonts w:hint="cs"/>
          <w:rtl/>
          <w:lang w:eastAsia="he-IL"/>
        </w:rPr>
        <w:t>שהיא נתנה היא טובה. צריך</w:t>
      </w:r>
      <w:bookmarkStart w:id="9008" w:name="_ETM_Q1_419402"/>
      <w:bookmarkEnd w:id="9008"/>
      <w:r>
        <w:rPr>
          <w:rFonts w:hint="cs"/>
          <w:rtl/>
          <w:lang w:eastAsia="he-IL"/>
        </w:rPr>
        <w:t xml:space="preserve"> להיות</w:t>
      </w:r>
      <w:bookmarkStart w:id="9009" w:name="_ETM_Q1_416906"/>
      <w:bookmarkEnd w:id="9009"/>
      <w:r>
        <w:rPr>
          <w:rFonts w:hint="cs"/>
          <w:rtl/>
          <w:lang w:eastAsia="he-IL"/>
        </w:rPr>
        <w:t xml:space="preserve"> נציג רשמי אחד אב</w:t>
      </w:r>
      <w:bookmarkStart w:id="9010" w:name="_ETM_Q1_419406"/>
      <w:bookmarkEnd w:id="9010"/>
      <w:r>
        <w:rPr>
          <w:rFonts w:hint="cs"/>
          <w:rtl/>
          <w:lang w:eastAsia="he-IL"/>
        </w:rPr>
        <w:t xml:space="preserve">ל בוודאי </w:t>
      </w:r>
      <w:bookmarkStart w:id="9011" w:name="_ETM_Q1_424406"/>
      <w:r>
        <w:rPr>
          <w:rFonts w:hint="cs"/>
          <w:rtl/>
          <w:lang w:eastAsia="he-IL"/>
        </w:rPr>
        <w:t xml:space="preserve">שלא </w:t>
      </w:r>
      <w:bookmarkStart w:id="9012" w:name="_ETM_Q1_422906"/>
      <w:bookmarkEnd w:id="9012"/>
      <w:r>
        <w:rPr>
          <w:rFonts w:hint="cs"/>
          <w:rtl/>
          <w:lang w:eastAsia="he-IL"/>
        </w:rPr>
        <w:t>שלושה נציגים</w:t>
      </w:r>
      <w:bookmarkStart w:id="9013" w:name="_ETM_Q1_423656"/>
      <w:bookmarkEnd w:id="9013"/>
      <w:r>
        <w:rPr>
          <w:rFonts w:hint="cs"/>
          <w:rtl/>
          <w:lang w:eastAsia="he-IL"/>
        </w:rPr>
        <w:t xml:space="preserve"> מתוך ועדה של עשרה. </w:t>
      </w:r>
    </w:p>
    <w:p w14:paraId="67B96224" w14:textId="77777777" w:rsidR="00644049" w:rsidRDefault="00644049" w:rsidP="00644049">
      <w:pPr>
        <w:rPr>
          <w:rtl/>
          <w:lang w:eastAsia="he-IL"/>
        </w:rPr>
      </w:pPr>
      <w:bookmarkStart w:id="9014" w:name="_ETM_Q1_431655"/>
      <w:bookmarkStart w:id="9015" w:name="_ETM_Q1_432155"/>
      <w:bookmarkEnd w:id="9014"/>
      <w:bookmarkEnd w:id="9015"/>
    </w:p>
    <w:p w14:paraId="127F1A73" w14:textId="6FB90F1F" w:rsidR="00644049" w:rsidRDefault="00644049" w:rsidP="00644049">
      <w:pPr>
        <w:pStyle w:val="af6"/>
        <w:keepNext/>
        <w:rPr>
          <w:rtl/>
        </w:rPr>
      </w:pPr>
      <w:bookmarkStart w:id="9016" w:name="ET_yor_6447_717"/>
      <w:r w:rsidRPr="00644049">
        <w:rPr>
          <w:rStyle w:val="TagStyle"/>
          <w:rtl/>
        </w:rPr>
        <w:t xml:space="preserve"> &lt;&lt; יור &gt;&gt; </w:t>
      </w:r>
      <w:r>
        <w:rPr>
          <w:rtl/>
        </w:rPr>
        <w:t>היו"ר יונתן מישרקי:</w:t>
      </w:r>
      <w:r w:rsidRPr="00644049">
        <w:rPr>
          <w:rStyle w:val="TagStyle"/>
          <w:rtl/>
        </w:rPr>
        <w:t xml:space="preserve"> &lt;&lt; יור &gt;&gt;</w:t>
      </w:r>
      <w:r>
        <w:rPr>
          <w:rtl/>
        </w:rPr>
        <w:t xml:space="preserve">   </w:t>
      </w:r>
      <w:bookmarkEnd w:id="9016"/>
    </w:p>
    <w:p w14:paraId="0D436F79" w14:textId="77777777" w:rsidR="00644049" w:rsidRDefault="00644049" w:rsidP="00644049">
      <w:pPr>
        <w:pStyle w:val="KeepWithNext"/>
        <w:rPr>
          <w:rtl/>
          <w:lang w:eastAsia="he-IL"/>
        </w:rPr>
      </w:pPr>
    </w:p>
    <w:p w14:paraId="20A1A94A" w14:textId="77777777" w:rsidR="00644049" w:rsidRDefault="00644049" w:rsidP="00644049">
      <w:pPr>
        <w:rPr>
          <w:rtl/>
          <w:lang w:eastAsia="he-IL"/>
        </w:rPr>
      </w:pPr>
      <w:bookmarkStart w:id="9017" w:name="_ETM_Q1_434405"/>
      <w:bookmarkStart w:id="9018" w:name="_ETM_Q1_431904"/>
      <w:bookmarkStart w:id="9019" w:name="_ETM_Q1_428904"/>
      <w:bookmarkEnd w:id="9017"/>
      <w:bookmarkEnd w:id="9018"/>
      <w:bookmarkEnd w:id="9019"/>
      <w:r>
        <w:rPr>
          <w:rFonts w:hint="cs"/>
          <w:rtl/>
          <w:lang w:eastAsia="he-IL"/>
        </w:rPr>
        <w:t>בסדר.</w:t>
      </w:r>
      <w:bookmarkStart w:id="9020" w:name="_ETM_Q1_427404"/>
      <w:bookmarkEnd w:id="9020"/>
      <w:r>
        <w:rPr>
          <w:rFonts w:hint="cs"/>
          <w:rtl/>
          <w:lang w:eastAsia="he-IL"/>
        </w:rPr>
        <w:t xml:space="preserve"> שמענו</w:t>
      </w:r>
      <w:bookmarkStart w:id="9021" w:name="_ETM_Q1_424404"/>
      <w:bookmarkEnd w:id="9021"/>
      <w:r>
        <w:rPr>
          <w:rFonts w:hint="cs"/>
          <w:rtl/>
          <w:lang w:eastAsia="he-IL"/>
        </w:rPr>
        <w:t xml:space="preserve"> את ההערה ועוד מעט נתייחס </w:t>
      </w:r>
      <w:bookmarkStart w:id="9022" w:name="_ETM_Q1_435653"/>
      <w:bookmarkEnd w:id="9022"/>
      <w:r>
        <w:rPr>
          <w:rFonts w:hint="cs"/>
          <w:rtl/>
          <w:lang w:eastAsia="he-IL"/>
        </w:rPr>
        <w:t>אליה</w:t>
      </w:r>
      <w:bookmarkStart w:id="9023" w:name="_ETM_Q1_433653"/>
      <w:bookmarkEnd w:id="9023"/>
      <w:r>
        <w:rPr>
          <w:rFonts w:hint="cs"/>
          <w:rtl/>
          <w:lang w:eastAsia="he-IL"/>
        </w:rPr>
        <w:t xml:space="preserve">. יגאל דנינו, בבקשה. </w:t>
      </w:r>
    </w:p>
    <w:p w14:paraId="780CAB56" w14:textId="77777777" w:rsidR="00644049" w:rsidRDefault="00644049" w:rsidP="00644049">
      <w:pPr>
        <w:rPr>
          <w:rtl/>
          <w:lang w:eastAsia="he-IL"/>
        </w:rPr>
      </w:pPr>
      <w:bookmarkStart w:id="9024" w:name="_ETM_Q1_437905"/>
      <w:bookmarkStart w:id="9025" w:name="_ETM_Q1_439655"/>
      <w:bookmarkEnd w:id="9024"/>
      <w:bookmarkEnd w:id="9025"/>
    </w:p>
    <w:p w14:paraId="7E0C59D1" w14:textId="557CEE15" w:rsidR="00644049" w:rsidRDefault="00644049" w:rsidP="00644049">
      <w:pPr>
        <w:pStyle w:val="a4"/>
        <w:keepNext/>
        <w:rPr>
          <w:rtl/>
        </w:rPr>
      </w:pPr>
      <w:bookmarkStart w:id="9026" w:name="ET_speaker_יגאל_דנינו_718"/>
      <w:r w:rsidRPr="00644049">
        <w:rPr>
          <w:rStyle w:val="TagStyle"/>
          <w:rtl/>
        </w:rPr>
        <w:t xml:space="preserve"> &lt;&lt; דובר &gt;&gt; </w:t>
      </w:r>
      <w:r>
        <w:rPr>
          <w:rtl/>
        </w:rPr>
        <w:t>יגאל דנינו:</w:t>
      </w:r>
      <w:r w:rsidRPr="00644049">
        <w:rPr>
          <w:rStyle w:val="TagStyle"/>
          <w:rtl/>
        </w:rPr>
        <w:t xml:space="preserve"> &lt;&lt; דובר &gt;&gt;</w:t>
      </w:r>
      <w:r>
        <w:rPr>
          <w:rtl/>
        </w:rPr>
        <w:t xml:space="preserve">   </w:t>
      </w:r>
      <w:bookmarkEnd w:id="9026"/>
    </w:p>
    <w:p w14:paraId="65556CE4" w14:textId="77777777" w:rsidR="00644049" w:rsidRDefault="00644049" w:rsidP="00644049">
      <w:pPr>
        <w:pStyle w:val="KeepWithNext"/>
        <w:rPr>
          <w:rtl/>
          <w:lang w:eastAsia="he-IL"/>
        </w:rPr>
      </w:pPr>
    </w:p>
    <w:p w14:paraId="13B20E63" w14:textId="77777777" w:rsidR="00644049" w:rsidRDefault="00644049" w:rsidP="00644049">
      <w:pPr>
        <w:rPr>
          <w:rtl/>
          <w:lang w:eastAsia="he-IL"/>
        </w:rPr>
      </w:pPr>
      <w:bookmarkStart w:id="9027" w:name="_ETM_Q1_440655"/>
      <w:bookmarkEnd w:id="9027"/>
      <w:r>
        <w:rPr>
          <w:rFonts w:hint="cs"/>
          <w:rtl/>
          <w:lang w:eastAsia="he-IL"/>
        </w:rPr>
        <w:t>לעניין ההרכב?</w:t>
      </w:r>
      <w:bookmarkStart w:id="9028" w:name="_ETM_Q1_437655"/>
      <w:bookmarkEnd w:id="9028"/>
    </w:p>
    <w:p w14:paraId="3E679777" w14:textId="77777777" w:rsidR="00644049" w:rsidRDefault="00644049" w:rsidP="00644049">
      <w:pPr>
        <w:rPr>
          <w:rtl/>
          <w:lang w:eastAsia="he-IL"/>
        </w:rPr>
      </w:pPr>
      <w:bookmarkStart w:id="9029" w:name="_ETM_Q1_438153"/>
      <w:bookmarkStart w:id="9030" w:name="_ETM_Q1_438405"/>
      <w:bookmarkEnd w:id="9029"/>
      <w:bookmarkEnd w:id="9030"/>
    </w:p>
    <w:p w14:paraId="25F426BB" w14:textId="38913617" w:rsidR="00644049" w:rsidRDefault="00644049" w:rsidP="00644049">
      <w:pPr>
        <w:pStyle w:val="af6"/>
        <w:keepNext/>
        <w:rPr>
          <w:rtl/>
        </w:rPr>
      </w:pPr>
      <w:bookmarkStart w:id="9031" w:name="ET_yor_6447_719"/>
      <w:r w:rsidRPr="00644049">
        <w:rPr>
          <w:rStyle w:val="TagStyle"/>
          <w:rtl/>
        </w:rPr>
        <w:t xml:space="preserve"> &lt;&lt; יור &gt;&gt; </w:t>
      </w:r>
      <w:r>
        <w:rPr>
          <w:rtl/>
        </w:rPr>
        <w:t>היו"ר יונתן מישרקי:</w:t>
      </w:r>
      <w:r w:rsidRPr="00644049">
        <w:rPr>
          <w:rStyle w:val="TagStyle"/>
          <w:rtl/>
        </w:rPr>
        <w:t xml:space="preserve"> &lt;&lt; יור &gt;&gt;</w:t>
      </w:r>
      <w:r>
        <w:rPr>
          <w:rtl/>
        </w:rPr>
        <w:t xml:space="preserve">   </w:t>
      </w:r>
      <w:bookmarkEnd w:id="9031"/>
    </w:p>
    <w:p w14:paraId="3A0ED652" w14:textId="77777777" w:rsidR="00644049" w:rsidRDefault="00644049" w:rsidP="00644049">
      <w:pPr>
        <w:pStyle w:val="KeepWithNext"/>
        <w:rPr>
          <w:rtl/>
          <w:lang w:eastAsia="he-IL"/>
        </w:rPr>
      </w:pPr>
    </w:p>
    <w:p w14:paraId="5E240121" w14:textId="77777777" w:rsidR="00644049" w:rsidRDefault="00644049" w:rsidP="00644049">
      <w:pPr>
        <w:rPr>
          <w:rtl/>
          <w:lang w:eastAsia="he-IL"/>
        </w:rPr>
      </w:pPr>
      <w:bookmarkStart w:id="9032" w:name="_ETM_Q1_439154"/>
      <w:bookmarkEnd w:id="9032"/>
      <w:r>
        <w:rPr>
          <w:rFonts w:hint="cs"/>
          <w:rtl/>
          <w:lang w:eastAsia="he-IL"/>
        </w:rPr>
        <w:t>כן.</w:t>
      </w:r>
    </w:p>
    <w:p w14:paraId="71468CA5" w14:textId="77777777" w:rsidR="00644049" w:rsidRDefault="00644049" w:rsidP="00644049">
      <w:pPr>
        <w:rPr>
          <w:rtl/>
          <w:lang w:eastAsia="he-IL"/>
        </w:rPr>
      </w:pPr>
      <w:bookmarkStart w:id="9033" w:name="_ETM_Q1_440905"/>
      <w:bookmarkStart w:id="9034" w:name="_ETM_Q1_441155"/>
      <w:bookmarkStart w:id="9035" w:name="_ETM_Q1_443405"/>
      <w:bookmarkEnd w:id="9033"/>
      <w:bookmarkEnd w:id="9034"/>
      <w:bookmarkEnd w:id="9035"/>
    </w:p>
    <w:p w14:paraId="06AACEAA" w14:textId="25D1F127" w:rsidR="00644049" w:rsidRDefault="00644049" w:rsidP="00644049">
      <w:pPr>
        <w:pStyle w:val="a4"/>
        <w:keepNext/>
        <w:rPr>
          <w:rtl/>
        </w:rPr>
      </w:pPr>
      <w:bookmarkStart w:id="9036" w:name="ET_speaker_יגאל_דנינו_720"/>
      <w:r w:rsidRPr="00644049">
        <w:rPr>
          <w:rStyle w:val="TagStyle"/>
          <w:rtl/>
        </w:rPr>
        <w:t xml:space="preserve"> &lt;&lt; דובר &gt;&gt; </w:t>
      </w:r>
      <w:r>
        <w:rPr>
          <w:rtl/>
        </w:rPr>
        <w:t>יגאל דנינו:</w:t>
      </w:r>
      <w:r w:rsidRPr="00644049">
        <w:rPr>
          <w:rStyle w:val="TagStyle"/>
          <w:rtl/>
        </w:rPr>
        <w:t xml:space="preserve"> &lt;&lt; דובר &gt;&gt;</w:t>
      </w:r>
      <w:r>
        <w:rPr>
          <w:rtl/>
        </w:rPr>
        <w:t xml:space="preserve">   </w:t>
      </w:r>
      <w:bookmarkEnd w:id="9036"/>
    </w:p>
    <w:p w14:paraId="1A31D196" w14:textId="77777777" w:rsidR="00644049" w:rsidRDefault="00644049" w:rsidP="00644049">
      <w:pPr>
        <w:pStyle w:val="KeepWithNext"/>
        <w:rPr>
          <w:rtl/>
          <w:lang w:eastAsia="he-IL"/>
        </w:rPr>
      </w:pPr>
    </w:p>
    <w:p w14:paraId="6D8D9356" w14:textId="77777777" w:rsidR="00644049" w:rsidRDefault="00644049" w:rsidP="00644049">
      <w:pPr>
        <w:rPr>
          <w:rtl/>
          <w:lang w:eastAsia="he-IL"/>
        </w:rPr>
      </w:pPr>
      <w:bookmarkStart w:id="9037" w:name="_ETM_Q1_444405"/>
      <w:bookmarkStart w:id="9038" w:name="_ETM_Q1_441655"/>
      <w:bookmarkStart w:id="9039" w:name="_ETM_Q1_438655"/>
      <w:bookmarkEnd w:id="9037"/>
      <w:bookmarkEnd w:id="9038"/>
      <w:bookmarkEnd w:id="9039"/>
      <w:r>
        <w:rPr>
          <w:rFonts w:hint="cs"/>
          <w:rtl/>
          <w:lang w:eastAsia="he-IL"/>
        </w:rPr>
        <w:t>אנחנו חו</w:t>
      </w:r>
      <w:bookmarkStart w:id="9040" w:name="_ETM_Q1_431651"/>
      <w:bookmarkStart w:id="9041" w:name="_ETM_Q1_435154"/>
      <w:bookmarkEnd w:id="9040"/>
      <w:bookmarkEnd w:id="9041"/>
      <w:r>
        <w:rPr>
          <w:rFonts w:hint="cs"/>
          <w:rtl/>
          <w:lang w:eastAsia="he-IL"/>
        </w:rPr>
        <w:t>שבים שהנוסח הקיים שמדבר ע</w:t>
      </w:r>
      <w:bookmarkStart w:id="9042" w:name="_ETM_Q1_443404"/>
      <w:bookmarkEnd w:id="9042"/>
      <w:r>
        <w:rPr>
          <w:rFonts w:hint="cs"/>
          <w:rtl/>
          <w:lang w:eastAsia="he-IL"/>
        </w:rPr>
        <w:t>ל נציג של יצר</w:t>
      </w:r>
      <w:bookmarkStart w:id="9043" w:name="_ETM_Q1_443406"/>
      <w:bookmarkEnd w:id="9043"/>
      <w:r>
        <w:rPr>
          <w:rFonts w:hint="cs"/>
          <w:rtl/>
          <w:lang w:eastAsia="he-IL"/>
        </w:rPr>
        <w:t>ני המזון, צריך להתייחס ב</w:t>
      </w:r>
      <w:bookmarkStart w:id="9044" w:name="_ETM_Q1_446155"/>
      <w:bookmarkEnd w:id="9044"/>
      <w:r>
        <w:rPr>
          <w:rFonts w:hint="cs"/>
          <w:rtl/>
          <w:lang w:eastAsia="he-IL"/>
        </w:rPr>
        <w:t>מו</w:t>
      </w:r>
      <w:bookmarkStart w:id="9045" w:name="_ETM_Q1_443902"/>
      <w:bookmarkEnd w:id="9045"/>
      <w:r>
        <w:rPr>
          <w:rFonts w:hint="cs"/>
          <w:rtl/>
          <w:lang w:eastAsia="he-IL"/>
        </w:rPr>
        <w:t xml:space="preserve">בן הכי בסיסי </w:t>
      </w:r>
      <w:bookmarkStart w:id="9046" w:name="_ETM_Q1_446405"/>
      <w:bookmarkEnd w:id="9046"/>
      <w:r>
        <w:rPr>
          <w:rFonts w:hint="cs"/>
          <w:rtl/>
          <w:lang w:eastAsia="he-IL"/>
        </w:rPr>
        <w:t xml:space="preserve">ליצרני המזון שהם החקלאים. </w:t>
      </w:r>
      <w:bookmarkStart w:id="9047" w:name="_ETM_Q1_447655"/>
      <w:bookmarkEnd w:id="9047"/>
    </w:p>
    <w:p w14:paraId="7F06EA44" w14:textId="77777777" w:rsidR="00644049" w:rsidRDefault="00644049" w:rsidP="00644049">
      <w:pPr>
        <w:rPr>
          <w:rtl/>
          <w:lang w:eastAsia="he-IL"/>
        </w:rPr>
      </w:pPr>
      <w:bookmarkStart w:id="9048" w:name="_ETM_Q1_448403"/>
      <w:bookmarkStart w:id="9049" w:name="_ETM_Q1_448653"/>
      <w:bookmarkEnd w:id="9048"/>
      <w:bookmarkEnd w:id="9049"/>
    </w:p>
    <w:p w14:paraId="4F08D5C1" w14:textId="132446A6" w:rsidR="00644049" w:rsidRDefault="00644049" w:rsidP="00644049">
      <w:pPr>
        <w:pStyle w:val="af6"/>
        <w:keepNext/>
        <w:rPr>
          <w:rtl/>
        </w:rPr>
      </w:pPr>
      <w:bookmarkStart w:id="9050" w:name="ET_yor_6447_721"/>
      <w:r w:rsidRPr="00644049">
        <w:rPr>
          <w:rStyle w:val="TagStyle"/>
          <w:rtl/>
        </w:rPr>
        <w:t xml:space="preserve"> &lt;&lt; יור &gt;&gt; </w:t>
      </w:r>
      <w:r>
        <w:rPr>
          <w:rtl/>
        </w:rPr>
        <w:t>היו"ר יונתן מישרקי:</w:t>
      </w:r>
      <w:r w:rsidRPr="00644049">
        <w:rPr>
          <w:rStyle w:val="TagStyle"/>
          <w:rtl/>
        </w:rPr>
        <w:t xml:space="preserve"> &lt;&lt; יור &gt;&gt;</w:t>
      </w:r>
      <w:r>
        <w:rPr>
          <w:rtl/>
        </w:rPr>
        <w:t xml:space="preserve">   </w:t>
      </w:r>
      <w:bookmarkEnd w:id="9050"/>
    </w:p>
    <w:p w14:paraId="5C9BA6CE" w14:textId="77777777" w:rsidR="00644049" w:rsidRDefault="00644049" w:rsidP="00644049">
      <w:pPr>
        <w:pStyle w:val="KeepWithNext"/>
        <w:rPr>
          <w:rtl/>
          <w:lang w:eastAsia="he-IL"/>
        </w:rPr>
      </w:pPr>
    </w:p>
    <w:p w14:paraId="08964BCC" w14:textId="77777777" w:rsidR="00644049" w:rsidRDefault="00644049" w:rsidP="00644049">
      <w:pPr>
        <w:rPr>
          <w:rtl/>
          <w:lang w:eastAsia="he-IL"/>
        </w:rPr>
      </w:pPr>
      <w:bookmarkStart w:id="9051" w:name="_ETM_Q1_449403"/>
      <w:bookmarkEnd w:id="9051"/>
      <w:r>
        <w:rPr>
          <w:rFonts w:hint="cs"/>
          <w:rtl/>
          <w:lang w:eastAsia="he-IL"/>
        </w:rPr>
        <w:t>חקלאי הוא יצרן או משווק?</w:t>
      </w:r>
    </w:p>
    <w:p w14:paraId="3045F054" w14:textId="77777777" w:rsidR="00644049" w:rsidRDefault="00644049" w:rsidP="00644049">
      <w:pPr>
        <w:rPr>
          <w:rtl/>
          <w:lang w:eastAsia="he-IL"/>
        </w:rPr>
      </w:pPr>
      <w:bookmarkStart w:id="9052" w:name="_ETM_Q1_451153"/>
      <w:bookmarkStart w:id="9053" w:name="_ETM_Q1_452403"/>
      <w:bookmarkEnd w:id="9052"/>
      <w:bookmarkEnd w:id="9053"/>
    </w:p>
    <w:p w14:paraId="4F79BE1D" w14:textId="25A5F6E4" w:rsidR="00644049" w:rsidRDefault="00644049" w:rsidP="00644049">
      <w:pPr>
        <w:pStyle w:val="a4"/>
        <w:keepNext/>
        <w:rPr>
          <w:rtl/>
        </w:rPr>
      </w:pPr>
      <w:bookmarkStart w:id="9054" w:name="ET_speaker_חגית_איגרמן_722"/>
      <w:r w:rsidRPr="00644049">
        <w:rPr>
          <w:rStyle w:val="TagStyle"/>
          <w:rtl/>
        </w:rPr>
        <w:t xml:space="preserve"> &lt;&lt; דובר &gt;&gt; </w:t>
      </w:r>
      <w:r>
        <w:rPr>
          <w:rtl/>
        </w:rPr>
        <w:t>חגית איגרמן:</w:t>
      </w:r>
      <w:r w:rsidRPr="00644049">
        <w:rPr>
          <w:rStyle w:val="TagStyle"/>
          <w:rtl/>
        </w:rPr>
        <w:t xml:space="preserve"> &lt;&lt; דובר &gt;&gt;</w:t>
      </w:r>
      <w:r>
        <w:rPr>
          <w:rtl/>
        </w:rPr>
        <w:t xml:space="preserve">   </w:t>
      </w:r>
      <w:bookmarkEnd w:id="9054"/>
    </w:p>
    <w:p w14:paraId="6861AEE5" w14:textId="77777777" w:rsidR="00644049" w:rsidRDefault="00644049" w:rsidP="00644049">
      <w:pPr>
        <w:pStyle w:val="KeepWithNext"/>
        <w:rPr>
          <w:rtl/>
          <w:lang w:eastAsia="he-IL"/>
        </w:rPr>
      </w:pPr>
    </w:p>
    <w:p w14:paraId="406651CF" w14:textId="77777777" w:rsidR="00644049" w:rsidRDefault="00644049" w:rsidP="00644049">
      <w:pPr>
        <w:rPr>
          <w:rtl/>
          <w:lang w:eastAsia="he-IL"/>
        </w:rPr>
      </w:pPr>
      <w:bookmarkStart w:id="9055" w:name="_ETM_Q1_453153"/>
      <w:bookmarkStart w:id="9056" w:name="_ETM_Q1_447405"/>
      <w:bookmarkEnd w:id="9055"/>
      <w:bookmarkEnd w:id="9056"/>
      <w:r>
        <w:rPr>
          <w:rFonts w:hint="cs"/>
          <w:rtl/>
          <w:lang w:eastAsia="he-IL"/>
        </w:rPr>
        <w:t>לא זה ול</w:t>
      </w:r>
      <w:bookmarkStart w:id="9057" w:name="_ETM_Q1_448155"/>
      <w:bookmarkEnd w:id="9057"/>
      <w:r>
        <w:rPr>
          <w:rFonts w:hint="cs"/>
          <w:rtl/>
          <w:lang w:eastAsia="he-IL"/>
        </w:rPr>
        <w:t>א זה.</w:t>
      </w:r>
    </w:p>
    <w:p w14:paraId="077FBEB2" w14:textId="77777777" w:rsidR="00644049" w:rsidRDefault="00644049" w:rsidP="00644049">
      <w:pPr>
        <w:rPr>
          <w:rtl/>
          <w:lang w:eastAsia="he-IL"/>
        </w:rPr>
      </w:pPr>
      <w:bookmarkStart w:id="9058" w:name="_ETM_Q1_449905"/>
      <w:bookmarkEnd w:id="9058"/>
    </w:p>
    <w:p w14:paraId="4454EEB5" w14:textId="044E4C4F" w:rsidR="00644049" w:rsidRDefault="00644049" w:rsidP="00644049">
      <w:pPr>
        <w:pStyle w:val="af6"/>
        <w:keepNext/>
        <w:rPr>
          <w:rtl/>
        </w:rPr>
      </w:pPr>
      <w:bookmarkStart w:id="9059" w:name="ET_yor_6447_723"/>
      <w:r w:rsidRPr="00644049">
        <w:rPr>
          <w:rStyle w:val="TagStyle"/>
          <w:rtl/>
        </w:rPr>
        <w:t xml:space="preserve"> &lt;&lt; יור &gt;&gt; </w:t>
      </w:r>
      <w:r>
        <w:rPr>
          <w:rtl/>
        </w:rPr>
        <w:t>היו"ר יונתן מישרקי:</w:t>
      </w:r>
      <w:r w:rsidRPr="00644049">
        <w:rPr>
          <w:rStyle w:val="TagStyle"/>
          <w:rtl/>
        </w:rPr>
        <w:t xml:space="preserve"> &lt;&lt; יור &gt;&gt;</w:t>
      </w:r>
      <w:r>
        <w:rPr>
          <w:rtl/>
        </w:rPr>
        <w:t xml:space="preserve">   </w:t>
      </w:r>
      <w:bookmarkEnd w:id="9059"/>
    </w:p>
    <w:p w14:paraId="2988DBC1" w14:textId="77777777" w:rsidR="00644049" w:rsidRDefault="00644049" w:rsidP="00644049">
      <w:pPr>
        <w:pStyle w:val="KeepWithNext"/>
        <w:rPr>
          <w:rtl/>
          <w:lang w:eastAsia="he-IL"/>
        </w:rPr>
      </w:pPr>
    </w:p>
    <w:p w14:paraId="112F1E15" w14:textId="77777777" w:rsidR="002C54AE" w:rsidRDefault="00644049" w:rsidP="00644049">
      <w:pPr>
        <w:rPr>
          <w:rtl/>
          <w:lang w:eastAsia="he-IL"/>
        </w:rPr>
      </w:pPr>
      <w:bookmarkStart w:id="9060" w:name="_ETM_Q1_450655"/>
      <w:bookmarkEnd w:id="9060"/>
      <w:r>
        <w:rPr>
          <w:rFonts w:hint="cs"/>
          <w:rtl/>
          <w:lang w:eastAsia="he-IL"/>
        </w:rPr>
        <w:t>מה זאת אומרת?</w:t>
      </w:r>
      <w:bookmarkStart w:id="9061" w:name="_ETM_Q1_452155"/>
      <w:bookmarkStart w:id="9062" w:name="_ETM_Q1_450405"/>
      <w:bookmarkStart w:id="9063" w:name="_ETM_Q1_452904"/>
      <w:bookmarkStart w:id="9064" w:name="_ETM_Q1_441904"/>
      <w:bookmarkEnd w:id="9061"/>
      <w:bookmarkEnd w:id="9062"/>
      <w:bookmarkEnd w:id="9063"/>
      <w:bookmarkEnd w:id="9064"/>
      <w:r>
        <w:rPr>
          <w:rFonts w:hint="cs"/>
          <w:rtl/>
          <w:lang w:eastAsia="he-IL"/>
        </w:rPr>
        <w:t xml:space="preserve"> </w:t>
      </w:r>
    </w:p>
    <w:p w14:paraId="62604303" w14:textId="77777777" w:rsidR="002C54AE" w:rsidRDefault="002C54AE" w:rsidP="00644049">
      <w:pPr>
        <w:rPr>
          <w:rtl/>
          <w:lang w:eastAsia="he-IL"/>
        </w:rPr>
      </w:pPr>
      <w:bookmarkStart w:id="9065" w:name="_ETM_Q1_443905"/>
      <w:bookmarkStart w:id="9066" w:name="_ETM_Q1_444402"/>
      <w:bookmarkEnd w:id="9065"/>
      <w:bookmarkEnd w:id="9066"/>
    </w:p>
    <w:p w14:paraId="3943BA7D" w14:textId="2EB636A7" w:rsidR="002C54AE" w:rsidRDefault="002C54AE" w:rsidP="002C54AE">
      <w:pPr>
        <w:pStyle w:val="a4"/>
        <w:keepNext/>
        <w:rPr>
          <w:rtl/>
        </w:rPr>
      </w:pPr>
      <w:bookmarkStart w:id="9067" w:name="ET_speaker_חגית_איגרמן_724"/>
      <w:r w:rsidRPr="002C54AE">
        <w:rPr>
          <w:rStyle w:val="TagStyle"/>
          <w:rtl/>
        </w:rPr>
        <w:t xml:space="preserve"> &lt;&lt; דובר &gt;&gt; </w:t>
      </w:r>
      <w:r>
        <w:rPr>
          <w:rtl/>
        </w:rPr>
        <w:t>חגית איגרמן:</w:t>
      </w:r>
      <w:r w:rsidRPr="002C54AE">
        <w:rPr>
          <w:rStyle w:val="TagStyle"/>
          <w:rtl/>
        </w:rPr>
        <w:t xml:space="preserve"> &lt;&lt; דובר &gt;&gt;</w:t>
      </w:r>
      <w:r>
        <w:rPr>
          <w:rtl/>
        </w:rPr>
        <w:t xml:space="preserve">   </w:t>
      </w:r>
      <w:bookmarkEnd w:id="9067"/>
    </w:p>
    <w:p w14:paraId="52803117" w14:textId="77777777" w:rsidR="002C54AE" w:rsidRDefault="002C54AE" w:rsidP="002C54AE">
      <w:pPr>
        <w:pStyle w:val="KeepWithNext"/>
        <w:rPr>
          <w:rtl/>
          <w:lang w:eastAsia="he-IL"/>
        </w:rPr>
      </w:pPr>
    </w:p>
    <w:p w14:paraId="434B67F6" w14:textId="77777777" w:rsidR="002C54AE" w:rsidRDefault="002C54AE" w:rsidP="002C54AE">
      <w:pPr>
        <w:rPr>
          <w:rtl/>
          <w:lang w:eastAsia="he-IL"/>
        </w:rPr>
      </w:pPr>
      <w:bookmarkStart w:id="9068" w:name="_ETM_Q1_446905"/>
      <w:bookmarkEnd w:id="9068"/>
      <w:r>
        <w:rPr>
          <w:rFonts w:hint="cs"/>
          <w:rtl/>
          <w:lang w:eastAsia="he-IL"/>
        </w:rPr>
        <w:t xml:space="preserve">הוא לא יצרן ולא משווק. </w:t>
      </w:r>
    </w:p>
    <w:p w14:paraId="7CAD5467" w14:textId="77777777" w:rsidR="002C54AE" w:rsidRDefault="002C54AE" w:rsidP="002C54AE">
      <w:pPr>
        <w:rPr>
          <w:rtl/>
          <w:lang w:eastAsia="he-IL"/>
        </w:rPr>
      </w:pPr>
      <w:bookmarkStart w:id="9069" w:name="_ETM_Q1_455655"/>
      <w:bookmarkStart w:id="9070" w:name="_ETM_Q1_453405"/>
      <w:bookmarkStart w:id="9071" w:name="_ETM_Q1_450653"/>
      <w:bookmarkStart w:id="9072" w:name="_ETM_Q1_452903"/>
      <w:bookmarkEnd w:id="9069"/>
      <w:bookmarkEnd w:id="9070"/>
      <w:bookmarkEnd w:id="9071"/>
      <w:bookmarkEnd w:id="9072"/>
    </w:p>
    <w:p w14:paraId="348C66D2" w14:textId="3053B60A" w:rsidR="002C54AE" w:rsidRDefault="002C54AE" w:rsidP="002C54AE">
      <w:pPr>
        <w:pStyle w:val="a4"/>
        <w:keepNext/>
        <w:rPr>
          <w:rtl/>
        </w:rPr>
      </w:pPr>
      <w:bookmarkStart w:id="9073" w:name="ET_speaker_יגאל_דנינו_725"/>
      <w:r w:rsidRPr="002C54AE">
        <w:rPr>
          <w:rStyle w:val="TagStyle"/>
          <w:rtl/>
        </w:rPr>
        <w:t xml:space="preserve"> &lt;&lt; דובר &gt;&gt; </w:t>
      </w:r>
      <w:r>
        <w:rPr>
          <w:rtl/>
        </w:rPr>
        <w:t>יגאל דנינו:</w:t>
      </w:r>
      <w:r w:rsidRPr="002C54AE">
        <w:rPr>
          <w:rStyle w:val="TagStyle"/>
          <w:rtl/>
        </w:rPr>
        <w:t xml:space="preserve"> &lt;&lt; דובר &gt;&gt;</w:t>
      </w:r>
      <w:r>
        <w:rPr>
          <w:rtl/>
        </w:rPr>
        <w:t xml:space="preserve">   </w:t>
      </w:r>
      <w:bookmarkEnd w:id="9073"/>
    </w:p>
    <w:p w14:paraId="060B1852" w14:textId="77777777" w:rsidR="002C54AE" w:rsidRDefault="002C54AE" w:rsidP="002C54AE">
      <w:pPr>
        <w:pStyle w:val="KeepWithNext"/>
        <w:rPr>
          <w:rtl/>
          <w:lang w:eastAsia="he-IL"/>
        </w:rPr>
      </w:pPr>
    </w:p>
    <w:p w14:paraId="57EFB795" w14:textId="77777777" w:rsidR="002C54AE" w:rsidRDefault="002C54AE" w:rsidP="002C54AE">
      <w:pPr>
        <w:rPr>
          <w:rtl/>
          <w:lang w:eastAsia="he-IL"/>
        </w:rPr>
      </w:pPr>
      <w:bookmarkStart w:id="9074" w:name="_ETM_Q1_454153"/>
      <w:bookmarkEnd w:id="9074"/>
      <w:r>
        <w:rPr>
          <w:rFonts w:hint="cs"/>
          <w:rtl/>
          <w:lang w:eastAsia="he-IL"/>
        </w:rPr>
        <w:t>זאת אומרת שלפי הנוסח</w:t>
      </w:r>
      <w:bookmarkStart w:id="9075" w:name="_ETM_Q1_454903"/>
      <w:bookmarkEnd w:id="9075"/>
      <w:r>
        <w:rPr>
          <w:rFonts w:hint="cs"/>
          <w:rtl/>
          <w:lang w:eastAsia="he-IL"/>
        </w:rPr>
        <w:t xml:space="preserve"> הקיים הח</w:t>
      </w:r>
      <w:bookmarkStart w:id="9076" w:name="_ETM_Q1_456153"/>
      <w:bookmarkEnd w:id="9076"/>
      <w:r>
        <w:rPr>
          <w:rFonts w:hint="cs"/>
          <w:rtl/>
          <w:lang w:eastAsia="he-IL"/>
        </w:rPr>
        <w:t xml:space="preserve">קלאים הם לא בפנים. </w:t>
      </w:r>
      <w:bookmarkStart w:id="9077" w:name="_ETM_Q1_456905"/>
      <w:bookmarkEnd w:id="9077"/>
    </w:p>
    <w:p w14:paraId="425CF133" w14:textId="77777777" w:rsidR="002C54AE" w:rsidRDefault="002C54AE" w:rsidP="002C54AE">
      <w:pPr>
        <w:rPr>
          <w:rtl/>
          <w:lang w:eastAsia="he-IL"/>
        </w:rPr>
      </w:pPr>
      <w:bookmarkStart w:id="9078" w:name="_ETM_Q1_457402"/>
      <w:bookmarkEnd w:id="9078"/>
    </w:p>
    <w:p w14:paraId="0412C7BB" w14:textId="1AA2D63B" w:rsidR="002C54AE" w:rsidRDefault="002C54AE" w:rsidP="002C54AE">
      <w:pPr>
        <w:pStyle w:val="af6"/>
        <w:keepNext/>
        <w:rPr>
          <w:rtl/>
        </w:rPr>
      </w:pPr>
      <w:bookmarkStart w:id="9079" w:name="ET_yor_6447_726"/>
      <w:r w:rsidRPr="002C54AE">
        <w:rPr>
          <w:rStyle w:val="TagStyle"/>
          <w:rtl/>
        </w:rPr>
        <w:t xml:space="preserve"> &lt;&lt; יור &gt;&gt; </w:t>
      </w:r>
      <w:r>
        <w:rPr>
          <w:rtl/>
        </w:rPr>
        <w:t>היו"ר יונתן מישרקי:</w:t>
      </w:r>
      <w:r w:rsidRPr="002C54AE">
        <w:rPr>
          <w:rStyle w:val="TagStyle"/>
          <w:rtl/>
        </w:rPr>
        <w:t xml:space="preserve"> &lt;&lt; יור &gt;&gt;</w:t>
      </w:r>
      <w:r>
        <w:rPr>
          <w:rtl/>
        </w:rPr>
        <w:t xml:space="preserve">   </w:t>
      </w:r>
      <w:bookmarkEnd w:id="9079"/>
    </w:p>
    <w:p w14:paraId="0969BB1D" w14:textId="77777777" w:rsidR="002C54AE" w:rsidRDefault="002C54AE" w:rsidP="002C54AE">
      <w:pPr>
        <w:pStyle w:val="KeepWithNext"/>
        <w:rPr>
          <w:rtl/>
          <w:lang w:eastAsia="he-IL"/>
        </w:rPr>
      </w:pPr>
    </w:p>
    <w:p w14:paraId="480E22E3" w14:textId="77777777" w:rsidR="002C54AE" w:rsidRDefault="002C54AE" w:rsidP="002C54AE">
      <w:pPr>
        <w:rPr>
          <w:rtl/>
          <w:lang w:eastAsia="he-IL"/>
        </w:rPr>
      </w:pPr>
      <w:bookmarkStart w:id="9080" w:name="_ETM_Q1_458154"/>
      <w:bookmarkEnd w:id="9080"/>
      <w:r>
        <w:rPr>
          <w:rFonts w:hint="cs"/>
          <w:rtl/>
          <w:lang w:eastAsia="he-IL"/>
        </w:rPr>
        <w:t>אני שואל את השאלה בשביל</w:t>
      </w:r>
      <w:bookmarkStart w:id="9081" w:name="_ETM_Q1_459651"/>
      <w:bookmarkStart w:id="9082" w:name="_ETM_Q1_457653"/>
      <w:bookmarkStart w:id="9083" w:name="_ETM_Q1_454904"/>
      <w:bookmarkEnd w:id="9081"/>
      <w:bookmarkEnd w:id="9082"/>
      <w:bookmarkEnd w:id="9083"/>
      <w:r>
        <w:rPr>
          <w:rFonts w:hint="cs"/>
          <w:rtl/>
          <w:lang w:eastAsia="he-IL"/>
        </w:rPr>
        <w:t xml:space="preserve"> להניח אותה פה. מה הוא חקלאי? </w:t>
      </w:r>
      <w:bookmarkStart w:id="9084" w:name="_ETM_Q1_460404"/>
      <w:bookmarkStart w:id="9085" w:name="_ETM_Q1_460902"/>
      <w:bookmarkEnd w:id="9084"/>
      <w:bookmarkEnd w:id="9085"/>
    </w:p>
    <w:p w14:paraId="37261CD3" w14:textId="77777777" w:rsidR="002945E3" w:rsidRDefault="002945E3" w:rsidP="002C54AE">
      <w:pPr>
        <w:rPr>
          <w:rtl/>
          <w:lang w:eastAsia="he-IL"/>
        </w:rPr>
      </w:pPr>
    </w:p>
    <w:p w14:paraId="001E002B" w14:textId="77777777" w:rsidR="002C54AE" w:rsidRDefault="002C54AE" w:rsidP="002C54AE">
      <w:pPr>
        <w:pStyle w:val="KeepWithNext"/>
        <w:rPr>
          <w:rStyle w:val="TagStyle"/>
          <w:rFonts w:ascii="David" w:hAnsi="David"/>
          <w:u w:val="single"/>
          <w:rtl/>
          <w:lang w:eastAsia="he-IL"/>
        </w:rPr>
      </w:pPr>
      <w:bookmarkStart w:id="9086" w:name="_ETM_Q1_462402"/>
      <w:bookmarkStart w:id="9087" w:name="_ETM_Q1_453155"/>
      <w:bookmarkStart w:id="9088" w:name="_ETM_Q1_456405"/>
      <w:bookmarkStart w:id="9089" w:name="_ETM_Q1_459655"/>
      <w:bookmarkStart w:id="9090" w:name="_ETM_Q1_462903"/>
      <w:bookmarkStart w:id="9091" w:name="_ETM_Q1_466403"/>
      <w:bookmarkStart w:id="9092" w:name="_ETM_Q1_478405"/>
      <w:bookmarkStart w:id="9093" w:name="_ETM_Q1_475651"/>
      <w:bookmarkStart w:id="9094" w:name="_ETM_Q1_472902"/>
      <w:bookmarkStart w:id="9095" w:name="_ETM_Q1_470903"/>
      <w:bookmarkStart w:id="9096" w:name="_ETM_Q1_469153"/>
      <w:bookmarkStart w:id="9097" w:name="_ETM_Q1_467153"/>
      <w:bookmarkStart w:id="9098" w:name="_ETM_Q1_465904"/>
      <w:bookmarkStart w:id="9099" w:name="_ETM_Q1_463903"/>
      <w:bookmarkStart w:id="9100" w:name="_ETM_Q1_461651"/>
      <w:bookmarkEnd w:id="9086"/>
      <w:bookmarkEnd w:id="9087"/>
      <w:bookmarkEnd w:id="9088"/>
      <w:bookmarkEnd w:id="9089"/>
      <w:bookmarkEnd w:id="9090"/>
      <w:bookmarkEnd w:id="9091"/>
      <w:bookmarkEnd w:id="9092"/>
      <w:bookmarkEnd w:id="9093"/>
      <w:bookmarkEnd w:id="9094"/>
      <w:bookmarkEnd w:id="9095"/>
      <w:bookmarkEnd w:id="9096"/>
      <w:bookmarkEnd w:id="9097"/>
      <w:bookmarkEnd w:id="9098"/>
      <w:bookmarkEnd w:id="9099"/>
      <w:bookmarkEnd w:id="9100"/>
    </w:p>
    <w:p w14:paraId="79361DA2" w14:textId="22E9E3F0" w:rsidR="00BA1E67" w:rsidRDefault="00BA1E67" w:rsidP="00BA1E67">
      <w:pPr>
        <w:pStyle w:val="a4"/>
        <w:keepNext/>
        <w:rPr>
          <w:rtl/>
        </w:rPr>
      </w:pPr>
      <w:bookmarkStart w:id="9101" w:name="ET_speaker_ירון_סולומון_763"/>
      <w:r w:rsidRPr="00BA1E67">
        <w:rPr>
          <w:rStyle w:val="TagStyle"/>
          <w:rtl/>
        </w:rPr>
        <w:t xml:space="preserve"> &lt;&lt; דובר &gt;&gt; </w:t>
      </w:r>
      <w:r>
        <w:rPr>
          <w:rtl/>
        </w:rPr>
        <w:t>ירון סולומון:</w:t>
      </w:r>
      <w:r w:rsidRPr="00BA1E67">
        <w:rPr>
          <w:rStyle w:val="TagStyle"/>
          <w:rtl/>
        </w:rPr>
        <w:t xml:space="preserve"> &lt;&lt; דובר &gt;&gt;</w:t>
      </w:r>
      <w:r>
        <w:rPr>
          <w:rtl/>
        </w:rPr>
        <w:t xml:space="preserve">   </w:t>
      </w:r>
      <w:bookmarkEnd w:id="9101"/>
    </w:p>
    <w:p w14:paraId="5B87D054" w14:textId="77777777" w:rsidR="00BA1E67" w:rsidRPr="00BA1E67" w:rsidRDefault="00BA1E67" w:rsidP="00BA1E67">
      <w:pPr>
        <w:ind w:firstLine="0"/>
        <w:rPr>
          <w:rtl/>
          <w:lang w:eastAsia="he-IL"/>
        </w:rPr>
      </w:pPr>
    </w:p>
    <w:p w14:paraId="651C8C13" w14:textId="77777777" w:rsidR="002C54AE" w:rsidRPr="00C14A75" w:rsidRDefault="002C54AE" w:rsidP="002C54AE">
      <w:pPr>
        <w:rPr>
          <w:rtl/>
          <w:lang w:eastAsia="he-IL"/>
        </w:rPr>
      </w:pPr>
      <w:bookmarkStart w:id="9102" w:name="_ETM_Q1_464155"/>
      <w:bookmarkStart w:id="9103" w:name="_ETM_Q1_463655"/>
      <w:bookmarkEnd w:id="9102"/>
      <w:bookmarkEnd w:id="9103"/>
      <w:r w:rsidRPr="00C14A75">
        <w:rPr>
          <w:rFonts w:hint="cs"/>
          <w:rtl/>
          <w:lang w:eastAsia="he-IL"/>
        </w:rPr>
        <w:t xml:space="preserve">יצרן. </w:t>
      </w:r>
    </w:p>
    <w:p w14:paraId="16EAB6B0" w14:textId="77777777" w:rsidR="00C14A75" w:rsidRPr="00C14A75" w:rsidRDefault="00C14A75" w:rsidP="002C54AE">
      <w:pPr>
        <w:rPr>
          <w:rtl/>
          <w:lang w:eastAsia="he-IL"/>
        </w:rPr>
      </w:pPr>
      <w:bookmarkStart w:id="9104" w:name="_ETM_Q1_464905"/>
      <w:bookmarkStart w:id="9105" w:name="_ETM_Q1_466903"/>
      <w:bookmarkEnd w:id="9104"/>
      <w:bookmarkEnd w:id="9105"/>
    </w:p>
    <w:p w14:paraId="616401B8" w14:textId="579DC67E" w:rsidR="00C14A75" w:rsidRPr="00C14A75" w:rsidRDefault="00C14A75" w:rsidP="00C14A75">
      <w:pPr>
        <w:pStyle w:val="a4"/>
        <w:keepNext/>
        <w:rPr>
          <w:rtl/>
        </w:rPr>
      </w:pPr>
      <w:bookmarkStart w:id="9106" w:name="ET_speaker_חגית_איגרמן_1422"/>
      <w:r w:rsidRPr="00C14A75">
        <w:rPr>
          <w:rStyle w:val="TagStyle"/>
          <w:rtl/>
        </w:rPr>
        <w:t xml:space="preserve"> &lt;&lt; דובר &gt;&gt; </w:t>
      </w:r>
      <w:r w:rsidRPr="00C14A75">
        <w:rPr>
          <w:rtl/>
        </w:rPr>
        <w:t>חגית איגרמן:</w:t>
      </w:r>
      <w:r w:rsidRPr="00C14A75">
        <w:rPr>
          <w:rStyle w:val="TagStyle"/>
          <w:rtl/>
        </w:rPr>
        <w:t xml:space="preserve"> &lt;&lt; דובר &gt;&gt;</w:t>
      </w:r>
      <w:r w:rsidRPr="00C14A75">
        <w:rPr>
          <w:rtl/>
        </w:rPr>
        <w:t xml:space="preserve">   </w:t>
      </w:r>
      <w:bookmarkEnd w:id="9106"/>
    </w:p>
    <w:p w14:paraId="2DC62353" w14:textId="77777777" w:rsidR="00C14A75" w:rsidRPr="00C14A75" w:rsidRDefault="00C14A75" w:rsidP="00C14A75">
      <w:pPr>
        <w:rPr>
          <w:rtl/>
          <w:lang w:eastAsia="he-IL"/>
        </w:rPr>
      </w:pPr>
      <w:bookmarkStart w:id="9107" w:name="_ETM_Q1_467653"/>
      <w:bookmarkEnd w:id="9107"/>
    </w:p>
    <w:p w14:paraId="0FCE6E70" w14:textId="0587B6B8" w:rsidR="00644049" w:rsidRPr="00C14A75" w:rsidRDefault="002C54AE" w:rsidP="002C54AE">
      <w:pPr>
        <w:rPr>
          <w:rtl/>
          <w:lang w:eastAsia="he-IL"/>
        </w:rPr>
      </w:pPr>
      <w:bookmarkStart w:id="9108" w:name="_ETM_Q1_463155"/>
      <w:bookmarkEnd w:id="9108"/>
      <w:r w:rsidRPr="00C14A75">
        <w:rPr>
          <w:rFonts w:hint="cs"/>
          <w:rtl/>
          <w:lang w:eastAsia="he-IL"/>
        </w:rPr>
        <w:t>לא, יצרן ז</w:t>
      </w:r>
      <w:bookmarkStart w:id="9109" w:name="_ETM_Q1_464652"/>
      <w:bookmarkEnd w:id="9109"/>
      <w:r w:rsidRPr="00C14A75">
        <w:rPr>
          <w:rFonts w:hint="cs"/>
          <w:rtl/>
          <w:lang w:eastAsia="he-IL"/>
        </w:rPr>
        <w:t>ה למעט טיפו</w:t>
      </w:r>
      <w:bookmarkStart w:id="9110" w:name="_ETM_Q1_465655"/>
      <w:bookmarkEnd w:id="9110"/>
      <w:r w:rsidRPr="00C14A75">
        <w:rPr>
          <w:rFonts w:hint="cs"/>
          <w:rtl/>
          <w:lang w:eastAsia="he-IL"/>
        </w:rPr>
        <w:t>ל בתוצרת חקלאית</w:t>
      </w:r>
      <w:bookmarkStart w:id="9111" w:name="_ETM_Q1_465905"/>
      <w:bookmarkStart w:id="9112" w:name="_ETM_Q1_463402"/>
      <w:bookmarkEnd w:id="9111"/>
      <w:bookmarkEnd w:id="9112"/>
      <w:r w:rsidRPr="00C14A75">
        <w:rPr>
          <w:rFonts w:hint="cs"/>
          <w:rtl/>
          <w:lang w:eastAsia="he-IL"/>
        </w:rPr>
        <w:t>.</w:t>
      </w:r>
      <w:r w:rsidR="00644049" w:rsidRPr="00C14A75">
        <w:rPr>
          <w:rFonts w:hint="cs"/>
          <w:rtl/>
          <w:lang w:eastAsia="he-IL"/>
        </w:rPr>
        <w:t xml:space="preserve"> </w:t>
      </w:r>
      <w:bookmarkStart w:id="9113" w:name="_ETM_Q1_391152"/>
      <w:bookmarkStart w:id="9114" w:name="_ETM_Q1_389153"/>
      <w:bookmarkStart w:id="9115" w:name="_ETM_Q1_445404"/>
      <w:bookmarkStart w:id="9116" w:name="_ETM_Q1_461904"/>
      <w:bookmarkEnd w:id="9011"/>
      <w:bookmarkEnd w:id="9113"/>
      <w:bookmarkEnd w:id="9114"/>
      <w:bookmarkEnd w:id="9115"/>
      <w:bookmarkEnd w:id="9116"/>
    </w:p>
    <w:p w14:paraId="26873D85" w14:textId="77777777" w:rsidR="002C54AE" w:rsidRPr="00C14A75" w:rsidRDefault="002C54AE" w:rsidP="002C54AE">
      <w:pPr>
        <w:rPr>
          <w:rtl/>
          <w:lang w:eastAsia="he-IL"/>
        </w:rPr>
      </w:pPr>
      <w:bookmarkStart w:id="9117" w:name="_ETM_Q1_462153"/>
      <w:bookmarkStart w:id="9118" w:name="_ETM_Q1_462904"/>
      <w:bookmarkEnd w:id="9117"/>
      <w:bookmarkEnd w:id="9118"/>
    </w:p>
    <w:p w14:paraId="0BB9D679" w14:textId="5FD0A8E4" w:rsidR="002C54AE" w:rsidRDefault="002C54AE" w:rsidP="002C54AE">
      <w:pPr>
        <w:pStyle w:val="a4"/>
        <w:keepNext/>
        <w:rPr>
          <w:rtl/>
        </w:rPr>
      </w:pPr>
      <w:bookmarkStart w:id="9119" w:name="ET_speaker_אביב_חצבני_728"/>
      <w:r w:rsidRPr="00C14A75">
        <w:rPr>
          <w:rStyle w:val="TagStyle"/>
          <w:rtl/>
        </w:rPr>
        <w:t xml:space="preserve"> &lt;&lt; דובר &gt;&gt; </w:t>
      </w:r>
      <w:r w:rsidRPr="00C14A75">
        <w:rPr>
          <w:rtl/>
        </w:rPr>
        <w:t>אביב חצבני:</w:t>
      </w:r>
      <w:r w:rsidRPr="00C14A75">
        <w:rPr>
          <w:rStyle w:val="TagStyle"/>
          <w:rtl/>
        </w:rPr>
        <w:t xml:space="preserve"> &lt;&lt; דובר &gt;&gt;</w:t>
      </w:r>
      <w:bookmarkStart w:id="9120" w:name="_ETM_Q1_477153"/>
      <w:bookmarkStart w:id="9121" w:name="_ETM_Q1_480654"/>
      <w:bookmarkEnd w:id="9120"/>
      <w:bookmarkEnd w:id="9121"/>
      <w:r>
        <w:rPr>
          <w:rtl/>
        </w:rPr>
        <w:t xml:space="preserve">   </w:t>
      </w:r>
      <w:bookmarkEnd w:id="9119"/>
    </w:p>
    <w:p w14:paraId="1B995234" w14:textId="77777777" w:rsidR="002C54AE" w:rsidRDefault="002C54AE" w:rsidP="002C54AE">
      <w:pPr>
        <w:pStyle w:val="KeepWithNext"/>
        <w:rPr>
          <w:rtl/>
          <w:lang w:eastAsia="he-IL"/>
        </w:rPr>
      </w:pPr>
    </w:p>
    <w:p w14:paraId="5FDDA4F3" w14:textId="6C4D9C6F" w:rsidR="002C54AE" w:rsidRDefault="002C54AE" w:rsidP="002C54AE">
      <w:pPr>
        <w:rPr>
          <w:rtl/>
          <w:lang w:eastAsia="he-IL"/>
        </w:rPr>
      </w:pPr>
      <w:bookmarkStart w:id="9122" w:name="_ETM_Q1_464401"/>
      <w:bookmarkEnd w:id="9122"/>
      <w:r>
        <w:rPr>
          <w:rFonts w:hint="cs"/>
          <w:rtl/>
          <w:lang w:eastAsia="he-IL"/>
        </w:rPr>
        <w:t>יצרן זה מי ש</w:t>
      </w:r>
      <w:bookmarkStart w:id="9123" w:name="_ETM_Q1_465154"/>
      <w:bookmarkEnd w:id="9123"/>
      <w:r>
        <w:rPr>
          <w:rFonts w:hint="cs"/>
          <w:rtl/>
          <w:lang w:eastAsia="he-IL"/>
        </w:rPr>
        <w:t>מייבא תוצרת</w:t>
      </w:r>
      <w:bookmarkStart w:id="9124" w:name="_ETM_Q1_465404"/>
      <w:bookmarkEnd w:id="9124"/>
      <w:r>
        <w:rPr>
          <w:rFonts w:hint="cs"/>
          <w:rtl/>
          <w:lang w:eastAsia="he-IL"/>
        </w:rPr>
        <w:t xml:space="preserve">. צריך להיות </w:t>
      </w:r>
      <w:bookmarkStart w:id="9125" w:name="_ETM_Q1_467654"/>
      <w:bookmarkEnd w:id="9125"/>
      <w:r>
        <w:rPr>
          <w:rFonts w:hint="cs"/>
          <w:rtl/>
          <w:lang w:eastAsia="he-IL"/>
        </w:rPr>
        <w:t>בנוסף לזה נציג חקלאים, כמ</w:t>
      </w:r>
      <w:bookmarkStart w:id="9126" w:name="_ETM_Q1_468902"/>
      <w:bookmarkEnd w:id="9126"/>
      <w:r>
        <w:rPr>
          <w:rFonts w:hint="cs"/>
          <w:rtl/>
          <w:lang w:eastAsia="he-IL"/>
        </w:rPr>
        <w:t>ובן.</w:t>
      </w:r>
      <w:bookmarkStart w:id="9127" w:name="_ETM_Q1_477403"/>
      <w:bookmarkStart w:id="9128" w:name="_ETM_Q1_472654"/>
      <w:bookmarkStart w:id="9129" w:name="_ETM_Q1_469901"/>
      <w:bookmarkStart w:id="9130" w:name="_ETM_Q1_467151"/>
      <w:bookmarkStart w:id="9131" w:name="_ETM_Q1_466156"/>
      <w:bookmarkStart w:id="9132" w:name="_ETM_Q1_463156"/>
      <w:bookmarkEnd w:id="9127"/>
      <w:bookmarkEnd w:id="9128"/>
      <w:bookmarkEnd w:id="9129"/>
      <w:bookmarkEnd w:id="9130"/>
      <w:bookmarkEnd w:id="9131"/>
      <w:bookmarkEnd w:id="9132"/>
    </w:p>
    <w:p w14:paraId="16D3DB47" w14:textId="77777777" w:rsidR="008755A3" w:rsidRDefault="008755A3" w:rsidP="002C54AE">
      <w:pPr>
        <w:rPr>
          <w:rtl/>
          <w:lang w:eastAsia="he-IL"/>
        </w:rPr>
      </w:pPr>
      <w:bookmarkStart w:id="9133" w:name="_ETM_Q1_468652"/>
      <w:bookmarkStart w:id="9134" w:name="_ETM_Q1_468905"/>
      <w:bookmarkStart w:id="9135" w:name="_ETM_Q1_466905"/>
      <w:bookmarkStart w:id="9136" w:name="_ETM_Q1_467403"/>
      <w:bookmarkEnd w:id="9133"/>
      <w:bookmarkEnd w:id="9134"/>
      <w:bookmarkEnd w:id="9135"/>
      <w:bookmarkEnd w:id="9136"/>
    </w:p>
    <w:p w14:paraId="245398CD" w14:textId="52B777D7" w:rsidR="008755A3" w:rsidRDefault="008755A3" w:rsidP="008755A3">
      <w:pPr>
        <w:pStyle w:val="a4"/>
        <w:keepNext/>
        <w:rPr>
          <w:rtl/>
        </w:rPr>
      </w:pPr>
      <w:bookmarkStart w:id="9137" w:name="ET_speaker_פנינה_אורן_שני_דור_729"/>
      <w:r w:rsidRPr="008755A3">
        <w:rPr>
          <w:rStyle w:val="TagStyle"/>
          <w:rtl/>
        </w:rPr>
        <w:t xml:space="preserve"> &lt;&lt; דובר &gt;&gt; </w:t>
      </w:r>
      <w:r w:rsidR="00F42C12">
        <w:rPr>
          <w:rtl/>
        </w:rPr>
        <w:t>פנינה אורן שנידור</w:t>
      </w:r>
      <w:r>
        <w:rPr>
          <w:rtl/>
        </w:rPr>
        <w:t>:</w:t>
      </w:r>
      <w:r w:rsidRPr="008755A3">
        <w:rPr>
          <w:rStyle w:val="TagStyle"/>
          <w:rtl/>
        </w:rPr>
        <w:t xml:space="preserve"> &lt;&lt; דובר &gt;&gt;</w:t>
      </w:r>
      <w:r>
        <w:rPr>
          <w:rtl/>
        </w:rPr>
        <w:t xml:space="preserve">   </w:t>
      </w:r>
      <w:bookmarkEnd w:id="9137"/>
    </w:p>
    <w:p w14:paraId="13BE6FE8" w14:textId="77777777" w:rsidR="008755A3" w:rsidRDefault="008755A3" w:rsidP="008755A3">
      <w:pPr>
        <w:pStyle w:val="KeepWithNext"/>
        <w:rPr>
          <w:rtl/>
          <w:lang w:eastAsia="he-IL"/>
        </w:rPr>
      </w:pPr>
    </w:p>
    <w:p w14:paraId="6BE39AE0" w14:textId="005285C4" w:rsidR="008755A3" w:rsidRDefault="008755A3" w:rsidP="008755A3">
      <w:pPr>
        <w:rPr>
          <w:rtl/>
          <w:lang w:eastAsia="he-IL"/>
        </w:rPr>
      </w:pPr>
      <w:bookmarkStart w:id="9138" w:name="_ETM_Q1_469404"/>
      <w:bookmarkStart w:id="9139" w:name="_ETM_Q1_466404"/>
      <w:bookmarkStart w:id="9140" w:name="_ETM_Q1_463404"/>
      <w:bookmarkEnd w:id="9138"/>
      <w:bookmarkEnd w:id="9139"/>
      <w:bookmarkEnd w:id="9140"/>
      <w:r>
        <w:rPr>
          <w:rFonts w:hint="cs"/>
          <w:rtl/>
          <w:lang w:eastAsia="he-IL"/>
        </w:rPr>
        <w:t xml:space="preserve">אין לי בעיה שחקלאיים יהיו </w:t>
      </w:r>
      <w:bookmarkStart w:id="9141" w:name="_ETM_Q1_469401"/>
      <w:bookmarkEnd w:id="9141"/>
      <w:r>
        <w:rPr>
          <w:rFonts w:hint="cs"/>
          <w:rtl/>
          <w:lang w:eastAsia="he-IL"/>
        </w:rPr>
        <w:t xml:space="preserve">תחת </w:t>
      </w:r>
      <w:bookmarkStart w:id="9142" w:name="_ETM_Q1_468651"/>
      <w:bookmarkEnd w:id="9142"/>
      <w:r>
        <w:rPr>
          <w:rFonts w:hint="cs"/>
          <w:rtl/>
          <w:lang w:eastAsia="he-IL"/>
        </w:rPr>
        <w:t>הפיקוח שלנו אבל הם לא תחת הפיקוח</w:t>
      </w:r>
      <w:bookmarkStart w:id="9143" w:name="_ETM_Q1_472906"/>
      <w:bookmarkEnd w:id="9143"/>
      <w:r>
        <w:rPr>
          <w:rFonts w:hint="cs"/>
          <w:rtl/>
          <w:lang w:eastAsia="he-IL"/>
        </w:rPr>
        <w:t xml:space="preserve"> אז הגדרת </w:t>
      </w:r>
      <w:bookmarkStart w:id="9144" w:name="_ETM_Q1_474907"/>
      <w:bookmarkEnd w:id="9144"/>
      <w:r>
        <w:rPr>
          <w:rFonts w:hint="cs"/>
          <w:rtl/>
          <w:lang w:eastAsia="he-IL"/>
        </w:rPr>
        <w:t xml:space="preserve">יצרן לא חלה </w:t>
      </w:r>
      <w:bookmarkStart w:id="9145" w:name="_ETM_Q1_474406"/>
      <w:bookmarkEnd w:id="9145"/>
      <w:r>
        <w:rPr>
          <w:rFonts w:hint="cs"/>
          <w:rtl/>
          <w:lang w:eastAsia="he-IL"/>
        </w:rPr>
        <w:t xml:space="preserve">לגביהם. </w:t>
      </w:r>
    </w:p>
    <w:p w14:paraId="1FB3BAB9" w14:textId="77777777" w:rsidR="008755A3" w:rsidRDefault="008755A3" w:rsidP="008755A3">
      <w:pPr>
        <w:rPr>
          <w:rtl/>
          <w:lang w:eastAsia="he-IL"/>
        </w:rPr>
      </w:pPr>
    </w:p>
    <w:p w14:paraId="572A24C2" w14:textId="2E139FEF" w:rsidR="008755A3" w:rsidRDefault="008755A3" w:rsidP="008755A3">
      <w:pPr>
        <w:pStyle w:val="a4"/>
        <w:keepNext/>
        <w:rPr>
          <w:rtl/>
        </w:rPr>
      </w:pPr>
      <w:bookmarkStart w:id="9146" w:name="ET_speaker_נעה_בן_שבת_730"/>
      <w:r w:rsidRPr="008755A3">
        <w:rPr>
          <w:rStyle w:val="TagStyle"/>
          <w:rtl/>
        </w:rPr>
        <w:t xml:space="preserve"> &lt;&lt; דובר &gt;&gt; </w:t>
      </w:r>
      <w:r>
        <w:rPr>
          <w:rtl/>
        </w:rPr>
        <w:t>נעה בן שבת:</w:t>
      </w:r>
      <w:r w:rsidRPr="008755A3">
        <w:rPr>
          <w:rStyle w:val="TagStyle"/>
          <w:rtl/>
        </w:rPr>
        <w:t xml:space="preserve"> &lt;&lt; דובר &gt;&gt;</w:t>
      </w:r>
      <w:r>
        <w:rPr>
          <w:rtl/>
        </w:rPr>
        <w:t xml:space="preserve">   </w:t>
      </w:r>
      <w:bookmarkEnd w:id="9146"/>
    </w:p>
    <w:p w14:paraId="1B39B2C6" w14:textId="77777777" w:rsidR="008755A3" w:rsidRDefault="008755A3" w:rsidP="008755A3">
      <w:pPr>
        <w:pStyle w:val="KeepWithNext"/>
        <w:rPr>
          <w:rtl/>
          <w:lang w:eastAsia="he-IL"/>
        </w:rPr>
      </w:pPr>
    </w:p>
    <w:p w14:paraId="674E09F8" w14:textId="71653F16" w:rsidR="008755A3" w:rsidRDefault="008755A3" w:rsidP="008755A3">
      <w:pPr>
        <w:rPr>
          <w:rtl/>
          <w:lang w:eastAsia="he-IL"/>
        </w:rPr>
      </w:pPr>
      <w:bookmarkStart w:id="9147" w:name="_ETM_Q1_477903"/>
      <w:bookmarkStart w:id="9148" w:name="_ETM_Q1_474903"/>
      <w:bookmarkStart w:id="9149" w:name="_ETM_Q1_471903"/>
      <w:bookmarkEnd w:id="9147"/>
      <w:bookmarkEnd w:id="9148"/>
      <w:bookmarkEnd w:id="9149"/>
      <w:r>
        <w:rPr>
          <w:rFonts w:hint="cs"/>
          <w:rtl/>
          <w:lang w:eastAsia="he-IL"/>
        </w:rPr>
        <w:t>הגדרת ייצור לא חלה על הפעילו</w:t>
      </w:r>
      <w:bookmarkStart w:id="9150" w:name="_ETM_Q1_475906"/>
      <w:bookmarkEnd w:id="9150"/>
      <w:r>
        <w:rPr>
          <w:rFonts w:hint="cs"/>
          <w:rtl/>
          <w:lang w:eastAsia="he-IL"/>
        </w:rPr>
        <w:t>יות - - -</w:t>
      </w:r>
      <w:bookmarkStart w:id="9151" w:name="_ETM_Q1_476154"/>
      <w:bookmarkEnd w:id="9151"/>
    </w:p>
    <w:p w14:paraId="70AE861F" w14:textId="77777777" w:rsidR="008755A3" w:rsidRDefault="008755A3" w:rsidP="008755A3">
      <w:pPr>
        <w:rPr>
          <w:rtl/>
          <w:lang w:eastAsia="he-IL"/>
        </w:rPr>
      </w:pPr>
    </w:p>
    <w:p w14:paraId="58294E5D" w14:textId="012A767F" w:rsidR="008755A3" w:rsidRDefault="008755A3" w:rsidP="008755A3">
      <w:pPr>
        <w:pStyle w:val="a4"/>
        <w:keepNext/>
        <w:rPr>
          <w:rtl/>
        </w:rPr>
      </w:pPr>
      <w:bookmarkStart w:id="9152" w:name="ET_speaker_יגאל_דנינו_731"/>
      <w:r w:rsidRPr="008755A3">
        <w:rPr>
          <w:rStyle w:val="TagStyle"/>
          <w:rtl/>
        </w:rPr>
        <w:t xml:space="preserve"> &lt;&lt; דובר &gt;&gt; </w:t>
      </w:r>
      <w:r>
        <w:rPr>
          <w:rtl/>
        </w:rPr>
        <w:t>יגאל דנינו:</w:t>
      </w:r>
      <w:r w:rsidRPr="008755A3">
        <w:rPr>
          <w:rStyle w:val="TagStyle"/>
          <w:rtl/>
        </w:rPr>
        <w:t xml:space="preserve"> &lt;&lt; דובר &gt;&gt;</w:t>
      </w:r>
      <w:r>
        <w:rPr>
          <w:rtl/>
        </w:rPr>
        <w:t xml:space="preserve">   </w:t>
      </w:r>
      <w:bookmarkEnd w:id="9152"/>
    </w:p>
    <w:p w14:paraId="45BC9F2B" w14:textId="77777777" w:rsidR="008755A3" w:rsidRPr="008755A3" w:rsidRDefault="008755A3" w:rsidP="008755A3">
      <w:pPr>
        <w:rPr>
          <w:rtl/>
          <w:lang w:eastAsia="he-IL"/>
        </w:rPr>
      </w:pPr>
      <w:bookmarkStart w:id="9153" w:name="_ETM_Q1_483403"/>
      <w:bookmarkStart w:id="9154" w:name="_ETM_Q1_480403"/>
      <w:bookmarkStart w:id="9155" w:name="_ETM_Q1_477905"/>
      <w:bookmarkEnd w:id="9153"/>
      <w:bookmarkEnd w:id="9154"/>
      <w:bookmarkEnd w:id="9155"/>
    </w:p>
    <w:p w14:paraId="12B44D32" w14:textId="421CD532" w:rsidR="008755A3" w:rsidRDefault="008755A3" w:rsidP="008755A3">
      <w:pPr>
        <w:tabs>
          <w:tab w:val="left" w:pos="5589"/>
        </w:tabs>
        <w:rPr>
          <w:rtl/>
          <w:lang w:eastAsia="he-IL"/>
        </w:rPr>
      </w:pPr>
      <w:bookmarkStart w:id="9156" w:name="_ETM_Q1_476905"/>
      <w:bookmarkEnd w:id="9156"/>
      <w:r>
        <w:rPr>
          <w:rFonts w:hint="cs"/>
          <w:rtl/>
          <w:lang w:eastAsia="he-IL"/>
        </w:rPr>
        <w:t>זה קצת אבסורד שהיצרנים</w:t>
      </w:r>
      <w:bookmarkStart w:id="9157" w:name="_ETM_Q1_478656"/>
      <w:bookmarkStart w:id="9158" w:name="_ETM_Q1_476151"/>
      <w:bookmarkEnd w:id="9157"/>
      <w:bookmarkEnd w:id="9158"/>
      <w:r>
        <w:rPr>
          <w:rFonts w:hint="cs"/>
          <w:rtl/>
          <w:lang w:eastAsia="he-IL"/>
        </w:rPr>
        <w:t xml:space="preserve"> הבסיס</w:t>
      </w:r>
      <w:bookmarkStart w:id="9159" w:name="_ETM_Q1_475904"/>
      <w:bookmarkEnd w:id="9159"/>
      <w:r>
        <w:rPr>
          <w:rFonts w:hint="cs"/>
          <w:rtl/>
          <w:lang w:eastAsia="he-IL"/>
        </w:rPr>
        <w:t>יים הם לא - - -</w:t>
      </w:r>
      <w:r>
        <w:rPr>
          <w:rtl/>
          <w:lang w:eastAsia="he-IL"/>
        </w:rPr>
        <w:tab/>
      </w:r>
      <w:bookmarkStart w:id="9160" w:name="_ETM_Q1_478904"/>
      <w:bookmarkStart w:id="9161" w:name="_ETM_Q1_476404"/>
      <w:bookmarkEnd w:id="9160"/>
      <w:bookmarkEnd w:id="9161"/>
    </w:p>
    <w:p w14:paraId="7D4361FB" w14:textId="77777777" w:rsidR="008755A3" w:rsidRDefault="008755A3" w:rsidP="008755A3">
      <w:pPr>
        <w:tabs>
          <w:tab w:val="left" w:pos="5589"/>
        </w:tabs>
        <w:rPr>
          <w:rtl/>
          <w:lang w:eastAsia="he-IL"/>
        </w:rPr>
      </w:pPr>
      <w:bookmarkStart w:id="9162" w:name="_ETM_Q1_477401"/>
      <w:bookmarkStart w:id="9163" w:name="_ETM_Q1_474403"/>
      <w:bookmarkStart w:id="9164" w:name="_ETM_Q1_476904"/>
      <w:bookmarkEnd w:id="9162"/>
      <w:bookmarkEnd w:id="9163"/>
      <w:bookmarkEnd w:id="9164"/>
    </w:p>
    <w:p w14:paraId="44088E6C" w14:textId="5AA43E93" w:rsidR="008755A3" w:rsidRDefault="008755A3" w:rsidP="008755A3">
      <w:pPr>
        <w:pStyle w:val="a4"/>
        <w:keepNext/>
        <w:rPr>
          <w:rtl/>
        </w:rPr>
      </w:pPr>
      <w:bookmarkStart w:id="9165" w:name="ET_speaker_פנינה_אורן_שני_דור_735"/>
      <w:r w:rsidRPr="008755A3">
        <w:rPr>
          <w:rStyle w:val="TagStyle"/>
          <w:rtl/>
        </w:rPr>
        <w:t xml:space="preserve"> &lt;&lt; דובר &gt;&gt; </w:t>
      </w:r>
      <w:r w:rsidR="00F42C12">
        <w:rPr>
          <w:rtl/>
        </w:rPr>
        <w:t>פנינה אורן שנידור</w:t>
      </w:r>
      <w:r>
        <w:rPr>
          <w:rtl/>
        </w:rPr>
        <w:t>:</w:t>
      </w:r>
      <w:r w:rsidRPr="008755A3">
        <w:rPr>
          <w:rStyle w:val="TagStyle"/>
          <w:rtl/>
        </w:rPr>
        <w:t xml:space="preserve"> &lt;&lt; דובר &gt;&gt;</w:t>
      </w:r>
      <w:r>
        <w:rPr>
          <w:rtl/>
        </w:rPr>
        <w:t xml:space="preserve">   </w:t>
      </w:r>
      <w:bookmarkEnd w:id="9165"/>
    </w:p>
    <w:p w14:paraId="725FA37C" w14:textId="77777777" w:rsidR="008755A3" w:rsidRDefault="008755A3" w:rsidP="008755A3">
      <w:pPr>
        <w:pStyle w:val="KeepWithNext"/>
        <w:rPr>
          <w:rtl/>
          <w:lang w:eastAsia="he-IL"/>
        </w:rPr>
      </w:pPr>
    </w:p>
    <w:p w14:paraId="029E6A0B" w14:textId="7E3F098D" w:rsidR="008755A3" w:rsidRDefault="008755A3" w:rsidP="008755A3">
      <w:pPr>
        <w:rPr>
          <w:rtl/>
          <w:lang w:eastAsia="he-IL"/>
        </w:rPr>
      </w:pPr>
      <w:r>
        <w:rPr>
          <w:rFonts w:hint="cs"/>
          <w:rtl/>
          <w:lang w:eastAsia="he-IL"/>
        </w:rPr>
        <w:t>זה טיפול ב</w:t>
      </w:r>
      <w:bookmarkStart w:id="9166" w:name="_ETM_Q1_478154"/>
      <w:bookmarkEnd w:id="9166"/>
      <w:r>
        <w:rPr>
          <w:rFonts w:hint="cs"/>
          <w:rtl/>
          <w:lang w:eastAsia="he-IL"/>
        </w:rPr>
        <w:t>תוצרת חקלאית.</w:t>
      </w:r>
      <w:bookmarkStart w:id="9167" w:name="_ETM_Q1_479405"/>
      <w:bookmarkEnd w:id="9167"/>
    </w:p>
    <w:p w14:paraId="1D0F5A06" w14:textId="77777777" w:rsidR="008755A3" w:rsidRPr="008755A3" w:rsidRDefault="008755A3" w:rsidP="008755A3">
      <w:pPr>
        <w:rPr>
          <w:rtl/>
          <w:lang w:eastAsia="he-IL"/>
        </w:rPr>
      </w:pPr>
      <w:bookmarkStart w:id="9168" w:name="_ETM_Q1_479905"/>
      <w:bookmarkEnd w:id="9168"/>
    </w:p>
    <w:p w14:paraId="2AC890DF" w14:textId="619C25F3" w:rsidR="008755A3" w:rsidRDefault="008755A3" w:rsidP="008755A3">
      <w:pPr>
        <w:pStyle w:val="a4"/>
        <w:keepNext/>
        <w:rPr>
          <w:rtl/>
        </w:rPr>
      </w:pPr>
      <w:bookmarkStart w:id="9169" w:name="ET_speaker_נעה_בן_שבת_732"/>
      <w:r w:rsidRPr="008755A3">
        <w:rPr>
          <w:rStyle w:val="TagStyle"/>
          <w:rtl/>
        </w:rPr>
        <w:t xml:space="preserve"> &lt;&lt; דובר &gt;&gt; </w:t>
      </w:r>
      <w:r>
        <w:rPr>
          <w:rtl/>
        </w:rPr>
        <w:t>נעה בן שבת:</w:t>
      </w:r>
      <w:r w:rsidRPr="008755A3">
        <w:rPr>
          <w:rStyle w:val="TagStyle"/>
          <w:rtl/>
        </w:rPr>
        <w:t xml:space="preserve"> &lt;&lt; דובר &gt;&gt;</w:t>
      </w:r>
      <w:r>
        <w:rPr>
          <w:rtl/>
        </w:rPr>
        <w:t xml:space="preserve">   </w:t>
      </w:r>
      <w:bookmarkEnd w:id="9169"/>
    </w:p>
    <w:p w14:paraId="6FD803A7" w14:textId="77777777" w:rsidR="008755A3" w:rsidRDefault="008755A3" w:rsidP="008755A3">
      <w:pPr>
        <w:pStyle w:val="KeepWithNext"/>
        <w:rPr>
          <w:rtl/>
          <w:lang w:eastAsia="he-IL"/>
        </w:rPr>
      </w:pPr>
    </w:p>
    <w:p w14:paraId="04909D1E" w14:textId="09B46281" w:rsidR="008755A3" w:rsidRDefault="008755A3" w:rsidP="008755A3">
      <w:pPr>
        <w:rPr>
          <w:rtl/>
          <w:lang w:eastAsia="he-IL"/>
        </w:rPr>
      </w:pPr>
      <w:bookmarkStart w:id="9170" w:name="_ETM_Q1_478402"/>
      <w:bookmarkStart w:id="9171" w:name="_ETM_Q1_478652"/>
      <w:bookmarkStart w:id="9172" w:name="_ETM_Q1_487169"/>
      <w:bookmarkStart w:id="9173" w:name="_ETM_Q1_482654"/>
      <w:bookmarkStart w:id="9174" w:name="_ETM_Q1_480905"/>
      <w:bookmarkEnd w:id="9170"/>
      <w:bookmarkEnd w:id="9171"/>
      <w:r>
        <w:rPr>
          <w:rFonts w:hint="cs"/>
          <w:rtl/>
          <w:lang w:eastAsia="he-IL"/>
        </w:rPr>
        <w:t xml:space="preserve">אז עולה </w:t>
      </w:r>
      <w:bookmarkStart w:id="9175" w:name="_ETM_Q1_475404"/>
      <w:bookmarkEnd w:id="9175"/>
      <w:r>
        <w:rPr>
          <w:rFonts w:hint="cs"/>
          <w:rtl/>
          <w:lang w:eastAsia="he-IL"/>
        </w:rPr>
        <w:t>השאלה א</w:t>
      </w:r>
      <w:bookmarkStart w:id="9176" w:name="_ETM_Q1_478902"/>
      <w:bookmarkEnd w:id="9176"/>
      <w:r>
        <w:rPr>
          <w:rFonts w:hint="cs"/>
          <w:rtl/>
          <w:lang w:eastAsia="he-IL"/>
        </w:rPr>
        <w:t xml:space="preserve">ולי הוא </w:t>
      </w:r>
      <w:bookmarkStart w:id="9177" w:name="_ETM_Q1_480153"/>
      <w:bookmarkStart w:id="9178" w:name="_ETM_Q1_478153"/>
      <w:bookmarkStart w:id="9179" w:name="_ETM_Q1_475654"/>
      <w:bookmarkEnd w:id="9177"/>
      <w:bookmarkEnd w:id="9178"/>
      <w:bookmarkEnd w:id="9179"/>
      <w:r>
        <w:rPr>
          <w:rFonts w:hint="cs"/>
          <w:rtl/>
          <w:lang w:eastAsia="he-IL"/>
        </w:rPr>
        <w:t>משווק.</w:t>
      </w:r>
    </w:p>
    <w:p w14:paraId="64550A0C" w14:textId="77777777" w:rsidR="008755A3" w:rsidRDefault="008755A3" w:rsidP="008755A3">
      <w:pPr>
        <w:rPr>
          <w:rtl/>
          <w:lang w:eastAsia="he-IL"/>
        </w:rPr>
      </w:pPr>
      <w:bookmarkStart w:id="9180" w:name="_ETM_Q1_480653"/>
      <w:bookmarkEnd w:id="9180"/>
    </w:p>
    <w:p w14:paraId="267001CE" w14:textId="5404DA22" w:rsidR="008755A3" w:rsidRPr="00C14A75" w:rsidRDefault="008755A3" w:rsidP="008755A3">
      <w:pPr>
        <w:pStyle w:val="a4"/>
        <w:keepNext/>
        <w:rPr>
          <w:rtl/>
        </w:rPr>
      </w:pPr>
      <w:bookmarkStart w:id="9181" w:name="ET_speaker_פנינה_אורן_שני_דור_733"/>
      <w:r w:rsidRPr="008755A3">
        <w:rPr>
          <w:rStyle w:val="TagStyle"/>
          <w:rtl/>
        </w:rPr>
        <w:t xml:space="preserve"> </w:t>
      </w:r>
      <w:r w:rsidRPr="00C14A75">
        <w:rPr>
          <w:rStyle w:val="TagStyle"/>
          <w:rtl/>
        </w:rPr>
        <w:t xml:space="preserve">&lt;&lt; דובר &gt;&gt; </w:t>
      </w:r>
      <w:r w:rsidR="00F42C12">
        <w:rPr>
          <w:rtl/>
        </w:rPr>
        <w:t>פנינה אורן שנידור</w:t>
      </w:r>
      <w:r w:rsidRPr="00C14A75">
        <w:rPr>
          <w:rtl/>
        </w:rPr>
        <w:t>:</w:t>
      </w:r>
      <w:r w:rsidRPr="00C14A75">
        <w:rPr>
          <w:rStyle w:val="TagStyle"/>
          <w:rtl/>
        </w:rPr>
        <w:t xml:space="preserve"> &lt;&lt; דובר &gt;&gt;</w:t>
      </w:r>
      <w:r w:rsidRPr="00C14A75">
        <w:rPr>
          <w:rtl/>
        </w:rPr>
        <w:t xml:space="preserve">   </w:t>
      </w:r>
      <w:bookmarkEnd w:id="9181"/>
    </w:p>
    <w:p w14:paraId="1400CB4B" w14:textId="77777777" w:rsidR="008755A3" w:rsidRPr="00C14A75" w:rsidRDefault="008755A3" w:rsidP="008755A3">
      <w:pPr>
        <w:pStyle w:val="KeepWithNext"/>
        <w:rPr>
          <w:rtl/>
          <w:lang w:eastAsia="he-IL"/>
        </w:rPr>
      </w:pPr>
    </w:p>
    <w:p w14:paraId="11CCE7C9" w14:textId="5B1289A0" w:rsidR="008755A3" w:rsidRPr="00C14A75" w:rsidRDefault="008755A3" w:rsidP="008755A3">
      <w:pPr>
        <w:rPr>
          <w:rtl/>
          <w:lang w:eastAsia="he-IL"/>
        </w:rPr>
      </w:pPr>
      <w:bookmarkStart w:id="9182" w:name="_ETM_Q1_483152"/>
      <w:bookmarkEnd w:id="9182"/>
      <w:r w:rsidRPr="00C14A75">
        <w:rPr>
          <w:rFonts w:hint="cs"/>
          <w:rtl/>
          <w:lang w:eastAsia="he-IL"/>
        </w:rPr>
        <w:t>נכון, אתה צודק</w:t>
      </w:r>
      <w:bookmarkStart w:id="9183" w:name="_ETM_Q1_481902"/>
      <w:bookmarkStart w:id="9184" w:name="_ETM_Q1_481903"/>
      <w:bookmarkStart w:id="9185" w:name="_ETM_Q1_483904"/>
      <w:bookmarkStart w:id="9186" w:name="_ETM_Q1_482405"/>
      <w:bookmarkEnd w:id="9183"/>
      <w:bookmarkEnd w:id="9184"/>
      <w:bookmarkEnd w:id="9185"/>
      <w:bookmarkEnd w:id="9186"/>
      <w:r w:rsidR="00C14A75" w:rsidRPr="00C14A75">
        <w:rPr>
          <w:rFonts w:hint="cs"/>
          <w:rtl/>
          <w:lang w:eastAsia="he-IL"/>
        </w:rPr>
        <w:t xml:space="preserve"> וזה היה צריך להיות </w:t>
      </w:r>
      <w:bookmarkStart w:id="9187" w:name="_ETM_Q1_481654"/>
      <w:bookmarkStart w:id="9188" w:name="_ETM_Q1_480902"/>
      <w:bookmarkEnd w:id="9187"/>
      <w:r w:rsidR="00C14A75" w:rsidRPr="00C14A75">
        <w:rPr>
          <w:lang w:eastAsia="he-IL"/>
        </w:rPr>
        <w:t>farm to grow</w:t>
      </w:r>
      <w:bookmarkStart w:id="9189" w:name="_ETM_Q1_482402"/>
      <w:bookmarkEnd w:id="9189"/>
      <w:r w:rsidR="00C14A75" w:rsidRPr="00C14A75">
        <w:rPr>
          <w:rFonts w:hint="cs"/>
          <w:rtl/>
          <w:lang w:eastAsia="he-IL"/>
        </w:rPr>
        <w:t>.</w:t>
      </w:r>
      <w:bookmarkStart w:id="9190" w:name="_ETM_Q1_484155"/>
      <w:bookmarkEnd w:id="9190"/>
    </w:p>
    <w:p w14:paraId="30BD8BCC" w14:textId="77777777" w:rsidR="008755A3" w:rsidRPr="00C14A75" w:rsidRDefault="008755A3" w:rsidP="008755A3">
      <w:pPr>
        <w:rPr>
          <w:rtl/>
          <w:lang w:eastAsia="he-IL"/>
        </w:rPr>
      </w:pPr>
      <w:bookmarkStart w:id="9191" w:name="_ETM_Q1_475151"/>
      <w:bookmarkStart w:id="9192" w:name="_ETM_Q1_476406"/>
      <w:bookmarkEnd w:id="9191"/>
      <w:bookmarkEnd w:id="9192"/>
      <w:bookmarkEnd w:id="9172"/>
      <w:bookmarkEnd w:id="9173"/>
      <w:bookmarkEnd w:id="9174"/>
      <w:bookmarkEnd w:id="9188"/>
    </w:p>
    <w:p w14:paraId="55DCD75A" w14:textId="7C0E3E52" w:rsidR="008755A3" w:rsidRPr="00C14A75" w:rsidRDefault="008755A3" w:rsidP="008755A3">
      <w:pPr>
        <w:pStyle w:val="a4"/>
        <w:keepNext/>
        <w:rPr>
          <w:rtl/>
        </w:rPr>
      </w:pPr>
      <w:bookmarkStart w:id="9193" w:name="ET_speaker_חגית_איגרמן_734"/>
      <w:r w:rsidRPr="00C14A75">
        <w:rPr>
          <w:rStyle w:val="TagStyle"/>
          <w:rtl/>
        </w:rPr>
        <w:t xml:space="preserve"> &lt;&lt; דו</w:t>
      </w:r>
      <w:bookmarkStart w:id="9194" w:name="_ETM_Q1_483404"/>
      <w:bookmarkStart w:id="9195" w:name="_ETM_Q1_486654"/>
      <w:bookmarkStart w:id="9196" w:name="_ETM_Q1_476402"/>
      <w:bookmarkEnd w:id="9194"/>
      <w:bookmarkEnd w:id="9195"/>
      <w:bookmarkEnd w:id="9196"/>
      <w:r w:rsidRPr="00C14A75">
        <w:rPr>
          <w:rStyle w:val="TagStyle"/>
          <w:rtl/>
        </w:rPr>
        <w:t xml:space="preserve">בר &gt;&gt; </w:t>
      </w:r>
      <w:r w:rsidRPr="00C14A75">
        <w:rPr>
          <w:rtl/>
        </w:rPr>
        <w:t>חגית איגרמן:</w:t>
      </w:r>
      <w:r w:rsidRPr="00C14A75">
        <w:rPr>
          <w:rStyle w:val="TagStyle"/>
          <w:rtl/>
        </w:rPr>
        <w:t xml:space="preserve"> &lt;&lt; דובר &gt;&gt;</w:t>
      </w:r>
      <w:r w:rsidRPr="00C14A75">
        <w:rPr>
          <w:rtl/>
        </w:rPr>
        <w:t xml:space="preserve">   </w:t>
      </w:r>
      <w:bookmarkEnd w:id="9193"/>
    </w:p>
    <w:p w14:paraId="3D87848F" w14:textId="77777777" w:rsidR="008755A3" w:rsidRPr="00C14A75" w:rsidRDefault="008755A3" w:rsidP="008755A3">
      <w:pPr>
        <w:pStyle w:val="KeepWithNext"/>
        <w:rPr>
          <w:rtl/>
          <w:lang w:eastAsia="he-IL"/>
        </w:rPr>
      </w:pPr>
    </w:p>
    <w:p w14:paraId="16BB1559" w14:textId="357EA5C6" w:rsidR="008755A3" w:rsidRPr="00C14A75" w:rsidRDefault="008755A3" w:rsidP="008755A3">
      <w:pPr>
        <w:rPr>
          <w:rtl/>
          <w:lang w:eastAsia="he-IL"/>
        </w:rPr>
      </w:pPr>
      <w:bookmarkStart w:id="9197" w:name="_ETM_Q1_476655"/>
      <w:bookmarkStart w:id="9198" w:name="_ETM_Q1_481155"/>
      <w:bookmarkEnd w:id="9197"/>
      <w:bookmarkEnd w:id="9198"/>
      <w:r w:rsidRPr="00C14A75">
        <w:rPr>
          <w:rFonts w:hint="cs"/>
          <w:rtl/>
          <w:lang w:eastAsia="he-IL"/>
        </w:rPr>
        <w:t>לא ר</w:t>
      </w:r>
      <w:bookmarkStart w:id="9199" w:name="_ETM_Q1_482152"/>
      <w:bookmarkEnd w:id="9199"/>
      <w:r w:rsidRPr="00C14A75">
        <w:rPr>
          <w:rFonts w:hint="cs"/>
          <w:rtl/>
          <w:lang w:eastAsia="he-IL"/>
        </w:rPr>
        <w:t>ק החקלאיים,</w:t>
      </w:r>
      <w:bookmarkStart w:id="9200" w:name="_ETM_Q1_483405"/>
      <w:bookmarkEnd w:id="9200"/>
      <w:r w:rsidRPr="00C14A75">
        <w:rPr>
          <w:rFonts w:hint="cs"/>
          <w:rtl/>
          <w:lang w:eastAsia="he-IL"/>
        </w:rPr>
        <w:t xml:space="preserve"> גם </w:t>
      </w:r>
      <w:r w:rsidR="00C14A75" w:rsidRPr="00C14A75">
        <w:rPr>
          <w:rFonts w:hint="cs"/>
          <w:rtl/>
          <w:lang w:eastAsia="he-IL"/>
        </w:rPr>
        <w:t>היצרנים</w:t>
      </w:r>
      <w:bookmarkStart w:id="9201" w:name="_ETM_Q1_483653"/>
      <w:bookmarkEnd w:id="9201"/>
      <w:r w:rsidR="00C14A75">
        <w:rPr>
          <w:rFonts w:hint="cs"/>
          <w:rtl/>
          <w:lang w:eastAsia="he-IL"/>
        </w:rPr>
        <w:t xml:space="preserve"> </w:t>
      </w:r>
      <w:r w:rsidRPr="00C14A75">
        <w:rPr>
          <w:rFonts w:hint="cs"/>
          <w:rtl/>
          <w:lang w:eastAsia="he-IL"/>
        </w:rPr>
        <w:t>- - -</w:t>
      </w:r>
      <w:bookmarkStart w:id="9202" w:name="_ETM_Q1_486652"/>
      <w:bookmarkStart w:id="9203" w:name="_ETM_Q1_483903"/>
      <w:bookmarkEnd w:id="9202"/>
      <w:bookmarkEnd w:id="9203"/>
    </w:p>
    <w:p w14:paraId="3B47B832" w14:textId="77777777" w:rsidR="008755A3" w:rsidRPr="00C14A75" w:rsidRDefault="008755A3" w:rsidP="008755A3">
      <w:pPr>
        <w:rPr>
          <w:rtl/>
          <w:lang w:eastAsia="he-IL"/>
        </w:rPr>
      </w:pPr>
    </w:p>
    <w:p w14:paraId="104FC7A8" w14:textId="57C92990" w:rsidR="00C14A75" w:rsidRPr="00C14A75" w:rsidRDefault="00C14A75" w:rsidP="00C14A75">
      <w:pPr>
        <w:pStyle w:val="a4"/>
        <w:keepNext/>
        <w:rPr>
          <w:rtl/>
        </w:rPr>
      </w:pPr>
      <w:bookmarkStart w:id="9204" w:name="ET_speaker_אורן_ברנע_1423"/>
      <w:r w:rsidRPr="00C14A75">
        <w:rPr>
          <w:rStyle w:val="TagStyle"/>
          <w:rtl/>
        </w:rPr>
        <w:t xml:space="preserve"> &lt;&lt; דובר &gt;&gt; </w:t>
      </w:r>
      <w:r w:rsidRPr="00C14A75">
        <w:rPr>
          <w:rtl/>
        </w:rPr>
        <w:t>אורן ברנע:</w:t>
      </w:r>
      <w:r w:rsidRPr="00C14A75">
        <w:rPr>
          <w:rStyle w:val="TagStyle"/>
          <w:rtl/>
        </w:rPr>
        <w:t xml:space="preserve"> &lt;&lt; דובר &gt;&gt;</w:t>
      </w:r>
      <w:r w:rsidRPr="00C14A75">
        <w:rPr>
          <w:rtl/>
        </w:rPr>
        <w:t xml:space="preserve">   </w:t>
      </w:r>
      <w:bookmarkEnd w:id="9204"/>
    </w:p>
    <w:p w14:paraId="66A4C557" w14:textId="77777777" w:rsidR="00C14A75" w:rsidRPr="00C14A75" w:rsidRDefault="00C14A75" w:rsidP="00C14A75">
      <w:pPr>
        <w:pStyle w:val="KeepWithNext"/>
        <w:rPr>
          <w:rtl/>
          <w:lang w:eastAsia="he-IL"/>
        </w:rPr>
      </w:pPr>
    </w:p>
    <w:p w14:paraId="3910916C" w14:textId="5237ECF2" w:rsidR="008755A3" w:rsidRPr="00C14A75" w:rsidRDefault="008755A3" w:rsidP="008755A3">
      <w:pPr>
        <w:rPr>
          <w:rtl/>
          <w:lang w:eastAsia="he-IL"/>
        </w:rPr>
      </w:pPr>
      <w:bookmarkStart w:id="9205" w:name="_ETM_Q1_468402"/>
      <w:bookmarkStart w:id="9206" w:name="_ETM_Q1_489403"/>
      <w:bookmarkStart w:id="9207" w:name="_ETM_Q1_483654"/>
      <w:bookmarkStart w:id="9208" w:name="_ETM_Q1_481154"/>
      <w:bookmarkStart w:id="9209" w:name="_ETM_Q1_484154"/>
      <w:bookmarkEnd w:id="9205"/>
      <w:bookmarkEnd w:id="9206"/>
      <w:bookmarkEnd w:id="9207"/>
      <w:bookmarkEnd w:id="9208"/>
      <w:bookmarkEnd w:id="9209"/>
      <w:r w:rsidRPr="00C14A75">
        <w:rPr>
          <w:rFonts w:hint="cs"/>
          <w:rtl/>
          <w:lang w:eastAsia="he-IL"/>
        </w:rPr>
        <w:t xml:space="preserve">אפשר גם וגם, נשים שני נציגים. </w:t>
      </w:r>
      <w:bookmarkStart w:id="9210" w:name="_ETM_Q1_484903"/>
      <w:bookmarkStart w:id="9211" w:name="_ETM_Q1_483153"/>
      <w:bookmarkEnd w:id="9210"/>
      <w:bookmarkEnd w:id="9211"/>
    </w:p>
    <w:p w14:paraId="6E79480E" w14:textId="77777777" w:rsidR="008755A3" w:rsidRPr="008755A3" w:rsidRDefault="008755A3" w:rsidP="008755A3">
      <w:pPr>
        <w:rPr>
          <w:highlight w:val="red"/>
          <w:rtl/>
          <w:lang w:eastAsia="he-IL"/>
        </w:rPr>
      </w:pPr>
      <w:bookmarkStart w:id="9212" w:name="_ETM_Q1_486403"/>
      <w:bookmarkStart w:id="9213" w:name="_ETM_Q1_488404"/>
      <w:bookmarkEnd w:id="9212"/>
      <w:bookmarkEnd w:id="9213"/>
    </w:p>
    <w:p w14:paraId="2BF0AE1D" w14:textId="4E12544A" w:rsidR="008755A3" w:rsidRPr="005479A8" w:rsidRDefault="008755A3" w:rsidP="008755A3">
      <w:pPr>
        <w:pStyle w:val="a4"/>
        <w:keepNext/>
        <w:rPr>
          <w:rtl/>
        </w:rPr>
      </w:pPr>
      <w:bookmarkStart w:id="9214" w:name="_ETM_Q1_485905"/>
      <w:bookmarkStart w:id="9215" w:name="ET_speaker_פנינה_אורן_שני_דור_736"/>
      <w:bookmarkEnd w:id="9214"/>
      <w:r w:rsidRPr="005479A8">
        <w:rPr>
          <w:rStyle w:val="TagStyle"/>
          <w:rtl/>
        </w:rPr>
        <w:t xml:space="preserve"> &lt;&lt; דובר &gt;&gt; </w:t>
      </w:r>
      <w:r w:rsidR="00F42C12">
        <w:rPr>
          <w:rtl/>
        </w:rPr>
        <w:t>פנינה אורן שנידור</w:t>
      </w:r>
      <w:r w:rsidRPr="005479A8">
        <w:rPr>
          <w:rtl/>
        </w:rPr>
        <w:t>:</w:t>
      </w:r>
      <w:r w:rsidRPr="005479A8">
        <w:rPr>
          <w:rStyle w:val="TagStyle"/>
          <w:rtl/>
        </w:rPr>
        <w:t xml:space="preserve"> &lt;&lt; דובר &gt;&gt;</w:t>
      </w:r>
      <w:r w:rsidRPr="005479A8">
        <w:rPr>
          <w:rtl/>
        </w:rPr>
        <w:t xml:space="preserve">   </w:t>
      </w:r>
      <w:bookmarkEnd w:id="9215"/>
    </w:p>
    <w:p w14:paraId="285B6B99" w14:textId="77777777" w:rsidR="008755A3" w:rsidRPr="005479A8" w:rsidRDefault="008755A3" w:rsidP="008755A3">
      <w:pPr>
        <w:rPr>
          <w:rtl/>
          <w:lang w:eastAsia="he-IL"/>
        </w:rPr>
      </w:pPr>
    </w:p>
    <w:p w14:paraId="620612FB" w14:textId="6B9C8C37" w:rsidR="00C14A75" w:rsidRDefault="00C14A75" w:rsidP="008755A3">
      <w:pPr>
        <w:rPr>
          <w:rtl/>
          <w:lang w:eastAsia="he-IL"/>
        </w:rPr>
      </w:pPr>
      <w:bookmarkStart w:id="9216" w:name="_ETM_Q1_484152"/>
      <w:bookmarkStart w:id="9217" w:name="_ETM_Q1_484652"/>
      <w:bookmarkEnd w:id="9216"/>
      <w:bookmarkEnd w:id="9217"/>
      <w:r w:rsidRPr="005479A8">
        <w:rPr>
          <w:rFonts w:hint="cs"/>
          <w:rtl/>
          <w:lang w:eastAsia="he-IL"/>
        </w:rPr>
        <w:t>אין בעיה, משרד</w:t>
      </w:r>
      <w:r>
        <w:rPr>
          <w:rFonts w:hint="cs"/>
          <w:rtl/>
          <w:lang w:eastAsia="he-IL"/>
        </w:rPr>
        <w:t xml:space="preserve"> החקלאות - - </w:t>
      </w:r>
      <w:bookmarkStart w:id="9218" w:name="_ETM_Q1_490402"/>
      <w:bookmarkStart w:id="9219" w:name="_ETM_Q1_489402"/>
      <w:bookmarkStart w:id="9220" w:name="_ETM_Q1_486901"/>
      <w:bookmarkStart w:id="9221" w:name="_ETM_Q1_484151"/>
      <w:bookmarkEnd w:id="9218"/>
      <w:bookmarkEnd w:id="9219"/>
      <w:bookmarkEnd w:id="9220"/>
      <w:bookmarkEnd w:id="9221"/>
      <w:r>
        <w:rPr>
          <w:rFonts w:hint="cs"/>
          <w:rtl/>
          <w:lang w:eastAsia="he-IL"/>
        </w:rPr>
        <w:t xml:space="preserve">- </w:t>
      </w:r>
    </w:p>
    <w:p w14:paraId="638F0D3D" w14:textId="77777777" w:rsidR="005479A8" w:rsidRDefault="005479A8" w:rsidP="008755A3">
      <w:pPr>
        <w:rPr>
          <w:rtl/>
          <w:lang w:eastAsia="he-IL"/>
        </w:rPr>
      </w:pPr>
      <w:bookmarkStart w:id="9222" w:name="_ETM_Q1_487652"/>
      <w:bookmarkStart w:id="9223" w:name="_ETM_Q1_489652"/>
      <w:bookmarkStart w:id="9224" w:name="_ETM_Q1_481652"/>
      <w:bookmarkStart w:id="9225" w:name="_ETM_Q1_483655"/>
      <w:bookmarkStart w:id="9226" w:name="_ETM_Q1_482156"/>
      <w:bookmarkStart w:id="9227" w:name="_ETM_Q1_481156"/>
      <w:bookmarkStart w:id="9228" w:name="_ETM_Q1_478906"/>
      <w:bookmarkStart w:id="9229" w:name="_ETM_Q1_480156"/>
      <w:bookmarkEnd w:id="9222"/>
      <w:bookmarkEnd w:id="9223"/>
      <w:bookmarkEnd w:id="9224"/>
      <w:bookmarkEnd w:id="9225"/>
      <w:bookmarkEnd w:id="9226"/>
      <w:bookmarkEnd w:id="9227"/>
      <w:bookmarkEnd w:id="9228"/>
      <w:bookmarkEnd w:id="9229"/>
    </w:p>
    <w:p w14:paraId="13C2CA06" w14:textId="5C49F805" w:rsidR="005479A8" w:rsidRPr="005479A8" w:rsidRDefault="005479A8" w:rsidP="005479A8">
      <w:pPr>
        <w:pStyle w:val="a4"/>
        <w:keepNext/>
        <w:rPr>
          <w:rtl/>
        </w:rPr>
      </w:pPr>
      <w:bookmarkStart w:id="9230" w:name="ET_speaker_יובל_ליפקין_2062"/>
      <w:r w:rsidRPr="005479A8">
        <w:rPr>
          <w:rStyle w:val="TagStyle"/>
          <w:rtl/>
        </w:rPr>
        <w:t xml:space="preserve"> &lt;&lt; דובר &gt;&gt; </w:t>
      </w:r>
      <w:r w:rsidRPr="005479A8">
        <w:rPr>
          <w:rtl/>
        </w:rPr>
        <w:t>יובל ליפקין:</w:t>
      </w:r>
      <w:r w:rsidRPr="005479A8">
        <w:rPr>
          <w:rStyle w:val="TagStyle"/>
          <w:rtl/>
        </w:rPr>
        <w:t xml:space="preserve"> &lt;&lt; דובר &gt;&gt;</w:t>
      </w:r>
      <w:r w:rsidRPr="005479A8">
        <w:rPr>
          <w:rtl/>
        </w:rPr>
        <w:t xml:space="preserve">   </w:t>
      </w:r>
      <w:bookmarkEnd w:id="9230"/>
    </w:p>
    <w:p w14:paraId="7F015521" w14:textId="77777777" w:rsidR="005479A8" w:rsidRPr="005479A8" w:rsidRDefault="005479A8" w:rsidP="005479A8">
      <w:pPr>
        <w:pStyle w:val="KeepWithNext"/>
        <w:rPr>
          <w:rtl/>
          <w:lang w:eastAsia="he-IL"/>
        </w:rPr>
      </w:pPr>
    </w:p>
    <w:p w14:paraId="2A85E404" w14:textId="3BB55C46" w:rsidR="005479A8" w:rsidRPr="005479A8" w:rsidRDefault="005479A8" w:rsidP="005479A8">
      <w:pPr>
        <w:rPr>
          <w:rtl/>
          <w:lang w:eastAsia="he-IL"/>
        </w:rPr>
      </w:pPr>
      <w:bookmarkStart w:id="9231" w:name="_ETM_Q1_483156"/>
      <w:bookmarkStart w:id="9232" w:name="_ETM_Q1_483906"/>
      <w:bookmarkStart w:id="9233" w:name="_ETM_Q1_480906"/>
      <w:bookmarkEnd w:id="9231"/>
      <w:bookmarkEnd w:id="9232"/>
      <w:bookmarkEnd w:id="9233"/>
      <w:r w:rsidRPr="005479A8">
        <w:rPr>
          <w:rFonts w:hint="cs"/>
          <w:rtl/>
          <w:lang w:eastAsia="he-IL"/>
        </w:rPr>
        <w:t xml:space="preserve">לא, לא. </w:t>
      </w:r>
    </w:p>
    <w:p w14:paraId="51C79704" w14:textId="77777777" w:rsidR="005479A8" w:rsidRPr="005479A8" w:rsidRDefault="005479A8" w:rsidP="005479A8">
      <w:pPr>
        <w:rPr>
          <w:rtl/>
          <w:lang w:eastAsia="he-IL"/>
        </w:rPr>
      </w:pPr>
      <w:bookmarkStart w:id="9234" w:name="_ETM_Q1_482902"/>
      <w:bookmarkStart w:id="9235" w:name="_ETM_Q1_483402"/>
      <w:bookmarkStart w:id="9236" w:name="_ETM_Q1_485652"/>
      <w:bookmarkStart w:id="9237" w:name="_ETM_Q1_477652"/>
      <w:bookmarkStart w:id="9238" w:name="_ETM_Q1_484156"/>
      <w:bookmarkEnd w:id="9234"/>
      <w:bookmarkEnd w:id="9235"/>
      <w:bookmarkEnd w:id="9236"/>
      <w:bookmarkEnd w:id="9237"/>
      <w:bookmarkEnd w:id="9238"/>
    </w:p>
    <w:p w14:paraId="5718C9F6" w14:textId="50084AC5" w:rsidR="005479A8" w:rsidRPr="005479A8" w:rsidRDefault="005479A8" w:rsidP="005479A8">
      <w:pPr>
        <w:pStyle w:val="af6"/>
        <w:keepNext/>
        <w:rPr>
          <w:rtl/>
        </w:rPr>
      </w:pPr>
      <w:bookmarkStart w:id="9239" w:name="ET_yor_6447_2063"/>
      <w:r w:rsidRPr="005479A8">
        <w:rPr>
          <w:rStyle w:val="TagStyle"/>
          <w:rtl/>
        </w:rPr>
        <w:t xml:space="preserve"> &lt;&lt; יור &gt;&gt; </w:t>
      </w:r>
      <w:r w:rsidRPr="005479A8">
        <w:rPr>
          <w:rtl/>
        </w:rPr>
        <w:t>היו"ר יונתן מישרקי:</w:t>
      </w:r>
      <w:r w:rsidRPr="005479A8">
        <w:rPr>
          <w:rStyle w:val="TagStyle"/>
          <w:rtl/>
        </w:rPr>
        <w:t xml:space="preserve"> &lt;&lt; יור &gt;&gt;</w:t>
      </w:r>
      <w:r w:rsidRPr="005479A8">
        <w:rPr>
          <w:rtl/>
        </w:rPr>
        <w:t xml:space="preserve">   </w:t>
      </w:r>
      <w:bookmarkEnd w:id="9239"/>
    </w:p>
    <w:p w14:paraId="37BCEDCF" w14:textId="77777777" w:rsidR="005479A8" w:rsidRPr="005479A8" w:rsidRDefault="005479A8" w:rsidP="005479A8">
      <w:pPr>
        <w:pStyle w:val="KeepWithNext"/>
        <w:rPr>
          <w:rtl/>
          <w:lang w:eastAsia="he-IL"/>
        </w:rPr>
      </w:pPr>
    </w:p>
    <w:p w14:paraId="7D5B2CB2" w14:textId="3995467F" w:rsidR="005479A8" w:rsidRPr="005479A8" w:rsidRDefault="005479A8" w:rsidP="005479A8">
      <w:pPr>
        <w:rPr>
          <w:rtl/>
          <w:lang w:eastAsia="he-IL"/>
        </w:rPr>
      </w:pPr>
      <w:bookmarkStart w:id="9240" w:name="_ETM_Q1_486656"/>
      <w:bookmarkEnd w:id="9240"/>
      <w:r w:rsidRPr="005479A8">
        <w:rPr>
          <w:rFonts w:hint="cs"/>
          <w:rtl/>
          <w:lang w:eastAsia="he-IL"/>
        </w:rPr>
        <w:t>אני שואל שאלה פשו</w:t>
      </w:r>
      <w:bookmarkStart w:id="9241" w:name="_ETM_Q1_489156"/>
      <w:bookmarkStart w:id="9242" w:name="_ETM_Q1_486406"/>
      <w:bookmarkEnd w:id="9241"/>
      <w:bookmarkEnd w:id="9242"/>
      <w:r w:rsidRPr="005479A8">
        <w:rPr>
          <w:rFonts w:hint="cs"/>
          <w:rtl/>
          <w:lang w:eastAsia="he-IL"/>
        </w:rPr>
        <w:t xml:space="preserve">טה. </w:t>
      </w:r>
    </w:p>
    <w:p w14:paraId="714F69E6" w14:textId="77777777" w:rsidR="005479A8" w:rsidRPr="005479A8" w:rsidRDefault="005479A8" w:rsidP="005479A8">
      <w:pPr>
        <w:rPr>
          <w:rtl/>
          <w:lang w:eastAsia="he-IL"/>
        </w:rPr>
      </w:pPr>
      <w:bookmarkStart w:id="9243" w:name="_ETM_Q1_488906"/>
      <w:bookmarkStart w:id="9244" w:name="_ETM_Q1_489656"/>
      <w:bookmarkStart w:id="9245" w:name="_ETM_Q1_487156"/>
      <w:bookmarkStart w:id="9246" w:name="_ETM_Q1_485906"/>
      <w:bookmarkEnd w:id="9243"/>
      <w:bookmarkEnd w:id="9244"/>
      <w:bookmarkEnd w:id="9245"/>
      <w:bookmarkEnd w:id="9246"/>
    </w:p>
    <w:p w14:paraId="4DF5E35E" w14:textId="02F676F5" w:rsidR="005479A8" w:rsidRPr="005479A8" w:rsidRDefault="005479A8" w:rsidP="005479A8">
      <w:pPr>
        <w:pStyle w:val="a4"/>
        <w:keepNext/>
        <w:rPr>
          <w:rtl/>
        </w:rPr>
      </w:pPr>
      <w:bookmarkStart w:id="9247" w:name="ET_speaker_פנינה_אורן_שני_דור_2064"/>
      <w:r w:rsidRPr="005479A8">
        <w:rPr>
          <w:rStyle w:val="TagStyle"/>
          <w:rtl/>
        </w:rPr>
        <w:t xml:space="preserve"> &lt;&lt; דובר &gt;&gt; </w:t>
      </w:r>
      <w:r w:rsidR="00F42C12">
        <w:rPr>
          <w:rtl/>
        </w:rPr>
        <w:t>פנינה אורן שנידור</w:t>
      </w:r>
      <w:r w:rsidRPr="005479A8">
        <w:rPr>
          <w:rtl/>
        </w:rPr>
        <w:t>:</w:t>
      </w:r>
      <w:r w:rsidRPr="005479A8">
        <w:rPr>
          <w:rStyle w:val="TagStyle"/>
          <w:rtl/>
        </w:rPr>
        <w:t xml:space="preserve"> &lt;&lt; דובר &gt;&gt;</w:t>
      </w:r>
      <w:r w:rsidRPr="005479A8">
        <w:rPr>
          <w:rtl/>
        </w:rPr>
        <w:t xml:space="preserve">   </w:t>
      </w:r>
      <w:bookmarkEnd w:id="9247"/>
    </w:p>
    <w:p w14:paraId="0DDF97D0" w14:textId="77777777" w:rsidR="005479A8" w:rsidRPr="005479A8" w:rsidRDefault="005479A8" w:rsidP="005479A8">
      <w:pPr>
        <w:pStyle w:val="KeepWithNext"/>
        <w:rPr>
          <w:rtl/>
          <w:lang w:eastAsia="he-IL"/>
        </w:rPr>
      </w:pPr>
    </w:p>
    <w:p w14:paraId="66161111" w14:textId="5B15E183" w:rsidR="005479A8" w:rsidRPr="005479A8" w:rsidRDefault="005479A8" w:rsidP="005479A8">
      <w:pPr>
        <w:rPr>
          <w:rtl/>
          <w:lang w:eastAsia="he-IL"/>
        </w:rPr>
      </w:pPr>
      <w:bookmarkStart w:id="9248" w:name="_ETM_Q1_488406"/>
      <w:bookmarkStart w:id="9249" w:name="_ETM_Q1_488656"/>
      <w:bookmarkStart w:id="9250" w:name="_ETM_Q1_486151"/>
      <w:bookmarkStart w:id="9251" w:name="_ETM_Q1_481406"/>
      <w:bookmarkEnd w:id="9248"/>
      <w:bookmarkEnd w:id="9249"/>
      <w:bookmarkEnd w:id="9250"/>
      <w:bookmarkEnd w:id="9251"/>
      <w:r w:rsidRPr="005479A8">
        <w:rPr>
          <w:rFonts w:hint="cs"/>
          <w:rtl/>
          <w:lang w:eastAsia="he-IL"/>
        </w:rPr>
        <w:t>לא?</w:t>
      </w:r>
    </w:p>
    <w:p w14:paraId="544290F1" w14:textId="77777777" w:rsidR="005479A8" w:rsidRPr="005479A8" w:rsidRDefault="005479A8" w:rsidP="005479A8">
      <w:pPr>
        <w:rPr>
          <w:rtl/>
          <w:lang w:eastAsia="he-IL"/>
        </w:rPr>
      </w:pPr>
      <w:bookmarkStart w:id="9252" w:name="_ETM_Q1_483656"/>
      <w:bookmarkStart w:id="9253" w:name="_ETM_Q1_484406"/>
      <w:bookmarkStart w:id="9254" w:name="_ETM_Q1_484906"/>
      <w:bookmarkEnd w:id="9252"/>
      <w:bookmarkEnd w:id="9253"/>
      <w:bookmarkEnd w:id="9254"/>
    </w:p>
    <w:p w14:paraId="443ADAB8" w14:textId="08D495EE" w:rsidR="008755A3" w:rsidRPr="005479A8" w:rsidRDefault="008755A3" w:rsidP="008755A3">
      <w:pPr>
        <w:pStyle w:val="a4"/>
        <w:keepNext/>
        <w:rPr>
          <w:rtl/>
        </w:rPr>
      </w:pPr>
      <w:bookmarkStart w:id="9255" w:name="ET_speaker_יגאל_דנינו_738"/>
      <w:r w:rsidRPr="005479A8">
        <w:rPr>
          <w:rStyle w:val="TagStyle"/>
          <w:rtl/>
        </w:rPr>
        <w:t xml:space="preserve"> &lt;&lt; דובר &gt;&gt; </w:t>
      </w:r>
      <w:r w:rsidRPr="005479A8">
        <w:rPr>
          <w:rtl/>
        </w:rPr>
        <w:t>יגאל דנינו:</w:t>
      </w:r>
      <w:r w:rsidRPr="005479A8">
        <w:rPr>
          <w:rStyle w:val="TagStyle"/>
          <w:rtl/>
        </w:rPr>
        <w:t xml:space="preserve"> &lt;&lt; דובר &gt;&gt;</w:t>
      </w:r>
      <w:r w:rsidRPr="005479A8">
        <w:rPr>
          <w:rtl/>
        </w:rPr>
        <w:t xml:space="preserve">   </w:t>
      </w:r>
      <w:bookmarkEnd w:id="9255"/>
    </w:p>
    <w:p w14:paraId="0DEA1DE3" w14:textId="77777777" w:rsidR="008755A3" w:rsidRPr="005479A8" w:rsidRDefault="008755A3" w:rsidP="008755A3">
      <w:pPr>
        <w:ind w:firstLine="0"/>
        <w:rPr>
          <w:rtl/>
          <w:lang w:eastAsia="he-IL"/>
        </w:rPr>
      </w:pPr>
      <w:bookmarkStart w:id="9256" w:name="_ETM_Q1_497651"/>
      <w:bookmarkStart w:id="9257" w:name="_ETM_Q1_494651"/>
      <w:bookmarkStart w:id="9258" w:name="_ETM_Q1_491901"/>
      <w:bookmarkStart w:id="9259" w:name="_ETM_Q1_492902"/>
      <w:bookmarkEnd w:id="9256"/>
      <w:bookmarkEnd w:id="9257"/>
      <w:bookmarkEnd w:id="9258"/>
      <w:bookmarkEnd w:id="9259"/>
    </w:p>
    <w:p w14:paraId="2506A5F5" w14:textId="15AF7FAF" w:rsidR="008755A3" w:rsidRPr="005479A8" w:rsidRDefault="008755A3" w:rsidP="008755A3">
      <w:pPr>
        <w:rPr>
          <w:rtl/>
          <w:lang w:eastAsia="he-IL"/>
        </w:rPr>
      </w:pPr>
      <w:bookmarkStart w:id="9260" w:name="_ETM_Q1_489405"/>
      <w:bookmarkStart w:id="9261" w:name="_ETM_Q1_486903"/>
      <w:bookmarkStart w:id="9262" w:name="_ETM_Q1_490651"/>
      <w:bookmarkStart w:id="9263" w:name="_ETM_Q1_491404"/>
      <w:bookmarkStart w:id="9264" w:name="_ETM_Q1_489155"/>
      <w:bookmarkEnd w:id="9260"/>
      <w:bookmarkEnd w:id="9261"/>
      <w:bookmarkEnd w:id="9262"/>
      <w:bookmarkEnd w:id="9263"/>
      <w:bookmarkEnd w:id="9264"/>
      <w:r w:rsidRPr="005479A8">
        <w:rPr>
          <w:rFonts w:hint="cs"/>
          <w:rtl/>
          <w:lang w:eastAsia="he-IL"/>
        </w:rPr>
        <w:t>אנחנו לא אמרנו שלא, אנחנו רוצים להיות בו</w:t>
      </w:r>
      <w:bookmarkStart w:id="9265" w:name="_ETM_Q1_493155"/>
      <w:bookmarkEnd w:id="9265"/>
      <w:r w:rsidRPr="005479A8">
        <w:rPr>
          <w:rFonts w:hint="cs"/>
          <w:rtl/>
          <w:lang w:eastAsia="he-IL"/>
        </w:rPr>
        <w:t xml:space="preserve">ועדה. </w:t>
      </w:r>
      <w:bookmarkStart w:id="9266" w:name="_ETM_Q1_492906"/>
      <w:bookmarkStart w:id="9267" w:name="_ETM_Q1_490406"/>
      <w:bookmarkEnd w:id="9266"/>
      <w:bookmarkEnd w:id="9267"/>
    </w:p>
    <w:p w14:paraId="048C5738" w14:textId="77777777" w:rsidR="008755A3" w:rsidRPr="005479A8" w:rsidRDefault="008755A3" w:rsidP="008755A3">
      <w:pPr>
        <w:rPr>
          <w:rtl/>
          <w:lang w:eastAsia="he-IL"/>
        </w:rPr>
      </w:pPr>
      <w:bookmarkStart w:id="9268" w:name="_ETM_Q1_488154"/>
      <w:bookmarkEnd w:id="9268"/>
    </w:p>
    <w:p w14:paraId="2C6B5FCA" w14:textId="251900BB" w:rsidR="008755A3" w:rsidRPr="005479A8" w:rsidRDefault="008755A3" w:rsidP="008755A3">
      <w:pPr>
        <w:pStyle w:val="a4"/>
        <w:keepNext/>
        <w:rPr>
          <w:rtl/>
        </w:rPr>
      </w:pPr>
      <w:bookmarkStart w:id="9269" w:name="ET_speaker_פנינה_אורן_שני_דור_737"/>
      <w:r w:rsidRPr="005479A8">
        <w:rPr>
          <w:rStyle w:val="TagStyle"/>
          <w:rtl/>
        </w:rPr>
        <w:t xml:space="preserve"> &lt;&lt; דובר &gt;&gt; </w:t>
      </w:r>
      <w:r w:rsidR="00F42C12">
        <w:rPr>
          <w:rtl/>
        </w:rPr>
        <w:t>פנינה אורן שנידור</w:t>
      </w:r>
      <w:r w:rsidRPr="005479A8">
        <w:rPr>
          <w:rtl/>
        </w:rPr>
        <w:t>:</w:t>
      </w:r>
      <w:r w:rsidRPr="005479A8">
        <w:rPr>
          <w:rStyle w:val="TagStyle"/>
          <w:rtl/>
        </w:rPr>
        <w:t xml:space="preserve"> &lt;&lt; דובר &gt;&gt;</w:t>
      </w:r>
      <w:r w:rsidRPr="005479A8">
        <w:rPr>
          <w:rtl/>
        </w:rPr>
        <w:t xml:space="preserve">   </w:t>
      </w:r>
      <w:bookmarkEnd w:id="9269"/>
    </w:p>
    <w:p w14:paraId="625DA955" w14:textId="77777777" w:rsidR="008755A3" w:rsidRPr="005479A8" w:rsidRDefault="008755A3" w:rsidP="008755A3">
      <w:pPr>
        <w:pStyle w:val="KeepWithNext"/>
        <w:rPr>
          <w:rtl/>
          <w:lang w:eastAsia="he-IL"/>
        </w:rPr>
      </w:pPr>
    </w:p>
    <w:p w14:paraId="68EFB1A5" w14:textId="6C7174E8" w:rsidR="008755A3" w:rsidRPr="005479A8" w:rsidRDefault="008755A3" w:rsidP="008755A3">
      <w:pPr>
        <w:rPr>
          <w:rtl/>
          <w:lang w:eastAsia="he-IL"/>
        </w:rPr>
      </w:pPr>
      <w:bookmarkStart w:id="9270" w:name="_ETM_Q1_489651"/>
      <w:bookmarkStart w:id="9271" w:name="_ETM_Q1_489906"/>
      <w:bookmarkStart w:id="9272" w:name="_ETM_Q1_489154"/>
      <w:bookmarkStart w:id="9273" w:name="_ETM_Q1_492154"/>
      <w:bookmarkEnd w:id="9270"/>
      <w:bookmarkEnd w:id="9271"/>
      <w:bookmarkEnd w:id="9272"/>
      <w:bookmarkEnd w:id="9273"/>
      <w:r w:rsidRPr="005479A8">
        <w:rPr>
          <w:rFonts w:hint="cs"/>
          <w:rtl/>
          <w:lang w:eastAsia="he-IL"/>
        </w:rPr>
        <w:t>איזו ועדה אתם רוצים</w:t>
      </w:r>
      <w:bookmarkStart w:id="9274" w:name="_ETM_Q1_494156"/>
      <w:bookmarkStart w:id="9275" w:name="_ETM_Q1_494406"/>
      <w:bookmarkStart w:id="9276" w:name="_ETM_Q1_492406"/>
      <w:bookmarkEnd w:id="9274"/>
      <w:bookmarkEnd w:id="9275"/>
      <w:bookmarkEnd w:id="9276"/>
      <w:r w:rsidR="005479A8">
        <w:rPr>
          <w:rFonts w:hint="cs"/>
          <w:rtl/>
          <w:lang w:eastAsia="he-IL"/>
        </w:rPr>
        <w:t xml:space="preserve"> כ</w:t>
      </w:r>
      <w:bookmarkStart w:id="9277" w:name="_ETM_Q1_495406"/>
      <w:bookmarkEnd w:id="9277"/>
      <w:r w:rsidR="005479A8">
        <w:rPr>
          <w:rFonts w:hint="cs"/>
          <w:rtl/>
          <w:lang w:eastAsia="he-IL"/>
        </w:rPr>
        <w:t>ש</w:t>
      </w:r>
      <w:bookmarkStart w:id="9278" w:name="_ETM_Q1_500156"/>
      <w:bookmarkStart w:id="9279" w:name="_ETM_Q1_492156"/>
      <w:bookmarkStart w:id="9280" w:name="_ETM_Q1_493152"/>
      <w:bookmarkEnd w:id="9278"/>
      <w:bookmarkEnd w:id="9279"/>
      <w:bookmarkEnd w:id="9280"/>
      <w:r w:rsidRPr="005479A8">
        <w:rPr>
          <w:rFonts w:hint="cs"/>
          <w:rtl/>
          <w:lang w:eastAsia="he-IL"/>
        </w:rPr>
        <w:t>שאריות חומ</w:t>
      </w:r>
      <w:bookmarkStart w:id="9281" w:name="_ETM_Q1_496154"/>
      <w:bookmarkEnd w:id="9281"/>
      <w:r w:rsidRPr="005479A8">
        <w:rPr>
          <w:rFonts w:hint="cs"/>
          <w:rtl/>
          <w:lang w:eastAsia="he-IL"/>
        </w:rPr>
        <w:t>רי הדברה</w:t>
      </w:r>
      <w:bookmarkStart w:id="9282" w:name="_ETM_Q1_494405"/>
      <w:bookmarkStart w:id="9283" w:name="_ETM_Q1_491905"/>
      <w:bookmarkEnd w:id="9282"/>
      <w:bookmarkEnd w:id="9283"/>
      <w:r w:rsidRPr="005479A8">
        <w:rPr>
          <w:rFonts w:hint="cs"/>
          <w:rtl/>
          <w:lang w:eastAsia="he-IL"/>
        </w:rPr>
        <w:t xml:space="preserve"> </w:t>
      </w:r>
      <w:bookmarkStart w:id="9284" w:name="_ETM_Q1_494155"/>
      <w:bookmarkEnd w:id="9284"/>
      <w:r w:rsidRPr="005479A8">
        <w:rPr>
          <w:rFonts w:hint="cs"/>
          <w:rtl/>
          <w:lang w:eastAsia="he-IL"/>
        </w:rPr>
        <w:t>בוועדה הזאת</w:t>
      </w:r>
      <w:bookmarkStart w:id="9285" w:name="_ETM_Q1_493653"/>
      <w:bookmarkEnd w:id="9285"/>
      <w:r w:rsidRPr="005479A8">
        <w:rPr>
          <w:rFonts w:hint="cs"/>
          <w:rtl/>
          <w:lang w:eastAsia="he-IL"/>
        </w:rPr>
        <w:t>?</w:t>
      </w:r>
      <w:bookmarkStart w:id="9286" w:name="_ETM_Q1_503156"/>
      <w:bookmarkEnd w:id="9286"/>
    </w:p>
    <w:p w14:paraId="525C1E01" w14:textId="77777777" w:rsidR="008755A3" w:rsidRPr="005479A8" w:rsidRDefault="008755A3" w:rsidP="005479A8">
      <w:pPr>
        <w:ind w:firstLine="0"/>
        <w:rPr>
          <w:rtl/>
          <w:lang w:eastAsia="he-IL"/>
        </w:rPr>
      </w:pPr>
      <w:bookmarkStart w:id="9287" w:name="_ETM_Q1_442404"/>
      <w:bookmarkStart w:id="9288" w:name="_ETM_Q1_445405"/>
      <w:bookmarkStart w:id="9289" w:name="_ETM_Q1_446154"/>
      <w:bookmarkStart w:id="9290" w:name="_ETM_Q1_453654"/>
      <w:bookmarkStart w:id="9291" w:name="_ETM_Q1_457154"/>
      <w:bookmarkStart w:id="9292" w:name="_ETM_Q1_455404"/>
      <w:bookmarkStart w:id="9293" w:name="_ETM_Q1_460403"/>
      <w:bookmarkStart w:id="9294" w:name="_ETM_Q1_463651"/>
      <w:bookmarkStart w:id="9295" w:name="_ETM_Q1_467152"/>
      <w:bookmarkStart w:id="9296" w:name="_ETM_Q1_470405"/>
      <w:bookmarkStart w:id="9297" w:name="_ETM_Q1_473904"/>
      <w:bookmarkStart w:id="9298" w:name="_ETM_Q1_477156"/>
      <w:bookmarkStart w:id="9299" w:name="_ETM_Q1_480404"/>
      <w:bookmarkStart w:id="9300" w:name="_ETM_Q1_483651"/>
      <w:bookmarkStart w:id="9301" w:name="_ETM_Q1_486902"/>
      <w:bookmarkStart w:id="9302" w:name="_ETM_Q1_490152"/>
      <w:bookmarkStart w:id="9303" w:name="_ETM_Q1_493906"/>
      <w:bookmarkEnd w:id="9287"/>
      <w:bookmarkEnd w:id="9288"/>
      <w:bookmarkEnd w:id="9289"/>
      <w:bookmarkEnd w:id="9290"/>
      <w:bookmarkEnd w:id="9291"/>
      <w:bookmarkEnd w:id="9292"/>
      <w:bookmarkEnd w:id="9293"/>
      <w:bookmarkEnd w:id="9294"/>
      <w:bookmarkEnd w:id="9295"/>
      <w:bookmarkEnd w:id="9296"/>
      <w:bookmarkEnd w:id="9297"/>
      <w:bookmarkEnd w:id="9298"/>
      <w:bookmarkEnd w:id="9299"/>
      <w:bookmarkEnd w:id="9300"/>
      <w:bookmarkEnd w:id="9301"/>
      <w:bookmarkEnd w:id="9302"/>
      <w:bookmarkEnd w:id="9303"/>
    </w:p>
    <w:p w14:paraId="6B66C923" w14:textId="65E586F9" w:rsidR="008755A3" w:rsidRPr="005479A8" w:rsidRDefault="008755A3" w:rsidP="008755A3">
      <w:pPr>
        <w:pStyle w:val="a4"/>
        <w:keepNext/>
        <w:rPr>
          <w:rtl/>
        </w:rPr>
      </w:pPr>
      <w:bookmarkStart w:id="9304" w:name="ET_speaker_יגאל_דנינו_739"/>
      <w:r w:rsidRPr="005479A8">
        <w:rPr>
          <w:rStyle w:val="TagStyle"/>
          <w:rtl/>
        </w:rPr>
        <w:t xml:space="preserve"> &lt;&lt; דובר &gt;&gt; </w:t>
      </w:r>
      <w:r w:rsidRPr="005479A8">
        <w:rPr>
          <w:rtl/>
        </w:rPr>
        <w:t>יגאל דנינו:</w:t>
      </w:r>
      <w:r w:rsidRPr="005479A8">
        <w:rPr>
          <w:rStyle w:val="TagStyle"/>
          <w:rtl/>
        </w:rPr>
        <w:t xml:space="preserve"> &lt;&lt; דובר &gt;&gt;</w:t>
      </w:r>
      <w:r w:rsidRPr="005479A8">
        <w:rPr>
          <w:rtl/>
        </w:rPr>
        <w:t xml:space="preserve">   </w:t>
      </w:r>
      <w:bookmarkEnd w:id="9304"/>
    </w:p>
    <w:p w14:paraId="5200CCD8" w14:textId="77777777" w:rsidR="008755A3" w:rsidRPr="005479A8" w:rsidRDefault="008755A3" w:rsidP="008755A3">
      <w:pPr>
        <w:pStyle w:val="KeepWithNext"/>
        <w:rPr>
          <w:rtl/>
          <w:lang w:eastAsia="he-IL"/>
        </w:rPr>
      </w:pPr>
    </w:p>
    <w:p w14:paraId="1C8BF015" w14:textId="29812B53" w:rsidR="008755A3" w:rsidRDefault="008755A3" w:rsidP="008755A3">
      <w:pPr>
        <w:rPr>
          <w:rtl/>
          <w:lang w:eastAsia="he-IL"/>
        </w:rPr>
      </w:pPr>
      <w:bookmarkStart w:id="9305" w:name="_ETM_Q1_491152"/>
      <w:bookmarkStart w:id="9306" w:name="_ETM_Q1_491402"/>
      <w:bookmarkStart w:id="9307" w:name="_ETM_Q1_512654"/>
      <w:bookmarkStart w:id="9308" w:name="_ETM_Q1_510404"/>
      <w:bookmarkEnd w:id="9305"/>
      <w:bookmarkEnd w:id="9306"/>
      <w:bookmarkEnd w:id="9307"/>
      <w:bookmarkEnd w:id="9308"/>
      <w:r w:rsidRPr="005479A8">
        <w:rPr>
          <w:rFonts w:hint="cs"/>
          <w:rtl/>
          <w:lang w:eastAsia="he-IL"/>
        </w:rPr>
        <w:t>כרגע אנחנו מתייחסים לנוסח</w:t>
      </w:r>
      <w:r>
        <w:rPr>
          <w:rFonts w:hint="cs"/>
          <w:rtl/>
          <w:lang w:eastAsia="he-IL"/>
        </w:rPr>
        <w:t xml:space="preserve"> הקיים. אם תהיינה </w:t>
      </w:r>
      <w:bookmarkStart w:id="9309" w:name="_ETM_Q1_499155"/>
      <w:bookmarkEnd w:id="9309"/>
      <w:r>
        <w:rPr>
          <w:rFonts w:hint="cs"/>
          <w:rtl/>
          <w:lang w:eastAsia="he-IL"/>
        </w:rPr>
        <w:t>הבנות אחרות שיגיעו</w:t>
      </w:r>
      <w:bookmarkStart w:id="9310" w:name="_ETM_Q1_499905"/>
      <w:bookmarkEnd w:id="9310"/>
      <w:r>
        <w:rPr>
          <w:rFonts w:hint="cs"/>
          <w:rtl/>
          <w:lang w:eastAsia="he-IL"/>
        </w:rPr>
        <w:t xml:space="preserve"> אלי</w:t>
      </w:r>
      <w:bookmarkStart w:id="9311" w:name="_ETM_Q1_500654"/>
      <w:bookmarkEnd w:id="9311"/>
      <w:r>
        <w:rPr>
          <w:rFonts w:hint="cs"/>
          <w:rtl/>
          <w:lang w:eastAsia="he-IL"/>
        </w:rPr>
        <w:t>הן או לא, אנחנו לא יודעים אז אנחנו</w:t>
      </w:r>
      <w:bookmarkStart w:id="9312" w:name="_ETM_Q1_503904"/>
      <w:bookmarkEnd w:id="9312"/>
      <w:r>
        <w:rPr>
          <w:rFonts w:hint="cs"/>
          <w:rtl/>
          <w:lang w:eastAsia="he-IL"/>
        </w:rPr>
        <w:t xml:space="preserve"> מתייחס</w:t>
      </w:r>
      <w:bookmarkStart w:id="9313" w:name="_ETM_Q1_500904"/>
      <w:bookmarkEnd w:id="9313"/>
      <w:r>
        <w:rPr>
          <w:rFonts w:hint="cs"/>
          <w:rtl/>
          <w:lang w:eastAsia="he-IL"/>
        </w:rPr>
        <w:t xml:space="preserve">ים להרכב לפי איך שהוא </w:t>
      </w:r>
      <w:bookmarkStart w:id="9314" w:name="_ETM_Q1_504902"/>
      <w:bookmarkStart w:id="9315" w:name="_ETM_Q1_505152"/>
      <w:bookmarkStart w:id="9316" w:name="_ETM_Q1_494152"/>
      <w:bookmarkEnd w:id="9314"/>
      <w:bookmarkEnd w:id="9315"/>
      <w:bookmarkEnd w:id="9316"/>
      <w:r>
        <w:rPr>
          <w:rFonts w:hint="cs"/>
          <w:rtl/>
          <w:lang w:eastAsia="he-IL"/>
        </w:rPr>
        <w:t>מוצע. אדוני, החקלאים לא בפנים וזה לא הגיוני.</w:t>
      </w:r>
      <w:bookmarkStart w:id="9317" w:name="_ETM_Q1_509152"/>
      <w:bookmarkStart w:id="9318" w:name="_ETM_Q1_506652"/>
      <w:bookmarkStart w:id="9319" w:name="_ETM_Q1_504654"/>
      <w:bookmarkEnd w:id="9317"/>
      <w:bookmarkEnd w:id="9318"/>
      <w:bookmarkEnd w:id="9319"/>
      <w:r>
        <w:rPr>
          <w:rFonts w:hint="cs"/>
          <w:rtl/>
          <w:lang w:eastAsia="he-IL"/>
        </w:rPr>
        <w:t xml:space="preserve"> זה לא סביר שיצרני המזון שהם החקלאי</w:t>
      </w:r>
      <w:bookmarkStart w:id="9320" w:name="_ETM_Q1_513405"/>
      <w:bookmarkEnd w:id="9320"/>
      <w:r>
        <w:rPr>
          <w:rFonts w:hint="cs"/>
          <w:rtl/>
          <w:lang w:eastAsia="he-IL"/>
        </w:rPr>
        <w:t>ם</w:t>
      </w:r>
      <w:bookmarkStart w:id="9321" w:name="_ETM_Q1_515402"/>
      <w:bookmarkEnd w:id="9321"/>
      <w:r>
        <w:rPr>
          <w:rFonts w:hint="cs"/>
          <w:rtl/>
          <w:lang w:eastAsia="he-IL"/>
        </w:rPr>
        <w:t>, לא יהיו בוועדה</w:t>
      </w:r>
      <w:bookmarkStart w:id="9322" w:name="_ETM_Q1_515405"/>
      <w:bookmarkStart w:id="9323" w:name="_ETM_Q1_517153"/>
      <w:bookmarkEnd w:id="9322"/>
      <w:bookmarkEnd w:id="9323"/>
      <w:r>
        <w:rPr>
          <w:rFonts w:hint="cs"/>
          <w:rtl/>
          <w:lang w:eastAsia="he-IL"/>
        </w:rPr>
        <w:t xml:space="preserve"> וזה הנוסח </w:t>
      </w:r>
      <w:bookmarkStart w:id="9324" w:name="_ETM_Q1_516906"/>
      <w:bookmarkEnd w:id="9324"/>
      <w:r>
        <w:rPr>
          <w:rFonts w:hint="cs"/>
          <w:rtl/>
          <w:lang w:eastAsia="he-IL"/>
        </w:rPr>
        <w:t>הקיים.</w:t>
      </w:r>
    </w:p>
    <w:p w14:paraId="37A52086" w14:textId="77777777" w:rsidR="008755A3" w:rsidRDefault="008755A3" w:rsidP="008755A3">
      <w:pPr>
        <w:rPr>
          <w:rtl/>
          <w:lang w:eastAsia="he-IL"/>
        </w:rPr>
      </w:pPr>
      <w:bookmarkStart w:id="9325" w:name="_ETM_Q1_518156"/>
      <w:bookmarkStart w:id="9326" w:name="_ETM_Q1_518406"/>
      <w:bookmarkEnd w:id="9325"/>
      <w:bookmarkEnd w:id="9326"/>
    </w:p>
    <w:p w14:paraId="4EC902FE" w14:textId="5F5AFBB3" w:rsidR="008755A3" w:rsidRDefault="008755A3" w:rsidP="008755A3">
      <w:pPr>
        <w:pStyle w:val="af6"/>
        <w:keepNext/>
        <w:rPr>
          <w:rtl/>
        </w:rPr>
      </w:pPr>
      <w:bookmarkStart w:id="9327" w:name="ET_yor_6447_741"/>
      <w:r w:rsidRPr="008755A3">
        <w:rPr>
          <w:rStyle w:val="TagStyle"/>
          <w:rtl/>
        </w:rPr>
        <w:t xml:space="preserve"> &lt;&lt; יור &gt;&gt; </w:t>
      </w:r>
      <w:r>
        <w:rPr>
          <w:rtl/>
        </w:rPr>
        <w:t>היו"ר יונתן מישרקי:</w:t>
      </w:r>
      <w:r w:rsidRPr="008755A3">
        <w:rPr>
          <w:rStyle w:val="TagStyle"/>
          <w:rtl/>
        </w:rPr>
        <w:t xml:space="preserve"> &lt;&lt; יור &gt;&gt;</w:t>
      </w:r>
      <w:r>
        <w:rPr>
          <w:rtl/>
        </w:rPr>
        <w:t xml:space="preserve">   </w:t>
      </w:r>
      <w:bookmarkEnd w:id="9327"/>
    </w:p>
    <w:p w14:paraId="4DBAE5A2" w14:textId="77777777" w:rsidR="008755A3" w:rsidRDefault="008755A3" w:rsidP="008755A3">
      <w:pPr>
        <w:pStyle w:val="KeepWithNext"/>
        <w:rPr>
          <w:rtl/>
          <w:lang w:eastAsia="he-IL"/>
        </w:rPr>
      </w:pPr>
    </w:p>
    <w:p w14:paraId="2FEA741A" w14:textId="6FBBFEC2" w:rsidR="008755A3" w:rsidRDefault="008755A3" w:rsidP="008755A3">
      <w:pPr>
        <w:rPr>
          <w:rtl/>
          <w:lang w:eastAsia="he-IL"/>
        </w:rPr>
      </w:pPr>
      <w:bookmarkStart w:id="9328" w:name="_ETM_Q1_519406"/>
      <w:bookmarkEnd w:id="9328"/>
      <w:r>
        <w:rPr>
          <w:rFonts w:hint="cs"/>
          <w:rtl/>
          <w:lang w:eastAsia="he-IL"/>
        </w:rPr>
        <w:t xml:space="preserve">בואו נתחיל </w:t>
      </w:r>
      <w:bookmarkStart w:id="9329" w:name="_ETM_Q1_519906"/>
      <w:bookmarkEnd w:id="9329"/>
      <w:r>
        <w:rPr>
          <w:rFonts w:hint="cs"/>
          <w:rtl/>
          <w:lang w:eastAsia="he-IL"/>
        </w:rPr>
        <w:t>מהסו</w:t>
      </w:r>
      <w:bookmarkStart w:id="9330" w:name="_ETM_Q1_518404"/>
      <w:bookmarkEnd w:id="9330"/>
      <w:r>
        <w:rPr>
          <w:rFonts w:hint="cs"/>
          <w:rtl/>
          <w:lang w:eastAsia="he-IL"/>
        </w:rPr>
        <w:t>ף. מי שמייצג את החקלאים</w:t>
      </w:r>
      <w:bookmarkStart w:id="9331" w:name="_ETM_Q1_521404"/>
      <w:bookmarkStart w:id="9332" w:name="_ETM_Q1_519902"/>
      <w:bookmarkEnd w:id="9331"/>
      <w:bookmarkEnd w:id="9332"/>
      <w:r>
        <w:rPr>
          <w:rFonts w:hint="cs"/>
          <w:rtl/>
          <w:lang w:eastAsia="he-IL"/>
        </w:rPr>
        <w:t xml:space="preserve"> במדינת ישראל זה משרד החקלאות </w:t>
      </w:r>
      <w:bookmarkStart w:id="9333" w:name="_ETM_Q1_521402"/>
      <w:bookmarkEnd w:id="9333"/>
      <w:r>
        <w:rPr>
          <w:rFonts w:hint="cs"/>
          <w:rtl/>
          <w:lang w:eastAsia="he-IL"/>
        </w:rPr>
        <w:t>ויש לו נציג בוועדה הזאת</w:t>
      </w:r>
      <w:bookmarkStart w:id="9334" w:name="_ETM_Q1_522406"/>
      <w:bookmarkEnd w:id="9334"/>
      <w:r>
        <w:rPr>
          <w:rFonts w:hint="cs"/>
          <w:rtl/>
          <w:lang w:eastAsia="he-IL"/>
        </w:rPr>
        <w:t xml:space="preserve">. </w:t>
      </w:r>
    </w:p>
    <w:p w14:paraId="3FBA8D73" w14:textId="77777777" w:rsidR="008755A3" w:rsidRDefault="008755A3" w:rsidP="008755A3">
      <w:pPr>
        <w:rPr>
          <w:rtl/>
          <w:lang w:eastAsia="he-IL"/>
        </w:rPr>
      </w:pPr>
      <w:bookmarkStart w:id="9335" w:name="_ETM_Q1_523151"/>
      <w:bookmarkStart w:id="9336" w:name="_ETM_Q1_525156"/>
      <w:bookmarkEnd w:id="9335"/>
      <w:bookmarkEnd w:id="9336"/>
    </w:p>
    <w:p w14:paraId="62F2B2DF" w14:textId="02F5D311" w:rsidR="008755A3" w:rsidRDefault="008755A3" w:rsidP="008755A3">
      <w:pPr>
        <w:pStyle w:val="a4"/>
        <w:keepNext/>
        <w:rPr>
          <w:rtl/>
        </w:rPr>
      </w:pPr>
      <w:bookmarkStart w:id="9337" w:name="ET_speaker_יגאל_דנינו_742"/>
      <w:r w:rsidRPr="008755A3">
        <w:rPr>
          <w:rStyle w:val="TagStyle"/>
          <w:rtl/>
        </w:rPr>
        <w:t xml:space="preserve"> &lt;&lt; דובר &gt;&gt; </w:t>
      </w:r>
      <w:r>
        <w:rPr>
          <w:rtl/>
        </w:rPr>
        <w:t>יגאל דנינו:</w:t>
      </w:r>
      <w:r w:rsidRPr="008755A3">
        <w:rPr>
          <w:rStyle w:val="TagStyle"/>
          <w:rtl/>
        </w:rPr>
        <w:t xml:space="preserve"> &lt;&lt; דובר &gt;&gt;</w:t>
      </w:r>
      <w:r>
        <w:rPr>
          <w:rtl/>
        </w:rPr>
        <w:t xml:space="preserve">   </w:t>
      </w:r>
      <w:bookmarkEnd w:id="9337"/>
    </w:p>
    <w:p w14:paraId="05FD6802" w14:textId="77777777" w:rsidR="008755A3" w:rsidRDefault="008755A3" w:rsidP="008755A3">
      <w:pPr>
        <w:pStyle w:val="KeepWithNext"/>
        <w:rPr>
          <w:rtl/>
          <w:lang w:eastAsia="he-IL"/>
        </w:rPr>
      </w:pPr>
    </w:p>
    <w:p w14:paraId="7DF81876" w14:textId="5B067B29" w:rsidR="008755A3" w:rsidRDefault="008755A3" w:rsidP="008755A3">
      <w:pPr>
        <w:rPr>
          <w:rtl/>
          <w:lang w:eastAsia="he-IL"/>
        </w:rPr>
      </w:pPr>
      <w:bookmarkStart w:id="9338" w:name="_ETM_Q1_526401"/>
      <w:bookmarkStart w:id="9339" w:name="_ETM_Q1_526656"/>
      <w:bookmarkStart w:id="9340" w:name="_ETM_Q1_523906"/>
      <w:bookmarkEnd w:id="9338"/>
      <w:bookmarkEnd w:id="9339"/>
      <w:bookmarkEnd w:id="9340"/>
      <w:r>
        <w:rPr>
          <w:rFonts w:hint="cs"/>
          <w:rtl/>
          <w:lang w:eastAsia="he-IL"/>
        </w:rPr>
        <w:t xml:space="preserve">אז </w:t>
      </w:r>
      <w:bookmarkStart w:id="9341" w:name="_ETM_Q1_524406"/>
      <w:bookmarkEnd w:id="9341"/>
      <w:r>
        <w:rPr>
          <w:rFonts w:hint="cs"/>
          <w:rtl/>
          <w:lang w:eastAsia="he-IL"/>
        </w:rPr>
        <w:t>גם יצרני</w:t>
      </w:r>
      <w:bookmarkStart w:id="9342" w:name="_ETM_Q1_523156"/>
      <w:bookmarkEnd w:id="9342"/>
      <w:r>
        <w:rPr>
          <w:rFonts w:hint="cs"/>
          <w:rtl/>
          <w:lang w:eastAsia="he-IL"/>
        </w:rPr>
        <w:t xml:space="preserve"> המזון מיוצגים על ידי מש</w:t>
      </w:r>
      <w:bookmarkStart w:id="9343" w:name="_ETM_Q1_525902"/>
      <w:bookmarkEnd w:id="9343"/>
      <w:r>
        <w:rPr>
          <w:rFonts w:hint="cs"/>
          <w:rtl/>
          <w:lang w:eastAsia="he-IL"/>
        </w:rPr>
        <w:t>רד הכלכלה והתעשייה וכך הלאה.</w:t>
      </w:r>
    </w:p>
    <w:p w14:paraId="47F69EFD" w14:textId="77777777" w:rsidR="008755A3" w:rsidRDefault="008755A3" w:rsidP="008755A3">
      <w:pPr>
        <w:rPr>
          <w:rtl/>
          <w:lang w:eastAsia="he-IL"/>
        </w:rPr>
      </w:pPr>
      <w:bookmarkStart w:id="9344" w:name="_ETM_Q1_528405"/>
      <w:bookmarkEnd w:id="9344"/>
    </w:p>
    <w:p w14:paraId="78CF13B3" w14:textId="1BB0880B" w:rsidR="008755A3" w:rsidRDefault="008755A3" w:rsidP="008755A3">
      <w:pPr>
        <w:pStyle w:val="af6"/>
        <w:keepNext/>
        <w:rPr>
          <w:rtl/>
        </w:rPr>
      </w:pPr>
      <w:bookmarkStart w:id="9345" w:name="ET_yor_6447_743"/>
      <w:r w:rsidRPr="008755A3">
        <w:rPr>
          <w:rStyle w:val="TagStyle"/>
          <w:rtl/>
        </w:rPr>
        <w:t xml:space="preserve"> &lt;&lt; יור &gt;&gt; </w:t>
      </w:r>
      <w:r>
        <w:rPr>
          <w:rtl/>
        </w:rPr>
        <w:t>היו"ר יונתן מישרקי:</w:t>
      </w:r>
      <w:r w:rsidRPr="008755A3">
        <w:rPr>
          <w:rStyle w:val="TagStyle"/>
          <w:rtl/>
        </w:rPr>
        <w:t xml:space="preserve"> &lt;&lt; יור &gt;&gt;</w:t>
      </w:r>
      <w:r>
        <w:rPr>
          <w:rtl/>
        </w:rPr>
        <w:t xml:space="preserve">   </w:t>
      </w:r>
      <w:bookmarkEnd w:id="9345"/>
    </w:p>
    <w:p w14:paraId="4699A7ED" w14:textId="77777777" w:rsidR="008755A3" w:rsidRDefault="008755A3" w:rsidP="008755A3">
      <w:pPr>
        <w:pStyle w:val="KeepWithNext"/>
        <w:rPr>
          <w:rtl/>
          <w:lang w:eastAsia="he-IL"/>
        </w:rPr>
      </w:pPr>
    </w:p>
    <w:p w14:paraId="04516C1F" w14:textId="1125F81F" w:rsidR="008755A3" w:rsidRDefault="008755A3" w:rsidP="008755A3">
      <w:pPr>
        <w:rPr>
          <w:rtl/>
          <w:lang w:eastAsia="he-IL"/>
        </w:rPr>
      </w:pPr>
      <w:bookmarkStart w:id="9346" w:name="_ETM_Q1_529656"/>
      <w:bookmarkEnd w:id="9346"/>
      <w:r>
        <w:rPr>
          <w:rFonts w:hint="cs"/>
          <w:rtl/>
          <w:lang w:eastAsia="he-IL"/>
        </w:rPr>
        <w:t xml:space="preserve">יפה. </w:t>
      </w:r>
      <w:bookmarkStart w:id="9347" w:name="_ETM_Q1_531655"/>
      <w:bookmarkEnd w:id="9347"/>
    </w:p>
    <w:p w14:paraId="68837A11" w14:textId="77777777" w:rsidR="008755A3" w:rsidRDefault="008755A3" w:rsidP="008755A3">
      <w:pPr>
        <w:rPr>
          <w:rtl/>
          <w:lang w:eastAsia="he-IL"/>
        </w:rPr>
      </w:pPr>
      <w:bookmarkStart w:id="9348" w:name="_ETM_Q1_528905"/>
      <w:bookmarkStart w:id="9349" w:name="_ETM_Q1_530653"/>
      <w:bookmarkEnd w:id="9348"/>
      <w:bookmarkEnd w:id="9349"/>
    </w:p>
    <w:p w14:paraId="637470D1" w14:textId="2BD74E1F" w:rsidR="008755A3" w:rsidRDefault="008755A3" w:rsidP="008755A3">
      <w:pPr>
        <w:pStyle w:val="a4"/>
        <w:keepNext/>
        <w:rPr>
          <w:rtl/>
        </w:rPr>
      </w:pPr>
      <w:bookmarkStart w:id="9350" w:name="ET_speaker_יגאל_דנינו_744"/>
      <w:r w:rsidRPr="008755A3">
        <w:rPr>
          <w:rStyle w:val="TagStyle"/>
          <w:rtl/>
        </w:rPr>
        <w:t xml:space="preserve"> &lt;&lt; דובר &gt;&gt; </w:t>
      </w:r>
      <w:r>
        <w:rPr>
          <w:rtl/>
        </w:rPr>
        <w:t>יגאל דנינו:</w:t>
      </w:r>
      <w:r w:rsidRPr="008755A3">
        <w:rPr>
          <w:rStyle w:val="TagStyle"/>
          <w:rtl/>
        </w:rPr>
        <w:t xml:space="preserve"> &lt;&lt; דובר &gt;&gt;</w:t>
      </w:r>
      <w:r>
        <w:rPr>
          <w:rtl/>
        </w:rPr>
        <w:t xml:space="preserve">   </w:t>
      </w:r>
      <w:bookmarkEnd w:id="9350"/>
    </w:p>
    <w:p w14:paraId="26DBD28E" w14:textId="77777777" w:rsidR="008755A3" w:rsidRDefault="008755A3" w:rsidP="008755A3">
      <w:pPr>
        <w:pStyle w:val="KeepWithNext"/>
        <w:rPr>
          <w:rtl/>
          <w:lang w:eastAsia="he-IL"/>
        </w:rPr>
      </w:pPr>
    </w:p>
    <w:p w14:paraId="1D7CC541" w14:textId="58DE5EAE" w:rsidR="008755A3" w:rsidRDefault="008755A3" w:rsidP="008755A3">
      <w:pPr>
        <w:rPr>
          <w:rtl/>
          <w:lang w:eastAsia="he-IL"/>
        </w:rPr>
      </w:pPr>
      <w:bookmarkStart w:id="9351" w:name="_ETM_Q1_532653"/>
      <w:bookmarkStart w:id="9352" w:name="_ETM_Q1_529653"/>
      <w:bookmarkEnd w:id="9351"/>
      <w:bookmarkEnd w:id="9352"/>
      <w:r>
        <w:rPr>
          <w:rFonts w:hint="cs"/>
          <w:rtl/>
          <w:lang w:eastAsia="he-IL"/>
        </w:rPr>
        <w:t xml:space="preserve">לכל גוף יצרני </w:t>
      </w:r>
      <w:bookmarkStart w:id="9353" w:name="_ETM_Q1_532153"/>
      <w:bookmarkEnd w:id="9353"/>
      <w:r>
        <w:rPr>
          <w:rFonts w:hint="cs"/>
          <w:rtl/>
          <w:lang w:eastAsia="he-IL"/>
        </w:rPr>
        <w:t>- - - יש את ל</w:t>
      </w:r>
      <w:bookmarkStart w:id="9354" w:name="_ETM_Q1_530905"/>
      <w:bookmarkEnd w:id="9354"/>
      <w:r>
        <w:rPr>
          <w:rFonts w:hint="cs"/>
          <w:rtl/>
          <w:lang w:eastAsia="he-IL"/>
        </w:rPr>
        <w:t xml:space="preserve">שכת המסחר שמייצגת את </w:t>
      </w:r>
      <w:bookmarkStart w:id="9355" w:name="_ETM_Q1_536153"/>
      <w:bookmarkEnd w:id="9355"/>
      <w:r>
        <w:rPr>
          <w:rFonts w:hint="cs"/>
          <w:rtl/>
          <w:lang w:eastAsia="he-IL"/>
        </w:rPr>
        <w:t>היבואנים.</w:t>
      </w:r>
      <w:bookmarkStart w:id="9356" w:name="_ETM_Q1_533655"/>
      <w:bookmarkEnd w:id="9356"/>
      <w:r>
        <w:rPr>
          <w:rFonts w:hint="cs"/>
          <w:rtl/>
          <w:lang w:eastAsia="he-IL"/>
        </w:rPr>
        <w:t xml:space="preserve"> </w:t>
      </w:r>
      <w:bookmarkStart w:id="9357" w:name="_ETM_Q1_534901"/>
      <w:bookmarkEnd w:id="9357"/>
    </w:p>
    <w:p w14:paraId="525B0A8C" w14:textId="77777777" w:rsidR="008755A3" w:rsidRDefault="008755A3" w:rsidP="008755A3">
      <w:pPr>
        <w:rPr>
          <w:rtl/>
          <w:lang w:eastAsia="he-IL"/>
        </w:rPr>
      </w:pPr>
      <w:bookmarkStart w:id="9358" w:name="_ETM_Q1_532154"/>
      <w:bookmarkStart w:id="9359" w:name="_ETM_Q1_532901"/>
      <w:bookmarkEnd w:id="9358"/>
      <w:bookmarkEnd w:id="9359"/>
    </w:p>
    <w:p w14:paraId="53BAAC32" w14:textId="70EE6CCA" w:rsidR="008755A3" w:rsidRDefault="008755A3" w:rsidP="008755A3">
      <w:pPr>
        <w:pStyle w:val="af6"/>
        <w:keepNext/>
        <w:rPr>
          <w:rtl/>
        </w:rPr>
      </w:pPr>
      <w:bookmarkStart w:id="9360" w:name="ET_yor_6447_745"/>
      <w:r w:rsidRPr="008755A3">
        <w:rPr>
          <w:rStyle w:val="TagStyle"/>
          <w:rtl/>
        </w:rPr>
        <w:t xml:space="preserve"> &lt;&lt; יור &gt;&gt; </w:t>
      </w:r>
      <w:r>
        <w:rPr>
          <w:rtl/>
        </w:rPr>
        <w:t>היו"ר יונתן מישרקי:</w:t>
      </w:r>
      <w:r w:rsidRPr="008755A3">
        <w:rPr>
          <w:rStyle w:val="TagStyle"/>
          <w:rtl/>
        </w:rPr>
        <w:t xml:space="preserve"> &lt;&lt; יור &gt;&gt;</w:t>
      </w:r>
      <w:r>
        <w:rPr>
          <w:rtl/>
        </w:rPr>
        <w:t xml:space="preserve">   </w:t>
      </w:r>
      <w:bookmarkEnd w:id="9360"/>
    </w:p>
    <w:p w14:paraId="5AC2E860" w14:textId="77777777" w:rsidR="008755A3" w:rsidRDefault="008755A3" w:rsidP="008755A3">
      <w:pPr>
        <w:pStyle w:val="KeepWithNext"/>
        <w:rPr>
          <w:rtl/>
          <w:lang w:eastAsia="he-IL"/>
        </w:rPr>
      </w:pPr>
    </w:p>
    <w:p w14:paraId="05881AD9" w14:textId="55F22A19" w:rsidR="008755A3" w:rsidRDefault="008755A3" w:rsidP="008755A3">
      <w:pPr>
        <w:rPr>
          <w:rtl/>
          <w:lang w:eastAsia="he-IL"/>
        </w:rPr>
      </w:pPr>
      <w:bookmarkStart w:id="9361" w:name="_ETM_Q1_533656"/>
      <w:bookmarkStart w:id="9362" w:name="_ETM_Q1_531652"/>
      <w:bookmarkEnd w:id="9361"/>
      <w:bookmarkEnd w:id="9362"/>
      <w:r>
        <w:rPr>
          <w:rFonts w:hint="cs"/>
          <w:rtl/>
          <w:lang w:eastAsia="he-IL"/>
        </w:rPr>
        <w:t>השאלה היא שאלה טובה, שאלה מצוינת. אני שואל מה ההגדרה</w:t>
      </w:r>
      <w:bookmarkStart w:id="9363" w:name="_ETM_Q1_540653"/>
      <w:bookmarkEnd w:id="9363"/>
      <w:r>
        <w:rPr>
          <w:rFonts w:hint="cs"/>
          <w:rtl/>
          <w:lang w:eastAsia="he-IL"/>
        </w:rPr>
        <w:t xml:space="preserve"> של חקלאי, יצרן או משווק? </w:t>
      </w:r>
    </w:p>
    <w:p w14:paraId="56D9D27F" w14:textId="77777777" w:rsidR="008755A3" w:rsidRDefault="008755A3" w:rsidP="008755A3">
      <w:pPr>
        <w:rPr>
          <w:rtl/>
          <w:lang w:eastAsia="he-IL"/>
        </w:rPr>
      </w:pPr>
      <w:bookmarkStart w:id="9364" w:name="_ETM_Q1_542653"/>
      <w:bookmarkStart w:id="9365" w:name="_ETM_Q1_546404"/>
      <w:bookmarkEnd w:id="9364"/>
      <w:bookmarkEnd w:id="9365"/>
    </w:p>
    <w:p w14:paraId="6011C96E" w14:textId="1B6EB244" w:rsidR="008755A3" w:rsidRDefault="008755A3" w:rsidP="008755A3">
      <w:pPr>
        <w:pStyle w:val="a4"/>
        <w:keepNext/>
        <w:rPr>
          <w:rtl/>
        </w:rPr>
      </w:pPr>
      <w:bookmarkStart w:id="9366" w:name="ET_speaker_פנינה_אורן_שני_דור_746"/>
      <w:r w:rsidRPr="008755A3">
        <w:rPr>
          <w:rStyle w:val="TagStyle"/>
          <w:rtl/>
        </w:rPr>
        <w:t xml:space="preserve"> &lt;&lt; דובר &gt;&gt; </w:t>
      </w:r>
      <w:r w:rsidR="00F42C12">
        <w:rPr>
          <w:rtl/>
        </w:rPr>
        <w:t>פנינה אורן שנידור</w:t>
      </w:r>
      <w:r>
        <w:rPr>
          <w:rtl/>
        </w:rPr>
        <w:t>:</w:t>
      </w:r>
      <w:r w:rsidRPr="008755A3">
        <w:rPr>
          <w:rStyle w:val="TagStyle"/>
          <w:rtl/>
        </w:rPr>
        <w:t xml:space="preserve"> &lt;&lt; דובר &gt;&gt;</w:t>
      </w:r>
      <w:r>
        <w:rPr>
          <w:rtl/>
        </w:rPr>
        <w:t xml:space="preserve">   </w:t>
      </w:r>
      <w:bookmarkEnd w:id="9366"/>
    </w:p>
    <w:p w14:paraId="59429450" w14:textId="77777777" w:rsidR="008755A3" w:rsidRDefault="008755A3" w:rsidP="008755A3">
      <w:pPr>
        <w:pStyle w:val="KeepWithNext"/>
        <w:rPr>
          <w:rtl/>
          <w:lang w:eastAsia="he-IL"/>
        </w:rPr>
      </w:pPr>
    </w:p>
    <w:p w14:paraId="3F651F5A" w14:textId="0FA396F5" w:rsidR="008755A3" w:rsidRDefault="008755A3" w:rsidP="008755A3">
      <w:pPr>
        <w:rPr>
          <w:rtl/>
          <w:lang w:eastAsia="he-IL"/>
        </w:rPr>
      </w:pPr>
      <w:bookmarkStart w:id="9367" w:name="_ETM_Q1_547406"/>
      <w:bookmarkStart w:id="9368" w:name="_ETM_Q1_547656"/>
      <w:bookmarkStart w:id="9369" w:name="_ETM_Q1_544656"/>
      <w:bookmarkEnd w:id="9367"/>
      <w:bookmarkEnd w:id="9368"/>
      <w:bookmarkEnd w:id="9369"/>
      <w:r>
        <w:rPr>
          <w:rFonts w:hint="cs"/>
          <w:rtl/>
          <w:lang w:eastAsia="he-IL"/>
        </w:rPr>
        <w:t xml:space="preserve">אין לנו הגדרה. מבחינתנו, חקלאי נכנס </w:t>
      </w:r>
      <w:bookmarkStart w:id="9370" w:name="_ETM_Q1_549901"/>
      <w:bookmarkEnd w:id="9370"/>
      <w:r>
        <w:rPr>
          <w:rFonts w:hint="cs"/>
          <w:rtl/>
          <w:lang w:eastAsia="he-IL"/>
        </w:rPr>
        <w:t xml:space="preserve">תחת </w:t>
      </w:r>
      <w:bookmarkStart w:id="9371" w:name="_ETM_Q1_546406"/>
      <w:bookmarkStart w:id="9372" w:name="_ETM_Q1_544153"/>
      <w:bookmarkStart w:id="9373" w:name="_ETM_Q1_550903"/>
      <w:bookmarkStart w:id="9374" w:name="_ETM_Q1_547903"/>
      <w:bookmarkStart w:id="9375" w:name="_ETM_Q1_545406"/>
      <w:bookmarkEnd w:id="9371"/>
      <w:bookmarkEnd w:id="9372"/>
      <w:bookmarkEnd w:id="9373"/>
      <w:bookmarkEnd w:id="9374"/>
      <w:bookmarkEnd w:id="9375"/>
      <w:r>
        <w:rPr>
          <w:rFonts w:hint="cs"/>
          <w:rtl/>
          <w:lang w:eastAsia="he-IL"/>
        </w:rPr>
        <w:t xml:space="preserve"> ההגדרה של טיפול בתוצרת</w:t>
      </w:r>
      <w:bookmarkStart w:id="9376" w:name="_ETM_Q1_549153"/>
      <w:bookmarkEnd w:id="9376"/>
      <w:r>
        <w:rPr>
          <w:rFonts w:hint="cs"/>
          <w:rtl/>
          <w:lang w:eastAsia="he-IL"/>
        </w:rPr>
        <w:t xml:space="preserve"> חקלאית טרייה והפיקוח </w:t>
      </w:r>
      <w:bookmarkStart w:id="9377" w:name="_ETM_Q1_552652"/>
      <w:bookmarkEnd w:id="9377"/>
      <w:r>
        <w:rPr>
          <w:rFonts w:hint="cs"/>
          <w:rtl/>
          <w:lang w:eastAsia="he-IL"/>
        </w:rPr>
        <w:t>עליהם מוחרג מת</w:t>
      </w:r>
      <w:bookmarkStart w:id="9378" w:name="_ETM_Q1_553902"/>
      <w:bookmarkStart w:id="9379" w:name="_ETM_Q1_552402"/>
      <w:bookmarkStart w:id="9380" w:name="_ETM_Q1_553402"/>
      <w:bookmarkEnd w:id="9378"/>
      <w:bookmarkEnd w:id="9379"/>
      <w:bookmarkEnd w:id="9380"/>
      <w:r>
        <w:rPr>
          <w:rFonts w:hint="cs"/>
          <w:rtl/>
          <w:lang w:eastAsia="he-IL"/>
        </w:rPr>
        <w:t>חולת חוק המזון</w:t>
      </w:r>
      <w:r w:rsidR="00375E0B">
        <w:rPr>
          <w:rFonts w:hint="cs"/>
          <w:rtl/>
          <w:lang w:eastAsia="he-IL"/>
        </w:rPr>
        <w:t>. הם מפוקחים על ידי פיקוח סמכויו</w:t>
      </w:r>
      <w:bookmarkStart w:id="9381" w:name="_ETM_Q1_558153"/>
      <w:bookmarkEnd w:id="9381"/>
      <w:r w:rsidR="00375E0B">
        <w:rPr>
          <w:rFonts w:hint="cs"/>
          <w:rtl/>
          <w:lang w:eastAsia="he-IL"/>
        </w:rPr>
        <w:t>ת שיש לשר החקלאות</w:t>
      </w:r>
      <w:bookmarkStart w:id="9382" w:name="_ETM_Q1_563652"/>
      <w:bookmarkEnd w:id="9382"/>
      <w:r w:rsidR="00375E0B">
        <w:rPr>
          <w:rFonts w:hint="cs"/>
          <w:rtl/>
          <w:lang w:eastAsia="he-IL"/>
        </w:rPr>
        <w:t>. הר</w:t>
      </w:r>
      <w:bookmarkStart w:id="9383" w:name="_ETM_Q1_560902"/>
      <w:bookmarkEnd w:id="9383"/>
      <w:r w:rsidR="00375E0B">
        <w:rPr>
          <w:rFonts w:hint="cs"/>
          <w:rtl/>
          <w:lang w:eastAsia="he-IL"/>
        </w:rPr>
        <w:t>ג</w:t>
      </w:r>
      <w:bookmarkStart w:id="9384" w:name="_ETM_Q1_563402"/>
      <w:bookmarkEnd w:id="9384"/>
      <w:r w:rsidR="00375E0B">
        <w:rPr>
          <w:rFonts w:hint="cs"/>
          <w:rtl/>
          <w:lang w:eastAsia="he-IL"/>
        </w:rPr>
        <w:t>ולציה שחל</w:t>
      </w:r>
      <w:bookmarkStart w:id="9385" w:name="_ETM_Q1_561152"/>
      <w:bookmarkEnd w:id="9385"/>
      <w:r w:rsidR="00375E0B">
        <w:rPr>
          <w:rFonts w:hint="cs"/>
          <w:rtl/>
          <w:lang w:eastAsia="he-IL"/>
        </w:rPr>
        <w:t>ה עליהם - - -</w:t>
      </w:r>
    </w:p>
    <w:p w14:paraId="2586506C" w14:textId="77777777" w:rsidR="00375E0B" w:rsidRDefault="00375E0B" w:rsidP="008755A3">
      <w:pPr>
        <w:rPr>
          <w:rtl/>
          <w:lang w:eastAsia="he-IL"/>
        </w:rPr>
      </w:pPr>
      <w:bookmarkStart w:id="9386" w:name="_ETM_Q1_563401"/>
      <w:bookmarkStart w:id="9387" w:name="_ETM_Q1_560401"/>
      <w:bookmarkStart w:id="9388" w:name="_ETM_Q1_560651"/>
      <w:bookmarkEnd w:id="9386"/>
      <w:bookmarkEnd w:id="9387"/>
      <w:bookmarkEnd w:id="9388"/>
    </w:p>
    <w:p w14:paraId="1120DA7A" w14:textId="1F0A1336" w:rsidR="00375E0B" w:rsidRDefault="00375E0B" w:rsidP="00375E0B">
      <w:pPr>
        <w:pStyle w:val="af6"/>
        <w:keepNext/>
        <w:rPr>
          <w:rtl/>
        </w:rPr>
      </w:pPr>
      <w:bookmarkStart w:id="9389" w:name="ET_yor_6447_747"/>
      <w:r w:rsidRPr="00375E0B">
        <w:rPr>
          <w:rStyle w:val="TagStyle"/>
          <w:rtl/>
        </w:rPr>
        <w:t xml:space="preserve"> &lt;&lt; יור &gt;&gt; </w:t>
      </w:r>
      <w:r>
        <w:rPr>
          <w:rtl/>
        </w:rPr>
        <w:t>היו"ר יונתן מישרקי:</w:t>
      </w:r>
      <w:r w:rsidRPr="00375E0B">
        <w:rPr>
          <w:rStyle w:val="TagStyle"/>
          <w:rtl/>
        </w:rPr>
        <w:t xml:space="preserve"> &lt;&lt; יור &gt;&gt;</w:t>
      </w:r>
      <w:r>
        <w:rPr>
          <w:rtl/>
        </w:rPr>
        <w:t xml:space="preserve">   </w:t>
      </w:r>
      <w:bookmarkEnd w:id="9389"/>
    </w:p>
    <w:p w14:paraId="6A5466CB" w14:textId="77777777" w:rsidR="00375E0B" w:rsidRDefault="00375E0B" w:rsidP="00375E0B">
      <w:pPr>
        <w:pStyle w:val="KeepWithNext"/>
        <w:rPr>
          <w:rtl/>
          <w:lang w:eastAsia="he-IL"/>
        </w:rPr>
      </w:pPr>
    </w:p>
    <w:p w14:paraId="1F8D89F5" w14:textId="1B0377B7" w:rsidR="00375E0B" w:rsidRPr="00375E0B" w:rsidRDefault="00375E0B" w:rsidP="00375E0B">
      <w:pPr>
        <w:rPr>
          <w:rtl/>
          <w:lang w:eastAsia="he-IL"/>
        </w:rPr>
      </w:pPr>
      <w:bookmarkStart w:id="9390" w:name="_ETM_Q1_561402"/>
      <w:bookmarkStart w:id="9391" w:name="_ETM_Q1_558652"/>
      <w:bookmarkStart w:id="9392" w:name="_ETM_Q1_555652"/>
      <w:bookmarkEnd w:id="9390"/>
      <w:bookmarkEnd w:id="9391"/>
      <w:bookmarkEnd w:id="9392"/>
      <w:r>
        <w:rPr>
          <w:rFonts w:hint="cs"/>
          <w:rtl/>
          <w:lang w:eastAsia="he-IL"/>
        </w:rPr>
        <w:t>הוא לא נכנס תחת משווק?</w:t>
      </w:r>
    </w:p>
    <w:p w14:paraId="2A845424" w14:textId="77777777" w:rsidR="00375E0B" w:rsidRDefault="00375E0B" w:rsidP="008755A3">
      <w:pPr>
        <w:rPr>
          <w:rtl/>
          <w:lang w:eastAsia="he-IL"/>
        </w:rPr>
      </w:pPr>
      <w:bookmarkStart w:id="9393" w:name="_ETM_Q1_505154"/>
      <w:bookmarkStart w:id="9394" w:name="_ETM_Q1_508654"/>
      <w:bookmarkStart w:id="9395" w:name="_ETM_Q1_564902"/>
      <w:bookmarkStart w:id="9396" w:name="_ETM_Q1_565902"/>
      <w:bookmarkEnd w:id="9393"/>
      <w:bookmarkEnd w:id="9394"/>
      <w:bookmarkEnd w:id="9395"/>
      <w:bookmarkEnd w:id="9396"/>
    </w:p>
    <w:p w14:paraId="6433D6F5" w14:textId="6AEEFC9A" w:rsidR="00375E0B" w:rsidRDefault="00375E0B" w:rsidP="00375E0B">
      <w:pPr>
        <w:pStyle w:val="a4"/>
        <w:keepNext/>
        <w:rPr>
          <w:rtl/>
        </w:rPr>
      </w:pPr>
      <w:bookmarkStart w:id="9397" w:name="ET_speaker_פנינה_אורן_שני_דור_748"/>
      <w:r w:rsidRPr="00375E0B">
        <w:rPr>
          <w:rStyle w:val="TagStyle"/>
          <w:rtl/>
        </w:rPr>
        <w:t xml:space="preserve"> &lt;&lt; דובר &gt;&gt; </w:t>
      </w:r>
      <w:r w:rsidR="00F42C12">
        <w:rPr>
          <w:rtl/>
        </w:rPr>
        <w:t>פנינה אורן שנידור</w:t>
      </w:r>
      <w:r>
        <w:rPr>
          <w:rtl/>
        </w:rPr>
        <w:t>:</w:t>
      </w:r>
      <w:r w:rsidRPr="00375E0B">
        <w:rPr>
          <w:rStyle w:val="TagStyle"/>
          <w:rtl/>
        </w:rPr>
        <w:t xml:space="preserve"> &lt;&lt; דובר &gt;&gt;</w:t>
      </w:r>
      <w:r>
        <w:rPr>
          <w:rtl/>
        </w:rPr>
        <w:t xml:space="preserve">   </w:t>
      </w:r>
      <w:bookmarkEnd w:id="9397"/>
    </w:p>
    <w:p w14:paraId="764D62F6" w14:textId="77777777" w:rsidR="00375E0B" w:rsidRDefault="00375E0B" w:rsidP="00375E0B">
      <w:pPr>
        <w:pStyle w:val="KeepWithNext"/>
        <w:rPr>
          <w:rtl/>
          <w:lang w:eastAsia="he-IL"/>
        </w:rPr>
      </w:pPr>
    </w:p>
    <w:p w14:paraId="3A3BE163" w14:textId="6A8C324E" w:rsidR="00375E0B" w:rsidRDefault="00375E0B" w:rsidP="00375E0B">
      <w:pPr>
        <w:rPr>
          <w:rtl/>
          <w:lang w:eastAsia="he-IL"/>
        </w:rPr>
      </w:pPr>
      <w:bookmarkStart w:id="9398" w:name="_ETM_Q1_566903"/>
      <w:bookmarkEnd w:id="9398"/>
      <w:r>
        <w:rPr>
          <w:rFonts w:hint="cs"/>
          <w:rtl/>
          <w:lang w:eastAsia="he-IL"/>
        </w:rPr>
        <w:t xml:space="preserve">לא, ממש לא. </w:t>
      </w:r>
      <w:bookmarkStart w:id="9399" w:name="_ETM_Q1_568401"/>
      <w:bookmarkEnd w:id="9399"/>
    </w:p>
    <w:p w14:paraId="15D17D1B" w14:textId="77777777" w:rsidR="00375E0B" w:rsidRDefault="00375E0B" w:rsidP="00375E0B">
      <w:pPr>
        <w:rPr>
          <w:rtl/>
          <w:lang w:eastAsia="he-IL"/>
        </w:rPr>
      </w:pPr>
      <w:bookmarkStart w:id="9400" w:name="_ETM_Q1_568651"/>
      <w:bookmarkEnd w:id="9400"/>
    </w:p>
    <w:p w14:paraId="7CA40F29" w14:textId="78D83073" w:rsidR="00375E0B" w:rsidRDefault="00375E0B" w:rsidP="00375E0B">
      <w:pPr>
        <w:pStyle w:val="a4"/>
        <w:keepNext/>
        <w:rPr>
          <w:rtl/>
        </w:rPr>
      </w:pPr>
      <w:bookmarkStart w:id="9401" w:name="ET_speaker_חגית_איגרמן_749"/>
      <w:r w:rsidRPr="00375E0B">
        <w:rPr>
          <w:rStyle w:val="TagStyle"/>
          <w:rtl/>
        </w:rPr>
        <w:t xml:space="preserve"> &lt;&lt; דובר &gt;&gt; </w:t>
      </w:r>
      <w:r>
        <w:rPr>
          <w:rtl/>
        </w:rPr>
        <w:t>חגית איגרמן:</w:t>
      </w:r>
      <w:r w:rsidRPr="00375E0B">
        <w:rPr>
          <w:rStyle w:val="TagStyle"/>
          <w:rtl/>
        </w:rPr>
        <w:t xml:space="preserve"> &lt;&lt; דובר &gt;&gt;</w:t>
      </w:r>
      <w:r>
        <w:rPr>
          <w:rtl/>
        </w:rPr>
        <w:t xml:space="preserve">   </w:t>
      </w:r>
      <w:bookmarkEnd w:id="9401"/>
    </w:p>
    <w:p w14:paraId="72BC878D" w14:textId="77777777" w:rsidR="00375E0B" w:rsidRDefault="00375E0B" w:rsidP="00375E0B">
      <w:pPr>
        <w:pStyle w:val="KeepWithNext"/>
        <w:rPr>
          <w:rtl/>
          <w:lang w:eastAsia="he-IL"/>
        </w:rPr>
      </w:pPr>
    </w:p>
    <w:p w14:paraId="69AC81F2" w14:textId="58A551A2" w:rsidR="00375E0B" w:rsidRDefault="00375E0B" w:rsidP="00375E0B">
      <w:pPr>
        <w:rPr>
          <w:rtl/>
          <w:lang w:eastAsia="he-IL"/>
        </w:rPr>
      </w:pPr>
      <w:bookmarkStart w:id="9402" w:name="_ETM_Q1_570402"/>
      <w:bookmarkStart w:id="9403" w:name="_ETM_Q1_567402"/>
      <w:bookmarkEnd w:id="9402"/>
      <w:bookmarkEnd w:id="9403"/>
      <w:r>
        <w:rPr>
          <w:rFonts w:hint="cs"/>
          <w:rtl/>
          <w:lang w:eastAsia="he-IL"/>
        </w:rPr>
        <w:t>אדוני, גם המשחטות</w:t>
      </w:r>
      <w:bookmarkStart w:id="9404" w:name="_ETM_Q1_568152"/>
      <w:bookmarkEnd w:id="9404"/>
      <w:r>
        <w:rPr>
          <w:rFonts w:hint="cs"/>
          <w:rtl/>
          <w:lang w:eastAsia="he-IL"/>
        </w:rPr>
        <w:t xml:space="preserve"> ובתי המטבחיים </w:t>
      </w:r>
      <w:bookmarkStart w:id="9405" w:name="_ETM_Q1_571403"/>
      <w:bookmarkStart w:id="9406" w:name="_ETM_Q1_570152"/>
      <w:bookmarkEnd w:id="9405"/>
      <w:bookmarkEnd w:id="9406"/>
      <w:r>
        <w:rPr>
          <w:rFonts w:hint="cs"/>
          <w:rtl/>
          <w:lang w:eastAsia="he-IL"/>
        </w:rPr>
        <w:t xml:space="preserve">לא </w:t>
      </w:r>
      <w:bookmarkStart w:id="9407" w:name="_ETM_Q1_569402"/>
      <w:bookmarkEnd w:id="9407"/>
      <w:r>
        <w:rPr>
          <w:rFonts w:hint="cs"/>
          <w:rtl/>
          <w:lang w:eastAsia="he-IL"/>
        </w:rPr>
        <w:t xml:space="preserve">נכללים כיצרן כי הם בעל היתר הפעלה </w:t>
      </w:r>
      <w:bookmarkStart w:id="9408" w:name="_ETM_Q1_572155"/>
      <w:bookmarkStart w:id="9409" w:name="_ETM_Q1_570655"/>
      <w:bookmarkStart w:id="9410" w:name="_ETM_Q1_573904"/>
      <w:bookmarkEnd w:id="9408"/>
      <w:bookmarkEnd w:id="9409"/>
      <w:bookmarkEnd w:id="9410"/>
      <w:r>
        <w:rPr>
          <w:rFonts w:hint="cs"/>
          <w:rtl/>
          <w:lang w:eastAsia="he-IL"/>
        </w:rPr>
        <w:t>וזה ה</w:t>
      </w:r>
      <w:bookmarkStart w:id="9411" w:name="_ETM_Q1_576655"/>
      <w:bookmarkEnd w:id="9411"/>
      <w:r>
        <w:rPr>
          <w:rFonts w:hint="cs"/>
          <w:rtl/>
          <w:lang w:eastAsia="he-IL"/>
        </w:rPr>
        <w:t>גדרה נפרדת.</w:t>
      </w:r>
      <w:bookmarkStart w:id="9412" w:name="_ETM_Q1_575904"/>
      <w:bookmarkEnd w:id="9412"/>
    </w:p>
    <w:p w14:paraId="23C35DED" w14:textId="77777777" w:rsidR="00375E0B" w:rsidRDefault="00375E0B" w:rsidP="00375E0B">
      <w:pPr>
        <w:rPr>
          <w:rtl/>
          <w:lang w:eastAsia="he-IL"/>
        </w:rPr>
      </w:pPr>
    </w:p>
    <w:p w14:paraId="5BC040D1" w14:textId="3B2936B3" w:rsidR="00375E0B" w:rsidRDefault="00375E0B" w:rsidP="00375E0B">
      <w:pPr>
        <w:pStyle w:val="a4"/>
        <w:keepNext/>
        <w:rPr>
          <w:rtl/>
        </w:rPr>
      </w:pPr>
      <w:bookmarkStart w:id="9413" w:name="ET_speaker_פנינה_אורן_שני_דור_750"/>
      <w:r w:rsidRPr="00375E0B">
        <w:rPr>
          <w:rStyle w:val="TagStyle"/>
          <w:rtl/>
        </w:rPr>
        <w:t xml:space="preserve"> &lt;&lt; דובר &gt;&gt; </w:t>
      </w:r>
      <w:r w:rsidR="00F42C12">
        <w:rPr>
          <w:rtl/>
        </w:rPr>
        <w:t>פנינה אורן שנידור</w:t>
      </w:r>
      <w:r>
        <w:rPr>
          <w:rtl/>
        </w:rPr>
        <w:t>:</w:t>
      </w:r>
      <w:r w:rsidRPr="00375E0B">
        <w:rPr>
          <w:rStyle w:val="TagStyle"/>
          <w:rtl/>
        </w:rPr>
        <w:t xml:space="preserve"> &lt;&lt; דובר &gt;&gt;</w:t>
      </w:r>
      <w:r>
        <w:rPr>
          <w:rtl/>
        </w:rPr>
        <w:t xml:space="preserve">   </w:t>
      </w:r>
      <w:bookmarkEnd w:id="9413"/>
    </w:p>
    <w:p w14:paraId="43485EAD" w14:textId="77777777" w:rsidR="00375E0B" w:rsidRDefault="00375E0B" w:rsidP="00375E0B">
      <w:pPr>
        <w:pStyle w:val="KeepWithNext"/>
        <w:rPr>
          <w:rtl/>
          <w:lang w:eastAsia="he-IL"/>
        </w:rPr>
      </w:pPr>
    </w:p>
    <w:p w14:paraId="22518DD1" w14:textId="3406F0A9" w:rsidR="00375E0B" w:rsidRDefault="00375E0B" w:rsidP="00375E0B">
      <w:pPr>
        <w:rPr>
          <w:rtl/>
          <w:lang w:eastAsia="he-IL"/>
        </w:rPr>
      </w:pPr>
      <w:bookmarkStart w:id="9414" w:name="_ETM_Q1_578904"/>
      <w:bookmarkEnd w:id="9414"/>
      <w:r>
        <w:rPr>
          <w:rFonts w:hint="cs"/>
          <w:rtl/>
          <w:lang w:eastAsia="he-IL"/>
        </w:rPr>
        <w:t>ז</w:t>
      </w:r>
      <w:bookmarkStart w:id="9415" w:name="_ETM_Q1_579404"/>
      <w:bookmarkEnd w:id="9415"/>
      <w:r>
        <w:rPr>
          <w:rFonts w:hint="cs"/>
          <w:rtl/>
          <w:lang w:eastAsia="he-IL"/>
        </w:rPr>
        <w:t>ו חלוק</w:t>
      </w:r>
      <w:bookmarkStart w:id="9416" w:name="_ETM_Q1_576654"/>
      <w:bookmarkEnd w:id="9416"/>
      <w:r>
        <w:rPr>
          <w:rFonts w:hint="cs"/>
          <w:rtl/>
          <w:lang w:eastAsia="he-IL"/>
        </w:rPr>
        <w:t>ת הסמכויות שנ</w:t>
      </w:r>
      <w:bookmarkStart w:id="9417" w:name="_ETM_Q1_579655"/>
      <w:bookmarkStart w:id="9418" w:name="_ETM_Q1_576905"/>
      <w:bookmarkEnd w:id="9417"/>
      <w:bookmarkEnd w:id="9418"/>
      <w:r>
        <w:rPr>
          <w:rFonts w:hint="cs"/>
          <w:rtl/>
          <w:lang w:eastAsia="he-IL"/>
        </w:rPr>
        <w:t>עשתה בין משרד החקלאות למשרד הבריאות</w:t>
      </w:r>
      <w:bookmarkStart w:id="9419" w:name="_ETM_Q1_577651"/>
      <w:bookmarkEnd w:id="9419"/>
      <w:r>
        <w:rPr>
          <w:rFonts w:hint="cs"/>
          <w:rtl/>
          <w:lang w:eastAsia="he-IL"/>
        </w:rPr>
        <w:t xml:space="preserve"> </w:t>
      </w:r>
      <w:bookmarkStart w:id="9420" w:name="_ETM_Q1_582405"/>
      <w:bookmarkEnd w:id="9420"/>
      <w:r>
        <w:rPr>
          <w:rFonts w:hint="cs"/>
          <w:rtl/>
          <w:lang w:eastAsia="he-IL"/>
        </w:rPr>
        <w:t>ולכן</w:t>
      </w:r>
      <w:bookmarkStart w:id="9421" w:name="_ETM_Q1_580654"/>
      <w:bookmarkEnd w:id="9421"/>
      <w:r>
        <w:rPr>
          <w:rFonts w:hint="cs"/>
          <w:rtl/>
          <w:lang w:eastAsia="he-IL"/>
        </w:rPr>
        <w:t xml:space="preserve"> יש את משרד החקלאות</w:t>
      </w:r>
      <w:bookmarkStart w:id="9422" w:name="_ETM_Q1_582904"/>
      <w:bookmarkEnd w:id="9422"/>
      <w:r>
        <w:rPr>
          <w:rFonts w:hint="cs"/>
          <w:rtl/>
          <w:lang w:eastAsia="he-IL"/>
        </w:rPr>
        <w:t xml:space="preserve">. אנחנו אמרנו בתחילת הדיון </w:t>
      </w:r>
      <w:bookmarkStart w:id="9423" w:name="_ETM_Q1_585906"/>
      <w:bookmarkEnd w:id="9423"/>
      <w:r>
        <w:rPr>
          <w:rFonts w:hint="cs"/>
          <w:rtl/>
          <w:lang w:eastAsia="he-IL"/>
        </w:rPr>
        <w:t>- - -</w:t>
      </w:r>
    </w:p>
    <w:p w14:paraId="07811890" w14:textId="77777777" w:rsidR="00375E0B" w:rsidRDefault="00375E0B" w:rsidP="00375E0B">
      <w:pPr>
        <w:rPr>
          <w:rtl/>
          <w:lang w:eastAsia="he-IL"/>
        </w:rPr>
      </w:pPr>
      <w:bookmarkStart w:id="9424" w:name="_ETM_Q1_585154"/>
      <w:bookmarkStart w:id="9425" w:name="_ETM_Q1_586155"/>
      <w:bookmarkEnd w:id="9424"/>
      <w:bookmarkEnd w:id="9425"/>
    </w:p>
    <w:p w14:paraId="287077BB" w14:textId="573C97D6" w:rsidR="00375E0B" w:rsidRDefault="00375E0B" w:rsidP="00375E0B">
      <w:pPr>
        <w:pStyle w:val="a4"/>
        <w:keepNext/>
        <w:rPr>
          <w:rtl/>
        </w:rPr>
      </w:pPr>
      <w:bookmarkStart w:id="9426" w:name="ET_speaker_אורי_דורמן_751"/>
      <w:r w:rsidRPr="00375E0B">
        <w:rPr>
          <w:rStyle w:val="TagStyle"/>
          <w:rtl/>
        </w:rPr>
        <w:t xml:space="preserve"> &lt;&lt; דובר &gt;&gt; </w:t>
      </w:r>
      <w:r>
        <w:rPr>
          <w:rtl/>
        </w:rPr>
        <w:t>אורי דורמן:</w:t>
      </w:r>
      <w:r w:rsidRPr="00375E0B">
        <w:rPr>
          <w:rStyle w:val="TagStyle"/>
          <w:rtl/>
        </w:rPr>
        <w:t xml:space="preserve"> &lt;&lt; דובר &gt;&gt;</w:t>
      </w:r>
      <w:r>
        <w:rPr>
          <w:rtl/>
        </w:rPr>
        <w:t xml:space="preserve">   </w:t>
      </w:r>
      <w:bookmarkEnd w:id="9426"/>
    </w:p>
    <w:p w14:paraId="15D6AE33" w14:textId="77777777" w:rsidR="00375E0B" w:rsidRDefault="00375E0B" w:rsidP="00375E0B">
      <w:pPr>
        <w:pStyle w:val="KeepWithNext"/>
        <w:rPr>
          <w:rtl/>
          <w:lang w:eastAsia="he-IL"/>
        </w:rPr>
      </w:pPr>
    </w:p>
    <w:p w14:paraId="6718D0EB" w14:textId="00A51552" w:rsidR="00375E0B" w:rsidRDefault="00375E0B" w:rsidP="00375E0B">
      <w:pPr>
        <w:rPr>
          <w:rtl/>
          <w:lang w:eastAsia="he-IL"/>
        </w:rPr>
      </w:pPr>
      <w:bookmarkStart w:id="9427" w:name="_ETM_Q1_587154"/>
      <w:bookmarkStart w:id="9428" w:name="_ETM_Q1_587404"/>
      <w:bookmarkStart w:id="9429" w:name="_ETM_Q1_584404"/>
      <w:bookmarkEnd w:id="9427"/>
      <w:bookmarkEnd w:id="9428"/>
      <w:bookmarkEnd w:id="9429"/>
      <w:r>
        <w:rPr>
          <w:rFonts w:hint="cs"/>
          <w:rtl/>
          <w:lang w:eastAsia="he-IL"/>
        </w:rPr>
        <w:t xml:space="preserve">אז למה כל </w:t>
      </w:r>
      <w:bookmarkStart w:id="9430" w:name="_ETM_Q1_586153"/>
      <w:bookmarkEnd w:id="9430"/>
      <w:r>
        <w:rPr>
          <w:rFonts w:hint="cs"/>
          <w:rtl/>
          <w:lang w:eastAsia="he-IL"/>
        </w:rPr>
        <w:t>הכניסה לתחום של החקלאות?</w:t>
      </w:r>
      <w:bookmarkStart w:id="9431" w:name="_ETM_Q1_588653"/>
      <w:bookmarkEnd w:id="9431"/>
    </w:p>
    <w:p w14:paraId="19166A4A" w14:textId="77777777" w:rsidR="00375E0B" w:rsidRDefault="00375E0B" w:rsidP="00375E0B">
      <w:pPr>
        <w:rPr>
          <w:rtl/>
          <w:lang w:eastAsia="he-IL"/>
        </w:rPr>
      </w:pPr>
      <w:bookmarkStart w:id="9432" w:name="_ETM_Q1_585902"/>
      <w:bookmarkStart w:id="9433" w:name="_ETM_Q1_586152"/>
      <w:bookmarkStart w:id="9434" w:name="_ETM_Q1_586402"/>
      <w:bookmarkStart w:id="9435" w:name="_ETM_Q1_587902"/>
      <w:bookmarkEnd w:id="9432"/>
      <w:bookmarkEnd w:id="9433"/>
      <w:bookmarkEnd w:id="9434"/>
      <w:bookmarkEnd w:id="9435"/>
    </w:p>
    <w:p w14:paraId="51BB4CC2" w14:textId="07A66952" w:rsidR="00375E0B" w:rsidRDefault="00375E0B" w:rsidP="00375E0B">
      <w:pPr>
        <w:pStyle w:val="a4"/>
        <w:keepNext/>
        <w:rPr>
          <w:rtl/>
        </w:rPr>
      </w:pPr>
      <w:bookmarkStart w:id="9436" w:name="ET_speaker_פנינה_אורן_שני_דור_752"/>
      <w:r w:rsidRPr="00375E0B">
        <w:rPr>
          <w:rStyle w:val="TagStyle"/>
          <w:rtl/>
        </w:rPr>
        <w:t xml:space="preserve"> &lt;&lt; דובר &gt;&gt; </w:t>
      </w:r>
      <w:r w:rsidR="00F42C12">
        <w:rPr>
          <w:rtl/>
        </w:rPr>
        <w:t>פנינה אורן שנידור</w:t>
      </w:r>
      <w:r>
        <w:rPr>
          <w:rtl/>
        </w:rPr>
        <w:t>:</w:t>
      </w:r>
      <w:r w:rsidRPr="00375E0B">
        <w:rPr>
          <w:rStyle w:val="TagStyle"/>
          <w:rtl/>
        </w:rPr>
        <w:t xml:space="preserve"> &lt;&lt; דובר &gt;&gt;</w:t>
      </w:r>
      <w:r>
        <w:rPr>
          <w:rtl/>
        </w:rPr>
        <w:t xml:space="preserve">   </w:t>
      </w:r>
      <w:bookmarkEnd w:id="9436"/>
    </w:p>
    <w:p w14:paraId="5CB040AD" w14:textId="77777777" w:rsidR="00375E0B" w:rsidRDefault="00375E0B" w:rsidP="00375E0B">
      <w:pPr>
        <w:pStyle w:val="KeepWithNext"/>
        <w:rPr>
          <w:rtl/>
          <w:lang w:eastAsia="he-IL"/>
        </w:rPr>
      </w:pPr>
    </w:p>
    <w:p w14:paraId="3EB207B2" w14:textId="61BB0A84" w:rsidR="00375E0B" w:rsidRDefault="00375E0B" w:rsidP="00375E0B">
      <w:pPr>
        <w:rPr>
          <w:rtl/>
          <w:lang w:eastAsia="he-IL"/>
        </w:rPr>
      </w:pPr>
      <w:bookmarkStart w:id="9437" w:name="_ETM_Q1_589152"/>
      <w:bookmarkStart w:id="9438" w:name="_ETM_Q1_589402"/>
      <w:bookmarkEnd w:id="9437"/>
      <w:bookmarkEnd w:id="9438"/>
      <w:r>
        <w:rPr>
          <w:rFonts w:hint="cs"/>
          <w:rtl/>
          <w:lang w:eastAsia="he-IL"/>
        </w:rPr>
        <w:t>מה?</w:t>
      </w:r>
    </w:p>
    <w:p w14:paraId="6C6A03CA" w14:textId="77777777" w:rsidR="00375E0B" w:rsidRDefault="00375E0B" w:rsidP="00375E0B">
      <w:pPr>
        <w:rPr>
          <w:rtl/>
          <w:lang w:eastAsia="he-IL"/>
        </w:rPr>
      </w:pPr>
      <w:bookmarkStart w:id="9439" w:name="_ETM_Q1_590655"/>
      <w:bookmarkEnd w:id="9439"/>
    </w:p>
    <w:p w14:paraId="01C14F64" w14:textId="5C2CAD9B" w:rsidR="00375E0B" w:rsidRDefault="00375E0B" w:rsidP="00375E0B">
      <w:pPr>
        <w:pStyle w:val="a4"/>
        <w:keepNext/>
        <w:rPr>
          <w:rtl/>
        </w:rPr>
      </w:pPr>
      <w:bookmarkStart w:id="9440" w:name="ET_speaker_אורי_דורמן_753"/>
      <w:r w:rsidRPr="00375E0B">
        <w:rPr>
          <w:rStyle w:val="TagStyle"/>
          <w:rtl/>
        </w:rPr>
        <w:t xml:space="preserve"> &lt;&lt; דובר &gt;&gt; </w:t>
      </w:r>
      <w:r>
        <w:rPr>
          <w:rtl/>
        </w:rPr>
        <w:t>אורי דורמן:</w:t>
      </w:r>
      <w:r w:rsidRPr="00375E0B">
        <w:rPr>
          <w:rStyle w:val="TagStyle"/>
          <w:rtl/>
        </w:rPr>
        <w:t xml:space="preserve"> &lt;&lt; דובר &gt;&gt;</w:t>
      </w:r>
      <w:r>
        <w:rPr>
          <w:rtl/>
        </w:rPr>
        <w:t xml:space="preserve">   </w:t>
      </w:r>
      <w:bookmarkEnd w:id="9440"/>
    </w:p>
    <w:p w14:paraId="187C73F4" w14:textId="77777777" w:rsidR="00375E0B" w:rsidRDefault="00375E0B" w:rsidP="00375E0B">
      <w:pPr>
        <w:pStyle w:val="KeepWithNext"/>
        <w:rPr>
          <w:rtl/>
          <w:lang w:eastAsia="he-IL"/>
        </w:rPr>
      </w:pPr>
    </w:p>
    <w:p w14:paraId="1D6EC9F1" w14:textId="5EDBE5E8" w:rsidR="00375E0B" w:rsidRDefault="00375E0B" w:rsidP="00375E0B">
      <w:pPr>
        <w:rPr>
          <w:rtl/>
          <w:lang w:eastAsia="he-IL"/>
        </w:rPr>
      </w:pPr>
      <w:bookmarkStart w:id="9441" w:name="_ETM_Q1_592902"/>
      <w:bookmarkStart w:id="9442" w:name="_ETM_Q1_590152"/>
      <w:bookmarkEnd w:id="9441"/>
      <w:bookmarkEnd w:id="9442"/>
      <w:r>
        <w:rPr>
          <w:rFonts w:hint="cs"/>
          <w:rtl/>
          <w:lang w:eastAsia="he-IL"/>
        </w:rPr>
        <w:t>כל מ</w:t>
      </w:r>
      <w:bookmarkStart w:id="9443" w:name="_ETM_Q1_587406"/>
      <w:bookmarkStart w:id="9444" w:name="_ETM_Q1_585152"/>
      <w:bookmarkEnd w:id="9443"/>
      <w:bookmarkEnd w:id="9444"/>
      <w:r>
        <w:rPr>
          <w:rFonts w:hint="cs"/>
          <w:rtl/>
          <w:lang w:eastAsia="he-IL"/>
        </w:rPr>
        <w:t>ה שקשור לחקלאות</w:t>
      </w:r>
      <w:bookmarkStart w:id="9445" w:name="_ETM_Q1_588403"/>
      <w:bookmarkEnd w:id="9445"/>
      <w:r>
        <w:rPr>
          <w:rFonts w:hint="cs"/>
          <w:rtl/>
          <w:lang w:eastAsia="he-IL"/>
        </w:rPr>
        <w:t>, יהיה בחוץ</w:t>
      </w:r>
      <w:bookmarkStart w:id="9446" w:name="_ETM_Q1_590654"/>
      <w:bookmarkEnd w:id="9446"/>
      <w:r>
        <w:rPr>
          <w:rFonts w:hint="cs"/>
          <w:rtl/>
          <w:lang w:eastAsia="he-IL"/>
        </w:rPr>
        <w:t>.</w:t>
      </w:r>
    </w:p>
    <w:p w14:paraId="0B0A13F4" w14:textId="77777777" w:rsidR="00375E0B" w:rsidRDefault="00375E0B" w:rsidP="00375E0B">
      <w:pPr>
        <w:rPr>
          <w:rtl/>
          <w:lang w:eastAsia="he-IL"/>
        </w:rPr>
      </w:pPr>
      <w:bookmarkStart w:id="9447" w:name="_ETM_Q1_591403"/>
      <w:bookmarkStart w:id="9448" w:name="_ETM_Q1_591153"/>
      <w:bookmarkEnd w:id="9447"/>
      <w:bookmarkEnd w:id="9448"/>
    </w:p>
    <w:p w14:paraId="14E2055B" w14:textId="5FEE7975" w:rsidR="00375E0B" w:rsidRDefault="00375E0B" w:rsidP="00375E0B">
      <w:pPr>
        <w:pStyle w:val="a4"/>
        <w:keepNext/>
        <w:rPr>
          <w:rtl/>
        </w:rPr>
      </w:pPr>
      <w:bookmarkStart w:id="9449" w:name="ET_speaker_פנינה_אורן_שני_דור_754"/>
      <w:r w:rsidRPr="00375E0B">
        <w:rPr>
          <w:rStyle w:val="TagStyle"/>
          <w:rtl/>
        </w:rPr>
        <w:t xml:space="preserve"> &lt;&lt; דובר &gt;&gt; </w:t>
      </w:r>
      <w:r w:rsidR="00F42C12">
        <w:rPr>
          <w:rtl/>
        </w:rPr>
        <w:t>פנינה אורן שנידור</w:t>
      </w:r>
      <w:r>
        <w:rPr>
          <w:rtl/>
        </w:rPr>
        <w:t>:</w:t>
      </w:r>
      <w:r w:rsidRPr="00375E0B">
        <w:rPr>
          <w:rStyle w:val="TagStyle"/>
          <w:rtl/>
        </w:rPr>
        <w:t xml:space="preserve"> &lt;&lt; דובר &gt;&gt;</w:t>
      </w:r>
      <w:r>
        <w:rPr>
          <w:rtl/>
        </w:rPr>
        <w:t xml:space="preserve">   </w:t>
      </w:r>
      <w:bookmarkEnd w:id="9449"/>
    </w:p>
    <w:p w14:paraId="5D804334" w14:textId="77777777" w:rsidR="00375E0B" w:rsidRDefault="00375E0B" w:rsidP="00375E0B">
      <w:pPr>
        <w:pStyle w:val="KeepWithNext"/>
        <w:rPr>
          <w:rtl/>
          <w:lang w:eastAsia="he-IL"/>
        </w:rPr>
      </w:pPr>
    </w:p>
    <w:p w14:paraId="57EB2175" w14:textId="3274DD3B" w:rsidR="00375E0B" w:rsidRPr="00375E0B" w:rsidRDefault="00375E0B" w:rsidP="00375E0B">
      <w:pPr>
        <w:rPr>
          <w:rtl/>
          <w:lang w:eastAsia="he-IL"/>
        </w:rPr>
      </w:pPr>
      <w:bookmarkStart w:id="9450" w:name="_ETM_Q1_591904"/>
      <w:bookmarkStart w:id="9451" w:name="_ETM_Q1_613153"/>
      <w:bookmarkEnd w:id="9450"/>
      <w:bookmarkEnd w:id="9451"/>
      <w:r w:rsidRPr="00375E0B">
        <w:rPr>
          <w:rFonts w:hint="cs"/>
          <w:rtl/>
          <w:lang w:eastAsia="he-IL"/>
        </w:rPr>
        <w:t>זה לא עובד ככה.</w:t>
      </w:r>
      <w:bookmarkStart w:id="9452" w:name="_ETM_Q1_580904"/>
      <w:bookmarkEnd w:id="9452"/>
    </w:p>
    <w:p w14:paraId="505B9443" w14:textId="77777777" w:rsidR="00375E0B" w:rsidRPr="00375E0B" w:rsidRDefault="00375E0B" w:rsidP="00375E0B">
      <w:pPr>
        <w:rPr>
          <w:rtl/>
          <w:lang w:eastAsia="he-IL"/>
        </w:rPr>
      </w:pPr>
      <w:bookmarkStart w:id="9453" w:name="_ETM_Q1_591154"/>
      <w:bookmarkStart w:id="9454" w:name="_ETM_Q1_591151"/>
      <w:bookmarkStart w:id="9455" w:name="_ETM_Q1_610653"/>
      <w:bookmarkEnd w:id="9453"/>
      <w:bookmarkEnd w:id="9454"/>
      <w:bookmarkEnd w:id="9455"/>
    </w:p>
    <w:p w14:paraId="786D7E1F" w14:textId="34F62422" w:rsidR="00375E0B" w:rsidRPr="00375E0B" w:rsidRDefault="00375E0B" w:rsidP="00375E0B">
      <w:pPr>
        <w:pStyle w:val="a4"/>
        <w:keepNext/>
        <w:rPr>
          <w:rtl/>
        </w:rPr>
      </w:pPr>
      <w:bookmarkStart w:id="9456" w:name="ET_speaker_נדב_שטילמן_760"/>
      <w:r w:rsidRPr="00375E0B">
        <w:rPr>
          <w:rStyle w:val="TagStyle"/>
          <w:rtl/>
        </w:rPr>
        <w:t xml:space="preserve"> &lt;&lt; דובר &gt;&gt; </w:t>
      </w:r>
      <w:r w:rsidRPr="00375E0B">
        <w:rPr>
          <w:rtl/>
        </w:rPr>
        <w:t>נדב שטילמן:</w:t>
      </w:r>
      <w:r w:rsidRPr="00375E0B">
        <w:rPr>
          <w:rStyle w:val="TagStyle"/>
          <w:rtl/>
        </w:rPr>
        <w:t xml:space="preserve"> &lt;&lt; דובר &gt;&gt;</w:t>
      </w:r>
      <w:r w:rsidRPr="00375E0B">
        <w:rPr>
          <w:rtl/>
        </w:rPr>
        <w:t xml:space="preserve">   </w:t>
      </w:r>
      <w:bookmarkEnd w:id="9456"/>
    </w:p>
    <w:p w14:paraId="73C3A0AA" w14:textId="77777777" w:rsidR="00375E0B" w:rsidRPr="00375E0B" w:rsidRDefault="00375E0B" w:rsidP="00375E0B">
      <w:pPr>
        <w:rPr>
          <w:rtl/>
          <w:lang w:eastAsia="he-IL"/>
        </w:rPr>
      </w:pPr>
      <w:bookmarkStart w:id="9457" w:name="_ETM_Q1_612153"/>
      <w:bookmarkEnd w:id="9457"/>
    </w:p>
    <w:p w14:paraId="404A12B3" w14:textId="00D93DF9" w:rsidR="00375E0B" w:rsidRPr="00375E0B" w:rsidRDefault="00375E0B" w:rsidP="00375E0B">
      <w:pPr>
        <w:rPr>
          <w:rtl/>
          <w:lang w:eastAsia="he-IL"/>
        </w:rPr>
      </w:pPr>
      <w:bookmarkStart w:id="9458" w:name="_ETM_Q1_591402"/>
      <w:bookmarkStart w:id="9459" w:name="_ETM_Q1_594902"/>
      <w:bookmarkStart w:id="9460" w:name="_ETM_Q1_592154"/>
      <w:bookmarkEnd w:id="9458"/>
      <w:r w:rsidRPr="00375E0B">
        <w:rPr>
          <w:rFonts w:hint="cs"/>
          <w:rtl/>
          <w:lang w:eastAsia="he-IL"/>
        </w:rPr>
        <w:t>כבוד יושב-</w:t>
      </w:r>
      <w:bookmarkStart w:id="9461" w:name="_ETM_Q1_589403"/>
      <w:bookmarkEnd w:id="9461"/>
      <w:r w:rsidRPr="00375E0B">
        <w:rPr>
          <w:rFonts w:hint="cs"/>
          <w:rtl/>
          <w:lang w:eastAsia="he-IL"/>
        </w:rPr>
        <w:t>הראש</w:t>
      </w:r>
      <w:bookmarkStart w:id="9462" w:name="_ETM_Q1_593655"/>
      <w:bookmarkEnd w:id="9462"/>
      <w:r w:rsidRPr="00375E0B">
        <w:rPr>
          <w:rFonts w:hint="cs"/>
          <w:rtl/>
          <w:lang w:eastAsia="he-IL"/>
        </w:rPr>
        <w:t>, אפשר</w:t>
      </w:r>
      <w:bookmarkStart w:id="9463" w:name="_ETM_Q1_588405"/>
      <w:bookmarkEnd w:id="9463"/>
      <w:r w:rsidRPr="00375E0B">
        <w:rPr>
          <w:rFonts w:hint="cs"/>
          <w:rtl/>
          <w:lang w:eastAsia="he-IL"/>
        </w:rPr>
        <w:t xml:space="preserve"> </w:t>
      </w:r>
      <w:r>
        <w:rPr>
          <w:rFonts w:hint="cs"/>
          <w:rtl/>
          <w:lang w:eastAsia="he-IL"/>
        </w:rPr>
        <w:t>להתייחס</w:t>
      </w:r>
      <w:r w:rsidRPr="00375E0B">
        <w:rPr>
          <w:rFonts w:hint="cs"/>
          <w:rtl/>
          <w:lang w:eastAsia="he-IL"/>
        </w:rPr>
        <w:t xml:space="preserve"> בקצרה?</w:t>
      </w:r>
      <w:bookmarkStart w:id="9464" w:name="_ETM_Q1_590155"/>
      <w:bookmarkStart w:id="9465" w:name="_ETM_Q1_591654"/>
      <w:bookmarkEnd w:id="9464"/>
      <w:bookmarkEnd w:id="9465"/>
    </w:p>
    <w:p w14:paraId="7516584B" w14:textId="77777777" w:rsidR="00375E0B" w:rsidRPr="00375E0B" w:rsidRDefault="00375E0B" w:rsidP="00375E0B">
      <w:pPr>
        <w:rPr>
          <w:rtl/>
          <w:lang w:eastAsia="he-IL"/>
        </w:rPr>
      </w:pPr>
      <w:bookmarkStart w:id="9466" w:name="_ETM_Q1_589905"/>
      <w:bookmarkStart w:id="9467" w:name="_ETM_Q1_591405"/>
      <w:bookmarkEnd w:id="9466"/>
      <w:bookmarkEnd w:id="9467"/>
    </w:p>
    <w:p w14:paraId="7B1D8DFA" w14:textId="778583B6" w:rsidR="00375E0B" w:rsidRPr="00375E0B" w:rsidRDefault="00375E0B" w:rsidP="00375E0B">
      <w:pPr>
        <w:pStyle w:val="a4"/>
        <w:keepNext/>
        <w:rPr>
          <w:rtl/>
        </w:rPr>
      </w:pPr>
      <w:bookmarkStart w:id="9468" w:name="ET_speaker_אורי_דורמן_755"/>
      <w:r w:rsidRPr="00375E0B">
        <w:rPr>
          <w:rStyle w:val="TagStyle"/>
          <w:rtl/>
        </w:rPr>
        <w:t xml:space="preserve"> &lt;&lt; דובר &gt;&gt; </w:t>
      </w:r>
      <w:r w:rsidRPr="00375E0B">
        <w:rPr>
          <w:rtl/>
        </w:rPr>
        <w:t>אורי דורמן:</w:t>
      </w:r>
      <w:r w:rsidRPr="00375E0B">
        <w:rPr>
          <w:rStyle w:val="TagStyle"/>
          <w:rtl/>
        </w:rPr>
        <w:t xml:space="preserve"> &lt;&lt; דובר &gt;&gt;</w:t>
      </w:r>
      <w:r w:rsidRPr="00375E0B">
        <w:rPr>
          <w:rtl/>
        </w:rPr>
        <w:t xml:space="preserve">   </w:t>
      </w:r>
      <w:bookmarkEnd w:id="9468"/>
    </w:p>
    <w:p w14:paraId="0619D181" w14:textId="77777777" w:rsidR="00375E0B" w:rsidRPr="00375E0B" w:rsidRDefault="00375E0B" w:rsidP="00375E0B">
      <w:pPr>
        <w:pStyle w:val="KeepWithNext"/>
        <w:rPr>
          <w:rtl/>
          <w:lang w:eastAsia="he-IL"/>
        </w:rPr>
      </w:pPr>
    </w:p>
    <w:p w14:paraId="036D37C7" w14:textId="38C66A61" w:rsidR="00375E0B" w:rsidRDefault="00375E0B" w:rsidP="00375E0B">
      <w:pPr>
        <w:rPr>
          <w:rtl/>
          <w:lang w:eastAsia="he-IL"/>
        </w:rPr>
      </w:pPr>
      <w:bookmarkStart w:id="9469" w:name="_ETM_Q1_592655"/>
      <w:bookmarkEnd w:id="9469"/>
      <w:r w:rsidRPr="00375E0B">
        <w:rPr>
          <w:rFonts w:hint="cs"/>
          <w:rtl/>
          <w:lang w:eastAsia="he-IL"/>
        </w:rPr>
        <w:t>זה לא עובד</w:t>
      </w:r>
      <w:r>
        <w:rPr>
          <w:rFonts w:hint="cs"/>
          <w:rtl/>
          <w:lang w:eastAsia="he-IL"/>
        </w:rPr>
        <w:t xml:space="preserve"> ככה. </w:t>
      </w:r>
      <w:bookmarkStart w:id="9470" w:name="_ETM_Q1_594405"/>
      <w:bookmarkStart w:id="9471" w:name="_ETM_Q1_597405"/>
      <w:bookmarkEnd w:id="9470"/>
      <w:bookmarkEnd w:id="9471"/>
    </w:p>
    <w:p w14:paraId="4A3ED2F0" w14:textId="77777777" w:rsidR="00375E0B" w:rsidRDefault="00375E0B" w:rsidP="00375E0B">
      <w:pPr>
        <w:rPr>
          <w:rtl/>
          <w:lang w:eastAsia="he-IL"/>
        </w:rPr>
      </w:pPr>
      <w:bookmarkStart w:id="9472" w:name="_ETM_Q1_597654"/>
      <w:bookmarkStart w:id="9473" w:name="_ETM_Q1_601155"/>
      <w:bookmarkEnd w:id="9472"/>
      <w:bookmarkEnd w:id="9473"/>
    </w:p>
    <w:p w14:paraId="32241C39" w14:textId="202A9DAD" w:rsidR="00375E0B" w:rsidRDefault="00375E0B" w:rsidP="00375E0B">
      <w:pPr>
        <w:pStyle w:val="a4"/>
        <w:keepNext/>
        <w:rPr>
          <w:rtl/>
        </w:rPr>
      </w:pPr>
      <w:bookmarkStart w:id="9474" w:name="ET_speaker_פנינה_אורן_שני_דור_756"/>
      <w:r w:rsidRPr="00375E0B">
        <w:rPr>
          <w:rStyle w:val="TagStyle"/>
          <w:rtl/>
        </w:rPr>
        <w:t xml:space="preserve"> &lt;&lt; דובר &gt;&gt; </w:t>
      </w:r>
      <w:r w:rsidR="00F42C12">
        <w:rPr>
          <w:rtl/>
        </w:rPr>
        <w:t>פנינה אורן שנידור</w:t>
      </w:r>
      <w:r>
        <w:rPr>
          <w:rtl/>
        </w:rPr>
        <w:t>:</w:t>
      </w:r>
      <w:r w:rsidRPr="00375E0B">
        <w:rPr>
          <w:rStyle w:val="TagStyle"/>
          <w:rtl/>
        </w:rPr>
        <w:t xml:space="preserve"> &lt;&lt; דובר &gt;&gt;</w:t>
      </w:r>
      <w:r>
        <w:rPr>
          <w:rtl/>
        </w:rPr>
        <w:t xml:space="preserve">   </w:t>
      </w:r>
      <w:bookmarkEnd w:id="9474"/>
    </w:p>
    <w:p w14:paraId="01313E50" w14:textId="77777777" w:rsidR="00375E0B" w:rsidRDefault="00375E0B" w:rsidP="00375E0B">
      <w:pPr>
        <w:pStyle w:val="KeepWithNext"/>
        <w:rPr>
          <w:rtl/>
          <w:lang w:eastAsia="he-IL"/>
        </w:rPr>
      </w:pPr>
    </w:p>
    <w:p w14:paraId="2DAA2D28" w14:textId="35BCBA38" w:rsidR="00375E0B" w:rsidRDefault="00375E0B" w:rsidP="00375E0B">
      <w:pPr>
        <w:rPr>
          <w:rtl/>
          <w:lang w:eastAsia="he-IL"/>
        </w:rPr>
      </w:pPr>
      <w:bookmarkStart w:id="9475" w:name="_ETM_Q1_602660"/>
      <w:bookmarkStart w:id="9476" w:name="_ETM_Q1_599660"/>
      <w:bookmarkStart w:id="9477" w:name="_ETM_Q1_596905"/>
      <w:bookmarkEnd w:id="9475"/>
      <w:bookmarkEnd w:id="9476"/>
      <w:bookmarkEnd w:id="9477"/>
      <w:r>
        <w:rPr>
          <w:rFonts w:hint="cs"/>
          <w:rtl/>
          <w:lang w:eastAsia="he-IL"/>
        </w:rPr>
        <w:t xml:space="preserve">כי </w:t>
      </w:r>
      <w:bookmarkStart w:id="9478" w:name="_ETM_Q1_597402"/>
      <w:bookmarkEnd w:id="9478"/>
      <w:r>
        <w:rPr>
          <w:rFonts w:hint="cs"/>
          <w:rtl/>
          <w:lang w:eastAsia="he-IL"/>
        </w:rPr>
        <w:t>בסו</w:t>
      </w:r>
      <w:bookmarkStart w:id="9479" w:name="_ETM_Q1_593905"/>
      <w:bookmarkEnd w:id="9479"/>
      <w:r>
        <w:rPr>
          <w:rFonts w:hint="cs"/>
          <w:rtl/>
          <w:lang w:eastAsia="he-IL"/>
        </w:rPr>
        <w:t xml:space="preserve">ף זה </w:t>
      </w:r>
      <w:bookmarkStart w:id="9480" w:name="_ETM_Q1_595403"/>
      <w:bookmarkEnd w:id="9480"/>
      <w:r>
        <w:rPr>
          <w:rFonts w:hint="cs"/>
          <w:rtl/>
          <w:lang w:eastAsia="he-IL"/>
        </w:rPr>
        <w:t>המזון שמגיע לצרכן.</w:t>
      </w:r>
    </w:p>
    <w:p w14:paraId="6868D782" w14:textId="77777777" w:rsidR="00375E0B" w:rsidRDefault="00375E0B" w:rsidP="00375E0B">
      <w:pPr>
        <w:rPr>
          <w:rtl/>
          <w:lang w:eastAsia="he-IL"/>
        </w:rPr>
      </w:pPr>
      <w:bookmarkStart w:id="9481" w:name="_ETM_Q1_600405"/>
      <w:bookmarkStart w:id="9482" w:name="_ETM_Q1_600903"/>
      <w:bookmarkStart w:id="9483" w:name="_ETM_Q1_598403"/>
      <w:bookmarkStart w:id="9484" w:name="_ETM_Q1_600404"/>
      <w:bookmarkStart w:id="9485" w:name="_ETM_Q1_617653"/>
      <w:bookmarkEnd w:id="9481"/>
      <w:bookmarkEnd w:id="9482"/>
      <w:bookmarkEnd w:id="9483"/>
      <w:bookmarkEnd w:id="9484"/>
      <w:bookmarkEnd w:id="9485"/>
    </w:p>
    <w:p w14:paraId="1C93D9A8" w14:textId="0D1771C6" w:rsidR="00375E0B" w:rsidRDefault="00375E0B" w:rsidP="00375E0B">
      <w:pPr>
        <w:pStyle w:val="a4"/>
        <w:keepNext/>
        <w:rPr>
          <w:rtl/>
        </w:rPr>
      </w:pPr>
      <w:bookmarkStart w:id="9486" w:name="ET_speaker_אביב_חצבני_757"/>
      <w:r w:rsidRPr="00375E0B">
        <w:rPr>
          <w:rStyle w:val="TagStyle"/>
          <w:rtl/>
        </w:rPr>
        <w:t xml:space="preserve"> &lt;&lt; דובר &gt;&gt; </w:t>
      </w:r>
      <w:r>
        <w:rPr>
          <w:rtl/>
        </w:rPr>
        <w:t>אביב חצבני:</w:t>
      </w:r>
      <w:r w:rsidRPr="00375E0B">
        <w:rPr>
          <w:rStyle w:val="TagStyle"/>
          <w:rtl/>
        </w:rPr>
        <w:t xml:space="preserve"> &lt;&lt; דובר &gt;&gt;</w:t>
      </w:r>
      <w:r>
        <w:rPr>
          <w:rtl/>
        </w:rPr>
        <w:t xml:space="preserve">   </w:t>
      </w:r>
      <w:bookmarkEnd w:id="9486"/>
    </w:p>
    <w:p w14:paraId="11E76869" w14:textId="77777777" w:rsidR="00375E0B" w:rsidRDefault="00375E0B" w:rsidP="00375E0B">
      <w:pPr>
        <w:pStyle w:val="KeepWithNext"/>
        <w:rPr>
          <w:rtl/>
          <w:lang w:eastAsia="he-IL"/>
        </w:rPr>
      </w:pPr>
    </w:p>
    <w:p w14:paraId="42FADC48" w14:textId="374E4363" w:rsidR="00375E0B" w:rsidRDefault="00375E0B" w:rsidP="00375E0B">
      <w:pPr>
        <w:rPr>
          <w:rtl/>
          <w:lang w:eastAsia="he-IL"/>
        </w:rPr>
      </w:pPr>
      <w:bookmarkStart w:id="9487" w:name="_ETM_Q1_601906"/>
      <w:bookmarkStart w:id="9488" w:name="_ETM_Q1_600904"/>
      <w:bookmarkStart w:id="9489" w:name="_ETM_Q1_598152"/>
      <w:bookmarkEnd w:id="9487"/>
      <w:bookmarkEnd w:id="9488"/>
      <w:bookmarkEnd w:id="9489"/>
      <w:r>
        <w:rPr>
          <w:rFonts w:hint="cs"/>
          <w:rtl/>
          <w:lang w:eastAsia="he-IL"/>
        </w:rPr>
        <w:t>אדוני, לא השלמנו את הטיעון לגבי מי</w:t>
      </w:r>
      <w:bookmarkStart w:id="9490" w:name="_ETM_Q1_602152"/>
      <w:bookmarkEnd w:id="9490"/>
      <w:r>
        <w:rPr>
          <w:rFonts w:hint="cs"/>
          <w:rtl/>
          <w:lang w:eastAsia="he-IL"/>
        </w:rPr>
        <w:t xml:space="preserve"> ממנה את נציגי</w:t>
      </w:r>
      <w:bookmarkStart w:id="9491" w:name="_ETM_Q1_603652"/>
      <w:bookmarkStart w:id="9492" w:name="_ETM_Q1_602405"/>
      <w:bookmarkEnd w:id="9491"/>
      <w:bookmarkEnd w:id="9492"/>
      <w:r>
        <w:rPr>
          <w:rFonts w:hint="cs"/>
          <w:rtl/>
          <w:lang w:eastAsia="he-IL"/>
        </w:rPr>
        <w:t xml:space="preserve"> </w:t>
      </w:r>
      <w:bookmarkStart w:id="9493" w:name="_ETM_Q1_602656"/>
      <w:bookmarkStart w:id="9494" w:name="_ETM_Q1_603156"/>
      <w:bookmarkEnd w:id="9493"/>
      <w:bookmarkEnd w:id="9494"/>
      <w:r>
        <w:rPr>
          <w:rFonts w:hint="cs"/>
          <w:rtl/>
          <w:lang w:eastAsia="he-IL"/>
        </w:rPr>
        <w:t>יצרני המזון</w:t>
      </w:r>
      <w:bookmarkStart w:id="9495" w:name="_ETM_Q1_603655"/>
      <w:bookmarkEnd w:id="9495"/>
      <w:r>
        <w:rPr>
          <w:rFonts w:hint="cs"/>
          <w:rtl/>
          <w:lang w:eastAsia="he-IL"/>
        </w:rPr>
        <w:t xml:space="preserve"> ונציגי היבואנים. </w:t>
      </w:r>
      <w:bookmarkStart w:id="9496" w:name="_ETM_Q1_610654"/>
      <w:bookmarkEnd w:id="9496"/>
    </w:p>
    <w:p w14:paraId="1FD16B4A" w14:textId="77777777" w:rsidR="00375E0B" w:rsidRDefault="00375E0B" w:rsidP="00375E0B">
      <w:pPr>
        <w:rPr>
          <w:rtl/>
          <w:lang w:eastAsia="he-IL"/>
        </w:rPr>
      </w:pPr>
      <w:bookmarkStart w:id="9497" w:name="_ETM_Q1_604403"/>
      <w:bookmarkEnd w:id="9497"/>
    </w:p>
    <w:p w14:paraId="1BA69DD5" w14:textId="55B78B6A" w:rsidR="00375E0B" w:rsidRDefault="00375E0B" w:rsidP="00375E0B">
      <w:pPr>
        <w:pStyle w:val="af5"/>
        <w:keepNext/>
        <w:rPr>
          <w:rtl/>
        </w:rPr>
      </w:pPr>
      <w:bookmarkStart w:id="9498" w:name="ET_interruption_קריאה_758"/>
      <w:r w:rsidRPr="00375E0B">
        <w:rPr>
          <w:rStyle w:val="TagStyle"/>
          <w:rtl/>
        </w:rPr>
        <w:t xml:space="preserve"> &lt;&lt; קריאה &gt;&gt; </w:t>
      </w:r>
      <w:r>
        <w:rPr>
          <w:rtl/>
        </w:rPr>
        <w:t>קריאה:</w:t>
      </w:r>
      <w:r w:rsidRPr="00375E0B">
        <w:rPr>
          <w:rStyle w:val="TagStyle"/>
          <w:rtl/>
        </w:rPr>
        <w:t xml:space="preserve"> &lt;&lt; קריאה &gt;&gt;</w:t>
      </w:r>
      <w:r>
        <w:rPr>
          <w:rtl/>
        </w:rPr>
        <w:t xml:space="preserve">   </w:t>
      </w:r>
      <w:bookmarkEnd w:id="9498"/>
    </w:p>
    <w:p w14:paraId="4C0B34B5" w14:textId="77777777" w:rsidR="00375E0B" w:rsidRPr="00375E0B" w:rsidRDefault="00375E0B" w:rsidP="00375E0B">
      <w:pPr>
        <w:ind w:firstLine="0"/>
        <w:rPr>
          <w:rtl/>
          <w:lang w:eastAsia="he-IL"/>
        </w:rPr>
      </w:pPr>
      <w:bookmarkStart w:id="9499" w:name="_ETM_Q1_603155"/>
      <w:bookmarkStart w:id="9500" w:name="_ETM_Q1_600656"/>
      <w:bookmarkEnd w:id="9499"/>
      <w:bookmarkEnd w:id="9500"/>
    </w:p>
    <w:p w14:paraId="690FAA1B" w14:textId="4C956837" w:rsidR="00375E0B" w:rsidRDefault="00375E0B" w:rsidP="00375E0B">
      <w:pPr>
        <w:rPr>
          <w:rtl/>
          <w:lang w:eastAsia="he-IL"/>
        </w:rPr>
      </w:pPr>
      <w:bookmarkStart w:id="9501" w:name="_ETM_Q1_608653"/>
      <w:bookmarkStart w:id="9502" w:name="_ETM_Q1_609403"/>
      <w:bookmarkEnd w:id="9501"/>
      <w:bookmarkEnd w:id="9502"/>
      <w:r>
        <w:rPr>
          <w:rFonts w:hint="cs"/>
          <w:rtl/>
          <w:lang w:eastAsia="he-IL"/>
        </w:rPr>
        <w:t xml:space="preserve">דילגו כאן על שלב. </w:t>
      </w:r>
    </w:p>
    <w:p w14:paraId="62129B1C" w14:textId="77777777" w:rsidR="00375E0B" w:rsidRDefault="00375E0B" w:rsidP="00375E0B">
      <w:pPr>
        <w:rPr>
          <w:rtl/>
          <w:lang w:eastAsia="he-IL"/>
        </w:rPr>
      </w:pPr>
      <w:bookmarkStart w:id="9503" w:name="_ETM_Q1_606404"/>
      <w:bookmarkStart w:id="9504" w:name="_ETM_Q1_605154"/>
      <w:bookmarkStart w:id="9505" w:name="_ETM_Q1_613151"/>
      <w:bookmarkEnd w:id="9503"/>
      <w:bookmarkEnd w:id="9504"/>
      <w:bookmarkEnd w:id="9505"/>
    </w:p>
    <w:p w14:paraId="3DB125F4" w14:textId="2CC92DA5" w:rsidR="00375E0B" w:rsidRDefault="00375E0B" w:rsidP="00375E0B">
      <w:pPr>
        <w:pStyle w:val="a4"/>
        <w:keepNext/>
        <w:rPr>
          <w:rtl/>
        </w:rPr>
      </w:pPr>
      <w:bookmarkStart w:id="9506" w:name="ET_speaker_נדב_שטילמן_759"/>
      <w:r w:rsidRPr="00375E0B">
        <w:rPr>
          <w:rStyle w:val="TagStyle"/>
          <w:rtl/>
        </w:rPr>
        <w:t xml:space="preserve"> &lt;&lt; דובר &gt;&gt; </w:t>
      </w:r>
      <w:r>
        <w:rPr>
          <w:rtl/>
        </w:rPr>
        <w:t>נדב שטילמן:</w:t>
      </w:r>
      <w:r w:rsidRPr="00375E0B">
        <w:rPr>
          <w:rStyle w:val="TagStyle"/>
          <w:rtl/>
        </w:rPr>
        <w:t xml:space="preserve"> &lt;&lt; דובר &gt;&gt;</w:t>
      </w:r>
      <w:r>
        <w:rPr>
          <w:rtl/>
        </w:rPr>
        <w:t xml:space="preserve">   </w:t>
      </w:r>
      <w:bookmarkEnd w:id="9506"/>
    </w:p>
    <w:p w14:paraId="5AC42341" w14:textId="77777777" w:rsidR="00375E0B" w:rsidRDefault="00375E0B" w:rsidP="00375E0B">
      <w:pPr>
        <w:pStyle w:val="KeepWithNext"/>
        <w:rPr>
          <w:rtl/>
          <w:lang w:eastAsia="he-IL"/>
        </w:rPr>
      </w:pPr>
    </w:p>
    <w:p w14:paraId="419744CD" w14:textId="77777777" w:rsidR="00375E0B" w:rsidRDefault="00375E0B" w:rsidP="00375E0B">
      <w:pPr>
        <w:rPr>
          <w:rtl/>
          <w:lang w:eastAsia="he-IL"/>
        </w:rPr>
      </w:pPr>
      <w:bookmarkStart w:id="9507" w:name="_ETM_Q1_615153"/>
      <w:bookmarkStart w:id="9508" w:name="_ETM_Q1_615404"/>
      <w:bookmarkEnd w:id="9507"/>
      <w:bookmarkEnd w:id="9508"/>
      <w:r>
        <w:rPr>
          <w:rFonts w:hint="cs"/>
          <w:rtl/>
          <w:lang w:eastAsia="he-IL"/>
        </w:rPr>
        <w:t xml:space="preserve">נדב שטילמן, התאחדות האיכרים. </w:t>
      </w:r>
      <w:bookmarkStart w:id="9509" w:name="_ETM_Q1_617902"/>
      <w:bookmarkEnd w:id="9509"/>
      <w:r>
        <w:rPr>
          <w:rFonts w:hint="cs"/>
          <w:rtl/>
          <w:lang w:eastAsia="he-IL"/>
        </w:rPr>
        <w:t>כפ</w:t>
      </w:r>
      <w:bookmarkStart w:id="9510" w:name="_ETM_Q1_617405"/>
      <w:bookmarkEnd w:id="9510"/>
      <w:r>
        <w:rPr>
          <w:rFonts w:hint="cs"/>
          <w:rtl/>
          <w:lang w:eastAsia="he-IL"/>
        </w:rPr>
        <w:t>י שעולה פה מהדיון, חקלאי</w:t>
      </w:r>
      <w:bookmarkStart w:id="9511" w:name="_ETM_Q1_619153"/>
      <w:bookmarkEnd w:id="9511"/>
      <w:r>
        <w:rPr>
          <w:rFonts w:hint="cs"/>
          <w:rtl/>
          <w:lang w:eastAsia="he-IL"/>
        </w:rPr>
        <w:t xml:space="preserve"> </w:t>
      </w:r>
      <w:bookmarkStart w:id="9512" w:name="_ETM_Q1_619402"/>
      <w:bookmarkStart w:id="9513" w:name="_ETM_Q1_621919"/>
      <w:bookmarkEnd w:id="9512"/>
      <w:bookmarkEnd w:id="9513"/>
      <w:r>
        <w:rPr>
          <w:rFonts w:hint="cs"/>
          <w:rtl/>
          <w:lang w:eastAsia="he-IL"/>
        </w:rPr>
        <w:t xml:space="preserve">הוא משבצת </w:t>
      </w:r>
      <w:bookmarkStart w:id="9514" w:name="_ETM_Q1_619152"/>
      <w:bookmarkStart w:id="9515" w:name="_ETM_Q1_620906"/>
      <w:bookmarkStart w:id="9516" w:name="_ETM_Q1_618152"/>
      <w:bookmarkEnd w:id="9514"/>
      <w:bookmarkEnd w:id="9515"/>
      <w:bookmarkEnd w:id="9516"/>
      <w:r>
        <w:rPr>
          <w:rFonts w:hint="cs"/>
          <w:rtl/>
          <w:lang w:eastAsia="he-IL"/>
        </w:rPr>
        <w:t xml:space="preserve">ייחודית בפני עצמו ואין עוררין על כך – אני </w:t>
      </w:r>
      <w:bookmarkStart w:id="9517" w:name="_ETM_Q1_626403"/>
      <w:bookmarkEnd w:id="9517"/>
      <w:r>
        <w:rPr>
          <w:rFonts w:hint="cs"/>
          <w:rtl/>
          <w:lang w:eastAsia="he-IL"/>
        </w:rPr>
        <w:t xml:space="preserve">לא חושב שיש מישהו שיתווכח </w:t>
      </w:r>
      <w:bookmarkStart w:id="9518" w:name="_ETM_Q1_629403"/>
      <w:bookmarkEnd w:id="9518"/>
      <w:r>
        <w:rPr>
          <w:rFonts w:hint="cs"/>
          <w:rtl/>
          <w:lang w:eastAsia="he-IL"/>
        </w:rPr>
        <w:t xml:space="preserve">עם האמירה </w:t>
      </w:r>
      <w:bookmarkStart w:id="9519" w:name="_ETM_Q1_628655"/>
      <w:bookmarkStart w:id="9520" w:name="_ETM_Q1_625655"/>
      <w:bookmarkStart w:id="9521" w:name="_ETM_Q1_622655"/>
      <w:bookmarkEnd w:id="9519"/>
      <w:bookmarkEnd w:id="9520"/>
      <w:bookmarkEnd w:id="9521"/>
      <w:r>
        <w:rPr>
          <w:rFonts w:hint="cs"/>
          <w:rtl/>
          <w:lang w:eastAsia="he-IL"/>
        </w:rPr>
        <w:t xml:space="preserve">– שלפיה </w:t>
      </w:r>
      <w:bookmarkStart w:id="9522" w:name="_ETM_Q1_624904"/>
      <w:bookmarkStart w:id="9523" w:name="_ETM_Q1_627903"/>
      <w:bookmarkEnd w:id="9522"/>
      <w:bookmarkEnd w:id="9523"/>
      <w:r>
        <w:rPr>
          <w:rFonts w:hint="cs"/>
          <w:rtl/>
          <w:lang w:eastAsia="he-IL"/>
        </w:rPr>
        <w:t xml:space="preserve">להצעת החוק הזאת </w:t>
      </w:r>
      <w:bookmarkStart w:id="9524" w:name="_ETM_Q1_627904"/>
      <w:bookmarkStart w:id="9525" w:name="_ETM_Q1_627405"/>
      <w:bookmarkEnd w:id="9524"/>
      <w:r>
        <w:rPr>
          <w:rFonts w:hint="cs"/>
          <w:rtl/>
          <w:lang w:eastAsia="he-IL"/>
        </w:rPr>
        <w:t xml:space="preserve">ופעילות הוועדה </w:t>
      </w:r>
      <w:bookmarkStart w:id="9526" w:name="_ETM_Q1_627901"/>
      <w:bookmarkEnd w:id="9526"/>
      <w:r>
        <w:rPr>
          <w:rFonts w:hint="cs"/>
          <w:rtl/>
          <w:lang w:eastAsia="he-IL"/>
        </w:rPr>
        <w:t>יהיו השפעה ישירה על פרנסתם של ציבור החק</w:t>
      </w:r>
      <w:bookmarkStart w:id="9527" w:name="_ETM_Q1_632903"/>
      <w:bookmarkEnd w:id="9527"/>
      <w:r>
        <w:rPr>
          <w:rFonts w:hint="cs"/>
          <w:rtl/>
          <w:lang w:eastAsia="he-IL"/>
        </w:rPr>
        <w:t xml:space="preserve">לאיים. </w:t>
      </w:r>
      <w:bookmarkStart w:id="9528" w:name="_ETM_Q1_638653"/>
      <w:bookmarkEnd w:id="9528"/>
    </w:p>
    <w:p w14:paraId="5775008E" w14:textId="77777777" w:rsidR="00375E0B" w:rsidRDefault="00375E0B" w:rsidP="00375E0B">
      <w:pPr>
        <w:rPr>
          <w:rtl/>
          <w:lang w:eastAsia="he-IL"/>
        </w:rPr>
      </w:pPr>
    </w:p>
    <w:p w14:paraId="541B4541" w14:textId="204C4683" w:rsidR="008755A3" w:rsidRDefault="00375E0B" w:rsidP="00375E0B">
      <w:pPr>
        <w:rPr>
          <w:rtl/>
          <w:lang w:eastAsia="he-IL"/>
        </w:rPr>
      </w:pPr>
      <w:bookmarkStart w:id="9529" w:name="_ETM_Q1_648152"/>
      <w:bookmarkEnd w:id="9529"/>
      <w:r>
        <w:rPr>
          <w:rFonts w:hint="cs"/>
          <w:rtl/>
          <w:lang w:eastAsia="he-IL"/>
        </w:rPr>
        <w:t>לכן,</w:t>
      </w:r>
      <w:bookmarkStart w:id="9530" w:name="_ETM_Q1_639905"/>
      <w:bookmarkEnd w:id="9530"/>
      <w:r>
        <w:rPr>
          <w:rFonts w:hint="cs"/>
          <w:rtl/>
          <w:lang w:eastAsia="he-IL"/>
        </w:rPr>
        <w:t xml:space="preserve"> מן הראוי </w:t>
      </w:r>
      <w:bookmarkStart w:id="9531" w:name="_ETM_Q1_518405"/>
      <w:bookmarkStart w:id="9532" w:name="_ETM_Q1_506152"/>
      <w:bookmarkStart w:id="9533" w:name="_ETM_Q1_505654"/>
      <w:bookmarkStart w:id="9534" w:name="_ETM_Q1_637904"/>
      <w:bookmarkEnd w:id="9459"/>
      <w:bookmarkEnd w:id="9460"/>
      <w:bookmarkEnd w:id="9525"/>
      <w:bookmarkEnd w:id="9531"/>
      <w:bookmarkEnd w:id="9532"/>
      <w:bookmarkEnd w:id="9533"/>
      <w:bookmarkEnd w:id="9534"/>
      <w:r>
        <w:rPr>
          <w:rFonts w:hint="cs"/>
          <w:rtl/>
          <w:lang w:eastAsia="he-IL"/>
        </w:rPr>
        <w:t>שהוועדה תהיה מאוזנת, כפי שכבר אמרו</w:t>
      </w:r>
      <w:bookmarkStart w:id="9535" w:name="_ETM_Q1_641903"/>
      <w:bookmarkEnd w:id="9535"/>
      <w:r>
        <w:rPr>
          <w:rFonts w:hint="cs"/>
          <w:rtl/>
          <w:lang w:eastAsia="he-IL"/>
        </w:rPr>
        <w:t xml:space="preserve"> נציגי משרד הבריאות </w:t>
      </w:r>
      <w:bookmarkStart w:id="9536" w:name="_ETM_Q1_641906"/>
      <w:bookmarkEnd w:id="9536"/>
      <w:r>
        <w:rPr>
          <w:rFonts w:hint="cs"/>
          <w:rtl/>
          <w:lang w:eastAsia="he-IL"/>
        </w:rPr>
        <w:t xml:space="preserve">בעצמם. הם אמרו את זה כפועל יוצא מכך </w:t>
      </w:r>
      <w:bookmarkStart w:id="9537" w:name="_ETM_Q1_643151"/>
      <w:bookmarkEnd w:id="9537"/>
      <w:r>
        <w:rPr>
          <w:rFonts w:hint="cs"/>
          <w:rtl/>
          <w:lang w:eastAsia="he-IL"/>
        </w:rPr>
        <w:t>שצריכים להיו</w:t>
      </w:r>
      <w:bookmarkStart w:id="9538" w:name="_ETM_Q1_643902"/>
      <w:bookmarkEnd w:id="9538"/>
      <w:r>
        <w:rPr>
          <w:rFonts w:hint="cs"/>
          <w:rtl/>
          <w:lang w:eastAsia="he-IL"/>
        </w:rPr>
        <w:t>ת נצי</w:t>
      </w:r>
      <w:bookmarkStart w:id="9539" w:name="_ETM_Q1_644651"/>
      <w:bookmarkEnd w:id="9539"/>
      <w:r>
        <w:rPr>
          <w:rFonts w:hint="cs"/>
          <w:rtl/>
          <w:lang w:eastAsia="he-IL"/>
        </w:rPr>
        <w:t xml:space="preserve">גים של </w:t>
      </w:r>
      <w:bookmarkStart w:id="9540" w:name="_ETM_Q1_641651"/>
      <w:bookmarkStart w:id="9541" w:name="_ETM_Q1_643152"/>
      <w:bookmarkEnd w:id="9540"/>
      <w:bookmarkEnd w:id="9541"/>
      <w:r>
        <w:rPr>
          <w:rFonts w:hint="cs"/>
          <w:rtl/>
          <w:lang w:eastAsia="he-IL"/>
        </w:rPr>
        <w:t>יצרנים</w:t>
      </w:r>
      <w:bookmarkStart w:id="9542" w:name="_ETM_Q1_647902"/>
      <w:bookmarkEnd w:id="9542"/>
      <w:r>
        <w:rPr>
          <w:rFonts w:hint="cs"/>
          <w:rtl/>
          <w:lang w:eastAsia="he-IL"/>
        </w:rPr>
        <w:t xml:space="preserve"> ככותרת ראשית ואנחנו חושבים</w:t>
      </w:r>
      <w:bookmarkStart w:id="9543" w:name="_ETM_Q1_649902"/>
      <w:bookmarkEnd w:id="9543"/>
      <w:r>
        <w:rPr>
          <w:rFonts w:hint="cs"/>
          <w:rtl/>
          <w:lang w:eastAsia="he-IL"/>
        </w:rPr>
        <w:t xml:space="preserve"> שלפי כך, ראוי שיהיו </w:t>
      </w:r>
      <w:bookmarkStart w:id="9544" w:name="_ETM_Q1_655152"/>
      <w:bookmarkStart w:id="9545" w:name="_ETM_Q1_652152"/>
      <w:bookmarkStart w:id="9546" w:name="_ETM_Q1_651901"/>
      <w:bookmarkStart w:id="9547" w:name="_ETM_Q1_649652"/>
      <w:bookmarkEnd w:id="9544"/>
      <w:bookmarkEnd w:id="9545"/>
      <w:bookmarkEnd w:id="9546"/>
      <w:bookmarkEnd w:id="9547"/>
      <w:r>
        <w:rPr>
          <w:rFonts w:hint="cs"/>
          <w:rtl/>
          <w:lang w:eastAsia="he-IL"/>
        </w:rPr>
        <w:t xml:space="preserve">גם נציגים של חקלאים. </w:t>
      </w:r>
      <w:bookmarkStart w:id="9548" w:name="_ETM_Q1_656902"/>
      <w:bookmarkStart w:id="9549" w:name="_ETM_Q1_655652"/>
      <w:bookmarkEnd w:id="9548"/>
      <w:bookmarkEnd w:id="9549"/>
      <w:r>
        <w:rPr>
          <w:rFonts w:hint="cs"/>
          <w:rtl/>
          <w:lang w:eastAsia="he-IL"/>
        </w:rPr>
        <w:t>אני מסכים כמובן</w:t>
      </w:r>
      <w:bookmarkStart w:id="9550" w:name="_ETM_Q1_655902"/>
      <w:bookmarkEnd w:id="9550"/>
      <w:r>
        <w:rPr>
          <w:rFonts w:hint="cs"/>
          <w:rtl/>
          <w:lang w:eastAsia="he-IL"/>
        </w:rPr>
        <w:t xml:space="preserve"> עם מה שאמרו נציגי משרד החקלאות</w:t>
      </w:r>
      <w:bookmarkStart w:id="9551" w:name="_ETM_Q1_658402"/>
      <w:bookmarkStart w:id="9552" w:name="_ETM_Q1_656403"/>
      <w:bookmarkStart w:id="9553" w:name="_ETM_Q1_657901"/>
      <w:bookmarkEnd w:id="9551"/>
      <w:bookmarkEnd w:id="9552"/>
      <w:bookmarkEnd w:id="9553"/>
      <w:r>
        <w:rPr>
          <w:rFonts w:hint="cs"/>
          <w:rtl/>
          <w:lang w:eastAsia="he-IL"/>
        </w:rPr>
        <w:t xml:space="preserve"> על כך שיש להבדיל בין נציגי משרדים לבין</w:t>
      </w:r>
      <w:bookmarkStart w:id="9554" w:name="_ETM_Q1_663151"/>
      <w:bookmarkEnd w:id="9554"/>
      <w:r>
        <w:rPr>
          <w:rFonts w:hint="cs"/>
          <w:rtl/>
          <w:lang w:eastAsia="he-IL"/>
        </w:rPr>
        <w:t xml:space="preserve"> נציגי ציבור,</w:t>
      </w:r>
      <w:bookmarkStart w:id="9555" w:name="_ETM_Q1_665152"/>
      <w:bookmarkEnd w:id="9555"/>
      <w:r>
        <w:rPr>
          <w:rFonts w:hint="cs"/>
          <w:rtl/>
          <w:lang w:eastAsia="he-IL"/>
        </w:rPr>
        <w:t xml:space="preserve"> בהקשר הזה. </w:t>
      </w:r>
    </w:p>
    <w:p w14:paraId="2F3505E2" w14:textId="77777777" w:rsidR="00375E0B" w:rsidRDefault="00375E0B" w:rsidP="00375E0B">
      <w:pPr>
        <w:rPr>
          <w:rtl/>
          <w:lang w:eastAsia="he-IL"/>
        </w:rPr>
      </w:pPr>
    </w:p>
    <w:p w14:paraId="5A54DAD8" w14:textId="1A293E28" w:rsidR="00375E0B" w:rsidRDefault="00375E0B" w:rsidP="00375E0B">
      <w:pPr>
        <w:rPr>
          <w:rtl/>
          <w:lang w:eastAsia="he-IL"/>
        </w:rPr>
      </w:pPr>
      <w:bookmarkStart w:id="9556" w:name="_ETM_Q1_670152"/>
      <w:bookmarkStart w:id="9557" w:name="_ETM_Q1_670652"/>
      <w:bookmarkEnd w:id="9556"/>
      <w:bookmarkEnd w:id="9557"/>
      <w:r>
        <w:rPr>
          <w:rFonts w:hint="cs"/>
          <w:rtl/>
          <w:lang w:eastAsia="he-IL"/>
        </w:rPr>
        <w:t>אנחנו מברכים כמו</w:t>
      </w:r>
      <w:bookmarkStart w:id="9558" w:name="_ETM_Q1_671652"/>
      <w:bookmarkEnd w:id="9558"/>
      <w:r>
        <w:rPr>
          <w:rFonts w:hint="cs"/>
          <w:rtl/>
          <w:lang w:eastAsia="he-IL"/>
        </w:rPr>
        <w:t>בן, על נטילת היוזמה של הממשלה והרמת הכפ</w:t>
      </w:r>
      <w:bookmarkStart w:id="9559" w:name="_ETM_Q1_674402"/>
      <w:bookmarkEnd w:id="9559"/>
      <w:r>
        <w:rPr>
          <w:rFonts w:hint="cs"/>
          <w:rtl/>
          <w:lang w:eastAsia="he-IL"/>
        </w:rPr>
        <w:t>פ</w:t>
      </w:r>
      <w:bookmarkStart w:id="9560" w:name="_ETM_Q1_671651"/>
      <w:bookmarkStart w:id="9561" w:name="_ETM_Q1_669902"/>
      <w:bookmarkEnd w:id="9560"/>
      <w:bookmarkEnd w:id="9561"/>
      <w:r>
        <w:rPr>
          <w:rFonts w:hint="cs"/>
          <w:rtl/>
          <w:lang w:eastAsia="he-IL"/>
        </w:rPr>
        <w:t xml:space="preserve">ה </w:t>
      </w:r>
      <w:bookmarkStart w:id="9562" w:name="_ETM_Q1_673152"/>
      <w:bookmarkEnd w:id="9562"/>
      <w:r>
        <w:rPr>
          <w:rFonts w:hint="cs"/>
          <w:rtl/>
          <w:lang w:eastAsia="he-IL"/>
        </w:rPr>
        <w:t>בכל הנוגע לביטחון מזון. לא בכדי</w:t>
      </w:r>
      <w:bookmarkStart w:id="9563" w:name="_ETM_Q1_679152"/>
      <w:bookmarkEnd w:id="9563"/>
      <w:r>
        <w:rPr>
          <w:rFonts w:hint="cs"/>
          <w:rtl/>
          <w:lang w:eastAsia="he-IL"/>
        </w:rPr>
        <w:t>, התחום נפל</w:t>
      </w:r>
      <w:bookmarkStart w:id="9564" w:name="_ETM_Q1_680902"/>
      <w:bookmarkEnd w:id="9564"/>
      <w:r>
        <w:rPr>
          <w:rFonts w:hint="cs"/>
          <w:rtl/>
          <w:lang w:eastAsia="he-IL"/>
        </w:rPr>
        <w:t xml:space="preserve"> לפתחו </w:t>
      </w:r>
      <w:bookmarkStart w:id="9565" w:name="_ETM_Q1_681153"/>
      <w:bookmarkEnd w:id="9565"/>
      <w:r>
        <w:rPr>
          <w:rFonts w:hint="cs"/>
          <w:rtl/>
          <w:lang w:eastAsia="he-IL"/>
        </w:rPr>
        <w:t>של משרד החקלאות</w:t>
      </w:r>
      <w:bookmarkStart w:id="9566" w:name="_ETM_Q1_679403"/>
      <w:bookmarkEnd w:id="9566"/>
      <w:r>
        <w:rPr>
          <w:rFonts w:hint="cs"/>
          <w:rtl/>
          <w:lang w:eastAsia="he-IL"/>
        </w:rPr>
        <w:t xml:space="preserve"> כי </w:t>
      </w:r>
      <w:bookmarkStart w:id="9567" w:name="_ETM_Q1_679905"/>
      <w:bookmarkEnd w:id="9567"/>
      <w:r>
        <w:rPr>
          <w:rFonts w:hint="cs"/>
          <w:rtl/>
          <w:lang w:eastAsia="he-IL"/>
        </w:rPr>
        <w:t>מזון הוא בבס</w:t>
      </w:r>
      <w:bookmarkStart w:id="9568" w:name="_ETM_Q1_684403"/>
      <w:bookmarkEnd w:id="9568"/>
      <w:r>
        <w:rPr>
          <w:rFonts w:hint="cs"/>
          <w:rtl/>
          <w:lang w:eastAsia="he-IL"/>
        </w:rPr>
        <w:t xml:space="preserve">יסו מתחיל בחקלאות. לסיום, אם מה שטוב לאירופה טוב לישראל אז </w:t>
      </w:r>
      <w:bookmarkStart w:id="9569" w:name="_ETM_Q1_699153"/>
      <w:bookmarkEnd w:id="9569"/>
      <w:r>
        <w:rPr>
          <w:rFonts w:hint="cs"/>
          <w:rtl/>
          <w:lang w:eastAsia="he-IL"/>
        </w:rPr>
        <w:t xml:space="preserve">בתהליכים האלה שנוגעים לשיתוף ציבור, ייצוג </w:t>
      </w:r>
      <w:bookmarkStart w:id="9570" w:name="_ETM_Q1_709153"/>
      <w:bookmarkEnd w:id="9570"/>
      <w:r>
        <w:rPr>
          <w:rFonts w:hint="cs"/>
          <w:rtl/>
          <w:lang w:eastAsia="he-IL"/>
        </w:rPr>
        <w:t>וספציפית לשיתוף ציבור החקלאים ברגולציות מהס</w:t>
      </w:r>
      <w:bookmarkStart w:id="9571" w:name="_ETM_Q1_714654"/>
      <w:bookmarkEnd w:id="9571"/>
      <w:r>
        <w:rPr>
          <w:rFonts w:hint="cs"/>
          <w:rtl/>
          <w:lang w:eastAsia="he-IL"/>
        </w:rPr>
        <w:t>ו</w:t>
      </w:r>
      <w:bookmarkStart w:id="9572" w:name="_ETM_Q1_712154"/>
      <w:bookmarkEnd w:id="9572"/>
      <w:r>
        <w:rPr>
          <w:rFonts w:hint="cs"/>
          <w:rtl/>
          <w:lang w:eastAsia="he-IL"/>
        </w:rPr>
        <w:t xml:space="preserve">ג הזה אז באירופה יש מקום לחקלאים </w:t>
      </w:r>
      <w:bookmarkStart w:id="9573" w:name="_ETM_Q1_713653"/>
      <w:bookmarkEnd w:id="9573"/>
      <w:r>
        <w:rPr>
          <w:rFonts w:hint="cs"/>
          <w:rtl/>
          <w:lang w:eastAsia="he-IL"/>
        </w:rPr>
        <w:t xml:space="preserve">לצד השולחן. </w:t>
      </w:r>
      <w:bookmarkStart w:id="9574" w:name="_ETM_Q1_715404"/>
      <w:bookmarkEnd w:id="9574"/>
      <w:r>
        <w:rPr>
          <w:rFonts w:hint="cs"/>
          <w:rtl/>
          <w:lang w:eastAsia="he-IL"/>
        </w:rPr>
        <w:t>תודה רבה.</w:t>
      </w:r>
      <w:bookmarkStart w:id="9575" w:name="_ETM_Q1_716653"/>
      <w:bookmarkEnd w:id="9575"/>
    </w:p>
    <w:p w14:paraId="3203F802" w14:textId="77777777" w:rsidR="00375E0B" w:rsidRDefault="00375E0B" w:rsidP="00375E0B">
      <w:pPr>
        <w:rPr>
          <w:rtl/>
          <w:lang w:eastAsia="he-IL"/>
        </w:rPr>
      </w:pPr>
      <w:bookmarkStart w:id="9576" w:name="_ETM_Q1_713901"/>
      <w:bookmarkStart w:id="9577" w:name="_ETM_Q1_714153"/>
      <w:bookmarkStart w:id="9578" w:name="_ETM_Q1_714405"/>
      <w:bookmarkEnd w:id="9576"/>
      <w:bookmarkEnd w:id="9577"/>
      <w:bookmarkEnd w:id="9578"/>
    </w:p>
    <w:p w14:paraId="198D22D9" w14:textId="1DF9CA3A" w:rsidR="00375E0B" w:rsidRDefault="00375E0B" w:rsidP="00375E0B">
      <w:pPr>
        <w:pStyle w:val="af6"/>
        <w:keepNext/>
        <w:rPr>
          <w:rtl/>
        </w:rPr>
      </w:pPr>
      <w:bookmarkStart w:id="9579" w:name="ET_yor_6447_761"/>
      <w:r w:rsidRPr="00375E0B">
        <w:rPr>
          <w:rStyle w:val="TagStyle"/>
          <w:rtl/>
        </w:rPr>
        <w:t xml:space="preserve"> &lt;&lt; יור &gt;&gt; </w:t>
      </w:r>
      <w:r>
        <w:rPr>
          <w:rtl/>
        </w:rPr>
        <w:t>היו"ר יונתן מישרקי:</w:t>
      </w:r>
      <w:r w:rsidRPr="00375E0B">
        <w:rPr>
          <w:rStyle w:val="TagStyle"/>
          <w:rtl/>
        </w:rPr>
        <w:t xml:space="preserve"> &lt;&lt; יור &gt;&gt;</w:t>
      </w:r>
      <w:r>
        <w:rPr>
          <w:rtl/>
        </w:rPr>
        <w:t xml:space="preserve">   </w:t>
      </w:r>
      <w:bookmarkEnd w:id="9579"/>
    </w:p>
    <w:p w14:paraId="524F4065" w14:textId="77777777" w:rsidR="00375E0B" w:rsidRDefault="00375E0B" w:rsidP="00375E0B">
      <w:pPr>
        <w:pStyle w:val="KeepWithNext"/>
        <w:rPr>
          <w:rtl/>
          <w:lang w:eastAsia="he-IL"/>
        </w:rPr>
      </w:pPr>
    </w:p>
    <w:p w14:paraId="7F8DB368" w14:textId="6C3E58A3" w:rsidR="00375E0B" w:rsidRDefault="00375E0B" w:rsidP="00375E0B">
      <w:pPr>
        <w:rPr>
          <w:rtl/>
          <w:lang w:eastAsia="he-IL"/>
        </w:rPr>
      </w:pPr>
      <w:bookmarkStart w:id="9580" w:name="_ETM_Q1_715651"/>
      <w:bookmarkEnd w:id="9580"/>
      <w:r>
        <w:rPr>
          <w:rFonts w:hint="cs"/>
          <w:rtl/>
          <w:lang w:eastAsia="he-IL"/>
        </w:rPr>
        <w:t>טוב, תודה רבה. פנינה, מה דעתכם על כך שאחד מהשלושה או השבעה</w:t>
      </w:r>
      <w:bookmarkStart w:id="9581" w:name="_ETM_Q1_725152"/>
      <w:bookmarkStart w:id="9582" w:name="_ETM_Q1_725404"/>
      <w:bookmarkStart w:id="9583" w:name="_ETM_Q1_722404"/>
      <w:bookmarkEnd w:id="9581"/>
      <w:bookmarkEnd w:id="9582"/>
      <w:bookmarkEnd w:id="9583"/>
      <w:r>
        <w:rPr>
          <w:rFonts w:hint="cs"/>
          <w:rtl/>
          <w:lang w:eastAsia="he-IL"/>
        </w:rPr>
        <w:t xml:space="preserve"> </w:t>
      </w:r>
      <w:bookmarkStart w:id="9584" w:name="_ETM_Q1_716905"/>
      <w:bookmarkStart w:id="9585" w:name="_ETM_Q1_719905"/>
      <w:bookmarkEnd w:id="9584"/>
      <w:bookmarkEnd w:id="9585"/>
      <w:r>
        <w:rPr>
          <w:rFonts w:hint="cs"/>
          <w:rtl/>
          <w:lang w:eastAsia="he-IL"/>
        </w:rPr>
        <w:t xml:space="preserve">בסעיף קטן (א) </w:t>
      </w:r>
      <w:bookmarkStart w:id="9586" w:name="_ETM_Q1_721405"/>
      <w:bookmarkEnd w:id="9586"/>
      <w:r>
        <w:rPr>
          <w:rFonts w:hint="cs"/>
          <w:rtl/>
          <w:lang w:eastAsia="he-IL"/>
        </w:rPr>
        <w:t xml:space="preserve">יהיה </w:t>
      </w:r>
      <w:bookmarkStart w:id="9587" w:name="_ETM_Q1_719654"/>
      <w:bookmarkEnd w:id="9587"/>
      <w:r>
        <w:rPr>
          <w:rFonts w:hint="cs"/>
          <w:rtl/>
          <w:lang w:eastAsia="he-IL"/>
        </w:rPr>
        <w:t xml:space="preserve">נציג </w:t>
      </w:r>
      <w:bookmarkStart w:id="9588" w:name="_ETM_Q1_721904"/>
      <w:bookmarkEnd w:id="9588"/>
      <w:r>
        <w:rPr>
          <w:rFonts w:hint="cs"/>
          <w:rtl/>
          <w:lang w:eastAsia="he-IL"/>
        </w:rPr>
        <w:t>חקלאים?</w:t>
      </w:r>
    </w:p>
    <w:p w14:paraId="27CC79BA" w14:textId="77777777" w:rsidR="00375E0B" w:rsidRDefault="00375E0B" w:rsidP="00375E0B">
      <w:pPr>
        <w:rPr>
          <w:rtl/>
          <w:lang w:eastAsia="he-IL"/>
        </w:rPr>
      </w:pPr>
      <w:bookmarkStart w:id="9589" w:name="_ETM_Q1_723654"/>
      <w:bookmarkStart w:id="9590" w:name="_ETM_Q1_724154"/>
      <w:bookmarkStart w:id="9591" w:name="_ETM_Q1_730654"/>
      <w:bookmarkEnd w:id="9589"/>
      <w:bookmarkEnd w:id="9590"/>
      <w:bookmarkEnd w:id="9591"/>
    </w:p>
    <w:p w14:paraId="003DC3D2" w14:textId="131F2EB3" w:rsidR="00375E0B" w:rsidRDefault="00375E0B" w:rsidP="00375E0B">
      <w:pPr>
        <w:pStyle w:val="a4"/>
        <w:keepNext/>
        <w:rPr>
          <w:rtl/>
        </w:rPr>
      </w:pPr>
      <w:bookmarkStart w:id="9592" w:name="ET_speaker_פנינה_אורן_שני_דור_762"/>
      <w:r w:rsidRPr="00375E0B">
        <w:rPr>
          <w:rStyle w:val="TagStyle"/>
          <w:rtl/>
        </w:rPr>
        <w:t xml:space="preserve"> &lt;&lt; דובר &gt;&gt; </w:t>
      </w:r>
      <w:r w:rsidR="00F42C12">
        <w:rPr>
          <w:rtl/>
        </w:rPr>
        <w:t>פנינה אורן שנידור</w:t>
      </w:r>
      <w:r>
        <w:rPr>
          <w:rtl/>
        </w:rPr>
        <w:t>:</w:t>
      </w:r>
      <w:r w:rsidRPr="00375E0B">
        <w:rPr>
          <w:rStyle w:val="TagStyle"/>
          <w:rtl/>
        </w:rPr>
        <w:t xml:space="preserve"> &lt;&lt; דובר &gt;&gt;</w:t>
      </w:r>
      <w:r>
        <w:rPr>
          <w:rtl/>
        </w:rPr>
        <w:t xml:space="preserve">   </w:t>
      </w:r>
      <w:bookmarkEnd w:id="9592"/>
    </w:p>
    <w:p w14:paraId="4EFBABA7" w14:textId="77777777" w:rsidR="00375E0B" w:rsidRDefault="00375E0B" w:rsidP="00375E0B">
      <w:pPr>
        <w:pStyle w:val="KeepWithNext"/>
        <w:rPr>
          <w:rtl/>
          <w:lang w:eastAsia="he-IL"/>
        </w:rPr>
      </w:pPr>
    </w:p>
    <w:p w14:paraId="3B270C60" w14:textId="3B424ABD" w:rsidR="00375E0B" w:rsidRPr="00BA1E67" w:rsidRDefault="00375E0B" w:rsidP="00375E0B">
      <w:pPr>
        <w:rPr>
          <w:rtl/>
          <w:lang w:eastAsia="he-IL"/>
        </w:rPr>
      </w:pPr>
      <w:bookmarkStart w:id="9593" w:name="_ETM_Q1_732402"/>
      <w:bookmarkStart w:id="9594" w:name="_ETM_Q1_729654"/>
      <w:bookmarkEnd w:id="9593"/>
      <w:bookmarkEnd w:id="9594"/>
      <w:r>
        <w:rPr>
          <w:rFonts w:hint="cs"/>
          <w:rtl/>
          <w:lang w:eastAsia="he-IL"/>
        </w:rPr>
        <w:t xml:space="preserve">יש </w:t>
      </w:r>
      <w:bookmarkStart w:id="9595" w:name="_ETM_Q1_726654"/>
      <w:bookmarkStart w:id="9596" w:name="_ETM_Q1_724652"/>
      <w:bookmarkEnd w:id="9595"/>
      <w:bookmarkEnd w:id="9596"/>
      <w:r>
        <w:rPr>
          <w:rFonts w:hint="cs"/>
          <w:rtl/>
          <w:lang w:eastAsia="he-IL"/>
        </w:rPr>
        <w:t>פה שני דברים שאי-אפשר להתעלם</w:t>
      </w:r>
      <w:bookmarkStart w:id="9597" w:name="_ETM_Q1_726155"/>
      <w:bookmarkStart w:id="9598" w:name="_ETM_Q1_723655"/>
      <w:bookmarkEnd w:id="9597"/>
      <w:bookmarkEnd w:id="9598"/>
      <w:r>
        <w:rPr>
          <w:rFonts w:hint="cs"/>
          <w:rtl/>
          <w:lang w:eastAsia="he-IL"/>
        </w:rPr>
        <w:t xml:space="preserve"> מהם</w:t>
      </w:r>
      <w:bookmarkStart w:id="9599" w:name="_ETM_Q1_725655"/>
      <w:bookmarkEnd w:id="9599"/>
      <w:r>
        <w:rPr>
          <w:rFonts w:hint="cs"/>
          <w:rtl/>
          <w:lang w:eastAsia="he-IL"/>
        </w:rPr>
        <w:t xml:space="preserve">, כמו שאמרתי בהתחלה והמשנה </w:t>
      </w:r>
      <w:bookmarkStart w:id="9600" w:name="_ETM_Q1_731903"/>
      <w:bookmarkStart w:id="9601" w:name="_ETM_Q1_731155"/>
      <w:bookmarkStart w:id="9602" w:name="_ETM_Q1_728405"/>
      <w:bookmarkEnd w:id="9600"/>
      <w:bookmarkEnd w:id="9601"/>
      <w:bookmarkEnd w:id="9602"/>
      <w:r>
        <w:rPr>
          <w:rFonts w:hint="cs"/>
          <w:rtl/>
          <w:lang w:eastAsia="he-IL"/>
        </w:rPr>
        <w:t xml:space="preserve">למנכ"ל של משרד החקלאות </w:t>
      </w:r>
      <w:r w:rsidRPr="00BA1E67">
        <w:rPr>
          <w:rFonts w:hint="cs"/>
          <w:rtl/>
          <w:lang w:eastAsia="he-IL"/>
        </w:rPr>
        <w:t xml:space="preserve">קיבל את זה </w:t>
      </w:r>
      <w:bookmarkStart w:id="9603" w:name="_ETM_Q1_732403"/>
      <w:bookmarkEnd w:id="9603"/>
      <w:r w:rsidRPr="00BA1E67">
        <w:rPr>
          <w:rFonts w:hint="cs"/>
          <w:rtl/>
          <w:lang w:eastAsia="he-IL"/>
        </w:rPr>
        <w:t xml:space="preserve">בהבנה. הוועדה הזאת לא תעסוק </w:t>
      </w:r>
      <w:bookmarkStart w:id="9604" w:name="_ETM_Q1_738402"/>
      <w:bookmarkStart w:id="9605" w:name="_ETM_Q1_735402"/>
      <w:bookmarkEnd w:id="9604"/>
      <w:bookmarkEnd w:id="9605"/>
      <w:r w:rsidRPr="00BA1E67">
        <w:rPr>
          <w:rFonts w:hint="cs"/>
          <w:rtl/>
          <w:lang w:eastAsia="he-IL"/>
        </w:rPr>
        <w:t xml:space="preserve">בכל מה שקשור לשאריות חומרי הדברה ולכן, </w:t>
      </w:r>
      <w:bookmarkStart w:id="9606" w:name="_ETM_Q1_745654"/>
      <w:bookmarkEnd w:id="9606"/>
      <w:r w:rsidRPr="00BA1E67">
        <w:rPr>
          <w:rFonts w:hint="cs"/>
          <w:rtl/>
          <w:lang w:eastAsia="he-IL"/>
        </w:rPr>
        <w:t>הייצ</w:t>
      </w:r>
      <w:bookmarkStart w:id="9607" w:name="_ETM_Q1_745902"/>
      <w:bookmarkEnd w:id="9607"/>
      <w:r w:rsidRPr="00BA1E67">
        <w:rPr>
          <w:rFonts w:hint="cs"/>
          <w:rtl/>
          <w:lang w:eastAsia="he-IL"/>
        </w:rPr>
        <w:t xml:space="preserve">וג של החקלאיים מתייתר כאן. </w:t>
      </w:r>
      <w:bookmarkStart w:id="9608" w:name="_ETM_Q1_748651"/>
      <w:bookmarkStart w:id="9609" w:name="_ETM_Q1_749402"/>
      <w:bookmarkEnd w:id="9608"/>
      <w:bookmarkEnd w:id="9609"/>
    </w:p>
    <w:p w14:paraId="74239E05" w14:textId="77777777" w:rsidR="00BA1E67" w:rsidRPr="00BA1E67" w:rsidRDefault="00BA1E67" w:rsidP="00375E0B">
      <w:pPr>
        <w:rPr>
          <w:rtl/>
          <w:lang w:eastAsia="he-IL"/>
        </w:rPr>
      </w:pPr>
      <w:bookmarkStart w:id="9610" w:name="_ETM_Q1_755905"/>
      <w:bookmarkStart w:id="9611" w:name="_ETM_Q1_754656"/>
      <w:bookmarkEnd w:id="9610"/>
      <w:bookmarkEnd w:id="9611"/>
    </w:p>
    <w:p w14:paraId="5412E30D" w14:textId="26D085E9" w:rsidR="00BA1E67" w:rsidRPr="00BA1E67" w:rsidRDefault="00BA1E67" w:rsidP="00BA1E67">
      <w:pPr>
        <w:pStyle w:val="a4"/>
        <w:keepNext/>
        <w:rPr>
          <w:rtl/>
        </w:rPr>
      </w:pPr>
      <w:bookmarkStart w:id="9612" w:name="ET_speaker_יגאל_דנינו_766"/>
      <w:r w:rsidRPr="00BA1E67">
        <w:rPr>
          <w:rStyle w:val="TagStyle"/>
          <w:rtl/>
        </w:rPr>
        <w:t xml:space="preserve"> &lt;&lt; דובר &gt;&gt; </w:t>
      </w:r>
      <w:r w:rsidRPr="00BA1E67">
        <w:rPr>
          <w:rtl/>
        </w:rPr>
        <w:t>יגאל דנינו:</w:t>
      </w:r>
      <w:r w:rsidRPr="00BA1E67">
        <w:rPr>
          <w:rStyle w:val="TagStyle"/>
          <w:rtl/>
        </w:rPr>
        <w:t xml:space="preserve"> &lt;&lt; דובר &gt;&gt;</w:t>
      </w:r>
      <w:r w:rsidRPr="00BA1E67">
        <w:rPr>
          <w:rtl/>
        </w:rPr>
        <w:t xml:space="preserve">   </w:t>
      </w:r>
      <w:bookmarkEnd w:id="9612"/>
    </w:p>
    <w:p w14:paraId="01DF2544" w14:textId="77777777" w:rsidR="00BA1E67" w:rsidRPr="00BA1E67" w:rsidRDefault="00BA1E67" w:rsidP="00BA1E67">
      <w:pPr>
        <w:rPr>
          <w:rtl/>
          <w:lang w:eastAsia="he-IL"/>
        </w:rPr>
      </w:pPr>
      <w:bookmarkStart w:id="9613" w:name="_ETM_Q1_755903"/>
      <w:bookmarkStart w:id="9614" w:name="_ETM_Q1_753656"/>
      <w:bookmarkEnd w:id="9613"/>
      <w:bookmarkEnd w:id="9614"/>
    </w:p>
    <w:p w14:paraId="254B03B8" w14:textId="273495FA" w:rsidR="00BA1E67" w:rsidRDefault="00BA1E67" w:rsidP="00375E0B">
      <w:pPr>
        <w:rPr>
          <w:rtl/>
          <w:lang w:eastAsia="he-IL"/>
        </w:rPr>
      </w:pPr>
      <w:bookmarkStart w:id="9615" w:name="_ETM_Q1_751652"/>
      <w:bookmarkEnd w:id="9615"/>
      <w:r w:rsidRPr="00BA1E67">
        <w:rPr>
          <w:rFonts w:hint="cs"/>
          <w:rtl/>
          <w:lang w:eastAsia="he-IL"/>
        </w:rPr>
        <w:t>פנינה, חקלאות זה לא רק שאריות חומרי ה</w:t>
      </w:r>
      <w:bookmarkStart w:id="9616" w:name="_ETM_Q1_755902"/>
      <w:bookmarkEnd w:id="9616"/>
      <w:r w:rsidRPr="00BA1E67">
        <w:rPr>
          <w:rFonts w:hint="cs"/>
          <w:rtl/>
          <w:lang w:eastAsia="he-IL"/>
        </w:rPr>
        <w:t>דבר</w:t>
      </w:r>
      <w:bookmarkStart w:id="9617" w:name="_ETM_Q1_756402"/>
      <w:bookmarkStart w:id="9618" w:name="_ETM_Q1_753402"/>
      <w:bookmarkEnd w:id="9617"/>
      <w:bookmarkEnd w:id="9618"/>
      <w:r w:rsidRPr="00BA1E67">
        <w:rPr>
          <w:rFonts w:hint="cs"/>
          <w:rtl/>
          <w:lang w:eastAsia="he-IL"/>
        </w:rPr>
        <w:t>ה</w:t>
      </w:r>
      <w:bookmarkStart w:id="9619" w:name="_ETM_Q1_748402"/>
      <w:bookmarkStart w:id="9620" w:name="_ETM_Q1_745402"/>
      <w:bookmarkStart w:id="9621" w:name="_ETM_Q1_742402"/>
      <w:bookmarkStart w:id="9622" w:name="_ETM_Q1_750902"/>
      <w:bookmarkStart w:id="9623" w:name="_ETM_Q1_750402"/>
      <w:bookmarkEnd w:id="9619"/>
      <w:bookmarkEnd w:id="9620"/>
      <w:bookmarkEnd w:id="9621"/>
      <w:bookmarkEnd w:id="9622"/>
      <w:bookmarkEnd w:id="9623"/>
      <w:r w:rsidRPr="00BA1E67">
        <w:rPr>
          <w:rFonts w:hint="cs"/>
          <w:rtl/>
          <w:lang w:eastAsia="he-IL"/>
        </w:rPr>
        <w:t>.</w:t>
      </w:r>
      <w:bookmarkStart w:id="9624" w:name="_ETM_Q1_757902"/>
      <w:bookmarkEnd w:id="9624"/>
    </w:p>
    <w:p w14:paraId="0FD79412" w14:textId="77777777" w:rsidR="00BA1E67" w:rsidRDefault="00BA1E67" w:rsidP="00375E0B">
      <w:pPr>
        <w:rPr>
          <w:rtl/>
          <w:lang w:eastAsia="he-IL"/>
        </w:rPr>
      </w:pPr>
      <w:bookmarkStart w:id="9625" w:name="_ETM_Q1_751153"/>
      <w:bookmarkEnd w:id="9625"/>
    </w:p>
    <w:p w14:paraId="3B77D266" w14:textId="32ED5A39" w:rsidR="00BA1E67" w:rsidRDefault="00BA1E67" w:rsidP="00BA1E67">
      <w:pPr>
        <w:pStyle w:val="a4"/>
        <w:keepNext/>
        <w:rPr>
          <w:rtl/>
        </w:rPr>
      </w:pPr>
      <w:bookmarkStart w:id="9626" w:name="ET_speaker_פנינה_אורן_שני_דור_764"/>
      <w:r w:rsidRPr="00BA1E67">
        <w:rPr>
          <w:rStyle w:val="TagStyle"/>
          <w:rtl/>
        </w:rPr>
        <w:t xml:space="preserve"> &lt;&lt; דובר &gt;&gt; </w:t>
      </w:r>
      <w:r w:rsidR="00F42C12">
        <w:rPr>
          <w:rtl/>
        </w:rPr>
        <w:t>פנינה אורן שנידור</w:t>
      </w:r>
      <w:r>
        <w:rPr>
          <w:rtl/>
        </w:rPr>
        <w:t>:</w:t>
      </w:r>
      <w:r w:rsidRPr="00BA1E67">
        <w:rPr>
          <w:rStyle w:val="TagStyle"/>
          <w:rtl/>
        </w:rPr>
        <w:t xml:space="preserve"> &lt;&lt; דובר &gt;&gt;</w:t>
      </w:r>
      <w:r>
        <w:rPr>
          <w:rtl/>
        </w:rPr>
        <w:t xml:space="preserve">   </w:t>
      </w:r>
      <w:bookmarkEnd w:id="9626"/>
    </w:p>
    <w:p w14:paraId="777A3463" w14:textId="77777777" w:rsidR="00BA1E67" w:rsidRDefault="00BA1E67" w:rsidP="00BA1E67">
      <w:pPr>
        <w:pStyle w:val="KeepWithNext"/>
        <w:rPr>
          <w:rtl/>
          <w:lang w:eastAsia="he-IL"/>
        </w:rPr>
      </w:pPr>
    </w:p>
    <w:p w14:paraId="5E5C6D46" w14:textId="4520E2FA" w:rsidR="00BA1E67" w:rsidRDefault="00BA1E67" w:rsidP="00BA1E67">
      <w:pPr>
        <w:rPr>
          <w:rtl/>
          <w:lang w:eastAsia="he-IL"/>
        </w:rPr>
      </w:pPr>
      <w:bookmarkStart w:id="9627" w:name="_ETM_Q1_754403"/>
      <w:bookmarkStart w:id="9628" w:name="_ETM_Q1_754654"/>
      <w:bookmarkStart w:id="9629" w:name="_ETM_Q1_751654"/>
      <w:bookmarkEnd w:id="9627"/>
      <w:bookmarkEnd w:id="9628"/>
      <w:bookmarkEnd w:id="9629"/>
      <w:r>
        <w:rPr>
          <w:rFonts w:hint="cs"/>
          <w:rtl/>
          <w:lang w:eastAsia="he-IL"/>
        </w:rPr>
        <w:t xml:space="preserve">תיתנו לי לסיים. </w:t>
      </w:r>
    </w:p>
    <w:p w14:paraId="52057C3B" w14:textId="77777777" w:rsidR="005479A8" w:rsidRDefault="005479A8" w:rsidP="00BA1E67">
      <w:pPr>
        <w:rPr>
          <w:rtl/>
          <w:lang w:eastAsia="he-IL"/>
        </w:rPr>
      </w:pPr>
      <w:bookmarkStart w:id="9630" w:name="_ETM_Q1_755405"/>
      <w:bookmarkStart w:id="9631" w:name="_ETM_Q1_754653"/>
      <w:bookmarkEnd w:id="9630"/>
      <w:bookmarkEnd w:id="9631"/>
    </w:p>
    <w:p w14:paraId="242F748A" w14:textId="185064CE" w:rsidR="005479A8" w:rsidRDefault="005479A8" w:rsidP="005479A8">
      <w:pPr>
        <w:pStyle w:val="a4"/>
        <w:keepNext/>
        <w:rPr>
          <w:rtl/>
        </w:rPr>
      </w:pPr>
      <w:bookmarkStart w:id="9632" w:name="ET_speaker_יגאל_דנינו_2065"/>
      <w:r w:rsidRPr="005479A8">
        <w:rPr>
          <w:rStyle w:val="TagStyle"/>
          <w:rtl/>
        </w:rPr>
        <w:t xml:space="preserve"> &lt;&lt; דובר &gt;&gt; </w:t>
      </w:r>
      <w:r>
        <w:rPr>
          <w:rtl/>
        </w:rPr>
        <w:t>יגאל דנינו:</w:t>
      </w:r>
      <w:r w:rsidRPr="005479A8">
        <w:rPr>
          <w:rStyle w:val="TagStyle"/>
          <w:rtl/>
        </w:rPr>
        <w:t xml:space="preserve"> &lt;&lt; דובר &gt;&gt;</w:t>
      </w:r>
      <w:r>
        <w:rPr>
          <w:rtl/>
        </w:rPr>
        <w:t xml:space="preserve">   </w:t>
      </w:r>
      <w:bookmarkEnd w:id="9632"/>
    </w:p>
    <w:p w14:paraId="70EF3311" w14:textId="77777777" w:rsidR="005479A8" w:rsidRPr="005479A8" w:rsidRDefault="005479A8" w:rsidP="005479A8">
      <w:pPr>
        <w:rPr>
          <w:rtl/>
          <w:lang w:eastAsia="he-IL"/>
        </w:rPr>
      </w:pPr>
      <w:bookmarkStart w:id="9633" w:name="_ETM_Q1_756903"/>
      <w:bookmarkStart w:id="9634" w:name="_ETM_Q1_757153"/>
      <w:bookmarkStart w:id="9635" w:name="_ETM_Q1_754153"/>
      <w:bookmarkStart w:id="9636" w:name="_ETM_Q1_759903"/>
      <w:bookmarkStart w:id="9637" w:name="_ETM_Q1_763403"/>
      <w:bookmarkStart w:id="9638" w:name="_ETM_Q1_767153"/>
      <w:bookmarkStart w:id="9639" w:name="_ETM_Q1_770403"/>
      <w:bookmarkStart w:id="9640" w:name="_ETM_Q1_773653"/>
      <w:bookmarkStart w:id="9641" w:name="_ETM_Q1_777153"/>
      <w:bookmarkStart w:id="9642" w:name="_ETM_Q1_780403"/>
      <w:bookmarkStart w:id="9643" w:name="_ETM_Q1_783653"/>
      <w:bookmarkStart w:id="9644" w:name="_ETM_Q1_786903"/>
      <w:bookmarkStart w:id="9645" w:name="_ETM_Q1_790153"/>
      <w:bookmarkStart w:id="9646" w:name="_ETM_Q1_793153"/>
      <w:bookmarkStart w:id="9647" w:name="_ETM_Q1_799903"/>
      <w:bookmarkStart w:id="9648" w:name="_ETM_Q1_803151"/>
      <w:bookmarkStart w:id="9649" w:name="_ETM_Q1_806406"/>
      <w:bookmarkStart w:id="9650" w:name="_ETM_Q1_809651"/>
      <w:bookmarkStart w:id="9651" w:name="_ETM_Q1_813656"/>
      <w:bookmarkStart w:id="9652" w:name="_ETM_Q1_817156"/>
      <w:bookmarkStart w:id="9653" w:name="_ETM_Q1_820656"/>
      <w:bookmarkStart w:id="9654" w:name="_ETM_Q1_824151"/>
      <w:bookmarkStart w:id="9655" w:name="_ETM_Q1_827406"/>
      <w:bookmarkStart w:id="9656" w:name="_ETM_Q1_831151"/>
      <w:bookmarkStart w:id="9657" w:name="_ETM_Q1_835151"/>
      <w:bookmarkStart w:id="9658" w:name="_ETM_Q1_840656"/>
      <w:bookmarkStart w:id="9659" w:name="_ETM_Q1_843906"/>
      <w:bookmarkEnd w:id="9633"/>
      <w:bookmarkEnd w:id="9634"/>
      <w:bookmarkEnd w:id="9635"/>
      <w:bookmarkEnd w:id="9636"/>
      <w:bookmarkEnd w:id="9637"/>
      <w:bookmarkEnd w:id="9638"/>
      <w:bookmarkEnd w:id="9639"/>
      <w:bookmarkEnd w:id="9640"/>
      <w:bookmarkEnd w:id="9641"/>
      <w:bookmarkEnd w:id="9642"/>
      <w:bookmarkEnd w:id="9643"/>
      <w:bookmarkEnd w:id="9644"/>
      <w:bookmarkEnd w:id="9645"/>
      <w:bookmarkEnd w:id="9646"/>
      <w:bookmarkEnd w:id="9647"/>
      <w:bookmarkEnd w:id="9648"/>
      <w:bookmarkEnd w:id="9649"/>
      <w:bookmarkEnd w:id="9650"/>
      <w:bookmarkEnd w:id="9651"/>
      <w:bookmarkEnd w:id="9652"/>
      <w:bookmarkEnd w:id="9653"/>
      <w:bookmarkEnd w:id="9654"/>
      <w:bookmarkEnd w:id="9655"/>
      <w:bookmarkEnd w:id="9656"/>
      <w:bookmarkEnd w:id="9657"/>
      <w:bookmarkEnd w:id="9658"/>
      <w:bookmarkEnd w:id="9659"/>
    </w:p>
    <w:p w14:paraId="3B10FBCC" w14:textId="4F317ABC" w:rsidR="00BA1E67" w:rsidRDefault="00BA1E67" w:rsidP="00BA1E67">
      <w:pPr>
        <w:rPr>
          <w:rtl/>
          <w:lang w:eastAsia="he-IL"/>
        </w:rPr>
      </w:pPr>
      <w:r>
        <w:rPr>
          <w:rFonts w:hint="cs"/>
          <w:rtl/>
          <w:lang w:eastAsia="he-IL"/>
        </w:rPr>
        <w:t>חקלאות זה ע</w:t>
      </w:r>
      <w:bookmarkStart w:id="9660" w:name="_ETM_Q1_758905"/>
      <w:bookmarkEnd w:id="9660"/>
      <w:r>
        <w:rPr>
          <w:rFonts w:hint="cs"/>
          <w:rtl/>
          <w:lang w:eastAsia="he-IL"/>
        </w:rPr>
        <w:t>ולם שלם.</w:t>
      </w:r>
      <w:bookmarkStart w:id="9661" w:name="_ETM_Q1_757905"/>
      <w:bookmarkStart w:id="9662" w:name="_ETM_Q1_755155"/>
      <w:bookmarkEnd w:id="9661"/>
      <w:bookmarkEnd w:id="9662"/>
    </w:p>
    <w:p w14:paraId="5E3B1405" w14:textId="77777777" w:rsidR="00BA1E67" w:rsidRDefault="00BA1E67" w:rsidP="00BA1E67">
      <w:pPr>
        <w:rPr>
          <w:rtl/>
          <w:lang w:eastAsia="he-IL"/>
        </w:rPr>
      </w:pPr>
      <w:bookmarkStart w:id="9663" w:name="_ETM_Q1_755404"/>
      <w:bookmarkEnd w:id="9663"/>
    </w:p>
    <w:p w14:paraId="7BD631F9" w14:textId="64D4AD12" w:rsidR="00BA1E67" w:rsidRDefault="00BA1E67" w:rsidP="00BA1E67">
      <w:pPr>
        <w:pStyle w:val="a4"/>
        <w:keepNext/>
        <w:rPr>
          <w:rtl/>
        </w:rPr>
      </w:pPr>
      <w:bookmarkStart w:id="9664" w:name="ET_speaker_אורי_דורמן_765"/>
      <w:r w:rsidRPr="00BA1E67">
        <w:rPr>
          <w:rStyle w:val="TagStyle"/>
          <w:rtl/>
        </w:rPr>
        <w:t xml:space="preserve"> &lt;&lt; דובר &gt;&gt; </w:t>
      </w:r>
      <w:r>
        <w:rPr>
          <w:rtl/>
        </w:rPr>
        <w:t>אורי דורמן:</w:t>
      </w:r>
      <w:r w:rsidRPr="00BA1E67">
        <w:rPr>
          <w:rStyle w:val="TagStyle"/>
          <w:rtl/>
        </w:rPr>
        <w:t xml:space="preserve"> &lt;&lt; דובר &gt;&gt;</w:t>
      </w:r>
      <w:r>
        <w:rPr>
          <w:rtl/>
        </w:rPr>
        <w:t xml:space="preserve">   </w:t>
      </w:r>
      <w:bookmarkEnd w:id="9664"/>
    </w:p>
    <w:p w14:paraId="44914FC3" w14:textId="77777777" w:rsidR="00BA1E67" w:rsidRPr="00BA1E67" w:rsidRDefault="00BA1E67" w:rsidP="00BA1E67">
      <w:pPr>
        <w:rPr>
          <w:rtl/>
          <w:lang w:eastAsia="he-IL"/>
        </w:rPr>
      </w:pPr>
      <w:bookmarkStart w:id="9665" w:name="_ETM_Q1_756155"/>
      <w:bookmarkStart w:id="9666" w:name="_ETM_Q1_756655"/>
      <w:bookmarkStart w:id="9667" w:name="_ETM_Q1_754155"/>
      <w:bookmarkEnd w:id="9665"/>
      <w:bookmarkEnd w:id="9666"/>
      <w:bookmarkEnd w:id="9667"/>
    </w:p>
    <w:p w14:paraId="4DB65219" w14:textId="745A9D63" w:rsidR="00BA1E67" w:rsidRDefault="00BA1E67" w:rsidP="00BA1E67">
      <w:pPr>
        <w:rPr>
          <w:rtl/>
          <w:lang w:eastAsia="he-IL"/>
        </w:rPr>
      </w:pPr>
      <w:r>
        <w:rPr>
          <w:rFonts w:hint="cs"/>
          <w:rtl/>
          <w:lang w:eastAsia="he-IL"/>
        </w:rPr>
        <w:t>יש גם מזהמים במזון שגם הכנסתם</w:t>
      </w:r>
      <w:bookmarkStart w:id="9668" w:name="_ETM_Q1_756656"/>
      <w:bookmarkStart w:id="9669" w:name="_ETM_Q1_758153"/>
      <w:bookmarkStart w:id="9670" w:name="_ETM_Q1_755653"/>
      <w:bookmarkStart w:id="9671" w:name="_ETM_Q1_753653"/>
      <w:bookmarkStart w:id="9672" w:name="_ETM_Q1_751903"/>
      <w:bookmarkStart w:id="9673" w:name="_ETM_Q1_750155"/>
      <w:bookmarkStart w:id="9674" w:name="_ETM_Q1_748155"/>
      <w:bookmarkEnd w:id="9668"/>
      <w:bookmarkEnd w:id="9669"/>
      <w:bookmarkEnd w:id="9670"/>
      <w:bookmarkEnd w:id="9671"/>
      <w:bookmarkEnd w:id="9672"/>
      <w:bookmarkEnd w:id="9673"/>
      <w:bookmarkEnd w:id="9674"/>
      <w:r>
        <w:rPr>
          <w:rFonts w:hint="cs"/>
          <w:rtl/>
          <w:lang w:eastAsia="he-IL"/>
        </w:rPr>
        <w:t xml:space="preserve"> אז איפה זה? </w:t>
      </w:r>
      <w:bookmarkStart w:id="9675" w:name="_ETM_Q1_755904"/>
      <w:bookmarkEnd w:id="9675"/>
      <w:r>
        <w:rPr>
          <w:rFonts w:hint="cs"/>
          <w:rtl/>
          <w:lang w:eastAsia="he-IL"/>
        </w:rPr>
        <w:t>איפה המזה</w:t>
      </w:r>
      <w:bookmarkStart w:id="9676" w:name="_ETM_Q1_757652"/>
      <w:bookmarkStart w:id="9677" w:name="_ETM_Q1_756404"/>
      <w:bookmarkEnd w:id="9676"/>
      <w:bookmarkEnd w:id="9677"/>
      <w:r>
        <w:rPr>
          <w:rFonts w:hint="cs"/>
          <w:rtl/>
          <w:lang w:eastAsia="he-IL"/>
        </w:rPr>
        <w:t>מים במזון?</w:t>
      </w:r>
      <w:bookmarkStart w:id="9678" w:name="_ETM_Q1_756152"/>
      <w:bookmarkEnd w:id="9678"/>
    </w:p>
    <w:p w14:paraId="0C22CE01" w14:textId="77777777" w:rsidR="00BA1E67" w:rsidRDefault="00BA1E67" w:rsidP="00BA1E67">
      <w:pPr>
        <w:rPr>
          <w:rtl/>
          <w:lang w:eastAsia="he-IL"/>
        </w:rPr>
      </w:pPr>
      <w:bookmarkStart w:id="9679" w:name="_ETM_Q1_759901"/>
      <w:bookmarkStart w:id="9680" w:name="_ETM_Q1_761652"/>
      <w:bookmarkEnd w:id="9679"/>
      <w:bookmarkEnd w:id="9680"/>
    </w:p>
    <w:p w14:paraId="41F362BA" w14:textId="7B7E5D9A" w:rsidR="00BA1E67" w:rsidRDefault="00BA1E67" w:rsidP="00BA1E67">
      <w:pPr>
        <w:pStyle w:val="a4"/>
        <w:keepNext/>
        <w:rPr>
          <w:rtl/>
        </w:rPr>
      </w:pPr>
      <w:bookmarkStart w:id="9681" w:name="ET_speaker_יגאל_דנינו_767"/>
      <w:r w:rsidRPr="00BA1E67">
        <w:rPr>
          <w:rStyle w:val="TagStyle"/>
          <w:rtl/>
        </w:rPr>
        <w:t xml:space="preserve"> &lt;&lt; דובר &gt;&gt; </w:t>
      </w:r>
      <w:r>
        <w:rPr>
          <w:rtl/>
        </w:rPr>
        <w:t>יגאל דנינו:</w:t>
      </w:r>
      <w:r w:rsidRPr="00BA1E67">
        <w:rPr>
          <w:rStyle w:val="TagStyle"/>
          <w:rtl/>
        </w:rPr>
        <w:t xml:space="preserve"> &lt;&lt; דובר &gt;&gt;</w:t>
      </w:r>
      <w:r>
        <w:rPr>
          <w:rtl/>
        </w:rPr>
        <w:t xml:space="preserve">   </w:t>
      </w:r>
      <w:bookmarkEnd w:id="9681"/>
    </w:p>
    <w:p w14:paraId="1968397A" w14:textId="77777777" w:rsidR="00BA1E67" w:rsidRDefault="00BA1E67" w:rsidP="00BA1E67">
      <w:pPr>
        <w:pStyle w:val="KeepWithNext"/>
        <w:rPr>
          <w:rtl/>
          <w:lang w:eastAsia="he-IL"/>
        </w:rPr>
      </w:pPr>
    </w:p>
    <w:p w14:paraId="48FD0FCF" w14:textId="29EC7EBD" w:rsidR="00BA1E67" w:rsidRDefault="00BA1E67" w:rsidP="00BA1E67">
      <w:pPr>
        <w:rPr>
          <w:rtl/>
          <w:lang w:eastAsia="he-IL"/>
        </w:rPr>
      </w:pPr>
      <w:bookmarkStart w:id="9682" w:name="_ETM_Q1_762652"/>
      <w:bookmarkStart w:id="9683" w:name="_ETM_Q1_762902"/>
      <w:bookmarkStart w:id="9684" w:name="_ETM_Q1_759902"/>
      <w:bookmarkEnd w:id="9682"/>
      <w:bookmarkEnd w:id="9683"/>
      <w:bookmarkEnd w:id="9684"/>
      <w:r>
        <w:rPr>
          <w:rFonts w:hint="cs"/>
          <w:rtl/>
          <w:lang w:eastAsia="he-IL"/>
        </w:rPr>
        <w:t xml:space="preserve">ותהליכים. </w:t>
      </w:r>
    </w:p>
    <w:p w14:paraId="5AFE0DDE" w14:textId="77777777" w:rsidR="00BA1E67" w:rsidRDefault="00BA1E67" w:rsidP="00BA1E67">
      <w:pPr>
        <w:rPr>
          <w:rtl/>
          <w:lang w:eastAsia="he-IL"/>
        </w:rPr>
      </w:pPr>
      <w:bookmarkStart w:id="9685" w:name="_ETM_Q1_762155"/>
      <w:bookmarkStart w:id="9686" w:name="_ETM_Q1_762656"/>
      <w:bookmarkStart w:id="9687" w:name="_ETM_Q1_764155"/>
      <w:bookmarkEnd w:id="9685"/>
      <w:bookmarkEnd w:id="9686"/>
      <w:bookmarkEnd w:id="9687"/>
    </w:p>
    <w:p w14:paraId="0C2E30FE" w14:textId="7B5C183D" w:rsidR="00BA1E67" w:rsidRDefault="00BA1E67" w:rsidP="00BA1E67">
      <w:pPr>
        <w:pStyle w:val="a4"/>
        <w:keepNext/>
        <w:rPr>
          <w:rtl/>
        </w:rPr>
      </w:pPr>
      <w:bookmarkStart w:id="9688" w:name="ET_speaker_פנינה_אורן_שני_דור_768"/>
      <w:r w:rsidRPr="00BA1E67">
        <w:rPr>
          <w:rStyle w:val="TagStyle"/>
          <w:rtl/>
        </w:rPr>
        <w:t xml:space="preserve"> &lt;&lt; דובר &gt;&gt; </w:t>
      </w:r>
      <w:r w:rsidR="00F42C12">
        <w:rPr>
          <w:rtl/>
        </w:rPr>
        <w:t>פנינה אורן שנידור</w:t>
      </w:r>
      <w:r>
        <w:rPr>
          <w:rtl/>
        </w:rPr>
        <w:t>:</w:t>
      </w:r>
      <w:r w:rsidRPr="00BA1E67">
        <w:rPr>
          <w:rStyle w:val="TagStyle"/>
          <w:rtl/>
        </w:rPr>
        <w:t xml:space="preserve"> &lt;&lt; דובר &gt;&gt;</w:t>
      </w:r>
      <w:r>
        <w:rPr>
          <w:rtl/>
        </w:rPr>
        <w:t xml:space="preserve">   </w:t>
      </w:r>
      <w:bookmarkEnd w:id="9688"/>
    </w:p>
    <w:p w14:paraId="008D8F6D" w14:textId="77777777" w:rsidR="00BA1E67" w:rsidRDefault="00BA1E67" w:rsidP="00BA1E67">
      <w:pPr>
        <w:pStyle w:val="KeepWithNext"/>
        <w:rPr>
          <w:rtl/>
          <w:lang w:eastAsia="he-IL"/>
        </w:rPr>
      </w:pPr>
    </w:p>
    <w:p w14:paraId="0A26C752" w14:textId="6D9EEACB" w:rsidR="00BA1E67" w:rsidRDefault="00BA1E67" w:rsidP="00BA1E67">
      <w:pPr>
        <w:rPr>
          <w:rtl/>
          <w:lang w:eastAsia="he-IL"/>
        </w:rPr>
      </w:pPr>
      <w:bookmarkStart w:id="9689" w:name="_ETM_Q1_765156"/>
      <w:bookmarkStart w:id="9690" w:name="_ETM_Q1_762156"/>
      <w:bookmarkEnd w:id="9689"/>
      <w:bookmarkEnd w:id="9690"/>
      <w:r>
        <w:rPr>
          <w:rFonts w:hint="cs"/>
          <w:rtl/>
          <w:lang w:eastAsia="he-IL"/>
        </w:rPr>
        <w:t>כמו שאנחנו לא מתנגדים להוסיף "נציג היבוא</w:t>
      </w:r>
      <w:bookmarkStart w:id="9691" w:name="_ETM_Q1_768406"/>
      <w:bookmarkStart w:id="9692" w:name="_ETM_Q1_765406"/>
      <w:bookmarkStart w:id="9693" w:name="_ETM_Q1_762406"/>
      <w:bookmarkEnd w:id="9691"/>
      <w:bookmarkEnd w:id="9692"/>
      <w:bookmarkEnd w:id="9693"/>
      <w:r>
        <w:rPr>
          <w:rFonts w:hint="cs"/>
          <w:rtl/>
          <w:lang w:eastAsia="he-IL"/>
        </w:rPr>
        <w:t>נים או נציג המשווקים לפי העניין", ככה א</w:t>
      </w:r>
      <w:bookmarkStart w:id="9694" w:name="_ETM_Q1_769402"/>
      <w:bookmarkStart w:id="9695" w:name="_ETM_Q1_767656"/>
      <w:bookmarkEnd w:id="9694"/>
      <w:bookmarkEnd w:id="9695"/>
      <w:r>
        <w:rPr>
          <w:rFonts w:hint="cs"/>
          <w:rtl/>
          <w:lang w:eastAsia="he-IL"/>
        </w:rPr>
        <w:t>פשר לעשות "נציג היצרנים או</w:t>
      </w:r>
      <w:bookmarkStart w:id="9696" w:name="_ETM_Q1_772652"/>
      <w:bookmarkEnd w:id="9696"/>
      <w:r>
        <w:rPr>
          <w:rFonts w:hint="cs"/>
          <w:rtl/>
          <w:lang w:eastAsia="he-IL"/>
        </w:rPr>
        <w:t xml:space="preserve"> נציג המ</w:t>
      </w:r>
      <w:bookmarkStart w:id="9697" w:name="_ETM_Q1_769652"/>
      <w:bookmarkStart w:id="9698" w:name="_ETM_Q1_768153"/>
      <w:bookmarkStart w:id="9699" w:name="_ETM_Q1_765401"/>
      <w:bookmarkEnd w:id="9697"/>
      <w:bookmarkEnd w:id="9698"/>
      <w:bookmarkEnd w:id="9699"/>
      <w:r>
        <w:rPr>
          <w:rFonts w:hint="cs"/>
          <w:rtl/>
          <w:lang w:eastAsia="he-IL"/>
        </w:rPr>
        <w:t xml:space="preserve">גדלים לפי העניין". </w:t>
      </w:r>
      <w:bookmarkStart w:id="9700" w:name="_ETM_Q1_772156"/>
      <w:bookmarkStart w:id="9701" w:name="_ETM_Q1_764402"/>
      <w:bookmarkStart w:id="9702" w:name="_ETM_Q1_765404"/>
      <w:bookmarkStart w:id="9703" w:name="_ETM_Q1_772904"/>
      <w:bookmarkEnd w:id="9700"/>
      <w:bookmarkEnd w:id="9701"/>
      <w:bookmarkEnd w:id="9702"/>
      <w:bookmarkEnd w:id="9703"/>
    </w:p>
    <w:p w14:paraId="6A426F41" w14:textId="77777777" w:rsidR="00BA1E67" w:rsidRDefault="00BA1E67" w:rsidP="00BA1E67">
      <w:pPr>
        <w:rPr>
          <w:rtl/>
          <w:lang w:eastAsia="he-IL"/>
        </w:rPr>
      </w:pPr>
      <w:bookmarkStart w:id="9704" w:name="_ETM_Q1_766152"/>
      <w:bookmarkStart w:id="9705" w:name="_ETM_Q1_767902"/>
      <w:bookmarkEnd w:id="9704"/>
      <w:bookmarkEnd w:id="9705"/>
    </w:p>
    <w:p w14:paraId="1D7F14C4" w14:textId="662E8FE1" w:rsidR="00BA1E67" w:rsidRDefault="00BA1E67" w:rsidP="00BA1E67">
      <w:pPr>
        <w:pStyle w:val="a4"/>
        <w:keepNext/>
        <w:rPr>
          <w:rtl/>
        </w:rPr>
      </w:pPr>
      <w:bookmarkStart w:id="9706" w:name="ET_speaker_אביב_חצבני_770"/>
      <w:r w:rsidRPr="00BA1E67">
        <w:rPr>
          <w:rStyle w:val="TagStyle"/>
          <w:rtl/>
        </w:rPr>
        <w:t xml:space="preserve"> &lt;&lt; דובר &gt;&gt; </w:t>
      </w:r>
      <w:r>
        <w:rPr>
          <w:rtl/>
        </w:rPr>
        <w:t>אביב חצבני:</w:t>
      </w:r>
      <w:r w:rsidRPr="00BA1E67">
        <w:rPr>
          <w:rStyle w:val="TagStyle"/>
          <w:rtl/>
        </w:rPr>
        <w:t xml:space="preserve"> &lt;&lt; דובר &gt;&gt;</w:t>
      </w:r>
      <w:r>
        <w:rPr>
          <w:rtl/>
        </w:rPr>
        <w:t xml:space="preserve">   </w:t>
      </w:r>
      <w:bookmarkEnd w:id="9706"/>
    </w:p>
    <w:p w14:paraId="1E6405DC" w14:textId="77777777" w:rsidR="00BA1E67" w:rsidRDefault="00BA1E67" w:rsidP="00BA1E67">
      <w:pPr>
        <w:pStyle w:val="KeepWithNext"/>
        <w:rPr>
          <w:rtl/>
          <w:lang w:eastAsia="he-IL"/>
        </w:rPr>
      </w:pPr>
    </w:p>
    <w:p w14:paraId="5DC23D86" w14:textId="1548DC13" w:rsidR="00BA1E67" w:rsidRDefault="00BA1E67" w:rsidP="00BA1E67">
      <w:pPr>
        <w:rPr>
          <w:rtl/>
          <w:lang w:eastAsia="he-IL"/>
        </w:rPr>
      </w:pPr>
      <w:bookmarkStart w:id="9707" w:name="_ETM_Q1_768902"/>
      <w:bookmarkStart w:id="9708" w:name="_ETM_Q1_771153"/>
      <w:bookmarkStart w:id="9709" w:name="_ETM_Q1_776403"/>
      <w:bookmarkEnd w:id="9707"/>
      <w:bookmarkEnd w:id="9708"/>
      <w:bookmarkEnd w:id="9709"/>
      <w:r>
        <w:rPr>
          <w:rFonts w:hint="cs"/>
          <w:rtl/>
          <w:lang w:eastAsia="he-IL"/>
        </w:rPr>
        <w:t>עם כל הכבוד הראוי</w:t>
      </w:r>
      <w:bookmarkStart w:id="9710" w:name="_ETM_Q1_773155"/>
      <w:bookmarkEnd w:id="9710"/>
      <w:r>
        <w:rPr>
          <w:rFonts w:hint="cs"/>
          <w:rtl/>
          <w:lang w:eastAsia="he-IL"/>
        </w:rPr>
        <w:t xml:space="preserve">, זה לא יכול לבוא </w:t>
      </w:r>
      <w:bookmarkStart w:id="9711" w:name="_ETM_Q1_777653"/>
      <w:bookmarkStart w:id="9712" w:name="_ETM_Q1_772152"/>
      <w:bookmarkStart w:id="9713" w:name="_ETM_Q1_769152"/>
      <w:bookmarkEnd w:id="9711"/>
      <w:bookmarkEnd w:id="9712"/>
      <w:bookmarkEnd w:id="9713"/>
      <w:r>
        <w:rPr>
          <w:rFonts w:hint="cs"/>
          <w:rtl/>
          <w:lang w:eastAsia="he-IL"/>
        </w:rPr>
        <w:t>אחד על חשבון השני</w:t>
      </w:r>
      <w:bookmarkStart w:id="9714" w:name="_ETM_Q1_775403"/>
      <w:bookmarkStart w:id="9715" w:name="_ETM_Q1_772403"/>
      <w:bookmarkEnd w:id="9714"/>
      <w:bookmarkEnd w:id="9715"/>
      <w:r>
        <w:rPr>
          <w:rFonts w:hint="cs"/>
          <w:rtl/>
          <w:lang w:eastAsia="he-IL"/>
        </w:rPr>
        <w:t xml:space="preserve">, זה צריך להיות </w:t>
      </w:r>
      <w:bookmarkStart w:id="9716" w:name="_ETM_Q1_775405"/>
      <w:bookmarkEnd w:id="9716"/>
      <w:r>
        <w:rPr>
          <w:rFonts w:hint="cs"/>
          <w:rtl/>
          <w:lang w:eastAsia="he-IL"/>
        </w:rPr>
        <w:t>בנוסף</w:t>
      </w:r>
      <w:bookmarkStart w:id="9717" w:name="_ETM_Q1_777154"/>
      <w:bookmarkStart w:id="9718" w:name="_ETM_Q1_774154"/>
      <w:bookmarkEnd w:id="9717"/>
      <w:bookmarkEnd w:id="9718"/>
      <w:r>
        <w:rPr>
          <w:rFonts w:hint="cs"/>
          <w:rtl/>
          <w:lang w:eastAsia="he-IL"/>
        </w:rPr>
        <w:t xml:space="preserve">. אני מסכים עם החקלאיים, יש </w:t>
      </w:r>
      <w:bookmarkStart w:id="9719" w:name="_ETM_Q1_778655"/>
      <w:bookmarkEnd w:id="9719"/>
      <w:r>
        <w:rPr>
          <w:rFonts w:hint="cs"/>
          <w:rtl/>
          <w:lang w:eastAsia="he-IL"/>
        </w:rPr>
        <w:t>גם את הנושא</w:t>
      </w:r>
      <w:bookmarkStart w:id="9720" w:name="_ETM_Q1_779155"/>
      <w:bookmarkStart w:id="9721" w:name="_ETM_Q1_777652"/>
      <w:bookmarkEnd w:id="9720"/>
      <w:bookmarkEnd w:id="9721"/>
      <w:r>
        <w:rPr>
          <w:rFonts w:hint="cs"/>
          <w:rtl/>
          <w:lang w:eastAsia="he-IL"/>
        </w:rPr>
        <w:t xml:space="preserve"> של חומרים שבאים במגע עם מז</w:t>
      </w:r>
      <w:bookmarkStart w:id="9722" w:name="_ETM_Q1_778151"/>
      <w:bookmarkEnd w:id="9722"/>
      <w:r>
        <w:rPr>
          <w:rFonts w:hint="cs"/>
          <w:rtl/>
          <w:lang w:eastAsia="he-IL"/>
        </w:rPr>
        <w:t xml:space="preserve">ון וזה מאוד רלוונטי. </w:t>
      </w:r>
    </w:p>
    <w:p w14:paraId="3178397F" w14:textId="77777777" w:rsidR="00BA1E67" w:rsidRDefault="00BA1E67" w:rsidP="00BA1E67">
      <w:pPr>
        <w:rPr>
          <w:rtl/>
          <w:lang w:eastAsia="he-IL"/>
        </w:rPr>
      </w:pPr>
      <w:bookmarkStart w:id="9723" w:name="_ETM_Q1_770404"/>
      <w:bookmarkStart w:id="9724" w:name="_ETM_Q1_770655"/>
      <w:bookmarkEnd w:id="9723"/>
      <w:bookmarkEnd w:id="9724"/>
    </w:p>
    <w:p w14:paraId="4EAD08C3" w14:textId="39B1E737" w:rsidR="00BA1E67" w:rsidRDefault="00BA1E67" w:rsidP="00BA1E67">
      <w:pPr>
        <w:pStyle w:val="af6"/>
        <w:keepNext/>
        <w:rPr>
          <w:rtl/>
        </w:rPr>
      </w:pPr>
      <w:bookmarkStart w:id="9725" w:name="ET_yor_6447_771"/>
      <w:r w:rsidRPr="00BA1E67">
        <w:rPr>
          <w:rStyle w:val="TagStyle"/>
          <w:rtl/>
        </w:rPr>
        <w:t xml:space="preserve"> &lt;&lt; יור &gt;&gt; </w:t>
      </w:r>
      <w:r>
        <w:rPr>
          <w:rtl/>
        </w:rPr>
        <w:t>היו"ר יונתן מישרקי:</w:t>
      </w:r>
      <w:r w:rsidRPr="00BA1E67">
        <w:rPr>
          <w:rStyle w:val="TagStyle"/>
          <w:rtl/>
        </w:rPr>
        <w:t xml:space="preserve"> &lt;&lt; יור &gt;&gt;</w:t>
      </w:r>
      <w:r>
        <w:rPr>
          <w:rtl/>
        </w:rPr>
        <w:t xml:space="preserve">   </w:t>
      </w:r>
      <w:bookmarkEnd w:id="9725"/>
    </w:p>
    <w:p w14:paraId="377F589F" w14:textId="77777777" w:rsidR="00BA1E67" w:rsidRDefault="00BA1E67" w:rsidP="00BA1E67">
      <w:pPr>
        <w:pStyle w:val="KeepWithNext"/>
        <w:rPr>
          <w:rtl/>
          <w:lang w:eastAsia="he-IL"/>
        </w:rPr>
      </w:pPr>
    </w:p>
    <w:p w14:paraId="09212C78" w14:textId="5E588390" w:rsidR="00BA1E67" w:rsidRDefault="00BA1E67" w:rsidP="00BA1E67">
      <w:pPr>
        <w:rPr>
          <w:rtl/>
          <w:lang w:eastAsia="he-IL"/>
        </w:rPr>
      </w:pPr>
      <w:bookmarkStart w:id="9726" w:name="_ETM_Q1_771406"/>
      <w:bookmarkStart w:id="9727" w:name="_ETM_Q1_786155"/>
      <w:bookmarkEnd w:id="9726"/>
      <w:bookmarkEnd w:id="9727"/>
      <w:r>
        <w:rPr>
          <w:rFonts w:hint="cs"/>
          <w:rtl/>
          <w:lang w:eastAsia="he-IL"/>
        </w:rPr>
        <w:t>למה</w:t>
      </w:r>
      <w:bookmarkStart w:id="9728" w:name="_ETM_Q1_783655"/>
      <w:bookmarkStart w:id="9729" w:name="_ETM_Q1_781406"/>
      <w:bookmarkEnd w:id="9728"/>
      <w:bookmarkEnd w:id="9729"/>
      <w:r>
        <w:rPr>
          <w:rFonts w:hint="cs"/>
          <w:rtl/>
          <w:lang w:eastAsia="he-IL"/>
        </w:rPr>
        <w:t>? אם זה עניין שמתעסק בנושא - - -</w:t>
      </w:r>
    </w:p>
    <w:p w14:paraId="29DA0753" w14:textId="77777777" w:rsidR="00BA1E67" w:rsidRDefault="00BA1E67" w:rsidP="00BA1E67">
      <w:pPr>
        <w:rPr>
          <w:rtl/>
          <w:lang w:eastAsia="he-IL"/>
        </w:rPr>
      </w:pPr>
      <w:bookmarkStart w:id="9730" w:name="_ETM_Q1_778905"/>
      <w:bookmarkStart w:id="9731" w:name="_ETM_Q1_774656"/>
      <w:bookmarkStart w:id="9732" w:name="_ETM_Q1_771656"/>
      <w:bookmarkEnd w:id="9730"/>
      <w:bookmarkEnd w:id="9731"/>
      <w:bookmarkEnd w:id="9732"/>
    </w:p>
    <w:p w14:paraId="40E92211" w14:textId="0CAB2F34" w:rsidR="00BA1E67" w:rsidRDefault="00BA1E67" w:rsidP="00BA1E67">
      <w:pPr>
        <w:pStyle w:val="a4"/>
        <w:keepNext/>
        <w:rPr>
          <w:rtl/>
        </w:rPr>
      </w:pPr>
      <w:bookmarkStart w:id="9733" w:name="ET_speaker_אביב_חצבני_772"/>
      <w:r w:rsidRPr="00BA1E67">
        <w:rPr>
          <w:rStyle w:val="TagStyle"/>
          <w:rtl/>
        </w:rPr>
        <w:t xml:space="preserve"> &lt;&lt; דובר &gt;&gt; </w:t>
      </w:r>
      <w:r>
        <w:rPr>
          <w:rtl/>
        </w:rPr>
        <w:t>אביב חצבני:</w:t>
      </w:r>
      <w:r w:rsidRPr="00BA1E67">
        <w:rPr>
          <w:rStyle w:val="TagStyle"/>
          <w:rtl/>
        </w:rPr>
        <w:t xml:space="preserve"> &lt;&lt; דובר &gt;&gt;</w:t>
      </w:r>
      <w:r>
        <w:rPr>
          <w:rtl/>
        </w:rPr>
        <w:t xml:space="preserve">   </w:t>
      </w:r>
      <w:bookmarkEnd w:id="9733"/>
    </w:p>
    <w:p w14:paraId="2A963AA5" w14:textId="77777777" w:rsidR="00BA1E67" w:rsidRDefault="00BA1E67" w:rsidP="00BA1E67">
      <w:pPr>
        <w:pStyle w:val="KeepWithNext"/>
        <w:rPr>
          <w:rtl/>
          <w:lang w:eastAsia="he-IL"/>
        </w:rPr>
      </w:pPr>
    </w:p>
    <w:p w14:paraId="0915D1E0" w14:textId="0CAE685F" w:rsidR="00BA1E67" w:rsidRDefault="00BA1E67" w:rsidP="00BA1E67">
      <w:pPr>
        <w:rPr>
          <w:rtl/>
          <w:lang w:eastAsia="he-IL"/>
        </w:rPr>
      </w:pPr>
      <w:bookmarkStart w:id="9734" w:name="_ETM_Q1_772404"/>
      <w:bookmarkStart w:id="9735" w:name="_ETM_Q1_772902"/>
      <w:bookmarkEnd w:id="9734"/>
      <w:bookmarkEnd w:id="9735"/>
      <w:r>
        <w:rPr>
          <w:rFonts w:hint="cs"/>
          <w:rtl/>
          <w:lang w:eastAsia="he-IL"/>
        </w:rPr>
        <w:t>כי זה שזה רלוונטי ל</w:t>
      </w:r>
      <w:bookmarkStart w:id="9736" w:name="_ETM_Q1_785902"/>
      <w:bookmarkStart w:id="9737" w:name="_ETM_Q1_783156"/>
      <w:bookmarkEnd w:id="9736"/>
      <w:bookmarkEnd w:id="9737"/>
      <w:r>
        <w:rPr>
          <w:rFonts w:hint="cs"/>
          <w:rtl/>
          <w:lang w:eastAsia="he-IL"/>
        </w:rPr>
        <w:t>ח</w:t>
      </w:r>
      <w:bookmarkStart w:id="9738" w:name="_ETM_Q1_785155"/>
      <w:bookmarkStart w:id="9739" w:name="_ETM_Q1_782404"/>
      <w:bookmarkStart w:id="9740" w:name="_ETM_Q1_779655"/>
      <w:bookmarkEnd w:id="9738"/>
      <w:bookmarkEnd w:id="9739"/>
      <w:bookmarkEnd w:id="9740"/>
      <w:r>
        <w:rPr>
          <w:rFonts w:hint="cs"/>
          <w:rtl/>
          <w:lang w:eastAsia="he-IL"/>
        </w:rPr>
        <w:t>קלאים, לא אומר שזה מפסיק להיות רלוונטי ליצרני</w:t>
      </w:r>
      <w:bookmarkStart w:id="9741" w:name="_ETM_Q1_788655"/>
      <w:bookmarkEnd w:id="9741"/>
      <w:r>
        <w:rPr>
          <w:rFonts w:hint="cs"/>
          <w:rtl/>
          <w:lang w:eastAsia="he-IL"/>
        </w:rPr>
        <w:t>ם ולהפך. זה לא יכול להיות אחד על חשבון השני</w:t>
      </w:r>
      <w:bookmarkStart w:id="9742" w:name="_ETM_Q1_793655"/>
      <w:bookmarkStart w:id="9743" w:name="_ETM_Q1_794652"/>
      <w:bookmarkStart w:id="9744" w:name="_ETM_Q1_791652"/>
      <w:bookmarkStart w:id="9745" w:name="_ETM_Q1_788652"/>
      <w:bookmarkEnd w:id="9742"/>
      <w:bookmarkEnd w:id="9743"/>
      <w:bookmarkEnd w:id="9744"/>
      <w:bookmarkEnd w:id="9745"/>
      <w:r>
        <w:rPr>
          <w:rFonts w:hint="cs"/>
          <w:rtl/>
          <w:lang w:eastAsia="he-IL"/>
        </w:rPr>
        <w:t xml:space="preserve"> מהבחינה הזאת</w:t>
      </w:r>
      <w:bookmarkStart w:id="9746" w:name="_ETM_Q1_791653"/>
      <w:bookmarkStart w:id="9747" w:name="_ETM_Q1_789153"/>
      <w:bookmarkStart w:id="9748" w:name="_ETM_Q1_786153"/>
      <w:bookmarkEnd w:id="9746"/>
      <w:bookmarkEnd w:id="9747"/>
      <w:bookmarkEnd w:id="9748"/>
      <w:r>
        <w:rPr>
          <w:rFonts w:hint="cs"/>
          <w:rtl/>
          <w:lang w:eastAsia="he-IL"/>
        </w:rPr>
        <w:t>, אני מסכים. אורי מצביע אז אני א</w:t>
      </w:r>
      <w:bookmarkStart w:id="9749" w:name="_ETM_Q1_795156"/>
      <w:bookmarkEnd w:id="9749"/>
      <w:r>
        <w:rPr>
          <w:rFonts w:hint="cs"/>
          <w:rtl/>
          <w:lang w:eastAsia="he-IL"/>
        </w:rPr>
        <w:t>ן לו את זכות הדיבור.</w:t>
      </w:r>
    </w:p>
    <w:p w14:paraId="43751359" w14:textId="77777777" w:rsidR="00BA1E67" w:rsidRDefault="00BA1E67" w:rsidP="00BA1E67">
      <w:pPr>
        <w:rPr>
          <w:rtl/>
          <w:lang w:eastAsia="he-IL"/>
        </w:rPr>
      </w:pPr>
      <w:bookmarkStart w:id="9750" w:name="_ETM_Q1_792156"/>
      <w:bookmarkEnd w:id="9750"/>
    </w:p>
    <w:p w14:paraId="6B67509C" w14:textId="26970B29" w:rsidR="00BA1E67" w:rsidRDefault="00BA1E67" w:rsidP="00BA1E67">
      <w:pPr>
        <w:pStyle w:val="af6"/>
        <w:keepNext/>
        <w:rPr>
          <w:rtl/>
        </w:rPr>
      </w:pPr>
      <w:bookmarkStart w:id="9751" w:name="ET_yor_6447_773"/>
      <w:r w:rsidRPr="00BA1E67">
        <w:rPr>
          <w:rStyle w:val="TagStyle"/>
          <w:rtl/>
        </w:rPr>
        <w:t xml:space="preserve"> &lt;&lt; יור &gt;&gt; </w:t>
      </w:r>
      <w:r>
        <w:rPr>
          <w:rtl/>
        </w:rPr>
        <w:t>היו"ר יונתן מישרקי:</w:t>
      </w:r>
      <w:r w:rsidRPr="00BA1E67">
        <w:rPr>
          <w:rStyle w:val="TagStyle"/>
          <w:rtl/>
        </w:rPr>
        <w:t xml:space="preserve"> &lt;&lt; יור &gt;&gt;</w:t>
      </w:r>
      <w:r>
        <w:rPr>
          <w:rtl/>
        </w:rPr>
        <w:t xml:space="preserve">   </w:t>
      </w:r>
      <w:bookmarkEnd w:id="9751"/>
    </w:p>
    <w:p w14:paraId="24077ED6" w14:textId="77777777" w:rsidR="00BA1E67" w:rsidRDefault="00BA1E67" w:rsidP="00BA1E67">
      <w:pPr>
        <w:pStyle w:val="KeepWithNext"/>
        <w:rPr>
          <w:rtl/>
          <w:lang w:eastAsia="he-IL"/>
        </w:rPr>
      </w:pPr>
    </w:p>
    <w:p w14:paraId="6BC11BBF" w14:textId="13B90D89" w:rsidR="00BA1E67" w:rsidRDefault="00BA1E67" w:rsidP="00BA1E67">
      <w:pPr>
        <w:rPr>
          <w:rtl/>
          <w:lang w:eastAsia="he-IL"/>
        </w:rPr>
      </w:pPr>
      <w:bookmarkStart w:id="9752" w:name="_ETM_Q1_796405"/>
      <w:bookmarkEnd w:id="9752"/>
      <w:r>
        <w:rPr>
          <w:rFonts w:hint="cs"/>
          <w:rtl/>
          <w:lang w:eastAsia="he-IL"/>
        </w:rPr>
        <w:t>אתה מחלק זכוי</w:t>
      </w:r>
      <w:bookmarkStart w:id="9753" w:name="_ETM_Q1_793905"/>
      <w:bookmarkEnd w:id="9753"/>
      <w:r>
        <w:rPr>
          <w:rFonts w:hint="cs"/>
          <w:rtl/>
          <w:lang w:eastAsia="he-IL"/>
        </w:rPr>
        <w:t>ות דיבור?</w:t>
      </w:r>
    </w:p>
    <w:p w14:paraId="668D58E2" w14:textId="77777777" w:rsidR="00BA1E67" w:rsidRDefault="00BA1E67" w:rsidP="00BA1E67">
      <w:pPr>
        <w:rPr>
          <w:rtl/>
          <w:lang w:eastAsia="he-IL"/>
        </w:rPr>
      </w:pPr>
      <w:bookmarkStart w:id="9754" w:name="_ETM_Q1_799654"/>
      <w:bookmarkStart w:id="9755" w:name="_ETM_Q1_800152"/>
      <w:bookmarkStart w:id="9756" w:name="_ETM_Q1_801404"/>
      <w:bookmarkEnd w:id="9754"/>
      <w:bookmarkEnd w:id="9755"/>
      <w:bookmarkEnd w:id="9756"/>
    </w:p>
    <w:p w14:paraId="73D7C49B" w14:textId="47A5F13A" w:rsidR="00BA1E67" w:rsidRDefault="00BA1E67" w:rsidP="00BA1E67">
      <w:pPr>
        <w:pStyle w:val="a4"/>
        <w:keepNext/>
        <w:rPr>
          <w:rtl/>
        </w:rPr>
      </w:pPr>
      <w:bookmarkStart w:id="9757" w:name="ET_speaker_אביב_חצבני_774"/>
      <w:r w:rsidRPr="00BA1E67">
        <w:rPr>
          <w:rStyle w:val="TagStyle"/>
          <w:rtl/>
        </w:rPr>
        <w:t xml:space="preserve"> &lt;&lt; דובר &gt;&gt; </w:t>
      </w:r>
      <w:r>
        <w:rPr>
          <w:rtl/>
        </w:rPr>
        <w:t>אביב חצבני:</w:t>
      </w:r>
      <w:r w:rsidRPr="00BA1E67">
        <w:rPr>
          <w:rStyle w:val="TagStyle"/>
          <w:rtl/>
        </w:rPr>
        <w:t xml:space="preserve"> &lt;&lt; דובר &gt;&gt;</w:t>
      </w:r>
      <w:r>
        <w:rPr>
          <w:rtl/>
        </w:rPr>
        <w:t xml:space="preserve">   </w:t>
      </w:r>
      <w:bookmarkEnd w:id="9757"/>
    </w:p>
    <w:p w14:paraId="507EB1E4" w14:textId="77777777" w:rsidR="00BA1E67" w:rsidRDefault="00BA1E67" w:rsidP="00BA1E67">
      <w:pPr>
        <w:pStyle w:val="KeepWithNext"/>
        <w:rPr>
          <w:rtl/>
          <w:lang w:eastAsia="he-IL"/>
        </w:rPr>
      </w:pPr>
    </w:p>
    <w:p w14:paraId="383DCDB0" w14:textId="0B5D21D6" w:rsidR="00BA1E67" w:rsidRDefault="00BA1E67" w:rsidP="00BA1E67">
      <w:pPr>
        <w:rPr>
          <w:rtl/>
          <w:lang w:eastAsia="he-IL"/>
        </w:rPr>
      </w:pPr>
      <w:bookmarkStart w:id="9758" w:name="_ETM_Q1_802404"/>
      <w:bookmarkStart w:id="9759" w:name="_ETM_Q1_799404"/>
      <w:bookmarkStart w:id="9760" w:name="_ETM_Q1_796654"/>
      <w:bookmarkEnd w:id="9758"/>
      <w:bookmarkEnd w:id="9759"/>
      <w:bookmarkEnd w:id="9760"/>
      <w:r>
        <w:rPr>
          <w:rFonts w:hint="cs"/>
          <w:rtl/>
          <w:lang w:eastAsia="he-IL"/>
        </w:rPr>
        <w:t xml:space="preserve">אחרת הוא ישב פה וירביץ לי. </w:t>
      </w:r>
      <w:bookmarkStart w:id="9761" w:name="_ETM_Q1_800904"/>
      <w:bookmarkStart w:id="9762" w:name="_ETM_Q1_800404"/>
      <w:bookmarkStart w:id="9763" w:name="_ETM_Q1_798156"/>
      <w:bookmarkStart w:id="9764" w:name="_ETM_Q1_795905"/>
      <w:bookmarkEnd w:id="9761"/>
      <w:bookmarkEnd w:id="9762"/>
      <w:bookmarkEnd w:id="9763"/>
      <w:bookmarkEnd w:id="9764"/>
    </w:p>
    <w:p w14:paraId="182F8798" w14:textId="77777777" w:rsidR="00BA1E67" w:rsidRDefault="00BA1E67" w:rsidP="00BA1E67">
      <w:pPr>
        <w:rPr>
          <w:rtl/>
          <w:lang w:eastAsia="he-IL"/>
        </w:rPr>
      </w:pPr>
      <w:bookmarkStart w:id="9765" w:name="_ETM_Q1_803404"/>
      <w:bookmarkEnd w:id="9765"/>
    </w:p>
    <w:p w14:paraId="0CA65B5A" w14:textId="758E255D" w:rsidR="00BA1E67" w:rsidRDefault="00BA1E67" w:rsidP="00BA1E67">
      <w:pPr>
        <w:pStyle w:val="af6"/>
        <w:keepNext/>
        <w:rPr>
          <w:rtl/>
        </w:rPr>
      </w:pPr>
      <w:bookmarkStart w:id="9766" w:name="ET_yor_6447_775"/>
      <w:r w:rsidRPr="00BA1E67">
        <w:rPr>
          <w:rStyle w:val="TagStyle"/>
          <w:rtl/>
        </w:rPr>
        <w:t xml:space="preserve"> &lt;&lt; יור &gt;&gt; </w:t>
      </w:r>
      <w:r>
        <w:rPr>
          <w:rtl/>
        </w:rPr>
        <w:t>היו"ר יונתן מישרקי:</w:t>
      </w:r>
      <w:r w:rsidRPr="00BA1E67">
        <w:rPr>
          <w:rStyle w:val="TagStyle"/>
          <w:rtl/>
        </w:rPr>
        <w:t xml:space="preserve"> &lt;&lt; יור &gt;&gt;</w:t>
      </w:r>
      <w:r>
        <w:rPr>
          <w:rtl/>
        </w:rPr>
        <w:t xml:space="preserve">   </w:t>
      </w:r>
      <w:bookmarkEnd w:id="9766"/>
    </w:p>
    <w:p w14:paraId="7A63D996" w14:textId="77777777" w:rsidR="00BA1E67" w:rsidRDefault="00BA1E67" w:rsidP="00BA1E67">
      <w:pPr>
        <w:pStyle w:val="KeepWithNext"/>
        <w:rPr>
          <w:rtl/>
          <w:lang w:eastAsia="he-IL"/>
        </w:rPr>
      </w:pPr>
    </w:p>
    <w:p w14:paraId="12059BD4" w14:textId="572623AB" w:rsidR="00BA1E67" w:rsidRDefault="00BA1E67" w:rsidP="00BA1E67">
      <w:pPr>
        <w:rPr>
          <w:rtl/>
          <w:lang w:eastAsia="he-IL"/>
        </w:rPr>
      </w:pPr>
      <w:bookmarkStart w:id="9767" w:name="_ETM_Q1_804905"/>
      <w:bookmarkEnd w:id="9767"/>
      <w:r>
        <w:rPr>
          <w:rFonts w:hint="cs"/>
          <w:rtl/>
          <w:lang w:eastAsia="he-IL"/>
        </w:rPr>
        <w:t xml:space="preserve">טוב. פנינה, אני בכל זאת חושב </w:t>
      </w:r>
      <w:r w:rsidR="00D84CA5">
        <w:rPr>
          <w:rFonts w:hint="cs"/>
          <w:rtl/>
          <w:lang w:eastAsia="he-IL"/>
        </w:rPr>
        <w:t>ש</w:t>
      </w:r>
      <w:r w:rsidR="001266A7">
        <w:rPr>
          <w:rFonts w:hint="cs"/>
          <w:rtl/>
          <w:lang w:eastAsia="he-IL"/>
        </w:rPr>
        <w:t xml:space="preserve">היות ויש לנו </w:t>
      </w:r>
      <w:bookmarkStart w:id="9768" w:name="_ETM_Q1_811654"/>
      <w:bookmarkStart w:id="9769" w:name="_ETM_Q1_817656"/>
      <w:bookmarkStart w:id="9770" w:name="_ETM_Q1_815404"/>
      <w:bookmarkStart w:id="9771" w:name="_ETM_Q1_819902"/>
      <w:bookmarkEnd w:id="9768"/>
      <w:bookmarkEnd w:id="9769"/>
      <w:bookmarkEnd w:id="9770"/>
      <w:r w:rsidR="006A7161">
        <w:rPr>
          <w:rFonts w:hint="cs"/>
          <w:rtl/>
          <w:lang w:eastAsia="he-IL"/>
        </w:rPr>
        <w:t xml:space="preserve">בתוך </w:t>
      </w:r>
      <w:bookmarkStart w:id="9772" w:name="_ETM_Q1_806903"/>
      <w:r w:rsidR="006A7161">
        <w:rPr>
          <w:rFonts w:hint="cs"/>
          <w:rtl/>
          <w:lang w:eastAsia="he-IL"/>
        </w:rPr>
        <w:t xml:space="preserve">המומחים </w:t>
      </w:r>
      <w:bookmarkEnd w:id="9772"/>
      <w:r w:rsidR="006A7161">
        <w:rPr>
          <w:rFonts w:hint="cs"/>
          <w:rtl/>
          <w:lang w:eastAsia="he-IL"/>
        </w:rPr>
        <w:t>בסעיף קט</w:t>
      </w:r>
      <w:bookmarkStart w:id="9773" w:name="_ETM_Q1_812153"/>
      <w:bookmarkEnd w:id="9773"/>
      <w:r w:rsidR="006A7161">
        <w:rPr>
          <w:rFonts w:hint="cs"/>
          <w:rtl/>
          <w:lang w:eastAsia="he-IL"/>
        </w:rPr>
        <w:t>ן (א)</w:t>
      </w:r>
      <w:bookmarkEnd w:id="9771"/>
      <w:r w:rsidR="006A7161">
        <w:rPr>
          <w:rFonts w:hint="cs"/>
          <w:rtl/>
          <w:lang w:eastAsia="he-IL"/>
        </w:rPr>
        <w:t xml:space="preserve"> </w:t>
      </w:r>
      <w:bookmarkStart w:id="9774" w:name="_ETM_Q1_816654"/>
      <w:bookmarkStart w:id="9775" w:name="_ETM_Q1_813902"/>
      <w:bookmarkEnd w:id="9774"/>
      <w:bookmarkEnd w:id="9775"/>
      <w:r w:rsidR="001266A7">
        <w:rPr>
          <w:rFonts w:hint="cs"/>
          <w:rtl/>
          <w:lang w:eastAsia="he-IL"/>
        </w:rPr>
        <w:t xml:space="preserve">מומחים </w:t>
      </w:r>
      <w:bookmarkStart w:id="9776" w:name="_ETM_Q1_810155"/>
      <w:bookmarkEnd w:id="9776"/>
      <w:r w:rsidR="006A7161">
        <w:rPr>
          <w:rFonts w:hint="cs"/>
          <w:rtl/>
          <w:lang w:eastAsia="he-IL"/>
        </w:rPr>
        <w:t>בעלי</w:t>
      </w:r>
      <w:r w:rsidR="001266A7">
        <w:rPr>
          <w:rFonts w:hint="cs"/>
          <w:rtl/>
          <w:lang w:eastAsia="he-IL"/>
        </w:rPr>
        <w:t xml:space="preserve"> תואר אקדמי</w:t>
      </w:r>
      <w:bookmarkStart w:id="9777" w:name="_ETM_Q1_820405"/>
      <w:bookmarkStart w:id="9778" w:name="_ETM_Q1_817904"/>
      <w:bookmarkStart w:id="9779" w:name="_ETM_Q1_815156"/>
      <w:bookmarkStart w:id="9780" w:name="_ETM_Q1_812405"/>
      <w:bookmarkStart w:id="9781" w:name="_ETM_Q1_812654"/>
      <w:bookmarkEnd w:id="9777"/>
      <w:bookmarkEnd w:id="9778"/>
      <w:bookmarkEnd w:id="9779"/>
      <w:bookmarkEnd w:id="9780"/>
      <w:bookmarkEnd w:id="9781"/>
      <w:r w:rsidR="006A7161">
        <w:rPr>
          <w:rFonts w:hint="cs"/>
          <w:rtl/>
          <w:lang w:eastAsia="he-IL"/>
        </w:rPr>
        <w:t xml:space="preserve"> בתוך המזון ואחד מהם לפני העניין שדנה </w:t>
      </w:r>
      <w:bookmarkStart w:id="9782" w:name="_ETM_Q1_817906"/>
      <w:bookmarkStart w:id="9783" w:name="_ETM_Q1_814906"/>
      <w:bookmarkEnd w:id="9782"/>
      <w:bookmarkEnd w:id="9783"/>
      <w:r w:rsidR="006A7161">
        <w:rPr>
          <w:rFonts w:hint="cs"/>
          <w:rtl/>
          <w:lang w:eastAsia="he-IL"/>
        </w:rPr>
        <w:t>ב</w:t>
      </w:r>
      <w:bookmarkStart w:id="9784" w:name="_ETM_Q1_816153"/>
      <w:bookmarkEnd w:id="9784"/>
      <w:r w:rsidR="006A7161">
        <w:rPr>
          <w:rFonts w:hint="cs"/>
          <w:rtl/>
          <w:lang w:eastAsia="he-IL"/>
        </w:rPr>
        <w:t xml:space="preserve">ו הוועדה </w:t>
      </w:r>
      <w:bookmarkStart w:id="9785" w:name="_ETM_Q1_816154"/>
      <w:bookmarkStart w:id="9786" w:name="_ETM_Q1_815902"/>
      <w:bookmarkStart w:id="9787" w:name="_ETM_Q1_812902"/>
      <w:bookmarkStart w:id="9788" w:name="_ETM_Q1_810153"/>
      <w:bookmarkStart w:id="9789" w:name="_ETM_Q1_807153"/>
      <w:bookmarkStart w:id="9790" w:name="_ETM_Q1_804153"/>
      <w:bookmarkStart w:id="9791" w:name="_ETM_Q1_801153"/>
      <w:bookmarkStart w:id="9792" w:name="_ETM_Q1_811153"/>
      <w:bookmarkStart w:id="9793" w:name="_ETM_Q1_817406"/>
      <w:bookmarkEnd w:id="9785"/>
      <w:bookmarkEnd w:id="9786"/>
      <w:bookmarkEnd w:id="9787"/>
      <w:bookmarkEnd w:id="9788"/>
      <w:bookmarkEnd w:id="9789"/>
      <w:bookmarkEnd w:id="9790"/>
      <w:bookmarkEnd w:id="9791"/>
      <w:bookmarkEnd w:id="9792"/>
      <w:r w:rsidR="006A7161">
        <w:rPr>
          <w:rFonts w:hint="cs"/>
          <w:rtl/>
          <w:lang w:eastAsia="he-IL"/>
        </w:rPr>
        <w:t xml:space="preserve">אז אחד מהם יהיה נציג החקלאים. </w:t>
      </w:r>
    </w:p>
    <w:p w14:paraId="5F0093D0" w14:textId="77777777" w:rsidR="006A7161" w:rsidRDefault="006A7161" w:rsidP="00BA1E67">
      <w:pPr>
        <w:rPr>
          <w:rtl/>
          <w:lang w:eastAsia="he-IL"/>
        </w:rPr>
      </w:pPr>
      <w:bookmarkStart w:id="9794" w:name="_ETM_Q1_821656"/>
      <w:bookmarkStart w:id="9795" w:name="_ETM_Q1_822905"/>
      <w:bookmarkEnd w:id="9794"/>
      <w:bookmarkEnd w:id="9795"/>
    </w:p>
    <w:p w14:paraId="78249E3F" w14:textId="78ECD6EA" w:rsidR="006A7161" w:rsidRDefault="006A7161" w:rsidP="006A7161">
      <w:pPr>
        <w:pStyle w:val="a4"/>
        <w:keepNext/>
        <w:rPr>
          <w:rtl/>
        </w:rPr>
      </w:pPr>
      <w:bookmarkStart w:id="9796" w:name="ET_speaker_פנינה_אורן_שני_דור_773"/>
      <w:r w:rsidRPr="006A7161">
        <w:rPr>
          <w:rStyle w:val="TagStyle"/>
          <w:rtl/>
        </w:rPr>
        <w:t xml:space="preserve"> &lt;&lt; דובר &gt;&gt; </w:t>
      </w:r>
      <w:r w:rsidR="00F42C12">
        <w:rPr>
          <w:rtl/>
        </w:rPr>
        <w:t>פנינה אורן שנידור</w:t>
      </w:r>
      <w:r>
        <w:rPr>
          <w:rtl/>
        </w:rPr>
        <w:t>:</w:t>
      </w:r>
      <w:r w:rsidRPr="006A7161">
        <w:rPr>
          <w:rStyle w:val="TagStyle"/>
          <w:rtl/>
        </w:rPr>
        <w:t xml:space="preserve"> &lt;&lt; דובר &gt;&gt;</w:t>
      </w:r>
      <w:r>
        <w:rPr>
          <w:rtl/>
        </w:rPr>
        <w:t xml:space="preserve">   </w:t>
      </w:r>
      <w:bookmarkEnd w:id="9796"/>
    </w:p>
    <w:p w14:paraId="6FF923E6" w14:textId="77777777" w:rsidR="006A7161" w:rsidRDefault="006A7161" w:rsidP="006A7161">
      <w:pPr>
        <w:pStyle w:val="KeepWithNext"/>
        <w:rPr>
          <w:rtl/>
          <w:lang w:eastAsia="he-IL"/>
        </w:rPr>
      </w:pPr>
    </w:p>
    <w:p w14:paraId="3F92A963" w14:textId="1295FE41" w:rsidR="006A7161" w:rsidRDefault="006A7161" w:rsidP="006A7161">
      <w:pPr>
        <w:rPr>
          <w:rtl/>
          <w:lang w:eastAsia="he-IL"/>
        </w:rPr>
      </w:pPr>
      <w:r>
        <w:rPr>
          <w:rFonts w:hint="cs"/>
          <w:rtl/>
          <w:lang w:eastAsia="he-IL"/>
        </w:rPr>
        <w:t xml:space="preserve">רצינו </w:t>
      </w:r>
      <w:bookmarkStart w:id="9797" w:name="_ETM_Q1_825405"/>
      <w:bookmarkEnd w:id="9797"/>
      <w:r>
        <w:rPr>
          <w:rFonts w:hint="cs"/>
          <w:rtl/>
          <w:lang w:eastAsia="he-IL"/>
        </w:rPr>
        <w:t>אנשים שהם</w:t>
      </w:r>
      <w:bookmarkStart w:id="9798" w:name="_ETM_Q1_823905"/>
      <w:bookmarkEnd w:id="9798"/>
      <w:r>
        <w:rPr>
          <w:rFonts w:hint="cs"/>
          <w:rtl/>
          <w:lang w:eastAsia="he-IL"/>
        </w:rPr>
        <w:t xml:space="preserve"> מומחים. בזמנו</w:t>
      </w:r>
      <w:bookmarkStart w:id="9799" w:name="_ETM_Q1_824406"/>
      <w:bookmarkEnd w:id="9799"/>
      <w:r>
        <w:rPr>
          <w:rFonts w:hint="cs"/>
          <w:rtl/>
          <w:lang w:eastAsia="he-IL"/>
        </w:rPr>
        <w:t xml:space="preserve">, דיברנו על אקדמיה </w:t>
      </w:r>
      <w:bookmarkStart w:id="9800" w:name="_ETM_Q1_824402"/>
      <w:bookmarkEnd w:id="9800"/>
      <w:r>
        <w:rPr>
          <w:rFonts w:hint="cs"/>
          <w:rtl/>
          <w:lang w:eastAsia="he-IL"/>
        </w:rPr>
        <w:t xml:space="preserve">אז אפשר מכון </w:t>
      </w:r>
      <w:bookmarkStart w:id="9801" w:name="_ETM_Q1_827156"/>
      <w:bookmarkStart w:id="9802" w:name="_ETM_Q1_824656"/>
      <w:bookmarkEnd w:id="9801"/>
      <w:bookmarkEnd w:id="9802"/>
      <w:r>
        <w:rPr>
          <w:rFonts w:hint="cs"/>
          <w:rtl/>
          <w:lang w:eastAsia="he-IL"/>
        </w:rPr>
        <w:t>וולקני.</w:t>
      </w:r>
      <w:bookmarkStart w:id="9803" w:name="_ETM_Q1_824655"/>
      <w:bookmarkEnd w:id="9803"/>
    </w:p>
    <w:p w14:paraId="54184908" w14:textId="77777777" w:rsidR="006A7161" w:rsidRDefault="006A7161" w:rsidP="006A7161">
      <w:pPr>
        <w:rPr>
          <w:rtl/>
          <w:lang w:eastAsia="he-IL"/>
        </w:rPr>
      </w:pPr>
      <w:bookmarkStart w:id="9804" w:name="_ETM_Q1_824904"/>
      <w:bookmarkStart w:id="9805" w:name="_ETM_Q1_828404"/>
      <w:bookmarkStart w:id="9806" w:name="_ETM_Q1_825153"/>
      <w:bookmarkEnd w:id="9804"/>
      <w:bookmarkEnd w:id="9805"/>
      <w:bookmarkEnd w:id="9806"/>
    </w:p>
    <w:p w14:paraId="24F11B23" w14:textId="67A359F1" w:rsidR="006A7161" w:rsidRDefault="006A7161" w:rsidP="006A7161">
      <w:pPr>
        <w:pStyle w:val="af6"/>
        <w:keepNext/>
        <w:rPr>
          <w:rtl/>
        </w:rPr>
      </w:pPr>
      <w:bookmarkStart w:id="9807" w:name="ET_yor_6447_776"/>
      <w:r w:rsidRPr="006A7161">
        <w:rPr>
          <w:rStyle w:val="TagStyle"/>
          <w:rtl/>
        </w:rPr>
        <w:t xml:space="preserve"> &lt;&lt; יור &gt;&gt; </w:t>
      </w:r>
      <w:r>
        <w:rPr>
          <w:rtl/>
        </w:rPr>
        <w:t>היו"ר יונתן מישרקי:</w:t>
      </w:r>
      <w:r w:rsidRPr="006A7161">
        <w:rPr>
          <w:rStyle w:val="TagStyle"/>
          <w:rtl/>
        </w:rPr>
        <w:t xml:space="preserve"> &lt;&lt; יור &gt;&gt;</w:t>
      </w:r>
      <w:r>
        <w:rPr>
          <w:rtl/>
        </w:rPr>
        <w:t xml:space="preserve">   </w:t>
      </w:r>
      <w:bookmarkEnd w:id="9807"/>
    </w:p>
    <w:p w14:paraId="6C74F807" w14:textId="77777777" w:rsidR="006A7161" w:rsidRDefault="006A7161" w:rsidP="006A7161">
      <w:pPr>
        <w:pStyle w:val="KeepWithNext"/>
        <w:rPr>
          <w:rtl/>
          <w:lang w:eastAsia="he-IL"/>
        </w:rPr>
      </w:pPr>
    </w:p>
    <w:p w14:paraId="7F88738B" w14:textId="498B2926" w:rsidR="006A7161" w:rsidRDefault="006A7161" w:rsidP="006A7161">
      <w:pPr>
        <w:rPr>
          <w:rtl/>
          <w:lang w:eastAsia="he-IL"/>
        </w:rPr>
      </w:pPr>
      <w:bookmarkStart w:id="9808" w:name="_ETM_Q1_826404"/>
      <w:bookmarkEnd w:id="9808"/>
      <w:r>
        <w:rPr>
          <w:rFonts w:hint="cs"/>
          <w:rtl/>
          <w:lang w:eastAsia="he-IL"/>
        </w:rPr>
        <w:t xml:space="preserve">יש. </w:t>
      </w:r>
    </w:p>
    <w:p w14:paraId="45202F33" w14:textId="77777777" w:rsidR="006A7161" w:rsidRPr="006A7161" w:rsidRDefault="006A7161" w:rsidP="006A7161">
      <w:pPr>
        <w:rPr>
          <w:rtl/>
          <w:lang w:eastAsia="he-IL"/>
        </w:rPr>
      </w:pPr>
      <w:bookmarkStart w:id="9809" w:name="_ETM_Q1_827155"/>
      <w:bookmarkEnd w:id="9809"/>
    </w:p>
    <w:p w14:paraId="7DDC5F40" w14:textId="4DD98633" w:rsidR="006A7161" w:rsidRDefault="006A7161" w:rsidP="006A7161">
      <w:pPr>
        <w:pStyle w:val="a4"/>
        <w:keepNext/>
        <w:rPr>
          <w:rtl/>
        </w:rPr>
      </w:pPr>
      <w:bookmarkStart w:id="9810" w:name="ET_speaker_אורי_דורמן_774"/>
      <w:r w:rsidRPr="006A7161">
        <w:rPr>
          <w:rStyle w:val="TagStyle"/>
          <w:rtl/>
        </w:rPr>
        <w:t xml:space="preserve"> &lt;&lt; דובר &gt;&gt; </w:t>
      </w:r>
      <w:r>
        <w:rPr>
          <w:rtl/>
        </w:rPr>
        <w:t>אורי דורמן:</w:t>
      </w:r>
      <w:r w:rsidRPr="006A7161">
        <w:rPr>
          <w:rStyle w:val="TagStyle"/>
          <w:rtl/>
        </w:rPr>
        <w:t xml:space="preserve"> &lt;&lt; דובר &gt;&gt;</w:t>
      </w:r>
      <w:r>
        <w:rPr>
          <w:rtl/>
        </w:rPr>
        <w:t xml:space="preserve">   </w:t>
      </w:r>
      <w:bookmarkEnd w:id="9810"/>
    </w:p>
    <w:p w14:paraId="1B8199D4" w14:textId="77777777" w:rsidR="006A7161" w:rsidRDefault="006A7161" w:rsidP="006A7161">
      <w:pPr>
        <w:pStyle w:val="KeepWithNext"/>
        <w:rPr>
          <w:rtl/>
          <w:lang w:eastAsia="he-IL"/>
        </w:rPr>
      </w:pPr>
    </w:p>
    <w:p w14:paraId="5DF9CDB8" w14:textId="7FB3BD9B" w:rsidR="006A7161" w:rsidRDefault="006A7161" w:rsidP="006A7161">
      <w:pPr>
        <w:rPr>
          <w:rtl/>
          <w:lang w:eastAsia="he-IL"/>
        </w:rPr>
      </w:pPr>
      <w:bookmarkStart w:id="9811" w:name="_ETM_Q1_826156"/>
      <w:bookmarkStart w:id="9812" w:name="_ETM_Q1_823156"/>
      <w:bookmarkEnd w:id="9811"/>
      <w:bookmarkEnd w:id="9812"/>
      <w:r>
        <w:rPr>
          <w:rFonts w:hint="cs"/>
          <w:rtl/>
          <w:lang w:eastAsia="he-IL"/>
        </w:rPr>
        <w:t xml:space="preserve">יש אקדמיה ויש מכון וולקני. </w:t>
      </w:r>
    </w:p>
    <w:p w14:paraId="4640485E" w14:textId="77777777" w:rsidR="006A7161" w:rsidRDefault="006A7161" w:rsidP="006A7161">
      <w:pPr>
        <w:rPr>
          <w:rtl/>
          <w:lang w:eastAsia="he-IL"/>
        </w:rPr>
      </w:pPr>
      <w:bookmarkStart w:id="9813" w:name="_ETM_Q1_829156"/>
      <w:bookmarkStart w:id="9814" w:name="_ETM_Q1_830906"/>
      <w:bookmarkEnd w:id="9813"/>
      <w:bookmarkEnd w:id="9814"/>
    </w:p>
    <w:p w14:paraId="450019ED" w14:textId="11655A6D" w:rsidR="006A7161" w:rsidRDefault="006A7161" w:rsidP="006A7161">
      <w:pPr>
        <w:pStyle w:val="a4"/>
        <w:keepNext/>
        <w:rPr>
          <w:rtl/>
        </w:rPr>
      </w:pPr>
      <w:bookmarkStart w:id="9815" w:name="ET_speaker_פנינה_אורן_שני_דור_775"/>
      <w:r w:rsidRPr="006A7161">
        <w:rPr>
          <w:rStyle w:val="TagStyle"/>
          <w:rtl/>
        </w:rPr>
        <w:t xml:space="preserve"> &lt;&lt; דובר &gt;&gt; </w:t>
      </w:r>
      <w:r w:rsidR="00F42C12">
        <w:rPr>
          <w:rtl/>
        </w:rPr>
        <w:t>פנינה אורן שנידור</w:t>
      </w:r>
      <w:r>
        <w:rPr>
          <w:rtl/>
        </w:rPr>
        <w:t>:</w:t>
      </w:r>
      <w:r w:rsidRPr="006A7161">
        <w:rPr>
          <w:rStyle w:val="TagStyle"/>
          <w:rtl/>
        </w:rPr>
        <w:t xml:space="preserve"> &lt;&lt; דובר &gt;&gt;</w:t>
      </w:r>
      <w:r>
        <w:rPr>
          <w:rtl/>
        </w:rPr>
        <w:t xml:space="preserve">   </w:t>
      </w:r>
      <w:bookmarkEnd w:id="9815"/>
    </w:p>
    <w:p w14:paraId="530B87C5" w14:textId="77777777" w:rsidR="006A7161" w:rsidRDefault="006A7161" w:rsidP="006A7161">
      <w:pPr>
        <w:pStyle w:val="KeepWithNext"/>
        <w:rPr>
          <w:rtl/>
          <w:lang w:eastAsia="he-IL"/>
        </w:rPr>
      </w:pPr>
    </w:p>
    <w:p w14:paraId="223D250A" w14:textId="59F88ABB" w:rsidR="006A7161" w:rsidRDefault="006A7161" w:rsidP="006A7161">
      <w:pPr>
        <w:rPr>
          <w:rtl/>
          <w:lang w:eastAsia="he-IL"/>
        </w:rPr>
      </w:pPr>
      <w:bookmarkStart w:id="9816" w:name="_ETM_Q1_828905"/>
      <w:bookmarkStart w:id="9817" w:name="_ETM_Q1_825905"/>
      <w:bookmarkStart w:id="9818" w:name="_ETM_Q1_828152"/>
      <w:bookmarkStart w:id="9819" w:name="_ETM_Q1_825902"/>
      <w:bookmarkEnd w:id="9816"/>
      <w:bookmarkEnd w:id="9817"/>
      <w:bookmarkEnd w:id="9818"/>
      <w:bookmarkEnd w:id="9819"/>
      <w:r>
        <w:rPr>
          <w:rFonts w:hint="cs"/>
          <w:rtl/>
          <w:lang w:eastAsia="he-IL"/>
        </w:rPr>
        <w:t xml:space="preserve">בסדר אבל אלה </w:t>
      </w:r>
      <w:bookmarkStart w:id="9820" w:name="_ETM_Q1_827404"/>
      <w:bookmarkEnd w:id="9820"/>
      <w:r>
        <w:rPr>
          <w:rFonts w:hint="cs"/>
          <w:rtl/>
          <w:lang w:eastAsia="he-IL"/>
        </w:rPr>
        <w:t>ה</w:t>
      </w:r>
      <w:bookmarkStart w:id="9821" w:name="_ETM_Q1_826406"/>
      <w:bookmarkStart w:id="9822" w:name="_ETM_Q1_824654"/>
      <w:bookmarkEnd w:id="9821"/>
      <w:bookmarkEnd w:id="9822"/>
      <w:r>
        <w:rPr>
          <w:rFonts w:hint="cs"/>
          <w:rtl/>
          <w:lang w:eastAsia="he-IL"/>
        </w:rPr>
        <w:t>נציגים.</w:t>
      </w:r>
    </w:p>
    <w:p w14:paraId="5FD7D86C" w14:textId="77777777" w:rsidR="006A7161" w:rsidRDefault="006A7161" w:rsidP="006A7161">
      <w:pPr>
        <w:rPr>
          <w:rtl/>
          <w:lang w:eastAsia="he-IL"/>
        </w:rPr>
      </w:pPr>
      <w:bookmarkStart w:id="9823" w:name="_ETM_Q1_829905"/>
      <w:bookmarkStart w:id="9824" w:name="_ETM_Q1_830155"/>
      <w:bookmarkStart w:id="9825" w:name="_ETM_Q1_831406"/>
      <w:bookmarkEnd w:id="9823"/>
      <w:bookmarkEnd w:id="9824"/>
      <w:bookmarkEnd w:id="9825"/>
    </w:p>
    <w:p w14:paraId="5BFA48EF" w14:textId="4B22FEC8" w:rsidR="006A7161" w:rsidRDefault="006A7161" w:rsidP="006A7161">
      <w:pPr>
        <w:pStyle w:val="a4"/>
        <w:keepNext/>
        <w:rPr>
          <w:rtl/>
        </w:rPr>
      </w:pPr>
      <w:bookmarkStart w:id="9826" w:name="ET_speaker_אורי_דורמן_777"/>
      <w:r w:rsidRPr="006A7161">
        <w:rPr>
          <w:rStyle w:val="TagStyle"/>
          <w:rtl/>
        </w:rPr>
        <w:t xml:space="preserve"> &lt;&lt; דובר &gt;&gt; </w:t>
      </w:r>
      <w:r>
        <w:rPr>
          <w:rtl/>
        </w:rPr>
        <w:t>אורי דורמן:</w:t>
      </w:r>
      <w:r w:rsidRPr="006A7161">
        <w:rPr>
          <w:rStyle w:val="TagStyle"/>
          <w:rtl/>
        </w:rPr>
        <w:t xml:space="preserve"> &lt;&lt; דובר &gt;&gt;</w:t>
      </w:r>
      <w:r>
        <w:rPr>
          <w:rtl/>
        </w:rPr>
        <w:t xml:space="preserve">   </w:t>
      </w:r>
      <w:bookmarkEnd w:id="9826"/>
    </w:p>
    <w:p w14:paraId="0DEE3DDE" w14:textId="77777777" w:rsidR="006A7161" w:rsidRDefault="006A7161" w:rsidP="006A7161">
      <w:pPr>
        <w:pStyle w:val="KeepWithNext"/>
        <w:rPr>
          <w:rtl/>
          <w:lang w:eastAsia="he-IL"/>
        </w:rPr>
      </w:pPr>
    </w:p>
    <w:p w14:paraId="51CAAAB9" w14:textId="70370F7E" w:rsidR="006A7161" w:rsidRDefault="006A7161" w:rsidP="006A7161">
      <w:pPr>
        <w:rPr>
          <w:rtl/>
          <w:lang w:eastAsia="he-IL"/>
        </w:rPr>
      </w:pPr>
      <w:bookmarkStart w:id="9827" w:name="_ETM_Q1_829655"/>
      <w:bookmarkEnd w:id="9827"/>
      <w:r>
        <w:rPr>
          <w:rFonts w:hint="cs"/>
          <w:rtl/>
          <w:lang w:eastAsia="he-IL"/>
        </w:rPr>
        <w:t>יש פקולטה לחקל</w:t>
      </w:r>
      <w:bookmarkStart w:id="9828" w:name="_ETM_Q1_830156"/>
      <w:bookmarkEnd w:id="9828"/>
      <w:r>
        <w:rPr>
          <w:rFonts w:hint="cs"/>
          <w:rtl/>
          <w:lang w:eastAsia="he-IL"/>
        </w:rPr>
        <w:t>או</w:t>
      </w:r>
      <w:bookmarkStart w:id="9829" w:name="_ETM_Q1_828406"/>
      <w:bookmarkEnd w:id="9829"/>
      <w:r>
        <w:rPr>
          <w:rFonts w:hint="cs"/>
          <w:rtl/>
          <w:lang w:eastAsia="he-IL"/>
        </w:rPr>
        <w:t>ת.</w:t>
      </w:r>
    </w:p>
    <w:p w14:paraId="29AF6DC7" w14:textId="77777777" w:rsidR="006A7161" w:rsidRDefault="006A7161" w:rsidP="006A7161">
      <w:pPr>
        <w:rPr>
          <w:rtl/>
          <w:lang w:eastAsia="he-IL"/>
        </w:rPr>
      </w:pPr>
      <w:bookmarkStart w:id="9830" w:name="_ETM_Q1_829902"/>
      <w:bookmarkStart w:id="9831" w:name="_ETM_Q1_831403"/>
      <w:bookmarkEnd w:id="9830"/>
      <w:bookmarkEnd w:id="9831"/>
    </w:p>
    <w:p w14:paraId="368DFB4C" w14:textId="66117869" w:rsidR="006A7161" w:rsidRDefault="006A7161" w:rsidP="006A7161">
      <w:pPr>
        <w:pStyle w:val="a4"/>
        <w:keepNext/>
        <w:rPr>
          <w:rtl/>
        </w:rPr>
      </w:pPr>
      <w:bookmarkStart w:id="9832" w:name="ET_speaker_פנינה_אורן_שני_דור_778"/>
      <w:r w:rsidRPr="006A7161">
        <w:rPr>
          <w:rStyle w:val="TagStyle"/>
          <w:rtl/>
        </w:rPr>
        <w:t xml:space="preserve"> &lt;&lt; דובר &gt;&gt; </w:t>
      </w:r>
      <w:r w:rsidR="00F42C12">
        <w:rPr>
          <w:rtl/>
        </w:rPr>
        <w:t>פנינה אורן שנידור</w:t>
      </w:r>
      <w:r>
        <w:rPr>
          <w:rtl/>
        </w:rPr>
        <w:t>:</w:t>
      </w:r>
      <w:r w:rsidRPr="006A7161">
        <w:rPr>
          <w:rStyle w:val="TagStyle"/>
          <w:rtl/>
        </w:rPr>
        <w:t xml:space="preserve"> &lt;&lt; דובר &gt;&gt;</w:t>
      </w:r>
      <w:r>
        <w:rPr>
          <w:rtl/>
        </w:rPr>
        <w:t xml:space="preserve">   </w:t>
      </w:r>
      <w:bookmarkEnd w:id="9832"/>
    </w:p>
    <w:p w14:paraId="62AE4972" w14:textId="77777777" w:rsidR="006A7161" w:rsidRDefault="006A7161" w:rsidP="006A7161">
      <w:pPr>
        <w:pStyle w:val="KeepWithNext"/>
        <w:rPr>
          <w:rtl/>
          <w:lang w:eastAsia="he-IL"/>
        </w:rPr>
      </w:pPr>
    </w:p>
    <w:p w14:paraId="46E20BC9" w14:textId="2F4C36F8" w:rsidR="006A7161" w:rsidRDefault="006A7161" w:rsidP="006A7161">
      <w:pPr>
        <w:rPr>
          <w:rtl/>
          <w:lang w:eastAsia="he-IL"/>
        </w:rPr>
      </w:pPr>
      <w:bookmarkStart w:id="9833" w:name="_ETM_Q1_832405"/>
      <w:bookmarkStart w:id="9834" w:name="_ETM_Q1_829405"/>
      <w:bookmarkEnd w:id="9833"/>
      <w:bookmarkEnd w:id="9834"/>
      <w:r>
        <w:rPr>
          <w:rFonts w:hint="cs"/>
          <w:rtl/>
          <w:lang w:eastAsia="he-IL"/>
        </w:rPr>
        <w:t xml:space="preserve">זה הנציגים. </w:t>
      </w:r>
    </w:p>
    <w:p w14:paraId="19AD3D8F" w14:textId="77777777" w:rsidR="006A7161" w:rsidRDefault="006A7161" w:rsidP="006A7161">
      <w:pPr>
        <w:rPr>
          <w:rtl/>
          <w:lang w:eastAsia="he-IL"/>
        </w:rPr>
      </w:pPr>
      <w:bookmarkStart w:id="9835" w:name="_ETM_Q1_831652"/>
      <w:bookmarkEnd w:id="9835"/>
    </w:p>
    <w:p w14:paraId="12344AE8" w14:textId="2BDFF1AD" w:rsidR="006A7161" w:rsidRDefault="006A7161" w:rsidP="006A7161">
      <w:pPr>
        <w:pStyle w:val="af6"/>
        <w:keepNext/>
        <w:rPr>
          <w:rtl/>
        </w:rPr>
      </w:pPr>
      <w:bookmarkStart w:id="9836" w:name="ET_yor_6447_779"/>
      <w:r w:rsidRPr="006A7161">
        <w:rPr>
          <w:rStyle w:val="TagStyle"/>
          <w:rtl/>
        </w:rPr>
        <w:t xml:space="preserve"> &lt;&lt; יור &gt;&gt; </w:t>
      </w:r>
      <w:r>
        <w:rPr>
          <w:rtl/>
        </w:rPr>
        <w:t>היו"ר יונתן מישרקי:</w:t>
      </w:r>
      <w:r w:rsidRPr="006A7161">
        <w:rPr>
          <w:rStyle w:val="TagStyle"/>
          <w:rtl/>
        </w:rPr>
        <w:t xml:space="preserve"> &lt;&lt; יור &gt;&gt;</w:t>
      </w:r>
      <w:r>
        <w:rPr>
          <w:rtl/>
        </w:rPr>
        <w:t xml:space="preserve">   </w:t>
      </w:r>
      <w:bookmarkEnd w:id="9836"/>
    </w:p>
    <w:p w14:paraId="0E475F70" w14:textId="77777777" w:rsidR="006A7161" w:rsidRDefault="006A7161" w:rsidP="006A7161">
      <w:pPr>
        <w:pStyle w:val="KeepWithNext"/>
        <w:rPr>
          <w:rtl/>
          <w:lang w:eastAsia="he-IL"/>
        </w:rPr>
      </w:pPr>
    </w:p>
    <w:p w14:paraId="5A4B5339" w14:textId="00137DA6" w:rsidR="006A7161" w:rsidRDefault="006A7161" w:rsidP="006A7161">
      <w:pPr>
        <w:rPr>
          <w:rtl/>
          <w:lang w:eastAsia="he-IL"/>
        </w:rPr>
      </w:pPr>
      <w:bookmarkStart w:id="9837" w:name="_ETM_Q1_833903"/>
      <w:bookmarkEnd w:id="9837"/>
      <w:r>
        <w:rPr>
          <w:rFonts w:hint="cs"/>
          <w:rtl/>
          <w:lang w:eastAsia="he-IL"/>
        </w:rPr>
        <w:t xml:space="preserve">אם אין ויכוח על </w:t>
      </w:r>
      <w:bookmarkStart w:id="9838" w:name="_ETM_Q1_834404"/>
      <w:bookmarkEnd w:id="9838"/>
      <w:r>
        <w:rPr>
          <w:rFonts w:hint="cs"/>
          <w:rtl/>
          <w:lang w:eastAsia="he-IL"/>
        </w:rPr>
        <w:t xml:space="preserve">זה אז זה בסדר. </w:t>
      </w:r>
      <w:bookmarkStart w:id="9839" w:name="_ETM_Q1_830902"/>
      <w:bookmarkEnd w:id="9839"/>
    </w:p>
    <w:p w14:paraId="452C3A8C" w14:textId="77777777" w:rsidR="006A7161" w:rsidRDefault="006A7161" w:rsidP="006A7161">
      <w:pPr>
        <w:rPr>
          <w:rtl/>
          <w:lang w:eastAsia="he-IL"/>
        </w:rPr>
      </w:pPr>
      <w:bookmarkStart w:id="9840" w:name="_ETM_Q1_831155"/>
      <w:bookmarkStart w:id="9841" w:name="_ETM_Q1_831904"/>
      <w:bookmarkEnd w:id="9840"/>
      <w:bookmarkEnd w:id="9841"/>
    </w:p>
    <w:p w14:paraId="3FA50495" w14:textId="299C5848" w:rsidR="006A7161" w:rsidRDefault="006A7161" w:rsidP="006A7161">
      <w:pPr>
        <w:pStyle w:val="a4"/>
        <w:keepNext/>
        <w:rPr>
          <w:rtl/>
        </w:rPr>
      </w:pPr>
      <w:bookmarkStart w:id="9842" w:name="ET_speaker_אורי_דורמן_780"/>
      <w:r w:rsidRPr="006A7161">
        <w:rPr>
          <w:rStyle w:val="TagStyle"/>
          <w:rtl/>
        </w:rPr>
        <w:t xml:space="preserve"> &lt;&lt; דובר &gt;&gt; </w:t>
      </w:r>
      <w:r>
        <w:rPr>
          <w:rtl/>
        </w:rPr>
        <w:t>אורי דורמן:</w:t>
      </w:r>
      <w:r w:rsidRPr="006A7161">
        <w:rPr>
          <w:rStyle w:val="TagStyle"/>
          <w:rtl/>
        </w:rPr>
        <w:t xml:space="preserve"> &lt;&lt; דובר &gt;&gt;</w:t>
      </w:r>
      <w:r>
        <w:rPr>
          <w:rtl/>
        </w:rPr>
        <w:t xml:space="preserve">   </w:t>
      </w:r>
      <w:bookmarkEnd w:id="9842"/>
    </w:p>
    <w:p w14:paraId="08AD427E" w14:textId="77777777" w:rsidR="006A7161" w:rsidRDefault="006A7161" w:rsidP="006A7161">
      <w:pPr>
        <w:pStyle w:val="KeepWithNext"/>
        <w:rPr>
          <w:rtl/>
          <w:lang w:eastAsia="he-IL"/>
        </w:rPr>
      </w:pPr>
    </w:p>
    <w:p w14:paraId="639578AE" w14:textId="2001F0A5" w:rsidR="006A7161" w:rsidRDefault="006A7161" w:rsidP="006A7161">
      <w:pPr>
        <w:rPr>
          <w:rtl/>
          <w:lang w:eastAsia="he-IL"/>
        </w:rPr>
      </w:pPr>
      <w:r>
        <w:rPr>
          <w:rFonts w:hint="cs"/>
          <w:rtl/>
          <w:lang w:eastAsia="he-IL"/>
        </w:rPr>
        <w:t xml:space="preserve">יש את </w:t>
      </w:r>
      <w:bookmarkStart w:id="9843" w:name="_ETM_Q1_833153"/>
      <w:bookmarkEnd w:id="9843"/>
      <w:r>
        <w:rPr>
          <w:rFonts w:hint="cs"/>
          <w:rtl/>
          <w:lang w:eastAsia="he-IL"/>
        </w:rPr>
        <w:t>מכללת תל-חי שהופכת לאוני</w:t>
      </w:r>
      <w:bookmarkStart w:id="9844" w:name="_ETM_Q1_833156"/>
      <w:bookmarkEnd w:id="9844"/>
      <w:r>
        <w:rPr>
          <w:rFonts w:hint="cs"/>
          <w:rtl/>
          <w:lang w:eastAsia="he-IL"/>
        </w:rPr>
        <w:t>ברסיט</w:t>
      </w:r>
      <w:bookmarkStart w:id="9845" w:name="_ETM_Q1_831655"/>
      <w:bookmarkEnd w:id="9845"/>
      <w:r>
        <w:rPr>
          <w:rFonts w:hint="cs"/>
          <w:rtl/>
          <w:lang w:eastAsia="he-IL"/>
        </w:rPr>
        <w:t>ה</w:t>
      </w:r>
      <w:bookmarkStart w:id="9846" w:name="_ETM_Q1_828901"/>
      <w:bookmarkEnd w:id="9846"/>
      <w:r>
        <w:rPr>
          <w:rFonts w:hint="cs"/>
          <w:rtl/>
          <w:lang w:eastAsia="he-IL"/>
        </w:rPr>
        <w:t>.</w:t>
      </w:r>
    </w:p>
    <w:p w14:paraId="2A222F4C" w14:textId="77777777" w:rsidR="006A7161" w:rsidRDefault="006A7161" w:rsidP="006A7161">
      <w:pPr>
        <w:rPr>
          <w:rtl/>
          <w:lang w:eastAsia="he-IL"/>
        </w:rPr>
      </w:pPr>
      <w:bookmarkStart w:id="9847" w:name="_ETM_Q1_829406"/>
      <w:bookmarkStart w:id="9848" w:name="_ETM_Q1_829906"/>
      <w:bookmarkEnd w:id="9847"/>
      <w:bookmarkEnd w:id="9848"/>
    </w:p>
    <w:p w14:paraId="4DF375F7" w14:textId="3508A377" w:rsidR="006A7161" w:rsidRDefault="006A7161" w:rsidP="006A7161">
      <w:pPr>
        <w:pStyle w:val="af6"/>
        <w:keepNext/>
        <w:rPr>
          <w:rtl/>
        </w:rPr>
      </w:pPr>
      <w:bookmarkStart w:id="9849" w:name="ET_yor_6447_781"/>
      <w:r w:rsidRPr="006A7161">
        <w:rPr>
          <w:rStyle w:val="TagStyle"/>
          <w:rtl/>
        </w:rPr>
        <w:t xml:space="preserve"> &lt;&lt; יור &gt;&gt; </w:t>
      </w:r>
      <w:r>
        <w:rPr>
          <w:rtl/>
        </w:rPr>
        <w:t>היו"ר יונתן מישרקי:</w:t>
      </w:r>
      <w:r w:rsidRPr="006A7161">
        <w:rPr>
          <w:rStyle w:val="TagStyle"/>
          <w:rtl/>
        </w:rPr>
        <w:t xml:space="preserve"> &lt;&lt; יור &gt;&gt;</w:t>
      </w:r>
      <w:r>
        <w:rPr>
          <w:rtl/>
        </w:rPr>
        <w:t xml:space="preserve">   </w:t>
      </w:r>
      <w:bookmarkEnd w:id="9849"/>
    </w:p>
    <w:p w14:paraId="560AE925" w14:textId="77777777" w:rsidR="006A7161" w:rsidRDefault="006A7161" w:rsidP="006A7161">
      <w:pPr>
        <w:pStyle w:val="KeepWithNext"/>
        <w:rPr>
          <w:rtl/>
          <w:lang w:eastAsia="he-IL"/>
        </w:rPr>
      </w:pPr>
    </w:p>
    <w:p w14:paraId="432C1B6D" w14:textId="0E24EFC1" w:rsidR="006A7161" w:rsidRDefault="006A7161" w:rsidP="006A7161">
      <w:pPr>
        <w:rPr>
          <w:rtl/>
          <w:lang w:eastAsia="he-IL"/>
        </w:rPr>
      </w:pPr>
      <w:bookmarkStart w:id="9850" w:name="_ETM_Q1_830653"/>
      <w:bookmarkEnd w:id="9850"/>
      <w:r>
        <w:rPr>
          <w:rFonts w:hint="cs"/>
          <w:rtl/>
          <w:lang w:eastAsia="he-IL"/>
        </w:rPr>
        <w:t xml:space="preserve">מה </w:t>
      </w:r>
      <w:bookmarkStart w:id="9851" w:name="_ETM_Q1_831906"/>
      <w:bookmarkEnd w:id="9851"/>
      <w:r>
        <w:rPr>
          <w:rFonts w:hint="cs"/>
          <w:rtl/>
          <w:lang w:eastAsia="he-IL"/>
        </w:rPr>
        <w:t xml:space="preserve">הבעיה שזה </w:t>
      </w:r>
      <w:bookmarkStart w:id="9852" w:name="_ETM_Q1_832152"/>
      <w:bookmarkEnd w:id="9852"/>
      <w:r>
        <w:rPr>
          <w:rFonts w:hint="cs"/>
          <w:rtl/>
          <w:lang w:eastAsia="he-IL"/>
        </w:rPr>
        <w:t>יהיה מקרב החקלאי</w:t>
      </w:r>
      <w:bookmarkStart w:id="9853" w:name="_ETM_Q1_832156"/>
      <w:bookmarkEnd w:id="9853"/>
      <w:r>
        <w:rPr>
          <w:rFonts w:hint="cs"/>
          <w:rtl/>
          <w:lang w:eastAsia="he-IL"/>
        </w:rPr>
        <w:t>ם?</w:t>
      </w:r>
      <w:bookmarkStart w:id="9854" w:name="_ETM_Q1_832655"/>
      <w:bookmarkEnd w:id="9854"/>
    </w:p>
    <w:p w14:paraId="3F5AAB91" w14:textId="77777777" w:rsidR="006A7161" w:rsidRDefault="006A7161" w:rsidP="006A7161">
      <w:pPr>
        <w:rPr>
          <w:rtl/>
          <w:lang w:eastAsia="he-IL"/>
        </w:rPr>
      </w:pPr>
      <w:bookmarkStart w:id="9855" w:name="_ETM_Q1_832901"/>
      <w:bookmarkStart w:id="9856" w:name="_ETM_Q1_833905"/>
      <w:bookmarkEnd w:id="9855"/>
      <w:bookmarkEnd w:id="9856"/>
    </w:p>
    <w:p w14:paraId="77A5FCB6" w14:textId="44246CAB" w:rsidR="006A7161" w:rsidRDefault="006A7161" w:rsidP="006A7161">
      <w:pPr>
        <w:pStyle w:val="a4"/>
        <w:keepNext/>
        <w:rPr>
          <w:rtl/>
        </w:rPr>
      </w:pPr>
      <w:bookmarkStart w:id="9857" w:name="ET_speaker_פנינה_אורן_שני_דור_782"/>
      <w:r w:rsidRPr="006A7161">
        <w:rPr>
          <w:rStyle w:val="TagStyle"/>
          <w:rtl/>
        </w:rPr>
        <w:t xml:space="preserve"> &lt;&lt; דובר &gt;&gt; </w:t>
      </w:r>
      <w:r w:rsidR="00F42C12">
        <w:rPr>
          <w:rtl/>
        </w:rPr>
        <w:t>פנינה אורן שנידור</w:t>
      </w:r>
      <w:r>
        <w:rPr>
          <w:rtl/>
        </w:rPr>
        <w:t>:</w:t>
      </w:r>
      <w:r w:rsidRPr="006A7161">
        <w:rPr>
          <w:rStyle w:val="TagStyle"/>
          <w:rtl/>
        </w:rPr>
        <w:t xml:space="preserve"> &lt;&lt; דובר &gt;&gt;</w:t>
      </w:r>
      <w:r>
        <w:rPr>
          <w:rtl/>
        </w:rPr>
        <w:t xml:space="preserve">   </w:t>
      </w:r>
      <w:bookmarkEnd w:id="9857"/>
    </w:p>
    <w:p w14:paraId="17649978" w14:textId="77777777" w:rsidR="006A7161" w:rsidRDefault="006A7161" w:rsidP="006A7161">
      <w:pPr>
        <w:pStyle w:val="KeepWithNext"/>
        <w:rPr>
          <w:rtl/>
          <w:lang w:eastAsia="he-IL"/>
        </w:rPr>
      </w:pPr>
    </w:p>
    <w:p w14:paraId="585FF03D" w14:textId="10DA57FD" w:rsidR="006A7161" w:rsidRDefault="006A7161" w:rsidP="006A7161">
      <w:pPr>
        <w:rPr>
          <w:rtl/>
          <w:lang w:eastAsia="he-IL"/>
        </w:rPr>
      </w:pPr>
      <w:bookmarkStart w:id="9858" w:name="_ETM_Q1_834906"/>
      <w:bookmarkEnd w:id="9858"/>
      <w:r>
        <w:rPr>
          <w:rFonts w:hint="cs"/>
          <w:rtl/>
          <w:lang w:eastAsia="he-IL"/>
        </w:rPr>
        <w:t>אין בעיה.</w:t>
      </w:r>
      <w:bookmarkStart w:id="9859" w:name="_ETM_Q1_834656"/>
      <w:bookmarkStart w:id="9860" w:name="_ETM_Q1_835155"/>
      <w:bookmarkStart w:id="9861" w:name="_ETM_Q1_835403"/>
      <w:bookmarkEnd w:id="9859"/>
      <w:bookmarkEnd w:id="9860"/>
      <w:bookmarkEnd w:id="9861"/>
    </w:p>
    <w:p w14:paraId="56F97B35" w14:textId="77777777" w:rsidR="006A7161" w:rsidRDefault="006A7161" w:rsidP="006A7161">
      <w:pPr>
        <w:rPr>
          <w:rtl/>
          <w:lang w:eastAsia="he-IL"/>
        </w:rPr>
      </w:pPr>
      <w:bookmarkStart w:id="9862" w:name="_ETM_Q1_836902"/>
      <w:bookmarkStart w:id="9863" w:name="_ETM_Q1_834152"/>
      <w:bookmarkStart w:id="9864" w:name="_ETM_Q1_831402"/>
      <w:bookmarkStart w:id="9865" w:name="_ETM_Q1_831905"/>
      <w:bookmarkEnd w:id="9862"/>
      <w:bookmarkEnd w:id="9863"/>
      <w:bookmarkEnd w:id="9864"/>
      <w:bookmarkEnd w:id="9865"/>
    </w:p>
    <w:p w14:paraId="46A47A10" w14:textId="4A089534" w:rsidR="006A7161" w:rsidRDefault="006A7161" w:rsidP="006A7161">
      <w:pPr>
        <w:pStyle w:val="a4"/>
        <w:keepNext/>
        <w:rPr>
          <w:rtl/>
        </w:rPr>
      </w:pPr>
      <w:bookmarkStart w:id="9866" w:name="ET_speaker_זיווה_חממא_783"/>
      <w:r w:rsidRPr="006A7161">
        <w:rPr>
          <w:rStyle w:val="TagStyle"/>
          <w:rtl/>
        </w:rPr>
        <w:t xml:space="preserve"> &lt;&lt; דובר &gt;&gt; </w:t>
      </w:r>
      <w:r>
        <w:rPr>
          <w:rtl/>
        </w:rPr>
        <w:t>ד"ר זיווה חממא:</w:t>
      </w:r>
      <w:r w:rsidRPr="006A7161">
        <w:rPr>
          <w:rStyle w:val="TagStyle"/>
          <w:rtl/>
        </w:rPr>
        <w:t xml:space="preserve"> &lt;&lt; דובר &gt;&gt;</w:t>
      </w:r>
      <w:r>
        <w:rPr>
          <w:rtl/>
        </w:rPr>
        <w:t xml:space="preserve">   </w:t>
      </w:r>
      <w:bookmarkEnd w:id="9866"/>
    </w:p>
    <w:p w14:paraId="1E9001B9" w14:textId="77777777" w:rsidR="006A7161" w:rsidRDefault="006A7161" w:rsidP="006A7161">
      <w:pPr>
        <w:pStyle w:val="KeepWithNext"/>
        <w:rPr>
          <w:rtl/>
          <w:lang w:eastAsia="he-IL"/>
        </w:rPr>
      </w:pPr>
    </w:p>
    <w:p w14:paraId="7588909A" w14:textId="30B2E38C" w:rsidR="006A7161" w:rsidRDefault="006A7161" w:rsidP="006A7161">
      <w:pPr>
        <w:rPr>
          <w:rtl/>
          <w:lang w:eastAsia="he-IL"/>
        </w:rPr>
      </w:pPr>
      <w:bookmarkStart w:id="9867" w:name="_ETM_Q1_833404"/>
      <w:bookmarkEnd w:id="9867"/>
      <w:r>
        <w:rPr>
          <w:rFonts w:hint="cs"/>
          <w:rtl/>
          <w:lang w:eastAsia="he-IL"/>
        </w:rPr>
        <w:t xml:space="preserve">הם מאוד מוזמנים. </w:t>
      </w:r>
      <w:bookmarkStart w:id="9868" w:name="_ETM_Q1_835405"/>
      <w:bookmarkEnd w:id="9868"/>
    </w:p>
    <w:p w14:paraId="0B1BA465" w14:textId="77777777" w:rsidR="006A7161" w:rsidRDefault="006A7161" w:rsidP="006A7161">
      <w:pPr>
        <w:rPr>
          <w:rtl/>
          <w:lang w:eastAsia="he-IL"/>
        </w:rPr>
      </w:pPr>
      <w:bookmarkStart w:id="9869" w:name="_ETM_Q1_835653"/>
      <w:bookmarkStart w:id="9870" w:name="_ETM_Q1_835903"/>
      <w:bookmarkStart w:id="9871" w:name="_ETM_Q1_836405"/>
      <w:bookmarkEnd w:id="9869"/>
      <w:bookmarkEnd w:id="9870"/>
      <w:bookmarkEnd w:id="9871"/>
    </w:p>
    <w:p w14:paraId="138ABBFC" w14:textId="24BBC3F5" w:rsidR="006A7161" w:rsidRDefault="006A7161" w:rsidP="006A7161">
      <w:pPr>
        <w:pStyle w:val="a4"/>
        <w:keepNext/>
        <w:rPr>
          <w:rtl/>
        </w:rPr>
      </w:pPr>
      <w:bookmarkStart w:id="9872" w:name="ET_speaker_פנינה_אורן_שני_דור_784"/>
      <w:r w:rsidRPr="006A7161">
        <w:rPr>
          <w:rStyle w:val="TagStyle"/>
          <w:rtl/>
        </w:rPr>
        <w:t xml:space="preserve"> &lt;&lt; דובר &gt;&gt; </w:t>
      </w:r>
      <w:r w:rsidR="00F42C12">
        <w:rPr>
          <w:rtl/>
        </w:rPr>
        <w:t>פנינה אורן שנידור</w:t>
      </w:r>
      <w:r>
        <w:rPr>
          <w:rtl/>
        </w:rPr>
        <w:t>:</w:t>
      </w:r>
      <w:r w:rsidRPr="006A7161">
        <w:rPr>
          <w:rStyle w:val="TagStyle"/>
          <w:rtl/>
        </w:rPr>
        <w:t xml:space="preserve"> &lt;&lt; דובר &gt;&gt;</w:t>
      </w:r>
      <w:r>
        <w:rPr>
          <w:rtl/>
        </w:rPr>
        <w:t xml:space="preserve">   </w:t>
      </w:r>
      <w:bookmarkEnd w:id="9872"/>
    </w:p>
    <w:p w14:paraId="447E750A" w14:textId="77777777" w:rsidR="006A7161" w:rsidRDefault="006A7161" w:rsidP="006A7161">
      <w:pPr>
        <w:pStyle w:val="KeepWithNext"/>
        <w:rPr>
          <w:rtl/>
          <w:lang w:eastAsia="he-IL"/>
        </w:rPr>
      </w:pPr>
    </w:p>
    <w:p w14:paraId="44959D35" w14:textId="28EECF95" w:rsidR="006A7161" w:rsidRDefault="006A7161" w:rsidP="006A7161">
      <w:pPr>
        <w:rPr>
          <w:rtl/>
          <w:lang w:eastAsia="he-IL"/>
        </w:rPr>
      </w:pPr>
      <w:bookmarkStart w:id="9873" w:name="_ETM_Q1_838154"/>
      <w:bookmarkStart w:id="9874" w:name="_ETM_Q1_835652"/>
      <w:bookmarkEnd w:id="9873"/>
      <w:bookmarkEnd w:id="9874"/>
      <w:r>
        <w:rPr>
          <w:rFonts w:hint="cs"/>
          <w:rtl/>
          <w:lang w:eastAsia="he-IL"/>
        </w:rPr>
        <w:t>נשמ</w:t>
      </w:r>
      <w:bookmarkStart w:id="9875" w:name="_ETM_Q1_832903"/>
      <w:bookmarkEnd w:id="9875"/>
      <w:r>
        <w:rPr>
          <w:rFonts w:hint="cs"/>
          <w:rtl/>
          <w:lang w:eastAsia="he-IL"/>
        </w:rPr>
        <w:t xml:space="preserve">ח להזמין </w:t>
      </w:r>
      <w:bookmarkStart w:id="9876" w:name="_ETM_Q1_834402"/>
      <w:bookmarkEnd w:id="9876"/>
      <w:r>
        <w:rPr>
          <w:rFonts w:hint="cs"/>
          <w:rtl/>
          <w:lang w:eastAsia="he-IL"/>
        </w:rPr>
        <w:t xml:space="preserve">אותם. </w:t>
      </w:r>
      <w:bookmarkStart w:id="9877" w:name="_ETM_Q1_827656"/>
      <w:bookmarkEnd w:id="9877"/>
      <w:r>
        <w:rPr>
          <w:rFonts w:hint="cs"/>
          <w:rtl/>
          <w:lang w:eastAsia="he-IL"/>
        </w:rPr>
        <w:t>הם מוזמנים במסגרת הזאת</w:t>
      </w:r>
      <w:bookmarkStart w:id="9878" w:name="_ETM_Q1_837403"/>
      <w:bookmarkEnd w:id="9878"/>
      <w:r>
        <w:rPr>
          <w:rFonts w:hint="cs"/>
          <w:rtl/>
          <w:lang w:eastAsia="he-IL"/>
        </w:rPr>
        <w:t xml:space="preserve">, אין בעיה. </w:t>
      </w:r>
      <w:bookmarkStart w:id="9879" w:name="_ETM_Q1_837652"/>
      <w:bookmarkEnd w:id="9879"/>
    </w:p>
    <w:p w14:paraId="0F54A5CD" w14:textId="77777777" w:rsidR="006A7161" w:rsidRDefault="006A7161" w:rsidP="006A7161">
      <w:pPr>
        <w:rPr>
          <w:rtl/>
          <w:lang w:eastAsia="he-IL"/>
        </w:rPr>
      </w:pPr>
      <w:bookmarkStart w:id="9880" w:name="_ETM_Q1_838156"/>
      <w:bookmarkStart w:id="9881" w:name="_ETM_Q1_838652"/>
      <w:bookmarkStart w:id="9882" w:name="_ETM_Q1_838902"/>
      <w:bookmarkEnd w:id="9880"/>
      <w:bookmarkEnd w:id="9881"/>
      <w:bookmarkEnd w:id="9882"/>
    </w:p>
    <w:p w14:paraId="0D8FEE6B" w14:textId="4D485519" w:rsidR="006A7161" w:rsidRDefault="006A7161" w:rsidP="006A7161">
      <w:pPr>
        <w:pStyle w:val="af5"/>
        <w:keepNext/>
        <w:rPr>
          <w:rtl/>
        </w:rPr>
      </w:pPr>
      <w:bookmarkStart w:id="9883" w:name="ET_interruption_קריאה_785"/>
      <w:bookmarkStart w:id="9884" w:name="_ETM_Q1_846905"/>
      <w:bookmarkStart w:id="9885" w:name="_ETM_Q1_844155"/>
      <w:bookmarkStart w:id="9886" w:name="_ETM_Q1_841655"/>
      <w:bookmarkStart w:id="9887" w:name="_ETM_Q1_840155"/>
      <w:r w:rsidRPr="006A7161">
        <w:rPr>
          <w:rStyle w:val="TagStyle"/>
          <w:rtl/>
        </w:rPr>
        <w:t xml:space="preserve"> &lt;&lt; קריאה &gt;&gt; </w:t>
      </w:r>
      <w:r>
        <w:rPr>
          <w:rtl/>
        </w:rPr>
        <w:t>קריאה:</w:t>
      </w:r>
      <w:r w:rsidRPr="006A7161">
        <w:rPr>
          <w:rStyle w:val="TagStyle"/>
          <w:rtl/>
        </w:rPr>
        <w:t xml:space="preserve"> &lt;&lt; קריאה &gt;&gt;</w:t>
      </w:r>
      <w:r>
        <w:rPr>
          <w:rtl/>
        </w:rPr>
        <w:t xml:space="preserve">   </w:t>
      </w:r>
      <w:bookmarkEnd w:id="9883"/>
    </w:p>
    <w:bookmarkEnd w:id="9884"/>
    <w:bookmarkEnd w:id="9885"/>
    <w:bookmarkEnd w:id="9886"/>
    <w:bookmarkEnd w:id="9887"/>
    <w:p w14:paraId="353B3A35" w14:textId="77777777" w:rsidR="006A7161" w:rsidRDefault="006A7161" w:rsidP="006A7161">
      <w:pPr>
        <w:pStyle w:val="KeepWithNext"/>
        <w:rPr>
          <w:rtl/>
          <w:lang w:eastAsia="he-IL"/>
        </w:rPr>
      </w:pPr>
    </w:p>
    <w:p w14:paraId="60B2CC65" w14:textId="7F957435" w:rsidR="006A7161" w:rsidRDefault="006A7161" w:rsidP="006A7161">
      <w:pPr>
        <w:rPr>
          <w:rtl/>
          <w:lang w:eastAsia="he-IL"/>
        </w:rPr>
      </w:pPr>
      <w:bookmarkStart w:id="9888" w:name="_ETM_Q1_843404"/>
      <w:bookmarkStart w:id="9889" w:name="_ETM_Q1_840654"/>
      <w:bookmarkStart w:id="9890" w:name="_ETM_Q1_837903"/>
      <w:bookmarkEnd w:id="9888"/>
      <w:bookmarkEnd w:id="9889"/>
      <w:bookmarkEnd w:id="9890"/>
      <w:r>
        <w:rPr>
          <w:rFonts w:hint="cs"/>
          <w:rtl/>
          <w:lang w:eastAsia="he-IL"/>
        </w:rPr>
        <w:t>ל</w:t>
      </w:r>
      <w:bookmarkStart w:id="9891" w:name="_ETM_Q1_813156"/>
      <w:bookmarkEnd w:id="9891"/>
      <w:r>
        <w:rPr>
          <w:rFonts w:hint="cs"/>
          <w:rtl/>
          <w:lang w:eastAsia="he-IL"/>
        </w:rPr>
        <w:t xml:space="preserve">א יהיו </w:t>
      </w:r>
      <w:bookmarkStart w:id="9892" w:name="_ETM_Q1_843155"/>
      <w:bookmarkEnd w:id="9892"/>
      <w:r w:rsidR="005479A8">
        <w:rPr>
          <w:rFonts w:hint="cs"/>
          <w:rtl/>
          <w:lang w:eastAsia="he-IL"/>
        </w:rPr>
        <w:t>פלאחים</w:t>
      </w:r>
      <w:r>
        <w:rPr>
          <w:rFonts w:hint="cs"/>
          <w:rtl/>
          <w:lang w:eastAsia="he-IL"/>
        </w:rPr>
        <w:t>.</w:t>
      </w:r>
    </w:p>
    <w:p w14:paraId="2487C1CA" w14:textId="77777777" w:rsidR="006A7161" w:rsidRDefault="006A7161" w:rsidP="006A7161">
      <w:pPr>
        <w:ind w:firstLine="0"/>
        <w:rPr>
          <w:rtl/>
          <w:lang w:eastAsia="he-IL"/>
        </w:rPr>
      </w:pPr>
      <w:bookmarkStart w:id="9893" w:name="_ETM_Q1_840904"/>
      <w:bookmarkStart w:id="9894" w:name="_ETM_Q1_840404"/>
      <w:bookmarkStart w:id="9895" w:name="_ETM_Q1_843654"/>
      <w:bookmarkStart w:id="9896" w:name="_ETM_Q1_843406"/>
      <w:bookmarkEnd w:id="9893"/>
      <w:bookmarkEnd w:id="9894"/>
      <w:bookmarkEnd w:id="9895"/>
      <w:bookmarkEnd w:id="9896"/>
    </w:p>
    <w:p w14:paraId="46F18DF1" w14:textId="483FBA2E" w:rsidR="006A7161" w:rsidRDefault="006A7161" w:rsidP="006A7161">
      <w:pPr>
        <w:pStyle w:val="a4"/>
        <w:keepNext/>
        <w:rPr>
          <w:rtl/>
        </w:rPr>
      </w:pPr>
      <w:bookmarkStart w:id="9897" w:name="ET_speaker_פנינה_אורן_שני_דור_787"/>
      <w:r w:rsidRPr="006A7161">
        <w:rPr>
          <w:rStyle w:val="TagStyle"/>
          <w:rtl/>
        </w:rPr>
        <w:t xml:space="preserve"> &lt;&lt; דובר &gt;&gt; </w:t>
      </w:r>
      <w:r w:rsidR="00F42C12">
        <w:rPr>
          <w:rtl/>
        </w:rPr>
        <w:t>פנינה אורן שנידור</w:t>
      </w:r>
      <w:r>
        <w:rPr>
          <w:rtl/>
        </w:rPr>
        <w:t>:</w:t>
      </w:r>
      <w:r w:rsidRPr="006A7161">
        <w:rPr>
          <w:rStyle w:val="TagStyle"/>
          <w:rtl/>
        </w:rPr>
        <w:t xml:space="preserve"> &lt;&lt; דובר &gt;&gt;</w:t>
      </w:r>
      <w:r>
        <w:rPr>
          <w:rtl/>
        </w:rPr>
        <w:t xml:space="preserve">   </w:t>
      </w:r>
      <w:bookmarkEnd w:id="9897"/>
    </w:p>
    <w:p w14:paraId="7A0E77FE" w14:textId="77777777" w:rsidR="006A7161" w:rsidRDefault="006A7161" w:rsidP="006A7161">
      <w:pPr>
        <w:pStyle w:val="KeepWithNext"/>
        <w:rPr>
          <w:rtl/>
          <w:lang w:eastAsia="he-IL"/>
        </w:rPr>
      </w:pPr>
    </w:p>
    <w:p w14:paraId="5B7AF291" w14:textId="4AC382BE" w:rsidR="006A7161" w:rsidRDefault="006A7161" w:rsidP="006A7161">
      <w:pPr>
        <w:rPr>
          <w:rtl/>
          <w:lang w:eastAsia="he-IL"/>
        </w:rPr>
      </w:pPr>
      <w:r>
        <w:rPr>
          <w:rFonts w:hint="cs"/>
          <w:rtl/>
          <w:lang w:eastAsia="he-IL"/>
        </w:rPr>
        <w:t>בסדר, אין לנו ויכוח</w:t>
      </w:r>
      <w:bookmarkStart w:id="9898" w:name="_ETM_Q1_844405"/>
      <w:bookmarkEnd w:id="9898"/>
      <w:r>
        <w:rPr>
          <w:rFonts w:hint="cs"/>
          <w:rtl/>
          <w:lang w:eastAsia="he-IL"/>
        </w:rPr>
        <w:t xml:space="preserve"> </w:t>
      </w:r>
      <w:bookmarkStart w:id="9899" w:name="_ETM_Q1_846406"/>
      <w:bookmarkEnd w:id="9899"/>
      <w:r>
        <w:rPr>
          <w:rFonts w:hint="cs"/>
          <w:rtl/>
          <w:lang w:eastAsia="he-IL"/>
        </w:rPr>
        <w:t xml:space="preserve">איתם בכלל. </w:t>
      </w:r>
      <w:bookmarkStart w:id="9900" w:name="_ETM_Q1_848902"/>
      <w:bookmarkStart w:id="9901" w:name="_ETM_Q1_846652"/>
      <w:bookmarkEnd w:id="9900"/>
      <w:bookmarkEnd w:id="9901"/>
    </w:p>
    <w:p w14:paraId="2498634B" w14:textId="77777777" w:rsidR="006A7161" w:rsidRDefault="006A7161" w:rsidP="006A7161">
      <w:pPr>
        <w:rPr>
          <w:rtl/>
          <w:lang w:eastAsia="he-IL"/>
        </w:rPr>
      </w:pPr>
    </w:p>
    <w:p w14:paraId="1EC3A181" w14:textId="7903B940" w:rsidR="006A7161" w:rsidRDefault="006A7161" w:rsidP="006A7161">
      <w:pPr>
        <w:pStyle w:val="af6"/>
        <w:keepNext/>
        <w:rPr>
          <w:rtl/>
        </w:rPr>
      </w:pPr>
      <w:bookmarkStart w:id="9902" w:name="ET_yor_6447_788"/>
      <w:r w:rsidRPr="006A7161">
        <w:rPr>
          <w:rStyle w:val="TagStyle"/>
          <w:rtl/>
        </w:rPr>
        <w:t xml:space="preserve"> &lt;&lt; יור &gt;&gt; </w:t>
      </w:r>
      <w:r>
        <w:rPr>
          <w:rtl/>
        </w:rPr>
        <w:t>היו"ר יונתן מישרקי:</w:t>
      </w:r>
      <w:r w:rsidRPr="006A7161">
        <w:rPr>
          <w:rStyle w:val="TagStyle"/>
          <w:rtl/>
        </w:rPr>
        <w:t xml:space="preserve"> &lt;&lt; יור &gt;&gt;</w:t>
      </w:r>
      <w:r>
        <w:rPr>
          <w:rtl/>
        </w:rPr>
        <w:t xml:space="preserve">   </w:t>
      </w:r>
      <w:bookmarkEnd w:id="9902"/>
    </w:p>
    <w:p w14:paraId="6E292C55" w14:textId="77777777" w:rsidR="006A7161" w:rsidRDefault="006A7161" w:rsidP="006A7161">
      <w:pPr>
        <w:pStyle w:val="KeepWithNext"/>
        <w:rPr>
          <w:rtl/>
          <w:lang w:eastAsia="he-IL"/>
        </w:rPr>
      </w:pPr>
    </w:p>
    <w:p w14:paraId="74785863" w14:textId="4239334A" w:rsidR="006A7161" w:rsidRDefault="006A7161" w:rsidP="006A7161">
      <w:pPr>
        <w:rPr>
          <w:rtl/>
          <w:lang w:eastAsia="he-IL"/>
        </w:rPr>
      </w:pPr>
      <w:bookmarkStart w:id="9903" w:name="_ETM_Q1_847654"/>
      <w:bookmarkEnd w:id="9903"/>
      <w:r>
        <w:rPr>
          <w:rFonts w:hint="cs"/>
          <w:rtl/>
          <w:lang w:eastAsia="he-IL"/>
        </w:rPr>
        <w:t>אנחנו אומרים "לפי</w:t>
      </w:r>
      <w:bookmarkStart w:id="9904" w:name="_ETM_Q1_847903"/>
      <w:bookmarkEnd w:id="9904"/>
      <w:r>
        <w:rPr>
          <w:rFonts w:hint="cs"/>
          <w:rtl/>
          <w:lang w:eastAsia="he-IL"/>
        </w:rPr>
        <w:t xml:space="preserve"> העניין", נכון?</w:t>
      </w:r>
      <w:bookmarkStart w:id="9905" w:name="_ETM_Q1_848152"/>
      <w:bookmarkStart w:id="9906" w:name="_ETM_Q1_847904"/>
      <w:bookmarkEnd w:id="9905"/>
      <w:bookmarkEnd w:id="9906"/>
    </w:p>
    <w:p w14:paraId="69E53559" w14:textId="77777777" w:rsidR="006A7161" w:rsidRDefault="006A7161" w:rsidP="006A7161">
      <w:pPr>
        <w:rPr>
          <w:rtl/>
          <w:lang w:eastAsia="he-IL"/>
        </w:rPr>
      </w:pPr>
      <w:bookmarkStart w:id="9907" w:name="_ETM_Q1_848154"/>
      <w:bookmarkStart w:id="9908" w:name="_ETM_Q1_848655"/>
      <w:bookmarkEnd w:id="9907"/>
      <w:bookmarkEnd w:id="9908"/>
    </w:p>
    <w:p w14:paraId="41131C88" w14:textId="6A89D227" w:rsidR="006A7161" w:rsidRDefault="006A7161" w:rsidP="006A7161">
      <w:pPr>
        <w:pStyle w:val="a4"/>
        <w:keepNext/>
        <w:rPr>
          <w:rtl/>
        </w:rPr>
      </w:pPr>
      <w:bookmarkStart w:id="9909" w:name="ET_speaker_פנינה_אורן_שני_דור_789"/>
      <w:r w:rsidRPr="006A7161">
        <w:rPr>
          <w:rStyle w:val="TagStyle"/>
          <w:rtl/>
        </w:rPr>
        <w:t xml:space="preserve"> &lt;&lt; דובר &gt;&gt; </w:t>
      </w:r>
      <w:r w:rsidR="00F42C12">
        <w:rPr>
          <w:rtl/>
        </w:rPr>
        <w:t>פנינה אורן שנידור</w:t>
      </w:r>
      <w:r>
        <w:rPr>
          <w:rtl/>
        </w:rPr>
        <w:t>:</w:t>
      </w:r>
      <w:r w:rsidRPr="006A7161">
        <w:rPr>
          <w:rStyle w:val="TagStyle"/>
          <w:rtl/>
        </w:rPr>
        <w:t xml:space="preserve"> &lt;&lt; דובר &gt;&gt;</w:t>
      </w:r>
      <w:r>
        <w:rPr>
          <w:rtl/>
        </w:rPr>
        <w:t xml:space="preserve">   </w:t>
      </w:r>
      <w:bookmarkEnd w:id="9909"/>
    </w:p>
    <w:p w14:paraId="7E411A6A" w14:textId="77777777" w:rsidR="006A7161" w:rsidRDefault="006A7161" w:rsidP="006A7161">
      <w:pPr>
        <w:pStyle w:val="KeepWithNext"/>
        <w:rPr>
          <w:rtl/>
          <w:lang w:eastAsia="he-IL"/>
        </w:rPr>
      </w:pPr>
    </w:p>
    <w:p w14:paraId="78ACB570" w14:textId="204E821C" w:rsidR="006A7161" w:rsidRDefault="006A7161" w:rsidP="006A7161">
      <w:pPr>
        <w:rPr>
          <w:rtl/>
          <w:lang w:eastAsia="he-IL"/>
        </w:rPr>
      </w:pPr>
      <w:bookmarkStart w:id="9910" w:name="_ETM_Q1_850905"/>
      <w:bookmarkStart w:id="9911" w:name="_ETM_Q1_847905"/>
      <w:bookmarkEnd w:id="9910"/>
      <w:bookmarkEnd w:id="9911"/>
      <w:r>
        <w:rPr>
          <w:rFonts w:hint="cs"/>
          <w:rtl/>
          <w:lang w:eastAsia="he-IL"/>
        </w:rPr>
        <w:t>לפי העניין.</w:t>
      </w:r>
      <w:bookmarkStart w:id="9912" w:name="_ETM_Q1_850653"/>
      <w:bookmarkEnd w:id="9912"/>
    </w:p>
    <w:p w14:paraId="651FE4EE" w14:textId="77777777" w:rsidR="002945E3" w:rsidRDefault="002945E3" w:rsidP="006A7161">
      <w:pPr>
        <w:rPr>
          <w:rtl/>
          <w:lang w:eastAsia="he-IL"/>
        </w:rPr>
      </w:pPr>
    </w:p>
    <w:p w14:paraId="4512C766" w14:textId="77777777" w:rsidR="006A7161" w:rsidRPr="006A7161" w:rsidRDefault="006A7161" w:rsidP="006A7161">
      <w:pPr>
        <w:rPr>
          <w:rStyle w:val="TagStyle"/>
          <w:rFonts w:cs="David"/>
          <w:b w:val="0"/>
          <w:color w:val="auto"/>
          <w:bdr w:val="none" w:sz="0" w:space="0" w:color="auto"/>
          <w:rtl/>
          <w:lang w:eastAsia="he-IL"/>
        </w:rPr>
      </w:pPr>
      <w:bookmarkStart w:id="9913" w:name="_ETM_Q1_851905"/>
      <w:bookmarkEnd w:id="9913"/>
    </w:p>
    <w:p w14:paraId="5C31A9E0" w14:textId="68727590" w:rsidR="006A7161" w:rsidRDefault="006A7161" w:rsidP="006A7161">
      <w:pPr>
        <w:pStyle w:val="af6"/>
        <w:keepNext/>
        <w:rPr>
          <w:rtl/>
        </w:rPr>
      </w:pPr>
      <w:bookmarkStart w:id="9914" w:name="ET_yor_6447_792"/>
      <w:r w:rsidRPr="006A7161">
        <w:rPr>
          <w:rStyle w:val="TagStyle"/>
          <w:rtl/>
        </w:rPr>
        <w:t xml:space="preserve"> &lt;&lt; יור &gt;&gt; </w:t>
      </w:r>
      <w:r>
        <w:rPr>
          <w:rtl/>
        </w:rPr>
        <w:t>היו"ר יונתן מישרקי:</w:t>
      </w:r>
      <w:r w:rsidRPr="006A7161">
        <w:rPr>
          <w:rStyle w:val="TagStyle"/>
          <w:rtl/>
        </w:rPr>
        <w:t xml:space="preserve"> &lt;&lt; יור &gt;&gt;</w:t>
      </w:r>
      <w:r>
        <w:rPr>
          <w:rtl/>
        </w:rPr>
        <w:t xml:space="preserve">   </w:t>
      </w:r>
      <w:bookmarkEnd w:id="9914"/>
    </w:p>
    <w:p w14:paraId="0B9D131E" w14:textId="77777777" w:rsidR="006A7161" w:rsidRPr="006A7161" w:rsidRDefault="006A7161" w:rsidP="006A7161">
      <w:pPr>
        <w:rPr>
          <w:rtl/>
          <w:lang w:eastAsia="he-IL"/>
        </w:rPr>
      </w:pPr>
      <w:bookmarkStart w:id="9915" w:name="_ETM_Q1_851904"/>
      <w:bookmarkStart w:id="9916" w:name="_ETM_Q1_849155"/>
      <w:bookmarkEnd w:id="9915"/>
      <w:bookmarkEnd w:id="9916"/>
    </w:p>
    <w:p w14:paraId="38F65882" w14:textId="05B65573" w:rsidR="006A7161" w:rsidRDefault="006A7161" w:rsidP="006A7161">
      <w:pPr>
        <w:rPr>
          <w:rtl/>
          <w:lang w:eastAsia="he-IL"/>
        </w:rPr>
      </w:pPr>
      <w:bookmarkStart w:id="9917" w:name="_ETM_Q1_852656"/>
      <w:bookmarkEnd w:id="9917"/>
      <w:r>
        <w:rPr>
          <w:rFonts w:hint="cs"/>
          <w:rtl/>
          <w:lang w:eastAsia="he-IL"/>
        </w:rPr>
        <w:t>זאת אומרת</w:t>
      </w:r>
      <w:bookmarkStart w:id="9918" w:name="_ETM_Q1_850654"/>
      <w:bookmarkEnd w:id="9918"/>
      <w:r>
        <w:rPr>
          <w:rFonts w:hint="cs"/>
          <w:rtl/>
          <w:lang w:eastAsia="he-IL"/>
        </w:rPr>
        <w:t xml:space="preserve"> שיבואו</w:t>
      </w:r>
      <w:bookmarkStart w:id="9919" w:name="_ETM_Q1_849656"/>
      <w:bookmarkEnd w:id="9919"/>
      <w:r>
        <w:rPr>
          <w:rFonts w:hint="cs"/>
          <w:rtl/>
          <w:lang w:eastAsia="he-IL"/>
        </w:rPr>
        <w:t xml:space="preserve"> אל השולחן </w:t>
      </w:r>
      <w:bookmarkStart w:id="9920" w:name="_ETM_Q1_853656"/>
      <w:bookmarkEnd w:id="9920"/>
      <w:r>
        <w:rPr>
          <w:rFonts w:hint="cs"/>
          <w:rtl/>
          <w:lang w:eastAsia="he-IL"/>
        </w:rPr>
        <w:t xml:space="preserve">של הוועדה </w:t>
      </w:r>
      <w:bookmarkStart w:id="9921" w:name="_ETM_Q1_852405"/>
      <w:bookmarkEnd w:id="9921"/>
      <w:r>
        <w:rPr>
          <w:rFonts w:hint="cs"/>
          <w:rtl/>
          <w:lang w:eastAsia="he-IL"/>
        </w:rPr>
        <w:t>- - -</w:t>
      </w:r>
      <w:bookmarkStart w:id="9922" w:name="_ETM_Q1_849154"/>
      <w:bookmarkEnd w:id="9922"/>
    </w:p>
    <w:p w14:paraId="23858FED" w14:textId="77777777" w:rsidR="006A7161" w:rsidRDefault="006A7161" w:rsidP="006A7161">
      <w:pPr>
        <w:rPr>
          <w:rtl/>
          <w:lang w:eastAsia="he-IL"/>
        </w:rPr>
      </w:pPr>
      <w:bookmarkStart w:id="9923" w:name="_ETM_Q1_849403"/>
      <w:bookmarkStart w:id="9924" w:name="_ETM_Q1_850154"/>
      <w:bookmarkEnd w:id="9923"/>
      <w:bookmarkEnd w:id="9924"/>
    </w:p>
    <w:p w14:paraId="5512C61F" w14:textId="4F54FE6D" w:rsidR="006A7161" w:rsidRDefault="006A7161" w:rsidP="006A7161">
      <w:pPr>
        <w:pStyle w:val="a4"/>
        <w:keepNext/>
        <w:rPr>
          <w:rtl/>
        </w:rPr>
      </w:pPr>
      <w:bookmarkStart w:id="9925" w:name="ET_speaker_פנינה_אורן_שני_דור_791"/>
      <w:r w:rsidRPr="006A7161">
        <w:rPr>
          <w:rStyle w:val="TagStyle"/>
          <w:rtl/>
        </w:rPr>
        <w:t xml:space="preserve"> &lt;&lt; דובר &gt;&gt; </w:t>
      </w:r>
      <w:r w:rsidR="00F42C12">
        <w:rPr>
          <w:rtl/>
        </w:rPr>
        <w:t>פנינה אורן שנידור</w:t>
      </w:r>
      <w:r>
        <w:rPr>
          <w:rtl/>
        </w:rPr>
        <w:t>:</w:t>
      </w:r>
      <w:r w:rsidRPr="006A7161">
        <w:rPr>
          <w:rStyle w:val="TagStyle"/>
          <w:rtl/>
        </w:rPr>
        <w:t xml:space="preserve"> &lt;&lt; דובר &gt;&gt;</w:t>
      </w:r>
      <w:r>
        <w:rPr>
          <w:rtl/>
        </w:rPr>
        <w:t xml:space="preserve">   </w:t>
      </w:r>
      <w:bookmarkEnd w:id="9925"/>
    </w:p>
    <w:p w14:paraId="6E8FA951" w14:textId="77777777" w:rsidR="006A7161" w:rsidRDefault="006A7161" w:rsidP="006A7161">
      <w:pPr>
        <w:pStyle w:val="KeepWithNext"/>
        <w:rPr>
          <w:rtl/>
          <w:lang w:eastAsia="he-IL"/>
        </w:rPr>
      </w:pPr>
    </w:p>
    <w:p w14:paraId="54E028B1" w14:textId="139E8DB5" w:rsidR="006A7161" w:rsidRDefault="006A7161" w:rsidP="006A7161">
      <w:pPr>
        <w:rPr>
          <w:rtl/>
          <w:lang w:eastAsia="he-IL"/>
        </w:rPr>
      </w:pPr>
      <w:r>
        <w:rPr>
          <w:rFonts w:hint="cs"/>
          <w:rtl/>
          <w:lang w:eastAsia="he-IL"/>
        </w:rPr>
        <w:t xml:space="preserve">אם הם יהיו לפי העניין אז ברור. </w:t>
      </w:r>
      <w:bookmarkStart w:id="9926" w:name="_ETM_Q1_852654"/>
      <w:bookmarkStart w:id="9927" w:name="_ETM_Q1_850652"/>
      <w:bookmarkEnd w:id="9926"/>
      <w:bookmarkEnd w:id="9927"/>
    </w:p>
    <w:p w14:paraId="0AF65F4A" w14:textId="77777777" w:rsidR="006A7161" w:rsidRDefault="006A7161" w:rsidP="006A7161">
      <w:pPr>
        <w:rPr>
          <w:rtl/>
          <w:lang w:eastAsia="he-IL"/>
        </w:rPr>
      </w:pPr>
      <w:bookmarkStart w:id="9928" w:name="_ETM_Q1_850904"/>
      <w:bookmarkStart w:id="9929" w:name="_ETM_Q1_851653"/>
      <w:bookmarkStart w:id="9930" w:name="_ETM_Q1_851155"/>
      <w:bookmarkStart w:id="9931" w:name="_ETM_Q1_848404"/>
      <w:bookmarkEnd w:id="9928"/>
      <w:bookmarkEnd w:id="9929"/>
      <w:bookmarkEnd w:id="9930"/>
      <w:bookmarkEnd w:id="9931"/>
    </w:p>
    <w:p w14:paraId="618D7AD3" w14:textId="5934C86C" w:rsidR="006A7161" w:rsidRDefault="006A7161" w:rsidP="006A7161">
      <w:pPr>
        <w:pStyle w:val="af6"/>
        <w:keepNext/>
        <w:rPr>
          <w:rtl/>
        </w:rPr>
      </w:pPr>
      <w:bookmarkStart w:id="9932" w:name="ET_yor_6447_793"/>
      <w:r w:rsidRPr="006A7161">
        <w:rPr>
          <w:rStyle w:val="TagStyle"/>
          <w:rtl/>
        </w:rPr>
        <w:t xml:space="preserve"> &lt;&lt; יור &gt;&gt; </w:t>
      </w:r>
      <w:r>
        <w:rPr>
          <w:rtl/>
        </w:rPr>
        <w:t>היו"ר יונתן מישרקי:</w:t>
      </w:r>
      <w:r w:rsidRPr="006A7161">
        <w:rPr>
          <w:rStyle w:val="TagStyle"/>
          <w:rtl/>
        </w:rPr>
        <w:t xml:space="preserve"> &lt;&lt; יור &gt;&gt;</w:t>
      </w:r>
      <w:r>
        <w:rPr>
          <w:rtl/>
        </w:rPr>
        <w:t xml:space="preserve">   </w:t>
      </w:r>
      <w:bookmarkEnd w:id="9932"/>
    </w:p>
    <w:p w14:paraId="72D018FA" w14:textId="77777777" w:rsidR="006A7161" w:rsidRDefault="006A7161" w:rsidP="006A7161">
      <w:pPr>
        <w:pStyle w:val="KeepWithNext"/>
        <w:rPr>
          <w:rtl/>
          <w:lang w:eastAsia="he-IL"/>
        </w:rPr>
      </w:pPr>
    </w:p>
    <w:p w14:paraId="3D9D1421" w14:textId="5FC7B161" w:rsidR="006A7161" w:rsidRDefault="006A7161" w:rsidP="006A7161">
      <w:pPr>
        <w:rPr>
          <w:rtl/>
          <w:lang w:eastAsia="he-IL"/>
        </w:rPr>
      </w:pPr>
      <w:bookmarkStart w:id="9933" w:name="_ETM_Q1_855905"/>
      <w:bookmarkEnd w:id="9933"/>
      <w:r>
        <w:rPr>
          <w:rFonts w:hint="cs"/>
          <w:rtl/>
          <w:lang w:eastAsia="he-IL"/>
        </w:rPr>
        <w:t xml:space="preserve">יכול להיות </w:t>
      </w:r>
      <w:bookmarkStart w:id="9934" w:name="_ETM_Q1_857156"/>
      <w:bookmarkEnd w:id="9934"/>
      <w:r>
        <w:rPr>
          <w:rFonts w:hint="cs"/>
          <w:rtl/>
          <w:lang w:eastAsia="he-IL"/>
        </w:rPr>
        <w:t>שיבוא</w:t>
      </w:r>
      <w:bookmarkStart w:id="9935" w:name="_ETM_Q1_855904"/>
      <w:bookmarkEnd w:id="9935"/>
      <w:r>
        <w:rPr>
          <w:rFonts w:hint="cs"/>
          <w:rtl/>
          <w:lang w:eastAsia="he-IL"/>
        </w:rPr>
        <w:t xml:space="preserve"> לדיון בוועדה איזשהו</w:t>
      </w:r>
      <w:bookmarkStart w:id="9936" w:name="_ETM_Q1_856655"/>
      <w:bookmarkEnd w:id="9936"/>
      <w:r>
        <w:rPr>
          <w:rFonts w:hint="cs"/>
          <w:rtl/>
          <w:lang w:eastAsia="he-IL"/>
        </w:rPr>
        <w:t xml:space="preserve"> </w:t>
      </w:r>
      <w:bookmarkStart w:id="9937" w:name="_ETM_Q1_853902"/>
      <w:bookmarkEnd w:id="9937"/>
      <w:r>
        <w:rPr>
          <w:rFonts w:hint="cs"/>
          <w:rtl/>
          <w:lang w:eastAsia="he-IL"/>
        </w:rPr>
        <w:t>נושא שהם חושבים שהם - - -</w:t>
      </w:r>
    </w:p>
    <w:p w14:paraId="42ED469D" w14:textId="77777777" w:rsidR="006A7161" w:rsidRDefault="006A7161" w:rsidP="006A7161">
      <w:pPr>
        <w:rPr>
          <w:rtl/>
          <w:lang w:eastAsia="he-IL"/>
        </w:rPr>
      </w:pPr>
      <w:bookmarkStart w:id="9938" w:name="_ETM_Q1_860156"/>
      <w:bookmarkStart w:id="9939" w:name="_ETM_Q1_861156"/>
      <w:bookmarkStart w:id="9940" w:name="_ETM_Q1_861906"/>
      <w:bookmarkEnd w:id="9938"/>
      <w:bookmarkEnd w:id="9939"/>
      <w:bookmarkEnd w:id="9940"/>
    </w:p>
    <w:p w14:paraId="4DA29B72" w14:textId="579F3C94" w:rsidR="006A7161" w:rsidRDefault="006A7161" w:rsidP="006A7161">
      <w:pPr>
        <w:pStyle w:val="a4"/>
        <w:keepNext/>
        <w:rPr>
          <w:rtl/>
        </w:rPr>
      </w:pPr>
      <w:bookmarkStart w:id="9941" w:name="ET_speaker_פנינה_אורן_שני_דור_794"/>
      <w:r w:rsidRPr="006A7161">
        <w:rPr>
          <w:rStyle w:val="TagStyle"/>
          <w:rtl/>
        </w:rPr>
        <w:t xml:space="preserve">&lt;&lt; דובר &gt;&gt; </w:t>
      </w:r>
      <w:r w:rsidR="00F42C12">
        <w:rPr>
          <w:rtl/>
        </w:rPr>
        <w:t>פנינה אורן שנידור</w:t>
      </w:r>
      <w:r>
        <w:rPr>
          <w:rtl/>
        </w:rPr>
        <w:t>:</w:t>
      </w:r>
      <w:r w:rsidRPr="006A7161">
        <w:rPr>
          <w:rStyle w:val="TagStyle"/>
          <w:rtl/>
        </w:rPr>
        <w:t xml:space="preserve"> &lt;&lt; דובר &gt;&gt;</w:t>
      </w:r>
      <w:r>
        <w:rPr>
          <w:rtl/>
        </w:rPr>
        <w:t xml:space="preserve">  </w:t>
      </w:r>
      <w:bookmarkEnd w:id="9941"/>
      <w:r>
        <w:rPr>
          <w:rtl/>
        </w:rPr>
        <w:t xml:space="preserve"> </w:t>
      </w:r>
    </w:p>
    <w:p w14:paraId="1DC24486" w14:textId="776F10B7" w:rsidR="006A7161" w:rsidRPr="006A7161" w:rsidRDefault="006A7161" w:rsidP="006A7161">
      <w:pPr>
        <w:rPr>
          <w:rtl/>
          <w:lang w:eastAsia="he-IL"/>
        </w:rPr>
      </w:pPr>
      <w:bookmarkStart w:id="9942" w:name="_ETM_Q1_863906"/>
      <w:bookmarkStart w:id="9943" w:name="_ETM_Q1_861405"/>
      <w:bookmarkStart w:id="9944" w:name="_ETM_Q1_858652"/>
      <w:bookmarkStart w:id="9945" w:name="_ETM_Q1_855903"/>
      <w:bookmarkEnd w:id="9942"/>
      <w:bookmarkEnd w:id="9943"/>
      <w:bookmarkEnd w:id="9944"/>
      <w:bookmarkEnd w:id="9945"/>
    </w:p>
    <w:p w14:paraId="0FC6F00B" w14:textId="46F1B837" w:rsidR="006A7161" w:rsidRDefault="006A7161" w:rsidP="006A7161">
      <w:pPr>
        <w:pStyle w:val="KeepWithNext"/>
        <w:rPr>
          <w:rtl/>
          <w:lang w:eastAsia="he-IL"/>
        </w:rPr>
      </w:pPr>
      <w:r>
        <w:rPr>
          <w:rtl/>
          <w:lang w:eastAsia="he-IL"/>
        </w:rPr>
        <w:tab/>
      </w:r>
      <w:r>
        <w:rPr>
          <w:rFonts w:hint="cs"/>
          <w:rtl/>
          <w:lang w:eastAsia="he-IL"/>
        </w:rPr>
        <w:t>נניח</w:t>
      </w:r>
      <w:bookmarkStart w:id="9946" w:name="_ETM_Q1_858404"/>
      <w:bookmarkEnd w:id="9946"/>
      <w:r>
        <w:rPr>
          <w:rFonts w:hint="cs"/>
          <w:rtl/>
          <w:lang w:eastAsia="he-IL"/>
        </w:rPr>
        <w:t xml:space="preserve"> </w:t>
      </w:r>
      <w:bookmarkStart w:id="9947" w:name="_ETM_Q1_858655"/>
      <w:bookmarkEnd w:id="9947"/>
      <w:r w:rsidR="005479A8">
        <w:rPr>
          <w:rFonts w:hint="cs"/>
          <w:rtl/>
          <w:lang w:eastAsia="he-IL"/>
        </w:rPr>
        <w:t>ב</w:t>
      </w:r>
      <w:bookmarkStart w:id="9948" w:name="_ETM_Q1_867656"/>
      <w:bookmarkStart w:id="9949" w:name="_ETM_Q1_865156"/>
      <w:bookmarkStart w:id="9950" w:name="_ETM_Q1_862656"/>
      <w:bookmarkStart w:id="9951" w:name="_ETM_Q1_859901"/>
      <w:bookmarkStart w:id="9952" w:name="_ETM_Q1_857151"/>
      <w:bookmarkStart w:id="9953" w:name="_ETM_Q1_854406"/>
      <w:bookmarkStart w:id="9954" w:name="_ETM_Q1_851656"/>
      <w:bookmarkStart w:id="9955" w:name="_ETM_Q1_848906"/>
      <w:bookmarkStart w:id="9956" w:name="_ETM_Q1_846151"/>
      <w:bookmarkStart w:id="9957" w:name="_ETM_Q1_843656"/>
      <w:bookmarkStart w:id="9958" w:name="_ETM_Q1_841155"/>
      <w:bookmarkStart w:id="9959" w:name="_ETM_Q1_846655"/>
      <w:bookmarkStart w:id="9960" w:name="_ETM_Q1_845905"/>
      <w:bookmarkStart w:id="9961" w:name="_ETM_Q1_843655"/>
      <w:bookmarkEnd w:id="9948"/>
      <w:bookmarkEnd w:id="9949"/>
      <w:bookmarkEnd w:id="9950"/>
      <w:bookmarkEnd w:id="9951"/>
      <w:bookmarkEnd w:id="9952"/>
      <w:bookmarkEnd w:id="9953"/>
      <w:bookmarkEnd w:id="9954"/>
      <w:bookmarkEnd w:id="9955"/>
      <w:bookmarkEnd w:id="9956"/>
      <w:bookmarkEnd w:id="9957"/>
      <w:bookmarkEnd w:id="9958"/>
      <w:bookmarkEnd w:id="9959"/>
      <w:bookmarkEnd w:id="9960"/>
      <w:bookmarkEnd w:id="9961"/>
      <w:r>
        <w:rPr>
          <w:rFonts w:hint="cs"/>
          <w:rtl/>
          <w:lang w:eastAsia="he-IL"/>
        </w:rPr>
        <w:t>מתכות כבדות</w:t>
      </w:r>
      <w:bookmarkStart w:id="9962" w:name="_ETM_Q1_859656"/>
      <w:bookmarkEnd w:id="9962"/>
      <w:r>
        <w:rPr>
          <w:rFonts w:hint="cs"/>
          <w:rtl/>
          <w:lang w:eastAsia="he-IL"/>
        </w:rPr>
        <w:t xml:space="preserve"> בתפוחים</w:t>
      </w:r>
      <w:bookmarkStart w:id="9963" w:name="_ETM_Q1_859904"/>
      <w:bookmarkEnd w:id="9963"/>
      <w:r>
        <w:rPr>
          <w:rFonts w:hint="cs"/>
          <w:rtl/>
          <w:lang w:eastAsia="he-IL"/>
        </w:rPr>
        <w:t xml:space="preserve"> אז יבוא נציג של מכון וולקני א</w:t>
      </w:r>
      <w:bookmarkStart w:id="9964" w:name="_ETM_Q1_862906"/>
      <w:bookmarkEnd w:id="9964"/>
      <w:r>
        <w:rPr>
          <w:rFonts w:hint="cs"/>
          <w:rtl/>
          <w:lang w:eastAsia="he-IL"/>
        </w:rPr>
        <w:t>ו נציג של הפקולטה לחקלאות</w:t>
      </w:r>
      <w:bookmarkStart w:id="9965" w:name="_ETM_Q1_862153"/>
      <w:bookmarkEnd w:id="9965"/>
      <w:r>
        <w:rPr>
          <w:rFonts w:hint="cs"/>
          <w:rtl/>
          <w:lang w:eastAsia="he-IL"/>
        </w:rPr>
        <w:t xml:space="preserve"> שידון בהם. </w:t>
      </w:r>
    </w:p>
    <w:p w14:paraId="4C637697" w14:textId="77777777" w:rsidR="006A7161" w:rsidRDefault="006A7161" w:rsidP="006A7161">
      <w:pPr>
        <w:rPr>
          <w:rtl/>
          <w:lang w:eastAsia="he-IL"/>
        </w:rPr>
      </w:pPr>
      <w:bookmarkStart w:id="9966" w:name="_ETM_Q1_865155"/>
      <w:bookmarkStart w:id="9967" w:name="_ETM_Q1_865405"/>
      <w:bookmarkEnd w:id="9966"/>
      <w:bookmarkEnd w:id="9967"/>
    </w:p>
    <w:p w14:paraId="2A9CFC49" w14:textId="694E2AB5" w:rsidR="006A7161" w:rsidRDefault="006A7161" w:rsidP="006A7161">
      <w:pPr>
        <w:pStyle w:val="af6"/>
        <w:keepNext/>
        <w:rPr>
          <w:rtl/>
        </w:rPr>
      </w:pPr>
      <w:bookmarkStart w:id="9968" w:name="ET_yor_6447_795"/>
      <w:r w:rsidRPr="006A7161">
        <w:rPr>
          <w:rStyle w:val="TagStyle"/>
          <w:rtl/>
        </w:rPr>
        <w:t xml:space="preserve"> &lt;&lt; יור &gt;&gt; </w:t>
      </w:r>
      <w:r>
        <w:rPr>
          <w:rtl/>
        </w:rPr>
        <w:t>היו"ר יונתן מישרקי:</w:t>
      </w:r>
      <w:r w:rsidRPr="006A7161">
        <w:rPr>
          <w:rStyle w:val="TagStyle"/>
          <w:rtl/>
        </w:rPr>
        <w:t xml:space="preserve"> &lt;&lt; יור &gt;&gt;</w:t>
      </w:r>
      <w:r>
        <w:rPr>
          <w:rtl/>
        </w:rPr>
        <w:t xml:space="preserve">   </w:t>
      </w:r>
      <w:bookmarkEnd w:id="9968"/>
    </w:p>
    <w:p w14:paraId="590EC458" w14:textId="77777777" w:rsidR="006A7161" w:rsidRDefault="006A7161" w:rsidP="006A7161">
      <w:pPr>
        <w:pStyle w:val="KeepWithNext"/>
        <w:rPr>
          <w:rtl/>
          <w:lang w:eastAsia="he-IL"/>
        </w:rPr>
      </w:pPr>
    </w:p>
    <w:p w14:paraId="69367053" w14:textId="343451B4" w:rsidR="006A7161" w:rsidRDefault="006A7161" w:rsidP="006A7161">
      <w:pPr>
        <w:rPr>
          <w:rtl/>
          <w:lang w:eastAsia="he-IL"/>
        </w:rPr>
      </w:pPr>
      <w:bookmarkStart w:id="9969" w:name="_ETM_Q1_866655"/>
      <w:bookmarkEnd w:id="9969"/>
      <w:r>
        <w:rPr>
          <w:rFonts w:hint="cs"/>
          <w:rtl/>
          <w:lang w:eastAsia="he-IL"/>
        </w:rPr>
        <w:t xml:space="preserve">מצוין. </w:t>
      </w:r>
    </w:p>
    <w:p w14:paraId="405C4713" w14:textId="77777777" w:rsidR="006A7161" w:rsidRDefault="006A7161" w:rsidP="006A7161">
      <w:pPr>
        <w:rPr>
          <w:rtl/>
          <w:lang w:eastAsia="he-IL"/>
        </w:rPr>
      </w:pPr>
      <w:bookmarkStart w:id="9970" w:name="_ETM_Q1_873906"/>
      <w:bookmarkStart w:id="9971" w:name="_ETM_Q1_874651"/>
      <w:bookmarkEnd w:id="9970"/>
      <w:bookmarkEnd w:id="9971"/>
    </w:p>
    <w:p w14:paraId="637E7258" w14:textId="2A65DB6C" w:rsidR="006A7161" w:rsidRDefault="006A7161" w:rsidP="006A7161">
      <w:pPr>
        <w:pStyle w:val="a4"/>
        <w:keepNext/>
        <w:rPr>
          <w:rtl/>
        </w:rPr>
      </w:pPr>
      <w:bookmarkStart w:id="9972" w:name="ET_speaker_יובל_ליפקין_798"/>
      <w:r w:rsidRPr="006A7161">
        <w:rPr>
          <w:rStyle w:val="TagStyle"/>
          <w:rtl/>
        </w:rPr>
        <w:t xml:space="preserve"> &lt;&lt; דובר &gt;&gt; </w:t>
      </w:r>
      <w:r>
        <w:rPr>
          <w:rtl/>
        </w:rPr>
        <w:t>יובל ליפקין:</w:t>
      </w:r>
      <w:r w:rsidRPr="006A7161">
        <w:rPr>
          <w:rStyle w:val="TagStyle"/>
          <w:rtl/>
        </w:rPr>
        <w:t xml:space="preserve"> &lt;&lt; דובר &gt;&gt;</w:t>
      </w:r>
      <w:r>
        <w:rPr>
          <w:rtl/>
        </w:rPr>
        <w:t xml:space="preserve">   </w:t>
      </w:r>
      <w:bookmarkEnd w:id="9972"/>
    </w:p>
    <w:p w14:paraId="69F5FE30" w14:textId="77777777" w:rsidR="006A7161" w:rsidRPr="006A7161" w:rsidRDefault="006A7161" w:rsidP="006A7161">
      <w:pPr>
        <w:rPr>
          <w:rtl/>
          <w:lang w:eastAsia="he-IL"/>
        </w:rPr>
      </w:pPr>
    </w:p>
    <w:p w14:paraId="6CBA54DF" w14:textId="09EA6343" w:rsidR="006A7161" w:rsidRDefault="006A7161" w:rsidP="006A7161">
      <w:pPr>
        <w:rPr>
          <w:rtl/>
          <w:lang w:eastAsia="he-IL"/>
        </w:rPr>
      </w:pPr>
      <w:bookmarkStart w:id="9973" w:name="_ETM_Q1_868655"/>
      <w:bookmarkStart w:id="9974" w:name="_ETM_Q1_869405"/>
      <w:bookmarkStart w:id="9975" w:name="_ETM_Q1_871651"/>
      <w:bookmarkEnd w:id="9973"/>
      <w:bookmarkEnd w:id="9974"/>
      <w:bookmarkEnd w:id="9975"/>
      <w:r>
        <w:rPr>
          <w:rFonts w:hint="cs"/>
          <w:rtl/>
          <w:lang w:eastAsia="he-IL"/>
        </w:rPr>
        <w:t>חבר הכנסת, מישרקי</w:t>
      </w:r>
      <w:bookmarkStart w:id="9976" w:name="_ETM_Q1_869655"/>
      <w:bookmarkStart w:id="9977" w:name="_ETM_Q1_867155"/>
      <w:bookmarkEnd w:id="9976"/>
      <w:bookmarkEnd w:id="9977"/>
      <w:r>
        <w:rPr>
          <w:rFonts w:hint="cs"/>
          <w:rtl/>
          <w:lang w:eastAsia="he-IL"/>
        </w:rPr>
        <w:t xml:space="preserve"> </w:t>
      </w:r>
      <w:bookmarkStart w:id="9978" w:name="_ETM_Q1_867651"/>
      <w:bookmarkEnd w:id="9978"/>
      <w:r>
        <w:rPr>
          <w:rFonts w:hint="cs"/>
          <w:rtl/>
          <w:lang w:eastAsia="he-IL"/>
        </w:rPr>
        <w:t xml:space="preserve">אני רוצה לומר משהו. </w:t>
      </w:r>
    </w:p>
    <w:p w14:paraId="065EA7CA" w14:textId="77777777" w:rsidR="006A7161" w:rsidRDefault="006A7161" w:rsidP="006A7161">
      <w:pPr>
        <w:rPr>
          <w:rtl/>
          <w:lang w:eastAsia="he-IL"/>
        </w:rPr>
      </w:pPr>
      <w:bookmarkStart w:id="9979" w:name="_ETM_Q1_870654"/>
      <w:bookmarkStart w:id="9980" w:name="_ETM_Q1_871153"/>
      <w:bookmarkEnd w:id="9979"/>
      <w:bookmarkEnd w:id="9980"/>
    </w:p>
    <w:p w14:paraId="52B21D90" w14:textId="4476C32F" w:rsidR="006A7161" w:rsidRDefault="006A7161" w:rsidP="006A7161">
      <w:pPr>
        <w:pStyle w:val="af6"/>
        <w:keepNext/>
        <w:rPr>
          <w:rtl/>
        </w:rPr>
      </w:pPr>
      <w:bookmarkStart w:id="9981" w:name="ET_yor_6447_796"/>
      <w:r w:rsidRPr="006A7161">
        <w:rPr>
          <w:rStyle w:val="TagStyle"/>
          <w:rtl/>
        </w:rPr>
        <w:t xml:space="preserve"> &lt;&lt; יור &gt;&gt; </w:t>
      </w:r>
      <w:r>
        <w:rPr>
          <w:rtl/>
        </w:rPr>
        <w:t>היו"ר יונתן מישרקי:</w:t>
      </w:r>
      <w:r w:rsidRPr="006A7161">
        <w:rPr>
          <w:rStyle w:val="TagStyle"/>
          <w:rtl/>
        </w:rPr>
        <w:t xml:space="preserve"> &lt;&lt; יור &gt;&gt;</w:t>
      </w:r>
      <w:r>
        <w:rPr>
          <w:rtl/>
        </w:rPr>
        <w:t xml:space="preserve">   </w:t>
      </w:r>
      <w:bookmarkEnd w:id="9981"/>
    </w:p>
    <w:p w14:paraId="237AE139" w14:textId="77777777" w:rsidR="006A7161" w:rsidRDefault="006A7161" w:rsidP="006A7161">
      <w:pPr>
        <w:pStyle w:val="KeepWithNext"/>
        <w:rPr>
          <w:rtl/>
          <w:lang w:eastAsia="he-IL"/>
        </w:rPr>
      </w:pPr>
      <w:bookmarkStart w:id="9982" w:name="_ETM_Q1_869152"/>
      <w:bookmarkEnd w:id="9982"/>
    </w:p>
    <w:p w14:paraId="3E2DA824" w14:textId="4B8CEEA8" w:rsidR="006A7161" w:rsidRDefault="006A7161" w:rsidP="006A7161">
      <w:pPr>
        <w:rPr>
          <w:rtl/>
          <w:lang w:eastAsia="he-IL"/>
        </w:rPr>
      </w:pPr>
      <w:bookmarkStart w:id="9983" w:name="_ETM_Q1_872156"/>
      <w:bookmarkEnd w:id="9983"/>
      <w:r>
        <w:rPr>
          <w:rFonts w:hint="cs"/>
          <w:rtl/>
          <w:lang w:eastAsia="he-IL"/>
        </w:rPr>
        <w:t>אתה מקבל את הרעיון הזה?</w:t>
      </w:r>
    </w:p>
    <w:p w14:paraId="39D6BC80" w14:textId="77777777" w:rsidR="006A7161" w:rsidRDefault="006A7161" w:rsidP="006A7161">
      <w:pPr>
        <w:rPr>
          <w:rtl/>
          <w:lang w:eastAsia="he-IL"/>
        </w:rPr>
      </w:pPr>
      <w:bookmarkStart w:id="9984" w:name="_ETM_Q1_873903"/>
      <w:bookmarkEnd w:id="9984"/>
    </w:p>
    <w:p w14:paraId="6D6F1DFB" w14:textId="665B9142" w:rsidR="006A7161" w:rsidRDefault="006A7161" w:rsidP="006A7161">
      <w:pPr>
        <w:pStyle w:val="a4"/>
        <w:keepNext/>
        <w:rPr>
          <w:rtl/>
        </w:rPr>
      </w:pPr>
      <w:bookmarkStart w:id="9985" w:name="ET_speaker_יובל_ליפקין_797"/>
      <w:r w:rsidRPr="006A7161">
        <w:rPr>
          <w:rStyle w:val="TagStyle"/>
          <w:rtl/>
        </w:rPr>
        <w:t xml:space="preserve"> &lt;&lt; דובר &gt;&gt; </w:t>
      </w:r>
      <w:r>
        <w:rPr>
          <w:rtl/>
        </w:rPr>
        <w:t>יובל ליפקין:</w:t>
      </w:r>
      <w:r w:rsidRPr="006A7161">
        <w:rPr>
          <w:rStyle w:val="TagStyle"/>
          <w:rtl/>
        </w:rPr>
        <w:t xml:space="preserve"> &lt;&lt; דובר &gt;&gt;</w:t>
      </w:r>
      <w:r>
        <w:rPr>
          <w:rtl/>
        </w:rPr>
        <w:t xml:space="preserve">   </w:t>
      </w:r>
      <w:bookmarkEnd w:id="9985"/>
    </w:p>
    <w:p w14:paraId="16B2EB89" w14:textId="77777777" w:rsidR="006A7161" w:rsidRPr="006A7161" w:rsidRDefault="006A7161" w:rsidP="006A7161">
      <w:pPr>
        <w:ind w:firstLine="0"/>
        <w:rPr>
          <w:rtl/>
          <w:lang w:eastAsia="he-IL"/>
        </w:rPr>
      </w:pPr>
      <w:bookmarkStart w:id="9986" w:name="_ETM_Q1_863405"/>
      <w:bookmarkStart w:id="9987" w:name="_ETM_Q1_866652"/>
      <w:bookmarkStart w:id="9988" w:name="_ETM_Q1_873153"/>
      <w:bookmarkStart w:id="9989" w:name="_ETM_Q1_876404"/>
      <w:bookmarkEnd w:id="9986"/>
      <w:bookmarkEnd w:id="9987"/>
      <w:bookmarkEnd w:id="9988"/>
      <w:bookmarkEnd w:id="9989"/>
    </w:p>
    <w:p w14:paraId="07B1A6F2" w14:textId="793A1610" w:rsidR="006A7161" w:rsidRDefault="006A7161" w:rsidP="006A7161">
      <w:pPr>
        <w:rPr>
          <w:rtl/>
          <w:lang w:eastAsia="he-IL"/>
        </w:rPr>
      </w:pPr>
      <w:bookmarkStart w:id="9990" w:name="_ETM_Q1_874402"/>
      <w:bookmarkStart w:id="9991" w:name="_ETM_Q1_874652"/>
      <w:bookmarkEnd w:id="9990"/>
      <w:bookmarkEnd w:id="9991"/>
      <w:r>
        <w:rPr>
          <w:rFonts w:hint="cs"/>
          <w:rtl/>
          <w:lang w:eastAsia="he-IL"/>
        </w:rPr>
        <w:t>נאמ</w:t>
      </w:r>
      <w:bookmarkStart w:id="9992" w:name="_ETM_Q1_875155"/>
      <w:bookmarkEnd w:id="9992"/>
      <w:r>
        <w:rPr>
          <w:rFonts w:hint="cs"/>
          <w:rtl/>
          <w:lang w:eastAsia="he-IL"/>
        </w:rPr>
        <w:t xml:space="preserve">ר כאן </w:t>
      </w:r>
      <w:bookmarkStart w:id="9993" w:name="_ETM_Q1_876152"/>
      <w:bookmarkStart w:id="9994" w:name="_ETM_Q1_873404"/>
      <w:bookmarkStart w:id="9995" w:name="_ETM_Q1_874151"/>
      <w:bookmarkStart w:id="9996" w:name="_ETM_Q1_873154"/>
      <w:bookmarkStart w:id="9997" w:name="_ETM_Q1_870403"/>
      <w:bookmarkEnd w:id="9993"/>
      <w:bookmarkEnd w:id="9994"/>
      <w:bookmarkEnd w:id="9995"/>
      <w:bookmarkEnd w:id="9996"/>
      <w:bookmarkEnd w:id="9997"/>
      <w:r>
        <w:rPr>
          <w:rFonts w:hint="cs"/>
          <w:rtl/>
          <w:lang w:eastAsia="he-IL"/>
        </w:rPr>
        <w:t>שיש נציג של החקלאים</w:t>
      </w:r>
      <w:bookmarkStart w:id="9998" w:name="_ETM_Q1_871652"/>
      <w:bookmarkEnd w:id="9998"/>
      <w:r>
        <w:rPr>
          <w:rFonts w:hint="cs"/>
          <w:rtl/>
          <w:lang w:eastAsia="he-IL"/>
        </w:rPr>
        <w:t xml:space="preserve"> וזה משרד החקלאות. </w:t>
      </w:r>
      <w:bookmarkStart w:id="9999" w:name="_ETM_Q1_875402"/>
      <w:bookmarkEnd w:id="9999"/>
      <w:r>
        <w:rPr>
          <w:rFonts w:hint="cs"/>
          <w:rtl/>
          <w:lang w:eastAsia="he-IL"/>
        </w:rPr>
        <w:t>משרד החקלאות הוא רגולטור</w:t>
      </w:r>
      <w:bookmarkStart w:id="10000" w:name="_ETM_Q1_876904"/>
      <w:bookmarkEnd w:id="10000"/>
      <w:r>
        <w:rPr>
          <w:rFonts w:hint="cs"/>
          <w:rtl/>
          <w:lang w:eastAsia="he-IL"/>
        </w:rPr>
        <w:t>, הוא לא בהכרח מייצ</w:t>
      </w:r>
      <w:bookmarkStart w:id="10001" w:name="_ETM_Q1_876405"/>
      <w:bookmarkEnd w:id="10001"/>
      <w:r>
        <w:rPr>
          <w:rFonts w:hint="cs"/>
          <w:rtl/>
          <w:lang w:eastAsia="he-IL"/>
        </w:rPr>
        <w:t xml:space="preserve">ג את </w:t>
      </w:r>
      <w:bookmarkStart w:id="10002" w:name="_ETM_Q1_877903"/>
      <w:bookmarkEnd w:id="10002"/>
      <w:r>
        <w:rPr>
          <w:rFonts w:hint="cs"/>
          <w:rtl/>
          <w:lang w:eastAsia="he-IL"/>
        </w:rPr>
        <w:t>החקלאי</w:t>
      </w:r>
      <w:bookmarkStart w:id="10003" w:name="_ETM_Q1_879906"/>
      <w:bookmarkEnd w:id="10003"/>
      <w:r>
        <w:rPr>
          <w:rFonts w:hint="cs"/>
          <w:rtl/>
          <w:lang w:eastAsia="he-IL"/>
        </w:rPr>
        <w:t xml:space="preserve"> ולכן, אני חושב שמן הראוי </w:t>
      </w:r>
      <w:bookmarkStart w:id="10004" w:name="_ETM_Q1_883155"/>
      <w:bookmarkEnd w:id="10004"/>
      <w:r>
        <w:rPr>
          <w:rFonts w:hint="cs"/>
          <w:rtl/>
          <w:lang w:eastAsia="he-IL"/>
        </w:rPr>
        <w:t>להוסיף חבר בוועדה שיהיה חקלאי</w:t>
      </w:r>
      <w:bookmarkStart w:id="10005" w:name="_ETM_Q1_887403"/>
      <w:bookmarkEnd w:id="10005"/>
      <w:r>
        <w:rPr>
          <w:rFonts w:hint="cs"/>
          <w:rtl/>
          <w:lang w:eastAsia="he-IL"/>
        </w:rPr>
        <w:t xml:space="preserve">, אני </w:t>
      </w:r>
      <w:bookmarkStart w:id="10006" w:name="_ETM_Q1_887405"/>
      <w:bookmarkEnd w:id="10006"/>
      <w:r>
        <w:rPr>
          <w:rFonts w:hint="cs"/>
          <w:rtl/>
          <w:lang w:eastAsia="he-IL"/>
        </w:rPr>
        <w:t>לא חושב שזה מורכב</w:t>
      </w:r>
      <w:bookmarkStart w:id="10007" w:name="_ETM_Q1_887156"/>
      <w:bookmarkStart w:id="10008" w:name="_ETM_Q1_884656"/>
      <w:bookmarkEnd w:id="10007"/>
      <w:bookmarkEnd w:id="10008"/>
      <w:r>
        <w:rPr>
          <w:rFonts w:hint="cs"/>
          <w:rtl/>
          <w:lang w:eastAsia="he-IL"/>
        </w:rPr>
        <w:t>.</w:t>
      </w:r>
      <w:bookmarkStart w:id="10009" w:name="_ETM_Q1_883405"/>
      <w:bookmarkEnd w:id="10009"/>
    </w:p>
    <w:p w14:paraId="1311AE35" w14:textId="77777777" w:rsidR="006A7161" w:rsidRDefault="006A7161" w:rsidP="006A7161">
      <w:pPr>
        <w:rPr>
          <w:rtl/>
          <w:lang w:eastAsia="he-IL"/>
        </w:rPr>
      </w:pPr>
      <w:bookmarkStart w:id="10010" w:name="_ETM_Q1_888654"/>
      <w:bookmarkEnd w:id="10010"/>
    </w:p>
    <w:p w14:paraId="593E5647" w14:textId="291CDAC8" w:rsidR="006A7161" w:rsidRDefault="006A7161" w:rsidP="006A7161">
      <w:pPr>
        <w:pStyle w:val="af6"/>
        <w:keepNext/>
        <w:rPr>
          <w:rtl/>
        </w:rPr>
      </w:pPr>
      <w:bookmarkStart w:id="10011" w:name="ET_yor_6447_799"/>
      <w:r w:rsidRPr="006A7161">
        <w:rPr>
          <w:rStyle w:val="TagStyle"/>
          <w:rtl/>
        </w:rPr>
        <w:t xml:space="preserve"> &lt;&lt; יור &gt;&gt; </w:t>
      </w:r>
      <w:r>
        <w:rPr>
          <w:rtl/>
        </w:rPr>
        <w:t>היו"ר יונתן מישרקי:</w:t>
      </w:r>
      <w:r w:rsidRPr="006A7161">
        <w:rPr>
          <w:rStyle w:val="TagStyle"/>
          <w:rtl/>
        </w:rPr>
        <w:t xml:space="preserve"> &lt;&lt; יור &gt;&gt;</w:t>
      </w:r>
      <w:r>
        <w:rPr>
          <w:rtl/>
        </w:rPr>
        <w:t xml:space="preserve">   </w:t>
      </w:r>
      <w:bookmarkEnd w:id="10011"/>
    </w:p>
    <w:p w14:paraId="33A1E562" w14:textId="77777777" w:rsidR="006A7161" w:rsidRDefault="006A7161" w:rsidP="006A7161">
      <w:pPr>
        <w:pStyle w:val="KeepWithNext"/>
        <w:rPr>
          <w:rtl/>
          <w:lang w:eastAsia="he-IL"/>
        </w:rPr>
      </w:pPr>
    </w:p>
    <w:p w14:paraId="5BF449CC" w14:textId="68D091EF" w:rsidR="006A7161" w:rsidRDefault="006A7161" w:rsidP="006A7161">
      <w:pPr>
        <w:rPr>
          <w:rtl/>
          <w:lang w:eastAsia="he-IL"/>
        </w:rPr>
      </w:pPr>
      <w:bookmarkStart w:id="10012" w:name="_ETM_Q1_889654"/>
      <w:bookmarkEnd w:id="10012"/>
      <w:r>
        <w:rPr>
          <w:rFonts w:hint="cs"/>
          <w:rtl/>
          <w:lang w:eastAsia="he-IL"/>
        </w:rPr>
        <w:t xml:space="preserve">לא, </w:t>
      </w:r>
      <w:bookmarkStart w:id="10013" w:name="_ETM_Q1_890903"/>
      <w:bookmarkEnd w:id="10013"/>
      <w:r>
        <w:rPr>
          <w:rFonts w:hint="cs"/>
          <w:rtl/>
          <w:lang w:eastAsia="he-IL"/>
        </w:rPr>
        <w:t xml:space="preserve">מתוך </w:t>
      </w:r>
      <w:bookmarkStart w:id="10014" w:name="_ETM_Q1_888904"/>
      <w:bookmarkEnd w:id="10014"/>
      <w:r>
        <w:rPr>
          <w:rFonts w:hint="cs"/>
          <w:rtl/>
          <w:lang w:eastAsia="he-IL"/>
        </w:rPr>
        <w:t>המומחים.</w:t>
      </w:r>
      <w:bookmarkStart w:id="10015" w:name="_ETM_Q1_887404"/>
      <w:bookmarkEnd w:id="10015"/>
    </w:p>
    <w:p w14:paraId="208DDF59" w14:textId="77777777" w:rsidR="006A7161" w:rsidRDefault="006A7161" w:rsidP="006A7161">
      <w:pPr>
        <w:rPr>
          <w:rtl/>
          <w:lang w:eastAsia="he-IL"/>
        </w:rPr>
      </w:pPr>
      <w:bookmarkStart w:id="10016" w:name="_ETM_Q1_887653"/>
      <w:bookmarkStart w:id="10017" w:name="_ETM_Q1_889653"/>
      <w:bookmarkStart w:id="10018" w:name="_ETM_Q1_885652"/>
      <w:bookmarkEnd w:id="10016"/>
      <w:bookmarkEnd w:id="10017"/>
      <w:bookmarkEnd w:id="10018"/>
    </w:p>
    <w:p w14:paraId="3DE12114" w14:textId="2B69982A" w:rsidR="006A7161" w:rsidRDefault="006A7161" w:rsidP="006A7161">
      <w:pPr>
        <w:pStyle w:val="a4"/>
        <w:keepNext/>
        <w:rPr>
          <w:rtl/>
        </w:rPr>
      </w:pPr>
      <w:bookmarkStart w:id="10019" w:name="ET_speaker_יובל_ליפקין_801"/>
      <w:r w:rsidRPr="006A7161">
        <w:rPr>
          <w:rStyle w:val="TagStyle"/>
          <w:rtl/>
        </w:rPr>
        <w:t xml:space="preserve"> &lt;&lt; דובר &gt;&gt; </w:t>
      </w:r>
      <w:r>
        <w:rPr>
          <w:rtl/>
        </w:rPr>
        <w:t>יובל ליפקין:</w:t>
      </w:r>
      <w:r w:rsidRPr="006A7161">
        <w:rPr>
          <w:rStyle w:val="TagStyle"/>
          <w:rtl/>
        </w:rPr>
        <w:t xml:space="preserve"> &lt;&lt; דובר &gt;&gt;</w:t>
      </w:r>
      <w:r>
        <w:rPr>
          <w:rtl/>
        </w:rPr>
        <w:t xml:space="preserve">   </w:t>
      </w:r>
      <w:bookmarkEnd w:id="10019"/>
    </w:p>
    <w:p w14:paraId="32796EE1" w14:textId="77777777" w:rsidR="006A7161" w:rsidRDefault="006A7161" w:rsidP="006A7161">
      <w:pPr>
        <w:pStyle w:val="KeepWithNext"/>
        <w:rPr>
          <w:rtl/>
          <w:lang w:eastAsia="he-IL"/>
        </w:rPr>
      </w:pPr>
    </w:p>
    <w:p w14:paraId="65CED902" w14:textId="3E81A1D6" w:rsidR="006A7161" w:rsidRDefault="006A7161" w:rsidP="006A7161">
      <w:pPr>
        <w:rPr>
          <w:rtl/>
          <w:lang w:eastAsia="he-IL"/>
        </w:rPr>
      </w:pPr>
      <w:bookmarkStart w:id="10020" w:name="_ETM_Q1_888153"/>
      <w:bookmarkStart w:id="10021" w:name="_ETM_Q1_888652"/>
      <w:bookmarkEnd w:id="10020"/>
      <w:bookmarkEnd w:id="10021"/>
      <w:r>
        <w:rPr>
          <w:rFonts w:hint="cs"/>
          <w:rtl/>
          <w:lang w:eastAsia="he-IL"/>
        </w:rPr>
        <w:t xml:space="preserve">אני לא רואה </w:t>
      </w:r>
      <w:bookmarkStart w:id="10022" w:name="_ETM_Q1_888404"/>
      <w:bookmarkEnd w:id="10022"/>
      <w:r>
        <w:rPr>
          <w:rFonts w:hint="cs"/>
          <w:rtl/>
          <w:lang w:eastAsia="he-IL"/>
        </w:rPr>
        <w:t>פה מורכבות.</w:t>
      </w:r>
    </w:p>
    <w:p w14:paraId="0DEF174D" w14:textId="77777777" w:rsidR="006A7161" w:rsidRPr="006A7161" w:rsidRDefault="006A7161" w:rsidP="006A7161">
      <w:pPr>
        <w:rPr>
          <w:rtl/>
          <w:lang w:eastAsia="he-IL"/>
        </w:rPr>
      </w:pPr>
      <w:bookmarkStart w:id="10023" w:name="_ETM_Q1_890654"/>
      <w:bookmarkEnd w:id="10023"/>
    </w:p>
    <w:p w14:paraId="54D7F664" w14:textId="4BA6970C" w:rsidR="006A7161" w:rsidRDefault="006A7161" w:rsidP="006A7161">
      <w:pPr>
        <w:pStyle w:val="a4"/>
        <w:keepNext/>
        <w:rPr>
          <w:rtl/>
        </w:rPr>
      </w:pPr>
      <w:bookmarkStart w:id="10024" w:name="ET_speaker_פנינה_אורן_שני_דור_800"/>
      <w:r w:rsidRPr="006A7161">
        <w:rPr>
          <w:rStyle w:val="TagStyle"/>
          <w:rtl/>
        </w:rPr>
        <w:t xml:space="preserve"> &lt;&lt; דוב</w:t>
      </w:r>
      <w:bookmarkStart w:id="10025" w:name="_ETM_Q1_888405"/>
      <w:bookmarkEnd w:id="10025"/>
      <w:r w:rsidRPr="006A7161">
        <w:rPr>
          <w:rStyle w:val="TagStyle"/>
          <w:rtl/>
        </w:rPr>
        <w:t xml:space="preserve">ר &gt;&gt; </w:t>
      </w:r>
      <w:r w:rsidR="00F42C12">
        <w:rPr>
          <w:rtl/>
        </w:rPr>
        <w:t>פנינה אורן שנידור</w:t>
      </w:r>
      <w:r>
        <w:rPr>
          <w:rtl/>
        </w:rPr>
        <w:t>:</w:t>
      </w:r>
      <w:r w:rsidRPr="006A7161">
        <w:rPr>
          <w:rStyle w:val="TagStyle"/>
          <w:rtl/>
        </w:rPr>
        <w:t xml:space="preserve"> &lt;&lt; דובר &gt;&gt;</w:t>
      </w:r>
      <w:r>
        <w:rPr>
          <w:rtl/>
        </w:rPr>
        <w:t xml:space="preserve">   </w:t>
      </w:r>
      <w:bookmarkEnd w:id="10024"/>
    </w:p>
    <w:p w14:paraId="31AB9E8E" w14:textId="77777777" w:rsidR="006A7161" w:rsidRDefault="006A7161" w:rsidP="006A7161">
      <w:pPr>
        <w:rPr>
          <w:rtl/>
          <w:lang w:eastAsia="he-IL"/>
        </w:rPr>
      </w:pPr>
      <w:bookmarkStart w:id="10026" w:name="_ETM_Q1_891155"/>
      <w:bookmarkEnd w:id="10026"/>
    </w:p>
    <w:p w14:paraId="7ECDB63E" w14:textId="45D84540" w:rsidR="006A7161" w:rsidRDefault="006A7161" w:rsidP="006A7161">
      <w:pPr>
        <w:rPr>
          <w:rtl/>
          <w:lang w:eastAsia="he-IL"/>
        </w:rPr>
      </w:pPr>
      <w:r>
        <w:rPr>
          <w:rFonts w:hint="cs"/>
          <w:rtl/>
          <w:lang w:eastAsia="he-IL"/>
        </w:rPr>
        <w:t>לא.</w:t>
      </w:r>
      <w:bookmarkStart w:id="10027" w:name="_ETM_Q1_890156"/>
      <w:bookmarkStart w:id="10028" w:name="_ETM_Q1_893402"/>
      <w:bookmarkEnd w:id="10027"/>
      <w:bookmarkEnd w:id="10028"/>
    </w:p>
    <w:p w14:paraId="65F213D0" w14:textId="77777777" w:rsidR="006A7161" w:rsidRDefault="006A7161" w:rsidP="006A7161">
      <w:pPr>
        <w:rPr>
          <w:rtl/>
          <w:lang w:eastAsia="he-IL"/>
        </w:rPr>
      </w:pPr>
      <w:bookmarkStart w:id="10029" w:name="_ETM_Q1_894656"/>
      <w:bookmarkStart w:id="10030" w:name="_ETM_Q1_891656"/>
      <w:bookmarkStart w:id="10031" w:name="_ETM_Q1_889404"/>
      <w:bookmarkEnd w:id="10029"/>
      <w:bookmarkEnd w:id="10030"/>
      <w:bookmarkEnd w:id="10031"/>
    </w:p>
    <w:p w14:paraId="73ECF1B5" w14:textId="18C8192B" w:rsidR="006A7161" w:rsidRDefault="006A7161" w:rsidP="006A7161">
      <w:pPr>
        <w:pStyle w:val="a4"/>
        <w:keepNext/>
        <w:rPr>
          <w:rtl/>
        </w:rPr>
      </w:pPr>
      <w:bookmarkStart w:id="10032" w:name="ET_speaker_יובל_ליפקין_802"/>
      <w:r w:rsidRPr="006A7161">
        <w:rPr>
          <w:rStyle w:val="TagStyle"/>
          <w:rtl/>
        </w:rPr>
        <w:t xml:space="preserve"> &lt;&lt; דובר &gt;&gt; </w:t>
      </w:r>
      <w:r>
        <w:rPr>
          <w:rtl/>
        </w:rPr>
        <w:t>יובל ליפקין:</w:t>
      </w:r>
      <w:r w:rsidRPr="006A7161">
        <w:rPr>
          <w:rStyle w:val="TagStyle"/>
          <w:rtl/>
        </w:rPr>
        <w:t xml:space="preserve"> &lt;&lt; דובר &gt;&gt;</w:t>
      </w:r>
      <w:r>
        <w:rPr>
          <w:rtl/>
        </w:rPr>
        <w:t xml:space="preserve">   </w:t>
      </w:r>
      <w:bookmarkEnd w:id="10032"/>
    </w:p>
    <w:p w14:paraId="2CA8E388" w14:textId="77777777" w:rsidR="006A7161" w:rsidRDefault="006A7161" w:rsidP="006A7161">
      <w:pPr>
        <w:pStyle w:val="KeepWithNext"/>
        <w:rPr>
          <w:rtl/>
          <w:lang w:eastAsia="he-IL"/>
        </w:rPr>
      </w:pPr>
    </w:p>
    <w:p w14:paraId="32C39C9D" w14:textId="7EDC74ED" w:rsidR="006A7161" w:rsidRDefault="006A7161" w:rsidP="006A7161">
      <w:pPr>
        <w:rPr>
          <w:rtl/>
          <w:lang w:eastAsia="he-IL"/>
        </w:rPr>
      </w:pPr>
      <w:r>
        <w:rPr>
          <w:rFonts w:hint="cs"/>
          <w:rtl/>
          <w:lang w:eastAsia="he-IL"/>
        </w:rPr>
        <w:t>נציג החקלאים</w:t>
      </w:r>
      <w:bookmarkStart w:id="10033" w:name="_ETM_Q1_890905"/>
      <w:bookmarkEnd w:id="10033"/>
      <w:r>
        <w:rPr>
          <w:rFonts w:hint="cs"/>
          <w:rtl/>
          <w:lang w:eastAsia="he-IL"/>
        </w:rPr>
        <w:t xml:space="preserve"> מתוך שלשת הנציגים</w:t>
      </w:r>
      <w:bookmarkStart w:id="10034" w:name="_ETM_Q1_891405"/>
      <w:bookmarkEnd w:id="10034"/>
      <w:r>
        <w:rPr>
          <w:rFonts w:hint="cs"/>
          <w:rtl/>
          <w:lang w:eastAsia="he-IL"/>
        </w:rPr>
        <w:t xml:space="preserve"> ע</w:t>
      </w:r>
      <w:bookmarkStart w:id="10035" w:name="_ETM_Q1_891655"/>
      <w:bookmarkEnd w:id="10035"/>
      <w:r>
        <w:rPr>
          <w:rFonts w:hint="cs"/>
          <w:rtl/>
          <w:lang w:eastAsia="he-IL"/>
        </w:rPr>
        <w:t>ם השכלה רלוונטית</w:t>
      </w:r>
      <w:bookmarkStart w:id="10036" w:name="_ETM_Q1_893154"/>
      <w:bookmarkEnd w:id="10036"/>
      <w:r>
        <w:rPr>
          <w:rFonts w:hint="cs"/>
          <w:rtl/>
          <w:lang w:eastAsia="he-IL"/>
        </w:rPr>
        <w:t>, כמובן ותנאיי סף.</w:t>
      </w:r>
      <w:bookmarkStart w:id="10037" w:name="_ETM_Q1_894154"/>
      <w:bookmarkStart w:id="10038" w:name="_ETM_Q1_897405"/>
      <w:bookmarkStart w:id="10039" w:name="_ETM_Q1_903903"/>
      <w:bookmarkStart w:id="10040" w:name="_ETM_Q1_907403"/>
      <w:bookmarkStart w:id="10041" w:name="_ETM_Q1_911151"/>
      <w:bookmarkStart w:id="10042" w:name="_ETM_Q1_914403"/>
      <w:bookmarkEnd w:id="10037"/>
      <w:bookmarkEnd w:id="10038"/>
      <w:bookmarkEnd w:id="10039"/>
      <w:bookmarkEnd w:id="10040"/>
      <w:bookmarkEnd w:id="10041"/>
      <w:bookmarkEnd w:id="10042"/>
    </w:p>
    <w:p w14:paraId="359835DB" w14:textId="77777777" w:rsidR="006A7161" w:rsidRDefault="006A7161" w:rsidP="006A7161">
      <w:pPr>
        <w:rPr>
          <w:rtl/>
          <w:lang w:eastAsia="he-IL"/>
        </w:rPr>
      </w:pPr>
      <w:bookmarkStart w:id="10043" w:name="_ETM_Q1_917901"/>
      <w:bookmarkStart w:id="10044" w:name="_ETM_Q1_918152"/>
      <w:bookmarkEnd w:id="10043"/>
      <w:bookmarkEnd w:id="10044"/>
    </w:p>
    <w:p w14:paraId="40DA6390" w14:textId="2BDA4E94" w:rsidR="006A7161" w:rsidRDefault="006A7161" w:rsidP="006A7161">
      <w:pPr>
        <w:pStyle w:val="af6"/>
        <w:keepNext/>
        <w:rPr>
          <w:rtl/>
        </w:rPr>
      </w:pPr>
      <w:bookmarkStart w:id="10045" w:name="ET_yor_6447_803"/>
      <w:r w:rsidRPr="006A7161">
        <w:rPr>
          <w:rStyle w:val="TagStyle"/>
          <w:rtl/>
        </w:rPr>
        <w:t xml:space="preserve"> &lt;&lt; יור &gt;&gt; </w:t>
      </w:r>
      <w:r>
        <w:rPr>
          <w:rtl/>
        </w:rPr>
        <w:t>היו"ר יונתן מישרקי:</w:t>
      </w:r>
      <w:r w:rsidRPr="006A7161">
        <w:rPr>
          <w:rStyle w:val="TagStyle"/>
          <w:rtl/>
        </w:rPr>
        <w:t xml:space="preserve"> &lt;&lt; יור &gt;&gt;</w:t>
      </w:r>
      <w:r>
        <w:rPr>
          <w:rtl/>
        </w:rPr>
        <w:t xml:space="preserve">   </w:t>
      </w:r>
      <w:bookmarkEnd w:id="10045"/>
    </w:p>
    <w:p w14:paraId="1404B709" w14:textId="77777777" w:rsidR="006A7161" w:rsidRDefault="006A7161" w:rsidP="006A7161">
      <w:pPr>
        <w:pStyle w:val="KeepWithNext"/>
        <w:rPr>
          <w:rtl/>
          <w:lang w:eastAsia="he-IL"/>
        </w:rPr>
      </w:pPr>
    </w:p>
    <w:p w14:paraId="1BD38286" w14:textId="0A377C30" w:rsidR="006A7161" w:rsidRDefault="006A7161" w:rsidP="006A7161">
      <w:pPr>
        <w:rPr>
          <w:rtl/>
          <w:lang w:eastAsia="he-IL"/>
        </w:rPr>
      </w:pPr>
      <w:bookmarkStart w:id="10046" w:name="_ETM_Q1_919154"/>
      <w:bookmarkStart w:id="10047" w:name="_ETM_Q1_916400"/>
      <w:bookmarkStart w:id="10048" w:name="_ETM_Q1_913400"/>
      <w:bookmarkStart w:id="10049" w:name="_ETM_Q1_910902"/>
      <w:bookmarkStart w:id="10050" w:name="_ETM_Q1_908650"/>
      <w:bookmarkStart w:id="10051" w:name="_ETM_Q1_906150"/>
      <w:bookmarkStart w:id="10052" w:name="_ETM_Q1_903652"/>
      <w:bookmarkStart w:id="10053" w:name="_ETM_Q1_901401"/>
      <w:bookmarkStart w:id="10054" w:name="_ETM_Q1_898651"/>
      <w:bookmarkStart w:id="10055" w:name="_ETM_Q1_896406"/>
      <w:bookmarkEnd w:id="10046"/>
      <w:bookmarkEnd w:id="10047"/>
      <w:bookmarkEnd w:id="10048"/>
      <w:bookmarkEnd w:id="10049"/>
      <w:bookmarkEnd w:id="10050"/>
      <w:bookmarkEnd w:id="10051"/>
      <w:bookmarkEnd w:id="10052"/>
      <w:bookmarkEnd w:id="10053"/>
      <w:bookmarkEnd w:id="10054"/>
      <w:bookmarkEnd w:id="10055"/>
      <w:r>
        <w:rPr>
          <w:rFonts w:hint="cs"/>
          <w:rtl/>
          <w:lang w:eastAsia="he-IL"/>
        </w:rPr>
        <w:t>בתוך השלושה, לא בנוסף</w:t>
      </w:r>
      <w:bookmarkStart w:id="10056" w:name="_ETM_Q1_894902"/>
      <w:bookmarkEnd w:id="10056"/>
      <w:r>
        <w:rPr>
          <w:rFonts w:hint="cs"/>
          <w:rtl/>
          <w:lang w:eastAsia="he-IL"/>
        </w:rPr>
        <w:t xml:space="preserve">. אין </w:t>
      </w:r>
      <w:bookmarkStart w:id="10057" w:name="_ETM_Q1_900403"/>
      <w:bookmarkEnd w:id="10057"/>
      <w:r>
        <w:rPr>
          <w:rFonts w:hint="cs"/>
          <w:rtl/>
          <w:lang w:eastAsia="he-IL"/>
        </w:rPr>
        <w:t xml:space="preserve">לי עניין להרחיב את הוועדה </w:t>
      </w:r>
      <w:bookmarkStart w:id="10058" w:name="_ETM_Q1_900151"/>
      <w:bookmarkEnd w:id="10058"/>
      <w:r>
        <w:rPr>
          <w:rFonts w:hint="cs"/>
          <w:rtl/>
          <w:lang w:eastAsia="he-IL"/>
        </w:rPr>
        <w:t xml:space="preserve">ליותר ממה שהיא עכשיו. </w:t>
      </w:r>
      <w:bookmarkStart w:id="10059" w:name="_ETM_Q1_901151"/>
      <w:bookmarkEnd w:id="10059"/>
      <w:r>
        <w:rPr>
          <w:rFonts w:hint="cs"/>
          <w:rtl/>
          <w:lang w:eastAsia="he-IL"/>
        </w:rPr>
        <w:t xml:space="preserve">בתוך </w:t>
      </w:r>
      <w:bookmarkStart w:id="10060" w:name="_ETM_Q1_902402"/>
      <w:bookmarkEnd w:id="10060"/>
      <w:r>
        <w:rPr>
          <w:rFonts w:hint="cs"/>
          <w:rtl/>
          <w:lang w:eastAsia="he-IL"/>
        </w:rPr>
        <w:t>השלושה עד השבעה,</w:t>
      </w:r>
      <w:bookmarkStart w:id="10061" w:name="_ETM_Q1_903150"/>
      <w:bookmarkEnd w:id="10061"/>
      <w:r>
        <w:rPr>
          <w:rFonts w:hint="cs"/>
          <w:rtl/>
          <w:lang w:eastAsia="he-IL"/>
        </w:rPr>
        <w:t xml:space="preserve"> כשאנחנו מבקשים מומחה</w:t>
      </w:r>
      <w:bookmarkStart w:id="10062" w:name="_ETM_Q1_904154"/>
      <w:bookmarkEnd w:id="10062"/>
      <w:r>
        <w:rPr>
          <w:rFonts w:hint="cs"/>
          <w:rtl/>
          <w:lang w:eastAsia="he-IL"/>
        </w:rPr>
        <w:t xml:space="preserve"> בעל תואר אקדמי </w:t>
      </w:r>
      <w:bookmarkStart w:id="10063" w:name="_ETM_Q1_906652"/>
      <w:bookmarkEnd w:id="10063"/>
      <w:r>
        <w:rPr>
          <w:rFonts w:hint="cs"/>
          <w:rtl/>
          <w:lang w:eastAsia="he-IL"/>
        </w:rPr>
        <w:t>בתחום המזון לפי העניין שידון</w:t>
      </w:r>
      <w:bookmarkStart w:id="10064" w:name="_ETM_Q1_909153"/>
      <w:bookmarkEnd w:id="10064"/>
      <w:r>
        <w:rPr>
          <w:rFonts w:hint="cs"/>
          <w:rtl/>
          <w:lang w:eastAsia="he-IL"/>
        </w:rPr>
        <w:t xml:space="preserve"> בוועדה באותו </w:t>
      </w:r>
      <w:bookmarkStart w:id="10065" w:name="_ETM_Q1_910155"/>
      <w:bookmarkEnd w:id="10065"/>
      <w:r>
        <w:rPr>
          <w:rFonts w:hint="cs"/>
          <w:rtl/>
          <w:lang w:eastAsia="he-IL"/>
        </w:rPr>
        <w:t>זמן - - -</w:t>
      </w:r>
    </w:p>
    <w:p w14:paraId="54ED99E2" w14:textId="77777777" w:rsidR="006A7161" w:rsidRDefault="006A7161" w:rsidP="006A7161">
      <w:pPr>
        <w:rPr>
          <w:rtl/>
          <w:lang w:eastAsia="he-IL"/>
        </w:rPr>
      </w:pPr>
      <w:bookmarkStart w:id="10066" w:name="_ETM_Q1_912901"/>
      <w:bookmarkEnd w:id="10066"/>
    </w:p>
    <w:p w14:paraId="2BEC332B" w14:textId="2723B64D" w:rsidR="006A7161" w:rsidRDefault="006A7161" w:rsidP="006A7161">
      <w:pPr>
        <w:pStyle w:val="a4"/>
        <w:keepNext/>
        <w:rPr>
          <w:rtl/>
        </w:rPr>
      </w:pPr>
      <w:bookmarkStart w:id="10067" w:name="ET_speaker_יובל_ליפקין_804"/>
      <w:r w:rsidRPr="006A7161">
        <w:rPr>
          <w:rStyle w:val="TagStyle"/>
          <w:rtl/>
        </w:rPr>
        <w:t xml:space="preserve"> &lt;&lt; דובר &gt;&gt; </w:t>
      </w:r>
      <w:r>
        <w:rPr>
          <w:rtl/>
        </w:rPr>
        <w:t>יובל ליפקין:</w:t>
      </w:r>
      <w:r w:rsidRPr="006A7161">
        <w:rPr>
          <w:rStyle w:val="TagStyle"/>
          <w:rtl/>
        </w:rPr>
        <w:t xml:space="preserve"> &lt;&lt; דובר &gt;&gt;</w:t>
      </w:r>
      <w:r>
        <w:rPr>
          <w:rtl/>
        </w:rPr>
        <w:t xml:space="preserve">   </w:t>
      </w:r>
      <w:bookmarkEnd w:id="10067"/>
    </w:p>
    <w:p w14:paraId="39694A06" w14:textId="77777777" w:rsidR="006A7161" w:rsidRDefault="006A7161" w:rsidP="006A7161">
      <w:pPr>
        <w:pStyle w:val="KeepWithNext"/>
        <w:rPr>
          <w:rtl/>
          <w:lang w:eastAsia="he-IL"/>
        </w:rPr>
      </w:pPr>
    </w:p>
    <w:p w14:paraId="1C07843A" w14:textId="4C1E1AA3" w:rsidR="006A7161" w:rsidRDefault="006A7161" w:rsidP="006A7161">
      <w:pPr>
        <w:rPr>
          <w:rtl/>
          <w:lang w:eastAsia="he-IL"/>
        </w:rPr>
      </w:pPr>
      <w:bookmarkStart w:id="10068" w:name="_ETM_Q1_915651"/>
      <w:bookmarkStart w:id="10069" w:name="_ETM_Q1_912651"/>
      <w:bookmarkStart w:id="10070" w:name="_ETM_Q1_909904"/>
      <w:bookmarkEnd w:id="10068"/>
      <w:bookmarkEnd w:id="10069"/>
      <w:bookmarkEnd w:id="10070"/>
      <w:r>
        <w:rPr>
          <w:rFonts w:hint="cs"/>
          <w:rtl/>
          <w:lang w:eastAsia="he-IL"/>
        </w:rPr>
        <w:t xml:space="preserve">בהחלט </w:t>
      </w:r>
      <w:bookmarkStart w:id="10071" w:name="_ETM_Q1_911905"/>
      <w:bookmarkEnd w:id="10071"/>
      <w:r>
        <w:rPr>
          <w:rFonts w:hint="cs"/>
          <w:rtl/>
          <w:lang w:eastAsia="he-IL"/>
        </w:rPr>
        <w:t>מקובל.</w:t>
      </w:r>
      <w:bookmarkStart w:id="10072" w:name="_ETM_Q1_910655"/>
      <w:bookmarkEnd w:id="10072"/>
    </w:p>
    <w:p w14:paraId="53F7117A" w14:textId="77777777" w:rsidR="006A7161" w:rsidRDefault="006A7161" w:rsidP="006A7161">
      <w:pPr>
        <w:rPr>
          <w:rtl/>
          <w:lang w:eastAsia="he-IL"/>
        </w:rPr>
      </w:pPr>
      <w:bookmarkStart w:id="10073" w:name="_ETM_Q1_910904"/>
      <w:bookmarkStart w:id="10074" w:name="_ETM_Q1_911902"/>
      <w:bookmarkEnd w:id="10073"/>
      <w:bookmarkEnd w:id="10074"/>
    </w:p>
    <w:p w14:paraId="16E3B5FC" w14:textId="2716216D" w:rsidR="006A7161" w:rsidRDefault="006A7161" w:rsidP="006A7161">
      <w:pPr>
        <w:pStyle w:val="a4"/>
        <w:keepNext/>
        <w:rPr>
          <w:rtl/>
        </w:rPr>
      </w:pPr>
      <w:bookmarkStart w:id="10075" w:name="ET_speaker_פנינה_אורן_שני_דור_805"/>
      <w:r w:rsidRPr="006A7161">
        <w:rPr>
          <w:rStyle w:val="TagStyle"/>
          <w:rtl/>
        </w:rPr>
        <w:t xml:space="preserve"> &lt;&lt; דובר &gt;&gt; </w:t>
      </w:r>
      <w:r w:rsidR="00F42C12">
        <w:rPr>
          <w:rtl/>
        </w:rPr>
        <w:t>פנינה אורן שנידור</w:t>
      </w:r>
      <w:r>
        <w:rPr>
          <w:rtl/>
        </w:rPr>
        <w:t>:</w:t>
      </w:r>
      <w:r w:rsidRPr="006A7161">
        <w:rPr>
          <w:rStyle w:val="TagStyle"/>
          <w:rtl/>
        </w:rPr>
        <w:t xml:space="preserve"> &lt;&lt; דובר &gt;&gt;</w:t>
      </w:r>
      <w:r>
        <w:rPr>
          <w:rtl/>
        </w:rPr>
        <w:t xml:space="preserve">   </w:t>
      </w:r>
      <w:bookmarkEnd w:id="10075"/>
    </w:p>
    <w:p w14:paraId="1C31BBF0" w14:textId="77777777" w:rsidR="006A7161" w:rsidRDefault="006A7161" w:rsidP="006A7161">
      <w:pPr>
        <w:pStyle w:val="KeepWithNext"/>
        <w:rPr>
          <w:rtl/>
          <w:lang w:eastAsia="he-IL"/>
        </w:rPr>
      </w:pPr>
    </w:p>
    <w:p w14:paraId="72654015" w14:textId="176E3DBC" w:rsidR="006A7161" w:rsidRDefault="006A7161" w:rsidP="006A7161">
      <w:pPr>
        <w:rPr>
          <w:rtl/>
          <w:lang w:eastAsia="he-IL"/>
        </w:rPr>
      </w:pPr>
      <w:bookmarkStart w:id="10076" w:name="_ETM_Q1_913401"/>
      <w:bookmarkStart w:id="10077" w:name="_ETM_Q1_910654"/>
      <w:bookmarkEnd w:id="10076"/>
      <w:bookmarkEnd w:id="10077"/>
      <w:r>
        <w:rPr>
          <w:rFonts w:hint="cs"/>
          <w:rtl/>
          <w:lang w:eastAsia="he-IL"/>
        </w:rPr>
        <w:t>זה</w:t>
      </w:r>
      <w:bookmarkStart w:id="10078" w:name="_ETM_Q1_907654"/>
      <w:bookmarkEnd w:id="10078"/>
      <w:r>
        <w:rPr>
          <w:rFonts w:hint="cs"/>
          <w:rtl/>
          <w:lang w:eastAsia="he-IL"/>
        </w:rPr>
        <w:t xml:space="preserve"> מקובל. זה מה שהתכוונתי.</w:t>
      </w:r>
    </w:p>
    <w:p w14:paraId="59D35623" w14:textId="5AF2F1C1" w:rsidR="006A7161" w:rsidRDefault="006A7161" w:rsidP="006A7161">
      <w:pPr>
        <w:rPr>
          <w:rtl/>
          <w:lang w:eastAsia="he-IL"/>
        </w:rPr>
      </w:pPr>
      <w:bookmarkStart w:id="10079" w:name="_ETM_Q1_911150"/>
      <w:bookmarkEnd w:id="10079"/>
    </w:p>
    <w:p w14:paraId="3F56B72D" w14:textId="7DBB7F55" w:rsidR="006A7161" w:rsidRDefault="006A7161" w:rsidP="006A7161">
      <w:pPr>
        <w:pStyle w:val="af6"/>
        <w:keepNext/>
        <w:rPr>
          <w:rtl/>
        </w:rPr>
      </w:pPr>
      <w:bookmarkStart w:id="10080" w:name="ET_yor_6447_806"/>
      <w:r w:rsidRPr="006A7161">
        <w:rPr>
          <w:rStyle w:val="TagStyle"/>
          <w:rtl/>
        </w:rPr>
        <w:t xml:space="preserve"> &lt;&lt; יור &gt;&gt; </w:t>
      </w:r>
      <w:r>
        <w:rPr>
          <w:rtl/>
        </w:rPr>
        <w:t>היו"ר יונתן מישרקי:</w:t>
      </w:r>
      <w:r w:rsidRPr="006A7161">
        <w:rPr>
          <w:rStyle w:val="TagStyle"/>
          <w:rtl/>
        </w:rPr>
        <w:t xml:space="preserve"> &lt;&lt; יור &gt;&gt;</w:t>
      </w:r>
      <w:r>
        <w:rPr>
          <w:rtl/>
        </w:rPr>
        <w:t xml:space="preserve">   </w:t>
      </w:r>
      <w:bookmarkEnd w:id="10080"/>
    </w:p>
    <w:p w14:paraId="23042956" w14:textId="77777777" w:rsidR="006A7161" w:rsidRDefault="006A7161" w:rsidP="006A7161">
      <w:pPr>
        <w:pStyle w:val="KeepWithNext"/>
        <w:rPr>
          <w:rtl/>
          <w:lang w:eastAsia="he-IL"/>
        </w:rPr>
      </w:pPr>
    </w:p>
    <w:p w14:paraId="3D139C4E" w14:textId="505F9B92" w:rsidR="006A7161" w:rsidRDefault="006A7161" w:rsidP="006A7161">
      <w:pPr>
        <w:rPr>
          <w:rtl/>
          <w:lang w:eastAsia="he-IL"/>
        </w:rPr>
      </w:pPr>
      <w:bookmarkStart w:id="10081" w:name="_ETM_Q1_913405"/>
      <w:bookmarkEnd w:id="10081"/>
      <w:r>
        <w:rPr>
          <w:rFonts w:hint="cs"/>
          <w:rtl/>
          <w:lang w:eastAsia="he-IL"/>
        </w:rPr>
        <w:t>המשרד יזמין את החקלאי</w:t>
      </w:r>
      <w:bookmarkStart w:id="10082" w:name="_ETM_Q1_914654"/>
      <w:bookmarkEnd w:id="10082"/>
      <w:r>
        <w:rPr>
          <w:rFonts w:hint="cs"/>
          <w:rtl/>
          <w:lang w:eastAsia="he-IL"/>
        </w:rPr>
        <w:t xml:space="preserve">ם לאותו דיון. </w:t>
      </w:r>
      <w:bookmarkStart w:id="10083" w:name="_ETM_Q1_916903"/>
      <w:bookmarkEnd w:id="10083"/>
      <w:r>
        <w:rPr>
          <w:rFonts w:hint="cs"/>
          <w:rtl/>
          <w:lang w:eastAsia="he-IL"/>
        </w:rPr>
        <w:t>מה הבעיה עם מומחה מטעם החקלאים?</w:t>
      </w:r>
      <w:bookmarkStart w:id="10084" w:name="_ETM_Q1_914653"/>
      <w:bookmarkEnd w:id="10084"/>
      <w:r>
        <w:rPr>
          <w:rFonts w:hint="cs"/>
          <w:rtl/>
          <w:lang w:eastAsia="he-IL"/>
        </w:rPr>
        <w:t xml:space="preserve"> זה גם הרצון של</w:t>
      </w:r>
      <w:bookmarkStart w:id="10085" w:name="_ETM_Q1_919153"/>
      <w:bookmarkEnd w:id="10085"/>
      <w:r>
        <w:rPr>
          <w:rFonts w:hint="cs"/>
          <w:rtl/>
          <w:lang w:eastAsia="he-IL"/>
        </w:rPr>
        <w:t>כם.</w:t>
      </w:r>
    </w:p>
    <w:p w14:paraId="237C944D" w14:textId="77777777" w:rsidR="006A7161" w:rsidRDefault="006A7161" w:rsidP="006A7161">
      <w:pPr>
        <w:rPr>
          <w:rtl/>
          <w:lang w:eastAsia="he-IL"/>
        </w:rPr>
      </w:pPr>
      <w:bookmarkStart w:id="10086" w:name="_ETM_Q1_920154"/>
      <w:bookmarkStart w:id="10087" w:name="_ETM_Q1_920400"/>
      <w:bookmarkStart w:id="10088" w:name="_ETM_Q1_921151"/>
      <w:bookmarkEnd w:id="10086"/>
      <w:bookmarkEnd w:id="10087"/>
      <w:bookmarkEnd w:id="10088"/>
    </w:p>
    <w:p w14:paraId="519DA174" w14:textId="6E4F234A" w:rsidR="006A7161" w:rsidRDefault="006A7161" w:rsidP="006A7161">
      <w:pPr>
        <w:pStyle w:val="a4"/>
        <w:keepNext/>
        <w:rPr>
          <w:rtl/>
        </w:rPr>
      </w:pPr>
      <w:bookmarkStart w:id="10089" w:name="ET_speaker_פנינה_אורן_שני_דור_807"/>
      <w:r w:rsidRPr="006A7161">
        <w:rPr>
          <w:rStyle w:val="TagStyle"/>
          <w:rtl/>
        </w:rPr>
        <w:t xml:space="preserve"> &lt;&lt; דובר &gt;&gt; </w:t>
      </w:r>
      <w:r w:rsidR="00F42C12">
        <w:rPr>
          <w:rtl/>
        </w:rPr>
        <w:t>פנינה אורן שנידור</w:t>
      </w:r>
      <w:r>
        <w:rPr>
          <w:rtl/>
        </w:rPr>
        <w:t>:</w:t>
      </w:r>
      <w:r w:rsidRPr="006A7161">
        <w:rPr>
          <w:rStyle w:val="TagStyle"/>
          <w:rtl/>
        </w:rPr>
        <w:t xml:space="preserve"> &lt;&lt; דובר &gt;&gt;</w:t>
      </w:r>
      <w:r>
        <w:rPr>
          <w:rtl/>
        </w:rPr>
        <w:t xml:space="preserve">   </w:t>
      </w:r>
      <w:bookmarkEnd w:id="10089"/>
    </w:p>
    <w:p w14:paraId="05344AFF" w14:textId="77777777" w:rsidR="006A7161" w:rsidRDefault="006A7161" w:rsidP="006A7161">
      <w:pPr>
        <w:pStyle w:val="KeepWithNext"/>
        <w:rPr>
          <w:rtl/>
          <w:lang w:eastAsia="he-IL"/>
        </w:rPr>
      </w:pPr>
    </w:p>
    <w:p w14:paraId="0F7AF583" w14:textId="3E0406AD" w:rsidR="006A7161" w:rsidRDefault="006A7161" w:rsidP="006A7161">
      <w:pPr>
        <w:rPr>
          <w:rtl/>
          <w:lang w:eastAsia="he-IL"/>
        </w:rPr>
      </w:pPr>
      <w:bookmarkStart w:id="10090" w:name="_ETM_Q1_923155"/>
      <w:bookmarkStart w:id="10091" w:name="_ETM_Q1_920155"/>
      <w:bookmarkStart w:id="10092" w:name="_ETM_Q1_917401"/>
      <w:bookmarkEnd w:id="10090"/>
      <w:bookmarkEnd w:id="10091"/>
      <w:bookmarkEnd w:id="10092"/>
      <w:r>
        <w:rPr>
          <w:rFonts w:hint="cs"/>
          <w:rtl/>
          <w:lang w:eastAsia="he-IL"/>
        </w:rPr>
        <w:t>מומ</w:t>
      </w:r>
      <w:bookmarkStart w:id="10093" w:name="_ETM_Q1_914651"/>
      <w:bookmarkEnd w:id="10093"/>
      <w:r>
        <w:rPr>
          <w:rFonts w:hint="cs"/>
          <w:rtl/>
          <w:lang w:eastAsia="he-IL"/>
        </w:rPr>
        <w:t xml:space="preserve">חה </w:t>
      </w:r>
      <w:bookmarkStart w:id="10094" w:name="_ETM_Q1_915151"/>
      <w:bookmarkEnd w:id="10094"/>
      <w:r>
        <w:rPr>
          <w:rFonts w:hint="cs"/>
          <w:rtl/>
          <w:lang w:eastAsia="he-IL"/>
        </w:rPr>
        <w:t>מטעם החקלאים.</w:t>
      </w:r>
    </w:p>
    <w:p w14:paraId="5C51DFF4" w14:textId="77777777" w:rsidR="006A7161" w:rsidRDefault="006A7161" w:rsidP="006A7161">
      <w:pPr>
        <w:rPr>
          <w:rtl/>
          <w:lang w:eastAsia="he-IL"/>
        </w:rPr>
      </w:pPr>
      <w:bookmarkStart w:id="10095" w:name="_ETM_Q1_917902"/>
      <w:bookmarkEnd w:id="10095"/>
    </w:p>
    <w:p w14:paraId="241272D1" w14:textId="69F9A450" w:rsidR="006A7161" w:rsidRDefault="006A7161" w:rsidP="006A7161">
      <w:pPr>
        <w:pStyle w:val="af6"/>
        <w:keepNext/>
        <w:rPr>
          <w:rtl/>
        </w:rPr>
      </w:pPr>
      <w:bookmarkStart w:id="10096" w:name="ET_yor_6447_808"/>
      <w:r w:rsidRPr="006A7161">
        <w:rPr>
          <w:rStyle w:val="TagStyle"/>
          <w:rtl/>
        </w:rPr>
        <w:t xml:space="preserve"> &lt;&lt; יור &gt;&gt; </w:t>
      </w:r>
      <w:r>
        <w:rPr>
          <w:rtl/>
        </w:rPr>
        <w:t>היו"ר יונתן מישרקי:</w:t>
      </w:r>
      <w:r w:rsidRPr="006A7161">
        <w:rPr>
          <w:rStyle w:val="TagStyle"/>
          <w:rtl/>
        </w:rPr>
        <w:t xml:space="preserve"> &lt;&lt; יור &gt;&gt;</w:t>
      </w:r>
      <w:r>
        <w:rPr>
          <w:rtl/>
        </w:rPr>
        <w:t xml:space="preserve">   </w:t>
      </w:r>
      <w:bookmarkEnd w:id="10096"/>
    </w:p>
    <w:p w14:paraId="071AD36E" w14:textId="77777777" w:rsidR="006A7161" w:rsidRDefault="006A7161" w:rsidP="006A7161">
      <w:pPr>
        <w:pStyle w:val="KeepWithNext"/>
        <w:rPr>
          <w:rtl/>
          <w:lang w:eastAsia="he-IL"/>
        </w:rPr>
      </w:pPr>
    </w:p>
    <w:p w14:paraId="48B37718" w14:textId="2C0846E3" w:rsidR="006A7161" w:rsidRDefault="006A7161" w:rsidP="006A7161">
      <w:pPr>
        <w:rPr>
          <w:rtl/>
          <w:lang w:eastAsia="he-IL"/>
        </w:rPr>
      </w:pPr>
      <w:bookmarkStart w:id="10097" w:name="_ETM_Q1_919652"/>
      <w:bookmarkEnd w:id="10097"/>
      <w:r>
        <w:rPr>
          <w:rFonts w:hint="cs"/>
          <w:rtl/>
          <w:lang w:eastAsia="he-IL"/>
        </w:rPr>
        <w:t xml:space="preserve">אני טועה? </w:t>
      </w:r>
      <w:bookmarkStart w:id="10098" w:name="_ETM_Q1_920404"/>
      <w:bookmarkEnd w:id="10098"/>
    </w:p>
    <w:p w14:paraId="45C01307" w14:textId="77777777" w:rsidR="006A7161" w:rsidRDefault="006A7161" w:rsidP="006A7161">
      <w:pPr>
        <w:rPr>
          <w:rtl/>
          <w:lang w:eastAsia="he-IL"/>
        </w:rPr>
      </w:pPr>
      <w:bookmarkStart w:id="10099" w:name="_ETM_Q1_920650"/>
      <w:bookmarkStart w:id="10100" w:name="_ETM_Q1_920902"/>
      <w:bookmarkEnd w:id="10099"/>
      <w:bookmarkEnd w:id="10100"/>
    </w:p>
    <w:p w14:paraId="3EB7738D" w14:textId="28EA9F0C" w:rsidR="006A7161" w:rsidRDefault="006A7161" w:rsidP="006A7161">
      <w:pPr>
        <w:pStyle w:val="a4"/>
        <w:keepNext/>
        <w:rPr>
          <w:rtl/>
        </w:rPr>
      </w:pPr>
      <w:bookmarkStart w:id="10101" w:name="ET_speaker_נעה_בן_שבת_809"/>
      <w:r w:rsidRPr="006A7161">
        <w:rPr>
          <w:rStyle w:val="TagStyle"/>
          <w:rtl/>
        </w:rPr>
        <w:t xml:space="preserve"> &lt;&lt; דובר &gt;&gt; </w:t>
      </w:r>
      <w:r>
        <w:rPr>
          <w:rtl/>
        </w:rPr>
        <w:t>נעה בן שבת:</w:t>
      </w:r>
      <w:r w:rsidRPr="006A7161">
        <w:rPr>
          <w:rStyle w:val="TagStyle"/>
          <w:rtl/>
        </w:rPr>
        <w:t xml:space="preserve"> &lt;&lt; דובר &gt;&gt;</w:t>
      </w:r>
      <w:r>
        <w:rPr>
          <w:rtl/>
        </w:rPr>
        <w:t xml:space="preserve">   </w:t>
      </w:r>
      <w:bookmarkEnd w:id="10101"/>
    </w:p>
    <w:p w14:paraId="792FD8CC" w14:textId="77777777" w:rsidR="006A7161" w:rsidRDefault="006A7161" w:rsidP="006A7161">
      <w:pPr>
        <w:pStyle w:val="KeepWithNext"/>
        <w:rPr>
          <w:rtl/>
          <w:lang w:eastAsia="he-IL"/>
        </w:rPr>
      </w:pPr>
    </w:p>
    <w:p w14:paraId="5DF2522F" w14:textId="341A09ED" w:rsidR="006A7161" w:rsidRDefault="006A7161" w:rsidP="006A7161">
      <w:pPr>
        <w:rPr>
          <w:rtl/>
          <w:lang w:eastAsia="he-IL"/>
        </w:rPr>
      </w:pPr>
      <w:bookmarkStart w:id="10102" w:name="_ETM_Q1_926152"/>
      <w:bookmarkEnd w:id="10102"/>
      <w:r>
        <w:rPr>
          <w:rFonts w:hint="cs"/>
          <w:rtl/>
          <w:lang w:eastAsia="he-IL"/>
        </w:rPr>
        <w:t>נצי</w:t>
      </w:r>
      <w:bookmarkStart w:id="10103" w:name="_ETM_Q1_920403"/>
      <w:bookmarkEnd w:id="10103"/>
      <w:r>
        <w:rPr>
          <w:rFonts w:hint="cs"/>
          <w:rtl/>
          <w:lang w:eastAsia="he-IL"/>
        </w:rPr>
        <w:t xml:space="preserve">ג </w:t>
      </w:r>
      <w:bookmarkStart w:id="10104" w:name="_ETM_Q1_917651"/>
      <w:bookmarkEnd w:id="10104"/>
      <w:r>
        <w:rPr>
          <w:rFonts w:hint="cs"/>
          <w:rtl/>
          <w:lang w:eastAsia="he-IL"/>
        </w:rPr>
        <w:t xml:space="preserve">חקלאים. </w:t>
      </w:r>
    </w:p>
    <w:p w14:paraId="3CE2EED6" w14:textId="77777777" w:rsidR="006A7161" w:rsidRDefault="006A7161" w:rsidP="006A7161">
      <w:pPr>
        <w:rPr>
          <w:rtl/>
          <w:lang w:eastAsia="he-IL"/>
        </w:rPr>
      </w:pPr>
      <w:bookmarkStart w:id="10105" w:name="_ETM_Q1_926151"/>
      <w:bookmarkEnd w:id="10105"/>
    </w:p>
    <w:p w14:paraId="169B3D20" w14:textId="39410BBC" w:rsidR="006A7161" w:rsidRPr="006A7161" w:rsidRDefault="006A7161" w:rsidP="006A7161">
      <w:pPr>
        <w:pStyle w:val="a4"/>
        <w:keepNext/>
        <w:rPr>
          <w:rtl/>
        </w:rPr>
      </w:pPr>
      <w:bookmarkStart w:id="10106" w:name="_ETM_Q1_919155"/>
      <w:bookmarkStart w:id="10107" w:name="_ETM_Q1_925404"/>
      <w:bookmarkStart w:id="10108" w:name="ET_speaker_יגאל_דנינו_810"/>
      <w:bookmarkEnd w:id="10106"/>
      <w:bookmarkEnd w:id="10107"/>
      <w:r w:rsidRPr="006A7161">
        <w:rPr>
          <w:rStyle w:val="TagStyle"/>
          <w:rtl/>
        </w:rPr>
        <w:t xml:space="preserve"> &lt;&lt; דוב</w:t>
      </w:r>
      <w:bookmarkStart w:id="10109" w:name="_ETM_Q1_926652"/>
      <w:bookmarkEnd w:id="10109"/>
      <w:r w:rsidRPr="006A7161">
        <w:rPr>
          <w:rStyle w:val="TagStyle"/>
          <w:rtl/>
        </w:rPr>
        <w:t xml:space="preserve">ר &gt;&gt; </w:t>
      </w:r>
      <w:r>
        <w:rPr>
          <w:rtl/>
        </w:rPr>
        <w:t>יגאל דנינו:</w:t>
      </w:r>
      <w:r w:rsidRPr="006A7161">
        <w:rPr>
          <w:rStyle w:val="TagStyle"/>
          <w:rtl/>
        </w:rPr>
        <w:t xml:space="preserve"> &lt;&lt; דובר &gt;&gt;</w:t>
      </w:r>
      <w:r>
        <w:rPr>
          <w:rtl/>
        </w:rPr>
        <w:t xml:space="preserve">   </w:t>
      </w:r>
      <w:bookmarkStart w:id="10110" w:name="_ETM_Q1_926900"/>
      <w:bookmarkStart w:id="10111" w:name="_ETM_Q1_927153"/>
      <w:bookmarkEnd w:id="10108"/>
      <w:bookmarkEnd w:id="10110"/>
      <w:bookmarkEnd w:id="10111"/>
    </w:p>
    <w:p w14:paraId="10251833" w14:textId="77777777" w:rsidR="006A7161" w:rsidRDefault="006A7161" w:rsidP="006A7161">
      <w:pPr>
        <w:rPr>
          <w:rtl/>
          <w:lang w:eastAsia="he-IL"/>
        </w:rPr>
      </w:pPr>
      <w:bookmarkStart w:id="10112" w:name="_ETM_Q1_919903"/>
      <w:bookmarkEnd w:id="10112"/>
    </w:p>
    <w:p w14:paraId="601CB8DE" w14:textId="4AC25EA7" w:rsidR="006A7161" w:rsidRDefault="006A7161" w:rsidP="006A7161">
      <w:pPr>
        <w:rPr>
          <w:rtl/>
          <w:lang w:eastAsia="he-IL"/>
        </w:rPr>
      </w:pPr>
      <w:bookmarkStart w:id="10113" w:name="_ETM_Q1_927401"/>
      <w:bookmarkStart w:id="10114" w:name="_ETM_Q1_927653"/>
      <w:bookmarkEnd w:id="10113"/>
      <w:bookmarkEnd w:id="10114"/>
      <w:r>
        <w:rPr>
          <w:rFonts w:hint="cs"/>
          <w:rtl/>
          <w:lang w:eastAsia="he-IL"/>
        </w:rPr>
        <w:t>א</w:t>
      </w:r>
      <w:bookmarkStart w:id="10115" w:name="_ETM_Q1_924653"/>
      <w:bookmarkEnd w:id="10115"/>
      <w:r>
        <w:rPr>
          <w:rFonts w:hint="cs"/>
          <w:rtl/>
          <w:lang w:eastAsia="he-IL"/>
        </w:rPr>
        <w:t>דונ</w:t>
      </w:r>
      <w:bookmarkStart w:id="10116" w:name="_ETM_Q1_917155"/>
      <w:bookmarkEnd w:id="10116"/>
      <w:r>
        <w:rPr>
          <w:rFonts w:hint="cs"/>
          <w:rtl/>
          <w:lang w:eastAsia="he-IL"/>
        </w:rPr>
        <w:t xml:space="preserve">י, </w:t>
      </w:r>
      <w:bookmarkStart w:id="10117" w:name="_ETM_Q1_917650"/>
      <w:bookmarkEnd w:id="10117"/>
      <w:r>
        <w:rPr>
          <w:rFonts w:hint="cs"/>
          <w:rtl/>
          <w:lang w:eastAsia="he-IL"/>
        </w:rPr>
        <w:t>מי יחליט אם להזמין?</w:t>
      </w:r>
      <w:bookmarkStart w:id="10118" w:name="_ETM_Q1_923153"/>
      <w:bookmarkStart w:id="10119" w:name="_ETM_Q1_926403"/>
      <w:bookmarkStart w:id="10120" w:name="_ETM_Q1_924152"/>
      <w:bookmarkStart w:id="10121" w:name="_ETM_Q1_921903"/>
      <w:bookmarkStart w:id="10122" w:name="_ETM_Q1_922155"/>
      <w:bookmarkStart w:id="10123" w:name="_ETM_Q1_923403"/>
      <w:bookmarkEnd w:id="10118"/>
      <w:bookmarkEnd w:id="10119"/>
      <w:bookmarkEnd w:id="10120"/>
      <w:bookmarkEnd w:id="10121"/>
      <w:bookmarkEnd w:id="10122"/>
      <w:bookmarkEnd w:id="10123"/>
      <w:r>
        <w:rPr>
          <w:rFonts w:hint="cs"/>
          <w:rtl/>
          <w:lang w:eastAsia="he-IL"/>
        </w:rPr>
        <w:t xml:space="preserve"> </w:t>
      </w:r>
      <w:bookmarkStart w:id="10124" w:name="_ETM_Q1_923655"/>
      <w:bookmarkEnd w:id="10124"/>
      <w:r>
        <w:rPr>
          <w:rFonts w:hint="cs"/>
          <w:rtl/>
          <w:lang w:eastAsia="he-IL"/>
        </w:rPr>
        <w:t xml:space="preserve">היושב-ראש? </w:t>
      </w:r>
    </w:p>
    <w:p w14:paraId="69E8491F" w14:textId="77777777" w:rsidR="006A7161" w:rsidRDefault="006A7161" w:rsidP="006A7161">
      <w:pPr>
        <w:rPr>
          <w:rtl/>
          <w:lang w:eastAsia="he-IL"/>
        </w:rPr>
      </w:pPr>
      <w:bookmarkStart w:id="10125" w:name="_ETM_Q1_926402"/>
      <w:bookmarkEnd w:id="10125"/>
    </w:p>
    <w:p w14:paraId="2A2C75D6" w14:textId="40D0C353" w:rsidR="006A7161" w:rsidRDefault="006A7161" w:rsidP="006A7161">
      <w:pPr>
        <w:pStyle w:val="af6"/>
        <w:keepNext/>
        <w:rPr>
          <w:rtl/>
        </w:rPr>
      </w:pPr>
      <w:bookmarkStart w:id="10126" w:name="ET_yor_6447_811"/>
      <w:r w:rsidRPr="006A7161">
        <w:rPr>
          <w:rStyle w:val="TagStyle"/>
          <w:rtl/>
        </w:rPr>
        <w:t xml:space="preserve"> &lt;&lt; יור &gt;&gt; </w:t>
      </w:r>
      <w:r>
        <w:rPr>
          <w:rtl/>
        </w:rPr>
        <w:t>היו"ר יונתן מישרקי:</w:t>
      </w:r>
      <w:r w:rsidRPr="006A7161">
        <w:rPr>
          <w:rStyle w:val="TagStyle"/>
          <w:rtl/>
        </w:rPr>
        <w:t xml:space="preserve"> &lt;&lt; יור &gt;&gt;</w:t>
      </w:r>
      <w:r>
        <w:rPr>
          <w:rtl/>
        </w:rPr>
        <w:t xml:space="preserve">   </w:t>
      </w:r>
      <w:bookmarkEnd w:id="10126"/>
    </w:p>
    <w:p w14:paraId="5E12B3A5" w14:textId="77777777" w:rsidR="006A7161" w:rsidRDefault="006A7161" w:rsidP="006A7161">
      <w:pPr>
        <w:pStyle w:val="KeepWithNext"/>
        <w:rPr>
          <w:rtl/>
          <w:lang w:eastAsia="he-IL"/>
        </w:rPr>
      </w:pPr>
    </w:p>
    <w:p w14:paraId="71758D77" w14:textId="50274B4B" w:rsidR="006A7161" w:rsidRDefault="006A7161" w:rsidP="006A7161">
      <w:pPr>
        <w:rPr>
          <w:rtl/>
          <w:lang w:eastAsia="he-IL"/>
        </w:rPr>
      </w:pPr>
      <w:bookmarkStart w:id="10127" w:name="_ETM_Q1_927651"/>
      <w:bookmarkStart w:id="10128" w:name="_ETM_Q1_924902"/>
      <w:bookmarkEnd w:id="10127"/>
      <w:bookmarkEnd w:id="10128"/>
      <w:r>
        <w:rPr>
          <w:rFonts w:hint="cs"/>
          <w:rtl/>
          <w:lang w:eastAsia="he-IL"/>
        </w:rPr>
        <w:t>ה</w:t>
      </w:r>
      <w:bookmarkStart w:id="10129" w:name="_ETM_Q1_921902"/>
      <w:bookmarkEnd w:id="10129"/>
      <w:r>
        <w:rPr>
          <w:rFonts w:hint="cs"/>
          <w:rtl/>
          <w:lang w:eastAsia="he-IL"/>
        </w:rPr>
        <w:t>וועדה, לפי העניין. מה זאת אומרת? יש סדר יום</w:t>
      </w:r>
      <w:bookmarkStart w:id="10130" w:name="_ETM_Q1_926651"/>
      <w:bookmarkEnd w:id="10130"/>
      <w:r>
        <w:rPr>
          <w:rFonts w:hint="cs"/>
          <w:rtl/>
          <w:lang w:eastAsia="he-IL"/>
        </w:rPr>
        <w:t>.</w:t>
      </w:r>
    </w:p>
    <w:p w14:paraId="194A341D" w14:textId="77777777" w:rsidR="006A7161" w:rsidRDefault="006A7161" w:rsidP="006A7161">
      <w:pPr>
        <w:rPr>
          <w:rtl/>
          <w:lang w:eastAsia="he-IL"/>
        </w:rPr>
      </w:pPr>
      <w:bookmarkStart w:id="10131" w:name="_ETM_Q1_931402"/>
      <w:bookmarkStart w:id="10132" w:name="_ETM_Q1_931651"/>
      <w:bookmarkStart w:id="10133" w:name="_ETM_Q1_932403"/>
      <w:bookmarkEnd w:id="10131"/>
      <w:bookmarkEnd w:id="10132"/>
      <w:bookmarkEnd w:id="10133"/>
    </w:p>
    <w:p w14:paraId="66DE7E12" w14:textId="48313EDC" w:rsidR="006A7161" w:rsidRDefault="006A7161" w:rsidP="006A7161">
      <w:pPr>
        <w:pStyle w:val="a4"/>
        <w:keepNext/>
        <w:rPr>
          <w:rtl/>
        </w:rPr>
      </w:pPr>
      <w:bookmarkStart w:id="10134" w:name="ET_speaker_אביב_חצבני_812"/>
      <w:r w:rsidRPr="006A7161">
        <w:rPr>
          <w:rStyle w:val="TagStyle"/>
          <w:rtl/>
        </w:rPr>
        <w:t xml:space="preserve"> &lt;&lt; דובר &gt;&gt; </w:t>
      </w:r>
      <w:r>
        <w:rPr>
          <w:rtl/>
        </w:rPr>
        <w:t>אביב חצבני:</w:t>
      </w:r>
      <w:r w:rsidRPr="006A7161">
        <w:rPr>
          <w:rStyle w:val="TagStyle"/>
          <w:rtl/>
        </w:rPr>
        <w:t xml:space="preserve"> &lt;&lt; דובר &gt;&gt;</w:t>
      </w:r>
      <w:r>
        <w:rPr>
          <w:rtl/>
        </w:rPr>
        <w:t xml:space="preserve">   </w:t>
      </w:r>
      <w:bookmarkEnd w:id="10134"/>
    </w:p>
    <w:p w14:paraId="4C67B50F" w14:textId="77777777" w:rsidR="006A7161" w:rsidRDefault="006A7161" w:rsidP="006A7161">
      <w:pPr>
        <w:pStyle w:val="KeepWithNext"/>
        <w:rPr>
          <w:rtl/>
          <w:lang w:eastAsia="he-IL"/>
        </w:rPr>
      </w:pPr>
    </w:p>
    <w:p w14:paraId="6B972796" w14:textId="1E196A18" w:rsidR="006A7161" w:rsidRDefault="006A7161" w:rsidP="006A7161">
      <w:pPr>
        <w:rPr>
          <w:rtl/>
          <w:lang w:eastAsia="he-IL"/>
        </w:rPr>
      </w:pPr>
      <w:bookmarkStart w:id="10135" w:name="_ETM_Q1_933902"/>
      <w:bookmarkEnd w:id="10135"/>
      <w:r>
        <w:rPr>
          <w:rFonts w:hint="cs"/>
          <w:rtl/>
          <w:lang w:eastAsia="he-IL"/>
        </w:rPr>
        <w:t>א</w:t>
      </w:r>
      <w:bookmarkStart w:id="10136" w:name="_ETM_Q1_930902"/>
      <w:bookmarkEnd w:id="10136"/>
      <w:r>
        <w:rPr>
          <w:rFonts w:hint="cs"/>
          <w:rtl/>
          <w:lang w:eastAsia="he-IL"/>
        </w:rPr>
        <w:t>דונ</w:t>
      </w:r>
      <w:bookmarkStart w:id="10137" w:name="_ETM_Q1_928154"/>
      <w:bookmarkEnd w:id="10137"/>
      <w:r>
        <w:rPr>
          <w:rFonts w:hint="cs"/>
          <w:rtl/>
          <w:lang w:eastAsia="he-IL"/>
        </w:rPr>
        <w:t>י יושב-</w:t>
      </w:r>
      <w:bookmarkStart w:id="10138" w:name="_ETM_Q1_925652"/>
      <w:bookmarkEnd w:id="10138"/>
      <w:r>
        <w:rPr>
          <w:rFonts w:hint="cs"/>
          <w:rtl/>
          <w:lang w:eastAsia="he-IL"/>
        </w:rPr>
        <w:t>הראש</w:t>
      </w:r>
      <w:bookmarkStart w:id="10139" w:name="_ETM_Q1_925903"/>
      <w:bookmarkEnd w:id="10139"/>
      <w:r>
        <w:rPr>
          <w:rFonts w:hint="cs"/>
          <w:rtl/>
          <w:lang w:eastAsia="he-IL"/>
        </w:rPr>
        <w:t xml:space="preserve">, זה מגיע לשאלת המקור לגבי מי ממנה את </w:t>
      </w:r>
      <w:bookmarkStart w:id="10140" w:name="_ETM_Q1_932401"/>
      <w:bookmarkEnd w:id="10140"/>
      <w:r>
        <w:rPr>
          <w:rFonts w:hint="cs"/>
          <w:rtl/>
          <w:lang w:eastAsia="he-IL"/>
        </w:rPr>
        <w:t xml:space="preserve">נציגי הציבור </w:t>
      </w:r>
      <w:bookmarkStart w:id="10141" w:name="_ETM_Q1_932153"/>
      <w:bookmarkEnd w:id="10141"/>
      <w:r>
        <w:rPr>
          <w:rFonts w:hint="cs"/>
          <w:rtl/>
          <w:lang w:eastAsia="he-IL"/>
        </w:rPr>
        <w:t xml:space="preserve">מהיבואנים, </w:t>
      </w:r>
      <w:bookmarkStart w:id="10142" w:name="_ETM_Q1_931653"/>
      <w:bookmarkEnd w:id="10142"/>
      <w:r>
        <w:rPr>
          <w:rFonts w:hint="cs"/>
          <w:rtl/>
          <w:lang w:eastAsia="he-IL"/>
        </w:rPr>
        <w:t>התעשיינים והחק</w:t>
      </w:r>
      <w:bookmarkStart w:id="10143" w:name="_ETM_Q1_934154"/>
      <w:bookmarkStart w:id="10144" w:name="_ETM_Q1_932152"/>
      <w:bookmarkEnd w:id="10143"/>
      <w:bookmarkEnd w:id="10144"/>
      <w:r>
        <w:rPr>
          <w:rFonts w:hint="cs"/>
          <w:rtl/>
          <w:lang w:eastAsia="he-IL"/>
        </w:rPr>
        <w:t>לאים.</w:t>
      </w:r>
    </w:p>
    <w:p w14:paraId="5710BF3D" w14:textId="77777777" w:rsidR="006A7161" w:rsidRDefault="006A7161" w:rsidP="006A7161">
      <w:pPr>
        <w:rPr>
          <w:rtl/>
          <w:lang w:eastAsia="he-IL"/>
        </w:rPr>
      </w:pPr>
      <w:bookmarkStart w:id="10145" w:name="_ETM_Q1_935403"/>
      <w:bookmarkEnd w:id="10145"/>
    </w:p>
    <w:p w14:paraId="72D54CEA" w14:textId="66502F4D" w:rsidR="006A7161" w:rsidRDefault="006A7161" w:rsidP="006A7161">
      <w:pPr>
        <w:pStyle w:val="af6"/>
        <w:keepNext/>
        <w:rPr>
          <w:rtl/>
        </w:rPr>
      </w:pPr>
      <w:bookmarkStart w:id="10146" w:name="ET_yor_6447_813"/>
      <w:r w:rsidRPr="006A7161">
        <w:rPr>
          <w:rStyle w:val="TagStyle"/>
          <w:rtl/>
        </w:rPr>
        <w:t xml:space="preserve"> &lt;&lt; יור &gt;&gt; </w:t>
      </w:r>
      <w:r>
        <w:rPr>
          <w:rtl/>
        </w:rPr>
        <w:t>היו"ר יונתן מישרקי:</w:t>
      </w:r>
      <w:r w:rsidRPr="006A7161">
        <w:rPr>
          <w:rStyle w:val="TagStyle"/>
          <w:rtl/>
        </w:rPr>
        <w:t xml:space="preserve"> &lt;&lt; יור &gt;&gt;</w:t>
      </w:r>
      <w:r>
        <w:rPr>
          <w:rtl/>
        </w:rPr>
        <w:t xml:space="preserve">   </w:t>
      </w:r>
      <w:bookmarkEnd w:id="10146"/>
    </w:p>
    <w:p w14:paraId="745DE5AB" w14:textId="77777777" w:rsidR="006A7161" w:rsidRDefault="006A7161" w:rsidP="006A7161">
      <w:pPr>
        <w:pStyle w:val="KeepWithNext"/>
        <w:rPr>
          <w:rtl/>
          <w:lang w:eastAsia="he-IL"/>
        </w:rPr>
      </w:pPr>
    </w:p>
    <w:p w14:paraId="50DCEB58" w14:textId="29D31504" w:rsidR="006A7161" w:rsidRDefault="006A7161" w:rsidP="006A7161">
      <w:pPr>
        <w:rPr>
          <w:rtl/>
          <w:lang w:eastAsia="he-IL"/>
        </w:rPr>
      </w:pPr>
      <w:bookmarkStart w:id="10147" w:name="_ETM_Q1_937154"/>
      <w:bookmarkEnd w:id="10147"/>
      <w:r>
        <w:rPr>
          <w:rFonts w:hint="cs"/>
          <w:rtl/>
          <w:lang w:eastAsia="he-IL"/>
        </w:rPr>
        <w:t xml:space="preserve">אנחנו כבר נגיע לזה. </w:t>
      </w:r>
      <w:bookmarkStart w:id="10148" w:name="_ETM_Q1_938401"/>
      <w:bookmarkEnd w:id="10148"/>
      <w:r>
        <w:rPr>
          <w:rFonts w:hint="cs"/>
          <w:rtl/>
          <w:lang w:eastAsia="he-IL"/>
        </w:rPr>
        <w:t xml:space="preserve">גם אם </w:t>
      </w:r>
      <w:bookmarkStart w:id="10149" w:name="_ETM_Q1_939402"/>
      <w:bookmarkEnd w:id="10149"/>
      <w:r>
        <w:rPr>
          <w:rFonts w:hint="cs"/>
          <w:rtl/>
          <w:lang w:eastAsia="he-IL"/>
        </w:rPr>
        <w:t>זה המשרד - - -</w:t>
      </w:r>
    </w:p>
    <w:p w14:paraId="04068B5E" w14:textId="77777777" w:rsidR="006A7161" w:rsidRDefault="006A7161" w:rsidP="006A7161">
      <w:pPr>
        <w:rPr>
          <w:rtl/>
          <w:lang w:eastAsia="he-IL"/>
        </w:rPr>
      </w:pPr>
      <w:bookmarkStart w:id="10150" w:name="_ETM_Q1_941652"/>
      <w:bookmarkStart w:id="10151" w:name="_ETM_Q1_942903"/>
      <w:bookmarkEnd w:id="10150"/>
      <w:bookmarkEnd w:id="10151"/>
    </w:p>
    <w:p w14:paraId="2091D2A3" w14:textId="2261026B" w:rsidR="006A7161" w:rsidRDefault="006A7161" w:rsidP="006A7161">
      <w:pPr>
        <w:pStyle w:val="a4"/>
        <w:keepNext/>
        <w:rPr>
          <w:rtl/>
        </w:rPr>
      </w:pPr>
      <w:bookmarkStart w:id="10152" w:name="ET_speaker_אביב_חצבני_814"/>
      <w:r w:rsidRPr="006A7161">
        <w:rPr>
          <w:rStyle w:val="TagStyle"/>
          <w:rtl/>
        </w:rPr>
        <w:t xml:space="preserve"> &lt;&lt; דובר &gt;&gt; </w:t>
      </w:r>
      <w:r>
        <w:rPr>
          <w:rtl/>
        </w:rPr>
        <w:t>אביב חצבני:</w:t>
      </w:r>
      <w:r w:rsidRPr="006A7161">
        <w:rPr>
          <w:rStyle w:val="TagStyle"/>
          <w:rtl/>
        </w:rPr>
        <w:t xml:space="preserve"> &lt;&lt; דובר &gt;&gt;</w:t>
      </w:r>
      <w:r>
        <w:rPr>
          <w:rtl/>
        </w:rPr>
        <w:t xml:space="preserve">   </w:t>
      </w:r>
      <w:bookmarkEnd w:id="10152"/>
    </w:p>
    <w:p w14:paraId="630B788C" w14:textId="77777777" w:rsidR="006A7161" w:rsidRDefault="006A7161" w:rsidP="006A7161">
      <w:pPr>
        <w:pStyle w:val="KeepWithNext"/>
        <w:rPr>
          <w:rtl/>
          <w:lang w:eastAsia="he-IL"/>
        </w:rPr>
      </w:pPr>
    </w:p>
    <w:p w14:paraId="0A6A55C8" w14:textId="30CC1161" w:rsidR="006A7161" w:rsidRDefault="006A7161" w:rsidP="006A7161">
      <w:pPr>
        <w:rPr>
          <w:rtl/>
          <w:lang w:eastAsia="he-IL"/>
        </w:rPr>
      </w:pPr>
      <w:bookmarkStart w:id="10153" w:name="_ETM_Q1_944401"/>
      <w:bookmarkStart w:id="10154" w:name="_ETM_Q1_944653"/>
      <w:bookmarkStart w:id="10155" w:name="_ETM_Q1_941653"/>
      <w:bookmarkStart w:id="10156" w:name="_ETM_Q1_938653"/>
      <w:bookmarkStart w:id="10157" w:name="_ETM_Q1_935902"/>
      <w:bookmarkEnd w:id="10153"/>
      <w:bookmarkEnd w:id="10154"/>
      <w:bookmarkEnd w:id="10155"/>
      <w:bookmarkEnd w:id="10156"/>
      <w:bookmarkEnd w:id="10157"/>
      <w:r>
        <w:rPr>
          <w:rFonts w:hint="cs"/>
          <w:rtl/>
          <w:lang w:eastAsia="he-IL"/>
        </w:rPr>
        <w:t>למה אנחנו רוצים שזה יהיה נציגים מומחים</w:t>
      </w:r>
      <w:bookmarkStart w:id="10158" w:name="_ETM_Q1_941152"/>
      <w:bookmarkEnd w:id="10158"/>
      <w:r>
        <w:rPr>
          <w:rFonts w:hint="cs"/>
          <w:rtl/>
          <w:lang w:eastAsia="he-IL"/>
        </w:rPr>
        <w:t xml:space="preserve"> מטעמינו? </w:t>
      </w:r>
      <w:bookmarkStart w:id="10159" w:name="_ETM_Q1_942904"/>
      <w:bookmarkEnd w:id="10159"/>
      <w:r>
        <w:rPr>
          <w:rFonts w:hint="cs"/>
          <w:rtl/>
          <w:lang w:eastAsia="he-IL"/>
        </w:rPr>
        <w:t xml:space="preserve">כדי שזה </w:t>
      </w:r>
      <w:bookmarkStart w:id="10160" w:name="_ETM_Q1_943405"/>
      <w:bookmarkEnd w:id="10160"/>
      <w:r>
        <w:rPr>
          <w:rFonts w:hint="cs"/>
          <w:rtl/>
          <w:lang w:eastAsia="he-IL"/>
        </w:rPr>
        <w:t>לא יהיה המשרד שממ</w:t>
      </w:r>
      <w:bookmarkStart w:id="10161" w:name="_ETM_Q1_943151"/>
      <w:bookmarkEnd w:id="10161"/>
      <w:r>
        <w:rPr>
          <w:rFonts w:hint="cs"/>
          <w:rtl/>
          <w:lang w:eastAsia="he-IL"/>
        </w:rPr>
        <w:t xml:space="preserve">נה אותם. </w:t>
      </w:r>
    </w:p>
    <w:p w14:paraId="1C706131" w14:textId="77777777" w:rsidR="006A7161" w:rsidRDefault="006A7161" w:rsidP="006A7161">
      <w:pPr>
        <w:rPr>
          <w:rtl/>
          <w:lang w:eastAsia="he-IL"/>
        </w:rPr>
      </w:pPr>
      <w:bookmarkStart w:id="10162" w:name="_ETM_Q1_944901"/>
      <w:bookmarkEnd w:id="10162"/>
    </w:p>
    <w:p w14:paraId="19727415" w14:textId="1E62EB7D" w:rsidR="006A7161" w:rsidRDefault="006A7161" w:rsidP="006A7161">
      <w:pPr>
        <w:pStyle w:val="a4"/>
        <w:keepNext/>
        <w:rPr>
          <w:rtl/>
        </w:rPr>
      </w:pPr>
      <w:bookmarkStart w:id="10163" w:name="ET_speaker_אורי_דורמן_815"/>
      <w:r w:rsidRPr="006A7161">
        <w:rPr>
          <w:rStyle w:val="TagStyle"/>
          <w:rtl/>
        </w:rPr>
        <w:t xml:space="preserve"> &lt;&lt; דובר &gt;&gt; </w:t>
      </w:r>
      <w:r>
        <w:rPr>
          <w:rtl/>
        </w:rPr>
        <w:t>אורי דורמן:</w:t>
      </w:r>
      <w:r w:rsidRPr="006A7161">
        <w:rPr>
          <w:rStyle w:val="TagStyle"/>
          <w:rtl/>
        </w:rPr>
        <w:t xml:space="preserve"> &lt;&lt; דובר &gt;&gt;</w:t>
      </w:r>
      <w:r>
        <w:rPr>
          <w:rtl/>
        </w:rPr>
        <w:t xml:space="preserve">   </w:t>
      </w:r>
      <w:bookmarkEnd w:id="10163"/>
    </w:p>
    <w:p w14:paraId="54105DDF" w14:textId="77777777" w:rsidR="006A7161" w:rsidRDefault="006A7161" w:rsidP="006A7161">
      <w:pPr>
        <w:pStyle w:val="KeepWithNext"/>
        <w:rPr>
          <w:rtl/>
          <w:lang w:eastAsia="he-IL"/>
        </w:rPr>
      </w:pPr>
    </w:p>
    <w:p w14:paraId="75162828" w14:textId="7926B97F" w:rsidR="006A7161" w:rsidRDefault="006A7161" w:rsidP="006A7161">
      <w:pPr>
        <w:rPr>
          <w:rtl/>
          <w:lang w:eastAsia="he-IL"/>
        </w:rPr>
      </w:pPr>
      <w:bookmarkStart w:id="10164" w:name="_ETM_Q1_947902"/>
      <w:bookmarkStart w:id="10165" w:name="_ETM_Q1_945154"/>
      <w:bookmarkStart w:id="10166" w:name="_ETM_Q1_942154"/>
      <w:bookmarkEnd w:id="10164"/>
      <w:bookmarkEnd w:id="10165"/>
      <w:bookmarkEnd w:id="10166"/>
      <w:r>
        <w:rPr>
          <w:rFonts w:hint="cs"/>
          <w:rtl/>
          <w:lang w:eastAsia="he-IL"/>
        </w:rPr>
        <w:t>אנ</w:t>
      </w:r>
      <w:bookmarkStart w:id="10167" w:name="_ETM_Q1_939400"/>
      <w:bookmarkEnd w:id="10167"/>
      <w:r>
        <w:rPr>
          <w:rFonts w:hint="cs"/>
          <w:rtl/>
          <w:lang w:eastAsia="he-IL"/>
        </w:rPr>
        <w:t xml:space="preserve">י יכול </w:t>
      </w:r>
      <w:bookmarkStart w:id="10168" w:name="_ETM_Q1_940150"/>
      <w:bookmarkEnd w:id="10168"/>
      <w:r>
        <w:rPr>
          <w:rFonts w:hint="cs"/>
          <w:rtl/>
          <w:lang w:eastAsia="he-IL"/>
        </w:rPr>
        <w:t>לומר משהו?</w:t>
      </w:r>
    </w:p>
    <w:p w14:paraId="5A860EA8" w14:textId="77777777" w:rsidR="006A7161" w:rsidRDefault="006A7161" w:rsidP="006A7161">
      <w:pPr>
        <w:rPr>
          <w:rtl/>
          <w:lang w:eastAsia="he-IL"/>
        </w:rPr>
      </w:pPr>
      <w:bookmarkStart w:id="10169" w:name="_ETM_Q1_941901"/>
      <w:bookmarkStart w:id="10170" w:name="_ETM_Q1_942652"/>
      <w:bookmarkStart w:id="10171" w:name="_ETM_Q1_943401"/>
      <w:bookmarkEnd w:id="10169"/>
      <w:bookmarkEnd w:id="10170"/>
      <w:bookmarkEnd w:id="10171"/>
    </w:p>
    <w:p w14:paraId="1DBDFA0E" w14:textId="5BC390F7" w:rsidR="006A7161" w:rsidRDefault="006A7161" w:rsidP="006A7161">
      <w:pPr>
        <w:pStyle w:val="a4"/>
        <w:keepNext/>
        <w:rPr>
          <w:rtl/>
        </w:rPr>
      </w:pPr>
      <w:bookmarkStart w:id="10172" w:name="ET_speaker_יובל_ליפקין_816"/>
      <w:r w:rsidRPr="006A7161">
        <w:rPr>
          <w:rStyle w:val="TagStyle"/>
          <w:rtl/>
        </w:rPr>
        <w:t xml:space="preserve"> &lt;&lt; דובר &gt;&gt; </w:t>
      </w:r>
      <w:r>
        <w:rPr>
          <w:rtl/>
        </w:rPr>
        <w:t>יובל ליפקין:</w:t>
      </w:r>
      <w:r w:rsidRPr="006A7161">
        <w:rPr>
          <w:rStyle w:val="TagStyle"/>
          <w:rtl/>
        </w:rPr>
        <w:t xml:space="preserve"> &lt;&lt; דובר &gt;&gt;</w:t>
      </w:r>
      <w:r>
        <w:rPr>
          <w:rtl/>
        </w:rPr>
        <w:t xml:space="preserve">   </w:t>
      </w:r>
      <w:bookmarkEnd w:id="10172"/>
    </w:p>
    <w:p w14:paraId="465A2B65" w14:textId="77777777" w:rsidR="006A7161" w:rsidRDefault="006A7161" w:rsidP="006A7161">
      <w:pPr>
        <w:pStyle w:val="KeepWithNext"/>
        <w:rPr>
          <w:rtl/>
          <w:lang w:eastAsia="he-IL"/>
        </w:rPr>
      </w:pPr>
    </w:p>
    <w:p w14:paraId="70355D8E" w14:textId="3CBF2E46" w:rsidR="006A7161" w:rsidRDefault="006A7161" w:rsidP="006A7161">
      <w:pPr>
        <w:rPr>
          <w:rtl/>
          <w:lang w:eastAsia="he-IL"/>
        </w:rPr>
      </w:pPr>
      <w:bookmarkStart w:id="10173" w:name="_ETM_Q1_945150"/>
      <w:bookmarkEnd w:id="10173"/>
      <w:r>
        <w:rPr>
          <w:rFonts w:hint="cs"/>
          <w:rtl/>
          <w:lang w:eastAsia="he-IL"/>
        </w:rPr>
        <w:t>אדוני ה</w:t>
      </w:r>
      <w:bookmarkStart w:id="10174" w:name="_ETM_Q1_945402"/>
      <w:bookmarkEnd w:id="10174"/>
      <w:r>
        <w:rPr>
          <w:rFonts w:hint="cs"/>
          <w:rtl/>
          <w:lang w:eastAsia="he-IL"/>
        </w:rPr>
        <w:t>י</w:t>
      </w:r>
      <w:bookmarkStart w:id="10175" w:name="_ETM_Q1_942402"/>
      <w:bookmarkEnd w:id="10175"/>
      <w:r>
        <w:rPr>
          <w:rFonts w:hint="cs"/>
          <w:rtl/>
          <w:lang w:eastAsia="he-IL"/>
        </w:rPr>
        <w:t>ושב-ראש</w:t>
      </w:r>
      <w:bookmarkStart w:id="10176" w:name="_ETM_Q1_945653"/>
      <w:bookmarkEnd w:id="10176"/>
      <w:r>
        <w:rPr>
          <w:rFonts w:hint="cs"/>
          <w:rtl/>
          <w:lang w:eastAsia="he-IL"/>
        </w:rPr>
        <w:t xml:space="preserve">, יש כאן שאלה נוספת לגבי נציגי </w:t>
      </w:r>
      <w:bookmarkStart w:id="10177" w:name="_ETM_Q1_948151"/>
      <w:bookmarkEnd w:id="10177"/>
      <w:r>
        <w:rPr>
          <w:rFonts w:hint="cs"/>
          <w:rtl/>
          <w:lang w:eastAsia="he-IL"/>
        </w:rPr>
        <w:t>הציבור.</w:t>
      </w:r>
      <w:bookmarkStart w:id="10178" w:name="_ETM_Q1_948153"/>
      <w:bookmarkEnd w:id="10178"/>
      <w:r>
        <w:rPr>
          <w:rFonts w:hint="cs"/>
          <w:rtl/>
          <w:lang w:eastAsia="he-IL"/>
        </w:rPr>
        <w:t xml:space="preserve"> </w:t>
      </w:r>
      <w:bookmarkStart w:id="10179" w:name="_ETM_Q1_945403"/>
      <w:bookmarkEnd w:id="10179"/>
      <w:r>
        <w:rPr>
          <w:rFonts w:hint="cs"/>
          <w:rtl/>
          <w:lang w:eastAsia="he-IL"/>
        </w:rPr>
        <w:t>אני שוחחתי על כך מקודם עם חברי</w:t>
      </w:r>
      <w:bookmarkStart w:id="10180" w:name="_ETM_Q1_948651"/>
      <w:bookmarkEnd w:id="10180"/>
      <w:r>
        <w:rPr>
          <w:rFonts w:hint="cs"/>
          <w:rtl/>
          <w:lang w:eastAsia="he-IL"/>
        </w:rPr>
        <w:t xml:space="preserve"> משרד הבריאות. </w:t>
      </w:r>
    </w:p>
    <w:p w14:paraId="0EEC7927" w14:textId="77777777" w:rsidR="006A7161" w:rsidRDefault="006A7161" w:rsidP="006A7161">
      <w:pPr>
        <w:rPr>
          <w:rtl/>
          <w:lang w:eastAsia="he-IL"/>
        </w:rPr>
      </w:pPr>
      <w:bookmarkStart w:id="10181" w:name="_ETM_Q1_949655"/>
      <w:bookmarkStart w:id="10182" w:name="_ETM_Q1_950151"/>
      <w:bookmarkEnd w:id="10181"/>
      <w:bookmarkEnd w:id="10182"/>
    </w:p>
    <w:p w14:paraId="440B7C8E" w14:textId="185435A6" w:rsidR="006A7161" w:rsidRDefault="006A7161" w:rsidP="006A7161">
      <w:pPr>
        <w:pStyle w:val="af6"/>
        <w:keepNext/>
        <w:rPr>
          <w:rtl/>
        </w:rPr>
      </w:pPr>
      <w:bookmarkStart w:id="10183" w:name="ET_yor_6447_817"/>
      <w:r w:rsidRPr="006A7161">
        <w:rPr>
          <w:rStyle w:val="TagStyle"/>
          <w:rtl/>
        </w:rPr>
        <w:t xml:space="preserve"> &lt;&lt; יור &gt;&gt; </w:t>
      </w:r>
      <w:r>
        <w:rPr>
          <w:rtl/>
        </w:rPr>
        <w:t>היו"ר יונתן מישרקי:</w:t>
      </w:r>
      <w:r w:rsidRPr="006A7161">
        <w:rPr>
          <w:rStyle w:val="TagStyle"/>
          <w:rtl/>
        </w:rPr>
        <w:t xml:space="preserve"> &lt;&lt; יור &gt;&gt;</w:t>
      </w:r>
      <w:r>
        <w:rPr>
          <w:rtl/>
        </w:rPr>
        <w:t xml:space="preserve">   </w:t>
      </w:r>
      <w:bookmarkEnd w:id="10183"/>
    </w:p>
    <w:p w14:paraId="73529C42" w14:textId="77777777" w:rsidR="006A7161" w:rsidRDefault="006A7161" w:rsidP="006A7161">
      <w:pPr>
        <w:pStyle w:val="KeepWithNext"/>
        <w:rPr>
          <w:rtl/>
          <w:lang w:eastAsia="he-IL"/>
        </w:rPr>
      </w:pPr>
    </w:p>
    <w:p w14:paraId="58B25F1A" w14:textId="51174930" w:rsidR="006A7161" w:rsidRDefault="006A7161" w:rsidP="006A7161">
      <w:pPr>
        <w:rPr>
          <w:rtl/>
          <w:lang w:eastAsia="he-IL"/>
        </w:rPr>
      </w:pPr>
      <w:bookmarkStart w:id="10184" w:name="_ETM_Q1_951153"/>
      <w:bookmarkEnd w:id="10184"/>
      <w:r>
        <w:rPr>
          <w:rFonts w:hint="cs"/>
          <w:rtl/>
          <w:lang w:eastAsia="he-IL"/>
        </w:rPr>
        <w:t>אני מדבר על נציגי הציבור</w:t>
      </w:r>
      <w:bookmarkStart w:id="10185" w:name="_ETM_Q1_950903"/>
      <w:bookmarkEnd w:id="10185"/>
      <w:r>
        <w:rPr>
          <w:rFonts w:hint="cs"/>
          <w:rtl/>
          <w:lang w:eastAsia="he-IL"/>
        </w:rPr>
        <w:t>.</w:t>
      </w:r>
    </w:p>
    <w:p w14:paraId="27DD49C8" w14:textId="77777777" w:rsidR="006A7161" w:rsidRDefault="006A7161" w:rsidP="006A7161">
      <w:pPr>
        <w:rPr>
          <w:rtl/>
          <w:lang w:eastAsia="he-IL"/>
        </w:rPr>
      </w:pPr>
      <w:bookmarkStart w:id="10186" w:name="_ETM_Q1_948650"/>
      <w:bookmarkEnd w:id="10186"/>
    </w:p>
    <w:p w14:paraId="7219B2E2" w14:textId="3E999261" w:rsidR="006A7161" w:rsidRDefault="006A7161" w:rsidP="006A7161">
      <w:pPr>
        <w:pStyle w:val="a4"/>
        <w:keepNext/>
        <w:rPr>
          <w:rtl/>
        </w:rPr>
      </w:pPr>
      <w:bookmarkStart w:id="10187" w:name="ET_speaker_יובל_ליפקין_818"/>
      <w:r w:rsidRPr="006A7161">
        <w:rPr>
          <w:rStyle w:val="TagStyle"/>
          <w:rtl/>
        </w:rPr>
        <w:t xml:space="preserve"> &lt;&lt; דובר &gt;&gt; </w:t>
      </w:r>
      <w:r>
        <w:rPr>
          <w:rtl/>
        </w:rPr>
        <w:t>יובל ליפקין:</w:t>
      </w:r>
      <w:r w:rsidRPr="006A7161">
        <w:rPr>
          <w:rStyle w:val="TagStyle"/>
          <w:rtl/>
        </w:rPr>
        <w:t xml:space="preserve"> &lt;&lt; דובר &gt;&gt;</w:t>
      </w:r>
      <w:r>
        <w:rPr>
          <w:rtl/>
        </w:rPr>
        <w:t xml:space="preserve">   </w:t>
      </w:r>
      <w:bookmarkEnd w:id="10187"/>
    </w:p>
    <w:p w14:paraId="4A1A8792" w14:textId="77777777" w:rsidR="006A7161" w:rsidRDefault="006A7161" w:rsidP="006A7161">
      <w:pPr>
        <w:pStyle w:val="KeepWithNext"/>
        <w:rPr>
          <w:rtl/>
          <w:lang w:eastAsia="he-IL"/>
        </w:rPr>
      </w:pPr>
    </w:p>
    <w:p w14:paraId="52D7C8EC" w14:textId="3DC07E58" w:rsidR="006A7161" w:rsidRDefault="006A7161" w:rsidP="006A7161">
      <w:pPr>
        <w:rPr>
          <w:rtl/>
          <w:lang w:eastAsia="he-IL"/>
        </w:rPr>
      </w:pPr>
      <w:bookmarkStart w:id="10188" w:name="_ETM_Q1_950901"/>
      <w:bookmarkEnd w:id="10188"/>
      <w:r>
        <w:rPr>
          <w:rFonts w:hint="cs"/>
          <w:rtl/>
          <w:lang w:eastAsia="he-IL"/>
        </w:rPr>
        <w:t>מי הם נציגי הציבור?</w:t>
      </w:r>
      <w:bookmarkStart w:id="10189" w:name="_ETM_Q1_952403"/>
      <w:bookmarkEnd w:id="10189"/>
      <w:r>
        <w:rPr>
          <w:rFonts w:hint="cs"/>
          <w:rtl/>
          <w:lang w:eastAsia="he-IL"/>
        </w:rPr>
        <w:t xml:space="preserve"> מקודם נאמר </w:t>
      </w:r>
      <w:bookmarkStart w:id="10190" w:name="_ETM_Q1_954654"/>
      <w:bookmarkEnd w:id="10190"/>
      <w:r>
        <w:rPr>
          <w:rFonts w:hint="cs"/>
          <w:rtl/>
          <w:lang w:eastAsia="he-IL"/>
        </w:rPr>
        <w:t xml:space="preserve">כאן שהם עובדי מדינה, עובדי </w:t>
      </w:r>
      <w:bookmarkStart w:id="10191" w:name="_ETM_Q1_956404"/>
      <w:bookmarkEnd w:id="10191"/>
      <w:r>
        <w:rPr>
          <w:rFonts w:hint="cs"/>
          <w:rtl/>
          <w:lang w:eastAsia="he-IL"/>
        </w:rPr>
        <w:t>משרד הבריאו</w:t>
      </w:r>
      <w:bookmarkStart w:id="10192" w:name="_ETM_Q1_954901"/>
      <w:bookmarkEnd w:id="10192"/>
      <w:r>
        <w:rPr>
          <w:rFonts w:hint="cs"/>
          <w:rtl/>
          <w:lang w:eastAsia="he-IL"/>
        </w:rPr>
        <w:t xml:space="preserve">ת, עובדי משרד החקלאות </w:t>
      </w:r>
      <w:bookmarkStart w:id="10193" w:name="_ETM_Q1_957403"/>
      <w:bookmarkEnd w:id="10193"/>
      <w:r>
        <w:rPr>
          <w:rFonts w:hint="cs"/>
          <w:rtl/>
          <w:lang w:eastAsia="he-IL"/>
        </w:rPr>
        <w:t xml:space="preserve">או </w:t>
      </w:r>
      <w:bookmarkStart w:id="10194" w:name="_ETM_Q1_955404"/>
      <w:bookmarkEnd w:id="10194"/>
      <w:r>
        <w:rPr>
          <w:rFonts w:hint="cs"/>
          <w:rtl/>
          <w:lang w:eastAsia="he-IL"/>
        </w:rPr>
        <w:t xml:space="preserve">נציגי ציבור. </w:t>
      </w:r>
    </w:p>
    <w:p w14:paraId="74474889" w14:textId="77777777" w:rsidR="006A7161" w:rsidRDefault="006A7161" w:rsidP="006A7161">
      <w:pPr>
        <w:rPr>
          <w:rtl/>
          <w:lang w:eastAsia="he-IL"/>
        </w:rPr>
      </w:pPr>
      <w:bookmarkStart w:id="10195" w:name="_ETM_Q1_961152"/>
      <w:bookmarkStart w:id="10196" w:name="_ETM_Q1_961401"/>
      <w:bookmarkStart w:id="10197" w:name="_ETM_Q1_962401"/>
      <w:bookmarkEnd w:id="10195"/>
      <w:bookmarkEnd w:id="10196"/>
      <w:bookmarkEnd w:id="10197"/>
    </w:p>
    <w:p w14:paraId="12816CB1" w14:textId="2AA74596" w:rsidR="006A7161" w:rsidRDefault="006A7161" w:rsidP="006A7161">
      <w:pPr>
        <w:pStyle w:val="a4"/>
        <w:keepNext/>
        <w:rPr>
          <w:rtl/>
        </w:rPr>
      </w:pPr>
      <w:bookmarkStart w:id="10198" w:name="ET_speaker_פנינה_אורן_שני_דור_819"/>
      <w:r w:rsidRPr="006A7161">
        <w:rPr>
          <w:rStyle w:val="TagStyle"/>
          <w:rtl/>
        </w:rPr>
        <w:t xml:space="preserve"> &lt;&lt; דובר &gt;&gt; </w:t>
      </w:r>
      <w:r w:rsidR="00F42C12">
        <w:rPr>
          <w:rtl/>
        </w:rPr>
        <w:t>פנינה אורן שנידור</w:t>
      </w:r>
      <w:r>
        <w:rPr>
          <w:rtl/>
        </w:rPr>
        <w:t>:</w:t>
      </w:r>
      <w:r w:rsidRPr="006A7161">
        <w:rPr>
          <w:rStyle w:val="TagStyle"/>
          <w:rtl/>
        </w:rPr>
        <w:t xml:space="preserve"> &lt;&lt; דובר &gt;&gt;</w:t>
      </w:r>
      <w:r>
        <w:rPr>
          <w:rtl/>
        </w:rPr>
        <w:t xml:space="preserve">   </w:t>
      </w:r>
      <w:bookmarkEnd w:id="10198"/>
    </w:p>
    <w:p w14:paraId="720F3269" w14:textId="77777777" w:rsidR="006A7161" w:rsidRDefault="006A7161" w:rsidP="006A7161">
      <w:pPr>
        <w:pStyle w:val="KeepWithNext"/>
        <w:rPr>
          <w:rtl/>
          <w:lang w:eastAsia="he-IL"/>
        </w:rPr>
      </w:pPr>
    </w:p>
    <w:p w14:paraId="35B2D18D" w14:textId="151BE972" w:rsidR="006A7161" w:rsidRDefault="006A7161" w:rsidP="006A7161">
      <w:pPr>
        <w:rPr>
          <w:rtl/>
          <w:lang w:eastAsia="he-IL"/>
        </w:rPr>
      </w:pPr>
      <w:bookmarkStart w:id="10199" w:name="_ETM_Q1_963404"/>
      <w:bookmarkStart w:id="10200" w:name="_ETM_Q1_963651"/>
      <w:bookmarkStart w:id="10201" w:name="_ETM_Q1_960651"/>
      <w:bookmarkStart w:id="10202" w:name="_ETM_Q1_957651"/>
      <w:bookmarkEnd w:id="10199"/>
      <w:bookmarkEnd w:id="10200"/>
      <w:bookmarkEnd w:id="10201"/>
      <w:bookmarkEnd w:id="10202"/>
      <w:r>
        <w:rPr>
          <w:rFonts w:hint="cs"/>
          <w:rtl/>
          <w:lang w:eastAsia="he-IL"/>
        </w:rPr>
        <w:t xml:space="preserve">אם יכולים להיות גם אנשי אקדמיה. </w:t>
      </w:r>
    </w:p>
    <w:p w14:paraId="0371AC9D" w14:textId="77777777" w:rsidR="006A7161" w:rsidRDefault="006A7161" w:rsidP="006A7161">
      <w:pPr>
        <w:rPr>
          <w:rtl/>
          <w:lang w:eastAsia="he-IL"/>
        </w:rPr>
      </w:pPr>
      <w:bookmarkStart w:id="10203" w:name="_ETM_Q1_962151"/>
      <w:bookmarkEnd w:id="10203"/>
    </w:p>
    <w:p w14:paraId="4BC87545" w14:textId="3AA265F9" w:rsidR="006A7161" w:rsidRDefault="006A7161" w:rsidP="006A7161">
      <w:pPr>
        <w:pStyle w:val="a4"/>
        <w:keepNext/>
        <w:rPr>
          <w:rtl/>
        </w:rPr>
      </w:pPr>
      <w:bookmarkStart w:id="10204" w:name="ET_speaker_יובל_ליפקין_820"/>
      <w:r w:rsidRPr="006A7161">
        <w:rPr>
          <w:rStyle w:val="TagStyle"/>
          <w:rtl/>
        </w:rPr>
        <w:t xml:space="preserve"> &lt;&lt; דובר &gt;&gt; </w:t>
      </w:r>
      <w:r>
        <w:rPr>
          <w:rtl/>
        </w:rPr>
        <w:t>יובל ליפקין:</w:t>
      </w:r>
      <w:r w:rsidRPr="006A7161">
        <w:rPr>
          <w:rStyle w:val="TagStyle"/>
          <w:rtl/>
        </w:rPr>
        <w:t xml:space="preserve"> &lt;&lt; דובר &gt;&gt;</w:t>
      </w:r>
      <w:r>
        <w:rPr>
          <w:rtl/>
        </w:rPr>
        <w:t xml:space="preserve">   </w:t>
      </w:r>
      <w:bookmarkEnd w:id="10204"/>
    </w:p>
    <w:p w14:paraId="2F556DE0" w14:textId="77777777" w:rsidR="006A7161" w:rsidRDefault="006A7161" w:rsidP="006A7161">
      <w:pPr>
        <w:pStyle w:val="KeepWithNext"/>
        <w:rPr>
          <w:rtl/>
          <w:lang w:eastAsia="he-IL"/>
        </w:rPr>
      </w:pPr>
    </w:p>
    <w:p w14:paraId="3F596202" w14:textId="5FA9BD88" w:rsidR="006A7161" w:rsidRDefault="006A7161" w:rsidP="006A7161">
      <w:pPr>
        <w:rPr>
          <w:rtl/>
          <w:lang w:eastAsia="he-IL"/>
        </w:rPr>
      </w:pPr>
      <w:bookmarkStart w:id="10205" w:name="_ETM_Q1_964400"/>
      <w:bookmarkStart w:id="10206" w:name="_ETM_Q1_964654"/>
      <w:bookmarkStart w:id="10207" w:name="_ETM_Q1_961654"/>
      <w:bookmarkEnd w:id="10205"/>
      <w:bookmarkEnd w:id="10206"/>
      <w:bookmarkEnd w:id="10207"/>
      <w:r>
        <w:rPr>
          <w:rFonts w:hint="cs"/>
          <w:rtl/>
          <w:lang w:eastAsia="he-IL"/>
        </w:rPr>
        <w:t xml:space="preserve">אז </w:t>
      </w:r>
      <w:bookmarkStart w:id="10208" w:name="_ETM_Q1_962904"/>
      <w:bookmarkEnd w:id="10208"/>
      <w:r>
        <w:rPr>
          <w:rFonts w:hint="cs"/>
          <w:rtl/>
          <w:lang w:eastAsia="he-IL"/>
        </w:rPr>
        <w:t xml:space="preserve">זה צריך להיות </w:t>
      </w:r>
      <w:bookmarkStart w:id="10209" w:name="_ETM_Q1_962404"/>
      <w:bookmarkEnd w:id="10209"/>
      <w:r>
        <w:rPr>
          <w:rFonts w:hint="cs"/>
          <w:rtl/>
          <w:lang w:eastAsia="he-IL"/>
        </w:rPr>
        <w:t xml:space="preserve">קצת יותר ברור </w:t>
      </w:r>
      <w:bookmarkStart w:id="10210" w:name="_ETM_Q1_964152"/>
      <w:bookmarkEnd w:id="10210"/>
      <w:r>
        <w:rPr>
          <w:rFonts w:hint="cs"/>
          <w:rtl/>
          <w:lang w:eastAsia="he-IL"/>
        </w:rPr>
        <w:t>ויותר מזוקק.</w:t>
      </w:r>
    </w:p>
    <w:p w14:paraId="56964117" w14:textId="77777777" w:rsidR="006A7161" w:rsidRDefault="006A7161" w:rsidP="006A7161">
      <w:pPr>
        <w:rPr>
          <w:rtl/>
          <w:lang w:eastAsia="he-IL"/>
        </w:rPr>
      </w:pPr>
      <w:bookmarkStart w:id="10211" w:name="_ETM_Q1_966153"/>
      <w:bookmarkStart w:id="10212" w:name="_ETM_Q1_967152"/>
      <w:bookmarkEnd w:id="10211"/>
      <w:bookmarkEnd w:id="10212"/>
    </w:p>
    <w:p w14:paraId="4523EA7D" w14:textId="734BA8A3" w:rsidR="006A7161" w:rsidRDefault="006A7161" w:rsidP="006A7161">
      <w:pPr>
        <w:pStyle w:val="af6"/>
        <w:keepNext/>
        <w:rPr>
          <w:rtl/>
        </w:rPr>
      </w:pPr>
      <w:bookmarkStart w:id="10213" w:name="ET_yor_6447_821"/>
      <w:r w:rsidRPr="006A7161">
        <w:rPr>
          <w:rStyle w:val="TagStyle"/>
          <w:rtl/>
        </w:rPr>
        <w:t xml:space="preserve"> &lt;&lt; יור &gt;&gt; </w:t>
      </w:r>
      <w:r>
        <w:rPr>
          <w:rtl/>
        </w:rPr>
        <w:t>היו"ר יונתן מישרקי:</w:t>
      </w:r>
      <w:r w:rsidRPr="006A7161">
        <w:rPr>
          <w:rStyle w:val="TagStyle"/>
          <w:rtl/>
        </w:rPr>
        <w:t xml:space="preserve"> &lt;&lt; יור &gt;&gt;</w:t>
      </w:r>
      <w:r>
        <w:rPr>
          <w:rtl/>
        </w:rPr>
        <w:t xml:space="preserve">   </w:t>
      </w:r>
      <w:bookmarkEnd w:id="10213"/>
    </w:p>
    <w:p w14:paraId="0AE6E9CD" w14:textId="77777777" w:rsidR="006A7161" w:rsidRDefault="006A7161" w:rsidP="006A7161">
      <w:pPr>
        <w:pStyle w:val="KeepWithNext"/>
        <w:rPr>
          <w:rtl/>
          <w:lang w:eastAsia="he-IL"/>
        </w:rPr>
      </w:pPr>
    </w:p>
    <w:p w14:paraId="6DE675D2" w14:textId="14F6C116" w:rsidR="006A7161" w:rsidRPr="006A7161" w:rsidRDefault="006A7161" w:rsidP="006A7161">
      <w:pPr>
        <w:rPr>
          <w:rtl/>
          <w:lang w:eastAsia="he-IL"/>
        </w:rPr>
      </w:pPr>
      <w:bookmarkStart w:id="10214" w:name="_ETM_Q1_968406"/>
      <w:bookmarkStart w:id="10215" w:name="_ETM_Q1_965654"/>
      <w:bookmarkEnd w:id="10214"/>
      <w:bookmarkEnd w:id="10215"/>
      <w:r>
        <w:rPr>
          <w:rFonts w:hint="cs"/>
          <w:rtl/>
          <w:lang w:eastAsia="he-IL"/>
        </w:rPr>
        <w:t xml:space="preserve">אנחנו נהדק את </w:t>
      </w:r>
      <w:bookmarkStart w:id="10216" w:name="_ETM_Q1_967900"/>
      <w:bookmarkEnd w:id="10216"/>
      <w:r>
        <w:rPr>
          <w:rFonts w:hint="cs"/>
          <w:rtl/>
          <w:lang w:eastAsia="he-IL"/>
        </w:rPr>
        <w:t xml:space="preserve">הנוסח הזה. </w:t>
      </w:r>
      <w:bookmarkStart w:id="10217" w:name="_ETM_Q1_966903"/>
      <w:bookmarkStart w:id="10218" w:name="_ETM_Q1_964403"/>
      <w:bookmarkEnd w:id="10217"/>
      <w:bookmarkEnd w:id="10218"/>
    </w:p>
    <w:p w14:paraId="41B7A84E" w14:textId="77777777" w:rsidR="006A7161" w:rsidRDefault="006A7161" w:rsidP="006A7161">
      <w:pPr>
        <w:rPr>
          <w:rtl/>
          <w:lang w:eastAsia="he-IL"/>
        </w:rPr>
      </w:pPr>
      <w:bookmarkStart w:id="10219" w:name="_ETM_Q1_835406"/>
      <w:bookmarkStart w:id="10220" w:name="_ETM_Q1_832406"/>
      <w:bookmarkStart w:id="10221" w:name="_ETM_Q1_893400"/>
      <w:bookmarkStart w:id="10222" w:name="_ETM_Q1_966904"/>
      <w:bookmarkStart w:id="10223" w:name="_ETM_Q1_970153"/>
      <w:bookmarkEnd w:id="10219"/>
      <w:bookmarkEnd w:id="10220"/>
      <w:bookmarkEnd w:id="10221"/>
      <w:bookmarkEnd w:id="10222"/>
      <w:bookmarkEnd w:id="10223"/>
    </w:p>
    <w:p w14:paraId="52A2835E" w14:textId="6E54B9FA" w:rsidR="006A7161" w:rsidRDefault="006A7161" w:rsidP="006A7161">
      <w:pPr>
        <w:pStyle w:val="a4"/>
        <w:keepNext/>
        <w:rPr>
          <w:rtl/>
        </w:rPr>
      </w:pPr>
      <w:bookmarkStart w:id="10224" w:name="ET_speaker_יובל_ליפקין_822"/>
      <w:r w:rsidRPr="006A7161">
        <w:rPr>
          <w:rStyle w:val="TagStyle"/>
          <w:rtl/>
        </w:rPr>
        <w:t xml:space="preserve"> &lt;&lt; דובר &gt;&gt; </w:t>
      </w:r>
      <w:r>
        <w:rPr>
          <w:rtl/>
        </w:rPr>
        <w:t>יובל ליפקין:</w:t>
      </w:r>
      <w:r w:rsidRPr="006A7161">
        <w:rPr>
          <w:rStyle w:val="TagStyle"/>
          <w:rtl/>
        </w:rPr>
        <w:t xml:space="preserve"> &lt;&lt; דובר &gt;&gt;</w:t>
      </w:r>
      <w:r>
        <w:rPr>
          <w:rtl/>
        </w:rPr>
        <w:t xml:space="preserve">   </w:t>
      </w:r>
      <w:bookmarkEnd w:id="10224"/>
    </w:p>
    <w:p w14:paraId="59BFBCAB" w14:textId="77777777" w:rsidR="006A7161" w:rsidRDefault="006A7161" w:rsidP="006A7161">
      <w:pPr>
        <w:pStyle w:val="KeepWithNext"/>
        <w:rPr>
          <w:rtl/>
          <w:lang w:eastAsia="he-IL"/>
        </w:rPr>
      </w:pPr>
    </w:p>
    <w:p w14:paraId="44E7D928" w14:textId="75C387B5" w:rsidR="006A7161" w:rsidRDefault="006A7161" w:rsidP="006A7161">
      <w:pPr>
        <w:rPr>
          <w:rtl/>
          <w:lang w:eastAsia="he-IL"/>
        </w:rPr>
      </w:pPr>
      <w:bookmarkStart w:id="10225" w:name="_ETM_Q1_971656"/>
      <w:bookmarkStart w:id="10226" w:name="_ETM_Q1_968656"/>
      <w:bookmarkStart w:id="10227" w:name="_ETM_Q1_965656"/>
      <w:bookmarkEnd w:id="10225"/>
      <w:bookmarkEnd w:id="10226"/>
      <w:bookmarkEnd w:id="10227"/>
      <w:r>
        <w:rPr>
          <w:rFonts w:hint="cs"/>
          <w:rtl/>
          <w:lang w:eastAsia="he-IL"/>
        </w:rPr>
        <w:t>זה לא ברור בנוסח הקיים.</w:t>
      </w:r>
    </w:p>
    <w:p w14:paraId="03DF2B10" w14:textId="77777777" w:rsidR="006A7161" w:rsidRDefault="006A7161" w:rsidP="006A7161">
      <w:pPr>
        <w:rPr>
          <w:rtl/>
          <w:lang w:eastAsia="he-IL"/>
        </w:rPr>
      </w:pPr>
      <w:bookmarkStart w:id="10228" w:name="_ETM_Q1_970901"/>
      <w:bookmarkStart w:id="10229" w:name="_ETM_Q1_971153"/>
      <w:bookmarkEnd w:id="10228"/>
      <w:bookmarkEnd w:id="10229"/>
    </w:p>
    <w:p w14:paraId="5E962B24" w14:textId="5C929D3C" w:rsidR="006A7161" w:rsidRDefault="006A7161" w:rsidP="006A7161">
      <w:pPr>
        <w:pStyle w:val="a4"/>
        <w:keepNext/>
        <w:rPr>
          <w:rtl/>
        </w:rPr>
      </w:pPr>
      <w:bookmarkStart w:id="10230" w:name="ET_speaker_נעה_בן_שבת_823"/>
      <w:r w:rsidRPr="006A7161">
        <w:rPr>
          <w:rStyle w:val="TagStyle"/>
          <w:rtl/>
        </w:rPr>
        <w:t xml:space="preserve"> &lt;&lt; דובר &gt;&gt; </w:t>
      </w:r>
      <w:r>
        <w:rPr>
          <w:rtl/>
        </w:rPr>
        <w:t>נעה בן שבת:</w:t>
      </w:r>
      <w:r w:rsidRPr="006A7161">
        <w:rPr>
          <w:rStyle w:val="TagStyle"/>
          <w:rtl/>
        </w:rPr>
        <w:t xml:space="preserve"> &lt;&lt; דובר &gt;&gt;</w:t>
      </w:r>
      <w:r>
        <w:rPr>
          <w:rtl/>
        </w:rPr>
        <w:t xml:space="preserve">   </w:t>
      </w:r>
      <w:bookmarkEnd w:id="10230"/>
    </w:p>
    <w:p w14:paraId="21EB6B02" w14:textId="77777777" w:rsidR="006A7161" w:rsidRDefault="006A7161" w:rsidP="006A7161">
      <w:pPr>
        <w:pStyle w:val="KeepWithNext"/>
        <w:rPr>
          <w:rtl/>
          <w:lang w:eastAsia="he-IL"/>
        </w:rPr>
      </w:pPr>
    </w:p>
    <w:p w14:paraId="4014CBF3" w14:textId="4B6FAADC" w:rsidR="006A7161" w:rsidRDefault="006A7161" w:rsidP="006A7161">
      <w:pPr>
        <w:rPr>
          <w:rtl/>
          <w:lang w:eastAsia="he-IL"/>
        </w:rPr>
      </w:pPr>
      <w:bookmarkStart w:id="10231" w:name="_ETM_Q1_975152"/>
      <w:bookmarkEnd w:id="10231"/>
      <w:r>
        <w:rPr>
          <w:rFonts w:hint="cs"/>
          <w:rtl/>
          <w:lang w:eastAsia="he-IL"/>
        </w:rPr>
        <w:t>א</w:t>
      </w:r>
      <w:bookmarkStart w:id="10232" w:name="_ETM_Q1_972402"/>
      <w:bookmarkEnd w:id="10232"/>
      <w:r>
        <w:rPr>
          <w:rFonts w:hint="cs"/>
          <w:rtl/>
          <w:lang w:eastAsia="he-IL"/>
        </w:rPr>
        <w:t>ני</w:t>
      </w:r>
      <w:bookmarkStart w:id="10233" w:name="_ETM_Q1_969402"/>
      <w:bookmarkEnd w:id="10233"/>
      <w:r>
        <w:rPr>
          <w:rFonts w:hint="cs"/>
          <w:rtl/>
          <w:lang w:eastAsia="he-IL"/>
        </w:rPr>
        <w:t xml:space="preserve"> מסכימה שהנושא של </w:t>
      </w:r>
      <w:bookmarkStart w:id="10234" w:name="_ETM_Q1_972906"/>
      <w:bookmarkEnd w:id="10234"/>
      <w:r>
        <w:rPr>
          <w:rFonts w:hint="cs"/>
          <w:rtl/>
          <w:lang w:eastAsia="he-IL"/>
        </w:rPr>
        <w:t>מי הם המומח</w:t>
      </w:r>
      <w:bookmarkStart w:id="10235" w:name="_ETM_Q1_972403"/>
      <w:bookmarkEnd w:id="10235"/>
      <w:r>
        <w:rPr>
          <w:rFonts w:hint="cs"/>
          <w:rtl/>
          <w:lang w:eastAsia="he-IL"/>
        </w:rPr>
        <w:t xml:space="preserve">ים צריך להיות יותר </w:t>
      </w:r>
      <w:bookmarkStart w:id="10236" w:name="_ETM_Q1_974401"/>
      <w:bookmarkStart w:id="10237" w:name="_ETM_Q1_971401"/>
      <w:bookmarkEnd w:id="10236"/>
      <w:bookmarkEnd w:id="10237"/>
      <w:r>
        <w:rPr>
          <w:rFonts w:hint="cs"/>
          <w:rtl/>
          <w:lang w:eastAsia="he-IL"/>
        </w:rPr>
        <w:t xml:space="preserve">ברור כי </w:t>
      </w:r>
      <w:bookmarkStart w:id="10238" w:name="_ETM_Q1_972404"/>
      <w:bookmarkEnd w:id="10238"/>
      <w:r>
        <w:rPr>
          <w:rFonts w:hint="cs"/>
          <w:rtl/>
          <w:lang w:eastAsia="he-IL"/>
        </w:rPr>
        <w:t>אם הם עובדי משרד אז זה יאפשר - - -</w:t>
      </w:r>
    </w:p>
    <w:p w14:paraId="4BE91025" w14:textId="77777777" w:rsidR="006A7161" w:rsidRDefault="006A7161" w:rsidP="006A7161">
      <w:pPr>
        <w:rPr>
          <w:rtl/>
          <w:lang w:eastAsia="he-IL"/>
        </w:rPr>
      </w:pPr>
      <w:bookmarkStart w:id="10239" w:name="_ETM_Q1_977654"/>
      <w:bookmarkStart w:id="10240" w:name="_ETM_Q1_977901"/>
      <w:bookmarkEnd w:id="10239"/>
      <w:bookmarkEnd w:id="10240"/>
    </w:p>
    <w:p w14:paraId="1C928E24" w14:textId="1F500768" w:rsidR="006A7161" w:rsidRDefault="006A7161" w:rsidP="006A7161">
      <w:pPr>
        <w:pStyle w:val="af6"/>
        <w:keepNext/>
        <w:rPr>
          <w:rtl/>
        </w:rPr>
      </w:pPr>
      <w:bookmarkStart w:id="10241" w:name="ET_yor_6447_824"/>
      <w:r w:rsidRPr="006A7161">
        <w:rPr>
          <w:rStyle w:val="TagStyle"/>
          <w:rtl/>
        </w:rPr>
        <w:t xml:space="preserve"> &lt;&lt; יור &gt;&gt; </w:t>
      </w:r>
      <w:r>
        <w:rPr>
          <w:rtl/>
        </w:rPr>
        <w:t>היו"ר יונתן מישרקי:</w:t>
      </w:r>
      <w:r w:rsidRPr="006A7161">
        <w:rPr>
          <w:rStyle w:val="TagStyle"/>
          <w:rtl/>
        </w:rPr>
        <w:t xml:space="preserve"> &lt;&lt; יור &gt;&gt;</w:t>
      </w:r>
      <w:r>
        <w:rPr>
          <w:rtl/>
        </w:rPr>
        <w:t xml:space="preserve">   </w:t>
      </w:r>
      <w:bookmarkEnd w:id="10241"/>
    </w:p>
    <w:p w14:paraId="234FEB77" w14:textId="77777777" w:rsidR="006A7161" w:rsidRDefault="006A7161" w:rsidP="006A7161">
      <w:pPr>
        <w:pStyle w:val="KeepWithNext"/>
        <w:rPr>
          <w:rtl/>
          <w:lang w:eastAsia="he-IL"/>
        </w:rPr>
      </w:pPr>
    </w:p>
    <w:p w14:paraId="5ACA1D72" w14:textId="483A4978" w:rsidR="006A7161" w:rsidRDefault="006A7161" w:rsidP="006A7161">
      <w:pPr>
        <w:rPr>
          <w:rtl/>
          <w:lang w:eastAsia="he-IL"/>
        </w:rPr>
      </w:pPr>
      <w:bookmarkStart w:id="10242" w:name="_ETM_Q1_976152"/>
      <w:bookmarkEnd w:id="10242"/>
      <w:r>
        <w:rPr>
          <w:rFonts w:hint="cs"/>
          <w:rtl/>
          <w:lang w:eastAsia="he-IL"/>
        </w:rPr>
        <w:t xml:space="preserve">לא, אם זה </w:t>
      </w:r>
      <w:bookmarkStart w:id="10243" w:name="_ETM_Q1_977651"/>
      <w:bookmarkEnd w:id="10243"/>
      <w:r>
        <w:rPr>
          <w:rFonts w:hint="cs"/>
          <w:rtl/>
          <w:lang w:eastAsia="he-IL"/>
        </w:rPr>
        <w:t>יה</w:t>
      </w:r>
      <w:bookmarkStart w:id="10244" w:name="_ETM_Q1_976151"/>
      <w:bookmarkEnd w:id="10244"/>
      <w:r>
        <w:rPr>
          <w:rFonts w:hint="cs"/>
          <w:rtl/>
          <w:lang w:eastAsia="he-IL"/>
        </w:rPr>
        <w:t xml:space="preserve">יה רק עובדי משרד אז אני </w:t>
      </w:r>
      <w:bookmarkStart w:id="10245" w:name="_ETM_Q1_976904"/>
      <w:bookmarkStart w:id="10246" w:name="_ETM_Q1_974151"/>
      <w:bookmarkEnd w:id="10245"/>
      <w:bookmarkEnd w:id="10246"/>
      <w:r>
        <w:rPr>
          <w:rFonts w:hint="cs"/>
          <w:rtl/>
          <w:lang w:eastAsia="he-IL"/>
        </w:rPr>
        <w:t>- - -</w:t>
      </w:r>
    </w:p>
    <w:p w14:paraId="2D3E0B2C" w14:textId="77777777" w:rsidR="006A7161" w:rsidRDefault="006A7161" w:rsidP="006A7161">
      <w:pPr>
        <w:rPr>
          <w:rtl/>
          <w:lang w:eastAsia="he-IL"/>
        </w:rPr>
      </w:pPr>
      <w:bookmarkStart w:id="10247" w:name="_ETM_Q1_975154"/>
      <w:bookmarkStart w:id="10248" w:name="_ETM_Q1_975402"/>
      <w:bookmarkStart w:id="10249" w:name="_ETM_Q1_976401"/>
      <w:bookmarkEnd w:id="10247"/>
      <w:bookmarkEnd w:id="10248"/>
      <w:bookmarkEnd w:id="10249"/>
    </w:p>
    <w:p w14:paraId="20B98014" w14:textId="2BA77FD0" w:rsidR="006A7161" w:rsidRDefault="006A7161" w:rsidP="006A7161">
      <w:pPr>
        <w:pStyle w:val="a4"/>
        <w:keepNext/>
        <w:rPr>
          <w:rtl/>
        </w:rPr>
      </w:pPr>
      <w:bookmarkStart w:id="10250" w:name="ET_speaker_פנינה_אורן_שני_דור_825"/>
      <w:r w:rsidRPr="006A7161">
        <w:rPr>
          <w:rStyle w:val="TagStyle"/>
          <w:rtl/>
        </w:rPr>
        <w:t xml:space="preserve"> &lt;&lt; דובר &gt;&gt; </w:t>
      </w:r>
      <w:r w:rsidR="00F42C12">
        <w:rPr>
          <w:rtl/>
        </w:rPr>
        <w:t>פנינה אורן שנידור</w:t>
      </w:r>
      <w:r>
        <w:rPr>
          <w:rtl/>
        </w:rPr>
        <w:t>:</w:t>
      </w:r>
      <w:r w:rsidRPr="006A7161">
        <w:rPr>
          <w:rStyle w:val="TagStyle"/>
          <w:rtl/>
        </w:rPr>
        <w:t xml:space="preserve"> &lt;&lt; דובר &gt;&gt;</w:t>
      </w:r>
      <w:r>
        <w:rPr>
          <w:rtl/>
        </w:rPr>
        <w:t xml:space="preserve">   </w:t>
      </w:r>
      <w:bookmarkEnd w:id="10250"/>
    </w:p>
    <w:p w14:paraId="0DBEC922" w14:textId="77777777" w:rsidR="006A7161" w:rsidRDefault="006A7161" w:rsidP="006A7161">
      <w:pPr>
        <w:pStyle w:val="KeepWithNext"/>
        <w:rPr>
          <w:rtl/>
          <w:lang w:eastAsia="he-IL"/>
        </w:rPr>
      </w:pPr>
    </w:p>
    <w:p w14:paraId="571AD6D3" w14:textId="27AA4979" w:rsidR="006A7161" w:rsidRDefault="006A7161" w:rsidP="006A7161">
      <w:pPr>
        <w:rPr>
          <w:rtl/>
          <w:lang w:eastAsia="he-IL"/>
        </w:rPr>
      </w:pPr>
      <w:bookmarkStart w:id="10251" w:name="_ETM_Q1_977405"/>
      <w:bookmarkEnd w:id="10251"/>
      <w:r>
        <w:rPr>
          <w:rFonts w:hint="cs"/>
          <w:rtl/>
          <w:lang w:eastAsia="he-IL"/>
        </w:rPr>
        <w:t>לא. אין איזון</w:t>
      </w:r>
      <w:bookmarkStart w:id="10252" w:name="_ETM_Q1_978651"/>
      <w:bookmarkEnd w:id="10252"/>
      <w:r>
        <w:rPr>
          <w:rFonts w:hint="cs"/>
          <w:rtl/>
          <w:lang w:eastAsia="he-IL"/>
        </w:rPr>
        <w:t>,</w:t>
      </w:r>
      <w:bookmarkStart w:id="10253" w:name="_ETM_Q1_975903"/>
      <w:bookmarkStart w:id="10254" w:name="_ETM_Q1_977652"/>
      <w:bookmarkEnd w:id="10253"/>
      <w:bookmarkEnd w:id="10254"/>
      <w:r>
        <w:rPr>
          <w:rFonts w:hint="cs"/>
          <w:rtl/>
          <w:lang w:eastAsia="he-IL"/>
        </w:rPr>
        <w:t xml:space="preserve"> זה </w:t>
      </w:r>
      <w:bookmarkStart w:id="10255" w:name="_ETM_Q1_980150"/>
      <w:bookmarkEnd w:id="10255"/>
      <w:r>
        <w:rPr>
          <w:rFonts w:hint="cs"/>
          <w:rtl/>
          <w:lang w:eastAsia="he-IL"/>
        </w:rPr>
        <w:t xml:space="preserve">לא רק. </w:t>
      </w:r>
      <w:bookmarkStart w:id="10256" w:name="_ETM_Q1_976650"/>
      <w:bookmarkEnd w:id="10256"/>
    </w:p>
    <w:p w14:paraId="66E014C9" w14:textId="77777777" w:rsidR="006A7161" w:rsidRDefault="006A7161" w:rsidP="006A7161">
      <w:pPr>
        <w:rPr>
          <w:rtl/>
          <w:lang w:eastAsia="he-IL"/>
        </w:rPr>
      </w:pPr>
      <w:bookmarkStart w:id="10257" w:name="_ETM_Q1_976901"/>
      <w:bookmarkStart w:id="10258" w:name="_ETM_Q1_939904"/>
      <w:bookmarkEnd w:id="9793"/>
      <w:bookmarkEnd w:id="10257"/>
      <w:bookmarkEnd w:id="10258"/>
    </w:p>
    <w:p w14:paraId="1C72386D" w14:textId="602A1C30" w:rsidR="006A7161" w:rsidRDefault="006A7161" w:rsidP="006A7161">
      <w:pPr>
        <w:pStyle w:val="a4"/>
        <w:keepNext/>
        <w:rPr>
          <w:rtl/>
        </w:rPr>
      </w:pPr>
      <w:bookmarkStart w:id="10259" w:name="ET_speaker_נעה_בן_שבת_826"/>
      <w:r w:rsidRPr="006A7161">
        <w:rPr>
          <w:rStyle w:val="TagStyle"/>
          <w:rtl/>
        </w:rPr>
        <w:t xml:space="preserve"> &lt;&lt; דובר &gt;&gt; </w:t>
      </w:r>
      <w:r>
        <w:rPr>
          <w:rtl/>
        </w:rPr>
        <w:t>נעה בן שבת:</w:t>
      </w:r>
      <w:r w:rsidRPr="006A7161">
        <w:rPr>
          <w:rStyle w:val="TagStyle"/>
          <w:rtl/>
        </w:rPr>
        <w:t xml:space="preserve"> &lt;&lt; דובר &gt;&gt;</w:t>
      </w:r>
      <w:r>
        <w:rPr>
          <w:rtl/>
        </w:rPr>
        <w:t xml:space="preserve">   </w:t>
      </w:r>
      <w:bookmarkEnd w:id="10259"/>
    </w:p>
    <w:p w14:paraId="2BCF6A60" w14:textId="77777777" w:rsidR="006A7161" w:rsidRDefault="006A7161" w:rsidP="006A7161">
      <w:pPr>
        <w:pStyle w:val="KeepWithNext"/>
        <w:rPr>
          <w:rtl/>
          <w:lang w:eastAsia="he-IL"/>
        </w:rPr>
      </w:pPr>
    </w:p>
    <w:p w14:paraId="659661EC" w14:textId="6E734DE4" w:rsidR="006A7161" w:rsidRDefault="006A7161" w:rsidP="006A7161">
      <w:pPr>
        <w:rPr>
          <w:rtl/>
          <w:lang w:eastAsia="he-IL"/>
        </w:rPr>
      </w:pPr>
      <w:bookmarkStart w:id="10260" w:name="_ETM_Q1_978152"/>
      <w:bookmarkStart w:id="10261" w:name="_ETM_Q1_978404"/>
      <w:bookmarkStart w:id="10262" w:name="_ETM_Q1_977402"/>
      <w:bookmarkEnd w:id="10260"/>
      <w:bookmarkEnd w:id="10261"/>
      <w:bookmarkEnd w:id="10262"/>
      <w:r>
        <w:rPr>
          <w:rFonts w:hint="cs"/>
          <w:rtl/>
          <w:lang w:eastAsia="he-IL"/>
        </w:rPr>
        <w:t>אז למה אנחנו לא אומרים</w:t>
      </w:r>
      <w:bookmarkStart w:id="10263" w:name="_ETM_Q1_980652"/>
      <w:bookmarkEnd w:id="10263"/>
      <w:r>
        <w:rPr>
          <w:rFonts w:hint="cs"/>
          <w:rtl/>
          <w:lang w:eastAsia="he-IL"/>
        </w:rPr>
        <w:t xml:space="preserve"> שה</w:t>
      </w:r>
      <w:bookmarkStart w:id="10264" w:name="_ETM_Q1_977903"/>
      <w:bookmarkEnd w:id="10264"/>
      <w:r>
        <w:rPr>
          <w:rFonts w:hint="cs"/>
          <w:rtl/>
          <w:lang w:eastAsia="he-IL"/>
        </w:rPr>
        <w:t xml:space="preserve">ם רק נציגי </w:t>
      </w:r>
      <w:bookmarkStart w:id="10265" w:name="_ETM_Q1_979401"/>
      <w:bookmarkEnd w:id="10265"/>
      <w:r>
        <w:rPr>
          <w:rFonts w:hint="cs"/>
          <w:rtl/>
          <w:lang w:eastAsia="he-IL"/>
        </w:rPr>
        <w:t>ציבור ולא עובדי משרד?</w:t>
      </w:r>
      <w:bookmarkStart w:id="10266" w:name="_ETM_Q1_981401"/>
      <w:bookmarkEnd w:id="10266"/>
    </w:p>
    <w:p w14:paraId="56ED7D0C" w14:textId="77777777" w:rsidR="006A7161" w:rsidRDefault="006A7161" w:rsidP="006A7161">
      <w:pPr>
        <w:rPr>
          <w:rtl/>
          <w:lang w:eastAsia="he-IL"/>
        </w:rPr>
      </w:pPr>
      <w:bookmarkStart w:id="10267" w:name="_ETM_Q1_981654"/>
      <w:bookmarkStart w:id="10268" w:name="_ETM_Q1_982152"/>
      <w:bookmarkStart w:id="10269" w:name="_ETM_Q1_985404"/>
      <w:bookmarkEnd w:id="10267"/>
      <w:bookmarkEnd w:id="10268"/>
      <w:bookmarkEnd w:id="10269"/>
    </w:p>
    <w:p w14:paraId="76DBD166" w14:textId="2E88FDDB" w:rsidR="006A7161" w:rsidRDefault="006A7161" w:rsidP="006A7161">
      <w:pPr>
        <w:pStyle w:val="a4"/>
        <w:keepNext/>
        <w:rPr>
          <w:rtl/>
        </w:rPr>
      </w:pPr>
      <w:bookmarkStart w:id="10270" w:name="ET_speaker_פנינה_אורן_שני_דור_827"/>
      <w:r w:rsidRPr="006A7161">
        <w:rPr>
          <w:rStyle w:val="TagStyle"/>
          <w:rtl/>
        </w:rPr>
        <w:t xml:space="preserve"> &lt;&lt; דובר &gt;&gt; </w:t>
      </w:r>
      <w:r w:rsidR="00F42C12">
        <w:rPr>
          <w:rtl/>
        </w:rPr>
        <w:t>פנינה אורן שנידור</w:t>
      </w:r>
      <w:r>
        <w:rPr>
          <w:rtl/>
        </w:rPr>
        <w:t>:</w:t>
      </w:r>
      <w:r w:rsidRPr="006A7161">
        <w:rPr>
          <w:rStyle w:val="TagStyle"/>
          <w:rtl/>
        </w:rPr>
        <w:t xml:space="preserve"> &lt;&lt; דובר &gt;&gt;</w:t>
      </w:r>
      <w:r>
        <w:rPr>
          <w:rtl/>
        </w:rPr>
        <w:t xml:space="preserve">   </w:t>
      </w:r>
      <w:bookmarkEnd w:id="10270"/>
    </w:p>
    <w:p w14:paraId="3364C4B9" w14:textId="77777777" w:rsidR="006A7161" w:rsidRDefault="006A7161" w:rsidP="006A7161">
      <w:pPr>
        <w:pStyle w:val="KeepWithNext"/>
        <w:rPr>
          <w:rtl/>
          <w:lang w:eastAsia="he-IL"/>
        </w:rPr>
      </w:pPr>
    </w:p>
    <w:p w14:paraId="113792F1" w14:textId="4CAABE42" w:rsidR="006A7161" w:rsidRDefault="006A7161" w:rsidP="006A7161">
      <w:pPr>
        <w:rPr>
          <w:rtl/>
          <w:lang w:eastAsia="he-IL"/>
        </w:rPr>
      </w:pPr>
      <w:bookmarkStart w:id="10271" w:name="_ETM_Q1_986403"/>
      <w:bookmarkStart w:id="10272" w:name="_ETM_Q1_983403"/>
      <w:bookmarkEnd w:id="10271"/>
      <w:bookmarkEnd w:id="10272"/>
      <w:r>
        <w:rPr>
          <w:rFonts w:hint="cs"/>
          <w:rtl/>
          <w:lang w:eastAsia="he-IL"/>
        </w:rPr>
        <w:t xml:space="preserve">אני אגיד לך </w:t>
      </w:r>
      <w:bookmarkStart w:id="10273" w:name="_ETM_Q1_982652"/>
      <w:bookmarkStart w:id="10274" w:name="_ETM_Q1_979901"/>
      <w:bookmarkEnd w:id="10273"/>
      <w:bookmarkEnd w:id="10274"/>
      <w:r>
        <w:rPr>
          <w:rFonts w:hint="cs"/>
          <w:rtl/>
          <w:lang w:eastAsia="he-IL"/>
        </w:rPr>
        <w:t>למה</w:t>
      </w:r>
      <w:bookmarkStart w:id="10275" w:name="_ETM_Q1_980901"/>
      <w:bookmarkEnd w:id="10275"/>
      <w:r>
        <w:rPr>
          <w:rFonts w:hint="cs"/>
          <w:rtl/>
          <w:lang w:eastAsia="he-IL"/>
        </w:rPr>
        <w:t>.</w:t>
      </w:r>
    </w:p>
    <w:p w14:paraId="658D3F9F" w14:textId="77777777" w:rsidR="006A7161" w:rsidRDefault="006A7161" w:rsidP="006A7161">
      <w:pPr>
        <w:rPr>
          <w:rtl/>
          <w:lang w:eastAsia="he-IL"/>
        </w:rPr>
      </w:pPr>
      <w:bookmarkStart w:id="10276" w:name="_ETM_Q1_982154"/>
      <w:bookmarkStart w:id="10277" w:name="_ETM_Q1_983153"/>
      <w:bookmarkEnd w:id="10276"/>
      <w:bookmarkEnd w:id="10277"/>
    </w:p>
    <w:p w14:paraId="71934751" w14:textId="4E801CA6" w:rsidR="006A7161" w:rsidRDefault="006A7161" w:rsidP="006A7161">
      <w:pPr>
        <w:pStyle w:val="a4"/>
        <w:keepNext/>
        <w:rPr>
          <w:rtl/>
        </w:rPr>
      </w:pPr>
      <w:bookmarkStart w:id="10278" w:name="ET_speaker_נעה_בן_שבת_828"/>
      <w:r w:rsidRPr="006A7161">
        <w:rPr>
          <w:rStyle w:val="TagStyle"/>
          <w:rtl/>
        </w:rPr>
        <w:t xml:space="preserve"> &lt;&lt; דובר &gt;&gt; </w:t>
      </w:r>
      <w:r>
        <w:rPr>
          <w:rtl/>
        </w:rPr>
        <w:t>נעה בן שבת:</w:t>
      </w:r>
      <w:r w:rsidRPr="006A7161">
        <w:rPr>
          <w:rStyle w:val="TagStyle"/>
          <w:rtl/>
        </w:rPr>
        <w:t xml:space="preserve"> &lt;&lt; דובר &gt;&gt;</w:t>
      </w:r>
      <w:r>
        <w:rPr>
          <w:rtl/>
        </w:rPr>
        <w:t xml:space="preserve">   </w:t>
      </w:r>
      <w:bookmarkEnd w:id="10278"/>
    </w:p>
    <w:p w14:paraId="0CD48747" w14:textId="77777777" w:rsidR="006A7161" w:rsidRDefault="006A7161" w:rsidP="006A7161">
      <w:pPr>
        <w:pStyle w:val="KeepWithNext"/>
        <w:rPr>
          <w:rtl/>
          <w:lang w:eastAsia="he-IL"/>
        </w:rPr>
      </w:pPr>
    </w:p>
    <w:p w14:paraId="5DE3B3BB" w14:textId="5DDA77A1" w:rsidR="006A7161" w:rsidRDefault="006A7161" w:rsidP="006A7161">
      <w:pPr>
        <w:rPr>
          <w:rtl/>
          <w:lang w:eastAsia="he-IL"/>
        </w:rPr>
      </w:pPr>
      <w:bookmarkStart w:id="10279" w:name="_ETM_Q1_984651"/>
      <w:bookmarkEnd w:id="10279"/>
      <w:r>
        <w:rPr>
          <w:rFonts w:hint="cs"/>
          <w:rtl/>
          <w:lang w:eastAsia="he-IL"/>
        </w:rPr>
        <w:t>ל</w:t>
      </w:r>
      <w:bookmarkStart w:id="10280" w:name="_ETM_Q1_984903"/>
      <w:bookmarkEnd w:id="10280"/>
      <w:r>
        <w:rPr>
          <w:rFonts w:hint="cs"/>
          <w:rtl/>
          <w:lang w:eastAsia="he-IL"/>
        </w:rPr>
        <w:t xml:space="preserve">מה לא? זה נראה </w:t>
      </w:r>
      <w:bookmarkStart w:id="10281" w:name="_ETM_Q1_988650"/>
      <w:bookmarkEnd w:id="10281"/>
      <w:r>
        <w:rPr>
          <w:rFonts w:hint="cs"/>
          <w:rtl/>
          <w:lang w:eastAsia="he-IL"/>
        </w:rPr>
        <w:t>יותר מאוזן.</w:t>
      </w:r>
    </w:p>
    <w:p w14:paraId="505966BD" w14:textId="77777777" w:rsidR="006A7161" w:rsidRDefault="006A7161" w:rsidP="006A7161">
      <w:pPr>
        <w:rPr>
          <w:rtl/>
          <w:lang w:eastAsia="he-IL"/>
        </w:rPr>
      </w:pPr>
      <w:bookmarkStart w:id="10282" w:name="_ETM_Q1_988654"/>
      <w:bookmarkStart w:id="10283" w:name="_ETM_Q1_991652"/>
      <w:bookmarkEnd w:id="10282"/>
      <w:bookmarkEnd w:id="10283"/>
    </w:p>
    <w:p w14:paraId="486397EB" w14:textId="305EAAE2" w:rsidR="006A7161" w:rsidRDefault="006A7161" w:rsidP="006A7161">
      <w:pPr>
        <w:pStyle w:val="a4"/>
        <w:keepNext/>
        <w:rPr>
          <w:rtl/>
        </w:rPr>
      </w:pPr>
      <w:bookmarkStart w:id="10284" w:name="ET_speaker_פנינה_אורן_שני_דור_829"/>
      <w:r w:rsidRPr="006A7161">
        <w:rPr>
          <w:rStyle w:val="TagStyle"/>
          <w:rtl/>
        </w:rPr>
        <w:t xml:space="preserve"> &lt;&lt; דובר &gt;&gt; </w:t>
      </w:r>
      <w:r w:rsidR="00F42C12">
        <w:rPr>
          <w:rtl/>
        </w:rPr>
        <w:t>פנינה אורן שנידור</w:t>
      </w:r>
      <w:r>
        <w:rPr>
          <w:rtl/>
        </w:rPr>
        <w:t>:</w:t>
      </w:r>
      <w:r w:rsidRPr="006A7161">
        <w:rPr>
          <w:rStyle w:val="TagStyle"/>
          <w:rtl/>
        </w:rPr>
        <w:t xml:space="preserve"> &lt;&lt; דובר &gt;&gt;</w:t>
      </w:r>
      <w:r>
        <w:rPr>
          <w:rtl/>
        </w:rPr>
        <w:t xml:space="preserve">   </w:t>
      </w:r>
      <w:bookmarkEnd w:id="10284"/>
    </w:p>
    <w:p w14:paraId="24C8F944" w14:textId="77777777" w:rsidR="006A7161" w:rsidRDefault="006A7161" w:rsidP="006A7161">
      <w:pPr>
        <w:pStyle w:val="KeepWithNext"/>
        <w:rPr>
          <w:rtl/>
          <w:lang w:eastAsia="he-IL"/>
        </w:rPr>
      </w:pPr>
    </w:p>
    <w:p w14:paraId="3AC04987" w14:textId="2939D0A1" w:rsidR="00874F6F" w:rsidRDefault="006A7161" w:rsidP="006A7161">
      <w:pPr>
        <w:rPr>
          <w:rtl/>
          <w:lang w:eastAsia="he-IL"/>
        </w:rPr>
      </w:pPr>
      <w:bookmarkStart w:id="10285" w:name="_ETM_Q1_993155"/>
      <w:bookmarkStart w:id="10286" w:name="_ETM_Q1_994902"/>
      <w:bookmarkEnd w:id="10285"/>
      <w:bookmarkEnd w:id="10286"/>
      <w:r>
        <w:rPr>
          <w:rFonts w:hint="cs"/>
          <w:rtl/>
          <w:lang w:eastAsia="he-IL"/>
        </w:rPr>
        <w:t xml:space="preserve">משרד הבריאות הוא משרד מאוד גדול </w:t>
      </w:r>
      <w:bookmarkStart w:id="10287" w:name="_ETM_Q1_990905"/>
      <w:bookmarkEnd w:id="10287"/>
      <w:r w:rsidR="00874F6F">
        <w:rPr>
          <w:rFonts w:hint="cs"/>
          <w:rtl/>
          <w:lang w:eastAsia="he-IL"/>
        </w:rPr>
        <w:t xml:space="preserve">ויש בו הרבה </w:t>
      </w:r>
      <w:bookmarkStart w:id="10288" w:name="_ETM_Q1_993402"/>
      <w:bookmarkEnd w:id="10288"/>
      <w:r w:rsidR="00874F6F">
        <w:rPr>
          <w:rFonts w:hint="cs"/>
          <w:rtl/>
          <w:lang w:eastAsia="he-IL"/>
        </w:rPr>
        <w:t>דיסציפלינו</w:t>
      </w:r>
      <w:r w:rsidR="00874F6F">
        <w:rPr>
          <w:rFonts w:hint="eastAsia"/>
          <w:rtl/>
          <w:lang w:eastAsia="he-IL"/>
        </w:rPr>
        <w:t>ת</w:t>
      </w:r>
      <w:r w:rsidR="00874F6F">
        <w:rPr>
          <w:rFonts w:hint="cs"/>
          <w:rtl/>
          <w:lang w:eastAsia="he-IL"/>
        </w:rPr>
        <w:t>.</w:t>
      </w:r>
    </w:p>
    <w:p w14:paraId="695D4F10" w14:textId="77777777" w:rsidR="00874F6F" w:rsidRDefault="00874F6F" w:rsidP="006A7161">
      <w:pPr>
        <w:rPr>
          <w:rtl/>
          <w:lang w:eastAsia="he-IL"/>
        </w:rPr>
      </w:pPr>
    </w:p>
    <w:p w14:paraId="424C3A95" w14:textId="1E315C6E" w:rsidR="00874F6F" w:rsidRDefault="00874F6F" w:rsidP="00874F6F">
      <w:pPr>
        <w:pStyle w:val="af5"/>
        <w:keepNext/>
        <w:rPr>
          <w:rtl/>
        </w:rPr>
      </w:pPr>
      <w:bookmarkStart w:id="10289" w:name="ET_interruption_קריאה_830"/>
      <w:r w:rsidRPr="00874F6F">
        <w:rPr>
          <w:rStyle w:val="TagStyle"/>
          <w:rtl/>
        </w:rPr>
        <w:t xml:space="preserve"> &lt;&lt; קריאה &gt;&gt; </w:t>
      </w:r>
      <w:r>
        <w:rPr>
          <w:rtl/>
        </w:rPr>
        <w:t>קריאה:</w:t>
      </w:r>
      <w:r w:rsidRPr="00874F6F">
        <w:rPr>
          <w:rStyle w:val="TagStyle"/>
          <w:rtl/>
        </w:rPr>
        <w:t xml:space="preserve"> &lt;&lt; קריאה &gt;&gt;</w:t>
      </w:r>
      <w:r>
        <w:rPr>
          <w:rtl/>
        </w:rPr>
        <w:t xml:space="preserve">   </w:t>
      </w:r>
      <w:bookmarkEnd w:id="10289"/>
    </w:p>
    <w:p w14:paraId="20A216B0" w14:textId="77777777" w:rsidR="00874F6F" w:rsidRDefault="00874F6F" w:rsidP="00874F6F">
      <w:pPr>
        <w:pStyle w:val="KeepWithNext"/>
        <w:rPr>
          <w:rtl/>
          <w:lang w:eastAsia="he-IL"/>
        </w:rPr>
      </w:pPr>
    </w:p>
    <w:p w14:paraId="7FA6820F" w14:textId="13D3A9AD" w:rsidR="006A7161" w:rsidRDefault="00874F6F" w:rsidP="00874F6F">
      <w:pPr>
        <w:rPr>
          <w:rtl/>
          <w:lang w:eastAsia="he-IL"/>
        </w:rPr>
      </w:pPr>
      <w:r>
        <w:rPr>
          <w:rFonts w:hint="cs"/>
          <w:rtl/>
          <w:lang w:eastAsia="he-IL"/>
        </w:rPr>
        <w:t xml:space="preserve"> </w:t>
      </w:r>
      <w:bookmarkStart w:id="10290" w:name="_ETM_Q1_992401"/>
      <w:bookmarkStart w:id="10291" w:name="_ETM_Q1_993152"/>
      <w:bookmarkEnd w:id="10290"/>
      <w:bookmarkEnd w:id="10291"/>
      <w:r>
        <w:rPr>
          <w:rFonts w:hint="cs"/>
          <w:rtl/>
          <w:lang w:eastAsia="he-IL"/>
        </w:rPr>
        <w:t>אז מה הצורך בוועדה הזאת?</w:t>
      </w:r>
    </w:p>
    <w:p w14:paraId="4B8C1DEA" w14:textId="77777777" w:rsidR="00874F6F" w:rsidRDefault="00874F6F" w:rsidP="00874F6F">
      <w:pPr>
        <w:rPr>
          <w:rtl/>
          <w:lang w:eastAsia="he-IL"/>
        </w:rPr>
      </w:pPr>
      <w:bookmarkStart w:id="10292" w:name="_ETM_Q1_990903"/>
      <w:bookmarkStart w:id="10293" w:name="_ETM_Q1_991902"/>
      <w:bookmarkEnd w:id="10292"/>
      <w:bookmarkEnd w:id="10293"/>
    </w:p>
    <w:p w14:paraId="7E35EF12" w14:textId="1EA75E89" w:rsidR="00874F6F" w:rsidRDefault="00874F6F" w:rsidP="00874F6F">
      <w:pPr>
        <w:pStyle w:val="a4"/>
        <w:keepNext/>
        <w:rPr>
          <w:rtl/>
        </w:rPr>
      </w:pPr>
      <w:bookmarkStart w:id="10294" w:name="ET_speaker_פנינה_אורן_שני_דור_831"/>
      <w:r w:rsidRPr="00874F6F">
        <w:rPr>
          <w:rStyle w:val="TagStyle"/>
          <w:rtl/>
        </w:rPr>
        <w:t xml:space="preserve"> &lt;&lt; דובר &gt;&gt; </w:t>
      </w:r>
      <w:r w:rsidR="00F42C12">
        <w:rPr>
          <w:rtl/>
        </w:rPr>
        <w:t>פנינה אורן שנידור</w:t>
      </w:r>
      <w:r>
        <w:rPr>
          <w:rtl/>
        </w:rPr>
        <w:t>:</w:t>
      </w:r>
      <w:r w:rsidRPr="00874F6F">
        <w:rPr>
          <w:rStyle w:val="TagStyle"/>
          <w:rtl/>
        </w:rPr>
        <w:t xml:space="preserve"> &lt;&lt; דובר &gt;&gt;</w:t>
      </w:r>
      <w:r>
        <w:rPr>
          <w:rtl/>
        </w:rPr>
        <w:t xml:space="preserve">   </w:t>
      </w:r>
      <w:bookmarkEnd w:id="10294"/>
    </w:p>
    <w:p w14:paraId="00762BF1" w14:textId="77777777" w:rsidR="00874F6F" w:rsidRDefault="00874F6F" w:rsidP="00874F6F">
      <w:pPr>
        <w:pStyle w:val="KeepWithNext"/>
        <w:rPr>
          <w:rtl/>
          <w:lang w:eastAsia="he-IL"/>
        </w:rPr>
      </w:pPr>
    </w:p>
    <w:p w14:paraId="08726DEA" w14:textId="32A6E3FC" w:rsidR="00874F6F" w:rsidRDefault="00874F6F" w:rsidP="00874F6F">
      <w:pPr>
        <w:rPr>
          <w:rtl/>
          <w:lang w:eastAsia="he-IL"/>
        </w:rPr>
      </w:pPr>
      <w:bookmarkStart w:id="10295" w:name="_ETM_Q1_993151"/>
      <w:bookmarkStart w:id="10296" w:name="_ETM_Q1_993405"/>
      <w:bookmarkEnd w:id="10295"/>
      <w:bookmarkEnd w:id="10296"/>
      <w:r>
        <w:rPr>
          <w:rFonts w:hint="cs"/>
          <w:rtl/>
          <w:lang w:eastAsia="he-IL"/>
        </w:rPr>
        <w:t>אנחנו נרצה את המומחים מתוך</w:t>
      </w:r>
      <w:bookmarkStart w:id="10297" w:name="_ETM_Q1_996904"/>
      <w:bookmarkEnd w:id="10297"/>
      <w:r>
        <w:rPr>
          <w:rFonts w:hint="cs"/>
          <w:rtl/>
          <w:lang w:eastAsia="he-IL"/>
        </w:rPr>
        <w:t xml:space="preserve"> </w:t>
      </w:r>
      <w:bookmarkStart w:id="10298" w:name="_ETM_Q1_997150"/>
      <w:bookmarkEnd w:id="10298"/>
      <w:r>
        <w:rPr>
          <w:rFonts w:hint="cs"/>
          <w:rtl/>
          <w:lang w:eastAsia="he-IL"/>
        </w:rPr>
        <w:t>אגף התזונה או שנ</w:t>
      </w:r>
      <w:bookmarkStart w:id="10299" w:name="_ETM_Q1_998403"/>
      <w:bookmarkStart w:id="10300" w:name="_ETM_Q1_996654"/>
      <w:bookmarkEnd w:id="10299"/>
      <w:bookmarkEnd w:id="10300"/>
      <w:r>
        <w:rPr>
          <w:rFonts w:hint="cs"/>
          <w:rtl/>
          <w:lang w:eastAsia="he-IL"/>
        </w:rPr>
        <w:t xml:space="preserve">רצה מומחים </w:t>
      </w:r>
      <w:bookmarkStart w:id="10301" w:name="_ETM_Q1_996903"/>
      <w:bookmarkStart w:id="10302" w:name="_ETM_Q1_999653"/>
      <w:bookmarkEnd w:id="10301"/>
      <w:bookmarkEnd w:id="10302"/>
      <w:r>
        <w:rPr>
          <w:rFonts w:hint="cs"/>
          <w:rtl/>
          <w:lang w:eastAsia="he-IL"/>
        </w:rPr>
        <w:t>- - -</w:t>
      </w:r>
      <w:bookmarkStart w:id="10303" w:name="_ETM_Q1_997653"/>
      <w:bookmarkEnd w:id="10303"/>
    </w:p>
    <w:p w14:paraId="565AD7EC" w14:textId="77777777" w:rsidR="00874F6F" w:rsidRDefault="00874F6F" w:rsidP="00874F6F">
      <w:pPr>
        <w:rPr>
          <w:rtl/>
          <w:lang w:eastAsia="he-IL"/>
        </w:rPr>
      </w:pPr>
      <w:bookmarkStart w:id="10304" w:name="_ETM_Q1_997903"/>
      <w:bookmarkStart w:id="10305" w:name="_ETM_Q1_998155"/>
      <w:bookmarkEnd w:id="10304"/>
      <w:bookmarkEnd w:id="10305"/>
    </w:p>
    <w:p w14:paraId="05677101" w14:textId="545EAD85" w:rsidR="00874F6F" w:rsidRDefault="00874F6F" w:rsidP="00874F6F">
      <w:pPr>
        <w:pStyle w:val="af5"/>
        <w:keepNext/>
        <w:rPr>
          <w:rtl/>
        </w:rPr>
      </w:pPr>
      <w:bookmarkStart w:id="10306" w:name="ET_interruption_קריאה_832"/>
      <w:r w:rsidRPr="00874F6F">
        <w:rPr>
          <w:rStyle w:val="TagStyle"/>
          <w:rtl/>
        </w:rPr>
        <w:t xml:space="preserve"> &lt;&lt; קריאה &gt;&gt; </w:t>
      </w:r>
      <w:r>
        <w:rPr>
          <w:rtl/>
        </w:rPr>
        <w:t>קריאה:</w:t>
      </w:r>
      <w:r w:rsidRPr="00874F6F">
        <w:rPr>
          <w:rStyle w:val="TagStyle"/>
          <w:rtl/>
        </w:rPr>
        <w:t xml:space="preserve"> &lt;&lt; קריאה &gt;&gt;</w:t>
      </w:r>
      <w:r>
        <w:rPr>
          <w:rtl/>
        </w:rPr>
        <w:t xml:space="preserve">   </w:t>
      </w:r>
      <w:bookmarkEnd w:id="10306"/>
    </w:p>
    <w:p w14:paraId="44CEFF77" w14:textId="77777777" w:rsidR="00874F6F" w:rsidRDefault="00874F6F" w:rsidP="00874F6F">
      <w:pPr>
        <w:pStyle w:val="KeepWithNext"/>
        <w:rPr>
          <w:rtl/>
          <w:lang w:eastAsia="he-IL"/>
        </w:rPr>
      </w:pPr>
    </w:p>
    <w:p w14:paraId="7492DAB2" w14:textId="16DFBACB" w:rsidR="00874F6F" w:rsidRDefault="00874F6F" w:rsidP="00874F6F">
      <w:pPr>
        <w:rPr>
          <w:rtl/>
          <w:lang w:eastAsia="he-IL"/>
        </w:rPr>
      </w:pPr>
      <w:bookmarkStart w:id="10307" w:name="_ETM_Q1_1002404"/>
      <w:bookmarkStart w:id="10308" w:name="_ETM_Q1_999902"/>
      <w:bookmarkEnd w:id="10307"/>
      <w:bookmarkEnd w:id="10308"/>
      <w:r>
        <w:rPr>
          <w:rFonts w:hint="cs"/>
          <w:rtl/>
          <w:lang w:eastAsia="he-IL"/>
        </w:rPr>
        <w:t xml:space="preserve">אז הם מדברים עם עצמם. </w:t>
      </w:r>
      <w:bookmarkStart w:id="10309" w:name="_ETM_Q1_1000402"/>
      <w:bookmarkEnd w:id="10309"/>
      <w:r>
        <w:rPr>
          <w:rFonts w:hint="cs"/>
          <w:rtl/>
          <w:lang w:eastAsia="he-IL"/>
        </w:rPr>
        <w:t xml:space="preserve">יש לכם שלוש </w:t>
      </w:r>
      <w:bookmarkStart w:id="10310" w:name="_ETM_Q1_1002151"/>
      <w:bookmarkEnd w:id="10310"/>
      <w:r>
        <w:rPr>
          <w:rFonts w:hint="cs"/>
          <w:rtl/>
          <w:lang w:eastAsia="he-IL"/>
        </w:rPr>
        <w:t>עמדות.</w:t>
      </w:r>
      <w:bookmarkStart w:id="10311" w:name="_ETM_Q1_1000404"/>
      <w:bookmarkStart w:id="10312" w:name="_ETM_Q1_998151"/>
      <w:bookmarkStart w:id="10313" w:name="_ETM_Q1_1002150"/>
      <w:bookmarkEnd w:id="10311"/>
      <w:bookmarkEnd w:id="10312"/>
      <w:bookmarkEnd w:id="10313"/>
    </w:p>
    <w:p w14:paraId="10C596B0" w14:textId="77777777" w:rsidR="00874F6F" w:rsidRDefault="00874F6F" w:rsidP="00874F6F">
      <w:pPr>
        <w:rPr>
          <w:rtl/>
          <w:lang w:eastAsia="he-IL"/>
        </w:rPr>
      </w:pPr>
      <w:bookmarkStart w:id="10314" w:name="_ETM_Q1_1002901"/>
      <w:bookmarkStart w:id="10315" w:name="_ETM_Q1_1005401"/>
      <w:bookmarkEnd w:id="10314"/>
      <w:bookmarkEnd w:id="10315"/>
    </w:p>
    <w:p w14:paraId="39914639" w14:textId="14E9D0A6" w:rsidR="00874F6F" w:rsidRDefault="00874F6F" w:rsidP="00874F6F">
      <w:pPr>
        <w:pStyle w:val="a4"/>
        <w:keepNext/>
        <w:rPr>
          <w:rtl/>
        </w:rPr>
      </w:pPr>
      <w:bookmarkStart w:id="10316" w:name="ET_speaker_אורי_דורמן_833"/>
      <w:r w:rsidRPr="00874F6F">
        <w:rPr>
          <w:rStyle w:val="TagStyle"/>
          <w:rtl/>
        </w:rPr>
        <w:t xml:space="preserve"> &lt;&lt; דובר &gt;&gt; </w:t>
      </w:r>
      <w:r>
        <w:rPr>
          <w:rtl/>
        </w:rPr>
        <w:t>אורי דורמן:</w:t>
      </w:r>
      <w:r w:rsidRPr="00874F6F">
        <w:rPr>
          <w:rStyle w:val="TagStyle"/>
          <w:rtl/>
        </w:rPr>
        <w:t xml:space="preserve"> &lt;&lt; דובר &gt;&gt;</w:t>
      </w:r>
      <w:r>
        <w:rPr>
          <w:rtl/>
        </w:rPr>
        <w:t xml:space="preserve">   </w:t>
      </w:r>
      <w:bookmarkEnd w:id="10316"/>
    </w:p>
    <w:p w14:paraId="4D82AAC3" w14:textId="77777777" w:rsidR="00874F6F" w:rsidRDefault="00874F6F" w:rsidP="00874F6F">
      <w:pPr>
        <w:pStyle w:val="KeepWithNext"/>
        <w:rPr>
          <w:rtl/>
          <w:lang w:eastAsia="he-IL"/>
        </w:rPr>
      </w:pPr>
    </w:p>
    <w:p w14:paraId="587832AD" w14:textId="18FBA4CF" w:rsidR="00874F6F" w:rsidRDefault="00874F6F" w:rsidP="00874F6F">
      <w:pPr>
        <w:rPr>
          <w:rtl/>
          <w:lang w:eastAsia="he-IL"/>
        </w:rPr>
      </w:pPr>
      <w:bookmarkStart w:id="10317" w:name="_ETM_Q1_1006401"/>
      <w:bookmarkStart w:id="10318" w:name="_ETM_Q1_1003401"/>
      <w:bookmarkStart w:id="10319" w:name="_ETM_Q1_1000401"/>
      <w:bookmarkEnd w:id="10317"/>
      <w:bookmarkEnd w:id="10318"/>
      <w:bookmarkEnd w:id="10319"/>
      <w:r>
        <w:rPr>
          <w:rFonts w:hint="cs"/>
          <w:rtl/>
          <w:lang w:eastAsia="he-IL"/>
        </w:rPr>
        <w:t>יש לכם שלוש</w:t>
      </w:r>
      <w:r w:rsidR="00334F65">
        <w:rPr>
          <w:rFonts w:hint="cs"/>
          <w:rtl/>
          <w:lang w:eastAsia="he-IL"/>
        </w:rPr>
        <w:t>ה</w:t>
      </w:r>
      <w:r>
        <w:rPr>
          <w:rFonts w:hint="cs"/>
          <w:rtl/>
          <w:lang w:eastAsia="he-IL"/>
        </w:rPr>
        <w:t xml:space="preserve"> מקומות. </w:t>
      </w:r>
    </w:p>
    <w:p w14:paraId="299BBDFE" w14:textId="77777777" w:rsidR="00874F6F" w:rsidRDefault="00874F6F" w:rsidP="00874F6F">
      <w:pPr>
        <w:rPr>
          <w:rtl/>
          <w:lang w:eastAsia="he-IL"/>
        </w:rPr>
      </w:pPr>
      <w:bookmarkStart w:id="10320" w:name="_ETM_Q1_1004152"/>
      <w:bookmarkStart w:id="10321" w:name="_ETM_Q1_1004401"/>
      <w:bookmarkStart w:id="10322" w:name="_ETM_Q1_1004650"/>
      <w:bookmarkEnd w:id="10320"/>
      <w:bookmarkEnd w:id="10321"/>
      <w:bookmarkEnd w:id="10322"/>
    </w:p>
    <w:p w14:paraId="33CC14D4" w14:textId="0E766479" w:rsidR="00874F6F" w:rsidRDefault="00874F6F" w:rsidP="00874F6F">
      <w:pPr>
        <w:pStyle w:val="af5"/>
        <w:keepNext/>
        <w:rPr>
          <w:rtl/>
        </w:rPr>
      </w:pPr>
      <w:bookmarkStart w:id="10323" w:name="ET_interruption_קריאה_834"/>
      <w:r w:rsidRPr="00874F6F">
        <w:rPr>
          <w:rStyle w:val="TagStyle"/>
          <w:rtl/>
        </w:rPr>
        <w:t xml:space="preserve"> &lt;&lt; קריאה &gt;&gt; </w:t>
      </w:r>
      <w:r>
        <w:rPr>
          <w:rtl/>
        </w:rPr>
        <w:t>קריאה:</w:t>
      </w:r>
      <w:r w:rsidRPr="00874F6F">
        <w:rPr>
          <w:rStyle w:val="TagStyle"/>
          <w:rtl/>
        </w:rPr>
        <w:t xml:space="preserve"> &lt;&lt; קריאה &gt;&gt;</w:t>
      </w:r>
      <w:r>
        <w:rPr>
          <w:rtl/>
        </w:rPr>
        <w:t xml:space="preserve">   </w:t>
      </w:r>
      <w:bookmarkEnd w:id="10323"/>
    </w:p>
    <w:p w14:paraId="5BD0FD7D" w14:textId="77777777" w:rsidR="00874F6F" w:rsidRDefault="00874F6F" w:rsidP="00874F6F">
      <w:pPr>
        <w:pStyle w:val="KeepWithNext"/>
        <w:rPr>
          <w:rtl/>
          <w:lang w:eastAsia="he-IL"/>
        </w:rPr>
      </w:pPr>
    </w:p>
    <w:p w14:paraId="25E29718" w14:textId="1321287D" w:rsidR="00874F6F" w:rsidRPr="00874F6F" w:rsidRDefault="00874F6F" w:rsidP="00874F6F">
      <w:pPr>
        <w:rPr>
          <w:rtl/>
          <w:lang w:eastAsia="he-IL"/>
        </w:rPr>
      </w:pPr>
      <w:bookmarkStart w:id="10324" w:name="_ETM_Q1_1003900"/>
      <w:bookmarkEnd w:id="10324"/>
      <w:r>
        <w:rPr>
          <w:rFonts w:hint="cs"/>
          <w:rtl/>
          <w:lang w:eastAsia="he-IL"/>
        </w:rPr>
        <w:t xml:space="preserve">יש לכם </w:t>
      </w:r>
      <w:bookmarkStart w:id="10325" w:name="_ETM_Q1_1005651"/>
      <w:bookmarkEnd w:id="10325"/>
      <w:r>
        <w:rPr>
          <w:rFonts w:hint="cs"/>
          <w:rtl/>
          <w:lang w:eastAsia="he-IL"/>
        </w:rPr>
        <w:t>שלושה</w:t>
      </w:r>
      <w:bookmarkStart w:id="10326" w:name="_ETM_Q1_1003651"/>
      <w:bookmarkEnd w:id="10326"/>
      <w:r w:rsidR="00334F65">
        <w:rPr>
          <w:rFonts w:hint="cs"/>
          <w:rtl/>
          <w:lang w:eastAsia="he-IL"/>
        </w:rPr>
        <w:t xml:space="preserve"> כיסאות. </w:t>
      </w:r>
    </w:p>
    <w:p w14:paraId="4FEB5268" w14:textId="77777777" w:rsidR="00334F65" w:rsidRDefault="00334F65" w:rsidP="006A7161">
      <w:pPr>
        <w:rPr>
          <w:rtl/>
          <w:lang w:eastAsia="he-IL"/>
        </w:rPr>
      </w:pPr>
      <w:bookmarkStart w:id="10327" w:name="_ETM_Q1_1006652"/>
      <w:bookmarkEnd w:id="10327"/>
    </w:p>
    <w:p w14:paraId="28DD59FE" w14:textId="2A3AAE3B" w:rsidR="00334F65" w:rsidRDefault="00334F65" w:rsidP="00334F65">
      <w:pPr>
        <w:pStyle w:val="a4"/>
        <w:keepNext/>
        <w:rPr>
          <w:rtl/>
        </w:rPr>
      </w:pPr>
      <w:bookmarkStart w:id="10328" w:name="ET_speaker_פנינה_אורן_שני_דור_835"/>
      <w:r w:rsidRPr="00334F65">
        <w:rPr>
          <w:rStyle w:val="TagStyle"/>
          <w:rtl/>
        </w:rPr>
        <w:t xml:space="preserve"> &lt;&lt; דובר &gt;&gt; </w:t>
      </w:r>
      <w:r w:rsidR="00F42C12">
        <w:rPr>
          <w:rtl/>
        </w:rPr>
        <w:t>פנינה אורן שנידור</w:t>
      </w:r>
      <w:r>
        <w:rPr>
          <w:rtl/>
        </w:rPr>
        <w:t>:</w:t>
      </w:r>
      <w:r w:rsidRPr="00334F65">
        <w:rPr>
          <w:rStyle w:val="TagStyle"/>
          <w:rtl/>
        </w:rPr>
        <w:t xml:space="preserve"> &lt;&lt; דובר &gt;&gt;</w:t>
      </w:r>
      <w:r>
        <w:rPr>
          <w:rtl/>
        </w:rPr>
        <w:t xml:space="preserve">   </w:t>
      </w:r>
      <w:bookmarkEnd w:id="10328"/>
    </w:p>
    <w:p w14:paraId="7136BF70" w14:textId="77777777" w:rsidR="00334F65" w:rsidRDefault="00334F65" w:rsidP="00334F65">
      <w:pPr>
        <w:pStyle w:val="KeepWithNext"/>
        <w:rPr>
          <w:rtl/>
          <w:lang w:eastAsia="he-IL"/>
        </w:rPr>
      </w:pPr>
    </w:p>
    <w:p w14:paraId="263D72B0" w14:textId="64BEDD6B" w:rsidR="00334F65" w:rsidRDefault="00334F65" w:rsidP="00334F65">
      <w:pPr>
        <w:rPr>
          <w:rtl/>
          <w:lang w:eastAsia="he-IL"/>
        </w:rPr>
      </w:pPr>
      <w:bookmarkStart w:id="10329" w:name="_ETM_Q1_1007656"/>
      <w:bookmarkEnd w:id="10329"/>
      <w:r>
        <w:rPr>
          <w:rFonts w:hint="cs"/>
          <w:rtl/>
          <w:lang w:eastAsia="he-IL"/>
        </w:rPr>
        <w:t>סליחה, אתה נכנס לנו לכל</w:t>
      </w:r>
      <w:bookmarkStart w:id="10330" w:name="_ETM_Q1_1007150"/>
      <w:bookmarkEnd w:id="10330"/>
      <w:r>
        <w:rPr>
          <w:rFonts w:hint="cs"/>
          <w:rtl/>
          <w:lang w:eastAsia="he-IL"/>
        </w:rPr>
        <w:t xml:space="preserve"> - - -</w:t>
      </w:r>
      <w:bookmarkStart w:id="10331" w:name="_ETM_Q1_1006402"/>
      <w:bookmarkEnd w:id="10331"/>
    </w:p>
    <w:p w14:paraId="2204D37F" w14:textId="77777777" w:rsidR="00334F65" w:rsidRDefault="00334F65" w:rsidP="00334F65">
      <w:pPr>
        <w:rPr>
          <w:rtl/>
          <w:lang w:eastAsia="he-IL"/>
        </w:rPr>
      </w:pPr>
      <w:bookmarkStart w:id="10332" w:name="_ETM_Q1_1006653"/>
      <w:bookmarkStart w:id="10333" w:name="_ETM_Q1_1007400"/>
      <w:bookmarkEnd w:id="10332"/>
      <w:bookmarkEnd w:id="10333"/>
    </w:p>
    <w:p w14:paraId="5DCA3509" w14:textId="0B205D92" w:rsidR="00334F65" w:rsidRDefault="00334F65" w:rsidP="00334F65">
      <w:pPr>
        <w:pStyle w:val="a4"/>
        <w:keepNext/>
        <w:rPr>
          <w:rtl/>
        </w:rPr>
      </w:pPr>
      <w:bookmarkStart w:id="10334" w:name="ET_speaker_רוית_ארבל_836"/>
      <w:r w:rsidRPr="00334F65">
        <w:rPr>
          <w:rStyle w:val="TagStyle"/>
          <w:rtl/>
        </w:rPr>
        <w:t xml:space="preserve"> &lt;&lt; דובר &gt;&gt; </w:t>
      </w:r>
      <w:r>
        <w:rPr>
          <w:rtl/>
        </w:rPr>
        <w:t>רוית ארבל:</w:t>
      </w:r>
      <w:r w:rsidRPr="00334F65">
        <w:rPr>
          <w:rStyle w:val="TagStyle"/>
          <w:rtl/>
        </w:rPr>
        <w:t xml:space="preserve"> &lt;&lt; דובר &gt;&gt;</w:t>
      </w:r>
      <w:r>
        <w:rPr>
          <w:rtl/>
        </w:rPr>
        <w:t xml:space="preserve">   </w:t>
      </w:r>
      <w:bookmarkEnd w:id="10334"/>
    </w:p>
    <w:p w14:paraId="023D2D05" w14:textId="77777777" w:rsidR="00334F65" w:rsidRDefault="00334F65" w:rsidP="00334F65">
      <w:pPr>
        <w:pStyle w:val="KeepWithNext"/>
        <w:rPr>
          <w:rtl/>
          <w:lang w:eastAsia="he-IL"/>
        </w:rPr>
      </w:pPr>
    </w:p>
    <w:p w14:paraId="27239F49" w14:textId="6D9811B0" w:rsidR="00334F65" w:rsidRDefault="00334F65" w:rsidP="00334F65">
      <w:pPr>
        <w:rPr>
          <w:rtl/>
          <w:lang w:eastAsia="he-IL"/>
        </w:rPr>
      </w:pPr>
      <w:bookmarkStart w:id="10335" w:name="_ETM_Q1_1008404"/>
      <w:bookmarkStart w:id="10336" w:name="_ETM_Q1_1005653"/>
      <w:bookmarkStart w:id="10337" w:name="_ETM_Q1_1008154"/>
      <w:bookmarkEnd w:id="10335"/>
      <w:bookmarkEnd w:id="10336"/>
      <w:bookmarkEnd w:id="10337"/>
      <w:r>
        <w:rPr>
          <w:rFonts w:hint="cs"/>
          <w:rtl/>
          <w:lang w:eastAsia="he-IL"/>
        </w:rPr>
        <w:t xml:space="preserve">צריך </w:t>
      </w:r>
      <w:bookmarkStart w:id="10338" w:name="_ETM_Q1_1006904"/>
      <w:bookmarkEnd w:id="10338"/>
      <w:r>
        <w:rPr>
          <w:rFonts w:hint="cs"/>
          <w:rtl/>
          <w:lang w:eastAsia="he-IL"/>
        </w:rPr>
        <w:t xml:space="preserve">להוסיף </w:t>
      </w:r>
      <w:bookmarkStart w:id="10339" w:name="_ETM_Q1_1009403"/>
      <w:bookmarkStart w:id="10340" w:name="_ETM_Q1_1006651"/>
      <w:bookmarkStart w:id="10341" w:name="_ETM_Q1_1003654"/>
      <w:bookmarkEnd w:id="10339"/>
      <w:bookmarkEnd w:id="10340"/>
      <w:bookmarkEnd w:id="10341"/>
      <w:r>
        <w:rPr>
          <w:rFonts w:hint="cs"/>
          <w:rtl/>
          <w:lang w:eastAsia="he-IL"/>
        </w:rPr>
        <w:t>לנוסח נצ</w:t>
      </w:r>
      <w:bookmarkStart w:id="10342" w:name="_ETM_Q1_1006152"/>
      <w:bookmarkEnd w:id="10342"/>
      <w:r>
        <w:rPr>
          <w:rFonts w:hint="cs"/>
          <w:rtl/>
          <w:lang w:eastAsia="he-IL"/>
        </w:rPr>
        <w:t xml:space="preserve">יגי ציבור שאינם משרדי ממשלה. </w:t>
      </w:r>
      <w:bookmarkStart w:id="10343" w:name="_ETM_Q1_1008653"/>
      <w:bookmarkStart w:id="10344" w:name="_ETM_Q1_1010405"/>
      <w:bookmarkEnd w:id="10343"/>
      <w:bookmarkEnd w:id="10344"/>
    </w:p>
    <w:p w14:paraId="332924EC" w14:textId="77777777" w:rsidR="00334F65" w:rsidRDefault="00334F65" w:rsidP="00334F65">
      <w:pPr>
        <w:rPr>
          <w:rtl/>
          <w:lang w:eastAsia="he-IL"/>
        </w:rPr>
      </w:pPr>
      <w:bookmarkStart w:id="10345" w:name="_ETM_Q1_1010653"/>
      <w:bookmarkStart w:id="10346" w:name="_ETM_Q1_1010904"/>
      <w:bookmarkStart w:id="10347" w:name="_ETM_Q1_1011904"/>
      <w:bookmarkEnd w:id="10345"/>
      <w:bookmarkEnd w:id="10346"/>
      <w:bookmarkEnd w:id="10347"/>
    </w:p>
    <w:p w14:paraId="0B1F532A" w14:textId="74715500" w:rsidR="00334F65" w:rsidRDefault="00334F65" w:rsidP="00334F65">
      <w:pPr>
        <w:pStyle w:val="a4"/>
        <w:keepNext/>
        <w:rPr>
          <w:rtl/>
        </w:rPr>
      </w:pPr>
      <w:bookmarkStart w:id="10348" w:name="ET_speaker_פנינה_אורן_שני_דור_837"/>
      <w:r w:rsidRPr="00334F65">
        <w:rPr>
          <w:rStyle w:val="TagStyle"/>
          <w:rtl/>
        </w:rPr>
        <w:t xml:space="preserve"> &lt;&lt; דובר &gt;&gt; </w:t>
      </w:r>
      <w:r w:rsidR="00F42C12">
        <w:rPr>
          <w:rtl/>
        </w:rPr>
        <w:t>פנינה אורן שנידור</w:t>
      </w:r>
      <w:r>
        <w:rPr>
          <w:rtl/>
        </w:rPr>
        <w:t>:</w:t>
      </w:r>
      <w:r w:rsidRPr="00334F65">
        <w:rPr>
          <w:rStyle w:val="TagStyle"/>
          <w:rtl/>
        </w:rPr>
        <w:t xml:space="preserve"> &lt;&lt; דובר &gt;&gt;</w:t>
      </w:r>
      <w:r>
        <w:rPr>
          <w:rtl/>
        </w:rPr>
        <w:t xml:space="preserve">   </w:t>
      </w:r>
      <w:bookmarkEnd w:id="10348"/>
    </w:p>
    <w:p w14:paraId="0B18752E" w14:textId="77777777" w:rsidR="00334F65" w:rsidRDefault="00334F65" w:rsidP="00334F65">
      <w:pPr>
        <w:pStyle w:val="KeepWithNext"/>
        <w:rPr>
          <w:rtl/>
          <w:lang w:eastAsia="he-IL"/>
        </w:rPr>
      </w:pPr>
    </w:p>
    <w:p w14:paraId="5E037113" w14:textId="706F55F7" w:rsidR="00334F65" w:rsidRDefault="00334F65" w:rsidP="00334F65">
      <w:pPr>
        <w:rPr>
          <w:rtl/>
          <w:lang w:eastAsia="he-IL"/>
        </w:rPr>
      </w:pPr>
      <w:bookmarkStart w:id="10349" w:name="_ETM_Q1_1012650"/>
      <w:bookmarkStart w:id="10350" w:name="_ETM_Q1_1012901"/>
      <w:bookmarkStart w:id="10351" w:name="_ETM_Q1_1009901"/>
      <w:bookmarkStart w:id="10352" w:name="_ETM_Q1_1007652"/>
      <w:bookmarkStart w:id="10353" w:name="_ETM_Q1_1012153"/>
      <w:bookmarkEnd w:id="10349"/>
      <w:bookmarkEnd w:id="10350"/>
      <w:bookmarkEnd w:id="10351"/>
      <w:bookmarkEnd w:id="10352"/>
      <w:bookmarkEnd w:id="10353"/>
      <w:r>
        <w:rPr>
          <w:rFonts w:hint="cs"/>
          <w:rtl/>
          <w:lang w:eastAsia="he-IL"/>
        </w:rPr>
        <w:t>מדובר</w:t>
      </w:r>
      <w:bookmarkStart w:id="10354" w:name="_ETM_Q1_1014402"/>
      <w:bookmarkEnd w:id="10354"/>
      <w:r>
        <w:rPr>
          <w:rFonts w:hint="cs"/>
          <w:rtl/>
          <w:lang w:eastAsia="he-IL"/>
        </w:rPr>
        <w:t xml:space="preserve"> פה על עבודה מקצועי</w:t>
      </w:r>
      <w:bookmarkStart w:id="10355" w:name="_ETM_Q1_1015653"/>
      <w:bookmarkStart w:id="10356" w:name="_ETM_Q1_1012653"/>
      <w:bookmarkEnd w:id="10355"/>
      <w:bookmarkEnd w:id="10356"/>
      <w:r>
        <w:rPr>
          <w:rFonts w:hint="cs"/>
          <w:rtl/>
          <w:lang w:eastAsia="he-IL"/>
        </w:rPr>
        <w:t>ת.</w:t>
      </w:r>
    </w:p>
    <w:p w14:paraId="4BEA42BA" w14:textId="77777777" w:rsidR="00334F65" w:rsidRDefault="00334F65" w:rsidP="00334F65">
      <w:pPr>
        <w:rPr>
          <w:rtl/>
          <w:lang w:eastAsia="he-IL"/>
        </w:rPr>
      </w:pPr>
      <w:bookmarkStart w:id="10357" w:name="_ETM_Q1_1013155"/>
      <w:bookmarkEnd w:id="10357"/>
    </w:p>
    <w:p w14:paraId="519242F8" w14:textId="2E4BE4ED" w:rsidR="00334F65" w:rsidRDefault="00334F65" w:rsidP="00334F65">
      <w:pPr>
        <w:pStyle w:val="af6"/>
        <w:keepNext/>
        <w:rPr>
          <w:rtl/>
        </w:rPr>
      </w:pPr>
      <w:bookmarkStart w:id="10358" w:name="ET_yor_6447_838"/>
      <w:r w:rsidRPr="00334F65">
        <w:rPr>
          <w:rStyle w:val="TagStyle"/>
          <w:rtl/>
        </w:rPr>
        <w:t xml:space="preserve"> &lt;&lt; יור &gt;&gt; </w:t>
      </w:r>
      <w:r>
        <w:rPr>
          <w:rtl/>
        </w:rPr>
        <w:t>היו"ר יונתן מישרקי:</w:t>
      </w:r>
      <w:r w:rsidRPr="00334F65">
        <w:rPr>
          <w:rStyle w:val="TagStyle"/>
          <w:rtl/>
        </w:rPr>
        <w:t xml:space="preserve"> &lt;&lt; יור &gt;&gt;</w:t>
      </w:r>
      <w:r>
        <w:rPr>
          <w:rtl/>
        </w:rPr>
        <w:t xml:space="preserve">   </w:t>
      </w:r>
      <w:bookmarkEnd w:id="10358"/>
    </w:p>
    <w:p w14:paraId="2E4F00A2" w14:textId="77777777" w:rsidR="00334F65" w:rsidRDefault="00334F65" w:rsidP="00334F65">
      <w:pPr>
        <w:pStyle w:val="KeepWithNext"/>
        <w:rPr>
          <w:rtl/>
          <w:lang w:eastAsia="he-IL"/>
        </w:rPr>
      </w:pPr>
    </w:p>
    <w:p w14:paraId="1892732B" w14:textId="14528207" w:rsidR="00334F65" w:rsidRDefault="00334F65" w:rsidP="00334F65">
      <w:pPr>
        <w:rPr>
          <w:rtl/>
          <w:lang w:eastAsia="he-IL"/>
        </w:rPr>
      </w:pPr>
      <w:bookmarkStart w:id="10359" w:name="_ETM_Q1_1014152"/>
      <w:bookmarkStart w:id="10360" w:name="_ETM_Q1_1011402"/>
      <w:bookmarkStart w:id="10361" w:name="_ETM_Q1_1008402"/>
      <w:bookmarkEnd w:id="10359"/>
      <w:bookmarkEnd w:id="10360"/>
      <w:bookmarkEnd w:id="10361"/>
      <w:r>
        <w:rPr>
          <w:rFonts w:hint="cs"/>
          <w:rtl/>
          <w:lang w:eastAsia="he-IL"/>
        </w:rPr>
        <w:t xml:space="preserve">בנחת, לא קרה כלום. </w:t>
      </w:r>
    </w:p>
    <w:p w14:paraId="3CC2A79F" w14:textId="77777777" w:rsidR="00334F65" w:rsidRDefault="00334F65" w:rsidP="00334F65">
      <w:pPr>
        <w:rPr>
          <w:rtl/>
          <w:lang w:eastAsia="he-IL"/>
        </w:rPr>
      </w:pPr>
      <w:bookmarkStart w:id="10362" w:name="_ETM_Q1_1011651"/>
      <w:bookmarkStart w:id="10363" w:name="_ETM_Q1_1013654"/>
      <w:bookmarkEnd w:id="10362"/>
      <w:bookmarkEnd w:id="10363"/>
    </w:p>
    <w:p w14:paraId="69BB3AD8" w14:textId="5CB345DE" w:rsidR="00334F65" w:rsidRDefault="00334F65" w:rsidP="00334F65">
      <w:pPr>
        <w:pStyle w:val="a4"/>
        <w:keepNext/>
        <w:rPr>
          <w:rtl/>
        </w:rPr>
      </w:pPr>
      <w:bookmarkStart w:id="10364" w:name="ET_speaker_פנינה_אורן_שני_דור_839"/>
      <w:r w:rsidRPr="00334F65">
        <w:rPr>
          <w:rStyle w:val="TagStyle"/>
          <w:rtl/>
        </w:rPr>
        <w:t xml:space="preserve"> &lt;&lt; דובר &gt;&gt; </w:t>
      </w:r>
      <w:r w:rsidR="00F42C12">
        <w:rPr>
          <w:rtl/>
        </w:rPr>
        <w:t>פנינה אורן שנידור</w:t>
      </w:r>
      <w:r>
        <w:rPr>
          <w:rtl/>
        </w:rPr>
        <w:t>:</w:t>
      </w:r>
      <w:r w:rsidRPr="00334F65">
        <w:rPr>
          <w:rStyle w:val="TagStyle"/>
          <w:rtl/>
        </w:rPr>
        <w:t xml:space="preserve"> &lt;&lt; דובר &gt;&gt;</w:t>
      </w:r>
      <w:r>
        <w:rPr>
          <w:rtl/>
        </w:rPr>
        <w:t xml:space="preserve">   </w:t>
      </w:r>
      <w:bookmarkEnd w:id="10364"/>
    </w:p>
    <w:p w14:paraId="362F78C9" w14:textId="77777777" w:rsidR="00334F65" w:rsidRDefault="00334F65" w:rsidP="00334F65">
      <w:pPr>
        <w:pStyle w:val="KeepWithNext"/>
        <w:rPr>
          <w:rtl/>
          <w:lang w:eastAsia="he-IL"/>
        </w:rPr>
      </w:pPr>
    </w:p>
    <w:p w14:paraId="397B74DC" w14:textId="46D7573D" w:rsidR="00334F65" w:rsidRDefault="00334F65" w:rsidP="00334F65">
      <w:pPr>
        <w:rPr>
          <w:rtl/>
          <w:lang w:eastAsia="he-IL"/>
        </w:rPr>
      </w:pPr>
      <w:bookmarkStart w:id="10365" w:name="_ETM_Q1_1014655"/>
      <w:bookmarkEnd w:id="10365"/>
      <w:r>
        <w:rPr>
          <w:rFonts w:hint="cs"/>
          <w:rtl/>
          <w:lang w:eastAsia="he-IL"/>
        </w:rPr>
        <w:t xml:space="preserve">עם כל </w:t>
      </w:r>
      <w:bookmarkStart w:id="10366" w:name="_ETM_Q1_1017654"/>
      <w:bookmarkEnd w:id="10366"/>
      <w:r>
        <w:rPr>
          <w:rFonts w:hint="cs"/>
          <w:rtl/>
          <w:lang w:eastAsia="he-IL"/>
        </w:rPr>
        <w:t xml:space="preserve">הכבוד לכולם, </w:t>
      </w:r>
      <w:bookmarkStart w:id="10367" w:name="_ETM_Q1_1019154"/>
      <w:bookmarkEnd w:id="10367"/>
      <w:r>
        <w:rPr>
          <w:rFonts w:hint="cs"/>
          <w:rtl/>
          <w:lang w:eastAsia="he-IL"/>
        </w:rPr>
        <w:t>שירות המזון הוכיח שהוא יודע להביא</w:t>
      </w:r>
      <w:bookmarkStart w:id="10368" w:name="_ETM_Q1_1019901"/>
      <w:bookmarkEnd w:id="10368"/>
      <w:r>
        <w:rPr>
          <w:rFonts w:hint="cs"/>
          <w:rtl/>
          <w:lang w:eastAsia="he-IL"/>
        </w:rPr>
        <w:t xml:space="preserve"> וזה </w:t>
      </w:r>
      <w:bookmarkStart w:id="10369" w:name="_ETM_Q1_1021403"/>
      <w:bookmarkEnd w:id="10369"/>
      <w:r>
        <w:rPr>
          <w:rFonts w:hint="cs"/>
          <w:rtl/>
          <w:lang w:eastAsia="he-IL"/>
        </w:rPr>
        <w:t>חסר תקדים</w:t>
      </w:r>
      <w:bookmarkStart w:id="10370" w:name="_ETM_Q1_1022902"/>
      <w:bookmarkEnd w:id="10370"/>
      <w:r>
        <w:rPr>
          <w:rFonts w:hint="cs"/>
          <w:rtl/>
          <w:lang w:eastAsia="he-IL"/>
        </w:rPr>
        <w:t xml:space="preserve"> </w:t>
      </w:r>
      <w:bookmarkStart w:id="10371" w:name="_ETM_Q1_1020153"/>
      <w:bookmarkEnd w:id="10371"/>
      <w:r>
        <w:rPr>
          <w:rFonts w:hint="cs"/>
          <w:rtl/>
          <w:lang w:eastAsia="he-IL"/>
        </w:rPr>
        <w:t xml:space="preserve">כי לא ראיתי אף משרד אחר שעשה </w:t>
      </w:r>
      <w:bookmarkStart w:id="10372" w:name="_ETM_Q1_1023402"/>
      <w:bookmarkStart w:id="10373" w:name="_ETM_Q1_1026402"/>
      <w:bookmarkEnd w:id="10372"/>
      <w:bookmarkEnd w:id="10373"/>
      <w:r>
        <w:rPr>
          <w:rFonts w:hint="cs"/>
          <w:rtl/>
          <w:lang w:eastAsia="he-IL"/>
        </w:rPr>
        <w:t xml:space="preserve">עבודה </w:t>
      </w:r>
      <w:bookmarkStart w:id="10374" w:name="_ETM_Q1_1027152"/>
      <w:bookmarkEnd w:id="10374"/>
      <w:r>
        <w:rPr>
          <w:rFonts w:hint="cs"/>
          <w:rtl/>
          <w:lang w:eastAsia="he-IL"/>
        </w:rPr>
        <w:t xml:space="preserve">כזאת </w:t>
      </w:r>
      <w:bookmarkStart w:id="10375" w:name="_ETM_Q1_1025403"/>
      <w:bookmarkEnd w:id="10375"/>
      <w:r>
        <w:rPr>
          <w:rFonts w:hint="cs"/>
          <w:rtl/>
          <w:lang w:eastAsia="he-IL"/>
        </w:rPr>
        <w:t>י</w:t>
      </w:r>
      <w:bookmarkStart w:id="10376" w:name="_ETM_Q1_1022653"/>
      <w:bookmarkEnd w:id="10376"/>
      <w:r>
        <w:rPr>
          <w:rFonts w:hint="cs"/>
          <w:rtl/>
          <w:lang w:eastAsia="he-IL"/>
        </w:rPr>
        <w:t xml:space="preserve">סודית והפיק </w:t>
      </w:r>
      <w:bookmarkStart w:id="10377" w:name="_ETM_Q1_1025651"/>
      <w:bookmarkEnd w:id="10377"/>
      <w:r>
        <w:rPr>
          <w:rFonts w:hint="cs"/>
          <w:rtl/>
          <w:lang w:eastAsia="he-IL"/>
        </w:rPr>
        <w:t xml:space="preserve">רגולציות מכל כך הרבה </w:t>
      </w:r>
      <w:bookmarkStart w:id="10378" w:name="_ETM_Q1_1027903"/>
      <w:bookmarkEnd w:id="10378"/>
      <w:r>
        <w:rPr>
          <w:rFonts w:hint="cs"/>
          <w:rtl/>
          <w:lang w:eastAsia="he-IL"/>
        </w:rPr>
        <w:t>הביטים</w:t>
      </w:r>
      <w:bookmarkStart w:id="10379" w:name="_ETM_Q1_1028401"/>
      <w:bookmarkEnd w:id="10379"/>
      <w:r>
        <w:rPr>
          <w:rFonts w:hint="cs"/>
          <w:rtl/>
          <w:lang w:eastAsia="he-IL"/>
        </w:rPr>
        <w:t xml:space="preserve"> שנוגעים פה לעניין. </w:t>
      </w:r>
    </w:p>
    <w:p w14:paraId="2F3AE439" w14:textId="77777777" w:rsidR="00334F65" w:rsidRDefault="00334F65" w:rsidP="00334F65">
      <w:pPr>
        <w:rPr>
          <w:rtl/>
          <w:lang w:eastAsia="he-IL"/>
        </w:rPr>
      </w:pPr>
      <w:bookmarkStart w:id="10380" w:name="_ETM_Q1_1028900"/>
      <w:bookmarkEnd w:id="10380"/>
    </w:p>
    <w:p w14:paraId="4A4784EB" w14:textId="509D7B20" w:rsidR="00334F65" w:rsidRDefault="00334F65" w:rsidP="00334F65">
      <w:pPr>
        <w:pStyle w:val="af6"/>
        <w:keepNext/>
        <w:rPr>
          <w:rtl/>
        </w:rPr>
      </w:pPr>
      <w:bookmarkStart w:id="10381" w:name="ET_yor_6447_840"/>
      <w:r w:rsidRPr="00334F65">
        <w:rPr>
          <w:rStyle w:val="TagStyle"/>
          <w:rtl/>
        </w:rPr>
        <w:t xml:space="preserve"> &lt;&lt; יור &gt;&gt; </w:t>
      </w:r>
      <w:r>
        <w:rPr>
          <w:rtl/>
        </w:rPr>
        <w:t>היו"ר יונתן מישרקי:</w:t>
      </w:r>
      <w:r w:rsidRPr="00334F65">
        <w:rPr>
          <w:rStyle w:val="TagStyle"/>
          <w:rtl/>
        </w:rPr>
        <w:t xml:space="preserve"> &lt;&lt; יור &gt;&gt;</w:t>
      </w:r>
      <w:r>
        <w:rPr>
          <w:rtl/>
        </w:rPr>
        <w:t xml:space="preserve">   </w:t>
      </w:r>
      <w:bookmarkEnd w:id="10381"/>
    </w:p>
    <w:p w14:paraId="3A74D131" w14:textId="77777777" w:rsidR="00334F65" w:rsidRDefault="00334F65" w:rsidP="00334F65">
      <w:pPr>
        <w:pStyle w:val="KeepWithNext"/>
        <w:rPr>
          <w:rtl/>
          <w:lang w:eastAsia="he-IL"/>
        </w:rPr>
      </w:pPr>
    </w:p>
    <w:p w14:paraId="4D0082F8" w14:textId="69D24AB9" w:rsidR="00334F65" w:rsidRDefault="00334F65" w:rsidP="00334F65">
      <w:pPr>
        <w:rPr>
          <w:rtl/>
          <w:lang w:eastAsia="he-IL"/>
        </w:rPr>
      </w:pPr>
      <w:bookmarkStart w:id="10382" w:name="_ETM_Q1_1029904"/>
      <w:bookmarkEnd w:id="10382"/>
      <w:r>
        <w:rPr>
          <w:rFonts w:hint="cs"/>
          <w:rtl/>
          <w:lang w:eastAsia="he-IL"/>
        </w:rPr>
        <w:t xml:space="preserve">נכון. </w:t>
      </w:r>
      <w:bookmarkStart w:id="10383" w:name="_ETM_Q1_1031150"/>
      <w:bookmarkEnd w:id="10383"/>
      <w:r>
        <w:rPr>
          <w:rFonts w:hint="cs"/>
          <w:rtl/>
          <w:lang w:eastAsia="he-IL"/>
        </w:rPr>
        <w:t>בסדר גמור</w:t>
      </w:r>
      <w:bookmarkStart w:id="10384" w:name="_ETM_Q1_1033654"/>
      <w:bookmarkEnd w:id="10384"/>
      <w:r>
        <w:rPr>
          <w:rFonts w:hint="cs"/>
          <w:rtl/>
          <w:lang w:eastAsia="he-IL"/>
        </w:rPr>
        <w:t>.</w:t>
      </w:r>
    </w:p>
    <w:p w14:paraId="79F556D3" w14:textId="77777777" w:rsidR="00334F65" w:rsidRDefault="00334F65" w:rsidP="00334F65">
      <w:pPr>
        <w:rPr>
          <w:rtl/>
          <w:lang w:eastAsia="he-IL"/>
        </w:rPr>
      </w:pPr>
      <w:bookmarkStart w:id="10385" w:name="_ETM_Q1_1031651"/>
      <w:bookmarkStart w:id="10386" w:name="_ETM_Q1_1031901"/>
      <w:bookmarkStart w:id="10387" w:name="_ETM_Q1_1032652"/>
      <w:bookmarkEnd w:id="10385"/>
      <w:bookmarkEnd w:id="10386"/>
      <w:bookmarkEnd w:id="10387"/>
    </w:p>
    <w:p w14:paraId="23D367E1" w14:textId="707F8628" w:rsidR="00334F65" w:rsidRDefault="00334F65" w:rsidP="00334F65">
      <w:pPr>
        <w:pStyle w:val="a4"/>
        <w:keepNext/>
        <w:rPr>
          <w:rtl/>
        </w:rPr>
      </w:pPr>
      <w:bookmarkStart w:id="10388" w:name="ET_speaker_פנינה_אורן_שני_דור_841"/>
      <w:r w:rsidRPr="00334F65">
        <w:rPr>
          <w:rStyle w:val="TagStyle"/>
          <w:rtl/>
        </w:rPr>
        <w:t xml:space="preserve"> &lt;&lt; דובר &gt;&gt; </w:t>
      </w:r>
      <w:r w:rsidR="00F42C12">
        <w:rPr>
          <w:rtl/>
        </w:rPr>
        <w:t>פנינה אורן שנידור</w:t>
      </w:r>
      <w:r>
        <w:rPr>
          <w:rtl/>
        </w:rPr>
        <w:t>:</w:t>
      </w:r>
      <w:r w:rsidRPr="00334F65">
        <w:rPr>
          <w:rStyle w:val="TagStyle"/>
          <w:rtl/>
        </w:rPr>
        <w:t xml:space="preserve"> &lt;&lt; דובר &gt;&gt;</w:t>
      </w:r>
      <w:r>
        <w:rPr>
          <w:rtl/>
        </w:rPr>
        <w:t xml:space="preserve">   </w:t>
      </w:r>
      <w:bookmarkEnd w:id="10388"/>
    </w:p>
    <w:p w14:paraId="6F30873D" w14:textId="77777777" w:rsidR="00334F65" w:rsidRDefault="00334F65" w:rsidP="00334F65">
      <w:pPr>
        <w:pStyle w:val="KeepWithNext"/>
        <w:rPr>
          <w:rtl/>
          <w:lang w:eastAsia="he-IL"/>
        </w:rPr>
      </w:pPr>
    </w:p>
    <w:p w14:paraId="33780023" w14:textId="09B9661E" w:rsidR="00334F65" w:rsidRDefault="00334F65" w:rsidP="00334F65">
      <w:pPr>
        <w:rPr>
          <w:rtl/>
          <w:lang w:eastAsia="he-IL"/>
        </w:rPr>
      </w:pPr>
      <w:bookmarkStart w:id="10389" w:name="_ETM_Q1_1033651"/>
      <w:bookmarkStart w:id="10390" w:name="_ETM_Q1_1033902"/>
      <w:bookmarkStart w:id="10391" w:name="_ETM_Q1_1032905"/>
      <w:bookmarkEnd w:id="10389"/>
      <w:bookmarkEnd w:id="10390"/>
      <w:bookmarkEnd w:id="10391"/>
      <w:r>
        <w:rPr>
          <w:rFonts w:hint="cs"/>
          <w:rtl/>
          <w:lang w:eastAsia="he-IL"/>
        </w:rPr>
        <w:t xml:space="preserve">גם שלושה נציגים של </w:t>
      </w:r>
      <w:bookmarkStart w:id="10392" w:name="_ETM_Q1_1036402"/>
      <w:bookmarkEnd w:id="10392"/>
      <w:r>
        <w:rPr>
          <w:rFonts w:hint="cs"/>
          <w:rtl/>
          <w:lang w:eastAsia="he-IL"/>
        </w:rPr>
        <w:t>שירות</w:t>
      </w:r>
      <w:bookmarkStart w:id="10393" w:name="_ETM_Q1_1034402"/>
      <w:bookmarkEnd w:id="10393"/>
      <w:r>
        <w:rPr>
          <w:rFonts w:hint="cs"/>
          <w:rtl/>
          <w:lang w:eastAsia="he-IL"/>
        </w:rPr>
        <w:t xml:space="preserve"> המזון ז</w:t>
      </w:r>
      <w:bookmarkStart w:id="10394" w:name="_ETM_Q1_1034901"/>
      <w:bookmarkEnd w:id="10394"/>
      <w:r>
        <w:rPr>
          <w:rFonts w:hint="cs"/>
          <w:rtl/>
          <w:lang w:eastAsia="he-IL"/>
        </w:rPr>
        <w:t xml:space="preserve">ה לא מספיק בהיקף בו אנחנו </w:t>
      </w:r>
      <w:bookmarkStart w:id="10395" w:name="_ETM_Q1_1036655"/>
      <w:bookmarkEnd w:id="10395"/>
      <w:r>
        <w:rPr>
          <w:rFonts w:hint="cs"/>
          <w:rtl/>
          <w:lang w:eastAsia="he-IL"/>
        </w:rPr>
        <w:t>נמצאים.</w:t>
      </w:r>
    </w:p>
    <w:p w14:paraId="1A2CB9FB" w14:textId="77777777" w:rsidR="00334F65" w:rsidRDefault="00334F65" w:rsidP="00334F65">
      <w:pPr>
        <w:rPr>
          <w:rtl/>
          <w:lang w:eastAsia="he-IL"/>
        </w:rPr>
      </w:pPr>
      <w:bookmarkStart w:id="10396" w:name="_ETM_Q1_1037904"/>
      <w:bookmarkStart w:id="10397" w:name="_ETM_Q1_1035151"/>
      <w:bookmarkEnd w:id="10396"/>
      <w:bookmarkEnd w:id="10397"/>
    </w:p>
    <w:p w14:paraId="0FDF54F6" w14:textId="54EEF213" w:rsidR="00334F65" w:rsidRDefault="00334F65" w:rsidP="00334F65">
      <w:pPr>
        <w:pStyle w:val="af6"/>
        <w:keepNext/>
        <w:rPr>
          <w:rtl/>
        </w:rPr>
      </w:pPr>
      <w:bookmarkStart w:id="10398" w:name="ET_yor_6447_842"/>
      <w:r w:rsidRPr="00334F65">
        <w:rPr>
          <w:rStyle w:val="TagStyle"/>
          <w:rtl/>
        </w:rPr>
        <w:t xml:space="preserve"> &lt;&lt; יור &gt;&gt; </w:t>
      </w:r>
      <w:r>
        <w:rPr>
          <w:rtl/>
        </w:rPr>
        <w:t>היו"ר יונתן מישרקי:</w:t>
      </w:r>
      <w:r w:rsidRPr="00334F65">
        <w:rPr>
          <w:rStyle w:val="TagStyle"/>
          <w:rtl/>
        </w:rPr>
        <w:t xml:space="preserve"> &lt;&lt; יור &gt;&gt;</w:t>
      </w:r>
      <w:r>
        <w:rPr>
          <w:rtl/>
        </w:rPr>
        <w:t xml:space="preserve">   </w:t>
      </w:r>
      <w:bookmarkEnd w:id="10398"/>
    </w:p>
    <w:p w14:paraId="5DBA13CF" w14:textId="77777777" w:rsidR="00334F65" w:rsidRDefault="00334F65" w:rsidP="00334F65">
      <w:pPr>
        <w:pStyle w:val="KeepWithNext"/>
        <w:rPr>
          <w:rtl/>
          <w:lang w:eastAsia="he-IL"/>
        </w:rPr>
      </w:pPr>
    </w:p>
    <w:p w14:paraId="4DC3FA31" w14:textId="3630629F" w:rsidR="00334F65" w:rsidRDefault="00334F65" w:rsidP="00334F65">
      <w:pPr>
        <w:rPr>
          <w:rtl/>
          <w:lang w:eastAsia="he-IL"/>
        </w:rPr>
      </w:pPr>
      <w:bookmarkStart w:id="10399" w:name="_ETM_Q1_1036152"/>
      <w:bookmarkEnd w:id="10399"/>
      <w:r>
        <w:rPr>
          <w:rFonts w:hint="cs"/>
          <w:rtl/>
          <w:lang w:eastAsia="he-IL"/>
        </w:rPr>
        <w:t>תודה.</w:t>
      </w:r>
    </w:p>
    <w:p w14:paraId="6C76EBFF" w14:textId="77777777" w:rsidR="00334F65" w:rsidRDefault="00334F65" w:rsidP="00334F65">
      <w:pPr>
        <w:rPr>
          <w:rtl/>
          <w:lang w:eastAsia="he-IL"/>
        </w:rPr>
      </w:pPr>
      <w:bookmarkStart w:id="10400" w:name="_ETM_Q1_1037650"/>
      <w:bookmarkStart w:id="10401" w:name="_ETM_Q1_1040152"/>
      <w:bookmarkEnd w:id="10400"/>
      <w:bookmarkEnd w:id="10401"/>
    </w:p>
    <w:p w14:paraId="5F64598A" w14:textId="37081783" w:rsidR="00334F65" w:rsidRDefault="00334F65" w:rsidP="00334F65">
      <w:pPr>
        <w:pStyle w:val="a4"/>
        <w:keepNext/>
        <w:rPr>
          <w:rtl/>
        </w:rPr>
      </w:pPr>
      <w:bookmarkStart w:id="10402" w:name="ET_speaker_פנינה_אורן_שני_דור_843"/>
      <w:r w:rsidRPr="00334F65">
        <w:rPr>
          <w:rStyle w:val="TagStyle"/>
          <w:rtl/>
        </w:rPr>
        <w:t xml:space="preserve"> &lt;&lt; דובר &gt;&gt; </w:t>
      </w:r>
      <w:r w:rsidR="00F42C12">
        <w:rPr>
          <w:rtl/>
        </w:rPr>
        <w:t>פנינה אורן שנידור</w:t>
      </w:r>
      <w:r>
        <w:rPr>
          <w:rtl/>
        </w:rPr>
        <w:t>:</w:t>
      </w:r>
      <w:r w:rsidRPr="00334F65">
        <w:rPr>
          <w:rStyle w:val="TagStyle"/>
          <w:rtl/>
        </w:rPr>
        <w:t xml:space="preserve"> &lt;&lt; דובר &gt;&gt;</w:t>
      </w:r>
      <w:r>
        <w:rPr>
          <w:rtl/>
        </w:rPr>
        <w:t xml:space="preserve">   </w:t>
      </w:r>
      <w:bookmarkEnd w:id="10402"/>
    </w:p>
    <w:p w14:paraId="55BA8DAB" w14:textId="77777777" w:rsidR="00334F65" w:rsidRDefault="00334F65" w:rsidP="00334F65">
      <w:pPr>
        <w:pStyle w:val="KeepWithNext"/>
        <w:rPr>
          <w:rtl/>
          <w:lang w:eastAsia="he-IL"/>
        </w:rPr>
      </w:pPr>
    </w:p>
    <w:p w14:paraId="509F7B13" w14:textId="71B5FFB4" w:rsidR="00334F65" w:rsidRDefault="00334F65" w:rsidP="00334F65">
      <w:pPr>
        <w:rPr>
          <w:rtl/>
          <w:lang w:eastAsia="he-IL"/>
        </w:rPr>
      </w:pPr>
      <w:bookmarkStart w:id="10403" w:name="_ETM_Q1_1041153"/>
      <w:bookmarkStart w:id="10404" w:name="_ETM_Q1_1038405"/>
      <w:bookmarkEnd w:id="10403"/>
      <w:bookmarkEnd w:id="10404"/>
      <w:r>
        <w:rPr>
          <w:rFonts w:hint="cs"/>
          <w:rtl/>
          <w:lang w:eastAsia="he-IL"/>
        </w:rPr>
        <w:t>אבל על מ</w:t>
      </w:r>
      <w:bookmarkStart w:id="10405" w:name="_ETM_Q1_1039152"/>
      <w:bookmarkStart w:id="10406" w:name="_ETM_Q1_1037654"/>
      <w:bookmarkEnd w:id="10405"/>
      <w:bookmarkEnd w:id="10406"/>
      <w:r>
        <w:rPr>
          <w:rFonts w:hint="cs"/>
          <w:rtl/>
          <w:lang w:eastAsia="he-IL"/>
        </w:rPr>
        <w:t xml:space="preserve">נת להיות מאוזנים אז </w:t>
      </w:r>
      <w:r w:rsidR="005479A8">
        <w:rPr>
          <w:rFonts w:hint="cs"/>
          <w:rtl/>
          <w:lang w:eastAsia="he-IL"/>
        </w:rPr>
        <w:t>זה המיני</w:t>
      </w:r>
      <w:bookmarkStart w:id="10407" w:name="_ETM_Q1_1041654"/>
      <w:bookmarkEnd w:id="10407"/>
      <w:r w:rsidR="005479A8">
        <w:rPr>
          <w:rFonts w:hint="cs"/>
          <w:rtl/>
          <w:lang w:eastAsia="he-IL"/>
        </w:rPr>
        <w:t xml:space="preserve">מום </w:t>
      </w:r>
      <w:bookmarkStart w:id="10408" w:name="_ETM_Q1_1040154"/>
      <w:bookmarkStart w:id="10409" w:name="_ETM_Q1_1039904"/>
      <w:bookmarkEnd w:id="10408"/>
      <w:bookmarkEnd w:id="10409"/>
      <w:r w:rsidR="005479A8">
        <w:rPr>
          <w:rFonts w:hint="cs"/>
          <w:rtl/>
          <w:lang w:eastAsia="he-IL"/>
        </w:rPr>
        <w:t>שנקבע.</w:t>
      </w:r>
      <w:bookmarkStart w:id="10410" w:name="_ETM_Q1_1040904"/>
      <w:bookmarkStart w:id="10411" w:name="_ETM_Q1_1042404"/>
      <w:bookmarkEnd w:id="10410"/>
      <w:bookmarkEnd w:id="10411"/>
    </w:p>
    <w:p w14:paraId="45C8BFCF" w14:textId="77777777" w:rsidR="00334F65" w:rsidRDefault="00334F65" w:rsidP="00334F65">
      <w:pPr>
        <w:rPr>
          <w:rtl/>
          <w:lang w:eastAsia="he-IL"/>
        </w:rPr>
      </w:pPr>
      <w:bookmarkStart w:id="10412" w:name="_ETM_Q1_1037651"/>
      <w:bookmarkStart w:id="10413" w:name="_ETM_Q1_1037902"/>
      <w:bookmarkEnd w:id="10412"/>
      <w:bookmarkEnd w:id="10413"/>
    </w:p>
    <w:p w14:paraId="7FCD1360" w14:textId="425DD6C5" w:rsidR="00334F65" w:rsidRDefault="00334F65" w:rsidP="00334F65">
      <w:pPr>
        <w:pStyle w:val="af6"/>
        <w:keepNext/>
        <w:rPr>
          <w:rtl/>
        </w:rPr>
      </w:pPr>
      <w:bookmarkStart w:id="10414" w:name="ET_yor_6447_844"/>
      <w:r w:rsidRPr="00334F65">
        <w:rPr>
          <w:rStyle w:val="TagStyle"/>
          <w:rtl/>
        </w:rPr>
        <w:t xml:space="preserve"> &lt;&lt; יור &gt;&gt; </w:t>
      </w:r>
      <w:r>
        <w:rPr>
          <w:rtl/>
        </w:rPr>
        <w:t>היו"ר יונתן מישרקי:</w:t>
      </w:r>
      <w:r w:rsidRPr="00334F65">
        <w:rPr>
          <w:rStyle w:val="TagStyle"/>
          <w:rtl/>
        </w:rPr>
        <w:t xml:space="preserve"> &lt;&lt; יור &gt;&gt;</w:t>
      </w:r>
      <w:r>
        <w:rPr>
          <w:rtl/>
        </w:rPr>
        <w:t xml:space="preserve">   </w:t>
      </w:r>
      <w:bookmarkEnd w:id="10414"/>
    </w:p>
    <w:p w14:paraId="71694B74" w14:textId="77777777" w:rsidR="00334F65" w:rsidRDefault="00334F65" w:rsidP="00334F65">
      <w:pPr>
        <w:pStyle w:val="KeepWithNext"/>
        <w:rPr>
          <w:rtl/>
          <w:lang w:eastAsia="he-IL"/>
        </w:rPr>
      </w:pPr>
    </w:p>
    <w:p w14:paraId="759645CF" w14:textId="5791A5AC" w:rsidR="00334F65" w:rsidRDefault="00334F65" w:rsidP="00334F65">
      <w:pPr>
        <w:rPr>
          <w:rtl/>
          <w:lang w:eastAsia="he-IL"/>
        </w:rPr>
      </w:pPr>
      <w:bookmarkStart w:id="10415" w:name="_ETM_Q1_1038901"/>
      <w:bookmarkEnd w:id="10415"/>
      <w:r>
        <w:rPr>
          <w:rFonts w:hint="cs"/>
          <w:rtl/>
          <w:lang w:eastAsia="he-IL"/>
        </w:rPr>
        <w:t>אני מקבל את זה.</w:t>
      </w:r>
      <w:bookmarkStart w:id="10416" w:name="_ETM_Q1_1039153"/>
      <w:bookmarkStart w:id="10417" w:name="_ETM_Q1_1039901"/>
      <w:bookmarkStart w:id="10418" w:name="_ETM_Q1_1041653"/>
      <w:bookmarkEnd w:id="10416"/>
      <w:bookmarkEnd w:id="10417"/>
      <w:bookmarkEnd w:id="10418"/>
    </w:p>
    <w:p w14:paraId="685715B7" w14:textId="77777777" w:rsidR="00334F65" w:rsidRDefault="00334F65" w:rsidP="00334F65">
      <w:pPr>
        <w:rPr>
          <w:rtl/>
          <w:lang w:eastAsia="he-IL"/>
        </w:rPr>
      </w:pPr>
      <w:bookmarkStart w:id="10419" w:name="_ETM_Q1_1043903"/>
      <w:bookmarkStart w:id="10420" w:name="_ETM_Q1_1044153"/>
      <w:bookmarkStart w:id="10421" w:name="_ETM_Q1_1041904"/>
      <w:bookmarkStart w:id="10422" w:name="_ETM_Q1_1042654"/>
      <w:bookmarkEnd w:id="10419"/>
      <w:bookmarkEnd w:id="10420"/>
      <w:bookmarkEnd w:id="10421"/>
      <w:bookmarkEnd w:id="10422"/>
    </w:p>
    <w:p w14:paraId="579148D8" w14:textId="0F00B4BF" w:rsidR="00334F65" w:rsidRDefault="00334F65" w:rsidP="00334F65">
      <w:pPr>
        <w:pStyle w:val="a4"/>
        <w:keepNext/>
        <w:rPr>
          <w:rtl/>
        </w:rPr>
      </w:pPr>
      <w:bookmarkStart w:id="10423" w:name="ET_speaker_פרופ_טליה_איינהורן_845"/>
      <w:r w:rsidRPr="00334F65">
        <w:rPr>
          <w:rStyle w:val="TagStyle"/>
          <w:rtl/>
        </w:rPr>
        <w:t xml:space="preserve"> &lt;&lt; דובר &gt;&gt; </w:t>
      </w:r>
      <w:r>
        <w:rPr>
          <w:rtl/>
        </w:rPr>
        <w:t>פרופ' טליה איינהורן:</w:t>
      </w:r>
      <w:r w:rsidRPr="00334F65">
        <w:rPr>
          <w:rStyle w:val="TagStyle"/>
          <w:rtl/>
        </w:rPr>
        <w:t xml:space="preserve"> &lt;&lt; דובר &gt;&gt;</w:t>
      </w:r>
      <w:r>
        <w:rPr>
          <w:rtl/>
        </w:rPr>
        <w:t xml:space="preserve">   </w:t>
      </w:r>
      <w:bookmarkEnd w:id="10423"/>
    </w:p>
    <w:p w14:paraId="6E4E6E81" w14:textId="77777777" w:rsidR="00334F65" w:rsidRDefault="00334F65" w:rsidP="00334F65">
      <w:pPr>
        <w:pStyle w:val="KeepWithNext"/>
        <w:rPr>
          <w:rtl/>
          <w:lang w:eastAsia="he-IL"/>
        </w:rPr>
      </w:pPr>
    </w:p>
    <w:p w14:paraId="5A022861" w14:textId="38B5D156" w:rsidR="00334F65" w:rsidRDefault="00334F65" w:rsidP="00334F65">
      <w:pPr>
        <w:rPr>
          <w:rtl/>
          <w:lang w:eastAsia="he-IL"/>
        </w:rPr>
      </w:pPr>
      <w:bookmarkStart w:id="10424" w:name="_ETM_Q1_1044652"/>
      <w:bookmarkEnd w:id="10424"/>
      <w:r>
        <w:rPr>
          <w:rFonts w:hint="cs"/>
          <w:rtl/>
          <w:lang w:eastAsia="he-IL"/>
        </w:rPr>
        <w:t>רגע.</w:t>
      </w:r>
    </w:p>
    <w:p w14:paraId="74F62B46" w14:textId="77777777" w:rsidR="00334F65" w:rsidRDefault="00334F65" w:rsidP="00334F65">
      <w:pPr>
        <w:rPr>
          <w:rtl/>
          <w:lang w:eastAsia="he-IL"/>
        </w:rPr>
      </w:pPr>
      <w:bookmarkStart w:id="10425" w:name="_ETM_Q1_1043155"/>
      <w:bookmarkStart w:id="10426" w:name="_ETM_Q1_1043401"/>
      <w:bookmarkEnd w:id="10425"/>
      <w:bookmarkEnd w:id="10426"/>
    </w:p>
    <w:p w14:paraId="16CC69FA" w14:textId="1FDFE2CB" w:rsidR="00334F65" w:rsidRDefault="00334F65" w:rsidP="00334F65">
      <w:pPr>
        <w:pStyle w:val="af6"/>
        <w:keepNext/>
        <w:rPr>
          <w:rtl/>
        </w:rPr>
      </w:pPr>
      <w:bookmarkStart w:id="10427" w:name="ET_yor_6447_846"/>
      <w:r w:rsidRPr="00334F65">
        <w:rPr>
          <w:rStyle w:val="TagStyle"/>
          <w:rtl/>
        </w:rPr>
        <w:t xml:space="preserve"> &lt;&lt; יור &gt;&gt; </w:t>
      </w:r>
      <w:r>
        <w:rPr>
          <w:rtl/>
        </w:rPr>
        <w:t>היו"ר יונתן מישרקי:</w:t>
      </w:r>
      <w:r w:rsidRPr="00334F65">
        <w:rPr>
          <w:rStyle w:val="TagStyle"/>
          <w:rtl/>
        </w:rPr>
        <w:t xml:space="preserve"> &lt;&lt; יור &gt;&gt;</w:t>
      </w:r>
      <w:r>
        <w:rPr>
          <w:rtl/>
        </w:rPr>
        <w:t xml:space="preserve">   </w:t>
      </w:r>
      <w:bookmarkEnd w:id="10427"/>
    </w:p>
    <w:p w14:paraId="19E9563C" w14:textId="77777777" w:rsidR="00334F65" w:rsidRDefault="00334F65" w:rsidP="00334F65">
      <w:pPr>
        <w:pStyle w:val="KeepWithNext"/>
        <w:rPr>
          <w:rtl/>
          <w:lang w:eastAsia="he-IL"/>
        </w:rPr>
      </w:pPr>
    </w:p>
    <w:p w14:paraId="0E255884" w14:textId="116F1996" w:rsidR="00334F65" w:rsidRDefault="00334F65" w:rsidP="00334F65">
      <w:pPr>
        <w:rPr>
          <w:rtl/>
          <w:lang w:eastAsia="he-IL"/>
        </w:rPr>
      </w:pPr>
      <w:bookmarkStart w:id="10428" w:name="_ETM_Q1_1044404"/>
      <w:bookmarkEnd w:id="10428"/>
      <w:r>
        <w:rPr>
          <w:rFonts w:hint="cs"/>
          <w:rtl/>
          <w:lang w:eastAsia="he-IL"/>
        </w:rPr>
        <w:t xml:space="preserve">לא רגע. </w:t>
      </w:r>
      <w:bookmarkStart w:id="10429" w:name="_ETM_Q1_1046652"/>
      <w:bookmarkEnd w:id="10429"/>
      <w:r>
        <w:rPr>
          <w:rFonts w:hint="cs"/>
          <w:rtl/>
          <w:lang w:eastAsia="he-IL"/>
        </w:rPr>
        <w:t>ברשות</w:t>
      </w:r>
      <w:bookmarkStart w:id="10430" w:name="_ETM_Q1_1044904"/>
      <w:bookmarkEnd w:id="10430"/>
      <w:r>
        <w:rPr>
          <w:rFonts w:hint="cs"/>
          <w:rtl/>
          <w:lang w:eastAsia="he-IL"/>
        </w:rPr>
        <w:t>ך, פרופ</w:t>
      </w:r>
      <w:bookmarkStart w:id="10431" w:name="_ETM_Q1_1044402"/>
      <w:bookmarkEnd w:id="10431"/>
      <w:r>
        <w:rPr>
          <w:rFonts w:hint="cs"/>
          <w:rtl/>
          <w:lang w:eastAsia="he-IL"/>
        </w:rPr>
        <w:t>' איינהורן</w:t>
      </w:r>
      <w:bookmarkStart w:id="10432" w:name="_ETM_Q1_1045401"/>
      <w:bookmarkEnd w:id="10432"/>
      <w:r>
        <w:rPr>
          <w:rFonts w:hint="cs"/>
          <w:rtl/>
          <w:lang w:eastAsia="he-IL"/>
        </w:rPr>
        <w:t xml:space="preserve">, עוד דקה. אורי או יגאל, בבקשה. </w:t>
      </w:r>
      <w:bookmarkStart w:id="10433" w:name="_ETM_Q1_1048653"/>
      <w:bookmarkEnd w:id="10433"/>
    </w:p>
    <w:p w14:paraId="72E4F7F2" w14:textId="77777777" w:rsidR="00334F65" w:rsidRDefault="00334F65" w:rsidP="00334F65">
      <w:pPr>
        <w:rPr>
          <w:rtl/>
          <w:lang w:eastAsia="he-IL"/>
        </w:rPr>
      </w:pPr>
      <w:bookmarkStart w:id="10434" w:name="_ETM_Q1_1048901"/>
      <w:bookmarkStart w:id="10435" w:name="_ETM_Q1_1049653"/>
      <w:bookmarkEnd w:id="10434"/>
      <w:bookmarkEnd w:id="10435"/>
    </w:p>
    <w:p w14:paraId="52AEF069" w14:textId="4D8E2C63" w:rsidR="00334F65" w:rsidRDefault="00334F65" w:rsidP="00334F65">
      <w:pPr>
        <w:pStyle w:val="a4"/>
        <w:keepNext/>
        <w:rPr>
          <w:rtl/>
        </w:rPr>
      </w:pPr>
      <w:bookmarkStart w:id="10436" w:name="ET_speaker_אורי_דורמן_847"/>
      <w:r w:rsidRPr="00334F65">
        <w:rPr>
          <w:rStyle w:val="TagStyle"/>
          <w:rtl/>
        </w:rPr>
        <w:t xml:space="preserve"> &lt;&lt; דובר &gt;&gt; </w:t>
      </w:r>
      <w:r>
        <w:rPr>
          <w:rtl/>
        </w:rPr>
        <w:t>אורי דורמן:</w:t>
      </w:r>
      <w:r w:rsidRPr="00334F65">
        <w:rPr>
          <w:rStyle w:val="TagStyle"/>
          <w:rtl/>
        </w:rPr>
        <w:t xml:space="preserve"> &lt;&lt; דובר &gt;&gt;</w:t>
      </w:r>
      <w:r>
        <w:rPr>
          <w:rtl/>
        </w:rPr>
        <w:t xml:space="preserve">   </w:t>
      </w:r>
      <w:bookmarkEnd w:id="10436"/>
    </w:p>
    <w:p w14:paraId="54E9C9F8" w14:textId="77777777" w:rsidR="00334F65" w:rsidRDefault="00334F65" w:rsidP="00334F65">
      <w:pPr>
        <w:pStyle w:val="KeepWithNext"/>
        <w:rPr>
          <w:rtl/>
          <w:lang w:eastAsia="he-IL"/>
        </w:rPr>
      </w:pPr>
    </w:p>
    <w:p w14:paraId="59ADCCFB" w14:textId="49E759BC" w:rsidR="00334F65" w:rsidRDefault="00334F65" w:rsidP="00334F65">
      <w:pPr>
        <w:rPr>
          <w:rtl/>
          <w:lang w:eastAsia="he-IL"/>
        </w:rPr>
      </w:pPr>
      <w:bookmarkStart w:id="10437" w:name="_ETM_Q1_1050903"/>
      <w:bookmarkEnd w:id="10437"/>
      <w:r>
        <w:rPr>
          <w:rFonts w:hint="cs"/>
          <w:rtl/>
          <w:lang w:eastAsia="he-IL"/>
        </w:rPr>
        <w:t>אורי דורמן</w:t>
      </w:r>
      <w:bookmarkStart w:id="10438" w:name="_ETM_Q1_1050402"/>
      <w:bookmarkEnd w:id="10438"/>
      <w:r>
        <w:rPr>
          <w:rFonts w:hint="cs"/>
          <w:rtl/>
          <w:lang w:eastAsia="he-IL"/>
        </w:rPr>
        <w:t xml:space="preserve">, מזכ"ל התאחדות </w:t>
      </w:r>
      <w:bookmarkStart w:id="10439" w:name="_ETM_Q1_1050653"/>
      <w:bookmarkEnd w:id="10439"/>
      <w:r>
        <w:rPr>
          <w:rFonts w:hint="cs"/>
          <w:rtl/>
          <w:lang w:eastAsia="he-IL"/>
        </w:rPr>
        <w:t>חקלאי ישראל. בכל הרגולציות והדירקטיבו</w:t>
      </w:r>
      <w:r>
        <w:rPr>
          <w:rFonts w:hint="eastAsia"/>
          <w:rtl/>
          <w:lang w:eastAsia="he-IL"/>
        </w:rPr>
        <w:t>ת</w:t>
      </w:r>
      <w:r>
        <w:rPr>
          <w:rFonts w:hint="cs"/>
          <w:rtl/>
          <w:lang w:eastAsia="he-IL"/>
        </w:rPr>
        <w:t xml:space="preserve"> </w:t>
      </w:r>
      <w:bookmarkStart w:id="10440" w:name="_ETM_Q1_1065152"/>
      <w:bookmarkEnd w:id="10440"/>
      <w:r>
        <w:rPr>
          <w:rFonts w:hint="cs"/>
          <w:rtl/>
          <w:lang w:eastAsia="he-IL"/>
        </w:rPr>
        <w:t xml:space="preserve">שמוסיפים </w:t>
      </w:r>
      <w:bookmarkStart w:id="10441" w:name="_ETM_Q1_1064902"/>
      <w:bookmarkEnd w:id="10441"/>
      <w:r>
        <w:rPr>
          <w:rFonts w:hint="cs"/>
          <w:rtl/>
          <w:lang w:eastAsia="he-IL"/>
        </w:rPr>
        <w:t>– אם אני לא טועה</w:t>
      </w:r>
      <w:bookmarkStart w:id="10442" w:name="_ETM_Q1_1065653"/>
      <w:bookmarkEnd w:id="10442"/>
      <w:r>
        <w:rPr>
          <w:rFonts w:hint="cs"/>
          <w:rtl/>
          <w:lang w:eastAsia="he-IL"/>
        </w:rPr>
        <w:t xml:space="preserve"> זה יוצא 31 או משהו כזה </w:t>
      </w:r>
      <w:bookmarkStart w:id="10443" w:name="_ETM_Q1_1071403"/>
      <w:bookmarkEnd w:id="10443"/>
      <w:r>
        <w:rPr>
          <w:rFonts w:hint="cs"/>
          <w:rtl/>
          <w:lang w:eastAsia="he-IL"/>
        </w:rPr>
        <w:t xml:space="preserve">– </w:t>
      </w:r>
      <w:bookmarkStart w:id="10444" w:name="_ETM_Q1_1070402"/>
      <w:bookmarkStart w:id="10445" w:name="_ETM_Q1_1067653"/>
      <w:bookmarkEnd w:id="10444"/>
      <w:bookmarkEnd w:id="10445"/>
      <w:r>
        <w:rPr>
          <w:rFonts w:hint="cs"/>
          <w:rtl/>
          <w:lang w:eastAsia="he-IL"/>
        </w:rPr>
        <w:t>יש 14 שקשורים לחקלאות.</w:t>
      </w:r>
      <w:bookmarkStart w:id="10446" w:name="_ETM_Q1_1072655"/>
      <w:bookmarkEnd w:id="10446"/>
    </w:p>
    <w:p w14:paraId="2F1A0895" w14:textId="77777777" w:rsidR="00334F65" w:rsidRDefault="00334F65" w:rsidP="00334F65">
      <w:pPr>
        <w:rPr>
          <w:rtl/>
          <w:lang w:eastAsia="he-IL"/>
        </w:rPr>
      </w:pPr>
      <w:bookmarkStart w:id="10447" w:name="_ETM_Q1_1074154"/>
      <w:bookmarkEnd w:id="10447"/>
    </w:p>
    <w:p w14:paraId="570EC129" w14:textId="1F336F20" w:rsidR="00334F65" w:rsidRDefault="00334F65" w:rsidP="00334F65">
      <w:pPr>
        <w:pStyle w:val="a4"/>
        <w:keepNext/>
        <w:rPr>
          <w:rtl/>
        </w:rPr>
      </w:pPr>
      <w:bookmarkStart w:id="10448" w:name="ET_speaker_פנינה_אורן_שני_דור_848"/>
      <w:r w:rsidRPr="00334F65">
        <w:rPr>
          <w:rStyle w:val="TagStyle"/>
          <w:rtl/>
        </w:rPr>
        <w:t xml:space="preserve"> &lt;&lt; דובר &gt;&gt; </w:t>
      </w:r>
      <w:r w:rsidR="00F42C12">
        <w:rPr>
          <w:rtl/>
        </w:rPr>
        <w:t>פנינה אורן שנידור</w:t>
      </w:r>
      <w:r>
        <w:rPr>
          <w:rtl/>
        </w:rPr>
        <w:t>:</w:t>
      </w:r>
      <w:r w:rsidRPr="00334F65">
        <w:rPr>
          <w:rStyle w:val="TagStyle"/>
          <w:rtl/>
        </w:rPr>
        <w:t xml:space="preserve"> &lt;&lt; דובר &gt;&gt;</w:t>
      </w:r>
      <w:r>
        <w:rPr>
          <w:rtl/>
        </w:rPr>
        <w:t xml:space="preserve">   </w:t>
      </w:r>
      <w:bookmarkEnd w:id="10448"/>
    </w:p>
    <w:p w14:paraId="03766EB6" w14:textId="77777777" w:rsidR="00334F65" w:rsidRDefault="00334F65" w:rsidP="00334F65">
      <w:pPr>
        <w:pStyle w:val="KeepWithNext"/>
        <w:rPr>
          <w:rtl/>
          <w:lang w:eastAsia="he-IL"/>
        </w:rPr>
      </w:pPr>
    </w:p>
    <w:p w14:paraId="34F75EE3" w14:textId="6A820ED6" w:rsidR="00334F65" w:rsidRDefault="00334F65" w:rsidP="00334F65">
      <w:pPr>
        <w:rPr>
          <w:rtl/>
          <w:lang w:eastAsia="he-IL"/>
        </w:rPr>
      </w:pPr>
      <w:bookmarkStart w:id="10449" w:name="_ETM_Q1_1074901"/>
      <w:bookmarkStart w:id="10450" w:name="_ETM_Q1_1072151"/>
      <w:bookmarkEnd w:id="10449"/>
      <w:bookmarkEnd w:id="10450"/>
      <w:r>
        <w:rPr>
          <w:rFonts w:hint="cs"/>
          <w:rtl/>
          <w:lang w:eastAsia="he-IL"/>
        </w:rPr>
        <w:t>מה הן?</w:t>
      </w:r>
    </w:p>
    <w:p w14:paraId="299C9C18" w14:textId="77777777" w:rsidR="00334F65" w:rsidRDefault="00334F65" w:rsidP="00334F65">
      <w:pPr>
        <w:rPr>
          <w:rtl/>
          <w:lang w:eastAsia="he-IL"/>
        </w:rPr>
      </w:pPr>
      <w:bookmarkStart w:id="10451" w:name="_ETM_Q1_1073402"/>
      <w:bookmarkStart w:id="10452" w:name="_ETM_Q1_1074653"/>
      <w:bookmarkEnd w:id="10451"/>
      <w:bookmarkEnd w:id="10452"/>
    </w:p>
    <w:p w14:paraId="1086217C" w14:textId="5B801F7C" w:rsidR="00334F65" w:rsidRDefault="00334F65" w:rsidP="00334F65">
      <w:pPr>
        <w:pStyle w:val="a4"/>
        <w:keepNext/>
        <w:rPr>
          <w:rtl/>
        </w:rPr>
      </w:pPr>
      <w:r w:rsidRPr="00334F65">
        <w:rPr>
          <w:rStyle w:val="TagStyle"/>
          <w:rtl/>
        </w:rPr>
        <w:t xml:space="preserve"> &lt;&lt; דובר &gt;&gt; </w:t>
      </w:r>
      <w:r>
        <w:rPr>
          <w:rtl/>
        </w:rPr>
        <w:t>אורי דורמן:</w:t>
      </w:r>
      <w:r w:rsidRPr="00334F65">
        <w:rPr>
          <w:rStyle w:val="TagStyle"/>
          <w:rtl/>
        </w:rPr>
        <w:t xml:space="preserve"> &lt;&lt; דובר &gt;&gt;</w:t>
      </w:r>
      <w:r>
        <w:rPr>
          <w:rtl/>
        </w:rPr>
        <w:t xml:space="preserve">   </w:t>
      </w:r>
    </w:p>
    <w:p w14:paraId="3C0B52A0" w14:textId="77777777" w:rsidR="00334F65" w:rsidRDefault="00334F65" w:rsidP="00334F65">
      <w:pPr>
        <w:pStyle w:val="KeepWithNext"/>
        <w:rPr>
          <w:rtl/>
          <w:lang w:eastAsia="he-IL"/>
        </w:rPr>
      </w:pPr>
    </w:p>
    <w:p w14:paraId="6841EC59" w14:textId="06759A1A" w:rsidR="00426E44" w:rsidRDefault="00334F65" w:rsidP="00426E44">
      <w:pPr>
        <w:rPr>
          <w:rtl/>
          <w:lang w:eastAsia="he-IL"/>
        </w:rPr>
      </w:pPr>
      <w:bookmarkStart w:id="10453" w:name="_ETM_Q1_1075402"/>
      <w:bookmarkEnd w:id="10453"/>
      <w:r>
        <w:rPr>
          <w:rFonts w:hint="cs"/>
          <w:rtl/>
          <w:lang w:eastAsia="he-IL"/>
        </w:rPr>
        <w:t xml:space="preserve">רגע. יש 14 שקשורים </w:t>
      </w:r>
      <w:bookmarkStart w:id="10454" w:name="_ETM_Q1_1081151"/>
      <w:bookmarkEnd w:id="10454"/>
      <w:r>
        <w:rPr>
          <w:rFonts w:hint="cs"/>
          <w:rtl/>
          <w:lang w:eastAsia="he-IL"/>
        </w:rPr>
        <w:t>לחקלאות</w:t>
      </w:r>
      <w:bookmarkStart w:id="10455" w:name="_ETM_Q1_1079651"/>
      <w:bookmarkEnd w:id="10455"/>
      <w:r>
        <w:rPr>
          <w:rFonts w:hint="cs"/>
          <w:rtl/>
          <w:lang w:eastAsia="he-IL"/>
        </w:rPr>
        <w:t xml:space="preserve">. </w:t>
      </w:r>
      <w:bookmarkStart w:id="10456" w:name="_ETM_Q1_1076651"/>
      <w:bookmarkEnd w:id="10456"/>
      <w:r>
        <w:rPr>
          <w:rFonts w:hint="cs"/>
          <w:rtl/>
          <w:lang w:eastAsia="he-IL"/>
        </w:rPr>
        <w:t xml:space="preserve">נכון שעניין </w:t>
      </w:r>
      <w:bookmarkStart w:id="10457" w:name="_ETM_Q1_1082401"/>
      <w:bookmarkEnd w:id="10457"/>
      <w:r>
        <w:rPr>
          <w:rFonts w:hint="cs"/>
          <w:rtl/>
          <w:lang w:eastAsia="he-IL"/>
        </w:rPr>
        <w:t>שאריות חומרי ההדברה הוא</w:t>
      </w:r>
      <w:bookmarkStart w:id="10458" w:name="_ETM_Q1_1084401"/>
      <w:bookmarkEnd w:id="10458"/>
      <w:r>
        <w:rPr>
          <w:rFonts w:hint="cs"/>
          <w:rtl/>
          <w:lang w:eastAsia="he-IL"/>
        </w:rPr>
        <w:t xml:space="preserve"> עניין אסטר</w:t>
      </w:r>
      <w:bookmarkStart w:id="10459" w:name="_ETM_Q1_1088651"/>
      <w:bookmarkEnd w:id="10459"/>
      <w:r>
        <w:rPr>
          <w:rFonts w:hint="cs"/>
          <w:rtl/>
          <w:lang w:eastAsia="he-IL"/>
        </w:rPr>
        <w:t xml:space="preserve">טגי ולב ליבו </w:t>
      </w:r>
      <w:r w:rsidR="00426E44">
        <w:rPr>
          <w:lang w:eastAsia="he-IL"/>
        </w:rPr>
        <w:t xml:space="preserve"> </w:t>
      </w:r>
      <w:bookmarkStart w:id="10460" w:name="_ETM_Q1_1074904"/>
      <w:bookmarkStart w:id="10461" w:name="_ETM_Q1_1078654"/>
      <w:bookmarkStart w:id="10462" w:name="_ETM_Q1_1085904"/>
      <w:bookmarkEnd w:id="10460"/>
      <w:bookmarkEnd w:id="10461"/>
      <w:bookmarkEnd w:id="10462"/>
      <w:r w:rsidR="00426E44">
        <w:rPr>
          <w:rFonts w:hint="cs"/>
          <w:rtl/>
          <w:lang w:eastAsia="he-IL"/>
        </w:rPr>
        <w:t>העניין מבחינתנו אבל יש רגולציות נוספות כמו חומרים</w:t>
      </w:r>
      <w:bookmarkStart w:id="10463" w:name="_ETM_Q1_1094903"/>
      <w:bookmarkEnd w:id="10463"/>
      <w:r w:rsidR="00426E44">
        <w:rPr>
          <w:rFonts w:hint="cs"/>
          <w:rtl/>
          <w:lang w:eastAsia="he-IL"/>
        </w:rPr>
        <w:t xml:space="preserve"> שבאים </w:t>
      </w:r>
      <w:bookmarkStart w:id="10464" w:name="_ETM_Q1_1095903"/>
      <w:bookmarkEnd w:id="10464"/>
      <w:r w:rsidR="00426E44">
        <w:rPr>
          <w:rFonts w:hint="cs"/>
          <w:rtl/>
          <w:lang w:eastAsia="he-IL"/>
        </w:rPr>
        <w:t xml:space="preserve">במגע </w:t>
      </w:r>
      <w:bookmarkStart w:id="10465" w:name="_ETM_Q1_1094153"/>
      <w:bookmarkEnd w:id="10465"/>
      <w:r w:rsidR="00426E44">
        <w:rPr>
          <w:rFonts w:hint="cs"/>
          <w:rtl/>
          <w:lang w:eastAsia="he-IL"/>
        </w:rPr>
        <w:t>עם מזון, מזהמים שונים, סימונים</w:t>
      </w:r>
      <w:bookmarkStart w:id="10466" w:name="_ETM_Q1_1098903"/>
      <w:bookmarkEnd w:id="10466"/>
      <w:r w:rsidR="00426E44">
        <w:rPr>
          <w:rFonts w:hint="cs"/>
          <w:rtl/>
          <w:lang w:eastAsia="he-IL"/>
        </w:rPr>
        <w:t xml:space="preserve"> ודברים כאלה </w:t>
      </w:r>
      <w:bookmarkStart w:id="10467" w:name="_ETM_Q1_1102653"/>
      <w:bookmarkEnd w:id="10467"/>
      <w:r w:rsidR="00426E44">
        <w:rPr>
          <w:rFonts w:hint="cs"/>
          <w:rtl/>
          <w:lang w:eastAsia="he-IL"/>
        </w:rPr>
        <w:t>שקשורים לחקלאות.</w:t>
      </w:r>
      <w:bookmarkStart w:id="10468" w:name="_ETM_Q1_1106403"/>
      <w:bookmarkStart w:id="10469" w:name="_ETM_Q1_1103653"/>
      <w:bookmarkEnd w:id="10468"/>
      <w:bookmarkEnd w:id="10469"/>
      <w:r w:rsidR="00426E44">
        <w:rPr>
          <w:rFonts w:hint="cs"/>
          <w:rtl/>
          <w:lang w:eastAsia="he-IL"/>
        </w:rPr>
        <w:t xml:space="preserve"> חבר הכנסת מישרקי, אני מציע שבכדי </w:t>
      </w:r>
      <w:bookmarkStart w:id="10470" w:name="_ETM_Q1_1108653"/>
      <w:bookmarkEnd w:id="10470"/>
      <w:r w:rsidR="00426E44">
        <w:rPr>
          <w:rFonts w:hint="cs"/>
          <w:rtl/>
          <w:lang w:eastAsia="he-IL"/>
        </w:rPr>
        <w:t>- - -</w:t>
      </w:r>
      <w:bookmarkStart w:id="10471" w:name="_ETM_Q1_1106153"/>
      <w:bookmarkStart w:id="10472" w:name="_ETM_Q1_1103403"/>
      <w:bookmarkEnd w:id="10471"/>
      <w:bookmarkEnd w:id="10472"/>
    </w:p>
    <w:p w14:paraId="11926ADA" w14:textId="77777777" w:rsidR="00426E44" w:rsidRDefault="00426E44" w:rsidP="00426E44">
      <w:pPr>
        <w:rPr>
          <w:rtl/>
          <w:lang w:eastAsia="he-IL"/>
        </w:rPr>
      </w:pPr>
      <w:bookmarkStart w:id="10473" w:name="_ETM_Q1_1104653"/>
      <w:bookmarkStart w:id="10474" w:name="_ETM_Q1_1105653"/>
      <w:bookmarkEnd w:id="10473"/>
      <w:bookmarkEnd w:id="10474"/>
    </w:p>
    <w:p w14:paraId="33C3D604" w14:textId="515EC478" w:rsidR="00426E44" w:rsidRDefault="00426E44" w:rsidP="00426E44">
      <w:pPr>
        <w:pStyle w:val="a4"/>
        <w:keepNext/>
        <w:rPr>
          <w:rtl/>
        </w:rPr>
      </w:pPr>
      <w:bookmarkStart w:id="10475" w:name="ET_speaker_נעה_בן_שבת_848"/>
      <w:r w:rsidRPr="00426E44">
        <w:rPr>
          <w:rStyle w:val="TagStyle"/>
          <w:rtl/>
        </w:rPr>
        <w:t xml:space="preserve"> &lt;&lt; דובר &gt;&gt; </w:t>
      </w:r>
      <w:r>
        <w:rPr>
          <w:rtl/>
        </w:rPr>
        <w:t>נעה בן שבת:</w:t>
      </w:r>
      <w:r w:rsidRPr="00426E44">
        <w:rPr>
          <w:rStyle w:val="TagStyle"/>
          <w:rtl/>
        </w:rPr>
        <w:t xml:space="preserve"> &lt;&lt; דובר &gt;&gt;</w:t>
      </w:r>
      <w:r>
        <w:rPr>
          <w:rtl/>
        </w:rPr>
        <w:t xml:space="preserve">   </w:t>
      </w:r>
      <w:bookmarkEnd w:id="10475"/>
    </w:p>
    <w:p w14:paraId="4FABB47D" w14:textId="77777777" w:rsidR="00426E44" w:rsidRDefault="00426E44" w:rsidP="00426E44">
      <w:pPr>
        <w:pStyle w:val="KeepWithNext"/>
        <w:rPr>
          <w:rtl/>
          <w:lang w:eastAsia="he-IL"/>
        </w:rPr>
      </w:pPr>
    </w:p>
    <w:p w14:paraId="4312576B" w14:textId="436D3858" w:rsidR="00426E44" w:rsidRDefault="00426E44" w:rsidP="00426E44">
      <w:pPr>
        <w:rPr>
          <w:rtl/>
          <w:lang w:eastAsia="he-IL"/>
        </w:rPr>
      </w:pPr>
      <w:bookmarkStart w:id="10476" w:name="_ETM_Q1_1106653"/>
      <w:bookmarkEnd w:id="10476"/>
      <w:r>
        <w:rPr>
          <w:rFonts w:hint="cs"/>
          <w:rtl/>
          <w:lang w:eastAsia="he-IL"/>
        </w:rPr>
        <w:t xml:space="preserve">כמה מה-14 </w:t>
      </w:r>
      <w:bookmarkStart w:id="10477" w:name="_ETM_Q1_1108403"/>
      <w:bookmarkEnd w:id="10477"/>
      <w:r>
        <w:rPr>
          <w:rFonts w:hint="cs"/>
          <w:rtl/>
          <w:lang w:eastAsia="he-IL"/>
        </w:rPr>
        <w:t xml:space="preserve">אלה </w:t>
      </w:r>
      <w:bookmarkStart w:id="10478" w:name="_ETM_Q1_1108903"/>
      <w:bookmarkEnd w:id="10478"/>
      <w:r>
        <w:rPr>
          <w:rFonts w:hint="cs"/>
          <w:rtl/>
          <w:lang w:eastAsia="he-IL"/>
        </w:rPr>
        <w:t>חומרים שבאים במגע עם מזון</w:t>
      </w:r>
      <w:bookmarkStart w:id="10479" w:name="_ETM_Q1_1111153"/>
      <w:bookmarkEnd w:id="10479"/>
      <w:r>
        <w:rPr>
          <w:rFonts w:hint="cs"/>
          <w:rtl/>
          <w:lang w:eastAsia="he-IL"/>
        </w:rPr>
        <w:t>? עדיין לא הגענו</w:t>
      </w:r>
      <w:bookmarkStart w:id="10480" w:name="_ETM_Q1_1111401"/>
      <w:bookmarkEnd w:id="10480"/>
      <w:r>
        <w:rPr>
          <w:rFonts w:hint="cs"/>
          <w:rtl/>
          <w:lang w:eastAsia="he-IL"/>
        </w:rPr>
        <w:t xml:space="preserve"> לרגולציה הזאת.</w:t>
      </w:r>
    </w:p>
    <w:p w14:paraId="1D0C7A8A" w14:textId="77777777" w:rsidR="00426E44" w:rsidRDefault="00426E44" w:rsidP="00426E44">
      <w:pPr>
        <w:rPr>
          <w:rtl/>
          <w:lang w:eastAsia="he-IL"/>
        </w:rPr>
      </w:pPr>
      <w:bookmarkStart w:id="10481" w:name="_ETM_Q1_1111902"/>
      <w:bookmarkStart w:id="10482" w:name="_ETM_Q1_1112902"/>
      <w:bookmarkEnd w:id="10481"/>
      <w:bookmarkEnd w:id="10482"/>
    </w:p>
    <w:p w14:paraId="78BE545A" w14:textId="6ED8EDC5" w:rsidR="00426E44" w:rsidRDefault="00426E44" w:rsidP="00426E44">
      <w:pPr>
        <w:pStyle w:val="a4"/>
        <w:keepNext/>
        <w:rPr>
          <w:rtl/>
        </w:rPr>
      </w:pPr>
      <w:bookmarkStart w:id="10483" w:name="ET_speaker_אורי_דורמן_849"/>
      <w:r w:rsidRPr="00426E44">
        <w:rPr>
          <w:rStyle w:val="TagStyle"/>
          <w:rtl/>
        </w:rPr>
        <w:t xml:space="preserve"> &lt;&lt; דובר &gt;&gt; </w:t>
      </w:r>
      <w:r>
        <w:rPr>
          <w:rtl/>
        </w:rPr>
        <w:t>אורי דורמן:</w:t>
      </w:r>
      <w:r w:rsidRPr="00426E44">
        <w:rPr>
          <w:rStyle w:val="TagStyle"/>
          <w:rtl/>
        </w:rPr>
        <w:t xml:space="preserve"> &lt;&lt; דובר &gt;&gt;</w:t>
      </w:r>
      <w:r>
        <w:rPr>
          <w:rtl/>
        </w:rPr>
        <w:t xml:space="preserve">   </w:t>
      </w:r>
      <w:bookmarkEnd w:id="10483"/>
    </w:p>
    <w:p w14:paraId="61314EA4" w14:textId="77777777" w:rsidR="00426E44" w:rsidRDefault="00426E44" w:rsidP="00426E44">
      <w:pPr>
        <w:pStyle w:val="KeepWithNext"/>
        <w:rPr>
          <w:rtl/>
          <w:lang w:eastAsia="he-IL"/>
        </w:rPr>
      </w:pPr>
    </w:p>
    <w:p w14:paraId="4F421188" w14:textId="2AC9067F" w:rsidR="00426E44" w:rsidRDefault="00426E44" w:rsidP="00426E44">
      <w:pPr>
        <w:rPr>
          <w:rtl/>
          <w:lang w:eastAsia="he-IL"/>
        </w:rPr>
      </w:pPr>
      <w:bookmarkStart w:id="10484" w:name="_ETM_Q1_1113902"/>
      <w:bookmarkEnd w:id="10484"/>
      <w:r>
        <w:rPr>
          <w:rFonts w:hint="cs"/>
          <w:rtl/>
          <w:lang w:eastAsia="he-IL"/>
        </w:rPr>
        <w:t>שבע</w:t>
      </w:r>
      <w:bookmarkStart w:id="10485" w:name="_ETM_Q1_1112652"/>
      <w:bookmarkStart w:id="10486" w:name="_ETM_Q1_1111152"/>
      <w:bookmarkStart w:id="10487" w:name="_ETM_Q1_1113402"/>
      <w:bookmarkEnd w:id="10485"/>
      <w:bookmarkEnd w:id="10486"/>
      <w:bookmarkEnd w:id="10487"/>
      <w:r>
        <w:rPr>
          <w:rFonts w:hint="cs"/>
          <w:rtl/>
          <w:lang w:eastAsia="he-IL"/>
        </w:rPr>
        <w:t xml:space="preserve">. </w:t>
      </w:r>
      <w:bookmarkStart w:id="10488" w:name="_ETM_Q1_1117402"/>
      <w:bookmarkEnd w:id="10488"/>
    </w:p>
    <w:p w14:paraId="28436B9A" w14:textId="77777777" w:rsidR="00426E44" w:rsidRDefault="00426E44" w:rsidP="00426E44">
      <w:pPr>
        <w:rPr>
          <w:rtl/>
          <w:lang w:eastAsia="he-IL"/>
        </w:rPr>
      </w:pPr>
      <w:bookmarkStart w:id="10489" w:name="_ETM_Q1_1120652"/>
      <w:bookmarkEnd w:id="10489"/>
    </w:p>
    <w:p w14:paraId="040F0FCD" w14:textId="01E27B9E" w:rsidR="00426E44" w:rsidRDefault="00426E44" w:rsidP="00426E44">
      <w:pPr>
        <w:pStyle w:val="af6"/>
        <w:keepNext/>
        <w:rPr>
          <w:rtl/>
        </w:rPr>
      </w:pPr>
      <w:bookmarkStart w:id="10490" w:name="ET_yor_6447_850"/>
      <w:r w:rsidRPr="00426E44">
        <w:rPr>
          <w:rStyle w:val="TagStyle"/>
          <w:rtl/>
        </w:rPr>
        <w:t xml:space="preserve"> &lt;&lt; יור &gt;&gt; </w:t>
      </w:r>
      <w:r>
        <w:rPr>
          <w:rtl/>
        </w:rPr>
        <w:t>היו"ר יונתן מישרקי:</w:t>
      </w:r>
      <w:r w:rsidRPr="00426E44">
        <w:rPr>
          <w:rStyle w:val="TagStyle"/>
          <w:rtl/>
        </w:rPr>
        <w:t xml:space="preserve"> &lt;&lt; יור &gt;&gt;</w:t>
      </w:r>
      <w:r>
        <w:rPr>
          <w:rtl/>
        </w:rPr>
        <w:t xml:space="preserve">   </w:t>
      </w:r>
      <w:bookmarkEnd w:id="10490"/>
    </w:p>
    <w:p w14:paraId="6840BEA8" w14:textId="77777777" w:rsidR="00426E44" w:rsidRDefault="00426E44" w:rsidP="00426E44">
      <w:pPr>
        <w:pStyle w:val="KeepWithNext"/>
        <w:rPr>
          <w:rtl/>
          <w:lang w:eastAsia="he-IL"/>
        </w:rPr>
      </w:pPr>
    </w:p>
    <w:p w14:paraId="216698DD" w14:textId="5F9E18E3" w:rsidR="00426E44" w:rsidRDefault="00426E44" w:rsidP="00426E44">
      <w:pPr>
        <w:rPr>
          <w:rtl/>
          <w:lang w:eastAsia="he-IL"/>
        </w:rPr>
      </w:pPr>
      <w:bookmarkStart w:id="10491" w:name="_ETM_Q1_1118902"/>
      <w:bookmarkEnd w:id="10491"/>
      <w:r>
        <w:rPr>
          <w:rFonts w:hint="cs"/>
          <w:rtl/>
          <w:lang w:eastAsia="he-IL"/>
        </w:rPr>
        <w:t>ז</w:t>
      </w:r>
      <w:bookmarkStart w:id="10492" w:name="_ETM_Q1_1115902"/>
      <w:bookmarkEnd w:id="10492"/>
      <w:r>
        <w:rPr>
          <w:rFonts w:hint="cs"/>
          <w:rtl/>
          <w:lang w:eastAsia="he-IL"/>
        </w:rPr>
        <w:t>ה על סדר היום?</w:t>
      </w:r>
    </w:p>
    <w:p w14:paraId="443691FE" w14:textId="77777777" w:rsidR="00426E44" w:rsidRDefault="00426E44" w:rsidP="00426E44">
      <w:pPr>
        <w:rPr>
          <w:rtl/>
          <w:lang w:eastAsia="he-IL"/>
        </w:rPr>
      </w:pPr>
      <w:bookmarkStart w:id="10493" w:name="_ETM_Q1_1120152"/>
      <w:bookmarkStart w:id="10494" w:name="_ETM_Q1_1120402"/>
      <w:bookmarkStart w:id="10495" w:name="_ETM_Q1_1121652"/>
      <w:bookmarkEnd w:id="10493"/>
      <w:bookmarkEnd w:id="10494"/>
      <w:bookmarkEnd w:id="10495"/>
    </w:p>
    <w:p w14:paraId="14DD266E" w14:textId="3B901E71" w:rsidR="00426E44" w:rsidRDefault="00426E44" w:rsidP="00426E44">
      <w:pPr>
        <w:pStyle w:val="a4"/>
        <w:keepNext/>
        <w:rPr>
          <w:rtl/>
        </w:rPr>
      </w:pPr>
      <w:bookmarkStart w:id="10496" w:name="ET_speaker_אורי_דורמן_851"/>
      <w:r w:rsidRPr="00426E44">
        <w:rPr>
          <w:rStyle w:val="TagStyle"/>
          <w:rtl/>
        </w:rPr>
        <w:t xml:space="preserve"> &lt;&lt; דובר &gt;&gt; </w:t>
      </w:r>
      <w:r>
        <w:rPr>
          <w:rtl/>
        </w:rPr>
        <w:t>אורי דורמן:</w:t>
      </w:r>
      <w:r w:rsidRPr="00426E44">
        <w:rPr>
          <w:rStyle w:val="TagStyle"/>
          <w:rtl/>
        </w:rPr>
        <w:t xml:space="preserve"> &lt;&lt; דובר &gt;&gt;</w:t>
      </w:r>
      <w:r>
        <w:rPr>
          <w:rtl/>
        </w:rPr>
        <w:t xml:space="preserve">   </w:t>
      </w:r>
      <w:bookmarkEnd w:id="10496"/>
    </w:p>
    <w:p w14:paraId="4CCF676D" w14:textId="77777777" w:rsidR="00426E44" w:rsidRDefault="00426E44" w:rsidP="00426E44">
      <w:pPr>
        <w:pStyle w:val="KeepWithNext"/>
        <w:rPr>
          <w:rtl/>
          <w:lang w:eastAsia="he-IL"/>
        </w:rPr>
      </w:pPr>
    </w:p>
    <w:p w14:paraId="23742EC4" w14:textId="57600C90" w:rsidR="00426E44" w:rsidRDefault="00426E44" w:rsidP="00426E44">
      <w:pPr>
        <w:rPr>
          <w:rtl/>
          <w:lang w:eastAsia="he-IL"/>
        </w:rPr>
      </w:pPr>
      <w:bookmarkStart w:id="10497" w:name="_ETM_Q1_1122652"/>
      <w:bookmarkStart w:id="10498" w:name="_ETM_Q1_1122902"/>
      <w:bookmarkEnd w:id="10497"/>
      <w:bookmarkEnd w:id="10498"/>
      <w:r>
        <w:rPr>
          <w:rFonts w:hint="cs"/>
          <w:rtl/>
          <w:lang w:eastAsia="he-IL"/>
        </w:rPr>
        <w:t xml:space="preserve">תיתן לי בבקשה רגע. </w:t>
      </w:r>
      <w:bookmarkStart w:id="10499" w:name="_ETM_Q1_1124152"/>
      <w:bookmarkStart w:id="10500" w:name="_ETM_Q1_1125902"/>
      <w:bookmarkEnd w:id="10499"/>
      <w:bookmarkEnd w:id="10500"/>
      <w:r>
        <w:rPr>
          <w:rFonts w:hint="cs"/>
          <w:rtl/>
          <w:lang w:eastAsia="he-IL"/>
        </w:rPr>
        <w:t xml:space="preserve">כדי שאנחנו לא </w:t>
      </w:r>
      <w:bookmarkStart w:id="10501" w:name="_ETM_Q1_1128402"/>
      <w:bookmarkEnd w:id="10501"/>
      <w:r>
        <w:rPr>
          <w:rFonts w:hint="cs"/>
          <w:rtl/>
          <w:lang w:eastAsia="he-IL"/>
        </w:rPr>
        <w:t xml:space="preserve">נהיה באיזשהו מצב של כן </w:t>
      </w:r>
      <w:bookmarkStart w:id="10502" w:name="_ETM_Q1_1128902"/>
      <w:bookmarkEnd w:id="10502"/>
      <w:r>
        <w:rPr>
          <w:rFonts w:hint="cs"/>
          <w:rtl/>
          <w:lang w:eastAsia="he-IL"/>
        </w:rPr>
        <w:t>מזמנים או לא מזמנים</w:t>
      </w:r>
      <w:bookmarkStart w:id="10503" w:name="_ETM_Q1_1130152"/>
      <w:bookmarkEnd w:id="10503"/>
      <w:r>
        <w:rPr>
          <w:rFonts w:hint="cs"/>
          <w:rtl/>
          <w:lang w:eastAsia="he-IL"/>
        </w:rPr>
        <w:t>, הוועדה כן דנה,</w:t>
      </w:r>
      <w:bookmarkStart w:id="10504" w:name="_ETM_Q1_1130402"/>
      <w:bookmarkEnd w:id="10504"/>
      <w:r>
        <w:rPr>
          <w:rFonts w:hint="cs"/>
          <w:rtl/>
          <w:lang w:eastAsia="he-IL"/>
        </w:rPr>
        <w:t xml:space="preserve"> </w:t>
      </w:r>
      <w:bookmarkStart w:id="10505" w:name="_ETM_Q1_1133402"/>
      <w:bookmarkEnd w:id="10505"/>
      <w:r>
        <w:rPr>
          <w:rFonts w:hint="cs"/>
          <w:rtl/>
          <w:lang w:eastAsia="he-IL"/>
        </w:rPr>
        <w:t>לא דנה</w:t>
      </w:r>
      <w:bookmarkStart w:id="10506" w:name="_ETM_Q1_1131402"/>
      <w:bookmarkEnd w:id="10506"/>
      <w:r>
        <w:rPr>
          <w:rFonts w:hint="cs"/>
          <w:rtl/>
          <w:lang w:eastAsia="he-IL"/>
        </w:rPr>
        <w:t xml:space="preserve">, זה כן חקלאות או לא חקלאות </w:t>
      </w:r>
      <w:bookmarkStart w:id="10507" w:name="_ETM_Q1_1137156"/>
      <w:bookmarkEnd w:id="10507"/>
      <w:r>
        <w:rPr>
          <w:rFonts w:hint="cs"/>
          <w:rtl/>
          <w:lang w:eastAsia="he-IL"/>
        </w:rPr>
        <w:t xml:space="preserve">אז הכי פשוט והכי הגיוני </w:t>
      </w:r>
      <w:bookmarkStart w:id="10508" w:name="_ETM_Q1_1139406"/>
      <w:bookmarkEnd w:id="10508"/>
      <w:r>
        <w:rPr>
          <w:rFonts w:hint="cs"/>
          <w:rtl/>
          <w:lang w:eastAsia="he-IL"/>
        </w:rPr>
        <w:t xml:space="preserve">שיהיה </w:t>
      </w:r>
      <w:bookmarkStart w:id="10509" w:name="_ETM_Q1_1145406"/>
      <w:bookmarkEnd w:id="10509"/>
      <w:r>
        <w:rPr>
          <w:rFonts w:hint="cs"/>
          <w:rtl/>
          <w:lang w:eastAsia="he-IL"/>
        </w:rPr>
        <w:t>נציג ליצרנים, נציג ליבואנים ונציג לחקלאים</w:t>
      </w:r>
      <w:bookmarkStart w:id="10510" w:name="_ETM_Q1_1149151"/>
      <w:bookmarkEnd w:id="10510"/>
      <w:r>
        <w:rPr>
          <w:rFonts w:hint="cs"/>
          <w:rtl/>
          <w:lang w:eastAsia="he-IL"/>
        </w:rPr>
        <w:t xml:space="preserve">. </w:t>
      </w:r>
      <w:bookmarkStart w:id="10511" w:name="_ETM_Q1_1146656"/>
      <w:bookmarkEnd w:id="10511"/>
      <w:r>
        <w:rPr>
          <w:rFonts w:hint="cs"/>
          <w:rtl/>
          <w:lang w:eastAsia="he-IL"/>
        </w:rPr>
        <w:t>ז</w:t>
      </w:r>
      <w:bookmarkStart w:id="10512" w:name="_ETM_Q1_1145156"/>
      <w:bookmarkEnd w:id="10512"/>
      <w:r>
        <w:rPr>
          <w:rFonts w:hint="cs"/>
          <w:rtl/>
          <w:lang w:eastAsia="he-IL"/>
        </w:rPr>
        <w:t xml:space="preserve">את </w:t>
      </w:r>
      <w:bookmarkStart w:id="10513" w:name="_ETM_Q1_1143906"/>
      <w:bookmarkEnd w:id="10513"/>
      <w:r>
        <w:rPr>
          <w:rFonts w:hint="cs"/>
          <w:rtl/>
          <w:lang w:eastAsia="he-IL"/>
        </w:rPr>
        <w:t xml:space="preserve">לא איזו מהפכה. </w:t>
      </w:r>
      <w:bookmarkStart w:id="10514" w:name="_ETM_Q1_1141406"/>
      <w:bookmarkStart w:id="10515" w:name="_ETM_Q1_1145906"/>
      <w:bookmarkStart w:id="10516" w:name="_ETM_Q1_1146156"/>
      <w:bookmarkStart w:id="10517" w:name="_ETM_Q1_1151656"/>
      <w:bookmarkEnd w:id="10514"/>
      <w:bookmarkEnd w:id="10515"/>
      <w:bookmarkEnd w:id="10516"/>
      <w:bookmarkEnd w:id="10517"/>
      <w:r>
        <w:rPr>
          <w:rFonts w:hint="cs"/>
          <w:rtl/>
          <w:lang w:eastAsia="he-IL"/>
        </w:rPr>
        <w:t xml:space="preserve">אנחנו יושבים </w:t>
      </w:r>
      <w:bookmarkStart w:id="10518" w:name="_ETM_Q1_1149156"/>
      <w:bookmarkEnd w:id="10518"/>
      <w:r>
        <w:rPr>
          <w:rFonts w:hint="cs"/>
          <w:rtl/>
          <w:lang w:eastAsia="he-IL"/>
        </w:rPr>
        <w:t>פה ביחד שלושה חודשים</w:t>
      </w:r>
      <w:bookmarkStart w:id="10519" w:name="_ETM_Q1_1150906"/>
      <w:bookmarkEnd w:id="10519"/>
      <w:r>
        <w:rPr>
          <w:rFonts w:hint="cs"/>
          <w:rtl/>
          <w:lang w:eastAsia="he-IL"/>
        </w:rPr>
        <w:t xml:space="preserve"> - - -</w:t>
      </w:r>
      <w:bookmarkStart w:id="10520" w:name="_ETM_Q1_1153654"/>
      <w:bookmarkEnd w:id="10520"/>
    </w:p>
    <w:p w14:paraId="3063D98C" w14:textId="77777777" w:rsidR="00426E44" w:rsidRDefault="00426E44" w:rsidP="00426E44">
      <w:pPr>
        <w:rPr>
          <w:rtl/>
          <w:lang w:eastAsia="he-IL"/>
        </w:rPr>
      </w:pPr>
      <w:bookmarkStart w:id="10521" w:name="_ETM_Q1_1151906"/>
      <w:bookmarkStart w:id="10522" w:name="_ETM_Q1_1152656"/>
      <w:bookmarkEnd w:id="10521"/>
      <w:bookmarkEnd w:id="10522"/>
    </w:p>
    <w:p w14:paraId="162B44BB" w14:textId="77A3427C" w:rsidR="00426E44" w:rsidRDefault="00426E44" w:rsidP="00426E44">
      <w:pPr>
        <w:pStyle w:val="a4"/>
        <w:keepNext/>
        <w:rPr>
          <w:rtl/>
        </w:rPr>
      </w:pPr>
      <w:bookmarkStart w:id="10523" w:name="ET_speaker_אביב_חצבני_852"/>
      <w:r w:rsidRPr="00426E44">
        <w:rPr>
          <w:rStyle w:val="TagStyle"/>
          <w:rtl/>
        </w:rPr>
        <w:t xml:space="preserve"> &lt;&lt; דובר &gt;&gt; </w:t>
      </w:r>
      <w:r>
        <w:rPr>
          <w:rtl/>
        </w:rPr>
        <w:t>אביב חצבני:</w:t>
      </w:r>
      <w:r w:rsidRPr="00426E44">
        <w:rPr>
          <w:rStyle w:val="TagStyle"/>
          <w:rtl/>
        </w:rPr>
        <w:t xml:space="preserve"> &lt;&lt; דובר &gt;&gt;</w:t>
      </w:r>
      <w:r>
        <w:rPr>
          <w:rtl/>
        </w:rPr>
        <w:t xml:space="preserve">   </w:t>
      </w:r>
      <w:bookmarkEnd w:id="10523"/>
    </w:p>
    <w:p w14:paraId="1C10F539" w14:textId="77777777" w:rsidR="00426E44" w:rsidRDefault="00426E44" w:rsidP="00426E44">
      <w:pPr>
        <w:pStyle w:val="KeepWithNext"/>
        <w:rPr>
          <w:rtl/>
          <w:lang w:eastAsia="he-IL"/>
        </w:rPr>
      </w:pPr>
    </w:p>
    <w:p w14:paraId="6358A34C" w14:textId="2B16FF63" w:rsidR="00426E44" w:rsidRDefault="00426E44" w:rsidP="00426E44">
      <w:pPr>
        <w:rPr>
          <w:rtl/>
          <w:lang w:eastAsia="he-IL"/>
        </w:rPr>
      </w:pPr>
      <w:bookmarkStart w:id="10524" w:name="_ETM_Q1_1153906"/>
      <w:bookmarkStart w:id="10525" w:name="_ETM_Q1_1154156"/>
      <w:bookmarkEnd w:id="10524"/>
      <w:bookmarkEnd w:id="10525"/>
      <w:r>
        <w:rPr>
          <w:rFonts w:hint="cs"/>
          <w:rtl/>
          <w:lang w:eastAsia="he-IL"/>
        </w:rPr>
        <w:t>בטח שהוא</w:t>
      </w:r>
      <w:bookmarkStart w:id="10526" w:name="_ETM_Q1_1152906"/>
      <w:bookmarkEnd w:id="10526"/>
      <w:r>
        <w:rPr>
          <w:rFonts w:hint="cs"/>
          <w:rtl/>
          <w:lang w:eastAsia="he-IL"/>
        </w:rPr>
        <w:t xml:space="preserve"> צודק. </w:t>
      </w:r>
      <w:bookmarkStart w:id="10527" w:name="_ETM_Q1_1151406"/>
      <w:bookmarkStart w:id="10528" w:name="_ETM_Q1_1151654"/>
      <w:bookmarkEnd w:id="10527"/>
      <w:bookmarkEnd w:id="10528"/>
    </w:p>
    <w:p w14:paraId="63DDF574" w14:textId="77777777" w:rsidR="00426E44" w:rsidRDefault="00426E44" w:rsidP="00426E44">
      <w:pPr>
        <w:rPr>
          <w:rtl/>
          <w:lang w:eastAsia="he-IL"/>
        </w:rPr>
      </w:pPr>
      <w:bookmarkStart w:id="10529" w:name="_ETM_Q1_1151904"/>
      <w:bookmarkStart w:id="10530" w:name="_ETM_Q1_1152154"/>
      <w:bookmarkStart w:id="10531" w:name="_ETM_Q1_1152904"/>
      <w:bookmarkEnd w:id="10529"/>
      <w:bookmarkEnd w:id="10530"/>
      <w:bookmarkEnd w:id="10531"/>
    </w:p>
    <w:p w14:paraId="0660A07A" w14:textId="247F18BB" w:rsidR="00426E44" w:rsidRDefault="00426E44" w:rsidP="00426E44">
      <w:pPr>
        <w:pStyle w:val="a4"/>
        <w:keepNext/>
        <w:rPr>
          <w:rtl/>
        </w:rPr>
      </w:pPr>
      <w:bookmarkStart w:id="10532" w:name="ET_speaker_אורי_דורמן_853"/>
      <w:r w:rsidRPr="00426E44">
        <w:rPr>
          <w:rStyle w:val="TagStyle"/>
          <w:rtl/>
        </w:rPr>
        <w:t xml:space="preserve"> &lt;&lt; דובר &gt;&gt; </w:t>
      </w:r>
      <w:r>
        <w:rPr>
          <w:rtl/>
        </w:rPr>
        <w:t>אורי דורמן:</w:t>
      </w:r>
      <w:r w:rsidRPr="00426E44">
        <w:rPr>
          <w:rStyle w:val="TagStyle"/>
          <w:rtl/>
        </w:rPr>
        <w:t xml:space="preserve"> &lt;&lt; דובר &gt;&gt;</w:t>
      </w:r>
      <w:r>
        <w:rPr>
          <w:rtl/>
        </w:rPr>
        <w:t xml:space="preserve">   </w:t>
      </w:r>
      <w:bookmarkEnd w:id="10532"/>
    </w:p>
    <w:p w14:paraId="47196DDE" w14:textId="77777777" w:rsidR="00426E44" w:rsidRDefault="00426E44" w:rsidP="00426E44">
      <w:pPr>
        <w:pStyle w:val="KeepWithNext"/>
        <w:rPr>
          <w:rtl/>
          <w:lang w:eastAsia="he-IL"/>
        </w:rPr>
      </w:pPr>
    </w:p>
    <w:p w14:paraId="1C354E57" w14:textId="0BB7546D" w:rsidR="00426E44" w:rsidRDefault="00426E44" w:rsidP="00426E44">
      <w:pPr>
        <w:rPr>
          <w:rtl/>
          <w:lang w:eastAsia="he-IL"/>
        </w:rPr>
      </w:pPr>
      <w:r>
        <w:rPr>
          <w:rFonts w:hint="cs"/>
          <w:rtl/>
          <w:lang w:eastAsia="he-IL"/>
        </w:rPr>
        <w:t>מתווכחים, לפעמים צ</w:t>
      </w:r>
      <w:bookmarkStart w:id="10533" w:name="_ETM_Q1_1155404"/>
      <w:bookmarkEnd w:id="10533"/>
      <w:r>
        <w:rPr>
          <w:rFonts w:hint="cs"/>
          <w:rtl/>
          <w:lang w:eastAsia="he-IL"/>
        </w:rPr>
        <w:t xml:space="preserve">ועקים </w:t>
      </w:r>
      <w:bookmarkStart w:id="10534" w:name="_ETM_Q1_1156404"/>
      <w:bookmarkEnd w:id="10534"/>
      <w:r>
        <w:rPr>
          <w:rFonts w:hint="cs"/>
          <w:rtl/>
          <w:lang w:eastAsia="he-IL"/>
        </w:rPr>
        <w:t>אבל בסך הכול</w:t>
      </w:r>
      <w:bookmarkStart w:id="10535" w:name="_ETM_Q1_1155904"/>
      <w:bookmarkEnd w:id="10535"/>
      <w:r>
        <w:rPr>
          <w:rFonts w:hint="cs"/>
          <w:rtl/>
          <w:lang w:eastAsia="he-IL"/>
        </w:rPr>
        <w:t>,</w:t>
      </w:r>
      <w:bookmarkStart w:id="10536" w:name="_ETM_Q1_1156154"/>
      <w:bookmarkEnd w:id="10536"/>
      <w:r>
        <w:rPr>
          <w:rFonts w:hint="cs"/>
          <w:rtl/>
          <w:lang w:eastAsia="he-IL"/>
        </w:rPr>
        <w:t xml:space="preserve"> אנחנו עושים עבודה ביחד.</w:t>
      </w:r>
    </w:p>
    <w:p w14:paraId="7BFDE289" w14:textId="77777777" w:rsidR="00426E44" w:rsidRDefault="00426E44" w:rsidP="00426E44">
      <w:pPr>
        <w:rPr>
          <w:rtl/>
          <w:lang w:eastAsia="he-IL"/>
        </w:rPr>
      </w:pPr>
      <w:bookmarkStart w:id="10537" w:name="_ETM_Q1_1160404"/>
      <w:bookmarkStart w:id="10538" w:name="_ETM_Q1_1160654"/>
      <w:bookmarkEnd w:id="10537"/>
      <w:bookmarkEnd w:id="10538"/>
    </w:p>
    <w:p w14:paraId="595856AB" w14:textId="6CAA004B" w:rsidR="00426E44" w:rsidRDefault="00426E44" w:rsidP="00426E44">
      <w:pPr>
        <w:pStyle w:val="af6"/>
        <w:keepNext/>
        <w:rPr>
          <w:rtl/>
        </w:rPr>
      </w:pPr>
      <w:bookmarkStart w:id="10539" w:name="ET_yor_6447_854"/>
      <w:r w:rsidRPr="00426E44">
        <w:rPr>
          <w:rStyle w:val="TagStyle"/>
          <w:rtl/>
        </w:rPr>
        <w:t xml:space="preserve"> &lt;&lt; יור &gt;&gt; </w:t>
      </w:r>
      <w:r>
        <w:rPr>
          <w:rtl/>
        </w:rPr>
        <w:t>היו"ר יונתן מישרקי:</w:t>
      </w:r>
      <w:r w:rsidRPr="00426E44">
        <w:rPr>
          <w:rStyle w:val="TagStyle"/>
          <w:rtl/>
        </w:rPr>
        <w:t xml:space="preserve"> &lt;&lt; יור &gt;&gt;</w:t>
      </w:r>
      <w:r>
        <w:rPr>
          <w:rtl/>
        </w:rPr>
        <w:t xml:space="preserve">   </w:t>
      </w:r>
      <w:bookmarkEnd w:id="10539"/>
    </w:p>
    <w:p w14:paraId="367104BD" w14:textId="77777777" w:rsidR="00426E44" w:rsidRDefault="00426E44" w:rsidP="00426E44">
      <w:pPr>
        <w:pStyle w:val="KeepWithNext"/>
        <w:rPr>
          <w:rtl/>
          <w:lang w:eastAsia="he-IL"/>
        </w:rPr>
      </w:pPr>
    </w:p>
    <w:p w14:paraId="14528029" w14:textId="5BE7A3BF" w:rsidR="00426E44" w:rsidRDefault="00426E44" w:rsidP="00426E44">
      <w:pPr>
        <w:rPr>
          <w:rtl/>
          <w:lang w:eastAsia="he-IL"/>
        </w:rPr>
      </w:pPr>
      <w:bookmarkStart w:id="10540" w:name="_ETM_Q1_1161904"/>
      <w:bookmarkStart w:id="10541" w:name="_ETM_Q1_1162154"/>
      <w:bookmarkEnd w:id="10540"/>
      <w:bookmarkEnd w:id="10541"/>
      <w:r>
        <w:rPr>
          <w:rFonts w:hint="cs"/>
          <w:rtl/>
          <w:lang w:eastAsia="he-IL"/>
        </w:rPr>
        <w:t>נכון.</w:t>
      </w:r>
    </w:p>
    <w:p w14:paraId="4B848928" w14:textId="77777777" w:rsidR="00426E44" w:rsidRDefault="00426E44" w:rsidP="00426E44">
      <w:pPr>
        <w:rPr>
          <w:rtl/>
          <w:lang w:eastAsia="he-IL"/>
        </w:rPr>
      </w:pPr>
      <w:bookmarkStart w:id="10542" w:name="_ETM_Q1_1154154"/>
      <w:bookmarkStart w:id="10543" w:name="_ETM_Q1_1154904"/>
      <w:bookmarkEnd w:id="10542"/>
      <w:bookmarkEnd w:id="10543"/>
    </w:p>
    <w:p w14:paraId="16A2C96C" w14:textId="674E953B" w:rsidR="00426E44" w:rsidRDefault="00426E44" w:rsidP="00426E44">
      <w:pPr>
        <w:pStyle w:val="a4"/>
        <w:keepNext/>
        <w:rPr>
          <w:rtl/>
        </w:rPr>
      </w:pPr>
      <w:bookmarkStart w:id="10544" w:name="ET_speaker_אורי_דורמן_855"/>
      <w:r w:rsidRPr="00426E44">
        <w:rPr>
          <w:rStyle w:val="TagStyle"/>
          <w:rtl/>
        </w:rPr>
        <w:t xml:space="preserve"> &lt;&lt; דובר &gt;&gt; </w:t>
      </w:r>
      <w:r>
        <w:rPr>
          <w:rtl/>
        </w:rPr>
        <w:t>אורי דורמן:</w:t>
      </w:r>
      <w:r w:rsidRPr="00426E44">
        <w:rPr>
          <w:rStyle w:val="TagStyle"/>
          <w:rtl/>
        </w:rPr>
        <w:t xml:space="preserve"> &lt;&lt; דובר &gt;&gt;</w:t>
      </w:r>
      <w:r>
        <w:rPr>
          <w:rtl/>
        </w:rPr>
        <w:t xml:space="preserve">   </w:t>
      </w:r>
      <w:bookmarkEnd w:id="10544"/>
    </w:p>
    <w:p w14:paraId="2A2D59DE" w14:textId="77777777" w:rsidR="00426E44" w:rsidRDefault="00426E44" w:rsidP="00426E44">
      <w:pPr>
        <w:pStyle w:val="KeepWithNext"/>
        <w:rPr>
          <w:rtl/>
          <w:lang w:eastAsia="he-IL"/>
        </w:rPr>
      </w:pPr>
    </w:p>
    <w:p w14:paraId="77532F93" w14:textId="73179952" w:rsidR="00426E44" w:rsidRDefault="00426E44" w:rsidP="00426E44">
      <w:pPr>
        <w:rPr>
          <w:rtl/>
          <w:lang w:eastAsia="he-IL"/>
        </w:rPr>
      </w:pPr>
      <w:bookmarkStart w:id="10545" w:name="_ETM_Q1_1156904"/>
      <w:bookmarkStart w:id="10546" w:name="_ETM_Q1_1157154"/>
      <w:bookmarkEnd w:id="10545"/>
      <w:bookmarkEnd w:id="10546"/>
      <w:r>
        <w:rPr>
          <w:rFonts w:hint="cs"/>
          <w:rtl/>
          <w:lang w:eastAsia="he-IL"/>
        </w:rPr>
        <w:t xml:space="preserve">לכן, אין שום </w:t>
      </w:r>
      <w:bookmarkStart w:id="10547" w:name="_ETM_Q1_1164404"/>
      <w:bookmarkEnd w:id="10547"/>
      <w:r>
        <w:rPr>
          <w:rFonts w:hint="cs"/>
          <w:rtl/>
          <w:lang w:eastAsia="he-IL"/>
        </w:rPr>
        <w:t>סיבה שלא נמשיך להיות ביחד. מנסים</w:t>
      </w:r>
      <w:bookmarkStart w:id="10548" w:name="_ETM_Q1_1168154"/>
      <w:bookmarkEnd w:id="10548"/>
      <w:r>
        <w:rPr>
          <w:rFonts w:hint="cs"/>
          <w:rtl/>
          <w:lang w:eastAsia="he-IL"/>
        </w:rPr>
        <w:t xml:space="preserve"> להגיע להסכמות, יושבים ומתקדמים. </w:t>
      </w:r>
      <w:bookmarkStart w:id="10549" w:name="_ETM_Q1_1173154"/>
      <w:bookmarkEnd w:id="10549"/>
      <w:r>
        <w:rPr>
          <w:rFonts w:hint="cs"/>
          <w:rtl/>
          <w:lang w:eastAsia="he-IL"/>
        </w:rPr>
        <w:t xml:space="preserve">אתה </w:t>
      </w:r>
      <w:bookmarkStart w:id="10550" w:name="_ETM_Q1_1170904"/>
      <w:bookmarkEnd w:id="10550"/>
      <w:r>
        <w:rPr>
          <w:rFonts w:hint="cs"/>
          <w:rtl/>
          <w:lang w:eastAsia="he-IL"/>
        </w:rPr>
        <w:t>רואה שאנחנו מתקדמים</w:t>
      </w:r>
      <w:bookmarkStart w:id="10551" w:name="_ETM_Q1_1171154"/>
      <w:bookmarkEnd w:id="10551"/>
      <w:r>
        <w:rPr>
          <w:rFonts w:hint="cs"/>
          <w:rtl/>
          <w:lang w:eastAsia="he-IL"/>
        </w:rPr>
        <w:t>, זאת הוכחה.</w:t>
      </w:r>
    </w:p>
    <w:p w14:paraId="24B1A83A" w14:textId="77777777" w:rsidR="00426E44" w:rsidRDefault="00426E44" w:rsidP="00426E44">
      <w:pPr>
        <w:rPr>
          <w:rtl/>
          <w:lang w:eastAsia="he-IL"/>
        </w:rPr>
      </w:pPr>
      <w:bookmarkStart w:id="10552" w:name="_ETM_Q1_1173404"/>
      <w:bookmarkEnd w:id="10552"/>
    </w:p>
    <w:p w14:paraId="71EA6A02" w14:textId="123D162A" w:rsidR="00426E44" w:rsidRDefault="00426E44" w:rsidP="00426E44">
      <w:pPr>
        <w:pStyle w:val="af6"/>
        <w:keepNext/>
        <w:rPr>
          <w:rtl/>
        </w:rPr>
      </w:pPr>
      <w:bookmarkStart w:id="10553" w:name="ET_yor_6447_856"/>
      <w:r w:rsidRPr="00426E44">
        <w:rPr>
          <w:rStyle w:val="TagStyle"/>
          <w:rtl/>
        </w:rPr>
        <w:t xml:space="preserve"> &lt;&lt; יור &gt;&gt; </w:t>
      </w:r>
      <w:r>
        <w:rPr>
          <w:rtl/>
        </w:rPr>
        <w:t>היו"ר יונתן מישרקי:</w:t>
      </w:r>
      <w:r w:rsidRPr="00426E44">
        <w:rPr>
          <w:rStyle w:val="TagStyle"/>
          <w:rtl/>
        </w:rPr>
        <w:t xml:space="preserve"> &lt;&lt; יור &gt;&gt;</w:t>
      </w:r>
      <w:r>
        <w:rPr>
          <w:rtl/>
        </w:rPr>
        <w:t xml:space="preserve">   </w:t>
      </w:r>
      <w:bookmarkEnd w:id="10553"/>
    </w:p>
    <w:p w14:paraId="7D85AA42" w14:textId="77777777" w:rsidR="00426E44" w:rsidRDefault="00426E44" w:rsidP="00426E44">
      <w:pPr>
        <w:pStyle w:val="KeepWithNext"/>
        <w:rPr>
          <w:rtl/>
          <w:lang w:eastAsia="he-IL"/>
        </w:rPr>
      </w:pPr>
    </w:p>
    <w:p w14:paraId="3539B1D2" w14:textId="76910F4D" w:rsidR="00426E44" w:rsidRDefault="00426E44" w:rsidP="00426E44">
      <w:pPr>
        <w:rPr>
          <w:rtl/>
          <w:lang w:eastAsia="he-IL"/>
        </w:rPr>
      </w:pPr>
      <w:bookmarkStart w:id="10554" w:name="_ETM_Q1_1175404"/>
      <w:bookmarkEnd w:id="10554"/>
      <w:r>
        <w:rPr>
          <w:rFonts w:hint="cs"/>
          <w:rtl/>
          <w:lang w:eastAsia="he-IL"/>
        </w:rPr>
        <w:t xml:space="preserve">בהחלט. </w:t>
      </w:r>
      <w:bookmarkStart w:id="10555" w:name="_ETM_Q1_1175154"/>
      <w:bookmarkEnd w:id="10555"/>
    </w:p>
    <w:p w14:paraId="33B946A5" w14:textId="77777777" w:rsidR="00426E44" w:rsidRDefault="00426E44" w:rsidP="00426E44">
      <w:pPr>
        <w:rPr>
          <w:rtl/>
          <w:lang w:eastAsia="he-IL"/>
        </w:rPr>
      </w:pPr>
      <w:bookmarkStart w:id="10556" w:name="_ETM_Q1_1175654"/>
      <w:bookmarkStart w:id="10557" w:name="_ETM_Q1_1176404"/>
      <w:bookmarkEnd w:id="10556"/>
      <w:bookmarkEnd w:id="10557"/>
    </w:p>
    <w:p w14:paraId="2870625C" w14:textId="28D1A202" w:rsidR="00426E44" w:rsidRDefault="00426E44" w:rsidP="00426E44">
      <w:pPr>
        <w:pStyle w:val="a4"/>
        <w:keepNext/>
        <w:rPr>
          <w:rtl/>
        </w:rPr>
      </w:pPr>
      <w:bookmarkStart w:id="10558" w:name="ET_speaker_אורי_דורמן_857"/>
      <w:r w:rsidRPr="00426E44">
        <w:rPr>
          <w:rStyle w:val="TagStyle"/>
          <w:rtl/>
        </w:rPr>
        <w:t xml:space="preserve"> &lt;&lt; דובר &gt;&gt; </w:t>
      </w:r>
      <w:r>
        <w:rPr>
          <w:rtl/>
        </w:rPr>
        <w:t>אורי דורמן:</w:t>
      </w:r>
      <w:r w:rsidRPr="00426E44">
        <w:rPr>
          <w:rStyle w:val="TagStyle"/>
          <w:rtl/>
        </w:rPr>
        <w:t xml:space="preserve"> &lt;&lt; דובר &gt;&gt;</w:t>
      </w:r>
      <w:r>
        <w:rPr>
          <w:rtl/>
        </w:rPr>
        <w:t xml:space="preserve">   </w:t>
      </w:r>
      <w:bookmarkEnd w:id="10558"/>
    </w:p>
    <w:p w14:paraId="3B540A21" w14:textId="77777777" w:rsidR="00426E44" w:rsidRDefault="00426E44" w:rsidP="00426E44">
      <w:pPr>
        <w:pStyle w:val="KeepWithNext"/>
        <w:rPr>
          <w:rtl/>
          <w:lang w:eastAsia="he-IL"/>
        </w:rPr>
      </w:pPr>
    </w:p>
    <w:p w14:paraId="1EABA1FE" w14:textId="731EA9E5" w:rsidR="00426E44" w:rsidRDefault="00426E44" w:rsidP="00426E44">
      <w:pPr>
        <w:rPr>
          <w:rtl/>
          <w:lang w:eastAsia="he-IL"/>
        </w:rPr>
      </w:pPr>
      <w:bookmarkStart w:id="10559" w:name="_ETM_Q1_1178654"/>
      <w:bookmarkEnd w:id="10559"/>
      <w:r>
        <w:rPr>
          <w:rFonts w:hint="cs"/>
          <w:rtl/>
          <w:lang w:eastAsia="he-IL"/>
        </w:rPr>
        <w:t>אנחנו השתתפ</w:t>
      </w:r>
      <w:bookmarkStart w:id="10560" w:name="_ETM_Q1_1175904"/>
      <w:bookmarkEnd w:id="10560"/>
      <w:r>
        <w:rPr>
          <w:rFonts w:hint="cs"/>
          <w:rtl/>
          <w:lang w:eastAsia="he-IL"/>
        </w:rPr>
        <w:t xml:space="preserve">נו בישיבה ביום </w:t>
      </w:r>
      <w:bookmarkStart w:id="10561" w:name="_ETM_Q1_1179654"/>
      <w:bookmarkEnd w:id="10561"/>
      <w:r>
        <w:rPr>
          <w:rFonts w:hint="cs"/>
          <w:rtl/>
          <w:lang w:eastAsia="he-IL"/>
        </w:rPr>
        <w:t xml:space="preserve">רביעי ואפילו </w:t>
      </w:r>
      <w:bookmarkStart w:id="10562" w:name="_ETM_Q1_1179404"/>
      <w:bookmarkEnd w:id="10562"/>
      <w:r>
        <w:rPr>
          <w:rFonts w:hint="cs"/>
          <w:rtl/>
          <w:lang w:eastAsia="he-IL"/>
        </w:rPr>
        <w:t>קיבלתי הערות על כך שהתנהגתי יותר מידי יפה.</w:t>
      </w:r>
      <w:bookmarkStart w:id="10563" w:name="_ETM_Q1_1182654"/>
      <w:bookmarkEnd w:id="10563"/>
    </w:p>
    <w:p w14:paraId="1F2CC6CD" w14:textId="77777777" w:rsidR="00426E44" w:rsidRDefault="00426E44" w:rsidP="00426E44">
      <w:pPr>
        <w:rPr>
          <w:rtl/>
          <w:lang w:eastAsia="he-IL"/>
        </w:rPr>
      </w:pPr>
      <w:bookmarkStart w:id="10564" w:name="_ETM_Q1_1183654"/>
      <w:bookmarkStart w:id="10565" w:name="_ETM_Q1_1184156"/>
      <w:bookmarkStart w:id="10566" w:name="_ETM_Q1_1183154"/>
      <w:bookmarkEnd w:id="10564"/>
      <w:bookmarkEnd w:id="10565"/>
      <w:bookmarkEnd w:id="10566"/>
    </w:p>
    <w:p w14:paraId="070A9070" w14:textId="0214E547" w:rsidR="00426E44" w:rsidRDefault="00426E44" w:rsidP="00426E44">
      <w:pPr>
        <w:pStyle w:val="af6"/>
        <w:keepNext/>
        <w:rPr>
          <w:rtl/>
        </w:rPr>
      </w:pPr>
      <w:bookmarkStart w:id="10567" w:name="ET_yor_6447_858"/>
      <w:r w:rsidRPr="00426E44">
        <w:rPr>
          <w:rStyle w:val="TagStyle"/>
          <w:rtl/>
        </w:rPr>
        <w:t xml:space="preserve"> &lt;&lt; יור &gt;&gt; </w:t>
      </w:r>
      <w:r>
        <w:rPr>
          <w:rtl/>
        </w:rPr>
        <w:t>היו"ר יונתן מישרקי:</w:t>
      </w:r>
      <w:r w:rsidRPr="00426E44">
        <w:rPr>
          <w:rStyle w:val="TagStyle"/>
          <w:rtl/>
        </w:rPr>
        <w:t xml:space="preserve"> &lt;&lt; יור &gt;&gt;</w:t>
      </w:r>
      <w:r>
        <w:rPr>
          <w:rtl/>
        </w:rPr>
        <w:t xml:space="preserve">   </w:t>
      </w:r>
      <w:bookmarkEnd w:id="10567"/>
    </w:p>
    <w:p w14:paraId="1B41BC9C" w14:textId="77777777" w:rsidR="00426E44" w:rsidRDefault="00426E44" w:rsidP="00426E44">
      <w:pPr>
        <w:pStyle w:val="KeepWithNext"/>
        <w:rPr>
          <w:rtl/>
          <w:lang w:eastAsia="he-IL"/>
        </w:rPr>
      </w:pPr>
    </w:p>
    <w:p w14:paraId="2FC16FD9" w14:textId="20F810E0" w:rsidR="00426E44" w:rsidRDefault="00426E44" w:rsidP="00426E44">
      <w:pPr>
        <w:rPr>
          <w:rtl/>
          <w:lang w:eastAsia="he-IL"/>
        </w:rPr>
      </w:pPr>
      <w:bookmarkStart w:id="10568" w:name="_ETM_Q1_1184404"/>
      <w:bookmarkStart w:id="10569" w:name="_ETM_Q1_1181654"/>
      <w:bookmarkStart w:id="10570" w:name="_ETM_Q1_1178904"/>
      <w:bookmarkEnd w:id="10568"/>
      <w:bookmarkEnd w:id="10569"/>
      <w:bookmarkEnd w:id="10570"/>
      <w:r>
        <w:rPr>
          <w:rFonts w:hint="cs"/>
          <w:rtl/>
          <w:lang w:eastAsia="he-IL"/>
        </w:rPr>
        <w:t>באמ</w:t>
      </w:r>
      <w:bookmarkStart w:id="10571" w:name="_ETM_Q1_1176154"/>
      <w:bookmarkEnd w:id="10571"/>
      <w:r>
        <w:rPr>
          <w:rFonts w:hint="cs"/>
          <w:rtl/>
          <w:lang w:eastAsia="he-IL"/>
        </w:rPr>
        <w:t>ת?</w:t>
      </w:r>
    </w:p>
    <w:p w14:paraId="0943F287" w14:textId="77777777" w:rsidR="00426E44" w:rsidRDefault="00426E44" w:rsidP="00426E44">
      <w:pPr>
        <w:rPr>
          <w:rtl/>
          <w:lang w:eastAsia="he-IL"/>
        </w:rPr>
      </w:pPr>
    </w:p>
    <w:p w14:paraId="566E637F" w14:textId="1A4BBA8A" w:rsidR="00426E44" w:rsidRDefault="00426E44" w:rsidP="00426E44">
      <w:pPr>
        <w:pStyle w:val="a4"/>
        <w:keepNext/>
        <w:rPr>
          <w:rtl/>
        </w:rPr>
      </w:pPr>
      <w:bookmarkStart w:id="10572" w:name="ET_speaker_אורי_דורמן_859"/>
      <w:r w:rsidRPr="00426E44">
        <w:rPr>
          <w:rStyle w:val="TagStyle"/>
          <w:rtl/>
        </w:rPr>
        <w:t xml:space="preserve"> &lt;&lt; דובר &gt;&gt; </w:t>
      </w:r>
      <w:r>
        <w:rPr>
          <w:rtl/>
        </w:rPr>
        <w:t>אורי דורמן:</w:t>
      </w:r>
      <w:r w:rsidRPr="00426E44">
        <w:rPr>
          <w:rStyle w:val="TagStyle"/>
          <w:rtl/>
        </w:rPr>
        <w:t xml:space="preserve"> &lt;&lt; דובר &gt;&gt;</w:t>
      </w:r>
      <w:r>
        <w:rPr>
          <w:rtl/>
        </w:rPr>
        <w:t xml:space="preserve">   </w:t>
      </w:r>
      <w:bookmarkEnd w:id="10572"/>
    </w:p>
    <w:p w14:paraId="6D177C26" w14:textId="77777777" w:rsidR="00426E44" w:rsidRDefault="00426E44" w:rsidP="00426E44">
      <w:pPr>
        <w:pStyle w:val="KeepWithNext"/>
        <w:rPr>
          <w:rtl/>
          <w:lang w:eastAsia="he-IL"/>
        </w:rPr>
      </w:pPr>
    </w:p>
    <w:p w14:paraId="6CFEB873" w14:textId="0F5DF887" w:rsidR="00426E44" w:rsidRDefault="00426E44" w:rsidP="00426E44">
      <w:pPr>
        <w:rPr>
          <w:rtl/>
          <w:lang w:eastAsia="he-IL"/>
        </w:rPr>
      </w:pPr>
      <w:r>
        <w:rPr>
          <w:rFonts w:hint="cs"/>
          <w:rtl/>
          <w:lang w:eastAsia="he-IL"/>
        </w:rPr>
        <w:t>כן, קבילתי הערות על כך.</w:t>
      </w:r>
    </w:p>
    <w:p w14:paraId="520E90B4" w14:textId="77777777" w:rsidR="00426E44" w:rsidRDefault="00426E44" w:rsidP="00426E44">
      <w:pPr>
        <w:rPr>
          <w:rtl/>
          <w:lang w:eastAsia="he-IL"/>
        </w:rPr>
      </w:pPr>
      <w:bookmarkStart w:id="10573" w:name="_ETM_Q1_1184904"/>
      <w:bookmarkStart w:id="10574" w:name="_ETM_Q1_1185154"/>
      <w:bookmarkEnd w:id="10573"/>
      <w:bookmarkEnd w:id="10574"/>
    </w:p>
    <w:p w14:paraId="0105AFF2" w14:textId="7605AD97" w:rsidR="00426E44" w:rsidRDefault="00426E44" w:rsidP="00426E44">
      <w:pPr>
        <w:pStyle w:val="af6"/>
        <w:keepNext/>
        <w:rPr>
          <w:rtl/>
        </w:rPr>
      </w:pPr>
      <w:bookmarkStart w:id="10575" w:name="ET_yor_6447_860"/>
      <w:r w:rsidRPr="00426E44">
        <w:rPr>
          <w:rStyle w:val="TagStyle"/>
          <w:rtl/>
        </w:rPr>
        <w:t xml:space="preserve"> &lt;&lt; יור &gt;&gt; </w:t>
      </w:r>
      <w:r>
        <w:rPr>
          <w:rtl/>
        </w:rPr>
        <w:t>היו"ר יונתן מישרקי:</w:t>
      </w:r>
      <w:r w:rsidRPr="00426E44">
        <w:rPr>
          <w:rStyle w:val="TagStyle"/>
          <w:rtl/>
        </w:rPr>
        <w:t xml:space="preserve"> &lt;&lt; יור &gt;&gt;</w:t>
      </w:r>
      <w:r>
        <w:rPr>
          <w:rtl/>
        </w:rPr>
        <w:t xml:space="preserve">   </w:t>
      </w:r>
      <w:bookmarkEnd w:id="10575"/>
    </w:p>
    <w:p w14:paraId="4EB22D19" w14:textId="77777777" w:rsidR="00426E44" w:rsidRDefault="00426E44" w:rsidP="00426E44">
      <w:pPr>
        <w:pStyle w:val="KeepWithNext"/>
        <w:rPr>
          <w:rtl/>
          <w:lang w:eastAsia="he-IL"/>
        </w:rPr>
      </w:pPr>
    </w:p>
    <w:p w14:paraId="2ADD15AC" w14:textId="11FF6C7A" w:rsidR="00426E44" w:rsidRDefault="00426E44" w:rsidP="00426E44">
      <w:pPr>
        <w:rPr>
          <w:rtl/>
          <w:lang w:eastAsia="he-IL"/>
        </w:rPr>
      </w:pPr>
      <w:r>
        <w:rPr>
          <w:rFonts w:hint="cs"/>
          <w:rtl/>
          <w:lang w:eastAsia="he-IL"/>
        </w:rPr>
        <w:t>מי העיר לך?</w:t>
      </w:r>
      <w:bookmarkStart w:id="10576" w:name="_ETM_Q1_1185654"/>
      <w:bookmarkEnd w:id="10576"/>
    </w:p>
    <w:p w14:paraId="0CCCA3FF" w14:textId="77777777" w:rsidR="00426E44" w:rsidRDefault="00426E44" w:rsidP="00426E44">
      <w:pPr>
        <w:rPr>
          <w:rtl/>
          <w:lang w:eastAsia="he-IL"/>
        </w:rPr>
      </w:pPr>
      <w:bookmarkStart w:id="10577" w:name="_ETM_Q1_1185904"/>
      <w:bookmarkStart w:id="10578" w:name="_ETM_Q1_1186154"/>
      <w:bookmarkStart w:id="10579" w:name="_ETM_Q1_1186654"/>
      <w:bookmarkEnd w:id="10577"/>
      <w:bookmarkEnd w:id="10578"/>
      <w:bookmarkEnd w:id="10579"/>
    </w:p>
    <w:p w14:paraId="4724602B" w14:textId="72E0D726" w:rsidR="00426E44" w:rsidRDefault="00426E44" w:rsidP="00426E44">
      <w:pPr>
        <w:pStyle w:val="a4"/>
        <w:keepNext/>
        <w:rPr>
          <w:rtl/>
        </w:rPr>
      </w:pPr>
      <w:bookmarkStart w:id="10580" w:name="ET_speaker_אורי_דורמן_861"/>
      <w:r w:rsidRPr="00426E44">
        <w:rPr>
          <w:rStyle w:val="TagStyle"/>
          <w:rtl/>
        </w:rPr>
        <w:t xml:space="preserve"> &lt;&lt; דובר &gt;&gt; </w:t>
      </w:r>
      <w:r>
        <w:rPr>
          <w:rtl/>
        </w:rPr>
        <w:t>אורי דורמן:</w:t>
      </w:r>
      <w:r w:rsidRPr="00426E44">
        <w:rPr>
          <w:rStyle w:val="TagStyle"/>
          <w:rtl/>
        </w:rPr>
        <w:t xml:space="preserve"> &lt;&lt; דובר &gt;&gt;</w:t>
      </w:r>
      <w:r>
        <w:rPr>
          <w:rtl/>
        </w:rPr>
        <w:t xml:space="preserve">   </w:t>
      </w:r>
      <w:bookmarkEnd w:id="10580"/>
    </w:p>
    <w:p w14:paraId="23171209" w14:textId="77777777" w:rsidR="00426E44" w:rsidRDefault="00426E44" w:rsidP="00426E44">
      <w:pPr>
        <w:pStyle w:val="KeepWithNext"/>
        <w:rPr>
          <w:rtl/>
          <w:lang w:eastAsia="he-IL"/>
        </w:rPr>
      </w:pPr>
    </w:p>
    <w:p w14:paraId="17999377" w14:textId="303B9077" w:rsidR="00426E44" w:rsidRDefault="00426E44" w:rsidP="00426E44">
      <w:pPr>
        <w:rPr>
          <w:rtl/>
          <w:lang w:eastAsia="he-IL"/>
        </w:rPr>
      </w:pPr>
      <w:bookmarkStart w:id="10581" w:name="_ETM_Q1_1188154"/>
      <w:bookmarkEnd w:id="10581"/>
      <w:r>
        <w:rPr>
          <w:rFonts w:hint="cs"/>
          <w:rtl/>
          <w:lang w:eastAsia="he-IL"/>
        </w:rPr>
        <w:t>יש הרבה אנשים</w:t>
      </w:r>
      <w:bookmarkStart w:id="10582" w:name="_ETM_Q1_1187904"/>
      <w:bookmarkEnd w:id="10582"/>
      <w:r>
        <w:rPr>
          <w:rFonts w:hint="cs"/>
          <w:rtl/>
          <w:lang w:eastAsia="he-IL"/>
        </w:rPr>
        <w:t xml:space="preserve">. </w:t>
      </w:r>
      <w:bookmarkStart w:id="10583" w:name="_ETM_Q1_1188155"/>
      <w:bookmarkEnd w:id="10583"/>
      <w:r>
        <w:rPr>
          <w:rFonts w:hint="cs"/>
          <w:rtl/>
          <w:lang w:eastAsia="he-IL"/>
        </w:rPr>
        <w:t>אני אומר שהפתרון</w:t>
      </w:r>
      <w:bookmarkStart w:id="10584" w:name="_ETM_Q1_1196404"/>
      <w:bookmarkEnd w:id="10584"/>
      <w:r>
        <w:rPr>
          <w:rFonts w:hint="cs"/>
          <w:rtl/>
          <w:lang w:eastAsia="he-IL"/>
        </w:rPr>
        <w:t xml:space="preserve"> הכי פשוט</w:t>
      </w:r>
      <w:bookmarkStart w:id="10585" w:name="_ETM_Q1_1199904"/>
      <w:bookmarkEnd w:id="10585"/>
      <w:r>
        <w:rPr>
          <w:rFonts w:hint="cs"/>
          <w:rtl/>
          <w:lang w:eastAsia="he-IL"/>
        </w:rPr>
        <w:t xml:space="preserve"> בנושא הזה ז</w:t>
      </w:r>
      <w:bookmarkStart w:id="10586" w:name="_ETM_Q1_1201904"/>
      <w:bookmarkEnd w:id="10586"/>
      <w:r>
        <w:rPr>
          <w:rFonts w:hint="cs"/>
          <w:rtl/>
          <w:lang w:eastAsia="he-IL"/>
        </w:rPr>
        <w:t xml:space="preserve">ה </w:t>
      </w:r>
      <w:bookmarkStart w:id="10587" w:name="_ETM_Q1_1201404"/>
      <w:bookmarkEnd w:id="10587"/>
      <w:r>
        <w:rPr>
          <w:rFonts w:hint="cs"/>
          <w:rtl/>
          <w:lang w:eastAsia="he-IL"/>
        </w:rPr>
        <w:t>ל</w:t>
      </w:r>
      <w:bookmarkStart w:id="10588" w:name="_ETM_Q1_1204654"/>
      <w:bookmarkEnd w:id="10588"/>
      <w:r>
        <w:rPr>
          <w:rFonts w:hint="cs"/>
          <w:rtl/>
          <w:lang w:eastAsia="he-IL"/>
        </w:rPr>
        <w:t>הו</w:t>
      </w:r>
      <w:bookmarkStart w:id="10589" w:name="_ETM_Q1_1202153"/>
      <w:bookmarkEnd w:id="10589"/>
      <w:r>
        <w:rPr>
          <w:rFonts w:hint="cs"/>
          <w:rtl/>
          <w:lang w:eastAsia="he-IL"/>
        </w:rPr>
        <w:t>סיף גם נציג חקלאים</w:t>
      </w:r>
      <w:bookmarkStart w:id="10590" w:name="_ETM_Q1_1203153"/>
      <w:bookmarkEnd w:id="10590"/>
      <w:r>
        <w:rPr>
          <w:rFonts w:hint="cs"/>
          <w:rtl/>
          <w:lang w:eastAsia="he-IL"/>
        </w:rPr>
        <w:t xml:space="preserve"> ו</w:t>
      </w:r>
      <w:bookmarkStart w:id="10591" w:name="_ETM_Q1_1200153"/>
      <w:bookmarkEnd w:id="10591"/>
      <w:r>
        <w:rPr>
          <w:rFonts w:hint="cs"/>
          <w:rtl/>
          <w:lang w:eastAsia="he-IL"/>
        </w:rPr>
        <w:t xml:space="preserve">אני חושב שבזה נפתור את </w:t>
      </w:r>
      <w:bookmarkStart w:id="10592" w:name="_ETM_Q1_1204403"/>
      <w:bookmarkEnd w:id="10592"/>
      <w:r>
        <w:rPr>
          <w:rFonts w:hint="cs"/>
          <w:rtl/>
          <w:lang w:eastAsia="he-IL"/>
        </w:rPr>
        <w:t>הוויכוח</w:t>
      </w:r>
      <w:bookmarkStart w:id="10593" w:name="_ETM_Q1_1202903"/>
      <w:bookmarkStart w:id="10594" w:name="_ETM_Q1_1202904"/>
      <w:bookmarkEnd w:id="10593"/>
      <w:bookmarkEnd w:id="10594"/>
      <w:r>
        <w:rPr>
          <w:rFonts w:hint="cs"/>
          <w:rtl/>
          <w:lang w:eastAsia="he-IL"/>
        </w:rPr>
        <w:t>.</w:t>
      </w:r>
    </w:p>
    <w:p w14:paraId="4B1DC8E4" w14:textId="77777777" w:rsidR="00426E44" w:rsidRDefault="00426E44" w:rsidP="00426E44">
      <w:pPr>
        <w:rPr>
          <w:rtl/>
          <w:lang w:eastAsia="he-IL"/>
        </w:rPr>
      </w:pPr>
      <w:bookmarkStart w:id="10595" w:name="_ETM_Q1_1204155"/>
      <w:bookmarkEnd w:id="10595"/>
    </w:p>
    <w:p w14:paraId="27161430" w14:textId="30A27C94" w:rsidR="00426E44" w:rsidRDefault="00426E44" w:rsidP="00426E44">
      <w:pPr>
        <w:pStyle w:val="af6"/>
        <w:keepNext/>
        <w:rPr>
          <w:rtl/>
        </w:rPr>
      </w:pPr>
      <w:bookmarkStart w:id="10596" w:name="ET_yor_6447_862"/>
      <w:r w:rsidRPr="00426E44">
        <w:rPr>
          <w:rStyle w:val="TagStyle"/>
          <w:rtl/>
        </w:rPr>
        <w:t xml:space="preserve"> &lt;&lt; יור &gt;&gt; </w:t>
      </w:r>
      <w:r>
        <w:rPr>
          <w:rtl/>
        </w:rPr>
        <w:t>היו"ר יונתן מישרקי:</w:t>
      </w:r>
      <w:r w:rsidRPr="00426E44">
        <w:rPr>
          <w:rStyle w:val="TagStyle"/>
          <w:rtl/>
        </w:rPr>
        <w:t xml:space="preserve"> &lt;&lt; יור &gt;&gt;</w:t>
      </w:r>
      <w:r>
        <w:rPr>
          <w:rtl/>
        </w:rPr>
        <w:t xml:space="preserve">   </w:t>
      </w:r>
      <w:bookmarkEnd w:id="10596"/>
    </w:p>
    <w:p w14:paraId="527D3B16" w14:textId="77777777" w:rsidR="00426E44" w:rsidRDefault="00426E44" w:rsidP="00426E44">
      <w:pPr>
        <w:pStyle w:val="KeepWithNext"/>
        <w:rPr>
          <w:rtl/>
          <w:lang w:eastAsia="he-IL"/>
        </w:rPr>
      </w:pPr>
    </w:p>
    <w:p w14:paraId="46E7E9CB" w14:textId="6DAD0E23" w:rsidR="00426E44" w:rsidRDefault="00426E44" w:rsidP="00426E44">
      <w:pPr>
        <w:rPr>
          <w:rtl/>
          <w:lang w:eastAsia="he-IL"/>
        </w:rPr>
      </w:pPr>
      <w:bookmarkStart w:id="10597" w:name="_ETM_Q1_1205654"/>
      <w:bookmarkEnd w:id="10597"/>
      <w:r>
        <w:rPr>
          <w:rFonts w:hint="cs"/>
          <w:rtl/>
          <w:lang w:eastAsia="he-IL"/>
        </w:rPr>
        <w:t xml:space="preserve">טוב, תודה רבה. </w:t>
      </w:r>
      <w:bookmarkStart w:id="10598" w:name="_ETM_Q1_1205405"/>
      <w:bookmarkEnd w:id="10598"/>
      <w:r>
        <w:rPr>
          <w:rFonts w:hint="cs"/>
          <w:rtl/>
          <w:lang w:eastAsia="he-IL"/>
        </w:rPr>
        <w:t>פרופ' איינהורן</w:t>
      </w:r>
      <w:bookmarkStart w:id="10599" w:name="_ETM_Q1_1205655"/>
      <w:bookmarkEnd w:id="10599"/>
      <w:r>
        <w:rPr>
          <w:rFonts w:hint="cs"/>
          <w:rtl/>
          <w:lang w:eastAsia="he-IL"/>
        </w:rPr>
        <w:t>, בבקשה.</w:t>
      </w:r>
    </w:p>
    <w:p w14:paraId="6A463DF4" w14:textId="77777777" w:rsidR="00426E44" w:rsidRDefault="00426E44" w:rsidP="00426E44">
      <w:pPr>
        <w:rPr>
          <w:rtl/>
          <w:lang w:eastAsia="he-IL"/>
        </w:rPr>
      </w:pPr>
      <w:bookmarkStart w:id="10600" w:name="_ETM_Q1_1207155"/>
      <w:bookmarkStart w:id="10601" w:name="_ETM_Q1_1208156"/>
      <w:bookmarkEnd w:id="10600"/>
      <w:bookmarkEnd w:id="10601"/>
    </w:p>
    <w:p w14:paraId="2436A23E" w14:textId="741D4A62" w:rsidR="00426E44" w:rsidRDefault="00426E44" w:rsidP="00426E44">
      <w:pPr>
        <w:pStyle w:val="a4"/>
        <w:keepNext/>
        <w:rPr>
          <w:rtl/>
        </w:rPr>
      </w:pPr>
      <w:bookmarkStart w:id="10602" w:name="ET_speaker_פרופ_טליה_איינהורן_863"/>
      <w:r w:rsidRPr="00426E44">
        <w:rPr>
          <w:rStyle w:val="TagStyle"/>
          <w:rtl/>
        </w:rPr>
        <w:t xml:space="preserve"> &lt;&lt; דובר &gt;&gt; </w:t>
      </w:r>
      <w:r>
        <w:rPr>
          <w:rtl/>
        </w:rPr>
        <w:t>פרופ' טליה איינהורן:</w:t>
      </w:r>
      <w:r w:rsidRPr="00426E44">
        <w:rPr>
          <w:rStyle w:val="TagStyle"/>
          <w:rtl/>
        </w:rPr>
        <w:t xml:space="preserve"> &lt;&lt; דובר &gt;&gt;</w:t>
      </w:r>
      <w:r>
        <w:rPr>
          <w:rtl/>
        </w:rPr>
        <w:t xml:space="preserve">   </w:t>
      </w:r>
      <w:bookmarkEnd w:id="10602"/>
    </w:p>
    <w:p w14:paraId="59261F32" w14:textId="77777777" w:rsidR="00426E44" w:rsidRDefault="00426E44" w:rsidP="00426E44">
      <w:pPr>
        <w:pStyle w:val="KeepWithNext"/>
        <w:rPr>
          <w:rtl/>
          <w:lang w:eastAsia="he-IL"/>
        </w:rPr>
      </w:pPr>
    </w:p>
    <w:p w14:paraId="576D89F0" w14:textId="56731301" w:rsidR="00426E44" w:rsidRDefault="00426E44" w:rsidP="00426E44">
      <w:pPr>
        <w:rPr>
          <w:rtl/>
          <w:lang w:eastAsia="he-IL"/>
        </w:rPr>
      </w:pPr>
      <w:bookmarkStart w:id="10603" w:name="_ETM_Q1_1210155"/>
      <w:bookmarkStart w:id="10604" w:name="_ETM_Q1_1208905"/>
      <w:bookmarkEnd w:id="10603"/>
      <w:bookmarkEnd w:id="10604"/>
      <w:r>
        <w:rPr>
          <w:rFonts w:hint="cs"/>
          <w:rtl/>
          <w:lang w:eastAsia="he-IL"/>
        </w:rPr>
        <w:t>עוד דבר אחד שאני לא מבינה</w:t>
      </w:r>
      <w:bookmarkStart w:id="10605" w:name="_ETM_Q1_1212405"/>
      <w:bookmarkStart w:id="10606" w:name="_ETM_Q1_1209655"/>
      <w:bookmarkStart w:id="10607" w:name="_ETM_Q1_1208656"/>
      <w:bookmarkStart w:id="10608" w:name="_ETM_Q1_1207405"/>
      <w:bookmarkStart w:id="10609" w:name="_ETM_Q1_1204655"/>
      <w:bookmarkEnd w:id="10605"/>
      <w:bookmarkEnd w:id="10606"/>
      <w:bookmarkEnd w:id="10607"/>
      <w:bookmarkEnd w:id="10608"/>
      <w:bookmarkEnd w:id="10609"/>
      <w:r>
        <w:rPr>
          <w:rFonts w:hint="cs"/>
          <w:rtl/>
          <w:lang w:eastAsia="he-IL"/>
        </w:rPr>
        <w:t xml:space="preserve">. </w:t>
      </w:r>
      <w:bookmarkStart w:id="10610" w:name="_ETM_Q1_1216153"/>
      <w:bookmarkEnd w:id="10610"/>
      <w:r>
        <w:rPr>
          <w:rFonts w:hint="cs"/>
          <w:rtl/>
          <w:lang w:eastAsia="he-IL"/>
        </w:rPr>
        <w:t>כאן</w:t>
      </w:r>
      <w:bookmarkStart w:id="10611" w:name="_ETM_Q1_1211156"/>
      <w:bookmarkEnd w:id="10611"/>
      <w:r>
        <w:rPr>
          <w:rFonts w:hint="cs"/>
          <w:rtl/>
          <w:lang w:eastAsia="he-IL"/>
        </w:rPr>
        <w:t xml:space="preserve"> כולנו יודעים שעומדת ישיבה</w:t>
      </w:r>
      <w:bookmarkStart w:id="10612" w:name="_ETM_Q1_1213406"/>
      <w:bookmarkStart w:id="10613" w:name="_ETM_Q1_1211152"/>
      <w:bookmarkEnd w:id="10612"/>
      <w:bookmarkEnd w:id="10613"/>
      <w:r>
        <w:rPr>
          <w:rFonts w:hint="cs"/>
          <w:rtl/>
          <w:lang w:eastAsia="he-IL"/>
        </w:rPr>
        <w:t xml:space="preserve">, אנחנו </w:t>
      </w:r>
      <w:bookmarkStart w:id="10614" w:name="_ETM_Q1_1213153"/>
      <w:bookmarkEnd w:id="10614"/>
      <w:r>
        <w:rPr>
          <w:rFonts w:hint="cs"/>
          <w:rtl/>
          <w:lang w:eastAsia="he-IL"/>
        </w:rPr>
        <w:t>יודעים מה הנושאים ואנ</w:t>
      </w:r>
      <w:bookmarkStart w:id="10615" w:name="_ETM_Q1_1215652"/>
      <w:bookmarkEnd w:id="10615"/>
      <w:r>
        <w:rPr>
          <w:rFonts w:hint="cs"/>
          <w:rtl/>
          <w:lang w:eastAsia="he-IL"/>
        </w:rPr>
        <w:t>חנו מחליטים אם לבקש להשתת</w:t>
      </w:r>
      <w:bookmarkStart w:id="10616" w:name="_ETM_Q1_1218402"/>
      <w:bookmarkEnd w:id="10616"/>
      <w:r>
        <w:rPr>
          <w:rFonts w:hint="cs"/>
          <w:rtl/>
          <w:lang w:eastAsia="he-IL"/>
        </w:rPr>
        <w:t xml:space="preserve">ף או </w:t>
      </w:r>
      <w:bookmarkStart w:id="10617" w:name="_ETM_Q1_1216652"/>
      <w:bookmarkStart w:id="10618" w:name="_ETM_Q1_1217653"/>
      <w:bookmarkStart w:id="10619" w:name="_ETM_Q1_1215153"/>
      <w:bookmarkEnd w:id="10617"/>
      <w:bookmarkEnd w:id="10618"/>
      <w:bookmarkEnd w:id="10619"/>
      <w:r>
        <w:rPr>
          <w:rFonts w:hint="cs"/>
          <w:rtl/>
          <w:lang w:eastAsia="he-IL"/>
        </w:rPr>
        <w:t>לא אז מדוע שזה לא יחול</w:t>
      </w:r>
      <w:bookmarkStart w:id="10620" w:name="_ETM_Q1_1220403"/>
      <w:bookmarkEnd w:id="10620"/>
      <w:r>
        <w:rPr>
          <w:rFonts w:hint="cs"/>
          <w:rtl/>
          <w:lang w:eastAsia="he-IL"/>
        </w:rPr>
        <w:t xml:space="preserve"> גם בוועדה המייעצת?</w:t>
      </w:r>
      <w:bookmarkStart w:id="10621" w:name="_ETM_Q1_1221403"/>
      <w:bookmarkEnd w:id="10621"/>
      <w:r>
        <w:rPr>
          <w:rFonts w:hint="cs"/>
          <w:rtl/>
          <w:lang w:eastAsia="he-IL"/>
        </w:rPr>
        <w:t xml:space="preserve"> כלומר, אם אח</w:t>
      </w:r>
      <w:bookmarkStart w:id="10622" w:name="_ETM_Q1_1223404"/>
      <w:bookmarkEnd w:id="10622"/>
      <w:r>
        <w:rPr>
          <w:rFonts w:hint="cs"/>
          <w:rtl/>
          <w:lang w:eastAsia="he-IL"/>
        </w:rPr>
        <w:t>ד מהגופים</w:t>
      </w:r>
      <w:bookmarkStart w:id="10623" w:name="_ETM_Q1_1223155"/>
      <w:bookmarkEnd w:id="10623"/>
      <w:r>
        <w:rPr>
          <w:rFonts w:hint="cs"/>
          <w:rtl/>
          <w:lang w:eastAsia="he-IL"/>
        </w:rPr>
        <w:t xml:space="preserve"> האלה חושב שיש לו מה לתרום לנושא </w:t>
      </w:r>
      <w:bookmarkStart w:id="10624" w:name="_ETM_Q1_1229155"/>
      <w:bookmarkEnd w:id="10624"/>
      <w:r>
        <w:rPr>
          <w:rFonts w:hint="cs"/>
          <w:rtl/>
          <w:lang w:eastAsia="he-IL"/>
        </w:rPr>
        <w:t>אז מדוע</w:t>
      </w:r>
      <w:bookmarkStart w:id="10625" w:name="_ETM_Q1_1227654"/>
      <w:bookmarkEnd w:id="10625"/>
      <w:r>
        <w:rPr>
          <w:rFonts w:hint="cs"/>
          <w:rtl/>
          <w:lang w:eastAsia="he-IL"/>
        </w:rPr>
        <w:t xml:space="preserve"> שהוא לא י</w:t>
      </w:r>
      <w:bookmarkStart w:id="10626" w:name="_ETM_Q1_1228903"/>
      <w:bookmarkEnd w:id="10626"/>
      <w:r>
        <w:rPr>
          <w:rFonts w:hint="cs"/>
          <w:rtl/>
          <w:lang w:eastAsia="he-IL"/>
        </w:rPr>
        <w:t>בקש</w:t>
      </w:r>
      <w:bookmarkStart w:id="10627" w:name="_ETM_Q1_1227153"/>
      <w:bookmarkEnd w:id="10627"/>
      <w:r>
        <w:rPr>
          <w:rFonts w:hint="cs"/>
          <w:rtl/>
          <w:lang w:eastAsia="he-IL"/>
        </w:rPr>
        <w:t>?</w:t>
      </w:r>
    </w:p>
    <w:p w14:paraId="5FF4DEA3" w14:textId="77777777" w:rsidR="00426E44" w:rsidRDefault="00426E44" w:rsidP="00426E44">
      <w:pPr>
        <w:rPr>
          <w:rtl/>
          <w:lang w:eastAsia="he-IL"/>
        </w:rPr>
      </w:pPr>
      <w:bookmarkStart w:id="10628" w:name="_ETM_Q1_1227653"/>
      <w:bookmarkStart w:id="10629" w:name="_ETM_Q1_1227903"/>
      <w:bookmarkEnd w:id="10628"/>
      <w:bookmarkEnd w:id="10629"/>
    </w:p>
    <w:p w14:paraId="449BFD9B" w14:textId="4CE688D0" w:rsidR="00426E44" w:rsidRDefault="00426E44" w:rsidP="00426E44">
      <w:pPr>
        <w:pStyle w:val="af6"/>
        <w:keepNext/>
        <w:rPr>
          <w:rtl/>
        </w:rPr>
      </w:pPr>
      <w:bookmarkStart w:id="10630" w:name="ET_yor_6447_864"/>
      <w:r w:rsidRPr="00426E44">
        <w:rPr>
          <w:rStyle w:val="TagStyle"/>
          <w:rtl/>
        </w:rPr>
        <w:t xml:space="preserve"> &lt;&lt; יור &gt;&gt; </w:t>
      </w:r>
      <w:r>
        <w:rPr>
          <w:rtl/>
        </w:rPr>
        <w:t>היו"ר יונתן מישרקי:</w:t>
      </w:r>
      <w:r w:rsidRPr="00426E44">
        <w:rPr>
          <w:rStyle w:val="TagStyle"/>
          <w:rtl/>
        </w:rPr>
        <w:t xml:space="preserve"> &lt;&lt; יור &gt;&gt;</w:t>
      </w:r>
      <w:r>
        <w:rPr>
          <w:rtl/>
        </w:rPr>
        <w:t xml:space="preserve">   </w:t>
      </w:r>
      <w:bookmarkEnd w:id="10630"/>
    </w:p>
    <w:p w14:paraId="1F2038B1" w14:textId="77777777" w:rsidR="00426E44" w:rsidRDefault="00426E44" w:rsidP="00426E44">
      <w:pPr>
        <w:pStyle w:val="KeepWithNext"/>
        <w:rPr>
          <w:rtl/>
          <w:lang w:eastAsia="he-IL"/>
        </w:rPr>
      </w:pPr>
      <w:bookmarkStart w:id="10631" w:name="_ETM_Q1_1229154"/>
      <w:bookmarkEnd w:id="10631"/>
    </w:p>
    <w:p w14:paraId="4F4A5D59" w14:textId="6314A5AE" w:rsidR="00426E44" w:rsidRDefault="00426E44" w:rsidP="00426E44">
      <w:pPr>
        <w:rPr>
          <w:rtl/>
          <w:lang w:eastAsia="he-IL"/>
        </w:rPr>
      </w:pPr>
      <w:bookmarkStart w:id="10632" w:name="_ETM_Q1_1228904"/>
      <w:bookmarkStart w:id="10633" w:name="_ETM_Q1_1229903"/>
      <w:bookmarkEnd w:id="10632"/>
      <w:bookmarkEnd w:id="10633"/>
      <w:r>
        <w:rPr>
          <w:rFonts w:hint="cs"/>
          <w:rtl/>
          <w:lang w:eastAsia="he-IL"/>
        </w:rPr>
        <w:t>בואי נש</w:t>
      </w:r>
      <w:bookmarkStart w:id="10634" w:name="_ETM_Q1_1228406"/>
      <w:bookmarkEnd w:id="10634"/>
      <w:r>
        <w:rPr>
          <w:rFonts w:hint="cs"/>
          <w:rtl/>
          <w:lang w:eastAsia="he-IL"/>
        </w:rPr>
        <w:t xml:space="preserve">נה את שיטת הממשל. </w:t>
      </w:r>
      <w:bookmarkStart w:id="10635" w:name="_ETM_Q1_1231156"/>
      <w:bookmarkEnd w:id="10635"/>
    </w:p>
    <w:p w14:paraId="63F723ED" w14:textId="77777777" w:rsidR="00426E44" w:rsidRDefault="00426E44" w:rsidP="00426E44">
      <w:pPr>
        <w:rPr>
          <w:rtl/>
          <w:lang w:eastAsia="he-IL"/>
        </w:rPr>
      </w:pPr>
      <w:bookmarkStart w:id="10636" w:name="_ETM_Q1_1231652"/>
      <w:bookmarkStart w:id="10637" w:name="_ETM_Q1_1232402"/>
      <w:bookmarkEnd w:id="10636"/>
      <w:bookmarkEnd w:id="10637"/>
    </w:p>
    <w:p w14:paraId="650A38E4" w14:textId="17525027" w:rsidR="00426E44" w:rsidRDefault="00426E44" w:rsidP="00426E44">
      <w:pPr>
        <w:pStyle w:val="a4"/>
        <w:keepNext/>
        <w:rPr>
          <w:rtl/>
        </w:rPr>
      </w:pPr>
      <w:bookmarkStart w:id="10638" w:name="ET_speaker_נעה_בן_שבת_865"/>
      <w:r w:rsidRPr="00426E44">
        <w:rPr>
          <w:rStyle w:val="TagStyle"/>
          <w:rtl/>
        </w:rPr>
        <w:t xml:space="preserve"> &lt;&lt; דוב</w:t>
      </w:r>
      <w:bookmarkStart w:id="10639" w:name="_ETM_Q1_1229402"/>
      <w:bookmarkEnd w:id="10639"/>
      <w:r w:rsidRPr="00426E44">
        <w:rPr>
          <w:rStyle w:val="TagStyle"/>
          <w:rtl/>
        </w:rPr>
        <w:t xml:space="preserve">ר &gt;&gt; </w:t>
      </w:r>
      <w:r>
        <w:rPr>
          <w:rtl/>
        </w:rPr>
        <w:t>נעה בן שבת:</w:t>
      </w:r>
      <w:r w:rsidRPr="00426E44">
        <w:rPr>
          <w:rStyle w:val="TagStyle"/>
          <w:rtl/>
        </w:rPr>
        <w:t xml:space="preserve"> &lt;&lt; דובר &gt;&gt;</w:t>
      </w:r>
      <w:r>
        <w:rPr>
          <w:rtl/>
        </w:rPr>
        <w:t xml:space="preserve">   </w:t>
      </w:r>
      <w:bookmarkEnd w:id="10638"/>
    </w:p>
    <w:p w14:paraId="21C8B469" w14:textId="77777777" w:rsidR="00426E44" w:rsidRDefault="00426E44" w:rsidP="00426E44">
      <w:pPr>
        <w:pStyle w:val="KeepWithNext"/>
        <w:rPr>
          <w:rtl/>
          <w:lang w:eastAsia="he-IL"/>
        </w:rPr>
      </w:pPr>
      <w:bookmarkStart w:id="10640" w:name="_ETM_Q1_1231903"/>
      <w:bookmarkEnd w:id="10640"/>
    </w:p>
    <w:p w14:paraId="378E4843" w14:textId="7AB7D969" w:rsidR="00426E44" w:rsidRDefault="00426E44" w:rsidP="00426E44">
      <w:pPr>
        <w:rPr>
          <w:rtl/>
          <w:lang w:eastAsia="he-IL"/>
        </w:rPr>
      </w:pPr>
      <w:bookmarkStart w:id="10641" w:name="_ETM_Q1_1231653"/>
      <w:bookmarkStart w:id="10642" w:name="_ETM_Q1_1226652"/>
      <w:bookmarkEnd w:id="10641"/>
      <w:bookmarkEnd w:id="10642"/>
      <w:r>
        <w:rPr>
          <w:rFonts w:hint="cs"/>
          <w:rtl/>
          <w:lang w:eastAsia="he-IL"/>
        </w:rPr>
        <w:t>יש המשך שאומר שהם יכולים להזמין מומחים</w:t>
      </w:r>
      <w:bookmarkStart w:id="10643" w:name="_ETM_Q1_1233651"/>
      <w:bookmarkEnd w:id="10643"/>
      <w:r>
        <w:rPr>
          <w:rFonts w:hint="cs"/>
          <w:rtl/>
          <w:lang w:eastAsia="he-IL"/>
        </w:rPr>
        <w:t xml:space="preserve"> לפי - - -</w:t>
      </w:r>
      <w:bookmarkStart w:id="10644" w:name="_ETM_Q1_1232401"/>
      <w:bookmarkEnd w:id="10644"/>
    </w:p>
    <w:p w14:paraId="3C2E1304" w14:textId="77777777" w:rsidR="00426E44" w:rsidRDefault="00426E44" w:rsidP="00426E44">
      <w:pPr>
        <w:rPr>
          <w:rtl/>
          <w:lang w:eastAsia="he-IL"/>
        </w:rPr>
      </w:pPr>
      <w:bookmarkStart w:id="10645" w:name="_ETM_Q1_1232656"/>
      <w:bookmarkStart w:id="10646" w:name="_ETM_Q1_1234406"/>
      <w:bookmarkEnd w:id="10645"/>
      <w:bookmarkEnd w:id="10646"/>
    </w:p>
    <w:p w14:paraId="609C9145" w14:textId="5BE4444F" w:rsidR="00426E44" w:rsidRDefault="00426E44" w:rsidP="00426E44">
      <w:pPr>
        <w:pStyle w:val="a4"/>
        <w:keepNext/>
        <w:rPr>
          <w:rtl/>
        </w:rPr>
      </w:pPr>
      <w:bookmarkStart w:id="10647" w:name="ET_speaker_פרופ_טליה_איינהורן_866"/>
      <w:r w:rsidRPr="00426E44">
        <w:rPr>
          <w:rStyle w:val="TagStyle"/>
          <w:rtl/>
        </w:rPr>
        <w:t xml:space="preserve"> &lt;&lt; דובר &gt;&gt; </w:t>
      </w:r>
      <w:r>
        <w:rPr>
          <w:rtl/>
        </w:rPr>
        <w:t>פרופ' טליה איינהורן:</w:t>
      </w:r>
      <w:r w:rsidRPr="00426E44">
        <w:rPr>
          <w:rStyle w:val="TagStyle"/>
          <w:rtl/>
        </w:rPr>
        <w:t xml:space="preserve"> &lt;&lt; דובר &gt;&gt;</w:t>
      </w:r>
      <w:r>
        <w:rPr>
          <w:rtl/>
        </w:rPr>
        <w:t xml:space="preserve">   </w:t>
      </w:r>
      <w:bookmarkEnd w:id="10647"/>
    </w:p>
    <w:p w14:paraId="04A87F9B" w14:textId="77777777" w:rsidR="00426E44" w:rsidRDefault="00426E44" w:rsidP="00426E44">
      <w:pPr>
        <w:pStyle w:val="KeepWithNext"/>
        <w:rPr>
          <w:rtl/>
          <w:lang w:eastAsia="he-IL"/>
        </w:rPr>
      </w:pPr>
    </w:p>
    <w:p w14:paraId="30E49698" w14:textId="3B95B6A5" w:rsidR="00426E44" w:rsidRDefault="00426E44" w:rsidP="00426E44">
      <w:pPr>
        <w:rPr>
          <w:rtl/>
          <w:lang w:eastAsia="he-IL"/>
        </w:rPr>
      </w:pPr>
      <w:bookmarkStart w:id="10648" w:name="_ETM_Q1_1236656"/>
      <w:bookmarkStart w:id="10649" w:name="_ETM_Q1_1234155"/>
      <w:bookmarkEnd w:id="10648"/>
      <w:bookmarkEnd w:id="10649"/>
      <w:r>
        <w:rPr>
          <w:rFonts w:hint="cs"/>
          <w:rtl/>
          <w:lang w:eastAsia="he-IL"/>
        </w:rPr>
        <w:t xml:space="preserve">לא שהם </w:t>
      </w:r>
      <w:bookmarkStart w:id="10650" w:name="_ETM_Q1_1235156"/>
      <w:bookmarkEnd w:id="10650"/>
      <w:r>
        <w:rPr>
          <w:rFonts w:hint="cs"/>
          <w:rtl/>
          <w:lang w:eastAsia="he-IL"/>
        </w:rPr>
        <w:t xml:space="preserve">יזמינו אלא </w:t>
      </w:r>
      <w:bookmarkStart w:id="10651" w:name="_ETM_Q1_1235406"/>
      <w:bookmarkEnd w:id="10651"/>
      <w:r>
        <w:rPr>
          <w:rFonts w:hint="cs"/>
          <w:rtl/>
          <w:lang w:eastAsia="he-IL"/>
        </w:rPr>
        <w:t>- - -</w:t>
      </w:r>
      <w:bookmarkStart w:id="10652" w:name="_ETM_Q1_1233406"/>
      <w:bookmarkEnd w:id="10652"/>
    </w:p>
    <w:p w14:paraId="28DA0B5C" w14:textId="77777777" w:rsidR="00426E44" w:rsidRDefault="00426E44" w:rsidP="00426E44">
      <w:pPr>
        <w:rPr>
          <w:rtl/>
          <w:lang w:eastAsia="he-IL"/>
        </w:rPr>
      </w:pPr>
      <w:bookmarkStart w:id="10653" w:name="_ETM_Q1_1233652"/>
      <w:bookmarkStart w:id="10654" w:name="_ETM_Q1_1234656"/>
      <w:bookmarkStart w:id="10655" w:name="_ETM_Q1_1234402"/>
      <w:bookmarkStart w:id="10656" w:name="_ETM_Q1_1235402"/>
      <w:bookmarkEnd w:id="10653"/>
      <w:bookmarkEnd w:id="10654"/>
      <w:bookmarkEnd w:id="10655"/>
      <w:bookmarkEnd w:id="10656"/>
    </w:p>
    <w:p w14:paraId="16EACB1F" w14:textId="740DFB1D" w:rsidR="00426E44" w:rsidRDefault="00426E44" w:rsidP="00426E44">
      <w:pPr>
        <w:pStyle w:val="a4"/>
        <w:keepNext/>
        <w:rPr>
          <w:rtl/>
        </w:rPr>
      </w:pPr>
      <w:bookmarkStart w:id="10657" w:name="ET_speaker_נעה_בן_שבת_868"/>
      <w:r w:rsidRPr="00426E44">
        <w:rPr>
          <w:rStyle w:val="TagStyle"/>
          <w:rtl/>
        </w:rPr>
        <w:t xml:space="preserve"> &lt;&lt; דובר &gt;&gt; </w:t>
      </w:r>
      <w:r>
        <w:rPr>
          <w:rtl/>
        </w:rPr>
        <w:t>נעה בן שבת:</w:t>
      </w:r>
      <w:r w:rsidRPr="00426E44">
        <w:rPr>
          <w:rStyle w:val="TagStyle"/>
          <w:rtl/>
        </w:rPr>
        <w:t xml:space="preserve"> &lt;&lt; דובר &gt;&gt;</w:t>
      </w:r>
      <w:r>
        <w:rPr>
          <w:rtl/>
        </w:rPr>
        <w:t xml:space="preserve">   </w:t>
      </w:r>
      <w:bookmarkEnd w:id="10657"/>
    </w:p>
    <w:p w14:paraId="5278D465" w14:textId="77777777" w:rsidR="00426E44" w:rsidRDefault="00426E44" w:rsidP="00426E44">
      <w:pPr>
        <w:pStyle w:val="KeepWithNext"/>
        <w:rPr>
          <w:rtl/>
          <w:lang w:eastAsia="he-IL"/>
        </w:rPr>
      </w:pPr>
    </w:p>
    <w:p w14:paraId="109E8E15" w14:textId="26E25271" w:rsidR="00426E44" w:rsidRDefault="00426E44" w:rsidP="00426E44">
      <w:pPr>
        <w:rPr>
          <w:rtl/>
          <w:lang w:eastAsia="he-IL"/>
        </w:rPr>
      </w:pPr>
      <w:r>
        <w:rPr>
          <w:rFonts w:hint="cs"/>
          <w:rtl/>
          <w:lang w:eastAsia="he-IL"/>
        </w:rPr>
        <w:t>בסדר. ה</w:t>
      </w:r>
      <w:bookmarkStart w:id="10658" w:name="_ETM_Q1_1237156"/>
      <w:bookmarkEnd w:id="10658"/>
      <w:r>
        <w:rPr>
          <w:rFonts w:hint="cs"/>
          <w:rtl/>
          <w:lang w:eastAsia="he-IL"/>
        </w:rPr>
        <w:t>מו</w:t>
      </w:r>
      <w:bookmarkStart w:id="10659" w:name="_ETM_Q1_1235906"/>
      <w:bookmarkEnd w:id="10659"/>
      <w:r>
        <w:rPr>
          <w:rFonts w:hint="cs"/>
          <w:rtl/>
          <w:lang w:eastAsia="he-IL"/>
        </w:rPr>
        <w:t>מחה יכול לבוא ולהגיד - - -</w:t>
      </w:r>
    </w:p>
    <w:p w14:paraId="2B2C9AAD" w14:textId="77777777" w:rsidR="00426E44" w:rsidRPr="00426E44" w:rsidRDefault="00426E44" w:rsidP="00426E44">
      <w:pPr>
        <w:rPr>
          <w:rtl/>
          <w:lang w:eastAsia="he-IL"/>
        </w:rPr>
      </w:pPr>
      <w:bookmarkStart w:id="10660" w:name="_ETM_Q1_1240402"/>
      <w:bookmarkStart w:id="10661" w:name="_ETM_Q1_1240902"/>
      <w:bookmarkEnd w:id="10660"/>
      <w:bookmarkEnd w:id="10661"/>
    </w:p>
    <w:p w14:paraId="2EB092A9" w14:textId="63246799" w:rsidR="00426E44" w:rsidRDefault="00426E44" w:rsidP="00426E44">
      <w:pPr>
        <w:pStyle w:val="af6"/>
        <w:keepNext/>
        <w:rPr>
          <w:rtl/>
        </w:rPr>
      </w:pPr>
      <w:bookmarkStart w:id="10662" w:name="ET_yor_6447_867"/>
      <w:r w:rsidRPr="00426E44">
        <w:rPr>
          <w:rStyle w:val="TagStyle"/>
          <w:rtl/>
        </w:rPr>
        <w:t xml:space="preserve"> &lt;&lt; יור &gt;&gt; </w:t>
      </w:r>
      <w:r>
        <w:rPr>
          <w:rtl/>
        </w:rPr>
        <w:t>היו"ר</w:t>
      </w:r>
      <w:bookmarkStart w:id="10663" w:name="_ETM_Q1_1236901"/>
      <w:bookmarkEnd w:id="10663"/>
      <w:r>
        <w:rPr>
          <w:rtl/>
        </w:rPr>
        <w:t xml:space="preserve"> יונתן מישרקי:</w:t>
      </w:r>
      <w:r w:rsidRPr="00426E44">
        <w:rPr>
          <w:rStyle w:val="TagStyle"/>
          <w:rtl/>
        </w:rPr>
        <w:t xml:space="preserve"> &lt;&lt; יור &gt;&gt;</w:t>
      </w:r>
      <w:r>
        <w:rPr>
          <w:rtl/>
        </w:rPr>
        <w:t xml:space="preserve">   </w:t>
      </w:r>
      <w:bookmarkEnd w:id="10662"/>
    </w:p>
    <w:p w14:paraId="146AF1D8" w14:textId="77777777" w:rsidR="00426E44" w:rsidRDefault="00426E44" w:rsidP="00426E44">
      <w:pPr>
        <w:pStyle w:val="KeepWithNext"/>
        <w:rPr>
          <w:lang w:eastAsia="he-IL"/>
        </w:rPr>
      </w:pPr>
    </w:p>
    <w:p w14:paraId="560E167D" w14:textId="689B5F9D" w:rsidR="00426E44" w:rsidRDefault="00426E44" w:rsidP="00426E44">
      <w:pPr>
        <w:rPr>
          <w:rtl/>
          <w:lang w:eastAsia="he-IL"/>
        </w:rPr>
      </w:pPr>
      <w:bookmarkStart w:id="10664" w:name="_ETM_Q1_1235652"/>
      <w:bookmarkStart w:id="10665" w:name="_ETM_Q1_1235152"/>
      <w:bookmarkEnd w:id="10664"/>
      <w:bookmarkEnd w:id="10665"/>
      <w:r>
        <w:rPr>
          <w:rFonts w:hint="cs"/>
          <w:rtl/>
          <w:lang w:eastAsia="he-IL"/>
        </w:rPr>
        <w:t>אני מציע שנשנה בכלל את שיטת הממשל במדינה</w:t>
      </w:r>
      <w:bookmarkStart w:id="10666" w:name="_ETM_Q1_1243653"/>
      <w:bookmarkStart w:id="10667" w:name="_ETM_Q1_1240653"/>
      <w:bookmarkStart w:id="10668" w:name="_ETM_Q1_1237903"/>
      <w:bookmarkEnd w:id="10666"/>
      <w:bookmarkEnd w:id="10667"/>
      <w:bookmarkEnd w:id="10668"/>
      <w:r>
        <w:rPr>
          <w:rFonts w:hint="cs"/>
          <w:rtl/>
          <w:lang w:eastAsia="he-IL"/>
        </w:rPr>
        <w:t xml:space="preserve">, שהכנסת תנהל </w:t>
      </w:r>
      <w:bookmarkStart w:id="10669" w:name="_ETM_Q1_1241652"/>
      <w:bookmarkEnd w:id="10669"/>
      <w:r>
        <w:rPr>
          <w:rFonts w:hint="cs"/>
          <w:rtl/>
          <w:lang w:eastAsia="he-IL"/>
        </w:rPr>
        <w:t>את משרדי הממשלה והממשלה תנהל את הכנסת</w:t>
      </w:r>
      <w:bookmarkStart w:id="10670" w:name="_ETM_Q1_1244403"/>
      <w:bookmarkEnd w:id="10670"/>
      <w:r>
        <w:rPr>
          <w:rFonts w:hint="cs"/>
          <w:rtl/>
          <w:lang w:eastAsia="he-IL"/>
        </w:rPr>
        <w:t xml:space="preserve">. </w:t>
      </w:r>
      <w:bookmarkStart w:id="10671" w:name="_ETM_Q1_1244654"/>
      <w:bookmarkStart w:id="10672" w:name="_ETM_Q1_1242153"/>
      <w:bookmarkStart w:id="10673" w:name="_ETM_Q1_1239652"/>
      <w:bookmarkStart w:id="10674" w:name="_ETM_Q1_1244405"/>
      <w:bookmarkEnd w:id="10671"/>
      <w:bookmarkEnd w:id="10672"/>
      <w:bookmarkEnd w:id="10673"/>
      <w:bookmarkEnd w:id="10674"/>
      <w:r>
        <w:rPr>
          <w:rFonts w:hint="cs"/>
          <w:rtl/>
          <w:lang w:eastAsia="he-IL"/>
        </w:rPr>
        <w:t>שיט</w:t>
      </w:r>
      <w:bookmarkStart w:id="10675" w:name="_ETM_Q1_1248156"/>
      <w:bookmarkEnd w:id="10675"/>
      <w:r>
        <w:rPr>
          <w:rFonts w:hint="cs"/>
          <w:rtl/>
          <w:lang w:eastAsia="he-IL"/>
        </w:rPr>
        <w:t xml:space="preserve">ת הממשל </w:t>
      </w:r>
      <w:bookmarkStart w:id="10676" w:name="_ETM_Q1_1248405"/>
      <w:bookmarkEnd w:id="10676"/>
      <w:r>
        <w:rPr>
          <w:rFonts w:hint="cs"/>
          <w:rtl/>
          <w:lang w:eastAsia="he-IL"/>
        </w:rPr>
        <w:t xml:space="preserve">בארץ עובדת </w:t>
      </w:r>
      <w:bookmarkStart w:id="10677" w:name="_ETM_Q1_1250156"/>
      <w:bookmarkStart w:id="10678" w:name="_ETM_Q1_1250405"/>
      <w:bookmarkEnd w:id="10677"/>
      <w:bookmarkEnd w:id="10678"/>
      <w:r>
        <w:rPr>
          <w:rFonts w:hint="cs"/>
          <w:rtl/>
          <w:lang w:eastAsia="he-IL"/>
        </w:rPr>
        <w:t xml:space="preserve">ככה שהכנסת מגיעה לדיונים פומביים </w:t>
      </w:r>
      <w:bookmarkStart w:id="10679" w:name="_ETM_Q1_1254152"/>
      <w:bookmarkEnd w:id="10679"/>
      <w:r>
        <w:rPr>
          <w:rFonts w:hint="cs"/>
          <w:rtl/>
          <w:lang w:eastAsia="he-IL"/>
        </w:rPr>
        <w:t>ואילו בממשלה</w:t>
      </w:r>
      <w:bookmarkStart w:id="10680" w:name="_ETM_Q1_1256902"/>
      <w:bookmarkEnd w:id="10680"/>
      <w:r>
        <w:rPr>
          <w:rFonts w:hint="cs"/>
          <w:rtl/>
          <w:lang w:eastAsia="he-IL"/>
        </w:rPr>
        <w:t xml:space="preserve"> ההחלטות </w:t>
      </w:r>
      <w:bookmarkStart w:id="10681" w:name="_ETM_Q1_1256152"/>
      <w:bookmarkStart w:id="10682" w:name="_ETM_Q1_1253402"/>
      <w:bookmarkEnd w:id="10681"/>
      <w:bookmarkEnd w:id="10682"/>
      <w:r>
        <w:rPr>
          <w:rFonts w:hint="cs"/>
          <w:rtl/>
          <w:lang w:eastAsia="he-IL"/>
        </w:rPr>
        <w:t xml:space="preserve">בדרך כלל לא מתקבלות </w:t>
      </w:r>
      <w:bookmarkStart w:id="10683" w:name="_ETM_Q1_1253652"/>
      <w:bookmarkEnd w:id="10683"/>
      <w:r>
        <w:rPr>
          <w:rFonts w:hint="cs"/>
          <w:rtl/>
          <w:lang w:eastAsia="he-IL"/>
        </w:rPr>
        <w:t>בדיונים פומביים.</w:t>
      </w:r>
      <w:bookmarkStart w:id="10684" w:name="_ETM_Q1_1254402"/>
      <w:bookmarkEnd w:id="10684"/>
    </w:p>
    <w:p w14:paraId="1F8D958F" w14:textId="77777777" w:rsidR="00426E44" w:rsidRDefault="00426E44" w:rsidP="00426E44">
      <w:pPr>
        <w:rPr>
          <w:rtl/>
          <w:lang w:eastAsia="he-IL"/>
        </w:rPr>
      </w:pPr>
      <w:bookmarkStart w:id="10685" w:name="_ETM_Q1_1254652"/>
      <w:bookmarkStart w:id="10686" w:name="_ETM_Q1_1255902"/>
      <w:bookmarkEnd w:id="10685"/>
      <w:bookmarkEnd w:id="10686"/>
    </w:p>
    <w:p w14:paraId="03AD5212" w14:textId="26C57447" w:rsidR="00426E44" w:rsidRDefault="00426E44" w:rsidP="00426E44">
      <w:pPr>
        <w:pStyle w:val="a4"/>
        <w:keepNext/>
        <w:rPr>
          <w:rtl/>
        </w:rPr>
      </w:pPr>
      <w:bookmarkStart w:id="10687" w:name="ET_speaker_פרופ_טליה_איינהורן_869"/>
      <w:r w:rsidRPr="00426E44">
        <w:rPr>
          <w:rStyle w:val="TagStyle"/>
          <w:rtl/>
        </w:rPr>
        <w:t xml:space="preserve"> &lt;&lt; דובר &gt;&gt; </w:t>
      </w:r>
      <w:r>
        <w:rPr>
          <w:rtl/>
        </w:rPr>
        <w:t>פרופ' טליה איינהורן:</w:t>
      </w:r>
      <w:r w:rsidRPr="00426E44">
        <w:rPr>
          <w:rStyle w:val="TagStyle"/>
          <w:rtl/>
        </w:rPr>
        <w:t xml:space="preserve"> &lt;&lt; דובר &gt;&gt;</w:t>
      </w:r>
      <w:r>
        <w:rPr>
          <w:rtl/>
        </w:rPr>
        <w:t xml:space="preserve">   </w:t>
      </w:r>
      <w:bookmarkEnd w:id="10687"/>
    </w:p>
    <w:p w14:paraId="3E2409BD" w14:textId="77777777" w:rsidR="00426E44" w:rsidRDefault="00426E44" w:rsidP="00426E44">
      <w:pPr>
        <w:pStyle w:val="KeepWithNext"/>
        <w:rPr>
          <w:rtl/>
          <w:lang w:eastAsia="he-IL"/>
        </w:rPr>
      </w:pPr>
    </w:p>
    <w:p w14:paraId="122BA96C" w14:textId="31F26F95" w:rsidR="00426E44" w:rsidRDefault="00426E44" w:rsidP="00426E44">
      <w:pPr>
        <w:rPr>
          <w:rtl/>
          <w:lang w:eastAsia="he-IL"/>
        </w:rPr>
      </w:pPr>
      <w:bookmarkStart w:id="10688" w:name="_ETM_Q1_1257152"/>
      <w:bookmarkStart w:id="10689" w:name="_ETM_Q1_1256652"/>
      <w:bookmarkStart w:id="10690" w:name="_ETM_Q1_1257402"/>
      <w:bookmarkEnd w:id="10688"/>
      <w:bookmarkEnd w:id="10689"/>
      <w:bookmarkEnd w:id="10690"/>
      <w:r>
        <w:rPr>
          <w:rFonts w:hint="cs"/>
          <w:rtl/>
          <w:lang w:eastAsia="he-IL"/>
        </w:rPr>
        <w:t xml:space="preserve">כן אבל </w:t>
      </w:r>
      <w:bookmarkStart w:id="10691" w:name="_ETM_Q1_1251653"/>
      <w:bookmarkEnd w:id="10691"/>
      <w:r>
        <w:rPr>
          <w:rFonts w:hint="cs"/>
          <w:rtl/>
          <w:lang w:eastAsia="he-IL"/>
        </w:rPr>
        <w:t xml:space="preserve">בוועדה המייעצת </w:t>
      </w:r>
      <w:bookmarkStart w:id="10692" w:name="_ETM_Q1_1257153"/>
      <w:bookmarkEnd w:id="10692"/>
      <w:r>
        <w:rPr>
          <w:rFonts w:hint="cs"/>
          <w:rtl/>
          <w:lang w:eastAsia="he-IL"/>
        </w:rPr>
        <w:t>יש חברים</w:t>
      </w:r>
      <w:bookmarkStart w:id="10693" w:name="_ETM_Q1_1256653"/>
      <w:bookmarkEnd w:id="10693"/>
      <w:r>
        <w:rPr>
          <w:rFonts w:hint="cs"/>
          <w:rtl/>
          <w:lang w:eastAsia="he-IL"/>
        </w:rPr>
        <w:t>.</w:t>
      </w:r>
      <w:bookmarkStart w:id="10694" w:name="_ETM_Q1_1254153"/>
      <w:bookmarkEnd w:id="10694"/>
    </w:p>
    <w:p w14:paraId="30308717" w14:textId="77777777" w:rsidR="00426E44" w:rsidRDefault="00426E44" w:rsidP="00426E44">
      <w:pPr>
        <w:rPr>
          <w:rtl/>
          <w:lang w:eastAsia="he-IL"/>
        </w:rPr>
      </w:pPr>
    </w:p>
    <w:p w14:paraId="3DE78C85" w14:textId="0DFDD38C" w:rsidR="00426E44" w:rsidRDefault="00426E44" w:rsidP="00426E44">
      <w:pPr>
        <w:pStyle w:val="af6"/>
        <w:keepNext/>
        <w:rPr>
          <w:rtl/>
        </w:rPr>
      </w:pPr>
      <w:bookmarkStart w:id="10695" w:name="ET_yor_6447_870"/>
      <w:r w:rsidRPr="00426E44">
        <w:rPr>
          <w:rStyle w:val="TagStyle"/>
          <w:rtl/>
        </w:rPr>
        <w:t xml:space="preserve"> &lt;&lt; יור &gt;&gt; </w:t>
      </w:r>
      <w:r>
        <w:rPr>
          <w:rtl/>
        </w:rPr>
        <w:t>היו"ר יונתן מישרקי:</w:t>
      </w:r>
      <w:r w:rsidRPr="00426E44">
        <w:rPr>
          <w:rStyle w:val="TagStyle"/>
          <w:rtl/>
        </w:rPr>
        <w:t xml:space="preserve"> &lt;&lt; יור &gt;&gt;</w:t>
      </w:r>
      <w:r>
        <w:rPr>
          <w:rtl/>
        </w:rPr>
        <w:t xml:space="preserve">   </w:t>
      </w:r>
      <w:bookmarkEnd w:id="10695"/>
    </w:p>
    <w:p w14:paraId="514AECF1" w14:textId="77777777" w:rsidR="00426E44" w:rsidRDefault="00426E44" w:rsidP="00426E44">
      <w:pPr>
        <w:pStyle w:val="KeepWithNext"/>
        <w:rPr>
          <w:rtl/>
          <w:lang w:eastAsia="he-IL"/>
        </w:rPr>
      </w:pPr>
    </w:p>
    <w:p w14:paraId="6EFB3E55" w14:textId="07EF291E" w:rsidR="00426E44" w:rsidRDefault="00426E44" w:rsidP="00426E44">
      <w:pPr>
        <w:rPr>
          <w:rtl/>
          <w:lang w:eastAsia="he-IL"/>
        </w:rPr>
      </w:pPr>
      <w:bookmarkStart w:id="10696" w:name="_ETM_Q1_1262153"/>
      <w:bookmarkStart w:id="10697" w:name="_ETM_Q1_1259403"/>
      <w:bookmarkStart w:id="10698" w:name="_ETM_Q1_1256403"/>
      <w:bookmarkEnd w:id="10696"/>
      <w:bookmarkEnd w:id="10697"/>
      <w:bookmarkEnd w:id="10698"/>
      <w:r>
        <w:rPr>
          <w:rFonts w:hint="cs"/>
          <w:rtl/>
          <w:lang w:eastAsia="he-IL"/>
        </w:rPr>
        <w:t>גם היא חלק ממנגנון של שיטת</w:t>
      </w:r>
      <w:bookmarkStart w:id="10699" w:name="_ETM_Q1_1260903"/>
      <w:bookmarkEnd w:id="10699"/>
      <w:r>
        <w:rPr>
          <w:rFonts w:hint="cs"/>
          <w:rtl/>
          <w:lang w:eastAsia="he-IL"/>
        </w:rPr>
        <w:t xml:space="preserve"> הממשל </w:t>
      </w:r>
      <w:bookmarkStart w:id="10700" w:name="_ETM_Q1_1261903"/>
      <w:bookmarkEnd w:id="10700"/>
      <w:r>
        <w:rPr>
          <w:rFonts w:hint="cs"/>
          <w:rtl/>
          <w:lang w:eastAsia="he-IL"/>
        </w:rPr>
        <w:t xml:space="preserve">במדינה, זה לא משהו חדש. </w:t>
      </w:r>
    </w:p>
    <w:p w14:paraId="6751AA93" w14:textId="77777777" w:rsidR="00426E44" w:rsidRDefault="00426E44" w:rsidP="00426E44">
      <w:pPr>
        <w:rPr>
          <w:rtl/>
          <w:lang w:eastAsia="he-IL"/>
        </w:rPr>
      </w:pPr>
      <w:bookmarkStart w:id="10701" w:name="_ETM_Q1_1263153"/>
      <w:bookmarkEnd w:id="10701"/>
    </w:p>
    <w:p w14:paraId="693D5457" w14:textId="0C24AB25" w:rsidR="00426E44" w:rsidRDefault="00426E44" w:rsidP="00426E44">
      <w:pPr>
        <w:pStyle w:val="a4"/>
        <w:keepNext/>
        <w:rPr>
          <w:rtl/>
        </w:rPr>
      </w:pPr>
      <w:bookmarkStart w:id="10702" w:name="ET_speaker_פרופ_טליה_איינהורן_871"/>
      <w:r w:rsidRPr="00426E44">
        <w:rPr>
          <w:rStyle w:val="TagStyle"/>
          <w:rtl/>
        </w:rPr>
        <w:t xml:space="preserve"> &lt;&lt; דובר &gt;&gt; </w:t>
      </w:r>
      <w:r>
        <w:rPr>
          <w:rtl/>
        </w:rPr>
        <w:t>פרופ' טליה איינהורן:</w:t>
      </w:r>
      <w:r w:rsidRPr="00426E44">
        <w:rPr>
          <w:rStyle w:val="TagStyle"/>
          <w:rtl/>
        </w:rPr>
        <w:t xml:space="preserve"> &lt;&lt; דובר &gt;&gt;</w:t>
      </w:r>
      <w:r>
        <w:rPr>
          <w:rtl/>
        </w:rPr>
        <w:t xml:space="preserve">   </w:t>
      </w:r>
      <w:bookmarkEnd w:id="10702"/>
    </w:p>
    <w:p w14:paraId="63E01E5B" w14:textId="77777777" w:rsidR="00426E44" w:rsidRDefault="00426E44" w:rsidP="00426E44">
      <w:pPr>
        <w:pStyle w:val="KeepWithNext"/>
        <w:rPr>
          <w:rtl/>
          <w:lang w:eastAsia="he-IL"/>
        </w:rPr>
      </w:pPr>
    </w:p>
    <w:p w14:paraId="609089AE" w14:textId="158BF8A4" w:rsidR="00426E44" w:rsidRDefault="00426E44" w:rsidP="00426E44">
      <w:pPr>
        <w:rPr>
          <w:rtl/>
          <w:lang w:eastAsia="he-IL"/>
        </w:rPr>
      </w:pPr>
      <w:bookmarkStart w:id="10703" w:name="_ETM_Q1_1265153"/>
      <w:bookmarkStart w:id="10704" w:name="_ETM_Q1_1265653"/>
      <w:bookmarkStart w:id="10705" w:name="_ETM_Q1_1262653"/>
      <w:bookmarkEnd w:id="10703"/>
      <w:bookmarkEnd w:id="10704"/>
      <w:bookmarkEnd w:id="10705"/>
      <w:r>
        <w:rPr>
          <w:rFonts w:hint="cs"/>
          <w:rtl/>
          <w:lang w:eastAsia="he-IL"/>
        </w:rPr>
        <w:t>נכו</w:t>
      </w:r>
      <w:bookmarkStart w:id="10706" w:name="_ETM_Q1_1259903"/>
      <w:bookmarkEnd w:id="10706"/>
      <w:r>
        <w:rPr>
          <w:rFonts w:hint="cs"/>
          <w:rtl/>
          <w:lang w:eastAsia="he-IL"/>
        </w:rPr>
        <w:t>ן אבל אז ה</w:t>
      </w:r>
      <w:bookmarkStart w:id="10707" w:name="_ETM_Q1_1264153"/>
      <w:bookmarkEnd w:id="10707"/>
      <w:r>
        <w:rPr>
          <w:rFonts w:hint="cs"/>
          <w:rtl/>
          <w:lang w:eastAsia="he-IL"/>
        </w:rPr>
        <w:t xml:space="preserve">היגיון שלי </w:t>
      </w:r>
      <w:bookmarkStart w:id="10708" w:name="_ETM_Q1_1266653"/>
      <w:bookmarkEnd w:id="10708"/>
      <w:r>
        <w:rPr>
          <w:rFonts w:hint="cs"/>
          <w:rtl/>
          <w:lang w:eastAsia="he-IL"/>
        </w:rPr>
        <w:t xml:space="preserve">אומר שהיה </w:t>
      </w:r>
      <w:bookmarkStart w:id="10709" w:name="_ETM_Q1_1266153"/>
      <w:bookmarkEnd w:id="10709"/>
      <w:r>
        <w:rPr>
          <w:rFonts w:hint="cs"/>
          <w:rtl/>
          <w:lang w:eastAsia="he-IL"/>
        </w:rPr>
        <w:t>ראוי שיוציאו הודעה לכל</w:t>
      </w:r>
      <w:bookmarkStart w:id="10710" w:name="_ETM_Q1_1267403"/>
      <w:bookmarkEnd w:id="10710"/>
      <w:r>
        <w:rPr>
          <w:rFonts w:hint="cs"/>
          <w:rtl/>
          <w:lang w:eastAsia="he-IL"/>
        </w:rPr>
        <w:t xml:space="preserve"> חברי הוועדה המייעצת או </w:t>
      </w:r>
      <w:bookmarkStart w:id="10711" w:name="_ETM_Q1_1272403"/>
      <w:bookmarkEnd w:id="10711"/>
      <w:r>
        <w:rPr>
          <w:rFonts w:hint="cs"/>
          <w:rtl/>
          <w:lang w:eastAsia="he-IL"/>
        </w:rPr>
        <w:t>לכל</w:t>
      </w:r>
      <w:bookmarkStart w:id="10712" w:name="_ETM_Q1_1270653"/>
      <w:bookmarkEnd w:id="10712"/>
      <w:r>
        <w:rPr>
          <w:rFonts w:hint="cs"/>
          <w:rtl/>
          <w:lang w:eastAsia="he-IL"/>
        </w:rPr>
        <w:t xml:space="preserve"> הגופים </w:t>
      </w:r>
      <w:r w:rsidRPr="00426E44">
        <w:rPr>
          <w:rFonts w:hint="cs"/>
          <w:rtl/>
          <w:lang w:eastAsia="he-IL"/>
        </w:rPr>
        <w:t>ששולחים אותם כדי שהם יביעו</w:t>
      </w:r>
      <w:bookmarkStart w:id="10713" w:name="_ETM_Q1_1273153"/>
      <w:bookmarkEnd w:id="10713"/>
      <w:r w:rsidRPr="00426E44">
        <w:rPr>
          <w:rFonts w:hint="cs"/>
          <w:rtl/>
          <w:lang w:eastAsia="he-IL"/>
        </w:rPr>
        <w:t xml:space="preserve"> את דעתם ויגידו אם יש </w:t>
      </w:r>
      <w:bookmarkStart w:id="10714" w:name="_ETM_Q1_1275403"/>
      <w:bookmarkEnd w:id="10714"/>
      <w:r w:rsidRPr="00426E44">
        <w:rPr>
          <w:rFonts w:hint="cs"/>
          <w:rtl/>
          <w:lang w:eastAsia="he-IL"/>
        </w:rPr>
        <w:t>לה</w:t>
      </w:r>
      <w:bookmarkStart w:id="10715" w:name="_ETM_Q1_1272653"/>
      <w:bookmarkEnd w:id="10715"/>
      <w:r w:rsidRPr="00426E44">
        <w:rPr>
          <w:rFonts w:hint="cs"/>
          <w:rtl/>
          <w:lang w:eastAsia="he-IL"/>
        </w:rPr>
        <w:t>ם מה לומר בנושא כי אחרת הוועדה המייעצ</w:t>
      </w:r>
      <w:bookmarkStart w:id="10716" w:name="_ETM_Q1_1276653"/>
      <w:bookmarkEnd w:id="10716"/>
      <w:r w:rsidRPr="00426E44">
        <w:rPr>
          <w:rFonts w:hint="cs"/>
          <w:rtl/>
          <w:lang w:eastAsia="he-IL"/>
        </w:rPr>
        <w:t xml:space="preserve">ת </w:t>
      </w:r>
      <w:bookmarkStart w:id="10717" w:name="_ETM_Q1_1276403"/>
      <w:bookmarkStart w:id="10718" w:name="_ETM_Q1_1275903"/>
      <w:bookmarkEnd w:id="10717"/>
      <w:bookmarkEnd w:id="10718"/>
      <w:r w:rsidRPr="00426E44">
        <w:rPr>
          <w:rFonts w:hint="cs"/>
          <w:rtl/>
          <w:lang w:eastAsia="he-IL"/>
        </w:rPr>
        <w:t>יכולה להפוך לפ</w:t>
      </w:r>
      <w:bookmarkStart w:id="10719" w:name="_ETM_Q1_1277653"/>
      <w:bookmarkStart w:id="10720" w:name="_ETM_Q1_1274903"/>
      <w:bookmarkEnd w:id="10719"/>
      <w:bookmarkEnd w:id="10720"/>
      <w:r w:rsidRPr="00426E44">
        <w:rPr>
          <w:rFonts w:hint="cs"/>
          <w:rtl/>
          <w:lang w:eastAsia="he-IL"/>
        </w:rPr>
        <w:t>ארסה גמורה</w:t>
      </w:r>
      <w:r>
        <w:rPr>
          <w:rFonts w:hint="cs"/>
          <w:rtl/>
          <w:lang w:eastAsia="he-IL"/>
        </w:rPr>
        <w:t>.</w:t>
      </w:r>
      <w:bookmarkStart w:id="10721" w:name="_ETM_Q1_1280903"/>
      <w:bookmarkEnd w:id="10721"/>
    </w:p>
    <w:p w14:paraId="4A52200D" w14:textId="77777777" w:rsidR="00426E44" w:rsidRDefault="00426E44" w:rsidP="00426E44">
      <w:pPr>
        <w:rPr>
          <w:rtl/>
          <w:lang w:eastAsia="he-IL"/>
        </w:rPr>
      </w:pPr>
    </w:p>
    <w:p w14:paraId="7B9B3C5D" w14:textId="69C54191" w:rsidR="00426E44" w:rsidRDefault="00426E44" w:rsidP="00426E44">
      <w:pPr>
        <w:pStyle w:val="af6"/>
        <w:keepNext/>
        <w:rPr>
          <w:rtl/>
        </w:rPr>
      </w:pPr>
      <w:bookmarkStart w:id="10722" w:name="ET_yor_6447_872"/>
      <w:r w:rsidRPr="00426E44">
        <w:rPr>
          <w:rStyle w:val="TagStyle"/>
          <w:rtl/>
        </w:rPr>
        <w:t xml:space="preserve"> &lt;&lt; יור &gt;&gt; </w:t>
      </w:r>
      <w:r>
        <w:rPr>
          <w:rtl/>
        </w:rPr>
        <w:t>היו"ר יונתן מישרקי:</w:t>
      </w:r>
      <w:r w:rsidRPr="00426E44">
        <w:rPr>
          <w:rStyle w:val="TagStyle"/>
          <w:rtl/>
        </w:rPr>
        <w:t xml:space="preserve"> &lt;&lt; יור &gt;&gt;</w:t>
      </w:r>
      <w:r>
        <w:rPr>
          <w:rtl/>
        </w:rPr>
        <w:t xml:space="preserve">   </w:t>
      </w:r>
      <w:bookmarkEnd w:id="10722"/>
    </w:p>
    <w:p w14:paraId="5F13F11F" w14:textId="77777777" w:rsidR="00426E44" w:rsidRDefault="00426E44" w:rsidP="00426E44">
      <w:pPr>
        <w:pStyle w:val="KeepWithNext"/>
        <w:rPr>
          <w:rtl/>
          <w:lang w:eastAsia="he-IL"/>
        </w:rPr>
      </w:pPr>
    </w:p>
    <w:p w14:paraId="48ACF6C6" w14:textId="0F106D36" w:rsidR="00426E44" w:rsidRDefault="00426E44" w:rsidP="00426E44">
      <w:pPr>
        <w:rPr>
          <w:rtl/>
          <w:lang w:eastAsia="he-IL"/>
        </w:rPr>
      </w:pPr>
      <w:r>
        <w:rPr>
          <w:rFonts w:hint="cs"/>
          <w:rtl/>
          <w:lang w:eastAsia="he-IL"/>
        </w:rPr>
        <w:t xml:space="preserve">זה לגיטימי אבל זה </w:t>
      </w:r>
      <w:bookmarkStart w:id="10723" w:name="_ETM_Q1_1278152"/>
      <w:bookmarkEnd w:id="10723"/>
      <w:r w:rsidR="00B72745">
        <w:rPr>
          <w:rFonts w:hint="cs"/>
          <w:rtl/>
          <w:lang w:eastAsia="he-IL"/>
        </w:rPr>
        <w:t>עניינים</w:t>
      </w:r>
      <w:bookmarkStart w:id="10724" w:name="_ETM_Q1_1279402"/>
      <w:bookmarkEnd w:id="10724"/>
      <w:r w:rsidR="00B72745">
        <w:rPr>
          <w:rFonts w:hint="cs"/>
          <w:rtl/>
          <w:lang w:eastAsia="he-IL"/>
        </w:rPr>
        <w:t xml:space="preserve"> טכניים, </w:t>
      </w:r>
      <w:bookmarkStart w:id="10725" w:name="_ETM_Q1_1280905"/>
      <w:bookmarkEnd w:id="10725"/>
      <w:r w:rsidR="00B72745">
        <w:rPr>
          <w:rFonts w:hint="cs"/>
          <w:rtl/>
          <w:lang w:eastAsia="he-IL"/>
        </w:rPr>
        <w:t>זה לא עניינים</w:t>
      </w:r>
      <w:bookmarkStart w:id="10726" w:name="_ETM_Q1_1280154"/>
      <w:bookmarkEnd w:id="10726"/>
      <w:r w:rsidR="00B72745">
        <w:rPr>
          <w:rFonts w:hint="cs"/>
          <w:rtl/>
          <w:lang w:eastAsia="he-IL"/>
        </w:rPr>
        <w:t xml:space="preserve"> מהותיים. </w:t>
      </w:r>
      <w:bookmarkStart w:id="10727" w:name="_ETM_Q1_1278903"/>
      <w:bookmarkEnd w:id="10727"/>
    </w:p>
    <w:p w14:paraId="1F65D3B9" w14:textId="77777777" w:rsidR="00B72745" w:rsidRDefault="00B72745" w:rsidP="00426E44">
      <w:pPr>
        <w:rPr>
          <w:rtl/>
          <w:lang w:eastAsia="he-IL"/>
        </w:rPr>
      </w:pPr>
      <w:bookmarkStart w:id="10728" w:name="_ETM_Q1_1279903"/>
      <w:bookmarkStart w:id="10729" w:name="_ETM_Q1_1280153"/>
      <w:bookmarkStart w:id="10730" w:name="_ETM_Q1_1281153"/>
      <w:bookmarkStart w:id="10731" w:name="_ETM_Q1_1284155"/>
      <w:bookmarkEnd w:id="10728"/>
      <w:bookmarkEnd w:id="10729"/>
      <w:bookmarkEnd w:id="10730"/>
      <w:bookmarkEnd w:id="10731"/>
    </w:p>
    <w:p w14:paraId="3C441378" w14:textId="2F629CC4" w:rsidR="00B72745" w:rsidRDefault="00B72745" w:rsidP="00B72745">
      <w:pPr>
        <w:pStyle w:val="a4"/>
        <w:keepNext/>
        <w:rPr>
          <w:rtl/>
        </w:rPr>
      </w:pPr>
      <w:bookmarkStart w:id="10732" w:name="ET_speaker_פרופ_טליה_איינהורן_874"/>
      <w:r w:rsidRPr="00B72745">
        <w:rPr>
          <w:rStyle w:val="TagStyle"/>
          <w:rtl/>
        </w:rPr>
        <w:t xml:space="preserve"> &lt;&lt; דובר &gt;&gt; </w:t>
      </w:r>
      <w:r>
        <w:rPr>
          <w:rtl/>
        </w:rPr>
        <w:t>פרופ' טליה איינהורן:</w:t>
      </w:r>
      <w:r w:rsidRPr="00B72745">
        <w:rPr>
          <w:rStyle w:val="TagStyle"/>
          <w:rtl/>
        </w:rPr>
        <w:t xml:space="preserve"> &lt;&lt; דובר &gt;&gt;</w:t>
      </w:r>
      <w:r>
        <w:rPr>
          <w:rtl/>
        </w:rPr>
        <w:t xml:space="preserve">   </w:t>
      </w:r>
      <w:bookmarkEnd w:id="10732"/>
    </w:p>
    <w:p w14:paraId="4615E647" w14:textId="77777777" w:rsidR="00B72745" w:rsidRDefault="00B72745" w:rsidP="00B72745">
      <w:pPr>
        <w:pStyle w:val="KeepWithNext"/>
        <w:rPr>
          <w:rtl/>
          <w:lang w:eastAsia="he-IL"/>
        </w:rPr>
      </w:pPr>
    </w:p>
    <w:p w14:paraId="20E16649" w14:textId="6F4F14E7" w:rsidR="00B72745" w:rsidRDefault="00B72745" w:rsidP="00B72745">
      <w:pPr>
        <w:rPr>
          <w:rtl/>
          <w:lang w:eastAsia="he-IL"/>
        </w:rPr>
      </w:pPr>
      <w:bookmarkStart w:id="10733" w:name="_ETM_Q1_1284904"/>
      <w:bookmarkStart w:id="10734" w:name="_ETM_Q1_1285154"/>
      <w:bookmarkEnd w:id="10733"/>
      <w:bookmarkEnd w:id="10734"/>
      <w:r>
        <w:rPr>
          <w:rFonts w:hint="cs"/>
          <w:rtl/>
          <w:lang w:eastAsia="he-IL"/>
        </w:rPr>
        <w:t xml:space="preserve">זה </w:t>
      </w:r>
      <w:bookmarkStart w:id="10735" w:name="_ETM_Q1_1279404"/>
      <w:bookmarkEnd w:id="10735"/>
      <w:r>
        <w:rPr>
          <w:rFonts w:hint="cs"/>
          <w:rtl/>
          <w:lang w:eastAsia="he-IL"/>
        </w:rPr>
        <w:t xml:space="preserve">צריך להיות ברור. </w:t>
      </w:r>
    </w:p>
    <w:p w14:paraId="3DBE2741" w14:textId="77777777" w:rsidR="00B72745" w:rsidRPr="00B72745" w:rsidRDefault="00B72745" w:rsidP="00B72745">
      <w:pPr>
        <w:rPr>
          <w:rtl/>
          <w:lang w:eastAsia="he-IL"/>
        </w:rPr>
      </w:pPr>
      <w:bookmarkStart w:id="10736" w:name="_ETM_Q1_1283152"/>
      <w:bookmarkStart w:id="10737" w:name="_ETM_Q1_1283402"/>
      <w:bookmarkEnd w:id="10736"/>
      <w:bookmarkEnd w:id="10737"/>
    </w:p>
    <w:p w14:paraId="61F5C521" w14:textId="7E4AE89D" w:rsidR="00B72745" w:rsidRDefault="00B72745" w:rsidP="00B72745">
      <w:pPr>
        <w:pStyle w:val="a4"/>
        <w:keepNext/>
        <w:rPr>
          <w:rtl/>
        </w:rPr>
      </w:pPr>
      <w:bookmarkStart w:id="10738" w:name="ET_speaker_נעה_בן_שבת_873"/>
      <w:r w:rsidRPr="00B72745">
        <w:rPr>
          <w:rStyle w:val="TagStyle"/>
          <w:rtl/>
        </w:rPr>
        <w:t xml:space="preserve"> &lt;&lt; דובר &gt;&gt; </w:t>
      </w:r>
      <w:r>
        <w:rPr>
          <w:rtl/>
        </w:rPr>
        <w:t>נעה בן שבת:</w:t>
      </w:r>
      <w:r w:rsidRPr="00B72745">
        <w:rPr>
          <w:rStyle w:val="TagStyle"/>
          <w:rtl/>
        </w:rPr>
        <w:t xml:space="preserve"> &lt;&lt; דובר &gt;&gt;</w:t>
      </w:r>
      <w:r>
        <w:rPr>
          <w:rtl/>
        </w:rPr>
        <w:t xml:space="preserve">   </w:t>
      </w:r>
      <w:bookmarkEnd w:id="10738"/>
    </w:p>
    <w:p w14:paraId="7104EAF2" w14:textId="77777777" w:rsidR="00B72745" w:rsidRDefault="00B72745" w:rsidP="00B72745">
      <w:pPr>
        <w:pStyle w:val="KeepWithNext"/>
        <w:rPr>
          <w:rtl/>
          <w:lang w:eastAsia="he-IL"/>
        </w:rPr>
      </w:pPr>
    </w:p>
    <w:p w14:paraId="70917382" w14:textId="525EF0F7" w:rsidR="00B72745" w:rsidRDefault="00B72745" w:rsidP="00B72745">
      <w:pPr>
        <w:rPr>
          <w:rtl/>
          <w:lang w:eastAsia="he-IL"/>
        </w:rPr>
      </w:pPr>
      <w:bookmarkStart w:id="10739" w:name="_ETM_Q1_1283154"/>
      <w:bookmarkEnd w:id="10739"/>
      <w:r>
        <w:rPr>
          <w:rFonts w:hint="cs"/>
          <w:rtl/>
          <w:lang w:eastAsia="he-IL"/>
        </w:rPr>
        <w:t>כ</w:t>
      </w:r>
      <w:bookmarkStart w:id="10740" w:name="_ETM_Q1_1283153"/>
      <w:bookmarkStart w:id="10741" w:name="_ETM_Q1_1283653"/>
      <w:bookmarkEnd w:id="10740"/>
      <w:bookmarkEnd w:id="10741"/>
      <w:r>
        <w:rPr>
          <w:rFonts w:hint="cs"/>
          <w:rtl/>
          <w:lang w:eastAsia="he-IL"/>
        </w:rPr>
        <w:t>ל חברי הוועדה המייעצת</w:t>
      </w:r>
      <w:bookmarkStart w:id="10742" w:name="_ETM_Q1_1280653"/>
      <w:bookmarkEnd w:id="10742"/>
      <w:r>
        <w:rPr>
          <w:rFonts w:hint="cs"/>
          <w:rtl/>
          <w:lang w:eastAsia="he-IL"/>
        </w:rPr>
        <w:t xml:space="preserve"> אמורים להיות </w:t>
      </w:r>
      <w:bookmarkStart w:id="10743" w:name="_ETM_Q1_1282403"/>
      <w:bookmarkEnd w:id="10743"/>
      <w:r>
        <w:rPr>
          <w:rFonts w:hint="cs"/>
          <w:rtl/>
          <w:lang w:eastAsia="he-IL"/>
        </w:rPr>
        <w:t>מוזמנים לי</w:t>
      </w:r>
      <w:bookmarkStart w:id="10744" w:name="_ETM_Q1_1284903"/>
      <w:bookmarkEnd w:id="10744"/>
      <w:r>
        <w:rPr>
          <w:rFonts w:hint="cs"/>
          <w:rtl/>
          <w:lang w:eastAsia="he-IL"/>
        </w:rPr>
        <w:t>שיבות.</w:t>
      </w:r>
    </w:p>
    <w:p w14:paraId="40CC6539" w14:textId="77777777" w:rsidR="00B72745" w:rsidRDefault="00B72745" w:rsidP="00B72745">
      <w:pPr>
        <w:rPr>
          <w:rtl/>
          <w:lang w:eastAsia="he-IL"/>
        </w:rPr>
      </w:pPr>
    </w:p>
    <w:p w14:paraId="3D86F32A" w14:textId="171DED52" w:rsidR="00B72745" w:rsidRDefault="00B72745" w:rsidP="00B72745">
      <w:pPr>
        <w:pStyle w:val="af6"/>
        <w:keepNext/>
        <w:rPr>
          <w:rtl/>
        </w:rPr>
      </w:pPr>
      <w:bookmarkStart w:id="10745" w:name="ET_yor_6447_875"/>
      <w:r w:rsidRPr="00B72745">
        <w:rPr>
          <w:rStyle w:val="TagStyle"/>
          <w:rtl/>
        </w:rPr>
        <w:t xml:space="preserve"> &lt;&lt; יור &gt;&gt; </w:t>
      </w:r>
      <w:r>
        <w:rPr>
          <w:rtl/>
        </w:rPr>
        <w:t>היו"ר יונתן מישרקי:</w:t>
      </w:r>
      <w:r w:rsidRPr="00B72745">
        <w:rPr>
          <w:rStyle w:val="TagStyle"/>
          <w:rtl/>
        </w:rPr>
        <w:t xml:space="preserve"> &lt;&lt; יור &gt;&gt;</w:t>
      </w:r>
      <w:r>
        <w:rPr>
          <w:rtl/>
        </w:rPr>
        <w:t xml:space="preserve">   </w:t>
      </w:r>
      <w:bookmarkEnd w:id="10745"/>
    </w:p>
    <w:p w14:paraId="074EBC34" w14:textId="77777777" w:rsidR="00B72745" w:rsidRDefault="00B72745" w:rsidP="00B72745">
      <w:pPr>
        <w:pStyle w:val="KeepWithNext"/>
        <w:rPr>
          <w:rtl/>
          <w:lang w:eastAsia="he-IL"/>
        </w:rPr>
      </w:pPr>
    </w:p>
    <w:p w14:paraId="397628C8" w14:textId="2E51931F" w:rsidR="00B72745" w:rsidRDefault="00B72745" w:rsidP="00B72745">
      <w:pPr>
        <w:rPr>
          <w:rtl/>
          <w:lang w:eastAsia="he-IL"/>
        </w:rPr>
      </w:pPr>
      <w:bookmarkStart w:id="10746" w:name="_ETM_Q1_1283404"/>
      <w:bookmarkEnd w:id="10746"/>
      <w:r>
        <w:rPr>
          <w:rFonts w:hint="cs"/>
          <w:rtl/>
          <w:lang w:eastAsia="he-IL"/>
        </w:rPr>
        <w:t>כן.</w:t>
      </w:r>
    </w:p>
    <w:p w14:paraId="08481F1F" w14:textId="77777777" w:rsidR="00B72745" w:rsidRDefault="00B72745" w:rsidP="00B72745">
      <w:pPr>
        <w:rPr>
          <w:rtl/>
          <w:lang w:eastAsia="he-IL"/>
        </w:rPr>
      </w:pPr>
      <w:bookmarkStart w:id="10747" w:name="_ETM_Q1_1284654"/>
      <w:bookmarkStart w:id="10748" w:name="_ETM_Q1_1285404"/>
      <w:bookmarkEnd w:id="10747"/>
      <w:bookmarkEnd w:id="10748"/>
    </w:p>
    <w:p w14:paraId="66485977" w14:textId="581BCE0A" w:rsidR="00B72745" w:rsidRDefault="00B72745" w:rsidP="00B72745">
      <w:pPr>
        <w:pStyle w:val="a4"/>
        <w:keepNext/>
        <w:rPr>
          <w:rtl/>
        </w:rPr>
      </w:pPr>
      <w:bookmarkStart w:id="10749" w:name="ET_speaker_פרופ_טליה_איינהורן_876"/>
      <w:r w:rsidRPr="00B72745">
        <w:rPr>
          <w:rStyle w:val="TagStyle"/>
          <w:rtl/>
        </w:rPr>
        <w:t xml:space="preserve"> &lt;&lt; דובר &gt;&gt; </w:t>
      </w:r>
      <w:r>
        <w:rPr>
          <w:rtl/>
        </w:rPr>
        <w:t>פרופ' טליה איינהורן:</w:t>
      </w:r>
      <w:r w:rsidRPr="00B72745">
        <w:rPr>
          <w:rStyle w:val="TagStyle"/>
          <w:rtl/>
        </w:rPr>
        <w:t xml:space="preserve"> &lt;&lt; דובר &gt;&gt;</w:t>
      </w:r>
      <w:r>
        <w:rPr>
          <w:rtl/>
        </w:rPr>
        <w:t xml:space="preserve">   </w:t>
      </w:r>
      <w:bookmarkEnd w:id="10749"/>
    </w:p>
    <w:p w14:paraId="259796D9" w14:textId="77777777" w:rsidR="00B72745" w:rsidRDefault="00B72745" w:rsidP="00B72745">
      <w:pPr>
        <w:pStyle w:val="KeepWithNext"/>
        <w:rPr>
          <w:rtl/>
          <w:lang w:eastAsia="he-IL"/>
        </w:rPr>
      </w:pPr>
    </w:p>
    <w:p w14:paraId="76B28F6C" w14:textId="6FF61CD0" w:rsidR="00B72745" w:rsidRDefault="00B72745" w:rsidP="00B72745">
      <w:pPr>
        <w:rPr>
          <w:rtl/>
          <w:lang w:eastAsia="he-IL"/>
        </w:rPr>
      </w:pPr>
      <w:bookmarkStart w:id="10750" w:name="_ETM_Q1_1287154"/>
      <w:bookmarkEnd w:id="10750"/>
      <w:r>
        <w:rPr>
          <w:rFonts w:hint="cs"/>
          <w:rtl/>
          <w:lang w:eastAsia="he-IL"/>
        </w:rPr>
        <w:t>א</w:t>
      </w:r>
      <w:bookmarkStart w:id="10751" w:name="_ETM_Q1_1281654"/>
      <w:bookmarkEnd w:id="10751"/>
      <w:r>
        <w:rPr>
          <w:rFonts w:hint="cs"/>
          <w:rtl/>
          <w:lang w:eastAsia="he-IL"/>
        </w:rPr>
        <w:t xml:space="preserve">בל זה לא מה שנאמר </w:t>
      </w:r>
      <w:bookmarkStart w:id="10752" w:name="_ETM_Q1_1283904"/>
      <w:bookmarkEnd w:id="10752"/>
      <w:r>
        <w:rPr>
          <w:rFonts w:hint="cs"/>
          <w:rtl/>
          <w:lang w:eastAsia="he-IL"/>
        </w:rPr>
        <w:t>מקודם.</w:t>
      </w:r>
      <w:bookmarkStart w:id="10753" w:name="_ETM_Q1_1284404"/>
      <w:bookmarkStart w:id="10754" w:name="_ETM_Q1_1282654"/>
      <w:bookmarkStart w:id="10755" w:name="_ETM_Q1_1282404"/>
      <w:bookmarkEnd w:id="10753"/>
      <w:bookmarkEnd w:id="10754"/>
      <w:bookmarkEnd w:id="10755"/>
      <w:r>
        <w:rPr>
          <w:rFonts w:hint="cs"/>
          <w:rtl/>
          <w:lang w:eastAsia="he-IL"/>
        </w:rPr>
        <w:t xml:space="preserve"> מה שנאמר מקודם</w:t>
      </w:r>
      <w:bookmarkStart w:id="10756" w:name="_ETM_Q1_1288154"/>
      <w:bookmarkEnd w:id="10756"/>
      <w:r>
        <w:rPr>
          <w:rFonts w:hint="cs"/>
          <w:rtl/>
          <w:lang w:eastAsia="he-IL"/>
        </w:rPr>
        <w:t xml:space="preserve"> זה שהוא ייקבע מי יבוא</w:t>
      </w:r>
      <w:bookmarkStart w:id="10757" w:name="_ETM_Q1_1289654"/>
      <w:bookmarkEnd w:id="10757"/>
      <w:r>
        <w:rPr>
          <w:rFonts w:hint="cs"/>
          <w:rtl/>
          <w:lang w:eastAsia="he-IL"/>
        </w:rPr>
        <w:t xml:space="preserve">, </w:t>
      </w:r>
      <w:bookmarkStart w:id="10758" w:name="_ETM_Q1_1290904"/>
      <w:bookmarkEnd w:id="10758"/>
      <w:r>
        <w:rPr>
          <w:rFonts w:hint="cs"/>
          <w:rtl/>
          <w:lang w:eastAsia="he-IL"/>
        </w:rPr>
        <w:t xml:space="preserve">מתי יבואו ואת סדר היום וזה הדבר </w:t>
      </w:r>
      <w:bookmarkStart w:id="10759" w:name="_ETM_Q1_1294904"/>
      <w:bookmarkEnd w:id="10759"/>
      <w:r>
        <w:rPr>
          <w:rFonts w:hint="cs"/>
          <w:rtl/>
          <w:lang w:eastAsia="he-IL"/>
        </w:rPr>
        <w:t>שלא סביר.</w:t>
      </w:r>
      <w:bookmarkStart w:id="10760" w:name="_ETM_Q1_1293904"/>
      <w:bookmarkEnd w:id="10760"/>
    </w:p>
    <w:p w14:paraId="078B4B70" w14:textId="77777777" w:rsidR="00B72745" w:rsidRDefault="00B72745" w:rsidP="00B72745">
      <w:pPr>
        <w:rPr>
          <w:rtl/>
          <w:lang w:eastAsia="he-IL"/>
        </w:rPr>
      </w:pPr>
      <w:bookmarkStart w:id="10761" w:name="_ETM_Q1_1294154"/>
      <w:bookmarkStart w:id="10762" w:name="_ETM_Q1_1294405"/>
      <w:bookmarkEnd w:id="10761"/>
      <w:bookmarkEnd w:id="10762"/>
    </w:p>
    <w:p w14:paraId="0B6FBD22" w14:textId="42C9D6D1" w:rsidR="00B72745" w:rsidRDefault="00B72745" w:rsidP="00B72745">
      <w:pPr>
        <w:pStyle w:val="af6"/>
        <w:keepNext/>
        <w:rPr>
          <w:rtl/>
        </w:rPr>
      </w:pPr>
      <w:bookmarkStart w:id="10763" w:name="ET_yor_6447_877"/>
      <w:r w:rsidRPr="00B72745">
        <w:rPr>
          <w:rStyle w:val="TagStyle"/>
          <w:rtl/>
        </w:rPr>
        <w:t xml:space="preserve"> &lt;&lt; יור &gt;&gt; </w:t>
      </w:r>
      <w:r>
        <w:rPr>
          <w:rtl/>
        </w:rPr>
        <w:t>היו"ר יונתן מישרקי:</w:t>
      </w:r>
      <w:r w:rsidRPr="00B72745">
        <w:rPr>
          <w:rStyle w:val="TagStyle"/>
          <w:rtl/>
        </w:rPr>
        <w:t xml:space="preserve"> &lt;&lt; יור &gt;&gt;</w:t>
      </w:r>
      <w:r>
        <w:rPr>
          <w:rtl/>
        </w:rPr>
        <w:t xml:space="preserve">   </w:t>
      </w:r>
      <w:bookmarkEnd w:id="10763"/>
    </w:p>
    <w:p w14:paraId="129F0875" w14:textId="77777777" w:rsidR="00B72745" w:rsidRDefault="00B72745" w:rsidP="00B72745">
      <w:pPr>
        <w:pStyle w:val="KeepWithNext"/>
        <w:rPr>
          <w:rtl/>
          <w:lang w:eastAsia="he-IL"/>
        </w:rPr>
      </w:pPr>
    </w:p>
    <w:p w14:paraId="286A7AB8" w14:textId="6CF24F88" w:rsidR="00B72745" w:rsidRDefault="00B72745" w:rsidP="00B72745">
      <w:pPr>
        <w:rPr>
          <w:rtl/>
          <w:lang w:eastAsia="he-IL"/>
        </w:rPr>
      </w:pPr>
      <w:r>
        <w:rPr>
          <w:rFonts w:hint="cs"/>
          <w:rtl/>
          <w:lang w:eastAsia="he-IL"/>
        </w:rPr>
        <w:t xml:space="preserve">את חושבת </w:t>
      </w:r>
      <w:bookmarkStart w:id="10764" w:name="_ETM_Q1_1297655"/>
      <w:bookmarkEnd w:id="10764"/>
      <w:r>
        <w:rPr>
          <w:rFonts w:hint="cs"/>
          <w:rtl/>
          <w:lang w:eastAsia="he-IL"/>
        </w:rPr>
        <w:t>שיש מצב שנ</w:t>
      </w:r>
      <w:bookmarkStart w:id="10765" w:name="_ETM_Q1_1297404"/>
      <w:bookmarkEnd w:id="10765"/>
      <w:r>
        <w:rPr>
          <w:rFonts w:hint="cs"/>
          <w:rtl/>
          <w:lang w:eastAsia="he-IL"/>
        </w:rPr>
        <w:t>ציג</w:t>
      </w:r>
      <w:bookmarkStart w:id="10766" w:name="_ETM_Q1_1295654"/>
      <w:bookmarkEnd w:id="10766"/>
      <w:r>
        <w:rPr>
          <w:rFonts w:hint="cs"/>
          <w:rtl/>
          <w:lang w:eastAsia="he-IL"/>
        </w:rPr>
        <w:t xml:space="preserve"> </w:t>
      </w:r>
      <w:bookmarkStart w:id="10767" w:name="_ETM_Q1_1292654"/>
      <w:bookmarkEnd w:id="10767"/>
      <w:r>
        <w:rPr>
          <w:rFonts w:hint="cs"/>
          <w:rtl/>
          <w:lang w:eastAsia="he-IL"/>
        </w:rPr>
        <w:t>משרד החקלאות מקבל זימון לישיב</w:t>
      </w:r>
      <w:bookmarkStart w:id="10768" w:name="_ETM_Q1_1299154"/>
      <w:bookmarkEnd w:id="10768"/>
      <w:r>
        <w:rPr>
          <w:rFonts w:hint="cs"/>
          <w:rtl/>
          <w:lang w:eastAsia="he-IL"/>
        </w:rPr>
        <w:t xml:space="preserve">ה על חומר </w:t>
      </w:r>
      <w:bookmarkStart w:id="10769" w:name="_ETM_Q1_1301904"/>
      <w:bookmarkEnd w:id="10769"/>
      <w:r>
        <w:rPr>
          <w:rFonts w:hint="cs"/>
          <w:rtl/>
          <w:lang w:eastAsia="he-IL"/>
        </w:rPr>
        <w:t>שיכו</w:t>
      </w:r>
      <w:bookmarkStart w:id="10770" w:name="_ETM_Q1_1299904"/>
      <w:bookmarkEnd w:id="10770"/>
      <w:r>
        <w:rPr>
          <w:rFonts w:hint="cs"/>
          <w:rtl/>
          <w:lang w:eastAsia="he-IL"/>
        </w:rPr>
        <w:t>ל</w:t>
      </w:r>
      <w:bookmarkStart w:id="10771" w:name="_ETM_Q1_1297654"/>
      <w:bookmarkEnd w:id="10771"/>
      <w:r>
        <w:rPr>
          <w:rFonts w:hint="cs"/>
          <w:rtl/>
          <w:lang w:eastAsia="he-IL"/>
        </w:rPr>
        <w:t xml:space="preserve"> להיות בעייתי לחקלאים והם לא יודעים מזה?</w:t>
      </w:r>
    </w:p>
    <w:p w14:paraId="08063596" w14:textId="77777777" w:rsidR="00B72745" w:rsidRDefault="00B72745" w:rsidP="00B72745">
      <w:pPr>
        <w:rPr>
          <w:rtl/>
          <w:lang w:eastAsia="he-IL"/>
        </w:rPr>
      </w:pPr>
      <w:bookmarkStart w:id="10772" w:name="_ETM_Q1_1302654"/>
      <w:bookmarkStart w:id="10773" w:name="_ETM_Q1_1302904"/>
      <w:bookmarkStart w:id="10774" w:name="_ETM_Q1_1303654"/>
      <w:bookmarkEnd w:id="10772"/>
      <w:bookmarkEnd w:id="10773"/>
      <w:bookmarkEnd w:id="10774"/>
    </w:p>
    <w:p w14:paraId="1C15585D" w14:textId="4E10318D" w:rsidR="00B72745" w:rsidRDefault="00B72745" w:rsidP="00B72745">
      <w:pPr>
        <w:pStyle w:val="a4"/>
        <w:keepNext/>
        <w:rPr>
          <w:rtl/>
        </w:rPr>
      </w:pPr>
      <w:bookmarkStart w:id="10775" w:name="ET_speaker_פרופ_טליה_איינהורן_878"/>
      <w:r w:rsidRPr="00B72745">
        <w:rPr>
          <w:rStyle w:val="TagStyle"/>
          <w:rtl/>
        </w:rPr>
        <w:t xml:space="preserve"> &lt;&lt; דובר &gt;&gt; </w:t>
      </w:r>
      <w:r>
        <w:rPr>
          <w:rtl/>
        </w:rPr>
        <w:t>פרופ' טליה איינהורן:</w:t>
      </w:r>
      <w:r w:rsidRPr="00B72745">
        <w:rPr>
          <w:rStyle w:val="TagStyle"/>
          <w:rtl/>
        </w:rPr>
        <w:t xml:space="preserve"> &lt;&lt; דובר &gt;&gt;</w:t>
      </w:r>
      <w:r>
        <w:rPr>
          <w:rtl/>
        </w:rPr>
        <w:t xml:space="preserve">   </w:t>
      </w:r>
      <w:bookmarkEnd w:id="10775"/>
    </w:p>
    <w:p w14:paraId="61620BF9" w14:textId="77777777" w:rsidR="00B72745" w:rsidRDefault="00B72745" w:rsidP="00B72745">
      <w:pPr>
        <w:pStyle w:val="KeepWithNext"/>
        <w:rPr>
          <w:rtl/>
          <w:lang w:eastAsia="he-IL"/>
        </w:rPr>
      </w:pPr>
    </w:p>
    <w:p w14:paraId="5269DE81" w14:textId="0FBFFFC6" w:rsidR="00B72745" w:rsidRDefault="00B72745" w:rsidP="00B72745">
      <w:pPr>
        <w:rPr>
          <w:rtl/>
          <w:lang w:eastAsia="he-IL"/>
        </w:rPr>
      </w:pPr>
      <w:bookmarkStart w:id="10776" w:name="_ETM_Q1_1304654"/>
      <w:bookmarkStart w:id="10777" w:name="_ETM_Q1_1301654"/>
      <w:bookmarkEnd w:id="10776"/>
      <w:bookmarkEnd w:id="10777"/>
      <w:r>
        <w:rPr>
          <w:rFonts w:hint="cs"/>
          <w:rtl/>
          <w:lang w:eastAsia="he-IL"/>
        </w:rPr>
        <w:t>יכול להיות שהוא לא יקבל זימון, אם אני הבנתי נכון</w:t>
      </w:r>
      <w:bookmarkStart w:id="10778" w:name="_ETM_Q1_1305904"/>
      <w:bookmarkStart w:id="10779" w:name="_ETM_Q1_1303154"/>
      <w:bookmarkEnd w:id="10778"/>
      <w:bookmarkEnd w:id="10779"/>
      <w:r>
        <w:rPr>
          <w:rFonts w:hint="cs"/>
          <w:rtl/>
          <w:lang w:eastAsia="he-IL"/>
        </w:rPr>
        <w:t xml:space="preserve">. </w:t>
      </w:r>
    </w:p>
    <w:p w14:paraId="2146E556" w14:textId="77777777" w:rsidR="00B72745" w:rsidRDefault="00B72745" w:rsidP="00B72745">
      <w:pPr>
        <w:rPr>
          <w:rtl/>
          <w:lang w:eastAsia="he-IL"/>
        </w:rPr>
      </w:pPr>
      <w:bookmarkStart w:id="10780" w:name="_ETM_Q1_1304154"/>
      <w:bookmarkEnd w:id="10780"/>
    </w:p>
    <w:p w14:paraId="13A9218D" w14:textId="310A6A1F" w:rsidR="00B72745" w:rsidRDefault="00B72745" w:rsidP="00B72745">
      <w:pPr>
        <w:pStyle w:val="af6"/>
        <w:keepNext/>
        <w:rPr>
          <w:rtl/>
        </w:rPr>
      </w:pPr>
      <w:bookmarkStart w:id="10781" w:name="ET_yor_6447_879"/>
      <w:r w:rsidRPr="00B72745">
        <w:rPr>
          <w:rStyle w:val="TagStyle"/>
          <w:rtl/>
        </w:rPr>
        <w:t xml:space="preserve"> &lt;&lt; יור &gt;&gt; </w:t>
      </w:r>
      <w:r>
        <w:rPr>
          <w:rtl/>
        </w:rPr>
        <w:t>היו"ר יונתן מישרקי:</w:t>
      </w:r>
      <w:r w:rsidRPr="00B72745">
        <w:rPr>
          <w:rStyle w:val="TagStyle"/>
          <w:rtl/>
        </w:rPr>
        <w:t xml:space="preserve"> &lt;&lt; יור &gt;&gt;</w:t>
      </w:r>
      <w:r>
        <w:rPr>
          <w:rtl/>
        </w:rPr>
        <w:t xml:space="preserve">   </w:t>
      </w:r>
      <w:bookmarkEnd w:id="10781"/>
    </w:p>
    <w:p w14:paraId="6A4AB817" w14:textId="77777777" w:rsidR="00B72745" w:rsidRDefault="00B72745" w:rsidP="00B72745">
      <w:pPr>
        <w:pStyle w:val="KeepWithNext"/>
        <w:rPr>
          <w:rtl/>
          <w:lang w:eastAsia="he-IL"/>
        </w:rPr>
      </w:pPr>
    </w:p>
    <w:p w14:paraId="4CC9E140" w14:textId="4454A588" w:rsidR="00B72745" w:rsidRDefault="00B72745" w:rsidP="00B72745">
      <w:pPr>
        <w:rPr>
          <w:rtl/>
          <w:lang w:eastAsia="he-IL"/>
        </w:rPr>
      </w:pPr>
      <w:bookmarkStart w:id="10782" w:name="_ETM_Q1_1305154"/>
      <w:bookmarkEnd w:id="10782"/>
      <w:r>
        <w:rPr>
          <w:rFonts w:hint="cs"/>
          <w:rtl/>
          <w:lang w:eastAsia="he-IL"/>
        </w:rPr>
        <w:t>לא</w:t>
      </w:r>
      <w:bookmarkStart w:id="10783" w:name="_ETM_Q1_1304404"/>
      <w:bookmarkEnd w:id="10783"/>
      <w:r>
        <w:rPr>
          <w:rFonts w:hint="cs"/>
          <w:rtl/>
          <w:lang w:eastAsia="he-IL"/>
        </w:rPr>
        <w:t xml:space="preserve">, הוא </w:t>
      </w:r>
      <w:bookmarkStart w:id="10784" w:name="_ETM_Q1_1304906"/>
      <w:bookmarkEnd w:id="10784"/>
      <w:r>
        <w:rPr>
          <w:rFonts w:hint="cs"/>
          <w:rtl/>
          <w:lang w:eastAsia="he-IL"/>
        </w:rPr>
        <w:t>נציג קבוע</w:t>
      </w:r>
      <w:bookmarkStart w:id="10785" w:name="_ETM_Q1_1305151"/>
      <w:bookmarkEnd w:id="10785"/>
      <w:r>
        <w:rPr>
          <w:rFonts w:hint="cs"/>
          <w:rtl/>
          <w:lang w:eastAsia="he-IL"/>
        </w:rPr>
        <w:t>.</w:t>
      </w:r>
    </w:p>
    <w:p w14:paraId="254F1481" w14:textId="77777777" w:rsidR="00B72745" w:rsidRDefault="00B72745" w:rsidP="00B72745">
      <w:pPr>
        <w:rPr>
          <w:rtl/>
          <w:lang w:eastAsia="he-IL"/>
        </w:rPr>
      </w:pPr>
      <w:bookmarkStart w:id="10786" w:name="_ETM_Q1_1305651"/>
      <w:bookmarkEnd w:id="10786"/>
    </w:p>
    <w:p w14:paraId="51C72042" w14:textId="04B7129E" w:rsidR="00B72745" w:rsidRDefault="00B72745" w:rsidP="00B72745">
      <w:pPr>
        <w:pStyle w:val="a4"/>
        <w:keepNext/>
        <w:rPr>
          <w:rtl/>
        </w:rPr>
      </w:pPr>
      <w:bookmarkStart w:id="10787" w:name="ET_speaker_נעה_בן_שבת_880"/>
      <w:r w:rsidRPr="00B72745">
        <w:rPr>
          <w:rStyle w:val="TagStyle"/>
          <w:rtl/>
        </w:rPr>
        <w:t xml:space="preserve"> &lt;&lt; דובר &gt;&gt; </w:t>
      </w:r>
      <w:r>
        <w:rPr>
          <w:rtl/>
        </w:rPr>
        <w:t>נעה בן שבת:</w:t>
      </w:r>
      <w:r w:rsidRPr="00B72745">
        <w:rPr>
          <w:rStyle w:val="TagStyle"/>
          <w:rtl/>
        </w:rPr>
        <w:t xml:space="preserve"> &lt;&lt; דובר &gt;&gt;</w:t>
      </w:r>
      <w:r>
        <w:rPr>
          <w:rtl/>
        </w:rPr>
        <w:t xml:space="preserve">   </w:t>
      </w:r>
      <w:bookmarkEnd w:id="10787"/>
    </w:p>
    <w:p w14:paraId="69B17564" w14:textId="77777777" w:rsidR="00B72745" w:rsidRDefault="00B72745" w:rsidP="00B72745">
      <w:pPr>
        <w:pStyle w:val="KeepWithNext"/>
        <w:rPr>
          <w:rtl/>
          <w:lang w:eastAsia="he-IL"/>
        </w:rPr>
      </w:pPr>
    </w:p>
    <w:p w14:paraId="27C08425" w14:textId="7D10E954" w:rsidR="00B72745" w:rsidRDefault="00B72745" w:rsidP="00B72745">
      <w:pPr>
        <w:rPr>
          <w:rtl/>
          <w:lang w:eastAsia="he-IL"/>
        </w:rPr>
      </w:pPr>
      <w:r>
        <w:rPr>
          <w:rFonts w:hint="cs"/>
          <w:rtl/>
          <w:lang w:eastAsia="he-IL"/>
        </w:rPr>
        <w:t>ל</w:t>
      </w:r>
      <w:bookmarkStart w:id="10788" w:name="_ETM_Q1_1305156"/>
      <w:bookmarkEnd w:id="10788"/>
      <w:r>
        <w:rPr>
          <w:rFonts w:hint="cs"/>
          <w:rtl/>
          <w:lang w:eastAsia="he-IL"/>
        </w:rPr>
        <w:t>מה שהוא לא יקבל?</w:t>
      </w:r>
    </w:p>
    <w:p w14:paraId="4323C91D" w14:textId="77777777" w:rsidR="00B72745" w:rsidRDefault="00B72745" w:rsidP="00B72745">
      <w:pPr>
        <w:rPr>
          <w:rtl/>
          <w:lang w:eastAsia="he-IL"/>
        </w:rPr>
      </w:pPr>
      <w:bookmarkStart w:id="10789" w:name="_ETM_Q1_1307656"/>
      <w:bookmarkStart w:id="10790" w:name="_ETM_Q1_1308156"/>
      <w:bookmarkStart w:id="10791" w:name="_ETM_Q1_1306901"/>
      <w:bookmarkEnd w:id="10789"/>
      <w:bookmarkEnd w:id="10790"/>
      <w:bookmarkEnd w:id="10791"/>
    </w:p>
    <w:p w14:paraId="3921036C" w14:textId="080ADF33" w:rsidR="00B72745" w:rsidRDefault="00B72745" w:rsidP="00B72745">
      <w:pPr>
        <w:pStyle w:val="af6"/>
        <w:keepNext/>
        <w:rPr>
          <w:rtl/>
        </w:rPr>
      </w:pPr>
      <w:bookmarkStart w:id="10792" w:name="ET_yor_6447_881"/>
      <w:r w:rsidRPr="00B72745">
        <w:rPr>
          <w:rStyle w:val="TagStyle"/>
          <w:rtl/>
        </w:rPr>
        <w:t xml:space="preserve"> &lt;&lt; יור &gt;&gt; </w:t>
      </w:r>
      <w:r>
        <w:rPr>
          <w:rtl/>
        </w:rPr>
        <w:t>היו"ר יונתן מישרקי:</w:t>
      </w:r>
      <w:r w:rsidRPr="00B72745">
        <w:rPr>
          <w:rStyle w:val="TagStyle"/>
          <w:rtl/>
        </w:rPr>
        <w:t xml:space="preserve"> &lt;&lt; יור &gt;&gt;</w:t>
      </w:r>
      <w:r>
        <w:rPr>
          <w:rtl/>
        </w:rPr>
        <w:t xml:space="preserve">   </w:t>
      </w:r>
      <w:bookmarkEnd w:id="10792"/>
    </w:p>
    <w:p w14:paraId="3845AAE8" w14:textId="77777777" w:rsidR="00B72745" w:rsidRDefault="00B72745" w:rsidP="00B72745">
      <w:pPr>
        <w:pStyle w:val="KeepWithNext"/>
        <w:rPr>
          <w:rtl/>
          <w:lang w:eastAsia="he-IL"/>
        </w:rPr>
      </w:pPr>
    </w:p>
    <w:p w14:paraId="2CC73CE5" w14:textId="5A5381BE" w:rsidR="00B72745" w:rsidRDefault="00B72745" w:rsidP="00B72745">
      <w:pPr>
        <w:rPr>
          <w:rtl/>
          <w:lang w:eastAsia="he-IL"/>
        </w:rPr>
      </w:pPr>
      <w:bookmarkStart w:id="10793" w:name="_ETM_Q1_1307906"/>
      <w:bookmarkEnd w:id="10793"/>
      <w:r>
        <w:rPr>
          <w:rFonts w:hint="cs"/>
          <w:rtl/>
          <w:lang w:eastAsia="he-IL"/>
        </w:rPr>
        <w:t xml:space="preserve">הוא חבר </w:t>
      </w:r>
      <w:bookmarkStart w:id="10794" w:name="_ETM_Q1_1307652"/>
      <w:bookmarkEnd w:id="10794"/>
      <w:r>
        <w:rPr>
          <w:rFonts w:hint="cs"/>
          <w:rtl/>
          <w:lang w:eastAsia="he-IL"/>
        </w:rPr>
        <w:t xml:space="preserve">ועדה קבוע. </w:t>
      </w:r>
    </w:p>
    <w:p w14:paraId="05C19760" w14:textId="77777777" w:rsidR="00B72745" w:rsidRDefault="00B72745" w:rsidP="00B72745">
      <w:pPr>
        <w:rPr>
          <w:rtl/>
          <w:lang w:eastAsia="he-IL"/>
        </w:rPr>
      </w:pPr>
      <w:bookmarkStart w:id="10795" w:name="_ETM_Q1_1310905"/>
      <w:bookmarkEnd w:id="10795"/>
    </w:p>
    <w:p w14:paraId="12F503C7" w14:textId="15BBB1E4" w:rsidR="00B72745" w:rsidRDefault="00B72745" w:rsidP="00B72745">
      <w:pPr>
        <w:pStyle w:val="a4"/>
        <w:keepNext/>
        <w:rPr>
          <w:rtl/>
        </w:rPr>
      </w:pPr>
      <w:bookmarkStart w:id="10796" w:name="ET_speaker_ליאור_לוי_882"/>
      <w:r w:rsidRPr="00B72745">
        <w:rPr>
          <w:rStyle w:val="TagStyle"/>
          <w:rtl/>
        </w:rPr>
        <w:t xml:space="preserve"> &lt;&lt; דובר &gt;&gt; </w:t>
      </w:r>
      <w:r>
        <w:rPr>
          <w:rtl/>
        </w:rPr>
        <w:t>ליאור לוי:</w:t>
      </w:r>
      <w:r w:rsidRPr="00B72745">
        <w:rPr>
          <w:rStyle w:val="TagStyle"/>
          <w:rtl/>
        </w:rPr>
        <w:t xml:space="preserve"> &lt;&lt; דובר &gt;&gt;</w:t>
      </w:r>
      <w:r>
        <w:rPr>
          <w:rtl/>
        </w:rPr>
        <w:t xml:space="preserve">   </w:t>
      </w:r>
      <w:bookmarkEnd w:id="10796"/>
    </w:p>
    <w:p w14:paraId="4BC8C50C" w14:textId="77777777" w:rsidR="00B72745" w:rsidRDefault="00B72745" w:rsidP="00B72745">
      <w:pPr>
        <w:pStyle w:val="KeepWithNext"/>
        <w:rPr>
          <w:rtl/>
          <w:lang w:eastAsia="he-IL"/>
        </w:rPr>
      </w:pPr>
    </w:p>
    <w:p w14:paraId="21D338DD" w14:textId="05B3A7A5" w:rsidR="00B72745" w:rsidRDefault="00B72745" w:rsidP="00B72745">
      <w:pPr>
        <w:rPr>
          <w:rtl/>
          <w:lang w:eastAsia="he-IL"/>
        </w:rPr>
      </w:pPr>
      <w:bookmarkStart w:id="10797" w:name="_ETM_Q1_1309906"/>
      <w:bookmarkEnd w:id="10797"/>
      <w:r>
        <w:rPr>
          <w:rFonts w:hint="cs"/>
          <w:rtl/>
          <w:lang w:eastAsia="he-IL"/>
        </w:rPr>
        <w:t>אני אשמ</w:t>
      </w:r>
      <w:bookmarkStart w:id="10798" w:name="_ETM_Q1_1313656"/>
      <w:bookmarkEnd w:id="10798"/>
      <w:r>
        <w:rPr>
          <w:rFonts w:hint="cs"/>
          <w:rtl/>
          <w:lang w:eastAsia="he-IL"/>
        </w:rPr>
        <w:t xml:space="preserve">ח </w:t>
      </w:r>
      <w:bookmarkStart w:id="10799" w:name="_ETM_Q1_1313906"/>
      <w:bookmarkStart w:id="10800" w:name="_ETM_Q1_1311156"/>
      <w:bookmarkEnd w:id="10799"/>
      <w:bookmarkEnd w:id="10800"/>
      <w:r>
        <w:rPr>
          <w:rFonts w:hint="cs"/>
          <w:rtl/>
          <w:lang w:eastAsia="he-IL"/>
        </w:rPr>
        <w:t xml:space="preserve">להתייחס. </w:t>
      </w:r>
    </w:p>
    <w:p w14:paraId="3A621C5F" w14:textId="77777777" w:rsidR="00B72745" w:rsidRDefault="00B72745" w:rsidP="00B72745">
      <w:pPr>
        <w:rPr>
          <w:rtl/>
          <w:lang w:eastAsia="he-IL"/>
        </w:rPr>
      </w:pPr>
      <w:bookmarkStart w:id="10801" w:name="_ETM_Q1_1312902"/>
      <w:bookmarkEnd w:id="10801"/>
    </w:p>
    <w:p w14:paraId="23C97E48" w14:textId="4C8E0E3B" w:rsidR="00B72745" w:rsidRDefault="00B72745" w:rsidP="00B72745">
      <w:pPr>
        <w:pStyle w:val="af6"/>
        <w:keepNext/>
        <w:rPr>
          <w:rtl/>
        </w:rPr>
      </w:pPr>
      <w:bookmarkStart w:id="10802" w:name="ET_yor_6447_883"/>
      <w:r w:rsidRPr="00B72745">
        <w:rPr>
          <w:rStyle w:val="TagStyle"/>
          <w:rtl/>
        </w:rPr>
        <w:t xml:space="preserve"> &lt;&lt; יור &gt;&gt; </w:t>
      </w:r>
      <w:r>
        <w:rPr>
          <w:rtl/>
        </w:rPr>
        <w:t>היו"ר יונתן מישרקי:</w:t>
      </w:r>
      <w:r w:rsidRPr="00B72745">
        <w:rPr>
          <w:rStyle w:val="TagStyle"/>
          <w:rtl/>
        </w:rPr>
        <w:t xml:space="preserve"> &lt;&lt; יור &gt;&gt;</w:t>
      </w:r>
      <w:r>
        <w:rPr>
          <w:rtl/>
        </w:rPr>
        <w:t xml:space="preserve">   </w:t>
      </w:r>
      <w:bookmarkEnd w:id="10802"/>
    </w:p>
    <w:p w14:paraId="4FF6472C" w14:textId="77777777" w:rsidR="00B72745" w:rsidRDefault="00B72745" w:rsidP="00B72745">
      <w:pPr>
        <w:pStyle w:val="KeepWithNext"/>
        <w:rPr>
          <w:rtl/>
          <w:lang w:eastAsia="he-IL"/>
        </w:rPr>
      </w:pPr>
    </w:p>
    <w:p w14:paraId="16E44833" w14:textId="353E6007" w:rsidR="00B72745" w:rsidRDefault="00B72745" w:rsidP="00B72745">
      <w:pPr>
        <w:rPr>
          <w:rtl/>
          <w:lang w:eastAsia="he-IL"/>
        </w:rPr>
      </w:pPr>
      <w:bookmarkStart w:id="10803" w:name="_ETM_Q1_1311651"/>
      <w:bookmarkEnd w:id="10803"/>
      <w:r>
        <w:rPr>
          <w:rFonts w:hint="cs"/>
          <w:rtl/>
          <w:lang w:eastAsia="he-IL"/>
        </w:rPr>
        <w:t>ליאור</w:t>
      </w:r>
      <w:bookmarkStart w:id="10804" w:name="_ETM_Q1_1309156"/>
      <w:bookmarkEnd w:id="10804"/>
      <w:r>
        <w:rPr>
          <w:rFonts w:hint="cs"/>
          <w:rtl/>
          <w:lang w:eastAsia="he-IL"/>
        </w:rPr>
        <w:t>, לאיזה חלק אתה רוצה להתייחס עכשיו?</w:t>
      </w:r>
      <w:bookmarkStart w:id="10805" w:name="_ETM_Q1_1311905"/>
      <w:bookmarkEnd w:id="10805"/>
    </w:p>
    <w:p w14:paraId="0A4AD659" w14:textId="77777777" w:rsidR="00B72745" w:rsidRDefault="00B72745" w:rsidP="00B72745">
      <w:pPr>
        <w:rPr>
          <w:rtl/>
          <w:lang w:eastAsia="he-IL"/>
        </w:rPr>
      </w:pPr>
      <w:bookmarkStart w:id="10806" w:name="_ETM_Q1_1312404"/>
      <w:bookmarkStart w:id="10807" w:name="_ETM_Q1_1313654"/>
      <w:bookmarkEnd w:id="10806"/>
      <w:bookmarkEnd w:id="10807"/>
    </w:p>
    <w:p w14:paraId="5077B935" w14:textId="01A8ED1A" w:rsidR="00B72745" w:rsidRDefault="00B72745" w:rsidP="00B72745">
      <w:pPr>
        <w:pStyle w:val="a4"/>
        <w:keepNext/>
        <w:rPr>
          <w:rtl/>
        </w:rPr>
      </w:pPr>
      <w:bookmarkStart w:id="10808" w:name="ET_speaker_ליאור_לוי_884"/>
      <w:r w:rsidRPr="00B72745">
        <w:rPr>
          <w:rStyle w:val="TagStyle"/>
          <w:rtl/>
        </w:rPr>
        <w:t xml:space="preserve"> &lt;&lt; דובר &gt;&gt; </w:t>
      </w:r>
      <w:r>
        <w:rPr>
          <w:rtl/>
        </w:rPr>
        <w:t>ליאור לוי:</w:t>
      </w:r>
      <w:r w:rsidRPr="00B72745">
        <w:rPr>
          <w:rStyle w:val="TagStyle"/>
          <w:rtl/>
        </w:rPr>
        <w:t xml:space="preserve"> &lt;&lt; דובר &gt;&gt;</w:t>
      </w:r>
      <w:r>
        <w:rPr>
          <w:rtl/>
        </w:rPr>
        <w:t xml:space="preserve">   </w:t>
      </w:r>
      <w:bookmarkEnd w:id="10808"/>
    </w:p>
    <w:p w14:paraId="1F24B81A" w14:textId="77777777" w:rsidR="00B72745" w:rsidRDefault="00B72745" w:rsidP="00B72745">
      <w:pPr>
        <w:pStyle w:val="KeepWithNext"/>
        <w:rPr>
          <w:rtl/>
          <w:lang w:eastAsia="he-IL"/>
        </w:rPr>
      </w:pPr>
    </w:p>
    <w:p w14:paraId="3EF515D0" w14:textId="533FAF89" w:rsidR="00B72745" w:rsidRDefault="00B72745" w:rsidP="00B72745">
      <w:pPr>
        <w:rPr>
          <w:rtl/>
          <w:lang w:eastAsia="he-IL"/>
        </w:rPr>
      </w:pPr>
      <w:bookmarkStart w:id="10809" w:name="_ETM_Q1_1314654"/>
      <w:bookmarkStart w:id="10810" w:name="_ETM_Q1_1314904"/>
      <w:bookmarkStart w:id="10811" w:name="_ETM_Q1_1315404"/>
      <w:bookmarkEnd w:id="10809"/>
      <w:bookmarkEnd w:id="10810"/>
      <w:bookmarkEnd w:id="10811"/>
      <w:r>
        <w:rPr>
          <w:rFonts w:hint="cs"/>
          <w:rtl/>
          <w:lang w:eastAsia="he-IL"/>
        </w:rPr>
        <w:t xml:space="preserve">לאיזה חלק שתיתן לי. </w:t>
      </w:r>
      <w:bookmarkStart w:id="10812" w:name="_ETM_Q1_1313655"/>
      <w:bookmarkEnd w:id="10812"/>
    </w:p>
    <w:p w14:paraId="561547F3" w14:textId="77777777" w:rsidR="00B72745" w:rsidRDefault="00B72745" w:rsidP="00B72745">
      <w:pPr>
        <w:rPr>
          <w:rtl/>
          <w:lang w:eastAsia="he-IL"/>
        </w:rPr>
      </w:pPr>
      <w:bookmarkStart w:id="10813" w:name="_ETM_Q1_1314155"/>
      <w:bookmarkStart w:id="10814" w:name="_ETM_Q1_1315405"/>
      <w:bookmarkEnd w:id="10813"/>
      <w:bookmarkEnd w:id="10814"/>
    </w:p>
    <w:p w14:paraId="14E918A3" w14:textId="10D06655" w:rsidR="00B72745" w:rsidRDefault="00B72745" w:rsidP="00B72745">
      <w:pPr>
        <w:pStyle w:val="a4"/>
        <w:keepNext/>
        <w:rPr>
          <w:rtl/>
        </w:rPr>
      </w:pPr>
      <w:bookmarkStart w:id="10815" w:name="ET_speaker_רוית_ארבל_885"/>
      <w:r w:rsidRPr="00B72745">
        <w:rPr>
          <w:rStyle w:val="TagStyle"/>
          <w:rtl/>
        </w:rPr>
        <w:t xml:space="preserve"> &lt;&lt; דובר &gt;&gt; </w:t>
      </w:r>
      <w:r>
        <w:rPr>
          <w:rtl/>
        </w:rPr>
        <w:t>רוית ארבל:</w:t>
      </w:r>
      <w:r w:rsidRPr="00B72745">
        <w:rPr>
          <w:rStyle w:val="TagStyle"/>
          <w:rtl/>
        </w:rPr>
        <w:t xml:space="preserve"> &lt;&lt; דובר &gt;&gt;</w:t>
      </w:r>
      <w:r>
        <w:rPr>
          <w:rtl/>
        </w:rPr>
        <w:t xml:space="preserve">   </w:t>
      </w:r>
      <w:bookmarkEnd w:id="10815"/>
    </w:p>
    <w:p w14:paraId="65FCFA81" w14:textId="77777777" w:rsidR="00B72745" w:rsidRDefault="00B72745" w:rsidP="00B72745">
      <w:pPr>
        <w:pStyle w:val="KeepWithNext"/>
        <w:rPr>
          <w:rtl/>
          <w:lang w:eastAsia="he-IL"/>
        </w:rPr>
      </w:pPr>
    </w:p>
    <w:p w14:paraId="65CEB93C" w14:textId="757CDA91" w:rsidR="00B72745" w:rsidRDefault="00B72745" w:rsidP="00B72745">
      <w:pPr>
        <w:rPr>
          <w:rtl/>
          <w:lang w:eastAsia="he-IL"/>
        </w:rPr>
      </w:pPr>
      <w:bookmarkStart w:id="10816" w:name="_ETM_Q1_1316154"/>
      <w:bookmarkStart w:id="10817" w:name="_ETM_Q1_1316405"/>
      <w:bookmarkStart w:id="10818" w:name="_ETM_Q1_1313405"/>
      <w:bookmarkEnd w:id="10816"/>
      <w:bookmarkEnd w:id="10817"/>
      <w:bookmarkEnd w:id="10818"/>
      <w:r>
        <w:rPr>
          <w:rFonts w:hint="cs"/>
          <w:rtl/>
          <w:lang w:eastAsia="he-IL"/>
        </w:rPr>
        <w:t xml:space="preserve">למקור, לבסיס. </w:t>
      </w:r>
    </w:p>
    <w:p w14:paraId="517EACF2" w14:textId="77777777" w:rsidR="00B72745" w:rsidRDefault="00B72745" w:rsidP="00B72745">
      <w:pPr>
        <w:rPr>
          <w:rtl/>
          <w:lang w:eastAsia="he-IL"/>
        </w:rPr>
      </w:pPr>
      <w:bookmarkStart w:id="10819" w:name="_ETM_Q1_1317156"/>
      <w:bookmarkEnd w:id="10819"/>
    </w:p>
    <w:p w14:paraId="1E4155F3" w14:textId="4C4CEDBC" w:rsidR="00B72745" w:rsidRDefault="00B72745" w:rsidP="00B72745">
      <w:pPr>
        <w:pStyle w:val="a4"/>
        <w:keepNext/>
        <w:rPr>
          <w:rtl/>
        </w:rPr>
      </w:pPr>
      <w:bookmarkStart w:id="10820" w:name="ET_speaker_ליאור_לוי_886"/>
      <w:r w:rsidRPr="00B72745">
        <w:rPr>
          <w:rStyle w:val="TagStyle"/>
          <w:rtl/>
        </w:rPr>
        <w:t xml:space="preserve"> &lt;&lt; דובר &gt;&gt; </w:t>
      </w:r>
      <w:r>
        <w:rPr>
          <w:rtl/>
        </w:rPr>
        <w:t>ליאור לוי:</w:t>
      </w:r>
      <w:r w:rsidRPr="00B72745">
        <w:rPr>
          <w:rStyle w:val="TagStyle"/>
          <w:rtl/>
        </w:rPr>
        <w:t xml:space="preserve"> &lt;&lt; דובר &gt;&gt;</w:t>
      </w:r>
      <w:r>
        <w:rPr>
          <w:rtl/>
        </w:rPr>
        <w:t xml:space="preserve">   </w:t>
      </w:r>
      <w:bookmarkEnd w:id="10820"/>
    </w:p>
    <w:p w14:paraId="2E8CE197" w14:textId="77777777" w:rsidR="00B72745" w:rsidRDefault="00B72745" w:rsidP="00B72745">
      <w:pPr>
        <w:pStyle w:val="KeepWithNext"/>
        <w:rPr>
          <w:rtl/>
          <w:lang w:eastAsia="he-IL"/>
        </w:rPr>
      </w:pPr>
    </w:p>
    <w:p w14:paraId="178CA442" w14:textId="113C8155" w:rsidR="00B72745" w:rsidRDefault="00B72745" w:rsidP="00B72745">
      <w:pPr>
        <w:rPr>
          <w:rtl/>
          <w:lang w:eastAsia="he-IL"/>
        </w:rPr>
      </w:pPr>
      <w:bookmarkStart w:id="10821" w:name="_ETM_Q1_1318656"/>
      <w:bookmarkStart w:id="10822" w:name="_ETM_Q1_1315656"/>
      <w:bookmarkEnd w:id="10821"/>
      <w:bookmarkEnd w:id="10822"/>
      <w:r>
        <w:rPr>
          <w:rFonts w:hint="cs"/>
          <w:rtl/>
          <w:lang w:eastAsia="he-IL"/>
        </w:rPr>
        <w:t>למקור</w:t>
      </w:r>
      <w:bookmarkStart w:id="10823" w:name="_ETM_Q1_1312906"/>
      <w:bookmarkEnd w:id="10823"/>
      <w:r>
        <w:rPr>
          <w:rFonts w:hint="cs"/>
          <w:rtl/>
          <w:lang w:eastAsia="he-IL"/>
        </w:rPr>
        <w:t>, אדוני.</w:t>
      </w:r>
    </w:p>
    <w:p w14:paraId="2DE73707" w14:textId="77777777" w:rsidR="00B72745" w:rsidRDefault="00B72745" w:rsidP="00B72745">
      <w:pPr>
        <w:rPr>
          <w:rtl/>
          <w:lang w:eastAsia="he-IL"/>
        </w:rPr>
      </w:pPr>
      <w:bookmarkStart w:id="10824" w:name="_ETM_Q1_1314156"/>
      <w:bookmarkStart w:id="10825" w:name="_ETM_Q1_1315406"/>
      <w:bookmarkEnd w:id="10824"/>
      <w:bookmarkEnd w:id="10825"/>
    </w:p>
    <w:p w14:paraId="42CB084E" w14:textId="23B7FF51" w:rsidR="00B72745" w:rsidRDefault="00B72745" w:rsidP="00B72745">
      <w:pPr>
        <w:pStyle w:val="af6"/>
        <w:keepNext/>
        <w:rPr>
          <w:rtl/>
        </w:rPr>
      </w:pPr>
      <w:bookmarkStart w:id="10826" w:name="ET_yor_6447_887"/>
      <w:r w:rsidRPr="00B72745">
        <w:rPr>
          <w:rStyle w:val="TagStyle"/>
          <w:rtl/>
        </w:rPr>
        <w:t xml:space="preserve"> &lt;&lt; יור &gt;&gt; </w:t>
      </w:r>
      <w:r>
        <w:rPr>
          <w:rtl/>
        </w:rPr>
        <w:t>היו"ר יונתן מישרקי:</w:t>
      </w:r>
      <w:r w:rsidRPr="00B72745">
        <w:rPr>
          <w:rStyle w:val="TagStyle"/>
          <w:rtl/>
        </w:rPr>
        <w:t xml:space="preserve"> &lt;&lt; יור &gt;&gt;</w:t>
      </w:r>
      <w:r>
        <w:rPr>
          <w:rtl/>
        </w:rPr>
        <w:t xml:space="preserve">   </w:t>
      </w:r>
      <w:bookmarkEnd w:id="10826"/>
    </w:p>
    <w:p w14:paraId="6538609D" w14:textId="77777777" w:rsidR="00B72745" w:rsidRDefault="00B72745" w:rsidP="00B72745">
      <w:pPr>
        <w:pStyle w:val="KeepWithNext"/>
        <w:rPr>
          <w:rtl/>
          <w:lang w:eastAsia="he-IL"/>
        </w:rPr>
      </w:pPr>
    </w:p>
    <w:p w14:paraId="47967A5F" w14:textId="37E7F957" w:rsidR="00B72745" w:rsidRDefault="00B72745" w:rsidP="00B72745">
      <w:pPr>
        <w:rPr>
          <w:rtl/>
          <w:lang w:eastAsia="he-IL"/>
        </w:rPr>
      </w:pPr>
      <w:bookmarkStart w:id="10827" w:name="_ETM_Q1_1317406"/>
      <w:bookmarkEnd w:id="10827"/>
      <w:r>
        <w:rPr>
          <w:rFonts w:hint="cs"/>
          <w:rtl/>
          <w:lang w:eastAsia="he-IL"/>
        </w:rPr>
        <w:t>טוב.</w:t>
      </w:r>
    </w:p>
    <w:p w14:paraId="0726A560" w14:textId="77777777" w:rsidR="00B72745" w:rsidRDefault="00B72745" w:rsidP="00B72745">
      <w:pPr>
        <w:rPr>
          <w:rtl/>
          <w:lang w:eastAsia="he-IL"/>
        </w:rPr>
      </w:pPr>
      <w:bookmarkStart w:id="10828" w:name="_ETM_Q1_1318406"/>
      <w:bookmarkStart w:id="10829" w:name="_ETM_Q1_1319406"/>
      <w:bookmarkEnd w:id="10828"/>
      <w:bookmarkEnd w:id="10829"/>
    </w:p>
    <w:p w14:paraId="3A830C2D" w14:textId="69C7765B" w:rsidR="00B72745" w:rsidRDefault="00B72745" w:rsidP="00B72745">
      <w:pPr>
        <w:pStyle w:val="a4"/>
        <w:keepNext/>
        <w:rPr>
          <w:rtl/>
        </w:rPr>
      </w:pPr>
      <w:bookmarkStart w:id="10830" w:name="ET_speaker_ליאור_לוי_888"/>
      <w:r w:rsidRPr="00B72745">
        <w:rPr>
          <w:rStyle w:val="TagStyle"/>
          <w:rtl/>
        </w:rPr>
        <w:t xml:space="preserve"> &lt;&lt; דובר &gt;&gt; </w:t>
      </w:r>
      <w:r>
        <w:rPr>
          <w:rtl/>
        </w:rPr>
        <w:t>ליאור לוי:</w:t>
      </w:r>
      <w:r w:rsidRPr="00B72745">
        <w:rPr>
          <w:rStyle w:val="TagStyle"/>
          <w:rtl/>
        </w:rPr>
        <w:t xml:space="preserve"> &lt;&lt; דובר &gt;&gt;</w:t>
      </w:r>
      <w:r>
        <w:rPr>
          <w:rtl/>
        </w:rPr>
        <w:t xml:space="preserve">   </w:t>
      </w:r>
      <w:bookmarkEnd w:id="10830"/>
    </w:p>
    <w:p w14:paraId="7EB0A509" w14:textId="77777777" w:rsidR="00B72745" w:rsidRDefault="00B72745" w:rsidP="00B72745">
      <w:pPr>
        <w:pStyle w:val="KeepWithNext"/>
        <w:rPr>
          <w:rtl/>
          <w:lang w:eastAsia="he-IL"/>
        </w:rPr>
      </w:pPr>
    </w:p>
    <w:p w14:paraId="04EE1B8F" w14:textId="67B6E8DD" w:rsidR="00B72745" w:rsidRDefault="00B72745" w:rsidP="00B72745">
      <w:pPr>
        <w:rPr>
          <w:rtl/>
          <w:lang w:eastAsia="he-IL"/>
        </w:rPr>
      </w:pPr>
      <w:bookmarkStart w:id="10831" w:name="_ETM_Q1_1321156"/>
      <w:bookmarkStart w:id="10832" w:name="_ETM_Q1_1318156"/>
      <w:bookmarkStart w:id="10833" w:name="_ETM_Q1_1318652"/>
      <w:bookmarkStart w:id="10834" w:name="_ETM_Q1_1323402"/>
      <w:bookmarkEnd w:id="10831"/>
      <w:bookmarkEnd w:id="10832"/>
      <w:bookmarkEnd w:id="10833"/>
      <w:r>
        <w:rPr>
          <w:rFonts w:hint="cs"/>
          <w:rtl/>
          <w:lang w:eastAsia="he-IL"/>
        </w:rPr>
        <w:t>היו</w:t>
      </w:r>
      <w:bookmarkStart w:id="10835" w:name="_ETM_Q1_1315402"/>
      <w:bookmarkEnd w:id="10835"/>
      <w:r>
        <w:rPr>
          <w:rFonts w:hint="cs"/>
          <w:rtl/>
          <w:lang w:eastAsia="he-IL"/>
        </w:rPr>
        <w:t>ת וישבתי פה מ</w:t>
      </w:r>
      <w:bookmarkStart w:id="10836" w:name="_ETM_Q1_1316902"/>
      <w:bookmarkEnd w:id="10836"/>
      <w:r>
        <w:rPr>
          <w:rFonts w:hint="cs"/>
          <w:rtl/>
          <w:lang w:eastAsia="he-IL"/>
        </w:rPr>
        <w:t>הבוקר בשלווה רבה</w:t>
      </w:r>
      <w:bookmarkStart w:id="10837" w:name="_ETM_Q1_1321153"/>
      <w:bookmarkEnd w:id="10834"/>
      <w:bookmarkEnd w:id="10837"/>
      <w:r>
        <w:rPr>
          <w:rFonts w:hint="cs"/>
          <w:rtl/>
          <w:lang w:eastAsia="he-IL"/>
        </w:rPr>
        <w:t xml:space="preserve">, </w:t>
      </w:r>
      <w:bookmarkStart w:id="10838" w:name="_ETM_Q1_1323153"/>
      <w:bookmarkEnd w:id="10838"/>
      <w:r>
        <w:rPr>
          <w:rFonts w:hint="cs"/>
          <w:rtl/>
          <w:lang w:eastAsia="he-IL"/>
        </w:rPr>
        <w:t xml:space="preserve">אני </w:t>
      </w:r>
      <w:bookmarkStart w:id="10839" w:name="_ETM_Q1_1320903"/>
      <w:bookmarkEnd w:id="10839"/>
      <w:r>
        <w:rPr>
          <w:rFonts w:hint="cs"/>
          <w:rtl/>
          <w:lang w:eastAsia="he-IL"/>
        </w:rPr>
        <w:t>לי</w:t>
      </w:r>
      <w:bookmarkStart w:id="10840" w:name="_ETM_Q1_1318902"/>
      <w:bookmarkEnd w:id="10840"/>
      <w:r>
        <w:rPr>
          <w:rFonts w:hint="cs"/>
          <w:rtl/>
          <w:lang w:eastAsia="he-IL"/>
        </w:rPr>
        <w:t>אור לוי מהתאחדות התעשיינים</w:t>
      </w:r>
      <w:bookmarkStart w:id="10841" w:name="_ETM_Q1_1322652"/>
      <w:bookmarkStart w:id="10842" w:name="_ETM_Q1_1321652"/>
      <w:bookmarkStart w:id="10843" w:name="_ETM_Q1_1319902"/>
      <w:bookmarkStart w:id="10844" w:name="_ETM_Q1_1320152"/>
      <w:bookmarkStart w:id="10845" w:name="_ETM_Q1_1324153"/>
      <w:bookmarkEnd w:id="10841"/>
      <w:bookmarkEnd w:id="10842"/>
      <w:bookmarkEnd w:id="10843"/>
      <w:bookmarkEnd w:id="10844"/>
      <w:bookmarkEnd w:id="10845"/>
      <w:r>
        <w:rPr>
          <w:rFonts w:hint="cs"/>
          <w:rtl/>
          <w:lang w:eastAsia="he-IL"/>
        </w:rPr>
        <w:t xml:space="preserve"> ואני יצרן </w:t>
      </w:r>
      <w:bookmarkStart w:id="10846" w:name="_ETM_Q1_1324903"/>
      <w:bookmarkEnd w:id="10846"/>
      <w:r>
        <w:rPr>
          <w:rFonts w:hint="cs"/>
          <w:rtl/>
          <w:lang w:eastAsia="he-IL"/>
        </w:rPr>
        <w:t>קטן</w:t>
      </w:r>
      <w:bookmarkStart w:id="10847" w:name="_ETM_Q1_1323653"/>
      <w:bookmarkEnd w:id="10847"/>
      <w:r>
        <w:rPr>
          <w:rFonts w:hint="cs"/>
          <w:rtl/>
          <w:lang w:eastAsia="he-IL"/>
        </w:rPr>
        <w:t xml:space="preserve"> בהקשר הזה.</w:t>
      </w:r>
    </w:p>
    <w:p w14:paraId="162C05B4" w14:textId="77777777" w:rsidR="00B72745" w:rsidRDefault="00B72745" w:rsidP="00B72745">
      <w:pPr>
        <w:rPr>
          <w:rtl/>
          <w:lang w:eastAsia="he-IL"/>
        </w:rPr>
      </w:pPr>
      <w:bookmarkStart w:id="10848" w:name="_ETM_Q1_1326403"/>
      <w:bookmarkEnd w:id="10848"/>
    </w:p>
    <w:p w14:paraId="017A0724" w14:textId="57B6E646" w:rsidR="00B72745" w:rsidRDefault="00B72745" w:rsidP="00B72745">
      <w:pPr>
        <w:pStyle w:val="a4"/>
        <w:keepNext/>
        <w:rPr>
          <w:rtl/>
        </w:rPr>
      </w:pPr>
      <w:bookmarkStart w:id="10849" w:name="ET_speaker_פנינה_אורן_שני_דור_889"/>
      <w:r w:rsidRPr="00B72745">
        <w:rPr>
          <w:rStyle w:val="TagStyle"/>
          <w:rtl/>
        </w:rPr>
        <w:t xml:space="preserve"> &lt;&lt; דובר &gt;&gt; </w:t>
      </w:r>
      <w:r w:rsidR="00F42C12">
        <w:rPr>
          <w:rtl/>
        </w:rPr>
        <w:t>פנינה אורן שנידור</w:t>
      </w:r>
      <w:r>
        <w:rPr>
          <w:rtl/>
        </w:rPr>
        <w:t>:</w:t>
      </w:r>
      <w:r w:rsidRPr="00B72745">
        <w:rPr>
          <w:rStyle w:val="TagStyle"/>
          <w:rtl/>
        </w:rPr>
        <w:t xml:space="preserve"> &lt;&lt; דובר &gt;&gt;</w:t>
      </w:r>
      <w:r>
        <w:rPr>
          <w:rtl/>
        </w:rPr>
        <w:t xml:space="preserve">   </w:t>
      </w:r>
      <w:bookmarkEnd w:id="10849"/>
    </w:p>
    <w:p w14:paraId="4BBE3CDD" w14:textId="77777777" w:rsidR="00B72745" w:rsidRDefault="00B72745" w:rsidP="00B72745">
      <w:pPr>
        <w:pStyle w:val="KeepWithNext"/>
        <w:rPr>
          <w:rtl/>
          <w:lang w:eastAsia="he-IL"/>
        </w:rPr>
      </w:pPr>
    </w:p>
    <w:p w14:paraId="4042A970" w14:textId="0FDB1537" w:rsidR="00B72745" w:rsidRDefault="00B72745" w:rsidP="00B72745">
      <w:pPr>
        <w:rPr>
          <w:rtl/>
          <w:lang w:eastAsia="he-IL"/>
        </w:rPr>
      </w:pPr>
      <w:bookmarkStart w:id="10850" w:name="_ETM_Q1_1324653"/>
      <w:bookmarkEnd w:id="10850"/>
      <w:r>
        <w:rPr>
          <w:rFonts w:hint="cs"/>
          <w:rtl/>
          <w:lang w:eastAsia="he-IL"/>
        </w:rPr>
        <w:t xml:space="preserve"> </w:t>
      </w:r>
      <w:bookmarkStart w:id="10851" w:name="_ETM_Q1_1324403"/>
      <w:bookmarkStart w:id="10852" w:name="_ETM_Q1_1325403"/>
      <w:bookmarkEnd w:id="10851"/>
      <w:bookmarkEnd w:id="10852"/>
      <w:r>
        <w:rPr>
          <w:rFonts w:hint="cs"/>
          <w:rtl/>
          <w:lang w:eastAsia="he-IL"/>
        </w:rPr>
        <w:t xml:space="preserve">יצרן גדול </w:t>
      </w:r>
      <w:bookmarkStart w:id="10853" w:name="_ETM_Q1_1327153"/>
      <w:bookmarkEnd w:id="10853"/>
      <w:r>
        <w:rPr>
          <w:rFonts w:hint="cs"/>
          <w:rtl/>
          <w:lang w:eastAsia="he-IL"/>
        </w:rPr>
        <w:t xml:space="preserve">בתמרוקים. </w:t>
      </w:r>
    </w:p>
    <w:p w14:paraId="23EBD7E6" w14:textId="77777777" w:rsidR="00B72745" w:rsidRDefault="00B72745" w:rsidP="00B72745">
      <w:pPr>
        <w:rPr>
          <w:rtl/>
          <w:lang w:eastAsia="he-IL"/>
        </w:rPr>
      </w:pPr>
      <w:bookmarkStart w:id="10854" w:name="_ETM_Q1_1330403"/>
      <w:bookmarkStart w:id="10855" w:name="_ETM_Q1_1332403"/>
      <w:bookmarkEnd w:id="10854"/>
      <w:bookmarkEnd w:id="10855"/>
    </w:p>
    <w:p w14:paraId="37738754" w14:textId="40E9458B" w:rsidR="00B72745" w:rsidRDefault="00B72745" w:rsidP="00B72745">
      <w:pPr>
        <w:pStyle w:val="a4"/>
        <w:keepNext/>
        <w:rPr>
          <w:rtl/>
        </w:rPr>
      </w:pPr>
      <w:bookmarkStart w:id="10856" w:name="ET_speaker_ליאור_לוי_890"/>
      <w:r w:rsidRPr="00B72745">
        <w:rPr>
          <w:rStyle w:val="TagStyle"/>
          <w:rtl/>
        </w:rPr>
        <w:t xml:space="preserve"> &lt;&lt; דובר &gt;&gt; </w:t>
      </w:r>
      <w:r>
        <w:rPr>
          <w:rtl/>
        </w:rPr>
        <w:t>ליאור לוי:</w:t>
      </w:r>
      <w:r w:rsidRPr="00B72745">
        <w:rPr>
          <w:rStyle w:val="TagStyle"/>
          <w:rtl/>
        </w:rPr>
        <w:t xml:space="preserve"> &lt;&lt; דובר &gt;&gt;</w:t>
      </w:r>
      <w:r>
        <w:rPr>
          <w:rtl/>
        </w:rPr>
        <w:t xml:space="preserve">   </w:t>
      </w:r>
      <w:bookmarkEnd w:id="10856"/>
    </w:p>
    <w:p w14:paraId="454A1B66" w14:textId="77777777" w:rsidR="00B72745" w:rsidRDefault="00B72745" w:rsidP="00B72745">
      <w:pPr>
        <w:pStyle w:val="KeepWithNext"/>
        <w:rPr>
          <w:rtl/>
          <w:lang w:eastAsia="he-IL"/>
        </w:rPr>
      </w:pPr>
    </w:p>
    <w:p w14:paraId="1FF47B68" w14:textId="2E935CB9" w:rsidR="00B72745" w:rsidRDefault="00B72745" w:rsidP="00B72745">
      <w:pPr>
        <w:rPr>
          <w:rtl/>
          <w:lang w:eastAsia="he-IL"/>
        </w:rPr>
      </w:pPr>
      <w:bookmarkStart w:id="10857" w:name="_ETM_Q1_1331653"/>
      <w:bookmarkEnd w:id="10857"/>
      <w:r>
        <w:rPr>
          <w:rFonts w:hint="cs"/>
          <w:rtl/>
          <w:lang w:eastAsia="he-IL"/>
        </w:rPr>
        <w:t>ד</w:t>
      </w:r>
      <w:bookmarkStart w:id="10858" w:name="_ETM_Q1_1334903"/>
      <w:bookmarkEnd w:id="10858"/>
      <w:r>
        <w:rPr>
          <w:rFonts w:hint="cs"/>
          <w:rtl/>
          <w:lang w:eastAsia="he-IL"/>
        </w:rPr>
        <w:t xml:space="preserve">ווקא שם אני יצרן זעיר. </w:t>
      </w:r>
      <w:bookmarkStart w:id="10859" w:name="_ETM_Q1_1332653"/>
      <w:bookmarkEnd w:id="10859"/>
      <w:r>
        <w:rPr>
          <w:rFonts w:hint="cs"/>
          <w:rtl/>
          <w:lang w:eastAsia="he-IL"/>
        </w:rPr>
        <w:t>ישבתי במשך שעתיים ולא התערבתי</w:t>
      </w:r>
      <w:bookmarkStart w:id="10860" w:name="_ETM_Q1_1335153"/>
      <w:bookmarkEnd w:id="10860"/>
      <w:r>
        <w:rPr>
          <w:rFonts w:hint="cs"/>
          <w:rtl/>
          <w:lang w:eastAsia="he-IL"/>
        </w:rPr>
        <w:t xml:space="preserve"> כי רוית ואביב עשו </w:t>
      </w:r>
      <w:bookmarkStart w:id="10861" w:name="_ETM_Q1_1339153"/>
      <w:bookmarkStart w:id="10862" w:name="_ETM_Q1_1337653"/>
      <w:bookmarkEnd w:id="10861"/>
      <w:bookmarkEnd w:id="10862"/>
      <w:r>
        <w:rPr>
          <w:rFonts w:hint="cs"/>
          <w:rtl/>
          <w:lang w:eastAsia="he-IL"/>
        </w:rPr>
        <w:t xml:space="preserve">עבודה נהדרת. אדוני, </w:t>
      </w:r>
      <w:bookmarkStart w:id="10863" w:name="_ETM_Q1_1338903"/>
      <w:bookmarkEnd w:id="10863"/>
      <w:r>
        <w:rPr>
          <w:rFonts w:hint="cs"/>
          <w:rtl/>
          <w:lang w:eastAsia="he-IL"/>
        </w:rPr>
        <w:t xml:space="preserve">במקרה </w:t>
      </w:r>
      <w:bookmarkStart w:id="10864" w:name="_ETM_Q1_1341653"/>
      <w:bookmarkEnd w:id="10864"/>
      <w:r>
        <w:rPr>
          <w:rFonts w:hint="cs"/>
          <w:rtl/>
          <w:lang w:eastAsia="he-IL"/>
        </w:rPr>
        <w:t xml:space="preserve">הזה אני רוצה </w:t>
      </w:r>
      <w:bookmarkStart w:id="10865" w:name="_ETM_Q1_1340653"/>
      <w:bookmarkEnd w:id="10865"/>
      <w:r>
        <w:rPr>
          <w:rFonts w:hint="cs"/>
          <w:rtl/>
          <w:lang w:eastAsia="he-IL"/>
        </w:rPr>
        <w:t xml:space="preserve">לצטט לך </w:t>
      </w:r>
      <w:bookmarkStart w:id="10866" w:name="_ETM_Q1_1339903"/>
      <w:bookmarkEnd w:id="10866"/>
      <w:r>
        <w:rPr>
          <w:rFonts w:hint="cs"/>
          <w:rtl/>
          <w:lang w:eastAsia="he-IL"/>
        </w:rPr>
        <w:t xml:space="preserve">את </w:t>
      </w:r>
      <w:bookmarkStart w:id="10867" w:name="_ETM_Q1_1337903"/>
      <w:bookmarkEnd w:id="10867"/>
      <w:r>
        <w:rPr>
          <w:rFonts w:hint="cs"/>
          <w:rtl/>
          <w:lang w:eastAsia="he-IL"/>
        </w:rPr>
        <w:t xml:space="preserve">משלי א' פסוק </w:t>
      </w:r>
      <w:bookmarkStart w:id="10868" w:name="_ETM_Q1_1344153"/>
      <w:bookmarkEnd w:id="10868"/>
      <w:r>
        <w:rPr>
          <w:rFonts w:hint="cs"/>
          <w:rtl/>
          <w:lang w:eastAsia="he-IL"/>
        </w:rPr>
        <w:t>כ"ב.</w:t>
      </w:r>
    </w:p>
    <w:p w14:paraId="7E574B60" w14:textId="77777777" w:rsidR="00B72745" w:rsidRDefault="00B72745" w:rsidP="00B72745">
      <w:pPr>
        <w:rPr>
          <w:rtl/>
          <w:lang w:eastAsia="he-IL"/>
        </w:rPr>
      </w:pPr>
      <w:bookmarkStart w:id="10869" w:name="_ETM_Q1_1345653"/>
      <w:bookmarkStart w:id="10870" w:name="_ETM_Q1_1345903"/>
      <w:bookmarkEnd w:id="10869"/>
      <w:bookmarkEnd w:id="10870"/>
    </w:p>
    <w:p w14:paraId="1C3686B1" w14:textId="7F98EBDE" w:rsidR="00B72745" w:rsidRDefault="00B72745" w:rsidP="00B72745">
      <w:pPr>
        <w:pStyle w:val="af6"/>
        <w:keepNext/>
        <w:rPr>
          <w:rtl/>
        </w:rPr>
      </w:pPr>
      <w:bookmarkStart w:id="10871" w:name="ET_yor_6447_891"/>
      <w:r w:rsidRPr="00B72745">
        <w:rPr>
          <w:rStyle w:val="TagStyle"/>
          <w:rtl/>
        </w:rPr>
        <w:t xml:space="preserve"> &lt;&lt; יור &gt;&gt; </w:t>
      </w:r>
      <w:r>
        <w:rPr>
          <w:rtl/>
        </w:rPr>
        <w:t>היו"ר יונתן מישרקי:</w:t>
      </w:r>
      <w:r w:rsidRPr="00B72745">
        <w:rPr>
          <w:rStyle w:val="TagStyle"/>
          <w:rtl/>
        </w:rPr>
        <w:t xml:space="preserve"> &lt;&lt; יור &gt;&gt;</w:t>
      </w:r>
      <w:r>
        <w:rPr>
          <w:rtl/>
        </w:rPr>
        <w:t xml:space="preserve">   </w:t>
      </w:r>
      <w:bookmarkEnd w:id="10871"/>
    </w:p>
    <w:p w14:paraId="2D89445D" w14:textId="77777777" w:rsidR="00B72745" w:rsidRDefault="00B72745" w:rsidP="00B72745">
      <w:pPr>
        <w:pStyle w:val="KeepWithNext"/>
        <w:rPr>
          <w:rtl/>
          <w:lang w:eastAsia="he-IL"/>
        </w:rPr>
      </w:pPr>
    </w:p>
    <w:p w14:paraId="3FEC133D" w14:textId="7F63C60F" w:rsidR="00B72745" w:rsidRDefault="00B72745" w:rsidP="00B72745">
      <w:pPr>
        <w:rPr>
          <w:rtl/>
          <w:lang w:eastAsia="he-IL"/>
        </w:rPr>
      </w:pPr>
      <w:bookmarkStart w:id="10872" w:name="_ETM_Q1_1343903"/>
      <w:bookmarkEnd w:id="10872"/>
      <w:r>
        <w:rPr>
          <w:rFonts w:hint="cs"/>
          <w:rtl/>
          <w:lang w:eastAsia="he-IL"/>
        </w:rPr>
        <w:t>וואו.</w:t>
      </w:r>
    </w:p>
    <w:p w14:paraId="1EBBCE07" w14:textId="77777777" w:rsidR="00B72745" w:rsidRDefault="00B72745" w:rsidP="00B72745">
      <w:pPr>
        <w:rPr>
          <w:rtl/>
          <w:lang w:eastAsia="he-IL"/>
        </w:rPr>
      </w:pPr>
      <w:bookmarkStart w:id="10873" w:name="_ETM_Q1_1344903"/>
      <w:bookmarkStart w:id="10874" w:name="_ETM_Q1_1345153"/>
      <w:bookmarkStart w:id="10875" w:name="_ETM_Q1_1346653"/>
      <w:bookmarkEnd w:id="10873"/>
      <w:bookmarkEnd w:id="10874"/>
      <w:bookmarkEnd w:id="10875"/>
    </w:p>
    <w:p w14:paraId="75B21CFE" w14:textId="4D0A9387" w:rsidR="00B72745" w:rsidRDefault="00B72745" w:rsidP="00B72745">
      <w:pPr>
        <w:pStyle w:val="a4"/>
        <w:keepNext/>
        <w:rPr>
          <w:rtl/>
        </w:rPr>
      </w:pPr>
      <w:bookmarkStart w:id="10876" w:name="ET_speaker_ליאור_לוי_892"/>
      <w:r w:rsidRPr="00B72745">
        <w:rPr>
          <w:rStyle w:val="TagStyle"/>
          <w:rtl/>
        </w:rPr>
        <w:t xml:space="preserve"> &lt;&lt; דובר &gt;&gt; </w:t>
      </w:r>
      <w:r>
        <w:rPr>
          <w:rtl/>
        </w:rPr>
        <w:t>ליאור לוי:</w:t>
      </w:r>
      <w:r w:rsidRPr="00B72745">
        <w:rPr>
          <w:rStyle w:val="TagStyle"/>
          <w:rtl/>
        </w:rPr>
        <w:t xml:space="preserve"> &lt;&lt; דובר &gt;&gt;</w:t>
      </w:r>
      <w:r>
        <w:rPr>
          <w:rtl/>
        </w:rPr>
        <w:t xml:space="preserve">   </w:t>
      </w:r>
      <w:bookmarkEnd w:id="10876"/>
    </w:p>
    <w:p w14:paraId="5A6ADEB1" w14:textId="77777777" w:rsidR="00B72745" w:rsidRDefault="00B72745" w:rsidP="00B72745">
      <w:pPr>
        <w:pStyle w:val="KeepWithNext"/>
        <w:rPr>
          <w:rtl/>
          <w:lang w:eastAsia="he-IL"/>
        </w:rPr>
      </w:pPr>
    </w:p>
    <w:p w14:paraId="5758A646" w14:textId="3D9A8C7D" w:rsidR="00B72745" w:rsidRDefault="00B72745" w:rsidP="00B72745">
      <w:pPr>
        <w:rPr>
          <w:rtl/>
          <w:lang w:eastAsia="he-IL"/>
        </w:rPr>
      </w:pPr>
      <w:bookmarkStart w:id="10877" w:name="_ETM_Q1_1348654"/>
      <w:bookmarkEnd w:id="10877"/>
      <w:r>
        <w:rPr>
          <w:rFonts w:hint="cs"/>
          <w:rtl/>
          <w:lang w:eastAsia="he-IL"/>
        </w:rPr>
        <w:t>"כי משובת פתאים תהרגם"</w:t>
      </w:r>
      <w:bookmarkStart w:id="10878" w:name="_ETM_Q1_1351653"/>
      <w:bookmarkEnd w:id="10878"/>
      <w:r>
        <w:rPr>
          <w:rFonts w:hint="cs"/>
          <w:rtl/>
          <w:lang w:eastAsia="he-IL"/>
        </w:rPr>
        <w:t xml:space="preserve">. הקשבתי קשב רב לנושא הזה של </w:t>
      </w:r>
      <w:bookmarkStart w:id="10879" w:name="_ETM_Q1_1357403"/>
      <w:bookmarkEnd w:id="10879"/>
      <w:r>
        <w:rPr>
          <w:rFonts w:hint="cs"/>
          <w:rtl/>
          <w:lang w:eastAsia="he-IL"/>
        </w:rPr>
        <w:t>הוועדה המייעצת, נושא</w:t>
      </w:r>
      <w:bookmarkStart w:id="10880" w:name="_ETM_Q1_1358403"/>
      <w:bookmarkEnd w:id="10880"/>
      <w:r>
        <w:rPr>
          <w:rFonts w:hint="cs"/>
          <w:rtl/>
          <w:lang w:eastAsia="he-IL"/>
        </w:rPr>
        <w:t xml:space="preserve"> שהוא משמעותי וכולנו יודעים שהוא </w:t>
      </w:r>
      <w:bookmarkStart w:id="10881" w:name="_ETM_Q1_1361153"/>
      <w:bookmarkEnd w:id="10881"/>
      <w:r>
        <w:rPr>
          <w:rFonts w:hint="cs"/>
          <w:rtl/>
          <w:lang w:eastAsia="he-IL"/>
        </w:rPr>
        <w:t xml:space="preserve">משמעותי. מה </w:t>
      </w:r>
      <w:bookmarkStart w:id="10882" w:name="_ETM_Q1_1365153"/>
      <w:bookmarkEnd w:id="10882"/>
      <w:r>
        <w:rPr>
          <w:rFonts w:hint="cs"/>
          <w:rtl/>
          <w:lang w:eastAsia="he-IL"/>
        </w:rPr>
        <w:t>שהבנתי זה ש</w:t>
      </w:r>
      <w:bookmarkStart w:id="10883" w:name="_ETM_Q1_1364653"/>
      <w:bookmarkEnd w:id="10883"/>
      <w:r>
        <w:rPr>
          <w:rFonts w:hint="cs"/>
          <w:rtl/>
          <w:lang w:eastAsia="he-IL"/>
        </w:rPr>
        <w:t>ההצעה ה</w:t>
      </w:r>
      <w:bookmarkStart w:id="10884" w:name="_ETM_Q1_1363653"/>
      <w:bookmarkEnd w:id="10884"/>
      <w:r>
        <w:rPr>
          <w:rFonts w:hint="cs"/>
          <w:rtl/>
          <w:lang w:eastAsia="he-IL"/>
        </w:rPr>
        <w:t xml:space="preserve">יא בעצם הצעה לוועדה פנימית של משרד הבריאות </w:t>
      </w:r>
      <w:bookmarkStart w:id="10885" w:name="_ETM_Q1_1371653"/>
      <w:bookmarkStart w:id="10886" w:name="_ETM_Q1_1368653"/>
      <w:bookmarkStart w:id="10887" w:name="_ETM_Q1_1365903"/>
      <w:bookmarkEnd w:id="10885"/>
      <w:bookmarkEnd w:id="10886"/>
      <w:bookmarkEnd w:id="10887"/>
      <w:r>
        <w:rPr>
          <w:rFonts w:hint="cs"/>
          <w:rtl/>
          <w:lang w:eastAsia="he-IL"/>
        </w:rPr>
        <w:t xml:space="preserve">והוא יכול להזמין מתי שהוא רוצה את מי שהוא </w:t>
      </w:r>
      <w:bookmarkStart w:id="10888" w:name="_ETM_Q1_1371153"/>
      <w:bookmarkEnd w:id="10888"/>
      <w:r>
        <w:rPr>
          <w:rFonts w:hint="cs"/>
          <w:rtl/>
          <w:lang w:eastAsia="he-IL"/>
        </w:rPr>
        <w:t xml:space="preserve">רוצה </w:t>
      </w:r>
      <w:bookmarkStart w:id="10889" w:name="_ETM_Q1_1372153"/>
      <w:bookmarkEnd w:id="10889"/>
      <w:r>
        <w:rPr>
          <w:rFonts w:hint="cs"/>
          <w:rtl/>
          <w:lang w:eastAsia="he-IL"/>
        </w:rPr>
        <w:t xml:space="preserve">ופה יסתיים העניין. </w:t>
      </w:r>
    </w:p>
    <w:p w14:paraId="0EAF94F7" w14:textId="77777777" w:rsidR="00B72745" w:rsidRDefault="00B72745" w:rsidP="00B72745">
      <w:pPr>
        <w:rPr>
          <w:rtl/>
          <w:lang w:eastAsia="he-IL"/>
        </w:rPr>
      </w:pPr>
      <w:bookmarkStart w:id="10890" w:name="_ETM_Q1_1377153"/>
      <w:bookmarkEnd w:id="10890"/>
    </w:p>
    <w:p w14:paraId="32FC3C79" w14:textId="77777777" w:rsidR="00B72745" w:rsidRDefault="00B72745" w:rsidP="00B72745">
      <w:pPr>
        <w:rPr>
          <w:rtl/>
          <w:lang w:eastAsia="he-IL"/>
        </w:rPr>
      </w:pPr>
      <w:bookmarkStart w:id="10891" w:name="_ETM_Q1_1377653"/>
      <w:bookmarkEnd w:id="10891"/>
      <w:r>
        <w:rPr>
          <w:rFonts w:hint="cs"/>
          <w:rtl/>
          <w:lang w:eastAsia="he-IL"/>
        </w:rPr>
        <w:t xml:space="preserve">אני כבר אסביר, בכל זאת </w:t>
      </w:r>
      <w:bookmarkStart w:id="10892" w:name="_ETM_Q1_1381653"/>
      <w:bookmarkEnd w:id="10892"/>
      <w:r>
        <w:rPr>
          <w:rFonts w:hint="cs"/>
          <w:rtl/>
          <w:lang w:eastAsia="he-IL"/>
        </w:rPr>
        <w:t xml:space="preserve">ציטטתי פסוק ממשלי. </w:t>
      </w:r>
      <w:bookmarkStart w:id="10893" w:name="_ETM_Q1_1381903"/>
      <w:bookmarkEnd w:id="10893"/>
      <w:r>
        <w:rPr>
          <w:rFonts w:hint="cs"/>
          <w:rtl/>
          <w:lang w:eastAsia="he-IL"/>
        </w:rPr>
        <w:t>אנחנו לא קובעים שזה איגוד מייצג אז כל</w:t>
      </w:r>
      <w:bookmarkStart w:id="10894" w:name="_ETM_Q1_1384163"/>
      <w:bookmarkEnd w:id="10894"/>
      <w:r>
        <w:rPr>
          <w:rFonts w:hint="cs"/>
          <w:rtl/>
          <w:lang w:eastAsia="he-IL"/>
        </w:rPr>
        <w:t xml:space="preserve"> יצרן יכול לבוא </w:t>
      </w:r>
      <w:bookmarkStart w:id="10895" w:name="_ETM_Q1_1385654"/>
      <w:bookmarkEnd w:id="10895"/>
      <w:r>
        <w:rPr>
          <w:rFonts w:hint="cs"/>
          <w:rtl/>
          <w:lang w:eastAsia="he-IL"/>
        </w:rPr>
        <w:t>ולהגיע,</w:t>
      </w:r>
      <w:bookmarkStart w:id="10896" w:name="_ETM_Q1_1385652"/>
      <w:bookmarkEnd w:id="10896"/>
      <w:r>
        <w:rPr>
          <w:rFonts w:hint="cs"/>
          <w:rtl/>
          <w:lang w:eastAsia="he-IL"/>
        </w:rPr>
        <w:t xml:space="preserve"> היום זה ומחר זה</w:t>
      </w:r>
      <w:bookmarkStart w:id="10897" w:name="_ETM_Q1_1386902"/>
      <w:bookmarkStart w:id="10898" w:name="_ETM_Q1_1387402"/>
      <w:bookmarkEnd w:id="10897"/>
      <w:bookmarkEnd w:id="10898"/>
      <w:r>
        <w:rPr>
          <w:rFonts w:hint="cs"/>
          <w:rtl/>
          <w:lang w:eastAsia="he-IL"/>
        </w:rPr>
        <w:t xml:space="preserve">. </w:t>
      </w:r>
      <w:bookmarkStart w:id="10899" w:name="_ETM_Q1_1386152"/>
      <w:bookmarkStart w:id="10900" w:name="_ETM_Q1_1389653"/>
      <w:bookmarkEnd w:id="10899"/>
      <w:r>
        <w:rPr>
          <w:rFonts w:hint="cs"/>
          <w:rtl/>
          <w:lang w:eastAsia="he-IL"/>
        </w:rPr>
        <w:t xml:space="preserve">זה </w:t>
      </w:r>
      <w:bookmarkStart w:id="10901" w:name="_ETM_Q1_1390653"/>
      <w:bookmarkEnd w:id="10901"/>
      <w:r>
        <w:rPr>
          <w:rFonts w:hint="cs"/>
          <w:rtl/>
          <w:lang w:eastAsia="he-IL"/>
        </w:rPr>
        <w:t>נכון</w:t>
      </w:r>
      <w:bookmarkStart w:id="10902" w:name="_ETM_Q1_1388403"/>
      <w:bookmarkEnd w:id="10902"/>
      <w:r>
        <w:rPr>
          <w:rFonts w:hint="cs"/>
          <w:rtl/>
          <w:lang w:eastAsia="he-IL"/>
        </w:rPr>
        <w:t xml:space="preserve"> שהוא צריך להיות </w:t>
      </w:r>
      <w:bookmarkStart w:id="10903" w:name="_ETM_Q1_1388152"/>
      <w:bookmarkEnd w:id="10903"/>
      <w:r>
        <w:rPr>
          <w:rFonts w:hint="cs"/>
          <w:rtl/>
          <w:lang w:eastAsia="he-IL"/>
        </w:rPr>
        <w:t>ד"ר</w:t>
      </w:r>
      <w:bookmarkStart w:id="10904" w:name="_ETM_Q1_1389654"/>
      <w:bookmarkStart w:id="10905" w:name="_ETM_Q1_1388654"/>
      <w:bookmarkStart w:id="10906" w:name="_ETM_Q1_1388154"/>
      <w:bookmarkEnd w:id="10904"/>
      <w:bookmarkEnd w:id="10905"/>
      <w:bookmarkEnd w:id="10906"/>
      <w:r>
        <w:rPr>
          <w:rFonts w:hint="cs"/>
          <w:rtl/>
          <w:lang w:eastAsia="he-IL"/>
        </w:rPr>
        <w:t>, פרופסור</w:t>
      </w:r>
      <w:bookmarkStart w:id="10907" w:name="_ETM_Q1_1392404"/>
      <w:bookmarkEnd w:id="10907"/>
      <w:r>
        <w:rPr>
          <w:rFonts w:hint="cs"/>
          <w:rtl/>
          <w:lang w:eastAsia="he-IL"/>
        </w:rPr>
        <w:t>, כימאי</w:t>
      </w:r>
      <w:bookmarkStart w:id="10908" w:name="_ETM_Q1_1393904"/>
      <w:bookmarkEnd w:id="10908"/>
      <w:r>
        <w:rPr>
          <w:rFonts w:hint="cs"/>
          <w:rtl/>
          <w:lang w:eastAsia="he-IL"/>
        </w:rPr>
        <w:t xml:space="preserve"> או משהו אבל אנחנו לא קובעי</w:t>
      </w:r>
      <w:bookmarkStart w:id="10909" w:name="_ETM_Q1_1395653"/>
      <w:bookmarkEnd w:id="10909"/>
      <w:r>
        <w:rPr>
          <w:rFonts w:hint="cs"/>
          <w:rtl/>
          <w:lang w:eastAsia="he-IL"/>
        </w:rPr>
        <w:t xml:space="preserve">ם נציג </w:t>
      </w:r>
      <w:bookmarkStart w:id="10910" w:name="_ETM_Q1_1394403"/>
      <w:bookmarkEnd w:id="10910"/>
      <w:r>
        <w:rPr>
          <w:rFonts w:hint="cs"/>
          <w:rtl/>
          <w:lang w:eastAsia="he-IL"/>
        </w:rPr>
        <w:t>מאיגוד ה</w:t>
      </w:r>
      <w:bookmarkStart w:id="10911" w:name="_ETM_Q1_1396403"/>
      <w:bookmarkEnd w:id="10911"/>
      <w:r>
        <w:rPr>
          <w:rFonts w:hint="cs"/>
          <w:rtl/>
          <w:lang w:eastAsia="he-IL"/>
        </w:rPr>
        <w:t xml:space="preserve">יבואנים ובעיקר, אנחנו לא קובעים </w:t>
      </w:r>
      <w:bookmarkStart w:id="10912" w:name="_ETM_Q1_1398903"/>
      <w:bookmarkEnd w:id="10912"/>
      <w:r>
        <w:rPr>
          <w:rFonts w:hint="cs"/>
          <w:rtl/>
          <w:lang w:eastAsia="he-IL"/>
        </w:rPr>
        <w:t xml:space="preserve">מה המשמעות של הוועדה הזאת. </w:t>
      </w:r>
      <w:bookmarkStart w:id="10913" w:name="_ETM_Q1_1403903"/>
      <w:bookmarkEnd w:id="10913"/>
    </w:p>
    <w:p w14:paraId="106DACA9" w14:textId="77777777" w:rsidR="00B72745" w:rsidRDefault="00B72745" w:rsidP="00B72745">
      <w:pPr>
        <w:rPr>
          <w:rtl/>
          <w:lang w:eastAsia="he-IL"/>
        </w:rPr>
      </w:pPr>
    </w:p>
    <w:p w14:paraId="575B1AEE" w14:textId="77777777" w:rsidR="00B72745" w:rsidRDefault="00B72745" w:rsidP="00B72745">
      <w:pPr>
        <w:rPr>
          <w:rtl/>
          <w:lang w:eastAsia="he-IL"/>
        </w:rPr>
      </w:pPr>
      <w:bookmarkStart w:id="10914" w:name="_ETM_Q1_1404153"/>
      <w:bookmarkStart w:id="10915" w:name="_ETM_Q1_1404403"/>
      <w:bookmarkEnd w:id="10914"/>
      <w:bookmarkEnd w:id="10915"/>
      <w:r>
        <w:rPr>
          <w:rFonts w:hint="cs"/>
          <w:rtl/>
          <w:lang w:eastAsia="he-IL"/>
        </w:rPr>
        <w:t>ל</w:t>
      </w:r>
      <w:bookmarkStart w:id="10916" w:name="_ETM_Q1_1404653"/>
      <w:bookmarkEnd w:id="10916"/>
      <w:r>
        <w:rPr>
          <w:rFonts w:hint="cs"/>
          <w:rtl/>
          <w:lang w:eastAsia="he-IL"/>
        </w:rPr>
        <w:t>כן</w:t>
      </w:r>
      <w:bookmarkStart w:id="10917" w:name="_ETM_Q1_1403403"/>
      <w:bookmarkEnd w:id="10917"/>
      <w:r>
        <w:rPr>
          <w:rFonts w:hint="cs"/>
          <w:rtl/>
          <w:lang w:eastAsia="he-IL"/>
        </w:rPr>
        <w:t>, אני מתרשם בהתרשמות די ברורה</w:t>
      </w:r>
      <w:bookmarkStart w:id="10918" w:name="_ETM_Q1_1405653"/>
      <w:bookmarkEnd w:id="10918"/>
      <w:r>
        <w:rPr>
          <w:rFonts w:hint="cs"/>
          <w:rtl/>
          <w:lang w:eastAsia="he-IL"/>
        </w:rPr>
        <w:t xml:space="preserve"> שהוועדה הזאת</w:t>
      </w:r>
      <w:bookmarkStart w:id="10919" w:name="_ETM_Q1_1405403"/>
      <w:bookmarkEnd w:id="10919"/>
      <w:r>
        <w:rPr>
          <w:rFonts w:hint="cs"/>
          <w:rtl/>
          <w:lang w:eastAsia="he-IL"/>
        </w:rPr>
        <w:t xml:space="preserve"> היא סוג </w:t>
      </w:r>
      <w:bookmarkStart w:id="10920" w:name="_ETM_Q1_1407153"/>
      <w:bookmarkEnd w:id="10920"/>
      <w:r>
        <w:rPr>
          <w:rFonts w:hint="cs"/>
          <w:rtl/>
          <w:lang w:eastAsia="he-IL"/>
        </w:rPr>
        <w:t>של יחסי ציבור</w:t>
      </w:r>
      <w:bookmarkStart w:id="10921" w:name="_ETM_Q1_1407903"/>
      <w:bookmarkEnd w:id="10921"/>
      <w:r>
        <w:rPr>
          <w:rFonts w:hint="cs"/>
          <w:rtl/>
          <w:lang w:eastAsia="he-IL"/>
        </w:rPr>
        <w:t xml:space="preserve"> והוועדה הזאת </w:t>
      </w:r>
      <w:bookmarkStart w:id="10922" w:name="_ETM_Q1_1406403"/>
      <w:bookmarkEnd w:id="10922"/>
      <w:r>
        <w:rPr>
          <w:rFonts w:hint="cs"/>
          <w:rtl/>
          <w:lang w:eastAsia="he-IL"/>
        </w:rPr>
        <w:t xml:space="preserve">אמורה להיות ועדה </w:t>
      </w:r>
      <w:bookmarkStart w:id="10923" w:name="_ETM_Q1_1409153"/>
      <w:bookmarkEnd w:id="10923"/>
      <w:r>
        <w:rPr>
          <w:rFonts w:hint="cs"/>
          <w:rtl/>
          <w:lang w:eastAsia="he-IL"/>
        </w:rPr>
        <w:t>מייעצת אמיתית. לכן אני טוען בנחישות רבה שנציגי הציבור צריכים</w:t>
      </w:r>
      <w:bookmarkStart w:id="10924" w:name="_ETM_Q1_1418153"/>
      <w:bookmarkEnd w:id="10924"/>
      <w:r>
        <w:rPr>
          <w:rFonts w:hint="cs"/>
          <w:rtl/>
          <w:lang w:eastAsia="he-IL"/>
        </w:rPr>
        <w:t xml:space="preserve"> להיו</w:t>
      </w:r>
      <w:bookmarkStart w:id="10925" w:name="_ETM_Q1_1418653"/>
      <w:bookmarkEnd w:id="10925"/>
      <w:r>
        <w:rPr>
          <w:rFonts w:hint="cs"/>
          <w:rtl/>
          <w:lang w:eastAsia="he-IL"/>
        </w:rPr>
        <w:t xml:space="preserve">ת מהציבור ולא מהממשלה </w:t>
      </w:r>
      <w:bookmarkStart w:id="10926" w:name="_ETM_Q1_1419903"/>
      <w:bookmarkEnd w:id="10926"/>
      <w:r>
        <w:rPr>
          <w:rFonts w:hint="cs"/>
          <w:rtl/>
          <w:lang w:eastAsia="he-IL"/>
        </w:rPr>
        <w:t>או מגורמי הממשלה</w:t>
      </w:r>
      <w:bookmarkStart w:id="10927" w:name="_ETM_Q1_1421415"/>
      <w:bookmarkEnd w:id="10927"/>
      <w:r>
        <w:rPr>
          <w:rFonts w:hint="cs"/>
          <w:rtl/>
          <w:lang w:eastAsia="he-IL"/>
        </w:rPr>
        <w:t xml:space="preserve"> והם צריכים להיות מאוד מוגדרים</w:t>
      </w:r>
      <w:bookmarkStart w:id="10928" w:name="_ETM_Q1_1423655"/>
      <w:bookmarkEnd w:id="10928"/>
      <w:r>
        <w:rPr>
          <w:rFonts w:hint="cs"/>
          <w:rtl/>
          <w:lang w:eastAsia="he-IL"/>
        </w:rPr>
        <w:t>, ברורים ומהאיגודים</w:t>
      </w:r>
      <w:bookmarkStart w:id="10929" w:name="_ETM_Q1_1425655"/>
      <w:bookmarkEnd w:id="10929"/>
      <w:r>
        <w:rPr>
          <w:rFonts w:hint="cs"/>
          <w:rtl/>
          <w:lang w:eastAsia="he-IL"/>
        </w:rPr>
        <w:t xml:space="preserve"> המייצגים שלהם</w:t>
      </w:r>
      <w:bookmarkStart w:id="10930" w:name="_ETM_Q1_1427155"/>
      <w:bookmarkEnd w:id="10930"/>
      <w:r>
        <w:rPr>
          <w:rFonts w:hint="cs"/>
          <w:rtl/>
          <w:lang w:eastAsia="he-IL"/>
        </w:rPr>
        <w:t>, ל</w:t>
      </w:r>
      <w:bookmarkStart w:id="10931" w:name="_ETM_Q1_1424405"/>
      <w:bookmarkEnd w:id="10931"/>
      <w:r>
        <w:rPr>
          <w:rFonts w:hint="cs"/>
          <w:rtl/>
          <w:lang w:eastAsia="he-IL"/>
        </w:rPr>
        <w:t xml:space="preserve">א כולי עלמא. </w:t>
      </w:r>
      <w:bookmarkStart w:id="10932" w:name="_ETM_Q1_1426905"/>
      <w:bookmarkEnd w:id="10932"/>
    </w:p>
    <w:p w14:paraId="03A7F32B" w14:textId="77777777" w:rsidR="004575E7" w:rsidRDefault="004575E7" w:rsidP="00B72745">
      <w:pPr>
        <w:rPr>
          <w:rtl/>
          <w:lang w:eastAsia="he-IL"/>
        </w:rPr>
      </w:pPr>
      <w:bookmarkStart w:id="10933" w:name="_ETM_Q1_1427905"/>
      <w:bookmarkStart w:id="10934" w:name="_ETM_Q1_1428155"/>
      <w:bookmarkStart w:id="10935" w:name="_ETM_Q1_1429655"/>
      <w:bookmarkStart w:id="10936" w:name="_ETM_Q1_1427655"/>
      <w:bookmarkStart w:id="10937" w:name="_ETM_Q1_1429405"/>
      <w:bookmarkEnd w:id="10933"/>
      <w:bookmarkEnd w:id="10934"/>
      <w:bookmarkEnd w:id="10935"/>
      <w:bookmarkEnd w:id="10936"/>
      <w:bookmarkEnd w:id="10937"/>
    </w:p>
    <w:p w14:paraId="701E8B67" w14:textId="33F4BA78" w:rsidR="004575E7" w:rsidRDefault="004575E7" w:rsidP="004575E7">
      <w:pPr>
        <w:pStyle w:val="a4"/>
        <w:keepNext/>
        <w:rPr>
          <w:rtl/>
        </w:rPr>
      </w:pPr>
      <w:bookmarkStart w:id="10938" w:name="ET_speaker_רוית_ארבל_893"/>
      <w:r w:rsidRPr="004575E7">
        <w:rPr>
          <w:rStyle w:val="TagStyle"/>
          <w:rtl/>
        </w:rPr>
        <w:t xml:space="preserve"> &lt;&lt; דובר &gt;&gt; </w:t>
      </w:r>
      <w:r>
        <w:rPr>
          <w:rtl/>
        </w:rPr>
        <w:t>רוית ארבל:</w:t>
      </w:r>
      <w:r w:rsidRPr="004575E7">
        <w:rPr>
          <w:rStyle w:val="TagStyle"/>
          <w:rtl/>
        </w:rPr>
        <w:t xml:space="preserve"> &lt;&lt; דובר &gt;&gt;</w:t>
      </w:r>
      <w:r>
        <w:rPr>
          <w:rtl/>
        </w:rPr>
        <w:t xml:space="preserve">   </w:t>
      </w:r>
      <w:bookmarkEnd w:id="10938"/>
    </w:p>
    <w:p w14:paraId="05AF5425" w14:textId="77777777" w:rsidR="004575E7" w:rsidRDefault="004575E7" w:rsidP="004575E7">
      <w:pPr>
        <w:pStyle w:val="KeepWithNext"/>
        <w:rPr>
          <w:rtl/>
          <w:lang w:eastAsia="he-IL"/>
        </w:rPr>
      </w:pPr>
    </w:p>
    <w:p w14:paraId="2FD7097F" w14:textId="71C764CC" w:rsidR="004575E7" w:rsidRDefault="004575E7" w:rsidP="004575E7">
      <w:pPr>
        <w:rPr>
          <w:rtl/>
          <w:lang w:eastAsia="he-IL"/>
        </w:rPr>
      </w:pPr>
      <w:bookmarkStart w:id="10939" w:name="_ETM_Q1_1430405"/>
      <w:bookmarkStart w:id="10940" w:name="_ETM_Q1_1427405"/>
      <w:bookmarkEnd w:id="10939"/>
      <w:bookmarkEnd w:id="10940"/>
      <w:r>
        <w:rPr>
          <w:rFonts w:hint="cs"/>
          <w:rtl/>
          <w:lang w:eastAsia="he-IL"/>
        </w:rPr>
        <w:t>ואם היא מייעצת לשר הבריאות אז היא</w:t>
      </w:r>
      <w:bookmarkStart w:id="10941" w:name="_ETM_Q1_1430655"/>
      <w:bookmarkEnd w:id="10941"/>
      <w:r>
        <w:rPr>
          <w:rFonts w:hint="cs"/>
          <w:rtl/>
          <w:lang w:eastAsia="he-IL"/>
        </w:rPr>
        <w:t xml:space="preserve"> לא צריכה להיות מקרב משרד הבריאות </w:t>
      </w:r>
      <w:bookmarkStart w:id="10942" w:name="_ETM_Q1_1429155"/>
      <w:bookmarkEnd w:id="10942"/>
      <w:r>
        <w:rPr>
          <w:rFonts w:hint="cs"/>
          <w:rtl/>
          <w:lang w:eastAsia="he-IL"/>
        </w:rPr>
        <w:t xml:space="preserve">שיכול לעשות את הישיבות </w:t>
      </w:r>
      <w:bookmarkStart w:id="10943" w:name="_ETM_Q1_1433905"/>
      <w:bookmarkEnd w:id="10943"/>
      <w:r>
        <w:rPr>
          <w:rFonts w:hint="cs"/>
          <w:rtl/>
          <w:lang w:eastAsia="he-IL"/>
        </w:rPr>
        <w:t xml:space="preserve">הפנימיות שלו בין </w:t>
      </w:r>
      <w:bookmarkStart w:id="10944" w:name="_ETM_Q1_1436405"/>
      <w:bookmarkEnd w:id="10944"/>
      <w:r>
        <w:rPr>
          <w:rFonts w:hint="cs"/>
          <w:rtl/>
          <w:lang w:eastAsia="he-IL"/>
        </w:rPr>
        <w:t xml:space="preserve">האגפים השונים בתוך משרד הבריאות </w:t>
      </w:r>
      <w:bookmarkStart w:id="10945" w:name="_ETM_Q1_1435655"/>
      <w:bookmarkEnd w:id="10945"/>
      <w:r>
        <w:rPr>
          <w:rFonts w:hint="cs"/>
          <w:rtl/>
          <w:lang w:eastAsia="he-IL"/>
        </w:rPr>
        <w:t xml:space="preserve">ולא בוועדה </w:t>
      </w:r>
      <w:bookmarkStart w:id="10946" w:name="_ETM_Q1_1435405"/>
      <w:bookmarkEnd w:id="10946"/>
      <w:r>
        <w:rPr>
          <w:rFonts w:hint="cs"/>
          <w:rtl/>
          <w:lang w:eastAsia="he-IL"/>
        </w:rPr>
        <w:t>מייעצת ת</w:t>
      </w:r>
      <w:bookmarkStart w:id="10947" w:name="_ETM_Q1_1437155"/>
      <w:bookmarkEnd w:id="10947"/>
      <w:r>
        <w:rPr>
          <w:rFonts w:hint="cs"/>
          <w:rtl/>
          <w:lang w:eastAsia="he-IL"/>
        </w:rPr>
        <w:t>חת חסות</w:t>
      </w:r>
      <w:bookmarkStart w:id="10948" w:name="_ETM_Q1_1438655"/>
      <w:bookmarkEnd w:id="10948"/>
      <w:r>
        <w:rPr>
          <w:rFonts w:hint="cs"/>
          <w:rtl/>
          <w:lang w:eastAsia="he-IL"/>
        </w:rPr>
        <w:t xml:space="preserve"> של ועדה מייעצת</w:t>
      </w:r>
      <w:bookmarkStart w:id="10949" w:name="_ETM_Q1_1439405"/>
      <w:bookmarkEnd w:id="10949"/>
      <w:r>
        <w:rPr>
          <w:rFonts w:hint="cs"/>
          <w:rtl/>
          <w:lang w:eastAsia="he-IL"/>
        </w:rPr>
        <w:t xml:space="preserve"> לשר.</w:t>
      </w:r>
      <w:bookmarkStart w:id="10950" w:name="_ETM_Q1_1436905"/>
      <w:bookmarkStart w:id="10951" w:name="_ETM_Q1_1435905"/>
      <w:bookmarkEnd w:id="10950"/>
      <w:bookmarkEnd w:id="10951"/>
    </w:p>
    <w:p w14:paraId="20C0A1C1" w14:textId="77777777" w:rsidR="004575E7" w:rsidRDefault="004575E7" w:rsidP="004575E7">
      <w:pPr>
        <w:rPr>
          <w:rtl/>
          <w:lang w:eastAsia="he-IL"/>
        </w:rPr>
      </w:pPr>
      <w:bookmarkStart w:id="10952" w:name="_ETM_Q1_1437405"/>
      <w:bookmarkStart w:id="10953" w:name="_ETM_Q1_1434405"/>
      <w:bookmarkStart w:id="10954" w:name="_ETM_Q1_1431905"/>
      <w:bookmarkEnd w:id="10952"/>
      <w:bookmarkEnd w:id="10953"/>
      <w:bookmarkEnd w:id="10954"/>
    </w:p>
    <w:p w14:paraId="34705919" w14:textId="6E42DAE5" w:rsidR="004575E7" w:rsidRDefault="004575E7" w:rsidP="004575E7">
      <w:pPr>
        <w:pStyle w:val="a4"/>
        <w:keepNext/>
        <w:rPr>
          <w:rtl/>
        </w:rPr>
      </w:pPr>
      <w:bookmarkStart w:id="10955" w:name="ET_speaker_ליאור_לוי_894"/>
      <w:r w:rsidRPr="004575E7">
        <w:rPr>
          <w:rStyle w:val="TagStyle"/>
          <w:rtl/>
        </w:rPr>
        <w:t xml:space="preserve"> &lt;&lt; דובר &gt;&gt; </w:t>
      </w:r>
      <w:r>
        <w:rPr>
          <w:rtl/>
        </w:rPr>
        <w:t>ליאור לוי:</w:t>
      </w:r>
      <w:r w:rsidRPr="004575E7">
        <w:rPr>
          <w:rStyle w:val="TagStyle"/>
          <w:rtl/>
        </w:rPr>
        <w:t xml:space="preserve"> &lt;&lt; דובר &gt;&gt;</w:t>
      </w:r>
      <w:r>
        <w:rPr>
          <w:rtl/>
        </w:rPr>
        <w:t xml:space="preserve">   </w:t>
      </w:r>
      <w:bookmarkEnd w:id="10955"/>
    </w:p>
    <w:p w14:paraId="4EB8D96E" w14:textId="77777777" w:rsidR="004575E7" w:rsidRDefault="004575E7" w:rsidP="004575E7">
      <w:pPr>
        <w:pStyle w:val="KeepWithNext"/>
        <w:rPr>
          <w:rtl/>
          <w:lang w:eastAsia="he-IL"/>
        </w:rPr>
      </w:pPr>
    </w:p>
    <w:p w14:paraId="702000ED" w14:textId="4785EA37" w:rsidR="00B72745" w:rsidRDefault="004575E7" w:rsidP="004575E7">
      <w:pPr>
        <w:rPr>
          <w:rtl/>
          <w:lang w:eastAsia="he-IL"/>
        </w:rPr>
      </w:pPr>
      <w:bookmarkStart w:id="10956" w:name="_ETM_Q1_1433155"/>
      <w:bookmarkStart w:id="10957" w:name="_ETM_Q1_1433405"/>
      <w:bookmarkEnd w:id="10956"/>
      <w:bookmarkEnd w:id="10957"/>
      <w:r>
        <w:rPr>
          <w:rFonts w:hint="cs"/>
          <w:rtl/>
          <w:lang w:eastAsia="he-IL"/>
        </w:rPr>
        <w:t>בדיוק</w:t>
      </w:r>
      <w:bookmarkStart w:id="10958" w:name="_ETM_Q1_1386905"/>
      <w:bookmarkStart w:id="10959" w:name="_ETM_Q1_1386403"/>
      <w:bookmarkStart w:id="10960" w:name="_ETM_Q1_1440905"/>
      <w:bookmarkEnd w:id="10900"/>
      <w:bookmarkEnd w:id="10958"/>
      <w:bookmarkEnd w:id="10959"/>
      <w:bookmarkEnd w:id="10960"/>
      <w:r>
        <w:rPr>
          <w:rFonts w:hint="cs"/>
          <w:rtl/>
          <w:lang w:eastAsia="he-IL"/>
        </w:rPr>
        <w:t>,</w:t>
      </w:r>
      <w:bookmarkStart w:id="10961" w:name="_ETM_Q1_1443405"/>
      <w:bookmarkEnd w:id="10961"/>
      <w:r>
        <w:rPr>
          <w:rFonts w:hint="cs"/>
          <w:rtl/>
          <w:lang w:eastAsia="he-IL"/>
        </w:rPr>
        <w:t xml:space="preserve"> אכן כך. אני מבקש לשק</w:t>
      </w:r>
      <w:bookmarkStart w:id="10962" w:name="_ETM_Q1_1445654"/>
      <w:bookmarkEnd w:id="10962"/>
      <w:r>
        <w:rPr>
          <w:rFonts w:hint="cs"/>
          <w:rtl/>
          <w:lang w:eastAsia="he-IL"/>
        </w:rPr>
        <w:t xml:space="preserve">ול </w:t>
      </w:r>
      <w:bookmarkStart w:id="10963" w:name="_ETM_Q1_1446404"/>
      <w:bookmarkEnd w:id="10963"/>
      <w:r>
        <w:rPr>
          <w:rFonts w:hint="cs"/>
          <w:rtl/>
          <w:lang w:eastAsia="he-IL"/>
        </w:rPr>
        <w:t>את מה שאמרתי</w:t>
      </w:r>
      <w:bookmarkStart w:id="10964" w:name="_ETM_Q1_1445154"/>
      <w:bookmarkEnd w:id="10964"/>
      <w:r>
        <w:rPr>
          <w:rFonts w:hint="cs"/>
          <w:rtl/>
          <w:lang w:eastAsia="he-IL"/>
        </w:rPr>
        <w:t xml:space="preserve"> ברצינות רבה.</w:t>
      </w:r>
      <w:r w:rsidR="007F224D">
        <w:rPr>
          <w:rFonts w:hint="cs"/>
          <w:rtl/>
          <w:lang w:eastAsia="he-IL"/>
        </w:rPr>
        <w:t xml:space="preserve"> אדוני, אתה בודק</w:t>
      </w:r>
      <w:bookmarkStart w:id="10965" w:name="_ETM_Q1_1450654"/>
      <w:bookmarkEnd w:id="10965"/>
      <w:r w:rsidR="007F224D">
        <w:rPr>
          <w:rFonts w:hint="cs"/>
          <w:rtl/>
          <w:lang w:eastAsia="he-IL"/>
        </w:rPr>
        <w:t xml:space="preserve"> ב</w:t>
      </w:r>
      <w:bookmarkStart w:id="10966" w:name="_ETM_Q1_1447904"/>
      <w:bookmarkEnd w:id="10966"/>
      <w:r w:rsidR="007F224D">
        <w:rPr>
          <w:rFonts w:hint="cs"/>
          <w:rtl/>
          <w:lang w:eastAsia="he-IL"/>
        </w:rPr>
        <w:t xml:space="preserve">משלי? הציטוט הוא נכון. </w:t>
      </w:r>
      <w:bookmarkStart w:id="10967" w:name="_ETM_Q1_1453654"/>
      <w:bookmarkEnd w:id="10967"/>
    </w:p>
    <w:p w14:paraId="30B5ECFC" w14:textId="77777777" w:rsidR="007F224D" w:rsidRDefault="007F224D" w:rsidP="004575E7">
      <w:pPr>
        <w:rPr>
          <w:rtl/>
          <w:lang w:eastAsia="he-IL"/>
        </w:rPr>
      </w:pPr>
      <w:bookmarkStart w:id="10968" w:name="_ETM_Q1_1450904"/>
      <w:bookmarkEnd w:id="10968"/>
    </w:p>
    <w:p w14:paraId="223538C2" w14:textId="1D1C2C24" w:rsidR="007F224D" w:rsidRDefault="007F224D" w:rsidP="007F224D">
      <w:pPr>
        <w:pStyle w:val="af6"/>
        <w:keepNext/>
        <w:rPr>
          <w:rtl/>
        </w:rPr>
      </w:pPr>
      <w:bookmarkStart w:id="10969" w:name="ET_yor_6447_895"/>
      <w:r w:rsidRPr="007F224D">
        <w:rPr>
          <w:rStyle w:val="TagStyle"/>
          <w:rtl/>
        </w:rPr>
        <w:t xml:space="preserve"> &lt;&lt; יור &gt;&gt; </w:t>
      </w:r>
      <w:r>
        <w:rPr>
          <w:rtl/>
        </w:rPr>
        <w:t>היו"ר יונתן מישרקי:</w:t>
      </w:r>
      <w:r w:rsidRPr="007F224D">
        <w:rPr>
          <w:rStyle w:val="TagStyle"/>
          <w:rtl/>
        </w:rPr>
        <w:t xml:space="preserve"> &lt;&lt; יור &gt;&gt;</w:t>
      </w:r>
      <w:r>
        <w:rPr>
          <w:rtl/>
        </w:rPr>
        <w:t xml:space="preserve">   </w:t>
      </w:r>
      <w:bookmarkEnd w:id="10969"/>
    </w:p>
    <w:p w14:paraId="1F23B89E" w14:textId="77777777" w:rsidR="007F224D" w:rsidRDefault="007F224D" w:rsidP="007F224D">
      <w:pPr>
        <w:pStyle w:val="KeepWithNext"/>
        <w:rPr>
          <w:rtl/>
          <w:lang w:eastAsia="he-IL"/>
        </w:rPr>
      </w:pPr>
    </w:p>
    <w:p w14:paraId="1DA588D4" w14:textId="63AB24A4" w:rsidR="007F224D" w:rsidRDefault="007F224D" w:rsidP="007F224D">
      <w:pPr>
        <w:rPr>
          <w:rtl/>
          <w:lang w:eastAsia="he-IL"/>
        </w:rPr>
      </w:pPr>
      <w:bookmarkStart w:id="10970" w:name="_ETM_Q1_1452404"/>
      <w:bookmarkStart w:id="10971" w:name="_ETM_Q1_1449654"/>
      <w:bookmarkEnd w:id="10970"/>
      <w:bookmarkEnd w:id="10971"/>
      <w:r>
        <w:rPr>
          <w:rFonts w:hint="cs"/>
          <w:rtl/>
          <w:lang w:eastAsia="he-IL"/>
        </w:rPr>
        <w:t xml:space="preserve">לא, יש לי ציטוט אחר ממשנה בפרק אבות </w:t>
      </w:r>
      <w:bookmarkStart w:id="10972" w:name="_ETM_Q1_1457654"/>
      <w:bookmarkEnd w:id="10972"/>
      <w:r>
        <w:rPr>
          <w:rFonts w:hint="cs"/>
          <w:rtl/>
          <w:lang w:eastAsia="he-IL"/>
        </w:rPr>
        <w:t xml:space="preserve">אבל אני מתלבט אם אני רוצה להגיד אותו </w:t>
      </w:r>
      <w:bookmarkStart w:id="10973" w:name="_ETM_Q1_1457404"/>
      <w:bookmarkEnd w:id="10973"/>
      <w:r>
        <w:rPr>
          <w:rFonts w:hint="cs"/>
          <w:rtl/>
          <w:lang w:eastAsia="he-IL"/>
        </w:rPr>
        <w:t>בקול או לא.</w:t>
      </w:r>
      <w:bookmarkStart w:id="10974" w:name="_ETM_Q1_1459904"/>
      <w:bookmarkEnd w:id="10974"/>
    </w:p>
    <w:p w14:paraId="31D0A7CF" w14:textId="77777777" w:rsidR="007F224D" w:rsidRDefault="007F224D" w:rsidP="007F224D">
      <w:pPr>
        <w:rPr>
          <w:rtl/>
          <w:lang w:eastAsia="he-IL"/>
        </w:rPr>
      </w:pPr>
      <w:bookmarkStart w:id="10975" w:name="_ETM_Q1_1465154"/>
      <w:bookmarkStart w:id="10976" w:name="_ETM_Q1_1465404"/>
      <w:bookmarkStart w:id="10977" w:name="_ETM_Q1_1466154"/>
      <w:bookmarkEnd w:id="10975"/>
      <w:bookmarkEnd w:id="10976"/>
      <w:bookmarkEnd w:id="10977"/>
    </w:p>
    <w:p w14:paraId="3A709EC2" w14:textId="7F578CE1" w:rsidR="007F224D" w:rsidRDefault="007F224D" w:rsidP="007F224D">
      <w:pPr>
        <w:pStyle w:val="a4"/>
        <w:keepNext/>
        <w:rPr>
          <w:rtl/>
        </w:rPr>
      </w:pPr>
      <w:bookmarkStart w:id="10978" w:name="ET_speaker_נעה_בן_שבת_896"/>
      <w:r w:rsidRPr="007F224D">
        <w:rPr>
          <w:rStyle w:val="TagStyle"/>
          <w:rtl/>
        </w:rPr>
        <w:t xml:space="preserve"> &lt;&lt; דובר &gt;&gt; </w:t>
      </w:r>
      <w:r>
        <w:rPr>
          <w:rtl/>
        </w:rPr>
        <w:t>נעה בן שבת:</w:t>
      </w:r>
      <w:r w:rsidRPr="007F224D">
        <w:rPr>
          <w:rStyle w:val="TagStyle"/>
          <w:rtl/>
        </w:rPr>
        <w:t xml:space="preserve"> &lt;&lt; דובר &gt;&gt;</w:t>
      </w:r>
      <w:r>
        <w:rPr>
          <w:rtl/>
        </w:rPr>
        <w:t xml:space="preserve">   </w:t>
      </w:r>
      <w:bookmarkEnd w:id="10978"/>
    </w:p>
    <w:p w14:paraId="1BE679AB" w14:textId="77777777" w:rsidR="007F224D" w:rsidRDefault="007F224D" w:rsidP="007F224D">
      <w:pPr>
        <w:pStyle w:val="KeepWithNext"/>
        <w:rPr>
          <w:rtl/>
          <w:lang w:eastAsia="he-IL"/>
        </w:rPr>
      </w:pPr>
    </w:p>
    <w:p w14:paraId="7EF29E69" w14:textId="2E765CE5" w:rsidR="00B76191" w:rsidRDefault="007F224D" w:rsidP="00B76191">
      <w:pPr>
        <w:rPr>
          <w:rtl/>
          <w:lang w:eastAsia="he-IL"/>
        </w:rPr>
      </w:pPr>
      <w:bookmarkStart w:id="10979" w:name="_ETM_Q1_1467404"/>
      <w:bookmarkEnd w:id="10979"/>
      <w:r>
        <w:rPr>
          <w:rFonts w:hint="cs"/>
          <w:rtl/>
          <w:lang w:eastAsia="he-IL"/>
        </w:rPr>
        <w:t>אדוני, אני רוצה לתת דוגמאות</w:t>
      </w:r>
      <w:bookmarkStart w:id="10980" w:name="_ETM_Q1_1464154"/>
      <w:bookmarkEnd w:id="10980"/>
      <w:r>
        <w:rPr>
          <w:rFonts w:hint="cs"/>
          <w:rtl/>
          <w:lang w:eastAsia="he-IL"/>
        </w:rPr>
        <w:t xml:space="preserve"> לו</w:t>
      </w:r>
      <w:bookmarkStart w:id="10981" w:name="_ETM_Q1_1463154"/>
      <w:bookmarkEnd w:id="10981"/>
      <w:r>
        <w:rPr>
          <w:rFonts w:hint="cs"/>
          <w:rtl/>
          <w:lang w:eastAsia="he-IL"/>
        </w:rPr>
        <w:t>ועדות מייעצו</w:t>
      </w:r>
      <w:bookmarkStart w:id="10982" w:name="_ETM_Q1_1468154"/>
      <w:bookmarkEnd w:id="10982"/>
      <w:r>
        <w:rPr>
          <w:rFonts w:hint="cs"/>
          <w:rtl/>
          <w:lang w:eastAsia="he-IL"/>
        </w:rPr>
        <w:t>ת כי אני שומע</w:t>
      </w:r>
      <w:bookmarkStart w:id="10983" w:name="_ETM_Q1_1461905"/>
      <w:bookmarkEnd w:id="10983"/>
      <w:r>
        <w:rPr>
          <w:rFonts w:hint="cs"/>
          <w:rtl/>
          <w:lang w:eastAsia="he-IL"/>
        </w:rPr>
        <w:t>ת פה דברים ואני חושבת שאנחנו מגיעים</w:t>
      </w:r>
      <w:bookmarkStart w:id="10984" w:name="_ETM_Q1_1469155"/>
      <w:bookmarkEnd w:id="10984"/>
      <w:r>
        <w:rPr>
          <w:rFonts w:hint="cs"/>
          <w:rtl/>
          <w:lang w:eastAsia="he-IL"/>
        </w:rPr>
        <w:t xml:space="preserve"> </w:t>
      </w:r>
      <w:bookmarkStart w:id="10985" w:name="_ETM_Q1_1467405"/>
      <w:bookmarkEnd w:id="10985"/>
      <w:r>
        <w:rPr>
          <w:rFonts w:hint="cs"/>
          <w:rtl/>
          <w:lang w:eastAsia="he-IL"/>
        </w:rPr>
        <w:t>פה לרמות שא</w:t>
      </w:r>
      <w:bookmarkStart w:id="10986" w:name="_ETM_Q1_1470655"/>
      <w:bookmarkEnd w:id="10986"/>
      <w:r>
        <w:rPr>
          <w:rFonts w:hint="cs"/>
          <w:rtl/>
          <w:lang w:eastAsia="he-IL"/>
        </w:rPr>
        <w:t>ין כמוהן. סעיף 24 לחוק הסדרת העיסוק</w:t>
      </w:r>
      <w:bookmarkStart w:id="10987" w:name="_ETM_Q1_1456654"/>
      <w:bookmarkStart w:id="10988" w:name="_ETM_Q1_1454405"/>
      <w:bookmarkStart w:id="10989" w:name="_ETM_Q1_1460156"/>
      <w:bookmarkEnd w:id="10987"/>
      <w:bookmarkEnd w:id="10988"/>
      <w:bookmarkEnd w:id="10989"/>
      <w:r w:rsidR="00B76191">
        <w:rPr>
          <w:rFonts w:hint="cs"/>
          <w:rtl/>
          <w:lang w:eastAsia="he-IL"/>
        </w:rPr>
        <w:t xml:space="preserve"> בהדברה תעב</w:t>
      </w:r>
      <w:bookmarkStart w:id="10990" w:name="_ETM_Q1_1471906"/>
      <w:bookmarkStart w:id="10991" w:name="_ETM_Q1_1474906"/>
      <w:bookmarkStart w:id="10992" w:name="_ETM_Q1_1472655"/>
      <w:bookmarkEnd w:id="10990"/>
      <w:bookmarkEnd w:id="10991"/>
      <w:bookmarkEnd w:id="10992"/>
      <w:r w:rsidR="00B76191">
        <w:rPr>
          <w:rFonts w:hint="cs"/>
          <w:rtl/>
          <w:lang w:eastAsia="he-IL"/>
        </w:rPr>
        <w:t>ורתי</w:t>
      </w:r>
      <w:bookmarkStart w:id="10993" w:name="_ETM_Q1_1473906"/>
      <w:bookmarkStart w:id="10994" w:name="_ETM_Q1_1473156"/>
      <w:bookmarkEnd w:id="10993"/>
      <w:bookmarkEnd w:id="10994"/>
      <w:r w:rsidR="00B76191">
        <w:rPr>
          <w:rFonts w:hint="cs"/>
          <w:rtl/>
          <w:lang w:eastAsia="he-IL"/>
        </w:rPr>
        <w:t>ת</w:t>
      </w:r>
      <w:bookmarkStart w:id="10995" w:name="_ETM_Q1_1474156"/>
      <w:bookmarkEnd w:id="10995"/>
      <w:r w:rsidR="00B76191">
        <w:rPr>
          <w:rFonts w:hint="cs"/>
          <w:rtl/>
          <w:lang w:eastAsia="he-IL"/>
        </w:rPr>
        <w:t>, "</w:t>
      </w:r>
      <w:bookmarkStart w:id="10996" w:name="_ETM_Q1_1474406"/>
      <w:bookmarkEnd w:id="10996"/>
      <w:r w:rsidR="00B76191">
        <w:rPr>
          <w:rFonts w:hint="cs"/>
          <w:rtl/>
          <w:lang w:eastAsia="he-IL"/>
        </w:rPr>
        <w:t>השר ימנה ועדה מייעצת לענייני</w:t>
      </w:r>
      <w:bookmarkStart w:id="10997" w:name="_ETM_Q1_1475902"/>
      <w:bookmarkEnd w:id="10997"/>
      <w:r w:rsidR="00B76191">
        <w:rPr>
          <w:rFonts w:hint="cs"/>
          <w:rtl/>
          <w:lang w:eastAsia="he-IL"/>
        </w:rPr>
        <w:t xml:space="preserve"> מדב</w:t>
      </w:r>
      <w:bookmarkStart w:id="10998" w:name="_ETM_Q1_1474153"/>
      <w:bookmarkEnd w:id="10998"/>
      <w:r w:rsidR="00B76191">
        <w:rPr>
          <w:rFonts w:hint="cs"/>
          <w:rtl/>
          <w:lang w:eastAsia="he-IL"/>
        </w:rPr>
        <w:t>ירים</w:t>
      </w:r>
      <w:bookmarkStart w:id="10999" w:name="_ETM_Q1_1475403"/>
      <w:bookmarkStart w:id="11000" w:name="_ETM_Q1_1479404"/>
      <w:bookmarkEnd w:id="10999"/>
      <w:bookmarkEnd w:id="11000"/>
      <w:r w:rsidR="00B76191">
        <w:rPr>
          <w:rFonts w:hint="cs"/>
          <w:rtl/>
          <w:lang w:eastAsia="he-IL"/>
        </w:rPr>
        <w:t xml:space="preserve"> למילוי </w:t>
      </w:r>
      <w:bookmarkStart w:id="11001" w:name="_ETM_Q1_1477154"/>
      <w:bookmarkEnd w:id="11001"/>
      <w:r w:rsidR="00B76191">
        <w:rPr>
          <w:rFonts w:hint="cs"/>
          <w:rtl/>
          <w:lang w:eastAsia="he-IL"/>
        </w:rPr>
        <w:t>התפקידים שנ</w:t>
      </w:r>
      <w:bookmarkStart w:id="11002" w:name="_ETM_Q1_1477654"/>
      <w:bookmarkEnd w:id="11002"/>
      <w:r w:rsidR="00B76191">
        <w:rPr>
          <w:rFonts w:hint="cs"/>
          <w:rtl/>
          <w:lang w:eastAsia="he-IL"/>
        </w:rPr>
        <w:t>קבעו</w:t>
      </w:r>
      <w:bookmarkStart w:id="11003" w:name="_ETM_Q1_1476154"/>
      <w:bookmarkEnd w:id="11003"/>
      <w:r w:rsidR="00B76191">
        <w:rPr>
          <w:rFonts w:hint="cs"/>
          <w:rtl/>
          <w:lang w:eastAsia="he-IL"/>
        </w:rPr>
        <w:t xml:space="preserve"> לה לפי חוק זה </w:t>
      </w:r>
      <w:bookmarkStart w:id="11004" w:name="_ETM_Q1_1477405"/>
      <w:bookmarkEnd w:id="11004"/>
      <w:r w:rsidR="00B76191">
        <w:rPr>
          <w:rFonts w:hint="cs"/>
          <w:rtl/>
          <w:lang w:eastAsia="he-IL"/>
        </w:rPr>
        <w:t xml:space="preserve">וזה הרכבה". היא מייעצת </w:t>
      </w:r>
      <w:bookmarkStart w:id="11005" w:name="_ETM_Q1_1481906"/>
      <w:bookmarkEnd w:id="11005"/>
      <w:r w:rsidR="00B76191">
        <w:rPr>
          <w:rFonts w:hint="cs"/>
          <w:rtl/>
          <w:lang w:eastAsia="he-IL"/>
        </w:rPr>
        <w:t>לשר</w:t>
      </w:r>
      <w:bookmarkStart w:id="11006" w:name="_ETM_Q1_1480406"/>
      <w:bookmarkEnd w:id="11006"/>
      <w:r w:rsidR="00B76191">
        <w:rPr>
          <w:rFonts w:hint="cs"/>
          <w:rtl/>
          <w:lang w:eastAsia="he-IL"/>
        </w:rPr>
        <w:t xml:space="preserve"> ומי </w:t>
      </w:r>
      <w:bookmarkStart w:id="11007" w:name="_ETM_Q1_1480906"/>
      <w:bookmarkEnd w:id="11007"/>
      <w:r w:rsidR="00B76191">
        <w:rPr>
          <w:rFonts w:hint="cs"/>
          <w:rtl/>
          <w:lang w:eastAsia="he-IL"/>
        </w:rPr>
        <w:t>הם חבריה? שני עובדי המשרד כשאחד מהם</w:t>
      </w:r>
      <w:bookmarkStart w:id="11008" w:name="_ETM_Q1_1481655"/>
      <w:bookmarkEnd w:id="11008"/>
      <w:r w:rsidR="00B76191">
        <w:rPr>
          <w:rFonts w:hint="cs"/>
          <w:rtl/>
          <w:lang w:eastAsia="he-IL"/>
        </w:rPr>
        <w:t xml:space="preserve"> יהיה </w:t>
      </w:r>
      <w:bookmarkStart w:id="11009" w:name="_ETM_Q1_1482655"/>
      <w:bookmarkEnd w:id="11009"/>
      <w:r w:rsidR="00B76191">
        <w:rPr>
          <w:rFonts w:hint="cs"/>
          <w:rtl/>
          <w:lang w:eastAsia="he-IL"/>
        </w:rPr>
        <w:t xml:space="preserve">היושב-ראש. </w:t>
      </w:r>
    </w:p>
    <w:p w14:paraId="7A12DF92" w14:textId="77777777" w:rsidR="00B76191" w:rsidRDefault="00B76191" w:rsidP="007F224D">
      <w:pPr>
        <w:rPr>
          <w:rtl/>
          <w:lang w:eastAsia="he-IL"/>
        </w:rPr>
      </w:pPr>
    </w:p>
    <w:p w14:paraId="4DC40306" w14:textId="530897CD" w:rsidR="00B76191" w:rsidRDefault="00B76191" w:rsidP="00B76191">
      <w:pPr>
        <w:pStyle w:val="a4"/>
        <w:keepNext/>
        <w:rPr>
          <w:rtl/>
        </w:rPr>
      </w:pPr>
      <w:bookmarkStart w:id="11010" w:name="ET_speaker_רוית_ארבל_897"/>
      <w:r w:rsidRPr="00B76191">
        <w:rPr>
          <w:rStyle w:val="TagStyle"/>
          <w:rtl/>
        </w:rPr>
        <w:t xml:space="preserve"> &lt;&lt; דובר &gt;&gt; </w:t>
      </w:r>
      <w:r>
        <w:rPr>
          <w:rtl/>
        </w:rPr>
        <w:t>רוית ארבל:</w:t>
      </w:r>
      <w:r w:rsidRPr="00B76191">
        <w:rPr>
          <w:rStyle w:val="TagStyle"/>
          <w:rtl/>
        </w:rPr>
        <w:t xml:space="preserve"> &lt;&lt; דובר &gt;&gt;</w:t>
      </w:r>
      <w:r>
        <w:rPr>
          <w:rtl/>
        </w:rPr>
        <w:t xml:space="preserve">   </w:t>
      </w:r>
      <w:bookmarkEnd w:id="11010"/>
    </w:p>
    <w:p w14:paraId="7D503979" w14:textId="77777777" w:rsidR="00B76191" w:rsidRDefault="00B76191" w:rsidP="00B76191">
      <w:pPr>
        <w:pStyle w:val="KeepWithNext"/>
        <w:rPr>
          <w:rtl/>
          <w:lang w:eastAsia="he-IL"/>
        </w:rPr>
      </w:pPr>
    </w:p>
    <w:p w14:paraId="246AC0E2" w14:textId="78446B0E" w:rsidR="00B76191" w:rsidRDefault="00B76191" w:rsidP="00B76191">
      <w:pPr>
        <w:rPr>
          <w:rtl/>
          <w:lang w:eastAsia="he-IL"/>
        </w:rPr>
      </w:pPr>
      <w:bookmarkStart w:id="11011" w:name="_ETM_Q1_1487655"/>
      <w:bookmarkStart w:id="11012" w:name="_ETM_Q1_1484655"/>
      <w:bookmarkStart w:id="11013" w:name="_ETM_Q1_1484405"/>
      <w:bookmarkEnd w:id="11011"/>
      <w:bookmarkEnd w:id="11012"/>
      <w:bookmarkEnd w:id="11013"/>
      <w:r>
        <w:rPr>
          <w:rFonts w:hint="cs"/>
          <w:rtl/>
          <w:lang w:eastAsia="he-IL"/>
        </w:rPr>
        <w:t>אם יש תקדים זה בהכרח אומ</w:t>
      </w:r>
      <w:bookmarkStart w:id="11014" w:name="_ETM_Q1_1486405"/>
      <w:bookmarkEnd w:id="11014"/>
      <w:r>
        <w:rPr>
          <w:rFonts w:hint="cs"/>
          <w:rtl/>
          <w:lang w:eastAsia="he-IL"/>
        </w:rPr>
        <w:t>ר שזה תקדים טוב?</w:t>
      </w:r>
      <w:bookmarkStart w:id="11015" w:name="_ETM_Q1_1483155"/>
      <w:bookmarkEnd w:id="11015"/>
      <w:r>
        <w:rPr>
          <w:rFonts w:hint="cs"/>
          <w:rtl/>
          <w:lang w:eastAsia="he-IL"/>
        </w:rPr>
        <w:t xml:space="preserve"> </w:t>
      </w:r>
    </w:p>
    <w:p w14:paraId="243C4D23" w14:textId="77777777" w:rsidR="00B76191" w:rsidRDefault="00B76191" w:rsidP="00B76191">
      <w:pPr>
        <w:rPr>
          <w:rtl/>
          <w:lang w:eastAsia="he-IL"/>
        </w:rPr>
      </w:pPr>
      <w:bookmarkStart w:id="11016" w:name="_ETM_Q1_1483655"/>
      <w:bookmarkStart w:id="11017" w:name="_ETM_Q1_1485155"/>
      <w:bookmarkEnd w:id="11016"/>
      <w:bookmarkEnd w:id="11017"/>
    </w:p>
    <w:p w14:paraId="08EF835C" w14:textId="477BCD43" w:rsidR="00B76191" w:rsidRDefault="00B76191" w:rsidP="00B76191">
      <w:pPr>
        <w:pStyle w:val="a4"/>
        <w:keepNext/>
        <w:rPr>
          <w:rtl/>
        </w:rPr>
      </w:pPr>
      <w:bookmarkStart w:id="11018" w:name="ET_speaker_נעה_בן_שבת_898"/>
      <w:r w:rsidRPr="00B76191">
        <w:rPr>
          <w:rStyle w:val="TagStyle"/>
          <w:rtl/>
        </w:rPr>
        <w:t xml:space="preserve"> &lt;&lt; דובר &gt;&gt; </w:t>
      </w:r>
      <w:r>
        <w:rPr>
          <w:rtl/>
        </w:rPr>
        <w:t>נעה בן שבת:</w:t>
      </w:r>
      <w:r w:rsidRPr="00B76191">
        <w:rPr>
          <w:rStyle w:val="TagStyle"/>
          <w:rtl/>
        </w:rPr>
        <w:t xml:space="preserve"> &lt;&lt; דובר &gt;&gt;</w:t>
      </w:r>
      <w:r>
        <w:rPr>
          <w:rtl/>
        </w:rPr>
        <w:t xml:space="preserve">   </w:t>
      </w:r>
      <w:bookmarkEnd w:id="11018"/>
    </w:p>
    <w:p w14:paraId="77E405BF" w14:textId="77777777" w:rsidR="00B76191" w:rsidRDefault="00B76191" w:rsidP="00B76191">
      <w:pPr>
        <w:pStyle w:val="KeepWithNext"/>
        <w:rPr>
          <w:rtl/>
          <w:lang w:eastAsia="he-IL"/>
        </w:rPr>
      </w:pPr>
    </w:p>
    <w:p w14:paraId="500073F2" w14:textId="10FCE45A" w:rsidR="00B76191" w:rsidRDefault="00B76191" w:rsidP="00B76191">
      <w:pPr>
        <w:rPr>
          <w:rtl/>
          <w:lang w:eastAsia="he-IL"/>
        </w:rPr>
      </w:pPr>
      <w:bookmarkStart w:id="11019" w:name="_ETM_Q1_1486155"/>
      <w:bookmarkEnd w:id="11019"/>
      <w:r>
        <w:rPr>
          <w:rFonts w:hint="cs"/>
          <w:rtl/>
          <w:lang w:eastAsia="he-IL"/>
        </w:rPr>
        <w:t>ל</w:t>
      </w:r>
      <w:bookmarkStart w:id="11020" w:name="_ETM_Q1_1485905"/>
      <w:bookmarkEnd w:id="11020"/>
      <w:r>
        <w:rPr>
          <w:rFonts w:hint="cs"/>
          <w:rtl/>
          <w:lang w:eastAsia="he-IL"/>
        </w:rPr>
        <w:t>א, אני רק אומרת שזה לא תקדים</w:t>
      </w:r>
      <w:bookmarkStart w:id="11021" w:name="_ETM_Q1_1487405"/>
      <w:bookmarkEnd w:id="11021"/>
      <w:r>
        <w:rPr>
          <w:rFonts w:hint="cs"/>
          <w:rtl/>
          <w:lang w:eastAsia="he-IL"/>
        </w:rPr>
        <w:t>, זה לא איזה מקרה קצה</w:t>
      </w:r>
      <w:bookmarkStart w:id="11022" w:name="_ETM_Q1_1488655"/>
      <w:bookmarkEnd w:id="11022"/>
      <w:r>
        <w:rPr>
          <w:rFonts w:hint="cs"/>
          <w:rtl/>
          <w:lang w:eastAsia="he-IL"/>
        </w:rPr>
        <w:t>.</w:t>
      </w:r>
    </w:p>
    <w:p w14:paraId="176D5F27" w14:textId="77777777" w:rsidR="00B76191" w:rsidRDefault="00B76191" w:rsidP="00B76191">
      <w:pPr>
        <w:rPr>
          <w:rtl/>
          <w:lang w:eastAsia="he-IL"/>
        </w:rPr>
      </w:pPr>
      <w:bookmarkStart w:id="11023" w:name="_ETM_Q1_1489155"/>
      <w:bookmarkEnd w:id="11023"/>
    </w:p>
    <w:p w14:paraId="386C6BC2" w14:textId="0895ADA1" w:rsidR="00B76191" w:rsidRDefault="00B76191" w:rsidP="00B76191">
      <w:pPr>
        <w:pStyle w:val="a4"/>
        <w:keepNext/>
        <w:rPr>
          <w:rtl/>
        </w:rPr>
      </w:pPr>
      <w:bookmarkStart w:id="11024" w:name="ET_speaker_רוית_ארבל_899"/>
      <w:r w:rsidRPr="00B76191">
        <w:rPr>
          <w:rStyle w:val="TagStyle"/>
          <w:rtl/>
        </w:rPr>
        <w:t xml:space="preserve"> &lt;&lt; דובר &gt;&gt; </w:t>
      </w:r>
      <w:r>
        <w:rPr>
          <w:rtl/>
        </w:rPr>
        <w:t>רוית ארבל:</w:t>
      </w:r>
      <w:r w:rsidRPr="00B76191">
        <w:rPr>
          <w:rStyle w:val="TagStyle"/>
          <w:rtl/>
        </w:rPr>
        <w:t xml:space="preserve"> &lt;&lt; דובר &gt;&gt;</w:t>
      </w:r>
      <w:r>
        <w:rPr>
          <w:rtl/>
        </w:rPr>
        <w:t xml:space="preserve">   </w:t>
      </w:r>
      <w:bookmarkEnd w:id="11024"/>
    </w:p>
    <w:p w14:paraId="5E865F17" w14:textId="77777777" w:rsidR="00B76191" w:rsidRDefault="00B76191" w:rsidP="00B76191">
      <w:pPr>
        <w:pStyle w:val="KeepWithNext"/>
        <w:rPr>
          <w:rtl/>
          <w:lang w:eastAsia="he-IL"/>
        </w:rPr>
      </w:pPr>
    </w:p>
    <w:p w14:paraId="40646E6E" w14:textId="032A9ED5" w:rsidR="00B76191" w:rsidRDefault="00B76191" w:rsidP="00B76191">
      <w:pPr>
        <w:rPr>
          <w:rtl/>
          <w:lang w:eastAsia="he-IL"/>
        </w:rPr>
      </w:pPr>
      <w:r>
        <w:rPr>
          <w:rFonts w:hint="cs"/>
          <w:rtl/>
          <w:lang w:eastAsia="he-IL"/>
        </w:rPr>
        <w:t>אז אני לא</w:t>
      </w:r>
      <w:bookmarkStart w:id="11025" w:name="_ETM_Q1_1490155"/>
      <w:bookmarkEnd w:id="11025"/>
      <w:r>
        <w:rPr>
          <w:rFonts w:hint="cs"/>
          <w:rtl/>
          <w:lang w:eastAsia="he-IL"/>
        </w:rPr>
        <w:t xml:space="preserve"> מבינה מה התשובה</w:t>
      </w:r>
      <w:bookmarkStart w:id="11026" w:name="_ETM_Q1_1490405"/>
      <w:bookmarkEnd w:id="11026"/>
      <w:r>
        <w:rPr>
          <w:rFonts w:hint="cs"/>
          <w:rtl/>
          <w:lang w:eastAsia="he-IL"/>
        </w:rPr>
        <w:t xml:space="preserve"> לגופו. </w:t>
      </w:r>
    </w:p>
    <w:p w14:paraId="44DF82A0" w14:textId="77777777" w:rsidR="00B76191" w:rsidRDefault="00B76191" w:rsidP="00B76191">
      <w:pPr>
        <w:rPr>
          <w:rtl/>
          <w:lang w:eastAsia="he-IL"/>
        </w:rPr>
      </w:pPr>
      <w:bookmarkStart w:id="11027" w:name="_ETM_Q1_1493155"/>
      <w:bookmarkEnd w:id="11027"/>
    </w:p>
    <w:p w14:paraId="0386AC77" w14:textId="227570FB" w:rsidR="00B76191" w:rsidRDefault="00B76191" w:rsidP="00B76191">
      <w:pPr>
        <w:pStyle w:val="a4"/>
        <w:keepNext/>
        <w:rPr>
          <w:rtl/>
        </w:rPr>
      </w:pPr>
      <w:bookmarkStart w:id="11028" w:name="ET_speaker_נעה_בן_שבת_900"/>
      <w:r w:rsidRPr="00B76191">
        <w:rPr>
          <w:rStyle w:val="TagStyle"/>
          <w:rtl/>
        </w:rPr>
        <w:t xml:space="preserve"> &lt;&lt; דובר &gt;&gt; </w:t>
      </w:r>
      <w:r>
        <w:rPr>
          <w:rtl/>
        </w:rPr>
        <w:t>נעה בן שבת:</w:t>
      </w:r>
      <w:r w:rsidRPr="00B76191">
        <w:rPr>
          <w:rStyle w:val="TagStyle"/>
          <w:rtl/>
        </w:rPr>
        <w:t xml:space="preserve"> &lt;&lt; דובר &gt;&gt;</w:t>
      </w:r>
      <w:r>
        <w:rPr>
          <w:rtl/>
        </w:rPr>
        <w:t xml:space="preserve">   </w:t>
      </w:r>
      <w:bookmarkEnd w:id="11028"/>
    </w:p>
    <w:p w14:paraId="05532C78" w14:textId="77777777" w:rsidR="00B76191" w:rsidRDefault="00B76191" w:rsidP="00B76191">
      <w:pPr>
        <w:pStyle w:val="KeepWithNext"/>
        <w:rPr>
          <w:rtl/>
          <w:lang w:eastAsia="he-IL"/>
        </w:rPr>
      </w:pPr>
    </w:p>
    <w:p w14:paraId="492EC2AA" w14:textId="31E8E09F" w:rsidR="00B76191" w:rsidRDefault="00B76191" w:rsidP="00B76191">
      <w:pPr>
        <w:rPr>
          <w:rtl/>
          <w:lang w:eastAsia="he-IL"/>
        </w:rPr>
      </w:pPr>
      <w:bookmarkStart w:id="11029" w:name="_ETM_Q1_1495655"/>
      <w:bookmarkStart w:id="11030" w:name="_ETM_Q1_1492905"/>
      <w:bookmarkEnd w:id="11029"/>
      <w:bookmarkEnd w:id="11030"/>
      <w:r>
        <w:rPr>
          <w:rFonts w:hint="cs"/>
          <w:rtl/>
          <w:lang w:eastAsia="he-IL"/>
        </w:rPr>
        <w:t>סליחה, ת</w:t>
      </w:r>
      <w:bookmarkStart w:id="11031" w:name="_ETM_Q1_1491155"/>
      <w:bookmarkEnd w:id="11031"/>
      <w:r>
        <w:rPr>
          <w:rFonts w:hint="cs"/>
          <w:rtl/>
          <w:lang w:eastAsia="he-IL"/>
        </w:rPr>
        <w:t>רשי לי להגי</w:t>
      </w:r>
      <w:bookmarkStart w:id="11032" w:name="_ETM_Q1_1493405"/>
      <w:bookmarkEnd w:id="11032"/>
      <w:r>
        <w:rPr>
          <w:rFonts w:hint="cs"/>
          <w:rtl/>
          <w:lang w:eastAsia="he-IL"/>
        </w:rPr>
        <w:t>ב. זאת הצעת חוק - - -</w:t>
      </w:r>
      <w:bookmarkStart w:id="11033" w:name="_ETM_Q1_1493655"/>
      <w:bookmarkEnd w:id="11033"/>
    </w:p>
    <w:p w14:paraId="0FFC5603" w14:textId="77777777" w:rsidR="00B76191" w:rsidRDefault="00B76191" w:rsidP="00B76191">
      <w:pPr>
        <w:rPr>
          <w:rtl/>
          <w:lang w:eastAsia="he-IL"/>
        </w:rPr>
      </w:pPr>
      <w:bookmarkStart w:id="11034" w:name="_ETM_Q1_1493905"/>
      <w:bookmarkStart w:id="11035" w:name="_ETM_Q1_1494155"/>
      <w:bookmarkEnd w:id="11034"/>
      <w:bookmarkEnd w:id="11035"/>
    </w:p>
    <w:p w14:paraId="634AD5F1" w14:textId="5EE4C86F" w:rsidR="00B76191" w:rsidRDefault="00B76191" w:rsidP="00B76191">
      <w:pPr>
        <w:pStyle w:val="a4"/>
        <w:keepNext/>
        <w:rPr>
          <w:rtl/>
        </w:rPr>
      </w:pPr>
      <w:bookmarkStart w:id="11036" w:name="ET_speaker_רוית_ארבל_901"/>
      <w:r w:rsidRPr="00B76191">
        <w:rPr>
          <w:rStyle w:val="TagStyle"/>
          <w:rtl/>
        </w:rPr>
        <w:t xml:space="preserve"> &lt;&lt; דובר &gt;&gt; </w:t>
      </w:r>
      <w:r>
        <w:rPr>
          <w:rtl/>
        </w:rPr>
        <w:t>רוית ארבל:</w:t>
      </w:r>
      <w:r w:rsidRPr="00B76191">
        <w:rPr>
          <w:rStyle w:val="TagStyle"/>
          <w:rtl/>
        </w:rPr>
        <w:t xml:space="preserve"> &lt;&lt; דובר &gt;&gt;</w:t>
      </w:r>
      <w:r>
        <w:rPr>
          <w:rtl/>
        </w:rPr>
        <w:t xml:space="preserve">   </w:t>
      </w:r>
      <w:bookmarkEnd w:id="11036"/>
    </w:p>
    <w:p w14:paraId="65E72891" w14:textId="77777777" w:rsidR="00B76191" w:rsidRDefault="00B76191" w:rsidP="00B76191">
      <w:pPr>
        <w:pStyle w:val="KeepWithNext"/>
        <w:rPr>
          <w:rtl/>
          <w:lang w:eastAsia="he-IL"/>
        </w:rPr>
      </w:pPr>
    </w:p>
    <w:p w14:paraId="76D90CA9" w14:textId="30559237" w:rsidR="00B76191" w:rsidRDefault="00B76191" w:rsidP="00B76191">
      <w:pPr>
        <w:rPr>
          <w:rtl/>
          <w:lang w:eastAsia="he-IL"/>
        </w:rPr>
      </w:pPr>
      <w:r>
        <w:rPr>
          <w:rFonts w:hint="cs"/>
          <w:rtl/>
          <w:lang w:eastAsia="he-IL"/>
        </w:rPr>
        <w:t>זה שיש משהו זה לא</w:t>
      </w:r>
      <w:bookmarkStart w:id="11037" w:name="_ETM_Q1_1497905"/>
      <w:bookmarkEnd w:id="11037"/>
      <w:r>
        <w:rPr>
          <w:rFonts w:hint="cs"/>
          <w:rtl/>
          <w:lang w:eastAsia="he-IL"/>
        </w:rPr>
        <w:t xml:space="preserve"> אומר - - -</w:t>
      </w:r>
      <w:bookmarkStart w:id="11038" w:name="_ETM_Q1_1497655"/>
      <w:bookmarkStart w:id="11039" w:name="_ETM_Q1_1495405"/>
      <w:bookmarkEnd w:id="11038"/>
      <w:bookmarkEnd w:id="11039"/>
    </w:p>
    <w:p w14:paraId="43350F3D" w14:textId="77777777" w:rsidR="00B76191" w:rsidRDefault="00B76191" w:rsidP="00B76191">
      <w:pPr>
        <w:rPr>
          <w:rtl/>
          <w:lang w:eastAsia="he-IL"/>
        </w:rPr>
      </w:pPr>
      <w:bookmarkStart w:id="11040" w:name="_ETM_Q1_1495905"/>
      <w:bookmarkEnd w:id="11040"/>
    </w:p>
    <w:p w14:paraId="569C88A1" w14:textId="3D007CE1" w:rsidR="00B76191" w:rsidRDefault="00B76191" w:rsidP="00B76191">
      <w:pPr>
        <w:pStyle w:val="af6"/>
        <w:keepNext/>
        <w:rPr>
          <w:rtl/>
        </w:rPr>
      </w:pPr>
      <w:bookmarkStart w:id="11041" w:name="ET_yor_6447_902"/>
      <w:r w:rsidRPr="00B76191">
        <w:rPr>
          <w:rStyle w:val="TagStyle"/>
          <w:rtl/>
        </w:rPr>
        <w:t xml:space="preserve"> &lt;&lt; יור &gt;&gt; </w:t>
      </w:r>
      <w:r>
        <w:rPr>
          <w:rtl/>
        </w:rPr>
        <w:t>היו"ר יונתן מישרקי:</w:t>
      </w:r>
      <w:r w:rsidRPr="00B76191">
        <w:rPr>
          <w:rStyle w:val="TagStyle"/>
          <w:rtl/>
        </w:rPr>
        <w:t xml:space="preserve"> &lt;&lt; יור &gt;&gt;</w:t>
      </w:r>
      <w:r>
        <w:rPr>
          <w:rtl/>
        </w:rPr>
        <w:t xml:space="preserve">   </w:t>
      </w:r>
      <w:bookmarkEnd w:id="11041"/>
    </w:p>
    <w:p w14:paraId="7F7150FC" w14:textId="77777777" w:rsidR="00B76191" w:rsidRDefault="00B76191" w:rsidP="00B76191">
      <w:pPr>
        <w:pStyle w:val="KeepWithNext"/>
        <w:rPr>
          <w:rtl/>
          <w:lang w:eastAsia="he-IL"/>
        </w:rPr>
      </w:pPr>
    </w:p>
    <w:p w14:paraId="29A0A704" w14:textId="7E697AD9" w:rsidR="00B76191" w:rsidRDefault="00B76191" w:rsidP="00B76191">
      <w:pPr>
        <w:rPr>
          <w:rtl/>
          <w:lang w:eastAsia="he-IL"/>
        </w:rPr>
      </w:pPr>
      <w:bookmarkStart w:id="11042" w:name="_ETM_Q1_1496902"/>
      <w:bookmarkEnd w:id="11042"/>
      <w:r>
        <w:rPr>
          <w:rFonts w:hint="cs"/>
          <w:rtl/>
          <w:lang w:eastAsia="he-IL"/>
        </w:rPr>
        <w:t>רוית, שנייה.</w:t>
      </w:r>
    </w:p>
    <w:p w14:paraId="243B9075" w14:textId="77777777" w:rsidR="00B76191" w:rsidRDefault="00B76191" w:rsidP="00B76191">
      <w:pPr>
        <w:rPr>
          <w:rtl/>
          <w:lang w:eastAsia="he-IL"/>
        </w:rPr>
      </w:pPr>
    </w:p>
    <w:p w14:paraId="516526ED" w14:textId="5FAC9CA2" w:rsidR="00B76191" w:rsidRDefault="00B76191" w:rsidP="00B76191">
      <w:pPr>
        <w:pStyle w:val="a4"/>
        <w:keepNext/>
        <w:rPr>
          <w:rtl/>
        </w:rPr>
      </w:pPr>
      <w:bookmarkStart w:id="11043" w:name="ET_speaker_נעה_בן_שבת_903"/>
      <w:r w:rsidRPr="00B76191">
        <w:rPr>
          <w:rStyle w:val="TagStyle"/>
          <w:rtl/>
        </w:rPr>
        <w:t xml:space="preserve"> &lt;&lt; דובר &gt;&gt; </w:t>
      </w:r>
      <w:r>
        <w:rPr>
          <w:rtl/>
        </w:rPr>
        <w:t>נעה בן שבת:</w:t>
      </w:r>
      <w:r w:rsidRPr="00B76191">
        <w:rPr>
          <w:rStyle w:val="TagStyle"/>
          <w:rtl/>
        </w:rPr>
        <w:t xml:space="preserve"> &lt;&lt; דובר &gt;&gt;</w:t>
      </w:r>
      <w:r>
        <w:rPr>
          <w:rtl/>
        </w:rPr>
        <w:t xml:space="preserve">   </w:t>
      </w:r>
      <w:bookmarkEnd w:id="11043"/>
    </w:p>
    <w:p w14:paraId="1CCC5C8A" w14:textId="77777777" w:rsidR="00B76191" w:rsidRDefault="00B76191" w:rsidP="00B76191">
      <w:pPr>
        <w:pStyle w:val="KeepWithNext"/>
        <w:rPr>
          <w:rtl/>
          <w:lang w:eastAsia="he-IL"/>
        </w:rPr>
      </w:pPr>
    </w:p>
    <w:p w14:paraId="6E669954" w14:textId="556F2A6F" w:rsidR="00B76191" w:rsidRDefault="00B76191" w:rsidP="00B76191">
      <w:pPr>
        <w:rPr>
          <w:rtl/>
          <w:lang w:eastAsia="he-IL"/>
        </w:rPr>
      </w:pPr>
      <w:bookmarkStart w:id="11044" w:name="_ETM_Q1_1501902"/>
      <w:bookmarkEnd w:id="11044"/>
      <w:r>
        <w:rPr>
          <w:rFonts w:hint="cs"/>
          <w:rtl/>
          <w:lang w:eastAsia="he-IL"/>
        </w:rPr>
        <w:t>ה</w:t>
      </w:r>
      <w:bookmarkStart w:id="11045" w:name="_ETM_Q1_1502402"/>
      <w:bookmarkEnd w:id="11045"/>
      <w:r>
        <w:rPr>
          <w:rFonts w:hint="cs"/>
          <w:rtl/>
          <w:lang w:eastAsia="he-IL"/>
        </w:rPr>
        <w:t>ר</w:t>
      </w:r>
      <w:bookmarkStart w:id="11046" w:name="_ETM_Q1_1499402"/>
      <w:bookmarkEnd w:id="11046"/>
      <w:r>
        <w:rPr>
          <w:rFonts w:hint="cs"/>
          <w:rtl/>
          <w:lang w:eastAsia="he-IL"/>
        </w:rPr>
        <w:t>א</w:t>
      </w:r>
      <w:bookmarkStart w:id="11047" w:name="_ETM_Q1_1496651"/>
      <w:bookmarkStart w:id="11048" w:name="_ETM_Q1_1496152"/>
      <w:bookmarkStart w:id="11049" w:name="_ETM_Q1_1494402"/>
      <w:bookmarkEnd w:id="11047"/>
      <w:bookmarkEnd w:id="11048"/>
      <w:bookmarkEnd w:id="11049"/>
      <w:r>
        <w:rPr>
          <w:rFonts w:hint="cs"/>
          <w:rtl/>
          <w:lang w:eastAsia="he-IL"/>
        </w:rPr>
        <w:t xml:space="preserve">יתי לכם את החוק </w:t>
      </w:r>
      <w:bookmarkStart w:id="11050" w:name="_ETM_Q1_1498153"/>
      <w:bookmarkEnd w:id="11050"/>
      <w:r>
        <w:rPr>
          <w:rFonts w:hint="cs"/>
          <w:rtl/>
          <w:lang w:eastAsia="he-IL"/>
        </w:rPr>
        <w:t xml:space="preserve">של פיקוח על מזון </w:t>
      </w:r>
      <w:bookmarkStart w:id="11051" w:name="_ETM_Q1_1498402"/>
      <w:bookmarkEnd w:id="11051"/>
      <w:r>
        <w:rPr>
          <w:rFonts w:hint="cs"/>
          <w:rtl/>
          <w:lang w:eastAsia="he-IL"/>
        </w:rPr>
        <w:t>לבעלי חיים</w:t>
      </w:r>
      <w:bookmarkStart w:id="11052" w:name="_ETM_Q1_1498902"/>
      <w:bookmarkEnd w:id="11052"/>
      <w:r>
        <w:rPr>
          <w:rFonts w:hint="cs"/>
          <w:rtl/>
          <w:lang w:eastAsia="he-IL"/>
        </w:rPr>
        <w:t xml:space="preserve">, זאת ועדה מייעצת לשר </w:t>
      </w:r>
      <w:bookmarkStart w:id="11053" w:name="_ETM_Q1_1501652"/>
      <w:bookmarkEnd w:id="11053"/>
      <w:r>
        <w:rPr>
          <w:rFonts w:hint="cs"/>
          <w:rtl/>
          <w:lang w:eastAsia="he-IL"/>
        </w:rPr>
        <w:t>שהיא מקצועית וי</w:t>
      </w:r>
      <w:bookmarkStart w:id="11054" w:name="_ETM_Q1_1503152"/>
      <w:bookmarkEnd w:id="11054"/>
      <w:r>
        <w:rPr>
          <w:rFonts w:hint="cs"/>
          <w:rtl/>
          <w:lang w:eastAsia="he-IL"/>
        </w:rPr>
        <w:t>ושבים שם נציגי השר. אנחנו לא ממצ</w:t>
      </w:r>
      <w:bookmarkStart w:id="11055" w:name="_ETM_Q1_1506152"/>
      <w:bookmarkEnd w:id="11055"/>
      <w:r>
        <w:rPr>
          <w:rFonts w:hint="cs"/>
          <w:rtl/>
          <w:lang w:eastAsia="he-IL"/>
        </w:rPr>
        <w:t>אים פה ל</w:t>
      </w:r>
      <w:bookmarkStart w:id="11056" w:name="_ETM_Q1_1507152"/>
      <w:bookmarkEnd w:id="11056"/>
      <w:r>
        <w:rPr>
          <w:rFonts w:hint="cs"/>
          <w:rtl/>
          <w:lang w:eastAsia="he-IL"/>
        </w:rPr>
        <w:t>ראשונה את הוועדות המייעצות</w:t>
      </w:r>
      <w:bookmarkStart w:id="11057" w:name="_ETM_Q1_1510904"/>
      <w:bookmarkEnd w:id="11057"/>
      <w:r>
        <w:rPr>
          <w:rFonts w:hint="cs"/>
          <w:rtl/>
          <w:lang w:eastAsia="he-IL"/>
        </w:rPr>
        <w:t xml:space="preserve"> וזאת לא פעם ראשונה בחקיקה </w:t>
      </w:r>
      <w:bookmarkStart w:id="11058" w:name="_ETM_Q1_1510405"/>
      <w:bookmarkStart w:id="11059" w:name="_ETM_Q1_1509655"/>
      <w:bookmarkStart w:id="11060" w:name="_ETM_Q1_1509905"/>
      <w:bookmarkEnd w:id="11058"/>
      <w:bookmarkEnd w:id="11059"/>
      <w:bookmarkEnd w:id="11060"/>
      <w:r>
        <w:rPr>
          <w:rFonts w:hint="cs"/>
          <w:rtl/>
          <w:lang w:eastAsia="he-IL"/>
        </w:rPr>
        <w:t xml:space="preserve">שהדבר הזה נכתב. יש ועדה </w:t>
      </w:r>
      <w:bookmarkStart w:id="11061" w:name="_ETM_Q1_1514655"/>
      <w:bookmarkEnd w:id="11061"/>
      <w:r>
        <w:rPr>
          <w:rFonts w:hint="cs"/>
          <w:rtl/>
          <w:lang w:eastAsia="he-IL"/>
        </w:rPr>
        <w:t xml:space="preserve">מייעצת לשר ויש </w:t>
      </w:r>
      <w:bookmarkStart w:id="11062" w:name="_ETM_Q1_1518155"/>
      <w:bookmarkEnd w:id="11062"/>
      <w:r>
        <w:rPr>
          <w:rFonts w:hint="cs"/>
          <w:rtl/>
          <w:lang w:eastAsia="he-IL"/>
        </w:rPr>
        <w:t>בה נציגים</w:t>
      </w:r>
      <w:bookmarkStart w:id="11063" w:name="_ETM_Q1_1517405"/>
      <w:bookmarkEnd w:id="11063"/>
      <w:r>
        <w:rPr>
          <w:rFonts w:hint="cs"/>
          <w:rtl/>
          <w:lang w:eastAsia="he-IL"/>
        </w:rPr>
        <w:t>. אני אגיד למשרד ש</w:t>
      </w:r>
      <w:bookmarkStart w:id="11064" w:name="_ETM_Q1_1517655"/>
      <w:bookmarkEnd w:id="11064"/>
      <w:r>
        <w:rPr>
          <w:rFonts w:hint="cs"/>
          <w:rtl/>
          <w:lang w:eastAsia="he-IL"/>
        </w:rPr>
        <w:t>אני לא חושבת שנציגי</w:t>
      </w:r>
      <w:bookmarkStart w:id="11065" w:name="_ETM_Q1_1517905"/>
      <w:bookmarkEnd w:id="11065"/>
      <w:r>
        <w:rPr>
          <w:rFonts w:hint="cs"/>
          <w:rtl/>
          <w:lang w:eastAsia="he-IL"/>
        </w:rPr>
        <w:t xml:space="preserve"> הציבור יכולים להיות עוב</w:t>
      </w:r>
      <w:bookmarkStart w:id="11066" w:name="_ETM_Q1_1520405"/>
      <w:bookmarkEnd w:id="11066"/>
      <w:r>
        <w:rPr>
          <w:rFonts w:hint="cs"/>
          <w:rtl/>
          <w:lang w:eastAsia="he-IL"/>
        </w:rPr>
        <w:t>די מדינה, זה לא</w:t>
      </w:r>
      <w:bookmarkStart w:id="11067" w:name="_ETM_Q1_1521405"/>
      <w:bookmarkEnd w:id="11067"/>
      <w:r>
        <w:rPr>
          <w:rFonts w:hint="cs"/>
          <w:rtl/>
          <w:lang w:eastAsia="he-IL"/>
        </w:rPr>
        <w:t xml:space="preserve"> נראה לי משהו שהוא עומד </w:t>
      </w:r>
      <w:bookmarkStart w:id="11068" w:name="_ETM_Q1_1525905"/>
      <w:bookmarkEnd w:id="11068"/>
      <w:r>
        <w:rPr>
          <w:rFonts w:hint="cs"/>
          <w:rtl/>
          <w:lang w:eastAsia="he-IL"/>
        </w:rPr>
        <w:t>בסתי</w:t>
      </w:r>
      <w:bookmarkStart w:id="11069" w:name="_ETM_Q1_1524405"/>
      <w:bookmarkEnd w:id="11069"/>
      <w:r>
        <w:rPr>
          <w:rFonts w:hint="cs"/>
          <w:rtl/>
          <w:lang w:eastAsia="he-IL"/>
        </w:rPr>
        <w:t xml:space="preserve">רה אבל פרט לזה, אני חושבת שהטענות האלה הן </w:t>
      </w:r>
      <w:bookmarkStart w:id="11070" w:name="_ETM_Q1_1528155"/>
      <w:bookmarkEnd w:id="11070"/>
      <w:r>
        <w:rPr>
          <w:rFonts w:hint="cs"/>
          <w:rtl/>
          <w:lang w:eastAsia="he-IL"/>
        </w:rPr>
        <w:t xml:space="preserve">טענות </w:t>
      </w:r>
      <w:bookmarkStart w:id="11071" w:name="_ETM_Q1_1526905"/>
      <w:bookmarkEnd w:id="11071"/>
      <w:r>
        <w:rPr>
          <w:rFonts w:hint="cs"/>
          <w:rtl/>
          <w:lang w:eastAsia="he-IL"/>
        </w:rPr>
        <w:t xml:space="preserve">שממש מעוררות השתוממות. </w:t>
      </w:r>
    </w:p>
    <w:p w14:paraId="18ADAA67" w14:textId="77777777" w:rsidR="00B76191" w:rsidRDefault="00B76191" w:rsidP="00B76191">
      <w:pPr>
        <w:rPr>
          <w:rtl/>
          <w:lang w:eastAsia="he-IL"/>
        </w:rPr>
      </w:pPr>
    </w:p>
    <w:p w14:paraId="0FB466D5" w14:textId="737D5742" w:rsidR="00B76191" w:rsidRDefault="00B76191" w:rsidP="00B76191">
      <w:pPr>
        <w:pStyle w:val="a4"/>
        <w:keepNext/>
        <w:rPr>
          <w:rtl/>
        </w:rPr>
      </w:pPr>
      <w:bookmarkStart w:id="11072" w:name="ET_speaker_רוית_ארבל_904"/>
      <w:r w:rsidRPr="00B76191">
        <w:rPr>
          <w:rStyle w:val="TagStyle"/>
          <w:rtl/>
        </w:rPr>
        <w:t xml:space="preserve"> &lt;&lt; דובר &gt;&gt; </w:t>
      </w:r>
      <w:r>
        <w:rPr>
          <w:rtl/>
        </w:rPr>
        <w:t>רוית ארבל:</w:t>
      </w:r>
      <w:r w:rsidRPr="00B76191">
        <w:rPr>
          <w:rStyle w:val="TagStyle"/>
          <w:rtl/>
        </w:rPr>
        <w:t xml:space="preserve"> &lt;&lt; דובר &gt;&gt;</w:t>
      </w:r>
      <w:r>
        <w:rPr>
          <w:rtl/>
        </w:rPr>
        <w:t xml:space="preserve">   </w:t>
      </w:r>
      <w:bookmarkEnd w:id="11072"/>
    </w:p>
    <w:p w14:paraId="35E07537" w14:textId="77777777" w:rsidR="00B76191" w:rsidRDefault="00B76191" w:rsidP="00B76191">
      <w:pPr>
        <w:pStyle w:val="KeepWithNext"/>
        <w:rPr>
          <w:rtl/>
          <w:lang w:eastAsia="he-IL"/>
        </w:rPr>
      </w:pPr>
    </w:p>
    <w:p w14:paraId="78177713" w14:textId="3A89DE10" w:rsidR="00B76191" w:rsidRDefault="00FB6A65" w:rsidP="00B76191">
      <w:pPr>
        <w:rPr>
          <w:rtl/>
          <w:lang w:eastAsia="he-IL"/>
        </w:rPr>
      </w:pPr>
      <w:r>
        <w:rPr>
          <w:rFonts w:hint="cs"/>
          <w:rtl/>
          <w:lang w:eastAsia="he-IL"/>
        </w:rPr>
        <w:t>ונציג מייצג של ארגון היצרנים או ש</w:t>
      </w:r>
      <w:bookmarkStart w:id="11073" w:name="_ETM_Q1_1531405"/>
      <w:bookmarkEnd w:id="11073"/>
      <w:r>
        <w:rPr>
          <w:rFonts w:hint="cs"/>
          <w:rtl/>
          <w:lang w:eastAsia="he-IL"/>
        </w:rPr>
        <w:t>ל היבואנים?</w:t>
      </w:r>
    </w:p>
    <w:p w14:paraId="1963E887" w14:textId="77777777" w:rsidR="00FB6A65" w:rsidRDefault="00FB6A65" w:rsidP="00B76191">
      <w:pPr>
        <w:rPr>
          <w:rtl/>
          <w:lang w:eastAsia="he-IL"/>
        </w:rPr>
      </w:pPr>
      <w:bookmarkStart w:id="11074" w:name="_ETM_Q1_1529405"/>
      <w:bookmarkStart w:id="11075" w:name="_ETM_Q1_1529655"/>
      <w:bookmarkEnd w:id="11074"/>
      <w:bookmarkEnd w:id="11075"/>
    </w:p>
    <w:p w14:paraId="24F8E8E9" w14:textId="51DA9573" w:rsidR="00FB6A65" w:rsidRDefault="00FB6A65" w:rsidP="00FB6A65">
      <w:pPr>
        <w:pStyle w:val="a4"/>
        <w:keepNext/>
        <w:rPr>
          <w:rtl/>
        </w:rPr>
      </w:pPr>
      <w:bookmarkStart w:id="11076" w:name="ET_speaker_נעה_בן_שבת_905"/>
      <w:r w:rsidRPr="00FB6A65">
        <w:rPr>
          <w:rStyle w:val="TagStyle"/>
          <w:rtl/>
        </w:rPr>
        <w:t xml:space="preserve"> &lt;&lt; דובר &gt;&gt; </w:t>
      </w:r>
      <w:r>
        <w:rPr>
          <w:rtl/>
        </w:rPr>
        <w:t>נעה בן שבת:</w:t>
      </w:r>
      <w:r w:rsidRPr="00FB6A65">
        <w:rPr>
          <w:rStyle w:val="TagStyle"/>
          <w:rtl/>
        </w:rPr>
        <w:t xml:space="preserve"> &lt;&lt; דובר &gt;&gt;</w:t>
      </w:r>
      <w:r>
        <w:rPr>
          <w:rtl/>
        </w:rPr>
        <w:t xml:space="preserve">   </w:t>
      </w:r>
      <w:bookmarkEnd w:id="11076"/>
    </w:p>
    <w:p w14:paraId="7248453F" w14:textId="77777777" w:rsidR="00FB6A65" w:rsidRDefault="00FB6A65" w:rsidP="00FB6A65">
      <w:pPr>
        <w:pStyle w:val="KeepWithNext"/>
        <w:rPr>
          <w:rtl/>
          <w:lang w:eastAsia="he-IL"/>
        </w:rPr>
      </w:pPr>
    </w:p>
    <w:p w14:paraId="200258A4" w14:textId="150F41C1" w:rsidR="005479A8" w:rsidRDefault="00FB6A65" w:rsidP="005479A8">
      <w:pPr>
        <w:rPr>
          <w:rStyle w:val="TagStyle"/>
          <w:rFonts w:ascii="David" w:hAnsi="David"/>
          <w:u w:val="single"/>
          <w:rtl/>
          <w:lang w:eastAsia="he-IL"/>
        </w:rPr>
      </w:pPr>
      <w:bookmarkStart w:id="11077" w:name="_ETM_Q1_1532155"/>
      <w:bookmarkEnd w:id="11077"/>
      <w:r>
        <w:rPr>
          <w:rFonts w:hint="cs"/>
          <w:rtl/>
          <w:lang w:eastAsia="he-IL"/>
        </w:rPr>
        <w:t>למה של הארגון? מי אמר שזה</w:t>
      </w:r>
      <w:bookmarkStart w:id="11078" w:name="_ETM_Q1_1533655"/>
      <w:bookmarkEnd w:id="11078"/>
      <w:r>
        <w:rPr>
          <w:rFonts w:hint="cs"/>
          <w:rtl/>
          <w:lang w:eastAsia="he-IL"/>
        </w:rPr>
        <w:t xml:space="preserve"> הארגו</w:t>
      </w:r>
      <w:bookmarkStart w:id="11079" w:name="_ETM_Q1_1534155"/>
      <w:bookmarkEnd w:id="11079"/>
      <w:r>
        <w:rPr>
          <w:rFonts w:hint="cs"/>
          <w:rtl/>
          <w:lang w:eastAsia="he-IL"/>
        </w:rPr>
        <w:t>ן? אולי זה א</w:t>
      </w:r>
      <w:bookmarkStart w:id="11080" w:name="_ETM_Q1_1537653"/>
      <w:bookmarkEnd w:id="11080"/>
      <w:r>
        <w:rPr>
          <w:rFonts w:hint="cs"/>
          <w:rtl/>
          <w:lang w:eastAsia="he-IL"/>
        </w:rPr>
        <w:t>רגון אחר. אולי יש לנו ארגון</w:t>
      </w:r>
      <w:bookmarkStart w:id="11081" w:name="_ETM_Q1_1537655"/>
      <w:bookmarkEnd w:id="11081"/>
      <w:r>
        <w:rPr>
          <w:rFonts w:hint="cs"/>
          <w:rtl/>
          <w:lang w:eastAsia="he-IL"/>
        </w:rPr>
        <w:t xml:space="preserve"> אחר ש</w:t>
      </w:r>
      <w:bookmarkStart w:id="11082" w:name="_ETM_Q1_1537405"/>
      <w:bookmarkEnd w:id="11082"/>
      <w:r>
        <w:rPr>
          <w:rFonts w:hint="cs"/>
          <w:rtl/>
          <w:lang w:eastAsia="he-IL"/>
        </w:rPr>
        <w:t xml:space="preserve">הוא </w:t>
      </w:r>
      <w:bookmarkStart w:id="11083" w:name="_ETM_Q1_1536905"/>
      <w:bookmarkEnd w:id="11083"/>
      <w:r>
        <w:rPr>
          <w:rFonts w:hint="cs"/>
          <w:rtl/>
          <w:lang w:eastAsia="he-IL"/>
        </w:rPr>
        <w:t>ארגון של העסקים הקטנים?</w:t>
      </w:r>
      <w:bookmarkStart w:id="11084" w:name="_ETM_Q1_1539405"/>
      <w:bookmarkStart w:id="11085" w:name="_ETM_Q1_1549403"/>
      <w:bookmarkStart w:id="11086" w:name="_ETM_Q1_1549653"/>
      <w:bookmarkStart w:id="11087" w:name="_ETM_Q1_1551653"/>
      <w:bookmarkEnd w:id="11084"/>
      <w:bookmarkEnd w:id="11085"/>
      <w:bookmarkEnd w:id="11086"/>
      <w:bookmarkEnd w:id="11087"/>
    </w:p>
    <w:p w14:paraId="73B348ED" w14:textId="77777777" w:rsidR="005479A8" w:rsidRDefault="005479A8" w:rsidP="005479A8">
      <w:pPr>
        <w:rPr>
          <w:rStyle w:val="TagStyle"/>
          <w:rFonts w:ascii="David" w:hAnsi="David"/>
          <w:u w:val="single"/>
          <w:rtl/>
          <w:lang w:eastAsia="he-IL"/>
        </w:rPr>
      </w:pPr>
    </w:p>
    <w:p w14:paraId="1B83B46A" w14:textId="77777777" w:rsidR="005479A8" w:rsidRPr="005479A8" w:rsidRDefault="005479A8" w:rsidP="005479A8">
      <w:pPr>
        <w:rPr>
          <w:rtl/>
          <w:lang w:eastAsia="he-IL"/>
        </w:rPr>
      </w:pPr>
    </w:p>
    <w:p w14:paraId="6E46F5CC" w14:textId="77777777" w:rsidR="005479A8" w:rsidRDefault="005479A8" w:rsidP="005479A8">
      <w:pPr>
        <w:rPr>
          <w:rtl/>
          <w:lang w:eastAsia="he-IL"/>
        </w:rPr>
      </w:pPr>
    </w:p>
    <w:p w14:paraId="33C32629" w14:textId="18FC3B0F" w:rsidR="005479A8" w:rsidRDefault="005479A8" w:rsidP="005479A8">
      <w:pPr>
        <w:pStyle w:val="a4"/>
        <w:keepNext/>
        <w:rPr>
          <w:rtl/>
        </w:rPr>
      </w:pPr>
      <w:bookmarkStart w:id="11088" w:name="ET_speaker_ליאור_לוי_2066"/>
      <w:r w:rsidRPr="005479A8">
        <w:rPr>
          <w:rStyle w:val="TagStyle"/>
          <w:rtl/>
        </w:rPr>
        <w:t xml:space="preserve"> &lt;&lt; דובר &gt;&gt; </w:t>
      </w:r>
      <w:r>
        <w:rPr>
          <w:rtl/>
        </w:rPr>
        <w:t>ליאור לוי:</w:t>
      </w:r>
      <w:r w:rsidRPr="005479A8">
        <w:rPr>
          <w:rStyle w:val="TagStyle"/>
          <w:rtl/>
        </w:rPr>
        <w:t xml:space="preserve"> &lt;&lt; דובר &gt;&gt;</w:t>
      </w:r>
      <w:r>
        <w:rPr>
          <w:rtl/>
        </w:rPr>
        <w:t xml:space="preserve">   </w:t>
      </w:r>
      <w:bookmarkEnd w:id="11088"/>
    </w:p>
    <w:p w14:paraId="113FC3C7" w14:textId="77777777" w:rsidR="005479A8" w:rsidRPr="005479A8" w:rsidRDefault="005479A8" w:rsidP="005479A8">
      <w:pPr>
        <w:rPr>
          <w:rtl/>
          <w:lang w:eastAsia="he-IL"/>
        </w:rPr>
      </w:pPr>
    </w:p>
    <w:p w14:paraId="0AC6C334" w14:textId="5977EE72" w:rsidR="00FB6A65" w:rsidRDefault="00FB6A65" w:rsidP="00FB6A65">
      <w:pPr>
        <w:rPr>
          <w:rtl/>
          <w:lang w:eastAsia="he-IL"/>
        </w:rPr>
      </w:pPr>
      <w:bookmarkStart w:id="11089" w:name="_ETM_Q1_1540901"/>
      <w:bookmarkStart w:id="11090" w:name="_ETM_Q1_1538906"/>
      <w:bookmarkStart w:id="11091" w:name="_ETM_Q1_1536656"/>
      <w:bookmarkStart w:id="11092" w:name="_ETM_Q1_1534406"/>
      <w:bookmarkStart w:id="11093" w:name="_ETM_Q1_1532404"/>
      <w:bookmarkStart w:id="11094" w:name="_ETM_Q1_1530404"/>
      <w:bookmarkStart w:id="11095" w:name="_ETM_Q1_1528404"/>
      <w:bookmarkStart w:id="11096" w:name="_ETM_Q1_1539154"/>
      <w:bookmarkEnd w:id="11089"/>
      <w:bookmarkEnd w:id="11090"/>
      <w:bookmarkEnd w:id="11091"/>
      <w:bookmarkEnd w:id="11092"/>
      <w:bookmarkEnd w:id="11093"/>
      <w:bookmarkEnd w:id="11094"/>
      <w:bookmarkEnd w:id="11095"/>
      <w:bookmarkEnd w:id="11096"/>
      <w:r>
        <w:rPr>
          <w:rFonts w:hint="cs"/>
          <w:rtl/>
          <w:lang w:eastAsia="he-IL"/>
        </w:rPr>
        <w:t>מי הוא הארגון הזה? אולי נגלה אותו.</w:t>
      </w:r>
    </w:p>
    <w:p w14:paraId="4649D281" w14:textId="77777777" w:rsidR="00FB6A65" w:rsidRDefault="00FB6A65" w:rsidP="00FB6A65">
      <w:pPr>
        <w:rPr>
          <w:rtl/>
          <w:lang w:eastAsia="he-IL"/>
        </w:rPr>
      </w:pPr>
      <w:bookmarkStart w:id="11097" w:name="_ETM_Q1_1543904"/>
      <w:bookmarkEnd w:id="11097"/>
    </w:p>
    <w:p w14:paraId="2F4F116A" w14:textId="5CC32DBE" w:rsidR="00FB6A65" w:rsidRDefault="00FB6A65" w:rsidP="00FB6A65">
      <w:pPr>
        <w:pStyle w:val="a4"/>
        <w:keepNext/>
        <w:rPr>
          <w:rtl/>
        </w:rPr>
      </w:pPr>
      <w:bookmarkStart w:id="11098" w:name="ET_speaker_רוית_ארבל_907"/>
      <w:r w:rsidRPr="00FB6A65">
        <w:rPr>
          <w:rStyle w:val="TagStyle"/>
          <w:rtl/>
        </w:rPr>
        <w:t xml:space="preserve"> &lt;&lt; דובר &gt;&gt; </w:t>
      </w:r>
      <w:r>
        <w:rPr>
          <w:rtl/>
        </w:rPr>
        <w:t>רוית ארבל:</w:t>
      </w:r>
      <w:r w:rsidRPr="00FB6A65">
        <w:rPr>
          <w:rStyle w:val="TagStyle"/>
          <w:rtl/>
        </w:rPr>
        <w:t xml:space="preserve"> &lt;&lt; דובר &gt;&gt;</w:t>
      </w:r>
      <w:r>
        <w:rPr>
          <w:rtl/>
        </w:rPr>
        <w:t xml:space="preserve">   </w:t>
      </w:r>
      <w:bookmarkEnd w:id="11098"/>
    </w:p>
    <w:p w14:paraId="69760B22" w14:textId="77777777" w:rsidR="00FB6A65" w:rsidRDefault="00FB6A65" w:rsidP="00FB6A65">
      <w:pPr>
        <w:pStyle w:val="KeepWithNext"/>
        <w:rPr>
          <w:rtl/>
          <w:lang w:eastAsia="he-IL"/>
        </w:rPr>
      </w:pPr>
    </w:p>
    <w:p w14:paraId="1C528945" w14:textId="79D87DC2" w:rsidR="00FB6A65" w:rsidRDefault="00FB6A65" w:rsidP="00FB6A65">
      <w:pPr>
        <w:rPr>
          <w:rtl/>
          <w:lang w:eastAsia="he-IL"/>
        </w:rPr>
      </w:pPr>
      <w:bookmarkStart w:id="11099" w:name="_ETM_Q1_1539404"/>
      <w:bookmarkEnd w:id="11099"/>
      <w:r>
        <w:rPr>
          <w:rFonts w:hint="cs"/>
          <w:rtl/>
          <w:lang w:eastAsia="he-IL"/>
        </w:rPr>
        <w:t>אבל זה צריך להיות מייצג</w:t>
      </w:r>
      <w:bookmarkStart w:id="11100" w:name="_ETM_Q1_1540904"/>
      <w:bookmarkEnd w:id="11100"/>
      <w:r>
        <w:rPr>
          <w:rFonts w:hint="cs"/>
          <w:rtl/>
          <w:lang w:eastAsia="he-IL"/>
        </w:rPr>
        <w:t xml:space="preserve">, לא כל יצרן. </w:t>
      </w:r>
      <w:bookmarkStart w:id="11101" w:name="_ETM_Q1_1546654"/>
      <w:bookmarkEnd w:id="11101"/>
    </w:p>
    <w:p w14:paraId="2DED0534" w14:textId="77777777" w:rsidR="00FB6A65" w:rsidRDefault="00FB6A65" w:rsidP="00FB6A65">
      <w:pPr>
        <w:rPr>
          <w:rtl/>
          <w:lang w:eastAsia="he-IL"/>
        </w:rPr>
      </w:pPr>
      <w:bookmarkStart w:id="11102" w:name="_ETM_Q1_1541154"/>
      <w:bookmarkStart w:id="11103" w:name="_ETM_Q1_1541404"/>
      <w:bookmarkStart w:id="11104" w:name="_ETM_Q1_1542154"/>
      <w:bookmarkEnd w:id="11102"/>
      <w:bookmarkEnd w:id="11103"/>
      <w:bookmarkEnd w:id="11104"/>
    </w:p>
    <w:p w14:paraId="4912355F" w14:textId="5D348C5B" w:rsidR="00FB6A65" w:rsidRDefault="00FB6A65" w:rsidP="00FB6A65">
      <w:pPr>
        <w:pStyle w:val="a4"/>
        <w:keepNext/>
        <w:rPr>
          <w:rtl/>
        </w:rPr>
      </w:pPr>
      <w:bookmarkStart w:id="11105" w:name="ET_speaker_נעה_בן_שבת_908"/>
      <w:r w:rsidRPr="00FB6A65">
        <w:rPr>
          <w:rStyle w:val="TagStyle"/>
          <w:rtl/>
        </w:rPr>
        <w:t xml:space="preserve"> &lt;&lt; דובר &gt;&gt; </w:t>
      </w:r>
      <w:r>
        <w:rPr>
          <w:rtl/>
        </w:rPr>
        <w:t>נעה בן שבת:</w:t>
      </w:r>
      <w:r w:rsidRPr="00FB6A65">
        <w:rPr>
          <w:rStyle w:val="TagStyle"/>
          <w:rtl/>
        </w:rPr>
        <w:t xml:space="preserve"> &lt;&lt; דובר &gt;&gt;</w:t>
      </w:r>
      <w:r>
        <w:rPr>
          <w:rtl/>
        </w:rPr>
        <w:t xml:space="preserve">   </w:t>
      </w:r>
      <w:bookmarkEnd w:id="11105"/>
    </w:p>
    <w:p w14:paraId="56625531" w14:textId="77777777" w:rsidR="00FB6A65" w:rsidRDefault="00FB6A65" w:rsidP="00FB6A65">
      <w:pPr>
        <w:pStyle w:val="KeepWithNext"/>
        <w:rPr>
          <w:rtl/>
          <w:lang w:eastAsia="he-IL"/>
        </w:rPr>
      </w:pPr>
    </w:p>
    <w:p w14:paraId="533E30EA" w14:textId="2E5FD84F" w:rsidR="00FB6A65" w:rsidRDefault="00FB6A65" w:rsidP="00FB6A65">
      <w:pPr>
        <w:rPr>
          <w:rtl/>
          <w:lang w:eastAsia="he-IL"/>
        </w:rPr>
      </w:pPr>
      <w:bookmarkStart w:id="11106" w:name="_ETM_Q1_1543154"/>
      <w:bookmarkStart w:id="11107" w:name="_ETM_Q1_1543404"/>
      <w:bookmarkStart w:id="11108" w:name="_ETM_Q1_1540404"/>
      <w:bookmarkEnd w:id="11106"/>
      <w:bookmarkEnd w:id="11107"/>
      <w:bookmarkEnd w:id="11108"/>
      <w:r>
        <w:rPr>
          <w:rFonts w:hint="cs"/>
          <w:rtl/>
          <w:lang w:eastAsia="he-IL"/>
        </w:rPr>
        <w:t xml:space="preserve">צריך להיות נציג. אם השר יבחר </w:t>
      </w:r>
      <w:bookmarkStart w:id="11109" w:name="_ETM_Q1_1547154"/>
      <w:bookmarkEnd w:id="11109"/>
      <w:r>
        <w:rPr>
          <w:rFonts w:hint="cs"/>
          <w:rtl/>
          <w:lang w:eastAsia="he-IL"/>
        </w:rPr>
        <w:t>גוף</w:t>
      </w:r>
      <w:bookmarkStart w:id="11110" w:name="_ETM_Q1_1545404"/>
      <w:bookmarkEnd w:id="11110"/>
      <w:r>
        <w:rPr>
          <w:rFonts w:hint="cs"/>
          <w:rtl/>
          <w:lang w:eastAsia="he-IL"/>
        </w:rPr>
        <w:t xml:space="preserve"> קיקיונ</w:t>
      </w:r>
      <w:r>
        <w:rPr>
          <w:rFonts w:hint="eastAsia"/>
          <w:rtl/>
          <w:lang w:eastAsia="he-IL"/>
        </w:rPr>
        <w:t>י</w:t>
      </w:r>
      <w:r>
        <w:rPr>
          <w:rFonts w:hint="cs"/>
          <w:rtl/>
          <w:lang w:eastAsia="he-IL"/>
        </w:rPr>
        <w:t xml:space="preserve"> אז אתם תוכלו </w:t>
      </w:r>
      <w:bookmarkStart w:id="11111" w:name="_ETM_Q1_1545154"/>
      <w:bookmarkEnd w:id="11111"/>
      <w:r>
        <w:rPr>
          <w:rFonts w:hint="cs"/>
          <w:rtl/>
          <w:lang w:eastAsia="he-IL"/>
        </w:rPr>
        <w:t xml:space="preserve">להגיד שזה לא נציג. </w:t>
      </w:r>
      <w:bookmarkStart w:id="11112" w:name="_ETM_Q1_1548904"/>
      <w:bookmarkStart w:id="11113" w:name="_ETM_Q1_1548154"/>
      <w:bookmarkEnd w:id="11112"/>
      <w:bookmarkEnd w:id="11113"/>
    </w:p>
    <w:p w14:paraId="7C445BF9" w14:textId="77777777" w:rsidR="00FB6A65" w:rsidRDefault="00FB6A65" w:rsidP="00FB6A65">
      <w:pPr>
        <w:rPr>
          <w:rtl/>
          <w:lang w:eastAsia="he-IL"/>
        </w:rPr>
      </w:pPr>
      <w:bookmarkStart w:id="11114" w:name="_ETM_Q1_1549406"/>
      <w:bookmarkStart w:id="11115" w:name="_ETM_Q1_1550906"/>
      <w:bookmarkEnd w:id="11114"/>
      <w:bookmarkEnd w:id="11115"/>
    </w:p>
    <w:p w14:paraId="641BD1A3" w14:textId="55F68D5D" w:rsidR="00FB6A65" w:rsidRDefault="00FB6A65" w:rsidP="00FB6A65">
      <w:pPr>
        <w:pStyle w:val="a4"/>
        <w:keepNext/>
        <w:rPr>
          <w:rtl/>
        </w:rPr>
      </w:pPr>
      <w:bookmarkStart w:id="11116" w:name="ET_speaker_רוית_ארבל_909"/>
      <w:r w:rsidRPr="00FB6A65">
        <w:rPr>
          <w:rStyle w:val="TagStyle"/>
          <w:rtl/>
        </w:rPr>
        <w:t xml:space="preserve"> &lt;&lt; דובר &gt;&gt; </w:t>
      </w:r>
      <w:r>
        <w:rPr>
          <w:rtl/>
        </w:rPr>
        <w:t>רוית ארבל:</w:t>
      </w:r>
      <w:r w:rsidRPr="00FB6A65">
        <w:rPr>
          <w:rStyle w:val="TagStyle"/>
          <w:rtl/>
        </w:rPr>
        <w:t xml:space="preserve"> &lt;&lt; דובר &gt;&gt;</w:t>
      </w:r>
      <w:r>
        <w:rPr>
          <w:rtl/>
        </w:rPr>
        <w:t xml:space="preserve">   </w:t>
      </w:r>
      <w:bookmarkEnd w:id="11116"/>
    </w:p>
    <w:p w14:paraId="15080F13" w14:textId="77777777" w:rsidR="00FB6A65" w:rsidRDefault="00FB6A65" w:rsidP="00FB6A65">
      <w:pPr>
        <w:pStyle w:val="KeepWithNext"/>
        <w:rPr>
          <w:rtl/>
          <w:lang w:eastAsia="he-IL"/>
        </w:rPr>
      </w:pPr>
    </w:p>
    <w:p w14:paraId="24E50B7D" w14:textId="0F2381BF" w:rsidR="00FB6A65" w:rsidRDefault="00FB6A65" w:rsidP="00FB6A65">
      <w:pPr>
        <w:rPr>
          <w:rtl/>
          <w:lang w:eastAsia="he-IL"/>
        </w:rPr>
      </w:pPr>
      <w:bookmarkStart w:id="11117" w:name="_ETM_Q1_1551656"/>
      <w:bookmarkStart w:id="11118" w:name="_ETM_Q1_1552156"/>
      <w:bookmarkEnd w:id="11117"/>
      <w:bookmarkEnd w:id="11118"/>
      <w:r>
        <w:rPr>
          <w:rFonts w:hint="cs"/>
          <w:rtl/>
          <w:lang w:eastAsia="he-IL"/>
        </w:rPr>
        <w:t>א</w:t>
      </w:r>
      <w:bookmarkStart w:id="11119" w:name="_ETM_Q1_1549651"/>
      <w:bookmarkEnd w:id="11119"/>
      <w:r>
        <w:rPr>
          <w:rFonts w:hint="cs"/>
          <w:rtl/>
          <w:lang w:eastAsia="he-IL"/>
        </w:rPr>
        <w:t>ו כל יבואן</w:t>
      </w:r>
      <w:bookmarkStart w:id="11120" w:name="_ETM_Q1_1548406"/>
      <w:bookmarkEnd w:id="11120"/>
      <w:r>
        <w:rPr>
          <w:rFonts w:hint="cs"/>
          <w:rtl/>
          <w:lang w:eastAsia="he-IL"/>
        </w:rPr>
        <w:t xml:space="preserve">. </w:t>
      </w:r>
      <w:bookmarkStart w:id="11121" w:name="_ETM_Q1_1549156"/>
      <w:bookmarkEnd w:id="11121"/>
    </w:p>
    <w:p w14:paraId="0C75A71C" w14:textId="77777777" w:rsidR="005479A8" w:rsidRDefault="005479A8" w:rsidP="005479A8">
      <w:pPr>
        <w:rPr>
          <w:rtl/>
          <w:lang w:eastAsia="he-IL"/>
        </w:rPr>
      </w:pPr>
      <w:bookmarkStart w:id="11122" w:name="_ETM_Q1_1542652"/>
      <w:bookmarkStart w:id="11123" w:name="_ETM_Q1_1557403"/>
      <w:bookmarkEnd w:id="11122"/>
      <w:bookmarkEnd w:id="11123"/>
    </w:p>
    <w:p w14:paraId="325EE60B" w14:textId="1E6625AC" w:rsidR="005479A8" w:rsidRDefault="005479A8" w:rsidP="005479A8">
      <w:pPr>
        <w:pStyle w:val="a4"/>
        <w:keepNext/>
        <w:rPr>
          <w:rtl/>
        </w:rPr>
      </w:pPr>
      <w:bookmarkStart w:id="11124" w:name="ET_speaker_ליאור_לוי_2067"/>
      <w:r w:rsidRPr="005479A8">
        <w:rPr>
          <w:rStyle w:val="TagStyle"/>
          <w:rtl/>
        </w:rPr>
        <w:t xml:space="preserve"> &lt;&lt; דובר &gt;&gt; </w:t>
      </w:r>
      <w:r>
        <w:rPr>
          <w:rtl/>
        </w:rPr>
        <w:t>ליאור לוי:</w:t>
      </w:r>
      <w:r w:rsidRPr="005479A8">
        <w:rPr>
          <w:rStyle w:val="TagStyle"/>
          <w:rtl/>
        </w:rPr>
        <w:t xml:space="preserve"> &lt;&lt; דובר &gt;&gt;</w:t>
      </w:r>
      <w:r>
        <w:rPr>
          <w:rtl/>
        </w:rPr>
        <w:t xml:space="preserve">   </w:t>
      </w:r>
      <w:bookmarkEnd w:id="11124"/>
    </w:p>
    <w:p w14:paraId="6BA40FE0" w14:textId="77777777" w:rsidR="005479A8" w:rsidRPr="005479A8" w:rsidRDefault="005479A8" w:rsidP="005479A8">
      <w:pPr>
        <w:rPr>
          <w:rtl/>
          <w:lang w:eastAsia="he-IL"/>
        </w:rPr>
      </w:pPr>
      <w:bookmarkStart w:id="11125" w:name="_ETM_Q1_1559403"/>
      <w:bookmarkStart w:id="11126" w:name="_ETM_Q1_1560903"/>
      <w:bookmarkEnd w:id="11125"/>
      <w:bookmarkEnd w:id="11126"/>
    </w:p>
    <w:p w14:paraId="2BF54E56" w14:textId="78843F57" w:rsidR="00FB6A65" w:rsidRDefault="00FB6A65" w:rsidP="00FB6A65">
      <w:pPr>
        <w:rPr>
          <w:rtl/>
          <w:lang w:eastAsia="he-IL"/>
        </w:rPr>
      </w:pPr>
      <w:bookmarkStart w:id="11127" w:name="_ETM_Q1_1545652"/>
      <w:bookmarkEnd w:id="11127"/>
      <w:r>
        <w:rPr>
          <w:rFonts w:hint="cs"/>
          <w:rtl/>
          <w:lang w:eastAsia="he-IL"/>
        </w:rPr>
        <w:t>אז אנחנו רוצים לעס</w:t>
      </w:r>
      <w:bookmarkStart w:id="11128" w:name="_ETM_Q1_1553156"/>
      <w:bookmarkEnd w:id="11128"/>
      <w:r>
        <w:rPr>
          <w:rFonts w:hint="cs"/>
          <w:rtl/>
          <w:lang w:eastAsia="he-IL"/>
        </w:rPr>
        <w:t>וק בעתירות?</w:t>
      </w:r>
      <w:bookmarkStart w:id="11129" w:name="_ETM_Q1_1552905"/>
      <w:bookmarkEnd w:id="11129"/>
    </w:p>
    <w:p w14:paraId="39E2CD3B" w14:textId="77777777" w:rsidR="00FB6A65" w:rsidRDefault="00FB6A65" w:rsidP="00FB6A65">
      <w:pPr>
        <w:rPr>
          <w:rtl/>
          <w:lang w:eastAsia="he-IL"/>
        </w:rPr>
      </w:pPr>
      <w:bookmarkStart w:id="11130" w:name="_ETM_Q1_1553404"/>
      <w:bookmarkStart w:id="11131" w:name="_ETM_Q1_1553905"/>
      <w:bookmarkEnd w:id="11130"/>
      <w:bookmarkEnd w:id="11131"/>
    </w:p>
    <w:p w14:paraId="001DE2F4" w14:textId="3C523C29" w:rsidR="00FB6A65" w:rsidRDefault="00FB6A65" w:rsidP="00FB6A65">
      <w:pPr>
        <w:pStyle w:val="a4"/>
        <w:keepNext/>
        <w:rPr>
          <w:rtl/>
        </w:rPr>
      </w:pPr>
      <w:bookmarkStart w:id="11132" w:name="ET_speaker_נעה_בן_שבת_911"/>
      <w:r w:rsidRPr="00FB6A65">
        <w:rPr>
          <w:rStyle w:val="TagStyle"/>
          <w:rtl/>
        </w:rPr>
        <w:t xml:space="preserve"> &lt;&lt; דובר &gt;&gt; </w:t>
      </w:r>
      <w:r>
        <w:rPr>
          <w:rtl/>
        </w:rPr>
        <w:t>נעה בן שבת:</w:t>
      </w:r>
      <w:r w:rsidRPr="00FB6A65">
        <w:rPr>
          <w:rStyle w:val="TagStyle"/>
          <w:rtl/>
        </w:rPr>
        <w:t xml:space="preserve"> &lt;&lt; דובר &gt;&gt;</w:t>
      </w:r>
      <w:r>
        <w:rPr>
          <w:rtl/>
        </w:rPr>
        <w:t xml:space="preserve">   </w:t>
      </w:r>
      <w:bookmarkEnd w:id="11132"/>
    </w:p>
    <w:p w14:paraId="104B82FE" w14:textId="77777777" w:rsidR="00FB6A65" w:rsidRDefault="00FB6A65" w:rsidP="00FB6A65">
      <w:pPr>
        <w:pStyle w:val="KeepWithNext"/>
        <w:rPr>
          <w:rtl/>
          <w:lang w:eastAsia="he-IL"/>
        </w:rPr>
      </w:pPr>
    </w:p>
    <w:p w14:paraId="18642E33" w14:textId="07614323" w:rsidR="00FB6A65" w:rsidRDefault="00FB6A65" w:rsidP="00FB6A65">
      <w:pPr>
        <w:rPr>
          <w:rtl/>
          <w:lang w:eastAsia="he-IL"/>
        </w:rPr>
      </w:pPr>
      <w:bookmarkStart w:id="11133" w:name="_ETM_Q1_1554904"/>
      <w:bookmarkStart w:id="11134" w:name="_ETM_Q1_1555154"/>
      <w:bookmarkEnd w:id="11133"/>
      <w:bookmarkEnd w:id="11134"/>
      <w:r>
        <w:rPr>
          <w:rFonts w:hint="cs"/>
          <w:rtl/>
          <w:lang w:eastAsia="he-IL"/>
        </w:rPr>
        <w:t>עם כל</w:t>
      </w:r>
      <w:bookmarkStart w:id="11135" w:name="_ETM_Q1_1555155"/>
      <w:bookmarkEnd w:id="11135"/>
      <w:r>
        <w:rPr>
          <w:rFonts w:hint="cs"/>
          <w:rtl/>
          <w:lang w:eastAsia="he-IL"/>
        </w:rPr>
        <w:t xml:space="preserve"> הכבוד, ל</w:t>
      </w:r>
      <w:bookmarkStart w:id="11136" w:name="_ETM_Q1_1554906"/>
      <w:bookmarkEnd w:id="11136"/>
      <w:r>
        <w:rPr>
          <w:rFonts w:hint="cs"/>
          <w:rtl/>
          <w:lang w:eastAsia="he-IL"/>
        </w:rPr>
        <w:t>א צריך להכניס דווקא ארגון פלוני או א</w:t>
      </w:r>
      <w:bookmarkStart w:id="11137" w:name="_ETM_Q1_1557402"/>
      <w:bookmarkEnd w:id="11137"/>
      <w:r>
        <w:rPr>
          <w:rFonts w:hint="cs"/>
          <w:rtl/>
          <w:lang w:eastAsia="he-IL"/>
        </w:rPr>
        <w:t>למ</w:t>
      </w:r>
      <w:bookmarkStart w:id="11138" w:name="_ETM_Q1_1556902"/>
      <w:bookmarkEnd w:id="11138"/>
      <w:r>
        <w:rPr>
          <w:rFonts w:hint="cs"/>
          <w:rtl/>
          <w:lang w:eastAsia="he-IL"/>
        </w:rPr>
        <w:t>וני לתוך העניין הזה.</w:t>
      </w:r>
    </w:p>
    <w:p w14:paraId="4BC1D6A8" w14:textId="77777777" w:rsidR="00FB6A65" w:rsidRDefault="00FB6A65" w:rsidP="00FB6A65">
      <w:pPr>
        <w:rPr>
          <w:rtl/>
          <w:lang w:eastAsia="he-IL"/>
        </w:rPr>
      </w:pPr>
      <w:bookmarkStart w:id="11139" w:name="_ETM_Q1_1560901"/>
      <w:bookmarkStart w:id="11140" w:name="_ETM_Q1_1561152"/>
      <w:bookmarkStart w:id="11141" w:name="_ETM_Q1_1562652"/>
      <w:bookmarkEnd w:id="11139"/>
      <w:bookmarkEnd w:id="11140"/>
      <w:bookmarkEnd w:id="11141"/>
    </w:p>
    <w:p w14:paraId="5DC96868" w14:textId="6685F7B1" w:rsidR="00FB6A65" w:rsidRDefault="00FB6A65" w:rsidP="00FB6A65">
      <w:pPr>
        <w:pStyle w:val="a4"/>
        <w:keepNext/>
        <w:rPr>
          <w:rtl/>
        </w:rPr>
      </w:pPr>
      <w:bookmarkStart w:id="11142" w:name="ET_speaker_רוית_ארבל_912"/>
      <w:r w:rsidRPr="00FB6A65">
        <w:rPr>
          <w:rStyle w:val="TagStyle"/>
          <w:rtl/>
        </w:rPr>
        <w:t xml:space="preserve"> &lt;&lt; דובר &gt;&gt; </w:t>
      </w:r>
      <w:r>
        <w:rPr>
          <w:rtl/>
        </w:rPr>
        <w:t>רוית ארבל:</w:t>
      </w:r>
      <w:r w:rsidRPr="00FB6A65">
        <w:rPr>
          <w:rStyle w:val="TagStyle"/>
          <w:rtl/>
        </w:rPr>
        <w:t xml:space="preserve"> &lt;&lt; דובר &gt;&gt;</w:t>
      </w:r>
      <w:r>
        <w:rPr>
          <w:rtl/>
        </w:rPr>
        <w:t xml:space="preserve">   </w:t>
      </w:r>
      <w:bookmarkEnd w:id="11142"/>
    </w:p>
    <w:p w14:paraId="1A8458EF" w14:textId="77777777" w:rsidR="00FB6A65" w:rsidRDefault="00FB6A65" w:rsidP="00FB6A65">
      <w:pPr>
        <w:pStyle w:val="KeepWithNext"/>
        <w:rPr>
          <w:rtl/>
          <w:lang w:eastAsia="he-IL"/>
        </w:rPr>
      </w:pPr>
    </w:p>
    <w:p w14:paraId="049F3269" w14:textId="53FD2E07" w:rsidR="00FB6A65" w:rsidRDefault="00FB6A65" w:rsidP="00FB6A65">
      <w:pPr>
        <w:rPr>
          <w:rtl/>
          <w:lang w:eastAsia="he-IL"/>
        </w:rPr>
      </w:pPr>
      <w:bookmarkStart w:id="11143" w:name="_ETM_Q1_1563652"/>
      <w:bookmarkStart w:id="11144" w:name="_ETM_Q1_1560652"/>
      <w:bookmarkStart w:id="11145" w:name="_ETM_Q1_1557652"/>
      <w:bookmarkEnd w:id="11143"/>
      <w:bookmarkEnd w:id="11144"/>
      <w:bookmarkEnd w:id="11145"/>
      <w:r>
        <w:rPr>
          <w:rFonts w:hint="cs"/>
          <w:rtl/>
          <w:lang w:eastAsia="he-IL"/>
        </w:rPr>
        <w:t xml:space="preserve">אבל </w:t>
      </w:r>
      <w:bookmarkStart w:id="11146" w:name="_ETM_Q1_1554652"/>
      <w:bookmarkStart w:id="11147" w:name="_ETM_Q1_1553152"/>
      <w:bookmarkEnd w:id="11146"/>
      <w:bookmarkEnd w:id="11147"/>
      <w:r>
        <w:rPr>
          <w:rFonts w:hint="cs"/>
          <w:rtl/>
          <w:lang w:eastAsia="he-IL"/>
        </w:rPr>
        <w:t xml:space="preserve">המילה "מייצג" צריכה להיות </w:t>
      </w:r>
      <w:bookmarkStart w:id="11148" w:name="_ETM_Q1_1557902"/>
      <w:bookmarkEnd w:id="11148"/>
      <w:r>
        <w:rPr>
          <w:rFonts w:hint="cs"/>
          <w:rtl/>
          <w:lang w:eastAsia="he-IL"/>
        </w:rPr>
        <w:t xml:space="preserve">כדי שזה יהיה מייצג. </w:t>
      </w:r>
      <w:bookmarkStart w:id="11149" w:name="_ETM_Q1_1561906"/>
      <w:bookmarkEnd w:id="11149"/>
    </w:p>
    <w:p w14:paraId="5FF7A4FC" w14:textId="77777777" w:rsidR="00FB6A65" w:rsidRDefault="00FB6A65" w:rsidP="00FB6A65">
      <w:pPr>
        <w:rPr>
          <w:rtl/>
          <w:lang w:eastAsia="he-IL"/>
        </w:rPr>
      </w:pPr>
      <w:bookmarkStart w:id="11150" w:name="_ETM_Q1_1562155"/>
      <w:bookmarkStart w:id="11151" w:name="_ETM_Q1_1562405"/>
      <w:bookmarkStart w:id="11152" w:name="_ETM_Q1_1563156"/>
      <w:bookmarkEnd w:id="11150"/>
      <w:bookmarkEnd w:id="11151"/>
      <w:bookmarkEnd w:id="11152"/>
    </w:p>
    <w:p w14:paraId="098CD1ED" w14:textId="24216682" w:rsidR="00FB6A65" w:rsidRDefault="00FB6A65" w:rsidP="00FB6A65">
      <w:pPr>
        <w:pStyle w:val="a4"/>
        <w:keepNext/>
        <w:rPr>
          <w:rtl/>
        </w:rPr>
      </w:pPr>
      <w:bookmarkStart w:id="11153" w:name="ET_speaker_נעה_בן_שבת_913"/>
      <w:r w:rsidRPr="00FB6A65">
        <w:rPr>
          <w:rStyle w:val="TagStyle"/>
          <w:rtl/>
        </w:rPr>
        <w:t xml:space="preserve"> &lt;&lt; דובר &gt;&gt; </w:t>
      </w:r>
      <w:r>
        <w:rPr>
          <w:rtl/>
        </w:rPr>
        <w:t>נעה בן שבת:</w:t>
      </w:r>
      <w:r w:rsidRPr="00FB6A65">
        <w:rPr>
          <w:rStyle w:val="TagStyle"/>
          <w:rtl/>
        </w:rPr>
        <w:t xml:space="preserve"> &lt;&lt; דובר &gt;&gt;</w:t>
      </w:r>
      <w:r>
        <w:rPr>
          <w:rtl/>
        </w:rPr>
        <w:t xml:space="preserve">   </w:t>
      </w:r>
      <w:bookmarkEnd w:id="11153"/>
    </w:p>
    <w:p w14:paraId="07241ECC" w14:textId="77777777" w:rsidR="00FB6A65" w:rsidRDefault="00FB6A65" w:rsidP="00FB6A65">
      <w:pPr>
        <w:pStyle w:val="KeepWithNext"/>
        <w:rPr>
          <w:rtl/>
          <w:lang w:eastAsia="he-IL"/>
        </w:rPr>
      </w:pPr>
    </w:p>
    <w:p w14:paraId="6163C6D2" w14:textId="3C781B9D" w:rsidR="00FB6A65" w:rsidRDefault="00FB6A65" w:rsidP="00FB6A65">
      <w:pPr>
        <w:rPr>
          <w:rtl/>
          <w:lang w:eastAsia="he-IL"/>
        </w:rPr>
      </w:pPr>
      <w:bookmarkStart w:id="11154" w:name="_ETM_Q1_1563906"/>
      <w:bookmarkStart w:id="11155" w:name="_ETM_Q1_1560906"/>
      <w:bookmarkStart w:id="11156" w:name="_ETM_Q1_1557906"/>
      <w:bookmarkEnd w:id="11154"/>
      <w:bookmarkEnd w:id="11155"/>
      <w:bookmarkEnd w:id="11156"/>
      <w:r>
        <w:rPr>
          <w:rFonts w:hint="cs"/>
          <w:rtl/>
          <w:lang w:eastAsia="he-IL"/>
        </w:rPr>
        <w:t xml:space="preserve">נכון, אמרנו נציג. </w:t>
      </w:r>
      <w:bookmarkStart w:id="11157" w:name="_ETM_Q1_1563656"/>
      <w:bookmarkEnd w:id="11157"/>
    </w:p>
    <w:p w14:paraId="46C3BA9F" w14:textId="77777777" w:rsidR="00FB6A65" w:rsidRDefault="00FB6A65" w:rsidP="00FB6A65">
      <w:pPr>
        <w:rPr>
          <w:rtl/>
          <w:lang w:eastAsia="he-IL"/>
        </w:rPr>
      </w:pPr>
      <w:bookmarkStart w:id="11158" w:name="_ETM_Q1_1565404"/>
      <w:bookmarkEnd w:id="11158"/>
    </w:p>
    <w:p w14:paraId="3EC4ECE3" w14:textId="44C6D58A" w:rsidR="00FB6A65" w:rsidRDefault="00FB6A65" w:rsidP="00FB6A65">
      <w:pPr>
        <w:pStyle w:val="a4"/>
        <w:keepNext/>
        <w:rPr>
          <w:rtl/>
        </w:rPr>
      </w:pPr>
      <w:bookmarkStart w:id="11159" w:name="ET_speaker_רוית_ארבל_914"/>
      <w:r w:rsidRPr="00FB6A65">
        <w:rPr>
          <w:rStyle w:val="TagStyle"/>
          <w:rtl/>
        </w:rPr>
        <w:t xml:space="preserve"> &lt;&lt; דובר &gt;&gt; </w:t>
      </w:r>
      <w:r>
        <w:rPr>
          <w:rtl/>
        </w:rPr>
        <w:t>רוית ארבל:</w:t>
      </w:r>
      <w:r w:rsidRPr="00FB6A65">
        <w:rPr>
          <w:rStyle w:val="TagStyle"/>
          <w:rtl/>
        </w:rPr>
        <w:t xml:space="preserve"> &lt;&lt; דובר &gt;&gt;</w:t>
      </w:r>
      <w:r>
        <w:rPr>
          <w:rtl/>
        </w:rPr>
        <w:t xml:space="preserve">   </w:t>
      </w:r>
      <w:bookmarkEnd w:id="11159"/>
    </w:p>
    <w:p w14:paraId="2C3D72EB" w14:textId="77777777" w:rsidR="00FB6A65" w:rsidRDefault="00FB6A65" w:rsidP="00FB6A65">
      <w:pPr>
        <w:pStyle w:val="KeepWithNext"/>
        <w:rPr>
          <w:rtl/>
          <w:lang w:eastAsia="he-IL"/>
        </w:rPr>
      </w:pPr>
    </w:p>
    <w:p w14:paraId="271326C5" w14:textId="04976F30" w:rsidR="00FB6A65" w:rsidRDefault="00FB6A65" w:rsidP="00FB6A65">
      <w:pPr>
        <w:rPr>
          <w:rtl/>
          <w:lang w:eastAsia="he-IL"/>
        </w:rPr>
      </w:pPr>
      <w:bookmarkStart w:id="11160" w:name="_ETM_Q1_1566404"/>
      <w:bookmarkStart w:id="11161" w:name="_ETM_Q1_1563404"/>
      <w:bookmarkEnd w:id="11160"/>
      <w:bookmarkEnd w:id="11161"/>
      <w:r>
        <w:rPr>
          <w:rFonts w:hint="cs"/>
          <w:rtl/>
          <w:lang w:eastAsia="he-IL"/>
        </w:rPr>
        <w:t xml:space="preserve">לא, נציג מייצג. </w:t>
      </w:r>
    </w:p>
    <w:p w14:paraId="61D8DF8A" w14:textId="77777777" w:rsidR="00FB6A65" w:rsidRDefault="00FB6A65" w:rsidP="00FB6A65">
      <w:pPr>
        <w:rPr>
          <w:rtl/>
          <w:lang w:eastAsia="he-IL"/>
        </w:rPr>
      </w:pPr>
      <w:bookmarkStart w:id="11162" w:name="_ETM_Q1_1564653"/>
      <w:bookmarkEnd w:id="11162"/>
    </w:p>
    <w:p w14:paraId="46AC8692" w14:textId="6A017217" w:rsidR="00FB6A65" w:rsidRDefault="00FB6A65" w:rsidP="00FB6A65">
      <w:pPr>
        <w:pStyle w:val="a4"/>
        <w:keepNext/>
        <w:rPr>
          <w:rtl/>
        </w:rPr>
      </w:pPr>
      <w:bookmarkStart w:id="11163" w:name="ET_speaker_נעה_בן_שבת_915"/>
      <w:r w:rsidRPr="00FB6A65">
        <w:rPr>
          <w:rStyle w:val="TagStyle"/>
          <w:rtl/>
        </w:rPr>
        <w:t xml:space="preserve"> &lt;&lt; דובר &gt;&gt; </w:t>
      </w:r>
      <w:r>
        <w:rPr>
          <w:rtl/>
        </w:rPr>
        <w:t>נעה בן שבת:</w:t>
      </w:r>
      <w:r w:rsidRPr="00FB6A65">
        <w:rPr>
          <w:rStyle w:val="TagStyle"/>
          <w:rtl/>
        </w:rPr>
        <w:t xml:space="preserve"> &lt;&lt; דובר &gt;&gt;</w:t>
      </w:r>
      <w:r>
        <w:rPr>
          <w:rtl/>
        </w:rPr>
        <w:t xml:space="preserve">   </w:t>
      </w:r>
      <w:bookmarkEnd w:id="11163"/>
    </w:p>
    <w:p w14:paraId="73F69AFA" w14:textId="77777777" w:rsidR="00FB6A65" w:rsidRDefault="00FB6A65" w:rsidP="00FB6A65">
      <w:pPr>
        <w:pStyle w:val="KeepWithNext"/>
        <w:rPr>
          <w:rtl/>
          <w:lang w:eastAsia="he-IL"/>
        </w:rPr>
      </w:pPr>
    </w:p>
    <w:p w14:paraId="380431C6" w14:textId="3DAB675A" w:rsidR="00FB6A65" w:rsidRDefault="00FB6A65" w:rsidP="00FB6A65">
      <w:pPr>
        <w:rPr>
          <w:rtl/>
          <w:lang w:eastAsia="he-IL"/>
        </w:rPr>
      </w:pPr>
      <w:bookmarkStart w:id="11164" w:name="_ETM_Q1_1566653"/>
      <w:bookmarkStart w:id="11165" w:name="_ETM_Q1_1563653"/>
      <w:bookmarkEnd w:id="11164"/>
      <w:bookmarkEnd w:id="11165"/>
      <w:r>
        <w:rPr>
          <w:rFonts w:hint="cs"/>
          <w:rtl/>
          <w:lang w:eastAsia="he-IL"/>
        </w:rPr>
        <w:t xml:space="preserve">נציג של יצרני המזון. </w:t>
      </w:r>
      <w:bookmarkStart w:id="11166" w:name="_ETM_Q1_1565153"/>
      <w:bookmarkEnd w:id="11166"/>
    </w:p>
    <w:p w14:paraId="45F6BFB8" w14:textId="77777777" w:rsidR="00FB6A65" w:rsidRDefault="00FB6A65" w:rsidP="00FB6A65">
      <w:pPr>
        <w:rPr>
          <w:rtl/>
          <w:lang w:eastAsia="he-IL"/>
        </w:rPr>
      </w:pPr>
      <w:bookmarkStart w:id="11167" w:name="_ETM_Q1_1565403"/>
      <w:bookmarkEnd w:id="11167"/>
    </w:p>
    <w:p w14:paraId="14667532" w14:textId="7FD6DC10" w:rsidR="00FB6A65" w:rsidRDefault="00FB6A65" w:rsidP="00FB6A65">
      <w:pPr>
        <w:pStyle w:val="a4"/>
        <w:keepNext/>
        <w:rPr>
          <w:rtl/>
        </w:rPr>
      </w:pPr>
      <w:bookmarkStart w:id="11168" w:name="ET_speaker_ליאור_לוי_916"/>
      <w:r w:rsidRPr="00FB6A65">
        <w:rPr>
          <w:rStyle w:val="TagStyle"/>
          <w:rtl/>
        </w:rPr>
        <w:t xml:space="preserve"> &lt;&lt; דובר &gt;&gt; </w:t>
      </w:r>
      <w:r>
        <w:rPr>
          <w:rtl/>
        </w:rPr>
        <w:t>ליאור לוי:</w:t>
      </w:r>
      <w:r w:rsidRPr="00FB6A65">
        <w:rPr>
          <w:rStyle w:val="TagStyle"/>
          <w:rtl/>
        </w:rPr>
        <w:t xml:space="preserve"> &lt;&lt; דובר &gt;&gt;</w:t>
      </w:r>
      <w:r>
        <w:rPr>
          <w:rtl/>
        </w:rPr>
        <w:t xml:space="preserve">   </w:t>
      </w:r>
      <w:bookmarkEnd w:id="11168"/>
    </w:p>
    <w:p w14:paraId="6745F036" w14:textId="77777777" w:rsidR="00FB6A65" w:rsidRDefault="00FB6A65" w:rsidP="00FB6A65">
      <w:pPr>
        <w:pStyle w:val="KeepWithNext"/>
        <w:rPr>
          <w:rtl/>
          <w:lang w:eastAsia="he-IL"/>
        </w:rPr>
      </w:pPr>
    </w:p>
    <w:p w14:paraId="5DD9AA56" w14:textId="430FA758" w:rsidR="00FB6A65" w:rsidRDefault="00FB6A65" w:rsidP="00FB6A65">
      <w:pPr>
        <w:rPr>
          <w:rtl/>
          <w:lang w:eastAsia="he-IL"/>
        </w:rPr>
      </w:pPr>
      <w:bookmarkStart w:id="11169" w:name="_ETM_Q1_1567153"/>
      <w:bookmarkStart w:id="11170" w:name="_ETM_Q1_1567403"/>
      <w:bookmarkStart w:id="11171" w:name="_ETM_Q1_1564403"/>
      <w:bookmarkEnd w:id="11169"/>
      <w:bookmarkEnd w:id="11170"/>
      <w:bookmarkEnd w:id="11171"/>
      <w:r>
        <w:rPr>
          <w:rFonts w:hint="cs"/>
          <w:rtl/>
          <w:lang w:eastAsia="he-IL"/>
        </w:rPr>
        <w:t xml:space="preserve">לא, </w:t>
      </w:r>
      <w:bookmarkStart w:id="11172" w:name="_ETM_Q1_1561403"/>
      <w:bookmarkEnd w:id="11172"/>
      <w:r>
        <w:rPr>
          <w:rFonts w:hint="cs"/>
          <w:rtl/>
          <w:lang w:eastAsia="he-IL"/>
        </w:rPr>
        <w:t xml:space="preserve">נציג מייצג. </w:t>
      </w:r>
    </w:p>
    <w:p w14:paraId="56AAF168" w14:textId="77777777" w:rsidR="00FB6A65" w:rsidRDefault="00FB6A65" w:rsidP="00FB6A65">
      <w:pPr>
        <w:rPr>
          <w:rtl/>
          <w:lang w:eastAsia="he-IL"/>
        </w:rPr>
      </w:pPr>
      <w:bookmarkStart w:id="11173" w:name="_ETM_Q1_1565653"/>
      <w:bookmarkStart w:id="11174" w:name="_ETM_Q1_1565904"/>
      <w:bookmarkStart w:id="11175" w:name="_ETM_Q1_1569653"/>
      <w:bookmarkEnd w:id="11173"/>
      <w:bookmarkEnd w:id="11174"/>
      <w:bookmarkEnd w:id="11175"/>
    </w:p>
    <w:p w14:paraId="3F308DBD" w14:textId="76469657" w:rsidR="00FB6A65" w:rsidRDefault="00FB6A65" w:rsidP="00FB6A65">
      <w:pPr>
        <w:pStyle w:val="a4"/>
        <w:keepNext/>
        <w:rPr>
          <w:rtl/>
        </w:rPr>
      </w:pPr>
      <w:bookmarkStart w:id="11176" w:name="ET_speaker_רוית_ארבל_917"/>
      <w:r w:rsidRPr="00FB6A65">
        <w:rPr>
          <w:rStyle w:val="TagStyle"/>
          <w:rtl/>
        </w:rPr>
        <w:t xml:space="preserve"> &lt;&lt; דובר &gt;&gt; </w:t>
      </w:r>
      <w:r>
        <w:rPr>
          <w:rtl/>
        </w:rPr>
        <w:t>רוית ארבל:</w:t>
      </w:r>
      <w:r w:rsidRPr="00FB6A65">
        <w:rPr>
          <w:rStyle w:val="TagStyle"/>
          <w:rtl/>
        </w:rPr>
        <w:t xml:space="preserve"> &lt;&lt; דובר &gt;&gt;</w:t>
      </w:r>
      <w:r>
        <w:rPr>
          <w:rtl/>
        </w:rPr>
        <w:t xml:space="preserve">   </w:t>
      </w:r>
      <w:bookmarkEnd w:id="11176"/>
    </w:p>
    <w:p w14:paraId="3FCE9A69" w14:textId="77777777" w:rsidR="00FB6A65" w:rsidRDefault="00FB6A65" w:rsidP="00FB6A65">
      <w:pPr>
        <w:pStyle w:val="KeepWithNext"/>
        <w:rPr>
          <w:rtl/>
          <w:lang w:eastAsia="he-IL"/>
        </w:rPr>
      </w:pPr>
    </w:p>
    <w:p w14:paraId="32BC9D92" w14:textId="290AA1DE" w:rsidR="00FB6A65" w:rsidRDefault="00FB6A65" w:rsidP="00FB6A65">
      <w:pPr>
        <w:rPr>
          <w:rtl/>
          <w:lang w:eastAsia="he-IL"/>
        </w:rPr>
      </w:pPr>
      <w:bookmarkStart w:id="11177" w:name="_ETM_Q1_1571153"/>
      <w:bookmarkStart w:id="11178" w:name="_ETM_Q1_1568153"/>
      <w:bookmarkEnd w:id="11177"/>
      <w:bookmarkEnd w:id="11178"/>
      <w:r>
        <w:rPr>
          <w:rFonts w:hint="cs"/>
          <w:rtl/>
          <w:lang w:eastAsia="he-IL"/>
        </w:rPr>
        <w:t xml:space="preserve">זה לא נציג. יש </w:t>
      </w:r>
      <w:bookmarkStart w:id="11179" w:name="_ETM_Q1_1565654"/>
      <w:bookmarkEnd w:id="11179"/>
      <w:r>
        <w:rPr>
          <w:rFonts w:hint="cs"/>
          <w:rtl/>
          <w:lang w:eastAsia="he-IL"/>
        </w:rPr>
        <w:t>הב</w:t>
      </w:r>
      <w:bookmarkStart w:id="11180" w:name="_ETM_Q1_1567902"/>
      <w:bookmarkEnd w:id="11180"/>
      <w:r>
        <w:rPr>
          <w:rFonts w:hint="cs"/>
          <w:rtl/>
          <w:lang w:eastAsia="he-IL"/>
        </w:rPr>
        <w:t>דל</w:t>
      </w:r>
      <w:bookmarkStart w:id="11181" w:name="_ETM_Q1_1567905"/>
      <w:bookmarkStart w:id="11182" w:name="_ETM_Q1_1568905"/>
      <w:bookmarkEnd w:id="11181"/>
      <w:bookmarkEnd w:id="11182"/>
      <w:r>
        <w:rPr>
          <w:rFonts w:hint="cs"/>
          <w:rtl/>
          <w:lang w:eastAsia="he-IL"/>
        </w:rPr>
        <w:t xml:space="preserve"> בין נציג שבו כל יצרן יכול להיות </w:t>
      </w:r>
      <w:bookmarkStart w:id="11183" w:name="_ETM_Q1_1569402"/>
      <w:bookmarkEnd w:id="11183"/>
      <w:r>
        <w:rPr>
          <w:rFonts w:hint="cs"/>
          <w:rtl/>
          <w:lang w:eastAsia="he-IL"/>
        </w:rPr>
        <w:t xml:space="preserve">לבין </w:t>
      </w:r>
      <w:bookmarkStart w:id="11184" w:name="_ETM_Q1_1570402"/>
      <w:bookmarkStart w:id="11185" w:name="_ETM_Q1_1572654"/>
      <w:bookmarkEnd w:id="11184"/>
      <w:r w:rsidR="00C13D3C">
        <w:rPr>
          <w:rFonts w:hint="cs"/>
          <w:rtl/>
          <w:lang w:eastAsia="he-IL"/>
        </w:rPr>
        <w:t>גוף</w:t>
      </w:r>
      <w:bookmarkStart w:id="11186" w:name="_ETM_Q1_1570904"/>
      <w:bookmarkEnd w:id="11186"/>
      <w:r>
        <w:rPr>
          <w:rFonts w:hint="cs"/>
          <w:rtl/>
          <w:lang w:eastAsia="he-IL"/>
        </w:rPr>
        <w:t xml:space="preserve"> </w:t>
      </w:r>
      <w:bookmarkEnd w:id="11185"/>
      <w:r>
        <w:rPr>
          <w:rFonts w:hint="cs"/>
          <w:rtl/>
          <w:lang w:eastAsia="he-IL"/>
        </w:rPr>
        <w:t xml:space="preserve">מייצג. </w:t>
      </w:r>
    </w:p>
    <w:p w14:paraId="6B10762F" w14:textId="77777777" w:rsidR="00FB6A65" w:rsidRDefault="00FB6A65" w:rsidP="00FB6A65">
      <w:pPr>
        <w:rPr>
          <w:rtl/>
          <w:lang w:eastAsia="he-IL"/>
        </w:rPr>
      </w:pPr>
      <w:bookmarkStart w:id="11187" w:name="_ETM_Q1_1573154"/>
      <w:bookmarkEnd w:id="11187"/>
    </w:p>
    <w:p w14:paraId="26F31541" w14:textId="40CCE79D" w:rsidR="00FB6A65" w:rsidRDefault="00FB6A65" w:rsidP="00FB6A65">
      <w:pPr>
        <w:pStyle w:val="a4"/>
        <w:keepNext/>
        <w:rPr>
          <w:rtl/>
        </w:rPr>
      </w:pPr>
      <w:bookmarkStart w:id="11188" w:name="ET_speaker_נעה_בן_שבת_918"/>
      <w:r w:rsidRPr="00FB6A65">
        <w:rPr>
          <w:rStyle w:val="TagStyle"/>
          <w:rtl/>
        </w:rPr>
        <w:t xml:space="preserve"> &lt;&lt; דובר &gt;&gt; </w:t>
      </w:r>
      <w:r>
        <w:rPr>
          <w:rtl/>
        </w:rPr>
        <w:t>נעה בן שבת:</w:t>
      </w:r>
      <w:r w:rsidRPr="00FB6A65">
        <w:rPr>
          <w:rStyle w:val="TagStyle"/>
          <w:rtl/>
        </w:rPr>
        <w:t xml:space="preserve"> &lt;&lt; דובר &gt;&gt;</w:t>
      </w:r>
      <w:r>
        <w:rPr>
          <w:rtl/>
        </w:rPr>
        <w:t xml:space="preserve">   </w:t>
      </w:r>
      <w:bookmarkEnd w:id="11188"/>
    </w:p>
    <w:p w14:paraId="02C34FB2" w14:textId="77777777" w:rsidR="00FB6A65" w:rsidRDefault="00FB6A65" w:rsidP="00FB6A65">
      <w:pPr>
        <w:pStyle w:val="KeepWithNext"/>
        <w:rPr>
          <w:rtl/>
          <w:lang w:eastAsia="he-IL"/>
        </w:rPr>
      </w:pPr>
    </w:p>
    <w:p w14:paraId="606A6704" w14:textId="1AB84691" w:rsidR="00FB6A65" w:rsidRDefault="00FB6A65" w:rsidP="00FB6A65">
      <w:pPr>
        <w:rPr>
          <w:rtl/>
          <w:lang w:eastAsia="he-IL"/>
        </w:rPr>
      </w:pPr>
      <w:bookmarkStart w:id="11189" w:name="_ETM_Q1_1575406"/>
      <w:bookmarkStart w:id="11190" w:name="_ETM_Q1_1572406"/>
      <w:bookmarkStart w:id="11191" w:name="_ETM_Q1_1569655"/>
      <w:bookmarkStart w:id="11192" w:name="_ETM_Q1_1570155"/>
      <w:bookmarkStart w:id="11193" w:name="_ETM_Q1_1565155"/>
      <w:bookmarkStart w:id="11194" w:name="_ETM_Q1_1561154"/>
      <w:bookmarkStart w:id="11195" w:name="_ETM_Q1_1564406"/>
      <w:bookmarkStart w:id="11196" w:name="_ETM_Q1_1567906"/>
      <w:bookmarkEnd w:id="11189"/>
      <w:bookmarkEnd w:id="11190"/>
      <w:bookmarkEnd w:id="11191"/>
      <w:bookmarkEnd w:id="11192"/>
      <w:bookmarkEnd w:id="11193"/>
      <w:bookmarkEnd w:id="11194"/>
      <w:bookmarkEnd w:id="11195"/>
      <w:bookmarkEnd w:id="11196"/>
      <w:r>
        <w:rPr>
          <w:rFonts w:hint="cs"/>
          <w:rtl/>
          <w:lang w:eastAsia="he-IL"/>
        </w:rPr>
        <w:t xml:space="preserve">אני לא יודעת מה ההבדל  </w:t>
      </w:r>
      <w:r w:rsidR="00C13D3C">
        <w:rPr>
          <w:rFonts w:hint="cs"/>
          <w:rtl/>
          <w:lang w:eastAsia="he-IL"/>
        </w:rPr>
        <w:t>בין נציג למ</w:t>
      </w:r>
      <w:bookmarkStart w:id="11197" w:name="_ETM_Q1_1572154"/>
      <w:bookmarkEnd w:id="11197"/>
      <w:r w:rsidR="00C13D3C">
        <w:rPr>
          <w:rFonts w:hint="cs"/>
          <w:rtl/>
          <w:lang w:eastAsia="he-IL"/>
        </w:rPr>
        <w:t xml:space="preserve">ייצג. </w:t>
      </w:r>
    </w:p>
    <w:p w14:paraId="7CB20480" w14:textId="77777777" w:rsidR="005479A8" w:rsidRDefault="005479A8" w:rsidP="005479A8">
      <w:pPr>
        <w:rPr>
          <w:rtl/>
          <w:lang w:eastAsia="he-IL"/>
        </w:rPr>
      </w:pPr>
      <w:bookmarkStart w:id="11198" w:name="_ETM_Q1_1575904"/>
      <w:bookmarkStart w:id="11199" w:name="_ETM_Q1_1576154"/>
      <w:bookmarkStart w:id="11200" w:name="_ETM_Q1_1576404"/>
      <w:bookmarkStart w:id="11201" w:name="_ETM_Q1_1573404"/>
      <w:bookmarkStart w:id="11202" w:name="_ETM_Q1_1570654"/>
      <w:bookmarkStart w:id="11203" w:name="_ETM_Q1_1578902"/>
      <w:bookmarkStart w:id="11204" w:name="_ETM_Q1_1580152"/>
      <w:bookmarkEnd w:id="11198"/>
      <w:bookmarkEnd w:id="11199"/>
      <w:bookmarkEnd w:id="11200"/>
      <w:bookmarkEnd w:id="11201"/>
      <w:bookmarkEnd w:id="11202"/>
      <w:bookmarkEnd w:id="11203"/>
      <w:bookmarkEnd w:id="11204"/>
    </w:p>
    <w:p w14:paraId="0DB62185" w14:textId="38FE2AD7" w:rsidR="005479A8" w:rsidRDefault="005479A8" w:rsidP="005479A8">
      <w:pPr>
        <w:pStyle w:val="a4"/>
        <w:keepNext/>
        <w:rPr>
          <w:rtl/>
        </w:rPr>
      </w:pPr>
      <w:bookmarkStart w:id="11205" w:name="ET_speaker_ליאור_לוי_2068"/>
      <w:r w:rsidRPr="005479A8">
        <w:rPr>
          <w:rStyle w:val="TagStyle"/>
          <w:rtl/>
        </w:rPr>
        <w:t xml:space="preserve"> &lt;&lt; דובר &gt;&gt; </w:t>
      </w:r>
      <w:r>
        <w:rPr>
          <w:rtl/>
        </w:rPr>
        <w:t>ליאור לוי:</w:t>
      </w:r>
      <w:r w:rsidRPr="005479A8">
        <w:rPr>
          <w:rStyle w:val="TagStyle"/>
          <w:rtl/>
        </w:rPr>
        <w:t xml:space="preserve"> &lt;&lt; דובר &gt;&gt;</w:t>
      </w:r>
      <w:r>
        <w:rPr>
          <w:rtl/>
        </w:rPr>
        <w:t xml:space="preserve">   </w:t>
      </w:r>
      <w:bookmarkEnd w:id="11205"/>
    </w:p>
    <w:p w14:paraId="13E147D5" w14:textId="77777777" w:rsidR="005479A8" w:rsidRPr="005479A8" w:rsidRDefault="005479A8" w:rsidP="005479A8">
      <w:pPr>
        <w:rPr>
          <w:rtl/>
          <w:lang w:eastAsia="he-IL"/>
        </w:rPr>
      </w:pPr>
      <w:bookmarkStart w:id="11206" w:name="_ETM_Q1_1582152"/>
      <w:bookmarkStart w:id="11207" w:name="_ETM_Q1_1579651"/>
      <w:bookmarkStart w:id="11208" w:name="_ETM_Q1_1586401"/>
      <w:bookmarkEnd w:id="11206"/>
      <w:bookmarkEnd w:id="11207"/>
      <w:bookmarkEnd w:id="11208"/>
    </w:p>
    <w:p w14:paraId="57ADC4DE" w14:textId="5621F0CC" w:rsidR="00C13D3C" w:rsidRDefault="00C13D3C" w:rsidP="00C13D3C">
      <w:pPr>
        <w:rPr>
          <w:rtl/>
          <w:lang w:eastAsia="he-IL"/>
        </w:rPr>
      </w:pPr>
      <w:bookmarkStart w:id="11209" w:name="_ETM_Q1_1572905"/>
      <w:bookmarkEnd w:id="11209"/>
      <w:r>
        <w:rPr>
          <w:rFonts w:hint="cs"/>
          <w:rtl/>
          <w:lang w:eastAsia="he-IL"/>
        </w:rPr>
        <w:t xml:space="preserve">זה הבדל עצום. </w:t>
      </w:r>
    </w:p>
    <w:p w14:paraId="60E16048" w14:textId="77777777" w:rsidR="00C13D3C" w:rsidRDefault="00C13D3C" w:rsidP="00C13D3C">
      <w:pPr>
        <w:rPr>
          <w:rtl/>
          <w:lang w:eastAsia="he-IL"/>
        </w:rPr>
      </w:pPr>
      <w:bookmarkStart w:id="11210" w:name="_ETM_Q1_1576155"/>
      <w:bookmarkStart w:id="11211" w:name="_ETM_Q1_1574905"/>
      <w:bookmarkStart w:id="11212" w:name="_ETM_Q1_1575905"/>
      <w:bookmarkEnd w:id="11210"/>
      <w:bookmarkEnd w:id="11211"/>
      <w:bookmarkEnd w:id="11212"/>
    </w:p>
    <w:p w14:paraId="0E4D8296" w14:textId="3E8D9B34" w:rsidR="00C13D3C" w:rsidRDefault="00C13D3C" w:rsidP="00C13D3C">
      <w:pPr>
        <w:pStyle w:val="a4"/>
        <w:keepNext/>
        <w:rPr>
          <w:rtl/>
        </w:rPr>
      </w:pPr>
      <w:bookmarkStart w:id="11213" w:name="ET_speaker_עמיר_עופר_920"/>
      <w:r w:rsidRPr="00C13D3C">
        <w:rPr>
          <w:rStyle w:val="TagStyle"/>
          <w:rtl/>
        </w:rPr>
        <w:t xml:space="preserve"> &lt;&lt; דובר &gt;&gt; </w:t>
      </w:r>
      <w:r>
        <w:rPr>
          <w:rtl/>
        </w:rPr>
        <w:t>עמיר עופר:</w:t>
      </w:r>
      <w:r w:rsidRPr="00C13D3C">
        <w:rPr>
          <w:rStyle w:val="TagStyle"/>
          <w:rtl/>
        </w:rPr>
        <w:t xml:space="preserve"> &lt;&lt; דובר &gt;&gt;</w:t>
      </w:r>
      <w:r>
        <w:rPr>
          <w:rtl/>
        </w:rPr>
        <w:t xml:space="preserve">   </w:t>
      </w:r>
      <w:bookmarkEnd w:id="11213"/>
    </w:p>
    <w:p w14:paraId="203D551F" w14:textId="77777777" w:rsidR="00C13D3C" w:rsidRDefault="00C13D3C" w:rsidP="00C13D3C">
      <w:pPr>
        <w:pStyle w:val="KeepWithNext"/>
        <w:rPr>
          <w:rtl/>
          <w:lang w:eastAsia="he-IL"/>
        </w:rPr>
      </w:pPr>
    </w:p>
    <w:p w14:paraId="4F7E8007" w14:textId="3E685CF5" w:rsidR="00C13D3C" w:rsidRDefault="00767E52" w:rsidP="00C13D3C">
      <w:pPr>
        <w:rPr>
          <w:rtl/>
          <w:lang w:eastAsia="he-IL"/>
        </w:rPr>
      </w:pPr>
      <w:bookmarkStart w:id="11214" w:name="_ETM_Q1_1576905"/>
      <w:bookmarkStart w:id="11215" w:name="_ETM_Q1_1571155"/>
      <w:bookmarkEnd w:id="11214"/>
      <w:bookmarkEnd w:id="11215"/>
      <w:r>
        <w:rPr>
          <w:rFonts w:hint="cs"/>
          <w:rtl/>
          <w:lang w:eastAsia="he-IL"/>
        </w:rPr>
        <w:t xml:space="preserve">לצורך הדוגמה, </w:t>
      </w:r>
      <w:r w:rsidR="00C13D3C">
        <w:rPr>
          <w:rFonts w:hint="cs"/>
          <w:rtl/>
          <w:lang w:eastAsia="he-IL"/>
        </w:rPr>
        <w:t>ב</w:t>
      </w:r>
      <w:bookmarkStart w:id="11216" w:name="_ETM_Q1_1576405"/>
      <w:bookmarkStart w:id="11217" w:name="_ETM_Q1_1574155"/>
      <w:bookmarkEnd w:id="11216"/>
      <w:bookmarkEnd w:id="11217"/>
      <w:r w:rsidR="00C13D3C">
        <w:rPr>
          <w:rFonts w:hint="cs"/>
          <w:rtl/>
          <w:lang w:eastAsia="he-IL"/>
        </w:rPr>
        <w:t>חוק התקנים</w:t>
      </w:r>
      <w:bookmarkStart w:id="11218" w:name="_ETM_Q1_1575655"/>
      <w:bookmarkStart w:id="11219" w:name="_ETM_Q1_1572906"/>
      <w:bookmarkStart w:id="11220" w:name="_ETM_Q1_1569155"/>
      <w:bookmarkStart w:id="11221" w:name="_ETM_Q1_1574156"/>
      <w:bookmarkEnd w:id="11218"/>
      <w:bookmarkEnd w:id="11219"/>
      <w:bookmarkEnd w:id="11220"/>
      <w:bookmarkEnd w:id="11221"/>
      <w:r>
        <w:rPr>
          <w:lang w:eastAsia="he-IL"/>
        </w:rPr>
        <w:t xml:space="preserve"> </w:t>
      </w:r>
      <w:bookmarkStart w:id="11222" w:name="_ETM_Q1_1574651"/>
      <w:bookmarkStart w:id="11223" w:name="_ETM_Q1_1571901"/>
      <w:bookmarkEnd w:id="11222"/>
      <w:bookmarkEnd w:id="11223"/>
      <w:r>
        <w:rPr>
          <w:rFonts w:hint="cs"/>
          <w:rtl/>
          <w:lang w:eastAsia="he-IL"/>
        </w:rPr>
        <w:t xml:space="preserve">יש את הרכב ועדת </w:t>
      </w:r>
      <w:bookmarkStart w:id="11224" w:name="_ETM_Q1_1578151"/>
      <w:bookmarkEnd w:id="11224"/>
      <w:r>
        <w:rPr>
          <w:rFonts w:hint="cs"/>
          <w:rtl/>
          <w:lang w:eastAsia="he-IL"/>
        </w:rPr>
        <w:t>התקינה</w:t>
      </w:r>
      <w:bookmarkStart w:id="11225" w:name="_ETM_Q1_1576156"/>
      <w:bookmarkStart w:id="11226" w:name="_ETM_Q1_1573405"/>
      <w:bookmarkEnd w:id="11225"/>
      <w:bookmarkEnd w:id="11226"/>
      <w:r>
        <w:rPr>
          <w:rFonts w:hint="cs"/>
          <w:rtl/>
          <w:lang w:eastAsia="he-IL"/>
        </w:rPr>
        <w:t xml:space="preserve">  וזה </w:t>
      </w:r>
      <w:bookmarkStart w:id="11227" w:name="_ETM_Q1_1577656"/>
      <w:bookmarkStart w:id="11228" w:name="_ETM_Q1_1574901"/>
      <w:bookmarkEnd w:id="11227"/>
      <w:bookmarkEnd w:id="11228"/>
      <w:r>
        <w:rPr>
          <w:rFonts w:hint="cs"/>
          <w:rtl/>
          <w:lang w:eastAsia="he-IL"/>
        </w:rPr>
        <w:t>שני נציגים שתמנה</w:t>
      </w:r>
      <w:bookmarkStart w:id="11229" w:name="_ETM_Q1_1577401"/>
      <w:bookmarkEnd w:id="11229"/>
      <w:r>
        <w:rPr>
          <w:rFonts w:hint="cs"/>
          <w:rtl/>
          <w:lang w:eastAsia="he-IL"/>
        </w:rPr>
        <w:t xml:space="preserve"> התאחדות התעשיינים - - -</w:t>
      </w:r>
    </w:p>
    <w:p w14:paraId="3DF227C5" w14:textId="77777777" w:rsidR="00767E52" w:rsidRDefault="00767E52" w:rsidP="00C13D3C">
      <w:pPr>
        <w:rPr>
          <w:rtl/>
          <w:lang w:eastAsia="he-IL"/>
        </w:rPr>
      </w:pPr>
      <w:bookmarkStart w:id="11230" w:name="_ETM_Q1_1579652"/>
      <w:bookmarkEnd w:id="11230"/>
    </w:p>
    <w:p w14:paraId="434D8E92" w14:textId="4F9144F6" w:rsidR="00767E52" w:rsidRDefault="00767E52" w:rsidP="00767E52">
      <w:pPr>
        <w:pStyle w:val="a4"/>
        <w:keepNext/>
        <w:rPr>
          <w:rtl/>
        </w:rPr>
      </w:pPr>
      <w:bookmarkStart w:id="11231" w:name="ET_speaker_אביב_חצבני_920"/>
      <w:r w:rsidRPr="00767E52">
        <w:rPr>
          <w:rStyle w:val="TagStyle"/>
          <w:rtl/>
        </w:rPr>
        <w:t xml:space="preserve"> &lt;&lt; דובר &gt;&gt; </w:t>
      </w:r>
      <w:r>
        <w:rPr>
          <w:rtl/>
        </w:rPr>
        <w:t>אביב חצבני:</w:t>
      </w:r>
      <w:r w:rsidRPr="00767E52">
        <w:rPr>
          <w:rStyle w:val="TagStyle"/>
          <w:rtl/>
        </w:rPr>
        <w:t xml:space="preserve"> &lt;&lt; דובר &gt;&gt;</w:t>
      </w:r>
      <w:r>
        <w:rPr>
          <w:rtl/>
        </w:rPr>
        <w:t xml:space="preserve">   </w:t>
      </w:r>
      <w:bookmarkEnd w:id="11231"/>
    </w:p>
    <w:p w14:paraId="29174570" w14:textId="77777777" w:rsidR="00767E52" w:rsidRDefault="00767E52" w:rsidP="00767E52">
      <w:pPr>
        <w:pStyle w:val="KeepWithNext"/>
        <w:rPr>
          <w:rtl/>
          <w:lang w:eastAsia="he-IL"/>
        </w:rPr>
      </w:pPr>
    </w:p>
    <w:p w14:paraId="1C94E573" w14:textId="4DBD59C3" w:rsidR="00767E52" w:rsidRDefault="00767E52" w:rsidP="00767E52">
      <w:pPr>
        <w:rPr>
          <w:rtl/>
          <w:lang w:eastAsia="he-IL"/>
        </w:rPr>
      </w:pPr>
      <w:bookmarkStart w:id="11232" w:name="_ETM_Q1_1581652"/>
      <w:bookmarkStart w:id="11233" w:name="_ETM_Q1_1576652"/>
      <w:bookmarkStart w:id="11234" w:name="_ETM_Q1_1573652"/>
      <w:bookmarkStart w:id="11235" w:name="_ETM_Q1_1573902"/>
      <w:bookmarkEnd w:id="11232"/>
      <w:bookmarkEnd w:id="11233"/>
      <w:bookmarkEnd w:id="11234"/>
      <w:bookmarkEnd w:id="11235"/>
      <w:r>
        <w:rPr>
          <w:rFonts w:hint="cs"/>
          <w:rtl/>
          <w:lang w:eastAsia="he-IL"/>
        </w:rPr>
        <w:t>הם לא מקשיבים לך.</w:t>
      </w:r>
    </w:p>
    <w:p w14:paraId="728CBA9D" w14:textId="77777777" w:rsidR="00767E52" w:rsidRDefault="00767E52" w:rsidP="00767E52">
      <w:pPr>
        <w:rPr>
          <w:rtl/>
          <w:lang w:eastAsia="he-IL"/>
        </w:rPr>
      </w:pPr>
      <w:bookmarkStart w:id="11236" w:name="_ETM_Q1_1579402"/>
      <w:bookmarkEnd w:id="11236"/>
    </w:p>
    <w:p w14:paraId="22434E70" w14:textId="6A88325D" w:rsidR="00767E52" w:rsidRDefault="00767E52" w:rsidP="00767E52">
      <w:pPr>
        <w:pStyle w:val="a4"/>
        <w:keepNext/>
        <w:rPr>
          <w:rtl/>
        </w:rPr>
      </w:pPr>
      <w:bookmarkStart w:id="11237" w:name="ET_speaker_פנינה_אורן_שני_דור_921"/>
      <w:r w:rsidRPr="00767E52">
        <w:rPr>
          <w:rStyle w:val="TagStyle"/>
          <w:rtl/>
        </w:rPr>
        <w:t xml:space="preserve"> &lt;&lt; דובר &gt;&gt; </w:t>
      </w:r>
      <w:r w:rsidR="00F42C12">
        <w:rPr>
          <w:rtl/>
        </w:rPr>
        <w:t>פנינה אורן שנידור</w:t>
      </w:r>
      <w:r>
        <w:rPr>
          <w:rtl/>
        </w:rPr>
        <w:t>:</w:t>
      </w:r>
      <w:r w:rsidRPr="00767E52">
        <w:rPr>
          <w:rStyle w:val="TagStyle"/>
          <w:rtl/>
        </w:rPr>
        <w:t xml:space="preserve"> &lt;&lt; דובר &gt;&gt;</w:t>
      </w:r>
      <w:r>
        <w:rPr>
          <w:rtl/>
        </w:rPr>
        <w:t xml:space="preserve">   </w:t>
      </w:r>
      <w:bookmarkEnd w:id="11237"/>
    </w:p>
    <w:p w14:paraId="22AA3860" w14:textId="77777777" w:rsidR="00767E52" w:rsidRDefault="00767E52" w:rsidP="00767E52">
      <w:pPr>
        <w:pStyle w:val="KeepWithNext"/>
        <w:rPr>
          <w:rtl/>
          <w:lang w:eastAsia="he-IL"/>
        </w:rPr>
      </w:pPr>
      <w:bookmarkStart w:id="11238" w:name="_ETM_Q1_1575652"/>
      <w:bookmarkEnd w:id="11238"/>
    </w:p>
    <w:p w14:paraId="2FDA479E" w14:textId="6AA3E307" w:rsidR="00767E52" w:rsidRDefault="00767E52" w:rsidP="00767E52">
      <w:pPr>
        <w:rPr>
          <w:rtl/>
          <w:lang w:eastAsia="he-IL"/>
        </w:rPr>
      </w:pPr>
      <w:bookmarkStart w:id="11239" w:name="_ETM_Q1_1575402"/>
      <w:bookmarkEnd w:id="11239"/>
      <w:r>
        <w:rPr>
          <w:rFonts w:hint="cs"/>
          <w:rtl/>
          <w:lang w:eastAsia="he-IL"/>
        </w:rPr>
        <w:t xml:space="preserve">אנחנו לא רוצים </w:t>
      </w:r>
      <w:bookmarkStart w:id="11240" w:name="_ETM_Q1_1579902"/>
      <w:bookmarkEnd w:id="11240"/>
      <w:r>
        <w:rPr>
          <w:rFonts w:hint="cs"/>
          <w:rtl/>
          <w:lang w:eastAsia="he-IL"/>
        </w:rPr>
        <w:t xml:space="preserve">להגיע לחוק התקנים. </w:t>
      </w:r>
      <w:bookmarkStart w:id="11241" w:name="_ETM_Q1_1582403"/>
      <w:bookmarkStart w:id="11242" w:name="_ETM_Q1_1580403"/>
      <w:bookmarkEnd w:id="11241"/>
      <w:bookmarkEnd w:id="11242"/>
      <w:r>
        <w:rPr>
          <w:rFonts w:hint="cs"/>
          <w:rtl/>
          <w:lang w:eastAsia="he-IL"/>
        </w:rPr>
        <w:t xml:space="preserve">אנחנו </w:t>
      </w:r>
      <w:bookmarkStart w:id="11243" w:name="_ETM_Q1_1581404"/>
      <w:bookmarkEnd w:id="11243"/>
      <w:r>
        <w:rPr>
          <w:rFonts w:hint="cs"/>
          <w:rtl/>
          <w:lang w:eastAsia="he-IL"/>
        </w:rPr>
        <w:t xml:space="preserve">מעדיפים להימנע ממנו. </w:t>
      </w:r>
      <w:bookmarkStart w:id="11244" w:name="_ETM_Q1_1584903"/>
      <w:bookmarkStart w:id="11245" w:name="_ETM_Q1_1582653"/>
      <w:bookmarkStart w:id="11246" w:name="_ETM_Q1_1580153"/>
      <w:bookmarkEnd w:id="11244"/>
      <w:bookmarkEnd w:id="11245"/>
      <w:bookmarkEnd w:id="11246"/>
    </w:p>
    <w:p w14:paraId="14E427BD" w14:textId="77777777" w:rsidR="00767E52" w:rsidRDefault="00767E52" w:rsidP="00767E52">
      <w:pPr>
        <w:rPr>
          <w:rtl/>
          <w:lang w:eastAsia="he-IL"/>
        </w:rPr>
      </w:pPr>
      <w:bookmarkStart w:id="11247" w:name="_ETM_Q1_1580654"/>
      <w:bookmarkStart w:id="11248" w:name="_ETM_Q1_1581153"/>
      <w:bookmarkStart w:id="11249" w:name="_ETM_Q1_1581904"/>
      <w:bookmarkEnd w:id="11247"/>
      <w:bookmarkEnd w:id="11248"/>
      <w:bookmarkEnd w:id="11249"/>
    </w:p>
    <w:p w14:paraId="017D155F" w14:textId="79D38A86" w:rsidR="00767E52" w:rsidRDefault="00767E52" w:rsidP="00767E52">
      <w:pPr>
        <w:pStyle w:val="a4"/>
        <w:keepNext/>
        <w:rPr>
          <w:rtl/>
        </w:rPr>
      </w:pPr>
      <w:bookmarkStart w:id="11250" w:name="ET_speaker_עמיר_עופר_922"/>
      <w:r w:rsidRPr="00767E52">
        <w:rPr>
          <w:rStyle w:val="TagStyle"/>
          <w:rtl/>
        </w:rPr>
        <w:t xml:space="preserve"> &lt;&lt; דובר &gt;&gt; </w:t>
      </w:r>
      <w:r>
        <w:rPr>
          <w:rtl/>
        </w:rPr>
        <w:t>עמיר עופר:</w:t>
      </w:r>
      <w:r w:rsidRPr="00767E52">
        <w:rPr>
          <w:rStyle w:val="TagStyle"/>
          <w:rtl/>
        </w:rPr>
        <w:t xml:space="preserve"> &lt;&lt; דובר &gt;&gt;</w:t>
      </w:r>
      <w:r>
        <w:rPr>
          <w:rtl/>
        </w:rPr>
        <w:t xml:space="preserve">   </w:t>
      </w:r>
      <w:bookmarkEnd w:id="11250"/>
    </w:p>
    <w:p w14:paraId="240EF5DC" w14:textId="77777777" w:rsidR="00767E52" w:rsidRDefault="00767E52" w:rsidP="00767E52">
      <w:pPr>
        <w:pStyle w:val="KeepWithNext"/>
        <w:rPr>
          <w:rtl/>
          <w:lang w:eastAsia="he-IL"/>
        </w:rPr>
      </w:pPr>
    </w:p>
    <w:p w14:paraId="77CF5E4A" w14:textId="31F5CC92" w:rsidR="00767E52" w:rsidRDefault="00767E52" w:rsidP="00767E52">
      <w:pPr>
        <w:rPr>
          <w:rtl/>
          <w:lang w:eastAsia="he-IL"/>
        </w:rPr>
      </w:pPr>
      <w:bookmarkStart w:id="11251" w:name="_ETM_Q1_1583403"/>
      <w:bookmarkStart w:id="11252" w:name="_ETM_Q1_1583653"/>
      <w:bookmarkStart w:id="11253" w:name="_ETM_Q1_1580653"/>
      <w:bookmarkStart w:id="11254" w:name="_ETM_Q1_1578904"/>
      <w:bookmarkEnd w:id="11251"/>
      <w:bookmarkEnd w:id="11252"/>
      <w:bookmarkEnd w:id="11253"/>
      <w:bookmarkEnd w:id="11254"/>
      <w:r>
        <w:rPr>
          <w:rFonts w:hint="cs"/>
          <w:rtl/>
          <w:lang w:eastAsia="he-IL"/>
        </w:rPr>
        <w:t>לא, היא נתנה דוגמה</w:t>
      </w:r>
      <w:bookmarkStart w:id="11255" w:name="_ETM_Q1_1576655"/>
      <w:bookmarkStart w:id="11256" w:name="ET_yor_6447_919"/>
      <w:bookmarkEnd w:id="11255"/>
      <w:r>
        <w:rPr>
          <w:rFonts w:hint="cs"/>
          <w:rtl/>
          <w:lang w:eastAsia="he-IL"/>
        </w:rPr>
        <w:t xml:space="preserve"> - - -</w:t>
      </w:r>
      <w:bookmarkStart w:id="11257" w:name="_ETM_Q1_1581655"/>
      <w:bookmarkEnd w:id="11257"/>
    </w:p>
    <w:p w14:paraId="5C1116DD" w14:textId="77777777" w:rsidR="00767E52" w:rsidRDefault="00767E52" w:rsidP="00767E52">
      <w:pPr>
        <w:ind w:firstLine="0"/>
        <w:rPr>
          <w:rtl/>
          <w:lang w:eastAsia="he-IL"/>
        </w:rPr>
      </w:pPr>
      <w:bookmarkStart w:id="11258" w:name="_ETM_Q1_1585404"/>
      <w:bookmarkEnd w:id="11258"/>
    </w:p>
    <w:p w14:paraId="1FE94808" w14:textId="72887981" w:rsidR="00767E52" w:rsidRDefault="00767E52" w:rsidP="00767E52">
      <w:pPr>
        <w:pStyle w:val="a4"/>
        <w:keepNext/>
        <w:rPr>
          <w:rtl/>
        </w:rPr>
      </w:pPr>
      <w:bookmarkStart w:id="11259" w:name="ET_speaker_פנינה_אורן_שני_דור_923"/>
      <w:r w:rsidRPr="00767E52">
        <w:rPr>
          <w:rStyle w:val="TagStyle"/>
          <w:rtl/>
        </w:rPr>
        <w:t xml:space="preserve"> &lt;&lt; דובר &gt;&gt; </w:t>
      </w:r>
      <w:r w:rsidR="00F42C12">
        <w:rPr>
          <w:rtl/>
        </w:rPr>
        <w:t>פנינה אורן שנידור</w:t>
      </w:r>
      <w:r>
        <w:rPr>
          <w:rtl/>
        </w:rPr>
        <w:t>:</w:t>
      </w:r>
      <w:r w:rsidRPr="00767E52">
        <w:rPr>
          <w:rStyle w:val="TagStyle"/>
          <w:rtl/>
        </w:rPr>
        <w:t xml:space="preserve"> &lt;&lt; דובר &gt;&gt;</w:t>
      </w:r>
      <w:r>
        <w:rPr>
          <w:rtl/>
        </w:rPr>
        <w:t xml:space="preserve">   </w:t>
      </w:r>
      <w:bookmarkEnd w:id="11259"/>
    </w:p>
    <w:p w14:paraId="7F83B86F" w14:textId="77777777" w:rsidR="00767E52" w:rsidRDefault="00767E52" w:rsidP="00767E52">
      <w:pPr>
        <w:pStyle w:val="KeepWithNext"/>
        <w:rPr>
          <w:rtl/>
          <w:lang w:eastAsia="he-IL"/>
        </w:rPr>
      </w:pPr>
    </w:p>
    <w:p w14:paraId="1C8B3BED" w14:textId="6CF73FF0" w:rsidR="00767E52" w:rsidRDefault="00767E52" w:rsidP="00767E52">
      <w:pPr>
        <w:rPr>
          <w:rtl/>
          <w:lang w:eastAsia="he-IL"/>
        </w:rPr>
      </w:pPr>
      <w:bookmarkStart w:id="11260" w:name="_ETM_Q1_1584405"/>
      <w:bookmarkEnd w:id="11260"/>
      <w:r>
        <w:rPr>
          <w:rFonts w:hint="cs"/>
          <w:rtl/>
          <w:lang w:eastAsia="he-IL"/>
        </w:rPr>
        <w:t xml:space="preserve">אנחנו </w:t>
      </w:r>
      <w:bookmarkStart w:id="11261" w:name="_ETM_Q1_1588405"/>
      <w:bookmarkStart w:id="11262" w:name="_ETM_Q1_1586405"/>
      <w:bookmarkEnd w:id="11261"/>
      <w:bookmarkEnd w:id="11262"/>
      <w:r>
        <w:rPr>
          <w:rFonts w:hint="cs"/>
          <w:rtl/>
          <w:lang w:eastAsia="he-IL"/>
        </w:rPr>
        <w:t>לא רוצים</w:t>
      </w:r>
      <w:bookmarkStart w:id="11263" w:name="_ETM_Q1_1585155"/>
      <w:bookmarkEnd w:id="11263"/>
      <w:r>
        <w:rPr>
          <w:rFonts w:hint="cs"/>
          <w:rtl/>
          <w:lang w:eastAsia="he-IL"/>
        </w:rPr>
        <w:t xml:space="preserve"> לחזור על </w:t>
      </w:r>
      <w:bookmarkStart w:id="11264" w:name="_ETM_Q1_1586406"/>
      <w:bookmarkStart w:id="11265" w:name="_ETM_Q1_1585656"/>
      <w:bookmarkStart w:id="11266" w:name="_ETM_Q1_1583152"/>
      <w:bookmarkEnd w:id="11256"/>
      <w:bookmarkEnd w:id="11264"/>
      <w:bookmarkEnd w:id="11265"/>
      <w:bookmarkEnd w:id="11266"/>
      <w:r>
        <w:rPr>
          <w:rFonts w:hint="cs"/>
          <w:rtl/>
          <w:lang w:eastAsia="he-IL"/>
        </w:rPr>
        <w:t xml:space="preserve">מה שקרה בחוק התקנים. </w:t>
      </w:r>
    </w:p>
    <w:p w14:paraId="55562C90" w14:textId="77777777" w:rsidR="00767E52" w:rsidRDefault="00767E52" w:rsidP="00767E52">
      <w:pPr>
        <w:rPr>
          <w:rtl/>
          <w:lang w:eastAsia="he-IL"/>
        </w:rPr>
      </w:pPr>
      <w:bookmarkStart w:id="11267" w:name="_ETM_Q1_1588652"/>
      <w:bookmarkStart w:id="11268" w:name="_ETM_Q1_1588902"/>
      <w:bookmarkStart w:id="11269" w:name="_ETM_Q1_1587404"/>
      <w:bookmarkStart w:id="11270" w:name="_ETM_Q1_1585401"/>
      <w:bookmarkEnd w:id="11267"/>
      <w:bookmarkEnd w:id="11268"/>
      <w:bookmarkEnd w:id="11269"/>
      <w:bookmarkEnd w:id="11270"/>
    </w:p>
    <w:p w14:paraId="74CDA9C8" w14:textId="254E6BB0" w:rsidR="00767E52" w:rsidRDefault="00767E52" w:rsidP="00767E52">
      <w:pPr>
        <w:pStyle w:val="af5"/>
        <w:keepNext/>
        <w:rPr>
          <w:rtl/>
        </w:rPr>
      </w:pPr>
      <w:bookmarkStart w:id="11271" w:name="ET_interruption_קריאה_924"/>
      <w:r w:rsidRPr="00767E52">
        <w:rPr>
          <w:rStyle w:val="TagStyle"/>
          <w:rtl/>
        </w:rPr>
        <w:t xml:space="preserve"> &lt;&lt; קריאה &gt;&gt; </w:t>
      </w:r>
      <w:r>
        <w:rPr>
          <w:rtl/>
        </w:rPr>
        <w:t>קריאה:</w:t>
      </w:r>
      <w:r w:rsidRPr="00767E52">
        <w:rPr>
          <w:rStyle w:val="TagStyle"/>
          <w:rtl/>
        </w:rPr>
        <w:t xml:space="preserve"> &lt;&lt; קריאה &gt;&gt;</w:t>
      </w:r>
      <w:r>
        <w:rPr>
          <w:rtl/>
        </w:rPr>
        <w:t xml:space="preserve">   </w:t>
      </w:r>
      <w:bookmarkEnd w:id="11271"/>
    </w:p>
    <w:p w14:paraId="7BB35FDB" w14:textId="77777777" w:rsidR="00767E52" w:rsidRDefault="00767E52" w:rsidP="00767E52">
      <w:pPr>
        <w:pStyle w:val="KeepWithNext"/>
        <w:rPr>
          <w:rtl/>
          <w:lang w:eastAsia="he-IL"/>
        </w:rPr>
      </w:pPr>
    </w:p>
    <w:p w14:paraId="4C51EDD5" w14:textId="48666E4B" w:rsidR="00767E52" w:rsidRDefault="00767E52" w:rsidP="00767E52">
      <w:pPr>
        <w:rPr>
          <w:rtl/>
          <w:lang w:eastAsia="he-IL"/>
        </w:rPr>
      </w:pPr>
      <w:bookmarkStart w:id="11272" w:name="_ETM_Q1_1593906"/>
      <w:bookmarkEnd w:id="11272"/>
      <w:r>
        <w:rPr>
          <w:rFonts w:hint="cs"/>
          <w:rtl/>
          <w:lang w:eastAsia="he-IL"/>
        </w:rPr>
        <w:t>לו</w:t>
      </w:r>
      <w:bookmarkStart w:id="11273" w:name="_ETM_Q1_1590152"/>
      <w:bookmarkEnd w:id="11273"/>
      <w:r>
        <w:rPr>
          <w:rFonts w:hint="cs"/>
          <w:rtl/>
          <w:lang w:eastAsia="he-IL"/>
        </w:rPr>
        <w:t>מ</w:t>
      </w:r>
      <w:bookmarkStart w:id="11274" w:name="_ETM_Q1_1587401"/>
      <w:bookmarkStart w:id="11275" w:name="_ETM_Q1_1584401"/>
      <w:bookmarkEnd w:id="11274"/>
      <w:bookmarkEnd w:id="11275"/>
      <w:r>
        <w:rPr>
          <w:rFonts w:hint="cs"/>
          <w:rtl/>
          <w:lang w:eastAsia="he-IL"/>
        </w:rPr>
        <w:t>דים מטעויות</w:t>
      </w:r>
      <w:bookmarkStart w:id="11276" w:name="_ETM_Q1_1587901"/>
      <w:bookmarkEnd w:id="11276"/>
      <w:r>
        <w:rPr>
          <w:rFonts w:hint="cs"/>
          <w:rtl/>
          <w:lang w:eastAsia="he-IL"/>
        </w:rPr>
        <w:t xml:space="preserve"> העבר. </w:t>
      </w:r>
    </w:p>
    <w:p w14:paraId="3720FD4C" w14:textId="77777777" w:rsidR="00767E52" w:rsidRDefault="00767E52" w:rsidP="00767E52">
      <w:pPr>
        <w:rPr>
          <w:rtl/>
          <w:lang w:eastAsia="he-IL"/>
        </w:rPr>
      </w:pPr>
      <w:bookmarkStart w:id="11277" w:name="_ETM_Q1_1589402"/>
      <w:bookmarkStart w:id="11278" w:name="_ETM_Q1_1590652"/>
      <w:bookmarkStart w:id="11279" w:name="_ETM_Q1_1591651"/>
      <w:bookmarkEnd w:id="11277"/>
      <w:bookmarkEnd w:id="11278"/>
      <w:bookmarkEnd w:id="11279"/>
    </w:p>
    <w:p w14:paraId="6ED8876B" w14:textId="5CEF2647" w:rsidR="00767E52" w:rsidRDefault="00767E52" w:rsidP="00767E52">
      <w:pPr>
        <w:pStyle w:val="a4"/>
        <w:keepNext/>
        <w:rPr>
          <w:rtl/>
        </w:rPr>
      </w:pPr>
      <w:bookmarkStart w:id="11280" w:name="ET_speaker_רוית_ארבל_925"/>
      <w:r w:rsidRPr="00767E52">
        <w:rPr>
          <w:rStyle w:val="TagStyle"/>
          <w:rtl/>
        </w:rPr>
        <w:t xml:space="preserve"> &lt;&lt; דובר &gt;&gt; </w:t>
      </w:r>
      <w:r>
        <w:rPr>
          <w:rtl/>
        </w:rPr>
        <w:t>רוית ארבל:</w:t>
      </w:r>
      <w:r w:rsidRPr="00767E52">
        <w:rPr>
          <w:rStyle w:val="TagStyle"/>
          <w:rtl/>
        </w:rPr>
        <w:t xml:space="preserve"> &lt;&lt; דובר &gt;&gt;</w:t>
      </w:r>
      <w:r>
        <w:rPr>
          <w:rtl/>
        </w:rPr>
        <w:t xml:space="preserve">   </w:t>
      </w:r>
      <w:bookmarkEnd w:id="11280"/>
    </w:p>
    <w:p w14:paraId="5DD04EFB" w14:textId="77777777" w:rsidR="00767E52" w:rsidRDefault="00767E52" w:rsidP="00767E52">
      <w:pPr>
        <w:pStyle w:val="KeepWithNext"/>
        <w:rPr>
          <w:rtl/>
          <w:lang w:eastAsia="he-IL"/>
        </w:rPr>
      </w:pPr>
    </w:p>
    <w:p w14:paraId="6048A9D3" w14:textId="2BF846C2" w:rsidR="00767E52" w:rsidRDefault="00767E52" w:rsidP="00767E52">
      <w:pPr>
        <w:rPr>
          <w:rtl/>
          <w:lang w:eastAsia="he-IL"/>
        </w:rPr>
      </w:pPr>
      <w:bookmarkStart w:id="11281" w:name="_ETM_Q1_1594152"/>
      <w:bookmarkEnd w:id="11281"/>
      <w:r>
        <w:rPr>
          <w:rFonts w:hint="cs"/>
          <w:rtl/>
          <w:lang w:eastAsia="he-IL"/>
        </w:rPr>
        <w:t>ז</w:t>
      </w:r>
      <w:bookmarkStart w:id="11282" w:name="_ETM_Q1_1594661"/>
      <w:bookmarkEnd w:id="11282"/>
      <w:r>
        <w:rPr>
          <w:rFonts w:hint="cs"/>
          <w:rtl/>
          <w:lang w:eastAsia="he-IL"/>
        </w:rPr>
        <w:t>ה</w:t>
      </w:r>
      <w:bookmarkStart w:id="11283" w:name="_ETM_Q1_1591661"/>
      <w:bookmarkEnd w:id="11283"/>
      <w:r>
        <w:rPr>
          <w:rFonts w:hint="cs"/>
          <w:rtl/>
          <w:lang w:eastAsia="he-IL"/>
        </w:rPr>
        <w:t xml:space="preserve"> צר</w:t>
      </w:r>
      <w:bookmarkStart w:id="11284" w:name="_ETM_Q1_1588661"/>
      <w:bookmarkEnd w:id="11284"/>
      <w:r>
        <w:rPr>
          <w:rFonts w:hint="cs"/>
          <w:rtl/>
          <w:lang w:eastAsia="he-IL"/>
        </w:rPr>
        <w:t>יך להיות גוף מייצג ולא</w:t>
      </w:r>
      <w:bookmarkStart w:id="11285" w:name="_ETM_Q1_1590402"/>
      <w:bookmarkEnd w:id="11285"/>
      <w:r>
        <w:rPr>
          <w:rFonts w:hint="cs"/>
          <w:rtl/>
          <w:lang w:eastAsia="he-IL"/>
        </w:rPr>
        <w:t xml:space="preserve"> נציג כי נציג הוא לא בהכרח - - -</w:t>
      </w:r>
      <w:bookmarkStart w:id="11286" w:name="_ETM_Q1_1594402"/>
      <w:bookmarkStart w:id="11287" w:name="_ETM_Q1_1592652"/>
      <w:bookmarkStart w:id="11288" w:name="_ETM_Q1_1592902"/>
      <w:bookmarkEnd w:id="11286"/>
      <w:bookmarkEnd w:id="11287"/>
      <w:bookmarkEnd w:id="11288"/>
    </w:p>
    <w:p w14:paraId="3CFBB27B" w14:textId="77777777" w:rsidR="00767E52" w:rsidRDefault="00767E52" w:rsidP="00767E52">
      <w:pPr>
        <w:rPr>
          <w:rtl/>
          <w:lang w:eastAsia="he-IL"/>
        </w:rPr>
      </w:pPr>
    </w:p>
    <w:p w14:paraId="19067515" w14:textId="231E3F2D" w:rsidR="00767E52" w:rsidRDefault="00767E52" w:rsidP="00767E52">
      <w:pPr>
        <w:pStyle w:val="af6"/>
        <w:keepNext/>
        <w:rPr>
          <w:rtl/>
        </w:rPr>
      </w:pPr>
      <w:bookmarkStart w:id="11289" w:name="ET_yor_6447_926"/>
      <w:r w:rsidRPr="00767E52">
        <w:rPr>
          <w:rStyle w:val="TagStyle"/>
          <w:rtl/>
        </w:rPr>
        <w:t xml:space="preserve"> &lt;&lt; יור &gt;&gt; </w:t>
      </w:r>
      <w:r>
        <w:rPr>
          <w:rtl/>
        </w:rPr>
        <w:t>היו"ר יונתן מישרקי:</w:t>
      </w:r>
      <w:r w:rsidRPr="00767E52">
        <w:rPr>
          <w:rStyle w:val="TagStyle"/>
          <w:rtl/>
        </w:rPr>
        <w:t xml:space="preserve"> &lt;&lt; יור &gt;&gt;</w:t>
      </w:r>
      <w:r>
        <w:rPr>
          <w:rtl/>
        </w:rPr>
        <w:t xml:space="preserve">   </w:t>
      </w:r>
      <w:bookmarkEnd w:id="11289"/>
    </w:p>
    <w:p w14:paraId="0255AEA3" w14:textId="77777777" w:rsidR="00767E52" w:rsidRDefault="00767E52" w:rsidP="00767E52">
      <w:pPr>
        <w:pStyle w:val="KeepWithNext"/>
        <w:rPr>
          <w:rtl/>
          <w:lang w:eastAsia="he-IL"/>
        </w:rPr>
      </w:pPr>
    </w:p>
    <w:p w14:paraId="79EA8B9B" w14:textId="0A6D7092" w:rsidR="00767E52" w:rsidRDefault="00767E52" w:rsidP="00767E52">
      <w:pPr>
        <w:rPr>
          <w:rtl/>
          <w:lang w:eastAsia="he-IL"/>
        </w:rPr>
      </w:pPr>
      <w:bookmarkStart w:id="11290" w:name="_ETM_Q1_1595153"/>
      <w:bookmarkStart w:id="11291" w:name="_ETM_Q1_1593902"/>
      <w:bookmarkStart w:id="11292" w:name="_ETM_Q1_1592152"/>
      <w:bookmarkEnd w:id="11290"/>
      <w:bookmarkEnd w:id="11291"/>
      <w:bookmarkEnd w:id="11292"/>
      <w:r>
        <w:rPr>
          <w:rFonts w:hint="cs"/>
          <w:rtl/>
          <w:lang w:eastAsia="he-IL"/>
        </w:rPr>
        <w:t xml:space="preserve">טוב, חבר'ה. </w:t>
      </w:r>
      <w:bookmarkStart w:id="11293" w:name="_ETM_Q1_1599655"/>
      <w:bookmarkEnd w:id="11293"/>
    </w:p>
    <w:p w14:paraId="3E8E7D11" w14:textId="77777777" w:rsidR="00767E52" w:rsidRDefault="00767E52" w:rsidP="00767E52">
      <w:pPr>
        <w:rPr>
          <w:rtl/>
          <w:lang w:eastAsia="he-IL"/>
        </w:rPr>
      </w:pPr>
      <w:bookmarkStart w:id="11294" w:name="_ETM_Q1_1596902"/>
      <w:bookmarkStart w:id="11295" w:name="_ETM_Q1_1597153"/>
      <w:bookmarkStart w:id="11296" w:name="_ETM_Q1_1597902"/>
      <w:bookmarkStart w:id="11297" w:name="_ETM_Q1_1590654"/>
      <w:bookmarkEnd w:id="11294"/>
      <w:bookmarkEnd w:id="11295"/>
      <w:bookmarkEnd w:id="11296"/>
      <w:bookmarkEnd w:id="11297"/>
    </w:p>
    <w:p w14:paraId="4DAD4A35" w14:textId="4EF07798" w:rsidR="00767E52" w:rsidRDefault="00767E52" w:rsidP="00767E52">
      <w:pPr>
        <w:pStyle w:val="a4"/>
        <w:keepNext/>
        <w:rPr>
          <w:rtl/>
        </w:rPr>
      </w:pPr>
      <w:bookmarkStart w:id="11298" w:name="ET_speaker_דגן_לוין_928"/>
      <w:r w:rsidRPr="00767E52">
        <w:rPr>
          <w:rStyle w:val="TagStyle"/>
          <w:rtl/>
        </w:rPr>
        <w:t xml:space="preserve"> &lt;&lt; דובר &gt;&gt; </w:t>
      </w:r>
      <w:r>
        <w:rPr>
          <w:rtl/>
        </w:rPr>
        <w:t>דגן לוין:</w:t>
      </w:r>
      <w:r w:rsidRPr="00767E52">
        <w:rPr>
          <w:rStyle w:val="TagStyle"/>
          <w:rtl/>
        </w:rPr>
        <w:t xml:space="preserve"> &lt;&lt; דובר &gt;&gt;</w:t>
      </w:r>
      <w:r>
        <w:rPr>
          <w:rtl/>
        </w:rPr>
        <w:t xml:space="preserve">   </w:t>
      </w:r>
      <w:bookmarkEnd w:id="11298"/>
    </w:p>
    <w:p w14:paraId="428C823D" w14:textId="77777777" w:rsidR="00767E52" w:rsidRPr="00767E52" w:rsidRDefault="00767E52" w:rsidP="00767E52">
      <w:pPr>
        <w:rPr>
          <w:rtl/>
          <w:lang w:eastAsia="he-IL"/>
        </w:rPr>
      </w:pPr>
      <w:bookmarkStart w:id="11299" w:name="_ETM_Q1_1592155"/>
      <w:bookmarkEnd w:id="11299"/>
    </w:p>
    <w:p w14:paraId="34B71443" w14:textId="542B3DDA" w:rsidR="00767E52" w:rsidRDefault="00767E52" w:rsidP="00767E52">
      <w:pPr>
        <w:rPr>
          <w:rtl/>
          <w:lang w:eastAsia="he-IL"/>
        </w:rPr>
      </w:pPr>
      <w:bookmarkStart w:id="11300" w:name="_ETM_Q1_1598152"/>
      <w:bookmarkEnd w:id="11300"/>
      <w:r>
        <w:rPr>
          <w:rFonts w:hint="cs"/>
          <w:rtl/>
          <w:lang w:eastAsia="he-IL"/>
        </w:rPr>
        <w:t xml:space="preserve">חבר הכנסת </w:t>
      </w:r>
      <w:bookmarkStart w:id="11301" w:name="_ETM_Q1_1596153"/>
      <w:bookmarkEnd w:id="11301"/>
      <w:r>
        <w:rPr>
          <w:rFonts w:hint="cs"/>
          <w:rtl/>
          <w:lang w:eastAsia="he-IL"/>
        </w:rPr>
        <w:t>מישרקי</w:t>
      </w:r>
      <w:bookmarkStart w:id="11302" w:name="_ETM_Q1_1597653"/>
      <w:bookmarkStart w:id="11303" w:name="_ETM_Q1_1594903"/>
      <w:bookmarkEnd w:id="11302"/>
      <w:bookmarkEnd w:id="11303"/>
      <w:r>
        <w:rPr>
          <w:rFonts w:hint="cs"/>
          <w:rtl/>
          <w:lang w:eastAsia="he-IL"/>
        </w:rPr>
        <w:t>, אפשר לומר</w:t>
      </w:r>
      <w:bookmarkStart w:id="11304" w:name="_ETM_Q1_1594153"/>
      <w:bookmarkEnd w:id="11304"/>
      <w:r>
        <w:rPr>
          <w:rFonts w:hint="cs"/>
          <w:rtl/>
          <w:lang w:eastAsia="he-IL"/>
        </w:rPr>
        <w:t xml:space="preserve"> משהו? </w:t>
      </w:r>
      <w:bookmarkStart w:id="11305" w:name="_ETM_Q1_1595404"/>
      <w:bookmarkEnd w:id="11305"/>
    </w:p>
    <w:p w14:paraId="44DDB813" w14:textId="77777777" w:rsidR="00767E52" w:rsidRDefault="00767E52" w:rsidP="00767E52">
      <w:pPr>
        <w:rPr>
          <w:rtl/>
          <w:lang w:eastAsia="he-IL"/>
        </w:rPr>
      </w:pPr>
      <w:bookmarkStart w:id="11306" w:name="_ETM_Q1_1596151"/>
      <w:bookmarkStart w:id="11307" w:name="_ETM_Q1_1596654"/>
      <w:bookmarkStart w:id="11308" w:name="_ETM_Q1_1594155"/>
      <w:bookmarkEnd w:id="11306"/>
      <w:bookmarkEnd w:id="11307"/>
      <w:bookmarkEnd w:id="11308"/>
    </w:p>
    <w:p w14:paraId="3225ED2F" w14:textId="27B267DE" w:rsidR="00767E52" w:rsidRDefault="00767E52" w:rsidP="00767E52">
      <w:pPr>
        <w:pStyle w:val="af6"/>
        <w:keepNext/>
        <w:rPr>
          <w:rtl/>
        </w:rPr>
      </w:pPr>
      <w:bookmarkStart w:id="11309" w:name="ET_yor_6447_929"/>
      <w:r w:rsidRPr="00767E52">
        <w:rPr>
          <w:rStyle w:val="TagStyle"/>
          <w:rtl/>
        </w:rPr>
        <w:t xml:space="preserve">&lt;&lt; יור &gt;&gt; </w:t>
      </w:r>
      <w:r>
        <w:rPr>
          <w:rtl/>
        </w:rPr>
        <w:t>היו"ר יונתן מישרקי:</w:t>
      </w:r>
      <w:r w:rsidRPr="00767E52">
        <w:rPr>
          <w:rStyle w:val="TagStyle"/>
          <w:rtl/>
        </w:rPr>
        <w:t xml:space="preserve"> &lt;&lt; יור &gt;&gt;</w:t>
      </w:r>
      <w:r>
        <w:rPr>
          <w:rtl/>
        </w:rPr>
        <w:t xml:space="preserve">   </w:t>
      </w:r>
      <w:bookmarkEnd w:id="11309"/>
    </w:p>
    <w:p w14:paraId="0490E10E" w14:textId="77777777" w:rsidR="00767E52" w:rsidRDefault="00767E52" w:rsidP="00767E52">
      <w:pPr>
        <w:pStyle w:val="KeepWithNext"/>
        <w:rPr>
          <w:rtl/>
          <w:lang w:eastAsia="he-IL"/>
        </w:rPr>
      </w:pPr>
    </w:p>
    <w:p w14:paraId="2B4D8A23" w14:textId="4918DFE7" w:rsidR="00767E52" w:rsidRDefault="00767E52" w:rsidP="00767E52">
      <w:pPr>
        <w:rPr>
          <w:rtl/>
          <w:lang w:eastAsia="he-IL"/>
        </w:rPr>
      </w:pPr>
      <w:bookmarkStart w:id="11310" w:name="_ETM_Q1_1595905"/>
      <w:bookmarkStart w:id="11311" w:name="_ETM_Q1_1595401"/>
      <w:bookmarkEnd w:id="11310"/>
      <w:bookmarkEnd w:id="11311"/>
      <w:r>
        <w:rPr>
          <w:rFonts w:hint="cs"/>
          <w:rtl/>
          <w:lang w:eastAsia="he-IL"/>
        </w:rPr>
        <w:t>בוודאי, שלום וברכה לאדוני</w:t>
      </w:r>
      <w:bookmarkStart w:id="11312" w:name="_ETM_Q1_1597155"/>
      <w:bookmarkEnd w:id="11312"/>
      <w:r>
        <w:rPr>
          <w:rFonts w:hint="cs"/>
          <w:rtl/>
          <w:lang w:eastAsia="he-IL"/>
        </w:rPr>
        <w:t>. מה השם?</w:t>
      </w:r>
      <w:bookmarkStart w:id="11313" w:name="_ETM_Q1_1595655"/>
      <w:bookmarkEnd w:id="11313"/>
    </w:p>
    <w:p w14:paraId="0BC0459D" w14:textId="77777777" w:rsidR="00767E52" w:rsidRPr="00767E52" w:rsidRDefault="00767E52" w:rsidP="00767E52">
      <w:pPr>
        <w:rPr>
          <w:rtl/>
          <w:lang w:eastAsia="he-IL"/>
        </w:rPr>
      </w:pPr>
      <w:bookmarkStart w:id="11314" w:name="_ETM_Q1_1602155"/>
      <w:bookmarkStart w:id="11315" w:name="_ETM_Q1_1602651"/>
      <w:bookmarkEnd w:id="11314"/>
      <w:bookmarkEnd w:id="11315"/>
    </w:p>
    <w:p w14:paraId="4F75A9D9" w14:textId="5DE3809A" w:rsidR="00767E52" w:rsidRDefault="00767E52" w:rsidP="00767E52">
      <w:pPr>
        <w:pStyle w:val="a4"/>
        <w:keepNext/>
        <w:rPr>
          <w:rtl/>
        </w:rPr>
      </w:pPr>
      <w:bookmarkStart w:id="11316" w:name="ET_speaker_דגן_לוין_927"/>
      <w:r w:rsidRPr="00767E52">
        <w:rPr>
          <w:rStyle w:val="TagStyle"/>
          <w:rtl/>
        </w:rPr>
        <w:t xml:space="preserve"> &lt;&lt; דובר &gt;&gt; </w:t>
      </w:r>
      <w:r>
        <w:rPr>
          <w:rtl/>
        </w:rPr>
        <w:t>דגן לוין:</w:t>
      </w:r>
      <w:r w:rsidRPr="00767E52">
        <w:rPr>
          <w:rStyle w:val="TagStyle"/>
          <w:rtl/>
        </w:rPr>
        <w:t xml:space="preserve"> &lt;&lt; דובר &gt;&gt;</w:t>
      </w:r>
      <w:r>
        <w:rPr>
          <w:rtl/>
        </w:rPr>
        <w:t xml:space="preserve">   </w:t>
      </w:r>
      <w:bookmarkEnd w:id="11316"/>
    </w:p>
    <w:p w14:paraId="125445C6" w14:textId="77777777" w:rsidR="00767E52" w:rsidRDefault="00767E52" w:rsidP="00767E52">
      <w:pPr>
        <w:pStyle w:val="KeepWithNext"/>
        <w:rPr>
          <w:rtl/>
          <w:lang w:eastAsia="he-IL"/>
        </w:rPr>
      </w:pPr>
    </w:p>
    <w:p w14:paraId="03368999" w14:textId="4FF789B1" w:rsidR="00767E52" w:rsidRDefault="00767E52" w:rsidP="00767E52">
      <w:pPr>
        <w:rPr>
          <w:rtl/>
          <w:lang w:eastAsia="he-IL"/>
        </w:rPr>
      </w:pPr>
      <w:r>
        <w:rPr>
          <w:rFonts w:hint="cs"/>
          <w:rtl/>
          <w:lang w:eastAsia="he-IL"/>
        </w:rPr>
        <w:t>שמי</w:t>
      </w:r>
      <w:bookmarkStart w:id="11317" w:name="_ETM_Q1_1603155"/>
      <w:bookmarkEnd w:id="11317"/>
      <w:r>
        <w:rPr>
          <w:rFonts w:hint="cs"/>
          <w:rtl/>
          <w:lang w:eastAsia="he-IL"/>
        </w:rPr>
        <w:t xml:space="preserve"> דגן לוין, אני מנכ"ל איגוד התעשייה הקיבוצית</w:t>
      </w:r>
      <w:bookmarkStart w:id="11318" w:name="_ETM_Q1_1602652"/>
      <w:bookmarkStart w:id="11319" w:name="_ETM_Q1_1600151"/>
      <w:bookmarkEnd w:id="11318"/>
      <w:bookmarkEnd w:id="11319"/>
      <w:r>
        <w:rPr>
          <w:rFonts w:hint="cs"/>
          <w:rtl/>
          <w:lang w:eastAsia="he-IL"/>
        </w:rPr>
        <w:t>, חל</w:t>
      </w:r>
      <w:bookmarkStart w:id="11320" w:name="_ETM_Q1_1598151"/>
      <w:bookmarkEnd w:id="11320"/>
      <w:r>
        <w:rPr>
          <w:rFonts w:hint="cs"/>
          <w:rtl/>
          <w:lang w:eastAsia="he-IL"/>
        </w:rPr>
        <w:t>ק מהתאחדות התעשיינים ביחד</w:t>
      </w:r>
      <w:bookmarkStart w:id="11321" w:name="_ETM_Q1_1604152"/>
      <w:bookmarkStart w:id="11322" w:name="_ETM_Q1_1601651"/>
      <w:bookmarkEnd w:id="11321"/>
      <w:bookmarkEnd w:id="11322"/>
      <w:r>
        <w:rPr>
          <w:rFonts w:hint="cs"/>
          <w:rtl/>
          <w:lang w:eastAsia="he-IL"/>
        </w:rPr>
        <w:t xml:space="preserve"> עם אביב. </w:t>
      </w:r>
      <w:bookmarkStart w:id="11323" w:name="_ETM_Q1_1603401"/>
      <w:bookmarkEnd w:id="11323"/>
    </w:p>
    <w:p w14:paraId="4FFF4355" w14:textId="77777777" w:rsidR="00767E52" w:rsidRDefault="00767E52" w:rsidP="00767E52">
      <w:pPr>
        <w:rPr>
          <w:rtl/>
          <w:lang w:eastAsia="he-IL"/>
        </w:rPr>
      </w:pPr>
      <w:bookmarkStart w:id="11324" w:name="_ETM_Q1_1603651"/>
      <w:bookmarkStart w:id="11325" w:name="_ETM_Q1_1606151"/>
      <w:bookmarkEnd w:id="11324"/>
      <w:bookmarkEnd w:id="11325"/>
    </w:p>
    <w:p w14:paraId="0440B37D" w14:textId="3475C78D" w:rsidR="00767E52" w:rsidRDefault="00767E52" w:rsidP="00767E52">
      <w:pPr>
        <w:pStyle w:val="a4"/>
        <w:keepNext/>
        <w:rPr>
          <w:rtl/>
        </w:rPr>
      </w:pPr>
      <w:bookmarkStart w:id="11326" w:name="ET_speaker_פנינה_אורן_שני_דור_930"/>
      <w:r w:rsidRPr="00767E52">
        <w:rPr>
          <w:rStyle w:val="TagStyle"/>
          <w:rtl/>
        </w:rPr>
        <w:t xml:space="preserve"> &lt;&lt; דובר &gt;&gt; </w:t>
      </w:r>
      <w:r w:rsidR="00F42C12">
        <w:rPr>
          <w:rtl/>
        </w:rPr>
        <w:t>פנינה אורן שנידור</w:t>
      </w:r>
      <w:r>
        <w:rPr>
          <w:rtl/>
        </w:rPr>
        <w:t>:</w:t>
      </w:r>
      <w:r w:rsidRPr="00767E52">
        <w:rPr>
          <w:rStyle w:val="TagStyle"/>
          <w:rtl/>
        </w:rPr>
        <w:t xml:space="preserve"> &lt;&lt; דובר &gt;&gt;</w:t>
      </w:r>
      <w:r>
        <w:rPr>
          <w:rtl/>
        </w:rPr>
        <w:t xml:space="preserve">   </w:t>
      </w:r>
      <w:bookmarkEnd w:id="11326"/>
    </w:p>
    <w:p w14:paraId="48517218" w14:textId="77777777" w:rsidR="00767E52" w:rsidRDefault="00767E52" w:rsidP="00767E52">
      <w:pPr>
        <w:pStyle w:val="KeepWithNext"/>
        <w:rPr>
          <w:rtl/>
          <w:lang w:eastAsia="he-IL"/>
        </w:rPr>
      </w:pPr>
    </w:p>
    <w:p w14:paraId="1AA79120" w14:textId="775C38D3" w:rsidR="00767E52" w:rsidRDefault="00767E52" w:rsidP="00767E52">
      <w:pPr>
        <w:rPr>
          <w:rtl/>
          <w:lang w:eastAsia="he-IL"/>
        </w:rPr>
      </w:pPr>
      <w:bookmarkStart w:id="11327" w:name="_ETM_Q1_1607902"/>
      <w:bookmarkStart w:id="11328" w:name="_ETM_Q1_1604902"/>
      <w:bookmarkEnd w:id="11327"/>
      <w:bookmarkEnd w:id="11328"/>
      <w:r>
        <w:rPr>
          <w:rFonts w:hint="cs"/>
          <w:rtl/>
          <w:lang w:eastAsia="he-IL"/>
        </w:rPr>
        <w:t>כמה מנכ"לים יש?</w:t>
      </w:r>
      <w:bookmarkStart w:id="11329" w:name="_ETM_Q1_1607652"/>
      <w:bookmarkEnd w:id="11329"/>
    </w:p>
    <w:p w14:paraId="32EF7819" w14:textId="77777777" w:rsidR="00767E52" w:rsidRDefault="00767E52" w:rsidP="00767E52">
      <w:pPr>
        <w:rPr>
          <w:rtl/>
          <w:lang w:eastAsia="he-IL"/>
        </w:rPr>
      </w:pPr>
      <w:bookmarkStart w:id="11330" w:name="_ETM_Q1_1605401"/>
      <w:bookmarkStart w:id="11331" w:name="_ETM_Q1_1606152"/>
      <w:bookmarkStart w:id="11332" w:name="_ETM_Q1_1607901"/>
      <w:bookmarkEnd w:id="11330"/>
      <w:bookmarkEnd w:id="11331"/>
      <w:bookmarkEnd w:id="11332"/>
    </w:p>
    <w:p w14:paraId="35C11DCC" w14:textId="27E372B5" w:rsidR="00767E52" w:rsidRDefault="00767E52" w:rsidP="00767E52">
      <w:pPr>
        <w:pStyle w:val="a4"/>
        <w:keepNext/>
        <w:rPr>
          <w:rtl/>
        </w:rPr>
      </w:pPr>
      <w:bookmarkStart w:id="11333" w:name="ET_speaker_דגן_לוין_931"/>
      <w:r w:rsidRPr="00767E52">
        <w:rPr>
          <w:rStyle w:val="TagStyle"/>
          <w:rtl/>
        </w:rPr>
        <w:t xml:space="preserve"> &lt;&lt; דובר &gt;&gt; </w:t>
      </w:r>
      <w:r>
        <w:rPr>
          <w:rtl/>
        </w:rPr>
        <w:t>דגן לוין:</w:t>
      </w:r>
      <w:r w:rsidRPr="00767E52">
        <w:rPr>
          <w:rStyle w:val="TagStyle"/>
          <w:rtl/>
        </w:rPr>
        <w:t xml:space="preserve"> &lt;&lt; דובר &gt;&gt;</w:t>
      </w:r>
      <w:r>
        <w:rPr>
          <w:rtl/>
        </w:rPr>
        <w:t xml:space="preserve">   </w:t>
      </w:r>
      <w:bookmarkEnd w:id="11333"/>
    </w:p>
    <w:p w14:paraId="5737F08F" w14:textId="77777777" w:rsidR="00767E52" w:rsidRDefault="00767E52" w:rsidP="00767E52">
      <w:pPr>
        <w:pStyle w:val="KeepWithNext"/>
        <w:rPr>
          <w:rtl/>
          <w:lang w:eastAsia="he-IL"/>
        </w:rPr>
      </w:pPr>
    </w:p>
    <w:p w14:paraId="1A837954" w14:textId="15600745" w:rsidR="00767E52" w:rsidRDefault="00767E52" w:rsidP="00767E52">
      <w:pPr>
        <w:rPr>
          <w:rtl/>
          <w:lang w:eastAsia="he-IL"/>
        </w:rPr>
      </w:pPr>
      <w:bookmarkStart w:id="11334" w:name="_ETM_Q1_1611151"/>
      <w:bookmarkStart w:id="11335" w:name="_ETM_Q1_1608402"/>
      <w:bookmarkEnd w:id="11334"/>
      <w:bookmarkEnd w:id="11335"/>
      <w:r>
        <w:rPr>
          <w:rFonts w:hint="cs"/>
          <w:rtl/>
          <w:lang w:eastAsia="he-IL"/>
        </w:rPr>
        <w:t>צי</w:t>
      </w:r>
      <w:bookmarkStart w:id="11336" w:name="_ETM_Q1_1605652"/>
      <w:bookmarkEnd w:id="11336"/>
      <w:r>
        <w:rPr>
          <w:rFonts w:hint="cs"/>
          <w:rtl/>
          <w:lang w:eastAsia="he-IL"/>
        </w:rPr>
        <w:t>טטנו פה את שלמה המלך</w:t>
      </w:r>
      <w:bookmarkStart w:id="11337" w:name="_ETM_Q1_1611902"/>
      <w:bookmarkStart w:id="11338" w:name="_ETM_Q1_1609402"/>
      <w:bookmarkStart w:id="11339" w:name="_ETM_Q1_1607405"/>
      <w:bookmarkStart w:id="11340" w:name="_ETM_Q1_1610155"/>
      <w:bookmarkEnd w:id="11337"/>
      <w:bookmarkEnd w:id="11338"/>
      <w:bookmarkEnd w:id="11339"/>
      <w:bookmarkEnd w:id="11340"/>
      <w:r>
        <w:rPr>
          <w:rFonts w:hint="cs"/>
          <w:rtl/>
          <w:lang w:eastAsia="he-IL"/>
        </w:rPr>
        <w:t xml:space="preserve">. </w:t>
      </w:r>
      <w:bookmarkStart w:id="11341" w:name="_ETM_Q1_1607655"/>
      <w:bookmarkEnd w:id="11341"/>
      <w:r>
        <w:rPr>
          <w:rFonts w:hint="cs"/>
          <w:rtl/>
          <w:lang w:eastAsia="he-IL"/>
        </w:rPr>
        <w:t>אפשר לרדת עוד דרגה אחת ולצטט עוד יהודי י</w:t>
      </w:r>
      <w:bookmarkStart w:id="11342" w:name="_ETM_Q1_1612655"/>
      <w:bookmarkEnd w:id="11342"/>
      <w:r>
        <w:rPr>
          <w:rFonts w:hint="cs"/>
          <w:rtl/>
          <w:lang w:eastAsia="he-IL"/>
        </w:rPr>
        <w:t>קר בשם משה אדרי, יושב-ראש מנהלת תקומה. הדבר הראשון</w:t>
      </w:r>
      <w:bookmarkStart w:id="11343" w:name="_ETM_Q1_1616655"/>
      <w:bookmarkEnd w:id="11343"/>
      <w:r>
        <w:rPr>
          <w:rFonts w:hint="cs"/>
          <w:rtl/>
          <w:lang w:eastAsia="he-IL"/>
        </w:rPr>
        <w:t xml:space="preserve"> שמנהלת </w:t>
      </w:r>
      <w:bookmarkStart w:id="11344" w:name="_ETM_Q1_1617905"/>
      <w:bookmarkEnd w:id="11344"/>
      <w:r>
        <w:rPr>
          <w:rFonts w:hint="cs"/>
          <w:rtl/>
          <w:lang w:eastAsia="he-IL"/>
        </w:rPr>
        <w:t xml:space="preserve">תקומה </w:t>
      </w:r>
      <w:bookmarkStart w:id="11345" w:name="_ETM_Q1_1615905"/>
      <w:bookmarkEnd w:id="11345"/>
      <w:r>
        <w:rPr>
          <w:rFonts w:hint="cs"/>
          <w:rtl/>
          <w:lang w:eastAsia="he-IL"/>
        </w:rPr>
        <w:t xml:space="preserve">עשתה </w:t>
      </w:r>
      <w:bookmarkStart w:id="11346" w:name="_ETM_Q1_1612405"/>
      <w:bookmarkStart w:id="11347" w:name="_ETM_Q1_1625903"/>
      <w:bookmarkEnd w:id="11346"/>
      <w:r>
        <w:rPr>
          <w:rFonts w:hint="cs"/>
          <w:rtl/>
          <w:lang w:eastAsia="he-IL"/>
        </w:rPr>
        <w:t>כשהם בדקו בעולם אי</w:t>
      </w:r>
      <w:bookmarkStart w:id="11348" w:name="_ETM_Q1_1618155"/>
      <w:bookmarkEnd w:id="11348"/>
      <w:r>
        <w:rPr>
          <w:rFonts w:hint="cs"/>
          <w:rtl/>
          <w:lang w:eastAsia="he-IL"/>
        </w:rPr>
        <w:t xml:space="preserve">ך </w:t>
      </w:r>
      <w:bookmarkEnd w:id="11347"/>
      <w:r>
        <w:rPr>
          <w:rFonts w:hint="cs"/>
          <w:rtl/>
          <w:lang w:eastAsia="he-IL"/>
        </w:rPr>
        <w:t xml:space="preserve">מתקנים את מה שקרה שם, </w:t>
      </w:r>
      <w:bookmarkStart w:id="11349" w:name="_ETM_Q1_1620655"/>
      <w:bookmarkEnd w:id="11349"/>
      <w:r>
        <w:rPr>
          <w:rFonts w:hint="cs"/>
          <w:rtl/>
          <w:lang w:eastAsia="he-IL"/>
        </w:rPr>
        <w:t xml:space="preserve">הם מצאו שהדבר הכי </w:t>
      </w:r>
      <w:bookmarkStart w:id="11350" w:name="_ETM_Q1_1622905"/>
      <w:bookmarkEnd w:id="11350"/>
      <w:r>
        <w:rPr>
          <w:rFonts w:hint="cs"/>
          <w:rtl/>
          <w:lang w:eastAsia="he-IL"/>
        </w:rPr>
        <w:t>נכון</w:t>
      </w:r>
      <w:bookmarkStart w:id="11351" w:name="_ETM_Q1_1620405"/>
      <w:bookmarkEnd w:id="11351"/>
      <w:r>
        <w:rPr>
          <w:rFonts w:hint="cs"/>
          <w:rtl/>
          <w:lang w:eastAsia="he-IL"/>
        </w:rPr>
        <w:t xml:space="preserve"> הוא </w:t>
      </w:r>
      <w:bookmarkStart w:id="11352" w:name="_ETM_Q1_1621155"/>
      <w:bookmarkEnd w:id="11352"/>
      <w:r>
        <w:rPr>
          <w:rFonts w:hint="cs"/>
          <w:rtl/>
          <w:lang w:eastAsia="he-IL"/>
        </w:rPr>
        <w:t>לדבר עם הציבור</w:t>
      </w:r>
      <w:bookmarkStart w:id="11353" w:name="_ETM_Q1_1624405"/>
      <w:bookmarkStart w:id="11354" w:name="_ETM_Q1_1622405"/>
      <w:bookmarkStart w:id="11355" w:name="_ETM_Q1_1621153"/>
      <w:bookmarkStart w:id="11356" w:name="_ETM_Q1_1627155"/>
      <w:bookmarkStart w:id="11357" w:name="_ETM_Q1_1627655"/>
      <w:bookmarkStart w:id="11358" w:name="_ETM_Q1_1625655"/>
      <w:bookmarkEnd w:id="11353"/>
      <w:bookmarkEnd w:id="11354"/>
      <w:bookmarkEnd w:id="11355"/>
      <w:bookmarkEnd w:id="11356"/>
      <w:bookmarkEnd w:id="11357"/>
      <w:bookmarkEnd w:id="11358"/>
      <w:r>
        <w:rPr>
          <w:rFonts w:hint="cs"/>
          <w:rtl/>
          <w:lang w:eastAsia="he-IL"/>
        </w:rPr>
        <w:t xml:space="preserve">. תראו </w:t>
      </w:r>
      <w:bookmarkStart w:id="11359" w:name="_ETM_Q1_1624655"/>
      <w:bookmarkEnd w:id="11359"/>
      <w:r>
        <w:rPr>
          <w:rFonts w:hint="cs"/>
          <w:rtl/>
          <w:lang w:eastAsia="he-IL"/>
        </w:rPr>
        <w:t>במ</w:t>
      </w:r>
      <w:bookmarkStart w:id="11360" w:name="_ETM_Q1_1624155"/>
      <w:bookmarkEnd w:id="11360"/>
      <w:r>
        <w:rPr>
          <w:rFonts w:hint="cs"/>
          <w:rtl/>
          <w:lang w:eastAsia="he-IL"/>
        </w:rPr>
        <w:t>סקנות של הדו</w:t>
      </w:r>
      <w:bookmarkStart w:id="11361" w:name="_ETM_Q1_1624905"/>
      <w:bookmarkEnd w:id="11361"/>
      <w:r>
        <w:rPr>
          <w:rFonts w:hint="cs"/>
          <w:rtl/>
          <w:lang w:eastAsia="he-IL"/>
        </w:rPr>
        <w:t xml:space="preserve">"ח </w:t>
      </w:r>
      <w:bookmarkStart w:id="11362" w:name="_ETM_Q1_1625155"/>
      <w:bookmarkEnd w:id="11362"/>
      <w:r>
        <w:rPr>
          <w:rFonts w:hint="cs"/>
          <w:rtl/>
          <w:lang w:eastAsia="he-IL"/>
        </w:rPr>
        <w:t>הראשון שהוגש "צריך</w:t>
      </w:r>
      <w:bookmarkStart w:id="11363" w:name="_ETM_Q1_1626155"/>
      <w:bookmarkEnd w:id="11363"/>
      <w:r>
        <w:rPr>
          <w:rFonts w:hint="cs"/>
          <w:rtl/>
          <w:lang w:eastAsia="he-IL"/>
        </w:rPr>
        <w:t xml:space="preserve"> לדבר עם הציבור</w:t>
      </w:r>
      <w:bookmarkStart w:id="11364" w:name="_ETM_Q1_1626905"/>
      <w:bookmarkEnd w:id="11364"/>
      <w:r>
        <w:rPr>
          <w:rFonts w:hint="cs"/>
          <w:rtl/>
          <w:lang w:eastAsia="he-IL"/>
        </w:rPr>
        <w:t xml:space="preserve"> ו</w:t>
      </w:r>
      <w:bookmarkStart w:id="11365" w:name="_ETM_Q1_1629405"/>
      <w:bookmarkEnd w:id="11365"/>
      <w:r>
        <w:rPr>
          <w:rFonts w:hint="cs"/>
          <w:rtl/>
          <w:lang w:eastAsia="he-IL"/>
        </w:rPr>
        <w:t>להיות קשוב לציבור</w:t>
      </w:r>
      <w:bookmarkStart w:id="11366" w:name="_ETM_Q1_1627905"/>
      <w:bookmarkEnd w:id="11366"/>
      <w:r>
        <w:rPr>
          <w:rFonts w:hint="cs"/>
          <w:rtl/>
          <w:lang w:eastAsia="he-IL"/>
        </w:rPr>
        <w:t xml:space="preserve"> הנפגעים".</w:t>
      </w:r>
    </w:p>
    <w:p w14:paraId="4367945C" w14:textId="77777777" w:rsidR="00767E52" w:rsidRDefault="00767E52" w:rsidP="00767E52">
      <w:pPr>
        <w:rPr>
          <w:rtl/>
          <w:lang w:eastAsia="he-IL"/>
        </w:rPr>
      </w:pPr>
    </w:p>
    <w:p w14:paraId="383CCAA2" w14:textId="44F735E8" w:rsidR="00767E52" w:rsidRDefault="00767E52" w:rsidP="00767E52">
      <w:pPr>
        <w:rPr>
          <w:rtl/>
          <w:lang w:eastAsia="he-IL"/>
        </w:rPr>
      </w:pPr>
      <w:bookmarkStart w:id="11367" w:name="_ETM_Q1_1632905"/>
      <w:bookmarkEnd w:id="11367"/>
      <w:r>
        <w:rPr>
          <w:rFonts w:hint="cs"/>
          <w:rtl/>
          <w:lang w:eastAsia="he-IL"/>
        </w:rPr>
        <w:t xml:space="preserve">מה </w:t>
      </w:r>
      <w:bookmarkStart w:id="11368" w:name="_ETM_Q1_1633405"/>
      <w:bookmarkEnd w:id="11368"/>
      <w:r>
        <w:rPr>
          <w:rFonts w:hint="cs"/>
          <w:rtl/>
          <w:lang w:eastAsia="he-IL"/>
        </w:rPr>
        <w:t>ה</w:t>
      </w:r>
      <w:bookmarkStart w:id="11369" w:name="_ETM_Q1_1633655"/>
      <w:bookmarkEnd w:id="11369"/>
      <w:r>
        <w:rPr>
          <w:rFonts w:hint="cs"/>
          <w:rtl/>
          <w:lang w:eastAsia="he-IL"/>
        </w:rPr>
        <w:t>בהלה</w:t>
      </w:r>
      <w:bookmarkStart w:id="11370" w:name="_ETM_Q1_1632655"/>
      <w:bookmarkStart w:id="11371" w:name="_ETM_Q1_1632405"/>
      <w:bookmarkEnd w:id="11370"/>
      <w:bookmarkEnd w:id="11371"/>
      <w:r>
        <w:rPr>
          <w:rFonts w:hint="cs"/>
          <w:rtl/>
          <w:lang w:eastAsia="he-IL"/>
        </w:rPr>
        <w:t xml:space="preserve"> הגדול</w:t>
      </w:r>
      <w:bookmarkStart w:id="11372" w:name="_ETM_Q1_1632155"/>
      <w:bookmarkEnd w:id="11372"/>
      <w:r>
        <w:rPr>
          <w:rFonts w:hint="cs"/>
          <w:rtl/>
          <w:lang w:eastAsia="he-IL"/>
        </w:rPr>
        <w:t>ה מזה שיהי</w:t>
      </w:r>
      <w:bookmarkStart w:id="11373" w:name="_ETM_Q1_1631905"/>
      <w:bookmarkEnd w:id="11373"/>
      <w:r>
        <w:rPr>
          <w:rFonts w:hint="cs"/>
          <w:rtl/>
          <w:lang w:eastAsia="he-IL"/>
        </w:rPr>
        <w:t xml:space="preserve">ו </w:t>
      </w:r>
      <w:bookmarkStart w:id="11374" w:name="_ETM_Q1_1629402"/>
      <w:bookmarkEnd w:id="11374"/>
      <w:r>
        <w:rPr>
          <w:rFonts w:hint="cs"/>
          <w:rtl/>
          <w:lang w:eastAsia="he-IL"/>
        </w:rPr>
        <w:t xml:space="preserve">נציגים של </w:t>
      </w:r>
      <w:bookmarkStart w:id="11375" w:name="_ETM_Q1_1630652"/>
      <w:bookmarkEnd w:id="11375"/>
      <w:r>
        <w:rPr>
          <w:rFonts w:hint="cs"/>
          <w:rtl/>
          <w:lang w:eastAsia="he-IL"/>
        </w:rPr>
        <w:t>התעשיינים</w:t>
      </w:r>
      <w:bookmarkStart w:id="11376" w:name="_ETM_Q1_1634402"/>
      <w:bookmarkEnd w:id="11376"/>
      <w:r>
        <w:rPr>
          <w:rFonts w:hint="cs"/>
          <w:rtl/>
          <w:lang w:eastAsia="he-IL"/>
        </w:rPr>
        <w:t>, החקלאים</w:t>
      </w:r>
      <w:bookmarkStart w:id="11377" w:name="_ETM_Q1_1633402"/>
      <w:bookmarkEnd w:id="11377"/>
      <w:r>
        <w:rPr>
          <w:rFonts w:hint="cs"/>
          <w:rtl/>
          <w:lang w:eastAsia="he-IL"/>
        </w:rPr>
        <w:t xml:space="preserve"> וכל מי שיש לו מה להגיד ומה לתרום</w:t>
      </w:r>
      <w:bookmarkStart w:id="11378" w:name="_ETM_Q1_1636652"/>
      <w:bookmarkEnd w:id="11378"/>
      <w:r>
        <w:rPr>
          <w:rFonts w:hint="cs"/>
          <w:rtl/>
          <w:lang w:eastAsia="he-IL"/>
        </w:rPr>
        <w:t>? מה הבהלה הגדולה</w:t>
      </w:r>
      <w:bookmarkStart w:id="11379" w:name="_ETM_Q1_1634902"/>
      <w:bookmarkEnd w:id="11379"/>
      <w:r>
        <w:rPr>
          <w:rFonts w:hint="cs"/>
          <w:rtl/>
          <w:lang w:eastAsia="he-IL"/>
        </w:rPr>
        <w:t>? תדברו עם הציבור</w:t>
      </w:r>
      <w:bookmarkStart w:id="11380" w:name="_ETM_Q1_1637652"/>
      <w:bookmarkEnd w:id="11380"/>
      <w:r>
        <w:rPr>
          <w:rFonts w:hint="cs"/>
          <w:rtl/>
          <w:lang w:eastAsia="he-IL"/>
        </w:rPr>
        <w:t>.</w:t>
      </w:r>
      <w:bookmarkStart w:id="11381" w:name="_ETM_Q1_1636152"/>
      <w:bookmarkStart w:id="11382" w:name="_ETM_Q1_1633652"/>
      <w:bookmarkEnd w:id="11381"/>
      <w:bookmarkEnd w:id="11382"/>
    </w:p>
    <w:p w14:paraId="3F213470" w14:textId="77777777" w:rsidR="00767E52" w:rsidRDefault="00767E52" w:rsidP="00767E52">
      <w:pPr>
        <w:rPr>
          <w:rtl/>
          <w:lang w:eastAsia="he-IL"/>
        </w:rPr>
      </w:pPr>
      <w:bookmarkStart w:id="11383" w:name="_ETM_Q1_1638652"/>
      <w:bookmarkStart w:id="11384" w:name="_ETM_Q1_1638902"/>
      <w:bookmarkEnd w:id="11383"/>
      <w:bookmarkEnd w:id="11384"/>
    </w:p>
    <w:p w14:paraId="396711BC" w14:textId="54D833B5" w:rsidR="00767E52" w:rsidRDefault="00767E52" w:rsidP="00767E52">
      <w:pPr>
        <w:pStyle w:val="af6"/>
        <w:keepNext/>
        <w:rPr>
          <w:rtl/>
        </w:rPr>
      </w:pPr>
      <w:bookmarkStart w:id="11385" w:name="ET_yor_6447_932"/>
      <w:r w:rsidRPr="00767E52">
        <w:rPr>
          <w:rStyle w:val="TagStyle"/>
          <w:rtl/>
        </w:rPr>
        <w:t xml:space="preserve"> &lt;&lt; יור &gt;&gt; </w:t>
      </w:r>
      <w:r>
        <w:rPr>
          <w:rtl/>
        </w:rPr>
        <w:t>היו"ר יונתן מישרקי:</w:t>
      </w:r>
      <w:r w:rsidRPr="00767E52">
        <w:rPr>
          <w:rStyle w:val="TagStyle"/>
          <w:rtl/>
        </w:rPr>
        <w:t xml:space="preserve"> &lt;&lt; יור &gt;&gt;</w:t>
      </w:r>
      <w:r>
        <w:rPr>
          <w:rtl/>
        </w:rPr>
        <w:t xml:space="preserve">   </w:t>
      </w:r>
      <w:bookmarkEnd w:id="11385"/>
    </w:p>
    <w:p w14:paraId="68F79024" w14:textId="77777777" w:rsidR="00767E52" w:rsidRDefault="00767E52" w:rsidP="00767E52">
      <w:pPr>
        <w:pStyle w:val="KeepWithNext"/>
        <w:rPr>
          <w:rtl/>
          <w:lang w:eastAsia="he-IL"/>
        </w:rPr>
      </w:pPr>
    </w:p>
    <w:p w14:paraId="4DE55906" w14:textId="56AF75F9" w:rsidR="00767E52" w:rsidRDefault="00767E52" w:rsidP="00767E52">
      <w:pPr>
        <w:rPr>
          <w:rtl/>
          <w:lang w:eastAsia="he-IL"/>
        </w:rPr>
      </w:pPr>
      <w:r>
        <w:rPr>
          <w:rFonts w:hint="cs"/>
          <w:rtl/>
          <w:lang w:eastAsia="he-IL"/>
        </w:rPr>
        <w:t xml:space="preserve">יש. </w:t>
      </w:r>
    </w:p>
    <w:p w14:paraId="468F43DF" w14:textId="77777777" w:rsidR="00767E52" w:rsidRDefault="00767E52" w:rsidP="00767E52">
      <w:pPr>
        <w:rPr>
          <w:rtl/>
          <w:lang w:eastAsia="he-IL"/>
        </w:rPr>
      </w:pPr>
      <w:bookmarkStart w:id="11386" w:name="_ETM_Q1_1641652"/>
      <w:bookmarkStart w:id="11387" w:name="_ETM_Q1_1641902"/>
      <w:bookmarkStart w:id="11388" w:name="_ETM_Q1_1639402"/>
      <w:bookmarkStart w:id="11389" w:name="_ETM_Q1_1641404"/>
      <w:bookmarkEnd w:id="11386"/>
      <w:bookmarkEnd w:id="11387"/>
      <w:bookmarkEnd w:id="11388"/>
      <w:bookmarkEnd w:id="11389"/>
    </w:p>
    <w:p w14:paraId="003D94ED" w14:textId="3D78D39D" w:rsidR="00767E52" w:rsidRDefault="00767E52" w:rsidP="00767E52">
      <w:pPr>
        <w:pStyle w:val="a4"/>
        <w:keepNext/>
        <w:rPr>
          <w:rtl/>
        </w:rPr>
      </w:pPr>
      <w:bookmarkStart w:id="11390" w:name="ET_speaker_דגן_לוין_933"/>
      <w:r w:rsidRPr="00767E52">
        <w:rPr>
          <w:rStyle w:val="TagStyle"/>
          <w:rtl/>
        </w:rPr>
        <w:t xml:space="preserve"> &lt;&lt; דובר &gt;&gt; </w:t>
      </w:r>
      <w:r>
        <w:rPr>
          <w:rtl/>
        </w:rPr>
        <w:t>דגן לוין:</w:t>
      </w:r>
      <w:r w:rsidRPr="00767E52">
        <w:rPr>
          <w:rStyle w:val="TagStyle"/>
          <w:rtl/>
        </w:rPr>
        <w:t xml:space="preserve"> &lt;&lt; דובר &gt;&gt;</w:t>
      </w:r>
      <w:r>
        <w:rPr>
          <w:rtl/>
        </w:rPr>
        <w:t xml:space="preserve">   </w:t>
      </w:r>
      <w:bookmarkEnd w:id="11390"/>
    </w:p>
    <w:p w14:paraId="3399B42A" w14:textId="77777777" w:rsidR="00767E52" w:rsidRDefault="00767E52" w:rsidP="00767E52">
      <w:pPr>
        <w:pStyle w:val="KeepWithNext"/>
        <w:rPr>
          <w:rtl/>
          <w:lang w:eastAsia="he-IL"/>
        </w:rPr>
      </w:pPr>
    </w:p>
    <w:p w14:paraId="748F8D97" w14:textId="0F6D93B4" w:rsidR="00767E52" w:rsidRDefault="00767E52" w:rsidP="00767E52">
      <w:pPr>
        <w:rPr>
          <w:rtl/>
          <w:lang w:eastAsia="he-IL"/>
        </w:rPr>
      </w:pPr>
      <w:bookmarkStart w:id="11391" w:name="_ETM_Q1_1640402"/>
      <w:bookmarkEnd w:id="11391"/>
      <w:r>
        <w:rPr>
          <w:rFonts w:hint="cs"/>
          <w:rtl/>
          <w:lang w:eastAsia="he-IL"/>
        </w:rPr>
        <w:t>תדברו עם מי שמבין בדברים</w:t>
      </w:r>
      <w:bookmarkStart w:id="11392" w:name="_ETM_Q1_1640902"/>
      <w:bookmarkEnd w:id="11392"/>
      <w:r>
        <w:rPr>
          <w:rFonts w:hint="cs"/>
          <w:rtl/>
          <w:lang w:eastAsia="he-IL"/>
        </w:rPr>
        <w:t xml:space="preserve"> ומי שיכול לתרום. זה ממש </w:t>
      </w:r>
      <w:bookmarkStart w:id="11393" w:name="_ETM_Q1_1645402"/>
      <w:bookmarkEnd w:id="11393"/>
      <w:r>
        <w:rPr>
          <w:rFonts w:hint="cs"/>
          <w:rtl/>
          <w:lang w:eastAsia="he-IL"/>
        </w:rPr>
        <w:t xml:space="preserve">לא מתאים. </w:t>
      </w:r>
    </w:p>
    <w:p w14:paraId="52FC5200" w14:textId="77777777" w:rsidR="00767E52" w:rsidRDefault="00767E52" w:rsidP="00767E52">
      <w:pPr>
        <w:rPr>
          <w:rtl/>
          <w:lang w:eastAsia="he-IL"/>
        </w:rPr>
      </w:pPr>
      <w:bookmarkStart w:id="11394" w:name="_ETM_Q1_1644152"/>
      <w:bookmarkEnd w:id="11394"/>
    </w:p>
    <w:p w14:paraId="6A080258" w14:textId="488A2D5D" w:rsidR="00767E52" w:rsidRDefault="00767E52" w:rsidP="00767E52">
      <w:pPr>
        <w:pStyle w:val="af6"/>
        <w:keepNext/>
        <w:rPr>
          <w:rtl/>
        </w:rPr>
      </w:pPr>
      <w:bookmarkStart w:id="11395" w:name="ET_yor_6447_934"/>
      <w:r w:rsidRPr="00767E52">
        <w:rPr>
          <w:rStyle w:val="TagStyle"/>
          <w:rtl/>
        </w:rPr>
        <w:t xml:space="preserve"> &lt;&lt; יור &gt;&gt; </w:t>
      </w:r>
      <w:r>
        <w:rPr>
          <w:rtl/>
        </w:rPr>
        <w:t>היו"ר יונתן מישרקי:</w:t>
      </w:r>
      <w:r w:rsidRPr="00767E52">
        <w:rPr>
          <w:rStyle w:val="TagStyle"/>
          <w:rtl/>
        </w:rPr>
        <w:t xml:space="preserve"> &lt;&lt; יור &gt;&gt;</w:t>
      </w:r>
      <w:r>
        <w:rPr>
          <w:rtl/>
        </w:rPr>
        <w:t xml:space="preserve">  </w:t>
      </w:r>
      <w:bookmarkStart w:id="11396" w:name="_ETM_Q1_1643902"/>
      <w:bookmarkStart w:id="11397" w:name="_ETM_Q1_1641152"/>
      <w:bookmarkStart w:id="11398" w:name="_ETM_Q1_1643402"/>
      <w:bookmarkEnd w:id="11395"/>
      <w:bookmarkEnd w:id="11396"/>
      <w:bookmarkEnd w:id="11397"/>
      <w:bookmarkEnd w:id="11398"/>
    </w:p>
    <w:p w14:paraId="5D2071E2" w14:textId="4BA65E4F" w:rsidR="00767E52" w:rsidRDefault="00767E52" w:rsidP="002945E3">
      <w:pPr>
        <w:ind w:firstLine="0"/>
        <w:rPr>
          <w:rtl/>
        </w:rPr>
      </w:pPr>
      <w:bookmarkStart w:id="11399" w:name="_ETM_Q1_1642402"/>
      <w:bookmarkEnd w:id="11399"/>
    </w:p>
    <w:p w14:paraId="77B54402" w14:textId="7341E31A" w:rsidR="00767E52" w:rsidRDefault="00767E52" w:rsidP="00767E52">
      <w:pPr>
        <w:rPr>
          <w:rtl/>
        </w:rPr>
      </w:pPr>
      <w:bookmarkStart w:id="11400" w:name="_ETM_Q1_1642652"/>
      <w:bookmarkEnd w:id="11400"/>
      <w:r>
        <w:rPr>
          <w:rFonts w:hint="cs"/>
          <w:rtl/>
        </w:rPr>
        <w:t xml:space="preserve">אנחנו </w:t>
      </w:r>
      <w:bookmarkStart w:id="11401" w:name="_ETM_Q1_1643652"/>
      <w:bookmarkEnd w:id="11401"/>
      <w:r>
        <w:rPr>
          <w:rFonts w:hint="cs"/>
          <w:rtl/>
        </w:rPr>
        <w:t>לא מ</w:t>
      </w:r>
      <w:bookmarkStart w:id="11402" w:name="_ETM_Q1_1644402"/>
      <w:bookmarkEnd w:id="11402"/>
      <w:r>
        <w:rPr>
          <w:rFonts w:hint="cs"/>
          <w:rtl/>
        </w:rPr>
        <w:t>תלבטים אם - - -</w:t>
      </w:r>
      <w:bookmarkStart w:id="11403" w:name="_ETM_Q1_1646652"/>
      <w:bookmarkEnd w:id="11403"/>
    </w:p>
    <w:p w14:paraId="7B34A110" w14:textId="77777777" w:rsidR="00767E52" w:rsidRDefault="00767E52" w:rsidP="00767E52">
      <w:pPr>
        <w:rPr>
          <w:rtl/>
        </w:rPr>
      </w:pPr>
      <w:bookmarkStart w:id="11404" w:name="_ETM_Q1_1647152"/>
      <w:bookmarkStart w:id="11405" w:name="_ETM_Q1_1643152"/>
      <w:bookmarkEnd w:id="11404"/>
      <w:bookmarkEnd w:id="11405"/>
    </w:p>
    <w:p w14:paraId="5256F69F" w14:textId="1ED2FB24" w:rsidR="00767E52" w:rsidRDefault="00767E52" w:rsidP="00767E52">
      <w:pPr>
        <w:pStyle w:val="a4"/>
        <w:keepNext/>
        <w:rPr>
          <w:rtl/>
        </w:rPr>
      </w:pPr>
      <w:bookmarkStart w:id="11406" w:name="ET_speaker_דגן_לוין_936"/>
      <w:r w:rsidRPr="00767E52">
        <w:rPr>
          <w:rStyle w:val="TagStyle"/>
          <w:rtl/>
        </w:rPr>
        <w:t xml:space="preserve"> &lt;&lt; דובר &gt;&gt; </w:t>
      </w:r>
      <w:r>
        <w:rPr>
          <w:rtl/>
        </w:rPr>
        <w:t>דגן לוין:</w:t>
      </w:r>
      <w:r w:rsidRPr="00767E52">
        <w:rPr>
          <w:rStyle w:val="TagStyle"/>
          <w:rtl/>
        </w:rPr>
        <w:t xml:space="preserve"> &lt;&lt; דובר &gt;&gt;</w:t>
      </w:r>
      <w:r>
        <w:rPr>
          <w:rtl/>
        </w:rPr>
        <w:t xml:space="preserve">   </w:t>
      </w:r>
      <w:bookmarkEnd w:id="11406"/>
    </w:p>
    <w:p w14:paraId="4BF0314A" w14:textId="77777777" w:rsidR="00767E52" w:rsidRDefault="00767E52" w:rsidP="00767E52">
      <w:pPr>
        <w:pStyle w:val="KeepWithNext"/>
        <w:rPr>
          <w:rtl/>
        </w:rPr>
      </w:pPr>
    </w:p>
    <w:p w14:paraId="3CEC98C5" w14:textId="335CB2B1" w:rsidR="00767E52" w:rsidRDefault="00767E52" w:rsidP="00767E52">
      <w:pPr>
        <w:rPr>
          <w:rtl/>
        </w:rPr>
      </w:pPr>
      <w:bookmarkStart w:id="11407" w:name="_ETM_Q1_1644902"/>
      <w:bookmarkStart w:id="11408" w:name="_ETM_Q1_1645152"/>
      <w:bookmarkEnd w:id="11407"/>
      <w:bookmarkEnd w:id="11408"/>
      <w:r>
        <w:rPr>
          <w:rFonts w:hint="cs"/>
          <w:rtl/>
        </w:rPr>
        <w:t xml:space="preserve">אני מדבר על הגישה הבסיסית ועל האימה הזאת מלשמוע את נציגי הציבור. </w:t>
      </w:r>
    </w:p>
    <w:p w14:paraId="621C9563" w14:textId="77777777" w:rsidR="00767E52" w:rsidRDefault="00767E52" w:rsidP="00767E52">
      <w:pPr>
        <w:rPr>
          <w:rtl/>
        </w:rPr>
      </w:pPr>
      <w:bookmarkStart w:id="11409" w:name="_ETM_Q1_1651902"/>
      <w:bookmarkEnd w:id="11409"/>
    </w:p>
    <w:p w14:paraId="21AD9D90" w14:textId="00B575EC" w:rsidR="00767E52" w:rsidRDefault="00767E52" w:rsidP="00767E52">
      <w:pPr>
        <w:pStyle w:val="af6"/>
        <w:keepNext/>
        <w:rPr>
          <w:rtl/>
        </w:rPr>
      </w:pPr>
      <w:bookmarkStart w:id="11410" w:name="ET_yor_6447_937"/>
      <w:r w:rsidRPr="00767E52">
        <w:rPr>
          <w:rStyle w:val="TagStyle"/>
          <w:rtl/>
        </w:rPr>
        <w:t xml:space="preserve"> &lt;&lt; יור &gt;&gt; </w:t>
      </w:r>
      <w:r>
        <w:rPr>
          <w:rtl/>
        </w:rPr>
        <w:t>היו"ר יונתן מישרקי:</w:t>
      </w:r>
      <w:r w:rsidRPr="00767E52">
        <w:rPr>
          <w:rStyle w:val="TagStyle"/>
          <w:rtl/>
        </w:rPr>
        <w:t xml:space="preserve"> &lt;&lt; יור &gt;&gt;</w:t>
      </w:r>
      <w:r>
        <w:rPr>
          <w:rtl/>
        </w:rPr>
        <w:t xml:space="preserve">   </w:t>
      </w:r>
      <w:bookmarkEnd w:id="11410"/>
    </w:p>
    <w:p w14:paraId="4E148A8C" w14:textId="77777777" w:rsidR="00767E52" w:rsidRDefault="00767E52" w:rsidP="00767E52">
      <w:pPr>
        <w:pStyle w:val="KeepWithNext"/>
        <w:rPr>
          <w:rtl/>
        </w:rPr>
      </w:pPr>
    </w:p>
    <w:p w14:paraId="225D7116" w14:textId="4CAEE815" w:rsidR="00767E52" w:rsidRDefault="00767E52" w:rsidP="00767E52">
      <w:pPr>
        <w:rPr>
          <w:rtl/>
        </w:rPr>
      </w:pPr>
      <w:bookmarkStart w:id="11411" w:name="_ETM_Q1_1653902"/>
      <w:bookmarkEnd w:id="11411"/>
      <w:r>
        <w:rPr>
          <w:rFonts w:hint="cs"/>
          <w:rtl/>
        </w:rPr>
        <w:t xml:space="preserve">אבל </w:t>
      </w:r>
      <w:bookmarkStart w:id="11412" w:name="_ETM_Q1_1648652"/>
      <w:bookmarkEnd w:id="11412"/>
      <w:r>
        <w:rPr>
          <w:rFonts w:hint="cs"/>
          <w:rtl/>
        </w:rPr>
        <w:t xml:space="preserve">אין שאלה </w:t>
      </w:r>
      <w:bookmarkStart w:id="11413" w:name="_ETM_Q1_1651402"/>
      <w:bookmarkStart w:id="11414" w:name="_ETM_Q1_1649402"/>
      <w:bookmarkStart w:id="11415" w:name="_ETM_Q1_1647652"/>
      <w:bookmarkEnd w:id="11413"/>
      <w:bookmarkEnd w:id="11414"/>
      <w:bookmarkEnd w:id="11415"/>
      <w:r>
        <w:rPr>
          <w:rFonts w:hint="cs"/>
          <w:rtl/>
        </w:rPr>
        <w:t>האם צריך להכניס נציגים, השאלה היא מי הם הציגים</w:t>
      </w:r>
      <w:bookmarkStart w:id="11416" w:name="_ETM_Q1_1652902"/>
      <w:bookmarkEnd w:id="11416"/>
      <w:r>
        <w:rPr>
          <w:rFonts w:hint="cs"/>
          <w:rtl/>
        </w:rPr>
        <w:t>.</w:t>
      </w:r>
    </w:p>
    <w:p w14:paraId="1BC93701" w14:textId="77777777" w:rsidR="00767E52" w:rsidRDefault="00767E52" w:rsidP="00767E52">
      <w:pPr>
        <w:rPr>
          <w:rtl/>
        </w:rPr>
      </w:pPr>
      <w:bookmarkStart w:id="11417" w:name="_ETM_Q1_1653401"/>
      <w:bookmarkStart w:id="11418" w:name="_ETM_Q1_1653656"/>
      <w:bookmarkStart w:id="11419" w:name="_ETM_Q1_1654906"/>
      <w:bookmarkEnd w:id="11417"/>
      <w:bookmarkEnd w:id="11418"/>
      <w:bookmarkEnd w:id="11419"/>
    </w:p>
    <w:p w14:paraId="3E6010E2" w14:textId="1E66F264" w:rsidR="00767E52" w:rsidRDefault="00767E52" w:rsidP="00767E52">
      <w:pPr>
        <w:pStyle w:val="a4"/>
        <w:keepNext/>
        <w:rPr>
          <w:rtl/>
        </w:rPr>
      </w:pPr>
      <w:bookmarkStart w:id="11420" w:name="ET_speaker_דגן_לוין_938"/>
      <w:r w:rsidRPr="00767E52">
        <w:rPr>
          <w:rStyle w:val="TagStyle"/>
          <w:rtl/>
        </w:rPr>
        <w:t xml:space="preserve"> &lt;&lt; דובר &gt;&gt; </w:t>
      </w:r>
      <w:r>
        <w:rPr>
          <w:rtl/>
        </w:rPr>
        <w:t>דגן לוין:</w:t>
      </w:r>
      <w:r w:rsidRPr="00767E52">
        <w:rPr>
          <w:rStyle w:val="TagStyle"/>
          <w:rtl/>
        </w:rPr>
        <w:t xml:space="preserve"> &lt;&lt; דובר &gt;&gt;</w:t>
      </w:r>
      <w:r>
        <w:rPr>
          <w:rtl/>
        </w:rPr>
        <w:t xml:space="preserve">   </w:t>
      </w:r>
      <w:bookmarkEnd w:id="11420"/>
    </w:p>
    <w:p w14:paraId="3D11D6EF" w14:textId="77777777" w:rsidR="00767E52" w:rsidRDefault="00767E52" w:rsidP="00767E52">
      <w:pPr>
        <w:pStyle w:val="KeepWithNext"/>
        <w:rPr>
          <w:rtl/>
        </w:rPr>
      </w:pPr>
    </w:p>
    <w:p w14:paraId="7614EEB3" w14:textId="00FF9FCE" w:rsidR="00767E52" w:rsidRDefault="00767E52" w:rsidP="00767E52">
      <w:pPr>
        <w:rPr>
          <w:rtl/>
        </w:rPr>
      </w:pPr>
      <w:bookmarkStart w:id="11421" w:name="_ETM_Q1_1656656"/>
      <w:bookmarkStart w:id="11422" w:name="_ETM_Q1_1656916"/>
      <w:bookmarkStart w:id="11423" w:name="_ETM_Q1_1653916"/>
      <w:bookmarkStart w:id="11424" w:name="_ETM_Q1_1650916"/>
      <w:bookmarkEnd w:id="11421"/>
      <w:bookmarkEnd w:id="11422"/>
      <w:bookmarkEnd w:id="11423"/>
      <w:bookmarkEnd w:id="11424"/>
      <w:r>
        <w:rPr>
          <w:rFonts w:hint="cs"/>
          <w:rtl/>
        </w:rPr>
        <w:t xml:space="preserve">ברור לגמרי </w:t>
      </w:r>
      <w:bookmarkStart w:id="11425" w:name="_ETM_Q1_1652401"/>
      <w:bookmarkEnd w:id="11425"/>
      <w:r>
        <w:rPr>
          <w:rFonts w:hint="cs"/>
          <w:rtl/>
        </w:rPr>
        <w:t>שאם לא יהיו נציגים אז לא יזמינו אותם</w:t>
      </w:r>
      <w:bookmarkStart w:id="11426" w:name="_ETM_Q1_1655656"/>
      <w:bookmarkEnd w:id="11426"/>
      <w:r>
        <w:rPr>
          <w:rFonts w:hint="cs"/>
          <w:rtl/>
        </w:rPr>
        <w:t xml:space="preserve">, כולם פה </w:t>
      </w:r>
      <w:bookmarkStart w:id="11427" w:name="_ETM_Q1_1657906"/>
      <w:bookmarkEnd w:id="11427"/>
      <w:r>
        <w:rPr>
          <w:rFonts w:hint="cs"/>
          <w:rtl/>
        </w:rPr>
        <w:t>מבינים את זה. אפשר</w:t>
      </w:r>
      <w:bookmarkStart w:id="11428" w:name="_ETM_Q1_1658151"/>
      <w:bookmarkEnd w:id="11428"/>
      <w:r>
        <w:rPr>
          <w:rFonts w:hint="cs"/>
          <w:rtl/>
        </w:rPr>
        <w:t xml:space="preserve"> להחליט שאם לא מזמינים אותם</w:t>
      </w:r>
      <w:bookmarkStart w:id="11429" w:name="_ETM_Q1_1659151"/>
      <w:bookmarkEnd w:id="11429"/>
      <w:r>
        <w:rPr>
          <w:rFonts w:hint="cs"/>
          <w:rtl/>
        </w:rPr>
        <w:t xml:space="preserve"> מתב</w:t>
      </w:r>
      <w:bookmarkStart w:id="11430" w:name="_ETM_Q1_1659651"/>
      <w:bookmarkEnd w:id="11430"/>
      <w:r>
        <w:rPr>
          <w:rFonts w:hint="cs"/>
          <w:rtl/>
        </w:rPr>
        <w:t xml:space="preserve">טלת </w:t>
      </w:r>
      <w:bookmarkStart w:id="11431" w:name="_ETM_Q1_1661156"/>
      <w:bookmarkStart w:id="11432" w:name="_ETM_Q1_1658156"/>
      <w:bookmarkEnd w:id="11431"/>
      <w:bookmarkEnd w:id="11432"/>
      <w:r>
        <w:rPr>
          <w:rFonts w:hint="cs"/>
          <w:rtl/>
        </w:rPr>
        <w:t>מעליה ההחלטה, בסדר?</w:t>
      </w:r>
      <w:bookmarkStart w:id="11433" w:name="_ETM_Q1_1661905"/>
      <w:bookmarkEnd w:id="11433"/>
      <w:r>
        <w:rPr>
          <w:rFonts w:hint="cs"/>
          <w:rtl/>
        </w:rPr>
        <w:t xml:space="preserve"> אפשר </w:t>
      </w:r>
      <w:bookmarkStart w:id="11434" w:name="_ETM_Q1_1660905"/>
      <w:bookmarkEnd w:id="11434"/>
      <w:r>
        <w:rPr>
          <w:rFonts w:hint="cs"/>
          <w:rtl/>
        </w:rPr>
        <w:t xml:space="preserve">להחליט את זה אבל אי-אפשר לפחד כל כך </w:t>
      </w:r>
      <w:bookmarkStart w:id="11435" w:name="_ETM_Q1_1663154"/>
      <w:bookmarkEnd w:id="11435"/>
      <w:r w:rsidR="00F02AA1">
        <w:rPr>
          <w:rFonts w:hint="cs"/>
          <w:rtl/>
        </w:rPr>
        <w:t>מלדבר עם הציבור</w:t>
      </w:r>
      <w:bookmarkStart w:id="11436" w:name="_ETM_Q1_1664654"/>
      <w:bookmarkEnd w:id="11436"/>
      <w:r w:rsidR="00F02AA1">
        <w:rPr>
          <w:rFonts w:hint="cs"/>
          <w:rtl/>
        </w:rPr>
        <w:t xml:space="preserve"> ו</w:t>
      </w:r>
      <w:bookmarkStart w:id="11437" w:name="_ETM_Q1_1664904"/>
      <w:bookmarkEnd w:id="11437"/>
      <w:r w:rsidR="00F02AA1">
        <w:rPr>
          <w:rFonts w:hint="cs"/>
          <w:rtl/>
        </w:rPr>
        <w:t xml:space="preserve">עם מי שצריך להיות </w:t>
      </w:r>
      <w:bookmarkStart w:id="11438" w:name="_ETM_Q1_1668654"/>
      <w:bookmarkEnd w:id="11438"/>
      <w:r w:rsidR="00F02AA1">
        <w:rPr>
          <w:rFonts w:hint="cs"/>
          <w:rtl/>
        </w:rPr>
        <w:t>בעניינים.</w:t>
      </w:r>
    </w:p>
    <w:p w14:paraId="134DF423" w14:textId="77777777" w:rsidR="00F02AA1" w:rsidRDefault="00F02AA1" w:rsidP="00767E52">
      <w:pPr>
        <w:rPr>
          <w:rtl/>
        </w:rPr>
      </w:pPr>
      <w:bookmarkStart w:id="11439" w:name="_ETM_Q1_1667654"/>
      <w:bookmarkEnd w:id="11439"/>
    </w:p>
    <w:p w14:paraId="5B848B7B" w14:textId="6B0615AC" w:rsidR="00F02AA1" w:rsidRDefault="00F02AA1" w:rsidP="00F02AA1">
      <w:pPr>
        <w:pStyle w:val="af6"/>
        <w:keepNext/>
        <w:rPr>
          <w:rtl/>
        </w:rPr>
      </w:pPr>
      <w:bookmarkStart w:id="11440" w:name="ET_yor_6447_939"/>
      <w:r w:rsidRPr="00F02AA1">
        <w:rPr>
          <w:rStyle w:val="TagStyle"/>
          <w:rtl/>
        </w:rPr>
        <w:t xml:space="preserve"> &lt;&lt; יור &gt;&gt; </w:t>
      </w:r>
      <w:r>
        <w:rPr>
          <w:rtl/>
        </w:rPr>
        <w:t>היו"ר יונתן מישרקי:</w:t>
      </w:r>
      <w:r w:rsidRPr="00F02AA1">
        <w:rPr>
          <w:rStyle w:val="TagStyle"/>
          <w:rtl/>
        </w:rPr>
        <w:t xml:space="preserve"> &lt;&lt; יור &gt;&gt;</w:t>
      </w:r>
      <w:r>
        <w:rPr>
          <w:rtl/>
        </w:rPr>
        <w:t xml:space="preserve">   </w:t>
      </w:r>
      <w:bookmarkEnd w:id="11440"/>
    </w:p>
    <w:p w14:paraId="06B2BC46" w14:textId="77777777" w:rsidR="00F02AA1" w:rsidRDefault="00F02AA1" w:rsidP="00F02AA1">
      <w:pPr>
        <w:pStyle w:val="KeepWithNext"/>
        <w:rPr>
          <w:rtl/>
        </w:rPr>
      </w:pPr>
    </w:p>
    <w:p w14:paraId="73054E81" w14:textId="77777777" w:rsidR="00F02AA1" w:rsidRDefault="00F02AA1" w:rsidP="00F02AA1">
      <w:pPr>
        <w:rPr>
          <w:rtl/>
        </w:rPr>
      </w:pPr>
      <w:bookmarkStart w:id="11441" w:name="_ETM_Q1_1669154"/>
      <w:bookmarkEnd w:id="11441"/>
      <w:r>
        <w:rPr>
          <w:rFonts w:hint="cs"/>
          <w:rtl/>
        </w:rPr>
        <w:t>בואו</w:t>
      </w:r>
      <w:bookmarkStart w:id="11442" w:name="_ETM_Q1_1668154"/>
      <w:bookmarkEnd w:id="11442"/>
      <w:r>
        <w:rPr>
          <w:rFonts w:hint="cs"/>
          <w:rtl/>
        </w:rPr>
        <w:t xml:space="preserve"> נשים את הדברים לרגע בפרופורציה הנכונה</w:t>
      </w:r>
      <w:bookmarkStart w:id="11443" w:name="_ETM_Q1_1666403"/>
      <w:bookmarkEnd w:id="11443"/>
      <w:r>
        <w:rPr>
          <w:rFonts w:hint="cs"/>
          <w:rtl/>
        </w:rPr>
        <w:t>. אף אחד ל</w:t>
      </w:r>
      <w:bookmarkStart w:id="11444" w:name="_ETM_Q1_1668653"/>
      <w:bookmarkEnd w:id="11444"/>
      <w:r>
        <w:rPr>
          <w:rFonts w:hint="cs"/>
          <w:rtl/>
        </w:rPr>
        <w:t xml:space="preserve">א </w:t>
      </w:r>
      <w:bookmarkStart w:id="11445" w:name="_ETM_Q1_1668903"/>
      <w:bookmarkEnd w:id="11445"/>
      <w:r>
        <w:rPr>
          <w:rFonts w:hint="cs"/>
          <w:rtl/>
        </w:rPr>
        <w:t>אומר שלא יהיו נציגים</w:t>
      </w:r>
      <w:bookmarkStart w:id="11446" w:name="_ETM_Q1_1672403"/>
      <w:bookmarkEnd w:id="11446"/>
      <w:r>
        <w:rPr>
          <w:rFonts w:hint="cs"/>
          <w:rtl/>
        </w:rPr>
        <w:t>.</w:t>
      </w:r>
      <w:bookmarkStart w:id="11447" w:name="_ETM_Q1_1669653"/>
      <w:bookmarkEnd w:id="11447"/>
      <w:r>
        <w:rPr>
          <w:rFonts w:hint="cs"/>
          <w:rtl/>
        </w:rPr>
        <w:t xml:space="preserve"> כבר עכשיו </w:t>
      </w:r>
      <w:bookmarkStart w:id="11448" w:name="_ETM_Q1_1670403"/>
      <w:bookmarkEnd w:id="11448"/>
      <w:r>
        <w:rPr>
          <w:rFonts w:hint="cs"/>
          <w:rtl/>
        </w:rPr>
        <w:t>בה</w:t>
      </w:r>
      <w:bookmarkStart w:id="11449" w:name="_ETM_Q1_1672653"/>
      <w:bookmarkEnd w:id="11449"/>
      <w:r>
        <w:rPr>
          <w:rFonts w:hint="cs"/>
          <w:rtl/>
        </w:rPr>
        <w:t>צעה המונחת לפנינו</w:t>
      </w:r>
      <w:bookmarkStart w:id="11450" w:name="_ETM_Q1_1676405"/>
      <w:bookmarkStart w:id="11451" w:name="_ETM_Q1_1673656"/>
      <w:bookmarkEnd w:id="11450"/>
      <w:bookmarkEnd w:id="11451"/>
      <w:r>
        <w:rPr>
          <w:rFonts w:hint="cs"/>
          <w:rtl/>
        </w:rPr>
        <w:t xml:space="preserve">, יש נציגים של יצרני המזון, של משווקי המזון, לפחות </w:t>
      </w:r>
      <w:bookmarkStart w:id="11452" w:name="_ETM_Q1_1679653"/>
      <w:bookmarkEnd w:id="11452"/>
      <w:r>
        <w:rPr>
          <w:rFonts w:hint="cs"/>
          <w:rtl/>
        </w:rPr>
        <w:t xml:space="preserve">בין שלושה לשבעה מומחים, </w:t>
      </w:r>
      <w:bookmarkStart w:id="11453" w:name="_ETM_Q1_1679903"/>
      <w:bookmarkStart w:id="11454" w:name="_ETM_Q1_1680403"/>
      <w:bookmarkEnd w:id="11453"/>
      <w:bookmarkEnd w:id="11454"/>
      <w:r>
        <w:rPr>
          <w:rFonts w:hint="cs"/>
          <w:rtl/>
        </w:rPr>
        <w:t>נציגי</w:t>
      </w:r>
      <w:bookmarkStart w:id="11455" w:name="_ETM_Q1_1679403"/>
      <w:bookmarkEnd w:id="11455"/>
      <w:r>
        <w:rPr>
          <w:rFonts w:hint="cs"/>
          <w:rtl/>
        </w:rPr>
        <w:t xml:space="preserve"> </w:t>
      </w:r>
      <w:bookmarkStart w:id="11456" w:name="_ETM_Q1_1676653"/>
      <w:bookmarkEnd w:id="11456"/>
      <w:r>
        <w:rPr>
          <w:rFonts w:hint="cs"/>
          <w:rtl/>
        </w:rPr>
        <w:t xml:space="preserve">חקלאות ונציגי הכלכלה. </w:t>
      </w:r>
    </w:p>
    <w:p w14:paraId="2A7507A8" w14:textId="77777777" w:rsidR="00F02AA1" w:rsidRDefault="00F02AA1" w:rsidP="00F02AA1">
      <w:pPr>
        <w:rPr>
          <w:rtl/>
        </w:rPr>
      </w:pPr>
    </w:p>
    <w:p w14:paraId="723FF056" w14:textId="654623A2" w:rsidR="00F02AA1" w:rsidRDefault="00F02AA1" w:rsidP="00F02AA1">
      <w:pPr>
        <w:rPr>
          <w:rtl/>
        </w:rPr>
      </w:pPr>
      <w:bookmarkStart w:id="11457" w:name="_ETM_Q1_1687405"/>
      <w:bookmarkStart w:id="11458" w:name="_ETM_Q1_1687902"/>
      <w:bookmarkStart w:id="11459" w:name="_ETM_Q1_1685152"/>
      <w:bookmarkEnd w:id="11457"/>
      <w:bookmarkEnd w:id="11458"/>
      <w:bookmarkEnd w:id="11459"/>
      <w:r>
        <w:rPr>
          <w:rFonts w:hint="cs"/>
          <w:rtl/>
        </w:rPr>
        <w:t>אף אחד ל</w:t>
      </w:r>
      <w:bookmarkStart w:id="11460" w:name="_ETM_Q1_1679402"/>
      <w:bookmarkEnd w:id="11460"/>
      <w:r>
        <w:rPr>
          <w:rFonts w:hint="cs"/>
          <w:rtl/>
        </w:rPr>
        <w:t>א מתחמק מהעובדה שצרי</w:t>
      </w:r>
      <w:bookmarkStart w:id="11461" w:name="_ETM_Q1_1685401"/>
      <w:bookmarkEnd w:id="11461"/>
      <w:r>
        <w:rPr>
          <w:rFonts w:hint="cs"/>
          <w:rtl/>
        </w:rPr>
        <w:t xml:space="preserve">ך להיות כאן נציגות של כל </w:t>
      </w:r>
      <w:bookmarkStart w:id="11462" w:name="_ETM_Q1_1689651"/>
      <w:bookmarkEnd w:id="11462"/>
      <w:r>
        <w:rPr>
          <w:rFonts w:hint="cs"/>
          <w:rtl/>
        </w:rPr>
        <w:t xml:space="preserve">מי שמתעסק. </w:t>
      </w:r>
      <w:bookmarkStart w:id="11463" w:name="_ETM_Q1_1688651"/>
      <w:bookmarkStart w:id="11464" w:name="_ETM_Q1_1686152"/>
      <w:bookmarkEnd w:id="11463"/>
      <w:bookmarkEnd w:id="11464"/>
      <w:r>
        <w:rPr>
          <w:rFonts w:hint="cs"/>
          <w:rtl/>
        </w:rPr>
        <w:t>אנחנו רק עוסקים עכשיו בניואנסים</w:t>
      </w:r>
      <w:bookmarkStart w:id="11465" w:name="_ETM_Q1_1690904"/>
      <w:bookmarkEnd w:id="11465"/>
      <w:r>
        <w:rPr>
          <w:rFonts w:hint="cs"/>
          <w:rtl/>
        </w:rPr>
        <w:t xml:space="preserve"> של איך ממנים </w:t>
      </w:r>
      <w:bookmarkStart w:id="11466" w:name="_ETM_Q1_1691404"/>
      <w:bookmarkEnd w:id="11466"/>
      <w:r>
        <w:rPr>
          <w:rFonts w:hint="cs"/>
          <w:rtl/>
        </w:rPr>
        <w:t>ואת מי ממנים מתוך מה</w:t>
      </w:r>
      <w:bookmarkStart w:id="11467" w:name="_ETM_Q1_1692404"/>
      <w:bookmarkEnd w:id="11467"/>
      <w:r>
        <w:rPr>
          <w:rFonts w:hint="cs"/>
          <w:rtl/>
        </w:rPr>
        <w:t xml:space="preserve"> שקראנו בהג</w:t>
      </w:r>
      <w:bookmarkStart w:id="11468" w:name="_ETM_Q1_1693154"/>
      <w:bookmarkStart w:id="11469" w:name="_ETM_Q1_1690404"/>
      <w:bookmarkEnd w:id="11468"/>
      <w:bookmarkEnd w:id="11469"/>
      <w:r>
        <w:rPr>
          <w:rFonts w:hint="cs"/>
          <w:rtl/>
        </w:rPr>
        <w:t>דר</w:t>
      </w:r>
      <w:bookmarkStart w:id="11470" w:name="_ETM_Q1_1688654"/>
      <w:bookmarkEnd w:id="11470"/>
      <w:r>
        <w:rPr>
          <w:rFonts w:hint="cs"/>
          <w:rtl/>
        </w:rPr>
        <w:t xml:space="preserve">ת סל הזאת </w:t>
      </w:r>
      <w:bookmarkStart w:id="11471" w:name="_ETM_Q1_1691154"/>
      <w:bookmarkEnd w:id="11471"/>
      <w:r>
        <w:rPr>
          <w:rFonts w:hint="cs"/>
          <w:rtl/>
        </w:rPr>
        <w:t>ועל זה הווי</w:t>
      </w:r>
      <w:bookmarkStart w:id="11472" w:name="_ETM_Q1_1695904"/>
      <w:bookmarkStart w:id="11473" w:name="_ETM_Q1_1693404"/>
      <w:bookmarkEnd w:id="11472"/>
      <w:bookmarkEnd w:id="11473"/>
      <w:r>
        <w:rPr>
          <w:rFonts w:hint="cs"/>
          <w:rtl/>
        </w:rPr>
        <w:t>כוח.</w:t>
      </w:r>
    </w:p>
    <w:p w14:paraId="2B9A3ADB" w14:textId="77777777" w:rsidR="00F02AA1" w:rsidRDefault="00F02AA1" w:rsidP="00F02AA1">
      <w:bookmarkStart w:id="11474" w:name="_ETM_Q1_1695154"/>
      <w:bookmarkEnd w:id="11474"/>
    </w:p>
    <w:p w14:paraId="1FC851B2" w14:textId="517B5E58" w:rsidR="00F02AA1" w:rsidRDefault="00F02AA1" w:rsidP="00F02AA1">
      <w:pPr>
        <w:pStyle w:val="a4"/>
        <w:keepNext/>
        <w:rPr>
          <w:rtl/>
        </w:rPr>
      </w:pPr>
      <w:bookmarkStart w:id="11475" w:name="ET_speaker_דגן_לוין_940"/>
      <w:r w:rsidRPr="00F02AA1">
        <w:rPr>
          <w:rStyle w:val="TagStyle"/>
          <w:rtl/>
        </w:rPr>
        <w:t xml:space="preserve"> &lt;&lt; דובר &gt;&gt; </w:t>
      </w:r>
      <w:r>
        <w:rPr>
          <w:rtl/>
        </w:rPr>
        <w:t>דגן לוין:</w:t>
      </w:r>
      <w:r w:rsidRPr="00F02AA1">
        <w:rPr>
          <w:rStyle w:val="TagStyle"/>
          <w:rtl/>
        </w:rPr>
        <w:t xml:space="preserve"> &lt;&lt; דובר &gt;&gt;</w:t>
      </w:r>
      <w:r>
        <w:rPr>
          <w:rtl/>
        </w:rPr>
        <w:t xml:space="preserve">   </w:t>
      </w:r>
      <w:bookmarkEnd w:id="11475"/>
    </w:p>
    <w:p w14:paraId="1B18C8B2" w14:textId="77777777" w:rsidR="00F02AA1" w:rsidRDefault="00F02AA1" w:rsidP="00F02AA1">
      <w:pPr>
        <w:pStyle w:val="KeepWithNext"/>
        <w:rPr>
          <w:rtl/>
        </w:rPr>
      </w:pPr>
    </w:p>
    <w:p w14:paraId="03BB676D" w14:textId="3FBACCCF" w:rsidR="00F02AA1" w:rsidRDefault="00F02AA1" w:rsidP="00F02AA1">
      <w:pPr>
        <w:rPr>
          <w:rtl/>
        </w:rPr>
      </w:pPr>
      <w:r>
        <w:rPr>
          <w:rFonts w:hint="cs"/>
          <w:rtl/>
        </w:rPr>
        <w:t>נכון,</w:t>
      </w:r>
      <w:bookmarkStart w:id="11476" w:name="_ETM_Q1_1699402"/>
      <w:bookmarkStart w:id="11477" w:name="_ETM_Q1_1699901"/>
      <w:bookmarkStart w:id="11478" w:name="_ETM_Q1_1697401"/>
      <w:bookmarkEnd w:id="11476"/>
      <w:bookmarkEnd w:id="11477"/>
      <w:bookmarkEnd w:id="11478"/>
      <w:r>
        <w:rPr>
          <w:rFonts w:hint="cs"/>
          <w:rtl/>
        </w:rPr>
        <w:t xml:space="preserve"> החשש הוא </w:t>
      </w:r>
      <w:bookmarkStart w:id="11479" w:name="_ETM_Q1_1699152"/>
      <w:bookmarkStart w:id="11480" w:name="_ETM_Q1_1697402"/>
      <w:bookmarkEnd w:id="11479"/>
      <w:bookmarkEnd w:id="11480"/>
      <w:r>
        <w:rPr>
          <w:rFonts w:hint="cs"/>
          <w:rtl/>
        </w:rPr>
        <w:t>מ</w:t>
      </w:r>
      <w:bookmarkStart w:id="11481" w:name="_ETM_Q1_1697652"/>
      <w:bookmarkEnd w:id="11481"/>
      <w:r>
        <w:rPr>
          <w:rFonts w:hint="cs"/>
          <w:rtl/>
        </w:rPr>
        <w:t>כך ש</w:t>
      </w:r>
      <w:bookmarkStart w:id="11482" w:name="_ETM_Q1_1699153"/>
      <w:bookmarkEnd w:id="11482"/>
      <w:r>
        <w:rPr>
          <w:rFonts w:hint="cs"/>
          <w:rtl/>
        </w:rPr>
        <w:t xml:space="preserve">ההחלטה </w:t>
      </w:r>
      <w:bookmarkStart w:id="11483" w:name="_ETM_Q1_1697903"/>
      <w:bookmarkEnd w:id="11483"/>
      <w:r>
        <w:rPr>
          <w:rFonts w:hint="cs"/>
          <w:rtl/>
        </w:rPr>
        <w:t xml:space="preserve">את </w:t>
      </w:r>
      <w:bookmarkStart w:id="11484" w:name="_ETM_Q1_1702152"/>
      <w:bookmarkEnd w:id="11484"/>
      <w:r>
        <w:rPr>
          <w:rFonts w:hint="cs"/>
          <w:rtl/>
        </w:rPr>
        <w:t xml:space="preserve">מי </w:t>
      </w:r>
      <w:bookmarkStart w:id="11485" w:name="_ETM_Q1_1700152"/>
      <w:bookmarkStart w:id="11486" w:name="_ETM_Q1_1697152"/>
      <w:bookmarkEnd w:id="11485"/>
      <w:bookmarkEnd w:id="11486"/>
      <w:r>
        <w:rPr>
          <w:rFonts w:hint="cs"/>
          <w:rtl/>
        </w:rPr>
        <w:t>ממנים</w:t>
      </w:r>
      <w:bookmarkStart w:id="11487" w:name="_ETM_Q1_1697403"/>
      <w:bookmarkStart w:id="11488" w:name="_ETM_Q1_1697153"/>
      <w:bookmarkEnd w:id="11487"/>
      <w:bookmarkEnd w:id="11488"/>
      <w:r>
        <w:rPr>
          <w:rFonts w:hint="cs"/>
          <w:rtl/>
        </w:rPr>
        <w:t xml:space="preserve">, תנטרל </w:t>
      </w:r>
      <w:bookmarkStart w:id="11489" w:name="_ETM_Q1_1699403"/>
      <w:bookmarkEnd w:id="11489"/>
      <w:r>
        <w:rPr>
          <w:rFonts w:hint="cs"/>
          <w:rtl/>
        </w:rPr>
        <w:t xml:space="preserve">ותסכל </w:t>
      </w:r>
      <w:bookmarkStart w:id="11490" w:name="_ETM_Q1_1698153"/>
      <w:bookmarkEnd w:id="11490"/>
      <w:r>
        <w:rPr>
          <w:rFonts w:hint="cs"/>
          <w:rtl/>
        </w:rPr>
        <w:t xml:space="preserve">את כל המהלך. </w:t>
      </w:r>
      <w:bookmarkStart w:id="11491" w:name="_ETM_Q1_1700903"/>
      <w:bookmarkEnd w:id="11491"/>
      <w:r>
        <w:rPr>
          <w:rFonts w:hint="cs"/>
          <w:rtl/>
        </w:rPr>
        <w:t>זה החשש.</w:t>
      </w:r>
    </w:p>
    <w:p w14:paraId="22E8A59C" w14:textId="77777777" w:rsidR="00F02AA1" w:rsidRDefault="00F02AA1" w:rsidP="00F02AA1">
      <w:pPr>
        <w:rPr>
          <w:rtl/>
        </w:rPr>
      </w:pPr>
      <w:bookmarkStart w:id="11492" w:name="_ETM_Q1_1702653"/>
      <w:bookmarkEnd w:id="11492"/>
    </w:p>
    <w:p w14:paraId="19E4FA5B" w14:textId="754CB92F" w:rsidR="00F02AA1" w:rsidRDefault="00F02AA1" w:rsidP="00F02AA1">
      <w:pPr>
        <w:pStyle w:val="af6"/>
        <w:keepNext/>
        <w:rPr>
          <w:rtl/>
        </w:rPr>
      </w:pPr>
      <w:bookmarkStart w:id="11493" w:name="ET_yor_6447_941"/>
      <w:r w:rsidRPr="00F02AA1">
        <w:rPr>
          <w:rStyle w:val="TagStyle"/>
          <w:rtl/>
        </w:rPr>
        <w:t xml:space="preserve"> &lt;&lt; יור &gt;&gt; </w:t>
      </w:r>
      <w:r>
        <w:rPr>
          <w:rtl/>
        </w:rPr>
        <w:t>היו"ר יונתן מישרקי:</w:t>
      </w:r>
      <w:r w:rsidRPr="00F02AA1">
        <w:rPr>
          <w:rStyle w:val="TagStyle"/>
          <w:rtl/>
        </w:rPr>
        <w:t xml:space="preserve"> &lt;&lt; יור &gt;&gt;</w:t>
      </w:r>
      <w:r>
        <w:rPr>
          <w:rtl/>
        </w:rPr>
        <w:t xml:space="preserve">   </w:t>
      </w:r>
      <w:bookmarkEnd w:id="11493"/>
    </w:p>
    <w:p w14:paraId="457A4E4D" w14:textId="77777777" w:rsidR="00F02AA1" w:rsidRDefault="00F02AA1" w:rsidP="00F02AA1">
      <w:pPr>
        <w:pStyle w:val="KeepWithNext"/>
        <w:rPr>
          <w:rtl/>
        </w:rPr>
      </w:pPr>
    </w:p>
    <w:p w14:paraId="65E563A8" w14:textId="7F04B2E7" w:rsidR="00F02AA1" w:rsidRDefault="00F02AA1" w:rsidP="00F02AA1">
      <w:pPr>
        <w:rPr>
          <w:rtl/>
        </w:rPr>
      </w:pPr>
      <w:bookmarkStart w:id="11494" w:name="_ETM_Q1_1704153"/>
      <w:bookmarkEnd w:id="11494"/>
      <w:r>
        <w:rPr>
          <w:rFonts w:hint="cs"/>
          <w:rtl/>
        </w:rPr>
        <w:t>לכן אנחנו</w:t>
      </w:r>
      <w:bookmarkStart w:id="11495" w:name="_ETM_Q1_1703903"/>
      <w:bookmarkEnd w:id="11495"/>
      <w:r>
        <w:rPr>
          <w:rFonts w:hint="cs"/>
          <w:rtl/>
        </w:rPr>
        <w:t xml:space="preserve"> מהדקים את הנוסח בצורה כזאת שבה אנחנו </w:t>
      </w:r>
      <w:bookmarkStart w:id="11496" w:name="_ETM_Q1_1709153"/>
      <w:bookmarkEnd w:id="11496"/>
      <w:r>
        <w:rPr>
          <w:rFonts w:hint="cs"/>
          <w:rtl/>
        </w:rPr>
        <w:t>נדע מי הם</w:t>
      </w:r>
      <w:bookmarkStart w:id="11497" w:name="_ETM_Q1_1707903"/>
      <w:bookmarkEnd w:id="11497"/>
      <w:r>
        <w:rPr>
          <w:rFonts w:hint="cs"/>
          <w:rtl/>
        </w:rPr>
        <w:t xml:space="preserve"> האנשי</w:t>
      </w:r>
      <w:bookmarkStart w:id="11498" w:name="_ETM_Q1_1705154"/>
      <w:bookmarkEnd w:id="11498"/>
      <w:r>
        <w:rPr>
          <w:rFonts w:hint="cs"/>
          <w:rtl/>
        </w:rPr>
        <w:t xml:space="preserve">ם שייכנסו לשם. כפי שהעירה היועצת </w:t>
      </w:r>
      <w:bookmarkStart w:id="11499" w:name="_ETM_Q1_1709654"/>
      <w:bookmarkEnd w:id="11499"/>
      <w:r>
        <w:rPr>
          <w:rFonts w:hint="cs"/>
          <w:rtl/>
        </w:rPr>
        <w:t>המשפטית - - -</w:t>
      </w:r>
    </w:p>
    <w:p w14:paraId="3F16E491" w14:textId="77777777" w:rsidR="00F02AA1" w:rsidRDefault="00F02AA1" w:rsidP="00F02AA1">
      <w:pPr>
        <w:rPr>
          <w:rtl/>
        </w:rPr>
      </w:pPr>
      <w:bookmarkStart w:id="11500" w:name="_ETM_Q1_1711902"/>
      <w:bookmarkStart w:id="11501" w:name="_ETM_Q1_1712152"/>
      <w:bookmarkEnd w:id="11500"/>
      <w:bookmarkEnd w:id="11501"/>
    </w:p>
    <w:p w14:paraId="2234F5CD" w14:textId="4DD71C64" w:rsidR="00F02AA1" w:rsidRDefault="00F02AA1" w:rsidP="00F02AA1">
      <w:pPr>
        <w:pStyle w:val="a4"/>
        <w:keepNext/>
        <w:rPr>
          <w:rtl/>
        </w:rPr>
      </w:pPr>
      <w:bookmarkStart w:id="11502" w:name="ET_speaker_אביב_חצבני_942"/>
      <w:r w:rsidRPr="00F02AA1">
        <w:rPr>
          <w:rStyle w:val="TagStyle"/>
          <w:rtl/>
        </w:rPr>
        <w:t xml:space="preserve"> &lt;&lt; דובר &gt;&gt; </w:t>
      </w:r>
      <w:r>
        <w:rPr>
          <w:rtl/>
        </w:rPr>
        <w:t>אביב חצבני:</w:t>
      </w:r>
      <w:r w:rsidRPr="00F02AA1">
        <w:rPr>
          <w:rStyle w:val="TagStyle"/>
          <w:rtl/>
        </w:rPr>
        <w:t xml:space="preserve"> &lt;&lt; דובר &gt;&gt;</w:t>
      </w:r>
      <w:r>
        <w:rPr>
          <w:rtl/>
        </w:rPr>
        <w:t xml:space="preserve">   </w:t>
      </w:r>
      <w:bookmarkEnd w:id="11502"/>
    </w:p>
    <w:p w14:paraId="2F9E464A" w14:textId="77777777" w:rsidR="00F02AA1" w:rsidRDefault="00F02AA1" w:rsidP="00F02AA1">
      <w:pPr>
        <w:pStyle w:val="KeepWithNext"/>
        <w:rPr>
          <w:rtl/>
        </w:rPr>
      </w:pPr>
    </w:p>
    <w:p w14:paraId="300BE070" w14:textId="2537B4EB" w:rsidR="00F02AA1" w:rsidRDefault="00F02AA1" w:rsidP="00F02AA1">
      <w:pPr>
        <w:rPr>
          <w:rtl/>
        </w:rPr>
      </w:pPr>
      <w:bookmarkStart w:id="11503" w:name="_ETM_Q1_1714402"/>
      <w:bookmarkStart w:id="11504" w:name="_ETM_Q1_1714652"/>
      <w:bookmarkEnd w:id="11503"/>
      <w:bookmarkEnd w:id="11504"/>
      <w:r>
        <w:rPr>
          <w:rFonts w:hint="cs"/>
          <w:rtl/>
        </w:rPr>
        <w:t xml:space="preserve">אדוני, משהו אחד נוסף. קוורום לקבלת </w:t>
      </w:r>
      <w:bookmarkStart w:id="11505" w:name="_ETM_Q1_1715652"/>
      <w:bookmarkStart w:id="11506" w:name="_ETM_Q1_1712902"/>
      <w:bookmarkEnd w:id="11505"/>
      <w:bookmarkEnd w:id="11506"/>
      <w:r>
        <w:rPr>
          <w:rFonts w:hint="cs"/>
          <w:rtl/>
        </w:rPr>
        <w:t>החלטות צריך להיות כשהנציגים</w:t>
      </w:r>
      <w:bookmarkStart w:id="11507" w:name="_ETM_Q1_1716404"/>
      <w:bookmarkEnd w:id="11507"/>
      <w:r>
        <w:rPr>
          <w:rFonts w:hint="cs"/>
          <w:rtl/>
        </w:rPr>
        <w:t xml:space="preserve"> נמצאים שם.</w:t>
      </w:r>
    </w:p>
    <w:p w14:paraId="41F692B2" w14:textId="77777777" w:rsidR="00F02AA1" w:rsidRDefault="00F02AA1" w:rsidP="00F02AA1">
      <w:pPr>
        <w:rPr>
          <w:rtl/>
        </w:rPr>
      </w:pPr>
    </w:p>
    <w:p w14:paraId="1897587A" w14:textId="7C324D03" w:rsidR="00F02AA1" w:rsidRDefault="00F02AA1" w:rsidP="00F02AA1">
      <w:pPr>
        <w:pStyle w:val="af6"/>
        <w:keepNext/>
        <w:rPr>
          <w:rtl/>
        </w:rPr>
      </w:pPr>
      <w:bookmarkStart w:id="11508" w:name="ET_yor_6447_943"/>
      <w:r w:rsidRPr="00F02AA1">
        <w:rPr>
          <w:rStyle w:val="TagStyle"/>
          <w:rtl/>
        </w:rPr>
        <w:t xml:space="preserve"> &lt;&lt; יור &gt;&gt; </w:t>
      </w:r>
      <w:r>
        <w:rPr>
          <w:rtl/>
        </w:rPr>
        <w:t>היו"ר יונתן מישרקי:</w:t>
      </w:r>
      <w:r w:rsidRPr="00F02AA1">
        <w:rPr>
          <w:rStyle w:val="TagStyle"/>
          <w:rtl/>
        </w:rPr>
        <w:t xml:space="preserve"> &lt;&lt; יור &gt;&gt;</w:t>
      </w:r>
      <w:r>
        <w:rPr>
          <w:rtl/>
        </w:rPr>
        <w:t xml:space="preserve">   </w:t>
      </w:r>
      <w:bookmarkEnd w:id="11508"/>
    </w:p>
    <w:p w14:paraId="44ED2314" w14:textId="77777777" w:rsidR="00F02AA1" w:rsidRDefault="00F02AA1" w:rsidP="00F02AA1">
      <w:pPr>
        <w:pStyle w:val="KeepWithNext"/>
        <w:rPr>
          <w:rtl/>
        </w:rPr>
      </w:pPr>
    </w:p>
    <w:p w14:paraId="4989B7BE" w14:textId="4DCE3A09" w:rsidR="00F02AA1" w:rsidRDefault="00F02AA1" w:rsidP="00F02AA1">
      <w:pPr>
        <w:rPr>
          <w:rtl/>
        </w:rPr>
      </w:pPr>
      <w:r>
        <w:rPr>
          <w:rFonts w:hint="cs"/>
          <w:rtl/>
        </w:rPr>
        <w:t xml:space="preserve">עוד רגע </w:t>
      </w:r>
      <w:bookmarkStart w:id="11509" w:name="_ETM_Q1_1715906"/>
      <w:bookmarkEnd w:id="11509"/>
      <w:r>
        <w:rPr>
          <w:rFonts w:hint="cs"/>
          <w:rtl/>
        </w:rPr>
        <w:t>נגיע לקוו</w:t>
      </w:r>
      <w:bookmarkStart w:id="11510" w:name="_ETM_Q1_1714906"/>
      <w:bookmarkEnd w:id="11510"/>
      <w:r>
        <w:rPr>
          <w:rFonts w:hint="cs"/>
          <w:rtl/>
        </w:rPr>
        <w:t>רום.</w:t>
      </w:r>
      <w:bookmarkStart w:id="11511" w:name="_ETM_Q1_1716152"/>
      <w:bookmarkEnd w:id="11511"/>
    </w:p>
    <w:p w14:paraId="2A5E568E" w14:textId="77777777" w:rsidR="00F02AA1" w:rsidRDefault="00F02AA1" w:rsidP="00F02AA1">
      <w:pPr>
        <w:rPr>
          <w:rtl/>
        </w:rPr>
      </w:pPr>
      <w:bookmarkStart w:id="11512" w:name="_ETM_Q1_1716402"/>
      <w:bookmarkEnd w:id="11512"/>
    </w:p>
    <w:p w14:paraId="1A8B6F30" w14:textId="5C71C86C" w:rsidR="00F02AA1" w:rsidRDefault="00F02AA1" w:rsidP="00F02AA1">
      <w:pPr>
        <w:pStyle w:val="a4"/>
        <w:keepNext/>
        <w:rPr>
          <w:rtl/>
        </w:rPr>
      </w:pPr>
      <w:bookmarkStart w:id="11513" w:name="ET_speaker_נעה_בן_שבת_944"/>
      <w:r w:rsidRPr="00F02AA1">
        <w:rPr>
          <w:rStyle w:val="TagStyle"/>
          <w:rtl/>
        </w:rPr>
        <w:t xml:space="preserve"> &lt;&lt; דובר &gt;&gt; </w:t>
      </w:r>
      <w:r>
        <w:rPr>
          <w:rtl/>
        </w:rPr>
        <w:t>נעה בן שבת:</w:t>
      </w:r>
      <w:r w:rsidRPr="00F02AA1">
        <w:rPr>
          <w:rStyle w:val="TagStyle"/>
          <w:rtl/>
        </w:rPr>
        <w:t xml:space="preserve"> &lt;&lt; דובר &gt;&gt;</w:t>
      </w:r>
      <w:r>
        <w:rPr>
          <w:rtl/>
        </w:rPr>
        <w:t xml:space="preserve">   </w:t>
      </w:r>
      <w:bookmarkEnd w:id="11513"/>
    </w:p>
    <w:p w14:paraId="7F166763" w14:textId="77777777" w:rsidR="00F02AA1" w:rsidRDefault="00F02AA1" w:rsidP="00F02AA1">
      <w:pPr>
        <w:pStyle w:val="KeepWithNext"/>
        <w:rPr>
          <w:rtl/>
        </w:rPr>
      </w:pPr>
    </w:p>
    <w:p w14:paraId="66A35FF0" w14:textId="1CD370C6" w:rsidR="00F02AA1" w:rsidRDefault="00F02AA1" w:rsidP="00F02AA1">
      <w:pPr>
        <w:rPr>
          <w:rtl/>
        </w:rPr>
      </w:pPr>
      <w:bookmarkStart w:id="11514" w:name="_ETM_Q1_1718652"/>
      <w:bookmarkEnd w:id="11514"/>
      <w:r>
        <w:rPr>
          <w:rFonts w:hint="cs"/>
          <w:rtl/>
        </w:rPr>
        <w:t xml:space="preserve">אנחנו נקרא את זה בהמשך. </w:t>
      </w:r>
      <w:bookmarkStart w:id="11515" w:name="_ETM_Q1_1722905"/>
      <w:bookmarkStart w:id="11516" w:name="_ETM_Q1_1724155"/>
      <w:bookmarkStart w:id="11517" w:name="_ETM_Q1_1721155"/>
      <w:bookmarkEnd w:id="11515"/>
      <w:bookmarkEnd w:id="11516"/>
      <w:bookmarkEnd w:id="11517"/>
    </w:p>
    <w:p w14:paraId="451DB85D" w14:textId="77777777" w:rsidR="00F02AA1" w:rsidRDefault="00F02AA1" w:rsidP="00F02AA1">
      <w:pPr>
        <w:rPr>
          <w:rtl/>
        </w:rPr>
      </w:pPr>
      <w:bookmarkStart w:id="11518" w:name="_ETM_Q1_1721905"/>
      <w:bookmarkStart w:id="11519" w:name="_ETM_Q1_1717155"/>
      <w:bookmarkStart w:id="11520" w:name="_ETM_Q1_1720155"/>
      <w:bookmarkEnd w:id="11518"/>
      <w:bookmarkEnd w:id="11519"/>
      <w:bookmarkEnd w:id="11520"/>
    </w:p>
    <w:p w14:paraId="6BC37EB5" w14:textId="1C8792E3" w:rsidR="00F02AA1" w:rsidRDefault="00F02AA1" w:rsidP="00F02AA1">
      <w:pPr>
        <w:pStyle w:val="a4"/>
        <w:keepNext/>
        <w:rPr>
          <w:rtl/>
        </w:rPr>
      </w:pPr>
      <w:bookmarkStart w:id="11521" w:name="ET_speaker_אביב_חצבני_945"/>
      <w:r w:rsidRPr="00F02AA1">
        <w:rPr>
          <w:rStyle w:val="TagStyle"/>
          <w:rtl/>
        </w:rPr>
        <w:t xml:space="preserve"> &lt;&lt; דובר &gt;&gt; </w:t>
      </w:r>
      <w:r>
        <w:rPr>
          <w:rtl/>
        </w:rPr>
        <w:t>אביב חצבני:</w:t>
      </w:r>
      <w:r w:rsidRPr="00F02AA1">
        <w:rPr>
          <w:rStyle w:val="TagStyle"/>
          <w:rtl/>
        </w:rPr>
        <w:t xml:space="preserve"> &lt;&lt; דובר &gt;&gt;</w:t>
      </w:r>
      <w:r>
        <w:rPr>
          <w:rtl/>
        </w:rPr>
        <w:t xml:space="preserve">   </w:t>
      </w:r>
      <w:bookmarkEnd w:id="11521"/>
    </w:p>
    <w:p w14:paraId="5DA3D39D" w14:textId="77777777" w:rsidR="00F02AA1" w:rsidRDefault="00F02AA1" w:rsidP="00F02AA1">
      <w:pPr>
        <w:pStyle w:val="KeepWithNext"/>
        <w:rPr>
          <w:rtl/>
        </w:rPr>
      </w:pPr>
    </w:p>
    <w:p w14:paraId="7FD517AD" w14:textId="13B12AB3" w:rsidR="00F02AA1" w:rsidRDefault="00F02AA1" w:rsidP="00F02AA1">
      <w:pPr>
        <w:rPr>
          <w:rtl/>
        </w:rPr>
      </w:pPr>
      <w:bookmarkStart w:id="11522" w:name="_ETM_Q1_1722404"/>
      <w:bookmarkStart w:id="11523" w:name="_ETM_Q1_1722904"/>
      <w:bookmarkStart w:id="11524" w:name="_ETM_Q1_1719904"/>
      <w:bookmarkEnd w:id="11522"/>
      <w:bookmarkEnd w:id="11523"/>
      <w:bookmarkEnd w:id="11524"/>
      <w:r>
        <w:rPr>
          <w:rFonts w:hint="cs"/>
          <w:rtl/>
        </w:rPr>
        <w:t>תקראי את הקוור</w:t>
      </w:r>
      <w:bookmarkStart w:id="11525" w:name="_ETM_Q1_1719902"/>
      <w:bookmarkEnd w:id="11525"/>
      <w:r>
        <w:rPr>
          <w:rFonts w:hint="cs"/>
          <w:rtl/>
        </w:rPr>
        <w:t xml:space="preserve">ום, זה רק על סעיף (א). </w:t>
      </w:r>
    </w:p>
    <w:p w14:paraId="6E704F0D" w14:textId="77777777" w:rsidR="00F02AA1" w:rsidRDefault="00F02AA1" w:rsidP="00F02AA1">
      <w:pPr>
        <w:rPr>
          <w:rtl/>
        </w:rPr>
      </w:pPr>
    </w:p>
    <w:p w14:paraId="35B2AD62" w14:textId="047B00C6" w:rsidR="00F02AA1" w:rsidRDefault="00F02AA1" w:rsidP="00F02AA1">
      <w:pPr>
        <w:pStyle w:val="af6"/>
        <w:keepNext/>
        <w:rPr>
          <w:rtl/>
        </w:rPr>
      </w:pPr>
      <w:bookmarkStart w:id="11526" w:name="ET_yor_6447_946"/>
      <w:r w:rsidRPr="00F02AA1">
        <w:rPr>
          <w:rStyle w:val="TagStyle"/>
          <w:rtl/>
        </w:rPr>
        <w:t xml:space="preserve"> &lt;&lt; יור &gt;&gt; </w:t>
      </w:r>
      <w:r>
        <w:rPr>
          <w:rtl/>
        </w:rPr>
        <w:t>היו"ר יונתן מישרקי:</w:t>
      </w:r>
      <w:r w:rsidRPr="00F02AA1">
        <w:rPr>
          <w:rStyle w:val="TagStyle"/>
          <w:rtl/>
        </w:rPr>
        <w:t xml:space="preserve"> &lt;&lt; יור &gt;&gt;</w:t>
      </w:r>
      <w:r>
        <w:rPr>
          <w:rtl/>
        </w:rPr>
        <w:t xml:space="preserve">   </w:t>
      </w:r>
      <w:bookmarkEnd w:id="11526"/>
    </w:p>
    <w:p w14:paraId="3182AEB2" w14:textId="77777777" w:rsidR="00F02AA1" w:rsidRDefault="00F02AA1" w:rsidP="00F02AA1">
      <w:pPr>
        <w:pStyle w:val="KeepWithNext"/>
        <w:rPr>
          <w:rtl/>
        </w:rPr>
      </w:pPr>
    </w:p>
    <w:p w14:paraId="1B624091" w14:textId="709BD1E3" w:rsidR="00F02AA1" w:rsidRDefault="00F02AA1" w:rsidP="00F02AA1">
      <w:pPr>
        <w:rPr>
          <w:rtl/>
        </w:rPr>
      </w:pPr>
      <w:bookmarkStart w:id="11527" w:name="_ETM_Q1_1726152"/>
      <w:bookmarkStart w:id="11528" w:name="_ETM_Q1_1723652"/>
      <w:bookmarkStart w:id="11529" w:name="_ETM_Q1_1720902"/>
      <w:bookmarkStart w:id="11530" w:name="_ETM_Q1_1717652"/>
      <w:bookmarkEnd w:id="11527"/>
      <w:bookmarkEnd w:id="11528"/>
      <w:bookmarkEnd w:id="11529"/>
      <w:bookmarkEnd w:id="11530"/>
      <w:r>
        <w:rPr>
          <w:rFonts w:hint="cs"/>
          <w:rtl/>
        </w:rPr>
        <w:t>שנייה</w:t>
      </w:r>
      <w:bookmarkStart w:id="11531" w:name="_ETM_Q1_1722402"/>
      <w:bookmarkEnd w:id="11531"/>
      <w:r>
        <w:rPr>
          <w:rFonts w:hint="cs"/>
          <w:rtl/>
        </w:rPr>
        <w:t xml:space="preserve">. יש </w:t>
      </w:r>
      <w:bookmarkStart w:id="11532" w:name="_ETM_Q1_1722901"/>
      <w:bookmarkEnd w:id="11532"/>
      <w:r>
        <w:rPr>
          <w:rFonts w:hint="cs"/>
          <w:rtl/>
        </w:rPr>
        <w:t>סיכום של היועצת</w:t>
      </w:r>
      <w:bookmarkStart w:id="11533" w:name="_ETM_Q1_1723401"/>
      <w:bookmarkEnd w:id="11533"/>
      <w:r>
        <w:rPr>
          <w:rFonts w:hint="cs"/>
          <w:rtl/>
        </w:rPr>
        <w:t xml:space="preserve"> המשפטית של איך אנחנו רוצים לראות </w:t>
      </w:r>
      <w:bookmarkStart w:id="11534" w:name="_ETM_Q1_1728657"/>
      <w:bookmarkEnd w:id="11534"/>
      <w:r>
        <w:rPr>
          <w:rFonts w:hint="cs"/>
          <w:rtl/>
        </w:rPr>
        <w:t>את - - -</w:t>
      </w:r>
      <w:bookmarkStart w:id="11535" w:name="_ETM_Q1_1726902"/>
      <w:bookmarkEnd w:id="11535"/>
    </w:p>
    <w:p w14:paraId="54829D17" w14:textId="77777777" w:rsidR="00F02AA1" w:rsidRDefault="00F02AA1" w:rsidP="00F02AA1">
      <w:pPr>
        <w:rPr>
          <w:rtl/>
        </w:rPr>
      </w:pPr>
      <w:bookmarkStart w:id="11536" w:name="_ETM_Q1_1727401"/>
      <w:bookmarkStart w:id="11537" w:name="_ETM_Q1_1727651"/>
      <w:bookmarkStart w:id="11538" w:name="_ETM_Q1_1728401"/>
      <w:bookmarkEnd w:id="11536"/>
      <w:bookmarkEnd w:id="11537"/>
      <w:bookmarkEnd w:id="11538"/>
    </w:p>
    <w:p w14:paraId="4800225A" w14:textId="097CF01E" w:rsidR="00F02AA1" w:rsidRDefault="00F02AA1" w:rsidP="00F02AA1">
      <w:pPr>
        <w:pStyle w:val="a4"/>
        <w:keepNext/>
        <w:rPr>
          <w:rtl/>
        </w:rPr>
      </w:pPr>
      <w:bookmarkStart w:id="11539" w:name="ET_speaker_נעה_בן_שבת_947"/>
      <w:r w:rsidRPr="00F02AA1">
        <w:rPr>
          <w:rStyle w:val="TagStyle"/>
          <w:rtl/>
        </w:rPr>
        <w:t xml:space="preserve"> &lt;&lt; דובר &gt;&gt; </w:t>
      </w:r>
      <w:r>
        <w:rPr>
          <w:rtl/>
        </w:rPr>
        <w:t>נעה בן שבת:</w:t>
      </w:r>
      <w:r w:rsidRPr="00F02AA1">
        <w:rPr>
          <w:rStyle w:val="TagStyle"/>
          <w:rtl/>
        </w:rPr>
        <w:t xml:space="preserve"> &lt;&lt; דובר &gt;&gt;</w:t>
      </w:r>
      <w:r>
        <w:rPr>
          <w:rtl/>
        </w:rPr>
        <w:t xml:space="preserve">   </w:t>
      </w:r>
      <w:bookmarkEnd w:id="11539"/>
    </w:p>
    <w:p w14:paraId="5B6C0C49" w14:textId="77777777" w:rsidR="00F02AA1" w:rsidRDefault="00F02AA1" w:rsidP="00F02AA1">
      <w:pPr>
        <w:pStyle w:val="KeepWithNext"/>
        <w:rPr>
          <w:rtl/>
        </w:rPr>
      </w:pPr>
    </w:p>
    <w:p w14:paraId="577AA177" w14:textId="59DEADED" w:rsidR="00F02AA1" w:rsidRDefault="00F02AA1" w:rsidP="00F02AA1">
      <w:pPr>
        <w:rPr>
          <w:rtl/>
        </w:rPr>
      </w:pPr>
      <w:bookmarkStart w:id="11540" w:name="_ETM_Q1_1730152"/>
      <w:bookmarkStart w:id="11541" w:name="_ETM_Q1_1724401"/>
      <w:bookmarkStart w:id="11542" w:name="_ETM_Q1_1725154"/>
      <w:bookmarkEnd w:id="11540"/>
      <w:bookmarkEnd w:id="11541"/>
      <w:bookmarkEnd w:id="11542"/>
      <w:r>
        <w:rPr>
          <w:rFonts w:hint="cs"/>
          <w:rtl/>
        </w:rPr>
        <w:t>חברי הוועדה המייעצ</w:t>
      </w:r>
      <w:bookmarkStart w:id="11543" w:name="_ETM_Q1_1724904"/>
      <w:bookmarkEnd w:id="11543"/>
      <w:r>
        <w:rPr>
          <w:rFonts w:hint="cs"/>
          <w:rtl/>
        </w:rPr>
        <w:t xml:space="preserve">ת יהיו אנשים שהם בעלי תואר </w:t>
      </w:r>
      <w:bookmarkStart w:id="11544" w:name="_ETM_Q1_1730404"/>
      <w:bookmarkEnd w:id="11544"/>
      <w:r>
        <w:rPr>
          <w:rFonts w:hint="cs"/>
          <w:rtl/>
        </w:rPr>
        <w:t>אקדמי</w:t>
      </w:r>
      <w:bookmarkStart w:id="11545" w:name="_ETM_Q1_1728154"/>
      <w:bookmarkEnd w:id="11545"/>
      <w:r>
        <w:rPr>
          <w:rFonts w:hint="cs"/>
          <w:rtl/>
        </w:rPr>
        <w:t xml:space="preserve"> בתחום המזון או בעלי</w:t>
      </w:r>
      <w:bookmarkStart w:id="11546" w:name="_ETM_Q1_1729904"/>
      <w:bookmarkEnd w:id="11546"/>
      <w:r>
        <w:rPr>
          <w:rFonts w:hint="cs"/>
          <w:rtl/>
        </w:rPr>
        <w:t xml:space="preserve"> ידע וניסיון משמעותי בתחום זה והם - - -</w:t>
      </w:r>
      <w:bookmarkStart w:id="11547" w:name="_ETM_Q1_1730154"/>
      <w:bookmarkEnd w:id="11547"/>
    </w:p>
    <w:p w14:paraId="34EE0687" w14:textId="77777777" w:rsidR="00F02AA1" w:rsidRDefault="00F02AA1" w:rsidP="00F02AA1">
      <w:pPr>
        <w:rPr>
          <w:rtl/>
        </w:rPr>
      </w:pPr>
      <w:bookmarkStart w:id="11548" w:name="_ETM_Q1_1730654"/>
      <w:bookmarkStart w:id="11549" w:name="_ETM_Q1_1730904"/>
      <w:bookmarkEnd w:id="11548"/>
      <w:bookmarkEnd w:id="11549"/>
    </w:p>
    <w:p w14:paraId="233F20FB" w14:textId="5590A87A" w:rsidR="00F02AA1" w:rsidRDefault="00F02AA1" w:rsidP="00F02AA1">
      <w:pPr>
        <w:pStyle w:val="af6"/>
        <w:keepNext/>
        <w:rPr>
          <w:rtl/>
        </w:rPr>
      </w:pPr>
      <w:bookmarkStart w:id="11550" w:name="ET_yor_6447_948"/>
      <w:r w:rsidRPr="00F02AA1">
        <w:rPr>
          <w:rStyle w:val="TagStyle"/>
          <w:rtl/>
        </w:rPr>
        <w:t xml:space="preserve"> &lt;&lt; יור &gt;&gt; </w:t>
      </w:r>
      <w:r>
        <w:rPr>
          <w:rtl/>
        </w:rPr>
        <w:t>היו"ר יונתן מישרקי:</w:t>
      </w:r>
      <w:r w:rsidRPr="00F02AA1">
        <w:rPr>
          <w:rStyle w:val="TagStyle"/>
          <w:rtl/>
        </w:rPr>
        <w:t xml:space="preserve"> &lt;&lt; יור &gt;&gt;</w:t>
      </w:r>
      <w:r>
        <w:rPr>
          <w:rtl/>
        </w:rPr>
        <w:t xml:space="preserve">   </w:t>
      </w:r>
      <w:bookmarkEnd w:id="11550"/>
    </w:p>
    <w:p w14:paraId="1F6B67CE" w14:textId="77777777" w:rsidR="00F02AA1" w:rsidRDefault="00F02AA1" w:rsidP="00F02AA1">
      <w:pPr>
        <w:pStyle w:val="KeepWithNext"/>
        <w:rPr>
          <w:rtl/>
        </w:rPr>
      </w:pPr>
    </w:p>
    <w:p w14:paraId="23358CD2" w14:textId="468E6CE7" w:rsidR="00F02AA1" w:rsidRDefault="00F02AA1" w:rsidP="00F02AA1">
      <w:pPr>
        <w:rPr>
          <w:rtl/>
        </w:rPr>
      </w:pPr>
      <w:bookmarkStart w:id="11551" w:name="_ETM_Q1_1732404"/>
      <w:bookmarkEnd w:id="11551"/>
      <w:r>
        <w:rPr>
          <w:rFonts w:hint="cs"/>
          <w:rtl/>
        </w:rPr>
        <w:t>כולם, כן?</w:t>
      </w:r>
    </w:p>
    <w:p w14:paraId="0808788A" w14:textId="77777777" w:rsidR="00F02AA1" w:rsidRDefault="00F02AA1" w:rsidP="00F02AA1">
      <w:pPr>
        <w:rPr>
          <w:rtl/>
        </w:rPr>
      </w:pPr>
    </w:p>
    <w:p w14:paraId="02E59BF8" w14:textId="52EA1696" w:rsidR="00F02AA1" w:rsidRDefault="00F02AA1" w:rsidP="00F02AA1">
      <w:pPr>
        <w:pStyle w:val="a4"/>
        <w:keepNext/>
        <w:rPr>
          <w:rtl/>
        </w:rPr>
      </w:pPr>
      <w:bookmarkStart w:id="11552" w:name="ET_speaker_נעה_בן_שבת_949"/>
      <w:r w:rsidRPr="00F02AA1">
        <w:rPr>
          <w:rStyle w:val="TagStyle"/>
          <w:rtl/>
        </w:rPr>
        <w:t xml:space="preserve"> &lt;&lt; דובר &gt;&gt; </w:t>
      </w:r>
      <w:r>
        <w:rPr>
          <w:rtl/>
        </w:rPr>
        <w:t>נעה בן שבת:</w:t>
      </w:r>
      <w:r w:rsidRPr="00F02AA1">
        <w:rPr>
          <w:rStyle w:val="TagStyle"/>
          <w:rtl/>
        </w:rPr>
        <w:t xml:space="preserve"> &lt;&lt; דובר &gt;&gt;</w:t>
      </w:r>
      <w:r>
        <w:rPr>
          <w:rtl/>
        </w:rPr>
        <w:t xml:space="preserve">   </w:t>
      </w:r>
      <w:bookmarkEnd w:id="11552"/>
    </w:p>
    <w:p w14:paraId="4F178D7E" w14:textId="77777777" w:rsidR="00F02AA1" w:rsidRDefault="00F02AA1" w:rsidP="00F02AA1">
      <w:pPr>
        <w:pStyle w:val="KeepWithNext"/>
        <w:rPr>
          <w:rtl/>
        </w:rPr>
      </w:pPr>
    </w:p>
    <w:p w14:paraId="6BB659C2" w14:textId="60305A53" w:rsidR="00F02AA1" w:rsidRDefault="00F02AA1" w:rsidP="00F02AA1">
      <w:pPr>
        <w:rPr>
          <w:rtl/>
        </w:rPr>
      </w:pPr>
      <w:bookmarkStart w:id="11553" w:name="_ETM_Q1_1734904"/>
      <w:bookmarkEnd w:id="11553"/>
      <w:r>
        <w:rPr>
          <w:rFonts w:hint="cs"/>
          <w:rtl/>
        </w:rPr>
        <w:t>כן,</w:t>
      </w:r>
      <w:bookmarkStart w:id="11554" w:name="_ETM_Q1_1731904"/>
      <w:bookmarkEnd w:id="11554"/>
      <w:r>
        <w:rPr>
          <w:rFonts w:hint="cs"/>
          <w:rtl/>
        </w:rPr>
        <w:t xml:space="preserve"> כולם. </w:t>
      </w:r>
    </w:p>
    <w:p w14:paraId="15D16C38" w14:textId="77777777" w:rsidR="00F02AA1" w:rsidRDefault="00F02AA1" w:rsidP="00F02AA1">
      <w:pPr>
        <w:rPr>
          <w:rtl/>
        </w:rPr>
      </w:pPr>
      <w:bookmarkStart w:id="11555" w:name="_ETM_Q1_1734154"/>
      <w:bookmarkEnd w:id="11555"/>
    </w:p>
    <w:p w14:paraId="682C9125" w14:textId="212E3DCA" w:rsidR="00F02AA1" w:rsidRDefault="00F02AA1" w:rsidP="00F02AA1">
      <w:pPr>
        <w:pStyle w:val="af6"/>
        <w:keepNext/>
        <w:rPr>
          <w:rtl/>
        </w:rPr>
      </w:pPr>
      <w:bookmarkStart w:id="11556" w:name="ET_yor_6447_950"/>
      <w:r w:rsidRPr="00F02AA1">
        <w:rPr>
          <w:rStyle w:val="TagStyle"/>
          <w:rtl/>
        </w:rPr>
        <w:t xml:space="preserve"> &lt;&lt; יור &gt;&gt; </w:t>
      </w:r>
      <w:r>
        <w:rPr>
          <w:rtl/>
        </w:rPr>
        <w:t>היו"ר יונתן מישרקי:</w:t>
      </w:r>
      <w:r w:rsidRPr="00F02AA1">
        <w:rPr>
          <w:rStyle w:val="TagStyle"/>
          <w:rtl/>
        </w:rPr>
        <w:t xml:space="preserve"> &lt;&lt; יור &gt;&gt;</w:t>
      </w:r>
      <w:r>
        <w:rPr>
          <w:rtl/>
        </w:rPr>
        <w:t xml:space="preserve">   </w:t>
      </w:r>
      <w:bookmarkEnd w:id="11556"/>
    </w:p>
    <w:p w14:paraId="100B0096" w14:textId="77777777" w:rsidR="00F02AA1" w:rsidRDefault="00F02AA1" w:rsidP="00F02AA1">
      <w:pPr>
        <w:pStyle w:val="KeepWithNext"/>
        <w:rPr>
          <w:rtl/>
        </w:rPr>
      </w:pPr>
    </w:p>
    <w:p w14:paraId="5A318A79" w14:textId="4F99431D" w:rsidR="00F02AA1" w:rsidRDefault="00F02AA1" w:rsidP="00F02AA1">
      <w:pPr>
        <w:rPr>
          <w:rtl/>
        </w:rPr>
      </w:pPr>
      <w:r>
        <w:rPr>
          <w:rFonts w:hint="cs"/>
          <w:rtl/>
        </w:rPr>
        <w:t xml:space="preserve">יפה. </w:t>
      </w:r>
    </w:p>
    <w:p w14:paraId="6477686F" w14:textId="77777777" w:rsidR="00F02AA1" w:rsidRDefault="00F02AA1" w:rsidP="00F02AA1">
      <w:pPr>
        <w:rPr>
          <w:rtl/>
        </w:rPr>
      </w:pPr>
      <w:bookmarkStart w:id="11557" w:name="_ETM_Q1_1736904"/>
      <w:bookmarkEnd w:id="11557"/>
    </w:p>
    <w:p w14:paraId="7B431CAE" w14:textId="2D8CCAB4" w:rsidR="00F02AA1" w:rsidRDefault="00F02AA1" w:rsidP="00F02AA1">
      <w:pPr>
        <w:pStyle w:val="a4"/>
        <w:keepNext/>
        <w:rPr>
          <w:rtl/>
        </w:rPr>
      </w:pPr>
      <w:bookmarkStart w:id="11558" w:name="ET_speaker_נעה_בן_שבת_951"/>
      <w:r w:rsidRPr="00F02AA1">
        <w:rPr>
          <w:rStyle w:val="TagStyle"/>
          <w:rtl/>
        </w:rPr>
        <w:t xml:space="preserve"> &lt;&lt; דובר &gt;&gt; </w:t>
      </w:r>
      <w:r>
        <w:rPr>
          <w:rtl/>
        </w:rPr>
        <w:t>נעה בן שבת:</w:t>
      </w:r>
      <w:r w:rsidRPr="00F02AA1">
        <w:rPr>
          <w:rStyle w:val="TagStyle"/>
          <w:rtl/>
        </w:rPr>
        <w:t xml:space="preserve"> &lt;&lt; דובר &gt;&gt;</w:t>
      </w:r>
      <w:r>
        <w:rPr>
          <w:rtl/>
        </w:rPr>
        <w:t xml:space="preserve">   </w:t>
      </w:r>
      <w:bookmarkEnd w:id="11558"/>
    </w:p>
    <w:p w14:paraId="7A21F269" w14:textId="77777777" w:rsidR="00F02AA1" w:rsidRDefault="00F02AA1" w:rsidP="00F02AA1">
      <w:pPr>
        <w:pStyle w:val="KeepWithNext"/>
        <w:rPr>
          <w:rtl/>
        </w:rPr>
      </w:pPr>
    </w:p>
    <w:p w14:paraId="6C30E555" w14:textId="451D176D" w:rsidR="00F02AA1" w:rsidRDefault="00F02AA1" w:rsidP="00F02AA1">
      <w:bookmarkStart w:id="11559" w:name="_ETM_Q1_1739404"/>
      <w:bookmarkStart w:id="11560" w:name="_ETM_Q1_1739654"/>
      <w:bookmarkStart w:id="11561" w:name="_ETM_Q1_1736654"/>
      <w:bookmarkEnd w:id="11559"/>
      <w:bookmarkEnd w:id="11560"/>
      <w:bookmarkEnd w:id="11561"/>
      <w:r>
        <w:rPr>
          <w:rFonts w:hint="cs"/>
          <w:rtl/>
        </w:rPr>
        <w:t>אחד זה מנ</w:t>
      </w:r>
      <w:bookmarkStart w:id="11562" w:name="_ETM_Q1_1735154"/>
      <w:bookmarkEnd w:id="11562"/>
      <w:r>
        <w:rPr>
          <w:rFonts w:hint="cs"/>
          <w:rtl/>
        </w:rPr>
        <w:t xml:space="preserve">הל שירות המזון, שני עובדי שירות </w:t>
      </w:r>
      <w:bookmarkStart w:id="11563" w:name="_ETM_Q1_1736404"/>
      <w:bookmarkEnd w:id="11563"/>
      <w:r>
        <w:rPr>
          <w:rFonts w:hint="cs"/>
          <w:rtl/>
        </w:rPr>
        <w:t xml:space="preserve">המזון, אחד מהם לפי קביעת </w:t>
      </w:r>
      <w:bookmarkStart w:id="11564" w:name="_ETM_Q1_1739154"/>
      <w:bookmarkEnd w:id="11564"/>
      <w:r>
        <w:rPr>
          <w:rFonts w:hint="cs"/>
          <w:rtl/>
        </w:rPr>
        <w:t>מנהל שי</w:t>
      </w:r>
      <w:bookmarkStart w:id="11565" w:name="_ETM_Q1_1737904"/>
      <w:bookmarkEnd w:id="11565"/>
      <w:r>
        <w:rPr>
          <w:rFonts w:hint="cs"/>
          <w:rtl/>
        </w:rPr>
        <w:t>רות המזון יהיה היושב-ראש</w:t>
      </w:r>
      <w:bookmarkStart w:id="11566" w:name="_ETM_Q1_1741656"/>
      <w:bookmarkStart w:id="11567" w:name="_ETM_Q1_1742155"/>
      <w:bookmarkEnd w:id="11566"/>
      <w:bookmarkEnd w:id="11567"/>
      <w:r>
        <w:rPr>
          <w:rFonts w:hint="cs"/>
          <w:rtl/>
        </w:rPr>
        <w:t>, נציג שר הכלכלה והתעשייה, נציג</w:t>
      </w:r>
      <w:bookmarkStart w:id="11568" w:name="_ETM_Q1_1743151"/>
      <w:bookmarkEnd w:id="11568"/>
      <w:r>
        <w:rPr>
          <w:rFonts w:hint="cs"/>
          <w:rtl/>
        </w:rPr>
        <w:t xml:space="preserve"> מקר</w:t>
      </w:r>
      <w:bookmarkStart w:id="11569" w:name="_ETM_Q1_1743401"/>
      <w:bookmarkEnd w:id="11569"/>
      <w:r>
        <w:rPr>
          <w:rFonts w:hint="cs"/>
          <w:rtl/>
        </w:rPr>
        <w:t>ב עובדי משרדו, נ</w:t>
      </w:r>
      <w:bookmarkStart w:id="11570" w:name="_ETM_Q1_1743406"/>
      <w:bookmarkEnd w:id="11570"/>
      <w:r>
        <w:rPr>
          <w:rFonts w:hint="cs"/>
          <w:rtl/>
        </w:rPr>
        <w:t xml:space="preserve">ציג שר החקלאות ופיתוח הכפר </w:t>
      </w:r>
      <w:bookmarkStart w:id="11571" w:name="_ETM_Q1_1747651"/>
      <w:bookmarkEnd w:id="11571"/>
      <w:r>
        <w:rPr>
          <w:rFonts w:hint="cs"/>
          <w:rtl/>
        </w:rPr>
        <w:t xml:space="preserve">מקרב עובדי </w:t>
      </w:r>
      <w:bookmarkStart w:id="11572" w:name="_ETM_Q1_1745151"/>
      <w:bookmarkEnd w:id="11572"/>
      <w:r>
        <w:rPr>
          <w:rFonts w:hint="cs"/>
          <w:rtl/>
        </w:rPr>
        <w:t>משרדו</w:t>
      </w:r>
      <w:bookmarkStart w:id="11573" w:name="_ETM_Q1_1743651"/>
      <w:bookmarkEnd w:id="11573"/>
      <w:r>
        <w:rPr>
          <w:rFonts w:hint="cs"/>
          <w:rtl/>
        </w:rPr>
        <w:t xml:space="preserve">, נציגים מקרב הציבור כלהלן </w:t>
      </w:r>
      <w:bookmarkStart w:id="11574" w:name="_ETM_Q1_1750156"/>
      <w:bookmarkEnd w:id="11574"/>
      <w:r>
        <w:rPr>
          <w:rFonts w:hint="cs"/>
          <w:rtl/>
        </w:rPr>
        <w:t>- - - זה מ</w:t>
      </w:r>
      <w:bookmarkStart w:id="11575" w:name="_ETM_Q1_1748651"/>
      <w:bookmarkEnd w:id="11575"/>
      <w:r>
        <w:rPr>
          <w:rFonts w:hint="cs"/>
          <w:rtl/>
        </w:rPr>
        <w:t>קרב הציבור, לא ע</w:t>
      </w:r>
      <w:bookmarkStart w:id="11576" w:name="_ETM_Q1_1749651"/>
      <w:bookmarkEnd w:id="11576"/>
      <w:r>
        <w:rPr>
          <w:rFonts w:hint="cs"/>
          <w:rtl/>
        </w:rPr>
        <w:t xml:space="preserve">ובדי מדינה. </w:t>
      </w:r>
      <w:bookmarkStart w:id="11577" w:name="_ETM_Q1_1750151"/>
      <w:bookmarkStart w:id="11578" w:name="_ETM_Q1_1750901"/>
      <w:bookmarkStart w:id="11579" w:name="_ETM_Q1_1751652"/>
      <w:bookmarkStart w:id="11580" w:name="_ETM_Q1_1748642"/>
      <w:bookmarkEnd w:id="11577"/>
      <w:bookmarkEnd w:id="11578"/>
      <w:bookmarkEnd w:id="11579"/>
      <w:bookmarkEnd w:id="11580"/>
    </w:p>
    <w:p w14:paraId="41F700EB" w14:textId="77777777" w:rsidR="00ED6601" w:rsidRDefault="00ED6601" w:rsidP="00ED6601">
      <w:pPr>
        <w:rPr>
          <w:rtl/>
        </w:rPr>
      </w:pPr>
      <w:bookmarkStart w:id="11581" w:name="_ETM_Q1_1748632"/>
      <w:bookmarkStart w:id="11582" w:name="_ETM_Q1_1749405"/>
      <w:bookmarkStart w:id="11583" w:name="_ETM_Q1_1751154"/>
      <w:bookmarkStart w:id="11584" w:name="_ETM_Q1_1753153"/>
      <w:bookmarkEnd w:id="11581"/>
      <w:bookmarkEnd w:id="11582"/>
      <w:bookmarkEnd w:id="11583"/>
      <w:bookmarkEnd w:id="11584"/>
    </w:p>
    <w:p w14:paraId="41C41006" w14:textId="54A5ABE1" w:rsidR="00ED6601" w:rsidRDefault="00ED6601" w:rsidP="00ED6601">
      <w:pPr>
        <w:pStyle w:val="a4"/>
        <w:keepNext/>
        <w:rPr>
          <w:rtl/>
        </w:rPr>
      </w:pPr>
      <w:bookmarkStart w:id="11585" w:name="ET_speaker_רוית_ארבל_952"/>
      <w:r w:rsidRPr="00ED6601">
        <w:rPr>
          <w:rStyle w:val="TagStyle"/>
          <w:rtl/>
        </w:rPr>
        <w:t xml:space="preserve"> &lt;&lt; דובר &gt;&gt; </w:t>
      </w:r>
      <w:r>
        <w:rPr>
          <w:rtl/>
        </w:rPr>
        <w:t>רוית ארבל:</w:t>
      </w:r>
      <w:r w:rsidRPr="00ED6601">
        <w:rPr>
          <w:rStyle w:val="TagStyle"/>
          <w:rtl/>
        </w:rPr>
        <w:t xml:space="preserve"> &lt;&lt; דובר &gt;&gt;</w:t>
      </w:r>
      <w:r>
        <w:rPr>
          <w:rtl/>
        </w:rPr>
        <w:t xml:space="preserve">   </w:t>
      </w:r>
      <w:bookmarkEnd w:id="11585"/>
    </w:p>
    <w:p w14:paraId="4E66694E" w14:textId="77777777" w:rsidR="00ED6601" w:rsidRDefault="00ED6601" w:rsidP="00ED6601">
      <w:pPr>
        <w:pStyle w:val="KeepWithNext"/>
        <w:rPr>
          <w:rtl/>
        </w:rPr>
      </w:pPr>
    </w:p>
    <w:p w14:paraId="48EC7004" w14:textId="705F6743" w:rsidR="00ED6601" w:rsidRDefault="00ED6601" w:rsidP="00ED6601">
      <w:pPr>
        <w:rPr>
          <w:rtl/>
        </w:rPr>
      </w:pPr>
      <w:bookmarkStart w:id="11586" w:name="_ETM_Q1_1755153"/>
      <w:bookmarkStart w:id="11587" w:name="_ETM_Q1_1753404"/>
      <w:bookmarkStart w:id="11588" w:name="_ETM_Q1_1750651"/>
      <w:bookmarkEnd w:id="11586"/>
      <w:bookmarkEnd w:id="11587"/>
      <w:bookmarkEnd w:id="11588"/>
      <w:r>
        <w:rPr>
          <w:rFonts w:hint="cs"/>
          <w:rtl/>
        </w:rPr>
        <w:t>שאינ</w:t>
      </w:r>
      <w:bookmarkStart w:id="11589" w:name="_ETM_Q1_1747905"/>
      <w:bookmarkEnd w:id="11589"/>
      <w:r>
        <w:rPr>
          <w:rFonts w:hint="cs"/>
          <w:rtl/>
        </w:rPr>
        <w:t>ם משרדי ממשלה.</w:t>
      </w:r>
    </w:p>
    <w:p w14:paraId="6A79F100" w14:textId="77777777" w:rsidR="00ED6601" w:rsidRDefault="00ED6601" w:rsidP="00ED6601">
      <w:pPr>
        <w:rPr>
          <w:rtl/>
        </w:rPr>
      </w:pPr>
      <w:bookmarkStart w:id="11590" w:name="_ETM_Q1_1751902"/>
      <w:bookmarkStart w:id="11591" w:name="_ETM_Q1_1752154"/>
      <w:bookmarkStart w:id="11592" w:name="_ETM_Q1_1753402"/>
      <w:bookmarkEnd w:id="11590"/>
      <w:bookmarkEnd w:id="11591"/>
      <w:bookmarkEnd w:id="11592"/>
    </w:p>
    <w:p w14:paraId="4CAC933C" w14:textId="739B5E36" w:rsidR="00ED6601" w:rsidRDefault="00ED6601" w:rsidP="00ED6601">
      <w:pPr>
        <w:pStyle w:val="a4"/>
        <w:keepNext/>
        <w:rPr>
          <w:rtl/>
        </w:rPr>
      </w:pPr>
      <w:bookmarkStart w:id="11593" w:name="ET_speaker_נעה_בן_שבת_953"/>
      <w:r w:rsidRPr="00ED6601">
        <w:rPr>
          <w:rStyle w:val="TagStyle"/>
          <w:rtl/>
        </w:rPr>
        <w:t xml:space="preserve"> &lt;&lt; דובר &gt;&gt; </w:t>
      </w:r>
      <w:r>
        <w:rPr>
          <w:rtl/>
        </w:rPr>
        <w:t>נעה בן שבת:</w:t>
      </w:r>
      <w:r w:rsidRPr="00ED6601">
        <w:rPr>
          <w:rStyle w:val="TagStyle"/>
          <w:rtl/>
        </w:rPr>
        <w:t xml:space="preserve"> &lt;&lt; דובר &gt;&gt;</w:t>
      </w:r>
      <w:r>
        <w:rPr>
          <w:rtl/>
        </w:rPr>
        <w:t xml:space="preserve">   </w:t>
      </w:r>
      <w:bookmarkEnd w:id="11593"/>
    </w:p>
    <w:p w14:paraId="79554143" w14:textId="77777777" w:rsidR="00ED6601" w:rsidRDefault="00ED6601" w:rsidP="00ED6601">
      <w:pPr>
        <w:pStyle w:val="KeepWithNext"/>
        <w:rPr>
          <w:rtl/>
        </w:rPr>
      </w:pPr>
    </w:p>
    <w:p w14:paraId="128C380F" w14:textId="7C89F4CB" w:rsidR="00ED6601" w:rsidRDefault="00ED6601" w:rsidP="00ED6601">
      <w:pPr>
        <w:rPr>
          <w:rtl/>
        </w:rPr>
      </w:pPr>
      <w:r>
        <w:rPr>
          <w:rFonts w:hint="cs"/>
          <w:rtl/>
        </w:rPr>
        <w:t>לא,</w:t>
      </w:r>
      <w:bookmarkStart w:id="11594" w:name="_ETM_Q1_1752905"/>
      <w:bookmarkEnd w:id="11594"/>
      <w:r>
        <w:rPr>
          <w:rFonts w:hint="cs"/>
          <w:rtl/>
        </w:rPr>
        <w:t xml:space="preserve"> לא צרי</w:t>
      </w:r>
      <w:bookmarkStart w:id="11595" w:name="_ETM_Q1_1750154"/>
      <w:bookmarkEnd w:id="11595"/>
      <w:r>
        <w:rPr>
          <w:rFonts w:hint="cs"/>
          <w:rtl/>
        </w:rPr>
        <w:t>ך "שאינם".</w:t>
      </w:r>
    </w:p>
    <w:p w14:paraId="197BACF5" w14:textId="77777777" w:rsidR="00ED6601" w:rsidRDefault="00ED6601" w:rsidP="00ED6601">
      <w:pPr>
        <w:rPr>
          <w:rtl/>
        </w:rPr>
      </w:pPr>
      <w:bookmarkStart w:id="11596" w:name="_ETM_Q1_1753154"/>
      <w:bookmarkEnd w:id="11596"/>
    </w:p>
    <w:p w14:paraId="787CD07A" w14:textId="6C6B54F1" w:rsidR="00ED6601" w:rsidRDefault="00ED6601" w:rsidP="00ED6601">
      <w:pPr>
        <w:pStyle w:val="af6"/>
        <w:keepNext/>
        <w:rPr>
          <w:rtl/>
        </w:rPr>
      </w:pPr>
      <w:bookmarkStart w:id="11597" w:name="ET_yor_6447_954"/>
      <w:r w:rsidRPr="00ED6601">
        <w:rPr>
          <w:rStyle w:val="TagStyle"/>
          <w:rtl/>
        </w:rPr>
        <w:t xml:space="preserve"> &lt;&lt; יור &gt;&gt; </w:t>
      </w:r>
      <w:r>
        <w:rPr>
          <w:rtl/>
        </w:rPr>
        <w:t>היו"ר יונתן מישרקי:</w:t>
      </w:r>
      <w:r w:rsidRPr="00ED6601">
        <w:rPr>
          <w:rStyle w:val="TagStyle"/>
          <w:rtl/>
        </w:rPr>
        <w:t xml:space="preserve"> &lt;&lt; יור &gt;&gt;</w:t>
      </w:r>
      <w:r>
        <w:rPr>
          <w:rtl/>
        </w:rPr>
        <w:t xml:space="preserve">   </w:t>
      </w:r>
      <w:bookmarkEnd w:id="11597"/>
    </w:p>
    <w:p w14:paraId="0ABD32D8" w14:textId="77777777" w:rsidR="00ED6601" w:rsidRDefault="00ED6601" w:rsidP="00ED6601">
      <w:pPr>
        <w:pStyle w:val="KeepWithNext"/>
        <w:rPr>
          <w:rtl/>
        </w:rPr>
      </w:pPr>
    </w:p>
    <w:p w14:paraId="3652B68A" w14:textId="5B25915C" w:rsidR="00ED6601" w:rsidRDefault="00ED6601" w:rsidP="00ED6601">
      <w:pPr>
        <w:rPr>
          <w:rtl/>
        </w:rPr>
      </w:pPr>
      <w:bookmarkStart w:id="11598" w:name="_ETM_Q1_1755655"/>
      <w:bookmarkEnd w:id="11598"/>
      <w:r>
        <w:rPr>
          <w:rFonts w:hint="cs"/>
          <w:rtl/>
        </w:rPr>
        <w:t>ציבור, ככה זה תמי</w:t>
      </w:r>
      <w:bookmarkStart w:id="11599" w:name="_ETM_Q1_1756655"/>
      <w:bookmarkEnd w:id="11599"/>
      <w:r>
        <w:rPr>
          <w:rFonts w:hint="cs"/>
          <w:rtl/>
        </w:rPr>
        <w:t xml:space="preserve">ד </w:t>
      </w:r>
      <w:bookmarkStart w:id="11600" w:name="_ETM_Q1_1753645"/>
      <w:bookmarkEnd w:id="11600"/>
      <w:r>
        <w:rPr>
          <w:rFonts w:hint="cs"/>
          <w:rtl/>
        </w:rPr>
        <w:t>בחקיקה</w:t>
      </w:r>
      <w:bookmarkStart w:id="11601" w:name="_ETM_Q1_1758402"/>
      <w:bookmarkStart w:id="11602" w:name="_ETM_Q1_1755901"/>
      <w:bookmarkStart w:id="11603" w:name="_ETM_Q1_1752901"/>
      <w:bookmarkStart w:id="11604" w:name="_ETM_Q1_1749901"/>
      <w:bookmarkStart w:id="11605" w:name="_ETM_Q1_1754405"/>
      <w:bookmarkStart w:id="11606" w:name="_ETM_Q1_1744151"/>
      <w:bookmarkEnd w:id="11601"/>
      <w:bookmarkEnd w:id="11602"/>
      <w:bookmarkEnd w:id="11603"/>
      <w:bookmarkEnd w:id="11604"/>
      <w:bookmarkEnd w:id="11605"/>
      <w:bookmarkEnd w:id="11606"/>
      <w:r>
        <w:rPr>
          <w:rFonts w:hint="cs"/>
          <w:rtl/>
        </w:rPr>
        <w:t>.</w:t>
      </w:r>
    </w:p>
    <w:p w14:paraId="0ED7DDEE" w14:textId="77777777" w:rsidR="00ED6601" w:rsidRDefault="00ED6601" w:rsidP="00ED6601">
      <w:pPr>
        <w:rPr>
          <w:rtl/>
        </w:rPr>
      </w:pPr>
      <w:bookmarkStart w:id="11607" w:name="_ETM_Q1_1744404"/>
      <w:bookmarkEnd w:id="11607"/>
    </w:p>
    <w:p w14:paraId="159FEF8C" w14:textId="5DEA3ADB" w:rsidR="00ED6601" w:rsidRDefault="00ED6601" w:rsidP="00ED6601">
      <w:pPr>
        <w:pStyle w:val="a4"/>
        <w:keepNext/>
        <w:rPr>
          <w:rtl/>
        </w:rPr>
      </w:pPr>
      <w:bookmarkStart w:id="11608" w:name="ET_speaker_נעה_בן_שבת_955"/>
      <w:r w:rsidRPr="00ED6601">
        <w:rPr>
          <w:rStyle w:val="TagStyle"/>
          <w:rtl/>
        </w:rPr>
        <w:t xml:space="preserve"> &lt;&lt; דובר &gt;&gt; </w:t>
      </w:r>
      <w:r>
        <w:rPr>
          <w:rtl/>
        </w:rPr>
        <w:t>נעה בן שבת:</w:t>
      </w:r>
      <w:r w:rsidRPr="00ED6601">
        <w:rPr>
          <w:rStyle w:val="TagStyle"/>
          <w:rtl/>
        </w:rPr>
        <w:t xml:space="preserve"> &lt;&lt; דובר &gt;&gt;</w:t>
      </w:r>
      <w:r>
        <w:rPr>
          <w:rtl/>
        </w:rPr>
        <w:t xml:space="preserve">   </w:t>
      </w:r>
      <w:bookmarkEnd w:id="11608"/>
    </w:p>
    <w:p w14:paraId="57183BED" w14:textId="77777777" w:rsidR="00ED6601" w:rsidRDefault="00ED6601" w:rsidP="00ED6601">
      <w:pPr>
        <w:pStyle w:val="KeepWithNext"/>
        <w:rPr>
          <w:rtl/>
        </w:rPr>
      </w:pPr>
    </w:p>
    <w:p w14:paraId="4E347CB3" w14:textId="478E538D" w:rsidR="00ED6601" w:rsidRDefault="00ED6601" w:rsidP="00ED6601">
      <w:pPr>
        <w:rPr>
          <w:rtl/>
        </w:rPr>
      </w:pPr>
      <w:bookmarkStart w:id="11609" w:name="_ETM_Q1_1747405"/>
      <w:bookmarkStart w:id="11610" w:name="_ETM_Q1_1753654"/>
      <w:bookmarkEnd w:id="11609"/>
      <w:bookmarkEnd w:id="11610"/>
      <w:r>
        <w:rPr>
          <w:rFonts w:hint="cs"/>
          <w:rtl/>
        </w:rPr>
        <w:t>ציבור זה מקרב הציבור, אם היית</w:t>
      </w:r>
      <w:bookmarkStart w:id="11611" w:name="_ETM_Q1_1753904"/>
      <w:bookmarkEnd w:id="11611"/>
      <w:r>
        <w:rPr>
          <w:rFonts w:hint="cs"/>
          <w:rtl/>
        </w:rPr>
        <w:t xml:space="preserve"> רוצה שזה כן יהיה עובדי מדינה אז היית</w:t>
      </w:r>
      <w:bookmarkStart w:id="11612" w:name="_ETM_Q1_1758652"/>
      <w:bookmarkEnd w:id="11612"/>
      <w:r>
        <w:rPr>
          <w:rFonts w:hint="cs"/>
          <w:rtl/>
        </w:rPr>
        <w:t xml:space="preserve"> </w:t>
      </w:r>
      <w:bookmarkStart w:id="11613" w:name="_ETM_Q1_1758903"/>
      <w:bookmarkEnd w:id="11613"/>
      <w:r>
        <w:rPr>
          <w:rFonts w:hint="cs"/>
          <w:rtl/>
        </w:rPr>
        <w:t>צרי</w:t>
      </w:r>
      <w:bookmarkStart w:id="11614" w:name="_ETM_Q1_1755151"/>
      <w:bookmarkEnd w:id="11614"/>
      <w:r>
        <w:rPr>
          <w:rFonts w:hint="cs"/>
          <w:rtl/>
        </w:rPr>
        <w:t>כה</w:t>
      </w:r>
      <w:bookmarkStart w:id="11615" w:name="_ETM_Q1_1757903"/>
      <w:bookmarkEnd w:id="11615"/>
      <w:r>
        <w:rPr>
          <w:rFonts w:hint="cs"/>
          <w:rtl/>
        </w:rPr>
        <w:t xml:space="preserve"> להגיד "נציגים מקרב הציבור או עובדי מדינה" אבל זה </w:t>
      </w:r>
      <w:bookmarkStart w:id="11616" w:name="_ETM_Q1_1760905"/>
      <w:bookmarkEnd w:id="11616"/>
      <w:r>
        <w:rPr>
          <w:rFonts w:hint="cs"/>
          <w:rtl/>
        </w:rPr>
        <w:t>לא מה שאנחנו כותבים.</w:t>
      </w:r>
      <w:bookmarkStart w:id="11617" w:name="_ETM_Q1_1763651"/>
      <w:bookmarkStart w:id="11618" w:name="_ETM_Q1_1765156"/>
      <w:bookmarkStart w:id="11619" w:name="_ETM_Q1_1757156"/>
      <w:bookmarkStart w:id="11620" w:name="_ETM_Q1_1763153"/>
      <w:bookmarkStart w:id="11621" w:name="_ETM_Q1_1760153"/>
      <w:bookmarkStart w:id="11622" w:name="_ETM_Q1_1761156"/>
      <w:bookmarkStart w:id="11623" w:name="_ETM_Q1_1761655"/>
      <w:bookmarkEnd w:id="11617"/>
      <w:bookmarkEnd w:id="11618"/>
      <w:bookmarkEnd w:id="11619"/>
      <w:bookmarkEnd w:id="11620"/>
      <w:bookmarkEnd w:id="11621"/>
      <w:bookmarkEnd w:id="11622"/>
      <w:bookmarkEnd w:id="11623"/>
      <w:r>
        <w:rPr>
          <w:rFonts w:hint="cs"/>
          <w:rtl/>
        </w:rPr>
        <w:t xml:space="preserve"> יש לנו </w:t>
      </w:r>
      <w:bookmarkStart w:id="11624" w:name="_ETM_Q1_1765404"/>
      <w:bookmarkEnd w:id="11624"/>
      <w:r>
        <w:rPr>
          <w:rFonts w:hint="cs"/>
          <w:rtl/>
        </w:rPr>
        <w:t>לפחות שלושה מומחים –</w:t>
      </w:r>
      <w:bookmarkStart w:id="11625" w:name="_ETM_Q1_1771406"/>
      <w:bookmarkEnd w:id="11625"/>
      <w:r>
        <w:rPr>
          <w:rFonts w:hint="cs"/>
          <w:rtl/>
        </w:rPr>
        <w:t xml:space="preserve"> אנחנו לא צריכים</w:t>
      </w:r>
      <w:bookmarkStart w:id="11626" w:name="_ETM_Q1_1767904"/>
      <w:bookmarkEnd w:id="11626"/>
      <w:r>
        <w:rPr>
          <w:rFonts w:hint="cs"/>
          <w:rtl/>
        </w:rPr>
        <w:t xml:space="preserve"> להגיד</w:t>
      </w:r>
      <w:bookmarkStart w:id="11627" w:name="_ETM_Q1_1771654"/>
      <w:bookmarkEnd w:id="11627"/>
      <w:r>
        <w:rPr>
          <w:rFonts w:hint="cs"/>
          <w:rtl/>
        </w:rPr>
        <w:t xml:space="preserve"> "בתחום" –</w:t>
      </w:r>
      <w:bookmarkStart w:id="11628" w:name="_ETM_Q1_1771155"/>
      <w:bookmarkStart w:id="11629" w:name="_ETM_Q1_1772906"/>
      <w:bookmarkEnd w:id="11628"/>
      <w:bookmarkEnd w:id="11629"/>
      <w:r>
        <w:rPr>
          <w:rFonts w:hint="cs"/>
          <w:rtl/>
        </w:rPr>
        <w:t xml:space="preserve"> </w:t>
      </w:r>
      <w:bookmarkStart w:id="11630" w:name="_ETM_Q1_1774656"/>
      <w:bookmarkStart w:id="11631" w:name="_ETM_Q1_1773901"/>
      <w:bookmarkEnd w:id="11630"/>
      <w:bookmarkEnd w:id="11631"/>
      <w:r>
        <w:rPr>
          <w:rFonts w:hint="cs"/>
          <w:rtl/>
        </w:rPr>
        <w:t xml:space="preserve">ואחד מהם </w:t>
      </w:r>
      <w:bookmarkStart w:id="11632" w:name="_ETM_Q1_1773904"/>
      <w:bookmarkEnd w:id="11632"/>
      <w:r>
        <w:rPr>
          <w:rFonts w:hint="cs"/>
          <w:rtl/>
        </w:rPr>
        <w:t>נציג החקלאים</w:t>
      </w:r>
      <w:bookmarkStart w:id="11633" w:name="_ETM_Q1_1773152"/>
      <w:bookmarkEnd w:id="11633"/>
      <w:r>
        <w:rPr>
          <w:rFonts w:hint="cs"/>
          <w:rtl/>
        </w:rPr>
        <w:t>. אחרי זה יש את (ב)</w:t>
      </w:r>
      <w:bookmarkStart w:id="11634" w:name="_ETM_Q1_1773903"/>
      <w:bookmarkEnd w:id="11634"/>
      <w:r>
        <w:rPr>
          <w:rFonts w:hint="cs"/>
          <w:rtl/>
        </w:rPr>
        <w:t xml:space="preserve"> נציג של</w:t>
      </w:r>
      <w:bookmarkStart w:id="11635" w:name="_ETM_Q1_1777154"/>
      <w:bookmarkEnd w:id="11635"/>
      <w:r>
        <w:rPr>
          <w:rFonts w:hint="cs"/>
          <w:rtl/>
        </w:rPr>
        <w:t xml:space="preserve"> יצרני המזון ו-(ג) נציג של משווקי מזו</w:t>
      </w:r>
      <w:bookmarkStart w:id="11636" w:name="_ETM_Q1_1778153"/>
      <w:bookmarkStart w:id="11637" w:name="_ETM_Q1_1775902"/>
      <w:bookmarkEnd w:id="11636"/>
      <w:bookmarkEnd w:id="11637"/>
      <w:r>
        <w:rPr>
          <w:rFonts w:hint="cs"/>
          <w:rtl/>
        </w:rPr>
        <w:t>ן או נציג היבואני</w:t>
      </w:r>
      <w:bookmarkStart w:id="11638" w:name="_ETM_Q1_1779904"/>
      <w:bookmarkEnd w:id="11638"/>
      <w:r>
        <w:rPr>
          <w:rFonts w:hint="cs"/>
          <w:rtl/>
        </w:rPr>
        <w:t>ם</w:t>
      </w:r>
      <w:bookmarkStart w:id="11639" w:name="_ETM_Q1_1777654"/>
      <w:bookmarkEnd w:id="11639"/>
      <w:r>
        <w:rPr>
          <w:rFonts w:hint="cs"/>
          <w:rtl/>
        </w:rPr>
        <w:t xml:space="preserve">. זה לפני העניין או שאתם </w:t>
      </w:r>
      <w:bookmarkStart w:id="11640" w:name="_ETM_Q1_1781653"/>
      <w:bookmarkEnd w:id="11640"/>
      <w:r>
        <w:rPr>
          <w:rFonts w:hint="cs"/>
          <w:rtl/>
        </w:rPr>
        <w:t>- - -</w:t>
      </w:r>
    </w:p>
    <w:p w14:paraId="08C52599" w14:textId="77777777" w:rsidR="00ED6601" w:rsidRDefault="00ED6601" w:rsidP="00ED6601">
      <w:pPr>
        <w:rPr>
          <w:rtl/>
        </w:rPr>
      </w:pPr>
      <w:bookmarkStart w:id="11641" w:name="_ETM_Q1_1783904"/>
      <w:bookmarkStart w:id="11642" w:name="_ETM_Q1_1784172"/>
      <w:bookmarkStart w:id="11643" w:name="_ETM_Q1_1782154"/>
      <w:bookmarkStart w:id="11644" w:name="_ETM_Q1_1784404"/>
      <w:bookmarkStart w:id="11645" w:name="_ETM_Q1_1782654"/>
      <w:bookmarkStart w:id="11646" w:name="_ETM_Q1_1781404"/>
      <w:bookmarkEnd w:id="11641"/>
      <w:bookmarkEnd w:id="11642"/>
      <w:bookmarkEnd w:id="11643"/>
      <w:bookmarkEnd w:id="11644"/>
      <w:bookmarkEnd w:id="11645"/>
      <w:bookmarkEnd w:id="11646"/>
    </w:p>
    <w:p w14:paraId="4DEA19A0" w14:textId="529D7AA9" w:rsidR="00ED6601" w:rsidRDefault="00ED6601" w:rsidP="00ED6601">
      <w:pPr>
        <w:pStyle w:val="a4"/>
        <w:keepNext/>
        <w:rPr>
          <w:rtl/>
        </w:rPr>
      </w:pPr>
      <w:bookmarkStart w:id="11647" w:name="ET_speaker_חגית_איגרמן_956"/>
      <w:r w:rsidRPr="00ED6601">
        <w:rPr>
          <w:rStyle w:val="TagStyle"/>
          <w:rtl/>
        </w:rPr>
        <w:t xml:space="preserve"> &lt;&lt; דובר &gt;&gt; </w:t>
      </w:r>
      <w:r>
        <w:rPr>
          <w:rtl/>
        </w:rPr>
        <w:t>חגית איגרמן:</w:t>
      </w:r>
      <w:r w:rsidRPr="00ED6601">
        <w:rPr>
          <w:rStyle w:val="TagStyle"/>
          <w:rtl/>
        </w:rPr>
        <w:t xml:space="preserve"> &lt;&lt; דובר &gt;&gt;</w:t>
      </w:r>
      <w:r>
        <w:rPr>
          <w:rtl/>
        </w:rPr>
        <w:t xml:space="preserve">   </w:t>
      </w:r>
      <w:bookmarkEnd w:id="11647"/>
    </w:p>
    <w:p w14:paraId="181B726A" w14:textId="77777777" w:rsidR="00ED6601" w:rsidRDefault="00ED6601" w:rsidP="00ED6601">
      <w:pPr>
        <w:pStyle w:val="KeepWithNext"/>
        <w:rPr>
          <w:rtl/>
        </w:rPr>
      </w:pPr>
    </w:p>
    <w:p w14:paraId="192A4C23" w14:textId="2BE2098E" w:rsidR="00ED6601" w:rsidRPr="005479A8" w:rsidRDefault="00ED6601" w:rsidP="00ED6601">
      <w:pPr>
        <w:rPr>
          <w:rtl/>
        </w:rPr>
      </w:pPr>
      <w:bookmarkStart w:id="11648" w:name="_ETM_Q1_1786404"/>
      <w:bookmarkEnd w:id="11648"/>
      <w:r>
        <w:rPr>
          <w:rFonts w:hint="cs"/>
          <w:rtl/>
        </w:rPr>
        <w:t>מ</w:t>
      </w:r>
      <w:bookmarkStart w:id="11649" w:name="_ETM_Q1_1783654"/>
      <w:bookmarkEnd w:id="11649"/>
      <w:r>
        <w:rPr>
          <w:rFonts w:hint="cs"/>
          <w:rtl/>
        </w:rPr>
        <w:t xml:space="preserve">ה </w:t>
      </w:r>
      <w:bookmarkStart w:id="11650" w:name="_ETM_Q1_1780644"/>
      <w:bookmarkEnd w:id="11650"/>
      <w:r w:rsidRPr="005479A8">
        <w:rPr>
          <w:rFonts w:hint="cs"/>
          <w:rtl/>
        </w:rPr>
        <w:t>המשמעות?</w:t>
      </w:r>
    </w:p>
    <w:p w14:paraId="0D95156C" w14:textId="77777777" w:rsidR="00ED6601" w:rsidRPr="005479A8" w:rsidRDefault="00ED6601" w:rsidP="00ED6601">
      <w:pPr>
        <w:rPr>
          <w:rtl/>
        </w:rPr>
      </w:pPr>
      <w:bookmarkStart w:id="11651" w:name="_ETM_Q1_1783672"/>
      <w:bookmarkStart w:id="11652" w:name="_ETM_Q1_1787652"/>
      <w:bookmarkEnd w:id="11651"/>
      <w:bookmarkEnd w:id="11652"/>
    </w:p>
    <w:p w14:paraId="21B2A675" w14:textId="6D6AC2A1" w:rsidR="00ED6601" w:rsidRPr="005479A8" w:rsidRDefault="00ED6601" w:rsidP="00ED6601">
      <w:pPr>
        <w:pStyle w:val="a4"/>
        <w:keepNext/>
        <w:rPr>
          <w:rtl/>
        </w:rPr>
      </w:pPr>
      <w:bookmarkStart w:id="11653" w:name="ET_speaker_רוית_ארבל_957"/>
      <w:r w:rsidRPr="005479A8">
        <w:rPr>
          <w:rStyle w:val="TagStyle"/>
          <w:rtl/>
        </w:rPr>
        <w:t xml:space="preserve"> &lt;&lt; דובר &gt;&gt; </w:t>
      </w:r>
      <w:r w:rsidRPr="005479A8">
        <w:rPr>
          <w:rtl/>
        </w:rPr>
        <w:t>רוית ארבל:</w:t>
      </w:r>
      <w:r w:rsidRPr="005479A8">
        <w:rPr>
          <w:rStyle w:val="TagStyle"/>
          <w:rtl/>
        </w:rPr>
        <w:t xml:space="preserve"> &lt;&lt; דובר &gt;&gt;</w:t>
      </w:r>
      <w:r w:rsidRPr="005479A8">
        <w:rPr>
          <w:rtl/>
        </w:rPr>
        <w:t xml:space="preserve">   </w:t>
      </w:r>
      <w:bookmarkEnd w:id="11653"/>
    </w:p>
    <w:p w14:paraId="2979A90D" w14:textId="77777777" w:rsidR="00ED6601" w:rsidRPr="005479A8" w:rsidRDefault="00ED6601" w:rsidP="00ED6601">
      <w:pPr>
        <w:pStyle w:val="KeepWithNext"/>
        <w:rPr>
          <w:rtl/>
        </w:rPr>
      </w:pPr>
    </w:p>
    <w:p w14:paraId="26512010" w14:textId="763B63CC" w:rsidR="00ED6601" w:rsidRDefault="005479A8" w:rsidP="00ED6601">
      <w:pPr>
        <w:rPr>
          <w:rtl/>
        </w:rPr>
      </w:pPr>
      <w:bookmarkStart w:id="11654" w:name="_ETM_Q1_1789152"/>
      <w:bookmarkStart w:id="11655" w:name="_ETM_Q1_1789402"/>
      <w:bookmarkStart w:id="11656" w:name="_ETM_Q1_1786402"/>
      <w:bookmarkStart w:id="11657" w:name="_ETM_Q1_1783652"/>
      <w:bookmarkStart w:id="11658" w:name="_ETM_Q1_1782155"/>
      <w:bookmarkStart w:id="11659" w:name="_ETM_Q1_1784402"/>
      <w:bookmarkStart w:id="11660" w:name="_ETM_Q1_1783153"/>
      <w:bookmarkStart w:id="11661" w:name="_ETM_Q1_1782904"/>
      <w:bookmarkStart w:id="11662" w:name="_ETM_Q1_1781654"/>
      <w:bookmarkEnd w:id="11654"/>
      <w:bookmarkEnd w:id="11655"/>
      <w:bookmarkEnd w:id="11656"/>
      <w:bookmarkEnd w:id="11657"/>
      <w:bookmarkEnd w:id="11658"/>
      <w:bookmarkEnd w:id="11659"/>
      <w:bookmarkEnd w:id="11660"/>
      <w:r w:rsidRPr="005479A8">
        <w:rPr>
          <w:rFonts w:hint="cs"/>
          <w:rtl/>
        </w:rPr>
        <w:t>בתיקון הנוסח</w:t>
      </w:r>
      <w:r w:rsidR="00ED6601" w:rsidRPr="005479A8">
        <w:rPr>
          <w:rFonts w:hint="cs"/>
          <w:rtl/>
        </w:rPr>
        <w:t xml:space="preserve"> </w:t>
      </w:r>
      <w:bookmarkEnd w:id="11661"/>
      <w:bookmarkEnd w:id="11662"/>
      <w:r w:rsidR="00ED6601" w:rsidRPr="005479A8">
        <w:rPr>
          <w:rFonts w:hint="cs"/>
          <w:rtl/>
        </w:rPr>
        <w:t>נ</w:t>
      </w:r>
      <w:bookmarkStart w:id="11663" w:name="_ETM_Q1_1783653"/>
      <w:bookmarkEnd w:id="11663"/>
      <w:r w:rsidR="00ED6601" w:rsidRPr="005479A8">
        <w:rPr>
          <w:rFonts w:hint="cs"/>
          <w:rtl/>
        </w:rPr>
        <w:t>שאר כמו שהוא</w:t>
      </w:r>
      <w:bookmarkStart w:id="11664" w:name="_ETM_Q1_1784153"/>
      <w:bookmarkStart w:id="11665" w:name="_ETM_Q1_1785654"/>
      <w:bookmarkStart w:id="11666" w:name="_ETM_Q1_1783403"/>
      <w:bookmarkStart w:id="11667" w:name="_ETM_Q1_1782153"/>
      <w:bookmarkEnd w:id="11664"/>
      <w:bookmarkEnd w:id="11665"/>
      <w:bookmarkEnd w:id="11666"/>
      <w:bookmarkEnd w:id="11667"/>
      <w:r w:rsidR="00ED6601" w:rsidRPr="005479A8">
        <w:rPr>
          <w:rFonts w:hint="cs"/>
          <w:rtl/>
        </w:rPr>
        <w:t>?</w:t>
      </w:r>
      <w:bookmarkStart w:id="11668" w:name="_ETM_Q1_1782402"/>
      <w:bookmarkStart w:id="11669" w:name="_ETM_Q1_1782652"/>
      <w:bookmarkStart w:id="11670" w:name="_ETM_Q1_1791402"/>
      <w:bookmarkStart w:id="11671" w:name="_ETM_Q1_1794651"/>
      <w:bookmarkStart w:id="11672" w:name="_ETM_Q1_1798406"/>
      <w:bookmarkStart w:id="11673" w:name="_ETM_Q1_1802652"/>
      <w:bookmarkStart w:id="11674" w:name="_ETM_Q1_1809152"/>
      <w:bookmarkStart w:id="11675" w:name="_ETM_Q1_1807656"/>
      <w:bookmarkEnd w:id="11668"/>
      <w:bookmarkEnd w:id="11669"/>
      <w:bookmarkEnd w:id="11670"/>
      <w:bookmarkEnd w:id="11671"/>
      <w:bookmarkEnd w:id="11672"/>
      <w:bookmarkEnd w:id="11673"/>
      <w:bookmarkEnd w:id="11674"/>
      <w:bookmarkEnd w:id="11675"/>
    </w:p>
    <w:p w14:paraId="6E5CB2F8" w14:textId="77777777" w:rsidR="00ED6601" w:rsidRDefault="00ED6601" w:rsidP="00ED6601">
      <w:pPr>
        <w:rPr>
          <w:rtl/>
        </w:rPr>
      </w:pPr>
      <w:bookmarkStart w:id="11676" w:name="_ETM_Q1_1785655"/>
      <w:bookmarkStart w:id="11677" w:name="_ETM_Q1_1786653"/>
      <w:bookmarkEnd w:id="11676"/>
      <w:bookmarkEnd w:id="11677"/>
    </w:p>
    <w:p w14:paraId="4DEE10E9" w14:textId="7F98B971" w:rsidR="00ED6601" w:rsidRDefault="00ED6601" w:rsidP="00ED6601">
      <w:pPr>
        <w:pStyle w:val="a4"/>
        <w:keepNext/>
        <w:rPr>
          <w:rtl/>
        </w:rPr>
      </w:pPr>
      <w:bookmarkStart w:id="11678" w:name="ET_speaker_נעה_בן_שבת_958"/>
      <w:r w:rsidRPr="00ED6601">
        <w:rPr>
          <w:rStyle w:val="TagStyle"/>
          <w:rtl/>
        </w:rPr>
        <w:t xml:space="preserve"> &lt;&lt; דובר &gt;&gt; </w:t>
      </w:r>
      <w:r>
        <w:rPr>
          <w:rtl/>
        </w:rPr>
        <w:t>נעה בן שבת:</w:t>
      </w:r>
      <w:r w:rsidRPr="00ED6601">
        <w:rPr>
          <w:rStyle w:val="TagStyle"/>
          <w:rtl/>
        </w:rPr>
        <w:t xml:space="preserve"> &lt;&lt; דובר &gt;&gt;</w:t>
      </w:r>
      <w:r>
        <w:rPr>
          <w:rtl/>
        </w:rPr>
        <w:t xml:space="preserve">   </w:t>
      </w:r>
      <w:bookmarkEnd w:id="11678"/>
    </w:p>
    <w:p w14:paraId="76D00DBF" w14:textId="77777777" w:rsidR="00ED6601" w:rsidRDefault="00ED6601" w:rsidP="00ED6601">
      <w:pPr>
        <w:pStyle w:val="KeepWithNext"/>
        <w:rPr>
          <w:rtl/>
        </w:rPr>
      </w:pPr>
    </w:p>
    <w:p w14:paraId="6DBDBA18" w14:textId="51108133" w:rsidR="00ED6601" w:rsidRDefault="00ED6601" w:rsidP="00ED6601">
      <w:pPr>
        <w:rPr>
          <w:rtl/>
        </w:rPr>
      </w:pPr>
      <w:bookmarkStart w:id="11679" w:name="_ETM_Q1_1785404"/>
      <w:bookmarkStart w:id="11680" w:name="_ETM_Q1_1782152"/>
      <w:bookmarkEnd w:id="11679"/>
      <w:bookmarkEnd w:id="11680"/>
      <w:r>
        <w:rPr>
          <w:rFonts w:hint="cs"/>
          <w:rtl/>
        </w:rPr>
        <w:t>כן.</w:t>
      </w:r>
    </w:p>
    <w:p w14:paraId="4A21F00D" w14:textId="77777777" w:rsidR="00ED6601" w:rsidRDefault="00ED6601" w:rsidP="00ED6601">
      <w:pPr>
        <w:rPr>
          <w:rtl/>
        </w:rPr>
      </w:pPr>
      <w:bookmarkStart w:id="11681" w:name="_ETM_Q1_1784156"/>
      <w:bookmarkEnd w:id="11681"/>
    </w:p>
    <w:p w14:paraId="733B8205" w14:textId="0462E0E8" w:rsidR="00ED6601" w:rsidRDefault="00ED6601" w:rsidP="00ED6601">
      <w:pPr>
        <w:pStyle w:val="a4"/>
        <w:keepNext/>
        <w:rPr>
          <w:rtl/>
        </w:rPr>
      </w:pPr>
      <w:bookmarkStart w:id="11682" w:name="ET_speaker_רוית_ארבל_959"/>
      <w:r w:rsidRPr="00ED6601">
        <w:rPr>
          <w:rStyle w:val="TagStyle"/>
          <w:rtl/>
        </w:rPr>
        <w:t xml:space="preserve"> &lt;&lt; דובר &gt;&gt; </w:t>
      </w:r>
      <w:r>
        <w:rPr>
          <w:rtl/>
        </w:rPr>
        <w:t>רוית ארבל:</w:t>
      </w:r>
      <w:r w:rsidRPr="00ED6601">
        <w:rPr>
          <w:rStyle w:val="TagStyle"/>
          <w:rtl/>
        </w:rPr>
        <w:t xml:space="preserve"> &lt;&lt; דובר &gt;&gt;</w:t>
      </w:r>
      <w:r>
        <w:rPr>
          <w:rtl/>
        </w:rPr>
        <w:t xml:space="preserve">   </w:t>
      </w:r>
      <w:bookmarkEnd w:id="11682"/>
    </w:p>
    <w:p w14:paraId="5C45D158" w14:textId="77777777" w:rsidR="00ED6601" w:rsidRDefault="00ED6601" w:rsidP="00ED6601">
      <w:pPr>
        <w:pStyle w:val="KeepWithNext"/>
        <w:rPr>
          <w:rtl/>
        </w:rPr>
      </w:pPr>
    </w:p>
    <w:p w14:paraId="458A6B3A" w14:textId="5BD05940" w:rsidR="00ED6601" w:rsidRDefault="00ED6601" w:rsidP="00ED6601">
      <w:pPr>
        <w:rPr>
          <w:rtl/>
        </w:rPr>
      </w:pPr>
      <w:bookmarkStart w:id="11683" w:name="_ETM_Q1_1786403"/>
      <w:bookmarkEnd w:id="11683"/>
      <w:r>
        <w:rPr>
          <w:rFonts w:hint="cs"/>
          <w:rtl/>
        </w:rPr>
        <w:t>למה לא גוף מייצג?</w:t>
      </w:r>
      <w:bookmarkStart w:id="11684" w:name="_ETM_Q1_1788904"/>
      <w:bookmarkEnd w:id="11684"/>
    </w:p>
    <w:p w14:paraId="2DF56AF6" w14:textId="77777777" w:rsidR="00ED6601" w:rsidRDefault="00ED6601" w:rsidP="00ED6601">
      <w:pPr>
        <w:rPr>
          <w:rtl/>
        </w:rPr>
      </w:pPr>
    </w:p>
    <w:p w14:paraId="35FBD20D" w14:textId="3611AD47" w:rsidR="00ED6601" w:rsidRDefault="00ED6601" w:rsidP="00ED6601">
      <w:pPr>
        <w:pStyle w:val="a4"/>
        <w:keepNext/>
        <w:rPr>
          <w:rtl/>
        </w:rPr>
      </w:pPr>
      <w:bookmarkStart w:id="11685" w:name="ET_speaker_נעה_בן_שבת_960"/>
      <w:r w:rsidRPr="00ED6601">
        <w:rPr>
          <w:rStyle w:val="TagStyle"/>
          <w:rtl/>
        </w:rPr>
        <w:t xml:space="preserve"> &lt;&lt; דובר &gt;&gt; </w:t>
      </w:r>
      <w:r>
        <w:rPr>
          <w:rtl/>
        </w:rPr>
        <w:t>נעה בן שבת:</w:t>
      </w:r>
      <w:r w:rsidRPr="00ED6601">
        <w:rPr>
          <w:rStyle w:val="TagStyle"/>
          <w:rtl/>
        </w:rPr>
        <w:t xml:space="preserve"> &lt;&lt; דובר &gt;&gt;</w:t>
      </w:r>
      <w:r>
        <w:rPr>
          <w:rtl/>
        </w:rPr>
        <w:t xml:space="preserve">   </w:t>
      </w:r>
      <w:bookmarkEnd w:id="11685"/>
    </w:p>
    <w:p w14:paraId="1AC078AE" w14:textId="77777777" w:rsidR="00ED6601" w:rsidRDefault="00ED6601" w:rsidP="00ED6601">
      <w:pPr>
        <w:pStyle w:val="KeepWithNext"/>
        <w:rPr>
          <w:rtl/>
        </w:rPr>
      </w:pPr>
    </w:p>
    <w:p w14:paraId="6035C8AE" w14:textId="68BCB6C6" w:rsidR="00ED6601" w:rsidRDefault="00ED6601" w:rsidP="00ED6601">
      <w:pPr>
        <w:rPr>
          <w:rtl/>
        </w:rPr>
      </w:pPr>
      <w:bookmarkStart w:id="11686" w:name="_ETM_Q1_1791905"/>
      <w:bookmarkEnd w:id="11686"/>
      <w:r>
        <w:rPr>
          <w:rFonts w:hint="cs"/>
          <w:rtl/>
        </w:rPr>
        <w:t>כ</w:t>
      </w:r>
      <w:bookmarkStart w:id="11687" w:name="_ETM_Q1_1792155"/>
      <w:bookmarkEnd w:id="11687"/>
      <w:r>
        <w:rPr>
          <w:rFonts w:hint="cs"/>
          <w:rtl/>
        </w:rPr>
        <w:t>י לא ר</w:t>
      </w:r>
      <w:bookmarkStart w:id="11688" w:name="_ETM_Q1_1793655"/>
      <w:bookmarkEnd w:id="11688"/>
      <w:r>
        <w:rPr>
          <w:rFonts w:hint="cs"/>
          <w:rtl/>
        </w:rPr>
        <w:t>וצים</w:t>
      </w:r>
      <w:bookmarkStart w:id="11689" w:name="_ETM_Q1_1788404"/>
      <w:bookmarkEnd w:id="11689"/>
      <w:r>
        <w:rPr>
          <w:rFonts w:hint="cs"/>
          <w:rtl/>
        </w:rPr>
        <w:t>. אנחנו אומרים עכשיו נציג של יצ</w:t>
      </w:r>
      <w:bookmarkStart w:id="11690" w:name="_ETM_Q1_1792404"/>
      <w:bookmarkEnd w:id="11690"/>
      <w:r>
        <w:rPr>
          <w:rFonts w:hint="cs"/>
          <w:rtl/>
        </w:rPr>
        <w:t>רני</w:t>
      </w:r>
      <w:bookmarkStart w:id="11691" w:name="_ETM_Q1_1789905"/>
      <w:bookmarkEnd w:id="11691"/>
      <w:r>
        <w:rPr>
          <w:rFonts w:hint="cs"/>
          <w:rtl/>
        </w:rPr>
        <w:t xml:space="preserve"> </w:t>
      </w:r>
      <w:bookmarkStart w:id="11692" w:name="_ETM_Q1_1790405"/>
      <w:bookmarkEnd w:id="11692"/>
      <w:r>
        <w:rPr>
          <w:rFonts w:hint="cs"/>
          <w:rtl/>
        </w:rPr>
        <w:t xml:space="preserve">המזון. יש להניח שזה יהיה </w:t>
      </w:r>
      <w:bookmarkStart w:id="11693" w:name="_ETM_Q1_1795154"/>
      <w:bookmarkEnd w:id="11693"/>
      <w:r>
        <w:rPr>
          <w:rFonts w:hint="cs"/>
          <w:rtl/>
        </w:rPr>
        <w:t xml:space="preserve">גוף מייצג של </w:t>
      </w:r>
      <w:bookmarkStart w:id="11694" w:name="_ETM_Q1_1794155"/>
      <w:bookmarkEnd w:id="11694"/>
      <w:r>
        <w:rPr>
          <w:rFonts w:hint="cs"/>
          <w:rtl/>
        </w:rPr>
        <w:t>הגורמים אבל - - -</w:t>
      </w:r>
    </w:p>
    <w:p w14:paraId="23679CC8" w14:textId="77777777" w:rsidR="00ED6601" w:rsidRDefault="00ED6601" w:rsidP="00ED6601">
      <w:pPr>
        <w:rPr>
          <w:rtl/>
        </w:rPr>
      </w:pPr>
      <w:bookmarkStart w:id="11695" w:name="_ETM_Q1_1797405"/>
      <w:bookmarkStart w:id="11696" w:name="_ETM_Q1_1797905"/>
      <w:bookmarkEnd w:id="11695"/>
      <w:bookmarkEnd w:id="11696"/>
    </w:p>
    <w:p w14:paraId="006BA1D3" w14:textId="7EBD4584" w:rsidR="00ED6601" w:rsidRDefault="00ED6601" w:rsidP="00ED6601">
      <w:pPr>
        <w:pStyle w:val="af6"/>
        <w:keepNext/>
        <w:rPr>
          <w:rtl/>
        </w:rPr>
      </w:pPr>
      <w:bookmarkStart w:id="11697" w:name="ET_yor_6447_961"/>
      <w:r w:rsidRPr="00ED6601">
        <w:rPr>
          <w:rStyle w:val="TagStyle"/>
          <w:rtl/>
        </w:rPr>
        <w:t xml:space="preserve"> &lt;&lt; יור &gt;&gt; </w:t>
      </w:r>
      <w:r>
        <w:rPr>
          <w:rtl/>
        </w:rPr>
        <w:t>היו"ר יונתן מישרקי:</w:t>
      </w:r>
      <w:r w:rsidRPr="00ED6601">
        <w:rPr>
          <w:rStyle w:val="TagStyle"/>
          <w:rtl/>
        </w:rPr>
        <w:t xml:space="preserve"> &lt;&lt; יור &gt;&gt;</w:t>
      </w:r>
      <w:r>
        <w:rPr>
          <w:rtl/>
        </w:rPr>
        <w:t xml:space="preserve">   </w:t>
      </w:r>
      <w:bookmarkEnd w:id="11697"/>
    </w:p>
    <w:p w14:paraId="791786C0" w14:textId="77777777" w:rsidR="00ED6601" w:rsidRDefault="00ED6601" w:rsidP="00ED6601">
      <w:pPr>
        <w:pStyle w:val="KeepWithNext"/>
        <w:rPr>
          <w:rtl/>
        </w:rPr>
      </w:pPr>
    </w:p>
    <w:p w14:paraId="444E2593" w14:textId="7E2D69E2" w:rsidR="00ED6601" w:rsidRDefault="00ED6601" w:rsidP="00ED6601">
      <w:pPr>
        <w:rPr>
          <w:rtl/>
        </w:rPr>
      </w:pPr>
      <w:bookmarkStart w:id="11698" w:name="_ETM_Q1_1799406"/>
      <w:bookmarkEnd w:id="11698"/>
      <w:r>
        <w:rPr>
          <w:rFonts w:hint="cs"/>
          <w:rtl/>
        </w:rPr>
        <w:t>אנחנו</w:t>
      </w:r>
      <w:bookmarkStart w:id="11699" w:name="_ETM_Q1_1797155"/>
      <w:bookmarkEnd w:id="11699"/>
      <w:r>
        <w:rPr>
          <w:rFonts w:hint="cs"/>
          <w:rtl/>
        </w:rPr>
        <w:t xml:space="preserve"> מבינים את ההתע</w:t>
      </w:r>
      <w:bookmarkStart w:id="11700" w:name="_ETM_Q1_1794652"/>
      <w:bookmarkEnd w:id="11700"/>
      <w:r>
        <w:rPr>
          <w:rFonts w:hint="cs"/>
          <w:rtl/>
        </w:rPr>
        <w:t>קש</w:t>
      </w:r>
      <w:bookmarkStart w:id="11701" w:name="_ETM_Q1_1795654"/>
      <w:bookmarkEnd w:id="11701"/>
      <w:r>
        <w:rPr>
          <w:rFonts w:hint="cs"/>
          <w:rtl/>
        </w:rPr>
        <w:t xml:space="preserve">ות שלכם אבל </w:t>
      </w:r>
      <w:bookmarkStart w:id="11702" w:name="_ETM_Q1_1797654"/>
      <w:bookmarkEnd w:id="11702"/>
      <w:r>
        <w:rPr>
          <w:rFonts w:hint="cs"/>
          <w:rtl/>
        </w:rPr>
        <w:t>- - -</w:t>
      </w:r>
    </w:p>
    <w:p w14:paraId="72AD10BC" w14:textId="77777777" w:rsidR="00ED6601" w:rsidRDefault="00ED6601" w:rsidP="00ED6601">
      <w:pPr>
        <w:rPr>
          <w:rtl/>
        </w:rPr>
      </w:pPr>
      <w:bookmarkStart w:id="11703" w:name="_ETM_Q1_1794906"/>
      <w:bookmarkStart w:id="11704" w:name="_ETM_Q1_1795656"/>
      <w:bookmarkEnd w:id="11703"/>
      <w:bookmarkEnd w:id="11704"/>
    </w:p>
    <w:p w14:paraId="54F824B1" w14:textId="73274F09" w:rsidR="00ED6601" w:rsidRDefault="00ED6601" w:rsidP="00ED6601">
      <w:pPr>
        <w:pStyle w:val="a4"/>
        <w:keepNext/>
        <w:rPr>
          <w:rtl/>
        </w:rPr>
      </w:pPr>
      <w:bookmarkStart w:id="11705" w:name="ET_speaker_אביב_חצבני_962"/>
      <w:r w:rsidRPr="00ED6601">
        <w:rPr>
          <w:rStyle w:val="TagStyle"/>
          <w:rtl/>
        </w:rPr>
        <w:t xml:space="preserve"> &lt;&lt; דובר &gt;&gt; </w:t>
      </w:r>
      <w:r>
        <w:rPr>
          <w:rtl/>
        </w:rPr>
        <w:t>אביב חצבני:</w:t>
      </w:r>
      <w:r w:rsidRPr="00ED6601">
        <w:rPr>
          <w:rStyle w:val="TagStyle"/>
          <w:rtl/>
        </w:rPr>
        <w:t xml:space="preserve"> &lt;&lt; דובר &gt;&gt;</w:t>
      </w:r>
      <w:r>
        <w:rPr>
          <w:rtl/>
        </w:rPr>
        <w:t xml:space="preserve">   </w:t>
      </w:r>
      <w:bookmarkEnd w:id="11705"/>
    </w:p>
    <w:p w14:paraId="161F59B8" w14:textId="77777777" w:rsidR="00ED6601" w:rsidRDefault="00ED6601" w:rsidP="00ED6601">
      <w:pPr>
        <w:pStyle w:val="KeepWithNext"/>
        <w:rPr>
          <w:rtl/>
        </w:rPr>
      </w:pPr>
    </w:p>
    <w:p w14:paraId="34C0DD1F" w14:textId="6F5A2B20" w:rsidR="00ED6601" w:rsidRDefault="00ED6601" w:rsidP="00ED6601">
      <w:pPr>
        <w:rPr>
          <w:rtl/>
        </w:rPr>
      </w:pPr>
      <w:bookmarkStart w:id="11706" w:name="_ETM_Q1_1797153"/>
      <w:bookmarkStart w:id="11707" w:name="_ETM_Q1_1797653"/>
      <w:bookmarkStart w:id="11708" w:name="_ETM_Q1_1796152"/>
      <w:bookmarkEnd w:id="11706"/>
      <w:bookmarkEnd w:id="11707"/>
      <w:bookmarkEnd w:id="11708"/>
      <w:r>
        <w:rPr>
          <w:rFonts w:hint="cs"/>
          <w:rtl/>
        </w:rPr>
        <w:t xml:space="preserve">אדוני, הבעיה שלי היא שבכל </w:t>
      </w:r>
      <w:bookmarkStart w:id="11709" w:name="_ETM_Q1_1797903"/>
      <w:bookmarkEnd w:id="11709"/>
      <w:r>
        <w:rPr>
          <w:rFonts w:hint="cs"/>
          <w:rtl/>
        </w:rPr>
        <w:t>מקום ש</w:t>
      </w:r>
      <w:bookmarkStart w:id="11710" w:name="_ETM_Q1_1798153"/>
      <w:bookmarkStart w:id="11711" w:name="_ETM_Q1_1796404"/>
      <w:bookmarkEnd w:id="11710"/>
      <w:bookmarkEnd w:id="11711"/>
      <w:r>
        <w:rPr>
          <w:rFonts w:hint="cs"/>
          <w:rtl/>
        </w:rPr>
        <w:t xml:space="preserve">צריך </w:t>
      </w:r>
      <w:bookmarkStart w:id="11712" w:name="_ETM_Q1_1798152"/>
      <w:bookmarkEnd w:id="11712"/>
      <w:r>
        <w:rPr>
          <w:rFonts w:hint="cs"/>
          <w:rtl/>
        </w:rPr>
        <w:t xml:space="preserve">להניח אז אני נתקל </w:t>
      </w:r>
      <w:bookmarkStart w:id="11713" w:name="_ETM_Q1_1800151"/>
      <w:bookmarkEnd w:id="11713"/>
      <w:r>
        <w:rPr>
          <w:rFonts w:hint="cs"/>
          <w:rtl/>
        </w:rPr>
        <w:t>אחר כך בבעיה שב</w:t>
      </w:r>
      <w:bookmarkStart w:id="11714" w:name="_ETM_Q1_1800654"/>
      <w:bookmarkEnd w:id="11714"/>
      <w:r>
        <w:rPr>
          <w:rFonts w:hint="cs"/>
          <w:rtl/>
        </w:rPr>
        <w:t>ה אני צריך להוכ</w:t>
      </w:r>
      <w:bookmarkStart w:id="11715" w:name="_ETM_Q1_1804151"/>
      <w:bookmarkEnd w:id="11715"/>
      <w:r>
        <w:rPr>
          <w:rFonts w:hint="cs"/>
          <w:rtl/>
        </w:rPr>
        <w:t xml:space="preserve">יח שאין לי </w:t>
      </w:r>
      <w:bookmarkStart w:id="11716" w:name="_ETM_Q1_1801401"/>
      <w:bookmarkEnd w:id="11716"/>
      <w:r>
        <w:rPr>
          <w:rFonts w:hint="cs"/>
          <w:rtl/>
        </w:rPr>
        <w:t>אחות</w:t>
      </w:r>
      <w:bookmarkStart w:id="11717" w:name="_ETM_Q1_1801902"/>
      <w:bookmarkEnd w:id="11717"/>
      <w:r>
        <w:rPr>
          <w:rFonts w:hint="cs"/>
          <w:rtl/>
        </w:rPr>
        <w:t xml:space="preserve">. </w:t>
      </w:r>
      <w:bookmarkStart w:id="11718" w:name="_ETM_Q1_1802151"/>
      <w:bookmarkEnd w:id="11718"/>
      <w:r>
        <w:rPr>
          <w:rFonts w:hint="cs"/>
          <w:rtl/>
        </w:rPr>
        <w:t>סליחה שאני</w:t>
      </w:r>
      <w:bookmarkStart w:id="11719" w:name="_ETM_Q1_1802153"/>
      <w:bookmarkStart w:id="11720" w:name="_ETM_Q1_1795906"/>
      <w:bookmarkEnd w:id="11719"/>
      <w:bookmarkEnd w:id="11720"/>
      <w:r>
        <w:rPr>
          <w:rFonts w:hint="cs"/>
          <w:rtl/>
        </w:rPr>
        <w:t xml:space="preserve"> אומר את זה </w:t>
      </w:r>
      <w:bookmarkStart w:id="11721" w:name="_ETM_Q1_1801402"/>
      <w:bookmarkStart w:id="11722" w:name="_ETM_Q1_1802401"/>
      <w:bookmarkEnd w:id="11721"/>
      <w:bookmarkEnd w:id="11722"/>
      <w:r>
        <w:rPr>
          <w:rFonts w:hint="cs"/>
          <w:rtl/>
        </w:rPr>
        <w:t xml:space="preserve">בצורה הזאת. </w:t>
      </w:r>
    </w:p>
    <w:p w14:paraId="29092914" w14:textId="77777777" w:rsidR="004075D7" w:rsidRDefault="004075D7" w:rsidP="00ED6601">
      <w:pPr>
        <w:rPr>
          <w:rtl/>
        </w:rPr>
      </w:pPr>
      <w:bookmarkStart w:id="11723" w:name="_ETM_Q1_1801155"/>
      <w:bookmarkStart w:id="11724" w:name="_ETM_Q1_1802654"/>
      <w:bookmarkEnd w:id="11723"/>
      <w:bookmarkEnd w:id="11724"/>
    </w:p>
    <w:p w14:paraId="7D7397B7" w14:textId="61BC58F4" w:rsidR="004075D7" w:rsidRDefault="004075D7" w:rsidP="004075D7">
      <w:pPr>
        <w:pStyle w:val="a4"/>
        <w:keepNext/>
        <w:rPr>
          <w:rtl/>
        </w:rPr>
      </w:pPr>
      <w:bookmarkStart w:id="11725" w:name="ET_speaker_נעה_בן_שבת_963"/>
      <w:r w:rsidRPr="004075D7">
        <w:rPr>
          <w:rStyle w:val="TagStyle"/>
          <w:rtl/>
        </w:rPr>
        <w:t xml:space="preserve"> &lt;&lt; דובר &gt;&gt; </w:t>
      </w:r>
      <w:r>
        <w:rPr>
          <w:rtl/>
        </w:rPr>
        <w:t>נעה בן שבת:</w:t>
      </w:r>
      <w:r w:rsidRPr="004075D7">
        <w:rPr>
          <w:rStyle w:val="TagStyle"/>
          <w:rtl/>
        </w:rPr>
        <w:t xml:space="preserve"> &lt;&lt; דובר &gt;&gt;</w:t>
      </w:r>
      <w:r>
        <w:rPr>
          <w:rtl/>
        </w:rPr>
        <w:t xml:space="preserve">   </w:t>
      </w:r>
      <w:bookmarkEnd w:id="11725"/>
    </w:p>
    <w:p w14:paraId="7571950B" w14:textId="77777777" w:rsidR="004075D7" w:rsidRDefault="004075D7" w:rsidP="004075D7">
      <w:pPr>
        <w:pStyle w:val="KeepWithNext"/>
        <w:rPr>
          <w:rtl/>
        </w:rPr>
      </w:pPr>
    </w:p>
    <w:p w14:paraId="6C800A99" w14:textId="2CEF5846" w:rsidR="004075D7" w:rsidRDefault="004075D7" w:rsidP="004075D7">
      <w:pPr>
        <w:pStyle w:val="KeepWithNext"/>
        <w:ind w:firstLine="720"/>
        <w:rPr>
          <w:rtl/>
        </w:rPr>
      </w:pPr>
      <w:bookmarkStart w:id="11726" w:name="_ETM_Q1_1804901"/>
      <w:bookmarkStart w:id="11727" w:name="_ETM_Q1_1801901"/>
      <w:bookmarkStart w:id="11728" w:name="_ETM_Q1_1802904"/>
      <w:bookmarkStart w:id="11729" w:name="_ETM_Q1_1803152"/>
      <w:bookmarkEnd w:id="11726"/>
      <w:bookmarkEnd w:id="11727"/>
      <w:bookmarkEnd w:id="11728"/>
      <w:r>
        <w:rPr>
          <w:rFonts w:hint="cs"/>
          <w:rtl/>
        </w:rPr>
        <w:t xml:space="preserve">באיזה מקום? </w:t>
      </w:r>
      <w:bookmarkStart w:id="11730" w:name="_ETM_Q1_1803652"/>
      <w:bookmarkEnd w:id="11730"/>
      <w:r>
        <w:rPr>
          <w:rFonts w:hint="cs"/>
          <w:rtl/>
        </w:rPr>
        <w:t xml:space="preserve">יש לך דוגמה? באיזה מקרה היה לכם את זה? באיזו </w:t>
      </w:r>
      <w:bookmarkStart w:id="11731" w:name="_ETM_Q1_1806903"/>
      <w:bookmarkEnd w:id="11731"/>
      <w:r>
        <w:rPr>
          <w:rFonts w:hint="cs"/>
          <w:rtl/>
        </w:rPr>
        <w:t>ועדה?</w:t>
      </w:r>
    </w:p>
    <w:p w14:paraId="3D7458E2" w14:textId="77777777" w:rsidR="004075D7" w:rsidRDefault="004075D7" w:rsidP="004075D7">
      <w:pPr>
        <w:rPr>
          <w:rtl/>
        </w:rPr>
      </w:pPr>
      <w:bookmarkStart w:id="11732" w:name="_ETM_Q1_1810154"/>
      <w:bookmarkStart w:id="11733" w:name="_ETM_Q1_1809401"/>
      <w:bookmarkEnd w:id="11732"/>
      <w:bookmarkEnd w:id="11733"/>
    </w:p>
    <w:p w14:paraId="56E253A2" w14:textId="7ACA9F0D" w:rsidR="004075D7" w:rsidRDefault="004075D7" w:rsidP="004075D7">
      <w:pPr>
        <w:pStyle w:val="a4"/>
        <w:keepNext/>
        <w:rPr>
          <w:rtl/>
        </w:rPr>
      </w:pPr>
      <w:bookmarkStart w:id="11734" w:name="ET_speaker_חגית_איגרמן_964"/>
      <w:r w:rsidRPr="004075D7">
        <w:rPr>
          <w:rStyle w:val="TagStyle"/>
          <w:rtl/>
        </w:rPr>
        <w:t xml:space="preserve"> &lt;&lt; דובר &gt;&gt; </w:t>
      </w:r>
      <w:r>
        <w:rPr>
          <w:rtl/>
        </w:rPr>
        <w:t>חגית איגרמן:</w:t>
      </w:r>
      <w:r w:rsidRPr="004075D7">
        <w:rPr>
          <w:rStyle w:val="TagStyle"/>
          <w:rtl/>
        </w:rPr>
        <w:t xml:space="preserve"> &lt;&lt; דובר &gt;&gt;</w:t>
      </w:r>
      <w:r>
        <w:rPr>
          <w:rtl/>
        </w:rPr>
        <w:t xml:space="preserve">   </w:t>
      </w:r>
      <w:bookmarkEnd w:id="11734"/>
    </w:p>
    <w:p w14:paraId="1FE0E508" w14:textId="77777777" w:rsidR="004075D7" w:rsidRDefault="004075D7" w:rsidP="004075D7">
      <w:pPr>
        <w:pStyle w:val="KeepWithNext"/>
        <w:rPr>
          <w:rtl/>
        </w:rPr>
      </w:pPr>
    </w:p>
    <w:p w14:paraId="272D1876" w14:textId="43CBDC69" w:rsidR="004075D7" w:rsidRPr="005479A8" w:rsidRDefault="004075D7" w:rsidP="004075D7">
      <w:pPr>
        <w:rPr>
          <w:rtl/>
        </w:rPr>
      </w:pPr>
      <w:bookmarkStart w:id="11735" w:name="_ETM_Q1_1808153"/>
      <w:bookmarkStart w:id="11736" w:name="_ETM_Q1_1805153"/>
      <w:bookmarkEnd w:id="11735"/>
      <w:bookmarkEnd w:id="11736"/>
      <w:r w:rsidRPr="005479A8">
        <w:rPr>
          <w:rFonts w:hint="cs"/>
          <w:rtl/>
        </w:rPr>
        <w:t>לא, כשאומרים בסעיף</w:t>
      </w:r>
      <w:bookmarkStart w:id="11737" w:name="_ETM_Q1_1808402"/>
      <w:bookmarkEnd w:id="11737"/>
      <w:r w:rsidRPr="005479A8">
        <w:rPr>
          <w:rFonts w:hint="cs"/>
          <w:rtl/>
        </w:rPr>
        <w:t xml:space="preserve"> זה בדרך כלל - - -</w:t>
      </w:r>
      <w:bookmarkStart w:id="11738" w:name="_ETM_Q1_1807404"/>
      <w:bookmarkEnd w:id="11738"/>
    </w:p>
    <w:p w14:paraId="3070666D" w14:textId="77777777" w:rsidR="004075D7" w:rsidRPr="005479A8" w:rsidRDefault="004075D7" w:rsidP="004075D7">
      <w:pPr>
        <w:rPr>
          <w:rtl/>
        </w:rPr>
      </w:pPr>
      <w:bookmarkStart w:id="11739" w:name="_ETM_Q1_1810153"/>
      <w:bookmarkStart w:id="11740" w:name="_ETM_Q1_1807153"/>
      <w:bookmarkStart w:id="11741" w:name="_ETM_Q1_1807407"/>
      <w:bookmarkStart w:id="11742" w:name="_ETM_Q1_1805152"/>
      <w:bookmarkEnd w:id="11729"/>
      <w:bookmarkEnd w:id="11739"/>
      <w:bookmarkEnd w:id="11740"/>
      <w:bookmarkEnd w:id="11741"/>
      <w:bookmarkEnd w:id="11742"/>
    </w:p>
    <w:p w14:paraId="66CFA867" w14:textId="0638195A" w:rsidR="004075D7" w:rsidRPr="005479A8" w:rsidRDefault="004075D7" w:rsidP="004075D7">
      <w:pPr>
        <w:pStyle w:val="a4"/>
        <w:keepNext/>
        <w:rPr>
          <w:rtl/>
        </w:rPr>
      </w:pPr>
      <w:bookmarkStart w:id="11743" w:name="ET_speaker_רוית_ארבל_965"/>
      <w:r w:rsidRPr="005479A8">
        <w:rPr>
          <w:rStyle w:val="TagStyle"/>
          <w:rtl/>
        </w:rPr>
        <w:t xml:space="preserve"> &lt;&lt; דובר &gt;&gt; </w:t>
      </w:r>
      <w:r w:rsidRPr="005479A8">
        <w:rPr>
          <w:rtl/>
        </w:rPr>
        <w:t>רוית ארבל:</w:t>
      </w:r>
      <w:r w:rsidRPr="005479A8">
        <w:rPr>
          <w:rStyle w:val="TagStyle"/>
          <w:rtl/>
        </w:rPr>
        <w:t xml:space="preserve"> &lt;&lt; דובר &gt;&gt;</w:t>
      </w:r>
      <w:r w:rsidRPr="005479A8">
        <w:rPr>
          <w:rtl/>
        </w:rPr>
        <w:t xml:space="preserve">   </w:t>
      </w:r>
      <w:bookmarkEnd w:id="11743"/>
    </w:p>
    <w:p w14:paraId="084BB6E2" w14:textId="77777777" w:rsidR="004075D7" w:rsidRPr="005479A8" w:rsidRDefault="004075D7" w:rsidP="004075D7">
      <w:pPr>
        <w:pStyle w:val="KeepWithNext"/>
        <w:rPr>
          <w:rtl/>
        </w:rPr>
      </w:pPr>
      <w:bookmarkStart w:id="11744" w:name="_ETM_Q1_1807653"/>
      <w:bookmarkStart w:id="11745" w:name="_ETM_Q1_1808653"/>
      <w:bookmarkEnd w:id="11744"/>
      <w:bookmarkEnd w:id="11745"/>
    </w:p>
    <w:p w14:paraId="02A077DE" w14:textId="1B71938C" w:rsidR="004075D7" w:rsidRDefault="004075D7" w:rsidP="004075D7">
      <w:pPr>
        <w:rPr>
          <w:rtl/>
        </w:rPr>
      </w:pPr>
      <w:bookmarkStart w:id="11746" w:name="_ETM_Q1_1810155"/>
      <w:bookmarkEnd w:id="11746"/>
      <w:r w:rsidRPr="005479A8">
        <w:rPr>
          <w:rFonts w:hint="cs"/>
          <w:rtl/>
        </w:rPr>
        <w:t>בדיוק</w:t>
      </w:r>
      <w:r>
        <w:rPr>
          <w:rFonts w:hint="cs"/>
          <w:rtl/>
        </w:rPr>
        <w:t xml:space="preserve">, רק בדיון הזה. </w:t>
      </w:r>
      <w:bookmarkStart w:id="11747" w:name="_ETM_Q1_1811903"/>
      <w:bookmarkEnd w:id="11747"/>
    </w:p>
    <w:p w14:paraId="2D663AC3" w14:textId="77777777" w:rsidR="004075D7" w:rsidRDefault="004075D7" w:rsidP="004075D7">
      <w:pPr>
        <w:rPr>
          <w:rtl/>
        </w:rPr>
      </w:pPr>
      <w:bookmarkStart w:id="11748" w:name="_ETM_Q1_1813654"/>
      <w:bookmarkStart w:id="11749" w:name="_ETM_Q1_1813905"/>
      <w:bookmarkEnd w:id="11748"/>
      <w:bookmarkEnd w:id="11749"/>
    </w:p>
    <w:p w14:paraId="1B1A256E" w14:textId="2EB862AE" w:rsidR="004075D7" w:rsidRDefault="004075D7" w:rsidP="004075D7">
      <w:pPr>
        <w:pStyle w:val="a4"/>
        <w:keepNext/>
        <w:rPr>
          <w:rtl/>
        </w:rPr>
      </w:pPr>
      <w:bookmarkStart w:id="11750" w:name="ET_speaker_ליאור_לוי_966"/>
      <w:r w:rsidRPr="004075D7">
        <w:rPr>
          <w:rStyle w:val="TagStyle"/>
          <w:rtl/>
        </w:rPr>
        <w:t xml:space="preserve"> &lt;&lt; דובר &gt;&gt; </w:t>
      </w:r>
      <w:r>
        <w:rPr>
          <w:rtl/>
        </w:rPr>
        <w:t>ליאור לוי:</w:t>
      </w:r>
      <w:r w:rsidRPr="004075D7">
        <w:rPr>
          <w:rStyle w:val="TagStyle"/>
          <w:rtl/>
        </w:rPr>
        <w:t xml:space="preserve"> &lt;&lt; דובר &gt;&gt;</w:t>
      </w:r>
      <w:r>
        <w:rPr>
          <w:rtl/>
        </w:rPr>
        <w:t xml:space="preserve">   </w:t>
      </w:r>
      <w:bookmarkEnd w:id="11750"/>
    </w:p>
    <w:p w14:paraId="7BE27F54" w14:textId="77777777" w:rsidR="004075D7" w:rsidRDefault="004075D7" w:rsidP="004075D7">
      <w:pPr>
        <w:pStyle w:val="KeepWithNext"/>
        <w:rPr>
          <w:rtl/>
        </w:rPr>
      </w:pPr>
    </w:p>
    <w:p w14:paraId="140E2C5C" w14:textId="64C24E7F" w:rsidR="004075D7" w:rsidRPr="005479A8" w:rsidRDefault="004075D7" w:rsidP="004075D7">
      <w:pPr>
        <w:rPr>
          <w:rtl/>
        </w:rPr>
      </w:pPr>
      <w:bookmarkStart w:id="11751" w:name="_ETM_Q1_1815654"/>
      <w:bookmarkEnd w:id="11751"/>
      <w:r w:rsidRPr="005479A8">
        <w:rPr>
          <w:rFonts w:hint="cs"/>
          <w:rtl/>
        </w:rPr>
        <w:t>ר</w:t>
      </w:r>
      <w:bookmarkStart w:id="11752" w:name="_ETM_Q1_1812904"/>
      <w:bookmarkEnd w:id="11752"/>
      <w:r w:rsidRPr="005479A8">
        <w:rPr>
          <w:rFonts w:hint="cs"/>
          <w:rtl/>
        </w:rPr>
        <w:t>ק</w:t>
      </w:r>
      <w:bookmarkStart w:id="11753" w:name="_ETM_Q1_1809904"/>
      <w:bookmarkEnd w:id="11753"/>
      <w:r w:rsidRPr="005479A8">
        <w:rPr>
          <w:rFonts w:hint="cs"/>
          <w:rtl/>
        </w:rPr>
        <w:t xml:space="preserve"> בדיון הזה, גברתי.</w:t>
      </w:r>
      <w:bookmarkStart w:id="11754" w:name="_ETM_Q1_1813156"/>
      <w:bookmarkStart w:id="11755" w:name="_ETM_Q1_1810652"/>
      <w:bookmarkEnd w:id="11754"/>
      <w:bookmarkEnd w:id="11755"/>
    </w:p>
    <w:p w14:paraId="46187AE9" w14:textId="77777777" w:rsidR="004075D7" w:rsidRPr="005479A8" w:rsidRDefault="004075D7" w:rsidP="004075D7">
      <w:pPr>
        <w:rPr>
          <w:rtl/>
        </w:rPr>
      </w:pPr>
      <w:bookmarkStart w:id="11756" w:name="_ETM_Q1_1810905"/>
      <w:bookmarkEnd w:id="11756"/>
    </w:p>
    <w:p w14:paraId="33DE4497" w14:textId="099C50DC" w:rsidR="004075D7" w:rsidRPr="005479A8" w:rsidRDefault="004075D7" w:rsidP="004075D7">
      <w:pPr>
        <w:pStyle w:val="a4"/>
        <w:keepNext/>
        <w:rPr>
          <w:rtl/>
        </w:rPr>
      </w:pPr>
      <w:bookmarkStart w:id="11757" w:name="ET_speaker_נעה_בן_שבת_967"/>
      <w:r w:rsidRPr="005479A8">
        <w:rPr>
          <w:rStyle w:val="TagStyle"/>
          <w:rtl/>
        </w:rPr>
        <w:t xml:space="preserve"> &lt;&lt; דובר &gt;&gt; </w:t>
      </w:r>
      <w:r w:rsidRPr="005479A8">
        <w:rPr>
          <w:rtl/>
        </w:rPr>
        <w:t>נעה בן שבת:</w:t>
      </w:r>
      <w:r w:rsidRPr="005479A8">
        <w:rPr>
          <w:rStyle w:val="TagStyle"/>
          <w:rtl/>
        </w:rPr>
        <w:t xml:space="preserve"> &lt;&lt; דובר &gt;&gt;</w:t>
      </w:r>
      <w:r w:rsidRPr="005479A8">
        <w:rPr>
          <w:rtl/>
        </w:rPr>
        <w:t xml:space="preserve">   </w:t>
      </w:r>
      <w:bookmarkEnd w:id="11757"/>
    </w:p>
    <w:p w14:paraId="482EDC3A" w14:textId="77777777" w:rsidR="004075D7" w:rsidRPr="005479A8" w:rsidRDefault="004075D7" w:rsidP="004075D7">
      <w:pPr>
        <w:pStyle w:val="KeepWithNext"/>
        <w:rPr>
          <w:rtl/>
        </w:rPr>
      </w:pPr>
    </w:p>
    <w:p w14:paraId="7DD16998" w14:textId="54D6A598" w:rsidR="004075D7" w:rsidRPr="005479A8" w:rsidRDefault="005479A8" w:rsidP="004075D7">
      <w:pPr>
        <w:rPr>
          <w:rtl/>
        </w:rPr>
      </w:pPr>
      <w:bookmarkStart w:id="11758" w:name="_ETM_Q1_1813652"/>
      <w:bookmarkStart w:id="11759" w:name="_ETM_Q1_1813902"/>
      <w:bookmarkEnd w:id="11758"/>
      <w:bookmarkEnd w:id="11759"/>
      <w:r w:rsidRPr="005479A8">
        <w:rPr>
          <w:rFonts w:hint="cs"/>
          <w:rtl/>
        </w:rPr>
        <w:t>לא,</w:t>
      </w:r>
      <w:r w:rsidR="004075D7" w:rsidRPr="005479A8">
        <w:rPr>
          <w:rFonts w:hint="cs"/>
          <w:rtl/>
        </w:rPr>
        <w:t xml:space="preserve"> בוועדה קיימת</w:t>
      </w:r>
      <w:bookmarkStart w:id="11760" w:name="_ETM_Q1_1814652"/>
      <w:bookmarkEnd w:id="11760"/>
      <w:r w:rsidRPr="005479A8">
        <w:rPr>
          <w:rFonts w:hint="cs"/>
          <w:rtl/>
        </w:rPr>
        <w:t>.</w:t>
      </w:r>
      <w:bookmarkStart w:id="11761" w:name="_ETM_Q1_1816153"/>
      <w:bookmarkEnd w:id="11761"/>
      <w:r w:rsidR="004075D7" w:rsidRPr="005479A8">
        <w:rPr>
          <w:rFonts w:hint="cs"/>
          <w:rtl/>
        </w:rPr>
        <w:t xml:space="preserve"> </w:t>
      </w:r>
      <w:bookmarkStart w:id="11762" w:name="_ETM_Q1_1814904"/>
      <w:bookmarkEnd w:id="11762"/>
      <w:r w:rsidR="004075D7" w:rsidRPr="005479A8">
        <w:rPr>
          <w:rFonts w:hint="cs"/>
          <w:rtl/>
        </w:rPr>
        <w:t xml:space="preserve">אתם אומרים שזה קורה </w:t>
      </w:r>
      <w:bookmarkStart w:id="11763" w:name="_ETM_Q1_1815904"/>
      <w:bookmarkEnd w:id="11763"/>
      <w:r w:rsidR="004075D7" w:rsidRPr="005479A8">
        <w:rPr>
          <w:rFonts w:hint="cs"/>
          <w:rtl/>
        </w:rPr>
        <w:t>בכל</w:t>
      </w:r>
      <w:bookmarkStart w:id="11764" w:name="_ETM_Q1_1813656"/>
      <w:bookmarkStart w:id="11765" w:name="_ETM_Q1_1811153"/>
      <w:bookmarkStart w:id="11766" w:name="_ETM_Q1_1814153"/>
      <w:bookmarkStart w:id="11767" w:name="_ETM_Q1_1812655"/>
      <w:bookmarkStart w:id="11768" w:name="_ETM_Q1_1814653"/>
      <w:bookmarkEnd w:id="11764"/>
      <w:bookmarkEnd w:id="11765"/>
      <w:bookmarkEnd w:id="11766"/>
      <w:bookmarkEnd w:id="11767"/>
      <w:bookmarkEnd w:id="11768"/>
      <w:r w:rsidRPr="005479A8">
        <w:rPr>
          <w:rFonts w:hint="cs"/>
          <w:rtl/>
        </w:rPr>
        <w:t xml:space="preserve"> מקו</w:t>
      </w:r>
      <w:bookmarkStart w:id="11769" w:name="_ETM_Q1_1816403"/>
      <w:bookmarkEnd w:id="11769"/>
      <w:r w:rsidRPr="005479A8">
        <w:rPr>
          <w:rFonts w:hint="cs"/>
          <w:rtl/>
        </w:rPr>
        <w:t>ם.</w:t>
      </w:r>
      <w:bookmarkStart w:id="11770" w:name="_ETM_Q1_1816653"/>
      <w:bookmarkEnd w:id="11770"/>
    </w:p>
    <w:p w14:paraId="7BE17D6A" w14:textId="77777777" w:rsidR="004075D7" w:rsidRPr="005479A8" w:rsidRDefault="004075D7" w:rsidP="00F02AA1">
      <w:pPr>
        <w:rPr>
          <w:rtl/>
        </w:rPr>
      </w:pPr>
      <w:bookmarkStart w:id="11771" w:name="_ETM_Q1_1701153"/>
      <w:bookmarkStart w:id="11772" w:name="_ETM_Q1_1773151"/>
      <w:bookmarkStart w:id="11773" w:name="_ETM_Q1_1798401"/>
      <w:bookmarkStart w:id="11774" w:name="_ETM_Q1_1815153"/>
      <w:bookmarkStart w:id="11775" w:name="_ETM_Q1_1819153"/>
      <w:bookmarkEnd w:id="11771"/>
      <w:bookmarkEnd w:id="11772"/>
      <w:bookmarkEnd w:id="11773"/>
      <w:bookmarkEnd w:id="11774"/>
      <w:bookmarkEnd w:id="11775"/>
    </w:p>
    <w:p w14:paraId="3DA34102" w14:textId="7722C993" w:rsidR="004075D7" w:rsidRDefault="004075D7" w:rsidP="004075D7">
      <w:pPr>
        <w:pStyle w:val="a4"/>
        <w:keepNext/>
        <w:rPr>
          <w:rtl/>
        </w:rPr>
      </w:pPr>
      <w:bookmarkStart w:id="11776" w:name="ET_speaker_ליאור_לוי_968"/>
      <w:r w:rsidRPr="005479A8">
        <w:rPr>
          <w:rStyle w:val="TagStyle"/>
          <w:rtl/>
        </w:rPr>
        <w:t xml:space="preserve"> &lt;&lt; דובר &gt;&gt; </w:t>
      </w:r>
      <w:r w:rsidRPr="005479A8">
        <w:rPr>
          <w:rtl/>
        </w:rPr>
        <w:t>ליאור לוי:</w:t>
      </w:r>
      <w:r w:rsidRPr="005479A8">
        <w:rPr>
          <w:rStyle w:val="TagStyle"/>
          <w:rtl/>
        </w:rPr>
        <w:t xml:space="preserve"> &lt;&lt; דובר &gt;&gt;</w:t>
      </w:r>
      <w:r>
        <w:rPr>
          <w:rtl/>
        </w:rPr>
        <w:t xml:space="preserve">   </w:t>
      </w:r>
      <w:bookmarkEnd w:id="11776"/>
    </w:p>
    <w:p w14:paraId="4AB32623" w14:textId="77777777" w:rsidR="004075D7" w:rsidRDefault="004075D7" w:rsidP="004075D7">
      <w:pPr>
        <w:pStyle w:val="KeepWithNext"/>
        <w:rPr>
          <w:rtl/>
        </w:rPr>
      </w:pPr>
    </w:p>
    <w:p w14:paraId="7128E06F" w14:textId="5DBA4484" w:rsidR="004075D7" w:rsidRDefault="004075D7" w:rsidP="004075D7">
      <w:pPr>
        <w:rPr>
          <w:rtl/>
        </w:rPr>
      </w:pPr>
      <w:bookmarkStart w:id="11777" w:name="_ETM_Q1_1821153"/>
      <w:bookmarkStart w:id="11778" w:name="_ETM_Q1_1821652"/>
      <w:bookmarkStart w:id="11779" w:name="_ETM_Q1_1818652"/>
      <w:bookmarkStart w:id="11780" w:name="_ETM_Q1_1815652"/>
      <w:bookmarkEnd w:id="11777"/>
      <w:bookmarkEnd w:id="11778"/>
      <w:bookmarkEnd w:id="11779"/>
      <w:bookmarkEnd w:id="11780"/>
      <w:r>
        <w:rPr>
          <w:rFonts w:hint="cs"/>
          <w:rtl/>
        </w:rPr>
        <w:t>פה</w:t>
      </w:r>
      <w:bookmarkStart w:id="11781" w:name="_ETM_Q1_1812905"/>
      <w:bookmarkEnd w:id="11781"/>
      <w:r>
        <w:rPr>
          <w:rFonts w:hint="cs"/>
          <w:rtl/>
        </w:rPr>
        <w:t xml:space="preserve"> עכשיו, בדיון בוועדה הז</w:t>
      </w:r>
      <w:bookmarkStart w:id="11782" w:name="_ETM_Q1_1819403"/>
      <w:bookmarkStart w:id="11783" w:name="_ETM_Q1_1817905"/>
      <w:bookmarkEnd w:id="11782"/>
      <w:bookmarkEnd w:id="11783"/>
      <w:r>
        <w:rPr>
          <w:rFonts w:hint="cs"/>
          <w:rtl/>
        </w:rPr>
        <w:t>את זה קרה.</w:t>
      </w:r>
    </w:p>
    <w:p w14:paraId="1ED43F25" w14:textId="77777777" w:rsidR="004075D7" w:rsidRDefault="004075D7" w:rsidP="004075D7">
      <w:pPr>
        <w:rPr>
          <w:rtl/>
        </w:rPr>
      </w:pPr>
      <w:bookmarkStart w:id="11784" w:name="_ETM_Q1_1820405"/>
      <w:bookmarkStart w:id="11785" w:name="_ETM_Q1_1821405"/>
      <w:bookmarkEnd w:id="11784"/>
      <w:bookmarkEnd w:id="11785"/>
    </w:p>
    <w:p w14:paraId="0F15DB92" w14:textId="56C6FC20" w:rsidR="004075D7" w:rsidRDefault="004075D7" w:rsidP="004075D7">
      <w:pPr>
        <w:pStyle w:val="a4"/>
        <w:keepNext/>
        <w:rPr>
          <w:rtl/>
        </w:rPr>
      </w:pPr>
      <w:bookmarkStart w:id="11786" w:name="ET_speaker_נעה_בן_שבת_969"/>
      <w:r w:rsidRPr="004075D7">
        <w:rPr>
          <w:rStyle w:val="TagStyle"/>
          <w:rtl/>
        </w:rPr>
        <w:t xml:space="preserve"> &lt;&lt; דובר &gt;&gt; </w:t>
      </w:r>
      <w:r>
        <w:rPr>
          <w:rtl/>
        </w:rPr>
        <w:t>נעה בן שבת:</w:t>
      </w:r>
      <w:r w:rsidRPr="004075D7">
        <w:rPr>
          <w:rStyle w:val="TagStyle"/>
          <w:rtl/>
        </w:rPr>
        <w:t xml:space="preserve"> &lt;&lt; דובר &gt;&gt;</w:t>
      </w:r>
      <w:r>
        <w:rPr>
          <w:rtl/>
        </w:rPr>
        <w:t xml:space="preserve">   </w:t>
      </w:r>
      <w:bookmarkEnd w:id="11786"/>
    </w:p>
    <w:p w14:paraId="7A26DD9C" w14:textId="77777777" w:rsidR="004075D7" w:rsidRDefault="004075D7" w:rsidP="004075D7">
      <w:pPr>
        <w:pStyle w:val="KeepWithNext"/>
        <w:rPr>
          <w:rtl/>
        </w:rPr>
      </w:pPr>
    </w:p>
    <w:p w14:paraId="4DDA9FAA" w14:textId="660C3179" w:rsidR="004075D7" w:rsidRDefault="004075D7" w:rsidP="00F02AA1">
      <w:pPr>
        <w:rPr>
          <w:rtl/>
        </w:rPr>
      </w:pPr>
      <w:bookmarkStart w:id="11787" w:name="_ETM_Q1_1823155"/>
      <w:bookmarkStart w:id="11788" w:name="_ETM_Q1_1823651"/>
      <w:bookmarkEnd w:id="11787"/>
      <w:bookmarkEnd w:id="11788"/>
      <w:r>
        <w:rPr>
          <w:rFonts w:hint="cs"/>
          <w:rtl/>
        </w:rPr>
        <w:t xml:space="preserve">סליחה, אדוני. באיזו </w:t>
      </w:r>
      <w:bookmarkStart w:id="11789" w:name="_ETM_Q1_1820656"/>
      <w:bookmarkEnd w:id="11789"/>
      <w:r>
        <w:rPr>
          <w:rFonts w:hint="cs"/>
          <w:rtl/>
        </w:rPr>
        <w:t xml:space="preserve">ועדה מייעצת כתוב נציג יצרנים </w:t>
      </w:r>
      <w:bookmarkStart w:id="11790" w:name="_ETM_Q1_1829406"/>
      <w:bookmarkStart w:id="11791" w:name="_ETM_Q1_1827904"/>
      <w:bookmarkStart w:id="11792" w:name="_ETM_Q1_1823405"/>
      <w:bookmarkStart w:id="11793" w:name="_ETM_Q1_1821657"/>
      <w:bookmarkStart w:id="11794" w:name="_ETM_Q1_1819655"/>
      <w:r>
        <w:rPr>
          <w:rFonts w:hint="cs"/>
          <w:rtl/>
        </w:rPr>
        <w:t xml:space="preserve">ואתם </w:t>
      </w:r>
      <w:bookmarkStart w:id="11795" w:name="_ETM_Q1_1822903"/>
      <w:bookmarkEnd w:id="11795"/>
      <w:r>
        <w:rPr>
          <w:rFonts w:hint="cs"/>
          <w:rtl/>
        </w:rPr>
        <w:t>לא שם</w:t>
      </w:r>
      <w:bookmarkEnd w:id="11790"/>
      <w:bookmarkEnd w:id="11791"/>
      <w:bookmarkEnd w:id="11792"/>
      <w:bookmarkEnd w:id="11793"/>
      <w:bookmarkEnd w:id="11794"/>
      <w:r>
        <w:rPr>
          <w:rFonts w:hint="cs"/>
          <w:rtl/>
        </w:rPr>
        <w:t>?</w:t>
      </w:r>
    </w:p>
    <w:p w14:paraId="7000FDAB" w14:textId="77777777" w:rsidR="004075D7" w:rsidRDefault="004075D7" w:rsidP="00F02AA1">
      <w:pPr>
        <w:rPr>
          <w:rtl/>
        </w:rPr>
      </w:pPr>
      <w:bookmarkStart w:id="11796" w:name="_ETM_Q1_1823154"/>
      <w:bookmarkStart w:id="11797" w:name="_ETM_Q1_1824155"/>
      <w:bookmarkEnd w:id="11796"/>
      <w:bookmarkEnd w:id="11797"/>
    </w:p>
    <w:p w14:paraId="20491FBB" w14:textId="701B3CFF" w:rsidR="004075D7" w:rsidRDefault="004075D7" w:rsidP="004075D7">
      <w:pPr>
        <w:pStyle w:val="a4"/>
        <w:keepNext/>
        <w:rPr>
          <w:rtl/>
        </w:rPr>
      </w:pPr>
      <w:bookmarkStart w:id="11798" w:name="ET_speaker_רוית_ארבל_970"/>
      <w:r w:rsidRPr="004075D7">
        <w:rPr>
          <w:rStyle w:val="TagStyle"/>
          <w:rtl/>
        </w:rPr>
        <w:t xml:space="preserve"> &lt;&lt; דובר &gt;&gt; </w:t>
      </w:r>
      <w:r>
        <w:rPr>
          <w:rtl/>
        </w:rPr>
        <w:t>רוית ארבל:</w:t>
      </w:r>
      <w:r w:rsidRPr="004075D7">
        <w:rPr>
          <w:rStyle w:val="TagStyle"/>
          <w:rtl/>
        </w:rPr>
        <w:t xml:space="preserve"> &lt;&lt; דובר &gt;&gt;</w:t>
      </w:r>
      <w:r>
        <w:rPr>
          <w:rtl/>
        </w:rPr>
        <w:t xml:space="preserve">   </w:t>
      </w:r>
      <w:bookmarkEnd w:id="11798"/>
    </w:p>
    <w:p w14:paraId="7F3EE50C" w14:textId="77777777" w:rsidR="004075D7" w:rsidRDefault="004075D7" w:rsidP="004075D7">
      <w:pPr>
        <w:pStyle w:val="KeepWithNext"/>
        <w:rPr>
          <w:rtl/>
        </w:rPr>
      </w:pPr>
    </w:p>
    <w:p w14:paraId="6667D761" w14:textId="7F7EB0DB" w:rsidR="004075D7" w:rsidRDefault="004075D7" w:rsidP="004075D7">
      <w:pPr>
        <w:rPr>
          <w:rtl/>
        </w:rPr>
      </w:pPr>
      <w:bookmarkStart w:id="11799" w:name="_ETM_Q1_1826151"/>
      <w:bookmarkStart w:id="11800" w:name="_ETM_Q1_1826403"/>
      <w:bookmarkStart w:id="11801" w:name="_ETM_Q1_1829403"/>
      <w:bookmarkStart w:id="11802" w:name="_ETM_Q1_1832403"/>
      <w:bookmarkEnd w:id="11799"/>
      <w:bookmarkEnd w:id="11800"/>
      <w:bookmarkEnd w:id="11801"/>
      <w:bookmarkEnd w:id="11802"/>
      <w:r>
        <w:rPr>
          <w:rFonts w:hint="cs"/>
          <w:rtl/>
        </w:rPr>
        <w:t>לא, זאת לא השאלה.</w:t>
      </w:r>
      <w:bookmarkStart w:id="11803" w:name="_ETM_Q1_1834653"/>
      <w:bookmarkStart w:id="11804" w:name="_ETM_Q1_1835153"/>
      <w:bookmarkStart w:id="11805" w:name="_ETM_Q1_1832653"/>
      <w:bookmarkEnd w:id="11803"/>
      <w:bookmarkEnd w:id="11804"/>
      <w:bookmarkEnd w:id="11805"/>
    </w:p>
    <w:p w14:paraId="04809EFE" w14:textId="77777777" w:rsidR="004075D7" w:rsidRDefault="004075D7" w:rsidP="004075D7">
      <w:pPr>
        <w:rPr>
          <w:rtl/>
        </w:rPr>
      </w:pPr>
      <w:bookmarkStart w:id="11806" w:name="_ETM_Q1_1832902"/>
      <w:bookmarkStart w:id="11807" w:name="_ETM_Q1_1833155"/>
      <w:bookmarkStart w:id="11808" w:name="_ETM_Q1_1834154"/>
      <w:bookmarkEnd w:id="11806"/>
      <w:bookmarkEnd w:id="11807"/>
      <w:bookmarkEnd w:id="11808"/>
    </w:p>
    <w:p w14:paraId="6579448E" w14:textId="04FCCF41" w:rsidR="004075D7" w:rsidRDefault="004075D7" w:rsidP="004075D7">
      <w:pPr>
        <w:pStyle w:val="a4"/>
        <w:keepNext/>
        <w:rPr>
          <w:rtl/>
        </w:rPr>
      </w:pPr>
      <w:bookmarkStart w:id="11809" w:name="ET_speaker_נעה_בן_שבת_971"/>
      <w:r w:rsidRPr="004075D7">
        <w:rPr>
          <w:rStyle w:val="TagStyle"/>
          <w:rtl/>
        </w:rPr>
        <w:t xml:space="preserve"> &lt;&lt; דובר &gt;&gt; </w:t>
      </w:r>
      <w:r>
        <w:rPr>
          <w:rtl/>
        </w:rPr>
        <w:t>נעה בן שבת:</w:t>
      </w:r>
      <w:r w:rsidRPr="004075D7">
        <w:rPr>
          <w:rStyle w:val="TagStyle"/>
          <w:rtl/>
        </w:rPr>
        <w:t xml:space="preserve"> &lt;&lt; דובר &gt;&gt;</w:t>
      </w:r>
      <w:r>
        <w:rPr>
          <w:rtl/>
        </w:rPr>
        <w:t xml:space="preserve">   </w:t>
      </w:r>
      <w:bookmarkEnd w:id="11809"/>
    </w:p>
    <w:p w14:paraId="155BDA22" w14:textId="77777777" w:rsidR="004075D7" w:rsidRPr="004075D7" w:rsidRDefault="004075D7" w:rsidP="004075D7">
      <w:pPr>
        <w:rPr>
          <w:rtl/>
        </w:rPr>
      </w:pPr>
      <w:bookmarkStart w:id="11810" w:name="_ETM_Q1_1836155"/>
      <w:bookmarkEnd w:id="11810"/>
    </w:p>
    <w:p w14:paraId="59E4B0BF" w14:textId="26E22DA5" w:rsidR="004075D7" w:rsidRDefault="004075D7" w:rsidP="00F02AA1">
      <w:pPr>
        <w:rPr>
          <w:rtl/>
        </w:rPr>
      </w:pPr>
      <w:bookmarkStart w:id="11811" w:name="_ETM_Q1_1831156"/>
      <w:bookmarkStart w:id="11812" w:name="_ETM_Q1_1828402"/>
      <w:bookmarkStart w:id="11813" w:name="_ETM_Q1_1830906"/>
      <w:bookmarkStart w:id="11814" w:name="_ETM_Q1_1822905"/>
      <w:bookmarkEnd w:id="11811"/>
      <w:bookmarkEnd w:id="11812"/>
      <w:bookmarkEnd w:id="11813"/>
      <w:bookmarkEnd w:id="11814"/>
      <w:r>
        <w:rPr>
          <w:rFonts w:hint="cs"/>
          <w:rtl/>
        </w:rPr>
        <w:t>ת</w:t>
      </w:r>
      <w:bookmarkStart w:id="11815" w:name="_ETM_Q1_1821903"/>
      <w:bookmarkStart w:id="11816" w:name="_ETM_Q1_1819405"/>
      <w:bookmarkEnd w:id="11815"/>
      <w:bookmarkEnd w:id="11816"/>
      <w:r>
        <w:rPr>
          <w:rFonts w:hint="cs"/>
          <w:rtl/>
        </w:rPr>
        <w:t>י</w:t>
      </w:r>
      <w:bookmarkStart w:id="11817" w:name="_ETM_Q1_1816655"/>
      <w:bookmarkEnd w:id="11817"/>
      <w:r>
        <w:rPr>
          <w:rFonts w:hint="cs"/>
          <w:rtl/>
        </w:rPr>
        <w:t xml:space="preserve">תנו לנו דוגמה. זאת כן השאלה, זאת </w:t>
      </w:r>
      <w:bookmarkStart w:id="11818" w:name="_ETM_Q1_1826401"/>
      <w:bookmarkEnd w:id="11818"/>
      <w:r>
        <w:rPr>
          <w:rFonts w:hint="cs"/>
          <w:rtl/>
        </w:rPr>
        <w:t xml:space="preserve">שאלתי עכשיו. </w:t>
      </w:r>
      <w:bookmarkStart w:id="11819" w:name="_ETM_Q1_1825406"/>
      <w:bookmarkEnd w:id="11819"/>
    </w:p>
    <w:p w14:paraId="284BEAEA" w14:textId="77777777" w:rsidR="004075D7" w:rsidRDefault="004075D7" w:rsidP="00F02AA1">
      <w:pPr>
        <w:rPr>
          <w:rtl/>
        </w:rPr>
      </w:pPr>
      <w:bookmarkStart w:id="11820" w:name="_ETM_Q1_1826155"/>
      <w:bookmarkStart w:id="11821" w:name="_ETM_Q1_1827154"/>
      <w:bookmarkEnd w:id="11820"/>
      <w:bookmarkEnd w:id="11821"/>
    </w:p>
    <w:p w14:paraId="5A70C7D0" w14:textId="2BC14A97" w:rsidR="004075D7" w:rsidRDefault="004075D7" w:rsidP="004075D7">
      <w:pPr>
        <w:pStyle w:val="a4"/>
        <w:keepNext/>
        <w:rPr>
          <w:rtl/>
        </w:rPr>
      </w:pPr>
      <w:bookmarkStart w:id="11822" w:name="ET_speaker_ליאור_לוי_972"/>
      <w:r w:rsidRPr="004075D7">
        <w:rPr>
          <w:rStyle w:val="TagStyle"/>
          <w:rtl/>
        </w:rPr>
        <w:t xml:space="preserve"> &lt;&lt; דובר &gt;&gt; </w:t>
      </w:r>
      <w:r>
        <w:rPr>
          <w:rtl/>
        </w:rPr>
        <w:t>ליאור לוי:</w:t>
      </w:r>
      <w:r w:rsidRPr="004075D7">
        <w:rPr>
          <w:rStyle w:val="TagStyle"/>
          <w:rtl/>
        </w:rPr>
        <w:t xml:space="preserve"> &lt;&lt; דובר &gt;&gt;</w:t>
      </w:r>
      <w:r>
        <w:rPr>
          <w:rtl/>
        </w:rPr>
        <w:t xml:space="preserve">   </w:t>
      </w:r>
      <w:bookmarkEnd w:id="11822"/>
    </w:p>
    <w:p w14:paraId="44110161" w14:textId="77777777" w:rsidR="004075D7" w:rsidRDefault="004075D7" w:rsidP="004075D7">
      <w:pPr>
        <w:pStyle w:val="KeepWithNext"/>
        <w:rPr>
          <w:rtl/>
        </w:rPr>
      </w:pPr>
    </w:p>
    <w:p w14:paraId="21B14D8C" w14:textId="0F6EA4D9" w:rsidR="004075D7" w:rsidRDefault="004075D7" w:rsidP="004075D7">
      <w:pPr>
        <w:rPr>
          <w:rtl/>
        </w:rPr>
      </w:pPr>
      <w:bookmarkStart w:id="11823" w:name="_ETM_Q1_1830655"/>
      <w:bookmarkStart w:id="11824" w:name="_ETM_Q1_1828155"/>
      <w:bookmarkEnd w:id="11823"/>
      <w:bookmarkEnd w:id="11824"/>
      <w:r>
        <w:rPr>
          <w:rFonts w:hint="cs"/>
          <w:rtl/>
        </w:rPr>
        <w:t>זא</w:t>
      </w:r>
      <w:bookmarkStart w:id="11825" w:name="_ETM_Q1_1825155"/>
      <w:bookmarkEnd w:id="11825"/>
      <w:r>
        <w:rPr>
          <w:rFonts w:hint="cs"/>
          <w:rtl/>
        </w:rPr>
        <w:t xml:space="preserve">ת לא השאלה. </w:t>
      </w:r>
    </w:p>
    <w:p w14:paraId="5C1DDABD" w14:textId="77777777" w:rsidR="004075D7" w:rsidRDefault="004075D7" w:rsidP="004075D7">
      <w:pPr>
        <w:rPr>
          <w:rtl/>
        </w:rPr>
      </w:pPr>
      <w:bookmarkStart w:id="11826" w:name="_ETM_Q1_1823654"/>
      <w:bookmarkStart w:id="11827" w:name="_ETM_Q1_1824156"/>
      <w:bookmarkStart w:id="11828" w:name="_ETM_Q1_1825153"/>
      <w:bookmarkEnd w:id="11826"/>
      <w:bookmarkEnd w:id="11827"/>
      <w:bookmarkEnd w:id="11828"/>
    </w:p>
    <w:p w14:paraId="1B9A082C" w14:textId="70BAB870" w:rsidR="004075D7" w:rsidRDefault="004075D7" w:rsidP="004075D7">
      <w:pPr>
        <w:pStyle w:val="a4"/>
        <w:keepNext/>
        <w:rPr>
          <w:rtl/>
        </w:rPr>
      </w:pPr>
      <w:bookmarkStart w:id="11829" w:name="ET_speaker_נעה_בן_שבת_973"/>
      <w:r w:rsidRPr="004075D7">
        <w:rPr>
          <w:rStyle w:val="TagStyle"/>
          <w:rtl/>
        </w:rPr>
        <w:t xml:space="preserve"> &lt;&lt; דובר &gt;&gt; </w:t>
      </w:r>
      <w:r>
        <w:rPr>
          <w:rtl/>
        </w:rPr>
        <w:t>נעה בן שבת:</w:t>
      </w:r>
      <w:r w:rsidRPr="004075D7">
        <w:rPr>
          <w:rStyle w:val="TagStyle"/>
          <w:rtl/>
        </w:rPr>
        <w:t xml:space="preserve"> &lt;&lt; דובר &gt;&gt;</w:t>
      </w:r>
      <w:r>
        <w:rPr>
          <w:rtl/>
        </w:rPr>
        <w:t xml:space="preserve">   </w:t>
      </w:r>
      <w:bookmarkEnd w:id="11829"/>
    </w:p>
    <w:p w14:paraId="2A7CD188" w14:textId="77777777" w:rsidR="004075D7" w:rsidRDefault="004075D7" w:rsidP="004075D7">
      <w:pPr>
        <w:pStyle w:val="KeepWithNext"/>
        <w:rPr>
          <w:rtl/>
        </w:rPr>
      </w:pPr>
    </w:p>
    <w:p w14:paraId="3768F045" w14:textId="463E31F4" w:rsidR="004075D7" w:rsidRPr="004075D7" w:rsidRDefault="004075D7" w:rsidP="004075D7">
      <w:pPr>
        <w:rPr>
          <w:rtl/>
        </w:rPr>
      </w:pPr>
      <w:bookmarkStart w:id="11830" w:name="_ETM_Q1_1828655"/>
      <w:bookmarkStart w:id="11831" w:name="_ETM_Q1_1828905"/>
      <w:bookmarkStart w:id="11832" w:name="_ETM_Q1_1827905"/>
      <w:bookmarkEnd w:id="11830"/>
      <w:bookmarkEnd w:id="11831"/>
      <w:bookmarkEnd w:id="11832"/>
      <w:r>
        <w:rPr>
          <w:rFonts w:hint="cs"/>
          <w:rtl/>
        </w:rPr>
        <w:t>את</w:t>
      </w:r>
      <w:bookmarkStart w:id="11833" w:name="_ETM_Q1_1825152"/>
      <w:bookmarkEnd w:id="11833"/>
      <w:r>
        <w:rPr>
          <w:rFonts w:hint="cs"/>
          <w:rtl/>
        </w:rPr>
        <w:t xml:space="preserve">ם אומרים שהיו דברים מעולם. </w:t>
      </w:r>
      <w:bookmarkStart w:id="11834" w:name="_ETM_Q1_1830154"/>
      <w:bookmarkEnd w:id="11834"/>
      <w:r>
        <w:rPr>
          <w:rFonts w:hint="cs"/>
          <w:rtl/>
        </w:rPr>
        <w:t>באיזו וע</w:t>
      </w:r>
      <w:bookmarkStart w:id="11835" w:name="_ETM_Q1_1830904"/>
      <w:bookmarkEnd w:id="11835"/>
      <w:r>
        <w:rPr>
          <w:rFonts w:hint="cs"/>
          <w:rtl/>
        </w:rPr>
        <w:t>דה כתוב</w:t>
      </w:r>
      <w:bookmarkStart w:id="11836" w:name="_ETM_Q1_1829154"/>
      <w:bookmarkEnd w:id="11836"/>
      <w:r>
        <w:rPr>
          <w:rFonts w:hint="cs"/>
          <w:rtl/>
        </w:rPr>
        <w:t xml:space="preserve"> </w:t>
      </w:r>
      <w:bookmarkStart w:id="11837" w:name="_ETM_Q1_1826404"/>
      <w:bookmarkEnd w:id="11837"/>
      <w:r>
        <w:rPr>
          <w:rFonts w:hint="cs"/>
          <w:rtl/>
        </w:rPr>
        <w:t xml:space="preserve">שיש נציג יצרנים וזה לא </w:t>
      </w:r>
      <w:bookmarkStart w:id="11838" w:name="_ETM_Q1_1830654"/>
      <w:bookmarkEnd w:id="11838"/>
      <w:r>
        <w:rPr>
          <w:rFonts w:hint="cs"/>
          <w:rtl/>
        </w:rPr>
        <w:t xml:space="preserve">התאחדות התעשיינים. </w:t>
      </w:r>
      <w:bookmarkStart w:id="11839" w:name="_ETM_Q1_1833655"/>
      <w:bookmarkEnd w:id="11839"/>
    </w:p>
    <w:p w14:paraId="19F3F21F" w14:textId="77777777" w:rsidR="004075D7" w:rsidRDefault="004075D7" w:rsidP="00F02AA1">
      <w:pPr>
        <w:rPr>
          <w:rtl/>
        </w:rPr>
      </w:pPr>
      <w:bookmarkStart w:id="11840" w:name="_ETM_Q1_1832402"/>
      <w:bookmarkStart w:id="11841" w:name="_ETM_Q1_1833153"/>
      <w:bookmarkEnd w:id="11840"/>
      <w:bookmarkEnd w:id="11841"/>
    </w:p>
    <w:p w14:paraId="0E4B60B8" w14:textId="2D3936C5" w:rsidR="004075D7" w:rsidRDefault="004075D7" w:rsidP="004075D7">
      <w:pPr>
        <w:pStyle w:val="a4"/>
        <w:keepNext/>
        <w:rPr>
          <w:rtl/>
        </w:rPr>
      </w:pPr>
      <w:bookmarkStart w:id="11842" w:name="ET_speaker_אביב_חצבני_974"/>
      <w:r w:rsidRPr="004075D7">
        <w:rPr>
          <w:rStyle w:val="TagStyle"/>
          <w:rtl/>
        </w:rPr>
        <w:t xml:space="preserve"> &lt;&lt; דובר &gt;&gt; </w:t>
      </w:r>
      <w:r>
        <w:rPr>
          <w:rtl/>
        </w:rPr>
        <w:t>אביב חצבני:</w:t>
      </w:r>
      <w:r w:rsidRPr="004075D7">
        <w:rPr>
          <w:rStyle w:val="TagStyle"/>
          <w:rtl/>
        </w:rPr>
        <w:t xml:space="preserve"> &lt;&lt; דובר &gt;&gt;</w:t>
      </w:r>
      <w:r>
        <w:rPr>
          <w:rtl/>
        </w:rPr>
        <w:t xml:space="preserve">   </w:t>
      </w:r>
      <w:bookmarkEnd w:id="11842"/>
    </w:p>
    <w:p w14:paraId="0BB1C647" w14:textId="77777777" w:rsidR="004075D7" w:rsidRPr="004075D7" w:rsidRDefault="004075D7" w:rsidP="004075D7">
      <w:pPr>
        <w:rPr>
          <w:rtl/>
        </w:rPr>
      </w:pPr>
      <w:bookmarkStart w:id="11843" w:name="_ETM_Q1_1834901"/>
      <w:bookmarkStart w:id="11844" w:name="_ETM_Q1_1835151"/>
      <w:bookmarkEnd w:id="11843"/>
      <w:bookmarkEnd w:id="11844"/>
    </w:p>
    <w:p w14:paraId="66F06CFD" w14:textId="649FD600" w:rsidR="004075D7" w:rsidRDefault="004075D7" w:rsidP="004075D7">
      <w:pPr>
        <w:rPr>
          <w:rtl/>
        </w:rPr>
      </w:pPr>
      <w:r>
        <w:rPr>
          <w:rFonts w:hint="cs"/>
          <w:rtl/>
        </w:rPr>
        <w:t>במקומות אחרים רשום באופן מפורש "התאחדות התעשיינים".</w:t>
      </w:r>
    </w:p>
    <w:p w14:paraId="77333D2E" w14:textId="77777777" w:rsidR="004075D7" w:rsidRDefault="004075D7" w:rsidP="004075D7">
      <w:pPr>
        <w:rPr>
          <w:rtl/>
        </w:rPr>
      </w:pPr>
      <w:bookmarkStart w:id="11845" w:name="_ETM_Q1_1833403"/>
      <w:bookmarkStart w:id="11846" w:name="_ETM_Q1_1834403"/>
      <w:bookmarkEnd w:id="11845"/>
      <w:bookmarkEnd w:id="11846"/>
    </w:p>
    <w:p w14:paraId="54D5EC8C" w14:textId="0316FD19" w:rsidR="004075D7" w:rsidRDefault="004075D7" w:rsidP="004075D7">
      <w:pPr>
        <w:pStyle w:val="a4"/>
        <w:keepNext/>
        <w:rPr>
          <w:rtl/>
        </w:rPr>
      </w:pPr>
      <w:bookmarkStart w:id="11847" w:name="ET_speaker_נעה_בן_שבת_975"/>
      <w:r w:rsidRPr="004075D7">
        <w:rPr>
          <w:rStyle w:val="TagStyle"/>
          <w:rtl/>
        </w:rPr>
        <w:t xml:space="preserve"> &lt;&lt; דובר &gt;&gt; </w:t>
      </w:r>
      <w:r>
        <w:rPr>
          <w:rtl/>
        </w:rPr>
        <w:t>נעה בן שבת:</w:t>
      </w:r>
      <w:r w:rsidRPr="004075D7">
        <w:rPr>
          <w:rStyle w:val="TagStyle"/>
          <w:rtl/>
        </w:rPr>
        <w:t xml:space="preserve"> &lt;&lt; דובר &gt;&gt;</w:t>
      </w:r>
      <w:r>
        <w:rPr>
          <w:rtl/>
        </w:rPr>
        <w:t xml:space="preserve">   </w:t>
      </w:r>
      <w:bookmarkEnd w:id="11847"/>
    </w:p>
    <w:p w14:paraId="1D85F8E6" w14:textId="77777777" w:rsidR="004075D7" w:rsidRDefault="004075D7" w:rsidP="004075D7">
      <w:pPr>
        <w:pStyle w:val="KeepWithNext"/>
        <w:rPr>
          <w:rtl/>
        </w:rPr>
      </w:pPr>
    </w:p>
    <w:p w14:paraId="4846FB9D" w14:textId="7E486E4B" w:rsidR="004075D7" w:rsidRDefault="004075D7" w:rsidP="004075D7">
      <w:pPr>
        <w:rPr>
          <w:rtl/>
        </w:rPr>
      </w:pPr>
      <w:bookmarkStart w:id="11848" w:name="_ETM_Q1_1835656"/>
      <w:bookmarkStart w:id="11849" w:name="_ETM_Q1_1836151"/>
      <w:bookmarkEnd w:id="11848"/>
      <w:bookmarkEnd w:id="11849"/>
      <w:r>
        <w:rPr>
          <w:rFonts w:hint="cs"/>
          <w:rtl/>
        </w:rPr>
        <w:t>באיזה מקומות?</w:t>
      </w:r>
      <w:bookmarkStart w:id="11850" w:name="_ETM_Q1_1835905"/>
      <w:bookmarkEnd w:id="11850"/>
      <w:r>
        <w:rPr>
          <w:rFonts w:hint="cs"/>
          <w:rtl/>
        </w:rPr>
        <w:t xml:space="preserve"> תיתן לי</w:t>
      </w:r>
      <w:bookmarkStart w:id="11851" w:name="_ETM_Q1_1834906"/>
      <w:bookmarkEnd w:id="11851"/>
      <w:r>
        <w:rPr>
          <w:rFonts w:hint="cs"/>
          <w:rtl/>
        </w:rPr>
        <w:t xml:space="preserve"> דוגמאות כדי שנו</w:t>
      </w:r>
      <w:bookmarkStart w:id="11852" w:name="_ETM_Q1_1836903"/>
      <w:bookmarkEnd w:id="11852"/>
      <w:r>
        <w:rPr>
          <w:rFonts w:hint="cs"/>
          <w:rtl/>
        </w:rPr>
        <w:t xml:space="preserve">כל </w:t>
      </w:r>
      <w:bookmarkStart w:id="11853" w:name="_ETM_Q1_1834404"/>
      <w:bookmarkEnd w:id="11853"/>
      <w:r>
        <w:rPr>
          <w:rFonts w:hint="cs"/>
          <w:rtl/>
        </w:rPr>
        <w:t xml:space="preserve">לבדוק את הדוגמאות. </w:t>
      </w:r>
      <w:bookmarkStart w:id="11854" w:name="_ETM_Q1_1838905"/>
      <w:bookmarkEnd w:id="11854"/>
    </w:p>
    <w:p w14:paraId="672E7F4D" w14:textId="77777777" w:rsidR="004075D7" w:rsidRDefault="004075D7" w:rsidP="004075D7">
      <w:pPr>
        <w:rPr>
          <w:rtl/>
        </w:rPr>
      </w:pPr>
      <w:bookmarkStart w:id="11855" w:name="_ETM_Q1_1839155"/>
      <w:bookmarkStart w:id="11856" w:name="_ETM_Q1_1839405"/>
      <w:bookmarkStart w:id="11857" w:name="_ETM_Q1_1837905"/>
      <w:bookmarkStart w:id="11858" w:name="_ETM_Q1_1835652"/>
      <w:bookmarkEnd w:id="11855"/>
      <w:bookmarkEnd w:id="11856"/>
      <w:bookmarkEnd w:id="11857"/>
      <w:bookmarkEnd w:id="11858"/>
    </w:p>
    <w:p w14:paraId="2C013416" w14:textId="42468BB0" w:rsidR="004075D7" w:rsidRDefault="004075D7" w:rsidP="004075D7">
      <w:pPr>
        <w:pStyle w:val="a4"/>
        <w:keepNext/>
        <w:rPr>
          <w:rtl/>
        </w:rPr>
      </w:pPr>
      <w:bookmarkStart w:id="11859" w:name="ET_speaker_אביב_חצבני_976"/>
      <w:r w:rsidRPr="004075D7">
        <w:rPr>
          <w:rStyle w:val="TagStyle"/>
          <w:rtl/>
        </w:rPr>
        <w:t xml:space="preserve"> &lt;&lt; דובר &gt;&gt; </w:t>
      </w:r>
      <w:r>
        <w:rPr>
          <w:rtl/>
        </w:rPr>
        <w:t>אביב חצבני:</w:t>
      </w:r>
      <w:r w:rsidRPr="004075D7">
        <w:rPr>
          <w:rStyle w:val="TagStyle"/>
          <w:rtl/>
        </w:rPr>
        <w:t xml:space="preserve"> &lt;&lt; דובר &gt;&gt;</w:t>
      </w:r>
      <w:r>
        <w:rPr>
          <w:rtl/>
        </w:rPr>
        <w:t xml:space="preserve">   </w:t>
      </w:r>
      <w:bookmarkEnd w:id="11859"/>
    </w:p>
    <w:p w14:paraId="107F51D5" w14:textId="77777777" w:rsidR="004075D7" w:rsidRDefault="004075D7" w:rsidP="004075D7">
      <w:pPr>
        <w:pStyle w:val="KeepWithNext"/>
        <w:rPr>
          <w:rtl/>
        </w:rPr>
      </w:pPr>
    </w:p>
    <w:p w14:paraId="503D23DB" w14:textId="31CD2B18" w:rsidR="004075D7" w:rsidRDefault="004075D7" w:rsidP="004075D7">
      <w:pPr>
        <w:rPr>
          <w:rtl/>
        </w:rPr>
      </w:pPr>
      <w:bookmarkStart w:id="11860" w:name="_ETM_Q1_1837152"/>
      <w:bookmarkStart w:id="11861" w:name="_ETM_Q1_1837403"/>
      <w:bookmarkStart w:id="11862" w:name="_ETM_Q1_1837402"/>
      <w:bookmarkStart w:id="11863" w:name="_ETM_Q1_1834654"/>
      <w:bookmarkEnd w:id="11860"/>
      <w:bookmarkEnd w:id="11861"/>
      <w:bookmarkEnd w:id="11862"/>
      <w:bookmarkEnd w:id="11863"/>
      <w:r>
        <w:rPr>
          <w:rFonts w:hint="cs"/>
          <w:rtl/>
        </w:rPr>
        <w:t xml:space="preserve">זה מופיע גם </w:t>
      </w:r>
      <w:bookmarkStart w:id="11864" w:name="_ETM_Q1_1835903"/>
      <w:r>
        <w:rPr>
          <w:rFonts w:hint="cs"/>
          <w:rtl/>
        </w:rPr>
        <w:t xml:space="preserve">בנושא </w:t>
      </w:r>
      <w:bookmarkEnd w:id="11864"/>
      <w:r>
        <w:rPr>
          <w:rFonts w:hint="cs"/>
          <w:rtl/>
        </w:rPr>
        <w:t xml:space="preserve">של רשות החדשנות </w:t>
      </w:r>
      <w:bookmarkStart w:id="11865" w:name="_ETM_Q1_1837655"/>
      <w:bookmarkStart w:id="11866" w:name="_ETM_Q1_1835654"/>
      <w:bookmarkStart w:id="11867" w:name="_ETM_Q1_1837653"/>
      <w:bookmarkEnd w:id="11865"/>
      <w:bookmarkEnd w:id="11866"/>
      <w:bookmarkEnd w:id="11867"/>
      <w:r>
        <w:rPr>
          <w:rFonts w:hint="cs"/>
          <w:rtl/>
        </w:rPr>
        <w:t>בוועדות המחקר, מהבחינה ה</w:t>
      </w:r>
      <w:bookmarkStart w:id="11868" w:name="_ETM_Q1_1842152"/>
      <w:bookmarkEnd w:id="11868"/>
      <w:r>
        <w:rPr>
          <w:rFonts w:hint="cs"/>
          <w:rtl/>
        </w:rPr>
        <w:t>זאת</w:t>
      </w:r>
      <w:bookmarkStart w:id="11869" w:name="_ETM_Q1_1839655"/>
      <w:bookmarkEnd w:id="11869"/>
      <w:r>
        <w:rPr>
          <w:rFonts w:hint="cs"/>
          <w:rtl/>
        </w:rPr>
        <w:t>.</w:t>
      </w:r>
    </w:p>
    <w:p w14:paraId="0BC68721" w14:textId="77777777" w:rsidR="004075D7" w:rsidRDefault="004075D7" w:rsidP="004075D7">
      <w:pPr>
        <w:rPr>
          <w:rtl/>
        </w:rPr>
      </w:pPr>
      <w:bookmarkStart w:id="11870" w:name="_ETM_Q1_1840654"/>
      <w:bookmarkEnd w:id="11870"/>
    </w:p>
    <w:p w14:paraId="1984EBEA" w14:textId="0E13C2E9" w:rsidR="004075D7" w:rsidRDefault="004075D7" w:rsidP="004075D7">
      <w:pPr>
        <w:pStyle w:val="a4"/>
        <w:keepNext/>
        <w:rPr>
          <w:rtl/>
        </w:rPr>
      </w:pPr>
      <w:bookmarkStart w:id="11871" w:name="ET_speaker_נעה_בן_שבת_977"/>
      <w:r w:rsidRPr="004075D7">
        <w:rPr>
          <w:rStyle w:val="TagStyle"/>
          <w:rtl/>
        </w:rPr>
        <w:t xml:space="preserve"> &lt;&lt; דובר &gt;&gt; </w:t>
      </w:r>
      <w:r>
        <w:rPr>
          <w:rtl/>
        </w:rPr>
        <w:t>נעה בן שבת:</w:t>
      </w:r>
      <w:r w:rsidRPr="004075D7">
        <w:rPr>
          <w:rStyle w:val="TagStyle"/>
          <w:rtl/>
        </w:rPr>
        <w:t xml:space="preserve"> &lt;&lt; דובר &gt;&gt;</w:t>
      </w:r>
      <w:r>
        <w:rPr>
          <w:rtl/>
        </w:rPr>
        <w:t xml:space="preserve">   </w:t>
      </w:r>
      <w:bookmarkEnd w:id="11871"/>
    </w:p>
    <w:p w14:paraId="119B472A" w14:textId="77777777" w:rsidR="004075D7" w:rsidRDefault="004075D7" w:rsidP="004075D7">
      <w:pPr>
        <w:pStyle w:val="KeepWithNext"/>
        <w:rPr>
          <w:rtl/>
        </w:rPr>
      </w:pPr>
    </w:p>
    <w:p w14:paraId="6ACB1D11" w14:textId="369007B6" w:rsidR="004075D7" w:rsidRDefault="004075D7" w:rsidP="004075D7">
      <w:pPr>
        <w:rPr>
          <w:rtl/>
        </w:rPr>
      </w:pPr>
      <w:bookmarkStart w:id="11872" w:name="_ETM_Q1_1842404"/>
      <w:bookmarkStart w:id="11873" w:name="_ETM_Q1_1839654"/>
      <w:bookmarkStart w:id="11874" w:name="_ETM_Q1_1836654"/>
      <w:bookmarkEnd w:id="11872"/>
      <w:bookmarkEnd w:id="11873"/>
      <w:bookmarkEnd w:id="11874"/>
      <w:r>
        <w:rPr>
          <w:rFonts w:hint="cs"/>
          <w:rtl/>
        </w:rPr>
        <w:t xml:space="preserve">עם כל הכבוד, רשות החדשנות </w:t>
      </w:r>
      <w:bookmarkStart w:id="11875" w:name="_ETM_Q1_1842154"/>
      <w:bookmarkEnd w:id="11875"/>
      <w:r>
        <w:rPr>
          <w:rFonts w:hint="cs"/>
          <w:rtl/>
        </w:rPr>
        <w:t xml:space="preserve">זאת רשות החדשנות </w:t>
      </w:r>
      <w:bookmarkStart w:id="11876" w:name="_ETM_Q1_1844905"/>
      <w:bookmarkEnd w:id="11876"/>
      <w:r>
        <w:rPr>
          <w:rFonts w:hint="cs"/>
          <w:rtl/>
        </w:rPr>
        <w:t>א</w:t>
      </w:r>
      <w:bookmarkStart w:id="11877" w:name="_ETM_Q1_1842151"/>
      <w:bookmarkEnd w:id="11877"/>
      <w:r>
        <w:rPr>
          <w:rFonts w:hint="cs"/>
          <w:rtl/>
        </w:rPr>
        <w:t xml:space="preserve">בל </w:t>
      </w:r>
      <w:bookmarkStart w:id="11878" w:name="_ETM_Q1_1842656"/>
      <w:bookmarkEnd w:id="11878"/>
      <w:r>
        <w:rPr>
          <w:rFonts w:hint="cs"/>
          <w:rtl/>
        </w:rPr>
        <w:t>כן אנחנו מדברים על הנושא של מזון. אם יתברר</w:t>
      </w:r>
      <w:bookmarkStart w:id="11879" w:name="_ETM_Q1_1846905"/>
      <w:bookmarkEnd w:id="11879"/>
      <w:r>
        <w:rPr>
          <w:rFonts w:hint="cs"/>
          <w:rtl/>
        </w:rPr>
        <w:t xml:space="preserve"> שיש </w:t>
      </w:r>
      <w:bookmarkStart w:id="11880" w:name="_ETM_Q1_1847653"/>
      <w:bookmarkEnd w:id="11880"/>
      <w:r>
        <w:rPr>
          <w:rFonts w:hint="cs"/>
          <w:rtl/>
        </w:rPr>
        <w:t>יצרני מ</w:t>
      </w:r>
      <w:bookmarkStart w:id="11881" w:name="_ETM_Q1_1846651"/>
      <w:bookmarkStart w:id="11882" w:name="_ETM_Q1_1846656"/>
      <w:bookmarkEnd w:id="11881"/>
      <w:bookmarkEnd w:id="11882"/>
      <w:r>
        <w:rPr>
          <w:rFonts w:hint="cs"/>
          <w:rtl/>
        </w:rPr>
        <w:t>זון שהם מאורגנים בארגון אחר</w:t>
      </w:r>
      <w:bookmarkStart w:id="11883" w:name="_ETM_Q1_1848652"/>
      <w:bookmarkEnd w:id="11883"/>
      <w:r>
        <w:rPr>
          <w:rFonts w:hint="cs"/>
          <w:rtl/>
        </w:rPr>
        <w:t xml:space="preserve">, שהוא ארגון יצרני </w:t>
      </w:r>
      <w:bookmarkStart w:id="11884" w:name="_ETM_Q1_1851904"/>
      <w:bookmarkEnd w:id="11884"/>
      <w:r>
        <w:rPr>
          <w:rFonts w:hint="cs"/>
          <w:rtl/>
        </w:rPr>
        <w:t>מזון אחר אז</w:t>
      </w:r>
      <w:bookmarkStart w:id="11885" w:name="_ETM_Q1_1858154"/>
      <w:bookmarkStart w:id="11886" w:name="_ETM_Q1_1861904"/>
      <w:bookmarkStart w:id="11887" w:name="_ETM_Q1_1865652"/>
      <w:bookmarkStart w:id="11888" w:name="_ETM_Q1_1860652"/>
      <w:bookmarkStart w:id="11889" w:name="_ETM_Q1_1857403"/>
      <w:bookmarkStart w:id="11890" w:name="_ETM_Q1_1855406"/>
      <w:bookmarkEnd w:id="11885"/>
      <w:bookmarkEnd w:id="11886"/>
      <w:bookmarkEnd w:id="11887"/>
      <w:bookmarkEnd w:id="11888"/>
      <w:bookmarkEnd w:id="11889"/>
      <w:bookmarkEnd w:id="11890"/>
      <w:r>
        <w:rPr>
          <w:rFonts w:hint="cs"/>
          <w:rtl/>
        </w:rPr>
        <w:t xml:space="preserve"> יכול להיות </w:t>
      </w:r>
      <w:bookmarkStart w:id="11891" w:name="_ETM_Q1_1858903"/>
      <w:bookmarkEnd w:id="11891"/>
      <w:r>
        <w:rPr>
          <w:rFonts w:hint="cs"/>
          <w:rtl/>
        </w:rPr>
        <w:t>שזה לא יהיה - - -</w:t>
      </w:r>
      <w:bookmarkStart w:id="11892" w:name="_ETM_Q1_1852655"/>
      <w:bookmarkEnd w:id="11892"/>
    </w:p>
    <w:p w14:paraId="1D7290DE" w14:textId="77777777" w:rsidR="004075D7" w:rsidRDefault="004075D7" w:rsidP="004075D7">
      <w:pPr>
        <w:rPr>
          <w:rtl/>
        </w:rPr>
      </w:pPr>
      <w:bookmarkStart w:id="11893" w:name="_ETM_Q1_1852902"/>
      <w:bookmarkStart w:id="11894" w:name="_ETM_Q1_1853402"/>
      <w:bookmarkStart w:id="11895" w:name="_ETM_Q1_1854654"/>
      <w:bookmarkEnd w:id="11893"/>
      <w:bookmarkEnd w:id="11894"/>
      <w:bookmarkEnd w:id="11895"/>
    </w:p>
    <w:p w14:paraId="73C6038A" w14:textId="5EEE6236" w:rsidR="004075D7" w:rsidRPr="005479A8" w:rsidRDefault="004075D7" w:rsidP="004075D7">
      <w:pPr>
        <w:pStyle w:val="a4"/>
        <w:keepNext/>
        <w:rPr>
          <w:rtl/>
        </w:rPr>
      </w:pPr>
      <w:bookmarkStart w:id="11896" w:name="ET_speaker_אביב_חצבני_979"/>
      <w:r w:rsidRPr="004075D7">
        <w:rPr>
          <w:rStyle w:val="TagStyle"/>
          <w:rtl/>
        </w:rPr>
        <w:t xml:space="preserve"> </w:t>
      </w:r>
      <w:r w:rsidRPr="005479A8">
        <w:rPr>
          <w:rStyle w:val="TagStyle"/>
          <w:rtl/>
        </w:rPr>
        <w:t xml:space="preserve">&lt;&lt; דובר &gt;&gt; </w:t>
      </w:r>
      <w:r w:rsidRPr="005479A8">
        <w:rPr>
          <w:rtl/>
        </w:rPr>
        <w:t>אביב חצבני:</w:t>
      </w:r>
      <w:r w:rsidRPr="005479A8">
        <w:rPr>
          <w:rStyle w:val="TagStyle"/>
          <w:rtl/>
        </w:rPr>
        <w:t xml:space="preserve"> &lt;&lt; דובר &gt;&gt;</w:t>
      </w:r>
      <w:r w:rsidRPr="005479A8">
        <w:rPr>
          <w:rtl/>
        </w:rPr>
        <w:t xml:space="preserve">   </w:t>
      </w:r>
      <w:bookmarkEnd w:id="11896"/>
    </w:p>
    <w:p w14:paraId="4991694C" w14:textId="77777777" w:rsidR="004075D7" w:rsidRPr="005479A8" w:rsidRDefault="004075D7" w:rsidP="004075D7">
      <w:pPr>
        <w:pStyle w:val="KeepWithNext"/>
        <w:rPr>
          <w:rtl/>
        </w:rPr>
      </w:pPr>
    </w:p>
    <w:p w14:paraId="1982C146" w14:textId="73AD4D5C" w:rsidR="004075D7" w:rsidRPr="005479A8" w:rsidRDefault="004075D7" w:rsidP="004075D7">
      <w:pPr>
        <w:rPr>
          <w:rtl/>
        </w:rPr>
      </w:pPr>
      <w:bookmarkStart w:id="11897" w:name="_ETM_Q1_1856152"/>
      <w:bookmarkStart w:id="11898" w:name="_ETM_Q1_1856405"/>
      <w:bookmarkStart w:id="11899" w:name="_ETM_Q1_1853405"/>
      <w:bookmarkEnd w:id="11897"/>
      <w:bookmarkEnd w:id="11898"/>
      <w:bookmarkEnd w:id="11899"/>
      <w:r w:rsidRPr="005479A8">
        <w:rPr>
          <w:rFonts w:hint="cs"/>
          <w:rtl/>
        </w:rPr>
        <w:t>קודם כול, אין</w:t>
      </w:r>
      <w:bookmarkStart w:id="11900" w:name="_ETM_Q1_1856903"/>
      <w:bookmarkStart w:id="11901" w:name="_ETM_Q1_1855153"/>
      <w:bookmarkStart w:id="11902" w:name="_ETM_Q1_1853156"/>
      <w:bookmarkEnd w:id="11900"/>
      <w:bookmarkEnd w:id="11901"/>
      <w:bookmarkEnd w:id="11902"/>
      <w:r w:rsidRPr="005479A8">
        <w:rPr>
          <w:rFonts w:hint="cs"/>
          <w:rtl/>
        </w:rPr>
        <w:t>.</w:t>
      </w:r>
    </w:p>
    <w:p w14:paraId="07A83484" w14:textId="77777777" w:rsidR="004075D7" w:rsidRPr="005479A8" w:rsidRDefault="004075D7" w:rsidP="004075D7">
      <w:pPr>
        <w:rPr>
          <w:rtl/>
        </w:rPr>
      </w:pPr>
      <w:bookmarkStart w:id="11903" w:name="_ETM_Q1_1850655"/>
      <w:bookmarkStart w:id="11904" w:name="_ETM_Q1_1851902"/>
      <w:bookmarkStart w:id="11905" w:name="_ETM_Q1_1853406"/>
      <w:bookmarkStart w:id="11906" w:name="_ETM_Q1_1854152"/>
      <w:bookmarkEnd w:id="11903"/>
      <w:bookmarkEnd w:id="11904"/>
      <w:bookmarkEnd w:id="11905"/>
      <w:bookmarkEnd w:id="11906"/>
    </w:p>
    <w:p w14:paraId="39A80B55" w14:textId="49DACCCE" w:rsidR="004075D7" w:rsidRPr="005479A8" w:rsidRDefault="004075D7" w:rsidP="004075D7">
      <w:pPr>
        <w:pStyle w:val="a4"/>
        <w:keepNext/>
        <w:rPr>
          <w:rtl/>
        </w:rPr>
      </w:pPr>
      <w:bookmarkStart w:id="11907" w:name="ET_speaker_נעה_בן_שבת_980"/>
      <w:r w:rsidRPr="005479A8">
        <w:rPr>
          <w:rStyle w:val="TagStyle"/>
          <w:rtl/>
        </w:rPr>
        <w:t xml:space="preserve"> &lt;&lt; דובר &gt;&gt; </w:t>
      </w:r>
      <w:r w:rsidRPr="005479A8">
        <w:rPr>
          <w:rtl/>
        </w:rPr>
        <w:t>נעה בן שבת:</w:t>
      </w:r>
      <w:r w:rsidRPr="005479A8">
        <w:rPr>
          <w:rStyle w:val="TagStyle"/>
          <w:rtl/>
        </w:rPr>
        <w:t xml:space="preserve"> &lt;&lt; דובר &gt;&gt;</w:t>
      </w:r>
      <w:r w:rsidRPr="005479A8">
        <w:rPr>
          <w:rtl/>
        </w:rPr>
        <w:t xml:space="preserve">   </w:t>
      </w:r>
      <w:bookmarkEnd w:id="11907"/>
    </w:p>
    <w:p w14:paraId="46CAE7EB" w14:textId="77777777" w:rsidR="004075D7" w:rsidRPr="005479A8" w:rsidRDefault="004075D7" w:rsidP="004075D7">
      <w:pPr>
        <w:pStyle w:val="KeepWithNext"/>
        <w:rPr>
          <w:rtl/>
        </w:rPr>
      </w:pPr>
    </w:p>
    <w:p w14:paraId="18970101" w14:textId="756C5BB2" w:rsidR="004075D7" w:rsidRDefault="005479A8" w:rsidP="004075D7">
      <w:pPr>
        <w:rPr>
          <w:rtl/>
        </w:rPr>
      </w:pPr>
      <w:bookmarkStart w:id="11908" w:name="_ETM_Q1_1855906"/>
      <w:bookmarkStart w:id="11909" w:name="_ETM_Q1_1856156"/>
      <w:bookmarkStart w:id="11910" w:name="_ETM_Q1_1852403"/>
      <w:bookmarkEnd w:id="11908"/>
      <w:bookmarkEnd w:id="11909"/>
      <w:bookmarkEnd w:id="11910"/>
      <w:r>
        <w:rPr>
          <w:rFonts w:hint="cs"/>
          <w:rtl/>
        </w:rPr>
        <w:t xml:space="preserve">לא </w:t>
      </w:r>
      <w:bookmarkStart w:id="11911" w:name="_ETM_Q1_1854905"/>
      <w:bookmarkStart w:id="11912" w:name="_ETM_Q1_1854154"/>
      <w:bookmarkEnd w:id="11911"/>
      <w:bookmarkEnd w:id="11912"/>
      <w:r>
        <w:rPr>
          <w:rFonts w:hint="cs"/>
          <w:rtl/>
        </w:rPr>
        <w:t xml:space="preserve">צריך שיהיה </w:t>
      </w:r>
      <w:r w:rsidR="004075D7" w:rsidRPr="005479A8">
        <w:rPr>
          <w:rFonts w:hint="cs"/>
          <w:rtl/>
        </w:rPr>
        <w:t>נוכחות שלכם בטאבו.</w:t>
      </w:r>
      <w:r w:rsidR="004075D7">
        <w:rPr>
          <w:rFonts w:hint="cs"/>
          <w:rtl/>
        </w:rPr>
        <w:t xml:space="preserve"> </w:t>
      </w:r>
      <w:bookmarkStart w:id="11913" w:name="_ETM_Q1_1856153"/>
      <w:bookmarkEnd w:id="11913"/>
    </w:p>
    <w:p w14:paraId="0039075B" w14:textId="77777777" w:rsidR="004075D7" w:rsidRPr="004075D7" w:rsidRDefault="004075D7" w:rsidP="004075D7">
      <w:pPr>
        <w:rPr>
          <w:rtl/>
        </w:rPr>
      </w:pPr>
      <w:bookmarkStart w:id="11914" w:name="_ETM_Q1_1864905"/>
      <w:bookmarkStart w:id="11915" w:name="_ETM_Q1_1854655"/>
      <w:bookmarkEnd w:id="11914"/>
      <w:bookmarkEnd w:id="11915"/>
    </w:p>
    <w:p w14:paraId="01AF16EF" w14:textId="7403064C" w:rsidR="004075D7" w:rsidRDefault="004075D7" w:rsidP="004075D7">
      <w:pPr>
        <w:pStyle w:val="a4"/>
        <w:keepNext/>
        <w:rPr>
          <w:rtl/>
        </w:rPr>
      </w:pPr>
      <w:bookmarkStart w:id="11916" w:name="ET_speaker_רוית_ארבל_978"/>
      <w:r w:rsidRPr="004075D7">
        <w:rPr>
          <w:rStyle w:val="TagStyle"/>
          <w:rtl/>
        </w:rPr>
        <w:t xml:space="preserve"> &lt;&lt; דובר &gt;&gt; </w:t>
      </w:r>
      <w:r>
        <w:rPr>
          <w:rtl/>
        </w:rPr>
        <w:t>רוית אר</w:t>
      </w:r>
      <w:bookmarkStart w:id="11917" w:name="_ETM_Q1_1854651"/>
      <w:bookmarkEnd w:id="11917"/>
      <w:r>
        <w:rPr>
          <w:rtl/>
        </w:rPr>
        <w:t>בל:</w:t>
      </w:r>
      <w:r w:rsidRPr="004075D7">
        <w:rPr>
          <w:rStyle w:val="TagStyle"/>
          <w:rtl/>
        </w:rPr>
        <w:t xml:space="preserve"> &lt;&lt; דובר &gt;&gt;</w:t>
      </w:r>
      <w:r>
        <w:rPr>
          <w:rtl/>
        </w:rPr>
        <w:t xml:space="preserve">   </w:t>
      </w:r>
      <w:bookmarkEnd w:id="11916"/>
    </w:p>
    <w:p w14:paraId="1CF7CEE7" w14:textId="77777777" w:rsidR="004075D7" w:rsidRPr="004075D7" w:rsidRDefault="004075D7" w:rsidP="004075D7">
      <w:pPr>
        <w:ind w:firstLine="0"/>
        <w:rPr>
          <w:rtl/>
        </w:rPr>
      </w:pPr>
      <w:bookmarkStart w:id="11918" w:name="_ETM_Q1_1853652"/>
      <w:bookmarkEnd w:id="11918"/>
    </w:p>
    <w:p w14:paraId="7FD18A9A" w14:textId="7C2463F5" w:rsidR="004075D7" w:rsidRDefault="004075D7" w:rsidP="004075D7">
      <w:pPr>
        <w:rPr>
          <w:rtl/>
        </w:rPr>
      </w:pPr>
      <w:r>
        <w:rPr>
          <w:rFonts w:hint="cs"/>
          <w:rtl/>
        </w:rPr>
        <w:t xml:space="preserve">נעה, </w:t>
      </w:r>
      <w:bookmarkStart w:id="11919" w:name="_ETM_Q1_1864152"/>
      <w:bookmarkEnd w:id="11919"/>
      <w:r>
        <w:rPr>
          <w:rFonts w:hint="cs"/>
          <w:rtl/>
        </w:rPr>
        <w:t xml:space="preserve">אנחנו מדברים על שתי קצוות הסקלה ואני מציעה את האמצע. </w:t>
      </w:r>
      <w:bookmarkStart w:id="11920" w:name="_ETM_Q1_1857656"/>
      <w:bookmarkEnd w:id="11920"/>
    </w:p>
    <w:p w14:paraId="7C0D2EFB" w14:textId="77777777" w:rsidR="002945E3" w:rsidRDefault="002945E3" w:rsidP="004075D7">
      <w:pPr>
        <w:rPr>
          <w:rtl/>
        </w:rPr>
      </w:pPr>
    </w:p>
    <w:p w14:paraId="7397574D" w14:textId="77777777" w:rsidR="004075D7" w:rsidRDefault="004075D7" w:rsidP="004075D7">
      <w:pPr>
        <w:rPr>
          <w:rStyle w:val="TagStyle"/>
          <w:rFonts w:ascii="David" w:hAnsi="David"/>
          <w:u w:val="single"/>
          <w:rtl/>
          <w:lang w:eastAsia="he-IL"/>
        </w:rPr>
      </w:pPr>
    </w:p>
    <w:p w14:paraId="7EC9FE25" w14:textId="2D5ED129" w:rsidR="004075D7" w:rsidRDefault="004075D7" w:rsidP="004075D7">
      <w:pPr>
        <w:pStyle w:val="a4"/>
        <w:keepNext/>
        <w:rPr>
          <w:rtl/>
        </w:rPr>
      </w:pPr>
      <w:bookmarkStart w:id="11921" w:name="ET_speaker_כרמל_פלדמן_982"/>
      <w:r w:rsidRPr="004075D7">
        <w:rPr>
          <w:rStyle w:val="TagStyle"/>
          <w:rtl/>
        </w:rPr>
        <w:t xml:space="preserve"> &lt;&lt; דובר &gt;&gt; </w:t>
      </w:r>
      <w:r>
        <w:rPr>
          <w:rtl/>
        </w:rPr>
        <w:t>כרמל פלדמן אביטבול:</w:t>
      </w:r>
      <w:r w:rsidRPr="004075D7">
        <w:rPr>
          <w:rStyle w:val="TagStyle"/>
          <w:rtl/>
        </w:rPr>
        <w:t xml:space="preserve"> &lt;&lt; דובר &gt;&gt;</w:t>
      </w:r>
      <w:r>
        <w:rPr>
          <w:rtl/>
        </w:rPr>
        <w:t xml:space="preserve">   </w:t>
      </w:r>
      <w:bookmarkEnd w:id="11921"/>
    </w:p>
    <w:p w14:paraId="2FAA5459" w14:textId="77777777" w:rsidR="004075D7" w:rsidRPr="004075D7" w:rsidRDefault="004075D7" w:rsidP="004075D7">
      <w:pPr>
        <w:ind w:firstLine="0"/>
        <w:rPr>
          <w:rtl/>
        </w:rPr>
      </w:pPr>
    </w:p>
    <w:p w14:paraId="53542698" w14:textId="721BCB4C" w:rsidR="004075D7" w:rsidRDefault="004075D7" w:rsidP="004075D7">
      <w:pPr>
        <w:rPr>
          <w:rtl/>
        </w:rPr>
      </w:pPr>
      <w:bookmarkStart w:id="11922" w:name="_ETM_Q1_1867654"/>
      <w:bookmarkEnd w:id="11922"/>
      <w:r>
        <w:rPr>
          <w:rFonts w:hint="cs"/>
          <w:rtl/>
        </w:rPr>
        <w:t>כרמל פלדמן, התאחדות התעשיינים</w:t>
      </w:r>
      <w:bookmarkStart w:id="11923" w:name="_ETM_Q1_1869406"/>
      <w:bookmarkStart w:id="11924" w:name="_ETM_Q1_1867652"/>
      <w:bookmarkEnd w:id="11923"/>
      <w:bookmarkEnd w:id="11924"/>
      <w:r>
        <w:rPr>
          <w:rFonts w:hint="cs"/>
          <w:rtl/>
        </w:rPr>
        <w:t>.</w:t>
      </w:r>
      <w:bookmarkStart w:id="11925" w:name="_ETM_Q1_1862905"/>
      <w:bookmarkStart w:id="11926" w:name="_ETM_Q1_1860156"/>
      <w:bookmarkEnd w:id="11925"/>
      <w:bookmarkEnd w:id="11926"/>
    </w:p>
    <w:p w14:paraId="61D5815A" w14:textId="77777777" w:rsidR="004075D7" w:rsidRDefault="004075D7" w:rsidP="00F02AA1">
      <w:pPr>
        <w:rPr>
          <w:rtl/>
        </w:rPr>
      </w:pPr>
      <w:bookmarkStart w:id="11927" w:name="_ETM_Q1_1860657"/>
      <w:bookmarkStart w:id="11928" w:name="_ETM_Q1_1863404"/>
      <w:bookmarkStart w:id="11929" w:name="_ETM_Q1_1861653"/>
      <w:bookmarkStart w:id="11930" w:name="_ETM_Q1_1859403"/>
      <w:bookmarkEnd w:id="11927"/>
      <w:bookmarkEnd w:id="11928"/>
      <w:bookmarkEnd w:id="11929"/>
      <w:bookmarkEnd w:id="11930"/>
    </w:p>
    <w:p w14:paraId="77813C4D" w14:textId="1AC04394" w:rsidR="004075D7" w:rsidRDefault="004075D7" w:rsidP="004075D7">
      <w:pPr>
        <w:pStyle w:val="af6"/>
        <w:keepNext/>
        <w:rPr>
          <w:rtl/>
        </w:rPr>
      </w:pPr>
      <w:bookmarkStart w:id="11931" w:name="ET_yor_6447_983"/>
      <w:r w:rsidRPr="004075D7">
        <w:rPr>
          <w:rStyle w:val="TagStyle"/>
          <w:rtl/>
        </w:rPr>
        <w:t xml:space="preserve"> &lt;&lt; יור &gt;&gt; </w:t>
      </w:r>
      <w:r>
        <w:rPr>
          <w:rtl/>
        </w:rPr>
        <w:t>היו"ר יונתן מישרקי:</w:t>
      </w:r>
      <w:r w:rsidRPr="004075D7">
        <w:rPr>
          <w:rStyle w:val="TagStyle"/>
          <w:rtl/>
        </w:rPr>
        <w:t xml:space="preserve"> &lt;&lt; יור &gt;&gt;</w:t>
      </w:r>
      <w:r>
        <w:rPr>
          <w:rtl/>
        </w:rPr>
        <w:t xml:space="preserve">   </w:t>
      </w:r>
      <w:bookmarkEnd w:id="11931"/>
    </w:p>
    <w:p w14:paraId="194F0D52" w14:textId="77777777" w:rsidR="004075D7" w:rsidRDefault="004075D7" w:rsidP="004075D7">
      <w:pPr>
        <w:pStyle w:val="KeepWithNext"/>
        <w:rPr>
          <w:rtl/>
        </w:rPr>
      </w:pPr>
    </w:p>
    <w:p w14:paraId="257B7DF3" w14:textId="252F2BDE" w:rsidR="004075D7" w:rsidRDefault="004075D7" w:rsidP="004075D7">
      <w:pPr>
        <w:rPr>
          <w:rtl/>
        </w:rPr>
      </w:pPr>
      <w:bookmarkStart w:id="11932" w:name="_ETM_Q1_1861402"/>
      <w:bookmarkEnd w:id="11932"/>
      <w:r>
        <w:rPr>
          <w:rFonts w:hint="cs"/>
          <w:rtl/>
        </w:rPr>
        <w:t xml:space="preserve">אתם צוות </w:t>
      </w:r>
      <w:bookmarkStart w:id="11933" w:name="_ETM_Q1_1872156"/>
      <w:bookmarkEnd w:id="11933"/>
      <w:r>
        <w:rPr>
          <w:rFonts w:hint="cs"/>
          <w:rtl/>
        </w:rPr>
        <w:t>גדול.</w:t>
      </w:r>
    </w:p>
    <w:p w14:paraId="69D645CC" w14:textId="77777777" w:rsidR="004075D7" w:rsidRDefault="004075D7" w:rsidP="004075D7">
      <w:pPr>
        <w:rPr>
          <w:rtl/>
        </w:rPr>
      </w:pPr>
      <w:bookmarkStart w:id="11934" w:name="_ETM_Q1_1874905"/>
      <w:bookmarkStart w:id="11935" w:name="_ETM_Q1_1875406"/>
      <w:bookmarkStart w:id="11936" w:name="_ETM_Q1_1881655"/>
      <w:bookmarkEnd w:id="11934"/>
      <w:bookmarkEnd w:id="11935"/>
      <w:bookmarkEnd w:id="11936"/>
    </w:p>
    <w:p w14:paraId="322B7AC2" w14:textId="22A2B864" w:rsidR="004075D7" w:rsidRDefault="004075D7" w:rsidP="004075D7">
      <w:pPr>
        <w:pStyle w:val="a4"/>
        <w:keepNext/>
        <w:rPr>
          <w:rtl/>
        </w:rPr>
      </w:pPr>
      <w:bookmarkStart w:id="11937" w:name="ET_speaker_כרמל_פלדמן_984"/>
      <w:r w:rsidRPr="004075D7">
        <w:rPr>
          <w:rStyle w:val="TagStyle"/>
          <w:rtl/>
        </w:rPr>
        <w:t xml:space="preserve"> &lt;&lt; דובר &gt;&gt; </w:t>
      </w:r>
      <w:r>
        <w:rPr>
          <w:rtl/>
        </w:rPr>
        <w:t>כרמל פלדמן אביטבול:</w:t>
      </w:r>
      <w:r w:rsidRPr="004075D7">
        <w:rPr>
          <w:rStyle w:val="TagStyle"/>
          <w:rtl/>
        </w:rPr>
        <w:t xml:space="preserve"> &lt;&lt; דובר &gt;&gt;</w:t>
      </w:r>
      <w:r>
        <w:rPr>
          <w:rtl/>
        </w:rPr>
        <w:t xml:space="preserve">   </w:t>
      </w:r>
      <w:bookmarkEnd w:id="11937"/>
    </w:p>
    <w:p w14:paraId="35BE7908" w14:textId="77777777" w:rsidR="004075D7" w:rsidRDefault="004075D7" w:rsidP="004075D7">
      <w:pPr>
        <w:pStyle w:val="KeepWithNext"/>
        <w:rPr>
          <w:rtl/>
        </w:rPr>
      </w:pPr>
    </w:p>
    <w:p w14:paraId="008963D3" w14:textId="2323AD50" w:rsidR="004075D7" w:rsidRDefault="004075D7" w:rsidP="004075D7">
      <w:pPr>
        <w:rPr>
          <w:rtl/>
        </w:rPr>
      </w:pPr>
      <w:bookmarkStart w:id="11938" w:name="_ETM_Q1_1883406"/>
      <w:bookmarkStart w:id="11939" w:name="_ETM_Q1_1880656"/>
      <w:bookmarkStart w:id="11940" w:name="_ETM_Q1_1877656"/>
      <w:bookmarkStart w:id="11941" w:name="_ETM_Q1_1874902"/>
      <w:bookmarkStart w:id="11942" w:name="_ETM_Q1_1872653"/>
      <w:bookmarkStart w:id="11943" w:name="_ETM_Q1_1872903"/>
      <w:bookmarkStart w:id="11944" w:name="_ETM_Q1_1871153"/>
      <w:bookmarkEnd w:id="11938"/>
      <w:bookmarkEnd w:id="11939"/>
      <w:bookmarkEnd w:id="11940"/>
      <w:bookmarkEnd w:id="11941"/>
      <w:bookmarkEnd w:id="11942"/>
      <w:bookmarkEnd w:id="11943"/>
      <w:bookmarkEnd w:id="11944"/>
      <w:r>
        <w:rPr>
          <w:rFonts w:hint="cs"/>
          <w:rtl/>
        </w:rPr>
        <w:t xml:space="preserve">בחקיקה ראשית של הוועדה הזאת, </w:t>
      </w:r>
      <w:bookmarkStart w:id="11945" w:name="_ETM_Q1_1875405"/>
      <w:bookmarkStart w:id="11946" w:name="_ETM_Q1_1872654"/>
      <w:bookmarkStart w:id="11947" w:name="_ETM_Q1_1869903"/>
      <w:bookmarkStart w:id="11948" w:name="_ETM_Q1_1867902"/>
      <w:bookmarkStart w:id="11949" w:name="_ETM_Q1_1866155"/>
      <w:bookmarkStart w:id="11950" w:name="_ETM_Q1_1870651"/>
      <w:bookmarkStart w:id="11951" w:name="_ETM_Q1_1875903"/>
      <w:bookmarkEnd w:id="11945"/>
      <w:bookmarkEnd w:id="11946"/>
      <w:bookmarkEnd w:id="11947"/>
      <w:bookmarkEnd w:id="11948"/>
      <w:bookmarkEnd w:id="11949"/>
      <w:bookmarkEnd w:id="11950"/>
      <w:bookmarkEnd w:id="11951"/>
      <w:r>
        <w:rPr>
          <w:rFonts w:hint="cs"/>
          <w:rtl/>
        </w:rPr>
        <w:t xml:space="preserve">מופיע שיש נציג של התאחדות </w:t>
      </w:r>
      <w:bookmarkStart w:id="11952" w:name="_ETM_Q1_1880653"/>
      <w:bookmarkEnd w:id="11952"/>
      <w:r>
        <w:rPr>
          <w:rFonts w:hint="cs"/>
          <w:rtl/>
        </w:rPr>
        <w:t>התעשיינים.</w:t>
      </w:r>
      <w:bookmarkStart w:id="11953" w:name="_ETM_Q1_1876651"/>
      <w:bookmarkEnd w:id="11953"/>
    </w:p>
    <w:p w14:paraId="267AFE30" w14:textId="77777777" w:rsidR="004075D7" w:rsidRDefault="004075D7" w:rsidP="004075D7">
      <w:pPr>
        <w:rPr>
          <w:rtl/>
        </w:rPr>
      </w:pPr>
      <w:bookmarkStart w:id="11954" w:name="_ETM_Q1_1876901"/>
      <w:bookmarkStart w:id="11955" w:name="_ETM_Q1_1877651"/>
      <w:bookmarkEnd w:id="11954"/>
      <w:bookmarkEnd w:id="11955"/>
    </w:p>
    <w:p w14:paraId="711EA234" w14:textId="6B105DD8" w:rsidR="004075D7" w:rsidRDefault="004075D7" w:rsidP="004075D7">
      <w:pPr>
        <w:pStyle w:val="a4"/>
        <w:keepNext/>
        <w:rPr>
          <w:rtl/>
        </w:rPr>
      </w:pPr>
      <w:bookmarkStart w:id="11956" w:name="ET_speaker_נעה_בן_שבת_985"/>
      <w:r w:rsidRPr="004075D7">
        <w:rPr>
          <w:rStyle w:val="TagStyle"/>
          <w:rtl/>
        </w:rPr>
        <w:t xml:space="preserve"> &lt;&lt; דובר &gt;&gt; </w:t>
      </w:r>
      <w:r>
        <w:rPr>
          <w:rtl/>
        </w:rPr>
        <w:t>נעה בן שבת:</w:t>
      </w:r>
      <w:r w:rsidRPr="004075D7">
        <w:rPr>
          <w:rStyle w:val="TagStyle"/>
          <w:rtl/>
        </w:rPr>
        <w:t xml:space="preserve"> &lt;&lt; דובר &gt;&gt;</w:t>
      </w:r>
      <w:r>
        <w:rPr>
          <w:rtl/>
        </w:rPr>
        <w:t xml:space="preserve">   </w:t>
      </w:r>
      <w:bookmarkEnd w:id="11956"/>
    </w:p>
    <w:p w14:paraId="5319EA77" w14:textId="77777777" w:rsidR="004075D7" w:rsidRDefault="004075D7" w:rsidP="004075D7">
      <w:pPr>
        <w:pStyle w:val="KeepWithNext"/>
        <w:rPr>
          <w:rtl/>
        </w:rPr>
      </w:pPr>
    </w:p>
    <w:p w14:paraId="77ACDB73" w14:textId="22DD5F53" w:rsidR="004075D7" w:rsidRDefault="004075D7" w:rsidP="004075D7">
      <w:pPr>
        <w:rPr>
          <w:rtl/>
        </w:rPr>
      </w:pPr>
      <w:bookmarkStart w:id="11957" w:name="_ETM_Q1_1879403"/>
      <w:bookmarkEnd w:id="11957"/>
      <w:r>
        <w:rPr>
          <w:rFonts w:hint="cs"/>
          <w:rtl/>
        </w:rPr>
        <w:t>איפה?</w:t>
      </w:r>
      <w:bookmarkStart w:id="11958" w:name="_ETM_Q1_1878903"/>
      <w:bookmarkEnd w:id="11958"/>
    </w:p>
    <w:p w14:paraId="3AA10663" w14:textId="77777777" w:rsidR="004075D7" w:rsidRDefault="004075D7" w:rsidP="004075D7">
      <w:pPr>
        <w:rPr>
          <w:rtl/>
        </w:rPr>
      </w:pPr>
      <w:bookmarkStart w:id="11959" w:name="_ETM_Q1_1879151"/>
      <w:bookmarkStart w:id="11960" w:name="_ETM_Q1_1879402"/>
      <w:bookmarkStart w:id="11961" w:name="_ETM_Q1_1880652"/>
      <w:bookmarkEnd w:id="11959"/>
      <w:bookmarkEnd w:id="11960"/>
      <w:bookmarkEnd w:id="11961"/>
    </w:p>
    <w:p w14:paraId="70EB1DB7" w14:textId="78C21FAA" w:rsidR="004075D7" w:rsidRDefault="004075D7" w:rsidP="004075D7">
      <w:pPr>
        <w:pStyle w:val="a4"/>
        <w:keepNext/>
        <w:rPr>
          <w:rtl/>
        </w:rPr>
      </w:pPr>
      <w:bookmarkStart w:id="11962" w:name="ET_speaker_כרמל_פלדמן_986"/>
      <w:r w:rsidRPr="004075D7">
        <w:rPr>
          <w:rStyle w:val="TagStyle"/>
          <w:rtl/>
        </w:rPr>
        <w:t xml:space="preserve"> &lt;&lt; דובר &gt;&gt; </w:t>
      </w:r>
      <w:r>
        <w:rPr>
          <w:rtl/>
        </w:rPr>
        <w:t>כרמל פלדמן אביטבול:</w:t>
      </w:r>
      <w:r w:rsidRPr="004075D7">
        <w:rPr>
          <w:rStyle w:val="TagStyle"/>
          <w:rtl/>
        </w:rPr>
        <w:t xml:space="preserve"> &lt;&lt; דובר &gt;&gt;</w:t>
      </w:r>
      <w:r>
        <w:rPr>
          <w:rtl/>
        </w:rPr>
        <w:t xml:space="preserve">   </w:t>
      </w:r>
      <w:bookmarkEnd w:id="11962"/>
    </w:p>
    <w:p w14:paraId="5942C7EC" w14:textId="77777777" w:rsidR="004075D7" w:rsidRDefault="004075D7" w:rsidP="004075D7">
      <w:pPr>
        <w:pStyle w:val="KeepWithNext"/>
        <w:rPr>
          <w:rtl/>
        </w:rPr>
      </w:pPr>
    </w:p>
    <w:p w14:paraId="5672CEC0" w14:textId="3350FA5C" w:rsidR="004075D7" w:rsidRDefault="004075D7" w:rsidP="004075D7">
      <w:pPr>
        <w:rPr>
          <w:rtl/>
        </w:rPr>
      </w:pPr>
      <w:bookmarkStart w:id="11963" w:name="_ETM_Q1_1882901"/>
      <w:bookmarkStart w:id="11964" w:name="_ETM_Q1_1880152"/>
      <w:bookmarkEnd w:id="11963"/>
      <w:bookmarkEnd w:id="11964"/>
      <w:r>
        <w:rPr>
          <w:rFonts w:hint="cs"/>
          <w:rtl/>
        </w:rPr>
        <w:t xml:space="preserve">המועצה </w:t>
      </w:r>
      <w:bookmarkStart w:id="11965" w:name="_ETM_Q1_1879152"/>
      <w:bookmarkEnd w:id="11965"/>
      <w:r>
        <w:rPr>
          <w:rFonts w:hint="cs"/>
          <w:rtl/>
        </w:rPr>
        <w:t>למחוללי מחלות</w:t>
      </w:r>
      <w:bookmarkStart w:id="11966" w:name="_ETM_Q1_1879652"/>
      <w:bookmarkStart w:id="11967" w:name="_ETM_Q1_1877402"/>
      <w:bookmarkEnd w:id="11966"/>
      <w:bookmarkEnd w:id="11967"/>
      <w:r>
        <w:rPr>
          <w:rFonts w:hint="cs"/>
          <w:rtl/>
        </w:rPr>
        <w:t>. הנציגים שלה - - -</w:t>
      </w:r>
    </w:p>
    <w:p w14:paraId="2EFD2220" w14:textId="77777777" w:rsidR="004075D7" w:rsidRDefault="004075D7" w:rsidP="004075D7">
      <w:pPr>
        <w:rPr>
          <w:rtl/>
        </w:rPr>
      </w:pPr>
      <w:bookmarkStart w:id="11968" w:name="_ETM_Q1_1880901"/>
      <w:bookmarkStart w:id="11969" w:name="_ETM_Q1_1881402"/>
      <w:bookmarkStart w:id="11970" w:name="_ETM_Q1_1878402"/>
      <w:bookmarkStart w:id="11971" w:name="_ETM_Q1_1875651"/>
      <w:bookmarkStart w:id="11972" w:name="_ETM_Q1_1878901"/>
      <w:bookmarkEnd w:id="11968"/>
      <w:bookmarkEnd w:id="11969"/>
      <w:bookmarkEnd w:id="11970"/>
      <w:bookmarkEnd w:id="11971"/>
      <w:bookmarkEnd w:id="11972"/>
    </w:p>
    <w:p w14:paraId="31F0E026" w14:textId="288D0970" w:rsidR="004075D7" w:rsidRDefault="004075D7" w:rsidP="004075D7">
      <w:pPr>
        <w:pStyle w:val="a4"/>
        <w:keepNext/>
        <w:rPr>
          <w:rtl/>
        </w:rPr>
      </w:pPr>
      <w:bookmarkStart w:id="11973" w:name="ET_speaker_נעה_בן_שבת_987"/>
      <w:r w:rsidRPr="004075D7">
        <w:rPr>
          <w:rStyle w:val="TagStyle"/>
          <w:rtl/>
        </w:rPr>
        <w:t xml:space="preserve"> &lt;&lt; דובר &gt;&gt; </w:t>
      </w:r>
      <w:r>
        <w:rPr>
          <w:rtl/>
        </w:rPr>
        <w:t>נעה בן שבת:</w:t>
      </w:r>
      <w:r w:rsidRPr="004075D7">
        <w:rPr>
          <w:rStyle w:val="TagStyle"/>
          <w:rtl/>
        </w:rPr>
        <w:t xml:space="preserve"> &lt;&lt; דובר &gt;&gt;</w:t>
      </w:r>
      <w:r>
        <w:rPr>
          <w:rtl/>
        </w:rPr>
        <w:t xml:space="preserve">   </w:t>
      </w:r>
      <w:bookmarkEnd w:id="11973"/>
    </w:p>
    <w:p w14:paraId="59F04E0C" w14:textId="77777777" w:rsidR="004075D7" w:rsidRDefault="004075D7" w:rsidP="004075D7">
      <w:pPr>
        <w:pStyle w:val="KeepWithNext"/>
        <w:rPr>
          <w:rtl/>
        </w:rPr>
      </w:pPr>
    </w:p>
    <w:p w14:paraId="62D58A6A" w14:textId="3AE5E827" w:rsidR="004075D7" w:rsidRDefault="004075D7" w:rsidP="004075D7">
      <w:pPr>
        <w:rPr>
          <w:rtl/>
        </w:rPr>
      </w:pPr>
      <w:bookmarkStart w:id="11974" w:name="_ETM_Q1_1882153"/>
      <w:bookmarkStart w:id="11975" w:name="_ETM_Q1_1882651"/>
      <w:bookmarkStart w:id="11976" w:name="_ETM_Q1_1881156"/>
      <w:bookmarkEnd w:id="11974"/>
      <w:bookmarkEnd w:id="11975"/>
      <w:bookmarkEnd w:id="11976"/>
      <w:r>
        <w:rPr>
          <w:rFonts w:hint="cs"/>
          <w:rtl/>
        </w:rPr>
        <w:t>מחוללי</w:t>
      </w:r>
      <w:bookmarkStart w:id="11977" w:name="_ETM_Q1_1879156"/>
      <w:bookmarkEnd w:id="11977"/>
      <w:r>
        <w:rPr>
          <w:rFonts w:hint="cs"/>
          <w:rtl/>
        </w:rPr>
        <w:t xml:space="preserve"> מחלות זה לא בוועדה </w:t>
      </w:r>
      <w:bookmarkStart w:id="11978" w:name="_ETM_Q1_1882402"/>
      <w:bookmarkEnd w:id="11978"/>
      <w:r>
        <w:rPr>
          <w:rFonts w:hint="cs"/>
          <w:rtl/>
        </w:rPr>
        <w:t>הזאת, הם</w:t>
      </w:r>
      <w:bookmarkStart w:id="11979" w:name="_ETM_Q1_1883152"/>
      <w:bookmarkEnd w:id="11979"/>
      <w:r>
        <w:rPr>
          <w:rFonts w:hint="cs"/>
          <w:rtl/>
        </w:rPr>
        <w:t xml:space="preserve"> בוועדת מדע וטכנולוגיה.</w:t>
      </w:r>
      <w:bookmarkStart w:id="11980" w:name="_ETM_Q1_1885153"/>
      <w:bookmarkEnd w:id="11980"/>
    </w:p>
    <w:p w14:paraId="57224D50" w14:textId="77777777" w:rsidR="004075D7" w:rsidRDefault="004075D7" w:rsidP="004075D7">
      <w:pPr>
        <w:rPr>
          <w:rtl/>
        </w:rPr>
      </w:pPr>
      <w:bookmarkStart w:id="11981" w:name="_ETM_Q1_1887154"/>
      <w:bookmarkEnd w:id="11981"/>
    </w:p>
    <w:p w14:paraId="54EE4980" w14:textId="15A42CD3" w:rsidR="004075D7" w:rsidRDefault="004075D7" w:rsidP="004075D7">
      <w:pPr>
        <w:pStyle w:val="a4"/>
        <w:keepNext/>
        <w:rPr>
          <w:rtl/>
        </w:rPr>
      </w:pPr>
      <w:bookmarkStart w:id="11982" w:name="ET_speaker_כרמל_פלדמן_988"/>
      <w:r w:rsidRPr="004075D7">
        <w:rPr>
          <w:rStyle w:val="TagStyle"/>
          <w:rtl/>
        </w:rPr>
        <w:t xml:space="preserve"> &lt;&lt; דובר &gt;&gt; </w:t>
      </w:r>
      <w:r>
        <w:rPr>
          <w:rtl/>
        </w:rPr>
        <w:t>כרמל פלדמן אביטבול:</w:t>
      </w:r>
      <w:r w:rsidRPr="004075D7">
        <w:rPr>
          <w:rStyle w:val="TagStyle"/>
          <w:rtl/>
        </w:rPr>
        <w:t xml:space="preserve"> &lt;&lt; דובר &gt;&gt;</w:t>
      </w:r>
      <w:r>
        <w:rPr>
          <w:rtl/>
        </w:rPr>
        <w:t xml:space="preserve">   </w:t>
      </w:r>
      <w:bookmarkEnd w:id="11982"/>
    </w:p>
    <w:p w14:paraId="49C38A73" w14:textId="77777777" w:rsidR="004075D7" w:rsidRDefault="004075D7" w:rsidP="004075D7">
      <w:pPr>
        <w:pStyle w:val="KeepWithNext"/>
        <w:rPr>
          <w:rtl/>
        </w:rPr>
      </w:pPr>
    </w:p>
    <w:p w14:paraId="1958B1EE" w14:textId="1CB91D40" w:rsidR="004075D7" w:rsidRDefault="004075D7" w:rsidP="004075D7">
      <w:pPr>
        <w:rPr>
          <w:rtl/>
        </w:rPr>
      </w:pPr>
      <w:bookmarkStart w:id="11983" w:name="_ETM_Q1_1890403"/>
      <w:bookmarkEnd w:id="11983"/>
      <w:r>
        <w:rPr>
          <w:rFonts w:hint="cs"/>
          <w:rtl/>
        </w:rPr>
        <w:t>או-קיי, סליחה</w:t>
      </w:r>
      <w:bookmarkStart w:id="11984" w:name="_ETM_Q1_1883656"/>
      <w:bookmarkEnd w:id="11984"/>
      <w:r>
        <w:rPr>
          <w:rFonts w:hint="cs"/>
          <w:rtl/>
        </w:rPr>
        <w:t xml:space="preserve"> אבל שם יש </w:t>
      </w:r>
      <w:bookmarkStart w:id="11985" w:name="_ETM_Q1_1887904"/>
      <w:bookmarkEnd w:id="11985"/>
      <w:r>
        <w:rPr>
          <w:rFonts w:hint="cs"/>
          <w:rtl/>
        </w:rPr>
        <w:t xml:space="preserve">נציג של ההתאחדות וגם בוועדה של ניסויים </w:t>
      </w:r>
      <w:bookmarkStart w:id="11986" w:name="_ETM_Q1_1888155"/>
      <w:bookmarkStart w:id="11987" w:name="_ETM_Q1_1887906"/>
      <w:bookmarkEnd w:id="11986"/>
      <w:bookmarkEnd w:id="11987"/>
      <w:r>
        <w:rPr>
          <w:rFonts w:hint="cs"/>
          <w:rtl/>
        </w:rPr>
        <w:t>בבעלי חיים</w:t>
      </w:r>
      <w:bookmarkStart w:id="11988" w:name="_ETM_Q1_1888656"/>
      <w:bookmarkEnd w:id="11988"/>
      <w:r>
        <w:rPr>
          <w:rFonts w:hint="cs"/>
          <w:rtl/>
        </w:rPr>
        <w:t>.</w:t>
      </w:r>
    </w:p>
    <w:p w14:paraId="4B6540D2" w14:textId="77777777" w:rsidR="004075D7" w:rsidRDefault="004075D7" w:rsidP="004075D7">
      <w:pPr>
        <w:rPr>
          <w:rtl/>
        </w:rPr>
      </w:pPr>
      <w:bookmarkStart w:id="11989" w:name="_ETM_Q1_1890656"/>
      <w:bookmarkStart w:id="11990" w:name="_ETM_Q1_1891656"/>
      <w:bookmarkEnd w:id="11989"/>
      <w:bookmarkEnd w:id="11990"/>
    </w:p>
    <w:p w14:paraId="447246FE" w14:textId="74F82F6B" w:rsidR="004075D7" w:rsidRDefault="004075D7" w:rsidP="004075D7">
      <w:pPr>
        <w:pStyle w:val="a4"/>
        <w:keepNext/>
        <w:rPr>
          <w:rtl/>
        </w:rPr>
      </w:pPr>
      <w:bookmarkStart w:id="11991" w:name="ET_speaker_נעה_בן_שבת_989"/>
      <w:r w:rsidRPr="004075D7">
        <w:rPr>
          <w:rStyle w:val="TagStyle"/>
          <w:rtl/>
        </w:rPr>
        <w:t xml:space="preserve"> &lt;&lt; דובר &gt;&gt; </w:t>
      </w:r>
      <w:r>
        <w:rPr>
          <w:rtl/>
        </w:rPr>
        <w:t>נעה בן שבת:</w:t>
      </w:r>
      <w:r w:rsidRPr="004075D7">
        <w:rPr>
          <w:rStyle w:val="TagStyle"/>
          <w:rtl/>
        </w:rPr>
        <w:t xml:space="preserve"> &lt;&lt; דובר &gt;&gt;</w:t>
      </w:r>
      <w:r>
        <w:rPr>
          <w:rtl/>
        </w:rPr>
        <w:t xml:space="preserve">   </w:t>
      </w:r>
      <w:bookmarkEnd w:id="11991"/>
    </w:p>
    <w:p w14:paraId="5FF28ADF" w14:textId="77777777" w:rsidR="004075D7" w:rsidRDefault="004075D7" w:rsidP="004075D7">
      <w:pPr>
        <w:pStyle w:val="KeepWithNext"/>
        <w:rPr>
          <w:rtl/>
        </w:rPr>
      </w:pPr>
    </w:p>
    <w:p w14:paraId="46B8160D" w14:textId="31F48C72" w:rsidR="004075D7" w:rsidRDefault="004075D7" w:rsidP="004075D7">
      <w:pPr>
        <w:rPr>
          <w:rtl/>
        </w:rPr>
      </w:pPr>
      <w:bookmarkStart w:id="11992" w:name="_ETM_Q1_1894906"/>
      <w:bookmarkStart w:id="11993" w:name="_ETM_Q1_1895156"/>
      <w:bookmarkStart w:id="11994" w:name="_ETM_Q1_1892655"/>
      <w:bookmarkStart w:id="11995" w:name="_ETM_Q1_1889906"/>
      <w:bookmarkEnd w:id="11992"/>
      <w:bookmarkEnd w:id="11993"/>
      <w:bookmarkEnd w:id="11994"/>
      <w:bookmarkEnd w:id="11995"/>
      <w:r>
        <w:rPr>
          <w:rFonts w:hint="cs"/>
          <w:rtl/>
        </w:rPr>
        <w:t>זה גם ל</w:t>
      </w:r>
      <w:bookmarkStart w:id="11996" w:name="_ETM_Q1_1890903"/>
      <w:bookmarkEnd w:id="11996"/>
      <w:r>
        <w:rPr>
          <w:rFonts w:hint="cs"/>
          <w:rtl/>
        </w:rPr>
        <w:t>א בוועדה הזא</w:t>
      </w:r>
      <w:bookmarkStart w:id="11997" w:name="_ETM_Q1_1893153"/>
      <w:bookmarkEnd w:id="11997"/>
      <w:r>
        <w:rPr>
          <w:rFonts w:hint="cs"/>
          <w:rtl/>
        </w:rPr>
        <w:t>ת.</w:t>
      </w:r>
    </w:p>
    <w:p w14:paraId="24EF2633" w14:textId="77777777" w:rsidR="004075D7" w:rsidRDefault="004075D7" w:rsidP="004075D7">
      <w:pPr>
        <w:rPr>
          <w:rtl/>
        </w:rPr>
      </w:pPr>
      <w:bookmarkStart w:id="11998" w:name="_ETM_Q1_1891153"/>
      <w:bookmarkStart w:id="11999" w:name="_ETM_Q1_1891405"/>
      <w:bookmarkStart w:id="12000" w:name="_ETM_Q1_1891902"/>
      <w:bookmarkEnd w:id="11998"/>
      <w:bookmarkEnd w:id="11999"/>
      <w:bookmarkEnd w:id="12000"/>
    </w:p>
    <w:p w14:paraId="64D72689" w14:textId="7E9A8A42" w:rsidR="004075D7" w:rsidRDefault="004075D7" w:rsidP="004075D7">
      <w:pPr>
        <w:pStyle w:val="a4"/>
        <w:keepNext/>
        <w:rPr>
          <w:rtl/>
        </w:rPr>
      </w:pPr>
      <w:bookmarkStart w:id="12001" w:name="ET_speaker_כרמל_פלדמן_990"/>
      <w:r w:rsidRPr="004075D7">
        <w:rPr>
          <w:rStyle w:val="TagStyle"/>
          <w:rtl/>
        </w:rPr>
        <w:t xml:space="preserve"> &lt;&lt; דובר &gt;&gt; </w:t>
      </w:r>
      <w:r>
        <w:rPr>
          <w:rtl/>
        </w:rPr>
        <w:t>כרמל פלדמן אביטבול:</w:t>
      </w:r>
      <w:r w:rsidRPr="004075D7">
        <w:rPr>
          <w:rStyle w:val="TagStyle"/>
          <w:rtl/>
        </w:rPr>
        <w:t xml:space="preserve"> &lt;&lt; דובר &gt;&gt;</w:t>
      </w:r>
      <w:r>
        <w:rPr>
          <w:rtl/>
        </w:rPr>
        <w:t xml:space="preserve">   </w:t>
      </w:r>
      <w:bookmarkEnd w:id="12001"/>
    </w:p>
    <w:p w14:paraId="4A0C952D" w14:textId="77777777" w:rsidR="004075D7" w:rsidRDefault="004075D7" w:rsidP="004075D7">
      <w:pPr>
        <w:pStyle w:val="KeepWithNext"/>
        <w:rPr>
          <w:rtl/>
        </w:rPr>
      </w:pPr>
    </w:p>
    <w:p w14:paraId="4AAC93AE" w14:textId="399EF9D7" w:rsidR="004075D7" w:rsidRDefault="002C76F8" w:rsidP="004075D7">
      <w:pPr>
        <w:rPr>
          <w:rtl/>
        </w:rPr>
      </w:pPr>
      <w:r>
        <w:rPr>
          <w:rFonts w:hint="cs"/>
          <w:rtl/>
        </w:rPr>
        <w:t>זה לא משנה</w:t>
      </w:r>
      <w:bookmarkStart w:id="12002" w:name="_ETM_Q1_1890901"/>
      <w:bookmarkEnd w:id="12002"/>
      <w:r>
        <w:rPr>
          <w:rFonts w:hint="cs"/>
          <w:rtl/>
        </w:rPr>
        <w:t>. בכל מקרה בש</w:t>
      </w:r>
      <w:bookmarkStart w:id="12003" w:name="_ETM_Q1_1893403"/>
      <w:bookmarkStart w:id="12004" w:name="_ETM_Q1_1891156"/>
      <w:bookmarkEnd w:id="12003"/>
      <w:bookmarkEnd w:id="12004"/>
      <w:r>
        <w:rPr>
          <w:rFonts w:hint="cs"/>
          <w:rtl/>
        </w:rPr>
        <w:t>ניהם - - -</w:t>
      </w:r>
    </w:p>
    <w:p w14:paraId="6443F34C" w14:textId="77777777" w:rsidR="002C76F8" w:rsidRDefault="002C76F8" w:rsidP="004075D7">
      <w:pPr>
        <w:rPr>
          <w:rtl/>
        </w:rPr>
      </w:pPr>
      <w:bookmarkStart w:id="12005" w:name="_ETM_Q1_1895403"/>
      <w:bookmarkStart w:id="12006" w:name="_ETM_Q1_1896401"/>
      <w:bookmarkEnd w:id="12005"/>
      <w:bookmarkEnd w:id="12006"/>
    </w:p>
    <w:p w14:paraId="3DDD5463" w14:textId="5A5B2B55" w:rsidR="002C76F8" w:rsidRDefault="002C76F8" w:rsidP="002C76F8">
      <w:pPr>
        <w:pStyle w:val="a4"/>
        <w:keepNext/>
        <w:rPr>
          <w:rtl/>
        </w:rPr>
      </w:pPr>
      <w:bookmarkStart w:id="12007" w:name="ET_speaker_נעה_בן_שבת_991"/>
      <w:r w:rsidRPr="002C76F8">
        <w:rPr>
          <w:rStyle w:val="TagStyle"/>
          <w:rtl/>
        </w:rPr>
        <w:t xml:space="preserve"> &lt;&lt; דובר &gt;&gt; </w:t>
      </w:r>
      <w:r>
        <w:rPr>
          <w:rtl/>
        </w:rPr>
        <w:t>נעה בן שבת:</w:t>
      </w:r>
      <w:r w:rsidRPr="002C76F8">
        <w:rPr>
          <w:rStyle w:val="TagStyle"/>
          <w:rtl/>
        </w:rPr>
        <w:t xml:space="preserve"> &lt;&lt; דובר &gt;&gt;</w:t>
      </w:r>
      <w:r>
        <w:rPr>
          <w:rtl/>
        </w:rPr>
        <w:t xml:space="preserve">   </w:t>
      </w:r>
      <w:bookmarkEnd w:id="12007"/>
    </w:p>
    <w:p w14:paraId="36CB4E54" w14:textId="77777777" w:rsidR="002C76F8" w:rsidRDefault="002C76F8" w:rsidP="002C76F8">
      <w:pPr>
        <w:pStyle w:val="KeepWithNext"/>
        <w:rPr>
          <w:rtl/>
        </w:rPr>
      </w:pPr>
    </w:p>
    <w:p w14:paraId="5642FFF1" w14:textId="08D1FEB3" w:rsidR="002C76F8" w:rsidRDefault="002C76F8" w:rsidP="002C76F8">
      <w:pPr>
        <w:rPr>
          <w:rtl/>
        </w:rPr>
      </w:pPr>
      <w:bookmarkStart w:id="12008" w:name="_ETM_Q1_1897903"/>
      <w:bookmarkStart w:id="12009" w:name="_ETM_Q1_1898406"/>
      <w:bookmarkEnd w:id="12008"/>
      <w:bookmarkEnd w:id="12009"/>
      <w:r>
        <w:rPr>
          <w:rFonts w:hint="cs"/>
          <w:rtl/>
        </w:rPr>
        <w:t>בסד</w:t>
      </w:r>
      <w:bookmarkStart w:id="12010" w:name="_ETM_Q1_1892155"/>
      <w:bookmarkEnd w:id="12010"/>
      <w:r>
        <w:rPr>
          <w:rFonts w:hint="cs"/>
          <w:rtl/>
        </w:rPr>
        <w:t>ר, ז</w:t>
      </w:r>
      <w:bookmarkStart w:id="12011" w:name="_ETM_Q1_1895656"/>
      <w:bookmarkEnd w:id="12011"/>
      <w:r>
        <w:rPr>
          <w:rFonts w:hint="cs"/>
          <w:rtl/>
        </w:rPr>
        <w:t xml:space="preserve">ה גם </w:t>
      </w:r>
      <w:bookmarkStart w:id="12012" w:name="_ETM_Q1_1892903"/>
      <w:bookmarkStart w:id="12013" w:name="_ETM_Q1_1893653"/>
      <w:bookmarkStart w:id="12014" w:name="_ETM_Q1_1893156"/>
      <w:bookmarkStart w:id="12015" w:name="_ETM_Q1_1890404"/>
      <w:bookmarkEnd w:id="12012"/>
      <w:bookmarkEnd w:id="12013"/>
      <w:bookmarkEnd w:id="12014"/>
      <w:bookmarkEnd w:id="12015"/>
      <w:r>
        <w:rPr>
          <w:rFonts w:hint="cs"/>
          <w:rtl/>
        </w:rPr>
        <w:t>לא בוועדה הזאת</w:t>
      </w:r>
      <w:bookmarkStart w:id="12016" w:name="_ETM_Q1_1891403"/>
      <w:bookmarkEnd w:id="12016"/>
      <w:r>
        <w:rPr>
          <w:rFonts w:hint="cs"/>
          <w:rtl/>
        </w:rPr>
        <w:t>.</w:t>
      </w:r>
      <w:bookmarkStart w:id="12017" w:name="_ETM_Q1_1888655"/>
      <w:bookmarkEnd w:id="12017"/>
    </w:p>
    <w:p w14:paraId="76BDF8B5" w14:textId="77777777" w:rsidR="002C76F8" w:rsidRDefault="002C76F8" w:rsidP="002C76F8">
      <w:pPr>
        <w:rPr>
          <w:rtl/>
        </w:rPr>
      </w:pPr>
      <w:bookmarkStart w:id="12018" w:name="_ETM_Q1_1889652"/>
      <w:bookmarkStart w:id="12019" w:name="_ETM_Q1_1894402"/>
      <w:bookmarkEnd w:id="12018"/>
      <w:bookmarkEnd w:id="12019"/>
    </w:p>
    <w:p w14:paraId="70F4BFDE" w14:textId="3E793AEA" w:rsidR="002C76F8" w:rsidRDefault="002C76F8" w:rsidP="002C76F8">
      <w:pPr>
        <w:pStyle w:val="a4"/>
        <w:keepNext/>
        <w:rPr>
          <w:rtl/>
        </w:rPr>
      </w:pPr>
      <w:bookmarkStart w:id="12020" w:name="ET_speaker_אביב_חצבני_992"/>
      <w:r w:rsidRPr="002C76F8">
        <w:rPr>
          <w:rStyle w:val="TagStyle"/>
          <w:rtl/>
        </w:rPr>
        <w:t xml:space="preserve"> &lt;&lt; דובר &gt;&gt; </w:t>
      </w:r>
      <w:r>
        <w:rPr>
          <w:rtl/>
        </w:rPr>
        <w:t>אביב חצבני:</w:t>
      </w:r>
      <w:r w:rsidRPr="002C76F8">
        <w:rPr>
          <w:rStyle w:val="TagStyle"/>
          <w:rtl/>
        </w:rPr>
        <w:t xml:space="preserve"> &lt;&lt; דובר &gt;&gt;</w:t>
      </w:r>
      <w:r>
        <w:rPr>
          <w:rtl/>
        </w:rPr>
        <w:t xml:space="preserve">   </w:t>
      </w:r>
      <w:bookmarkEnd w:id="12020"/>
    </w:p>
    <w:p w14:paraId="3AF66B4E" w14:textId="77777777" w:rsidR="002C76F8" w:rsidRDefault="002C76F8" w:rsidP="002C76F8">
      <w:pPr>
        <w:pStyle w:val="KeepWithNext"/>
        <w:rPr>
          <w:rtl/>
        </w:rPr>
      </w:pPr>
    </w:p>
    <w:p w14:paraId="4DDAB6B7" w14:textId="1EAFE0E8" w:rsidR="002C76F8" w:rsidRDefault="002C76F8" w:rsidP="002C76F8">
      <w:pPr>
        <w:rPr>
          <w:rtl/>
        </w:rPr>
      </w:pPr>
      <w:r>
        <w:rPr>
          <w:rFonts w:hint="cs"/>
          <w:rtl/>
        </w:rPr>
        <w:t>אבל אמרנו שאנחנו לוקחים</w:t>
      </w:r>
      <w:bookmarkStart w:id="12021" w:name="_ETM_Q1_1896402"/>
      <w:bookmarkEnd w:id="12021"/>
      <w:r>
        <w:rPr>
          <w:rFonts w:hint="cs"/>
          <w:rtl/>
        </w:rPr>
        <w:t xml:space="preserve"> ועושים</w:t>
      </w:r>
      <w:bookmarkStart w:id="12022" w:name="_ETM_Q1_1893902"/>
      <w:bookmarkEnd w:id="12022"/>
      <w:r>
        <w:rPr>
          <w:rFonts w:hint="cs"/>
          <w:rtl/>
        </w:rPr>
        <w:t xml:space="preserve"> הצלבות </w:t>
      </w:r>
      <w:bookmarkStart w:id="12023" w:name="_ETM_Q1_1895152"/>
      <w:bookmarkEnd w:id="12023"/>
      <w:r>
        <w:rPr>
          <w:rFonts w:hint="cs"/>
          <w:rtl/>
        </w:rPr>
        <w:t>ממקומות אחרים שרל</w:t>
      </w:r>
      <w:bookmarkStart w:id="12024" w:name="_ETM_Q1_1895653"/>
      <w:bookmarkEnd w:id="12024"/>
      <w:r>
        <w:rPr>
          <w:rFonts w:hint="cs"/>
          <w:rtl/>
        </w:rPr>
        <w:t>וונטיים.</w:t>
      </w:r>
      <w:bookmarkStart w:id="12025" w:name="_ETM_Q1_1898903"/>
      <w:bookmarkStart w:id="12026" w:name="_ETM_Q1_1896153"/>
      <w:bookmarkEnd w:id="12025"/>
      <w:bookmarkEnd w:id="12026"/>
    </w:p>
    <w:p w14:paraId="0BA07F32" w14:textId="77777777" w:rsidR="002C76F8" w:rsidRDefault="002C76F8" w:rsidP="002C76F8">
      <w:pPr>
        <w:rPr>
          <w:rtl/>
        </w:rPr>
      </w:pPr>
      <w:bookmarkStart w:id="12027" w:name="_ETM_Q1_1896403"/>
      <w:bookmarkStart w:id="12028" w:name="_ETM_Q1_1897653"/>
      <w:bookmarkEnd w:id="12027"/>
      <w:bookmarkEnd w:id="12028"/>
    </w:p>
    <w:p w14:paraId="53C6A3E0" w14:textId="4BC1CE3A" w:rsidR="002C76F8" w:rsidRDefault="002C76F8" w:rsidP="002C76F8">
      <w:pPr>
        <w:pStyle w:val="a4"/>
        <w:keepNext/>
        <w:rPr>
          <w:rtl/>
        </w:rPr>
      </w:pPr>
      <w:bookmarkStart w:id="12029" w:name="ET_speaker_נעה_בן_שבת_993"/>
      <w:r w:rsidRPr="002C76F8">
        <w:rPr>
          <w:rStyle w:val="TagStyle"/>
          <w:rtl/>
        </w:rPr>
        <w:t xml:space="preserve"> &lt;&lt; דובר &gt;&gt; </w:t>
      </w:r>
      <w:r>
        <w:rPr>
          <w:rtl/>
        </w:rPr>
        <w:t>נעה בן שבת:</w:t>
      </w:r>
      <w:r w:rsidRPr="002C76F8">
        <w:rPr>
          <w:rStyle w:val="TagStyle"/>
          <w:rtl/>
        </w:rPr>
        <w:t xml:space="preserve"> &lt;&lt; דובר &gt;&gt;</w:t>
      </w:r>
      <w:r>
        <w:rPr>
          <w:rtl/>
        </w:rPr>
        <w:t xml:space="preserve">   </w:t>
      </w:r>
      <w:bookmarkEnd w:id="12029"/>
    </w:p>
    <w:p w14:paraId="68CD8D67" w14:textId="77777777" w:rsidR="002C76F8" w:rsidRDefault="002C76F8" w:rsidP="002C76F8">
      <w:pPr>
        <w:pStyle w:val="KeepWithNext"/>
        <w:rPr>
          <w:rtl/>
        </w:rPr>
      </w:pPr>
    </w:p>
    <w:p w14:paraId="4A54E031" w14:textId="58F029F3" w:rsidR="002C76F8" w:rsidRDefault="002C76F8" w:rsidP="002C76F8">
      <w:pPr>
        <w:rPr>
          <w:rtl/>
        </w:rPr>
      </w:pPr>
      <w:bookmarkStart w:id="12030" w:name="_ETM_Q1_1899153"/>
      <w:bookmarkStart w:id="12031" w:name="_ETM_Q1_1899405"/>
      <w:bookmarkStart w:id="12032" w:name="_ETM_Q1_1899903"/>
      <w:bookmarkEnd w:id="12030"/>
      <w:bookmarkEnd w:id="12031"/>
      <w:bookmarkEnd w:id="12032"/>
      <w:r>
        <w:rPr>
          <w:rFonts w:hint="cs"/>
          <w:rtl/>
        </w:rPr>
        <w:t>בנושא</w:t>
      </w:r>
      <w:bookmarkStart w:id="12033" w:name="_ETM_Q1_1899406"/>
      <w:bookmarkEnd w:id="12033"/>
      <w:r>
        <w:rPr>
          <w:rFonts w:hint="cs"/>
          <w:rtl/>
        </w:rPr>
        <w:t xml:space="preserve"> התמרוקים כתוב "איגוד לשכות המסחר" א</w:t>
      </w:r>
      <w:bookmarkStart w:id="12034" w:name="_ETM_Q1_1902402"/>
      <w:bookmarkEnd w:id="12034"/>
      <w:r>
        <w:rPr>
          <w:rFonts w:hint="cs"/>
          <w:rtl/>
        </w:rPr>
        <w:t xml:space="preserve">ו "התאחדות </w:t>
      </w:r>
      <w:bookmarkStart w:id="12035" w:name="_ETM_Q1_1905651"/>
      <w:bookmarkEnd w:id="12035"/>
      <w:r>
        <w:rPr>
          <w:rFonts w:hint="cs"/>
          <w:rtl/>
        </w:rPr>
        <w:t>הת</w:t>
      </w:r>
      <w:bookmarkStart w:id="12036" w:name="_ETM_Q1_1903153"/>
      <w:bookmarkStart w:id="12037" w:name="_ETM_Q1_1904655"/>
      <w:bookmarkEnd w:id="12036"/>
      <w:bookmarkEnd w:id="12037"/>
      <w:r>
        <w:rPr>
          <w:rFonts w:hint="cs"/>
          <w:rtl/>
        </w:rPr>
        <w:t>עשיי</w:t>
      </w:r>
      <w:bookmarkStart w:id="12038" w:name="_ETM_Q1_1901902"/>
      <w:bookmarkEnd w:id="12038"/>
      <w:r>
        <w:rPr>
          <w:rFonts w:hint="cs"/>
          <w:rtl/>
        </w:rPr>
        <w:t>נים"? לא כתוב</w:t>
      </w:r>
      <w:bookmarkStart w:id="12039" w:name="_ETM_Q1_1907156"/>
      <w:bookmarkStart w:id="12040" w:name="_ETM_Q1_1899404"/>
      <w:bookmarkStart w:id="12041" w:name="_ETM_Q1_1904653"/>
      <w:bookmarkEnd w:id="12039"/>
      <w:bookmarkEnd w:id="12040"/>
      <w:bookmarkEnd w:id="12041"/>
      <w:r w:rsidR="00DD7C95">
        <w:rPr>
          <w:rFonts w:hint="cs"/>
          <w:rtl/>
        </w:rPr>
        <w:t>.</w:t>
      </w:r>
      <w:bookmarkStart w:id="12042" w:name="_ETM_Q1_1904656"/>
      <w:bookmarkEnd w:id="12042"/>
      <w:r w:rsidR="00DD7C95">
        <w:rPr>
          <w:rFonts w:hint="cs"/>
          <w:rtl/>
        </w:rPr>
        <w:t xml:space="preserve"> לא כותבים את זה.</w:t>
      </w:r>
    </w:p>
    <w:p w14:paraId="70B6C640" w14:textId="77777777" w:rsidR="00DD7C95" w:rsidRDefault="00DD7C95" w:rsidP="002C76F8">
      <w:pPr>
        <w:rPr>
          <w:rtl/>
        </w:rPr>
      </w:pPr>
      <w:bookmarkStart w:id="12043" w:name="_ETM_Q1_1908653"/>
      <w:bookmarkEnd w:id="12043"/>
    </w:p>
    <w:p w14:paraId="7405608F" w14:textId="43446DB5" w:rsidR="00DD7C95" w:rsidRDefault="00DD7C95" w:rsidP="00DD7C95">
      <w:pPr>
        <w:pStyle w:val="a4"/>
        <w:keepNext/>
        <w:rPr>
          <w:rtl/>
        </w:rPr>
      </w:pPr>
      <w:bookmarkStart w:id="12044" w:name="ET_speaker_חגית_איגרמן_994"/>
      <w:r w:rsidRPr="00DD7C95">
        <w:rPr>
          <w:rStyle w:val="TagStyle"/>
          <w:rtl/>
        </w:rPr>
        <w:t xml:space="preserve"> &lt;&lt; דובר &gt;&gt; </w:t>
      </w:r>
      <w:r>
        <w:rPr>
          <w:rtl/>
        </w:rPr>
        <w:t>חגית איגרמן:</w:t>
      </w:r>
      <w:r w:rsidRPr="00DD7C95">
        <w:rPr>
          <w:rStyle w:val="TagStyle"/>
          <w:rtl/>
        </w:rPr>
        <w:t xml:space="preserve"> &lt;&lt; דובר &gt;&gt;</w:t>
      </w:r>
      <w:r>
        <w:rPr>
          <w:rtl/>
        </w:rPr>
        <w:t xml:space="preserve">   </w:t>
      </w:r>
      <w:bookmarkEnd w:id="12044"/>
    </w:p>
    <w:p w14:paraId="246B2BBA" w14:textId="77777777" w:rsidR="004075D7" w:rsidRPr="00F02AA1" w:rsidRDefault="004075D7" w:rsidP="00DD7C95">
      <w:pPr>
        <w:ind w:firstLine="0"/>
        <w:rPr>
          <w:rtl/>
        </w:rPr>
      </w:pPr>
      <w:bookmarkStart w:id="12045" w:name="_ETM_Q1_1912155"/>
      <w:bookmarkStart w:id="12046" w:name="_ETM_Q1_1912406"/>
      <w:bookmarkStart w:id="12047" w:name="_ETM_Q1_1861154"/>
      <w:bookmarkEnd w:id="12045"/>
      <w:bookmarkEnd w:id="12046"/>
      <w:bookmarkEnd w:id="12047"/>
    </w:p>
    <w:p w14:paraId="495E7A69" w14:textId="77777777" w:rsidR="00DD7C95" w:rsidRDefault="00DD7C95" w:rsidP="00767E52">
      <w:pPr>
        <w:rPr>
          <w:rtl/>
          <w:lang w:eastAsia="he-IL"/>
        </w:rPr>
      </w:pPr>
      <w:r>
        <w:rPr>
          <w:rFonts w:hint="cs"/>
          <w:rtl/>
          <w:lang w:eastAsia="he-IL"/>
        </w:rPr>
        <w:t>נעה</w:t>
      </w:r>
      <w:bookmarkStart w:id="12048" w:name="_ETM_Q1_1912405"/>
      <w:bookmarkEnd w:id="12048"/>
      <w:r>
        <w:rPr>
          <w:rFonts w:hint="cs"/>
          <w:rtl/>
          <w:lang w:eastAsia="he-IL"/>
        </w:rPr>
        <w:t xml:space="preserve">, </w:t>
      </w:r>
      <w:bookmarkStart w:id="12049" w:name="_ETM_Q1_1909654"/>
      <w:bookmarkEnd w:id="12049"/>
      <w:r>
        <w:rPr>
          <w:rFonts w:hint="cs"/>
          <w:rtl/>
          <w:lang w:eastAsia="he-IL"/>
        </w:rPr>
        <w:t>כשאומרים</w:t>
      </w:r>
      <w:bookmarkStart w:id="12050" w:name="_ETM_Q1_1909906"/>
      <w:bookmarkEnd w:id="12050"/>
      <w:r>
        <w:rPr>
          <w:rFonts w:hint="cs"/>
          <w:rtl/>
          <w:lang w:eastAsia="he-IL"/>
        </w:rPr>
        <w:t xml:space="preserve"> נצ</w:t>
      </w:r>
      <w:bookmarkStart w:id="12051" w:name="_ETM_Q1_1907151"/>
      <w:bookmarkEnd w:id="12051"/>
      <w:r>
        <w:rPr>
          <w:rFonts w:hint="cs"/>
          <w:rtl/>
          <w:lang w:eastAsia="he-IL"/>
        </w:rPr>
        <w:t xml:space="preserve">יג </w:t>
      </w:r>
      <w:bookmarkStart w:id="12052" w:name="_ETM_Q1_1909656"/>
      <w:bookmarkEnd w:id="12052"/>
      <w:r>
        <w:rPr>
          <w:rFonts w:hint="cs"/>
          <w:rtl/>
          <w:lang w:eastAsia="he-IL"/>
        </w:rPr>
        <w:t xml:space="preserve">חקלאים </w:t>
      </w:r>
      <w:bookmarkStart w:id="12053" w:name="_ETM_Q1_1914405"/>
      <w:bookmarkStart w:id="12054" w:name="_ETM_Q1_1912403"/>
      <w:bookmarkEnd w:id="12053"/>
      <w:bookmarkEnd w:id="12054"/>
      <w:r>
        <w:rPr>
          <w:rFonts w:hint="cs"/>
          <w:rtl/>
          <w:lang w:eastAsia="he-IL"/>
        </w:rPr>
        <w:t xml:space="preserve">או </w:t>
      </w:r>
      <w:bookmarkStart w:id="12055" w:name="_ETM_Q1_1908654"/>
      <w:bookmarkEnd w:id="12055"/>
      <w:r>
        <w:rPr>
          <w:rFonts w:hint="cs"/>
          <w:rtl/>
          <w:lang w:eastAsia="he-IL"/>
        </w:rPr>
        <w:t>נציג תעשיינים זה אומר ש</w:t>
      </w:r>
      <w:bookmarkStart w:id="12056" w:name="_ETM_Q1_1912905"/>
      <w:bookmarkStart w:id="12057" w:name="_ETM_Q1_1910404"/>
      <w:bookmarkEnd w:id="12056"/>
      <w:bookmarkEnd w:id="12057"/>
      <w:r w:rsidR="004075D7">
        <w:rPr>
          <w:rFonts w:hint="cs"/>
          <w:rtl/>
          <w:lang w:eastAsia="he-IL"/>
        </w:rPr>
        <w:t xml:space="preserve">הוא </w:t>
      </w:r>
      <w:bookmarkStart w:id="12058" w:name="_ETM_Q1_1910903"/>
      <w:bookmarkEnd w:id="12058"/>
      <w:r>
        <w:rPr>
          <w:rFonts w:hint="cs"/>
          <w:rtl/>
          <w:lang w:eastAsia="he-IL"/>
        </w:rPr>
        <w:t xml:space="preserve">עצמו </w:t>
      </w:r>
      <w:r w:rsidR="004075D7">
        <w:rPr>
          <w:rFonts w:hint="cs"/>
          <w:rtl/>
          <w:lang w:eastAsia="he-IL"/>
        </w:rPr>
        <w:t xml:space="preserve">צריך להיות </w:t>
      </w:r>
      <w:bookmarkStart w:id="12059" w:name="_ETM_Q1_1913406"/>
      <w:bookmarkEnd w:id="12059"/>
      <w:r w:rsidR="004075D7">
        <w:rPr>
          <w:rFonts w:hint="cs"/>
          <w:rtl/>
          <w:lang w:eastAsia="he-IL"/>
        </w:rPr>
        <w:t>בעל תואר</w:t>
      </w:r>
      <w:r>
        <w:rPr>
          <w:rFonts w:hint="cs"/>
          <w:rtl/>
          <w:lang w:eastAsia="he-IL"/>
        </w:rPr>
        <w:t xml:space="preserve"> וחקלאי</w:t>
      </w:r>
      <w:r w:rsidR="004075D7">
        <w:rPr>
          <w:rFonts w:hint="cs"/>
          <w:rtl/>
          <w:lang w:eastAsia="he-IL"/>
        </w:rPr>
        <w:t>?</w:t>
      </w:r>
    </w:p>
    <w:p w14:paraId="176C64F8" w14:textId="77777777" w:rsidR="00DD7C95" w:rsidRDefault="00DD7C95" w:rsidP="00767E52">
      <w:pPr>
        <w:rPr>
          <w:rtl/>
          <w:lang w:eastAsia="he-IL"/>
        </w:rPr>
      </w:pPr>
      <w:bookmarkStart w:id="12060" w:name="_ETM_Q1_1917906"/>
      <w:bookmarkStart w:id="12061" w:name="_ETM_Q1_1918402"/>
      <w:bookmarkStart w:id="12062" w:name="_ETM_Q1_1921906"/>
      <w:bookmarkEnd w:id="12060"/>
      <w:bookmarkEnd w:id="12061"/>
      <w:bookmarkEnd w:id="12062"/>
    </w:p>
    <w:p w14:paraId="68B782D0" w14:textId="1EDFA78E" w:rsidR="00DD7C95" w:rsidRDefault="00DD7C95" w:rsidP="00DD7C95">
      <w:pPr>
        <w:pStyle w:val="a4"/>
        <w:keepNext/>
        <w:rPr>
          <w:rtl/>
        </w:rPr>
      </w:pPr>
      <w:bookmarkStart w:id="12063" w:name="ET_speaker_פנינה_אורן_שני_דור_995"/>
      <w:r w:rsidRPr="00DD7C95">
        <w:rPr>
          <w:rStyle w:val="TagStyle"/>
          <w:rtl/>
        </w:rPr>
        <w:t xml:space="preserve"> &lt;&lt; דובר &gt;&gt; </w:t>
      </w:r>
      <w:r w:rsidR="00F42C12">
        <w:rPr>
          <w:rtl/>
        </w:rPr>
        <w:t>פנינה אורן שנידור</w:t>
      </w:r>
      <w:r>
        <w:rPr>
          <w:rtl/>
        </w:rPr>
        <w:t>:</w:t>
      </w:r>
      <w:r w:rsidRPr="00DD7C95">
        <w:rPr>
          <w:rStyle w:val="TagStyle"/>
          <w:rtl/>
        </w:rPr>
        <w:t xml:space="preserve"> &lt;&lt; דובר &gt;&gt;</w:t>
      </w:r>
      <w:r>
        <w:rPr>
          <w:rtl/>
        </w:rPr>
        <w:t xml:space="preserve">   </w:t>
      </w:r>
      <w:bookmarkEnd w:id="12063"/>
    </w:p>
    <w:p w14:paraId="3728BE96" w14:textId="77777777" w:rsidR="00DD7C95" w:rsidRDefault="00DD7C95" w:rsidP="00DD7C95">
      <w:pPr>
        <w:pStyle w:val="KeepWithNext"/>
        <w:rPr>
          <w:rtl/>
          <w:lang w:eastAsia="he-IL"/>
        </w:rPr>
      </w:pPr>
    </w:p>
    <w:p w14:paraId="2CB0465F" w14:textId="3A5A853E" w:rsidR="00DD7C95" w:rsidRDefault="00DD7C95" w:rsidP="00DD7C95">
      <w:pPr>
        <w:rPr>
          <w:rtl/>
          <w:lang w:eastAsia="he-IL"/>
        </w:rPr>
      </w:pPr>
      <w:bookmarkStart w:id="12064" w:name="_ETM_Q1_1923156"/>
      <w:bookmarkStart w:id="12065" w:name="_ETM_Q1_1923652"/>
      <w:bookmarkStart w:id="12066" w:name="_ETM_Q1_1920652"/>
      <w:bookmarkStart w:id="12067" w:name="_ETM_Q1_1917652"/>
      <w:bookmarkEnd w:id="12064"/>
      <w:bookmarkEnd w:id="12065"/>
      <w:bookmarkEnd w:id="12066"/>
      <w:bookmarkEnd w:id="12067"/>
      <w:r>
        <w:rPr>
          <w:rFonts w:hint="cs"/>
          <w:rtl/>
          <w:lang w:eastAsia="he-IL"/>
        </w:rPr>
        <w:t>כן</w:t>
      </w:r>
      <w:bookmarkStart w:id="12068" w:name="_ETM_Q1_1914652"/>
      <w:bookmarkEnd w:id="12068"/>
      <w:r>
        <w:rPr>
          <w:rFonts w:hint="cs"/>
          <w:rtl/>
          <w:lang w:eastAsia="he-IL"/>
        </w:rPr>
        <w:t>, זה מ</w:t>
      </w:r>
      <w:bookmarkStart w:id="12069" w:name="_ETM_Q1_1915403"/>
      <w:bookmarkEnd w:id="12069"/>
      <w:r>
        <w:rPr>
          <w:rFonts w:hint="cs"/>
          <w:rtl/>
          <w:lang w:eastAsia="he-IL"/>
        </w:rPr>
        <w:t>ה שזה צריך להיות.</w:t>
      </w:r>
      <w:bookmarkStart w:id="12070" w:name="_ETM_Q1_1916151"/>
      <w:bookmarkStart w:id="12071" w:name="_ETM_Q1_1918153"/>
      <w:bookmarkEnd w:id="12070"/>
      <w:bookmarkEnd w:id="12071"/>
    </w:p>
    <w:p w14:paraId="4E91B8EA" w14:textId="77777777" w:rsidR="00DD7C95" w:rsidRDefault="00DD7C95" w:rsidP="00DD7C95">
      <w:pPr>
        <w:rPr>
          <w:rtl/>
          <w:lang w:eastAsia="he-IL"/>
        </w:rPr>
      </w:pPr>
      <w:bookmarkStart w:id="12072" w:name="_ETM_Q1_1920653"/>
      <w:bookmarkStart w:id="12073" w:name="_ETM_Q1_1920904"/>
      <w:bookmarkStart w:id="12074" w:name="_ETM_Q1_1919403"/>
      <w:bookmarkStart w:id="12075" w:name="_ETM_Q1_1917153"/>
      <w:bookmarkStart w:id="12076" w:name="_ETM_Q1_1918655"/>
      <w:bookmarkStart w:id="12077" w:name="_ETM_Q1_1918653"/>
      <w:bookmarkStart w:id="12078" w:name="_ETM_Q1_1919153"/>
      <w:bookmarkEnd w:id="12072"/>
      <w:bookmarkEnd w:id="12073"/>
      <w:bookmarkEnd w:id="12074"/>
      <w:bookmarkEnd w:id="12075"/>
      <w:bookmarkEnd w:id="12076"/>
      <w:bookmarkEnd w:id="12077"/>
      <w:bookmarkEnd w:id="12078"/>
    </w:p>
    <w:p w14:paraId="24E09886" w14:textId="4A314F0B" w:rsidR="00DD7C95" w:rsidRDefault="00DD7C95" w:rsidP="00DD7C95">
      <w:pPr>
        <w:pStyle w:val="a4"/>
        <w:keepNext/>
        <w:rPr>
          <w:rtl/>
        </w:rPr>
      </w:pPr>
      <w:bookmarkStart w:id="12079" w:name="ET_speaker_חגית_איגרמן_996"/>
      <w:r w:rsidRPr="00DD7C95">
        <w:rPr>
          <w:rStyle w:val="TagStyle"/>
          <w:rtl/>
        </w:rPr>
        <w:t xml:space="preserve"> &lt;&lt; דובר &gt;&gt; </w:t>
      </w:r>
      <w:r>
        <w:rPr>
          <w:rtl/>
        </w:rPr>
        <w:t>חגית איגרמן:</w:t>
      </w:r>
      <w:r w:rsidRPr="00DD7C95">
        <w:rPr>
          <w:rStyle w:val="TagStyle"/>
          <w:rtl/>
        </w:rPr>
        <w:t xml:space="preserve"> &lt;&lt; דובר &gt;&gt;</w:t>
      </w:r>
      <w:r>
        <w:rPr>
          <w:rtl/>
        </w:rPr>
        <w:t xml:space="preserve">   </w:t>
      </w:r>
      <w:bookmarkEnd w:id="12079"/>
    </w:p>
    <w:p w14:paraId="03F52545" w14:textId="77777777" w:rsidR="00DD7C95" w:rsidRDefault="00DD7C95" w:rsidP="00DD7C95">
      <w:pPr>
        <w:pStyle w:val="KeepWithNext"/>
        <w:rPr>
          <w:rtl/>
          <w:lang w:eastAsia="he-IL"/>
        </w:rPr>
      </w:pPr>
    </w:p>
    <w:p w14:paraId="1C67300E" w14:textId="77777777" w:rsidR="00DD7C95" w:rsidRDefault="00DD7C95" w:rsidP="00DD7C95">
      <w:pPr>
        <w:rPr>
          <w:rtl/>
          <w:lang w:eastAsia="he-IL"/>
        </w:rPr>
      </w:pPr>
      <w:bookmarkStart w:id="12080" w:name="_ETM_Q1_1919155"/>
      <w:bookmarkStart w:id="12081" w:name="_ETM_Q1_1917653"/>
      <w:bookmarkStart w:id="12082" w:name="_ETM_Q1_1916906"/>
      <w:bookmarkEnd w:id="12080"/>
      <w:bookmarkEnd w:id="12081"/>
      <w:r>
        <w:rPr>
          <w:rFonts w:hint="cs"/>
          <w:rtl/>
          <w:lang w:eastAsia="he-IL"/>
        </w:rPr>
        <w:t>במועצת</w:t>
      </w:r>
      <w:bookmarkStart w:id="12083" w:name="_ETM_Q1_1917155"/>
      <w:bookmarkEnd w:id="12083"/>
      <w:r>
        <w:rPr>
          <w:rFonts w:hint="cs"/>
          <w:rtl/>
          <w:lang w:eastAsia="he-IL"/>
        </w:rPr>
        <w:t xml:space="preserve"> הלול </w:t>
      </w:r>
      <w:bookmarkStart w:id="12084" w:name="_ETM_Q1_1921156"/>
      <w:bookmarkEnd w:id="12084"/>
      <w:r>
        <w:rPr>
          <w:rFonts w:hint="cs"/>
          <w:rtl/>
          <w:lang w:eastAsia="he-IL"/>
        </w:rPr>
        <w:t>יש לנו נציג משווקים אז אני לו</w:t>
      </w:r>
      <w:bookmarkStart w:id="12085" w:name="_ETM_Q1_1920903"/>
      <w:bookmarkEnd w:id="12085"/>
      <w:r>
        <w:rPr>
          <w:rFonts w:hint="cs"/>
          <w:rtl/>
          <w:lang w:eastAsia="he-IL"/>
        </w:rPr>
        <w:t>קח מישהו שיש ל</w:t>
      </w:r>
      <w:bookmarkStart w:id="12086" w:name="_ETM_Q1_1922405"/>
      <w:bookmarkStart w:id="12087" w:name="_ETM_Q1_1920403"/>
      <w:bookmarkEnd w:id="12086"/>
      <w:bookmarkEnd w:id="12087"/>
      <w:r>
        <w:rPr>
          <w:rFonts w:hint="cs"/>
          <w:rtl/>
          <w:lang w:eastAsia="he-IL"/>
        </w:rPr>
        <w:t>ו עסק ש</w:t>
      </w:r>
      <w:bookmarkStart w:id="12088" w:name="_ETM_Q1_1921655"/>
      <w:bookmarkEnd w:id="12088"/>
      <w:r>
        <w:rPr>
          <w:rFonts w:hint="cs"/>
          <w:rtl/>
          <w:lang w:eastAsia="he-IL"/>
        </w:rPr>
        <w:t>ל שיווק אבל פה אנחנו רוצים איש מקצ</w:t>
      </w:r>
      <w:bookmarkStart w:id="12089" w:name="_ETM_Q1_1923905"/>
      <w:bookmarkEnd w:id="12089"/>
      <w:r>
        <w:rPr>
          <w:rFonts w:hint="cs"/>
          <w:rtl/>
          <w:lang w:eastAsia="he-IL"/>
        </w:rPr>
        <w:t xml:space="preserve">וע אז אם הוא </w:t>
      </w:r>
      <w:bookmarkStart w:id="12090" w:name="_ETM_Q1_1924903"/>
      <w:bookmarkEnd w:id="12090"/>
      <w:r>
        <w:rPr>
          <w:rFonts w:hint="cs"/>
          <w:rtl/>
          <w:lang w:eastAsia="he-IL"/>
        </w:rPr>
        <w:t>לא נציג מטעם הארגון</w:t>
      </w:r>
      <w:bookmarkStart w:id="12091" w:name="_ETM_Q1_1927154"/>
      <w:bookmarkEnd w:id="12091"/>
      <w:r>
        <w:rPr>
          <w:rFonts w:hint="cs"/>
          <w:rtl/>
          <w:lang w:eastAsia="he-IL"/>
        </w:rPr>
        <w:t xml:space="preserve"> - - -</w:t>
      </w:r>
      <w:bookmarkStart w:id="12092" w:name="_ETM_Q1_1924906"/>
      <w:bookmarkEnd w:id="12092"/>
    </w:p>
    <w:p w14:paraId="19725161" w14:textId="77777777" w:rsidR="00DD7C95" w:rsidRDefault="00DD7C95" w:rsidP="00DD7C95">
      <w:pPr>
        <w:rPr>
          <w:rtl/>
          <w:lang w:eastAsia="he-IL"/>
        </w:rPr>
      </w:pPr>
      <w:bookmarkStart w:id="12093" w:name="_ETM_Q1_1925404"/>
      <w:bookmarkStart w:id="12094" w:name="_ETM_Q1_1925654"/>
      <w:bookmarkStart w:id="12095" w:name="_ETM_Q1_1926404"/>
      <w:bookmarkStart w:id="12096" w:name="_ETM_Q1_1926152"/>
      <w:bookmarkEnd w:id="12093"/>
      <w:bookmarkEnd w:id="12094"/>
      <w:bookmarkEnd w:id="12095"/>
      <w:bookmarkEnd w:id="12096"/>
    </w:p>
    <w:p w14:paraId="195AFD77" w14:textId="7A9F16AA" w:rsidR="00DD7C95" w:rsidRDefault="00DD7C95" w:rsidP="00DD7C95">
      <w:pPr>
        <w:pStyle w:val="a4"/>
        <w:keepNext/>
        <w:rPr>
          <w:rtl/>
        </w:rPr>
      </w:pPr>
      <w:bookmarkStart w:id="12097" w:name="ET_speaker_פנינה_אורן_שני_דור_1000"/>
      <w:r w:rsidRPr="00DD7C95">
        <w:rPr>
          <w:rStyle w:val="TagStyle"/>
          <w:rtl/>
        </w:rPr>
        <w:t xml:space="preserve"> &lt;&lt; דובר &gt;&gt; </w:t>
      </w:r>
      <w:r w:rsidR="00F42C12">
        <w:rPr>
          <w:rtl/>
        </w:rPr>
        <w:t>פנינה אורן שנידור</w:t>
      </w:r>
      <w:r>
        <w:rPr>
          <w:rtl/>
        </w:rPr>
        <w:t>:</w:t>
      </w:r>
      <w:r w:rsidRPr="00DD7C95">
        <w:rPr>
          <w:rStyle w:val="TagStyle"/>
          <w:rtl/>
        </w:rPr>
        <w:t xml:space="preserve"> &lt;&lt; דובר &gt;&gt;</w:t>
      </w:r>
      <w:r>
        <w:rPr>
          <w:rtl/>
        </w:rPr>
        <w:t xml:space="preserve">   </w:t>
      </w:r>
      <w:bookmarkEnd w:id="12097"/>
    </w:p>
    <w:p w14:paraId="581E821A" w14:textId="77777777" w:rsidR="00DD7C95" w:rsidRDefault="00DD7C95" w:rsidP="00DD7C95">
      <w:pPr>
        <w:pStyle w:val="KeepWithNext"/>
        <w:rPr>
          <w:rtl/>
          <w:lang w:eastAsia="he-IL"/>
        </w:rPr>
      </w:pPr>
    </w:p>
    <w:p w14:paraId="71F61B6E" w14:textId="1D22B8A1" w:rsidR="00DD7C95" w:rsidRDefault="00DD7C95" w:rsidP="00DD7C95">
      <w:pPr>
        <w:rPr>
          <w:rtl/>
          <w:lang w:eastAsia="he-IL"/>
        </w:rPr>
      </w:pPr>
      <w:bookmarkStart w:id="12098" w:name="_ETM_Q1_1929406"/>
      <w:bookmarkEnd w:id="12098"/>
      <w:r>
        <w:rPr>
          <w:rFonts w:hint="cs"/>
          <w:rtl/>
          <w:lang w:eastAsia="he-IL"/>
        </w:rPr>
        <w:t>נכון.</w:t>
      </w:r>
      <w:bookmarkStart w:id="12099" w:name="_ETM_Q1_1930673"/>
      <w:bookmarkEnd w:id="12099"/>
    </w:p>
    <w:p w14:paraId="3B1E3BF6" w14:textId="77777777" w:rsidR="00DD7C95" w:rsidRPr="00DD7C95" w:rsidRDefault="00DD7C95" w:rsidP="00DD7C95">
      <w:pPr>
        <w:rPr>
          <w:rtl/>
          <w:lang w:eastAsia="he-IL"/>
        </w:rPr>
      </w:pPr>
    </w:p>
    <w:p w14:paraId="6A979F31" w14:textId="7D36CF1F" w:rsidR="00DD7C95" w:rsidRDefault="00DD7C95" w:rsidP="00DD7C95">
      <w:pPr>
        <w:pStyle w:val="a4"/>
        <w:keepNext/>
        <w:rPr>
          <w:rtl/>
        </w:rPr>
      </w:pPr>
      <w:bookmarkStart w:id="12100" w:name="ET_speaker_נעה_בן_שבת_998"/>
      <w:r w:rsidRPr="00DD7C95">
        <w:rPr>
          <w:rStyle w:val="TagStyle"/>
          <w:rtl/>
        </w:rPr>
        <w:t xml:space="preserve"> &lt;&lt; דובר &gt;&gt; </w:t>
      </w:r>
      <w:r>
        <w:rPr>
          <w:rtl/>
        </w:rPr>
        <w:t>נעה בן שבת:</w:t>
      </w:r>
      <w:r w:rsidRPr="00DD7C95">
        <w:rPr>
          <w:rStyle w:val="TagStyle"/>
          <w:rtl/>
        </w:rPr>
        <w:t xml:space="preserve"> &lt;&lt; דובר &gt;&gt;</w:t>
      </w:r>
      <w:r>
        <w:rPr>
          <w:rtl/>
        </w:rPr>
        <w:t xml:space="preserve">   </w:t>
      </w:r>
      <w:bookmarkEnd w:id="12100"/>
    </w:p>
    <w:p w14:paraId="359A0D72" w14:textId="77777777" w:rsidR="00DD7C95" w:rsidRDefault="00DD7C95" w:rsidP="00DD7C95">
      <w:pPr>
        <w:pStyle w:val="KeepWithNext"/>
        <w:rPr>
          <w:rtl/>
          <w:lang w:eastAsia="he-IL"/>
        </w:rPr>
      </w:pPr>
    </w:p>
    <w:p w14:paraId="5F4F0021" w14:textId="6FA5DF1D" w:rsidR="00DD7C95" w:rsidRDefault="00DD7C95" w:rsidP="00DD7C95">
      <w:pPr>
        <w:rPr>
          <w:rtl/>
          <w:lang w:eastAsia="he-IL"/>
        </w:rPr>
      </w:pPr>
      <w:r>
        <w:rPr>
          <w:rFonts w:hint="cs"/>
          <w:rtl/>
          <w:lang w:eastAsia="he-IL"/>
        </w:rPr>
        <w:t xml:space="preserve">נכון, </w:t>
      </w:r>
      <w:bookmarkStart w:id="12101" w:name="_ETM_Q1_1919152"/>
      <w:bookmarkEnd w:id="12101"/>
      <w:r>
        <w:rPr>
          <w:rFonts w:hint="cs"/>
          <w:rtl/>
          <w:lang w:eastAsia="he-IL"/>
        </w:rPr>
        <w:t xml:space="preserve">הוא צריך להיות איש מקצוע. </w:t>
      </w:r>
    </w:p>
    <w:p w14:paraId="736C4B16" w14:textId="77777777" w:rsidR="002945E3" w:rsidRDefault="002945E3" w:rsidP="00DD7C95">
      <w:pPr>
        <w:rPr>
          <w:rtl/>
          <w:lang w:eastAsia="he-IL"/>
        </w:rPr>
      </w:pPr>
    </w:p>
    <w:p w14:paraId="19F0FAA1" w14:textId="77777777" w:rsidR="00DD7C95" w:rsidRDefault="00DD7C95" w:rsidP="00DD7C95">
      <w:pPr>
        <w:ind w:firstLine="0"/>
        <w:rPr>
          <w:rStyle w:val="TagStyle"/>
          <w:rFonts w:ascii="David" w:hAnsi="David"/>
          <w:u w:val="single"/>
          <w:rtl/>
          <w:lang w:eastAsia="he-IL"/>
        </w:rPr>
      </w:pPr>
      <w:bookmarkStart w:id="12102" w:name="_ETM_Q1_1925902"/>
      <w:bookmarkStart w:id="12103" w:name="_ETM_Q1_1929152"/>
      <w:bookmarkEnd w:id="12102"/>
      <w:bookmarkEnd w:id="12103"/>
    </w:p>
    <w:p w14:paraId="3C431F8C" w14:textId="1EDDC640" w:rsidR="00DD7C95" w:rsidRDefault="00DD7C95" w:rsidP="00DD7C95">
      <w:pPr>
        <w:pStyle w:val="a4"/>
        <w:keepNext/>
        <w:rPr>
          <w:rtl/>
        </w:rPr>
      </w:pPr>
      <w:bookmarkStart w:id="12104" w:name="ET_speaker_חגית_איגרמן_999"/>
      <w:r w:rsidRPr="00DD7C95">
        <w:rPr>
          <w:rStyle w:val="TagStyle"/>
          <w:rtl/>
        </w:rPr>
        <w:t xml:space="preserve"> &lt;&lt; דובר &gt;&gt; </w:t>
      </w:r>
      <w:r>
        <w:rPr>
          <w:rtl/>
        </w:rPr>
        <w:t>חגית איגרמן:</w:t>
      </w:r>
      <w:r w:rsidRPr="00DD7C95">
        <w:rPr>
          <w:rStyle w:val="TagStyle"/>
          <w:rtl/>
        </w:rPr>
        <w:t xml:space="preserve"> &lt;&lt; דובר &gt;&gt;</w:t>
      </w:r>
      <w:r>
        <w:rPr>
          <w:rtl/>
        </w:rPr>
        <w:t xml:space="preserve">   </w:t>
      </w:r>
      <w:bookmarkEnd w:id="12104"/>
    </w:p>
    <w:p w14:paraId="1976FF51" w14:textId="77777777" w:rsidR="00DD7C95" w:rsidRDefault="00DD7C95" w:rsidP="00DD7C95">
      <w:pPr>
        <w:pStyle w:val="KeepWithNext"/>
        <w:rPr>
          <w:rtl/>
          <w:lang w:eastAsia="he-IL"/>
        </w:rPr>
      </w:pPr>
    </w:p>
    <w:p w14:paraId="621EEBC9" w14:textId="41F7581A" w:rsidR="00767E52" w:rsidRDefault="004075D7" w:rsidP="00DD7C95">
      <w:pPr>
        <w:rPr>
          <w:rtl/>
          <w:lang w:eastAsia="he-IL"/>
        </w:rPr>
      </w:pPr>
      <w:bookmarkStart w:id="12105" w:name="_ETM_Q1_1933906"/>
      <w:bookmarkStart w:id="12106" w:name="_ETM_Q1_1931156"/>
      <w:bookmarkStart w:id="12107" w:name="_ETM_Q1_1929901"/>
      <w:bookmarkStart w:id="12108" w:name="_ETM_Q1_1919151"/>
      <w:bookmarkStart w:id="12109" w:name="_ETM_Q1_1919406"/>
      <w:bookmarkStart w:id="12110" w:name="_ETM_Q1_1927402"/>
      <w:bookmarkStart w:id="12111" w:name="_ETM_Q1_1925652"/>
      <w:bookmarkEnd w:id="12082"/>
      <w:bookmarkEnd w:id="12105"/>
      <w:bookmarkEnd w:id="12106"/>
      <w:bookmarkEnd w:id="12107"/>
      <w:bookmarkEnd w:id="12108"/>
      <w:bookmarkEnd w:id="12109"/>
      <w:bookmarkEnd w:id="12110"/>
      <w:bookmarkEnd w:id="12111"/>
      <w:r>
        <w:rPr>
          <w:rFonts w:hint="cs"/>
          <w:rtl/>
          <w:lang w:eastAsia="he-IL"/>
        </w:rPr>
        <w:t xml:space="preserve"> </w:t>
      </w:r>
      <w:bookmarkStart w:id="12112" w:name="_ETM_Q1_1913155"/>
      <w:bookmarkStart w:id="12113" w:name="_ETM_Q1_1927404"/>
      <w:bookmarkStart w:id="12114" w:name="_ETM_Q1_1929154"/>
      <w:bookmarkStart w:id="12115" w:name="_ETM_Q1_1926905"/>
      <w:bookmarkEnd w:id="12112"/>
      <w:bookmarkEnd w:id="12113"/>
      <w:bookmarkEnd w:id="12114"/>
      <w:bookmarkEnd w:id="12115"/>
      <w:r w:rsidR="00DD7C95">
        <w:rPr>
          <w:rFonts w:hint="cs"/>
          <w:rtl/>
          <w:lang w:eastAsia="he-IL"/>
        </w:rPr>
        <w:t>אז הוא צריך ל</w:t>
      </w:r>
      <w:bookmarkStart w:id="12116" w:name="_ETM_Q1_1929652"/>
      <w:bookmarkEnd w:id="12116"/>
      <w:r w:rsidR="00DD7C95">
        <w:rPr>
          <w:rFonts w:hint="cs"/>
          <w:rtl/>
          <w:lang w:eastAsia="he-IL"/>
        </w:rPr>
        <w:t>היות יצרן בע</w:t>
      </w:r>
      <w:bookmarkStart w:id="12117" w:name="_ETM_Q1_1931656"/>
      <w:bookmarkEnd w:id="12117"/>
      <w:r w:rsidR="00DD7C95">
        <w:rPr>
          <w:rFonts w:hint="cs"/>
          <w:rtl/>
          <w:lang w:eastAsia="he-IL"/>
        </w:rPr>
        <w:t>ל ת</w:t>
      </w:r>
      <w:bookmarkStart w:id="12118" w:name="_ETM_Q1_1930901"/>
      <w:bookmarkEnd w:id="12118"/>
      <w:r w:rsidR="00DD7C95">
        <w:rPr>
          <w:rFonts w:hint="cs"/>
          <w:rtl/>
          <w:lang w:eastAsia="he-IL"/>
        </w:rPr>
        <w:t>ואר? נראה לי ש</w:t>
      </w:r>
      <w:bookmarkStart w:id="12119" w:name="_ETM_Q1_1931403"/>
      <w:bookmarkEnd w:id="12119"/>
      <w:r>
        <w:rPr>
          <w:rFonts w:hint="cs"/>
          <w:rtl/>
          <w:lang w:eastAsia="he-IL"/>
        </w:rPr>
        <w:t xml:space="preserve">זה מאוד מצמצם </w:t>
      </w:r>
      <w:bookmarkStart w:id="12120" w:name="_ETM_Q1_1932155"/>
      <w:bookmarkEnd w:id="12120"/>
      <w:r>
        <w:rPr>
          <w:rFonts w:hint="cs"/>
          <w:rtl/>
          <w:lang w:eastAsia="he-IL"/>
        </w:rPr>
        <w:t xml:space="preserve">את </w:t>
      </w:r>
      <w:r w:rsidR="00DD7C95">
        <w:rPr>
          <w:rFonts w:hint="cs"/>
          <w:rtl/>
          <w:lang w:eastAsia="he-IL"/>
        </w:rPr>
        <w:t>האירו</w:t>
      </w:r>
      <w:bookmarkStart w:id="12121" w:name="_ETM_Q1_1932402"/>
      <w:bookmarkStart w:id="12122" w:name="_ETM_Q1_1933419"/>
      <w:bookmarkStart w:id="12123" w:name="_ETM_Q1_1943656"/>
      <w:bookmarkEnd w:id="12121"/>
      <w:bookmarkEnd w:id="12122"/>
      <w:bookmarkEnd w:id="12123"/>
      <w:r w:rsidR="0065463D">
        <w:rPr>
          <w:rFonts w:hint="cs"/>
          <w:rtl/>
          <w:lang w:eastAsia="he-IL"/>
        </w:rPr>
        <w:t>ע</w:t>
      </w:r>
      <w:bookmarkStart w:id="12124" w:name="_ETM_Q1_1932905"/>
      <w:bookmarkStart w:id="12125" w:name="_ETM_Q1_1929905"/>
      <w:bookmarkEnd w:id="12124"/>
      <w:bookmarkEnd w:id="12125"/>
      <w:r w:rsidR="0065463D">
        <w:rPr>
          <w:rFonts w:hint="cs"/>
          <w:rtl/>
          <w:lang w:eastAsia="he-IL"/>
        </w:rPr>
        <w:t xml:space="preserve">. בגלל </w:t>
      </w:r>
      <w:bookmarkStart w:id="12126" w:name="_ETM_Q1_1936153"/>
      <w:bookmarkEnd w:id="12126"/>
      <w:r w:rsidR="0065463D">
        <w:rPr>
          <w:rFonts w:hint="cs"/>
          <w:rtl/>
          <w:lang w:eastAsia="he-IL"/>
        </w:rPr>
        <w:t>שרוצים</w:t>
      </w:r>
      <w:bookmarkStart w:id="12127" w:name="_ETM_Q1_1934654"/>
      <w:bookmarkEnd w:id="12127"/>
      <w:r w:rsidR="0065463D">
        <w:rPr>
          <w:rFonts w:hint="cs"/>
          <w:rtl/>
          <w:lang w:eastAsia="he-IL"/>
        </w:rPr>
        <w:t xml:space="preserve"> </w:t>
      </w:r>
      <w:bookmarkStart w:id="12128" w:name="_ETM_Q1_1931904"/>
      <w:bookmarkEnd w:id="12128"/>
      <w:r w:rsidR="0065463D">
        <w:rPr>
          <w:rFonts w:hint="cs"/>
          <w:rtl/>
          <w:lang w:eastAsia="he-IL"/>
        </w:rPr>
        <w:t>מומחים</w:t>
      </w:r>
      <w:bookmarkStart w:id="12129" w:name="_ETM_Q1_1937904"/>
      <w:bookmarkEnd w:id="12129"/>
      <w:r w:rsidR="0065463D">
        <w:rPr>
          <w:rFonts w:hint="cs"/>
          <w:rtl/>
          <w:lang w:eastAsia="he-IL"/>
        </w:rPr>
        <w:t xml:space="preserve">, </w:t>
      </w:r>
      <w:bookmarkStart w:id="12130" w:name="_ETM_Q1_1937651"/>
      <w:bookmarkEnd w:id="12130"/>
      <w:r w:rsidR="0065463D">
        <w:rPr>
          <w:rFonts w:hint="cs"/>
          <w:rtl/>
          <w:lang w:eastAsia="he-IL"/>
        </w:rPr>
        <w:t xml:space="preserve">מה שהם </w:t>
      </w:r>
      <w:bookmarkStart w:id="12131" w:name="_ETM_Q1_1936404"/>
      <w:bookmarkEnd w:id="12131"/>
      <w:r w:rsidR="0065463D">
        <w:rPr>
          <w:rFonts w:hint="cs"/>
          <w:rtl/>
          <w:lang w:eastAsia="he-IL"/>
        </w:rPr>
        <w:t>אומרים נשמע לי הגיוני</w:t>
      </w:r>
      <w:bookmarkStart w:id="12132" w:name="_ETM_Q1_1936652"/>
      <w:bookmarkEnd w:id="12132"/>
      <w:r w:rsidR="0065463D">
        <w:rPr>
          <w:rFonts w:hint="cs"/>
          <w:rtl/>
          <w:lang w:eastAsia="he-IL"/>
        </w:rPr>
        <w:t>.</w:t>
      </w:r>
    </w:p>
    <w:p w14:paraId="7C2BF7C2" w14:textId="77777777" w:rsidR="0065463D" w:rsidRDefault="0065463D" w:rsidP="00DD7C95">
      <w:pPr>
        <w:rPr>
          <w:rtl/>
          <w:lang w:eastAsia="he-IL"/>
        </w:rPr>
      </w:pPr>
      <w:bookmarkStart w:id="12133" w:name="_ETM_Q1_1937153"/>
      <w:bookmarkEnd w:id="12133"/>
    </w:p>
    <w:p w14:paraId="71F9009D" w14:textId="32186855" w:rsidR="0065463D" w:rsidRDefault="0065463D" w:rsidP="0065463D">
      <w:pPr>
        <w:pStyle w:val="af6"/>
        <w:keepNext/>
        <w:rPr>
          <w:rtl/>
        </w:rPr>
      </w:pPr>
      <w:bookmarkStart w:id="12134" w:name="ET_yor_6447_1001"/>
      <w:r w:rsidRPr="0065463D">
        <w:rPr>
          <w:rStyle w:val="TagStyle"/>
          <w:rtl/>
        </w:rPr>
        <w:t xml:space="preserve"> &lt;&lt; יור &gt;&gt; </w:t>
      </w:r>
      <w:r>
        <w:rPr>
          <w:rtl/>
        </w:rPr>
        <w:t>היו"ר יונתן מישרקי:</w:t>
      </w:r>
      <w:r w:rsidRPr="0065463D">
        <w:rPr>
          <w:rStyle w:val="TagStyle"/>
          <w:rtl/>
        </w:rPr>
        <w:t xml:space="preserve"> &lt;&lt; יור &gt;&gt;</w:t>
      </w:r>
      <w:r>
        <w:rPr>
          <w:rtl/>
        </w:rPr>
        <w:t xml:space="preserve">   </w:t>
      </w:r>
      <w:bookmarkEnd w:id="12134"/>
    </w:p>
    <w:p w14:paraId="34A9A3B3" w14:textId="77777777" w:rsidR="0065463D" w:rsidRDefault="0065463D" w:rsidP="0065463D">
      <w:pPr>
        <w:pStyle w:val="KeepWithNext"/>
        <w:rPr>
          <w:rtl/>
          <w:lang w:eastAsia="he-IL"/>
        </w:rPr>
      </w:pPr>
    </w:p>
    <w:p w14:paraId="0D212BFC" w14:textId="5320AC4E" w:rsidR="0065463D" w:rsidRDefault="0065463D" w:rsidP="0065463D">
      <w:pPr>
        <w:rPr>
          <w:rtl/>
          <w:lang w:eastAsia="he-IL"/>
        </w:rPr>
      </w:pPr>
      <w:bookmarkStart w:id="12135" w:name="_ETM_Q1_1938653"/>
      <w:bookmarkStart w:id="12136" w:name="_ETM_Q1_1936403"/>
      <w:bookmarkStart w:id="12137" w:name="_ETM_Q1_1933653"/>
      <w:bookmarkEnd w:id="12135"/>
      <w:bookmarkEnd w:id="12136"/>
      <w:bookmarkEnd w:id="12137"/>
      <w:r>
        <w:rPr>
          <w:rFonts w:hint="cs"/>
          <w:rtl/>
          <w:lang w:eastAsia="he-IL"/>
        </w:rPr>
        <w:t xml:space="preserve">סביר להניח שזה </w:t>
      </w:r>
      <w:bookmarkStart w:id="12138" w:name="_ETM_Q1_1938155"/>
      <w:bookmarkEnd w:id="12138"/>
      <w:r>
        <w:rPr>
          <w:rFonts w:hint="cs"/>
          <w:rtl/>
          <w:lang w:eastAsia="he-IL"/>
        </w:rPr>
        <w:t xml:space="preserve">יהיה מטעמם כי הם אנשי המקצוע בתחום. </w:t>
      </w:r>
    </w:p>
    <w:p w14:paraId="00591C70" w14:textId="77777777" w:rsidR="0065463D" w:rsidRDefault="0065463D" w:rsidP="0065463D">
      <w:pPr>
        <w:rPr>
          <w:rtl/>
          <w:lang w:eastAsia="he-IL"/>
        </w:rPr>
      </w:pPr>
      <w:bookmarkStart w:id="12139" w:name="_ETM_Q1_1941904"/>
      <w:bookmarkStart w:id="12140" w:name="_ETM_Q1_1943152"/>
      <w:bookmarkEnd w:id="12139"/>
      <w:bookmarkEnd w:id="12140"/>
    </w:p>
    <w:p w14:paraId="182B96EC" w14:textId="339B9753" w:rsidR="0065463D" w:rsidRPr="0065463D" w:rsidRDefault="0065463D" w:rsidP="0065463D">
      <w:pPr>
        <w:pStyle w:val="a4"/>
        <w:keepNext/>
        <w:rPr>
          <w:rtl/>
        </w:rPr>
      </w:pPr>
      <w:bookmarkStart w:id="12141" w:name="ET_speaker_חגית_איגרמן_1002"/>
      <w:r w:rsidRPr="0065463D">
        <w:rPr>
          <w:rStyle w:val="TagStyle"/>
          <w:rtl/>
        </w:rPr>
        <w:t xml:space="preserve"> &lt;&lt; דובר &gt;&gt; </w:t>
      </w:r>
      <w:r>
        <w:rPr>
          <w:rtl/>
        </w:rPr>
        <w:t>חגית איגרמן:</w:t>
      </w:r>
      <w:r w:rsidRPr="0065463D">
        <w:rPr>
          <w:rStyle w:val="TagStyle"/>
          <w:rtl/>
        </w:rPr>
        <w:t xml:space="preserve"> &lt;&lt; דובר &gt;&gt;</w:t>
      </w:r>
      <w:r>
        <w:rPr>
          <w:rtl/>
        </w:rPr>
        <w:t xml:space="preserve">   </w:t>
      </w:r>
      <w:bookmarkStart w:id="12142" w:name="_ETM_Q1_1945151"/>
      <w:bookmarkStart w:id="12143" w:name="_ETM_Q1_1945402"/>
      <w:bookmarkStart w:id="12144" w:name="_ETM_Q1_1940405"/>
      <w:bookmarkEnd w:id="12141"/>
      <w:bookmarkEnd w:id="12142"/>
      <w:bookmarkEnd w:id="12143"/>
      <w:bookmarkEnd w:id="12144"/>
    </w:p>
    <w:p w14:paraId="690DBC9D" w14:textId="77777777" w:rsidR="004075D7" w:rsidRDefault="004075D7" w:rsidP="00767E52">
      <w:pPr>
        <w:rPr>
          <w:rtl/>
          <w:lang w:eastAsia="he-IL"/>
        </w:rPr>
      </w:pPr>
    </w:p>
    <w:p w14:paraId="35FDF5DD" w14:textId="4EA8E0E8" w:rsidR="004075D7" w:rsidRDefault="0065463D" w:rsidP="004075D7">
      <w:pPr>
        <w:rPr>
          <w:rtl/>
          <w:lang w:eastAsia="he-IL"/>
        </w:rPr>
      </w:pPr>
      <w:r>
        <w:rPr>
          <w:rFonts w:hint="cs"/>
          <w:rtl/>
          <w:lang w:eastAsia="he-IL"/>
        </w:rPr>
        <w:t>לא אבל</w:t>
      </w:r>
      <w:bookmarkStart w:id="12145" w:name="_ETM_Q1_1942652"/>
      <w:bookmarkEnd w:id="12145"/>
      <w:r w:rsidR="004075D7">
        <w:rPr>
          <w:rFonts w:hint="cs"/>
          <w:rtl/>
          <w:lang w:eastAsia="he-IL"/>
        </w:rPr>
        <w:t xml:space="preserve"> מה המשמעות של זה? איך הוא יהיה מטעמם אם הם לא אלה שהם ממליצים עליו?</w:t>
      </w:r>
    </w:p>
    <w:p w14:paraId="200A4E5D" w14:textId="77777777" w:rsidR="0065463D" w:rsidRDefault="0065463D" w:rsidP="004075D7">
      <w:pPr>
        <w:rPr>
          <w:rtl/>
          <w:lang w:eastAsia="he-IL"/>
        </w:rPr>
      </w:pPr>
      <w:bookmarkStart w:id="12146" w:name="_ETM_Q1_1945154"/>
      <w:bookmarkStart w:id="12147" w:name="_ETM_Q1_1943154"/>
      <w:bookmarkStart w:id="12148" w:name="_ETM_Q1_1943907"/>
      <w:bookmarkEnd w:id="12146"/>
      <w:bookmarkEnd w:id="12147"/>
      <w:bookmarkEnd w:id="12148"/>
    </w:p>
    <w:p w14:paraId="61802486" w14:textId="489467FE" w:rsidR="0065463D" w:rsidRDefault="0065463D" w:rsidP="0065463D">
      <w:pPr>
        <w:pStyle w:val="a4"/>
        <w:keepNext/>
        <w:rPr>
          <w:rtl/>
        </w:rPr>
      </w:pPr>
      <w:bookmarkStart w:id="12149" w:name="ET_speaker_נעה_בן_שבת_1003"/>
      <w:r w:rsidRPr="0065463D">
        <w:rPr>
          <w:rStyle w:val="TagStyle"/>
          <w:rtl/>
        </w:rPr>
        <w:t xml:space="preserve"> &lt;&lt; דובר &gt;&gt; </w:t>
      </w:r>
      <w:r>
        <w:rPr>
          <w:rtl/>
        </w:rPr>
        <w:t>נעה בן שבת:</w:t>
      </w:r>
      <w:r w:rsidRPr="0065463D">
        <w:rPr>
          <w:rStyle w:val="TagStyle"/>
          <w:rtl/>
        </w:rPr>
        <w:t xml:space="preserve"> &lt;&lt; דובר &gt;&gt;</w:t>
      </w:r>
      <w:r>
        <w:rPr>
          <w:rtl/>
        </w:rPr>
        <w:t xml:space="preserve">   </w:t>
      </w:r>
      <w:bookmarkEnd w:id="12149"/>
    </w:p>
    <w:p w14:paraId="5DCF37A9" w14:textId="77777777" w:rsidR="0065463D" w:rsidRDefault="0065463D" w:rsidP="0065463D">
      <w:pPr>
        <w:pStyle w:val="KeepWithNext"/>
        <w:rPr>
          <w:rtl/>
          <w:lang w:eastAsia="he-IL"/>
        </w:rPr>
      </w:pPr>
    </w:p>
    <w:p w14:paraId="7C73479F" w14:textId="024D682E" w:rsidR="0065463D" w:rsidRDefault="0065463D" w:rsidP="0065463D">
      <w:pPr>
        <w:rPr>
          <w:rtl/>
          <w:lang w:eastAsia="he-IL"/>
        </w:rPr>
      </w:pPr>
      <w:bookmarkStart w:id="12150" w:name="_ETM_Q1_1946405"/>
      <w:bookmarkEnd w:id="12150"/>
      <w:r>
        <w:rPr>
          <w:rFonts w:hint="cs"/>
          <w:rtl/>
          <w:lang w:eastAsia="he-IL"/>
        </w:rPr>
        <w:t>המשמעות היא המשמעות</w:t>
      </w:r>
      <w:bookmarkStart w:id="12151" w:name="_ETM_Q1_1947152"/>
      <w:bookmarkEnd w:id="12151"/>
      <w:r>
        <w:rPr>
          <w:rFonts w:hint="cs"/>
          <w:rtl/>
          <w:lang w:eastAsia="he-IL"/>
        </w:rPr>
        <w:t>. המשמע</w:t>
      </w:r>
      <w:bookmarkStart w:id="12152" w:name="_ETM_Q1_1947656"/>
      <w:bookmarkEnd w:id="12152"/>
      <w:r>
        <w:rPr>
          <w:rFonts w:hint="cs"/>
          <w:rtl/>
          <w:lang w:eastAsia="he-IL"/>
        </w:rPr>
        <w:t>ות היא שלא נותנ</w:t>
      </w:r>
      <w:bookmarkStart w:id="12153" w:name="_ETM_Q1_1947406"/>
      <w:bookmarkEnd w:id="12153"/>
      <w:r>
        <w:rPr>
          <w:rFonts w:hint="cs"/>
          <w:rtl/>
          <w:lang w:eastAsia="he-IL"/>
        </w:rPr>
        <w:t xml:space="preserve">ים בטאבו </w:t>
      </w:r>
      <w:bookmarkStart w:id="12154" w:name="_ETM_Q1_1947154"/>
      <w:bookmarkEnd w:id="12154"/>
      <w:r>
        <w:rPr>
          <w:rFonts w:hint="cs"/>
          <w:rtl/>
          <w:lang w:eastAsia="he-IL"/>
        </w:rPr>
        <w:t xml:space="preserve">לארגון מסוים את השליטה </w:t>
      </w:r>
      <w:bookmarkStart w:id="12155" w:name="_ETM_Q1_1950653"/>
      <w:bookmarkEnd w:id="12155"/>
      <w:r>
        <w:rPr>
          <w:rFonts w:hint="cs"/>
          <w:rtl/>
          <w:lang w:eastAsia="he-IL"/>
        </w:rPr>
        <w:t xml:space="preserve">על </w:t>
      </w:r>
      <w:bookmarkStart w:id="12156" w:name="_ETM_Q1_1951153"/>
      <w:bookmarkEnd w:id="12156"/>
      <w:r>
        <w:rPr>
          <w:rFonts w:hint="cs"/>
          <w:rtl/>
          <w:lang w:eastAsia="he-IL"/>
        </w:rPr>
        <w:t>הדבר הזה אבל הדרישות הן</w:t>
      </w:r>
      <w:bookmarkStart w:id="12157" w:name="_ETM_Q1_1952655"/>
      <w:bookmarkEnd w:id="12157"/>
      <w:r>
        <w:rPr>
          <w:rFonts w:hint="cs"/>
          <w:rtl/>
          <w:lang w:eastAsia="he-IL"/>
        </w:rPr>
        <w:t xml:space="preserve"> דרישות.</w:t>
      </w:r>
      <w:bookmarkStart w:id="12158" w:name="_ETM_Q1_1953402"/>
      <w:bookmarkEnd w:id="12158"/>
      <w:r>
        <w:rPr>
          <w:rFonts w:hint="cs"/>
          <w:rtl/>
          <w:lang w:eastAsia="he-IL"/>
        </w:rPr>
        <w:t xml:space="preserve"> יהיה את</w:t>
      </w:r>
      <w:bookmarkStart w:id="12159" w:name="_ETM_Q1_1955906"/>
      <w:bookmarkStart w:id="12160" w:name="_ETM_Q1_1956153"/>
      <w:bookmarkEnd w:id="12159"/>
      <w:bookmarkEnd w:id="12160"/>
      <w:r>
        <w:rPr>
          <w:rFonts w:hint="cs"/>
          <w:rtl/>
          <w:lang w:eastAsia="he-IL"/>
        </w:rPr>
        <w:t xml:space="preserve"> הדרישות של התואר האקדמי</w:t>
      </w:r>
      <w:bookmarkStart w:id="12161" w:name="_ETM_Q1_1957655"/>
      <w:bookmarkEnd w:id="12161"/>
      <w:r>
        <w:rPr>
          <w:rFonts w:hint="cs"/>
          <w:rtl/>
          <w:lang w:eastAsia="he-IL"/>
        </w:rPr>
        <w:t xml:space="preserve"> או י</w:t>
      </w:r>
      <w:bookmarkStart w:id="12162" w:name="_ETM_Q1_1956155"/>
      <w:bookmarkStart w:id="12163" w:name="_ETM_Q1_1953906"/>
      <w:bookmarkEnd w:id="12162"/>
      <w:bookmarkEnd w:id="12163"/>
      <w:r>
        <w:rPr>
          <w:rFonts w:hint="cs"/>
          <w:rtl/>
          <w:lang w:eastAsia="he-IL"/>
        </w:rPr>
        <w:t xml:space="preserve">דע וניסיון. </w:t>
      </w:r>
    </w:p>
    <w:p w14:paraId="73FEBB56" w14:textId="77777777" w:rsidR="0065463D" w:rsidRDefault="0065463D" w:rsidP="0065463D">
      <w:pPr>
        <w:rPr>
          <w:rtl/>
          <w:lang w:eastAsia="he-IL"/>
        </w:rPr>
      </w:pPr>
      <w:bookmarkStart w:id="12164" w:name="_ETM_Q1_1960152"/>
      <w:bookmarkStart w:id="12165" w:name="_ETM_Q1_1960402"/>
      <w:bookmarkStart w:id="12166" w:name="_ETM_Q1_1961401"/>
      <w:bookmarkEnd w:id="12164"/>
      <w:bookmarkEnd w:id="12165"/>
      <w:bookmarkEnd w:id="12166"/>
    </w:p>
    <w:p w14:paraId="73BFEBBA" w14:textId="50FA382A" w:rsidR="0065463D" w:rsidRDefault="0065463D" w:rsidP="0065463D">
      <w:pPr>
        <w:pStyle w:val="a4"/>
        <w:keepNext/>
        <w:rPr>
          <w:rtl/>
        </w:rPr>
      </w:pPr>
      <w:bookmarkStart w:id="12167" w:name="ET_speaker_רוית_ארבל_1004"/>
      <w:r w:rsidRPr="0065463D">
        <w:rPr>
          <w:rStyle w:val="TagStyle"/>
          <w:rtl/>
        </w:rPr>
        <w:t xml:space="preserve"> &lt;&lt; דובר &gt;&gt; </w:t>
      </w:r>
      <w:r>
        <w:rPr>
          <w:rtl/>
        </w:rPr>
        <w:t>רוית ארבל:</w:t>
      </w:r>
      <w:r w:rsidRPr="0065463D">
        <w:rPr>
          <w:rStyle w:val="TagStyle"/>
          <w:rtl/>
        </w:rPr>
        <w:t xml:space="preserve"> &lt;&lt; דובר &gt;&gt;</w:t>
      </w:r>
      <w:r>
        <w:rPr>
          <w:rtl/>
        </w:rPr>
        <w:t xml:space="preserve">   </w:t>
      </w:r>
      <w:bookmarkEnd w:id="12167"/>
    </w:p>
    <w:p w14:paraId="04237063" w14:textId="77777777" w:rsidR="0065463D" w:rsidRPr="0065463D" w:rsidRDefault="0065463D" w:rsidP="0065463D">
      <w:pPr>
        <w:rPr>
          <w:rtl/>
          <w:lang w:eastAsia="he-IL"/>
        </w:rPr>
      </w:pPr>
      <w:bookmarkStart w:id="12168" w:name="_ETM_Q1_1962652"/>
      <w:bookmarkStart w:id="12169" w:name="_ETM_Q1_1962902"/>
      <w:bookmarkEnd w:id="12168"/>
      <w:bookmarkEnd w:id="12169"/>
    </w:p>
    <w:p w14:paraId="7877D46F" w14:textId="3DE5A01C" w:rsidR="004075D7" w:rsidRDefault="004075D7" w:rsidP="004075D7">
      <w:pPr>
        <w:rPr>
          <w:rtl/>
          <w:lang w:eastAsia="he-IL"/>
        </w:rPr>
      </w:pPr>
      <w:r>
        <w:rPr>
          <w:rFonts w:hint="cs"/>
          <w:rtl/>
          <w:lang w:eastAsia="he-IL"/>
        </w:rPr>
        <w:t>אני יכולה לומר משהו אחרון?</w:t>
      </w:r>
    </w:p>
    <w:p w14:paraId="6F30462A" w14:textId="5EDE2AC1" w:rsidR="0065463D" w:rsidRDefault="0065463D" w:rsidP="0065463D">
      <w:pPr>
        <w:pStyle w:val="KeepWithNext"/>
        <w:rPr>
          <w:rtl/>
          <w:lang w:eastAsia="he-IL"/>
        </w:rPr>
      </w:pPr>
      <w:bookmarkStart w:id="12170" w:name="_ETM_Q1_1962405"/>
      <w:bookmarkStart w:id="12171" w:name="_ETM_Q1_1963905"/>
      <w:bookmarkEnd w:id="12170"/>
      <w:bookmarkEnd w:id="12171"/>
    </w:p>
    <w:p w14:paraId="03C5108D" w14:textId="0D6DC692" w:rsidR="0065463D" w:rsidRDefault="0065463D" w:rsidP="0065463D">
      <w:pPr>
        <w:pStyle w:val="af6"/>
        <w:keepNext/>
        <w:rPr>
          <w:rtl/>
        </w:rPr>
      </w:pPr>
      <w:bookmarkStart w:id="12172" w:name="ET_yor_6447_1006"/>
      <w:r w:rsidRPr="0065463D">
        <w:rPr>
          <w:rStyle w:val="TagStyle"/>
          <w:rtl/>
        </w:rPr>
        <w:t xml:space="preserve"> &lt;&lt; יור &gt;&gt; </w:t>
      </w:r>
      <w:r>
        <w:rPr>
          <w:rtl/>
        </w:rPr>
        <w:t>היו"ר יונתן מישרקי:</w:t>
      </w:r>
      <w:r w:rsidRPr="0065463D">
        <w:rPr>
          <w:rStyle w:val="TagStyle"/>
          <w:rtl/>
        </w:rPr>
        <w:t xml:space="preserve"> &lt;&lt; יור &gt;&gt;</w:t>
      </w:r>
      <w:r>
        <w:rPr>
          <w:rtl/>
        </w:rPr>
        <w:t xml:space="preserve">   </w:t>
      </w:r>
      <w:bookmarkEnd w:id="12172"/>
    </w:p>
    <w:p w14:paraId="0F4E2571" w14:textId="3830A9A7" w:rsidR="0065463D" w:rsidRPr="0065463D" w:rsidRDefault="0065463D" w:rsidP="0065463D">
      <w:pPr>
        <w:ind w:firstLine="0"/>
        <w:rPr>
          <w:rtl/>
          <w:lang w:eastAsia="he-IL"/>
        </w:rPr>
      </w:pPr>
      <w:bookmarkStart w:id="12173" w:name="_ETM_Q1_1967406"/>
      <w:bookmarkStart w:id="12174" w:name="_ETM_Q1_1965405"/>
      <w:bookmarkStart w:id="12175" w:name="_ETM_Q1_1965655"/>
      <w:bookmarkStart w:id="12176" w:name="_ETM_Q1_1963151"/>
      <w:bookmarkStart w:id="12177" w:name="_ETM_Q1_1960151"/>
      <w:bookmarkStart w:id="12178" w:name="_ETM_Q1_1958655"/>
      <w:bookmarkStart w:id="12179" w:name="_ETM_Q1_1966156"/>
      <w:bookmarkEnd w:id="12173"/>
      <w:bookmarkEnd w:id="12174"/>
      <w:bookmarkEnd w:id="12175"/>
      <w:bookmarkEnd w:id="12176"/>
      <w:bookmarkEnd w:id="12177"/>
      <w:bookmarkEnd w:id="12178"/>
      <w:bookmarkEnd w:id="12179"/>
    </w:p>
    <w:p w14:paraId="6D4F5506" w14:textId="6BB1B0C1" w:rsidR="004075D7" w:rsidRDefault="004075D7" w:rsidP="004075D7">
      <w:pPr>
        <w:rPr>
          <w:rtl/>
          <w:lang w:eastAsia="he-IL"/>
        </w:rPr>
      </w:pPr>
      <w:r>
        <w:rPr>
          <w:rFonts w:hint="cs"/>
          <w:rtl/>
          <w:lang w:eastAsia="he-IL"/>
        </w:rPr>
        <w:t xml:space="preserve">רבותי, לעצור. אנחנו מסכמים שחקלאים נכנסים </w:t>
      </w:r>
      <w:r w:rsidR="0065463D">
        <w:rPr>
          <w:rFonts w:hint="cs"/>
          <w:rtl/>
          <w:lang w:eastAsia="he-IL"/>
        </w:rPr>
        <w:t>ל</w:t>
      </w:r>
      <w:bookmarkStart w:id="12180" w:name="_ETM_Q1_1969656"/>
      <w:bookmarkEnd w:id="12180"/>
      <w:r w:rsidR="0065463D">
        <w:rPr>
          <w:rFonts w:hint="cs"/>
          <w:rtl/>
          <w:lang w:eastAsia="he-IL"/>
        </w:rPr>
        <w:t xml:space="preserve">תוך השלוש עד שבע </w:t>
      </w:r>
      <w:bookmarkStart w:id="12181" w:name="_ETM_Q1_1973655"/>
      <w:bookmarkEnd w:id="12181"/>
      <w:r w:rsidR="0065463D">
        <w:rPr>
          <w:rFonts w:hint="cs"/>
          <w:rtl/>
          <w:lang w:eastAsia="he-IL"/>
        </w:rPr>
        <w:t>בסעיף קטן</w:t>
      </w:r>
      <w:bookmarkStart w:id="12182" w:name="_ETM_Q1_1972905"/>
      <w:bookmarkStart w:id="12183" w:name="_ETM_Q1_1970152"/>
      <w:bookmarkEnd w:id="12182"/>
      <w:bookmarkEnd w:id="12183"/>
      <w:r w:rsidR="0065463D">
        <w:rPr>
          <w:rFonts w:hint="cs"/>
          <w:rtl/>
          <w:lang w:eastAsia="he-IL"/>
        </w:rPr>
        <w:t xml:space="preserve"> (א). לגבי הנוסח של נציג יצרני</w:t>
      </w:r>
      <w:bookmarkStart w:id="12184" w:name="_ETM_Q1_1974654"/>
      <w:bookmarkEnd w:id="12184"/>
      <w:r w:rsidR="0065463D">
        <w:rPr>
          <w:rFonts w:hint="cs"/>
          <w:rtl/>
          <w:lang w:eastAsia="he-IL"/>
        </w:rPr>
        <w:t xml:space="preserve"> המזון </w:t>
      </w:r>
      <w:bookmarkStart w:id="12185" w:name="_ETM_Q1_1975653"/>
      <w:bookmarkEnd w:id="12185"/>
      <w:r w:rsidR="0065463D">
        <w:rPr>
          <w:rFonts w:hint="cs"/>
          <w:rtl/>
          <w:lang w:eastAsia="he-IL"/>
        </w:rPr>
        <w:t>ונציג משווקי מזון זה יה</w:t>
      </w:r>
      <w:bookmarkStart w:id="12186" w:name="_ETM_Q1_1977653"/>
      <w:bookmarkEnd w:id="12186"/>
      <w:r w:rsidR="0065463D">
        <w:rPr>
          <w:rFonts w:hint="cs"/>
          <w:rtl/>
          <w:lang w:eastAsia="he-IL"/>
        </w:rPr>
        <w:t xml:space="preserve">יה בהתאם למה שסוכם </w:t>
      </w:r>
      <w:bookmarkStart w:id="12187" w:name="_ETM_Q1_1976652"/>
      <w:bookmarkEnd w:id="12187"/>
      <w:r w:rsidR="0065463D">
        <w:rPr>
          <w:rFonts w:hint="cs"/>
          <w:rtl/>
          <w:lang w:eastAsia="he-IL"/>
        </w:rPr>
        <w:t xml:space="preserve">בוועדה המייעצת </w:t>
      </w:r>
      <w:bookmarkStart w:id="12188" w:name="_ETM_Q1_1979153"/>
      <w:bookmarkEnd w:id="12188"/>
      <w:r w:rsidR="0065463D">
        <w:rPr>
          <w:rFonts w:hint="cs"/>
          <w:rtl/>
          <w:lang w:eastAsia="he-IL"/>
        </w:rPr>
        <w:t>ל</w:t>
      </w:r>
      <w:bookmarkStart w:id="12189" w:name="_ETM_Q1_1979903"/>
      <w:bookmarkEnd w:id="12189"/>
      <w:r w:rsidR="005479A8">
        <w:rPr>
          <w:rFonts w:hint="cs"/>
          <w:rtl/>
          <w:lang w:eastAsia="he-IL"/>
        </w:rPr>
        <w:t>ו</w:t>
      </w:r>
      <w:r w:rsidR="0065463D">
        <w:rPr>
          <w:rFonts w:hint="cs"/>
          <w:rtl/>
          <w:lang w:eastAsia="he-IL"/>
        </w:rPr>
        <w:t>ועדת הכלכלה, בסדר?</w:t>
      </w:r>
      <w:bookmarkStart w:id="12190" w:name="_ETM_Q1_1980653"/>
      <w:bookmarkEnd w:id="12190"/>
    </w:p>
    <w:p w14:paraId="320E9012" w14:textId="77777777" w:rsidR="0065463D" w:rsidRDefault="0065463D" w:rsidP="0065463D">
      <w:pPr>
        <w:rPr>
          <w:rtl/>
          <w:lang w:eastAsia="he-IL"/>
        </w:rPr>
      </w:pPr>
      <w:bookmarkStart w:id="12191" w:name="_ETM_Q1_1980906"/>
      <w:bookmarkStart w:id="12192" w:name="_ETM_Q1_1978156"/>
      <w:bookmarkStart w:id="12193" w:name="_ETM_Q1_1985402"/>
      <w:bookmarkStart w:id="12194" w:name="_ETM_Q1_1982403"/>
      <w:bookmarkEnd w:id="12191"/>
      <w:bookmarkEnd w:id="12192"/>
      <w:bookmarkEnd w:id="12193"/>
      <w:bookmarkEnd w:id="12194"/>
    </w:p>
    <w:p w14:paraId="37E73959" w14:textId="60C89F5E" w:rsidR="0065463D" w:rsidRDefault="0065463D" w:rsidP="0065463D">
      <w:pPr>
        <w:pStyle w:val="a4"/>
        <w:keepNext/>
        <w:rPr>
          <w:rtl/>
        </w:rPr>
      </w:pPr>
      <w:bookmarkStart w:id="12195" w:name="ET_speaker_כרמל_פלדמן_1007"/>
      <w:r w:rsidRPr="0065463D">
        <w:rPr>
          <w:rStyle w:val="TagStyle"/>
          <w:rtl/>
        </w:rPr>
        <w:t xml:space="preserve"> &lt;&lt; דובר &gt;&gt; </w:t>
      </w:r>
      <w:r>
        <w:rPr>
          <w:rtl/>
        </w:rPr>
        <w:t>כרמל פלדמן אביטבול:</w:t>
      </w:r>
      <w:r w:rsidRPr="0065463D">
        <w:rPr>
          <w:rStyle w:val="TagStyle"/>
          <w:rtl/>
        </w:rPr>
        <w:t xml:space="preserve"> &lt;&lt; דובר &gt;&gt;</w:t>
      </w:r>
      <w:r>
        <w:rPr>
          <w:rtl/>
        </w:rPr>
        <w:t xml:space="preserve">   </w:t>
      </w:r>
      <w:bookmarkEnd w:id="12195"/>
    </w:p>
    <w:p w14:paraId="41251F84" w14:textId="77777777" w:rsidR="0065463D" w:rsidRPr="0065463D" w:rsidRDefault="0065463D" w:rsidP="0065463D">
      <w:pPr>
        <w:ind w:firstLine="0"/>
        <w:rPr>
          <w:rtl/>
          <w:lang w:eastAsia="he-IL"/>
        </w:rPr>
      </w:pPr>
      <w:bookmarkStart w:id="12196" w:name="_ETM_Q1_1986156"/>
      <w:bookmarkStart w:id="12197" w:name="_ETM_Q1_1981656"/>
      <w:bookmarkStart w:id="12198" w:name="_ETM_Q1_1978905"/>
      <w:bookmarkEnd w:id="12196"/>
      <w:bookmarkEnd w:id="12197"/>
      <w:bookmarkEnd w:id="12198"/>
    </w:p>
    <w:p w14:paraId="55402B5D" w14:textId="284DB9C0" w:rsidR="004075D7" w:rsidRDefault="004075D7" w:rsidP="004075D7">
      <w:pPr>
        <w:rPr>
          <w:rtl/>
          <w:lang w:eastAsia="he-IL"/>
        </w:rPr>
      </w:pPr>
      <w:r>
        <w:rPr>
          <w:rFonts w:hint="cs"/>
          <w:rtl/>
          <w:lang w:eastAsia="he-IL"/>
        </w:rPr>
        <w:t>סוכם במפורש שזה התאחדות התעשיינים.</w:t>
      </w:r>
    </w:p>
    <w:p w14:paraId="30782492" w14:textId="77777777" w:rsidR="004075D7" w:rsidRDefault="004075D7" w:rsidP="004075D7">
      <w:pPr>
        <w:rPr>
          <w:rtl/>
          <w:lang w:eastAsia="he-IL"/>
        </w:rPr>
      </w:pPr>
      <w:bookmarkStart w:id="12199" w:name="_ETM_Q1_1979905"/>
      <w:bookmarkEnd w:id="12199"/>
    </w:p>
    <w:p w14:paraId="16A596E2" w14:textId="619E3467" w:rsidR="0065463D" w:rsidRPr="005479A8" w:rsidRDefault="0065463D" w:rsidP="0065463D">
      <w:pPr>
        <w:pStyle w:val="af6"/>
        <w:keepNext/>
        <w:rPr>
          <w:rtl/>
        </w:rPr>
      </w:pPr>
      <w:bookmarkStart w:id="12200" w:name="ET_yor_6447_1008"/>
      <w:r w:rsidRPr="0065463D">
        <w:rPr>
          <w:rStyle w:val="TagStyle"/>
          <w:rtl/>
        </w:rPr>
        <w:t xml:space="preserve"> </w:t>
      </w:r>
      <w:r w:rsidRPr="005479A8">
        <w:rPr>
          <w:rStyle w:val="TagStyle"/>
          <w:rtl/>
        </w:rPr>
        <w:t xml:space="preserve">&lt;&lt; יור &gt;&gt; </w:t>
      </w:r>
      <w:r w:rsidRPr="005479A8">
        <w:rPr>
          <w:rtl/>
        </w:rPr>
        <w:t>היו"ר יונתן מישרקי:</w:t>
      </w:r>
      <w:r w:rsidRPr="005479A8">
        <w:rPr>
          <w:rStyle w:val="TagStyle"/>
          <w:rtl/>
        </w:rPr>
        <w:t xml:space="preserve"> &lt;&lt; יור &gt;&gt;</w:t>
      </w:r>
      <w:r w:rsidRPr="005479A8">
        <w:rPr>
          <w:rtl/>
        </w:rPr>
        <w:t xml:space="preserve">   </w:t>
      </w:r>
      <w:bookmarkEnd w:id="12200"/>
    </w:p>
    <w:p w14:paraId="5A6223C0" w14:textId="77777777" w:rsidR="0065463D" w:rsidRPr="005479A8" w:rsidRDefault="0065463D" w:rsidP="0065463D">
      <w:pPr>
        <w:pStyle w:val="KeepWithNext"/>
        <w:rPr>
          <w:rtl/>
          <w:lang w:eastAsia="he-IL"/>
        </w:rPr>
      </w:pPr>
    </w:p>
    <w:p w14:paraId="6C2FFFBB" w14:textId="732EF674" w:rsidR="0065463D" w:rsidRPr="005479A8" w:rsidRDefault="0065463D" w:rsidP="0065463D">
      <w:pPr>
        <w:rPr>
          <w:rtl/>
          <w:lang w:eastAsia="he-IL"/>
        </w:rPr>
      </w:pPr>
      <w:bookmarkStart w:id="12201" w:name="_ETM_Q1_1981405"/>
      <w:bookmarkStart w:id="12202" w:name="_ETM_Q1_1978655"/>
      <w:bookmarkEnd w:id="12201"/>
      <w:bookmarkEnd w:id="12202"/>
      <w:r w:rsidRPr="005479A8">
        <w:rPr>
          <w:rFonts w:hint="cs"/>
          <w:rtl/>
          <w:lang w:eastAsia="he-IL"/>
        </w:rPr>
        <w:t>מה שסוכם</w:t>
      </w:r>
      <w:bookmarkStart w:id="12203" w:name="_ETM_Q1_1982903"/>
      <w:bookmarkStart w:id="12204" w:name="_ETM_Q1_1980403"/>
      <w:bookmarkStart w:id="12205" w:name="_ETM_Q1_1978153"/>
      <w:bookmarkEnd w:id="12203"/>
      <w:bookmarkEnd w:id="12204"/>
      <w:bookmarkEnd w:id="12205"/>
      <w:r w:rsidR="005479A8" w:rsidRPr="005479A8">
        <w:rPr>
          <w:rFonts w:hint="cs"/>
          <w:rtl/>
          <w:lang w:eastAsia="he-IL"/>
        </w:rPr>
        <w:t>, בהתאם</w:t>
      </w:r>
      <w:r w:rsidRPr="005479A8">
        <w:rPr>
          <w:rFonts w:hint="cs"/>
          <w:rtl/>
          <w:lang w:eastAsia="he-IL"/>
        </w:rPr>
        <w:t xml:space="preserve">. </w:t>
      </w:r>
      <w:bookmarkStart w:id="12206" w:name="_ETM_Q1_1980901"/>
      <w:bookmarkEnd w:id="12206"/>
    </w:p>
    <w:p w14:paraId="0847B667" w14:textId="77777777" w:rsidR="0065463D" w:rsidRPr="005479A8" w:rsidRDefault="0065463D" w:rsidP="0065463D">
      <w:pPr>
        <w:rPr>
          <w:rtl/>
          <w:lang w:eastAsia="he-IL"/>
        </w:rPr>
      </w:pPr>
      <w:bookmarkStart w:id="12207" w:name="_ETM_Q1_1982401"/>
      <w:bookmarkStart w:id="12208" w:name="_ETM_Q1_1982652"/>
      <w:bookmarkStart w:id="12209" w:name="_ETM_Q1_1982406"/>
      <w:bookmarkStart w:id="12210" w:name="_ETM_Q1_1981906"/>
      <w:bookmarkStart w:id="12211" w:name="_ETM_Q1_1981903"/>
      <w:bookmarkStart w:id="12212" w:name="_ETM_Q1_1996404"/>
      <w:bookmarkEnd w:id="12207"/>
      <w:bookmarkEnd w:id="12208"/>
      <w:bookmarkEnd w:id="12209"/>
      <w:bookmarkEnd w:id="12210"/>
      <w:bookmarkEnd w:id="12211"/>
      <w:bookmarkEnd w:id="12212"/>
    </w:p>
    <w:p w14:paraId="5ED72F13" w14:textId="5957B704" w:rsidR="0065463D" w:rsidRPr="005479A8" w:rsidRDefault="0065463D" w:rsidP="0065463D">
      <w:pPr>
        <w:pStyle w:val="af5"/>
        <w:keepNext/>
        <w:rPr>
          <w:rtl/>
        </w:rPr>
      </w:pPr>
      <w:bookmarkStart w:id="12213" w:name="ET_interruption_קריאה_1009"/>
      <w:r w:rsidRPr="005479A8">
        <w:rPr>
          <w:rStyle w:val="TagStyle"/>
          <w:rtl/>
        </w:rPr>
        <w:t xml:space="preserve"> &lt;&lt; קריאה &gt;&gt; </w:t>
      </w:r>
      <w:r w:rsidRPr="005479A8">
        <w:rPr>
          <w:rtl/>
        </w:rPr>
        <w:t>קריאה:</w:t>
      </w:r>
      <w:r w:rsidRPr="005479A8">
        <w:rPr>
          <w:rStyle w:val="TagStyle"/>
          <w:rtl/>
        </w:rPr>
        <w:t xml:space="preserve"> &lt;&lt; קריאה &gt;&gt;</w:t>
      </w:r>
      <w:r w:rsidRPr="005479A8">
        <w:rPr>
          <w:rtl/>
        </w:rPr>
        <w:t xml:space="preserve">   </w:t>
      </w:r>
      <w:bookmarkEnd w:id="12213"/>
    </w:p>
    <w:p w14:paraId="2D1D5719" w14:textId="77777777" w:rsidR="0065463D" w:rsidRPr="005479A8" w:rsidRDefault="0065463D" w:rsidP="0065463D">
      <w:pPr>
        <w:pStyle w:val="KeepWithNext"/>
        <w:rPr>
          <w:rtl/>
          <w:lang w:eastAsia="he-IL"/>
        </w:rPr>
      </w:pPr>
      <w:bookmarkStart w:id="12214" w:name="_ETM_Q1_1983403"/>
      <w:bookmarkEnd w:id="12214"/>
    </w:p>
    <w:p w14:paraId="3FDA60A8" w14:textId="035AEB13" w:rsidR="005479A8" w:rsidRPr="005479A8" w:rsidRDefault="005479A8" w:rsidP="005479A8">
      <w:pPr>
        <w:rPr>
          <w:rtl/>
          <w:lang w:eastAsia="he-IL"/>
        </w:rPr>
      </w:pPr>
      <w:bookmarkStart w:id="12215" w:name="_ETM_Q1_1983903"/>
      <w:bookmarkStart w:id="12216" w:name="_ETM_Q1_1984653"/>
      <w:bookmarkStart w:id="12217" w:name="_ETM_Q1_1982653"/>
      <w:bookmarkEnd w:id="12215"/>
      <w:bookmarkEnd w:id="12216"/>
      <w:bookmarkEnd w:id="12217"/>
      <w:r w:rsidRPr="005479A8">
        <w:rPr>
          <w:rFonts w:hint="cs"/>
          <w:rtl/>
          <w:lang w:eastAsia="he-IL"/>
        </w:rPr>
        <w:t>לכל ארגון?</w:t>
      </w:r>
      <w:bookmarkStart w:id="12218" w:name="_ETM_Q1_1985653"/>
      <w:bookmarkStart w:id="12219" w:name="_ETM_Q1_1984153"/>
      <w:bookmarkStart w:id="12220" w:name="_ETM_Q1_1982153"/>
      <w:bookmarkEnd w:id="12218"/>
      <w:bookmarkEnd w:id="12219"/>
      <w:bookmarkEnd w:id="12220"/>
    </w:p>
    <w:p w14:paraId="1ED44543" w14:textId="77777777" w:rsidR="0065463D" w:rsidRPr="005479A8" w:rsidRDefault="0065463D" w:rsidP="0065463D">
      <w:pPr>
        <w:rPr>
          <w:rtl/>
          <w:lang w:eastAsia="he-IL"/>
        </w:rPr>
      </w:pPr>
      <w:bookmarkStart w:id="12221" w:name="_ETM_Q1_1988652"/>
      <w:bookmarkStart w:id="12222" w:name="_ETM_Q1_1986154"/>
      <w:bookmarkStart w:id="12223" w:name="_ETM_Q1_1984405"/>
      <w:bookmarkStart w:id="12224" w:name="_ETM_Q1_1986652"/>
      <w:bookmarkEnd w:id="12221"/>
      <w:bookmarkEnd w:id="12222"/>
      <w:bookmarkEnd w:id="12223"/>
      <w:bookmarkEnd w:id="12224"/>
    </w:p>
    <w:p w14:paraId="3C8A71E5" w14:textId="264AAC50" w:rsidR="0065463D" w:rsidRDefault="0065463D" w:rsidP="0065463D">
      <w:pPr>
        <w:pStyle w:val="a4"/>
        <w:keepNext/>
        <w:rPr>
          <w:rtl/>
        </w:rPr>
      </w:pPr>
      <w:bookmarkStart w:id="12225" w:name="ET_speaker_עמיר_עופר_1011"/>
      <w:r w:rsidRPr="005479A8">
        <w:rPr>
          <w:rStyle w:val="TagStyle"/>
          <w:rtl/>
        </w:rPr>
        <w:t xml:space="preserve"> &lt;&lt; דובר &gt;&gt; </w:t>
      </w:r>
      <w:r w:rsidRPr="005479A8">
        <w:rPr>
          <w:rtl/>
        </w:rPr>
        <w:t>עמיר עופר:</w:t>
      </w:r>
      <w:r w:rsidRPr="005479A8">
        <w:rPr>
          <w:rStyle w:val="TagStyle"/>
          <w:rtl/>
        </w:rPr>
        <w:t xml:space="preserve"> &lt;&lt; דובר &gt;&gt;</w:t>
      </w:r>
      <w:bookmarkStart w:id="12226" w:name="_ETM_Q1_1983653"/>
      <w:bookmarkStart w:id="12227" w:name="_ETM_Q1_1981402"/>
      <w:bookmarkEnd w:id="12226"/>
      <w:bookmarkEnd w:id="12227"/>
      <w:r>
        <w:rPr>
          <w:rtl/>
        </w:rPr>
        <w:t xml:space="preserve">   </w:t>
      </w:r>
      <w:bookmarkEnd w:id="12225"/>
    </w:p>
    <w:p w14:paraId="08C0BBEF" w14:textId="77777777" w:rsidR="0065463D" w:rsidRDefault="0065463D" w:rsidP="0065463D">
      <w:pPr>
        <w:pStyle w:val="KeepWithNext"/>
        <w:rPr>
          <w:rtl/>
          <w:lang w:eastAsia="he-IL"/>
        </w:rPr>
      </w:pPr>
    </w:p>
    <w:p w14:paraId="483C1F73" w14:textId="3ED987C3" w:rsidR="0065463D" w:rsidRDefault="0065463D" w:rsidP="0065463D">
      <w:pPr>
        <w:rPr>
          <w:rtl/>
          <w:lang w:eastAsia="he-IL"/>
        </w:rPr>
      </w:pPr>
      <w:bookmarkStart w:id="12228" w:name="_ETM_Q1_1987902"/>
      <w:bookmarkStart w:id="12229" w:name="_ETM_Q1_1985655"/>
      <w:bookmarkStart w:id="12230" w:name="_ETM_Q1_1982902"/>
      <w:bookmarkStart w:id="12231" w:name="_ETM_Q1_1984403"/>
      <w:bookmarkEnd w:id="12228"/>
      <w:bookmarkEnd w:id="12229"/>
      <w:bookmarkEnd w:id="12230"/>
      <w:bookmarkEnd w:id="12231"/>
      <w:r>
        <w:rPr>
          <w:rFonts w:hint="cs"/>
          <w:rtl/>
          <w:lang w:eastAsia="he-IL"/>
        </w:rPr>
        <w:t xml:space="preserve">אני לא יודע מה נאמר </w:t>
      </w:r>
      <w:bookmarkStart w:id="12232" w:name="_ETM_Q1_1986906"/>
      <w:bookmarkEnd w:id="12232"/>
      <w:r>
        <w:rPr>
          <w:rFonts w:hint="cs"/>
          <w:rtl/>
          <w:lang w:eastAsia="he-IL"/>
        </w:rPr>
        <w:t xml:space="preserve">שם לגבי יבואנים. </w:t>
      </w:r>
    </w:p>
    <w:p w14:paraId="62A58CFA" w14:textId="77777777" w:rsidR="0065463D" w:rsidRPr="0065463D" w:rsidRDefault="0065463D" w:rsidP="0065463D">
      <w:pPr>
        <w:rPr>
          <w:rtl/>
          <w:lang w:eastAsia="he-IL"/>
        </w:rPr>
      </w:pPr>
      <w:bookmarkStart w:id="12233" w:name="_ETM_Q1_1988904"/>
      <w:bookmarkEnd w:id="12233"/>
    </w:p>
    <w:p w14:paraId="4B0D5449" w14:textId="1D044EF2" w:rsidR="0065463D" w:rsidRDefault="0065463D" w:rsidP="0065463D">
      <w:pPr>
        <w:pStyle w:val="af6"/>
        <w:keepNext/>
        <w:rPr>
          <w:rtl/>
        </w:rPr>
      </w:pPr>
      <w:bookmarkStart w:id="12234" w:name="ET_yor_6447_1010"/>
      <w:r w:rsidRPr="0065463D">
        <w:rPr>
          <w:rStyle w:val="TagStyle"/>
          <w:rtl/>
        </w:rPr>
        <w:t xml:space="preserve"> &lt;&lt; יור &gt;&gt; </w:t>
      </w:r>
      <w:r>
        <w:rPr>
          <w:rtl/>
        </w:rPr>
        <w:t>היו"ר יונתן מישרקי:</w:t>
      </w:r>
      <w:r w:rsidRPr="0065463D">
        <w:rPr>
          <w:rStyle w:val="TagStyle"/>
          <w:rtl/>
        </w:rPr>
        <w:t xml:space="preserve"> &lt;&lt; יור &gt;&gt;</w:t>
      </w:r>
      <w:r>
        <w:rPr>
          <w:rtl/>
        </w:rPr>
        <w:t xml:space="preserve">   </w:t>
      </w:r>
      <w:bookmarkEnd w:id="12234"/>
    </w:p>
    <w:p w14:paraId="5F527735" w14:textId="77777777" w:rsidR="0065463D" w:rsidRPr="0065463D" w:rsidRDefault="0065463D" w:rsidP="0065463D">
      <w:pPr>
        <w:ind w:firstLine="0"/>
        <w:rPr>
          <w:rtl/>
          <w:lang w:eastAsia="he-IL"/>
        </w:rPr>
      </w:pPr>
      <w:bookmarkStart w:id="12235" w:name="_ETM_Q1_1990653"/>
      <w:bookmarkStart w:id="12236" w:name="_ETM_Q1_1988656"/>
      <w:bookmarkStart w:id="12237" w:name="_ETM_Q1_1985901"/>
      <w:bookmarkStart w:id="12238" w:name="_ETM_Q1_1983652"/>
      <w:bookmarkEnd w:id="12235"/>
      <w:bookmarkEnd w:id="12236"/>
      <w:bookmarkEnd w:id="12237"/>
      <w:bookmarkEnd w:id="12238"/>
    </w:p>
    <w:p w14:paraId="36E3D25E" w14:textId="06A9A4F6" w:rsidR="004075D7" w:rsidRDefault="004075D7" w:rsidP="004075D7">
      <w:pPr>
        <w:rPr>
          <w:rtl/>
          <w:lang w:eastAsia="he-IL"/>
        </w:rPr>
      </w:pPr>
      <w:r>
        <w:rPr>
          <w:rFonts w:hint="cs"/>
          <w:rtl/>
          <w:lang w:eastAsia="he-IL"/>
        </w:rPr>
        <w:t xml:space="preserve">אמרתי בהתאם. אם שם הוחלט </w:t>
      </w:r>
      <w:r w:rsidR="0065463D">
        <w:rPr>
          <w:rFonts w:hint="cs"/>
          <w:rtl/>
          <w:lang w:eastAsia="he-IL"/>
        </w:rPr>
        <w:t>שיהיה נציג</w:t>
      </w:r>
      <w:bookmarkStart w:id="12239" w:name="_ETM_Q1_1985652"/>
      <w:bookmarkEnd w:id="12239"/>
      <w:r>
        <w:rPr>
          <w:rFonts w:hint="cs"/>
          <w:rtl/>
          <w:lang w:eastAsia="he-IL"/>
        </w:rPr>
        <w:t>- - -</w:t>
      </w:r>
    </w:p>
    <w:p w14:paraId="0CF80B16" w14:textId="77777777" w:rsidR="0065463D" w:rsidRDefault="0065463D" w:rsidP="0065463D">
      <w:pPr>
        <w:rPr>
          <w:rtl/>
          <w:lang w:eastAsia="he-IL"/>
        </w:rPr>
      </w:pPr>
      <w:bookmarkStart w:id="12240" w:name="_ETM_Q1_1984156"/>
      <w:bookmarkStart w:id="12241" w:name="_ETM_Q1_1988154"/>
      <w:bookmarkStart w:id="12242" w:name="_ETM_Q1_1990152"/>
      <w:bookmarkEnd w:id="12240"/>
      <w:bookmarkEnd w:id="12241"/>
      <w:bookmarkEnd w:id="12242"/>
    </w:p>
    <w:p w14:paraId="56D58EAA" w14:textId="539F1844" w:rsidR="0065463D" w:rsidRDefault="0065463D" w:rsidP="0065463D">
      <w:pPr>
        <w:pStyle w:val="a4"/>
        <w:keepNext/>
        <w:rPr>
          <w:rtl/>
        </w:rPr>
      </w:pPr>
      <w:bookmarkStart w:id="12243" w:name="ET_speaker_כרמל_פלדמן_1012"/>
      <w:r w:rsidRPr="0065463D">
        <w:rPr>
          <w:rStyle w:val="TagStyle"/>
          <w:rtl/>
        </w:rPr>
        <w:t xml:space="preserve"> &lt;&lt; דובר &gt;&gt; </w:t>
      </w:r>
      <w:r>
        <w:rPr>
          <w:rtl/>
        </w:rPr>
        <w:t>כרמל פלדמן אביטבול:</w:t>
      </w:r>
      <w:r w:rsidRPr="0065463D">
        <w:rPr>
          <w:rStyle w:val="TagStyle"/>
          <w:rtl/>
        </w:rPr>
        <w:t xml:space="preserve"> &lt;&lt; דובר &gt;&gt;</w:t>
      </w:r>
      <w:r>
        <w:rPr>
          <w:rtl/>
        </w:rPr>
        <w:t xml:space="preserve">   </w:t>
      </w:r>
      <w:bookmarkEnd w:id="12243"/>
    </w:p>
    <w:p w14:paraId="3DE7C8BF" w14:textId="77777777" w:rsidR="0065463D" w:rsidRPr="0065463D" w:rsidRDefault="0065463D" w:rsidP="0065463D">
      <w:pPr>
        <w:ind w:firstLine="0"/>
        <w:rPr>
          <w:rtl/>
          <w:lang w:eastAsia="he-IL"/>
        </w:rPr>
      </w:pPr>
      <w:bookmarkStart w:id="12244" w:name="_ETM_Q1_1991401"/>
      <w:bookmarkStart w:id="12245" w:name="_ETM_Q1_1991654"/>
      <w:bookmarkStart w:id="12246" w:name="_ETM_Q1_1989404"/>
      <w:bookmarkEnd w:id="12244"/>
      <w:bookmarkEnd w:id="12245"/>
      <w:bookmarkEnd w:id="12246"/>
    </w:p>
    <w:p w14:paraId="0D354F9B" w14:textId="78245639" w:rsidR="004075D7" w:rsidRDefault="004075D7" w:rsidP="004075D7">
      <w:pPr>
        <w:rPr>
          <w:rtl/>
          <w:lang w:eastAsia="he-IL"/>
        </w:rPr>
      </w:pPr>
      <w:r>
        <w:rPr>
          <w:rFonts w:hint="cs"/>
          <w:rtl/>
          <w:lang w:eastAsia="he-IL"/>
        </w:rPr>
        <w:t xml:space="preserve">הוחלט. </w:t>
      </w:r>
    </w:p>
    <w:p w14:paraId="731EDB8C" w14:textId="77777777" w:rsidR="004075D7" w:rsidRDefault="004075D7" w:rsidP="004075D7">
      <w:pPr>
        <w:rPr>
          <w:rtl/>
          <w:lang w:eastAsia="he-IL"/>
        </w:rPr>
      </w:pPr>
    </w:p>
    <w:p w14:paraId="2DF66580" w14:textId="7051D783" w:rsidR="0065463D" w:rsidRDefault="0065463D" w:rsidP="0065463D">
      <w:pPr>
        <w:pStyle w:val="af6"/>
        <w:keepNext/>
        <w:rPr>
          <w:rtl/>
        </w:rPr>
      </w:pPr>
      <w:bookmarkStart w:id="12247" w:name="ET_yor_6447_1013"/>
      <w:r w:rsidRPr="0065463D">
        <w:rPr>
          <w:rStyle w:val="TagStyle"/>
          <w:rtl/>
        </w:rPr>
        <w:t xml:space="preserve"> &lt;&lt; יור &gt;&gt; </w:t>
      </w:r>
      <w:r>
        <w:rPr>
          <w:rtl/>
        </w:rPr>
        <w:t>היו"ר יונתן מישרקי:</w:t>
      </w:r>
      <w:r w:rsidRPr="0065463D">
        <w:rPr>
          <w:rStyle w:val="TagStyle"/>
          <w:rtl/>
        </w:rPr>
        <w:t xml:space="preserve"> &lt;&lt; יור &gt;&gt;</w:t>
      </w:r>
      <w:r>
        <w:rPr>
          <w:rtl/>
        </w:rPr>
        <w:t xml:space="preserve">   </w:t>
      </w:r>
      <w:bookmarkEnd w:id="12247"/>
    </w:p>
    <w:p w14:paraId="119F8885" w14:textId="77777777" w:rsidR="0065463D" w:rsidRDefault="0065463D" w:rsidP="0065463D">
      <w:pPr>
        <w:pStyle w:val="KeepWithNext"/>
        <w:rPr>
          <w:rtl/>
          <w:lang w:eastAsia="he-IL"/>
        </w:rPr>
      </w:pPr>
    </w:p>
    <w:p w14:paraId="49AC22BB" w14:textId="139D2C37" w:rsidR="0065463D" w:rsidRDefault="0065463D" w:rsidP="0065463D">
      <w:pPr>
        <w:rPr>
          <w:rtl/>
          <w:lang w:eastAsia="he-IL"/>
        </w:rPr>
      </w:pPr>
      <w:bookmarkStart w:id="12248" w:name="_ETM_Q1_1993654"/>
      <w:bookmarkEnd w:id="12248"/>
      <w:r>
        <w:rPr>
          <w:rFonts w:hint="cs"/>
          <w:rtl/>
          <w:lang w:eastAsia="he-IL"/>
        </w:rPr>
        <w:t>של האיגוד ה</w:t>
      </w:r>
      <w:bookmarkStart w:id="12249" w:name="_ETM_Q1_1994404"/>
      <w:bookmarkStart w:id="12250" w:name="_ETM_Q1_1992152"/>
      <w:bookmarkEnd w:id="12249"/>
      <w:bookmarkEnd w:id="12250"/>
      <w:r>
        <w:rPr>
          <w:rFonts w:hint="cs"/>
          <w:rtl/>
          <w:lang w:eastAsia="he-IL"/>
        </w:rPr>
        <w:t xml:space="preserve">מייצג אז גם פה יהיה. </w:t>
      </w:r>
      <w:bookmarkStart w:id="12251" w:name="_ETM_Q1_1997902"/>
      <w:bookmarkStart w:id="12252" w:name="_ETM_Q1_1994902"/>
      <w:bookmarkEnd w:id="12251"/>
      <w:bookmarkEnd w:id="12252"/>
    </w:p>
    <w:p w14:paraId="34D74405" w14:textId="77777777" w:rsidR="005479A8" w:rsidRDefault="005479A8" w:rsidP="005479A8">
      <w:pPr>
        <w:rPr>
          <w:rtl/>
          <w:lang w:eastAsia="he-IL"/>
        </w:rPr>
      </w:pPr>
      <w:bookmarkStart w:id="12253" w:name="_ETM_Q1_1995156"/>
      <w:bookmarkStart w:id="12254" w:name="_ETM_Q1_1997151"/>
      <w:bookmarkEnd w:id="12253"/>
      <w:bookmarkEnd w:id="12254"/>
    </w:p>
    <w:p w14:paraId="18614A96" w14:textId="60FCD8BB" w:rsidR="005479A8" w:rsidRDefault="005479A8" w:rsidP="005479A8">
      <w:pPr>
        <w:pStyle w:val="a4"/>
        <w:keepNext/>
        <w:rPr>
          <w:rtl/>
        </w:rPr>
      </w:pPr>
      <w:bookmarkStart w:id="12255" w:name="ET_speaker_עמיר_עופר_2069"/>
      <w:r w:rsidRPr="005479A8">
        <w:rPr>
          <w:rStyle w:val="TagStyle"/>
          <w:rtl/>
        </w:rPr>
        <w:t xml:space="preserve"> &lt;&lt; דובר &gt;&gt; </w:t>
      </w:r>
      <w:r>
        <w:rPr>
          <w:rtl/>
        </w:rPr>
        <w:t>עמיר עופר:</w:t>
      </w:r>
      <w:r w:rsidRPr="005479A8">
        <w:rPr>
          <w:rStyle w:val="TagStyle"/>
          <w:rtl/>
        </w:rPr>
        <w:t xml:space="preserve"> &lt;&lt; דובר &gt;&gt;</w:t>
      </w:r>
      <w:r>
        <w:rPr>
          <w:rtl/>
        </w:rPr>
        <w:t xml:space="preserve">   </w:t>
      </w:r>
      <w:bookmarkEnd w:id="12255"/>
    </w:p>
    <w:p w14:paraId="05424F3B" w14:textId="77777777" w:rsidR="005479A8" w:rsidRPr="005479A8" w:rsidRDefault="005479A8" w:rsidP="005479A8">
      <w:pPr>
        <w:rPr>
          <w:rtl/>
          <w:lang w:eastAsia="he-IL"/>
        </w:rPr>
      </w:pPr>
      <w:bookmarkStart w:id="12256" w:name="_ETM_Q1_1990654"/>
      <w:bookmarkEnd w:id="12256"/>
    </w:p>
    <w:p w14:paraId="608C67BF" w14:textId="12F5C7B8" w:rsidR="0065463D" w:rsidRDefault="0065463D" w:rsidP="0065463D">
      <w:pPr>
        <w:rPr>
          <w:rtl/>
          <w:lang w:eastAsia="he-IL"/>
        </w:rPr>
      </w:pPr>
      <w:bookmarkStart w:id="12257" w:name="_ETM_Q1_1998655"/>
      <w:bookmarkStart w:id="12258" w:name="_ETM_Q1_1995906"/>
      <w:bookmarkEnd w:id="12257"/>
      <w:bookmarkEnd w:id="12258"/>
      <w:r>
        <w:rPr>
          <w:rFonts w:hint="cs"/>
          <w:rtl/>
          <w:lang w:eastAsia="he-IL"/>
        </w:rPr>
        <w:t xml:space="preserve">או-קיי. </w:t>
      </w:r>
    </w:p>
    <w:p w14:paraId="4356B434" w14:textId="77777777" w:rsidR="005479A8" w:rsidRDefault="005479A8" w:rsidP="0065463D">
      <w:pPr>
        <w:rPr>
          <w:rtl/>
          <w:lang w:eastAsia="he-IL"/>
        </w:rPr>
      </w:pPr>
      <w:bookmarkStart w:id="12259" w:name="_ETM_Q1_1999404"/>
      <w:bookmarkStart w:id="12260" w:name="_ETM_Q1_2000904"/>
      <w:bookmarkEnd w:id="12259"/>
      <w:bookmarkEnd w:id="12260"/>
    </w:p>
    <w:p w14:paraId="32986FBB" w14:textId="6122DB9A" w:rsidR="005479A8" w:rsidRDefault="005479A8" w:rsidP="005479A8">
      <w:pPr>
        <w:pStyle w:val="a4"/>
        <w:keepNext/>
        <w:rPr>
          <w:rtl/>
        </w:rPr>
      </w:pPr>
      <w:bookmarkStart w:id="12261" w:name="ET_speaker_אביב_חצבני_2070"/>
      <w:r w:rsidRPr="005479A8">
        <w:rPr>
          <w:rStyle w:val="TagStyle"/>
          <w:rtl/>
        </w:rPr>
        <w:t xml:space="preserve"> &lt;&lt; דובר &gt;&gt; </w:t>
      </w:r>
      <w:r>
        <w:rPr>
          <w:rtl/>
        </w:rPr>
        <w:t>אביב חצבני:</w:t>
      </w:r>
      <w:r w:rsidRPr="005479A8">
        <w:rPr>
          <w:rStyle w:val="TagStyle"/>
          <w:rtl/>
        </w:rPr>
        <w:t xml:space="preserve"> &lt;&lt; דובר &gt;&gt;</w:t>
      </w:r>
      <w:r>
        <w:rPr>
          <w:rtl/>
        </w:rPr>
        <w:t xml:space="preserve">   </w:t>
      </w:r>
      <w:bookmarkEnd w:id="12261"/>
    </w:p>
    <w:p w14:paraId="372D81BA" w14:textId="77777777" w:rsidR="005479A8" w:rsidRPr="005479A8" w:rsidRDefault="005479A8" w:rsidP="005479A8">
      <w:pPr>
        <w:rPr>
          <w:rtl/>
          <w:lang w:eastAsia="he-IL"/>
        </w:rPr>
      </w:pPr>
      <w:bookmarkStart w:id="12262" w:name="_ETM_Q1_2002404"/>
      <w:bookmarkStart w:id="12263" w:name="_ETM_Q1_2000154"/>
      <w:bookmarkStart w:id="12264" w:name="_ETM_Q1_1997654"/>
      <w:bookmarkStart w:id="12265" w:name="_ETM_Q1_1997405"/>
      <w:bookmarkEnd w:id="12262"/>
      <w:bookmarkEnd w:id="12263"/>
      <w:bookmarkEnd w:id="12264"/>
      <w:bookmarkEnd w:id="12265"/>
    </w:p>
    <w:p w14:paraId="76E550B3" w14:textId="77777777" w:rsidR="005479A8" w:rsidRDefault="005479A8" w:rsidP="0065463D">
      <w:pPr>
        <w:rPr>
          <w:rStyle w:val="TagStyle"/>
          <w:rFonts w:ascii="David" w:hAnsi="David"/>
          <w:u w:val="single"/>
          <w:rtl/>
          <w:lang w:eastAsia="he-IL"/>
        </w:rPr>
      </w:pPr>
      <w:bookmarkStart w:id="12266" w:name="_ETM_Q1_1998902"/>
      <w:bookmarkStart w:id="12267" w:name="_ETM_Q1_2000153"/>
      <w:bookmarkEnd w:id="12266"/>
      <w:bookmarkEnd w:id="12267"/>
    </w:p>
    <w:p w14:paraId="38BE9763" w14:textId="77777777" w:rsidR="005479A8" w:rsidRDefault="005479A8" w:rsidP="0065463D">
      <w:pPr>
        <w:rPr>
          <w:rStyle w:val="TagStyle"/>
          <w:rFonts w:ascii="David" w:hAnsi="David"/>
          <w:u w:val="single"/>
          <w:rtl/>
          <w:lang w:eastAsia="he-IL"/>
        </w:rPr>
      </w:pPr>
      <w:bookmarkStart w:id="12268" w:name="_ETM_Q1_1995404"/>
      <w:bookmarkEnd w:id="12268"/>
    </w:p>
    <w:p w14:paraId="7ECBE5A6" w14:textId="04260C81" w:rsidR="0065463D" w:rsidRPr="005479A8" w:rsidRDefault="0065463D" w:rsidP="0065463D">
      <w:pPr>
        <w:rPr>
          <w:rtl/>
          <w:lang w:eastAsia="he-IL"/>
        </w:rPr>
      </w:pPr>
      <w:bookmarkStart w:id="12269" w:name="_ETM_Q1_1996903"/>
      <w:bookmarkStart w:id="12270" w:name="_ETM_Q1_1997154"/>
      <w:bookmarkStart w:id="12271" w:name="_ETM_Q1_2001152"/>
      <w:bookmarkStart w:id="12272" w:name="_ETM_Q1_2000152"/>
      <w:bookmarkStart w:id="12273" w:name="_ETM_Q1_2000651"/>
      <w:bookmarkEnd w:id="12269"/>
      <w:bookmarkEnd w:id="12270"/>
      <w:bookmarkEnd w:id="12271"/>
      <w:bookmarkEnd w:id="12272"/>
      <w:bookmarkEnd w:id="12273"/>
      <w:r w:rsidRPr="005479A8">
        <w:rPr>
          <w:rFonts w:hint="cs"/>
          <w:rtl/>
          <w:lang w:eastAsia="he-IL"/>
        </w:rPr>
        <w:t>אז זה בעצם מה שהוחלט שם.</w:t>
      </w:r>
      <w:bookmarkStart w:id="12274" w:name="_ETM_Q1_1998653"/>
      <w:bookmarkEnd w:id="12274"/>
      <w:r w:rsidRPr="005479A8">
        <w:rPr>
          <w:rFonts w:hint="cs"/>
          <w:rtl/>
          <w:lang w:eastAsia="he-IL"/>
        </w:rPr>
        <w:t xml:space="preserve"> אז מהבחינה הזאת</w:t>
      </w:r>
      <w:bookmarkStart w:id="12275" w:name="_ETM_Q1_2001903"/>
      <w:bookmarkStart w:id="12276" w:name="_ETM_Q1_1996403"/>
      <w:bookmarkEnd w:id="12275"/>
      <w:bookmarkEnd w:id="12276"/>
      <w:r w:rsidR="005479A8" w:rsidRPr="005479A8">
        <w:rPr>
          <w:rFonts w:hint="cs"/>
          <w:rtl/>
          <w:lang w:eastAsia="he-IL"/>
        </w:rPr>
        <w:t>, מה שאת אומרת</w:t>
      </w:r>
      <w:bookmarkStart w:id="12277" w:name="_ETM_Q1_1999154"/>
      <w:bookmarkEnd w:id="12277"/>
      <w:r w:rsidRPr="005479A8">
        <w:rPr>
          <w:rFonts w:hint="cs"/>
          <w:rtl/>
          <w:lang w:eastAsia="he-IL"/>
        </w:rPr>
        <w:t xml:space="preserve"> - - -</w:t>
      </w:r>
    </w:p>
    <w:p w14:paraId="0E3A77A4" w14:textId="77777777" w:rsidR="005479A8" w:rsidRPr="005479A8" w:rsidRDefault="005479A8" w:rsidP="0065463D">
      <w:pPr>
        <w:rPr>
          <w:rtl/>
          <w:lang w:eastAsia="he-IL"/>
        </w:rPr>
      </w:pPr>
      <w:bookmarkStart w:id="12278" w:name="_ETM_Q1_1997403"/>
      <w:bookmarkStart w:id="12279" w:name="_ETM_Q1_1997653"/>
      <w:bookmarkStart w:id="12280" w:name="_ETM_Q1_2002653"/>
      <w:bookmarkEnd w:id="12278"/>
      <w:bookmarkEnd w:id="12279"/>
      <w:bookmarkEnd w:id="12280"/>
    </w:p>
    <w:p w14:paraId="1F6A5ED0" w14:textId="6C2B9E0D" w:rsidR="005479A8" w:rsidRPr="005479A8" w:rsidRDefault="005479A8" w:rsidP="005479A8">
      <w:pPr>
        <w:pStyle w:val="a4"/>
        <w:keepNext/>
        <w:rPr>
          <w:rtl/>
        </w:rPr>
      </w:pPr>
      <w:bookmarkStart w:id="12281" w:name="ET_speaker_ליאור_לוי_2071"/>
      <w:r w:rsidRPr="005479A8">
        <w:rPr>
          <w:rStyle w:val="TagStyle"/>
          <w:rtl/>
        </w:rPr>
        <w:t xml:space="preserve"> &lt;&lt; דובר &gt;&gt; </w:t>
      </w:r>
      <w:r w:rsidRPr="005479A8">
        <w:rPr>
          <w:rtl/>
        </w:rPr>
        <w:t>ליאור לוי:</w:t>
      </w:r>
      <w:r w:rsidRPr="005479A8">
        <w:rPr>
          <w:rStyle w:val="TagStyle"/>
          <w:rtl/>
        </w:rPr>
        <w:t xml:space="preserve"> &lt;&lt; דובר &gt;&gt;</w:t>
      </w:r>
      <w:r w:rsidRPr="005479A8">
        <w:rPr>
          <w:rtl/>
        </w:rPr>
        <w:t xml:space="preserve">   </w:t>
      </w:r>
      <w:bookmarkEnd w:id="12281"/>
    </w:p>
    <w:p w14:paraId="51471F33" w14:textId="77777777" w:rsidR="005479A8" w:rsidRPr="005479A8" w:rsidRDefault="005479A8" w:rsidP="005479A8">
      <w:pPr>
        <w:pStyle w:val="KeepWithNext"/>
        <w:rPr>
          <w:rtl/>
          <w:lang w:eastAsia="he-IL"/>
        </w:rPr>
      </w:pPr>
    </w:p>
    <w:p w14:paraId="42CC833F" w14:textId="47EE663A" w:rsidR="005479A8" w:rsidRPr="005479A8" w:rsidRDefault="005479A8" w:rsidP="005479A8">
      <w:pPr>
        <w:rPr>
          <w:rtl/>
          <w:lang w:eastAsia="he-IL"/>
        </w:rPr>
      </w:pPr>
      <w:bookmarkStart w:id="12282" w:name="_ETM_Q1_2005906"/>
      <w:bookmarkStart w:id="12283" w:name="_ETM_Q1_2002906"/>
      <w:bookmarkStart w:id="12284" w:name="_ETM_Q1_2000156"/>
      <w:bookmarkEnd w:id="12282"/>
      <w:bookmarkEnd w:id="12283"/>
      <w:bookmarkEnd w:id="12284"/>
      <w:r w:rsidRPr="005479A8">
        <w:rPr>
          <w:rFonts w:hint="cs"/>
          <w:rtl/>
          <w:lang w:eastAsia="he-IL"/>
        </w:rPr>
        <w:t>בסדר.</w:t>
      </w:r>
      <w:bookmarkStart w:id="12285" w:name="_ETM_Q1_1997402"/>
      <w:bookmarkEnd w:id="12285"/>
    </w:p>
    <w:p w14:paraId="6AF3DDB2" w14:textId="77777777" w:rsidR="005479A8" w:rsidRDefault="005479A8" w:rsidP="005479A8">
      <w:pPr>
        <w:rPr>
          <w:rtl/>
          <w:lang w:eastAsia="he-IL"/>
        </w:rPr>
      </w:pPr>
      <w:bookmarkStart w:id="12286" w:name="_ETM_Q1_1998903"/>
      <w:bookmarkStart w:id="12287" w:name="_ETM_Q1_1999403"/>
      <w:bookmarkStart w:id="12288" w:name="_ETM_Q1_2000155"/>
      <w:bookmarkEnd w:id="12286"/>
      <w:bookmarkEnd w:id="12287"/>
      <w:bookmarkEnd w:id="12288"/>
    </w:p>
    <w:p w14:paraId="60914DFC" w14:textId="7ED7E648" w:rsidR="005479A8" w:rsidRDefault="005479A8" w:rsidP="005479A8">
      <w:pPr>
        <w:pStyle w:val="a4"/>
        <w:keepNext/>
        <w:rPr>
          <w:rtl/>
        </w:rPr>
      </w:pPr>
      <w:bookmarkStart w:id="12289" w:name="ET_speaker_עמיר_עופר_2072"/>
      <w:r w:rsidRPr="005479A8">
        <w:rPr>
          <w:rStyle w:val="TagStyle"/>
          <w:rtl/>
        </w:rPr>
        <w:t xml:space="preserve"> &lt;&lt; דובר &gt;&gt; </w:t>
      </w:r>
      <w:r>
        <w:rPr>
          <w:rtl/>
        </w:rPr>
        <w:t>עמיר עופר:</w:t>
      </w:r>
      <w:r w:rsidRPr="005479A8">
        <w:rPr>
          <w:rStyle w:val="TagStyle"/>
          <w:rtl/>
        </w:rPr>
        <w:t xml:space="preserve"> &lt;&lt; דובר &gt;&gt;</w:t>
      </w:r>
      <w:r>
        <w:rPr>
          <w:rtl/>
        </w:rPr>
        <w:t xml:space="preserve">   </w:t>
      </w:r>
      <w:bookmarkEnd w:id="12289"/>
    </w:p>
    <w:p w14:paraId="0CE30CCF" w14:textId="77777777" w:rsidR="005479A8" w:rsidRDefault="005479A8" w:rsidP="005479A8">
      <w:pPr>
        <w:pStyle w:val="KeepWithNext"/>
        <w:rPr>
          <w:rtl/>
          <w:lang w:eastAsia="he-IL"/>
        </w:rPr>
      </w:pPr>
    </w:p>
    <w:p w14:paraId="5178A2D2" w14:textId="28160D94" w:rsidR="005479A8" w:rsidRDefault="005479A8" w:rsidP="005479A8">
      <w:pPr>
        <w:rPr>
          <w:rtl/>
          <w:lang w:eastAsia="he-IL"/>
        </w:rPr>
      </w:pPr>
      <w:bookmarkStart w:id="12290" w:name="_ETM_Q1_2004656"/>
      <w:bookmarkStart w:id="12291" w:name="_ETM_Q1_2005406"/>
      <w:bookmarkEnd w:id="12290"/>
      <w:bookmarkEnd w:id="12291"/>
      <w:r>
        <w:rPr>
          <w:rFonts w:hint="cs"/>
          <w:rtl/>
          <w:lang w:eastAsia="he-IL"/>
        </w:rPr>
        <w:t>א</w:t>
      </w:r>
      <w:bookmarkStart w:id="12292" w:name="_ETM_Q1_2002406"/>
      <w:bookmarkEnd w:id="12292"/>
      <w:r>
        <w:rPr>
          <w:rFonts w:hint="cs"/>
          <w:rtl/>
          <w:lang w:eastAsia="he-IL"/>
        </w:rPr>
        <w:t>דונ</w:t>
      </w:r>
      <w:bookmarkStart w:id="12293" w:name="_ETM_Q1_1999656"/>
      <w:bookmarkEnd w:id="12293"/>
      <w:r>
        <w:rPr>
          <w:rFonts w:hint="cs"/>
          <w:rtl/>
          <w:lang w:eastAsia="he-IL"/>
        </w:rPr>
        <w:t xml:space="preserve">י, </w:t>
      </w:r>
      <w:bookmarkStart w:id="12294" w:name="_ETM_Q1_1999402"/>
      <w:bookmarkStart w:id="12295" w:name="_ETM_Q1_1996907"/>
      <w:bookmarkEnd w:id="12294"/>
      <w:bookmarkEnd w:id="12295"/>
      <w:r>
        <w:rPr>
          <w:rFonts w:hint="cs"/>
          <w:rtl/>
          <w:lang w:eastAsia="he-IL"/>
        </w:rPr>
        <w:t xml:space="preserve">אתה מוכן לשקף לנו מה היה שם? </w:t>
      </w:r>
      <w:bookmarkStart w:id="12296" w:name="_ETM_Q1_2002903"/>
      <w:bookmarkEnd w:id="12296"/>
    </w:p>
    <w:p w14:paraId="1DA88DCB" w14:textId="77777777" w:rsidR="005479A8" w:rsidRPr="005479A8" w:rsidRDefault="005479A8" w:rsidP="005479A8">
      <w:pPr>
        <w:rPr>
          <w:rtl/>
          <w:lang w:eastAsia="he-IL"/>
        </w:rPr>
      </w:pPr>
      <w:bookmarkStart w:id="12297" w:name="_ETM_Q1_2003653"/>
      <w:bookmarkStart w:id="12298" w:name="_ETM_Q1_2003903"/>
      <w:bookmarkEnd w:id="12297"/>
      <w:bookmarkEnd w:id="12298"/>
    </w:p>
    <w:p w14:paraId="494B7B90" w14:textId="011A450B" w:rsidR="0065463D" w:rsidRPr="005479A8" w:rsidRDefault="0065463D" w:rsidP="0065463D">
      <w:pPr>
        <w:pStyle w:val="af6"/>
        <w:keepNext/>
        <w:rPr>
          <w:rtl/>
        </w:rPr>
      </w:pPr>
      <w:bookmarkStart w:id="12299" w:name="ET_yor_6447_1016"/>
      <w:r w:rsidRPr="005479A8">
        <w:rPr>
          <w:rStyle w:val="TagStyle"/>
          <w:rtl/>
        </w:rPr>
        <w:t xml:space="preserve"> &lt;&lt; יור &gt;&gt; </w:t>
      </w:r>
      <w:r w:rsidRPr="005479A8">
        <w:rPr>
          <w:rtl/>
        </w:rPr>
        <w:t>היו"ר יונתן מישרקי:</w:t>
      </w:r>
      <w:r w:rsidRPr="005479A8">
        <w:rPr>
          <w:rStyle w:val="TagStyle"/>
          <w:rtl/>
        </w:rPr>
        <w:t xml:space="preserve"> &lt;&lt; יור &gt;&gt;</w:t>
      </w:r>
      <w:r w:rsidRPr="005479A8">
        <w:rPr>
          <w:rtl/>
        </w:rPr>
        <w:t xml:space="preserve">   </w:t>
      </w:r>
      <w:bookmarkEnd w:id="12299"/>
    </w:p>
    <w:p w14:paraId="20A75410" w14:textId="77777777" w:rsidR="0065463D" w:rsidRPr="005479A8" w:rsidRDefault="0065463D" w:rsidP="0065463D">
      <w:pPr>
        <w:pStyle w:val="KeepWithNext"/>
        <w:rPr>
          <w:rtl/>
          <w:lang w:eastAsia="he-IL"/>
        </w:rPr>
      </w:pPr>
    </w:p>
    <w:p w14:paraId="102B09CE" w14:textId="4B38831E" w:rsidR="004075D7" w:rsidRPr="005479A8" w:rsidRDefault="0065463D" w:rsidP="0065463D">
      <w:pPr>
        <w:rPr>
          <w:rtl/>
          <w:lang w:eastAsia="he-IL"/>
        </w:rPr>
      </w:pPr>
      <w:r w:rsidRPr="005479A8">
        <w:rPr>
          <w:rFonts w:hint="cs"/>
          <w:rtl/>
          <w:lang w:eastAsia="he-IL"/>
        </w:rPr>
        <w:t>בסדר גמור</w:t>
      </w:r>
      <w:bookmarkStart w:id="12300" w:name="_ETM_Q1_2001403"/>
      <w:bookmarkEnd w:id="12300"/>
      <w:r w:rsidRPr="005479A8">
        <w:rPr>
          <w:rFonts w:hint="cs"/>
          <w:rtl/>
          <w:lang w:eastAsia="he-IL"/>
        </w:rPr>
        <w:t xml:space="preserve">, </w:t>
      </w:r>
      <w:bookmarkStart w:id="12301" w:name="_ETM_Q1_1999902"/>
      <w:bookmarkEnd w:id="12301"/>
      <w:r w:rsidR="004075D7" w:rsidRPr="005479A8">
        <w:rPr>
          <w:rFonts w:hint="cs"/>
          <w:rtl/>
          <w:lang w:eastAsia="he-IL"/>
        </w:rPr>
        <w:t xml:space="preserve">תודה רבה. </w:t>
      </w:r>
    </w:p>
    <w:p w14:paraId="65D9B335" w14:textId="77777777" w:rsidR="0065463D" w:rsidRPr="005479A8" w:rsidRDefault="0065463D" w:rsidP="004075D7">
      <w:pPr>
        <w:rPr>
          <w:rtl/>
          <w:lang w:eastAsia="he-IL"/>
        </w:rPr>
      </w:pPr>
      <w:bookmarkStart w:id="12302" w:name="_ETM_Q1_1999652"/>
      <w:bookmarkStart w:id="12303" w:name="_ETM_Q1_2006404"/>
      <w:bookmarkEnd w:id="12302"/>
      <w:bookmarkEnd w:id="12303"/>
    </w:p>
    <w:p w14:paraId="4AEDB9AD" w14:textId="5B1B7E92" w:rsidR="0065463D" w:rsidRPr="005479A8" w:rsidRDefault="0065463D" w:rsidP="0065463D">
      <w:pPr>
        <w:pStyle w:val="a4"/>
        <w:keepNext/>
        <w:rPr>
          <w:rtl/>
        </w:rPr>
      </w:pPr>
      <w:bookmarkStart w:id="12304" w:name="ET_speaker_נעה_בן_שבת_1017"/>
      <w:r w:rsidRPr="005479A8">
        <w:rPr>
          <w:rStyle w:val="TagStyle"/>
          <w:rtl/>
        </w:rPr>
        <w:t xml:space="preserve"> &lt;&lt; דובר &gt;&gt; </w:t>
      </w:r>
      <w:r w:rsidRPr="005479A8">
        <w:rPr>
          <w:rtl/>
        </w:rPr>
        <w:t>נעה בן שבת:</w:t>
      </w:r>
      <w:r w:rsidRPr="005479A8">
        <w:rPr>
          <w:rStyle w:val="TagStyle"/>
          <w:rtl/>
        </w:rPr>
        <w:t xml:space="preserve"> &lt;&lt; דובר &gt;&gt;</w:t>
      </w:r>
      <w:r w:rsidRPr="005479A8">
        <w:rPr>
          <w:rtl/>
        </w:rPr>
        <w:t xml:space="preserve">   </w:t>
      </w:r>
      <w:bookmarkEnd w:id="12304"/>
    </w:p>
    <w:p w14:paraId="181E5221" w14:textId="77777777" w:rsidR="0065463D" w:rsidRPr="005479A8" w:rsidRDefault="0065463D" w:rsidP="0065463D">
      <w:pPr>
        <w:pStyle w:val="KeepWithNext"/>
        <w:rPr>
          <w:rtl/>
          <w:lang w:eastAsia="he-IL"/>
        </w:rPr>
      </w:pPr>
    </w:p>
    <w:p w14:paraId="09172BF9" w14:textId="4BC5C660" w:rsidR="0065463D" w:rsidRDefault="0065463D" w:rsidP="0065463D">
      <w:pPr>
        <w:rPr>
          <w:rtl/>
          <w:lang w:eastAsia="he-IL"/>
        </w:rPr>
      </w:pPr>
      <w:bookmarkStart w:id="12305" w:name="_ETM_Q1_2006903"/>
      <w:bookmarkStart w:id="12306" w:name="_ETM_Q1_2007156"/>
      <w:bookmarkEnd w:id="12305"/>
      <w:bookmarkEnd w:id="12306"/>
      <w:r w:rsidRPr="005479A8">
        <w:rPr>
          <w:rFonts w:hint="cs"/>
          <w:rtl/>
          <w:lang w:eastAsia="he-IL"/>
        </w:rPr>
        <w:t>א</w:t>
      </w:r>
      <w:bookmarkStart w:id="12307" w:name="_ETM_Q1_2004156"/>
      <w:bookmarkEnd w:id="12307"/>
      <w:r w:rsidRPr="005479A8">
        <w:rPr>
          <w:rFonts w:hint="cs"/>
          <w:rtl/>
          <w:lang w:eastAsia="he-IL"/>
        </w:rPr>
        <w:t>צלכם</w:t>
      </w:r>
      <w:bookmarkStart w:id="12308" w:name="_ETM_Q1_2001404"/>
      <w:bookmarkEnd w:id="12308"/>
      <w:r w:rsidRPr="005479A8">
        <w:rPr>
          <w:rFonts w:hint="cs"/>
          <w:rtl/>
          <w:lang w:eastAsia="he-IL"/>
        </w:rPr>
        <w:t xml:space="preserve"> הכול</w:t>
      </w:r>
      <w:bookmarkStart w:id="12309" w:name="_ETM_Q1_2000151"/>
      <w:bookmarkEnd w:id="12309"/>
      <w:r w:rsidRPr="005479A8">
        <w:rPr>
          <w:rFonts w:hint="cs"/>
          <w:rtl/>
          <w:lang w:eastAsia="he-IL"/>
        </w:rPr>
        <w:t xml:space="preserve"> לפי התוצאה</w:t>
      </w:r>
      <w:r>
        <w:rPr>
          <w:rFonts w:hint="cs"/>
          <w:rtl/>
          <w:lang w:eastAsia="he-IL"/>
        </w:rPr>
        <w:t>.</w:t>
      </w:r>
    </w:p>
    <w:p w14:paraId="0CAF7D75" w14:textId="77777777" w:rsidR="0065463D" w:rsidRDefault="0065463D" w:rsidP="0065463D">
      <w:pPr>
        <w:rPr>
          <w:rtl/>
          <w:lang w:eastAsia="he-IL"/>
        </w:rPr>
      </w:pPr>
      <w:bookmarkStart w:id="12310" w:name="_ETM_Q1_2008154"/>
      <w:bookmarkEnd w:id="12310"/>
    </w:p>
    <w:p w14:paraId="38EB4665" w14:textId="04853F45" w:rsidR="0065463D" w:rsidRDefault="0065463D" w:rsidP="0065463D">
      <w:pPr>
        <w:pStyle w:val="a4"/>
        <w:keepNext/>
        <w:rPr>
          <w:rtl/>
        </w:rPr>
      </w:pPr>
      <w:bookmarkStart w:id="12311" w:name="ET_speaker_עמיר_עופר_1018"/>
      <w:r w:rsidRPr="0065463D">
        <w:rPr>
          <w:rStyle w:val="TagStyle"/>
          <w:rtl/>
        </w:rPr>
        <w:t xml:space="preserve"> &lt;&lt; דובר &gt;&gt; </w:t>
      </w:r>
      <w:r>
        <w:rPr>
          <w:rtl/>
        </w:rPr>
        <w:t>עמיר עופר:</w:t>
      </w:r>
      <w:r w:rsidRPr="0065463D">
        <w:rPr>
          <w:rStyle w:val="TagStyle"/>
          <w:rtl/>
        </w:rPr>
        <w:t xml:space="preserve"> &lt;&lt; דובר &gt;&gt;</w:t>
      </w:r>
      <w:r>
        <w:rPr>
          <w:rtl/>
        </w:rPr>
        <w:t xml:space="preserve">   </w:t>
      </w:r>
      <w:bookmarkEnd w:id="12311"/>
    </w:p>
    <w:p w14:paraId="39FEC56D" w14:textId="77777777" w:rsidR="0065463D" w:rsidRDefault="0065463D" w:rsidP="0065463D">
      <w:pPr>
        <w:pStyle w:val="KeepWithNext"/>
        <w:rPr>
          <w:rtl/>
          <w:lang w:eastAsia="he-IL"/>
        </w:rPr>
      </w:pPr>
    </w:p>
    <w:p w14:paraId="03F23921" w14:textId="7F7C3235" w:rsidR="0065463D" w:rsidRDefault="0065463D" w:rsidP="0065463D">
      <w:pPr>
        <w:rPr>
          <w:rtl/>
          <w:lang w:eastAsia="he-IL"/>
        </w:rPr>
      </w:pPr>
      <w:bookmarkStart w:id="12312" w:name="_ETM_Q1_2013154"/>
      <w:bookmarkStart w:id="12313" w:name="_ETM_Q1_2013404"/>
      <w:bookmarkStart w:id="12314" w:name="_ETM_Q1_2010654"/>
      <w:bookmarkStart w:id="12315" w:name="_ETM_Q1_2007905"/>
      <w:bookmarkStart w:id="12316" w:name="_ETM_Q1_2010904"/>
      <w:bookmarkStart w:id="12317" w:name="_ETM_Q1_2002403"/>
      <w:bookmarkStart w:id="12318" w:name="_ETM_Q1_2004152"/>
      <w:bookmarkEnd w:id="12312"/>
      <w:bookmarkEnd w:id="12313"/>
      <w:bookmarkEnd w:id="12314"/>
      <w:bookmarkEnd w:id="12315"/>
      <w:bookmarkEnd w:id="12316"/>
      <w:bookmarkEnd w:id="12317"/>
      <w:bookmarkEnd w:id="12318"/>
      <w:r>
        <w:rPr>
          <w:rFonts w:hint="cs"/>
          <w:rtl/>
          <w:lang w:eastAsia="he-IL"/>
        </w:rPr>
        <w:t xml:space="preserve">זה יהיה רלוונטי </w:t>
      </w:r>
      <w:bookmarkStart w:id="12319" w:name="_ETM_Q1_2005901"/>
      <w:bookmarkEnd w:id="12319"/>
      <w:r>
        <w:rPr>
          <w:rFonts w:hint="cs"/>
          <w:rtl/>
          <w:lang w:eastAsia="he-IL"/>
        </w:rPr>
        <w:t>גם לאיגוד לשכות המסחר וג</w:t>
      </w:r>
      <w:bookmarkStart w:id="12320" w:name="_ETM_Q1_2007154"/>
      <w:bookmarkEnd w:id="12320"/>
      <w:r>
        <w:rPr>
          <w:rFonts w:hint="cs"/>
          <w:rtl/>
          <w:lang w:eastAsia="he-IL"/>
        </w:rPr>
        <w:t>ם להתאחדות הת</w:t>
      </w:r>
      <w:bookmarkStart w:id="12321" w:name="_ETM_Q1_2008655"/>
      <w:bookmarkStart w:id="12322" w:name="_ETM_Q1_2007404"/>
      <w:bookmarkEnd w:id="12321"/>
      <w:bookmarkEnd w:id="12322"/>
      <w:r>
        <w:rPr>
          <w:rFonts w:hint="cs"/>
          <w:rtl/>
          <w:lang w:eastAsia="he-IL"/>
        </w:rPr>
        <w:t>עשיינים?</w:t>
      </w:r>
      <w:bookmarkStart w:id="12323" w:name="_ETM_Q1_2006154"/>
      <w:bookmarkStart w:id="12324" w:name="_ETM_Q1_2009401"/>
      <w:bookmarkEnd w:id="12323"/>
      <w:bookmarkEnd w:id="12324"/>
      <w:r>
        <w:rPr>
          <w:rFonts w:hint="cs"/>
          <w:rtl/>
          <w:lang w:eastAsia="he-IL"/>
        </w:rPr>
        <w:t xml:space="preserve"> אני שואל כדי של</w:t>
      </w:r>
      <w:bookmarkStart w:id="12325" w:name="_ETM_Q1_2011405"/>
      <w:bookmarkEnd w:id="12325"/>
      <w:r>
        <w:rPr>
          <w:rFonts w:hint="cs"/>
          <w:rtl/>
          <w:lang w:eastAsia="he-IL"/>
        </w:rPr>
        <w:t>א נו</w:t>
      </w:r>
      <w:bookmarkStart w:id="12326" w:name="_ETM_Q1_2010404"/>
      <w:bookmarkStart w:id="12327" w:name="_ETM_Q1_2007653"/>
      <w:bookmarkStart w:id="12328" w:name="_ETM_Q1_2005401"/>
      <w:bookmarkStart w:id="12329" w:name="_ETM_Q1_2003656"/>
      <w:bookmarkEnd w:id="12326"/>
      <w:bookmarkEnd w:id="12327"/>
      <w:bookmarkEnd w:id="12328"/>
      <w:bookmarkEnd w:id="12329"/>
      <w:r>
        <w:rPr>
          <w:rFonts w:hint="cs"/>
          <w:rtl/>
          <w:lang w:eastAsia="he-IL"/>
        </w:rPr>
        <w:t xml:space="preserve">פתע. </w:t>
      </w:r>
    </w:p>
    <w:p w14:paraId="24D62A4A" w14:textId="77777777" w:rsidR="0065463D" w:rsidRDefault="0065463D" w:rsidP="0065463D">
      <w:pPr>
        <w:rPr>
          <w:rtl/>
          <w:lang w:eastAsia="he-IL"/>
        </w:rPr>
      </w:pPr>
      <w:bookmarkStart w:id="12330" w:name="_ETM_Q1_2005156"/>
      <w:bookmarkEnd w:id="12330"/>
    </w:p>
    <w:p w14:paraId="095F1B31" w14:textId="5A15F071" w:rsidR="0065463D" w:rsidRDefault="0065463D" w:rsidP="0065463D">
      <w:pPr>
        <w:pStyle w:val="af6"/>
        <w:keepNext/>
        <w:rPr>
          <w:rtl/>
        </w:rPr>
      </w:pPr>
      <w:bookmarkStart w:id="12331" w:name="ET_yor_6447_1019"/>
      <w:r w:rsidRPr="0065463D">
        <w:rPr>
          <w:rStyle w:val="TagStyle"/>
          <w:rtl/>
        </w:rPr>
        <w:t xml:space="preserve"> &lt;&lt; יור &gt;&gt; </w:t>
      </w:r>
      <w:r>
        <w:rPr>
          <w:rtl/>
        </w:rPr>
        <w:t>היו"ר יונתן מישרקי:</w:t>
      </w:r>
      <w:r w:rsidRPr="0065463D">
        <w:rPr>
          <w:rStyle w:val="TagStyle"/>
          <w:rtl/>
        </w:rPr>
        <w:t xml:space="preserve"> &lt;&lt; יור &gt;&gt;</w:t>
      </w:r>
      <w:r>
        <w:rPr>
          <w:rtl/>
        </w:rPr>
        <w:t xml:space="preserve">   </w:t>
      </w:r>
      <w:bookmarkEnd w:id="12331"/>
    </w:p>
    <w:p w14:paraId="51E16C1F" w14:textId="77777777" w:rsidR="0065463D" w:rsidRPr="0065463D" w:rsidRDefault="0065463D" w:rsidP="0065463D">
      <w:pPr>
        <w:ind w:firstLine="0"/>
        <w:rPr>
          <w:rtl/>
          <w:lang w:eastAsia="he-IL"/>
        </w:rPr>
      </w:pPr>
      <w:bookmarkStart w:id="12332" w:name="_ETM_Q1_2004902"/>
      <w:bookmarkEnd w:id="12332"/>
    </w:p>
    <w:p w14:paraId="058D3D54" w14:textId="4E8EE7AA" w:rsidR="004075D7" w:rsidRDefault="004075D7" w:rsidP="004075D7">
      <w:pPr>
        <w:rPr>
          <w:rtl/>
          <w:lang w:eastAsia="he-IL"/>
        </w:rPr>
      </w:pPr>
      <w:r>
        <w:rPr>
          <w:rFonts w:hint="cs"/>
          <w:rtl/>
          <w:lang w:eastAsia="he-IL"/>
        </w:rPr>
        <w:t>כפי שסוכם בוועדת הכלכלה</w:t>
      </w:r>
      <w:r w:rsidR="0065463D">
        <w:rPr>
          <w:rFonts w:hint="cs"/>
          <w:rtl/>
          <w:lang w:eastAsia="he-IL"/>
        </w:rPr>
        <w:t>, בסדר?</w:t>
      </w:r>
    </w:p>
    <w:p w14:paraId="248AB960" w14:textId="77777777" w:rsidR="0065463D" w:rsidRDefault="0065463D" w:rsidP="004075D7">
      <w:pPr>
        <w:rPr>
          <w:rtl/>
          <w:lang w:eastAsia="he-IL"/>
        </w:rPr>
      </w:pPr>
      <w:bookmarkStart w:id="12333" w:name="_ETM_Q1_2011901"/>
      <w:bookmarkStart w:id="12334" w:name="_ETM_Q1_2018152"/>
      <w:bookmarkEnd w:id="12333"/>
      <w:bookmarkEnd w:id="12334"/>
    </w:p>
    <w:p w14:paraId="1EDA6929" w14:textId="120AC865" w:rsidR="0065463D" w:rsidRDefault="0065463D" w:rsidP="0065463D">
      <w:pPr>
        <w:pStyle w:val="a4"/>
        <w:keepNext/>
        <w:rPr>
          <w:rtl/>
        </w:rPr>
      </w:pPr>
      <w:bookmarkStart w:id="12335" w:name="ET_speaker_עמיר_עופר_1020"/>
      <w:r w:rsidRPr="0065463D">
        <w:rPr>
          <w:rStyle w:val="TagStyle"/>
          <w:rtl/>
        </w:rPr>
        <w:t xml:space="preserve"> &lt;&lt; דובר &gt;&gt; </w:t>
      </w:r>
      <w:r>
        <w:rPr>
          <w:rtl/>
        </w:rPr>
        <w:t>עמיר עופר:</w:t>
      </w:r>
      <w:r w:rsidRPr="0065463D">
        <w:rPr>
          <w:rStyle w:val="TagStyle"/>
          <w:rtl/>
        </w:rPr>
        <w:t xml:space="preserve"> &lt;&lt; דובר &gt;&gt;</w:t>
      </w:r>
      <w:r>
        <w:rPr>
          <w:rtl/>
        </w:rPr>
        <w:t xml:space="preserve">   </w:t>
      </w:r>
      <w:bookmarkEnd w:id="12335"/>
    </w:p>
    <w:p w14:paraId="4BCE04F3" w14:textId="77777777" w:rsidR="0065463D" w:rsidRPr="0065463D" w:rsidRDefault="0065463D" w:rsidP="0065463D">
      <w:pPr>
        <w:rPr>
          <w:rtl/>
          <w:lang w:eastAsia="he-IL"/>
        </w:rPr>
      </w:pPr>
      <w:bookmarkStart w:id="12336" w:name="_ETM_Q1_2019401"/>
      <w:bookmarkStart w:id="12337" w:name="_ETM_Q1_2016652"/>
      <w:bookmarkStart w:id="12338" w:name="_ETM_Q1_2014152"/>
      <w:bookmarkEnd w:id="12336"/>
      <w:bookmarkEnd w:id="12337"/>
      <w:bookmarkEnd w:id="12338"/>
    </w:p>
    <w:p w14:paraId="693E0E8F" w14:textId="3C4BF0FC" w:rsidR="004075D7" w:rsidRDefault="004075D7" w:rsidP="004075D7">
      <w:pPr>
        <w:rPr>
          <w:rtl/>
          <w:lang w:eastAsia="he-IL"/>
        </w:rPr>
      </w:pPr>
      <w:r>
        <w:rPr>
          <w:rFonts w:hint="cs"/>
          <w:rtl/>
          <w:lang w:eastAsia="he-IL"/>
        </w:rPr>
        <w:t xml:space="preserve">אני רוצה לראות את הנוסח. </w:t>
      </w:r>
    </w:p>
    <w:p w14:paraId="773D44E7" w14:textId="77777777" w:rsidR="004075D7" w:rsidRDefault="004075D7" w:rsidP="004075D7">
      <w:pPr>
        <w:rPr>
          <w:rtl/>
          <w:lang w:eastAsia="he-IL"/>
        </w:rPr>
      </w:pPr>
    </w:p>
    <w:p w14:paraId="3900039C" w14:textId="4AC2A24E" w:rsidR="0065463D" w:rsidRDefault="0065463D" w:rsidP="0065463D">
      <w:pPr>
        <w:pStyle w:val="af6"/>
        <w:keepNext/>
        <w:rPr>
          <w:rtl/>
        </w:rPr>
      </w:pPr>
      <w:r w:rsidRPr="0065463D">
        <w:rPr>
          <w:rStyle w:val="TagStyle"/>
          <w:rtl/>
        </w:rPr>
        <w:t xml:space="preserve"> &lt;&lt; יור &gt;&gt; </w:t>
      </w:r>
      <w:r>
        <w:rPr>
          <w:rtl/>
        </w:rPr>
        <w:t>היו"ר יונתן מישרקי:</w:t>
      </w:r>
      <w:r w:rsidRPr="0065463D">
        <w:rPr>
          <w:rStyle w:val="TagStyle"/>
          <w:rtl/>
        </w:rPr>
        <w:t xml:space="preserve"> &lt;&lt; יור &gt;&gt;</w:t>
      </w:r>
      <w:r>
        <w:rPr>
          <w:rtl/>
        </w:rPr>
        <w:t xml:space="preserve">   </w:t>
      </w:r>
    </w:p>
    <w:p w14:paraId="595DF1E8" w14:textId="77777777" w:rsidR="0065463D" w:rsidRDefault="0065463D" w:rsidP="0065463D">
      <w:pPr>
        <w:pStyle w:val="KeepWithNext"/>
        <w:rPr>
          <w:rtl/>
          <w:lang w:eastAsia="he-IL"/>
        </w:rPr>
      </w:pPr>
    </w:p>
    <w:p w14:paraId="2A01D599" w14:textId="3004628E" w:rsidR="0065463D" w:rsidRDefault="0065463D" w:rsidP="0065463D">
      <w:pPr>
        <w:rPr>
          <w:rtl/>
          <w:lang w:eastAsia="he-IL"/>
        </w:rPr>
      </w:pPr>
      <w:bookmarkStart w:id="12339" w:name="_ETM_Q1_2012652"/>
      <w:bookmarkEnd w:id="12339"/>
      <w:r>
        <w:rPr>
          <w:rFonts w:hint="cs"/>
          <w:rtl/>
          <w:lang w:eastAsia="he-IL"/>
        </w:rPr>
        <w:t xml:space="preserve">תראה את הנוסח. מה שיהיה שם יהיה </w:t>
      </w:r>
      <w:bookmarkStart w:id="12340" w:name="_ETM_Q1_2020402"/>
      <w:bookmarkEnd w:id="12340"/>
      <w:r>
        <w:rPr>
          <w:rFonts w:hint="cs"/>
          <w:rtl/>
          <w:lang w:eastAsia="he-IL"/>
        </w:rPr>
        <w:t xml:space="preserve">גם פה. </w:t>
      </w:r>
      <w:bookmarkStart w:id="12341" w:name="_ETM_Q1_2018902"/>
      <w:bookmarkEnd w:id="12341"/>
    </w:p>
    <w:p w14:paraId="39D1C186" w14:textId="77777777" w:rsidR="0065463D" w:rsidRDefault="0065463D" w:rsidP="0065463D">
      <w:pPr>
        <w:rPr>
          <w:rtl/>
          <w:lang w:eastAsia="he-IL"/>
        </w:rPr>
      </w:pPr>
    </w:p>
    <w:p w14:paraId="181D5010" w14:textId="52DD6363" w:rsidR="0065463D" w:rsidRDefault="0065463D" w:rsidP="0065463D">
      <w:pPr>
        <w:pStyle w:val="a4"/>
        <w:keepNext/>
        <w:rPr>
          <w:rtl/>
        </w:rPr>
      </w:pPr>
      <w:bookmarkStart w:id="12342" w:name="ET_speaker_פנינה_אורן_שני_דור_1022"/>
      <w:r w:rsidRPr="0065463D">
        <w:rPr>
          <w:rStyle w:val="TagStyle"/>
          <w:rtl/>
        </w:rPr>
        <w:t xml:space="preserve"> &lt;&lt; דובר &gt;&gt; </w:t>
      </w:r>
      <w:r w:rsidR="00F42C12">
        <w:rPr>
          <w:rtl/>
        </w:rPr>
        <w:t>פנינה אורן שנידור</w:t>
      </w:r>
      <w:r>
        <w:rPr>
          <w:rtl/>
        </w:rPr>
        <w:t>:</w:t>
      </w:r>
      <w:r w:rsidRPr="0065463D">
        <w:rPr>
          <w:rStyle w:val="TagStyle"/>
          <w:rtl/>
        </w:rPr>
        <w:t xml:space="preserve"> &lt;&lt; דובר &gt;&gt;</w:t>
      </w:r>
      <w:r>
        <w:rPr>
          <w:rtl/>
        </w:rPr>
        <w:t xml:space="preserve">   </w:t>
      </w:r>
      <w:bookmarkEnd w:id="12342"/>
    </w:p>
    <w:p w14:paraId="7155026E" w14:textId="77777777" w:rsidR="0065463D" w:rsidRDefault="0065463D" w:rsidP="0065463D">
      <w:pPr>
        <w:pStyle w:val="KeepWithNext"/>
        <w:rPr>
          <w:rtl/>
          <w:lang w:eastAsia="he-IL"/>
        </w:rPr>
      </w:pPr>
    </w:p>
    <w:p w14:paraId="04AA49D0" w14:textId="1C5D32C5" w:rsidR="0065463D" w:rsidRDefault="0065463D" w:rsidP="0065463D">
      <w:pPr>
        <w:rPr>
          <w:rtl/>
          <w:lang w:eastAsia="he-IL"/>
        </w:rPr>
      </w:pPr>
      <w:bookmarkStart w:id="12343" w:name="_ETM_Q1_2020652"/>
      <w:bookmarkStart w:id="12344" w:name="_ETM_Q1_2021152"/>
      <w:bookmarkStart w:id="12345" w:name="_ETM_Q1_2024902"/>
      <w:bookmarkEnd w:id="12343"/>
      <w:bookmarkEnd w:id="12344"/>
      <w:bookmarkEnd w:id="12345"/>
      <w:r>
        <w:rPr>
          <w:rFonts w:hint="cs"/>
          <w:rtl/>
          <w:lang w:eastAsia="he-IL"/>
        </w:rPr>
        <w:t>יש לנו עוד הרבה נושאים</w:t>
      </w:r>
      <w:bookmarkStart w:id="12346" w:name="_ETM_Q1_2029651"/>
      <w:bookmarkEnd w:id="12346"/>
      <w:r>
        <w:rPr>
          <w:rFonts w:hint="cs"/>
          <w:rtl/>
          <w:lang w:eastAsia="he-IL"/>
        </w:rPr>
        <w:t xml:space="preserve"> אז </w:t>
      </w:r>
      <w:bookmarkStart w:id="12347" w:name="_ETM_Q1_2026902"/>
      <w:bookmarkEnd w:id="12347"/>
      <w:r>
        <w:rPr>
          <w:rFonts w:hint="cs"/>
          <w:rtl/>
          <w:lang w:eastAsia="he-IL"/>
        </w:rPr>
        <w:t>אנחנו נשמח</w:t>
      </w:r>
      <w:bookmarkStart w:id="12348" w:name="_ETM_Q1_2025152"/>
      <w:bookmarkEnd w:id="12348"/>
      <w:r>
        <w:rPr>
          <w:rFonts w:hint="cs"/>
          <w:rtl/>
          <w:lang w:eastAsia="he-IL"/>
        </w:rPr>
        <w:t xml:space="preserve"> </w:t>
      </w:r>
      <w:bookmarkStart w:id="12349" w:name="_ETM_Q1_2022402"/>
      <w:bookmarkStart w:id="12350" w:name="_ETM_Q1_2022652"/>
      <w:bookmarkEnd w:id="12349"/>
      <w:bookmarkEnd w:id="12350"/>
      <w:r w:rsidR="005479A8">
        <w:rPr>
          <w:rFonts w:hint="cs"/>
          <w:rtl/>
          <w:lang w:eastAsia="he-IL"/>
        </w:rPr>
        <w:t>להתקדם.</w:t>
      </w:r>
      <w:bookmarkStart w:id="12351" w:name="_ETM_Q1_2046655"/>
      <w:bookmarkStart w:id="12352" w:name="_ETM_Q1_2044655"/>
      <w:bookmarkEnd w:id="12351"/>
      <w:bookmarkEnd w:id="12352"/>
    </w:p>
    <w:p w14:paraId="6DF6A497" w14:textId="77777777" w:rsidR="0065463D" w:rsidRDefault="0065463D" w:rsidP="0065463D">
      <w:pPr>
        <w:rPr>
          <w:rtl/>
          <w:lang w:eastAsia="he-IL"/>
        </w:rPr>
      </w:pPr>
      <w:bookmarkStart w:id="12353" w:name="_ETM_Q1_2022902"/>
      <w:bookmarkStart w:id="12354" w:name="_ETM_Q1_2023402"/>
      <w:bookmarkEnd w:id="12353"/>
      <w:bookmarkEnd w:id="12354"/>
    </w:p>
    <w:p w14:paraId="0A22D7E4" w14:textId="20000E1E" w:rsidR="0065463D" w:rsidRDefault="0065463D" w:rsidP="0065463D">
      <w:pPr>
        <w:pStyle w:val="af6"/>
        <w:keepNext/>
        <w:rPr>
          <w:rtl/>
        </w:rPr>
      </w:pPr>
      <w:r w:rsidRPr="0065463D">
        <w:rPr>
          <w:rStyle w:val="TagStyle"/>
          <w:rtl/>
        </w:rPr>
        <w:t xml:space="preserve"> &lt;&lt; יור &gt;&gt; </w:t>
      </w:r>
      <w:r>
        <w:rPr>
          <w:rtl/>
        </w:rPr>
        <w:t>היו"ר יונתן מישרקי:</w:t>
      </w:r>
      <w:r w:rsidRPr="0065463D">
        <w:rPr>
          <w:rStyle w:val="TagStyle"/>
          <w:rtl/>
        </w:rPr>
        <w:t xml:space="preserve"> &lt;&lt; יור &gt;&gt;</w:t>
      </w:r>
      <w:r>
        <w:rPr>
          <w:rtl/>
        </w:rPr>
        <w:t xml:space="preserve">   </w:t>
      </w:r>
    </w:p>
    <w:p w14:paraId="06909DDE" w14:textId="77777777" w:rsidR="0065463D" w:rsidRDefault="0065463D" w:rsidP="0065463D">
      <w:pPr>
        <w:pStyle w:val="KeepWithNext"/>
        <w:rPr>
          <w:rtl/>
          <w:lang w:eastAsia="he-IL"/>
        </w:rPr>
      </w:pPr>
    </w:p>
    <w:p w14:paraId="149787A9" w14:textId="0BDE66E6" w:rsidR="0065463D" w:rsidRDefault="0065463D" w:rsidP="0065463D">
      <w:pPr>
        <w:rPr>
          <w:rtl/>
          <w:lang w:eastAsia="he-IL"/>
        </w:rPr>
      </w:pPr>
      <w:bookmarkStart w:id="12355" w:name="_ETM_Q1_2024651"/>
      <w:bookmarkStart w:id="12356" w:name="_ETM_Q1_2021903"/>
      <w:bookmarkStart w:id="12357" w:name="_ETM_Q1_2019652"/>
      <w:bookmarkEnd w:id="12355"/>
      <w:bookmarkEnd w:id="12356"/>
      <w:bookmarkEnd w:id="12357"/>
      <w:r>
        <w:rPr>
          <w:rFonts w:hint="cs"/>
          <w:rtl/>
          <w:lang w:eastAsia="he-IL"/>
        </w:rPr>
        <w:t>בסדר, אנחנו ממשיכים עכשיו. השקענו פ</w:t>
      </w:r>
      <w:bookmarkStart w:id="12358" w:name="_ETM_Q1_2024152"/>
      <w:bookmarkEnd w:id="12358"/>
      <w:r>
        <w:rPr>
          <w:rFonts w:hint="cs"/>
          <w:rtl/>
          <w:lang w:eastAsia="he-IL"/>
        </w:rPr>
        <w:t>רק זמן בוועדה מייעצת וע</w:t>
      </w:r>
      <w:bookmarkStart w:id="12359" w:name="_ETM_Q1_2026152"/>
      <w:bookmarkStart w:id="12360" w:name="_ETM_Q1_2023902"/>
      <w:bookmarkEnd w:id="12359"/>
      <w:bookmarkEnd w:id="12360"/>
      <w:r>
        <w:rPr>
          <w:rFonts w:hint="cs"/>
          <w:rtl/>
          <w:lang w:eastAsia="he-IL"/>
        </w:rPr>
        <w:t xml:space="preserve">כשיו </w:t>
      </w:r>
      <w:bookmarkStart w:id="12361" w:name="_ETM_Q1_2025403"/>
      <w:bookmarkEnd w:id="12361"/>
      <w:r>
        <w:rPr>
          <w:rFonts w:hint="cs"/>
          <w:rtl/>
          <w:lang w:eastAsia="he-IL"/>
        </w:rPr>
        <w:t>אנחנו חוזרים לסמכויו</w:t>
      </w:r>
      <w:bookmarkStart w:id="12362" w:name="_ETM_Q1_2026903"/>
      <w:bookmarkEnd w:id="12362"/>
      <w:r>
        <w:rPr>
          <w:rFonts w:hint="cs"/>
          <w:rtl/>
          <w:lang w:eastAsia="he-IL"/>
        </w:rPr>
        <w:t xml:space="preserve">ת. </w:t>
      </w:r>
      <w:bookmarkStart w:id="12363" w:name="_ETM_Q1_2029902"/>
      <w:bookmarkEnd w:id="12363"/>
      <w:r w:rsidR="00AF0FC0">
        <w:rPr>
          <w:rFonts w:hint="cs"/>
          <w:rtl/>
          <w:lang w:eastAsia="he-IL"/>
        </w:rPr>
        <w:t xml:space="preserve">הוועדה תראה </w:t>
      </w:r>
      <w:bookmarkStart w:id="12364" w:name="_ETM_Q1_2029402"/>
      <w:bookmarkEnd w:id="12364"/>
      <w:r w:rsidR="00AF0FC0">
        <w:rPr>
          <w:rFonts w:hint="cs"/>
          <w:rtl/>
          <w:lang w:eastAsia="he-IL"/>
        </w:rPr>
        <w:t xml:space="preserve">כפי שהקריאה היועצת </w:t>
      </w:r>
      <w:bookmarkStart w:id="12365" w:name="_ETM_Q1_2030655"/>
      <w:bookmarkEnd w:id="12365"/>
      <w:r w:rsidR="00AF0FC0">
        <w:rPr>
          <w:rFonts w:hint="cs"/>
          <w:rtl/>
          <w:lang w:eastAsia="he-IL"/>
        </w:rPr>
        <w:t xml:space="preserve">המשפטית עם </w:t>
      </w:r>
      <w:bookmarkStart w:id="12366" w:name="_ETM_Q1_2032402"/>
      <w:bookmarkEnd w:id="12366"/>
      <w:r w:rsidR="00AF0FC0">
        <w:rPr>
          <w:rFonts w:hint="cs"/>
          <w:rtl/>
          <w:lang w:eastAsia="he-IL"/>
        </w:rPr>
        <w:t>התאמה של סע</w:t>
      </w:r>
      <w:bookmarkStart w:id="12367" w:name="_ETM_Q1_2031404"/>
      <w:bookmarkEnd w:id="12367"/>
      <w:r w:rsidR="00AF0FC0">
        <w:rPr>
          <w:rFonts w:hint="cs"/>
          <w:rtl/>
          <w:lang w:eastAsia="he-IL"/>
        </w:rPr>
        <w:t>יפים</w:t>
      </w:r>
      <w:bookmarkStart w:id="12368" w:name="_ETM_Q1_2031905"/>
      <w:bookmarkEnd w:id="12368"/>
      <w:r w:rsidR="00AF0FC0">
        <w:rPr>
          <w:rFonts w:hint="cs"/>
          <w:rtl/>
          <w:lang w:eastAsia="he-IL"/>
        </w:rPr>
        <w:t xml:space="preserve"> קטנים (ב) ו-(ג)</w:t>
      </w:r>
      <w:bookmarkStart w:id="12369" w:name="_ETM_Q1_2034903"/>
      <w:bookmarkEnd w:id="12369"/>
      <w:r w:rsidR="00AF0FC0">
        <w:rPr>
          <w:rFonts w:hint="cs"/>
          <w:rtl/>
          <w:lang w:eastAsia="he-IL"/>
        </w:rPr>
        <w:t xml:space="preserve"> </w:t>
      </w:r>
      <w:bookmarkStart w:id="12370" w:name="_ETM_Q1_2032153"/>
      <w:bookmarkEnd w:id="12370"/>
      <w:r w:rsidR="00AF0FC0">
        <w:rPr>
          <w:rFonts w:hint="cs"/>
          <w:rtl/>
          <w:lang w:eastAsia="he-IL"/>
        </w:rPr>
        <w:t>לגבי החברים</w:t>
      </w:r>
      <w:bookmarkStart w:id="12371" w:name="_ETM_Q1_2033404"/>
      <w:bookmarkEnd w:id="12371"/>
      <w:r w:rsidR="00AF0FC0">
        <w:rPr>
          <w:rFonts w:hint="cs"/>
          <w:rtl/>
          <w:lang w:eastAsia="he-IL"/>
        </w:rPr>
        <w:t xml:space="preserve"> </w:t>
      </w:r>
      <w:bookmarkStart w:id="12372" w:name="_ETM_Q1_2034905"/>
      <w:bookmarkEnd w:id="12372"/>
      <w:r w:rsidR="00AF0FC0">
        <w:rPr>
          <w:rFonts w:hint="cs"/>
          <w:rtl/>
          <w:lang w:eastAsia="he-IL"/>
        </w:rPr>
        <w:t>למה שסוכם בוועד</w:t>
      </w:r>
      <w:bookmarkStart w:id="12373" w:name="_ETM_Q1_2469903"/>
      <w:bookmarkStart w:id="12374" w:name="_ETM_Q1_2455903"/>
      <w:bookmarkStart w:id="12375" w:name="_ETM_Q1_2456152"/>
      <w:bookmarkStart w:id="12376" w:name="_ETM_Q1_2453152"/>
      <w:bookmarkStart w:id="12377" w:name="_ETM_Q1_2453401"/>
      <w:bookmarkStart w:id="12378" w:name="_ETM_Q1_2454402"/>
      <w:bookmarkStart w:id="12379" w:name="_ETM_Q1_2451901"/>
      <w:bookmarkStart w:id="12380" w:name="_ETM_Q1_2452152"/>
      <w:bookmarkEnd w:id="12373"/>
      <w:bookmarkEnd w:id="12374"/>
      <w:bookmarkEnd w:id="12375"/>
      <w:bookmarkEnd w:id="12376"/>
      <w:bookmarkEnd w:id="12377"/>
      <w:bookmarkEnd w:id="12378"/>
      <w:bookmarkEnd w:id="12379"/>
      <w:bookmarkEnd w:id="12380"/>
      <w:r w:rsidR="00AF0FC0">
        <w:rPr>
          <w:rFonts w:hint="cs"/>
          <w:rtl/>
          <w:lang w:eastAsia="he-IL"/>
        </w:rPr>
        <w:t>ת הכלכלה.</w:t>
      </w:r>
    </w:p>
    <w:p w14:paraId="2D97C900" w14:textId="77777777" w:rsidR="00AF0FC0" w:rsidRDefault="00AF0FC0" w:rsidP="0065463D">
      <w:pPr>
        <w:rPr>
          <w:rtl/>
          <w:lang w:eastAsia="he-IL"/>
        </w:rPr>
      </w:pPr>
      <w:bookmarkStart w:id="12381" w:name="_ETM_Q1_2040905"/>
      <w:bookmarkStart w:id="12382" w:name="_ETM_Q1_2041405"/>
      <w:bookmarkStart w:id="12383" w:name="_ETM_Q1_2043155"/>
      <w:bookmarkEnd w:id="12381"/>
      <w:bookmarkEnd w:id="12382"/>
      <w:bookmarkEnd w:id="12383"/>
    </w:p>
    <w:p w14:paraId="24F105B5" w14:textId="30998C58" w:rsidR="00AF0FC0" w:rsidRDefault="00AF0FC0" w:rsidP="00AF0FC0">
      <w:pPr>
        <w:pStyle w:val="a4"/>
        <w:keepNext/>
        <w:rPr>
          <w:rtl/>
        </w:rPr>
      </w:pPr>
      <w:bookmarkStart w:id="12384" w:name="ET_speaker_נעה_בן_שבת_1024"/>
      <w:r w:rsidRPr="00AF0FC0">
        <w:rPr>
          <w:rStyle w:val="TagStyle"/>
          <w:rtl/>
        </w:rPr>
        <w:t xml:space="preserve"> &lt;&lt; דובר &gt;&gt; </w:t>
      </w:r>
      <w:r>
        <w:rPr>
          <w:rtl/>
        </w:rPr>
        <w:t>נעה בן שבת:</w:t>
      </w:r>
      <w:r w:rsidRPr="00AF0FC0">
        <w:rPr>
          <w:rStyle w:val="TagStyle"/>
          <w:rtl/>
        </w:rPr>
        <w:t xml:space="preserve"> &lt;&lt; דובר &gt;&gt;</w:t>
      </w:r>
      <w:r>
        <w:rPr>
          <w:rtl/>
        </w:rPr>
        <w:t xml:space="preserve">   </w:t>
      </w:r>
      <w:bookmarkEnd w:id="12384"/>
    </w:p>
    <w:p w14:paraId="331E479E" w14:textId="77777777" w:rsidR="004075D7" w:rsidRDefault="004075D7" w:rsidP="00DA2500">
      <w:pPr>
        <w:ind w:firstLine="0"/>
        <w:rPr>
          <w:rtl/>
          <w:lang w:eastAsia="he-IL"/>
        </w:rPr>
      </w:pPr>
      <w:bookmarkStart w:id="12385" w:name="_ETM_Q1_2044155"/>
      <w:bookmarkStart w:id="12386" w:name="_ETM_Q1_2041155"/>
      <w:bookmarkStart w:id="12387" w:name="_ETM_Q1_2041656"/>
      <w:bookmarkStart w:id="12388" w:name="_ETM_Q1_2012152"/>
      <w:bookmarkStart w:id="12389" w:name="_ETM_Q1_2010152"/>
      <w:bookmarkStart w:id="12390" w:name="_ETM_Q1_2044651"/>
      <w:bookmarkStart w:id="12391" w:name="_ETM_Q1_2041902"/>
      <w:bookmarkStart w:id="12392" w:name="_ETM_Q1_2042902"/>
      <w:bookmarkEnd w:id="12385"/>
      <w:bookmarkEnd w:id="12386"/>
      <w:bookmarkEnd w:id="12387"/>
      <w:bookmarkEnd w:id="12388"/>
      <w:bookmarkEnd w:id="12389"/>
      <w:bookmarkEnd w:id="12390"/>
      <w:bookmarkEnd w:id="12391"/>
      <w:bookmarkEnd w:id="12392"/>
    </w:p>
    <w:p w14:paraId="5A56572A" w14:textId="4F10358A" w:rsidR="004075D7" w:rsidRDefault="004075D7" w:rsidP="004075D7">
      <w:pPr>
        <w:rPr>
          <w:rtl/>
          <w:lang w:eastAsia="he-IL"/>
        </w:rPr>
      </w:pPr>
      <w:r>
        <w:rPr>
          <w:rFonts w:hint="cs"/>
          <w:rtl/>
          <w:lang w:eastAsia="he-IL"/>
        </w:rPr>
        <w:t>אתם רוצים לחזור לנושא של הסמכות?</w:t>
      </w:r>
    </w:p>
    <w:p w14:paraId="0821F4AA" w14:textId="77777777" w:rsidR="004075D7" w:rsidRDefault="004075D7" w:rsidP="004075D7">
      <w:pPr>
        <w:rPr>
          <w:rtl/>
          <w:lang w:eastAsia="he-IL"/>
        </w:rPr>
      </w:pPr>
    </w:p>
    <w:p w14:paraId="551BEDFB" w14:textId="504122EF" w:rsidR="00DA2500" w:rsidRDefault="00DA2500" w:rsidP="00DA2500">
      <w:pPr>
        <w:pStyle w:val="af6"/>
        <w:keepNext/>
        <w:rPr>
          <w:rtl/>
        </w:rPr>
      </w:pPr>
      <w:bookmarkStart w:id="12393" w:name="ET_yor_6447_1021"/>
      <w:r w:rsidRPr="00DA2500">
        <w:rPr>
          <w:rStyle w:val="TagStyle"/>
          <w:rtl/>
        </w:rPr>
        <w:t xml:space="preserve"> &lt;&lt; יור &gt;&gt; </w:t>
      </w:r>
      <w:r>
        <w:rPr>
          <w:rtl/>
        </w:rPr>
        <w:t>היו"ר יונתן מישרקי:</w:t>
      </w:r>
      <w:r w:rsidRPr="00DA2500">
        <w:rPr>
          <w:rStyle w:val="TagStyle"/>
          <w:rtl/>
        </w:rPr>
        <w:t xml:space="preserve"> &lt;&lt; יור &gt;&gt;</w:t>
      </w:r>
      <w:r>
        <w:rPr>
          <w:rtl/>
        </w:rPr>
        <w:t xml:space="preserve">   </w:t>
      </w:r>
      <w:bookmarkEnd w:id="12393"/>
    </w:p>
    <w:p w14:paraId="3E7A21C6" w14:textId="77777777" w:rsidR="00DA2500" w:rsidRDefault="00DA2500" w:rsidP="00DA2500">
      <w:pPr>
        <w:pStyle w:val="KeepWithNext"/>
        <w:rPr>
          <w:rtl/>
          <w:lang w:eastAsia="he-IL"/>
        </w:rPr>
      </w:pPr>
    </w:p>
    <w:p w14:paraId="2354B220" w14:textId="4939B912" w:rsidR="004075D7" w:rsidRPr="005479A8" w:rsidRDefault="004075D7" w:rsidP="004075D7">
      <w:pPr>
        <w:rPr>
          <w:rtl/>
          <w:lang w:eastAsia="he-IL"/>
        </w:rPr>
      </w:pPr>
      <w:r w:rsidRPr="005479A8">
        <w:rPr>
          <w:rFonts w:hint="cs"/>
          <w:rtl/>
          <w:lang w:eastAsia="he-IL"/>
        </w:rPr>
        <w:t xml:space="preserve">כן. </w:t>
      </w:r>
    </w:p>
    <w:p w14:paraId="774A8B8A" w14:textId="77777777" w:rsidR="008C42C9" w:rsidRPr="005479A8" w:rsidRDefault="008C42C9" w:rsidP="004075D7">
      <w:pPr>
        <w:rPr>
          <w:rtl/>
          <w:lang w:eastAsia="he-IL"/>
        </w:rPr>
      </w:pPr>
      <w:bookmarkStart w:id="12394" w:name="_ETM_Q1_2528652"/>
      <w:bookmarkStart w:id="12395" w:name="_ETM_Q1_2044902"/>
      <w:bookmarkStart w:id="12396" w:name="_ETM_Q1_2043652"/>
      <w:bookmarkStart w:id="12397" w:name="_ETM_Q1_2044652"/>
      <w:bookmarkStart w:id="12398" w:name="_ETM_Q1_2040152"/>
      <w:bookmarkEnd w:id="12394"/>
      <w:bookmarkEnd w:id="12395"/>
      <w:bookmarkEnd w:id="12396"/>
      <w:bookmarkEnd w:id="12397"/>
      <w:bookmarkEnd w:id="12398"/>
    </w:p>
    <w:p w14:paraId="59D7D606" w14:textId="3F1699AC" w:rsidR="008C42C9" w:rsidRPr="005479A8" w:rsidRDefault="008C42C9" w:rsidP="008C42C9">
      <w:pPr>
        <w:pStyle w:val="a4"/>
        <w:keepNext/>
        <w:rPr>
          <w:rtl/>
        </w:rPr>
      </w:pPr>
      <w:bookmarkStart w:id="12399" w:name="ET_speaker_נעה_בן_שבת_1022"/>
      <w:r w:rsidRPr="005479A8">
        <w:rPr>
          <w:rStyle w:val="TagStyle"/>
          <w:rtl/>
        </w:rPr>
        <w:t xml:space="preserve"> &lt;&lt; דובר &gt;&gt; </w:t>
      </w:r>
      <w:r w:rsidRPr="005479A8">
        <w:rPr>
          <w:rtl/>
        </w:rPr>
        <w:t>נעה בן שבת:</w:t>
      </w:r>
      <w:r w:rsidRPr="005479A8">
        <w:rPr>
          <w:rStyle w:val="TagStyle"/>
          <w:rtl/>
        </w:rPr>
        <w:t xml:space="preserve"> &lt;&lt; דובר &gt;&gt;</w:t>
      </w:r>
      <w:r w:rsidRPr="005479A8">
        <w:rPr>
          <w:rtl/>
        </w:rPr>
        <w:t xml:space="preserve">   </w:t>
      </w:r>
      <w:bookmarkEnd w:id="12399"/>
    </w:p>
    <w:p w14:paraId="484C5282" w14:textId="77777777" w:rsidR="008C42C9" w:rsidRPr="005479A8" w:rsidRDefault="008C42C9" w:rsidP="008C42C9">
      <w:pPr>
        <w:ind w:firstLine="0"/>
        <w:rPr>
          <w:rtl/>
          <w:lang w:eastAsia="he-IL"/>
        </w:rPr>
      </w:pPr>
      <w:bookmarkStart w:id="12400" w:name="_ETM_Q1_2046402"/>
      <w:bookmarkStart w:id="12401" w:name="_ETM_Q1_2045402"/>
      <w:bookmarkEnd w:id="12400"/>
      <w:bookmarkEnd w:id="12401"/>
    </w:p>
    <w:p w14:paraId="5EA2BF44" w14:textId="77777777" w:rsidR="008C42C9" w:rsidRDefault="004075D7" w:rsidP="008C42C9">
      <w:pPr>
        <w:rPr>
          <w:rtl/>
          <w:lang w:eastAsia="he-IL"/>
        </w:rPr>
      </w:pPr>
      <w:bookmarkStart w:id="12402" w:name="_ETM_Q1_2050902"/>
      <w:bookmarkStart w:id="12403" w:name="_ETM_Q1_2046403"/>
      <w:bookmarkEnd w:id="12402"/>
      <w:bookmarkEnd w:id="12403"/>
      <w:r w:rsidRPr="005479A8">
        <w:rPr>
          <w:rFonts w:hint="cs"/>
          <w:rtl/>
          <w:lang w:eastAsia="he-IL"/>
        </w:rPr>
        <w:t>זה היה ב</w:t>
      </w:r>
      <w:r w:rsidR="008C42C9" w:rsidRPr="005479A8">
        <w:rPr>
          <w:rFonts w:hint="cs"/>
          <w:rtl/>
          <w:lang w:eastAsia="he-IL"/>
        </w:rPr>
        <w:t xml:space="preserve">סעיף </w:t>
      </w:r>
      <w:bookmarkStart w:id="12404" w:name="_ETM_Q1_2045902"/>
      <w:bookmarkEnd w:id="12404"/>
      <w:r w:rsidRPr="005479A8">
        <w:rPr>
          <w:rFonts w:hint="cs"/>
          <w:rtl/>
          <w:lang w:eastAsia="he-IL"/>
        </w:rPr>
        <w:t>(א)</w:t>
      </w:r>
      <w:r w:rsidR="00DA2500" w:rsidRPr="005479A8">
        <w:rPr>
          <w:rFonts w:hint="cs"/>
          <w:rtl/>
          <w:lang w:eastAsia="he-IL"/>
        </w:rPr>
        <w:t xml:space="preserve">. הסמכות הייתה </w:t>
      </w:r>
      <w:r w:rsidR="008C42C9" w:rsidRPr="005479A8">
        <w:rPr>
          <w:rFonts w:hint="cs"/>
          <w:rtl/>
          <w:lang w:eastAsia="he-IL"/>
        </w:rPr>
        <w:t>שני דברים</w:t>
      </w:r>
      <w:bookmarkStart w:id="12405" w:name="_ETM_Q1_2048402"/>
      <w:bookmarkEnd w:id="12405"/>
      <w:r w:rsidR="008C42C9" w:rsidRPr="005479A8">
        <w:rPr>
          <w:rFonts w:hint="cs"/>
          <w:rtl/>
          <w:lang w:eastAsia="he-IL"/>
        </w:rPr>
        <w:t>, הרחבה שלפ</w:t>
      </w:r>
      <w:bookmarkStart w:id="12406" w:name="_ETM_Q1_2048902"/>
      <w:bookmarkEnd w:id="12406"/>
      <w:r w:rsidR="008C42C9" w:rsidRPr="005479A8">
        <w:rPr>
          <w:rFonts w:hint="cs"/>
          <w:rtl/>
          <w:lang w:eastAsia="he-IL"/>
        </w:rPr>
        <w:t>י סעיף 3</w:t>
      </w:r>
      <w:bookmarkStart w:id="12407" w:name="_ETM_Q1_2049652"/>
      <w:bookmarkStart w:id="12408" w:name="_ETM_Q1_2047402"/>
      <w:bookmarkEnd w:id="12407"/>
      <w:bookmarkEnd w:id="12408"/>
      <w:r w:rsidR="008C42C9" w:rsidRPr="005479A8">
        <w:rPr>
          <w:rFonts w:hint="cs"/>
          <w:rtl/>
          <w:lang w:eastAsia="he-IL"/>
        </w:rPr>
        <w:t>א</w:t>
      </w:r>
      <w:bookmarkStart w:id="12409" w:name="_ETM_Q1_2045652"/>
      <w:bookmarkEnd w:id="12409"/>
      <w:r w:rsidR="008C42C9" w:rsidRPr="005479A8">
        <w:rPr>
          <w:rFonts w:hint="cs"/>
          <w:rtl/>
          <w:lang w:eastAsia="he-IL"/>
        </w:rPr>
        <w:t>(ז)(1)</w:t>
      </w:r>
      <w:bookmarkStart w:id="12410" w:name="_ETM_Q1_2051402"/>
      <w:bookmarkStart w:id="12411" w:name="_ETM_Q1_2048652"/>
      <w:bookmarkEnd w:id="12410"/>
      <w:bookmarkEnd w:id="12411"/>
      <w:r w:rsidR="008C42C9" w:rsidRPr="005479A8">
        <w:rPr>
          <w:rFonts w:hint="cs"/>
          <w:rtl/>
          <w:lang w:eastAsia="he-IL"/>
        </w:rPr>
        <w:t xml:space="preserve"> שלגביה </w:t>
      </w:r>
      <w:bookmarkStart w:id="12412" w:name="_ETM_Q1_2049151"/>
      <w:bookmarkEnd w:id="12412"/>
      <w:r w:rsidR="008C42C9" w:rsidRPr="005479A8">
        <w:rPr>
          <w:rFonts w:hint="cs"/>
          <w:rtl/>
          <w:lang w:eastAsia="he-IL"/>
        </w:rPr>
        <w:t>לא תידרש המ</w:t>
      </w:r>
      <w:bookmarkStart w:id="12413" w:name="_ETM_Q1_2051401"/>
      <w:bookmarkEnd w:id="12413"/>
      <w:r w:rsidR="008C42C9" w:rsidRPr="005479A8">
        <w:rPr>
          <w:rFonts w:hint="cs"/>
          <w:rtl/>
          <w:lang w:eastAsia="he-IL"/>
        </w:rPr>
        <w:t xml:space="preserve">לצת ועדת </w:t>
      </w:r>
      <w:bookmarkStart w:id="12414" w:name="_ETM_Q1_2053903"/>
      <w:bookmarkEnd w:id="12414"/>
      <w:r w:rsidR="008C42C9" w:rsidRPr="005479A8">
        <w:rPr>
          <w:rFonts w:hint="cs"/>
          <w:rtl/>
          <w:lang w:eastAsia="he-IL"/>
        </w:rPr>
        <w:t>חריגים</w:t>
      </w:r>
      <w:bookmarkStart w:id="12415" w:name="_ETM_Q1_2051902"/>
      <w:bookmarkEnd w:id="12415"/>
      <w:r w:rsidR="008C42C9" w:rsidRPr="005479A8">
        <w:rPr>
          <w:rFonts w:hint="cs"/>
          <w:rtl/>
          <w:lang w:eastAsia="he-IL"/>
        </w:rPr>
        <w:t xml:space="preserve"> כאמור באותו סעיף.</w:t>
      </w:r>
      <w:bookmarkStart w:id="12416" w:name="_ETM_Q1_2055152"/>
      <w:bookmarkEnd w:id="12416"/>
      <w:r w:rsidR="008C42C9" w:rsidRPr="005479A8">
        <w:rPr>
          <w:rFonts w:hint="cs"/>
          <w:rtl/>
          <w:lang w:eastAsia="he-IL"/>
        </w:rPr>
        <w:t xml:space="preserve"> </w:t>
      </w:r>
      <w:bookmarkStart w:id="12417" w:name="_ETM_Q1_2057902"/>
      <w:bookmarkEnd w:id="12417"/>
      <w:r w:rsidRPr="005479A8">
        <w:rPr>
          <w:rFonts w:hint="cs"/>
          <w:rtl/>
          <w:lang w:eastAsia="he-IL"/>
        </w:rPr>
        <w:t>הדבר השני זה שהשר רשאי לפנות</w:t>
      </w:r>
      <w:r w:rsidR="00DA2500" w:rsidRPr="005479A8">
        <w:rPr>
          <w:rFonts w:hint="cs"/>
          <w:rtl/>
          <w:lang w:eastAsia="he-IL"/>
        </w:rPr>
        <w:t xml:space="preserve"> לגבי אימוץ </w:t>
      </w:r>
      <w:r w:rsidR="008C42C9" w:rsidRPr="005479A8">
        <w:rPr>
          <w:rFonts w:hint="cs"/>
          <w:rtl/>
          <w:lang w:eastAsia="he-IL"/>
        </w:rPr>
        <w:t xml:space="preserve">לראשונה של </w:t>
      </w:r>
      <w:bookmarkStart w:id="12418" w:name="_ETM_Q1_2058902"/>
      <w:bookmarkEnd w:id="12418"/>
      <w:r w:rsidR="008C42C9" w:rsidRPr="005479A8">
        <w:rPr>
          <w:rFonts w:hint="cs"/>
          <w:rtl/>
          <w:lang w:eastAsia="he-IL"/>
        </w:rPr>
        <w:t>הסדרה אירופית. זא</w:t>
      </w:r>
      <w:bookmarkStart w:id="12419" w:name="_ETM_Q1_2060152"/>
      <w:bookmarkEnd w:id="12419"/>
      <w:r w:rsidR="008C42C9" w:rsidRPr="005479A8">
        <w:rPr>
          <w:rFonts w:hint="cs"/>
          <w:rtl/>
          <w:lang w:eastAsia="he-IL"/>
        </w:rPr>
        <w:t xml:space="preserve">ת לא </w:t>
      </w:r>
      <w:bookmarkStart w:id="12420" w:name="_ETM_Q1_2060902"/>
      <w:bookmarkEnd w:id="12420"/>
      <w:r w:rsidR="008C42C9" w:rsidRPr="005479A8">
        <w:rPr>
          <w:rFonts w:hint="cs"/>
          <w:rtl/>
          <w:lang w:eastAsia="he-IL"/>
        </w:rPr>
        <w:t>ה</w:t>
      </w:r>
      <w:bookmarkStart w:id="12421" w:name="_ETM_Q1_2059152"/>
      <w:bookmarkStart w:id="12422" w:name="_ETM_Q1_2056402"/>
      <w:bookmarkEnd w:id="12421"/>
      <w:bookmarkEnd w:id="12422"/>
      <w:r w:rsidR="008C42C9" w:rsidRPr="005479A8">
        <w:rPr>
          <w:rFonts w:hint="cs"/>
          <w:rtl/>
          <w:lang w:eastAsia="he-IL"/>
        </w:rPr>
        <w:t>תייעצות</w:t>
      </w:r>
      <w:r w:rsidR="008C42C9">
        <w:rPr>
          <w:rFonts w:hint="cs"/>
          <w:rtl/>
          <w:lang w:eastAsia="he-IL"/>
        </w:rPr>
        <w:t xml:space="preserve"> חובה אלא התייעצות רשות.</w:t>
      </w:r>
    </w:p>
    <w:p w14:paraId="5750B66E" w14:textId="77777777" w:rsidR="008C42C9" w:rsidRDefault="008C42C9" w:rsidP="008C42C9">
      <w:pPr>
        <w:rPr>
          <w:rtl/>
          <w:lang w:eastAsia="he-IL"/>
        </w:rPr>
      </w:pPr>
      <w:bookmarkStart w:id="12423" w:name="_ETM_Q1_2062902"/>
      <w:bookmarkStart w:id="12424" w:name="_ETM_Q1_2063652"/>
      <w:bookmarkEnd w:id="12423"/>
      <w:bookmarkEnd w:id="12424"/>
    </w:p>
    <w:p w14:paraId="53915410" w14:textId="122AF4D2" w:rsidR="004075D7" w:rsidRDefault="008C42C9" w:rsidP="008C42C9">
      <w:pPr>
        <w:pStyle w:val="af6"/>
        <w:keepNext/>
        <w:rPr>
          <w:rtl/>
        </w:rPr>
      </w:pPr>
      <w:bookmarkStart w:id="12425" w:name="ET_yor_6447_1023"/>
      <w:r w:rsidRPr="008C42C9">
        <w:rPr>
          <w:rStyle w:val="TagStyle"/>
          <w:rtl/>
        </w:rPr>
        <w:t xml:space="preserve"> &lt;&lt; יור &gt;&gt; </w:t>
      </w:r>
      <w:r>
        <w:rPr>
          <w:rtl/>
        </w:rPr>
        <w:t>היו"ר יונתן מישרקי:</w:t>
      </w:r>
      <w:r w:rsidRPr="008C42C9">
        <w:rPr>
          <w:rStyle w:val="TagStyle"/>
          <w:rtl/>
        </w:rPr>
        <w:t xml:space="preserve"> &lt;&lt; יור &gt;&gt;</w:t>
      </w:r>
      <w:r>
        <w:rPr>
          <w:rtl/>
        </w:rPr>
        <w:t xml:space="preserve">   </w:t>
      </w:r>
      <w:bookmarkStart w:id="12426" w:name="_ETM_Q1_2064902"/>
      <w:bookmarkStart w:id="12427" w:name="_ETM_Q1_2062402"/>
      <w:bookmarkEnd w:id="12425"/>
      <w:bookmarkEnd w:id="12426"/>
      <w:bookmarkEnd w:id="12427"/>
      <w:r w:rsidR="00DA2500">
        <w:rPr>
          <w:rFonts w:hint="cs"/>
          <w:rtl/>
        </w:rPr>
        <w:t xml:space="preserve"> </w:t>
      </w:r>
      <w:r w:rsidR="004075D7">
        <w:rPr>
          <w:rFonts w:hint="cs"/>
          <w:rtl/>
        </w:rPr>
        <w:t xml:space="preserve"> </w:t>
      </w:r>
    </w:p>
    <w:p w14:paraId="508C1145" w14:textId="77777777" w:rsidR="004075D7" w:rsidRDefault="004075D7" w:rsidP="004075D7">
      <w:pPr>
        <w:rPr>
          <w:rtl/>
          <w:lang w:eastAsia="he-IL"/>
        </w:rPr>
      </w:pPr>
    </w:p>
    <w:p w14:paraId="3C503BC7" w14:textId="1C885C9B" w:rsidR="004075D7" w:rsidRDefault="004075D7" w:rsidP="004075D7">
      <w:pPr>
        <w:rPr>
          <w:rtl/>
          <w:lang w:eastAsia="he-IL"/>
        </w:rPr>
      </w:pPr>
      <w:r>
        <w:rPr>
          <w:rFonts w:hint="cs"/>
          <w:rtl/>
          <w:lang w:eastAsia="he-IL"/>
        </w:rPr>
        <w:t>או-קיי, הערות?</w:t>
      </w:r>
    </w:p>
    <w:p w14:paraId="0211E28B" w14:textId="77777777" w:rsidR="0020683A" w:rsidRDefault="0020683A" w:rsidP="004075D7">
      <w:pPr>
        <w:rPr>
          <w:rtl/>
          <w:lang w:eastAsia="he-IL"/>
        </w:rPr>
      </w:pPr>
      <w:bookmarkStart w:id="12428" w:name="_ETM_Q1_2064152"/>
      <w:bookmarkStart w:id="12429" w:name="_ETM_Q1_2065402"/>
      <w:bookmarkStart w:id="12430" w:name="_ETM_Q1_2075143"/>
      <w:bookmarkEnd w:id="12428"/>
      <w:bookmarkEnd w:id="12429"/>
      <w:bookmarkEnd w:id="12430"/>
    </w:p>
    <w:p w14:paraId="608B536F" w14:textId="26D93777" w:rsidR="0020683A" w:rsidRDefault="0020683A" w:rsidP="0020683A">
      <w:pPr>
        <w:pStyle w:val="a4"/>
        <w:keepNext/>
        <w:rPr>
          <w:rtl/>
        </w:rPr>
      </w:pPr>
      <w:bookmarkStart w:id="12431" w:name="ET_speaker_יגאל_דנינו_1024"/>
      <w:r w:rsidRPr="0020683A">
        <w:rPr>
          <w:rStyle w:val="TagStyle"/>
          <w:rtl/>
        </w:rPr>
        <w:t xml:space="preserve"> &lt;&lt; דובר &gt;&gt; </w:t>
      </w:r>
      <w:r>
        <w:rPr>
          <w:rtl/>
        </w:rPr>
        <w:t>יגאל דנינו:</w:t>
      </w:r>
      <w:r w:rsidRPr="0020683A">
        <w:rPr>
          <w:rStyle w:val="TagStyle"/>
          <w:rtl/>
        </w:rPr>
        <w:t xml:space="preserve"> &lt;&lt; דובר &gt;&gt;</w:t>
      </w:r>
      <w:r>
        <w:rPr>
          <w:rtl/>
        </w:rPr>
        <w:t xml:space="preserve">   </w:t>
      </w:r>
      <w:bookmarkEnd w:id="12431"/>
    </w:p>
    <w:p w14:paraId="55F474BA" w14:textId="77777777" w:rsidR="0020683A" w:rsidRPr="0020683A" w:rsidRDefault="0020683A" w:rsidP="0020683A">
      <w:pPr>
        <w:rPr>
          <w:rtl/>
          <w:lang w:eastAsia="he-IL"/>
        </w:rPr>
      </w:pPr>
    </w:p>
    <w:p w14:paraId="1FD34DFF" w14:textId="3EF439AA" w:rsidR="004075D7" w:rsidRDefault="004075D7" w:rsidP="004075D7">
      <w:pPr>
        <w:rPr>
          <w:rtl/>
          <w:lang w:eastAsia="he-IL"/>
        </w:rPr>
      </w:pPr>
      <w:r>
        <w:rPr>
          <w:rFonts w:hint="cs"/>
          <w:rtl/>
          <w:lang w:eastAsia="he-IL"/>
        </w:rPr>
        <w:t>אנחנו מבקשים שהוועדה המייעצת תוסמך לדון גם בכיוון ההפוך. כלומר, לא רק בהרחבה.</w:t>
      </w:r>
    </w:p>
    <w:p w14:paraId="7466475C" w14:textId="5327D1B2" w:rsidR="0020683A" w:rsidRDefault="0020683A" w:rsidP="0020683A">
      <w:pPr>
        <w:ind w:firstLine="0"/>
        <w:rPr>
          <w:rtl/>
          <w:lang w:eastAsia="he-IL"/>
        </w:rPr>
      </w:pPr>
      <w:bookmarkStart w:id="12432" w:name="_ETM_Q1_2076652"/>
      <w:bookmarkEnd w:id="12432"/>
    </w:p>
    <w:p w14:paraId="4A3874DC" w14:textId="704CEB08" w:rsidR="0020683A" w:rsidRDefault="0020683A" w:rsidP="0020683A">
      <w:pPr>
        <w:pStyle w:val="af6"/>
        <w:keepNext/>
        <w:rPr>
          <w:rtl/>
        </w:rPr>
      </w:pPr>
      <w:bookmarkStart w:id="12433" w:name="ET_yor_6447_1025"/>
      <w:r w:rsidRPr="0020683A">
        <w:rPr>
          <w:rStyle w:val="TagStyle"/>
          <w:rtl/>
        </w:rPr>
        <w:t xml:space="preserve"> &lt;&lt; יור &gt;&gt; </w:t>
      </w:r>
      <w:r>
        <w:rPr>
          <w:rtl/>
        </w:rPr>
        <w:t>היו"ר יונתן מישרקי:</w:t>
      </w:r>
      <w:r w:rsidRPr="0020683A">
        <w:rPr>
          <w:rStyle w:val="TagStyle"/>
          <w:rtl/>
        </w:rPr>
        <w:t xml:space="preserve"> &lt;&lt; יור &gt;&gt;</w:t>
      </w:r>
      <w:r>
        <w:rPr>
          <w:rtl/>
        </w:rPr>
        <w:t xml:space="preserve">   </w:t>
      </w:r>
      <w:bookmarkEnd w:id="12433"/>
    </w:p>
    <w:p w14:paraId="65773647" w14:textId="77777777" w:rsidR="0020683A" w:rsidRDefault="0020683A" w:rsidP="0020683A">
      <w:pPr>
        <w:pStyle w:val="KeepWithNext"/>
        <w:rPr>
          <w:rtl/>
          <w:lang w:eastAsia="he-IL"/>
        </w:rPr>
      </w:pPr>
    </w:p>
    <w:p w14:paraId="7EFD6B74" w14:textId="1D4C126D" w:rsidR="004075D7" w:rsidRDefault="0020683A" w:rsidP="0020683A">
      <w:pPr>
        <w:rPr>
          <w:rtl/>
          <w:lang w:eastAsia="he-IL"/>
        </w:rPr>
      </w:pPr>
      <w:bookmarkStart w:id="12434" w:name="_ETM_Q1_2077402"/>
      <w:bookmarkEnd w:id="12434"/>
      <w:r>
        <w:rPr>
          <w:rFonts w:hint="cs"/>
          <w:rtl/>
          <w:lang w:eastAsia="he-IL"/>
        </w:rPr>
        <w:t>א</w:t>
      </w:r>
      <w:r w:rsidR="004075D7">
        <w:rPr>
          <w:rFonts w:hint="cs"/>
          <w:rtl/>
          <w:lang w:eastAsia="he-IL"/>
        </w:rPr>
        <w:t>בל יש ועדת חריגים</w:t>
      </w:r>
      <w:r>
        <w:rPr>
          <w:rFonts w:hint="cs"/>
          <w:rtl/>
          <w:lang w:eastAsia="he-IL"/>
        </w:rPr>
        <w:t>, לא?</w:t>
      </w:r>
      <w:bookmarkStart w:id="12435" w:name="_ETM_Q1_2075402"/>
      <w:bookmarkEnd w:id="12435"/>
    </w:p>
    <w:p w14:paraId="54C3D413" w14:textId="77777777" w:rsidR="0020683A" w:rsidRDefault="0020683A" w:rsidP="0020683A">
      <w:pPr>
        <w:rPr>
          <w:rtl/>
          <w:lang w:eastAsia="he-IL"/>
        </w:rPr>
      </w:pPr>
      <w:bookmarkStart w:id="12436" w:name="_ETM_Q1_2075902"/>
      <w:bookmarkStart w:id="12437" w:name="_ETM_Q1_2076401"/>
      <w:bookmarkStart w:id="12438" w:name="_ETM_Q1_2076902"/>
      <w:bookmarkEnd w:id="12436"/>
      <w:bookmarkEnd w:id="12437"/>
      <w:bookmarkEnd w:id="12438"/>
    </w:p>
    <w:p w14:paraId="134914C8" w14:textId="527F06E7" w:rsidR="0020683A" w:rsidRDefault="0020683A" w:rsidP="0020683A">
      <w:pPr>
        <w:pStyle w:val="a4"/>
        <w:keepNext/>
        <w:rPr>
          <w:rtl/>
        </w:rPr>
      </w:pPr>
      <w:bookmarkStart w:id="12439" w:name="ET_speaker_יגאל_דנינו_1026"/>
      <w:r w:rsidRPr="0020683A">
        <w:rPr>
          <w:rStyle w:val="TagStyle"/>
          <w:rtl/>
        </w:rPr>
        <w:t xml:space="preserve"> &lt;&lt; דובר &gt;&gt; </w:t>
      </w:r>
      <w:r>
        <w:rPr>
          <w:rtl/>
        </w:rPr>
        <w:t>יגאל דנינו:</w:t>
      </w:r>
      <w:r w:rsidRPr="0020683A">
        <w:rPr>
          <w:rStyle w:val="TagStyle"/>
          <w:rtl/>
        </w:rPr>
        <w:t xml:space="preserve"> &lt;&lt; דובר &gt;&gt;</w:t>
      </w:r>
      <w:r>
        <w:rPr>
          <w:rtl/>
        </w:rPr>
        <w:t xml:space="preserve">   </w:t>
      </w:r>
      <w:bookmarkEnd w:id="12439"/>
    </w:p>
    <w:p w14:paraId="1B3182F0" w14:textId="77777777" w:rsidR="004075D7" w:rsidRDefault="004075D7" w:rsidP="004075D7">
      <w:pPr>
        <w:rPr>
          <w:rtl/>
          <w:lang w:eastAsia="he-IL"/>
        </w:rPr>
      </w:pPr>
      <w:bookmarkStart w:id="12440" w:name="_ETM_Q1_2076152"/>
      <w:bookmarkEnd w:id="12440"/>
    </w:p>
    <w:p w14:paraId="07284CAD" w14:textId="67D8CA18" w:rsidR="004075D7" w:rsidRDefault="0020683A" w:rsidP="0020683A">
      <w:pPr>
        <w:rPr>
          <w:rtl/>
          <w:lang w:eastAsia="he-IL"/>
        </w:rPr>
      </w:pPr>
      <w:r>
        <w:rPr>
          <w:rFonts w:hint="cs"/>
          <w:rtl/>
          <w:lang w:eastAsia="he-IL"/>
        </w:rPr>
        <w:t>לא, אדוני. ועדת החריגים היא ל</w:t>
      </w:r>
      <w:bookmarkStart w:id="12441" w:name="_ETM_Q1_2079152"/>
      <w:bookmarkEnd w:id="12441"/>
      <w:r>
        <w:rPr>
          <w:rFonts w:hint="cs"/>
          <w:rtl/>
          <w:lang w:eastAsia="he-IL"/>
        </w:rPr>
        <w:t xml:space="preserve">א </w:t>
      </w:r>
      <w:bookmarkStart w:id="12442" w:name="_ETM_Q1_2076402"/>
      <w:bookmarkEnd w:id="12442"/>
      <w:r>
        <w:rPr>
          <w:rFonts w:hint="cs"/>
          <w:rtl/>
          <w:lang w:eastAsia="he-IL"/>
        </w:rPr>
        <w:t>רלוונטית לעניין הזה, היא</w:t>
      </w:r>
      <w:bookmarkStart w:id="12443" w:name="_ETM_Q1_2081652"/>
      <w:bookmarkStart w:id="12444" w:name="_ETM_Q1_2082152"/>
      <w:bookmarkEnd w:id="12443"/>
      <w:bookmarkEnd w:id="12444"/>
      <w:r>
        <w:rPr>
          <w:rFonts w:hint="cs"/>
          <w:rtl/>
          <w:lang w:eastAsia="he-IL"/>
        </w:rPr>
        <w:t xml:space="preserve"> </w:t>
      </w:r>
      <w:r w:rsidR="004075D7">
        <w:rPr>
          <w:rFonts w:hint="cs"/>
          <w:rtl/>
          <w:lang w:eastAsia="he-IL"/>
        </w:rPr>
        <w:t xml:space="preserve">לפי פקודת הייבוא והייצוא. </w:t>
      </w:r>
    </w:p>
    <w:p w14:paraId="4AD2770E" w14:textId="77777777" w:rsidR="0020683A" w:rsidRDefault="0020683A" w:rsidP="004075D7">
      <w:pPr>
        <w:rPr>
          <w:rtl/>
          <w:lang w:eastAsia="he-IL"/>
        </w:rPr>
      </w:pPr>
      <w:bookmarkStart w:id="12445" w:name="_ETM_Q1_2080402"/>
      <w:bookmarkEnd w:id="12445"/>
    </w:p>
    <w:p w14:paraId="10D2D837" w14:textId="727977D6" w:rsidR="0020683A" w:rsidRDefault="0020683A" w:rsidP="0020683A">
      <w:pPr>
        <w:pStyle w:val="a4"/>
        <w:keepNext/>
        <w:rPr>
          <w:rtl/>
        </w:rPr>
      </w:pPr>
      <w:bookmarkStart w:id="12446" w:name="ET_speaker_פנינה_אורן_שני_דור_1027"/>
      <w:r w:rsidRPr="0020683A">
        <w:rPr>
          <w:rStyle w:val="TagStyle"/>
          <w:rtl/>
        </w:rPr>
        <w:t xml:space="preserve"> &lt;&lt; דובר &gt;&gt; </w:t>
      </w:r>
      <w:r w:rsidR="00F42C12">
        <w:rPr>
          <w:rtl/>
        </w:rPr>
        <w:t>פנינה אורן שנידור</w:t>
      </w:r>
      <w:r>
        <w:rPr>
          <w:rtl/>
        </w:rPr>
        <w:t>:</w:t>
      </w:r>
      <w:r w:rsidRPr="0020683A">
        <w:rPr>
          <w:rStyle w:val="TagStyle"/>
          <w:rtl/>
        </w:rPr>
        <w:t xml:space="preserve"> &lt;&lt; דובר &gt;&gt;</w:t>
      </w:r>
      <w:r>
        <w:rPr>
          <w:rtl/>
        </w:rPr>
        <w:t xml:space="preserve">   </w:t>
      </w:r>
      <w:bookmarkEnd w:id="12446"/>
    </w:p>
    <w:p w14:paraId="13896A6E" w14:textId="77777777" w:rsidR="0020683A" w:rsidRDefault="0020683A" w:rsidP="0020683A">
      <w:pPr>
        <w:pStyle w:val="KeepWithNext"/>
        <w:rPr>
          <w:rtl/>
          <w:lang w:eastAsia="he-IL"/>
        </w:rPr>
      </w:pPr>
    </w:p>
    <w:p w14:paraId="02DB3A57" w14:textId="4CC54D3E" w:rsidR="0020683A" w:rsidRDefault="0020683A" w:rsidP="0020683A">
      <w:pPr>
        <w:rPr>
          <w:rtl/>
          <w:lang w:eastAsia="he-IL"/>
        </w:rPr>
      </w:pPr>
      <w:bookmarkStart w:id="12447" w:name="_ETM_Q1_2085151"/>
      <w:bookmarkEnd w:id="12447"/>
      <w:r>
        <w:rPr>
          <w:rFonts w:hint="cs"/>
          <w:rtl/>
          <w:lang w:eastAsia="he-IL"/>
        </w:rPr>
        <w:t xml:space="preserve">מה זאת אומרת </w:t>
      </w:r>
      <w:bookmarkStart w:id="12448" w:name="_ETM_Q1_2080902"/>
      <w:bookmarkEnd w:id="12448"/>
      <w:r>
        <w:rPr>
          <w:rFonts w:hint="cs"/>
          <w:rtl/>
          <w:lang w:eastAsia="he-IL"/>
        </w:rPr>
        <w:t>לא רלוונטית?</w:t>
      </w:r>
    </w:p>
    <w:p w14:paraId="170A444E" w14:textId="77777777" w:rsidR="0020683A" w:rsidRDefault="0020683A" w:rsidP="0020683A">
      <w:pPr>
        <w:ind w:firstLine="0"/>
        <w:rPr>
          <w:rtl/>
          <w:lang w:eastAsia="he-IL"/>
        </w:rPr>
      </w:pPr>
      <w:bookmarkStart w:id="12449" w:name="_ETM_Q1_2083402"/>
      <w:bookmarkEnd w:id="12449"/>
    </w:p>
    <w:p w14:paraId="7BAF3931" w14:textId="08CF7F18" w:rsidR="0020683A" w:rsidRDefault="0020683A" w:rsidP="0020683A">
      <w:pPr>
        <w:pStyle w:val="a4"/>
        <w:keepNext/>
        <w:rPr>
          <w:rtl/>
        </w:rPr>
      </w:pPr>
      <w:bookmarkStart w:id="12450" w:name="ET_speaker_יגאל_דנינו_1028"/>
      <w:r w:rsidRPr="0020683A">
        <w:rPr>
          <w:rStyle w:val="TagStyle"/>
          <w:rtl/>
        </w:rPr>
        <w:t xml:space="preserve"> &lt;&lt; דובר &gt;&gt; </w:t>
      </w:r>
      <w:r>
        <w:rPr>
          <w:rtl/>
        </w:rPr>
        <w:t>יגאל דנינו:</w:t>
      </w:r>
      <w:r w:rsidRPr="0020683A">
        <w:rPr>
          <w:rStyle w:val="TagStyle"/>
          <w:rtl/>
        </w:rPr>
        <w:t xml:space="preserve"> &lt;&lt; דובר &gt;&gt;</w:t>
      </w:r>
      <w:r>
        <w:rPr>
          <w:rtl/>
        </w:rPr>
        <w:t xml:space="preserve">   </w:t>
      </w:r>
      <w:bookmarkEnd w:id="12450"/>
    </w:p>
    <w:p w14:paraId="6D2B5621" w14:textId="77777777" w:rsidR="0020683A" w:rsidRDefault="0020683A" w:rsidP="0020683A">
      <w:pPr>
        <w:pStyle w:val="KeepWithNext"/>
        <w:rPr>
          <w:rtl/>
          <w:lang w:eastAsia="he-IL"/>
        </w:rPr>
      </w:pPr>
    </w:p>
    <w:p w14:paraId="2EC12C23" w14:textId="186B88D7" w:rsidR="0020683A" w:rsidRDefault="0020683A" w:rsidP="0020683A">
      <w:pPr>
        <w:rPr>
          <w:rtl/>
          <w:lang w:eastAsia="he-IL"/>
        </w:rPr>
      </w:pPr>
      <w:bookmarkStart w:id="12451" w:name="_ETM_Q1_2084902"/>
      <w:bookmarkStart w:id="12452" w:name="_ETM_Q1_2081152"/>
      <w:bookmarkEnd w:id="12451"/>
      <w:bookmarkEnd w:id="12452"/>
      <w:r>
        <w:rPr>
          <w:rFonts w:hint="cs"/>
          <w:rtl/>
          <w:lang w:eastAsia="he-IL"/>
        </w:rPr>
        <w:t xml:space="preserve">רגע. אני יכול </w:t>
      </w:r>
      <w:bookmarkStart w:id="12453" w:name="_ETM_Q1_2087402"/>
      <w:bookmarkEnd w:id="12453"/>
      <w:r>
        <w:rPr>
          <w:rFonts w:hint="cs"/>
          <w:rtl/>
          <w:lang w:eastAsia="he-IL"/>
        </w:rPr>
        <w:t>להתייחס בבקשה?</w:t>
      </w:r>
      <w:bookmarkStart w:id="12454" w:name="_ETM_Q1_2086902"/>
      <w:bookmarkEnd w:id="12454"/>
    </w:p>
    <w:p w14:paraId="238E7999" w14:textId="77777777" w:rsidR="0020683A" w:rsidRDefault="0020683A" w:rsidP="0020683A">
      <w:pPr>
        <w:rPr>
          <w:rtl/>
          <w:lang w:eastAsia="he-IL"/>
        </w:rPr>
      </w:pPr>
      <w:bookmarkStart w:id="12455" w:name="_ETM_Q1_2081902"/>
      <w:bookmarkStart w:id="12456" w:name="_ETM_Q1_2082402"/>
      <w:bookmarkStart w:id="12457" w:name="_ETM_Q1_2085652"/>
      <w:bookmarkEnd w:id="12455"/>
      <w:bookmarkEnd w:id="12456"/>
      <w:bookmarkEnd w:id="12457"/>
    </w:p>
    <w:p w14:paraId="234381AC" w14:textId="0BCBD9C2" w:rsidR="0020683A" w:rsidRDefault="0020683A" w:rsidP="0020683A">
      <w:pPr>
        <w:pStyle w:val="a4"/>
        <w:keepNext/>
        <w:rPr>
          <w:rtl/>
        </w:rPr>
      </w:pPr>
      <w:bookmarkStart w:id="12458" w:name="ET_speaker_נעה_בן_שבת_1029"/>
      <w:r w:rsidRPr="0020683A">
        <w:rPr>
          <w:rStyle w:val="TagStyle"/>
          <w:rtl/>
        </w:rPr>
        <w:t xml:space="preserve"> &lt;&lt; דובר &gt;&gt; </w:t>
      </w:r>
      <w:r>
        <w:rPr>
          <w:rtl/>
        </w:rPr>
        <w:t>נעה בן שבת:</w:t>
      </w:r>
      <w:r w:rsidRPr="0020683A">
        <w:rPr>
          <w:rStyle w:val="TagStyle"/>
          <w:rtl/>
        </w:rPr>
        <w:t xml:space="preserve"> &lt;&lt; דובר &gt;&gt;</w:t>
      </w:r>
      <w:r>
        <w:rPr>
          <w:rtl/>
        </w:rPr>
        <w:t xml:space="preserve">   </w:t>
      </w:r>
      <w:bookmarkEnd w:id="12458"/>
    </w:p>
    <w:p w14:paraId="781076FA" w14:textId="77777777" w:rsidR="0020683A" w:rsidRDefault="0020683A" w:rsidP="0020683A">
      <w:pPr>
        <w:pStyle w:val="KeepWithNext"/>
        <w:rPr>
          <w:rtl/>
          <w:lang w:eastAsia="he-IL"/>
        </w:rPr>
      </w:pPr>
    </w:p>
    <w:p w14:paraId="03879F7C" w14:textId="7559EF56" w:rsidR="0020683A" w:rsidRDefault="0020683A" w:rsidP="0020683A">
      <w:pPr>
        <w:rPr>
          <w:rtl/>
          <w:lang w:eastAsia="he-IL"/>
        </w:rPr>
      </w:pPr>
      <w:bookmarkStart w:id="12459" w:name="_ETM_Q1_2084652"/>
      <w:bookmarkStart w:id="12460" w:name="_ETM_Q1_2081901"/>
      <w:bookmarkEnd w:id="12459"/>
      <w:bookmarkEnd w:id="12460"/>
      <w:r>
        <w:rPr>
          <w:rFonts w:hint="cs"/>
          <w:rtl/>
          <w:lang w:eastAsia="he-IL"/>
        </w:rPr>
        <w:t>לפי</w:t>
      </w:r>
      <w:bookmarkStart w:id="12461" w:name="_ETM_Q1_2085651"/>
      <w:bookmarkEnd w:id="12461"/>
      <w:r>
        <w:rPr>
          <w:rFonts w:hint="cs"/>
          <w:rtl/>
          <w:lang w:eastAsia="he-IL"/>
        </w:rPr>
        <w:t xml:space="preserve"> החוק </w:t>
      </w:r>
      <w:bookmarkStart w:id="12462" w:name="_ETM_Q1_2083152"/>
      <w:bookmarkEnd w:id="12462"/>
      <w:r>
        <w:rPr>
          <w:rFonts w:hint="cs"/>
          <w:rtl/>
          <w:lang w:eastAsia="he-IL"/>
        </w:rPr>
        <w:t>הנוכחי של הגנה</w:t>
      </w:r>
      <w:bookmarkStart w:id="12463" w:name="_ETM_Q1_2087152"/>
      <w:bookmarkEnd w:id="12463"/>
      <w:r>
        <w:rPr>
          <w:rFonts w:hint="cs"/>
          <w:rtl/>
          <w:lang w:eastAsia="he-IL"/>
        </w:rPr>
        <w:t xml:space="preserve"> על בריאות</w:t>
      </w:r>
      <w:bookmarkStart w:id="12464" w:name="_ETM_Q1_2087902"/>
      <w:bookmarkEnd w:id="12464"/>
      <w:r>
        <w:rPr>
          <w:rFonts w:hint="cs"/>
          <w:rtl/>
          <w:lang w:eastAsia="he-IL"/>
        </w:rPr>
        <w:t xml:space="preserve"> הציבור, </w:t>
      </w:r>
      <w:bookmarkStart w:id="12465" w:name="_ETM_Q1_2090402"/>
      <w:bookmarkEnd w:id="12465"/>
      <w:r>
        <w:rPr>
          <w:rFonts w:hint="cs"/>
          <w:rtl/>
          <w:lang w:eastAsia="he-IL"/>
        </w:rPr>
        <w:t xml:space="preserve">מזון. </w:t>
      </w:r>
    </w:p>
    <w:p w14:paraId="7030A108" w14:textId="77777777" w:rsidR="0020683A" w:rsidRDefault="0020683A" w:rsidP="0020683A">
      <w:pPr>
        <w:rPr>
          <w:rtl/>
          <w:lang w:eastAsia="he-IL"/>
        </w:rPr>
      </w:pPr>
      <w:bookmarkStart w:id="12466" w:name="_ETM_Q1_2091902"/>
      <w:bookmarkStart w:id="12467" w:name="_ETM_Q1_2089652"/>
      <w:bookmarkEnd w:id="12466"/>
      <w:bookmarkEnd w:id="12467"/>
    </w:p>
    <w:p w14:paraId="25DCDF19" w14:textId="3C5277F5" w:rsidR="0020683A" w:rsidRDefault="0020683A" w:rsidP="0020683A">
      <w:pPr>
        <w:pStyle w:val="a4"/>
        <w:keepNext/>
        <w:rPr>
          <w:rtl/>
        </w:rPr>
      </w:pPr>
      <w:bookmarkStart w:id="12468" w:name="ET_speaker_יגאל_דנינו_1030"/>
      <w:r w:rsidRPr="0020683A">
        <w:rPr>
          <w:rStyle w:val="TagStyle"/>
          <w:rtl/>
        </w:rPr>
        <w:t xml:space="preserve"> &lt;&lt; דובר &gt;&gt; </w:t>
      </w:r>
      <w:r>
        <w:rPr>
          <w:rtl/>
        </w:rPr>
        <w:t>יגאל דנינו:</w:t>
      </w:r>
      <w:r w:rsidRPr="0020683A">
        <w:rPr>
          <w:rStyle w:val="TagStyle"/>
          <w:rtl/>
        </w:rPr>
        <w:t xml:space="preserve"> &lt;&lt; דובר &gt;&gt;</w:t>
      </w:r>
      <w:r>
        <w:rPr>
          <w:rtl/>
        </w:rPr>
        <w:t xml:space="preserve">   </w:t>
      </w:r>
      <w:bookmarkEnd w:id="12468"/>
    </w:p>
    <w:p w14:paraId="0F014A82" w14:textId="77777777" w:rsidR="0020683A" w:rsidRDefault="0020683A" w:rsidP="0020683A">
      <w:pPr>
        <w:pStyle w:val="KeepWithNext"/>
        <w:rPr>
          <w:rtl/>
          <w:lang w:eastAsia="he-IL"/>
        </w:rPr>
      </w:pPr>
    </w:p>
    <w:p w14:paraId="07224E59" w14:textId="65351E5E" w:rsidR="0020683A" w:rsidRDefault="0020683A" w:rsidP="0020683A">
      <w:pPr>
        <w:rPr>
          <w:rtl/>
          <w:lang w:eastAsia="he-IL"/>
        </w:rPr>
      </w:pPr>
      <w:bookmarkStart w:id="12469" w:name="_ETM_Q1_2091402"/>
      <w:bookmarkStart w:id="12470" w:name="_ETM_Q1_2088402"/>
      <w:bookmarkEnd w:id="12469"/>
      <w:bookmarkEnd w:id="12470"/>
      <w:r>
        <w:rPr>
          <w:rFonts w:hint="cs"/>
          <w:rtl/>
          <w:lang w:eastAsia="he-IL"/>
        </w:rPr>
        <w:t>לפי פקודת הייבוא והייצוא</w:t>
      </w:r>
      <w:bookmarkStart w:id="12471" w:name="_ETM_Q1_2091653"/>
      <w:bookmarkEnd w:id="12471"/>
      <w:r>
        <w:rPr>
          <w:rFonts w:hint="cs"/>
          <w:rtl/>
          <w:lang w:eastAsia="he-IL"/>
        </w:rPr>
        <w:t xml:space="preserve">. </w:t>
      </w:r>
      <w:bookmarkStart w:id="12472" w:name="_ETM_Q1_2088902"/>
      <w:bookmarkEnd w:id="12472"/>
    </w:p>
    <w:p w14:paraId="71F74F6F" w14:textId="77777777" w:rsidR="0020683A" w:rsidRDefault="0020683A" w:rsidP="0020683A">
      <w:pPr>
        <w:rPr>
          <w:rtl/>
          <w:lang w:eastAsia="he-IL"/>
        </w:rPr>
      </w:pPr>
      <w:bookmarkStart w:id="12473" w:name="_ETM_Q1_2088892"/>
      <w:bookmarkStart w:id="12474" w:name="_ETM_Q1_2089902"/>
      <w:bookmarkEnd w:id="12473"/>
      <w:bookmarkEnd w:id="12474"/>
    </w:p>
    <w:p w14:paraId="5C1D919D" w14:textId="402C1856" w:rsidR="0020683A" w:rsidRDefault="0020683A" w:rsidP="0020683A">
      <w:pPr>
        <w:pStyle w:val="a4"/>
        <w:keepNext/>
        <w:rPr>
          <w:rtl/>
        </w:rPr>
      </w:pPr>
      <w:bookmarkStart w:id="12475" w:name="ET_speaker_נעה_בן_שבת_1031"/>
      <w:r w:rsidRPr="0020683A">
        <w:rPr>
          <w:rStyle w:val="TagStyle"/>
          <w:rtl/>
        </w:rPr>
        <w:t xml:space="preserve"> &lt;&lt; דובר &gt;&gt; </w:t>
      </w:r>
      <w:r>
        <w:rPr>
          <w:rtl/>
        </w:rPr>
        <w:t>נעה בן שבת:</w:t>
      </w:r>
      <w:r w:rsidRPr="0020683A">
        <w:rPr>
          <w:rStyle w:val="TagStyle"/>
          <w:rtl/>
        </w:rPr>
        <w:t xml:space="preserve"> &lt;&lt; דובר &gt;&gt;</w:t>
      </w:r>
      <w:r>
        <w:rPr>
          <w:rtl/>
        </w:rPr>
        <w:t xml:space="preserve">   </w:t>
      </w:r>
      <w:bookmarkEnd w:id="12475"/>
    </w:p>
    <w:p w14:paraId="1F27B0AC" w14:textId="77777777" w:rsidR="0020683A" w:rsidRPr="0020683A" w:rsidRDefault="0020683A" w:rsidP="0020683A">
      <w:pPr>
        <w:rPr>
          <w:rtl/>
          <w:lang w:eastAsia="he-IL"/>
        </w:rPr>
      </w:pPr>
      <w:bookmarkStart w:id="12476" w:name="_ETM_Q1_2091651"/>
      <w:bookmarkEnd w:id="12476"/>
    </w:p>
    <w:p w14:paraId="5F4B4D6F" w14:textId="59FC85B2" w:rsidR="004075D7" w:rsidRDefault="00DA2500" w:rsidP="0020683A">
      <w:pPr>
        <w:rPr>
          <w:rtl/>
          <w:lang w:eastAsia="he-IL"/>
        </w:rPr>
      </w:pPr>
      <w:bookmarkStart w:id="12477" w:name="_ETM_Q1_2082902"/>
      <w:bookmarkStart w:id="12478" w:name="_ETM_Q1_2083652"/>
      <w:bookmarkEnd w:id="12477"/>
      <w:bookmarkEnd w:id="12478"/>
      <w:r>
        <w:rPr>
          <w:rFonts w:hint="cs"/>
          <w:rtl/>
          <w:lang w:eastAsia="he-IL"/>
        </w:rPr>
        <w:t>אבל יש לה הוראות התאמה ב-</w:t>
      </w:r>
      <w:r w:rsidR="0020683A">
        <w:rPr>
          <w:rFonts w:hint="cs"/>
          <w:rtl/>
          <w:lang w:eastAsia="he-IL"/>
        </w:rPr>
        <w:t>3</w:t>
      </w:r>
      <w:bookmarkStart w:id="12479" w:name="_ETM_Q1_2092402"/>
      <w:bookmarkEnd w:id="12479"/>
      <w:r w:rsidR="0020683A">
        <w:rPr>
          <w:rFonts w:hint="cs"/>
          <w:rtl/>
          <w:lang w:eastAsia="he-IL"/>
        </w:rPr>
        <w:t>13א.</w:t>
      </w:r>
      <w:bookmarkStart w:id="12480" w:name="_ETM_Q1_2093652"/>
      <w:bookmarkEnd w:id="12480"/>
    </w:p>
    <w:p w14:paraId="667C0D12" w14:textId="77777777" w:rsidR="0020683A" w:rsidRDefault="0020683A" w:rsidP="0020683A">
      <w:pPr>
        <w:rPr>
          <w:rtl/>
          <w:lang w:eastAsia="he-IL"/>
        </w:rPr>
      </w:pPr>
      <w:bookmarkStart w:id="12481" w:name="_ETM_Q1_2094902"/>
      <w:bookmarkEnd w:id="12481"/>
    </w:p>
    <w:p w14:paraId="7F74214D" w14:textId="018F1A41" w:rsidR="0020683A" w:rsidRDefault="0020683A" w:rsidP="0020683A">
      <w:pPr>
        <w:pStyle w:val="a4"/>
        <w:keepNext/>
        <w:rPr>
          <w:rtl/>
        </w:rPr>
      </w:pPr>
      <w:bookmarkStart w:id="12482" w:name="ET_speaker_פנינה_אורן_שני_דור_1032"/>
      <w:r w:rsidRPr="0020683A">
        <w:rPr>
          <w:rStyle w:val="TagStyle"/>
          <w:rtl/>
        </w:rPr>
        <w:t xml:space="preserve"> &lt;&lt; דובר &gt;&gt; </w:t>
      </w:r>
      <w:r w:rsidR="00F42C12">
        <w:rPr>
          <w:rtl/>
        </w:rPr>
        <w:t>פנינה אורן שנידור</w:t>
      </w:r>
      <w:r>
        <w:rPr>
          <w:rtl/>
        </w:rPr>
        <w:t>:</w:t>
      </w:r>
      <w:r w:rsidRPr="0020683A">
        <w:rPr>
          <w:rStyle w:val="TagStyle"/>
          <w:rtl/>
        </w:rPr>
        <w:t xml:space="preserve"> &lt;&lt; דובר &gt;&gt;</w:t>
      </w:r>
      <w:r>
        <w:rPr>
          <w:rtl/>
        </w:rPr>
        <w:t xml:space="preserve">   </w:t>
      </w:r>
      <w:bookmarkEnd w:id="12482"/>
    </w:p>
    <w:p w14:paraId="060D0F33" w14:textId="77777777" w:rsidR="0020683A" w:rsidRDefault="0020683A" w:rsidP="0020683A">
      <w:pPr>
        <w:pStyle w:val="KeepWithNext"/>
        <w:rPr>
          <w:rtl/>
          <w:lang w:eastAsia="he-IL"/>
        </w:rPr>
      </w:pPr>
    </w:p>
    <w:p w14:paraId="0CCFBD18" w14:textId="21293C45" w:rsidR="0020683A" w:rsidRDefault="0020683A" w:rsidP="0020683A">
      <w:pPr>
        <w:rPr>
          <w:rtl/>
          <w:lang w:eastAsia="he-IL"/>
        </w:rPr>
      </w:pPr>
      <w:bookmarkStart w:id="12483" w:name="_ETM_Q1_2096401"/>
      <w:bookmarkStart w:id="12484" w:name="_ETM_Q1_2093902"/>
      <w:bookmarkStart w:id="12485" w:name="_ETM_Q1_2090902"/>
      <w:bookmarkEnd w:id="12483"/>
      <w:bookmarkEnd w:id="12484"/>
      <w:bookmarkEnd w:id="12485"/>
      <w:r>
        <w:rPr>
          <w:rFonts w:hint="cs"/>
          <w:rtl/>
          <w:lang w:eastAsia="he-IL"/>
        </w:rPr>
        <w:t xml:space="preserve">תסתכל ב-313א. </w:t>
      </w:r>
    </w:p>
    <w:p w14:paraId="6472A3D0" w14:textId="77777777" w:rsidR="0020683A" w:rsidRDefault="0020683A" w:rsidP="0020683A">
      <w:pPr>
        <w:rPr>
          <w:rtl/>
          <w:lang w:eastAsia="he-IL"/>
        </w:rPr>
      </w:pPr>
      <w:bookmarkStart w:id="12486" w:name="_ETM_Q1_2096902"/>
      <w:bookmarkStart w:id="12487" w:name="_ETM_Q1_2095402"/>
      <w:bookmarkStart w:id="12488" w:name="_ETM_Q1_2096402"/>
      <w:bookmarkEnd w:id="12486"/>
      <w:bookmarkEnd w:id="12487"/>
      <w:bookmarkEnd w:id="12488"/>
    </w:p>
    <w:p w14:paraId="25725091" w14:textId="6701DB8A" w:rsidR="0020683A" w:rsidRDefault="0020683A" w:rsidP="0020683A">
      <w:pPr>
        <w:pStyle w:val="a4"/>
        <w:keepNext/>
        <w:rPr>
          <w:rtl/>
        </w:rPr>
      </w:pPr>
      <w:bookmarkStart w:id="12489" w:name="ET_speaker_יגאל_דנינו_1033"/>
      <w:r w:rsidRPr="0020683A">
        <w:rPr>
          <w:rStyle w:val="TagStyle"/>
          <w:rtl/>
        </w:rPr>
        <w:t xml:space="preserve"> &lt;&lt; דובר &gt;&gt; </w:t>
      </w:r>
      <w:r>
        <w:rPr>
          <w:rtl/>
        </w:rPr>
        <w:t>יגאל דנינו:</w:t>
      </w:r>
      <w:r w:rsidRPr="0020683A">
        <w:rPr>
          <w:rStyle w:val="TagStyle"/>
          <w:rtl/>
        </w:rPr>
        <w:t xml:space="preserve"> &lt;&lt; דובר &gt;&gt;</w:t>
      </w:r>
      <w:r>
        <w:rPr>
          <w:rtl/>
        </w:rPr>
        <w:t xml:space="preserve">   </w:t>
      </w:r>
      <w:bookmarkEnd w:id="12489"/>
    </w:p>
    <w:p w14:paraId="12D58082" w14:textId="77777777" w:rsidR="0020683A" w:rsidRDefault="0020683A" w:rsidP="0020683A">
      <w:pPr>
        <w:pStyle w:val="KeepWithNext"/>
        <w:rPr>
          <w:rtl/>
          <w:lang w:eastAsia="he-IL"/>
        </w:rPr>
      </w:pPr>
    </w:p>
    <w:p w14:paraId="6F0C219A" w14:textId="70C0BC14" w:rsidR="0020683A" w:rsidRDefault="0020683A" w:rsidP="0020683A">
      <w:pPr>
        <w:rPr>
          <w:rtl/>
          <w:lang w:eastAsia="he-IL"/>
        </w:rPr>
      </w:pPr>
      <w:r>
        <w:rPr>
          <w:rFonts w:hint="cs"/>
          <w:rtl/>
          <w:lang w:eastAsia="he-IL"/>
        </w:rPr>
        <w:t>אבל זה אותו ה</w:t>
      </w:r>
      <w:bookmarkStart w:id="12490" w:name="_ETM_Q1_2100414"/>
      <w:bookmarkEnd w:id="12490"/>
      <w:r>
        <w:rPr>
          <w:rFonts w:hint="cs"/>
          <w:rtl/>
          <w:lang w:eastAsia="he-IL"/>
        </w:rPr>
        <w:t>רכב</w:t>
      </w:r>
      <w:bookmarkStart w:id="12491" w:name="_ETM_Q1_2098155"/>
      <w:bookmarkEnd w:id="12491"/>
      <w:r>
        <w:rPr>
          <w:rFonts w:hint="cs"/>
          <w:rtl/>
          <w:lang w:eastAsia="he-IL"/>
        </w:rPr>
        <w:t xml:space="preserve">. </w:t>
      </w:r>
    </w:p>
    <w:p w14:paraId="672DCC4C" w14:textId="77777777" w:rsidR="0020683A" w:rsidRDefault="0020683A" w:rsidP="0020683A">
      <w:pPr>
        <w:rPr>
          <w:rtl/>
          <w:lang w:eastAsia="he-IL"/>
        </w:rPr>
      </w:pPr>
    </w:p>
    <w:p w14:paraId="136B985D" w14:textId="1224E123" w:rsidR="0020683A" w:rsidRDefault="0020683A" w:rsidP="0020683A">
      <w:pPr>
        <w:pStyle w:val="a4"/>
        <w:keepNext/>
        <w:rPr>
          <w:rtl/>
        </w:rPr>
      </w:pPr>
      <w:bookmarkStart w:id="12492" w:name="ET_speaker_נעה_בן_שבת_1034"/>
      <w:r w:rsidRPr="0020683A">
        <w:rPr>
          <w:rStyle w:val="TagStyle"/>
          <w:rtl/>
        </w:rPr>
        <w:t xml:space="preserve"> &lt;&lt; דובר &gt;&gt; </w:t>
      </w:r>
      <w:r>
        <w:rPr>
          <w:rtl/>
        </w:rPr>
        <w:t>נעה בן שבת:</w:t>
      </w:r>
      <w:r w:rsidRPr="0020683A">
        <w:rPr>
          <w:rStyle w:val="TagStyle"/>
          <w:rtl/>
        </w:rPr>
        <w:t xml:space="preserve"> &lt;&lt; דובר &gt;&gt;</w:t>
      </w:r>
      <w:r>
        <w:rPr>
          <w:rtl/>
        </w:rPr>
        <w:t xml:space="preserve">   </w:t>
      </w:r>
      <w:bookmarkEnd w:id="12492"/>
    </w:p>
    <w:p w14:paraId="022942AB" w14:textId="77777777" w:rsidR="0020683A" w:rsidRDefault="0020683A" w:rsidP="0020683A">
      <w:pPr>
        <w:pStyle w:val="KeepWithNext"/>
        <w:rPr>
          <w:rtl/>
          <w:lang w:eastAsia="he-IL"/>
        </w:rPr>
      </w:pPr>
    </w:p>
    <w:p w14:paraId="55DAD8A4" w14:textId="6EC775A9" w:rsidR="0020683A" w:rsidRDefault="0020683A" w:rsidP="0020683A">
      <w:pPr>
        <w:rPr>
          <w:rtl/>
          <w:lang w:eastAsia="he-IL"/>
        </w:rPr>
      </w:pPr>
      <w:r>
        <w:rPr>
          <w:rFonts w:hint="cs"/>
          <w:rtl/>
          <w:lang w:eastAsia="he-IL"/>
        </w:rPr>
        <w:t xml:space="preserve">זה לא אותו הרכב. </w:t>
      </w:r>
    </w:p>
    <w:p w14:paraId="7B5D755D" w14:textId="77777777" w:rsidR="0020683A" w:rsidRDefault="0020683A" w:rsidP="0020683A">
      <w:pPr>
        <w:rPr>
          <w:rtl/>
          <w:lang w:eastAsia="he-IL"/>
        </w:rPr>
      </w:pPr>
      <w:bookmarkStart w:id="12493" w:name="_ETM_Q1_2096652"/>
      <w:bookmarkStart w:id="12494" w:name="_ETM_Q1_2097152"/>
      <w:bookmarkStart w:id="12495" w:name="_ETM_Q1_2098402"/>
      <w:bookmarkEnd w:id="12493"/>
      <w:bookmarkEnd w:id="12494"/>
      <w:bookmarkEnd w:id="12495"/>
    </w:p>
    <w:p w14:paraId="1BEC5800" w14:textId="28848E0A" w:rsidR="0020683A" w:rsidRDefault="0020683A" w:rsidP="0020683A">
      <w:pPr>
        <w:pStyle w:val="a4"/>
        <w:keepNext/>
        <w:rPr>
          <w:rtl/>
        </w:rPr>
      </w:pPr>
      <w:bookmarkStart w:id="12496" w:name="ET_speaker_יגאל_דנינו_1035"/>
      <w:r w:rsidRPr="0020683A">
        <w:rPr>
          <w:rStyle w:val="TagStyle"/>
          <w:rtl/>
        </w:rPr>
        <w:t xml:space="preserve"> &lt;&lt; דובר &gt;&gt; </w:t>
      </w:r>
      <w:r>
        <w:rPr>
          <w:rtl/>
        </w:rPr>
        <w:t>יגאל דנינו:</w:t>
      </w:r>
      <w:r w:rsidRPr="0020683A">
        <w:rPr>
          <w:rStyle w:val="TagStyle"/>
          <w:rtl/>
        </w:rPr>
        <w:t xml:space="preserve"> &lt;&lt; דובר &gt;&gt;</w:t>
      </w:r>
      <w:r>
        <w:rPr>
          <w:rtl/>
        </w:rPr>
        <w:t xml:space="preserve">   </w:t>
      </w:r>
      <w:bookmarkEnd w:id="12496"/>
    </w:p>
    <w:p w14:paraId="67AE2140" w14:textId="77777777" w:rsidR="0020683A" w:rsidRDefault="0020683A" w:rsidP="0020683A">
      <w:pPr>
        <w:pStyle w:val="KeepWithNext"/>
        <w:rPr>
          <w:rtl/>
          <w:lang w:eastAsia="he-IL"/>
        </w:rPr>
      </w:pPr>
    </w:p>
    <w:p w14:paraId="16E84E4D" w14:textId="4B2B3C69" w:rsidR="0020683A" w:rsidRDefault="0020683A" w:rsidP="0020683A">
      <w:pPr>
        <w:rPr>
          <w:rtl/>
          <w:lang w:eastAsia="he-IL"/>
        </w:rPr>
      </w:pPr>
      <w:bookmarkStart w:id="12497" w:name="_ETM_Q1_2099902"/>
      <w:bookmarkStart w:id="12498" w:name="_ETM_Q1_2103405"/>
      <w:bookmarkStart w:id="12499" w:name="_ETM_Q1_2104406"/>
      <w:bookmarkStart w:id="12500" w:name="_ETM_Q1_2102405"/>
      <w:bookmarkEnd w:id="12497"/>
      <w:bookmarkEnd w:id="12498"/>
      <w:bookmarkEnd w:id="12499"/>
      <w:bookmarkEnd w:id="12500"/>
      <w:r>
        <w:rPr>
          <w:rFonts w:hint="cs"/>
          <w:rtl/>
          <w:lang w:eastAsia="he-IL"/>
        </w:rPr>
        <w:t>זה הרכב אחר?</w:t>
      </w:r>
    </w:p>
    <w:p w14:paraId="49719A62" w14:textId="77777777" w:rsidR="0020683A" w:rsidRDefault="0020683A" w:rsidP="0020683A">
      <w:pPr>
        <w:rPr>
          <w:rtl/>
          <w:lang w:eastAsia="he-IL"/>
        </w:rPr>
      </w:pPr>
      <w:bookmarkStart w:id="12501" w:name="_ETM_Q1_2099152"/>
      <w:bookmarkStart w:id="12502" w:name="_ETM_Q1_2099142"/>
      <w:bookmarkStart w:id="12503" w:name="_ETM_Q1_2100152"/>
      <w:bookmarkEnd w:id="12501"/>
      <w:bookmarkEnd w:id="12502"/>
      <w:bookmarkEnd w:id="12503"/>
    </w:p>
    <w:p w14:paraId="791092F4" w14:textId="60C74103" w:rsidR="0020683A" w:rsidRDefault="0020683A" w:rsidP="0020683A">
      <w:pPr>
        <w:pStyle w:val="a4"/>
        <w:keepNext/>
        <w:rPr>
          <w:rtl/>
        </w:rPr>
      </w:pPr>
      <w:bookmarkStart w:id="12504" w:name="ET_speaker_נעה_בן_שבת_1036"/>
      <w:r w:rsidRPr="0020683A">
        <w:rPr>
          <w:rStyle w:val="TagStyle"/>
          <w:rtl/>
        </w:rPr>
        <w:t xml:space="preserve"> &lt;&lt; דובר &gt;&gt; </w:t>
      </w:r>
      <w:r>
        <w:rPr>
          <w:rtl/>
        </w:rPr>
        <w:t>נעה בן שבת:</w:t>
      </w:r>
      <w:r w:rsidRPr="0020683A">
        <w:rPr>
          <w:rStyle w:val="TagStyle"/>
          <w:rtl/>
        </w:rPr>
        <w:t xml:space="preserve"> &lt;&lt; דובר &gt;&gt;</w:t>
      </w:r>
      <w:r>
        <w:rPr>
          <w:rtl/>
        </w:rPr>
        <w:t xml:space="preserve">   </w:t>
      </w:r>
      <w:bookmarkEnd w:id="12504"/>
    </w:p>
    <w:p w14:paraId="0D7B17BE" w14:textId="77777777" w:rsidR="0020683A" w:rsidRDefault="0020683A" w:rsidP="0020683A">
      <w:pPr>
        <w:pStyle w:val="KeepWithNext"/>
        <w:rPr>
          <w:rtl/>
          <w:lang w:eastAsia="he-IL"/>
        </w:rPr>
      </w:pPr>
    </w:p>
    <w:p w14:paraId="34CA7B4E" w14:textId="3ECE0783" w:rsidR="0020683A" w:rsidRDefault="0020683A" w:rsidP="0020683A">
      <w:pPr>
        <w:rPr>
          <w:rtl/>
          <w:lang w:eastAsia="he-IL"/>
        </w:rPr>
      </w:pPr>
      <w:bookmarkStart w:id="12505" w:name="_ETM_Q1_2101652"/>
      <w:bookmarkStart w:id="12506" w:name="_ETM_Q1_2101903"/>
      <w:bookmarkEnd w:id="12505"/>
      <w:bookmarkEnd w:id="12506"/>
      <w:r>
        <w:rPr>
          <w:rFonts w:hint="cs"/>
          <w:rtl/>
          <w:lang w:eastAsia="he-IL"/>
        </w:rPr>
        <w:t xml:space="preserve">יש </w:t>
      </w:r>
      <w:bookmarkStart w:id="12507" w:name="_ETM_Q1_2095903"/>
      <w:bookmarkEnd w:id="12507"/>
      <w:r>
        <w:rPr>
          <w:rFonts w:hint="cs"/>
          <w:rtl/>
          <w:lang w:eastAsia="he-IL"/>
        </w:rPr>
        <w:t xml:space="preserve">התאמות </w:t>
      </w:r>
      <w:bookmarkStart w:id="12508" w:name="_ETM_Q1_2096904"/>
      <w:bookmarkEnd w:id="12508"/>
      <w:r>
        <w:rPr>
          <w:rFonts w:hint="cs"/>
          <w:rtl/>
          <w:lang w:eastAsia="he-IL"/>
        </w:rPr>
        <w:t>בהרכב לפי סעיף 313א</w:t>
      </w:r>
      <w:bookmarkStart w:id="12509" w:name="_ETM_Q1_2101152"/>
      <w:bookmarkEnd w:id="12509"/>
      <w:r>
        <w:rPr>
          <w:rFonts w:hint="cs"/>
          <w:rtl/>
          <w:lang w:eastAsia="he-IL"/>
        </w:rPr>
        <w:t>.</w:t>
      </w:r>
    </w:p>
    <w:p w14:paraId="72FD57D0" w14:textId="77777777" w:rsidR="0020683A" w:rsidRDefault="0020683A" w:rsidP="0020683A">
      <w:pPr>
        <w:rPr>
          <w:rtl/>
          <w:lang w:eastAsia="he-IL"/>
        </w:rPr>
      </w:pPr>
      <w:bookmarkStart w:id="12510" w:name="_ETM_Q1_2102652"/>
      <w:bookmarkEnd w:id="12510"/>
    </w:p>
    <w:p w14:paraId="41FE92EC" w14:textId="282C8B0D" w:rsidR="0020683A" w:rsidRDefault="0020683A" w:rsidP="0020683A">
      <w:pPr>
        <w:pStyle w:val="a4"/>
        <w:keepNext/>
        <w:rPr>
          <w:rtl/>
        </w:rPr>
      </w:pPr>
      <w:bookmarkStart w:id="12511" w:name="ET_speaker_יגאל_דנינו_1037"/>
      <w:r w:rsidRPr="0020683A">
        <w:rPr>
          <w:rStyle w:val="TagStyle"/>
          <w:rtl/>
        </w:rPr>
        <w:t xml:space="preserve"> &lt;&lt; דובר &gt;&gt; </w:t>
      </w:r>
      <w:r>
        <w:rPr>
          <w:rtl/>
        </w:rPr>
        <w:t>יגאל דנינו:</w:t>
      </w:r>
      <w:r w:rsidRPr="0020683A">
        <w:rPr>
          <w:rStyle w:val="TagStyle"/>
          <w:rtl/>
        </w:rPr>
        <w:t xml:space="preserve"> &lt;&lt; דובר &gt;&gt;</w:t>
      </w:r>
      <w:r>
        <w:rPr>
          <w:rtl/>
        </w:rPr>
        <w:t xml:space="preserve">   </w:t>
      </w:r>
      <w:bookmarkEnd w:id="12511"/>
    </w:p>
    <w:p w14:paraId="526A8DDF" w14:textId="77777777" w:rsidR="0020683A" w:rsidRDefault="0020683A" w:rsidP="0020683A">
      <w:pPr>
        <w:pStyle w:val="KeepWithNext"/>
        <w:rPr>
          <w:rtl/>
          <w:lang w:eastAsia="he-IL"/>
        </w:rPr>
      </w:pPr>
    </w:p>
    <w:p w14:paraId="4448C626" w14:textId="52FC0539" w:rsidR="0020683A" w:rsidRDefault="0020683A" w:rsidP="0020683A">
      <w:pPr>
        <w:rPr>
          <w:rtl/>
          <w:lang w:eastAsia="he-IL"/>
        </w:rPr>
      </w:pPr>
      <w:bookmarkStart w:id="12512" w:name="_ETM_Q1_2104653"/>
      <w:bookmarkStart w:id="12513" w:name="_ETM_Q1_2101402"/>
      <w:bookmarkEnd w:id="12512"/>
      <w:bookmarkEnd w:id="12513"/>
      <w:r>
        <w:rPr>
          <w:rFonts w:hint="cs"/>
          <w:rtl/>
          <w:lang w:eastAsia="he-IL"/>
        </w:rPr>
        <w:t xml:space="preserve">אם ככה אז צריך לדון גם </w:t>
      </w:r>
      <w:bookmarkStart w:id="12514" w:name="_ETM_Q1_2105401"/>
      <w:bookmarkEnd w:id="12514"/>
      <w:r>
        <w:rPr>
          <w:rFonts w:hint="cs"/>
          <w:rtl/>
          <w:lang w:eastAsia="he-IL"/>
        </w:rPr>
        <w:t>בהרכב</w:t>
      </w:r>
      <w:bookmarkStart w:id="12515" w:name="_ETM_Q1_2103401"/>
      <w:bookmarkEnd w:id="12515"/>
      <w:r>
        <w:rPr>
          <w:rFonts w:hint="cs"/>
          <w:rtl/>
          <w:lang w:eastAsia="he-IL"/>
        </w:rPr>
        <w:t xml:space="preserve"> של </w:t>
      </w:r>
      <w:bookmarkStart w:id="12516" w:name="_ETM_Q1_2105902"/>
      <w:bookmarkStart w:id="12517" w:name="_ETM_Q1_2102152"/>
      <w:bookmarkStart w:id="12518" w:name="_ETM_Q1_2103406"/>
      <w:bookmarkStart w:id="12519" w:name="_ETM_Q1_2106152"/>
      <w:bookmarkEnd w:id="12516"/>
      <w:bookmarkEnd w:id="12517"/>
      <w:bookmarkEnd w:id="12518"/>
      <w:bookmarkEnd w:id="12519"/>
      <w:r w:rsidR="00133B7B">
        <w:rPr>
          <w:rFonts w:hint="cs"/>
          <w:rtl/>
          <w:lang w:eastAsia="he-IL"/>
        </w:rPr>
        <w:t>ועדת החריגים.</w:t>
      </w:r>
    </w:p>
    <w:p w14:paraId="22B3F41A" w14:textId="77777777" w:rsidR="0020683A" w:rsidRDefault="0020683A" w:rsidP="0020683A">
      <w:pPr>
        <w:rPr>
          <w:rtl/>
          <w:lang w:eastAsia="he-IL"/>
        </w:rPr>
      </w:pPr>
      <w:bookmarkStart w:id="12520" w:name="_ETM_Q1_2103902"/>
      <w:bookmarkStart w:id="12521" w:name="_ETM_Q1_2104652"/>
      <w:bookmarkEnd w:id="12520"/>
      <w:bookmarkEnd w:id="12521"/>
    </w:p>
    <w:p w14:paraId="10078673" w14:textId="53C703D9" w:rsidR="0020683A" w:rsidRDefault="0020683A" w:rsidP="0020683A">
      <w:pPr>
        <w:pStyle w:val="af6"/>
        <w:keepNext/>
        <w:rPr>
          <w:rtl/>
        </w:rPr>
      </w:pPr>
      <w:bookmarkStart w:id="12522" w:name="ET_yor_6447_1038"/>
      <w:r w:rsidRPr="0020683A">
        <w:rPr>
          <w:rStyle w:val="TagStyle"/>
          <w:rtl/>
        </w:rPr>
        <w:t xml:space="preserve"> &lt;&lt; יור &gt;&gt; </w:t>
      </w:r>
      <w:r>
        <w:rPr>
          <w:rtl/>
        </w:rPr>
        <w:t>היו"ר יונתן מישרקי:</w:t>
      </w:r>
      <w:r w:rsidRPr="0020683A">
        <w:rPr>
          <w:rStyle w:val="TagStyle"/>
          <w:rtl/>
        </w:rPr>
        <w:t xml:space="preserve"> &lt;&lt; יור &gt;&gt;</w:t>
      </w:r>
      <w:r>
        <w:rPr>
          <w:rtl/>
        </w:rPr>
        <w:t xml:space="preserve">   </w:t>
      </w:r>
      <w:bookmarkEnd w:id="12522"/>
    </w:p>
    <w:p w14:paraId="06A23D21" w14:textId="77777777" w:rsidR="0020683A" w:rsidRDefault="0020683A" w:rsidP="0020683A">
      <w:pPr>
        <w:pStyle w:val="KeepWithNext"/>
        <w:rPr>
          <w:rtl/>
          <w:lang w:eastAsia="he-IL"/>
        </w:rPr>
      </w:pPr>
    </w:p>
    <w:p w14:paraId="372E1A3C" w14:textId="4694D58E" w:rsidR="0020683A" w:rsidRPr="00133B7B" w:rsidRDefault="0020683A" w:rsidP="0020683A">
      <w:pPr>
        <w:rPr>
          <w:rtl/>
          <w:lang w:eastAsia="he-IL"/>
        </w:rPr>
      </w:pPr>
      <w:bookmarkStart w:id="12523" w:name="_ETM_Q1_2103402"/>
      <w:bookmarkStart w:id="12524" w:name="_ETM_Q1_2104402"/>
      <w:bookmarkStart w:id="12525" w:name="_ETM_Q1_2109904"/>
      <w:bookmarkEnd w:id="12523"/>
      <w:bookmarkEnd w:id="12524"/>
      <w:bookmarkEnd w:id="12525"/>
      <w:r>
        <w:rPr>
          <w:rFonts w:hint="cs"/>
          <w:rtl/>
          <w:lang w:eastAsia="he-IL"/>
        </w:rPr>
        <w:t>מה</w:t>
      </w:r>
      <w:r w:rsidRPr="00133B7B">
        <w:rPr>
          <w:rFonts w:hint="cs"/>
          <w:rtl/>
          <w:lang w:eastAsia="he-IL"/>
        </w:rPr>
        <w:t>?</w:t>
      </w:r>
      <w:bookmarkStart w:id="12526" w:name="_ETM_Q1_2109901"/>
      <w:bookmarkStart w:id="12527" w:name="_ETM_Q1_2109406"/>
      <w:bookmarkStart w:id="12528" w:name="_ETM_Q1_2108901"/>
      <w:bookmarkEnd w:id="12526"/>
      <w:bookmarkEnd w:id="12527"/>
      <w:bookmarkEnd w:id="12528"/>
    </w:p>
    <w:p w14:paraId="31040E80" w14:textId="77777777" w:rsidR="0020683A" w:rsidRPr="00133B7B" w:rsidRDefault="0020683A" w:rsidP="0020683A">
      <w:pPr>
        <w:rPr>
          <w:rtl/>
          <w:lang w:eastAsia="he-IL"/>
        </w:rPr>
      </w:pPr>
      <w:bookmarkStart w:id="12529" w:name="_ETM_Q1_2105152"/>
      <w:bookmarkStart w:id="12530" w:name="_ETM_Q1_2103652"/>
      <w:bookmarkEnd w:id="12529"/>
      <w:bookmarkEnd w:id="12530"/>
    </w:p>
    <w:p w14:paraId="218BF723" w14:textId="3029999F" w:rsidR="0020683A" w:rsidRPr="00133B7B" w:rsidRDefault="0020683A" w:rsidP="0020683A">
      <w:pPr>
        <w:pStyle w:val="a4"/>
        <w:keepNext/>
        <w:rPr>
          <w:rtl/>
        </w:rPr>
      </w:pPr>
      <w:bookmarkStart w:id="12531" w:name="ET_speaker_יגאל_דנינו_1039"/>
      <w:r w:rsidRPr="00133B7B">
        <w:rPr>
          <w:rStyle w:val="TagStyle"/>
          <w:rtl/>
        </w:rPr>
        <w:t xml:space="preserve"> &lt;&lt; דובר &gt;&gt; </w:t>
      </w:r>
      <w:r w:rsidRPr="00133B7B">
        <w:rPr>
          <w:rtl/>
        </w:rPr>
        <w:t>יגאל דנינו:</w:t>
      </w:r>
      <w:r w:rsidRPr="00133B7B">
        <w:rPr>
          <w:rStyle w:val="TagStyle"/>
          <w:rtl/>
        </w:rPr>
        <w:t xml:space="preserve"> &lt;&lt; דובר &gt;&gt;</w:t>
      </w:r>
      <w:r w:rsidRPr="00133B7B">
        <w:rPr>
          <w:rtl/>
        </w:rPr>
        <w:t xml:space="preserve">   </w:t>
      </w:r>
      <w:bookmarkEnd w:id="12531"/>
    </w:p>
    <w:p w14:paraId="1096D909" w14:textId="77777777" w:rsidR="0020683A" w:rsidRPr="00133B7B" w:rsidRDefault="0020683A" w:rsidP="0020683A">
      <w:pPr>
        <w:pStyle w:val="KeepWithNext"/>
        <w:rPr>
          <w:rtl/>
          <w:lang w:eastAsia="he-IL"/>
        </w:rPr>
      </w:pPr>
    </w:p>
    <w:p w14:paraId="0A476664" w14:textId="5F0B6617" w:rsidR="0020683A" w:rsidRPr="00133B7B" w:rsidRDefault="00C03884" w:rsidP="0020683A">
      <w:pPr>
        <w:rPr>
          <w:rtl/>
          <w:lang w:eastAsia="he-IL"/>
        </w:rPr>
      </w:pPr>
      <w:bookmarkStart w:id="12532" w:name="_ETM_Q1_2105402"/>
      <w:bookmarkStart w:id="12533" w:name="_ETM_Q1_2107402"/>
      <w:bookmarkEnd w:id="12532"/>
      <w:bookmarkEnd w:id="12533"/>
      <w:r w:rsidRPr="00133B7B">
        <w:rPr>
          <w:rFonts w:hint="cs"/>
          <w:rtl/>
          <w:lang w:eastAsia="he-IL"/>
        </w:rPr>
        <w:t xml:space="preserve">אני אתן דוגמה בכדי להמחיש. </w:t>
      </w:r>
      <w:bookmarkStart w:id="12534" w:name="_ETM_Q1_2109152"/>
      <w:bookmarkEnd w:id="12534"/>
    </w:p>
    <w:p w14:paraId="1EB7F142" w14:textId="77777777" w:rsidR="005479A8" w:rsidRPr="00133B7B" w:rsidRDefault="005479A8" w:rsidP="0020683A">
      <w:pPr>
        <w:rPr>
          <w:rtl/>
          <w:lang w:eastAsia="he-IL"/>
        </w:rPr>
      </w:pPr>
      <w:bookmarkStart w:id="12535" w:name="_ETM_Q1_2061155"/>
      <w:bookmarkStart w:id="12536" w:name="_ETM_Q1_2061655"/>
      <w:bookmarkStart w:id="12537" w:name="_ETM_Q1_2054655"/>
      <w:bookmarkEnd w:id="12535"/>
      <w:bookmarkEnd w:id="12536"/>
      <w:bookmarkEnd w:id="12537"/>
    </w:p>
    <w:p w14:paraId="66721BFF" w14:textId="77777777" w:rsidR="00C03884" w:rsidRPr="00133B7B" w:rsidRDefault="00C03884" w:rsidP="00C03884">
      <w:pPr>
        <w:pStyle w:val="KeepWithNext"/>
        <w:rPr>
          <w:rStyle w:val="TagStyle"/>
          <w:rFonts w:ascii="David" w:hAnsi="David"/>
          <w:rtl/>
          <w:lang w:eastAsia="he-IL"/>
        </w:rPr>
      </w:pPr>
      <w:bookmarkStart w:id="12538" w:name="_ETM_Q1_2109651"/>
      <w:bookmarkEnd w:id="12538"/>
    </w:p>
    <w:p w14:paraId="649C6440" w14:textId="013B4CCF" w:rsidR="002945E3" w:rsidRPr="00133B7B" w:rsidRDefault="002945E3" w:rsidP="002945E3">
      <w:pPr>
        <w:pStyle w:val="af6"/>
        <w:keepNext/>
        <w:rPr>
          <w:rtl/>
        </w:rPr>
      </w:pPr>
      <w:bookmarkStart w:id="12539" w:name="ET_yor_6447_1636"/>
      <w:r w:rsidRPr="00133B7B">
        <w:rPr>
          <w:rStyle w:val="TagStyle"/>
          <w:rtl/>
        </w:rPr>
        <w:t xml:space="preserve"> &lt;&lt; יור &gt;&gt; </w:t>
      </w:r>
      <w:r w:rsidRPr="00133B7B">
        <w:rPr>
          <w:rtl/>
        </w:rPr>
        <w:t>היו"ר יונתן מישרקי:</w:t>
      </w:r>
      <w:r w:rsidRPr="00133B7B">
        <w:rPr>
          <w:rStyle w:val="TagStyle"/>
          <w:rtl/>
        </w:rPr>
        <w:t xml:space="preserve"> &lt;&lt; יור &gt;&gt;</w:t>
      </w:r>
      <w:r w:rsidRPr="00133B7B">
        <w:rPr>
          <w:rtl/>
        </w:rPr>
        <w:t xml:space="preserve">   </w:t>
      </w:r>
      <w:bookmarkEnd w:id="12539"/>
    </w:p>
    <w:p w14:paraId="6A597EA3" w14:textId="77777777" w:rsidR="002945E3" w:rsidRPr="00133B7B" w:rsidRDefault="002945E3" w:rsidP="002945E3">
      <w:pPr>
        <w:rPr>
          <w:lang w:eastAsia="he-IL"/>
        </w:rPr>
      </w:pPr>
    </w:p>
    <w:p w14:paraId="61EDA7F7" w14:textId="0696E7C9" w:rsidR="00C03884" w:rsidRPr="00133B7B" w:rsidRDefault="00C03884" w:rsidP="00C03884">
      <w:pPr>
        <w:rPr>
          <w:rtl/>
          <w:lang w:eastAsia="he-IL"/>
        </w:rPr>
      </w:pPr>
      <w:bookmarkStart w:id="12540" w:name="_ETM_Q1_2112402"/>
      <w:bookmarkEnd w:id="12540"/>
      <w:r w:rsidRPr="00133B7B">
        <w:rPr>
          <w:rFonts w:hint="cs"/>
          <w:rtl/>
          <w:lang w:eastAsia="he-IL"/>
        </w:rPr>
        <w:t xml:space="preserve">זאת </w:t>
      </w:r>
      <w:bookmarkStart w:id="12541" w:name="_ETM_Q1_2111402"/>
      <w:bookmarkEnd w:id="12541"/>
      <w:r w:rsidRPr="00133B7B">
        <w:rPr>
          <w:rFonts w:hint="cs"/>
          <w:rtl/>
          <w:lang w:eastAsia="he-IL"/>
        </w:rPr>
        <w:t>ועד</w:t>
      </w:r>
      <w:bookmarkStart w:id="12542" w:name="_ETM_Q1_2109902"/>
      <w:bookmarkEnd w:id="12542"/>
      <w:r w:rsidRPr="00133B7B">
        <w:rPr>
          <w:rFonts w:hint="cs"/>
          <w:rtl/>
          <w:lang w:eastAsia="he-IL"/>
        </w:rPr>
        <w:t xml:space="preserve">ה </w:t>
      </w:r>
      <w:bookmarkStart w:id="12543" w:name="_ETM_Q1_2109156"/>
      <w:bookmarkStart w:id="12544" w:name="_ETM_Q1_2108154"/>
      <w:r w:rsidRPr="00133B7B">
        <w:rPr>
          <w:rFonts w:hint="cs"/>
          <w:rtl/>
          <w:lang w:eastAsia="he-IL"/>
        </w:rPr>
        <w:t>- - -</w:t>
      </w:r>
      <w:bookmarkStart w:id="12545" w:name="_ETM_Q1_2110152"/>
      <w:bookmarkStart w:id="12546" w:name="_ETM_Q1_2109404"/>
      <w:bookmarkStart w:id="12547" w:name="_ETM_Q1_2110393"/>
      <w:bookmarkStart w:id="12548" w:name="_ETM_Q1_2112403"/>
      <w:bookmarkStart w:id="12549" w:name="_ETM_Q1_2111153"/>
      <w:bookmarkStart w:id="12550" w:name="_ETM_Q1_2111653"/>
      <w:bookmarkStart w:id="12551" w:name="_ETM_Q1_2112153"/>
      <w:bookmarkEnd w:id="12545"/>
      <w:bookmarkEnd w:id="12546"/>
      <w:bookmarkEnd w:id="12547"/>
      <w:bookmarkEnd w:id="12548"/>
      <w:bookmarkEnd w:id="12549"/>
      <w:bookmarkEnd w:id="12550"/>
      <w:bookmarkEnd w:id="12551"/>
    </w:p>
    <w:p w14:paraId="399EFFAC" w14:textId="77777777" w:rsidR="00C03884" w:rsidRPr="00133B7B" w:rsidRDefault="00C03884" w:rsidP="00C03884">
      <w:pPr>
        <w:ind w:firstLine="0"/>
        <w:rPr>
          <w:rtl/>
          <w:lang w:eastAsia="he-IL"/>
        </w:rPr>
      </w:pPr>
      <w:bookmarkStart w:id="12552" w:name="_ETM_Q1_2110404"/>
      <w:bookmarkStart w:id="12553" w:name="_ETM_Q1_2114904"/>
      <w:bookmarkEnd w:id="12552"/>
      <w:bookmarkEnd w:id="12553"/>
      <w:bookmarkEnd w:id="12543"/>
      <w:bookmarkEnd w:id="12544"/>
    </w:p>
    <w:p w14:paraId="6025B5D6" w14:textId="6A04E100" w:rsidR="00C03884" w:rsidRPr="00133B7B" w:rsidRDefault="00C03884" w:rsidP="00C03884">
      <w:pPr>
        <w:pStyle w:val="a4"/>
        <w:keepNext/>
        <w:rPr>
          <w:rtl/>
        </w:rPr>
      </w:pPr>
      <w:bookmarkStart w:id="12554" w:name="ET_speaker_יגאל_דנינו_1041"/>
      <w:r w:rsidRPr="00133B7B">
        <w:rPr>
          <w:rStyle w:val="TagStyle"/>
          <w:rtl/>
        </w:rPr>
        <w:t xml:space="preserve"> &lt;&lt; דובר &gt;&gt; </w:t>
      </w:r>
      <w:r w:rsidRPr="00133B7B">
        <w:rPr>
          <w:rtl/>
        </w:rPr>
        <w:t>יגאל דנינו:</w:t>
      </w:r>
      <w:r w:rsidRPr="00133B7B">
        <w:rPr>
          <w:rStyle w:val="TagStyle"/>
          <w:rtl/>
        </w:rPr>
        <w:t xml:space="preserve"> &lt;&lt; דובר &gt;&gt;</w:t>
      </w:r>
      <w:r w:rsidRPr="00133B7B">
        <w:rPr>
          <w:rtl/>
        </w:rPr>
        <w:t xml:space="preserve">   </w:t>
      </w:r>
      <w:bookmarkEnd w:id="12554"/>
    </w:p>
    <w:p w14:paraId="05533924" w14:textId="77777777" w:rsidR="00C03884" w:rsidRPr="00133B7B" w:rsidRDefault="00C03884" w:rsidP="00C03884">
      <w:pPr>
        <w:pStyle w:val="KeepWithNext"/>
        <w:rPr>
          <w:rtl/>
          <w:lang w:eastAsia="he-IL"/>
        </w:rPr>
      </w:pPr>
      <w:bookmarkStart w:id="12555" w:name="_ETM_Q1_2111902"/>
    </w:p>
    <w:p w14:paraId="55FEF028" w14:textId="1CD085C5" w:rsidR="00C03884" w:rsidRDefault="00C03884" w:rsidP="00C03884">
      <w:pPr>
        <w:rPr>
          <w:rtl/>
          <w:lang w:eastAsia="he-IL"/>
        </w:rPr>
      </w:pPr>
      <w:bookmarkStart w:id="12556" w:name="_ETM_Q1_2114654"/>
      <w:bookmarkStart w:id="12557" w:name="_ETM_Q1_2115903"/>
      <w:bookmarkStart w:id="12558" w:name="_ETM_Q1_2113154"/>
      <w:bookmarkStart w:id="12559" w:name="_ETM_Q1_2125154"/>
      <w:bookmarkStart w:id="12560" w:name="_ETM_Q1_2117654"/>
      <w:bookmarkStart w:id="12561" w:name="_ETM_Q1_2113652"/>
      <w:bookmarkStart w:id="12562" w:name="_ETM_Q1_2109903"/>
      <w:bookmarkEnd w:id="12555"/>
      <w:bookmarkEnd w:id="12556"/>
      <w:bookmarkEnd w:id="12557"/>
      <w:bookmarkEnd w:id="12558"/>
      <w:bookmarkEnd w:id="12559"/>
      <w:bookmarkEnd w:id="12560"/>
      <w:bookmarkEnd w:id="12561"/>
      <w:bookmarkEnd w:id="12562"/>
      <w:r w:rsidRPr="00133B7B">
        <w:rPr>
          <w:rFonts w:hint="cs"/>
          <w:rtl/>
          <w:lang w:eastAsia="he-IL"/>
        </w:rPr>
        <w:t>על ה</w:t>
      </w:r>
      <w:bookmarkStart w:id="12563" w:name="_ETM_Q1_2113153"/>
      <w:bookmarkEnd w:id="12563"/>
      <w:r w:rsidRPr="00133B7B">
        <w:rPr>
          <w:rFonts w:hint="cs"/>
          <w:rtl/>
          <w:lang w:eastAsia="he-IL"/>
        </w:rPr>
        <w:t>הרחבה.</w:t>
      </w:r>
      <w:bookmarkStart w:id="12564" w:name="_ETM_Q1_2111154"/>
      <w:bookmarkEnd w:id="12564"/>
      <w:r>
        <w:rPr>
          <w:rFonts w:hint="cs"/>
          <w:rtl/>
          <w:lang w:eastAsia="he-IL"/>
        </w:rPr>
        <w:t xml:space="preserve"> </w:t>
      </w:r>
    </w:p>
    <w:p w14:paraId="0E792EFE" w14:textId="77777777" w:rsidR="00C03884" w:rsidRDefault="00C03884" w:rsidP="00C03884">
      <w:pPr>
        <w:rPr>
          <w:rtl/>
          <w:lang w:eastAsia="he-IL"/>
        </w:rPr>
      </w:pPr>
      <w:bookmarkStart w:id="12565" w:name="_ETM_Q1_2115403"/>
      <w:bookmarkEnd w:id="12565"/>
    </w:p>
    <w:p w14:paraId="62A0A29F" w14:textId="77777777" w:rsidR="00133B7B" w:rsidRDefault="00133B7B" w:rsidP="00C03884">
      <w:pPr>
        <w:rPr>
          <w:rtl/>
          <w:lang w:eastAsia="he-IL"/>
        </w:rPr>
      </w:pPr>
      <w:bookmarkStart w:id="12566" w:name="_ETM_Q1_2117404"/>
      <w:bookmarkStart w:id="12567" w:name="_ETM_Q1_2118154"/>
      <w:bookmarkStart w:id="12568" w:name="_ETM_Q1_2115655"/>
      <w:bookmarkStart w:id="12569" w:name="_ETM_Q1_2112905"/>
      <w:bookmarkStart w:id="12570" w:name="_ETM_Q1_2110155"/>
      <w:bookmarkStart w:id="12571" w:name="_ETM_Q1_2107406"/>
      <w:bookmarkStart w:id="12572" w:name="_ETM_Q1_2104651"/>
      <w:bookmarkStart w:id="12573" w:name="_ETM_Q1_2102401"/>
      <w:bookmarkEnd w:id="12566"/>
      <w:bookmarkEnd w:id="12567"/>
      <w:bookmarkEnd w:id="12568"/>
      <w:bookmarkEnd w:id="12569"/>
      <w:bookmarkEnd w:id="12570"/>
      <w:bookmarkEnd w:id="12571"/>
      <w:bookmarkEnd w:id="12572"/>
      <w:bookmarkEnd w:id="12573"/>
    </w:p>
    <w:p w14:paraId="062675DF" w14:textId="0C84AA6E" w:rsidR="00133B7B" w:rsidRDefault="00C03884" w:rsidP="00133B7B">
      <w:pPr>
        <w:pStyle w:val="af6"/>
        <w:keepNext/>
        <w:rPr>
          <w:rtl/>
        </w:rPr>
      </w:pPr>
      <w:bookmarkStart w:id="12574" w:name="ET_yor_6447_1042"/>
      <w:r w:rsidRPr="00C03884">
        <w:rPr>
          <w:rStyle w:val="TagStyle"/>
          <w:rtl/>
        </w:rPr>
        <w:t xml:space="preserve"> &lt;&lt; יור &gt;&gt; </w:t>
      </w:r>
      <w:r>
        <w:rPr>
          <w:rtl/>
        </w:rPr>
        <w:t>היו"ר יונתן מישרקי:</w:t>
      </w:r>
      <w:r w:rsidRPr="00C03884">
        <w:rPr>
          <w:rStyle w:val="TagStyle"/>
          <w:rtl/>
        </w:rPr>
        <w:t xml:space="preserve"> &lt;&lt; יור &gt;&gt;</w:t>
      </w:r>
      <w:r>
        <w:rPr>
          <w:rtl/>
        </w:rPr>
        <w:t xml:space="preserve">   </w:t>
      </w:r>
      <w:bookmarkStart w:id="12575" w:name="_ETM_Q1_2115152"/>
      <w:bookmarkStart w:id="12576" w:name="_ETM_Q1_2112652"/>
      <w:bookmarkStart w:id="12577" w:name="_ETM_Q1_2109652"/>
      <w:bookmarkStart w:id="12578" w:name="_ETM_Q1_2109654"/>
      <w:bookmarkStart w:id="12579" w:name="_ETM_Q1_2111404"/>
      <w:bookmarkStart w:id="12580" w:name="_ETM_Q1_2111655"/>
      <w:bookmarkEnd w:id="12574"/>
      <w:bookmarkEnd w:id="12575"/>
      <w:bookmarkEnd w:id="12576"/>
      <w:bookmarkEnd w:id="12577"/>
      <w:bookmarkEnd w:id="12578"/>
      <w:bookmarkEnd w:id="12579"/>
      <w:bookmarkEnd w:id="12580"/>
    </w:p>
    <w:p w14:paraId="6720730E" w14:textId="77777777" w:rsidR="00133B7B" w:rsidRPr="00133B7B" w:rsidRDefault="00133B7B" w:rsidP="00133B7B">
      <w:pPr>
        <w:ind w:firstLine="0"/>
        <w:rPr>
          <w:rtl/>
          <w:lang w:eastAsia="he-IL"/>
        </w:rPr>
      </w:pPr>
      <w:bookmarkStart w:id="12581" w:name="_ETM_Q1_2115154"/>
      <w:bookmarkStart w:id="12582" w:name="_ETM_Q1_2115404"/>
      <w:bookmarkEnd w:id="12581"/>
      <w:bookmarkEnd w:id="12582"/>
    </w:p>
    <w:p w14:paraId="36BE692A" w14:textId="3D166224" w:rsidR="004075D7" w:rsidRDefault="004075D7" w:rsidP="004075D7">
      <w:pPr>
        <w:rPr>
          <w:rtl/>
          <w:lang w:eastAsia="he-IL"/>
        </w:rPr>
      </w:pPr>
      <w:r>
        <w:rPr>
          <w:rFonts w:hint="cs"/>
          <w:rtl/>
          <w:lang w:eastAsia="he-IL"/>
        </w:rPr>
        <w:t xml:space="preserve">אני מתנצל אבל אני לא פותח עכשיו את הנושא של ועדות לחריגים. </w:t>
      </w:r>
    </w:p>
    <w:p w14:paraId="75C95111" w14:textId="77777777" w:rsidR="00C03884" w:rsidRDefault="00C03884" w:rsidP="004075D7">
      <w:pPr>
        <w:rPr>
          <w:rtl/>
          <w:lang w:eastAsia="he-IL"/>
        </w:rPr>
      </w:pPr>
      <w:bookmarkStart w:id="12583" w:name="_ETM_Q1_2115407"/>
      <w:bookmarkEnd w:id="12583"/>
    </w:p>
    <w:p w14:paraId="48E855AD" w14:textId="0D9BCEBF" w:rsidR="00C03884" w:rsidRDefault="00C03884" w:rsidP="00C03884">
      <w:pPr>
        <w:pStyle w:val="a4"/>
        <w:keepNext/>
        <w:rPr>
          <w:rtl/>
        </w:rPr>
      </w:pPr>
      <w:bookmarkStart w:id="12584" w:name="ET_speaker_פנינה_אורן_שני_דור_1043"/>
      <w:r w:rsidRPr="00C03884">
        <w:rPr>
          <w:rStyle w:val="TagStyle"/>
          <w:rtl/>
        </w:rPr>
        <w:t xml:space="preserve"> &lt;&lt; דובר &gt;&gt; </w:t>
      </w:r>
      <w:r w:rsidR="00F42C12">
        <w:rPr>
          <w:rtl/>
        </w:rPr>
        <w:t>פנינה אורן שנידור</w:t>
      </w:r>
      <w:r>
        <w:rPr>
          <w:rtl/>
        </w:rPr>
        <w:t>:</w:t>
      </w:r>
      <w:r w:rsidRPr="00C03884">
        <w:rPr>
          <w:rStyle w:val="TagStyle"/>
          <w:rtl/>
        </w:rPr>
        <w:t xml:space="preserve"> &lt;&lt; דובר &gt;&gt;</w:t>
      </w:r>
      <w:r>
        <w:rPr>
          <w:rtl/>
        </w:rPr>
        <w:t xml:space="preserve">   </w:t>
      </w:r>
      <w:bookmarkEnd w:id="12584"/>
    </w:p>
    <w:p w14:paraId="69348376" w14:textId="77777777" w:rsidR="00C03884" w:rsidRDefault="00C03884" w:rsidP="00C03884">
      <w:pPr>
        <w:pStyle w:val="KeepWithNext"/>
        <w:rPr>
          <w:rtl/>
          <w:lang w:eastAsia="he-IL"/>
        </w:rPr>
      </w:pPr>
    </w:p>
    <w:p w14:paraId="44611E22" w14:textId="3BACA427" w:rsidR="00C03884" w:rsidRDefault="00C03884" w:rsidP="00C03884">
      <w:pPr>
        <w:rPr>
          <w:rtl/>
          <w:lang w:eastAsia="he-IL"/>
        </w:rPr>
      </w:pPr>
      <w:bookmarkStart w:id="12585" w:name="_ETM_Q1_2117652"/>
      <w:bookmarkStart w:id="12586" w:name="_ETM_Q1_2114652"/>
      <w:bookmarkStart w:id="12587" w:name="_ETM_Q1_2111652"/>
      <w:bookmarkEnd w:id="12585"/>
      <w:bookmarkEnd w:id="12586"/>
      <w:bookmarkEnd w:id="12587"/>
      <w:r>
        <w:rPr>
          <w:rFonts w:hint="cs"/>
          <w:rtl/>
          <w:lang w:eastAsia="he-IL"/>
        </w:rPr>
        <w:t>זה לא בדיון.</w:t>
      </w:r>
    </w:p>
    <w:p w14:paraId="60AE45E0" w14:textId="77777777" w:rsidR="00C03884" w:rsidRDefault="00C03884" w:rsidP="00C03884">
      <w:pPr>
        <w:rPr>
          <w:rtl/>
          <w:lang w:eastAsia="he-IL"/>
        </w:rPr>
      </w:pPr>
      <w:bookmarkStart w:id="12588" w:name="_ETM_Q1_2113403"/>
      <w:bookmarkStart w:id="12589" w:name="_ETM_Q1_2113653"/>
      <w:bookmarkEnd w:id="12588"/>
      <w:bookmarkEnd w:id="12589"/>
    </w:p>
    <w:p w14:paraId="6C7671B1" w14:textId="00F85404" w:rsidR="00C03884" w:rsidRDefault="00C03884" w:rsidP="00C03884">
      <w:pPr>
        <w:pStyle w:val="af6"/>
        <w:keepNext/>
        <w:rPr>
          <w:rtl/>
        </w:rPr>
      </w:pPr>
      <w:bookmarkStart w:id="12590" w:name="ET_yor_6447_1044"/>
      <w:r w:rsidRPr="00C03884">
        <w:rPr>
          <w:rStyle w:val="TagStyle"/>
          <w:rtl/>
        </w:rPr>
        <w:t xml:space="preserve"> &lt;&lt; יור &gt;&gt; </w:t>
      </w:r>
      <w:r>
        <w:rPr>
          <w:rtl/>
        </w:rPr>
        <w:t>היו"ר יונתן מישרקי:</w:t>
      </w:r>
      <w:r w:rsidRPr="00C03884">
        <w:rPr>
          <w:rStyle w:val="TagStyle"/>
          <w:rtl/>
        </w:rPr>
        <w:t xml:space="preserve"> &lt;&lt; יור &gt;&gt;</w:t>
      </w:r>
      <w:r>
        <w:rPr>
          <w:rtl/>
        </w:rPr>
        <w:t xml:space="preserve">   </w:t>
      </w:r>
      <w:bookmarkEnd w:id="12590"/>
    </w:p>
    <w:p w14:paraId="3E2AC070" w14:textId="77777777" w:rsidR="00C03884" w:rsidRDefault="00C03884" w:rsidP="00C03884">
      <w:pPr>
        <w:pStyle w:val="KeepWithNext"/>
        <w:rPr>
          <w:rtl/>
          <w:lang w:eastAsia="he-IL"/>
        </w:rPr>
      </w:pPr>
    </w:p>
    <w:p w14:paraId="54C0C40F" w14:textId="59A18D7D" w:rsidR="00C03884" w:rsidRDefault="00C03884" w:rsidP="00C03884">
      <w:pPr>
        <w:rPr>
          <w:rtl/>
          <w:lang w:eastAsia="he-IL"/>
        </w:rPr>
      </w:pPr>
      <w:bookmarkStart w:id="12591" w:name="_ETM_Q1_2115153"/>
      <w:bookmarkEnd w:id="12591"/>
      <w:r>
        <w:rPr>
          <w:rFonts w:hint="cs"/>
          <w:rtl/>
          <w:lang w:eastAsia="he-IL"/>
        </w:rPr>
        <w:t>זה לא קשור לדיון עכשיו</w:t>
      </w:r>
      <w:bookmarkStart w:id="12592" w:name="_ETM_Q1_2116403"/>
      <w:bookmarkEnd w:id="12592"/>
      <w:r>
        <w:rPr>
          <w:rFonts w:hint="cs"/>
          <w:rtl/>
          <w:lang w:eastAsia="he-IL"/>
        </w:rPr>
        <w:t>.</w:t>
      </w:r>
      <w:bookmarkStart w:id="12593" w:name="_ETM_Q1_2114153"/>
      <w:bookmarkEnd w:id="12593"/>
    </w:p>
    <w:p w14:paraId="5FA526CF" w14:textId="77777777" w:rsidR="00C03884" w:rsidRDefault="00C03884" w:rsidP="00C03884">
      <w:pPr>
        <w:rPr>
          <w:rtl/>
          <w:lang w:eastAsia="he-IL"/>
        </w:rPr>
      </w:pPr>
      <w:bookmarkStart w:id="12594" w:name="_ETM_Q1_2114903"/>
      <w:bookmarkStart w:id="12595" w:name="_ETM_Q1_2115905"/>
      <w:bookmarkEnd w:id="12594"/>
      <w:bookmarkEnd w:id="12595"/>
    </w:p>
    <w:p w14:paraId="5CCE4A6F" w14:textId="49BBD7D3" w:rsidR="00C03884" w:rsidRDefault="00C03884" w:rsidP="00C03884">
      <w:pPr>
        <w:pStyle w:val="a4"/>
        <w:keepNext/>
        <w:rPr>
          <w:rtl/>
        </w:rPr>
      </w:pPr>
      <w:bookmarkStart w:id="12596" w:name="ET_speaker_יגאל_דנינו_1045"/>
      <w:r w:rsidRPr="00C03884">
        <w:rPr>
          <w:rStyle w:val="TagStyle"/>
          <w:rtl/>
        </w:rPr>
        <w:t xml:space="preserve"> &lt;&lt; דובר &gt;&gt; </w:t>
      </w:r>
      <w:r>
        <w:rPr>
          <w:rtl/>
        </w:rPr>
        <w:t>יגאל דנינו:</w:t>
      </w:r>
      <w:r w:rsidRPr="00C03884">
        <w:rPr>
          <w:rStyle w:val="TagStyle"/>
          <w:rtl/>
        </w:rPr>
        <w:t xml:space="preserve"> &lt;&lt; דובר &gt;&gt;</w:t>
      </w:r>
      <w:r>
        <w:rPr>
          <w:rtl/>
        </w:rPr>
        <w:t xml:space="preserve">   </w:t>
      </w:r>
      <w:bookmarkEnd w:id="12596"/>
    </w:p>
    <w:p w14:paraId="36581C98" w14:textId="77777777" w:rsidR="00C03884" w:rsidRDefault="00C03884" w:rsidP="00C03884">
      <w:pPr>
        <w:pStyle w:val="KeepWithNext"/>
        <w:rPr>
          <w:rtl/>
          <w:lang w:eastAsia="he-IL"/>
        </w:rPr>
      </w:pPr>
    </w:p>
    <w:p w14:paraId="56BDA0EB" w14:textId="7D9AF32B" w:rsidR="004075D7" w:rsidRDefault="00C03884" w:rsidP="004075D7">
      <w:pPr>
        <w:rPr>
          <w:rtl/>
          <w:lang w:eastAsia="he-IL"/>
        </w:rPr>
      </w:pPr>
      <w:bookmarkStart w:id="12597" w:name="_ETM_Q1_2117655"/>
      <w:bookmarkStart w:id="12598" w:name="_ETM_Q1_2117905"/>
      <w:bookmarkStart w:id="12599" w:name="_ETM_Q1_2116905"/>
      <w:bookmarkEnd w:id="12597"/>
      <w:bookmarkEnd w:id="12598"/>
      <w:r>
        <w:rPr>
          <w:rFonts w:hint="cs"/>
          <w:rtl/>
          <w:lang w:eastAsia="he-IL"/>
        </w:rPr>
        <w:t xml:space="preserve">רלוונטי או </w:t>
      </w:r>
      <w:bookmarkStart w:id="12600" w:name="_ETM_Q1_2118655"/>
      <w:bookmarkEnd w:id="12600"/>
      <w:r>
        <w:rPr>
          <w:rFonts w:hint="cs"/>
          <w:rtl/>
          <w:lang w:eastAsia="he-IL"/>
        </w:rPr>
        <w:t xml:space="preserve">לא רלוונטי, </w:t>
      </w:r>
      <w:bookmarkStart w:id="12601" w:name="_ETM_Q1_2118155"/>
      <w:bookmarkEnd w:id="12601"/>
      <w:r>
        <w:rPr>
          <w:rFonts w:hint="cs"/>
          <w:rtl/>
          <w:lang w:eastAsia="he-IL"/>
        </w:rPr>
        <w:t xml:space="preserve">אני לא פותח עכשיו ועדות </w:t>
      </w:r>
      <w:bookmarkStart w:id="12602" w:name="_ETM_Q1_2119652"/>
      <w:bookmarkEnd w:id="12602"/>
      <w:r>
        <w:rPr>
          <w:rFonts w:hint="cs"/>
          <w:rtl/>
          <w:lang w:eastAsia="he-IL"/>
        </w:rPr>
        <w:t>ל</w:t>
      </w:r>
      <w:bookmarkStart w:id="12603" w:name="_ETM_Q1_2117402"/>
      <w:bookmarkEnd w:id="12603"/>
      <w:r>
        <w:rPr>
          <w:rFonts w:hint="cs"/>
          <w:rtl/>
          <w:lang w:eastAsia="he-IL"/>
        </w:rPr>
        <w:t xml:space="preserve">חריגים כי זה </w:t>
      </w:r>
      <w:bookmarkStart w:id="12604" w:name="_ETM_Q1_2119402"/>
      <w:bookmarkEnd w:id="12604"/>
      <w:r>
        <w:rPr>
          <w:rFonts w:hint="cs"/>
          <w:rtl/>
          <w:lang w:eastAsia="he-IL"/>
        </w:rPr>
        <w:t>קבוע בחוק וזה קיים</w:t>
      </w:r>
      <w:bookmarkStart w:id="12605" w:name="_ETM_Q1_2122654"/>
      <w:bookmarkEnd w:id="12605"/>
      <w:r>
        <w:rPr>
          <w:rFonts w:hint="cs"/>
          <w:rtl/>
          <w:lang w:eastAsia="he-IL"/>
        </w:rPr>
        <w:t xml:space="preserve"> כבר היום</w:t>
      </w:r>
      <w:bookmarkStart w:id="12606" w:name="_ETM_Q1_2121152"/>
      <w:bookmarkEnd w:id="12606"/>
      <w:r>
        <w:rPr>
          <w:rFonts w:hint="cs"/>
          <w:rtl/>
          <w:lang w:eastAsia="he-IL"/>
        </w:rPr>
        <w:t xml:space="preserve">. </w:t>
      </w:r>
    </w:p>
    <w:p w14:paraId="4DA3E08C" w14:textId="77777777" w:rsidR="00C03884" w:rsidRDefault="00C03884" w:rsidP="004075D7">
      <w:pPr>
        <w:rPr>
          <w:rtl/>
          <w:lang w:eastAsia="he-IL"/>
        </w:rPr>
      </w:pPr>
      <w:bookmarkStart w:id="12607" w:name="_ETM_Q1_2126902"/>
      <w:bookmarkStart w:id="12608" w:name="_ETM_Q1_2127152"/>
      <w:bookmarkStart w:id="12609" w:name="_ETM_Q1_2128402"/>
      <w:bookmarkEnd w:id="12607"/>
      <w:bookmarkEnd w:id="12608"/>
      <w:bookmarkEnd w:id="12609"/>
    </w:p>
    <w:p w14:paraId="43580EF2" w14:textId="586B91AA" w:rsidR="00C03884" w:rsidRDefault="00C03884" w:rsidP="00C03884">
      <w:pPr>
        <w:pStyle w:val="a4"/>
        <w:keepNext/>
        <w:rPr>
          <w:rtl/>
        </w:rPr>
      </w:pPr>
      <w:bookmarkStart w:id="12610" w:name="ET_speaker_יגאל_דנינו_1046"/>
      <w:r w:rsidRPr="00C03884">
        <w:rPr>
          <w:rStyle w:val="TagStyle"/>
          <w:rtl/>
        </w:rPr>
        <w:t xml:space="preserve"> &lt;&lt; דובר &gt;&gt; </w:t>
      </w:r>
      <w:r>
        <w:rPr>
          <w:rtl/>
        </w:rPr>
        <w:t>יגאל דנינו:</w:t>
      </w:r>
      <w:r w:rsidRPr="00C03884">
        <w:rPr>
          <w:rStyle w:val="TagStyle"/>
          <w:rtl/>
        </w:rPr>
        <w:t xml:space="preserve"> &lt;&lt; דובר &gt;&gt;</w:t>
      </w:r>
      <w:r>
        <w:rPr>
          <w:rtl/>
        </w:rPr>
        <w:t xml:space="preserve">   </w:t>
      </w:r>
      <w:bookmarkEnd w:id="12610"/>
    </w:p>
    <w:p w14:paraId="382D828D" w14:textId="77777777" w:rsidR="00C03884" w:rsidRDefault="00C03884" w:rsidP="00C03884">
      <w:pPr>
        <w:pStyle w:val="KeepWithNext"/>
        <w:rPr>
          <w:rtl/>
          <w:lang w:eastAsia="he-IL"/>
        </w:rPr>
      </w:pPr>
    </w:p>
    <w:p w14:paraId="474E79BE" w14:textId="11902B98" w:rsidR="00C03884" w:rsidRDefault="00C03884" w:rsidP="00C03884">
      <w:pPr>
        <w:rPr>
          <w:rtl/>
          <w:lang w:eastAsia="he-IL"/>
        </w:rPr>
      </w:pPr>
      <w:bookmarkStart w:id="12611" w:name="_ETM_Q1_2126402"/>
      <w:bookmarkStart w:id="12612" w:name="_ETM_Q1_2123652"/>
      <w:bookmarkStart w:id="12613" w:name="_ETM_Q1_2120652"/>
      <w:bookmarkStart w:id="12614" w:name="_ETM_Q1_2121652"/>
      <w:bookmarkEnd w:id="12611"/>
      <w:bookmarkEnd w:id="12612"/>
      <w:bookmarkEnd w:id="12613"/>
      <w:bookmarkEnd w:id="12614"/>
      <w:r>
        <w:rPr>
          <w:rFonts w:hint="cs"/>
          <w:rtl/>
          <w:lang w:eastAsia="he-IL"/>
        </w:rPr>
        <w:t xml:space="preserve">הניסוח פה הוא בעייתי. </w:t>
      </w:r>
    </w:p>
    <w:p w14:paraId="0911FF1C" w14:textId="77777777" w:rsidR="00C03884" w:rsidRDefault="00C03884" w:rsidP="00C03884">
      <w:pPr>
        <w:rPr>
          <w:rtl/>
          <w:lang w:eastAsia="he-IL"/>
        </w:rPr>
      </w:pPr>
    </w:p>
    <w:p w14:paraId="6A2CDCA5" w14:textId="040E1103" w:rsidR="00C03884" w:rsidRDefault="00C03884" w:rsidP="00C03884">
      <w:pPr>
        <w:pStyle w:val="af6"/>
        <w:keepNext/>
        <w:rPr>
          <w:rtl/>
        </w:rPr>
      </w:pPr>
      <w:bookmarkStart w:id="12615" w:name="ET_yor_6447_1047"/>
      <w:r w:rsidRPr="00C03884">
        <w:rPr>
          <w:rStyle w:val="TagStyle"/>
          <w:rtl/>
        </w:rPr>
        <w:t xml:space="preserve"> &lt;&lt; יור &gt;&gt; </w:t>
      </w:r>
      <w:r>
        <w:rPr>
          <w:rtl/>
        </w:rPr>
        <w:t>היו"ר יונתן מישרקי:</w:t>
      </w:r>
      <w:r w:rsidRPr="00C03884">
        <w:rPr>
          <w:rStyle w:val="TagStyle"/>
          <w:rtl/>
        </w:rPr>
        <w:t xml:space="preserve"> &lt;&lt; יור &gt;&gt;</w:t>
      </w:r>
      <w:r>
        <w:rPr>
          <w:rtl/>
        </w:rPr>
        <w:t xml:space="preserve">   </w:t>
      </w:r>
      <w:bookmarkEnd w:id="12615"/>
    </w:p>
    <w:p w14:paraId="094C3B1E" w14:textId="77777777" w:rsidR="00C03884" w:rsidRDefault="00C03884" w:rsidP="00C03884">
      <w:pPr>
        <w:pStyle w:val="KeepWithNext"/>
        <w:rPr>
          <w:rtl/>
          <w:lang w:eastAsia="he-IL"/>
        </w:rPr>
      </w:pPr>
    </w:p>
    <w:p w14:paraId="14054167" w14:textId="7ACD29C4" w:rsidR="00C03884" w:rsidRDefault="00C03884" w:rsidP="00C03884">
      <w:pPr>
        <w:rPr>
          <w:rtl/>
          <w:lang w:eastAsia="he-IL"/>
        </w:rPr>
      </w:pPr>
      <w:r>
        <w:rPr>
          <w:rFonts w:hint="cs"/>
          <w:rtl/>
          <w:lang w:eastAsia="he-IL"/>
        </w:rPr>
        <w:t>איזה ניסוח?</w:t>
      </w:r>
    </w:p>
    <w:p w14:paraId="7FE42417" w14:textId="77777777" w:rsidR="00C03884" w:rsidRDefault="00C03884" w:rsidP="00C03884">
      <w:pPr>
        <w:rPr>
          <w:rtl/>
          <w:lang w:eastAsia="he-IL"/>
        </w:rPr>
      </w:pPr>
    </w:p>
    <w:p w14:paraId="4E31163A" w14:textId="04403287" w:rsidR="00C03884" w:rsidRDefault="00C03884" w:rsidP="00C03884">
      <w:pPr>
        <w:pStyle w:val="a4"/>
        <w:keepNext/>
        <w:rPr>
          <w:rtl/>
        </w:rPr>
      </w:pPr>
      <w:bookmarkStart w:id="12616" w:name="ET_speaker_פנינה_אורן_שני_דור_1048"/>
      <w:r w:rsidRPr="00C03884">
        <w:rPr>
          <w:rStyle w:val="TagStyle"/>
          <w:rtl/>
        </w:rPr>
        <w:t xml:space="preserve"> &lt;&lt; דובר &gt;&gt; </w:t>
      </w:r>
      <w:r w:rsidR="00F42C12">
        <w:rPr>
          <w:rtl/>
        </w:rPr>
        <w:t>פנינה אורן שנידור</w:t>
      </w:r>
      <w:r>
        <w:rPr>
          <w:rtl/>
        </w:rPr>
        <w:t>:</w:t>
      </w:r>
      <w:r w:rsidRPr="00C03884">
        <w:rPr>
          <w:rStyle w:val="TagStyle"/>
          <w:rtl/>
        </w:rPr>
        <w:t xml:space="preserve"> &lt;&lt; דובר &gt;&gt;</w:t>
      </w:r>
      <w:r>
        <w:rPr>
          <w:rtl/>
        </w:rPr>
        <w:t xml:space="preserve">   </w:t>
      </w:r>
      <w:bookmarkEnd w:id="12616"/>
    </w:p>
    <w:p w14:paraId="6ED7C7F3" w14:textId="77777777" w:rsidR="00C03884" w:rsidRDefault="00C03884" w:rsidP="00C03884">
      <w:pPr>
        <w:pStyle w:val="KeepWithNext"/>
        <w:rPr>
          <w:rtl/>
          <w:lang w:eastAsia="he-IL"/>
        </w:rPr>
      </w:pPr>
    </w:p>
    <w:p w14:paraId="62BCEA97" w14:textId="354E9403" w:rsidR="00C03884" w:rsidRDefault="00C03884" w:rsidP="00C03884">
      <w:pPr>
        <w:rPr>
          <w:rtl/>
          <w:lang w:eastAsia="he-IL"/>
        </w:rPr>
      </w:pPr>
      <w:r>
        <w:rPr>
          <w:rFonts w:hint="cs"/>
          <w:rtl/>
          <w:lang w:eastAsia="he-IL"/>
        </w:rPr>
        <w:t>איזה ניסוח?</w:t>
      </w:r>
    </w:p>
    <w:p w14:paraId="12C43624" w14:textId="77777777" w:rsidR="00C03884" w:rsidRDefault="00C03884" w:rsidP="00C03884">
      <w:pPr>
        <w:rPr>
          <w:rtl/>
          <w:lang w:eastAsia="he-IL"/>
        </w:rPr>
      </w:pPr>
      <w:bookmarkStart w:id="12617" w:name="_ETM_Q1_2110652"/>
      <w:bookmarkStart w:id="12618" w:name="_ETM_Q1_2130656"/>
      <w:bookmarkEnd w:id="12617"/>
      <w:bookmarkEnd w:id="12618"/>
    </w:p>
    <w:p w14:paraId="7D81B075" w14:textId="06A9B3DC" w:rsidR="00C03884" w:rsidRDefault="00C03884" w:rsidP="00C03884">
      <w:pPr>
        <w:pStyle w:val="a4"/>
        <w:keepNext/>
        <w:rPr>
          <w:rtl/>
        </w:rPr>
      </w:pPr>
      <w:bookmarkStart w:id="12619" w:name="ET_speaker_יגאל_דנינו_1049"/>
      <w:r w:rsidRPr="00C03884">
        <w:rPr>
          <w:rStyle w:val="TagStyle"/>
          <w:rtl/>
        </w:rPr>
        <w:t xml:space="preserve"> &lt;&lt; דובר &gt;&gt; </w:t>
      </w:r>
      <w:r>
        <w:rPr>
          <w:rtl/>
        </w:rPr>
        <w:t>יגאל דנינו:</w:t>
      </w:r>
      <w:r w:rsidRPr="00C03884">
        <w:rPr>
          <w:rStyle w:val="TagStyle"/>
          <w:rtl/>
        </w:rPr>
        <w:t xml:space="preserve"> &lt;&lt; דובר &gt;&gt;</w:t>
      </w:r>
      <w:r>
        <w:rPr>
          <w:rtl/>
        </w:rPr>
        <w:t xml:space="preserve">   </w:t>
      </w:r>
      <w:bookmarkEnd w:id="12619"/>
    </w:p>
    <w:p w14:paraId="2E19C849" w14:textId="77777777" w:rsidR="00C03884" w:rsidRDefault="00C03884" w:rsidP="00C03884">
      <w:pPr>
        <w:pStyle w:val="KeepWithNext"/>
        <w:rPr>
          <w:rtl/>
          <w:lang w:eastAsia="he-IL"/>
        </w:rPr>
      </w:pPr>
    </w:p>
    <w:p w14:paraId="35FC79F7" w14:textId="014E937A" w:rsidR="00C03884" w:rsidRDefault="00C03884" w:rsidP="00C03884">
      <w:pPr>
        <w:rPr>
          <w:rtl/>
          <w:lang w:eastAsia="he-IL"/>
        </w:rPr>
      </w:pPr>
      <w:r>
        <w:rPr>
          <w:rFonts w:hint="cs"/>
          <w:rtl/>
          <w:lang w:eastAsia="he-IL"/>
        </w:rPr>
        <w:t xml:space="preserve">הניסוח של </w:t>
      </w:r>
      <w:bookmarkStart w:id="12620" w:name="_ETM_Q1_2126906"/>
      <w:bookmarkEnd w:id="12620"/>
      <w:r>
        <w:rPr>
          <w:rFonts w:hint="cs"/>
          <w:rtl/>
          <w:lang w:eastAsia="he-IL"/>
        </w:rPr>
        <w:t>סמכות הוועדה המייעצת</w:t>
      </w:r>
      <w:bookmarkStart w:id="12621" w:name="_ETM_Q1_2127652"/>
      <w:bookmarkEnd w:id="12621"/>
      <w:r>
        <w:rPr>
          <w:rFonts w:hint="cs"/>
          <w:rtl/>
          <w:lang w:eastAsia="he-IL"/>
        </w:rPr>
        <w:t>.</w:t>
      </w:r>
    </w:p>
    <w:p w14:paraId="37DEF639" w14:textId="77777777" w:rsidR="00C03884" w:rsidRDefault="00C03884" w:rsidP="00C03884">
      <w:pPr>
        <w:rPr>
          <w:rtl/>
          <w:lang w:eastAsia="he-IL"/>
        </w:rPr>
      </w:pPr>
      <w:bookmarkStart w:id="12622" w:name="_ETM_Q1_2131652"/>
      <w:bookmarkEnd w:id="12622"/>
    </w:p>
    <w:p w14:paraId="179345A6" w14:textId="53AC5AFB" w:rsidR="00C03884" w:rsidRDefault="00C03884" w:rsidP="00C03884">
      <w:pPr>
        <w:pStyle w:val="a4"/>
        <w:keepNext/>
        <w:rPr>
          <w:rtl/>
        </w:rPr>
      </w:pPr>
      <w:bookmarkStart w:id="12623" w:name="ET_speaker_אורי_דורמן_1052"/>
      <w:r w:rsidRPr="00C03884">
        <w:rPr>
          <w:rStyle w:val="TagStyle"/>
          <w:rtl/>
        </w:rPr>
        <w:t xml:space="preserve"> &lt;&lt; דובר &gt;&gt; </w:t>
      </w:r>
      <w:r>
        <w:rPr>
          <w:rtl/>
        </w:rPr>
        <w:t>אורי דורמן:</w:t>
      </w:r>
      <w:r w:rsidRPr="00C03884">
        <w:rPr>
          <w:rStyle w:val="TagStyle"/>
          <w:rtl/>
        </w:rPr>
        <w:t xml:space="preserve"> &lt;&lt; דובר &gt;&gt;</w:t>
      </w:r>
      <w:r>
        <w:rPr>
          <w:rtl/>
        </w:rPr>
        <w:t xml:space="preserve">   </w:t>
      </w:r>
      <w:bookmarkEnd w:id="12623"/>
    </w:p>
    <w:p w14:paraId="446330C0" w14:textId="77777777" w:rsidR="00C03884" w:rsidRDefault="00C03884" w:rsidP="00C03884">
      <w:pPr>
        <w:pStyle w:val="KeepWithNext"/>
        <w:rPr>
          <w:rtl/>
          <w:lang w:eastAsia="he-IL"/>
        </w:rPr>
      </w:pPr>
    </w:p>
    <w:p w14:paraId="19E2A169" w14:textId="04BB2FA0" w:rsidR="00C03884" w:rsidRDefault="00C03884" w:rsidP="00C03884">
      <w:pPr>
        <w:rPr>
          <w:rtl/>
          <w:lang w:eastAsia="he-IL"/>
        </w:rPr>
      </w:pPr>
      <w:bookmarkStart w:id="12624" w:name="_ETM_Q1_2133652"/>
      <w:bookmarkStart w:id="12625" w:name="_ETM_Q1_2133902"/>
      <w:bookmarkStart w:id="12626" w:name="_ETM_Q1_2128152"/>
      <w:bookmarkEnd w:id="12624"/>
      <w:bookmarkEnd w:id="12625"/>
      <w:bookmarkEnd w:id="12626"/>
      <w:r>
        <w:rPr>
          <w:rFonts w:hint="cs"/>
          <w:rtl/>
          <w:lang w:eastAsia="he-IL"/>
        </w:rPr>
        <w:t xml:space="preserve">(י). </w:t>
      </w:r>
    </w:p>
    <w:p w14:paraId="623D0C36" w14:textId="77777777" w:rsidR="00C03884" w:rsidRPr="00C03884" w:rsidRDefault="00C03884" w:rsidP="00C03884">
      <w:pPr>
        <w:rPr>
          <w:rtl/>
          <w:lang w:eastAsia="he-IL"/>
        </w:rPr>
      </w:pPr>
      <w:bookmarkStart w:id="12627" w:name="_ETM_Q1_2131902"/>
      <w:bookmarkEnd w:id="12627"/>
    </w:p>
    <w:p w14:paraId="3C89E294" w14:textId="21D4C534" w:rsidR="00C03884" w:rsidRDefault="00C03884" w:rsidP="00C03884">
      <w:pPr>
        <w:pStyle w:val="af6"/>
        <w:keepNext/>
        <w:rPr>
          <w:rtl/>
        </w:rPr>
      </w:pPr>
      <w:bookmarkStart w:id="12628" w:name="ET_yor_6447_1050"/>
      <w:r w:rsidRPr="00C03884">
        <w:rPr>
          <w:rStyle w:val="TagStyle"/>
          <w:rtl/>
        </w:rPr>
        <w:t xml:space="preserve"> &lt;&lt; יור </w:t>
      </w:r>
      <w:bookmarkStart w:id="12629" w:name="_ETM_Q1_2127902"/>
      <w:bookmarkEnd w:id="12629"/>
      <w:r w:rsidRPr="00C03884">
        <w:rPr>
          <w:rStyle w:val="TagStyle"/>
          <w:rtl/>
        </w:rPr>
        <w:t xml:space="preserve">&gt;&gt; </w:t>
      </w:r>
      <w:r>
        <w:rPr>
          <w:rtl/>
        </w:rPr>
        <w:t>היו"ר יונתן מישרקי:</w:t>
      </w:r>
      <w:r w:rsidRPr="00C03884">
        <w:rPr>
          <w:rStyle w:val="TagStyle"/>
          <w:rtl/>
        </w:rPr>
        <w:t xml:space="preserve"> &lt;&lt; יור &gt;&gt;</w:t>
      </w:r>
      <w:r>
        <w:rPr>
          <w:rtl/>
        </w:rPr>
        <w:t xml:space="preserve">   </w:t>
      </w:r>
      <w:bookmarkEnd w:id="12628"/>
    </w:p>
    <w:p w14:paraId="00F662D4" w14:textId="77777777" w:rsidR="00C03884" w:rsidRDefault="00C03884" w:rsidP="00C03884">
      <w:pPr>
        <w:pStyle w:val="KeepWithNext"/>
        <w:rPr>
          <w:rtl/>
          <w:lang w:eastAsia="he-IL"/>
        </w:rPr>
      </w:pPr>
    </w:p>
    <w:p w14:paraId="0FC8C852" w14:textId="5E0E7621" w:rsidR="00C03884" w:rsidRDefault="00C03884" w:rsidP="00C03884">
      <w:pPr>
        <w:rPr>
          <w:rtl/>
          <w:lang w:eastAsia="he-IL"/>
        </w:rPr>
      </w:pPr>
      <w:bookmarkStart w:id="12630" w:name="_ETM_Q1_2129402"/>
      <w:bookmarkEnd w:id="12630"/>
      <w:r>
        <w:rPr>
          <w:rFonts w:hint="cs"/>
          <w:rtl/>
          <w:lang w:eastAsia="he-IL"/>
        </w:rPr>
        <w:t xml:space="preserve">הרחבה. </w:t>
      </w:r>
    </w:p>
    <w:p w14:paraId="55CB04E5" w14:textId="77777777" w:rsidR="00C03884" w:rsidRDefault="00C03884" w:rsidP="00C03884">
      <w:pPr>
        <w:rPr>
          <w:rtl/>
          <w:lang w:eastAsia="he-IL"/>
        </w:rPr>
      </w:pPr>
      <w:bookmarkStart w:id="12631" w:name="_ETM_Q1_2132902"/>
      <w:bookmarkStart w:id="12632" w:name="_ETM_Q1_2133152"/>
      <w:bookmarkStart w:id="12633" w:name="_ETM_Q1_2130152"/>
      <w:bookmarkEnd w:id="12631"/>
      <w:bookmarkEnd w:id="12632"/>
      <w:bookmarkEnd w:id="12633"/>
    </w:p>
    <w:p w14:paraId="1CD612B3" w14:textId="674C7504" w:rsidR="00C03884" w:rsidRDefault="00C03884" w:rsidP="00C03884">
      <w:pPr>
        <w:pStyle w:val="a4"/>
        <w:keepNext/>
        <w:rPr>
          <w:rtl/>
        </w:rPr>
      </w:pPr>
      <w:bookmarkStart w:id="12634" w:name="ET_speaker_יגאל_דנינו_1051"/>
      <w:r w:rsidRPr="00C03884">
        <w:rPr>
          <w:rStyle w:val="TagStyle"/>
          <w:rtl/>
        </w:rPr>
        <w:t xml:space="preserve"> &lt;&lt; דובר &gt;&gt; </w:t>
      </w:r>
      <w:r>
        <w:rPr>
          <w:rtl/>
        </w:rPr>
        <w:t>יגאל דנינו:</w:t>
      </w:r>
      <w:r w:rsidRPr="00C03884">
        <w:rPr>
          <w:rStyle w:val="TagStyle"/>
          <w:rtl/>
        </w:rPr>
        <w:t xml:space="preserve"> &lt;&lt; דובר &gt;&gt;</w:t>
      </w:r>
      <w:r>
        <w:rPr>
          <w:rtl/>
        </w:rPr>
        <w:t xml:space="preserve">   </w:t>
      </w:r>
      <w:bookmarkEnd w:id="12634"/>
    </w:p>
    <w:p w14:paraId="389FD6C4" w14:textId="77777777" w:rsidR="00C03884" w:rsidRDefault="00C03884" w:rsidP="00C03884">
      <w:pPr>
        <w:pStyle w:val="KeepWithNext"/>
        <w:rPr>
          <w:rtl/>
          <w:lang w:eastAsia="he-IL"/>
        </w:rPr>
      </w:pPr>
    </w:p>
    <w:p w14:paraId="5A49F04E" w14:textId="3BA838A5" w:rsidR="004075D7" w:rsidRDefault="004075D7" w:rsidP="00C03884">
      <w:pPr>
        <w:rPr>
          <w:rtl/>
          <w:lang w:eastAsia="he-IL"/>
        </w:rPr>
      </w:pPr>
      <w:bookmarkStart w:id="12635" w:name="_ETM_Q1_2129152"/>
      <w:bookmarkStart w:id="12636" w:name="_ETM_Q1_2130402"/>
      <w:bookmarkStart w:id="12637" w:name="_ETM_Q1_2130902"/>
      <w:bookmarkStart w:id="12638" w:name="_ETM_Q1_2132152"/>
      <w:bookmarkEnd w:id="12599"/>
      <w:bookmarkEnd w:id="12635"/>
      <w:bookmarkEnd w:id="12636"/>
      <w:bookmarkEnd w:id="12637"/>
      <w:bookmarkEnd w:id="12638"/>
      <w:r>
        <w:rPr>
          <w:rFonts w:hint="cs"/>
          <w:rtl/>
          <w:lang w:eastAsia="he-IL"/>
        </w:rPr>
        <w:t xml:space="preserve">נניח שמשרד הבריאות רוצה להחמיר על התקן האירופי </w:t>
      </w:r>
      <w:r w:rsidR="00C03884">
        <w:rPr>
          <w:rFonts w:hint="cs"/>
          <w:rtl/>
          <w:lang w:eastAsia="he-IL"/>
        </w:rPr>
        <w:t>אז הוא</w:t>
      </w:r>
      <w:bookmarkStart w:id="12639" w:name="_ETM_Q1_2136402"/>
      <w:bookmarkEnd w:id="12639"/>
      <w:r w:rsidR="00C03884">
        <w:rPr>
          <w:rFonts w:hint="cs"/>
          <w:rtl/>
          <w:lang w:eastAsia="he-IL"/>
        </w:rPr>
        <w:t xml:space="preserve"> מבי</w:t>
      </w:r>
      <w:bookmarkStart w:id="12640" w:name="_ETM_Q1_2134902"/>
      <w:bookmarkEnd w:id="12640"/>
      <w:r w:rsidR="00C03884">
        <w:rPr>
          <w:rFonts w:hint="cs"/>
          <w:rtl/>
          <w:lang w:eastAsia="he-IL"/>
        </w:rPr>
        <w:t>א לו</w:t>
      </w:r>
      <w:bookmarkStart w:id="12641" w:name="_ETM_Q1_2136152"/>
      <w:bookmarkEnd w:id="12641"/>
      <w:r w:rsidR="00C03884">
        <w:rPr>
          <w:rFonts w:hint="cs"/>
          <w:rtl/>
          <w:lang w:eastAsia="he-IL"/>
        </w:rPr>
        <w:t>ועדה המייעצת</w:t>
      </w:r>
      <w:bookmarkStart w:id="12642" w:name="_ETM_Q1_2137402"/>
      <w:bookmarkEnd w:id="12642"/>
      <w:r w:rsidR="00C03884">
        <w:rPr>
          <w:rFonts w:hint="cs"/>
          <w:rtl/>
          <w:lang w:eastAsia="he-IL"/>
        </w:rPr>
        <w:t>.</w:t>
      </w:r>
    </w:p>
    <w:p w14:paraId="708FDD55" w14:textId="77777777" w:rsidR="00C03884" w:rsidRDefault="00C03884" w:rsidP="00C03884">
      <w:pPr>
        <w:rPr>
          <w:rtl/>
          <w:lang w:eastAsia="he-IL"/>
        </w:rPr>
      </w:pPr>
      <w:bookmarkStart w:id="12643" w:name="_ETM_Q1_2137652"/>
      <w:bookmarkStart w:id="12644" w:name="_ETM_Q1_2138152"/>
      <w:bookmarkStart w:id="12645" w:name="_ETM_Q1_2138902"/>
      <w:bookmarkEnd w:id="12643"/>
      <w:bookmarkEnd w:id="12644"/>
      <w:bookmarkEnd w:id="12645"/>
    </w:p>
    <w:p w14:paraId="3D8FBCA8" w14:textId="35A23CD1" w:rsidR="00C03884" w:rsidRDefault="00C03884" w:rsidP="00C03884">
      <w:pPr>
        <w:pStyle w:val="a4"/>
        <w:keepNext/>
        <w:rPr>
          <w:rtl/>
        </w:rPr>
      </w:pPr>
      <w:bookmarkStart w:id="12646" w:name="ET_speaker_נעה_בן_שבת_1053"/>
      <w:r w:rsidRPr="00C03884">
        <w:rPr>
          <w:rStyle w:val="TagStyle"/>
          <w:rtl/>
        </w:rPr>
        <w:t xml:space="preserve"> &lt;&lt; דובר &gt;&gt; </w:t>
      </w:r>
      <w:r>
        <w:rPr>
          <w:rtl/>
        </w:rPr>
        <w:t>נעה בן שבת:</w:t>
      </w:r>
      <w:r w:rsidRPr="00C03884">
        <w:rPr>
          <w:rStyle w:val="TagStyle"/>
          <w:rtl/>
        </w:rPr>
        <w:t xml:space="preserve"> &lt;&lt; דובר &gt;&gt;</w:t>
      </w:r>
      <w:r>
        <w:rPr>
          <w:rtl/>
        </w:rPr>
        <w:t xml:space="preserve">   </w:t>
      </w:r>
      <w:bookmarkEnd w:id="12646"/>
    </w:p>
    <w:p w14:paraId="51B1C767" w14:textId="77777777" w:rsidR="00C03884" w:rsidRDefault="00C03884" w:rsidP="00C03884">
      <w:pPr>
        <w:pStyle w:val="KeepWithNext"/>
        <w:rPr>
          <w:rtl/>
          <w:lang w:eastAsia="he-IL"/>
        </w:rPr>
      </w:pPr>
    </w:p>
    <w:p w14:paraId="05F91371" w14:textId="3711FDA6" w:rsidR="00C03884" w:rsidRDefault="00C03884" w:rsidP="00C03884">
      <w:pPr>
        <w:rPr>
          <w:rtl/>
          <w:lang w:eastAsia="he-IL"/>
        </w:rPr>
      </w:pPr>
      <w:bookmarkStart w:id="12647" w:name="_ETM_Q1_2141152"/>
      <w:bookmarkEnd w:id="12647"/>
      <w:r>
        <w:rPr>
          <w:rFonts w:hint="cs"/>
          <w:rtl/>
          <w:lang w:eastAsia="he-IL"/>
        </w:rPr>
        <w:t>לא.</w:t>
      </w:r>
    </w:p>
    <w:p w14:paraId="6631EEFA" w14:textId="77777777" w:rsidR="00C03884" w:rsidRDefault="00C03884" w:rsidP="00C03884">
      <w:pPr>
        <w:rPr>
          <w:rtl/>
          <w:lang w:eastAsia="he-IL"/>
        </w:rPr>
      </w:pPr>
      <w:bookmarkStart w:id="12648" w:name="_ETM_Q1_2139402"/>
      <w:bookmarkStart w:id="12649" w:name="_ETM_Q1_2140152"/>
      <w:bookmarkStart w:id="12650" w:name="_ETM_Q1_2139652"/>
      <w:bookmarkEnd w:id="12648"/>
      <w:bookmarkEnd w:id="12649"/>
      <w:bookmarkEnd w:id="12650"/>
    </w:p>
    <w:p w14:paraId="24E89D03" w14:textId="6579D86E" w:rsidR="00C03884" w:rsidRDefault="00C03884" w:rsidP="00C03884">
      <w:pPr>
        <w:pStyle w:val="a4"/>
        <w:keepNext/>
        <w:rPr>
          <w:rtl/>
        </w:rPr>
      </w:pPr>
      <w:bookmarkStart w:id="12651" w:name="ET_speaker_פנינה_אורן_שני_דור_1054"/>
      <w:r w:rsidRPr="00C03884">
        <w:rPr>
          <w:rStyle w:val="TagStyle"/>
          <w:rtl/>
        </w:rPr>
        <w:t xml:space="preserve"> &lt;&lt; דובר &gt;&gt; </w:t>
      </w:r>
      <w:r w:rsidR="00F42C12">
        <w:rPr>
          <w:rtl/>
        </w:rPr>
        <w:t>פנינה אורן שנידור</w:t>
      </w:r>
      <w:r>
        <w:rPr>
          <w:rtl/>
        </w:rPr>
        <w:t>:</w:t>
      </w:r>
      <w:r w:rsidRPr="00C03884">
        <w:rPr>
          <w:rStyle w:val="TagStyle"/>
          <w:rtl/>
        </w:rPr>
        <w:t xml:space="preserve"> &lt;&lt; דובר &gt;&gt;</w:t>
      </w:r>
      <w:r>
        <w:rPr>
          <w:rtl/>
        </w:rPr>
        <w:t xml:space="preserve">   </w:t>
      </w:r>
      <w:bookmarkEnd w:id="12651"/>
    </w:p>
    <w:p w14:paraId="3C9819A8" w14:textId="77777777" w:rsidR="00C03884" w:rsidRDefault="00C03884" w:rsidP="00C03884">
      <w:pPr>
        <w:pStyle w:val="KeepWithNext"/>
        <w:rPr>
          <w:rtl/>
          <w:lang w:eastAsia="he-IL"/>
        </w:rPr>
      </w:pPr>
    </w:p>
    <w:p w14:paraId="17F243B8" w14:textId="4E41746D" w:rsidR="00C03884" w:rsidRDefault="00C03884" w:rsidP="00C03884">
      <w:pPr>
        <w:rPr>
          <w:rtl/>
          <w:lang w:eastAsia="he-IL"/>
        </w:rPr>
      </w:pPr>
      <w:bookmarkStart w:id="12652" w:name="_ETM_Q1_2142652"/>
      <w:bookmarkStart w:id="12653" w:name="_ETM_Q1_2142902"/>
      <w:bookmarkEnd w:id="12652"/>
      <w:bookmarkEnd w:id="12653"/>
      <w:r>
        <w:rPr>
          <w:rFonts w:hint="cs"/>
          <w:rtl/>
          <w:lang w:eastAsia="he-IL"/>
        </w:rPr>
        <w:t xml:space="preserve">לא, הוא הולך </w:t>
      </w:r>
      <w:bookmarkStart w:id="12654" w:name="_ETM_Q1_2139152"/>
      <w:bookmarkEnd w:id="12654"/>
      <w:r>
        <w:rPr>
          <w:rFonts w:hint="cs"/>
          <w:rtl/>
          <w:lang w:eastAsia="he-IL"/>
        </w:rPr>
        <w:t>לוועדת חריגים.</w:t>
      </w:r>
      <w:bookmarkStart w:id="12655" w:name="_ETM_Q1_2140652"/>
      <w:bookmarkEnd w:id="12655"/>
    </w:p>
    <w:p w14:paraId="11408ACC" w14:textId="77777777" w:rsidR="00C03884" w:rsidRDefault="00C03884" w:rsidP="00C03884">
      <w:pPr>
        <w:rPr>
          <w:rtl/>
          <w:lang w:eastAsia="he-IL"/>
        </w:rPr>
      </w:pPr>
      <w:bookmarkStart w:id="12656" w:name="_ETM_Q1_2139902"/>
      <w:bookmarkStart w:id="12657" w:name="_ETM_Q1_2140902"/>
      <w:bookmarkEnd w:id="12656"/>
      <w:bookmarkEnd w:id="12657"/>
    </w:p>
    <w:p w14:paraId="0E7F4D78" w14:textId="46228BE8" w:rsidR="00C03884" w:rsidRDefault="00C03884" w:rsidP="00C03884">
      <w:pPr>
        <w:pStyle w:val="a4"/>
        <w:keepNext/>
        <w:rPr>
          <w:rtl/>
        </w:rPr>
      </w:pPr>
      <w:bookmarkStart w:id="12658" w:name="ET_speaker_יגאל_דנינו_1055"/>
      <w:r w:rsidRPr="00C03884">
        <w:rPr>
          <w:rStyle w:val="TagStyle"/>
          <w:rtl/>
        </w:rPr>
        <w:t xml:space="preserve"> &lt;&lt; דובר &gt;&gt; </w:t>
      </w:r>
      <w:r>
        <w:rPr>
          <w:rtl/>
        </w:rPr>
        <w:t>יגאל דנינו:</w:t>
      </w:r>
      <w:r w:rsidRPr="00C03884">
        <w:rPr>
          <w:rStyle w:val="TagStyle"/>
          <w:rtl/>
        </w:rPr>
        <w:t xml:space="preserve"> &lt;&lt; דובר &gt;&gt;</w:t>
      </w:r>
      <w:r>
        <w:rPr>
          <w:rtl/>
        </w:rPr>
        <w:t xml:space="preserve">   </w:t>
      </w:r>
      <w:bookmarkEnd w:id="12658"/>
    </w:p>
    <w:p w14:paraId="5399D09B" w14:textId="77777777" w:rsidR="00C03884" w:rsidRDefault="00C03884" w:rsidP="00C03884">
      <w:pPr>
        <w:pStyle w:val="KeepWithNext"/>
        <w:rPr>
          <w:rtl/>
          <w:lang w:eastAsia="he-IL"/>
        </w:rPr>
      </w:pPr>
    </w:p>
    <w:p w14:paraId="2DF815EF" w14:textId="148DA4BD" w:rsidR="00C03884" w:rsidRDefault="00C03884" w:rsidP="00C03884">
      <w:pPr>
        <w:rPr>
          <w:rtl/>
          <w:lang w:eastAsia="he-IL"/>
        </w:rPr>
      </w:pPr>
      <w:bookmarkStart w:id="12659" w:name="_ETM_Q1_2141652"/>
      <w:bookmarkEnd w:id="12659"/>
      <w:r>
        <w:rPr>
          <w:rFonts w:hint="cs"/>
          <w:rtl/>
          <w:lang w:eastAsia="he-IL"/>
        </w:rPr>
        <w:t>אם הוא רוצה להחריג - - -</w:t>
      </w:r>
      <w:bookmarkStart w:id="12660" w:name="_ETM_Q1_2143652"/>
      <w:bookmarkEnd w:id="12660"/>
    </w:p>
    <w:p w14:paraId="5F0EE743" w14:textId="77777777" w:rsidR="00C03884" w:rsidRDefault="00C03884" w:rsidP="00C03884">
      <w:pPr>
        <w:rPr>
          <w:rtl/>
          <w:lang w:eastAsia="he-IL"/>
        </w:rPr>
      </w:pPr>
      <w:bookmarkStart w:id="12661" w:name="_ETM_Q1_2144152"/>
      <w:bookmarkStart w:id="12662" w:name="_ETM_Q1_2144402"/>
      <w:bookmarkStart w:id="12663" w:name="_ETM_Q1_2145152"/>
      <w:bookmarkEnd w:id="12661"/>
      <w:bookmarkEnd w:id="12662"/>
      <w:bookmarkEnd w:id="12663"/>
    </w:p>
    <w:p w14:paraId="5480A920" w14:textId="1D0C0FAD" w:rsidR="00C03884" w:rsidRDefault="00C03884" w:rsidP="00C03884">
      <w:pPr>
        <w:pStyle w:val="a4"/>
        <w:keepNext/>
        <w:rPr>
          <w:rtl/>
        </w:rPr>
      </w:pPr>
      <w:bookmarkStart w:id="12664" w:name="ET_speaker_פנינה_אורן_שני_דור_1056"/>
      <w:r w:rsidRPr="00C03884">
        <w:rPr>
          <w:rStyle w:val="TagStyle"/>
          <w:rtl/>
        </w:rPr>
        <w:t xml:space="preserve"> &lt;&lt; דובר &gt;&gt; </w:t>
      </w:r>
      <w:r w:rsidR="00F42C12">
        <w:rPr>
          <w:rtl/>
        </w:rPr>
        <w:t>פנינה אורן שנידור</w:t>
      </w:r>
      <w:r>
        <w:rPr>
          <w:rtl/>
        </w:rPr>
        <w:t>:</w:t>
      </w:r>
      <w:r w:rsidRPr="00C03884">
        <w:rPr>
          <w:rStyle w:val="TagStyle"/>
          <w:rtl/>
        </w:rPr>
        <w:t xml:space="preserve"> &lt;&lt; דובר &gt;&gt;</w:t>
      </w:r>
      <w:r>
        <w:rPr>
          <w:rtl/>
        </w:rPr>
        <w:t xml:space="preserve">   </w:t>
      </w:r>
      <w:bookmarkEnd w:id="12664"/>
    </w:p>
    <w:p w14:paraId="7A81D7E7" w14:textId="77777777" w:rsidR="00C03884" w:rsidRDefault="00C03884" w:rsidP="00C03884">
      <w:pPr>
        <w:pStyle w:val="KeepWithNext"/>
        <w:rPr>
          <w:rtl/>
          <w:lang w:eastAsia="he-IL"/>
        </w:rPr>
      </w:pPr>
    </w:p>
    <w:p w14:paraId="2786129A" w14:textId="16E83C8B" w:rsidR="004075D7" w:rsidRDefault="00C03884" w:rsidP="00C03884">
      <w:pPr>
        <w:rPr>
          <w:rtl/>
          <w:lang w:eastAsia="he-IL"/>
        </w:rPr>
      </w:pPr>
      <w:bookmarkStart w:id="12665" w:name="_ETM_Q1_2148152"/>
      <w:bookmarkStart w:id="12666" w:name="_ETM_Q1_2148402"/>
      <w:bookmarkEnd w:id="12665"/>
      <w:bookmarkEnd w:id="12666"/>
      <w:r>
        <w:rPr>
          <w:rFonts w:hint="cs"/>
          <w:rtl/>
          <w:lang w:eastAsia="he-IL"/>
        </w:rPr>
        <w:t>אתה צריך להבין את</w:t>
      </w:r>
      <w:bookmarkStart w:id="12667" w:name="_ETM_Q1_2146402"/>
      <w:bookmarkEnd w:id="12667"/>
      <w:r>
        <w:rPr>
          <w:rFonts w:hint="cs"/>
          <w:rtl/>
          <w:lang w:eastAsia="he-IL"/>
        </w:rPr>
        <w:t xml:space="preserve"> החוק. החרגה </w:t>
      </w:r>
      <w:bookmarkStart w:id="12668" w:name="_ETM_Q1_2148902"/>
      <w:bookmarkEnd w:id="12668"/>
      <w:r>
        <w:rPr>
          <w:rFonts w:hint="cs"/>
          <w:rtl/>
          <w:lang w:eastAsia="he-IL"/>
        </w:rPr>
        <w:t xml:space="preserve">מאירופה זה לא בוועדה המייעצת, הולכים </w:t>
      </w:r>
      <w:bookmarkStart w:id="12669" w:name="_ETM_Q1_2151652"/>
      <w:bookmarkStart w:id="12670" w:name="_ETM_Q1_2150402"/>
      <w:bookmarkEnd w:id="12669"/>
      <w:bookmarkEnd w:id="12670"/>
      <w:r>
        <w:rPr>
          <w:rFonts w:hint="cs"/>
          <w:rtl/>
          <w:lang w:eastAsia="he-IL"/>
        </w:rPr>
        <w:t xml:space="preserve">לוועדת חריגים. </w:t>
      </w:r>
      <w:bookmarkStart w:id="12671" w:name="_ETM_Q1_2153402"/>
      <w:bookmarkEnd w:id="12671"/>
      <w:r>
        <w:rPr>
          <w:rFonts w:hint="cs"/>
          <w:rtl/>
          <w:lang w:eastAsia="he-IL"/>
        </w:rPr>
        <w:t xml:space="preserve">אנחנו צריכים </w:t>
      </w:r>
      <w:bookmarkStart w:id="12672" w:name="_ETM_Q1_2152402"/>
      <w:bookmarkEnd w:id="12672"/>
      <w:r>
        <w:rPr>
          <w:rFonts w:hint="cs"/>
          <w:rtl/>
          <w:lang w:eastAsia="he-IL"/>
        </w:rPr>
        <w:t>לקחת את אירופה "</w:t>
      </w:r>
      <w:bookmarkStart w:id="12673" w:name="_ETM_Q1_2153902"/>
      <w:bookmarkEnd w:id="12673"/>
      <w:r w:rsidR="00DA2500">
        <w:rPr>
          <w:rFonts w:hint="cs"/>
          <w:rtl/>
          <w:lang w:eastAsia="he-IL"/>
        </w:rPr>
        <w:t>קדש וראה</w:t>
      </w:r>
      <w:r>
        <w:rPr>
          <w:rFonts w:hint="cs"/>
          <w:rtl/>
          <w:lang w:eastAsia="he-IL"/>
        </w:rPr>
        <w:t>"</w:t>
      </w:r>
      <w:r w:rsidR="00DA2500">
        <w:rPr>
          <w:rFonts w:hint="cs"/>
          <w:rtl/>
          <w:lang w:eastAsia="he-IL"/>
        </w:rPr>
        <w:t xml:space="preserve">. </w:t>
      </w:r>
      <w:r w:rsidR="004075D7">
        <w:rPr>
          <w:rFonts w:hint="cs"/>
          <w:rtl/>
          <w:lang w:eastAsia="he-IL"/>
        </w:rPr>
        <w:t>אנחנו לא יכולים להחריג שום דבר אם ועדת חריגים לא אישרה לנו.</w:t>
      </w:r>
    </w:p>
    <w:p w14:paraId="1949E5DC" w14:textId="77777777" w:rsidR="00C03884" w:rsidRDefault="00C03884" w:rsidP="00C03884">
      <w:pPr>
        <w:rPr>
          <w:rtl/>
          <w:lang w:eastAsia="he-IL"/>
        </w:rPr>
      </w:pPr>
      <w:bookmarkStart w:id="12674" w:name="_ETM_Q1_2161402"/>
      <w:bookmarkStart w:id="12675" w:name="_ETM_Q1_2163152"/>
      <w:bookmarkEnd w:id="12674"/>
      <w:bookmarkEnd w:id="12675"/>
    </w:p>
    <w:p w14:paraId="0A9D5384" w14:textId="21DBA886" w:rsidR="00C03884" w:rsidRDefault="00C03884" w:rsidP="00C03884">
      <w:pPr>
        <w:pStyle w:val="a4"/>
        <w:keepNext/>
        <w:rPr>
          <w:rtl/>
        </w:rPr>
      </w:pPr>
      <w:bookmarkStart w:id="12676" w:name="ET_speaker_יגאל_דנינו_1057"/>
      <w:r w:rsidRPr="00C03884">
        <w:rPr>
          <w:rStyle w:val="TagStyle"/>
          <w:rtl/>
        </w:rPr>
        <w:t xml:space="preserve"> &lt;&lt; דובר &gt;&gt; </w:t>
      </w:r>
      <w:r>
        <w:rPr>
          <w:rtl/>
        </w:rPr>
        <w:t>יגאל דנינו:</w:t>
      </w:r>
      <w:r w:rsidRPr="00C03884">
        <w:rPr>
          <w:rStyle w:val="TagStyle"/>
          <w:rtl/>
        </w:rPr>
        <w:t xml:space="preserve"> &lt;&lt; דובר &gt;&gt;</w:t>
      </w:r>
      <w:r>
        <w:rPr>
          <w:rtl/>
        </w:rPr>
        <w:t xml:space="preserve">   </w:t>
      </w:r>
      <w:bookmarkEnd w:id="12676"/>
    </w:p>
    <w:p w14:paraId="338E49E4" w14:textId="77777777" w:rsidR="00C03884" w:rsidRDefault="00C03884" w:rsidP="00C03884">
      <w:pPr>
        <w:pStyle w:val="KeepWithNext"/>
        <w:rPr>
          <w:rtl/>
          <w:lang w:eastAsia="he-IL"/>
        </w:rPr>
      </w:pPr>
    </w:p>
    <w:p w14:paraId="7A2EFFE1" w14:textId="7F3DCE45" w:rsidR="00C03884" w:rsidRDefault="00C03884" w:rsidP="00C03884">
      <w:pPr>
        <w:rPr>
          <w:rtl/>
          <w:lang w:eastAsia="he-IL"/>
        </w:rPr>
      </w:pPr>
      <w:r>
        <w:rPr>
          <w:rFonts w:hint="cs"/>
          <w:rtl/>
          <w:lang w:eastAsia="he-IL"/>
        </w:rPr>
        <w:t>יפ</w:t>
      </w:r>
      <w:bookmarkStart w:id="12677" w:name="_ETM_Q1_2167652"/>
      <w:bookmarkEnd w:id="12677"/>
      <w:r>
        <w:rPr>
          <w:rFonts w:hint="cs"/>
          <w:rtl/>
          <w:lang w:eastAsia="he-IL"/>
        </w:rPr>
        <w:t>ה. אנ</w:t>
      </w:r>
      <w:bookmarkStart w:id="12678" w:name="_ETM_Q1_2158902"/>
      <w:bookmarkEnd w:id="12678"/>
      <w:r>
        <w:rPr>
          <w:rFonts w:hint="cs"/>
          <w:rtl/>
          <w:lang w:eastAsia="he-IL"/>
        </w:rPr>
        <w:t>י רוצ</w:t>
      </w:r>
      <w:bookmarkStart w:id="12679" w:name="_ETM_Q1_2156402"/>
      <w:bookmarkEnd w:id="12679"/>
      <w:r>
        <w:rPr>
          <w:rFonts w:hint="cs"/>
          <w:rtl/>
          <w:lang w:eastAsia="he-IL"/>
        </w:rPr>
        <w:t xml:space="preserve">ה להבין </w:t>
      </w:r>
      <w:bookmarkStart w:id="12680" w:name="_ETM_Q1_2157152"/>
      <w:bookmarkEnd w:id="12680"/>
      <w:r>
        <w:rPr>
          <w:rFonts w:hint="cs"/>
          <w:rtl/>
          <w:lang w:eastAsia="he-IL"/>
        </w:rPr>
        <w:t xml:space="preserve">את המנגנון. נניח </w:t>
      </w:r>
      <w:bookmarkStart w:id="12681" w:name="_ETM_Q1_2162652"/>
      <w:bookmarkEnd w:id="12681"/>
      <w:r>
        <w:rPr>
          <w:rFonts w:hint="cs"/>
          <w:rtl/>
          <w:lang w:eastAsia="he-IL"/>
        </w:rPr>
        <w:t>שיש עכשיו מזיק חדש או הת</w:t>
      </w:r>
      <w:bookmarkStart w:id="12682" w:name="_ETM_Q1_2163402"/>
      <w:bookmarkEnd w:id="12682"/>
      <w:r>
        <w:rPr>
          <w:rFonts w:hint="cs"/>
          <w:rtl/>
          <w:lang w:eastAsia="he-IL"/>
        </w:rPr>
        <w:t xml:space="preserve">פרצות </w:t>
      </w:r>
      <w:bookmarkStart w:id="12683" w:name="_ETM_Q1_2164152"/>
      <w:bookmarkEnd w:id="12683"/>
      <w:r>
        <w:rPr>
          <w:rFonts w:hint="cs"/>
          <w:rtl/>
          <w:lang w:eastAsia="he-IL"/>
        </w:rPr>
        <w:t>- - -</w:t>
      </w:r>
    </w:p>
    <w:p w14:paraId="33C52CED" w14:textId="77777777" w:rsidR="00C03884" w:rsidRDefault="00C03884" w:rsidP="00C03884">
      <w:pPr>
        <w:rPr>
          <w:rtl/>
          <w:lang w:eastAsia="he-IL"/>
        </w:rPr>
      </w:pPr>
    </w:p>
    <w:p w14:paraId="324CBB59" w14:textId="1BC5194F" w:rsidR="00C03884" w:rsidRDefault="00C03884" w:rsidP="00C03884">
      <w:pPr>
        <w:pStyle w:val="a4"/>
        <w:keepNext/>
        <w:rPr>
          <w:rtl/>
        </w:rPr>
      </w:pPr>
      <w:bookmarkStart w:id="12684" w:name="ET_speaker_פנינה_אורן_שני_דור_1058"/>
      <w:r w:rsidRPr="00C03884">
        <w:rPr>
          <w:rStyle w:val="TagStyle"/>
          <w:rtl/>
        </w:rPr>
        <w:t xml:space="preserve"> &lt;&lt; דובר &gt;&gt; </w:t>
      </w:r>
      <w:r w:rsidR="00F42C12">
        <w:rPr>
          <w:rtl/>
        </w:rPr>
        <w:t>פנינה אורן שנידור</w:t>
      </w:r>
      <w:r>
        <w:rPr>
          <w:rtl/>
        </w:rPr>
        <w:t>:</w:t>
      </w:r>
      <w:r w:rsidRPr="00C03884">
        <w:rPr>
          <w:rStyle w:val="TagStyle"/>
          <w:rtl/>
        </w:rPr>
        <w:t xml:space="preserve"> &lt;&lt; דובר &gt;&gt;</w:t>
      </w:r>
      <w:r>
        <w:rPr>
          <w:rtl/>
        </w:rPr>
        <w:t xml:space="preserve">   </w:t>
      </w:r>
      <w:bookmarkEnd w:id="12684"/>
    </w:p>
    <w:p w14:paraId="7D080F0E" w14:textId="77777777" w:rsidR="00C03884" w:rsidRDefault="00C03884" w:rsidP="00C03884">
      <w:pPr>
        <w:pStyle w:val="KeepWithNext"/>
        <w:rPr>
          <w:rtl/>
          <w:lang w:eastAsia="he-IL"/>
        </w:rPr>
      </w:pPr>
    </w:p>
    <w:p w14:paraId="1B2724B7" w14:textId="7CC47899" w:rsidR="00C03884" w:rsidRDefault="00C03884" w:rsidP="00C03884">
      <w:pPr>
        <w:rPr>
          <w:rtl/>
          <w:lang w:eastAsia="he-IL"/>
        </w:rPr>
      </w:pPr>
      <w:bookmarkStart w:id="12685" w:name="_ETM_Q1_2164402"/>
      <w:bookmarkStart w:id="12686" w:name="_ETM_Q1_2161652"/>
      <w:bookmarkEnd w:id="12685"/>
      <w:bookmarkEnd w:id="12686"/>
      <w:r>
        <w:rPr>
          <w:rFonts w:hint="cs"/>
          <w:rtl/>
          <w:lang w:eastAsia="he-IL"/>
        </w:rPr>
        <w:t>אבל</w:t>
      </w:r>
      <w:bookmarkStart w:id="12687" w:name="_ETM_Q1_2158652"/>
      <w:bookmarkEnd w:id="12687"/>
      <w:r>
        <w:rPr>
          <w:rFonts w:hint="cs"/>
          <w:rtl/>
          <w:lang w:eastAsia="he-IL"/>
        </w:rPr>
        <w:t xml:space="preserve"> שאריות חומרי הדברה זה לא במנדט שלנו, </w:t>
      </w:r>
      <w:bookmarkStart w:id="12688" w:name="_ETM_Q1_2169652"/>
      <w:bookmarkEnd w:id="12688"/>
      <w:r>
        <w:rPr>
          <w:rFonts w:hint="cs"/>
          <w:rtl/>
          <w:lang w:eastAsia="he-IL"/>
        </w:rPr>
        <w:t>נכון?</w:t>
      </w:r>
    </w:p>
    <w:p w14:paraId="603C757B" w14:textId="77777777" w:rsidR="00C03884" w:rsidRDefault="00C03884" w:rsidP="00C03884">
      <w:pPr>
        <w:rPr>
          <w:rtl/>
          <w:lang w:eastAsia="he-IL"/>
        </w:rPr>
      </w:pPr>
      <w:bookmarkStart w:id="12689" w:name="_ETM_Q1_2166902"/>
      <w:bookmarkStart w:id="12690" w:name="_ETM_Q1_2167152"/>
      <w:bookmarkStart w:id="12691" w:name="_ETM_Q1_2168652"/>
      <w:bookmarkEnd w:id="12689"/>
      <w:bookmarkEnd w:id="12690"/>
      <w:bookmarkEnd w:id="12691"/>
    </w:p>
    <w:p w14:paraId="1B5C796F" w14:textId="59FCBDB2" w:rsidR="00C03884" w:rsidRDefault="00C03884" w:rsidP="00C03884">
      <w:pPr>
        <w:pStyle w:val="a4"/>
        <w:keepNext/>
        <w:rPr>
          <w:rtl/>
        </w:rPr>
      </w:pPr>
      <w:bookmarkStart w:id="12692" w:name="ET_speaker_יגאל_דנינו_1059"/>
      <w:r w:rsidRPr="00C03884">
        <w:rPr>
          <w:rStyle w:val="TagStyle"/>
          <w:rtl/>
        </w:rPr>
        <w:t xml:space="preserve"> &lt;&lt; דובר &gt;&gt; </w:t>
      </w:r>
      <w:r>
        <w:rPr>
          <w:rtl/>
        </w:rPr>
        <w:t>יגאל דנינו:</w:t>
      </w:r>
      <w:r w:rsidRPr="00C03884">
        <w:rPr>
          <w:rStyle w:val="TagStyle"/>
          <w:rtl/>
        </w:rPr>
        <w:t xml:space="preserve"> &lt;&lt; דובר &gt;&gt;</w:t>
      </w:r>
      <w:r>
        <w:rPr>
          <w:rtl/>
        </w:rPr>
        <w:t xml:space="preserve">   </w:t>
      </w:r>
      <w:bookmarkEnd w:id="12692"/>
    </w:p>
    <w:p w14:paraId="5A63C97C" w14:textId="77777777" w:rsidR="00C03884" w:rsidRDefault="00C03884" w:rsidP="00C03884">
      <w:pPr>
        <w:pStyle w:val="KeepWithNext"/>
        <w:rPr>
          <w:rtl/>
          <w:lang w:eastAsia="he-IL"/>
        </w:rPr>
      </w:pPr>
    </w:p>
    <w:p w14:paraId="1890637B" w14:textId="3A1F0143" w:rsidR="004075D7" w:rsidRDefault="00C03884" w:rsidP="00C03884">
      <w:pPr>
        <w:rPr>
          <w:rtl/>
          <w:lang w:eastAsia="he-IL"/>
        </w:rPr>
      </w:pPr>
      <w:bookmarkStart w:id="12693" w:name="_ETM_Q1_2169902"/>
      <w:bookmarkStart w:id="12694" w:name="_ETM_Q1_2170152"/>
      <w:bookmarkEnd w:id="12693"/>
      <w:bookmarkEnd w:id="12694"/>
      <w:r>
        <w:rPr>
          <w:rFonts w:hint="cs"/>
          <w:rtl/>
          <w:lang w:eastAsia="he-IL"/>
        </w:rPr>
        <w:t xml:space="preserve">רגע. </w:t>
      </w:r>
      <w:bookmarkStart w:id="12695" w:name="_ETM_Q1_2168902"/>
      <w:bookmarkStart w:id="12696" w:name="_ETM_Q1_2166402"/>
      <w:bookmarkEnd w:id="12695"/>
      <w:bookmarkEnd w:id="12696"/>
      <w:r w:rsidR="004075D7">
        <w:rPr>
          <w:rFonts w:hint="cs"/>
          <w:rtl/>
          <w:lang w:eastAsia="he-IL"/>
        </w:rPr>
        <w:t xml:space="preserve">זה עוד לא </w:t>
      </w:r>
      <w:r>
        <w:rPr>
          <w:rFonts w:hint="cs"/>
          <w:rtl/>
          <w:lang w:eastAsia="he-IL"/>
        </w:rPr>
        <w:t>קבוע</w:t>
      </w:r>
      <w:r w:rsidR="004075D7">
        <w:rPr>
          <w:rFonts w:hint="cs"/>
          <w:rtl/>
          <w:lang w:eastAsia="he-IL"/>
        </w:rPr>
        <w:t xml:space="preserve"> בנוסח הקיים</w:t>
      </w:r>
      <w:r>
        <w:rPr>
          <w:rFonts w:hint="cs"/>
          <w:rtl/>
          <w:lang w:eastAsia="he-IL"/>
        </w:rPr>
        <w:t xml:space="preserve">, </w:t>
      </w:r>
      <w:bookmarkStart w:id="12697" w:name="_ETM_Q1_2170402"/>
      <w:bookmarkEnd w:id="12697"/>
      <w:r>
        <w:rPr>
          <w:rFonts w:hint="cs"/>
          <w:rtl/>
          <w:lang w:eastAsia="he-IL"/>
        </w:rPr>
        <w:t xml:space="preserve">זה אולי יוסכם. </w:t>
      </w:r>
      <w:bookmarkStart w:id="12698" w:name="_ETM_Q1_2172652"/>
      <w:bookmarkStart w:id="12699" w:name="_ETM_Q1_2172402"/>
      <w:bookmarkEnd w:id="12698"/>
      <w:bookmarkEnd w:id="12699"/>
      <w:r>
        <w:rPr>
          <w:rFonts w:hint="cs"/>
          <w:rtl/>
          <w:lang w:eastAsia="he-IL"/>
        </w:rPr>
        <w:t xml:space="preserve">אנחנו לא יודעים. </w:t>
      </w:r>
    </w:p>
    <w:p w14:paraId="56A879EA" w14:textId="77777777" w:rsidR="00C03884" w:rsidRDefault="00C03884" w:rsidP="00C03884">
      <w:pPr>
        <w:rPr>
          <w:rtl/>
          <w:lang w:eastAsia="he-IL"/>
        </w:rPr>
      </w:pPr>
      <w:bookmarkStart w:id="12700" w:name="_ETM_Q1_2174902"/>
      <w:bookmarkEnd w:id="12700"/>
    </w:p>
    <w:p w14:paraId="0D5FB531" w14:textId="528040CE" w:rsidR="00C03884" w:rsidRPr="00C03884" w:rsidRDefault="00C03884" w:rsidP="00C03884">
      <w:pPr>
        <w:pStyle w:val="af6"/>
        <w:keepNext/>
        <w:rPr>
          <w:rtl/>
        </w:rPr>
      </w:pPr>
      <w:bookmarkStart w:id="12701" w:name="ET_yor_6447_1060"/>
      <w:r w:rsidRPr="00C03884">
        <w:rPr>
          <w:rStyle w:val="TagStyle"/>
          <w:rtl/>
        </w:rPr>
        <w:t xml:space="preserve"> &lt;&lt; יור &gt;&gt; </w:t>
      </w:r>
      <w:r>
        <w:rPr>
          <w:rtl/>
        </w:rPr>
        <w:t>היו"ר יונתן מישרקי:</w:t>
      </w:r>
      <w:r w:rsidRPr="00C03884">
        <w:rPr>
          <w:rStyle w:val="TagStyle"/>
          <w:rtl/>
        </w:rPr>
        <w:t xml:space="preserve"> &lt;&lt; יור &gt;&gt;</w:t>
      </w:r>
      <w:r>
        <w:rPr>
          <w:rtl/>
        </w:rPr>
        <w:t xml:space="preserve">   </w:t>
      </w:r>
      <w:bookmarkStart w:id="12702" w:name="_ETM_Q1_2176652"/>
      <w:bookmarkStart w:id="12703" w:name="_ETM_Q1_2173902"/>
      <w:bookmarkStart w:id="12704" w:name="_ETM_Q1_2171652"/>
      <w:bookmarkStart w:id="12705" w:name="_ETM_Q1_2176154"/>
      <w:bookmarkStart w:id="12706" w:name="_ETM_Q1_2175652"/>
      <w:bookmarkEnd w:id="12701"/>
      <w:bookmarkEnd w:id="12702"/>
      <w:bookmarkEnd w:id="12703"/>
      <w:bookmarkEnd w:id="12704"/>
      <w:bookmarkEnd w:id="12705"/>
      <w:bookmarkEnd w:id="12706"/>
    </w:p>
    <w:p w14:paraId="00ADF82B" w14:textId="77777777" w:rsidR="004075D7" w:rsidRDefault="004075D7" w:rsidP="004075D7">
      <w:pPr>
        <w:rPr>
          <w:rtl/>
          <w:lang w:eastAsia="he-IL"/>
        </w:rPr>
      </w:pPr>
    </w:p>
    <w:p w14:paraId="4B57C10E" w14:textId="00DED269" w:rsidR="004075D7" w:rsidRDefault="004075D7" w:rsidP="004075D7">
      <w:pPr>
        <w:rPr>
          <w:rtl/>
          <w:lang w:eastAsia="he-IL"/>
        </w:rPr>
      </w:pPr>
      <w:r>
        <w:rPr>
          <w:rFonts w:hint="cs"/>
          <w:rtl/>
          <w:lang w:eastAsia="he-IL"/>
        </w:rPr>
        <w:t xml:space="preserve">לשם אנחנו הולכים. השאלה היא האם אתה רוצה </w:t>
      </w:r>
      <w:r w:rsidR="00DA2500">
        <w:rPr>
          <w:rFonts w:hint="cs"/>
          <w:rtl/>
          <w:lang w:eastAsia="he-IL"/>
        </w:rPr>
        <w:t xml:space="preserve">לדבר על </w:t>
      </w:r>
      <w:r w:rsidR="00C03884">
        <w:rPr>
          <w:rFonts w:hint="cs"/>
          <w:rtl/>
          <w:lang w:eastAsia="he-IL"/>
        </w:rPr>
        <w:t xml:space="preserve">עוד </w:t>
      </w:r>
      <w:r w:rsidR="00DA2500">
        <w:rPr>
          <w:rFonts w:hint="cs"/>
          <w:rtl/>
          <w:lang w:eastAsia="he-IL"/>
        </w:rPr>
        <w:t>משהו בנושא הסמכות.</w:t>
      </w:r>
    </w:p>
    <w:p w14:paraId="4F20B8B6" w14:textId="77777777" w:rsidR="00C03884" w:rsidRDefault="00C03884" w:rsidP="004075D7">
      <w:pPr>
        <w:rPr>
          <w:rtl/>
          <w:lang w:eastAsia="he-IL"/>
        </w:rPr>
      </w:pPr>
    </w:p>
    <w:p w14:paraId="7F57331E" w14:textId="103F0C8E" w:rsidR="00C03884" w:rsidRDefault="00C03884" w:rsidP="00C03884">
      <w:pPr>
        <w:pStyle w:val="a4"/>
        <w:keepNext/>
        <w:rPr>
          <w:rtl/>
        </w:rPr>
      </w:pPr>
      <w:bookmarkStart w:id="12707" w:name="ET_speaker_פנינה_אורן_שני_דור_1061"/>
      <w:r w:rsidRPr="00C03884">
        <w:rPr>
          <w:rStyle w:val="TagStyle"/>
          <w:rtl/>
        </w:rPr>
        <w:t xml:space="preserve"> &lt;&lt; דובר &gt;&gt; </w:t>
      </w:r>
      <w:r w:rsidR="00F42C12">
        <w:rPr>
          <w:rtl/>
        </w:rPr>
        <w:t>פנינה אורן שנידור</w:t>
      </w:r>
      <w:r>
        <w:rPr>
          <w:rtl/>
        </w:rPr>
        <w:t>:</w:t>
      </w:r>
      <w:r w:rsidRPr="00C03884">
        <w:rPr>
          <w:rStyle w:val="TagStyle"/>
          <w:rtl/>
        </w:rPr>
        <w:t xml:space="preserve"> &lt;&lt; דובר &gt;&gt;</w:t>
      </w:r>
      <w:r>
        <w:rPr>
          <w:rtl/>
        </w:rPr>
        <w:t xml:space="preserve">   </w:t>
      </w:r>
      <w:bookmarkEnd w:id="12707"/>
    </w:p>
    <w:p w14:paraId="384BE242" w14:textId="77777777" w:rsidR="00C03884" w:rsidRPr="00C03884" w:rsidRDefault="00C03884" w:rsidP="00C03884">
      <w:pPr>
        <w:ind w:firstLine="0"/>
        <w:rPr>
          <w:rtl/>
          <w:lang w:eastAsia="he-IL"/>
        </w:rPr>
      </w:pPr>
      <w:bookmarkStart w:id="12708" w:name="_ETM_Q1_2181402"/>
      <w:bookmarkStart w:id="12709" w:name="_ETM_Q1_2178402"/>
      <w:bookmarkEnd w:id="12708"/>
      <w:bookmarkEnd w:id="12709"/>
    </w:p>
    <w:p w14:paraId="6F08110F" w14:textId="21BB8DD8" w:rsidR="004075D7" w:rsidRDefault="004075D7" w:rsidP="004075D7">
      <w:pPr>
        <w:rPr>
          <w:rtl/>
          <w:lang w:eastAsia="he-IL"/>
        </w:rPr>
      </w:pPr>
      <w:r>
        <w:rPr>
          <w:rFonts w:hint="cs"/>
          <w:rtl/>
          <w:lang w:eastAsia="he-IL"/>
        </w:rPr>
        <w:t xml:space="preserve">אי-אפשר לקיים ככה דיון. </w:t>
      </w:r>
    </w:p>
    <w:p w14:paraId="6EA44807" w14:textId="77777777" w:rsidR="00C03884" w:rsidRDefault="00C03884" w:rsidP="004075D7">
      <w:pPr>
        <w:rPr>
          <w:rtl/>
          <w:lang w:eastAsia="he-IL"/>
        </w:rPr>
      </w:pPr>
      <w:bookmarkStart w:id="12710" w:name="_ETM_Q1_2179152"/>
      <w:bookmarkEnd w:id="12710"/>
    </w:p>
    <w:p w14:paraId="6219D89F" w14:textId="7C375806" w:rsidR="00C03884" w:rsidRDefault="00C03884" w:rsidP="00C03884">
      <w:pPr>
        <w:pStyle w:val="a4"/>
        <w:keepNext/>
        <w:rPr>
          <w:rtl/>
        </w:rPr>
      </w:pPr>
      <w:bookmarkStart w:id="12711" w:name="ET_speaker_יגאל_דנינו_1062"/>
      <w:r w:rsidRPr="00C03884">
        <w:rPr>
          <w:rStyle w:val="TagStyle"/>
          <w:rtl/>
        </w:rPr>
        <w:t xml:space="preserve"> &lt;&lt; דובר &gt;&gt; </w:t>
      </w:r>
      <w:r>
        <w:rPr>
          <w:rtl/>
        </w:rPr>
        <w:t>יגאל דנינו:</w:t>
      </w:r>
      <w:r w:rsidRPr="00C03884">
        <w:rPr>
          <w:rStyle w:val="TagStyle"/>
          <w:rtl/>
        </w:rPr>
        <w:t xml:space="preserve"> &lt;&lt; דובר &gt;&gt;</w:t>
      </w:r>
      <w:r>
        <w:rPr>
          <w:rtl/>
        </w:rPr>
        <w:t xml:space="preserve">   </w:t>
      </w:r>
      <w:bookmarkEnd w:id="12711"/>
    </w:p>
    <w:p w14:paraId="14307746" w14:textId="77777777" w:rsidR="00C03884" w:rsidRPr="00C03884" w:rsidRDefault="00C03884" w:rsidP="00C03884">
      <w:pPr>
        <w:rPr>
          <w:rtl/>
          <w:lang w:eastAsia="he-IL"/>
        </w:rPr>
      </w:pPr>
      <w:bookmarkStart w:id="12712" w:name="_ETM_Q1_2180652"/>
      <w:bookmarkStart w:id="12713" w:name="_ETM_Q1_2177902"/>
      <w:bookmarkEnd w:id="12712"/>
      <w:bookmarkEnd w:id="12713"/>
    </w:p>
    <w:p w14:paraId="16C2253E" w14:textId="18B016CF" w:rsidR="004075D7" w:rsidRDefault="00C03884" w:rsidP="004075D7">
      <w:pPr>
        <w:rPr>
          <w:rtl/>
          <w:lang w:eastAsia="he-IL"/>
        </w:rPr>
      </w:pPr>
      <w:bookmarkStart w:id="12714" w:name="_ETM_Q1_2177402"/>
      <w:bookmarkEnd w:id="12714"/>
      <w:r>
        <w:rPr>
          <w:rFonts w:hint="cs"/>
          <w:rtl/>
          <w:lang w:eastAsia="he-IL"/>
        </w:rPr>
        <w:t xml:space="preserve">כן, אדוני. </w:t>
      </w:r>
      <w:bookmarkStart w:id="12715" w:name="_ETM_Q1_2181151"/>
      <w:bookmarkEnd w:id="12715"/>
      <w:r w:rsidR="00DA2500">
        <w:rPr>
          <w:rFonts w:hint="cs"/>
          <w:rtl/>
          <w:lang w:eastAsia="he-IL"/>
        </w:rPr>
        <w:t xml:space="preserve">אנחנו רוצים להבין </w:t>
      </w:r>
      <w:bookmarkStart w:id="12716" w:name="_ETM_Q1_2180406"/>
      <w:bookmarkEnd w:id="12716"/>
      <w:r>
        <w:rPr>
          <w:rFonts w:hint="cs"/>
          <w:rtl/>
          <w:lang w:eastAsia="he-IL"/>
        </w:rPr>
        <w:t xml:space="preserve">מה יהיה המנגנון אם </w:t>
      </w:r>
      <w:bookmarkStart w:id="12717" w:name="_ETM_Q1_2185655"/>
      <w:bookmarkEnd w:id="12717"/>
      <w:r>
        <w:rPr>
          <w:rFonts w:hint="cs"/>
          <w:rtl/>
          <w:lang w:eastAsia="he-IL"/>
        </w:rPr>
        <w:t xml:space="preserve">לדוגמה </w:t>
      </w:r>
      <w:bookmarkStart w:id="12718" w:name="_ETM_Q1_2188655"/>
      <w:bookmarkEnd w:id="12718"/>
      <w:r>
        <w:rPr>
          <w:rFonts w:hint="cs"/>
          <w:rtl/>
          <w:lang w:eastAsia="he-IL"/>
        </w:rPr>
        <w:t xml:space="preserve">יהיה מזיק חדש </w:t>
      </w:r>
      <w:bookmarkStart w:id="12719" w:name="_ETM_Q1_2185901"/>
      <w:bookmarkStart w:id="12720" w:name="_ETM_Q1_2186156"/>
      <w:bookmarkStart w:id="12721" w:name="_ETM_Q1_2186405"/>
      <w:bookmarkEnd w:id="12719"/>
      <w:bookmarkEnd w:id="12720"/>
      <w:bookmarkEnd w:id="12721"/>
      <w:r>
        <w:rPr>
          <w:rFonts w:hint="cs"/>
          <w:rtl/>
          <w:lang w:eastAsia="he-IL"/>
        </w:rPr>
        <w:t>- - -</w:t>
      </w:r>
    </w:p>
    <w:p w14:paraId="4E9D58B4" w14:textId="77777777" w:rsidR="00C03884" w:rsidRDefault="00C03884" w:rsidP="004075D7">
      <w:pPr>
        <w:rPr>
          <w:rtl/>
          <w:lang w:eastAsia="he-IL"/>
        </w:rPr>
      </w:pPr>
      <w:bookmarkStart w:id="12722" w:name="_ETM_Q1_2179402"/>
      <w:bookmarkStart w:id="12723" w:name="_ETM_Q1_2179652"/>
      <w:bookmarkEnd w:id="12722"/>
      <w:bookmarkEnd w:id="12723"/>
    </w:p>
    <w:p w14:paraId="2079AEE1" w14:textId="100FB63B" w:rsidR="00C03884" w:rsidRDefault="00C03884" w:rsidP="00C03884">
      <w:pPr>
        <w:pStyle w:val="af6"/>
        <w:keepNext/>
        <w:rPr>
          <w:rtl/>
        </w:rPr>
      </w:pPr>
      <w:bookmarkStart w:id="12724" w:name="ET_yor_6447_1063"/>
      <w:r w:rsidRPr="00C03884">
        <w:rPr>
          <w:rStyle w:val="TagStyle"/>
          <w:rtl/>
        </w:rPr>
        <w:t xml:space="preserve"> &lt;&lt; יור &gt;&gt; </w:t>
      </w:r>
      <w:r>
        <w:rPr>
          <w:rtl/>
        </w:rPr>
        <w:t>היו"ר יונתן מישרקי:</w:t>
      </w:r>
      <w:r w:rsidRPr="00C03884">
        <w:rPr>
          <w:rStyle w:val="TagStyle"/>
          <w:rtl/>
        </w:rPr>
        <w:t xml:space="preserve"> &lt;&lt; יור &gt;&gt;</w:t>
      </w:r>
      <w:r>
        <w:rPr>
          <w:rtl/>
        </w:rPr>
        <w:t xml:space="preserve">   </w:t>
      </w:r>
      <w:bookmarkEnd w:id="12724"/>
    </w:p>
    <w:p w14:paraId="5A25D03D" w14:textId="77777777" w:rsidR="00C03884" w:rsidRPr="00C03884" w:rsidRDefault="00C03884" w:rsidP="00C03884">
      <w:pPr>
        <w:rPr>
          <w:rtl/>
          <w:lang w:eastAsia="he-IL"/>
        </w:rPr>
      </w:pPr>
      <w:bookmarkStart w:id="12725" w:name="_ETM_Q1_2181152"/>
      <w:bookmarkStart w:id="12726" w:name="_ETM_Q1_2181902"/>
      <w:bookmarkStart w:id="12727" w:name="_ETM_Q1_2185403"/>
      <w:bookmarkStart w:id="12728" w:name="_ETM_Q1_2188653"/>
      <w:bookmarkStart w:id="12729" w:name="_ETM_Q1_2192653"/>
      <w:bookmarkStart w:id="12730" w:name="_ETM_Q1_2196654"/>
      <w:bookmarkStart w:id="12731" w:name="_ETM_Q1_2201405"/>
      <w:bookmarkStart w:id="12732" w:name="_ETM_Q1_2205656"/>
      <w:bookmarkStart w:id="12733" w:name="_ETM_Q1_2205152"/>
      <w:bookmarkEnd w:id="12725"/>
      <w:bookmarkEnd w:id="12726"/>
      <w:bookmarkEnd w:id="12727"/>
      <w:bookmarkEnd w:id="12728"/>
      <w:bookmarkEnd w:id="12729"/>
      <w:bookmarkEnd w:id="12730"/>
      <w:bookmarkEnd w:id="12731"/>
      <w:bookmarkEnd w:id="12732"/>
      <w:bookmarkEnd w:id="12733"/>
    </w:p>
    <w:p w14:paraId="06724E2C" w14:textId="2D316729" w:rsidR="004075D7" w:rsidRDefault="004075D7" w:rsidP="004075D7">
      <w:pPr>
        <w:rPr>
          <w:rtl/>
          <w:lang w:eastAsia="he-IL"/>
        </w:rPr>
      </w:pPr>
      <w:r>
        <w:rPr>
          <w:rFonts w:hint="cs"/>
          <w:rtl/>
          <w:lang w:eastAsia="he-IL"/>
        </w:rPr>
        <w:t>אתה רוצה בשבילו חומר הדברה מסוים?</w:t>
      </w:r>
      <w:r w:rsidR="00C03884">
        <w:rPr>
          <w:rFonts w:hint="cs"/>
          <w:rtl/>
          <w:lang w:eastAsia="he-IL"/>
        </w:rPr>
        <w:t xml:space="preserve"> זה ידון בוועדה.</w:t>
      </w:r>
      <w:bookmarkStart w:id="12734" w:name="_ETM_Q1_2190155"/>
      <w:bookmarkEnd w:id="12734"/>
    </w:p>
    <w:p w14:paraId="6C6294BA" w14:textId="77777777" w:rsidR="00C03884" w:rsidRDefault="00C03884" w:rsidP="004075D7">
      <w:pPr>
        <w:rPr>
          <w:rtl/>
          <w:lang w:eastAsia="he-IL"/>
        </w:rPr>
      </w:pPr>
    </w:p>
    <w:p w14:paraId="54FEA92A" w14:textId="036C4D98" w:rsidR="00C03884" w:rsidRDefault="00C03884" w:rsidP="00C03884">
      <w:pPr>
        <w:pStyle w:val="a4"/>
        <w:keepNext/>
        <w:rPr>
          <w:rtl/>
        </w:rPr>
      </w:pPr>
      <w:bookmarkStart w:id="12735" w:name="ET_speaker_יגאל_דנינו_1064"/>
      <w:r w:rsidRPr="00C03884">
        <w:rPr>
          <w:rStyle w:val="TagStyle"/>
          <w:rtl/>
        </w:rPr>
        <w:t xml:space="preserve"> &lt;&lt; דובר &gt;&gt; </w:t>
      </w:r>
      <w:r>
        <w:rPr>
          <w:rtl/>
        </w:rPr>
        <w:t>יגאל דנינו:</w:t>
      </w:r>
      <w:r w:rsidRPr="00C03884">
        <w:rPr>
          <w:rStyle w:val="TagStyle"/>
          <w:rtl/>
        </w:rPr>
        <w:t xml:space="preserve"> &lt;&lt; דובר &gt;&gt;</w:t>
      </w:r>
      <w:r>
        <w:rPr>
          <w:rtl/>
        </w:rPr>
        <w:t xml:space="preserve">   </w:t>
      </w:r>
      <w:bookmarkEnd w:id="12735"/>
    </w:p>
    <w:p w14:paraId="1E9F4E3B" w14:textId="77777777" w:rsidR="00C03884" w:rsidRDefault="00C03884" w:rsidP="00C03884">
      <w:pPr>
        <w:pStyle w:val="KeepWithNext"/>
        <w:rPr>
          <w:rtl/>
          <w:lang w:eastAsia="he-IL"/>
        </w:rPr>
      </w:pPr>
    </w:p>
    <w:p w14:paraId="6D0B0AA8" w14:textId="6E0968C5" w:rsidR="00C03884" w:rsidRDefault="00C03884" w:rsidP="00C03884">
      <w:pPr>
        <w:rPr>
          <w:rtl/>
          <w:lang w:eastAsia="he-IL"/>
        </w:rPr>
      </w:pPr>
      <w:bookmarkStart w:id="12736" w:name="_ETM_Q1_2192905"/>
      <w:bookmarkStart w:id="12737" w:name="_ETM_Q1_2193155"/>
      <w:bookmarkStart w:id="12738" w:name="_ETM_Q1_2193405"/>
      <w:bookmarkEnd w:id="12736"/>
      <w:bookmarkEnd w:id="12737"/>
      <w:bookmarkEnd w:id="12738"/>
      <w:r>
        <w:rPr>
          <w:rFonts w:hint="cs"/>
          <w:rtl/>
          <w:lang w:eastAsia="he-IL"/>
        </w:rPr>
        <w:t>שיותר</w:t>
      </w:r>
      <w:bookmarkStart w:id="12739" w:name="_ETM_Q1_2192155"/>
      <w:bookmarkStart w:id="12740" w:name="_ETM_Q1_2195405"/>
      <w:bookmarkEnd w:id="12739"/>
      <w:bookmarkEnd w:id="12740"/>
      <w:r>
        <w:rPr>
          <w:rFonts w:hint="cs"/>
          <w:rtl/>
          <w:lang w:eastAsia="he-IL"/>
        </w:rPr>
        <w:t xml:space="preserve"> שארי</w:t>
      </w:r>
      <w:bookmarkStart w:id="12741" w:name="_ETM_Q1_2194406"/>
      <w:bookmarkEnd w:id="12741"/>
      <w:r>
        <w:rPr>
          <w:rFonts w:hint="cs"/>
          <w:rtl/>
          <w:lang w:eastAsia="he-IL"/>
        </w:rPr>
        <w:t xml:space="preserve">ת </w:t>
      </w:r>
      <w:bookmarkStart w:id="12742" w:name="_ETM_Q1_2191655"/>
      <w:bookmarkStart w:id="12743" w:name="_ETM_Q1_2190151"/>
      <w:bookmarkEnd w:id="12742"/>
      <w:bookmarkEnd w:id="12743"/>
      <w:r>
        <w:rPr>
          <w:rFonts w:hint="cs"/>
          <w:rtl/>
          <w:lang w:eastAsia="he-IL"/>
        </w:rPr>
        <w:t>של חומר הדבר</w:t>
      </w:r>
      <w:bookmarkStart w:id="12744" w:name="_ETM_Q1_2193656"/>
      <w:bookmarkEnd w:id="12744"/>
      <w:r>
        <w:rPr>
          <w:rFonts w:hint="cs"/>
          <w:rtl/>
          <w:lang w:eastAsia="he-IL"/>
        </w:rPr>
        <w:t xml:space="preserve">ה מסוים, באופן קבוע </w:t>
      </w:r>
      <w:bookmarkStart w:id="12745" w:name="_ETM_Q1_2196656"/>
      <w:bookmarkEnd w:id="12745"/>
      <w:r>
        <w:rPr>
          <w:rFonts w:hint="cs"/>
          <w:rtl/>
          <w:lang w:eastAsia="he-IL"/>
        </w:rPr>
        <w:t>או</w:t>
      </w:r>
      <w:bookmarkStart w:id="12746" w:name="_ETM_Q1_2194656"/>
      <w:bookmarkEnd w:id="12746"/>
      <w:r>
        <w:rPr>
          <w:rFonts w:hint="cs"/>
          <w:rtl/>
          <w:lang w:eastAsia="he-IL"/>
        </w:rPr>
        <w:t xml:space="preserve"> באופן זמני בגלל שיש איזושהי</w:t>
      </w:r>
      <w:bookmarkStart w:id="12747" w:name="_ETM_Q1_2197401"/>
      <w:bookmarkEnd w:id="12747"/>
      <w:r>
        <w:rPr>
          <w:rFonts w:hint="cs"/>
          <w:rtl/>
          <w:lang w:eastAsia="he-IL"/>
        </w:rPr>
        <w:t xml:space="preserve"> התפ</w:t>
      </w:r>
      <w:bookmarkStart w:id="12748" w:name="_ETM_Q1_2194655"/>
      <w:bookmarkEnd w:id="12748"/>
      <w:r>
        <w:rPr>
          <w:rFonts w:hint="cs"/>
          <w:rtl/>
          <w:lang w:eastAsia="he-IL"/>
        </w:rPr>
        <w:t>רצות מסוימת.</w:t>
      </w:r>
    </w:p>
    <w:p w14:paraId="35607487" w14:textId="77777777" w:rsidR="00C03884" w:rsidRDefault="00C03884" w:rsidP="00C03884">
      <w:pPr>
        <w:rPr>
          <w:rtl/>
          <w:lang w:eastAsia="he-IL"/>
        </w:rPr>
      </w:pPr>
      <w:bookmarkStart w:id="12749" w:name="_ETM_Q1_2196155"/>
      <w:bookmarkEnd w:id="12749"/>
    </w:p>
    <w:p w14:paraId="053A3970" w14:textId="1ABFDC1A" w:rsidR="00C03884" w:rsidRDefault="00C03884" w:rsidP="00C03884">
      <w:pPr>
        <w:pStyle w:val="af6"/>
        <w:keepNext/>
        <w:rPr>
          <w:rtl/>
        </w:rPr>
      </w:pPr>
      <w:bookmarkStart w:id="12750" w:name="ET_yor_6447_1065"/>
      <w:r w:rsidRPr="00C03884">
        <w:rPr>
          <w:rStyle w:val="TagStyle"/>
          <w:rtl/>
        </w:rPr>
        <w:t xml:space="preserve"> &lt;&lt; יור &gt;&gt; </w:t>
      </w:r>
      <w:r>
        <w:rPr>
          <w:rtl/>
        </w:rPr>
        <w:t>היו"ר יונתן מישרקי:</w:t>
      </w:r>
      <w:r w:rsidRPr="00C03884">
        <w:rPr>
          <w:rStyle w:val="TagStyle"/>
          <w:rtl/>
        </w:rPr>
        <w:t xml:space="preserve"> &lt;&lt; יור &gt;&gt;</w:t>
      </w:r>
      <w:r>
        <w:rPr>
          <w:rtl/>
        </w:rPr>
        <w:t xml:space="preserve">   </w:t>
      </w:r>
      <w:bookmarkEnd w:id="12750"/>
    </w:p>
    <w:p w14:paraId="745B9A26" w14:textId="77777777" w:rsidR="00C03884" w:rsidRDefault="00C03884" w:rsidP="00C03884">
      <w:pPr>
        <w:pStyle w:val="KeepWithNext"/>
        <w:rPr>
          <w:rtl/>
          <w:lang w:eastAsia="he-IL"/>
        </w:rPr>
      </w:pPr>
    </w:p>
    <w:p w14:paraId="197BDFA5" w14:textId="7E7A9D60" w:rsidR="004075D7" w:rsidRDefault="00C03884" w:rsidP="00C03884">
      <w:pPr>
        <w:rPr>
          <w:rtl/>
          <w:lang w:eastAsia="he-IL"/>
        </w:rPr>
      </w:pPr>
      <w:bookmarkStart w:id="12751" w:name="_ETM_Q1_2197405"/>
      <w:bookmarkEnd w:id="12751"/>
      <w:r>
        <w:rPr>
          <w:rFonts w:hint="cs"/>
          <w:rtl/>
          <w:lang w:eastAsia="he-IL"/>
        </w:rPr>
        <w:t>בה</w:t>
      </w:r>
      <w:bookmarkStart w:id="12752" w:name="_ETM_Q1_2197655"/>
      <w:bookmarkEnd w:id="12752"/>
      <w:r>
        <w:rPr>
          <w:rFonts w:hint="cs"/>
          <w:rtl/>
          <w:lang w:eastAsia="he-IL"/>
        </w:rPr>
        <w:t>תאם ל</w:t>
      </w:r>
      <w:bookmarkStart w:id="12753" w:name="_ETM_Q1_2196655"/>
      <w:bookmarkEnd w:id="12753"/>
      <w:r>
        <w:rPr>
          <w:rFonts w:hint="cs"/>
          <w:rtl/>
          <w:lang w:eastAsia="he-IL"/>
        </w:rPr>
        <w:t xml:space="preserve">עקרונות </w:t>
      </w:r>
      <w:bookmarkStart w:id="12754" w:name="_ETM_Q1_2198405"/>
      <w:bookmarkEnd w:id="12754"/>
      <w:r>
        <w:rPr>
          <w:rFonts w:hint="cs"/>
          <w:rtl/>
          <w:lang w:eastAsia="he-IL"/>
        </w:rPr>
        <w:t>שיוסכמו</w:t>
      </w:r>
      <w:bookmarkStart w:id="12755" w:name="_ETM_Q1_2199155"/>
      <w:bookmarkStart w:id="12756" w:name="_ETM_Q1_2200655"/>
      <w:bookmarkEnd w:id="12755"/>
      <w:bookmarkEnd w:id="12756"/>
      <w:r>
        <w:rPr>
          <w:rFonts w:hint="cs"/>
          <w:rtl/>
          <w:lang w:eastAsia="he-IL"/>
        </w:rPr>
        <w:t xml:space="preserve"> </w:t>
      </w:r>
      <w:bookmarkStart w:id="12757" w:name="_ETM_Q1_2202155"/>
      <w:bookmarkEnd w:id="12757"/>
      <w:r w:rsidR="004075D7">
        <w:rPr>
          <w:rFonts w:hint="cs"/>
          <w:rtl/>
          <w:lang w:eastAsia="he-IL"/>
        </w:rPr>
        <w:t xml:space="preserve">ויוצגו כאן ביום שלישי </w:t>
      </w:r>
      <w:r>
        <w:rPr>
          <w:rFonts w:hint="cs"/>
          <w:rtl/>
          <w:lang w:eastAsia="he-IL"/>
        </w:rPr>
        <w:t>בין</w:t>
      </w:r>
      <w:bookmarkStart w:id="12758" w:name="_ETM_Q1_2202905"/>
      <w:bookmarkEnd w:id="12758"/>
      <w:r>
        <w:rPr>
          <w:rFonts w:hint="cs"/>
          <w:rtl/>
          <w:lang w:eastAsia="he-IL"/>
        </w:rPr>
        <w:t xml:space="preserve"> חקלאות לב</w:t>
      </w:r>
      <w:bookmarkStart w:id="12759" w:name="_ETM_Q1_2202655"/>
      <w:bookmarkEnd w:id="12759"/>
      <w:r>
        <w:rPr>
          <w:rFonts w:hint="cs"/>
          <w:rtl/>
          <w:lang w:eastAsia="he-IL"/>
        </w:rPr>
        <w:t>ין</w:t>
      </w:r>
      <w:r w:rsidR="00646655">
        <w:rPr>
          <w:rFonts w:hint="cs"/>
          <w:rtl/>
          <w:lang w:eastAsia="he-IL"/>
        </w:rPr>
        <w:t xml:space="preserve"> משרד הבריאות.</w:t>
      </w:r>
    </w:p>
    <w:p w14:paraId="1810943F" w14:textId="77777777" w:rsidR="00646655" w:rsidRDefault="00646655" w:rsidP="00C03884">
      <w:pPr>
        <w:rPr>
          <w:rtl/>
          <w:lang w:eastAsia="he-IL"/>
        </w:rPr>
      </w:pPr>
    </w:p>
    <w:p w14:paraId="4D88FE22" w14:textId="39B4A5FC" w:rsidR="00646655" w:rsidRDefault="00646655" w:rsidP="00646655">
      <w:pPr>
        <w:pStyle w:val="a4"/>
        <w:keepNext/>
        <w:rPr>
          <w:rtl/>
        </w:rPr>
      </w:pPr>
      <w:bookmarkStart w:id="12760" w:name="ET_speaker_אורי_דורמן_1066"/>
      <w:r w:rsidRPr="00646655">
        <w:rPr>
          <w:rStyle w:val="TagStyle"/>
          <w:rtl/>
        </w:rPr>
        <w:t xml:space="preserve"> &lt;&lt; דובר &gt;&gt; </w:t>
      </w:r>
      <w:r>
        <w:rPr>
          <w:rtl/>
        </w:rPr>
        <w:t>אורי דורמן:</w:t>
      </w:r>
      <w:r w:rsidRPr="00646655">
        <w:rPr>
          <w:rStyle w:val="TagStyle"/>
          <w:rtl/>
        </w:rPr>
        <w:t xml:space="preserve"> &lt;&lt; דובר &gt;&gt;</w:t>
      </w:r>
      <w:r>
        <w:rPr>
          <w:rtl/>
        </w:rPr>
        <w:t xml:space="preserve">   </w:t>
      </w:r>
      <w:bookmarkEnd w:id="12760"/>
    </w:p>
    <w:p w14:paraId="209D6158" w14:textId="77777777" w:rsidR="00646655" w:rsidRDefault="00646655" w:rsidP="00646655">
      <w:pPr>
        <w:pStyle w:val="KeepWithNext"/>
        <w:rPr>
          <w:rtl/>
          <w:lang w:eastAsia="he-IL"/>
        </w:rPr>
      </w:pPr>
    </w:p>
    <w:p w14:paraId="51878FC2" w14:textId="09194D73" w:rsidR="00646655" w:rsidRDefault="00646655" w:rsidP="00646655">
      <w:pPr>
        <w:rPr>
          <w:rtl/>
          <w:lang w:eastAsia="he-IL"/>
        </w:rPr>
      </w:pPr>
      <w:r>
        <w:rPr>
          <w:rFonts w:hint="cs"/>
          <w:rtl/>
          <w:lang w:eastAsia="he-IL"/>
        </w:rPr>
        <w:t xml:space="preserve">אם לא </w:t>
      </w:r>
      <w:bookmarkStart w:id="12761" w:name="_ETM_Q1_2203653"/>
      <w:bookmarkEnd w:id="12761"/>
      <w:r>
        <w:rPr>
          <w:rFonts w:hint="cs"/>
          <w:rtl/>
          <w:lang w:eastAsia="he-IL"/>
        </w:rPr>
        <w:t xml:space="preserve">נגיע להסכמה? </w:t>
      </w:r>
    </w:p>
    <w:p w14:paraId="08C7F4D7" w14:textId="77777777" w:rsidR="00646655" w:rsidRDefault="00646655" w:rsidP="00646655">
      <w:pPr>
        <w:rPr>
          <w:rtl/>
          <w:lang w:eastAsia="he-IL"/>
        </w:rPr>
      </w:pPr>
      <w:bookmarkStart w:id="12762" w:name="_ETM_Q1_2206904"/>
      <w:bookmarkStart w:id="12763" w:name="_ETM_Q1_2204904"/>
      <w:bookmarkStart w:id="12764" w:name="_ETM_Q1_2211404"/>
      <w:bookmarkEnd w:id="12762"/>
      <w:bookmarkEnd w:id="12763"/>
      <w:bookmarkEnd w:id="12764"/>
    </w:p>
    <w:p w14:paraId="356219D6" w14:textId="51080E8D" w:rsidR="00646655" w:rsidRDefault="00646655" w:rsidP="00646655">
      <w:pPr>
        <w:pStyle w:val="a4"/>
        <w:keepNext/>
        <w:rPr>
          <w:rtl/>
        </w:rPr>
      </w:pPr>
      <w:bookmarkStart w:id="12765" w:name="ET_speaker_יובל_ליפקין_1067"/>
      <w:r w:rsidRPr="00646655">
        <w:rPr>
          <w:rStyle w:val="TagStyle"/>
          <w:rtl/>
        </w:rPr>
        <w:t xml:space="preserve"> &lt;&lt; דובר &gt;&gt; </w:t>
      </w:r>
      <w:r>
        <w:rPr>
          <w:rtl/>
        </w:rPr>
        <w:t>יובל ליפקין:</w:t>
      </w:r>
      <w:r w:rsidRPr="00646655">
        <w:rPr>
          <w:rStyle w:val="TagStyle"/>
          <w:rtl/>
        </w:rPr>
        <w:t xml:space="preserve"> &lt;&lt; דובר &gt;&gt;</w:t>
      </w:r>
      <w:r>
        <w:rPr>
          <w:rtl/>
        </w:rPr>
        <w:t xml:space="preserve">   </w:t>
      </w:r>
      <w:bookmarkEnd w:id="12765"/>
    </w:p>
    <w:p w14:paraId="0E37A34E" w14:textId="77777777" w:rsidR="00DA2500" w:rsidRDefault="00DA2500" w:rsidP="00646655">
      <w:pPr>
        <w:ind w:firstLine="0"/>
        <w:rPr>
          <w:rtl/>
          <w:lang w:eastAsia="he-IL"/>
        </w:rPr>
      </w:pPr>
    </w:p>
    <w:p w14:paraId="6E3572E9" w14:textId="1B684DE9" w:rsidR="00DA2500" w:rsidRDefault="00DA2500" w:rsidP="004075D7">
      <w:pPr>
        <w:rPr>
          <w:rtl/>
          <w:lang w:eastAsia="he-IL"/>
        </w:rPr>
      </w:pPr>
      <w:r>
        <w:rPr>
          <w:rFonts w:hint="cs"/>
          <w:rtl/>
          <w:lang w:eastAsia="he-IL"/>
        </w:rPr>
        <w:t>זה בכל מקרה הרחבה</w:t>
      </w:r>
      <w:r w:rsidR="00646655">
        <w:rPr>
          <w:rFonts w:hint="cs"/>
          <w:rtl/>
          <w:lang w:eastAsia="he-IL"/>
        </w:rPr>
        <w:t xml:space="preserve"> אז אין פה החרג</w:t>
      </w:r>
      <w:bookmarkStart w:id="12766" w:name="_ETM_Q1_2207656"/>
      <w:bookmarkEnd w:id="12766"/>
      <w:r w:rsidR="00646655">
        <w:rPr>
          <w:rFonts w:hint="cs"/>
          <w:rtl/>
          <w:lang w:eastAsia="he-IL"/>
        </w:rPr>
        <w:t xml:space="preserve">ה. אני לא רואה </w:t>
      </w:r>
      <w:bookmarkStart w:id="12767" w:name="_ETM_Q1_2209651"/>
      <w:bookmarkEnd w:id="12767"/>
      <w:r w:rsidR="00646655">
        <w:rPr>
          <w:rFonts w:hint="cs"/>
          <w:rtl/>
          <w:lang w:eastAsia="he-IL"/>
        </w:rPr>
        <w:t>כאן בעיה.</w:t>
      </w:r>
      <w:bookmarkStart w:id="12768" w:name="_ETM_Q1_2210401"/>
      <w:bookmarkEnd w:id="12768"/>
      <w:r w:rsidR="00646655">
        <w:rPr>
          <w:rFonts w:hint="cs"/>
          <w:rtl/>
          <w:lang w:eastAsia="he-IL"/>
        </w:rPr>
        <w:t xml:space="preserve"> </w:t>
      </w:r>
    </w:p>
    <w:p w14:paraId="2A096B80" w14:textId="77777777" w:rsidR="00646655" w:rsidRDefault="00646655" w:rsidP="004075D7">
      <w:pPr>
        <w:rPr>
          <w:rtl/>
          <w:lang w:eastAsia="he-IL"/>
        </w:rPr>
      </w:pPr>
      <w:bookmarkStart w:id="12769" w:name="_ETM_Q1_2211156"/>
      <w:bookmarkStart w:id="12770" w:name="_ETM_Q1_2211651"/>
      <w:bookmarkStart w:id="12771" w:name="_ETM_Q1_2210656"/>
      <w:bookmarkStart w:id="12772" w:name="_ETM_Q1_2211402"/>
      <w:bookmarkEnd w:id="12769"/>
      <w:bookmarkEnd w:id="12770"/>
      <w:bookmarkEnd w:id="12771"/>
      <w:bookmarkEnd w:id="12772"/>
    </w:p>
    <w:p w14:paraId="7EBBA405" w14:textId="6BFD6FCF" w:rsidR="00646655" w:rsidRDefault="00646655" w:rsidP="00646655">
      <w:pPr>
        <w:pStyle w:val="a4"/>
        <w:keepNext/>
        <w:rPr>
          <w:rtl/>
        </w:rPr>
      </w:pPr>
      <w:bookmarkStart w:id="12773" w:name="ET_speaker_חגית_איגרמן_1068"/>
      <w:r w:rsidRPr="00646655">
        <w:rPr>
          <w:rStyle w:val="TagStyle"/>
          <w:rtl/>
        </w:rPr>
        <w:t xml:space="preserve">&lt;&lt; דובר &gt;&gt; </w:t>
      </w:r>
      <w:r>
        <w:rPr>
          <w:rtl/>
        </w:rPr>
        <w:t>חגית איגרמן:</w:t>
      </w:r>
      <w:r w:rsidRPr="00646655">
        <w:rPr>
          <w:rStyle w:val="TagStyle"/>
          <w:rtl/>
        </w:rPr>
        <w:t xml:space="preserve"> &lt;&lt; דובר &gt;&gt;</w:t>
      </w:r>
      <w:r>
        <w:rPr>
          <w:rtl/>
        </w:rPr>
        <w:t xml:space="preserve">   </w:t>
      </w:r>
      <w:bookmarkEnd w:id="12773"/>
    </w:p>
    <w:p w14:paraId="5D33A9BD" w14:textId="77777777" w:rsidR="00646655" w:rsidRDefault="00646655" w:rsidP="00646655">
      <w:pPr>
        <w:pStyle w:val="KeepWithNext"/>
        <w:rPr>
          <w:rtl/>
          <w:lang w:eastAsia="he-IL"/>
        </w:rPr>
      </w:pPr>
    </w:p>
    <w:p w14:paraId="14BFD6D7" w14:textId="74B73EFF" w:rsidR="00646655" w:rsidRPr="00646655" w:rsidRDefault="00646655" w:rsidP="00646655">
      <w:pPr>
        <w:rPr>
          <w:rtl/>
          <w:lang w:eastAsia="he-IL"/>
        </w:rPr>
      </w:pPr>
      <w:r>
        <w:rPr>
          <w:rFonts w:hint="cs"/>
          <w:rtl/>
          <w:lang w:eastAsia="he-IL"/>
        </w:rPr>
        <w:t xml:space="preserve">אתה </w:t>
      </w:r>
      <w:bookmarkStart w:id="12774" w:name="_ETM_Q1_2210906"/>
      <w:bookmarkEnd w:id="12774"/>
      <w:r>
        <w:rPr>
          <w:rFonts w:hint="cs"/>
          <w:rtl/>
          <w:lang w:eastAsia="he-IL"/>
        </w:rPr>
        <w:t>מוס</w:t>
      </w:r>
      <w:bookmarkStart w:id="12775" w:name="_ETM_Q1_2208156"/>
      <w:bookmarkEnd w:id="12775"/>
      <w:r>
        <w:rPr>
          <w:rFonts w:hint="cs"/>
          <w:rtl/>
          <w:lang w:eastAsia="he-IL"/>
        </w:rPr>
        <w:t xml:space="preserve">יף עוד חומר. </w:t>
      </w:r>
      <w:bookmarkStart w:id="12776" w:name="_ETM_Q1_2204656"/>
      <w:bookmarkEnd w:id="12776"/>
    </w:p>
    <w:p w14:paraId="7C6C1D87" w14:textId="77777777" w:rsidR="00DA2500" w:rsidRDefault="00DA2500" w:rsidP="004075D7">
      <w:pPr>
        <w:rPr>
          <w:rtl/>
          <w:lang w:eastAsia="he-IL"/>
        </w:rPr>
      </w:pPr>
    </w:p>
    <w:p w14:paraId="46A7C7E3" w14:textId="35BA3910" w:rsidR="00646655" w:rsidRDefault="00646655" w:rsidP="00646655">
      <w:pPr>
        <w:pStyle w:val="af6"/>
        <w:keepNext/>
        <w:rPr>
          <w:rtl/>
        </w:rPr>
      </w:pPr>
      <w:bookmarkStart w:id="12777" w:name="ET_yor_6447_1069"/>
      <w:r w:rsidRPr="00646655">
        <w:rPr>
          <w:rStyle w:val="TagStyle"/>
          <w:rtl/>
        </w:rPr>
        <w:t xml:space="preserve"> &lt;&lt; יור &gt;&gt; </w:t>
      </w:r>
      <w:r>
        <w:rPr>
          <w:rtl/>
        </w:rPr>
        <w:t>היו"ר יונתן מישרקי:</w:t>
      </w:r>
      <w:r w:rsidRPr="00646655">
        <w:rPr>
          <w:rStyle w:val="TagStyle"/>
          <w:rtl/>
        </w:rPr>
        <w:t xml:space="preserve"> &lt;&lt; יור &gt;&gt;</w:t>
      </w:r>
      <w:r>
        <w:rPr>
          <w:rtl/>
        </w:rPr>
        <w:t xml:space="preserve">   </w:t>
      </w:r>
      <w:bookmarkEnd w:id="12777"/>
    </w:p>
    <w:p w14:paraId="5AF09996" w14:textId="77777777" w:rsidR="00646655" w:rsidRPr="00646655" w:rsidRDefault="00646655" w:rsidP="00646655">
      <w:pPr>
        <w:ind w:firstLine="0"/>
        <w:rPr>
          <w:rtl/>
          <w:lang w:eastAsia="he-IL"/>
        </w:rPr>
      </w:pPr>
      <w:bookmarkStart w:id="12778" w:name="_ETM_Q1_2215905"/>
      <w:bookmarkStart w:id="12779" w:name="_ETM_Q1_2213656"/>
      <w:bookmarkEnd w:id="12778"/>
      <w:bookmarkEnd w:id="12779"/>
    </w:p>
    <w:p w14:paraId="07791631" w14:textId="7537913B" w:rsidR="00DA2500" w:rsidRDefault="00DA2500" w:rsidP="004075D7">
      <w:pPr>
        <w:rPr>
          <w:rtl/>
          <w:lang w:eastAsia="he-IL"/>
        </w:rPr>
      </w:pPr>
      <w:r>
        <w:rPr>
          <w:rFonts w:hint="cs"/>
          <w:rtl/>
          <w:lang w:eastAsia="he-IL"/>
        </w:rPr>
        <w:t xml:space="preserve">או-קיי. </w:t>
      </w:r>
    </w:p>
    <w:p w14:paraId="286B7E51" w14:textId="77777777" w:rsidR="00646655" w:rsidRDefault="00646655" w:rsidP="004075D7">
      <w:pPr>
        <w:rPr>
          <w:rtl/>
          <w:lang w:eastAsia="he-IL"/>
        </w:rPr>
      </w:pPr>
      <w:bookmarkStart w:id="12780" w:name="_ETM_Q1_2219651"/>
      <w:bookmarkEnd w:id="12780"/>
    </w:p>
    <w:p w14:paraId="41982B39" w14:textId="1418713F" w:rsidR="00646655" w:rsidRDefault="00646655" w:rsidP="00646655">
      <w:pPr>
        <w:pStyle w:val="a4"/>
        <w:keepNext/>
        <w:rPr>
          <w:rtl/>
        </w:rPr>
      </w:pPr>
      <w:bookmarkStart w:id="12781" w:name="ET_speaker_יגאל_דנינו_1070"/>
      <w:r w:rsidRPr="00646655">
        <w:rPr>
          <w:rStyle w:val="TagStyle"/>
          <w:rtl/>
        </w:rPr>
        <w:t xml:space="preserve"> &lt;&lt; דובר &gt;&gt; </w:t>
      </w:r>
      <w:r>
        <w:rPr>
          <w:rtl/>
        </w:rPr>
        <w:t>יגאל דנינו:</w:t>
      </w:r>
      <w:r w:rsidRPr="00646655">
        <w:rPr>
          <w:rStyle w:val="TagStyle"/>
          <w:rtl/>
        </w:rPr>
        <w:t xml:space="preserve"> &lt;&lt; דובר &gt;&gt;</w:t>
      </w:r>
      <w:r>
        <w:rPr>
          <w:rtl/>
        </w:rPr>
        <w:t xml:space="preserve">   </w:t>
      </w:r>
      <w:bookmarkEnd w:id="12781"/>
    </w:p>
    <w:p w14:paraId="6567CA8E" w14:textId="77777777" w:rsidR="00646655" w:rsidRPr="00646655" w:rsidRDefault="00646655" w:rsidP="00646655">
      <w:pPr>
        <w:rPr>
          <w:rtl/>
          <w:lang w:eastAsia="he-IL"/>
        </w:rPr>
      </w:pPr>
      <w:bookmarkStart w:id="12782" w:name="_ETM_Q1_2221156"/>
      <w:bookmarkStart w:id="12783" w:name="_ETM_Q1_2221406"/>
      <w:bookmarkStart w:id="12784" w:name="_ETM_Q1_2218406"/>
      <w:bookmarkStart w:id="12785" w:name="_ETM_Q1_2215406"/>
      <w:bookmarkEnd w:id="12782"/>
      <w:bookmarkEnd w:id="12783"/>
      <w:bookmarkEnd w:id="12784"/>
      <w:bookmarkEnd w:id="12785"/>
    </w:p>
    <w:p w14:paraId="38946435" w14:textId="3BCF1C75" w:rsidR="00DA2500" w:rsidRDefault="00DA2500" w:rsidP="004075D7">
      <w:pPr>
        <w:rPr>
          <w:rtl/>
          <w:lang w:eastAsia="he-IL"/>
        </w:rPr>
      </w:pPr>
      <w:bookmarkStart w:id="12786" w:name="_ETM_Q1_2223155"/>
      <w:bookmarkEnd w:id="12786"/>
      <w:r>
        <w:rPr>
          <w:rFonts w:hint="cs"/>
          <w:rtl/>
          <w:lang w:eastAsia="he-IL"/>
        </w:rPr>
        <w:t>הוועדה המייעצת תוכל להוסיף על התקן האירופי הקיים שמאומץ עוד חומרים.</w:t>
      </w:r>
    </w:p>
    <w:p w14:paraId="14B9E638" w14:textId="77777777" w:rsidR="00133B7B" w:rsidRDefault="00133B7B" w:rsidP="004075D7">
      <w:pPr>
        <w:rPr>
          <w:rtl/>
          <w:lang w:eastAsia="he-IL"/>
        </w:rPr>
      </w:pPr>
      <w:bookmarkStart w:id="12787" w:name="_ETM_Q1_2227402"/>
      <w:bookmarkStart w:id="12788" w:name="_ETM_Q1_2228402"/>
      <w:bookmarkStart w:id="12789" w:name="_ETM_Q1_2231402"/>
      <w:bookmarkEnd w:id="12787"/>
      <w:bookmarkEnd w:id="12788"/>
      <w:bookmarkEnd w:id="12789"/>
    </w:p>
    <w:p w14:paraId="2C51FBDB" w14:textId="64410640" w:rsidR="00646655" w:rsidRDefault="00646655" w:rsidP="00646655">
      <w:pPr>
        <w:pStyle w:val="a4"/>
        <w:keepNext/>
        <w:rPr>
          <w:rStyle w:val="TagStyle"/>
          <w:rtl/>
        </w:rPr>
      </w:pPr>
      <w:bookmarkStart w:id="12790" w:name="_ETM_Q1_2226155"/>
      <w:bookmarkStart w:id="12791" w:name="_ETM_Q1_2225155"/>
      <w:bookmarkEnd w:id="12790"/>
      <w:bookmarkEnd w:id="12791"/>
    </w:p>
    <w:p w14:paraId="7C224860" w14:textId="7082C19E" w:rsidR="00646655" w:rsidRDefault="00646655" w:rsidP="00646655">
      <w:pPr>
        <w:pStyle w:val="af5"/>
        <w:keepNext/>
        <w:rPr>
          <w:rtl/>
        </w:rPr>
      </w:pPr>
      <w:bookmarkStart w:id="12792" w:name="ET_interruption_קריאה_1072"/>
      <w:bookmarkStart w:id="12793" w:name="_ETM_Q1_2243652"/>
      <w:r w:rsidRPr="00646655">
        <w:rPr>
          <w:rStyle w:val="TagStyle"/>
          <w:rtl/>
        </w:rPr>
        <w:t xml:space="preserve"> &lt;&lt; קריאה &gt;&gt; </w:t>
      </w:r>
      <w:r>
        <w:rPr>
          <w:rtl/>
        </w:rPr>
        <w:t>קריאה:</w:t>
      </w:r>
      <w:r w:rsidRPr="00646655">
        <w:rPr>
          <w:rStyle w:val="TagStyle"/>
          <w:rtl/>
        </w:rPr>
        <w:t xml:space="preserve"> &lt;&lt; קריאה &gt;&gt;</w:t>
      </w:r>
      <w:r>
        <w:rPr>
          <w:rtl/>
        </w:rPr>
        <w:t xml:space="preserve">   </w:t>
      </w:r>
      <w:bookmarkEnd w:id="12792"/>
    </w:p>
    <w:bookmarkEnd w:id="12793"/>
    <w:p w14:paraId="00128F42" w14:textId="77777777" w:rsidR="00646655" w:rsidRDefault="00646655" w:rsidP="00646655">
      <w:pPr>
        <w:pStyle w:val="KeepWithNext"/>
        <w:rPr>
          <w:rtl/>
          <w:lang w:eastAsia="he-IL"/>
        </w:rPr>
      </w:pPr>
    </w:p>
    <w:p w14:paraId="3B7A6241" w14:textId="02CF4AC5" w:rsidR="00646655" w:rsidRPr="00646655" w:rsidRDefault="00646655" w:rsidP="00646655">
      <w:pPr>
        <w:rPr>
          <w:rtl/>
          <w:lang w:eastAsia="he-IL"/>
        </w:rPr>
      </w:pPr>
      <w:r>
        <w:rPr>
          <w:rFonts w:hint="cs"/>
          <w:rtl/>
          <w:lang w:eastAsia="he-IL"/>
        </w:rPr>
        <w:t>נכון.</w:t>
      </w:r>
    </w:p>
    <w:p w14:paraId="44E4F7E0" w14:textId="77777777" w:rsidR="00133B7B" w:rsidRDefault="00133B7B" w:rsidP="00133B7B">
      <w:pPr>
        <w:rPr>
          <w:rtl/>
          <w:lang w:eastAsia="he-IL"/>
        </w:rPr>
      </w:pPr>
      <w:bookmarkStart w:id="12794" w:name="_ETM_Q1_2231156"/>
      <w:bookmarkEnd w:id="12794"/>
    </w:p>
    <w:p w14:paraId="48A48CC9" w14:textId="032F8ACA" w:rsidR="00133B7B" w:rsidRDefault="00133B7B" w:rsidP="00133B7B">
      <w:pPr>
        <w:pStyle w:val="a4"/>
        <w:keepNext/>
        <w:rPr>
          <w:rtl/>
        </w:rPr>
      </w:pPr>
      <w:bookmarkStart w:id="12795" w:name="ET_speaker_חגית_איגרמן_2073"/>
      <w:r w:rsidRPr="00133B7B">
        <w:rPr>
          <w:rStyle w:val="TagStyle"/>
          <w:rtl/>
        </w:rPr>
        <w:t xml:space="preserve"> &lt;&lt; דובר &gt;&gt; </w:t>
      </w:r>
      <w:r>
        <w:rPr>
          <w:rtl/>
        </w:rPr>
        <w:t>חגית איגרמן:</w:t>
      </w:r>
      <w:r w:rsidRPr="00133B7B">
        <w:rPr>
          <w:rStyle w:val="TagStyle"/>
          <w:rtl/>
        </w:rPr>
        <w:t xml:space="preserve"> &lt;&lt; דובר &gt;&gt;</w:t>
      </w:r>
      <w:r>
        <w:rPr>
          <w:rtl/>
        </w:rPr>
        <w:t xml:space="preserve">   </w:t>
      </w:r>
      <w:bookmarkEnd w:id="12795"/>
    </w:p>
    <w:p w14:paraId="35319118" w14:textId="77777777" w:rsidR="00133B7B" w:rsidRPr="00133B7B" w:rsidRDefault="00133B7B" w:rsidP="00133B7B">
      <w:pPr>
        <w:rPr>
          <w:rtl/>
          <w:lang w:eastAsia="he-IL"/>
        </w:rPr>
      </w:pPr>
    </w:p>
    <w:p w14:paraId="29B080C7" w14:textId="068F080B" w:rsidR="00646655" w:rsidRDefault="00646655" w:rsidP="00646655">
      <w:pPr>
        <w:rPr>
          <w:rtl/>
          <w:lang w:eastAsia="he-IL"/>
        </w:rPr>
      </w:pPr>
      <w:r>
        <w:rPr>
          <w:rFonts w:hint="cs"/>
          <w:rtl/>
          <w:lang w:eastAsia="he-IL"/>
        </w:rPr>
        <w:t xml:space="preserve">היא אומרת </w:t>
      </w:r>
      <w:bookmarkStart w:id="12796" w:name="_ETM_Q1_2225406"/>
      <w:bookmarkEnd w:id="12796"/>
      <w:r>
        <w:rPr>
          <w:rFonts w:hint="cs"/>
          <w:rtl/>
          <w:lang w:eastAsia="he-IL"/>
        </w:rPr>
        <w:t xml:space="preserve">שזה לא בהקשר של שאריות </w:t>
      </w:r>
      <w:bookmarkStart w:id="12797" w:name="_ETM_Q1_2225907"/>
      <w:bookmarkEnd w:id="12797"/>
      <w:r>
        <w:rPr>
          <w:rFonts w:hint="cs"/>
          <w:rtl/>
          <w:lang w:eastAsia="he-IL"/>
        </w:rPr>
        <w:t>ושאריות זה רק בוועדה</w:t>
      </w:r>
      <w:bookmarkStart w:id="12798" w:name="_ETM_Q1_2226653"/>
      <w:bookmarkEnd w:id="12798"/>
      <w:r>
        <w:rPr>
          <w:rFonts w:hint="cs"/>
          <w:rtl/>
          <w:lang w:eastAsia="he-IL"/>
        </w:rPr>
        <w:t>.</w:t>
      </w:r>
      <w:bookmarkStart w:id="12799" w:name="_ETM_Q1_2228154"/>
      <w:bookmarkEnd w:id="12799"/>
    </w:p>
    <w:p w14:paraId="5B395BA5" w14:textId="77777777" w:rsidR="00646655" w:rsidRDefault="00646655" w:rsidP="00646655">
      <w:pPr>
        <w:rPr>
          <w:rtl/>
          <w:lang w:eastAsia="he-IL"/>
        </w:rPr>
      </w:pPr>
      <w:bookmarkStart w:id="12800" w:name="_ETM_Q1_2230404"/>
      <w:bookmarkStart w:id="12801" w:name="_ETM_Q1_2231404"/>
      <w:bookmarkStart w:id="12802" w:name="_ETM_Q1_2229902"/>
      <w:bookmarkEnd w:id="12800"/>
      <w:bookmarkEnd w:id="12801"/>
      <w:bookmarkEnd w:id="12802"/>
    </w:p>
    <w:p w14:paraId="6C589C1B" w14:textId="4692299E" w:rsidR="00646655" w:rsidRDefault="00646655" w:rsidP="00646655">
      <w:pPr>
        <w:pStyle w:val="a4"/>
        <w:keepNext/>
        <w:rPr>
          <w:rtl/>
        </w:rPr>
      </w:pPr>
      <w:bookmarkStart w:id="12803" w:name="ET_speaker_פנינה_אורן_שני_דור_1075"/>
      <w:r w:rsidRPr="00646655">
        <w:rPr>
          <w:rStyle w:val="TagStyle"/>
          <w:rtl/>
        </w:rPr>
        <w:t xml:space="preserve"> &lt;&lt; דובר &gt;&gt; </w:t>
      </w:r>
      <w:r w:rsidR="00F42C12">
        <w:rPr>
          <w:rtl/>
        </w:rPr>
        <w:t>פנינה אורן שנידור</w:t>
      </w:r>
      <w:r>
        <w:rPr>
          <w:rtl/>
        </w:rPr>
        <w:t>:</w:t>
      </w:r>
      <w:r w:rsidRPr="00646655">
        <w:rPr>
          <w:rStyle w:val="TagStyle"/>
          <w:rtl/>
        </w:rPr>
        <w:t xml:space="preserve"> &lt;&lt; דובר &gt;&gt;</w:t>
      </w:r>
      <w:r>
        <w:rPr>
          <w:rtl/>
        </w:rPr>
        <w:t xml:space="preserve">   </w:t>
      </w:r>
      <w:bookmarkEnd w:id="12803"/>
    </w:p>
    <w:p w14:paraId="565B1891" w14:textId="77777777" w:rsidR="00646655" w:rsidRDefault="00646655" w:rsidP="00646655">
      <w:pPr>
        <w:pStyle w:val="KeepWithNext"/>
        <w:rPr>
          <w:rtl/>
          <w:lang w:eastAsia="he-IL"/>
        </w:rPr>
      </w:pPr>
    </w:p>
    <w:p w14:paraId="6F2CC9EC" w14:textId="2BDF075E" w:rsidR="00646655" w:rsidRDefault="00646655" w:rsidP="00646655">
      <w:pPr>
        <w:rPr>
          <w:rtl/>
          <w:lang w:eastAsia="he-IL"/>
        </w:rPr>
      </w:pPr>
      <w:bookmarkStart w:id="12804" w:name="_ETM_Q1_2233404"/>
      <w:bookmarkStart w:id="12805" w:name="_ETM_Q1_2233654"/>
      <w:bookmarkEnd w:id="12804"/>
      <w:bookmarkEnd w:id="12805"/>
      <w:r>
        <w:rPr>
          <w:rFonts w:hint="cs"/>
          <w:rtl/>
          <w:lang w:eastAsia="he-IL"/>
        </w:rPr>
        <w:t>לא</w:t>
      </w:r>
      <w:bookmarkStart w:id="12806" w:name="_ETM_Q1_2228155"/>
      <w:bookmarkEnd w:id="12806"/>
      <w:r>
        <w:rPr>
          <w:rFonts w:hint="cs"/>
          <w:rtl/>
          <w:lang w:eastAsia="he-IL"/>
        </w:rPr>
        <w:t xml:space="preserve">. </w:t>
      </w:r>
      <w:bookmarkStart w:id="12807" w:name="_ETM_Q1_2229156"/>
      <w:bookmarkEnd w:id="12807"/>
    </w:p>
    <w:p w14:paraId="001974C6" w14:textId="77777777" w:rsidR="00646655" w:rsidRDefault="00646655" w:rsidP="00646655">
      <w:pPr>
        <w:rPr>
          <w:rtl/>
          <w:lang w:eastAsia="he-IL"/>
        </w:rPr>
      </w:pPr>
      <w:bookmarkStart w:id="12808" w:name="_ETM_Q1_2230156"/>
      <w:bookmarkStart w:id="12809" w:name="_ETM_Q1_2230651"/>
      <w:bookmarkStart w:id="12810" w:name="_ETM_Q1_2230656"/>
      <w:bookmarkEnd w:id="12808"/>
      <w:bookmarkEnd w:id="12809"/>
      <w:bookmarkEnd w:id="12810"/>
    </w:p>
    <w:p w14:paraId="2CAB706F" w14:textId="10C58291" w:rsidR="00646655" w:rsidRDefault="00646655" w:rsidP="00646655">
      <w:pPr>
        <w:pStyle w:val="a4"/>
        <w:keepNext/>
        <w:rPr>
          <w:rtl/>
        </w:rPr>
      </w:pPr>
      <w:bookmarkStart w:id="12811" w:name="ET_speaker_יגאל_דנינו_1076"/>
      <w:r w:rsidRPr="00646655">
        <w:rPr>
          <w:rStyle w:val="TagStyle"/>
          <w:rtl/>
        </w:rPr>
        <w:t xml:space="preserve"> &lt;&lt; דובר &gt;&gt; </w:t>
      </w:r>
      <w:r>
        <w:rPr>
          <w:rtl/>
        </w:rPr>
        <w:t>יגאל דנינו:</w:t>
      </w:r>
      <w:r w:rsidRPr="00646655">
        <w:rPr>
          <w:rStyle w:val="TagStyle"/>
          <w:rtl/>
        </w:rPr>
        <w:t xml:space="preserve"> &lt;&lt; דובר &gt;&gt;</w:t>
      </w:r>
      <w:r>
        <w:rPr>
          <w:rtl/>
        </w:rPr>
        <w:t xml:space="preserve">   </w:t>
      </w:r>
      <w:bookmarkEnd w:id="12811"/>
    </w:p>
    <w:p w14:paraId="055488C9" w14:textId="77777777" w:rsidR="00646655" w:rsidRDefault="00646655" w:rsidP="00646655">
      <w:pPr>
        <w:pStyle w:val="KeepWithNext"/>
        <w:rPr>
          <w:rtl/>
          <w:lang w:eastAsia="he-IL"/>
        </w:rPr>
      </w:pPr>
    </w:p>
    <w:p w14:paraId="7D70AF83" w14:textId="453D7B99" w:rsidR="00646655" w:rsidRDefault="00646655" w:rsidP="00646655">
      <w:pPr>
        <w:rPr>
          <w:rtl/>
          <w:lang w:eastAsia="he-IL"/>
        </w:rPr>
      </w:pPr>
      <w:bookmarkStart w:id="12812" w:name="_ETM_Q1_2234406"/>
      <w:bookmarkStart w:id="12813" w:name="_ETM_Q1_2234905"/>
      <w:bookmarkStart w:id="12814" w:name="_ETM_Q1_2232161"/>
      <w:bookmarkEnd w:id="12812"/>
      <w:bookmarkEnd w:id="12813"/>
      <w:bookmarkEnd w:id="12814"/>
      <w:r>
        <w:rPr>
          <w:rFonts w:hint="cs"/>
          <w:rtl/>
          <w:lang w:eastAsia="he-IL"/>
        </w:rPr>
        <w:t>השאלה היא האם כדאי</w:t>
      </w:r>
      <w:bookmarkStart w:id="12815" w:name="_ETM_Q1_2232406"/>
      <w:bookmarkEnd w:id="12815"/>
      <w:r>
        <w:rPr>
          <w:rFonts w:hint="cs"/>
          <w:rtl/>
          <w:lang w:eastAsia="he-IL"/>
        </w:rPr>
        <w:t xml:space="preserve"> להמתי</w:t>
      </w:r>
      <w:bookmarkStart w:id="12816" w:name="_ETM_Q1_2231406"/>
      <w:bookmarkEnd w:id="12816"/>
      <w:r>
        <w:rPr>
          <w:rFonts w:hint="cs"/>
          <w:rtl/>
          <w:lang w:eastAsia="he-IL"/>
        </w:rPr>
        <w:t>ן ולראות אם תהיינה</w:t>
      </w:r>
      <w:bookmarkStart w:id="12817" w:name="_ETM_Q1_2231905"/>
      <w:bookmarkEnd w:id="12817"/>
      <w:r>
        <w:rPr>
          <w:rFonts w:hint="cs"/>
          <w:rtl/>
          <w:lang w:eastAsia="he-IL"/>
        </w:rPr>
        <w:t xml:space="preserve"> הב</w:t>
      </w:r>
      <w:bookmarkStart w:id="12818" w:name="_ETM_Q1_2236909"/>
      <w:bookmarkStart w:id="12819" w:name="_ETM_Q1_2233909"/>
      <w:bookmarkEnd w:id="12818"/>
      <w:bookmarkEnd w:id="12819"/>
      <w:r>
        <w:rPr>
          <w:rFonts w:hint="cs"/>
          <w:rtl/>
          <w:lang w:eastAsia="he-IL"/>
        </w:rPr>
        <w:t>נו</w:t>
      </w:r>
      <w:bookmarkStart w:id="12820" w:name="_ETM_Q1_2231656"/>
      <w:bookmarkEnd w:id="12820"/>
      <w:r>
        <w:rPr>
          <w:rFonts w:hint="cs"/>
          <w:rtl/>
          <w:lang w:eastAsia="he-IL"/>
        </w:rPr>
        <w:t>ת</w:t>
      </w:r>
      <w:bookmarkStart w:id="12821" w:name="_ETM_Q1_2231655"/>
      <w:bookmarkEnd w:id="12821"/>
      <w:r>
        <w:rPr>
          <w:rFonts w:hint="cs"/>
          <w:rtl/>
          <w:lang w:eastAsia="he-IL"/>
        </w:rPr>
        <w:t xml:space="preserve"> בעניין הזה או לא </w:t>
      </w:r>
      <w:bookmarkStart w:id="12822" w:name="_ETM_Q1_2233906"/>
      <w:bookmarkEnd w:id="12822"/>
      <w:r>
        <w:rPr>
          <w:rFonts w:hint="cs"/>
          <w:rtl/>
          <w:lang w:eastAsia="he-IL"/>
        </w:rPr>
        <w:t>תהיינה</w:t>
      </w:r>
      <w:bookmarkStart w:id="12823" w:name="_ETM_Q1_2233905"/>
      <w:bookmarkEnd w:id="12823"/>
      <w:r>
        <w:rPr>
          <w:rFonts w:hint="cs"/>
          <w:rtl/>
          <w:lang w:eastAsia="he-IL"/>
        </w:rPr>
        <w:t>.</w:t>
      </w:r>
    </w:p>
    <w:p w14:paraId="4D087B6A" w14:textId="77777777" w:rsidR="00646655" w:rsidRDefault="00646655" w:rsidP="00646655">
      <w:pPr>
        <w:rPr>
          <w:rtl/>
          <w:lang w:eastAsia="he-IL"/>
        </w:rPr>
      </w:pPr>
      <w:bookmarkStart w:id="12824" w:name="_ETM_Q1_2234405"/>
      <w:bookmarkStart w:id="12825" w:name="_ETM_Q1_2234655"/>
      <w:bookmarkEnd w:id="12824"/>
      <w:bookmarkEnd w:id="12825"/>
    </w:p>
    <w:p w14:paraId="31A59D0A" w14:textId="2344DB49" w:rsidR="00646655" w:rsidRDefault="00646655" w:rsidP="00646655">
      <w:pPr>
        <w:pStyle w:val="af6"/>
        <w:keepNext/>
        <w:rPr>
          <w:rtl/>
        </w:rPr>
      </w:pPr>
      <w:bookmarkStart w:id="12826" w:name="ET_yor_6447_1077"/>
      <w:r w:rsidRPr="00646655">
        <w:rPr>
          <w:rStyle w:val="TagStyle"/>
          <w:rtl/>
        </w:rPr>
        <w:t xml:space="preserve"> &lt;&lt; יור &gt;&gt; </w:t>
      </w:r>
      <w:r>
        <w:rPr>
          <w:rtl/>
        </w:rPr>
        <w:t>היו"ר יונתן מישרקי:</w:t>
      </w:r>
      <w:r w:rsidRPr="00646655">
        <w:rPr>
          <w:rStyle w:val="TagStyle"/>
          <w:rtl/>
        </w:rPr>
        <w:t xml:space="preserve"> &lt;&lt; יור &gt;&gt;</w:t>
      </w:r>
      <w:r>
        <w:rPr>
          <w:rtl/>
        </w:rPr>
        <w:t xml:space="preserve">   </w:t>
      </w:r>
      <w:bookmarkEnd w:id="12826"/>
    </w:p>
    <w:p w14:paraId="717CE4A5" w14:textId="77777777" w:rsidR="00646655" w:rsidRDefault="00646655" w:rsidP="00646655">
      <w:pPr>
        <w:pStyle w:val="KeepWithNext"/>
        <w:rPr>
          <w:rtl/>
          <w:lang w:eastAsia="he-IL"/>
        </w:rPr>
      </w:pPr>
    </w:p>
    <w:p w14:paraId="02DAEB8A" w14:textId="15DB0CEF" w:rsidR="00646655" w:rsidRDefault="00646655" w:rsidP="00646655">
      <w:pPr>
        <w:rPr>
          <w:rtl/>
          <w:lang w:eastAsia="he-IL"/>
        </w:rPr>
      </w:pPr>
      <w:bookmarkStart w:id="12827" w:name="_ETM_Q1_2233405"/>
      <w:bookmarkEnd w:id="12827"/>
      <w:r>
        <w:rPr>
          <w:rFonts w:hint="cs"/>
          <w:rtl/>
          <w:lang w:eastAsia="he-IL"/>
        </w:rPr>
        <w:t>כן.</w:t>
      </w:r>
    </w:p>
    <w:p w14:paraId="5BC13450" w14:textId="77777777" w:rsidR="00646655" w:rsidRDefault="00646655" w:rsidP="00646655">
      <w:pPr>
        <w:rPr>
          <w:rtl/>
          <w:lang w:eastAsia="he-IL"/>
        </w:rPr>
      </w:pPr>
    </w:p>
    <w:p w14:paraId="1E98CFE0" w14:textId="3E379D48" w:rsidR="00646655" w:rsidRDefault="00646655" w:rsidP="00646655">
      <w:pPr>
        <w:pStyle w:val="a4"/>
        <w:keepNext/>
        <w:rPr>
          <w:rtl/>
        </w:rPr>
      </w:pPr>
      <w:bookmarkStart w:id="12828" w:name="ET_speaker_יגאל_דנינו_1078"/>
      <w:r w:rsidRPr="00646655">
        <w:rPr>
          <w:rStyle w:val="TagStyle"/>
          <w:rtl/>
        </w:rPr>
        <w:t xml:space="preserve"> &lt;&lt; דובר &gt;&gt; </w:t>
      </w:r>
      <w:r>
        <w:rPr>
          <w:rtl/>
        </w:rPr>
        <w:t>יגאל דנינו:</w:t>
      </w:r>
      <w:r w:rsidRPr="00646655">
        <w:rPr>
          <w:rStyle w:val="TagStyle"/>
          <w:rtl/>
        </w:rPr>
        <w:t xml:space="preserve"> &lt;&lt; דובר &gt;&gt;</w:t>
      </w:r>
      <w:r>
        <w:rPr>
          <w:rtl/>
        </w:rPr>
        <w:t xml:space="preserve">   </w:t>
      </w:r>
      <w:bookmarkEnd w:id="12828"/>
    </w:p>
    <w:p w14:paraId="227145E5" w14:textId="77777777" w:rsidR="00646655" w:rsidRDefault="00646655" w:rsidP="00646655">
      <w:pPr>
        <w:pStyle w:val="KeepWithNext"/>
        <w:rPr>
          <w:rtl/>
          <w:lang w:eastAsia="he-IL"/>
        </w:rPr>
      </w:pPr>
    </w:p>
    <w:p w14:paraId="6BA6EC5C" w14:textId="0D56818A" w:rsidR="00646655" w:rsidRDefault="00646655" w:rsidP="00646655">
      <w:pPr>
        <w:rPr>
          <w:rtl/>
          <w:lang w:eastAsia="he-IL"/>
        </w:rPr>
      </w:pPr>
      <w:bookmarkStart w:id="12829" w:name="_ETM_Q1_2237656"/>
      <w:bookmarkStart w:id="12830" w:name="_ETM_Q1_2238156"/>
      <w:bookmarkEnd w:id="12829"/>
      <w:bookmarkEnd w:id="12830"/>
      <w:r>
        <w:rPr>
          <w:rFonts w:hint="cs"/>
          <w:rtl/>
          <w:lang w:eastAsia="he-IL"/>
        </w:rPr>
        <w:t xml:space="preserve">אם </w:t>
      </w:r>
      <w:bookmarkStart w:id="12831" w:name="_ETM_Q1_2233406"/>
      <w:bookmarkEnd w:id="12831"/>
      <w:r>
        <w:rPr>
          <w:rFonts w:hint="cs"/>
          <w:rtl/>
          <w:lang w:eastAsia="he-IL"/>
        </w:rPr>
        <w:t xml:space="preserve">לא תהיינה הבנות אנחנו נצטרך לחזור לעניין הזה, אדוני. </w:t>
      </w:r>
      <w:bookmarkStart w:id="12832" w:name="_ETM_Q1_2235402"/>
      <w:bookmarkEnd w:id="12832"/>
    </w:p>
    <w:p w14:paraId="12B41AFE" w14:textId="77777777" w:rsidR="00646655" w:rsidRDefault="00646655" w:rsidP="00646655">
      <w:pPr>
        <w:rPr>
          <w:rtl/>
          <w:lang w:eastAsia="he-IL"/>
        </w:rPr>
      </w:pPr>
      <w:bookmarkStart w:id="12833" w:name="_ETM_Q1_2236152"/>
      <w:bookmarkEnd w:id="12833"/>
    </w:p>
    <w:p w14:paraId="44A96062" w14:textId="321AC80D" w:rsidR="00646655" w:rsidRPr="00646655" w:rsidRDefault="00646655" w:rsidP="00646655">
      <w:pPr>
        <w:pStyle w:val="af6"/>
        <w:keepNext/>
        <w:rPr>
          <w:rtl/>
        </w:rPr>
      </w:pPr>
      <w:bookmarkStart w:id="12834" w:name="_ETM_Q1_2235652"/>
      <w:bookmarkStart w:id="12835" w:name="_ETM_Q1_2236155"/>
      <w:bookmarkStart w:id="12836" w:name="ET_yor_6447_1079"/>
      <w:bookmarkEnd w:id="12834"/>
      <w:bookmarkEnd w:id="12835"/>
      <w:r w:rsidRPr="00646655">
        <w:rPr>
          <w:rStyle w:val="TagStyle"/>
          <w:rtl/>
        </w:rPr>
        <w:t xml:space="preserve"> &lt;&lt; יור &gt;&gt; </w:t>
      </w:r>
      <w:r>
        <w:rPr>
          <w:rtl/>
        </w:rPr>
        <w:t>היו"ר יונתן מישרקי:</w:t>
      </w:r>
      <w:r w:rsidRPr="00646655">
        <w:rPr>
          <w:rStyle w:val="TagStyle"/>
          <w:rtl/>
        </w:rPr>
        <w:t xml:space="preserve"> &lt;&lt; יור &gt;&gt;</w:t>
      </w:r>
      <w:r>
        <w:rPr>
          <w:rtl/>
        </w:rPr>
        <w:t xml:space="preserve">   </w:t>
      </w:r>
      <w:bookmarkStart w:id="12837" w:name="_ETM_Q1_2237402"/>
      <w:bookmarkEnd w:id="12836"/>
      <w:bookmarkEnd w:id="12837"/>
    </w:p>
    <w:p w14:paraId="4B7EE207" w14:textId="77777777" w:rsidR="00DA2500" w:rsidRDefault="00DA2500" w:rsidP="00646655">
      <w:pPr>
        <w:ind w:firstLine="0"/>
        <w:rPr>
          <w:rtl/>
          <w:lang w:eastAsia="he-IL"/>
        </w:rPr>
      </w:pPr>
      <w:bookmarkStart w:id="12838" w:name="_ETM_Q1_2227655"/>
      <w:bookmarkStart w:id="12839" w:name="_ETM_Q1_2227905"/>
      <w:bookmarkEnd w:id="12838"/>
      <w:bookmarkEnd w:id="12839"/>
    </w:p>
    <w:p w14:paraId="11E4F458" w14:textId="5D7A7829" w:rsidR="00DA2500" w:rsidRDefault="00DA2500" w:rsidP="004075D7">
      <w:pPr>
        <w:rPr>
          <w:rtl/>
          <w:lang w:eastAsia="he-IL"/>
        </w:rPr>
      </w:pPr>
      <w:r>
        <w:rPr>
          <w:rFonts w:hint="cs"/>
          <w:rtl/>
          <w:lang w:eastAsia="he-IL"/>
        </w:rPr>
        <w:t>אנחנ</w:t>
      </w:r>
      <w:bookmarkStart w:id="12840" w:name="_ETM_Q1_2235405"/>
      <w:bookmarkEnd w:id="12840"/>
      <w:r>
        <w:rPr>
          <w:rFonts w:hint="cs"/>
          <w:rtl/>
          <w:lang w:eastAsia="he-IL"/>
        </w:rPr>
        <w:t xml:space="preserve">ו נושאים תפילה משותפת כי </w:t>
      </w:r>
      <w:r w:rsidR="00646655">
        <w:rPr>
          <w:rFonts w:hint="cs"/>
          <w:rtl/>
          <w:lang w:eastAsia="he-IL"/>
        </w:rPr>
        <w:t>תהיינה</w:t>
      </w:r>
      <w:bookmarkStart w:id="12841" w:name="_ETM_Q1_2244902"/>
      <w:bookmarkEnd w:id="12841"/>
      <w:r>
        <w:rPr>
          <w:rFonts w:hint="cs"/>
          <w:rtl/>
          <w:lang w:eastAsia="he-IL"/>
        </w:rPr>
        <w:t xml:space="preserve"> הבנות עד יום שלישי. </w:t>
      </w:r>
    </w:p>
    <w:p w14:paraId="28AA49EF" w14:textId="77777777" w:rsidR="00646655" w:rsidRDefault="00646655" w:rsidP="004075D7">
      <w:pPr>
        <w:rPr>
          <w:rtl/>
          <w:lang w:eastAsia="he-IL"/>
        </w:rPr>
      </w:pPr>
      <w:bookmarkStart w:id="12842" w:name="_ETM_Q1_2236902"/>
      <w:bookmarkStart w:id="12843" w:name="_ETM_Q1_2238153"/>
      <w:bookmarkEnd w:id="12842"/>
      <w:bookmarkEnd w:id="12843"/>
    </w:p>
    <w:p w14:paraId="4D1F12AD" w14:textId="09105F72" w:rsidR="00646655" w:rsidRDefault="00646655" w:rsidP="00646655">
      <w:pPr>
        <w:pStyle w:val="a4"/>
        <w:keepNext/>
        <w:rPr>
          <w:rtl/>
        </w:rPr>
      </w:pPr>
      <w:bookmarkStart w:id="12844" w:name="ET_speaker_יגאל_דנינו_1080"/>
      <w:r w:rsidRPr="00646655">
        <w:rPr>
          <w:rStyle w:val="TagStyle"/>
          <w:rtl/>
        </w:rPr>
        <w:t xml:space="preserve"> &lt;&lt; דובר &gt;&gt; </w:t>
      </w:r>
      <w:r>
        <w:rPr>
          <w:rtl/>
        </w:rPr>
        <w:t>יגאל דנינו:</w:t>
      </w:r>
      <w:r w:rsidRPr="00646655">
        <w:rPr>
          <w:rStyle w:val="TagStyle"/>
          <w:rtl/>
        </w:rPr>
        <w:t xml:space="preserve"> &lt;&lt; דובר &gt;&gt;</w:t>
      </w:r>
      <w:r>
        <w:rPr>
          <w:rtl/>
        </w:rPr>
        <w:t xml:space="preserve">   </w:t>
      </w:r>
      <w:bookmarkEnd w:id="12844"/>
    </w:p>
    <w:p w14:paraId="62C98657" w14:textId="77777777" w:rsidR="00646655" w:rsidRPr="00646655" w:rsidRDefault="00646655" w:rsidP="00646655">
      <w:pPr>
        <w:rPr>
          <w:rtl/>
          <w:lang w:eastAsia="he-IL"/>
        </w:rPr>
      </w:pPr>
      <w:bookmarkStart w:id="12845" w:name="_ETM_Q1_2239653"/>
      <w:bookmarkStart w:id="12846" w:name="_ETM_Q1_2239903"/>
      <w:bookmarkEnd w:id="12845"/>
      <w:bookmarkEnd w:id="12846"/>
    </w:p>
    <w:p w14:paraId="751416C5" w14:textId="0F494421" w:rsidR="00DA2500" w:rsidRDefault="00DA2500" w:rsidP="004075D7">
      <w:pPr>
        <w:rPr>
          <w:rtl/>
          <w:lang w:eastAsia="he-IL"/>
        </w:rPr>
      </w:pPr>
      <w:r>
        <w:rPr>
          <w:rFonts w:hint="cs"/>
          <w:rtl/>
          <w:lang w:eastAsia="he-IL"/>
        </w:rPr>
        <w:t xml:space="preserve">אמן. </w:t>
      </w:r>
    </w:p>
    <w:p w14:paraId="42D3176C" w14:textId="77777777" w:rsidR="00646655" w:rsidRDefault="00646655" w:rsidP="004075D7">
      <w:pPr>
        <w:rPr>
          <w:rtl/>
          <w:lang w:eastAsia="he-IL"/>
        </w:rPr>
      </w:pPr>
      <w:bookmarkStart w:id="12847" w:name="_ETM_Q1_2246402"/>
      <w:bookmarkEnd w:id="12847"/>
    </w:p>
    <w:p w14:paraId="08A32348" w14:textId="77777777" w:rsidR="00646655" w:rsidRDefault="00646655" w:rsidP="00646655">
      <w:pPr>
        <w:pStyle w:val="af5"/>
        <w:keepNext/>
        <w:rPr>
          <w:rtl/>
        </w:rPr>
      </w:pPr>
      <w:bookmarkStart w:id="12848" w:name="_ETM_Q1_2247153"/>
      <w:bookmarkEnd w:id="12848"/>
      <w:r w:rsidRPr="00646655">
        <w:rPr>
          <w:rStyle w:val="TagStyle"/>
          <w:rtl/>
        </w:rPr>
        <w:t xml:space="preserve">&lt;&lt; קריאה &gt;&gt; </w:t>
      </w:r>
      <w:r>
        <w:rPr>
          <w:rtl/>
        </w:rPr>
        <w:t>קריאה:</w:t>
      </w:r>
      <w:r w:rsidRPr="00646655">
        <w:rPr>
          <w:rStyle w:val="TagStyle"/>
          <w:rtl/>
        </w:rPr>
        <w:t xml:space="preserve"> &lt;&lt; קריאה &gt;&gt;</w:t>
      </w:r>
      <w:r>
        <w:rPr>
          <w:rtl/>
        </w:rPr>
        <w:t xml:space="preserve">   </w:t>
      </w:r>
    </w:p>
    <w:p w14:paraId="61BD478A" w14:textId="77777777" w:rsidR="00DA2500" w:rsidRDefault="00DA2500" w:rsidP="004075D7">
      <w:pPr>
        <w:rPr>
          <w:rtl/>
          <w:lang w:eastAsia="he-IL"/>
        </w:rPr>
      </w:pPr>
    </w:p>
    <w:p w14:paraId="71C69F2D" w14:textId="77777777" w:rsidR="00646655" w:rsidRDefault="00646655" w:rsidP="004075D7">
      <w:pPr>
        <w:rPr>
          <w:rtl/>
          <w:lang w:eastAsia="he-IL"/>
        </w:rPr>
      </w:pPr>
      <w:r>
        <w:rPr>
          <w:rFonts w:hint="cs"/>
          <w:rtl/>
          <w:lang w:eastAsia="he-IL"/>
        </w:rPr>
        <w:t>בבוקר</w:t>
      </w:r>
      <w:bookmarkStart w:id="12849" w:name="_ETM_Q1_2245902"/>
      <w:bookmarkEnd w:id="12849"/>
      <w:r>
        <w:rPr>
          <w:rFonts w:hint="cs"/>
          <w:rtl/>
          <w:lang w:eastAsia="he-IL"/>
        </w:rPr>
        <w:t xml:space="preserve">? בערב? </w:t>
      </w:r>
    </w:p>
    <w:p w14:paraId="74B03FD1" w14:textId="77777777" w:rsidR="00646655" w:rsidRDefault="00646655" w:rsidP="004075D7">
      <w:pPr>
        <w:rPr>
          <w:rtl/>
          <w:lang w:eastAsia="he-IL"/>
        </w:rPr>
      </w:pPr>
      <w:bookmarkStart w:id="12850" w:name="_ETM_Q1_2248152"/>
      <w:bookmarkStart w:id="12851" w:name="_ETM_Q1_2248402"/>
      <w:bookmarkEnd w:id="12850"/>
      <w:bookmarkEnd w:id="12851"/>
    </w:p>
    <w:p w14:paraId="4BC34A2B" w14:textId="56F7FF97" w:rsidR="00646655" w:rsidRDefault="00646655" w:rsidP="00646655">
      <w:pPr>
        <w:pStyle w:val="af6"/>
        <w:keepNext/>
        <w:rPr>
          <w:rtl/>
        </w:rPr>
      </w:pPr>
      <w:bookmarkStart w:id="12852" w:name="ET_yor_6447_1081"/>
      <w:r w:rsidRPr="00646655">
        <w:rPr>
          <w:rStyle w:val="TagStyle"/>
          <w:rtl/>
        </w:rPr>
        <w:t xml:space="preserve"> &lt;&lt; יור &gt;&gt; </w:t>
      </w:r>
      <w:r>
        <w:rPr>
          <w:rtl/>
        </w:rPr>
        <w:t>היו"ר יונתן מישרקי:</w:t>
      </w:r>
      <w:r w:rsidRPr="00646655">
        <w:rPr>
          <w:rStyle w:val="TagStyle"/>
          <w:rtl/>
        </w:rPr>
        <w:t xml:space="preserve"> &lt;&lt; יור &gt;&gt;</w:t>
      </w:r>
      <w:r>
        <w:rPr>
          <w:rtl/>
        </w:rPr>
        <w:t xml:space="preserve">   </w:t>
      </w:r>
      <w:bookmarkEnd w:id="12852"/>
    </w:p>
    <w:p w14:paraId="60039A96" w14:textId="77777777" w:rsidR="00646655" w:rsidRDefault="00646655" w:rsidP="00646655">
      <w:pPr>
        <w:pStyle w:val="KeepWithNext"/>
        <w:rPr>
          <w:rtl/>
          <w:lang w:eastAsia="he-IL"/>
        </w:rPr>
      </w:pPr>
    </w:p>
    <w:p w14:paraId="49CE917D" w14:textId="77777777" w:rsidR="00646655" w:rsidRDefault="00646655" w:rsidP="00646655">
      <w:pPr>
        <w:rPr>
          <w:rtl/>
          <w:lang w:eastAsia="he-IL"/>
        </w:rPr>
      </w:pPr>
      <w:bookmarkStart w:id="12853" w:name="_ETM_Q1_2247902"/>
      <w:bookmarkEnd w:id="12853"/>
      <w:r>
        <w:rPr>
          <w:rFonts w:hint="cs"/>
          <w:rtl/>
          <w:lang w:eastAsia="he-IL"/>
        </w:rPr>
        <w:t xml:space="preserve">בבוקר. אנחנו מתחילים </w:t>
      </w:r>
      <w:bookmarkStart w:id="12854" w:name="_ETM_Q1_2251906"/>
      <w:bookmarkEnd w:id="12854"/>
      <w:r>
        <w:rPr>
          <w:rFonts w:hint="cs"/>
          <w:rtl/>
          <w:lang w:eastAsia="he-IL"/>
        </w:rPr>
        <w:t>ב</w:t>
      </w:r>
      <w:bookmarkStart w:id="12855" w:name="_ETM_Q1_2249402"/>
      <w:bookmarkEnd w:id="12855"/>
      <w:r>
        <w:rPr>
          <w:rFonts w:hint="cs"/>
          <w:rtl/>
          <w:lang w:eastAsia="he-IL"/>
        </w:rPr>
        <w:t>-09:00</w:t>
      </w:r>
      <w:bookmarkStart w:id="12856" w:name="_ETM_Q1_2247903"/>
      <w:bookmarkEnd w:id="12856"/>
      <w:r>
        <w:rPr>
          <w:rFonts w:hint="cs"/>
          <w:rtl/>
          <w:lang w:eastAsia="he-IL"/>
        </w:rPr>
        <w:t xml:space="preserve"> ביום שלישי</w:t>
      </w:r>
      <w:bookmarkStart w:id="12857" w:name="_ETM_Q1_2249904"/>
      <w:bookmarkEnd w:id="12857"/>
      <w:r>
        <w:rPr>
          <w:rFonts w:hint="cs"/>
          <w:rtl/>
          <w:lang w:eastAsia="he-IL"/>
        </w:rPr>
        <w:t xml:space="preserve"> בע</w:t>
      </w:r>
      <w:bookmarkStart w:id="12858" w:name="_ETM_Q1_2247403"/>
      <w:bookmarkEnd w:id="12858"/>
      <w:r>
        <w:rPr>
          <w:rFonts w:hint="cs"/>
          <w:rtl/>
          <w:lang w:eastAsia="he-IL"/>
        </w:rPr>
        <w:t>זרת השם.</w:t>
      </w:r>
    </w:p>
    <w:p w14:paraId="471FA6D2" w14:textId="77777777" w:rsidR="00646655" w:rsidRDefault="00646655" w:rsidP="00646655">
      <w:pPr>
        <w:rPr>
          <w:rtl/>
          <w:lang w:eastAsia="he-IL"/>
        </w:rPr>
      </w:pPr>
      <w:bookmarkStart w:id="12859" w:name="_ETM_Q1_2240655"/>
      <w:bookmarkStart w:id="12860" w:name="_ETM_Q1_2241155"/>
      <w:bookmarkEnd w:id="12859"/>
      <w:bookmarkEnd w:id="12860"/>
    </w:p>
    <w:p w14:paraId="399ADB9B" w14:textId="77777777" w:rsidR="00646655" w:rsidRDefault="00646655" w:rsidP="00646655">
      <w:pPr>
        <w:pStyle w:val="af5"/>
        <w:keepNext/>
        <w:rPr>
          <w:rtl/>
        </w:rPr>
      </w:pPr>
      <w:bookmarkStart w:id="12861" w:name="_ETM_Q1_2251652"/>
      <w:bookmarkStart w:id="12862" w:name="_ETM_Q1_2251903"/>
      <w:bookmarkEnd w:id="12861"/>
      <w:bookmarkEnd w:id="12862"/>
      <w:r w:rsidRPr="00646655">
        <w:rPr>
          <w:rStyle w:val="TagStyle"/>
          <w:rtl/>
        </w:rPr>
        <w:t xml:space="preserve">&lt;&lt; קריאה &gt;&gt; </w:t>
      </w:r>
      <w:r>
        <w:rPr>
          <w:rtl/>
        </w:rPr>
        <w:t>קריאה:</w:t>
      </w:r>
      <w:r w:rsidRPr="00646655">
        <w:rPr>
          <w:rStyle w:val="TagStyle"/>
          <w:rtl/>
        </w:rPr>
        <w:t xml:space="preserve"> &lt;&lt; קריאה &gt;&gt;</w:t>
      </w:r>
      <w:r>
        <w:rPr>
          <w:rtl/>
        </w:rPr>
        <w:t xml:space="preserve">   </w:t>
      </w:r>
    </w:p>
    <w:p w14:paraId="48748839" w14:textId="77777777" w:rsidR="00646655" w:rsidRDefault="00646655" w:rsidP="00646655">
      <w:pPr>
        <w:rPr>
          <w:rtl/>
          <w:lang w:eastAsia="he-IL"/>
        </w:rPr>
      </w:pPr>
    </w:p>
    <w:p w14:paraId="0DFB68B6" w14:textId="77777777" w:rsidR="00646655" w:rsidRDefault="00646655" w:rsidP="00646655">
      <w:pPr>
        <w:rPr>
          <w:rtl/>
          <w:lang w:eastAsia="he-IL"/>
        </w:rPr>
      </w:pPr>
      <w:bookmarkStart w:id="12863" w:name="_ETM_Q1_2243903"/>
      <w:bookmarkStart w:id="12864" w:name="_ETM_Q1_2244152"/>
      <w:bookmarkStart w:id="12865" w:name="_ETM_Q1_2244652"/>
      <w:bookmarkEnd w:id="12863"/>
      <w:bookmarkEnd w:id="12864"/>
      <w:bookmarkEnd w:id="12865"/>
      <w:r>
        <w:rPr>
          <w:rFonts w:hint="cs"/>
          <w:rtl/>
          <w:lang w:eastAsia="he-IL"/>
        </w:rPr>
        <w:t xml:space="preserve">לא, את התפילה. </w:t>
      </w:r>
    </w:p>
    <w:p w14:paraId="16AECBAD" w14:textId="77777777" w:rsidR="00646655" w:rsidRDefault="00646655" w:rsidP="00646655">
      <w:pPr>
        <w:rPr>
          <w:rtl/>
          <w:lang w:eastAsia="he-IL"/>
        </w:rPr>
      </w:pPr>
      <w:bookmarkStart w:id="12866" w:name="_ETM_Q1_2249905"/>
      <w:bookmarkStart w:id="12867" w:name="_ETM_Q1_2250155"/>
      <w:bookmarkEnd w:id="12866"/>
      <w:bookmarkEnd w:id="12867"/>
    </w:p>
    <w:p w14:paraId="06E08F18" w14:textId="4BB0D57D" w:rsidR="00646655" w:rsidRDefault="00646655" w:rsidP="00646655">
      <w:pPr>
        <w:pStyle w:val="af6"/>
        <w:keepNext/>
        <w:rPr>
          <w:rtl/>
        </w:rPr>
      </w:pPr>
      <w:bookmarkStart w:id="12868" w:name="ET_yor_6447_1082"/>
      <w:r w:rsidRPr="00646655">
        <w:rPr>
          <w:rStyle w:val="TagStyle"/>
          <w:rtl/>
        </w:rPr>
        <w:t xml:space="preserve"> &lt;&lt; יור &gt;&gt; </w:t>
      </w:r>
      <w:r>
        <w:rPr>
          <w:rtl/>
        </w:rPr>
        <w:t>היו"ר יונתן מישרקי:</w:t>
      </w:r>
      <w:r w:rsidRPr="00646655">
        <w:rPr>
          <w:rStyle w:val="TagStyle"/>
          <w:rtl/>
        </w:rPr>
        <w:t xml:space="preserve"> &lt;&lt; יור &gt;&gt;</w:t>
      </w:r>
      <w:r>
        <w:rPr>
          <w:rtl/>
        </w:rPr>
        <w:t xml:space="preserve">   </w:t>
      </w:r>
      <w:bookmarkEnd w:id="12868"/>
    </w:p>
    <w:p w14:paraId="3ACF627C" w14:textId="77777777" w:rsidR="00646655" w:rsidRDefault="00646655" w:rsidP="00646655">
      <w:pPr>
        <w:pStyle w:val="KeepWithNext"/>
        <w:rPr>
          <w:rtl/>
          <w:lang w:eastAsia="he-IL"/>
        </w:rPr>
      </w:pPr>
    </w:p>
    <w:p w14:paraId="098F8067" w14:textId="7C74C7B6" w:rsidR="00646655" w:rsidRDefault="00646655" w:rsidP="00646655">
      <w:pPr>
        <w:rPr>
          <w:rtl/>
          <w:lang w:eastAsia="he-IL"/>
        </w:rPr>
      </w:pPr>
      <w:bookmarkStart w:id="12869" w:name="_ETM_Q1_2256155"/>
      <w:bookmarkStart w:id="12870" w:name="_ETM_Q1_2253405"/>
      <w:bookmarkStart w:id="12871" w:name="_ETM_Q1_2253155"/>
      <w:bookmarkEnd w:id="12869"/>
      <w:bookmarkEnd w:id="12870"/>
      <w:bookmarkEnd w:id="12871"/>
      <w:r>
        <w:rPr>
          <w:rFonts w:hint="cs"/>
          <w:rtl/>
          <w:lang w:eastAsia="he-IL"/>
        </w:rPr>
        <w:t xml:space="preserve">התפילה זה </w:t>
      </w:r>
      <w:bookmarkStart w:id="12872" w:name="_ETM_Q1_2254904"/>
      <w:bookmarkEnd w:id="12872"/>
      <w:r>
        <w:rPr>
          <w:rFonts w:hint="cs"/>
          <w:rtl/>
          <w:lang w:eastAsia="he-IL"/>
        </w:rPr>
        <w:t xml:space="preserve">כל היום. </w:t>
      </w:r>
    </w:p>
    <w:p w14:paraId="4E9702F7" w14:textId="77777777" w:rsidR="00646655" w:rsidRDefault="00646655" w:rsidP="00646655">
      <w:pPr>
        <w:rPr>
          <w:rtl/>
          <w:lang w:eastAsia="he-IL"/>
        </w:rPr>
      </w:pPr>
      <w:bookmarkStart w:id="12873" w:name="_ETM_Q1_2256152"/>
      <w:bookmarkStart w:id="12874" w:name="_ETM_Q1_2256402"/>
      <w:bookmarkEnd w:id="12873"/>
      <w:bookmarkEnd w:id="12874"/>
    </w:p>
    <w:p w14:paraId="37F26A2C" w14:textId="77777777" w:rsidR="00646655" w:rsidRDefault="00646655" w:rsidP="00646655">
      <w:pPr>
        <w:pStyle w:val="af5"/>
        <w:keepNext/>
        <w:rPr>
          <w:rtl/>
        </w:rPr>
      </w:pPr>
      <w:bookmarkStart w:id="12875" w:name="_ETM_Q1_2257154"/>
      <w:bookmarkEnd w:id="12875"/>
      <w:r w:rsidRPr="00646655">
        <w:rPr>
          <w:rStyle w:val="TagStyle"/>
          <w:rtl/>
        </w:rPr>
        <w:t xml:space="preserve">&lt;&lt; קריאה &gt;&gt; </w:t>
      </w:r>
      <w:r>
        <w:rPr>
          <w:rtl/>
        </w:rPr>
        <w:t>קריאה:</w:t>
      </w:r>
      <w:r w:rsidRPr="00646655">
        <w:rPr>
          <w:rStyle w:val="TagStyle"/>
          <w:rtl/>
        </w:rPr>
        <w:t xml:space="preserve"> &lt;&lt; קריאה &gt;&gt;</w:t>
      </w:r>
      <w:r>
        <w:rPr>
          <w:rtl/>
        </w:rPr>
        <w:t xml:space="preserve">   </w:t>
      </w:r>
    </w:p>
    <w:p w14:paraId="5B1E6415" w14:textId="77777777" w:rsidR="00646655" w:rsidRPr="00646655" w:rsidRDefault="00646655" w:rsidP="00646655">
      <w:pPr>
        <w:rPr>
          <w:rtl/>
          <w:lang w:eastAsia="he-IL"/>
        </w:rPr>
      </w:pPr>
      <w:bookmarkStart w:id="12876" w:name="_ETM_Q1_2255154"/>
      <w:bookmarkEnd w:id="12876"/>
    </w:p>
    <w:p w14:paraId="6837C0AC" w14:textId="00ECC784" w:rsidR="00DA2500" w:rsidRDefault="00DA2500" w:rsidP="00646655">
      <w:pPr>
        <w:rPr>
          <w:rtl/>
          <w:lang w:eastAsia="he-IL"/>
        </w:rPr>
      </w:pPr>
      <w:bookmarkStart w:id="12877" w:name="_ETM_Q1_2250905"/>
      <w:bookmarkEnd w:id="12877"/>
      <w:r>
        <w:rPr>
          <w:rFonts w:hint="cs"/>
          <w:rtl/>
          <w:lang w:eastAsia="he-IL"/>
        </w:rPr>
        <w:t>כבודו, אנשים מגיעים מיוקנעם וחיפה ויש הרבה הפגנות בדרך.</w:t>
      </w:r>
    </w:p>
    <w:p w14:paraId="336204CC" w14:textId="77777777" w:rsidR="00DA2500" w:rsidRDefault="00DA2500" w:rsidP="004075D7">
      <w:pPr>
        <w:rPr>
          <w:rtl/>
          <w:lang w:eastAsia="he-IL"/>
        </w:rPr>
      </w:pPr>
    </w:p>
    <w:p w14:paraId="101EA47A" w14:textId="2A4716EB" w:rsidR="00646655" w:rsidRDefault="00646655" w:rsidP="00646655">
      <w:pPr>
        <w:pStyle w:val="af6"/>
        <w:keepNext/>
        <w:rPr>
          <w:rtl/>
        </w:rPr>
      </w:pPr>
      <w:bookmarkStart w:id="12878" w:name="ET_yor_6447_1083"/>
      <w:r w:rsidRPr="00646655">
        <w:rPr>
          <w:rStyle w:val="TagStyle"/>
          <w:rtl/>
        </w:rPr>
        <w:t xml:space="preserve"> &lt;&lt; יור &gt;&gt; </w:t>
      </w:r>
      <w:r>
        <w:rPr>
          <w:rtl/>
        </w:rPr>
        <w:t>היו"ר יונתן מישרקי:</w:t>
      </w:r>
      <w:r w:rsidRPr="00646655">
        <w:rPr>
          <w:rStyle w:val="TagStyle"/>
          <w:rtl/>
        </w:rPr>
        <w:t xml:space="preserve"> &lt;&lt; יור &gt;&gt;</w:t>
      </w:r>
      <w:r>
        <w:rPr>
          <w:rtl/>
        </w:rPr>
        <w:t xml:space="preserve">   </w:t>
      </w:r>
      <w:bookmarkEnd w:id="12878"/>
    </w:p>
    <w:p w14:paraId="31361DC4" w14:textId="77777777" w:rsidR="00646655" w:rsidRDefault="00646655" w:rsidP="00646655">
      <w:pPr>
        <w:pStyle w:val="KeepWithNext"/>
        <w:rPr>
          <w:rtl/>
          <w:lang w:eastAsia="he-IL"/>
        </w:rPr>
      </w:pPr>
    </w:p>
    <w:p w14:paraId="31CC8292" w14:textId="01DBB783" w:rsidR="00646655" w:rsidRDefault="00646655" w:rsidP="00646655">
      <w:pPr>
        <w:rPr>
          <w:rtl/>
          <w:lang w:eastAsia="he-IL"/>
        </w:rPr>
      </w:pPr>
      <w:r>
        <w:rPr>
          <w:rFonts w:hint="cs"/>
          <w:rtl/>
          <w:lang w:eastAsia="he-IL"/>
        </w:rPr>
        <w:t>09:00</w:t>
      </w:r>
      <w:bookmarkStart w:id="12879" w:name="_ETM_Q1_2260902"/>
      <w:bookmarkEnd w:id="12879"/>
      <w:r>
        <w:rPr>
          <w:rFonts w:hint="cs"/>
          <w:rtl/>
          <w:lang w:eastAsia="he-IL"/>
        </w:rPr>
        <w:t xml:space="preserve"> זה מוקדם</w:t>
      </w:r>
      <w:bookmarkStart w:id="12880" w:name="_ETM_Q1_2260652"/>
      <w:bookmarkEnd w:id="12880"/>
      <w:r>
        <w:rPr>
          <w:rFonts w:hint="cs"/>
          <w:rtl/>
          <w:lang w:eastAsia="he-IL"/>
        </w:rPr>
        <w:t xml:space="preserve"> או </w:t>
      </w:r>
      <w:bookmarkStart w:id="12881" w:name="_ETM_Q1_2258403"/>
      <w:bookmarkEnd w:id="12881"/>
      <w:r>
        <w:rPr>
          <w:rFonts w:hint="cs"/>
          <w:rtl/>
          <w:lang w:eastAsia="he-IL"/>
        </w:rPr>
        <w:t>מאוחר?</w:t>
      </w:r>
    </w:p>
    <w:p w14:paraId="4B1B1333" w14:textId="77777777" w:rsidR="00646655" w:rsidRDefault="00646655" w:rsidP="00646655">
      <w:pPr>
        <w:rPr>
          <w:rtl/>
          <w:lang w:eastAsia="he-IL"/>
        </w:rPr>
      </w:pPr>
      <w:bookmarkStart w:id="12882" w:name="_ETM_Q1_2260904"/>
      <w:bookmarkEnd w:id="12882"/>
    </w:p>
    <w:p w14:paraId="7FFBBD46" w14:textId="77777777" w:rsidR="00646655" w:rsidRDefault="00646655" w:rsidP="00646655">
      <w:pPr>
        <w:pStyle w:val="af5"/>
        <w:keepNext/>
        <w:rPr>
          <w:rtl/>
        </w:rPr>
      </w:pPr>
      <w:bookmarkStart w:id="12883" w:name="_ETM_Q1_2261154"/>
      <w:bookmarkEnd w:id="12883"/>
      <w:r w:rsidRPr="00646655">
        <w:rPr>
          <w:rStyle w:val="TagStyle"/>
          <w:rtl/>
        </w:rPr>
        <w:t xml:space="preserve">&lt;&lt; קריאה &gt;&gt; </w:t>
      </w:r>
      <w:r>
        <w:rPr>
          <w:rtl/>
        </w:rPr>
        <w:t>קריאה:</w:t>
      </w:r>
      <w:r w:rsidRPr="00646655">
        <w:rPr>
          <w:rStyle w:val="TagStyle"/>
          <w:rtl/>
        </w:rPr>
        <w:t xml:space="preserve"> &lt;&lt; קריאה &gt;&gt;</w:t>
      </w:r>
      <w:r>
        <w:rPr>
          <w:rtl/>
        </w:rPr>
        <w:t xml:space="preserve">   </w:t>
      </w:r>
    </w:p>
    <w:p w14:paraId="78AC2B08" w14:textId="77777777" w:rsidR="00646655" w:rsidRPr="00646655" w:rsidRDefault="00646655" w:rsidP="00646655">
      <w:pPr>
        <w:rPr>
          <w:rtl/>
          <w:lang w:eastAsia="he-IL"/>
        </w:rPr>
      </w:pPr>
    </w:p>
    <w:p w14:paraId="2E7C916A" w14:textId="77777777" w:rsidR="00646655" w:rsidRDefault="00646655" w:rsidP="004075D7">
      <w:pPr>
        <w:rPr>
          <w:rtl/>
          <w:lang w:eastAsia="he-IL"/>
        </w:rPr>
      </w:pPr>
      <w:r>
        <w:rPr>
          <w:rFonts w:hint="cs"/>
          <w:rtl/>
          <w:lang w:eastAsia="he-IL"/>
        </w:rPr>
        <w:t>זה לצאת ב-05:00</w:t>
      </w:r>
      <w:bookmarkStart w:id="12884" w:name="_ETM_Q1_2262904"/>
      <w:bookmarkEnd w:id="12884"/>
      <w:r>
        <w:rPr>
          <w:rFonts w:hint="cs"/>
          <w:rtl/>
          <w:lang w:eastAsia="he-IL"/>
        </w:rPr>
        <w:t xml:space="preserve">. </w:t>
      </w:r>
      <w:bookmarkStart w:id="12885" w:name="_ETM_Q1_2263904"/>
      <w:bookmarkEnd w:id="12885"/>
    </w:p>
    <w:p w14:paraId="59E95F92" w14:textId="77777777" w:rsidR="00646655" w:rsidRDefault="00646655" w:rsidP="004075D7">
      <w:pPr>
        <w:rPr>
          <w:rtl/>
          <w:lang w:eastAsia="he-IL"/>
        </w:rPr>
      </w:pPr>
      <w:bookmarkStart w:id="12886" w:name="_ETM_Q1_2264154"/>
      <w:bookmarkEnd w:id="12886"/>
    </w:p>
    <w:p w14:paraId="62BB32ED" w14:textId="6DE7DB3F" w:rsidR="00646655" w:rsidRDefault="00646655" w:rsidP="00646655">
      <w:pPr>
        <w:pStyle w:val="af6"/>
        <w:keepNext/>
        <w:rPr>
          <w:rtl/>
        </w:rPr>
      </w:pPr>
      <w:bookmarkStart w:id="12887" w:name="ET_yor_6447_1084"/>
      <w:r w:rsidRPr="00646655">
        <w:rPr>
          <w:rStyle w:val="TagStyle"/>
          <w:rtl/>
        </w:rPr>
        <w:t xml:space="preserve"> &lt;&lt; יור &gt;&gt; </w:t>
      </w:r>
      <w:r>
        <w:rPr>
          <w:rtl/>
        </w:rPr>
        <w:t>היו"ר יונתן מישרקי:</w:t>
      </w:r>
      <w:r w:rsidRPr="00646655">
        <w:rPr>
          <w:rStyle w:val="TagStyle"/>
          <w:rtl/>
        </w:rPr>
        <w:t xml:space="preserve"> &lt;&lt; יור &gt;&gt;</w:t>
      </w:r>
      <w:r>
        <w:rPr>
          <w:rtl/>
        </w:rPr>
        <w:t xml:space="preserve">   </w:t>
      </w:r>
      <w:bookmarkEnd w:id="12887"/>
    </w:p>
    <w:p w14:paraId="32DBF82F" w14:textId="77777777" w:rsidR="00646655" w:rsidRDefault="00646655" w:rsidP="00646655">
      <w:pPr>
        <w:pStyle w:val="KeepWithNext"/>
        <w:rPr>
          <w:rtl/>
          <w:lang w:eastAsia="he-IL"/>
        </w:rPr>
      </w:pPr>
    </w:p>
    <w:p w14:paraId="1F421786" w14:textId="1CBB3781" w:rsidR="00646655" w:rsidRDefault="00646655" w:rsidP="00646655">
      <w:pPr>
        <w:rPr>
          <w:rtl/>
          <w:lang w:eastAsia="he-IL"/>
        </w:rPr>
      </w:pPr>
      <w:r>
        <w:rPr>
          <w:rFonts w:hint="cs"/>
          <w:rtl/>
          <w:lang w:eastAsia="he-IL"/>
        </w:rPr>
        <w:t>אז זה מוקדם?</w:t>
      </w:r>
    </w:p>
    <w:p w14:paraId="357E5884" w14:textId="77777777" w:rsidR="00646655" w:rsidRDefault="00646655" w:rsidP="00646655">
      <w:pPr>
        <w:rPr>
          <w:rtl/>
          <w:lang w:eastAsia="he-IL"/>
        </w:rPr>
      </w:pPr>
      <w:bookmarkStart w:id="12888" w:name="_ETM_Q1_2265156"/>
      <w:bookmarkEnd w:id="12888"/>
    </w:p>
    <w:p w14:paraId="3D41F07B" w14:textId="673ACD00" w:rsidR="00646655" w:rsidRDefault="00646655" w:rsidP="00646655">
      <w:pPr>
        <w:pStyle w:val="a4"/>
        <w:keepNext/>
        <w:rPr>
          <w:rtl/>
        </w:rPr>
      </w:pPr>
      <w:bookmarkStart w:id="12889" w:name="ET_speaker_אביב_חצבני_1085"/>
      <w:r w:rsidRPr="00646655">
        <w:rPr>
          <w:rStyle w:val="TagStyle"/>
          <w:rtl/>
        </w:rPr>
        <w:t xml:space="preserve"> &lt;&lt; דובר &gt;&gt; </w:t>
      </w:r>
      <w:r>
        <w:rPr>
          <w:rtl/>
        </w:rPr>
        <w:t>אביב חצבני:</w:t>
      </w:r>
      <w:r w:rsidRPr="00646655">
        <w:rPr>
          <w:rStyle w:val="TagStyle"/>
          <w:rtl/>
        </w:rPr>
        <w:t xml:space="preserve"> &lt;&lt; דובר &gt;&gt;</w:t>
      </w:r>
      <w:r>
        <w:rPr>
          <w:rtl/>
        </w:rPr>
        <w:t xml:space="preserve">   </w:t>
      </w:r>
      <w:bookmarkEnd w:id="12889"/>
    </w:p>
    <w:p w14:paraId="6D8E879B" w14:textId="77777777" w:rsidR="00646655" w:rsidRDefault="00646655" w:rsidP="00646655">
      <w:pPr>
        <w:pStyle w:val="KeepWithNext"/>
        <w:rPr>
          <w:rtl/>
          <w:lang w:eastAsia="he-IL"/>
        </w:rPr>
      </w:pPr>
    </w:p>
    <w:p w14:paraId="4C7E20BA" w14:textId="02D6DC4F" w:rsidR="00646655" w:rsidRDefault="00646655" w:rsidP="00646655">
      <w:pPr>
        <w:rPr>
          <w:rtl/>
          <w:lang w:eastAsia="he-IL"/>
        </w:rPr>
      </w:pPr>
      <w:r>
        <w:rPr>
          <w:rFonts w:hint="cs"/>
          <w:rtl/>
          <w:lang w:eastAsia="he-IL"/>
        </w:rPr>
        <w:t>נראה זריחה ונב</w:t>
      </w:r>
      <w:bookmarkStart w:id="12890" w:name="_ETM_Q1_2267405"/>
      <w:bookmarkStart w:id="12891" w:name="_ETM_Q1_2268405"/>
      <w:bookmarkStart w:id="12892" w:name="_ETM_Q1_2268655"/>
      <w:bookmarkStart w:id="12893" w:name="_ETM_Q1_2266403"/>
      <w:bookmarkEnd w:id="12890"/>
      <w:bookmarkEnd w:id="12891"/>
      <w:bookmarkEnd w:id="12892"/>
      <w:bookmarkEnd w:id="12893"/>
      <w:r>
        <w:rPr>
          <w:rFonts w:hint="cs"/>
          <w:rtl/>
          <w:lang w:eastAsia="he-IL"/>
        </w:rPr>
        <w:t>וא.</w:t>
      </w:r>
    </w:p>
    <w:p w14:paraId="14DDC1F1" w14:textId="77777777" w:rsidR="00646655" w:rsidRDefault="00646655" w:rsidP="00646655">
      <w:pPr>
        <w:rPr>
          <w:rtl/>
          <w:lang w:eastAsia="he-IL"/>
        </w:rPr>
      </w:pPr>
      <w:bookmarkStart w:id="12894" w:name="_ETM_Q1_2268153"/>
      <w:bookmarkStart w:id="12895" w:name="_ETM_Q1_2268403"/>
      <w:bookmarkEnd w:id="12894"/>
      <w:bookmarkEnd w:id="12895"/>
    </w:p>
    <w:p w14:paraId="54298F93" w14:textId="3E17C12A" w:rsidR="00646655" w:rsidRDefault="00646655" w:rsidP="00646655">
      <w:pPr>
        <w:pStyle w:val="af6"/>
        <w:keepNext/>
        <w:rPr>
          <w:rtl/>
        </w:rPr>
      </w:pPr>
      <w:bookmarkStart w:id="12896" w:name="ET_yor_6447_1086"/>
      <w:r w:rsidRPr="00646655">
        <w:rPr>
          <w:rStyle w:val="TagStyle"/>
          <w:rtl/>
        </w:rPr>
        <w:t xml:space="preserve"> &lt;&lt; יור &gt;&gt; </w:t>
      </w:r>
      <w:r>
        <w:rPr>
          <w:rtl/>
        </w:rPr>
        <w:t>היו"ר יונתן מישרקי:</w:t>
      </w:r>
      <w:r w:rsidRPr="00646655">
        <w:rPr>
          <w:rStyle w:val="TagStyle"/>
          <w:rtl/>
        </w:rPr>
        <w:t xml:space="preserve"> &lt;&lt; יור &gt;&gt;</w:t>
      </w:r>
      <w:r>
        <w:rPr>
          <w:rtl/>
        </w:rPr>
        <w:t xml:space="preserve">   </w:t>
      </w:r>
      <w:bookmarkEnd w:id="12896"/>
    </w:p>
    <w:p w14:paraId="1A3D9A93" w14:textId="77777777" w:rsidR="00646655" w:rsidRDefault="00646655" w:rsidP="00646655">
      <w:pPr>
        <w:pStyle w:val="KeepWithNext"/>
        <w:rPr>
          <w:rtl/>
          <w:lang w:eastAsia="he-IL"/>
        </w:rPr>
      </w:pPr>
    </w:p>
    <w:p w14:paraId="1D3539C7" w14:textId="36B14A00" w:rsidR="00DA2500" w:rsidRDefault="00646655" w:rsidP="00646655">
      <w:pPr>
        <w:rPr>
          <w:rtl/>
          <w:lang w:eastAsia="he-IL"/>
        </w:rPr>
      </w:pPr>
      <w:bookmarkStart w:id="12897" w:name="_ETM_Q1_2269653"/>
      <w:bookmarkEnd w:id="12897"/>
      <w:r>
        <w:rPr>
          <w:rFonts w:hint="cs"/>
          <w:rtl/>
          <w:lang w:eastAsia="he-IL"/>
        </w:rPr>
        <w:t>הבנתי.</w:t>
      </w:r>
      <w:bookmarkStart w:id="12898" w:name="_ETM_Q1_2264654"/>
      <w:bookmarkStart w:id="12899" w:name="_ETM_Q1_2272153"/>
      <w:bookmarkEnd w:id="12898"/>
      <w:bookmarkEnd w:id="12899"/>
      <w:r>
        <w:rPr>
          <w:rFonts w:hint="cs"/>
          <w:rtl/>
          <w:lang w:eastAsia="he-IL"/>
        </w:rPr>
        <w:t xml:space="preserve"> </w:t>
      </w:r>
      <w:bookmarkStart w:id="12900" w:name="_ETM_Q1_2273153"/>
      <w:bookmarkEnd w:id="12900"/>
      <w:r w:rsidR="00DA2500">
        <w:rPr>
          <w:rFonts w:hint="cs"/>
          <w:rtl/>
          <w:lang w:eastAsia="he-IL"/>
        </w:rPr>
        <w:t xml:space="preserve">בבקשה, רוית. </w:t>
      </w:r>
    </w:p>
    <w:p w14:paraId="67FCFBD4" w14:textId="77777777" w:rsidR="00646655" w:rsidRDefault="00646655" w:rsidP="004075D7">
      <w:pPr>
        <w:rPr>
          <w:rtl/>
          <w:lang w:eastAsia="he-IL"/>
        </w:rPr>
      </w:pPr>
    </w:p>
    <w:p w14:paraId="4DC66E31" w14:textId="50F20039" w:rsidR="00646655" w:rsidRDefault="00646655" w:rsidP="00646655">
      <w:pPr>
        <w:pStyle w:val="a4"/>
        <w:keepNext/>
        <w:rPr>
          <w:rtl/>
        </w:rPr>
      </w:pPr>
      <w:bookmarkStart w:id="12901" w:name="ET_speaker_רוית_ארבל_1087"/>
      <w:r w:rsidRPr="00646655">
        <w:rPr>
          <w:rStyle w:val="TagStyle"/>
          <w:rtl/>
        </w:rPr>
        <w:t xml:space="preserve"> &lt;&lt; דובר &gt;&gt; </w:t>
      </w:r>
      <w:r>
        <w:rPr>
          <w:rtl/>
        </w:rPr>
        <w:t>רוית ארבל:</w:t>
      </w:r>
      <w:r w:rsidRPr="00646655">
        <w:rPr>
          <w:rStyle w:val="TagStyle"/>
          <w:rtl/>
        </w:rPr>
        <w:t xml:space="preserve"> &lt;&lt; דובר &gt;&gt;</w:t>
      </w:r>
      <w:r>
        <w:rPr>
          <w:rtl/>
        </w:rPr>
        <w:t xml:space="preserve">   </w:t>
      </w:r>
      <w:bookmarkEnd w:id="12901"/>
    </w:p>
    <w:p w14:paraId="1153A0CF" w14:textId="77777777" w:rsidR="00646655" w:rsidRDefault="00646655" w:rsidP="00646655">
      <w:pPr>
        <w:pStyle w:val="KeepWithNext"/>
        <w:rPr>
          <w:rtl/>
          <w:lang w:eastAsia="he-IL"/>
        </w:rPr>
      </w:pPr>
    </w:p>
    <w:p w14:paraId="7E3CA3D9" w14:textId="37116943" w:rsidR="00DA2500" w:rsidRDefault="00646655" w:rsidP="00646655">
      <w:pPr>
        <w:rPr>
          <w:rtl/>
          <w:lang w:eastAsia="he-IL"/>
        </w:rPr>
      </w:pPr>
      <w:r>
        <w:rPr>
          <w:rFonts w:hint="cs"/>
          <w:rtl/>
          <w:lang w:eastAsia="he-IL"/>
        </w:rPr>
        <w:t xml:space="preserve">לגבי סעיף 3ב(א) והסמכויות. אנחנו מבקשים </w:t>
      </w:r>
      <w:bookmarkStart w:id="12902" w:name="_ETM_Q1_2275905"/>
      <w:bookmarkEnd w:id="12902"/>
      <w:r>
        <w:rPr>
          <w:rFonts w:hint="cs"/>
          <w:rtl/>
          <w:lang w:eastAsia="he-IL"/>
        </w:rPr>
        <w:t xml:space="preserve">שזאת לא תהיה סמכות רשות לשר </w:t>
      </w:r>
      <w:bookmarkStart w:id="12903" w:name="_ETM_Q1_2280155"/>
      <w:bookmarkEnd w:id="12903"/>
      <w:r>
        <w:rPr>
          <w:rFonts w:hint="cs"/>
          <w:rtl/>
          <w:lang w:eastAsia="he-IL"/>
        </w:rPr>
        <w:t xml:space="preserve">במקרה </w:t>
      </w:r>
      <w:bookmarkStart w:id="12904" w:name="_ETM_Q1_2278405"/>
      <w:bookmarkEnd w:id="12904"/>
      <w:r>
        <w:rPr>
          <w:rFonts w:hint="cs"/>
          <w:rtl/>
          <w:lang w:eastAsia="he-IL"/>
        </w:rPr>
        <w:t>של אימו</w:t>
      </w:r>
      <w:bookmarkStart w:id="12905" w:name="_ETM_Q1_2276405"/>
      <w:bookmarkEnd w:id="12905"/>
      <w:r>
        <w:rPr>
          <w:rFonts w:hint="cs"/>
          <w:rtl/>
          <w:lang w:eastAsia="he-IL"/>
        </w:rPr>
        <w:t xml:space="preserve">ץ לראשונה של הסדרה אירופית. </w:t>
      </w:r>
      <w:r w:rsidR="00DA2500">
        <w:rPr>
          <w:rFonts w:hint="cs"/>
          <w:rtl/>
          <w:lang w:eastAsia="he-IL"/>
        </w:rPr>
        <w:t xml:space="preserve">אני חושבת שזה בא בעקבות הערה שאנחנו העלנו כאן </w:t>
      </w:r>
      <w:bookmarkStart w:id="12906" w:name="_ETM_Q1_2285406"/>
      <w:bookmarkStart w:id="12907" w:name="_ETM_Q1_2283652"/>
      <w:bookmarkEnd w:id="12906"/>
      <w:bookmarkEnd w:id="12907"/>
      <w:r>
        <w:rPr>
          <w:rFonts w:hint="cs"/>
          <w:rtl/>
          <w:lang w:eastAsia="he-IL"/>
        </w:rPr>
        <w:t>לשולחן ואמרנו שזה לא</w:t>
      </w:r>
      <w:bookmarkStart w:id="12908" w:name="_ETM_Q1_2288402"/>
      <w:bookmarkEnd w:id="12908"/>
      <w:r>
        <w:rPr>
          <w:rFonts w:hint="cs"/>
          <w:rtl/>
          <w:lang w:eastAsia="he-IL"/>
        </w:rPr>
        <w:t xml:space="preserve"> כל כך הגיוני שהשר יכול </w:t>
      </w:r>
      <w:bookmarkStart w:id="12909" w:name="_ETM_Q1_2289152"/>
      <w:bookmarkEnd w:id="12909"/>
      <w:r>
        <w:rPr>
          <w:rFonts w:hint="cs"/>
          <w:rtl/>
          <w:lang w:eastAsia="he-IL"/>
        </w:rPr>
        <w:t xml:space="preserve">לקדם </w:t>
      </w:r>
      <w:bookmarkStart w:id="12910" w:name="_ETM_Q1_2291152"/>
      <w:bookmarkEnd w:id="12910"/>
      <w:r>
        <w:rPr>
          <w:rFonts w:hint="cs"/>
          <w:rtl/>
          <w:lang w:eastAsia="he-IL"/>
        </w:rPr>
        <w:t xml:space="preserve">אסדרה </w:t>
      </w:r>
      <w:bookmarkStart w:id="12911" w:name="_ETM_Q1_2291402"/>
      <w:bookmarkStart w:id="12912" w:name="_ETM_Q1_2290152"/>
      <w:bookmarkEnd w:id="12911"/>
      <w:bookmarkEnd w:id="12912"/>
      <w:r>
        <w:rPr>
          <w:rFonts w:hint="cs"/>
          <w:rtl/>
          <w:lang w:eastAsia="he-IL"/>
        </w:rPr>
        <w:t>של תקנה ל</w:t>
      </w:r>
      <w:bookmarkStart w:id="12913" w:name="_ETM_Q1_2292902"/>
      <w:bookmarkEnd w:id="12913"/>
      <w:r>
        <w:rPr>
          <w:rFonts w:hint="cs"/>
          <w:rtl/>
          <w:lang w:eastAsia="he-IL"/>
        </w:rPr>
        <w:t>ראשונה, לל</w:t>
      </w:r>
      <w:bookmarkStart w:id="12914" w:name="_ETM_Q1_2294657"/>
      <w:bookmarkEnd w:id="12914"/>
      <w:r>
        <w:rPr>
          <w:rFonts w:hint="cs"/>
          <w:rtl/>
          <w:lang w:eastAsia="he-IL"/>
        </w:rPr>
        <w:t xml:space="preserve">א התייעצות קודם. </w:t>
      </w:r>
    </w:p>
    <w:p w14:paraId="70A777E0" w14:textId="77777777" w:rsidR="00DA2500" w:rsidRDefault="00DA2500" w:rsidP="004075D7">
      <w:pPr>
        <w:rPr>
          <w:rtl/>
          <w:lang w:eastAsia="he-IL"/>
        </w:rPr>
      </w:pPr>
    </w:p>
    <w:p w14:paraId="42C6C56A" w14:textId="787DB9B4" w:rsidR="00646655" w:rsidRDefault="00646655" w:rsidP="00646655">
      <w:pPr>
        <w:pStyle w:val="af6"/>
        <w:keepNext/>
        <w:rPr>
          <w:rtl/>
        </w:rPr>
      </w:pPr>
      <w:bookmarkStart w:id="12915" w:name="ET_yor_6447_1088"/>
      <w:r w:rsidRPr="00646655">
        <w:rPr>
          <w:rStyle w:val="TagStyle"/>
          <w:rtl/>
        </w:rPr>
        <w:t xml:space="preserve"> &lt;&lt; יור &gt;&gt; </w:t>
      </w:r>
      <w:r>
        <w:rPr>
          <w:rtl/>
        </w:rPr>
        <w:t>היו"ר יונתן מישרקי:</w:t>
      </w:r>
      <w:r w:rsidRPr="00646655">
        <w:rPr>
          <w:rStyle w:val="TagStyle"/>
          <w:rtl/>
        </w:rPr>
        <w:t xml:space="preserve"> &lt;&lt; יור &gt;&gt;</w:t>
      </w:r>
      <w:r>
        <w:rPr>
          <w:rtl/>
        </w:rPr>
        <w:t xml:space="preserve">   </w:t>
      </w:r>
      <w:bookmarkEnd w:id="12915"/>
    </w:p>
    <w:p w14:paraId="60618799" w14:textId="77777777" w:rsidR="00646655" w:rsidRDefault="00646655" w:rsidP="00646655">
      <w:pPr>
        <w:pStyle w:val="KeepWithNext"/>
        <w:rPr>
          <w:rtl/>
          <w:lang w:eastAsia="he-IL"/>
        </w:rPr>
      </w:pPr>
    </w:p>
    <w:p w14:paraId="37D930B1" w14:textId="2CBB8F21" w:rsidR="00646655" w:rsidRPr="00646655" w:rsidRDefault="00646655" w:rsidP="00646655">
      <w:pPr>
        <w:rPr>
          <w:rtl/>
          <w:lang w:eastAsia="he-IL"/>
        </w:rPr>
      </w:pPr>
      <w:bookmarkStart w:id="12916" w:name="_ETM_Q1_2301402"/>
      <w:bookmarkStart w:id="12917" w:name="_ETM_Q1_2295652"/>
      <w:bookmarkEnd w:id="12916"/>
      <w:bookmarkEnd w:id="12917"/>
      <w:r>
        <w:rPr>
          <w:rFonts w:hint="cs"/>
          <w:rtl/>
          <w:lang w:eastAsia="he-IL"/>
        </w:rPr>
        <w:t xml:space="preserve">יש דברים שהם </w:t>
      </w:r>
      <w:bookmarkStart w:id="12918" w:name="_ETM_Q1_2299152"/>
      <w:bookmarkEnd w:id="12918"/>
      <w:r>
        <w:rPr>
          <w:rFonts w:hint="cs"/>
          <w:rtl/>
          <w:lang w:eastAsia="he-IL"/>
        </w:rPr>
        <w:t>טכניים ול</w:t>
      </w:r>
      <w:bookmarkStart w:id="12919" w:name="_ETM_Q1_2302655"/>
      <w:bookmarkEnd w:id="12919"/>
      <w:r>
        <w:rPr>
          <w:rFonts w:hint="cs"/>
          <w:rtl/>
          <w:lang w:eastAsia="he-IL"/>
        </w:rPr>
        <w:t>א מ</w:t>
      </w:r>
      <w:bookmarkStart w:id="12920" w:name="_ETM_Q1_2299905"/>
      <w:bookmarkStart w:id="12921" w:name="_ETM_Q1_2300154"/>
      <w:bookmarkEnd w:id="12920"/>
      <w:bookmarkEnd w:id="12921"/>
      <w:r>
        <w:rPr>
          <w:rFonts w:hint="cs"/>
          <w:rtl/>
          <w:lang w:eastAsia="he-IL"/>
        </w:rPr>
        <w:t xml:space="preserve">הותיים. </w:t>
      </w:r>
    </w:p>
    <w:p w14:paraId="5121945C" w14:textId="77777777" w:rsidR="00646655" w:rsidRDefault="00646655" w:rsidP="00646655">
      <w:pPr>
        <w:ind w:firstLine="0"/>
        <w:rPr>
          <w:rtl/>
          <w:lang w:eastAsia="he-IL"/>
        </w:rPr>
      </w:pPr>
    </w:p>
    <w:p w14:paraId="5074F413" w14:textId="1F7593FC" w:rsidR="00646655" w:rsidRDefault="00646655" w:rsidP="00646655">
      <w:pPr>
        <w:pStyle w:val="a4"/>
        <w:keepNext/>
        <w:rPr>
          <w:rtl/>
        </w:rPr>
      </w:pPr>
      <w:bookmarkStart w:id="12922" w:name="ET_speaker_רוית_ארבל_1089"/>
      <w:r w:rsidRPr="00646655">
        <w:rPr>
          <w:rStyle w:val="TagStyle"/>
          <w:rtl/>
        </w:rPr>
        <w:t xml:space="preserve"> &lt;&lt; דובר &gt;&gt; </w:t>
      </w:r>
      <w:r>
        <w:rPr>
          <w:rtl/>
        </w:rPr>
        <w:t>רוית ארבל:</w:t>
      </w:r>
      <w:r w:rsidRPr="00646655">
        <w:rPr>
          <w:rStyle w:val="TagStyle"/>
          <w:rtl/>
        </w:rPr>
        <w:t xml:space="preserve"> &lt;&lt; דובר &gt;&gt;</w:t>
      </w:r>
      <w:r>
        <w:rPr>
          <w:rtl/>
        </w:rPr>
        <w:t xml:space="preserve">   </w:t>
      </w:r>
      <w:bookmarkEnd w:id="12922"/>
    </w:p>
    <w:p w14:paraId="27A520B3" w14:textId="77777777" w:rsidR="00646655" w:rsidRDefault="00646655" w:rsidP="00646655">
      <w:pPr>
        <w:pStyle w:val="KeepWithNext"/>
        <w:rPr>
          <w:rtl/>
          <w:lang w:eastAsia="he-IL"/>
        </w:rPr>
      </w:pPr>
    </w:p>
    <w:p w14:paraId="09EBCAEF" w14:textId="77777777" w:rsidR="00646655" w:rsidRDefault="00646655" w:rsidP="00646655">
      <w:pPr>
        <w:rPr>
          <w:rtl/>
          <w:lang w:eastAsia="he-IL"/>
        </w:rPr>
      </w:pPr>
      <w:bookmarkStart w:id="12923" w:name="_ETM_Q1_2301652"/>
      <w:bookmarkStart w:id="12924" w:name="_ETM_Q1_2298652"/>
      <w:bookmarkEnd w:id="12923"/>
      <w:bookmarkEnd w:id="12924"/>
      <w:r>
        <w:rPr>
          <w:rFonts w:hint="cs"/>
          <w:rtl/>
          <w:lang w:eastAsia="he-IL"/>
        </w:rPr>
        <w:t xml:space="preserve">ואז </w:t>
      </w:r>
      <w:bookmarkStart w:id="12925" w:name="_ETM_Q1_2298405"/>
      <w:bookmarkStart w:id="12926" w:name="_ETM_Q1_2296905"/>
      <w:bookmarkEnd w:id="12925"/>
      <w:bookmarkEnd w:id="12926"/>
      <w:r w:rsidR="00DA2500">
        <w:rPr>
          <w:rFonts w:hint="cs"/>
          <w:rtl/>
          <w:lang w:eastAsia="he-IL"/>
        </w:rPr>
        <w:t>בסופו של דבר, הם קיבלו את זה אבל</w:t>
      </w:r>
      <w:r>
        <w:rPr>
          <w:rFonts w:hint="cs"/>
          <w:rtl/>
          <w:lang w:eastAsia="he-IL"/>
        </w:rPr>
        <w:t xml:space="preserve"> הפכו א</w:t>
      </w:r>
      <w:bookmarkStart w:id="12927" w:name="_ETM_Q1_2301405"/>
      <w:bookmarkEnd w:id="12927"/>
      <w:r>
        <w:rPr>
          <w:rFonts w:hint="cs"/>
          <w:rtl/>
          <w:lang w:eastAsia="he-IL"/>
        </w:rPr>
        <w:t xml:space="preserve">ת </w:t>
      </w:r>
      <w:bookmarkStart w:id="12928" w:name="_ETM_Q1_2298655"/>
      <w:bookmarkStart w:id="12929" w:name="_ETM_Q1_2298155"/>
      <w:bookmarkEnd w:id="12928"/>
      <w:bookmarkEnd w:id="12929"/>
      <w:r>
        <w:rPr>
          <w:rFonts w:hint="cs"/>
          <w:rtl/>
          <w:lang w:eastAsia="he-IL"/>
        </w:rPr>
        <w:t>ז</w:t>
      </w:r>
      <w:bookmarkStart w:id="12930" w:name="_ETM_Q1_2298156"/>
      <w:bookmarkEnd w:id="12930"/>
      <w:r>
        <w:rPr>
          <w:rFonts w:hint="cs"/>
          <w:rtl/>
          <w:lang w:eastAsia="he-IL"/>
        </w:rPr>
        <w:t>ה לסמכות רשות אז למעשה, הוצי</w:t>
      </w:r>
      <w:bookmarkStart w:id="12931" w:name="_ETM_Q1_2305656"/>
      <w:bookmarkEnd w:id="12931"/>
      <w:r>
        <w:rPr>
          <w:rFonts w:hint="cs"/>
          <w:rtl/>
          <w:lang w:eastAsia="he-IL"/>
        </w:rPr>
        <w:t>א</w:t>
      </w:r>
      <w:bookmarkStart w:id="12932" w:name="_ETM_Q1_2303656"/>
      <w:bookmarkEnd w:id="12932"/>
      <w:r>
        <w:rPr>
          <w:rFonts w:hint="cs"/>
          <w:rtl/>
          <w:lang w:eastAsia="he-IL"/>
        </w:rPr>
        <w:t>ו א</w:t>
      </w:r>
      <w:bookmarkStart w:id="12933" w:name="_ETM_Q1_2301156"/>
      <w:bookmarkEnd w:id="12933"/>
      <w:r>
        <w:rPr>
          <w:rFonts w:hint="cs"/>
          <w:rtl/>
          <w:lang w:eastAsia="he-IL"/>
        </w:rPr>
        <w:t>ת העוקץ כי אם זה סמכות רשות אז הוא לא חיי</w:t>
      </w:r>
      <w:bookmarkStart w:id="12934" w:name="_ETM_Q1_2307656"/>
      <w:bookmarkStart w:id="12935" w:name="_ETM_Q1_2306156"/>
      <w:bookmarkEnd w:id="12934"/>
      <w:bookmarkEnd w:id="12935"/>
      <w:r>
        <w:rPr>
          <w:rFonts w:hint="cs"/>
          <w:rtl/>
          <w:lang w:eastAsia="he-IL"/>
        </w:rPr>
        <w:t>ב לה</w:t>
      </w:r>
      <w:bookmarkStart w:id="12936" w:name="_ETM_Q1_2305652"/>
      <w:bookmarkEnd w:id="12936"/>
      <w:r>
        <w:rPr>
          <w:rFonts w:hint="cs"/>
          <w:rtl/>
          <w:lang w:eastAsia="he-IL"/>
        </w:rPr>
        <w:t xml:space="preserve">תייעץ איתנו וכל העניין זה </w:t>
      </w:r>
      <w:bookmarkStart w:id="12937" w:name="_ETM_Q1_2307652"/>
      <w:bookmarkEnd w:id="12937"/>
      <w:r>
        <w:rPr>
          <w:rFonts w:hint="cs"/>
          <w:rtl/>
          <w:lang w:eastAsia="he-IL"/>
        </w:rPr>
        <w:t xml:space="preserve">שהוא יהיה </w:t>
      </w:r>
      <w:bookmarkStart w:id="12938" w:name="_ETM_Q1_2306401"/>
      <w:bookmarkEnd w:id="12938"/>
      <w:r>
        <w:rPr>
          <w:rFonts w:hint="cs"/>
          <w:rtl/>
          <w:lang w:eastAsia="he-IL"/>
        </w:rPr>
        <w:t>צריך</w:t>
      </w:r>
      <w:bookmarkStart w:id="12939" w:name="_ETM_Q1_2304906"/>
      <w:bookmarkEnd w:id="12939"/>
      <w:r>
        <w:rPr>
          <w:rFonts w:hint="cs"/>
          <w:rtl/>
          <w:lang w:eastAsia="he-IL"/>
        </w:rPr>
        <w:t xml:space="preserve"> להתייעץ עם הוועדה</w:t>
      </w:r>
      <w:bookmarkStart w:id="12940" w:name="_ETM_Q1_2308906"/>
      <w:bookmarkEnd w:id="12940"/>
      <w:r>
        <w:rPr>
          <w:rFonts w:hint="cs"/>
          <w:rtl/>
          <w:lang w:eastAsia="he-IL"/>
        </w:rPr>
        <w:t xml:space="preserve"> המייעצת.</w:t>
      </w:r>
    </w:p>
    <w:p w14:paraId="55B7E8E7" w14:textId="77777777" w:rsidR="00646655" w:rsidRDefault="00646655" w:rsidP="00646655">
      <w:pPr>
        <w:rPr>
          <w:rtl/>
          <w:lang w:eastAsia="he-IL"/>
        </w:rPr>
      </w:pPr>
      <w:bookmarkStart w:id="12941" w:name="_ETM_Q1_2311906"/>
      <w:bookmarkEnd w:id="12941"/>
    </w:p>
    <w:p w14:paraId="422AAFB0" w14:textId="4BAB6EFD" w:rsidR="00DA2500" w:rsidRDefault="00646655" w:rsidP="00646655">
      <w:pPr>
        <w:pStyle w:val="a4"/>
        <w:keepNext/>
        <w:rPr>
          <w:rtl/>
        </w:rPr>
      </w:pPr>
      <w:bookmarkStart w:id="12942" w:name="ET_speaker_פנינה_אורן_שני_דור_1090"/>
      <w:r w:rsidRPr="00646655">
        <w:rPr>
          <w:rStyle w:val="TagStyle"/>
          <w:rtl/>
        </w:rPr>
        <w:t xml:space="preserve"> &lt;&lt; דובר &gt;&gt; </w:t>
      </w:r>
      <w:r w:rsidR="00F42C12">
        <w:rPr>
          <w:rtl/>
        </w:rPr>
        <w:t>פנינה אורן שנידור</w:t>
      </w:r>
      <w:r>
        <w:rPr>
          <w:rtl/>
        </w:rPr>
        <w:t>:</w:t>
      </w:r>
      <w:r w:rsidRPr="00646655">
        <w:rPr>
          <w:rStyle w:val="TagStyle"/>
          <w:rtl/>
        </w:rPr>
        <w:t xml:space="preserve"> &lt;&lt; דובר &gt;&gt;</w:t>
      </w:r>
      <w:r>
        <w:rPr>
          <w:rtl/>
        </w:rPr>
        <w:t xml:space="preserve">   </w:t>
      </w:r>
      <w:bookmarkStart w:id="12943" w:name="_ETM_Q1_2312906"/>
      <w:bookmarkStart w:id="12944" w:name="_ETM_Q1_2313406"/>
      <w:bookmarkStart w:id="12945" w:name="_ETM_Q1_2310656"/>
      <w:bookmarkStart w:id="12946" w:name="_ETM_Q1_2307906"/>
      <w:bookmarkEnd w:id="12942"/>
      <w:bookmarkEnd w:id="12943"/>
      <w:bookmarkEnd w:id="12944"/>
      <w:bookmarkEnd w:id="12945"/>
      <w:bookmarkEnd w:id="12946"/>
      <w:r w:rsidR="00DA2500">
        <w:rPr>
          <w:rFonts w:hint="cs"/>
          <w:rtl/>
        </w:rPr>
        <w:t xml:space="preserve"> </w:t>
      </w:r>
    </w:p>
    <w:p w14:paraId="62B49339" w14:textId="77777777" w:rsidR="00DA2500" w:rsidRDefault="00DA2500" w:rsidP="004075D7">
      <w:pPr>
        <w:rPr>
          <w:rtl/>
          <w:lang w:eastAsia="he-IL"/>
        </w:rPr>
      </w:pPr>
    </w:p>
    <w:p w14:paraId="1D2A1EBB" w14:textId="7D437ACB" w:rsidR="00DA2500" w:rsidRDefault="00DA2500" w:rsidP="004075D7">
      <w:pPr>
        <w:rPr>
          <w:rtl/>
          <w:lang w:eastAsia="he-IL"/>
        </w:rPr>
      </w:pPr>
      <w:r>
        <w:rPr>
          <w:rFonts w:hint="cs"/>
          <w:rtl/>
          <w:lang w:eastAsia="he-IL"/>
        </w:rPr>
        <w:t xml:space="preserve">לא, ממש לא. </w:t>
      </w:r>
    </w:p>
    <w:p w14:paraId="1C420C79" w14:textId="77777777" w:rsidR="00DA2500" w:rsidRDefault="00DA2500" w:rsidP="004075D7">
      <w:pPr>
        <w:rPr>
          <w:rtl/>
          <w:lang w:eastAsia="he-IL"/>
        </w:rPr>
      </w:pPr>
    </w:p>
    <w:p w14:paraId="6F333330" w14:textId="0E42D5F7" w:rsidR="00646655" w:rsidRDefault="00646655" w:rsidP="00646655">
      <w:pPr>
        <w:pStyle w:val="af6"/>
        <w:keepNext/>
        <w:rPr>
          <w:rtl/>
        </w:rPr>
      </w:pPr>
      <w:bookmarkStart w:id="12947" w:name="ET_yor_6447_1091"/>
      <w:r w:rsidRPr="00646655">
        <w:rPr>
          <w:rStyle w:val="TagStyle"/>
          <w:rtl/>
        </w:rPr>
        <w:t xml:space="preserve"> &lt;&lt; יור &gt;&gt; </w:t>
      </w:r>
      <w:r>
        <w:rPr>
          <w:rtl/>
        </w:rPr>
        <w:t>היו"ר יונתן מישרקי:</w:t>
      </w:r>
      <w:r w:rsidRPr="00646655">
        <w:rPr>
          <w:rStyle w:val="TagStyle"/>
          <w:rtl/>
        </w:rPr>
        <w:t xml:space="preserve"> &lt;&lt; יור &gt;&gt;</w:t>
      </w:r>
      <w:r>
        <w:rPr>
          <w:rtl/>
        </w:rPr>
        <w:t xml:space="preserve">   </w:t>
      </w:r>
      <w:bookmarkEnd w:id="12947"/>
    </w:p>
    <w:p w14:paraId="52FFAFCE" w14:textId="77777777" w:rsidR="00646655" w:rsidRPr="00646655" w:rsidRDefault="00646655" w:rsidP="00646655">
      <w:pPr>
        <w:ind w:firstLine="0"/>
        <w:rPr>
          <w:rtl/>
          <w:lang w:eastAsia="he-IL"/>
        </w:rPr>
      </w:pPr>
      <w:bookmarkStart w:id="12948" w:name="_ETM_Q1_2312652"/>
      <w:bookmarkEnd w:id="12948"/>
    </w:p>
    <w:p w14:paraId="7260C191" w14:textId="63FE026C" w:rsidR="00DA2500" w:rsidRDefault="00DA2500" w:rsidP="004075D7">
      <w:pPr>
        <w:rPr>
          <w:rtl/>
          <w:lang w:eastAsia="he-IL"/>
        </w:rPr>
      </w:pPr>
      <w:r>
        <w:rPr>
          <w:rFonts w:hint="cs"/>
          <w:rtl/>
          <w:lang w:eastAsia="he-IL"/>
        </w:rPr>
        <w:t xml:space="preserve">אם אין דרישה, אז מה? </w:t>
      </w:r>
    </w:p>
    <w:p w14:paraId="12580609" w14:textId="77777777" w:rsidR="00646655" w:rsidRDefault="00646655" w:rsidP="004075D7">
      <w:pPr>
        <w:rPr>
          <w:rtl/>
          <w:lang w:eastAsia="he-IL"/>
        </w:rPr>
      </w:pPr>
      <w:bookmarkStart w:id="12949" w:name="_ETM_Q1_2316902"/>
      <w:bookmarkEnd w:id="12949"/>
    </w:p>
    <w:p w14:paraId="624326CF" w14:textId="0F33E541" w:rsidR="00646655" w:rsidRDefault="00646655" w:rsidP="00646655">
      <w:pPr>
        <w:pStyle w:val="a4"/>
        <w:keepNext/>
        <w:rPr>
          <w:rtl/>
        </w:rPr>
      </w:pPr>
      <w:bookmarkStart w:id="12950" w:name="ET_speaker_פנינה_אורן_שני_דור_1092"/>
      <w:r w:rsidRPr="00646655">
        <w:rPr>
          <w:rStyle w:val="TagStyle"/>
          <w:rtl/>
        </w:rPr>
        <w:t xml:space="preserve"> &lt;&lt; דובר &gt;&gt; </w:t>
      </w:r>
      <w:r w:rsidR="00F42C12">
        <w:rPr>
          <w:rtl/>
        </w:rPr>
        <w:t>פנינה אורן שנידור</w:t>
      </w:r>
      <w:r>
        <w:rPr>
          <w:rtl/>
        </w:rPr>
        <w:t>:</w:t>
      </w:r>
      <w:r w:rsidRPr="00646655">
        <w:rPr>
          <w:rStyle w:val="TagStyle"/>
          <w:rtl/>
        </w:rPr>
        <w:t xml:space="preserve"> &lt;&lt; דובר &gt;&gt;</w:t>
      </w:r>
      <w:r>
        <w:rPr>
          <w:rtl/>
        </w:rPr>
        <w:t xml:space="preserve">   </w:t>
      </w:r>
      <w:bookmarkEnd w:id="12950"/>
    </w:p>
    <w:p w14:paraId="11778374" w14:textId="77777777" w:rsidR="00646655" w:rsidRDefault="00646655" w:rsidP="00646655">
      <w:pPr>
        <w:pStyle w:val="KeepWithNext"/>
        <w:rPr>
          <w:rtl/>
          <w:lang w:eastAsia="he-IL"/>
        </w:rPr>
      </w:pPr>
    </w:p>
    <w:p w14:paraId="41102F44" w14:textId="695492A3" w:rsidR="00646655" w:rsidRDefault="00646655" w:rsidP="00646655">
      <w:pPr>
        <w:rPr>
          <w:rtl/>
          <w:lang w:eastAsia="he-IL"/>
        </w:rPr>
      </w:pPr>
      <w:r>
        <w:rPr>
          <w:rFonts w:hint="cs"/>
          <w:rtl/>
          <w:lang w:eastAsia="he-IL"/>
        </w:rPr>
        <w:t xml:space="preserve">אנחנו באים ואומרים </w:t>
      </w:r>
      <w:bookmarkStart w:id="12951" w:name="_ETM_Q1_2317402"/>
      <w:bookmarkEnd w:id="12951"/>
      <w:r>
        <w:rPr>
          <w:rFonts w:hint="cs"/>
          <w:rtl/>
          <w:lang w:eastAsia="he-IL"/>
        </w:rPr>
        <w:t>שאנחנו נות</w:t>
      </w:r>
      <w:bookmarkStart w:id="12952" w:name="_ETM_Q1_2313902"/>
      <w:bookmarkEnd w:id="12952"/>
      <w:r>
        <w:rPr>
          <w:rFonts w:hint="cs"/>
          <w:rtl/>
          <w:lang w:eastAsia="he-IL"/>
        </w:rPr>
        <w:t>נים את החלק שלא היינ</w:t>
      </w:r>
      <w:bookmarkStart w:id="12953" w:name="_ETM_Q1_2317152"/>
      <w:bookmarkEnd w:id="12953"/>
      <w:r>
        <w:rPr>
          <w:rFonts w:hint="cs"/>
          <w:rtl/>
          <w:lang w:eastAsia="he-IL"/>
        </w:rPr>
        <w:t>ו חייבים. אם זה מפריע א</w:t>
      </w:r>
      <w:bookmarkStart w:id="12954" w:name="_ETM_Q1_2318152"/>
      <w:bookmarkEnd w:id="12954"/>
      <w:r>
        <w:rPr>
          <w:rFonts w:hint="cs"/>
          <w:rtl/>
          <w:lang w:eastAsia="he-IL"/>
        </w:rPr>
        <w:t xml:space="preserve">ז אפשר להוריד את זה. </w:t>
      </w:r>
      <w:bookmarkStart w:id="12955" w:name="_ETM_Q1_2324902"/>
      <w:bookmarkEnd w:id="12955"/>
    </w:p>
    <w:p w14:paraId="16B819AF" w14:textId="77777777" w:rsidR="00646655" w:rsidRDefault="00646655" w:rsidP="00646655">
      <w:pPr>
        <w:rPr>
          <w:rtl/>
          <w:lang w:eastAsia="he-IL"/>
        </w:rPr>
      </w:pPr>
    </w:p>
    <w:p w14:paraId="29D9E1F2" w14:textId="005CF6AC" w:rsidR="00646655" w:rsidRDefault="00646655" w:rsidP="00646655">
      <w:pPr>
        <w:pStyle w:val="af6"/>
        <w:keepNext/>
        <w:rPr>
          <w:rtl/>
        </w:rPr>
      </w:pPr>
      <w:bookmarkStart w:id="12956" w:name="ET_yor_6447_1093"/>
      <w:r w:rsidRPr="00646655">
        <w:rPr>
          <w:rStyle w:val="TagStyle"/>
          <w:rtl/>
        </w:rPr>
        <w:t xml:space="preserve"> &lt;&lt; יור &gt;&gt; </w:t>
      </w:r>
      <w:r>
        <w:rPr>
          <w:rtl/>
        </w:rPr>
        <w:t>היו"ר יונתן מישרקי:</w:t>
      </w:r>
      <w:r w:rsidRPr="00646655">
        <w:rPr>
          <w:rStyle w:val="TagStyle"/>
          <w:rtl/>
        </w:rPr>
        <w:t xml:space="preserve"> &lt;&lt; יור &gt;&gt;</w:t>
      </w:r>
      <w:r>
        <w:rPr>
          <w:rtl/>
        </w:rPr>
        <w:t xml:space="preserve">   </w:t>
      </w:r>
      <w:bookmarkEnd w:id="12956"/>
    </w:p>
    <w:p w14:paraId="251B4EC1" w14:textId="77777777" w:rsidR="00646655" w:rsidRPr="00646655" w:rsidRDefault="00646655" w:rsidP="00646655">
      <w:pPr>
        <w:ind w:firstLine="0"/>
        <w:rPr>
          <w:rtl/>
          <w:lang w:eastAsia="he-IL"/>
        </w:rPr>
      </w:pPr>
      <w:bookmarkStart w:id="12957" w:name="_ETM_Q1_2325152"/>
      <w:bookmarkStart w:id="12958" w:name="_ETM_Q1_2322652"/>
      <w:bookmarkStart w:id="12959" w:name="_ETM_Q1_2319652"/>
      <w:bookmarkEnd w:id="12957"/>
      <w:bookmarkEnd w:id="12958"/>
      <w:bookmarkEnd w:id="12959"/>
    </w:p>
    <w:p w14:paraId="437BE7FA" w14:textId="4D0E209C" w:rsidR="00DA2500" w:rsidRDefault="00DA2500" w:rsidP="00646655">
      <w:pPr>
        <w:rPr>
          <w:rtl/>
          <w:lang w:eastAsia="he-IL"/>
        </w:rPr>
      </w:pPr>
      <w:r>
        <w:rPr>
          <w:rFonts w:hint="cs"/>
          <w:rtl/>
          <w:lang w:eastAsia="he-IL"/>
        </w:rPr>
        <w:t>אם אין דרישה? אם זה משהו טכני</w:t>
      </w:r>
      <w:r w:rsidR="00646655">
        <w:rPr>
          <w:rFonts w:hint="cs"/>
          <w:rtl/>
          <w:lang w:eastAsia="he-IL"/>
        </w:rPr>
        <w:t>?</w:t>
      </w:r>
      <w:bookmarkStart w:id="12960" w:name="_ETM_Q1_2320402"/>
      <w:bookmarkStart w:id="12961" w:name="_ETM_Q1_2320652"/>
      <w:bookmarkStart w:id="12962" w:name="_ETM_Q1_2323652"/>
      <w:bookmarkStart w:id="12963" w:name="_ETM_Q1_2324152"/>
      <w:bookmarkEnd w:id="12960"/>
      <w:bookmarkEnd w:id="12961"/>
      <w:bookmarkEnd w:id="12962"/>
      <w:bookmarkEnd w:id="12963"/>
    </w:p>
    <w:p w14:paraId="5870E879" w14:textId="77777777" w:rsidR="00646655" w:rsidRDefault="00646655" w:rsidP="004075D7">
      <w:pPr>
        <w:rPr>
          <w:rtl/>
          <w:lang w:eastAsia="he-IL"/>
        </w:rPr>
      </w:pPr>
    </w:p>
    <w:p w14:paraId="73F88B21" w14:textId="103661FA" w:rsidR="00646655" w:rsidRDefault="00646655" w:rsidP="00646655">
      <w:pPr>
        <w:pStyle w:val="a4"/>
        <w:keepNext/>
        <w:rPr>
          <w:rtl/>
        </w:rPr>
      </w:pPr>
      <w:bookmarkStart w:id="12964" w:name="ET_speaker_רוית_ארבל_1094"/>
      <w:r w:rsidRPr="00646655">
        <w:rPr>
          <w:rStyle w:val="TagStyle"/>
          <w:rtl/>
        </w:rPr>
        <w:t xml:space="preserve"> &lt;&lt; דובר &gt;&gt; </w:t>
      </w:r>
      <w:r>
        <w:rPr>
          <w:rtl/>
        </w:rPr>
        <w:t>רוית ארבל:</w:t>
      </w:r>
      <w:r w:rsidRPr="00646655">
        <w:rPr>
          <w:rStyle w:val="TagStyle"/>
          <w:rtl/>
        </w:rPr>
        <w:t xml:space="preserve"> &lt;&lt; דובר &gt;&gt;</w:t>
      </w:r>
      <w:r>
        <w:rPr>
          <w:rtl/>
        </w:rPr>
        <w:t xml:space="preserve">   </w:t>
      </w:r>
      <w:bookmarkEnd w:id="12964"/>
    </w:p>
    <w:p w14:paraId="5C3DB710" w14:textId="77777777" w:rsidR="00646655" w:rsidRDefault="00646655" w:rsidP="00646655">
      <w:pPr>
        <w:pStyle w:val="KeepWithNext"/>
        <w:rPr>
          <w:rtl/>
          <w:lang w:eastAsia="he-IL"/>
        </w:rPr>
      </w:pPr>
    </w:p>
    <w:p w14:paraId="2D97A363" w14:textId="01E8685E" w:rsidR="00646655" w:rsidRDefault="00646655" w:rsidP="00646655">
      <w:pPr>
        <w:rPr>
          <w:rtl/>
          <w:lang w:eastAsia="he-IL"/>
        </w:rPr>
      </w:pPr>
      <w:bookmarkStart w:id="12965" w:name="_ETM_Q1_2322902"/>
      <w:bookmarkStart w:id="12966" w:name="_ETM_Q1_2323152"/>
      <w:bookmarkStart w:id="12967" w:name="_ETM_Q1_2323402"/>
      <w:bookmarkEnd w:id="12965"/>
      <w:bookmarkEnd w:id="12966"/>
      <w:bookmarkEnd w:id="12967"/>
      <w:r>
        <w:rPr>
          <w:rFonts w:hint="cs"/>
          <w:rtl/>
          <w:lang w:eastAsia="he-IL"/>
        </w:rPr>
        <w:t>אבל מי יודע? אם אנחנו חושבים שיש</w:t>
      </w:r>
      <w:bookmarkStart w:id="12968" w:name="_ETM_Q1_2328152"/>
      <w:bookmarkEnd w:id="12968"/>
      <w:r>
        <w:rPr>
          <w:rFonts w:hint="cs"/>
          <w:rtl/>
          <w:lang w:eastAsia="he-IL"/>
        </w:rPr>
        <w:t xml:space="preserve"> שם עניין </w:t>
      </w:r>
      <w:bookmarkStart w:id="12969" w:name="_ETM_Q1_2327402"/>
      <w:bookmarkEnd w:id="12969"/>
      <w:r>
        <w:rPr>
          <w:rFonts w:hint="cs"/>
          <w:rtl/>
          <w:lang w:eastAsia="he-IL"/>
        </w:rPr>
        <w:t>והוא לא יודע ש</w:t>
      </w:r>
      <w:bookmarkStart w:id="12970" w:name="_ETM_Q1_2329402"/>
      <w:bookmarkEnd w:id="12970"/>
      <w:r>
        <w:rPr>
          <w:rFonts w:hint="cs"/>
          <w:rtl/>
          <w:lang w:eastAsia="he-IL"/>
        </w:rPr>
        <w:t xml:space="preserve">יש שם עניין. </w:t>
      </w:r>
      <w:bookmarkStart w:id="12971" w:name="_ETM_Q1_2329658"/>
      <w:bookmarkEnd w:id="12971"/>
      <w:r>
        <w:rPr>
          <w:rFonts w:hint="cs"/>
          <w:rtl/>
          <w:lang w:eastAsia="he-IL"/>
        </w:rPr>
        <w:t>הוא מבחינתנו - - -</w:t>
      </w:r>
      <w:bookmarkStart w:id="12972" w:name="_ETM_Q1_2330153"/>
      <w:bookmarkEnd w:id="12972"/>
    </w:p>
    <w:p w14:paraId="1967BF45" w14:textId="6937E1E2" w:rsidR="00646655" w:rsidRDefault="00646655" w:rsidP="00646655">
      <w:pPr>
        <w:rPr>
          <w:rtl/>
          <w:lang w:eastAsia="he-IL"/>
        </w:rPr>
      </w:pPr>
    </w:p>
    <w:p w14:paraId="1E61EC83" w14:textId="097D0CEB" w:rsidR="00646655" w:rsidRPr="00646655" w:rsidRDefault="00646655" w:rsidP="00646655">
      <w:pPr>
        <w:pStyle w:val="af6"/>
        <w:keepNext/>
        <w:rPr>
          <w:rtl/>
        </w:rPr>
      </w:pPr>
      <w:bookmarkStart w:id="12973" w:name="ET_yor_6447_1095"/>
      <w:r w:rsidRPr="00646655">
        <w:rPr>
          <w:rStyle w:val="TagStyle"/>
          <w:rtl/>
        </w:rPr>
        <w:t xml:space="preserve"> &lt;&lt; יור &gt;&gt; </w:t>
      </w:r>
      <w:r>
        <w:rPr>
          <w:rtl/>
        </w:rPr>
        <w:t>היו"ר יונתן מישרקי:</w:t>
      </w:r>
      <w:r w:rsidRPr="00646655">
        <w:rPr>
          <w:rStyle w:val="TagStyle"/>
          <w:rtl/>
        </w:rPr>
        <w:t xml:space="preserve"> &lt;&lt; יור &gt;&gt;</w:t>
      </w:r>
      <w:r>
        <w:rPr>
          <w:rtl/>
        </w:rPr>
        <w:t xml:space="preserve">   </w:t>
      </w:r>
      <w:bookmarkStart w:id="12974" w:name="_ETM_Q1_2328653"/>
      <w:bookmarkEnd w:id="12973"/>
      <w:bookmarkEnd w:id="12974"/>
    </w:p>
    <w:p w14:paraId="4029B635" w14:textId="77777777" w:rsidR="00DA2500" w:rsidRDefault="00DA2500" w:rsidP="004075D7">
      <w:pPr>
        <w:rPr>
          <w:rtl/>
          <w:lang w:eastAsia="he-IL"/>
        </w:rPr>
      </w:pPr>
    </w:p>
    <w:p w14:paraId="7FDDB85E" w14:textId="3E36D34A" w:rsidR="00DA2500" w:rsidRDefault="00DA2500" w:rsidP="004075D7">
      <w:pPr>
        <w:rPr>
          <w:rtl/>
          <w:lang w:eastAsia="he-IL"/>
        </w:rPr>
      </w:pPr>
      <w:r>
        <w:rPr>
          <w:rFonts w:hint="cs"/>
          <w:rtl/>
          <w:lang w:eastAsia="he-IL"/>
        </w:rPr>
        <w:t xml:space="preserve">אז אותם פונים לרשות המזון ורשות המזון </w:t>
      </w:r>
      <w:r w:rsidR="00646655">
        <w:rPr>
          <w:rFonts w:hint="cs"/>
          <w:rtl/>
          <w:lang w:eastAsia="he-IL"/>
        </w:rPr>
        <w:t xml:space="preserve">מעלה את </w:t>
      </w:r>
      <w:bookmarkStart w:id="12975" w:name="_ETM_Q1_2331653"/>
      <w:bookmarkEnd w:id="12975"/>
      <w:r w:rsidR="00646655">
        <w:rPr>
          <w:rFonts w:hint="cs"/>
          <w:rtl/>
          <w:lang w:eastAsia="he-IL"/>
        </w:rPr>
        <w:t xml:space="preserve">זה. </w:t>
      </w:r>
    </w:p>
    <w:p w14:paraId="6F389349" w14:textId="77777777" w:rsidR="00646655" w:rsidRDefault="00646655" w:rsidP="004075D7">
      <w:pPr>
        <w:rPr>
          <w:rtl/>
          <w:lang w:eastAsia="he-IL"/>
        </w:rPr>
      </w:pPr>
      <w:bookmarkStart w:id="12976" w:name="_ETM_Q1_2331154"/>
      <w:bookmarkStart w:id="12977" w:name="_ETM_Q1_2328903"/>
      <w:bookmarkStart w:id="12978" w:name="_ETM_Q1_2329904"/>
      <w:bookmarkEnd w:id="12976"/>
      <w:bookmarkEnd w:id="12977"/>
      <w:bookmarkEnd w:id="12978"/>
    </w:p>
    <w:p w14:paraId="44A9AEBF" w14:textId="6553B56B" w:rsidR="00646655" w:rsidRDefault="00646655" w:rsidP="00646655">
      <w:pPr>
        <w:pStyle w:val="a4"/>
        <w:keepNext/>
        <w:rPr>
          <w:rtl/>
        </w:rPr>
      </w:pPr>
      <w:bookmarkStart w:id="12979" w:name="ET_speaker_פנינה_אורן_שני_דור_1096"/>
      <w:r w:rsidRPr="00646655">
        <w:rPr>
          <w:rStyle w:val="TagStyle"/>
          <w:rtl/>
        </w:rPr>
        <w:t xml:space="preserve"> &lt;&lt; דובר &gt;&gt; </w:t>
      </w:r>
      <w:r w:rsidR="00F42C12">
        <w:rPr>
          <w:rtl/>
        </w:rPr>
        <w:t>פנינה אורן שנידור</w:t>
      </w:r>
      <w:r>
        <w:rPr>
          <w:rtl/>
        </w:rPr>
        <w:t>:</w:t>
      </w:r>
      <w:r w:rsidRPr="00646655">
        <w:rPr>
          <w:rStyle w:val="TagStyle"/>
          <w:rtl/>
        </w:rPr>
        <w:t xml:space="preserve"> &lt;&lt; דובר &gt;&gt;</w:t>
      </w:r>
      <w:r>
        <w:rPr>
          <w:rtl/>
        </w:rPr>
        <w:t xml:space="preserve">   </w:t>
      </w:r>
      <w:bookmarkEnd w:id="12979"/>
    </w:p>
    <w:p w14:paraId="24869651" w14:textId="77777777" w:rsidR="00646655" w:rsidRDefault="00646655" w:rsidP="00646655">
      <w:pPr>
        <w:pStyle w:val="KeepWithNext"/>
        <w:rPr>
          <w:rtl/>
          <w:lang w:eastAsia="he-IL"/>
        </w:rPr>
      </w:pPr>
    </w:p>
    <w:p w14:paraId="71168BA2" w14:textId="28DDEB56" w:rsidR="00646655" w:rsidRDefault="00646655" w:rsidP="00646655">
      <w:pPr>
        <w:rPr>
          <w:rtl/>
          <w:lang w:eastAsia="he-IL"/>
        </w:rPr>
      </w:pPr>
      <w:bookmarkStart w:id="12980" w:name="_ETM_Q1_2330903"/>
      <w:bookmarkStart w:id="12981" w:name="_ETM_Q1_2331153"/>
      <w:bookmarkEnd w:id="12980"/>
      <w:bookmarkEnd w:id="12981"/>
      <w:r>
        <w:rPr>
          <w:rFonts w:hint="cs"/>
          <w:rtl/>
          <w:lang w:eastAsia="he-IL"/>
        </w:rPr>
        <w:t>אם יש לכם הערות ציבור - - -</w:t>
      </w:r>
    </w:p>
    <w:p w14:paraId="1845BDBB" w14:textId="77777777" w:rsidR="00646655" w:rsidRDefault="00646655" w:rsidP="00646655">
      <w:pPr>
        <w:rPr>
          <w:rtl/>
          <w:lang w:eastAsia="he-IL"/>
        </w:rPr>
      </w:pPr>
      <w:bookmarkStart w:id="12982" w:name="_ETM_Q1_2333403"/>
      <w:bookmarkStart w:id="12983" w:name="_ETM_Q1_2331403"/>
      <w:bookmarkStart w:id="12984" w:name="_ETM_Q1_2332653"/>
      <w:bookmarkEnd w:id="12982"/>
      <w:bookmarkEnd w:id="12983"/>
      <w:bookmarkEnd w:id="12984"/>
    </w:p>
    <w:p w14:paraId="149F3130" w14:textId="57132AFA" w:rsidR="00646655" w:rsidRDefault="00646655" w:rsidP="00646655">
      <w:pPr>
        <w:pStyle w:val="a4"/>
        <w:keepNext/>
        <w:rPr>
          <w:rtl/>
        </w:rPr>
      </w:pPr>
      <w:bookmarkStart w:id="12985" w:name="ET_speaker_נעה_בן_שבת_1097"/>
      <w:r w:rsidRPr="00646655">
        <w:rPr>
          <w:rStyle w:val="TagStyle"/>
          <w:rtl/>
        </w:rPr>
        <w:t xml:space="preserve"> &lt;&lt; דובר &gt;&gt; </w:t>
      </w:r>
      <w:r>
        <w:rPr>
          <w:rtl/>
        </w:rPr>
        <w:t>נעה בן שבת:</w:t>
      </w:r>
      <w:r w:rsidRPr="00646655">
        <w:rPr>
          <w:rStyle w:val="TagStyle"/>
          <w:rtl/>
        </w:rPr>
        <w:t xml:space="preserve"> &lt;&lt; דובר &gt;&gt;</w:t>
      </w:r>
      <w:r>
        <w:rPr>
          <w:rtl/>
        </w:rPr>
        <w:t xml:space="preserve">   </w:t>
      </w:r>
      <w:bookmarkEnd w:id="12985"/>
    </w:p>
    <w:p w14:paraId="2D830323" w14:textId="77777777" w:rsidR="00646655" w:rsidRDefault="00646655" w:rsidP="00646655">
      <w:pPr>
        <w:pStyle w:val="KeepWithNext"/>
        <w:rPr>
          <w:rtl/>
          <w:lang w:eastAsia="he-IL"/>
        </w:rPr>
      </w:pPr>
    </w:p>
    <w:p w14:paraId="1166C3EC" w14:textId="3244D487" w:rsidR="00DA2500" w:rsidRDefault="00646655" w:rsidP="00646655">
      <w:pPr>
        <w:rPr>
          <w:rtl/>
          <w:lang w:eastAsia="he-IL"/>
        </w:rPr>
      </w:pPr>
      <w:bookmarkStart w:id="12986" w:name="_ETM_Q1_2333903"/>
      <w:bookmarkStart w:id="12987" w:name="_ETM_Q1_2334153"/>
      <w:bookmarkEnd w:id="12986"/>
      <w:bookmarkEnd w:id="12987"/>
      <w:r>
        <w:rPr>
          <w:rFonts w:hint="cs"/>
          <w:rtl/>
          <w:lang w:eastAsia="he-IL"/>
        </w:rPr>
        <w:t>או שמגיעים לוועד</w:t>
      </w:r>
      <w:bookmarkStart w:id="12988" w:name="_ETM_Q1_2334403"/>
      <w:bookmarkEnd w:id="12988"/>
      <w:r>
        <w:rPr>
          <w:rFonts w:hint="cs"/>
          <w:rtl/>
          <w:lang w:eastAsia="he-IL"/>
        </w:rPr>
        <w:t>ה.</w:t>
      </w:r>
      <w:bookmarkStart w:id="12989" w:name="_ETM_Q1_2331903"/>
      <w:bookmarkEnd w:id="12989"/>
      <w:r>
        <w:rPr>
          <w:rFonts w:hint="cs"/>
          <w:rtl/>
          <w:lang w:eastAsia="he-IL"/>
        </w:rPr>
        <w:t xml:space="preserve"> </w:t>
      </w:r>
      <w:bookmarkStart w:id="12990" w:name="_ETM_Q1_2339653"/>
      <w:bookmarkEnd w:id="12990"/>
      <w:r>
        <w:rPr>
          <w:rFonts w:hint="cs"/>
          <w:rtl/>
          <w:lang w:eastAsia="he-IL"/>
        </w:rPr>
        <w:t xml:space="preserve">בסופו של דבר, </w:t>
      </w:r>
      <w:r w:rsidR="00DA2500">
        <w:rPr>
          <w:rFonts w:hint="cs"/>
          <w:rtl/>
          <w:lang w:eastAsia="he-IL"/>
        </w:rPr>
        <w:t xml:space="preserve">אימוץ לראשונה תמיד יגיע לדיון ועדה. </w:t>
      </w:r>
    </w:p>
    <w:p w14:paraId="18ED3372" w14:textId="77777777" w:rsidR="00646655" w:rsidRDefault="00646655" w:rsidP="004075D7">
      <w:pPr>
        <w:rPr>
          <w:rtl/>
          <w:lang w:eastAsia="he-IL"/>
        </w:rPr>
      </w:pPr>
      <w:bookmarkStart w:id="12991" w:name="_ETM_Q1_2337155"/>
      <w:bookmarkEnd w:id="12991"/>
    </w:p>
    <w:p w14:paraId="1E809068" w14:textId="2607BDB8" w:rsidR="00646655" w:rsidRDefault="00646655" w:rsidP="00646655">
      <w:pPr>
        <w:pStyle w:val="a4"/>
        <w:keepNext/>
        <w:rPr>
          <w:rtl/>
        </w:rPr>
      </w:pPr>
      <w:bookmarkStart w:id="12992" w:name="ET_speaker_פנינה_אורן_שני_דור_1098"/>
      <w:r w:rsidRPr="00646655">
        <w:rPr>
          <w:rStyle w:val="TagStyle"/>
          <w:rtl/>
        </w:rPr>
        <w:t xml:space="preserve"> &lt;&lt; דובר &gt;&gt; </w:t>
      </w:r>
      <w:r w:rsidR="00F42C12">
        <w:rPr>
          <w:rtl/>
        </w:rPr>
        <w:t>פנינה אורן שנידור</w:t>
      </w:r>
      <w:r>
        <w:rPr>
          <w:rtl/>
        </w:rPr>
        <w:t>:</w:t>
      </w:r>
      <w:r w:rsidRPr="00646655">
        <w:rPr>
          <w:rStyle w:val="TagStyle"/>
          <w:rtl/>
        </w:rPr>
        <w:t xml:space="preserve"> &lt;&lt; דובר &gt;&gt;</w:t>
      </w:r>
      <w:r>
        <w:rPr>
          <w:rtl/>
        </w:rPr>
        <w:t xml:space="preserve">   </w:t>
      </w:r>
      <w:bookmarkEnd w:id="12992"/>
    </w:p>
    <w:p w14:paraId="78B5B9A1" w14:textId="77777777" w:rsidR="00646655" w:rsidRDefault="00646655" w:rsidP="00646655">
      <w:pPr>
        <w:pStyle w:val="KeepWithNext"/>
        <w:rPr>
          <w:rtl/>
          <w:lang w:eastAsia="he-IL"/>
        </w:rPr>
      </w:pPr>
    </w:p>
    <w:p w14:paraId="5F5C6CAA" w14:textId="04AF8466" w:rsidR="00646655" w:rsidRDefault="00646655" w:rsidP="00646655">
      <w:pPr>
        <w:rPr>
          <w:rtl/>
          <w:lang w:eastAsia="he-IL"/>
        </w:rPr>
      </w:pPr>
      <w:bookmarkStart w:id="12993" w:name="_ETM_Q1_2338655"/>
      <w:bookmarkStart w:id="12994" w:name="_ETM_Q1_2335655"/>
      <w:bookmarkStart w:id="12995" w:name="_ETM_Q1_2332655"/>
      <w:bookmarkEnd w:id="12993"/>
      <w:bookmarkEnd w:id="12994"/>
      <w:bookmarkEnd w:id="12995"/>
      <w:r>
        <w:rPr>
          <w:rFonts w:hint="cs"/>
          <w:rtl/>
          <w:lang w:eastAsia="he-IL"/>
        </w:rPr>
        <w:t>יש את כל תהליכי החקיקה</w:t>
      </w:r>
      <w:bookmarkStart w:id="12996" w:name="_ETM_Q1_2337905"/>
      <w:bookmarkEnd w:id="12996"/>
      <w:r w:rsidR="00E00314">
        <w:rPr>
          <w:rFonts w:hint="cs"/>
          <w:rtl/>
          <w:lang w:eastAsia="he-IL"/>
        </w:rPr>
        <w:t xml:space="preserve">. </w:t>
      </w:r>
      <w:bookmarkStart w:id="12997" w:name="_ETM_Q1_2336156"/>
      <w:bookmarkEnd w:id="12997"/>
    </w:p>
    <w:p w14:paraId="55F5DE18" w14:textId="77777777" w:rsidR="00E00314" w:rsidRDefault="00E00314" w:rsidP="00646655">
      <w:pPr>
        <w:rPr>
          <w:rtl/>
          <w:lang w:eastAsia="he-IL"/>
        </w:rPr>
      </w:pPr>
      <w:bookmarkStart w:id="12998" w:name="_ETM_Q1_2336906"/>
      <w:bookmarkStart w:id="12999" w:name="_ETM_Q1_2337655"/>
      <w:bookmarkEnd w:id="12998"/>
      <w:bookmarkEnd w:id="12999"/>
    </w:p>
    <w:p w14:paraId="07186AB1" w14:textId="1D8D49A9" w:rsidR="00E00314" w:rsidRDefault="00E00314" w:rsidP="00E00314">
      <w:pPr>
        <w:pStyle w:val="a4"/>
        <w:keepNext/>
        <w:rPr>
          <w:rtl/>
        </w:rPr>
      </w:pPr>
      <w:bookmarkStart w:id="13000" w:name="ET_speaker_רוית_ארבל_1099"/>
      <w:r w:rsidRPr="00E00314">
        <w:rPr>
          <w:rStyle w:val="TagStyle"/>
          <w:rtl/>
        </w:rPr>
        <w:t xml:space="preserve"> &lt;&lt; דובר &gt;&gt; </w:t>
      </w:r>
      <w:r>
        <w:rPr>
          <w:rtl/>
        </w:rPr>
        <w:t>רוית ארבל:</w:t>
      </w:r>
      <w:r w:rsidRPr="00E00314">
        <w:rPr>
          <w:rStyle w:val="TagStyle"/>
          <w:rtl/>
        </w:rPr>
        <w:t xml:space="preserve"> &lt;&lt; דובר &gt;&gt;</w:t>
      </w:r>
      <w:r>
        <w:rPr>
          <w:rtl/>
        </w:rPr>
        <w:t xml:space="preserve">   </w:t>
      </w:r>
      <w:bookmarkEnd w:id="13000"/>
    </w:p>
    <w:p w14:paraId="7AB7C2AB" w14:textId="77777777" w:rsidR="00E00314" w:rsidRDefault="00E00314" w:rsidP="00E00314">
      <w:pPr>
        <w:pStyle w:val="KeepWithNext"/>
        <w:rPr>
          <w:rtl/>
          <w:lang w:eastAsia="he-IL"/>
        </w:rPr>
      </w:pPr>
    </w:p>
    <w:p w14:paraId="16961D1C" w14:textId="63D91C20" w:rsidR="00E00314" w:rsidRDefault="00E00314" w:rsidP="00E00314">
      <w:pPr>
        <w:rPr>
          <w:rtl/>
          <w:lang w:eastAsia="he-IL"/>
        </w:rPr>
      </w:pPr>
      <w:bookmarkStart w:id="13001" w:name="_ETM_Q1_2339401"/>
      <w:bookmarkStart w:id="13002" w:name="_ETM_Q1_2336401"/>
      <w:bookmarkEnd w:id="13001"/>
      <w:bookmarkEnd w:id="13002"/>
      <w:r>
        <w:rPr>
          <w:rFonts w:hint="cs"/>
          <w:rtl/>
          <w:lang w:eastAsia="he-IL"/>
        </w:rPr>
        <w:t xml:space="preserve">נכון, אני יודעת את זה. </w:t>
      </w:r>
      <w:bookmarkStart w:id="13003" w:name="_ETM_Q1_2340156"/>
      <w:bookmarkEnd w:id="13003"/>
    </w:p>
    <w:p w14:paraId="569AE18E" w14:textId="77777777" w:rsidR="00E00314" w:rsidRDefault="00E00314" w:rsidP="00E00314">
      <w:pPr>
        <w:rPr>
          <w:rtl/>
          <w:lang w:eastAsia="he-IL"/>
        </w:rPr>
      </w:pPr>
    </w:p>
    <w:p w14:paraId="3F659EA8" w14:textId="0D60F8EC" w:rsidR="00E00314" w:rsidRDefault="00E00314" w:rsidP="00E00314">
      <w:pPr>
        <w:pStyle w:val="a4"/>
        <w:keepNext/>
        <w:rPr>
          <w:rtl/>
        </w:rPr>
      </w:pPr>
      <w:bookmarkStart w:id="13004" w:name="ET_speaker_פנינה_אורן_שני_דור_1100"/>
      <w:r w:rsidRPr="00E00314">
        <w:rPr>
          <w:rStyle w:val="TagStyle"/>
          <w:rtl/>
        </w:rPr>
        <w:t xml:space="preserve"> &lt;&lt; דובר &gt;&gt; </w:t>
      </w:r>
      <w:r w:rsidR="00F42C12">
        <w:rPr>
          <w:rtl/>
        </w:rPr>
        <w:t>פנינה אורן שנידור</w:t>
      </w:r>
      <w:r>
        <w:rPr>
          <w:rtl/>
        </w:rPr>
        <w:t>:</w:t>
      </w:r>
      <w:r w:rsidRPr="00E00314">
        <w:rPr>
          <w:rStyle w:val="TagStyle"/>
          <w:rtl/>
        </w:rPr>
        <w:t xml:space="preserve"> &lt;&lt; דובר &gt;&gt;</w:t>
      </w:r>
      <w:r>
        <w:rPr>
          <w:rtl/>
        </w:rPr>
        <w:t xml:space="preserve">   </w:t>
      </w:r>
      <w:bookmarkEnd w:id="13004"/>
    </w:p>
    <w:p w14:paraId="4A7422A4" w14:textId="77777777" w:rsidR="00E00314" w:rsidRDefault="00E00314" w:rsidP="00E00314">
      <w:pPr>
        <w:pStyle w:val="KeepWithNext"/>
        <w:rPr>
          <w:rtl/>
          <w:lang w:eastAsia="he-IL"/>
        </w:rPr>
      </w:pPr>
    </w:p>
    <w:p w14:paraId="79E0A8B8" w14:textId="06B69C2D" w:rsidR="00E00314" w:rsidRDefault="00E00314" w:rsidP="00E00314">
      <w:pPr>
        <w:rPr>
          <w:rtl/>
          <w:lang w:eastAsia="he-IL"/>
        </w:rPr>
      </w:pPr>
      <w:r>
        <w:rPr>
          <w:rFonts w:hint="cs"/>
          <w:rtl/>
          <w:lang w:eastAsia="he-IL"/>
        </w:rPr>
        <w:t>נעה</w:t>
      </w:r>
      <w:bookmarkStart w:id="13005" w:name="_ETM_Q1_2339155"/>
      <w:bookmarkEnd w:id="13005"/>
      <w:r>
        <w:rPr>
          <w:rFonts w:hint="cs"/>
          <w:rtl/>
          <w:lang w:eastAsia="he-IL"/>
        </w:rPr>
        <w:t>, אין לי בעיה להו</w:t>
      </w:r>
      <w:bookmarkStart w:id="13006" w:name="_ETM_Q1_2342905"/>
      <w:bookmarkEnd w:id="13006"/>
      <w:r>
        <w:rPr>
          <w:rFonts w:hint="cs"/>
          <w:rtl/>
          <w:lang w:eastAsia="he-IL"/>
        </w:rPr>
        <w:t xml:space="preserve">ריד </w:t>
      </w:r>
      <w:bookmarkStart w:id="13007" w:name="_ETM_Q1_2341405"/>
      <w:bookmarkEnd w:id="13007"/>
      <w:r>
        <w:rPr>
          <w:rFonts w:hint="cs"/>
          <w:rtl/>
          <w:lang w:eastAsia="he-IL"/>
        </w:rPr>
        <w:t xml:space="preserve">את </w:t>
      </w:r>
      <w:bookmarkStart w:id="13008" w:name="_ETM_Q1_2339405"/>
      <w:bookmarkEnd w:id="13008"/>
      <w:r>
        <w:rPr>
          <w:rFonts w:hint="cs"/>
          <w:rtl/>
          <w:lang w:eastAsia="he-IL"/>
        </w:rPr>
        <w:t>זה.</w:t>
      </w:r>
    </w:p>
    <w:p w14:paraId="79E75911" w14:textId="77777777" w:rsidR="00E00314" w:rsidRDefault="00E00314" w:rsidP="00E00314">
      <w:pPr>
        <w:rPr>
          <w:rtl/>
          <w:lang w:eastAsia="he-IL"/>
        </w:rPr>
      </w:pPr>
    </w:p>
    <w:p w14:paraId="35E59DD7" w14:textId="0F949517" w:rsidR="00E00314" w:rsidRDefault="00E00314" w:rsidP="00E00314">
      <w:pPr>
        <w:pStyle w:val="af6"/>
        <w:keepNext/>
        <w:rPr>
          <w:rtl/>
        </w:rPr>
      </w:pPr>
      <w:bookmarkStart w:id="13009" w:name="ET_yor_6447_1102"/>
      <w:r w:rsidRPr="00E00314">
        <w:rPr>
          <w:rStyle w:val="TagStyle"/>
          <w:rtl/>
        </w:rPr>
        <w:t xml:space="preserve"> &lt;&lt; יור &gt;&gt; </w:t>
      </w:r>
      <w:r>
        <w:rPr>
          <w:rtl/>
        </w:rPr>
        <w:t>היו"ר יונתן מישרקי:</w:t>
      </w:r>
      <w:r w:rsidRPr="00E00314">
        <w:rPr>
          <w:rStyle w:val="TagStyle"/>
          <w:rtl/>
        </w:rPr>
        <w:t xml:space="preserve"> &lt;&lt; יור &gt;&gt;</w:t>
      </w:r>
      <w:r>
        <w:rPr>
          <w:rtl/>
        </w:rPr>
        <w:t xml:space="preserve">   </w:t>
      </w:r>
      <w:bookmarkEnd w:id="13009"/>
    </w:p>
    <w:p w14:paraId="212E2B48" w14:textId="77777777" w:rsidR="00E00314" w:rsidRDefault="00E00314" w:rsidP="00E00314">
      <w:pPr>
        <w:pStyle w:val="KeepWithNext"/>
        <w:rPr>
          <w:rtl/>
          <w:lang w:eastAsia="he-IL"/>
        </w:rPr>
      </w:pPr>
    </w:p>
    <w:p w14:paraId="6E322B0C" w14:textId="1A45B503" w:rsidR="00E00314" w:rsidRDefault="00E00314" w:rsidP="00E00314">
      <w:pPr>
        <w:rPr>
          <w:rtl/>
          <w:lang w:eastAsia="he-IL"/>
        </w:rPr>
      </w:pPr>
      <w:bookmarkStart w:id="13010" w:name="_ETM_Q1_2340152"/>
      <w:bookmarkStart w:id="13011" w:name="_ETM_Q1_2341402"/>
      <w:bookmarkStart w:id="13012" w:name="_ETM_Q1_2340402"/>
      <w:bookmarkStart w:id="13013" w:name="_ETM_Q1_2338152"/>
      <w:bookmarkEnd w:id="13010"/>
      <w:bookmarkEnd w:id="13011"/>
      <w:bookmarkEnd w:id="13012"/>
      <w:bookmarkEnd w:id="13013"/>
      <w:r>
        <w:rPr>
          <w:rFonts w:hint="cs"/>
          <w:rtl/>
          <w:lang w:eastAsia="he-IL"/>
        </w:rPr>
        <w:t>רק לפי "הוא רשאי"</w:t>
      </w:r>
      <w:bookmarkStart w:id="13014" w:name="_ETM_Q1_2341153"/>
      <w:bookmarkEnd w:id="13014"/>
      <w:r>
        <w:rPr>
          <w:rFonts w:hint="cs"/>
          <w:rtl/>
          <w:lang w:eastAsia="he-IL"/>
        </w:rPr>
        <w:t>, לא?</w:t>
      </w:r>
    </w:p>
    <w:p w14:paraId="051A5527" w14:textId="77777777" w:rsidR="00E00314" w:rsidRPr="00E00314" w:rsidRDefault="00E00314" w:rsidP="00E00314">
      <w:pPr>
        <w:rPr>
          <w:rtl/>
          <w:lang w:eastAsia="he-IL"/>
        </w:rPr>
      </w:pPr>
      <w:bookmarkStart w:id="13015" w:name="_ETM_Q1_2343403"/>
      <w:bookmarkEnd w:id="13015"/>
    </w:p>
    <w:p w14:paraId="27424AD0" w14:textId="213F6793" w:rsidR="00E00314" w:rsidRDefault="00E00314" w:rsidP="00E00314">
      <w:pPr>
        <w:pStyle w:val="a4"/>
        <w:keepNext/>
        <w:rPr>
          <w:rtl/>
        </w:rPr>
      </w:pPr>
      <w:bookmarkStart w:id="13016" w:name="ET_speaker_נעה_בן_שבת_1101"/>
      <w:r w:rsidRPr="00E00314">
        <w:rPr>
          <w:rStyle w:val="TagStyle"/>
          <w:rtl/>
        </w:rPr>
        <w:t xml:space="preserve"> &lt;&lt; דובר &gt;&gt; </w:t>
      </w:r>
      <w:r>
        <w:rPr>
          <w:rtl/>
        </w:rPr>
        <w:t>נעה בן שבת:</w:t>
      </w:r>
      <w:r w:rsidRPr="00E00314">
        <w:rPr>
          <w:rStyle w:val="TagStyle"/>
          <w:rtl/>
        </w:rPr>
        <w:t xml:space="preserve"> &lt;&lt; דובר &gt;&gt;</w:t>
      </w:r>
      <w:r>
        <w:rPr>
          <w:rtl/>
        </w:rPr>
        <w:t xml:space="preserve">   </w:t>
      </w:r>
      <w:bookmarkEnd w:id="13016"/>
    </w:p>
    <w:p w14:paraId="7C1BD0DF" w14:textId="77777777" w:rsidR="00E00314" w:rsidRDefault="00E00314" w:rsidP="00E00314">
      <w:pPr>
        <w:pStyle w:val="KeepWithNext"/>
        <w:rPr>
          <w:rtl/>
          <w:lang w:eastAsia="he-IL"/>
        </w:rPr>
      </w:pPr>
    </w:p>
    <w:p w14:paraId="64A1F339" w14:textId="200F3D1F" w:rsidR="00E00314" w:rsidRDefault="00E00314" w:rsidP="00E00314">
      <w:pPr>
        <w:rPr>
          <w:rtl/>
          <w:lang w:eastAsia="he-IL"/>
        </w:rPr>
      </w:pPr>
      <w:bookmarkStart w:id="13017" w:name="_ETM_Q1_2342651"/>
      <w:bookmarkEnd w:id="13017"/>
      <w:r>
        <w:rPr>
          <w:rFonts w:hint="cs"/>
          <w:rtl/>
          <w:lang w:eastAsia="he-IL"/>
        </w:rPr>
        <w:t xml:space="preserve">אימוץ לראשונה תמיד יגיע לאישור ועדה. </w:t>
      </w:r>
      <w:bookmarkStart w:id="13018" w:name="_ETM_Q1_2344654"/>
      <w:bookmarkEnd w:id="13018"/>
    </w:p>
    <w:p w14:paraId="69D48F16" w14:textId="77777777" w:rsidR="00E00314" w:rsidRDefault="00E00314" w:rsidP="00E00314">
      <w:pPr>
        <w:rPr>
          <w:rtl/>
          <w:lang w:eastAsia="he-IL"/>
        </w:rPr>
      </w:pPr>
      <w:bookmarkStart w:id="13019" w:name="_ETM_Q1_2344655"/>
      <w:bookmarkStart w:id="13020" w:name="_ETM_Q1_2341655"/>
      <w:bookmarkStart w:id="13021" w:name="_ETM_Q1_2342402"/>
      <w:bookmarkEnd w:id="13019"/>
      <w:bookmarkEnd w:id="13020"/>
      <w:bookmarkEnd w:id="13021"/>
    </w:p>
    <w:p w14:paraId="0E9A91DE" w14:textId="4142AC26" w:rsidR="00E00314" w:rsidRDefault="00E00314" w:rsidP="00E00314">
      <w:pPr>
        <w:pStyle w:val="a4"/>
        <w:keepNext/>
        <w:rPr>
          <w:rtl/>
        </w:rPr>
      </w:pPr>
      <w:bookmarkStart w:id="13022" w:name="ET_speaker_פנינה_אורן_שני_דור_1103"/>
      <w:r w:rsidRPr="00E00314">
        <w:rPr>
          <w:rStyle w:val="TagStyle"/>
          <w:rtl/>
        </w:rPr>
        <w:t xml:space="preserve"> &lt;&lt; דובר &gt;&gt; </w:t>
      </w:r>
      <w:r w:rsidR="00F42C12">
        <w:rPr>
          <w:rtl/>
        </w:rPr>
        <w:t>פנינה אורן שנידור</w:t>
      </w:r>
      <w:r>
        <w:rPr>
          <w:rtl/>
        </w:rPr>
        <w:t>:</w:t>
      </w:r>
      <w:r w:rsidRPr="00E00314">
        <w:rPr>
          <w:rStyle w:val="TagStyle"/>
          <w:rtl/>
        </w:rPr>
        <w:t xml:space="preserve"> &lt;&lt; דובר &gt;&gt;</w:t>
      </w:r>
      <w:r>
        <w:rPr>
          <w:rtl/>
        </w:rPr>
        <w:t xml:space="preserve">   </w:t>
      </w:r>
      <w:bookmarkEnd w:id="13022"/>
    </w:p>
    <w:p w14:paraId="30511DDA" w14:textId="77777777" w:rsidR="00E00314" w:rsidRPr="00E00314" w:rsidRDefault="00E00314" w:rsidP="00E00314">
      <w:pPr>
        <w:ind w:firstLine="0"/>
        <w:rPr>
          <w:rtl/>
          <w:lang w:eastAsia="he-IL"/>
        </w:rPr>
      </w:pPr>
      <w:bookmarkStart w:id="13023" w:name="_ETM_Q1_2344651"/>
      <w:bookmarkStart w:id="13024" w:name="_ETM_Q1_2341902"/>
      <w:bookmarkEnd w:id="13023"/>
      <w:bookmarkEnd w:id="13024"/>
    </w:p>
    <w:p w14:paraId="4CA50BF6" w14:textId="3EC0CB2C" w:rsidR="00DA2500" w:rsidRDefault="00DA2500" w:rsidP="004075D7">
      <w:pPr>
        <w:rPr>
          <w:rtl/>
          <w:lang w:eastAsia="he-IL"/>
        </w:rPr>
      </w:pPr>
      <w:bookmarkStart w:id="13025" w:name="_ETM_Q1_2341403"/>
      <w:bookmarkEnd w:id="13025"/>
      <w:r>
        <w:rPr>
          <w:rFonts w:hint="cs"/>
          <w:rtl/>
          <w:lang w:eastAsia="he-IL"/>
        </w:rPr>
        <w:t xml:space="preserve">ברור. </w:t>
      </w:r>
    </w:p>
    <w:p w14:paraId="629D3334" w14:textId="77777777" w:rsidR="00DA2500" w:rsidRDefault="00DA2500" w:rsidP="004075D7">
      <w:pPr>
        <w:rPr>
          <w:rtl/>
          <w:lang w:eastAsia="he-IL"/>
        </w:rPr>
      </w:pPr>
    </w:p>
    <w:p w14:paraId="2CF074AC" w14:textId="7CC38538" w:rsidR="00E00314" w:rsidRDefault="00E00314" w:rsidP="00E00314">
      <w:pPr>
        <w:pStyle w:val="af6"/>
        <w:keepNext/>
        <w:rPr>
          <w:rtl/>
        </w:rPr>
      </w:pPr>
      <w:bookmarkStart w:id="13026" w:name="ET_yor_6447_1104"/>
      <w:r w:rsidRPr="00E00314">
        <w:rPr>
          <w:rStyle w:val="TagStyle"/>
          <w:rtl/>
        </w:rPr>
        <w:t xml:space="preserve"> &lt;&lt; יור &gt;&gt; </w:t>
      </w:r>
      <w:r>
        <w:rPr>
          <w:rtl/>
        </w:rPr>
        <w:t>היו"ר יונתן מישרקי:</w:t>
      </w:r>
      <w:r w:rsidRPr="00E00314">
        <w:rPr>
          <w:rStyle w:val="TagStyle"/>
          <w:rtl/>
        </w:rPr>
        <w:t xml:space="preserve"> &lt;&lt; יור &gt;&gt;</w:t>
      </w:r>
      <w:r>
        <w:rPr>
          <w:rtl/>
        </w:rPr>
        <w:t xml:space="preserve">   </w:t>
      </w:r>
      <w:bookmarkEnd w:id="13026"/>
    </w:p>
    <w:p w14:paraId="0E1138AC" w14:textId="77777777" w:rsidR="00E00314" w:rsidRDefault="00E00314" w:rsidP="00E00314">
      <w:pPr>
        <w:pStyle w:val="KeepWithNext"/>
        <w:rPr>
          <w:rtl/>
          <w:lang w:eastAsia="he-IL"/>
        </w:rPr>
      </w:pPr>
    </w:p>
    <w:p w14:paraId="2634A779" w14:textId="1D6CEDAD" w:rsidR="00E00314" w:rsidRDefault="00E00314" w:rsidP="00E00314">
      <w:pPr>
        <w:rPr>
          <w:rtl/>
          <w:lang w:eastAsia="he-IL"/>
        </w:rPr>
      </w:pPr>
      <w:bookmarkStart w:id="13027" w:name="_ETM_Q1_2349405"/>
      <w:bookmarkEnd w:id="13027"/>
      <w:r>
        <w:rPr>
          <w:rFonts w:hint="cs"/>
          <w:rtl/>
          <w:lang w:eastAsia="he-IL"/>
        </w:rPr>
        <w:t xml:space="preserve">או-קיי. </w:t>
      </w:r>
      <w:bookmarkStart w:id="13028" w:name="_ETM_Q1_2347155"/>
      <w:bookmarkStart w:id="13029" w:name="_ETM_Q1_2348405"/>
      <w:bookmarkEnd w:id="13028"/>
      <w:bookmarkEnd w:id="13029"/>
    </w:p>
    <w:p w14:paraId="125D1C25" w14:textId="77777777" w:rsidR="00E00314" w:rsidRDefault="00E00314" w:rsidP="00E00314">
      <w:pPr>
        <w:rPr>
          <w:rtl/>
          <w:lang w:eastAsia="he-IL"/>
        </w:rPr>
      </w:pPr>
      <w:bookmarkStart w:id="13030" w:name="_ETM_Q1_2346655"/>
      <w:bookmarkEnd w:id="13030"/>
    </w:p>
    <w:p w14:paraId="3280CE68" w14:textId="5CF22C10" w:rsidR="00E00314" w:rsidRDefault="00E00314" w:rsidP="00E00314">
      <w:pPr>
        <w:pStyle w:val="a4"/>
        <w:keepNext/>
        <w:rPr>
          <w:rtl/>
        </w:rPr>
      </w:pPr>
      <w:bookmarkStart w:id="13031" w:name="ET_speaker_נעה_בן_שבת_1105"/>
      <w:r w:rsidRPr="00E00314">
        <w:rPr>
          <w:rStyle w:val="TagStyle"/>
          <w:rtl/>
        </w:rPr>
        <w:t xml:space="preserve"> &lt;&lt; דובר &gt;&gt; </w:t>
      </w:r>
      <w:r>
        <w:rPr>
          <w:rtl/>
        </w:rPr>
        <w:t>נעה בן שבת:</w:t>
      </w:r>
      <w:r w:rsidRPr="00E00314">
        <w:rPr>
          <w:rStyle w:val="TagStyle"/>
          <w:rtl/>
        </w:rPr>
        <w:t xml:space="preserve"> &lt;&lt; דובר &gt;&gt;</w:t>
      </w:r>
      <w:r>
        <w:rPr>
          <w:rtl/>
        </w:rPr>
        <w:t xml:space="preserve">   </w:t>
      </w:r>
      <w:bookmarkEnd w:id="13031"/>
    </w:p>
    <w:p w14:paraId="1CE8C4EC" w14:textId="77777777" w:rsidR="00E00314" w:rsidRDefault="00E00314" w:rsidP="00E00314">
      <w:pPr>
        <w:pStyle w:val="KeepWithNext"/>
        <w:rPr>
          <w:rtl/>
          <w:lang w:eastAsia="he-IL"/>
        </w:rPr>
      </w:pPr>
    </w:p>
    <w:p w14:paraId="4D39D55D" w14:textId="19B2EED4" w:rsidR="00E00314" w:rsidRDefault="00E00314" w:rsidP="00E00314">
      <w:pPr>
        <w:rPr>
          <w:rtl/>
          <w:lang w:eastAsia="he-IL"/>
        </w:rPr>
      </w:pPr>
      <w:bookmarkStart w:id="13032" w:name="_ETM_Q1_2348655"/>
      <w:bookmarkStart w:id="13033" w:name="_ETM_Q1_2348905"/>
      <w:bookmarkStart w:id="13034" w:name="_ETM_Q1_2349155"/>
      <w:bookmarkEnd w:id="13032"/>
      <w:bookmarkEnd w:id="13033"/>
      <w:bookmarkEnd w:id="13034"/>
      <w:r>
        <w:rPr>
          <w:rFonts w:hint="cs"/>
          <w:rtl/>
          <w:lang w:eastAsia="he-IL"/>
        </w:rPr>
        <w:t xml:space="preserve">אז תמיד יהיה </w:t>
      </w:r>
      <w:bookmarkStart w:id="13035" w:name="_ETM_Q1_2346405"/>
      <w:bookmarkEnd w:id="13035"/>
      <w:r>
        <w:rPr>
          <w:rFonts w:hint="cs"/>
          <w:rtl/>
          <w:lang w:eastAsia="he-IL"/>
        </w:rPr>
        <w:t xml:space="preserve">דיון ציבורי. </w:t>
      </w:r>
      <w:bookmarkStart w:id="13036" w:name="_ETM_Q1_2348155"/>
      <w:bookmarkEnd w:id="13036"/>
    </w:p>
    <w:p w14:paraId="7EE775EF" w14:textId="77777777" w:rsidR="00E00314" w:rsidRDefault="00E00314" w:rsidP="00E00314">
      <w:pPr>
        <w:rPr>
          <w:rtl/>
          <w:lang w:eastAsia="he-IL"/>
        </w:rPr>
      </w:pPr>
      <w:bookmarkStart w:id="13037" w:name="_ETM_Q1_2352655"/>
      <w:bookmarkStart w:id="13038" w:name="_ETM_Q1_2353655"/>
      <w:bookmarkEnd w:id="13037"/>
      <w:bookmarkEnd w:id="13038"/>
    </w:p>
    <w:p w14:paraId="07D52BC8" w14:textId="79B6EF2F" w:rsidR="00E00314" w:rsidRDefault="00E00314" w:rsidP="00E00314">
      <w:pPr>
        <w:pStyle w:val="a4"/>
        <w:keepNext/>
        <w:rPr>
          <w:rtl/>
        </w:rPr>
      </w:pPr>
      <w:bookmarkStart w:id="13039" w:name="ET_speaker_פנינה_אורן_שני_דור_1106"/>
      <w:r w:rsidRPr="00E00314">
        <w:rPr>
          <w:rStyle w:val="TagStyle"/>
          <w:rtl/>
        </w:rPr>
        <w:t xml:space="preserve"> &lt;&lt; דובר &gt;&gt; </w:t>
      </w:r>
      <w:r w:rsidR="00F42C12">
        <w:rPr>
          <w:rtl/>
        </w:rPr>
        <w:t>פנינה אורן שנידור</w:t>
      </w:r>
      <w:r>
        <w:rPr>
          <w:rtl/>
        </w:rPr>
        <w:t>:</w:t>
      </w:r>
      <w:r w:rsidRPr="00E00314">
        <w:rPr>
          <w:rStyle w:val="TagStyle"/>
          <w:rtl/>
        </w:rPr>
        <w:t xml:space="preserve"> &lt;&lt; דובר &gt;&gt;</w:t>
      </w:r>
      <w:r>
        <w:rPr>
          <w:rtl/>
        </w:rPr>
        <w:t xml:space="preserve">   </w:t>
      </w:r>
      <w:bookmarkEnd w:id="13039"/>
    </w:p>
    <w:p w14:paraId="6E4325F9" w14:textId="77777777" w:rsidR="00E00314" w:rsidRDefault="00E00314" w:rsidP="00E00314">
      <w:pPr>
        <w:pStyle w:val="KeepWithNext"/>
        <w:rPr>
          <w:rtl/>
          <w:lang w:eastAsia="he-IL"/>
        </w:rPr>
      </w:pPr>
    </w:p>
    <w:p w14:paraId="0B695A31" w14:textId="43FD1986" w:rsidR="00E00314" w:rsidRDefault="00E00314" w:rsidP="00E00314">
      <w:pPr>
        <w:rPr>
          <w:rtl/>
          <w:lang w:eastAsia="he-IL"/>
        </w:rPr>
      </w:pPr>
      <w:bookmarkStart w:id="13040" w:name="_ETM_Q1_2355655"/>
      <w:bookmarkStart w:id="13041" w:name="_ETM_Q1_2353155"/>
      <w:bookmarkStart w:id="13042" w:name="_ETM_Q1_2350905"/>
      <w:bookmarkEnd w:id="13040"/>
      <w:bookmarkEnd w:id="13041"/>
      <w:bookmarkEnd w:id="13042"/>
      <w:r>
        <w:rPr>
          <w:rFonts w:hint="cs"/>
          <w:rtl/>
          <w:lang w:eastAsia="he-IL"/>
        </w:rPr>
        <w:t>א</w:t>
      </w:r>
      <w:bookmarkStart w:id="13043" w:name="_ETM_Q1_2347905"/>
      <w:bookmarkEnd w:id="13043"/>
      <w:r>
        <w:rPr>
          <w:rFonts w:hint="cs"/>
          <w:rtl/>
          <w:lang w:eastAsia="he-IL"/>
        </w:rPr>
        <w:t>נחנו רצינו ל</w:t>
      </w:r>
      <w:bookmarkStart w:id="13044" w:name="_ETM_Q1_2348156"/>
      <w:bookmarkEnd w:id="13044"/>
      <w:r>
        <w:rPr>
          <w:rFonts w:hint="cs"/>
          <w:rtl/>
          <w:lang w:eastAsia="he-IL"/>
        </w:rPr>
        <w:t>הקדים את הדיון הציב</w:t>
      </w:r>
      <w:bookmarkStart w:id="13045" w:name="_ETM_Q1_2345902"/>
      <w:bookmarkEnd w:id="13045"/>
      <w:r>
        <w:rPr>
          <w:rFonts w:hint="cs"/>
          <w:rtl/>
          <w:lang w:eastAsia="he-IL"/>
        </w:rPr>
        <w:t>ורי כדי לה</w:t>
      </w:r>
      <w:r w:rsidR="00133B7B">
        <w:rPr>
          <w:rFonts w:hint="cs"/>
          <w:rtl/>
          <w:lang w:eastAsia="he-IL"/>
        </w:rPr>
        <w:t>י</w:t>
      </w:r>
      <w:bookmarkStart w:id="13046" w:name="_ETM_Q1_2251156"/>
      <w:bookmarkEnd w:id="13046"/>
      <w:r>
        <w:rPr>
          <w:rFonts w:hint="cs"/>
          <w:rtl/>
          <w:lang w:eastAsia="he-IL"/>
        </w:rPr>
        <w:t>מנע - - -</w:t>
      </w:r>
      <w:bookmarkStart w:id="13047" w:name="_ETM_Q1_2353152"/>
      <w:bookmarkEnd w:id="13047"/>
    </w:p>
    <w:p w14:paraId="2859E54A" w14:textId="77777777" w:rsidR="00E00314" w:rsidRDefault="00E00314" w:rsidP="00E00314">
      <w:pPr>
        <w:rPr>
          <w:rtl/>
          <w:lang w:eastAsia="he-IL"/>
        </w:rPr>
      </w:pPr>
      <w:bookmarkStart w:id="13048" w:name="_ETM_Q1_2353902"/>
      <w:bookmarkStart w:id="13049" w:name="_ETM_Q1_2354402"/>
      <w:bookmarkEnd w:id="13048"/>
      <w:bookmarkEnd w:id="13049"/>
    </w:p>
    <w:p w14:paraId="63D67948" w14:textId="46412D47" w:rsidR="00E00314" w:rsidRDefault="00E00314" w:rsidP="00E00314">
      <w:pPr>
        <w:pStyle w:val="af6"/>
        <w:keepNext/>
        <w:rPr>
          <w:rtl/>
        </w:rPr>
      </w:pPr>
      <w:bookmarkStart w:id="13050" w:name="ET_yor_6447_1107"/>
      <w:r w:rsidRPr="00E00314">
        <w:rPr>
          <w:rStyle w:val="TagStyle"/>
          <w:rtl/>
        </w:rPr>
        <w:t xml:space="preserve"> &lt;&lt; יור &gt;&gt; </w:t>
      </w:r>
      <w:r>
        <w:rPr>
          <w:rtl/>
        </w:rPr>
        <w:t>היו"ר יונתן מישרקי:</w:t>
      </w:r>
      <w:r w:rsidRPr="00E00314">
        <w:rPr>
          <w:rStyle w:val="TagStyle"/>
          <w:rtl/>
        </w:rPr>
        <w:t xml:space="preserve"> &lt;&lt; יור &gt;&gt;</w:t>
      </w:r>
      <w:r>
        <w:rPr>
          <w:rtl/>
        </w:rPr>
        <w:t xml:space="preserve">   </w:t>
      </w:r>
      <w:bookmarkEnd w:id="13050"/>
    </w:p>
    <w:p w14:paraId="76D7BEC1" w14:textId="77777777" w:rsidR="00E00314" w:rsidRDefault="00E00314" w:rsidP="00E00314">
      <w:pPr>
        <w:pStyle w:val="KeepWithNext"/>
        <w:rPr>
          <w:rtl/>
          <w:lang w:eastAsia="he-IL"/>
        </w:rPr>
      </w:pPr>
    </w:p>
    <w:p w14:paraId="474AF16C" w14:textId="16150548" w:rsidR="00E00314" w:rsidRDefault="00E00314" w:rsidP="00E00314">
      <w:pPr>
        <w:rPr>
          <w:rtl/>
          <w:lang w:eastAsia="he-IL"/>
        </w:rPr>
      </w:pPr>
      <w:bookmarkStart w:id="13051" w:name="_ETM_Q1_2356152"/>
      <w:bookmarkStart w:id="13052" w:name="_ETM_Q1_2354151"/>
      <w:bookmarkStart w:id="13053" w:name="_ETM_Q1_2351402"/>
      <w:bookmarkEnd w:id="13051"/>
      <w:bookmarkEnd w:id="13052"/>
      <w:bookmarkEnd w:id="13053"/>
      <w:r>
        <w:rPr>
          <w:rFonts w:hint="cs"/>
          <w:rtl/>
          <w:lang w:eastAsia="he-IL"/>
        </w:rPr>
        <w:t>פנינה, תו</w:t>
      </w:r>
      <w:bookmarkStart w:id="13054" w:name="_ETM_Q1_2353652"/>
      <w:bookmarkStart w:id="13055" w:name="_ETM_Q1_2351152"/>
      <w:bookmarkStart w:id="13056" w:name="_ETM_Q1_2348902"/>
      <w:bookmarkEnd w:id="13054"/>
      <w:bookmarkEnd w:id="13055"/>
      <w:bookmarkEnd w:id="13056"/>
      <w:r>
        <w:rPr>
          <w:rFonts w:hint="cs"/>
          <w:rtl/>
          <w:lang w:eastAsia="he-IL"/>
        </w:rPr>
        <w:t>דה.</w:t>
      </w:r>
    </w:p>
    <w:p w14:paraId="13634EDB" w14:textId="77777777" w:rsidR="00E00314" w:rsidRDefault="00E00314" w:rsidP="00E00314">
      <w:pPr>
        <w:rPr>
          <w:rtl/>
          <w:lang w:eastAsia="he-IL"/>
        </w:rPr>
      </w:pPr>
      <w:bookmarkStart w:id="13057" w:name="_ETM_Q1_2350653"/>
      <w:bookmarkStart w:id="13058" w:name="_ETM_Q1_2350903"/>
      <w:bookmarkStart w:id="13059" w:name="_ETM_Q1_2352403"/>
      <w:bookmarkEnd w:id="13057"/>
      <w:bookmarkEnd w:id="13058"/>
      <w:bookmarkEnd w:id="13059"/>
    </w:p>
    <w:p w14:paraId="76A1C86C" w14:textId="6A11D2A7" w:rsidR="00E00314" w:rsidRDefault="00E00314" w:rsidP="00E00314">
      <w:pPr>
        <w:pStyle w:val="a4"/>
        <w:keepNext/>
        <w:rPr>
          <w:rtl/>
        </w:rPr>
      </w:pPr>
      <w:bookmarkStart w:id="13060" w:name="ET_speaker_רוית_ארבל_1108"/>
      <w:r w:rsidRPr="00E00314">
        <w:rPr>
          <w:rStyle w:val="TagStyle"/>
          <w:rtl/>
        </w:rPr>
        <w:t xml:space="preserve"> &lt;&lt; דובר &gt;&gt; </w:t>
      </w:r>
      <w:r>
        <w:rPr>
          <w:rtl/>
        </w:rPr>
        <w:t>רוית ארבל:</w:t>
      </w:r>
      <w:r w:rsidRPr="00E00314">
        <w:rPr>
          <w:rStyle w:val="TagStyle"/>
          <w:rtl/>
        </w:rPr>
        <w:t xml:space="preserve"> &lt;&lt; דובר &gt;&gt;</w:t>
      </w:r>
      <w:r>
        <w:rPr>
          <w:rtl/>
        </w:rPr>
        <w:t xml:space="preserve">   </w:t>
      </w:r>
      <w:bookmarkEnd w:id="13060"/>
    </w:p>
    <w:p w14:paraId="0EF14A1F" w14:textId="77777777" w:rsidR="00DA2500" w:rsidRDefault="00DA2500" w:rsidP="00E00314">
      <w:pPr>
        <w:ind w:firstLine="0"/>
        <w:rPr>
          <w:rtl/>
          <w:lang w:eastAsia="he-IL"/>
        </w:rPr>
      </w:pPr>
      <w:bookmarkStart w:id="13061" w:name="_ETM_Q1_2353903"/>
      <w:bookmarkStart w:id="13062" w:name="_ETM_Q1_2354153"/>
      <w:bookmarkEnd w:id="13061"/>
      <w:bookmarkEnd w:id="13062"/>
    </w:p>
    <w:p w14:paraId="18CEF402" w14:textId="394EF0B0" w:rsidR="00DA2500" w:rsidRDefault="00DA2500" w:rsidP="004075D7">
      <w:pPr>
        <w:rPr>
          <w:rtl/>
          <w:lang w:eastAsia="he-IL"/>
        </w:rPr>
      </w:pPr>
      <w:r>
        <w:rPr>
          <w:rFonts w:hint="cs"/>
          <w:rtl/>
          <w:lang w:eastAsia="he-IL"/>
        </w:rPr>
        <w:t xml:space="preserve">עניין נוסף </w:t>
      </w:r>
      <w:r w:rsidR="00E00314">
        <w:rPr>
          <w:rFonts w:hint="cs"/>
          <w:rtl/>
          <w:lang w:eastAsia="he-IL"/>
        </w:rPr>
        <w:t>בנושא הסמכויות זה שהסעיף הראשון מפנה ל-3</w:t>
      </w:r>
      <w:bookmarkStart w:id="13063" w:name="_ETM_Q1_2359653"/>
      <w:bookmarkStart w:id="13064" w:name="_ETM_Q1_2360653"/>
      <w:bookmarkStart w:id="13065" w:name="_ETM_Q1_2357903"/>
      <w:bookmarkEnd w:id="13063"/>
      <w:bookmarkEnd w:id="13064"/>
      <w:bookmarkEnd w:id="13065"/>
      <w:r w:rsidR="00E00314">
        <w:rPr>
          <w:rFonts w:hint="cs"/>
          <w:rtl/>
          <w:lang w:eastAsia="he-IL"/>
        </w:rPr>
        <w:t>א(</w:t>
      </w:r>
      <w:bookmarkStart w:id="13066" w:name="_ETM_Q1_2355903"/>
      <w:bookmarkEnd w:id="13066"/>
      <w:r w:rsidR="00E00314">
        <w:rPr>
          <w:rFonts w:hint="cs"/>
          <w:rtl/>
          <w:lang w:eastAsia="he-IL"/>
        </w:rPr>
        <w:t xml:space="preserve">ז)(1) שמדבר </w:t>
      </w:r>
      <w:bookmarkStart w:id="13067" w:name="_ETM_Q1_2358653"/>
      <w:bookmarkEnd w:id="13067"/>
      <w:r w:rsidR="00E00314">
        <w:rPr>
          <w:rFonts w:hint="cs"/>
          <w:rtl/>
          <w:lang w:eastAsia="he-IL"/>
        </w:rPr>
        <w:t>על - - -</w:t>
      </w:r>
      <w:bookmarkStart w:id="13068" w:name="_ETM_Q1_2362153"/>
      <w:bookmarkStart w:id="13069" w:name="_ETM_Q1_2359903"/>
      <w:bookmarkEnd w:id="13068"/>
      <w:bookmarkEnd w:id="13069"/>
    </w:p>
    <w:p w14:paraId="7B79AC13" w14:textId="77777777" w:rsidR="00E00314" w:rsidRDefault="00E00314" w:rsidP="004075D7">
      <w:pPr>
        <w:rPr>
          <w:rtl/>
          <w:lang w:eastAsia="he-IL"/>
        </w:rPr>
      </w:pPr>
      <w:bookmarkStart w:id="13070" w:name="_ETM_Q1_2361653"/>
      <w:bookmarkEnd w:id="13070"/>
    </w:p>
    <w:p w14:paraId="63142F6C" w14:textId="57A0C35F" w:rsidR="00E00314" w:rsidRDefault="00E00314" w:rsidP="00E00314">
      <w:pPr>
        <w:pStyle w:val="a4"/>
        <w:keepNext/>
        <w:rPr>
          <w:rtl/>
        </w:rPr>
      </w:pPr>
      <w:bookmarkStart w:id="13071" w:name="ET_speaker_פנינה_אורן_שני_דור_1109"/>
      <w:r w:rsidRPr="00E00314">
        <w:rPr>
          <w:rStyle w:val="TagStyle"/>
          <w:rtl/>
        </w:rPr>
        <w:t xml:space="preserve"> &lt;&lt; דובר &gt;&gt; </w:t>
      </w:r>
      <w:r w:rsidR="00F42C12">
        <w:rPr>
          <w:rtl/>
        </w:rPr>
        <w:t>פנינה אורן שנידור</w:t>
      </w:r>
      <w:r>
        <w:rPr>
          <w:rtl/>
        </w:rPr>
        <w:t>:</w:t>
      </w:r>
      <w:r w:rsidRPr="00E00314">
        <w:rPr>
          <w:rStyle w:val="TagStyle"/>
          <w:rtl/>
        </w:rPr>
        <w:t xml:space="preserve"> &lt;&lt; דובר &gt;&gt;</w:t>
      </w:r>
      <w:r>
        <w:rPr>
          <w:rtl/>
        </w:rPr>
        <w:t xml:space="preserve">   </w:t>
      </w:r>
      <w:bookmarkEnd w:id="13071"/>
    </w:p>
    <w:p w14:paraId="7A355EF9" w14:textId="77777777" w:rsidR="00E00314" w:rsidRPr="00E00314" w:rsidRDefault="00E00314" w:rsidP="00E00314">
      <w:pPr>
        <w:rPr>
          <w:rtl/>
          <w:lang w:eastAsia="he-IL"/>
        </w:rPr>
      </w:pPr>
      <w:bookmarkStart w:id="13072" w:name="_ETM_Q1_2362903"/>
      <w:bookmarkStart w:id="13073" w:name="_ETM_Q1_2361153"/>
      <w:bookmarkEnd w:id="13072"/>
      <w:bookmarkEnd w:id="13073"/>
    </w:p>
    <w:p w14:paraId="2E358DC9" w14:textId="6D5588B3" w:rsidR="00DA2500" w:rsidRDefault="00DA2500" w:rsidP="004075D7">
      <w:pPr>
        <w:rPr>
          <w:rtl/>
          <w:lang w:eastAsia="he-IL"/>
        </w:rPr>
      </w:pPr>
      <w:r>
        <w:rPr>
          <w:rFonts w:hint="cs"/>
          <w:rtl/>
          <w:lang w:eastAsia="he-IL"/>
        </w:rPr>
        <w:t>ז</w:t>
      </w:r>
      <w:r w:rsidR="00E00314">
        <w:rPr>
          <w:rFonts w:hint="cs"/>
          <w:rtl/>
          <w:lang w:eastAsia="he-IL"/>
        </w:rPr>
        <w:t>ו</w:t>
      </w:r>
      <w:r>
        <w:rPr>
          <w:rFonts w:hint="cs"/>
          <w:rtl/>
          <w:lang w:eastAsia="he-IL"/>
        </w:rPr>
        <w:t xml:space="preserve"> ועדת החריגים שדיברנו עליה.</w:t>
      </w:r>
    </w:p>
    <w:p w14:paraId="0E8D79CC" w14:textId="77777777" w:rsidR="00E00314" w:rsidRDefault="00E00314" w:rsidP="004075D7">
      <w:pPr>
        <w:rPr>
          <w:rtl/>
          <w:lang w:eastAsia="he-IL"/>
        </w:rPr>
      </w:pPr>
      <w:bookmarkStart w:id="13074" w:name="_ETM_Q1_2366153"/>
      <w:bookmarkEnd w:id="13074"/>
    </w:p>
    <w:p w14:paraId="0D03B859" w14:textId="686459A2" w:rsidR="00E00314" w:rsidRDefault="00E00314" w:rsidP="00E00314">
      <w:pPr>
        <w:pStyle w:val="a4"/>
        <w:keepNext/>
        <w:rPr>
          <w:rtl/>
        </w:rPr>
      </w:pPr>
      <w:bookmarkStart w:id="13075" w:name="ET_speaker_רוית_ארבל_1110"/>
      <w:r w:rsidRPr="00E00314">
        <w:rPr>
          <w:rStyle w:val="TagStyle"/>
          <w:rtl/>
        </w:rPr>
        <w:t xml:space="preserve"> &lt;&lt; דובר &gt;&gt; </w:t>
      </w:r>
      <w:r>
        <w:rPr>
          <w:rtl/>
        </w:rPr>
        <w:t>רוית ארבל:</w:t>
      </w:r>
      <w:r w:rsidRPr="00E00314">
        <w:rPr>
          <w:rStyle w:val="TagStyle"/>
          <w:rtl/>
        </w:rPr>
        <w:t xml:space="preserve"> &lt;&lt; דובר &gt;&gt;</w:t>
      </w:r>
      <w:r>
        <w:rPr>
          <w:rtl/>
        </w:rPr>
        <w:t xml:space="preserve">   </w:t>
      </w:r>
      <w:bookmarkEnd w:id="13075"/>
    </w:p>
    <w:p w14:paraId="7312DD39" w14:textId="77777777" w:rsidR="00E00314" w:rsidRPr="00E00314" w:rsidRDefault="00E00314" w:rsidP="00E00314">
      <w:pPr>
        <w:rPr>
          <w:rtl/>
          <w:lang w:eastAsia="he-IL"/>
        </w:rPr>
      </w:pPr>
      <w:bookmarkStart w:id="13076" w:name="_ETM_Q1_2367653"/>
      <w:bookmarkStart w:id="13077" w:name="_ETM_Q1_2365653"/>
      <w:bookmarkEnd w:id="13076"/>
      <w:bookmarkEnd w:id="13077"/>
    </w:p>
    <w:p w14:paraId="79FB0E88" w14:textId="77777777" w:rsidR="00E00314" w:rsidRDefault="00DA2500" w:rsidP="004075D7">
      <w:pPr>
        <w:rPr>
          <w:rtl/>
          <w:lang w:eastAsia="he-IL"/>
        </w:rPr>
      </w:pPr>
      <w:r>
        <w:rPr>
          <w:rFonts w:hint="cs"/>
          <w:rtl/>
          <w:lang w:eastAsia="he-IL"/>
        </w:rPr>
        <w:t>לא</w:t>
      </w:r>
      <w:r w:rsidR="00E00314">
        <w:rPr>
          <w:rFonts w:hint="cs"/>
          <w:rtl/>
          <w:lang w:eastAsia="he-IL"/>
        </w:rPr>
        <w:t>.</w:t>
      </w:r>
    </w:p>
    <w:p w14:paraId="3A56B9DF" w14:textId="77777777" w:rsidR="00E00314" w:rsidRDefault="00E00314" w:rsidP="004075D7">
      <w:pPr>
        <w:rPr>
          <w:rtl/>
          <w:lang w:eastAsia="he-IL"/>
        </w:rPr>
      </w:pPr>
      <w:bookmarkStart w:id="13078" w:name="_ETM_Q1_2365154"/>
      <w:bookmarkStart w:id="13079" w:name="_ETM_Q1_2367654"/>
      <w:bookmarkEnd w:id="13078"/>
      <w:bookmarkEnd w:id="13079"/>
    </w:p>
    <w:p w14:paraId="3139DA7A" w14:textId="31447A29" w:rsidR="00E00314" w:rsidRDefault="00E00314" w:rsidP="00E00314">
      <w:pPr>
        <w:pStyle w:val="a4"/>
        <w:keepNext/>
        <w:rPr>
          <w:rtl/>
        </w:rPr>
      </w:pPr>
      <w:bookmarkStart w:id="13080" w:name="ET_speaker_נעה_בן_שבת_1111"/>
      <w:r w:rsidRPr="00E00314">
        <w:rPr>
          <w:rStyle w:val="TagStyle"/>
          <w:rtl/>
        </w:rPr>
        <w:t xml:space="preserve"> &lt;&lt; דובר &gt;&gt; </w:t>
      </w:r>
      <w:r>
        <w:rPr>
          <w:rtl/>
        </w:rPr>
        <w:t>נעה בן שבת:</w:t>
      </w:r>
      <w:r w:rsidRPr="00E00314">
        <w:rPr>
          <w:rStyle w:val="TagStyle"/>
          <w:rtl/>
        </w:rPr>
        <w:t xml:space="preserve"> &lt;&lt; דובר &gt;&gt;</w:t>
      </w:r>
      <w:r>
        <w:rPr>
          <w:rtl/>
        </w:rPr>
        <w:t xml:space="preserve">   </w:t>
      </w:r>
      <w:bookmarkEnd w:id="13080"/>
    </w:p>
    <w:p w14:paraId="01ADDB1C" w14:textId="77777777" w:rsidR="00E00314" w:rsidRDefault="00E00314" w:rsidP="00E00314">
      <w:pPr>
        <w:pStyle w:val="KeepWithNext"/>
        <w:rPr>
          <w:rtl/>
          <w:lang w:eastAsia="he-IL"/>
        </w:rPr>
      </w:pPr>
    </w:p>
    <w:p w14:paraId="67959ED3" w14:textId="69E02F0F" w:rsidR="00E00314" w:rsidRDefault="00E00314" w:rsidP="00E00314">
      <w:pPr>
        <w:rPr>
          <w:rtl/>
          <w:lang w:eastAsia="he-IL"/>
        </w:rPr>
      </w:pPr>
      <w:bookmarkStart w:id="13081" w:name="_ETM_Q1_2369154"/>
      <w:bookmarkStart w:id="13082" w:name="_ETM_Q1_2369404"/>
      <w:bookmarkStart w:id="13083" w:name="_ETM_Q1_2366404"/>
      <w:bookmarkStart w:id="13084" w:name="_ETM_Q1_2363654"/>
      <w:bookmarkEnd w:id="13081"/>
      <w:bookmarkEnd w:id="13082"/>
      <w:bookmarkEnd w:id="13083"/>
      <w:bookmarkEnd w:id="13084"/>
      <w:r>
        <w:rPr>
          <w:rFonts w:hint="cs"/>
          <w:rtl/>
          <w:lang w:eastAsia="he-IL"/>
        </w:rPr>
        <w:t xml:space="preserve">הוא מפנה לסעיף </w:t>
      </w:r>
      <w:bookmarkStart w:id="13085" w:name="_ETM_Q1_2367154"/>
      <w:bookmarkEnd w:id="13085"/>
      <w:r>
        <w:rPr>
          <w:rFonts w:hint="cs"/>
          <w:rtl/>
          <w:lang w:eastAsia="he-IL"/>
        </w:rPr>
        <w:t xml:space="preserve">שקובע את ההרחבה. </w:t>
      </w:r>
    </w:p>
    <w:p w14:paraId="51879A7C" w14:textId="77777777" w:rsidR="00E00314" w:rsidRDefault="00E00314" w:rsidP="00E00314">
      <w:pPr>
        <w:rPr>
          <w:rtl/>
          <w:lang w:eastAsia="he-IL"/>
        </w:rPr>
      </w:pPr>
      <w:bookmarkStart w:id="13086" w:name="_ETM_Q1_2362154"/>
      <w:bookmarkStart w:id="13087" w:name="_ETM_Q1_2362404"/>
      <w:bookmarkStart w:id="13088" w:name="_ETM_Q1_2363404"/>
      <w:bookmarkEnd w:id="13086"/>
      <w:bookmarkEnd w:id="13087"/>
      <w:bookmarkEnd w:id="13088"/>
    </w:p>
    <w:p w14:paraId="2A000922" w14:textId="1B389CD5" w:rsidR="00E00314" w:rsidRDefault="00E00314" w:rsidP="00E00314">
      <w:pPr>
        <w:pStyle w:val="a4"/>
        <w:keepNext/>
        <w:rPr>
          <w:rtl/>
        </w:rPr>
      </w:pPr>
      <w:bookmarkStart w:id="13089" w:name="ET_speaker_רוית_ארבל_1112"/>
      <w:r w:rsidRPr="00E00314">
        <w:rPr>
          <w:rStyle w:val="TagStyle"/>
          <w:rtl/>
        </w:rPr>
        <w:t xml:space="preserve"> &lt;&lt; דובר &gt;&gt; </w:t>
      </w:r>
      <w:r>
        <w:rPr>
          <w:rtl/>
        </w:rPr>
        <w:t>רוית ארבל:</w:t>
      </w:r>
      <w:r w:rsidRPr="00E00314">
        <w:rPr>
          <w:rStyle w:val="TagStyle"/>
          <w:rtl/>
        </w:rPr>
        <w:t xml:space="preserve"> &lt;&lt; דובר &gt;&gt;</w:t>
      </w:r>
      <w:r>
        <w:rPr>
          <w:rtl/>
        </w:rPr>
        <w:t xml:space="preserve">   </w:t>
      </w:r>
      <w:bookmarkEnd w:id="13089"/>
    </w:p>
    <w:p w14:paraId="2BC57F15" w14:textId="77777777" w:rsidR="00E00314" w:rsidRDefault="00E00314" w:rsidP="00E00314">
      <w:pPr>
        <w:pStyle w:val="KeepWithNext"/>
        <w:rPr>
          <w:rtl/>
          <w:lang w:eastAsia="he-IL"/>
        </w:rPr>
      </w:pPr>
    </w:p>
    <w:p w14:paraId="18D2A890" w14:textId="5C7DD1C9" w:rsidR="00DA2500" w:rsidRDefault="00E00314" w:rsidP="00E00314">
      <w:pPr>
        <w:rPr>
          <w:rtl/>
          <w:lang w:eastAsia="he-IL"/>
        </w:rPr>
      </w:pPr>
      <w:bookmarkStart w:id="13090" w:name="_ETM_Q1_2364654"/>
      <w:bookmarkStart w:id="13091" w:name="_ETM_Q1_2364904"/>
      <w:bookmarkEnd w:id="13090"/>
      <w:bookmarkEnd w:id="13091"/>
      <w:r>
        <w:rPr>
          <w:rFonts w:hint="cs"/>
          <w:rtl/>
          <w:lang w:eastAsia="he-IL"/>
        </w:rPr>
        <w:t>(ז)(1)</w:t>
      </w:r>
      <w:bookmarkStart w:id="13092" w:name="_ETM_Q1_2367404"/>
      <w:bookmarkEnd w:id="13092"/>
      <w:r>
        <w:rPr>
          <w:rFonts w:hint="cs"/>
          <w:rtl/>
          <w:lang w:eastAsia="he-IL"/>
        </w:rPr>
        <w:t xml:space="preserve"> מגדיר מה</w:t>
      </w:r>
      <w:bookmarkStart w:id="13093" w:name="_ETM_Q1_2369904"/>
      <w:bookmarkEnd w:id="13093"/>
      <w:r>
        <w:rPr>
          <w:rFonts w:hint="cs"/>
          <w:rtl/>
          <w:lang w:eastAsia="he-IL"/>
        </w:rPr>
        <w:t xml:space="preserve"> זה הרחבה</w:t>
      </w:r>
      <w:bookmarkStart w:id="13094" w:name="_ETM_Q1_2369902"/>
      <w:bookmarkEnd w:id="13094"/>
      <w:r>
        <w:rPr>
          <w:rFonts w:hint="cs"/>
          <w:rtl/>
          <w:lang w:eastAsia="he-IL"/>
        </w:rPr>
        <w:t>, שש</w:t>
      </w:r>
      <w:bookmarkStart w:id="13095" w:name="_ETM_Q1_2370661"/>
      <w:bookmarkEnd w:id="13095"/>
      <w:r>
        <w:rPr>
          <w:rFonts w:hint="cs"/>
          <w:rtl/>
          <w:lang w:eastAsia="he-IL"/>
        </w:rPr>
        <w:t xml:space="preserve">ם ועדת חריגים לא תחול ותחול </w:t>
      </w:r>
      <w:bookmarkStart w:id="13096" w:name="_ETM_Q1_2371656"/>
      <w:bookmarkEnd w:id="13096"/>
      <w:r>
        <w:rPr>
          <w:rFonts w:hint="cs"/>
          <w:rtl/>
          <w:lang w:eastAsia="he-IL"/>
        </w:rPr>
        <w:t>הועדה - - -</w:t>
      </w:r>
    </w:p>
    <w:p w14:paraId="7BB1A4A7" w14:textId="77777777" w:rsidR="00662805" w:rsidRDefault="00662805" w:rsidP="00E00314">
      <w:pPr>
        <w:rPr>
          <w:rtl/>
          <w:lang w:eastAsia="he-IL"/>
        </w:rPr>
      </w:pPr>
    </w:p>
    <w:p w14:paraId="3BB43C16" w14:textId="77777777" w:rsidR="00E00314" w:rsidRDefault="00E00314" w:rsidP="00E00314">
      <w:pPr>
        <w:rPr>
          <w:rtl/>
          <w:lang w:eastAsia="he-IL"/>
        </w:rPr>
      </w:pPr>
    </w:p>
    <w:p w14:paraId="0BF5376E" w14:textId="138869D3" w:rsidR="00E00314" w:rsidRDefault="00E00314" w:rsidP="00E00314">
      <w:pPr>
        <w:pStyle w:val="a4"/>
        <w:keepNext/>
        <w:rPr>
          <w:rtl/>
        </w:rPr>
      </w:pPr>
      <w:bookmarkStart w:id="13097" w:name="ET_speaker_נעה_בן_שבת_1113"/>
      <w:r w:rsidRPr="00E00314">
        <w:rPr>
          <w:rStyle w:val="TagStyle"/>
          <w:rtl/>
        </w:rPr>
        <w:t xml:space="preserve"> &lt;&lt; דובר &gt;&gt; </w:t>
      </w:r>
      <w:r>
        <w:rPr>
          <w:rtl/>
        </w:rPr>
        <w:t>נעה בן שבת:</w:t>
      </w:r>
      <w:r w:rsidRPr="00E00314">
        <w:rPr>
          <w:rStyle w:val="TagStyle"/>
          <w:rtl/>
        </w:rPr>
        <w:t xml:space="preserve"> &lt;&lt; דובר &gt;&gt;</w:t>
      </w:r>
      <w:r>
        <w:rPr>
          <w:rtl/>
        </w:rPr>
        <w:t xml:space="preserve">   </w:t>
      </w:r>
      <w:bookmarkEnd w:id="13097"/>
    </w:p>
    <w:p w14:paraId="627B543B" w14:textId="77777777" w:rsidR="00DA2500" w:rsidRDefault="00DA2500" w:rsidP="00E00314">
      <w:pPr>
        <w:ind w:firstLine="0"/>
        <w:rPr>
          <w:rtl/>
          <w:lang w:eastAsia="he-IL"/>
        </w:rPr>
      </w:pPr>
    </w:p>
    <w:p w14:paraId="3930EC69" w14:textId="2077DBBB" w:rsidR="00DA2500" w:rsidRDefault="00E00314" w:rsidP="004075D7">
      <w:pPr>
        <w:rPr>
          <w:rtl/>
          <w:lang w:eastAsia="he-IL"/>
        </w:rPr>
      </w:pPr>
      <w:r>
        <w:rPr>
          <w:rFonts w:hint="cs"/>
          <w:rtl/>
          <w:lang w:eastAsia="he-IL"/>
        </w:rPr>
        <w:t xml:space="preserve">נכון. </w:t>
      </w:r>
      <w:bookmarkStart w:id="13098" w:name="_ETM_Q1_2371906"/>
      <w:bookmarkEnd w:id="13098"/>
      <w:r w:rsidR="00DA2500">
        <w:rPr>
          <w:rFonts w:hint="cs"/>
          <w:rtl/>
          <w:lang w:eastAsia="he-IL"/>
        </w:rPr>
        <w:t xml:space="preserve">את הצעת נוסח אחר </w:t>
      </w:r>
      <w:r>
        <w:rPr>
          <w:rFonts w:hint="cs"/>
          <w:rtl/>
          <w:lang w:eastAsia="he-IL"/>
        </w:rPr>
        <w:t>להרחבה</w:t>
      </w:r>
      <w:bookmarkStart w:id="13099" w:name="_ETM_Q1_2377656"/>
      <w:bookmarkEnd w:id="13099"/>
      <w:r>
        <w:rPr>
          <w:rFonts w:hint="cs"/>
          <w:rtl/>
          <w:lang w:eastAsia="he-IL"/>
        </w:rPr>
        <w:t xml:space="preserve">. </w:t>
      </w:r>
      <w:bookmarkStart w:id="13100" w:name="_ETM_Q1_2380156"/>
      <w:bookmarkEnd w:id="13100"/>
      <w:r>
        <w:rPr>
          <w:rFonts w:hint="cs"/>
          <w:rtl/>
          <w:lang w:eastAsia="he-IL"/>
        </w:rPr>
        <w:t xml:space="preserve">את הצעת </w:t>
      </w:r>
      <w:bookmarkStart w:id="13101" w:name="_ETM_Q1_2379156"/>
      <w:bookmarkEnd w:id="13101"/>
      <w:r>
        <w:rPr>
          <w:rFonts w:hint="cs"/>
          <w:rtl/>
          <w:lang w:eastAsia="he-IL"/>
        </w:rPr>
        <w:t xml:space="preserve">שזה יוסיף </w:t>
      </w:r>
      <w:bookmarkStart w:id="13102" w:name="_ETM_Q1_2378906"/>
      <w:bookmarkStart w:id="13103" w:name="_ETM_Q1_2375906"/>
      <w:bookmarkEnd w:id="13102"/>
      <w:bookmarkEnd w:id="13103"/>
      <w:r>
        <w:rPr>
          <w:rFonts w:hint="cs"/>
          <w:rtl/>
          <w:lang w:eastAsia="he-IL"/>
        </w:rPr>
        <w:t>גם קביעת הוראות נ</w:t>
      </w:r>
      <w:bookmarkStart w:id="13104" w:name="_ETM_Q1_2376156"/>
      <w:bookmarkEnd w:id="13104"/>
      <w:r>
        <w:rPr>
          <w:rFonts w:hint="cs"/>
          <w:rtl/>
          <w:lang w:eastAsia="he-IL"/>
        </w:rPr>
        <w:t>וספות על אלה הקבועות בהוראות הא</w:t>
      </w:r>
      <w:bookmarkStart w:id="13105" w:name="_ETM_Q1_2379154"/>
      <w:bookmarkEnd w:id="13105"/>
      <w:r>
        <w:rPr>
          <w:rFonts w:hint="cs"/>
          <w:rtl/>
          <w:lang w:eastAsia="he-IL"/>
        </w:rPr>
        <w:t xml:space="preserve">יחוד </w:t>
      </w:r>
      <w:bookmarkStart w:id="13106" w:name="_ETM_Q1_2377904"/>
      <w:bookmarkEnd w:id="13106"/>
      <w:r>
        <w:rPr>
          <w:rFonts w:hint="cs"/>
          <w:rtl/>
          <w:lang w:eastAsia="he-IL"/>
        </w:rPr>
        <w:t xml:space="preserve">האירופי. </w:t>
      </w:r>
    </w:p>
    <w:p w14:paraId="431D4673" w14:textId="77777777" w:rsidR="00E00314" w:rsidRDefault="00E00314" w:rsidP="004075D7">
      <w:pPr>
        <w:rPr>
          <w:rtl/>
          <w:lang w:eastAsia="he-IL"/>
        </w:rPr>
      </w:pPr>
      <w:bookmarkStart w:id="13107" w:name="_ETM_Q1_2381654"/>
      <w:bookmarkEnd w:id="13107"/>
    </w:p>
    <w:p w14:paraId="76F0BE03" w14:textId="4FBA98B5" w:rsidR="00E00314" w:rsidRDefault="00E00314" w:rsidP="00E00314">
      <w:pPr>
        <w:pStyle w:val="a4"/>
        <w:keepNext/>
        <w:rPr>
          <w:rtl/>
        </w:rPr>
      </w:pPr>
      <w:bookmarkStart w:id="13108" w:name="ET_speaker_רוית_ארבל_1114"/>
      <w:r w:rsidRPr="00E00314">
        <w:rPr>
          <w:rStyle w:val="TagStyle"/>
          <w:rtl/>
        </w:rPr>
        <w:t xml:space="preserve"> &lt;&lt; דובר &gt;&gt; </w:t>
      </w:r>
      <w:r>
        <w:rPr>
          <w:rtl/>
        </w:rPr>
        <w:t>רוית ארבל:</w:t>
      </w:r>
      <w:r w:rsidRPr="00E00314">
        <w:rPr>
          <w:rStyle w:val="TagStyle"/>
          <w:rtl/>
        </w:rPr>
        <w:t xml:space="preserve"> &lt;&lt; דובר &gt;&gt;</w:t>
      </w:r>
      <w:r>
        <w:rPr>
          <w:rtl/>
        </w:rPr>
        <w:t xml:space="preserve">   </w:t>
      </w:r>
      <w:bookmarkEnd w:id="13108"/>
    </w:p>
    <w:p w14:paraId="4F63837A" w14:textId="77777777" w:rsidR="00E00314" w:rsidRDefault="00E00314" w:rsidP="00E00314">
      <w:pPr>
        <w:pStyle w:val="KeepWithNext"/>
        <w:rPr>
          <w:rtl/>
          <w:lang w:eastAsia="he-IL"/>
        </w:rPr>
      </w:pPr>
    </w:p>
    <w:p w14:paraId="2ACE6C1A" w14:textId="3EE14228" w:rsidR="00E00314" w:rsidRDefault="00E00314" w:rsidP="00E00314">
      <w:pPr>
        <w:rPr>
          <w:rtl/>
          <w:lang w:eastAsia="he-IL"/>
        </w:rPr>
      </w:pPr>
      <w:bookmarkStart w:id="13109" w:name="_ETM_Q1_2385654"/>
      <w:bookmarkStart w:id="13110" w:name="_ETM_Q1_2385904"/>
      <w:bookmarkStart w:id="13111" w:name="_ETM_Q1_2382904"/>
      <w:bookmarkStart w:id="13112" w:name="_ETM_Q1_2380154"/>
      <w:bookmarkStart w:id="13113" w:name="_ETM_Q1_2377404"/>
      <w:bookmarkEnd w:id="13109"/>
      <w:bookmarkEnd w:id="13110"/>
      <w:bookmarkEnd w:id="13111"/>
      <w:bookmarkEnd w:id="13112"/>
      <w:bookmarkEnd w:id="13113"/>
      <w:r>
        <w:rPr>
          <w:rFonts w:hint="cs"/>
          <w:rtl/>
          <w:lang w:eastAsia="he-IL"/>
        </w:rPr>
        <w:t xml:space="preserve">לא, זה היה הרחבה לעניין סעיף אחר. </w:t>
      </w:r>
      <w:bookmarkStart w:id="13114" w:name="_ETM_Q1_2383904"/>
      <w:bookmarkStart w:id="13115" w:name="_ETM_Q1_2384404"/>
      <w:bookmarkEnd w:id="13114"/>
      <w:bookmarkEnd w:id="13115"/>
      <w:r>
        <w:rPr>
          <w:rFonts w:hint="cs"/>
          <w:rtl/>
          <w:lang w:eastAsia="he-IL"/>
        </w:rPr>
        <w:t>מה זה הרחבה זה ב</w:t>
      </w:r>
      <w:bookmarkStart w:id="13116" w:name="_ETM_Q1_2383154"/>
      <w:bookmarkStart w:id="13117" w:name="_ETM_Q1_2381154"/>
      <w:bookmarkEnd w:id="13116"/>
      <w:bookmarkEnd w:id="13117"/>
      <w:r>
        <w:rPr>
          <w:rFonts w:hint="cs"/>
          <w:rtl/>
          <w:lang w:eastAsia="he-IL"/>
        </w:rPr>
        <w:t xml:space="preserve">טור ג'. </w:t>
      </w:r>
      <w:bookmarkStart w:id="13118" w:name="_ETM_Q1_2380654"/>
      <w:bookmarkEnd w:id="13118"/>
    </w:p>
    <w:p w14:paraId="086FA40C" w14:textId="77777777" w:rsidR="003117B4" w:rsidRDefault="003117B4" w:rsidP="00E00314">
      <w:pPr>
        <w:rPr>
          <w:rtl/>
          <w:lang w:eastAsia="he-IL"/>
        </w:rPr>
      </w:pPr>
      <w:bookmarkStart w:id="13119" w:name="_ETM_Q1_2386403"/>
      <w:bookmarkStart w:id="13120" w:name="_ETM_Q1_2386653"/>
      <w:bookmarkStart w:id="13121" w:name="_ETM_Q1_2388403"/>
      <w:bookmarkEnd w:id="13119"/>
      <w:bookmarkEnd w:id="13120"/>
      <w:bookmarkEnd w:id="13121"/>
    </w:p>
    <w:p w14:paraId="00095345" w14:textId="39809D1B" w:rsidR="003117B4" w:rsidRDefault="003117B4" w:rsidP="003117B4">
      <w:pPr>
        <w:pStyle w:val="a4"/>
        <w:keepNext/>
        <w:rPr>
          <w:rtl/>
        </w:rPr>
      </w:pPr>
      <w:bookmarkStart w:id="13122" w:name="ET_speaker_נעה_בן_שבת_1115"/>
      <w:r w:rsidRPr="003117B4">
        <w:rPr>
          <w:rStyle w:val="TagStyle"/>
          <w:rtl/>
        </w:rPr>
        <w:t xml:space="preserve"> &lt;&lt; דובר &gt;&gt; </w:t>
      </w:r>
      <w:r>
        <w:rPr>
          <w:rtl/>
        </w:rPr>
        <w:t>נעה בן שבת:</w:t>
      </w:r>
      <w:r w:rsidRPr="003117B4">
        <w:rPr>
          <w:rStyle w:val="TagStyle"/>
          <w:rtl/>
        </w:rPr>
        <w:t xml:space="preserve"> &lt;&lt; דובר &gt;&gt;</w:t>
      </w:r>
      <w:r>
        <w:rPr>
          <w:rtl/>
        </w:rPr>
        <w:t xml:space="preserve">   </w:t>
      </w:r>
      <w:bookmarkEnd w:id="13122"/>
    </w:p>
    <w:p w14:paraId="3333E314" w14:textId="77777777" w:rsidR="003117B4" w:rsidRDefault="003117B4" w:rsidP="003117B4">
      <w:pPr>
        <w:pStyle w:val="KeepWithNext"/>
        <w:rPr>
          <w:rtl/>
          <w:lang w:eastAsia="he-IL"/>
        </w:rPr>
      </w:pPr>
    </w:p>
    <w:p w14:paraId="0FEC5B16" w14:textId="1A70F398" w:rsidR="001700D8" w:rsidRDefault="003117B4" w:rsidP="003117B4">
      <w:pPr>
        <w:rPr>
          <w:rtl/>
          <w:lang w:eastAsia="he-IL"/>
        </w:rPr>
      </w:pPr>
      <w:bookmarkStart w:id="13123" w:name="_ETM_Q1_2389428"/>
      <w:bookmarkStart w:id="13124" w:name="_ETM_Q1_2384405"/>
      <w:bookmarkStart w:id="13125" w:name="_ETM_Q1_2379405"/>
      <w:bookmarkStart w:id="13126" w:name="_ETM_Q1_2374902"/>
      <w:bookmarkStart w:id="13127" w:name="_ETM_Q1_2372156"/>
      <w:bookmarkEnd w:id="13123"/>
      <w:bookmarkEnd w:id="13124"/>
      <w:bookmarkEnd w:id="13125"/>
      <w:bookmarkEnd w:id="13126"/>
      <w:bookmarkEnd w:id="13127"/>
      <w:r>
        <w:rPr>
          <w:rFonts w:hint="cs"/>
          <w:rtl/>
          <w:lang w:eastAsia="he-IL"/>
        </w:rPr>
        <w:t>אבל זה צריך להיות ביחד, באיזושהי הלימה.</w:t>
      </w:r>
      <w:r w:rsidR="001700D8">
        <w:rPr>
          <w:rFonts w:hint="cs"/>
          <w:rtl/>
          <w:lang w:eastAsia="he-IL"/>
        </w:rPr>
        <w:t xml:space="preserve"> א</w:t>
      </w:r>
      <w:bookmarkStart w:id="13128" w:name="_ETM_Q1_2364403"/>
      <w:bookmarkStart w:id="13129" w:name="_ETM_Q1_2361403"/>
      <w:bookmarkEnd w:id="13128"/>
      <w:bookmarkEnd w:id="13129"/>
      <w:r w:rsidR="001700D8">
        <w:rPr>
          <w:rFonts w:hint="cs"/>
          <w:rtl/>
          <w:lang w:eastAsia="he-IL"/>
        </w:rPr>
        <w:t xml:space="preserve">ת </w:t>
      </w:r>
      <w:bookmarkStart w:id="13130" w:name="_ETM_Q1_2359405"/>
      <w:bookmarkEnd w:id="13130"/>
      <w:r w:rsidR="001700D8">
        <w:rPr>
          <w:rFonts w:hint="cs"/>
          <w:rtl/>
          <w:lang w:eastAsia="he-IL"/>
        </w:rPr>
        <w:t>לא חושבת?</w:t>
      </w:r>
      <w:bookmarkStart w:id="13131" w:name="_ETM_Q1_2363405"/>
      <w:bookmarkStart w:id="13132" w:name="_ETM_Q1_2357904"/>
      <w:bookmarkStart w:id="13133" w:name="_ETM_Q1_2373406"/>
      <w:bookmarkStart w:id="13134" w:name="_ETM_Q1_2377155"/>
      <w:bookmarkStart w:id="13135" w:name="_ETM_Q1_2391403"/>
      <w:bookmarkEnd w:id="13131"/>
      <w:bookmarkEnd w:id="13132"/>
      <w:bookmarkEnd w:id="13133"/>
      <w:bookmarkEnd w:id="13134"/>
      <w:bookmarkEnd w:id="13135"/>
      <w:r w:rsidR="001700D8">
        <w:rPr>
          <w:rFonts w:hint="cs"/>
          <w:rtl/>
          <w:lang w:eastAsia="he-IL"/>
        </w:rPr>
        <w:t xml:space="preserve"> אני חושבת.</w:t>
      </w:r>
    </w:p>
    <w:p w14:paraId="1BE181B7" w14:textId="77777777" w:rsidR="001700D8" w:rsidRDefault="001700D8" w:rsidP="001700D8">
      <w:pPr>
        <w:rPr>
          <w:rtl/>
          <w:lang w:eastAsia="he-IL"/>
        </w:rPr>
      </w:pPr>
      <w:bookmarkStart w:id="13136" w:name="_ETM_Q1_2383405"/>
      <w:bookmarkEnd w:id="13136"/>
    </w:p>
    <w:p w14:paraId="0E78DFDC" w14:textId="765F5BC7" w:rsidR="001700D8" w:rsidRDefault="001700D8" w:rsidP="001700D8">
      <w:pPr>
        <w:pStyle w:val="a4"/>
        <w:keepNext/>
        <w:rPr>
          <w:rtl/>
        </w:rPr>
      </w:pPr>
      <w:bookmarkStart w:id="13137" w:name="ET_speaker_רוית_ארבל_1113"/>
      <w:r w:rsidRPr="001700D8">
        <w:rPr>
          <w:rStyle w:val="TagStyle"/>
          <w:rtl/>
        </w:rPr>
        <w:t xml:space="preserve"> &lt;&lt; דובר &gt;&gt; </w:t>
      </w:r>
      <w:r>
        <w:rPr>
          <w:rtl/>
        </w:rPr>
        <w:t>רוית ארבל:</w:t>
      </w:r>
      <w:r w:rsidRPr="001700D8">
        <w:rPr>
          <w:rStyle w:val="TagStyle"/>
          <w:rtl/>
        </w:rPr>
        <w:t xml:space="preserve"> &lt;&lt; דובר &gt;&gt;</w:t>
      </w:r>
      <w:r>
        <w:rPr>
          <w:rtl/>
        </w:rPr>
        <w:t xml:space="preserve">   </w:t>
      </w:r>
      <w:bookmarkEnd w:id="13137"/>
    </w:p>
    <w:p w14:paraId="3ADC0508" w14:textId="77777777" w:rsidR="001700D8" w:rsidRDefault="001700D8" w:rsidP="001700D8">
      <w:pPr>
        <w:pStyle w:val="KeepWithNext"/>
        <w:rPr>
          <w:rtl/>
          <w:lang w:eastAsia="he-IL"/>
        </w:rPr>
      </w:pPr>
    </w:p>
    <w:p w14:paraId="2A11478A" w14:textId="6E84CF7B" w:rsidR="001700D8" w:rsidRDefault="001700D8" w:rsidP="001700D8">
      <w:pPr>
        <w:rPr>
          <w:rtl/>
          <w:lang w:eastAsia="he-IL"/>
        </w:rPr>
      </w:pPr>
      <w:bookmarkStart w:id="13138" w:name="_ETM_Q1_2384155"/>
      <w:bookmarkStart w:id="13139" w:name="_ETM_Q1_2384655"/>
      <w:bookmarkStart w:id="13140" w:name="_ETM_Q1_2381655"/>
      <w:bookmarkStart w:id="13141" w:name="_ETM_Q1_2379406"/>
      <w:bookmarkStart w:id="13142" w:name="_ETM_Q1_2383906"/>
      <w:bookmarkStart w:id="13143" w:name="_ETM_Q1_2387405"/>
      <w:bookmarkEnd w:id="13138"/>
      <w:bookmarkEnd w:id="13139"/>
      <w:bookmarkEnd w:id="13140"/>
      <w:bookmarkEnd w:id="13141"/>
      <w:bookmarkEnd w:id="13142"/>
      <w:bookmarkEnd w:id="13143"/>
      <w:r>
        <w:rPr>
          <w:rFonts w:hint="cs"/>
          <w:rtl/>
          <w:lang w:eastAsia="he-IL"/>
        </w:rPr>
        <w:t>או-קיי.</w:t>
      </w:r>
      <w:bookmarkStart w:id="13144" w:name="_ETM_Q1_2391652"/>
      <w:bookmarkEnd w:id="13144"/>
      <w:r>
        <w:rPr>
          <w:rFonts w:hint="cs"/>
          <w:rtl/>
          <w:lang w:eastAsia="he-IL"/>
        </w:rPr>
        <w:t xml:space="preserve"> זה התי</w:t>
      </w:r>
      <w:bookmarkStart w:id="13145" w:name="_ETM_Q1_2390904"/>
      <w:bookmarkStart w:id="13146" w:name="_ETM_Q1_2389653"/>
      <w:bookmarkStart w:id="13147" w:name="_ETM_Q1_2393905"/>
      <w:bookmarkEnd w:id="13145"/>
      <w:bookmarkEnd w:id="13146"/>
      <w:bookmarkEnd w:id="13147"/>
      <w:r>
        <w:rPr>
          <w:rFonts w:hint="cs"/>
          <w:rtl/>
          <w:lang w:eastAsia="he-IL"/>
        </w:rPr>
        <w:t xml:space="preserve">יחס </w:t>
      </w:r>
      <w:bookmarkStart w:id="13148" w:name="_ETM_Q1_2396156"/>
      <w:bookmarkEnd w:id="13148"/>
      <w:r>
        <w:rPr>
          <w:rFonts w:hint="cs"/>
          <w:rtl/>
          <w:lang w:eastAsia="he-IL"/>
        </w:rPr>
        <w:t>למ</w:t>
      </w:r>
      <w:bookmarkStart w:id="13149" w:name="_ETM_Q1_2393156"/>
      <w:bookmarkEnd w:id="13149"/>
      <w:r>
        <w:rPr>
          <w:rFonts w:hint="cs"/>
          <w:rtl/>
          <w:lang w:eastAsia="he-IL"/>
        </w:rPr>
        <w:t xml:space="preserve">ה זה הרחבה של טור ג' </w:t>
      </w:r>
      <w:bookmarkStart w:id="13150" w:name="_ETM_Q1_2394405"/>
      <w:bookmarkStart w:id="13151" w:name="_ETM_Q1_2394404"/>
      <w:bookmarkStart w:id="13152" w:name="_ETM_Q1_2392403"/>
      <w:bookmarkEnd w:id="13150"/>
      <w:bookmarkEnd w:id="13151"/>
      <w:bookmarkEnd w:id="13152"/>
      <w:r>
        <w:rPr>
          <w:rFonts w:hint="cs"/>
          <w:rtl/>
          <w:lang w:eastAsia="he-IL"/>
        </w:rPr>
        <w:t xml:space="preserve">להוראות המאומצות. </w:t>
      </w:r>
      <w:bookmarkStart w:id="13153" w:name="_ETM_Q1_2397402"/>
      <w:bookmarkEnd w:id="13153"/>
    </w:p>
    <w:p w14:paraId="76DB9ED9" w14:textId="77777777" w:rsidR="001700D8" w:rsidRDefault="001700D8" w:rsidP="001700D8">
      <w:pPr>
        <w:rPr>
          <w:rtl/>
          <w:lang w:eastAsia="he-IL"/>
        </w:rPr>
      </w:pPr>
      <w:bookmarkStart w:id="13154" w:name="_ETM_Q1_2398905"/>
      <w:bookmarkStart w:id="13155" w:name="_ETM_Q1_2399155"/>
      <w:bookmarkStart w:id="13156" w:name="_ETM_Q1_2399154"/>
      <w:bookmarkEnd w:id="13154"/>
      <w:bookmarkEnd w:id="13155"/>
      <w:bookmarkEnd w:id="13156"/>
    </w:p>
    <w:p w14:paraId="108AD6B6" w14:textId="219F9227" w:rsidR="001700D8" w:rsidRDefault="001700D8" w:rsidP="001700D8">
      <w:pPr>
        <w:pStyle w:val="a4"/>
        <w:keepNext/>
        <w:rPr>
          <w:rtl/>
        </w:rPr>
      </w:pPr>
      <w:bookmarkStart w:id="13157" w:name="ET_speaker_נעה_בן_שבת_1114"/>
      <w:r w:rsidRPr="001700D8">
        <w:rPr>
          <w:rStyle w:val="TagStyle"/>
          <w:rtl/>
        </w:rPr>
        <w:t xml:space="preserve"> &lt;&lt; דובר &gt;&gt; </w:t>
      </w:r>
      <w:r>
        <w:rPr>
          <w:rtl/>
        </w:rPr>
        <w:t>נעה בן שבת:</w:t>
      </w:r>
      <w:r w:rsidRPr="001700D8">
        <w:rPr>
          <w:rStyle w:val="TagStyle"/>
          <w:rtl/>
        </w:rPr>
        <w:t xml:space="preserve"> &lt;&lt; דובר &gt;&gt;</w:t>
      </w:r>
      <w:r>
        <w:rPr>
          <w:rtl/>
        </w:rPr>
        <w:t xml:space="preserve">   </w:t>
      </w:r>
      <w:bookmarkEnd w:id="13157"/>
    </w:p>
    <w:p w14:paraId="10FD989B" w14:textId="77777777" w:rsidR="001700D8" w:rsidRDefault="001700D8" w:rsidP="001700D8">
      <w:pPr>
        <w:pStyle w:val="KeepWithNext"/>
        <w:rPr>
          <w:rtl/>
          <w:lang w:eastAsia="he-IL"/>
        </w:rPr>
      </w:pPr>
    </w:p>
    <w:p w14:paraId="2667FA98" w14:textId="3E1DDF5F" w:rsidR="001700D8" w:rsidRDefault="001700D8" w:rsidP="001700D8">
      <w:pPr>
        <w:rPr>
          <w:rtl/>
          <w:lang w:eastAsia="he-IL"/>
        </w:rPr>
      </w:pPr>
      <w:bookmarkStart w:id="13158" w:name="_ETM_Q1_2400153"/>
      <w:bookmarkStart w:id="13159" w:name="_ETM_Q1_2400404"/>
      <w:bookmarkStart w:id="13160" w:name="_ETM_Q1_2397404"/>
      <w:bookmarkEnd w:id="13158"/>
      <w:bookmarkEnd w:id="13159"/>
      <w:bookmarkEnd w:id="13160"/>
      <w:r>
        <w:rPr>
          <w:rFonts w:hint="cs"/>
          <w:rtl/>
          <w:lang w:eastAsia="he-IL"/>
        </w:rPr>
        <w:t xml:space="preserve">השאלה היא אם אנחנו לא צריכים ללכת באיזושהי </w:t>
      </w:r>
      <w:bookmarkStart w:id="13161" w:name="_ETM_Q1_2401405"/>
      <w:bookmarkEnd w:id="13161"/>
      <w:r>
        <w:rPr>
          <w:rFonts w:hint="cs"/>
          <w:rtl/>
          <w:lang w:eastAsia="he-IL"/>
        </w:rPr>
        <w:t>ה</w:t>
      </w:r>
      <w:bookmarkStart w:id="13162" w:name="_ETM_Q1_2401152"/>
      <w:bookmarkEnd w:id="13162"/>
      <w:r>
        <w:rPr>
          <w:rFonts w:hint="cs"/>
          <w:rtl/>
          <w:lang w:eastAsia="he-IL"/>
        </w:rPr>
        <w:t xml:space="preserve">לימה </w:t>
      </w:r>
      <w:bookmarkStart w:id="13163" w:name="_ETM_Q1_2402153"/>
      <w:bookmarkEnd w:id="13163"/>
      <w:r>
        <w:rPr>
          <w:rFonts w:hint="cs"/>
          <w:rtl/>
          <w:lang w:eastAsia="he-IL"/>
        </w:rPr>
        <w:t>בין הדברים.</w:t>
      </w:r>
    </w:p>
    <w:p w14:paraId="15393E8F" w14:textId="77777777" w:rsidR="001700D8" w:rsidRDefault="001700D8" w:rsidP="001700D8">
      <w:pPr>
        <w:rPr>
          <w:rtl/>
          <w:lang w:eastAsia="he-IL"/>
        </w:rPr>
      </w:pPr>
      <w:bookmarkStart w:id="13164" w:name="_ETM_Q1_2403653"/>
      <w:bookmarkStart w:id="13165" w:name="_ETM_Q1_2404153"/>
      <w:bookmarkStart w:id="13166" w:name="_ETM_Q1_2404656"/>
      <w:bookmarkEnd w:id="13164"/>
      <w:bookmarkEnd w:id="13165"/>
      <w:bookmarkEnd w:id="13166"/>
    </w:p>
    <w:p w14:paraId="35DEB53F" w14:textId="5270DD7E" w:rsidR="001700D8" w:rsidRDefault="001700D8" w:rsidP="001700D8">
      <w:pPr>
        <w:pStyle w:val="a4"/>
        <w:keepNext/>
        <w:rPr>
          <w:rtl/>
        </w:rPr>
      </w:pPr>
      <w:bookmarkStart w:id="13167" w:name="ET_speaker_רוית_ארבל_1115"/>
      <w:r w:rsidRPr="001700D8">
        <w:rPr>
          <w:rStyle w:val="TagStyle"/>
          <w:rtl/>
        </w:rPr>
        <w:t xml:space="preserve"> &lt;&lt; דובר &gt;&gt; </w:t>
      </w:r>
      <w:r>
        <w:rPr>
          <w:rtl/>
        </w:rPr>
        <w:t>רוית ארבל:</w:t>
      </w:r>
      <w:r w:rsidRPr="001700D8">
        <w:rPr>
          <w:rStyle w:val="TagStyle"/>
          <w:rtl/>
        </w:rPr>
        <w:t xml:space="preserve"> &lt;&lt; דובר &gt;&gt;</w:t>
      </w:r>
      <w:r>
        <w:rPr>
          <w:rtl/>
        </w:rPr>
        <w:t xml:space="preserve">   </w:t>
      </w:r>
      <w:bookmarkEnd w:id="13167"/>
    </w:p>
    <w:p w14:paraId="009E7412" w14:textId="77777777" w:rsidR="001700D8" w:rsidRDefault="001700D8" w:rsidP="001700D8">
      <w:pPr>
        <w:pStyle w:val="KeepWithNext"/>
        <w:rPr>
          <w:rtl/>
          <w:lang w:eastAsia="he-IL"/>
        </w:rPr>
      </w:pPr>
    </w:p>
    <w:p w14:paraId="451C4B70" w14:textId="2E338418" w:rsidR="001700D8" w:rsidRDefault="001700D8" w:rsidP="001700D8">
      <w:pPr>
        <w:rPr>
          <w:rtl/>
          <w:lang w:eastAsia="he-IL"/>
        </w:rPr>
      </w:pPr>
      <w:bookmarkStart w:id="13168" w:name="_ETM_Q1_2406156"/>
      <w:bookmarkStart w:id="13169" w:name="_ETM_Q1_2403156"/>
      <w:bookmarkEnd w:id="13168"/>
      <w:bookmarkEnd w:id="13169"/>
      <w:r>
        <w:rPr>
          <w:rFonts w:hint="cs"/>
          <w:rtl/>
          <w:lang w:eastAsia="he-IL"/>
        </w:rPr>
        <w:t>א</w:t>
      </w:r>
      <w:bookmarkStart w:id="13170" w:name="_ETM_Q1_2400156"/>
      <w:bookmarkEnd w:id="13170"/>
      <w:r>
        <w:rPr>
          <w:rFonts w:hint="cs"/>
          <w:rtl/>
          <w:lang w:eastAsia="he-IL"/>
        </w:rPr>
        <w:t xml:space="preserve">ני חושבת שזה </w:t>
      </w:r>
      <w:bookmarkStart w:id="13171" w:name="_ETM_Q1_2400901"/>
      <w:bookmarkEnd w:id="13171"/>
      <w:r>
        <w:rPr>
          <w:rFonts w:hint="cs"/>
          <w:rtl/>
          <w:lang w:eastAsia="he-IL"/>
        </w:rPr>
        <w:t>צריך להיות בהלימה ואז זה יפתו</w:t>
      </w:r>
      <w:bookmarkStart w:id="13172" w:name="_ETM_Q1_2405903"/>
      <w:bookmarkStart w:id="13173" w:name="_ETM_Q1_2403402"/>
      <w:bookmarkEnd w:id="13172"/>
      <w:bookmarkEnd w:id="13173"/>
      <w:r>
        <w:rPr>
          <w:rFonts w:hint="cs"/>
          <w:rtl/>
          <w:lang w:eastAsia="he-IL"/>
        </w:rPr>
        <w:t xml:space="preserve">ר את הבעיה גם פה. </w:t>
      </w:r>
      <w:bookmarkStart w:id="13174" w:name="_ETM_Q1_2408405"/>
      <w:bookmarkStart w:id="13175" w:name="_ETM_Q1_2405653"/>
      <w:bookmarkEnd w:id="13174"/>
      <w:bookmarkEnd w:id="13175"/>
      <w:r>
        <w:rPr>
          <w:rFonts w:hint="cs"/>
          <w:rtl/>
          <w:lang w:eastAsia="he-IL"/>
        </w:rPr>
        <w:t>זאת אומרת, כל הרחבה מעבר לאירופה. כשמס</w:t>
      </w:r>
      <w:bookmarkStart w:id="13176" w:name="_ETM_Q1_2410153"/>
      <w:bookmarkStart w:id="13177" w:name="_ETM_Q1_2407653"/>
      <w:bookmarkEnd w:id="13176"/>
      <w:bookmarkEnd w:id="13177"/>
      <w:r>
        <w:rPr>
          <w:rFonts w:hint="cs"/>
          <w:rtl/>
          <w:lang w:eastAsia="he-IL"/>
        </w:rPr>
        <w:t>תכלים פה זה נכנס לגופו</w:t>
      </w:r>
      <w:bookmarkStart w:id="13178" w:name="_ETM_Q1_2412153"/>
      <w:bookmarkEnd w:id="13178"/>
      <w:r>
        <w:rPr>
          <w:rFonts w:hint="cs"/>
          <w:rtl/>
          <w:lang w:eastAsia="he-IL"/>
        </w:rPr>
        <w:t xml:space="preserve"> ואומר "מאפשר </w:t>
      </w:r>
      <w:bookmarkStart w:id="13179" w:name="_ETM_Q1_2415406"/>
      <w:bookmarkEnd w:id="13179"/>
      <w:r>
        <w:rPr>
          <w:rFonts w:hint="cs"/>
          <w:rtl/>
          <w:lang w:eastAsia="he-IL"/>
        </w:rPr>
        <w:t xml:space="preserve">שימוש בתהליך, במוצע" אבל מקודם דיברנו על המסרים, </w:t>
      </w:r>
      <w:bookmarkStart w:id="13180" w:name="_ETM_Q1_2419404"/>
      <w:bookmarkEnd w:id="13180"/>
      <w:r>
        <w:rPr>
          <w:rFonts w:hint="cs"/>
          <w:rtl/>
          <w:lang w:eastAsia="he-IL"/>
        </w:rPr>
        <w:t>למשל. אם זאת</w:t>
      </w:r>
      <w:bookmarkStart w:id="13181" w:name="_ETM_Q1_2419901"/>
      <w:bookmarkEnd w:id="13181"/>
      <w:r>
        <w:rPr>
          <w:rFonts w:hint="cs"/>
          <w:rtl/>
          <w:lang w:eastAsia="he-IL"/>
        </w:rPr>
        <w:t xml:space="preserve"> הרחבה על 1924?</w:t>
      </w:r>
    </w:p>
    <w:p w14:paraId="14DF33B6" w14:textId="77777777" w:rsidR="001700D8" w:rsidRDefault="001700D8" w:rsidP="001700D8">
      <w:pPr>
        <w:rPr>
          <w:rtl/>
          <w:lang w:eastAsia="he-IL"/>
        </w:rPr>
      </w:pPr>
      <w:bookmarkStart w:id="13182" w:name="_ETM_Q1_2424656"/>
      <w:bookmarkStart w:id="13183" w:name="_ETM_Q1_2421656"/>
      <w:bookmarkStart w:id="13184" w:name="_ETM_Q1_2423151"/>
      <w:bookmarkEnd w:id="13182"/>
      <w:bookmarkEnd w:id="13183"/>
      <w:bookmarkEnd w:id="13184"/>
    </w:p>
    <w:p w14:paraId="20FAF397" w14:textId="4A015783" w:rsidR="001700D8" w:rsidRDefault="001700D8" w:rsidP="001700D8">
      <w:pPr>
        <w:pStyle w:val="a4"/>
        <w:keepNext/>
        <w:rPr>
          <w:rtl/>
        </w:rPr>
      </w:pPr>
      <w:bookmarkStart w:id="13185" w:name="ET_speaker_נעה_בן_שבת_1116"/>
      <w:r w:rsidRPr="001700D8">
        <w:rPr>
          <w:rStyle w:val="TagStyle"/>
          <w:rtl/>
        </w:rPr>
        <w:t xml:space="preserve"> &lt;&lt; דובר &gt;&gt; </w:t>
      </w:r>
      <w:r>
        <w:rPr>
          <w:rtl/>
        </w:rPr>
        <w:t>נעה בן שבת:</w:t>
      </w:r>
      <w:r w:rsidRPr="001700D8">
        <w:rPr>
          <w:rStyle w:val="TagStyle"/>
          <w:rtl/>
        </w:rPr>
        <w:t xml:space="preserve"> &lt;&lt; דובר &gt;&gt;</w:t>
      </w:r>
      <w:r>
        <w:rPr>
          <w:rtl/>
        </w:rPr>
        <w:t xml:space="preserve">   </w:t>
      </w:r>
      <w:bookmarkEnd w:id="13185"/>
    </w:p>
    <w:p w14:paraId="303256E2" w14:textId="77777777" w:rsidR="001700D8" w:rsidRDefault="001700D8" w:rsidP="001700D8">
      <w:pPr>
        <w:pStyle w:val="KeepWithNext"/>
        <w:rPr>
          <w:rtl/>
          <w:lang w:eastAsia="he-IL"/>
        </w:rPr>
      </w:pPr>
    </w:p>
    <w:p w14:paraId="6E1B71BB" w14:textId="49856B1E" w:rsidR="001700D8" w:rsidRDefault="001700D8" w:rsidP="001700D8">
      <w:pPr>
        <w:rPr>
          <w:rtl/>
          <w:lang w:eastAsia="he-IL"/>
        </w:rPr>
      </w:pPr>
      <w:bookmarkStart w:id="13186" w:name="_ETM_Q1_2423906"/>
      <w:bookmarkStart w:id="13187" w:name="_ETM_Q1_2424406"/>
      <w:bookmarkStart w:id="13188" w:name="_ETM_Q1_2423406"/>
      <w:bookmarkStart w:id="13189" w:name="_ETM_Q1_2421155"/>
      <w:bookmarkEnd w:id="13186"/>
      <w:bookmarkEnd w:id="13187"/>
      <w:bookmarkEnd w:id="13188"/>
      <w:bookmarkEnd w:id="13189"/>
      <w:r>
        <w:rPr>
          <w:rFonts w:hint="cs"/>
          <w:rtl/>
          <w:lang w:eastAsia="he-IL"/>
        </w:rPr>
        <w:t xml:space="preserve">רגע. יש פה </w:t>
      </w:r>
      <w:bookmarkStart w:id="13190" w:name="_ETM_Q1_2424655"/>
      <w:bookmarkEnd w:id="13190"/>
      <w:r>
        <w:rPr>
          <w:rFonts w:hint="cs"/>
          <w:rtl/>
          <w:lang w:eastAsia="he-IL"/>
        </w:rPr>
        <w:t xml:space="preserve">למשל הרחבות </w:t>
      </w:r>
      <w:bookmarkStart w:id="13191" w:name="_ETM_Q1_2424155"/>
      <w:bookmarkEnd w:id="13191"/>
      <w:r>
        <w:rPr>
          <w:rFonts w:hint="cs"/>
          <w:rtl/>
          <w:lang w:eastAsia="he-IL"/>
        </w:rPr>
        <w:t>- - -</w:t>
      </w:r>
      <w:bookmarkStart w:id="13192" w:name="_ETM_Q1_2422403"/>
      <w:bookmarkEnd w:id="13192"/>
    </w:p>
    <w:p w14:paraId="55A29B17" w14:textId="77777777" w:rsidR="001700D8" w:rsidRDefault="001700D8" w:rsidP="001700D8">
      <w:pPr>
        <w:rPr>
          <w:rtl/>
          <w:lang w:eastAsia="he-IL"/>
        </w:rPr>
      </w:pPr>
      <w:bookmarkStart w:id="13193" w:name="_ETM_Q1_2422652"/>
      <w:bookmarkStart w:id="13194" w:name="_ETM_Q1_2422902"/>
      <w:bookmarkStart w:id="13195" w:name="_ETM_Q1_2423902"/>
      <w:bookmarkEnd w:id="13193"/>
      <w:bookmarkEnd w:id="13194"/>
      <w:bookmarkEnd w:id="13195"/>
    </w:p>
    <w:p w14:paraId="4B6AE76D" w14:textId="32A6C830" w:rsidR="001700D8" w:rsidRDefault="001700D8" w:rsidP="001700D8">
      <w:pPr>
        <w:pStyle w:val="a4"/>
        <w:keepNext/>
        <w:rPr>
          <w:rtl/>
        </w:rPr>
      </w:pPr>
      <w:bookmarkStart w:id="13196" w:name="ET_speaker_רוית_ארבל_1117"/>
      <w:r w:rsidRPr="001700D8">
        <w:rPr>
          <w:rStyle w:val="TagStyle"/>
          <w:rtl/>
        </w:rPr>
        <w:t xml:space="preserve"> &lt;&lt; דובר &gt;&gt; </w:t>
      </w:r>
      <w:r>
        <w:rPr>
          <w:rtl/>
        </w:rPr>
        <w:t>רוית ארבל:</w:t>
      </w:r>
      <w:r w:rsidRPr="001700D8">
        <w:rPr>
          <w:rStyle w:val="TagStyle"/>
          <w:rtl/>
        </w:rPr>
        <w:t xml:space="preserve"> &lt;&lt; דובר &gt;&gt;</w:t>
      </w:r>
      <w:r>
        <w:rPr>
          <w:rtl/>
        </w:rPr>
        <w:t xml:space="preserve">   </w:t>
      </w:r>
      <w:bookmarkEnd w:id="13196"/>
    </w:p>
    <w:p w14:paraId="494E0847" w14:textId="77777777" w:rsidR="001700D8" w:rsidRDefault="001700D8" w:rsidP="001700D8">
      <w:pPr>
        <w:pStyle w:val="KeepWithNext"/>
        <w:rPr>
          <w:rtl/>
          <w:lang w:eastAsia="he-IL"/>
        </w:rPr>
      </w:pPr>
    </w:p>
    <w:p w14:paraId="1962B35C" w14:textId="729E5801" w:rsidR="001700D8" w:rsidRDefault="001700D8" w:rsidP="001700D8">
      <w:pPr>
        <w:rPr>
          <w:rtl/>
          <w:lang w:eastAsia="he-IL"/>
        </w:rPr>
      </w:pPr>
      <w:bookmarkStart w:id="13197" w:name="_ETM_Q1_2425154"/>
      <w:bookmarkStart w:id="13198" w:name="_ETM_Q1_2422154"/>
      <w:bookmarkStart w:id="13199" w:name="_ETM_Q1_2420903"/>
      <w:bookmarkStart w:id="13200" w:name="_ETM_Q1_2423905"/>
      <w:bookmarkEnd w:id="13197"/>
      <w:bookmarkEnd w:id="13198"/>
      <w:bookmarkEnd w:id="13199"/>
      <w:bookmarkEnd w:id="13200"/>
      <w:r>
        <w:rPr>
          <w:rFonts w:hint="cs"/>
          <w:rtl/>
          <w:lang w:eastAsia="he-IL"/>
        </w:rPr>
        <w:t xml:space="preserve">כל פעם שטור ג' רלוונטי אז </w:t>
      </w:r>
      <w:bookmarkStart w:id="13201" w:name="_ETM_Q1_2426904"/>
      <w:bookmarkStart w:id="13202" w:name="_ETM_Q1_2427152"/>
      <w:bookmarkEnd w:id="13201"/>
      <w:bookmarkEnd w:id="13202"/>
      <w:r>
        <w:rPr>
          <w:rFonts w:hint="cs"/>
          <w:rtl/>
          <w:lang w:eastAsia="he-IL"/>
        </w:rPr>
        <w:t>גם זה רלוונטי.</w:t>
      </w:r>
    </w:p>
    <w:p w14:paraId="16FE7082" w14:textId="77777777" w:rsidR="001700D8" w:rsidRDefault="001700D8" w:rsidP="001700D8">
      <w:pPr>
        <w:rPr>
          <w:rtl/>
          <w:lang w:eastAsia="he-IL"/>
        </w:rPr>
      </w:pPr>
    </w:p>
    <w:p w14:paraId="3683AA23" w14:textId="2420C2AB" w:rsidR="001700D8" w:rsidRDefault="001700D8" w:rsidP="001700D8">
      <w:pPr>
        <w:pStyle w:val="a4"/>
        <w:keepNext/>
        <w:rPr>
          <w:rtl/>
        </w:rPr>
      </w:pPr>
      <w:bookmarkStart w:id="13203" w:name="ET_speaker_נעה_בן_שבת_1118"/>
      <w:r w:rsidRPr="001700D8">
        <w:rPr>
          <w:rStyle w:val="TagStyle"/>
          <w:rtl/>
        </w:rPr>
        <w:t xml:space="preserve"> &lt;&lt; דובר &gt;&gt; </w:t>
      </w:r>
      <w:r>
        <w:rPr>
          <w:rtl/>
        </w:rPr>
        <w:t>נעה בן שבת:</w:t>
      </w:r>
      <w:r w:rsidRPr="001700D8">
        <w:rPr>
          <w:rStyle w:val="TagStyle"/>
          <w:rtl/>
        </w:rPr>
        <w:t xml:space="preserve"> &lt;&lt; דובר &gt;&gt;</w:t>
      </w:r>
      <w:r>
        <w:rPr>
          <w:rtl/>
        </w:rPr>
        <w:t xml:space="preserve">   </w:t>
      </w:r>
      <w:bookmarkEnd w:id="13203"/>
    </w:p>
    <w:p w14:paraId="762A8225" w14:textId="77777777" w:rsidR="001700D8" w:rsidRDefault="001700D8" w:rsidP="001700D8">
      <w:pPr>
        <w:pStyle w:val="KeepWithNext"/>
        <w:rPr>
          <w:rtl/>
          <w:lang w:eastAsia="he-IL"/>
        </w:rPr>
      </w:pPr>
    </w:p>
    <w:p w14:paraId="1DE2F0D8" w14:textId="4AEBE13F" w:rsidR="001700D8" w:rsidRDefault="001700D8" w:rsidP="001700D8">
      <w:pPr>
        <w:rPr>
          <w:rtl/>
          <w:lang w:eastAsia="he-IL"/>
        </w:rPr>
      </w:pPr>
      <w:r>
        <w:rPr>
          <w:rFonts w:hint="cs"/>
          <w:rtl/>
          <w:lang w:eastAsia="he-IL"/>
        </w:rPr>
        <w:t xml:space="preserve">לא, ז(1) </w:t>
      </w:r>
      <w:bookmarkStart w:id="13204" w:name="_ETM_Q1_2413903"/>
      <w:bookmarkEnd w:id="13204"/>
      <w:r>
        <w:rPr>
          <w:rFonts w:hint="cs"/>
          <w:rtl/>
          <w:lang w:eastAsia="he-IL"/>
        </w:rPr>
        <w:t>אומר שעושים הרחבה - - -</w:t>
      </w:r>
      <w:bookmarkStart w:id="13205" w:name="_ETM_Q1_2429404"/>
      <w:bookmarkEnd w:id="13205"/>
      <w:r>
        <w:rPr>
          <w:rFonts w:hint="cs"/>
          <w:rtl/>
          <w:lang w:eastAsia="he-IL"/>
        </w:rPr>
        <w:t xml:space="preserve"> דבר ראשון</w:t>
      </w:r>
      <w:bookmarkStart w:id="13206" w:name="_ETM_Q1_2431151"/>
      <w:bookmarkStart w:id="13207" w:name="_ETM_Q1_2431656"/>
      <w:bookmarkEnd w:id="13206"/>
      <w:bookmarkEnd w:id="13207"/>
      <w:r>
        <w:rPr>
          <w:rFonts w:hint="cs"/>
          <w:rtl/>
          <w:lang w:eastAsia="he-IL"/>
        </w:rPr>
        <w:t xml:space="preserve">, טור </w:t>
      </w:r>
      <w:bookmarkStart w:id="13208" w:name="_ETM_Q1_2433904"/>
      <w:bookmarkEnd w:id="13208"/>
      <w:r>
        <w:rPr>
          <w:rFonts w:hint="cs"/>
          <w:rtl/>
          <w:lang w:eastAsia="he-IL"/>
        </w:rPr>
        <w:t>ג' הוא גם הרחבות</w:t>
      </w:r>
      <w:bookmarkStart w:id="13209" w:name="_ETM_Q1_2433154"/>
      <w:bookmarkEnd w:id="13209"/>
      <w:r>
        <w:rPr>
          <w:rFonts w:hint="cs"/>
          <w:rtl/>
          <w:lang w:eastAsia="he-IL"/>
        </w:rPr>
        <w:t xml:space="preserve"> וגם שינויים </w:t>
      </w:r>
      <w:bookmarkStart w:id="13210" w:name="_ETM_Q1_2432402"/>
      <w:bookmarkStart w:id="13211" w:name="_ETM_Q1_2432405"/>
      <w:bookmarkEnd w:id="13210"/>
      <w:bookmarkEnd w:id="13211"/>
      <w:r>
        <w:rPr>
          <w:rFonts w:hint="cs"/>
          <w:rtl/>
          <w:lang w:eastAsia="he-IL"/>
        </w:rPr>
        <w:t xml:space="preserve">ותנאים. </w:t>
      </w:r>
      <w:bookmarkStart w:id="13212" w:name="_ETM_Q1_2434156"/>
      <w:bookmarkEnd w:id="13212"/>
    </w:p>
    <w:p w14:paraId="360470BC" w14:textId="77777777" w:rsidR="001700D8" w:rsidRDefault="001700D8" w:rsidP="001700D8">
      <w:pPr>
        <w:rPr>
          <w:rtl/>
          <w:lang w:eastAsia="he-IL"/>
        </w:rPr>
      </w:pPr>
      <w:bookmarkStart w:id="13213" w:name="_ETM_Q1_2435154"/>
      <w:bookmarkStart w:id="13214" w:name="_ETM_Q1_2432902"/>
      <w:bookmarkStart w:id="13215" w:name="_ETM_Q1_2433652"/>
      <w:bookmarkEnd w:id="13213"/>
      <w:bookmarkEnd w:id="13214"/>
      <w:bookmarkEnd w:id="13215"/>
    </w:p>
    <w:p w14:paraId="4E20845F" w14:textId="787B3E20" w:rsidR="001700D8" w:rsidRDefault="001700D8" w:rsidP="001700D8">
      <w:pPr>
        <w:pStyle w:val="a4"/>
        <w:keepNext/>
        <w:rPr>
          <w:rtl/>
        </w:rPr>
      </w:pPr>
      <w:bookmarkStart w:id="13216" w:name="ET_speaker_רוית_ארבל_1119"/>
      <w:r w:rsidRPr="001700D8">
        <w:rPr>
          <w:rStyle w:val="TagStyle"/>
          <w:rtl/>
        </w:rPr>
        <w:t xml:space="preserve"> &lt;&lt; דובר &gt;&gt; </w:t>
      </w:r>
      <w:r>
        <w:rPr>
          <w:rtl/>
        </w:rPr>
        <w:t>רוית ארבל:</w:t>
      </w:r>
      <w:r w:rsidRPr="001700D8">
        <w:rPr>
          <w:rStyle w:val="TagStyle"/>
          <w:rtl/>
        </w:rPr>
        <w:t xml:space="preserve"> &lt;&lt; דובר &gt;&gt;</w:t>
      </w:r>
      <w:r>
        <w:rPr>
          <w:rtl/>
        </w:rPr>
        <w:t xml:space="preserve">   </w:t>
      </w:r>
      <w:bookmarkEnd w:id="13216"/>
    </w:p>
    <w:p w14:paraId="4FA0DFD0" w14:textId="77777777" w:rsidR="001700D8" w:rsidRDefault="001700D8" w:rsidP="001700D8">
      <w:pPr>
        <w:pStyle w:val="KeepWithNext"/>
        <w:rPr>
          <w:rtl/>
          <w:lang w:eastAsia="he-IL"/>
        </w:rPr>
      </w:pPr>
    </w:p>
    <w:p w14:paraId="4CE3E347" w14:textId="7B61C116" w:rsidR="001700D8" w:rsidRDefault="001700D8" w:rsidP="001700D8">
      <w:pPr>
        <w:rPr>
          <w:rtl/>
          <w:lang w:eastAsia="he-IL"/>
        </w:rPr>
      </w:pPr>
      <w:bookmarkStart w:id="13217" w:name="_ETM_Q1_2434652"/>
      <w:bookmarkStart w:id="13218" w:name="_ETM_Q1_2434902"/>
      <w:bookmarkEnd w:id="13217"/>
      <w:bookmarkEnd w:id="13218"/>
      <w:r>
        <w:rPr>
          <w:rFonts w:hint="cs"/>
          <w:rtl/>
          <w:lang w:eastAsia="he-IL"/>
        </w:rPr>
        <w:t xml:space="preserve">אז טור ג' </w:t>
      </w:r>
      <w:bookmarkStart w:id="13219" w:name="_ETM_Q1_2436905"/>
      <w:bookmarkEnd w:id="13219"/>
      <w:r>
        <w:rPr>
          <w:rFonts w:hint="cs"/>
          <w:rtl/>
          <w:lang w:eastAsia="he-IL"/>
        </w:rPr>
        <w:t>לעניין הרחבות.</w:t>
      </w:r>
      <w:bookmarkStart w:id="13220" w:name="_ETM_Q1_2436155"/>
      <w:bookmarkEnd w:id="13220"/>
    </w:p>
    <w:p w14:paraId="62D0A408" w14:textId="77777777" w:rsidR="001700D8" w:rsidRDefault="001700D8" w:rsidP="001700D8">
      <w:pPr>
        <w:rPr>
          <w:rtl/>
          <w:lang w:eastAsia="he-IL"/>
        </w:rPr>
      </w:pPr>
      <w:bookmarkStart w:id="13221" w:name="_ETM_Q1_2436406"/>
      <w:bookmarkStart w:id="13222" w:name="_ETM_Q1_2437156"/>
      <w:bookmarkEnd w:id="13221"/>
      <w:bookmarkEnd w:id="13222"/>
    </w:p>
    <w:p w14:paraId="0018CF41" w14:textId="20BD7AEA" w:rsidR="001700D8" w:rsidRDefault="001700D8" w:rsidP="001700D8">
      <w:pPr>
        <w:pStyle w:val="a4"/>
        <w:keepNext/>
        <w:rPr>
          <w:rtl/>
        </w:rPr>
      </w:pPr>
      <w:bookmarkStart w:id="13223" w:name="ET_speaker_נעה_בן_שבת_1120"/>
      <w:r w:rsidRPr="001700D8">
        <w:rPr>
          <w:rStyle w:val="TagStyle"/>
          <w:rtl/>
        </w:rPr>
        <w:t xml:space="preserve"> &lt;&lt; דובר &gt;&gt; </w:t>
      </w:r>
      <w:r>
        <w:rPr>
          <w:rtl/>
        </w:rPr>
        <w:t>נעה בן שבת:</w:t>
      </w:r>
      <w:r w:rsidRPr="001700D8">
        <w:rPr>
          <w:rStyle w:val="TagStyle"/>
          <w:rtl/>
        </w:rPr>
        <w:t xml:space="preserve"> &lt;&lt; דובר &gt;&gt;</w:t>
      </w:r>
      <w:r>
        <w:rPr>
          <w:rtl/>
        </w:rPr>
        <w:t xml:space="preserve">   </w:t>
      </w:r>
      <w:bookmarkEnd w:id="13223"/>
    </w:p>
    <w:p w14:paraId="1953FA2C" w14:textId="77777777" w:rsidR="001700D8" w:rsidRDefault="001700D8" w:rsidP="001700D8">
      <w:pPr>
        <w:pStyle w:val="KeepWithNext"/>
        <w:rPr>
          <w:rtl/>
          <w:lang w:eastAsia="he-IL"/>
        </w:rPr>
      </w:pPr>
    </w:p>
    <w:p w14:paraId="700363DC" w14:textId="757B411D" w:rsidR="001700D8" w:rsidRDefault="001700D8" w:rsidP="001700D8">
      <w:pPr>
        <w:rPr>
          <w:rtl/>
          <w:lang w:eastAsia="he-IL"/>
        </w:rPr>
      </w:pPr>
      <w:bookmarkStart w:id="13224" w:name="_ETM_Q1_2439405"/>
      <w:bookmarkStart w:id="13225" w:name="_ETM_Q1_2440156"/>
      <w:bookmarkEnd w:id="13224"/>
      <w:bookmarkEnd w:id="13225"/>
      <w:r>
        <w:rPr>
          <w:rFonts w:hint="cs"/>
          <w:rtl/>
          <w:lang w:eastAsia="he-IL"/>
        </w:rPr>
        <w:t xml:space="preserve">רגע, </w:t>
      </w:r>
      <w:bookmarkStart w:id="13226" w:name="_ETM_Q1_2438156"/>
      <w:bookmarkEnd w:id="13226"/>
      <w:r>
        <w:rPr>
          <w:rFonts w:hint="cs"/>
          <w:rtl/>
          <w:lang w:eastAsia="he-IL"/>
        </w:rPr>
        <w:t>יש לנו הרחבה שהיא לא מתירה</w:t>
      </w:r>
      <w:bookmarkStart w:id="13227" w:name="_ETM_Q1_2440401"/>
      <w:bookmarkEnd w:id="13227"/>
      <w:r>
        <w:rPr>
          <w:rFonts w:hint="cs"/>
          <w:rtl/>
          <w:lang w:eastAsia="he-IL"/>
        </w:rPr>
        <w:t xml:space="preserve"> אלא הרח</w:t>
      </w:r>
      <w:bookmarkStart w:id="13228" w:name="_ETM_Q1_2439653"/>
      <w:bookmarkEnd w:id="13228"/>
      <w:r>
        <w:rPr>
          <w:rFonts w:hint="cs"/>
          <w:rtl/>
          <w:lang w:eastAsia="he-IL"/>
        </w:rPr>
        <w:t>בה ש</w:t>
      </w:r>
      <w:bookmarkStart w:id="13229" w:name="_ETM_Q1_2439403"/>
      <w:bookmarkStart w:id="13230" w:name="_ETM_Q1_2437652"/>
      <w:bookmarkEnd w:id="13229"/>
      <w:bookmarkEnd w:id="13230"/>
      <w:r>
        <w:rPr>
          <w:rFonts w:hint="cs"/>
          <w:rtl/>
          <w:lang w:eastAsia="he-IL"/>
        </w:rPr>
        <w:t>מצמצמת. למשל,</w:t>
      </w:r>
      <w:bookmarkStart w:id="13231" w:name="_ETM_Q1_2442902"/>
      <w:bookmarkEnd w:id="13231"/>
      <w:r>
        <w:rPr>
          <w:rFonts w:hint="cs"/>
          <w:rtl/>
          <w:lang w:eastAsia="he-IL"/>
        </w:rPr>
        <w:t xml:space="preserve"> הסמלים האדומים. זאת הרחבה ש</w:t>
      </w:r>
      <w:bookmarkStart w:id="13232" w:name="_ETM_Q1_2446152"/>
      <w:bookmarkStart w:id="13233" w:name="_ETM_Q1_2444905"/>
      <w:bookmarkEnd w:id="13232"/>
      <w:bookmarkEnd w:id="13233"/>
      <w:r>
        <w:rPr>
          <w:rFonts w:hint="cs"/>
          <w:rtl/>
          <w:lang w:eastAsia="he-IL"/>
        </w:rPr>
        <w:t>ב</w:t>
      </w:r>
      <w:bookmarkStart w:id="13234" w:name="_ETM_Q1_2445655"/>
      <w:bookmarkEnd w:id="13234"/>
      <w:r>
        <w:rPr>
          <w:rFonts w:hint="cs"/>
          <w:rtl/>
          <w:lang w:eastAsia="he-IL"/>
        </w:rPr>
        <w:t>ה הדין האירופי הורחב ל</w:t>
      </w:r>
      <w:bookmarkStart w:id="13235" w:name="_ETM_Q1_2446155"/>
      <w:bookmarkEnd w:id="13235"/>
      <w:r>
        <w:rPr>
          <w:rFonts w:hint="cs"/>
          <w:rtl/>
          <w:lang w:eastAsia="he-IL"/>
        </w:rPr>
        <w:t xml:space="preserve">חול גם על הסמלים האדומים אבל </w:t>
      </w:r>
      <w:bookmarkStart w:id="13236" w:name="_ETM_Q1_2452156"/>
      <w:bookmarkEnd w:id="13236"/>
      <w:r>
        <w:rPr>
          <w:rFonts w:hint="cs"/>
          <w:rtl/>
          <w:lang w:eastAsia="he-IL"/>
        </w:rPr>
        <w:t xml:space="preserve">היא לא </w:t>
      </w:r>
      <w:bookmarkStart w:id="13237" w:name="_ETM_Q1_2450655"/>
      <w:bookmarkEnd w:id="13237"/>
      <w:r>
        <w:rPr>
          <w:rFonts w:hint="cs"/>
          <w:rtl/>
          <w:lang w:eastAsia="he-IL"/>
        </w:rPr>
        <w:t>מתירה ולא מאפשרת.</w:t>
      </w:r>
      <w:bookmarkStart w:id="13238" w:name="_ETM_Q1_2451406"/>
      <w:bookmarkEnd w:id="13238"/>
    </w:p>
    <w:p w14:paraId="4E82C401" w14:textId="77777777" w:rsidR="001700D8" w:rsidRDefault="001700D8" w:rsidP="001700D8">
      <w:pPr>
        <w:rPr>
          <w:rtl/>
          <w:lang w:eastAsia="he-IL"/>
        </w:rPr>
      </w:pPr>
      <w:bookmarkStart w:id="13239" w:name="_ETM_Q1_2451656"/>
      <w:bookmarkStart w:id="13240" w:name="_ETM_Q1_2452651"/>
      <w:bookmarkEnd w:id="13239"/>
      <w:bookmarkEnd w:id="13240"/>
    </w:p>
    <w:p w14:paraId="4A21AA0F" w14:textId="7EC93A7D" w:rsidR="001700D8" w:rsidRDefault="001700D8" w:rsidP="001700D8">
      <w:pPr>
        <w:pStyle w:val="a4"/>
        <w:keepNext/>
        <w:rPr>
          <w:rtl/>
        </w:rPr>
      </w:pPr>
      <w:bookmarkStart w:id="13241" w:name="ET_speaker_רוית_ארבל_1121"/>
      <w:r w:rsidRPr="001700D8">
        <w:rPr>
          <w:rStyle w:val="TagStyle"/>
          <w:rtl/>
        </w:rPr>
        <w:t xml:space="preserve"> &lt;&lt; דובר &gt;&gt; </w:t>
      </w:r>
      <w:r>
        <w:rPr>
          <w:rtl/>
        </w:rPr>
        <w:t>רוית ארבל:</w:t>
      </w:r>
      <w:r w:rsidRPr="001700D8">
        <w:rPr>
          <w:rStyle w:val="TagStyle"/>
          <w:rtl/>
        </w:rPr>
        <w:t xml:space="preserve"> &lt;&lt; דובר &gt;&gt;</w:t>
      </w:r>
      <w:r>
        <w:rPr>
          <w:rtl/>
        </w:rPr>
        <w:t xml:space="preserve">   </w:t>
      </w:r>
      <w:bookmarkEnd w:id="13241"/>
    </w:p>
    <w:p w14:paraId="13EF63E6" w14:textId="77777777" w:rsidR="001700D8" w:rsidRDefault="001700D8" w:rsidP="001700D8">
      <w:pPr>
        <w:pStyle w:val="KeepWithNext"/>
        <w:rPr>
          <w:rtl/>
          <w:lang w:eastAsia="he-IL"/>
        </w:rPr>
      </w:pPr>
    </w:p>
    <w:p w14:paraId="17CD010A" w14:textId="0AEE6C89" w:rsidR="001700D8" w:rsidRDefault="001700D8" w:rsidP="001700D8">
      <w:pPr>
        <w:rPr>
          <w:rtl/>
          <w:lang w:eastAsia="he-IL"/>
        </w:rPr>
      </w:pPr>
      <w:bookmarkStart w:id="13242" w:name="_ETM_Q1_2454901"/>
      <w:bookmarkStart w:id="13243" w:name="_ETM_Q1_2455151"/>
      <w:bookmarkStart w:id="13244" w:name="_ETM_Q1_2452403"/>
      <w:bookmarkStart w:id="13245" w:name="_ETM_Q1_2449652"/>
      <w:bookmarkEnd w:id="13242"/>
      <w:bookmarkEnd w:id="13243"/>
      <w:bookmarkEnd w:id="13244"/>
      <w:bookmarkEnd w:id="13245"/>
      <w:r>
        <w:rPr>
          <w:rFonts w:hint="cs"/>
          <w:rtl/>
          <w:lang w:eastAsia="he-IL"/>
        </w:rPr>
        <w:t>נכו</w:t>
      </w:r>
      <w:bookmarkStart w:id="13246" w:name="_ETM_Q1_2446905"/>
      <w:bookmarkEnd w:id="13246"/>
      <w:r>
        <w:rPr>
          <w:rFonts w:hint="cs"/>
          <w:rtl/>
          <w:lang w:eastAsia="he-IL"/>
        </w:rPr>
        <w:t>ן, אז הרחבה שתאפשר.</w:t>
      </w:r>
    </w:p>
    <w:p w14:paraId="6409F645" w14:textId="77777777" w:rsidR="001700D8" w:rsidRDefault="001700D8" w:rsidP="001700D8">
      <w:pPr>
        <w:rPr>
          <w:rtl/>
          <w:lang w:eastAsia="he-IL"/>
        </w:rPr>
      </w:pPr>
      <w:bookmarkStart w:id="13247" w:name="_ETM_Q1_2450405"/>
      <w:bookmarkStart w:id="13248" w:name="_ETM_Q1_2451155"/>
      <w:bookmarkEnd w:id="13247"/>
      <w:bookmarkEnd w:id="13248"/>
    </w:p>
    <w:p w14:paraId="59988D7D" w14:textId="70920429" w:rsidR="001700D8" w:rsidRDefault="001700D8" w:rsidP="001700D8">
      <w:pPr>
        <w:pStyle w:val="a4"/>
        <w:keepNext/>
        <w:rPr>
          <w:rtl/>
        </w:rPr>
      </w:pPr>
      <w:bookmarkStart w:id="13249" w:name="ET_speaker_נעה_בן_שבת_1122"/>
      <w:r w:rsidRPr="001700D8">
        <w:rPr>
          <w:rStyle w:val="TagStyle"/>
          <w:rtl/>
        </w:rPr>
        <w:t xml:space="preserve"> &lt;&lt; דובר &gt;&gt; </w:t>
      </w:r>
      <w:r>
        <w:rPr>
          <w:rtl/>
        </w:rPr>
        <w:t>נעה בן שבת:</w:t>
      </w:r>
      <w:r w:rsidRPr="001700D8">
        <w:rPr>
          <w:rStyle w:val="TagStyle"/>
          <w:rtl/>
        </w:rPr>
        <w:t xml:space="preserve"> &lt;&lt; דובר &gt;&gt;</w:t>
      </w:r>
      <w:r>
        <w:rPr>
          <w:rtl/>
        </w:rPr>
        <w:t xml:space="preserve">   </w:t>
      </w:r>
      <w:bookmarkStart w:id="13250" w:name="_ETM_Q1_2503404"/>
      <w:bookmarkEnd w:id="13249"/>
      <w:bookmarkEnd w:id="13250"/>
    </w:p>
    <w:p w14:paraId="522877F0" w14:textId="77777777" w:rsidR="001700D8" w:rsidRDefault="001700D8" w:rsidP="001700D8">
      <w:pPr>
        <w:pStyle w:val="KeepWithNext"/>
        <w:rPr>
          <w:rtl/>
          <w:lang w:eastAsia="he-IL"/>
        </w:rPr>
      </w:pPr>
    </w:p>
    <w:p w14:paraId="213939B0" w14:textId="213D7F10" w:rsidR="001700D8" w:rsidRDefault="001700D8" w:rsidP="001700D8">
      <w:pPr>
        <w:rPr>
          <w:rtl/>
          <w:lang w:eastAsia="he-IL"/>
        </w:rPr>
      </w:pPr>
      <w:bookmarkStart w:id="13251" w:name="_ETM_Q1_2453405"/>
      <w:bookmarkEnd w:id="13251"/>
      <w:r>
        <w:rPr>
          <w:rFonts w:hint="cs"/>
          <w:rtl/>
          <w:lang w:eastAsia="he-IL"/>
        </w:rPr>
        <w:t>לכן, ז(1)</w:t>
      </w:r>
      <w:bookmarkStart w:id="13252" w:name="_ETM_Q1_2450155"/>
      <w:bookmarkEnd w:id="13252"/>
      <w:r>
        <w:rPr>
          <w:rFonts w:hint="cs"/>
          <w:rtl/>
          <w:lang w:eastAsia="he-IL"/>
        </w:rPr>
        <w:t xml:space="preserve"> זה </w:t>
      </w:r>
      <w:bookmarkStart w:id="13253" w:name="_ETM_Q1_2456904"/>
      <w:bookmarkEnd w:id="13253"/>
      <w:r>
        <w:rPr>
          <w:rFonts w:hint="cs"/>
          <w:rtl/>
          <w:lang w:eastAsia="he-IL"/>
        </w:rPr>
        <w:t>סוג אחד של הרחבה שמאפשרת</w:t>
      </w:r>
      <w:bookmarkStart w:id="13254" w:name="_ETM_Q1_2458404"/>
      <w:bookmarkStart w:id="13255" w:name="_ETM_Q1_2463153"/>
      <w:bookmarkEnd w:id="13254"/>
      <w:bookmarkEnd w:id="13255"/>
      <w:r>
        <w:rPr>
          <w:rFonts w:hint="cs"/>
          <w:rtl/>
          <w:lang w:eastAsia="he-IL"/>
        </w:rPr>
        <w:t xml:space="preserve"> אז זה </w:t>
      </w:r>
      <w:bookmarkStart w:id="13256" w:name="_ETM_Q1_2462406"/>
      <w:bookmarkEnd w:id="13256"/>
      <w:r>
        <w:rPr>
          <w:rFonts w:hint="cs"/>
          <w:rtl/>
          <w:lang w:eastAsia="he-IL"/>
        </w:rPr>
        <w:t xml:space="preserve">יותר </w:t>
      </w:r>
      <w:bookmarkStart w:id="13257" w:name="_ETM_Q1_2462903"/>
      <w:bookmarkEnd w:id="13257"/>
      <w:r>
        <w:rPr>
          <w:rFonts w:hint="cs"/>
          <w:rtl/>
          <w:lang w:eastAsia="he-IL"/>
        </w:rPr>
        <w:t>מצומצם.</w:t>
      </w:r>
    </w:p>
    <w:p w14:paraId="20495DEC" w14:textId="77777777" w:rsidR="001700D8" w:rsidRDefault="001700D8" w:rsidP="001700D8">
      <w:pPr>
        <w:rPr>
          <w:rtl/>
          <w:lang w:eastAsia="he-IL"/>
        </w:rPr>
      </w:pPr>
      <w:bookmarkStart w:id="13258" w:name="_ETM_Q1_2458651"/>
      <w:bookmarkStart w:id="13259" w:name="_ETM_Q1_2458901"/>
      <w:bookmarkStart w:id="13260" w:name="_ETM_Q1_2459405"/>
      <w:bookmarkEnd w:id="13258"/>
      <w:bookmarkEnd w:id="13259"/>
      <w:bookmarkEnd w:id="13260"/>
    </w:p>
    <w:p w14:paraId="05D26A18" w14:textId="691E7AB5" w:rsidR="001700D8" w:rsidRDefault="001700D8" w:rsidP="001700D8">
      <w:pPr>
        <w:pStyle w:val="a4"/>
        <w:keepNext/>
        <w:rPr>
          <w:rtl/>
        </w:rPr>
      </w:pPr>
      <w:bookmarkStart w:id="13261" w:name="ET_speaker_רוית_ארבל_1123"/>
      <w:r w:rsidRPr="001700D8">
        <w:rPr>
          <w:rStyle w:val="TagStyle"/>
          <w:rtl/>
        </w:rPr>
        <w:t xml:space="preserve"> &lt;&lt; דובר &gt;&gt; </w:t>
      </w:r>
      <w:r>
        <w:rPr>
          <w:rtl/>
        </w:rPr>
        <w:t>רוית ארבל:</w:t>
      </w:r>
      <w:r w:rsidRPr="001700D8">
        <w:rPr>
          <w:rStyle w:val="TagStyle"/>
          <w:rtl/>
        </w:rPr>
        <w:t xml:space="preserve"> &lt;&lt; דובר &gt;&gt;</w:t>
      </w:r>
      <w:r>
        <w:rPr>
          <w:rtl/>
        </w:rPr>
        <w:t xml:space="preserve">   </w:t>
      </w:r>
      <w:bookmarkEnd w:id="13261"/>
    </w:p>
    <w:p w14:paraId="5A07599F" w14:textId="77777777" w:rsidR="001700D8" w:rsidRDefault="001700D8" w:rsidP="001700D8">
      <w:pPr>
        <w:pStyle w:val="KeepWithNext"/>
        <w:rPr>
          <w:rtl/>
          <w:lang w:eastAsia="he-IL"/>
        </w:rPr>
      </w:pPr>
    </w:p>
    <w:p w14:paraId="19CA3987" w14:textId="6C851F9F" w:rsidR="001700D8" w:rsidRDefault="001700D8" w:rsidP="001700D8">
      <w:pPr>
        <w:rPr>
          <w:rtl/>
          <w:lang w:eastAsia="he-IL"/>
        </w:rPr>
      </w:pPr>
      <w:bookmarkStart w:id="13262" w:name="_ETM_Q1_2461653"/>
      <w:bookmarkEnd w:id="13262"/>
      <w:r>
        <w:rPr>
          <w:rFonts w:hint="cs"/>
          <w:rtl/>
          <w:lang w:eastAsia="he-IL"/>
        </w:rPr>
        <w:t>נכון מאוד</w:t>
      </w:r>
      <w:bookmarkStart w:id="13263" w:name="_ETM_Q1_2461406"/>
      <w:bookmarkEnd w:id="13263"/>
      <w:r>
        <w:rPr>
          <w:rFonts w:hint="cs"/>
          <w:rtl/>
          <w:lang w:eastAsia="he-IL"/>
        </w:rPr>
        <w:t xml:space="preserve"> אבל היא מצמצמת</w:t>
      </w:r>
      <w:bookmarkStart w:id="13264" w:name="_ETM_Q1_2465905"/>
      <w:bookmarkEnd w:id="13264"/>
      <w:r>
        <w:rPr>
          <w:rFonts w:hint="cs"/>
          <w:rtl/>
          <w:lang w:eastAsia="he-IL"/>
        </w:rPr>
        <w:t xml:space="preserve"> בסיפה שלה. </w:t>
      </w:r>
      <w:bookmarkStart w:id="13265" w:name="_ETM_Q1_2465405"/>
      <w:bookmarkEnd w:id="13265"/>
      <w:r>
        <w:rPr>
          <w:rFonts w:hint="cs"/>
          <w:rtl/>
          <w:lang w:eastAsia="he-IL"/>
        </w:rPr>
        <w:t xml:space="preserve">היא אומרת שנכון, הרחבה </w:t>
      </w:r>
      <w:bookmarkStart w:id="13266" w:name="_ETM_Q1_2469404"/>
      <w:bookmarkEnd w:id="13266"/>
      <w:r>
        <w:rPr>
          <w:rFonts w:hint="cs"/>
          <w:rtl/>
          <w:lang w:eastAsia="he-IL"/>
        </w:rPr>
        <w:t xml:space="preserve">מתירה זה זה אבל אז "שימוש </w:t>
      </w:r>
      <w:bookmarkStart w:id="13267" w:name="_ETM_Q1_2468903"/>
      <w:bookmarkEnd w:id="13267"/>
      <w:r>
        <w:rPr>
          <w:rFonts w:hint="cs"/>
          <w:rtl/>
          <w:lang w:eastAsia="he-IL"/>
        </w:rPr>
        <w:t>בתהליך</w:t>
      </w:r>
      <w:bookmarkStart w:id="13268" w:name="_ETM_Q1_2468655"/>
      <w:bookmarkEnd w:id="13268"/>
      <w:r>
        <w:rPr>
          <w:rFonts w:hint="cs"/>
          <w:rtl/>
          <w:lang w:eastAsia="he-IL"/>
        </w:rPr>
        <w:t>, במוצר, בחומר</w:t>
      </w:r>
      <w:bookmarkStart w:id="13269" w:name="_ETM_Q1_2470154"/>
      <w:bookmarkEnd w:id="13269"/>
      <w:r>
        <w:rPr>
          <w:rFonts w:hint="cs"/>
          <w:rtl/>
          <w:lang w:eastAsia="he-IL"/>
        </w:rPr>
        <w:t xml:space="preserve"> </w:t>
      </w:r>
      <w:bookmarkStart w:id="13270" w:name="_ETM_Q1_2470653"/>
      <w:bookmarkEnd w:id="13270"/>
      <w:r>
        <w:rPr>
          <w:rFonts w:hint="cs"/>
          <w:rtl/>
          <w:lang w:eastAsia="he-IL"/>
        </w:rPr>
        <w:t>או בכמויות" ואז זה מאוד ספציפי.</w:t>
      </w:r>
      <w:bookmarkStart w:id="13271" w:name="_ETM_Q1_2473903"/>
      <w:bookmarkEnd w:id="13271"/>
      <w:r>
        <w:rPr>
          <w:rFonts w:hint="cs"/>
          <w:rtl/>
          <w:lang w:eastAsia="he-IL"/>
        </w:rPr>
        <w:t xml:space="preserve"> ניקח לדוגמה את תקנה</w:t>
      </w:r>
      <w:bookmarkStart w:id="13272" w:name="_ETM_Q1_2476902"/>
      <w:bookmarkEnd w:id="13272"/>
      <w:r>
        <w:rPr>
          <w:rFonts w:hint="cs"/>
          <w:rtl/>
          <w:lang w:eastAsia="he-IL"/>
        </w:rPr>
        <w:t xml:space="preserve"> 1924, אנחנו רוצים</w:t>
      </w:r>
      <w:bookmarkStart w:id="13273" w:name="_ETM_Q1_2478152"/>
      <w:bookmarkEnd w:id="13273"/>
      <w:r>
        <w:rPr>
          <w:rFonts w:hint="cs"/>
          <w:rtl/>
          <w:lang w:eastAsia="he-IL"/>
        </w:rPr>
        <w:t xml:space="preserve"> להתיר משהו</w:t>
      </w:r>
      <w:bookmarkStart w:id="13274" w:name="_ETM_Q1_2479152"/>
      <w:bookmarkEnd w:id="13274"/>
      <w:r>
        <w:rPr>
          <w:rFonts w:hint="cs"/>
          <w:rtl/>
          <w:lang w:eastAsia="he-IL"/>
        </w:rPr>
        <w:t xml:space="preserve"> מעבר ל-1924 אז </w:t>
      </w:r>
      <w:bookmarkStart w:id="13275" w:name="_ETM_Q1_2486155"/>
      <w:bookmarkEnd w:id="13275"/>
      <w:r>
        <w:rPr>
          <w:rFonts w:hint="cs"/>
          <w:rtl/>
          <w:lang w:eastAsia="he-IL"/>
        </w:rPr>
        <w:t xml:space="preserve">המקום הנכון לפנות אליו </w:t>
      </w:r>
      <w:bookmarkStart w:id="13276" w:name="_ETM_Q1_2485404"/>
      <w:bookmarkEnd w:id="13276"/>
      <w:r>
        <w:rPr>
          <w:rFonts w:hint="cs"/>
          <w:rtl/>
          <w:lang w:eastAsia="he-IL"/>
        </w:rPr>
        <w:t>זה הוועדה המייעצ</w:t>
      </w:r>
      <w:bookmarkStart w:id="13277" w:name="_ETM_Q1_2486904"/>
      <w:bookmarkEnd w:id="13277"/>
      <w:r>
        <w:rPr>
          <w:rFonts w:hint="cs"/>
          <w:rtl/>
          <w:lang w:eastAsia="he-IL"/>
        </w:rPr>
        <w:t xml:space="preserve">ת ולא נוכל לעשות </w:t>
      </w:r>
      <w:bookmarkStart w:id="13278" w:name="_ETM_Q1_2489902"/>
      <w:bookmarkEnd w:id="13278"/>
      <w:r>
        <w:rPr>
          <w:rFonts w:hint="cs"/>
          <w:rtl/>
          <w:lang w:eastAsia="he-IL"/>
        </w:rPr>
        <w:t xml:space="preserve">את זה כי </w:t>
      </w:r>
      <w:bookmarkStart w:id="13279" w:name="_ETM_Q1_2488152"/>
      <w:bookmarkEnd w:id="13279"/>
      <w:r>
        <w:rPr>
          <w:rFonts w:hint="cs"/>
          <w:rtl/>
          <w:lang w:eastAsia="he-IL"/>
        </w:rPr>
        <w:t xml:space="preserve">הנוסח כאן הוא מצומצם </w:t>
      </w:r>
      <w:bookmarkStart w:id="13280" w:name="_ETM_Q1_2486654"/>
      <w:bookmarkEnd w:id="13280"/>
      <w:r>
        <w:rPr>
          <w:rFonts w:hint="cs"/>
          <w:rtl/>
          <w:lang w:eastAsia="he-IL"/>
        </w:rPr>
        <w:t xml:space="preserve">מידי. </w:t>
      </w:r>
    </w:p>
    <w:p w14:paraId="6C9BA7D4" w14:textId="77777777" w:rsidR="001700D8" w:rsidRDefault="001700D8" w:rsidP="001700D8">
      <w:pPr>
        <w:rPr>
          <w:rtl/>
          <w:lang w:eastAsia="he-IL"/>
        </w:rPr>
      </w:pPr>
      <w:bookmarkStart w:id="13281" w:name="_ETM_Q1_2461656"/>
      <w:bookmarkEnd w:id="13281"/>
    </w:p>
    <w:p w14:paraId="65BF4CA1" w14:textId="5C2B0A49" w:rsidR="001700D8" w:rsidRDefault="001700D8" w:rsidP="001700D8">
      <w:pPr>
        <w:pStyle w:val="a4"/>
        <w:keepNext/>
        <w:rPr>
          <w:rtl/>
        </w:rPr>
      </w:pPr>
      <w:bookmarkStart w:id="13282" w:name="ET_speaker_נעה_בן_שבת_1124"/>
      <w:r w:rsidRPr="001700D8">
        <w:rPr>
          <w:rStyle w:val="TagStyle"/>
          <w:rtl/>
        </w:rPr>
        <w:t xml:space="preserve"> &lt;&lt; דובר &gt;&gt; </w:t>
      </w:r>
      <w:r>
        <w:rPr>
          <w:rtl/>
        </w:rPr>
        <w:t>נעה בן שבת:</w:t>
      </w:r>
      <w:r w:rsidRPr="001700D8">
        <w:rPr>
          <w:rStyle w:val="TagStyle"/>
          <w:rtl/>
        </w:rPr>
        <w:t xml:space="preserve"> &lt;&lt; דובר &gt;&gt;</w:t>
      </w:r>
      <w:r>
        <w:rPr>
          <w:rtl/>
        </w:rPr>
        <w:t xml:space="preserve">   </w:t>
      </w:r>
      <w:bookmarkEnd w:id="13282"/>
    </w:p>
    <w:p w14:paraId="47FE3A29" w14:textId="77777777" w:rsidR="001700D8" w:rsidRDefault="001700D8" w:rsidP="001700D8">
      <w:pPr>
        <w:pStyle w:val="KeepWithNext"/>
        <w:rPr>
          <w:rtl/>
          <w:lang w:eastAsia="he-IL"/>
        </w:rPr>
      </w:pPr>
    </w:p>
    <w:p w14:paraId="3FE2337F" w14:textId="1AA3C312" w:rsidR="001700D8" w:rsidRDefault="001700D8" w:rsidP="001700D8">
      <w:pPr>
        <w:rPr>
          <w:rtl/>
          <w:lang w:eastAsia="he-IL"/>
        </w:rPr>
      </w:pPr>
      <w:bookmarkStart w:id="13283" w:name="_ETM_Q1_2464651"/>
      <w:bookmarkEnd w:id="13283"/>
      <w:r>
        <w:rPr>
          <w:rFonts w:hint="cs"/>
          <w:rtl/>
          <w:lang w:eastAsia="he-IL"/>
        </w:rPr>
        <w:t xml:space="preserve">נכון אבל </w:t>
      </w:r>
      <w:bookmarkStart w:id="13284" w:name="_ETM_Q1_2491154"/>
      <w:bookmarkEnd w:id="13284"/>
      <w:r>
        <w:rPr>
          <w:rFonts w:hint="cs"/>
          <w:rtl/>
          <w:lang w:eastAsia="he-IL"/>
        </w:rPr>
        <w:t>הם באמת לא ר</w:t>
      </w:r>
      <w:bookmarkStart w:id="13285" w:name="_ETM_Q1_2491654"/>
      <w:bookmarkEnd w:id="13285"/>
      <w:r>
        <w:rPr>
          <w:rFonts w:hint="cs"/>
          <w:rtl/>
          <w:lang w:eastAsia="he-IL"/>
        </w:rPr>
        <w:t>צו, הם הודיע</w:t>
      </w:r>
      <w:bookmarkStart w:id="13286" w:name="_ETM_Q1_2491403"/>
      <w:bookmarkEnd w:id="13286"/>
      <w:r>
        <w:rPr>
          <w:rFonts w:hint="cs"/>
          <w:rtl/>
          <w:lang w:eastAsia="he-IL"/>
        </w:rPr>
        <w:t xml:space="preserve">ו שהוועדה לא תוכל </w:t>
      </w:r>
      <w:bookmarkStart w:id="13287" w:name="_ETM_Q1_2491903"/>
      <w:bookmarkEnd w:id="13287"/>
      <w:r>
        <w:rPr>
          <w:rFonts w:hint="cs"/>
          <w:rtl/>
          <w:lang w:eastAsia="he-IL"/>
        </w:rPr>
        <w:t>לדון במסרים</w:t>
      </w:r>
      <w:bookmarkStart w:id="13288" w:name="_ETM_Q1_2493405"/>
      <w:bookmarkEnd w:id="13288"/>
      <w:r>
        <w:rPr>
          <w:rFonts w:hint="cs"/>
          <w:rtl/>
          <w:lang w:eastAsia="he-IL"/>
        </w:rPr>
        <w:t xml:space="preserve">. זאת הייתה בקשה מפורשת </w:t>
      </w:r>
      <w:bookmarkStart w:id="13289" w:name="_ETM_Q1_2495904"/>
      <w:bookmarkEnd w:id="13289"/>
      <w:r>
        <w:rPr>
          <w:rFonts w:hint="cs"/>
          <w:rtl/>
          <w:lang w:eastAsia="he-IL"/>
        </w:rPr>
        <w:t>של רשו</w:t>
      </w:r>
      <w:bookmarkStart w:id="13290" w:name="_ETM_Q1_2494904"/>
      <w:bookmarkEnd w:id="13290"/>
      <w:r>
        <w:rPr>
          <w:rFonts w:hint="cs"/>
          <w:rtl/>
          <w:lang w:eastAsia="he-IL"/>
        </w:rPr>
        <w:t>ת המזון.</w:t>
      </w:r>
    </w:p>
    <w:p w14:paraId="47DF855B" w14:textId="77777777" w:rsidR="001700D8" w:rsidRDefault="001700D8" w:rsidP="001700D8">
      <w:pPr>
        <w:rPr>
          <w:rtl/>
          <w:lang w:eastAsia="he-IL"/>
        </w:rPr>
      </w:pPr>
      <w:bookmarkStart w:id="13291" w:name="_ETM_Q1_2496152"/>
      <w:bookmarkStart w:id="13292" w:name="_ETM_Q1_2495907"/>
      <w:bookmarkEnd w:id="13291"/>
      <w:bookmarkEnd w:id="13292"/>
    </w:p>
    <w:p w14:paraId="12C3ECC3" w14:textId="06F867D9" w:rsidR="001700D8" w:rsidRDefault="001700D8" w:rsidP="001700D8">
      <w:pPr>
        <w:pStyle w:val="a4"/>
        <w:keepNext/>
        <w:rPr>
          <w:rtl/>
        </w:rPr>
      </w:pPr>
      <w:bookmarkStart w:id="13293" w:name="ET_speaker_רוית_ארבל_1125"/>
      <w:r w:rsidRPr="001700D8">
        <w:rPr>
          <w:rStyle w:val="TagStyle"/>
          <w:rtl/>
        </w:rPr>
        <w:t xml:space="preserve"> &lt;&lt; דובר &gt;&gt; </w:t>
      </w:r>
      <w:r>
        <w:rPr>
          <w:rtl/>
        </w:rPr>
        <w:t>רוית ארבל:</w:t>
      </w:r>
      <w:r w:rsidRPr="001700D8">
        <w:rPr>
          <w:rStyle w:val="TagStyle"/>
          <w:rtl/>
        </w:rPr>
        <w:t xml:space="preserve"> &lt;&lt; דובר &gt;&gt;</w:t>
      </w:r>
      <w:r>
        <w:rPr>
          <w:rtl/>
        </w:rPr>
        <w:t xml:space="preserve">   </w:t>
      </w:r>
      <w:bookmarkEnd w:id="13293"/>
    </w:p>
    <w:p w14:paraId="2851F2C1" w14:textId="77777777" w:rsidR="001700D8" w:rsidRDefault="001700D8" w:rsidP="001700D8">
      <w:pPr>
        <w:pStyle w:val="KeepWithNext"/>
        <w:rPr>
          <w:rtl/>
          <w:lang w:eastAsia="he-IL"/>
        </w:rPr>
      </w:pPr>
    </w:p>
    <w:p w14:paraId="6A0EC95A" w14:textId="72483A2D" w:rsidR="001700D8" w:rsidRDefault="001700D8" w:rsidP="001700D8">
      <w:pPr>
        <w:rPr>
          <w:rtl/>
          <w:lang w:eastAsia="he-IL"/>
        </w:rPr>
      </w:pPr>
      <w:bookmarkStart w:id="13294" w:name="_ETM_Q1_2498404"/>
      <w:bookmarkEnd w:id="13294"/>
      <w:r>
        <w:rPr>
          <w:rFonts w:hint="cs"/>
          <w:rtl/>
          <w:lang w:eastAsia="he-IL"/>
        </w:rPr>
        <w:t xml:space="preserve">המסרים </w:t>
      </w:r>
      <w:bookmarkStart w:id="13295" w:name="_ETM_Q1_2499905"/>
      <w:bookmarkEnd w:id="13295"/>
      <w:r>
        <w:rPr>
          <w:rFonts w:hint="cs"/>
          <w:rtl/>
          <w:lang w:eastAsia="he-IL"/>
        </w:rPr>
        <w:t>ז</w:t>
      </w:r>
      <w:bookmarkStart w:id="13296" w:name="_ETM_Q1_2505155"/>
      <w:bookmarkEnd w:id="13296"/>
      <w:r>
        <w:rPr>
          <w:rFonts w:hint="cs"/>
          <w:rtl/>
          <w:lang w:eastAsia="he-IL"/>
        </w:rPr>
        <w:t>ה</w:t>
      </w:r>
      <w:bookmarkStart w:id="13297" w:name="_ETM_Q1_2509155"/>
      <w:bookmarkStart w:id="13298" w:name="_ETM_Q1_2506405"/>
      <w:bookmarkEnd w:id="13297"/>
      <w:bookmarkEnd w:id="13298"/>
      <w:r>
        <w:rPr>
          <w:rFonts w:hint="cs"/>
          <w:rtl/>
          <w:lang w:eastAsia="he-IL"/>
        </w:rPr>
        <w:t xml:space="preserve"> </w:t>
      </w:r>
      <w:bookmarkStart w:id="13299" w:name="_ETM_Q1_2503652"/>
      <w:bookmarkEnd w:id="13299"/>
      <w:r>
        <w:rPr>
          <w:rFonts w:hint="cs"/>
          <w:rtl/>
          <w:lang w:eastAsia="he-IL"/>
        </w:rPr>
        <w:t xml:space="preserve">רק דוגמה </w:t>
      </w:r>
      <w:bookmarkStart w:id="13300" w:name="_ETM_Q1_2505154"/>
      <w:bookmarkEnd w:id="13300"/>
      <w:r>
        <w:rPr>
          <w:rFonts w:hint="cs"/>
          <w:rtl/>
          <w:lang w:eastAsia="he-IL"/>
        </w:rPr>
        <w:t>אח</w:t>
      </w:r>
      <w:bookmarkStart w:id="13301" w:name="_ETM_Q1_2502403"/>
      <w:bookmarkEnd w:id="13301"/>
      <w:r>
        <w:rPr>
          <w:rFonts w:hint="cs"/>
          <w:rtl/>
          <w:lang w:eastAsia="he-IL"/>
        </w:rPr>
        <w:t xml:space="preserve">ת </w:t>
      </w:r>
      <w:bookmarkStart w:id="13302" w:name="_ETM_Q1_2500403"/>
      <w:bookmarkEnd w:id="13302"/>
      <w:r>
        <w:rPr>
          <w:rFonts w:hint="cs"/>
          <w:rtl/>
          <w:lang w:eastAsia="he-IL"/>
        </w:rPr>
        <w:t>ל</w:t>
      </w:r>
      <w:bookmarkStart w:id="13303" w:name="_ETM_Q1_2497651"/>
      <w:bookmarkEnd w:id="13303"/>
      <w:r>
        <w:rPr>
          <w:rFonts w:hint="cs"/>
          <w:rtl/>
          <w:lang w:eastAsia="he-IL"/>
        </w:rPr>
        <w:t>משהו ש</w:t>
      </w:r>
      <w:bookmarkStart w:id="13304" w:name="_ETM_Q1_2497907"/>
      <w:bookmarkStart w:id="13305" w:name="_ETM_Q1_2496405"/>
      <w:bookmarkEnd w:id="13304"/>
      <w:bookmarkEnd w:id="13305"/>
      <w:r>
        <w:rPr>
          <w:rFonts w:hint="cs"/>
          <w:rtl/>
          <w:lang w:eastAsia="he-IL"/>
        </w:rPr>
        <w:t xml:space="preserve">אנחנו </w:t>
      </w:r>
      <w:bookmarkStart w:id="13306" w:name="_ETM_Q1_2498154"/>
      <w:bookmarkEnd w:id="13306"/>
      <w:r>
        <w:rPr>
          <w:rFonts w:hint="cs"/>
          <w:rtl/>
          <w:lang w:eastAsia="he-IL"/>
        </w:rPr>
        <w:t xml:space="preserve">חושבים עליו עכשיו </w:t>
      </w:r>
      <w:bookmarkStart w:id="13307" w:name="_ETM_Q1_2504403"/>
      <w:bookmarkEnd w:id="13307"/>
      <w:r>
        <w:rPr>
          <w:rFonts w:hint="cs"/>
          <w:rtl/>
          <w:lang w:eastAsia="he-IL"/>
        </w:rPr>
        <w:t xml:space="preserve">ויכול להיות </w:t>
      </w:r>
      <w:bookmarkStart w:id="13308" w:name="_ETM_Q1_2500904"/>
      <w:bookmarkEnd w:id="13308"/>
      <w:r>
        <w:rPr>
          <w:rFonts w:hint="cs"/>
          <w:rtl/>
          <w:lang w:eastAsia="he-IL"/>
        </w:rPr>
        <w:t>עניין שקשור לסימון</w:t>
      </w:r>
      <w:bookmarkStart w:id="13309" w:name="_ETM_Q1_2504404"/>
      <w:bookmarkEnd w:id="13309"/>
      <w:r>
        <w:rPr>
          <w:rFonts w:hint="cs"/>
          <w:rtl/>
          <w:lang w:eastAsia="he-IL"/>
        </w:rPr>
        <w:t>.</w:t>
      </w:r>
      <w:bookmarkStart w:id="13310" w:name="_ETM_Q1_2502155"/>
      <w:bookmarkEnd w:id="13310"/>
      <w:r>
        <w:rPr>
          <w:rFonts w:hint="cs"/>
          <w:rtl/>
          <w:lang w:eastAsia="he-IL"/>
        </w:rPr>
        <w:t xml:space="preserve"> הנו</w:t>
      </w:r>
      <w:bookmarkStart w:id="13311" w:name="_ETM_Q1_2508905"/>
      <w:bookmarkStart w:id="13312" w:name="_ETM_Q1_2505905"/>
      <w:bookmarkEnd w:id="13311"/>
      <w:bookmarkEnd w:id="13312"/>
      <w:r>
        <w:rPr>
          <w:rFonts w:hint="cs"/>
          <w:rtl/>
          <w:lang w:eastAsia="he-IL"/>
        </w:rPr>
        <w:t xml:space="preserve">סח </w:t>
      </w:r>
      <w:bookmarkStart w:id="13313" w:name="_ETM_Q1_2505153"/>
      <w:bookmarkEnd w:id="13313"/>
      <w:r>
        <w:rPr>
          <w:rFonts w:hint="cs"/>
          <w:rtl/>
          <w:lang w:eastAsia="he-IL"/>
        </w:rPr>
        <w:t>הזה הוא מצומם</w:t>
      </w:r>
      <w:bookmarkStart w:id="13314" w:name="_ETM_Q1_2504405"/>
      <w:bookmarkEnd w:id="13314"/>
      <w:r>
        <w:rPr>
          <w:rFonts w:hint="cs"/>
          <w:rtl/>
          <w:lang w:eastAsia="he-IL"/>
        </w:rPr>
        <w:t xml:space="preserve"> מידי כי הוא מתייחס לחומר ולת</w:t>
      </w:r>
      <w:bookmarkStart w:id="13315" w:name="_ETM_Q1_2507404"/>
      <w:bookmarkEnd w:id="13315"/>
      <w:r>
        <w:rPr>
          <w:rFonts w:hint="cs"/>
          <w:rtl/>
          <w:lang w:eastAsia="he-IL"/>
        </w:rPr>
        <w:t>הליך</w:t>
      </w:r>
      <w:bookmarkStart w:id="13316" w:name="_ETM_Q1_2508154"/>
      <w:bookmarkStart w:id="13317" w:name="_ETM_Q1_2507151"/>
      <w:bookmarkEnd w:id="13316"/>
      <w:bookmarkEnd w:id="13317"/>
      <w:r>
        <w:rPr>
          <w:rFonts w:hint="cs"/>
          <w:rtl/>
          <w:lang w:eastAsia="he-IL"/>
        </w:rPr>
        <w:t xml:space="preserve"> וזה צריך להיות "הרחבה מעבר למה שמותר בהוראות המאומצות"</w:t>
      </w:r>
      <w:bookmarkStart w:id="13318" w:name="_ETM_Q1_2510904"/>
      <w:bookmarkEnd w:id="13318"/>
      <w:r>
        <w:rPr>
          <w:rFonts w:hint="cs"/>
          <w:rtl/>
          <w:lang w:eastAsia="he-IL"/>
        </w:rPr>
        <w:t xml:space="preserve"> - - -</w:t>
      </w:r>
    </w:p>
    <w:p w14:paraId="13EFC5F7" w14:textId="77777777" w:rsidR="001700D8" w:rsidRDefault="001700D8" w:rsidP="001700D8">
      <w:pPr>
        <w:rPr>
          <w:rtl/>
          <w:lang w:eastAsia="he-IL"/>
        </w:rPr>
      </w:pPr>
      <w:bookmarkStart w:id="13319" w:name="_ETM_Q1_2511404"/>
      <w:bookmarkStart w:id="13320" w:name="_ETM_Q1_2512655"/>
      <w:bookmarkEnd w:id="13319"/>
      <w:bookmarkEnd w:id="13320"/>
    </w:p>
    <w:p w14:paraId="03713165" w14:textId="74E0D64B" w:rsidR="001700D8" w:rsidRDefault="001700D8" w:rsidP="001700D8">
      <w:pPr>
        <w:pStyle w:val="a4"/>
        <w:keepNext/>
        <w:rPr>
          <w:rtl/>
        </w:rPr>
      </w:pPr>
      <w:bookmarkStart w:id="13321" w:name="ET_speaker_פנינה_אורן_שני_דור_1126"/>
      <w:r w:rsidRPr="001700D8">
        <w:rPr>
          <w:rStyle w:val="TagStyle"/>
          <w:rtl/>
        </w:rPr>
        <w:t xml:space="preserve"> &lt;&lt; דובר &gt;&gt; </w:t>
      </w:r>
      <w:r w:rsidR="00F42C12">
        <w:rPr>
          <w:rtl/>
        </w:rPr>
        <w:t>פנינה אורן שנידור</w:t>
      </w:r>
      <w:r>
        <w:rPr>
          <w:rtl/>
        </w:rPr>
        <w:t>:</w:t>
      </w:r>
      <w:r w:rsidRPr="001700D8">
        <w:rPr>
          <w:rStyle w:val="TagStyle"/>
          <w:rtl/>
        </w:rPr>
        <w:t xml:space="preserve"> &lt;&lt; דובר &gt;&gt;</w:t>
      </w:r>
      <w:r>
        <w:rPr>
          <w:rtl/>
        </w:rPr>
        <w:t xml:space="preserve">   </w:t>
      </w:r>
      <w:bookmarkEnd w:id="13321"/>
    </w:p>
    <w:p w14:paraId="6C11627F" w14:textId="77777777" w:rsidR="001700D8" w:rsidRDefault="001700D8" w:rsidP="001700D8">
      <w:pPr>
        <w:pStyle w:val="KeepWithNext"/>
        <w:rPr>
          <w:rtl/>
          <w:lang w:eastAsia="he-IL"/>
        </w:rPr>
      </w:pPr>
    </w:p>
    <w:p w14:paraId="08F06ED7" w14:textId="7D207DD1" w:rsidR="001700D8" w:rsidRDefault="001700D8" w:rsidP="001700D8">
      <w:pPr>
        <w:rPr>
          <w:rtl/>
          <w:lang w:eastAsia="he-IL"/>
        </w:rPr>
      </w:pPr>
      <w:bookmarkStart w:id="13322" w:name="_ETM_Q1_2513902"/>
      <w:bookmarkStart w:id="13323" w:name="_ETM_Q1_2510902"/>
      <w:bookmarkStart w:id="13324" w:name="_ETM_Q1_2507902"/>
      <w:bookmarkEnd w:id="13322"/>
      <w:bookmarkEnd w:id="13323"/>
      <w:bookmarkEnd w:id="13324"/>
      <w:r>
        <w:rPr>
          <w:rFonts w:hint="cs"/>
          <w:rtl/>
          <w:lang w:eastAsia="he-IL"/>
        </w:rPr>
        <w:t xml:space="preserve">לא, אנחנו לא מסכימים. </w:t>
      </w:r>
      <w:bookmarkStart w:id="13325" w:name="_ETM_Q1_2513904"/>
      <w:bookmarkEnd w:id="13325"/>
      <w:r>
        <w:rPr>
          <w:rFonts w:hint="cs"/>
          <w:rtl/>
          <w:lang w:eastAsia="he-IL"/>
        </w:rPr>
        <w:t>כל התכלית של הוועדה הזאת - - -</w:t>
      </w:r>
    </w:p>
    <w:p w14:paraId="712006AC" w14:textId="77777777" w:rsidR="001700D8" w:rsidRDefault="001700D8" w:rsidP="001700D8">
      <w:pPr>
        <w:rPr>
          <w:rtl/>
          <w:lang w:eastAsia="he-IL"/>
        </w:rPr>
      </w:pPr>
    </w:p>
    <w:p w14:paraId="2670E0EF" w14:textId="47310872" w:rsidR="001700D8" w:rsidRDefault="001700D8" w:rsidP="001700D8">
      <w:pPr>
        <w:pStyle w:val="a4"/>
        <w:keepNext/>
        <w:rPr>
          <w:rtl/>
        </w:rPr>
      </w:pPr>
      <w:bookmarkStart w:id="13326" w:name="ET_speaker_רוית_ארבל_1127"/>
      <w:r w:rsidRPr="001700D8">
        <w:rPr>
          <w:rStyle w:val="TagStyle"/>
          <w:rtl/>
        </w:rPr>
        <w:t xml:space="preserve"> &lt;&lt; דובר &gt;&gt; </w:t>
      </w:r>
      <w:r>
        <w:rPr>
          <w:rtl/>
        </w:rPr>
        <w:t>רוית ארבל:</w:t>
      </w:r>
      <w:r w:rsidRPr="001700D8">
        <w:rPr>
          <w:rStyle w:val="TagStyle"/>
          <w:rtl/>
        </w:rPr>
        <w:t xml:space="preserve"> &lt;&lt; דובר &gt;&gt;</w:t>
      </w:r>
      <w:r>
        <w:rPr>
          <w:rtl/>
        </w:rPr>
        <w:t xml:space="preserve">   </w:t>
      </w:r>
      <w:bookmarkEnd w:id="13326"/>
    </w:p>
    <w:p w14:paraId="58ED6EFB" w14:textId="77777777" w:rsidR="001700D8" w:rsidRDefault="001700D8" w:rsidP="001700D8">
      <w:pPr>
        <w:pStyle w:val="KeepWithNext"/>
        <w:rPr>
          <w:rtl/>
          <w:lang w:eastAsia="he-IL"/>
        </w:rPr>
      </w:pPr>
    </w:p>
    <w:p w14:paraId="7FFCB533" w14:textId="07373F70" w:rsidR="001700D8" w:rsidRDefault="001700D8" w:rsidP="001700D8">
      <w:pPr>
        <w:rPr>
          <w:rtl/>
          <w:lang w:eastAsia="he-IL"/>
        </w:rPr>
      </w:pPr>
      <w:bookmarkStart w:id="13327" w:name="_ETM_Q1_2518404"/>
      <w:bookmarkEnd w:id="13327"/>
      <w:r>
        <w:rPr>
          <w:rFonts w:hint="cs"/>
          <w:rtl/>
          <w:lang w:eastAsia="he-IL"/>
        </w:rPr>
        <w:t>מ</w:t>
      </w:r>
      <w:bookmarkStart w:id="13328" w:name="_ETM_Q1_2518155"/>
      <w:bookmarkEnd w:id="13328"/>
      <w:r>
        <w:rPr>
          <w:rFonts w:hint="cs"/>
          <w:rtl/>
          <w:lang w:eastAsia="he-IL"/>
        </w:rPr>
        <w:t>ב</w:t>
      </w:r>
      <w:bookmarkStart w:id="13329" w:name="_ETM_Q1_2515404"/>
      <w:bookmarkEnd w:id="13329"/>
      <w:r>
        <w:rPr>
          <w:rFonts w:hint="cs"/>
          <w:rtl/>
          <w:lang w:eastAsia="he-IL"/>
        </w:rPr>
        <w:t xml:space="preserve">לי </w:t>
      </w:r>
      <w:bookmarkStart w:id="13330" w:name="_ETM_Q1_2515655"/>
      <w:bookmarkEnd w:id="13330"/>
      <w:r>
        <w:rPr>
          <w:rFonts w:hint="cs"/>
          <w:rtl/>
          <w:lang w:eastAsia="he-IL"/>
        </w:rPr>
        <w:t xml:space="preserve">שננסה לצפות </w:t>
      </w:r>
      <w:bookmarkStart w:id="13331" w:name="_ETM_Q1_2515155"/>
      <w:bookmarkEnd w:id="13331"/>
      <w:r>
        <w:rPr>
          <w:rFonts w:hint="cs"/>
          <w:rtl/>
          <w:lang w:eastAsia="he-IL"/>
        </w:rPr>
        <w:t xml:space="preserve">את כל האירועים מראש. </w:t>
      </w:r>
    </w:p>
    <w:p w14:paraId="0367F028" w14:textId="77777777" w:rsidR="001700D8" w:rsidRDefault="001700D8" w:rsidP="001700D8">
      <w:pPr>
        <w:rPr>
          <w:rtl/>
          <w:lang w:eastAsia="he-IL"/>
        </w:rPr>
      </w:pPr>
      <w:bookmarkStart w:id="13332" w:name="_ETM_Q1_2517155"/>
      <w:bookmarkEnd w:id="13332"/>
    </w:p>
    <w:p w14:paraId="3184E796" w14:textId="77668932" w:rsidR="001700D8" w:rsidRDefault="001700D8" w:rsidP="001700D8">
      <w:pPr>
        <w:pStyle w:val="a4"/>
        <w:keepNext/>
        <w:rPr>
          <w:rtl/>
        </w:rPr>
      </w:pPr>
      <w:bookmarkStart w:id="13333" w:name="ET_speaker_פנינה_אורן_שני_דור_1128"/>
      <w:r w:rsidRPr="001700D8">
        <w:rPr>
          <w:rStyle w:val="TagStyle"/>
          <w:rtl/>
        </w:rPr>
        <w:t xml:space="preserve"> &lt;&lt; דובר &gt;&gt; </w:t>
      </w:r>
      <w:r w:rsidR="00F42C12">
        <w:rPr>
          <w:rtl/>
        </w:rPr>
        <w:t>פנינה אורן שנידור</w:t>
      </w:r>
      <w:r>
        <w:rPr>
          <w:rtl/>
        </w:rPr>
        <w:t>:</w:t>
      </w:r>
      <w:r w:rsidRPr="001700D8">
        <w:rPr>
          <w:rStyle w:val="TagStyle"/>
          <w:rtl/>
        </w:rPr>
        <w:t xml:space="preserve"> &lt;&lt; דובר &gt;&gt;</w:t>
      </w:r>
      <w:r>
        <w:rPr>
          <w:rtl/>
        </w:rPr>
        <w:t xml:space="preserve">   </w:t>
      </w:r>
      <w:bookmarkEnd w:id="13333"/>
    </w:p>
    <w:p w14:paraId="0E6DF001" w14:textId="77777777" w:rsidR="001700D8" w:rsidRDefault="001700D8" w:rsidP="001700D8">
      <w:pPr>
        <w:pStyle w:val="KeepWithNext"/>
        <w:rPr>
          <w:rtl/>
          <w:lang w:eastAsia="he-IL"/>
        </w:rPr>
      </w:pPr>
      <w:bookmarkStart w:id="13334" w:name="_ETM_Q1_2520406"/>
      <w:bookmarkEnd w:id="13334"/>
    </w:p>
    <w:p w14:paraId="76C80AE2" w14:textId="7E40F423" w:rsidR="001700D8" w:rsidRDefault="001700D8" w:rsidP="001700D8">
      <w:pPr>
        <w:rPr>
          <w:rtl/>
          <w:lang w:eastAsia="he-IL"/>
        </w:rPr>
      </w:pPr>
      <w:bookmarkStart w:id="13335" w:name="_ETM_Q1_2518402"/>
      <w:bookmarkStart w:id="13336" w:name="_ETM_Q1_2518655"/>
      <w:bookmarkStart w:id="13337" w:name="_ETM_Q1_2518156"/>
      <w:bookmarkEnd w:id="13335"/>
      <w:bookmarkEnd w:id="13336"/>
      <w:bookmarkEnd w:id="13337"/>
      <w:r>
        <w:rPr>
          <w:rFonts w:hint="cs"/>
          <w:rtl/>
          <w:lang w:eastAsia="he-IL"/>
        </w:rPr>
        <w:t xml:space="preserve">התכלית של הוועדה </w:t>
      </w:r>
      <w:bookmarkStart w:id="13338" w:name="_ETM_Q1_2520402"/>
      <w:bookmarkEnd w:id="13338"/>
      <w:r>
        <w:rPr>
          <w:rFonts w:hint="cs"/>
          <w:rtl/>
          <w:lang w:eastAsia="he-IL"/>
        </w:rPr>
        <w:t xml:space="preserve">הזאת היא בהקשר של ההוראות המאומצות </w:t>
      </w:r>
      <w:bookmarkStart w:id="13339" w:name="_ETM_Q1_2522656"/>
      <w:bookmarkEnd w:id="13339"/>
      <w:r>
        <w:rPr>
          <w:rFonts w:hint="cs"/>
          <w:rtl/>
          <w:lang w:eastAsia="he-IL"/>
        </w:rPr>
        <w:t>ול</w:t>
      </w:r>
      <w:bookmarkStart w:id="13340" w:name="_ETM_Q1_2520903"/>
      <w:bookmarkEnd w:id="13340"/>
      <w:r>
        <w:rPr>
          <w:rFonts w:hint="cs"/>
          <w:rtl/>
          <w:lang w:eastAsia="he-IL"/>
        </w:rPr>
        <w:t>א כמו שעורך</w:t>
      </w:r>
      <w:bookmarkStart w:id="13341" w:name="_ETM_Q1_2521903"/>
      <w:bookmarkEnd w:id="13341"/>
      <w:r>
        <w:rPr>
          <w:rFonts w:hint="cs"/>
          <w:rtl/>
          <w:lang w:eastAsia="he-IL"/>
        </w:rPr>
        <w:t xml:space="preserve"> דין </w:t>
      </w:r>
      <w:bookmarkStart w:id="13342" w:name="_ETM_Q1_2522651"/>
      <w:bookmarkEnd w:id="13342"/>
      <w:r>
        <w:rPr>
          <w:rFonts w:hint="cs"/>
          <w:rtl/>
          <w:lang w:eastAsia="he-IL"/>
        </w:rPr>
        <w:t>רו</w:t>
      </w:r>
      <w:bookmarkStart w:id="13343" w:name="_ETM_Q1_2523151"/>
      <w:bookmarkStart w:id="13344" w:name="_ETM_Q1_2521405"/>
      <w:bookmarkEnd w:id="13343"/>
      <w:bookmarkEnd w:id="13344"/>
      <w:r>
        <w:rPr>
          <w:rFonts w:hint="cs"/>
          <w:rtl/>
          <w:lang w:eastAsia="he-IL"/>
        </w:rPr>
        <w:t xml:space="preserve">ית ארבל מציינת פה - - - </w:t>
      </w:r>
      <w:bookmarkStart w:id="13345" w:name="_ETM_Q1_2521652"/>
      <w:bookmarkEnd w:id="13345"/>
    </w:p>
    <w:p w14:paraId="617517DD" w14:textId="77777777" w:rsidR="001700D8" w:rsidRDefault="001700D8" w:rsidP="001700D8">
      <w:pPr>
        <w:rPr>
          <w:rtl/>
          <w:lang w:eastAsia="he-IL"/>
        </w:rPr>
      </w:pPr>
      <w:bookmarkStart w:id="13346" w:name="_ETM_Q1_2523402"/>
      <w:bookmarkStart w:id="13347" w:name="_ETM_Q1_2523652"/>
      <w:bookmarkStart w:id="13348" w:name="_ETM_Q1_2524906"/>
      <w:bookmarkEnd w:id="13346"/>
      <w:bookmarkEnd w:id="13347"/>
      <w:bookmarkEnd w:id="13348"/>
    </w:p>
    <w:p w14:paraId="6EE05463" w14:textId="618C46CD" w:rsidR="001700D8" w:rsidRDefault="001700D8" w:rsidP="001700D8">
      <w:pPr>
        <w:pStyle w:val="a4"/>
        <w:keepNext/>
        <w:rPr>
          <w:rtl/>
        </w:rPr>
      </w:pPr>
      <w:bookmarkStart w:id="13349" w:name="ET_speaker_רוית_ארבל_1129"/>
      <w:r w:rsidRPr="001700D8">
        <w:rPr>
          <w:rStyle w:val="TagStyle"/>
          <w:rtl/>
        </w:rPr>
        <w:t xml:space="preserve"> &lt;&lt; דובר &gt;&gt; </w:t>
      </w:r>
      <w:r>
        <w:rPr>
          <w:rtl/>
        </w:rPr>
        <w:t>רוית ארבל:</w:t>
      </w:r>
      <w:r w:rsidRPr="001700D8">
        <w:rPr>
          <w:rStyle w:val="TagStyle"/>
          <w:rtl/>
        </w:rPr>
        <w:t xml:space="preserve"> &lt;&lt; דובר &gt;&gt;</w:t>
      </w:r>
      <w:r>
        <w:rPr>
          <w:rtl/>
        </w:rPr>
        <w:t xml:space="preserve">   </w:t>
      </w:r>
      <w:bookmarkEnd w:id="13349"/>
    </w:p>
    <w:p w14:paraId="6CCF642A" w14:textId="77777777" w:rsidR="001700D8" w:rsidRDefault="001700D8" w:rsidP="001700D8">
      <w:pPr>
        <w:pStyle w:val="KeepWithNext"/>
        <w:rPr>
          <w:rtl/>
          <w:lang w:eastAsia="he-IL"/>
        </w:rPr>
      </w:pPr>
    </w:p>
    <w:p w14:paraId="71B4C02C" w14:textId="083484DD" w:rsidR="001700D8" w:rsidRDefault="001700D8" w:rsidP="001700D8">
      <w:pPr>
        <w:rPr>
          <w:rtl/>
          <w:lang w:eastAsia="he-IL"/>
        </w:rPr>
      </w:pPr>
      <w:bookmarkStart w:id="13350" w:name="_ETM_Q1_2526402"/>
      <w:bookmarkStart w:id="13351" w:name="_ETM_Q1_2523654"/>
      <w:bookmarkEnd w:id="13350"/>
      <w:bookmarkEnd w:id="13351"/>
      <w:r>
        <w:rPr>
          <w:rFonts w:hint="cs"/>
          <w:rtl/>
          <w:lang w:eastAsia="he-IL"/>
        </w:rPr>
        <w:t xml:space="preserve">נכון, אני מסכימה. </w:t>
      </w:r>
      <w:bookmarkStart w:id="13352" w:name="_ETM_Q1_2527656"/>
      <w:bookmarkStart w:id="13353" w:name="_ETM_Q1_2525154"/>
      <w:bookmarkEnd w:id="13352"/>
      <w:bookmarkEnd w:id="13353"/>
    </w:p>
    <w:p w14:paraId="1C965B60" w14:textId="77777777" w:rsidR="001700D8" w:rsidRDefault="001700D8" w:rsidP="001700D8">
      <w:pPr>
        <w:rPr>
          <w:rtl/>
          <w:lang w:eastAsia="he-IL"/>
        </w:rPr>
      </w:pPr>
      <w:bookmarkStart w:id="13354" w:name="_ETM_Q1_2522403"/>
      <w:bookmarkStart w:id="13355" w:name="_ETM_Q1_2525403"/>
      <w:bookmarkEnd w:id="13354"/>
      <w:bookmarkEnd w:id="13355"/>
    </w:p>
    <w:p w14:paraId="52BC507E" w14:textId="242C92D0" w:rsidR="001700D8" w:rsidRDefault="001700D8" w:rsidP="001700D8">
      <w:pPr>
        <w:pStyle w:val="a4"/>
        <w:keepNext/>
        <w:rPr>
          <w:rtl/>
        </w:rPr>
      </w:pPr>
      <w:bookmarkStart w:id="13356" w:name="ET_speaker_פנינה_אורן_שני_דור_1130"/>
      <w:r w:rsidRPr="001700D8">
        <w:rPr>
          <w:rStyle w:val="TagStyle"/>
          <w:rtl/>
        </w:rPr>
        <w:t xml:space="preserve"> &lt;&lt; דובר &gt;&gt; </w:t>
      </w:r>
      <w:r w:rsidR="00F42C12">
        <w:rPr>
          <w:rtl/>
        </w:rPr>
        <w:t>פנינה אורן שנידור</w:t>
      </w:r>
      <w:r>
        <w:rPr>
          <w:rtl/>
        </w:rPr>
        <w:t>:</w:t>
      </w:r>
      <w:r w:rsidRPr="001700D8">
        <w:rPr>
          <w:rStyle w:val="TagStyle"/>
          <w:rtl/>
        </w:rPr>
        <w:t xml:space="preserve"> &lt;&lt; דובר &gt;&gt;</w:t>
      </w:r>
      <w:r>
        <w:rPr>
          <w:rtl/>
        </w:rPr>
        <w:t xml:space="preserve">   </w:t>
      </w:r>
      <w:bookmarkEnd w:id="13356"/>
    </w:p>
    <w:p w14:paraId="5BFE4DAD" w14:textId="77777777" w:rsidR="001700D8" w:rsidRDefault="001700D8" w:rsidP="001700D8">
      <w:pPr>
        <w:pStyle w:val="KeepWithNext"/>
        <w:rPr>
          <w:rtl/>
          <w:lang w:eastAsia="he-IL"/>
        </w:rPr>
      </w:pPr>
    </w:p>
    <w:p w14:paraId="089689FC" w14:textId="58189559" w:rsidR="001700D8" w:rsidRDefault="001700D8" w:rsidP="001700D8">
      <w:pPr>
        <w:rPr>
          <w:rtl/>
          <w:lang w:eastAsia="he-IL"/>
        </w:rPr>
      </w:pPr>
      <w:bookmarkStart w:id="13357" w:name="_ETM_Q1_2528905"/>
      <w:bookmarkStart w:id="13358" w:name="_ETM_Q1_2526155"/>
      <w:bookmarkStart w:id="13359" w:name="_ETM_Q1_2523403"/>
      <w:bookmarkStart w:id="13360" w:name="_ETM_Q1_2520652"/>
      <w:bookmarkStart w:id="13361" w:name="_ETM_Q1_2519654"/>
      <w:bookmarkStart w:id="13362" w:name="_ETM_Q1_2524405"/>
      <w:bookmarkEnd w:id="13357"/>
      <w:bookmarkEnd w:id="13358"/>
      <w:bookmarkEnd w:id="13359"/>
      <w:bookmarkEnd w:id="13360"/>
      <w:bookmarkEnd w:id="13361"/>
      <w:bookmarkEnd w:id="13362"/>
      <w:r>
        <w:rPr>
          <w:rFonts w:hint="cs"/>
          <w:rtl/>
          <w:lang w:eastAsia="he-IL"/>
        </w:rPr>
        <w:t xml:space="preserve">בשביל לתפוס </w:t>
      </w:r>
      <w:bookmarkStart w:id="13363" w:name="_ETM_Q1_2525656"/>
      <w:bookmarkEnd w:id="13363"/>
      <w:r>
        <w:rPr>
          <w:rFonts w:hint="cs"/>
          <w:rtl/>
          <w:lang w:eastAsia="he-IL"/>
        </w:rPr>
        <w:t xml:space="preserve">את כל העולם ואשתו. </w:t>
      </w:r>
      <w:bookmarkStart w:id="13364" w:name="_ETM_Q1_2526152"/>
      <w:bookmarkEnd w:id="13364"/>
    </w:p>
    <w:p w14:paraId="040F9435" w14:textId="77777777" w:rsidR="001700D8" w:rsidRDefault="001700D8" w:rsidP="001700D8">
      <w:pPr>
        <w:rPr>
          <w:rtl/>
          <w:lang w:eastAsia="he-IL"/>
        </w:rPr>
      </w:pPr>
      <w:bookmarkStart w:id="13365" w:name="_ETM_Q1_2526654"/>
      <w:bookmarkStart w:id="13366" w:name="_ETM_Q1_2527154"/>
      <w:bookmarkEnd w:id="13365"/>
      <w:bookmarkEnd w:id="13366"/>
    </w:p>
    <w:p w14:paraId="1D772B81" w14:textId="162130CA" w:rsidR="001700D8" w:rsidRDefault="001700D8" w:rsidP="001700D8">
      <w:pPr>
        <w:pStyle w:val="a4"/>
        <w:keepNext/>
        <w:rPr>
          <w:rtl/>
        </w:rPr>
      </w:pPr>
      <w:bookmarkStart w:id="13367" w:name="ET_speaker_רוית_ארבל_1131"/>
      <w:r w:rsidRPr="001700D8">
        <w:rPr>
          <w:rStyle w:val="TagStyle"/>
          <w:rtl/>
        </w:rPr>
        <w:t xml:space="preserve"> &lt;&lt; דובר &gt;&gt; </w:t>
      </w:r>
      <w:r>
        <w:rPr>
          <w:rtl/>
        </w:rPr>
        <w:t>רוית ארבל:</w:t>
      </w:r>
      <w:r w:rsidRPr="001700D8">
        <w:rPr>
          <w:rStyle w:val="TagStyle"/>
          <w:rtl/>
        </w:rPr>
        <w:t xml:space="preserve"> &lt;&lt; דובר &gt;&gt;</w:t>
      </w:r>
      <w:r>
        <w:rPr>
          <w:rtl/>
        </w:rPr>
        <w:t xml:space="preserve">   </w:t>
      </w:r>
      <w:bookmarkEnd w:id="13367"/>
    </w:p>
    <w:p w14:paraId="6E3E8C98" w14:textId="77777777" w:rsidR="001700D8" w:rsidRDefault="001700D8" w:rsidP="001700D8">
      <w:pPr>
        <w:pStyle w:val="KeepWithNext"/>
        <w:rPr>
          <w:rtl/>
          <w:lang w:eastAsia="he-IL"/>
        </w:rPr>
      </w:pPr>
    </w:p>
    <w:p w14:paraId="028AABC9" w14:textId="3602DD29" w:rsidR="001700D8" w:rsidRDefault="001700D8" w:rsidP="001700D8">
      <w:pPr>
        <w:rPr>
          <w:rtl/>
          <w:lang w:eastAsia="he-IL"/>
        </w:rPr>
      </w:pPr>
      <w:bookmarkStart w:id="13368" w:name="_ETM_Q1_2528404"/>
      <w:bookmarkEnd w:id="13368"/>
      <w:r>
        <w:rPr>
          <w:rFonts w:hint="cs"/>
          <w:rtl/>
          <w:lang w:eastAsia="he-IL"/>
        </w:rPr>
        <w:t xml:space="preserve">לא, </w:t>
      </w:r>
      <w:bookmarkStart w:id="13369" w:name="_ETM_Q1_2529403"/>
      <w:bookmarkEnd w:id="13369"/>
      <w:r>
        <w:rPr>
          <w:rFonts w:hint="cs"/>
          <w:rtl/>
          <w:lang w:eastAsia="he-IL"/>
        </w:rPr>
        <w:t xml:space="preserve">מעבר למה שכתוב בהוראות </w:t>
      </w:r>
      <w:bookmarkStart w:id="13370" w:name="_ETM_Q1_2530154"/>
      <w:bookmarkEnd w:id="13370"/>
      <w:r>
        <w:rPr>
          <w:rFonts w:hint="cs"/>
          <w:rtl/>
          <w:lang w:eastAsia="he-IL"/>
        </w:rPr>
        <w:t xml:space="preserve">המאומצות. </w:t>
      </w:r>
      <w:bookmarkStart w:id="13371" w:name="_ETM_Q1_2528904"/>
      <w:bookmarkEnd w:id="13371"/>
      <w:r>
        <w:rPr>
          <w:rFonts w:hint="cs"/>
          <w:rtl/>
          <w:lang w:eastAsia="he-IL"/>
        </w:rPr>
        <w:t xml:space="preserve">אני מבקשת שזה יהיה כתוב. </w:t>
      </w:r>
      <w:bookmarkStart w:id="13372" w:name="_ETM_Q1_2532653"/>
      <w:bookmarkStart w:id="13373" w:name="_ETM_Q1_2529653"/>
      <w:bookmarkEnd w:id="13372"/>
      <w:bookmarkEnd w:id="13373"/>
    </w:p>
    <w:p w14:paraId="6F577C7E" w14:textId="77777777" w:rsidR="001700D8" w:rsidRDefault="001700D8" w:rsidP="001700D8">
      <w:pPr>
        <w:rPr>
          <w:rtl/>
          <w:lang w:eastAsia="he-IL"/>
        </w:rPr>
      </w:pPr>
      <w:bookmarkStart w:id="13374" w:name="_ETM_Q1_2532902"/>
      <w:bookmarkEnd w:id="13374"/>
    </w:p>
    <w:p w14:paraId="3427C713" w14:textId="3DFA271A" w:rsidR="001700D8" w:rsidRDefault="001700D8" w:rsidP="001700D8">
      <w:pPr>
        <w:pStyle w:val="a4"/>
        <w:keepNext/>
        <w:rPr>
          <w:rtl/>
        </w:rPr>
      </w:pPr>
      <w:bookmarkStart w:id="13375" w:name="ET_speaker_פנינה_אורן_שני_דור_1132"/>
      <w:r w:rsidRPr="001700D8">
        <w:rPr>
          <w:rStyle w:val="TagStyle"/>
          <w:rtl/>
        </w:rPr>
        <w:t xml:space="preserve"> &lt;&lt; דובר &gt;&gt; </w:t>
      </w:r>
      <w:r w:rsidR="00F42C12">
        <w:rPr>
          <w:rtl/>
        </w:rPr>
        <w:t>פנינה אורן שנידור</w:t>
      </w:r>
      <w:r>
        <w:rPr>
          <w:rtl/>
        </w:rPr>
        <w:t>:</w:t>
      </w:r>
      <w:r w:rsidRPr="001700D8">
        <w:rPr>
          <w:rStyle w:val="TagStyle"/>
          <w:rtl/>
        </w:rPr>
        <w:t xml:space="preserve"> &lt;&lt; דובר &gt;&gt;</w:t>
      </w:r>
      <w:r>
        <w:rPr>
          <w:rtl/>
        </w:rPr>
        <w:t xml:space="preserve">   </w:t>
      </w:r>
      <w:bookmarkEnd w:id="13375"/>
    </w:p>
    <w:p w14:paraId="0A89C093" w14:textId="77777777" w:rsidR="001700D8" w:rsidRDefault="001700D8" w:rsidP="001700D8">
      <w:pPr>
        <w:pStyle w:val="KeepWithNext"/>
        <w:rPr>
          <w:rtl/>
          <w:lang w:eastAsia="he-IL"/>
        </w:rPr>
      </w:pPr>
    </w:p>
    <w:p w14:paraId="3859B9F1" w14:textId="338412BD" w:rsidR="001700D8" w:rsidRDefault="001700D8" w:rsidP="001700D8">
      <w:pPr>
        <w:rPr>
          <w:rtl/>
          <w:lang w:eastAsia="he-IL"/>
        </w:rPr>
      </w:pPr>
      <w:bookmarkStart w:id="13376" w:name="_ETM_Q1_2535402"/>
      <w:bookmarkStart w:id="13377" w:name="_ETM_Q1_2532402"/>
      <w:bookmarkEnd w:id="13376"/>
      <w:bookmarkEnd w:id="13377"/>
      <w:r>
        <w:rPr>
          <w:rFonts w:hint="cs"/>
          <w:rtl/>
          <w:lang w:eastAsia="he-IL"/>
        </w:rPr>
        <w:t>מה</w:t>
      </w:r>
      <w:bookmarkStart w:id="13378" w:name="_ETM_Q1_2529652"/>
      <w:bookmarkEnd w:id="13378"/>
      <w:r>
        <w:rPr>
          <w:rFonts w:hint="cs"/>
          <w:rtl/>
          <w:lang w:eastAsia="he-IL"/>
        </w:rPr>
        <w:t>?</w:t>
      </w:r>
    </w:p>
    <w:p w14:paraId="1D88D995" w14:textId="77777777" w:rsidR="001700D8" w:rsidRDefault="001700D8" w:rsidP="001700D8">
      <w:pPr>
        <w:rPr>
          <w:rtl/>
          <w:lang w:eastAsia="he-IL"/>
        </w:rPr>
      </w:pPr>
      <w:bookmarkStart w:id="13379" w:name="_ETM_Q1_2530156"/>
      <w:bookmarkStart w:id="13380" w:name="_ETM_Q1_2531156"/>
      <w:bookmarkEnd w:id="13379"/>
      <w:bookmarkEnd w:id="13380"/>
    </w:p>
    <w:p w14:paraId="4C3B1933" w14:textId="61C2DCEC" w:rsidR="001700D8" w:rsidRDefault="001700D8" w:rsidP="001700D8">
      <w:pPr>
        <w:pStyle w:val="a4"/>
        <w:keepNext/>
        <w:rPr>
          <w:rtl/>
        </w:rPr>
      </w:pPr>
      <w:bookmarkStart w:id="13381" w:name="ET_speaker_רוית_ארבל_1133"/>
      <w:r w:rsidRPr="001700D8">
        <w:rPr>
          <w:rStyle w:val="TagStyle"/>
          <w:rtl/>
        </w:rPr>
        <w:t xml:space="preserve"> &lt;&lt; דובר &gt;&gt; </w:t>
      </w:r>
      <w:r>
        <w:rPr>
          <w:rtl/>
        </w:rPr>
        <w:t>רוית ארבל:</w:t>
      </w:r>
      <w:r w:rsidRPr="001700D8">
        <w:rPr>
          <w:rStyle w:val="TagStyle"/>
          <w:rtl/>
        </w:rPr>
        <w:t xml:space="preserve"> &lt;&lt; דובר &gt;&gt;</w:t>
      </w:r>
      <w:r>
        <w:rPr>
          <w:rtl/>
        </w:rPr>
        <w:t xml:space="preserve">   </w:t>
      </w:r>
      <w:bookmarkEnd w:id="13381"/>
    </w:p>
    <w:p w14:paraId="218932E3" w14:textId="77777777" w:rsidR="001700D8" w:rsidRDefault="001700D8" w:rsidP="001700D8">
      <w:pPr>
        <w:pStyle w:val="KeepWithNext"/>
        <w:rPr>
          <w:rtl/>
          <w:lang w:eastAsia="he-IL"/>
        </w:rPr>
      </w:pPr>
    </w:p>
    <w:p w14:paraId="2B341B56" w14:textId="4E315AEC" w:rsidR="001700D8" w:rsidRDefault="001700D8" w:rsidP="001700D8">
      <w:pPr>
        <w:rPr>
          <w:rtl/>
          <w:lang w:eastAsia="he-IL"/>
        </w:rPr>
      </w:pPr>
      <w:bookmarkStart w:id="13382" w:name="_ETM_Q1_2532155"/>
      <w:bookmarkEnd w:id="13382"/>
      <w:r>
        <w:rPr>
          <w:rFonts w:hint="cs"/>
          <w:rtl/>
          <w:lang w:eastAsia="he-IL"/>
        </w:rPr>
        <w:t>שכל היתר מעבר למה שכתוב בהוראות המאומצות.</w:t>
      </w:r>
      <w:bookmarkStart w:id="13383" w:name="_ETM_Q1_2538656"/>
      <w:bookmarkEnd w:id="13383"/>
    </w:p>
    <w:p w14:paraId="0126BF29" w14:textId="77777777" w:rsidR="001700D8" w:rsidRDefault="001700D8" w:rsidP="001700D8">
      <w:pPr>
        <w:rPr>
          <w:rtl/>
          <w:lang w:eastAsia="he-IL"/>
        </w:rPr>
      </w:pPr>
      <w:bookmarkStart w:id="13384" w:name="_ETM_Q1_2538903"/>
      <w:bookmarkStart w:id="13385" w:name="_ETM_Q1_2539904"/>
      <w:bookmarkEnd w:id="13384"/>
      <w:bookmarkEnd w:id="13385"/>
    </w:p>
    <w:p w14:paraId="42D101E6" w14:textId="5C75F2CE" w:rsidR="001700D8" w:rsidRDefault="001700D8" w:rsidP="001700D8">
      <w:pPr>
        <w:pStyle w:val="a4"/>
        <w:keepNext/>
        <w:rPr>
          <w:rtl/>
        </w:rPr>
      </w:pPr>
      <w:bookmarkStart w:id="13386" w:name="ET_speaker_פנינה_אורן_שני_דור_1134"/>
      <w:r w:rsidRPr="001700D8">
        <w:rPr>
          <w:rStyle w:val="TagStyle"/>
          <w:rtl/>
        </w:rPr>
        <w:t xml:space="preserve"> &lt;&lt; דובר &gt;&gt; </w:t>
      </w:r>
      <w:r w:rsidR="00F42C12">
        <w:rPr>
          <w:rtl/>
        </w:rPr>
        <w:t>פנינה אורן שנידור</w:t>
      </w:r>
      <w:r>
        <w:rPr>
          <w:rtl/>
        </w:rPr>
        <w:t>:</w:t>
      </w:r>
      <w:r w:rsidRPr="001700D8">
        <w:rPr>
          <w:rStyle w:val="TagStyle"/>
          <w:rtl/>
        </w:rPr>
        <w:t xml:space="preserve"> &lt;&lt; דובר &gt;&gt;</w:t>
      </w:r>
      <w:r>
        <w:rPr>
          <w:rtl/>
        </w:rPr>
        <w:t xml:space="preserve">   </w:t>
      </w:r>
      <w:bookmarkEnd w:id="13386"/>
    </w:p>
    <w:p w14:paraId="01FB8375" w14:textId="77777777" w:rsidR="001700D8" w:rsidRDefault="001700D8" w:rsidP="001700D8">
      <w:pPr>
        <w:pStyle w:val="KeepWithNext"/>
        <w:rPr>
          <w:rtl/>
          <w:lang w:eastAsia="he-IL"/>
        </w:rPr>
      </w:pPr>
    </w:p>
    <w:p w14:paraId="4D63B023" w14:textId="645EFA0C" w:rsidR="001700D8" w:rsidRDefault="001700D8" w:rsidP="001700D8">
      <w:pPr>
        <w:rPr>
          <w:rtl/>
          <w:lang w:eastAsia="he-IL"/>
        </w:rPr>
      </w:pPr>
      <w:bookmarkStart w:id="13387" w:name="_ETM_Q1_2542404"/>
      <w:bookmarkStart w:id="13388" w:name="_ETM_Q1_2539905"/>
      <w:bookmarkEnd w:id="13387"/>
      <w:bookmarkEnd w:id="13388"/>
      <w:r>
        <w:rPr>
          <w:rFonts w:hint="cs"/>
          <w:rtl/>
          <w:lang w:eastAsia="he-IL"/>
        </w:rPr>
        <w:t>לא אבל זה - - -</w:t>
      </w:r>
      <w:bookmarkStart w:id="13389" w:name="_ETM_Q1_2539405"/>
      <w:bookmarkEnd w:id="13389"/>
    </w:p>
    <w:p w14:paraId="7DA50EC6" w14:textId="77777777" w:rsidR="001700D8" w:rsidRDefault="001700D8" w:rsidP="001700D8">
      <w:pPr>
        <w:rPr>
          <w:rtl/>
          <w:lang w:eastAsia="he-IL"/>
        </w:rPr>
      </w:pPr>
      <w:bookmarkStart w:id="13390" w:name="_ETM_Q1_2540652"/>
      <w:bookmarkEnd w:id="13390"/>
    </w:p>
    <w:p w14:paraId="404DE373" w14:textId="7788C0D7" w:rsidR="001700D8" w:rsidRDefault="001700D8" w:rsidP="001700D8">
      <w:pPr>
        <w:pStyle w:val="a4"/>
        <w:keepNext/>
        <w:rPr>
          <w:rtl/>
        </w:rPr>
      </w:pPr>
      <w:bookmarkStart w:id="13391" w:name="ET_speaker_רוית_ארבל_1135"/>
      <w:r w:rsidRPr="001700D8">
        <w:rPr>
          <w:rStyle w:val="TagStyle"/>
          <w:rtl/>
        </w:rPr>
        <w:t xml:space="preserve"> &lt;&lt; דובר &gt;&gt; </w:t>
      </w:r>
      <w:r>
        <w:rPr>
          <w:rtl/>
        </w:rPr>
        <w:t>רוית ארבל:</w:t>
      </w:r>
      <w:r w:rsidRPr="001700D8">
        <w:rPr>
          <w:rStyle w:val="TagStyle"/>
          <w:rtl/>
        </w:rPr>
        <w:t xml:space="preserve"> &lt;&lt; דובר &gt;&gt;</w:t>
      </w:r>
      <w:r>
        <w:rPr>
          <w:rtl/>
        </w:rPr>
        <w:t xml:space="preserve">   </w:t>
      </w:r>
      <w:bookmarkEnd w:id="13391"/>
    </w:p>
    <w:p w14:paraId="477574FE" w14:textId="77777777" w:rsidR="001700D8" w:rsidRDefault="001700D8" w:rsidP="001700D8">
      <w:pPr>
        <w:pStyle w:val="KeepWithNext"/>
        <w:rPr>
          <w:rtl/>
          <w:lang w:eastAsia="he-IL"/>
        </w:rPr>
      </w:pPr>
    </w:p>
    <w:p w14:paraId="22556448" w14:textId="5F5F738A" w:rsidR="001700D8" w:rsidRDefault="001700D8" w:rsidP="001700D8">
      <w:pPr>
        <w:rPr>
          <w:rtl/>
          <w:lang w:eastAsia="he-IL"/>
        </w:rPr>
      </w:pPr>
      <w:bookmarkStart w:id="13392" w:name="_ETM_Q1_2541402"/>
      <w:bookmarkStart w:id="13393" w:name="_ETM_Q1_2541906"/>
      <w:bookmarkEnd w:id="13392"/>
      <w:bookmarkEnd w:id="13393"/>
      <w:r>
        <w:rPr>
          <w:rFonts w:hint="cs"/>
          <w:rtl/>
          <w:lang w:eastAsia="he-IL"/>
        </w:rPr>
        <w:t xml:space="preserve">אבל </w:t>
      </w:r>
      <w:bookmarkStart w:id="13394" w:name="_ETM_Q1_2543651"/>
      <w:bookmarkEnd w:id="13394"/>
      <w:r>
        <w:rPr>
          <w:rFonts w:hint="cs"/>
          <w:rtl/>
          <w:lang w:eastAsia="he-IL"/>
        </w:rPr>
        <w:t>פה את מצמ</w:t>
      </w:r>
      <w:bookmarkStart w:id="13395" w:name="_ETM_Q1_2542401"/>
      <w:bookmarkStart w:id="13396" w:name="_ETM_Q1_2540153"/>
      <w:bookmarkEnd w:id="13395"/>
      <w:bookmarkEnd w:id="13396"/>
      <w:r>
        <w:rPr>
          <w:rFonts w:hint="cs"/>
          <w:rtl/>
          <w:lang w:eastAsia="he-IL"/>
        </w:rPr>
        <w:t>צת לחומר ולתהליך. מה זה קשור בכלל?</w:t>
      </w:r>
    </w:p>
    <w:p w14:paraId="7BFE0036" w14:textId="77777777" w:rsidR="001700D8" w:rsidRDefault="001700D8" w:rsidP="001700D8">
      <w:pPr>
        <w:rPr>
          <w:rtl/>
          <w:lang w:eastAsia="he-IL"/>
        </w:rPr>
      </w:pPr>
      <w:bookmarkStart w:id="13397" w:name="_ETM_Q1_2546405"/>
      <w:bookmarkStart w:id="13398" w:name="_ETM_Q1_2547155"/>
      <w:bookmarkEnd w:id="13397"/>
      <w:bookmarkEnd w:id="13398"/>
    </w:p>
    <w:p w14:paraId="71E77977" w14:textId="3258701D" w:rsidR="001700D8" w:rsidRDefault="001700D8" w:rsidP="001700D8">
      <w:pPr>
        <w:pStyle w:val="a4"/>
        <w:keepNext/>
        <w:rPr>
          <w:rtl/>
        </w:rPr>
      </w:pPr>
      <w:bookmarkStart w:id="13399" w:name="ET_speaker_פנינה_אורן_שני_דור_1136"/>
      <w:r w:rsidRPr="001700D8">
        <w:rPr>
          <w:rStyle w:val="TagStyle"/>
          <w:rtl/>
        </w:rPr>
        <w:t xml:space="preserve"> &lt;&lt; דובר &gt;&gt; </w:t>
      </w:r>
      <w:r w:rsidR="00F42C12">
        <w:rPr>
          <w:rtl/>
        </w:rPr>
        <w:t>פנינה אורן שנידור</w:t>
      </w:r>
      <w:r>
        <w:rPr>
          <w:rtl/>
        </w:rPr>
        <w:t>:</w:t>
      </w:r>
      <w:r w:rsidRPr="001700D8">
        <w:rPr>
          <w:rStyle w:val="TagStyle"/>
          <w:rtl/>
        </w:rPr>
        <w:t xml:space="preserve"> &lt;&lt; דובר &gt;&gt;</w:t>
      </w:r>
      <w:r>
        <w:rPr>
          <w:rtl/>
        </w:rPr>
        <w:t xml:space="preserve">   </w:t>
      </w:r>
      <w:bookmarkEnd w:id="13399"/>
    </w:p>
    <w:p w14:paraId="23D3AC8F" w14:textId="77777777" w:rsidR="001700D8" w:rsidRDefault="001700D8" w:rsidP="001700D8">
      <w:pPr>
        <w:pStyle w:val="KeepWithNext"/>
        <w:rPr>
          <w:rtl/>
          <w:lang w:eastAsia="he-IL"/>
        </w:rPr>
      </w:pPr>
    </w:p>
    <w:p w14:paraId="56D98E59" w14:textId="6A386DCA" w:rsidR="001700D8" w:rsidRDefault="001700D8" w:rsidP="001700D8">
      <w:pPr>
        <w:rPr>
          <w:rtl/>
          <w:lang w:eastAsia="he-IL"/>
        </w:rPr>
      </w:pPr>
      <w:bookmarkStart w:id="13400" w:name="_ETM_Q1_2546905"/>
      <w:bookmarkEnd w:id="13400"/>
      <w:r>
        <w:rPr>
          <w:rFonts w:hint="cs"/>
          <w:rtl/>
          <w:lang w:eastAsia="he-IL"/>
        </w:rPr>
        <w:t xml:space="preserve">אני חושבת </w:t>
      </w:r>
      <w:bookmarkStart w:id="13401" w:name="_ETM_Q1_2549155"/>
      <w:bookmarkEnd w:id="13401"/>
      <w:r>
        <w:rPr>
          <w:rFonts w:hint="cs"/>
          <w:rtl/>
          <w:lang w:eastAsia="he-IL"/>
        </w:rPr>
        <w:t xml:space="preserve">שזאת הערה שהיא לא </w:t>
      </w:r>
      <w:bookmarkStart w:id="13402" w:name="_ETM_Q1_2549402"/>
      <w:bookmarkEnd w:id="13402"/>
      <w:r>
        <w:rPr>
          <w:rFonts w:hint="cs"/>
          <w:rtl/>
          <w:lang w:eastAsia="he-IL"/>
        </w:rPr>
        <w:t>- - -</w:t>
      </w:r>
      <w:bookmarkStart w:id="13403" w:name="_ETM_Q1_2549655"/>
      <w:bookmarkStart w:id="13404" w:name="_ETM_Q1_2550154"/>
      <w:bookmarkEnd w:id="13403"/>
      <w:bookmarkEnd w:id="13404"/>
    </w:p>
    <w:p w14:paraId="48390E28" w14:textId="77777777" w:rsidR="001700D8" w:rsidRDefault="001700D8" w:rsidP="001700D8">
      <w:pPr>
        <w:rPr>
          <w:rtl/>
          <w:lang w:eastAsia="he-IL"/>
        </w:rPr>
      </w:pPr>
    </w:p>
    <w:p w14:paraId="012E7AD2" w14:textId="45703E44" w:rsidR="001700D8" w:rsidRDefault="001700D8" w:rsidP="001700D8">
      <w:pPr>
        <w:pStyle w:val="af5"/>
        <w:keepNext/>
        <w:rPr>
          <w:rtl/>
        </w:rPr>
      </w:pPr>
      <w:bookmarkStart w:id="13405" w:name="ET_interruption_קריאה_1137"/>
      <w:r w:rsidRPr="001700D8">
        <w:rPr>
          <w:rStyle w:val="TagStyle"/>
          <w:rtl/>
        </w:rPr>
        <w:t xml:space="preserve"> &lt;&lt; קריאה &gt;&gt; </w:t>
      </w:r>
      <w:r>
        <w:rPr>
          <w:rtl/>
        </w:rPr>
        <w:t>קריאה:</w:t>
      </w:r>
      <w:r w:rsidRPr="001700D8">
        <w:rPr>
          <w:rStyle w:val="TagStyle"/>
          <w:rtl/>
        </w:rPr>
        <w:t xml:space="preserve"> &lt;&lt; קריאה &gt;&gt;</w:t>
      </w:r>
      <w:r>
        <w:rPr>
          <w:rtl/>
        </w:rPr>
        <w:t xml:space="preserve">   </w:t>
      </w:r>
      <w:bookmarkEnd w:id="13405"/>
    </w:p>
    <w:p w14:paraId="4AEE47F9" w14:textId="77777777" w:rsidR="001700D8" w:rsidRDefault="001700D8" w:rsidP="001700D8">
      <w:pPr>
        <w:pStyle w:val="KeepWithNext"/>
        <w:rPr>
          <w:rtl/>
          <w:lang w:eastAsia="he-IL"/>
        </w:rPr>
      </w:pPr>
    </w:p>
    <w:p w14:paraId="7AF0B6D6" w14:textId="70DC0AF5" w:rsidR="001700D8" w:rsidRDefault="001700D8" w:rsidP="001700D8">
      <w:pPr>
        <w:rPr>
          <w:rtl/>
          <w:lang w:eastAsia="he-IL"/>
        </w:rPr>
      </w:pPr>
      <w:bookmarkStart w:id="13406" w:name="_ETM_Q1_2548906"/>
      <w:bookmarkEnd w:id="13406"/>
      <w:r>
        <w:rPr>
          <w:rFonts w:hint="cs"/>
          <w:rtl/>
          <w:lang w:eastAsia="he-IL"/>
        </w:rPr>
        <w:t>בכל מקרה זאת ועדה ברשותכ</w:t>
      </w:r>
      <w:bookmarkStart w:id="13407" w:name="_ETM_Q1_2550654"/>
      <w:bookmarkEnd w:id="13407"/>
      <w:r>
        <w:rPr>
          <w:rFonts w:hint="cs"/>
          <w:rtl/>
          <w:lang w:eastAsia="he-IL"/>
        </w:rPr>
        <w:t>ם.</w:t>
      </w:r>
    </w:p>
    <w:p w14:paraId="344D25C1" w14:textId="77777777" w:rsidR="001700D8" w:rsidRDefault="001700D8" w:rsidP="001700D8">
      <w:pPr>
        <w:rPr>
          <w:rtl/>
          <w:lang w:eastAsia="he-IL"/>
        </w:rPr>
      </w:pPr>
      <w:bookmarkStart w:id="13408" w:name="_ETM_Q1_2548905"/>
      <w:bookmarkStart w:id="13409" w:name="_ETM_Q1_2549906"/>
      <w:bookmarkEnd w:id="13408"/>
      <w:bookmarkEnd w:id="13409"/>
    </w:p>
    <w:p w14:paraId="4B4B6E26" w14:textId="5FEEEE28" w:rsidR="001700D8" w:rsidRDefault="001700D8" w:rsidP="001700D8">
      <w:pPr>
        <w:pStyle w:val="a4"/>
        <w:keepNext/>
        <w:rPr>
          <w:rtl/>
        </w:rPr>
      </w:pPr>
      <w:bookmarkStart w:id="13410" w:name="ET_speaker_פנינה_אורן_שני_דור_1138"/>
      <w:r w:rsidRPr="001700D8">
        <w:rPr>
          <w:rStyle w:val="TagStyle"/>
          <w:rtl/>
        </w:rPr>
        <w:t xml:space="preserve"> &lt;&lt; דובר &gt;&gt; </w:t>
      </w:r>
      <w:r w:rsidR="00F42C12">
        <w:rPr>
          <w:rtl/>
        </w:rPr>
        <w:t>פנינה אורן שנידור</w:t>
      </w:r>
      <w:r>
        <w:rPr>
          <w:rtl/>
        </w:rPr>
        <w:t>:</w:t>
      </w:r>
      <w:r w:rsidRPr="001700D8">
        <w:rPr>
          <w:rStyle w:val="TagStyle"/>
          <w:rtl/>
        </w:rPr>
        <w:t xml:space="preserve"> &lt;&lt; דובר &gt;&gt;</w:t>
      </w:r>
      <w:r>
        <w:rPr>
          <w:rtl/>
        </w:rPr>
        <w:t xml:space="preserve">   </w:t>
      </w:r>
      <w:bookmarkEnd w:id="13410"/>
    </w:p>
    <w:p w14:paraId="14B968AC" w14:textId="77777777" w:rsidR="001700D8" w:rsidRDefault="001700D8" w:rsidP="001700D8">
      <w:pPr>
        <w:pStyle w:val="KeepWithNext"/>
        <w:rPr>
          <w:rtl/>
          <w:lang w:eastAsia="he-IL"/>
        </w:rPr>
      </w:pPr>
    </w:p>
    <w:p w14:paraId="7A75D4C6" w14:textId="149242B0" w:rsidR="001700D8" w:rsidRDefault="001700D8" w:rsidP="001700D8">
      <w:pPr>
        <w:rPr>
          <w:rtl/>
          <w:lang w:eastAsia="he-IL"/>
        </w:rPr>
      </w:pPr>
      <w:bookmarkStart w:id="13411" w:name="_ETM_Q1_2551906"/>
      <w:bookmarkEnd w:id="13411"/>
      <w:r>
        <w:rPr>
          <w:rFonts w:hint="cs"/>
          <w:rtl/>
          <w:lang w:eastAsia="he-IL"/>
        </w:rPr>
        <w:t xml:space="preserve">אשתמש במילים </w:t>
      </w:r>
      <w:bookmarkStart w:id="13412" w:name="_ETM_Q1_2554402"/>
      <w:bookmarkEnd w:id="13412"/>
      <w:r>
        <w:rPr>
          <w:rFonts w:hint="cs"/>
          <w:rtl/>
          <w:lang w:eastAsia="he-IL"/>
        </w:rPr>
        <w:t>עדינות, אני חושבת</w:t>
      </w:r>
      <w:bookmarkStart w:id="13413" w:name="_ETM_Q1_2554404"/>
      <w:bookmarkStart w:id="13414" w:name="_ETM_Q1_2551653"/>
      <w:bookmarkEnd w:id="13413"/>
      <w:bookmarkEnd w:id="13414"/>
      <w:r>
        <w:rPr>
          <w:rFonts w:hint="cs"/>
          <w:rtl/>
          <w:lang w:eastAsia="he-IL"/>
        </w:rPr>
        <w:t xml:space="preserve"> שהנוסח ברור לגמרי.</w:t>
      </w:r>
      <w:bookmarkStart w:id="13415" w:name="_ETM_Q1_2555403"/>
      <w:bookmarkEnd w:id="13415"/>
    </w:p>
    <w:p w14:paraId="6C74EE54" w14:textId="77777777" w:rsidR="001700D8" w:rsidRDefault="001700D8" w:rsidP="001700D8">
      <w:pPr>
        <w:rPr>
          <w:rtl/>
          <w:lang w:eastAsia="he-IL"/>
        </w:rPr>
      </w:pPr>
      <w:bookmarkStart w:id="13416" w:name="_ETM_Q1_2556655"/>
      <w:bookmarkEnd w:id="13416"/>
    </w:p>
    <w:p w14:paraId="4A1AC499" w14:textId="2F9A248B" w:rsidR="001700D8" w:rsidRDefault="001700D8" w:rsidP="001700D8">
      <w:pPr>
        <w:pStyle w:val="a4"/>
        <w:keepNext/>
        <w:rPr>
          <w:rtl/>
        </w:rPr>
      </w:pPr>
      <w:bookmarkStart w:id="13417" w:name="ET_speaker_נעה_בן_שבת_1139"/>
      <w:r w:rsidRPr="001700D8">
        <w:rPr>
          <w:rStyle w:val="TagStyle"/>
          <w:rtl/>
        </w:rPr>
        <w:t xml:space="preserve"> &lt;&lt; דובר &gt;&gt; </w:t>
      </w:r>
      <w:r>
        <w:rPr>
          <w:rtl/>
        </w:rPr>
        <w:t>נעה בן שבת:</w:t>
      </w:r>
      <w:r w:rsidRPr="001700D8">
        <w:rPr>
          <w:rStyle w:val="TagStyle"/>
          <w:rtl/>
        </w:rPr>
        <w:t xml:space="preserve"> &lt;&lt; דובר &gt;&gt;</w:t>
      </w:r>
      <w:r>
        <w:rPr>
          <w:rtl/>
        </w:rPr>
        <w:t xml:space="preserve">   </w:t>
      </w:r>
      <w:bookmarkEnd w:id="13417"/>
    </w:p>
    <w:p w14:paraId="7421D29F" w14:textId="77777777" w:rsidR="001700D8" w:rsidRDefault="001700D8" w:rsidP="001700D8">
      <w:pPr>
        <w:pStyle w:val="KeepWithNext"/>
        <w:rPr>
          <w:rtl/>
          <w:lang w:eastAsia="he-IL"/>
        </w:rPr>
      </w:pPr>
    </w:p>
    <w:p w14:paraId="2C851F58" w14:textId="7AEC57F3" w:rsidR="001700D8" w:rsidRDefault="001700D8" w:rsidP="001700D8">
      <w:pPr>
        <w:rPr>
          <w:rtl/>
          <w:lang w:eastAsia="he-IL"/>
        </w:rPr>
      </w:pPr>
      <w:bookmarkStart w:id="13418" w:name="_ETM_Q1_2558654"/>
      <w:bookmarkStart w:id="13419" w:name="_ETM_Q1_2556154"/>
      <w:bookmarkEnd w:id="13418"/>
      <w:bookmarkEnd w:id="13419"/>
      <w:r>
        <w:rPr>
          <w:rFonts w:hint="cs"/>
          <w:rtl/>
          <w:lang w:eastAsia="he-IL"/>
        </w:rPr>
        <w:t xml:space="preserve">הנוסח דווקא מצומצם אבל </w:t>
      </w:r>
      <w:bookmarkStart w:id="13420" w:name="_ETM_Q1_2558154"/>
      <w:bookmarkStart w:id="13421" w:name="_ETM_Q1_2555656"/>
      <w:bookmarkEnd w:id="13420"/>
      <w:bookmarkEnd w:id="13421"/>
      <w:r>
        <w:rPr>
          <w:rFonts w:hint="cs"/>
          <w:rtl/>
          <w:lang w:eastAsia="he-IL"/>
        </w:rPr>
        <w:t>- - -</w:t>
      </w:r>
      <w:bookmarkStart w:id="13422" w:name="_ETM_Q1_2553406"/>
      <w:bookmarkEnd w:id="13422"/>
    </w:p>
    <w:p w14:paraId="577D9566" w14:textId="77777777" w:rsidR="001700D8" w:rsidRDefault="001700D8" w:rsidP="001700D8">
      <w:pPr>
        <w:rPr>
          <w:rtl/>
          <w:lang w:eastAsia="he-IL"/>
        </w:rPr>
      </w:pPr>
      <w:bookmarkStart w:id="13423" w:name="_ETM_Q1_2553651"/>
      <w:bookmarkStart w:id="13424" w:name="_ETM_Q1_2554406"/>
      <w:bookmarkEnd w:id="13423"/>
      <w:bookmarkEnd w:id="13424"/>
    </w:p>
    <w:p w14:paraId="37531FBE" w14:textId="31CA566A" w:rsidR="001700D8" w:rsidRDefault="001700D8" w:rsidP="001700D8">
      <w:pPr>
        <w:pStyle w:val="a4"/>
        <w:keepNext/>
        <w:rPr>
          <w:rtl/>
        </w:rPr>
      </w:pPr>
      <w:bookmarkStart w:id="13425" w:name="ET_speaker_רוית_ארבל_1140"/>
      <w:r w:rsidRPr="001700D8">
        <w:rPr>
          <w:rStyle w:val="TagStyle"/>
          <w:rtl/>
        </w:rPr>
        <w:t xml:space="preserve"> &lt;&lt; דובר &gt;&gt; </w:t>
      </w:r>
      <w:r>
        <w:rPr>
          <w:rtl/>
        </w:rPr>
        <w:t>רוית ארבל:</w:t>
      </w:r>
      <w:r w:rsidRPr="001700D8">
        <w:rPr>
          <w:rStyle w:val="TagStyle"/>
          <w:rtl/>
        </w:rPr>
        <w:t xml:space="preserve"> &lt;&lt; דובר &gt;&gt;</w:t>
      </w:r>
      <w:r>
        <w:rPr>
          <w:rtl/>
        </w:rPr>
        <w:t xml:space="preserve">   </w:t>
      </w:r>
      <w:bookmarkEnd w:id="13425"/>
    </w:p>
    <w:p w14:paraId="066CC009" w14:textId="77777777" w:rsidR="001700D8" w:rsidRDefault="001700D8" w:rsidP="001700D8">
      <w:pPr>
        <w:pStyle w:val="KeepWithNext"/>
        <w:rPr>
          <w:rtl/>
          <w:lang w:eastAsia="he-IL"/>
        </w:rPr>
      </w:pPr>
      <w:bookmarkStart w:id="13426" w:name="_ETM_Q1_2557657"/>
      <w:bookmarkEnd w:id="13426"/>
    </w:p>
    <w:p w14:paraId="6F8E01F4" w14:textId="516B67BC" w:rsidR="001700D8" w:rsidRDefault="001700D8" w:rsidP="001700D8">
      <w:pPr>
        <w:rPr>
          <w:rtl/>
          <w:lang w:eastAsia="he-IL"/>
        </w:rPr>
      </w:pPr>
      <w:bookmarkStart w:id="13427" w:name="_ETM_Q1_2556653"/>
      <w:bookmarkStart w:id="13428" w:name="_ETM_Q1_2558151"/>
      <w:bookmarkEnd w:id="13427"/>
      <w:bookmarkEnd w:id="13428"/>
      <w:r>
        <w:rPr>
          <w:rFonts w:hint="cs"/>
          <w:rtl/>
          <w:lang w:eastAsia="he-IL"/>
        </w:rPr>
        <w:t>הוא ברור אבל</w:t>
      </w:r>
      <w:bookmarkStart w:id="13429" w:name="_ETM_Q1_2556652"/>
      <w:bookmarkEnd w:id="13429"/>
      <w:r>
        <w:rPr>
          <w:rFonts w:hint="cs"/>
          <w:rtl/>
          <w:lang w:eastAsia="he-IL"/>
        </w:rPr>
        <w:t xml:space="preserve"> לא למשפטנים</w:t>
      </w:r>
      <w:bookmarkStart w:id="13430" w:name="_ETM_Q1_2557902"/>
      <w:bookmarkEnd w:id="13430"/>
      <w:r>
        <w:rPr>
          <w:rFonts w:hint="cs"/>
          <w:rtl/>
          <w:lang w:eastAsia="he-IL"/>
        </w:rPr>
        <w:t xml:space="preserve"> והם אלה שבסוף </w:t>
      </w:r>
      <w:bookmarkStart w:id="13431" w:name="_ETM_Q1_2557155"/>
      <w:bookmarkStart w:id="13432" w:name="_ETM_Q1_2556904"/>
      <w:bookmarkEnd w:id="13431"/>
      <w:bookmarkEnd w:id="13432"/>
      <w:r>
        <w:rPr>
          <w:rFonts w:hint="cs"/>
          <w:rtl/>
          <w:lang w:eastAsia="he-IL"/>
        </w:rPr>
        <w:t>מפרשי</w:t>
      </w:r>
      <w:bookmarkStart w:id="13433" w:name="_ETM_Q1_2559406"/>
      <w:bookmarkEnd w:id="13433"/>
      <w:r>
        <w:rPr>
          <w:rFonts w:hint="cs"/>
          <w:rtl/>
          <w:lang w:eastAsia="he-IL"/>
        </w:rPr>
        <w:t xml:space="preserve">ם את </w:t>
      </w:r>
      <w:bookmarkStart w:id="13434" w:name="_ETM_Q1_2558902"/>
      <w:bookmarkEnd w:id="13434"/>
      <w:r>
        <w:rPr>
          <w:rFonts w:hint="cs"/>
          <w:rtl/>
          <w:lang w:eastAsia="he-IL"/>
        </w:rPr>
        <w:t xml:space="preserve">הדין. </w:t>
      </w:r>
    </w:p>
    <w:p w14:paraId="448C9D68" w14:textId="77777777" w:rsidR="001700D8" w:rsidRDefault="001700D8" w:rsidP="001700D8">
      <w:pPr>
        <w:rPr>
          <w:rtl/>
          <w:lang w:eastAsia="he-IL"/>
        </w:rPr>
      </w:pPr>
      <w:bookmarkStart w:id="13435" w:name="_ETM_Q1_2562152"/>
      <w:bookmarkStart w:id="13436" w:name="_ETM_Q1_2563152"/>
      <w:bookmarkStart w:id="13437" w:name="_ETM_Q1_2564406"/>
      <w:bookmarkEnd w:id="13435"/>
      <w:bookmarkEnd w:id="13436"/>
      <w:bookmarkEnd w:id="13437"/>
    </w:p>
    <w:p w14:paraId="72239EDA" w14:textId="42B02586" w:rsidR="001700D8" w:rsidRDefault="001700D8" w:rsidP="001700D8">
      <w:pPr>
        <w:pStyle w:val="a4"/>
        <w:keepNext/>
        <w:rPr>
          <w:rtl/>
        </w:rPr>
      </w:pPr>
      <w:bookmarkStart w:id="13438" w:name="ET_speaker_נעה_בן_שבת_1141"/>
      <w:r w:rsidRPr="001700D8">
        <w:rPr>
          <w:rStyle w:val="TagStyle"/>
          <w:rtl/>
        </w:rPr>
        <w:t xml:space="preserve"> &lt;&lt; דובר &gt;&gt; </w:t>
      </w:r>
      <w:r>
        <w:rPr>
          <w:rtl/>
        </w:rPr>
        <w:t>נעה בן שבת:</w:t>
      </w:r>
      <w:r w:rsidRPr="001700D8">
        <w:rPr>
          <w:rStyle w:val="TagStyle"/>
          <w:rtl/>
        </w:rPr>
        <w:t xml:space="preserve"> &lt;&lt; דובר &gt;&gt;</w:t>
      </w:r>
      <w:r>
        <w:rPr>
          <w:rtl/>
        </w:rPr>
        <w:t xml:space="preserve">   </w:t>
      </w:r>
      <w:bookmarkEnd w:id="13438"/>
    </w:p>
    <w:p w14:paraId="0EAC5CA1" w14:textId="77777777" w:rsidR="001700D8" w:rsidRDefault="001700D8" w:rsidP="001700D8">
      <w:pPr>
        <w:pStyle w:val="KeepWithNext"/>
        <w:rPr>
          <w:rtl/>
          <w:lang w:eastAsia="he-IL"/>
        </w:rPr>
      </w:pPr>
    </w:p>
    <w:p w14:paraId="68D2F7AA" w14:textId="68DA5B84" w:rsidR="001700D8" w:rsidRDefault="001700D8" w:rsidP="001700D8">
      <w:pPr>
        <w:rPr>
          <w:rtl/>
          <w:lang w:eastAsia="he-IL"/>
        </w:rPr>
      </w:pPr>
      <w:bookmarkStart w:id="13439" w:name="_ETM_Q1_2565652"/>
      <w:bookmarkStart w:id="13440" w:name="_ETM_Q1_2562652"/>
      <w:bookmarkEnd w:id="13439"/>
      <w:bookmarkEnd w:id="13440"/>
      <w:r>
        <w:rPr>
          <w:rFonts w:hint="cs"/>
          <w:rtl/>
          <w:lang w:eastAsia="he-IL"/>
        </w:rPr>
        <w:t>יש</w:t>
      </w:r>
      <w:bookmarkStart w:id="13441" w:name="_ETM_Q1_2559907"/>
      <w:bookmarkEnd w:id="13441"/>
      <w:r>
        <w:rPr>
          <w:rFonts w:hint="cs"/>
          <w:rtl/>
          <w:lang w:eastAsia="he-IL"/>
        </w:rPr>
        <w:t xml:space="preserve"> לנו</w:t>
      </w:r>
      <w:bookmarkStart w:id="13442" w:name="_ETM_Q1_2560901"/>
      <w:bookmarkEnd w:id="13442"/>
      <w:r>
        <w:rPr>
          <w:rFonts w:hint="cs"/>
          <w:rtl/>
          <w:lang w:eastAsia="he-IL"/>
        </w:rPr>
        <w:t xml:space="preserve"> פה שתי </w:t>
      </w:r>
      <w:bookmarkStart w:id="13443" w:name="_ETM_Q1_2562655"/>
      <w:bookmarkEnd w:id="13443"/>
      <w:r>
        <w:rPr>
          <w:rFonts w:hint="cs"/>
          <w:rtl/>
          <w:lang w:eastAsia="he-IL"/>
        </w:rPr>
        <w:t xml:space="preserve">שאלות. הוועדה הזאת היא ועדה מקצועית במובן </w:t>
      </w:r>
      <w:bookmarkStart w:id="13444" w:name="_ETM_Q1_2569155"/>
      <w:bookmarkEnd w:id="13444"/>
      <w:r>
        <w:rPr>
          <w:rFonts w:hint="cs"/>
          <w:rtl/>
          <w:lang w:eastAsia="he-IL"/>
        </w:rPr>
        <w:t>שהיא</w:t>
      </w:r>
      <w:bookmarkStart w:id="13445" w:name="_ETM_Q1_2568903"/>
      <w:bookmarkEnd w:id="13445"/>
      <w:r>
        <w:rPr>
          <w:rFonts w:hint="cs"/>
          <w:rtl/>
          <w:lang w:eastAsia="he-IL"/>
        </w:rPr>
        <w:t xml:space="preserve"> רוצ</w:t>
      </w:r>
      <w:bookmarkStart w:id="13446" w:name="_ETM_Q1_2569153"/>
      <w:bookmarkEnd w:id="13446"/>
      <w:r>
        <w:rPr>
          <w:rFonts w:hint="cs"/>
          <w:rtl/>
          <w:lang w:eastAsia="he-IL"/>
        </w:rPr>
        <w:t>ה לדון במוצרים, בתהליכים,</w:t>
      </w:r>
      <w:bookmarkStart w:id="13447" w:name="_ETM_Q1_2570404"/>
      <w:bookmarkEnd w:id="13447"/>
      <w:r>
        <w:rPr>
          <w:rFonts w:hint="cs"/>
          <w:rtl/>
          <w:lang w:eastAsia="he-IL"/>
        </w:rPr>
        <w:t xml:space="preserve"> בחומרים ובכמויות. אל</w:t>
      </w:r>
      <w:bookmarkStart w:id="13448" w:name="_ETM_Q1_2572905"/>
      <w:bookmarkEnd w:id="13448"/>
      <w:r>
        <w:rPr>
          <w:rFonts w:hint="cs"/>
          <w:rtl/>
          <w:lang w:eastAsia="he-IL"/>
        </w:rPr>
        <w:t xml:space="preserve">ו אנשי המקצוע </w:t>
      </w:r>
      <w:bookmarkStart w:id="13449" w:name="_ETM_Q1_2575906"/>
      <w:bookmarkEnd w:id="13449"/>
      <w:r>
        <w:rPr>
          <w:rFonts w:hint="cs"/>
          <w:rtl/>
          <w:lang w:eastAsia="he-IL"/>
        </w:rPr>
        <w:t>שאמורים</w:t>
      </w:r>
      <w:bookmarkStart w:id="13450" w:name="_ETM_Q1_2573656"/>
      <w:bookmarkEnd w:id="13450"/>
      <w:r>
        <w:rPr>
          <w:rFonts w:hint="cs"/>
          <w:rtl/>
          <w:lang w:eastAsia="he-IL"/>
        </w:rPr>
        <w:t xml:space="preserve"> להגיד אם זה מסו</w:t>
      </w:r>
      <w:bookmarkStart w:id="13451" w:name="_ETM_Q1_2573651"/>
      <w:bookmarkEnd w:id="13451"/>
      <w:r>
        <w:rPr>
          <w:rFonts w:hint="cs"/>
          <w:rtl/>
          <w:lang w:eastAsia="he-IL"/>
        </w:rPr>
        <w:t>כ</w:t>
      </w:r>
      <w:bookmarkStart w:id="13452" w:name="_ETM_Q1_2584905"/>
      <w:bookmarkStart w:id="13453" w:name="_ETM_Q1_2585153"/>
      <w:bookmarkEnd w:id="13452"/>
      <w:bookmarkEnd w:id="13453"/>
      <w:r>
        <w:rPr>
          <w:rFonts w:hint="cs"/>
          <w:rtl/>
          <w:lang w:eastAsia="he-IL"/>
        </w:rPr>
        <w:t>ן או ל</w:t>
      </w:r>
      <w:bookmarkStart w:id="13454" w:name="_ETM_Q1_2496654"/>
      <w:bookmarkEnd w:id="13454"/>
      <w:r>
        <w:rPr>
          <w:rFonts w:hint="cs"/>
          <w:rtl/>
          <w:lang w:eastAsia="he-IL"/>
        </w:rPr>
        <w:t>א מסוכן.</w:t>
      </w:r>
      <w:bookmarkStart w:id="13455" w:name="_ETM_Q1_2572405"/>
      <w:bookmarkEnd w:id="13455"/>
    </w:p>
    <w:p w14:paraId="51EB20A7" w14:textId="77777777" w:rsidR="001700D8" w:rsidRDefault="001700D8" w:rsidP="001700D8">
      <w:pPr>
        <w:rPr>
          <w:rtl/>
          <w:lang w:eastAsia="he-IL"/>
        </w:rPr>
      </w:pPr>
      <w:bookmarkStart w:id="13456" w:name="_ETM_Q1_2572655"/>
      <w:bookmarkStart w:id="13457" w:name="_ETM_Q1_2573405"/>
      <w:bookmarkEnd w:id="13456"/>
      <w:bookmarkEnd w:id="13457"/>
    </w:p>
    <w:p w14:paraId="623BCBEB" w14:textId="1B4CBB9B" w:rsidR="001700D8" w:rsidRDefault="001700D8" w:rsidP="001700D8">
      <w:pPr>
        <w:pStyle w:val="a4"/>
        <w:keepNext/>
        <w:rPr>
          <w:rtl/>
        </w:rPr>
      </w:pPr>
      <w:bookmarkStart w:id="13458" w:name="ET_speaker_רוית_ארבל_1142"/>
      <w:r w:rsidRPr="001700D8">
        <w:rPr>
          <w:rStyle w:val="TagStyle"/>
          <w:rtl/>
        </w:rPr>
        <w:t xml:space="preserve"> &lt;&lt; דובר &gt;&gt; </w:t>
      </w:r>
      <w:r>
        <w:rPr>
          <w:rtl/>
        </w:rPr>
        <w:t>רוית ארבל:</w:t>
      </w:r>
      <w:r w:rsidRPr="001700D8">
        <w:rPr>
          <w:rStyle w:val="TagStyle"/>
          <w:rtl/>
        </w:rPr>
        <w:t xml:space="preserve"> &lt;&lt; דובר &gt;&gt;</w:t>
      </w:r>
      <w:r>
        <w:rPr>
          <w:rtl/>
        </w:rPr>
        <w:t xml:space="preserve">   </w:t>
      </w:r>
      <w:bookmarkEnd w:id="13458"/>
    </w:p>
    <w:p w14:paraId="5C4F31D8" w14:textId="77777777" w:rsidR="001700D8" w:rsidRDefault="001700D8" w:rsidP="001700D8">
      <w:pPr>
        <w:pStyle w:val="KeepWithNext"/>
        <w:rPr>
          <w:rtl/>
          <w:lang w:eastAsia="he-IL"/>
        </w:rPr>
      </w:pPr>
    </w:p>
    <w:p w14:paraId="2E43AE88" w14:textId="498F85AB" w:rsidR="001700D8" w:rsidRDefault="001700D8" w:rsidP="001700D8">
      <w:pPr>
        <w:rPr>
          <w:rtl/>
          <w:lang w:eastAsia="he-IL"/>
        </w:rPr>
      </w:pPr>
      <w:bookmarkStart w:id="13459" w:name="_ETM_Q1_2574655"/>
      <w:bookmarkEnd w:id="13459"/>
      <w:r>
        <w:rPr>
          <w:rFonts w:hint="cs"/>
          <w:rtl/>
          <w:lang w:eastAsia="he-IL"/>
        </w:rPr>
        <w:t xml:space="preserve">ומסרים </w:t>
      </w:r>
      <w:bookmarkStart w:id="13460" w:name="_ETM_Q1_2574153"/>
      <w:bookmarkEnd w:id="13460"/>
      <w:r>
        <w:rPr>
          <w:rFonts w:hint="cs"/>
          <w:rtl/>
          <w:lang w:eastAsia="he-IL"/>
        </w:rPr>
        <w:t>וסימון.</w:t>
      </w:r>
    </w:p>
    <w:p w14:paraId="240EEB2D" w14:textId="77777777" w:rsidR="001700D8" w:rsidRDefault="001700D8" w:rsidP="001700D8">
      <w:pPr>
        <w:rPr>
          <w:rtl/>
          <w:lang w:eastAsia="he-IL"/>
        </w:rPr>
      </w:pPr>
    </w:p>
    <w:p w14:paraId="00796F50" w14:textId="58A2996B" w:rsidR="001700D8" w:rsidRDefault="001700D8" w:rsidP="001700D8">
      <w:pPr>
        <w:pStyle w:val="a4"/>
        <w:keepNext/>
        <w:rPr>
          <w:rtl/>
        </w:rPr>
      </w:pPr>
      <w:bookmarkStart w:id="13461" w:name="ET_speaker_נעה_בן_שבת_1143"/>
      <w:r w:rsidRPr="001700D8">
        <w:rPr>
          <w:rStyle w:val="TagStyle"/>
          <w:rtl/>
        </w:rPr>
        <w:t xml:space="preserve"> &lt;&lt; דובר &gt;&gt; </w:t>
      </w:r>
      <w:r>
        <w:rPr>
          <w:rtl/>
        </w:rPr>
        <w:t>נעה בן שבת:</w:t>
      </w:r>
      <w:r w:rsidRPr="001700D8">
        <w:rPr>
          <w:rStyle w:val="TagStyle"/>
          <w:rtl/>
        </w:rPr>
        <w:t xml:space="preserve"> &lt;&lt; דובר &gt;&gt;</w:t>
      </w:r>
      <w:r>
        <w:rPr>
          <w:rtl/>
        </w:rPr>
        <w:t xml:space="preserve">   </w:t>
      </w:r>
      <w:bookmarkEnd w:id="13461"/>
    </w:p>
    <w:p w14:paraId="761CC470" w14:textId="77777777" w:rsidR="001700D8" w:rsidRDefault="001700D8" w:rsidP="001700D8">
      <w:pPr>
        <w:pStyle w:val="KeepWithNext"/>
        <w:rPr>
          <w:rtl/>
          <w:lang w:eastAsia="he-IL"/>
        </w:rPr>
      </w:pPr>
    </w:p>
    <w:p w14:paraId="534AF9A1" w14:textId="03D9A851" w:rsidR="001700D8" w:rsidRDefault="0023360D" w:rsidP="001700D8">
      <w:pPr>
        <w:rPr>
          <w:rtl/>
          <w:lang w:eastAsia="he-IL"/>
        </w:rPr>
      </w:pPr>
      <w:bookmarkStart w:id="13462" w:name="_ETM_Q1_2580655"/>
      <w:bookmarkStart w:id="13463" w:name="_ETM_Q1_2577903"/>
      <w:bookmarkEnd w:id="13462"/>
      <w:bookmarkEnd w:id="13463"/>
      <w:r>
        <w:rPr>
          <w:rFonts w:hint="cs"/>
          <w:rtl/>
          <w:lang w:eastAsia="he-IL"/>
        </w:rPr>
        <w:t>בשאלת המסרים</w:t>
      </w:r>
      <w:bookmarkStart w:id="13464" w:name="_ETM_Q1_2577904"/>
      <w:bookmarkEnd w:id="13464"/>
      <w:r>
        <w:rPr>
          <w:rFonts w:hint="cs"/>
          <w:rtl/>
          <w:lang w:eastAsia="he-IL"/>
        </w:rPr>
        <w:t xml:space="preserve"> ה</w:t>
      </w:r>
      <w:bookmarkStart w:id="13465" w:name="_ETM_Q1_2578153"/>
      <w:bookmarkEnd w:id="13465"/>
      <w:r>
        <w:rPr>
          <w:rFonts w:hint="cs"/>
          <w:rtl/>
          <w:lang w:eastAsia="he-IL"/>
        </w:rPr>
        <w:t>ם אומרים לך במפורש שהם</w:t>
      </w:r>
      <w:bookmarkStart w:id="13466" w:name="_ETM_Q1_2580402"/>
      <w:bookmarkEnd w:id="13466"/>
      <w:r>
        <w:rPr>
          <w:rFonts w:hint="cs"/>
          <w:rtl/>
          <w:lang w:eastAsia="he-IL"/>
        </w:rPr>
        <w:t xml:space="preserve"> לא רוצים ששאלות של מסרים</w:t>
      </w:r>
      <w:bookmarkStart w:id="13467" w:name="_ETM_Q1_2584903"/>
      <w:bookmarkEnd w:id="13467"/>
      <w:r>
        <w:rPr>
          <w:rFonts w:hint="cs"/>
          <w:rtl/>
          <w:lang w:eastAsia="he-IL"/>
        </w:rPr>
        <w:t xml:space="preserve"> וסימון ייכנסו. </w:t>
      </w:r>
      <w:bookmarkStart w:id="13468" w:name="_ETM_Q1_2582402"/>
      <w:bookmarkEnd w:id="13468"/>
      <w:r>
        <w:rPr>
          <w:rFonts w:hint="cs"/>
          <w:rtl/>
          <w:lang w:eastAsia="he-IL"/>
        </w:rPr>
        <w:t>אלה שאלות אחרות</w:t>
      </w:r>
      <w:bookmarkStart w:id="13469" w:name="_ETM_Q1_2583902"/>
      <w:bookmarkEnd w:id="13469"/>
      <w:r>
        <w:rPr>
          <w:rFonts w:hint="cs"/>
          <w:rtl/>
          <w:lang w:eastAsia="he-IL"/>
        </w:rPr>
        <w:t xml:space="preserve">, אלה לא שאלות שכל הכימאים </w:t>
      </w:r>
      <w:bookmarkStart w:id="13470" w:name="_ETM_Q1_2586906"/>
      <w:bookmarkStart w:id="13471" w:name="_ETM_Q1_2584902"/>
      <w:bookmarkEnd w:id="13470"/>
      <w:bookmarkEnd w:id="13471"/>
      <w:r>
        <w:rPr>
          <w:rFonts w:hint="cs"/>
          <w:rtl/>
          <w:lang w:eastAsia="he-IL"/>
        </w:rPr>
        <w:t xml:space="preserve">סביב </w:t>
      </w:r>
      <w:bookmarkStart w:id="13472" w:name="_ETM_Q1_2587155"/>
      <w:bookmarkEnd w:id="13472"/>
      <w:r>
        <w:rPr>
          <w:rFonts w:hint="cs"/>
          <w:rtl/>
          <w:lang w:eastAsia="he-IL"/>
        </w:rPr>
        <w:t xml:space="preserve">השולחן יושבים ושואלים. </w:t>
      </w:r>
    </w:p>
    <w:p w14:paraId="6F9EA6E3" w14:textId="77777777" w:rsidR="0023360D" w:rsidRDefault="0023360D" w:rsidP="001700D8">
      <w:pPr>
        <w:rPr>
          <w:rtl/>
          <w:lang w:eastAsia="he-IL"/>
        </w:rPr>
      </w:pPr>
      <w:bookmarkStart w:id="13473" w:name="_ETM_Q1_2587402"/>
      <w:bookmarkStart w:id="13474" w:name="_ETM_Q1_2588402"/>
      <w:bookmarkStart w:id="13475" w:name="_ETM_Q1_2586902"/>
      <w:bookmarkEnd w:id="13473"/>
      <w:bookmarkEnd w:id="13474"/>
      <w:bookmarkEnd w:id="13475"/>
    </w:p>
    <w:p w14:paraId="1316C5B3" w14:textId="0A3530F9" w:rsidR="0023360D" w:rsidRDefault="0023360D" w:rsidP="0023360D">
      <w:pPr>
        <w:pStyle w:val="a4"/>
        <w:keepNext/>
        <w:rPr>
          <w:rtl/>
        </w:rPr>
      </w:pPr>
      <w:bookmarkStart w:id="13476" w:name="ET_speaker_רוית_ארבל_1144"/>
      <w:r w:rsidRPr="0023360D">
        <w:rPr>
          <w:rStyle w:val="TagStyle"/>
          <w:rtl/>
        </w:rPr>
        <w:t xml:space="preserve"> &lt;&lt; דובר &gt;&gt; </w:t>
      </w:r>
      <w:r>
        <w:rPr>
          <w:rtl/>
        </w:rPr>
        <w:t>רוית ארבל:</w:t>
      </w:r>
      <w:r w:rsidRPr="0023360D">
        <w:rPr>
          <w:rStyle w:val="TagStyle"/>
          <w:rtl/>
        </w:rPr>
        <w:t xml:space="preserve"> &lt;&lt; דובר &gt;&gt;</w:t>
      </w:r>
      <w:r>
        <w:rPr>
          <w:rtl/>
        </w:rPr>
        <w:t xml:space="preserve">   </w:t>
      </w:r>
      <w:bookmarkEnd w:id="13476"/>
    </w:p>
    <w:p w14:paraId="1F9D0B6C" w14:textId="77777777" w:rsidR="0023360D" w:rsidRDefault="0023360D" w:rsidP="0023360D">
      <w:pPr>
        <w:pStyle w:val="KeepWithNext"/>
        <w:rPr>
          <w:rtl/>
          <w:lang w:eastAsia="he-IL"/>
        </w:rPr>
      </w:pPr>
    </w:p>
    <w:p w14:paraId="694DC8B5" w14:textId="26941E97" w:rsidR="0023360D" w:rsidRDefault="0023360D" w:rsidP="0023360D">
      <w:pPr>
        <w:rPr>
          <w:rtl/>
          <w:lang w:eastAsia="he-IL"/>
        </w:rPr>
      </w:pPr>
      <w:bookmarkStart w:id="13477" w:name="_ETM_Q1_2589654"/>
      <w:bookmarkStart w:id="13478" w:name="_ETM_Q1_2583654"/>
      <w:bookmarkEnd w:id="13477"/>
      <w:bookmarkEnd w:id="13478"/>
      <w:r>
        <w:rPr>
          <w:rFonts w:hint="cs"/>
          <w:rtl/>
          <w:lang w:eastAsia="he-IL"/>
        </w:rPr>
        <w:t xml:space="preserve">אבל אלה שאלות </w:t>
      </w:r>
      <w:bookmarkStart w:id="13479" w:name="_ETM_Q1_2586654"/>
      <w:bookmarkEnd w:id="13479"/>
      <w:r>
        <w:rPr>
          <w:rFonts w:hint="cs"/>
          <w:rtl/>
          <w:lang w:eastAsia="he-IL"/>
        </w:rPr>
        <w:t xml:space="preserve">מקצועיות </w:t>
      </w:r>
      <w:bookmarkStart w:id="13480" w:name="_ETM_Q1_2587404"/>
      <w:bookmarkStart w:id="13481" w:name="_ETM_Q1_2585906"/>
      <w:bookmarkStart w:id="13482" w:name="_ETM_Q1_2587407"/>
      <w:bookmarkEnd w:id="13480"/>
      <w:bookmarkEnd w:id="13481"/>
      <w:bookmarkEnd w:id="13482"/>
      <w:r>
        <w:rPr>
          <w:rFonts w:hint="cs"/>
          <w:rtl/>
          <w:lang w:eastAsia="he-IL"/>
        </w:rPr>
        <w:t>מאוד</w:t>
      </w:r>
      <w:bookmarkStart w:id="13483" w:name="_ETM_Q1_2590651"/>
      <w:bookmarkEnd w:id="13483"/>
      <w:r>
        <w:rPr>
          <w:rFonts w:hint="cs"/>
          <w:rtl/>
          <w:lang w:eastAsia="he-IL"/>
        </w:rPr>
        <w:t>.</w:t>
      </w:r>
    </w:p>
    <w:p w14:paraId="3E030201" w14:textId="77777777" w:rsidR="0023360D" w:rsidRDefault="0023360D" w:rsidP="0023360D">
      <w:pPr>
        <w:rPr>
          <w:rtl/>
          <w:lang w:eastAsia="he-IL"/>
        </w:rPr>
      </w:pPr>
      <w:bookmarkStart w:id="13484" w:name="_ETM_Q1_2591154"/>
      <w:bookmarkEnd w:id="13484"/>
    </w:p>
    <w:p w14:paraId="4436C7F8" w14:textId="2EBCF7FE" w:rsidR="0023360D" w:rsidRDefault="0023360D" w:rsidP="0023360D">
      <w:pPr>
        <w:pStyle w:val="a4"/>
        <w:keepNext/>
        <w:rPr>
          <w:rtl/>
        </w:rPr>
      </w:pPr>
      <w:bookmarkStart w:id="13485" w:name="ET_speaker_חגית_איגרמן_1145"/>
      <w:r w:rsidRPr="0023360D">
        <w:rPr>
          <w:rStyle w:val="TagStyle"/>
          <w:rtl/>
        </w:rPr>
        <w:t xml:space="preserve"> &lt;&lt; דובר &gt;&gt; </w:t>
      </w:r>
      <w:r>
        <w:rPr>
          <w:rtl/>
        </w:rPr>
        <w:t>חגית איגרמן:</w:t>
      </w:r>
      <w:r w:rsidRPr="0023360D">
        <w:rPr>
          <w:rStyle w:val="TagStyle"/>
          <w:rtl/>
        </w:rPr>
        <w:t xml:space="preserve"> &lt;&lt; דובר &gt;&gt;</w:t>
      </w:r>
      <w:r>
        <w:rPr>
          <w:rtl/>
        </w:rPr>
        <w:t xml:space="preserve">   </w:t>
      </w:r>
      <w:bookmarkEnd w:id="13485"/>
    </w:p>
    <w:p w14:paraId="5EE978F5" w14:textId="77777777" w:rsidR="0023360D" w:rsidRDefault="0023360D" w:rsidP="0023360D">
      <w:pPr>
        <w:pStyle w:val="KeepWithNext"/>
        <w:rPr>
          <w:rtl/>
          <w:lang w:eastAsia="he-IL"/>
        </w:rPr>
      </w:pPr>
    </w:p>
    <w:p w14:paraId="7FDCCC0E" w14:textId="484B9D24" w:rsidR="0023360D" w:rsidRDefault="0023360D" w:rsidP="0023360D">
      <w:pPr>
        <w:rPr>
          <w:rtl/>
          <w:lang w:eastAsia="he-IL"/>
        </w:rPr>
      </w:pPr>
      <w:bookmarkStart w:id="13486" w:name="_ETM_Q1_2593406"/>
      <w:bookmarkStart w:id="13487" w:name="_ETM_Q1_2590406"/>
      <w:bookmarkEnd w:id="13486"/>
      <w:bookmarkEnd w:id="13487"/>
      <w:r>
        <w:rPr>
          <w:rFonts w:hint="cs"/>
          <w:rtl/>
          <w:lang w:eastAsia="he-IL"/>
        </w:rPr>
        <w:t>ז</w:t>
      </w:r>
      <w:bookmarkStart w:id="13488" w:name="_ETM_Q1_2587653"/>
      <w:bookmarkEnd w:id="13488"/>
      <w:r>
        <w:rPr>
          <w:rFonts w:hint="cs"/>
          <w:rtl/>
          <w:lang w:eastAsia="he-IL"/>
        </w:rPr>
        <w:t>ה הולך לפי 313(</w:t>
      </w:r>
      <w:bookmarkStart w:id="13489" w:name="_ETM_Q1_2589153"/>
      <w:bookmarkStart w:id="13490" w:name="_ETM_Q1_2591902"/>
      <w:bookmarkEnd w:id="13489"/>
      <w:bookmarkEnd w:id="13490"/>
      <w:r>
        <w:rPr>
          <w:rFonts w:hint="cs"/>
          <w:rtl/>
          <w:lang w:eastAsia="he-IL"/>
        </w:rPr>
        <w:t xml:space="preserve">א) לוועדה השנייה? </w:t>
      </w:r>
    </w:p>
    <w:p w14:paraId="3230171F" w14:textId="77777777" w:rsidR="0023360D" w:rsidRDefault="0023360D" w:rsidP="0023360D">
      <w:pPr>
        <w:rPr>
          <w:rtl/>
          <w:lang w:eastAsia="he-IL"/>
        </w:rPr>
      </w:pPr>
      <w:bookmarkStart w:id="13491" w:name="_ETM_Q1_2589402"/>
      <w:bookmarkStart w:id="13492" w:name="_ETM_Q1_2589901"/>
      <w:bookmarkStart w:id="13493" w:name="_ETM_Q1_2591156"/>
      <w:bookmarkEnd w:id="13491"/>
      <w:bookmarkEnd w:id="13492"/>
      <w:bookmarkEnd w:id="13493"/>
    </w:p>
    <w:p w14:paraId="1799106F" w14:textId="632D2B65" w:rsidR="0023360D" w:rsidRDefault="0023360D" w:rsidP="0023360D">
      <w:pPr>
        <w:pStyle w:val="a4"/>
        <w:keepNext/>
        <w:rPr>
          <w:rtl/>
        </w:rPr>
      </w:pPr>
      <w:bookmarkStart w:id="13494" w:name="ET_speaker_רוית_ארבל_1146"/>
      <w:r w:rsidRPr="0023360D">
        <w:rPr>
          <w:rStyle w:val="TagStyle"/>
          <w:rtl/>
        </w:rPr>
        <w:t xml:space="preserve"> &lt;&lt; דובר &gt;&gt; </w:t>
      </w:r>
      <w:r>
        <w:rPr>
          <w:rtl/>
        </w:rPr>
        <w:t>רוית ארבל:</w:t>
      </w:r>
      <w:r w:rsidRPr="0023360D">
        <w:rPr>
          <w:rStyle w:val="TagStyle"/>
          <w:rtl/>
        </w:rPr>
        <w:t xml:space="preserve"> &lt;&lt; דובר &gt;&gt;</w:t>
      </w:r>
      <w:r>
        <w:rPr>
          <w:rtl/>
        </w:rPr>
        <w:t xml:space="preserve">   </w:t>
      </w:r>
      <w:bookmarkEnd w:id="13494"/>
    </w:p>
    <w:p w14:paraId="4B295035" w14:textId="77777777" w:rsidR="0023360D" w:rsidRDefault="0023360D" w:rsidP="0023360D">
      <w:pPr>
        <w:pStyle w:val="KeepWithNext"/>
        <w:rPr>
          <w:rtl/>
          <w:lang w:eastAsia="he-IL"/>
        </w:rPr>
      </w:pPr>
    </w:p>
    <w:p w14:paraId="0FAF01CB" w14:textId="601A3581" w:rsidR="0023360D" w:rsidRDefault="0023360D" w:rsidP="0023360D">
      <w:pPr>
        <w:rPr>
          <w:rtl/>
          <w:lang w:eastAsia="he-IL"/>
        </w:rPr>
      </w:pPr>
      <w:bookmarkStart w:id="13495" w:name="_ETM_Q1_2592152"/>
      <w:bookmarkEnd w:id="13495"/>
      <w:r>
        <w:rPr>
          <w:rFonts w:hint="cs"/>
          <w:rtl/>
          <w:lang w:eastAsia="he-IL"/>
        </w:rPr>
        <w:t>איפה הן ידו</w:t>
      </w:r>
      <w:bookmarkStart w:id="13496" w:name="_ETM_Q1_2592156"/>
      <w:bookmarkEnd w:id="13496"/>
      <w:r>
        <w:rPr>
          <w:rFonts w:hint="cs"/>
          <w:rtl/>
          <w:lang w:eastAsia="he-IL"/>
        </w:rPr>
        <w:t>נו?</w:t>
      </w:r>
    </w:p>
    <w:p w14:paraId="04B06761" w14:textId="77777777" w:rsidR="0023360D" w:rsidRDefault="0023360D" w:rsidP="0023360D">
      <w:pPr>
        <w:rPr>
          <w:rtl/>
          <w:lang w:eastAsia="he-IL"/>
        </w:rPr>
      </w:pPr>
      <w:bookmarkStart w:id="13497" w:name="_ETM_Q1_2593652"/>
      <w:bookmarkStart w:id="13498" w:name="_ETM_Q1_2593904"/>
      <w:bookmarkStart w:id="13499" w:name="_ETM_Q1_2594902"/>
      <w:bookmarkEnd w:id="13497"/>
      <w:bookmarkEnd w:id="13498"/>
      <w:bookmarkEnd w:id="13499"/>
    </w:p>
    <w:p w14:paraId="58658ABF" w14:textId="269CD3C1" w:rsidR="0023360D" w:rsidRDefault="0023360D" w:rsidP="0023360D">
      <w:pPr>
        <w:pStyle w:val="a4"/>
        <w:keepNext/>
        <w:rPr>
          <w:rtl/>
        </w:rPr>
      </w:pPr>
      <w:bookmarkStart w:id="13500" w:name="ET_speaker_חגית_איגרמן_1148"/>
      <w:r w:rsidRPr="0023360D">
        <w:rPr>
          <w:rStyle w:val="TagStyle"/>
          <w:rtl/>
        </w:rPr>
        <w:t xml:space="preserve"> &lt;&lt; דובר &gt;&gt; </w:t>
      </w:r>
      <w:r>
        <w:rPr>
          <w:rtl/>
        </w:rPr>
        <w:t>חגית איגרמן:</w:t>
      </w:r>
      <w:r w:rsidRPr="0023360D">
        <w:rPr>
          <w:rStyle w:val="TagStyle"/>
          <w:rtl/>
        </w:rPr>
        <w:t xml:space="preserve"> &lt;&lt; דובר &gt;&gt;</w:t>
      </w:r>
      <w:r>
        <w:rPr>
          <w:rtl/>
        </w:rPr>
        <w:t xml:space="preserve">   </w:t>
      </w:r>
      <w:bookmarkEnd w:id="13500"/>
    </w:p>
    <w:p w14:paraId="75BAB19C" w14:textId="77777777" w:rsidR="0023360D" w:rsidRDefault="0023360D" w:rsidP="0023360D">
      <w:pPr>
        <w:pStyle w:val="KeepWithNext"/>
        <w:rPr>
          <w:rtl/>
          <w:lang w:eastAsia="he-IL"/>
        </w:rPr>
      </w:pPr>
    </w:p>
    <w:p w14:paraId="233445E6" w14:textId="4744F9F4" w:rsidR="0023360D" w:rsidRDefault="0023360D" w:rsidP="0023360D">
      <w:pPr>
        <w:rPr>
          <w:rtl/>
          <w:lang w:eastAsia="he-IL"/>
        </w:rPr>
      </w:pPr>
      <w:bookmarkStart w:id="13501" w:name="_ETM_Q1_2596155"/>
      <w:bookmarkEnd w:id="13501"/>
      <w:r>
        <w:rPr>
          <w:rFonts w:hint="cs"/>
          <w:rtl/>
          <w:lang w:eastAsia="he-IL"/>
        </w:rPr>
        <w:t>זה בכל מקרה ועדה, רק</w:t>
      </w:r>
      <w:bookmarkStart w:id="13502" w:name="_ETM_Q1_2598405"/>
      <w:bookmarkEnd w:id="13502"/>
      <w:r>
        <w:rPr>
          <w:rFonts w:hint="cs"/>
          <w:rtl/>
          <w:lang w:eastAsia="he-IL"/>
        </w:rPr>
        <w:t xml:space="preserve"> - - -</w:t>
      </w:r>
      <w:bookmarkStart w:id="13503" w:name="_ETM_Q1_2598151"/>
      <w:bookmarkEnd w:id="13503"/>
    </w:p>
    <w:p w14:paraId="1E20ADB5" w14:textId="77777777" w:rsidR="0023360D" w:rsidRPr="0023360D" w:rsidRDefault="0023360D" w:rsidP="0023360D">
      <w:pPr>
        <w:rPr>
          <w:rtl/>
          <w:lang w:eastAsia="he-IL"/>
        </w:rPr>
      </w:pPr>
      <w:bookmarkStart w:id="13504" w:name="_ETM_Q1_2598407"/>
      <w:bookmarkEnd w:id="13504"/>
    </w:p>
    <w:p w14:paraId="4456EEA7" w14:textId="6D8B5F13" w:rsidR="0023360D" w:rsidRDefault="0023360D" w:rsidP="0023360D">
      <w:pPr>
        <w:pStyle w:val="a4"/>
        <w:keepNext/>
        <w:rPr>
          <w:rtl/>
        </w:rPr>
      </w:pPr>
      <w:bookmarkStart w:id="13505" w:name="ET_speaker_רוית_ארבל_1147"/>
      <w:r w:rsidRPr="0023360D">
        <w:rPr>
          <w:rStyle w:val="TagStyle"/>
          <w:rtl/>
        </w:rPr>
        <w:t xml:space="preserve"> &lt;&lt; דובר &gt;&gt; </w:t>
      </w:r>
      <w:r>
        <w:rPr>
          <w:rtl/>
        </w:rPr>
        <w:t>רוית ארבל:</w:t>
      </w:r>
      <w:r w:rsidRPr="0023360D">
        <w:rPr>
          <w:rStyle w:val="TagStyle"/>
          <w:rtl/>
        </w:rPr>
        <w:t xml:space="preserve"> &lt;&lt; דובר &gt;&gt;</w:t>
      </w:r>
      <w:r>
        <w:rPr>
          <w:rtl/>
        </w:rPr>
        <w:t xml:space="preserve">   </w:t>
      </w:r>
      <w:bookmarkEnd w:id="13505"/>
    </w:p>
    <w:p w14:paraId="7DE318DD" w14:textId="77777777" w:rsidR="0023360D" w:rsidRDefault="0023360D" w:rsidP="0023360D">
      <w:pPr>
        <w:pStyle w:val="KeepWithNext"/>
        <w:rPr>
          <w:rtl/>
          <w:lang w:eastAsia="he-IL"/>
        </w:rPr>
      </w:pPr>
      <w:bookmarkStart w:id="13506" w:name="_ETM_Q1_2596156"/>
      <w:bookmarkEnd w:id="13506"/>
    </w:p>
    <w:p w14:paraId="1E8EA502" w14:textId="442D1684" w:rsidR="0023360D" w:rsidRPr="0023360D" w:rsidRDefault="0023360D" w:rsidP="0023360D">
      <w:pPr>
        <w:rPr>
          <w:rtl/>
          <w:lang w:eastAsia="he-IL"/>
        </w:rPr>
      </w:pPr>
      <w:bookmarkStart w:id="13507" w:name="_ETM_Q1_2595153"/>
      <w:bookmarkStart w:id="13508" w:name="_ETM_Q1_2596402"/>
      <w:bookmarkEnd w:id="13507"/>
      <w:bookmarkEnd w:id="13508"/>
      <w:r>
        <w:rPr>
          <w:rFonts w:hint="cs"/>
          <w:rtl/>
          <w:lang w:eastAsia="he-IL"/>
        </w:rPr>
        <w:t>אנחנו לא מסכימים</w:t>
      </w:r>
      <w:bookmarkStart w:id="13509" w:name="_ETM_Q1_2596153"/>
      <w:bookmarkStart w:id="13510" w:name="_ETM_Q1_2595402"/>
      <w:bookmarkStart w:id="13511" w:name="_ETM_Q1_2593405"/>
      <w:bookmarkEnd w:id="13509"/>
      <w:bookmarkEnd w:id="13510"/>
      <w:bookmarkEnd w:id="13511"/>
      <w:r>
        <w:rPr>
          <w:rFonts w:hint="cs"/>
          <w:rtl/>
          <w:lang w:eastAsia="he-IL"/>
        </w:rPr>
        <w:t xml:space="preserve"> לעמדה הזאת. זה בסדר שזה מה שהם רוצים</w:t>
      </w:r>
      <w:bookmarkStart w:id="13512" w:name="_ETM_Q1_2601906"/>
      <w:bookmarkEnd w:id="13512"/>
      <w:r>
        <w:rPr>
          <w:rFonts w:hint="cs"/>
          <w:rtl/>
          <w:lang w:eastAsia="he-IL"/>
        </w:rPr>
        <w:t xml:space="preserve"> א</w:t>
      </w:r>
      <w:bookmarkStart w:id="13513" w:name="_ETM_Q1_2602156"/>
      <w:bookmarkEnd w:id="13513"/>
      <w:r>
        <w:rPr>
          <w:rFonts w:hint="cs"/>
          <w:rtl/>
          <w:lang w:eastAsia="he-IL"/>
        </w:rPr>
        <w:t xml:space="preserve">בל </w:t>
      </w:r>
      <w:bookmarkStart w:id="13514" w:name="_ETM_Q1_2600652"/>
      <w:bookmarkEnd w:id="13514"/>
      <w:r>
        <w:rPr>
          <w:rFonts w:hint="cs"/>
          <w:rtl/>
          <w:lang w:eastAsia="he-IL"/>
        </w:rPr>
        <w:t>אנחנו חושבים שזאת לא הייתה כוונת הוועדה</w:t>
      </w:r>
      <w:bookmarkStart w:id="13515" w:name="_ETM_Q1_2605152"/>
      <w:bookmarkEnd w:id="13515"/>
      <w:r>
        <w:rPr>
          <w:rFonts w:hint="cs"/>
          <w:rtl/>
          <w:lang w:eastAsia="he-IL"/>
        </w:rPr>
        <w:t xml:space="preserve">. </w:t>
      </w:r>
      <w:bookmarkStart w:id="13516" w:name="_ETM_Q1_2605656"/>
      <w:bookmarkStart w:id="13517" w:name="_ETM_Q1_2604656"/>
      <w:bookmarkEnd w:id="13516"/>
      <w:bookmarkEnd w:id="13517"/>
      <w:r>
        <w:rPr>
          <w:rFonts w:hint="cs"/>
          <w:rtl/>
          <w:lang w:eastAsia="he-IL"/>
        </w:rPr>
        <w:t>מלכתחילה, כוונה הוועדה הזאת</w:t>
      </w:r>
      <w:bookmarkStart w:id="13518" w:name="_ETM_Q1_2609402"/>
      <w:bookmarkEnd w:id="13518"/>
      <w:r>
        <w:rPr>
          <w:rFonts w:hint="cs"/>
          <w:rtl/>
          <w:lang w:eastAsia="he-IL"/>
        </w:rPr>
        <w:t xml:space="preserve"> - - -</w:t>
      </w:r>
      <w:bookmarkStart w:id="13519" w:name="_ETM_Q1_2607406"/>
      <w:bookmarkStart w:id="13520" w:name="_ETM_Q1_2604655"/>
      <w:bookmarkEnd w:id="13519"/>
      <w:bookmarkEnd w:id="13520"/>
    </w:p>
    <w:p w14:paraId="34E47B4D" w14:textId="555E0487" w:rsidR="0077224F" w:rsidRDefault="0077224F" w:rsidP="0077224F">
      <w:pPr>
        <w:ind w:firstLine="0"/>
        <w:rPr>
          <w:rtl/>
          <w:lang w:eastAsia="he-IL"/>
        </w:rPr>
      </w:pPr>
      <w:bookmarkStart w:id="13521" w:name="_ETM_Q1_2604906"/>
      <w:bookmarkEnd w:id="13521"/>
    </w:p>
    <w:p w14:paraId="09F75041" w14:textId="31FE872E" w:rsidR="0023360D" w:rsidRDefault="0023360D" w:rsidP="0023360D">
      <w:pPr>
        <w:pStyle w:val="af5"/>
        <w:keepNext/>
        <w:rPr>
          <w:rtl/>
        </w:rPr>
      </w:pPr>
      <w:bookmarkStart w:id="13522" w:name="ET_interruption_קריאה_1149"/>
      <w:r w:rsidRPr="0023360D">
        <w:rPr>
          <w:rStyle w:val="TagStyle"/>
          <w:rtl/>
        </w:rPr>
        <w:t xml:space="preserve"> &lt;&lt; קריאה &gt;&gt; </w:t>
      </w:r>
      <w:r>
        <w:rPr>
          <w:rtl/>
        </w:rPr>
        <w:t>קריאה:</w:t>
      </w:r>
      <w:r w:rsidRPr="0023360D">
        <w:rPr>
          <w:rStyle w:val="TagStyle"/>
          <w:rtl/>
        </w:rPr>
        <w:t xml:space="preserve"> &lt;&lt; קריאה &gt;&gt;</w:t>
      </w:r>
      <w:r>
        <w:rPr>
          <w:rtl/>
        </w:rPr>
        <w:t xml:space="preserve">   </w:t>
      </w:r>
      <w:bookmarkEnd w:id="13522"/>
    </w:p>
    <w:p w14:paraId="63741BE9" w14:textId="77777777" w:rsidR="0023360D" w:rsidRDefault="0023360D" w:rsidP="0023360D">
      <w:pPr>
        <w:pStyle w:val="KeepWithNext"/>
        <w:rPr>
          <w:rtl/>
          <w:lang w:eastAsia="he-IL"/>
        </w:rPr>
      </w:pPr>
    </w:p>
    <w:p w14:paraId="6EC05D63" w14:textId="71C09143" w:rsidR="0023360D" w:rsidRDefault="0023360D" w:rsidP="0023360D">
      <w:pPr>
        <w:rPr>
          <w:rtl/>
          <w:lang w:eastAsia="he-IL"/>
        </w:rPr>
      </w:pPr>
      <w:r>
        <w:rPr>
          <w:rFonts w:hint="cs"/>
          <w:rtl/>
          <w:lang w:eastAsia="he-IL"/>
        </w:rPr>
        <w:t>היא א</w:t>
      </w:r>
      <w:bookmarkStart w:id="13523" w:name="_ETM_Q1_2605405"/>
      <w:bookmarkEnd w:id="13523"/>
      <w:r>
        <w:rPr>
          <w:rFonts w:hint="cs"/>
          <w:rtl/>
          <w:lang w:eastAsia="he-IL"/>
        </w:rPr>
        <w:t>ומר</w:t>
      </w:r>
      <w:bookmarkStart w:id="13524" w:name="_ETM_Q1_2605901"/>
      <w:bookmarkEnd w:id="13524"/>
      <w:r>
        <w:rPr>
          <w:rFonts w:hint="cs"/>
          <w:rtl/>
          <w:lang w:eastAsia="he-IL"/>
        </w:rPr>
        <w:t>ת שיש עוד ועדה.</w:t>
      </w:r>
    </w:p>
    <w:p w14:paraId="0CA9951D" w14:textId="77777777" w:rsidR="0023360D" w:rsidRDefault="0023360D" w:rsidP="0023360D">
      <w:pPr>
        <w:rPr>
          <w:rtl/>
          <w:lang w:eastAsia="he-IL"/>
        </w:rPr>
      </w:pPr>
    </w:p>
    <w:p w14:paraId="46F70038" w14:textId="240C1062" w:rsidR="0023360D" w:rsidRDefault="0023360D" w:rsidP="0023360D">
      <w:pPr>
        <w:pStyle w:val="a4"/>
        <w:keepNext/>
        <w:rPr>
          <w:rtl/>
        </w:rPr>
      </w:pPr>
      <w:bookmarkStart w:id="13525" w:name="ET_speaker_רוית_ארבל_1150"/>
      <w:r w:rsidRPr="0023360D">
        <w:rPr>
          <w:rStyle w:val="TagStyle"/>
          <w:rtl/>
        </w:rPr>
        <w:t xml:space="preserve"> &lt;&lt; דובר &gt;&gt; </w:t>
      </w:r>
      <w:r>
        <w:rPr>
          <w:rtl/>
        </w:rPr>
        <w:t>רוית ארבל:</w:t>
      </w:r>
      <w:r w:rsidRPr="0023360D">
        <w:rPr>
          <w:rStyle w:val="TagStyle"/>
          <w:rtl/>
        </w:rPr>
        <w:t xml:space="preserve"> &lt;&lt; דובר &gt;&gt;</w:t>
      </w:r>
      <w:r>
        <w:rPr>
          <w:rtl/>
        </w:rPr>
        <w:t xml:space="preserve">   </w:t>
      </w:r>
      <w:bookmarkEnd w:id="13525"/>
    </w:p>
    <w:p w14:paraId="2C1980CF" w14:textId="77777777" w:rsidR="0023360D" w:rsidRDefault="0023360D" w:rsidP="0023360D">
      <w:pPr>
        <w:pStyle w:val="KeepWithNext"/>
        <w:rPr>
          <w:rtl/>
          <w:lang w:eastAsia="he-IL"/>
        </w:rPr>
      </w:pPr>
    </w:p>
    <w:p w14:paraId="1C648896" w14:textId="13AF37FB" w:rsidR="0023360D" w:rsidRDefault="0023360D" w:rsidP="0023360D">
      <w:pPr>
        <w:rPr>
          <w:rtl/>
          <w:lang w:eastAsia="he-IL"/>
        </w:rPr>
      </w:pPr>
      <w:r>
        <w:rPr>
          <w:rFonts w:hint="cs"/>
          <w:rtl/>
          <w:lang w:eastAsia="he-IL"/>
        </w:rPr>
        <w:t>אין עוד ועדה</w:t>
      </w:r>
      <w:bookmarkStart w:id="13526" w:name="_ETM_Q1_2608905"/>
      <w:bookmarkStart w:id="13527" w:name="_ETM_Q1_2606405"/>
      <w:bookmarkStart w:id="13528" w:name="_ETM_Q1_2604405"/>
      <w:bookmarkStart w:id="13529" w:name="_ETM_Q1_2604651"/>
      <w:bookmarkEnd w:id="13526"/>
      <w:bookmarkEnd w:id="13527"/>
      <w:bookmarkEnd w:id="13528"/>
      <w:bookmarkEnd w:id="13529"/>
      <w:r>
        <w:rPr>
          <w:rFonts w:hint="cs"/>
          <w:rtl/>
          <w:lang w:eastAsia="he-IL"/>
        </w:rPr>
        <w:t xml:space="preserve">, זאת הוועדה. </w:t>
      </w:r>
    </w:p>
    <w:p w14:paraId="284D7092" w14:textId="77777777" w:rsidR="0023360D" w:rsidRDefault="0023360D" w:rsidP="0023360D">
      <w:pPr>
        <w:rPr>
          <w:rtl/>
          <w:lang w:eastAsia="he-IL"/>
        </w:rPr>
      </w:pPr>
      <w:bookmarkStart w:id="13530" w:name="_ETM_Q1_2611655"/>
      <w:bookmarkEnd w:id="13530"/>
    </w:p>
    <w:p w14:paraId="7E1054FA" w14:textId="3B49C463" w:rsidR="0023360D" w:rsidRDefault="0023360D" w:rsidP="0023360D">
      <w:pPr>
        <w:pStyle w:val="a4"/>
        <w:keepNext/>
        <w:rPr>
          <w:rtl/>
        </w:rPr>
      </w:pPr>
      <w:bookmarkStart w:id="13531" w:name="ET_speaker_נעה_בן_שבת_1151"/>
      <w:r w:rsidRPr="0023360D">
        <w:rPr>
          <w:rStyle w:val="TagStyle"/>
          <w:rtl/>
        </w:rPr>
        <w:t xml:space="preserve"> &lt;&lt; דובר &gt;&gt; </w:t>
      </w:r>
      <w:r>
        <w:rPr>
          <w:rtl/>
        </w:rPr>
        <w:t>נעה בן שבת:</w:t>
      </w:r>
      <w:r w:rsidRPr="0023360D">
        <w:rPr>
          <w:rStyle w:val="TagStyle"/>
          <w:rtl/>
        </w:rPr>
        <w:t xml:space="preserve"> &lt;&lt; דובר &gt;&gt;</w:t>
      </w:r>
      <w:r>
        <w:rPr>
          <w:rtl/>
        </w:rPr>
        <w:t xml:space="preserve">   </w:t>
      </w:r>
      <w:bookmarkEnd w:id="13531"/>
    </w:p>
    <w:p w14:paraId="2E86EB11" w14:textId="77777777" w:rsidR="0023360D" w:rsidRDefault="0023360D" w:rsidP="0023360D">
      <w:pPr>
        <w:pStyle w:val="KeepWithNext"/>
        <w:rPr>
          <w:rtl/>
          <w:lang w:eastAsia="he-IL"/>
        </w:rPr>
      </w:pPr>
    </w:p>
    <w:p w14:paraId="74336C79" w14:textId="77C7EDC9" w:rsidR="0023360D" w:rsidRDefault="0023360D" w:rsidP="0023360D">
      <w:pPr>
        <w:rPr>
          <w:rtl/>
          <w:lang w:eastAsia="he-IL"/>
        </w:rPr>
      </w:pPr>
      <w:bookmarkStart w:id="13532" w:name="_ETM_Q1_2611904"/>
      <w:bookmarkEnd w:id="13532"/>
      <w:r>
        <w:rPr>
          <w:rFonts w:hint="cs"/>
          <w:rtl/>
          <w:lang w:eastAsia="he-IL"/>
        </w:rPr>
        <w:t xml:space="preserve">יש </w:t>
      </w:r>
      <w:bookmarkStart w:id="13533" w:name="_ETM_Q1_2612904"/>
      <w:bookmarkEnd w:id="13533"/>
      <w:r>
        <w:rPr>
          <w:rFonts w:hint="cs"/>
          <w:rtl/>
          <w:lang w:eastAsia="he-IL"/>
        </w:rPr>
        <w:t xml:space="preserve">עוד ועדה כי אנחנו שומעים </w:t>
      </w:r>
      <w:bookmarkStart w:id="13534" w:name="_ETM_Q1_2611652"/>
      <w:bookmarkStart w:id="13535" w:name="_ETM_Q1_2611901"/>
      <w:bookmarkEnd w:id="13534"/>
      <w:bookmarkEnd w:id="13535"/>
      <w:r>
        <w:rPr>
          <w:rFonts w:hint="cs"/>
          <w:rtl/>
          <w:lang w:eastAsia="he-IL"/>
        </w:rPr>
        <w:t>ששאריות חומרי הדברה ידונו בוועדה נפרדת</w:t>
      </w:r>
      <w:bookmarkStart w:id="13536" w:name="_ETM_Q1_2614656"/>
      <w:bookmarkEnd w:id="13536"/>
      <w:r>
        <w:rPr>
          <w:rFonts w:hint="cs"/>
          <w:rtl/>
          <w:lang w:eastAsia="he-IL"/>
        </w:rPr>
        <w:t>.</w:t>
      </w:r>
    </w:p>
    <w:p w14:paraId="5823A1B3" w14:textId="77777777" w:rsidR="0023360D" w:rsidRDefault="0023360D" w:rsidP="0023360D">
      <w:pPr>
        <w:rPr>
          <w:rtl/>
          <w:lang w:eastAsia="he-IL"/>
        </w:rPr>
      </w:pPr>
      <w:bookmarkStart w:id="13537" w:name="_ETM_Q1_2615405"/>
      <w:bookmarkStart w:id="13538" w:name="_ETM_Q1_2614405"/>
      <w:bookmarkEnd w:id="13537"/>
      <w:bookmarkEnd w:id="13538"/>
    </w:p>
    <w:p w14:paraId="7D4397D3" w14:textId="189186A8" w:rsidR="0023360D" w:rsidRDefault="0023360D" w:rsidP="0023360D">
      <w:pPr>
        <w:pStyle w:val="af5"/>
        <w:keepNext/>
        <w:rPr>
          <w:rtl/>
        </w:rPr>
      </w:pPr>
      <w:bookmarkStart w:id="13539" w:name="ET_interruption_קריאה_1152"/>
      <w:r w:rsidRPr="0023360D">
        <w:rPr>
          <w:rStyle w:val="TagStyle"/>
          <w:rtl/>
        </w:rPr>
        <w:t xml:space="preserve"> &lt;&lt; קריאה &gt;&gt; </w:t>
      </w:r>
      <w:r>
        <w:rPr>
          <w:rtl/>
        </w:rPr>
        <w:t>קריאה:</w:t>
      </w:r>
      <w:r w:rsidRPr="0023360D">
        <w:rPr>
          <w:rStyle w:val="TagStyle"/>
          <w:rtl/>
        </w:rPr>
        <w:t xml:space="preserve"> &lt;&lt; קריאה &gt;&gt;</w:t>
      </w:r>
      <w:r>
        <w:rPr>
          <w:rtl/>
        </w:rPr>
        <w:t xml:space="preserve">   </w:t>
      </w:r>
      <w:bookmarkEnd w:id="13539"/>
    </w:p>
    <w:p w14:paraId="03E4F26A" w14:textId="77777777" w:rsidR="0023360D" w:rsidRDefault="0023360D" w:rsidP="0023360D">
      <w:pPr>
        <w:pStyle w:val="KeepWithNext"/>
        <w:rPr>
          <w:rtl/>
          <w:lang w:eastAsia="he-IL"/>
        </w:rPr>
      </w:pPr>
    </w:p>
    <w:p w14:paraId="1F04EBE3" w14:textId="0E205D62" w:rsidR="0023360D" w:rsidRDefault="0023360D" w:rsidP="0023360D">
      <w:pPr>
        <w:rPr>
          <w:rtl/>
          <w:lang w:eastAsia="he-IL"/>
        </w:rPr>
      </w:pPr>
      <w:bookmarkStart w:id="13540" w:name="_ETM_Q1_2615406"/>
      <w:bookmarkEnd w:id="13540"/>
      <w:r>
        <w:rPr>
          <w:rFonts w:hint="cs"/>
          <w:rtl/>
          <w:lang w:eastAsia="he-IL"/>
        </w:rPr>
        <w:t>זאת ועדה שכבר קיימת.</w:t>
      </w:r>
    </w:p>
    <w:p w14:paraId="7860D847" w14:textId="77777777" w:rsidR="0023360D" w:rsidRDefault="0023360D" w:rsidP="0023360D">
      <w:pPr>
        <w:rPr>
          <w:rtl/>
          <w:lang w:eastAsia="he-IL"/>
        </w:rPr>
      </w:pPr>
      <w:bookmarkStart w:id="13541" w:name="_ETM_Q1_2618654"/>
      <w:bookmarkStart w:id="13542" w:name="_ETM_Q1_2619903"/>
      <w:bookmarkEnd w:id="13541"/>
      <w:bookmarkEnd w:id="13542"/>
    </w:p>
    <w:p w14:paraId="1CFBFFBC" w14:textId="1F93980A" w:rsidR="0023360D" w:rsidRDefault="0023360D" w:rsidP="0023360D">
      <w:pPr>
        <w:pStyle w:val="a4"/>
        <w:keepNext/>
        <w:rPr>
          <w:rtl/>
        </w:rPr>
      </w:pPr>
      <w:bookmarkStart w:id="13543" w:name="ET_speaker_נעה_בן_שבת_1153"/>
      <w:r w:rsidRPr="0023360D">
        <w:rPr>
          <w:rStyle w:val="TagStyle"/>
          <w:rtl/>
        </w:rPr>
        <w:t xml:space="preserve"> &lt;&lt; דובר &gt;&gt; </w:t>
      </w:r>
      <w:r>
        <w:rPr>
          <w:rtl/>
        </w:rPr>
        <w:t>נעה בן שבת:</w:t>
      </w:r>
      <w:r w:rsidRPr="0023360D">
        <w:rPr>
          <w:rStyle w:val="TagStyle"/>
          <w:rtl/>
        </w:rPr>
        <w:t xml:space="preserve"> &lt;&lt; דובר &gt;&gt;</w:t>
      </w:r>
      <w:r>
        <w:rPr>
          <w:rtl/>
        </w:rPr>
        <w:t xml:space="preserve">   </w:t>
      </w:r>
      <w:bookmarkEnd w:id="13543"/>
    </w:p>
    <w:p w14:paraId="1C2CAA36" w14:textId="77777777" w:rsidR="0023360D" w:rsidRDefault="0023360D" w:rsidP="0023360D">
      <w:pPr>
        <w:pStyle w:val="KeepWithNext"/>
        <w:rPr>
          <w:rtl/>
          <w:lang w:eastAsia="he-IL"/>
        </w:rPr>
      </w:pPr>
    </w:p>
    <w:p w14:paraId="00E5CB9A" w14:textId="3B2A2DDB" w:rsidR="0023360D" w:rsidRDefault="0023360D" w:rsidP="0023360D">
      <w:pPr>
        <w:rPr>
          <w:rtl/>
          <w:lang w:eastAsia="he-IL"/>
        </w:rPr>
      </w:pPr>
      <w:bookmarkStart w:id="13544" w:name="_ETM_Q1_2620902"/>
      <w:bookmarkStart w:id="13545" w:name="_ETM_Q1_2621154"/>
      <w:bookmarkEnd w:id="13544"/>
      <w:bookmarkEnd w:id="13545"/>
      <w:r>
        <w:rPr>
          <w:rFonts w:hint="cs"/>
          <w:rtl/>
          <w:lang w:eastAsia="he-IL"/>
        </w:rPr>
        <w:t xml:space="preserve">יש לנו </w:t>
      </w:r>
      <w:bookmarkStart w:id="13546" w:name="_ETM_Q1_2619153"/>
      <w:bookmarkEnd w:id="13546"/>
      <w:r>
        <w:rPr>
          <w:rFonts w:hint="cs"/>
          <w:rtl/>
          <w:lang w:eastAsia="he-IL"/>
        </w:rPr>
        <w:t xml:space="preserve">את ועדת </w:t>
      </w:r>
      <w:bookmarkStart w:id="13547" w:name="_ETM_Q1_2620153"/>
      <w:bookmarkStart w:id="13548" w:name="_ETM_Q1_2618153"/>
      <w:bookmarkStart w:id="13549" w:name="_ETM_Q1_2621153"/>
      <w:bookmarkEnd w:id="13547"/>
      <w:bookmarkEnd w:id="13548"/>
      <w:bookmarkEnd w:id="13549"/>
      <w:r>
        <w:rPr>
          <w:rFonts w:hint="cs"/>
          <w:rtl/>
          <w:lang w:eastAsia="he-IL"/>
        </w:rPr>
        <w:t>החריגים</w:t>
      </w:r>
      <w:bookmarkStart w:id="13550" w:name="_ETM_Q1_2619406"/>
      <w:bookmarkEnd w:id="13550"/>
      <w:r>
        <w:rPr>
          <w:rFonts w:hint="cs"/>
          <w:rtl/>
          <w:lang w:eastAsia="he-IL"/>
        </w:rPr>
        <w:t xml:space="preserve"> לכל מקום שבו את לא מאמצ</w:t>
      </w:r>
      <w:bookmarkStart w:id="13551" w:name="_ETM_Q1_2621155"/>
      <w:bookmarkEnd w:id="13551"/>
      <w:r>
        <w:rPr>
          <w:rFonts w:hint="cs"/>
          <w:rtl/>
          <w:lang w:eastAsia="he-IL"/>
        </w:rPr>
        <w:t xml:space="preserve">ת את אירופה. </w:t>
      </w:r>
      <w:bookmarkStart w:id="13552" w:name="_ETM_Q1_2620406"/>
      <w:bookmarkEnd w:id="13552"/>
    </w:p>
    <w:p w14:paraId="3C746AA0" w14:textId="77777777" w:rsidR="0023360D" w:rsidRDefault="0023360D" w:rsidP="0023360D">
      <w:pPr>
        <w:rPr>
          <w:rtl/>
          <w:lang w:eastAsia="he-IL"/>
        </w:rPr>
      </w:pPr>
      <w:bookmarkStart w:id="13553" w:name="_ETM_Q1_2620654"/>
      <w:bookmarkStart w:id="13554" w:name="_ETM_Q1_2620905"/>
      <w:bookmarkStart w:id="13555" w:name="_ETM_Q1_2621655"/>
      <w:bookmarkEnd w:id="13553"/>
      <w:bookmarkEnd w:id="13554"/>
      <w:bookmarkEnd w:id="13555"/>
    </w:p>
    <w:p w14:paraId="6B99B86A" w14:textId="419DCFBF" w:rsidR="0023360D" w:rsidRDefault="0023360D" w:rsidP="0023360D">
      <w:pPr>
        <w:pStyle w:val="a4"/>
        <w:keepNext/>
        <w:rPr>
          <w:rtl/>
        </w:rPr>
      </w:pPr>
      <w:bookmarkStart w:id="13556" w:name="ET_speaker_רוית_ארבל_1154"/>
      <w:r w:rsidRPr="0023360D">
        <w:rPr>
          <w:rStyle w:val="TagStyle"/>
          <w:rtl/>
        </w:rPr>
        <w:t xml:space="preserve"> &lt;&lt; דובר &gt;&gt; </w:t>
      </w:r>
      <w:r>
        <w:rPr>
          <w:rtl/>
        </w:rPr>
        <w:t>רוית ארבל:</w:t>
      </w:r>
      <w:r w:rsidRPr="0023360D">
        <w:rPr>
          <w:rStyle w:val="TagStyle"/>
          <w:rtl/>
        </w:rPr>
        <w:t xml:space="preserve"> &lt;&lt; דובר &gt;&gt;</w:t>
      </w:r>
      <w:r>
        <w:rPr>
          <w:rtl/>
        </w:rPr>
        <w:t xml:space="preserve">   </w:t>
      </w:r>
      <w:bookmarkEnd w:id="13556"/>
    </w:p>
    <w:p w14:paraId="7A5D7C3E" w14:textId="77777777" w:rsidR="0023360D" w:rsidRDefault="0023360D" w:rsidP="0023360D">
      <w:pPr>
        <w:pStyle w:val="KeepWithNext"/>
        <w:rPr>
          <w:rtl/>
          <w:lang w:eastAsia="he-IL"/>
        </w:rPr>
      </w:pPr>
    </w:p>
    <w:p w14:paraId="770CEFD0" w14:textId="363A02D8" w:rsidR="0023360D" w:rsidRDefault="0023360D" w:rsidP="0023360D">
      <w:pPr>
        <w:rPr>
          <w:rtl/>
          <w:lang w:eastAsia="he-IL"/>
        </w:rPr>
      </w:pPr>
      <w:bookmarkStart w:id="13557" w:name="_ETM_Q1_2623155"/>
      <w:bookmarkStart w:id="13558" w:name="_ETM_Q1_2620155"/>
      <w:bookmarkStart w:id="13559" w:name="_ETM_Q1_2617155"/>
      <w:bookmarkEnd w:id="13557"/>
      <w:bookmarkEnd w:id="13558"/>
      <w:bookmarkEnd w:id="13559"/>
      <w:r>
        <w:rPr>
          <w:rFonts w:hint="cs"/>
          <w:rtl/>
          <w:lang w:eastAsia="he-IL"/>
        </w:rPr>
        <w:t xml:space="preserve">היא </w:t>
      </w:r>
      <w:bookmarkStart w:id="13560" w:name="_ETM_Q1_2617903"/>
      <w:bookmarkEnd w:id="13560"/>
      <w:r>
        <w:rPr>
          <w:rFonts w:hint="cs"/>
          <w:rtl/>
          <w:lang w:eastAsia="he-IL"/>
        </w:rPr>
        <w:t xml:space="preserve">מצמצמת. היא לעניין </w:t>
      </w:r>
      <w:bookmarkStart w:id="13561" w:name="_ETM_Q1_2623154"/>
      <w:bookmarkEnd w:id="13561"/>
      <w:r>
        <w:rPr>
          <w:rFonts w:hint="cs"/>
          <w:rtl/>
          <w:lang w:eastAsia="he-IL"/>
        </w:rPr>
        <w:t xml:space="preserve">צמצום ההוראות </w:t>
      </w:r>
      <w:bookmarkStart w:id="13562" w:name="_ETM_Q1_2622652"/>
      <w:bookmarkEnd w:id="13562"/>
      <w:r>
        <w:rPr>
          <w:rFonts w:hint="cs"/>
          <w:rtl/>
          <w:lang w:eastAsia="he-IL"/>
        </w:rPr>
        <w:t xml:space="preserve">המאומצות ואנחנו מדברים על </w:t>
      </w:r>
      <w:bookmarkStart w:id="13563" w:name="_ETM_Q1_2627656"/>
      <w:bookmarkEnd w:id="13563"/>
      <w:r>
        <w:rPr>
          <w:rFonts w:hint="cs"/>
          <w:rtl/>
          <w:lang w:eastAsia="he-IL"/>
        </w:rPr>
        <w:t>התרה</w:t>
      </w:r>
      <w:bookmarkStart w:id="13564" w:name="_ETM_Q1_2625653"/>
      <w:bookmarkEnd w:id="13564"/>
      <w:r>
        <w:rPr>
          <w:rFonts w:hint="cs"/>
          <w:rtl/>
          <w:lang w:eastAsia="he-IL"/>
        </w:rPr>
        <w:t>,</w:t>
      </w:r>
      <w:bookmarkStart w:id="13565" w:name="_ETM_Q1_2623404"/>
      <w:bookmarkEnd w:id="13565"/>
    </w:p>
    <w:p w14:paraId="1E614014" w14:textId="77777777" w:rsidR="0023360D" w:rsidRDefault="0023360D" w:rsidP="0023360D">
      <w:pPr>
        <w:rPr>
          <w:rtl/>
          <w:lang w:eastAsia="he-IL"/>
        </w:rPr>
      </w:pPr>
      <w:bookmarkStart w:id="13566" w:name="_ETM_Q1_2624905"/>
      <w:bookmarkEnd w:id="13566"/>
    </w:p>
    <w:p w14:paraId="2D9055EB" w14:textId="14960319" w:rsidR="0023360D" w:rsidRDefault="0023360D" w:rsidP="0023360D">
      <w:pPr>
        <w:pStyle w:val="a4"/>
        <w:keepNext/>
        <w:rPr>
          <w:rtl/>
        </w:rPr>
      </w:pPr>
      <w:bookmarkStart w:id="13567" w:name="ET_speaker_נעה_בן_שבת_1155"/>
      <w:r w:rsidRPr="0023360D">
        <w:rPr>
          <w:rStyle w:val="TagStyle"/>
          <w:rtl/>
        </w:rPr>
        <w:t xml:space="preserve"> &lt;&lt; דובר &gt;&gt; </w:t>
      </w:r>
      <w:r>
        <w:rPr>
          <w:rtl/>
        </w:rPr>
        <w:t>נעה בן שבת:</w:t>
      </w:r>
      <w:r w:rsidRPr="0023360D">
        <w:rPr>
          <w:rStyle w:val="TagStyle"/>
          <w:rtl/>
        </w:rPr>
        <w:t xml:space="preserve"> &lt;&lt; דובר &gt;&gt;</w:t>
      </w:r>
      <w:r>
        <w:rPr>
          <w:rtl/>
        </w:rPr>
        <w:t xml:space="preserve">   </w:t>
      </w:r>
      <w:bookmarkEnd w:id="13567"/>
    </w:p>
    <w:p w14:paraId="5AD1F991" w14:textId="77777777" w:rsidR="0023360D" w:rsidRDefault="0023360D" w:rsidP="0023360D">
      <w:pPr>
        <w:pStyle w:val="KeepWithNext"/>
        <w:rPr>
          <w:rtl/>
          <w:lang w:eastAsia="he-IL"/>
        </w:rPr>
      </w:pPr>
    </w:p>
    <w:p w14:paraId="0957E670" w14:textId="6886F222" w:rsidR="0023360D" w:rsidRPr="0023360D" w:rsidRDefault="00C63EDF" w:rsidP="0023360D">
      <w:pPr>
        <w:rPr>
          <w:rtl/>
          <w:lang w:eastAsia="he-IL"/>
        </w:rPr>
      </w:pPr>
      <w:bookmarkStart w:id="13568" w:name="_ETM_Q1_2625905"/>
      <w:bookmarkStart w:id="13569" w:name="_ETM_Q1_2626155"/>
      <w:bookmarkStart w:id="13570" w:name="_ETM_Q1_2631152"/>
      <w:bookmarkEnd w:id="13568"/>
      <w:bookmarkEnd w:id="13569"/>
      <w:bookmarkEnd w:id="13570"/>
      <w:r>
        <w:rPr>
          <w:rFonts w:hint="cs"/>
          <w:rtl/>
          <w:lang w:eastAsia="he-IL"/>
        </w:rPr>
        <w:t xml:space="preserve">אני לא יודעת אם זה צמצום, תלוי בסיפור. </w:t>
      </w:r>
      <w:bookmarkStart w:id="13571" w:name="_ETM_Q1_2628153"/>
      <w:bookmarkStart w:id="13572" w:name="_ETM_Q1_2626406"/>
      <w:bookmarkStart w:id="13573" w:name="_ETM_Q1_2623905"/>
      <w:bookmarkEnd w:id="13571"/>
      <w:bookmarkEnd w:id="13572"/>
      <w:bookmarkEnd w:id="13573"/>
    </w:p>
    <w:p w14:paraId="1D8B6680" w14:textId="77777777" w:rsidR="00C63EDF" w:rsidRDefault="00C63EDF" w:rsidP="0023360D">
      <w:pPr>
        <w:rPr>
          <w:rtl/>
          <w:lang w:eastAsia="he-IL"/>
        </w:rPr>
      </w:pPr>
      <w:bookmarkStart w:id="13574" w:name="_ETM_Q1_2603654"/>
      <w:bookmarkEnd w:id="13574"/>
    </w:p>
    <w:p w14:paraId="6CDEE296" w14:textId="7BF0C987" w:rsidR="00C63EDF" w:rsidRDefault="00C63EDF" w:rsidP="00C63EDF">
      <w:pPr>
        <w:pStyle w:val="a4"/>
        <w:keepNext/>
        <w:rPr>
          <w:rtl/>
        </w:rPr>
      </w:pPr>
      <w:bookmarkStart w:id="13575" w:name="ET_speaker_רוית_ארבל_1156"/>
      <w:r w:rsidRPr="00C63EDF">
        <w:rPr>
          <w:rStyle w:val="TagStyle"/>
          <w:rtl/>
        </w:rPr>
        <w:t xml:space="preserve"> &lt;&lt; דובר &gt;&gt; </w:t>
      </w:r>
      <w:r>
        <w:rPr>
          <w:rtl/>
        </w:rPr>
        <w:t>רוית ארבל:</w:t>
      </w:r>
      <w:r w:rsidRPr="00C63EDF">
        <w:rPr>
          <w:rStyle w:val="TagStyle"/>
          <w:rtl/>
        </w:rPr>
        <w:t xml:space="preserve"> &lt;&lt; דובר &gt;&gt;</w:t>
      </w:r>
      <w:r>
        <w:rPr>
          <w:rtl/>
        </w:rPr>
        <w:t xml:space="preserve">   </w:t>
      </w:r>
      <w:bookmarkEnd w:id="13575"/>
    </w:p>
    <w:p w14:paraId="5F6814C6" w14:textId="77777777" w:rsidR="00C63EDF" w:rsidRDefault="00C63EDF" w:rsidP="00C63EDF">
      <w:pPr>
        <w:pStyle w:val="KeepWithNext"/>
        <w:rPr>
          <w:rtl/>
          <w:lang w:eastAsia="he-IL"/>
        </w:rPr>
      </w:pPr>
    </w:p>
    <w:p w14:paraId="686270CC" w14:textId="5AF7F5CA" w:rsidR="00C63EDF" w:rsidRDefault="00C63EDF" w:rsidP="00C63EDF">
      <w:pPr>
        <w:rPr>
          <w:rtl/>
          <w:lang w:eastAsia="he-IL"/>
        </w:rPr>
      </w:pPr>
      <w:bookmarkStart w:id="13576" w:name="_ETM_Q1_2631657"/>
      <w:bookmarkStart w:id="13577" w:name="_ETM_Q1_2628657"/>
      <w:bookmarkEnd w:id="13576"/>
      <w:bookmarkEnd w:id="13577"/>
      <w:r>
        <w:rPr>
          <w:rFonts w:hint="cs"/>
          <w:rtl/>
          <w:lang w:eastAsia="he-IL"/>
        </w:rPr>
        <w:t>אנח</w:t>
      </w:r>
      <w:bookmarkStart w:id="13578" w:name="_ETM_Q1_2628905"/>
      <w:bookmarkEnd w:id="13578"/>
      <w:r>
        <w:rPr>
          <w:rFonts w:hint="cs"/>
          <w:rtl/>
          <w:lang w:eastAsia="he-IL"/>
        </w:rPr>
        <w:t xml:space="preserve">נו </w:t>
      </w:r>
      <w:bookmarkStart w:id="13579" w:name="_ETM_Q1_2629653"/>
      <w:bookmarkEnd w:id="13579"/>
      <w:r>
        <w:rPr>
          <w:rFonts w:hint="cs"/>
          <w:rtl/>
          <w:lang w:eastAsia="he-IL"/>
        </w:rPr>
        <w:t>מדברים על התאמה לצורכי ישראל</w:t>
      </w:r>
      <w:bookmarkStart w:id="13580" w:name="_ETM_Q1_2634401"/>
      <w:bookmarkEnd w:id="13580"/>
      <w:r>
        <w:rPr>
          <w:rFonts w:hint="cs"/>
          <w:rtl/>
          <w:lang w:eastAsia="he-IL"/>
        </w:rPr>
        <w:t xml:space="preserve"> ועל הצורך שנוצר </w:t>
      </w:r>
      <w:bookmarkStart w:id="13581" w:name="_ETM_Q1_2638156"/>
      <w:bookmarkStart w:id="13582" w:name="_ETM_Q1_2635654"/>
      <w:bookmarkEnd w:id="13581"/>
      <w:bookmarkEnd w:id="13582"/>
      <w:r>
        <w:rPr>
          <w:rFonts w:hint="cs"/>
          <w:rtl/>
          <w:lang w:eastAsia="he-IL"/>
        </w:rPr>
        <w:t>ל</w:t>
      </w:r>
      <w:bookmarkStart w:id="13583" w:name="_ETM_Q1_2635155"/>
      <w:bookmarkEnd w:id="13583"/>
      <w:r>
        <w:rPr>
          <w:rFonts w:hint="cs"/>
          <w:rtl/>
          <w:lang w:eastAsia="he-IL"/>
        </w:rPr>
        <w:t>צו</w:t>
      </w:r>
      <w:bookmarkStart w:id="13584" w:name="_ETM_Q1_2632404"/>
      <w:bookmarkEnd w:id="13584"/>
      <w:r>
        <w:rPr>
          <w:rFonts w:hint="cs"/>
          <w:rtl/>
          <w:lang w:eastAsia="he-IL"/>
        </w:rPr>
        <w:t xml:space="preserve">רכי </w:t>
      </w:r>
      <w:bookmarkStart w:id="13585" w:name="_ETM_Q1_2632904"/>
      <w:bookmarkEnd w:id="13585"/>
      <w:r>
        <w:rPr>
          <w:rFonts w:hint="cs"/>
          <w:rtl/>
          <w:lang w:eastAsia="he-IL"/>
        </w:rPr>
        <w:t xml:space="preserve">הטריטוריה </w:t>
      </w:r>
      <w:bookmarkStart w:id="13586" w:name="_ETM_Q1_2634906"/>
      <w:bookmarkStart w:id="13587" w:name="_ETM_Q1_2632154"/>
      <w:bookmarkStart w:id="13588" w:name="_ETM_Q1_2629404"/>
      <w:bookmarkEnd w:id="13586"/>
      <w:bookmarkEnd w:id="13587"/>
      <w:bookmarkEnd w:id="13588"/>
      <w:r>
        <w:rPr>
          <w:rFonts w:hint="cs"/>
          <w:rtl/>
          <w:lang w:eastAsia="he-IL"/>
        </w:rPr>
        <w:t>המקומית.</w:t>
      </w:r>
    </w:p>
    <w:p w14:paraId="7655978C" w14:textId="77777777" w:rsidR="00C63EDF" w:rsidRDefault="00C63EDF" w:rsidP="00C63EDF">
      <w:pPr>
        <w:rPr>
          <w:rtl/>
          <w:lang w:eastAsia="he-IL"/>
        </w:rPr>
      </w:pPr>
      <w:bookmarkStart w:id="13589" w:name="_ETM_Q1_2641155"/>
      <w:bookmarkStart w:id="13590" w:name="_ETM_Q1_2641653"/>
      <w:bookmarkStart w:id="13591" w:name="_ETM_Q1_2642405"/>
      <w:bookmarkEnd w:id="13589"/>
      <w:bookmarkEnd w:id="13590"/>
      <w:bookmarkEnd w:id="13591"/>
    </w:p>
    <w:p w14:paraId="4485F37D" w14:textId="37285B88" w:rsidR="00C63EDF" w:rsidRDefault="00C63EDF" w:rsidP="00C63EDF">
      <w:pPr>
        <w:pStyle w:val="a4"/>
        <w:keepNext/>
        <w:rPr>
          <w:rtl/>
        </w:rPr>
      </w:pPr>
      <w:bookmarkStart w:id="13592" w:name="ET_speaker_נעה_בן_שבת_1157"/>
      <w:r w:rsidRPr="00C63EDF">
        <w:rPr>
          <w:rStyle w:val="TagStyle"/>
          <w:rtl/>
        </w:rPr>
        <w:t xml:space="preserve"> &lt;&lt; דובר &gt;&gt; </w:t>
      </w:r>
      <w:r>
        <w:rPr>
          <w:rtl/>
        </w:rPr>
        <w:t>נעה בן שבת:</w:t>
      </w:r>
      <w:r w:rsidRPr="00C63EDF">
        <w:rPr>
          <w:rStyle w:val="TagStyle"/>
          <w:rtl/>
        </w:rPr>
        <w:t xml:space="preserve"> &lt;&lt; דובר &gt;&gt;</w:t>
      </w:r>
      <w:r>
        <w:rPr>
          <w:rtl/>
        </w:rPr>
        <w:t xml:space="preserve">   </w:t>
      </w:r>
      <w:bookmarkEnd w:id="13592"/>
    </w:p>
    <w:p w14:paraId="26D8570D" w14:textId="77777777" w:rsidR="00C63EDF" w:rsidRDefault="00C63EDF" w:rsidP="00C63EDF">
      <w:pPr>
        <w:pStyle w:val="KeepWithNext"/>
        <w:rPr>
          <w:rtl/>
          <w:lang w:eastAsia="he-IL"/>
        </w:rPr>
      </w:pPr>
    </w:p>
    <w:p w14:paraId="5C50C1EA" w14:textId="2A057D71" w:rsidR="00C63EDF" w:rsidRDefault="00C63EDF" w:rsidP="00C63EDF">
      <w:pPr>
        <w:rPr>
          <w:rtl/>
          <w:lang w:eastAsia="he-IL"/>
        </w:rPr>
      </w:pPr>
      <w:r>
        <w:rPr>
          <w:rFonts w:hint="cs"/>
          <w:rtl/>
          <w:lang w:eastAsia="he-IL"/>
        </w:rPr>
        <w:t>ההחרגה של ועדת</w:t>
      </w:r>
      <w:bookmarkStart w:id="13593" w:name="_ETM_Q1_2643152"/>
      <w:bookmarkEnd w:id="13593"/>
      <w:r>
        <w:rPr>
          <w:rFonts w:hint="cs"/>
          <w:rtl/>
          <w:lang w:eastAsia="he-IL"/>
        </w:rPr>
        <w:t xml:space="preserve"> החריגים ב-313 יכולה לאפשר גם מסר אחר </w:t>
      </w:r>
      <w:bookmarkStart w:id="13594" w:name="_ETM_Q1_2647156"/>
      <w:bookmarkEnd w:id="13594"/>
      <w:r>
        <w:rPr>
          <w:rFonts w:hint="cs"/>
          <w:rtl/>
          <w:lang w:eastAsia="he-IL"/>
        </w:rPr>
        <w:t xml:space="preserve">בישראל, </w:t>
      </w:r>
      <w:bookmarkStart w:id="13595" w:name="_ETM_Q1_2648903"/>
      <w:bookmarkEnd w:id="13595"/>
      <w:r>
        <w:rPr>
          <w:rFonts w:hint="cs"/>
          <w:rtl/>
          <w:lang w:eastAsia="he-IL"/>
        </w:rPr>
        <w:t xml:space="preserve">זה יכול להיות סוג של חריג. במקום להגיד </w:t>
      </w:r>
      <w:bookmarkStart w:id="13596" w:name="_ETM_Q1_2649157"/>
      <w:bookmarkEnd w:id="13596"/>
      <w:r>
        <w:rPr>
          <w:rFonts w:hint="cs"/>
          <w:rtl/>
          <w:lang w:eastAsia="he-IL"/>
        </w:rPr>
        <w:t>על המזון א', יגידו ב'</w:t>
      </w:r>
      <w:bookmarkStart w:id="13597" w:name="_ETM_Q1_2650904"/>
      <w:bookmarkStart w:id="13598" w:name="_ETM_Q1_2648153"/>
      <w:bookmarkEnd w:id="13597"/>
      <w:bookmarkEnd w:id="13598"/>
      <w:r>
        <w:rPr>
          <w:rFonts w:hint="cs"/>
          <w:rtl/>
          <w:lang w:eastAsia="he-IL"/>
        </w:rPr>
        <w:t xml:space="preserve"> וזה סוג של חריג שידון </w:t>
      </w:r>
      <w:bookmarkStart w:id="13599" w:name="_ETM_Q1_2651905"/>
      <w:bookmarkEnd w:id="13599"/>
      <w:r>
        <w:rPr>
          <w:rFonts w:hint="cs"/>
          <w:rtl/>
          <w:lang w:eastAsia="he-IL"/>
        </w:rPr>
        <w:t xml:space="preserve">בוועדת החריגים אלא אם כן </w:t>
      </w:r>
      <w:bookmarkStart w:id="13600" w:name="_ETM_Q1_2655653"/>
      <w:bookmarkEnd w:id="13600"/>
      <w:r>
        <w:rPr>
          <w:rFonts w:hint="cs"/>
          <w:rtl/>
          <w:lang w:eastAsia="he-IL"/>
        </w:rPr>
        <w:t>משרד הבריאות אומר משהו אחר.</w:t>
      </w:r>
      <w:bookmarkStart w:id="13601" w:name="_ETM_Q1_2656903"/>
      <w:bookmarkEnd w:id="13601"/>
      <w:r>
        <w:rPr>
          <w:rFonts w:hint="cs"/>
          <w:rtl/>
          <w:lang w:eastAsia="he-IL"/>
        </w:rPr>
        <w:t xml:space="preserve"> מה אתם אומרים? </w:t>
      </w:r>
      <w:bookmarkStart w:id="13602" w:name="_ETM_Q1_2657402"/>
      <w:bookmarkEnd w:id="13602"/>
      <w:r>
        <w:rPr>
          <w:rFonts w:hint="cs"/>
          <w:rtl/>
          <w:lang w:eastAsia="he-IL"/>
        </w:rPr>
        <w:t>ככ</w:t>
      </w:r>
      <w:bookmarkStart w:id="13603" w:name="_ETM_Q1_2656655"/>
      <w:bookmarkEnd w:id="13603"/>
      <w:r>
        <w:rPr>
          <w:rFonts w:hint="cs"/>
          <w:rtl/>
          <w:lang w:eastAsia="he-IL"/>
        </w:rPr>
        <w:t xml:space="preserve">ה אני הבנתי את הדברים. </w:t>
      </w:r>
      <w:bookmarkStart w:id="13604" w:name="_ETM_Q1_2662155"/>
      <w:bookmarkEnd w:id="13604"/>
    </w:p>
    <w:p w14:paraId="73F9DB95" w14:textId="77777777" w:rsidR="00C63EDF" w:rsidRDefault="00C63EDF" w:rsidP="00C63EDF">
      <w:pPr>
        <w:rPr>
          <w:rtl/>
          <w:lang w:eastAsia="he-IL"/>
        </w:rPr>
      </w:pPr>
      <w:bookmarkStart w:id="13605" w:name="_ETM_Q1_2662651"/>
      <w:bookmarkStart w:id="13606" w:name="_ETM_Q1_2663656"/>
      <w:bookmarkEnd w:id="13605"/>
      <w:bookmarkEnd w:id="13606"/>
    </w:p>
    <w:p w14:paraId="1EA51840" w14:textId="7A4167C0" w:rsidR="00C63EDF" w:rsidRDefault="00C63EDF" w:rsidP="00C63EDF">
      <w:pPr>
        <w:pStyle w:val="a4"/>
        <w:keepNext/>
        <w:rPr>
          <w:rtl/>
        </w:rPr>
      </w:pPr>
      <w:bookmarkStart w:id="13607" w:name="ET_speaker_רוית_ארבל_1158"/>
      <w:r w:rsidRPr="00C63EDF">
        <w:rPr>
          <w:rStyle w:val="TagStyle"/>
          <w:rtl/>
        </w:rPr>
        <w:t xml:space="preserve"> &lt;&lt; דובר &gt;&gt; </w:t>
      </w:r>
      <w:r>
        <w:rPr>
          <w:rtl/>
        </w:rPr>
        <w:t>רוית ארבל:</w:t>
      </w:r>
      <w:r w:rsidRPr="00C63EDF">
        <w:rPr>
          <w:rStyle w:val="TagStyle"/>
          <w:rtl/>
        </w:rPr>
        <w:t xml:space="preserve"> &lt;&lt; דובר &gt;&gt;</w:t>
      </w:r>
      <w:r>
        <w:rPr>
          <w:rtl/>
        </w:rPr>
        <w:t xml:space="preserve">   </w:t>
      </w:r>
      <w:bookmarkEnd w:id="13607"/>
    </w:p>
    <w:p w14:paraId="1F4160F4" w14:textId="77777777" w:rsidR="00C63EDF" w:rsidRDefault="00C63EDF" w:rsidP="00C63EDF">
      <w:pPr>
        <w:pStyle w:val="KeepWithNext"/>
        <w:rPr>
          <w:rtl/>
          <w:lang w:eastAsia="he-IL"/>
        </w:rPr>
      </w:pPr>
    </w:p>
    <w:p w14:paraId="2478E725" w14:textId="2CB9FFED" w:rsidR="00C63EDF" w:rsidRDefault="00C63EDF" w:rsidP="00C63EDF">
      <w:pPr>
        <w:rPr>
          <w:rtl/>
          <w:lang w:eastAsia="he-IL"/>
        </w:rPr>
      </w:pPr>
      <w:bookmarkStart w:id="13608" w:name="_ETM_Q1_2664903"/>
      <w:bookmarkStart w:id="13609" w:name="_ETM_Q1_2665405"/>
      <w:bookmarkStart w:id="13610" w:name="_ETM_Q1_2662405"/>
      <w:bookmarkEnd w:id="13608"/>
      <w:bookmarkEnd w:id="13609"/>
      <w:bookmarkEnd w:id="13610"/>
      <w:r>
        <w:rPr>
          <w:rFonts w:hint="cs"/>
          <w:rtl/>
          <w:lang w:eastAsia="he-IL"/>
        </w:rPr>
        <w:t xml:space="preserve">זה התחיל מחומר כי זה רצה להתייחס </w:t>
      </w:r>
      <w:bookmarkStart w:id="13611" w:name="_ETM_Q1_2665414"/>
      <w:bookmarkEnd w:id="13611"/>
      <w:r>
        <w:rPr>
          <w:rFonts w:hint="cs"/>
          <w:rtl/>
          <w:lang w:eastAsia="he-IL"/>
        </w:rPr>
        <w:t>לוועדות - - -</w:t>
      </w:r>
    </w:p>
    <w:p w14:paraId="59DCC8DC" w14:textId="77777777" w:rsidR="00C63EDF" w:rsidRDefault="00C63EDF" w:rsidP="00C63EDF">
      <w:pPr>
        <w:rPr>
          <w:rtl/>
          <w:lang w:eastAsia="he-IL"/>
        </w:rPr>
      </w:pPr>
      <w:bookmarkStart w:id="13612" w:name="_ETM_Q1_2668656"/>
      <w:bookmarkEnd w:id="13612"/>
    </w:p>
    <w:p w14:paraId="0DCA8008" w14:textId="799D1C8E" w:rsidR="00C63EDF" w:rsidRDefault="00C63EDF" w:rsidP="00C63EDF">
      <w:pPr>
        <w:pStyle w:val="af6"/>
        <w:keepNext/>
        <w:rPr>
          <w:rtl/>
        </w:rPr>
      </w:pPr>
      <w:bookmarkStart w:id="13613" w:name="ET_yor_6447_1159"/>
      <w:r w:rsidRPr="00C63EDF">
        <w:rPr>
          <w:rStyle w:val="TagStyle"/>
          <w:rtl/>
        </w:rPr>
        <w:t xml:space="preserve"> &lt;&lt; יור &gt;&gt; </w:t>
      </w:r>
      <w:r>
        <w:rPr>
          <w:rtl/>
        </w:rPr>
        <w:t>היו"ר יונתן מישרקי:</w:t>
      </w:r>
      <w:r w:rsidRPr="00C63EDF">
        <w:rPr>
          <w:rStyle w:val="TagStyle"/>
          <w:rtl/>
        </w:rPr>
        <w:t xml:space="preserve"> &lt;&lt; יור &gt;&gt;</w:t>
      </w:r>
      <w:r>
        <w:rPr>
          <w:rtl/>
        </w:rPr>
        <w:t xml:space="preserve">   </w:t>
      </w:r>
      <w:bookmarkEnd w:id="13613"/>
    </w:p>
    <w:p w14:paraId="5631B399" w14:textId="77777777" w:rsidR="00C63EDF" w:rsidRDefault="00C63EDF" w:rsidP="00C63EDF">
      <w:pPr>
        <w:pStyle w:val="KeepWithNext"/>
        <w:rPr>
          <w:rtl/>
          <w:lang w:eastAsia="he-IL"/>
        </w:rPr>
      </w:pPr>
    </w:p>
    <w:p w14:paraId="6D25FB37" w14:textId="2CAB07A2" w:rsidR="00C63EDF" w:rsidRDefault="00C63EDF" w:rsidP="00C63EDF">
      <w:pPr>
        <w:rPr>
          <w:rtl/>
          <w:lang w:eastAsia="he-IL"/>
        </w:rPr>
      </w:pPr>
      <w:bookmarkStart w:id="13614" w:name="_ETM_Q1_2667406"/>
      <w:bookmarkStart w:id="13615" w:name="_ETM_Q1_2664406"/>
      <w:bookmarkEnd w:id="13614"/>
      <w:bookmarkEnd w:id="13615"/>
      <w:r>
        <w:rPr>
          <w:rFonts w:hint="cs"/>
          <w:rtl/>
          <w:lang w:eastAsia="he-IL"/>
        </w:rPr>
        <w:t xml:space="preserve">אנחנו סתם </w:t>
      </w:r>
      <w:r w:rsidR="001D362C">
        <w:rPr>
          <w:rFonts w:hint="cs"/>
          <w:rtl/>
          <w:lang w:eastAsia="he-IL"/>
        </w:rPr>
        <w:t>מתעכבים</w:t>
      </w:r>
      <w:r>
        <w:rPr>
          <w:rFonts w:hint="cs"/>
          <w:rtl/>
          <w:lang w:eastAsia="he-IL"/>
        </w:rPr>
        <w:t xml:space="preserve"> עכשיו </w:t>
      </w:r>
      <w:bookmarkStart w:id="13616" w:name="_ETM_Q1_2666405"/>
      <w:bookmarkEnd w:id="13616"/>
      <w:r>
        <w:rPr>
          <w:rFonts w:hint="cs"/>
          <w:rtl/>
          <w:lang w:eastAsia="he-IL"/>
        </w:rPr>
        <w:t xml:space="preserve">על דברים שאני </w:t>
      </w:r>
      <w:bookmarkStart w:id="13617" w:name="_ETM_Q1_2666406"/>
      <w:bookmarkEnd w:id="13617"/>
      <w:r>
        <w:rPr>
          <w:rFonts w:hint="cs"/>
          <w:rtl/>
          <w:lang w:eastAsia="he-IL"/>
        </w:rPr>
        <w:t xml:space="preserve">לא יודע מה </w:t>
      </w:r>
      <w:bookmarkStart w:id="13618" w:name="_ETM_Q1_2665654"/>
      <w:bookmarkStart w:id="13619" w:name="_ETM_Q1_2663405"/>
      <w:bookmarkEnd w:id="13618"/>
      <w:bookmarkEnd w:id="13619"/>
      <w:r>
        <w:rPr>
          <w:rFonts w:hint="cs"/>
          <w:rtl/>
          <w:lang w:eastAsia="he-IL"/>
        </w:rPr>
        <w:t xml:space="preserve">- - - אם </w:t>
      </w:r>
      <w:bookmarkStart w:id="13620" w:name="_ETM_Q1_2671155"/>
      <w:bookmarkEnd w:id="13620"/>
      <w:r>
        <w:rPr>
          <w:rFonts w:hint="cs"/>
          <w:rtl/>
          <w:lang w:eastAsia="he-IL"/>
        </w:rPr>
        <w:t>יש לזה פת</w:t>
      </w:r>
      <w:bookmarkStart w:id="13621" w:name="_ETM_Q1_2670154"/>
      <w:bookmarkEnd w:id="13621"/>
      <w:r>
        <w:rPr>
          <w:rFonts w:hint="cs"/>
          <w:rtl/>
          <w:lang w:eastAsia="he-IL"/>
        </w:rPr>
        <w:t xml:space="preserve">רון אז יש, </w:t>
      </w:r>
      <w:bookmarkStart w:id="13622" w:name="_ETM_Q1_2669654"/>
      <w:bookmarkEnd w:id="13622"/>
      <w:r>
        <w:rPr>
          <w:rFonts w:hint="cs"/>
          <w:rtl/>
          <w:lang w:eastAsia="he-IL"/>
        </w:rPr>
        <w:t>אם לא אז לא.</w:t>
      </w:r>
      <w:bookmarkStart w:id="13623" w:name="_ETM_Q1_2671405"/>
      <w:bookmarkEnd w:id="13623"/>
      <w:r>
        <w:rPr>
          <w:rFonts w:hint="cs"/>
          <w:rtl/>
          <w:lang w:eastAsia="he-IL"/>
        </w:rPr>
        <w:t xml:space="preserve"> </w:t>
      </w:r>
      <w:bookmarkStart w:id="13624" w:name="_ETM_Q1_2672154"/>
      <w:bookmarkStart w:id="13625" w:name="_ETM_Q1_2671654"/>
      <w:bookmarkStart w:id="13626" w:name="_ETM_Q1_2670654"/>
      <w:bookmarkEnd w:id="13624"/>
      <w:bookmarkEnd w:id="13625"/>
      <w:bookmarkEnd w:id="13626"/>
    </w:p>
    <w:p w14:paraId="358D4834" w14:textId="77777777" w:rsidR="00C63EDF" w:rsidRDefault="00C63EDF" w:rsidP="00C63EDF">
      <w:pPr>
        <w:rPr>
          <w:rtl/>
          <w:lang w:eastAsia="he-IL"/>
        </w:rPr>
      </w:pPr>
      <w:bookmarkStart w:id="13627" w:name="_ETM_Q1_2671152"/>
      <w:bookmarkStart w:id="13628" w:name="_ETM_Q1_2673402"/>
      <w:bookmarkEnd w:id="13627"/>
      <w:bookmarkEnd w:id="13628"/>
    </w:p>
    <w:p w14:paraId="1585E30E" w14:textId="466ACC69" w:rsidR="00C63EDF" w:rsidRDefault="00C63EDF" w:rsidP="00C63EDF">
      <w:pPr>
        <w:pStyle w:val="a4"/>
        <w:keepNext/>
        <w:rPr>
          <w:rtl/>
        </w:rPr>
      </w:pPr>
      <w:bookmarkStart w:id="13629" w:name="ET_speaker_נעה_בן_שבת_1160"/>
      <w:r w:rsidRPr="00C63EDF">
        <w:rPr>
          <w:rStyle w:val="TagStyle"/>
          <w:rtl/>
        </w:rPr>
        <w:t xml:space="preserve"> &lt;&lt; דובר &gt;&gt; </w:t>
      </w:r>
      <w:r>
        <w:rPr>
          <w:rtl/>
        </w:rPr>
        <w:t>נעה בן שבת:</w:t>
      </w:r>
      <w:r w:rsidRPr="00C63EDF">
        <w:rPr>
          <w:rStyle w:val="TagStyle"/>
          <w:rtl/>
        </w:rPr>
        <w:t xml:space="preserve"> &lt;&lt; דובר &gt;&gt;</w:t>
      </w:r>
      <w:r>
        <w:rPr>
          <w:rtl/>
        </w:rPr>
        <w:t xml:space="preserve">   </w:t>
      </w:r>
      <w:bookmarkEnd w:id="13629"/>
    </w:p>
    <w:p w14:paraId="3EDF6D35" w14:textId="77777777" w:rsidR="00C63EDF" w:rsidRDefault="00C63EDF" w:rsidP="00C63EDF">
      <w:pPr>
        <w:pStyle w:val="KeepWithNext"/>
        <w:rPr>
          <w:rtl/>
          <w:lang w:eastAsia="he-IL"/>
        </w:rPr>
      </w:pPr>
    </w:p>
    <w:p w14:paraId="1D48E66D" w14:textId="75E18A9C" w:rsidR="00C63EDF" w:rsidRDefault="00C63EDF" w:rsidP="00C63EDF">
      <w:pPr>
        <w:rPr>
          <w:rtl/>
          <w:lang w:eastAsia="he-IL"/>
        </w:rPr>
      </w:pPr>
      <w:bookmarkStart w:id="13630" w:name="_ETM_Q1_2674652"/>
      <w:bookmarkStart w:id="13631" w:name="_ETM_Q1_2671652"/>
      <w:bookmarkEnd w:id="13630"/>
      <w:bookmarkEnd w:id="13631"/>
      <w:r>
        <w:rPr>
          <w:rFonts w:hint="cs"/>
          <w:rtl/>
          <w:lang w:eastAsia="he-IL"/>
        </w:rPr>
        <w:t xml:space="preserve">אני חושבת שיש לזה </w:t>
      </w:r>
      <w:bookmarkStart w:id="13632" w:name="_ETM_Q1_2672155"/>
      <w:bookmarkEnd w:id="13632"/>
      <w:r>
        <w:rPr>
          <w:rFonts w:hint="cs"/>
          <w:rtl/>
          <w:lang w:eastAsia="he-IL"/>
        </w:rPr>
        <w:t>פת</w:t>
      </w:r>
      <w:bookmarkStart w:id="13633" w:name="_ETM_Q1_2675403"/>
      <w:bookmarkEnd w:id="13633"/>
      <w:r>
        <w:rPr>
          <w:rFonts w:hint="cs"/>
          <w:rtl/>
          <w:lang w:eastAsia="he-IL"/>
        </w:rPr>
        <w:t xml:space="preserve">רון בוועדת </w:t>
      </w:r>
      <w:bookmarkStart w:id="13634" w:name="_ETM_Q1_2674410"/>
      <w:bookmarkEnd w:id="13634"/>
      <w:r>
        <w:rPr>
          <w:rFonts w:hint="cs"/>
          <w:rtl/>
          <w:lang w:eastAsia="he-IL"/>
        </w:rPr>
        <w:t>החריגים.</w:t>
      </w:r>
      <w:bookmarkStart w:id="13635" w:name="_ETM_Q1_2672655"/>
      <w:bookmarkEnd w:id="13635"/>
      <w:r>
        <w:rPr>
          <w:rFonts w:hint="cs"/>
          <w:rtl/>
          <w:lang w:eastAsia="he-IL"/>
        </w:rPr>
        <w:t xml:space="preserve"> ועדת החריגים יכולה לאשר - - -</w:t>
      </w:r>
    </w:p>
    <w:p w14:paraId="586E0B21" w14:textId="77777777" w:rsidR="00C63EDF" w:rsidRDefault="00C63EDF" w:rsidP="00C63EDF">
      <w:pPr>
        <w:rPr>
          <w:rtl/>
          <w:lang w:eastAsia="he-IL"/>
        </w:rPr>
      </w:pPr>
      <w:bookmarkStart w:id="13636" w:name="_ETM_Q1_2672902"/>
      <w:bookmarkEnd w:id="13636"/>
    </w:p>
    <w:p w14:paraId="792DB773" w14:textId="7A0F07D5" w:rsidR="00C63EDF" w:rsidRDefault="00C63EDF" w:rsidP="00C63EDF">
      <w:pPr>
        <w:pStyle w:val="a4"/>
        <w:keepNext/>
        <w:rPr>
          <w:rtl/>
        </w:rPr>
      </w:pPr>
      <w:bookmarkStart w:id="13637" w:name="ET_speaker_רוית_ארבל_1161"/>
      <w:r w:rsidRPr="00C63EDF">
        <w:rPr>
          <w:rStyle w:val="TagStyle"/>
          <w:rtl/>
        </w:rPr>
        <w:t xml:space="preserve"> &lt;&lt; דובר &gt;&gt; </w:t>
      </w:r>
      <w:r>
        <w:rPr>
          <w:rtl/>
        </w:rPr>
        <w:t>רוית ארבל:</w:t>
      </w:r>
      <w:r w:rsidRPr="00C63EDF">
        <w:rPr>
          <w:rStyle w:val="TagStyle"/>
          <w:rtl/>
        </w:rPr>
        <w:t xml:space="preserve"> &lt;&lt; דובר &gt;&gt;</w:t>
      </w:r>
      <w:r>
        <w:rPr>
          <w:rtl/>
        </w:rPr>
        <w:t xml:space="preserve">   </w:t>
      </w:r>
      <w:bookmarkEnd w:id="13637"/>
    </w:p>
    <w:p w14:paraId="5C605600" w14:textId="77777777" w:rsidR="00C63EDF" w:rsidRDefault="00C63EDF" w:rsidP="00C63EDF">
      <w:pPr>
        <w:pStyle w:val="KeepWithNext"/>
        <w:rPr>
          <w:rtl/>
          <w:lang w:eastAsia="he-IL"/>
        </w:rPr>
      </w:pPr>
    </w:p>
    <w:p w14:paraId="4ADC1405" w14:textId="5311C147" w:rsidR="00C63EDF" w:rsidRDefault="00C63EDF" w:rsidP="00C63EDF">
      <w:pPr>
        <w:rPr>
          <w:rtl/>
          <w:lang w:eastAsia="he-IL"/>
        </w:rPr>
      </w:pPr>
      <w:bookmarkStart w:id="13638" w:name="_ETM_Q1_2674151"/>
      <w:bookmarkStart w:id="13639" w:name="_ETM_Q1_2674403"/>
      <w:bookmarkStart w:id="13640" w:name="_ETM_Q1_2676904"/>
      <w:bookmarkEnd w:id="13638"/>
      <w:bookmarkEnd w:id="13639"/>
      <w:bookmarkEnd w:id="13640"/>
      <w:r>
        <w:rPr>
          <w:rFonts w:hint="cs"/>
          <w:rtl/>
          <w:lang w:eastAsia="he-IL"/>
        </w:rPr>
        <w:t>נעה, ועדת החריגים לא קשורה לזה</w:t>
      </w:r>
      <w:bookmarkStart w:id="13641" w:name="_ETM_Q1_2676402"/>
      <w:bookmarkEnd w:id="13641"/>
      <w:r w:rsidR="00877192">
        <w:rPr>
          <w:rFonts w:hint="cs"/>
          <w:rtl/>
          <w:lang w:eastAsia="he-IL"/>
        </w:rPr>
        <w:t xml:space="preserve">. ועדת החריגים מדברת על צמצום </w:t>
      </w:r>
      <w:bookmarkStart w:id="13642" w:name="_ETM_Q1_2679152"/>
      <w:bookmarkEnd w:id="13642"/>
      <w:r w:rsidR="00877192">
        <w:rPr>
          <w:rFonts w:hint="cs"/>
          <w:rtl/>
          <w:lang w:eastAsia="he-IL"/>
        </w:rPr>
        <w:t xml:space="preserve">וזה </w:t>
      </w:r>
      <w:bookmarkStart w:id="13643" w:name="_ETM_Q1_2677155"/>
      <w:bookmarkEnd w:id="13643"/>
      <w:r w:rsidR="00877192">
        <w:rPr>
          <w:rFonts w:hint="cs"/>
          <w:rtl/>
          <w:lang w:eastAsia="he-IL"/>
        </w:rPr>
        <w:t xml:space="preserve">לא בסמכות שלו. </w:t>
      </w:r>
    </w:p>
    <w:p w14:paraId="06309D91" w14:textId="77777777" w:rsidR="00877192" w:rsidRDefault="00877192" w:rsidP="00C63EDF">
      <w:pPr>
        <w:rPr>
          <w:rtl/>
          <w:lang w:eastAsia="he-IL"/>
        </w:rPr>
      </w:pPr>
      <w:bookmarkStart w:id="13644" w:name="_ETM_Q1_2680404"/>
      <w:bookmarkStart w:id="13645" w:name="_ETM_Q1_2680905"/>
      <w:bookmarkStart w:id="13646" w:name="_ETM_Q1_2677905"/>
      <w:bookmarkStart w:id="13647" w:name="_ETM_Q1_2678905"/>
      <w:bookmarkEnd w:id="13644"/>
      <w:bookmarkEnd w:id="13645"/>
      <w:bookmarkEnd w:id="13646"/>
      <w:bookmarkEnd w:id="13647"/>
    </w:p>
    <w:p w14:paraId="76B7BC6E" w14:textId="779C213A" w:rsidR="00877192" w:rsidRDefault="00877192" w:rsidP="00877192">
      <w:pPr>
        <w:pStyle w:val="a4"/>
        <w:keepNext/>
        <w:rPr>
          <w:rtl/>
        </w:rPr>
      </w:pPr>
      <w:bookmarkStart w:id="13648" w:name="ET_speaker_נעה_בן_שבת_1162"/>
      <w:r w:rsidRPr="00877192">
        <w:rPr>
          <w:rStyle w:val="TagStyle"/>
          <w:rtl/>
        </w:rPr>
        <w:t xml:space="preserve"> &lt;&lt; דובר &gt;&gt; </w:t>
      </w:r>
      <w:r>
        <w:rPr>
          <w:rtl/>
        </w:rPr>
        <w:t>נעה בן שבת:</w:t>
      </w:r>
      <w:r w:rsidRPr="00877192">
        <w:rPr>
          <w:rStyle w:val="TagStyle"/>
          <w:rtl/>
        </w:rPr>
        <w:t xml:space="preserve"> &lt;&lt; דובר &gt;&gt;</w:t>
      </w:r>
      <w:r>
        <w:rPr>
          <w:rtl/>
        </w:rPr>
        <w:t xml:space="preserve">   </w:t>
      </w:r>
      <w:bookmarkEnd w:id="13648"/>
    </w:p>
    <w:p w14:paraId="754864B0" w14:textId="77777777" w:rsidR="00877192" w:rsidRDefault="00877192" w:rsidP="00877192">
      <w:pPr>
        <w:pStyle w:val="KeepWithNext"/>
        <w:rPr>
          <w:rtl/>
          <w:lang w:eastAsia="he-IL"/>
        </w:rPr>
      </w:pPr>
    </w:p>
    <w:p w14:paraId="3869BEC5" w14:textId="11C9AFFA" w:rsidR="00877192" w:rsidRDefault="00877192" w:rsidP="00877192">
      <w:pPr>
        <w:rPr>
          <w:rtl/>
          <w:lang w:eastAsia="he-IL"/>
        </w:rPr>
      </w:pPr>
      <w:bookmarkStart w:id="13649" w:name="_ETM_Q1_2679905"/>
      <w:bookmarkStart w:id="13650" w:name="_ETM_Q1_2680155"/>
      <w:bookmarkEnd w:id="13649"/>
      <w:bookmarkEnd w:id="13650"/>
      <w:r>
        <w:rPr>
          <w:rFonts w:hint="cs"/>
          <w:rtl/>
          <w:lang w:eastAsia="he-IL"/>
        </w:rPr>
        <w:t>היא לא תמיד ע</w:t>
      </w:r>
      <w:bookmarkStart w:id="13651" w:name="_ETM_Q1_2680654"/>
      <w:bookmarkEnd w:id="13651"/>
      <w:r>
        <w:rPr>
          <w:rFonts w:hint="cs"/>
          <w:rtl/>
          <w:lang w:eastAsia="he-IL"/>
        </w:rPr>
        <w:t xml:space="preserve">ל צמצום. </w:t>
      </w:r>
      <w:bookmarkStart w:id="13652" w:name="_ETM_Q1_2679156"/>
      <w:bookmarkEnd w:id="13652"/>
      <w:r>
        <w:rPr>
          <w:rFonts w:hint="cs"/>
          <w:rtl/>
          <w:lang w:eastAsia="he-IL"/>
        </w:rPr>
        <w:t xml:space="preserve">היא יכולה להגיד שהיא </w:t>
      </w:r>
      <w:bookmarkStart w:id="13653" w:name="_ETM_Q1_2682156"/>
      <w:bookmarkEnd w:id="13653"/>
      <w:r>
        <w:rPr>
          <w:rFonts w:hint="cs"/>
          <w:rtl/>
          <w:lang w:eastAsia="he-IL"/>
        </w:rPr>
        <w:t xml:space="preserve">לא מקבלת את אירופה. </w:t>
      </w:r>
    </w:p>
    <w:p w14:paraId="16B55543" w14:textId="77777777" w:rsidR="00877192" w:rsidRDefault="00877192" w:rsidP="00877192">
      <w:pPr>
        <w:rPr>
          <w:rtl/>
          <w:lang w:eastAsia="he-IL"/>
        </w:rPr>
      </w:pPr>
      <w:bookmarkStart w:id="13654" w:name="_ETM_Q1_2682904"/>
      <w:bookmarkStart w:id="13655" w:name="_ETM_Q1_2683403"/>
      <w:bookmarkStart w:id="13656" w:name="_ETM_Q1_2684153"/>
      <w:bookmarkEnd w:id="13654"/>
      <w:bookmarkEnd w:id="13655"/>
      <w:bookmarkEnd w:id="13656"/>
    </w:p>
    <w:p w14:paraId="70F9B0F7" w14:textId="2D6FA198" w:rsidR="00877192" w:rsidRDefault="00877192" w:rsidP="00877192">
      <w:pPr>
        <w:pStyle w:val="a4"/>
        <w:keepNext/>
        <w:rPr>
          <w:rtl/>
        </w:rPr>
      </w:pPr>
      <w:bookmarkStart w:id="13657" w:name="ET_speaker_רוית_ארבל_1163"/>
      <w:r w:rsidRPr="00877192">
        <w:rPr>
          <w:rStyle w:val="TagStyle"/>
          <w:rtl/>
        </w:rPr>
        <w:t xml:space="preserve"> &lt;&lt; דובר &gt;&gt; </w:t>
      </w:r>
      <w:r>
        <w:rPr>
          <w:rtl/>
        </w:rPr>
        <w:t>רוית ארבל:</w:t>
      </w:r>
      <w:r w:rsidRPr="00877192">
        <w:rPr>
          <w:rStyle w:val="TagStyle"/>
          <w:rtl/>
        </w:rPr>
        <w:t xml:space="preserve"> &lt;&lt; דובר &gt;&gt;</w:t>
      </w:r>
      <w:r>
        <w:rPr>
          <w:rtl/>
        </w:rPr>
        <w:t xml:space="preserve">   </w:t>
      </w:r>
      <w:bookmarkEnd w:id="13657"/>
    </w:p>
    <w:p w14:paraId="446CC220" w14:textId="77777777" w:rsidR="00877192" w:rsidRDefault="00877192" w:rsidP="00877192">
      <w:pPr>
        <w:pStyle w:val="KeepWithNext"/>
        <w:rPr>
          <w:rtl/>
          <w:lang w:eastAsia="he-IL"/>
        </w:rPr>
      </w:pPr>
    </w:p>
    <w:p w14:paraId="5BF23025" w14:textId="09A9CDE3" w:rsidR="00877192" w:rsidRDefault="00877192" w:rsidP="00877192">
      <w:pPr>
        <w:rPr>
          <w:rtl/>
          <w:lang w:eastAsia="he-IL"/>
        </w:rPr>
      </w:pPr>
      <w:bookmarkStart w:id="13658" w:name="_ETM_Q1_2685153"/>
      <w:bookmarkStart w:id="13659" w:name="_ETM_Q1_2685403"/>
      <w:bookmarkStart w:id="13660" w:name="_ETM_Q1_2682403"/>
      <w:bookmarkEnd w:id="13658"/>
      <w:bookmarkEnd w:id="13659"/>
      <w:bookmarkEnd w:id="13660"/>
      <w:r>
        <w:rPr>
          <w:rFonts w:hint="cs"/>
          <w:rtl/>
          <w:lang w:eastAsia="he-IL"/>
        </w:rPr>
        <w:t>אבל</w:t>
      </w:r>
      <w:bookmarkStart w:id="13661" w:name="_ETM_Q1_2679653"/>
      <w:bookmarkEnd w:id="13661"/>
      <w:r>
        <w:rPr>
          <w:rFonts w:hint="cs"/>
          <w:rtl/>
          <w:lang w:eastAsia="he-IL"/>
        </w:rPr>
        <w:t xml:space="preserve"> אנחנו מדברים על ועדה </w:t>
      </w:r>
      <w:bookmarkStart w:id="13662" w:name="_ETM_Q1_2683655"/>
      <w:bookmarkEnd w:id="13662"/>
      <w:r>
        <w:rPr>
          <w:rFonts w:hint="cs"/>
          <w:rtl/>
          <w:lang w:eastAsia="he-IL"/>
        </w:rPr>
        <w:t xml:space="preserve">מקצועית והיא לא ועדה מקצועית. </w:t>
      </w:r>
      <w:bookmarkStart w:id="13663" w:name="_ETM_Q1_2686154"/>
      <w:bookmarkEnd w:id="13663"/>
      <w:r>
        <w:rPr>
          <w:rFonts w:hint="cs"/>
          <w:rtl/>
          <w:lang w:eastAsia="he-IL"/>
        </w:rPr>
        <w:t>אנחנו</w:t>
      </w:r>
      <w:bookmarkStart w:id="13664" w:name="_ETM_Q1_2683654"/>
      <w:bookmarkEnd w:id="13664"/>
      <w:r>
        <w:rPr>
          <w:rFonts w:hint="cs"/>
          <w:rtl/>
          <w:lang w:eastAsia="he-IL"/>
        </w:rPr>
        <w:t xml:space="preserve"> מדברים על מצב שבו </w:t>
      </w:r>
      <w:bookmarkStart w:id="13665" w:name="_ETM_Q1_2685903"/>
      <w:bookmarkStart w:id="13666" w:name="_ETM_Q1_2687403"/>
      <w:bookmarkEnd w:id="13665"/>
      <w:bookmarkEnd w:id="13666"/>
      <w:r>
        <w:rPr>
          <w:rFonts w:hint="cs"/>
          <w:rtl/>
          <w:lang w:eastAsia="he-IL"/>
        </w:rPr>
        <w:t xml:space="preserve">צריך להתיר מעבר למה שמותר באירופה בגלל צורכי השוק </w:t>
      </w:r>
      <w:bookmarkStart w:id="13667" w:name="_ETM_Q1_2694902"/>
      <w:bookmarkStart w:id="13668" w:name="_ETM_Q1_2691902"/>
      <w:bookmarkEnd w:id="13667"/>
      <w:bookmarkEnd w:id="13668"/>
      <w:r>
        <w:rPr>
          <w:rFonts w:hint="cs"/>
          <w:rtl/>
          <w:lang w:eastAsia="he-IL"/>
        </w:rPr>
        <w:t>המקומי מאיזושהי סיבה. ל</w:t>
      </w:r>
      <w:bookmarkStart w:id="13669" w:name="_ETM_Q1_2693402"/>
      <w:bookmarkEnd w:id="13669"/>
      <w:r>
        <w:rPr>
          <w:rFonts w:hint="cs"/>
          <w:rtl/>
          <w:lang w:eastAsia="he-IL"/>
        </w:rPr>
        <w:t xml:space="preserve">מה לסגור את זה מראש? </w:t>
      </w:r>
      <w:bookmarkStart w:id="13670" w:name="_ETM_Q1_2695653"/>
      <w:bookmarkEnd w:id="13670"/>
      <w:r>
        <w:rPr>
          <w:rFonts w:hint="cs"/>
          <w:rtl/>
          <w:lang w:eastAsia="he-IL"/>
        </w:rPr>
        <w:t>בואו נתיר להם את הסמכו</w:t>
      </w:r>
      <w:bookmarkStart w:id="13671" w:name="_ETM_Q1_2698153"/>
      <w:bookmarkStart w:id="13672" w:name="_ETM_Q1_2701153"/>
      <w:bookmarkEnd w:id="13671"/>
      <w:bookmarkEnd w:id="13672"/>
      <w:r>
        <w:rPr>
          <w:rFonts w:hint="cs"/>
          <w:rtl/>
          <w:lang w:eastAsia="he-IL"/>
        </w:rPr>
        <w:t>ת.</w:t>
      </w:r>
      <w:bookmarkStart w:id="13673" w:name="_ETM_Q1_2699403"/>
      <w:bookmarkStart w:id="13674" w:name="_ETM_Q1_2697905"/>
      <w:bookmarkEnd w:id="13673"/>
      <w:bookmarkEnd w:id="13674"/>
    </w:p>
    <w:p w14:paraId="62F5BD85" w14:textId="77777777" w:rsidR="00877192" w:rsidRPr="00877192" w:rsidRDefault="00877192" w:rsidP="00877192">
      <w:pPr>
        <w:rPr>
          <w:rtl/>
          <w:lang w:eastAsia="he-IL"/>
        </w:rPr>
      </w:pPr>
      <w:bookmarkStart w:id="13675" w:name="_ETM_Q1_2698902"/>
      <w:bookmarkStart w:id="13676" w:name="_ETM_Q1_2697655"/>
      <w:bookmarkEnd w:id="13675"/>
      <w:bookmarkEnd w:id="13676"/>
    </w:p>
    <w:p w14:paraId="3C1246A3" w14:textId="3F89ABCB" w:rsidR="00877192" w:rsidRDefault="00877192" w:rsidP="00877192">
      <w:pPr>
        <w:pStyle w:val="af6"/>
        <w:keepNext/>
        <w:rPr>
          <w:rtl/>
        </w:rPr>
      </w:pPr>
      <w:bookmarkStart w:id="13677" w:name="ET_yor_6447_1164"/>
      <w:r w:rsidRPr="00877192">
        <w:rPr>
          <w:rStyle w:val="TagStyle"/>
          <w:rtl/>
        </w:rPr>
        <w:t xml:space="preserve"> &lt;&lt; יור &gt;&gt; </w:t>
      </w:r>
      <w:r>
        <w:rPr>
          <w:rtl/>
        </w:rPr>
        <w:t>היו"ר יונתן מישרקי:</w:t>
      </w:r>
      <w:r w:rsidRPr="00877192">
        <w:rPr>
          <w:rStyle w:val="TagStyle"/>
          <w:rtl/>
        </w:rPr>
        <w:t xml:space="preserve"> &lt;&lt; יור &gt;&gt;</w:t>
      </w:r>
      <w:r>
        <w:rPr>
          <w:rtl/>
        </w:rPr>
        <w:t xml:space="preserve">   </w:t>
      </w:r>
      <w:bookmarkEnd w:id="13677"/>
    </w:p>
    <w:p w14:paraId="5FE605E1" w14:textId="77777777" w:rsidR="00877192" w:rsidRDefault="00877192" w:rsidP="00877192">
      <w:pPr>
        <w:pStyle w:val="KeepWithNext"/>
        <w:rPr>
          <w:rtl/>
          <w:lang w:eastAsia="he-IL"/>
        </w:rPr>
      </w:pPr>
    </w:p>
    <w:p w14:paraId="04D4B5E7" w14:textId="56C152CA" w:rsidR="00877192" w:rsidRDefault="00877192" w:rsidP="00877192">
      <w:pPr>
        <w:rPr>
          <w:rtl/>
          <w:lang w:eastAsia="he-IL"/>
        </w:rPr>
      </w:pPr>
      <w:bookmarkStart w:id="13678" w:name="_ETM_Q1_2700154"/>
      <w:bookmarkStart w:id="13679" w:name="_ETM_Q1_2695652"/>
      <w:bookmarkStart w:id="13680" w:name="_ETM_Q1_2697155"/>
      <w:bookmarkEnd w:id="13678"/>
      <w:bookmarkEnd w:id="13679"/>
      <w:bookmarkEnd w:id="13680"/>
      <w:r>
        <w:rPr>
          <w:rFonts w:hint="cs"/>
          <w:rtl/>
          <w:lang w:eastAsia="he-IL"/>
        </w:rPr>
        <w:t>משרד הבריאות,</w:t>
      </w:r>
      <w:bookmarkStart w:id="13681" w:name="_ETM_Q1_2698156"/>
      <w:bookmarkEnd w:id="13681"/>
      <w:r>
        <w:rPr>
          <w:rFonts w:hint="cs"/>
          <w:rtl/>
          <w:lang w:eastAsia="he-IL"/>
        </w:rPr>
        <w:t xml:space="preserve"> מה העמדה שלכם בשורה ה</w:t>
      </w:r>
      <w:bookmarkStart w:id="13682" w:name="_ETM_Q1_2700902"/>
      <w:bookmarkEnd w:id="13682"/>
      <w:r>
        <w:rPr>
          <w:rFonts w:hint="cs"/>
          <w:rtl/>
          <w:lang w:eastAsia="he-IL"/>
        </w:rPr>
        <w:t>תחתונה?</w:t>
      </w:r>
    </w:p>
    <w:p w14:paraId="5D2B413F" w14:textId="77777777" w:rsidR="00877192" w:rsidRDefault="00877192" w:rsidP="00877192">
      <w:pPr>
        <w:rPr>
          <w:rtl/>
          <w:lang w:eastAsia="he-IL"/>
        </w:rPr>
      </w:pPr>
      <w:bookmarkStart w:id="13683" w:name="_ETM_Q1_2702905"/>
      <w:bookmarkStart w:id="13684" w:name="_ETM_Q1_2703652"/>
      <w:bookmarkStart w:id="13685" w:name="_ETM_Q1_2702654"/>
      <w:bookmarkStart w:id="13686" w:name="_ETM_Q1_2703404"/>
      <w:bookmarkEnd w:id="13683"/>
      <w:bookmarkEnd w:id="13684"/>
      <w:bookmarkEnd w:id="13685"/>
      <w:bookmarkEnd w:id="13686"/>
    </w:p>
    <w:p w14:paraId="584A240F" w14:textId="36CC8EA0" w:rsidR="00877192" w:rsidRDefault="00877192" w:rsidP="00877192">
      <w:pPr>
        <w:pStyle w:val="a4"/>
        <w:keepNext/>
        <w:rPr>
          <w:rtl/>
        </w:rPr>
      </w:pPr>
      <w:bookmarkStart w:id="13687" w:name="ET_speaker_שרון_גוטמן_טרודלר_1166"/>
      <w:r w:rsidRPr="00877192">
        <w:rPr>
          <w:rStyle w:val="TagStyle"/>
          <w:rtl/>
        </w:rPr>
        <w:t xml:space="preserve"> &lt;&lt; דובר &gt;&gt; </w:t>
      </w:r>
      <w:r>
        <w:rPr>
          <w:rtl/>
        </w:rPr>
        <w:t>שרון גוטמן טרודלר:</w:t>
      </w:r>
      <w:r w:rsidRPr="00877192">
        <w:rPr>
          <w:rStyle w:val="TagStyle"/>
          <w:rtl/>
        </w:rPr>
        <w:t xml:space="preserve"> &lt;&lt; דובר &gt;&gt;</w:t>
      </w:r>
      <w:r>
        <w:rPr>
          <w:rtl/>
        </w:rPr>
        <w:t xml:space="preserve">   </w:t>
      </w:r>
      <w:bookmarkEnd w:id="13687"/>
    </w:p>
    <w:p w14:paraId="1781A827" w14:textId="77777777" w:rsidR="00877192" w:rsidRDefault="00877192" w:rsidP="00877192">
      <w:pPr>
        <w:pStyle w:val="KeepWithNext"/>
        <w:rPr>
          <w:rtl/>
          <w:lang w:eastAsia="he-IL"/>
        </w:rPr>
      </w:pPr>
    </w:p>
    <w:p w14:paraId="3572E308" w14:textId="4F15FA95" w:rsidR="00877192" w:rsidRDefault="00877192" w:rsidP="00877192">
      <w:pPr>
        <w:rPr>
          <w:rtl/>
          <w:lang w:eastAsia="he-IL"/>
        </w:rPr>
      </w:pPr>
      <w:bookmarkStart w:id="13688" w:name="_ETM_Q1_2705154"/>
      <w:bookmarkStart w:id="13689" w:name="_ETM_Q1_2705404"/>
      <w:bookmarkEnd w:id="13688"/>
      <w:bookmarkEnd w:id="13689"/>
      <w:r>
        <w:rPr>
          <w:rFonts w:hint="cs"/>
          <w:rtl/>
          <w:lang w:eastAsia="he-IL"/>
        </w:rPr>
        <w:t>ה</w:t>
      </w:r>
      <w:bookmarkStart w:id="13690" w:name="_ETM_Q1_2702404"/>
      <w:bookmarkEnd w:id="13690"/>
      <w:r>
        <w:rPr>
          <w:rFonts w:hint="cs"/>
          <w:rtl/>
          <w:lang w:eastAsia="he-IL"/>
        </w:rPr>
        <w:t>עמדה שלנו הייתה שהוועדה היא מצו</w:t>
      </w:r>
      <w:bookmarkStart w:id="13691" w:name="_ETM_Q1_2703155"/>
      <w:bookmarkEnd w:id="13691"/>
      <w:r>
        <w:rPr>
          <w:rFonts w:hint="cs"/>
          <w:rtl/>
          <w:lang w:eastAsia="he-IL"/>
        </w:rPr>
        <w:t xml:space="preserve">מצמת לנושאים האלה בלבד. אנחנו </w:t>
      </w:r>
      <w:bookmarkStart w:id="13692" w:name="_ETM_Q1_2708403"/>
      <w:bookmarkEnd w:id="13692"/>
      <w:r>
        <w:rPr>
          <w:rFonts w:hint="cs"/>
          <w:rtl/>
          <w:lang w:eastAsia="he-IL"/>
        </w:rPr>
        <w:t>ראינו לנגד ע</w:t>
      </w:r>
      <w:bookmarkStart w:id="13693" w:name="_ETM_Q1_2707654"/>
      <w:bookmarkEnd w:id="13693"/>
      <w:r>
        <w:rPr>
          <w:rFonts w:hint="cs"/>
          <w:rtl/>
          <w:lang w:eastAsia="he-IL"/>
        </w:rPr>
        <w:t>ניינו</w:t>
      </w:r>
      <w:bookmarkStart w:id="13694" w:name="_ETM_Q1_2707652"/>
      <w:bookmarkEnd w:id="13694"/>
      <w:r>
        <w:rPr>
          <w:rFonts w:hint="cs"/>
          <w:rtl/>
          <w:lang w:eastAsia="he-IL"/>
        </w:rPr>
        <w:t xml:space="preserve"> את המקרים </w:t>
      </w:r>
      <w:bookmarkStart w:id="13695" w:name="_ETM_Q1_2710405"/>
      <w:bookmarkEnd w:id="13695"/>
      <w:r>
        <w:rPr>
          <w:rFonts w:hint="cs"/>
          <w:rtl/>
          <w:lang w:eastAsia="he-IL"/>
        </w:rPr>
        <w:t>של תוספי מזון</w:t>
      </w:r>
      <w:bookmarkStart w:id="13696" w:name="_ETM_Q1_2712906"/>
      <w:bookmarkStart w:id="13697" w:name="_ETM_Q1_2713903"/>
      <w:bookmarkEnd w:id="13696"/>
      <w:bookmarkEnd w:id="13697"/>
      <w:r>
        <w:rPr>
          <w:rFonts w:hint="cs"/>
          <w:rtl/>
          <w:lang w:eastAsia="he-IL"/>
        </w:rPr>
        <w:t xml:space="preserve"> ורשימות של חומרים שאנחנו נרצה להת</w:t>
      </w:r>
      <w:bookmarkStart w:id="13698" w:name="_ETM_Q1_2713402"/>
      <w:bookmarkEnd w:id="13698"/>
      <w:r>
        <w:rPr>
          <w:rFonts w:hint="cs"/>
          <w:rtl/>
          <w:lang w:eastAsia="he-IL"/>
        </w:rPr>
        <w:t>אים</w:t>
      </w:r>
      <w:bookmarkStart w:id="13699" w:name="_ETM_Q1_2711656"/>
      <w:bookmarkEnd w:id="13699"/>
      <w:r>
        <w:rPr>
          <w:rFonts w:hint="cs"/>
          <w:rtl/>
          <w:lang w:eastAsia="he-IL"/>
        </w:rPr>
        <w:t xml:space="preserve"> אותם לישר</w:t>
      </w:r>
      <w:bookmarkStart w:id="13700" w:name="_ETM_Q1_2712653"/>
      <w:bookmarkEnd w:id="13700"/>
      <w:r>
        <w:rPr>
          <w:rFonts w:hint="cs"/>
          <w:rtl/>
          <w:lang w:eastAsia="he-IL"/>
        </w:rPr>
        <w:t xml:space="preserve">אל אבל לא מעבר לזה. </w:t>
      </w:r>
    </w:p>
    <w:p w14:paraId="71538A16" w14:textId="77777777" w:rsidR="00877192" w:rsidRDefault="00877192" w:rsidP="00877192">
      <w:pPr>
        <w:rPr>
          <w:rtl/>
          <w:lang w:eastAsia="he-IL"/>
        </w:rPr>
      </w:pPr>
      <w:bookmarkStart w:id="13701" w:name="_ETM_Q1_2719153"/>
      <w:bookmarkStart w:id="13702" w:name="_ETM_Q1_2726903"/>
      <w:bookmarkEnd w:id="13701"/>
      <w:bookmarkEnd w:id="13702"/>
    </w:p>
    <w:p w14:paraId="744379A3" w14:textId="0B269816" w:rsidR="00877192" w:rsidRPr="00133B7B" w:rsidRDefault="00877192" w:rsidP="00877192">
      <w:pPr>
        <w:pStyle w:val="a4"/>
        <w:keepNext/>
        <w:rPr>
          <w:rtl/>
        </w:rPr>
      </w:pPr>
      <w:bookmarkStart w:id="13703" w:name="ET_speaker_פנינה_אורן_שני_דור_1167"/>
      <w:r w:rsidRPr="00877192">
        <w:rPr>
          <w:rStyle w:val="TagStyle"/>
          <w:rtl/>
        </w:rPr>
        <w:t xml:space="preserve"> </w:t>
      </w:r>
      <w:r w:rsidRPr="00133B7B">
        <w:rPr>
          <w:rStyle w:val="TagStyle"/>
          <w:rtl/>
        </w:rPr>
        <w:t xml:space="preserve">&lt;&lt; דובר &gt;&gt; </w:t>
      </w:r>
      <w:r w:rsidR="00F42C12">
        <w:rPr>
          <w:rtl/>
        </w:rPr>
        <w:t>פנינה אורן שנידור</w:t>
      </w:r>
      <w:r w:rsidRPr="00133B7B">
        <w:rPr>
          <w:rtl/>
        </w:rPr>
        <w:t>:</w:t>
      </w:r>
      <w:r w:rsidRPr="00133B7B">
        <w:rPr>
          <w:rStyle w:val="TagStyle"/>
          <w:rtl/>
        </w:rPr>
        <w:t xml:space="preserve"> &lt;&lt; דובר &gt;&gt;</w:t>
      </w:r>
      <w:r w:rsidRPr="00133B7B">
        <w:rPr>
          <w:rtl/>
        </w:rPr>
        <w:t xml:space="preserve">   </w:t>
      </w:r>
      <w:bookmarkEnd w:id="13703"/>
    </w:p>
    <w:p w14:paraId="66FE8B82" w14:textId="77777777" w:rsidR="00877192" w:rsidRPr="00133B7B" w:rsidRDefault="00877192" w:rsidP="00877192">
      <w:pPr>
        <w:pStyle w:val="KeepWithNext"/>
        <w:rPr>
          <w:rtl/>
          <w:lang w:eastAsia="he-IL"/>
        </w:rPr>
      </w:pPr>
    </w:p>
    <w:p w14:paraId="5BD42A86" w14:textId="42CB32BF" w:rsidR="004075D7" w:rsidRPr="00133B7B" w:rsidRDefault="00877192" w:rsidP="00877192">
      <w:pPr>
        <w:rPr>
          <w:rtl/>
          <w:lang w:eastAsia="he-IL"/>
        </w:rPr>
      </w:pPr>
      <w:bookmarkStart w:id="13704" w:name="_ETM_Q1_2720151"/>
      <w:bookmarkStart w:id="13705" w:name="_ETM_Q1_2720402"/>
      <w:bookmarkEnd w:id="13704"/>
      <w:bookmarkEnd w:id="13705"/>
      <w:r w:rsidRPr="00133B7B">
        <w:rPr>
          <w:rFonts w:hint="cs"/>
          <w:rtl/>
          <w:lang w:eastAsia="he-IL"/>
        </w:rPr>
        <w:t>יש ועד</w:t>
      </w:r>
      <w:bookmarkStart w:id="13706" w:name="_ETM_Q1_2402906"/>
      <w:bookmarkStart w:id="13707" w:name="_ETM_Q1_2399906"/>
      <w:bookmarkStart w:id="13708" w:name="_ETM_Q1_2396906"/>
      <w:bookmarkStart w:id="13709" w:name="_ETM_Q1_2393906"/>
      <w:bookmarkStart w:id="13710" w:name="_ETM_Q1_2391151"/>
      <w:bookmarkStart w:id="13711" w:name="_ETM_Q1_2388151"/>
      <w:bookmarkStart w:id="13712" w:name="_ETM_Q1_2385406"/>
      <w:bookmarkStart w:id="13713" w:name="_ETM_Q1_2379653"/>
      <w:bookmarkStart w:id="13714" w:name="_ETM_Q1_2376653"/>
      <w:bookmarkStart w:id="13715" w:name="_ETM_Q1_2373653"/>
      <w:bookmarkStart w:id="13716" w:name="_ETM_Q1_2370653"/>
      <w:bookmarkStart w:id="13717" w:name="_ETM_Q1_2369652"/>
      <w:bookmarkStart w:id="13718" w:name="_ETM_Q1_2367652"/>
      <w:bookmarkStart w:id="13719" w:name="_ETM_Q1_2400152"/>
      <w:bookmarkEnd w:id="13706"/>
      <w:bookmarkEnd w:id="13707"/>
      <w:bookmarkEnd w:id="13708"/>
      <w:bookmarkEnd w:id="13709"/>
      <w:bookmarkEnd w:id="13710"/>
      <w:bookmarkEnd w:id="13711"/>
      <w:bookmarkEnd w:id="13712"/>
      <w:bookmarkEnd w:id="13713"/>
      <w:bookmarkEnd w:id="13714"/>
      <w:bookmarkEnd w:id="13715"/>
      <w:bookmarkEnd w:id="13716"/>
      <w:bookmarkEnd w:id="13717"/>
      <w:bookmarkEnd w:id="13718"/>
      <w:bookmarkEnd w:id="13719"/>
      <w:r w:rsidRPr="00133B7B">
        <w:rPr>
          <w:rFonts w:hint="cs"/>
          <w:rtl/>
          <w:lang w:eastAsia="he-IL"/>
        </w:rPr>
        <w:t>ות נוספות</w:t>
      </w:r>
      <w:bookmarkStart w:id="13720" w:name="_ETM_Q1_2716652"/>
      <w:bookmarkEnd w:id="13720"/>
      <w:r w:rsidRPr="00133B7B">
        <w:rPr>
          <w:rFonts w:hint="cs"/>
          <w:rtl/>
          <w:lang w:eastAsia="he-IL"/>
        </w:rPr>
        <w:t xml:space="preserve"> בשירות המזון </w:t>
      </w:r>
      <w:bookmarkStart w:id="13721" w:name="_ETM_Q1_2708906"/>
      <w:bookmarkEnd w:id="13721"/>
      <w:r w:rsidRPr="00133B7B">
        <w:rPr>
          <w:rFonts w:hint="cs"/>
          <w:rtl/>
          <w:lang w:eastAsia="he-IL"/>
        </w:rPr>
        <w:t xml:space="preserve">כמו ועדה </w:t>
      </w:r>
      <w:bookmarkStart w:id="13722" w:name="_ETM_Q1_2704404"/>
      <w:bookmarkStart w:id="13723" w:name="_ETM_Q1_2708652"/>
      <w:bookmarkStart w:id="13724" w:name="_ETM_Q1_2718154"/>
      <w:bookmarkEnd w:id="13722"/>
      <w:bookmarkEnd w:id="13723"/>
      <w:bookmarkEnd w:id="13724"/>
      <w:r w:rsidR="007E53E1" w:rsidRPr="00133B7B">
        <w:rPr>
          <w:rFonts w:hint="cs"/>
          <w:rtl/>
          <w:lang w:eastAsia="he-IL"/>
        </w:rPr>
        <w:t>לתוספי תזונה</w:t>
      </w:r>
      <w:bookmarkStart w:id="13725" w:name="_ETM_Q1_2721153"/>
      <w:bookmarkEnd w:id="13725"/>
      <w:r w:rsidR="007E53E1" w:rsidRPr="00133B7B">
        <w:rPr>
          <w:rFonts w:hint="cs"/>
          <w:rtl/>
          <w:lang w:eastAsia="he-IL"/>
        </w:rPr>
        <w:t xml:space="preserve"> והו</w:t>
      </w:r>
      <w:bookmarkStart w:id="13726" w:name="_ETM_Q1_2719905"/>
      <w:bookmarkEnd w:id="13726"/>
      <w:r w:rsidR="007E53E1" w:rsidRPr="00133B7B">
        <w:rPr>
          <w:rFonts w:hint="cs"/>
          <w:rtl/>
          <w:lang w:eastAsia="he-IL"/>
        </w:rPr>
        <w:t xml:space="preserve">ועדה למזון חדש </w:t>
      </w:r>
      <w:bookmarkStart w:id="13727" w:name="_ETM_Q1_2722402"/>
      <w:bookmarkEnd w:id="13727"/>
      <w:r w:rsidR="007E53E1" w:rsidRPr="00133B7B">
        <w:rPr>
          <w:rFonts w:hint="cs"/>
          <w:rtl/>
          <w:lang w:eastAsia="he-IL"/>
        </w:rPr>
        <w:t>שהן לא חלק</w:t>
      </w:r>
      <w:bookmarkStart w:id="13728" w:name="_ETM_Q1_2727406"/>
      <w:bookmarkEnd w:id="13728"/>
      <w:r w:rsidR="007E53E1" w:rsidRPr="00133B7B">
        <w:rPr>
          <w:rFonts w:hint="cs"/>
          <w:rtl/>
          <w:lang w:eastAsia="he-IL"/>
        </w:rPr>
        <w:t>.</w:t>
      </w:r>
      <w:bookmarkStart w:id="13729" w:name="_ETM_Q1_2725153"/>
      <w:bookmarkEnd w:id="13729"/>
    </w:p>
    <w:p w14:paraId="623AD4A4" w14:textId="77777777" w:rsidR="007E53E1" w:rsidRPr="00133B7B" w:rsidRDefault="007E53E1" w:rsidP="00877192">
      <w:pPr>
        <w:rPr>
          <w:rtl/>
          <w:lang w:eastAsia="he-IL"/>
        </w:rPr>
      </w:pPr>
      <w:bookmarkStart w:id="13730" w:name="_ETM_Q1_2725406"/>
      <w:bookmarkStart w:id="13731" w:name="_ETM_Q1_2722902"/>
      <w:bookmarkEnd w:id="13730"/>
      <w:bookmarkEnd w:id="13731"/>
    </w:p>
    <w:p w14:paraId="4280918F" w14:textId="0772416C" w:rsidR="007E53E1" w:rsidRPr="00133B7B" w:rsidRDefault="007E53E1" w:rsidP="007E53E1">
      <w:pPr>
        <w:pStyle w:val="af5"/>
        <w:keepNext/>
        <w:rPr>
          <w:rtl/>
        </w:rPr>
      </w:pPr>
      <w:bookmarkStart w:id="13732" w:name="ET_interruption_קריאה_1168"/>
      <w:r w:rsidRPr="00133B7B">
        <w:rPr>
          <w:rStyle w:val="TagStyle"/>
          <w:rtl/>
        </w:rPr>
        <w:t xml:space="preserve"> &lt;&lt; קריאה &gt;&gt; </w:t>
      </w:r>
      <w:r w:rsidRPr="00133B7B">
        <w:rPr>
          <w:rtl/>
        </w:rPr>
        <w:t>קריאה:</w:t>
      </w:r>
      <w:r w:rsidRPr="00133B7B">
        <w:rPr>
          <w:rStyle w:val="TagStyle"/>
          <w:rtl/>
        </w:rPr>
        <w:t xml:space="preserve"> &lt;&lt; קריאה &gt;&gt;</w:t>
      </w:r>
      <w:bookmarkStart w:id="13733" w:name="_ETM_Q1_2726402"/>
      <w:bookmarkEnd w:id="13733"/>
      <w:r w:rsidRPr="00133B7B">
        <w:rPr>
          <w:rtl/>
        </w:rPr>
        <w:t xml:space="preserve">   </w:t>
      </w:r>
      <w:bookmarkEnd w:id="13732"/>
    </w:p>
    <w:p w14:paraId="5C954D29" w14:textId="77777777" w:rsidR="007E53E1" w:rsidRPr="00133B7B" w:rsidRDefault="007E53E1" w:rsidP="007E53E1">
      <w:pPr>
        <w:pStyle w:val="KeepWithNext"/>
        <w:rPr>
          <w:rtl/>
          <w:lang w:eastAsia="he-IL"/>
        </w:rPr>
      </w:pPr>
    </w:p>
    <w:p w14:paraId="5ACA93D1" w14:textId="06D5BE1E" w:rsidR="007E53E1" w:rsidRPr="00133B7B" w:rsidRDefault="007E53E1" w:rsidP="007E53E1">
      <w:pPr>
        <w:rPr>
          <w:rtl/>
          <w:lang w:eastAsia="he-IL"/>
        </w:rPr>
      </w:pPr>
      <w:bookmarkStart w:id="13734" w:name="_ETM_Q1_2725402"/>
      <w:bookmarkEnd w:id="13734"/>
      <w:r w:rsidRPr="00133B7B">
        <w:rPr>
          <w:rFonts w:hint="cs"/>
          <w:rtl/>
          <w:lang w:eastAsia="he-IL"/>
        </w:rPr>
        <w:t>ואז אם יש חריגה אפשר ל</w:t>
      </w:r>
      <w:bookmarkStart w:id="13735" w:name="_ETM_Q1_2728403"/>
      <w:bookmarkStart w:id="13736" w:name="_ETM_Q1_2724403"/>
      <w:bookmarkEnd w:id="13735"/>
      <w:bookmarkEnd w:id="13736"/>
      <w:r w:rsidRPr="00133B7B">
        <w:rPr>
          <w:rFonts w:hint="cs"/>
          <w:rtl/>
          <w:lang w:eastAsia="he-IL"/>
        </w:rPr>
        <w:t>פנות אליהן.</w:t>
      </w:r>
    </w:p>
    <w:p w14:paraId="6BF28021" w14:textId="77777777" w:rsidR="007E53E1" w:rsidRPr="00133B7B" w:rsidRDefault="007E53E1" w:rsidP="007E53E1">
      <w:pPr>
        <w:rPr>
          <w:rtl/>
          <w:lang w:eastAsia="he-IL"/>
        </w:rPr>
      </w:pPr>
      <w:bookmarkStart w:id="13737" w:name="_ETM_Q1_2726902"/>
      <w:bookmarkEnd w:id="13737"/>
    </w:p>
    <w:p w14:paraId="628E6904" w14:textId="05EC38D7" w:rsidR="007E53E1" w:rsidRPr="00133B7B" w:rsidRDefault="007E53E1" w:rsidP="007E53E1">
      <w:pPr>
        <w:pStyle w:val="af6"/>
        <w:keepNext/>
        <w:rPr>
          <w:rtl/>
        </w:rPr>
      </w:pPr>
      <w:bookmarkStart w:id="13738" w:name="ET_yor_6447_1169"/>
      <w:r w:rsidRPr="00133B7B">
        <w:rPr>
          <w:rStyle w:val="TagStyle"/>
          <w:rtl/>
        </w:rPr>
        <w:t xml:space="preserve"> &lt;&lt; יור &gt;&gt; </w:t>
      </w:r>
      <w:r w:rsidRPr="00133B7B">
        <w:rPr>
          <w:rtl/>
        </w:rPr>
        <w:t>היו"ר יונתן מישרקי:</w:t>
      </w:r>
      <w:r w:rsidRPr="00133B7B">
        <w:rPr>
          <w:rStyle w:val="TagStyle"/>
          <w:rtl/>
        </w:rPr>
        <w:t xml:space="preserve"> &lt;&lt; יור &gt;&gt;</w:t>
      </w:r>
      <w:r w:rsidRPr="00133B7B">
        <w:rPr>
          <w:rtl/>
        </w:rPr>
        <w:t xml:space="preserve">   </w:t>
      </w:r>
      <w:bookmarkEnd w:id="13738"/>
    </w:p>
    <w:p w14:paraId="4A6526CA" w14:textId="77777777" w:rsidR="007E53E1" w:rsidRPr="00133B7B" w:rsidRDefault="007E53E1" w:rsidP="007E53E1">
      <w:pPr>
        <w:pStyle w:val="KeepWithNext"/>
        <w:rPr>
          <w:rtl/>
          <w:lang w:eastAsia="he-IL"/>
        </w:rPr>
      </w:pPr>
    </w:p>
    <w:p w14:paraId="461794A6" w14:textId="6A418EEF" w:rsidR="007E53E1" w:rsidRPr="00133B7B" w:rsidRDefault="007E53E1" w:rsidP="007E53E1">
      <w:pPr>
        <w:rPr>
          <w:rtl/>
          <w:lang w:eastAsia="he-IL"/>
        </w:rPr>
      </w:pPr>
      <w:bookmarkStart w:id="13739" w:name="_ETM_Q1_2727405"/>
      <w:bookmarkEnd w:id="13739"/>
      <w:r w:rsidRPr="00133B7B">
        <w:rPr>
          <w:rFonts w:hint="cs"/>
          <w:rtl/>
          <w:lang w:eastAsia="he-IL"/>
        </w:rPr>
        <w:t>טוב, א</w:t>
      </w:r>
      <w:bookmarkStart w:id="13740" w:name="_ETM_Q1_2728904"/>
      <w:bookmarkEnd w:id="13740"/>
      <w:r w:rsidRPr="00133B7B">
        <w:rPr>
          <w:rFonts w:hint="cs"/>
          <w:rtl/>
          <w:lang w:eastAsia="he-IL"/>
        </w:rPr>
        <w:t>נחנו ממשיכים.</w:t>
      </w:r>
      <w:bookmarkStart w:id="13741" w:name="_ETM_Q1_2728656"/>
      <w:bookmarkEnd w:id="13741"/>
    </w:p>
    <w:p w14:paraId="00776536" w14:textId="77777777" w:rsidR="007E53E1" w:rsidRPr="00133B7B" w:rsidRDefault="007E53E1" w:rsidP="007E53E1">
      <w:pPr>
        <w:rPr>
          <w:rtl/>
          <w:lang w:eastAsia="he-IL"/>
        </w:rPr>
      </w:pPr>
      <w:bookmarkStart w:id="13742" w:name="_ETM_Q1_2731653"/>
      <w:bookmarkStart w:id="13743" w:name="_ETM_Q1_2728905"/>
      <w:bookmarkEnd w:id="13742"/>
      <w:bookmarkEnd w:id="13743"/>
    </w:p>
    <w:p w14:paraId="641B4CE5" w14:textId="17E19CF1" w:rsidR="007E53E1" w:rsidRDefault="007E53E1" w:rsidP="007E53E1">
      <w:pPr>
        <w:pStyle w:val="af5"/>
        <w:keepNext/>
        <w:rPr>
          <w:rtl/>
        </w:rPr>
      </w:pPr>
      <w:bookmarkStart w:id="13744" w:name="ET_interruption_קריאה_1170"/>
      <w:r w:rsidRPr="00133B7B">
        <w:rPr>
          <w:rStyle w:val="TagStyle"/>
          <w:rtl/>
        </w:rPr>
        <w:t xml:space="preserve"> &lt;&lt; קריאה &gt;&gt; </w:t>
      </w:r>
      <w:r w:rsidRPr="00133B7B">
        <w:rPr>
          <w:rtl/>
        </w:rPr>
        <w:t>קריאה:</w:t>
      </w:r>
      <w:r w:rsidRPr="00133B7B">
        <w:rPr>
          <w:rStyle w:val="TagStyle"/>
          <w:rtl/>
        </w:rPr>
        <w:t xml:space="preserve"> &lt;&lt; קריאה &gt;&gt;</w:t>
      </w:r>
      <w:bookmarkStart w:id="13745" w:name="_ETM_Q1_2732156"/>
      <w:bookmarkStart w:id="13746" w:name="_ETM_Q1_2734403"/>
      <w:bookmarkEnd w:id="13745"/>
      <w:bookmarkEnd w:id="13746"/>
      <w:r>
        <w:rPr>
          <w:rtl/>
        </w:rPr>
        <w:t xml:space="preserve">   </w:t>
      </w:r>
      <w:bookmarkEnd w:id="13744"/>
    </w:p>
    <w:p w14:paraId="700090DE" w14:textId="77777777" w:rsidR="007E53E1" w:rsidRDefault="007E53E1" w:rsidP="007E53E1">
      <w:pPr>
        <w:pStyle w:val="KeepWithNext"/>
        <w:rPr>
          <w:rtl/>
          <w:lang w:eastAsia="he-IL"/>
        </w:rPr>
      </w:pPr>
    </w:p>
    <w:p w14:paraId="327C5C4C" w14:textId="49A21EBC" w:rsidR="007E53E1" w:rsidRDefault="007E53E1" w:rsidP="007E53E1">
      <w:pPr>
        <w:rPr>
          <w:rtl/>
          <w:lang w:eastAsia="he-IL"/>
        </w:rPr>
      </w:pPr>
      <w:bookmarkStart w:id="13747" w:name="_ETM_Q1_2733904"/>
      <w:bookmarkEnd w:id="13747"/>
      <w:r>
        <w:rPr>
          <w:rFonts w:hint="cs"/>
          <w:rtl/>
          <w:lang w:eastAsia="he-IL"/>
        </w:rPr>
        <w:t>בסדר?</w:t>
      </w:r>
      <w:bookmarkStart w:id="13748" w:name="_ETM_Q1_2730155"/>
      <w:bookmarkEnd w:id="13748"/>
      <w:r>
        <w:rPr>
          <w:rFonts w:hint="cs"/>
          <w:rtl/>
          <w:lang w:eastAsia="he-IL"/>
        </w:rPr>
        <w:t xml:space="preserve"> זה הפתרון. </w:t>
      </w:r>
      <w:bookmarkStart w:id="13749" w:name="_ETM_Q1_2731903"/>
      <w:bookmarkEnd w:id="13749"/>
    </w:p>
    <w:p w14:paraId="7540CA5F" w14:textId="77777777" w:rsidR="007E53E1" w:rsidRDefault="007E53E1" w:rsidP="007E53E1">
      <w:pPr>
        <w:rPr>
          <w:rtl/>
          <w:lang w:eastAsia="he-IL"/>
        </w:rPr>
      </w:pPr>
    </w:p>
    <w:p w14:paraId="1874758F" w14:textId="2FAC9F84" w:rsidR="007E53E1" w:rsidRDefault="007E53E1" w:rsidP="007E53E1">
      <w:pPr>
        <w:pStyle w:val="af6"/>
        <w:keepNext/>
        <w:rPr>
          <w:rtl/>
        </w:rPr>
      </w:pPr>
      <w:bookmarkStart w:id="13750" w:name="ET_yor_6447_1171"/>
      <w:r w:rsidRPr="007E53E1">
        <w:rPr>
          <w:rStyle w:val="TagStyle"/>
          <w:rtl/>
        </w:rPr>
        <w:t xml:space="preserve"> &lt;&lt; יור &gt;&gt; </w:t>
      </w:r>
      <w:r>
        <w:rPr>
          <w:rtl/>
        </w:rPr>
        <w:t>היו"ר יונתן מישרקי:</w:t>
      </w:r>
      <w:r w:rsidRPr="007E53E1">
        <w:rPr>
          <w:rStyle w:val="TagStyle"/>
          <w:rtl/>
        </w:rPr>
        <w:t xml:space="preserve"> &lt;&lt; יור &gt;&gt;</w:t>
      </w:r>
      <w:r>
        <w:rPr>
          <w:rtl/>
        </w:rPr>
        <w:t xml:space="preserve">   </w:t>
      </w:r>
      <w:bookmarkEnd w:id="13750"/>
    </w:p>
    <w:p w14:paraId="0378BBE6" w14:textId="77777777" w:rsidR="007E53E1" w:rsidRDefault="007E53E1" w:rsidP="007E53E1">
      <w:pPr>
        <w:pStyle w:val="KeepWithNext"/>
        <w:rPr>
          <w:rtl/>
          <w:lang w:eastAsia="he-IL"/>
        </w:rPr>
      </w:pPr>
    </w:p>
    <w:p w14:paraId="37FA19FE" w14:textId="154B87AB" w:rsidR="007E53E1" w:rsidRDefault="007E53E1" w:rsidP="007E53E1">
      <w:pPr>
        <w:rPr>
          <w:rtl/>
          <w:lang w:eastAsia="he-IL"/>
        </w:rPr>
      </w:pPr>
      <w:bookmarkStart w:id="13751" w:name="_ETM_Q1_2736152"/>
      <w:bookmarkEnd w:id="13751"/>
      <w:r>
        <w:rPr>
          <w:rFonts w:hint="cs"/>
          <w:rtl/>
          <w:lang w:eastAsia="he-IL"/>
        </w:rPr>
        <w:t xml:space="preserve">אנחנו ממשיכים להתעסק בנושא של הוועדה </w:t>
      </w:r>
      <w:bookmarkStart w:id="13752" w:name="_ETM_Q1_2739656"/>
      <w:bookmarkEnd w:id="13752"/>
      <w:r>
        <w:rPr>
          <w:rFonts w:hint="cs"/>
          <w:rtl/>
          <w:lang w:eastAsia="he-IL"/>
        </w:rPr>
        <w:t>המיי</w:t>
      </w:r>
      <w:bookmarkStart w:id="13753" w:name="_ETM_Q1_2734154"/>
      <w:bookmarkEnd w:id="13753"/>
      <w:r>
        <w:rPr>
          <w:rFonts w:hint="cs"/>
          <w:rtl/>
          <w:lang w:eastAsia="he-IL"/>
        </w:rPr>
        <w:t>עצת ומתקדמים לנושא של סעיף קטן</w:t>
      </w:r>
      <w:bookmarkStart w:id="13754" w:name="_ETM_Q1_2739406"/>
      <w:bookmarkEnd w:id="13754"/>
      <w:r>
        <w:rPr>
          <w:rFonts w:hint="cs"/>
          <w:rtl/>
          <w:lang w:eastAsia="he-IL"/>
        </w:rPr>
        <w:t xml:space="preserve"> (ג</w:t>
      </w:r>
      <w:bookmarkStart w:id="13755" w:name="_ETM_Q1_2739652"/>
      <w:bookmarkEnd w:id="13755"/>
      <w:r>
        <w:rPr>
          <w:rFonts w:hint="cs"/>
          <w:rtl/>
          <w:lang w:eastAsia="he-IL"/>
        </w:rPr>
        <w:t xml:space="preserve">) בעמוד 7. </w:t>
      </w:r>
      <w:bookmarkStart w:id="13756" w:name="_ETM_Q1_2742906"/>
      <w:bookmarkEnd w:id="13756"/>
    </w:p>
    <w:p w14:paraId="36C25511" w14:textId="77777777" w:rsidR="007E53E1" w:rsidRDefault="007E53E1" w:rsidP="007E53E1">
      <w:pPr>
        <w:rPr>
          <w:rtl/>
          <w:lang w:eastAsia="he-IL"/>
        </w:rPr>
      </w:pPr>
      <w:bookmarkStart w:id="13757" w:name="_ETM_Q1_2743403"/>
      <w:bookmarkStart w:id="13758" w:name="_ETM_Q1_2744401"/>
      <w:bookmarkEnd w:id="13757"/>
      <w:bookmarkEnd w:id="13758"/>
    </w:p>
    <w:p w14:paraId="1A759DC2" w14:textId="4767EE72" w:rsidR="007E53E1" w:rsidRDefault="007E53E1" w:rsidP="007E53E1">
      <w:pPr>
        <w:pStyle w:val="a4"/>
        <w:keepNext/>
        <w:rPr>
          <w:rtl/>
        </w:rPr>
      </w:pPr>
      <w:bookmarkStart w:id="13759" w:name="ET_speaker_נעה_בן_שבת_1172"/>
      <w:r w:rsidRPr="007E53E1">
        <w:rPr>
          <w:rStyle w:val="TagStyle"/>
          <w:rtl/>
        </w:rPr>
        <w:t xml:space="preserve"> &lt;&lt; דובר &gt;&gt; </w:t>
      </w:r>
      <w:r>
        <w:rPr>
          <w:rtl/>
        </w:rPr>
        <w:t>נעה בן שבת:</w:t>
      </w:r>
      <w:r w:rsidRPr="007E53E1">
        <w:rPr>
          <w:rStyle w:val="TagStyle"/>
          <w:rtl/>
        </w:rPr>
        <w:t xml:space="preserve"> &lt;&lt; דובר &gt;&gt;</w:t>
      </w:r>
      <w:r>
        <w:rPr>
          <w:rtl/>
        </w:rPr>
        <w:t xml:space="preserve">   </w:t>
      </w:r>
      <w:bookmarkEnd w:id="13759"/>
    </w:p>
    <w:p w14:paraId="6CBD42B6" w14:textId="77777777" w:rsidR="007E53E1" w:rsidRDefault="007E53E1" w:rsidP="007E53E1">
      <w:pPr>
        <w:pStyle w:val="KeepWithNext"/>
        <w:rPr>
          <w:rtl/>
          <w:lang w:eastAsia="he-IL"/>
        </w:rPr>
      </w:pPr>
    </w:p>
    <w:p w14:paraId="5C74A531" w14:textId="77777777" w:rsidR="007E53E1" w:rsidRPr="007E53E1" w:rsidRDefault="007E53E1" w:rsidP="007E53E1">
      <w:pPr>
        <w:rPr>
          <w:rtl/>
          <w:lang w:eastAsia="he-IL"/>
        </w:rPr>
      </w:pPr>
      <w:bookmarkStart w:id="13760" w:name="_ETM_Q1_2745156"/>
      <w:bookmarkEnd w:id="13760"/>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3"/>
        <w:gridCol w:w="540"/>
        <w:gridCol w:w="2284"/>
        <w:gridCol w:w="596"/>
        <w:gridCol w:w="3965"/>
      </w:tblGrid>
      <w:tr w:rsidR="007E53E1" w14:paraId="733F39AC" w14:textId="77777777" w:rsidTr="00F42C12">
        <w:tc>
          <w:tcPr>
            <w:tcW w:w="1913" w:type="dxa"/>
          </w:tcPr>
          <w:p w14:paraId="1468CFF9" w14:textId="77777777" w:rsidR="007E53E1" w:rsidRDefault="007E53E1" w:rsidP="00F42C12">
            <w:pPr>
              <w:ind w:firstLine="0"/>
              <w:rPr>
                <w:rtl/>
                <w:lang w:eastAsia="he-IL"/>
              </w:rPr>
            </w:pPr>
          </w:p>
        </w:tc>
        <w:tc>
          <w:tcPr>
            <w:tcW w:w="540" w:type="dxa"/>
          </w:tcPr>
          <w:p w14:paraId="13FF3CEE" w14:textId="77777777" w:rsidR="007E53E1" w:rsidRDefault="007E53E1" w:rsidP="00F42C12">
            <w:pPr>
              <w:ind w:firstLine="0"/>
              <w:rPr>
                <w:rtl/>
                <w:lang w:eastAsia="he-IL"/>
              </w:rPr>
            </w:pPr>
          </w:p>
        </w:tc>
        <w:tc>
          <w:tcPr>
            <w:tcW w:w="2284" w:type="dxa"/>
          </w:tcPr>
          <w:p w14:paraId="41D13626" w14:textId="77777777" w:rsidR="007E53E1" w:rsidRDefault="007E53E1" w:rsidP="00F42C12">
            <w:pPr>
              <w:ind w:firstLine="0"/>
              <w:rPr>
                <w:rtl/>
                <w:lang w:eastAsia="he-IL"/>
              </w:rPr>
            </w:pPr>
          </w:p>
        </w:tc>
        <w:tc>
          <w:tcPr>
            <w:tcW w:w="596" w:type="dxa"/>
          </w:tcPr>
          <w:p w14:paraId="121738C8" w14:textId="77777777" w:rsidR="007E53E1" w:rsidRDefault="007E53E1" w:rsidP="00F42C12">
            <w:pPr>
              <w:ind w:firstLine="0"/>
              <w:rPr>
                <w:rtl/>
                <w:lang w:eastAsia="he-IL"/>
              </w:rPr>
            </w:pPr>
          </w:p>
        </w:tc>
        <w:tc>
          <w:tcPr>
            <w:tcW w:w="3965" w:type="dxa"/>
          </w:tcPr>
          <w:p w14:paraId="065FFC99" w14:textId="77777777" w:rsidR="007E53E1" w:rsidRDefault="007E53E1" w:rsidP="007E53E1">
            <w:pPr>
              <w:pStyle w:val="afe"/>
              <w:numPr>
                <w:ilvl w:val="0"/>
                <w:numId w:val="7"/>
              </w:numPr>
              <w:rPr>
                <w:lang w:eastAsia="he-IL"/>
              </w:rPr>
            </w:pPr>
            <w:r w:rsidRPr="007E53E1">
              <w:rPr>
                <w:rtl/>
                <w:lang w:eastAsia="he-IL"/>
              </w:rPr>
              <w:t>תקופת כהונתו של חבר הוועדה המקצועית המייעצת תהיה שלוש שנים מיום מינויו וניתן לשוב ולמנותו; הודעה על מינוי חבר הוועדה המקצועית המייעצת תפורסם ברשומות</w:t>
            </w:r>
            <w:r w:rsidRPr="007E53E1">
              <w:rPr>
                <w:lang w:eastAsia="he-IL"/>
              </w:rPr>
              <w:t>.</w:t>
            </w:r>
            <w:bookmarkStart w:id="13761" w:name="_ETM_Q1_2734156"/>
            <w:bookmarkStart w:id="13762" w:name="_ETM_Q1_2752406"/>
            <w:bookmarkEnd w:id="13761"/>
            <w:bookmarkEnd w:id="13762"/>
          </w:p>
          <w:p w14:paraId="21472188" w14:textId="77777777" w:rsidR="007E53E1" w:rsidRDefault="007E53E1" w:rsidP="007E53E1">
            <w:pPr>
              <w:pStyle w:val="afe"/>
              <w:ind w:firstLine="0"/>
              <w:rPr>
                <w:rtl/>
                <w:lang w:eastAsia="he-IL"/>
              </w:rPr>
            </w:pPr>
          </w:p>
          <w:p w14:paraId="59F37308" w14:textId="77777777" w:rsidR="007E53E1" w:rsidRDefault="007E53E1" w:rsidP="007E53E1">
            <w:pPr>
              <w:pStyle w:val="afe"/>
              <w:numPr>
                <w:ilvl w:val="0"/>
                <w:numId w:val="7"/>
              </w:numPr>
              <w:rPr>
                <w:lang w:eastAsia="he-IL"/>
              </w:rPr>
            </w:pPr>
            <w:r w:rsidRPr="007E53E1">
              <w:rPr>
                <w:rtl/>
                <w:lang w:eastAsia="he-IL"/>
              </w:rPr>
              <w:t>הוועדה המקצועית המייעצת רשאית לזמן לדיוניה מומחים ובעלי ידע בנושאים מקצועיים או לבקש מהם חוות דעת, אם ראתה שהדבר דרוש לשם גיבוש עמדתה</w:t>
            </w:r>
            <w:bookmarkStart w:id="13763" w:name="_ETM_Q1_2750655"/>
            <w:bookmarkEnd w:id="13763"/>
            <w:r>
              <w:rPr>
                <w:rFonts w:hint="cs"/>
                <w:rtl/>
                <w:lang w:eastAsia="he-IL"/>
              </w:rPr>
              <w:t>.</w:t>
            </w:r>
          </w:p>
          <w:p w14:paraId="6B90DD8F" w14:textId="77777777" w:rsidR="007E53E1" w:rsidRDefault="007E53E1" w:rsidP="007E53E1">
            <w:pPr>
              <w:pStyle w:val="afe"/>
              <w:rPr>
                <w:rtl/>
                <w:lang w:eastAsia="he-IL"/>
              </w:rPr>
            </w:pPr>
          </w:p>
          <w:p w14:paraId="1CA8B1FF" w14:textId="77777777" w:rsidR="007E53E1" w:rsidRDefault="007E53E1" w:rsidP="007E53E1">
            <w:pPr>
              <w:pStyle w:val="afe"/>
              <w:numPr>
                <w:ilvl w:val="0"/>
                <w:numId w:val="7"/>
              </w:numPr>
              <w:rPr>
                <w:lang w:eastAsia="he-IL"/>
              </w:rPr>
            </w:pPr>
            <w:r w:rsidRPr="007E53E1">
              <w:rPr>
                <w:rtl/>
                <w:lang w:eastAsia="he-IL"/>
              </w:rPr>
              <w:t xml:space="preserve">חמישה מבין חברי הוועדה ובהם יושב הראש וחבר אחד לפחות כאמור בסעיף קטן </w:t>
            </w:r>
            <w:bookmarkStart w:id="13764" w:name="_ETM_Q1_2767905"/>
            <w:bookmarkStart w:id="13765" w:name="_ETM_Q1_2767904"/>
            <w:bookmarkEnd w:id="13764"/>
            <w:r>
              <w:rPr>
                <w:rFonts w:hint="cs"/>
                <w:rtl/>
                <w:lang w:eastAsia="he-IL"/>
              </w:rPr>
              <w:t>(ב)(4)(א)</w:t>
            </w:r>
            <w:r w:rsidRPr="007E53E1">
              <w:rPr>
                <w:rtl/>
                <w:lang w:eastAsia="he-IL"/>
              </w:rPr>
              <w:t xml:space="preserve"> </w:t>
            </w:r>
            <w:bookmarkEnd w:id="13765"/>
            <w:r w:rsidRPr="007E53E1">
              <w:rPr>
                <w:rtl/>
                <w:lang w:eastAsia="he-IL"/>
              </w:rPr>
              <w:t>יהיו מניין חוקי לישיבותיה ובלבד שכל חברי הוועדה הוזמנו לישיבה</w:t>
            </w:r>
            <w:r w:rsidRPr="007E53E1">
              <w:rPr>
                <w:lang w:eastAsia="he-IL"/>
              </w:rPr>
              <w:t>.</w:t>
            </w:r>
            <w:bookmarkStart w:id="13766" w:name="_ETM_Q1_2768655"/>
            <w:bookmarkEnd w:id="13766"/>
          </w:p>
          <w:p w14:paraId="7108A217" w14:textId="5B5E2AFD" w:rsidR="007E53E1" w:rsidRDefault="007E53E1" w:rsidP="007E53E1">
            <w:pPr>
              <w:ind w:firstLine="0"/>
              <w:rPr>
                <w:rtl/>
                <w:lang w:eastAsia="he-IL"/>
              </w:rPr>
            </w:pPr>
            <w:bookmarkStart w:id="13767" w:name="_ETM_Q1_2770153"/>
            <w:bookmarkStart w:id="13768" w:name="_ETM_Q1_2774903"/>
            <w:bookmarkStart w:id="13769" w:name="_ETM_Q1_2772153"/>
            <w:bookmarkStart w:id="13770" w:name="_ETM_Q1_2769405"/>
            <w:bookmarkEnd w:id="13767"/>
            <w:bookmarkEnd w:id="13768"/>
            <w:bookmarkEnd w:id="13769"/>
            <w:bookmarkEnd w:id="13770"/>
          </w:p>
        </w:tc>
      </w:tr>
    </w:tbl>
    <w:p w14:paraId="5DD6584F" w14:textId="77777777" w:rsidR="007E53E1" w:rsidRDefault="007E53E1" w:rsidP="007E53E1">
      <w:pPr>
        <w:rPr>
          <w:rtl/>
          <w:lang w:eastAsia="he-IL"/>
        </w:rPr>
      </w:pPr>
    </w:p>
    <w:p w14:paraId="70A31183" w14:textId="2CA088D6" w:rsidR="007E53E1" w:rsidRDefault="007E53E1" w:rsidP="007E53E1">
      <w:pPr>
        <w:pStyle w:val="af6"/>
        <w:keepNext/>
        <w:rPr>
          <w:rtl/>
        </w:rPr>
      </w:pPr>
      <w:bookmarkStart w:id="13771" w:name="ET_yor_6447_1173"/>
      <w:r w:rsidRPr="007E53E1">
        <w:rPr>
          <w:rStyle w:val="TagStyle"/>
          <w:rtl/>
        </w:rPr>
        <w:t xml:space="preserve"> &lt;&lt; יור &gt;&gt; </w:t>
      </w:r>
      <w:r>
        <w:rPr>
          <w:rtl/>
        </w:rPr>
        <w:t>היו"ר יונתן מישרקי:</w:t>
      </w:r>
      <w:r w:rsidRPr="007E53E1">
        <w:rPr>
          <w:rStyle w:val="TagStyle"/>
          <w:rtl/>
        </w:rPr>
        <w:t xml:space="preserve"> &lt;&lt; יור &gt;&gt;</w:t>
      </w:r>
      <w:r>
        <w:rPr>
          <w:rtl/>
        </w:rPr>
        <w:t xml:space="preserve">   </w:t>
      </w:r>
      <w:bookmarkEnd w:id="13771"/>
    </w:p>
    <w:p w14:paraId="4E78CAFA" w14:textId="77777777" w:rsidR="007E53E1" w:rsidRDefault="007E53E1" w:rsidP="007E53E1">
      <w:pPr>
        <w:pStyle w:val="KeepWithNext"/>
        <w:rPr>
          <w:rtl/>
          <w:lang w:eastAsia="he-IL"/>
        </w:rPr>
      </w:pPr>
    </w:p>
    <w:p w14:paraId="0FFF7605" w14:textId="516D9D47" w:rsidR="007E53E1" w:rsidRDefault="007E53E1" w:rsidP="007E53E1">
      <w:pPr>
        <w:rPr>
          <w:rtl/>
          <w:lang w:eastAsia="he-IL"/>
        </w:rPr>
      </w:pPr>
      <w:bookmarkStart w:id="13772" w:name="_ETM_Q1_2771405"/>
      <w:bookmarkEnd w:id="13772"/>
      <w:r>
        <w:rPr>
          <w:rFonts w:hint="cs"/>
          <w:rtl/>
          <w:lang w:eastAsia="he-IL"/>
        </w:rPr>
        <w:t>חמישה מבין חברי הוועדה ובהם יושב-ראש</w:t>
      </w:r>
      <w:bookmarkStart w:id="13773" w:name="_ETM_Q1_2776905"/>
      <w:bookmarkEnd w:id="13773"/>
      <w:r>
        <w:rPr>
          <w:rFonts w:hint="cs"/>
          <w:rtl/>
          <w:lang w:eastAsia="he-IL"/>
        </w:rPr>
        <w:t xml:space="preserve">, מה זה </w:t>
      </w:r>
      <w:bookmarkStart w:id="13774" w:name="_ETM_Q1_2776654"/>
      <w:bookmarkStart w:id="13775" w:name="_ETM_Q1_2774655"/>
      <w:bookmarkEnd w:id="13774"/>
      <w:bookmarkEnd w:id="13775"/>
      <w:r>
        <w:rPr>
          <w:rFonts w:hint="cs"/>
          <w:rtl/>
          <w:lang w:eastAsia="he-IL"/>
        </w:rPr>
        <w:t>"וחבר אחד"?</w:t>
      </w:r>
    </w:p>
    <w:p w14:paraId="7B6C27E7" w14:textId="77777777" w:rsidR="007E53E1" w:rsidRDefault="007E53E1" w:rsidP="007E53E1">
      <w:pPr>
        <w:rPr>
          <w:rtl/>
          <w:lang w:eastAsia="he-IL"/>
        </w:rPr>
      </w:pPr>
      <w:bookmarkStart w:id="13776" w:name="_ETM_Q1_2777406"/>
      <w:bookmarkStart w:id="13777" w:name="_ETM_Q1_2779155"/>
      <w:bookmarkEnd w:id="13776"/>
      <w:bookmarkEnd w:id="13777"/>
    </w:p>
    <w:p w14:paraId="68228996" w14:textId="18E2F2AC" w:rsidR="007E53E1" w:rsidRDefault="007E53E1" w:rsidP="007E53E1">
      <w:pPr>
        <w:pStyle w:val="a4"/>
        <w:keepNext/>
        <w:rPr>
          <w:rtl/>
        </w:rPr>
      </w:pPr>
      <w:bookmarkStart w:id="13778" w:name="ET_speaker_נעה_בן_שבת_1174"/>
      <w:r w:rsidRPr="007E53E1">
        <w:rPr>
          <w:rStyle w:val="TagStyle"/>
          <w:rtl/>
        </w:rPr>
        <w:t xml:space="preserve"> &lt;&lt; דובר &gt;&gt; </w:t>
      </w:r>
      <w:r>
        <w:rPr>
          <w:rtl/>
        </w:rPr>
        <w:t>נעה בן שבת:</w:t>
      </w:r>
      <w:r w:rsidRPr="007E53E1">
        <w:rPr>
          <w:rStyle w:val="TagStyle"/>
          <w:rtl/>
        </w:rPr>
        <w:t xml:space="preserve"> &lt;&lt; דובר &gt;&gt;</w:t>
      </w:r>
      <w:r>
        <w:rPr>
          <w:rtl/>
        </w:rPr>
        <w:t xml:space="preserve">   </w:t>
      </w:r>
      <w:bookmarkEnd w:id="13778"/>
    </w:p>
    <w:p w14:paraId="345DE1DB" w14:textId="77777777" w:rsidR="007E53E1" w:rsidRDefault="007E53E1" w:rsidP="007E53E1">
      <w:pPr>
        <w:pStyle w:val="KeepWithNext"/>
        <w:rPr>
          <w:rtl/>
          <w:lang w:eastAsia="he-IL"/>
        </w:rPr>
      </w:pPr>
    </w:p>
    <w:p w14:paraId="01F668B8" w14:textId="3A488998" w:rsidR="007E53E1" w:rsidRDefault="007E53E1" w:rsidP="007E53E1">
      <w:pPr>
        <w:rPr>
          <w:rtl/>
          <w:lang w:eastAsia="he-IL"/>
        </w:rPr>
      </w:pPr>
      <w:bookmarkStart w:id="13779" w:name="_ETM_Q1_2780404"/>
      <w:bookmarkStart w:id="13780" w:name="_ETM_Q1_2777654"/>
      <w:bookmarkEnd w:id="13779"/>
      <w:bookmarkEnd w:id="13780"/>
      <w:r>
        <w:rPr>
          <w:rFonts w:hint="cs"/>
          <w:rtl/>
          <w:lang w:eastAsia="he-IL"/>
        </w:rPr>
        <w:t>חבר</w:t>
      </w:r>
      <w:bookmarkStart w:id="13781" w:name="_ETM_Q1_2774654"/>
      <w:bookmarkEnd w:id="13781"/>
      <w:r>
        <w:rPr>
          <w:rFonts w:hint="cs"/>
          <w:rtl/>
          <w:lang w:eastAsia="he-IL"/>
        </w:rPr>
        <w:t xml:space="preserve"> אחד מ</w:t>
      </w:r>
      <w:bookmarkStart w:id="13782" w:name="_ETM_Q1_2778404"/>
      <w:bookmarkEnd w:id="13782"/>
      <w:r>
        <w:rPr>
          <w:rFonts w:hint="cs"/>
          <w:rtl/>
          <w:lang w:eastAsia="he-IL"/>
        </w:rPr>
        <w:t>שלשת</w:t>
      </w:r>
      <w:bookmarkStart w:id="13783" w:name="_ETM_Q1_2779153"/>
      <w:bookmarkEnd w:id="13783"/>
      <w:r>
        <w:rPr>
          <w:rFonts w:hint="cs"/>
          <w:rtl/>
          <w:lang w:eastAsia="he-IL"/>
        </w:rPr>
        <w:t xml:space="preserve"> המומחים. </w:t>
      </w:r>
    </w:p>
    <w:p w14:paraId="4932B148" w14:textId="77777777" w:rsidR="007E53E1" w:rsidRDefault="007E53E1" w:rsidP="007E53E1">
      <w:pPr>
        <w:rPr>
          <w:rtl/>
          <w:lang w:eastAsia="he-IL"/>
        </w:rPr>
      </w:pPr>
      <w:bookmarkStart w:id="13784" w:name="_ETM_Q1_2782153"/>
      <w:bookmarkEnd w:id="13784"/>
    </w:p>
    <w:p w14:paraId="6C4C7796" w14:textId="25A58741" w:rsidR="007E53E1" w:rsidRDefault="007E53E1" w:rsidP="007E53E1">
      <w:pPr>
        <w:pStyle w:val="af6"/>
        <w:keepNext/>
        <w:rPr>
          <w:rtl/>
        </w:rPr>
      </w:pPr>
      <w:bookmarkStart w:id="13785" w:name="ET_yor_6447_1175"/>
      <w:r w:rsidRPr="007E53E1">
        <w:rPr>
          <w:rStyle w:val="TagStyle"/>
          <w:rtl/>
        </w:rPr>
        <w:t xml:space="preserve"> &lt;&lt; יור &gt;&gt; </w:t>
      </w:r>
      <w:r>
        <w:rPr>
          <w:rtl/>
        </w:rPr>
        <w:t>היו"ר יונתן מישרקי:</w:t>
      </w:r>
      <w:r w:rsidRPr="007E53E1">
        <w:rPr>
          <w:rStyle w:val="TagStyle"/>
          <w:rtl/>
        </w:rPr>
        <w:t xml:space="preserve"> &lt;&lt; יור &gt;&gt;</w:t>
      </w:r>
      <w:r>
        <w:rPr>
          <w:rtl/>
        </w:rPr>
        <w:t xml:space="preserve">   </w:t>
      </w:r>
      <w:bookmarkEnd w:id="13785"/>
    </w:p>
    <w:p w14:paraId="7EF46C07" w14:textId="77777777" w:rsidR="007E53E1" w:rsidRDefault="007E53E1" w:rsidP="007E53E1">
      <w:pPr>
        <w:pStyle w:val="KeepWithNext"/>
        <w:rPr>
          <w:rtl/>
          <w:lang w:eastAsia="he-IL"/>
        </w:rPr>
      </w:pPr>
    </w:p>
    <w:p w14:paraId="6A6183EB" w14:textId="39468B3A" w:rsidR="007E53E1" w:rsidRDefault="007E53E1" w:rsidP="007E53E1">
      <w:pPr>
        <w:rPr>
          <w:rtl/>
          <w:lang w:eastAsia="he-IL"/>
        </w:rPr>
      </w:pPr>
      <w:bookmarkStart w:id="13786" w:name="_ETM_Q1_2783403"/>
      <w:bookmarkStart w:id="13787" w:name="_ETM_Q1_2780903"/>
      <w:bookmarkEnd w:id="13786"/>
      <w:bookmarkEnd w:id="13787"/>
      <w:r>
        <w:rPr>
          <w:rFonts w:hint="cs"/>
          <w:rtl/>
          <w:lang w:eastAsia="he-IL"/>
        </w:rPr>
        <w:t xml:space="preserve">או-קיי. </w:t>
      </w:r>
      <w:bookmarkStart w:id="13788" w:name="_ETM_Q1_2778902"/>
      <w:bookmarkEnd w:id="13788"/>
    </w:p>
    <w:p w14:paraId="54498A18" w14:textId="77777777" w:rsidR="007E53E1" w:rsidRDefault="007E53E1" w:rsidP="007E53E1">
      <w:pPr>
        <w:rPr>
          <w:rtl/>
          <w:lang w:eastAsia="he-IL"/>
        </w:rPr>
      </w:pPr>
      <w:bookmarkStart w:id="13789" w:name="_ETM_Q1_2779154"/>
      <w:bookmarkStart w:id="13790" w:name="_ETM_Q1_2779404"/>
      <w:bookmarkStart w:id="13791" w:name="_ETM_Q1_2779904"/>
      <w:bookmarkEnd w:id="13789"/>
      <w:bookmarkEnd w:id="13790"/>
      <w:bookmarkEnd w:id="13791"/>
    </w:p>
    <w:p w14:paraId="4EEABC0E" w14:textId="4DAD237B" w:rsidR="007E53E1" w:rsidRDefault="007E53E1" w:rsidP="007E53E1">
      <w:pPr>
        <w:pStyle w:val="a4"/>
        <w:keepNext/>
        <w:rPr>
          <w:rtl/>
        </w:rPr>
      </w:pPr>
      <w:bookmarkStart w:id="13792" w:name="ET_speaker_חגית_איגרמן_1176"/>
      <w:r w:rsidRPr="007E53E1">
        <w:rPr>
          <w:rStyle w:val="TagStyle"/>
          <w:rtl/>
        </w:rPr>
        <w:t xml:space="preserve"> &lt;&lt; דובר &gt;&gt; </w:t>
      </w:r>
      <w:r>
        <w:rPr>
          <w:rtl/>
        </w:rPr>
        <w:t>חגית איגרמן:</w:t>
      </w:r>
      <w:r w:rsidRPr="007E53E1">
        <w:rPr>
          <w:rStyle w:val="TagStyle"/>
          <w:rtl/>
        </w:rPr>
        <w:t xml:space="preserve"> &lt;&lt; דובר &gt;&gt;</w:t>
      </w:r>
      <w:r>
        <w:rPr>
          <w:rtl/>
        </w:rPr>
        <w:t xml:space="preserve">   </w:t>
      </w:r>
      <w:bookmarkEnd w:id="13792"/>
    </w:p>
    <w:p w14:paraId="2E42202B" w14:textId="77777777" w:rsidR="007E53E1" w:rsidRDefault="007E53E1" w:rsidP="007E53E1">
      <w:pPr>
        <w:pStyle w:val="KeepWithNext"/>
        <w:rPr>
          <w:rtl/>
          <w:lang w:eastAsia="he-IL"/>
        </w:rPr>
      </w:pPr>
    </w:p>
    <w:p w14:paraId="49D7AF18" w14:textId="2324B4E2" w:rsidR="007E53E1" w:rsidRDefault="007E53E1" w:rsidP="007E53E1">
      <w:pPr>
        <w:rPr>
          <w:rtl/>
          <w:lang w:eastAsia="he-IL"/>
        </w:rPr>
      </w:pPr>
      <w:bookmarkStart w:id="13793" w:name="_ETM_Q1_2781154"/>
      <w:bookmarkStart w:id="13794" w:name="_ETM_Q1_2778154"/>
      <w:bookmarkStart w:id="13795" w:name="_ETM_Q1_2775154"/>
      <w:bookmarkEnd w:id="13793"/>
      <w:bookmarkEnd w:id="13794"/>
      <w:bookmarkEnd w:id="13795"/>
      <w:r>
        <w:rPr>
          <w:rFonts w:hint="cs"/>
          <w:rtl/>
          <w:lang w:eastAsia="he-IL"/>
        </w:rPr>
        <w:t>מה קורה אם לא מונ</w:t>
      </w:r>
      <w:bookmarkStart w:id="13796" w:name="_ETM_Q1_2779151"/>
      <w:bookmarkEnd w:id="13796"/>
      <w:r>
        <w:rPr>
          <w:rFonts w:hint="cs"/>
          <w:rtl/>
          <w:lang w:eastAsia="he-IL"/>
        </w:rPr>
        <w:t>ה נציג? זה נחשב שה</w:t>
      </w:r>
      <w:bookmarkStart w:id="13797" w:name="_ETM_Q1_2782653"/>
      <w:bookmarkEnd w:id="13797"/>
      <w:r>
        <w:rPr>
          <w:rFonts w:hint="cs"/>
          <w:rtl/>
          <w:lang w:eastAsia="he-IL"/>
        </w:rPr>
        <w:t>וזמנו</w:t>
      </w:r>
      <w:bookmarkStart w:id="13798" w:name="_ETM_Q1_2782905"/>
      <w:bookmarkStart w:id="13799" w:name="_ETM_Q1_2783405"/>
      <w:bookmarkStart w:id="13800" w:name="_ETM_Q1_2782655"/>
      <w:bookmarkEnd w:id="13798"/>
      <w:bookmarkEnd w:id="13799"/>
      <w:bookmarkEnd w:id="13800"/>
      <w:r>
        <w:rPr>
          <w:rFonts w:hint="cs"/>
          <w:rtl/>
          <w:lang w:eastAsia="he-IL"/>
        </w:rPr>
        <w:t xml:space="preserve"> אם הזמינו רק א</w:t>
      </w:r>
      <w:bookmarkStart w:id="13801" w:name="_ETM_Q1_2784152"/>
      <w:bookmarkEnd w:id="13801"/>
      <w:r>
        <w:rPr>
          <w:rFonts w:hint="cs"/>
          <w:rtl/>
          <w:lang w:eastAsia="he-IL"/>
        </w:rPr>
        <w:t>ת מי שמונה?</w:t>
      </w:r>
    </w:p>
    <w:p w14:paraId="65D24C30" w14:textId="77777777" w:rsidR="007E53E1" w:rsidRDefault="007E53E1" w:rsidP="007E53E1">
      <w:pPr>
        <w:rPr>
          <w:rtl/>
          <w:lang w:eastAsia="he-IL"/>
        </w:rPr>
      </w:pPr>
      <w:bookmarkStart w:id="13802" w:name="_ETM_Q1_2785153"/>
      <w:bookmarkStart w:id="13803" w:name="_ETM_Q1_2785901"/>
      <w:bookmarkStart w:id="13804" w:name="_ETM_Q1_2786154"/>
      <w:bookmarkEnd w:id="13802"/>
      <w:bookmarkEnd w:id="13803"/>
      <w:bookmarkEnd w:id="13804"/>
    </w:p>
    <w:p w14:paraId="569F3968" w14:textId="2B9806EE" w:rsidR="007E53E1" w:rsidRDefault="007E53E1" w:rsidP="007E53E1">
      <w:pPr>
        <w:pStyle w:val="af6"/>
        <w:keepNext/>
        <w:rPr>
          <w:rtl/>
        </w:rPr>
      </w:pPr>
      <w:bookmarkStart w:id="13805" w:name="ET_yor_6447_1177"/>
      <w:r w:rsidRPr="007E53E1">
        <w:rPr>
          <w:rStyle w:val="TagStyle"/>
          <w:rtl/>
        </w:rPr>
        <w:t xml:space="preserve"> &lt;&lt; יור &gt;&gt; </w:t>
      </w:r>
      <w:r>
        <w:rPr>
          <w:rtl/>
        </w:rPr>
        <w:t>היו"ר יונתן מישרקי:</w:t>
      </w:r>
      <w:r w:rsidRPr="007E53E1">
        <w:rPr>
          <w:rStyle w:val="TagStyle"/>
          <w:rtl/>
        </w:rPr>
        <w:t xml:space="preserve"> &lt;&lt; יור &gt;&gt;</w:t>
      </w:r>
      <w:r>
        <w:rPr>
          <w:rtl/>
        </w:rPr>
        <w:t xml:space="preserve">   </w:t>
      </w:r>
      <w:bookmarkEnd w:id="13805"/>
    </w:p>
    <w:p w14:paraId="47309539" w14:textId="77777777" w:rsidR="007E53E1" w:rsidRDefault="007E53E1" w:rsidP="007E53E1">
      <w:pPr>
        <w:pStyle w:val="KeepWithNext"/>
        <w:rPr>
          <w:rtl/>
          <w:lang w:eastAsia="he-IL"/>
        </w:rPr>
      </w:pPr>
    </w:p>
    <w:p w14:paraId="58407CAD" w14:textId="24EB5859" w:rsidR="007E53E1" w:rsidRPr="00133B7B" w:rsidRDefault="007E53E1" w:rsidP="007E53E1">
      <w:pPr>
        <w:rPr>
          <w:rtl/>
          <w:lang w:eastAsia="he-IL"/>
        </w:rPr>
      </w:pPr>
      <w:bookmarkStart w:id="13806" w:name="_ETM_Q1_2787653"/>
      <w:bookmarkStart w:id="13807" w:name="_ETM_Q1_2784903"/>
      <w:bookmarkEnd w:id="13806"/>
      <w:bookmarkEnd w:id="13807"/>
      <w:r w:rsidRPr="00133B7B">
        <w:rPr>
          <w:rFonts w:hint="cs"/>
          <w:rtl/>
          <w:lang w:eastAsia="he-IL"/>
        </w:rPr>
        <w:t>עוד רגע</w:t>
      </w:r>
      <w:bookmarkStart w:id="13808" w:name="_ETM_Q1_2781903"/>
      <w:bookmarkEnd w:id="13808"/>
      <w:r w:rsidRPr="00133B7B">
        <w:rPr>
          <w:rFonts w:hint="cs"/>
          <w:rtl/>
          <w:lang w:eastAsia="he-IL"/>
        </w:rPr>
        <w:t>, עוד לא הגענו לסעיף. יש סעיף שמדבר על מה קורה אם לא מונה</w:t>
      </w:r>
      <w:bookmarkStart w:id="13809" w:name="_ETM_Q1_2786656"/>
      <w:bookmarkEnd w:id="13809"/>
      <w:r w:rsidRPr="00133B7B">
        <w:rPr>
          <w:rFonts w:hint="cs"/>
          <w:rtl/>
          <w:lang w:eastAsia="he-IL"/>
        </w:rPr>
        <w:t>?</w:t>
      </w:r>
    </w:p>
    <w:p w14:paraId="30A72CDE" w14:textId="77777777" w:rsidR="007E53E1" w:rsidRPr="00133B7B" w:rsidRDefault="007E53E1" w:rsidP="007E53E1">
      <w:pPr>
        <w:ind w:firstLine="0"/>
        <w:rPr>
          <w:rtl/>
          <w:lang w:eastAsia="he-IL"/>
        </w:rPr>
      </w:pPr>
      <w:bookmarkStart w:id="13810" w:name="_ETM_Q1_2788155"/>
      <w:bookmarkEnd w:id="13810"/>
    </w:p>
    <w:p w14:paraId="43549EA3" w14:textId="4D340746" w:rsidR="007E53E1" w:rsidRPr="00133B7B" w:rsidRDefault="007E53E1" w:rsidP="007E53E1">
      <w:pPr>
        <w:pStyle w:val="a4"/>
        <w:keepNext/>
        <w:rPr>
          <w:rtl/>
        </w:rPr>
      </w:pPr>
      <w:bookmarkStart w:id="13811" w:name="ET_speaker_נעה_בן_שבת_1178"/>
      <w:r w:rsidRPr="00133B7B">
        <w:rPr>
          <w:rStyle w:val="TagStyle"/>
          <w:rtl/>
        </w:rPr>
        <w:t xml:space="preserve"> &lt;&lt; דובר &gt;&gt; </w:t>
      </w:r>
      <w:r w:rsidRPr="00133B7B">
        <w:rPr>
          <w:rtl/>
        </w:rPr>
        <w:t>נעה בן שבת:</w:t>
      </w:r>
      <w:r w:rsidRPr="00133B7B">
        <w:rPr>
          <w:rStyle w:val="TagStyle"/>
          <w:rtl/>
        </w:rPr>
        <w:t xml:space="preserve"> &lt;&lt; דובר &gt;&gt;</w:t>
      </w:r>
      <w:r w:rsidRPr="00133B7B">
        <w:rPr>
          <w:rtl/>
        </w:rPr>
        <w:t xml:space="preserve">   </w:t>
      </w:r>
      <w:bookmarkEnd w:id="13811"/>
    </w:p>
    <w:p w14:paraId="395EF691" w14:textId="77777777" w:rsidR="007E53E1" w:rsidRPr="00133B7B" w:rsidRDefault="007E53E1" w:rsidP="007E53E1">
      <w:pPr>
        <w:pStyle w:val="KeepWithNext"/>
        <w:rPr>
          <w:rtl/>
          <w:lang w:eastAsia="he-IL"/>
        </w:rPr>
      </w:pPr>
    </w:p>
    <w:p w14:paraId="16F3C159" w14:textId="3B401205" w:rsidR="007E53E1" w:rsidRPr="00133B7B" w:rsidRDefault="007E53E1" w:rsidP="007E53E1">
      <w:pPr>
        <w:rPr>
          <w:rtl/>
          <w:lang w:eastAsia="he-IL"/>
        </w:rPr>
      </w:pPr>
      <w:bookmarkStart w:id="13812" w:name="_ETM_Q1_2790155"/>
      <w:bookmarkEnd w:id="13812"/>
      <w:r w:rsidRPr="00133B7B">
        <w:rPr>
          <w:rFonts w:hint="cs"/>
          <w:rtl/>
          <w:lang w:eastAsia="he-IL"/>
        </w:rPr>
        <w:t>יש לנו נצי</w:t>
      </w:r>
      <w:r w:rsidR="00133B7B" w:rsidRPr="00133B7B">
        <w:rPr>
          <w:rFonts w:hint="cs"/>
          <w:rtl/>
          <w:lang w:eastAsia="he-IL"/>
        </w:rPr>
        <w:t>ג</w:t>
      </w:r>
      <w:r w:rsidRPr="00133B7B">
        <w:rPr>
          <w:rFonts w:hint="cs"/>
          <w:rtl/>
          <w:lang w:eastAsia="he-IL"/>
        </w:rPr>
        <w:t xml:space="preserve"> מחמת שהתפנה</w:t>
      </w:r>
      <w:bookmarkStart w:id="13813" w:name="_ETM_Q1_2790403"/>
      <w:bookmarkEnd w:id="13813"/>
      <w:r w:rsidRPr="00133B7B">
        <w:rPr>
          <w:rFonts w:hint="cs"/>
          <w:rtl/>
          <w:lang w:eastAsia="he-IL"/>
        </w:rPr>
        <w:t xml:space="preserve"> מ</w:t>
      </w:r>
      <w:bookmarkStart w:id="13814" w:name="_ETM_Q1_2790653"/>
      <w:bookmarkEnd w:id="13814"/>
      <w:r w:rsidRPr="00133B7B">
        <w:rPr>
          <w:rFonts w:hint="cs"/>
          <w:rtl/>
          <w:lang w:eastAsia="he-IL"/>
        </w:rPr>
        <w:t>קומו.</w:t>
      </w:r>
    </w:p>
    <w:p w14:paraId="08F7FFDC" w14:textId="77777777" w:rsidR="007E53E1" w:rsidRPr="00133B7B" w:rsidRDefault="007E53E1" w:rsidP="007E53E1">
      <w:pPr>
        <w:rPr>
          <w:rtl/>
          <w:lang w:eastAsia="he-IL"/>
        </w:rPr>
      </w:pPr>
      <w:bookmarkStart w:id="13815" w:name="_ETM_Q1_2793402"/>
      <w:bookmarkStart w:id="13816" w:name="_ETM_Q1_2793652"/>
      <w:bookmarkEnd w:id="13815"/>
      <w:bookmarkEnd w:id="13816"/>
    </w:p>
    <w:p w14:paraId="24D5F351" w14:textId="5D3045CF" w:rsidR="007E53E1" w:rsidRPr="00133B7B" w:rsidRDefault="007E53E1" w:rsidP="007E53E1">
      <w:pPr>
        <w:pStyle w:val="af6"/>
        <w:keepNext/>
        <w:rPr>
          <w:rtl/>
        </w:rPr>
      </w:pPr>
      <w:bookmarkStart w:id="13817" w:name="ET_yor_6447_1179"/>
      <w:r w:rsidRPr="00133B7B">
        <w:rPr>
          <w:rStyle w:val="TagStyle"/>
          <w:rtl/>
        </w:rPr>
        <w:t xml:space="preserve"> &lt;&lt; יור &gt;&gt; </w:t>
      </w:r>
      <w:r w:rsidRPr="00133B7B">
        <w:rPr>
          <w:rtl/>
        </w:rPr>
        <w:t>היו"ר יונתן מישרקי:</w:t>
      </w:r>
      <w:r w:rsidRPr="00133B7B">
        <w:rPr>
          <w:rStyle w:val="TagStyle"/>
          <w:rtl/>
        </w:rPr>
        <w:t xml:space="preserve"> &lt;&lt; יור &gt;&gt;</w:t>
      </w:r>
      <w:r w:rsidRPr="00133B7B">
        <w:rPr>
          <w:rtl/>
        </w:rPr>
        <w:t xml:space="preserve">   </w:t>
      </w:r>
      <w:bookmarkEnd w:id="13817"/>
    </w:p>
    <w:p w14:paraId="51252F89" w14:textId="77777777" w:rsidR="007E53E1" w:rsidRPr="00133B7B" w:rsidRDefault="007E53E1" w:rsidP="007E53E1">
      <w:pPr>
        <w:pStyle w:val="KeepWithNext"/>
        <w:rPr>
          <w:rtl/>
          <w:lang w:eastAsia="he-IL"/>
        </w:rPr>
      </w:pPr>
    </w:p>
    <w:p w14:paraId="29C468F7" w14:textId="40E28CC0" w:rsidR="007E53E1" w:rsidRDefault="007E53E1" w:rsidP="007E53E1">
      <w:pPr>
        <w:rPr>
          <w:rtl/>
          <w:lang w:eastAsia="he-IL"/>
        </w:rPr>
      </w:pPr>
      <w:bookmarkStart w:id="13818" w:name="_ETM_Q1_2794656"/>
      <w:bookmarkStart w:id="13819" w:name="_ETM_Q1_2791656"/>
      <w:bookmarkStart w:id="13820" w:name="_ETM_Q1_2788656"/>
      <w:bookmarkEnd w:id="13818"/>
      <w:bookmarkEnd w:id="13819"/>
      <w:bookmarkEnd w:id="13820"/>
      <w:r w:rsidRPr="00133B7B">
        <w:rPr>
          <w:rFonts w:hint="cs"/>
          <w:rtl/>
          <w:lang w:eastAsia="he-IL"/>
        </w:rPr>
        <w:t>אז נלך לפי הסדר. חגית, אם אנחנו ל</w:t>
      </w:r>
      <w:bookmarkStart w:id="13821" w:name="_ETM_Q1_2794156"/>
      <w:bookmarkEnd w:id="13821"/>
      <w:r w:rsidRPr="00133B7B">
        <w:rPr>
          <w:rFonts w:hint="cs"/>
          <w:rtl/>
          <w:lang w:eastAsia="he-IL"/>
        </w:rPr>
        <w:t>א ניגע בזה אז תז</w:t>
      </w:r>
      <w:bookmarkStart w:id="13822" w:name="_ETM_Q1_2796404"/>
      <w:bookmarkEnd w:id="13822"/>
      <w:r w:rsidRPr="00133B7B">
        <w:rPr>
          <w:rFonts w:hint="cs"/>
          <w:rtl/>
          <w:lang w:eastAsia="he-IL"/>
        </w:rPr>
        <w:t>כירי</w:t>
      </w:r>
      <w:bookmarkStart w:id="13823" w:name="_ETM_Q1_2794654"/>
      <w:bookmarkEnd w:id="13823"/>
      <w:r w:rsidRPr="00133B7B">
        <w:rPr>
          <w:rFonts w:hint="cs"/>
          <w:rtl/>
          <w:lang w:eastAsia="he-IL"/>
        </w:rPr>
        <w:t xml:space="preserve"> לנו. הלאה.</w:t>
      </w:r>
    </w:p>
    <w:p w14:paraId="0FB9449C" w14:textId="77777777" w:rsidR="007E53E1" w:rsidRDefault="007E53E1" w:rsidP="007E53E1">
      <w:pPr>
        <w:rPr>
          <w:rtl/>
          <w:lang w:eastAsia="he-IL"/>
        </w:rPr>
      </w:pPr>
      <w:bookmarkStart w:id="13824" w:name="_ETM_Q1_2797154"/>
      <w:bookmarkStart w:id="13825" w:name="_ETM_Q1_2797404"/>
      <w:bookmarkStart w:id="13826" w:name="_ETM_Q1_2798404"/>
      <w:bookmarkEnd w:id="13824"/>
      <w:bookmarkEnd w:id="13825"/>
      <w:bookmarkEnd w:id="13826"/>
    </w:p>
    <w:p w14:paraId="2E0F68A2" w14:textId="49EF7E01" w:rsidR="007E53E1" w:rsidRDefault="007E53E1" w:rsidP="007E53E1">
      <w:pPr>
        <w:pStyle w:val="a4"/>
        <w:keepNext/>
        <w:rPr>
          <w:rtl/>
        </w:rPr>
      </w:pPr>
      <w:bookmarkStart w:id="13827" w:name="ET_speaker_נעה_בן_שבת_1180"/>
      <w:r w:rsidRPr="007E53E1">
        <w:rPr>
          <w:rStyle w:val="TagStyle"/>
          <w:rtl/>
        </w:rPr>
        <w:t xml:space="preserve"> &lt;&lt; דובר &gt;&gt; </w:t>
      </w:r>
      <w:r>
        <w:rPr>
          <w:rtl/>
        </w:rPr>
        <w:t>נעה בן שבת:</w:t>
      </w:r>
      <w:r w:rsidRPr="007E53E1">
        <w:rPr>
          <w:rStyle w:val="TagStyle"/>
          <w:rtl/>
        </w:rPr>
        <w:t xml:space="preserve"> &lt;&lt; דובר &gt;&gt;</w:t>
      </w:r>
      <w:r>
        <w:rPr>
          <w:rtl/>
        </w:rPr>
        <w:t xml:space="preserve">   </w:t>
      </w:r>
      <w:bookmarkEnd w:id="13827"/>
    </w:p>
    <w:p w14:paraId="1A1CB8CE" w14:textId="77777777" w:rsidR="007E53E1" w:rsidRDefault="007E53E1" w:rsidP="007E53E1">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3"/>
        <w:gridCol w:w="540"/>
        <w:gridCol w:w="2284"/>
        <w:gridCol w:w="596"/>
        <w:gridCol w:w="3965"/>
      </w:tblGrid>
      <w:tr w:rsidR="007E53E1" w14:paraId="7F797574" w14:textId="77777777" w:rsidTr="00F42C12">
        <w:tc>
          <w:tcPr>
            <w:tcW w:w="1913" w:type="dxa"/>
          </w:tcPr>
          <w:p w14:paraId="53BDC85E" w14:textId="77777777" w:rsidR="007E53E1" w:rsidRDefault="007E53E1" w:rsidP="00F42C12">
            <w:pPr>
              <w:ind w:firstLine="0"/>
              <w:rPr>
                <w:rtl/>
                <w:lang w:eastAsia="he-IL"/>
              </w:rPr>
            </w:pPr>
          </w:p>
        </w:tc>
        <w:tc>
          <w:tcPr>
            <w:tcW w:w="540" w:type="dxa"/>
          </w:tcPr>
          <w:p w14:paraId="32BC9DFC" w14:textId="77777777" w:rsidR="007E53E1" w:rsidRDefault="007E53E1" w:rsidP="00F42C12">
            <w:pPr>
              <w:ind w:firstLine="0"/>
              <w:rPr>
                <w:rtl/>
                <w:lang w:eastAsia="he-IL"/>
              </w:rPr>
            </w:pPr>
          </w:p>
        </w:tc>
        <w:tc>
          <w:tcPr>
            <w:tcW w:w="2284" w:type="dxa"/>
          </w:tcPr>
          <w:p w14:paraId="09058C3D" w14:textId="77777777" w:rsidR="007E53E1" w:rsidRDefault="007E53E1" w:rsidP="00F42C12">
            <w:pPr>
              <w:ind w:firstLine="0"/>
              <w:rPr>
                <w:rtl/>
                <w:lang w:eastAsia="he-IL"/>
              </w:rPr>
            </w:pPr>
          </w:p>
        </w:tc>
        <w:tc>
          <w:tcPr>
            <w:tcW w:w="596" w:type="dxa"/>
          </w:tcPr>
          <w:p w14:paraId="34E1C2C6" w14:textId="77777777" w:rsidR="007E53E1" w:rsidRDefault="007E53E1" w:rsidP="00F42C12">
            <w:pPr>
              <w:ind w:firstLine="0"/>
              <w:rPr>
                <w:rtl/>
                <w:lang w:eastAsia="he-IL"/>
              </w:rPr>
            </w:pPr>
          </w:p>
        </w:tc>
        <w:tc>
          <w:tcPr>
            <w:tcW w:w="3965" w:type="dxa"/>
          </w:tcPr>
          <w:p w14:paraId="4D3FE72A" w14:textId="77777777" w:rsidR="007E53E1" w:rsidRDefault="007E53E1" w:rsidP="007E53E1">
            <w:pPr>
              <w:pStyle w:val="afe"/>
              <w:numPr>
                <w:ilvl w:val="0"/>
                <w:numId w:val="7"/>
              </w:numPr>
              <w:rPr>
                <w:lang w:eastAsia="he-IL"/>
              </w:rPr>
            </w:pPr>
            <w:r>
              <w:rPr>
                <w:rFonts w:hint="cs"/>
                <w:rtl/>
                <w:lang w:eastAsia="he-IL"/>
              </w:rPr>
              <w:t xml:space="preserve">הוועדה </w:t>
            </w:r>
            <w:r w:rsidRPr="007E53E1">
              <w:rPr>
                <w:rtl/>
                <w:lang w:eastAsia="he-IL"/>
              </w:rPr>
              <w:t>המקצועית המייעצת תקבע את סדרי עבודתה; החלטות הוועדה יתקבלו ברוב קולות; היו הקולות שקולים – יכריע יושב ראש הוועדה</w:t>
            </w:r>
            <w:r>
              <w:rPr>
                <w:rFonts w:hint="cs"/>
                <w:rtl/>
                <w:lang w:eastAsia="he-IL"/>
              </w:rPr>
              <w:t xml:space="preserve">. </w:t>
            </w:r>
          </w:p>
          <w:p w14:paraId="76A4BBF7" w14:textId="77777777" w:rsidR="007E53E1" w:rsidRDefault="007E53E1" w:rsidP="007E53E1">
            <w:pPr>
              <w:pStyle w:val="afe"/>
              <w:ind w:firstLine="0"/>
              <w:rPr>
                <w:rtl/>
                <w:lang w:eastAsia="he-IL"/>
              </w:rPr>
            </w:pPr>
          </w:p>
          <w:p w14:paraId="0DE0ADD5" w14:textId="14EE8698" w:rsidR="007E53E1" w:rsidRDefault="007E53E1" w:rsidP="007E53E1">
            <w:pPr>
              <w:pStyle w:val="afe"/>
              <w:numPr>
                <w:ilvl w:val="0"/>
                <w:numId w:val="7"/>
              </w:numPr>
              <w:rPr>
                <w:rtl/>
                <w:lang w:eastAsia="he-IL"/>
              </w:rPr>
            </w:pPr>
            <w:r>
              <w:rPr>
                <w:rFonts w:hint="cs"/>
                <w:rtl/>
                <w:lang w:eastAsia="he-IL"/>
              </w:rPr>
              <w:t>הח</w:t>
            </w:r>
            <w:r w:rsidRPr="007E53E1">
              <w:rPr>
                <w:rtl/>
                <w:lang w:eastAsia="he-IL"/>
              </w:rPr>
              <w:t>לטות הוועדה המקצועית המייעצת לא ייפגעו מחמת שנתפנה מקומו</w:t>
            </w:r>
          </w:p>
        </w:tc>
      </w:tr>
    </w:tbl>
    <w:p w14:paraId="4089DF6F" w14:textId="1DD84F7E" w:rsidR="007E53E1" w:rsidRDefault="007E53E1" w:rsidP="007E53E1">
      <w:pPr>
        <w:rPr>
          <w:rtl/>
          <w:lang w:eastAsia="he-IL"/>
        </w:rPr>
      </w:pPr>
      <w:r>
        <w:rPr>
          <w:rFonts w:hint="cs"/>
          <w:rtl/>
          <w:lang w:eastAsia="he-IL"/>
        </w:rPr>
        <w:t>"נתפנה", כלומר היה</w:t>
      </w:r>
      <w:bookmarkStart w:id="13828" w:name="_ETM_Q1_2810154"/>
      <w:bookmarkStart w:id="13829" w:name="_ETM_Q1_2809407"/>
      <w:bookmarkEnd w:id="13828"/>
      <w:bookmarkEnd w:id="13829"/>
      <w:r>
        <w:rPr>
          <w:rFonts w:hint="cs"/>
          <w:rtl/>
          <w:lang w:eastAsia="he-IL"/>
        </w:rPr>
        <w:t xml:space="preserve"> וה</w:t>
      </w:r>
      <w:bookmarkStart w:id="13830" w:name="_ETM_Q1_2808153"/>
      <w:bookmarkEnd w:id="13830"/>
      <w:r>
        <w:rPr>
          <w:rFonts w:hint="cs"/>
          <w:rtl/>
          <w:lang w:eastAsia="he-IL"/>
        </w:rPr>
        <w:t>תפנה מקומו.</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3"/>
        <w:gridCol w:w="540"/>
        <w:gridCol w:w="2284"/>
        <w:gridCol w:w="1334"/>
        <w:gridCol w:w="3227"/>
      </w:tblGrid>
      <w:tr w:rsidR="007E53E1" w14:paraId="2AE69A6D" w14:textId="77777777" w:rsidTr="00EF513B">
        <w:tc>
          <w:tcPr>
            <w:tcW w:w="1913" w:type="dxa"/>
          </w:tcPr>
          <w:p w14:paraId="29A61392" w14:textId="77777777" w:rsidR="007E53E1" w:rsidRDefault="007E53E1" w:rsidP="00F42C12">
            <w:pPr>
              <w:ind w:firstLine="0"/>
              <w:rPr>
                <w:rtl/>
                <w:lang w:eastAsia="he-IL"/>
              </w:rPr>
            </w:pPr>
            <w:bookmarkStart w:id="13831" w:name="_ETM_Q1_2809655"/>
            <w:bookmarkStart w:id="13832" w:name="_ETM_Q1_2810152"/>
            <w:bookmarkStart w:id="13833" w:name="_ETM_Q1_2811155"/>
            <w:bookmarkStart w:id="13834" w:name="_ETM_Q1_2809154"/>
            <w:bookmarkEnd w:id="13831"/>
            <w:bookmarkEnd w:id="13832"/>
            <w:bookmarkEnd w:id="13833"/>
          </w:p>
        </w:tc>
        <w:tc>
          <w:tcPr>
            <w:tcW w:w="540" w:type="dxa"/>
          </w:tcPr>
          <w:p w14:paraId="63497E83" w14:textId="77777777" w:rsidR="007E53E1" w:rsidRDefault="007E53E1" w:rsidP="00F42C12">
            <w:pPr>
              <w:ind w:firstLine="0"/>
              <w:rPr>
                <w:rtl/>
                <w:lang w:eastAsia="he-IL"/>
              </w:rPr>
            </w:pPr>
          </w:p>
        </w:tc>
        <w:tc>
          <w:tcPr>
            <w:tcW w:w="2284" w:type="dxa"/>
          </w:tcPr>
          <w:p w14:paraId="15874374" w14:textId="77777777" w:rsidR="007E53E1" w:rsidRDefault="007E53E1" w:rsidP="00F42C12">
            <w:pPr>
              <w:ind w:firstLine="0"/>
              <w:rPr>
                <w:rtl/>
                <w:lang w:eastAsia="he-IL"/>
              </w:rPr>
            </w:pPr>
          </w:p>
        </w:tc>
        <w:tc>
          <w:tcPr>
            <w:tcW w:w="1334" w:type="dxa"/>
          </w:tcPr>
          <w:p w14:paraId="01338725" w14:textId="77777777" w:rsidR="007E53E1" w:rsidRDefault="007E53E1" w:rsidP="00F42C12">
            <w:pPr>
              <w:ind w:firstLine="0"/>
              <w:rPr>
                <w:rtl/>
                <w:lang w:eastAsia="he-IL"/>
              </w:rPr>
            </w:pPr>
          </w:p>
        </w:tc>
        <w:tc>
          <w:tcPr>
            <w:tcW w:w="3227" w:type="dxa"/>
          </w:tcPr>
          <w:p w14:paraId="6240AF43" w14:textId="3A076E67" w:rsidR="007E53E1" w:rsidRDefault="007E53E1" w:rsidP="00EF513B">
            <w:pPr>
              <w:ind w:firstLine="0"/>
              <w:rPr>
                <w:rtl/>
                <w:lang w:eastAsia="he-IL"/>
              </w:rPr>
            </w:pPr>
            <w:r>
              <w:rPr>
                <w:rFonts w:hint="cs"/>
                <w:rtl/>
                <w:lang w:eastAsia="he-IL"/>
              </w:rPr>
              <w:t xml:space="preserve">של חבר בה </w:t>
            </w:r>
            <w:r w:rsidRPr="007E53E1">
              <w:rPr>
                <w:rtl/>
                <w:lang w:eastAsia="he-IL"/>
              </w:rPr>
              <w:t>או מחמת פגם במינויו או בהמשך כהונתו</w:t>
            </w:r>
            <w:r>
              <w:rPr>
                <w:rFonts w:hint="cs"/>
                <w:rtl/>
                <w:lang w:eastAsia="he-IL"/>
              </w:rPr>
              <w:t>.</w:t>
            </w:r>
            <w:bookmarkStart w:id="13835" w:name="_ETM_Q1_2815404"/>
            <w:bookmarkStart w:id="13836" w:name="_ETM_Q1_2815654"/>
            <w:bookmarkEnd w:id="13835"/>
            <w:bookmarkEnd w:id="13836"/>
          </w:p>
          <w:p w14:paraId="06CABDF8" w14:textId="1DAE21A7" w:rsidR="007E53E1" w:rsidRPr="007E53E1" w:rsidRDefault="007E53E1" w:rsidP="007E53E1">
            <w:pPr>
              <w:rPr>
                <w:rtl/>
                <w:lang w:eastAsia="he-IL"/>
              </w:rPr>
            </w:pPr>
            <w:bookmarkStart w:id="13837" w:name="_ETM_Q1_2816654"/>
            <w:bookmarkEnd w:id="13837"/>
          </w:p>
        </w:tc>
      </w:tr>
      <w:bookmarkEnd w:id="13834"/>
    </w:tbl>
    <w:p w14:paraId="39CABA6B" w14:textId="77777777" w:rsidR="007E53E1" w:rsidRDefault="007E53E1" w:rsidP="007E53E1">
      <w:pPr>
        <w:rPr>
          <w:rtl/>
          <w:lang w:eastAsia="he-IL"/>
        </w:rPr>
      </w:pPr>
    </w:p>
    <w:p w14:paraId="42C914F9" w14:textId="19CC0F35" w:rsidR="00635FA8" w:rsidRDefault="00635FA8" w:rsidP="00635FA8">
      <w:pPr>
        <w:pStyle w:val="af6"/>
        <w:keepNext/>
        <w:rPr>
          <w:rtl/>
        </w:rPr>
      </w:pPr>
      <w:bookmarkStart w:id="13838" w:name="ET_yor_6447_1182"/>
      <w:r w:rsidRPr="00635FA8">
        <w:rPr>
          <w:rStyle w:val="TagStyle"/>
          <w:rtl/>
        </w:rPr>
        <w:t xml:space="preserve"> &lt;&lt; יור &gt;&gt; </w:t>
      </w:r>
      <w:r>
        <w:rPr>
          <w:rtl/>
        </w:rPr>
        <w:t>היו"ר יונתן מישרקי:</w:t>
      </w:r>
      <w:r w:rsidRPr="00635FA8">
        <w:rPr>
          <w:rStyle w:val="TagStyle"/>
          <w:rtl/>
        </w:rPr>
        <w:t xml:space="preserve"> &lt;&lt; יור &gt;&gt;</w:t>
      </w:r>
      <w:r>
        <w:rPr>
          <w:rtl/>
        </w:rPr>
        <w:t xml:space="preserve">   </w:t>
      </w:r>
      <w:bookmarkEnd w:id="13838"/>
    </w:p>
    <w:p w14:paraId="3B666B7C" w14:textId="77777777" w:rsidR="00635FA8" w:rsidRDefault="00635FA8" w:rsidP="00635FA8">
      <w:pPr>
        <w:pStyle w:val="KeepWithNext"/>
        <w:rPr>
          <w:rtl/>
          <w:lang w:eastAsia="he-IL"/>
        </w:rPr>
      </w:pPr>
    </w:p>
    <w:p w14:paraId="1F07B7E3" w14:textId="4B5C95C8" w:rsidR="00635FA8" w:rsidRDefault="00635FA8" w:rsidP="00635FA8">
      <w:pPr>
        <w:rPr>
          <w:rtl/>
          <w:lang w:eastAsia="he-IL"/>
        </w:rPr>
      </w:pPr>
      <w:r>
        <w:rPr>
          <w:rFonts w:hint="cs"/>
          <w:rtl/>
          <w:lang w:eastAsia="he-IL"/>
        </w:rPr>
        <w:t>זאת אומרת, הפרשנות</w:t>
      </w:r>
      <w:bookmarkStart w:id="13839" w:name="_ETM_Q1_2815154"/>
      <w:bookmarkEnd w:id="13839"/>
      <w:r>
        <w:rPr>
          <w:rFonts w:hint="cs"/>
          <w:rtl/>
          <w:lang w:eastAsia="he-IL"/>
        </w:rPr>
        <w:t xml:space="preserve"> היא שחייבים למנות בשביל לכנס את הוועדה?</w:t>
      </w:r>
      <w:bookmarkStart w:id="13840" w:name="_ETM_Q1_2816403"/>
      <w:bookmarkEnd w:id="13840"/>
    </w:p>
    <w:p w14:paraId="097C95FC" w14:textId="77777777" w:rsidR="00635FA8" w:rsidRDefault="00635FA8" w:rsidP="00635FA8">
      <w:pPr>
        <w:rPr>
          <w:rtl/>
          <w:lang w:eastAsia="he-IL"/>
        </w:rPr>
      </w:pPr>
    </w:p>
    <w:p w14:paraId="132F40B9" w14:textId="3DF37EDD" w:rsidR="00635FA8" w:rsidRDefault="00635FA8" w:rsidP="00635FA8">
      <w:pPr>
        <w:pStyle w:val="a4"/>
        <w:keepNext/>
        <w:rPr>
          <w:rtl/>
        </w:rPr>
      </w:pPr>
      <w:bookmarkStart w:id="13841" w:name="ET_speaker_נעה_בן_שבת_1183"/>
      <w:r w:rsidRPr="00635FA8">
        <w:rPr>
          <w:rStyle w:val="TagStyle"/>
          <w:rtl/>
        </w:rPr>
        <w:t xml:space="preserve"> &lt;&lt; דובר &gt;&gt; </w:t>
      </w:r>
      <w:r>
        <w:rPr>
          <w:rtl/>
        </w:rPr>
        <w:t>נעה בן שבת:</w:t>
      </w:r>
      <w:r w:rsidRPr="00635FA8">
        <w:rPr>
          <w:rStyle w:val="TagStyle"/>
          <w:rtl/>
        </w:rPr>
        <w:t xml:space="preserve"> &lt;&lt; דובר &gt;&gt;</w:t>
      </w:r>
      <w:r>
        <w:rPr>
          <w:rtl/>
        </w:rPr>
        <w:t xml:space="preserve">   </w:t>
      </w:r>
      <w:bookmarkEnd w:id="13841"/>
    </w:p>
    <w:p w14:paraId="2DA18B71" w14:textId="77777777" w:rsidR="00635FA8" w:rsidRDefault="00635FA8" w:rsidP="00635FA8">
      <w:pPr>
        <w:pStyle w:val="KeepWithNext"/>
        <w:rPr>
          <w:rtl/>
          <w:lang w:eastAsia="he-IL"/>
        </w:rPr>
      </w:pPr>
    </w:p>
    <w:p w14:paraId="16511006" w14:textId="26A4BA7D" w:rsidR="00635FA8" w:rsidRDefault="00635FA8" w:rsidP="00635FA8">
      <w:pPr>
        <w:rPr>
          <w:rtl/>
          <w:lang w:eastAsia="he-IL"/>
        </w:rPr>
      </w:pPr>
      <w:r>
        <w:rPr>
          <w:rFonts w:hint="cs"/>
          <w:rtl/>
          <w:lang w:eastAsia="he-IL"/>
        </w:rPr>
        <w:t>ח</w:t>
      </w:r>
      <w:bookmarkStart w:id="13842" w:name="_ETM_Q1_2818154"/>
      <w:bookmarkEnd w:id="13842"/>
      <w:r>
        <w:rPr>
          <w:rFonts w:hint="cs"/>
          <w:rtl/>
          <w:lang w:eastAsia="he-IL"/>
        </w:rPr>
        <w:t>ייבים למנות אבל יכול להיות שהיה פגם במינוי. נניח שהנציג היה - - -</w:t>
      </w:r>
      <w:bookmarkStart w:id="13843" w:name="_ETM_Q1_2821406"/>
      <w:bookmarkEnd w:id="13843"/>
    </w:p>
    <w:p w14:paraId="5AEEF220" w14:textId="77777777" w:rsidR="00635FA8" w:rsidRDefault="00635FA8" w:rsidP="00635FA8">
      <w:pPr>
        <w:rPr>
          <w:rtl/>
          <w:lang w:eastAsia="he-IL"/>
        </w:rPr>
      </w:pPr>
      <w:bookmarkStart w:id="13844" w:name="_ETM_Q1_2821655"/>
      <w:bookmarkEnd w:id="13844"/>
    </w:p>
    <w:p w14:paraId="6F144E51" w14:textId="7198E14B" w:rsidR="00635FA8" w:rsidRDefault="00635FA8" w:rsidP="00635FA8">
      <w:pPr>
        <w:pStyle w:val="af6"/>
        <w:keepNext/>
        <w:rPr>
          <w:rtl/>
        </w:rPr>
      </w:pPr>
      <w:bookmarkStart w:id="13845" w:name="ET_yor_6447_1184"/>
      <w:r w:rsidRPr="00635FA8">
        <w:rPr>
          <w:rStyle w:val="TagStyle"/>
          <w:rtl/>
        </w:rPr>
        <w:t xml:space="preserve"> &lt;&lt; יור &gt;&gt; </w:t>
      </w:r>
      <w:r>
        <w:rPr>
          <w:rtl/>
        </w:rPr>
        <w:t>היו"ר יונתן מישרקי:</w:t>
      </w:r>
      <w:r w:rsidRPr="00635FA8">
        <w:rPr>
          <w:rStyle w:val="TagStyle"/>
          <w:rtl/>
        </w:rPr>
        <w:t xml:space="preserve"> &lt;&lt; יור &gt;&gt;</w:t>
      </w:r>
      <w:r>
        <w:rPr>
          <w:rtl/>
        </w:rPr>
        <w:t xml:space="preserve">   </w:t>
      </w:r>
      <w:bookmarkEnd w:id="13845"/>
    </w:p>
    <w:p w14:paraId="13C69569" w14:textId="77777777" w:rsidR="00635FA8" w:rsidRDefault="00635FA8" w:rsidP="00635FA8">
      <w:pPr>
        <w:pStyle w:val="KeepWithNext"/>
        <w:rPr>
          <w:rtl/>
          <w:lang w:eastAsia="he-IL"/>
        </w:rPr>
      </w:pPr>
    </w:p>
    <w:p w14:paraId="1192CB97" w14:textId="3B87B6BF" w:rsidR="00635FA8" w:rsidRDefault="00635FA8" w:rsidP="00635FA8">
      <w:pPr>
        <w:rPr>
          <w:rtl/>
          <w:lang w:eastAsia="he-IL"/>
        </w:rPr>
      </w:pPr>
      <w:bookmarkStart w:id="13846" w:name="_ETM_Q1_2823152"/>
      <w:bookmarkEnd w:id="13846"/>
      <w:r>
        <w:rPr>
          <w:rFonts w:hint="cs"/>
          <w:rtl/>
          <w:lang w:eastAsia="he-IL"/>
        </w:rPr>
        <w:t>זה בסדר</w:t>
      </w:r>
      <w:bookmarkStart w:id="13847" w:name="_ETM_Q1_2822654"/>
      <w:bookmarkStart w:id="13848" w:name="_ETM_Q1_2825654"/>
      <w:bookmarkStart w:id="13849" w:name="_ETM_Q1_2823655"/>
      <w:bookmarkStart w:id="13850" w:name="_ETM_Q1_2820404"/>
      <w:bookmarkStart w:id="13851" w:name="_ETM_Q1_2824403"/>
      <w:bookmarkEnd w:id="13847"/>
      <w:bookmarkEnd w:id="13848"/>
      <w:bookmarkEnd w:id="13849"/>
      <w:bookmarkEnd w:id="13850"/>
      <w:bookmarkEnd w:id="13851"/>
      <w:r w:rsidR="0007032C">
        <w:rPr>
          <w:rFonts w:hint="cs"/>
          <w:rtl/>
          <w:lang w:eastAsia="he-IL"/>
        </w:rPr>
        <w:t>.</w:t>
      </w:r>
    </w:p>
    <w:p w14:paraId="24ECE1EE" w14:textId="77777777" w:rsidR="0007032C" w:rsidRDefault="0007032C" w:rsidP="00635FA8">
      <w:pPr>
        <w:rPr>
          <w:rtl/>
          <w:lang w:eastAsia="he-IL"/>
        </w:rPr>
      </w:pPr>
      <w:bookmarkStart w:id="13852" w:name="_ETM_Q1_2822903"/>
      <w:bookmarkStart w:id="13853" w:name="_ETM_Q1_2821154"/>
      <w:bookmarkEnd w:id="13852"/>
      <w:bookmarkEnd w:id="13853"/>
    </w:p>
    <w:p w14:paraId="691D35AF" w14:textId="435C4CD1" w:rsidR="0007032C" w:rsidRDefault="0007032C" w:rsidP="0007032C">
      <w:pPr>
        <w:pStyle w:val="a4"/>
        <w:keepNext/>
        <w:rPr>
          <w:rtl/>
        </w:rPr>
      </w:pPr>
      <w:bookmarkStart w:id="13854" w:name="ET_speaker_נעה_בן_שבת_1186"/>
      <w:r w:rsidRPr="0007032C">
        <w:rPr>
          <w:rStyle w:val="TagStyle"/>
          <w:rtl/>
        </w:rPr>
        <w:t xml:space="preserve"> &lt;&lt; דובר &gt;&gt; </w:t>
      </w:r>
      <w:r>
        <w:rPr>
          <w:rtl/>
        </w:rPr>
        <w:t>נעה בן שבת:</w:t>
      </w:r>
      <w:r w:rsidRPr="0007032C">
        <w:rPr>
          <w:rStyle w:val="TagStyle"/>
          <w:rtl/>
        </w:rPr>
        <w:t xml:space="preserve"> &lt;&lt; דובר &gt;&gt;</w:t>
      </w:r>
      <w:r>
        <w:rPr>
          <w:rtl/>
        </w:rPr>
        <w:t xml:space="preserve">   </w:t>
      </w:r>
      <w:bookmarkEnd w:id="13854"/>
    </w:p>
    <w:p w14:paraId="6C29CA65" w14:textId="77777777" w:rsidR="0007032C" w:rsidRDefault="0007032C" w:rsidP="0007032C">
      <w:pPr>
        <w:pStyle w:val="KeepWithNext"/>
        <w:rPr>
          <w:rtl/>
          <w:lang w:eastAsia="he-IL"/>
        </w:rPr>
      </w:pPr>
    </w:p>
    <w:p w14:paraId="07B0C2E6" w14:textId="6A482E4B" w:rsidR="0007032C" w:rsidRPr="0007032C" w:rsidRDefault="0007032C" w:rsidP="0007032C">
      <w:pPr>
        <w:rPr>
          <w:rtl/>
          <w:lang w:eastAsia="he-IL"/>
        </w:rPr>
      </w:pPr>
      <w:bookmarkStart w:id="13855" w:name="_ETM_Q1_2822154"/>
      <w:bookmarkStart w:id="13856" w:name="_ETM_Q1_2822404"/>
      <w:bookmarkEnd w:id="13855"/>
      <w:bookmarkEnd w:id="13856"/>
      <w:r>
        <w:rPr>
          <w:rFonts w:hint="cs"/>
          <w:rtl/>
          <w:lang w:eastAsia="he-IL"/>
        </w:rPr>
        <w:t>לא יודעת,</w:t>
      </w:r>
      <w:bookmarkStart w:id="13857" w:name="_ETM_Q1_2823654"/>
      <w:bookmarkEnd w:id="13857"/>
      <w:r>
        <w:rPr>
          <w:rFonts w:hint="cs"/>
          <w:rtl/>
          <w:lang w:eastAsia="he-IL"/>
        </w:rPr>
        <w:t xml:space="preserve"> אם היה פגם. </w:t>
      </w:r>
    </w:p>
    <w:p w14:paraId="68FA5A47" w14:textId="77777777" w:rsidR="00635FA8" w:rsidRDefault="00635FA8" w:rsidP="00635FA8">
      <w:pPr>
        <w:rPr>
          <w:rtl/>
          <w:lang w:eastAsia="he-IL"/>
        </w:rPr>
      </w:pPr>
      <w:bookmarkStart w:id="13858" w:name="_ETM_Q1_2818655"/>
      <w:bookmarkEnd w:id="13858"/>
    </w:p>
    <w:p w14:paraId="576BFDF1" w14:textId="795EB077" w:rsidR="00635FA8" w:rsidRDefault="00635FA8" w:rsidP="00635FA8">
      <w:pPr>
        <w:pStyle w:val="a4"/>
        <w:keepNext/>
        <w:rPr>
          <w:rtl/>
        </w:rPr>
      </w:pPr>
      <w:bookmarkStart w:id="13859" w:name="ET_speaker_פנינה_אורן_שני_דור_1185"/>
      <w:r w:rsidRPr="00635FA8">
        <w:rPr>
          <w:rStyle w:val="TagStyle"/>
          <w:rtl/>
        </w:rPr>
        <w:t xml:space="preserve"> &lt;&lt; דובר &gt;&gt; </w:t>
      </w:r>
      <w:r w:rsidR="00F42C12">
        <w:rPr>
          <w:rtl/>
        </w:rPr>
        <w:t>פנינה אורן שנידור</w:t>
      </w:r>
      <w:r>
        <w:rPr>
          <w:rtl/>
        </w:rPr>
        <w:t>:</w:t>
      </w:r>
      <w:r w:rsidRPr="00635FA8">
        <w:rPr>
          <w:rStyle w:val="TagStyle"/>
          <w:rtl/>
        </w:rPr>
        <w:t xml:space="preserve"> &lt;&lt; דובר &gt;&gt;</w:t>
      </w:r>
      <w:r>
        <w:rPr>
          <w:rtl/>
        </w:rPr>
        <w:t xml:space="preserve">   </w:t>
      </w:r>
      <w:bookmarkEnd w:id="13859"/>
    </w:p>
    <w:p w14:paraId="65359F0D" w14:textId="77777777" w:rsidR="00635FA8" w:rsidRDefault="00635FA8" w:rsidP="00635FA8">
      <w:pPr>
        <w:pStyle w:val="KeepWithNext"/>
        <w:rPr>
          <w:rtl/>
          <w:lang w:eastAsia="he-IL"/>
        </w:rPr>
      </w:pPr>
    </w:p>
    <w:p w14:paraId="040BD1A1" w14:textId="663D168A" w:rsidR="00635FA8" w:rsidRDefault="00635FA8" w:rsidP="00635FA8">
      <w:pPr>
        <w:rPr>
          <w:rtl/>
          <w:lang w:eastAsia="he-IL"/>
        </w:rPr>
      </w:pPr>
      <w:r>
        <w:rPr>
          <w:rFonts w:hint="cs"/>
          <w:rtl/>
          <w:lang w:eastAsia="he-IL"/>
        </w:rPr>
        <w:t>הנושא של נ</w:t>
      </w:r>
      <w:bookmarkStart w:id="13860" w:name="_ETM_Q1_2815403"/>
      <w:bookmarkEnd w:id="13860"/>
      <w:r>
        <w:rPr>
          <w:rFonts w:hint="cs"/>
          <w:rtl/>
          <w:lang w:eastAsia="he-IL"/>
        </w:rPr>
        <w:t>יגוד ענייני</w:t>
      </w:r>
      <w:bookmarkStart w:id="13861" w:name="_ETM_Q1_2824413"/>
      <w:bookmarkStart w:id="13862" w:name="_ETM_Q1_2821904"/>
      <w:bookmarkEnd w:id="13861"/>
      <w:bookmarkEnd w:id="13862"/>
      <w:r>
        <w:rPr>
          <w:rFonts w:hint="cs"/>
          <w:rtl/>
          <w:lang w:eastAsia="he-IL"/>
        </w:rPr>
        <w:t>ם</w:t>
      </w:r>
      <w:bookmarkStart w:id="13863" w:name="_ETM_Q1_2819902"/>
      <w:bookmarkStart w:id="13864" w:name="_ETM_Q1_2820153"/>
      <w:bookmarkEnd w:id="13863"/>
      <w:bookmarkEnd w:id="13864"/>
      <w:r>
        <w:rPr>
          <w:rFonts w:hint="cs"/>
          <w:rtl/>
          <w:lang w:eastAsia="he-IL"/>
        </w:rPr>
        <w:t xml:space="preserve"> הוא</w:t>
      </w:r>
      <w:bookmarkStart w:id="13865" w:name="_ETM_Q1_2823656"/>
      <w:bookmarkEnd w:id="13865"/>
      <w:r>
        <w:rPr>
          <w:rFonts w:hint="cs"/>
          <w:rtl/>
          <w:lang w:eastAsia="he-IL"/>
        </w:rPr>
        <w:t xml:space="preserve"> מאוד קריטי פה.</w:t>
      </w:r>
      <w:bookmarkStart w:id="13866" w:name="_ETM_Q1_2824156"/>
      <w:bookmarkEnd w:id="13866"/>
    </w:p>
    <w:p w14:paraId="15697054" w14:textId="77777777" w:rsidR="0007032C" w:rsidRDefault="0007032C" w:rsidP="00635FA8">
      <w:pPr>
        <w:rPr>
          <w:rtl/>
          <w:lang w:eastAsia="he-IL"/>
        </w:rPr>
      </w:pPr>
    </w:p>
    <w:p w14:paraId="6FDEA6D5" w14:textId="78E9C897" w:rsidR="0007032C" w:rsidRDefault="0007032C" w:rsidP="0007032C">
      <w:pPr>
        <w:pStyle w:val="af6"/>
        <w:keepNext/>
        <w:rPr>
          <w:rtl/>
        </w:rPr>
      </w:pPr>
      <w:bookmarkStart w:id="13867" w:name="ET_yor_6447_1187"/>
      <w:r w:rsidRPr="0007032C">
        <w:rPr>
          <w:rStyle w:val="TagStyle"/>
          <w:rtl/>
        </w:rPr>
        <w:t xml:space="preserve"> &lt;&lt; יור &gt;&gt; </w:t>
      </w:r>
      <w:r>
        <w:rPr>
          <w:rtl/>
        </w:rPr>
        <w:t>היו"ר יונתן מישרקי:</w:t>
      </w:r>
      <w:r w:rsidRPr="0007032C">
        <w:rPr>
          <w:rStyle w:val="TagStyle"/>
          <w:rtl/>
        </w:rPr>
        <w:t xml:space="preserve"> &lt;&lt; יור &gt;&gt;</w:t>
      </w:r>
      <w:r>
        <w:rPr>
          <w:rtl/>
        </w:rPr>
        <w:t xml:space="preserve">   </w:t>
      </w:r>
      <w:bookmarkEnd w:id="13867"/>
    </w:p>
    <w:p w14:paraId="35DD1911" w14:textId="77777777" w:rsidR="0007032C" w:rsidRDefault="0007032C" w:rsidP="0007032C">
      <w:pPr>
        <w:pStyle w:val="KeepWithNext"/>
        <w:rPr>
          <w:rtl/>
          <w:lang w:eastAsia="he-IL"/>
        </w:rPr>
      </w:pPr>
    </w:p>
    <w:p w14:paraId="0005C2D2" w14:textId="1085E638" w:rsidR="0007032C" w:rsidRDefault="0007032C" w:rsidP="0007032C">
      <w:pPr>
        <w:rPr>
          <w:rtl/>
          <w:lang w:eastAsia="he-IL"/>
        </w:rPr>
      </w:pPr>
      <w:bookmarkStart w:id="13868" w:name="_ETM_Q1_2825404"/>
      <w:bookmarkEnd w:id="13868"/>
      <w:r>
        <w:rPr>
          <w:rFonts w:hint="cs"/>
          <w:rtl/>
          <w:lang w:eastAsia="he-IL"/>
        </w:rPr>
        <w:t>אין בעיה</w:t>
      </w:r>
      <w:bookmarkStart w:id="13869" w:name="_ETM_Q1_2825155"/>
      <w:bookmarkEnd w:id="13869"/>
      <w:r>
        <w:rPr>
          <w:rFonts w:hint="cs"/>
          <w:rtl/>
          <w:lang w:eastAsia="he-IL"/>
        </w:rPr>
        <w:t>, זה בסדר. זה סעיף - - -</w:t>
      </w:r>
    </w:p>
    <w:p w14:paraId="35EF85FA" w14:textId="77777777" w:rsidR="0007032C" w:rsidRDefault="0007032C" w:rsidP="0007032C">
      <w:pPr>
        <w:rPr>
          <w:rtl/>
          <w:lang w:eastAsia="he-IL"/>
        </w:rPr>
      </w:pPr>
      <w:bookmarkStart w:id="13870" w:name="_ETM_Q1_2828653"/>
      <w:bookmarkStart w:id="13871" w:name="_ETM_Q1_2830155"/>
      <w:bookmarkEnd w:id="13870"/>
      <w:bookmarkEnd w:id="13871"/>
    </w:p>
    <w:p w14:paraId="5DDB3E93" w14:textId="25AA5972" w:rsidR="0007032C" w:rsidRDefault="0007032C" w:rsidP="0007032C">
      <w:pPr>
        <w:pStyle w:val="a4"/>
        <w:keepNext/>
        <w:rPr>
          <w:rtl/>
        </w:rPr>
      </w:pPr>
      <w:bookmarkStart w:id="13872" w:name="ET_speaker_נעה_בן_שבת_1188"/>
      <w:r w:rsidRPr="0007032C">
        <w:rPr>
          <w:rStyle w:val="TagStyle"/>
          <w:rtl/>
        </w:rPr>
        <w:t xml:space="preserve"> &lt;&lt; דובר &gt;&gt; </w:t>
      </w:r>
      <w:r>
        <w:rPr>
          <w:rtl/>
        </w:rPr>
        <w:t>נעה בן שבת:</w:t>
      </w:r>
      <w:r w:rsidRPr="0007032C">
        <w:rPr>
          <w:rStyle w:val="TagStyle"/>
          <w:rtl/>
        </w:rPr>
        <w:t xml:space="preserve"> &lt;&lt; דובר &gt;&gt;</w:t>
      </w:r>
      <w:r>
        <w:rPr>
          <w:rtl/>
        </w:rPr>
        <w:t xml:space="preserve">   </w:t>
      </w:r>
      <w:bookmarkEnd w:id="13872"/>
    </w:p>
    <w:p w14:paraId="7492E15F" w14:textId="77777777" w:rsidR="0007032C" w:rsidRDefault="0007032C" w:rsidP="0007032C">
      <w:pPr>
        <w:pStyle w:val="KeepWithNext"/>
        <w:rPr>
          <w:rtl/>
          <w:lang w:eastAsia="he-IL"/>
        </w:rPr>
      </w:pPr>
    </w:p>
    <w:p w14:paraId="7C56B68B" w14:textId="36D90F22" w:rsidR="0007032C" w:rsidRDefault="0007032C" w:rsidP="0007032C">
      <w:pPr>
        <w:rPr>
          <w:rtl/>
          <w:lang w:eastAsia="he-IL"/>
        </w:rPr>
      </w:pPr>
      <w:r>
        <w:rPr>
          <w:rFonts w:hint="cs"/>
          <w:rtl/>
          <w:lang w:eastAsia="he-IL"/>
        </w:rPr>
        <w:t xml:space="preserve">פגם </w:t>
      </w:r>
      <w:bookmarkStart w:id="13873" w:name="_ETM_Q1_2825655"/>
      <w:bookmarkEnd w:id="13873"/>
      <w:r>
        <w:rPr>
          <w:rFonts w:hint="cs"/>
          <w:rtl/>
          <w:lang w:eastAsia="he-IL"/>
        </w:rPr>
        <w:t xml:space="preserve">במינוי. </w:t>
      </w:r>
      <w:bookmarkStart w:id="13874" w:name="_ETM_Q1_2829652"/>
      <w:bookmarkEnd w:id="13874"/>
      <w:r>
        <w:rPr>
          <w:rFonts w:hint="cs"/>
          <w:rtl/>
          <w:lang w:eastAsia="he-IL"/>
        </w:rPr>
        <w:t>להבנתי, מ</w:t>
      </w:r>
      <w:bookmarkStart w:id="13875" w:name="_ETM_Q1_2830151"/>
      <w:bookmarkEnd w:id="13875"/>
      <w:r>
        <w:rPr>
          <w:rFonts w:hint="cs"/>
          <w:rtl/>
          <w:lang w:eastAsia="he-IL"/>
        </w:rPr>
        <w:t xml:space="preserve">דובר על ועדה שכבר מונתה. </w:t>
      </w:r>
    </w:p>
    <w:p w14:paraId="1D7A89AA" w14:textId="77777777" w:rsidR="0007032C" w:rsidRDefault="0007032C" w:rsidP="0007032C">
      <w:pPr>
        <w:rPr>
          <w:rtl/>
          <w:lang w:eastAsia="he-IL"/>
        </w:rPr>
      </w:pPr>
      <w:bookmarkStart w:id="13876" w:name="_ETM_Q1_2834906"/>
      <w:bookmarkEnd w:id="13876"/>
    </w:p>
    <w:p w14:paraId="761F37EA" w14:textId="3AAB09F6" w:rsidR="0007032C" w:rsidRDefault="0007032C" w:rsidP="0007032C">
      <w:pPr>
        <w:pStyle w:val="af6"/>
        <w:keepNext/>
        <w:rPr>
          <w:rtl/>
        </w:rPr>
      </w:pPr>
      <w:bookmarkStart w:id="13877" w:name="ET_yor_6447_1189"/>
      <w:r w:rsidRPr="0007032C">
        <w:rPr>
          <w:rStyle w:val="TagStyle"/>
          <w:rtl/>
        </w:rPr>
        <w:t xml:space="preserve"> &lt;&lt; יור &gt;&gt; </w:t>
      </w:r>
      <w:r>
        <w:rPr>
          <w:rtl/>
        </w:rPr>
        <w:t>היו"ר יונתן מישרקי:</w:t>
      </w:r>
      <w:r w:rsidRPr="0007032C">
        <w:rPr>
          <w:rStyle w:val="TagStyle"/>
          <w:rtl/>
        </w:rPr>
        <w:t xml:space="preserve"> &lt;&lt; יור &gt;&gt;</w:t>
      </w:r>
      <w:r>
        <w:rPr>
          <w:rtl/>
        </w:rPr>
        <w:t xml:space="preserve">   </w:t>
      </w:r>
      <w:bookmarkEnd w:id="13877"/>
    </w:p>
    <w:p w14:paraId="6F73A4D1" w14:textId="77777777" w:rsidR="0007032C" w:rsidRDefault="0007032C" w:rsidP="0007032C">
      <w:pPr>
        <w:pStyle w:val="KeepWithNext"/>
        <w:rPr>
          <w:rtl/>
          <w:lang w:eastAsia="he-IL"/>
        </w:rPr>
      </w:pPr>
    </w:p>
    <w:p w14:paraId="28BDE99D" w14:textId="49270F93" w:rsidR="0007032C" w:rsidRDefault="0007032C" w:rsidP="0007032C">
      <w:pPr>
        <w:rPr>
          <w:rtl/>
          <w:lang w:eastAsia="he-IL"/>
        </w:rPr>
      </w:pPr>
      <w:bookmarkStart w:id="13878" w:name="_ETM_Q1_2830651"/>
      <w:bookmarkEnd w:id="13878"/>
      <w:r>
        <w:rPr>
          <w:rFonts w:hint="cs"/>
          <w:rtl/>
          <w:lang w:eastAsia="he-IL"/>
        </w:rPr>
        <w:t>כן.</w:t>
      </w:r>
    </w:p>
    <w:p w14:paraId="6EAC287E" w14:textId="77777777" w:rsidR="0007032C" w:rsidRDefault="0007032C" w:rsidP="0007032C">
      <w:pPr>
        <w:rPr>
          <w:rtl/>
          <w:lang w:eastAsia="he-IL"/>
        </w:rPr>
      </w:pPr>
      <w:bookmarkStart w:id="13879" w:name="_ETM_Q1_2831403"/>
      <w:bookmarkStart w:id="13880" w:name="_ETM_Q1_2833152"/>
      <w:bookmarkEnd w:id="13879"/>
      <w:bookmarkEnd w:id="13880"/>
    </w:p>
    <w:p w14:paraId="0892A58D" w14:textId="166923E4" w:rsidR="0007032C" w:rsidRDefault="0007032C" w:rsidP="0007032C">
      <w:pPr>
        <w:pStyle w:val="a4"/>
        <w:keepNext/>
        <w:rPr>
          <w:rtl/>
        </w:rPr>
      </w:pPr>
      <w:bookmarkStart w:id="13881" w:name="ET_speaker_נעה_בן_שבת_1190"/>
      <w:r w:rsidRPr="0007032C">
        <w:rPr>
          <w:rStyle w:val="TagStyle"/>
          <w:rtl/>
        </w:rPr>
        <w:t xml:space="preserve"> &lt;&lt; דובר &gt;&gt; </w:t>
      </w:r>
      <w:r>
        <w:rPr>
          <w:rtl/>
        </w:rPr>
        <w:t>נעה בן שבת:</w:t>
      </w:r>
      <w:r w:rsidRPr="0007032C">
        <w:rPr>
          <w:rStyle w:val="TagStyle"/>
          <w:rtl/>
        </w:rPr>
        <w:t xml:space="preserve"> &lt;&lt; דובר &gt;&gt;</w:t>
      </w:r>
      <w:r>
        <w:rPr>
          <w:rtl/>
        </w:rPr>
        <w:t xml:space="preserve">   </w:t>
      </w:r>
      <w:bookmarkEnd w:id="13881"/>
    </w:p>
    <w:p w14:paraId="18CC73F3" w14:textId="77777777" w:rsidR="0007032C" w:rsidRDefault="0007032C" w:rsidP="0007032C">
      <w:pPr>
        <w:pStyle w:val="KeepWithNext"/>
        <w:rPr>
          <w:rtl/>
          <w:lang w:eastAsia="he-IL"/>
        </w:rPr>
      </w:pPr>
    </w:p>
    <w:p w14:paraId="26C79BC2" w14:textId="325C584E" w:rsidR="0007032C" w:rsidRDefault="0007032C" w:rsidP="0007032C">
      <w:pPr>
        <w:rPr>
          <w:rtl/>
          <w:lang w:eastAsia="he-IL"/>
        </w:rPr>
      </w:pPr>
      <w:bookmarkStart w:id="13882" w:name="_ETM_Q1_2834153"/>
      <w:bookmarkStart w:id="13883" w:name="_ETM_Q1_2835153"/>
      <w:bookmarkEnd w:id="13882"/>
      <w:bookmarkEnd w:id="13883"/>
      <w:r>
        <w:rPr>
          <w:rFonts w:hint="cs"/>
          <w:rtl/>
          <w:lang w:eastAsia="he-IL"/>
        </w:rPr>
        <w:t xml:space="preserve">יש פה שאלה </w:t>
      </w:r>
      <w:bookmarkStart w:id="13884" w:name="_ETM_Q1_2837405"/>
      <w:bookmarkEnd w:id="13884"/>
      <w:r w:rsidR="0049750D">
        <w:rPr>
          <w:rFonts w:hint="cs"/>
          <w:rtl/>
          <w:lang w:eastAsia="he-IL"/>
        </w:rPr>
        <w:t xml:space="preserve">של </w:t>
      </w:r>
      <w:bookmarkStart w:id="13885" w:name="_ETM_Q1_2833403"/>
      <w:bookmarkEnd w:id="13885"/>
      <w:r w:rsidR="0049750D">
        <w:rPr>
          <w:rFonts w:hint="cs"/>
          <w:rtl/>
          <w:lang w:eastAsia="he-IL"/>
        </w:rPr>
        <w:t>מה קורה אם צריך להיות</w:t>
      </w:r>
      <w:bookmarkStart w:id="13886" w:name="_ETM_Q1_2835904"/>
      <w:bookmarkEnd w:id="13886"/>
      <w:r w:rsidR="0049750D">
        <w:rPr>
          <w:rFonts w:hint="cs"/>
          <w:rtl/>
          <w:lang w:eastAsia="he-IL"/>
        </w:rPr>
        <w:t xml:space="preserve"> נציג השר והשר</w:t>
      </w:r>
      <w:bookmarkStart w:id="13887" w:name="_ETM_Q1_2838653"/>
      <w:bookmarkEnd w:id="13887"/>
      <w:r w:rsidR="0049750D">
        <w:rPr>
          <w:rFonts w:hint="cs"/>
          <w:rtl/>
          <w:lang w:eastAsia="he-IL"/>
        </w:rPr>
        <w:t xml:space="preserve"> לא </w:t>
      </w:r>
      <w:bookmarkStart w:id="13888" w:name="_ETM_Q1_2836153"/>
      <w:bookmarkEnd w:id="13888"/>
      <w:r w:rsidR="0049750D">
        <w:rPr>
          <w:rFonts w:hint="cs"/>
          <w:rtl/>
          <w:lang w:eastAsia="he-IL"/>
        </w:rPr>
        <w:t>מוסר נציג. מה קורה אז?</w:t>
      </w:r>
      <w:bookmarkStart w:id="13889" w:name="_ETM_Q1_2837904"/>
      <w:bookmarkEnd w:id="13889"/>
      <w:r w:rsidR="0049750D">
        <w:rPr>
          <w:rFonts w:hint="cs"/>
          <w:rtl/>
          <w:lang w:eastAsia="he-IL"/>
        </w:rPr>
        <w:t xml:space="preserve"> האם זה מסנדל</w:t>
      </w:r>
      <w:bookmarkStart w:id="13890" w:name="_ETM_Q1_2841404"/>
      <w:bookmarkEnd w:id="13890"/>
      <w:r w:rsidR="0049750D">
        <w:rPr>
          <w:rFonts w:hint="cs"/>
          <w:rtl/>
          <w:lang w:eastAsia="he-IL"/>
        </w:rPr>
        <w:t xml:space="preserve"> את הוועדה? עורך הדין</w:t>
      </w:r>
      <w:bookmarkStart w:id="13891" w:name="_ETM_Q1_2842654"/>
      <w:bookmarkEnd w:id="13891"/>
      <w:r w:rsidR="0049750D">
        <w:rPr>
          <w:rFonts w:hint="cs"/>
          <w:rtl/>
          <w:lang w:eastAsia="he-IL"/>
        </w:rPr>
        <w:t xml:space="preserve"> חגית </w:t>
      </w:r>
      <w:bookmarkStart w:id="13892" w:name="_ETM_Q1_2843404"/>
      <w:bookmarkEnd w:id="13892"/>
      <w:r w:rsidR="0049750D">
        <w:rPr>
          <w:rFonts w:hint="cs"/>
          <w:rtl/>
          <w:lang w:eastAsia="he-IL"/>
        </w:rPr>
        <w:t>איגרמן דואגת ממצב אחר</w:t>
      </w:r>
      <w:bookmarkStart w:id="13893" w:name="_ETM_Q1_2845904"/>
      <w:bookmarkEnd w:id="13893"/>
      <w:r w:rsidR="0049750D">
        <w:rPr>
          <w:rFonts w:hint="cs"/>
          <w:rtl/>
          <w:lang w:eastAsia="he-IL"/>
        </w:rPr>
        <w:t xml:space="preserve">. </w:t>
      </w:r>
      <w:bookmarkStart w:id="13894" w:name="_ETM_Q1_2843402"/>
      <w:bookmarkEnd w:id="13894"/>
      <w:r w:rsidR="0049750D">
        <w:rPr>
          <w:rFonts w:hint="cs"/>
          <w:rtl/>
          <w:lang w:eastAsia="he-IL"/>
        </w:rPr>
        <w:t xml:space="preserve">היא </w:t>
      </w:r>
      <w:bookmarkStart w:id="13895" w:name="_ETM_Q1_2844906"/>
      <w:bookmarkEnd w:id="13895"/>
      <w:r w:rsidR="0049750D">
        <w:rPr>
          <w:rFonts w:hint="cs"/>
          <w:rtl/>
          <w:lang w:eastAsia="he-IL"/>
        </w:rPr>
        <w:t xml:space="preserve">אומרת שיכול להיות שלא ימנו </w:t>
      </w:r>
      <w:bookmarkStart w:id="13896" w:name="_ETM_Q1_2847656"/>
      <w:bookmarkStart w:id="13897" w:name="_ETM_Q1_2850656"/>
      <w:bookmarkEnd w:id="13896"/>
      <w:bookmarkEnd w:id="13897"/>
      <w:r w:rsidR="0049750D">
        <w:rPr>
          <w:rFonts w:hint="cs"/>
          <w:rtl/>
          <w:lang w:eastAsia="he-IL"/>
        </w:rPr>
        <w:t>את</w:t>
      </w:r>
      <w:bookmarkStart w:id="13898" w:name="_ETM_Q1_2848156"/>
      <w:bookmarkEnd w:id="13898"/>
      <w:r w:rsidR="0049750D">
        <w:rPr>
          <w:rFonts w:hint="cs"/>
          <w:rtl/>
          <w:lang w:eastAsia="he-IL"/>
        </w:rPr>
        <w:t xml:space="preserve"> הנציג כי לא </w:t>
      </w:r>
      <w:bookmarkStart w:id="13899" w:name="_ETM_Q1_2851151"/>
      <w:bookmarkEnd w:id="13899"/>
      <w:r w:rsidR="0049750D">
        <w:rPr>
          <w:rFonts w:hint="cs"/>
          <w:rtl/>
          <w:lang w:eastAsia="he-IL"/>
        </w:rPr>
        <w:t>ימצה חן בעי</w:t>
      </w:r>
      <w:bookmarkStart w:id="13900" w:name="_ETM_Q1_2850156"/>
      <w:bookmarkEnd w:id="13900"/>
      <w:r w:rsidR="0049750D">
        <w:rPr>
          <w:rFonts w:hint="cs"/>
          <w:rtl/>
          <w:lang w:eastAsia="he-IL"/>
        </w:rPr>
        <w:t>ני</w:t>
      </w:r>
      <w:bookmarkStart w:id="13901" w:name="_ETM_Q1_2847902"/>
      <w:bookmarkEnd w:id="13901"/>
      <w:r w:rsidR="0049750D">
        <w:rPr>
          <w:rFonts w:hint="cs"/>
          <w:rtl/>
          <w:lang w:eastAsia="he-IL"/>
        </w:rPr>
        <w:t xml:space="preserve">הם הנציג של השר ואז הם </w:t>
      </w:r>
      <w:bookmarkStart w:id="13902" w:name="_ETM_Q1_2850402"/>
      <w:bookmarkEnd w:id="13902"/>
      <w:r w:rsidR="0049750D">
        <w:rPr>
          <w:rFonts w:hint="cs"/>
          <w:rtl/>
          <w:lang w:eastAsia="he-IL"/>
        </w:rPr>
        <w:t xml:space="preserve">ימנו </w:t>
      </w:r>
      <w:bookmarkStart w:id="13903" w:name="_ETM_Q1_2850902"/>
      <w:bookmarkEnd w:id="13903"/>
      <w:r w:rsidR="0049750D">
        <w:rPr>
          <w:rFonts w:hint="cs"/>
          <w:rtl/>
          <w:lang w:eastAsia="he-IL"/>
        </w:rPr>
        <w:t>את הוועדה בלי הנציג.</w:t>
      </w:r>
    </w:p>
    <w:p w14:paraId="7DBAB13F" w14:textId="77777777" w:rsidR="0049750D" w:rsidRDefault="0049750D" w:rsidP="0049750D">
      <w:pPr>
        <w:rPr>
          <w:rtl/>
          <w:lang w:eastAsia="he-IL"/>
        </w:rPr>
      </w:pPr>
      <w:bookmarkStart w:id="13904" w:name="_ETM_Q1_2855656"/>
      <w:bookmarkStart w:id="13905" w:name="_ETM_Q1_2856902"/>
      <w:bookmarkEnd w:id="13904"/>
      <w:bookmarkEnd w:id="13905"/>
    </w:p>
    <w:p w14:paraId="61F1AD84" w14:textId="0D7EB655" w:rsidR="0049750D" w:rsidRDefault="0049750D" w:rsidP="0049750D">
      <w:pPr>
        <w:pStyle w:val="a4"/>
        <w:keepNext/>
        <w:rPr>
          <w:rtl/>
        </w:rPr>
      </w:pPr>
      <w:bookmarkStart w:id="13906" w:name="ET_speaker_פנינה_אורן_שני_דור_1189"/>
      <w:r w:rsidRPr="0049750D">
        <w:rPr>
          <w:rStyle w:val="TagStyle"/>
          <w:rtl/>
        </w:rPr>
        <w:t xml:space="preserve"> &lt;&lt; דובר &gt;&gt; </w:t>
      </w:r>
      <w:r w:rsidR="00F42C12">
        <w:rPr>
          <w:rtl/>
        </w:rPr>
        <w:t>פנינה אורן שנידור</w:t>
      </w:r>
      <w:r>
        <w:rPr>
          <w:rtl/>
        </w:rPr>
        <w:t>:</w:t>
      </w:r>
      <w:r w:rsidRPr="0049750D">
        <w:rPr>
          <w:rStyle w:val="TagStyle"/>
          <w:rtl/>
        </w:rPr>
        <w:t xml:space="preserve"> &lt;&lt; דובר &gt;&gt;</w:t>
      </w:r>
      <w:r>
        <w:rPr>
          <w:rtl/>
        </w:rPr>
        <w:t xml:space="preserve">   </w:t>
      </w:r>
      <w:bookmarkEnd w:id="13906"/>
    </w:p>
    <w:p w14:paraId="39845472" w14:textId="77777777" w:rsidR="0049750D" w:rsidRDefault="0049750D" w:rsidP="0049750D">
      <w:pPr>
        <w:pStyle w:val="KeepWithNext"/>
        <w:rPr>
          <w:rtl/>
          <w:lang w:eastAsia="he-IL"/>
        </w:rPr>
      </w:pPr>
    </w:p>
    <w:p w14:paraId="5AFCCCF5" w14:textId="446D691C" w:rsidR="0049750D" w:rsidRDefault="0049750D" w:rsidP="0049750D">
      <w:pPr>
        <w:rPr>
          <w:rtl/>
          <w:lang w:eastAsia="he-IL"/>
        </w:rPr>
      </w:pPr>
      <w:bookmarkStart w:id="13907" w:name="_ETM_Q1_2858152"/>
      <w:bookmarkStart w:id="13908" w:name="_ETM_Q1_2858402"/>
      <w:bookmarkStart w:id="13909" w:name="_ETM_Q1_2855402"/>
      <w:bookmarkStart w:id="13910" w:name="_ETM_Q1_2852402"/>
      <w:bookmarkEnd w:id="13907"/>
      <w:bookmarkEnd w:id="13908"/>
      <w:bookmarkEnd w:id="13909"/>
      <w:bookmarkEnd w:id="13910"/>
      <w:r>
        <w:rPr>
          <w:rFonts w:hint="cs"/>
          <w:rtl/>
          <w:lang w:eastAsia="he-IL"/>
        </w:rPr>
        <w:t xml:space="preserve">אין בעיה שנגן על זה </w:t>
      </w:r>
      <w:bookmarkStart w:id="13911" w:name="_ETM_Q1_2858153"/>
      <w:bookmarkStart w:id="13912" w:name="_ETM_Q1_2855153"/>
      <w:bookmarkStart w:id="13913" w:name="_ETM_Q1_2853652"/>
      <w:bookmarkStart w:id="13914" w:name="_ETM_Q1_2853402"/>
      <w:bookmarkEnd w:id="13911"/>
      <w:bookmarkEnd w:id="13912"/>
      <w:bookmarkEnd w:id="13913"/>
      <w:r>
        <w:rPr>
          <w:rFonts w:hint="cs"/>
          <w:rtl/>
          <w:lang w:eastAsia="he-IL"/>
        </w:rPr>
        <w:t xml:space="preserve">כדי שלא יקרה מצב כזה אבל אם אנחנו </w:t>
      </w:r>
      <w:bookmarkStart w:id="13915" w:name="_ETM_Q1_2860156"/>
      <w:bookmarkEnd w:id="13915"/>
      <w:r>
        <w:rPr>
          <w:rFonts w:hint="cs"/>
          <w:rtl/>
          <w:lang w:eastAsia="he-IL"/>
        </w:rPr>
        <w:t>נכנסים לרזול</w:t>
      </w:r>
      <w:bookmarkStart w:id="13916" w:name="_ETM_Q1_2859402"/>
      <w:bookmarkEnd w:id="13916"/>
      <w:r>
        <w:rPr>
          <w:rFonts w:hint="cs"/>
          <w:rtl/>
          <w:lang w:eastAsia="he-IL"/>
        </w:rPr>
        <w:t>וציה כזאת אז חשוב לציין</w:t>
      </w:r>
      <w:bookmarkStart w:id="13917" w:name="_ETM_Q1_2861403"/>
      <w:bookmarkEnd w:id="13917"/>
      <w:r>
        <w:rPr>
          <w:rFonts w:hint="cs"/>
          <w:rtl/>
          <w:lang w:eastAsia="he-IL"/>
        </w:rPr>
        <w:t xml:space="preserve"> גם דוגמה של</w:t>
      </w:r>
      <w:bookmarkStart w:id="13918" w:name="_ETM_Q1_2861402"/>
      <w:bookmarkEnd w:id="13918"/>
      <w:r>
        <w:rPr>
          <w:rFonts w:hint="cs"/>
          <w:rtl/>
          <w:lang w:eastAsia="he-IL"/>
        </w:rPr>
        <w:t xml:space="preserve"> ועדה </w:t>
      </w:r>
      <w:bookmarkStart w:id="13919" w:name="_ETM_Q1_2862656"/>
      <w:bookmarkEnd w:id="13919"/>
      <w:r>
        <w:rPr>
          <w:rFonts w:hint="cs"/>
          <w:rtl/>
          <w:lang w:eastAsia="he-IL"/>
        </w:rPr>
        <w:t xml:space="preserve">מייעצת שקיימת במשרד הבריאות </w:t>
      </w:r>
      <w:bookmarkStart w:id="13920" w:name="_ETM_Q1_2865901"/>
      <w:bookmarkEnd w:id="13920"/>
      <w:r>
        <w:rPr>
          <w:rFonts w:hint="cs"/>
          <w:rtl/>
          <w:lang w:eastAsia="he-IL"/>
        </w:rPr>
        <w:t>בנושא של אגף הרוקחות.</w:t>
      </w:r>
      <w:bookmarkStart w:id="13921" w:name="_ETM_Q1_2870652"/>
      <w:bookmarkEnd w:id="13921"/>
      <w:r>
        <w:rPr>
          <w:rFonts w:hint="cs"/>
          <w:rtl/>
          <w:lang w:eastAsia="he-IL"/>
        </w:rPr>
        <w:t xml:space="preserve"> יש ועדה של תרופות של התכנסה עד היום כי משרד החקלאות </w:t>
      </w:r>
      <w:bookmarkStart w:id="13922" w:name="_ETM_Q1_2878655"/>
      <w:bookmarkStart w:id="13923" w:name="_ETM_Q1_2876153"/>
      <w:bookmarkEnd w:id="13922"/>
      <w:bookmarkEnd w:id="13923"/>
      <w:r>
        <w:rPr>
          <w:rFonts w:hint="cs"/>
          <w:rtl/>
          <w:lang w:eastAsia="he-IL"/>
        </w:rPr>
        <w:t>סירב להשתת</w:t>
      </w:r>
      <w:bookmarkStart w:id="13924" w:name="_ETM_Q1_2875655"/>
      <w:bookmarkEnd w:id="13924"/>
      <w:r>
        <w:rPr>
          <w:rFonts w:hint="cs"/>
          <w:rtl/>
          <w:lang w:eastAsia="he-IL"/>
        </w:rPr>
        <w:t xml:space="preserve">ף בוועדה אם אנחנו לא משלמים להם ולצערי </w:t>
      </w:r>
      <w:bookmarkStart w:id="13925" w:name="_ETM_Q1_2879655"/>
      <w:bookmarkEnd w:id="13925"/>
      <w:r>
        <w:rPr>
          <w:rFonts w:hint="cs"/>
          <w:rtl/>
          <w:lang w:eastAsia="he-IL"/>
        </w:rPr>
        <w:t xml:space="preserve">הרב, </w:t>
      </w:r>
      <w:bookmarkStart w:id="13926" w:name="_ETM_Q1_2880155"/>
      <w:bookmarkEnd w:id="13926"/>
      <w:r>
        <w:rPr>
          <w:rFonts w:hint="cs"/>
          <w:rtl/>
          <w:lang w:eastAsia="he-IL"/>
        </w:rPr>
        <w:t>מנגנוני התשלום לא היו</w:t>
      </w:r>
      <w:bookmarkStart w:id="13927" w:name="_ETM_Q1_2882655"/>
      <w:bookmarkEnd w:id="13927"/>
      <w:r>
        <w:rPr>
          <w:rFonts w:hint="cs"/>
          <w:rtl/>
          <w:lang w:eastAsia="he-IL"/>
        </w:rPr>
        <w:t xml:space="preserve"> בנמצא ולא שילמו ו</w:t>
      </w:r>
      <w:bookmarkStart w:id="13928" w:name="_ETM_Q1_2882905"/>
      <w:bookmarkEnd w:id="13928"/>
      <w:r>
        <w:rPr>
          <w:rFonts w:hint="cs"/>
          <w:rtl/>
          <w:lang w:eastAsia="he-IL"/>
        </w:rPr>
        <w:t>לכן הוועדה לא הת</w:t>
      </w:r>
      <w:bookmarkStart w:id="13929" w:name="_ETM_Q1_2885151"/>
      <w:bookmarkStart w:id="13930" w:name="_ETM_Q1_2882652"/>
      <w:bookmarkEnd w:id="13929"/>
      <w:bookmarkEnd w:id="13930"/>
      <w:r>
        <w:rPr>
          <w:rFonts w:hint="cs"/>
          <w:rtl/>
          <w:lang w:eastAsia="he-IL"/>
        </w:rPr>
        <w:t>כנסה</w:t>
      </w:r>
      <w:bookmarkStart w:id="13931" w:name="_ETM_Q1_2883654"/>
      <w:bookmarkEnd w:id="13931"/>
      <w:r>
        <w:rPr>
          <w:rFonts w:hint="cs"/>
          <w:rtl/>
          <w:lang w:eastAsia="he-IL"/>
        </w:rPr>
        <w:t>.</w:t>
      </w:r>
      <w:bookmarkStart w:id="13932" w:name="_ETM_Q1_2881904"/>
      <w:bookmarkStart w:id="13933" w:name="_ETM_Q1_2882654"/>
      <w:bookmarkEnd w:id="13932"/>
      <w:bookmarkEnd w:id="13933"/>
    </w:p>
    <w:p w14:paraId="23C8FE8F" w14:textId="110B53DD" w:rsidR="0049750D" w:rsidRDefault="0049750D" w:rsidP="0049750D">
      <w:pPr>
        <w:rPr>
          <w:rtl/>
          <w:lang w:eastAsia="he-IL"/>
        </w:rPr>
      </w:pPr>
      <w:bookmarkStart w:id="13934" w:name="_ETM_Q1_2883904"/>
      <w:bookmarkStart w:id="13935" w:name="_ETM_Q1_2884403"/>
      <w:bookmarkStart w:id="13936" w:name="_ETM_Q1_2885655"/>
      <w:bookmarkStart w:id="13937" w:name="_ETM_Q1_2886404"/>
      <w:bookmarkStart w:id="13938" w:name="_ETM_Q1_2887403"/>
      <w:bookmarkStart w:id="13939" w:name="_ETM_Q1_2884654"/>
      <w:bookmarkStart w:id="13940" w:name="_ETM_Q1_2884903"/>
      <w:bookmarkStart w:id="13941" w:name="_ETM_Q1_2876655"/>
      <w:bookmarkEnd w:id="13934"/>
      <w:bookmarkEnd w:id="13935"/>
      <w:bookmarkEnd w:id="13936"/>
      <w:bookmarkEnd w:id="13937"/>
      <w:bookmarkEnd w:id="13938"/>
      <w:bookmarkEnd w:id="13939"/>
      <w:bookmarkEnd w:id="13940"/>
      <w:bookmarkEnd w:id="13941"/>
    </w:p>
    <w:p w14:paraId="13B48F2F" w14:textId="1AA3A4BD" w:rsidR="0061586B" w:rsidRDefault="0061586B" w:rsidP="0061586B">
      <w:pPr>
        <w:pStyle w:val="a4"/>
        <w:keepNext/>
        <w:rPr>
          <w:rtl/>
        </w:rPr>
      </w:pPr>
      <w:bookmarkStart w:id="13942" w:name="ET_speaker_דר_ריבה_בן_עזרא_1190"/>
      <w:r w:rsidRPr="0061586B">
        <w:rPr>
          <w:rStyle w:val="TagStyle"/>
          <w:rtl/>
        </w:rPr>
        <w:t xml:space="preserve"> &lt;&lt; דובר &gt;&gt; </w:t>
      </w:r>
      <w:r>
        <w:rPr>
          <w:rtl/>
        </w:rPr>
        <w:t>ד"ר ריבה בן עזרא:</w:t>
      </w:r>
      <w:r w:rsidRPr="0061586B">
        <w:rPr>
          <w:rStyle w:val="TagStyle"/>
          <w:rtl/>
        </w:rPr>
        <w:t xml:space="preserve"> &lt;&lt; דובר &gt;&gt;</w:t>
      </w:r>
      <w:r>
        <w:rPr>
          <w:rtl/>
        </w:rPr>
        <w:t xml:space="preserve">   </w:t>
      </w:r>
      <w:bookmarkEnd w:id="13942"/>
    </w:p>
    <w:p w14:paraId="223FBD7F" w14:textId="77777777" w:rsidR="0061586B" w:rsidRDefault="0061586B" w:rsidP="0061586B">
      <w:pPr>
        <w:pStyle w:val="KeepWithNext"/>
        <w:rPr>
          <w:rtl/>
          <w:lang w:eastAsia="he-IL"/>
        </w:rPr>
      </w:pPr>
    </w:p>
    <w:p w14:paraId="1513BE16" w14:textId="14D1A321" w:rsidR="0061586B" w:rsidRDefault="0061586B" w:rsidP="0061586B">
      <w:pPr>
        <w:rPr>
          <w:rtl/>
          <w:lang w:eastAsia="he-IL"/>
        </w:rPr>
      </w:pPr>
      <w:bookmarkStart w:id="13943" w:name="_ETM_Q1_2882154"/>
      <w:bookmarkStart w:id="13944" w:name="_ETM_Q1_2887404"/>
      <w:bookmarkEnd w:id="13943"/>
      <w:bookmarkEnd w:id="13944"/>
      <w:r>
        <w:rPr>
          <w:rFonts w:hint="cs"/>
          <w:rtl/>
          <w:lang w:eastAsia="he-IL"/>
        </w:rPr>
        <w:t>זה לא קשור. יש לנו מינוי ואנחנו</w:t>
      </w:r>
      <w:bookmarkStart w:id="13945" w:name="_ETM_Q1_2887154"/>
      <w:bookmarkEnd w:id="13945"/>
      <w:r>
        <w:rPr>
          <w:rFonts w:hint="cs"/>
          <w:rtl/>
          <w:lang w:eastAsia="he-IL"/>
        </w:rPr>
        <w:t xml:space="preserve"> ממתינים למינוי של השר.</w:t>
      </w:r>
    </w:p>
    <w:p w14:paraId="5AE55F3F" w14:textId="77777777" w:rsidR="0061586B" w:rsidRDefault="0061586B" w:rsidP="0061586B">
      <w:pPr>
        <w:rPr>
          <w:rtl/>
          <w:lang w:eastAsia="he-IL"/>
        </w:rPr>
      </w:pPr>
      <w:bookmarkStart w:id="13946" w:name="_ETM_Q1_2891154"/>
      <w:bookmarkStart w:id="13947" w:name="_ETM_Q1_2888904"/>
      <w:bookmarkEnd w:id="13946"/>
      <w:bookmarkEnd w:id="13947"/>
    </w:p>
    <w:p w14:paraId="7D783732" w14:textId="2862EFC7" w:rsidR="0061586B" w:rsidRDefault="0061586B" w:rsidP="0061586B">
      <w:pPr>
        <w:pStyle w:val="a4"/>
        <w:keepNext/>
        <w:rPr>
          <w:rtl/>
        </w:rPr>
      </w:pPr>
      <w:bookmarkStart w:id="13948" w:name="ET_speaker_פנינה_אורן_שני_דור_1191"/>
      <w:r w:rsidRPr="0061586B">
        <w:rPr>
          <w:rStyle w:val="TagStyle"/>
          <w:rtl/>
        </w:rPr>
        <w:t xml:space="preserve"> &lt;&lt; דובר &gt;&gt; </w:t>
      </w:r>
      <w:r w:rsidR="00F42C12">
        <w:rPr>
          <w:rtl/>
        </w:rPr>
        <w:t>פנינה אורן שנידור</w:t>
      </w:r>
      <w:r>
        <w:rPr>
          <w:rtl/>
        </w:rPr>
        <w:t>:</w:t>
      </w:r>
      <w:r w:rsidRPr="0061586B">
        <w:rPr>
          <w:rStyle w:val="TagStyle"/>
          <w:rtl/>
        </w:rPr>
        <w:t xml:space="preserve"> &lt;&lt; דובר &gt;&gt;</w:t>
      </w:r>
      <w:r>
        <w:rPr>
          <w:rtl/>
        </w:rPr>
        <w:t xml:space="preserve">   </w:t>
      </w:r>
      <w:bookmarkEnd w:id="13948"/>
    </w:p>
    <w:p w14:paraId="677D627E" w14:textId="77777777" w:rsidR="0061586B" w:rsidRDefault="0061586B" w:rsidP="0061586B">
      <w:pPr>
        <w:pStyle w:val="KeepWithNext"/>
        <w:rPr>
          <w:rtl/>
          <w:lang w:eastAsia="he-IL"/>
        </w:rPr>
      </w:pPr>
    </w:p>
    <w:p w14:paraId="6C50A484" w14:textId="1222FFD1" w:rsidR="0061586B" w:rsidRDefault="0061586B" w:rsidP="0061586B">
      <w:pPr>
        <w:rPr>
          <w:rtl/>
          <w:lang w:eastAsia="he-IL"/>
        </w:rPr>
      </w:pPr>
      <w:bookmarkStart w:id="13949" w:name="_ETM_Q1_2891404"/>
      <w:bookmarkStart w:id="13950" w:name="_ETM_Q1_2888404"/>
      <w:bookmarkEnd w:id="13949"/>
      <w:bookmarkEnd w:id="13950"/>
      <w:r>
        <w:rPr>
          <w:rFonts w:hint="cs"/>
          <w:rtl/>
          <w:lang w:eastAsia="he-IL"/>
        </w:rPr>
        <w:t xml:space="preserve">לא, אני לא מדברת על </w:t>
      </w:r>
      <w:bookmarkStart w:id="13951" w:name="_ETM_Q1_2888154"/>
      <w:bookmarkEnd w:id="13951"/>
      <w:r>
        <w:rPr>
          <w:rFonts w:hint="cs"/>
          <w:rtl/>
          <w:lang w:eastAsia="he-IL"/>
        </w:rPr>
        <w:t>זה עכשיו. אני מדברת על שלוש</w:t>
      </w:r>
      <w:bookmarkStart w:id="13952" w:name="_ETM_Q1_2892654"/>
      <w:bookmarkEnd w:id="13952"/>
      <w:r>
        <w:rPr>
          <w:rFonts w:hint="cs"/>
          <w:rtl/>
          <w:lang w:eastAsia="he-IL"/>
        </w:rPr>
        <w:t xml:space="preserve"> שנים שבהן לא הייתה ועדה אבל אני לא מתכוונת</w:t>
      </w:r>
      <w:bookmarkStart w:id="13953" w:name="_ETM_Q1_2891904"/>
      <w:bookmarkEnd w:id="13953"/>
      <w:r>
        <w:rPr>
          <w:rFonts w:hint="cs"/>
          <w:rtl/>
          <w:lang w:eastAsia="he-IL"/>
        </w:rPr>
        <w:t xml:space="preserve"> לפתוח את זה. </w:t>
      </w:r>
      <w:bookmarkStart w:id="13954" w:name="_ETM_Q1_2895904"/>
      <w:bookmarkStart w:id="13955" w:name="_ETM_Q1_2893654"/>
      <w:bookmarkEnd w:id="13954"/>
      <w:bookmarkEnd w:id="13955"/>
    </w:p>
    <w:p w14:paraId="01FB8C5C" w14:textId="77777777" w:rsidR="0061586B" w:rsidRDefault="0061586B" w:rsidP="0061586B">
      <w:pPr>
        <w:rPr>
          <w:rtl/>
          <w:lang w:eastAsia="he-IL"/>
        </w:rPr>
      </w:pPr>
    </w:p>
    <w:p w14:paraId="555FC1E6" w14:textId="494EC724" w:rsidR="0061586B" w:rsidRDefault="0061586B" w:rsidP="0061586B">
      <w:pPr>
        <w:pStyle w:val="a4"/>
        <w:keepNext/>
        <w:rPr>
          <w:rtl/>
        </w:rPr>
      </w:pPr>
      <w:bookmarkStart w:id="13956" w:name="ET_speaker_דר_ריבה_בן_עזרא_1192"/>
      <w:r w:rsidRPr="0061586B">
        <w:rPr>
          <w:rStyle w:val="TagStyle"/>
          <w:rtl/>
        </w:rPr>
        <w:t xml:space="preserve"> &lt;&lt; דובר &gt;&gt; </w:t>
      </w:r>
      <w:r>
        <w:rPr>
          <w:rtl/>
        </w:rPr>
        <w:t>ד"ר ריבה בן עזרא:</w:t>
      </w:r>
      <w:r w:rsidRPr="0061586B">
        <w:rPr>
          <w:rStyle w:val="TagStyle"/>
          <w:rtl/>
        </w:rPr>
        <w:t xml:space="preserve"> &lt;&lt; דובר &gt;&gt;</w:t>
      </w:r>
      <w:r>
        <w:rPr>
          <w:rtl/>
        </w:rPr>
        <w:t xml:space="preserve">   </w:t>
      </w:r>
      <w:bookmarkEnd w:id="13956"/>
    </w:p>
    <w:p w14:paraId="31056768" w14:textId="77777777" w:rsidR="0061586B" w:rsidRDefault="0061586B" w:rsidP="0061586B">
      <w:pPr>
        <w:pStyle w:val="KeepWithNext"/>
        <w:rPr>
          <w:rtl/>
          <w:lang w:eastAsia="he-IL"/>
        </w:rPr>
      </w:pPr>
    </w:p>
    <w:p w14:paraId="18B48BF3" w14:textId="00F265E8" w:rsidR="0061586B" w:rsidRDefault="0061586B" w:rsidP="0061586B">
      <w:pPr>
        <w:rPr>
          <w:rtl/>
          <w:lang w:eastAsia="he-IL"/>
        </w:rPr>
      </w:pPr>
      <w:bookmarkStart w:id="13957" w:name="_ETM_Q1_2897654"/>
      <w:bookmarkStart w:id="13958" w:name="_ETM_Q1_2895154"/>
      <w:bookmarkStart w:id="13959" w:name="_ETM_Q1_2892404"/>
      <w:bookmarkEnd w:id="13957"/>
      <w:bookmarkEnd w:id="13958"/>
      <w:bookmarkEnd w:id="13959"/>
      <w:r>
        <w:rPr>
          <w:rFonts w:hint="cs"/>
          <w:rtl/>
          <w:lang w:eastAsia="he-IL"/>
        </w:rPr>
        <w:t xml:space="preserve">לא, זה לא קשור. </w:t>
      </w:r>
    </w:p>
    <w:p w14:paraId="312BBAD2" w14:textId="77777777" w:rsidR="00133B7B" w:rsidRDefault="00133B7B" w:rsidP="0061586B">
      <w:pPr>
        <w:rPr>
          <w:rtl/>
          <w:lang w:eastAsia="he-IL"/>
        </w:rPr>
      </w:pPr>
      <w:bookmarkStart w:id="13960" w:name="_ETM_Q1_2798153"/>
      <w:bookmarkStart w:id="13961" w:name="_ETM_Q1_2798653"/>
      <w:bookmarkEnd w:id="13960"/>
      <w:bookmarkEnd w:id="13961"/>
    </w:p>
    <w:p w14:paraId="32D97019" w14:textId="5702D66D" w:rsidR="0061586B" w:rsidRDefault="0061586B" w:rsidP="0061586B">
      <w:pPr>
        <w:ind w:firstLine="0"/>
        <w:rPr>
          <w:rStyle w:val="TagStyle"/>
          <w:rFonts w:ascii="David" w:hAnsi="David"/>
          <w:u w:val="single"/>
          <w:rtl/>
          <w:lang w:eastAsia="he-IL"/>
        </w:rPr>
      </w:pPr>
      <w:bookmarkStart w:id="13962" w:name="_ETM_Q1_2893154"/>
      <w:bookmarkStart w:id="13963" w:name="_ETM_Q1_2894654"/>
      <w:bookmarkStart w:id="13964" w:name="_ETM_Q1_2893904"/>
      <w:bookmarkEnd w:id="13962"/>
      <w:bookmarkEnd w:id="13963"/>
      <w:bookmarkEnd w:id="13964"/>
    </w:p>
    <w:p w14:paraId="6816FB19" w14:textId="5B80E378" w:rsidR="0061586B" w:rsidRDefault="0061586B" w:rsidP="0061586B">
      <w:pPr>
        <w:pStyle w:val="a4"/>
        <w:keepNext/>
        <w:rPr>
          <w:rtl/>
        </w:rPr>
      </w:pPr>
      <w:bookmarkStart w:id="13965" w:name="ET_speaker_פנינה_אורן_שני_דור_1194"/>
      <w:r w:rsidRPr="0061586B">
        <w:rPr>
          <w:rStyle w:val="TagStyle"/>
          <w:rtl/>
        </w:rPr>
        <w:t xml:space="preserve"> &lt;&lt; דובר &gt;&gt; </w:t>
      </w:r>
      <w:r w:rsidR="00F42C12">
        <w:rPr>
          <w:rtl/>
        </w:rPr>
        <w:t>פנינה אורן שנידור</w:t>
      </w:r>
      <w:r>
        <w:rPr>
          <w:rtl/>
        </w:rPr>
        <w:t>:</w:t>
      </w:r>
      <w:r w:rsidRPr="0061586B">
        <w:rPr>
          <w:rStyle w:val="TagStyle"/>
          <w:rtl/>
        </w:rPr>
        <w:t xml:space="preserve"> &lt;&lt; דובר &gt;&gt;</w:t>
      </w:r>
      <w:r>
        <w:rPr>
          <w:rtl/>
        </w:rPr>
        <w:t xml:space="preserve">   </w:t>
      </w:r>
      <w:bookmarkEnd w:id="13965"/>
    </w:p>
    <w:p w14:paraId="60CA903F" w14:textId="77777777" w:rsidR="0061586B" w:rsidRDefault="0061586B" w:rsidP="0061586B">
      <w:pPr>
        <w:pStyle w:val="KeepWithNext"/>
        <w:rPr>
          <w:rtl/>
          <w:lang w:eastAsia="he-IL"/>
        </w:rPr>
      </w:pPr>
      <w:bookmarkStart w:id="13966" w:name="_ETM_Q1_2893404"/>
      <w:bookmarkEnd w:id="13966"/>
    </w:p>
    <w:p w14:paraId="4CB4075A" w14:textId="6F30C445" w:rsidR="0061586B" w:rsidRDefault="0061586B" w:rsidP="0061586B">
      <w:pPr>
        <w:rPr>
          <w:rtl/>
          <w:lang w:eastAsia="he-IL"/>
        </w:rPr>
      </w:pPr>
      <w:bookmarkStart w:id="13967" w:name="_ETM_Q1_2896154"/>
      <w:bookmarkStart w:id="13968" w:name="_ETM_Q1_2892904"/>
      <w:bookmarkEnd w:id="13967"/>
      <w:bookmarkEnd w:id="13968"/>
      <w:r>
        <w:rPr>
          <w:rFonts w:hint="cs"/>
          <w:rtl/>
          <w:lang w:eastAsia="he-IL"/>
        </w:rPr>
        <w:t xml:space="preserve">יש מקרים כאלה שהם </w:t>
      </w:r>
      <w:bookmarkStart w:id="13969" w:name="_ETM_Q1_2896404"/>
      <w:bookmarkEnd w:id="13969"/>
      <w:r>
        <w:rPr>
          <w:rFonts w:hint="cs"/>
          <w:rtl/>
          <w:lang w:eastAsia="he-IL"/>
        </w:rPr>
        <w:t>בעייתיי</w:t>
      </w:r>
      <w:r>
        <w:rPr>
          <w:rFonts w:hint="eastAsia"/>
          <w:rtl/>
          <w:lang w:eastAsia="he-IL"/>
        </w:rPr>
        <w:t>ם</w:t>
      </w:r>
      <w:r>
        <w:rPr>
          <w:rFonts w:hint="cs"/>
          <w:rtl/>
          <w:lang w:eastAsia="he-IL"/>
        </w:rPr>
        <w:t xml:space="preserve"> וא</w:t>
      </w:r>
      <w:bookmarkStart w:id="13970" w:name="_ETM_Q1_2896654"/>
      <w:bookmarkEnd w:id="13970"/>
      <w:r>
        <w:rPr>
          <w:rFonts w:hint="cs"/>
          <w:rtl/>
          <w:lang w:eastAsia="he-IL"/>
        </w:rPr>
        <w:t>ני לא רוצה שניכנס לעניין כזה שבו</w:t>
      </w:r>
      <w:bookmarkStart w:id="13971" w:name="_ETM_Q1_2899654"/>
      <w:bookmarkEnd w:id="13971"/>
      <w:r>
        <w:rPr>
          <w:rFonts w:hint="cs"/>
          <w:rtl/>
          <w:lang w:eastAsia="he-IL"/>
        </w:rPr>
        <w:t xml:space="preserve"> ועדה </w:t>
      </w:r>
      <w:bookmarkStart w:id="13972" w:name="_ETM_Q1_2900654"/>
      <w:bookmarkEnd w:id="13972"/>
      <w:r>
        <w:rPr>
          <w:rFonts w:hint="cs"/>
          <w:rtl/>
          <w:lang w:eastAsia="he-IL"/>
        </w:rPr>
        <w:t xml:space="preserve">לא מתכנסת </w:t>
      </w:r>
      <w:bookmarkStart w:id="13973" w:name="_ETM_Q1_2901154"/>
      <w:bookmarkStart w:id="13974" w:name="_ETM_Q1_2899154"/>
      <w:bookmarkEnd w:id="13973"/>
      <w:bookmarkEnd w:id="13974"/>
      <w:r>
        <w:rPr>
          <w:rFonts w:hint="cs"/>
          <w:rtl/>
          <w:lang w:eastAsia="he-IL"/>
        </w:rPr>
        <w:t xml:space="preserve">אחרי שכבר הוחלט מי אבל </w:t>
      </w:r>
      <w:bookmarkStart w:id="13975" w:name="_ETM_Q1_2903154"/>
      <w:bookmarkStart w:id="13976" w:name="_ETM_Q1_2903404"/>
      <w:bookmarkEnd w:id="13975"/>
      <w:bookmarkEnd w:id="13976"/>
      <w:r>
        <w:rPr>
          <w:rFonts w:hint="cs"/>
          <w:rtl/>
          <w:lang w:eastAsia="he-IL"/>
        </w:rPr>
        <w:t>הנציג מתעקש על תשלום כי אנחנו מבינים שבסופו ש</w:t>
      </w:r>
      <w:bookmarkStart w:id="13977" w:name="_ETM_Q1_2906654"/>
      <w:bookmarkEnd w:id="13977"/>
      <w:r>
        <w:rPr>
          <w:rFonts w:hint="cs"/>
          <w:rtl/>
          <w:lang w:eastAsia="he-IL"/>
        </w:rPr>
        <w:t xml:space="preserve">ל דבר </w:t>
      </w:r>
      <w:bookmarkStart w:id="13978" w:name="_ETM_Q1_2907903"/>
      <w:bookmarkEnd w:id="13978"/>
      <w:r>
        <w:rPr>
          <w:rFonts w:hint="cs"/>
          <w:rtl/>
          <w:lang w:eastAsia="he-IL"/>
        </w:rPr>
        <w:t>מדובר בזה וזה הקשיים</w:t>
      </w:r>
      <w:bookmarkStart w:id="13979" w:name="_ETM_Q1_2908404"/>
      <w:bookmarkEnd w:id="13979"/>
      <w:r>
        <w:rPr>
          <w:rFonts w:hint="cs"/>
          <w:rtl/>
          <w:lang w:eastAsia="he-IL"/>
        </w:rPr>
        <w:t>.</w:t>
      </w:r>
    </w:p>
    <w:p w14:paraId="6921DF7C" w14:textId="77777777" w:rsidR="0061586B" w:rsidRDefault="0061586B" w:rsidP="0061586B">
      <w:pPr>
        <w:rPr>
          <w:rtl/>
          <w:lang w:eastAsia="he-IL"/>
        </w:rPr>
      </w:pPr>
      <w:bookmarkStart w:id="13980" w:name="_ETM_Q1_2910655"/>
      <w:bookmarkEnd w:id="13980"/>
    </w:p>
    <w:p w14:paraId="11A3FB0C" w14:textId="64FB081F" w:rsidR="0061586B" w:rsidRDefault="0061586B" w:rsidP="0061586B">
      <w:pPr>
        <w:pStyle w:val="a4"/>
        <w:keepNext/>
        <w:rPr>
          <w:rtl/>
        </w:rPr>
      </w:pPr>
      <w:bookmarkStart w:id="13981" w:name="ET_speaker_נעה_בן_שבת_1195"/>
      <w:r w:rsidRPr="0061586B">
        <w:rPr>
          <w:rStyle w:val="TagStyle"/>
          <w:rtl/>
        </w:rPr>
        <w:t xml:space="preserve"> &lt;&lt; דובר &gt;&gt; </w:t>
      </w:r>
      <w:r>
        <w:rPr>
          <w:rtl/>
        </w:rPr>
        <w:t>נעה בן שבת:</w:t>
      </w:r>
      <w:r w:rsidRPr="0061586B">
        <w:rPr>
          <w:rStyle w:val="TagStyle"/>
          <w:rtl/>
        </w:rPr>
        <w:t xml:space="preserve"> &lt;&lt; דובר &gt;&gt;</w:t>
      </w:r>
      <w:r>
        <w:rPr>
          <w:rtl/>
        </w:rPr>
        <w:t xml:space="preserve">   </w:t>
      </w:r>
      <w:bookmarkEnd w:id="13981"/>
    </w:p>
    <w:p w14:paraId="494DEBE4" w14:textId="77777777" w:rsidR="0061586B" w:rsidRDefault="0061586B" w:rsidP="0061586B">
      <w:pPr>
        <w:pStyle w:val="KeepWithNext"/>
        <w:rPr>
          <w:rtl/>
          <w:lang w:eastAsia="he-IL"/>
        </w:rPr>
      </w:pPr>
    </w:p>
    <w:p w14:paraId="7BC7306C" w14:textId="13348066" w:rsidR="0061586B" w:rsidRDefault="0061586B" w:rsidP="0061586B">
      <w:pPr>
        <w:rPr>
          <w:rtl/>
          <w:lang w:eastAsia="he-IL"/>
        </w:rPr>
      </w:pPr>
      <w:bookmarkStart w:id="13982" w:name="_ETM_Q1_2910155"/>
      <w:bookmarkEnd w:id="13982"/>
      <w:r>
        <w:rPr>
          <w:rFonts w:hint="cs"/>
          <w:rtl/>
          <w:lang w:eastAsia="he-IL"/>
        </w:rPr>
        <w:t>אולי צריך להגיד "גמול והחזר הוצאות"</w:t>
      </w:r>
      <w:bookmarkStart w:id="13983" w:name="_ETM_Q1_2910905"/>
      <w:bookmarkEnd w:id="13983"/>
      <w:r>
        <w:rPr>
          <w:rFonts w:hint="cs"/>
          <w:rtl/>
          <w:lang w:eastAsia="he-IL"/>
        </w:rPr>
        <w:t>?</w:t>
      </w:r>
    </w:p>
    <w:p w14:paraId="4398F658" w14:textId="77777777" w:rsidR="0061586B" w:rsidRDefault="0061586B" w:rsidP="0061586B">
      <w:pPr>
        <w:rPr>
          <w:rtl/>
          <w:lang w:eastAsia="he-IL"/>
        </w:rPr>
      </w:pPr>
      <w:bookmarkStart w:id="13984" w:name="_ETM_Q1_2911655"/>
      <w:bookmarkStart w:id="13985" w:name="_ETM_Q1_2913156"/>
      <w:bookmarkEnd w:id="13984"/>
      <w:bookmarkEnd w:id="13985"/>
    </w:p>
    <w:p w14:paraId="5A5DF100" w14:textId="66F441C5" w:rsidR="0061586B" w:rsidRDefault="0061586B" w:rsidP="0061586B">
      <w:pPr>
        <w:pStyle w:val="a4"/>
        <w:keepNext/>
        <w:rPr>
          <w:rtl/>
        </w:rPr>
      </w:pPr>
      <w:bookmarkStart w:id="13986" w:name="ET_speaker_פנינה_אורן_שני_דור_1196"/>
      <w:r w:rsidRPr="0061586B">
        <w:rPr>
          <w:rStyle w:val="TagStyle"/>
          <w:rtl/>
        </w:rPr>
        <w:t xml:space="preserve"> &lt;&lt; דובר &gt;&gt; </w:t>
      </w:r>
      <w:r w:rsidR="00F42C12">
        <w:rPr>
          <w:rtl/>
        </w:rPr>
        <w:t>פנינה אורן שנידור</w:t>
      </w:r>
      <w:r>
        <w:rPr>
          <w:rtl/>
        </w:rPr>
        <w:t>:</w:t>
      </w:r>
      <w:r w:rsidRPr="0061586B">
        <w:rPr>
          <w:rStyle w:val="TagStyle"/>
          <w:rtl/>
        </w:rPr>
        <w:t xml:space="preserve"> &lt;&lt; דובר &gt;&gt;</w:t>
      </w:r>
      <w:r>
        <w:rPr>
          <w:rtl/>
        </w:rPr>
        <w:t xml:space="preserve">   </w:t>
      </w:r>
      <w:bookmarkEnd w:id="13986"/>
    </w:p>
    <w:p w14:paraId="77F052EB" w14:textId="77777777" w:rsidR="0061586B" w:rsidRDefault="0061586B" w:rsidP="0061586B">
      <w:pPr>
        <w:pStyle w:val="KeepWithNext"/>
        <w:rPr>
          <w:rtl/>
          <w:lang w:eastAsia="he-IL"/>
        </w:rPr>
      </w:pPr>
    </w:p>
    <w:p w14:paraId="0314D539" w14:textId="3EAAAD8D" w:rsidR="0061586B" w:rsidRDefault="0061586B" w:rsidP="0061586B">
      <w:pPr>
        <w:rPr>
          <w:rtl/>
          <w:lang w:eastAsia="he-IL"/>
        </w:rPr>
      </w:pPr>
      <w:bookmarkStart w:id="13987" w:name="_ETM_Q1_2915155"/>
      <w:bookmarkEnd w:id="13987"/>
      <w:r>
        <w:rPr>
          <w:rFonts w:hint="cs"/>
          <w:rtl/>
          <w:lang w:eastAsia="he-IL"/>
        </w:rPr>
        <w:t>רק שנייה</w:t>
      </w:r>
      <w:bookmarkStart w:id="13988" w:name="_ETM_Q1_2913406"/>
      <w:bookmarkEnd w:id="13988"/>
      <w:r>
        <w:rPr>
          <w:rFonts w:hint="cs"/>
          <w:rtl/>
          <w:lang w:eastAsia="he-IL"/>
        </w:rPr>
        <w:t>.</w:t>
      </w:r>
    </w:p>
    <w:p w14:paraId="4792BBF2" w14:textId="77777777" w:rsidR="0061586B" w:rsidRDefault="0061586B" w:rsidP="0061586B">
      <w:pPr>
        <w:rPr>
          <w:rtl/>
          <w:lang w:eastAsia="he-IL"/>
        </w:rPr>
      </w:pPr>
      <w:bookmarkStart w:id="13989" w:name="_ETM_Q1_2914151"/>
      <w:bookmarkStart w:id="13990" w:name="_ETM_Q1_2914906"/>
      <w:bookmarkEnd w:id="13989"/>
      <w:bookmarkEnd w:id="13990"/>
    </w:p>
    <w:p w14:paraId="514B3D04" w14:textId="11A9E1D6" w:rsidR="0061586B" w:rsidRDefault="0061586B" w:rsidP="0061586B">
      <w:pPr>
        <w:pStyle w:val="af6"/>
        <w:keepNext/>
        <w:rPr>
          <w:rtl/>
        </w:rPr>
      </w:pPr>
      <w:bookmarkStart w:id="13991" w:name="ET_yor_6447_1197"/>
      <w:r w:rsidRPr="0061586B">
        <w:rPr>
          <w:rStyle w:val="TagStyle"/>
          <w:rtl/>
        </w:rPr>
        <w:t xml:space="preserve"> &lt;&lt; יור &gt;&gt; </w:t>
      </w:r>
      <w:r>
        <w:rPr>
          <w:rtl/>
        </w:rPr>
        <w:t>היו"ר יונתן מישרקי:</w:t>
      </w:r>
      <w:r w:rsidRPr="0061586B">
        <w:rPr>
          <w:rStyle w:val="TagStyle"/>
          <w:rtl/>
        </w:rPr>
        <w:t xml:space="preserve"> &lt;&lt; יור &gt;&gt;</w:t>
      </w:r>
      <w:r>
        <w:rPr>
          <w:rtl/>
        </w:rPr>
        <w:t xml:space="preserve">   </w:t>
      </w:r>
      <w:bookmarkEnd w:id="13991"/>
    </w:p>
    <w:p w14:paraId="55086E4D" w14:textId="77777777" w:rsidR="0061586B" w:rsidRDefault="0061586B" w:rsidP="0061586B">
      <w:pPr>
        <w:pStyle w:val="KeepWithNext"/>
        <w:rPr>
          <w:rtl/>
          <w:lang w:eastAsia="he-IL"/>
        </w:rPr>
      </w:pPr>
    </w:p>
    <w:p w14:paraId="223C5B75" w14:textId="43947C99" w:rsidR="0061586B" w:rsidRDefault="0061586B" w:rsidP="0061586B">
      <w:pPr>
        <w:rPr>
          <w:rtl/>
          <w:lang w:eastAsia="he-IL"/>
        </w:rPr>
      </w:pPr>
      <w:bookmarkStart w:id="13992" w:name="_ETM_Q1_2915906"/>
      <w:bookmarkStart w:id="13993" w:name="_ETM_Q1_2913402"/>
      <w:bookmarkEnd w:id="13992"/>
      <w:bookmarkEnd w:id="13993"/>
      <w:r>
        <w:rPr>
          <w:rFonts w:hint="cs"/>
          <w:rtl/>
          <w:lang w:eastAsia="he-IL"/>
        </w:rPr>
        <w:t xml:space="preserve">מה </w:t>
      </w:r>
      <w:bookmarkStart w:id="13994" w:name="_ETM_Q1_2913902"/>
      <w:bookmarkEnd w:id="13994"/>
      <w:r>
        <w:rPr>
          <w:rFonts w:hint="cs"/>
          <w:rtl/>
          <w:lang w:eastAsia="he-IL"/>
        </w:rPr>
        <w:t>מקובל? למה אנחנו צריכים להמציא עולם חדש?</w:t>
      </w:r>
    </w:p>
    <w:p w14:paraId="35CF972D" w14:textId="77777777" w:rsidR="0061586B" w:rsidRDefault="0061586B" w:rsidP="0061586B">
      <w:pPr>
        <w:rPr>
          <w:rtl/>
          <w:lang w:eastAsia="he-IL"/>
        </w:rPr>
      </w:pPr>
      <w:bookmarkStart w:id="13995" w:name="_ETM_Q1_2915653"/>
      <w:bookmarkEnd w:id="13995"/>
    </w:p>
    <w:p w14:paraId="0637BEBC" w14:textId="7CE0944A" w:rsidR="0061586B" w:rsidRDefault="0061586B" w:rsidP="0061586B">
      <w:pPr>
        <w:pStyle w:val="a4"/>
        <w:keepNext/>
        <w:rPr>
          <w:rtl/>
        </w:rPr>
      </w:pPr>
      <w:bookmarkStart w:id="13996" w:name="ET_speaker_נעה_בן_שבת_1199"/>
      <w:r w:rsidRPr="0061586B">
        <w:rPr>
          <w:rStyle w:val="TagStyle"/>
          <w:rtl/>
        </w:rPr>
        <w:t xml:space="preserve"> &lt;&lt; דובר &gt;&gt; </w:t>
      </w:r>
      <w:r>
        <w:rPr>
          <w:rtl/>
        </w:rPr>
        <w:t>נעה בן שבת:</w:t>
      </w:r>
      <w:r w:rsidRPr="0061586B">
        <w:rPr>
          <w:rStyle w:val="TagStyle"/>
          <w:rtl/>
        </w:rPr>
        <w:t xml:space="preserve"> &lt;&lt; דובר &gt;&gt;</w:t>
      </w:r>
      <w:r>
        <w:rPr>
          <w:rtl/>
        </w:rPr>
        <w:t xml:space="preserve">   </w:t>
      </w:r>
      <w:bookmarkEnd w:id="13996"/>
    </w:p>
    <w:p w14:paraId="52814D1F" w14:textId="77777777" w:rsidR="0061586B" w:rsidRDefault="0061586B" w:rsidP="0061586B">
      <w:pPr>
        <w:pStyle w:val="KeepWithNext"/>
        <w:rPr>
          <w:rtl/>
          <w:lang w:eastAsia="he-IL"/>
        </w:rPr>
      </w:pPr>
    </w:p>
    <w:p w14:paraId="0695C79F" w14:textId="54A980C7" w:rsidR="0061586B" w:rsidRDefault="0061586B" w:rsidP="0061586B">
      <w:pPr>
        <w:rPr>
          <w:rtl/>
          <w:lang w:eastAsia="he-IL"/>
        </w:rPr>
      </w:pPr>
      <w:r>
        <w:rPr>
          <w:rFonts w:hint="cs"/>
          <w:rtl/>
          <w:lang w:eastAsia="he-IL"/>
        </w:rPr>
        <w:t xml:space="preserve">אני לא ראיתי </w:t>
      </w:r>
      <w:bookmarkStart w:id="13997" w:name="_ETM_Q1_2916155"/>
      <w:bookmarkEnd w:id="13997"/>
      <w:r>
        <w:rPr>
          <w:rFonts w:hint="cs"/>
          <w:rtl/>
          <w:lang w:eastAsia="he-IL"/>
        </w:rPr>
        <w:t xml:space="preserve">כלום בוועדה. </w:t>
      </w:r>
    </w:p>
    <w:p w14:paraId="6ECC2233" w14:textId="77777777" w:rsidR="0061586B" w:rsidRPr="0061586B" w:rsidRDefault="0061586B" w:rsidP="0061586B">
      <w:pPr>
        <w:rPr>
          <w:rtl/>
          <w:lang w:eastAsia="he-IL"/>
        </w:rPr>
      </w:pPr>
    </w:p>
    <w:p w14:paraId="6359CAC6" w14:textId="6D5BE812" w:rsidR="0061586B" w:rsidRDefault="0061586B" w:rsidP="0061586B">
      <w:pPr>
        <w:pStyle w:val="a4"/>
        <w:keepNext/>
        <w:rPr>
          <w:rtl/>
        </w:rPr>
      </w:pPr>
      <w:bookmarkStart w:id="13998" w:name="ET_speaker_פנינה_אורן_שני_דור_1198"/>
      <w:r w:rsidRPr="0061586B">
        <w:rPr>
          <w:rStyle w:val="TagStyle"/>
          <w:rtl/>
        </w:rPr>
        <w:t xml:space="preserve"> &lt;&lt; דוב</w:t>
      </w:r>
      <w:bookmarkStart w:id="13999" w:name="_ETM_Q1_2919155"/>
      <w:bookmarkEnd w:id="13999"/>
      <w:r w:rsidRPr="0061586B">
        <w:rPr>
          <w:rStyle w:val="TagStyle"/>
          <w:rtl/>
        </w:rPr>
        <w:t xml:space="preserve">ר &gt;&gt; </w:t>
      </w:r>
      <w:r w:rsidR="00F42C12">
        <w:rPr>
          <w:rtl/>
        </w:rPr>
        <w:t>פנינה אורן שנידור</w:t>
      </w:r>
      <w:r>
        <w:rPr>
          <w:rtl/>
        </w:rPr>
        <w:t>:</w:t>
      </w:r>
      <w:r w:rsidRPr="0061586B">
        <w:rPr>
          <w:rStyle w:val="TagStyle"/>
          <w:rtl/>
        </w:rPr>
        <w:t xml:space="preserve"> &lt;&lt; דובר &gt;&gt;</w:t>
      </w:r>
      <w:r>
        <w:rPr>
          <w:rtl/>
        </w:rPr>
        <w:t xml:space="preserve">   </w:t>
      </w:r>
      <w:bookmarkStart w:id="14000" w:name="_ETM_Q1_2916404"/>
      <w:bookmarkEnd w:id="13998"/>
      <w:bookmarkEnd w:id="14000"/>
    </w:p>
    <w:p w14:paraId="4BB439F6" w14:textId="77777777" w:rsidR="0061586B" w:rsidRDefault="0061586B" w:rsidP="0061586B">
      <w:pPr>
        <w:pStyle w:val="KeepWithNext"/>
        <w:rPr>
          <w:rtl/>
          <w:lang w:eastAsia="he-IL"/>
        </w:rPr>
      </w:pPr>
    </w:p>
    <w:p w14:paraId="194B76A1" w14:textId="172C02E7" w:rsidR="0061586B" w:rsidRDefault="0061586B" w:rsidP="0061586B">
      <w:pPr>
        <w:rPr>
          <w:rtl/>
          <w:lang w:eastAsia="he-IL"/>
        </w:rPr>
      </w:pPr>
      <w:bookmarkStart w:id="14001" w:name="_ETM_Q1_2918153"/>
      <w:bookmarkStart w:id="14002" w:name="_ETM_Q1_2915153"/>
      <w:bookmarkStart w:id="14003" w:name="_ETM_Q1_2912153"/>
      <w:bookmarkEnd w:id="14001"/>
      <w:bookmarkEnd w:id="14002"/>
      <w:bookmarkEnd w:id="14003"/>
      <w:r>
        <w:rPr>
          <w:rFonts w:hint="cs"/>
          <w:rtl/>
          <w:lang w:eastAsia="he-IL"/>
        </w:rPr>
        <w:t xml:space="preserve">עם כל </w:t>
      </w:r>
      <w:bookmarkStart w:id="14004" w:name="_ETM_Q1_2918905"/>
      <w:bookmarkEnd w:id="14004"/>
      <w:r>
        <w:rPr>
          <w:rFonts w:hint="cs"/>
          <w:rtl/>
          <w:lang w:eastAsia="he-IL"/>
        </w:rPr>
        <w:t>הכבוד והרצון של הרבה מהגורמים</w:t>
      </w:r>
      <w:bookmarkStart w:id="14005" w:name="_ETM_Q1_2920155"/>
      <w:bookmarkEnd w:id="14005"/>
      <w:r>
        <w:rPr>
          <w:rFonts w:hint="cs"/>
          <w:rtl/>
          <w:lang w:eastAsia="he-IL"/>
        </w:rPr>
        <w:t xml:space="preserve"> פה לקחת </w:t>
      </w:r>
      <w:bookmarkStart w:id="14006" w:name="_ETM_Q1_2922404"/>
      <w:bookmarkEnd w:id="14006"/>
      <w:r>
        <w:rPr>
          <w:rFonts w:hint="cs"/>
          <w:rtl/>
          <w:lang w:eastAsia="he-IL"/>
        </w:rPr>
        <w:t>חלק - - -</w:t>
      </w:r>
    </w:p>
    <w:p w14:paraId="311753CF" w14:textId="77777777" w:rsidR="0061586B" w:rsidRDefault="0061586B" w:rsidP="0061586B">
      <w:pPr>
        <w:rPr>
          <w:rtl/>
          <w:lang w:eastAsia="he-IL"/>
        </w:rPr>
      </w:pPr>
      <w:bookmarkStart w:id="14007" w:name="_ETM_Q1_2928653"/>
      <w:bookmarkEnd w:id="14007"/>
    </w:p>
    <w:p w14:paraId="2C67CE0D" w14:textId="0513CA75" w:rsidR="0061586B" w:rsidRDefault="0061586B" w:rsidP="0061586B">
      <w:pPr>
        <w:pStyle w:val="af6"/>
        <w:keepNext/>
        <w:rPr>
          <w:rtl/>
        </w:rPr>
      </w:pPr>
      <w:bookmarkStart w:id="14008" w:name="ET_yor_6447_1200"/>
      <w:r w:rsidRPr="0061586B">
        <w:rPr>
          <w:rStyle w:val="TagStyle"/>
          <w:rtl/>
        </w:rPr>
        <w:t xml:space="preserve"> &lt;&lt; יור &gt;&gt; </w:t>
      </w:r>
      <w:r>
        <w:rPr>
          <w:rtl/>
        </w:rPr>
        <w:t>היו"ר יונתן מישרקי:</w:t>
      </w:r>
      <w:r w:rsidRPr="0061586B">
        <w:rPr>
          <w:rStyle w:val="TagStyle"/>
          <w:rtl/>
        </w:rPr>
        <w:t xml:space="preserve"> &lt;&lt; יור &gt;&gt;</w:t>
      </w:r>
      <w:r>
        <w:rPr>
          <w:rtl/>
        </w:rPr>
        <w:t xml:space="preserve">   </w:t>
      </w:r>
      <w:bookmarkEnd w:id="14008"/>
    </w:p>
    <w:p w14:paraId="4FFA72AE" w14:textId="77777777" w:rsidR="0061586B" w:rsidRDefault="0061586B" w:rsidP="0061586B">
      <w:pPr>
        <w:pStyle w:val="KeepWithNext"/>
        <w:rPr>
          <w:rtl/>
          <w:lang w:eastAsia="he-IL"/>
        </w:rPr>
      </w:pPr>
    </w:p>
    <w:p w14:paraId="7921F9DF" w14:textId="354C6930" w:rsidR="0061586B" w:rsidRPr="0061586B" w:rsidRDefault="0061586B" w:rsidP="0061586B">
      <w:pPr>
        <w:rPr>
          <w:rtl/>
          <w:lang w:eastAsia="he-IL"/>
        </w:rPr>
      </w:pPr>
      <w:bookmarkStart w:id="14009" w:name="_ETM_Q1_2929905"/>
      <w:bookmarkEnd w:id="14009"/>
      <w:r>
        <w:rPr>
          <w:rFonts w:hint="cs"/>
          <w:rtl/>
          <w:lang w:eastAsia="he-IL"/>
        </w:rPr>
        <w:t>סליחה, אני רוצה להגיד את דברים. לשון החוק שאנחנו</w:t>
      </w:r>
      <w:bookmarkStart w:id="14010" w:name="_ETM_Q1_2934904"/>
      <w:bookmarkEnd w:id="14010"/>
      <w:r>
        <w:rPr>
          <w:rFonts w:hint="cs"/>
          <w:rtl/>
          <w:lang w:eastAsia="he-IL"/>
        </w:rPr>
        <w:t xml:space="preserve"> מקריאים</w:t>
      </w:r>
      <w:bookmarkStart w:id="14011" w:name="_ETM_Q1_2933655"/>
      <w:bookmarkEnd w:id="14011"/>
      <w:r>
        <w:rPr>
          <w:rFonts w:hint="cs"/>
          <w:rtl/>
          <w:lang w:eastAsia="he-IL"/>
        </w:rPr>
        <w:t xml:space="preserve"> כרגע היא לשון חוק שמקובלת במינוי ועדו</w:t>
      </w:r>
      <w:bookmarkStart w:id="14012" w:name="_ETM_Q1_2934656"/>
      <w:bookmarkEnd w:id="14012"/>
      <w:r>
        <w:rPr>
          <w:rFonts w:hint="cs"/>
          <w:rtl/>
          <w:lang w:eastAsia="he-IL"/>
        </w:rPr>
        <w:t xml:space="preserve">ת כולל </w:t>
      </w:r>
      <w:bookmarkStart w:id="14013" w:name="_ETM_Q1_2937656"/>
      <w:bookmarkEnd w:id="14013"/>
      <w:r>
        <w:rPr>
          <w:rFonts w:hint="cs"/>
          <w:rtl/>
          <w:lang w:eastAsia="he-IL"/>
        </w:rPr>
        <w:t xml:space="preserve">כל נושא הקוורום </w:t>
      </w:r>
      <w:bookmarkStart w:id="14014" w:name="_ETM_Q1_2940155"/>
      <w:bookmarkEnd w:id="14014"/>
      <w:r>
        <w:rPr>
          <w:rFonts w:hint="cs"/>
          <w:rtl/>
          <w:lang w:eastAsia="he-IL"/>
        </w:rPr>
        <w:t>והמינויים. אני לא חושב שנכון להרחיב פה</w:t>
      </w:r>
      <w:bookmarkStart w:id="14015" w:name="_ETM_Q1_2943656"/>
      <w:bookmarkEnd w:id="14015"/>
      <w:r>
        <w:rPr>
          <w:rFonts w:hint="cs"/>
          <w:rtl/>
          <w:lang w:eastAsia="he-IL"/>
        </w:rPr>
        <w:t xml:space="preserve"> כי </w:t>
      </w:r>
      <w:bookmarkStart w:id="14016" w:name="_ETM_Q1_2946906"/>
      <w:bookmarkStart w:id="14017" w:name="_ETM_Q1_2944156"/>
      <w:bookmarkEnd w:id="14016"/>
      <w:bookmarkEnd w:id="14017"/>
      <w:r>
        <w:rPr>
          <w:rFonts w:hint="cs"/>
          <w:rtl/>
          <w:lang w:eastAsia="he-IL"/>
        </w:rPr>
        <w:t xml:space="preserve">אחרי זה נצטרך להרחיב </w:t>
      </w:r>
      <w:bookmarkStart w:id="14018" w:name="_ETM_Q1_2945151"/>
      <w:bookmarkStart w:id="14019" w:name="_ETM_Q1_2942406"/>
      <w:bookmarkStart w:id="14020" w:name="_ETM_Q1_2939906"/>
      <w:bookmarkStart w:id="14021" w:name="_ETM_Q1_2940156"/>
      <w:bookmarkStart w:id="14022" w:name="_ETM_Q1_2940151"/>
      <w:bookmarkEnd w:id="14018"/>
      <w:bookmarkEnd w:id="14019"/>
      <w:bookmarkEnd w:id="14020"/>
      <w:bookmarkEnd w:id="14021"/>
      <w:bookmarkEnd w:id="14022"/>
      <w:r>
        <w:rPr>
          <w:rFonts w:hint="cs"/>
          <w:rtl/>
          <w:lang w:eastAsia="he-IL"/>
        </w:rPr>
        <w:t>בחקיקות אחרות בהן ממ</w:t>
      </w:r>
      <w:bookmarkStart w:id="14023" w:name="_ETM_Q1_2944406"/>
      <w:bookmarkEnd w:id="14023"/>
      <w:r>
        <w:rPr>
          <w:rFonts w:hint="cs"/>
          <w:rtl/>
          <w:lang w:eastAsia="he-IL"/>
        </w:rPr>
        <w:t xml:space="preserve">נים ועדות. </w:t>
      </w:r>
      <w:bookmarkStart w:id="14024" w:name="_ETM_Q1_2948906"/>
      <w:bookmarkStart w:id="14025" w:name="_ETM_Q1_2954656"/>
      <w:bookmarkEnd w:id="14024"/>
      <w:bookmarkEnd w:id="14025"/>
      <w:r>
        <w:rPr>
          <w:rFonts w:hint="cs"/>
          <w:rtl/>
          <w:lang w:eastAsia="he-IL"/>
        </w:rPr>
        <w:t xml:space="preserve">אנחנו </w:t>
      </w:r>
      <w:bookmarkStart w:id="14026" w:name="_ETM_Q1_2950151"/>
      <w:bookmarkEnd w:id="14026"/>
      <w:r>
        <w:rPr>
          <w:rFonts w:hint="cs"/>
          <w:rtl/>
          <w:lang w:eastAsia="he-IL"/>
        </w:rPr>
        <w:t>צריכים ללכת בדרך</w:t>
      </w:r>
      <w:bookmarkStart w:id="14027" w:name="_ETM_Q1_2949406"/>
      <w:bookmarkEnd w:id="14027"/>
      <w:r>
        <w:rPr>
          <w:rFonts w:hint="cs"/>
          <w:rtl/>
          <w:lang w:eastAsia="he-IL"/>
        </w:rPr>
        <w:t xml:space="preserve"> המלך </w:t>
      </w:r>
      <w:bookmarkStart w:id="14028" w:name="_ETM_Q1_2950156"/>
      <w:bookmarkEnd w:id="14028"/>
      <w:r>
        <w:rPr>
          <w:rFonts w:hint="cs"/>
          <w:rtl/>
          <w:lang w:eastAsia="he-IL"/>
        </w:rPr>
        <w:t>כפי שנוהגת החקיקה הישראלית.</w:t>
      </w:r>
    </w:p>
    <w:p w14:paraId="69599CF5" w14:textId="77777777" w:rsidR="0061586B" w:rsidRDefault="0061586B" w:rsidP="0061586B">
      <w:pPr>
        <w:rPr>
          <w:rtl/>
          <w:lang w:eastAsia="he-IL"/>
        </w:rPr>
      </w:pPr>
      <w:bookmarkStart w:id="14029" w:name="_ETM_Q1_2916153"/>
      <w:bookmarkStart w:id="14030" w:name="_ETM_Q1_2917402"/>
      <w:bookmarkStart w:id="14031" w:name="_ETM_Q1_2952655"/>
      <w:bookmarkStart w:id="14032" w:name="_ETM_Q1_2957905"/>
      <w:bookmarkStart w:id="14033" w:name="_ETM_Q1_2958655"/>
      <w:bookmarkEnd w:id="14029"/>
      <w:bookmarkEnd w:id="14030"/>
      <w:bookmarkEnd w:id="14031"/>
      <w:bookmarkEnd w:id="14032"/>
      <w:bookmarkEnd w:id="14033"/>
    </w:p>
    <w:p w14:paraId="63D45EE5" w14:textId="7DC63BAF" w:rsidR="0061586B" w:rsidRDefault="0061586B" w:rsidP="0061586B">
      <w:pPr>
        <w:pStyle w:val="a4"/>
        <w:keepNext/>
        <w:rPr>
          <w:rtl/>
        </w:rPr>
      </w:pPr>
      <w:bookmarkStart w:id="14034" w:name="ET_speaker_גל_ברנס_1202"/>
      <w:r w:rsidRPr="0061586B">
        <w:rPr>
          <w:rStyle w:val="TagStyle"/>
          <w:rtl/>
        </w:rPr>
        <w:t xml:space="preserve"> &lt;&lt; דובר &gt;&gt; </w:t>
      </w:r>
      <w:r>
        <w:rPr>
          <w:rtl/>
        </w:rPr>
        <w:t>גל ברנס:</w:t>
      </w:r>
      <w:r w:rsidRPr="0061586B">
        <w:rPr>
          <w:rStyle w:val="TagStyle"/>
          <w:rtl/>
        </w:rPr>
        <w:t xml:space="preserve"> &lt;&lt; דובר &gt;&gt;</w:t>
      </w:r>
      <w:r>
        <w:rPr>
          <w:rtl/>
        </w:rPr>
        <w:t xml:space="preserve">  </w:t>
      </w:r>
      <w:bookmarkEnd w:id="14034"/>
    </w:p>
    <w:p w14:paraId="38539D2B" w14:textId="77777777" w:rsidR="0061586B" w:rsidRPr="0061586B" w:rsidRDefault="0061586B" w:rsidP="0061586B">
      <w:pPr>
        <w:rPr>
          <w:rtl/>
          <w:lang w:eastAsia="he-IL"/>
        </w:rPr>
      </w:pPr>
    </w:p>
    <w:p w14:paraId="01D8C440" w14:textId="1AB6460B" w:rsidR="0061586B" w:rsidRDefault="0061586B" w:rsidP="0061586B">
      <w:pPr>
        <w:rPr>
          <w:rtl/>
          <w:lang w:eastAsia="he-IL"/>
        </w:rPr>
      </w:pPr>
      <w:bookmarkStart w:id="14035" w:name="_ETM_Q1_2953155"/>
      <w:bookmarkEnd w:id="14035"/>
      <w:r>
        <w:rPr>
          <w:rFonts w:hint="cs"/>
          <w:rtl/>
          <w:lang w:eastAsia="he-IL"/>
        </w:rPr>
        <w:t>אפשר לה</w:t>
      </w:r>
      <w:bookmarkStart w:id="14036" w:name="_ETM_Q1_2955405"/>
      <w:bookmarkEnd w:id="14036"/>
      <w:r>
        <w:rPr>
          <w:rFonts w:hint="cs"/>
          <w:rtl/>
          <w:lang w:eastAsia="he-IL"/>
        </w:rPr>
        <w:t>עיר הערה</w:t>
      </w:r>
      <w:bookmarkStart w:id="14037" w:name="_ETM_Q1_2954155"/>
      <w:bookmarkEnd w:id="14037"/>
      <w:r>
        <w:rPr>
          <w:rFonts w:hint="cs"/>
          <w:rtl/>
          <w:lang w:eastAsia="he-IL"/>
        </w:rPr>
        <w:t xml:space="preserve"> על משהו שעברנו</w:t>
      </w:r>
      <w:bookmarkStart w:id="14038" w:name="_ETM_Q1_2956155"/>
      <w:bookmarkEnd w:id="14038"/>
      <w:r>
        <w:rPr>
          <w:rFonts w:hint="cs"/>
          <w:rtl/>
          <w:lang w:eastAsia="he-IL"/>
        </w:rPr>
        <w:t xml:space="preserve">? </w:t>
      </w:r>
      <w:bookmarkStart w:id="14039" w:name="_ETM_Q1_2956655"/>
      <w:bookmarkEnd w:id="14039"/>
      <w:r>
        <w:rPr>
          <w:rFonts w:hint="cs"/>
          <w:rtl/>
          <w:lang w:eastAsia="he-IL"/>
        </w:rPr>
        <w:t xml:space="preserve">סליחה, אנחנו פשוט בשתי ועדות </w:t>
      </w:r>
      <w:bookmarkStart w:id="14040" w:name="_ETM_Q1_2955905"/>
      <w:bookmarkEnd w:id="14040"/>
      <w:r>
        <w:rPr>
          <w:rFonts w:hint="cs"/>
          <w:rtl/>
          <w:lang w:eastAsia="he-IL"/>
        </w:rPr>
        <w:t>במקביל.</w:t>
      </w:r>
    </w:p>
    <w:p w14:paraId="56C62E13" w14:textId="77777777" w:rsidR="0061586B" w:rsidRDefault="0061586B" w:rsidP="0061586B">
      <w:pPr>
        <w:rPr>
          <w:rtl/>
          <w:lang w:eastAsia="he-IL"/>
        </w:rPr>
      </w:pPr>
      <w:bookmarkStart w:id="14041" w:name="_ETM_Q1_2957405"/>
      <w:bookmarkEnd w:id="14041"/>
    </w:p>
    <w:p w14:paraId="0937C2EC" w14:textId="1085E6B4" w:rsidR="0061586B" w:rsidRDefault="0061586B" w:rsidP="0061586B">
      <w:pPr>
        <w:pStyle w:val="af6"/>
        <w:keepNext/>
        <w:rPr>
          <w:rtl/>
        </w:rPr>
      </w:pPr>
      <w:bookmarkStart w:id="14042" w:name="ET_yor_6447_1201"/>
      <w:r w:rsidRPr="0061586B">
        <w:rPr>
          <w:rStyle w:val="TagStyle"/>
          <w:rtl/>
        </w:rPr>
        <w:t xml:space="preserve"> &lt;&lt; יור &gt;&gt; </w:t>
      </w:r>
      <w:r>
        <w:rPr>
          <w:rtl/>
        </w:rPr>
        <w:t>היו"ר יונתן מישרקי:</w:t>
      </w:r>
      <w:r w:rsidRPr="0061586B">
        <w:rPr>
          <w:rStyle w:val="TagStyle"/>
          <w:rtl/>
        </w:rPr>
        <w:t xml:space="preserve"> &lt;&lt; יור &gt;&gt;</w:t>
      </w:r>
      <w:r>
        <w:rPr>
          <w:rtl/>
        </w:rPr>
        <w:t xml:space="preserve">   </w:t>
      </w:r>
      <w:bookmarkEnd w:id="14042"/>
    </w:p>
    <w:p w14:paraId="4265F00C" w14:textId="77777777" w:rsidR="0061586B" w:rsidRDefault="0061586B" w:rsidP="0061586B">
      <w:pPr>
        <w:pStyle w:val="KeepWithNext"/>
        <w:rPr>
          <w:rtl/>
          <w:lang w:eastAsia="he-IL"/>
        </w:rPr>
      </w:pPr>
    </w:p>
    <w:p w14:paraId="49A2D72B" w14:textId="4DD7F433" w:rsidR="0061586B" w:rsidRPr="0061586B" w:rsidRDefault="0061586B" w:rsidP="0061586B">
      <w:pPr>
        <w:rPr>
          <w:rtl/>
          <w:lang w:eastAsia="he-IL"/>
        </w:rPr>
      </w:pPr>
      <w:r>
        <w:rPr>
          <w:rFonts w:hint="cs"/>
          <w:rtl/>
          <w:lang w:eastAsia="he-IL"/>
        </w:rPr>
        <w:t>מה השם?</w:t>
      </w:r>
      <w:bookmarkStart w:id="14043" w:name="_ETM_Q1_2957655"/>
      <w:bookmarkEnd w:id="14043"/>
    </w:p>
    <w:p w14:paraId="1EC2B4C6" w14:textId="77777777" w:rsidR="0061586B" w:rsidRDefault="0061586B" w:rsidP="0061586B">
      <w:pPr>
        <w:rPr>
          <w:rtl/>
          <w:lang w:eastAsia="he-IL"/>
        </w:rPr>
      </w:pPr>
      <w:bookmarkStart w:id="14044" w:name="_ETM_Q1_2955156"/>
      <w:bookmarkStart w:id="14045" w:name="_ETM_Q1_2948656"/>
      <w:bookmarkEnd w:id="14044"/>
      <w:bookmarkEnd w:id="14045"/>
    </w:p>
    <w:p w14:paraId="7A660483" w14:textId="151589E6" w:rsidR="0061586B" w:rsidRDefault="0061586B" w:rsidP="0061586B">
      <w:pPr>
        <w:pStyle w:val="a4"/>
        <w:keepNext/>
        <w:rPr>
          <w:rtl/>
        </w:rPr>
      </w:pPr>
      <w:bookmarkStart w:id="14046" w:name="ET_speaker_גל_ברנס_1203"/>
      <w:r w:rsidRPr="0061586B">
        <w:rPr>
          <w:rStyle w:val="TagStyle"/>
          <w:rtl/>
        </w:rPr>
        <w:t xml:space="preserve"> &lt;&lt; דובר &gt;&gt; </w:t>
      </w:r>
      <w:r>
        <w:rPr>
          <w:rtl/>
        </w:rPr>
        <w:t>גל ברנס:</w:t>
      </w:r>
      <w:r w:rsidRPr="0061586B">
        <w:rPr>
          <w:rStyle w:val="TagStyle"/>
          <w:rtl/>
        </w:rPr>
        <w:t xml:space="preserve"> &lt;&lt; דובר &gt;&gt;</w:t>
      </w:r>
      <w:r>
        <w:rPr>
          <w:rtl/>
        </w:rPr>
        <w:t xml:space="preserve">   </w:t>
      </w:r>
      <w:bookmarkEnd w:id="14046"/>
    </w:p>
    <w:p w14:paraId="342FA78C" w14:textId="77777777" w:rsidR="0061586B" w:rsidRDefault="0061586B" w:rsidP="0061586B">
      <w:pPr>
        <w:pStyle w:val="KeepWithNext"/>
        <w:rPr>
          <w:rtl/>
          <w:lang w:eastAsia="he-IL"/>
        </w:rPr>
      </w:pPr>
    </w:p>
    <w:p w14:paraId="4C3121F2" w14:textId="1307DE14" w:rsidR="0061586B" w:rsidRDefault="0061586B" w:rsidP="0061586B">
      <w:pPr>
        <w:rPr>
          <w:rtl/>
          <w:lang w:eastAsia="he-IL"/>
        </w:rPr>
      </w:pPr>
      <w:bookmarkStart w:id="14047" w:name="_ETM_Q1_2951153"/>
      <w:bookmarkEnd w:id="14047"/>
      <w:r>
        <w:rPr>
          <w:rFonts w:hint="cs"/>
          <w:rtl/>
          <w:lang w:eastAsia="he-IL"/>
        </w:rPr>
        <w:t xml:space="preserve">גל ברנס, אגף תקציבים. </w:t>
      </w:r>
      <w:bookmarkStart w:id="14048" w:name="_ETM_Q1_2956156"/>
      <w:bookmarkEnd w:id="14048"/>
    </w:p>
    <w:p w14:paraId="25ACEA96" w14:textId="77777777" w:rsidR="0061586B" w:rsidRDefault="0061586B" w:rsidP="0061586B">
      <w:pPr>
        <w:rPr>
          <w:rtl/>
          <w:lang w:eastAsia="he-IL"/>
        </w:rPr>
      </w:pPr>
      <w:bookmarkStart w:id="14049" w:name="_ETM_Q1_2961401"/>
      <w:bookmarkEnd w:id="14049"/>
    </w:p>
    <w:p w14:paraId="06494AF2" w14:textId="0DA537E8" w:rsidR="0061586B" w:rsidRDefault="0061586B" w:rsidP="0061586B">
      <w:pPr>
        <w:pStyle w:val="af6"/>
        <w:keepNext/>
        <w:rPr>
          <w:rtl/>
        </w:rPr>
      </w:pPr>
      <w:bookmarkStart w:id="14050" w:name="ET_yor_6447_1204"/>
      <w:r w:rsidRPr="0061586B">
        <w:rPr>
          <w:rStyle w:val="TagStyle"/>
          <w:rtl/>
        </w:rPr>
        <w:t xml:space="preserve"> &lt;&lt; יור &gt;&gt; </w:t>
      </w:r>
      <w:r>
        <w:rPr>
          <w:rtl/>
        </w:rPr>
        <w:t>היו"ר יונתן מישרקי:</w:t>
      </w:r>
      <w:r w:rsidRPr="0061586B">
        <w:rPr>
          <w:rStyle w:val="TagStyle"/>
          <w:rtl/>
        </w:rPr>
        <w:t xml:space="preserve"> &lt;&lt; יור &gt;&gt;</w:t>
      </w:r>
      <w:r>
        <w:rPr>
          <w:rtl/>
        </w:rPr>
        <w:t xml:space="preserve">   </w:t>
      </w:r>
      <w:bookmarkEnd w:id="14050"/>
    </w:p>
    <w:p w14:paraId="0315937C" w14:textId="77777777" w:rsidR="0061586B" w:rsidRDefault="0061586B" w:rsidP="0061586B">
      <w:pPr>
        <w:pStyle w:val="KeepWithNext"/>
        <w:rPr>
          <w:rtl/>
          <w:lang w:eastAsia="he-IL"/>
        </w:rPr>
      </w:pPr>
    </w:p>
    <w:p w14:paraId="2073151C" w14:textId="083EEED5" w:rsidR="0061586B" w:rsidRDefault="0061586B" w:rsidP="0061586B">
      <w:pPr>
        <w:rPr>
          <w:rtl/>
          <w:lang w:eastAsia="he-IL"/>
        </w:rPr>
      </w:pPr>
      <w:r>
        <w:rPr>
          <w:rFonts w:hint="cs"/>
          <w:rtl/>
          <w:lang w:eastAsia="he-IL"/>
        </w:rPr>
        <w:t>נעים מאוד.</w:t>
      </w:r>
      <w:bookmarkStart w:id="14051" w:name="_ETM_Q1_2963152"/>
      <w:bookmarkEnd w:id="14051"/>
    </w:p>
    <w:p w14:paraId="135D3E92" w14:textId="77777777" w:rsidR="0061586B" w:rsidRDefault="0061586B" w:rsidP="0061586B">
      <w:pPr>
        <w:rPr>
          <w:rtl/>
          <w:lang w:eastAsia="he-IL"/>
        </w:rPr>
      </w:pPr>
      <w:bookmarkStart w:id="14052" w:name="_ETM_Q1_2963401"/>
      <w:bookmarkStart w:id="14053" w:name="_ETM_Q1_2963656"/>
      <w:bookmarkEnd w:id="14052"/>
      <w:bookmarkEnd w:id="14053"/>
    </w:p>
    <w:p w14:paraId="64E3744A" w14:textId="6E11E0AD" w:rsidR="0061586B" w:rsidRDefault="0061586B" w:rsidP="0061586B">
      <w:pPr>
        <w:pStyle w:val="a4"/>
        <w:keepNext/>
        <w:rPr>
          <w:rtl/>
        </w:rPr>
      </w:pPr>
      <w:bookmarkStart w:id="14054" w:name="ET_speaker_גל_ברנס_1205"/>
      <w:r w:rsidRPr="0061586B">
        <w:rPr>
          <w:rStyle w:val="TagStyle"/>
          <w:rtl/>
        </w:rPr>
        <w:t xml:space="preserve"> &lt;&lt; דובר &gt;&gt; </w:t>
      </w:r>
      <w:r>
        <w:rPr>
          <w:rtl/>
        </w:rPr>
        <w:t>גל ברנס:</w:t>
      </w:r>
      <w:r w:rsidRPr="0061586B">
        <w:rPr>
          <w:rStyle w:val="TagStyle"/>
          <w:rtl/>
        </w:rPr>
        <w:t xml:space="preserve"> &lt;&lt; דובר &gt;&gt;</w:t>
      </w:r>
      <w:r>
        <w:rPr>
          <w:rtl/>
        </w:rPr>
        <w:t xml:space="preserve">   </w:t>
      </w:r>
      <w:bookmarkEnd w:id="14054"/>
    </w:p>
    <w:p w14:paraId="30C8C277" w14:textId="77777777" w:rsidR="0061586B" w:rsidRDefault="0061586B" w:rsidP="0061586B">
      <w:pPr>
        <w:pStyle w:val="KeepWithNext"/>
        <w:rPr>
          <w:rtl/>
          <w:lang w:eastAsia="he-IL"/>
        </w:rPr>
      </w:pPr>
    </w:p>
    <w:p w14:paraId="6CC0BCB0" w14:textId="1C576AB4" w:rsidR="0061586B" w:rsidRDefault="0061586B" w:rsidP="0061586B">
      <w:pPr>
        <w:rPr>
          <w:rtl/>
          <w:lang w:eastAsia="he-IL"/>
        </w:rPr>
      </w:pPr>
      <w:bookmarkStart w:id="14055" w:name="_ETM_Q1_2966902"/>
      <w:bookmarkStart w:id="14056" w:name="_ETM_Q1_2967152"/>
      <w:bookmarkEnd w:id="14055"/>
      <w:bookmarkEnd w:id="14056"/>
      <w:r>
        <w:rPr>
          <w:rFonts w:hint="cs"/>
          <w:rtl/>
          <w:lang w:eastAsia="he-IL"/>
        </w:rPr>
        <w:t>יש פה פנייה לוו</w:t>
      </w:r>
      <w:bookmarkStart w:id="14057" w:name="_ETM_Q1_2896904"/>
      <w:bookmarkStart w:id="14058" w:name="_ETM_Q1_2894154"/>
      <w:bookmarkStart w:id="14059" w:name="_ETM_Q1_2892154"/>
      <w:bookmarkEnd w:id="14057"/>
      <w:bookmarkEnd w:id="14058"/>
      <w:bookmarkEnd w:id="14059"/>
      <w:r>
        <w:rPr>
          <w:rFonts w:hint="cs"/>
          <w:rtl/>
          <w:lang w:eastAsia="he-IL"/>
        </w:rPr>
        <w:t>עדה להוסיף</w:t>
      </w:r>
      <w:bookmarkStart w:id="14060" w:name="_ETM_Q1_2971656"/>
      <w:bookmarkEnd w:id="14060"/>
      <w:r>
        <w:rPr>
          <w:rFonts w:hint="cs"/>
          <w:rtl/>
          <w:lang w:eastAsia="he-IL"/>
        </w:rPr>
        <w:t xml:space="preserve"> </w:t>
      </w:r>
      <w:bookmarkStart w:id="14061" w:name="_ETM_Q1_2962404"/>
      <w:bookmarkEnd w:id="14061"/>
      <w:r>
        <w:rPr>
          <w:rFonts w:hint="cs"/>
          <w:rtl/>
          <w:lang w:eastAsia="he-IL"/>
        </w:rPr>
        <w:t xml:space="preserve">הסדרה אירופית ואנחנו </w:t>
      </w:r>
      <w:bookmarkStart w:id="14062" w:name="_ETM_Q1_2963404"/>
      <w:bookmarkEnd w:id="14062"/>
      <w:r>
        <w:rPr>
          <w:rFonts w:hint="cs"/>
          <w:rtl/>
          <w:lang w:eastAsia="he-IL"/>
        </w:rPr>
        <w:t>חושבי</w:t>
      </w:r>
      <w:bookmarkStart w:id="14063" w:name="_ETM_Q1_2961654"/>
      <w:bookmarkEnd w:id="14063"/>
      <w:r>
        <w:rPr>
          <w:rFonts w:hint="cs"/>
          <w:rtl/>
          <w:lang w:eastAsia="he-IL"/>
        </w:rPr>
        <w:t xml:space="preserve">ם </w:t>
      </w:r>
      <w:bookmarkStart w:id="14064" w:name="_ETM_Q1_2962154"/>
      <w:bookmarkEnd w:id="14064"/>
      <w:r>
        <w:rPr>
          <w:rFonts w:hint="cs"/>
          <w:rtl/>
          <w:lang w:eastAsia="he-IL"/>
        </w:rPr>
        <w:t xml:space="preserve">שזה לא רלוונטי לוועדה הזאת </w:t>
      </w:r>
      <w:bookmarkStart w:id="14065" w:name="_ETM_Q1_2965654"/>
      <w:bookmarkEnd w:id="14065"/>
      <w:r>
        <w:rPr>
          <w:rFonts w:hint="cs"/>
          <w:rtl/>
          <w:lang w:eastAsia="he-IL"/>
        </w:rPr>
        <w:t xml:space="preserve">וזה </w:t>
      </w:r>
      <w:bookmarkStart w:id="14066" w:name="_ETM_Q1_2968904"/>
      <w:bookmarkEnd w:id="14066"/>
      <w:r>
        <w:rPr>
          <w:rFonts w:hint="cs"/>
          <w:rtl/>
          <w:lang w:eastAsia="he-IL"/>
        </w:rPr>
        <w:t>צריך להישאר</w:t>
      </w:r>
      <w:bookmarkStart w:id="14067" w:name="_ETM_Q1_2965154"/>
      <w:bookmarkEnd w:id="14067"/>
      <w:r>
        <w:rPr>
          <w:rFonts w:hint="cs"/>
          <w:rtl/>
          <w:lang w:eastAsia="he-IL"/>
        </w:rPr>
        <w:t xml:space="preserve"> סמכות </w:t>
      </w:r>
      <w:bookmarkStart w:id="14068" w:name="_ETM_Q1_2966154"/>
      <w:bookmarkEnd w:id="14068"/>
      <w:r>
        <w:rPr>
          <w:rFonts w:hint="cs"/>
          <w:rtl/>
          <w:lang w:eastAsia="he-IL"/>
        </w:rPr>
        <w:t xml:space="preserve">של שר הבריאות </w:t>
      </w:r>
      <w:bookmarkStart w:id="14069" w:name="_ETM_Q1_2965655"/>
      <w:bookmarkEnd w:id="14069"/>
      <w:r>
        <w:rPr>
          <w:rFonts w:hint="cs"/>
          <w:rtl/>
          <w:lang w:eastAsia="he-IL"/>
        </w:rPr>
        <w:t xml:space="preserve">בלבד, בלי </w:t>
      </w:r>
      <w:bookmarkStart w:id="14070" w:name="_ETM_Q1_2967905"/>
      <w:bookmarkEnd w:id="14070"/>
      <w:r>
        <w:rPr>
          <w:rFonts w:hint="cs"/>
          <w:rtl/>
          <w:lang w:eastAsia="he-IL"/>
        </w:rPr>
        <w:t>קשר לוועדה</w:t>
      </w:r>
      <w:bookmarkStart w:id="14071" w:name="_ETM_Q1_2967156"/>
      <w:bookmarkEnd w:id="14071"/>
      <w:r>
        <w:rPr>
          <w:rFonts w:hint="cs"/>
          <w:rtl/>
          <w:lang w:eastAsia="he-IL"/>
        </w:rPr>
        <w:t>. זה המהות של כל החוק, ל</w:t>
      </w:r>
      <w:bookmarkStart w:id="14072" w:name="_ETM_Q1_2970406"/>
      <w:bookmarkEnd w:id="14072"/>
      <w:r>
        <w:rPr>
          <w:rFonts w:hint="cs"/>
          <w:rtl/>
          <w:lang w:eastAsia="he-IL"/>
        </w:rPr>
        <w:t>הוסיף</w:t>
      </w:r>
      <w:bookmarkStart w:id="14073" w:name="_ETM_Q1_2968402"/>
      <w:bookmarkEnd w:id="14073"/>
      <w:r>
        <w:rPr>
          <w:rFonts w:hint="cs"/>
          <w:rtl/>
          <w:lang w:eastAsia="he-IL"/>
        </w:rPr>
        <w:t xml:space="preserve"> הסדרות אירופאיות </w:t>
      </w:r>
      <w:bookmarkStart w:id="14074" w:name="_ETM_Q1_2970653"/>
      <w:bookmarkEnd w:id="14074"/>
      <w:r>
        <w:rPr>
          <w:rFonts w:hint="cs"/>
          <w:rtl/>
          <w:lang w:eastAsia="he-IL"/>
        </w:rPr>
        <w:t>אז שיוסיף כראות עיניו</w:t>
      </w:r>
      <w:bookmarkStart w:id="14075" w:name="_ETM_Q1_2972653"/>
      <w:bookmarkEnd w:id="14075"/>
      <w:r>
        <w:rPr>
          <w:rFonts w:hint="cs"/>
          <w:rtl/>
          <w:lang w:eastAsia="he-IL"/>
        </w:rPr>
        <w:t xml:space="preserve"> בלי שום הת</w:t>
      </w:r>
      <w:bookmarkStart w:id="14076" w:name="_ETM_Q1_2972403"/>
      <w:bookmarkStart w:id="14077" w:name="_ETM_Q1_2969903"/>
      <w:bookmarkEnd w:id="14076"/>
      <w:bookmarkEnd w:id="14077"/>
      <w:r>
        <w:rPr>
          <w:rFonts w:hint="cs"/>
          <w:rtl/>
          <w:lang w:eastAsia="he-IL"/>
        </w:rPr>
        <w:t>ייעצות. זה סעיף 3</w:t>
      </w:r>
      <w:bookmarkStart w:id="14078" w:name="_ETM_Q1_2974153"/>
      <w:bookmarkStart w:id="14079" w:name="_ETM_Q1_2971403"/>
      <w:bookmarkEnd w:id="14078"/>
      <w:bookmarkEnd w:id="14079"/>
      <w:r>
        <w:rPr>
          <w:rFonts w:hint="cs"/>
          <w:rtl/>
          <w:lang w:eastAsia="he-IL"/>
        </w:rPr>
        <w:t>ב(א).</w:t>
      </w:r>
    </w:p>
    <w:p w14:paraId="6143AA65" w14:textId="77777777" w:rsidR="0061586B" w:rsidRDefault="0061586B" w:rsidP="0061586B">
      <w:pPr>
        <w:rPr>
          <w:rtl/>
          <w:lang w:eastAsia="he-IL"/>
        </w:rPr>
      </w:pPr>
      <w:bookmarkStart w:id="14080" w:name="_ETM_Q1_2977153"/>
      <w:bookmarkStart w:id="14081" w:name="_ETM_Q1_2977903"/>
      <w:bookmarkStart w:id="14082" w:name="_ETM_Q1_2978903"/>
      <w:bookmarkEnd w:id="14080"/>
      <w:bookmarkEnd w:id="14081"/>
      <w:bookmarkEnd w:id="14082"/>
    </w:p>
    <w:p w14:paraId="39361BF7" w14:textId="1CA84A7A" w:rsidR="0061586B" w:rsidRDefault="0061586B" w:rsidP="0061586B">
      <w:pPr>
        <w:pStyle w:val="a4"/>
        <w:keepNext/>
        <w:rPr>
          <w:rtl/>
        </w:rPr>
      </w:pPr>
      <w:bookmarkStart w:id="14083" w:name="ET_speaker_אביב_חצבני_1206"/>
      <w:r w:rsidRPr="0061586B">
        <w:rPr>
          <w:rStyle w:val="TagStyle"/>
          <w:rtl/>
        </w:rPr>
        <w:t xml:space="preserve"> &lt;&lt; דובר &gt;&gt; </w:t>
      </w:r>
      <w:r>
        <w:rPr>
          <w:rtl/>
        </w:rPr>
        <w:t>אביב חצבני:</w:t>
      </w:r>
      <w:r w:rsidRPr="0061586B">
        <w:rPr>
          <w:rStyle w:val="TagStyle"/>
          <w:rtl/>
        </w:rPr>
        <w:t xml:space="preserve"> &lt;&lt; דובר &gt;&gt;</w:t>
      </w:r>
      <w:r>
        <w:rPr>
          <w:rtl/>
        </w:rPr>
        <w:t xml:space="preserve">   </w:t>
      </w:r>
      <w:bookmarkEnd w:id="14083"/>
    </w:p>
    <w:p w14:paraId="08208A66" w14:textId="77777777" w:rsidR="0061586B" w:rsidRDefault="0061586B" w:rsidP="0061586B">
      <w:pPr>
        <w:pStyle w:val="KeepWithNext"/>
        <w:rPr>
          <w:rtl/>
          <w:lang w:eastAsia="he-IL"/>
        </w:rPr>
      </w:pPr>
    </w:p>
    <w:p w14:paraId="6E99CD58" w14:textId="22EF04E5" w:rsidR="0061586B" w:rsidRDefault="0061586B" w:rsidP="0061586B">
      <w:pPr>
        <w:rPr>
          <w:rtl/>
          <w:lang w:eastAsia="he-IL"/>
        </w:rPr>
      </w:pPr>
      <w:bookmarkStart w:id="14084" w:name="_ETM_Q1_2980403"/>
      <w:bookmarkStart w:id="14085" w:name="_ETM_Q1_2977403"/>
      <w:bookmarkStart w:id="14086" w:name="_ETM_Q1_2974653"/>
      <w:bookmarkEnd w:id="14084"/>
      <w:bookmarkEnd w:id="14085"/>
      <w:bookmarkEnd w:id="14086"/>
      <w:r>
        <w:rPr>
          <w:rFonts w:hint="cs"/>
          <w:rtl/>
          <w:lang w:eastAsia="he-IL"/>
        </w:rPr>
        <w:t>תקרא את חוק יסודות ההסדרה</w:t>
      </w:r>
      <w:bookmarkStart w:id="14087" w:name="_ETM_Q1_2975404"/>
      <w:bookmarkEnd w:id="14087"/>
      <w:r>
        <w:rPr>
          <w:rFonts w:hint="cs"/>
          <w:rtl/>
          <w:lang w:eastAsia="he-IL"/>
        </w:rPr>
        <w:t xml:space="preserve"> מבחינת האלטרנטיבות לפני שאתה הולך</w:t>
      </w:r>
      <w:bookmarkStart w:id="14088" w:name="_ETM_Q1_2977155"/>
      <w:bookmarkEnd w:id="14088"/>
      <w:r>
        <w:rPr>
          <w:rFonts w:hint="cs"/>
          <w:rtl/>
          <w:lang w:eastAsia="he-IL"/>
        </w:rPr>
        <w:t xml:space="preserve"> לאימוץ.</w:t>
      </w:r>
      <w:bookmarkStart w:id="14089" w:name="_ETM_Q1_2979405"/>
      <w:bookmarkEnd w:id="14089"/>
      <w:r>
        <w:rPr>
          <w:rFonts w:hint="cs"/>
          <w:rtl/>
          <w:lang w:eastAsia="he-IL"/>
        </w:rPr>
        <w:t xml:space="preserve"> עם כל </w:t>
      </w:r>
      <w:bookmarkStart w:id="14090" w:name="_ETM_Q1_2981405"/>
      <w:bookmarkEnd w:id="14090"/>
      <w:r>
        <w:rPr>
          <w:rFonts w:hint="cs"/>
          <w:rtl/>
          <w:lang w:eastAsia="he-IL"/>
        </w:rPr>
        <w:t>הכבוד</w:t>
      </w:r>
      <w:bookmarkStart w:id="14091" w:name="_ETM_Q1_2979655"/>
      <w:bookmarkEnd w:id="14091"/>
      <w:r>
        <w:rPr>
          <w:rFonts w:hint="cs"/>
          <w:rtl/>
          <w:lang w:eastAsia="he-IL"/>
        </w:rPr>
        <w:t xml:space="preserve">, </w:t>
      </w:r>
      <w:bookmarkStart w:id="14092" w:name="_ETM_Q1_2978156"/>
      <w:bookmarkEnd w:id="14092"/>
      <w:r>
        <w:rPr>
          <w:rFonts w:hint="cs"/>
          <w:rtl/>
          <w:lang w:eastAsia="he-IL"/>
        </w:rPr>
        <w:t>אתה לא</w:t>
      </w:r>
      <w:bookmarkStart w:id="14093" w:name="_ETM_Q1_2978905"/>
      <w:bookmarkEnd w:id="14093"/>
      <w:r>
        <w:rPr>
          <w:rFonts w:hint="cs"/>
          <w:rtl/>
          <w:lang w:eastAsia="he-IL"/>
        </w:rPr>
        <w:t xml:space="preserve"> יכול לחסות על חוק יסודות</w:t>
      </w:r>
      <w:bookmarkStart w:id="14094" w:name="_ETM_Q1_2980906"/>
      <w:bookmarkStart w:id="14095" w:name="_ETM_Q1_2981151"/>
      <w:bookmarkEnd w:id="14094"/>
      <w:bookmarkEnd w:id="14095"/>
      <w:r>
        <w:rPr>
          <w:rFonts w:hint="cs"/>
          <w:rtl/>
          <w:lang w:eastAsia="he-IL"/>
        </w:rPr>
        <w:t xml:space="preserve"> ההסדרה.</w:t>
      </w:r>
    </w:p>
    <w:p w14:paraId="1F92C0B0" w14:textId="77777777" w:rsidR="0061586B" w:rsidRDefault="0061586B" w:rsidP="0061586B">
      <w:pPr>
        <w:rPr>
          <w:rtl/>
          <w:lang w:eastAsia="he-IL"/>
        </w:rPr>
      </w:pPr>
      <w:bookmarkStart w:id="14096" w:name="_ETM_Q1_2973655"/>
      <w:bookmarkStart w:id="14097" w:name="_ETM_Q1_2973905"/>
      <w:bookmarkStart w:id="14098" w:name="_ETM_Q1_2974906"/>
      <w:bookmarkEnd w:id="14096"/>
      <w:bookmarkEnd w:id="14097"/>
      <w:bookmarkEnd w:id="14098"/>
    </w:p>
    <w:p w14:paraId="2F2EA826" w14:textId="4457F823" w:rsidR="0061586B" w:rsidRDefault="0061586B" w:rsidP="0061586B">
      <w:pPr>
        <w:pStyle w:val="a4"/>
        <w:keepNext/>
        <w:rPr>
          <w:rtl/>
        </w:rPr>
      </w:pPr>
      <w:bookmarkStart w:id="14099" w:name="ET_speaker_גל_ברנס_1207"/>
      <w:r w:rsidRPr="0061586B">
        <w:rPr>
          <w:rStyle w:val="TagStyle"/>
          <w:rtl/>
        </w:rPr>
        <w:t xml:space="preserve"> &lt;&lt; דובר &gt;&gt; </w:t>
      </w:r>
      <w:r>
        <w:rPr>
          <w:rtl/>
        </w:rPr>
        <w:t>גל ברנס:</w:t>
      </w:r>
      <w:r w:rsidRPr="0061586B">
        <w:rPr>
          <w:rStyle w:val="TagStyle"/>
          <w:rtl/>
        </w:rPr>
        <w:t xml:space="preserve"> &lt;&lt; דובר &gt;&gt;</w:t>
      </w:r>
      <w:r>
        <w:rPr>
          <w:rtl/>
        </w:rPr>
        <w:t xml:space="preserve">   </w:t>
      </w:r>
      <w:bookmarkEnd w:id="14099"/>
    </w:p>
    <w:p w14:paraId="031217DA" w14:textId="77777777" w:rsidR="0061586B" w:rsidRDefault="0061586B" w:rsidP="0061586B">
      <w:pPr>
        <w:pStyle w:val="KeepWithNext"/>
        <w:rPr>
          <w:rtl/>
          <w:lang w:eastAsia="he-IL"/>
        </w:rPr>
      </w:pPr>
    </w:p>
    <w:p w14:paraId="7BF771A8" w14:textId="0840D46B" w:rsidR="0061586B" w:rsidRDefault="0061586B" w:rsidP="0061586B">
      <w:pPr>
        <w:rPr>
          <w:rtl/>
          <w:lang w:eastAsia="he-IL"/>
        </w:rPr>
      </w:pPr>
      <w:bookmarkStart w:id="14100" w:name="_ETM_Q1_2975905"/>
      <w:bookmarkEnd w:id="14100"/>
      <w:r>
        <w:rPr>
          <w:rFonts w:hint="cs"/>
          <w:rtl/>
          <w:lang w:eastAsia="he-IL"/>
        </w:rPr>
        <w:t xml:space="preserve">אני כתבתי את חוק יסודות ההסדרה, </w:t>
      </w:r>
      <w:bookmarkStart w:id="14101" w:name="_ETM_Q1_2983155"/>
      <w:bookmarkEnd w:id="14101"/>
      <w:r>
        <w:rPr>
          <w:rFonts w:hint="cs"/>
          <w:rtl/>
          <w:lang w:eastAsia="he-IL"/>
        </w:rPr>
        <w:t xml:space="preserve">אל תגיד </w:t>
      </w:r>
      <w:bookmarkStart w:id="14102" w:name="_ETM_Q1_2984156"/>
      <w:bookmarkEnd w:id="14102"/>
      <w:r>
        <w:rPr>
          <w:rFonts w:hint="cs"/>
          <w:rtl/>
          <w:lang w:eastAsia="he-IL"/>
        </w:rPr>
        <w:t xml:space="preserve">לי מה כתוב שם. </w:t>
      </w:r>
    </w:p>
    <w:p w14:paraId="3AB48691" w14:textId="77777777" w:rsidR="0061586B" w:rsidRDefault="0061586B" w:rsidP="0061586B">
      <w:pPr>
        <w:rPr>
          <w:rtl/>
          <w:lang w:eastAsia="he-IL"/>
        </w:rPr>
      </w:pPr>
      <w:bookmarkStart w:id="14103" w:name="_ETM_Q1_2984906"/>
      <w:bookmarkEnd w:id="14103"/>
    </w:p>
    <w:p w14:paraId="299D351D" w14:textId="3627EC7E" w:rsidR="0061586B" w:rsidRDefault="0061586B" w:rsidP="0061586B">
      <w:pPr>
        <w:pStyle w:val="a4"/>
        <w:keepNext/>
        <w:rPr>
          <w:rtl/>
        </w:rPr>
      </w:pPr>
      <w:bookmarkStart w:id="14104" w:name="ET_speaker_אביב_חצבני_1208"/>
      <w:r w:rsidRPr="0061586B">
        <w:rPr>
          <w:rStyle w:val="TagStyle"/>
          <w:rtl/>
        </w:rPr>
        <w:t xml:space="preserve"> &lt;&lt; דובר &gt;&gt; </w:t>
      </w:r>
      <w:r>
        <w:rPr>
          <w:rtl/>
        </w:rPr>
        <w:t>אביב חצבני:</w:t>
      </w:r>
      <w:r w:rsidRPr="0061586B">
        <w:rPr>
          <w:rStyle w:val="TagStyle"/>
          <w:rtl/>
        </w:rPr>
        <w:t xml:space="preserve"> &lt;&lt; דובר &gt;&gt;</w:t>
      </w:r>
      <w:r>
        <w:rPr>
          <w:rtl/>
        </w:rPr>
        <w:t xml:space="preserve">   </w:t>
      </w:r>
      <w:bookmarkEnd w:id="14104"/>
    </w:p>
    <w:p w14:paraId="7701B1A7" w14:textId="77777777" w:rsidR="0061586B" w:rsidRDefault="0061586B" w:rsidP="0061586B">
      <w:pPr>
        <w:pStyle w:val="KeepWithNext"/>
        <w:rPr>
          <w:rtl/>
          <w:lang w:eastAsia="he-IL"/>
        </w:rPr>
      </w:pPr>
    </w:p>
    <w:p w14:paraId="2F3C7128" w14:textId="3B1D3332" w:rsidR="0061586B" w:rsidRPr="00133B7B" w:rsidRDefault="0061586B" w:rsidP="0061586B">
      <w:pPr>
        <w:rPr>
          <w:rtl/>
          <w:lang w:eastAsia="he-IL"/>
        </w:rPr>
      </w:pPr>
      <w:bookmarkStart w:id="14105" w:name="_ETM_Q1_2983655"/>
      <w:bookmarkStart w:id="14106" w:name="_ETM_Q1_2980655"/>
      <w:bookmarkEnd w:id="14105"/>
      <w:bookmarkEnd w:id="14106"/>
      <w:r>
        <w:rPr>
          <w:rFonts w:hint="cs"/>
          <w:rtl/>
          <w:lang w:eastAsia="he-IL"/>
        </w:rPr>
        <w:t xml:space="preserve">לא לבד, יש ארגונים נציגים </w:t>
      </w:r>
      <w:bookmarkStart w:id="14107" w:name="_ETM_Q1_2988404"/>
      <w:bookmarkEnd w:id="14107"/>
      <w:r w:rsidRPr="00133B7B">
        <w:rPr>
          <w:rFonts w:hint="cs"/>
          <w:rtl/>
          <w:lang w:eastAsia="he-IL"/>
        </w:rPr>
        <w:t xml:space="preserve">שגם </w:t>
      </w:r>
      <w:bookmarkStart w:id="14108" w:name="_ETM_Q1_2986404"/>
      <w:bookmarkEnd w:id="14108"/>
      <w:r w:rsidRPr="00133B7B">
        <w:rPr>
          <w:rFonts w:hint="cs"/>
          <w:rtl/>
          <w:lang w:eastAsia="he-IL"/>
        </w:rPr>
        <w:t>עברו</w:t>
      </w:r>
      <w:bookmarkStart w:id="14109" w:name="_ETM_Q1_2984404"/>
      <w:bookmarkEnd w:id="14109"/>
      <w:r w:rsidRPr="00133B7B">
        <w:rPr>
          <w:rFonts w:hint="cs"/>
          <w:rtl/>
          <w:lang w:eastAsia="he-IL"/>
        </w:rPr>
        <w:t xml:space="preserve"> </w:t>
      </w:r>
      <w:bookmarkStart w:id="14110" w:name="_ETM_Q1_2987654"/>
      <w:bookmarkStart w:id="14111" w:name="_ETM_Q1_2988654"/>
      <w:bookmarkEnd w:id="14110"/>
      <w:bookmarkEnd w:id="14111"/>
      <w:r w:rsidRPr="00133B7B">
        <w:rPr>
          <w:rFonts w:hint="cs"/>
          <w:rtl/>
          <w:lang w:eastAsia="he-IL"/>
        </w:rPr>
        <w:t>שם ע</w:t>
      </w:r>
      <w:bookmarkStart w:id="14112" w:name="_ETM_Q1_2984905"/>
      <w:bookmarkEnd w:id="14112"/>
      <w:r w:rsidRPr="00133B7B">
        <w:rPr>
          <w:rFonts w:hint="cs"/>
          <w:rtl/>
          <w:lang w:eastAsia="he-IL"/>
        </w:rPr>
        <w:t>ל דבר או שתיים</w:t>
      </w:r>
      <w:bookmarkStart w:id="14113" w:name="_ETM_Q1_2986655"/>
      <w:bookmarkEnd w:id="14113"/>
      <w:r w:rsidRPr="00133B7B">
        <w:rPr>
          <w:rFonts w:hint="cs"/>
          <w:rtl/>
          <w:lang w:eastAsia="he-IL"/>
        </w:rPr>
        <w:t xml:space="preserve"> ונתנו את </w:t>
      </w:r>
      <w:bookmarkStart w:id="14114" w:name="_ETM_Q1_2985406"/>
      <w:bookmarkEnd w:id="14114"/>
      <w:r w:rsidRPr="00133B7B">
        <w:rPr>
          <w:rFonts w:hint="cs"/>
          <w:rtl/>
          <w:lang w:eastAsia="he-IL"/>
        </w:rPr>
        <w:t xml:space="preserve">דעתם. </w:t>
      </w:r>
      <w:bookmarkStart w:id="14115" w:name="_ETM_Q1_2987406"/>
      <w:bookmarkEnd w:id="14115"/>
    </w:p>
    <w:p w14:paraId="285EC182" w14:textId="77777777" w:rsidR="0061586B" w:rsidRPr="00133B7B" w:rsidRDefault="0061586B" w:rsidP="0061586B">
      <w:pPr>
        <w:rPr>
          <w:rtl/>
          <w:lang w:eastAsia="he-IL"/>
        </w:rPr>
      </w:pPr>
      <w:bookmarkStart w:id="14116" w:name="_ETM_Q1_2988906"/>
      <w:bookmarkStart w:id="14117" w:name="_ETM_Q1_2990656"/>
      <w:bookmarkEnd w:id="14116"/>
      <w:bookmarkEnd w:id="14117"/>
    </w:p>
    <w:p w14:paraId="3DA6CEB0" w14:textId="62444E13" w:rsidR="0061586B" w:rsidRPr="00133B7B" w:rsidRDefault="0061586B" w:rsidP="0061586B">
      <w:pPr>
        <w:pStyle w:val="a4"/>
        <w:keepNext/>
        <w:rPr>
          <w:rtl/>
        </w:rPr>
      </w:pPr>
      <w:bookmarkStart w:id="14118" w:name="ET_speaker_גל_ברנס_1209"/>
      <w:r w:rsidRPr="00133B7B">
        <w:rPr>
          <w:rStyle w:val="TagStyle"/>
          <w:rtl/>
        </w:rPr>
        <w:t xml:space="preserve"> &lt;&lt; דובר &gt;&gt; </w:t>
      </w:r>
      <w:r w:rsidRPr="00133B7B">
        <w:rPr>
          <w:rtl/>
        </w:rPr>
        <w:t>גל ברנס:</w:t>
      </w:r>
      <w:r w:rsidRPr="00133B7B">
        <w:rPr>
          <w:rStyle w:val="TagStyle"/>
          <w:rtl/>
        </w:rPr>
        <w:t xml:space="preserve"> &lt;&lt; דובר &gt;&gt;</w:t>
      </w:r>
      <w:r w:rsidRPr="00133B7B">
        <w:rPr>
          <w:rtl/>
        </w:rPr>
        <w:t xml:space="preserve">   </w:t>
      </w:r>
      <w:bookmarkEnd w:id="14118"/>
    </w:p>
    <w:p w14:paraId="6ADB0F90" w14:textId="77777777" w:rsidR="0061586B" w:rsidRPr="00133B7B" w:rsidRDefault="0061586B" w:rsidP="0061586B">
      <w:pPr>
        <w:pStyle w:val="KeepWithNext"/>
        <w:rPr>
          <w:rtl/>
          <w:lang w:eastAsia="he-IL"/>
        </w:rPr>
      </w:pPr>
    </w:p>
    <w:p w14:paraId="1F9F7082" w14:textId="6C105A4D" w:rsidR="0061586B" w:rsidRPr="00133B7B" w:rsidRDefault="0061586B" w:rsidP="0061586B">
      <w:pPr>
        <w:rPr>
          <w:rtl/>
          <w:lang w:eastAsia="he-IL"/>
        </w:rPr>
      </w:pPr>
      <w:r w:rsidRPr="00133B7B">
        <w:rPr>
          <w:rFonts w:hint="cs"/>
          <w:rtl/>
          <w:lang w:eastAsia="he-IL"/>
        </w:rPr>
        <w:t>תוד</w:t>
      </w:r>
      <w:bookmarkStart w:id="14119" w:name="_ETM_Q1_2987405"/>
      <w:bookmarkStart w:id="14120" w:name="_ETM_Q1_2984655"/>
      <w:bookmarkEnd w:id="14119"/>
      <w:bookmarkEnd w:id="14120"/>
      <w:r w:rsidRPr="00133B7B">
        <w:rPr>
          <w:rFonts w:hint="cs"/>
          <w:rtl/>
          <w:lang w:eastAsia="he-IL"/>
        </w:rPr>
        <w:t>ה. כתוב שם שהוא צרי</w:t>
      </w:r>
      <w:bookmarkStart w:id="14121" w:name="_ETM_Q1_2990406"/>
      <w:bookmarkEnd w:id="14121"/>
      <w:r w:rsidRPr="00133B7B">
        <w:rPr>
          <w:rFonts w:hint="cs"/>
          <w:rtl/>
          <w:lang w:eastAsia="he-IL"/>
        </w:rPr>
        <w:t xml:space="preserve">ך </w:t>
      </w:r>
      <w:bookmarkStart w:id="14122" w:name="_ETM_Q1_2989651"/>
      <w:bookmarkStart w:id="14123" w:name="_ETM_Q1_2988156"/>
      <w:bookmarkEnd w:id="14122"/>
      <w:bookmarkEnd w:id="14123"/>
      <w:r w:rsidR="00133B7B" w:rsidRPr="00133B7B">
        <w:rPr>
          <w:lang w:eastAsia="he-IL"/>
        </w:rPr>
        <w:t>RIA</w:t>
      </w:r>
      <w:bookmarkStart w:id="14124" w:name="_ETM_Q1_2991901"/>
      <w:bookmarkEnd w:id="14124"/>
      <w:r w:rsidRPr="00133B7B">
        <w:rPr>
          <w:rFonts w:hint="cs"/>
          <w:rtl/>
          <w:lang w:eastAsia="he-IL"/>
        </w:rPr>
        <w:t xml:space="preserve"> וכתוב </w:t>
      </w:r>
      <w:bookmarkStart w:id="14125" w:name="_ETM_Q1_2988406"/>
      <w:bookmarkEnd w:id="14125"/>
      <w:r w:rsidRPr="00133B7B">
        <w:rPr>
          <w:rFonts w:hint="cs"/>
          <w:rtl/>
          <w:lang w:eastAsia="he-IL"/>
        </w:rPr>
        <w:t xml:space="preserve">שם </w:t>
      </w:r>
      <w:bookmarkStart w:id="14126" w:name="_ETM_Q1_2983902"/>
      <w:bookmarkEnd w:id="14126"/>
      <w:r w:rsidRPr="00133B7B">
        <w:rPr>
          <w:rFonts w:hint="cs"/>
          <w:rtl/>
          <w:lang w:eastAsia="he-IL"/>
        </w:rPr>
        <w:t xml:space="preserve">הרבה דברים אחרים </w:t>
      </w:r>
      <w:bookmarkStart w:id="14127" w:name="_ETM_Q1_2991652"/>
      <w:bookmarkEnd w:id="14127"/>
      <w:r w:rsidR="00BC2338" w:rsidRPr="00133B7B">
        <w:rPr>
          <w:rFonts w:hint="cs"/>
          <w:rtl/>
          <w:lang w:eastAsia="he-IL"/>
        </w:rPr>
        <w:t xml:space="preserve">אבל לא כתוב שהוא צריך להתייעץ עם </w:t>
      </w:r>
      <w:bookmarkStart w:id="14128" w:name="_ETM_Q1_2993906"/>
      <w:bookmarkEnd w:id="14128"/>
      <w:r w:rsidR="00BC2338" w:rsidRPr="00133B7B">
        <w:rPr>
          <w:rFonts w:hint="cs"/>
          <w:rtl/>
          <w:lang w:eastAsia="he-IL"/>
        </w:rPr>
        <w:t xml:space="preserve">אף ועדה </w:t>
      </w:r>
      <w:bookmarkStart w:id="14129" w:name="_ETM_Q1_2991902"/>
      <w:bookmarkEnd w:id="14129"/>
      <w:r w:rsidR="00BC2338" w:rsidRPr="00133B7B">
        <w:rPr>
          <w:rFonts w:hint="cs"/>
          <w:rtl/>
          <w:lang w:eastAsia="he-IL"/>
        </w:rPr>
        <w:t>מייעצת.</w:t>
      </w:r>
    </w:p>
    <w:p w14:paraId="47AAD901" w14:textId="77777777" w:rsidR="00BC2338" w:rsidRPr="00133B7B" w:rsidRDefault="00BC2338" w:rsidP="0061586B">
      <w:pPr>
        <w:rPr>
          <w:rtl/>
          <w:lang w:eastAsia="he-IL"/>
        </w:rPr>
      </w:pPr>
      <w:bookmarkStart w:id="14130" w:name="_ETM_Q1_2995156"/>
      <w:bookmarkStart w:id="14131" w:name="_ETM_Q1_2995651"/>
      <w:bookmarkStart w:id="14132" w:name="_ETM_Q1_2996156"/>
      <w:bookmarkEnd w:id="14130"/>
      <w:bookmarkEnd w:id="14131"/>
      <w:bookmarkEnd w:id="14132"/>
    </w:p>
    <w:p w14:paraId="6BBD6B24" w14:textId="5F06B4CF" w:rsidR="00BC2338" w:rsidRPr="00133B7B" w:rsidRDefault="00BC2338" w:rsidP="00BC2338">
      <w:pPr>
        <w:pStyle w:val="a4"/>
        <w:keepNext/>
        <w:rPr>
          <w:rtl/>
        </w:rPr>
      </w:pPr>
      <w:bookmarkStart w:id="14133" w:name="ET_speaker_אביב_חצבני_1210"/>
      <w:r w:rsidRPr="00133B7B">
        <w:rPr>
          <w:rStyle w:val="TagStyle"/>
          <w:rtl/>
        </w:rPr>
        <w:t xml:space="preserve"> &lt;&lt; דובר &gt;&gt; </w:t>
      </w:r>
      <w:r w:rsidRPr="00133B7B">
        <w:rPr>
          <w:rtl/>
        </w:rPr>
        <w:t>אביב חצבני:</w:t>
      </w:r>
      <w:r w:rsidRPr="00133B7B">
        <w:rPr>
          <w:rStyle w:val="TagStyle"/>
          <w:rtl/>
        </w:rPr>
        <w:t xml:space="preserve"> &lt;&lt; דובר &gt;&gt;</w:t>
      </w:r>
      <w:r w:rsidRPr="00133B7B">
        <w:rPr>
          <w:rtl/>
        </w:rPr>
        <w:t xml:space="preserve">   </w:t>
      </w:r>
      <w:bookmarkEnd w:id="14133"/>
    </w:p>
    <w:p w14:paraId="67CE45AF" w14:textId="77777777" w:rsidR="00BC2338" w:rsidRPr="00133B7B" w:rsidRDefault="00BC2338" w:rsidP="00BC2338">
      <w:pPr>
        <w:pStyle w:val="KeepWithNext"/>
        <w:rPr>
          <w:rtl/>
          <w:lang w:eastAsia="he-IL"/>
        </w:rPr>
      </w:pPr>
    </w:p>
    <w:p w14:paraId="107246F6" w14:textId="60E6E407" w:rsidR="00BC2338" w:rsidRDefault="00BC2338" w:rsidP="00BC2338">
      <w:pPr>
        <w:rPr>
          <w:rtl/>
          <w:lang w:eastAsia="he-IL"/>
        </w:rPr>
      </w:pPr>
      <w:bookmarkStart w:id="14134" w:name="_ETM_Q1_2997651"/>
      <w:bookmarkStart w:id="14135" w:name="_ETM_Q1_2994901"/>
      <w:bookmarkEnd w:id="14134"/>
      <w:bookmarkEnd w:id="14135"/>
      <w:r w:rsidRPr="00133B7B">
        <w:rPr>
          <w:rFonts w:hint="cs"/>
          <w:rtl/>
          <w:lang w:eastAsia="he-IL"/>
        </w:rPr>
        <w:t xml:space="preserve">תקרא </w:t>
      </w:r>
      <w:bookmarkStart w:id="14136" w:name="_ETM_Q1_2992656"/>
      <w:bookmarkEnd w:id="14136"/>
      <w:r w:rsidRPr="00133B7B">
        <w:rPr>
          <w:rFonts w:hint="cs"/>
          <w:rtl/>
          <w:lang w:eastAsia="he-IL"/>
        </w:rPr>
        <w:t>את המדריכים של משרד ראש הממשלה</w:t>
      </w:r>
      <w:r>
        <w:rPr>
          <w:rFonts w:hint="cs"/>
          <w:rtl/>
          <w:lang w:eastAsia="he-IL"/>
        </w:rPr>
        <w:t xml:space="preserve">. </w:t>
      </w:r>
    </w:p>
    <w:p w14:paraId="2464AF45" w14:textId="77777777" w:rsidR="0049750D" w:rsidRDefault="0049750D" w:rsidP="0049750D">
      <w:pPr>
        <w:rPr>
          <w:rtl/>
          <w:lang w:eastAsia="he-IL"/>
        </w:rPr>
      </w:pPr>
      <w:bookmarkStart w:id="14137" w:name="_ETM_Q1_2998903"/>
      <w:bookmarkStart w:id="14138" w:name="_ETM_Q1_2875905"/>
      <w:bookmarkEnd w:id="13914"/>
      <w:bookmarkEnd w:id="14137"/>
      <w:bookmarkEnd w:id="14138"/>
    </w:p>
    <w:p w14:paraId="6BC044E3" w14:textId="757CBBF2" w:rsidR="00BC2338" w:rsidRDefault="00BC2338" w:rsidP="00BC2338">
      <w:pPr>
        <w:pStyle w:val="a4"/>
        <w:keepNext/>
        <w:rPr>
          <w:rtl/>
        </w:rPr>
      </w:pPr>
      <w:bookmarkStart w:id="14139" w:name="ET_speaker_רוית_ארבל_1211"/>
      <w:r w:rsidRPr="00BC2338">
        <w:rPr>
          <w:rStyle w:val="TagStyle"/>
          <w:rtl/>
        </w:rPr>
        <w:t xml:space="preserve"> &lt;&lt; דובר &gt;&gt; </w:t>
      </w:r>
      <w:r>
        <w:rPr>
          <w:rtl/>
        </w:rPr>
        <w:t>רוית ארבל:</w:t>
      </w:r>
      <w:r w:rsidRPr="00BC2338">
        <w:rPr>
          <w:rStyle w:val="TagStyle"/>
          <w:rtl/>
        </w:rPr>
        <w:t xml:space="preserve"> &lt;&lt; דובר &gt;&gt;</w:t>
      </w:r>
      <w:r>
        <w:rPr>
          <w:rtl/>
        </w:rPr>
        <w:t xml:space="preserve">   </w:t>
      </w:r>
      <w:bookmarkEnd w:id="14139"/>
    </w:p>
    <w:p w14:paraId="68899EA3" w14:textId="77777777" w:rsidR="00BC2338" w:rsidRDefault="00BC2338" w:rsidP="00BC2338">
      <w:pPr>
        <w:pStyle w:val="KeepWithNext"/>
        <w:rPr>
          <w:rtl/>
          <w:lang w:eastAsia="he-IL"/>
        </w:rPr>
      </w:pPr>
    </w:p>
    <w:p w14:paraId="3A6E418C" w14:textId="2D39E9FF" w:rsidR="00BC2338" w:rsidRDefault="00BC2338" w:rsidP="00BC2338">
      <w:pPr>
        <w:rPr>
          <w:rtl/>
          <w:lang w:eastAsia="he-IL"/>
        </w:rPr>
      </w:pPr>
      <w:bookmarkStart w:id="14140" w:name="_ETM_Q1_3000652"/>
      <w:bookmarkStart w:id="14141" w:name="_ETM_Q1_3000902"/>
      <w:bookmarkEnd w:id="14140"/>
      <w:bookmarkEnd w:id="14141"/>
      <w:r>
        <w:rPr>
          <w:rFonts w:hint="cs"/>
          <w:rtl/>
          <w:lang w:eastAsia="he-IL"/>
        </w:rPr>
        <w:t>ז</w:t>
      </w:r>
      <w:bookmarkStart w:id="14142" w:name="_ETM_Q1_3001403"/>
      <w:bookmarkEnd w:id="14142"/>
      <w:r>
        <w:rPr>
          <w:rFonts w:hint="cs"/>
          <w:rtl/>
          <w:lang w:eastAsia="he-IL"/>
        </w:rPr>
        <w:t>ה מ</w:t>
      </w:r>
      <w:bookmarkStart w:id="14143" w:name="_ETM_Q1_3001902"/>
      <w:bookmarkEnd w:id="14143"/>
      <w:r>
        <w:rPr>
          <w:rFonts w:hint="cs"/>
          <w:rtl/>
          <w:lang w:eastAsia="he-IL"/>
        </w:rPr>
        <w:t>מ</w:t>
      </w:r>
      <w:bookmarkStart w:id="14144" w:name="_ETM_Q1_2998902"/>
      <w:bookmarkEnd w:id="14144"/>
      <w:r>
        <w:rPr>
          <w:rFonts w:hint="cs"/>
          <w:rtl/>
          <w:lang w:eastAsia="he-IL"/>
        </w:rPr>
        <w:t>ילא</w:t>
      </w:r>
      <w:bookmarkStart w:id="14145" w:name="_ETM_Q1_2996151"/>
      <w:bookmarkEnd w:id="14145"/>
      <w:r>
        <w:rPr>
          <w:rFonts w:hint="cs"/>
          <w:rtl/>
          <w:lang w:eastAsia="he-IL"/>
        </w:rPr>
        <w:t xml:space="preserve"> </w:t>
      </w:r>
      <w:bookmarkStart w:id="14146" w:name="_ETM_Q1_2993405"/>
      <w:bookmarkStart w:id="14147" w:name="_ETM_Q1_2993656"/>
      <w:bookmarkEnd w:id="14146"/>
      <w:bookmarkEnd w:id="14147"/>
      <w:r>
        <w:rPr>
          <w:rFonts w:hint="cs"/>
          <w:rtl/>
          <w:lang w:eastAsia="he-IL"/>
        </w:rPr>
        <w:t xml:space="preserve">סמכות רשות אז אתה </w:t>
      </w:r>
      <w:bookmarkStart w:id="14148" w:name="_ETM_Q1_2997901"/>
      <w:bookmarkEnd w:id="14148"/>
      <w:r>
        <w:rPr>
          <w:rFonts w:hint="cs"/>
          <w:rtl/>
          <w:lang w:eastAsia="he-IL"/>
        </w:rPr>
        <w:t xml:space="preserve">יכול לעשות עם זה </w:t>
      </w:r>
      <w:bookmarkStart w:id="14149" w:name="_ETM_Q1_3000405"/>
      <w:bookmarkEnd w:id="14149"/>
      <w:r>
        <w:rPr>
          <w:rFonts w:hint="cs"/>
          <w:rtl/>
          <w:lang w:eastAsia="he-IL"/>
        </w:rPr>
        <w:t xml:space="preserve">מה </w:t>
      </w:r>
      <w:bookmarkStart w:id="14150" w:name="_ETM_Q1_2997905"/>
      <w:bookmarkEnd w:id="14150"/>
      <w:r>
        <w:rPr>
          <w:rFonts w:hint="cs"/>
          <w:rtl/>
          <w:lang w:eastAsia="he-IL"/>
        </w:rPr>
        <w:t>שאתה רוצה.</w:t>
      </w:r>
    </w:p>
    <w:p w14:paraId="22667CD2" w14:textId="77777777" w:rsidR="00BC2338" w:rsidRDefault="00BC2338" w:rsidP="00BC2338">
      <w:pPr>
        <w:rPr>
          <w:rtl/>
          <w:lang w:eastAsia="he-IL"/>
        </w:rPr>
      </w:pPr>
      <w:bookmarkStart w:id="14151" w:name="_ETM_Q1_2999405"/>
      <w:bookmarkStart w:id="14152" w:name="_ETM_Q1_2999655"/>
      <w:bookmarkStart w:id="14153" w:name="_ETM_Q1_3002402"/>
      <w:bookmarkEnd w:id="14151"/>
      <w:bookmarkEnd w:id="14152"/>
      <w:bookmarkEnd w:id="14153"/>
    </w:p>
    <w:p w14:paraId="3D4CB5D1" w14:textId="51B002C0" w:rsidR="00BC2338" w:rsidRDefault="00BC2338" w:rsidP="00BC2338">
      <w:pPr>
        <w:pStyle w:val="a4"/>
        <w:keepNext/>
        <w:rPr>
          <w:rtl/>
        </w:rPr>
      </w:pPr>
      <w:bookmarkStart w:id="14154" w:name="ET_speaker_גל_ברנס_1212"/>
      <w:r w:rsidRPr="00BC2338">
        <w:rPr>
          <w:rStyle w:val="TagStyle"/>
          <w:rtl/>
        </w:rPr>
        <w:t xml:space="preserve"> &lt;&lt; דובר &gt;&gt; </w:t>
      </w:r>
      <w:r>
        <w:rPr>
          <w:rtl/>
        </w:rPr>
        <w:t>גל ברנס:</w:t>
      </w:r>
      <w:r w:rsidRPr="00BC2338">
        <w:rPr>
          <w:rStyle w:val="TagStyle"/>
          <w:rtl/>
        </w:rPr>
        <w:t xml:space="preserve"> &lt;&lt; דובר &gt;&gt;</w:t>
      </w:r>
      <w:r>
        <w:rPr>
          <w:rtl/>
        </w:rPr>
        <w:t xml:space="preserve">   </w:t>
      </w:r>
      <w:bookmarkEnd w:id="14154"/>
    </w:p>
    <w:p w14:paraId="56F1672F" w14:textId="77777777" w:rsidR="00BC2338" w:rsidRDefault="00BC2338" w:rsidP="00BC2338">
      <w:pPr>
        <w:pStyle w:val="KeepWithNext"/>
        <w:rPr>
          <w:rtl/>
          <w:lang w:eastAsia="he-IL"/>
        </w:rPr>
      </w:pPr>
    </w:p>
    <w:p w14:paraId="2283697C" w14:textId="682FB8E9" w:rsidR="00BC2338" w:rsidRDefault="00BC2338" w:rsidP="00BC2338">
      <w:pPr>
        <w:rPr>
          <w:rtl/>
          <w:lang w:eastAsia="he-IL"/>
        </w:rPr>
      </w:pPr>
      <w:bookmarkStart w:id="14155" w:name="_ETM_Q1_3003906"/>
      <w:bookmarkEnd w:id="14155"/>
      <w:r>
        <w:rPr>
          <w:rFonts w:hint="cs"/>
          <w:rtl/>
          <w:lang w:eastAsia="he-IL"/>
        </w:rPr>
        <w:t>אז אנ</w:t>
      </w:r>
      <w:bookmarkStart w:id="14156" w:name="_ETM_Q1_2998404"/>
      <w:bookmarkEnd w:id="14156"/>
      <w:r>
        <w:rPr>
          <w:rFonts w:hint="cs"/>
          <w:rtl/>
          <w:lang w:eastAsia="he-IL"/>
        </w:rPr>
        <w:t>חנו</w:t>
      </w:r>
      <w:bookmarkStart w:id="14157" w:name="_ETM_Q1_2995655"/>
      <w:bookmarkEnd w:id="14157"/>
      <w:r>
        <w:rPr>
          <w:rFonts w:hint="cs"/>
          <w:rtl/>
          <w:lang w:eastAsia="he-IL"/>
        </w:rPr>
        <w:t xml:space="preserve"> מבקשים למחוק אותה מפה, </w:t>
      </w:r>
      <w:bookmarkStart w:id="14158" w:name="_ETM_Q1_3003405"/>
      <w:bookmarkEnd w:id="14158"/>
      <w:r>
        <w:rPr>
          <w:rFonts w:hint="cs"/>
          <w:rtl/>
          <w:lang w:eastAsia="he-IL"/>
        </w:rPr>
        <w:t xml:space="preserve">זה הכול. </w:t>
      </w:r>
      <w:bookmarkStart w:id="14159" w:name="_ETM_Q1_3001905"/>
      <w:bookmarkEnd w:id="14159"/>
      <w:r>
        <w:rPr>
          <w:rFonts w:hint="cs"/>
          <w:rtl/>
          <w:lang w:eastAsia="he-IL"/>
        </w:rPr>
        <w:t>זה מוסכם עם פנינה והכול</w:t>
      </w:r>
      <w:bookmarkStart w:id="14160" w:name="_ETM_Q1_3002406"/>
      <w:bookmarkEnd w:id="14160"/>
      <w:r>
        <w:rPr>
          <w:rFonts w:hint="cs"/>
          <w:rtl/>
          <w:lang w:eastAsia="he-IL"/>
        </w:rPr>
        <w:t xml:space="preserve"> בסדר. </w:t>
      </w:r>
    </w:p>
    <w:p w14:paraId="6850541F" w14:textId="77777777" w:rsidR="00BC2338" w:rsidRDefault="00BC2338" w:rsidP="00BC2338">
      <w:pPr>
        <w:rPr>
          <w:rtl/>
          <w:lang w:eastAsia="he-IL"/>
        </w:rPr>
      </w:pPr>
      <w:bookmarkStart w:id="14161" w:name="_ETM_Q1_3005156"/>
      <w:bookmarkStart w:id="14162" w:name="_ETM_Q1_3006656"/>
      <w:bookmarkStart w:id="14163" w:name="_ETM_Q1_3004655"/>
      <w:bookmarkStart w:id="14164" w:name="_ETM_Q1_3001904"/>
      <w:bookmarkStart w:id="14165" w:name="_ETM_Q1_3002153"/>
      <w:bookmarkEnd w:id="14161"/>
      <w:bookmarkEnd w:id="14162"/>
      <w:bookmarkEnd w:id="14163"/>
      <w:bookmarkEnd w:id="14164"/>
      <w:bookmarkEnd w:id="14165"/>
    </w:p>
    <w:p w14:paraId="54D8D630" w14:textId="50DEA026" w:rsidR="00BC2338" w:rsidRDefault="00BC2338" w:rsidP="00BC2338">
      <w:pPr>
        <w:pStyle w:val="af5"/>
        <w:keepNext/>
        <w:rPr>
          <w:rtl/>
        </w:rPr>
      </w:pPr>
      <w:bookmarkStart w:id="14166" w:name="ET_interruption_קריאה_1213"/>
      <w:r w:rsidRPr="00BC2338">
        <w:rPr>
          <w:rStyle w:val="TagStyle"/>
          <w:rtl/>
        </w:rPr>
        <w:t xml:space="preserve"> &lt;&lt; קריאה &gt;&gt; </w:t>
      </w:r>
      <w:r>
        <w:rPr>
          <w:rtl/>
        </w:rPr>
        <w:t>קריאה:</w:t>
      </w:r>
      <w:r w:rsidRPr="00BC2338">
        <w:rPr>
          <w:rStyle w:val="TagStyle"/>
          <w:rtl/>
        </w:rPr>
        <w:t xml:space="preserve"> &lt;&lt; קריאה &gt;&gt;</w:t>
      </w:r>
      <w:r>
        <w:rPr>
          <w:rtl/>
        </w:rPr>
        <w:t xml:space="preserve">   </w:t>
      </w:r>
      <w:bookmarkEnd w:id="14166"/>
    </w:p>
    <w:p w14:paraId="48B8608B" w14:textId="77777777" w:rsidR="00BC2338" w:rsidRDefault="00BC2338" w:rsidP="00BC2338">
      <w:pPr>
        <w:pStyle w:val="KeepWithNext"/>
        <w:rPr>
          <w:rtl/>
          <w:lang w:eastAsia="he-IL"/>
        </w:rPr>
      </w:pPr>
    </w:p>
    <w:p w14:paraId="5CA9AC98" w14:textId="0CA7F500" w:rsidR="00BC2338" w:rsidRDefault="00BC2338" w:rsidP="00BC2338">
      <w:pPr>
        <w:rPr>
          <w:rtl/>
          <w:lang w:eastAsia="he-IL"/>
        </w:rPr>
      </w:pPr>
      <w:r>
        <w:rPr>
          <w:rFonts w:hint="cs"/>
          <w:rtl/>
          <w:lang w:eastAsia="he-IL"/>
        </w:rPr>
        <w:t xml:space="preserve">בשביל </w:t>
      </w:r>
      <w:bookmarkStart w:id="14167" w:name="_ETM_Q1_2995405"/>
      <w:bookmarkEnd w:id="14167"/>
      <w:r>
        <w:rPr>
          <w:rFonts w:hint="cs"/>
          <w:rtl/>
          <w:lang w:eastAsia="he-IL"/>
        </w:rPr>
        <w:t>מה?</w:t>
      </w:r>
    </w:p>
    <w:p w14:paraId="0DB7EADB" w14:textId="77777777" w:rsidR="00BC2338" w:rsidRDefault="00BC2338" w:rsidP="00BC2338">
      <w:pPr>
        <w:rPr>
          <w:rtl/>
          <w:lang w:eastAsia="he-IL"/>
        </w:rPr>
      </w:pPr>
      <w:bookmarkStart w:id="14168" w:name="_ETM_Q1_2996655"/>
      <w:bookmarkStart w:id="14169" w:name="_ETM_Q1_2997154"/>
      <w:bookmarkEnd w:id="14168"/>
      <w:bookmarkEnd w:id="14169"/>
    </w:p>
    <w:p w14:paraId="60026FFE" w14:textId="289BF600" w:rsidR="00BC2338" w:rsidRDefault="00BC2338" w:rsidP="00BC2338">
      <w:pPr>
        <w:pStyle w:val="af6"/>
        <w:keepNext/>
        <w:rPr>
          <w:rtl/>
        </w:rPr>
      </w:pPr>
      <w:bookmarkStart w:id="14170" w:name="ET_yor_6447_1214"/>
      <w:r w:rsidRPr="00BC2338">
        <w:rPr>
          <w:rStyle w:val="TagStyle"/>
          <w:rtl/>
        </w:rPr>
        <w:t xml:space="preserve"> &lt;&lt; יור &gt;&gt; </w:t>
      </w:r>
      <w:r>
        <w:rPr>
          <w:rtl/>
        </w:rPr>
        <w:t>היו"ר יונתן מישרקי:</w:t>
      </w:r>
      <w:r w:rsidRPr="00BC2338">
        <w:rPr>
          <w:rStyle w:val="TagStyle"/>
          <w:rtl/>
        </w:rPr>
        <w:t xml:space="preserve"> &lt;&lt; יור &gt;&gt;</w:t>
      </w:r>
      <w:r>
        <w:rPr>
          <w:rtl/>
        </w:rPr>
        <w:t xml:space="preserve">   </w:t>
      </w:r>
      <w:bookmarkEnd w:id="14170"/>
    </w:p>
    <w:p w14:paraId="0A6D501B" w14:textId="77777777" w:rsidR="00BC2338" w:rsidRDefault="00BC2338" w:rsidP="00BC2338">
      <w:pPr>
        <w:pStyle w:val="KeepWithNext"/>
        <w:rPr>
          <w:rtl/>
          <w:lang w:eastAsia="he-IL"/>
        </w:rPr>
      </w:pPr>
    </w:p>
    <w:p w14:paraId="689C33F8" w14:textId="3B546139" w:rsidR="00BC2338" w:rsidRDefault="00BC2338" w:rsidP="00BC2338">
      <w:pPr>
        <w:rPr>
          <w:rtl/>
          <w:lang w:eastAsia="he-IL"/>
        </w:rPr>
      </w:pPr>
      <w:bookmarkStart w:id="14171" w:name="_ETM_Q1_3006655"/>
      <w:bookmarkStart w:id="14172" w:name="_ETM_Q1_3003655"/>
      <w:bookmarkStart w:id="14173" w:name="_ETM_Q1_3000655"/>
      <w:bookmarkEnd w:id="14171"/>
      <w:bookmarkEnd w:id="14172"/>
      <w:bookmarkEnd w:id="14173"/>
      <w:r>
        <w:rPr>
          <w:rFonts w:hint="cs"/>
          <w:rtl/>
          <w:lang w:eastAsia="he-IL"/>
        </w:rPr>
        <w:t>באיזה סעיף זה?</w:t>
      </w:r>
    </w:p>
    <w:p w14:paraId="24538E1E" w14:textId="77777777" w:rsidR="00BC2338" w:rsidRDefault="00BC2338" w:rsidP="00BC2338">
      <w:pPr>
        <w:rPr>
          <w:rtl/>
          <w:lang w:eastAsia="he-IL"/>
        </w:rPr>
      </w:pPr>
      <w:bookmarkStart w:id="14174" w:name="_ETM_Q1_3002901"/>
      <w:bookmarkStart w:id="14175" w:name="_ETM_Q1_3003656"/>
      <w:bookmarkEnd w:id="14174"/>
      <w:bookmarkEnd w:id="14175"/>
    </w:p>
    <w:p w14:paraId="27B4FFD7" w14:textId="54358EA5" w:rsidR="00BC2338" w:rsidRDefault="00BC2338" w:rsidP="00BC2338">
      <w:pPr>
        <w:pStyle w:val="a4"/>
        <w:keepNext/>
        <w:rPr>
          <w:rtl/>
        </w:rPr>
      </w:pPr>
      <w:bookmarkStart w:id="14176" w:name="ET_speaker_רוית_ארבל_1215"/>
      <w:r w:rsidRPr="00BC2338">
        <w:rPr>
          <w:rStyle w:val="TagStyle"/>
          <w:rtl/>
        </w:rPr>
        <w:t xml:space="preserve"> &lt;&lt; דובר &gt;&gt; </w:t>
      </w:r>
      <w:r>
        <w:rPr>
          <w:rtl/>
        </w:rPr>
        <w:t>רוית ארבל:</w:t>
      </w:r>
      <w:r w:rsidRPr="00BC2338">
        <w:rPr>
          <w:rStyle w:val="TagStyle"/>
          <w:rtl/>
        </w:rPr>
        <w:t xml:space="preserve"> &lt;&lt; דובר &gt;&gt;</w:t>
      </w:r>
      <w:r>
        <w:rPr>
          <w:rtl/>
        </w:rPr>
        <w:t xml:space="preserve">   </w:t>
      </w:r>
      <w:bookmarkEnd w:id="14176"/>
    </w:p>
    <w:p w14:paraId="3484B27E" w14:textId="77777777" w:rsidR="00BC2338" w:rsidRDefault="00BC2338" w:rsidP="00BC2338">
      <w:pPr>
        <w:pStyle w:val="KeepWithNext"/>
        <w:rPr>
          <w:rtl/>
          <w:lang w:eastAsia="he-IL"/>
        </w:rPr>
      </w:pPr>
    </w:p>
    <w:p w14:paraId="69DB2D07" w14:textId="44E122A1" w:rsidR="00BC2338" w:rsidRDefault="00BC2338" w:rsidP="00BC2338">
      <w:pPr>
        <w:rPr>
          <w:rtl/>
          <w:lang w:eastAsia="he-IL"/>
        </w:rPr>
      </w:pPr>
      <w:bookmarkStart w:id="14177" w:name="_ETM_Q1_3006156"/>
      <w:bookmarkEnd w:id="14177"/>
      <w:r>
        <w:rPr>
          <w:rFonts w:hint="cs"/>
          <w:rtl/>
          <w:lang w:eastAsia="he-IL"/>
        </w:rPr>
        <w:t>אבל אם הוא יצטרך ייעוץ</w:t>
      </w:r>
      <w:bookmarkStart w:id="14178" w:name="_ETM_Q1_3005154"/>
      <w:bookmarkEnd w:id="14178"/>
      <w:r>
        <w:rPr>
          <w:rFonts w:hint="cs"/>
          <w:rtl/>
          <w:lang w:eastAsia="he-IL"/>
        </w:rPr>
        <w:t xml:space="preserve"> מקצועי אז אתה גם שולל ממנו </w:t>
      </w:r>
      <w:bookmarkStart w:id="14179" w:name="_ETM_Q1_3007654"/>
      <w:bookmarkEnd w:id="14179"/>
      <w:r>
        <w:rPr>
          <w:rFonts w:hint="cs"/>
          <w:rtl/>
          <w:lang w:eastAsia="he-IL"/>
        </w:rPr>
        <w:t>את זה</w:t>
      </w:r>
      <w:bookmarkStart w:id="14180" w:name="_ETM_Q1_3005905"/>
      <w:bookmarkEnd w:id="14180"/>
      <w:r>
        <w:rPr>
          <w:rFonts w:hint="cs"/>
          <w:rtl/>
          <w:lang w:eastAsia="he-IL"/>
        </w:rPr>
        <w:t>?</w:t>
      </w:r>
    </w:p>
    <w:p w14:paraId="2D21294C" w14:textId="77777777" w:rsidR="00BC2338" w:rsidRDefault="00BC2338" w:rsidP="00BC2338">
      <w:pPr>
        <w:rPr>
          <w:rtl/>
          <w:lang w:eastAsia="he-IL"/>
        </w:rPr>
      </w:pPr>
      <w:bookmarkStart w:id="14181" w:name="_ETM_Q1_3006906"/>
      <w:bookmarkStart w:id="14182" w:name="_ETM_Q1_2975155"/>
      <w:bookmarkStart w:id="14183" w:name="_ETM_Q1_2972655"/>
      <w:bookmarkStart w:id="14184" w:name="_ETM_Q1_2970156"/>
      <w:bookmarkStart w:id="14185" w:name="_ETM_Q1_2967406"/>
      <w:bookmarkStart w:id="14186" w:name="_ETM_Q1_2964907"/>
      <w:bookmarkStart w:id="14187" w:name="_ETM_Q1_2962653"/>
      <w:bookmarkStart w:id="14188" w:name="_ETM_Q1_2960153"/>
      <w:bookmarkStart w:id="14189" w:name="_ETM_Q1_2957654"/>
      <w:bookmarkStart w:id="14190" w:name="_ETM_Q1_2962405"/>
      <w:bookmarkStart w:id="14191" w:name="_ETM_Q1_2967904"/>
      <w:bookmarkStart w:id="14192" w:name="_ETM_Q1_2971404"/>
      <w:bookmarkStart w:id="14193" w:name="_ETM_Q1_2974904"/>
      <w:bookmarkStart w:id="14194" w:name="_ETM_Q1_2978904"/>
      <w:bookmarkStart w:id="14195" w:name="_ETM_Q1_2983905"/>
      <w:bookmarkStart w:id="14196" w:name="_ETM_Q1_2982403"/>
      <w:bookmarkEnd w:id="14181"/>
      <w:bookmarkEnd w:id="14182"/>
      <w:bookmarkEnd w:id="14183"/>
      <w:bookmarkEnd w:id="14184"/>
      <w:bookmarkEnd w:id="14185"/>
      <w:bookmarkEnd w:id="14186"/>
      <w:bookmarkEnd w:id="14187"/>
      <w:bookmarkEnd w:id="14188"/>
      <w:bookmarkEnd w:id="14189"/>
      <w:bookmarkEnd w:id="14190"/>
      <w:bookmarkEnd w:id="14191"/>
      <w:bookmarkEnd w:id="14192"/>
      <w:bookmarkEnd w:id="14193"/>
      <w:bookmarkEnd w:id="14194"/>
      <w:bookmarkEnd w:id="14195"/>
      <w:bookmarkEnd w:id="14196"/>
    </w:p>
    <w:p w14:paraId="0D4B4753" w14:textId="4AD57DBD" w:rsidR="00BC2338" w:rsidRDefault="00BC2338" w:rsidP="00BC2338">
      <w:pPr>
        <w:pStyle w:val="a4"/>
        <w:keepNext/>
        <w:rPr>
          <w:rtl/>
        </w:rPr>
      </w:pPr>
      <w:bookmarkStart w:id="14197" w:name="ET_speaker_גל_ברנס_1216"/>
      <w:r w:rsidRPr="00BC2338">
        <w:rPr>
          <w:rStyle w:val="TagStyle"/>
          <w:rtl/>
        </w:rPr>
        <w:t xml:space="preserve"> &lt;&lt; דובר &gt;&gt; </w:t>
      </w:r>
      <w:r>
        <w:rPr>
          <w:rtl/>
        </w:rPr>
        <w:t>גל ברנס:</w:t>
      </w:r>
      <w:r w:rsidRPr="00BC2338">
        <w:rPr>
          <w:rStyle w:val="TagStyle"/>
          <w:rtl/>
        </w:rPr>
        <w:t xml:space="preserve"> &lt;&lt; דובר &gt;&gt;</w:t>
      </w:r>
      <w:r>
        <w:rPr>
          <w:rtl/>
        </w:rPr>
        <w:t xml:space="preserve">   </w:t>
      </w:r>
      <w:bookmarkEnd w:id="14197"/>
    </w:p>
    <w:p w14:paraId="2A51EFEC" w14:textId="77777777" w:rsidR="00BC2338" w:rsidRDefault="00BC2338" w:rsidP="00BC2338">
      <w:pPr>
        <w:pStyle w:val="KeepWithNext"/>
        <w:rPr>
          <w:rtl/>
          <w:lang w:eastAsia="he-IL"/>
        </w:rPr>
      </w:pPr>
    </w:p>
    <w:p w14:paraId="3A14B999" w14:textId="65BBFEAE" w:rsidR="00BC2338" w:rsidRDefault="00BC2338" w:rsidP="00BC2338">
      <w:pPr>
        <w:rPr>
          <w:rtl/>
          <w:lang w:eastAsia="he-IL"/>
        </w:rPr>
      </w:pPr>
      <w:r>
        <w:rPr>
          <w:rFonts w:hint="cs"/>
          <w:rtl/>
          <w:lang w:eastAsia="he-IL"/>
        </w:rPr>
        <w:t>כל שר תמ</w:t>
      </w:r>
      <w:bookmarkStart w:id="14198" w:name="_ETM_Q1_3006405"/>
      <w:bookmarkEnd w:id="14198"/>
      <w:r>
        <w:rPr>
          <w:rFonts w:hint="cs"/>
          <w:rtl/>
          <w:lang w:eastAsia="he-IL"/>
        </w:rPr>
        <w:t>יד יכול לה</w:t>
      </w:r>
      <w:bookmarkStart w:id="14199" w:name="_ETM_Q1_3005405"/>
      <w:bookmarkEnd w:id="14199"/>
      <w:r>
        <w:rPr>
          <w:rFonts w:hint="cs"/>
          <w:rtl/>
          <w:lang w:eastAsia="he-IL"/>
        </w:rPr>
        <w:t xml:space="preserve">תייעץ </w:t>
      </w:r>
      <w:bookmarkStart w:id="14200" w:name="_ETM_Q1_3008405"/>
      <w:bookmarkEnd w:id="14200"/>
      <w:r>
        <w:rPr>
          <w:rFonts w:hint="cs"/>
          <w:rtl/>
          <w:lang w:eastAsia="he-IL"/>
        </w:rPr>
        <w:t xml:space="preserve">עם מי שהוא רוצה. הכול בסדר. </w:t>
      </w:r>
    </w:p>
    <w:p w14:paraId="164B32C1" w14:textId="77777777" w:rsidR="00BC2338" w:rsidRDefault="00BC2338" w:rsidP="00BC2338">
      <w:pPr>
        <w:rPr>
          <w:rtl/>
          <w:lang w:eastAsia="he-IL"/>
        </w:rPr>
      </w:pPr>
      <w:bookmarkStart w:id="14201" w:name="_ETM_Q1_3016405"/>
      <w:bookmarkStart w:id="14202" w:name="_ETM_Q1_3017155"/>
      <w:bookmarkEnd w:id="14201"/>
      <w:bookmarkEnd w:id="14202"/>
    </w:p>
    <w:p w14:paraId="7DF527CD" w14:textId="6C723856" w:rsidR="00BC2338" w:rsidRDefault="00BC2338" w:rsidP="00BC2338">
      <w:pPr>
        <w:pStyle w:val="a4"/>
        <w:keepNext/>
        <w:rPr>
          <w:rtl/>
        </w:rPr>
      </w:pPr>
      <w:bookmarkStart w:id="14203" w:name="ET_speaker_רוית_ארבל_1217"/>
      <w:r w:rsidRPr="00BC2338">
        <w:rPr>
          <w:rStyle w:val="TagStyle"/>
          <w:rtl/>
        </w:rPr>
        <w:t xml:space="preserve"> &lt;&lt; דובר &gt;&gt; </w:t>
      </w:r>
      <w:r>
        <w:rPr>
          <w:rtl/>
        </w:rPr>
        <w:t>רוית ארבל:</w:t>
      </w:r>
      <w:r w:rsidRPr="00BC2338">
        <w:rPr>
          <w:rStyle w:val="TagStyle"/>
          <w:rtl/>
        </w:rPr>
        <w:t xml:space="preserve"> &lt;&lt; דובר &gt;&gt;</w:t>
      </w:r>
      <w:r>
        <w:rPr>
          <w:rtl/>
        </w:rPr>
        <w:t xml:space="preserve">   </w:t>
      </w:r>
      <w:bookmarkEnd w:id="14203"/>
    </w:p>
    <w:p w14:paraId="75A1BE84" w14:textId="77777777" w:rsidR="00BC2338" w:rsidRDefault="00BC2338" w:rsidP="00BC2338">
      <w:pPr>
        <w:pStyle w:val="KeepWithNext"/>
        <w:rPr>
          <w:rtl/>
          <w:lang w:eastAsia="he-IL"/>
        </w:rPr>
      </w:pPr>
    </w:p>
    <w:p w14:paraId="595FA0D7" w14:textId="7D3C4666" w:rsidR="00BC2338" w:rsidRDefault="00BC2338" w:rsidP="00BC2338">
      <w:pPr>
        <w:rPr>
          <w:rtl/>
          <w:lang w:eastAsia="he-IL"/>
        </w:rPr>
      </w:pPr>
      <w:bookmarkStart w:id="14204" w:name="_ETM_Q1_3019404"/>
      <w:bookmarkStart w:id="14205" w:name="_ETM_Q1_3019654"/>
      <w:bookmarkStart w:id="14206" w:name="_ETM_Q1_3016905"/>
      <w:bookmarkEnd w:id="14204"/>
      <w:bookmarkEnd w:id="14205"/>
      <w:bookmarkEnd w:id="14206"/>
      <w:r>
        <w:rPr>
          <w:rFonts w:hint="cs"/>
          <w:rtl/>
          <w:lang w:eastAsia="he-IL"/>
        </w:rPr>
        <w:t>הבנו. ה</w:t>
      </w:r>
      <w:bookmarkStart w:id="14207" w:name="_ETM_Q1_3015406"/>
      <w:bookmarkEnd w:id="14207"/>
      <w:r w:rsidR="00F84A36">
        <w:rPr>
          <w:rFonts w:hint="cs"/>
          <w:rtl/>
          <w:lang w:eastAsia="he-IL"/>
        </w:rPr>
        <w:t>יית</w:t>
      </w:r>
      <w:bookmarkStart w:id="14208" w:name="_ETM_Q1_3016153"/>
      <w:bookmarkEnd w:id="14208"/>
      <w:r>
        <w:rPr>
          <w:rFonts w:hint="cs"/>
          <w:rtl/>
          <w:lang w:eastAsia="he-IL"/>
        </w:rPr>
        <w:t>ה איזשהו</w:t>
      </w:r>
      <w:bookmarkStart w:id="14209" w:name="_ETM_Q1_3015906"/>
      <w:bookmarkEnd w:id="14209"/>
      <w:r>
        <w:rPr>
          <w:rFonts w:hint="cs"/>
          <w:rtl/>
          <w:lang w:eastAsia="he-IL"/>
        </w:rPr>
        <w:t xml:space="preserve"> </w:t>
      </w:r>
      <w:bookmarkStart w:id="14210" w:name="_ETM_Q1_3017906"/>
      <w:bookmarkStart w:id="14211" w:name="_ETM_Q1_3016155"/>
      <w:bookmarkStart w:id="14212" w:name="_ETM_Q1_3017406"/>
      <w:bookmarkStart w:id="14213" w:name="_ETM_Q1_3016156"/>
      <w:bookmarkStart w:id="14214" w:name="_ETM_Q1_3014155"/>
      <w:bookmarkStart w:id="14215" w:name="_ETM_Q1_3014401"/>
      <w:bookmarkEnd w:id="14210"/>
      <w:bookmarkEnd w:id="14211"/>
      <w:bookmarkEnd w:id="14212"/>
      <w:bookmarkEnd w:id="14213"/>
      <w:bookmarkEnd w:id="14214"/>
      <w:bookmarkEnd w:id="14215"/>
      <w:r w:rsidR="00F84A36">
        <w:rPr>
          <w:rFonts w:hint="cs"/>
          <w:rtl/>
          <w:lang w:eastAsia="he-IL"/>
        </w:rPr>
        <w:t>הצעה</w:t>
      </w:r>
      <w:bookmarkStart w:id="14216" w:name="_ETM_Q1_3018654"/>
      <w:bookmarkEnd w:id="14216"/>
      <w:r w:rsidR="00F84A36">
        <w:rPr>
          <w:rFonts w:hint="cs"/>
          <w:rtl/>
          <w:lang w:eastAsia="he-IL"/>
        </w:rPr>
        <w:t xml:space="preserve"> - - -</w:t>
      </w:r>
      <w:bookmarkStart w:id="14217" w:name="_ETM_Q1_3017154"/>
      <w:bookmarkEnd w:id="14217"/>
    </w:p>
    <w:p w14:paraId="586E79D1" w14:textId="77777777" w:rsidR="00F84A36" w:rsidRDefault="00F84A36" w:rsidP="00BC2338">
      <w:pPr>
        <w:rPr>
          <w:rtl/>
          <w:lang w:eastAsia="he-IL"/>
        </w:rPr>
      </w:pPr>
      <w:bookmarkStart w:id="14218" w:name="_ETM_Q1_3014652"/>
      <w:bookmarkStart w:id="14219" w:name="_ETM_Q1_3015153"/>
      <w:bookmarkEnd w:id="14218"/>
      <w:bookmarkEnd w:id="14219"/>
    </w:p>
    <w:p w14:paraId="5235FC7F" w14:textId="3C5F56DF" w:rsidR="00F84A36" w:rsidRDefault="00F84A36" w:rsidP="00F84A36">
      <w:pPr>
        <w:pStyle w:val="af5"/>
        <w:keepNext/>
        <w:rPr>
          <w:rtl/>
        </w:rPr>
      </w:pPr>
      <w:bookmarkStart w:id="14220" w:name="ET_interruption_קריאה_1217"/>
      <w:r w:rsidRPr="00F84A36">
        <w:rPr>
          <w:rStyle w:val="TagStyle"/>
          <w:rtl/>
        </w:rPr>
        <w:t xml:space="preserve"> &lt;&lt; קריאה &gt;&gt; </w:t>
      </w:r>
      <w:r>
        <w:rPr>
          <w:rtl/>
        </w:rPr>
        <w:t>קריאה:</w:t>
      </w:r>
      <w:r w:rsidRPr="00F84A36">
        <w:rPr>
          <w:rStyle w:val="TagStyle"/>
          <w:rtl/>
        </w:rPr>
        <w:t xml:space="preserve"> &lt;&lt; קריאה &gt;&gt;</w:t>
      </w:r>
      <w:r>
        <w:rPr>
          <w:rtl/>
        </w:rPr>
        <w:t xml:space="preserve">   </w:t>
      </w:r>
      <w:bookmarkEnd w:id="14220"/>
    </w:p>
    <w:p w14:paraId="1F61E18D" w14:textId="77777777" w:rsidR="00F84A36" w:rsidRDefault="00F84A36" w:rsidP="00F84A36">
      <w:pPr>
        <w:pStyle w:val="KeepWithNext"/>
        <w:rPr>
          <w:rtl/>
          <w:lang w:eastAsia="he-IL"/>
        </w:rPr>
      </w:pPr>
    </w:p>
    <w:p w14:paraId="495091B1" w14:textId="2DC1B278" w:rsidR="00F84A36" w:rsidRPr="00F84A36" w:rsidRDefault="00F84A36" w:rsidP="00F84A36">
      <w:pPr>
        <w:rPr>
          <w:lang w:eastAsia="he-IL"/>
        </w:rPr>
      </w:pPr>
      <w:r>
        <w:rPr>
          <w:rFonts w:hint="cs"/>
          <w:rtl/>
          <w:lang w:eastAsia="he-IL"/>
        </w:rPr>
        <w:t xml:space="preserve">שיתוף ציבור זה א', ב'. </w:t>
      </w:r>
    </w:p>
    <w:p w14:paraId="44A79EAE" w14:textId="77777777" w:rsidR="00F84A36" w:rsidRDefault="00F84A36" w:rsidP="0049750D">
      <w:pPr>
        <w:rPr>
          <w:rtl/>
          <w:lang w:eastAsia="he-IL"/>
        </w:rPr>
      </w:pPr>
    </w:p>
    <w:p w14:paraId="4A653717" w14:textId="5F442DEE" w:rsidR="00F84A36" w:rsidRDefault="00F84A36" w:rsidP="00F84A36">
      <w:pPr>
        <w:pStyle w:val="a4"/>
        <w:keepNext/>
        <w:rPr>
          <w:rtl/>
        </w:rPr>
      </w:pPr>
      <w:bookmarkStart w:id="14221" w:name="ET_speaker_רוית_ארבל_1216"/>
      <w:r w:rsidRPr="00F84A36">
        <w:rPr>
          <w:rStyle w:val="TagStyle"/>
          <w:rtl/>
        </w:rPr>
        <w:t xml:space="preserve"> &lt;&lt; דובר &gt;&gt; </w:t>
      </w:r>
      <w:r>
        <w:rPr>
          <w:rtl/>
        </w:rPr>
        <w:t>רוית ארבל:</w:t>
      </w:r>
      <w:r w:rsidRPr="00F84A36">
        <w:rPr>
          <w:rStyle w:val="TagStyle"/>
          <w:rtl/>
        </w:rPr>
        <w:t xml:space="preserve"> &lt;&lt; דובר &gt;&gt;</w:t>
      </w:r>
      <w:r>
        <w:rPr>
          <w:rtl/>
        </w:rPr>
        <w:t xml:space="preserve">   </w:t>
      </w:r>
      <w:bookmarkEnd w:id="14221"/>
    </w:p>
    <w:p w14:paraId="08131290" w14:textId="77777777" w:rsidR="00F84A36" w:rsidRDefault="00F84A36" w:rsidP="00F84A36">
      <w:pPr>
        <w:pStyle w:val="KeepWithNext"/>
        <w:rPr>
          <w:rtl/>
          <w:lang w:eastAsia="he-IL"/>
        </w:rPr>
      </w:pPr>
    </w:p>
    <w:p w14:paraId="657234BC" w14:textId="38F2D7C7" w:rsidR="00F84A36" w:rsidRDefault="00F84A36" w:rsidP="00F84A36">
      <w:pPr>
        <w:rPr>
          <w:rtl/>
          <w:lang w:eastAsia="he-IL"/>
        </w:rPr>
      </w:pPr>
      <w:r>
        <w:rPr>
          <w:rFonts w:hint="cs"/>
          <w:rtl/>
          <w:lang w:eastAsia="he-IL"/>
        </w:rPr>
        <w:t xml:space="preserve">אנחנו העלנו איזשהו </w:t>
      </w:r>
      <w:bookmarkStart w:id="14222" w:name="_ETM_Q1_3021904"/>
      <w:bookmarkStart w:id="14223" w:name="_ETM_Q1_3020654"/>
      <w:bookmarkEnd w:id="14222"/>
      <w:bookmarkEnd w:id="14223"/>
      <w:r>
        <w:rPr>
          <w:rFonts w:hint="cs"/>
          <w:rtl/>
          <w:lang w:eastAsia="he-IL"/>
        </w:rPr>
        <w:t>עניין וחשבו שבגלל</w:t>
      </w:r>
      <w:bookmarkStart w:id="14224" w:name="_ETM_Q1_3021903"/>
      <w:bookmarkEnd w:id="14224"/>
      <w:r>
        <w:rPr>
          <w:rFonts w:hint="cs"/>
          <w:rtl/>
          <w:lang w:eastAsia="he-IL"/>
        </w:rPr>
        <w:t xml:space="preserve"> זה כן צריך להעלות את </w:t>
      </w:r>
      <w:bookmarkStart w:id="14225" w:name="_ETM_Q1_3025404"/>
      <w:bookmarkStart w:id="14226" w:name="_ETM_Q1_3022654"/>
      <w:bookmarkEnd w:id="14225"/>
      <w:bookmarkEnd w:id="14226"/>
      <w:r>
        <w:rPr>
          <w:rFonts w:hint="cs"/>
          <w:rtl/>
          <w:lang w:eastAsia="he-IL"/>
        </w:rPr>
        <w:t xml:space="preserve">זה </w:t>
      </w:r>
      <w:bookmarkStart w:id="14227" w:name="_ETM_Q1_3023153"/>
      <w:bookmarkEnd w:id="14227"/>
      <w:r>
        <w:rPr>
          <w:rFonts w:hint="cs"/>
          <w:rtl/>
          <w:lang w:eastAsia="he-IL"/>
        </w:rPr>
        <w:t>לוועדה המייעצת ואז ס</w:t>
      </w:r>
      <w:bookmarkStart w:id="14228" w:name="_ETM_Q1_3025153"/>
      <w:bookmarkStart w:id="14229" w:name="_ETM_Q1_3022404"/>
      <w:bookmarkEnd w:id="14228"/>
      <w:bookmarkEnd w:id="14229"/>
      <w:r>
        <w:rPr>
          <w:rFonts w:hint="cs"/>
          <w:rtl/>
          <w:lang w:eastAsia="he-IL"/>
        </w:rPr>
        <w:t xml:space="preserve">ירסו את זה </w:t>
      </w:r>
      <w:bookmarkStart w:id="14230" w:name="_ETM_Q1_3024904"/>
      <w:bookmarkEnd w:id="14230"/>
      <w:r>
        <w:rPr>
          <w:rFonts w:hint="cs"/>
          <w:rtl/>
          <w:lang w:eastAsia="he-IL"/>
        </w:rPr>
        <w:t xml:space="preserve">כי הפכו את זה </w:t>
      </w:r>
      <w:bookmarkStart w:id="14231" w:name="_ETM_Q1_3027153"/>
      <w:bookmarkEnd w:id="14231"/>
      <w:r>
        <w:rPr>
          <w:rFonts w:hint="cs"/>
          <w:rtl/>
          <w:lang w:eastAsia="he-IL"/>
        </w:rPr>
        <w:t>לסמכות רשות ואז בא</w:t>
      </w:r>
      <w:bookmarkStart w:id="14232" w:name="_ETM_Q1_3027653"/>
      <w:bookmarkEnd w:id="14232"/>
      <w:r>
        <w:rPr>
          <w:rFonts w:hint="cs"/>
          <w:rtl/>
          <w:lang w:eastAsia="he-IL"/>
        </w:rPr>
        <w:t xml:space="preserve"> נציג האוצר ואמר שבכלל</w:t>
      </w:r>
      <w:bookmarkStart w:id="14233" w:name="_ETM_Q1_3027903"/>
      <w:bookmarkEnd w:id="14233"/>
      <w:r>
        <w:rPr>
          <w:rFonts w:hint="cs"/>
          <w:rtl/>
          <w:lang w:eastAsia="he-IL"/>
        </w:rPr>
        <w:t xml:space="preserve"> לא </w:t>
      </w:r>
      <w:bookmarkStart w:id="14234" w:name="_ETM_Q1_3028651"/>
      <w:bookmarkEnd w:id="14234"/>
      <w:r>
        <w:rPr>
          <w:rFonts w:hint="cs"/>
          <w:rtl/>
          <w:lang w:eastAsia="he-IL"/>
        </w:rPr>
        <w:t xml:space="preserve">צריך </w:t>
      </w:r>
      <w:bookmarkStart w:id="14235" w:name="_ETM_Q1_3028152"/>
      <w:bookmarkEnd w:id="14235"/>
      <w:r>
        <w:rPr>
          <w:rFonts w:hint="cs"/>
          <w:rtl/>
          <w:lang w:eastAsia="he-IL"/>
        </w:rPr>
        <w:t>- - -</w:t>
      </w:r>
      <w:bookmarkStart w:id="14236" w:name="_ETM_Q1_3028406"/>
      <w:bookmarkEnd w:id="14236"/>
    </w:p>
    <w:p w14:paraId="15C4C3E4" w14:textId="77777777" w:rsidR="00F84A36" w:rsidRDefault="00F84A36" w:rsidP="00F84A36">
      <w:pPr>
        <w:rPr>
          <w:rtl/>
          <w:lang w:eastAsia="he-IL"/>
        </w:rPr>
      </w:pPr>
      <w:bookmarkStart w:id="14237" w:name="_ETM_Q1_3028652"/>
      <w:bookmarkStart w:id="14238" w:name="_ETM_Q1_3028902"/>
      <w:bookmarkStart w:id="14239" w:name="_ETM_Q1_3030152"/>
      <w:bookmarkEnd w:id="14237"/>
      <w:bookmarkEnd w:id="14238"/>
      <w:bookmarkEnd w:id="14239"/>
    </w:p>
    <w:p w14:paraId="49397AFD" w14:textId="10BF831F" w:rsidR="00F84A36" w:rsidRDefault="00F84A36" w:rsidP="00F84A36">
      <w:pPr>
        <w:pStyle w:val="a4"/>
        <w:keepNext/>
        <w:rPr>
          <w:rtl/>
        </w:rPr>
      </w:pPr>
      <w:bookmarkStart w:id="14240" w:name="ET_speaker_גל_ברנס_1218"/>
      <w:r w:rsidRPr="00F84A36">
        <w:rPr>
          <w:rStyle w:val="TagStyle"/>
          <w:rtl/>
        </w:rPr>
        <w:t xml:space="preserve"> &lt;&lt; דובר &gt;&gt; </w:t>
      </w:r>
      <w:r>
        <w:rPr>
          <w:rtl/>
        </w:rPr>
        <w:t>גל ברנס:</w:t>
      </w:r>
      <w:r w:rsidRPr="00F84A36">
        <w:rPr>
          <w:rStyle w:val="TagStyle"/>
          <w:rtl/>
        </w:rPr>
        <w:t xml:space="preserve"> &lt;&lt; דובר &gt;&gt;</w:t>
      </w:r>
      <w:r>
        <w:rPr>
          <w:rtl/>
        </w:rPr>
        <w:t xml:space="preserve">   </w:t>
      </w:r>
      <w:bookmarkEnd w:id="14240"/>
    </w:p>
    <w:p w14:paraId="7AA222B1" w14:textId="77777777" w:rsidR="00F84A36" w:rsidRDefault="00F84A36" w:rsidP="00F84A36">
      <w:pPr>
        <w:pStyle w:val="KeepWithNext"/>
        <w:rPr>
          <w:rtl/>
          <w:lang w:eastAsia="he-IL"/>
        </w:rPr>
      </w:pPr>
    </w:p>
    <w:p w14:paraId="242D6386" w14:textId="7A3725BE" w:rsidR="00F84A36" w:rsidRDefault="00F84A36" w:rsidP="00F84A36">
      <w:pPr>
        <w:rPr>
          <w:rtl/>
          <w:lang w:eastAsia="he-IL"/>
        </w:rPr>
      </w:pPr>
      <w:bookmarkStart w:id="14241" w:name="_ETM_Q1_3031902"/>
      <w:bookmarkStart w:id="14242" w:name="_ETM_Q1_3029153"/>
      <w:bookmarkStart w:id="14243" w:name="_ETM_Q1_3026653"/>
      <w:bookmarkStart w:id="14244" w:name="_ETM_Q1_3028404"/>
      <w:bookmarkStart w:id="14245" w:name="_ETM_Q1_3028656"/>
      <w:bookmarkEnd w:id="14241"/>
      <w:bookmarkEnd w:id="14242"/>
      <w:bookmarkEnd w:id="14243"/>
      <w:bookmarkEnd w:id="14244"/>
      <w:bookmarkEnd w:id="14245"/>
      <w:r>
        <w:rPr>
          <w:rFonts w:hint="cs"/>
          <w:rtl/>
          <w:lang w:eastAsia="he-IL"/>
        </w:rPr>
        <w:t xml:space="preserve">לא, </w:t>
      </w:r>
      <w:bookmarkStart w:id="14246" w:name="_ETM_Q1_3026906"/>
      <w:bookmarkEnd w:id="14246"/>
      <w:r>
        <w:rPr>
          <w:rFonts w:hint="cs"/>
          <w:rtl/>
          <w:lang w:eastAsia="he-IL"/>
        </w:rPr>
        <w:t>הוועדה - - -</w:t>
      </w:r>
    </w:p>
    <w:p w14:paraId="671E4BCC" w14:textId="3A959DAD" w:rsidR="00F84A36" w:rsidRDefault="00F84A36" w:rsidP="00F84A36">
      <w:pPr>
        <w:rPr>
          <w:rtl/>
          <w:lang w:eastAsia="he-IL"/>
        </w:rPr>
      </w:pPr>
      <w:bookmarkStart w:id="14247" w:name="_ETM_Q1_3029152"/>
      <w:bookmarkStart w:id="14248" w:name="_ETM_Q1_3029402"/>
      <w:bookmarkEnd w:id="14247"/>
      <w:bookmarkEnd w:id="14248"/>
    </w:p>
    <w:p w14:paraId="1C3C9DFF" w14:textId="10646900" w:rsidR="00F84A36" w:rsidRDefault="00F84A36" w:rsidP="00F84A36">
      <w:pPr>
        <w:pStyle w:val="a4"/>
        <w:keepNext/>
        <w:rPr>
          <w:rtl/>
        </w:rPr>
      </w:pPr>
      <w:bookmarkStart w:id="14249" w:name="ET_speaker_נעה_בן_שבת_1219"/>
      <w:r w:rsidRPr="00F84A36">
        <w:rPr>
          <w:rStyle w:val="TagStyle"/>
          <w:rtl/>
        </w:rPr>
        <w:t xml:space="preserve"> &lt;&lt; דובר &gt;&gt; </w:t>
      </w:r>
      <w:r>
        <w:rPr>
          <w:rtl/>
        </w:rPr>
        <w:t>נעה בן שבת:</w:t>
      </w:r>
      <w:r w:rsidRPr="00F84A36">
        <w:rPr>
          <w:rStyle w:val="TagStyle"/>
          <w:rtl/>
        </w:rPr>
        <w:t xml:space="preserve"> &lt;&lt; דובר &gt;&gt;</w:t>
      </w:r>
      <w:r>
        <w:rPr>
          <w:rtl/>
        </w:rPr>
        <w:t xml:space="preserve">   </w:t>
      </w:r>
      <w:bookmarkEnd w:id="14249"/>
    </w:p>
    <w:p w14:paraId="1BF45861" w14:textId="77777777" w:rsidR="00F84A36" w:rsidRDefault="00F84A36" w:rsidP="00F84A36">
      <w:pPr>
        <w:pStyle w:val="KeepWithNext"/>
        <w:rPr>
          <w:rtl/>
          <w:lang w:eastAsia="he-IL"/>
        </w:rPr>
      </w:pPr>
    </w:p>
    <w:p w14:paraId="2B2A9527" w14:textId="1FB9FE3C" w:rsidR="00F84A36" w:rsidRDefault="00F84A36" w:rsidP="00F84A36">
      <w:pPr>
        <w:rPr>
          <w:rtl/>
          <w:lang w:eastAsia="he-IL"/>
        </w:rPr>
      </w:pPr>
      <w:bookmarkStart w:id="14250" w:name="_ETM_Q1_3029655"/>
      <w:bookmarkEnd w:id="14250"/>
      <w:r>
        <w:rPr>
          <w:rFonts w:hint="cs"/>
          <w:rtl/>
          <w:lang w:eastAsia="he-IL"/>
        </w:rPr>
        <w:t xml:space="preserve">הוא לא אמר </w:t>
      </w:r>
      <w:bookmarkStart w:id="14251" w:name="_ETM_Q1_3028657"/>
      <w:bookmarkEnd w:id="14251"/>
      <w:r>
        <w:rPr>
          <w:rFonts w:hint="cs"/>
          <w:rtl/>
          <w:lang w:eastAsia="he-IL"/>
        </w:rPr>
        <w:t>"אז</w:t>
      </w:r>
      <w:bookmarkStart w:id="14252" w:name="_ETM_Q1_3027404"/>
      <w:bookmarkEnd w:id="14252"/>
      <w:r>
        <w:rPr>
          <w:rFonts w:hint="cs"/>
          <w:rtl/>
          <w:lang w:eastAsia="he-IL"/>
        </w:rPr>
        <w:t>", הוא אמר שמלכתחיל</w:t>
      </w:r>
      <w:bookmarkStart w:id="14253" w:name="_ETM_Q1_3030902"/>
      <w:bookmarkEnd w:id="14253"/>
      <w:r>
        <w:rPr>
          <w:rFonts w:hint="cs"/>
          <w:rtl/>
          <w:lang w:eastAsia="he-IL"/>
        </w:rPr>
        <w:t>ה</w:t>
      </w:r>
      <w:bookmarkStart w:id="14254" w:name="_ETM_Q1_3029406"/>
      <w:bookmarkEnd w:id="14254"/>
      <w:r>
        <w:rPr>
          <w:rFonts w:hint="cs"/>
          <w:rtl/>
          <w:lang w:eastAsia="he-IL"/>
        </w:rPr>
        <w:t xml:space="preserve"> </w:t>
      </w:r>
      <w:bookmarkStart w:id="14255" w:name="_ETM_Q1_3030903"/>
      <w:bookmarkEnd w:id="14255"/>
      <w:r>
        <w:rPr>
          <w:rFonts w:hint="cs"/>
          <w:rtl/>
          <w:lang w:eastAsia="he-IL"/>
        </w:rPr>
        <w:t>לא</w:t>
      </w:r>
      <w:bookmarkStart w:id="14256" w:name="_ETM_Q1_3030652"/>
      <w:bookmarkEnd w:id="14256"/>
      <w:r>
        <w:rPr>
          <w:rFonts w:hint="cs"/>
          <w:rtl/>
          <w:lang w:eastAsia="he-IL"/>
        </w:rPr>
        <w:t>.</w:t>
      </w:r>
    </w:p>
    <w:p w14:paraId="21710D9C" w14:textId="77777777" w:rsidR="00F84A36" w:rsidRDefault="00F84A36" w:rsidP="00F84A36">
      <w:pPr>
        <w:rPr>
          <w:rtl/>
          <w:lang w:eastAsia="he-IL"/>
        </w:rPr>
      </w:pPr>
    </w:p>
    <w:p w14:paraId="3FF78028" w14:textId="202B7D24" w:rsidR="00F84A36" w:rsidRDefault="00F84A36" w:rsidP="00F84A36">
      <w:pPr>
        <w:pStyle w:val="a4"/>
        <w:keepNext/>
        <w:rPr>
          <w:rtl/>
        </w:rPr>
      </w:pPr>
      <w:bookmarkStart w:id="14257" w:name="ET_speaker_רוית_ארבל_1220"/>
      <w:r w:rsidRPr="00F84A36">
        <w:rPr>
          <w:rStyle w:val="TagStyle"/>
          <w:rtl/>
        </w:rPr>
        <w:t xml:space="preserve"> &lt;&lt; דובר &gt;&gt; </w:t>
      </w:r>
      <w:r>
        <w:rPr>
          <w:rtl/>
        </w:rPr>
        <w:t>רוית ארבל:</w:t>
      </w:r>
      <w:r w:rsidRPr="00F84A36">
        <w:rPr>
          <w:rStyle w:val="TagStyle"/>
          <w:rtl/>
        </w:rPr>
        <w:t xml:space="preserve"> &lt;&lt; דובר &gt;&gt;</w:t>
      </w:r>
      <w:r>
        <w:rPr>
          <w:rtl/>
        </w:rPr>
        <w:t xml:space="preserve">   </w:t>
      </w:r>
      <w:bookmarkEnd w:id="14257"/>
    </w:p>
    <w:p w14:paraId="2CC089C0" w14:textId="77777777" w:rsidR="00F84A36" w:rsidRDefault="00F84A36" w:rsidP="00F84A36">
      <w:pPr>
        <w:pStyle w:val="KeepWithNext"/>
        <w:rPr>
          <w:rtl/>
          <w:lang w:eastAsia="he-IL"/>
        </w:rPr>
      </w:pPr>
    </w:p>
    <w:p w14:paraId="4059DA44" w14:textId="3B5292D3" w:rsidR="00F84A36" w:rsidRDefault="00F84A36" w:rsidP="00F84A36">
      <w:pPr>
        <w:rPr>
          <w:rtl/>
          <w:lang w:eastAsia="he-IL"/>
        </w:rPr>
      </w:pPr>
      <w:bookmarkStart w:id="14258" w:name="_ETM_Q1_3033655"/>
      <w:bookmarkStart w:id="14259" w:name="_ETM_Q1_3031154"/>
      <w:bookmarkEnd w:id="14258"/>
      <w:bookmarkEnd w:id="14259"/>
      <w:r>
        <w:rPr>
          <w:rFonts w:hint="cs"/>
          <w:rtl/>
          <w:lang w:eastAsia="he-IL"/>
        </w:rPr>
        <w:t>א</w:t>
      </w:r>
      <w:bookmarkStart w:id="14260" w:name="_ETM_Q1_3028154"/>
      <w:bookmarkEnd w:id="14260"/>
      <w:r>
        <w:rPr>
          <w:rFonts w:hint="cs"/>
          <w:rtl/>
          <w:lang w:eastAsia="he-IL"/>
        </w:rPr>
        <w:t xml:space="preserve">ם זה ככה אנחנו </w:t>
      </w:r>
      <w:bookmarkStart w:id="14261" w:name="_ETM_Q1_3031404"/>
      <w:bookmarkEnd w:id="14261"/>
      <w:r>
        <w:rPr>
          <w:rFonts w:hint="cs"/>
          <w:rtl/>
          <w:lang w:eastAsia="he-IL"/>
        </w:rPr>
        <w:t>גם ככה - - -</w:t>
      </w:r>
      <w:bookmarkStart w:id="14262" w:name="_ETM_Q1_3030405"/>
      <w:bookmarkEnd w:id="14262"/>
    </w:p>
    <w:p w14:paraId="6BB6E493" w14:textId="77777777" w:rsidR="00F84A36" w:rsidRDefault="00F84A36" w:rsidP="00F84A36">
      <w:pPr>
        <w:rPr>
          <w:rtl/>
          <w:lang w:eastAsia="he-IL"/>
        </w:rPr>
      </w:pPr>
      <w:bookmarkStart w:id="14263" w:name="_ETM_Q1_3030655"/>
      <w:bookmarkStart w:id="14264" w:name="_ETM_Q1_3030905"/>
      <w:bookmarkEnd w:id="14263"/>
      <w:bookmarkEnd w:id="14264"/>
    </w:p>
    <w:p w14:paraId="5E19C389" w14:textId="1A46A4E5" w:rsidR="00F84A36" w:rsidRDefault="00F84A36" w:rsidP="00F84A36">
      <w:pPr>
        <w:pStyle w:val="a4"/>
        <w:keepNext/>
        <w:rPr>
          <w:rtl/>
        </w:rPr>
      </w:pPr>
      <w:bookmarkStart w:id="14265" w:name="ET_speaker_גל_ברנס_1221"/>
      <w:r w:rsidRPr="00F84A36">
        <w:rPr>
          <w:rStyle w:val="TagStyle"/>
          <w:rtl/>
        </w:rPr>
        <w:t xml:space="preserve"> &lt;&lt; דובר &gt;&gt; </w:t>
      </w:r>
      <w:r>
        <w:rPr>
          <w:rtl/>
        </w:rPr>
        <w:t>גל ברנס:</w:t>
      </w:r>
      <w:r w:rsidRPr="00F84A36">
        <w:rPr>
          <w:rStyle w:val="TagStyle"/>
          <w:rtl/>
        </w:rPr>
        <w:t xml:space="preserve"> &lt;&lt; דובר &gt;&gt;</w:t>
      </w:r>
      <w:r>
        <w:rPr>
          <w:rtl/>
        </w:rPr>
        <w:t xml:space="preserve">   </w:t>
      </w:r>
      <w:bookmarkEnd w:id="14265"/>
    </w:p>
    <w:p w14:paraId="50C7143A" w14:textId="77777777" w:rsidR="00F84A36" w:rsidRDefault="00F84A36" w:rsidP="00F84A36">
      <w:pPr>
        <w:pStyle w:val="KeepWithNext"/>
        <w:rPr>
          <w:rtl/>
          <w:lang w:eastAsia="he-IL"/>
        </w:rPr>
      </w:pPr>
    </w:p>
    <w:p w14:paraId="1E9C38E9" w14:textId="4423E007" w:rsidR="00F84A36" w:rsidRDefault="00F84A36" w:rsidP="00F84A36">
      <w:pPr>
        <w:rPr>
          <w:rtl/>
          <w:lang w:eastAsia="he-IL"/>
        </w:rPr>
      </w:pPr>
      <w:bookmarkStart w:id="14266" w:name="_ETM_Q1_3033405"/>
      <w:bookmarkEnd w:id="14266"/>
      <w:r>
        <w:rPr>
          <w:rFonts w:hint="cs"/>
          <w:rtl/>
          <w:lang w:eastAsia="he-IL"/>
        </w:rPr>
        <w:t xml:space="preserve">הוועדה המייעצת </w:t>
      </w:r>
      <w:bookmarkStart w:id="14267" w:name="_ETM_Q1_3035905"/>
      <w:bookmarkEnd w:id="14267"/>
      <w:r>
        <w:rPr>
          <w:rFonts w:hint="cs"/>
          <w:rtl/>
          <w:lang w:eastAsia="he-IL"/>
        </w:rPr>
        <w:t xml:space="preserve">צריכה לדון </w:t>
      </w:r>
      <w:bookmarkStart w:id="14268" w:name="_ETM_Q1_3034154"/>
      <w:bookmarkEnd w:id="14268"/>
      <w:r>
        <w:rPr>
          <w:rFonts w:hint="cs"/>
          <w:rtl/>
          <w:lang w:eastAsia="he-IL"/>
        </w:rPr>
        <w:t>בהרחבות מעבר לאירו</w:t>
      </w:r>
      <w:bookmarkStart w:id="14269" w:name="_ETM_Q1_3034902"/>
      <w:bookmarkEnd w:id="14269"/>
      <w:r>
        <w:rPr>
          <w:rFonts w:hint="cs"/>
          <w:rtl/>
          <w:lang w:eastAsia="he-IL"/>
        </w:rPr>
        <w:t>פה</w:t>
      </w:r>
      <w:bookmarkStart w:id="14270" w:name="_ETM_Q1_3032404"/>
      <w:bookmarkEnd w:id="14270"/>
      <w:r>
        <w:rPr>
          <w:rFonts w:hint="cs"/>
          <w:rtl/>
          <w:lang w:eastAsia="he-IL"/>
        </w:rPr>
        <w:t xml:space="preserve">. אירופה היא </w:t>
      </w:r>
      <w:bookmarkStart w:id="14271" w:name="_ETM_Q1_3035153"/>
      <w:bookmarkEnd w:id="14271"/>
      <w:r>
        <w:rPr>
          <w:rFonts w:hint="cs"/>
          <w:rtl/>
          <w:lang w:eastAsia="he-IL"/>
        </w:rPr>
        <w:t>בר</w:t>
      </w:r>
      <w:bookmarkStart w:id="14272" w:name="_ETM_Q1_3034403"/>
      <w:bookmarkStart w:id="14273" w:name="_ETM_Q1_3031905"/>
      <w:bookmarkEnd w:id="14272"/>
      <w:bookmarkEnd w:id="14273"/>
      <w:r>
        <w:rPr>
          <w:rFonts w:hint="cs"/>
          <w:rtl/>
          <w:lang w:eastAsia="he-IL"/>
        </w:rPr>
        <w:t xml:space="preserve">ירת המחדל של </w:t>
      </w:r>
      <w:bookmarkStart w:id="14274" w:name="_ETM_Q1_3034408"/>
      <w:bookmarkEnd w:id="14274"/>
      <w:r>
        <w:rPr>
          <w:rFonts w:hint="cs"/>
          <w:rtl/>
          <w:lang w:eastAsia="he-IL"/>
        </w:rPr>
        <w:t xml:space="preserve">החוק </w:t>
      </w:r>
      <w:bookmarkStart w:id="14275" w:name="_ETM_Q1_3035406"/>
      <w:bookmarkEnd w:id="14275"/>
      <w:r>
        <w:rPr>
          <w:rFonts w:hint="cs"/>
          <w:rtl/>
          <w:lang w:eastAsia="he-IL"/>
        </w:rPr>
        <w:t>וכששר רוצה לאמ</w:t>
      </w:r>
      <w:bookmarkStart w:id="14276" w:name="_ETM_Q1_3035904"/>
      <w:bookmarkEnd w:id="14276"/>
      <w:r>
        <w:rPr>
          <w:rFonts w:hint="cs"/>
          <w:rtl/>
          <w:lang w:eastAsia="he-IL"/>
        </w:rPr>
        <w:t xml:space="preserve">ץ את </w:t>
      </w:r>
      <w:bookmarkStart w:id="14277" w:name="_ETM_Q1_3034654"/>
      <w:bookmarkEnd w:id="14277"/>
      <w:r>
        <w:rPr>
          <w:rFonts w:hint="cs"/>
          <w:rtl/>
          <w:lang w:eastAsia="he-IL"/>
        </w:rPr>
        <w:t xml:space="preserve">אירופה אז הוא לא </w:t>
      </w:r>
      <w:bookmarkStart w:id="14278" w:name="_ETM_Q1_3036651"/>
      <w:bookmarkEnd w:id="14278"/>
      <w:r>
        <w:rPr>
          <w:rFonts w:hint="cs"/>
          <w:rtl/>
          <w:lang w:eastAsia="he-IL"/>
        </w:rPr>
        <w:t>צריך להתייעץ</w:t>
      </w:r>
      <w:bookmarkStart w:id="14279" w:name="_ETM_Q1_3037906"/>
      <w:bookmarkEnd w:id="14279"/>
      <w:r>
        <w:rPr>
          <w:rFonts w:hint="cs"/>
          <w:rtl/>
          <w:lang w:eastAsia="he-IL"/>
        </w:rPr>
        <w:t xml:space="preserve"> עם אף אחד, </w:t>
      </w:r>
      <w:bookmarkStart w:id="14280" w:name="_ETM_Q1_3036655"/>
      <w:bookmarkEnd w:id="14280"/>
      <w:r>
        <w:rPr>
          <w:rFonts w:hint="cs"/>
          <w:rtl/>
          <w:lang w:eastAsia="he-IL"/>
        </w:rPr>
        <w:t xml:space="preserve">הוא רק צריך את אישור ועדת הבריאות </w:t>
      </w:r>
      <w:bookmarkStart w:id="14281" w:name="_ETM_Q1_3038652"/>
      <w:bookmarkEnd w:id="14281"/>
      <w:r w:rsidR="00E67498">
        <w:rPr>
          <w:rFonts w:hint="cs"/>
          <w:rtl/>
          <w:lang w:eastAsia="he-IL"/>
        </w:rPr>
        <w:t>של הכנסת וזהו.</w:t>
      </w:r>
    </w:p>
    <w:p w14:paraId="33A23B4B" w14:textId="77777777" w:rsidR="00E67498" w:rsidRDefault="00E67498" w:rsidP="00F84A36">
      <w:pPr>
        <w:rPr>
          <w:rtl/>
          <w:lang w:eastAsia="he-IL"/>
        </w:rPr>
      </w:pPr>
      <w:bookmarkStart w:id="14282" w:name="_ETM_Q1_3045152"/>
      <w:bookmarkStart w:id="14283" w:name="_ETM_Q1_3045406"/>
      <w:bookmarkStart w:id="14284" w:name="_ETM_Q1_3042406"/>
      <w:bookmarkStart w:id="14285" w:name="_ETM_Q1_3042903"/>
      <w:bookmarkEnd w:id="14282"/>
      <w:bookmarkEnd w:id="14283"/>
      <w:bookmarkEnd w:id="14284"/>
      <w:bookmarkEnd w:id="14285"/>
    </w:p>
    <w:p w14:paraId="5B6EC88F" w14:textId="072C4F9B" w:rsidR="00E67498" w:rsidRDefault="00E67498" w:rsidP="00E67498">
      <w:pPr>
        <w:pStyle w:val="a4"/>
        <w:keepNext/>
        <w:rPr>
          <w:rtl/>
        </w:rPr>
      </w:pPr>
      <w:bookmarkStart w:id="14286" w:name="ET_speaker_רוית_ארבל_1222"/>
      <w:r w:rsidRPr="00E67498">
        <w:rPr>
          <w:rStyle w:val="TagStyle"/>
          <w:rtl/>
        </w:rPr>
        <w:t xml:space="preserve"> &lt;&lt; דובר &gt;&gt; </w:t>
      </w:r>
      <w:r>
        <w:rPr>
          <w:rtl/>
        </w:rPr>
        <w:t>רוית ארבל:</w:t>
      </w:r>
      <w:r w:rsidRPr="00E67498">
        <w:rPr>
          <w:rStyle w:val="TagStyle"/>
          <w:rtl/>
        </w:rPr>
        <w:t xml:space="preserve"> &lt;&lt; דובר &gt;&gt;</w:t>
      </w:r>
      <w:r>
        <w:rPr>
          <w:rtl/>
        </w:rPr>
        <w:t xml:space="preserve">   </w:t>
      </w:r>
      <w:bookmarkEnd w:id="14286"/>
    </w:p>
    <w:p w14:paraId="5B2D4EA3" w14:textId="77777777" w:rsidR="00E67498" w:rsidRDefault="00E67498" w:rsidP="00E67498">
      <w:pPr>
        <w:pStyle w:val="KeepWithNext"/>
        <w:rPr>
          <w:rtl/>
          <w:lang w:eastAsia="he-IL"/>
        </w:rPr>
      </w:pPr>
    </w:p>
    <w:p w14:paraId="17A817FE" w14:textId="486E749C" w:rsidR="00E67498" w:rsidRDefault="00E67498" w:rsidP="00E67498">
      <w:pPr>
        <w:rPr>
          <w:rtl/>
          <w:lang w:eastAsia="he-IL"/>
        </w:rPr>
      </w:pPr>
      <w:bookmarkStart w:id="14287" w:name="_ETM_Q1_3044905"/>
      <w:bookmarkEnd w:id="14287"/>
      <w:r>
        <w:rPr>
          <w:rFonts w:hint="cs"/>
          <w:rtl/>
          <w:lang w:eastAsia="he-IL"/>
        </w:rPr>
        <w:t>אבל</w:t>
      </w:r>
      <w:bookmarkStart w:id="14288" w:name="_ETM_Q1_3039155"/>
      <w:bookmarkEnd w:id="14288"/>
      <w:r>
        <w:rPr>
          <w:rFonts w:hint="cs"/>
          <w:rtl/>
          <w:lang w:eastAsia="he-IL"/>
        </w:rPr>
        <w:t xml:space="preserve"> זאת ועד</w:t>
      </w:r>
      <w:bookmarkStart w:id="14289" w:name="_ETM_Q1_3036145"/>
      <w:bookmarkEnd w:id="14289"/>
      <w:r>
        <w:rPr>
          <w:rFonts w:hint="cs"/>
          <w:rtl/>
          <w:lang w:eastAsia="he-IL"/>
        </w:rPr>
        <w:t>ה מקצועית</w:t>
      </w:r>
      <w:bookmarkStart w:id="14290" w:name="_ETM_Q1_3034904"/>
      <w:bookmarkEnd w:id="14290"/>
      <w:r>
        <w:rPr>
          <w:rFonts w:hint="cs"/>
          <w:rtl/>
          <w:lang w:eastAsia="he-IL"/>
        </w:rPr>
        <w:t>.</w:t>
      </w:r>
    </w:p>
    <w:p w14:paraId="08A57CCA" w14:textId="77777777" w:rsidR="00E67498" w:rsidRDefault="00E67498" w:rsidP="00E67498">
      <w:pPr>
        <w:rPr>
          <w:rtl/>
          <w:lang w:eastAsia="he-IL"/>
        </w:rPr>
      </w:pPr>
      <w:bookmarkStart w:id="14291" w:name="_ETM_Q1_3035151"/>
      <w:bookmarkStart w:id="14292" w:name="_ETM_Q1_3035402"/>
      <w:bookmarkEnd w:id="14291"/>
      <w:bookmarkEnd w:id="14292"/>
    </w:p>
    <w:p w14:paraId="55EEB3C4" w14:textId="261FCC85" w:rsidR="00E67498" w:rsidRDefault="00E67498" w:rsidP="00E67498">
      <w:pPr>
        <w:pStyle w:val="a4"/>
        <w:keepNext/>
        <w:rPr>
          <w:rtl/>
        </w:rPr>
      </w:pPr>
      <w:bookmarkStart w:id="14293" w:name="ET_speaker_גל_ברנס_1223"/>
      <w:r w:rsidRPr="00E67498">
        <w:rPr>
          <w:rStyle w:val="TagStyle"/>
          <w:rtl/>
        </w:rPr>
        <w:t xml:space="preserve"> &lt;&lt; דובר &gt;&gt; </w:t>
      </w:r>
      <w:r>
        <w:rPr>
          <w:rtl/>
        </w:rPr>
        <w:t>גל ברנס:</w:t>
      </w:r>
      <w:r w:rsidRPr="00E67498">
        <w:rPr>
          <w:rStyle w:val="TagStyle"/>
          <w:rtl/>
        </w:rPr>
        <w:t xml:space="preserve"> &lt;&lt; דובר &gt;&gt;</w:t>
      </w:r>
      <w:r>
        <w:rPr>
          <w:rtl/>
        </w:rPr>
        <w:t xml:space="preserve">   </w:t>
      </w:r>
      <w:bookmarkEnd w:id="14293"/>
    </w:p>
    <w:p w14:paraId="7C6A034E" w14:textId="77777777" w:rsidR="00E67498" w:rsidRDefault="00E67498" w:rsidP="00E67498">
      <w:pPr>
        <w:pStyle w:val="KeepWithNext"/>
        <w:rPr>
          <w:rtl/>
          <w:lang w:eastAsia="he-IL"/>
        </w:rPr>
      </w:pPr>
    </w:p>
    <w:p w14:paraId="6F83CC9B" w14:textId="4D27E8D4" w:rsidR="00E67498" w:rsidRDefault="00E67498" w:rsidP="00E67498">
      <w:pPr>
        <w:rPr>
          <w:rtl/>
          <w:lang w:eastAsia="he-IL"/>
        </w:rPr>
      </w:pPr>
      <w:bookmarkStart w:id="14294" w:name="_ETM_Q1_3038655"/>
      <w:bookmarkStart w:id="14295" w:name="_ETM_Q1_3035655"/>
      <w:bookmarkEnd w:id="14294"/>
      <w:bookmarkEnd w:id="14295"/>
      <w:r>
        <w:rPr>
          <w:rFonts w:hint="cs"/>
          <w:rtl/>
          <w:lang w:eastAsia="he-IL"/>
        </w:rPr>
        <w:t>בסדר, גם אירופ</w:t>
      </w:r>
      <w:bookmarkStart w:id="14296" w:name="_ETM_Q1_3038903"/>
      <w:bookmarkEnd w:id="14296"/>
      <w:r>
        <w:rPr>
          <w:rFonts w:hint="cs"/>
          <w:rtl/>
          <w:lang w:eastAsia="he-IL"/>
        </w:rPr>
        <w:t>ה היא מקצועי</w:t>
      </w:r>
      <w:bookmarkStart w:id="14297" w:name="_ETM_Q1_3042153"/>
      <w:bookmarkEnd w:id="14297"/>
      <w:r>
        <w:rPr>
          <w:rFonts w:hint="cs"/>
          <w:rtl/>
          <w:lang w:eastAsia="he-IL"/>
        </w:rPr>
        <w:t xml:space="preserve">ת. </w:t>
      </w:r>
      <w:bookmarkStart w:id="14298" w:name="_ETM_Q1_3044406"/>
      <w:bookmarkEnd w:id="14298"/>
      <w:r>
        <w:rPr>
          <w:rFonts w:hint="cs"/>
          <w:rtl/>
          <w:lang w:eastAsia="he-IL"/>
        </w:rPr>
        <w:t>כשרוצים לחרוג מאירופ</w:t>
      </w:r>
      <w:bookmarkStart w:id="14299" w:name="_ETM_Q1_3047653"/>
      <w:bookmarkEnd w:id="14299"/>
      <w:r>
        <w:rPr>
          <w:rFonts w:hint="cs"/>
          <w:rtl/>
          <w:lang w:eastAsia="he-IL"/>
        </w:rPr>
        <w:t>ה</w:t>
      </w:r>
      <w:bookmarkStart w:id="14300" w:name="_ETM_Q1_3046906"/>
      <w:bookmarkEnd w:id="14300"/>
      <w:r>
        <w:rPr>
          <w:rFonts w:hint="cs"/>
          <w:rtl/>
          <w:lang w:eastAsia="he-IL"/>
        </w:rPr>
        <w:t>. צריך את גורמי</w:t>
      </w:r>
      <w:bookmarkStart w:id="14301" w:name="_ETM_Q1_3046155"/>
      <w:bookmarkEnd w:id="14301"/>
      <w:r>
        <w:rPr>
          <w:rFonts w:hint="cs"/>
          <w:rtl/>
          <w:lang w:eastAsia="he-IL"/>
        </w:rPr>
        <w:t xml:space="preserve"> המקצוע הישראלים</w:t>
      </w:r>
      <w:bookmarkStart w:id="14302" w:name="_ETM_Q1_3046402"/>
      <w:bookmarkStart w:id="14303" w:name="_ETM_Q1_3047655"/>
      <w:bookmarkStart w:id="14304" w:name="_ETM_Q1_3046655"/>
      <w:bookmarkEnd w:id="14302"/>
      <w:bookmarkEnd w:id="14303"/>
      <w:bookmarkEnd w:id="14304"/>
      <w:r>
        <w:rPr>
          <w:rFonts w:hint="cs"/>
          <w:rtl/>
          <w:lang w:eastAsia="he-IL"/>
        </w:rPr>
        <w:t xml:space="preserve">, כאשר </w:t>
      </w:r>
      <w:bookmarkStart w:id="14305" w:name="_ETM_Q1_3047152"/>
      <w:bookmarkStart w:id="14306" w:name="_ETM_Q1_3048154"/>
      <w:bookmarkEnd w:id="14305"/>
      <w:bookmarkEnd w:id="14306"/>
      <w:r>
        <w:rPr>
          <w:rFonts w:hint="cs"/>
          <w:rtl/>
          <w:lang w:eastAsia="he-IL"/>
        </w:rPr>
        <w:t>לא רוצים לחרוג מאירופה</w:t>
      </w:r>
      <w:bookmarkStart w:id="14307" w:name="_ETM_Q1_3049405"/>
      <w:bookmarkEnd w:id="14307"/>
      <w:r>
        <w:rPr>
          <w:rFonts w:hint="cs"/>
          <w:rtl/>
          <w:lang w:eastAsia="he-IL"/>
        </w:rPr>
        <w:t xml:space="preserve"> אז טוב לנו. </w:t>
      </w:r>
      <w:bookmarkStart w:id="14308" w:name="_ETM_Q1_3049402"/>
      <w:bookmarkStart w:id="14309" w:name="_ETM_Q1_3050152"/>
      <w:bookmarkStart w:id="14310" w:name="_ETM_Q1_3047905"/>
      <w:bookmarkStart w:id="14311" w:name="_ETM_Q1_3046403"/>
      <w:bookmarkStart w:id="14312" w:name="_ETM_Q1_3047156"/>
      <w:bookmarkEnd w:id="14308"/>
      <w:bookmarkEnd w:id="14309"/>
      <w:bookmarkEnd w:id="14310"/>
      <w:bookmarkEnd w:id="14311"/>
      <w:bookmarkEnd w:id="14312"/>
    </w:p>
    <w:p w14:paraId="168BD898" w14:textId="77777777" w:rsidR="00133B7B" w:rsidRDefault="00133B7B" w:rsidP="00E67498">
      <w:pPr>
        <w:rPr>
          <w:rtl/>
          <w:lang w:eastAsia="he-IL"/>
        </w:rPr>
      </w:pPr>
      <w:bookmarkStart w:id="14313" w:name="_ETM_Q1_3055405"/>
      <w:bookmarkStart w:id="14314" w:name="_ETM_Q1_3053403"/>
      <w:bookmarkStart w:id="14315" w:name="_ETM_Q1_3057152"/>
      <w:bookmarkStart w:id="14316" w:name="_ETM_Q1_3054652"/>
      <w:bookmarkStart w:id="14317" w:name="_ETM_Q1_3052402"/>
      <w:bookmarkStart w:id="14318" w:name="_ETM_Q1_3062402"/>
      <w:bookmarkEnd w:id="14313"/>
      <w:bookmarkEnd w:id="14314"/>
      <w:bookmarkEnd w:id="14315"/>
      <w:bookmarkEnd w:id="14316"/>
      <w:bookmarkEnd w:id="14317"/>
      <w:bookmarkEnd w:id="14318"/>
    </w:p>
    <w:p w14:paraId="55996644" w14:textId="02F808BF" w:rsidR="00133B7B" w:rsidRDefault="00133B7B" w:rsidP="00133B7B">
      <w:pPr>
        <w:pStyle w:val="a4"/>
        <w:keepNext/>
        <w:rPr>
          <w:rtl/>
        </w:rPr>
      </w:pPr>
      <w:bookmarkStart w:id="14319" w:name="ET_speaker_אורן_ברנע_2074"/>
      <w:r w:rsidRPr="00133B7B">
        <w:rPr>
          <w:rStyle w:val="TagStyle"/>
          <w:rtl/>
        </w:rPr>
        <w:t xml:space="preserve"> &lt;&lt; דובר &gt;&gt; </w:t>
      </w:r>
      <w:r>
        <w:rPr>
          <w:rtl/>
        </w:rPr>
        <w:t>אורן ברנע:</w:t>
      </w:r>
      <w:r w:rsidRPr="00133B7B">
        <w:rPr>
          <w:rStyle w:val="TagStyle"/>
          <w:rtl/>
        </w:rPr>
        <w:t xml:space="preserve"> &lt;&lt; דובר &gt;&gt;</w:t>
      </w:r>
      <w:r>
        <w:rPr>
          <w:rtl/>
        </w:rPr>
        <w:t xml:space="preserve">   </w:t>
      </w:r>
      <w:bookmarkEnd w:id="14319"/>
    </w:p>
    <w:p w14:paraId="7332C2E4" w14:textId="77777777" w:rsidR="00133B7B" w:rsidRPr="00133B7B" w:rsidRDefault="00133B7B" w:rsidP="00133B7B">
      <w:pPr>
        <w:rPr>
          <w:rtl/>
          <w:lang w:eastAsia="he-IL"/>
        </w:rPr>
      </w:pPr>
      <w:bookmarkStart w:id="14320" w:name="_ETM_Q1_3064152"/>
      <w:bookmarkStart w:id="14321" w:name="_ETM_Q1_3064651"/>
      <w:bookmarkStart w:id="14322" w:name="_ETM_Q1_3061651"/>
      <w:bookmarkStart w:id="14323" w:name="_ETM_Q1_3059654"/>
      <w:bookmarkStart w:id="14324" w:name="_ETM_Q1_3057904"/>
      <w:bookmarkStart w:id="14325" w:name="_ETM_Q1_3055903"/>
      <w:bookmarkStart w:id="14326" w:name="_ETM_Q1_3053903"/>
      <w:bookmarkStart w:id="14327" w:name="_ETM_Q1_3068153"/>
      <w:bookmarkStart w:id="14328" w:name="_ETM_Q1_3071403"/>
      <w:bookmarkStart w:id="14329" w:name="_ETM_Q1_3078651"/>
      <w:bookmarkStart w:id="14330" w:name="_ETM_Q1_3083156"/>
      <w:bookmarkStart w:id="14331" w:name="_ETM_Q1_3080402"/>
      <w:bookmarkStart w:id="14332" w:name="_ETM_Q1_3078402"/>
      <w:bookmarkStart w:id="14333" w:name="_ETM_Q1_3076152"/>
      <w:bookmarkEnd w:id="14320"/>
      <w:bookmarkEnd w:id="14321"/>
      <w:bookmarkEnd w:id="14322"/>
      <w:bookmarkEnd w:id="14323"/>
      <w:bookmarkEnd w:id="14324"/>
      <w:bookmarkEnd w:id="14325"/>
      <w:bookmarkEnd w:id="14326"/>
      <w:bookmarkEnd w:id="14327"/>
      <w:bookmarkEnd w:id="14328"/>
      <w:bookmarkEnd w:id="14329"/>
      <w:bookmarkEnd w:id="14330"/>
      <w:bookmarkEnd w:id="14331"/>
      <w:bookmarkEnd w:id="14332"/>
      <w:bookmarkEnd w:id="14333"/>
    </w:p>
    <w:p w14:paraId="7EBB267D" w14:textId="77777777" w:rsidR="00133B7B" w:rsidRDefault="00133B7B" w:rsidP="00E67498">
      <w:pPr>
        <w:rPr>
          <w:rStyle w:val="TagStyle"/>
          <w:rFonts w:ascii="David" w:hAnsi="David"/>
          <w:u w:val="single"/>
          <w:rtl/>
          <w:lang w:eastAsia="he-IL"/>
        </w:rPr>
      </w:pPr>
      <w:bookmarkStart w:id="14334" w:name="_ETM_Q1_3039656"/>
      <w:bookmarkStart w:id="14335" w:name="_ETM_Q1_3049155"/>
      <w:bookmarkStart w:id="14336" w:name="_ETM_Q1_3050154"/>
      <w:bookmarkEnd w:id="14334"/>
      <w:bookmarkEnd w:id="14335"/>
      <w:bookmarkEnd w:id="14336"/>
    </w:p>
    <w:p w14:paraId="7B3E0510" w14:textId="6B85953D" w:rsidR="00E67498" w:rsidRDefault="00E67498" w:rsidP="00E67498">
      <w:pPr>
        <w:rPr>
          <w:rtl/>
          <w:lang w:eastAsia="he-IL"/>
        </w:rPr>
      </w:pPr>
      <w:bookmarkStart w:id="14337" w:name="_ETM_Q1_3056153"/>
      <w:bookmarkStart w:id="14338" w:name="_ETM_Q1_3053908"/>
      <w:bookmarkEnd w:id="14337"/>
      <w:bookmarkEnd w:id="14338"/>
      <w:r>
        <w:rPr>
          <w:rFonts w:hint="cs"/>
          <w:rtl/>
          <w:lang w:eastAsia="he-IL"/>
        </w:rPr>
        <w:t xml:space="preserve">שיתוף ציבור זה </w:t>
      </w:r>
      <w:bookmarkStart w:id="14339" w:name="_ETM_Q1_3052655"/>
      <w:bookmarkEnd w:id="14339"/>
      <w:r>
        <w:rPr>
          <w:rFonts w:hint="cs"/>
          <w:rtl/>
          <w:lang w:eastAsia="he-IL"/>
        </w:rPr>
        <w:t>מנהל תקין, זה לא חסד שעושה משרד ממשלה</w:t>
      </w:r>
      <w:bookmarkStart w:id="14340" w:name="_ETM_Q1_3053402"/>
      <w:bookmarkEnd w:id="14340"/>
      <w:r>
        <w:rPr>
          <w:rFonts w:hint="cs"/>
          <w:rtl/>
          <w:lang w:eastAsia="he-IL"/>
        </w:rPr>
        <w:t>.</w:t>
      </w:r>
      <w:bookmarkStart w:id="14341" w:name="_ETM_Q1_3052654"/>
      <w:bookmarkStart w:id="14342" w:name="_ETM_Q1_3055152"/>
      <w:bookmarkStart w:id="14343" w:name="_ETM_Q1_3055402"/>
      <w:bookmarkStart w:id="14344" w:name="_ETM_Q1_3052903"/>
      <w:bookmarkStart w:id="14345" w:name="_ETM_Q1_3052154"/>
      <w:bookmarkEnd w:id="14341"/>
      <w:bookmarkEnd w:id="14342"/>
      <w:bookmarkEnd w:id="14343"/>
      <w:bookmarkEnd w:id="14344"/>
      <w:bookmarkEnd w:id="14345"/>
    </w:p>
    <w:p w14:paraId="25BFFEC1" w14:textId="77777777" w:rsidR="00133B7B" w:rsidRDefault="00133B7B" w:rsidP="00E67498">
      <w:pPr>
        <w:rPr>
          <w:rtl/>
          <w:lang w:eastAsia="he-IL"/>
        </w:rPr>
      </w:pPr>
      <w:bookmarkStart w:id="14346" w:name="_ETM_Q1_3042404"/>
      <w:bookmarkStart w:id="14347" w:name="_ETM_Q1_3042902"/>
      <w:bookmarkEnd w:id="14346"/>
      <w:bookmarkEnd w:id="14347"/>
    </w:p>
    <w:p w14:paraId="10A40408" w14:textId="77777777" w:rsidR="00133B7B" w:rsidRPr="00E67498" w:rsidRDefault="00133B7B" w:rsidP="00E67498">
      <w:pPr>
        <w:rPr>
          <w:rStyle w:val="TagStyle"/>
          <w:rFonts w:cs="David"/>
          <w:b w:val="0"/>
          <w:color w:val="auto"/>
          <w:bdr w:val="none" w:sz="0" w:space="0" w:color="auto"/>
          <w:rtl/>
          <w:lang w:eastAsia="he-IL"/>
        </w:rPr>
      </w:pPr>
      <w:bookmarkStart w:id="14348" w:name="_ETM_Q1_3043654"/>
      <w:bookmarkStart w:id="14349" w:name="_ETM_Q1_3043904"/>
      <w:bookmarkEnd w:id="14348"/>
      <w:bookmarkEnd w:id="14349"/>
    </w:p>
    <w:p w14:paraId="22A1BF47" w14:textId="77777777" w:rsidR="00E67498" w:rsidRDefault="00E67498" w:rsidP="00E67498">
      <w:pPr>
        <w:rPr>
          <w:rStyle w:val="TagStyle"/>
          <w:rFonts w:ascii="David" w:hAnsi="David"/>
          <w:u w:val="single"/>
          <w:rtl/>
          <w:lang w:eastAsia="he-IL"/>
        </w:rPr>
      </w:pPr>
    </w:p>
    <w:p w14:paraId="7E5A36A9" w14:textId="65EFFAD0" w:rsidR="00E67498" w:rsidRPr="00E67498" w:rsidRDefault="00E67498" w:rsidP="00E67498">
      <w:pPr>
        <w:pStyle w:val="a4"/>
        <w:keepNext/>
        <w:rPr>
          <w:rtl/>
        </w:rPr>
      </w:pPr>
      <w:bookmarkStart w:id="14350" w:name="ET_speaker_אורי_דורמן_1228"/>
      <w:r w:rsidRPr="00E67498">
        <w:rPr>
          <w:rStyle w:val="TagStyle"/>
          <w:rtl/>
        </w:rPr>
        <w:t xml:space="preserve"> &lt;&lt; דובר &gt;&gt; </w:t>
      </w:r>
      <w:r>
        <w:rPr>
          <w:rtl/>
        </w:rPr>
        <w:t>אורי דורמן:</w:t>
      </w:r>
      <w:r w:rsidRPr="00E67498">
        <w:rPr>
          <w:rStyle w:val="TagStyle"/>
          <w:rtl/>
        </w:rPr>
        <w:t xml:space="preserve"> &lt;&lt; דובר &gt;&gt;</w:t>
      </w:r>
      <w:r>
        <w:rPr>
          <w:rtl/>
        </w:rPr>
        <w:t xml:space="preserve">   </w:t>
      </w:r>
      <w:bookmarkEnd w:id="14350"/>
    </w:p>
    <w:p w14:paraId="67254C91" w14:textId="77777777" w:rsidR="00E67498" w:rsidRDefault="00E67498" w:rsidP="00E67498">
      <w:pPr>
        <w:pStyle w:val="KeepWithNext"/>
        <w:rPr>
          <w:rtl/>
          <w:lang w:eastAsia="he-IL"/>
        </w:rPr>
      </w:pPr>
    </w:p>
    <w:p w14:paraId="52D9AF93" w14:textId="68F50CE7" w:rsidR="00E67498" w:rsidRDefault="00E67498" w:rsidP="00E67498">
      <w:pPr>
        <w:rPr>
          <w:rtl/>
          <w:lang w:eastAsia="he-IL"/>
        </w:rPr>
      </w:pPr>
      <w:bookmarkStart w:id="14351" w:name="_ETM_Q1_3065654"/>
      <w:bookmarkEnd w:id="14351"/>
      <w:r>
        <w:rPr>
          <w:rFonts w:hint="cs"/>
          <w:rtl/>
          <w:lang w:eastAsia="he-IL"/>
        </w:rPr>
        <w:t xml:space="preserve">אין ועדה, זה </w:t>
      </w:r>
      <w:bookmarkStart w:id="14352" w:name="_ETM_Q1_3055654"/>
      <w:bookmarkEnd w:id="14352"/>
      <w:r>
        <w:rPr>
          <w:rFonts w:hint="cs"/>
          <w:rtl/>
          <w:lang w:eastAsia="he-IL"/>
        </w:rPr>
        <w:t xml:space="preserve">רק על הנייר. </w:t>
      </w:r>
    </w:p>
    <w:p w14:paraId="52FA6A19" w14:textId="77777777" w:rsidR="00E67498" w:rsidRDefault="00E67498" w:rsidP="00E67498">
      <w:pPr>
        <w:rPr>
          <w:rtl/>
          <w:lang w:eastAsia="he-IL"/>
        </w:rPr>
      </w:pPr>
    </w:p>
    <w:p w14:paraId="03648462" w14:textId="6BE9404A" w:rsidR="00E67498" w:rsidRDefault="00E67498" w:rsidP="00E67498">
      <w:pPr>
        <w:pStyle w:val="af6"/>
        <w:keepNext/>
        <w:rPr>
          <w:rtl/>
        </w:rPr>
      </w:pPr>
      <w:bookmarkStart w:id="14353" w:name="ET_yor_6447_1226"/>
      <w:r w:rsidRPr="00E67498">
        <w:rPr>
          <w:rStyle w:val="TagStyle"/>
          <w:rtl/>
        </w:rPr>
        <w:t xml:space="preserve"> &lt;&lt; יור &gt;&gt; </w:t>
      </w:r>
      <w:r>
        <w:rPr>
          <w:rtl/>
        </w:rPr>
        <w:t>היו"ר יונתן מישרקי:</w:t>
      </w:r>
      <w:r w:rsidRPr="00E67498">
        <w:rPr>
          <w:rStyle w:val="TagStyle"/>
          <w:rtl/>
        </w:rPr>
        <w:t xml:space="preserve"> &lt;&lt; יור &gt;&gt;</w:t>
      </w:r>
      <w:r>
        <w:rPr>
          <w:rtl/>
        </w:rPr>
        <w:t xml:space="preserve">   </w:t>
      </w:r>
      <w:bookmarkEnd w:id="14353"/>
    </w:p>
    <w:p w14:paraId="62BACD6A" w14:textId="77777777" w:rsidR="00E67498" w:rsidRDefault="00E67498" w:rsidP="00E67498">
      <w:pPr>
        <w:pStyle w:val="KeepWithNext"/>
        <w:rPr>
          <w:rtl/>
          <w:lang w:eastAsia="he-IL"/>
        </w:rPr>
      </w:pPr>
    </w:p>
    <w:p w14:paraId="30340BA4" w14:textId="02032713" w:rsidR="00E67498" w:rsidRDefault="00E67498" w:rsidP="00E67498">
      <w:pPr>
        <w:rPr>
          <w:rtl/>
          <w:lang w:eastAsia="he-IL"/>
        </w:rPr>
      </w:pPr>
      <w:bookmarkStart w:id="14354" w:name="_ETM_Q1_3057155"/>
      <w:bookmarkEnd w:id="14354"/>
      <w:r>
        <w:rPr>
          <w:rFonts w:hint="cs"/>
          <w:rtl/>
          <w:lang w:eastAsia="he-IL"/>
        </w:rPr>
        <w:t>כל אימוץ מגיע אלי?</w:t>
      </w:r>
    </w:p>
    <w:p w14:paraId="31607C3E" w14:textId="77777777" w:rsidR="00E67498" w:rsidRDefault="00E67498" w:rsidP="00E67498">
      <w:pPr>
        <w:rPr>
          <w:rtl/>
          <w:lang w:eastAsia="he-IL"/>
        </w:rPr>
      </w:pPr>
      <w:bookmarkStart w:id="14355" w:name="_ETM_Q1_3060402"/>
      <w:bookmarkStart w:id="14356" w:name="_ETM_Q1_3060653"/>
      <w:bookmarkEnd w:id="14355"/>
      <w:bookmarkEnd w:id="14356"/>
    </w:p>
    <w:p w14:paraId="3E21C499" w14:textId="622AF312" w:rsidR="00E67498" w:rsidRDefault="00E67498" w:rsidP="00E67498">
      <w:pPr>
        <w:pStyle w:val="a4"/>
        <w:keepNext/>
        <w:rPr>
          <w:rtl/>
        </w:rPr>
      </w:pPr>
      <w:bookmarkStart w:id="14357" w:name="ET_speaker_גל_ברנס_1227"/>
      <w:r w:rsidRPr="00E67498">
        <w:rPr>
          <w:rStyle w:val="TagStyle"/>
          <w:rtl/>
        </w:rPr>
        <w:t xml:space="preserve"> &lt;&lt; דובר &gt;&gt; </w:t>
      </w:r>
      <w:r>
        <w:rPr>
          <w:rtl/>
        </w:rPr>
        <w:t>גל ברנס:</w:t>
      </w:r>
      <w:r w:rsidRPr="00E67498">
        <w:rPr>
          <w:rStyle w:val="TagStyle"/>
          <w:rtl/>
        </w:rPr>
        <w:t xml:space="preserve"> &lt;&lt; דובר &gt;&gt;</w:t>
      </w:r>
      <w:r>
        <w:rPr>
          <w:rtl/>
        </w:rPr>
        <w:t xml:space="preserve">   </w:t>
      </w:r>
      <w:bookmarkEnd w:id="14357"/>
    </w:p>
    <w:p w14:paraId="38367768" w14:textId="77777777" w:rsidR="00E67498" w:rsidRDefault="00E67498" w:rsidP="00E67498">
      <w:pPr>
        <w:pStyle w:val="KeepWithNext"/>
        <w:rPr>
          <w:rtl/>
          <w:lang w:eastAsia="he-IL"/>
        </w:rPr>
      </w:pPr>
    </w:p>
    <w:p w14:paraId="5746C3C7" w14:textId="591128B6" w:rsidR="00E67498" w:rsidRDefault="00E67498" w:rsidP="00E67498">
      <w:pPr>
        <w:rPr>
          <w:rtl/>
          <w:lang w:eastAsia="he-IL"/>
        </w:rPr>
      </w:pPr>
      <w:bookmarkStart w:id="14358" w:name="_ETM_Q1_3060151"/>
      <w:bookmarkStart w:id="14359" w:name="_ETM_Q1_3060406"/>
      <w:bookmarkEnd w:id="14358"/>
      <w:bookmarkEnd w:id="14359"/>
      <w:r>
        <w:rPr>
          <w:rFonts w:hint="cs"/>
          <w:rtl/>
          <w:lang w:eastAsia="he-IL"/>
        </w:rPr>
        <w:t>כן.</w:t>
      </w:r>
    </w:p>
    <w:p w14:paraId="7FAE7EA7" w14:textId="77777777" w:rsidR="00E67498" w:rsidRDefault="00E67498" w:rsidP="00E67498">
      <w:pPr>
        <w:rPr>
          <w:rtl/>
          <w:lang w:eastAsia="he-IL"/>
        </w:rPr>
      </w:pPr>
      <w:bookmarkStart w:id="14360" w:name="_ETM_Q1_3062906"/>
      <w:bookmarkStart w:id="14361" w:name="_ETM_Q1_3059906"/>
      <w:bookmarkStart w:id="14362" w:name="_ETM_Q1_3057151"/>
      <w:bookmarkStart w:id="14363" w:name="_ETM_Q1_3054903"/>
      <w:bookmarkStart w:id="14364" w:name="_ETM_Q1_3062181"/>
      <w:bookmarkStart w:id="14365" w:name="_ETM_Q1_3057900"/>
      <w:bookmarkEnd w:id="14360"/>
      <w:bookmarkEnd w:id="14361"/>
      <w:bookmarkEnd w:id="14362"/>
      <w:bookmarkEnd w:id="14363"/>
      <w:bookmarkEnd w:id="14364"/>
      <w:bookmarkEnd w:id="14365"/>
    </w:p>
    <w:p w14:paraId="32A1507C" w14:textId="1CA2CC54" w:rsidR="00E67498" w:rsidRDefault="00E67498" w:rsidP="00E67498">
      <w:pPr>
        <w:pStyle w:val="a4"/>
        <w:keepNext/>
        <w:rPr>
          <w:rtl/>
        </w:rPr>
      </w:pPr>
      <w:bookmarkStart w:id="14366" w:name="ET_speaker_אורי_דורמן_1229"/>
      <w:r w:rsidRPr="00E67498">
        <w:rPr>
          <w:rStyle w:val="TagStyle"/>
          <w:rtl/>
        </w:rPr>
        <w:t xml:space="preserve"> &lt;&lt; דובר &gt;&gt; </w:t>
      </w:r>
      <w:r>
        <w:rPr>
          <w:rtl/>
        </w:rPr>
        <w:t>אורי דורמן:</w:t>
      </w:r>
      <w:r w:rsidRPr="00E67498">
        <w:rPr>
          <w:rStyle w:val="TagStyle"/>
          <w:rtl/>
        </w:rPr>
        <w:t xml:space="preserve"> &lt;&lt; דובר &gt;&gt;</w:t>
      </w:r>
      <w:r>
        <w:rPr>
          <w:rtl/>
        </w:rPr>
        <w:t xml:space="preserve">   </w:t>
      </w:r>
      <w:bookmarkEnd w:id="14366"/>
    </w:p>
    <w:p w14:paraId="2497EAD3" w14:textId="77777777" w:rsidR="00E67498" w:rsidRDefault="00E67498" w:rsidP="00E67498">
      <w:pPr>
        <w:pStyle w:val="KeepWithNext"/>
        <w:rPr>
          <w:rtl/>
          <w:lang w:eastAsia="he-IL"/>
        </w:rPr>
      </w:pPr>
    </w:p>
    <w:p w14:paraId="14C63187" w14:textId="18E842EB" w:rsidR="00E67498" w:rsidRDefault="00E67498" w:rsidP="00E67498">
      <w:pPr>
        <w:rPr>
          <w:rtl/>
          <w:lang w:eastAsia="he-IL"/>
        </w:rPr>
      </w:pPr>
      <w:bookmarkStart w:id="14367" w:name="_ETM_Q1_3059905"/>
      <w:bookmarkEnd w:id="14367"/>
      <w:r>
        <w:rPr>
          <w:rFonts w:hint="cs"/>
          <w:rtl/>
          <w:lang w:eastAsia="he-IL"/>
        </w:rPr>
        <w:t xml:space="preserve">זה בשביל להגיד שיש </w:t>
      </w:r>
      <w:bookmarkStart w:id="14368" w:name="_ETM_Q1_3063905"/>
      <w:bookmarkEnd w:id="14368"/>
      <w:r>
        <w:rPr>
          <w:rFonts w:hint="cs"/>
          <w:rtl/>
          <w:lang w:eastAsia="he-IL"/>
        </w:rPr>
        <w:t xml:space="preserve">ועדה. </w:t>
      </w:r>
    </w:p>
    <w:p w14:paraId="5CAC52E9" w14:textId="77777777" w:rsidR="00E67498" w:rsidRDefault="00E67498" w:rsidP="00E67498">
      <w:pPr>
        <w:rPr>
          <w:rtl/>
          <w:lang w:eastAsia="he-IL"/>
        </w:rPr>
      </w:pPr>
      <w:bookmarkStart w:id="14369" w:name="_ETM_Q1_3062401"/>
      <w:bookmarkStart w:id="14370" w:name="_ETM_Q1_3062905"/>
      <w:bookmarkEnd w:id="14369"/>
      <w:bookmarkEnd w:id="14370"/>
    </w:p>
    <w:p w14:paraId="3C3CDEA9" w14:textId="4A38389A" w:rsidR="00E67498" w:rsidRDefault="00E67498" w:rsidP="00E67498">
      <w:pPr>
        <w:pStyle w:val="af6"/>
        <w:keepNext/>
        <w:rPr>
          <w:rtl/>
        </w:rPr>
      </w:pPr>
      <w:bookmarkStart w:id="14371" w:name="ET_yor_6447_1230"/>
      <w:r w:rsidRPr="00E67498">
        <w:rPr>
          <w:rStyle w:val="TagStyle"/>
          <w:rtl/>
        </w:rPr>
        <w:t xml:space="preserve"> &lt;&lt; יור &gt;&gt; </w:t>
      </w:r>
      <w:r>
        <w:rPr>
          <w:rtl/>
        </w:rPr>
        <w:t>היו"ר יונתן מישרקי:</w:t>
      </w:r>
      <w:r w:rsidRPr="00E67498">
        <w:rPr>
          <w:rStyle w:val="TagStyle"/>
          <w:rtl/>
        </w:rPr>
        <w:t xml:space="preserve"> &lt;&lt; יור &gt;&gt;</w:t>
      </w:r>
      <w:r>
        <w:rPr>
          <w:rtl/>
        </w:rPr>
        <w:t xml:space="preserve">   </w:t>
      </w:r>
      <w:bookmarkEnd w:id="14371"/>
    </w:p>
    <w:p w14:paraId="7E0530FA" w14:textId="77777777" w:rsidR="00E67498" w:rsidRDefault="00E67498" w:rsidP="00E67498">
      <w:pPr>
        <w:pStyle w:val="KeepWithNext"/>
        <w:rPr>
          <w:rtl/>
          <w:lang w:eastAsia="he-IL"/>
        </w:rPr>
      </w:pPr>
    </w:p>
    <w:p w14:paraId="5F239C2F" w14:textId="73A14778" w:rsidR="00E67498" w:rsidRDefault="00E67498" w:rsidP="00E67498">
      <w:pPr>
        <w:rPr>
          <w:rtl/>
          <w:lang w:eastAsia="he-IL"/>
        </w:rPr>
      </w:pPr>
      <w:bookmarkStart w:id="14372" w:name="_ETM_Q1_3064904"/>
      <w:bookmarkStart w:id="14373" w:name="_ETM_Q1_3059402"/>
      <w:bookmarkEnd w:id="14372"/>
      <w:bookmarkEnd w:id="14373"/>
      <w:r>
        <w:rPr>
          <w:rFonts w:hint="cs"/>
          <w:rtl/>
          <w:lang w:eastAsia="he-IL"/>
        </w:rPr>
        <w:t>כל אימוץ מגיע לכאן לוועדה?</w:t>
      </w:r>
      <w:bookmarkStart w:id="14374" w:name="_ETM_Q1_3064151"/>
      <w:bookmarkEnd w:id="14374"/>
    </w:p>
    <w:p w14:paraId="376FED50" w14:textId="77777777" w:rsidR="00E67498" w:rsidRDefault="00E67498" w:rsidP="00E67498">
      <w:pPr>
        <w:rPr>
          <w:rtl/>
          <w:lang w:eastAsia="he-IL"/>
        </w:rPr>
      </w:pPr>
      <w:bookmarkStart w:id="14375" w:name="_ETM_Q1_3064401"/>
      <w:bookmarkStart w:id="14376" w:name="_ETM_Q1_3065907"/>
      <w:bookmarkEnd w:id="14375"/>
      <w:bookmarkEnd w:id="14376"/>
    </w:p>
    <w:p w14:paraId="1AE80FBA" w14:textId="73EC9E70" w:rsidR="00E67498" w:rsidRDefault="00E67498" w:rsidP="00E67498">
      <w:pPr>
        <w:pStyle w:val="a4"/>
        <w:keepNext/>
        <w:rPr>
          <w:rtl/>
        </w:rPr>
      </w:pPr>
      <w:bookmarkStart w:id="14377" w:name="ET_speaker_גל_ברנס_1231"/>
      <w:r w:rsidRPr="00E67498">
        <w:rPr>
          <w:rStyle w:val="TagStyle"/>
          <w:rtl/>
        </w:rPr>
        <w:t xml:space="preserve"> &lt;&lt; דובר &gt;&gt; </w:t>
      </w:r>
      <w:r>
        <w:rPr>
          <w:rtl/>
        </w:rPr>
        <w:t>גל ברנס:</w:t>
      </w:r>
      <w:r w:rsidRPr="00E67498">
        <w:rPr>
          <w:rStyle w:val="TagStyle"/>
          <w:rtl/>
        </w:rPr>
        <w:t xml:space="preserve"> &lt;&lt; דובר &gt;&gt;</w:t>
      </w:r>
      <w:r>
        <w:rPr>
          <w:rtl/>
        </w:rPr>
        <w:t xml:space="preserve">   </w:t>
      </w:r>
      <w:bookmarkEnd w:id="14377"/>
    </w:p>
    <w:p w14:paraId="25A50C59" w14:textId="77777777" w:rsidR="00E67498" w:rsidRDefault="00E67498" w:rsidP="00E67498">
      <w:pPr>
        <w:pStyle w:val="KeepWithNext"/>
        <w:rPr>
          <w:rtl/>
          <w:lang w:eastAsia="he-IL"/>
        </w:rPr>
      </w:pPr>
    </w:p>
    <w:p w14:paraId="74D75856" w14:textId="150E1387" w:rsidR="00E67498" w:rsidRDefault="00E67498" w:rsidP="00E67498">
      <w:pPr>
        <w:rPr>
          <w:rtl/>
          <w:lang w:eastAsia="he-IL"/>
        </w:rPr>
      </w:pPr>
      <w:bookmarkStart w:id="14378" w:name="_ETM_Q1_3070904"/>
      <w:bookmarkStart w:id="14379" w:name="_ETM_Q1_3071405"/>
      <w:bookmarkStart w:id="14380" w:name="_ETM_Q1_3066652"/>
      <w:bookmarkEnd w:id="14378"/>
      <w:bookmarkEnd w:id="14379"/>
      <w:bookmarkEnd w:id="14380"/>
      <w:r>
        <w:rPr>
          <w:rFonts w:hint="cs"/>
          <w:rtl/>
          <w:lang w:eastAsia="he-IL"/>
        </w:rPr>
        <w:t xml:space="preserve">כן. כל אסדרה אירופית שמתווספת </w:t>
      </w:r>
      <w:bookmarkStart w:id="14381" w:name="_ETM_Q1_3060904"/>
      <w:bookmarkStart w:id="14382" w:name="_ETM_Q1_3058902"/>
      <w:bookmarkStart w:id="14383" w:name="_ETM_Q1_3057901"/>
      <w:bookmarkStart w:id="14384" w:name="_ETM_Q1_3054901"/>
      <w:bookmarkEnd w:id="14381"/>
      <w:bookmarkEnd w:id="14382"/>
      <w:bookmarkEnd w:id="14383"/>
      <w:bookmarkEnd w:id="14384"/>
      <w:r>
        <w:rPr>
          <w:rFonts w:hint="cs"/>
          <w:rtl/>
          <w:lang w:eastAsia="he-IL"/>
        </w:rPr>
        <w:t xml:space="preserve">בתוספת </w:t>
      </w:r>
      <w:bookmarkStart w:id="14385" w:name="_ETM_Q1_3065902"/>
      <w:bookmarkEnd w:id="14385"/>
      <w:r>
        <w:rPr>
          <w:rFonts w:hint="cs"/>
          <w:rtl/>
          <w:lang w:eastAsia="he-IL"/>
        </w:rPr>
        <w:t xml:space="preserve">מגיעה </w:t>
      </w:r>
      <w:bookmarkStart w:id="14386" w:name="_ETM_Q1_3065154"/>
      <w:bookmarkEnd w:id="14386"/>
      <w:r>
        <w:rPr>
          <w:rFonts w:hint="cs"/>
          <w:rtl/>
          <w:lang w:eastAsia="he-IL"/>
        </w:rPr>
        <w:t>ל</w:t>
      </w:r>
      <w:bookmarkStart w:id="14387" w:name="_ETM_Q1_3065653"/>
      <w:bookmarkEnd w:id="14387"/>
      <w:r>
        <w:rPr>
          <w:rFonts w:hint="cs"/>
          <w:rtl/>
          <w:lang w:eastAsia="he-IL"/>
        </w:rPr>
        <w:t>אישור פה.</w:t>
      </w:r>
    </w:p>
    <w:p w14:paraId="76BDB01A" w14:textId="77777777" w:rsidR="00E67498" w:rsidRDefault="00E67498" w:rsidP="00E67498">
      <w:pPr>
        <w:rPr>
          <w:rtl/>
          <w:lang w:eastAsia="he-IL"/>
        </w:rPr>
      </w:pPr>
      <w:bookmarkStart w:id="14388" w:name="_ETM_Q1_3067153"/>
      <w:bookmarkStart w:id="14389" w:name="_ETM_Q1_3068400"/>
      <w:bookmarkEnd w:id="14388"/>
      <w:bookmarkEnd w:id="14389"/>
    </w:p>
    <w:p w14:paraId="0499BBEC" w14:textId="08126C76" w:rsidR="00E67498" w:rsidRDefault="00E67498" w:rsidP="00E67498">
      <w:pPr>
        <w:pStyle w:val="af6"/>
        <w:keepNext/>
        <w:rPr>
          <w:rtl/>
        </w:rPr>
      </w:pPr>
      <w:bookmarkStart w:id="14390" w:name="ET_yor_6447_1232"/>
      <w:r w:rsidRPr="00E67498">
        <w:rPr>
          <w:rStyle w:val="TagStyle"/>
          <w:rtl/>
        </w:rPr>
        <w:t xml:space="preserve"> &lt;&lt; יור &gt;&gt; </w:t>
      </w:r>
      <w:r>
        <w:rPr>
          <w:rtl/>
        </w:rPr>
        <w:t>היו"ר יונתן מישרקי:</w:t>
      </w:r>
      <w:r w:rsidRPr="00E67498">
        <w:rPr>
          <w:rStyle w:val="TagStyle"/>
          <w:rtl/>
        </w:rPr>
        <w:t xml:space="preserve"> &lt;&lt; יור &gt;&gt;</w:t>
      </w:r>
      <w:r>
        <w:rPr>
          <w:rtl/>
        </w:rPr>
        <w:t xml:space="preserve">   </w:t>
      </w:r>
      <w:bookmarkEnd w:id="14390"/>
    </w:p>
    <w:p w14:paraId="3F7D81A9" w14:textId="77777777" w:rsidR="00E67498" w:rsidRDefault="00E67498" w:rsidP="00E67498">
      <w:pPr>
        <w:pStyle w:val="KeepWithNext"/>
        <w:rPr>
          <w:rtl/>
          <w:lang w:eastAsia="he-IL"/>
        </w:rPr>
      </w:pPr>
    </w:p>
    <w:p w14:paraId="7BFF2658" w14:textId="1BFB675A" w:rsidR="00E67498" w:rsidRDefault="00E67498" w:rsidP="00E67498">
      <w:pPr>
        <w:rPr>
          <w:rtl/>
          <w:lang w:eastAsia="he-IL"/>
        </w:rPr>
      </w:pPr>
      <w:bookmarkStart w:id="14391" w:name="_ETM_Q1_3070152"/>
      <w:bookmarkEnd w:id="14391"/>
      <w:r>
        <w:rPr>
          <w:rFonts w:hint="cs"/>
          <w:rtl/>
          <w:lang w:eastAsia="he-IL"/>
        </w:rPr>
        <w:t xml:space="preserve">אז מה הבעיה שלכם? אתם תבואו </w:t>
      </w:r>
      <w:bookmarkStart w:id="14392" w:name="_ETM_Q1_3071903"/>
      <w:bookmarkEnd w:id="14392"/>
      <w:r>
        <w:rPr>
          <w:rFonts w:hint="cs"/>
          <w:rtl/>
          <w:lang w:eastAsia="he-IL"/>
        </w:rPr>
        <w:t>לפה, תגידו את דבריכם</w:t>
      </w:r>
      <w:bookmarkStart w:id="14393" w:name="_ETM_Q1_3071904"/>
      <w:bookmarkEnd w:id="14393"/>
      <w:r>
        <w:rPr>
          <w:rFonts w:hint="cs"/>
          <w:rtl/>
          <w:lang w:eastAsia="he-IL"/>
        </w:rPr>
        <w:t xml:space="preserve"> ואנחנו נשקול </w:t>
      </w:r>
      <w:bookmarkStart w:id="14394" w:name="_ETM_Q1_3070401"/>
      <w:bookmarkEnd w:id="14394"/>
      <w:r>
        <w:rPr>
          <w:rFonts w:hint="cs"/>
          <w:rtl/>
          <w:lang w:eastAsia="he-IL"/>
        </w:rPr>
        <w:t>את זה.</w:t>
      </w:r>
    </w:p>
    <w:p w14:paraId="3921CFB7" w14:textId="77777777" w:rsidR="00E67498" w:rsidRDefault="00E67498" w:rsidP="00E67498">
      <w:pPr>
        <w:rPr>
          <w:rtl/>
          <w:lang w:eastAsia="he-IL"/>
        </w:rPr>
      </w:pPr>
      <w:bookmarkStart w:id="14395" w:name="_ETM_Q1_3071651"/>
      <w:bookmarkStart w:id="14396" w:name="_ETM_Q1_3072403"/>
      <w:bookmarkEnd w:id="14395"/>
      <w:bookmarkEnd w:id="14396"/>
    </w:p>
    <w:p w14:paraId="34F316AB" w14:textId="5547332C" w:rsidR="00E67498" w:rsidRDefault="00E67498" w:rsidP="00E67498">
      <w:pPr>
        <w:pStyle w:val="a4"/>
        <w:keepNext/>
        <w:rPr>
          <w:rtl/>
        </w:rPr>
      </w:pPr>
      <w:bookmarkStart w:id="14397" w:name="ET_speaker_רוית_ארבל_1233"/>
      <w:r w:rsidRPr="00E67498">
        <w:rPr>
          <w:rStyle w:val="TagStyle"/>
          <w:rtl/>
        </w:rPr>
        <w:t xml:space="preserve"> &lt;&lt; דובר &gt;&gt; </w:t>
      </w:r>
      <w:r>
        <w:rPr>
          <w:rtl/>
        </w:rPr>
        <w:t>רוית ארבל:</w:t>
      </w:r>
      <w:r w:rsidRPr="00E67498">
        <w:rPr>
          <w:rStyle w:val="TagStyle"/>
          <w:rtl/>
        </w:rPr>
        <w:t xml:space="preserve"> &lt;&lt; דובר &gt;&gt;</w:t>
      </w:r>
      <w:r>
        <w:rPr>
          <w:rtl/>
        </w:rPr>
        <w:t xml:space="preserve">   </w:t>
      </w:r>
      <w:bookmarkEnd w:id="14397"/>
    </w:p>
    <w:p w14:paraId="2310A079" w14:textId="77777777" w:rsidR="00E67498" w:rsidRDefault="00E67498" w:rsidP="00E67498">
      <w:pPr>
        <w:pStyle w:val="KeepWithNext"/>
        <w:rPr>
          <w:rtl/>
          <w:lang w:eastAsia="he-IL"/>
        </w:rPr>
      </w:pPr>
    </w:p>
    <w:p w14:paraId="6A7BBB30" w14:textId="6AAF0F15" w:rsidR="00E67498" w:rsidRDefault="00E67498" w:rsidP="00E67498">
      <w:pPr>
        <w:rPr>
          <w:rtl/>
          <w:lang w:eastAsia="he-IL"/>
        </w:rPr>
      </w:pPr>
      <w:bookmarkStart w:id="14398" w:name="_ETM_Q1_3074653"/>
      <w:bookmarkStart w:id="14399" w:name="_ETM_Q1_3074905"/>
      <w:bookmarkEnd w:id="14398"/>
      <w:bookmarkEnd w:id="14399"/>
      <w:r>
        <w:rPr>
          <w:rFonts w:hint="cs"/>
          <w:rtl/>
          <w:lang w:eastAsia="he-IL"/>
        </w:rPr>
        <w:t xml:space="preserve">אדוני אמר כמה פעמים </w:t>
      </w:r>
      <w:bookmarkStart w:id="14400" w:name="_ETM_Q1_3073903"/>
      <w:bookmarkStart w:id="14401" w:name="_ETM_Q1_3076903"/>
      <w:bookmarkEnd w:id="14400"/>
      <w:bookmarkEnd w:id="14401"/>
      <w:r>
        <w:rPr>
          <w:rFonts w:hint="cs"/>
          <w:rtl/>
          <w:lang w:eastAsia="he-IL"/>
        </w:rPr>
        <w:t xml:space="preserve">שיש </w:t>
      </w:r>
      <w:bookmarkStart w:id="14402" w:name="_ETM_Q1_3074652"/>
      <w:bookmarkEnd w:id="14402"/>
      <w:r>
        <w:rPr>
          <w:rFonts w:hint="cs"/>
          <w:rtl/>
          <w:lang w:eastAsia="he-IL"/>
        </w:rPr>
        <w:t>עניינים</w:t>
      </w:r>
      <w:bookmarkStart w:id="14403" w:name="_ETM_Q1_3075653"/>
      <w:bookmarkEnd w:id="14403"/>
      <w:r>
        <w:rPr>
          <w:rFonts w:hint="cs"/>
          <w:rtl/>
          <w:lang w:eastAsia="he-IL"/>
        </w:rPr>
        <w:t xml:space="preserve"> - - -</w:t>
      </w:r>
      <w:bookmarkStart w:id="14404" w:name="_ETM_Q1_3074402"/>
      <w:bookmarkEnd w:id="14404"/>
    </w:p>
    <w:p w14:paraId="241E68EB" w14:textId="77777777" w:rsidR="00133B7B" w:rsidRDefault="00133B7B" w:rsidP="00E67498">
      <w:pPr>
        <w:rPr>
          <w:rtl/>
          <w:lang w:eastAsia="he-IL"/>
        </w:rPr>
      </w:pPr>
      <w:bookmarkStart w:id="14405" w:name="_ETM_Q1_3081651"/>
      <w:bookmarkEnd w:id="14405"/>
    </w:p>
    <w:p w14:paraId="035FCDD0" w14:textId="59260C56" w:rsidR="00133B7B" w:rsidRDefault="00133B7B" w:rsidP="00133B7B">
      <w:pPr>
        <w:pStyle w:val="a4"/>
        <w:keepNext/>
        <w:rPr>
          <w:rtl/>
        </w:rPr>
      </w:pPr>
      <w:bookmarkStart w:id="14406" w:name="ET_speaker_אורן_ברנע_2075"/>
      <w:r w:rsidRPr="00133B7B">
        <w:rPr>
          <w:rStyle w:val="TagStyle"/>
          <w:rtl/>
        </w:rPr>
        <w:t xml:space="preserve"> &lt;&lt; דובר &gt;&gt; </w:t>
      </w:r>
      <w:r>
        <w:rPr>
          <w:rtl/>
        </w:rPr>
        <w:t>אורן ברנע:</w:t>
      </w:r>
      <w:r w:rsidRPr="00133B7B">
        <w:rPr>
          <w:rStyle w:val="TagStyle"/>
          <w:rtl/>
        </w:rPr>
        <w:t xml:space="preserve"> &lt;&lt; דובר &gt;&gt;</w:t>
      </w:r>
      <w:r>
        <w:rPr>
          <w:rtl/>
        </w:rPr>
        <w:t xml:space="preserve">   </w:t>
      </w:r>
      <w:bookmarkEnd w:id="14406"/>
    </w:p>
    <w:p w14:paraId="18A090D0" w14:textId="77777777" w:rsidR="00133B7B" w:rsidRPr="00133B7B" w:rsidRDefault="00133B7B" w:rsidP="00133B7B">
      <w:pPr>
        <w:rPr>
          <w:rtl/>
          <w:lang w:eastAsia="he-IL"/>
        </w:rPr>
      </w:pPr>
      <w:bookmarkStart w:id="14407" w:name="_ETM_Q1_3084902"/>
      <w:bookmarkStart w:id="14408" w:name="_ETM_Q1_3085152"/>
      <w:bookmarkEnd w:id="14407"/>
      <w:bookmarkEnd w:id="14408"/>
    </w:p>
    <w:p w14:paraId="499237F5" w14:textId="77777777" w:rsidR="00133B7B" w:rsidRDefault="00133B7B" w:rsidP="00E67498">
      <w:pPr>
        <w:rPr>
          <w:rStyle w:val="TagStyle"/>
          <w:rFonts w:ascii="David" w:hAnsi="David"/>
          <w:u w:val="single"/>
          <w:rtl/>
          <w:lang w:eastAsia="he-IL"/>
        </w:rPr>
      </w:pPr>
      <w:bookmarkStart w:id="14409" w:name="_ETM_Q1_3075153"/>
      <w:bookmarkStart w:id="14410" w:name="_ETM_Q1_3072401"/>
      <w:bookmarkStart w:id="14411" w:name="_ETM_Q1_3072903"/>
      <w:bookmarkEnd w:id="14409"/>
      <w:bookmarkEnd w:id="14410"/>
      <w:bookmarkEnd w:id="14411"/>
    </w:p>
    <w:p w14:paraId="154A626A" w14:textId="77777777" w:rsidR="00133B7B" w:rsidRDefault="00133B7B" w:rsidP="00E67498">
      <w:pPr>
        <w:rPr>
          <w:rStyle w:val="TagStyle"/>
          <w:rFonts w:ascii="David" w:hAnsi="David"/>
          <w:u w:val="single"/>
          <w:rtl/>
          <w:lang w:eastAsia="he-IL"/>
        </w:rPr>
      </w:pPr>
    </w:p>
    <w:p w14:paraId="347B8348" w14:textId="097980AF" w:rsidR="00E67498" w:rsidRDefault="00E67498" w:rsidP="00E67498">
      <w:pPr>
        <w:rPr>
          <w:rtl/>
          <w:lang w:eastAsia="he-IL"/>
        </w:rPr>
      </w:pPr>
      <w:r>
        <w:rPr>
          <w:rFonts w:hint="cs"/>
          <w:rtl/>
          <w:lang w:eastAsia="he-IL"/>
        </w:rPr>
        <w:t>אדוני, אלה עניינים</w:t>
      </w:r>
      <w:bookmarkStart w:id="14412" w:name="_ETM_Q1_3074903"/>
      <w:bookmarkEnd w:id="14412"/>
      <w:r>
        <w:rPr>
          <w:rFonts w:hint="cs"/>
          <w:rtl/>
          <w:lang w:eastAsia="he-IL"/>
        </w:rPr>
        <w:t xml:space="preserve"> מקצועיים</w:t>
      </w:r>
      <w:bookmarkStart w:id="14413" w:name="_ETM_Q1_3075404"/>
      <w:bookmarkEnd w:id="14413"/>
      <w:r>
        <w:rPr>
          <w:rFonts w:hint="cs"/>
          <w:rtl/>
          <w:lang w:eastAsia="he-IL"/>
        </w:rPr>
        <w:t xml:space="preserve">. אני </w:t>
      </w:r>
      <w:bookmarkStart w:id="14414" w:name="_ETM_Q1_3077153"/>
      <w:bookmarkStart w:id="14415" w:name="_ETM_Q1_3074401"/>
      <w:bookmarkEnd w:id="14414"/>
      <w:bookmarkEnd w:id="14415"/>
      <w:r>
        <w:rPr>
          <w:rFonts w:hint="cs"/>
          <w:rtl/>
          <w:lang w:eastAsia="he-IL"/>
        </w:rPr>
        <w:t>לא ח</w:t>
      </w:r>
      <w:bookmarkStart w:id="14416" w:name="_ETM_Q1_3073403"/>
      <w:bookmarkEnd w:id="14416"/>
      <w:r>
        <w:rPr>
          <w:rFonts w:hint="cs"/>
          <w:rtl/>
          <w:lang w:eastAsia="he-IL"/>
        </w:rPr>
        <w:t>ושב שזה משהו שצריך</w:t>
      </w:r>
      <w:bookmarkStart w:id="14417" w:name="_ETM_Q1_3076403"/>
      <w:bookmarkEnd w:id="14417"/>
      <w:r>
        <w:rPr>
          <w:rFonts w:hint="cs"/>
          <w:rtl/>
          <w:lang w:eastAsia="he-IL"/>
        </w:rPr>
        <w:t xml:space="preserve"> להיות נדון בוועדה</w:t>
      </w:r>
      <w:bookmarkStart w:id="14418" w:name="_ETM_Q1_3076150"/>
      <w:bookmarkStart w:id="14419" w:name="_ETM_Q1_3073654"/>
      <w:bookmarkEnd w:id="14418"/>
      <w:bookmarkEnd w:id="14419"/>
      <w:r>
        <w:rPr>
          <w:rFonts w:hint="cs"/>
          <w:rtl/>
          <w:lang w:eastAsia="he-IL"/>
        </w:rPr>
        <w:t>.</w:t>
      </w:r>
    </w:p>
    <w:p w14:paraId="69488133" w14:textId="77777777" w:rsidR="00E67498" w:rsidRDefault="00E67498" w:rsidP="00E67498">
      <w:pPr>
        <w:rPr>
          <w:rtl/>
          <w:lang w:eastAsia="he-IL"/>
        </w:rPr>
      </w:pPr>
      <w:bookmarkStart w:id="14420" w:name="_ETM_Q1_3072651"/>
      <w:bookmarkEnd w:id="14420"/>
    </w:p>
    <w:p w14:paraId="6DE0A601" w14:textId="1BEEDE31" w:rsidR="00E67498" w:rsidRDefault="00E67498" w:rsidP="00E67498">
      <w:pPr>
        <w:pStyle w:val="a4"/>
        <w:keepNext/>
        <w:rPr>
          <w:rtl/>
        </w:rPr>
      </w:pPr>
      <w:bookmarkStart w:id="14421" w:name="ET_speaker_רוית_ארבל_1235"/>
      <w:r w:rsidRPr="00E67498">
        <w:rPr>
          <w:rStyle w:val="TagStyle"/>
          <w:rtl/>
        </w:rPr>
        <w:t xml:space="preserve"> &lt;&lt; דובר &gt;&gt; </w:t>
      </w:r>
      <w:r>
        <w:rPr>
          <w:rtl/>
        </w:rPr>
        <w:t>רוית ארבל:</w:t>
      </w:r>
      <w:r w:rsidRPr="00E67498">
        <w:rPr>
          <w:rStyle w:val="TagStyle"/>
          <w:rtl/>
        </w:rPr>
        <w:t xml:space="preserve"> &lt;&lt; דובר &gt;&gt;</w:t>
      </w:r>
      <w:r>
        <w:rPr>
          <w:rtl/>
        </w:rPr>
        <w:t xml:space="preserve">   </w:t>
      </w:r>
      <w:bookmarkEnd w:id="14421"/>
    </w:p>
    <w:p w14:paraId="5CA02EDF" w14:textId="77777777" w:rsidR="00E67498" w:rsidRDefault="00E67498" w:rsidP="00E67498">
      <w:pPr>
        <w:pStyle w:val="KeepWithNext"/>
        <w:rPr>
          <w:rtl/>
          <w:lang w:eastAsia="he-IL"/>
        </w:rPr>
      </w:pPr>
    </w:p>
    <w:p w14:paraId="55B2FF9E" w14:textId="64B05E11" w:rsidR="00E67498" w:rsidRDefault="00E67498" w:rsidP="00E67498">
      <w:pPr>
        <w:rPr>
          <w:rtl/>
          <w:lang w:eastAsia="he-IL"/>
        </w:rPr>
      </w:pPr>
      <w:bookmarkStart w:id="14422" w:name="_ETM_Q1_3074155"/>
      <w:bookmarkEnd w:id="14422"/>
      <w:r>
        <w:rPr>
          <w:rFonts w:hint="cs"/>
          <w:rtl/>
          <w:lang w:eastAsia="he-IL"/>
        </w:rPr>
        <w:t xml:space="preserve">בדיוק, </w:t>
      </w:r>
      <w:bookmarkStart w:id="14423" w:name="_ETM_Q1_3075154"/>
      <w:bookmarkEnd w:id="14423"/>
      <w:r>
        <w:rPr>
          <w:rFonts w:hint="cs"/>
          <w:rtl/>
          <w:lang w:eastAsia="he-IL"/>
        </w:rPr>
        <w:t>אלה עניינים מקצועיים</w:t>
      </w:r>
      <w:bookmarkStart w:id="14424" w:name="_ETM_Q1_3076653"/>
      <w:bookmarkEnd w:id="14424"/>
      <w:r>
        <w:rPr>
          <w:rFonts w:hint="cs"/>
          <w:rtl/>
          <w:lang w:eastAsia="he-IL"/>
        </w:rPr>
        <w:t xml:space="preserve">. לא צריך לדון בהם פה. </w:t>
      </w:r>
    </w:p>
    <w:p w14:paraId="731BEFA1" w14:textId="77777777" w:rsidR="00E67498" w:rsidRDefault="00E67498" w:rsidP="00E67498">
      <w:pPr>
        <w:rPr>
          <w:rtl/>
          <w:lang w:eastAsia="he-IL"/>
        </w:rPr>
      </w:pPr>
      <w:bookmarkStart w:id="14425" w:name="_ETM_Q1_3081151"/>
      <w:bookmarkEnd w:id="14425"/>
    </w:p>
    <w:p w14:paraId="49CE959B" w14:textId="7403B31E" w:rsidR="00E67498" w:rsidRDefault="00E67498" w:rsidP="00E67498">
      <w:pPr>
        <w:pStyle w:val="a4"/>
        <w:keepNext/>
        <w:rPr>
          <w:rtl/>
        </w:rPr>
      </w:pPr>
      <w:bookmarkStart w:id="14426" w:name="ET_speaker_אביב_חצבני_1236"/>
      <w:r w:rsidRPr="00E67498">
        <w:rPr>
          <w:rStyle w:val="TagStyle"/>
          <w:rtl/>
        </w:rPr>
        <w:t xml:space="preserve"> &lt;&lt; דובר &gt;&gt; </w:t>
      </w:r>
      <w:r>
        <w:rPr>
          <w:rtl/>
        </w:rPr>
        <w:t>אביב חצבני:</w:t>
      </w:r>
      <w:r w:rsidRPr="00E67498">
        <w:rPr>
          <w:rStyle w:val="TagStyle"/>
          <w:rtl/>
        </w:rPr>
        <w:t xml:space="preserve"> &lt;&lt; דובר &gt;&gt;</w:t>
      </w:r>
      <w:r>
        <w:rPr>
          <w:rtl/>
        </w:rPr>
        <w:t xml:space="preserve">   </w:t>
      </w:r>
      <w:bookmarkEnd w:id="14426"/>
    </w:p>
    <w:p w14:paraId="73207292" w14:textId="77777777" w:rsidR="00E67498" w:rsidRDefault="00E67498" w:rsidP="00E67498">
      <w:pPr>
        <w:pStyle w:val="KeepWithNext"/>
        <w:rPr>
          <w:rtl/>
          <w:lang w:eastAsia="he-IL"/>
        </w:rPr>
      </w:pPr>
    </w:p>
    <w:p w14:paraId="67CA6B66" w14:textId="7B231DD3" w:rsidR="00E67498" w:rsidRDefault="00E67498" w:rsidP="00E67498">
      <w:pPr>
        <w:rPr>
          <w:rtl/>
          <w:lang w:eastAsia="he-IL"/>
        </w:rPr>
      </w:pPr>
      <w:bookmarkStart w:id="14427" w:name="_ETM_Q1_3082655"/>
      <w:bookmarkStart w:id="14428" w:name="_ETM_Q1_3079655"/>
      <w:bookmarkStart w:id="14429" w:name="_ETM_Q1_3076655"/>
      <w:bookmarkEnd w:id="14427"/>
      <w:bookmarkEnd w:id="14428"/>
      <w:bookmarkEnd w:id="14429"/>
      <w:r>
        <w:rPr>
          <w:rFonts w:hint="cs"/>
          <w:rtl/>
          <w:lang w:eastAsia="he-IL"/>
        </w:rPr>
        <w:t xml:space="preserve">אדוני, כשאנחנו </w:t>
      </w:r>
      <w:bookmarkStart w:id="14430" w:name="_ETM_Q1_3078403"/>
      <w:bookmarkStart w:id="14431" w:name="_ETM_Q1_3075652"/>
      <w:bookmarkEnd w:id="14430"/>
      <w:bookmarkEnd w:id="14431"/>
      <w:r>
        <w:rPr>
          <w:rFonts w:hint="cs"/>
          <w:rtl/>
          <w:lang w:eastAsia="he-IL"/>
        </w:rPr>
        <w:t>נחזור לחומרי טעם</w:t>
      </w:r>
      <w:bookmarkStart w:id="14432" w:name="_ETM_Q1_3080656"/>
      <w:bookmarkEnd w:id="14432"/>
      <w:r>
        <w:rPr>
          <w:rFonts w:hint="cs"/>
          <w:rtl/>
          <w:lang w:eastAsia="he-IL"/>
        </w:rPr>
        <w:t xml:space="preserve"> וריח אתה תבין למה</w:t>
      </w:r>
      <w:bookmarkStart w:id="14433" w:name="_ETM_Q1_3083400"/>
      <w:bookmarkStart w:id="14434" w:name="_ETM_Q1_3081404"/>
      <w:bookmarkEnd w:id="14433"/>
      <w:bookmarkEnd w:id="14434"/>
      <w:r>
        <w:rPr>
          <w:rFonts w:hint="cs"/>
          <w:rtl/>
          <w:lang w:eastAsia="he-IL"/>
        </w:rPr>
        <w:t xml:space="preserve"> </w:t>
      </w:r>
      <w:r w:rsidR="003C4A65">
        <w:rPr>
          <w:rFonts w:hint="cs"/>
          <w:rtl/>
          <w:lang w:eastAsia="he-IL"/>
        </w:rPr>
        <w:t xml:space="preserve">אם לא עושים </w:t>
      </w:r>
      <w:bookmarkStart w:id="14435" w:name="_ETM_Q1_3085652"/>
      <w:bookmarkEnd w:id="14435"/>
      <w:r w:rsidR="003C4A65">
        <w:rPr>
          <w:rFonts w:hint="cs"/>
          <w:rtl/>
          <w:lang w:eastAsia="he-IL"/>
        </w:rPr>
        <w:t xml:space="preserve">עבודה </w:t>
      </w:r>
      <w:bookmarkStart w:id="14436" w:name="_ETM_Q1_3083404"/>
      <w:bookmarkEnd w:id="14436"/>
      <w:r w:rsidR="003C4A65">
        <w:rPr>
          <w:rFonts w:hint="cs"/>
          <w:rtl/>
          <w:lang w:eastAsia="he-IL"/>
        </w:rPr>
        <w:t xml:space="preserve">מכינה מספק </w:t>
      </w:r>
      <w:bookmarkStart w:id="14437" w:name="_ETM_Q1_3084903"/>
      <w:bookmarkStart w:id="14438" w:name="_ETM_Q1_3083151"/>
      <w:bookmarkEnd w:id="14437"/>
      <w:bookmarkEnd w:id="14438"/>
      <w:r w:rsidR="003C4A65">
        <w:rPr>
          <w:rFonts w:hint="cs"/>
          <w:rtl/>
          <w:lang w:eastAsia="he-IL"/>
        </w:rPr>
        <w:t>מס</w:t>
      </w:r>
      <w:bookmarkStart w:id="14439" w:name="_ETM_Q1_3081653"/>
      <w:bookmarkStart w:id="14440" w:name="_ETM_Q1_3079654"/>
      <w:bookmarkEnd w:id="14439"/>
      <w:bookmarkEnd w:id="14440"/>
      <w:r w:rsidR="003C4A65">
        <w:rPr>
          <w:rFonts w:hint="cs"/>
          <w:rtl/>
          <w:lang w:eastAsia="he-IL"/>
        </w:rPr>
        <w:t xml:space="preserve">פקת עם ועדה מייעצת, </w:t>
      </w:r>
      <w:r>
        <w:rPr>
          <w:rFonts w:hint="cs"/>
          <w:rtl/>
          <w:lang w:eastAsia="he-IL"/>
        </w:rPr>
        <w:t xml:space="preserve">מגיעים </w:t>
      </w:r>
      <w:bookmarkStart w:id="14441" w:name="_ETM_Q1_3083905"/>
      <w:bookmarkEnd w:id="14441"/>
      <w:r>
        <w:rPr>
          <w:rFonts w:hint="cs"/>
          <w:rtl/>
          <w:lang w:eastAsia="he-IL"/>
        </w:rPr>
        <w:t>לפה עם חוסר</w:t>
      </w:r>
      <w:bookmarkStart w:id="14442" w:name="_ETM_Q1_3086405"/>
      <w:bookmarkEnd w:id="14442"/>
      <w:r>
        <w:rPr>
          <w:rFonts w:hint="cs"/>
          <w:rtl/>
          <w:lang w:eastAsia="he-IL"/>
        </w:rPr>
        <w:t xml:space="preserve"> הסכמה</w:t>
      </w:r>
      <w:bookmarkStart w:id="14443" w:name="_ETM_Q1_3084904"/>
      <w:bookmarkStart w:id="14444" w:name="_ETM_Q1_3084152"/>
      <w:bookmarkStart w:id="14445" w:name="_ETM_Q1_3085653"/>
      <w:bookmarkEnd w:id="14443"/>
      <w:bookmarkEnd w:id="14444"/>
      <w:bookmarkEnd w:id="14445"/>
      <w:r w:rsidR="003C4A65">
        <w:rPr>
          <w:rFonts w:hint="cs"/>
          <w:rtl/>
          <w:lang w:eastAsia="he-IL"/>
        </w:rPr>
        <w:t xml:space="preserve"> כשצד</w:t>
      </w:r>
      <w:bookmarkStart w:id="14446" w:name="_ETM_Q1_3086900"/>
      <w:bookmarkStart w:id="14447" w:name="_ETM_Q1_3085404"/>
      <w:bookmarkEnd w:id="14446"/>
      <w:bookmarkEnd w:id="14447"/>
      <w:r w:rsidR="003C4A65">
        <w:rPr>
          <w:rFonts w:hint="cs"/>
          <w:rtl/>
          <w:lang w:eastAsia="he-IL"/>
        </w:rPr>
        <w:t xml:space="preserve"> </w:t>
      </w:r>
      <w:bookmarkStart w:id="14448" w:name="_ETM_Q1_3085903"/>
      <w:bookmarkEnd w:id="14448"/>
      <w:r w:rsidR="003C4A65">
        <w:rPr>
          <w:rFonts w:hint="cs"/>
          <w:rtl/>
          <w:lang w:eastAsia="he-IL"/>
        </w:rPr>
        <w:t>אחד לא מבין את הצד השני</w:t>
      </w:r>
      <w:r>
        <w:rPr>
          <w:rFonts w:hint="cs"/>
          <w:rtl/>
          <w:lang w:eastAsia="he-IL"/>
        </w:rPr>
        <w:t>.</w:t>
      </w:r>
    </w:p>
    <w:p w14:paraId="4D13BD36" w14:textId="77777777" w:rsidR="003C4A65" w:rsidRDefault="003C4A65" w:rsidP="00E67498">
      <w:pPr>
        <w:rPr>
          <w:rtl/>
          <w:lang w:eastAsia="he-IL"/>
        </w:rPr>
      </w:pPr>
      <w:bookmarkStart w:id="14449" w:name="_ETM_Q1_3088404"/>
      <w:bookmarkStart w:id="14450" w:name="_ETM_Q1_3088651"/>
      <w:bookmarkStart w:id="14451" w:name="_ETM_Q1_3089403"/>
      <w:bookmarkEnd w:id="14449"/>
      <w:bookmarkEnd w:id="14450"/>
      <w:bookmarkEnd w:id="14451"/>
    </w:p>
    <w:p w14:paraId="289F1FA2" w14:textId="2F2BDA60" w:rsidR="003C4A65" w:rsidRDefault="003C4A65" w:rsidP="003C4A65">
      <w:pPr>
        <w:pStyle w:val="a4"/>
        <w:keepNext/>
        <w:rPr>
          <w:rtl/>
        </w:rPr>
      </w:pPr>
      <w:bookmarkStart w:id="14452" w:name="ET_speaker_גל_ברנס_1237"/>
      <w:r w:rsidRPr="003C4A65">
        <w:rPr>
          <w:rStyle w:val="TagStyle"/>
          <w:rtl/>
        </w:rPr>
        <w:t xml:space="preserve"> &lt;&lt; דובר &gt;&gt; </w:t>
      </w:r>
      <w:r>
        <w:rPr>
          <w:rtl/>
        </w:rPr>
        <w:t>גל ברנס:</w:t>
      </w:r>
      <w:r w:rsidRPr="003C4A65">
        <w:rPr>
          <w:rStyle w:val="TagStyle"/>
          <w:rtl/>
        </w:rPr>
        <w:t xml:space="preserve"> &lt;&lt; דובר &gt;&gt;</w:t>
      </w:r>
      <w:r>
        <w:rPr>
          <w:rtl/>
        </w:rPr>
        <w:t xml:space="preserve">   </w:t>
      </w:r>
      <w:bookmarkEnd w:id="14452"/>
    </w:p>
    <w:p w14:paraId="77BB0B8D" w14:textId="77777777" w:rsidR="003C4A65" w:rsidRDefault="003C4A65" w:rsidP="003C4A65">
      <w:pPr>
        <w:pStyle w:val="KeepWithNext"/>
        <w:rPr>
          <w:rtl/>
          <w:lang w:eastAsia="he-IL"/>
        </w:rPr>
      </w:pPr>
    </w:p>
    <w:p w14:paraId="0A13C52C" w14:textId="010A0D95" w:rsidR="003C4A65" w:rsidRDefault="003C4A65" w:rsidP="003C4A65">
      <w:pPr>
        <w:rPr>
          <w:rtl/>
          <w:lang w:eastAsia="he-IL"/>
        </w:rPr>
      </w:pPr>
      <w:bookmarkStart w:id="14453" w:name="_ETM_Q1_3090901"/>
      <w:bookmarkStart w:id="14454" w:name="_ETM_Q1_3087901"/>
      <w:bookmarkEnd w:id="14453"/>
      <w:bookmarkEnd w:id="14454"/>
      <w:r>
        <w:rPr>
          <w:rFonts w:hint="cs"/>
          <w:rtl/>
          <w:lang w:eastAsia="he-IL"/>
        </w:rPr>
        <w:t>ב</w:t>
      </w:r>
      <w:bookmarkStart w:id="14455" w:name="_ETM_Q1_3084901"/>
      <w:bookmarkEnd w:id="14455"/>
      <w:r>
        <w:rPr>
          <w:rFonts w:hint="cs"/>
          <w:rtl/>
          <w:lang w:eastAsia="he-IL"/>
        </w:rPr>
        <w:t>סדר.</w:t>
      </w:r>
    </w:p>
    <w:p w14:paraId="0219B038" w14:textId="77777777" w:rsidR="003C4A65" w:rsidRDefault="003C4A65" w:rsidP="003C4A65">
      <w:pPr>
        <w:rPr>
          <w:rtl/>
          <w:lang w:eastAsia="he-IL"/>
        </w:rPr>
      </w:pPr>
      <w:bookmarkStart w:id="14456" w:name="_ETM_Q1_3085401"/>
      <w:bookmarkStart w:id="14457" w:name="_ETM_Q1_3086655"/>
      <w:bookmarkEnd w:id="14456"/>
      <w:bookmarkEnd w:id="14457"/>
    </w:p>
    <w:p w14:paraId="012CAB87" w14:textId="11900463" w:rsidR="003C4A65" w:rsidRDefault="003C4A65" w:rsidP="003C4A65">
      <w:pPr>
        <w:pStyle w:val="a4"/>
        <w:keepNext/>
        <w:rPr>
          <w:rtl/>
        </w:rPr>
      </w:pPr>
      <w:bookmarkStart w:id="14458" w:name="ET_speaker_אביב_חצבני_1238"/>
      <w:r w:rsidRPr="003C4A65">
        <w:rPr>
          <w:rStyle w:val="TagStyle"/>
          <w:rtl/>
        </w:rPr>
        <w:t xml:space="preserve"> &lt;&lt; דובר &gt;&gt; </w:t>
      </w:r>
      <w:r>
        <w:rPr>
          <w:rtl/>
        </w:rPr>
        <w:t>אביב חצבני:</w:t>
      </w:r>
      <w:r w:rsidRPr="003C4A65">
        <w:rPr>
          <w:rStyle w:val="TagStyle"/>
          <w:rtl/>
        </w:rPr>
        <w:t xml:space="preserve"> &lt;&lt; דובר &gt;&gt;</w:t>
      </w:r>
      <w:r>
        <w:rPr>
          <w:rtl/>
        </w:rPr>
        <w:t xml:space="preserve">   </w:t>
      </w:r>
      <w:bookmarkEnd w:id="14458"/>
    </w:p>
    <w:p w14:paraId="5346C9CD" w14:textId="77777777" w:rsidR="003C4A65" w:rsidRDefault="003C4A65" w:rsidP="003C4A65">
      <w:pPr>
        <w:pStyle w:val="KeepWithNext"/>
        <w:rPr>
          <w:rtl/>
          <w:lang w:eastAsia="he-IL"/>
        </w:rPr>
      </w:pPr>
    </w:p>
    <w:p w14:paraId="257592F7" w14:textId="53547BD1" w:rsidR="003C4A65" w:rsidRDefault="003C4A65" w:rsidP="003C4A65">
      <w:pPr>
        <w:rPr>
          <w:rtl/>
          <w:lang w:eastAsia="he-IL"/>
        </w:rPr>
      </w:pPr>
      <w:bookmarkStart w:id="14459" w:name="_ETM_Q1_3087902"/>
      <w:bookmarkStart w:id="14460" w:name="_ETM_Q1_3088401"/>
      <w:bookmarkEnd w:id="14459"/>
      <w:bookmarkEnd w:id="14460"/>
      <w:r>
        <w:rPr>
          <w:rFonts w:hint="cs"/>
          <w:rtl/>
          <w:lang w:eastAsia="he-IL"/>
        </w:rPr>
        <w:t xml:space="preserve">אנחנו ניתקל בזה. </w:t>
      </w:r>
      <w:bookmarkStart w:id="14461" w:name="_ETM_Q1_3089654"/>
      <w:bookmarkEnd w:id="14461"/>
      <w:r>
        <w:rPr>
          <w:rFonts w:hint="cs"/>
          <w:rtl/>
          <w:lang w:eastAsia="he-IL"/>
        </w:rPr>
        <w:t>אתה יכו</w:t>
      </w:r>
      <w:bookmarkStart w:id="14462" w:name="_ETM_Q1_3088652"/>
      <w:bookmarkEnd w:id="14462"/>
      <w:r>
        <w:rPr>
          <w:rFonts w:hint="cs"/>
          <w:rtl/>
          <w:lang w:eastAsia="he-IL"/>
        </w:rPr>
        <w:t>ל להמשיך להגיד בסדר אבל זאת השור</w:t>
      </w:r>
      <w:bookmarkStart w:id="14463" w:name="_ETM_Q1_3090904"/>
      <w:bookmarkStart w:id="14464" w:name="_ETM_Q1_3088152"/>
      <w:bookmarkEnd w:id="14463"/>
      <w:bookmarkEnd w:id="14464"/>
      <w:r>
        <w:rPr>
          <w:rFonts w:hint="cs"/>
          <w:rtl/>
          <w:lang w:eastAsia="he-IL"/>
        </w:rPr>
        <w:t>ה התח</w:t>
      </w:r>
      <w:bookmarkStart w:id="14465" w:name="_ETM_Q1_3091652"/>
      <w:bookmarkEnd w:id="14465"/>
      <w:r>
        <w:rPr>
          <w:rFonts w:hint="cs"/>
          <w:rtl/>
          <w:lang w:eastAsia="he-IL"/>
        </w:rPr>
        <w:t>תונה.</w:t>
      </w:r>
    </w:p>
    <w:p w14:paraId="1CC0A017" w14:textId="24CA496E" w:rsidR="003C4A65" w:rsidRDefault="003C4A65" w:rsidP="003C4A65">
      <w:pPr>
        <w:rPr>
          <w:rtl/>
          <w:lang w:eastAsia="he-IL"/>
        </w:rPr>
      </w:pPr>
      <w:bookmarkStart w:id="14466" w:name="_ETM_Q1_3091900"/>
      <w:bookmarkStart w:id="14467" w:name="_ETM_Q1_3090151"/>
      <w:bookmarkStart w:id="14468" w:name="_ETM_Q1_3089653"/>
      <w:bookmarkEnd w:id="14466"/>
      <w:bookmarkEnd w:id="14467"/>
      <w:bookmarkEnd w:id="14468"/>
      <w:r>
        <w:rPr>
          <w:rFonts w:hint="cs"/>
          <w:rtl/>
          <w:lang w:eastAsia="he-IL"/>
        </w:rPr>
        <w:t xml:space="preserve"> </w:t>
      </w:r>
      <w:bookmarkStart w:id="14469" w:name="_ETM_Q1_3090650"/>
      <w:bookmarkEnd w:id="14469"/>
    </w:p>
    <w:p w14:paraId="7E527CDC" w14:textId="56E0A5FA" w:rsidR="003C4A65" w:rsidRDefault="003C4A65" w:rsidP="003C4A65">
      <w:pPr>
        <w:pStyle w:val="af6"/>
        <w:keepNext/>
        <w:rPr>
          <w:rtl/>
        </w:rPr>
      </w:pPr>
      <w:bookmarkStart w:id="14470" w:name="ET_yor_6447_1239"/>
      <w:r w:rsidRPr="003C4A65">
        <w:rPr>
          <w:rStyle w:val="TagStyle"/>
          <w:rtl/>
        </w:rPr>
        <w:t xml:space="preserve"> &lt;&lt; יור &gt;&gt; </w:t>
      </w:r>
      <w:r>
        <w:rPr>
          <w:rtl/>
        </w:rPr>
        <w:t>היו"ר יונתן מישרקי:</w:t>
      </w:r>
      <w:r w:rsidRPr="003C4A65">
        <w:rPr>
          <w:rStyle w:val="TagStyle"/>
          <w:rtl/>
        </w:rPr>
        <w:t xml:space="preserve"> &lt;&lt; יור &gt;&gt;</w:t>
      </w:r>
      <w:r>
        <w:rPr>
          <w:rtl/>
        </w:rPr>
        <w:t xml:space="preserve">   </w:t>
      </w:r>
      <w:bookmarkEnd w:id="14470"/>
    </w:p>
    <w:p w14:paraId="66DB463F" w14:textId="77777777" w:rsidR="003C4A65" w:rsidRDefault="003C4A65" w:rsidP="003C4A65">
      <w:pPr>
        <w:pStyle w:val="KeepWithNext"/>
        <w:rPr>
          <w:rtl/>
          <w:lang w:eastAsia="he-IL"/>
        </w:rPr>
      </w:pPr>
    </w:p>
    <w:p w14:paraId="1F20E656" w14:textId="3DE6CFED" w:rsidR="003C4A65" w:rsidRDefault="003C4A65" w:rsidP="003C4A65">
      <w:pPr>
        <w:rPr>
          <w:rtl/>
          <w:lang w:eastAsia="he-IL"/>
        </w:rPr>
      </w:pPr>
      <w:r>
        <w:rPr>
          <w:rFonts w:hint="cs"/>
          <w:rtl/>
          <w:lang w:eastAsia="he-IL"/>
        </w:rPr>
        <w:t xml:space="preserve">ולכן </w:t>
      </w:r>
      <w:bookmarkStart w:id="14471" w:name="_ETM_Q1_3095152"/>
      <w:bookmarkEnd w:id="14471"/>
      <w:r>
        <w:rPr>
          <w:rFonts w:hint="cs"/>
          <w:rtl/>
          <w:lang w:eastAsia="he-IL"/>
        </w:rPr>
        <w:t>מה?</w:t>
      </w:r>
    </w:p>
    <w:p w14:paraId="2E9819C1" w14:textId="77777777" w:rsidR="003C4A65" w:rsidRDefault="003C4A65" w:rsidP="003C4A65">
      <w:pPr>
        <w:rPr>
          <w:rtl/>
          <w:lang w:eastAsia="he-IL"/>
        </w:rPr>
      </w:pPr>
      <w:bookmarkStart w:id="14472" w:name="_ETM_Q1_3095654"/>
      <w:bookmarkStart w:id="14473" w:name="_ETM_Q1_3093152"/>
      <w:bookmarkStart w:id="14474" w:name="_ETM_Q1_3090152"/>
      <w:bookmarkStart w:id="14475" w:name="_ETM_Q1_3090902"/>
      <w:bookmarkEnd w:id="14472"/>
      <w:bookmarkEnd w:id="14473"/>
      <w:bookmarkEnd w:id="14474"/>
      <w:bookmarkEnd w:id="14475"/>
    </w:p>
    <w:p w14:paraId="2F0D2766" w14:textId="06985F91" w:rsidR="003C4A65" w:rsidRDefault="003C4A65" w:rsidP="003C4A65">
      <w:pPr>
        <w:pStyle w:val="a4"/>
        <w:keepNext/>
        <w:rPr>
          <w:rtl/>
        </w:rPr>
      </w:pPr>
      <w:bookmarkStart w:id="14476" w:name="ET_speaker_אביב_חצבני_1240"/>
      <w:r w:rsidRPr="003C4A65">
        <w:rPr>
          <w:rStyle w:val="TagStyle"/>
          <w:rtl/>
        </w:rPr>
        <w:t xml:space="preserve"> &lt;&lt; דובר &gt;&gt; </w:t>
      </w:r>
      <w:r>
        <w:rPr>
          <w:rtl/>
        </w:rPr>
        <w:t>אביב חצבני:</w:t>
      </w:r>
      <w:r w:rsidRPr="003C4A65">
        <w:rPr>
          <w:rStyle w:val="TagStyle"/>
          <w:rtl/>
        </w:rPr>
        <w:t xml:space="preserve"> &lt;&lt; דובר &gt;&gt;</w:t>
      </w:r>
      <w:r>
        <w:rPr>
          <w:rtl/>
        </w:rPr>
        <w:t xml:space="preserve">   </w:t>
      </w:r>
      <w:bookmarkEnd w:id="14476"/>
    </w:p>
    <w:p w14:paraId="5E3C6246" w14:textId="77777777" w:rsidR="003C4A65" w:rsidRDefault="003C4A65" w:rsidP="003C4A65">
      <w:pPr>
        <w:pStyle w:val="KeepWithNext"/>
        <w:rPr>
          <w:rtl/>
          <w:lang w:eastAsia="he-IL"/>
        </w:rPr>
      </w:pPr>
    </w:p>
    <w:p w14:paraId="2154C3D5" w14:textId="07A1BF5E" w:rsidR="003C4A65" w:rsidRDefault="003C4A65" w:rsidP="003C4A65">
      <w:pPr>
        <w:rPr>
          <w:rtl/>
          <w:lang w:eastAsia="he-IL"/>
        </w:rPr>
      </w:pPr>
      <w:bookmarkStart w:id="14477" w:name="_ETM_Q1_3092153"/>
      <w:bookmarkStart w:id="14478" w:name="_ETM_Q1_3092401"/>
      <w:bookmarkStart w:id="14479" w:name="_ETM_Q1_3089401"/>
      <w:bookmarkStart w:id="14480" w:name="_ETM_Q1_3089154"/>
      <w:bookmarkEnd w:id="14477"/>
      <w:bookmarkEnd w:id="14478"/>
      <w:bookmarkEnd w:id="14479"/>
      <w:bookmarkEnd w:id="14480"/>
      <w:r>
        <w:rPr>
          <w:rFonts w:hint="cs"/>
          <w:rtl/>
          <w:lang w:eastAsia="he-IL"/>
        </w:rPr>
        <w:t xml:space="preserve">אין </w:t>
      </w:r>
      <w:bookmarkStart w:id="14481" w:name="_ETM_Q1_3089904"/>
      <w:bookmarkEnd w:id="14481"/>
      <w:r>
        <w:rPr>
          <w:rFonts w:hint="cs"/>
          <w:rtl/>
          <w:lang w:eastAsia="he-IL"/>
        </w:rPr>
        <w:t xml:space="preserve">מה </w:t>
      </w:r>
      <w:bookmarkStart w:id="14482" w:name="_ETM_Q1_3095903"/>
      <w:bookmarkStart w:id="14483" w:name="_ETM_Q1_3090905"/>
      <w:bookmarkEnd w:id="14482"/>
      <w:bookmarkEnd w:id="14483"/>
      <w:r>
        <w:rPr>
          <w:rFonts w:hint="cs"/>
          <w:rtl/>
          <w:lang w:eastAsia="he-IL"/>
        </w:rPr>
        <w:t>ל</w:t>
      </w:r>
      <w:bookmarkStart w:id="14484" w:name="_ETM_Q1_3093155"/>
      <w:bookmarkEnd w:id="14484"/>
      <w:r>
        <w:rPr>
          <w:rFonts w:hint="cs"/>
          <w:rtl/>
          <w:lang w:eastAsia="he-IL"/>
        </w:rPr>
        <w:t xml:space="preserve">עשות עם זה </w:t>
      </w:r>
      <w:bookmarkStart w:id="14485" w:name="_ETM_Q1_3092902"/>
      <w:bookmarkEnd w:id="14485"/>
      <w:r>
        <w:rPr>
          <w:rFonts w:hint="cs"/>
          <w:rtl/>
          <w:lang w:eastAsia="he-IL"/>
        </w:rPr>
        <w:t xml:space="preserve">שבסוף יש מציאות בשוק </w:t>
      </w:r>
      <w:bookmarkStart w:id="14486" w:name="_ETM_Q1_3096153"/>
      <w:bookmarkStart w:id="14487" w:name="_ETM_Q1_3095653"/>
      <w:bookmarkStart w:id="14488" w:name="_ETM_Q1_3092653"/>
      <w:bookmarkStart w:id="14489" w:name="_ETM_Q1_3092654"/>
      <w:bookmarkEnd w:id="14486"/>
      <w:bookmarkEnd w:id="14487"/>
      <w:bookmarkEnd w:id="14488"/>
      <w:bookmarkEnd w:id="14489"/>
      <w:r>
        <w:rPr>
          <w:rFonts w:hint="cs"/>
          <w:rtl/>
          <w:lang w:eastAsia="he-IL"/>
        </w:rPr>
        <w:t>וצריך להתמודד עם הדברים האלה</w:t>
      </w:r>
      <w:bookmarkStart w:id="14490" w:name="_ETM_Q1_3096654"/>
      <w:bookmarkStart w:id="14491" w:name="_ETM_Q1_3093901"/>
      <w:bookmarkStart w:id="14492" w:name="_ETM_Q1_3094904"/>
      <w:bookmarkEnd w:id="14490"/>
      <w:bookmarkEnd w:id="14491"/>
      <w:bookmarkEnd w:id="14492"/>
      <w:r>
        <w:rPr>
          <w:rFonts w:hint="cs"/>
          <w:rtl/>
          <w:lang w:eastAsia="he-IL"/>
        </w:rPr>
        <w:t xml:space="preserve">, זה לא </w:t>
      </w:r>
      <w:bookmarkStart w:id="14493" w:name="_ETM_Q1_3096905"/>
      <w:bookmarkEnd w:id="14493"/>
      <w:r>
        <w:rPr>
          <w:rFonts w:hint="cs"/>
          <w:rtl/>
          <w:lang w:eastAsia="he-IL"/>
        </w:rPr>
        <w:t>רק מה שנסגר בוועדה בכנסת.</w:t>
      </w:r>
    </w:p>
    <w:p w14:paraId="54B81ED1" w14:textId="77777777" w:rsidR="003C4A65" w:rsidRDefault="003C4A65" w:rsidP="003C4A65">
      <w:pPr>
        <w:rPr>
          <w:rtl/>
          <w:lang w:eastAsia="he-IL"/>
        </w:rPr>
      </w:pPr>
      <w:bookmarkStart w:id="14494" w:name="_ETM_Q1_3101653"/>
      <w:bookmarkStart w:id="14495" w:name="_ETM_Q1_3101905"/>
      <w:bookmarkEnd w:id="14494"/>
      <w:bookmarkEnd w:id="14495"/>
    </w:p>
    <w:p w14:paraId="5DEE56A2" w14:textId="5DE0F871" w:rsidR="003C4A65" w:rsidRDefault="003C4A65" w:rsidP="003C4A65">
      <w:pPr>
        <w:pStyle w:val="af6"/>
        <w:keepNext/>
        <w:rPr>
          <w:rtl/>
        </w:rPr>
      </w:pPr>
      <w:bookmarkStart w:id="14496" w:name="ET_yor_6447_1241"/>
      <w:r w:rsidRPr="003C4A65">
        <w:rPr>
          <w:rStyle w:val="TagStyle"/>
          <w:rtl/>
        </w:rPr>
        <w:t xml:space="preserve"> &lt;&lt; יור &gt;&gt; </w:t>
      </w:r>
      <w:r>
        <w:rPr>
          <w:rtl/>
        </w:rPr>
        <w:t>היו"ר יונתן מישרקי:</w:t>
      </w:r>
      <w:r w:rsidRPr="003C4A65">
        <w:rPr>
          <w:rStyle w:val="TagStyle"/>
          <w:rtl/>
        </w:rPr>
        <w:t xml:space="preserve"> &lt;&lt; יור &gt;&gt;</w:t>
      </w:r>
      <w:r>
        <w:rPr>
          <w:rtl/>
        </w:rPr>
        <w:t xml:space="preserve">   </w:t>
      </w:r>
      <w:bookmarkEnd w:id="14496"/>
    </w:p>
    <w:p w14:paraId="59DB3FC8" w14:textId="77777777" w:rsidR="003C4A65" w:rsidRDefault="003C4A65" w:rsidP="003C4A65">
      <w:pPr>
        <w:pStyle w:val="KeepWithNext"/>
        <w:rPr>
          <w:rtl/>
          <w:lang w:eastAsia="he-IL"/>
        </w:rPr>
      </w:pPr>
    </w:p>
    <w:p w14:paraId="35EF968D" w14:textId="08A36CD6" w:rsidR="003C4A65" w:rsidRDefault="003C4A65" w:rsidP="003C4A65">
      <w:pPr>
        <w:rPr>
          <w:rtl/>
          <w:lang w:eastAsia="he-IL"/>
        </w:rPr>
      </w:pPr>
      <w:bookmarkStart w:id="14497" w:name="_ETM_Q1_3102903"/>
      <w:bookmarkStart w:id="14498" w:name="_ETM_Q1_3100152"/>
      <w:bookmarkEnd w:id="14497"/>
      <w:bookmarkEnd w:id="14498"/>
      <w:r>
        <w:rPr>
          <w:rFonts w:hint="cs"/>
          <w:rtl/>
          <w:lang w:eastAsia="he-IL"/>
        </w:rPr>
        <w:t>ל</w:t>
      </w:r>
      <w:bookmarkStart w:id="14499" w:name="_ETM_Q1_3097152"/>
      <w:bookmarkEnd w:id="14499"/>
      <w:r>
        <w:rPr>
          <w:rFonts w:hint="cs"/>
          <w:rtl/>
          <w:lang w:eastAsia="he-IL"/>
        </w:rPr>
        <w:t xml:space="preserve">א הבנתי. אתה רוצה </w:t>
      </w:r>
      <w:bookmarkStart w:id="14500" w:name="_ETM_Q1_3101904"/>
      <w:bookmarkEnd w:id="14500"/>
      <w:r>
        <w:rPr>
          <w:rFonts w:hint="cs"/>
          <w:rtl/>
          <w:lang w:eastAsia="he-IL"/>
        </w:rPr>
        <w:t>להגיד שאין ערך</w:t>
      </w:r>
      <w:bookmarkStart w:id="14501" w:name="_ETM_Q1_3101901"/>
      <w:bookmarkEnd w:id="14501"/>
      <w:r>
        <w:rPr>
          <w:rFonts w:hint="cs"/>
          <w:rtl/>
          <w:lang w:eastAsia="he-IL"/>
        </w:rPr>
        <w:t xml:space="preserve"> לדיון פה?</w:t>
      </w:r>
      <w:bookmarkStart w:id="14502" w:name="_ETM_Q1_3102651"/>
      <w:bookmarkEnd w:id="14502"/>
    </w:p>
    <w:p w14:paraId="1BD1ADBC" w14:textId="77777777" w:rsidR="003C4A65" w:rsidRDefault="003C4A65" w:rsidP="003C4A65">
      <w:pPr>
        <w:rPr>
          <w:rtl/>
          <w:lang w:eastAsia="he-IL"/>
        </w:rPr>
      </w:pPr>
    </w:p>
    <w:p w14:paraId="41E1B0D1" w14:textId="29C1BAA5" w:rsidR="003C4A65" w:rsidRDefault="003C4A65" w:rsidP="003C4A65">
      <w:pPr>
        <w:pStyle w:val="a4"/>
        <w:keepNext/>
        <w:rPr>
          <w:rtl/>
        </w:rPr>
      </w:pPr>
      <w:bookmarkStart w:id="14503" w:name="ET_speaker_אביב_חצבני_1242"/>
      <w:r w:rsidRPr="003C4A65">
        <w:rPr>
          <w:rStyle w:val="TagStyle"/>
          <w:rtl/>
        </w:rPr>
        <w:t xml:space="preserve"> &lt;&lt; דובר &gt;&gt; </w:t>
      </w:r>
      <w:r>
        <w:rPr>
          <w:rtl/>
        </w:rPr>
        <w:t>אביב חצבני:</w:t>
      </w:r>
      <w:r w:rsidRPr="003C4A65">
        <w:rPr>
          <w:rStyle w:val="TagStyle"/>
          <w:rtl/>
        </w:rPr>
        <w:t xml:space="preserve"> &lt;&lt; דובר &gt;&gt;</w:t>
      </w:r>
      <w:r>
        <w:rPr>
          <w:rtl/>
        </w:rPr>
        <w:t xml:space="preserve">   </w:t>
      </w:r>
      <w:bookmarkEnd w:id="14503"/>
    </w:p>
    <w:p w14:paraId="31CF1EF9" w14:textId="77777777" w:rsidR="003C4A65" w:rsidRDefault="003C4A65" w:rsidP="003C4A65">
      <w:pPr>
        <w:pStyle w:val="KeepWithNext"/>
        <w:rPr>
          <w:rtl/>
          <w:lang w:eastAsia="he-IL"/>
        </w:rPr>
      </w:pPr>
    </w:p>
    <w:p w14:paraId="1FD6E96D" w14:textId="1C601727" w:rsidR="003C4A65" w:rsidRDefault="003C4A65" w:rsidP="003C4A65">
      <w:pPr>
        <w:rPr>
          <w:rtl/>
          <w:lang w:eastAsia="he-IL"/>
        </w:rPr>
      </w:pPr>
      <w:r>
        <w:rPr>
          <w:rFonts w:hint="cs"/>
          <w:rtl/>
          <w:lang w:eastAsia="he-IL"/>
        </w:rPr>
        <w:t xml:space="preserve">יש לו ערך משמעותי אבל אני </w:t>
      </w:r>
      <w:bookmarkStart w:id="14504" w:name="_ETM_Q1_3106401"/>
      <w:bookmarkEnd w:id="14504"/>
      <w:r>
        <w:rPr>
          <w:rFonts w:hint="cs"/>
          <w:rtl/>
          <w:lang w:eastAsia="he-IL"/>
        </w:rPr>
        <w:t xml:space="preserve">אומר שכשאנחנו נחזור </w:t>
      </w:r>
      <w:bookmarkStart w:id="14505" w:name="_ETM_Q1_3104652"/>
      <w:bookmarkEnd w:id="14505"/>
      <w:r>
        <w:rPr>
          <w:rFonts w:hint="cs"/>
          <w:rtl/>
          <w:lang w:eastAsia="he-IL"/>
        </w:rPr>
        <w:t>לדבר על חומרי טעם וריח</w:t>
      </w:r>
      <w:bookmarkStart w:id="14506" w:name="_ETM_Q1_3107152"/>
      <w:bookmarkEnd w:id="14506"/>
      <w:r>
        <w:rPr>
          <w:rFonts w:hint="cs"/>
          <w:rtl/>
          <w:lang w:eastAsia="he-IL"/>
        </w:rPr>
        <w:t xml:space="preserve"> אתה תראה </w:t>
      </w:r>
      <w:bookmarkStart w:id="14507" w:name="_ETM_Q1_3108654"/>
      <w:bookmarkEnd w:id="14507"/>
      <w:r>
        <w:rPr>
          <w:rFonts w:hint="cs"/>
          <w:rtl/>
          <w:lang w:eastAsia="he-IL"/>
        </w:rPr>
        <w:t>שהשפה לא מתחברת.</w:t>
      </w:r>
    </w:p>
    <w:p w14:paraId="6DEA289C" w14:textId="77777777" w:rsidR="003C4A65" w:rsidRDefault="003C4A65" w:rsidP="003C4A65">
      <w:pPr>
        <w:rPr>
          <w:rtl/>
          <w:lang w:eastAsia="he-IL"/>
        </w:rPr>
      </w:pPr>
      <w:bookmarkStart w:id="14508" w:name="_ETM_Q1_3112901"/>
      <w:bookmarkEnd w:id="14508"/>
    </w:p>
    <w:p w14:paraId="5E0D18E7" w14:textId="110DFB8E" w:rsidR="003C4A65" w:rsidRDefault="003C4A65" w:rsidP="003C4A65">
      <w:pPr>
        <w:pStyle w:val="a4"/>
        <w:keepNext/>
        <w:rPr>
          <w:rtl/>
        </w:rPr>
      </w:pPr>
      <w:bookmarkStart w:id="14509" w:name="ET_speaker_פנינה_אורן_שני_דור_1243"/>
      <w:r w:rsidRPr="003C4A65">
        <w:rPr>
          <w:rStyle w:val="TagStyle"/>
          <w:rtl/>
        </w:rPr>
        <w:t xml:space="preserve"> &lt;&lt; דובר &gt;&gt; </w:t>
      </w:r>
      <w:r w:rsidR="00F42C12">
        <w:rPr>
          <w:rtl/>
        </w:rPr>
        <w:t>פנינה אורן שנידור</w:t>
      </w:r>
      <w:r>
        <w:rPr>
          <w:rtl/>
        </w:rPr>
        <w:t>:</w:t>
      </w:r>
      <w:r w:rsidRPr="003C4A65">
        <w:rPr>
          <w:rStyle w:val="TagStyle"/>
          <w:rtl/>
        </w:rPr>
        <w:t xml:space="preserve"> &lt;&lt; דובר &gt;&gt;</w:t>
      </w:r>
      <w:r>
        <w:rPr>
          <w:rtl/>
        </w:rPr>
        <w:t xml:space="preserve">   </w:t>
      </w:r>
      <w:bookmarkEnd w:id="14509"/>
    </w:p>
    <w:p w14:paraId="73344A15" w14:textId="77777777" w:rsidR="003C4A65" w:rsidRDefault="003C4A65" w:rsidP="003C4A65">
      <w:pPr>
        <w:pStyle w:val="KeepWithNext"/>
        <w:rPr>
          <w:rtl/>
          <w:lang w:eastAsia="he-IL"/>
        </w:rPr>
      </w:pPr>
    </w:p>
    <w:p w14:paraId="57867EDF" w14:textId="78D34ED6" w:rsidR="003C4A65" w:rsidRDefault="003C4A65" w:rsidP="003C4A65">
      <w:pPr>
        <w:rPr>
          <w:rtl/>
          <w:lang w:eastAsia="he-IL"/>
        </w:rPr>
      </w:pPr>
      <w:bookmarkStart w:id="14510" w:name="_ETM_Q1_3114903"/>
      <w:bookmarkEnd w:id="14510"/>
      <w:r>
        <w:rPr>
          <w:rFonts w:hint="cs"/>
          <w:rtl/>
          <w:lang w:eastAsia="he-IL"/>
        </w:rPr>
        <w:t>כ</w:t>
      </w:r>
      <w:bookmarkStart w:id="14511" w:name="_ETM_Q1_3111903"/>
      <w:bookmarkEnd w:id="14511"/>
      <w:r>
        <w:rPr>
          <w:rFonts w:hint="cs"/>
          <w:rtl/>
          <w:lang w:eastAsia="he-IL"/>
        </w:rPr>
        <w:t>דאי שתמת</w:t>
      </w:r>
      <w:bookmarkStart w:id="14512" w:name="_ETM_Q1_3109153"/>
      <w:bookmarkEnd w:id="14512"/>
      <w:r>
        <w:rPr>
          <w:rFonts w:hint="cs"/>
          <w:rtl/>
          <w:lang w:eastAsia="he-IL"/>
        </w:rPr>
        <w:t>י</w:t>
      </w:r>
      <w:bookmarkStart w:id="14513" w:name="_ETM_Q1_3106653"/>
      <w:bookmarkEnd w:id="14513"/>
      <w:r>
        <w:rPr>
          <w:rFonts w:hint="cs"/>
          <w:rtl/>
          <w:lang w:eastAsia="he-IL"/>
        </w:rPr>
        <w:t xml:space="preserve">ן </w:t>
      </w:r>
      <w:bookmarkStart w:id="14514" w:name="_ETM_Q1_3103901"/>
      <w:bookmarkEnd w:id="14514"/>
      <w:r>
        <w:rPr>
          <w:rFonts w:hint="cs"/>
          <w:rtl/>
          <w:lang w:eastAsia="he-IL"/>
        </w:rPr>
        <w:t xml:space="preserve">כי יש לי תשובה על חומרי </w:t>
      </w:r>
      <w:bookmarkStart w:id="14515" w:name="_ETM_Q1_3106903"/>
      <w:bookmarkEnd w:id="14515"/>
      <w:r>
        <w:rPr>
          <w:rFonts w:hint="cs"/>
          <w:rtl/>
          <w:lang w:eastAsia="he-IL"/>
        </w:rPr>
        <w:t>טעם וריח והחיפזון הוא מן השטן. אפשר לצטט עוד פסוקים</w:t>
      </w:r>
      <w:bookmarkStart w:id="14516" w:name="_ETM_Q1_3115902"/>
      <w:bookmarkEnd w:id="14516"/>
      <w:r>
        <w:rPr>
          <w:rFonts w:hint="cs"/>
          <w:rtl/>
          <w:lang w:eastAsia="he-IL"/>
        </w:rPr>
        <w:t xml:space="preserve">. </w:t>
      </w:r>
      <w:bookmarkStart w:id="14517" w:name="_ETM_Q1_3116401"/>
      <w:bookmarkEnd w:id="14517"/>
    </w:p>
    <w:p w14:paraId="5B995CBB" w14:textId="77777777" w:rsidR="00133B7B" w:rsidRDefault="00133B7B" w:rsidP="003C4A65">
      <w:pPr>
        <w:rPr>
          <w:rtl/>
          <w:lang w:eastAsia="he-IL"/>
        </w:rPr>
      </w:pPr>
      <w:bookmarkStart w:id="14518" w:name="_ETM_Q1_3091655"/>
      <w:bookmarkEnd w:id="14518"/>
    </w:p>
    <w:p w14:paraId="40ECA99E" w14:textId="77777777" w:rsidR="003C4A65" w:rsidRDefault="003C4A65" w:rsidP="003C4A65">
      <w:pPr>
        <w:ind w:firstLine="0"/>
        <w:rPr>
          <w:rStyle w:val="TagStyle"/>
          <w:rFonts w:ascii="David" w:hAnsi="David"/>
          <w:u w:val="single"/>
          <w:rtl/>
          <w:lang w:eastAsia="he-IL"/>
        </w:rPr>
      </w:pPr>
      <w:bookmarkStart w:id="14519" w:name="_ETM_Q1_3110912"/>
      <w:bookmarkStart w:id="14520" w:name="_ETM_Q1_3116652"/>
      <w:bookmarkEnd w:id="14519"/>
      <w:bookmarkEnd w:id="14520"/>
    </w:p>
    <w:p w14:paraId="41CEED76" w14:textId="3A789B7D" w:rsidR="003C4A65" w:rsidRPr="003C4A65" w:rsidRDefault="003C4A65" w:rsidP="003C4A65">
      <w:pPr>
        <w:pStyle w:val="a4"/>
        <w:keepNext/>
        <w:rPr>
          <w:rtl/>
        </w:rPr>
      </w:pPr>
      <w:bookmarkStart w:id="14521" w:name="ET_speaker_אביב_חצבני_1245"/>
      <w:r w:rsidRPr="003C4A65">
        <w:rPr>
          <w:rStyle w:val="TagStyle"/>
          <w:rtl/>
        </w:rPr>
        <w:t xml:space="preserve"> &lt;&lt; דובר &gt;&gt; </w:t>
      </w:r>
      <w:r>
        <w:rPr>
          <w:rtl/>
        </w:rPr>
        <w:t>אביב חצבני:</w:t>
      </w:r>
      <w:r w:rsidRPr="003C4A65">
        <w:rPr>
          <w:rStyle w:val="TagStyle"/>
          <w:rtl/>
        </w:rPr>
        <w:t xml:space="preserve"> &lt;&lt; דובר &gt;&gt;</w:t>
      </w:r>
      <w:r>
        <w:rPr>
          <w:rtl/>
        </w:rPr>
        <w:t xml:space="preserve">   </w:t>
      </w:r>
      <w:bookmarkStart w:id="14522" w:name="_ETM_Q1_3118155"/>
      <w:bookmarkEnd w:id="14521"/>
      <w:bookmarkEnd w:id="14522"/>
    </w:p>
    <w:p w14:paraId="081D0C52" w14:textId="77777777" w:rsidR="003C4A65" w:rsidRDefault="003C4A65" w:rsidP="003C4A65">
      <w:pPr>
        <w:pStyle w:val="KeepWithNext"/>
        <w:rPr>
          <w:rtl/>
          <w:lang w:eastAsia="he-IL"/>
        </w:rPr>
      </w:pPr>
    </w:p>
    <w:p w14:paraId="0C7BF17E" w14:textId="303389C0" w:rsidR="003C4A65" w:rsidRDefault="003C4A65" w:rsidP="003C4A65">
      <w:pPr>
        <w:rPr>
          <w:rtl/>
          <w:lang w:eastAsia="he-IL"/>
        </w:rPr>
      </w:pPr>
      <w:bookmarkStart w:id="14523" w:name="_ETM_Q1_3113902"/>
      <w:bookmarkStart w:id="14524" w:name="_ETM_Q1_3115402"/>
      <w:bookmarkEnd w:id="14523"/>
      <w:bookmarkEnd w:id="14524"/>
      <w:r>
        <w:rPr>
          <w:rFonts w:hint="cs"/>
          <w:rtl/>
          <w:lang w:eastAsia="he-IL"/>
        </w:rPr>
        <w:t>החיפזון מ</w:t>
      </w:r>
      <w:bookmarkStart w:id="14525" w:name="_ETM_Q1_3115151"/>
      <w:bookmarkEnd w:id="14525"/>
      <w:r>
        <w:rPr>
          <w:rFonts w:hint="cs"/>
          <w:rtl/>
          <w:lang w:eastAsia="he-IL"/>
        </w:rPr>
        <w:t>השטן זה לא מהתורה</w:t>
      </w:r>
      <w:bookmarkStart w:id="14526" w:name="_ETM_Q1_3116151"/>
      <w:bookmarkEnd w:id="14526"/>
      <w:r>
        <w:rPr>
          <w:rFonts w:hint="cs"/>
          <w:rtl/>
          <w:lang w:eastAsia="he-IL"/>
        </w:rPr>
        <w:t>.</w:t>
      </w:r>
      <w:bookmarkStart w:id="14527" w:name="_ETM_Q1_3113652"/>
      <w:bookmarkEnd w:id="14527"/>
    </w:p>
    <w:p w14:paraId="70C99BCA" w14:textId="77777777" w:rsidR="003C4A65" w:rsidRDefault="003C4A65" w:rsidP="003C4A65">
      <w:pPr>
        <w:rPr>
          <w:rtl/>
          <w:lang w:eastAsia="he-IL"/>
        </w:rPr>
      </w:pPr>
      <w:bookmarkStart w:id="14528" w:name="_ETM_Q1_3116651"/>
      <w:bookmarkStart w:id="14529" w:name="_ETM_Q1_3117152"/>
      <w:bookmarkEnd w:id="14528"/>
      <w:bookmarkEnd w:id="14529"/>
    </w:p>
    <w:p w14:paraId="7DD2C296" w14:textId="35530C36" w:rsidR="003C4A65" w:rsidRDefault="003C4A65" w:rsidP="003C4A65">
      <w:pPr>
        <w:pStyle w:val="af6"/>
        <w:keepNext/>
        <w:rPr>
          <w:rtl/>
        </w:rPr>
      </w:pPr>
      <w:bookmarkStart w:id="14530" w:name="ET_yor_6447_1246"/>
      <w:r w:rsidRPr="003C4A65">
        <w:rPr>
          <w:rStyle w:val="TagStyle"/>
          <w:rtl/>
        </w:rPr>
        <w:t xml:space="preserve"> &lt;&lt; יור &gt;&gt; </w:t>
      </w:r>
      <w:r>
        <w:rPr>
          <w:rtl/>
        </w:rPr>
        <w:t>היו"ר יונתן מישרקי:</w:t>
      </w:r>
      <w:r w:rsidRPr="003C4A65">
        <w:rPr>
          <w:rStyle w:val="TagStyle"/>
          <w:rtl/>
        </w:rPr>
        <w:t xml:space="preserve"> &lt;&lt; יור &gt;&gt;</w:t>
      </w:r>
      <w:r>
        <w:rPr>
          <w:rtl/>
        </w:rPr>
        <w:t xml:space="preserve">   </w:t>
      </w:r>
      <w:bookmarkEnd w:id="14530"/>
    </w:p>
    <w:p w14:paraId="5C3FE965" w14:textId="77777777" w:rsidR="003C4A65" w:rsidRDefault="003C4A65" w:rsidP="003C4A65">
      <w:pPr>
        <w:pStyle w:val="KeepWithNext"/>
        <w:rPr>
          <w:rtl/>
          <w:lang w:eastAsia="he-IL"/>
        </w:rPr>
      </w:pPr>
    </w:p>
    <w:p w14:paraId="2E2063BB" w14:textId="65A1BF0D" w:rsidR="003C4A65" w:rsidRDefault="003C4A65" w:rsidP="003C4A65">
      <w:pPr>
        <w:rPr>
          <w:rtl/>
          <w:lang w:eastAsia="he-IL"/>
        </w:rPr>
      </w:pPr>
      <w:bookmarkStart w:id="14531" w:name="_ETM_Q1_3118150"/>
      <w:bookmarkEnd w:id="14531"/>
      <w:r>
        <w:rPr>
          <w:rFonts w:hint="cs"/>
          <w:rtl/>
          <w:lang w:eastAsia="he-IL"/>
        </w:rPr>
        <w:t xml:space="preserve">ליאור, תשים לב שאתה לא לבד </w:t>
      </w:r>
      <w:bookmarkStart w:id="14532" w:name="_ETM_Q1_3123402"/>
      <w:bookmarkEnd w:id="14532"/>
      <w:r>
        <w:rPr>
          <w:rFonts w:hint="cs"/>
          <w:rtl/>
          <w:lang w:eastAsia="he-IL"/>
        </w:rPr>
        <w:t>פה</w:t>
      </w:r>
      <w:bookmarkStart w:id="14533" w:name="_ETM_Q1_3120902"/>
      <w:bookmarkEnd w:id="14533"/>
      <w:r>
        <w:rPr>
          <w:rFonts w:hint="cs"/>
          <w:rtl/>
          <w:lang w:eastAsia="he-IL"/>
        </w:rPr>
        <w:t>. כבר אין לך מעמד של יחיד.</w:t>
      </w:r>
      <w:bookmarkStart w:id="14534" w:name="_ETM_Q1_3122154"/>
      <w:bookmarkEnd w:id="14534"/>
    </w:p>
    <w:p w14:paraId="69A9D646" w14:textId="77777777" w:rsidR="003C4A65" w:rsidRDefault="003C4A65" w:rsidP="003C4A65">
      <w:pPr>
        <w:rPr>
          <w:rtl/>
          <w:lang w:eastAsia="he-IL"/>
        </w:rPr>
      </w:pPr>
      <w:bookmarkStart w:id="14535" w:name="_ETM_Q1_3122401"/>
      <w:bookmarkEnd w:id="14535"/>
    </w:p>
    <w:p w14:paraId="72700913" w14:textId="2F6C0722" w:rsidR="003C4A65" w:rsidRDefault="003C4A65" w:rsidP="003C4A65">
      <w:pPr>
        <w:pStyle w:val="a4"/>
        <w:keepNext/>
        <w:rPr>
          <w:rtl/>
        </w:rPr>
      </w:pPr>
      <w:bookmarkStart w:id="14536" w:name="ET_speaker_ליאור_לוי_1247"/>
      <w:r w:rsidRPr="003C4A65">
        <w:rPr>
          <w:rStyle w:val="TagStyle"/>
          <w:rtl/>
        </w:rPr>
        <w:t xml:space="preserve"> &lt;&lt; דובר &gt;&gt; </w:t>
      </w:r>
      <w:r>
        <w:rPr>
          <w:rtl/>
        </w:rPr>
        <w:t>ליאור לוי:</w:t>
      </w:r>
      <w:r w:rsidRPr="003C4A65">
        <w:rPr>
          <w:rStyle w:val="TagStyle"/>
          <w:rtl/>
        </w:rPr>
        <w:t xml:space="preserve"> &lt;&lt; דובר &gt;&gt;</w:t>
      </w:r>
      <w:r>
        <w:rPr>
          <w:rtl/>
        </w:rPr>
        <w:t xml:space="preserve">   </w:t>
      </w:r>
      <w:bookmarkEnd w:id="14536"/>
    </w:p>
    <w:p w14:paraId="0D7D3369" w14:textId="77777777" w:rsidR="003C4A65" w:rsidRDefault="003C4A65" w:rsidP="003C4A65">
      <w:pPr>
        <w:pStyle w:val="KeepWithNext"/>
        <w:rPr>
          <w:rtl/>
          <w:lang w:eastAsia="he-IL"/>
        </w:rPr>
      </w:pPr>
    </w:p>
    <w:p w14:paraId="4E372CDB" w14:textId="10D88693" w:rsidR="003C4A65" w:rsidRDefault="003C4A65" w:rsidP="003C4A65">
      <w:pPr>
        <w:rPr>
          <w:rtl/>
          <w:lang w:eastAsia="he-IL"/>
        </w:rPr>
      </w:pPr>
      <w:bookmarkStart w:id="14537" w:name="_ETM_Q1_3124401"/>
      <w:bookmarkStart w:id="14538" w:name="_ETM_Q1_3124652"/>
      <w:bookmarkStart w:id="14539" w:name="_ETM_Q1_3121652"/>
      <w:bookmarkEnd w:id="14537"/>
      <w:bookmarkEnd w:id="14538"/>
      <w:bookmarkEnd w:id="14539"/>
      <w:r>
        <w:rPr>
          <w:rFonts w:hint="cs"/>
          <w:rtl/>
          <w:lang w:eastAsia="he-IL"/>
        </w:rPr>
        <w:t>ז</w:t>
      </w:r>
      <w:bookmarkStart w:id="14540" w:name="_ETM_Q1_3118652"/>
      <w:bookmarkEnd w:id="14540"/>
      <w:r>
        <w:rPr>
          <w:rFonts w:hint="cs"/>
          <w:rtl/>
          <w:lang w:eastAsia="he-IL"/>
        </w:rPr>
        <w:t xml:space="preserve">ה לא בסדר. </w:t>
      </w:r>
      <w:bookmarkStart w:id="14541" w:name="_ETM_Q1_3121403"/>
      <w:bookmarkEnd w:id="14541"/>
      <w:r>
        <w:rPr>
          <w:rFonts w:hint="cs"/>
          <w:rtl/>
          <w:lang w:eastAsia="he-IL"/>
        </w:rPr>
        <w:t>עכשיו אני צריך לשנות את האירוע</w:t>
      </w:r>
      <w:bookmarkStart w:id="14542" w:name="_ETM_Q1_3125401"/>
      <w:bookmarkEnd w:id="14542"/>
      <w:r>
        <w:rPr>
          <w:rFonts w:hint="cs"/>
          <w:rtl/>
          <w:lang w:eastAsia="he-IL"/>
        </w:rPr>
        <w:t>.</w:t>
      </w:r>
    </w:p>
    <w:p w14:paraId="3E31828F" w14:textId="77777777" w:rsidR="003C4A65" w:rsidRDefault="003C4A65" w:rsidP="003C4A65">
      <w:pPr>
        <w:rPr>
          <w:rtl/>
          <w:lang w:eastAsia="he-IL"/>
        </w:rPr>
      </w:pPr>
      <w:bookmarkStart w:id="14543" w:name="_ETM_Q1_3125652"/>
      <w:bookmarkStart w:id="14544" w:name="_ETM_Q1_3125904"/>
      <w:bookmarkStart w:id="14545" w:name="_ETM_Q1_3126404"/>
      <w:bookmarkEnd w:id="14543"/>
      <w:bookmarkEnd w:id="14544"/>
      <w:bookmarkEnd w:id="14545"/>
    </w:p>
    <w:p w14:paraId="6DAB8C6C" w14:textId="1D174DDE" w:rsidR="003C4A65" w:rsidRDefault="003C4A65" w:rsidP="003C4A65">
      <w:pPr>
        <w:pStyle w:val="a4"/>
        <w:keepNext/>
        <w:rPr>
          <w:rtl/>
        </w:rPr>
      </w:pPr>
      <w:bookmarkStart w:id="14546" w:name="ET_speaker_רוית_ארבל_1248"/>
      <w:r w:rsidRPr="003C4A65">
        <w:rPr>
          <w:rStyle w:val="TagStyle"/>
          <w:rtl/>
        </w:rPr>
        <w:t xml:space="preserve"> &lt;&lt; דובר &gt;&gt; </w:t>
      </w:r>
      <w:r>
        <w:rPr>
          <w:rtl/>
        </w:rPr>
        <w:t>רוית ארבל:</w:t>
      </w:r>
      <w:r w:rsidRPr="003C4A65">
        <w:rPr>
          <w:rStyle w:val="TagStyle"/>
          <w:rtl/>
        </w:rPr>
        <w:t xml:space="preserve"> &lt;&lt; דובר &gt;&gt;</w:t>
      </w:r>
      <w:r>
        <w:rPr>
          <w:rtl/>
        </w:rPr>
        <w:t xml:space="preserve">   </w:t>
      </w:r>
      <w:bookmarkEnd w:id="14546"/>
    </w:p>
    <w:p w14:paraId="7DBC1081" w14:textId="77777777" w:rsidR="003C4A65" w:rsidRDefault="003C4A65" w:rsidP="003C4A65">
      <w:pPr>
        <w:pStyle w:val="KeepWithNext"/>
        <w:rPr>
          <w:rtl/>
          <w:lang w:eastAsia="he-IL"/>
        </w:rPr>
      </w:pPr>
    </w:p>
    <w:p w14:paraId="1B2C56F7" w14:textId="77777777" w:rsidR="003C4A65" w:rsidRDefault="003C4A65" w:rsidP="003C4A65">
      <w:pPr>
        <w:rPr>
          <w:rtl/>
          <w:lang w:eastAsia="he-IL"/>
        </w:rPr>
      </w:pPr>
      <w:bookmarkStart w:id="14547" w:name="_ETM_Q1_3127650"/>
      <w:bookmarkStart w:id="14548" w:name="_ETM_Q1_3124650"/>
      <w:bookmarkStart w:id="14549" w:name="_ETM_Q1_3121650"/>
      <w:bookmarkStart w:id="14550" w:name="_ETM_Q1_3128901"/>
      <w:bookmarkEnd w:id="14547"/>
      <w:bookmarkEnd w:id="14548"/>
      <w:bookmarkEnd w:id="14549"/>
      <w:r>
        <w:rPr>
          <w:rFonts w:hint="cs"/>
          <w:rtl/>
          <w:lang w:eastAsia="he-IL"/>
        </w:rPr>
        <w:t>הרעיון</w:t>
      </w:r>
      <w:bookmarkStart w:id="14551" w:name="_ETM_Q1_3127654"/>
      <w:bookmarkEnd w:id="14551"/>
      <w:r>
        <w:rPr>
          <w:rFonts w:hint="cs"/>
          <w:rtl/>
          <w:lang w:eastAsia="he-IL"/>
        </w:rPr>
        <w:t xml:space="preserve"> </w:t>
      </w:r>
      <w:bookmarkEnd w:id="14550"/>
      <w:r>
        <w:rPr>
          <w:rFonts w:hint="cs"/>
          <w:rtl/>
          <w:lang w:eastAsia="he-IL"/>
        </w:rPr>
        <w:t xml:space="preserve">הוא </w:t>
      </w:r>
      <w:bookmarkStart w:id="14552" w:name="_ETM_Q1_3123152"/>
      <w:bookmarkEnd w:id="14552"/>
      <w:r>
        <w:rPr>
          <w:rFonts w:hint="cs"/>
          <w:rtl/>
          <w:lang w:eastAsia="he-IL"/>
        </w:rPr>
        <w:t xml:space="preserve">שמגיעים לוועדה עם </w:t>
      </w:r>
      <w:bookmarkStart w:id="14553" w:name="_ETM_Q1_3128655"/>
      <w:bookmarkEnd w:id="14553"/>
      <w:r>
        <w:rPr>
          <w:rFonts w:hint="cs"/>
          <w:rtl/>
          <w:lang w:eastAsia="he-IL"/>
        </w:rPr>
        <w:t xml:space="preserve">נוסח </w:t>
      </w:r>
      <w:bookmarkStart w:id="14554" w:name="_ETM_Q1_3126403"/>
      <w:bookmarkEnd w:id="14554"/>
      <w:r>
        <w:rPr>
          <w:rFonts w:hint="cs"/>
          <w:rtl/>
          <w:lang w:eastAsia="he-IL"/>
        </w:rPr>
        <w:t>או מוצר מוג</w:t>
      </w:r>
      <w:bookmarkStart w:id="14555" w:name="_ETM_Q1_3126401"/>
      <w:bookmarkEnd w:id="14555"/>
      <w:r>
        <w:rPr>
          <w:rFonts w:hint="cs"/>
          <w:rtl/>
          <w:lang w:eastAsia="he-IL"/>
        </w:rPr>
        <w:t xml:space="preserve">מר אחרי שהוא </w:t>
      </w:r>
      <w:bookmarkStart w:id="14556" w:name="_ETM_Q1_3132405"/>
      <w:bookmarkEnd w:id="14556"/>
      <w:r>
        <w:rPr>
          <w:rFonts w:hint="cs"/>
          <w:rtl/>
          <w:lang w:eastAsia="he-IL"/>
        </w:rPr>
        <w:t>עבר איז</w:t>
      </w:r>
      <w:bookmarkStart w:id="14557" w:name="_ETM_Q1_3130904"/>
      <w:bookmarkEnd w:id="14557"/>
      <w:r>
        <w:rPr>
          <w:rFonts w:hint="cs"/>
          <w:rtl/>
          <w:lang w:eastAsia="he-IL"/>
        </w:rPr>
        <w:t xml:space="preserve">ושהי התייעצות מקצועית </w:t>
      </w:r>
      <w:bookmarkStart w:id="14558" w:name="_ETM_Q1_3131152"/>
      <w:bookmarkEnd w:id="14558"/>
      <w:r>
        <w:rPr>
          <w:rFonts w:hint="cs"/>
          <w:rtl/>
          <w:lang w:eastAsia="he-IL"/>
        </w:rPr>
        <w:t xml:space="preserve">או לפחות </w:t>
      </w:r>
      <w:bookmarkStart w:id="14559" w:name="_ETM_Q1_3132154"/>
      <w:bookmarkEnd w:id="14559"/>
      <w:r>
        <w:rPr>
          <w:rFonts w:hint="cs"/>
          <w:rtl/>
          <w:lang w:eastAsia="he-IL"/>
        </w:rPr>
        <w:t>פנימית.</w:t>
      </w:r>
    </w:p>
    <w:p w14:paraId="336DF71B" w14:textId="77777777" w:rsidR="003C4A65" w:rsidRDefault="003C4A65" w:rsidP="003C4A65">
      <w:pPr>
        <w:rPr>
          <w:rtl/>
          <w:lang w:eastAsia="he-IL"/>
        </w:rPr>
      </w:pPr>
      <w:bookmarkStart w:id="14560" w:name="_ETM_Q1_3133654"/>
      <w:bookmarkStart w:id="14561" w:name="_ETM_Q1_3133903"/>
      <w:bookmarkEnd w:id="14560"/>
      <w:bookmarkEnd w:id="14561"/>
    </w:p>
    <w:p w14:paraId="47EB20AA" w14:textId="0F7ECFCF" w:rsidR="003C4A65" w:rsidRDefault="003C4A65" w:rsidP="003C4A65">
      <w:pPr>
        <w:pStyle w:val="af6"/>
        <w:keepNext/>
        <w:rPr>
          <w:rtl/>
        </w:rPr>
      </w:pPr>
      <w:bookmarkStart w:id="14562" w:name="ET_yor_6447_1249"/>
      <w:r w:rsidRPr="003C4A65">
        <w:rPr>
          <w:rStyle w:val="TagStyle"/>
          <w:rtl/>
        </w:rPr>
        <w:t xml:space="preserve"> &lt;&lt; יור &gt;&gt; </w:t>
      </w:r>
      <w:r>
        <w:rPr>
          <w:rtl/>
        </w:rPr>
        <w:t>היו"ר יונתן מישרקי:</w:t>
      </w:r>
      <w:r w:rsidRPr="003C4A65">
        <w:rPr>
          <w:rStyle w:val="TagStyle"/>
          <w:rtl/>
        </w:rPr>
        <w:t xml:space="preserve"> &lt;&lt; יור &gt;&gt;</w:t>
      </w:r>
      <w:r>
        <w:rPr>
          <w:rtl/>
        </w:rPr>
        <w:t xml:space="preserve">   </w:t>
      </w:r>
      <w:bookmarkEnd w:id="14562"/>
    </w:p>
    <w:p w14:paraId="136C46B6" w14:textId="77777777" w:rsidR="003C4A65" w:rsidRDefault="003C4A65" w:rsidP="003C4A65">
      <w:pPr>
        <w:pStyle w:val="KeepWithNext"/>
        <w:rPr>
          <w:rtl/>
          <w:lang w:eastAsia="he-IL"/>
        </w:rPr>
      </w:pPr>
    </w:p>
    <w:p w14:paraId="6EF67BC4" w14:textId="77777777" w:rsidR="003C4A65" w:rsidRDefault="003C4A65" w:rsidP="003C4A65">
      <w:pPr>
        <w:rPr>
          <w:rtl/>
          <w:lang w:eastAsia="he-IL"/>
        </w:rPr>
      </w:pPr>
      <w:r>
        <w:rPr>
          <w:rFonts w:hint="cs"/>
          <w:rtl/>
          <w:lang w:eastAsia="he-IL"/>
        </w:rPr>
        <w:t>כן.</w:t>
      </w:r>
    </w:p>
    <w:p w14:paraId="1AFBE82D" w14:textId="77777777" w:rsidR="003C4A65" w:rsidRDefault="003C4A65" w:rsidP="003C4A65">
      <w:pPr>
        <w:ind w:firstLine="0"/>
        <w:rPr>
          <w:rtl/>
          <w:lang w:eastAsia="he-IL"/>
        </w:rPr>
      </w:pPr>
      <w:bookmarkStart w:id="14563" w:name="_ETM_Q1_3136652"/>
      <w:bookmarkStart w:id="14564" w:name="_ETM_Q1_3133900"/>
      <w:bookmarkStart w:id="14565" w:name="_ETM_Q1_3136401"/>
      <w:bookmarkEnd w:id="14563"/>
      <w:bookmarkEnd w:id="14564"/>
      <w:bookmarkEnd w:id="14565"/>
    </w:p>
    <w:p w14:paraId="178F1442" w14:textId="43512770" w:rsidR="003C4A65" w:rsidRDefault="003C4A65" w:rsidP="003C4A65">
      <w:pPr>
        <w:pStyle w:val="a4"/>
        <w:keepNext/>
        <w:rPr>
          <w:rtl/>
        </w:rPr>
      </w:pPr>
      <w:bookmarkStart w:id="14566" w:name="ET_speaker_רוית_ארבל_1250"/>
      <w:r w:rsidRPr="003C4A65">
        <w:rPr>
          <w:rStyle w:val="TagStyle"/>
          <w:rtl/>
        </w:rPr>
        <w:t xml:space="preserve"> &lt;&lt; דובר &gt;&gt; </w:t>
      </w:r>
      <w:r>
        <w:rPr>
          <w:rtl/>
        </w:rPr>
        <w:t>רוית ארבל:</w:t>
      </w:r>
      <w:r w:rsidRPr="003C4A65">
        <w:rPr>
          <w:rStyle w:val="TagStyle"/>
          <w:rtl/>
        </w:rPr>
        <w:t xml:space="preserve"> &lt;&lt; דובר &gt;&gt;</w:t>
      </w:r>
      <w:r>
        <w:rPr>
          <w:rtl/>
        </w:rPr>
        <w:t xml:space="preserve">   </w:t>
      </w:r>
      <w:bookmarkEnd w:id="14566"/>
    </w:p>
    <w:p w14:paraId="402B4606" w14:textId="77777777" w:rsidR="003C4A65" w:rsidRDefault="003C4A65" w:rsidP="003C4A65">
      <w:pPr>
        <w:pStyle w:val="KeepWithNext"/>
        <w:rPr>
          <w:rtl/>
          <w:lang w:eastAsia="he-IL"/>
        </w:rPr>
      </w:pPr>
    </w:p>
    <w:p w14:paraId="2C59F6C9" w14:textId="77777777" w:rsidR="003C4A65" w:rsidRDefault="003C4A65" w:rsidP="003C4A65">
      <w:pPr>
        <w:rPr>
          <w:rtl/>
          <w:lang w:eastAsia="he-IL"/>
        </w:rPr>
      </w:pPr>
      <w:bookmarkStart w:id="14567" w:name="_ETM_Q1_3137652"/>
      <w:bookmarkStart w:id="14568" w:name="_ETM_Q1_3134903"/>
      <w:bookmarkStart w:id="14569" w:name="_ETM_Q1_3131903"/>
      <w:bookmarkEnd w:id="14567"/>
      <w:bookmarkEnd w:id="14568"/>
      <w:bookmarkEnd w:id="14569"/>
      <w:r>
        <w:rPr>
          <w:rFonts w:hint="cs"/>
          <w:rtl/>
          <w:lang w:eastAsia="he-IL"/>
        </w:rPr>
        <w:t>הרעיון הוא ש</w:t>
      </w:r>
      <w:bookmarkStart w:id="14570" w:name="_ETM_Q1_3134152"/>
      <w:bookmarkEnd w:id="14570"/>
      <w:r>
        <w:rPr>
          <w:rFonts w:hint="cs"/>
          <w:rtl/>
          <w:lang w:eastAsia="he-IL"/>
        </w:rPr>
        <w:t xml:space="preserve">תהיה </w:t>
      </w:r>
      <w:bookmarkStart w:id="14571" w:name="_ETM_Q1_3135151"/>
      <w:bookmarkEnd w:id="14571"/>
      <w:r>
        <w:rPr>
          <w:rFonts w:hint="cs"/>
          <w:rtl/>
          <w:lang w:eastAsia="he-IL"/>
        </w:rPr>
        <w:t xml:space="preserve">גם התייעצות </w:t>
      </w:r>
      <w:bookmarkStart w:id="14572" w:name="_ETM_Q1_3134153"/>
      <w:bookmarkEnd w:id="14572"/>
      <w:r>
        <w:rPr>
          <w:rFonts w:hint="cs"/>
          <w:rtl/>
          <w:lang w:eastAsia="he-IL"/>
        </w:rPr>
        <w:t>מקצועית חיצונית כדי שאם</w:t>
      </w:r>
      <w:bookmarkStart w:id="14573" w:name="_ETM_Q1_3136906"/>
      <w:bookmarkEnd w:id="14573"/>
      <w:r>
        <w:rPr>
          <w:rFonts w:hint="cs"/>
          <w:rtl/>
          <w:lang w:eastAsia="he-IL"/>
        </w:rPr>
        <w:t xml:space="preserve"> יהיו דברים שהתעשייה </w:t>
      </w:r>
      <w:bookmarkStart w:id="14574" w:name="_ETM_Q1_3138150"/>
      <w:bookmarkEnd w:id="14574"/>
      <w:r>
        <w:rPr>
          <w:rFonts w:hint="cs"/>
          <w:rtl/>
          <w:lang w:eastAsia="he-IL"/>
        </w:rPr>
        <w:t>- - -</w:t>
      </w:r>
      <w:bookmarkStart w:id="14575" w:name="_ETM_Q1_3135651"/>
      <w:bookmarkEnd w:id="14575"/>
    </w:p>
    <w:p w14:paraId="21FC860B" w14:textId="77777777" w:rsidR="003C4A65" w:rsidRDefault="003C4A65" w:rsidP="003C4A65">
      <w:pPr>
        <w:rPr>
          <w:rtl/>
          <w:lang w:eastAsia="he-IL"/>
        </w:rPr>
      </w:pPr>
      <w:bookmarkStart w:id="14576" w:name="_ETM_Q1_3135902"/>
      <w:bookmarkStart w:id="14577" w:name="_ETM_Q1_3136151"/>
      <w:bookmarkEnd w:id="14576"/>
      <w:bookmarkEnd w:id="14577"/>
    </w:p>
    <w:p w14:paraId="2CC39055" w14:textId="2ED96371" w:rsidR="003C4A65" w:rsidRDefault="003C4A65" w:rsidP="003C4A65">
      <w:pPr>
        <w:pStyle w:val="af6"/>
        <w:keepNext/>
        <w:rPr>
          <w:rtl/>
        </w:rPr>
      </w:pPr>
      <w:bookmarkStart w:id="14578" w:name="ET_yor_6447_1251"/>
      <w:r w:rsidRPr="003C4A65">
        <w:rPr>
          <w:rStyle w:val="TagStyle"/>
          <w:rtl/>
        </w:rPr>
        <w:t xml:space="preserve"> &lt;&lt; יור &gt;&gt; </w:t>
      </w:r>
      <w:r>
        <w:rPr>
          <w:rtl/>
        </w:rPr>
        <w:t>היו"ר יונתן מישרקי:</w:t>
      </w:r>
      <w:r w:rsidRPr="003C4A65">
        <w:rPr>
          <w:rStyle w:val="TagStyle"/>
          <w:rtl/>
        </w:rPr>
        <w:t xml:space="preserve"> &lt;&lt; יור &gt;&gt;</w:t>
      </w:r>
      <w:r>
        <w:rPr>
          <w:rtl/>
        </w:rPr>
        <w:t xml:space="preserve">   </w:t>
      </w:r>
      <w:bookmarkEnd w:id="14578"/>
    </w:p>
    <w:p w14:paraId="007E8739" w14:textId="77777777" w:rsidR="003C4A65" w:rsidRDefault="003C4A65" w:rsidP="003C4A65">
      <w:pPr>
        <w:pStyle w:val="KeepWithNext"/>
        <w:rPr>
          <w:rtl/>
          <w:lang w:eastAsia="he-IL"/>
        </w:rPr>
      </w:pPr>
    </w:p>
    <w:p w14:paraId="1A382E10" w14:textId="77777777" w:rsidR="003C4A65" w:rsidRDefault="003C4A65" w:rsidP="003C4A65">
      <w:pPr>
        <w:rPr>
          <w:rtl/>
          <w:lang w:eastAsia="he-IL"/>
        </w:rPr>
      </w:pPr>
      <w:bookmarkStart w:id="14579" w:name="_ETM_Q1_3137156"/>
      <w:bookmarkEnd w:id="14579"/>
      <w:r>
        <w:rPr>
          <w:rFonts w:hint="cs"/>
          <w:rtl/>
          <w:lang w:eastAsia="he-IL"/>
        </w:rPr>
        <w:t xml:space="preserve">אז </w:t>
      </w:r>
      <w:bookmarkStart w:id="14580" w:name="_ETM_Q1_3137902"/>
      <w:bookmarkEnd w:id="14580"/>
      <w:r>
        <w:rPr>
          <w:rFonts w:hint="cs"/>
          <w:rtl/>
          <w:lang w:eastAsia="he-IL"/>
        </w:rPr>
        <w:t xml:space="preserve">תבואו לפה ותגידו את מה שיש </w:t>
      </w:r>
      <w:bookmarkStart w:id="14581" w:name="_ETM_Q1_3139654"/>
      <w:bookmarkEnd w:id="14581"/>
      <w:r>
        <w:rPr>
          <w:rFonts w:hint="cs"/>
          <w:rtl/>
          <w:lang w:eastAsia="he-IL"/>
        </w:rPr>
        <w:t xml:space="preserve">לכם להגיד. </w:t>
      </w:r>
      <w:bookmarkStart w:id="14582" w:name="_ETM_Q1_3138151"/>
      <w:bookmarkEnd w:id="14582"/>
    </w:p>
    <w:p w14:paraId="66B0E6C7" w14:textId="77777777" w:rsidR="003C4A65" w:rsidRDefault="003C4A65" w:rsidP="003C4A65">
      <w:pPr>
        <w:rPr>
          <w:rtl/>
          <w:lang w:eastAsia="he-IL"/>
        </w:rPr>
      </w:pPr>
      <w:bookmarkStart w:id="14583" w:name="_ETM_Q1_3138654"/>
      <w:bookmarkStart w:id="14584" w:name="_ETM_Q1_3140154"/>
      <w:bookmarkEnd w:id="14583"/>
      <w:bookmarkEnd w:id="14584"/>
    </w:p>
    <w:p w14:paraId="24D57021" w14:textId="27CF6CFE" w:rsidR="003C4A65" w:rsidRDefault="003C4A65" w:rsidP="003C4A65">
      <w:pPr>
        <w:pStyle w:val="a4"/>
        <w:keepNext/>
        <w:rPr>
          <w:rtl/>
        </w:rPr>
      </w:pPr>
      <w:bookmarkStart w:id="14585" w:name="ET_speaker_גל_ברנס_1252"/>
      <w:r w:rsidRPr="003C4A65">
        <w:rPr>
          <w:rStyle w:val="TagStyle"/>
          <w:rtl/>
        </w:rPr>
        <w:t xml:space="preserve"> &lt;&lt; דובר &gt;&gt; </w:t>
      </w:r>
      <w:r>
        <w:rPr>
          <w:rtl/>
        </w:rPr>
        <w:t>גל ברנס:</w:t>
      </w:r>
      <w:r w:rsidRPr="003C4A65">
        <w:rPr>
          <w:rStyle w:val="TagStyle"/>
          <w:rtl/>
        </w:rPr>
        <w:t xml:space="preserve"> &lt;&lt; דובר &gt;&gt;</w:t>
      </w:r>
      <w:r>
        <w:rPr>
          <w:rtl/>
        </w:rPr>
        <w:t xml:space="preserve">   </w:t>
      </w:r>
      <w:bookmarkEnd w:id="14585"/>
    </w:p>
    <w:p w14:paraId="74AE5344" w14:textId="77777777" w:rsidR="003C4A65" w:rsidRDefault="003C4A65" w:rsidP="003C4A65">
      <w:pPr>
        <w:pStyle w:val="KeepWithNext"/>
        <w:rPr>
          <w:rtl/>
          <w:lang w:eastAsia="he-IL"/>
        </w:rPr>
      </w:pPr>
      <w:bookmarkStart w:id="14586" w:name="_ETM_Q1_3158901"/>
      <w:bookmarkEnd w:id="14586"/>
    </w:p>
    <w:p w14:paraId="4BCA6985" w14:textId="7FBC5764" w:rsidR="003C4A65" w:rsidRDefault="003C4A65" w:rsidP="003C4A65">
      <w:pPr>
        <w:rPr>
          <w:rtl/>
          <w:lang w:eastAsia="he-IL"/>
        </w:rPr>
      </w:pPr>
      <w:r>
        <w:rPr>
          <w:rFonts w:hint="cs"/>
          <w:rtl/>
          <w:lang w:eastAsia="he-IL"/>
        </w:rPr>
        <w:t xml:space="preserve"> </w:t>
      </w:r>
      <w:bookmarkStart w:id="14587" w:name="_ETM_Q1_3129400"/>
      <w:bookmarkEnd w:id="14587"/>
      <w:r>
        <w:rPr>
          <w:rFonts w:hint="cs"/>
          <w:rtl/>
          <w:lang w:eastAsia="he-IL"/>
        </w:rPr>
        <w:t xml:space="preserve">לפני זה </w:t>
      </w:r>
      <w:bookmarkStart w:id="14588" w:name="_ETM_Q1_3141400"/>
      <w:bookmarkEnd w:id="14588"/>
      <w:r>
        <w:rPr>
          <w:rFonts w:hint="cs"/>
          <w:rtl/>
          <w:lang w:eastAsia="he-IL"/>
        </w:rPr>
        <w:t>יש הערות ציבור</w:t>
      </w:r>
      <w:bookmarkStart w:id="14589" w:name="_ETM_Q1_3141902"/>
      <w:bookmarkEnd w:id="14589"/>
      <w:r>
        <w:rPr>
          <w:rFonts w:hint="cs"/>
          <w:rtl/>
          <w:lang w:eastAsia="he-IL"/>
        </w:rPr>
        <w:t xml:space="preserve"> ו-</w:t>
      </w:r>
      <w:r>
        <w:rPr>
          <w:lang w:eastAsia="he-IL"/>
        </w:rPr>
        <w:t>RIA</w:t>
      </w:r>
      <w:bookmarkStart w:id="14590" w:name="_ETM_Q1_3141903"/>
      <w:bookmarkStart w:id="14591" w:name="_ETM_Q1_3138903"/>
      <w:bookmarkStart w:id="14592" w:name="_ETM_Q1_3140151"/>
      <w:bookmarkEnd w:id="14590"/>
      <w:bookmarkEnd w:id="14591"/>
      <w:bookmarkEnd w:id="14592"/>
      <w:r>
        <w:rPr>
          <w:rFonts w:hint="cs"/>
          <w:rtl/>
          <w:lang w:eastAsia="he-IL"/>
        </w:rPr>
        <w:t>,</w:t>
      </w:r>
      <w:bookmarkStart w:id="14593" w:name="_ETM_Q1_3141403"/>
      <w:bookmarkEnd w:id="14593"/>
      <w:r>
        <w:rPr>
          <w:rFonts w:hint="cs"/>
          <w:rtl/>
          <w:lang w:eastAsia="he-IL"/>
        </w:rPr>
        <w:t xml:space="preserve"> זה הליך ממשלתי רגיל אז ה</w:t>
      </w:r>
      <w:bookmarkStart w:id="14594" w:name="_ETM_Q1_3143153"/>
      <w:bookmarkEnd w:id="14594"/>
      <w:r>
        <w:rPr>
          <w:rFonts w:hint="cs"/>
          <w:rtl/>
          <w:lang w:eastAsia="he-IL"/>
        </w:rPr>
        <w:t>כול בסדר</w:t>
      </w:r>
      <w:bookmarkStart w:id="14595" w:name="_ETM_Q1_3144401"/>
      <w:bookmarkEnd w:id="14595"/>
      <w:r>
        <w:rPr>
          <w:rFonts w:hint="cs"/>
          <w:rtl/>
          <w:lang w:eastAsia="he-IL"/>
        </w:rPr>
        <w:t>.</w:t>
      </w:r>
      <w:bookmarkStart w:id="14596" w:name="_ETM_Q1_3140652"/>
      <w:bookmarkEnd w:id="14596"/>
      <w:r>
        <w:rPr>
          <w:rFonts w:hint="cs"/>
          <w:rtl/>
          <w:lang w:eastAsia="he-IL"/>
        </w:rPr>
        <w:t xml:space="preserve"> </w:t>
      </w:r>
      <w:bookmarkStart w:id="14597" w:name="_ETM_Q1_3142404"/>
      <w:bookmarkEnd w:id="14597"/>
      <w:r>
        <w:rPr>
          <w:rFonts w:hint="cs"/>
          <w:rtl/>
          <w:lang w:eastAsia="he-IL"/>
        </w:rPr>
        <w:t>אין הליך מיוחד</w:t>
      </w:r>
      <w:bookmarkStart w:id="14598" w:name="_ETM_Q1_3145650"/>
      <w:bookmarkEnd w:id="14598"/>
      <w:r>
        <w:rPr>
          <w:rFonts w:hint="cs"/>
          <w:rtl/>
          <w:lang w:eastAsia="he-IL"/>
        </w:rPr>
        <w:t xml:space="preserve"> - - -</w:t>
      </w:r>
      <w:bookmarkStart w:id="14599" w:name="_ETM_Q1_3143401"/>
      <w:bookmarkEnd w:id="14599"/>
      <w:r>
        <w:rPr>
          <w:rFonts w:hint="cs"/>
          <w:rtl/>
          <w:lang w:eastAsia="he-IL"/>
        </w:rPr>
        <w:t xml:space="preserve"> </w:t>
      </w:r>
      <w:bookmarkStart w:id="14600" w:name="_ETM_Q1_3141650"/>
      <w:bookmarkStart w:id="14601" w:name="_ETM_Q1_3141152"/>
      <w:bookmarkStart w:id="14602" w:name="_ETM_Q1_3141153"/>
      <w:bookmarkStart w:id="14603" w:name="_ETM_Q1_3151154"/>
      <w:bookmarkStart w:id="14604" w:name="_ETM_Q1_3139903"/>
      <w:bookmarkStart w:id="14605" w:name="_ETM_Q1_3138904"/>
      <w:bookmarkEnd w:id="14600"/>
      <w:bookmarkEnd w:id="14601"/>
      <w:bookmarkEnd w:id="14602"/>
      <w:bookmarkEnd w:id="14603"/>
      <w:bookmarkEnd w:id="14604"/>
      <w:bookmarkEnd w:id="14605"/>
    </w:p>
    <w:p w14:paraId="1302016B" w14:textId="77777777" w:rsidR="003C4A65" w:rsidRDefault="003C4A65" w:rsidP="003C4A65">
      <w:pPr>
        <w:rPr>
          <w:rtl/>
          <w:lang w:eastAsia="he-IL"/>
        </w:rPr>
      </w:pPr>
    </w:p>
    <w:p w14:paraId="5F0FD983" w14:textId="4AD94EA9" w:rsidR="003C4A65" w:rsidRDefault="003C4A65" w:rsidP="003C4A65">
      <w:pPr>
        <w:pStyle w:val="a4"/>
        <w:keepNext/>
        <w:rPr>
          <w:rtl/>
        </w:rPr>
      </w:pPr>
      <w:bookmarkStart w:id="14606" w:name="ET_speaker_פרופ_טליה_איינהורן_1253"/>
      <w:r w:rsidRPr="003C4A65">
        <w:rPr>
          <w:rStyle w:val="TagStyle"/>
          <w:rtl/>
        </w:rPr>
        <w:t xml:space="preserve"> &lt;&lt; דובר &gt;&gt; </w:t>
      </w:r>
      <w:r>
        <w:rPr>
          <w:rtl/>
        </w:rPr>
        <w:t>פרופ' טליה איינהורן:</w:t>
      </w:r>
      <w:r w:rsidRPr="003C4A65">
        <w:rPr>
          <w:rStyle w:val="TagStyle"/>
          <w:rtl/>
        </w:rPr>
        <w:t xml:space="preserve"> &lt;&lt; דובר &gt;&gt;</w:t>
      </w:r>
      <w:r>
        <w:rPr>
          <w:rtl/>
        </w:rPr>
        <w:t xml:space="preserve">   </w:t>
      </w:r>
      <w:bookmarkEnd w:id="14606"/>
    </w:p>
    <w:p w14:paraId="0653B7D1" w14:textId="77777777" w:rsidR="003C4A65" w:rsidRDefault="003C4A65" w:rsidP="003C4A65">
      <w:pPr>
        <w:pStyle w:val="KeepWithNext"/>
        <w:rPr>
          <w:rtl/>
          <w:lang w:eastAsia="he-IL"/>
        </w:rPr>
      </w:pPr>
    </w:p>
    <w:p w14:paraId="08A85409" w14:textId="1E2ABA8E" w:rsidR="003C4A65" w:rsidRDefault="003C4A65" w:rsidP="003C4A65">
      <w:pPr>
        <w:rPr>
          <w:rtl/>
          <w:lang w:eastAsia="he-IL"/>
        </w:rPr>
      </w:pPr>
      <w:bookmarkStart w:id="14607" w:name="_ETM_Q1_3143405"/>
      <w:bookmarkEnd w:id="14607"/>
      <w:r>
        <w:rPr>
          <w:rFonts w:hint="cs"/>
          <w:rtl/>
          <w:lang w:eastAsia="he-IL"/>
        </w:rPr>
        <w:t xml:space="preserve">איפה </w:t>
      </w:r>
      <w:bookmarkStart w:id="14608" w:name="_ETM_Q1_3144901"/>
      <w:bookmarkEnd w:id="14608"/>
      <w:r>
        <w:rPr>
          <w:rFonts w:hint="cs"/>
          <w:rtl/>
          <w:lang w:eastAsia="he-IL"/>
        </w:rPr>
        <w:t>ה-</w:t>
      </w:r>
      <w:r>
        <w:rPr>
          <w:lang w:eastAsia="he-IL"/>
        </w:rPr>
        <w:t>RIA</w:t>
      </w:r>
      <w:r>
        <w:rPr>
          <w:rFonts w:hint="cs"/>
          <w:rtl/>
          <w:lang w:eastAsia="he-IL"/>
        </w:rPr>
        <w:t xml:space="preserve"> </w:t>
      </w:r>
      <w:bookmarkStart w:id="14609" w:name="_ETM_Q1_3144150"/>
      <w:bookmarkEnd w:id="14609"/>
      <w:r>
        <w:rPr>
          <w:rFonts w:hint="cs"/>
          <w:rtl/>
          <w:lang w:eastAsia="he-IL"/>
        </w:rPr>
        <w:t xml:space="preserve">לזה? אני עוד לא ראיתי אותו. </w:t>
      </w:r>
    </w:p>
    <w:p w14:paraId="18AA6ACE" w14:textId="77777777" w:rsidR="003C4A65" w:rsidRDefault="003C4A65" w:rsidP="003C4A65">
      <w:pPr>
        <w:rPr>
          <w:rtl/>
          <w:lang w:eastAsia="he-IL"/>
        </w:rPr>
      </w:pPr>
      <w:bookmarkStart w:id="14610" w:name="_ETM_Q1_3133401"/>
      <w:bookmarkStart w:id="14611" w:name="_ETM_Q1_3134402"/>
      <w:bookmarkStart w:id="14612" w:name="_ETM_Q1_3146654"/>
      <w:bookmarkStart w:id="14613" w:name="_ETM_Q1_3147401"/>
      <w:bookmarkEnd w:id="14610"/>
      <w:bookmarkEnd w:id="14611"/>
      <w:bookmarkEnd w:id="14612"/>
      <w:bookmarkEnd w:id="14613"/>
    </w:p>
    <w:p w14:paraId="3814F6CD" w14:textId="7AC355C5" w:rsidR="003C4A65" w:rsidRDefault="003C4A65" w:rsidP="003C4A65">
      <w:pPr>
        <w:pStyle w:val="a4"/>
        <w:keepNext/>
        <w:rPr>
          <w:rtl/>
        </w:rPr>
      </w:pPr>
      <w:bookmarkStart w:id="14614" w:name="ET_speaker_חגית_איגרמן_1254"/>
      <w:r w:rsidRPr="003C4A65">
        <w:rPr>
          <w:rStyle w:val="TagStyle"/>
          <w:rtl/>
        </w:rPr>
        <w:t xml:space="preserve"> &lt;&lt; דובר &gt;&gt; </w:t>
      </w:r>
      <w:r>
        <w:rPr>
          <w:rtl/>
        </w:rPr>
        <w:t>חגית איגרמן:</w:t>
      </w:r>
      <w:r w:rsidRPr="003C4A65">
        <w:rPr>
          <w:rStyle w:val="TagStyle"/>
          <w:rtl/>
        </w:rPr>
        <w:t xml:space="preserve"> &lt;&lt; דובר &gt;&gt;</w:t>
      </w:r>
      <w:r>
        <w:rPr>
          <w:rtl/>
        </w:rPr>
        <w:t xml:space="preserve">   </w:t>
      </w:r>
      <w:bookmarkEnd w:id="14614"/>
    </w:p>
    <w:p w14:paraId="7C6FCCF5" w14:textId="77777777" w:rsidR="003C4A65" w:rsidRDefault="003C4A65" w:rsidP="003C4A65">
      <w:pPr>
        <w:pStyle w:val="KeepWithNext"/>
        <w:rPr>
          <w:rtl/>
          <w:lang w:eastAsia="he-IL"/>
        </w:rPr>
      </w:pPr>
    </w:p>
    <w:p w14:paraId="4C6E116A" w14:textId="4944A7E8" w:rsidR="003C4A65" w:rsidRDefault="003C4A65" w:rsidP="003C4A65">
      <w:pPr>
        <w:rPr>
          <w:rtl/>
          <w:lang w:eastAsia="he-IL"/>
        </w:rPr>
      </w:pPr>
      <w:bookmarkStart w:id="14615" w:name="_ETM_Q1_3148901"/>
      <w:bookmarkStart w:id="14616" w:name="_ETM_Q1_3145901"/>
      <w:bookmarkStart w:id="14617" w:name="_ETM_Q1_3142901"/>
      <w:bookmarkEnd w:id="14615"/>
      <w:bookmarkEnd w:id="14616"/>
      <w:bookmarkEnd w:id="14617"/>
      <w:r>
        <w:rPr>
          <w:rFonts w:hint="cs"/>
          <w:rtl/>
          <w:lang w:eastAsia="he-IL"/>
        </w:rPr>
        <w:t xml:space="preserve">אבל מה אם השר לא רוצה </w:t>
      </w:r>
      <w:bookmarkStart w:id="14618" w:name="_ETM_Q1_3147405"/>
      <w:bookmarkStart w:id="14619" w:name="_ETM_Q1_3147406"/>
      <w:bookmarkStart w:id="14620" w:name="_ETM_Q1_3148403"/>
      <w:bookmarkStart w:id="14621" w:name="_ETM_Q1_3148405"/>
      <w:bookmarkEnd w:id="14618"/>
      <w:bookmarkEnd w:id="14619"/>
      <w:bookmarkEnd w:id="14620"/>
      <w:bookmarkEnd w:id="14621"/>
      <w:r>
        <w:rPr>
          <w:rFonts w:hint="cs"/>
          <w:rtl/>
          <w:lang w:eastAsia="he-IL"/>
        </w:rPr>
        <w:t xml:space="preserve">אז זה לא מגיע לפה. </w:t>
      </w:r>
      <w:bookmarkStart w:id="14622" w:name="_ETM_Q1_3148400"/>
      <w:bookmarkEnd w:id="14622"/>
    </w:p>
    <w:p w14:paraId="3D398662" w14:textId="77777777" w:rsidR="003C4A65" w:rsidRDefault="003C4A65" w:rsidP="003C4A65">
      <w:pPr>
        <w:rPr>
          <w:rtl/>
          <w:lang w:eastAsia="he-IL"/>
        </w:rPr>
      </w:pPr>
      <w:bookmarkStart w:id="14623" w:name="_ETM_Q1_3148651"/>
      <w:bookmarkStart w:id="14624" w:name="_ETM_Q1_3148905"/>
      <w:bookmarkStart w:id="14625" w:name="_ETM_Q1_3149155"/>
      <w:bookmarkStart w:id="14626" w:name="_ETM_Q1_3146905"/>
      <w:bookmarkEnd w:id="14623"/>
      <w:bookmarkEnd w:id="14624"/>
      <w:bookmarkEnd w:id="14625"/>
      <w:bookmarkEnd w:id="14626"/>
    </w:p>
    <w:p w14:paraId="0F6FD182" w14:textId="00EDE486" w:rsidR="003C4A65" w:rsidRPr="00133B7B" w:rsidRDefault="003C4A65" w:rsidP="003C4A65">
      <w:pPr>
        <w:pStyle w:val="a4"/>
        <w:keepNext/>
        <w:rPr>
          <w:rtl/>
        </w:rPr>
      </w:pPr>
      <w:bookmarkStart w:id="14627" w:name="ET_speaker_פרופ_טליה_איינהורן_1255"/>
      <w:r w:rsidRPr="003C4A65">
        <w:rPr>
          <w:rStyle w:val="TagStyle"/>
          <w:rtl/>
        </w:rPr>
        <w:t xml:space="preserve"> </w:t>
      </w:r>
      <w:bookmarkStart w:id="14628" w:name="_ETM_Q1_3161402"/>
      <w:bookmarkStart w:id="14629" w:name="_ETM_Q1_3159152"/>
      <w:bookmarkStart w:id="14630" w:name="_ETM_Q1_3159401"/>
      <w:bookmarkEnd w:id="14628"/>
      <w:bookmarkEnd w:id="14629"/>
      <w:bookmarkEnd w:id="14630"/>
      <w:r w:rsidRPr="00133B7B">
        <w:rPr>
          <w:rStyle w:val="TagStyle"/>
          <w:rtl/>
        </w:rPr>
        <w:t xml:space="preserve">&lt;&lt; דובר &gt;&gt; </w:t>
      </w:r>
      <w:r w:rsidRPr="00133B7B">
        <w:rPr>
          <w:rtl/>
        </w:rPr>
        <w:t>פרופ' טליה איינהורן:</w:t>
      </w:r>
      <w:r w:rsidRPr="00133B7B">
        <w:rPr>
          <w:rStyle w:val="TagStyle"/>
          <w:rtl/>
        </w:rPr>
        <w:t xml:space="preserve"> &lt;&lt; דובר &gt;&gt;</w:t>
      </w:r>
      <w:r w:rsidRPr="00133B7B">
        <w:rPr>
          <w:rtl/>
        </w:rPr>
        <w:t xml:space="preserve">   </w:t>
      </w:r>
      <w:bookmarkEnd w:id="14627"/>
    </w:p>
    <w:p w14:paraId="73F71C2C" w14:textId="77777777" w:rsidR="003C4A65" w:rsidRPr="00133B7B" w:rsidRDefault="003C4A65" w:rsidP="003C4A65">
      <w:pPr>
        <w:pStyle w:val="KeepWithNext"/>
        <w:rPr>
          <w:rtl/>
          <w:lang w:eastAsia="he-IL"/>
        </w:rPr>
      </w:pPr>
    </w:p>
    <w:p w14:paraId="223D4E49" w14:textId="6948245E" w:rsidR="003C4A65" w:rsidRPr="00133B7B" w:rsidRDefault="003C4A65" w:rsidP="003C4A65">
      <w:pPr>
        <w:rPr>
          <w:rtl/>
          <w:lang w:eastAsia="he-IL"/>
        </w:rPr>
      </w:pPr>
      <w:bookmarkStart w:id="14631" w:name="_ETM_Q1_3151153"/>
      <w:bookmarkStart w:id="14632" w:name="_ETM_Q1_3149655"/>
      <w:bookmarkStart w:id="14633" w:name="_ETM_Q1_3146902"/>
      <w:bookmarkStart w:id="14634" w:name="_ETM_Q1_3147903"/>
      <w:bookmarkStart w:id="14635" w:name="_ETM_Q1_3145651"/>
      <w:bookmarkStart w:id="14636" w:name="_ETM_Q1_3152405"/>
      <w:bookmarkEnd w:id="14631"/>
      <w:bookmarkEnd w:id="14632"/>
      <w:bookmarkEnd w:id="14633"/>
      <w:bookmarkEnd w:id="14634"/>
      <w:bookmarkEnd w:id="14635"/>
      <w:bookmarkEnd w:id="14636"/>
      <w:r w:rsidRPr="00133B7B">
        <w:rPr>
          <w:rFonts w:hint="cs"/>
          <w:rtl/>
          <w:lang w:eastAsia="he-IL"/>
        </w:rPr>
        <w:t xml:space="preserve">בלי </w:t>
      </w:r>
      <w:bookmarkStart w:id="14637" w:name="_ETM_Q1_3152904"/>
      <w:bookmarkEnd w:id="14637"/>
      <w:r w:rsidRPr="00133B7B">
        <w:rPr>
          <w:rFonts w:hint="cs"/>
          <w:rtl/>
          <w:lang w:eastAsia="he-IL"/>
        </w:rPr>
        <w:t xml:space="preserve">נתונים כלכליים </w:t>
      </w:r>
      <w:bookmarkStart w:id="14638" w:name="_ETM_Q1_3152151"/>
      <w:bookmarkEnd w:id="14638"/>
      <w:r w:rsidRPr="00133B7B">
        <w:rPr>
          <w:rFonts w:hint="cs"/>
          <w:rtl/>
          <w:lang w:eastAsia="he-IL"/>
        </w:rPr>
        <w:t>אז אי-אפשר</w:t>
      </w:r>
      <w:r w:rsidR="00133B7B" w:rsidRPr="00133B7B">
        <w:rPr>
          <w:rFonts w:hint="cs"/>
          <w:rtl/>
          <w:lang w:eastAsia="he-IL"/>
        </w:rPr>
        <w:t>.</w:t>
      </w:r>
      <w:bookmarkStart w:id="14639" w:name="_ETM_Q1_3153155"/>
      <w:bookmarkStart w:id="14640" w:name="_ETM_Q1_3151905"/>
      <w:bookmarkEnd w:id="14639"/>
      <w:bookmarkEnd w:id="14640"/>
    </w:p>
    <w:p w14:paraId="2BA66CBD" w14:textId="77777777" w:rsidR="003C4A65" w:rsidRPr="00133B7B" w:rsidRDefault="003C4A65" w:rsidP="003C4A65">
      <w:pPr>
        <w:rPr>
          <w:rtl/>
          <w:lang w:eastAsia="he-IL"/>
        </w:rPr>
      </w:pPr>
      <w:bookmarkStart w:id="14641" w:name="_ETM_Q1_3151653"/>
      <w:bookmarkStart w:id="14642" w:name="_ETM_Q1_3152653"/>
      <w:bookmarkEnd w:id="14641"/>
      <w:bookmarkEnd w:id="14642"/>
    </w:p>
    <w:p w14:paraId="4A54C715" w14:textId="7B714AD0" w:rsidR="003C4A65" w:rsidRPr="00133B7B" w:rsidRDefault="003C4A65" w:rsidP="003C4A65">
      <w:pPr>
        <w:pStyle w:val="a4"/>
        <w:keepNext/>
        <w:rPr>
          <w:rtl/>
        </w:rPr>
      </w:pPr>
      <w:bookmarkStart w:id="14643" w:name="ET_speaker_פנינה_אורן_שני_דור_1256"/>
      <w:r w:rsidRPr="00133B7B">
        <w:rPr>
          <w:rStyle w:val="TagStyle"/>
          <w:rtl/>
        </w:rPr>
        <w:t xml:space="preserve"> &lt;&lt; דובר &gt;&gt; </w:t>
      </w:r>
      <w:r w:rsidR="00F42C12">
        <w:rPr>
          <w:rtl/>
        </w:rPr>
        <w:t>פנינה אורן שנידור</w:t>
      </w:r>
      <w:r w:rsidRPr="00133B7B">
        <w:rPr>
          <w:rtl/>
        </w:rPr>
        <w:t>:</w:t>
      </w:r>
      <w:r w:rsidRPr="00133B7B">
        <w:rPr>
          <w:rStyle w:val="TagStyle"/>
          <w:rtl/>
        </w:rPr>
        <w:t xml:space="preserve"> &lt;&lt; דובר &gt;&gt;</w:t>
      </w:r>
      <w:r w:rsidRPr="00133B7B">
        <w:rPr>
          <w:rtl/>
        </w:rPr>
        <w:t xml:space="preserve">   </w:t>
      </w:r>
      <w:bookmarkEnd w:id="14643"/>
    </w:p>
    <w:p w14:paraId="3A5265A4" w14:textId="77777777" w:rsidR="003C4A65" w:rsidRPr="00133B7B" w:rsidRDefault="003C4A65" w:rsidP="003C4A65">
      <w:pPr>
        <w:pStyle w:val="KeepWithNext"/>
        <w:rPr>
          <w:rtl/>
          <w:lang w:eastAsia="he-IL"/>
        </w:rPr>
      </w:pPr>
    </w:p>
    <w:p w14:paraId="5141F52D" w14:textId="5B317C5A" w:rsidR="003C4A65" w:rsidRPr="00133B7B" w:rsidRDefault="003C4A65" w:rsidP="003C4A65">
      <w:pPr>
        <w:rPr>
          <w:rtl/>
          <w:lang w:eastAsia="he-IL"/>
        </w:rPr>
      </w:pPr>
      <w:bookmarkStart w:id="14644" w:name="_ETM_Q1_3154402"/>
      <w:bookmarkStart w:id="14645" w:name="_ETM_Q1_3151655"/>
      <w:bookmarkStart w:id="14646" w:name="_ETM_Q1_3153403"/>
      <w:bookmarkStart w:id="14647" w:name="_ETM_Q1_3150655"/>
      <w:bookmarkEnd w:id="14644"/>
      <w:bookmarkEnd w:id="14645"/>
      <w:bookmarkEnd w:id="14646"/>
      <w:bookmarkEnd w:id="14647"/>
      <w:r w:rsidRPr="00133B7B">
        <w:rPr>
          <w:rFonts w:hint="cs"/>
          <w:rtl/>
          <w:lang w:eastAsia="he-IL"/>
        </w:rPr>
        <w:t xml:space="preserve">קיבלנו </w:t>
      </w:r>
      <w:r w:rsidR="00133B7B" w:rsidRPr="00133B7B">
        <w:rPr>
          <w:rFonts w:hint="cs"/>
          <w:rtl/>
          <w:lang w:eastAsia="he-IL"/>
        </w:rPr>
        <w:t>אור ירוק</w:t>
      </w:r>
      <w:bookmarkStart w:id="14648" w:name="_ETM_Q1_3154904"/>
      <w:bookmarkEnd w:id="14648"/>
      <w:r w:rsidRPr="00133B7B">
        <w:rPr>
          <w:rFonts w:hint="cs"/>
          <w:rtl/>
          <w:lang w:eastAsia="he-IL"/>
        </w:rPr>
        <w:t xml:space="preserve"> מ</w:t>
      </w:r>
      <w:bookmarkStart w:id="14649" w:name="_ETM_Q1_3154403"/>
      <w:bookmarkEnd w:id="14649"/>
      <w:r w:rsidRPr="00133B7B">
        <w:rPr>
          <w:rFonts w:hint="cs"/>
          <w:rtl/>
          <w:lang w:eastAsia="he-IL"/>
        </w:rPr>
        <w:t>רשות הא</w:t>
      </w:r>
      <w:bookmarkStart w:id="14650" w:name="_ETM_Q1_3152404"/>
      <w:bookmarkEnd w:id="14650"/>
      <w:r w:rsidRPr="00133B7B">
        <w:rPr>
          <w:rFonts w:hint="cs"/>
          <w:rtl/>
          <w:lang w:eastAsia="he-IL"/>
        </w:rPr>
        <w:t xml:space="preserve">סדרה. </w:t>
      </w:r>
      <w:bookmarkStart w:id="14651" w:name="_ETM_Q1_3155901"/>
      <w:bookmarkEnd w:id="14651"/>
    </w:p>
    <w:p w14:paraId="4DEE2FA5" w14:textId="77777777" w:rsidR="003C4A65" w:rsidRPr="00133B7B" w:rsidRDefault="003C4A65" w:rsidP="003C4A65">
      <w:pPr>
        <w:rPr>
          <w:rtl/>
          <w:lang w:eastAsia="he-IL"/>
        </w:rPr>
      </w:pPr>
      <w:bookmarkStart w:id="14652" w:name="_ETM_Q1_3159402"/>
      <w:bookmarkStart w:id="14653" w:name="_ETM_Q1_3160406"/>
      <w:bookmarkEnd w:id="14652"/>
      <w:bookmarkEnd w:id="14653"/>
    </w:p>
    <w:p w14:paraId="2561B7F1" w14:textId="12A795E4" w:rsidR="003C4A65" w:rsidRPr="00133B7B" w:rsidRDefault="003C4A65" w:rsidP="003C4A65">
      <w:pPr>
        <w:pStyle w:val="a4"/>
        <w:keepNext/>
        <w:rPr>
          <w:rtl/>
        </w:rPr>
      </w:pPr>
      <w:bookmarkStart w:id="14654" w:name="ET_speaker_פרופ_טליה_איינהורן_1257"/>
      <w:r w:rsidRPr="00133B7B">
        <w:rPr>
          <w:rStyle w:val="TagStyle"/>
          <w:rtl/>
        </w:rPr>
        <w:t xml:space="preserve"> &lt;&lt; דובר &gt;&gt; </w:t>
      </w:r>
      <w:r w:rsidRPr="00133B7B">
        <w:rPr>
          <w:rtl/>
        </w:rPr>
        <w:t>פרופ' טליה איינהורן:</w:t>
      </w:r>
      <w:r w:rsidRPr="00133B7B">
        <w:rPr>
          <w:rStyle w:val="TagStyle"/>
          <w:rtl/>
        </w:rPr>
        <w:t xml:space="preserve"> &lt;&lt; דובר &gt;&gt;</w:t>
      </w:r>
      <w:r w:rsidRPr="00133B7B">
        <w:rPr>
          <w:rtl/>
        </w:rPr>
        <w:t xml:space="preserve">   </w:t>
      </w:r>
      <w:bookmarkEnd w:id="14654"/>
    </w:p>
    <w:p w14:paraId="4577AE1D" w14:textId="77777777" w:rsidR="003C4A65" w:rsidRPr="00133B7B" w:rsidRDefault="003C4A65" w:rsidP="003C4A65">
      <w:pPr>
        <w:pStyle w:val="KeepWithNext"/>
        <w:rPr>
          <w:rtl/>
          <w:lang w:eastAsia="he-IL"/>
        </w:rPr>
      </w:pPr>
    </w:p>
    <w:p w14:paraId="78E4ADCC" w14:textId="48D43EE0" w:rsidR="003C4A65" w:rsidRDefault="003C4A65" w:rsidP="003C4A65">
      <w:pPr>
        <w:rPr>
          <w:rtl/>
          <w:lang w:eastAsia="he-IL"/>
        </w:rPr>
      </w:pPr>
      <w:bookmarkStart w:id="14655" w:name="_ETM_Q1_3161653"/>
      <w:bookmarkStart w:id="14656" w:name="_ETM_Q1_3161900"/>
      <w:bookmarkStart w:id="14657" w:name="_ETM_Q1_3155900"/>
      <w:bookmarkStart w:id="14658" w:name="_ETM_Q1_3152900"/>
      <w:bookmarkStart w:id="14659" w:name="_ETM_Q1_3152400"/>
      <w:bookmarkEnd w:id="14655"/>
      <w:bookmarkEnd w:id="14656"/>
      <w:bookmarkEnd w:id="14657"/>
      <w:bookmarkEnd w:id="14658"/>
      <w:bookmarkEnd w:id="14659"/>
      <w:r w:rsidRPr="00133B7B">
        <w:rPr>
          <w:rFonts w:hint="cs"/>
          <w:rtl/>
          <w:lang w:eastAsia="he-IL"/>
        </w:rPr>
        <w:t xml:space="preserve">איך רשות </w:t>
      </w:r>
      <w:bookmarkStart w:id="14660" w:name="_ETM_Q1_3157903"/>
      <w:bookmarkEnd w:id="14660"/>
      <w:r w:rsidRPr="00133B7B">
        <w:rPr>
          <w:rFonts w:hint="cs"/>
          <w:rtl/>
          <w:lang w:eastAsia="he-IL"/>
        </w:rPr>
        <w:t xml:space="preserve">האסדרה אישרה </w:t>
      </w:r>
      <w:bookmarkStart w:id="14661" w:name="_ETM_Q1_3158155"/>
      <w:bookmarkEnd w:id="14661"/>
      <w:r w:rsidRPr="00133B7B">
        <w:rPr>
          <w:rFonts w:hint="cs"/>
          <w:rtl/>
          <w:lang w:eastAsia="he-IL"/>
        </w:rPr>
        <w:t>בלי</w:t>
      </w:r>
      <w:r>
        <w:rPr>
          <w:rFonts w:hint="cs"/>
          <w:rtl/>
          <w:lang w:eastAsia="he-IL"/>
        </w:rPr>
        <w:t xml:space="preserve"> נתונים? </w:t>
      </w:r>
      <w:bookmarkStart w:id="14662" w:name="_ETM_Q1_3158154"/>
      <w:bookmarkEnd w:id="14662"/>
      <w:r>
        <w:rPr>
          <w:rFonts w:hint="cs"/>
          <w:rtl/>
          <w:lang w:eastAsia="he-IL"/>
        </w:rPr>
        <w:t>זאת ש</w:t>
      </w:r>
      <w:bookmarkStart w:id="14663" w:name="_ETM_Q1_3158900"/>
      <w:bookmarkEnd w:id="14663"/>
      <w:r>
        <w:rPr>
          <w:rFonts w:hint="cs"/>
          <w:rtl/>
          <w:lang w:eastAsia="he-IL"/>
        </w:rPr>
        <w:t xml:space="preserve">אלה טובה. </w:t>
      </w:r>
    </w:p>
    <w:p w14:paraId="70C37269" w14:textId="77777777" w:rsidR="003C4A65" w:rsidRDefault="003C4A65" w:rsidP="003C4A65">
      <w:pPr>
        <w:rPr>
          <w:rtl/>
          <w:lang w:eastAsia="he-IL"/>
        </w:rPr>
      </w:pPr>
      <w:bookmarkStart w:id="14664" w:name="_ETM_Q1_3161403"/>
      <w:bookmarkStart w:id="14665" w:name="_ETM_Q1_3162151"/>
      <w:bookmarkStart w:id="14666" w:name="_ETM_Q1_3159153"/>
      <w:bookmarkStart w:id="14667" w:name="_ETM_Q1_3160403"/>
      <w:bookmarkEnd w:id="14664"/>
      <w:bookmarkEnd w:id="14665"/>
      <w:bookmarkEnd w:id="14666"/>
      <w:bookmarkEnd w:id="14667"/>
    </w:p>
    <w:p w14:paraId="19422AFA" w14:textId="310F1F4E" w:rsidR="003C4A65" w:rsidRPr="00133B7B" w:rsidRDefault="003C4A65" w:rsidP="003C4A65">
      <w:pPr>
        <w:pStyle w:val="a4"/>
        <w:keepNext/>
        <w:rPr>
          <w:rtl/>
        </w:rPr>
      </w:pPr>
      <w:bookmarkStart w:id="14668" w:name="ET_speaker_אורי_דורמן_1258"/>
      <w:r w:rsidRPr="003C4A65">
        <w:rPr>
          <w:rStyle w:val="TagStyle"/>
          <w:rtl/>
        </w:rPr>
        <w:t xml:space="preserve"> &lt;&lt; דובר &gt;&gt; </w:t>
      </w:r>
      <w:r>
        <w:rPr>
          <w:rtl/>
        </w:rPr>
        <w:t xml:space="preserve">אורי </w:t>
      </w:r>
      <w:r w:rsidRPr="00133B7B">
        <w:rPr>
          <w:rtl/>
        </w:rPr>
        <w:t>דורמן:</w:t>
      </w:r>
      <w:r w:rsidRPr="00133B7B">
        <w:rPr>
          <w:rStyle w:val="TagStyle"/>
          <w:rtl/>
        </w:rPr>
        <w:t xml:space="preserve"> &lt;&lt; דובר &gt;&gt;</w:t>
      </w:r>
      <w:r w:rsidRPr="00133B7B">
        <w:rPr>
          <w:rtl/>
        </w:rPr>
        <w:t xml:space="preserve">   </w:t>
      </w:r>
      <w:bookmarkEnd w:id="14668"/>
    </w:p>
    <w:p w14:paraId="63EEEF0A" w14:textId="77777777" w:rsidR="003C4A65" w:rsidRPr="00133B7B" w:rsidRDefault="003C4A65" w:rsidP="003C4A65">
      <w:pPr>
        <w:rPr>
          <w:rtl/>
          <w:lang w:eastAsia="he-IL"/>
        </w:rPr>
      </w:pPr>
      <w:bookmarkStart w:id="14669" w:name="_ETM_Q1_3161902"/>
      <w:bookmarkEnd w:id="14669"/>
    </w:p>
    <w:p w14:paraId="0F76A80A" w14:textId="1F8668BF" w:rsidR="003C4A65" w:rsidRPr="00133B7B" w:rsidRDefault="003C4A65" w:rsidP="003C4A65">
      <w:pPr>
        <w:rPr>
          <w:rtl/>
          <w:lang w:eastAsia="he-IL"/>
        </w:rPr>
      </w:pPr>
      <w:bookmarkStart w:id="14670" w:name="_ETM_Q1_3159404"/>
      <w:bookmarkStart w:id="14671" w:name="_ETM_Q1_3159654"/>
      <w:bookmarkStart w:id="14672" w:name="_ETM_Q1_3158903"/>
      <w:bookmarkEnd w:id="14670"/>
      <w:bookmarkEnd w:id="14671"/>
      <w:bookmarkEnd w:id="14672"/>
      <w:r w:rsidRPr="00133B7B">
        <w:rPr>
          <w:rFonts w:hint="cs"/>
          <w:rtl/>
          <w:lang w:eastAsia="he-IL"/>
        </w:rPr>
        <w:t xml:space="preserve">זה בשביל שיהיה טיס </w:t>
      </w:r>
      <w:bookmarkStart w:id="14673" w:name="_ETM_Q1_3159651"/>
      <w:bookmarkEnd w:id="14673"/>
      <w:r w:rsidRPr="00133B7B">
        <w:rPr>
          <w:rFonts w:hint="cs"/>
          <w:rtl/>
          <w:lang w:eastAsia="he-IL"/>
        </w:rPr>
        <w:t>אוטומטי</w:t>
      </w:r>
      <w:bookmarkStart w:id="14674" w:name="_ETM_Q1_3158405"/>
      <w:bookmarkEnd w:id="14674"/>
      <w:r w:rsidRPr="00133B7B">
        <w:rPr>
          <w:rFonts w:hint="cs"/>
          <w:rtl/>
          <w:lang w:eastAsia="he-IL"/>
        </w:rPr>
        <w:t>, ז</w:t>
      </w:r>
      <w:bookmarkStart w:id="14675" w:name="_ETM_Q1_3160653"/>
      <w:bookmarkStart w:id="14676" w:name="_ETM_Q1_3158651"/>
      <w:bookmarkEnd w:id="14675"/>
      <w:bookmarkEnd w:id="14676"/>
      <w:r w:rsidRPr="00133B7B">
        <w:rPr>
          <w:rFonts w:hint="cs"/>
          <w:rtl/>
          <w:lang w:eastAsia="he-IL"/>
        </w:rPr>
        <w:t>ה מ</w:t>
      </w:r>
      <w:bookmarkStart w:id="14677" w:name="_ETM_Q1_3160151"/>
      <w:bookmarkStart w:id="14678" w:name="_ETM_Q1_3160401"/>
      <w:bookmarkStart w:id="14679" w:name="_ETM_Q1_3157652"/>
      <w:bookmarkEnd w:id="14677"/>
      <w:bookmarkEnd w:id="14678"/>
      <w:bookmarkEnd w:id="14679"/>
      <w:r w:rsidRPr="00133B7B">
        <w:rPr>
          <w:rFonts w:hint="cs"/>
          <w:rtl/>
          <w:lang w:eastAsia="he-IL"/>
        </w:rPr>
        <w:t xml:space="preserve">ה שהם רוצים. </w:t>
      </w:r>
    </w:p>
    <w:p w14:paraId="5632E942" w14:textId="77777777" w:rsidR="003C4A65" w:rsidRPr="00133B7B" w:rsidRDefault="003C4A65" w:rsidP="003C4A65">
      <w:pPr>
        <w:rPr>
          <w:rtl/>
          <w:lang w:eastAsia="he-IL"/>
        </w:rPr>
      </w:pPr>
      <w:bookmarkStart w:id="14680" w:name="_ETM_Q1_3159903"/>
      <w:bookmarkStart w:id="14681" w:name="_ETM_Q1_3162150"/>
      <w:bookmarkEnd w:id="14680"/>
      <w:bookmarkEnd w:id="14681"/>
    </w:p>
    <w:p w14:paraId="6EED8CE9" w14:textId="688CC9A5" w:rsidR="003C4A65" w:rsidRPr="00133B7B" w:rsidRDefault="003C4A65" w:rsidP="003C4A65">
      <w:pPr>
        <w:pStyle w:val="a4"/>
        <w:keepNext/>
        <w:rPr>
          <w:rtl/>
        </w:rPr>
      </w:pPr>
      <w:bookmarkStart w:id="14682" w:name="ET_speaker_רוית_ארבל_1259"/>
      <w:r w:rsidRPr="00133B7B">
        <w:rPr>
          <w:rStyle w:val="TagStyle"/>
          <w:rtl/>
        </w:rPr>
        <w:t xml:space="preserve"> &lt;&lt; דובר &gt;&gt; </w:t>
      </w:r>
      <w:r w:rsidRPr="00133B7B">
        <w:rPr>
          <w:rtl/>
        </w:rPr>
        <w:t>רוית ארבל:</w:t>
      </w:r>
      <w:r w:rsidRPr="00133B7B">
        <w:rPr>
          <w:rStyle w:val="TagStyle"/>
          <w:rtl/>
        </w:rPr>
        <w:t xml:space="preserve"> &lt;&lt; דובר &gt;&gt;</w:t>
      </w:r>
      <w:r w:rsidRPr="00133B7B">
        <w:rPr>
          <w:rtl/>
        </w:rPr>
        <w:t xml:space="preserve">   </w:t>
      </w:r>
      <w:bookmarkEnd w:id="14682"/>
    </w:p>
    <w:p w14:paraId="05F3BBCA" w14:textId="77777777" w:rsidR="003C4A65" w:rsidRPr="00133B7B" w:rsidRDefault="003C4A65" w:rsidP="003C4A65">
      <w:pPr>
        <w:pStyle w:val="KeepWithNext"/>
        <w:rPr>
          <w:rtl/>
          <w:lang w:eastAsia="he-IL"/>
        </w:rPr>
      </w:pPr>
    </w:p>
    <w:p w14:paraId="0ABA1503" w14:textId="45F7FC3C" w:rsidR="003C4A65" w:rsidRDefault="00133B7B" w:rsidP="003C4A65">
      <w:pPr>
        <w:rPr>
          <w:rtl/>
          <w:lang w:eastAsia="he-IL"/>
        </w:rPr>
      </w:pPr>
      <w:bookmarkStart w:id="14683" w:name="_ETM_Q1_3160901"/>
      <w:bookmarkEnd w:id="14683"/>
      <w:r w:rsidRPr="00133B7B">
        <w:rPr>
          <w:rFonts w:hint="cs"/>
          <w:rtl/>
          <w:lang w:eastAsia="he-IL"/>
        </w:rPr>
        <w:t xml:space="preserve">איפה </w:t>
      </w:r>
      <w:bookmarkStart w:id="14684" w:name="_ETM_Q1_3156154"/>
      <w:bookmarkEnd w:id="14684"/>
      <w:r w:rsidR="003C4A65" w:rsidRPr="00133B7B">
        <w:rPr>
          <w:rFonts w:hint="cs"/>
          <w:rtl/>
          <w:lang w:eastAsia="he-IL"/>
        </w:rPr>
        <w:t xml:space="preserve">שיתוף </w:t>
      </w:r>
      <w:r w:rsidRPr="00133B7B">
        <w:rPr>
          <w:rFonts w:hint="cs"/>
          <w:rtl/>
          <w:lang w:eastAsia="he-IL"/>
        </w:rPr>
        <w:t>ה</w:t>
      </w:r>
      <w:r w:rsidR="003C4A65" w:rsidRPr="00133B7B">
        <w:rPr>
          <w:rFonts w:hint="cs"/>
          <w:rtl/>
          <w:lang w:eastAsia="he-IL"/>
        </w:rPr>
        <w:t>ציבור</w:t>
      </w:r>
      <w:bookmarkStart w:id="14685" w:name="_ETM_Q1_3160655"/>
      <w:bookmarkEnd w:id="14685"/>
      <w:r w:rsidRPr="00133B7B">
        <w:rPr>
          <w:rFonts w:hint="cs"/>
          <w:rtl/>
          <w:lang w:eastAsia="he-IL"/>
        </w:rPr>
        <w:t>?</w:t>
      </w:r>
      <w:bookmarkStart w:id="14686" w:name="_ETM_Q1_3157654"/>
      <w:bookmarkEnd w:id="14686"/>
    </w:p>
    <w:p w14:paraId="402E030B" w14:textId="77777777" w:rsidR="003C4A65" w:rsidRDefault="003C4A65" w:rsidP="003C4A65">
      <w:pPr>
        <w:rPr>
          <w:rtl/>
          <w:lang w:eastAsia="he-IL"/>
        </w:rPr>
      </w:pPr>
      <w:bookmarkStart w:id="14687" w:name="_ETM_Q1_3164156"/>
      <w:bookmarkStart w:id="14688" w:name="_ETM_Q1_3164403"/>
      <w:bookmarkEnd w:id="14687"/>
      <w:bookmarkEnd w:id="14688"/>
    </w:p>
    <w:p w14:paraId="5F0C5114" w14:textId="6B94D1F8" w:rsidR="003C4A65" w:rsidRDefault="003C4A65" w:rsidP="003C4A65">
      <w:pPr>
        <w:pStyle w:val="af6"/>
        <w:keepNext/>
        <w:rPr>
          <w:rtl/>
        </w:rPr>
      </w:pPr>
      <w:bookmarkStart w:id="14689" w:name="ET_yor_6447_1260"/>
      <w:r w:rsidRPr="003C4A65">
        <w:rPr>
          <w:rStyle w:val="TagStyle"/>
          <w:rtl/>
        </w:rPr>
        <w:t xml:space="preserve"> &lt;&lt; יור &gt;&gt; </w:t>
      </w:r>
      <w:r>
        <w:rPr>
          <w:rtl/>
        </w:rPr>
        <w:t>היו"ר יונתן מישרקי:</w:t>
      </w:r>
      <w:r w:rsidRPr="003C4A65">
        <w:rPr>
          <w:rStyle w:val="TagStyle"/>
          <w:rtl/>
        </w:rPr>
        <w:t xml:space="preserve"> &lt;&lt; יור &gt;&gt;</w:t>
      </w:r>
      <w:r>
        <w:rPr>
          <w:rtl/>
        </w:rPr>
        <w:t xml:space="preserve">   </w:t>
      </w:r>
      <w:bookmarkEnd w:id="14689"/>
    </w:p>
    <w:p w14:paraId="749AA7C9" w14:textId="77777777" w:rsidR="003C4A65" w:rsidRDefault="003C4A65" w:rsidP="003C4A65">
      <w:pPr>
        <w:pStyle w:val="KeepWithNext"/>
        <w:rPr>
          <w:rtl/>
          <w:lang w:eastAsia="he-IL"/>
        </w:rPr>
      </w:pPr>
    </w:p>
    <w:p w14:paraId="31768A05" w14:textId="36E6E697" w:rsidR="003C4A65" w:rsidRDefault="003C4A65" w:rsidP="003C4A65">
      <w:pPr>
        <w:rPr>
          <w:rtl/>
          <w:lang w:eastAsia="he-IL"/>
        </w:rPr>
      </w:pPr>
      <w:bookmarkStart w:id="14690" w:name="_ETM_Q1_3165901"/>
      <w:bookmarkEnd w:id="14690"/>
      <w:r>
        <w:rPr>
          <w:rFonts w:hint="cs"/>
          <w:rtl/>
          <w:lang w:eastAsia="he-IL"/>
        </w:rPr>
        <w:t>תודה רב</w:t>
      </w:r>
      <w:bookmarkStart w:id="14691" w:name="_ETM_Q1_3164650"/>
      <w:bookmarkStart w:id="14692" w:name="_ETM_Q1_3162404"/>
      <w:bookmarkStart w:id="14693" w:name="_ETM_Q1_3161152"/>
      <w:bookmarkEnd w:id="14691"/>
      <w:bookmarkEnd w:id="14692"/>
      <w:bookmarkEnd w:id="14693"/>
      <w:r>
        <w:rPr>
          <w:rFonts w:hint="cs"/>
          <w:rtl/>
          <w:lang w:eastAsia="he-IL"/>
        </w:rPr>
        <w:t>ה.</w:t>
      </w:r>
    </w:p>
    <w:p w14:paraId="3709038E" w14:textId="77777777" w:rsidR="003C4A65" w:rsidRDefault="003C4A65" w:rsidP="003C4A65">
      <w:pPr>
        <w:rPr>
          <w:rtl/>
          <w:lang w:eastAsia="he-IL"/>
        </w:rPr>
      </w:pPr>
      <w:bookmarkStart w:id="14694" w:name="_ETM_Q1_3161904"/>
      <w:bookmarkStart w:id="14695" w:name="_ETM_Q1_3162153"/>
      <w:bookmarkStart w:id="14696" w:name="_ETM_Q1_3159653"/>
      <w:bookmarkStart w:id="14697" w:name="_ETM_Q1_3164151"/>
      <w:bookmarkEnd w:id="14694"/>
      <w:bookmarkEnd w:id="14695"/>
      <w:bookmarkEnd w:id="14696"/>
      <w:bookmarkEnd w:id="14697"/>
    </w:p>
    <w:p w14:paraId="1F9CD754" w14:textId="511D49C6" w:rsidR="003C4A65" w:rsidRDefault="003C4A65" w:rsidP="003C4A65">
      <w:pPr>
        <w:pStyle w:val="a4"/>
        <w:keepNext/>
        <w:rPr>
          <w:rtl/>
        </w:rPr>
      </w:pPr>
      <w:bookmarkStart w:id="14698" w:name="ET_speaker_חגית_איגרמן_1261"/>
      <w:r w:rsidRPr="003C4A65">
        <w:rPr>
          <w:rStyle w:val="TagStyle"/>
          <w:rtl/>
        </w:rPr>
        <w:t xml:space="preserve"> &lt;&lt; דובר &gt;&gt; </w:t>
      </w:r>
      <w:r>
        <w:rPr>
          <w:rtl/>
        </w:rPr>
        <w:t>חגית איגרמן:</w:t>
      </w:r>
      <w:r w:rsidRPr="003C4A65">
        <w:rPr>
          <w:rStyle w:val="TagStyle"/>
          <w:rtl/>
        </w:rPr>
        <w:t xml:space="preserve"> &lt;&lt; דובר &gt;&gt;</w:t>
      </w:r>
      <w:r>
        <w:rPr>
          <w:rtl/>
        </w:rPr>
        <w:t xml:space="preserve">   </w:t>
      </w:r>
      <w:bookmarkEnd w:id="14698"/>
    </w:p>
    <w:p w14:paraId="39EA3804" w14:textId="77777777" w:rsidR="003C4A65" w:rsidRDefault="003C4A65" w:rsidP="003C4A65">
      <w:pPr>
        <w:pStyle w:val="KeepWithNext"/>
        <w:rPr>
          <w:rtl/>
          <w:lang w:eastAsia="he-IL"/>
        </w:rPr>
      </w:pPr>
    </w:p>
    <w:p w14:paraId="129C5272" w14:textId="637A8DC6" w:rsidR="003C4A65" w:rsidRDefault="003C4A65" w:rsidP="003C4A65">
      <w:pPr>
        <w:rPr>
          <w:rtl/>
          <w:lang w:eastAsia="he-IL"/>
        </w:rPr>
      </w:pPr>
      <w:r>
        <w:rPr>
          <w:rFonts w:hint="cs"/>
          <w:rtl/>
          <w:lang w:eastAsia="he-IL"/>
        </w:rPr>
        <w:t xml:space="preserve">אדוני, אם </w:t>
      </w:r>
      <w:bookmarkStart w:id="14699" w:name="_ETM_Q1_3164402"/>
      <w:bookmarkEnd w:id="14699"/>
      <w:r>
        <w:rPr>
          <w:rFonts w:hint="cs"/>
          <w:rtl/>
          <w:lang w:eastAsia="he-IL"/>
        </w:rPr>
        <w:t>השר מחלי</w:t>
      </w:r>
      <w:bookmarkStart w:id="14700" w:name="_ETM_Q1_3167652"/>
      <w:bookmarkEnd w:id="14700"/>
      <w:r>
        <w:rPr>
          <w:rFonts w:hint="cs"/>
          <w:rtl/>
          <w:lang w:eastAsia="he-IL"/>
        </w:rPr>
        <w:t xml:space="preserve">ט לא </w:t>
      </w:r>
      <w:bookmarkStart w:id="14701" w:name="_ETM_Q1_3166652"/>
      <w:bookmarkStart w:id="14702" w:name="_ETM_Q1_3163652"/>
      <w:bookmarkEnd w:id="14701"/>
      <w:bookmarkEnd w:id="14702"/>
      <w:r>
        <w:rPr>
          <w:rFonts w:hint="cs"/>
          <w:rtl/>
          <w:lang w:eastAsia="he-IL"/>
        </w:rPr>
        <w:t>להרחיב אז אין דיון ציבור</w:t>
      </w:r>
      <w:bookmarkStart w:id="14703" w:name="_ETM_Q1_3166654"/>
      <w:bookmarkEnd w:id="14703"/>
      <w:r>
        <w:rPr>
          <w:rFonts w:hint="cs"/>
          <w:rtl/>
          <w:lang w:eastAsia="he-IL"/>
        </w:rPr>
        <w:t>י כ</w:t>
      </w:r>
      <w:bookmarkStart w:id="14704" w:name="_ETM_Q1_3165652"/>
      <w:bookmarkEnd w:id="14704"/>
      <w:r>
        <w:rPr>
          <w:rFonts w:hint="cs"/>
          <w:rtl/>
          <w:lang w:eastAsia="he-IL"/>
        </w:rPr>
        <w:t>י הוא לא מגיע לפה</w:t>
      </w:r>
      <w:bookmarkStart w:id="14705" w:name="_ETM_Q1_3163654"/>
      <w:bookmarkEnd w:id="14705"/>
      <w:r>
        <w:rPr>
          <w:rFonts w:hint="cs"/>
          <w:rtl/>
          <w:lang w:eastAsia="he-IL"/>
        </w:rPr>
        <w:t xml:space="preserve"> בכלל</w:t>
      </w:r>
      <w:bookmarkStart w:id="14706" w:name="_ETM_Q1_3167401"/>
      <w:bookmarkEnd w:id="14706"/>
      <w:r>
        <w:rPr>
          <w:rFonts w:hint="cs"/>
          <w:rtl/>
          <w:lang w:eastAsia="he-IL"/>
        </w:rPr>
        <w:t>, הוא לא מגי</w:t>
      </w:r>
      <w:bookmarkStart w:id="14707" w:name="_ETM_Q1_3168904"/>
      <w:bookmarkEnd w:id="14707"/>
      <w:r>
        <w:rPr>
          <w:rFonts w:hint="cs"/>
          <w:rtl/>
          <w:lang w:eastAsia="he-IL"/>
        </w:rPr>
        <w:t>ש הצעה.</w:t>
      </w:r>
    </w:p>
    <w:p w14:paraId="7042EE66" w14:textId="77777777" w:rsidR="003C4A65" w:rsidRDefault="003C4A65" w:rsidP="003C4A65">
      <w:pPr>
        <w:rPr>
          <w:rtl/>
          <w:lang w:eastAsia="he-IL"/>
        </w:rPr>
      </w:pPr>
      <w:bookmarkStart w:id="14708" w:name="_ETM_Q1_3167904"/>
      <w:bookmarkStart w:id="14709" w:name="_ETM_Q1_3169153"/>
      <w:bookmarkEnd w:id="14708"/>
      <w:bookmarkEnd w:id="14709"/>
    </w:p>
    <w:p w14:paraId="437C8681" w14:textId="6F4826B5" w:rsidR="003C4A65" w:rsidRDefault="003C4A65" w:rsidP="003C4A65">
      <w:pPr>
        <w:pStyle w:val="a4"/>
        <w:keepNext/>
        <w:rPr>
          <w:rtl/>
        </w:rPr>
      </w:pPr>
      <w:bookmarkStart w:id="14710" w:name="ET_speaker_גל_ברנס_1262"/>
      <w:r w:rsidRPr="003C4A65">
        <w:rPr>
          <w:rStyle w:val="TagStyle"/>
          <w:rtl/>
        </w:rPr>
        <w:t xml:space="preserve"> &lt;&lt; דובר &gt;&gt; </w:t>
      </w:r>
      <w:r>
        <w:rPr>
          <w:rtl/>
        </w:rPr>
        <w:t>גל ברנס:</w:t>
      </w:r>
      <w:r w:rsidRPr="003C4A65">
        <w:rPr>
          <w:rStyle w:val="TagStyle"/>
          <w:rtl/>
        </w:rPr>
        <w:t xml:space="preserve"> &lt;&lt; דובר &gt;&gt;</w:t>
      </w:r>
      <w:r>
        <w:rPr>
          <w:rtl/>
        </w:rPr>
        <w:t xml:space="preserve">   </w:t>
      </w:r>
      <w:bookmarkEnd w:id="14710"/>
    </w:p>
    <w:p w14:paraId="23820A01" w14:textId="77777777" w:rsidR="003C4A65" w:rsidRDefault="003C4A65" w:rsidP="003C4A65">
      <w:pPr>
        <w:pStyle w:val="KeepWithNext"/>
        <w:rPr>
          <w:rtl/>
          <w:lang w:eastAsia="he-IL"/>
        </w:rPr>
      </w:pPr>
    </w:p>
    <w:p w14:paraId="6915D8B7" w14:textId="5B55C086" w:rsidR="003C4A65" w:rsidRDefault="003C4A65" w:rsidP="003C4A65">
      <w:pPr>
        <w:rPr>
          <w:rtl/>
          <w:lang w:eastAsia="he-IL"/>
        </w:rPr>
      </w:pPr>
      <w:bookmarkStart w:id="14711" w:name="_ETM_Q1_3170654"/>
      <w:bookmarkEnd w:id="14711"/>
      <w:r>
        <w:rPr>
          <w:rFonts w:hint="cs"/>
          <w:rtl/>
          <w:lang w:eastAsia="he-IL"/>
        </w:rPr>
        <w:t>מה זאת אומרת</w:t>
      </w:r>
      <w:bookmarkStart w:id="14712" w:name="_ETM_Q1_3168651"/>
      <w:bookmarkEnd w:id="14712"/>
      <w:r>
        <w:rPr>
          <w:rFonts w:hint="cs"/>
          <w:rtl/>
          <w:lang w:eastAsia="he-IL"/>
        </w:rPr>
        <w:t xml:space="preserve">, אם הוא </w:t>
      </w:r>
      <w:bookmarkStart w:id="14713" w:name="_ETM_Q1_3168153"/>
      <w:bookmarkStart w:id="14714" w:name="_ETM_Q1_3166400"/>
      <w:bookmarkEnd w:id="14713"/>
      <w:bookmarkEnd w:id="14714"/>
      <w:r>
        <w:rPr>
          <w:rFonts w:hint="cs"/>
          <w:rtl/>
          <w:lang w:eastAsia="he-IL"/>
        </w:rPr>
        <w:t>מחליט לא?</w:t>
      </w:r>
      <w:bookmarkStart w:id="14715" w:name="_ETM_Q1_3169901"/>
      <w:bookmarkEnd w:id="14715"/>
      <w:r>
        <w:rPr>
          <w:rFonts w:hint="cs"/>
          <w:rtl/>
          <w:lang w:eastAsia="he-IL"/>
        </w:rPr>
        <w:t xml:space="preserve"> אם שר </w:t>
      </w:r>
      <w:bookmarkStart w:id="14716" w:name="_ETM_Q1_3171654"/>
      <w:bookmarkStart w:id="14717" w:name="_ETM_Q1_3169150"/>
      <w:bookmarkEnd w:id="14716"/>
      <w:bookmarkEnd w:id="14717"/>
      <w:r>
        <w:rPr>
          <w:rFonts w:hint="cs"/>
          <w:rtl/>
          <w:lang w:eastAsia="he-IL"/>
        </w:rPr>
        <w:t>בממשלה לא רוצה לפעול ל</w:t>
      </w:r>
      <w:bookmarkStart w:id="14718" w:name="_ETM_Q1_3170904"/>
      <w:bookmarkEnd w:id="14718"/>
      <w:r>
        <w:rPr>
          <w:rFonts w:hint="cs"/>
          <w:rtl/>
          <w:lang w:eastAsia="he-IL"/>
        </w:rPr>
        <w:t>פ</w:t>
      </w:r>
      <w:bookmarkStart w:id="14719" w:name="_ETM_Q1_3175151"/>
      <w:bookmarkStart w:id="14720" w:name="_ETM_Q1_3172401"/>
      <w:bookmarkEnd w:id="14719"/>
      <w:bookmarkEnd w:id="14720"/>
      <w:r>
        <w:rPr>
          <w:rFonts w:hint="cs"/>
          <w:rtl/>
          <w:lang w:eastAsia="he-IL"/>
        </w:rPr>
        <w:t>י סמכותו החוקית</w:t>
      </w:r>
      <w:bookmarkStart w:id="14721" w:name="_ETM_Q1_3172652"/>
      <w:bookmarkEnd w:id="14721"/>
      <w:r>
        <w:rPr>
          <w:rFonts w:hint="cs"/>
          <w:rtl/>
          <w:lang w:eastAsia="he-IL"/>
        </w:rPr>
        <w:t>?</w:t>
      </w:r>
    </w:p>
    <w:p w14:paraId="5F087E1E" w14:textId="77777777" w:rsidR="003C4A65" w:rsidRDefault="003C4A65" w:rsidP="003C4A65">
      <w:pPr>
        <w:rPr>
          <w:rtl/>
          <w:lang w:eastAsia="he-IL"/>
        </w:rPr>
      </w:pPr>
      <w:bookmarkStart w:id="14722" w:name="_ETM_Q1_3162903"/>
      <w:bookmarkStart w:id="14723" w:name="_ETM_Q1_3164154"/>
      <w:bookmarkEnd w:id="14722"/>
      <w:bookmarkEnd w:id="14723"/>
    </w:p>
    <w:p w14:paraId="69A6F9C7" w14:textId="4494CE24" w:rsidR="003C4A65" w:rsidRDefault="003C4A65" w:rsidP="003C4A65">
      <w:pPr>
        <w:pStyle w:val="a4"/>
        <w:keepNext/>
        <w:rPr>
          <w:rtl/>
        </w:rPr>
      </w:pPr>
      <w:bookmarkStart w:id="14724" w:name="ET_speaker_חגית_איגרמן_1263"/>
      <w:r w:rsidRPr="003C4A65">
        <w:rPr>
          <w:rStyle w:val="TagStyle"/>
          <w:rtl/>
        </w:rPr>
        <w:t xml:space="preserve"> &lt;&lt; דובר &gt;&gt; </w:t>
      </w:r>
      <w:r>
        <w:rPr>
          <w:rtl/>
        </w:rPr>
        <w:t>חגית איגרמן:</w:t>
      </w:r>
      <w:r w:rsidRPr="003C4A65">
        <w:rPr>
          <w:rStyle w:val="TagStyle"/>
          <w:rtl/>
        </w:rPr>
        <w:t xml:space="preserve"> &lt;&lt; דובר &gt;&gt;</w:t>
      </w:r>
      <w:r>
        <w:rPr>
          <w:rtl/>
        </w:rPr>
        <w:t xml:space="preserve">   </w:t>
      </w:r>
      <w:bookmarkEnd w:id="14724"/>
    </w:p>
    <w:p w14:paraId="5167973F" w14:textId="77777777" w:rsidR="003C4A65" w:rsidRDefault="003C4A65" w:rsidP="003C4A65">
      <w:pPr>
        <w:pStyle w:val="KeepWithNext"/>
        <w:rPr>
          <w:rtl/>
          <w:lang w:eastAsia="he-IL"/>
        </w:rPr>
      </w:pPr>
    </w:p>
    <w:p w14:paraId="0F407268" w14:textId="737E25AD" w:rsidR="003C4A65" w:rsidRDefault="003C4A65" w:rsidP="003C4A65">
      <w:pPr>
        <w:rPr>
          <w:rtl/>
          <w:lang w:eastAsia="he-IL"/>
        </w:rPr>
      </w:pPr>
      <w:bookmarkStart w:id="14725" w:name="_ETM_Q1_3165404"/>
      <w:bookmarkStart w:id="14726" w:name="_ETM_Q1_3165653"/>
      <w:bookmarkEnd w:id="14725"/>
      <w:bookmarkEnd w:id="14726"/>
      <w:r>
        <w:rPr>
          <w:rFonts w:hint="cs"/>
          <w:rtl/>
          <w:lang w:eastAsia="he-IL"/>
        </w:rPr>
        <w:t>אם הגישו בקש</w:t>
      </w:r>
      <w:bookmarkStart w:id="14727" w:name="_ETM_Q1_3172903"/>
      <w:bookmarkEnd w:id="14727"/>
      <w:r>
        <w:rPr>
          <w:rFonts w:hint="cs"/>
          <w:rtl/>
          <w:lang w:eastAsia="he-IL"/>
        </w:rPr>
        <w:t xml:space="preserve">ה להוסיף </w:t>
      </w:r>
      <w:bookmarkStart w:id="14728" w:name="_ETM_Q1_3172904"/>
      <w:bookmarkEnd w:id="14728"/>
      <w:r>
        <w:rPr>
          <w:rFonts w:hint="cs"/>
          <w:rtl/>
          <w:lang w:eastAsia="he-IL"/>
        </w:rPr>
        <w:t>איזשהו חומר.</w:t>
      </w:r>
    </w:p>
    <w:p w14:paraId="62F03E2F" w14:textId="77777777" w:rsidR="003C4A65" w:rsidRDefault="003C4A65" w:rsidP="003C4A65">
      <w:pPr>
        <w:rPr>
          <w:rtl/>
          <w:lang w:eastAsia="he-IL"/>
        </w:rPr>
      </w:pPr>
    </w:p>
    <w:p w14:paraId="37DE542F" w14:textId="1EF70E29" w:rsidR="003C4A65" w:rsidRDefault="003C4A65" w:rsidP="003C4A65">
      <w:pPr>
        <w:pStyle w:val="a4"/>
        <w:keepNext/>
        <w:rPr>
          <w:rtl/>
        </w:rPr>
      </w:pPr>
      <w:bookmarkStart w:id="14729" w:name="ET_speaker_גל_ברנס_1264"/>
      <w:r w:rsidRPr="003C4A65">
        <w:rPr>
          <w:rStyle w:val="TagStyle"/>
          <w:rtl/>
        </w:rPr>
        <w:t xml:space="preserve"> &lt;&lt; דובר &gt;&gt; </w:t>
      </w:r>
      <w:r>
        <w:rPr>
          <w:rtl/>
        </w:rPr>
        <w:t>גל ברנס:</w:t>
      </w:r>
      <w:r w:rsidRPr="003C4A65">
        <w:rPr>
          <w:rStyle w:val="TagStyle"/>
          <w:rtl/>
        </w:rPr>
        <w:t xml:space="preserve"> &lt;&lt; דובר &gt;&gt;</w:t>
      </w:r>
      <w:r>
        <w:rPr>
          <w:rtl/>
        </w:rPr>
        <w:t xml:space="preserve">   </w:t>
      </w:r>
      <w:bookmarkEnd w:id="14729"/>
    </w:p>
    <w:p w14:paraId="11239E36" w14:textId="77777777" w:rsidR="003C4A65" w:rsidRDefault="003C4A65" w:rsidP="003C4A65">
      <w:pPr>
        <w:pStyle w:val="KeepWithNext"/>
        <w:rPr>
          <w:rtl/>
          <w:lang w:eastAsia="he-IL"/>
        </w:rPr>
      </w:pPr>
    </w:p>
    <w:p w14:paraId="65089C09" w14:textId="4CCBF237" w:rsidR="003C4A65" w:rsidRDefault="003C4A65" w:rsidP="003C4A65">
      <w:pPr>
        <w:rPr>
          <w:rtl/>
          <w:lang w:eastAsia="he-IL"/>
        </w:rPr>
      </w:pPr>
      <w:bookmarkStart w:id="14730" w:name="_ETM_Q1_3173902"/>
      <w:bookmarkStart w:id="14731" w:name="_ETM_Q1_3174155"/>
      <w:bookmarkStart w:id="14732" w:name="_ETM_Q1_3174401"/>
      <w:bookmarkStart w:id="14733" w:name="_ETM_Q1_3173904"/>
      <w:bookmarkEnd w:id="14730"/>
      <w:bookmarkEnd w:id="14731"/>
      <w:bookmarkEnd w:id="14732"/>
      <w:bookmarkEnd w:id="14733"/>
      <w:r>
        <w:rPr>
          <w:rFonts w:hint="cs"/>
          <w:rtl/>
          <w:lang w:eastAsia="he-IL"/>
        </w:rPr>
        <w:t>יש לו סמכויות</w:t>
      </w:r>
      <w:bookmarkStart w:id="14734" w:name="_ETM_Q1_3173652"/>
      <w:bookmarkEnd w:id="14734"/>
      <w:r>
        <w:rPr>
          <w:rFonts w:hint="cs"/>
          <w:rtl/>
          <w:lang w:eastAsia="he-IL"/>
        </w:rPr>
        <w:t>. מה זאת אומרת?</w:t>
      </w:r>
    </w:p>
    <w:p w14:paraId="5A5A3DC9" w14:textId="77777777" w:rsidR="003C4A65" w:rsidRDefault="003C4A65" w:rsidP="003C4A65">
      <w:pPr>
        <w:rPr>
          <w:rtl/>
          <w:lang w:eastAsia="he-IL"/>
        </w:rPr>
      </w:pPr>
      <w:bookmarkStart w:id="14735" w:name="_ETM_Q1_3176152"/>
      <w:bookmarkStart w:id="14736" w:name="_ETM_Q1_3176652"/>
      <w:bookmarkStart w:id="14737" w:name="_ETM_Q1_3177404"/>
      <w:bookmarkEnd w:id="14735"/>
      <w:bookmarkEnd w:id="14736"/>
      <w:bookmarkEnd w:id="14737"/>
    </w:p>
    <w:p w14:paraId="6DF2A14A" w14:textId="37369D3F" w:rsidR="003C4A65" w:rsidRDefault="003C4A65" w:rsidP="003C4A65">
      <w:pPr>
        <w:pStyle w:val="a4"/>
        <w:keepNext/>
        <w:rPr>
          <w:rtl/>
        </w:rPr>
      </w:pPr>
      <w:bookmarkStart w:id="14738" w:name="ET_speaker_חגית_איגרמן_1265"/>
      <w:r w:rsidRPr="003C4A65">
        <w:rPr>
          <w:rStyle w:val="TagStyle"/>
          <w:rtl/>
        </w:rPr>
        <w:t xml:space="preserve"> &lt;&lt; דובר &gt;&gt; </w:t>
      </w:r>
      <w:r>
        <w:rPr>
          <w:rtl/>
        </w:rPr>
        <w:t>חגית איגרמן:</w:t>
      </w:r>
      <w:r w:rsidRPr="003C4A65">
        <w:rPr>
          <w:rStyle w:val="TagStyle"/>
          <w:rtl/>
        </w:rPr>
        <w:t xml:space="preserve"> &lt;&lt; דובר &gt;&gt;</w:t>
      </w:r>
      <w:r>
        <w:rPr>
          <w:rtl/>
        </w:rPr>
        <w:t xml:space="preserve">   </w:t>
      </w:r>
      <w:bookmarkEnd w:id="14738"/>
    </w:p>
    <w:p w14:paraId="17339D5D" w14:textId="77777777" w:rsidR="003C4A65" w:rsidRDefault="003C4A65" w:rsidP="003C4A65">
      <w:pPr>
        <w:pStyle w:val="KeepWithNext"/>
        <w:rPr>
          <w:rtl/>
          <w:lang w:eastAsia="he-IL"/>
        </w:rPr>
      </w:pPr>
    </w:p>
    <w:p w14:paraId="0CBABE44" w14:textId="454FE16D" w:rsidR="003C4A65" w:rsidRDefault="003C4A65" w:rsidP="003C4A65">
      <w:pPr>
        <w:rPr>
          <w:rtl/>
          <w:lang w:eastAsia="he-IL"/>
        </w:rPr>
      </w:pPr>
      <w:bookmarkStart w:id="14739" w:name="_ETM_Q1_3178650"/>
      <w:bookmarkEnd w:id="14739"/>
      <w:r>
        <w:rPr>
          <w:rFonts w:hint="cs"/>
          <w:rtl/>
          <w:lang w:eastAsia="he-IL"/>
        </w:rPr>
        <w:t xml:space="preserve">נניח שביקשו להוסיף </w:t>
      </w:r>
      <w:bookmarkStart w:id="14740" w:name="_ETM_Q1_3178901"/>
      <w:bookmarkEnd w:id="14740"/>
      <w:r>
        <w:rPr>
          <w:rFonts w:hint="cs"/>
          <w:rtl/>
          <w:lang w:eastAsia="he-IL"/>
        </w:rPr>
        <w:t xml:space="preserve">חומר כמו תוסף מזון והשר </w:t>
      </w:r>
      <w:bookmarkStart w:id="14741" w:name="_ETM_Q1_3180152"/>
      <w:bookmarkEnd w:id="14741"/>
      <w:r>
        <w:rPr>
          <w:rFonts w:hint="cs"/>
          <w:rtl/>
          <w:lang w:eastAsia="he-IL"/>
        </w:rPr>
        <w:t>החליט שהוא לא רוצה לא</w:t>
      </w:r>
      <w:bookmarkStart w:id="14742" w:name="_ETM_Q1_3181154"/>
      <w:bookmarkEnd w:id="14742"/>
      <w:r>
        <w:rPr>
          <w:rFonts w:hint="cs"/>
          <w:rtl/>
          <w:lang w:eastAsia="he-IL"/>
        </w:rPr>
        <w:t xml:space="preserve">שר </w:t>
      </w:r>
      <w:bookmarkStart w:id="14743" w:name="_ETM_Q1_3182403"/>
      <w:bookmarkEnd w:id="14743"/>
      <w:r>
        <w:rPr>
          <w:rFonts w:hint="cs"/>
          <w:rtl/>
          <w:lang w:eastAsia="he-IL"/>
        </w:rPr>
        <w:t xml:space="preserve">אותו </w:t>
      </w:r>
      <w:bookmarkStart w:id="14744" w:name="_ETM_Q1_3181901"/>
      <w:bookmarkStart w:id="14745" w:name="_ETM_Q1_3180150"/>
      <w:bookmarkEnd w:id="14744"/>
      <w:bookmarkEnd w:id="14745"/>
      <w:r>
        <w:rPr>
          <w:rFonts w:hint="cs"/>
          <w:rtl/>
          <w:lang w:eastAsia="he-IL"/>
        </w:rPr>
        <w:t xml:space="preserve">בוועדה </w:t>
      </w:r>
      <w:bookmarkStart w:id="14746" w:name="_ETM_Q1_3181656"/>
      <w:bookmarkEnd w:id="14746"/>
      <w:r>
        <w:rPr>
          <w:rFonts w:hint="cs"/>
          <w:rtl/>
          <w:lang w:eastAsia="he-IL"/>
        </w:rPr>
        <w:t>מקצועית מ</w:t>
      </w:r>
      <w:bookmarkStart w:id="14747" w:name="_ETM_Q1_3184905"/>
      <w:bookmarkEnd w:id="14747"/>
      <w:r>
        <w:rPr>
          <w:rFonts w:hint="cs"/>
          <w:rtl/>
          <w:lang w:eastAsia="he-IL"/>
        </w:rPr>
        <w:t xml:space="preserve">ייעצת </w:t>
      </w:r>
      <w:bookmarkStart w:id="14748" w:name="_ETM_Q1_3183653"/>
      <w:bookmarkEnd w:id="14748"/>
      <w:r>
        <w:rPr>
          <w:rFonts w:hint="cs"/>
          <w:rtl/>
          <w:lang w:eastAsia="he-IL"/>
        </w:rPr>
        <w:t>- - -</w:t>
      </w:r>
      <w:bookmarkStart w:id="14749" w:name="_ETM_Q1_3181904"/>
      <w:bookmarkEnd w:id="14749"/>
    </w:p>
    <w:p w14:paraId="20678D87" w14:textId="77777777" w:rsidR="003C4A65" w:rsidRDefault="003C4A65" w:rsidP="003C4A65">
      <w:pPr>
        <w:rPr>
          <w:rtl/>
          <w:lang w:eastAsia="he-IL"/>
        </w:rPr>
      </w:pPr>
      <w:bookmarkStart w:id="14750" w:name="_ETM_Q1_3183150"/>
      <w:bookmarkEnd w:id="14750"/>
    </w:p>
    <w:p w14:paraId="728C9712" w14:textId="47B7CEA0" w:rsidR="003C4A65" w:rsidRDefault="003C4A65" w:rsidP="003C4A65">
      <w:pPr>
        <w:pStyle w:val="a4"/>
        <w:keepNext/>
        <w:rPr>
          <w:rtl/>
        </w:rPr>
      </w:pPr>
      <w:bookmarkStart w:id="14751" w:name="ET_speaker_גל_ברנס_1266"/>
      <w:r w:rsidRPr="003C4A65">
        <w:rPr>
          <w:rStyle w:val="TagStyle"/>
          <w:rtl/>
        </w:rPr>
        <w:t xml:space="preserve"> &lt;&lt; דובר &gt;&gt; </w:t>
      </w:r>
      <w:r>
        <w:rPr>
          <w:rtl/>
        </w:rPr>
        <w:t>גל ברנס:</w:t>
      </w:r>
      <w:r w:rsidRPr="003C4A65">
        <w:rPr>
          <w:rStyle w:val="TagStyle"/>
          <w:rtl/>
        </w:rPr>
        <w:t xml:space="preserve"> &lt;&lt; דובר &gt;&gt;</w:t>
      </w:r>
      <w:r>
        <w:rPr>
          <w:rtl/>
        </w:rPr>
        <w:t xml:space="preserve">   </w:t>
      </w:r>
      <w:bookmarkEnd w:id="14751"/>
    </w:p>
    <w:p w14:paraId="25F62880" w14:textId="77777777" w:rsidR="003C4A65" w:rsidRDefault="003C4A65" w:rsidP="003C4A65">
      <w:pPr>
        <w:pStyle w:val="KeepWithNext"/>
        <w:rPr>
          <w:rtl/>
          <w:lang w:eastAsia="he-IL"/>
        </w:rPr>
      </w:pPr>
    </w:p>
    <w:p w14:paraId="239E96A7" w14:textId="0B555EC1" w:rsidR="003C4A65" w:rsidRDefault="003C4A65" w:rsidP="003C4A65">
      <w:pPr>
        <w:rPr>
          <w:rtl/>
          <w:lang w:eastAsia="he-IL"/>
        </w:rPr>
      </w:pPr>
      <w:bookmarkStart w:id="14752" w:name="_ETM_Q1_3184402"/>
      <w:bookmarkStart w:id="14753" w:name="_ETM_Q1_3181654"/>
      <w:bookmarkEnd w:id="14752"/>
      <w:bookmarkEnd w:id="14753"/>
      <w:r>
        <w:rPr>
          <w:rFonts w:hint="cs"/>
          <w:rtl/>
          <w:lang w:eastAsia="he-IL"/>
        </w:rPr>
        <w:t>את מכירה איזושה</w:t>
      </w:r>
      <w:bookmarkStart w:id="14754" w:name="_ETM_Q1_3182151"/>
      <w:bookmarkEnd w:id="14754"/>
      <w:r>
        <w:rPr>
          <w:rFonts w:hint="cs"/>
          <w:rtl/>
          <w:lang w:eastAsia="he-IL"/>
        </w:rPr>
        <w:t xml:space="preserve">י סמכות </w:t>
      </w:r>
      <w:bookmarkStart w:id="14755" w:name="_ETM_Q1_3181651"/>
      <w:bookmarkEnd w:id="14755"/>
      <w:r>
        <w:rPr>
          <w:rFonts w:hint="cs"/>
          <w:rtl/>
          <w:lang w:eastAsia="he-IL"/>
        </w:rPr>
        <w:t>הציבור להכריח ש</w:t>
      </w:r>
      <w:bookmarkStart w:id="14756" w:name="_ETM_Q1_3182402"/>
      <w:bookmarkStart w:id="14757" w:name="_ETM_Q1_3182904"/>
      <w:bookmarkEnd w:id="14756"/>
      <w:bookmarkEnd w:id="14757"/>
      <w:r>
        <w:rPr>
          <w:rFonts w:hint="cs"/>
          <w:rtl/>
          <w:lang w:eastAsia="he-IL"/>
        </w:rPr>
        <w:t xml:space="preserve">ר שבממשלה לעשות משהו? אני לא מכיר. </w:t>
      </w:r>
      <w:bookmarkStart w:id="14758" w:name="_ETM_Q1_3186154"/>
      <w:bookmarkEnd w:id="14758"/>
    </w:p>
    <w:p w14:paraId="0F928532" w14:textId="77777777" w:rsidR="003C4A65" w:rsidRDefault="003C4A65" w:rsidP="003C4A65">
      <w:pPr>
        <w:rPr>
          <w:rtl/>
          <w:lang w:eastAsia="he-IL"/>
        </w:rPr>
      </w:pPr>
      <w:bookmarkStart w:id="14759" w:name="_ETM_Q1_3186905"/>
      <w:bookmarkEnd w:id="14759"/>
    </w:p>
    <w:p w14:paraId="14CE1ECB" w14:textId="3D4B3009" w:rsidR="003C4A65" w:rsidRDefault="003C4A65" w:rsidP="003C4A65">
      <w:pPr>
        <w:pStyle w:val="a4"/>
        <w:keepNext/>
        <w:rPr>
          <w:rtl/>
        </w:rPr>
      </w:pPr>
      <w:bookmarkStart w:id="14760" w:name="ET_speaker_חגית_איגרמן_1267"/>
      <w:r w:rsidRPr="003C4A65">
        <w:rPr>
          <w:rStyle w:val="TagStyle"/>
          <w:rtl/>
        </w:rPr>
        <w:t xml:space="preserve"> &lt;&lt; דובר &gt;&gt; </w:t>
      </w:r>
      <w:r>
        <w:rPr>
          <w:rtl/>
        </w:rPr>
        <w:t>חגית איגרמן:</w:t>
      </w:r>
      <w:r w:rsidRPr="003C4A65">
        <w:rPr>
          <w:rStyle w:val="TagStyle"/>
          <w:rtl/>
        </w:rPr>
        <w:t xml:space="preserve"> &lt;&lt; דובר &gt;&gt;</w:t>
      </w:r>
      <w:r>
        <w:rPr>
          <w:rtl/>
        </w:rPr>
        <w:t xml:space="preserve">   </w:t>
      </w:r>
      <w:bookmarkEnd w:id="14760"/>
    </w:p>
    <w:p w14:paraId="447AA2B3" w14:textId="77777777" w:rsidR="003C4A65" w:rsidRDefault="003C4A65" w:rsidP="003C4A65">
      <w:pPr>
        <w:pStyle w:val="KeepWithNext"/>
        <w:rPr>
          <w:rtl/>
          <w:lang w:eastAsia="he-IL"/>
        </w:rPr>
      </w:pPr>
    </w:p>
    <w:p w14:paraId="3E14F480" w14:textId="196F1840" w:rsidR="003C4A65" w:rsidRDefault="003C4A65" w:rsidP="003C4A65">
      <w:pPr>
        <w:rPr>
          <w:rtl/>
          <w:lang w:eastAsia="he-IL"/>
        </w:rPr>
      </w:pPr>
      <w:bookmarkStart w:id="14761" w:name="_ETM_Q1_3188154"/>
      <w:bookmarkStart w:id="14762" w:name="_ETM_Q1_3192404"/>
      <w:bookmarkEnd w:id="14761"/>
      <w:bookmarkEnd w:id="14762"/>
      <w:r>
        <w:rPr>
          <w:rFonts w:hint="cs"/>
          <w:rtl/>
          <w:lang w:eastAsia="he-IL"/>
        </w:rPr>
        <w:t>לא אבל אמרו שיהי</w:t>
      </w:r>
      <w:bookmarkStart w:id="14763" w:name="_ETM_Q1_3188902"/>
      <w:bookmarkStart w:id="14764" w:name="_ETM_Q1_3187151"/>
      <w:bookmarkEnd w:id="14763"/>
      <w:bookmarkEnd w:id="14764"/>
      <w:r>
        <w:rPr>
          <w:rFonts w:hint="cs"/>
          <w:rtl/>
          <w:lang w:eastAsia="he-IL"/>
        </w:rPr>
        <w:t>ו פה איזשהו דיון מקצוע</w:t>
      </w:r>
      <w:bookmarkStart w:id="14765" w:name="_ETM_Q1_3188401"/>
      <w:bookmarkStart w:id="14766" w:name="_ETM_Q1_3188654"/>
      <w:bookmarkEnd w:id="14765"/>
      <w:bookmarkEnd w:id="14766"/>
      <w:r>
        <w:rPr>
          <w:rFonts w:hint="cs"/>
          <w:rtl/>
          <w:lang w:eastAsia="he-IL"/>
        </w:rPr>
        <w:t xml:space="preserve">י שכולל את הציבור. </w:t>
      </w:r>
      <w:bookmarkStart w:id="14767" w:name="_ETM_Q1_3191402"/>
      <w:bookmarkStart w:id="14768" w:name="_ETM_Q1_3188402"/>
      <w:bookmarkEnd w:id="14767"/>
      <w:bookmarkEnd w:id="14768"/>
    </w:p>
    <w:p w14:paraId="254F3555" w14:textId="77777777" w:rsidR="003C4A65" w:rsidRDefault="003C4A65" w:rsidP="003C4A65">
      <w:pPr>
        <w:rPr>
          <w:rtl/>
          <w:lang w:eastAsia="he-IL"/>
        </w:rPr>
      </w:pPr>
      <w:bookmarkStart w:id="14769" w:name="_ETM_Q1_3188650"/>
      <w:bookmarkEnd w:id="14769"/>
    </w:p>
    <w:p w14:paraId="3B6EABF5" w14:textId="68D84A83" w:rsidR="003C4A65" w:rsidRDefault="003C4A65" w:rsidP="003C4A65">
      <w:pPr>
        <w:pStyle w:val="a4"/>
        <w:keepNext/>
        <w:rPr>
          <w:rtl/>
        </w:rPr>
      </w:pPr>
      <w:bookmarkStart w:id="14770" w:name="ET_speaker_גל_ברנס_1268"/>
      <w:r w:rsidRPr="003C4A65">
        <w:rPr>
          <w:rStyle w:val="TagStyle"/>
          <w:rtl/>
        </w:rPr>
        <w:t xml:space="preserve"> &lt;&lt; דוב</w:t>
      </w:r>
      <w:bookmarkStart w:id="14771" w:name="_ETM_Q1_3188904"/>
      <w:bookmarkEnd w:id="14771"/>
      <w:r w:rsidRPr="003C4A65">
        <w:rPr>
          <w:rStyle w:val="TagStyle"/>
          <w:rtl/>
        </w:rPr>
        <w:t xml:space="preserve">ר &gt;&gt; </w:t>
      </w:r>
      <w:r>
        <w:rPr>
          <w:rtl/>
        </w:rPr>
        <w:t>גל ברנס:</w:t>
      </w:r>
      <w:r w:rsidRPr="003C4A65">
        <w:rPr>
          <w:rStyle w:val="TagStyle"/>
          <w:rtl/>
        </w:rPr>
        <w:t xml:space="preserve"> &lt;&lt; דובר &gt;&gt;</w:t>
      </w:r>
      <w:r>
        <w:rPr>
          <w:rtl/>
        </w:rPr>
        <w:t xml:space="preserve">   </w:t>
      </w:r>
      <w:bookmarkEnd w:id="14770"/>
    </w:p>
    <w:p w14:paraId="476A68E7" w14:textId="77777777" w:rsidR="003C4A65" w:rsidRDefault="003C4A65" w:rsidP="003C4A65">
      <w:pPr>
        <w:pStyle w:val="KeepWithNext"/>
        <w:rPr>
          <w:rtl/>
          <w:lang w:eastAsia="he-IL"/>
        </w:rPr>
      </w:pPr>
    </w:p>
    <w:p w14:paraId="03BEDBAA" w14:textId="69B9F4EA" w:rsidR="003C4A65" w:rsidRDefault="003C4A65" w:rsidP="003C4A65">
      <w:pPr>
        <w:rPr>
          <w:rtl/>
          <w:lang w:eastAsia="he-IL"/>
        </w:rPr>
      </w:pPr>
      <w:bookmarkStart w:id="14772" w:name="_ETM_Q1_3193653"/>
      <w:bookmarkStart w:id="14773" w:name="_ETM_Q1_3193902"/>
      <w:bookmarkStart w:id="14774" w:name="_ETM_Q1_3186404"/>
      <w:bookmarkEnd w:id="14772"/>
      <w:bookmarkEnd w:id="14773"/>
      <w:bookmarkEnd w:id="14774"/>
      <w:r>
        <w:rPr>
          <w:rFonts w:hint="cs"/>
          <w:rtl/>
          <w:lang w:eastAsia="he-IL"/>
        </w:rPr>
        <w:t>יש חוק במדינת ישראל בינתיים.</w:t>
      </w:r>
      <w:bookmarkStart w:id="14775" w:name="_ETM_Q1_3188901"/>
      <w:bookmarkEnd w:id="14775"/>
    </w:p>
    <w:p w14:paraId="75BFCF97" w14:textId="77777777" w:rsidR="003C4A65" w:rsidRDefault="003C4A65" w:rsidP="003C4A65">
      <w:pPr>
        <w:rPr>
          <w:rtl/>
          <w:lang w:eastAsia="he-IL"/>
        </w:rPr>
      </w:pPr>
      <w:bookmarkStart w:id="14776" w:name="_ETM_Q1_3189653"/>
      <w:bookmarkStart w:id="14777" w:name="_ETM_Q1_3189901"/>
      <w:bookmarkEnd w:id="14776"/>
      <w:bookmarkEnd w:id="14777"/>
    </w:p>
    <w:p w14:paraId="3DD51D58" w14:textId="3CCE6114" w:rsidR="003C4A65" w:rsidRDefault="003C4A65" w:rsidP="003C4A65">
      <w:pPr>
        <w:pStyle w:val="af6"/>
        <w:keepNext/>
        <w:rPr>
          <w:rtl/>
        </w:rPr>
      </w:pPr>
      <w:bookmarkStart w:id="14778" w:name="ET_yor_6447_1269"/>
      <w:r w:rsidRPr="003C4A65">
        <w:rPr>
          <w:rStyle w:val="TagStyle"/>
          <w:rtl/>
        </w:rPr>
        <w:t xml:space="preserve"> &lt;&lt; יור &gt;&gt; </w:t>
      </w:r>
      <w:r>
        <w:rPr>
          <w:rtl/>
        </w:rPr>
        <w:t>היו"ר יונתן מישרקי:</w:t>
      </w:r>
      <w:r w:rsidRPr="003C4A65">
        <w:rPr>
          <w:rStyle w:val="TagStyle"/>
          <w:rtl/>
        </w:rPr>
        <w:t xml:space="preserve"> &lt;&lt; יור &gt;&gt;</w:t>
      </w:r>
      <w:r>
        <w:rPr>
          <w:rtl/>
        </w:rPr>
        <w:t xml:space="preserve">   </w:t>
      </w:r>
      <w:bookmarkEnd w:id="14778"/>
    </w:p>
    <w:p w14:paraId="533BA8D5" w14:textId="77777777" w:rsidR="003C4A65" w:rsidRDefault="003C4A65" w:rsidP="003C4A65">
      <w:pPr>
        <w:pStyle w:val="KeepWithNext"/>
        <w:rPr>
          <w:rtl/>
          <w:lang w:eastAsia="he-IL"/>
        </w:rPr>
      </w:pPr>
    </w:p>
    <w:p w14:paraId="45B28FD7" w14:textId="6133A1D7" w:rsidR="003C4A65" w:rsidRDefault="003C4A65" w:rsidP="003C4A65">
      <w:pPr>
        <w:rPr>
          <w:rtl/>
          <w:lang w:eastAsia="he-IL"/>
        </w:rPr>
      </w:pPr>
      <w:bookmarkStart w:id="14779" w:name="_ETM_Q1_3192154"/>
      <w:bookmarkEnd w:id="14779"/>
      <w:r>
        <w:rPr>
          <w:rFonts w:hint="cs"/>
          <w:rtl/>
          <w:lang w:eastAsia="he-IL"/>
        </w:rPr>
        <w:t>לא</w:t>
      </w:r>
      <w:bookmarkStart w:id="14780" w:name="_ETM_Q1_3190155"/>
      <w:bookmarkEnd w:id="14780"/>
      <w:r>
        <w:rPr>
          <w:rFonts w:hint="cs"/>
          <w:rtl/>
          <w:lang w:eastAsia="he-IL"/>
        </w:rPr>
        <w:t xml:space="preserve"> הבנתי. השר צריך לאמ</w:t>
      </w:r>
      <w:bookmarkStart w:id="14781" w:name="_ETM_Q1_3190651"/>
      <w:bookmarkEnd w:id="14781"/>
      <w:r>
        <w:rPr>
          <w:rFonts w:hint="cs"/>
          <w:rtl/>
          <w:lang w:eastAsia="he-IL"/>
        </w:rPr>
        <w:t>ץ</w:t>
      </w:r>
      <w:bookmarkStart w:id="14782" w:name="_ETM_Q1_3188153"/>
      <w:bookmarkEnd w:id="14782"/>
      <w:r>
        <w:rPr>
          <w:rFonts w:hint="cs"/>
          <w:rtl/>
          <w:lang w:eastAsia="he-IL"/>
        </w:rPr>
        <w:t>.</w:t>
      </w:r>
    </w:p>
    <w:p w14:paraId="22609972" w14:textId="77777777" w:rsidR="003C4A65" w:rsidRDefault="003C4A65" w:rsidP="003C4A65">
      <w:pPr>
        <w:rPr>
          <w:rtl/>
          <w:lang w:eastAsia="he-IL"/>
        </w:rPr>
      </w:pPr>
      <w:bookmarkStart w:id="14783" w:name="_ETM_Q1_3188652"/>
      <w:bookmarkStart w:id="14784" w:name="_ETM_Q1_3189651"/>
      <w:bookmarkEnd w:id="14783"/>
      <w:bookmarkEnd w:id="14784"/>
    </w:p>
    <w:p w14:paraId="579D3891" w14:textId="0177A970" w:rsidR="003C4A65" w:rsidRDefault="003C4A65" w:rsidP="003C4A65">
      <w:pPr>
        <w:pStyle w:val="a4"/>
        <w:keepNext/>
        <w:rPr>
          <w:rtl/>
        </w:rPr>
      </w:pPr>
      <w:bookmarkStart w:id="14785" w:name="ET_speaker_חגית_איגרמן_1270"/>
      <w:r w:rsidRPr="003C4A65">
        <w:rPr>
          <w:rStyle w:val="TagStyle"/>
          <w:rtl/>
        </w:rPr>
        <w:t xml:space="preserve"> &lt;&lt; דובר &gt;&gt; </w:t>
      </w:r>
      <w:r>
        <w:rPr>
          <w:rtl/>
        </w:rPr>
        <w:t>חגית איגרמן:</w:t>
      </w:r>
      <w:r w:rsidRPr="003C4A65">
        <w:rPr>
          <w:rStyle w:val="TagStyle"/>
          <w:rtl/>
        </w:rPr>
        <w:t xml:space="preserve"> &lt;&lt; דובר &gt;&gt;</w:t>
      </w:r>
      <w:r>
        <w:rPr>
          <w:rtl/>
        </w:rPr>
        <w:t xml:space="preserve">   </w:t>
      </w:r>
      <w:bookmarkEnd w:id="14785"/>
    </w:p>
    <w:p w14:paraId="3EE14512" w14:textId="77777777" w:rsidR="003C4A65" w:rsidRDefault="003C4A65" w:rsidP="003C4A65">
      <w:pPr>
        <w:pStyle w:val="KeepWithNext"/>
        <w:rPr>
          <w:rtl/>
          <w:lang w:eastAsia="he-IL"/>
        </w:rPr>
      </w:pPr>
    </w:p>
    <w:p w14:paraId="6CF7E243" w14:textId="4AAA6315" w:rsidR="003C4A65" w:rsidRDefault="003C4A65" w:rsidP="003C4A65">
      <w:pPr>
        <w:rPr>
          <w:rtl/>
          <w:lang w:eastAsia="he-IL"/>
        </w:rPr>
      </w:pPr>
      <w:bookmarkStart w:id="14786" w:name="_ETM_Q1_3190900"/>
      <w:bookmarkStart w:id="14787" w:name="_ETM_Q1_3191154"/>
      <w:bookmarkEnd w:id="14786"/>
      <w:bookmarkEnd w:id="14787"/>
      <w:r>
        <w:rPr>
          <w:rFonts w:hint="cs"/>
          <w:rtl/>
          <w:lang w:eastAsia="he-IL"/>
        </w:rPr>
        <w:t xml:space="preserve">אם הוא </w:t>
      </w:r>
      <w:bookmarkStart w:id="14788" w:name="_ETM_Q1_3191153"/>
      <w:bookmarkEnd w:id="14788"/>
      <w:r>
        <w:rPr>
          <w:rFonts w:hint="cs"/>
          <w:rtl/>
          <w:lang w:eastAsia="he-IL"/>
        </w:rPr>
        <w:t>לא מגיע לפ</w:t>
      </w:r>
      <w:bookmarkStart w:id="14789" w:name="_ETM_Q1_3191902"/>
      <w:bookmarkEnd w:id="14789"/>
      <w:r>
        <w:rPr>
          <w:rFonts w:hint="cs"/>
          <w:rtl/>
          <w:lang w:eastAsia="he-IL"/>
        </w:rPr>
        <w:t>ה ואין ועדה א</w:t>
      </w:r>
      <w:bookmarkStart w:id="14790" w:name="_ETM_Q1_3192403"/>
      <w:bookmarkStart w:id="14791" w:name="_ETM_Q1_3189652"/>
      <w:bookmarkEnd w:id="14790"/>
      <w:bookmarkEnd w:id="14791"/>
      <w:r>
        <w:rPr>
          <w:rFonts w:hint="cs"/>
          <w:rtl/>
          <w:lang w:eastAsia="he-IL"/>
        </w:rPr>
        <w:t>ז אין דיון מקצועי.</w:t>
      </w:r>
    </w:p>
    <w:p w14:paraId="42580BF6" w14:textId="77777777" w:rsidR="003C4A65" w:rsidRDefault="003C4A65" w:rsidP="003C4A65">
      <w:pPr>
        <w:rPr>
          <w:rtl/>
          <w:lang w:eastAsia="he-IL"/>
        </w:rPr>
      </w:pPr>
      <w:bookmarkStart w:id="14792" w:name="_ETM_Q1_3194404"/>
      <w:bookmarkStart w:id="14793" w:name="_ETM_Q1_3194651"/>
      <w:bookmarkEnd w:id="14792"/>
      <w:bookmarkEnd w:id="14793"/>
    </w:p>
    <w:p w14:paraId="26BC6163" w14:textId="34E91109" w:rsidR="003C4A65" w:rsidRDefault="003C4A65" w:rsidP="003C4A65">
      <w:pPr>
        <w:pStyle w:val="a4"/>
        <w:keepNext/>
        <w:rPr>
          <w:rtl/>
        </w:rPr>
      </w:pPr>
      <w:bookmarkStart w:id="14794" w:name="ET_speaker_גל_ברנס_1271"/>
      <w:r w:rsidRPr="003C4A65">
        <w:rPr>
          <w:rStyle w:val="TagStyle"/>
          <w:rtl/>
        </w:rPr>
        <w:t xml:space="preserve"> &lt;&lt; דובר &gt;&gt; </w:t>
      </w:r>
      <w:r>
        <w:rPr>
          <w:rtl/>
        </w:rPr>
        <w:t>גל ברנס:</w:t>
      </w:r>
      <w:r w:rsidRPr="003C4A65">
        <w:rPr>
          <w:rStyle w:val="TagStyle"/>
          <w:rtl/>
        </w:rPr>
        <w:t xml:space="preserve"> &lt;&lt; דובר &gt;&gt;</w:t>
      </w:r>
      <w:r>
        <w:rPr>
          <w:rtl/>
        </w:rPr>
        <w:t xml:space="preserve">   </w:t>
      </w:r>
      <w:bookmarkEnd w:id="14794"/>
    </w:p>
    <w:p w14:paraId="6C718FBD" w14:textId="77777777" w:rsidR="003C4A65" w:rsidRDefault="003C4A65" w:rsidP="003C4A65">
      <w:pPr>
        <w:pStyle w:val="KeepWithNext"/>
        <w:rPr>
          <w:rtl/>
          <w:lang w:eastAsia="he-IL"/>
        </w:rPr>
      </w:pPr>
    </w:p>
    <w:p w14:paraId="5388442D" w14:textId="28E77091" w:rsidR="003C4A65" w:rsidRDefault="003C4A65" w:rsidP="003C4A65">
      <w:pPr>
        <w:rPr>
          <w:rtl/>
          <w:lang w:eastAsia="he-IL"/>
        </w:rPr>
      </w:pPr>
      <w:bookmarkStart w:id="14795" w:name="_ETM_Q1_3196154"/>
      <w:bookmarkStart w:id="14796" w:name="_ETM_Q1_3193403"/>
      <w:bookmarkStart w:id="14797" w:name="_ETM_Q1_3190403"/>
      <w:bookmarkEnd w:id="14795"/>
      <w:bookmarkEnd w:id="14796"/>
      <w:bookmarkEnd w:id="14797"/>
      <w:r>
        <w:rPr>
          <w:rFonts w:hint="cs"/>
          <w:rtl/>
          <w:lang w:eastAsia="he-IL"/>
        </w:rPr>
        <w:t>א</w:t>
      </w:r>
      <w:bookmarkStart w:id="14798" w:name="_ETM_Q1_3187403"/>
      <w:bookmarkStart w:id="14799" w:name="_ETM_Q1_3184654"/>
      <w:bookmarkEnd w:id="14798"/>
      <w:bookmarkEnd w:id="14799"/>
      <w:r>
        <w:rPr>
          <w:rFonts w:hint="cs"/>
          <w:rtl/>
          <w:lang w:eastAsia="he-IL"/>
        </w:rPr>
        <w:t xml:space="preserve">פשר לפנות ליו"ר </w:t>
      </w:r>
      <w:bookmarkStart w:id="14800" w:name="_ETM_Q1_3185402"/>
      <w:bookmarkStart w:id="14801" w:name="_ETM_Q1_3190904"/>
      <w:bookmarkEnd w:id="14800"/>
      <w:bookmarkEnd w:id="14801"/>
      <w:r>
        <w:rPr>
          <w:rFonts w:hint="cs"/>
          <w:rtl/>
          <w:lang w:eastAsia="he-IL"/>
        </w:rPr>
        <w:t>ועדת הבריאות ולבקש דיון. אני לא מכ</w:t>
      </w:r>
      <w:bookmarkStart w:id="14802" w:name="_ETM_Q1_3195151"/>
      <w:bookmarkEnd w:id="14802"/>
      <w:r>
        <w:rPr>
          <w:rFonts w:hint="cs"/>
          <w:rtl/>
          <w:lang w:eastAsia="he-IL"/>
        </w:rPr>
        <w:t>יר שום</w:t>
      </w:r>
      <w:bookmarkStart w:id="14803" w:name="_ETM_Q1_3195651"/>
      <w:bookmarkEnd w:id="14803"/>
      <w:r>
        <w:rPr>
          <w:rFonts w:hint="cs"/>
          <w:rtl/>
          <w:lang w:eastAsia="he-IL"/>
        </w:rPr>
        <w:t xml:space="preserve"> חוק שאי</w:t>
      </w:r>
      <w:bookmarkStart w:id="14804" w:name="_ETM_Q1_3196652"/>
      <w:bookmarkStart w:id="14805" w:name="_ETM_Q1_3196403"/>
      <w:bookmarkEnd w:id="14804"/>
      <w:bookmarkEnd w:id="14805"/>
      <w:r>
        <w:rPr>
          <w:rFonts w:hint="cs"/>
          <w:rtl/>
          <w:lang w:eastAsia="he-IL"/>
        </w:rPr>
        <w:t xml:space="preserve"> פעם </w:t>
      </w:r>
      <w:bookmarkStart w:id="14806" w:name="_ETM_Q1_3194157"/>
      <w:bookmarkEnd w:id="14806"/>
      <w:r>
        <w:rPr>
          <w:rFonts w:hint="cs"/>
          <w:rtl/>
          <w:lang w:eastAsia="he-IL"/>
        </w:rPr>
        <w:t xml:space="preserve">הסמיך מישהו בציבור לחייב </w:t>
      </w:r>
      <w:bookmarkStart w:id="14807" w:name="_ETM_Q1_3198402"/>
      <w:bookmarkEnd w:id="14807"/>
      <w:r>
        <w:rPr>
          <w:rFonts w:hint="cs"/>
          <w:rtl/>
          <w:lang w:eastAsia="he-IL"/>
        </w:rPr>
        <w:t>שר</w:t>
      </w:r>
      <w:bookmarkStart w:id="14808" w:name="_ETM_Q1_3196153"/>
      <w:bookmarkEnd w:id="14808"/>
      <w:r>
        <w:rPr>
          <w:rFonts w:hint="cs"/>
          <w:rtl/>
          <w:lang w:eastAsia="he-IL"/>
        </w:rPr>
        <w:t xml:space="preserve"> לעשות משהו. </w:t>
      </w:r>
      <w:bookmarkStart w:id="14809" w:name="_ETM_Q1_3197900"/>
      <w:bookmarkEnd w:id="14809"/>
      <w:r>
        <w:rPr>
          <w:rFonts w:hint="cs"/>
          <w:rtl/>
          <w:lang w:eastAsia="he-IL"/>
        </w:rPr>
        <w:t xml:space="preserve">את זה עוד לא שמעתי. </w:t>
      </w:r>
      <w:bookmarkStart w:id="14810" w:name="_ETM_Q1_3200152"/>
      <w:bookmarkStart w:id="14811" w:name="_ETM_Q1_3198652"/>
      <w:bookmarkEnd w:id="14810"/>
      <w:bookmarkEnd w:id="14811"/>
    </w:p>
    <w:p w14:paraId="69984F16" w14:textId="77777777" w:rsidR="003C4A65" w:rsidRDefault="003C4A65" w:rsidP="003C4A65">
      <w:pPr>
        <w:rPr>
          <w:rtl/>
          <w:lang w:eastAsia="he-IL"/>
        </w:rPr>
      </w:pPr>
      <w:bookmarkStart w:id="14812" w:name="_ETM_Q1_3198905"/>
      <w:bookmarkEnd w:id="14812"/>
    </w:p>
    <w:p w14:paraId="248D713B" w14:textId="6823B7E6" w:rsidR="003C4A65" w:rsidRDefault="003C4A65" w:rsidP="003C4A65">
      <w:pPr>
        <w:pStyle w:val="a4"/>
        <w:keepNext/>
        <w:rPr>
          <w:rtl/>
        </w:rPr>
      </w:pPr>
      <w:bookmarkStart w:id="14813" w:name="ET_speaker_חגית_איגרמן_1272"/>
      <w:r w:rsidRPr="003C4A65">
        <w:rPr>
          <w:rStyle w:val="TagStyle"/>
          <w:rtl/>
        </w:rPr>
        <w:t xml:space="preserve"> &lt;&lt; דובר &gt;&gt; </w:t>
      </w:r>
      <w:r>
        <w:rPr>
          <w:rtl/>
        </w:rPr>
        <w:t>חגית איגרמן:</w:t>
      </w:r>
      <w:r w:rsidRPr="003C4A65">
        <w:rPr>
          <w:rStyle w:val="TagStyle"/>
          <w:rtl/>
        </w:rPr>
        <w:t xml:space="preserve"> &lt;&lt; דובר &gt;&gt;</w:t>
      </w:r>
      <w:r>
        <w:rPr>
          <w:rtl/>
        </w:rPr>
        <w:t xml:space="preserve">   </w:t>
      </w:r>
      <w:bookmarkEnd w:id="14813"/>
    </w:p>
    <w:p w14:paraId="144FA7EE" w14:textId="77777777" w:rsidR="003C4A65" w:rsidRDefault="003C4A65" w:rsidP="003C4A65">
      <w:pPr>
        <w:pStyle w:val="KeepWithNext"/>
        <w:rPr>
          <w:rtl/>
          <w:lang w:eastAsia="he-IL"/>
        </w:rPr>
      </w:pPr>
    </w:p>
    <w:p w14:paraId="3054E3E0" w14:textId="15EEBA01" w:rsidR="003C4A65" w:rsidRDefault="003C4A65" w:rsidP="003C4A65">
      <w:pPr>
        <w:rPr>
          <w:rtl/>
          <w:lang w:eastAsia="he-IL"/>
        </w:rPr>
      </w:pPr>
      <w:bookmarkStart w:id="14814" w:name="_ETM_Q1_3201150"/>
      <w:bookmarkStart w:id="14815" w:name="_ETM_Q1_3201402"/>
      <w:bookmarkEnd w:id="14814"/>
      <w:bookmarkEnd w:id="14815"/>
      <w:r>
        <w:rPr>
          <w:rFonts w:hint="cs"/>
          <w:rtl/>
          <w:lang w:eastAsia="he-IL"/>
        </w:rPr>
        <w:t xml:space="preserve">אני לא מחייבת אותו, אני רק אומרת שלא יהיה על זה דיון ציבורי. </w:t>
      </w:r>
      <w:bookmarkStart w:id="14816" w:name="_ETM_Q1_3203655"/>
      <w:bookmarkStart w:id="14817" w:name="_ETM_Q1_3202653"/>
      <w:bookmarkStart w:id="14818" w:name="_ETM_Q1_3204405"/>
      <w:bookmarkEnd w:id="14816"/>
      <w:bookmarkEnd w:id="14817"/>
      <w:bookmarkEnd w:id="14818"/>
    </w:p>
    <w:p w14:paraId="373507F2" w14:textId="77777777" w:rsidR="003C4A65" w:rsidRDefault="003C4A65" w:rsidP="003C4A65">
      <w:pPr>
        <w:rPr>
          <w:rtl/>
          <w:lang w:eastAsia="he-IL"/>
        </w:rPr>
      </w:pPr>
      <w:bookmarkStart w:id="14819" w:name="_ETM_Q1_3201654"/>
      <w:bookmarkStart w:id="14820" w:name="_ETM_Q1_3206155"/>
      <w:bookmarkEnd w:id="14819"/>
      <w:bookmarkEnd w:id="14820"/>
    </w:p>
    <w:p w14:paraId="43A9499F" w14:textId="4328C8D7" w:rsidR="003C4A65" w:rsidRDefault="003C4A65" w:rsidP="003C4A65">
      <w:pPr>
        <w:pStyle w:val="a4"/>
        <w:keepNext/>
        <w:rPr>
          <w:rtl/>
        </w:rPr>
      </w:pPr>
      <w:bookmarkStart w:id="14821" w:name="ET_speaker_נעה_בן_שבת_1273"/>
      <w:r w:rsidRPr="003C4A65">
        <w:rPr>
          <w:rStyle w:val="TagStyle"/>
          <w:rtl/>
        </w:rPr>
        <w:t>&lt;&lt; דוב</w:t>
      </w:r>
      <w:bookmarkStart w:id="14822" w:name="_ETM_Q1_3204651"/>
      <w:bookmarkEnd w:id="14822"/>
      <w:r w:rsidRPr="003C4A65">
        <w:rPr>
          <w:rStyle w:val="TagStyle"/>
          <w:rtl/>
        </w:rPr>
        <w:t xml:space="preserve">ר &gt;&gt; </w:t>
      </w:r>
      <w:r>
        <w:rPr>
          <w:rtl/>
        </w:rPr>
        <w:t>נעה בן שבת:</w:t>
      </w:r>
      <w:r w:rsidRPr="003C4A65">
        <w:rPr>
          <w:rStyle w:val="TagStyle"/>
          <w:rtl/>
        </w:rPr>
        <w:t xml:space="preserve"> &lt;&lt; דובר &gt;&gt;</w:t>
      </w:r>
      <w:r>
        <w:rPr>
          <w:rtl/>
        </w:rPr>
        <w:t xml:space="preserve">   </w:t>
      </w:r>
      <w:bookmarkEnd w:id="14821"/>
    </w:p>
    <w:p w14:paraId="7819F076" w14:textId="77777777" w:rsidR="003C4A65" w:rsidRDefault="003C4A65" w:rsidP="003C4A65">
      <w:pPr>
        <w:pStyle w:val="KeepWithNext"/>
        <w:rPr>
          <w:rtl/>
          <w:lang w:eastAsia="he-IL"/>
        </w:rPr>
      </w:pPr>
    </w:p>
    <w:p w14:paraId="6AF86EE1" w14:textId="281FBE59" w:rsidR="003C4A65" w:rsidRDefault="003C4A65" w:rsidP="003C4A65">
      <w:pPr>
        <w:rPr>
          <w:rtl/>
          <w:lang w:eastAsia="he-IL"/>
        </w:rPr>
      </w:pPr>
      <w:bookmarkStart w:id="14823" w:name="_ETM_Q1_3203904"/>
      <w:bookmarkStart w:id="14824" w:name="_ETM_Q1_3204152"/>
      <w:bookmarkStart w:id="14825" w:name="_ETM_Q1_3203902"/>
      <w:bookmarkStart w:id="14826" w:name="_ETM_Q1_3203403"/>
      <w:bookmarkEnd w:id="14823"/>
      <w:bookmarkEnd w:id="14824"/>
      <w:bookmarkEnd w:id="14825"/>
      <w:bookmarkEnd w:id="14826"/>
      <w:r>
        <w:rPr>
          <w:rFonts w:hint="cs"/>
          <w:rtl/>
          <w:lang w:eastAsia="he-IL"/>
        </w:rPr>
        <w:t xml:space="preserve">יהיה דיון ציבורי בוועדת הבריאות. </w:t>
      </w:r>
      <w:bookmarkStart w:id="14827" w:name="_ETM_Q1_3206905"/>
      <w:bookmarkEnd w:id="14827"/>
    </w:p>
    <w:p w14:paraId="424E79C7" w14:textId="77777777" w:rsidR="003C4A65" w:rsidRDefault="003C4A65" w:rsidP="003C4A65">
      <w:pPr>
        <w:rPr>
          <w:rtl/>
          <w:lang w:eastAsia="he-IL"/>
        </w:rPr>
      </w:pPr>
      <w:bookmarkStart w:id="14828" w:name="_ETM_Q1_3210401"/>
      <w:bookmarkStart w:id="14829" w:name="_ETM_Q1_3211152"/>
      <w:bookmarkEnd w:id="14828"/>
      <w:bookmarkEnd w:id="14829"/>
    </w:p>
    <w:p w14:paraId="13771943" w14:textId="1032A1FE" w:rsidR="003C4A65" w:rsidRDefault="003C4A65" w:rsidP="003C4A65">
      <w:pPr>
        <w:pStyle w:val="a4"/>
        <w:keepNext/>
        <w:rPr>
          <w:rtl/>
        </w:rPr>
      </w:pPr>
      <w:bookmarkStart w:id="14830" w:name="ET_speaker_רוית_ארבל_1275"/>
      <w:r w:rsidRPr="003C4A65">
        <w:rPr>
          <w:rStyle w:val="TagStyle"/>
          <w:rtl/>
        </w:rPr>
        <w:t xml:space="preserve"> &lt;&lt; דובר &gt;&gt; </w:t>
      </w:r>
      <w:r>
        <w:rPr>
          <w:rtl/>
        </w:rPr>
        <w:t>רוית ארבל:</w:t>
      </w:r>
      <w:r w:rsidRPr="003C4A65">
        <w:rPr>
          <w:rStyle w:val="TagStyle"/>
          <w:rtl/>
        </w:rPr>
        <w:t xml:space="preserve"> &lt;&lt; דובר &gt;&gt;</w:t>
      </w:r>
      <w:r>
        <w:rPr>
          <w:rtl/>
        </w:rPr>
        <w:t xml:space="preserve">   </w:t>
      </w:r>
      <w:bookmarkEnd w:id="14830"/>
    </w:p>
    <w:p w14:paraId="303AC4AD" w14:textId="77777777" w:rsidR="003C4A65" w:rsidRDefault="003C4A65" w:rsidP="003C4A65">
      <w:pPr>
        <w:pStyle w:val="KeepWithNext"/>
        <w:rPr>
          <w:rtl/>
          <w:lang w:eastAsia="he-IL"/>
        </w:rPr>
      </w:pPr>
    </w:p>
    <w:p w14:paraId="40DB8CE0" w14:textId="4840D578" w:rsidR="003C4A65" w:rsidRDefault="003C4A65" w:rsidP="003C4A65">
      <w:pPr>
        <w:rPr>
          <w:rtl/>
          <w:lang w:eastAsia="he-IL"/>
        </w:rPr>
      </w:pPr>
      <w:bookmarkStart w:id="14831" w:name="_ETM_Q1_3212654"/>
      <w:bookmarkStart w:id="14832" w:name="_ETM_Q1_3215654"/>
      <w:bookmarkStart w:id="14833" w:name="_ETM_Q1_3212533"/>
      <w:bookmarkEnd w:id="14831"/>
      <w:bookmarkEnd w:id="14832"/>
      <w:bookmarkEnd w:id="14833"/>
      <w:r>
        <w:rPr>
          <w:rFonts w:hint="cs"/>
          <w:rtl/>
          <w:lang w:eastAsia="he-IL"/>
        </w:rPr>
        <w:t xml:space="preserve">אבל איך הליך </w:t>
      </w:r>
      <w:bookmarkStart w:id="14834" w:name="_ETM_Q1_3209533"/>
      <w:bookmarkStart w:id="14835" w:name="_ETM_Q1_3211153"/>
      <w:bookmarkEnd w:id="14834"/>
      <w:bookmarkEnd w:id="14835"/>
      <w:r>
        <w:rPr>
          <w:rFonts w:hint="cs"/>
          <w:rtl/>
          <w:lang w:eastAsia="he-IL"/>
        </w:rPr>
        <w:t>שיתוף ציבור יבוא ל</w:t>
      </w:r>
      <w:bookmarkStart w:id="14836" w:name="_ETM_Q1_3211655"/>
      <w:bookmarkEnd w:id="14836"/>
      <w:r>
        <w:rPr>
          <w:rFonts w:hint="cs"/>
          <w:rtl/>
          <w:lang w:eastAsia="he-IL"/>
        </w:rPr>
        <w:t>יד</w:t>
      </w:r>
      <w:bookmarkStart w:id="14837" w:name="_ETM_Q1_3211651"/>
      <w:bookmarkEnd w:id="14837"/>
      <w:r>
        <w:rPr>
          <w:rFonts w:hint="cs"/>
          <w:rtl/>
          <w:lang w:eastAsia="he-IL"/>
        </w:rPr>
        <w:t>י ביטוי אם</w:t>
      </w:r>
      <w:bookmarkStart w:id="14838" w:name="_ETM_Q1_3210903"/>
      <w:bookmarkEnd w:id="14838"/>
      <w:r>
        <w:rPr>
          <w:rFonts w:hint="cs"/>
          <w:rtl/>
          <w:lang w:eastAsia="he-IL"/>
        </w:rPr>
        <w:t xml:space="preserve"> לא - - -</w:t>
      </w:r>
      <w:bookmarkStart w:id="14839" w:name="_ETM_Q1_3211904"/>
      <w:bookmarkStart w:id="14840" w:name="_ETM_Q1_3211652"/>
      <w:bookmarkEnd w:id="14839"/>
      <w:bookmarkEnd w:id="14840"/>
    </w:p>
    <w:p w14:paraId="40DA8990" w14:textId="77777777" w:rsidR="003C4A65" w:rsidRDefault="003C4A65" w:rsidP="003C4A65">
      <w:pPr>
        <w:rPr>
          <w:rtl/>
          <w:lang w:eastAsia="he-IL"/>
        </w:rPr>
      </w:pPr>
      <w:bookmarkStart w:id="14841" w:name="_ETM_Q1_3214653"/>
      <w:bookmarkEnd w:id="14841"/>
    </w:p>
    <w:p w14:paraId="0C1C16EC" w14:textId="733CF38B" w:rsidR="003C4A65" w:rsidRDefault="003C4A65" w:rsidP="003C4A65">
      <w:pPr>
        <w:pStyle w:val="af6"/>
        <w:keepNext/>
        <w:rPr>
          <w:rtl/>
        </w:rPr>
      </w:pPr>
      <w:bookmarkStart w:id="14842" w:name="ET_yor_6447_1276"/>
      <w:r w:rsidRPr="003C4A65">
        <w:rPr>
          <w:rStyle w:val="TagStyle"/>
          <w:rtl/>
        </w:rPr>
        <w:t xml:space="preserve"> &lt;&lt; יור &gt;&gt; </w:t>
      </w:r>
      <w:r>
        <w:rPr>
          <w:rtl/>
        </w:rPr>
        <w:t>היו"ר יונתן מישרקי:</w:t>
      </w:r>
      <w:r w:rsidRPr="003C4A65">
        <w:rPr>
          <w:rStyle w:val="TagStyle"/>
          <w:rtl/>
        </w:rPr>
        <w:t xml:space="preserve"> &lt;&lt; יור &gt;&gt;</w:t>
      </w:r>
      <w:r>
        <w:rPr>
          <w:rtl/>
        </w:rPr>
        <w:t xml:space="preserve">   </w:t>
      </w:r>
      <w:bookmarkEnd w:id="14842"/>
    </w:p>
    <w:p w14:paraId="4692F9D5" w14:textId="77777777" w:rsidR="003C4A65" w:rsidRDefault="003C4A65" w:rsidP="003C4A65">
      <w:pPr>
        <w:pStyle w:val="KeepWithNext"/>
        <w:rPr>
          <w:rtl/>
          <w:lang w:eastAsia="he-IL"/>
        </w:rPr>
      </w:pPr>
    </w:p>
    <w:p w14:paraId="3EE1652D" w14:textId="53A89E21" w:rsidR="003C4A65" w:rsidRDefault="003C4A65" w:rsidP="003C4A65">
      <w:pPr>
        <w:rPr>
          <w:rtl/>
          <w:lang w:eastAsia="he-IL"/>
        </w:rPr>
      </w:pPr>
      <w:bookmarkStart w:id="14843" w:name="_ETM_Q1_3215655"/>
      <w:bookmarkEnd w:id="14843"/>
      <w:r>
        <w:rPr>
          <w:rFonts w:hint="cs"/>
          <w:rtl/>
          <w:lang w:eastAsia="he-IL"/>
        </w:rPr>
        <w:t xml:space="preserve">רבותי, תודה רבה. </w:t>
      </w:r>
      <w:bookmarkStart w:id="14844" w:name="_ETM_Q1_3219402"/>
      <w:bookmarkEnd w:id="14844"/>
      <w:r>
        <w:rPr>
          <w:rFonts w:hint="cs"/>
          <w:rtl/>
          <w:lang w:eastAsia="he-IL"/>
        </w:rPr>
        <w:t>היועצת</w:t>
      </w:r>
      <w:bookmarkStart w:id="14845" w:name="_ETM_Q1_3217653"/>
      <w:bookmarkEnd w:id="14845"/>
      <w:r>
        <w:rPr>
          <w:rFonts w:hint="cs"/>
          <w:rtl/>
          <w:lang w:eastAsia="he-IL"/>
        </w:rPr>
        <w:t xml:space="preserve"> המשפטית, את</w:t>
      </w:r>
      <w:bookmarkStart w:id="14846" w:name="_ETM_Q1_3216901"/>
      <w:bookmarkStart w:id="14847" w:name="_ETM_Q1_3214651"/>
      <w:bookmarkEnd w:id="14846"/>
      <w:bookmarkEnd w:id="14847"/>
      <w:r>
        <w:rPr>
          <w:rFonts w:hint="cs"/>
          <w:rtl/>
          <w:lang w:eastAsia="he-IL"/>
        </w:rPr>
        <w:t xml:space="preserve"> ממליצה להורי</w:t>
      </w:r>
      <w:bookmarkStart w:id="14848" w:name="_ETM_Q1_3211901"/>
      <w:bookmarkEnd w:id="14848"/>
      <w:r>
        <w:rPr>
          <w:rFonts w:hint="cs"/>
          <w:rtl/>
          <w:lang w:eastAsia="he-IL"/>
        </w:rPr>
        <w:t xml:space="preserve">ד את הסעיף </w:t>
      </w:r>
      <w:bookmarkStart w:id="14849" w:name="_ETM_Q1_3216902"/>
      <w:bookmarkStart w:id="14850" w:name="_ETM_Q1_3218150"/>
      <w:bookmarkStart w:id="14851" w:name="_ETM_Q1_3216154"/>
      <w:bookmarkEnd w:id="14849"/>
      <w:bookmarkEnd w:id="14850"/>
      <w:bookmarkEnd w:id="14851"/>
      <w:r>
        <w:rPr>
          <w:rFonts w:hint="cs"/>
          <w:rtl/>
          <w:lang w:eastAsia="he-IL"/>
        </w:rPr>
        <w:t>הזה?</w:t>
      </w:r>
    </w:p>
    <w:p w14:paraId="0CB3E9E5" w14:textId="77777777" w:rsidR="003C4A65" w:rsidRDefault="003C4A65" w:rsidP="003C4A65">
      <w:pPr>
        <w:rPr>
          <w:rtl/>
          <w:lang w:eastAsia="he-IL"/>
        </w:rPr>
      </w:pPr>
      <w:bookmarkStart w:id="14852" w:name="_ETM_Q1_3219904"/>
      <w:bookmarkStart w:id="14853" w:name="_ETM_Q1_3220152"/>
      <w:bookmarkStart w:id="14854" w:name="_ETM_Q1_3221403"/>
      <w:bookmarkEnd w:id="14852"/>
      <w:bookmarkEnd w:id="14853"/>
      <w:bookmarkEnd w:id="14854"/>
    </w:p>
    <w:p w14:paraId="16F7AF5E" w14:textId="5F0EF796" w:rsidR="003C4A65" w:rsidRDefault="003C4A65" w:rsidP="003C4A65">
      <w:pPr>
        <w:pStyle w:val="a4"/>
        <w:keepNext/>
        <w:rPr>
          <w:rtl/>
        </w:rPr>
      </w:pPr>
      <w:bookmarkStart w:id="14855" w:name="ET_speaker_נעה_בן_שבת_1277"/>
      <w:r w:rsidRPr="003C4A65">
        <w:rPr>
          <w:rStyle w:val="TagStyle"/>
          <w:rtl/>
        </w:rPr>
        <w:t xml:space="preserve"> &lt;&lt; דובר &gt;&gt; </w:t>
      </w:r>
      <w:r>
        <w:rPr>
          <w:rtl/>
        </w:rPr>
        <w:t>נעה בן שבת:</w:t>
      </w:r>
      <w:r w:rsidRPr="003C4A65">
        <w:rPr>
          <w:rStyle w:val="TagStyle"/>
          <w:rtl/>
        </w:rPr>
        <w:t xml:space="preserve"> &lt;&lt; דובר &gt;&gt;</w:t>
      </w:r>
      <w:r>
        <w:rPr>
          <w:rtl/>
        </w:rPr>
        <w:t xml:space="preserve">   </w:t>
      </w:r>
      <w:bookmarkEnd w:id="14855"/>
    </w:p>
    <w:p w14:paraId="65AB9D6A" w14:textId="77777777" w:rsidR="003C4A65" w:rsidRDefault="003C4A65" w:rsidP="003C4A65">
      <w:pPr>
        <w:pStyle w:val="KeepWithNext"/>
        <w:rPr>
          <w:rtl/>
          <w:lang w:eastAsia="he-IL"/>
        </w:rPr>
      </w:pPr>
    </w:p>
    <w:p w14:paraId="3008C474" w14:textId="07E32171" w:rsidR="003C4A65" w:rsidRDefault="003C4A65" w:rsidP="003C4A65">
      <w:pPr>
        <w:rPr>
          <w:rtl/>
          <w:lang w:eastAsia="he-IL"/>
        </w:rPr>
      </w:pPr>
      <w:bookmarkStart w:id="14856" w:name="_ETM_Q1_3223154"/>
      <w:bookmarkStart w:id="14857" w:name="_ETM_Q1_3220154"/>
      <w:bookmarkStart w:id="14858" w:name="_ETM_Q1_3217405"/>
      <w:bookmarkEnd w:id="14856"/>
      <w:bookmarkEnd w:id="14857"/>
      <w:bookmarkEnd w:id="14858"/>
      <w:r>
        <w:rPr>
          <w:rFonts w:hint="cs"/>
          <w:rtl/>
          <w:lang w:eastAsia="he-IL"/>
        </w:rPr>
        <w:t xml:space="preserve">אני מסכימה </w:t>
      </w:r>
      <w:bookmarkStart w:id="14859" w:name="_ETM_Q1_3214405"/>
      <w:bookmarkEnd w:id="14859"/>
      <w:r>
        <w:rPr>
          <w:rFonts w:hint="cs"/>
          <w:rtl/>
          <w:lang w:eastAsia="he-IL"/>
        </w:rPr>
        <w:t xml:space="preserve">שאין לו הגיון. זה לפי </w:t>
      </w:r>
      <w:bookmarkStart w:id="14860" w:name="_ETM_Q1_3217652"/>
      <w:bookmarkEnd w:id="14860"/>
      <w:r>
        <w:rPr>
          <w:rFonts w:hint="cs"/>
          <w:rtl/>
          <w:lang w:eastAsia="he-IL"/>
        </w:rPr>
        <w:t>פניית השר והשר</w:t>
      </w:r>
      <w:bookmarkStart w:id="14861" w:name="_ETM_Q1_3222904"/>
      <w:bookmarkEnd w:id="14861"/>
      <w:r>
        <w:rPr>
          <w:rFonts w:hint="cs"/>
          <w:rtl/>
          <w:lang w:eastAsia="he-IL"/>
        </w:rPr>
        <w:t xml:space="preserve"> תמיד יכול להתי</w:t>
      </w:r>
      <w:bookmarkStart w:id="14862" w:name="_ETM_Q1_3221154"/>
      <w:bookmarkEnd w:id="14862"/>
      <w:r>
        <w:rPr>
          <w:rFonts w:hint="cs"/>
          <w:rtl/>
          <w:lang w:eastAsia="he-IL"/>
        </w:rPr>
        <w:t>יעץ עם מי שהוא רוצה.</w:t>
      </w:r>
    </w:p>
    <w:p w14:paraId="3DA0902B" w14:textId="77777777" w:rsidR="003C4A65" w:rsidRDefault="003C4A65" w:rsidP="003C4A65">
      <w:pPr>
        <w:rPr>
          <w:rtl/>
          <w:lang w:eastAsia="he-IL"/>
        </w:rPr>
      </w:pPr>
      <w:bookmarkStart w:id="14863" w:name="_ETM_Q1_3228153"/>
      <w:bookmarkStart w:id="14864" w:name="_ETM_Q1_3225153"/>
      <w:bookmarkEnd w:id="14863"/>
      <w:bookmarkEnd w:id="14864"/>
    </w:p>
    <w:p w14:paraId="2925AC40" w14:textId="4AA092D1" w:rsidR="003C4A65" w:rsidRDefault="003C4A65" w:rsidP="003C4A65">
      <w:pPr>
        <w:pStyle w:val="a4"/>
        <w:keepNext/>
        <w:rPr>
          <w:rtl/>
        </w:rPr>
      </w:pPr>
      <w:bookmarkStart w:id="14865" w:name="ET_speaker_פנינה_אורן_שני_דור_1278"/>
      <w:r w:rsidRPr="003C4A65">
        <w:rPr>
          <w:rStyle w:val="TagStyle"/>
          <w:rtl/>
        </w:rPr>
        <w:t xml:space="preserve"> &lt;&lt; דובר &gt;&gt; </w:t>
      </w:r>
      <w:r w:rsidR="00F42C12">
        <w:rPr>
          <w:rtl/>
        </w:rPr>
        <w:t>פנינה אורן שנידור</w:t>
      </w:r>
      <w:r>
        <w:rPr>
          <w:rtl/>
        </w:rPr>
        <w:t>:</w:t>
      </w:r>
      <w:r w:rsidRPr="003C4A65">
        <w:rPr>
          <w:rStyle w:val="TagStyle"/>
          <w:rtl/>
        </w:rPr>
        <w:t xml:space="preserve"> &lt;&lt; דובר &gt;&gt;</w:t>
      </w:r>
      <w:r>
        <w:rPr>
          <w:rtl/>
        </w:rPr>
        <w:t xml:space="preserve">   </w:t>
      </w:r>
      <w:bookmarkEnd w:id="14865"/>
    </w:p>
    <w:p w14:paraId="389BE7E4" w14:textId="77777777" w:rsidR="003C4A65" w:rsidRDefault="003C4A65" w:rsidP="003C4A65">
      <w:pPr>
        <w:pStyle w:val="KeepWithNext"/>
        <w:rPr>
          <w:rtl/>
          <w:lang w:eastAsia="he-IL"/>
        </w:rPr>
      </w:pPr>
    </w:p>
    <w:p w14:paraId="7B7529C0" w14:textId="15E5BB1E" w:rsidR="003C4A65" w:rsidRDefault="003C4A65" w:rsidP="003C4A65">
      <w:pPr>
        <w:rPr>
          <w:rtl/>
          <w:lang w:eastAsia="he-IL"/>
        </w:rPr>
      </w:pPr>
      <w:bookmarkStart w:id="14866" w:name="_ETM_Q1_3226404"/>
      <w:bookmarkStart w:id="14867" w:name="_ETM_Q1_3226652"/>
      <w:bookmarkStart w:id="14868" w:name="_ETM_Q1_3223652"/>
      <w:bookmarkEnd w:id="14866"/>
      <w:bookmarkEnd w:id="14867"/>
      <w:bookmarkEnd w:id="14868"/>
      <w:r>
        <w:rPr>
          <w:rFonts w:hint="cs"/>
          <w:rtl/>
          <w:lang w:eastAsia="he-IL"/>
        </w:rPr>
        <w:t>עם מי שהוא</w:t>
      </w:r>
      <w:bookmarkStart w:id="14869" w:name="_ETM_Q1_3220652"/>
      <w:bookmarkEnd w:id="14869"/>
      <w:r>
        <w:rPr>
          <w:rFonts w:hint="cs"/>
          <w:rtl/>
          <w:lang w:eastAsia="he-IL"/>
        </w:rPr>
        <w:t xml:space="preserve"> רוצה.</w:t>
      </w:r>
    </w:p>
    <w:p w14:paraId="72AA555B" w14:textId="77777777" w:rsidR="003C4A65" w:rsidRDefault="003C4A65" w:rsidP="003C4A65">
      <w:pPr>
        <w:rPr>
          <w:rtl/>
          <w:lang w:eastAsia="he-IL"/>
        </w:rPr>
      </w:pPr>
      <w:bookmarkStart w:id="14870" w:name="_ETM_Q1_3223404"/>
      <w:bookmarkStart w:id="14871" w:name="_ETM_Q1_3223650"/>
      <w:bookmarkStart w:id="14872" w:name="_ETM_Q1_3224403"/>
      <w:bookmarkEnd w:id="14870"/>
      <w:bookmarkEnd w:id="14871"/>
      <w:bookmarkEnd w:id="14872"/>
    </w:p>
    <w:p w14:paraId="1C934328" w14:textId="3990809F" w:rsidR="003C4A65" w:rsidRDefault="003C4A65" w:rsidP="003C4A65">
      <w:pPr>
        <w:pStyle w:val="a4"/>
        <w:keepNext/>
        <w:rPr>
          <w:rtl/>
        </w:rPr>
      </w:pPr>
      <w:bookmarkStart w:id="14873" w:name="ET_speaker_נעה_בן_שבת_1279"/>
      <w:r w:rsidRPr="003C4A65">
        <w:rPr>
          <w:rStyle w:val="TagStyle"/>
          <w:rtl/>
        </w:rPr>
        <w:t xml:space="preserve"> &lt;&lt; דובר &gt;&gt; </w:t>
      </w:r>
      <w:r>
        <w:rPr>
          <w:rtl/>
        </w:rPr>
        <w:t>נעה בן שבת:</w:t>
      </w:r>
      <w:r w:rsidRPr="003C4A65">
        <w:rPr>
          <w:rStyle w:val="TagStyle"/>
          <w:rtl/>
        </w:rPr>
        <w:t xml:space="preserve"> &lt;&lt; דובר &gt;&gt;</w:t>
      </w:r>
      <w:r>
        <w:rPr>
          <w:rtl/>
        </w:rPr>
        <w:t xml:space="preserve">   </w:t>
      </w:r>
      <w:bookmarkEnd w:id="14873"/>
    </w:p>
    <w:p w14:paraId="5ECFE713" w14:textId="77777777" w:rsidR="003C4A65" w:rsidRDefault="003C4A65" w:rsidP="003C4A65">
      <w:pPr>
        <w:pStyle w:val="KeepWithNext"/>
        <w:rPr>
          <w:rtl/>
          <w:lang w:eastAsia="he-IL"/>
        </w:rPr>
      </w:pPr>
    </w:p>
    <w:p w14:paraId="4810F606" w14:textId="480F40B1" w:rsidR="003C4A65" w:rsidRDefault="003C4A65" w:rsidP="003C4A65">
      <w:pPr>
        <w:rPr>
          <w:rtl/>
          <w:lang w:eastAsia="he-IL"/>
        </w:rPr>
      </w:pPr>
      <w:bookmarkStart w:id="14874" w:name="_ETM_Q1_3226153"/>
      <w:bookmarkEnd w:id="14874"/>
      <w:r>
        <w:rPr>
          <w:rFonts w:hint="cs"/>
          <w:rtl/>
          <w:lang w:eastAsia="he-IL"/>
        </w:rPr>
        <w:t>אני לא רואה בו טע</w:t>
      </w:r>
      <w:bookmarkStart w:id="14875" w:name="_ETM_Q1_3227402"/>
      <w:bookmarkEnd w:id="14875"/>
      <w:r>
        <w:rPr>
          <w:rFonts w:hint="cs"/>
          <w:rtl/>
          <w:lang w:eastAsia="he-IL"/>
        </w:rPr>
        <w:t>ם.</w:t>
      </w:r>
      <w:bookmarkStart w:id="14876" w:name="_ETM_Q1_3227401"/>
      <w:bookmarkStart w:id="14877" w:name="_ETM_Q1_3224652"/>
      <w:bookmarkEnd w:id="14876"/>
      <w:bookmarkEnd w:id="14877"/>
    </w:p>
    <w:p w14:paraId="66499D37" w14:textId="77777777" w:rsidR="003C4A65" w:rsidRDefault="003C4A65" w:rsidP="003C4A65">
      <w:pPr>
        <w:rPr>
          <w:rtl/>
          <w:lang w:eastAsia="he-IL"/>
        </w:rPr>
      </w:pPr>
      <w:bookmarkStart w:id="14878" w:name="_ETM_Q1_3227652"/>
      <w:bookmarkStart w:id="14879" w:name="_ETM_Q1_3227903"/>
      <w:bookmarkEnd w:id="14878"/>
      <w:bookmarkEnd w:id="14879"/>
    </w:p>
    <w:p w14:paraId="6105D22A" w14:textId="055F5303" w:rsidR="003C4A65" w:rsidRDefault="003C4A65" w:rsidP="003C4A65">
      <w:pPr>
        <w:pStyle w:val="af6"/>
        <w:keepNext/>
        <w:rPr>
          <w:rtl/>
        </w:rPr>
      </w:pPr>
      <w:bookmarkStart w:id="14880" w:name="ET_yor_6447_1280"/>
      <w:r w:rsidRPr="003C4A65">
        <w:rPr>
          <w:rStyle w:val="TagStyle"/>
          <w:rtl/>
        </w:rPr>
        <w:t xml:space="preserve"> &lt;&lt; יור &gt;&gt; </w:t>
      </w:r>
      <w:r>
        <w:rPr>
          <w:rtl/>
        </w:rPr>
        <w:t>היו"ר יונתן מישרקי:</w:t>
      </w:r>
      <w:r w:rsidRPr="003C4A65">
        <w:rPr>
          <w:rStyle w:val="TagStyle"/>
          <w:rtl/>
        </w:rPr>
        <w:t xml:space="preserve"> &lt;&lt; יור &gt;&gt;</w:t>
      </w:r>
      <w:r>
        <w:rPr>
          <w:rtl/>
        </w:rPr>
        <w:t xml:space="preserve">   </w:t>
      </w:r>
      <w:bookmarkEnd w:id="14880"/>
    </w:p>
    <w:p w14:paraId="71669502" w14:textId="77777777" w:rsidR="003C4A65" w:rsidRDefault="003C4A65" w:rsidP="003C4A65">
      <w:pPr>
        <w:pStyle w:val="KeepWithNext"/>
        <w:rPr>
          <w:rtl/>
          <w:lang w:eastAsia="he-IL"/>
        </w:rPr>
      </w:pPr>
    </w:p>
    <w:p w14:paraId="64CCA674" w14:textId="1E62D95E" w:rsidR="003C4A65" w:rsidRDefault="003C4A65" w:rsidP="003C4A65">
      <w:pPr>
        <w:rPr>
          <w:rtl/>
          <w:lang w:eastAsia="he-IL"/>
        </w:rPr>
      </w:pPr>
      <w:bookmarkStart w:id="14881" w:name="_ETM_Q1_3229151"/>
      <w:bookmarkStart w:id="14882" w:name="_ETM_Q1_3235154"/>
      <w:bookmarkStart w:id="14883" w:name="_ETM_Q1_3232405"/>
      <w:bookmarkStart w:id="14884" w:name="_ETM_Q1_3230155"/>
      <w:bookmarkStart w:id="14885" w:name="_ETM_Q1_3227654"/>
      <w:bookmarkEnd w:id="14881"/>
      <w:bookmarkEnd w:id="14882"/>
      <w:bookmarkEnd w:id="14883"/>
      <w:bookmarkEnd w:id="14884"/>
      <w:bookmarkEnd w:id="14885"/>
      <w:r>
        <w:rPr>
          <w:rFonts w:hint="cs"/>
          <w:rtl/>
          <w:lang w:eastAsia="he-IL"/>
        </w:rPr>
        <w:t>אני מקבל את העמדה הזא</w:t>
      </w:r>
      <w:bookmarkStart w:id="14886" w:name="_ETM_Q1_3230900"/>
      <w:bookmarkEnd w:id="14886"/>
      <w:r>
        <w:rPr>
          <w:rFonts w:hint="cs"/>
          <w:rtl/>
          <w:lang w:eastAsia="he-IL"/>
        </w:rPr>
        <w:t>ת.</w:t>
      </w:r>
    </w:p>
    <w:p w14:paraId="61116296" w14:textId="77777777" w:rsidR="00C14A75" w:rsidRDefault="00C14A75" w:rsidP="00C14A75">
      <w:pPr>
        <w:ind w:firstLine="0"/>
        <w:rPr>
          <w:rStyle w:val="TagStyle"/>
          <w:rFonts w:ascii="David" w:hAnsi="David"/>
          <w:u w:val="single"/>
          <w:rtl/>
          <w:lang w:eastAsia="he-IL"/>
        </w:rPr>
      </w:pPr>
      <w:bookmarkStart w:id="14887" w:name="_ETM_Q1_3228650"/>
      <w:bookmarkStart w:id="14888" w:name="_ETM_Q1_3225650"/>
      <w:bookmarkStart w:id="14889" w:name="_ETM_Q1_3222650"/>
      <w:bookmarkStart w:id="14890" w:name="_ETM_Q1_3222901"/>
      <w:bookmarkStart w:id="14891" w:name="_ETM_Q1_3231156"/>
      <w:bookmarkStart w:id="14892" w:name="_ETM_Q1_3234154"/>
      <w:bookmarkStart w:id="14893" w:name="_ETM_Q1_3231656"/>
      <w:bookmarkStart w:id="14894" w:name="_ETM_Q1_3229403"/>
      <w:bookmarkStart w:id="14895" w:name="_ETM_Q1_3226905"/>
      <w:bookmarkEnd w:id="14887"/>
      <w:bookmarkEnd w:id="14888"/>
      <w:bookmarkEnd w:id="14889"/>
      <w:bookmarkEnd w:id="14890"/>
      <w:bookmarkEnd w:id="14891"/>
      <w:bookmarkEnd w:id="14892"/>
      <w:bookmarkEnd w:id="14893"/>
      <w:bookmarkEnd w:id="14894"/>
      <w:bookmarkEnd w:id="14895"/>
    </w:p>
    <w:p w14:paraId="5B01B271" w14:textId="6B278ACA" w:rsidR="00C14A75" w:rsidRPr="00C14A75" w:rsidRDefault="00C14A75" w:rsidP="00C14A75">
      <w:pPr>
        <w:pStyle w:val="a4"/>
        <w:keepNext/>
        <w:rPr>
          <w:rtl/>
        </w:rPr>
      </w:pPr>
      <w:bookmarkStart w:id="14896" w:name="ET_speaker_אורן_ברנע_1426"/>
      <w:r w:rsidRPr="00C14A75">
        <w:rPr>
          <w:rStyle w:val="TagStyle"/>
          <w:rtl/>
        </w:rPr>
        <w:t xml:space="preserve"> &lt;&lt; דובר &gt;&gt; </w:t>
      </w:r>
      <w:r>
        <w:rPr>
          <w:rtl/>
        </w:rPr>
        <w:t>אורן ברנע:</w:t>
      </w:r>
      <w:r w:rsidRPr="00C14A75">
        <w:rPr>
          <w:rStyle w:val="TagStyle"/>
          <w:rtl/>
        </w:rPr>
        <w:t xml:space="preserve"> &lt;&lt; דובר &gt;&gt;</w:t>
      </w:r>
      <w:r>
        <w:rPr>
          <w:rtl/>
        </w:rPr>
        <w:t xml:space="preserve">   </w:t>
      </w:r>
      <w:bookmarkStart w:id="14897" w:name="_ETM_Q1_3231902"/>
      <w:bookmarkEnd w:id="14896"/>
      <w:bookmarkEnd w:id="14897"/>
    </w:p>
    <w:p w14:paraId="6FE64144" w14:textId="77777777" w:rsidR="003C4A65" w:rsidRDefault="003C4A65" w:rsidP="003C4A65">
      <w:pPr>
        <w:pStyle w:val="KeepWithNext"/>
        <w:rPr>
          <w:rtl/>
          <w:lang w:eastAsia="he-IL"/>
        </w:rPr>
      </w:pPr>
    </w:p>
    <w:p w14:paraId="276BE2E8" w14:textId="59C54050" w:rsidR="003C4A65" w:rsidRDefault="003C4A65" w:rsidP="003C4A65">
      <w:pPr>
        <w:rPr>
          <w:rtl/>
          <w:lang w:eastAsia="he-IL"/>
        </w:rPr>
      </w:pPr>
      <w:bookmarkStart w:id="14898" w:name="_ETM_Q1_3225904"/>
      <w:bookmarkStart w:id="14899" w:name="_ETM_Q1_3228152"/>
      <w:bookmarkEnd w:id="14898"/>
      <w:bookmarkEnd w:id="14899"/>
      <w:r>
        <w:rPr>
          <w:rFonts w:hint="cs"/>
          <w:rtl/>
          <w:lang w:eastAsia="he-IL"/>
        </w:rPr>
        <w:t>הורדנו את הוועדה המייעצ</w:t>
      </w:r>
      <w:bookmarkStart w:id="14900" w:name="_ETM_Q1_3231654"/>
      <w:bookmarkEnd w:id="14900"/>
      <w:r>
        <w:rPr>
          <w:rFonts w:hint="cs"/>
          <w:rtl/>
          <w:lang w:eastAsia="he-IL"/>
        </w:rPr>
        <w:t>ת.</w:t>
      </w:r>
    </w:p>
    <w:p w14:paraId="79F91A02" w14:textId="77777777" w:rsidR="003C4A65" w:rsidRDefault="003C4A65" w:rsidP="003C4A65">
      <w:pPr>
        <w:rPr>
          <w:rtl/>
          <w:lang w:eastAsia="he-IL"/>
        </w:rPr>
      </w:pPr>
      <w:bookmarkStart w:id="14901" w:name="_ETM_Q1_3233652"/>
      <w:bookmarkStart w:id="14902" w:name="_ETM_Q1_3235150"/>
      <w:bookmarkEnd w:id="14901"/>
      <w:bookmarkEnd w:id="14902"/>
    </w:p>
    <w:p w14:paraId="7C875172" w14:textId="56D0783F" w:rsidR="003C4A65" w:rsidRDefault="003C4A65" w:rsidP="003C4A65">
      <w:pPr>
        <w:pStyle w:val="a4"/>
        <w:keepNext/>
        <w:rPr>
          <w:rtl/>
        </w:rPr>
      </w:pPr>
      <w:bookmarkStart w:id="14903" w:name="ET_speaker_רוית_ארבל_1282"/>
      <w:r w:rsidRPr="003C4A65">
        <w:rPr>
          <w:rStyle w:val="TagStyle"/>
          <w:rtl/>
        </w:rPr>
        <w:t xml:space="preserve"> &lt;&lt; דובר &gt;&gt; </w:t>
      </w:r>
      <w:r>
        <w:rPr>
          <w:rtl/>
        </w:rPr>
        <w:t>רוית ארבל:</w:t>
      </w:r>
      <w:r w:rsidRPr="003C4A65">
        <w:rPr>
          <w:rStyle w:val="TagStyle"/>
          <w:rtl/>
        </w:rPr>
        <w:t xml:space="preserve"> &lt;&lt; דובר &gt;&gt;</w:t>
      </w:r>
      <w:r>
        <w:rPr>
          <w:rtl/>
        </w:rPr>
        <w:t xml:space="preserve">   </w:t>
      </w:r>
      <w:bookmarkEnd w:id="14903"/>
    </w:p>
    <w:p w14:paraId="08FC508F" w14:textId="77777777" w:rsidR="003C4A65" w:rsidRDefault="003C4A65" w:rsidP="003C4A65">
      <w:pPr>
        <w:pStyle w:val="KeepWithNext"/>
        <w:rPr>
          <w:rtl/>
          <w:lang w:eastAsia="he-IL"/>
        </w:rPr>
      </w:pPr>
    </w:p>
    <w:p w14:paraId="5C55B8CE" w14:textId="413573F8" w:rsidR="003C4A65" w:rsidRDefault="003C4A65" w:rsidP="003C4A65">
      <w:pPr>
        <w:rPr>
          <w:rtl/>
          <w:lang w:eastAsia="he-IL"/>
        </w:rPr>
      </w:pPr>
      <w:bookmarkStart w:id="14904" w:name="_ETM_Q1_3236402"/>
      <w:bookmarkStart w:id="14905" w:name="_ETM_Q1_3236654"/>
      <w:bookmarkEnd w:id="14904"/>
      <w:bookmarkEnd w:id="14905"/>
      <w:r>
        <w:rPr>
          <w:rFonts w:hint="cs"/>
          <w:rtl/>
          <w:lang w:eastAsia="he-IL"/>
        </w:rPr>
        <w:t>א</w:t>
      </w:r>
      <w:bookmarkStart w:id="14906" w:name="_ETM_Q1_3233902"/>
      <w:bookmarkEnd w:id="14906"/>
      <w:r>
        <w:rPr>
          <w:rFonts w:hint="cs"/>
          <w:rtl/>
          <w:lang w:eastAsia="he-IL"/>
        </w:rPr>
        <w:t xml:space="preserve">ם זה </w:t>
      </w:r>
      <w:bookmarkStart w:id="14907" w:name="_ETM_Q1_3230902"/>
      <w:bookmarkEnd w:id="14907"/>
      <w:r>
        <w:rPr>
          <w:rFonts w:hint="cs"/>
          <w:rtl/>
          <w:lang w:eastAsia="he-IL"/>
        </w:rPr>
        <w:t xml:space="preserve">סמכות רשות אז ממילא אין לזה </w:t>
      </w:r>
      <w:bookmarkStart w:id="14908" w:name="_ETM_Q1_3234902"/>
      <w:bookmarkEnd w:id="14908"/>
      <w:r>
        <w:rPr>
          <w:rFonts w:hint="cs"/>
          <w:rtl/>
          <w:lang w:eastAsia="he-IL"/>
        </w:rPr>
        <w:t xml:space="preserve">ערך. </w:t>
      </w:r>
      <w:bookmarkStart w:id="14909" w:name="_ETM_Q1_3236152"/>
      <w:bookmarkStart w:id="14910" w:name="_ETM_Q1_3233152"/>
      <w:bookmarkEnd w:id="14909"/>
      <w:bookmarkEnd w:id="14910"/>
      <w:r>
        <w:rPr>
          <w:rFonts w:hint="cs"/>
          <w:rtl/>
          <w:lang w:eastAsia="he-IL"/>
        </w:rPr>
        <w:t>יש לנו הערה על מה שהיא הקריאה בסעיפים הכללים.</w:t>
      </w:r>
      <w:bookmarkStart w:id="14911" w:name="_ETM_Q1_3239653"/>
      <w:bookmarkEnd w:id="14911"/>
    </w:p>
    <w:p w14:paraId="23C43CB3" w14:textId="77777777" w:rsidR="003C4A65" w:rsidRDefault="003C4A65" w:rsidP="003C4A65">
      <w:pPr>
        <w:rPr>
          <w:rtl/>
          <w:lang w:eastAsia="he-IL"/>
        </w:rPr>
      </w:pPr>
      <w:bookmarkStart w:id="14912" w:name="_ETM_Q1_3237400"/>
      <w:bookmarkEnd w:id="14912"/>
    </w:p>
    <w:p w14:paraId="11A1DAD0" w14:textId="4A4740AF" w:rsidR="003C4A65" w:rsidRDefault="003C4A65" w:rsidP="003C4A65">
      <w:pPr>
        <w:pStyle w:val="a4"/>
        <w:keepNext/>
        <w:rPr>
          <w:rtl/>
        </w:rPr>
      </w:pPr>
      <w:bookmarkStart w:id="14913" w:name="ET_speaker_ליאור_לוי_1283"/>
      <w:r w:rsidRPr="003C4A65">
        <w:rPr>
          <w:rStyle w:val="TagStyle"/>
          <w:rtl/>
        </w:rPr>
        <w:t xml:space="preserve"> &lt;&lt; דובר &gt;&gt; </w:t>
      </w:r>
      <w:r>
        <w:rPr>
          <w:rtl/>
        </w:rPr>
        <w:t>ליאור לוי:</w:t>
      </w:r>
      <w:r w:rsidRPr="003C4A65">
        <w:rPr>
          <w:rStyle w:val="TagStyle"/>
          <w:rtl/>
        </w:rPr>
        <w:t xml:space="preserve"> &lt;&lt; דובר &gt;&gt;</w:t>
      </w:r>
      <w:r>
        <w:rPr>
          <w:rtl/>
        </w:rPr>
        <w:t xml:space="preserve">   </w:t>
      </w:r>
      <w:bookmarkEnd w:id="14913"/>
    </w:p>
    <w:p w14:paraId="78C8422E" w14:textId="77777777" w:rsidR="003C4A65" w:rsidRDefault="003C4A65" w:rsidP="003C4A65">
      <w:pPr>
        <w:pStyle w:val="KeepWithNext"/>
        <w:rPr>
          <w:rtl/>
          <w:lang w:eastAsia="he-IL"/>
        </w:rPr>
      </w:pPr>
    </w:p>
    <w:p w14:paraId="734604AD" w14:textId="66100B0B" w:rsidR="003C4A65" w:rsidRDefault="003C4A65" w:rsidP="003C4A65">
      <w:pPr>
        <w:rPr>
          <w:rtl/>
          <w:lang w:eastAsia="he-IL"/>
        </w:rPr>
      </w:pPr>
      <w:bookmarkStart w:id="14914" w:name="_ETM_Q1_3239655"/>
      <w:bookmarkStart w:id="14915" w:name="_ETM_Q1_3239902"/>
      <w:bookmarkEnd w:id="14914"/>
      <w:bookmarkEnd w:id="14915"/>
      <w:r>
        <w:rPr>
          <w:rFonts w:hint="cs"/>
          <w:rtl/>
          <w:lang w:eastAsia="he-IL"/>
        </w:rPr>
        <w:t xml:space="preserve">לא הבנו. </w:t>
      </w:r>
      <w:bookmarkStart w:id="14916" w:name="_ETM_Q1_3243404"/>
      <w:bookmarkStart w:id="14917" w:name="_ETM_Q1_3241403"/>
      <w:bookmarkEnd w:id="14916"/>
      <w:bookmarkEnd w:id="14917"/>
    </w:p>
    <w:p w14:paraId="5F980DD8" w14:textId="77777777" w:rsidR="003C4A65" w:rsidRDefault="003C4A65" w:rsidP="003C4A65">
      <w:pPr>
        <w:rPr>
          <w:rtl/>
          <w:lang w:eastAsia="he-IL"/>
        </w:rPr>
      </w:pPr>
      <w:bookmarkStart w:id="14918" w:name="_ETM_Q1_3241654"/>
      <w:bookmarkStart w:id="14919" w:name="_ETM_Q1_3241901"/>
      <w:bookmarkStart w:id="14920" w:name="_ETM_Q1_3244901"/>
      <w:bookmarkStart w:id="14921" w:name="_ETM_Q1_3247901"/>
      <w:bookmarkStart w:id="14922" w:name="_ETM_Q1_3240904"/>
      <w:bookmarkStart w:id="14923" w:name="_ETM_Q1_3238904"/>
      <w:bookmarkEnd w:id="14918"/>
      <w:bookmarkEnd w:id="14919"/>
      <w:bookmarkEnd w:id="14920"/>
      <w:bookmarkEnd w:id="14921"/>
      <w:bookmarkEnd w:id="14922"/>
      <w:bookmarkEnd w:id="14923"/>
    </w:p>
    <w:p w14:paraId="335E3A8C" w14:textId="59A558FE" w:rsidR="003C4A65" w:rsidRDefault="003C4A65" w:rsidP="003C4A65">
      <w:pPr>
        <w:pStyle w:val="a4"/>
        <w:keepNext/>
        <w:rPr>
          <w:rtl/>
        </w:rPr>
      </w:pPr>
      <w:bookmarkStart w:id="14924" w:name="ET_speaker_רוית_ארבל_1285"/>
      <w:r w:rsidRPr="003C4A65">
        <w:rPr>
          <w:rStyle w:val="TagStyle"/>
          <w:rtl/>
        </w:rPr>
        <w:t xml:space="preserve"> &lt;&lt; דובר &gt;&gt; </w:t>
      </w:r>
      <w:r>
        <w:rPr>
          <w:rtl/>
        </w:rPr>
        <w:t>רוית ארבל:</w:t>
      </w:r>
      <w:r w:rsidRPr="003C4A65">
        <w:rPr>
          <w:rStyle w:val="TagStyle"/>
          <w:rtl/>
        </w:rPr>
        <w:t xml:space="preserve"> &lt;&lt; דובר &gt;&gt;</w:t>
      </w:r>
      <w:r>
        <w:rPr>
          <w:rtl/>
        </w:rPr>
        <w:t xml:space="preserve">   </w:t>
      </w:r>
      <w:bookmarkEnd w:id="14924"/>
    </w:p>
    <w:p w14:paraId="239B2209" w14:textId="77777777" w:rsidR="003C4A65" w:rsidRDefault="003C4A65" w:rsidP="003C4A65">
      <w:pPr>
        <w:pStyle w:val="KeepWithNext"/>
        <w:rPr>
          <w:rtl/>
          <w:lang w:eastAsia="he-IL"/>
        </w:rPr>
      </w:pPr>
    </w:p>
    <w:p w14:paraId="29949302" w14:textId="281C900C" w:rsidR="003C4A65" w:rsidRDefault="00133B7B" w:rsidP="003C4A65">
      <w:pPr>
        <w:rPr>
          <w:rtl/>
          <w:lang w:eastAsia="he-IL"/>
        </w:rPr>
      </w:pPr>
      <w:bookmarkStart w:id="14925" w:name="_ETM_Q1_3249157"/>
      <w:bookmarkStart w:id="14926" w:name="_ETM_Q1_3249405"/>
      <w:bookmarkEnd w:id="14925"/>
      <w:bookmarkEnd w:id="14926"/>
      <w:r>
        <w:rPr>
          <w:rFonts w:hint="cs"/>
          <w:rtl/>
          <w:lang w:eastAsia="he-IL"/>
        </w:rPr>
        <w:t xml:space="preserve">שנייה. </w:t>
      </w:r>
      <w:r w:rsidR="003C4A65">
        <w:rPr>
          <w:rFonts w:hint="cs"/>
          <w:rtl/>
          <w:lang w:eastAsia="he-IL"/>
        </w:rPr>
        <w:t>מחקו את ה</w:t>
      </w:r>
      <w:bookmarkStart w:id="14927" w:name="_ETM_Q1_3237405"/>
      <w:bookmarkEnd w:id="14927"/>
      <w:r w:rsidR="003C4A65">
        <w:rPr>
          <w:rFonts w:hint="cs"/>
          <w:rtl/>
          <w:lang w:eastAsia="he-IL"/>
        </w:rPr>
        <w:t xml:space="preserve">סעיף. </w:t>
      </w:r>
    </w:p>
    <w:p w14:paraId="64AC4FA4" w14:textId="77777777" w:rsidR="003C4A65" w:rsidRDefault="003C4A65" w:rsidP="003C4A65">
      <w:pPr>
        <w:rPr>
          <w:rtl/>
          <w:lang w:eastAsia="he-IL"/>
        </w:rPr>
      </w:pPr>
    </w:p>
    <w:p w14:paraId="3924532C" w14:textId="34A4F913" w:rsidR="003C4A65" w:rsidRDefault="003C4A65" w:rsidP="003C4A65">
      <w:pPr>
        <w:pStyle w:val="a4"/>
        <w:keepNext/>
        <w:rPr>
          <w:rtl/>
        </w:rPr>
      </w:pPr>
      <w:bookmarkStart w:id="14928" w:name="ET_speaker_ליאור_לוי_1286"/>
      <w:r w:rsidRPr="003C4A65">
        <w:rPr>
          <w:rStyle w:val="TagStyle"/>
          <w:rtl/>
        </w:rPr>
        <w:t xml:space="preserve"> &lt;&lt; דובר &gt;&gt; </w:t>
      </w:r>
      <w:r>
        <w:rPr>
          <w:rtl/>
        </w:rPr>
        <w:t>ליאור לוי:</w:t>
      </w:r>
      <w:r w:rsidRPr="003C4A65">
        <w:rPr>
          <w:rStyle w:val="TagStyle"/>
          <w:rtl/>
        </w:rPr>
        <w:t xml:space="preserve"> &lt;&lt; דובר &gt;&gt;</w:t>
      </w:r>
      <w:r>
        <w:rPr>
          <w:rtl/>
        </w:rPr>
        <w:t xml:space="preserve">   </w:t>
      </w:r>
      <w:bookmarkEnd w:id="14928"/>
    </w:p>
    <w:p w14:paraId="6F08513F" w14:textId="77777777" w:rsidR="003C4A65" w:rsidRDefault="003C4A65" w:rsidP="003C4A65">
      <w:pPr>
        <w:pStyle w:val="KeepWithNext"/>
        <w:rPr>
          <w:rtl/>
          <w:lang w:eastAsia="he-IL"/>
        </w:rPr>
      </w:pPr>
    </w:p>
    <w:p w14:paraId="2B5804B3" w14:textId="70916340" w:rsidR="003C4A65" w:rsidRDefault="003C4A65" w:rsidP="003C4A65">
      <w:pPr>
        <w:rPr>
          <w:rtl/>
          <w:lang w:eastAsia="he-IL"/>
        </w:rPr>
      </w:pPr>
      <w:bookmarkStart w:id="14929" w:name="_ETM_Q1_3242153"/>
      <w:bookmarkEnd w:id="14929"/>
      <w:r>
        <w:rPr>
          <w:rFonts w:hint="cs"/>
          <w:rtl/>
          <w:lang w:eastAsia="he-IL"/>
        </w:rPr>
        <w:t>פה</w:t>
      </w:r>
      <w:bookmarkStart w:id="14930" w:name="_ETM_Q1_3243405"/>
      <w:bookmarkEnd w:id="14930"/>
      <w:r>
        <w:rPr>
          <w:rFonts w:hint="cs"/>
          <w:rtl/>
          <w:lang w:eastAsia="he-IL"/>
        </w:rPr>
        <w:t xml:space="preserve"> כולנו לא הבאנו. אין סעיף ועדה מייעצת?</w:t>
      </w:r>
      <w:bookmarkStart w:id="14931" w:name="_ETM_Q1_3251152"/>
      <w:bookmarkStart w:id="14932" w:name="_ETM_Q1_3249652"/>
      <w:bookmarkEnd w:id="14931"/>
      <w:bookmarkEnd w:id="14932"/>
    </w:p>
    <w:p w14:paraId="1AC7E2D7" w14:textId="77777777" w:rsidR="003C4A65" w:rsidRDefault="003C4A65" w:rsidP="003C4A65">
      <w:pPr>
        <w:rPr>
          <w:rtl/>
          <w:lang w:eastAsia="he-IL"/>
        </w:rPr>
      </w:pPr>
      <w:bookmarkStart w:id="14933" w:name="_ETM_Q1_3250651"/>
      <w:bookmarkStart w:id="14934" w:name="_ETM_Q1_3250903"/>
      <w:bookmarkStart w:id="14935" w:name="_ETM_Q1_3252153"/>
      <w:bookmarkEnd w:id="14933"/>
      <w:bookmarkEnd w:id="14934"/>
      <w:bookmarkEnd w:id="14935"/>
    </w:p>
    <w:p w14:paraId="5D06EC74" w14:textId="7E7B3E08" w:rsidR="003C4A65" w:rsidRDefault="003C4A65" w:rsidP="003C4A65">
      <w:pPr>
        <w:pStyle w:val="a4"/>
        <w:keepNext/>
        <w:rPr>
          <w:rtl/>
        </w:rPr>
      </w:pPr>
      <w:bookmarkStart w:id="14936" w:name="ET_speaker_גל_ברנס_1287"/>
      <w:r w:rsidRPr="003C4A65">
        <w:rPr>
          <w:rStyle w:val="TagStyle"/>
          <w:rtl/>
        </w:rPr>
        <w:t xml:space="preserve"> &lt;&lt; דובר &gt;&gt; </w:t>
      </w:r>
      <w:r>
        <w:rPr>
          <w:rtl/>
        </w:rPr>
        <w:t>גל ברנס:</w:t>
      </w:r>
      <w:r w:rsidRPr="003C4A65">
        <w:rPr>
          <w:rStyle w:val="TagStyle"/>
          <w:rtl/>
        </w:rPr>
        <w:t xml:space="preserve"> &lt;&lt; דובר &gt;&gt;</w:t>
      </w:r>
      <w:r>
        <w:rPr>
          <w:rtl/>
        </w:rPr>
        <w:t xml:space="preserve">   </w:t>
      </w:r>
      <w:bookmarkEnd w:id="14936"/>
    </w:p>
    <w:p w14:paraId="2EDFDB32" w14:textId="77777777" w:rsidR="003C4A65" w:rsidRDefault="003C4A65" w:rsidP="003C4A65">
      <w:pPr>
        <w:pStyle w:val="KeepWithNext"/>
        <w:rPr>
          <w:rtl/>
          <w:lang w:eastAsia="he-IL"/>
        </w:rPr>
      </w:pPr>
    </w:p>
    <w:p w14:paraId="1569DA8C" w14:textId="14522EB6" w:rsidR="003C4A65" w:rsidRDefault="003C4A65" w:rsidP="003C4A65">
      <w:pPr>
        <w:rPr>
          <w:rtl/>
          <w:lang w:eastAsia="he-IL"/>
        </w:rPr>
      </w:pPr>
      <w:bookmarkStart w:id="14937" w:name="_ETM_Q1_3254403"/>
      <w:bookmarkStart w:id="14938" w:name="_ETM_Q1_3251654"/>
      <w:bookmarkStart w:id="14939" w:name="_ETM_Q1_3248651"/>
      <w:bookmarkEnd w:id="14937"/>
      <w:bookmarkEnd w:id="14938"/>
      <w:bookmarkEnd w:id="14939"/>
      <w:r>
        <w:rPr>
          <w:rFonts w:hint="cs"/>
          <w:rtl/>
          <w:lang w:eastAsia="he-IL"/>
        </w:rPr>
        <w:t xml:space="preserve">לא, הוועדה </w:t>
      </w:r>
      <w:bookmarkStart w:id="14940" w:name="_ETM_Q1_3245651"/>
      <w:bookmarkEnd w:id="14940"/>
      <w:r>
        <w:rPr>
          <w:rFonts w:hint="cs"/>
          <w:rtl/>
          <w:lang w:eastAsia="he-IL"/>
        </w:rPr>
        <w:t>דנה בהרחבות מעבר</w:t>
      </w:r>
      <w:r w:rsidR="00BD1D0F">
        <w:rPr>
          <w:rFonts w:hint="cs"/>
          <w:rtl/>
          <w:lang w:eastAsia="he-IL"/>
        </w:rPr>
        <w:t xml:space="preserve"> </w:t>
      </w:r>
      <w:bookmarkStart w:id="14941" w:name="_ETM_Q1_3251401"/>
      <w:bookmarkStart w:id="14942" w:name="_ETM_Q1_3251650"/>
      <w:bookmarkStart w:id="14943" w:name="_ETM_Q1_3251156"/>
      <w:bookmarkEnd w:id="14941"/>
      <w:bookmarkEnd w:id="14942"/>
      <w:r w:rsidR="00133B7B">
        <w:rPr>
          <w:rFonts w:hint="cs"/>
          <w:rtl/>
          <w:lang w:eastAsia="he-IL"/>
        </w:rPr>
        <w:t>לרגולציה.</w:t>
      </w:r>
      <w:bookmarkStart w:id="14944" w:name="_ETM_Q1_3253156"/>
      <w:bookmarkEnd w:id="14944"/>
    </w:p>
    <w:p w14:paraId="5C5FA8FF" w14:textId="77777777" w:rsidR="003C4A65" w:rsidRDefault="003C4A65" w:rsidP="003C4A65">
      <w:pPr>
        <w:rPr>
          <w:rtl/>
          <w:lang w:eastAsia="he-IL"/>
        </w:rPr>
      </w:pPr>
      <w:bookmarkStart w:id="14945" w:name="_ETM_Q1_3252402"/>
      <w:bookmarkStart w:id="14946" w:name="_ETM_Q1_3252654"/>
      <w:bookmarkEnd w:id="14945"/>
      <w:bookmarkEnd w:id="14946"/>
      <w:bookmarkEnd w:id="14943"/>
    </w:p>
    <w:p w14:paraId="12F7866A" w14:textId="5F0C4DF2" w:rsidR="003C4A65" w:rsidRDefault="003C4A65" w:rsidP="003C4A65">
      <w:pPr>
        <w:pStyle w:val="af6"/>
        <w:keepNext/>
        <w:rPr>
          <w:rtl/>
        </w:rPr>
      </w:pPr>
      <w:bookmarkStart w:id="14947" w:name="ET_yor_6447_1288"/>
      <w:r w:rsidRPr="003C4A65">
        <w:rPr>
          <w:rStyle w:val="TagStyle"/>
          <w:rtl/>
        </w:rPr>
        <w:t xml:space="preserve"> &lt;&lt; יור &gt;&gt; </w:t>
      </w:r>
      <w:r>
        <w:rPr>
          <w:rtl/>
        </w:rPr>
        <w:t>היו"ר יונתן מישרקי:</w:t>
      </w:r>
      <w:r w:rsidRPr="003C4A65">
        <w:rPr>
          <w:rStyle w:val="TagStyle"/>
          <w:rtl/>
        </w:rPr>
        <w:t xml:space="preserve"> &lt;&lt; יור &gt;&gt;</w:t>
      </w:r>
      <w:r>
        <w:rPr>
          <w:rtl/>
        </w:rPr>
        <w:t xml:space="preserve">   </w:t>
      </w:r>
      <w:bookmarkEnd w:id="14947"/>
    </w:p>
    <w:p w14:paraId="4DBF9A51" w14:textId="77777777" w:rsidR="003C4A65" w:rsidRDefault="003C4A65" w:rsidP="003C4A65">
      <w:pPr>
        <w:pStyle w:val="KeepWithNext"/>
        <w:rPr>
          <w:rtl/>
          <w:lang w:eastAsia="he-IL"/>
        </w:rPr>
      </w:pPr>
    </w:p>
    <w:p w14:paraId="6ED67B86" w14:textId="1AA9C17B" w:rsidR="003C4A65" w:rsidRDefault="003C4A65" w:rsidP="003C4A65">
      <w:pPr>
        <w:rPr>
          <w:rtl/>
          <w:lang w:eastAsia="he-IL"/>
        </w:rPr>
      </w:pPr>
      <w:bookmarkStart w:id="14948" w:name="_ETM_Q1_3253652"/>
      <w:bookmarkStart w:id="14949" w:name="_ETM_Q1_3251403"/>
      <w:bookmarkEnd w:id="14948"/>
      <w:bookmarkEnd w:id="14949"/>
      <w:r>
        <w:rPr>
          <w:rFonts w:hint="cs"/>
          <w:rtl/>
          <w:lang w:eastAsia="he-IL"/>
        </w:rPr>
        <w:t>למה אתם חוזרים לדיון? אני לא ביקשתי לפתוח פה עוד ד</w:t>
      </w:r>
      <w:bookmarkStart w:id="14950" w:name="_ETM_Q1_3257400"/>
      <w:bookmarkEnd w:id="14950"/>
      <w:r>
        <w:rPr>
          <w:rFonts w:hint="cs"/>
          <w:rtl/>
          <w:lang w:eastAsia="he-IL"/>
        </w:rPr>
        <w:t>יונים.</w:t>
      </w:r>
    </w:p>
    <w:p w14:paraId="3D8C3CA0" w14:textId="77777777" w:rsidR="003C4A65" w:rsidRDefault="003C4A65" w:rsidP="003C4A65">
      <w:pPr>
        <w:rPr>
          <w:rtl/>
          <w:lang w:eastAsia="he-IL"/>
        </w:rPr>
      </w:pPr>
      <w:bookmarkStart w:id="14951" w:name="_ETM_Q1_3259905"/>
      <w:bookmarkStart w:id="14952" w:name="_ETM_Q1_3257404"/>
      <w:bookmarkStart w:id="14953" w:name="_ETM_Q1_3254402"/>
      <w:bookmarkEnd w:id="14951"/>
      <w:bookmarkEnd w:id="14952"/>
      <w:bookmarkEnd w:id="14953"/>
    </w:p>
    <w:p w14:paraId="0E2ED9B3" w14:textId="61F724FD" w:rsidR="003C4A65" w:rsidRDefault="003C4A65" w:rsidP="003C4A65">
      <w:pPr>
        <w:pStyle w:val="a4"/>
        <w:keepNext/>
        <w:rPr>
          <w:rtl/>
        </w:rPr>
      </w:pPr>
      <w:bookmarkStart w:id="14954" w:name="ET_speaker_ליאור_לוי_1289"/>
      <w:r w:rsidRPr="003C4A65">
        <w:rPr>
          <w:rStyle w:val="TagStyle"/>
          <w:rtl/>
        </w:rPr>
        <w:t xml:space="preserve"> &lt;&lt; דובר &gt;&gt; </w:t>
      </w:r>
      <w:r>
        <w:rPr>
          <w:rtl/>
        </w:rPr>
        <w:t>ליאור לוי:</w:t>
      </w:r>
      <w:r w:rsidRPr="003C4A65">
        <w:rPr>
          <w:rStyle w:val="TagStyle"/>
          <w:rtl/>
        </w:rPr>
        <w:t xml:space="preserve"> &lt;&lt; דובר &gt;&gt;</w:t>
      </w:r>
      <w:r>
        <w:rPr>
          <w:rtl/>
        </w:rPr>
        <w:t xml:space="preserve">   </w:t>
      </w:r>
      <w:bookmarkEnd w:id="14954"/>
    </w:p>
    <w:p w14:paraId="76B93165" w14:textId="77777777" w:rsidR="003C4A65" w:rsidRDefault="003C4A65" w:rsidP="003C4A65">
      <w:pPr>
        <w:pStyle w:val="KeepWithNext"/>
        <w:rPr>
          <w:rtl/>
          <w:lang w:eastAsia="he-IL"/>
        </w:rPr>
      </w:pPr>
    </w:p>
    <w:p w14:paraId="44E912DE" w14:textId="104F9CC5" w:rsidR="003C4A65" w:rsidRDefault="00BD1D0F" w:rsidP="003C4A65">
      <w:pPr>
        <w:rPr>
          <w:rtl/>
          <w:lang w:eastAsia="he-IL"/>
        </w:rPr>
      </w:pPr>
      <w:bookmarkStart w:id="14955" w:name="_ETM_Q1_3255900"/>
      <w:bookmarkStart w:id="14956" w:name="_ETM_Q1_3256151"/>
      <w:bookmarkStart w:id="14957" w:name="_ETM_Q1_3256404"/>
      <w:bookmarkStart w:id="14958" w:name="_ETM_Q1_3258405"/>
      <w:bookmarkEnd w:id="14955"/>
      <w:bookmarkEnd w:id="14956"/>
      <w:bookmarkEnd w:id="14957"/>
      <w:bookmarkEnd w:id="14958"/>
      <w:r>
        <w:rPr>
          <w:rFonts w:hint="cs"/>
          <w:rtl/>
          <w:lang w:eastAsia="he-IL"/>
        </w:rPr>
        <w:t xml:space="preserve">בגלל שאף אחד פה לא הבין, אדוני.  </w:t>
      </w:r>
    </w:p>
    <w:p w14:paraId="6B7EFE76" w14:textId="77777777" w:rsidR="00BD1D0F" w:rsidRDefault="00BD1D0F" w:rsidP="003C4A65">
      <w:pPr>
        <w:rPr>
          <w:rtl/>
          <w:lang w:eastAsia="he-IL"/>
        </w:rPr>
      </w:pPr>
      <w:bookmarkStart w:id="14959" w:name="_ETM_Q1_3257654"/>
      <w:bookmarkEnd w:id="14959"/>
    </w:p>
    <w:p w14:paraId="2CA42E49" w14:textId="4D653057" w:rsidR="00BD1D0F" w:rsidRDefault="00BD1D0F" w:rsidP="00BD1D0F">
      <w:pPr>
        <w:pStyle w:val="af6"/>
        <w:keepNext/>
        <w:rPr>
          <w:rtl/>
        </w:rPr>
      </w:pPr>
      <w:bookmarkStart w:id="14960" w:name="ET_yor_6447_1290"/>
      <w:r w:rsidRPr="00BD1D0F">
        <w:rPr>
          <w:rStyle w:val="TagStyle"/>
          <w:rtl/>
        </w:rPr>
        <w:t xml:space="preserve"> &lt;&lt; יור &gt;&gt; </w:t>
      </w:r>
      <w:r>
        <w:rPr>
          <w:rtl/>
        </w:rPr>
        <w:t>היו"ר יונתן מישרקי:</w:t>
      </w:r>
      <w:r w:rsidRPr="00BD1D0F">
        <w:rPr>
          <w:rStyle w:val="TagStyle"/>
          <w:rtl/>
        </w:rPr>
        <w:t xml:space="preserve"> &lt;&lt; יור &gt;&gt;</w:t>
      </w:r>
      <w:r>
        <w:rPr>
          <w:rtl/>
        </w:rPr>
        <w:t xml:space="preserve">   </w:t>
      </w:r>
      <w:bookmarkEnd w:id="14960"/>
    </w:p>
    <w:p w14:paraId="0E3D61C0" w14:textId="77777777" w:rsidR="00BD1D0F" w:rsidRDefault="00BD1D0F" w:rsidP="00BD1D0F">
      <w:pPr>
        <w:pStyle w:val="KeepWithNext"/>
        <w:rPr>
          <w:rtl/>
          <w:lang w:eastAsia="he-IL"/>
        </w:rPr>
      </w:pPr>
    </w:p>
    <w:p w14:paraId="171C6B6E" w14:textId="164C5C2E" w:rsidR="00BD1D0F" w:rsidRDefault="00BD1D0F" w:rsidP="00BD1D0F">
      <w:pPr>
        <w:rPr>
          <w:rtl/>
          <w:lang w:eastAsia="he-IL"/>
        </w:rPr>
      </w:pPr>
      <w:r>
        <w:rPr>
          <w:rFonts w:hint="cs"/>
          <w:rtl/>
          <w:lang w:eastAsia="he-IL"/>
        </w:rPr>
        <w:t>מה לא הבנתם?</w:t>
      </w:r>
    </w:p>
    <w:p w14:paraId="2DCA9381" w14:textId="77777777" w:rsidR="00BD1D0F" w:rsidRDefault="00BD1D0F" w:rsidP="00BD1D0F">
      <w:pPr>
        <w:rPr>
          <w:rtl/>
          <w:lang w:eastAsia="he-IL"/>
        </w:rPr>
      </w:pPr>
      <w:bookmarkStart w:id="14961" w:name="_ETM_Q1_3257902"/>
      <w:bookmarkStart w:id="14962" w:name="_ETM_Q1_3254902"/>
      <w:bookmarkStart w:id="14963" w:name="_ETM_Q1_3251902"/>
      <w:bookmarkEnd w:id="14961"/>
      <w:bookmarkEnd w:id="14962"/>
      <w:bookmarkEnd w:id="14963"/>
    </w:p>
    <w:p w14:paraId="67D17F25" w14:textId="7F72CC2C" w:rsidR="00BD1D0F" w:rsidRDefault="00BD1D0F" w:rsidP="00BD1D0F">
      <w:pPr>
        <w:pStyle w:val="a4"/>
        <w:keepNext/>
        <w:rPr>
          <w:rtl/>
        </w:rPr>
      </w:pPr>
      <w:bookmarkStart w:id="14964" w:name="ET_speaker_ליאור_לוי_1291"/>
      <w:r w:rsidRPr="00BD1D0F">
        <w:rPr>
          <w:rStyle w:val="TagStyle"/>
          <w:rtl/>
        </w:rPr>
        <w:t xml:space="preserve"> &lt;&lt; דובר &gt;&gt; </w:t>
      </w:r>
      <w:r>
        <w:rPr>
          <w:rtl/>
        </w:rPr>
        <w:t>ליאור לוי:</w:t>
      </w:r>
      <w:r w:rsidRPr="00BD1D0F">
        <w:rPr>
          <w:rStyle w:val="TagStyle"/>
          <w:rtl/>
        </w:rPr>
        <w:t xml:space="preserve"> &lt;&lt; דובר &gt;&gt;</w:t>
      </w:r>
      <w:r>
        <w:rPr>
          <w:rtl/>
        </w:rPr>
        <w:t xml:space="preserve">   </w:t>
      </w:r>
      <w:bookmarkEnd w:id="14964"/>
    </w:p>
    <w:p w14:paraId="1D6E0807" w14:textId="77777777" w:rsidR="00BD1D0F" w:rsidRDefault="00BD1D0F" w:rsidP="00BD1D0F">
      <w:pPr>
        <w:pStyle w:val="KeepWithNext"/>
        <w:rPr>
          <w:rtl/>
          <w:lang w:eastAsia="he-IL"/>
        </w:rPr>
      </w:pPr>
    </w:p>
    <w:p w14:paraId="5D97BD2B" w14:textId="4147B489" w:rsidR="00BD1D0F" w:rsidRDefault="00BD1D0F" w:rsidP="00BD1D0F">
      <w:pPr>
        <w:rPr>
          <w:rtl/>
          <w:lang w:eastAsia="he-IL"/>
        </w:rPr>
      </w:pPr>
      <w:bookmarkStart w:id="14965" w:name="_ETM_Q1_3253151"/>
      <w:bookmarkStart w:id="14966" w:name="_ETM_Q1_3253404"/>
      <w:bookmarkStart w:id="14967" w:name="_ETM_Q1_3253651"/>
      <w:bookmarkEnd w:id="14965"/>
      <w:bookmarkEnd w:id="14966"/>
      <w:bookmarkEnd w:id="14967"/>
      <w:r>
        <w:rPr>
          <w:rFonts w:hint="cs"/>
          <w:rtl/>
          <w:lang w:eastAsia="he-IL"/>
        </w:rPr>
        <w:t xml:space="preserve">כולנו לא הבנו. </w:t>
      </w:r>
    </w:p>
    <w:p w14:paraId="057D4F9F" w14:textId="77777777" w:rsidR="00BD1D0F" w:rsidRDefault="00BD1D0F" w:rsidP="00BD1D0F">
      <w:pPr>
        <w:rPr>
          <w:rtl/>
          <w:lang w:eastAsia="he-IL"/>
        </w:rPr>
      </w:pPr>
      <w:bookmarkStart w:id="14968" w:name="_ETM_Q1_3256653"/>
      <w:bookmarkEnd w:id="14968"/>
    </w:p>
    <w:p w14:paraId="27D2FF8F" w14:textId="10155541" w:rsidR="00BD1D0F" w:rsidRPr="00133B7B" w:rsidRDefault="00BD1D0F" w:rsidP="00BD1D0F">
      <w:pPr>
        <w:pStyle w:val="a4"/>
        <w:keepNext/>
        <w:rPr>
          <w:rtl/>
        </w:rPr>
      </w:pPr>
      <w:bookmarkStart w:id="14969" w:name="ET_speaker_רוית_ארבל_1292"/>
      <w:r w:rsidRPr="00BD1D0F">
        <w:rPr>
          <w:rStyle w:val="TagStyle"/>
          <w:rtl/>
        </w:rPr>
        <w:t xml:space="preserve"> &lt;&lt; דובר &gt;&gt; </w:t>
      </w:r>
      <w:r>
        <w:rPr>
          <w:rtl/>
        </w:rPr>
        <w:t xml:space="preserve">רוית </w:t>
      </w:r>
      <w:bookmarkStart w:id="14970" w:name="_ETM_Q1_3269402"/>
      <w:bookmarkEnd w:id="14970"/>
      <w:r w:rsidRPr="00133B7B">
        <w:rPr>
          <w:rtl/>
        </w:rPr>
        <w:t>ארבל:</w:t>
      </w:r>
      <w:r w:rsidRPr="00133B7B">
        <w:rPr>
          <w:rStyle w:val="TagStyle"/>
          <w:rtl/>
        </w:rPr>
        <w:t xml:space="preserve"> &lt;&lt; דובר &gt;&gt;</w:t>
      </w:r>
      <w:r w:rsidRPr="00133B7B">
        <w:rPr>
          <w:rtl/>
        </w:rPr>
        <w:t xml:space="preserve">   </w:t>
      </w:r>
      <w:bookmarkEnd w:id="14969"/>
    </w:p>
    <w:p w14:paraId="53FD13C5" w14:textId="77777777" w:rsidR="00BD1D0F" w:rsidRPr="00133B7B" w:rsidRDefault="00BD1D0F" w:rsidP="00BD1D0F">
      <w:pPr>
        <w:pStyle w:val="KeepWithNext"/>
        <w:rPr>
          <w:rtl/>
          <w:lang w:eastAsia="he-IL"/>
        </w:rPr>
      </w:pPr>
    </w:p>
    <w:p w14:paraId="113393E8" w14:textId="401364D9" w:rsidR="00BD1D0F" w:rsidRPr="00133B7B" w:rsidRDefault="00BD1D0F" w:rsidP="00BD1D0F">
      <w:pPr>
        <w:rPr>
          <w:rtl/>
          <w:lang w:eastAsia="he-IL"/>
        </w:rPr>
      </w:pPr>
      <w:bookmarkStart w:id="14971" w:name="_ETM_Q1_3258903"/>
      <w:bookmarkStart w:id="14972" w:name="_ETM_Q1_3259156"/>
      <w:bookmarkStart w:id="14973" w:name="_ETM_Q1_3259401"/>
      <w:bookmarkEnd w:id="14971"/>
      <w:bookmarkEnd w:id="14972"/>
      <w:bookmarkEnd w:id="14973"/>
      <w:r w:rsidRPr="00133B7B">
        <w:rPr>
          <w:rFonts w:hint="cs"/>
          <w:rtl/>
          <w:lang w:eastAsia="he-IL"/>
        </w:rPr>
        <w:t xml:space="preserve">הבנו. </w:t>
      </w:r>
      <w:bookmarkStart w:id="14974" w:name="_ETM_Q1_3263902"/>
      <w:r w:rsidRPr="00133B7B">
        <w:rPr>
          <w:rFonts w:hint="cs"/>
          <w:rtl/>
          <w:lang w:eastAsia="he-IL"/>
        </w:rPr>
        <w:t>מחקו רק את סעיף</w:t>
      </w:r>
      <w:bookmarkStart w:id="14975" w:name="_ETM_Q1_3262403"/>
      <w:bookmarkStart w:id="14976" w:name="_ETM_Q1_3259900"/>
      <w:bookmarkEnd w:id="14975"/>
      <w:bookmarkEnd w:id="14976"/>
      <w:r w:rsidRPr="00133B7B">
        <w:rPr>
          <w:rFonts w:hint="cs"/>
          <w:rtl/>
          <w:lang w:eastAsia="he-IL"/>
        </w:rPr>
        <w:t xml:space="preserve"> </w:t>
      </w:r>
      <w:bookmarkEnd w:id="14974"/>
      <w:r w:rsidRPr="00133B7B">
        <w:rPr>
          <w:rFonts w:hint="cs"/>
          <w:rtl/>
          <w:lang w:eastAsia="he-IL"/>
        </w:rPr>
        <w:t>קטן - - -</w:t>
      </w:r>
      <w:bookmarkStart w:id="14977" w:name="_ETM_Q1_3261902"/>
      <w:bookmarkEnd w:id="14977"/>
    </w:p>
    <w:p w14:paraId="42051D7C" w14:textId="77777777" w:rsidR="00BD1D0F" w:rsidRPr="00133B7B" w:rsidRDefault="00BD1D0F" w:rsidP="00BD1D0F">
      <w:pPr>
        <w:rPr>
          <w:rtl/>
          <w:lang w:eastAsia="he-IL"/>
        </w:rPr>
      </w:pPr>
    </w:p>
    <w:p w14:paraId="5D6C2761" w14:textId="5C25A309" w:rsidR="00BD1D0F" w:rsidRPr="00133B7B" w:rsidRDefault="00BD1D0F" w:rsidP="00BD1D0F">
      <w:pPr>
        <w:pStyle w:val="a4"/>
        <w:keepNext/>
        <w:rPr>
          <w:rtl/>
        </w:rPr>
      </w:pPr>
      <w:bookmarkStart w:id="14978" w:name="ET_speaker_נעה_בן_שבת_1293"/>
      <w:r w:rsidRPr="00133B7B">
        <w:rPr>
          <w:rStyle w:val="TagStyle"/>
          <w:rtl/>
        </w:rPr>
        <w:t xml:space="preserve"> &lt;&lt; דובר &gt;&gt; </w:t>
      </w:r>
      <w:r w:rsidRPr="00133B7B">
        <w:rPr>
          <w:rtl/>
        </w:rPr>
        <w:t>נעה בן שבת:</w:t>
      </w:r>
      <w:r w:rsidRPr="00133B7B">
        <w:rPr>
          <w:rStyle w:val="TagStyle"/>
          <w:rtl/>
        </w:rPr>
        <w:t xml:space="preserve"> &lt;&lt; דובר &gt;&gt;</w:t>
      </w:r>
      <w:r w:rsidRPr="00133B7B">
        <w:rPr>
          <w:rtl/>
        </w:rPr>
        <w:t xml:space="preserve">   </w:t>
      </w:r>
      <w:bookmarkEnd w:id="14978"/>
    </w:p>
    <w:p w14:paraId="53168828" w14:textId="77777777" w:rsidR="00BD1D0F" w:rsidRPr="00133B7B" w:rsidRDefault="00BD1D0F" w:rsidP="00BD1D0F">
      <w:pPr>
        <w:pStyle w:val="KeepWithNext"/>
        <w:rPr>
          <w:rtl/>
          <w:lang w:eastAsia="he-IL"/>
        </w:rPr>
      </w:pPr>
    </w:p>
    <w:p w14:paraId="4B2B2048" w14:textId="68768129" w:rsidR="00BD1D0F" w:rsidRDefault="00BD1D0F" w:rsidP="00BD1D0F">
      <w:pPr>
        <w:rPr>
          <w:rtl/>
          <w:lang w:eastAsia="he-IL"/>
        </w:rPr>
      </w:pPr>
      <w:bookmarkStart w:id="14979" w:name="_ETM_Q1_3257154"/>
      <w:bookmarkStart w:id="14980" w:name="_ETM_Q1_3259656"/>
      <w:bookmarkStart w:id="14981" w:name="_ETM_Q1_3262907"/>
      <w:bookmarkEnd w:id="14979"/>
      <w:bookmarkEnd w:id="14980"/>
      <w:bookmarkEnd w:id="14981"/>
      <w:r w:rsidRPr="00133B7B">
        <w:rPr>
          <w:rFonts w:hint="cs"/>
          <w:rtl/>
          <w:lang w:eastAsia="he-IL"/>
        </w:rPr>
        <w:t xml:space="preserve">הדיון בהרחבות לא יהיה </w:t>
      </w:r>
      <w:bookmarkStart w:id="14982" w:name="_ETM_Q1_3262655"/>
      <w:bookmarkStart w:id="14983" w:name="_ETM_Q1_3261903"/>
      <w:bookmarkEnd w:id="14982"/>
      <w:bookmarkEnd w:id="14983"/>
      <w:r w:rsidRPr="00133B7B">
        <w:rPr>
          <w:rFonts w:hint="cs"/>
          <w:rtl/>
          <w:lang w:eastAsia="he-IL"/>
        </w:rPr>
        <w:t xml:space="preserve">חייב להיות </w:t>
      </w:r>
      <w:bookmarkStart w:id="14984" w:name="_ETM_Q1_3263152"/>
      <w:bookmarkStart w:id="14985" w:name="_ETM_Q1_3260652"/>
      <w:bookmarkEnd w:id="14984"/>
      <w:bookmarkEnd w:id="14985"/>
      <w:r w:rsidRPr="00133B7B">
        <w:rPr>
          <w:rFonts w:hint="cs"/>
          <w:rtl/>
          <w:lang w:eastAsia="he-IL"/>
        </w:rPr>
        <w:t>בוועדה המייע</w:t>
      </w:r>
      <w:bookmarkStart w:id="14986" w:name="_ETM_Q1_3264154"/>
      <w:bookmarkStart w:id="14987" w:name="_ETM_Q1_3261904"/>
      <w:bookmarkStart w:id="14988" w:name="_ETM_Q1_3259654"/>
      <w:bookmarkEnd w:id="14986"/>
      <w:bookmarkEnd w:id="14987"/>
      <w:bookmarkEnd w:id="14988"/>
      <w:r w:rsidRPr="00133B7B">
        <w:rPr>
          <w:rFonts w:hint="cs"/>
          <w:rtl/>
          <w:lang w:eastAsia="he-IL"/>
        </w:rPr>
        <w:t xml:space="preserve">צת. לא נשמרת האפשרות של השר לפנות לוועדה המייעצת </w:t>
      </w:r>
      <w:bookmarkStart w:id="14989" w:name="_ETM_Q1_3270401"/>
      <w:bookmarkStart w:id="14990" w:name="_ETM_Q1_3270652"/>
      <w:bookmarkStart w:id="14991" w:name="_ETM_Q1_3267652"/>
      <w:bookmarkStart w:id="14992" w:name="_ETM_Q1_3264652"/>
      <w:bookmarkStart w:id="14993" w:name="_ETM_Q1_3261652"/>
      <w:bookmarkEnd w:id="14989"/>
      <w:bookmarkEnd w:id="14990"/>
      <w:bookmarkEnd w:id="14991"/>
      <w:bookmarkEnd w:id="14992"/>
      <w:bookmarkEnd w:id="14993"/>
      <w:r w:rsidRPr="00133B7B">
        <w:rPr>
          <w:rFonts w:hint="cs"/>
          <w:rtl/>
          <w:lang w:eastAsia="he-IL"/>
        </w:rPr>
        <w:t>לדון בהרחבות</w:t>
      </w:r>
      <w:bookmarkStart w:id="14994" w:name="_ETM_Q1_3268905"/>
      <w:bookmarkEnd w:id="14994"/>
      <w:r w:rsidRPr="00133B7B">
        <w:rPr>
          <w:rFonts w:hint="cs"/>
          <w:rtl/>
          <w:lang w:eastAsia="he-IL"/>
        </w:rPr>
        <w:t xml:space="preserve">. אם הוא ירצה אז כמובן </w:t>
      </w:r>
      <w:bookmarkStart w:id="14995" w:name="_ETM_Q1_3272155"/>
      <w:bookmarkStart w:id="14996" w:name="_ETM_Q1_3269155"/>
      <w:bookmarkEnd w:id="14995"/>
      <w:bookmarkEnd w:id="14996"/>
      <w:r w:rsidRPr="00133B7B">
        <w:rPr>
          <w:rFonts w:hint="cs"/>
          <w:rtl/>
          <w:lang w:eastAsia="he-IL"/>
        </w:rPr>
        <w:t>- - -</w:t>
      </w:r>
    </w:p>
    <w:p w14:paraId="5E3A1C6D" w14:textId="77777777" w:rsidR="00133B7B" w:rsidRPr="00133B7B" w:rsidRDefault="00133B7B" w:rsidP="00BD1D0F">
      <w:pPr>
        <w:rPr>
          <w:rtl/>
          <w:lang w:eastAsia="he-IL"/>
        </w:rPr>
      </w:pPr>
      <w:bookmarkStart w:id="14997" w:name="_ETM_Q1_3271152"/>
      <w:bookmarkStart w:id="14998" w:name="_ETM_Q1_3271652"/>
      <w:bookmarkStart w:id="14999" w:name="_ETM_Q1_3268902"/>
      <w:bookmarkEnd w:id="14997"/>
      <w:bookmarkEnd w:id="14998"/>
      <w:bookmarkEnd w:id="14999"/>
    </w:p>
    <w:p w14:paraId="40FF01C3" w14:textId="77777777" w:rsidR="000E1307" w:rsidRPr="00133B7B" w:rsidRDefault="000E1307" w:rsidP="000E1307">
      <w:pPr>
        <w:ind w:firstLine="0"/>
        <w:rPr>
          <w:rStyle w:val="TagStyle"/>
          <w:rFonts w:ascii="David" w:hAnsi="David"/>
          <w:u w:val="single"/>
          <w:rtl/>
          <w:lang w:eastAsia="he-IL"/>
        </w:rPr>
      </w:pPr>
      <w:bookmarkStart w:id="15000" w:name="_ETM_Q1_3275406"/>
      <w:bookmarkStart w:id="15001" w:name="_ETM_Q1_3273653"/>
      <w:bookmarkStart w:id="15002" w:name="_ETM_Q1_3275151"/>
      <w:bookmarkStart w:id="15003" w:name="_ETM_Q1_3272655"/>
      <w:bookmarkEnd w:id="15000"/>
      <w:bookmarkEnd w:id="15001"/>
      <w:bookmarkEnd w:id="15002"/>
    </w:p>
    <w:p w14:paraId="08589376" w14:textId="5A440DB6" w:rsidR="000E1307" w:rsidRPr="000E1307" w:rsidRDefault="000E1307" w:rsidP="000E1307">
      <w:pPr>
        <w:pStyle w:val="a4"/>
        <w:keepNext/>
        <w:rPr>
          <w:rtl/>
        </w:rPr>
      </w:pPr>
      <w:bookmarkStart w:id="15004" w:name="ET_speaker_אורי_דורמן_1296"/>
      <w:r w:rsidRPr="00133B7B">
        <w:rPr>
          <w:rStyle w:val="TagStyle"/>
          <w:rtl/>
        </w:rPr>
        <w:t xml:space="preserve"> &lt;&lt; דובר &gt;&gt; </w:t>
      </w:r>
      <w:r w:rsidRPr="00133B7B">
        <w:rPr>
          <w:rtl/>
        </w:rPr>
        <w:t>אורי דורמן:</w:t>
      </w:r>
      <w:r w:rsidRPr="00133B7B">
        <w:rPr>
          <w:rStyle w:val="TagStyle"/>
          <w:rtl/>
        </w:rPr>
        <w:t xml:space="preserve"> &lt;&lt; דובר &gt;&gt;</w:t>
      </w:r>
      <w:r>
        <w:rPr>
          <w:rtl/>
        </w:rPr>
        <w:t xml:space="preserve">   </w:t>
      </w:r>
      <w:bookmarkStart w:id="15005" w:name="_ETM_Q1_3275152"/>
      <w:bookmarkEnd w:id="15004"/>
      <w:bookmarkEnd w:id="15005"/>
    </w:p>
    <w:bookmarkEnd w:id="15003"/>
    <w:p w14:paraId="47B01FC5" w14:textId="77777777" w:rsidR="00BD1D0F" w:rsidRDefault="00BD1D0F" w:rsidP="00BD1D0F">
      <w:pPr>
        <w:pStyle w:val="KeepWithNext"/>
        <w:rPr>
          <w:rtl/>
          <w:lang w:eastAsia="he-IL"/>
        </w:rPr>
      </w:pPr>
    </w:p>
    <w:p w14:paraId="346EBA5C" w14:textId="336FBCB3" w:rsidR="00BD1D0F" w:rsidRDefault="000E1307" w:rsidP="00BD1D0F">
      <w:pPr>
        <w:rPr>
          <w:rtl/>
          <w:lang w:eastAsia="he-IL"/>
        </w:rPr>
      </w:pPr>
      <w:bookmarkStart w:id="15006" w:name="_ETM_Q1_3273903"/>
      <w:bookmarkStart w:id="15007" w:name="_ETM_Q1_3268155"/>
      <w:bookmarkStart w:id="15008" w:name="_ETM_Q1_3268153"/>
      <w:bookmarkStart w:id="15009" w:name="_ETM_Q1_3265651"/>
      <w:bookmarkStart w:id="15010" w:name="_ETM_Q1_3262905"/>
      <w:bookmarkStart w:id="15011" w:name="_ETM_Q1_3263650"/>
      <w:bookmarkStart w:id="15012" w:name="_ETM_Q1_3262651"/>
      <w:bookmarkStart w:id="15013" w:name="_ETM_Q1_3259902"/>
      <w:bookmarkStart w:id="15014" w:name="_ETM_Q1_3257651"/>
      <w:bookmarkEnd w:id="15006"/>
      <w:bookmarkEnd w:id="15007"/>
      <w:bookmarkEnd w:id="15008"/>
      <w:bookmarkEnd w:id="15009"/>
      <w:bookmarkEnd w:id="15010"/>
      <w:bookmarkEnd w:id="15011"/>
      <w:bookmarkEnd w:id="15012"/>
      <w:bookmarkEnd w:id="15013"/>
      <w:bookmarkEnd w:id="15014"/>
      <w:r>
        <w:rPr>
          <w:rFonts w:hint="cs"/>
          <w:rtl/>
          <w:lang w:eastAsia="he-IL"/>
        </w:rPr>
        <w:t>אז בו</w:t>
      </w:r>
      <w:bookmarkStart w:id="15015" w:name="_ETM_Q1_3271903"/>
      <w:bookmarkEnd w:id="15015"/>
      <w:r>
        <w:rPr>
          <w:rFonts w:hint="cs"/>
          <w:rtl/>
          <w:lang w:eastAsia="he-IL"/>
        </w:rPr>
        <w:t xml:space="preserve">טל העניין של </w:t>
      </w:r>
      <w:bookmarkStart w:id="15016" w:name="_ETM_Q1_3273404"/>
      <w:bookmarkStart w:id="15017" w:name="_ETM_Q1_3270404"/>
      <w:bookmarkEnd w:id="15016"/>
      <w:bookmarkEnd w:id="15017"/>
      <w:r>
        <w:rPr>
          <w:rFonts w:hint="cs"/>
          <w:rtl/>
          <w:lang w:eastAsia="he-IL"/>
        </w:rPr>
        <w:t>הוועדה המייעצת</w:t>
      </w:r>
      <w:bookmarkStart w:id="15018" w:name="_ETM_Q1_3270655"/>
      <w:bookmarkEnd w:id="15018"/>
      <w:r>
        <w:rPr>
          <w:rFonts w:hint="cs"/>
          <w:rtl/>
          <w:lang w:eastAsia="he-IL"/>
        </w:rPr>
        <w:t>? אין ועדה מייעצת.</w:t>
      </w:r>
      <w:bookmarkStart w:id="15019" w:name="_ETM_Q1_3272404"/>
      <w:bookmarkEnd w:id="15019"/>
    </w:p>
    <w:p w14:paraId="7BF37A54" w14:textId="77777777" w:rsidR="000E1307" w:rsidRDefault="000E1307" w:rsidP="00BD1D0F">
      <w:pPr>
        <w:rPr>
          <w:rtl/>
          <w:lang w:eastAsia="he-IL"/>
        </w:rPr>
      </w:pPr>
      <w:bookmarkStart w:id="15020" w:name="_ETM_Q1_3272653"/>
      <w:bookmarkEnd w:id="15020"/>
    </w:p>
    <w:p w14:paraId="563A2BF1" w14:textId="365F0284" w:rsidR="000E1307" w:rsidRDefault="000E1307" w:rsidP="000E1307">
      <w:pPr>
        <w:pStyle w:val="a4"/>
        <w:keepNext/>
        <w:rPr>
          <w:rtl/>
        </w:rPr>
      </w:pPr>
      <w:bookmarkStart w:id="15021" w:name="ET_speaker_נעה_בן_שבת_1295"/>
      <w:r w:rsidRPr="000E1307">
        <w:rPr>
          <w:rStyle w:val="TagStyle"/>
          <w:rtl/>
        </w:rPr>
        <w:t xml:space="preserve"> &lt;&lt; דובר &gt;&gt; </w:t>
      </w:r>
      <w:r>
        <w:rPr>
          <w:rtl/>
        </w:rPr>
        <w:t>נעה בן שבת:</w:t>
      </w:r>
      <w:r w:rsidRPr="000E1307">
        <w:rPr>
          <w:rStyle w:val="TagStyle"/>
          <w:rtl/>
        </w:rPr>
        <w:t xml:space="preserve"> &lt;&lt; דובר &gt;&gt;</w:t>
      </w:r>
      <w:r>
        <w:rPr>
          <w:rtl/>
        </w:rPr>
        <w:t xml:space="preserve">   </w:t>
      </w:r>
      <w:bookmarkEnd w:id="15021"/>
    </w:p>
    <w:p w14:paraId="7B8165EB" w14:textId="77777777" w:rsidR="000E1307" w:rsidRDefault="000E1307" w:rsidP="000E1307">
      <w:pPr>
        <w:pStyle w:val="KeepWithNext"/>
        <w:rPr>
          <w:rtl/>
          <w:lang w:eastAsia="he-IL"/>
        </w:rPr>
      </w:pPr>
    </w:p>
    <w:p w14:paraId="2093F135" w14:textId="61219DB1" w:rsidR="000E1307" w:rsidRDefault="000E1307" w:rsidP="000E1307">
      <w:pPr>
        <w:rPr>
          <w:rtl/>
          <w:lang w:eastAsia="he-IL"/>
        </w:rPr>
      </w:pPr>
      <w:bookmarkStart w:id="15022" w:name="_ETM_Q1_3275150"/>
      <w:bookmarkEnd w:id="15022"/>
      <w:r>
        <w:rPr>
          <w:rFonts w:hint="cs"/>
          <w:rtl/>
          <w:lang w:eastAsia="he-IL"/>
        </w:rPr>
        <w:t xml:space="preserve">לא, לא בוטל. </w:t>
      </w:r>
      <w:bookmarkStart w:id="15023" w:name="_ETM_Q1_3278404"/>
      <w:bookmarkStart w:id="15024" w:name="_ETM_Q1_3275404"/>
      <w:bookmarkStart w:id="15025" w:name="_ETM_Q1_3272904"/>
      <w:bookmarkEnd w:id="15023"/>
      <w:bookmarkEnd w:id="15024"/>
      <w:bookmarkEnd w:id="15025"/>
    </w:p>
    <w:p w14:paraId="2DFDD9D4" w14:textId="77777777" w:rsidR="000E1307" w:rsidRDefault="000E1307" w:rsidP="000E1307">
      <w:pPr>
        <w:rPr>
          <w:rtl/>
          <w:lang w:eastAsia="he-IL"/>
        </w:rPr>
      </w:pPr>
      <w:bookmarkStart w:id="15026" w:name="_ETM_Q1_3276901"/>
      <w:bookmarkEnd w:id="15026"/>
    </w:p>
    <w:p w14:paraId="099EE887" w14:textId="7C3146A2" w:rsidR="000E1307" w:rsidRDefault="000E1307" w:rsidP="000E1307">
      <w:pPr>
        <w:pStyle w:val="af5"/>
        <w:keepNext/>
        <w:rPr>
          <w:rtl/>
        </w:rPr>
      </w:pPr>
      <w:bookmarkStart w:id="15027" w:name="ET_interruption_קריאה_1297"/>
      <w:r w:rsidRPr="000E1307">
        <w:rPr>
          <w:rStyle w:val="TagStyle"/>
          <w:rtl/>
        </w:rPr>
        <w:t xml:space="preserve"> &lt;&lt; קריאה &gt;&gt; </w:t>
      </w:r>
      <w:r>
        <w:rPr>
          <w:rtl/>
        </w:rPr>
        <w:t>קריאה:</w:t>
      </w:r>
      <w:r w:rsidRPr="000E1307">
        <w:rPr>
          <w:rStyle w:val="TagStyle"/>
          <w:rtl/>
        </w:rPr>
        <w:t xml:space="preserve"> &lt;&lt; קריאה &gt;&gt;</w:t>
      </w:r>
      <w:r>
        <w:rPr>
          <w:rtl/>
        </w:rPr>
        <w:t xml:space="preserve">   </w:t>
      </w:r>
      <w:bookmarkEnd w:id="15027"/>
    </w:p>
    <w:p w14:paraId="5057D667" w14:textId="77777777" w:rsidR="000E1307" w:rsidRDefault="000E1307" w:rsidP="000E1307">
      <w:pPr>
        <w:pStyle w:val="KeepWithNext"/>
        <w:rPr>
          <w:rtl/>
          <w:lang w:eastAsia="he-IL"/>
        </w:rPr>
      </w:pPr>
    </w:p>
    <w:p w14:paraId="1C9E95FA" w14:textId="745A86C4" w:rsidR="000E1307" w:rsidRDefault="000E1307" w:rsidP="000E1307">
      <w:pPr>
        <w:rPr>
          <w:rtl/>
          <w:lang w:eastAsia="he-IL"/>
        </w:rPr>
      </w:pPr>
      <w:bookmarkStart w:id="15028" w:name="_ETM_Q1_3281653"/>
      <w:bookmarkStart w:id="15029" w:name="_ETM_Q1_3279153"/>
      <w:bookmarkEnd w:id="15028"/>
      <w:bookmarkEnd w:id="15029"/>
      <w:r>
        <w:rPr>
          <w:rFonts w:hint="cs"/>
          <w:rtl/>
          <w:lang w:eastAsia="he-IL"/>
        </w:rPr>
        <w:t xml:space="preserve">יש ועדה והיא לא </w:t>
      </w:r>
      <w:bookmarkStart w:id="15030" w:name="_ETM_Q1_3276405"/>
      <w:bookmarkEnd w:id="15030"/>
      <w:r>
        <w:rPr>
          <w:rFonts w:hint="cs"/>
          <w:rtl/>
          <w:lang w:eastAsia="he-IL"/>
        </w:rPr>
        <w:t>חייבת לעשות כלום?</w:t>
      </w:r>
      <w:bookmarkStart w:id="15031" w:name="_ETM_Q1_3280153"/>
      <w:bookmarkEnd w:id="15031"/>
    </w:p>
    <w:p w14:paraId="24201C24" w14:textId="77777777" w:rsidR="000E1307" w:rsidRDefault="000E1307" w:rsidP="000E1307">
      <w:pPr>
        <w:rPr>
          <w:rtl/>
          <w:lang w:eastAsia="he-IL"/>
        </w:rPr>
      </w:pPr>
      <w:bookmarkStart w:id="15032" w:name="_ETM_Q1_3275153"/>
      <w:bookmarkStart w:id="15033" w:name="_ETM_Q1_3275654"/>
      <w:bookmarkStart w:id="15034" w:name="_ETM_Q1_3276653"/>
      <w:bookmarkEnd w:id="15032"/>
      <w:bookmarkEnd w:id="15033"/>
      <w:bookmarkEnd w:id="15034"/>
    </w:p>
    <w:p w14:paraId="1A3A3E51" w14:textId="42389103" w:rsidR="000E1307" w:rsidRDefault="000E1307" w:rsidP="000E1307">
      <w:pPr>
        <w:pStyle w:val="a4"/>
        <w:keepNext/>
        <w:rPr>
          <w:rtl/>
        </w:rPr>
      </w:pPr>
      <w:bookmarkStart w:id="15035" w:name="ET_speaker_נעה_בן_שבת_1298"/>
      <w:r w:rsidRPr="000E1307">
        <w:rPr>
          <w:rStyle w:val="TagStyle"/>
          <w:rtl/>
        </w:rPr>
        <w:t xml:space="preserve"> &lt;&lt; דובר &gt;&gt; </w:t>
      </w:r>
      <w:r>
        <w:rPr>
          <w:rtl/>
        </w:rPr>
        <w:t>נעה בן שבת:</w:t>
      </w:r>
      <w:r w:rsidRPr="000E1307">
        <w:rPr>
          <w:rStyle w:val="TagStyle"/>
          <w:rtl/>
        </w:rPr>
        <w:t xml:space="preserve"> &lt;&lt; דובר &gt;&gt;</w:t>
      </w:r>
      <w:r>
        <w:rPr>
          <w:rtl/>
        </w:rPr>
        <w:t xml:space="preserve">   </w:t>
      </w:r>
      <w:bookmarkEnd w:id="15035"/>
    </w:p>
    <w:p w14:paraId="7C741BD8" w14:textId="77777777" w:rsidR="000E1307" w:rsidRDefault="000E1307" w:rsidP="000E1307">
      <w:pPr>
        <w:pStyle w:val="KeepWithNext"/>
        <w:rPr>
          <w:rtl/>
          <w:lang w:eastAsia="he-IL"/>
        </w:rPr>
      </w:pPr>
    </w:p>
    <w:p w14:paraId="59C6A57E" w14:textId="38C987E1" w:rsidR="000E1307" w:rsidRDefault="000E1307" w:rsidP="000E1307">
      <w:pPr>
        <w:rPr>
          <w:rtl/>
          <w:lang w:eastAsia="he-IL"/>
        </w:rPr>
      </w:pPr>
      <w:bookmarkStart w:id="15036" w:name="_ETM_Q1_3277902"/>
      <w:bookmarkEnd w:id="15036"/>
      <w:r>
        <w:rPr>
          <w:rFonts w:hint="cs"/>
          <w:rtl/>
          <w:lang w:eastAsia="he-IL"/>
        </w:rPr>
        <w:t>כל נושא ההרחבות שאינן מגיעות לוועדות ח</w:t>
      </w:r>
      <w:bookmarkStart w:id="15037" w:name="_ETM_Q1_3281151"/>
      <w:bookmarkEnd w:id="15037"/>
      <w:r>
        <w:rPr>
          <w:rFonts w:hint="cs"/>
          <w:rtl/>
          <w:lang w:eastAsia="he-IL"/>
        </w:rPr>
        <w:t>ריגים לפי</w:t>
      </w:r>
      <w:bookmarkStart w:id="15038" w:name="_ETM_Q1_3282903"/>
      <w:bookmarkStart w:id="15039" w:name="_ETM_Q1_3279903"/>
      <w:bookmarkEnd w:id="15038"/>
      <w:bookmarkEnd w:id="15039"/>
      <w:r>
        <w:rPr>
          <w:rFonts w:hint="cs"/>
          <w:rtl/>
          <w:lang w:eastAsia="he-IL"/>
        </w:rPr>
        <w:t xml:space="preserve"> 3</w:t>
      </w:r>
      <w:bookmarkStart w:id="15040" w:name="_ETM_Q1_3276903"/>
      <w:bookmarkStart w:id="15041" w:name="_ETM_Q1_3274152"/>
      <w:bookmarkEnd w:id="15040"/>
      <w:bookmarkEnd w:id="15041"/>
      <w:r>
        <w:rPr>
          <w:rFonts w:hint="cs"/>
          <w:rtl/>
          <w:lang w:eastAsia="he-IL"/>
        </w:rPr>
        <w:t xml:space="preserve">א(ז)(1) </w:t>
      </w:r>
      <w:bookmarkStart w:id="15042" w:name="_ETM_Q1_3281404"/>
      <w:bookmarkEnd w:id="15042"/>
      <w:r>
        <w:rPr>
          <w:rFonts w:hint="cs"/>
          <w:rtl/>
          <w:lang w:eastAsia="he-IL"/>
        </w:rPr>
        <w:t>יגיעו לוועדה מייעצת.</w:t>
      </w:r>
      <w:bookmarkStart w:id="15043" w:name="_ETM_Q1_3283401"/>
      <w:bookmarkEnd w:id="15043"/>
      <w:r>
        <w:rPr>
          <w:rFonts w:hint="cs"/>
          <w:rtl/>
          <w:lang w:eastAsia="he-IL"/>
        </w:rPr>
        <w:t xml:space="preserve"> </w:t>
      </w:r>
    </w:p>
    <w:p w14:paraId="133C63FD" w14:textId="77777777" w:rsidR="00133B7B" w:rsidRDefault="00133B7B" w:rsidP="000E1307">
      <w:pPr>
        <w:rPr>
          <w:rtl/>
          <w:lang w:eastAsia="he-IL"/>
        </w:rPr>
      </w:pPr>
      <w:bookmarkStart w:id="15044" w:name="_ETM_Q1_3272652"/>
      <w:bookmarkStart w:id="15045" w:name="_ETM_Q1_3272902"/>
      <w:bookmarkStart w:id="15046" w:name="_ETM_Q1_3287402"/>
      <w:bookmarkEnd w:id="15044"/>
      <w:bookmarkEnd w:id="15045"/>
      <w:bookmarkEnd w:id="15046"/>
    </w:p>
    <w:p w14:paraId="57279D54" w14:textId="77777777" w:rsidR="00C14A75" w:rsidRDefault="00C14A75" w:rsidP="00C14A75">
      <w:pPr>
        <w:ind w:firstLine="0"/>
        <w:rPr>
          <w:rStyle w:val="TagStyle"/>
          <w:rFonts w:ascii="David" w:hAnsi="David"/>
          <w:u w:val="single"/>
          <w:rtl/>
          <w:lang w:eastAsia="he-IL"/>
        </w:rPr>
      </w:pPr>
      <w:bookmarkStart w:id="15047" w:name="_ETM_Q1_3284154"/>
      <w:bookmarkStart w:id="15048" w:name="_ETM_Q1_3283152"/>
      <w:bookmarkStart w:id="15049" w:name="_ETM_Q1_3289904"/>
      <w:bookmarkEnd w:id="15047"/>
      <w:bookmarkEnd w:id="15048"/>
      <w:bookmarkEnd w:id="15049"/>
    </w:p>
    <w:p w14:paraId="25B69BDB" w14:textId="6985EB2F" w:rsidR="00C14A75" w:rsidRPr="00C14A75" w:rsidRDefault="00C14A75" w:rsidP="00C14A75">
      <w:pPr>
        <w:pStyle w:val="a4"/>
        <w:keepNext/>
        <w:rPr>
          <w:rtl/>
        </w:rPr>
      </w:pPr>
      <w:bookmarkStart w:id="15050" w:name="ET_speaker_יגאל_דנינו_1425"/>
      <w:r w:rsidRPr="00C14A75">
        <w:rPr>
          <w:rStyle w:val="TagStyle"/>
          <w:rtl/>
        </w:rPr>
        <w:t xml:space="preserve"> &lt;&lt; דובר &gt;&gt; </w:t>
      </w:r>
      <w:r>
        <w:rPr>
          <w:rtl/>
        </w:rPr>
        <w:t>יגאל דנינו:</w:t>
      </w:r>
      <w:r w:rsidRPr="00C14A75">
        <w:rPr>
          <w:rStyle w:val="TagStyle"/>
          <w:rtl/>
        </w:rPr>
        <w:t xml:space="preserve"> &lt;&lt; דובר &gt;&gt;</w:t>
      </w:r>
      <w:r>
        <w:rPr>
          <w:rtl/>
        </w:rPr>
        <w:t xml:space="preserve">   </w:t>
      </w:r>
      <w:bookmarkStart w:id="15051" w:name="_ETM_Q1_3291154"/>
      <w:bookmarkEnd w:id="15050"/>
      <w:bookmarkEnd w:id="15051"/>
    </w:p>
    <w:p w14:paraId="11F46F10" w14:textId="77777777" w:rsidR="000E1307" w:rsidRDefault="000E1307" w:rsidP="000E1307">
      <w:pPr>
        <w:pStyle w:val="KeepWithNext"/>
        <w:rPr>
          <w:rtl/>
          <w:lang w:eastAsia="he-IL"/>
        </w:rPr>
      </w:pPr>
    </w:p>
    <w:p w14:paraId="659B770C" w14:textId="753441E6" w:rsidR="000E1307" w:rsidRDefault="000E1307" w:rsidP="000E1307">
      <w:pPr>
        <w:rPr>
          <w:rtl/>
          <w:lang w:eastAsia="he-IL"/>
        </w:rPr>
      </w:pPr>
      <w:bookmarkStart w:id="15052" w:name="_ETM_Q1_3285151"/>
      <w:bookmarkEnd w:id="15052"/>
      <w:r>
        <w:rPr>
          <w:rFonts w:hint="cs"/>
          <w:rtl/>
          <w:lang w:eastAsia="he-IL"/>
        </w:rPr>
        <w:t>אז יש ועדה מייעצת והיא עלה תאנה?</w:t>
      </w:r>
      <w:bookmarkStart w:id="15053" w:name="_ETM_Q1_3288901"/>
      <w:bookmarkEnd w:id="15053"/>
    </w:p>
    <w:p w14:paraId="1E19AABE" w14:textId="77777777" w:rsidR="000E1307" w:rsidRDefault="000E1307" w:rsidP="000E1307">
      <w:pPr>
        <w:rPr>
          <w:rtl/>
          <w:lang w:eastAsia="he-IL"/>
        </w:rPr>
      </w:pPr>
      <w:bookmarkStart w:id="15054" w:name="_ETM_Q1_3289152"/>
      <w:bookmarkEnd w:id="15054"/>
    </w:p>
    <w:p w14:paraId="7FD83B15" w14:textId="5C88EB65" w:rsidR="000E1307" w:rsidRDefault="000E1307" w:rsidP="000E1307">
      <w:pPr>
        <w:pStyle w:val="a4"/>
        <w:keepNext/>
        <w:rPr>
          <w:rtl/>
        </w:rPr>
      </w:pPr>
      <w:bookmarkStart w:id="15055" w:name="ET_speaker_גל_ברנס_1300"/>
      <w:r w:rsidRPr="000E1307">
        <w:rPr>
          <w:rStyle w:val="TagStyle"/>
          <w:rtl/>
        </w:rPr>
        <w:t xml:space="preserve"> &lt;&lt; דובר &gt;&gt; </w:t>
      </w:r>
      <w:r>
        <w:rPr>
          <w:rtl/>
        </w:rPr>
        <w:t>גל ברנס:</w:t>
      </w:r>
      <w:r w:rsidRPr="000E1307">
        <w:rPr>
          <w:rStyle w:val="TagStyle"/>
          <w:rtl/>
        </w:rPr>
        <w:t xml:space="preserve"> &lt;&lt; דובר &gt;&gt;</w:t>
      </w:r>
      <w:r>
        <w:rPr>
          <w:rtl/>
        </w:rPr>
        <w:t xml:space="preserve">   </w:t>
      </w:r>
      <w:bookmarkEnd w:id="15055"/>
    </w:p>
    <w:p w14:paraId="5F44FC78" w14:textId="77777777" w:rsidR="000E1307" w:rsidRDefault="000E1307" w:rsidP="000E1307">
      <w:pPr>
        <w:pStyle w:val="KeepWithNext"/>
        <w:rPr>
          <w:rtl/>
          <w:lang w:eastAsia="he-IL"/>
        </w:rPr>
      </w:pPr>
    </w:p>
    <w:p w14:paraId="2EC175EC" w14:textId="0DF11EFB" w:rsidR="000E1307" w:rsidRDefault="000E1307" w:rsidP="000E1307">
      <w:pPr>
        <w:rPr>
          <w:rtl/>
          <w:lang w:eastAsia="he-IL"/>
        </w:rPr>
      </w:pPr>
      <w:bookmarkStart w:id="15056" w:name="_ETM_Q1_3290655"/>
      <w:bookmarkStart w:id="15057" w:name="_ETM_Q1_3290902"/>
      <w:bookmarkStart w:id="15058" w:name="_ETM_Q1_3287902"/>
      <w:bookmarkStart w:id="15059" w:name="_ETM_Q1_3284902"/>
      <w:bookmarkEnd w:id="15056"/>
      <w:bookmarkEnd w:id="15057"/>
      <w:bookmarkEnd w:id="15058"/>
      <w:bookmarkEnd w:id="15059"/>
      <w:r>
        <w:rPr>
          <w:rFonts w:hint="cs"/>
          <w:rtl/>
          <w:lang w:eastAsia="he-IL"/>
        </w:rPr>
        <w:t xml:space="preserve">לא, רגע. נעה, ההערה שלי הייתה </w:t>
      </w:r>
      <w:bookmarkStart w:id="15060" w:name="_ETM_Q1_3291151"/>
      <w:bookmarkStart w:id="15061" w:name="_ETM_Q1_3291654"/>
      <w:bookmarkEnd w:id="15060"/>
      <w:bookmarkEnd w:id="15061"/>
      <w:r>
        <w:rPr>
          <w:rFonts w:hint="cs"/>
          <w:rtl/>
          <w:lang w:eastAsia="he-IL"/>
        </w:rPr>
        <w:t xml:space="preserve">רק על סעיף (2). </w:t>
      </w:r>
    </w:p>
    <w:p w14:paraId="258E4D8E" w14:textId="77777777" w:rsidR="000E1307" w:rsidRDefault="000E1307" w:rsidP="000E1307">
      <w:pPr>
        <w:rPr>
          <w:rtl/>
          <w:lang w:eastAsia="he-IL"/>
        </w:rPr>
      </w:pPr>
      <w:bookmarkStart w:id="15062" w:name="_ETM_Q1_3293901"/>
      <w:bookmarkStart w:id="15063" w:name="_ETM_Q1_3292402"/>
      <w:bookmarkStart w:id="15064" w:name="_ETM_Q1_3285402"/>
      <w:bookmarkEnd w:id="15062"/>
      <w:bookmarkEnd w:id="15063"/>
      <w:bookmarkEnd w:id="15064"/>
    </w:p>
    <w:p w14:paraId="567D4022" w14:textId="1B1E0A3F" w:rsidR="000E1307" w:rsidRDefault="000E1307" w:rsidP="000E1307">
      <w:pPr>
        <w:pStyle w:val="a4"/>
        <w:keepNext/>
        <w:rPr>
          <w:rtl/>
        </w:rPr>
      </w:pPr>
      <w:bookmarkStart w:id="15065" w:name="ET_speaker_פנינה_אורן_שני_דור_1302"/>
      <w:r w:rsidRPr="000E1307">
        <w:rPr>
          <w:rStyle w:val="TagStyle"/>
          <w:rtl/>
        </w:rPr>
        <w:t xml:space="preserve"> &lt;&lt; דובר &gt;&gt; </w:t>
      </w:r>
      <w:r w:rsidR="00F42C12">
        <w:rPr>
          <w:rtl/>
        </w:rPr>
        <w:t>פנינה אורן שנידור</w:t>
      </w:r>
      <w:r>
        <w:rPr>
          <w:rtl/>
        </w:rPr>
        <w:t>:</w:t>
      </w:r>
      <w:r w:rsidRPr="000E1307">
        <w:rPr>
          <w:rStyle w:val="TagStyle"/>
          <w:rtl/>
        </w:rPr>
        <w:t xml:space="preserve"> &lt;&lt; דובר &gt;&gt;</w:t>
      </w:r>
      <w:r>
        <w:rPr>
          <w:rtl/>
        </w:rPr>
        <w:t xml:space="preserve">   </w:t>
      </w:r>
      <w:bookmarkEnd w:id="15065"/>
    </w:p>
    <w:p w14:paraId="3D8EF748" w14:textId="77777777" w:rsidR="000E1307" w:rsidRDefault="000E1307" w:rsidP="000E1307">
      <w:pPr>
        <w:pStyle w:val="KeepWithNext"/>
        <w:rPr>
          <w:rtl/>
          <w:lang w:eastAsia="he-IL"/>
        </w:rPr>
      </w:pPr>
    </w:p>
    <w:p w14:paraId="761FA967" w14:textId="41EA6709" w:rsidR="000E1307" w:rsidRDefault="000E1307" w:rsidP="000E1307">
      <w:pPr>
        <w:rPr>
          <w:rtl/>
          <w:lang w:eastAsia="he-IL"/>
        </w:rPr>
      </w:pPr>
      <w:bookmarkStart w:id="15066" w:name="_ETM_Q1_3286902"/>
      <w:bookmarkStart w:id="15067" w:name="_ETM_Q1_3287153"/>
      <w:bookmarkEnd w:id="15066"/>
      <w:bookmarkEnd w:id="15067"/>
      <w:r>
        <w:rPr>
          <w:rFonts w:hint="cs"/>
          <w:rtl/>
          <w:lang w:eastAsia="he-IL"/>
        </w:rPr>
        <w:t>ברור.</w:t>
      </w:r>
    </w:p>
    <w:p w14:paraId="35204FFB" w14:textId="77777777" w:rsidR="000E1307" w:rsidRPr="000E1307" w:rsidRDefault="000E1307" w:rsidP="000E1307">
      <w:pPr>
        <w:rPr>
          <w:rtl/>
          <w:lang w:eastAsia="he-IL"/>
        </w:rPr>
      </w:pPr>
      <w:bookmarkStart w:id="15068" w:name="_ETM_Q1_3291902"/>
      <w:bookmarkEnd w:id="15068"/>
    </w:p>
    <w:p w14:paraId="265EBD70" w14:textId="12DE1E65" w:rsidR="000E1307" w:rsidRDefault="000E1307" w:rsidP="000E1307">
      <w:pPr>
        <w:pStyle w:val="a4"/>
        <w:keepNext/>
        <w:rPr>
          <w:rtl/>
        </w:rPr>
      </w:pPr>
      <w:bookmarkStart w:id="15069" w:name="ET_speaker_נעה_בן_שבת_1301"/>
      <w:r w:rsidRPr="000E1307">
        <w:rPr>
          <w:rStyle w:val="TagStyle"/>
          <w:rtl/>
        </w:rPr>
        <w:t xml:space="preserve"> &lt;&lt; דובר &gt;&gt; </w:t>
      </w:r>
      <w:r>
        <w:rPr>
          <w:rtl/>
        </w:rPr>
        <w:t>נעה בן שבת:</w:t>
      </w:r>
      <w:r w:rsidRPr="000E1307">
        <w:rPr>
          <w:rStyle w:val="TagStyle"/>
          <w:rtl/>
        </w:rPr>
        <w:t xml:space="preserve"> &lt;&lt; דובר &gt;&gt;</w:t>
      </w:r>
      <w:r>
        <w:rPr>
          <w:rtl/>
        </w:rPr>
        <w:t xml:space="preserve"> </w:t>
      </w:r>
      <w:bookmarkStart w:id="15070" w:name="_ETM_Q1_3283652"/>
      <w:bookmarkEnd w:id="15069"/>
      <w:bookmarkEnd w:id="15070"/>
    </w:p>
    <w:p w14:paraId="6F042055" w14:textId="77777777" w:rsidR="000E1307" w:rsidRPr="000E1307" w:rsidRDefault="000E1307" w:rsidP="000E1307">
      <w:pPr>
        <w:rPr>
          <w:rtl/>
          <w:lang w:eastAsia="he-IL"/>
        </w:rPr>
      </w:pPr>
      <w:bookmarkStart w:id="15071" w:name="_ETM_Q1_3294153"/>
      <w:bookmarkStart w:id="15072" w:name="_ETM_Q1_3291153"/>
      <w:bookmarkStart w:id="15073" w:name="_ETM_Q1_3288153"/>
      <w:bookmarkEnd w:id="15071"/>
      <w:bookmarkEnd w:id="15072"/>
      <w:bookmarkEnd w:id="15073"/>
    </w:p>
    <w:p w14:paraId="6B7E769B" w14:textId="77777777" w:rsidR="000E1307" w:rsidRDefault="000E1307" w:rsidP="000E1307">
      <w:pPr>
        <w:pStyle w:val="KeepWithNext"/>
        <w:rPr>
          <w:rtl/>
          <w:lang w:eastAsia="he-IL"/>
        </w:rPr>
      </w:pPr>
      <w:r>
        <w:rPr>
          <w:rtl/>
          <w:lang w:eastAsia="he-IL"/>
        </w:rPr>
        <w:tab/>
      </w:r>
      <w:bookmarkStart w:id="15074" w:name="_ETM_Q1_3293403"/>
      <w:bookmarkStart w:id="15075" w:name="_ETM_Q1_3291404"/>
      <w:bookmarkEnd w:id="15074"/>
      <w:bookmarkEnd w:id="15075"/>
      <w:r>
        <w:rPr>
          <w:rFonts w:hint="cs"/>
          <w:rtl/>
          <w:lang w:eastAsia="he-IL"/>
        </w:rPr>
        <w:t xml:space="preserve">נכון על פסקה 2 שמדברת על </w:t>
      </w:r>
      <w:bookmarkStart w:id="15076" w:name="_ETM_Q1_3295901"/>
      <w:bookmarkStart w:id="15077" w:name="_ETM_Q1_3293652"/>
      <w:bookmarkEnd w:id="15076"/>
      <w:bookmarkEnd w:id="15077"/>
      <w:r>
        <w:rPr>
          <w:rFonts w:hint="cs"/>
          <w:rtl/>
          <w:lang w:eastAsia="he-IL"/>
        </w:rPr>
        <w:t xml:space="preserve">כך שהשר יכול לפנות </w:t>
      </w:r>
      <w:bookmarkStart w:id="15078" w:name="_ETM_Q1_3297650"/>
      <w:bookmarkEnd w:id="15078"/>
      <w:r>
        <w:rPr>
          <w:rFonts w:hint="cs"/>
          <w:rtl/>
          <w:lang w:eastAsia="he-IL"/>
        </w:rPr>
        <w:t xml:space="preserve">לוועדה ולהתייעץ איתה. </w:t>
      </w:r>
    </w:p>
    <w:p w14:paraId="387DA648" w14:textId="77777777" w:rsidR="000E1307" w:rsidRDefault="000E1307" w:rsidP="000E1307">
      <w:pPr>
        <w:pStyle w:val="KeepWithNext"/>
        <w:rPr>
          <w:rtl/>
          <w:lang w:eastAsia="he-IL"/>
        </w:rPr>
      </w:pPr>
      <w:bookmarkStart w:id="15079" w:name="_ETM_Q1_3299405"/>
      <w:bookmarkStart w:id="15080" w:name="_ETM_Q1_3296405"/>
      <w:bookmarkEnd w:id="15079"/>
      <w:bookmarkEnd w:id="15080"/>
    </w:p>
    <w:p w14:paraId="6CE5D8AB" w14:textId="6FD009F5" w:rsidR="000E1307" w:rsidRDefault="000E1307" w:rsidP="000E1307">
      <w:pPr>
        <w:pStyle w:val="a4"/>
        <w:keepNext/>
        <w:rPr>
          <w:rtl/>
        </w:rPr>
      </w:pPr>
      <w:bookmarkStart w:id="15081" w:name="ET_speaker_גל_ברנס_1303"/>
      <w:r w:rsidRPr="000E1307">
        <w:rPr>
          <w:rStyle w:val="TagStyle"/>
          <w:rtl/>
        </w:rPr>
        <w:t xml:space="preserve"> &lt;&lt; דובר &gt;&gt; </w:t>
      </w:r>
      <w:r>
        <w:rPr>
          <w:rtl/>
        </w:rPr>
        <w:t>גל ברנס:</w:t>
      </w:r>
      <w:r w:rsidRPr="000E1307">
        <w:rPr>
          <w:rStyle w:val="TagStyle"/>
          <w:rtl/>
        </w:rPr>
        <w:t xml:space="preserve"> &lt;&lt; דובר &gt;&gt;</w:t>
      </w:r>
      <w:r>
        <w:rPr>
          <w:rtl/>
        </w:rPr>
        <w:t xml:space="preserve">   </w:t>
      </w:r>
      <w:bookmarkEnd w:id="15081"/>
    </w:p>
    <w:p w14:paraId="715C3C43" w14:textId="77777777" w:rsidR="000E1307" w:rsidRDefault="000E1307" w:rsidP="000E1307">
      <w:pPr>
        <w:pStyle w:val="KeepWithNext"/>
        <w:rPr>
          <w:rtl/>
          <w:lang w:eastAsia="he-IL"/>
        </w:rPr>
      </w:pPr>
    </w:p>
    <w:p w14:paraId="5AEB70CF" w14:textId="77777777" w:rsidR="000E1307" w:rsidRDefault="000E1307" w:rsidP="000E1307">
      <w:pPr>
        <w:rPr>
          <w:rtl/>
          <w:lang w:eastAsia="he-IL"/>
        </w:rPr>
      </w:pPr>
      <w:bookmarkStart w:id="15082" w:name="_ETM_Q1_3297902"/>
      <w:bookmarkStart w:id="15083" w:name="_ETM_Q1_3298156"/>
      <w:bookmarkStart w:id="15084" w:name="_ETM_Q1_3298400"/>
      <w:bookmarkStart w:id="15085" w:name="_ETM_Q1_3295400"/>
      <w:bookmarkEnd w:id="15082"/>
      <w:bookmarkEnd w:id="15083"/>
      <w:bookmarkEnd w:id="15084"/>
      <w:bookmarkEnd w:id="15085"/>
      <w:r>
        <w:rPr>
          <w:rFonts w:hint="cs"/>
          <w:rtl/>
          <w:lang w:eastAsia="he-IL"/>
        </w:rPr>
        <w:t>נכון.</w:t>
      </w:r>
    </w:p>
    <w:p w14:paraId="4BE3D2A5" w14:textId="77777777" w:rsidR="000E1307" w:rsidRDefault="000E1307" w:rsidP="000E1307">
      <w:pPr>
        <w:rPr>
          <w:rtl/>
          <w:lang w:eastAsia="he-IL"/>
        </w:rPr>
      </w:pPr>
      <w:bookmarkStart w:id="15086" w:name="_ETM_Q1_3292400"/>
      <w:bookmarkStart w:id="15087" w:name="_ETM_Q1_3294154"/>
      <w:bookmarkStart w:id="15088" w:name="_ETM_Q1_3294654"/>
      <w:bookmarkStart w:id="15089" w:name="_ETM_Q1_3291901"/>
      <w:bookmarkStart w:id="15090" w:name="_ETM_Q1_3292403"/>
      <w:bookmarkEnd w:id="15086"/>
      <w:bookmarkEnd w:id="15087"/>
      <w:bookmarkEnd w:id="15088"/>
      <w:bookmarkEnd w:id="15089"/>
      <w:bookmarkEnd w:id="15090"/>
    </w:p>
    <w:p w14:paraId="001B85FB" w14:textId="38EBC505" w:rsidR="000E1307" w:rsidRDefault="000E1307" w:rsidP="000E1307">
      <w:pPr>
        <w:pStyle w:val="a4"/>
        <w:keepNext/>
        <w:rPr>
          <w:rtl/>
        </w:rPr>
      </w:pPr>
      <w:bookmarkStart w:id="15091" w:name="ET_speaker_נעה_בן_שבת_1304"/>
      <w:r w:rsidRPr="000E1307">
        <w:rPr>
          <w:rStyle w:val="TagStyle"/>
          <w:rtl/>
        </w:rPr>
        <w:t xml:space="preserve"> &lt;&lt; דובר &gt;&gt; </w:t>
      </w:r>
      <w:r>
        <w:rPr>
          <w:rtl/>
        </w:rPr>
        <w:t>נעה בן שבת:</w:t>
      </w:r>
      <w:r w:rsidRPr="000E1307">
        <w:rPr>
          <w:rStyle w:val="TagStyle"/>
          <w:rtl/>
        </w:rPr>
        <w:t xml:space="preserve"> &lt;&lt; דובר &gt;&gt;</w:t>
      </w:r>
      <w:r>
        <w:rPr>
          <w:rtl/>
        </w:rPr>
        <w:t xml:space="preserve">   </w:t>
      </w:r>
      <w:bookmarkEnd w:id="15091"/>
    </w:p>
    <w:p w14:paraId="2FAEC877" w14:textId="77777777" w:rsidR="000E1307" w:rsidRDefault="000E1307" w:rsidP="000E1307">
      <w:pPr>
        <w:pStyle w:val="KeepWithNext"/>
        <w:rPr>
          <w:rtl/>
          <w:lang w:eastAsia="he-IL"/>
        </w:rPr>
      </w:pPr>
    </w:p>
    <w:p w14:paraId="19F74127" w14:textId="3CE1C9D4" w:rsidR="000E1307" w:rsidRDefault="000E1307" w:rsidP="000E1307">
      <w:pPr>
        <w:rPr>
          <w:rtl/>
          <w:lang w:eastAsia="he-IL"/>
        </w:rPr>
      </w:pPr>
      <w:bookmarkStart w:id="15092" w:name="_ETM_Q1_3293651"/>
      <w:bookmarkStart w:id="15093" w:name="_ETM_Q1_3293902"/>
      <w:bookmarkStart w:id="15094" w:name="_ETM_Q1_3299404"/>
      <w:bookmarkEnd w:id="15092"/>
      <w:bookmarkEnd w:id="15093"/>
      <w:bookmarkEnd w:id="15094"/>
      <w:r>
        <w:rPr>
          <w:rFonts w:hint="cs"/>
          <w:rtl/>
          <w:lang w:eastAsia="he-IL"/>
        </w:rPr>
        <w:t>אתה אמרת להוריד את זה כי ממילא זאת פניית רשות אבל</w:t>
      </w:r>
      <w:bookmarkStart w:id="15095" w:name="_ETM_Q1_3304403"/>
      <w:bookmarkEnd w:id="15095"/>
      <w:r>
        <w:rPr>
          <w:rFonts w:hint="cs"/>
          <w:rtl/>
          <w:lang w:eastAsia="he-IL"/>
        </w:rPr>
        <w:t xml:space="preserve"> לעומת זאת, כשאנחנו מדברים על הרחבות כמו שהן</w:t>
      </w:r>
      <w:bookmarkStart w:id="15096" w:name="_ETM_Q1_3303152"/>
      <w:bookmarkEnd w:id="15096"/>
      <w:r>
        <w:rPr>
          <w:rFonts w:hint="cs"/>
          <w:rtl/>
          <w:lang w:eastAsia="he-IL"/>
        </w:rPr>
        <w:t xml:space="preserve"> מוגדרות </w:t>
      </w:r>
      <w:bookmarkStart w:id="15097" w:name="_ETM_Q1_3306405"/>
      <w:bookmarkEnd w:id="15097"/>
      <w:r>
        <w:rPr>
          <w:rFonts w:hint="cs"/>
          <w:rtl/>
          <w:lang w:eastAsia="he-IL"/>
        </w:rPr>
        <w:t>ב-3</w:t>
      </w:r>
      <w:bookmarkStart w:id="15098" w:name="_ETM_Q1_3305402"/>
      <w:bookmarkStart w:id="15099" w:name="_ETM_Q1_3302402"/>
      <w:bookmarkStart w:id="15100" w:name="_ETM_Q1_3303902"/>
      <w:bookmarkStart w:id="15101" w:name="_ETM_Q1_3301652"/>
      <w:bookmarkEnd w:id="15098"/>
      <w:bookmarkEnd w:id="15099"/>
      <w:bookmarkEnd w:id="15100"/>
      <w:bookmarkEnd w:id="15101"/>
      <w:r>
        <w:rPr>
          <w:rFonts w:hint="cs"/>
          <w:rtl/>
          <w:lang w:eastAsia="he-IL"/>
        </w:rPr>
        <w:t>א(ז)(1) אז זאת חובה שלו לפנות לוועדה המייעצת ולהתייעץ איתה.</w:t>
      </w:r>
    </w:p>
    <w:p w14:paraId="68763003" w14:textId="77777777" w:rsidR="000E1307" w:rsidRDefault="000E1307" w:rsidP="000E1307">
      <w:pPr>
        <w:rPr>
          <w:rtl/>
          <w:lang w:eastAsia="he-IL"/>
        </w:rPr>
      </w:pPr>
      <w:bookmarkStart w:id="15102" w:name="_ETM_Q1_3309401"/>
      <w:bookmarkEnd w:id="15102"/>
    </w:p>
    <w:p w14:paraId="01126AE9" w14:textId="74BB450B" w:rsidR="000E1307" w:rsidRDefault="000E1307" w:rsidP="000E1307">
      <w:pPr>
        <w:pStyle w:val="a4"/>
        <w:keepNext/>
        <w:rPr>
          <w:rtl/>
        </w:rPr>
      </w:pPr>
      <w:bookmarkStart w:id="15103" w:name="ET_speaker_גל_ברנס_1305"/>
      <w:r w:rsidRPr="000E1307">
        <w:rPr>
          <w:rStyle w:val="TagStyle"/>
          <w:rtl/>
        </w:rPr>
        <w:t xml:space="preserve"> &lt;&lt; דובר &gt;&gt; </w:t>
      </w:r>
      <w:r>
        <w:rPr>
          <w:rtl/>
        </w:rPr>
        <w:t>גל ברנס:</w:t>
      </w:r>
      <w:r w:rsidRPr="000E1307">
        <w:rPr>
          <w:rStyle w:val="TagStyle"/>
          <w:rtl/>
        </w:rPr>
        <w:t xml:space="preserve"> &lt;&lt; דובר &gt;&gt;</w:t>
      </w:r>
      <w:r>
        <w:rPr>
          <w:rtl/>
        </w:rPr>
        <w:t xml:space="preserve">   </w:t>
      </w:r>
      <w:bookmarkEnd w:id="15103"/>
    </w:p>
    <w:p w14:paraId="10DFAA14" w14:textId="77777777" w:rsidR="000E1307" w:rsidRDefault="000E1307" w:rsidP="000E1307">
      <w:pPr>
        <w:pStyle w:val="KeepWithNext"/>
        <w:rPr>
          <w:rtl/>
          <w:lang w:eastAsia="he-IL"/>
        </w:rPr>
      </w:pPr>
    </w:p>
    <w:p w14:paraId="7DE2C9D8" w14:textId="503555B9" w:rsidR="000E1307" w:rsidRDefault="000E1307" w:rsidP="000E1307">
      <w:pPr>
        <w:rPr>
          <w:rtl/>
          <w:lang w:eastAsia="he-IL"/>
        </w:rPr>
      </w:pPr>
      <w:bookmarkStart w:id="15104" w:name="_ETM_Q1_3310404"/>
      <w:bookmarkStart w:id="15105" w:name="_ETM_Q1_3310652"/>
      <w:bookmarkStart w:id="15106" w:name="_ETM_Q1_3308152"/>
      <w:bookmarkEnd w:id="15104"/>
      <w:bookmarkEnd w:id="15105"/>
      <w:bookmarkEnd w:id="15106"/>
      <w:r>
        <w:rPr>
          <w:rFonts w:hint="cs"/>
          <w:rtl/>
          <w:lang w:eastAsia="he-IL"/>
        </w:rPr>
        <w:t>למה ז</w:t>
      </w:r>
      <w:bookmarkStart w:id="15107" w:name="_ETM_Q1_3309651"/>
      <w:bookmarkStart w:id="15108" w:name="_ETM_Q1_3306903"/>
      <w:bookmarkEnd w:id="15107"/>
      <w:bookmarkEnd w:id="15108"/>
      <w:r>
        <w:rPr>
          <w:rFonts w:hint="cs"/>
          <w:rtl/>
          <w:lang w:eastAsia="he-IL"/>
        </w:rPr>
        <w:t>ה חובה?</w:t>
      </w:r>
      <w:bookmarkStart w:id="15109" w:name="_ETM_Q1_3307905"/>
      <w:bookmarkStart w:id="15110" w:name="_ETM_Q1_3305153"/>
      <w:bookmarkStart w:id="15111" w:name="_ETM_Q1_3302401"/>
      <w:bookmarkEnd w:id="15109"/>
      <w:bookmarkEnd w:id="15110"/>
      <w:bookmarkEnd w:id="15111"/>
      <w:r>
        <w:rPr>
          <w:rFonts w:hint="cs"/>
          <w:rtl/>
          <w:lang w:eastAsia="he-IL"/>
        </w:rPr>
        <w:t xml:space="preserve"> ל</w:t>
      </w:r>
      <w:bookmarkStart w:id="15112" w:name="_ETM_Q1_3314654"/>
      <w:bookmarkEnd w:id="15112"/>
      <w:r>
        <w:rPr>
          <w:rFonts w:hint="cs"/>
          <w:rtl/>
          <w:lang w:eastAsia="he-IL"/>
        </w:rPr>
        <w:t xml:space="preserve">א כתוב שזאת חובה. </w:t>
      </w:r>
    </w:p>
    <w:p w14:paraId="33866544" w14:textId="77777777" w:rsidR="000E1307" w:rsidRDefault="000E1307" w:rsidP="000E1307">
      <w:pPr>
        <w:rPr>
          <w:rtl/>
          <w:lang w:eastAsia="he-IL"/>
        </w:rPr>
      </w:pPr>
      <w:bookmarkStart w:id="15113" w:name="_ETM_Q1_3303900"/>
      <w:bookmarkEnd w:id="15113"/>
    </w:p>
    <w:p w14:paraId="61ABC7DD" w14:textId="340E55BD" w:rsidR="000E1307" w:rsidRDefault="000E1307" w:rsidP="000E1307">
      <w:pPr>
        <w:pStyle w:val="a4"/>
        <w:keepNext/>
        <w:rPr>
          <w:rtl/>
        </w:rPr>
      </w:pPr>
      <w:bookmarkStart w:id="15114" w:name="ET_speaker_נעה_בן_שבת_1306"/>
      <w:r w:rsidRPr="000E1307">
        <w:rPr>
          <w:rStyle w:val="TagStyle"/>
          <w:rtl/>
        </w:rPr>
        <w:t xml:space="preserve"> &lt;&lt; דובר &gt;&gt; </w:t>
      </w:r>
      <w:r>
        <w:rPr>
          <w:rtl/>
        </w:rPr>
        <w:t>נעה בן שבת:</w:t>
      </w:r>
      <w:r w:rsidRPr="000E1307">
        <w:rPr>
          <w:rStyle w:val="TagStyle"/>
          <w:rtl/>
        </w:rPr>
        <w:t xml:space="preserve"> &lt;&lt; דובר &gt;&gt;</w:t>
      </w:r>
      <w:r>
        <w:rPr>
          <w:rtl/>
        </w:rPr>
        <w:t xml:space="preserve">   </w:t>
      </w:r>
      <w:bookmarkEnd w:id="15114"/>
    </w:p>
    <w:p w14:paraId="2D0699FD" w14:textId="77777777" w:rsidR="000E1307" w:rsidRDefault="000E1307" w:rsidP="000E1307">
      <w:pPr>
        <w:ind w:firstLine="0"/>
        <w:rPr>
          <w:rtl/>
          <w:lang w:eastAsia="he-IL"/>
        </w:rPr>
      </w:pPr>
      <w:bookmarkStart w:id="15115" w:name="_ETM_Q1_3304904"/>
      <w:bookmarkStart w:id="15116" w:name="_ETM_Q1_3305151"/>
      <w:bookmarkStart w:id="15117" w:name="_ETM_Q1_3314901"/>
      <w:bookmarkEnd w:id="15115"/>
      <w:bookmarkEnd w:id="15116"/>
      <w:bookmarkEnd w:id="15117"/>
    </w:p>
    <w:p w14:paraId="6381E882" w14:textId="3F084366" w:rsidR="000E1307" w:rsidRDefault="000E1307" w:rsidP="000E1307">
      <w:pPr>
        <w:rPr>
          <w:rtl/>
          <w:lang w:eastAsia="he-IL"/>
        </w:rPr>
      </w:pPr>
      <w:bookmarkStart w:id="15118" w:name="_ETM_Q1_3316901"/>
      <w:bookmarkStart w:id="15119" w:name="_ETM_Q1_3316150"/>
      <w:bookmarkStart w:id="15120" w:name="_ETM_Q1_3316403"/>
      <w:bookmarkStart w:id="15121" w:name="_ETM_Q1_3316655"/>
      <w:bookmarkStart w:id="15122" w:name="_ETM_Q1_3316900"/>
      <w:bookmarkStart w:id="15123" w:name="_ETM_Q1_3313900"/>
      <w:bookmarkStart w:id="15124" w:name="_ETM_Q1_3310900"/>
      <w:bookmarkStart w:id="15125" w:name="_ETM_Q1_3307900"/>
      <w:bookmarkEnd w:id="15118"/>
      <w:bookmarkEnd w:id="15119"/>
      <w:bookmarkEnd w:id="15120"/>
      <w:bookmarkEnd w:id="15121"/>
      <w:bookmarkEnd w:id="15122"/>
      <w:bookmarkEnd w:id="15123"/>
      <w:bookmarkEnd w:id="15124"/>
      <w:bookmarkEnd w:id="15125"/>
      <w:r>
        <w:rPr>
          <w:rFonts w:hint="cs"/>
          <w:rtl/>
          <w:lang w:eastAsia="he-IL"/>
        </w:rPr>
        <w:t>זאת חובה.</w:t>
      </w:r>
      <w:bookmarkStart w:id="15126" w:name="_ETM_Q1_3319403"/>
      <w:bookmarkStart w:id="15127" w:name="_ETM_Q1_3316652"/>
      <w:bookmarkEnd w:id="15126"/>
      <w:bookmarkEnd w:id="15127"/>
      <w:r>
        <w:rPr>
          <w:rFonts w:hint="cs"/>
          <w:rtl/>
          <w:lang w:eastAsia="he-IL"/>
        </w:rPr>
        <w:t xml:space="preserve"> על כל הרחבה כזאת, אם הוא </w:t>
      </w:r>
      <w:bookmarkStart w:id="15128" w:name="_ETM_Q1_3318404"/>
      <w:bookmarkEnd w:id="15128"/>
      <w:r>
        <w:rPr>
          <w:rFonts w:hint="cs"/>
          <w:rtl/>
          <w:lang w:eastAsia="he-IL"/>
        </w:rPr>
        <w:t>לא עבר את ה</w:t>
      </w:r>
      <w:bookmarkStart w:id="15129" w:name="_ETM_Q1_3322154"/>
      <w:bookmarkStart w:id="15130" w:name="_ETM_Q1_3319651"/>
      <w:bookmarkEnd w:id="15129"/>
      <w:bookmarkEnd w:id="15130"/>
      <w:r>
        <w:rPr>
          <w:rFonts w:hint="cs"/>
          <w:rtl/>
          <w:lang w:eastAsia="he-IL"/>
        </w:rPr>
        <w:t>וועדה המייעצת אז הוא ל</w:t>
      </w:r>
      <w:bookmarkStart w:id="15131" w:name="_ETM_Q1_3323402"/>
      <w:bookmarkEnd w:id="15131"/>
      <w:r>
        <w:rPr>
          <w:rFonts w:hint="cs"/>
          <w:rtl/>
          <w:lang w:eastAsia="he-IL"/>
        </w:rPr>
        <w:t>א יכול</w:t>
      </w:r>
      <w:bookmarkStart w:id="15132" w:name="_ETM_Q1_3320402"/>
      <w:bookmarkEnd w:id="15132"/>
      <w:r>
        <w:rPr>
          <w:rFonts w:hint="cs"/>
          <w:rtl/>
          <w:lang w:eastAsia="he-IL"/>
        </w:rPr>
        <w:t xml:space="preserve"> לע</w:t>
      </w:r>
      <w:bookmarkStart w:id="15133" w:name="_ETM_Q1_3319154"/>
      <w:bookmarkEnd w:id="15133"/>
      <w:r>
        <w:rPr>
          <w:rFonts w:hint="cs"/>
          <w:rtl/>
          <w:lang w:eastAsia="he-IL"/>
        </w:rPr>
        <w:t>שות הרחבה מעבר לאירופה. הוא לא יכול לבו</w:t>
      </w:r>
      <w:bookmarkStart w:id="15134" w:name="_ETM_Q1_3325652"/>
      <w:bookmarkEnd w:id="15134"/>
      <w:r>
        <w:rPr>
          <w:rFonts w:hint="cs"/>
          <w:rtl/>
          <w:lang w:eastAsia="he-IL"/>
        </w:rPr>
        <w:t>א לטור ג' ולעשות הרחבה - - -</w:t>
      </w:r>
      <w:bookmarkStart w:id="15135" w:name="_ETM_Q1_3336401"/>
      <w:bookmarkStart w:id="15136" w:name="_ETM_Q1_3333401"/>
      <w:bookmarkStart w:id="15137" w:name="_ETM_Q1_3330401"/>
      <w:bookmarkStart w:id="15138" w:name="_ETM_Q1_3327401"/>
      <w:bookmarkStart w:id="15139" w:name="_ETM_Q1_3324401"/>
      <w:bookmarkStart w:id="15140" w:name="_ETM_Q1_3321401"/>
      <w:bookmarkStart w:id="15141" w:name="_ETM_Q1_3318401"/>
      <w:bookmarkStart w:id="15142" w:name="_ETM_Q1_3316654"/>
      <w:bookmarkStart w:id="15143" w:name="_ETM_Q1_3320153"/>
      <w:bookmarkEnd w:id="15135"/>
      <w:bookmarkEnd w:id="15136"/>
      <w:bookmarkEnd w:id="15137"/>
      <w:bookmarkEnd w:id="15138"/>
      <w:bookmarkEnd w:id="15139"/>
      <w:bookmarkEnd w:id="15140"/>
      <w:bookmarkEnd w:id="15141"/>
      <w:bookmarkEnd w:id="15142"/>
      <w:bookmarkEnd w:id="15143"/>
    </w:p>
    <w:p w14:paraId="74624D6E" w14:textId="77777777" w:rsidR="000E1307" w:rsidRDefault="000E1307" w:rsidP="000E1307">
      <w:pPr>
        <w:rPr>
          <w:rtl/>
          <w:lang w:eastAsia="he-IL"/>
        </w:rPr>
      </w:pPr>
      <w:bookmarkStart w:id="15144" w:name="_ETM_Q1_3321902"/>
      <w:bookmarkStart w:id="15145" w:name="_ETM_Q1_3323651"/>
      <w:bookmarkEnd w:id="15144"/>
      <w:bookmarkEnd w:id="15145"/>
    </w:p>
    <w:p w14:paraId="34560426" w14:textId="6933D288" w:rsidR="000E1307" w:rsidRDefault="000E1307" w:rsidP="000E1307">
      <w:pPr>
        <w:pStyle w:val="af6"/>
        <w:keepNext/>
        <w:rPr>
          <w:rtl/>
        </w:rPr>
      </w:pPr>
      <w:bookmarkStart w:id="15146" w:name="ET_yor_6447_1308"/>
      <w:r w:rsidRPr="000E1307">
        <w:rPr>
          <w:rStyle w:val="TagStyle"/>
          <w:rtl/>
        </w:rPr>
        <w:t xml:space="preserve"> &lt;&lt; יור &gt;&gt; </w:t>
      </w:r>
      <w:r>
        <w:rPr>
          <w:rtl/>
        </w:rPr>
        <w:t>היו"ר יונתן מישרקי:</w:t>
      </w:r>
      <w:r w:rsidRPr="000E1307">
        <w:rPr>
          <w:rStyle w:val="TagStyle"/>
          <w:rtl/>
        </w:rPr>
        <w:t xml:space="preserve"> &lt;&lt; יור &gt;&gt;</w:t>
      </w:r>
      <w:r>
        <w:rPr>
          <w:rtl/>
        </w:rPr>
        <w:t xml:space="preserve">   </w:t>
      </w:r>
      <w:bookmarkEnd w:id="15146"/>
    </w:p>
    <w:p w14:paraId="568CB0EF" w14:textId="77777777" w:rsidR="000E1307" w:rsidRDefault="000E1307" w:rsidP="000E1307">
      <w:pPr>
        <w:pStyle w:val="KeepWithNext"/>
        <w:rPr>
          <w:rtl/>
          <w:lang w:eastAsia="he-IL"/>
        </w:rPr>
      </w:pPr>
    </w:p>
    <w:p w14:paraId="73EE76A5" w14:textId="38F657F0" w:rsidR="000E1307" w:rsidRDefault="000E1307" w:rsidP="000E1307">
      <w:pPr>
        <w:rPr>
          <w:rtl/>
          <w:lang w:eastAsia="he-IL"/>
        </w:rPr>
      </w:pPr>
      <w:bookmarkStart w:id="15147" w:name="_ETM_Q1_3325154"/>
      <w:bookmarkEnd w:id="15147"/>
      <w:r>
        <w:rPr>
          <w:rFonts w:hint="cs"/>
          <w:rtl/>
          <w:lang w:eastAsia="he-IL"/>
        </w:rPr>
        <w:t xml:space="preserve">בהרחבות. </w:t>
      </w:r>
    </w:p>
    <w:p w14:paraId="3C527042" w14:textId="77777777" w:rsidR="000E1307" w:rsidRPr="000E1307" w:rsidRDefault="000E1307" w:rsidP="000E1307">
      <w:pPr>
        <w:rPr>
          <w:rtl/>
          <w:lang w:eastAsia="he-IL"/>
        </w:rPr>
      </w:pPr>
      <w:bookmarkStart w:id="15148" w:name="_ETM_Q1_3328152"/>
      <w:bookmarkStart w:id="15149" w:name="_ETM_Q1_3328404"/>
      <w:bookmarkEnd w:id="15148"/>
      <w:bookmarkEnd w:id="15149"/>
    </w:p>
    <w:p w14:paraId="3A83B1AA" w14:textId="33AB609B" w:rsidR="000E1307" w:rsidRDefault="000E1307" w:rsidP="000E1307">
      <w:pPr>
        <w:pStyle w:val="a4"/>
        <w:keepNext/>
        <w:rPr>
          <w:rtl/>
        </w:rPr>
      </w:pPr>
      <w:bookmarkStart w:id="15150" w:name="ET_speaker_גל_ברנס_1307"/>
      <w:r w:rsidRPr="000E1307">
        <w:rPr>
          <w:rStyle w:val="TagStyle"/>
          <w:rtl/>
        </w:rPr>
        <w:t xml:space="preserve"> &lt;&lt; דוב</w:t>
      </w:r>
      <w:bookmarkStart w:id="15151" w:name="_ETM_Q1_3326153"/>
      <w:bookmarkEnd w:id="15151"/>
      <w:r w:rsidRPr="000E1307">
        <w:rPr>
          <w:rStyle w:val="TagStyle"/>
          <w:rtl/>
        </w:rPr>
        <w:t xml:space="preserve">ר &gt;&gt; </w:t>
      </w:r>
      <w:r>
        <w:rPr>
          <w:rtl/>
        </w:rPr>
        <w:t>גל ברנס:</w:t>
      </w:r>
      <w:r w:rsidRPr="000E1307">
        <w:rPr>
          <w:rStyle w:val="TagStyle"/>
          <w:rtl/>
        </w:rPr>
        <w:t xml:space="preserve"> &lt;&lt; דובר &gt;&gt;</w:t>
      </w:r>
      <w:r>
        <w:rPr>
          <w:rtl/>
        </w:rPr>
        <w:t xml:space="preserve">   </w:t>
      </w:r>
      <w:bookmarkEnd w:id="15150"/>
    </w:p>
    <w:p w14:paraId="5F95005C" w14:textId="77777777" w:rsidR="000E1307" w:rsidRDefault="000E1307" w:rsidP="000E1307">
      <w:pPr>
        <w:pStyle w:val="KeepWithNext"/>
        <w:rPr>
          <w:rtl/>
          <w:lang w:eastAsia="he-IL"/>
        </w:rPr>
      </w:pPr>
    </w:p>
    <w:p w14:paraId="09B6A5EE" w14:textId="7FFAB07B" w:rsidR="000E1307" w:rsidRDefault="000E1307" w:rsidP="000E1307">
      <w:pPr>
        <w:rPr>
          <w:rtl/>
          <w:lang w:eastAsia="he-IL"/>
        </w:rPr>
      </w:pPr>
      <w:bookmarkStart w:id="15152" w:name="_ETM_Q1_3323401"/>
      <w:bookmarkStart w:id="15153" w:name="_ETM_Q1_3326650"/>
      <w:bookmarkEnd w:id="15152"/>
      <w:bookmarkEnd w:id="15153"/>
      <w:r>
        <w:rPr>
          <w:rFonts w:hint="cs"/>
          <w:rtl/>
          <w:lang w:eastAsia="he-IL"/>
        </w:rPr>
        <w:t>למה? יש לו סמכות בחוק לתקן את</w:t>
      </w:r>
      <w:bookmarkStart w:id="15154" w:name="_ETM_Q1_3331651"/>
      <w:bookmarkEnd w:id="15154"/>
      <w:r>
        <w:rPr>
          <w:rFonts w:hint="cs"/>
          <w:rtl/>
          <w:lang w:eastAsia="he-IL"/>
        </w:rPr>
        <w:t xml:space="preserve"> התוספת.</w:t>
      </w:r>
    </w:p>
    <w:p w14:paraId="7D1BB5A4" w14:textId="77777777" w:rsidR="000E1307" w:rsidRDefault="000E1307" w:rsidP="000E1307">
      <w:pPr>
        <w:rPr>
          <w:rtl/>
          <w:lang w:eastAsia="he-IL"/>
        </w:rPr>
      </w:pPr>
      <w:bookmarkStart w:id="15155" w:name="_ETM_Q1_3336153"/>
      <w:bookmarkStart w:id="15156" w:name="_ETM_Q1_3333400"/>
      <w:bookmarkEnd w:id="15155"/>
      <w:bookmarkEnd w:id="15156"/>
    </w:p>
    <w:p w14:paraId="24D48F7D" w14:textId="2A365D98" w:rsidR="000E1307" w:rsidRDefault="000E1307" w:rsidP="000E1307">
      <w:pPr>
        <w:pStyle w:val="a4"/>
        <w:keepNext/>
        <w:rPr>
          <w:rtl/>
        </w:rPr>
      </w:pPr>
      <w:bookmarkStart w:id="15157" w:name="ET_speaker_גל_ברנס_1309"/>
      <w:r w:rsidRPr="000E1307">
        <w:rPr>
          <w:rStyle w:val="TagStyle"/>
          <w:rtl/>
        </w:rPr>
        <w:t xml:space="preserve"> &lt;&lt; דובר &gt;&gt; </w:t>
      </w:r>
      <w:r>
        <w:rPr>
          <w:rtl/>
        </w:rPr>
        <w:t>גל ברנס:</w:t>
      </w:r>
      <w:r w:rsidRPr="000E1307">
        <w:rPr>
          <w:rStyle w:val="TagStyle"/>
          <w:rtl/>
        </w:rPr>
        <w:t xml:space="preserve"> &lt;&lt; דובר &gt;&gt;</w:t>
      </w:r>
      <w:r>
        <w:rPr>
          <w:rtl/>
        </w:rPr>
        <w:t xml:space="preserve">   </w:t>
      </w:r>
      <w:bookmarkEnd w:id="15157"/>
    </w:p>
    <w:p w14:paraId="2DFF9E1D" w14:textId="77777777" w:rsidR="000E1307" w:rsidRDefault="000E1307" w:rsidP="000E1307">
      <w:pPr>
        <w:pStyle w:val="KeepWithNext"/>
        <w:rPr>
          <w:rtl/>
          <w:lang w:eastAsia="he-IL"/>
        </w:rPr>
      </w:pPr>
    </w:p>
    <w:p w14:paraId="69B7A4B5" w14:textId="407B5FB1" w:rsidR="000E1307" w:rsidRDefault="000E1307" w:rsidP="000E1307">
      <w:pPr>
        <w:rPr>
          <w:rtl/>
          <w:lang w:eastAsia="he-IL"/>
        </w:rPr>
      </w:pPr>
      <w:bookmarkStart w:id="15158" w:name="_ETM_Q1_3334653"/>
      <w:bookmarkEnd w:id="15158"/>
      <w:r>
        <w:rPr>
          <w:rFonts w:hint="cs"/>
          <w:rtl/>
          <w:lang w:eastAsia="he-IL"/>
        </w:rPr>
        <w:t>לא.</w:t>
      </w:r>
      <w:bookmarkStart w:id="15159" w:name="_ETM_Q1_3334900"/>
      <w:bookmarkStart w:id="15160" w:name="_ETM_Q1_3336655"/>
      <w:bookmarkStart w:id="15161" w:name="_ETM_Q1_3333655"/>
      <w:bookmarkStart w:id="15162" w:name="_ETM_Q1_3330655"/>
      <w:bookmarkStart w:id="15163" w:name="_ETM_Q1_3327655"/>
      <w:bookmarkEnd w:id="15159"/>
      <w:bookmarkEnd w:id="15160"/>
      <w:bookmarkEnd w:id="15161"/>
      <w:bookmarkEnd w:id="15162"/>
      <w:bookmarkEnd w:id="15163"/>
      <w:r>
        <w:rPr>
          <w:rFonts w:hint="cs"/>
          <w:rtl/>
          <w:lang w:eastAsia="he-IL"/>
        </w:rPr>
        <w:t xml:space="preserve"> ברגע </w:t>
      </w:r>
      <w:bookmarkStart w:id="15164" w:name="_ETM_Q1_3326155"/>
      <w:bookmarkStart w:id="15165" w:name="_ETM_Q1_3323155"/>
      <w:bookmarkEnd w:id="15164"/>
      <w:bookmarkEnd w:id="15165"/>
      <w:r>
        <w:rPr>
          <w:rFonts w:hint="cs"/>
          <w:rtl/>
          <w:lang w:eastAsia="he-IL"/>
        </w:rPr>
        <w:t xml:space="preserve">שאתה קובע שהשר ימנה </w:t>
      </w:r>
      <w:bookmarkStart w:id="15166" w:name="_ETM_Q1_3335404"/>
      <w:bookmarkStart w:id="15167" w:name="_ETM_Q1_3333153"/>
      <w:bookmarkEnd w:id="15166"/>
      <w:bookmarkEnd w:id="15167"/>
      <w:r>
        <w:rPr>
          <w:rFonts w:hint="cs"/>
          <w:rtl/>
          <w:lang w:eastAsia="he-IL"/>
        </w:rPr>
        <w:t xml:space="preserve">אז על הרחבה </w:t>
      </w:r>
      <w:bookmarkStart w:id="15168" w:name="_ETM_Q1_3337903"/>
      <w:bookmarkStart w:id="15169" w:name="_ETM_Q1_3335152"/>
      <w:bookmarkEnd w:id="15168"/>
      <w:bookmarkEnd w:id="15169"/>
      <w:r>
        <w:rPr>
          <w:rFonts w:hint="cs"/>
          <w:rtl/>
          <w:lang w:eastAsia="he-IL"/>
        </w:rPr>
        <w:t xml:space="preserve">כזאת הוא יצטרך לעבור בוועדה המייעצת. </w:t>
      </w:r>
      <w:bookmarkStart w:id="15170" w:name="_ETM_Q1_3342902"/>
      <w:bookmarkStart w:id="15171" w:name="_ETM_Q1_3345152"/>
      <w:bookmarkEnd w:id="15170"/>
      <w:bookmarkEnd w:id="15171"/>
      <w:r>
        <w:rPr>
          <w:rFonts w:hint="cs"/>
          <w:rtl/>
          <w:lang w:eastAsia="he-IL"/>
        </w:rPr>
        <w:t xml:space="preserve"> "סמכ</w:t>
      </w:r>
      <w:bookmarkStart w:id="15172" w:name="_ETM_Q1_3333903"/>
      <w:bookmarkStart w:id="15173" w:name="_ETM_Q1_3331653"/>
      <w:bookmarkStart w:id="15174" w:name="_ETM_Q1_3331152"/>
      <w:bookmarkStart w:id="15175" w:name="_ETM_Q1_3332154"/>
      <w:bookmarkEnd w:id="15172"/>
      <w:bookmarkEnd w:id="15173"/>
      <w:bookmarkEnd w:id="15174"/>
      <w:bookmarkEnd w:id="15175"/>
      <w:r>
        <w:rPr>
          <w:rFonts w:hint="cs"/>
          <w:rtl/>
          <w:lang w:eastAsia="he-IL"/>
        </w:rPr>
        <w:t xml:space="preserve">ותה, </w:t>
      </w:r>
      <w:bookmarkStart w:id="15176" w:name="_ETM_Q1_3332654"/>
      <w:bookmarkEnd w:id="15176"/>
      <w:r>
        <w:rPr>
          <w:rFonts w:hint="cs"/>
          <w:rtl/>
          <w:lang w:eastAsia="he-IL"/>
        </w:rPr>
        <w:t>הרחבה שלגבי</w:t>
      </w:r>
      <w:bookmarkStart w:id="15177" w:name="_ETM_Q1_3335904"/>
      <w:bookmarkStart w:id="15178" w:name="_ETM_Q1_3334153"/>
      <w:bookmarkStart w:id="15179" w:name="_ETM_Q1_3332151"/>
      <w:bookmarkEnd w:id="15177"/>
      <w:bookmarkEnd w:id="15178"/>
      <w:bookmarkEnd w:id="15179"/>
      <w:r>
        <w:rPr>
          <w:rFonts w:hint="cs"/>
          <w:rtl/>
          <w:lang w:eastAsia="he-IL"/>
        </w:rPr>
        <w:t xml:space="preserve">ה </w:t>
      </w:r>
      <w:bookmarkStart w:id="15180" w:name="_ETM_Q1_3333404"/>
      <w:bookmarkEnd w:id="15180"/>
      <w:r>
        <w:rPr>
          <w:rFonts w:hint="cs"/>
          <w:rtl/>
          <w:lang w:eastAsia="he-IL"/>
        </w:rPr>
        <w:t>לא תידרש המ</w:t>
      </w:r>
      <w:bookmarkStart w:id="15181" w:name="_ETM_Q1_3334651"/>
      <w:bookmarkEnd w:id="15181"/>
      <w:r>
        <w:rPr>
          <w:rFonts w:hint="cs"/>
          <w:rtl/>
          <w:lang w:eastAsia="he-IL"/>
        </w:rPr>
        <w:t>לצת ועדת חריגים כאמור באותו סעיף</w:t>
      </w:r>
      <w:bookmarkStart w:id="15182" w:name="_ETM_Q1_3339401"/>
      <w:bookmarkStart w:id="15183" w:name="_ETM_Q1_3339652"/>
      <w:bookmarkStart w:id="15184" w:name="_ETM_Q1_3336903"/>
      <w:bookmarkStart w:id="15185" w:name="_ETM_Q1_3337152"/>
      <w:bookmarkEnd w:id="15182"/>
      <w:bookmarkEnd w:id="15183"/>
      <w:bookmarkEnd w:id="15184"/>
      <w:bookmarkEnd w:id="15185"/>
      <w:r>
        <w:rPr>
          <w:rFonts w:hint="cs"/>
          <w:rtl/>
          <w:lang w:eastAsia="he-IL"/>
        </w:rPr>
        <w:t>". הוא לא חייב לפעול על פי המלצתה אבל הוא חייב להתייעץ איתה.</w:t>
      </w:r>
      <w:bookmarkStart w:id="15186" w:name="_ETM_Q1_3347901"/>
      <w:bookmarkEnd w:id="15186"/>
      <w:r>
        <w:rPr>
          <w:rFonts w:hint="cs"/>
          <w:rtl/>
          <w:lang w:eastAsia="he-IL"/>
        </w:rPr>
        <w:t xml:space="preserve"> זה הליך התייעצות חובה </w:t>
      </w:r>
      <w:bookmarkStart w:id="15187" w:name="_ETM_Q1_3353653"/>
      <w:bookmarkStart w:id="15188" w:name="_ETM_Q1_3350653"/>
      <w:bookmarkStart w:id="15189" w:name="_ETM_Q1_3347653"/>
      <w:bookmarkStart w:id="15190" w:name="_ETM_Q1_3345902"/>
      <w:bookmarkStart w:id="15191" w:name="_ETM_Q1_3343153"/>
      <w:bookmarkEnd w:id="15187"/>
      <w:bookmarkEnd w:id="15188"/>
      <w:bookmarkEnd w:id="15189"/>
      <w:bookmarkEnd w:id="15190"/>
      <w:bookmarkEnd w:id="15191"/>
      <w:r>
        <w:rPr>
          <w:rFonts w:hint="cs"/>
          <w:rtl/>
          <w:lang w:eastAsia="he-IL"/>
        </w:rPr>
        <w:t>והליך ההתייעצו</w:t>
      </w:r>
      <w:r>
        <w:rPr>
          <w:rFonts w:hint="eastAsia"/>
          <w:rtl/>
          <w:lang w:eastAsia="he-IL"/>
        </w:rPr>
        <w:t>ת</w:t>
      </w:r>
      <w:r>
        <w:rPr>
          <w:rFonts w:hint="cs"/>
          <w:rtl/>
          <w:lang w:eastAsia="he-IL"/>
        </w:rPr>
        <w:t xml:space="preserve"> </w:t>
      </w:r>
      <w:bookmarkStart w:id="15192" w:name="_ETM_Q1_3348655"/>
      <w:bookmarkEnd w:id="15192"/>
      <w:r>
        <w:rPr>
          <w:rFonts w:hint="cs"/>
          <w:rtl/>
          <w:lang w:eastAsia="he-IL"/>
        </w:rPr>
        <w:t>חובה כתוב ב-</w:t>
      </w:r>
      <w:bookmarkStart w:id="15193" w:name="_ETM_Q1_3349402"/>
      <w:bookmarkEnd w:id="15193"/>
      <w:r>
        <w:rPr>
          <w:rFonts w:hint="cs"/>
          <w:rtl/>
          <w:lang w:eastAsia="he-IL"/>
        </w:rPr>
        <w:t>(ז)</w:t>
      </w:r>
      <w:bookmarkStart w:id="15194" w:name="_ETM_Q1_3349151"/>
      <w:bookmarkEnd w:id="15194"/>
      <w:r>
        <w:rPr>
          <w:rFonts w:hint="cs"/>
          <w:rtl/>
          <w:lang w:eastAsia="he-IL"/>
        </w:rPr>
        <w:t xml:space="preserve"> - - -</w:t>
      </w:r>
      <w:bookmarkStart w:id="15195" w:name="_ETM_Q1_3347403"/>
      <w:bookmarkEnd w:id="15195"/>
    </w:p>
    <w:p w14:paraId="6C954900" w14:textId="77777777" w:rsidR="000E1307" w:rsidRDefault="000E1307" w:rsidP="000E1307">
      <w:pPr>
        <w:rPr>
          <w:rtl/>
          <w:lang w:eastAsia="he-IL"/>
        </w:rPr>
      </w:pPr>
      <w:bookmarkStart w:id="15196" w:name="_ETM_Q1_3343901"/>
      <w:bookmarkStart w:id="15197" w:name="_ETM_Q1_3344152"/>
      <w:bookmarkStart w:id="15198" w:name="_ETM_Q1_3341152"/>
      <w:bookmarkEnd w:id="15196"/>
      <w:bookmarkEnd w:id="15197"/>
      <w:bookmarkEnd w:id="15198"/>
    </w:p>
    <w:p w14:paraId="4A5C3F7C" w14:textId="4CA61ADE" w:rsidR="000E1307" w:rsidRDefault="000E1307" w:rsidP="000E1307">
      <w:pPr>
        <w:pStyle w:val="af6"/>
        <w:keepNext/>
        <w:rPr>
          <w:rtl/>
        </w:rPr>
      </w:pPr>
      <w:bookmarkStart w:id="15199" w:name="ET_yor_6447_1310"/>
      <w:r w:rsidRPr="000E1307">
        <w:rPr>
          <w:rStyle w:val="TagStyle"/>
          <w:rtl/>
        </w:rPr>
        <w:t xml:space="preserve"> &lt;&lt; יור &gt;&gt; </w:t>
      </w:r>
      <w:r>
        <w:rPr>
          <w:rtl/>
        </w:rPr>
        <w:t>היו"ר יונתן מישרקי:</w:t>
      </w:r>
      <w:r w:rsidRPr="000E1307">
        <w:rPr>
          <w:rStyle w:val="TagStyle"/>
          <w:rtl/>
        </w:rPr>
        <w:t xml:space="preserve"> &lt;&lt; יור &gt;&gt;</w:t>
      </w:r>
      <w:r>
        <w:rPr>
          <w:rtl/>
        </w:rPr>
        <w:t xml:space="preserve">   </w:t>
      </w:r>
      <w:bookmarkEnd w:id="15199"/>
    </w:p>
    <w:p w14:paraId="1DD5A387" w14:textId="77777777" w:rsidR="000E1307" w:rsidRDefault="000E1307" w:rsidP="000E1307">
      <w:pPr>
        <w:pStyle w:val="KeepWithNext"/>
        <w:rPr>
          <w:rtl/>
          <w:lang w:eastAsia="he-IL"/>
        </w:rPr>
      </w:pPr>
    </w:p>
    <w:p w14:paraId="094FB8D1" w14:textId="0B577E74" w:rsidR="000E1307" w:rsidRDefault="000E1307" w:rsidP="000E1307">
      <w:pPr>
        <w:rPr>
          <w:rtl/>
          <w:lang w:eastAsia="he-IL"/>
        </w:rPr>
      </w:pPr>
      <w:bookmarkStart w:id="15200" w:name="_ETM_Q1_3342652"/>
      <w:bookmarkEnd w:id="15200"/>
      <w:r>
        <w:rPr>
          <w:rFonts w:hint="cs"/>
          <w:rtl/>
          <w:lang w:eastAsia="he-IL"/>
        </w:rPr>
        <w:t>אנחנו רוצים לשמוע הערות של אנשים לגבי ההרחבו</w:t>
      </w:r>
      <w:bookmarkStart w:id="15201" w:name="_ETM_Q1_3354652"/>
      <w:bookmarkEnd w:id="15201"/>
      <w:r>
        <w:rPr>
          <w:rFonts w:hint="cs"/>
          <w:rtl/>
          <w:lang w:eastAsia="he-IL"/>
        </w:rPr>
        <w:t>ת. מה הבעיה?</w:t>
      </w:r>
      <w:bookmarkStart w:id="15202" w:name="_ETM_Q1_3360902"/>
      <w:bookmarkStart w:id="15203" w:name="_ETM_Q1_3357902"/>
      <w:bookmarkStart w:id="15204" w:name="_ETM_Q1_3354902"/>
      <w:bookmarkStart w:id="15205" w:name="_ETM_Q1_3355653"/>
      <w:bookmarkEnd w:id="15202"/>
      <w:bookmarkEnd w:id="15203"/>
      <w:bookmarkEnd w:id="15204"/>
      <w:bookmarkEnd w:id="15205"/>
    </w:p>
    <w:p w14:paraId="79138137" w14:textId="77777777" w:rsidR="000E1307" w:rsidRDefault="000E1307" w:rsidP="000E1307">
      <w:pPr>
        <w:rPr>
          <w:rtl/>
          <w:lang w:eastAsia="he-IL"/>
        </w:rPr>
      </w:pPr>
    </w:p>
    <w:p w14:paraId="4CBB17B3" w14:textId="5E11D6DE" w:rsidR="000E1307" w:rsidRDefault="000E1307" w:rsidP="000E1307">
      <w:pPr>
        <w:pStyle w:val="a4"/>
        <w:keepNext/>
        <w:rPr>
          <w:rtl/>
        </w:rPr>
      </w:pPr>
      <w:bookmarkStart w:id="15206" w:name="ET_speaker_גל_ברנס_1311"/>
      <w:r w:rsidRPr="000E1307">
        <w:rPr>
          <w:rStyle w:val="TagStyle"/>
          <w:rtl/>
        </w:rPr>
        <w:t xml:space="preserve"> &lt;&lt; דובר &gt;&gt; </w:t>
      </w:r>
      <w:r>
        <w:rPr>
          <w:rtl/>
        </w:rPr>
        <w:t>גל ברנס:</w:t>
      </w:r>
      <w:r w:rsidRPr="000E1307">
        <w:rPr>
          <w:rStyle w:val="TagStyle"/>
          <w:rtl/>
        </w:rPr>
        <w:t xml:space="preserve"> &lt;&lt; דובר &gt;&gt;</w:t>
      </w:r>
      <w:r>
        <w:rPr>
          <w:rtl/>
        </w:rPr>
        <w:t xml:space="preserve">   </w:t>
      </w:r>
      <w:bookmarkEnd w:id="15206"/>
    </w:p>
    <w:p w14:paraId="64E596F9" w14:textId="77777777" w:rsidR="000E1307" w:rsidRDefault="000E1307" w:rsidP="000E1307">
      <w:pPr>
        <w:pStyle w:val="KeepWithNext"/>
        <w:rPr>
          <w:rtl/>
          <w:lang w:eastAsia="he-IL"/>
        </w:rPr>
      </w:pPr>
    </w:p>
    <w:p w14:paraId="052B0F63" w14:textId="0144B3F8" w:rsidR="000E1307" w:rsidRDefault="000E1307" w:rsidP="000E1307">
      <w:pPr>
        <w:rPr>
          <w:rtl/>
          <w:lang w:eastAsia="he-IL"/>
        </w:rPr>
      </w:pPr>
      <w:bookmarkStart w:id="15207" w:name="_ETM_Q1_3357154"/>
      <w:bookmarkEnd w:id="15207"/>
      <w:r>
        <w:rPr>
          <w:rFonts w:hint="cs"/>
          <w:rtl/>
          <w:lang w:eastAsia="he-IL"/>
        </w:rPr>
        <w:t>נניח שהשר רוצה להרחיב ואין ו</w:t>
      </w:r>
      <w:bookmarkStart w:id="15208" w:name="_ETM_Q1_3356151"/>
      <w:bookmarkEnd w:id="15208"/>
      <w:r>
        <w:rPr>
          <w:rFonts w:hint="cs"/>
          <w:rtl/>
          <w:lang w:eastAsia="he-IL"/>
        </w:rPr>
        <w:t xml:space="preserve">עדה מייעצת אז למה שהוא לא יוכל לתקן את התוספת? </w:t>
      </w:r>
      <w:bookmarkStart w:id="15209" w:name="_ETM_Q1_3370152"/>
      <w:bookmarkStart w:id="15210" w:name="_ETM_Q1_3367152"/>
      <w:bookmarkStart w:id="15211" w:name="_ETM_Q1_3367901"/>
      <w:bookmarkEnd w:id="15209"/>
      <w:bookmarkEnd w:id="15210"/>
      <w:bookmarkEnd w:id="15211"/>
    </w:p>
    <w:p w14:paraId="13C87C8F" w14:textId="77777777" w:rsidR="000E1307" w:rsidRDefault="000E1307" w:rsidP="000E1307">
      <w:pPr>
        <w:rPr>
          <w:rtl/>
          <w:lang w:eastAsia="he-IL"/>
        </w:rPr>
      </w:pPr>
      <w:bookmarkStart w:id="15212" w:name="_ETM_Q1_3364151"/>
      <w:bookmarkStart w:id="15213" w:name="_ETM_Q1_3358403"/>
      <w:bookmarkStart w:id="15214" w:name="_ETM_Q1_3355403"/>
      <w:bookmarkStart w:id="15215" w:name="_ETM_Q1_3352403"/>
      <w:bookmarkStart w:id="15216" w:name="_ETM_Q1_3349403"/>
      <w:bookmarkStart w:id="15217" w:name="_ETM_Q1_3346403"/>
      <w:bookmarkStart w:id="15218" w:name="_ETM_Q1_3346902"/>
      <w:bookmarkEnd w:id="15212"/>
      <w:bookmarkEnd w:id="15213"/>
      <w:bookmarkEnd w:id="15214"/>
      <w:bookmarkEnd w:id="15215"/>
      <w:bookmarkEnd w:id="15216"/>
      <w:bookmarkEnd w:id="15217"/>
      <w:bookmarkEnd w:id="15218"/>
    </w:p>
    <w:p w14:paraId="18F0EE2B" w14:textId="0498108F" w:rsidR="000E1307" w:rsidRDefault="000E1307" w:rsidP="000E1307">
      <w:pPr>
        <w:pStyle w:val="a4"/>
        <w:keepNext/>
        <w:rPr>
          <w:rtl/>
        </w:rPr>
      </w:pPr>
      <w:bookmarkStart w:id="15219" w:name="ET_speaker_נעה_בן_שבת_1312"/>
      <w:r w:rsidRPr="000E1307">
        <w:rPr>
          <w:rStyle w:val="TagStyle"/>
          <w:rtl/>
        </w:rPr>
        <w:t xml:space="preserve"> &lt;&lt; דובר &gt;&gt; </w:t>
      </w:r>
      <w:r>
        <w:rPr>
          <w:rtl/>
        </w:rPr>
        <w:t>נעה בן שבת:</w:t>
      </w:r>
      <w:r w:rsidRPr="000E1307">
        <w:rPr>
          <w:rStyle w:val="TagStyle"/>
          <w:rtl/>
        </w:rPr>
        <w:t xml:space="preserve"> &lt;&lt; דובר &gt;&gt;</w:t>
      </w:r>
      <w:r>
        <w:rPr>
          <w:rtl/>
        </w:rPr>
        <w:t xml:space="preserve">   </w:t>
      </w:r>
      <w:bookmarkEnd w:id="15219"/>
    </w:p>
    <w:p w14:paraId="4F19231E" w14:textId="77777777" w:rsidR="000E1307" w:rsidRDefault="000E1307" w:rsidP="000E1307">
      <w:pPr>
        <w:pStyle w:val="KeepWithNext"/>
        <w:rPr>
          <w:rtl/>
          <w:lang w:eastAsia="he-IL"/>
        </w:rPr>
      </w:pPr>
      <w:bookmarkStart w:id="15220" w:name="_ETM_Q1_3356400"/>
      <w:bookmarkEnd w:id="15220"/>
    </w:p>
    <w:p w14:paraId="4AC680CF" w14:textId="4F396FF5" w:rsidR="000E1307" w:rsidRDefault="000E1307" w:rsidP="000E1307">
      <w:pPr>
        <w:rPr>
          <w:rtl/>
          <w:lang w:eastAsia="he-IL"/>
        </w:rPr>
      </w:pPr>
      <w:bookmarkStart w:id="15221" w:name="_ETM_Q1_3348153"/>
      <w:bookmarkStart w:id="15222" w:name="_ETM_Q1_3348402"/>
      <w:bookmarkStart w:id="15223" w:name="_ETM_Q1_3348653"/>
      <w:bookmarkStart w:id="15224" w:name="_ETM_Q1_3345653"/>
      <w:bookmarkStart w:id="15225" w:name="_ETM_Q1_3342654"/>
      <w:bookmarkEnd w:id="15221"/>
      <w:bookmarkEnd w:id="15222"/>
      <w:bookmarkEnd w:id="15223"/>
      <w:bookmarkEnd w:id="15224"/>
      <w:bookmarkEnd w:id="15225"/>
      <w:r>
        <w:rPr>
          <w:rFonts w:hint="cs"/>
          <w:rtl/>
          <w:lang w:eastAsia="he-IL"/>
        </w:rPr>
        <w:t>הוא לא יוכל בגלל שכתבנו ב</w:t>
      </w:r>
      <w:bookmarkStart w:id="15226" w:name="_ETM_Q1_3364402"/>
      <w:bookmarkStart w:id="15227" w:name="_ETM_Q1_3361901"/>
      <w:bookmarkEnd w:id="15226"/>
      <w:bookmarkEnd w:id="15227"/>
      <w:r>
        <w:rPr>
          <w:rFonts w:hint="cs"/>
          <w:rtl/>
          <w:lang w:eastAsia="he-IL"/>
        </w:rPr>
        <w:t xml:space="preserve">-(ז)(1) שהרחבה כזאת טעונה התייעצות </w:t>
      </w:r>
      <w:bookmarkStart w:id="15228" w:name="_ETM_Q1_3366153"/>
      <w:bookmarkStart w:id="15229" w:name="_ETM_Q1_3363153"/>
      <w:bookmarkEnd w:id="15228"/>
      <w:bookmarkEnd w:id="15229"/>
      <w:r>
        <w:rPr>
          <w:rFonts w:hint="cs"/>
          <w:rtl/>
          <w:lang w:eastAsia="he-IL"/>
        </w:rPr>
        <w:t xml:space="preserve">של השר עם הוועדה המייעצת </w:t>
      </w:r>
      <w:bookmarkStart w:id="15230" w:name="_ETM_Q1_3370903"/>
      <w:bookmarkStart w:id="15231" w:name="_ETM_Q1_3370653"/>
      <w:bookmarkStart w:id="15232" w:name="_ETM_Q1_3367653"/>
      <w:bookmarkStart w:id="15233" w:name="_ETM_Q1_3364653"/>
      <w:bookmarkStart w:id="15234" w:name="_ETM_Q1_3361653"/>
      <w:bookmarkStart w:id="15235" w:name="_ETM_Q1_3365402"/>
      <w:bookmarkStart w:id="15236" w:name="_ETM_Q1_3364901"/>
      <w:bookmarkEnd w:id="15230"/>
      <w:bookmarkEnd w:id="15231"/>
      <w:bookmarkEnd w:id="15232"/>
      <w:bookmarkEnd w:id="15233"/>
      <w:bookmarkEnd w:id="15234"/>
      <w:bookmarkEnd w:id="15235"/>
      <w:bookmarkEnd w:id="15236"/>
      <w:r>
        <w:rPr>
          <w:rFonts w:hint="cs"/>
          <w:rtl/>
          <w:lang w:eastAsia="he-IL"/>
        </w:rPr>
        <w:t xml:space="preserve">במקום </w:t>
      </w:r>
      <w:bookmarkStart w:id="15237" w:name="_ETM_Q1_3365651"/>
      <w:r>
        <w:rPr>
          <w:rFonts w:hint="cs"/>
          <w:rtl/>
          <w:lang w:eastAsia="he-IL"/>
        </w:rPr>
        <w:t>אישור</w:t>
      </w:r>
      <w:bookmarkStart w:id="15238" w:name="_ETM_Q1_3367654"/>
      <w:bookmarkStart w:id="15239" w:name="_ETM_Q1_3364902"/>
      <w:bookmarkEnd w:id="15238"/>
      <w:bookmarkEnd w:id="15239"/>
      <w:r>
        <w:rPr>
          <w:rFonts w:hint="cs"/>
          <w:rtl/>
          <w:lang w:eastAsia="he-IL"/>
        </w:rPr>
        <w:t xml:space="preserve"> </w:t>
      </w:r>
      <w:bookmarkEnd w:id="15237"/>
      <w:r>
        <w:rPr>
          <w:rFonts w:hint="cs"/>
          <w:rtl/>
          <w:lang w:eastAsia="he-IL"/>
        </w:rPr>
        <w:t>ועדת החריגים</w:t>
      </w:r>
      <w:bookmarkStart w:id="15240" w:name="_ETM_Q1_3368655"/>
      <w:bookmarkStart w:id="15241" w:name="_ETM_Q1_3366653"/>
      <w:bookmarkEnd w:id="15240"/>
      <w:bookmarkEnd w:id="15241"/>
      <w:r>
        <w:rPr>
          <w:rFonts w:hint="cs"/>
          <w:rtl/>
          <w:lang w:eastAsia="he-IL"/>
        </w:rPr>
        <w:t xml:space="preserve">, </w:t>
      </w:r>
      <w:bookmarkStart w:id="15242" w:name="_ETM_Q1_3365653"/>
      <w:bookmarkEnd w:id="15242"/>
      <w:r>
        <w:rPr>
          <w:rFonts w:hint="cs"/>
          <w:rtl/>
          <w:lang w:eastAsia="he-IL"/>
        </w:rPr>
        <w:t xml:space="preserve">הקראנו </w:t>
      </w:r>
      <w:bookmarkStart w:id="15243" w:name="_ETM_Q1_3353402"/>
      <w:bookmarkEnd w:id="15243"/>
      <w:r>
        <w:rPr>
          <w:rFonts w:hint="cs"/>
          <w:rtl/>
          <w:lang w:eastAsia="he-IL"/>
        </w:rPr>
        <w:t>את זה כבר</w:t>
      </w:r>
      <w:bookmarkStart w:id="15244" w:name="_ETM_Q1_3365152"/>
      <w:bookmarkEnd w:id="15244"/>
      <w:r>
        <w:rPr>
          <w:rFonts w:hint="cs"/>
          <w:rtl/>
          <w:lang w:eastAsia="he-IL"/>
        </w:rPr>
        <w:t>.</w:t>
      </w:r>
    </w:p>
    <w:p w14:paraId="2F5E775F" w14:textId="77777777" w:rsidR="000E1307" w:rsidRDefault="000E1307" w:rsidP="000E1307">
      <w:pPr>
        <w:rPr>
          <w:rtl/>
          <w:lang w:eastAsia="he-IL"/>
        </w:rPr>
      </w:pPr>
      <w:bookmarkStart w:id="15245" w:name="_ETM_Q1_3361151"/>
      <w:bookmarkStart w:id="15246" w:name="_ETM_Q1_3361402"/>
      <w:bookmarkEnd w:id="15245"/>
      <w:bookmarkEnd w:id="15246"/>
    </w:p>
    <w:p w14:paraId="3009E468" w14:textId="4D525F3D" w:rsidR="000E1307" w:rsidRDefault="000E1307" w:rsidP="000E1307">
      <w:pPr>
        <w:pStyle w:val="af6"/>
        <w:keepNext/>
        <w:rPr>
          <w:rtl/>
        </w:rPr>
      </w:pPr>
      <w:bookmarkStart w:id="15247" w:name="ET_yor_6447_1313"/>
      <w:r w:rsidRPr="000E1307">
        <w:rPr>
          <w:rStyle w:val="TagStyle"/>
          <w:rtl/>
        </w:rPr>
        <w:t xml:space="preserve"> &lt;&lt; יור &gt;&gt; </w:t>
      </w:r>
      <w:r>
        <w:rPr>
          <w:rtl/>
        </w:rPr>
        <w:t>היו"ר יונתן מישרקי:</w:t>
      </w:r>
      <w:r w:rsidRPr="000E1307">
        <w:rPr>
          <w:rStyle w:val="TagStyle"/>
          <w:rtl/>
        </w:rPr>
        <w:t xml:space="preserve"> &lt;&lt; יור &gt;&gt;</w:t>
      </w:r>
      <w:r>
        <w:rPr>
          <w:rtl/>
        </w:rPr>
        <w:t xml:space="preserve">   </w:t>
      </w:r>
      <w:bookmarkEnd w:id="15247"/>
    </w:p>
    <w:p w14:paraId="4DF11D99" w14:textId="77777777" w:rsidR="000E1307" w:rsidRDefault="000E1307" w:rsidP="000E1307">
      <w:pPr>
        <w:pStyle w:val="KeepWithNext"/>
        <w:rPr>
          <w:rtl/>
          <w:lang w:eastAsia="he-IL"/>
        </w:rPr>
      </w:pPr>
    </w:p>
    <w:p w14:paraId="1EF4D300" w14:textId="3353F775" w:rsidR="000E1307" w:rsidRDefault="000E1307" w:rsidP="000E1307">
      <w:pPr>
        <w:rPr>
          <w:rtl/>
          <w:lang w:eastAsia="he-IL"/>
        </w:rPr>
      </w:pPr>
      <w:bookmarkStart w:id="15248" w:name="_ETM_Q1_3343401"/>
      <w:bookmarkStart w:id="15249" w:name="_ETM_Q1_3341904"/>
      <w:bookmarkEnd w:id="15248"/>
      <w:bookmarkEnd w:id="15249"/>
      <w:r>
        <w:rPr>
          <w:rFonts w:hint="cs"/>
          <w:rtl/>
          <w:lang w:eastAsia="he-IL"/>
        </w:rPr>
        <w:t>אני לא</w:t>
      </w:r>
      <w:bookmarkStart w:id="15250" w:name="_ETM_Q1_3346654"/>
      <w:bookmarkEnd w:id="15250"/>
      <w:r>
        <w:rPr>
          <w:rFonts w:hint="cs"/>
          <w:rtl/>
          <w:lang w:eastAsia="he-IL"/>
        </w:rPr>
        <w:t xml:space="preserve"> מבין את ההתעקשות שלך. </w:t>
      </w:r>
    </w:p>
    <w:p w14:paraId="224B851A" w14:textId="77777777" w:rsidR="000E1307" w:rsidRDefault="000E1307" w:rsidP="000E1307">
      <w:pPr>
        <w:rPr>
          <w:rtl/>
          <w:lang w:eastAsia="he-IL"/>
        </w:rPr>
      </w:pPr>
      <w:bookmarkStart w:id="15251" w:name="_ETM_Q1_3355152"/>
      <w:bookmarkStart w:id="15252" w:name="_ETM_Q1_3355404"/>
      <w:bookmarkStart w:id="15253" w:name="_ETM_Q1_3357151"/>
      <w:bookmarkStart w:id="15254" w:name="_ETM_Q1_3363902"/>
      <w:bookmarkEnd w:id="15251"/>
      <w:bookmarkEnd w:id="15252"/>
      <w:bookmarkEnd w:id="15253"/>
      <w:bookmarkEnd w:id="15254"/>
    </w:p>
    <w:p w14:paraId="52B0B879" w14:textId="1C8659F6" w:rsidR="000E1307" w:rsidRDefault="000E1307" w:rsidP="000E1307">
      <w:pPr>
        <w:pStyle w:val="a4"/>
        <w:keepNext/>
        <w:rPr>
          <w:rtl/>
        </w:rPr>
      </w:pPr>
      <w:bookmarkStart w:id="15255" w:name="ET_speaker_גל_ברנס_1314"/>
      <w:r w:rsidRPr="000E1307">
        <w:rPr>
          <w:rStyle w:val="TagStyle"/>
          <w:rtl/>
        </w:rPr>
        <w:t xml:space="preserve"> &lt;&lt; דובר &gt;&gt; </w:t>
      </w:r>
      <w:r>
        <w:rPr>
          <w:rtl/>
        </w:rPr>
        <w:t>גל ברנס:</w:t>
      </w:r>
      <w:r w:rsidRPr="000E1307">
        <w:rPr>
          <w:rStyle w:val="TagStyle"/>
          <w:rtl/>
        </w:rPr>
        <w:t xml:space="preserve"> &lt;&lt; דובר &gt;&gt;</w:t>
      </w:r>
      <w:r>
        <w:rPr>
          <w:rtl/>
        </w:rPr>
        <w:t xml:space="preserve">   </w:t>
      </w:r>
      <w:bookmarkEnd w:id="15255"/>
    </w:p>
    <w:p w14:paraId="3A0AD902" w14:textId="77777777" w:rsidR="000E1307" w:rsidRDefault="000E1307" w:rsidP="000E1307">
      <w:pPr>
        <w:pStyle w:val="KeepWithNext"/>
        <w:rPr>
          <w:rtl/>
          <w:lang w:eastAsia="he-IL"/>
        </w:rPr>
      </w:pPr>
    </w:p>
    <w:p w14:paraId="581D8ED5" w14:textId="4092242A" w:rsidR="000E1307" w:rsidRDefault="000E1307" w:rsidP="000E1307">
      <w:pPr>
        <w:rPr>
          <w:rtl/>
          <w:lang w:eastAsia="he-IL"/>
        </w:rPr>
      </w:pPr>
      <w:bookmarkStart w:id="15256" w:name="_ETM_Q1_3358401"/>
      <w:bookmarkEnd w:id="15256"/>
      <w:r>
        <w:rPr>
          <w:rFonts w:hint="cs"/>
          <w:rtl/>
          <w:lang w:eastAsia="he-IL"/>
        </w:rPr>
        <w:t>אני לא מתעקש זה פשו</w:t>
      </w:r>
      <w:bookmarkStart w:id="15257" w:name="_ETM_Q1_3372902"/>
      <w:bookmarkEnd w:id="15257"/>
      <w:r>
        <w:rPr>
          <w:rFonts w:hint="cs"/>
          <w:rtl/>
          <w:lang w:eastAsia="he-IL"/>
        </w:rPr>
        <w:t>ט נשמע לי כמו לקונה.</w:t>
      </w:r>
    </w:p>
    <w:p w14:paraId="6CE28DFC" w14:textId="570FF357" w:rsidR="000E1307" w:rsidRDefault="000E1307" w:rsidP="000E1307">
      <w:pPr>
        <w:ind w:firstLine="0"/>
        <w:rPr>
          <w:rtl/>
          <w:lang w:eastAsia="he-IL"/>
        </w:rPr>
      </w:pPr>
      <w:bookmarkStart w:id="15258" w:name="_ETM_Q1_3371652"/>
      <w:bookmarkStart w:id="15259" w:name="_ETM_Q1_3317404"/>
      <w:bookmarkStart w:id="15260" w:name="_ETM_Q1_3314650"/>
      <w:bookmarkStart w:id="15261" w:name="_ETM_Q1_3311650"/>
      <w:bookmarkStart w:id="15262" w:name="_ETM_Q1_3308650"/>
      <w:bookmarkEnd w:id="15258"/>
      <w:bookmarkEnd w:id="15259"/>
      <w:bookmarkEnd w:id="15260"/>
      <w:bookmarkEnd w:id="15261"/>
      <w:bookmarkEnd w:id="15262"/>
      <w:r>
        <w:rPr>
          <w:rFonts w:hint="cs"/>
          <w:rtl/>
          <w:lang w:eastAsia="he-IL"/>
        </w:rPr>
        <w:t xml:space="preserve"> </w:t>
      </w:r>
      <w:bookmarkStart w:id="15263" w:name="_ETM_Q1_3305650"/>
      <w:bookmarkStart w:id="15264" w:name="_ETM_Q1_3305902"/>
      <w:bookmarkStart w:id="15265" w:name="_ETM_Q1_3371151"/>
      <w:bookmarkEnd w:id="15263"/>
      <w:bookmarkEnd w:id="15264"/>
      <w:bookmarkEnd w:id="15265"/>
    </w:p>
    <w:p w14:paraId="38BBE973" w14:textId="59BB7B65" w:rsidR="000E1307" w:rsidRDefault="000E1307" w:rsidP="000E1307">
      <w:pPr>
        <w:pStyle w:val="af6"/>
        <w:keepNext/>
        <w:rPr>
          <w:rtl/>
        </w:rPr>
      </w:pPr>
      <w:bookmarkStart w:id="15266" w:name="ET_yor_6447_1315"/>
      <w:r w:rsidRPr="000E1307">
        <w:rPr>
          <w:rStyle w:val="TagStyle"/>
          <w:rtl/>
        </w:rPr>
        <w:t xml:space="preserve"> &lt;&lt; יור &gt;&gt; </w:t>
      </w:r>
      <w:r>
        <w:rPr>
          <w:rtl/>
        </w:rPr>
        <w:t>היו"ר יונתן מישרקי:</w:t>
      </w:r>
      <w:r w:rsidRPr="000E1307">
        <w:rPr>
          <w:rStyle w:val="TagStyle"/>
          <w:rtl/>
        </w:rPr>
        <w:t xml:space="preserve"> &lt;&lt; יור &gt;&gt;</w:t>
      </w:r>
      <w:r>
        <w:rPr>
          <w:rtl/>
        </w:rPr>
        <w:t xml:space="preserve">   </w:t>
      </w:r>
      <w:bookmarkEnd w:id="15266"/>
    </w:p>
    <w:p w14:paraId="07A86921" w14:textId="77777777" w:rsidR="000E1307" w:rsidRDefault="000E1307" w:rsidP="000E1307">
      <w:pPr>
        <w:pStyle w:val="KeepWithNext"/>
        <w:rPr>
          <w:rtl/>
          <w:lang w:eastAsia="he-IL"/>
        </w:rPr>
      </w:pPr>
    </w:p>
    <w:p w14:paraId="3FE42480" w14:textId="028B5EA5" w:rsidR="000E1307" w:rsidRDefault="000E1307" w:rsidP="000E1307">
      <w:pPr>
        <w:rPr>
          <w:rtl/>
          <w:lang w:eastAsia="he-IL"/>
        </w:rPr>
      </w:pPr>
      <w:bookmarkStart w:id="15267" w:name="_ETM_Q1_3372403"/>
      <w:bookmarkStart w:id="15268" w:name="_ETM_Q1_3372651"/>
      <w:bookmarkStart w:id="15269" w:name="_ETM_Q1_3372903"/>
      <w:bookmarkStart w:id="15270" w:name="_ETM_Q1_3373400"/>
      <w:bookmarkStart w:id="15271" w:name="_ETM_Q1_3368401"/>
      <w:bookmarkEnd w:id="15267"/>
      <w:bookmarkEnd w:id="15268"/>
      <w:bookmarkEnd w:id="15269"/>
      <w:bookmarkEnd w:id="15270"/>
      <w:bookmarkEnd w:id="15271"/>
      <w:r>
        <w:rPr>
          <w:rFonts w:hint="cs"/>
          <w:rtl/>
          <w:lang w:eastAsia="he-IL"/>
        </w:rPr>
        <w:t>בסדר, תודה. אנחנו ממשיכים קד</w:t>
      </w:r>
      <w:bookmarkStart w:id="15272" w:name="_ETM_Q1_3374901"/>
      <w:bookmarkEnd w:id="15272"/>
      <w:r>
        <w:rPr>
          <w:rFonts w:hint="cs"/>
          <w:rtl/>
          <w:lang w:eastAsia="he-IL"/>
        </w:rPr>
        <w:t xml:space="preserve">ימה. רוית, בבקשה. </w:t>
      </w:r>
    </w:p>
    <w:p w14:paraId="6240CB4B" w14:textId="77777777" w:rsidR="000E1307" w:rsidRDefault="000E1307" w:rsidP="000E1307">
      <w:pPr>
        <w:rPr>
          <w:rtl/>
          <w:lang w:eastAsia="he-IL"/>
        </w:rPr>
      </w:pPr>
      <w:bookmarkStart w:id="15273" w:name="_ETM_Q1_3383152"/>
      <w:bookmarkStart w:id="15274" w:name="_ETM_Q1_3380152"/>
      <w:bookmarkStart w:id="15275" w:name="_ETM_Q1_3377403"/>
      <w:bookmarkStart w:id="15276" w:name="_ETM_Q1_3374403"/>
      <w:bookmarkStart w:id="15277" w:name="_ETM_Q1_3371403"/>
      <w:bookmarkStart w:id="15278" w:name="_ETM_Q1_3368403"/>
      <w:bookmarkStart w:id="15279" w:name="_ETM_Q1_3365403"/>
      <w:bookmarkStart w:id="15280" w:name="_ETM_Q1_3362403"/>
      <w:bookmarkEnd w:id="15273"/>
      <w:bookmarkEnd w:id="15274"/>
      <w:bookmarkEnd w:id="15275"/>
      <w:bookmarkEnd w:id="15276"/>
      <w:bookmarkEnd w:id="15277"/>
      <w:bookmarkEnd w:id="15278"/>
      <w:bookmarkEnd w:id="15279"/>
      <w:bookmarkEnd w:id="15280"/>
    </w:p>
    <w:p w14:paraId="78AD9C7E" w14:textId="52956678" w:rsidR="000E1307" w:rsidRDefault="000E1307" w:rsidP="000E1307">
      <w:pPr>
        <w:pStyle w:val="a4"/>
        <w:keepNext/>
        <w:rPr>
          <w:rtl/>
        </w:rPr>
      </w:pPr>
      <w:bookmarkStart w:id="15281" w:name="ET_speaker_רוית_ארבל_1316"/>
      <w:r w:rsidRPr="000E1307">
        <w:rPr>
          <w:rStyle w:val="TagStyle"/>
          <w:rtl/>
        </w:rPr>
        <w:t xml:space="preserve"> &lt;&lt; דובר &gt;&gt; </w:t>
      </w:r>
      <w:r>
        <w:rPr>
          <w:rtl/>
        </w:rPr>
        <w:t>רוית ארבל:</w:t>
      </w:r>
      <w:r w:rsidRPr="000E1307">
        <w:rPr>
          <w:rStyle w:val="TagStyle"/>
          <w:rtl/>
        </w:rPr>
        <w:t xml:space="preserve"> &lt;&lt; דובר &gt;&gt;</w:t>
      </w:r>
      <w:r>
        <w:rPr>
          <w:rtl/>
        </w:rPr>
        <w:t xml:space="preserve">   </w:t>
      </w:r>
      <w:bookmarkEnd w:id="15281"/>
    </w:p>
    <w:p w14:paraId="023B1B0D" w14:textId="77777777" w:rsidR="000E1307" w:rsidRDefault="000E1307" w:rsidP="000E1307">
      <w:pPr>
        <w:pStyle w:val="KeepWithNext"/>
        <w:rPr>
          <w:rtl/>
          <w:lang w:eastAsia="he-IL"/>
        </w:rPr>
      </w:pPr>
    </w:p>
    <w:p w14:paraId="456A77EE" w14:textId="3A7374D4" w:rsidR="000E1307" w:rsidRDefault="000E1307" w:rsidP="000E1307">
      <w:pPr>
        <w:rPr>
          <w:rtl/>
          <w:lang w:eastAsia="he-IL"/>
        </w:rPr>
      </w:pPr>
      <w:bookmarkStart w:id="15282" w:name="_ETM_Q1_3364153"/>
      <w:bookmarkStart w:id="15283" w:name="_ETM_Q1_3364400"/>
      <w:bookmarkEnd w:id="15282"/>
      <w:bookmarkEnd w:id="15283"/>
      <w:r>
        <w:rPr>
          <w:rFonts w:hint="cs"/>
          <w:rtl/>
          <w:lang w:eastAsia="he-IL"/>
        </w:rPr>
        <w:t>בעניין הקוורום שה</w:t>
      </w:r>
      <w:bookmarkStart w:id="15284" w:name="_ETM_Q1_3377152"/>
      <w:bookmarkStart w:id="15285" w:name="_ETM_Q1_3371152"/>
      <w:bookmarkEnd w:id="15284"/>
      <w:bookmarkEnd w:id="15285"/>
      <w:r>
        <w:rPr>
          <w:rFonts w:hint="cs"/>
          <w:rtl/>
          <w:lang w:eastAsia="he-IL"/>
        </w:rPr>
        <w:t>וקרא בסעיף - - -</w:t>
      </w:r>
    </w:p>
    <w:p w14:paraId="4840904C" w14:textId="77777777" w:rsidR="000E1307" w:rsidRDefault="000E1307" w:rsidP="000E1307">
      <w:pPr>
        <w:rPr>
          <w:rtl/>
          <w:lang w:eastAsia="he-IL"/>
        </w:rPr>
      </w:pPr>
      <w:bookmarkStart w:id="15286" w:name="_ETM_Q1_3375902"/>
      <w:bookmarkStart w:id="15287" w:name="_ETM_Q1_3373155"/>
      <w:bookmarkStart w:id="15288" w:name="_ETM_Q1_3374152"/>
      <w:bookmarkStart w:id="15289" w:name="_ETM_Q1_3374402"/>
      <w:bookmarkEnd w:id="15286"/>
      <w:bookmarkEnd w:id="15287"/>
      <w:bookmarkEnd w:id="15288"/>
      <w:bookmarkEnd w:id="15289"/>
    </w:p>
    <w:p w14:paraId="3367AAB4" w14:textId="01ABCE5F" w:rsidR="000E1307" w:rsidRDefault="000E1307" w:rsidP="000E1307">
      <w:pPr>
        <w:pStyle w:val="af6"/>
        <w:keepNext/>
        <w:rPr>
          <w:rtl/>
        </w:rPr>
      </w:pPr>
      <w:bookmarkStart w:id="15290" w:name="ET_yor_6447_1317"/>
      <w:r w:rsidRPr="000E1307">
        <w:rPr>
          <w:rStyle w:val="TagStyle"/>
          <w:rtl/>
        </w:rPr>
        <w:t xml:space="preserve"> &lt;&lt; יור &gt;&gt; </w:t>
      </w:r>
      <w:r>
        <w:rPr>
          <w:rtl/>
        </w:rPr>
        <w:t>היו"ר יונתן מישרקי:</w:t>
      </w:r>
      <w:r w:rsidRPr="000E1307">
        <w:rPr>
          <w:rStyle w:val="TagStyle"/>
          <w:rtl/>
        </w:rPr>
        <w:t xml:space="preserve"> &lt;&lt; יור &gt;&gt;</w:t>
      </w:r>
      <w:r>
        <w:rPr>
          <w:rtl/>
        </w:rPr>
        <w:t xml:space="preserve">   </w:t>
      </w:r>
      <w:bookmarkEnd w:id="15290"/>
    </w:p>
    <w:p w14:paraId="18731BE6" w14:textId="77777777" w:rsidR="000E1307" w:rsidRDefault="000E1307" w:rsidP="000E1307">
      <w:pPr>
        <w:pStyle w:val="KeepWithNext"/>
        <w:rPr>
          <w:rtl/>
          <w:lang w:eastAsia="he-IL"/>
        </w:rPr>
      </w:pPr>
    </w:p>
    <w:p w14:paraId="4A48656A" w14:textId="6C75E46D" w:rsidR="000E1307" w:rsidRDefault="000E1307" w:rsidP="000E1307">
      <w:pPr>
        <w:rPr>
          <w:rtl/>
          <w:lang w:eastAsia="he-IL"/>
        </w:rPr>
      </w:pPr>
      <w:bookmarkStart w:id="15291" w:name="_ETM_Q1_3373654"/>
      <w:bookmarkStart w:id="15292" w:name="_ETM_Q1_3370654"/>
      <w:bookmarkEnd w:id="15291"/>
      <w:bookmarkEnd w:id="15292"/>
      <w:r>
        <w:rPr>
          <w:rFonts w:hint="cs"/>
          <w:rtl/>
          <w:lang w:eastAsia="he-IL"/>
        </w:rPr>
        <w:t>איזה סעיף?</w:t>
      </w:r>
    </w:p>
    <w:p w14:paraId="5296E72A" w14:textId="77777777" w:rsidR="000E1307" w:rsidRDefault="000E1307" w:rsidP="000E1307">
      <w:pPr>
        <w:rPr>
          <w:rtl/>
          <w:lang w:eastAsia="he-IL"/>
        </w:rPr>
      </w:pPr>
      <w:bookmarkStart w:id="15293" w:name="_ETM_Q1_3375404"/>
      <w:bookmarkEnd w:id="15293"/>
    </w:p>
    <w:p w14:paraId="62BA3E8E" w14:textId="7A45E896" w:rsidR="000E1307" w:rsidRDefault="000E1307" w:rsidP="000E1307">
      <w:pPr>
        <w:pStyle w:val="a4"/>
        <w:keepNext/>
        <w:rPr>
          <w:rtl/>
        </w:rPr>
      </w:pPr>
      <w:bookmarkStart w:id="15294" w:name="ET_speaker_נעה_בן_שבת_1318"/>
      <w:r w:rsidRPr="000E1307">
        <w:rPr>
          <w:rStyle w:val="TagStyle"/>
          <w:rtl/>
        </w:rPr>
        <w:t xml:space="preserve"> &lt;&lt; דובר &gt;&gt; </w:t>
      </w:r>
      <w:r>
        <w:rPr>
          <w:rtl/>
        </w:rPr>
        <w:t>נעה בן שבת:</w:t>
      </w:r>
      <w:r w:rsidRPr="000E1307">
        <w:rPr>
          <w:rStyle w:val="TagStyle"/>
          <w:rtl/>
        </w:rPr>
        <w:t xml:space="preserve"> &lt;&lt; דובר &gt;&gt;</w:t>
      </w:r>
      <w:r>
        <w:rPr>
          <w:rtl/>
        </w:rPr>
        <w:t xml:space="preserve">   </w:t>
      </w:r>
      <w:bookmarkEnd w:id="15294"/>
    </w:p>
    <w:p w14:paraId="4E587E8A" w14:textId="77777777" w:rsidR="000E1307" w:rsidRDefault="000E1307" w:rsidP="000E1307">
      <w:pPr>
        <w:pStyle w:val="KeepWithNext"/>
        <w:rPr>
          <w:rtl/>
          <w:lang w:eastAsia="he-IL"/>
        </w:rPr>
      </w:pPr>
    </w:p>
    <w:p w14:paraId="6CF68A8A" w14:textId="2BBF5E79" w:rsidR="000E1307" w:rsidRDefault="000E1307" w:rsidP="000E1307">
      <w:pPr>
        <w:rPr>
          <w:rtl/>
          <w:lang w:eastAsia="he-IL"/>
        </w:rPr>
      </w:pPr>
      <w:bookmarkStart w:id="15295" w:name="_ETM_Q1_3376401"/>
      <w:bookmarkStart w:id="15296" w:name="_ETM_Q1_3376651"/>
      <w:bookmarkStart w:id="15297" w:name="_ETM_Q1_3376903"/>
      <w:bookmarkEnd w:id="15295"/>
      <w:bookmarkEnd w:id="15296"/>
      <w:bookmarkEnd w:id="15297"/>
      <w:r>
        <w:rPr>
          <w:rFonts w:hint="cs"/>
          <w:rtl/>
          <w:lang w:eastAsia="he-IL"/>
        </w:rPr>
        <w:t xml:space="preserve">סעיף (ה). </w:t>
      </w:r>
      <w:bookmarkStart w:id="15298" w:name="_ETM_Q1_3377404"/>
      <w:bookmarkEnd w:id="15298"/>
    </w:p>
    <w:p w14:paraId="6A2D1F32" w14:textId="77777777" w:rsidR="000E1307" w:rsidRDefault="000E1307" w:rsidP="000E1307">
      <w:pPr>
        <w:ind w:firstLine="0"/>
        <w:rPr>
          <w:rtl/>
          <w:lang w:eastAsia="he-IL"/>
        </w:rPr>
      </w:pPr>
      <w:bookmarkStart w:id="15299" w:name="_ETM_Q1_3377902"/>
      <w:bookmarkStart w:id="15300" w:name="_ETM_Q1_3378154"/>
      <w:bookmarkStart w:id="15301" w:name="_ETM_Q1_3375402"/>
      <w:bookmarkStart w:id="15302" w:name="_ETM_Q1_3376655"/>
      <w:bookmarkStart w:id="15303" w:name="_ETM_Q1_3378652"/>
      <w:bookmarkStart w:id="15304" w:name="_ETM_Q1_3379654"/>
      <w:bookmarkEnd w:id="15299"/>
      <w:bookmarkEnd w:id="15300"/>
      <w:bookmarkEnd w:id="15301"/>
      <w:bookmarkEnd w:id="15302"/>
      <w:bookmarkEnd w:id="15303"/>
      <w:bookmarkEnd w:id="15304"/>
    </w:p>
    <w:p w14:paraId="48A57AEF" w14:textId="52AACA3C" w:rsidR="000E1307" w:rsidRDefault="000E1307" w:rsidP="000E1307">
      <w:pPr>
        <w:pStyle w:val="a4"/>
        <w:keepNext/>
        <w:rPr>
          <w:rtl/>
        </w:rPr>
      </w:pPr>
      <w:bookmarkStart w:id="15305" w:name="ET_speaker_רוית_ארבל_1319"/>
      <w:r w:rsidRPr="000E1307">
        <w:rPr>
          <w:rStyle w:val="TagStyle"/>
          <w:rtl/>
        </w:rPr>
        <w:t xml:space="preserve"> &lt;&lt; דובר &gt;&gt; </w:t>
      </w:r>
      <w:r>
        <w:rPr>
          <w:rtl/>
        </w:rPr>
        <w:t>רוית ארבל:</w:t>
      </w:r>
      <w:r w:rsidRPr="000E1307">
        <w:rPr>
          <w:rStyle w:val="TagStyle"/>
          <w:rtl/>
        </w:rPr>
        <w:t xml:space="preserve"> &lt;&lt; דובר &gt;&gt;</w:t>
      </w:r>
      <w:r>
        <w:rPr>
          <w:rtl/>
        </w:rPr>
        <w:t xml:space="preserve">   </w:t>
      </w:r>
      <w:bookmarkEnd w:id="15305"/>
    </w:p>
    <w:p w14:paraId="721CDFC3" w14:textId="77777777" w:rsidR="000E1307" w:rsidRDefault="000E1307" w:rsidP="000E1307">
      <w:pPr>
        <w:pStyle w:val="KeepWithNext"/>
        <w:rPr>
          <w:rtl/>
          <w:lang w:eastAsia="he-IL"/>
        </w:rPr>
      </w:pPr>
    </w:p>
    <w:p w14:paraId="64A8DE57" w14:textId="0064A719" w:rsidR="000E1307" w:rsidRDefault="000E1307" w:rsidP="000E1307">
      <w:pPr>
        <w:rPr>
          <w:rtl/>
          <w:lang w:eastAsia="he-IL"/>
        </w:rPr>
      </w:pPr>
      <w:bookmarkStart w:id="15306" w:name="_ETM_Q1_3380153"/>
      <w:bookmarkStart w:id="15307" w:name="_ETM_Q1_3378150"/>
      <w:bookmarkEnd w:id="15306"/>
      <w:bookmarkEnd w:id="15307"/>
      <w:r>
        <w:rPr>
          <w:rFonts w:hint="cs"/>
          <w:rtl/>
          <w:lang w:eastAsia="he-IL"/>
        </w:rPr>
        <w:t>בסעיף (ה) שפותח ב-"חמישה מבין חברי הוועדה" אנחנו רוצים</w:t>
      </w:r>
      <w:bookmarkStart w:id="15308" w:name="_ETM_Q1_3387652"/>
      <w:bookmarkEnd w:id="15308"/>
      <w:r>
        <w:rPr>
          <w:rFonts w:hint="cs"/>
          <w:rtl/>
          <w:lang w:eastAsia="he-IL"/>
        </w:rPr>
        <w:t xml:space="preserve"> ש</w:t>
      </w:r>
      <w:r w:rsidR="00C4690E">
        <w:rPr>
          <w:rFonts w:hint="cs"/>
          <w:rtl/>
          <w:lang w:eastAsia="he-IL"/>
        </w:rPr>
        <w:t>במקום "(ב)</w:t>
      </w:r>
      <w:bookmarkStart w:id="15309" w:name="_ETM_Q1_3382154"/>
      <w:bookmarkStart w:id="15310" w:name="_ETM_Q1_3382650"/>
      <w:bookmarkEnd w:id="15309"/>
      <w:bookmarkEnd w:id="15310"/>
      <w:r w:rsidR="00C4690E">
        <w:rPr>
          <w:rFonts w:hint="cs"/>
          <w:rtl/>
          <w:lang w:eastAsia="he-IL"/>
        </w:rPr>
        <w:t xml:space="preserve">(4)(א)" </w:t>
      </w:r>
      <w:r>
        <w:rPr>
          <w:rFonts w:hint="cs"/>
          <w:rtl/>
          <w:lang w:eastAsia="he-IL"/>
        </w:rPr>
        <w:t xml:space="preserve">יהיה כתוב </w:t>
      </w:r>
      <w:bookmarkStart w:id="15311" w:name="_ETM_Q1_3392652"/>
      <w:bookmarkStart w:id="15312" w:name="_ETM_Q1_3389901"/>
      <w:bookmarkStart w:id="15313" w:name="_ETM_Q1_3386901"/>
      <w:bookmarkStart w:id="15314" w:name="_ETM_Q1_3384902"/>
      <w:bookmarkStart w:id="15315" w:name="_ETM_Q1_3382901"/>
      <w:bookmarkStart w:id="15316" w:name="_ETM_Q1_3379407"/>
      <w:bookmarkStart w:id="15317" w:name="_ETM_Q1_3376904"/>
      <w:bookmarkEnd w:id="15311"/>
      <w:bookmarkEnd w:id="15312"/>
      <w:bookmarkEnd w:id="15313"/>
      <w:bookmarkEnd w:id="15314"/>
      <w:bookmarkEnd w:id="15315"/>
      <w:bookmarkEnd w:id="15316"/>
      <w:bookmarkEnd w:id="15317"/>
      <w:r w:rsidR="00C4690E">
        <w:rPr>
          <w:rFonts w:hint="cs"/>
          <w:rtl/>
          <w:lang w:eastAsia="he-IL"/>
        </w:rPr>
        <w:t>"</w:t>
      </w:r>
      <w:bookmarkStart w:id="15318" w:name="_ETM_Q1_3382905"/>
      <w:bookmarkEnd w:id="15318"/>
      <w:r w:rsidR="00C4690E">
        <w:rPr>
          <w:rFonts w:hint="cs"/>
          <w:rtl/>
          <w:lang w:eastAsia="he-IL"/>
        </w:rPr>
        <w:t>(ב)(4)(א)</w:t>
      </w:r>
      <w:bookmarkStart w:id="15319" w:name="_ETM_Q1_3384153"/>
      <w:bookmarkStart w:id="15320" w:name="_ETM_Q1_3381403"/>
      <w:bookmarkStart w:id="15321" w:name="_ETM_Q1_3378403"/>
      <w:bookmarkEnd w:id="15319"/>
      <w:bookmarkEnd w:id="15320"/>
      <w:bookmarkEnd w:id="15321"/>
      <w:r w:rsidR="00C4690E">
        <w:rPr>
          <w:rFonts w:hint="cs"/>
          <w:rtl/>
          <w:lang w:eastAsia="he-IL"/>
        </w:rPr>
        <w:t xml:space="preserve"> ו-(ב) </w:t>
      </w:r>
      <w:bookmarkStart w:id="15322" w:name="_ETM_Q1_3381402"/>
      <w:bookmarkEnd w:id="15322"/>
      <w:r w:rsidR="00C4690E">
        <w:rPr>
          <w:rFonts w:hint="cs"/>
          <w:rtl/>
          <w:lang w:eastAsia="he-IL"/>
        </w:rPr>
        <w:t>ו-(ג)" כדי ש</w:t>
      </w:r>
      <w:bookmarkStart w:id="15323" w:name="_ETM_Q1_3388154"/>
      <w:bookmarkEnd w:id="15323"/>
      <w:r w:rsidR="00C4690E">
        <w:rPr>
          <w:rFonts w:hint="cs"/>
          <w:rtl/>
          <w:lang w:eastAsia="he-IL"/>
        </w:rPr>
        <w:t>לפחות חבר אחד מבי</w:t>
      </w:r>
      <w:bookmarkStart w:id="15324" w:name="_ETM_Q1_3385154"/>
      <w:bookmarkEnd w:id="15324"/>
      <w:r w:rsidR="00C4690E">
        <w:rPr>
          <w:rFonts w:hint="cs"/>
          <w:rtl/>
          <w:lang w:eastAsia="he-IL"/>
        </w:rPr>
        <w:t xml:space="preserve">ן כל אחת מהקבוצות האלה יהיה נוכח </w:t>
      </w:r>
      <w:bookmarkStart w:id="15325" w:name="_ETM_Q1_3394901"/>
      <w:bookmarkEnd w:id="15325"/>
      <w:r w:rsidR="00C4690E">
        <w:rPr>
          <w:rFonts w:hint="cs"/>
          <w:rtl/>
          <w:lang w:eastAsia="he-IL"/>
        </w:rPr>
        <w:t xml:space="preserve">כדי שיהיה קוורום. </w:t>
      </w:r>
      <w:bookmarkStart w:id="15326" w:name="_ETM_Q1_3402903"/>
      <w:bookmarkEnd w:id="15326"/>
    </w:p>
    <w:p w14:paraId="52DC7A3D" w14:textId="77777777" w:rsidR="000E1307" w:rsidRDefault="000E1307" w:rsidP="000E1307">
      <w:pPr>
        <w:rPr>
          <w:rtl/>
          <w:lang w:eastAsia="he-IL"/>
        </w:rPr>
      </w:pPr>
      <w:bookmarkStart w:id="15327" w:name="_ETM_Q1_3380404"/>
      <w:bookmarkStart w:id="15328" w:name="_ETM_Q1_3378401"/>
      <w:bookmarkStart w:id="15329" w:name="_ETM_Q1_3375654"/>
      <w:bookmarkStart w:id="15330" w:name="_ETM_Q1_3372901"/>
      <w:bookmarkStart w:id="15331" w:name="_ETM_Q1_3370153"/>
      <w:bookmarkStart w:id="15332" w:name="_ETM_Q1_3367401"/>
      <w:bookmarkStart w:id="15333" w:name="_ETM_Q1_3364651"/>
      <w:bookmarkStart w:id="15334" w:name="_ETM_Q1_3361904"/>
      <w:bookmarkStart w:id="15335" w:name="_ETM_Q1_3358904"/>
      <w:bookmarkStart w:id="15336" w:name="_ETM_Q1_3356153"/>
      <w:bookmarkStart w:id="15337" w:name="_ETM_Q1_3353153"/>
      <w:bookmarkStart w:id="15338" w:name="_ETM_Q1_3354404"/>
      <w:bookmarkStart w:id="15339" w:name="_ETM_Q1_3351653"/>
      <w:bookmarkEnd w:id="15327"/>
      <w:bookmarkEnd w:id="15328"/>
      <w:bookmarkEnd w:id="15329"/>
      <w:bookmarkEnd w:id="15330"/>
      <w:bookmarkEnd w:id="15331"/>
      <w:bookmarkEnd w:id="15332"/>
      <w:bookmarkEnd w:id="15333"/>
      <w:bookmarkEnd w:id="15334"/>
      <w:bookmarkEnd w:id="15335"/>
      <w:bookmarkEnd w:id="15336"/>
      <w:bookmarkEnd w:id="15337"/>
      <w:bookmarkEnd w:id="15338"/>
      <w:bookmarkEnd w:id="15339"/>
    </w:p>
    <w:p w14:paraId="593FD01B" w14:textId="2AE9A701" w:rsidR="000E1307" w:rsidRDefault="000E1307" w:rsidP="000E1307">
      <w:pPr>
        <w:pStyle w:val="af6"/>
        <w:keepNext/>
        <w:rPr>
          <w:rtl/>
        </w:rPr>
      </w:pPr>
      <w:bookmarkStart w:id="15340" w:name="ET_yor_6447_1320"/>
      <w:r w:rsidRPr="000E1307">
        <w:rPr>
          <w:rStyle w:val="TagStyle"/>
          <w:rtl/>
        </w:rPr>
        <w:t xml:space="preserve"> &lt;&lt; יור &gt;&gt; </w:t>
      </w:r>
      <w:r>
        <w:rPr>
          <w:rtl/>
        </w:rPr>
        <w:t>היו"ר יונתן מישרקי:</w:t>
      </w:r>
      <w:r w:rsidRPr="000E1307">
        <w:rPr>
          <w:rStyle w:val="TagStyle"/>
          <w:rtl/>
        </w:rPr>
        <w:t xml:space="preserve"> &lt;&lt; יור &gt;&gt;</w:t>
      </w:r>
      <w:r>
        <w:rPr>
          <w:rtl/>
        </w:rPr>
        <w:t xml:space="preserve">   </w:t>
      </w:r>
      <w:bookmarkEnd w:id="15340"/>
    </w:p>
    <w:p w14:paraId="51365B62" w14:textId="77777777" w:rsidR="000E1307" w:rsidRDefault="000E1307" w:rsidP="000E1307">
      <w:pPr>
        <w:pStyle w:val="KeepWithNext"/>
        <w:rPr>
          <w:rtl/>
          <w:lang w:eastAsia="he-IL"/>
        </w:rPr>
      </w:pPr>
    </w:p>
    <w:p w14:paraId="227F35C3" w14:textId="083785D6" w:rsidR="000E1307" w:rsidRDefault="00C4690E" w:rsidP="000E1307">
      <w:pPr>
        <w:rPr>
          <w:rtl/>
          <w:lang w:eastAsia="he-IL"/>
        </w:rPr>
      </w:pPr>
      <w:bookmarkStart w:id="15341" w:name="_ETM_Q1_3352903"/>
      <w:bookmarkStart w:id="15342" w:name="_ETM_Q1_3356155"/>
      <w:bookmarkStart w:id="15343" w:name="_ETM_Q1_3359155"/>
      <w:bookmarkEnd w:id="15341"/>
      <w:bookmarkEnd w:id="15342"/>
      <w:bookmarkEnd w:id="15343"/>
      <w:r>
        <w:rPr>
          <w:rFonts w:hint="cs"/>
          <w:rtl/>
          <w:lang w:eastAsia="he-IL"/>
        </w:rPr>
        <w:t>משרד הבריאות, מה דעתכם?</w:t>
      </w:r>
    </w:p>
    <w:p w14:paraId="5C7657FE" w14:textId="77777777" w:rsidR="00C4690E" w:rsidRDefault="00C4690E" w:rsidP="000E1307">
      <w:pPr>
        <w:rPr>
          <w:rtl/>
          <w:lang w:eastAsia="he-IL"/>
        </w:rPr>
      </w:pPr>
    </w:p>
    <w:p w14:paraId="6F3D0F7E" w14:textId="5FF19BBA" w:rsidR="00C4690E" w:rsidRDefault="00C4690E" w:rsidP="00C4690E">
      <w:pPr>
        <w:pStyle w:val="a4"/>
        <w:keepNext/>
        <w:rPr>
          <w:rtl/>
        </w:rPr>
      </w:pPr>
      <w:bookmarkStart w:id="15344" w:name="ET_speaker_נעה_בן_שבת_1321"/>
      <w:r w:rsidRPr="00C4690E">
        <w:rPr>
          <w:rStyle w:val="TagStyle"/>
          <w:rtl/>
        </w:rPr>
        <w:t xml:space="preserve"> &lt;&lt; דובר &gt;&gt; </w:t>
      </w:r>
      <w:r>
        <w:rPr>
          <w:rtl/>
        </w:rPr>
        <w:t>נעה בן שבת:</w:t>
      </w:r>
      <w:r w:rsidRPr="00C4690E">
        <w:rPr>
          <w:rStyle w:val="TagStyle"/>
          <w:rtl/>
        </w:rPr>
        <w:t xml:space="preserve"> &lt;&lt; דובר &gt;&gt;</w:t>
      </w:r>
      <w:r>
        <w:rPr>
          <w:rtl/>
        </w:rPr>
        <w:t xml:space="preserve">   </w:t>
      </w:r>
      <w:bookmarkEnd w:id="15344"/>
    </w:p>
    <w:p w14:paraId="4B5961C7" w14:textId="77777777" w:rsidR="00C4690E" w:rsidRDefault="00C4690E" w:rsidP="00C4690E">
      <w:pPr>
        <w:pStyle w:val="KeepWithNext"/>
        <w:rPr>
          <w:rtl/>
          <w:lang w:eastAsia="he-IL"/>
        </w:rPr>
      </w:pPr>
    </w:p>
    <w:p w14:paraId="629E3AD8" w14:textId="4D674D77" w:rsidR="00C4690E" w:rsidRDefault="00C4690E" w:rsidP="00C4690E">
      <w:pPr>
        <w:rPr>
          <w:rtl/>
          <w:lang w:eastAsia="he-IL"/>
        </w:rPr>
      </w:pPr>
      <w:r>
        <w:rPr>
          <w:rFonts w:hint="cs"/>
          <w:rtl/>
          <w:lang w:eastAsia="he-IL"/>
        </w:rPr>
        <w:t xml:space="preserve">בהנחה </w:t>
      </w:r>
      <w:bookmarkStart w:id="15345" w:name="_ETM_Q1_3396404"/>
      <w:bookmarkEnd w:id="15345"/>
      <w:r>
        <w:rPr>
          <w:rFonts w:hint="cs"/>
          <w:rtl/>
          <w:lang w:eastAsia="he-IL"/>
        </w:rPr>
        <w:t>ש</w:t>
      </w:r>
      <w:bookmarkStart w:id="15346" w:name="_ETM_Q1_3401154"/>
      <w:bookmarkEnd w:id="15346"/>
      <w:r>
        <w:rPr>
          <w:rFonts w:hint="cs"/>
          <w:rtl/>
          <w:lang w:eastAsia="he-IL"/>
        </w:rPr>
        <w:t xml:space="preserve">לפי התיקון, כולם יהיו בעלי תואר אקדמי </w:t>
      </w:r>
      <w:bookmarkStart w:id="15347" w:name="_ETM_Q1_3408903"/>
      <w:bookmarkStart w:id="15348" w:name="_ETM_Q1_3400903"/>
      <w:bookmarkEnd w:id="15347"/>
      <w:bookmarkEnd w:id="15348"/>
      <w:r>
        <w:rPr>
          <w:rFonts w:hint="cs"/>
          <w:rtl/>
          <w:lang w:eastAsia="he-IL"/>
        </w:rPr>
        <w:t xml:space="preserve">או </w:t>
      </w:r>
      <w:r w:rsidR="002B30ED">
        <w:rPr>
          <w:rFonts w:hint="cs"/>
          <w:rtl/>
          <w:lang w:eastAsia="he-IL"/>
        </w:rPr>
        <w:t xml:space="preserve">בעלי ידע וניסיון משמעותי בתחום </w:t>
      </w:r>
      <w:bookmarkStart w:id="15349" w:name="_ETM_Q1_3408403"/>
      <w:bookmarkEnd w:id="15349"/>
      <w:r w:rsidR="002B30ED">
        <w:rPr>
          <w:rFonts w:hint="cs"/>
          <w:rtl/>
          <w:lang w:eastAsia="he-IL"/>
        </w:rPr>
        <w:t xml:space="preserve">המזון. </w:t>
      </w:r>
    </w:p>
    <w:p w14:paraId="7B9140B5" w14:textId="77777777" w:rsidR="00C4690E" w:rsidRDefault="00C4690E" w:rsidP="00C4690E">
      <w:pPr>
        <w:rPr>
          <w:rtl/>
          <w:lang w:eastAsia="he-IL"/>
        </w:rPr>
      </w:pPr>
      <w:bookmarkStart w:id="15350" w:name="_ETM_Q1_3390401"/>
      <w:bookmarkStart w:id="15351" w:name="_ETM_Q1_3391904"/>
      <w:bookmarkEnd w:id="15350"/>
      <w:bookmarkEnd w:id="15351"/>
    </w:p>
    <w:p w14:paraId="6F0327D0" w14:textId="2D32E465" w:rsidR="00C4690E" w:rsidRDefault="00C4690E" w:rsidP="00C4690E">
      <w:pPr>
        <w:pStyle w:val="a4"/>
        <w:keepNext/>
        <w:rPr>
          <w:rtl/>
        </w:rPr>
      </w:pPr>
      <w:bookmarkStart w:id="15352" w:name="ET_speaker_פנינה_אורן_שני_דור_1322"/>
      <w:r w:rsidRPr="00C4690E">
        <w:rPr>
          <w:rStyle w:val="TagStyle"/>
          <w:rtl/>
        </w:rPr>
        <w:t xml:space="preserve"> &lt;&lt; דובר &gt;&gt; </w:t>
      </w:r>
      <w:r w:rsidR="00F42C12">
        <w:rPr>
          <w:rtl/>
        </w:rPr>
        <w:t>פנינה אורן שנידור</w:t>
      </w:r>
      <w:r>
        <w:rPr>
          <w:rtl/>
        </w:rPr>
        <w:t>:</w:t>
      </w:r>
      <w:r w:rsidRPr="00C4690E">
        <w:rPr>
          <w:rStyle w:val="TagStyle"/>
          <w:rtl/>
        </w:rPr>
        <w:t xml:space="preserve"> &lt;&lt; דובר &gt;&gt;</w:t>
      </w:r>
      <w:r>
        <w:rPr>
          <w:rtl/>
        </w:rPr>
        <w:t xml:space="preserve">   </w:t>
      </w:r>
      <w:bookmarkEnd w:id="15352"/>
    </w:p>
    <w:p w14:paraId="1EFC0D9B" w14:textId="77777777" w:rsidR="00C4690E" w:rsidRDefault="00C4690E" w:rsidP="00C4690E">
      <w:pPr>
        <w:pStyle w:val="KeepWithNext"/>
        <w:rPr>
          <w:rtl/>
          <w:lang w:eastAsia="he-IL"/>
        </w:rPr>
      </w:pPr>
    </w:p>
    <w:p w14:paraId="3182593F" w14:textId="0D6A48AA" w:rsidR="00C4690E" w:rsidRDefault="002B30ED" w:rsidP="00C4690E">
      <w:pPr>
        <w:rPr>
          <w:rtl/>
          <w:lang w:eastAsia="he-IL"/>
        </w:rPr>
      </w:pPr>
      <w:bookmarkStart w:id="15353" w:name="_ETM_Q1_3393650"/>
      <w:bookmarkEnd w:id="15353"/>
      <w:r>
        <w:rPr>
          <w:rFonts w:hint="cs"/>
          <w:rtl/>
          <w:lang w:eastAsia="he-IL"/>
        </w:rPr>
        <w:t xml:space="preserve">כפי שציינתי בדוגמאות כאלה או אחרות, </w:t>
      </w:r>
      <w:bookmarkStart w:id="15354" w:name="_ETM_Q1_3426904"/>
      <w:bookmarkStart w:id="15355" w:name="_ETM_Q1_3424404"/>
      <w:bookmarkStart w:id="15356" w:name="_ETM_Q1_3421404"/>
      <w:bookmarkStart w:id="15357" w:name="_ETM_Q1_3418404"/>
      <w:bookmarkStart w:id="15358" w:name="_ETM_Q1_3416651"/>
      <w:bookmarkStart w:id="15359" w:name="_ETM_Q1_3413901"/>
      <w:bookmarkStart w:id="15360" w:name="_ETM_Q1_3418902"/>
      <w:bookmarkStart w:id="15361" w:name="_ETM_Q1_3415902"/>
      <w:bookmarkEnd w:id="15354"/>
      <w:bookmarkEnd w:id="15355"/>
      <w:bookmarkEnd w:id="15356"/>
      <w:bookmarkEnd w:id="15357"/>
      <w:bookmarkEnd w:id="15358"/>
      <w:bookmarkEnd w:id="15359"/>
      <w:bookmarkEnd w:id="15360"/>
      <w:bookmarkEnd w:id="15361"/>
      <w:r>
        <w:rPr>
          <w:rFonts w:hint="cs"/>
          <w:rtl/>
          <w:lang w:eastAsia="he-IL"/>
        </w:rPr>
        <w:t>יש הרבה מקרים שמישהו לא נמצא ואני לא רוצה להגביל את ע</w:t>
      </w:r>
      <w:bookmarkStart w:id="15362" w:name="_ETM_Q1_3426150"/>
      <w:bookmarkEnd w:id="15362"/>
      <w:r>
        <w:rPr>
          <w:rFonts w:hint="cs"/>
          <w:rtl/>
          <w:lang w:eastAsia="he-IL"/>
        </w:rPr>
        <w:t xml:space="preserve">צמי. אני אשמח שנחשוב על ממלא מקום </w:t>
      </w:r>
      <w:bookmarkStart w:id="15363" w:name="_ETM_Q1_3437652"/>
      <w:bookmarkStart w:id="15364" w:name="_ETM_Q1_3437904"/>
      <w:bookmarkStart w:id="15365" w:name="_ETM_Q1_3429153"/>
      <w:bookmarkStart w:id="15366" w:name="_ETM_Q1_3428652"/>
      <w:bookmarkStart w:id="15367" w:name="_ETM_Q1_3427151"/>
      <w:bookmarkStart w:id="15368" w:name="_ETM_Q1_3425900"/>
      <w:bookmarkEnd w:id="15363"/>
      <w:bookmarkEnd w:id="15364"/>
      <w:bookmarkEnd w:id="15365"/>
      <w:bookmarkEnd w:id="15366"/>
      <w:bookmarkEnd w:id="15367"/>
      <w:bookmarkEnd w:id="15368"/>
      <w:r>
        <w:rPr>
          <w:rFonts w:hint="cs"/>
          <w:rtl/>
          <w:lang w:eastAsia="he-IL"/>
        </w:rPr>
        <w:t>אם יש דברים שמתקיימים</w:t>
      </w:r>
      <w:bookmarkStart w:id="15369" w:name="_ETM_Q1_3429903"/>
      <w:bookmarkStart w:id="15370" w:name="_ETM_Q1_3427652"/>
      <w:bookmarkEnd w:id="15369"/>
      <w:bookmarkEnd w:id="15370"/>
      <w:r>
        <w:rPr>
          <w:rFonts w:hint="cs"/>
          <w:rtl/>
          <w:lang w:eastAsia="he-IL"/>
        </w:rPr>
        <w:t xml:space="preserve"> - - -</w:t>
      </w:r>
    </w:p>
    <w:p w14:paraId="092C17FB" w14:textId="77777777" w:rsidR="002B30ED" w:rsidRDefault="002B30ED" w:rsidP="00C4690E">
      <w:pPr>
        <w:rPr>
          <w:rtl/>
          <w:lang w:eastAsia="he-IL"/>
        </w:rPr>
      </w:pPr>
    </w:p>
    <w:p w14:paraId="5E0E8241" w14:textId="6ACB7C8C" w:rsidR="002B30ED" w:rsidRDefault="002B30ED" w:rsidP="002B30ED">
      <w:pPr>
        <w:pStyle w:val="a4"/>
        <w:keepNext/>
        <w:rPr>
          <w:rtl/>
        </w:rPr>
      </w:pPr>
      <w:bookmarkStart w:id="15371" w:name="ET_speaker_רוית_ארבל_1323"/>
      <w:r w:rsidRPr="002B30ED">
        <w:rPr>
          <w:rStyle w:val="TagStyle"/>
          <w:rtl/>
        </w:rPr>
        <w:t xml:space="preserve"> &lt;&lt; דובר &gt;&gt; </w:t>
      </w:r>
      <w:r>
        <w:rPr>
          <w:rtl/>
        </w:rPr>
        <w:t>רוית ארבל:</w:t>
      </w:r>
      <w:r w:rsidRPr="002B30ED">
        <w:rPr>
          <w:rStyle w:val="TagStyle"/>
          <w:rtl/>
        </w:rPr>
        <w:t xml:space="preserve"> &lt;&lt; דובר &gt;&gt;</w:t>
      </w:r>
      <w:r>
        <w:rPr>
          <w:rtl/>
        </w:rPr>
        <w:t xml:space="preserve">   </w:t>
      </w:r>
      <w:bookmarkEnd w:id="15371"/>
    </w:p>
    <w:p w14:paraId="5CE400BD" w14:textId="77777777" w:rsidR="002B30ED" w:rsidRDefault="002B30ED" w:rsidP="002B30ED">
      <w:pPr>
        <w:pStyle w:val="KeepWithNext"/>
        <w:rPr>
          <w:rtl/>
          <w:lang w:eastAsia="he-IL"/>
        </w:rPr>
      </w:pPr>
    </w:p>
    <w:p w14:paraId="261D285A" w14:textId="0B926A20" w:rsidR="002B30ED" w:rsidRDefault="002B30ED" w:rsidP="002B30ED">
      <w:pPr>
        <w:rPr>
          <w:rtl/>
          <w:lang w:eastAsia="he-IL"/>
        </w:rPr>
      </w:pPr>
      <w:r>
        <w:rPr>
          <w:rFonts w:hint="cs"/>
          <w:rtl/>
          <w:lang w:eastAsia="he-IL"/>
        </w:rPr>
        <w:t xml:space="preserve">כן, ממלא מקום. </w:t>
      </w:r>
    </w:p>
    <w:p w14:paraId="4E8E27D5" w14:textId="77777777" w:rsidR="002B30ED" w:rsidRDefault="002B30ED" w:rsidP="002B30ED">
      <w:pPr>
        <w:rPr>
          <w:rtl/>
          <w:lang w:eastAsia="he-IL"/>
        </w:rPr>
      </w:pPr>
      <w:bookmarkStart w:id="15372" w:name="_ETM_Q1_3431151"/>
      <w:bookmarkEnd w:id="15372"/>
    </w:p>
    <w:p w14:paraId="22A77BB6" w14:textId="427C16F0" w:rsidR="002B30ED" w:rsidRDefault="002B30ED" w:rsidP="002B30ED">
      <w:pPr>
        <w:pStyle w:val="a4"/>
        <w:keepNext/>
        <w:rPr>
          <w:rtl/>
        </w:rPr>
      </w:pPr>
      <w:bookmarkStart w:id="15373" w:name="ET_speaker_פנינה_אורן_שני_דור_1324"/>
      <w:r w:rsidRPr="002B30ED">
        <w:rPr>
          <w:rStyle w:val="TagStyle"/>
          <w:rtl/>
        </w:rPr>
        <w:t xml:space="preserve"> &lt;&lt; דובר &gt;&gt; </w:t>
      </w:r>
      <w:r w:rsidR="00F42C12">
        <w:rPr>
          <w:rtl/>
        </w:rPr>
        <w:t>פנינה אורן שנידור</w:t>
      </w:r>
      <w:r>
        <w:rPr>
          <w:rtl/>
        </w:rPr>
        <w:t>:</w:t>
      </w:r>
      <w:r w:rsidRPr="002B30ED">
        <w:rPr>
          <w:rStyle w:val="TagStyle"/>
          <w:rtl/>
        </w:rPr>
        <w:t xml:space="preserve"> &lt;&lt; דובר &gt;&gt;</w:t>
      </w:r>
      <w:r>
        <w:rPr>
          <w:rtl/>
        </w:rPr>
        <w:t xml:space="preserve"> </w:t>
      </w:r>
      <w:bookmarkStart w:id="15374" w:name="_ETM_Q1_3429400"/>
      <w:bookmarkEnd w:id="15373"/>
      <w:bookmarkEnd w:id="15374"/>
    </w:p>
    <w:p w14:paraId="08329DCA" w14:textId="77777777" w:rsidR="002B30ED" w:rsidRDefault="002B30ED" w:rsidP="002B30ED">
      <w:pPr>
        <w:pStyle w:val="KeepWithNext"/>
        <w:rPr>
          <w:rtl/>
          <w:lang w:eastAsia="he-IL"/>
        </w:rPr>
      </w:pPr>
    </w:p>
    <w:p w14:paraId="3955F2EE" w14:textId="06AD7068" w:rsidR="002B30ED" w:rsidRDefault="002B30ED" w:rsidP="002B30ED">
      <w:pPr>
        <w:rPr>
          <w:rtl/>
          <w:lang w:eastAsia="he-IL"/>
        </w:rPr>
      </w:pPr>
      <w:bookmarkStart w:id="15375" w:name="_ETM_Q1_3428151"/>
      <w:bookmarkEnd w:id="15375"/>
      <w:r>
        <w:rPr>
          <w:rFonts w:hint="cs"/>
          <w:rtl/>
          <w:lang w:eastAsia="he-IL"/>
        </w:rPr>
        <w:t>אבל אני לא הייתי</w:t>
      </w:r>
      <w:bookmarkStart w:id="15376" w:name="_ETM_Q1_3428904"/>
      <w:bookmarkEnd w:id="15376"/>
      <w:r>
        <w:rPr>
          <w:rFonts w:hint="cs"/>
          <w:rtl/>
          <w:lang w:eastAsia="he-IL"/>
        </w:rPr>
        <w:t xml:space="preserve"> רוצה להגביל את עצמי כי אחר כך לא יהיה את חקלאות או תעשייה ולכן, מ</w:t>
      </w:r>
      <w:bookmarkStart w:id="15377" w:name="_ETM_Q1_3445654"/>
      <w:bookmarkEnd w:id="15377"/>
      <w:r>
        <w:rPr>
          <w:rFonts w:hint="cs"/>
          <w:rtl/>
          <w:lang w:eastAsia="he-IL"/>
        </w:rPr>
        <w:t>י שמחבר ועדה צריך להיות</w:t>
      </w:r>
      <w:bookmarkStart w:id="15378" w:name="_ETM_Q1_3444651"/>
      <w:bookmarkStart w:id="15379" w:name="_ETM_Q1_3441651"/>
      <w:bookmarkEnd w:id="15378"/>
      <w:bookmarkEnd w:id="15379"/>
      <w:r>
        <w:rPr>
          <w:rFonts w:hint="cs"/>
          <w:rtl/>
          <w:lang w:eastAsia="he-IL"/>
        </w:rPr>
        <w:t xml:space="preserve"> </w:t>
      </w:r>
      <w:bookmarkStart w:id="15380" w:name="_ETM_Q1_3439651"/>
      <w:bookmarkStart w:id="15381" w:name="_ETM_Q1_3433463"/>
      <w:bookmarkStart w:id="15382" w:name="_ETM_Q1_3430904"/>
      <w:bookmarkStart w:id="15383" w:name="_ETM_Q1_3431402"/>
      <w:bookmarkStart w:id="15384" w:name="_ETM_Q1_3428651"/>
      <w:bookmarkStart w:id="15385" w:name="_ETM_Q1_3426153"/>
      <w:bookmarkStart w:id="15386" w:name="_ETM_Q1_3424403"/>
      <w:bookmarkEnd w:id="15380"/>
      <w:bookmarkEnd w:id="15381"/>
      <w:bookmarkEnd w:id="15382"/>
      <w:bookmarkEnd w:id="15383"/>
      <w:bookmarkEnd w:id="15384"/>
      <w:bookmarkEnd w:id="15385"/>
      <w:bookmarkEnd w:id="15386"/>
      <w:r>
        <w:rPr>
          <w:rFonts w:hint="cs"/>
          <w:rtl/>
          <w:lang w:eastAsia="he-IL"/>
        </w:rPr>
        <w:t>אחר</w:t>
      </w:r>
      <w:bookmarkStart w:id="15387" w:name="_ETM_Q1_3443901"/>
      <w:bookmarkEnd w:id="15387"/>
      <w:r>
        <w:rPr>
          <w:rFonts w:hint="cs"/>
          <w:rtl/>
          <w:lang w:eastAsia="he-IL"/>
        </w:rPr>
        <w:t>אי שהנציג שלו יגיע לדיוני הוועדה. החלטות הוועדה לא יכולות להמתין כי אחרת</w:t>
      </w:r>
      <w:bookmarkStart w:id="15388" w:name="_ETM_Q1_3456901"/>
      <w:bookmarkStart w:id="15389" w:name="_ETM_Q1_3455903"/>
      <w:bookmarkStart w:id="15390" w:name="_ETM_Q1_3452903"/>
      <w:bookmarkStart w:id="15391" w:name="_ETM_Q1_3449904"/>
      <w:bookmarkStart w:id="15392" w:name="_ETM_Q1_3447153"/>
      <w:bookmarkEnd w:id="15388"/>
      <w:bookmarkEnd w:id="15389"/>
      <w:bookmarkEnd w:id="15390"/>
      <w:bookmarkEnd w:id="15391"/>
      <w:bookmarkEnd w:id="15392"/>
      <w:r w:rsidR="009941FC">
        <w:rPr>
          <w:rFonts w:hint="cs"/>
          <w:rtl/>
          <w:lang w:eastAsia="he-IL"/>
        </w:rPr>
        <w:t xml:space="preserve"> לעולם לא נקבל אותן. </w:t>
      </w:r>
      <w:bookmarkStart w:id="15393" w:name="_ETM_Q1_3452653"/>
      <w:bookmarkEnd w:id="15393"/>
    </w:p>
    <w:p w14:paraId="57DED690" w14:textId="77777777" w:rsidR="002B30ED" w:rsidRDefault="002B30ED" w:rsidP="002B30ED">
      <w:pPr>
        <w:rPr>
          <w:rtl/>
          <w:lang w:eastAsia="he-IL"/>
        </w:rPr>
      </w:pPr>
      <w:bookmarkStart w:id="15394" w:name="_ETM_Q1_3435403"/>
      <w:bookmarkEnd w:id="15394"/>
    </w:p>
    <w:p w14:paraId="3F835E57" w14:textId="7E1C815F" w:rsidR="002B30ED" w:rsidRDefault="002B30ED" w:rsidP="002B30ED">
      <w:pPr>
        <w:pStyle w:val="a4"/>
        <w:keepNext/>
        <w:rPr>
          <w:rtl/>
        </w:rPr>
      </w:pPr>
      <w:bookmarkStart w:id="15395" w:name="ET_speaker_נעה_בן_שבת_1325"/>
      <w:r w:rsidRPr="002B30ED">
        <w:rPr>
          <w:rStyle w:val="TagStyle"/>
          <w:rtl/>
        </w:rPr>
        <w:t xml:space="preserve"> &lt;&lt; דובר &gt;&gt; </w:t>
      </w:r>
      <w:r>
        <w:rPr>
          <w:rtl/>
        </w:rPr>
        <w:t>נעה בן שבת:</w:t>
      </w:r>
      <w:r w:rsidRPr="002B30ED">
        <w:rPr>
          <w:rStyle w:val="TagStyle"/>
          <w:rtl/>
        </w:rPr>
        <w:t xml:space="preserve"> &lt;&lt; דובר &gt;&gt;</w:t>
      </w:r>
      <w:r>
        <w:rPr>
          <w:rtl/>
        </w:rPr>
        <w:t xml:space="preserve">   </w:t>
      </w:r>
      <w:bookmarkEnd w:id="15395"/>
    </w:p>
    <w:p w14:paraId="0BB249B5" w14:textId="77777777" w:rsidR="002B30ED" w:rsidRDefault="002B30ED" w:rsidP="002B30ED">
      <w:pPr>
        <w:pStyle w:val="KeepWithNext"/>
        <w:rPr>
          <w:rtl/>
          <w:lang w:eastAsia="he-IL"/>
        </w:rPr>
      </w:pPr>
    </w:p>
    <w:p w14:paraId="04EEA004" w14:textId="38B6B3FA" w:rsidR="002B30ED" w:rsidRDefault="002B30ED" w:rsidP="002B30ED">
      <w:pPr>
        <w:rPr>
          <w:rtl/>
          <w:lang w:eastAsia="he-IL"/>
        </w:rPr>
      </w:pPr>
      <w:bookmarkStart w:id="15396" w:name="_ETM_Q1_3436400"/>
      <w:bookmarkStart w:id="15397" w:name="_ETM_Q1_3436651"/>
      <w:bookmarkStart w:id="15398" w:name="_ETM_Q1_3437151"/>
      <w:bookmarkEnd w:id="15396"/>
      <w:bookmarkEnd w:id="15397"/>
      <w:bookmarkEnd w:id="15398"/>
      <w:r>
        <w:rPr>
          <w:rFonts w:hint="cs"/>
          <w:rtl/>
          <w:lang w:eastAsia="he-IL"/>
        </w:rPr>
        <w:t xml:space="preserve"> </w:t>
      </w:r>
      <w:bookmarkStart w:id="15399" w:name="_ETM_Q1_3447403"/>
      <w:bookmarkEnd w:id="15399"/>
      <w:r w:rsidR="009941FC">
        <w:rPr>
          <w:rFonts w:hint="cs"/>
          <w:rtl/>
          <w:lang w:eastAsia="he-IL"/>
        </w:rPr>
        <w:t xml:space="preserve">יש לך התנגדות לבקשה של התאחדות התעשיינים שזה יהיה כל </w:t>
      </w:r>
      <w:bookmarkStart w:id="15400" w:name="_ETM_Q1_3457400"/>
      <w:bookmarkStart w:id="15401" w:name="_ETM_Q1_3454652"/>
      <w:bookmarkEnd w:id="15400"/>
      <w:bookmarkEnd w:id="15401"/>
      <w:r w:rsidR="009941FC">
        <w:rPr>
          <w:rFonts w:hint="cs"/>
          <w:rtl/>
          <w:lang w:eastAsia="he-IL"/>
        </w:rPr>
        <w:t>(ב)</w:t>
      </w:r>
      <w:r w:rsidR="00FE2FAC">
        <w:rPr>
          <w:rFonts w:hint="cs"/>
          <w:rtl/>
          <w:lang w:eastAsia="he-IL"/>
        </w:rPr>
        <w:t>(4)</w:t>
      </w:r>
      <w:bookmarkStart w:id="15402" w:name="_ETM_Q1_3455153"/>
      <w:bookmarkStart w:id="15403" w:name="_ETM_Q1_3452153"/>
      <w:bookmarkStart w:id="15404" w:name="_ETM_Q1_3449403"/>
      <w:bookmarkEnd w:id="15402"/>
      <w:bookmarkEnd w:id="15403"/>
      <w:bookmarkEnd w:id="15404"/>
      <w:r w:rsidR="00FE2FAC">
        <w:rPr>
          <w:rFonts w:hint="cs"/>
          <w:rtl/>
          <w:lang w:eastAsia="he-IL"/>
        </w:rPr>
        <w:t xml:space="preserve">? </w:t>
      </w:r>
      <w:bookmarkStart w:id="15405" w:name="_ETM_Q1_3453402"/>
      <w:bookmarkEnd w:id="15405"/>
      <w:r w:rsidR="00FE2FAC">
        <w:rPr>
          <w:rFonts w:hint="cs"/>
          <w:rtl/>
          <w:lang w:eastAsia="he-IL"/>
        </w:rPr>
        <w:t>זאת אומרת, כל נציגי הציבו</w:t>
      </w:r>
      <w:bookmarkStart w:id="15406" w:name="_ETM_Q1_3454653"/>
      <w:bookmarkEnd w:id="15406"/>
      <w:r w:rsidR="00FE2FAC">
        <w:rPr>
          <w:rFonts w:hint="cs"/>
          <w:rtl/>
          <w:lang w:eastAsia="he-IL"/>
        </w:rPr>
        <w:t xml:space="preserve">ר ולא רק נציגי </w:t>
      </w:r>
      <w:bookmarkStart w:id="15407" w:name="_ETM_Q1_3457652"/>
      <w:bookmarkEnd w:id="15407"/>
      <w:r w:rsidR="00FE2FAC">
        <w:rPr>
          <w:rFonts w:hint="cs"/>
          <w:rtl/>
          <w:lang w:eastAsia="he-IL"/>
        </w:rPr>
        <w:t>ציבור</w:t>
      </w:r>
      <w:bookmarkStart w:id="15408" w:name="_ETM_Q1_3455901"/>
      <w:bookmarkEnd w:id="15408"/>
      <w:r w:rsidR="00FE2FAC">
        <w:rPr>
          <w:rFonts w:hint="cs"/>
          <w:rtl/>
          <w:lang w:eastAsia="he-IL"/>
        </w:rPr>
        <w:t xml:space="preserve"> - - -</w:t>
      </w:r>
    </w:p>
    <w:p w14:paraId="2ED940F9" w14:textId="77777777" w:rsidR="00FE2FAC" w:rsidRDefault="00FE2FAC" w:rsidP="002B30ED">
      <w:pPr>
        <w:rPr>
          <w:rtl/>
          <w:lang w:eastAsia="he-IL"/>
        </w:rPr>
      </w:pPr>
    </w:p>
    <w:p w14:paraId="589AB739" w14:textId="03BD37C6" w:rsidR="00FE2FAC" w:rsidRDefault="00FE2FAC" w:rsidP="00FE2FAC">
      <w:pPr>
        <w:pStyle w:val="a4"/>
        <w:keepNext/>
        <w:rPr>
          <w:rtl/>
        </w:rPr>
      </w:pPr>
      <w:bookmarkStart w:id="15409" w:name="ET_speaker_רוית_ארבל_1322"/>
      <w:r w:rsidRPr="00FE2FAC">
        <w:rPr>
          <w:rStyle w:val="TagStyle"/>
          <w:rtl/>
        </w:rPr>
        <w:t xml:space="preserve"> &lt;&lt; דובר &gt;&gt; </w:t>
      </w:r>
      <w:r>
        <w:rPr>
          <w:rtl/>
        </w:rPr>
        <w:t>רוית ארבל:</w:t>
      </w:r>
      <w:r w:rsidRPr="00FE2FAC">
        <w:rPr>
          <w:rStyle w:val="TagStyle"/>
          <w:rtl/>
        </w:rPr>
        <w:t xml:space="preserve"> &lt;&lt; דובר &gt;&gt;</w:t>
      </w:r>
      <w:r>
        <w:rPr>
          <w:rtl/>
        </w:rPr>
        <w:t xml:space="preserve">   </w:t>
      </w:r>
      <w:bookmarkEnd w:id="15409"/>
    </w:p>
    <w:p w14:paraId="75534D00" w14:textId="77777777" w:rsidR="00FE2FAC" w:rsidRDefault="00FE2FAC" w:rsidP="00FE2FAC">
      <w:pPr>
        <w:pStyle w:val="KeepWithNext"/>
        <w:rPr>
          <w:rtl/>
          <w:lang w:eastAsia="he-IL"/>
        </w:rPr>
      </w:pPr>
    </w:p>
    <w:p w14:paraId="5E4B034E" w14:textId="18C3427A" w:rsidR="00FE2FAC" w:rsidRDefault="00FE2FAC" w:rsidP="00FE2FAC">
      <w:pPr>
        <w:rPr>
          <w:rtl/>
          <w:lang w:eastAsia="he-IL"/>
        </w:rPr>
      </w:pPr>
      <w:bookmarkStart w:id="15410" w:name="_ETM_Q1_3454654"/>
      <w:bookmarkStart w:id="15411" w:name="_ETM_Q1_3452402"/>
      <w:bookmarkEnd w:id="15410"/>
      <w:bookmarkEnd w:id="15411"/>
      <w:r>
        <w:rPr>
          <w:rFonts w:hint="cs"/>
          <w:rtl/>
          <w:lang w:eastAsia="he-IL"/>
        </w:rPr>
        <w:t>אחד</w:t>
      </w:r>
      <w:bookmarkStart w:id="15412" w:name="_ETM_Q1_3455906"/>
      <w:bookmarkEnd w:id="15412"/>
      <w:r>
        <w:rPr>
          <w:rFonts w:hint="cs"/>
          <w:rtl/>
          <w:lang w:eastAsia="he-IL"/>
        </w:rPr>
        <w:t xml:space="preserve"> מכל תת קבוצ</w:t>
      </w:r>
      <w:bookmarkStart w:id="15413" w:name="_ETM_Q1_3460404"/>
      <w:bookmarkStart w:id="15414" w:name="_ETM_Q1_3457903"/>
      <w:bookmarkStart w:id="15415" w:name="_ETM_Q1_3455902"/>
      <w:bookmarkStart w:id="15416" w:name="_ETM_Q1_3454902"/>
      <w:bookmarkEnd w:id="15413"/>
      <w:bookmarkEnd w:id="15414"/>
      <w:bookmarkEnd w:id="15415"/>
      <w:bookmarkEnd w:id="15416"/>
      <w:r>
        <w:rPr>
          <w:rFonts w:hint="cs"/>
          <w:rtl/>
          <w:lang w:eastAsia="he-IL"/>
        </w:rPr>
        <w:t>ה.</w:t>
      </w:r>
      <w:bookmarkStart w:id="15417" w:name="_ETM_Q1_3457653"/>
      <w:bookmarkStart w:id="15418" w:name="_ETM_Q1_3454903"/>
      <w:bookmarkEnd w:id="15417"/>
      <w:bookmarkEnd w:id="15418"/>
    </w:p>
    <w:p w14:paraId="45818ED6" w14:textId="77777777" w:rsidR="00FE2FAC" w:rsidRDefault="00FE2FAC" w:rsidP="00FE2FAC">
      <w:pPr>
        <w:rPr>
          <w:rtl/>
          <w:lang w:eastAsia="he-IL"/>
        </w:rPr>
      </w:pPr>
      <w:bookmarkStart w:id="15419" w:name="_ETM_Q1_3455404"/>
      <w:bookmarkStart w:id="15420" w:name="_ETM_Q1_3455654"/>
      <w:bookmarkStart w:id="15421" w:name="_ETM_Q1_3456404"/>
      <w:bookmarkEnd w:id="15419"/>
      <w:bookmarkEnd w:id="15420"/>
      <w:bookmarkEnd w:id="15421"/>
    </w:p>
    <w:p w14:paraId="4DBBABBC" w14:textId="0DB43573" w:rsidR="00FE2FAC" w:rsidRDefault="00FE2FAC" w:rsidP="00FE2FAC">
      <w:pPr>
        <w:pStyle w:val="a4"/>
        <w:keepNext/>
        <w:rPr>
          <w:rtl/>
        </w:rPr>
      </w:pPr>
      <w:bookmarkStart w:id="15422" w:name="ET_speaker_נעה_בן_שבת_1323"/>
      <w:r w:rsidRPr="00FE2FAC">
        <w:rPr>
          <w:rStyle w:val="TagStyle"/>
          <w:rtl/>
        </w:rPr>
        <w:t xml:space="preserve"> &lt;&lt; דובר &gt;&gt; </w:t>
      </w:r>
      <w:r>
        <w:rPr>
          <w:rtl/>
        </w:rPr>
        <w:t>נעה בן שבת:</w:t>
      </w:r>
      <w:r w:rsidRPr="00FE2FAC">
        <w:rPr>
          <w:rStyle w:val="TagStyle"/>
          <w:rtl/>
        </w:rPr>
        <w:t xml:space="preserve"> &lt;&lt; דובר &gt;&gt;</w:t>
      </w:r>
      <w:r>
        <w:rPr>
          <w:rtl/>
        </w:rPr>
        <w:t xml:space="preserve">   </w:t>
      </w:r>
      <w:bookmarkEnd w:id="15422"/>
    </w:p>
    <w:p w14:paraId="3911116D" w14:textId="77777777" w:rsidR="00FE2FAC" w:rsidRDefault="00FE2FAC" w:rsidP="00FE2FAC">
      <w:pPr>
        <w:pStyle w:val="KeepWithNext"/>
        <w:rPr>
          <w:rtl/>
          <w:lang w:eastAsia="he-IL"/>
        </w:rPr>
      </w:pPr>
    </w:p>
    <w:p w14:paraId="19D726D5" w14:textId="4A4DBA88" w:rsidR="00FE2FAC" w:rsidRDefault="00FE2FAC" w:rsidP="00FE2FAC">
      <w:pPr>
        <w:rPr>
          <w:rtl/>
          <w:lang w:eastAsia="he-IL"/>
        </w:rPr>
      </w:pPr>
      <w:bookmarkStart w:id="15423" w:name="_ETM_Q1_3457656"/>
      <w:bookmarkEnd w:id="15423"/>
      <w:r>
        <w:rPr>
          <w:rFonts w:hint="cs"/>
          <w:rtl/>
          <w:lang w:eastAsia="he-IL"/>
        </w:rPr>
        <w:t>אחד מנציגי הציבור?</w:t>
      </w:r>
    </w:p>
    <w:p w14:paraId="206A3C11" w14:textId="77777777" w:rsidR="00FE2FAC" w:rsidRDefault="00FE2FAC" w:rsidP="00FE2FAC">
      <w:pPr>
        <w:rPr>
          <w:rtl/>
          <w:lang w:eastAsia="he-IL"/>
        </w:rPr>
      </w:pPr>
      <w:bookmarkStart w:id="15424" w:name="_ETM_Q1_3461401"/>
      <w:bookmarkStart w:id="15425" w:name="_ETM_Q1_3469406"/>
      <w:bookmarkStart w:id="15426" w:name="_ETM_Q1_3466654"/>
      <w:bookmarkStart w:id="15427" w:name="_ETM_Q1_3463654"/>
      <w:bookmarkStart w:id="15428" w:name="_ETM_Q1_3460654"/>
      <w:bookmarkStart w:id="15429" w:name="_ETM_Q1_3457654"/>
      <w:bookmarkStart w:id="15430" w:name="_ETM_Q1_3464654"/>
      <w:bookmarkEnd w:id="15424"/>
      <w:bookmarkEnd w:id="15425"/>
      <w:bookmarkEnd w:id="15426"/>
      <w:bookmarkEnd w:id="15427"/>
      <w:bookmarkEnd w:id="15428"/>
      <w:bookmarkEnd w:id="15429"/>
      <w:bookmarkEnd w:id="15430"/>
    </w:p>
    <w:p w14:paraId="5DF1BB76" w14:textId="698DDEBF" w:rsidR="00FE2FAC" w:rsidRDefault="00FE2FAC" w:rsidP="00FE2FAC">
      <w:pPr>
        <w:pStyle w:val="a4"/>
        <w:keepNext/>
        <w:rPr>
          <w:rtl/>
        </w:rPr>
      </w:pPr>
      <w:bookmarkStart w:id="15431" w:name="ET_speaker_שרון_גוטמן_טרודלר_1324"/>
      <w:r w:rsidRPr="00FE2FAC">
        <w:rPr>
          <w:rStyle w:val="TagStyle"/>
          <w:rtl/>
        </w:rPr>
        <w:t xml:space="preserve"> &lt;&lt; דובר &gt;&gt; </w:t>
      </w:r>
      <w:r>
        <w:rPr>
          <w:rtl/>
        </w:rPr>
        <w:t>שרון גוטמן טרודלר:</w:t>
      </w:r>
      <w:r w:rsidRPr="00FE2FAC">
        <w:rPr>
          <w:rStyle w:val="TagStyle"/>
          <w:rtl/>
        </w:rPr>
        <w:t xml:space="preserve"> &lt;&lt; דובר &gt;&gt;</w:t>
      </w:r>
      <w:r>
        <w:rPr>
          <w:rtl/>
        </w:rPr>
        <w:t xml:space="preserve">   </w:t>
      </w:r>
      <w:bookmarkEnd w:id="15431"/>
    </w:p>
    <w:p w14:paraId="3DBCFBBE" w14:textId="77777777" w:rsidR="00FE2FAC" w:rsidRDefault="00FE2FAC" w:rsidP="00FE2FAC">
      <w:pPr>
        <w:pStyle w:val="KeepWithNext"/>
        <w:rPr>
          <w:rtl/>
          <w:lang w:eastAsia="he-IL"/>
        </w:rPr>
      </w:pPr>
    </w:p>
    <w:p w14:paraId="07598F40" w14:textId="37406F81" w:rsidR="00FE2FAC" w:rsidRDefault="00FE2FAC" w:rsidP="00FE2FAC">
      <w:pPr>
        <w:rPr>
          <w:rtl/>
          <w:lang w:eastAsia="he-IL"/>
        </w:rPr>
      </w:pPr>
      <w:bookmarkStart w:id="15432" w:name="_ETM_Q1_3465654"/>
      <w:bookmarkStart w:id="15433" w:name="_ETM_Q1_3465904"/>
      <w:bookmarkEnd w:id="15432"/>
      <w:bookmarkEnd w:id="15433"/>
      <w:r>
        <w:rPr>
          <w:rFonts w:hint="cs"/>
          <w:rtl/>
          <w:lang w:eastAsia="he-IL"/>
        </w:rPr>
        <w:t xml:space="preserve">זה לא יקרה. </w:t>
      </w:r>
      <w:bookmarkStart w:id="15434" w:name="_ETM_Q1_3459403"/>
      <w:bookmarkStart w:id="15435" w:name="_ETM_Q1_3459653"/>
      <w:bookmarkEnd w:id="15434"/>
      <w:bookmarkEnd w:id="15435"/>
    </w:p>
    <w:p w14:paraId="7FD23818" w14:textId="77777777" w:rsidR="00FE2FAC" w:rsidRDefault="00FE2FAC" w:rsidP="00FE2FAC">
      <w:pPr>
        <w:rPr>
          <w:rtl/>
          <w:lang w:eastAsia="he-IL"/>
        </w:rPr>
      </w:pPr>
    </w:p>
    <w:p w14:paraId="550DE6A8" w14:textId="74D9ECF2" w:rsidR="00FE2FAC" w:rsidRDefault="00FE2FAC" w:rsidP="00FE2FAC">
      <w:pPr>
        <w:pStyle w:val="a4"/>
        <w:keepNext/>
        <w:rPr>
          <w:rtl/>
        </w:rPr>
      </w:pPr>
      <w:bookmarkStart w:id="15436" w:name="ET_speaker_פנינה_אורן_שני_דור_1325"/>
      <w:r w:rsidRPr="00FE2FAC">
        <w:rPr>
          <w:rStyle w:val="TagStyle"/>
          <w:rtl/>
        </w:rPr>
        <w:t xml:space="preserve"> &lt;&lt; דוב</w:t>
      </w:r>
      <w:bookmarkStart w:id="15437" w:name="_ETM_Q1_3459904"/>
      <w:bookmarkEnd w:id="15437"/>
      <w:r w:rsidRPr="00FE2FAC">
        <w:rPr>
          <w:rStyle w:val="TagStyle"/>
          <w:rtl/>
        </w:rPr>
        <w:t xml:space="preserve">ר &gt;&gt; </w:t>
      </w:r>
      <w:r w:rsidR="00F42C12">
        <w:rPr>
          <w:rtl/>
        </w:rPr>
        <w:t>פנינה אורן שנידור</w:t>
      </w:r>
      <w:r>
        <w:rPr>
          <w:rtl/>
        </w:rPr>
        <w:t>:</w:t>
      </w:r>
      <w:r w:rsidRPr="00FE2FAC">
        <w:rPr>
          <w:rStyle w:val="TagStyle"/>
          <w:rtl/>
        </w:rPr>
        <w:t xml:space="preserve"> &lt;&lt; דובר &gt;&gt;</w:t>
      </w:r>
      <w:r>
        <w:rPr>
          <w:rtl/>
        </w:rPr>
        <w:t xml:space="preserve">   </w:t>
      </w:r>
      <w:bookmarkEnd w:id="15436"/>
    </w:p>
    <w:p w14:paraId="4354ACC4" w14:textId="77777777" w:rsidR="00FE2FAC" w:rsidRDefault="00FE2FAC" w:rsidP="00FE2FAC">
      <w:pPr>
        <w:pStyle w:val="KeepWithNext"/>
        <w:rPr>
          <w:rtl/>
          <w:lang w:eastAsia="he-IL"/>
        </w:rPr>
      </w:pPr>
    </w:p>
    <w:p w14:paraId="6149B3D9" w14:textId="1B7AA93B" w:rsidR="00FE2FAC" w:rsidRDefault="00FE2FAC" w:rsidP="00FE2FAC">
      <w:pPr>
        <w:rPr>
          <w:rtl/>
          <w:lang w:eastAsia="he-IL"/>
        </w:rPr>
      </w:pPr>
      <w:r>
        <w:rPr>
          <w:rFonts w:hint="cs"/>
          <w:rtl/>
          <w:lang w:eastAsia="he-IL"/>
        </w:rPr>
        <w:t>לא אבל זה לא יכול לקרות</w:t>
      </w:r>
      <w:bookmarkStart w:id="15438" w:name="_ETM_Q1_3464403"/>
      <w:bookmarkEnd w:id="15438"/>
      <w:r>
        <w:rPr>
          <w:rFonts w:hint="cs"/>
          <w:rtl/>
          <w:lang w:eastAsia="he-IL"/>
        </w:rPr>
        <w:t>. אם לא יהיה עכשיו</w:t>
      </w:r>
      <w:bookmarkStart w:id="15439" w:name="_ETM_Q1_3464903"/>
      <w:bookmarkEnd w:id="15439"/>
      <w:r>
        <w:rPr>
          <w:rFonts w:hint="cs"/>
          <w:rtl/>
          <w:lang w:eastAsia="he-IL"/>
        </w:rPr>
        <w:t xml:space="preserve"> נציג של היבואנים </w:t>
      </w:r>
      <w:bookmarkStart w:id="15440" w:name="_ETM_Q1_3465153"/>
      <w:bookmarkEnd w:id="15440"/>
      <w:r>
        <w:rPr>
          <w:rFonts w:hint="cs"/>
          <w:rtl/>
          <w:lang w:eastAsia="he-IL"/>
        </w:rPr>
        <w:t>- - -</w:t>
      </w:r>
      <w:bookmarkStart w:id="15441" w:name="_ETM_Q1_3462653"/>
      <w:bookmarkEnd w:id="15441"/>
    </w:p>
    <w:p w14:paraId="2BB55AE1" w14:textId="77777777" w:rsidR="00FE2FAC" w:rsidRDefault="00FE2FAC" w:rsidP="00FE2FAC">
      <w:pPr>
        <w:rPr>
          <w:rtl/>
          <w:lang w:eastAsia="he-IL"/>
        </w:rPr>
      </w:pPr>
      <w:bookmarkStart w:id="15442" w:name="_ETM_Q1_3462902"/>
      <w:bookmarkStart w:id="15443" w:name="_ETM_Q1_3463653"/>
      <w:bookmarkEnd w:id="15442"/>
      <w:bookmarkEnd w:id="15443"/>
    </w:p>
    <w:p w14:paraId="3EA5DF3B" w14:textId="5EF4249D" w:rsidR="00FE2FAC" w:rsidRDefault="00FE2FAC" w:rsidP="00FE2FAC">
      <w:pPr>
        <w:pStyle w:val="a4"/>
        <w:keepNext/>
        <w:rPr>
          <w:rtl/>
        </w:rPr>
      </w:pPr>
      <w:bookmarkStart w:id="15444" w:name="ET_speaker_נעה_בן_שבת_1326"/>
      <w:r w:rsidRPr="00FE2FAC">
        <w:rPr>
          <w:rStyle w:val="TagStyle"/>
          <w:rtl/>
        </w:rPr>
        <w:t xml:space="preserve"> &lt;&lt; דובר &gt;&gt; </w:t>
      </w:r>
      <w:r>
        <w:rPr>
          <w:rtl/>
        </w:rPr>
        <w:t>נעה בן שבת:</w:t>
      </w:r>
      <w:r w:rsidRPr="00FE2FAC">
        <w:rPr>
          <w:rStyle w:val="TagStyle"/>
          <w:rtl/>
        </w:rPr>
        <w:t xml:space="preserve"> &lt;&lt; דובר &gt;&gt;</w:t>
      </w:r>
      <w:r>
        <w:rPr>
          <w:rtl/>
        </w:rPr>
        <w:t xml:space="preserve">   </w:t>
      </w:r>
      <w:bookmarkEnd w:id="15444"/>
    </w:p>
    <w:p w14:paraId="32CCDFB4" w14:textId="77777777" w:rsidR="00FE2FAC" w:rsidRDefault="00FE2FAC" w:rsidP="00FE2FAC">
      <w:pPr>
        <w:pStyle w:val="KeepWithNext"/>
        <w:rPr>
          <w:rtl/>
          <w:lang w:eastAsia="he-IL"/>
        </w:rPr>
      </w:pPr>
    </w:p>
    <w:p w14:paraId="54B80F8C" w14:textId="43F362A7" w:rsidR="00FE2FAC" w:rsidRPr="00FE2FAC" w:rsidRDefault="00FE2FAC" w:rsidP="00FE2FAC">
      <w:pPr>
        <w:rPr>
          <w:lang w:eastAsia="he-IL"/>
        </w:rPr>
      </w:pPr>
      <w:bookmarkStart w:id="15445" w:name="_ETM_Q1_3464652"/>
      <w:bookmarkEnd w:id="15445"/>
      <w:r>
        <w:rPr>
          <w:rFonts w:hint="cs"/>
          <w:rtl/>
          <w:lang w:eastAsia="he-IL"/>
        </w:rPr>
        <w:t xml:space="preserve">לא יהיה נציג </w:t>
      </w:r>
      <w:bookmarkStart w:id="15446" w:name="_ETM_Q1_3467903"/>
      <w:bookmarkEnd w:id="15446"/>
      <w:r>
        <w:rPr>
          <w:rFonts w:hint="cs"/>
          <w:rtl/>
          <w:lang w:eastAsia="he-IL"/>
        </w:rPr>
        <w:t>של היבואנ</w:t>
      </w:r>
      <w:bookmarkStart w:id="15447" w:name="_ETM_Q1_3472156"/>
      <w:bookmarkEnd w:id="15447"/>
      <w:r>
        <w:rPr>
          <w:rFonts w:hint="cs"/>
          <w:rtl/>
          <w:lang w:eastAsia="he-IL"/>
        </w:rPr>
        <w:t>ים אבל יהיה נציג שהוא כן נציג</w:t>
      </w:r>
      <w:bookmarkStart w:id="15448" w:name="_ETM_Q1_3468402"/>
      <w:bookmarkStart w:id="15449" w:name="_ETM_Q1_3465652"/>
      <w:bookmarkEnd w:id="15448"/>
      <w:bookmarkEnd w:id="15449"/>
      <w:r>
        <w:rPr>
          <w:rFonts w:hint="cs"/>
          <w:rtl/>
          <w:lang w:eastAsia="he-IL"/>
        </w:rPr>
        <w:t xml:space="preserve"> מומחים.</w:t>
      </w:r>
    </w:p>
    <w:p w14:paraId="2AD68053" w14:textId="77777777" w:rsidR="00F90CFB" w:rsidRDefault="00F90CFB" w:rsidP="002B30ED">
      <w:pPr>
        <w:rPr>
          <w:rtl/>
          <w:lang w:eastAsia="he-IL"/>
        </w:rPr>
      </w:pPr>
      <w:bookmarkStart w:id="15450" w:name="_ETM_Q1_3473402"/>
      <w:bookmarkEnd w:id="15450"/>
    </w:p>
    <w:p w14:paraId="400A4E16" w14:textId="334F4C93" w:rsidR="00FE2FAC" w:rsidRDefault="00FE2FAC" w:rsidP="00FE2FAC">
      <w:pPr>
        <w:pStyle w:val="af5"/>
        <w:keepNext/>
        <w:rPr>
          <w:rtl/>
        </w:rPr>
      </w:pPr>
      <w:bookmarkStart w:id="15451" w:name="ET_interruption_קריאה_1327"/>
      <w:r w:rsidRPr="00FE2FAC">
        <w:rPr>
          <w:rStyle w:val="TagStyle"/>
          <w:rtl/>
        </w:rPr>
        <w:t xml:space="preserve"> &lt;&lt; קריאה &gt;&gt; </w:t>
      </w:r>
      <w:r>
        <w:rPr>
          <w:rtl/>
        </w:rPr>
        <w:t>קריאה:</w:t>
      </w:r>
      <w:r w:rsidRPr="00FE2FAC">
        <w:rPr>
          <w:rStyle w:val="TagStyle"/>
          <w:rtl/>
        </w:rPr>
        <w:t xml:space="preserve"> &lt;&lt; קריאה &gt;&gt;</w:t>
      </w:r>
      <w:r>
        <w:rPr>
          <w:rtl/>
        </w:rPr>
        <w:t xml:space="preserve">   </w:t>
      </w:r>
      <w:bookmarkEnd w:id="15451"/>
    </w:p>
    <w:p w14:paraId="6B57EA7F" w14:textId="77777777" w:rsidR="00FE2FAC" w:rsidRDefault="00FE2FAC" w:rsidP="00FE2FAC">
      <w:pPr>
        <w:pStyle w:val="KeepWithNext"/>
        <w:rPr>
          <w:rtl/>
          <w:lang w:eastAsia="he-IL"/>
        </w:rPr>
      </w:pPr>
    </w:p>
    <w:p w14:paraId="4C843BEF" w14:textId="3E38D8EF" w:rsidR="00FE2FAC" w:rsidRDefault="00FE2FAC" w:rsidP="00FE2FAC">
      <w:pPr>
        <w:rPr>
          <w:rtl/>
          <w:lang w:eastAsia="he-IL"/>
        </w:rPr>
      </w:pPr>
      <w:r>
        <w:rPr>
          <w:rFonts w:hint="cs"/>
          <w:rtl/>
          <w:lang w:eastAsia="he-IL"/>
        </w:rPr>
        <w:t xml:space="preserve">אחד </w:t>
      </w:r>
      <w:bookmarkStart w:id="15452" w:name="_ETM_Q1_3466402"/>
      <w:bookmarkEnd w:id="15452"/>
      <w:r>
        <w:rPr>
          <w:rFonts w:hint="cs"/>
          <w:rtl/>
          <w:lang w:eastAsia="he-IL"/>
        </w:rPr>
        <w:t xml:space="preserve">משלשת </w:t>
      </w:r>
      <w:bookmarkStart w:id="15453" w:name="_ETM_Q1_3467902"/>
      <w:bookmarkEnd w:id="15453"/>
      <w:r>
        <w:rPr>
          <w:rFonts w:hint="cs"/>
          <w:rtl/>
          <w:lang w:eastAsia="he-IL"/>
        </w:rPr>
        <w:t>נציגי הציבור</w:t>
      </w:r>
      <w:bookmarkStart w:id="15454" w:name="_ETM_Q1_3469907"/>
      <w:bookmarkEnd w:id="15454"/>
      <w:r>
        <w:rPr>
          <w:rFonts w:hint="cs"/>
          <w:rtl/>
          <w:lang w:eastAsia="he-IL"/>
        </w:rPr>
        <w:t xml:space="preserve">. </w:t>
      </w:r>
    </w:p>
    <w:p w14:paraId="6C5223ED" w14:textId="77777777" w:rsidR="00FE2FAC" w:rsidRDefault="00FE2FAC" w:rsidP="00FE2FAC">
      <w:pPr>
        <w:rPr>
          <w:rtl/>
          <w:lang w:eastAsia="he-IL"/>
        </w:rPr>
      </w:pPr>
      <w:bookmarkStart w:id="15455" w:name="_ETM_Q1_3463903"/>
      <w:bookmarkStart w:id="15456" w:name="_ETM_Q1_3464901"/>
      <w:bookmarkEnd w:id="15455"/>
      <w:bookmarkEnd w:id="15456"/>
    </w:p>
    <w:p w14:paraId="779D04A8" w14:textId="39798AD3" w:rsidR="00FE2FAC" w:rsidRDefault="00FE2FAC" w:rsidP="00FE2FAC">
      <w:pPr>
        <w:pStyle w:val="a4"/>
        <w:keepNext/>
        <w:rPr>
          <w:rtl/>
        </w:rPr>
      </w:pPr>
      <w:bookmarkStart w:id="15457" w:name="ET_speaker_רוית_ארבל_1328"/>
      <w:r w:rsidRPr="00FE2FAC">
        <w:rPr>
          <w:rStyle w:val="TagStyle"/>
          <w:rtl/>
        </w:rPr>
        <w:t xml:space="preserve"> &lt;&lt; דובר &gt;&gt; </w:t>
      </w:r>
      <w:r>
        <w:rPr>
          <w:rtl/>
        </w:rPr>
        <w:t>רוית ארבל:</w:t>
      </w:r>
      <w:r w:rsidRPr="00FE2FAC">
        <w:rPr>
          <w:rStyle w:val="TagStyle"/>
          <w:rtl/>
        </w:rPr>
        <w:t xml:space="preserve"> &lt;&lt; דובר &gt;&gt;</w:t>
      </w:r>
      <w:r>
        <w:rPr>
          <w:rtl/>
        </w:rPr>
        <w:t xml:space="preserve">   </w:t>
      </w:r>
      <w:bookmarkEnd w:id="15457"/>
    </w:p>
    <w:p w14:paraId="70D09B4D" w14:textId="77777777" w:rsidR="00FE2FAC" w:rsidRDefault="00FE2FAC" w:rsidP="00FE2FAC">
      <w:pPr>
        <w:pStyle w:val="KeepWithNext"/>
        <w:rPr>
          <w:rtl/>
          <w:lang w:eastAsia="he-IL"/>
        </w:rPr>
      </w:pPr>
    </w:p>
    <w:p w14:paraId="145FCC78" w14:textId="31EA0BD2" w:rsidR="00FE2FAC" w:rsidRDefault="00FE2FAC" w:rsidP="00FE2FAC">
      <w:pPr>
        <w:rPr>
          <w:rtl/>
          <w:lang w:eastAsia="he-IL"/>
        </w:rPr>
      </w:pPr>
      <w:bookmarkStart w:id="15458" w:name="_ETM_Q1_3465651"/>
      <w:bookmarkStart w:id="15459" w:name="_ETM_Q1_3468406"/>
      <w:bookmarkEnd w:id="15458"/>
      <w:bookmarkEnd w:id="15459"/>
      <w:r>
        <w:rPr>
          <w:rFonts w:hint="cs"/>
          <w:rtl/>
          <w:lang w:eastAsia="he-IL"/>
        </w:rPr>
        <w:t>לא, זאת לא הייתה הבקשה</w:t>
      </w:r>
      <w:bookmarkStart w:id="15460" w:name="_ETM_Q1_3471906"/>
      <w:bookmarkStart w:id="15461" w:name="_ETM_Q1_3468906"/>
      <w:bookmarkEnd w:id="15460"/>
      <w:bookmarkEnd w:id="15461"/>
      <w:r>
        <w:rPr>
          <w:rFonts w:hint="cs"/>
          <w:rtl/>
          <w:lang w:eastAsia="he-IL"/>
        </w:rPr>
        <w:t xml:space="preserve">. אני לא </w:t>
      </w:r>
      <w:bookmarkStart w:id="15462" w:name="_ETM_Q1_3470401"/>
      <w:bookmarkEnd w:id="15462"/>
      <w:r>
        <w:rPr>
          <w:rFonts w:hint="cs"/>
          <w:rtl/>
          <w:lang w:eastAsia="he-IL"/>
        </w:rPr>
        <w:t>ביקשתי - - -</w:t>
      </w:r>
      <w:bookmarkStart w:id="15463" w:name="_ETM_Q1_3472406"/>
      <w:bookmarkEnd w:id="15463"/>
    </w:p>
    <w:p w14:paraId="3D789953" w14:textId="77777777" w:rsidR="00FE2FAC" w:rsidRDefault="00FE2FAC" w:rsidP="00FE2FAC">
      <w:pPr>
        <w:rPr>
          <w:rtl/>
          <w:lang w:eastAsia="he-IL"/>
        </w:rPr>
      </w:pPr>
      <w:bookmarkStart w:id="15464" w:name="_ETM_Q1_3472656"/>
      <w:bookmarkEnd w:id="15464"/>
    </w:p>
    <w:p w14:paraId="28F17B88" w14:textId="1C01B678" w:rsidR="00FE2FAC" w:rsidRDefault="00FE2FAC" w:rsidP="00FE2FAC">
      <w:pPr>
        <w:pStyle w:val="af6"/>
        <w:keepNext/>
        <w:rPr>
          <w:rtl/>
        </w:rPr>
      </w:pPr>
      <w:bookmarkStart w:id="15465" w:name="ET_yor_6447_1329"/>
      <w:r w:rsidRPr="00FE2FAC">
        <w:rPr>
          <w:rStyle w:val="TagStyle"/>
          <w:rtl/>
        </w:rPr>
        <w:t xml:space="preserve"> &lt;&lt; יור &gt;&gt; </w:t>
      </w:r>
      <w:r>
        <w:rPr>
          <w:rtl/>
        </w:rPr>
        <w:t>היו"ר יונתן מישרקי:</w:t>
      </w:r>
      <w:r w:rsidRPr="00FE2FAC">
        <w:rPr>
          <w:rStyle w:val="TagStyle"/>
          <w:rtl/>
        </w:rPr>
        <w:t xml:space="preserve"> &lt;&lt; יור &gt;&gt;</w:t>
      </w:r>
      <w:r>
        <w:rPr>
          <w:rtl/>
        </w:rPr>
        <w:t xml:space="preserve">   </w:t>
      </w:r>
      <w:bookmarkEnd w:id="15465"/>
    </w:p>
    <w:p w14:paraId="15761A08" w14:textId="77777777" w:rsidR="00FE2FAC" w:rsidRDefault="00FE2FAC" w:rsidP="00FE2FAC">
      <w:pPr>
        <w:pStyle w:val="KeepWithNext"/>
        <w:rPr>
          <w:rtl/>
          <w:lang w:eastAsia="he-IL"/>
        </w:rPr>
      </w:pPr>
    </w:p>
    <w:p w14:paraId="63422A7E" w14:textId="0C5B676E" w:rsidR="00FE2FAC" w:rsidRDefault="00FE2FAC" w:rsidP="00FE2FAC">
      <w:pPr>
        <w:rPr>
          <w:rtl/>
          <w:lang w:eastAsia="he-IL"/>
        </w:rPr>
      </w:pPr>
      <w:bookmarkStart w:id="15466" w:name="_ETM_Q1_3473656"/>
      <w:bookmarkStart w:id="15467" w:name="_ETM_Q1_3470656"/>
      <w:bookmarkEnd w:id="15466"/>
      <w:bookmarkEnd w:id="15467"/>
      <w:r>
        <w:rPr>
          <w:rFonts w:hint="cs"/>
          <w:rtl/>
          <w:lang w:eastAsia="he-IL"/>
        </w:rPr>
        <w:t>רוית</w:t>
      </w:r>
      <w:bookmarkStart w:id="15468" w:name="_ETM_Q1_3474155"/>
      <w:bookmarkEnd w:id="15468"/>
      <w:r>
        <w:rPr>
          <w:rFonts w:hint="cs"/>
          <w:rtl/>
          <w:lang w:eastAsia="he-IL"/>
        </w:rPr>
        <w:t xml:space="preserve"> רוצה שיהיה אחד מכל אחד.</w:t>
      </w:r>
      <w:bookmarkStart w:id="15469" w:name="_ETM_Q1_3473404"/>
      <w:bookmarkStart w:id="15470" w:name="_ETM_Q1_3470903"/>
      <w:bookmarkStart w:id="15471" w:name="_ETM_Q1_3473405"/>
      <w:bookmarkEnd w:id="15469"/>
      <w:bookmarkEnd w:id="15470"/>
      <w:bookmarkEnd w:id="15471"/>
    </w:p>
    <w:p w14:paraId="3098A6F2" w14:textId="77777777" w:rsidR="00FE2FAC" w:rsidRDefault="00FE2FAC" w:rsidP="00FE2FAC">
      <w:pPr>
        <w:rPr>
          <w:rtl/>
          <w:lang w:eastAsia="he-IL"/>
        </w:rPr>
      </w:pPr>
      <w:bookmarkStart w:id="15472" w:name="_ETM_Q1_3474406"/>
      <w:bookmarkEnd w:id="15472"/>
    </w:p>
    <w:p w14:paraId="79DD269C" w14:textId="7CB5A536" w:rsidR="00FE2FAC" w:rsidRDefault="00FE2FAC" w:rsidP="00FE2FAC">
      <w:pPr>
        <w:pStyle w:val="a4"/>
        <w:keepNext/>
        <w:rPr>
          <w:rtl/>
        </w:rPr>
      </w:pPr>
      <w:bookmarkStart w:id="15473" w:name="ET_speaker_אביב_חצבני_1330"/>
      <w:r w:rsidRPr="00FE2FAC">
        <w:rPr>
          <w:rStyle w:val="TagStyle"/>
          <w:rtl/>
        </w:rPr>
        <w:t xml:space="preserve"> &lt;&lt; דובר &gt;&gt; </w:t>
      </w:r>
      <w:r>
        <w:rPr>
          <w:rtl/>
        </w:rPr>
        <w:t>אביב חצבני:</w:t>
      </w:r>
      <w:r w:rsidRPr="00FE2FAC">
        <w:rPr>
          <w:rStyle w:val="TagStyle"/>
          <w:rtl/>
        </w:rPr>
        <w:t xml:space="preserve"> &lt;&lt; דובר &gt;&gt;</w:t>
      </w:r>
      <w:r>
        <w:rPr>
          <w:rtl/>
        </w:rPr>
        <w:t xml:space="preserve">   </w:t>
      </w:r>
      <w:bookmarkEnd w:id="15473"/>
    </w:p>
    <w:p w14:paraId="2C3C0EC7" w14:textId="77777777" w:rsidR="00FE2FAC" w:rsidRDefault="00FE2FAC" w:rsidP="00FE2FAC">
      <w:pPr>
        <w:pStyle w:val="KeepWithNext"/>
        <w:rPr>
          <w:rtl/>
          <w:lang w:eastAsia="he-IL"/>
        </w:rPr>
      </w:pPr>
    </w:p>
    <w:p w14:paraId="0FB084C4" w14:textId="50F36530" w:rsidR="00FE2FAC" w:rsidRDefault="00FE2FAC" w:rsidP="00FE2FAC">
      <w:pPr>
        <w:rPr>
          <w:rtl/>
          <w:lang w:eastAsia="he-IL"/>
        </w:rPr>
      </w:pPr>
      <w:bookmarkStart w:id="15474" w:name="_ETM_Q1_3475155"/>
      <w:bookmarkEnd w:id="15474"/>
      <w:r>
        <w:rPr>
          <w:rFonts w:hint="cs"/>
          <w:rtl/>
          <w:lang w:eastAsia="he-IL"/>
        </w:rPr>
        <w:t>נכון.</w:t>
      </w:r>
    </w:p>
    <w:p w14:paraId="5235B70B" w14:textId="77777777" w:rsidR="00FE2FAC" w:rsidRDefault="00FE2FAC" w:rsidP="00FE2FAC">
      <w:pPr>
        <w:rPr>
          <w:rtl/>
          <w:lang w:eastAsia="he-IL"/>
        </w:rPr>
      </w:pPr>
      <w:bookmarkStart w:id="15475" w:name="_ETM_Q1_3476655"/>
      <w:bookmarkStart w:id="15476" w:name="_ETM_Q1_3474405"/>
      <w:bookmarkStart w:id="15477" w:name="_ETM_Q1_3475653"/>
      <w:bookmarkEnd w:id="15475"/>
      <w:bookmarkEnd w:id="15476"/>
      <w:bookmarkEnd w:id="15477"/>
    </w:p>
    <w:p w14:paraId="52482449" w14:textId="7F32156D" w:rsidR="00FE2FAC" w:rsidRDefault="00FE2FAC" w:rsidP="00FE2FAC">
      <w:pPr>
        <w:pStyle w:val="a4"/>
        <w:keepNext/>
        <w:rPr>
          <w:rtl/>
        </w:rPr>
      </w:pPr>
      <w:bookmarkStart w:id="15478" w:name="ET_speaker_פנינה_אורן_שני_דור_1331"/>
      <w:r w:rsidRPr="00FE2FAC">
        <w:rPr>
          <w:rStyle w:val="TagStyle"/>
          <w:rtl/>
        </w:rPr>
        <w:t xml:space="preserve"> &lt;&lt; דובר &gt;&gt; </w:t>
      </w:r>
      <w:r w:rsidR="00F42C12">
        <w:rPr>
          <w:rtl/>
        </w:rPr>
        <w:t>פנינה אורן שנידור</w:t>
      </w:r>
      <w:r>
        <w:rPr>
          <w:rtl/>
        </w:rPr>
        <w:t>:</w:t>
      </w:r>
      <w:r w:rsidRPr="00FE2FAC">
        <w:rPr>
          <w:rStyle w:val="TagStyle"/>
          <w:rtl/>
        </w:rPr>
        <w:t xml:space="preserve"> &lt;&lt; דובר &gt;&gt;</w:t>
      </w:r>
      <w:r>
        <w:rPr>
          <w:rtl/>
        </w:rPr>
        <w:t xml:space="preserve">   </w:t>
      </w:r>
      <w:bookmarkEnd w:id="15478"/>
    </w:p>
    <w:p w14:paraId="35ED2A55" w14:textId="77777777" w:rsidR="00FE2FAC" w:rsidRDefault="00FE2FAC" w:rsidP="00FE2FAC">
      <w:pPr>
        <w:pStyle w:val="KeepWithNext"/>
        <w:rPr>
          <w:rtl/>
          <w:lang w:eastAsia="he-IL"/>
        </w:rPr>
      </w:pPr>
    </w:p>
    <w:p w14:paraId="41E31C15" w14:textId="429D1D6E" w:rsidR="00FE2FAC" w:rsidRDefault="00FE2FAC" w:rsidP="00FE2FAC">
      <w:pPr>
        <w:rPr>
          <w:rtl/>
          <w:lang w:eastAsia="he-IL"/>
        </w:rPr>
      </w:pPr>
      <w:bookmarkStart w:id="15479" w:name="_ETM_Q1_3476153"/>
      <w:bookmarkStart w:id="15480" w:name="_ETM_Q1_3473153"/>
      <w:bookmarkEnd w:id="15479"/>
      <w:bookmarkEnd w:id="15480"/>
      <w:r>
        <w:rPr>
          <w:rFonts w:hint="cs"/>
          <w:rtl/>
          <w:lang w:eastAsia="he-IL"/>
        </w:rPr>
        <w:t>אבל היא רצתה אחד מכל - - -</w:t>
      </w:r>
      <w:bookmarkStart w:id="15481" w:name="_ETM_Q1_3475403"/>
      <w:bookmarkEnd w:id="15481"/>
    </w:p>
    <w:p w14:paraId="3C4AA643" w14:textId="77777777" w:rsidR="00FE2FAC" w:rsidRDefault="00FE2FAC" w:rsidP="00FE2FAC">
      <w:pPr>
        <w:rPr>
          <w:rtl/>
          <w:lang w:eastAsia="he-IL"/>
        </w:rPr>
      </w:pPr>
      <w:bookmarkStart w:id="15482" w:name="_ETM_Q1_3475903"/>
      <w:bookmarkEnd w:id="15482"/>
    </w:p>
    <w:p w14:paraId="52E1FFDA" w14:textId="0C489B3E" w:rsidR="00FE2FAC" w:rsidRDefault="00FE2FAC" w:rsidP="00FE2FAC">
      <w:pPr>
        <w:pStyle w:val="af6"/>
        <w:keepNext/>
        <w:rPr>
          <w:rtl/>
        </w:rPr>
      </w:pPr>
      <w:bookmarkStart w:id="15483" w:name="ET_yor_6447_1332"/>
      <w:r w:rsidRPr="00FE2FAC">
        <w:rPr>
          <w:rStyle w:val="TagStyle"/>
          <w:rtl/>
        </w:rPr>
        <w:t xml:space="preserve"> &lt;&lt; יור &gt;&gt; </w:t>
      </w:r>
      <w:r>
        <w:rPr>
          <w:rtl/>
        </w:rPr>
        <w:t>היו"ר יונתן מישרקי:</w:t>
      </w:r>
      <w:r w:rsidRPr="00FE2FAC">
        <w:rPr>
          <w:rStyle w:val="TagStyle"/>
          <w:rtl/>
        </w:rPr>
        <w:t xml:space="preserve"> &lt;&lt; יור &gt;&gt;</w:t>
      </w:r>
      <w:r>
        <w:rPr>
          <w:rtl/>
        </w:rPr>
        <w:t xml:space="preserve">   </w:t>
      </w:r>
      <w:bookmarkEnd w:id="15483"/>
    </w:p>
    <w:p w14:paraId="6C095BEB" w14:textId="77777777" w:rsidR="00FE2FAC" w:rsidRDefault="00FE2FAC" w:rsidP="00FE2FAC">
      <w:pPr>
        <w:pStyle w:val="KeepWithNext"/>
        <w:rPr>
          <w:rtl/>
          <w:lang w:eastAsia="he-IL"/>
        </w:rPr>
      </w:pPr>
    </w:p>
    <w:p w14:paraId="7EC1BE5A" w14:textId="3BB161C0" w:rsidR="00FE2FAC" w:rsidRDefault="00FE2FAC" w:rsidP="00FE2FAC">
      <w:pPr>
        <w:rPr>
          <w:rtl/>
          <w:lang w:eastAsia="he-IL"/>
        </w:rPr>
      </w:pPr>
      <w:bookmarkStart w:id="15484" w:name="_ETM_Q1_3477153"/>
      <w:bookmarkStart w:id="15485" w:name="_ETM_Q1_3474653"/>
      <w:bookmarkEnd w:id="15484"/>
      <w:bookmarkEnd w:id="15485"/>
      <w:r>
        <w:rPr>
          <w:rFonts w:hint="cs"/>
          <w:rtl/>
          <w:lang w:eastAsia="he-IL"/>
        </w:rPr>
        <w:t>זה עלול לתקוע את הוועדה</w:t>
      </w:r>
      <w:bookmarkStart w:id="15486" w:name="_ETM_Q1_3479653"/>
      <w:bookmarkStart w:id="15487" w:name="_ETM_Q1_3476903"/>
      <w:bookmarkEnd w:id="15486"/>
      <w:bookmarkEnd w:id="15487"/>
      <w:r>
        <w:rPr>
          <w:rFonts w:hint="cs"/>
          <w:rtl/>
          <w:lang w:eastAsia="he-IL"/>
        </w:rPr>
        <w:t>.</w:t>
      </w:r>
    </w:p>
    <w:p w14:paraId="054C436B" w14:textId="77777777" w:rsidR="00FE2FAC" w:rsidRDefault="00FE2FAC" w:rsidP="00FE2FAC">
      <w:pPr>
        <w:rPr>
          <w:rtl/>
          <w:lang w:eastAsia="he-IL"/>
        </w:rPr>
      </w:pPr>
      <w:bookmarkStart w:id="15488" w:name="_ETM_Q1_3476403"/>
      <w:bookmarkStart w:id="15489" w:name="_ETM_Q1_3477653"/>
      <w:bookmarkEnd w:id="15488"/>
      <w:bookmarkEnd w:id="15489"/>
    </w:p>
    <w:p w14:paraId="29F2A437" w14:textId="096779A7" w:rsidR="00FE2FAC" w:rsidRDefault="00FE2FAC" w:rsidP="00FE2FAC">
      <w:pPr>
        <w:pStyle w:val="a4"/>
        <w:keepNext/>
        <w:rPr>
          <w:rtl/>
        </w:rPr>
      </w:pPr>
      <w:bookmarkStart w:id="15490" w:name="ET_speaker_נעה_בן_שבת_1333"/>
      <w:r w:rsidRPr="00FE2FAC">
        <w:rPr>
          <w:rStyle w:val="TagStyle"/>
          <w:rtl/>
        </w:rPr>
        <w:t xml:space="preserve"> &lt;&lt; דובר &gt;&gt; </w:t>
      </w:r>
      <w:r>
        <w:rPr>
          <w:rtl/>
        </w:rPr>
        <w:t>נעה בן שבת:</w:t>
      </w:r>
      <w:r w:rsidRPr="00FE2FAC">
        <w:rPr>
          <w:rStyle w:val="TagStyle"/>
          <w:rtl/>
        </w:rPr>
        <w:t xml:space="preserve"> &lt;&lt; דובר &gt;&gt;</w:t>
      </w:r>
      <w:r>
        <w:rPr>
          <w:rtl/>
        </w:rPr>
        <w:t xml:space="preserve">   </w:t>
      </w:r>
      <w:bookmarkEnd w:id="15490"/>
    </w:p>
    <w:p w14:paraId="7F91C315" w14:textId="77777777" w:rsidR="00FE2FAC" w:rsidRDefault="00FE2FAC" w:rsidP="00FE2FAC">
      <w:pPr>
        <w:pStyle w:val="KeepWithNext"/>
        <w:rPr>
          <w:rtl/>
          <w:lang w:eastAsia="he-IL"/>
        </w:rPr>
      </w:pPr>
    </w:p>
    <w:p w14:paraId="2B250DB4" w14:textId="5DB56E01" w:rsidR="00FE2FAC" w:rsidRDefault="00FE2FAC" w:rsidP="00FE2FAC">
      <w:pPr>
        <w:rPr>
          <w:rtl/>
          <w:lang w:eastAsia="he-IL"/>
        </w:rPr>
      </w:pPr>
      <w:bookmarkStart w:id="15491" w:name="_ETM_Q1_3478403"/>
      <w:bookmarkStart w:id="15492" w:name="_ETM_Q1_3482653"/>
      <w:bookmarkStart w:id="15493" w:name="_ETM_Q1_3480153"/>
      <w:bookmarkStart w:id="15494" w:name="_ETM_Q1_3477655"/>
      <w:bookmarkEnd w:id="15491"/>
      <w:bookmarkEnd w:id="15492"/>
      <w:bookmarkEnd w:id="15493"/>
      <w:bookmarkEnd w:id="15494"/>
      <w:r>
        <w:rPr>
          <w:rFonts w:hint="cs"/>
          <w:rtl/>
          <w:lang w:eastAsia="he-IL"/>
        </w:rPr>
        <w:t>א</w:t>
      </w:r>
      <w:bookmarkStart w:id="15495" w:name="_ETM_Q1_3474655"/>
      <w:bookmarkEnd w:id="15495"/>
      <w:r>
        <w:rPr>
          <w:rFonts w:hint="cs"/>
          <w:rtl/>
          <w:lang w:eastAsia="he-IL"/>
        </w:rPr>
        <w:t xml:space="preserve">חד מכל אחד יכול </w:t>
      </w:r>
      <w:bookmarkStart w:id="15496" w:name="_ETM_Q1_3479903"/>
      <w:bookmarkEnd w:id="15496"/>
      <w:r>
        <w:rPr>
          <w:rFonts w:hint="cs"/>
          <w:rtl/>
          <w:lang w:eastAsia="he-IL"/>
        </w:rPr>
        <w:t>לתקוע את הוועדה.</w:t>
      </w:r>
    </w:p>
    <w:p w14:paraId="75151372" w14:textId="77777777" w:rsidR="00FE2FAC" w:rsidRDefault="00FE2FAC" w:rsidP="00FE2FAC">
      <w:pPr>
        <w:rPr>
          <w:rtl/>
          <w:lang w:eastAsia="he-IL"/>
        </w:rPr>
      </w:pPr>
      <w:bookmarkStart w:id="15497" w:name="_ETM_Q1_3479155"/>
      <w:bookmarkStart w:id="15498" w:name="_ETM_Q1_3479405"/>
      <w:bookmarkEnd w:id="15497"/>
      <w:bookmarkEnd w:id="15498"/>
    </w:p>
    <w:p w14:paraId="1638E5C5" w14:textId="13862D42" w:rsidR="00FE2FAC" w:rsidRDefault="00FE2FAC" w:rsidP="00FE2FAC">
      <w:pPr>
        <w:pStyle w:val="af6"/>
        <w:keepNext/>
        <w:rPr>
          <w:rtl/>
        </w:rPr>
      </w:pPr>
      <w:bookmarkStart w:id="15499" w:name="ET_yor_6447_1334"/>
      <w:r w:rsidRPr="00FE2FAC">
        <w:rPr>
          <w:rStyle w:val="TagStyle"/>
          <w:rtl/>
        </w:rPr>
        <w:t xml:space="preserve"> &lt;&lt; יור &gt;&gt; </w:t>
      </w:r>
      <w:r>
        <w:rPr>
          <w:rtl/>
        </w:rPr>
        <w:t>היו"ר יונתן מישרקי:</w:t>
      </w:r>
      <w:r w:rsidRPr="00FE2FAC">
        <w:rPr>
          <w:rStyle w:val="TagStyle"/>
          <w:rtl/>
        </w:rPr>
        <w:t xml:space="preserve"> &lt;&lt; יור &gt;&gt;</w:t>
      </w:r>
      <w:r>
        <w:rPr>
          <w:rtl/>
        </w:rPr>
        <w:t xml:space="preserve">   </w:t>
      </w:r>
      <w:bookmarkEnd w:id="15499"/>
    </w:p>
    <w:p w14:paraId="0FF37301" w14:textId="77777777" w:rsidR="00FE2FAC" w:rsidRDefault="00FE2FAC" w:rsidP="00FE2FAC">
      <w:pPr>
        <w:pStyle w:val="KeepWithNext"/>
        <w:rPr>
          <w:rtl/>
          <w:lang w:eastAsia="he-IL"/>
        </w:rPr>
      </w:pPr>
    </w:p>
    <w:p w14:paraId="71D2790E" w14:textId="0E48850E" w:rsidR="00FE2FAC" w:rsidRDefault="00FE2FAC" w:rsidP="00FE2FAC">
      <w:pPr>
        <w:rPr>
          <w:rtl/>
          <w:lang w:eastAsia="he-IL"/>
        </w:rPr>
      </w:pPr>
      <w:bookmarkStart w:id="15500" w:name="_ETM_Q1_3480155"/>
      <w:bookmarkStart w:id="15501" w:name="_ETM_Q1_3477405"/>
      <w:bookmarkEnd w:id="15500"/>
      <w:bookmarkEnd w:id="15501"/>
      <w:r>
        <w:rPr>
          <w:rFonts w:hint="cs"/>
          <w:rtl/>
          <w:lang w:eastAsia="he-IL"/>
        </w:rPr>
        <w:t>זה יכול</w:t>
      </w:r>
      <w:bookmarkStart w:id="15502" w:name="_ETM_Q1_3476402"/>
      <w:bookmarkEnd w:id="15502"/>
      <w:r>
        <w:rPr>
          <w:rFonts w:hint="cs"/>
          <w:rtl/>
          <w:lang w:eastAsia="he-IL"/>
        </w:rPr>
        <w:t xml:space="preserve"> לתקוע את הוועדה ואני חושב </w:t>
      </w:r>
      <w:bookmarkStart w:id="15503" w:name="_ETM_Q1_3477155"/>
      <w:bookmarkEnd w:id="15503"/>
      <w:r>
        <w:rPr>
          <w:rFonts w:hint="cs"/>
          <w:rtl/>
          <w:lang w:eastAsia="he-IL"/>
        </w:rPr>
        <w:t>ש</w:t>
      </w:r>
      <w:bookmarkStart w:id="15504" w:name="_ETM_Q1_3475651"/>
      <w:bookmarkEnd w:id="15504"/>
      <w:r>
        <w:rPr>
          <w:rFonts w:hint="cs"/>
          <w:rtl/>
          <w:lang w:eastAsia="he-IL"/>
        </w:rPr>
        <w:t xml:space="preserve">זה גם </w:t>
      </w:r>
      <w:bookmarkStart w:id="15505" w:name="_ETM_Q1_3480902"/>
      <w:bookmarkEnd w:id="15505"/>
      <w:r>
        <w:rPr>
          <w:rFonts w:hint="cs"/>
          <w:rtl/>
          <w:lang w:eastAsia="he-IL"/>
        </w:rPr>
        <w:t>לא מקובל בחקיקות אחרות</w:t>
      </w:r>
      <w:bookmarkStart w:id="15506" w:name="_ETM_Q1_3479153"/>
      <w:bookmarkStart w:id="15507" w:name="_ETM_Q1_3476904"/>
      <w:bookmarkStart w:id="15508" w:name="_ETM_Q1_3473655"/>
      <w:bookmarkEnd w:id="15506"/>
      <w:bookmarkEnd w:id="15507"/>
      <w:bookmarkEnd w:id="15508"/>
      <w:r>
        <w:rPr>
          <w:rFonts w:hint="cs"/>
          <w:rtl/>
          <w:lang w:eastAsia="he-IL"/>
        </w:rPr>
        <w:t xml:space="preserve">. </w:t>
      </w:r>
      <w:bookmarkStart w:id="15509" w:name="_ETM_Q1_3482152"/>
      <w:bookmarkStart w:id="15510" w:name="_ETM_Q1_3479402"/>
      <w:bookmarkEnd w:id="15509"/>
      <w:bookmarkEnd w:id="15510"/>
    </w:p>
    <w:p w14:paraId="6010F374" w14:textId="77777777" w:rsidR="00FE2FAC" w:rsidRDefault="00FE2FAC" w:rsidP="00FE2FAC">
      <w:pPr>
        <w:rPr>
          <w:rtl/>
          <w:lang w:eastAsia="he-IL"/>
        </w:rPr>
      </w:pPr>
      <w:bookmarkStart w:id="15511" w:name="_ETM_Q1_3479652"/>
      <w:bookmarkStart w:id="15512" w:name="_ETM_Q1_3480652"/>
      <w:bookmarkEnd w:id="15511"/>
      <w:bookmarkEnd w:id="15512"/>
    </w:p>
    <w:p w14:paraId="30AE1CF5" w14:textId="4FFD6266" w:rsidR="00FE2FAC" w:rsidRDefault="00FE2FAC" w:rsidP="00FE2FAC">
      <w:pPr>
        <w:pStyle w:val="a4"/>
        <w:keepNext/>
        <w:rPr>
          <w:rtl/>
        </w:rPr>
      </w:pPr>
      <w:bookmarkStart w:id="15513" w:name="ET_speaker_פנינה_אורן_שני_דור_1335"/>
      <w:r w:rsidRPr="00FE2FAC">
        <w:rPr>
          <w:rStyle w:val="TagStyle"/>
          <w:rtl/>
        </w:rPr>
        <w:t xml:space="preserve"> &lt;&lt; דובר &gt;&gt; </w:t>
      </w:r>
      <w:r w:rsidR="00F42C12">
        <w:rPr>
          <w:rtl/>
        </w:rPr>
        <w:t>פנינה אורן שנידור</w:t>
      </w:r>
      <w:r>
        <w:rPr>
          <w:rtl/>
        </w:rPr>
        <w:t>:</w:t>
      </w:r>
      <w:r w:rsidRPr="00FE2FAC">
        <w:rPr>
          <w:rStyle w:val="TagStyle"/>
          <w:rtl/>
        </w:rPr>
        <w:t xml:space="preserve"> &lt;&lt; דובר &gt;&gt;</w:t>
      </w:r>
      <w:r>
        <w:rPr>
          <w:rtl/>
        </w:rPr>
        <w:t xml:space="preserve">   </w:t>
      </w:r>
      <w:bookmarkEnd w:id="15513"/>
    </w:p>
    <w:p w14:paraId="7F89B527" w14:textId="77777777" w:rsidR="00FE2FAC" w:rsidRDefault="00FE2FAC" w:rsidP="00FE2FAC">
      <w:pPr>
        <w:pStyle w:val="KeepWithNext"/>
        <w:rPr>
          <w:rtl/>
          <w:lang w:eastAsia="he-IL"/>
        </w:rPr>
      </w:pPr>
    </w:p>
    <w:p w14:paraId="2CEE5732" w14:textId="1C4CC80F" w:rsidR="00FE2FAC" w:rsidRDefault="00FE2FAC" w:rsidP="00FE2FAC">
      <w:pPr>
        <w:rPr>
          <w:rtl/>
          <w:lang w:eastAsia="he-IL"/>
        </w:rPr>
      </w:pPr>
      <w:bookmarkStart w:id="15514" w:name="_ETM_Q1_3481404"/>
      <w:bookmarkEnd w:id="15514"/>
      <w:r>
        <w:rPr>
          <w:rFonts w:hint="cs"/>
          <w:rtl/>
          <w:lang w:eastAsia="he-IL"/>
        </w:rPr>
        <w:t xml:space="preserve">זה מה </w:t>
      </w:r>
      <w:bookmarkStart w:id="15515" w:name="_ETM_Q1_3482902"/>
      <w:bookmarkEnd w:id="15515"/>
      <w:r>
        <w:rPr>
          <w:rFonts w:hint="cs"/>
          <w:rtl/>
          <w:lang w:eastAsia="he-IL"/>
        </w:rPr>
        <w:t>שאני אומרת</w:t>
      </w:r>
      <w:bookmarkStart w:id="15516" w:name="_ETM_Q1_3488152"/>
      <w:bookmarkEnd w:id="15516"/>
      <w:r>
        <w:rPr>
          <w:rFonts w:hint="cs"/>
          <w:rtl/>
          <w:lang w:eastAsia="he-IL"/>
        </w:rPr>
        <w:t>.</w:t>
      </w:r>
      <w:bookmarkStart w:id="15517" w:name="_ETM_Q1_3486153"/>
      <w:bookmarkStart w:id="15518" w:name="_ETM_Q1_3483401"/>
      <w:bookmarkEnd w:id="15517"/>
      <w:bookmarkEnd w:id="15518"/>
      <w:r>
        <w:rPr>
          <w:rFonts w:hint="cs"/>
          <w:rtl/>
          <w:lang w:eastAsia="he-IL"/>
        </w:rPr>
        <w:t xml:space="preserve"> קוורום צריך להיות אבל - - -</w:t>
      </w:r>
    </w:p>
    <w:p w14:paraId="023F64C7" w14:textId="77777777" w:rsidR="00FE2FAC" w:rsidRDefault="00FE2FAC" w:rsidP="00FE2FAC">
      <w:pPr>
        <w:rPr>
          <w:rtl/>
          <w:lang w:eastAsia="he-IL"/>
        </w:rPr>
      </w:pPr>
      <w:bookmarkStart w:id="15519" w:name="_ETM_Q1_3483651"/>
      <w:bookmarkStart w:id="15520" w:name="_ETM_Q1_3484653"/>
      <w:bookmarkStart w:id="15521" w:name="_ETM_Q1_3480653"/>
      <w:bookmarkStart w:id="15522" w:name="_ETM_Q1_3477903"/>
      <w:bookmarkEnd w:id="15519"/>
      <w:bookmarkEnd w:id="15520"/>
      <w:bookmarkEnd w:id="15521"/>
      <w:bookmarkEnd w:id="15522"/>
    </w:p>
    <w:p w14:paraId="74B23AB9" w14:textId="6F06E6BC" w:rsidR="00FE2FAC" w:rsidRDefault="00FE2FAC" w:rsidP="00FE2FAC">
      <w:pPr>
        <w:pStyle w:val="a4"/>
        <w:keepNext/>
        <w:rPr>
          <w:rtl/>
        </w:rPr>
      </w:pPr>
      <w:bookmarkStart w:id="15523" w:name="ET_speaker_רוית_ארבל_1336"/>
      <w:r w:rsidRPr="00FE2FAC">
        <w:rPr>
          <w:rStyle w:val="TagStyle"/>
          <w:rtl/>
        </w:rPr>
        <w:t xml:space="preserve"> &lt;&lt; דובר &gt;&gt; </w:t>
      </w:r>
      <w:r>
        <w:rPr>
          <w:rtl/>
        </w:rPr>
        <w:t>רוית ארבל:</w:t>
      </w:r>
      <w:r w:rsidRPr="00FE2FAC">
        <w:rPr>
          <w:rStyle w:val="TagStyle"/>
          <w:rtl/>
        </w:rPr>
        <w:t xml:space="preserve"> &lt;&lt; דובר &gt;&gt;</w:t>
      </w:r>
      <w:r>
        <w:rPr>
          <w:rtl/>
        </w:rPr>
        <w:t xml:space="preserve">   </w:t>
      </w:r>
      <w:bookmarkEnd w:id="15523"/>
    </w:p>
    <w:p w14:paraId="7CEEC608" w14:textId="77777777" w:rsidR="00FE2FAC" w:rsidRDefault="00FE2FAC" w:rsidP="00FE2FAC">
      <w:pPr>
        <w:pStyle w:val="KeepWithNext"/>
        <w:rPr>
          <w:rtl/>
          <w:lang w:eastAsia="he-IL"/>
        </w:rPr>
      </w:pPr>
    </w:p>
    <w:p w14:paraId="68D46EC0" w14:textId="4EE0D7AC" w:rsidR="00FE2FAC" w:rsidRDefault="00FE2FAC" w:rsidP="00FE2FAC">
      <w:pPr>
        <w:rPr>
          <w:rtl/>
          <w:lang w:eastAsia="he-IL"/>
        </w:rPr>
      </w:pPr>
      <w:bookmarkStart w:id="15524" w:name="_ETM_Q1_3483153"/>
      <w:bookmarkStart w:id="15525" w:name="_ETM_Q1_3484403"/>
      <w:bookmarkEnd w:id="15524"/>
      <w:bookmarkEnd w:id="15525"/>
      <w:r>
        <w:rPr>
          <w:rFonts w:hint="cs"/>
          <w:rtl/>
          <w:lang w:eastAsia="he-IL"/>
        </w:rPr>
        <w:t xml:space="preserve">תלוי איך מחלקים את </w:t>
      </w:r>
      <w:bookmarkStart w:id="15526" w:name="_ETM_Q1_3486905"/>
      <w:bookmarkEnd w:id="15526"/>
      <w:r>
        <w:rPr>
          <w:rFonts w:hint="cs"/>
          <w:rtl/>
          <w:lang w:eastAsia="he-IL"/>
        </w:rPr>
        <w:t>הקבוצות</w:t>
      </w:r>
      <w:bookmarkStart w:id="15527" w:name="_ETM_Q1_3485403"/>
      <w:bookmarkEnd w:id="15527"/>
      <w:r>
        <w:rPr>
          <w:rFonts w:hint="cs"/>
          <w:rtl/>
          <w:lang w:eastAsia="he-IL"/>
        </w:rPr>
        <w:t>.</w:t>
      </w:r>
      <w:bookmarkStart w:id="15528" w:name="_ETM_Q1_3482654"/>
      <w:bookmarkEnd w:id="15528"/>
    </w:p>
    <w:p w14:paraId="106226FF" w14:textId="77777777" w:rsidR="00FE2FAC" w:rsidRDefault="00FE2FAC" w:rsidP="00FE2FAC">
      <w:pPr>
        <w:rPr>
          <w:rtl/>
          <w:lang w:eastAsia="he-IL"/>
        </w:rPr>
      </w:pPr>
      <w:bookmarkStart w:id="15529" w:name="_ETM_Q1_3482904"/>
      <w:bookmarkStart w:id="15530" w:name="_ETM_Q1_3483654"/>
      <w:bookmarkEnd w:id="15529"/>
      <w:bookmarkEnd w:id="15530"/>
    </w:p>
    <w:p w14:paraId="37954BC7" w14:textId="583B83E0" w:rsidR="00FE2FAC" w:rsidRDefault="00FE2FAC" w:rsidP="00FE2FAC">
      <w:pPr>
        <w:pStyle w:val="a4"/>
        <w:keepNext/>
        <w:rPr>
          <w:rtl/>
        </w:rPr>
      </w:pPr>
      <w:bookmarkStart w:id="15531" w:name="ET_speaker_גל_ברנס_1337"/>
      <w:r w:rsidRPr="00FE2FAC">
        <w:rPr>
          <w:rStyle w:val="TagStyle"/>
          <w:rtl/>
        </w:rPr>
        <w:t xml:space="preserve"> &lt;&lt; דובר &gt;&gt; </w:t>
      </w:r>
      <w:r>
        <w:rPr>
          <w:rtl/>
        </w:rPr>
        <w:t>גל ברנס:</w:t>
      </w:r>
      <w:r w:rsidRPr="00FE2FAC">
        <w:rPr>
          <w:rStyle w:val="TagStyle"/>
          <w:rtl/>
        </w:rPr>
        <w:t xml:space="preserve"> &lt;&lt; דובר &gt;&gt;</w:t>
      </w:r>
      <w:r>
        <w:rPr>
          <w:rtl/>
        </w:rPr>
        <w:t xml:space="preserve">   </w:t>
      </w:r>
      <w:bookmarkEnd w:id="15531"/>
    </w:p>
    <w:p w14:paraId="20554D2A" w14:textId="77777777" w:rsidR="00FE2FAC" w:rsidRDefault="00FE2FAC" w:rsidP="00FE2FAC">
      <w:pPr>
        <w:pStyle w:val="KeepWithNext"/>
        <w:rPr>
          <w:rtl/>
          <w:lang w:eastAsia="he-IL"/>
        </w:rPr>
      </w:pPr>
    </w:p>
    <w:p w14:paraId="798CED64" w14:textId="6C11BC50" w:rsidR="00FE2FAC" w:rsidRDefault="00FE2FAC" w:rsidP="00FE2FAC">
      <w:pPr>
        <w:rPr>
          <w:rtl/>
          <w:lang w:eastAsia="he-IL"/>
        </w:rPr>
      </w:pPr>
      <w:bookmarkStart w:id="15532" w:name="_ETM_Q1_3485154"/>
      <w:bookmarkEnd w:id="15532"/>
      <w:r>
        <w:rPr>
          <w:rFonts w:hint="cs"/>
          <w:rtl/>
          <w:lang w:eastAsia="he-IL"/>
        </w:rPr>
        <w:t xml:space="preserve">אני לא מבין. </w:t>
      </w:r>
    </w:p>
    <w:p w14:paraId="5A8EF432" w14:textId="77777777" w:rsidR="00FE2FAC" w:rsidRDefault="00FE2FAC" w:rsidP="00FE2FAC">
      <w:pPr>
        <w:rPr>
          <w:rtl/>
          <w:lang w:eastAsia="he-IL"/>
        </w:rPr>
      </w:pPr>
      <w:bookmarkStart w:id="15533" w:name="_ETM_Q1_3487653"/>
      <w:bookmarkStart w:id="15534" w:name="_ETM_Q1_3488154"/>
      <w:bookmarkEnd w:id="15533"/>
      <w:bookmarkEnd w:id="15534"/>
    </w:p>
    <w:p w14:paraId="28D6AD89" w14:textId="149B2F37" w:rsidR="00FE2FAC" w:rsidRDefault="00FE2FAC" w:rsidP="00FE2FAC">
      <w:pPr>
        <w:pStyle w:val="af6"/>
        <w:keepNext/>
        <w:rPr>
          <w:rtl/>
        </w:rPr>
      </w:pPr>
      <w:bookmarkStart w:id="15535" w:name="ET_yor_6447_1338"/>
      <w:r w:rsidRPr="00FE2FAC">
        <w:rPr>
          <w:rStyle w:val="TagStyle"/>
          <w:rtl/>
        </w:rPr>
        <w:t xml:space="preserve"> &lt;&lt; יור &gt;&gt; </w:t>
      </w:r>
      <w:r>
        <w:rPr>
          <w:rtl/>
        </w:rPr>
        <w:t>היו"ר יונתן מישרקי:</w:t>
      </w:r>
      <w:r w:rsidRPr="00FE2FAC">
        <w:rPr>
          <w:rStyle w:val="TagStyle"/>
          <w:rtl/>
        </w:rPr>
        <w:t xml:space="preserve"> &lt;&lt; יור &gt;&gt;</w:t>
      </w:r>
      <w:r>
        <w:rPr>
          <w:rtl/>
        </w:rPr>
        <w:t xml:space="preserve">   </w:t>
      </w:r>
      <w:bookmarkEnd w:id="15535"/>
    </w:p>
    <w:p w14:paraId="07E672E8" w14:textId="77777777" w:rsidR="00FE2FAC" w:rsidRDefault="00FE2FAC" w:rsidP="00FE2FAC">
      <w:pPr>
        <w:pStyle w:val="KeepWithNext"/>
        <w:rPr>
          <w:rtl/>
          <w:lang w:eastAsia="he-IL"/>
        </w:rPr>
      </w:pPr>
    </w:p>
    <w:p w14:paraId="6AB6F14B" w14:textId="69C640FF" w:rsidR="00FE2FAC" w:rsidRDefault="00FE2FAC" w:rsidP="00FE2FAC">
      <w:pPr>
        <w:rPr>
          <w:rtl/>
          <w:lang w:eastAsia="he-IL"/>
        </w:rPr>
      </w:pPr>
      <w:bookmarkStart w:id="15536" w:name="_ETM_Q1_3488904"/>
      <w:bookmarkStart w:id="15537" w:name="_ETM_Q1_3486154"/>
      <w:bookmarkEnd w:id="15536"/>
      <w:bookmarkEnd w:id="15537"/>
      <w:r>
        <w:rPr>
          <w:rFonts w:hint="cs"/>
          <w:rtl/>
          <w:lang w:eastAsia="he-IL"/>
        </w:rPr>
        <w:t>את יכולה להגיד שקוורום הוא 100</w:t>
      </w:r>
      <w:bookmarkStart w:id="15538" w:name="_ETM_Q1_3488653"/>
      <w:bookmarkStart w:id="15539" w:name="_ETM_Q1_3485903"/>
      <w:bookmarkEnd w:id="15538"/>
      <w:bookmarkEnd w:id="15539"/>
      <w:r>
        <w:rPr>
          <w:rFonts w:hint="cs"/>
          <w:rtl/>
          <w:lang w:eastAsia="he-IL"/>
        </w:rPr>
        <w:t xml:space="preserve">% מתוך כל החברים אבל זה לא המשמעות </w:t>
      </w:r>
      <w:bookmarkStart w:id="15540" w:name="_ETM_Q1_3489153"/>
      <w:bookmarkEnd w:id="15540"/>
      <w:r>
        <w:rPr>
          <w:rFonts w:hint="cs"/>
          <w:rtl/>
          <w:lang w:eastAsia="he-IL"/>
        </w:rPr>
        <w:t>של קוורום</w:t>
      </w:r>
      <w:bookmarkStart w:id="15541" w:name="_ETM_Q1_3488403"/>
      <w:bookmarkStart w:id="15542" w:name="_ETM_Q1_3485653"/>
      <w:bookmarkEnd w:id="15541"/>
      <w:bookmarkEnd w:id="15542"/>
      <w:r>
        <w:rPr>
          <w:rFonts w:hint="cs"/>
          <w:rtl/>
          <w:lang w:eastAsia="he-IL"/>
        </w:rPr>
        <w:t xml:space="preserve">. </w:t>
      </w:r>
    </w:p>
    <w:p w14:paraId="531E46F0" w14:textId="77777777" w:rsidR="00FE2FAC" w:rsidRDefault="00FE2FAC" w:rsidP="00FE2FAC">
      <w:pPr>
        <w:rPr>
          <w:rtl/>
          <w:lang w:eastAsia="he-IL"/>
        </w:rPr>
      </w:pPr>
      <w:bookmarkStart w:id="15543" w:name="_ETM_Q1_3486903"/>
      <w:bookmarkStart w:id="15544" w:name="_ETM_Q1_3487403"/>
      <w:bookmarkStart w:id="15545" w:name="_ETM_Q1_3488153"/>
      <w:bookmarkEnd w:id="15543"/>
      <w:bookmarkEnd w:id="15544"/>
      <w:bookmarkEnd w:id="15545"/>
    </w:p>
    <w:p w14:paraId="10AA6813" w14:textId="76610CCD" w:rsidR="00FE2FAC" w:rsidRDefault="00FE2FAC" w:rsidP="00FE2FAC">
      <w:pPr>
        <w:pStyle w:val="a4"/>
        <w:keepNext/>
        <w:rPr>
          <w:rtl/>
        </w:rPr>
      </w:pPr>
      <w:bookmarkStart w:id="15546" w:name="ET_speaker_רוית_ארבל_1339"/>
      <w:r w:rsidRPr="00FE2FAC">
        <w:rPr>
          <w:rStyle w:val="TagStyle"/>
          <w:rtl/>
        </w:rPr>
        <w:t xml:space="preserve"> &lt;&lt; דובר &gt;&gt; </w:t>
      </w:r>
      <w:r>
        <w:rPr>
          <w:rtl/>
        </w:rPr>
        <w:t>רוית ארבל:</w:t>
      </w:r>
      <w:r w:rsidRPr="00FE2FAC">
        <w:rPr>
          <w:rStyle w:val="TagStyle"/>
          <w:rtl/>
        </w:rPr>
        <w:t xml:space="preserve"> &lt;&lt; דובר &gt;&gt;</w:t>
      </w:r>
      <w:r>
        <w:rPr>
          <w:rtl/>
        </w:rPr>
        <w:t xml:space="preserve">   </w:t>
      </w:r>
      <w:bookmarkEnd w:id="15546"/>
    </w:p>
    <w:p w14:paraId="394853FE" w14:textId="77777777" w:rsidR="00FE2FAC" w:rsidRDefault="00FE2FAC" w:rsidP="00FE2FAC">
      <w:pPr>
        <w:pStyle w:val="KeepWithNext"/>
        <w:rPr>
          <w:rtl/>
          <w:lang w:eastAsia="he-IL"/>
        </w:rPr>
      </w:pPr>
    </w:p>
    <w:p w14:paraId="6DC57B96" w14:textId="053B1FF3" w:rsidR="00FE2FAC" w:rsidRDefault="00FE2FAC" w:rsidP="00FE2FAC">
      <w:pPr>
        <w:rPr>
          <w:rtl/>
          <w:lang w:eastAsia="he-IL"/>
        </w:rPr>
      </w:pPr>
      <w:bookmarkStart w:id="15547" w:name="_ETM_Q1_3489903"/>
      <w:bookmarkStart w:id="15548" w:name="_ETM_Q1_3490153"/>
      <w:bookmarkEnd w:id="15547"/>
      <w:bookmarkEnd w:id="15548"/>
      <w:r>
        <w:rPr>
          <w:rFonts w:hint="cs"/>
          <w:rtl/>
          <w:lang w:eastAsia="he-IL"/>
        </w:rPr>
        <w:t xml:space="preserve">זה </w:t>
      </w:r>
      <w:bookmarkStart w:id="15549" w:name="_ETM_Q1_3490653"/>
      <w:bookmarkEnd w:id="15549"/>
      <w:r>
        <w:rPr>
          <w:rFonts w:hint="cs"/>
          <w:rtl/>
          <w:lang w:eastAsia="he-IL"/>
        </w:rPr>
        <w:t>לא 100%</w:t>
      </w:r>
      <w:bookmarkStart w:id="15550" w:name="_ETM_Q1_3489403"/>
      <w:bookmarkEnd w:id="15550"/>
      <w:r>
        <w:rPr>
          <w:rFonts w:hint="cs"/>
          <w:rtl/>
          <w:lang w:eastAsia="he-IL"/>
        </w:rPr>
        <w:t xml:space="preserve">. יש לך שלושה מומחים </w:t>
      </w:r>
      <w:bookmarkStart w:id="15551" w:name="_ETM_Q1_3492153"/>
      <w:bookmarkEnd w:id="15551"/>
      <w:r>
        <w:rPr>
          <w:rFonts w:hint="cs"/>
          <w:rtl/>
          <w:lang w:eastAsia="he-IL"/>
        </w:rPr>
        <w:t>ומהם זה רק אחד.</w:t>
      </w:r>
      <w:bookmarkStart w:id="15552" w:name="_ETM_Q1_3493153"/>
      <w:bookmarkEnd w:id="15552"/>
    </w:p>
    <w:p w14:paraId="25F45C70" w14:textId="77777777" w:rsidR="00FE2FAC" w:rsidRDefault="00FE2FAC" w:rsidP="00FE2FAC">
      <w:pPr>
        <w:rPr>
          <w:rtl/>
          <w:lang w:eastAsia="he-IL"/>
        </w:rPr>
      </w:pPr>
      <w:bookmarkStart w:id="15553" w:name="_ETM_Q1_3493403"/>
      <w:bookmarkStart w:id="15554" w:name="_ETM_Q1_3493653"/>
      <w:bookmarkEnd w:id="15553"/>
      <w:bookmarkEnd w:id="15554"/>
    </w:p>
    <w:p w14:paraId="308BA751" w14:textId="30AFB77B" w:rsidR="00FE2FAC" w:rsidRDefault="00FE2FAC" w:rsidP="00FE2FAC">
      <w:pPr>
        <w:pStyle w:val="af6"/>
        <w:keepNext/>
        <w:rPr>
          <w:rtl/>
        </w:rPr>
      </w:pPr>
      <w:bookmarkStart w:id="15555" w:name="ET_yor_6447_1340"/>
      <w:r w:rsidRPr="00FE2FAC">
        <w:rPr>
          <w:rStyle w:val="TagStyle"/>
          <w:rtl/>
        </w:rPr>
        <w:t xml:space="preserve"> &lt;&lt; יור &gt;&gt; </w:t>
      </w:r>
      <w:r>
        <w:rPr>
          <w:rtl/>
        </w:rPr>
        <w:t>היו"ר יונתן מישרקי:</w:t>
      </w:r>
      <w:r w:rsidRPr="00FE2FAC">
        <w:rPr>
          <w:rStyle w:val="TagStyle"/>
          <w:rtl/>
        </w:rPr>
        <w:t xml:space="preserve"> &lt;&lt; יור &gt;&gt;</w:t>
      </w:r>
      <w:r>
        <w:rPr>
          <w:rtl/>
        </w:rPr>
        <w:t xml:space="preserve">   </w:t>
      </w:r>
      <w:bookmarkEnd w:id="15555"/>
    </w:p>
    <w:p w14:paraId="762652DA" w14:textId="77777777" w:rsidR="00FE2FAC" w:rsidRDefault="00FE2FAC" w:rsidP="00FE2FAC">
      <w:pPr>
        <w:pStyle w:val="KeepWithNext"/>
        <w:rPr>
          <w:rtl/>
          <w:lang w:eastAsia="he-IL"/>
        </w:rPr>
      </w:pPr>
    </w:p>
    <w:p w14:paraId="74A1033C" w14:textId="5E967AE4" w:rsidR="00FE2FAC" w:rsidRDefault="00FE2FAC" w:rsidP="00FE2FAC">
      <w:pPr>
        <w:rPr>
          <w:rtl/>
          <w:lang w:eastAsia="he-IL"/>
        </w:rPr>
      </w:pPr>
      <w:bookmarkStart w:id="15556" w:name="_ETM_Q1_3494403"/>
      <w:bookmarkEnd w:id="15556"/>
      <w:r>
        <w:rPr>
          <w:rFonts w:hint="cs"/>
          <w:rtl/>
          <w:lang w:eastAsia="he-IL"/>
        </w:rPr>
        <w:t xml:space="preserve">כן, </w:t>
      </w:r>
      <w:bookmarkStart w:id="15557" w:name="_ETM_Q1_3495653"/>
      <w:bookmarkEnd w:id="15557"/>
      <w:r>
        <w:rPr>
          <w:rFonts w:hint="cs"/>
          <w:rtl/>
          <w:lang w:eastAsia="he-IL"/>
        </w:rPr>
        <w:t xml:space="preserve">לפחות אחד מהם. </w:t>
      </w:r>
    </w:p>
    <w:p w14:paraId="0B3A9536" w14:textId="77777777" w:rsidR="00FE2FAC" w:rsidRDefault="00FE2FAC" w:rsidP="00FE2FAC">
      <w:pPr>
        <w:rPr>
          <w:rtl/>
          <w:lang w:eastAsia="he-IL"/>
        </w:rPr>
      </w:pPr>
      <w:bookmarkStart w:id="15558" w:name="_ETM_Q1_3497903"/>
      <w:bookmarkStart w:id="15559" w:name="_ETM_Q1_3498403"/>
      <w:bookmarkStart w:id="15560" w:name="_ETM_Q1_3499403"/>
      <w:bookmarkEnd w:id="15558"/>
      <w:bookmarkEnd w:id="15559"/>
      <w:bookmarkEnd w:id="15560"/>
    </w:p>
    <w:p w14:paraId="4521B67C" w14:textId="4EE29287" w:rsidR="00FE2FAC" w:rsidRDefault="00FE2FAC" w:rsidP="00FE2FAC">
      <w:pPr>
        <w:pStyle w:val="a4"/>
        <w:keepNext/>
        <w:rPr>
          <w:rtl/>
        </w:rPr>
      </w:pPr>
      <w:bookmarkStart w:id="15561" w:name="ET_speaker_רוית_ארבל_1341"/>
      <w:r w:rsidRPr="00FE2FAC">
        <w:rPr>
          <w:rStyle w:val="TagStyle"/>
          <w:rtl/>
        </w:rPr>
        <w:t xml:space="preserve"> &lt;&lt; דובר &gt;&gt; </w:t>
      </w:r>
      <w:r>
        <w:rPr>
          <w:rtl/>
        </w:rPr>
        <w:t>רוית ארבל:</w:t>
      </w:r>
      <w:r w:rsidRPr="00FE2FAC">
        <w:rPr>
          <w:rStyle w:val="TagStyle"/>
          <w:rtl/>
        </w:rPr>
        <w:t xml:space="preserve"> &lt;&lt; דובר &gt;&gt;</w:t>
      </w:r>
      <w:r>
        <w:rPr>
          <w:rtl/>
        </w:rPr>
        <w:t xml:space="preserve">   </w:t>
      </w:r>
      <w:bookmarkEnd w:id="15561"/>
    </w:p>
    <w:p w14:paraId="13792103" w14:textId="77777777" w:rsidR="00FE2FAC" w:rsidRDefault="00FE2FAC" w:rsidP="00FE2FAC">
      <w:pPr>
        <w:pStyle w:val="KeepWithNext"/>
        <w:rPr>
          <w:rtl/>
          <w:lang w:eastAsia="he-IL"/>
        </w:rPr>
      </w:pPr>
    </w:p>
    <w:p w14:paraId="7DAF0717" w14:textId="78AAD8C3" w:rsidR="00FE2FAC" w:rsidRDefault="00FE2FAC" w:rsidP="00FE2FAC">
      <w:pPr>
        <w:rPr>
          <w:rtl/>
          <w:lang w:eastAsia="he-IL"/>
        </w:rPr>
      </w:pPr>
      <w:bookmarkStart w:id="15562" w:name="_ETM_Q1_3500903"/>
      <w:bookmarkStart w:id="15563" w:name="_ETM_Q1_3501153"/>
      <w:bookmarkStart w:id="15564" w:name="_ETM_Q1_3498153"/>
      <w:bookmarkEnd w:id="15562"/>
      <w:bookmarkEnd w:id="15563"/>
      <w:bookmarkEnd w:id="15564"/>
      <w:r>
        <w:rPr>
          <w:rFonts w:hint="cs"/>
          <w:rtl/>
          <w:lang w:eastAsia="he-IL"/>
        </w:rPr>
        <w:t>לפח</w:t>
      </w:r>
      <w:bookmarkStart w:id="15565" w:name="_ETM_Q1_3495403"/>
      <w:bookmarkEnd w:id="15565"/>
      <w:r>
        <w:rPr>
          <w:rFonts w:hint="cs"/>
          <w:rtl/>
          <w:lang w:eastAsia="he-IL"/>
        </w:rPr>
        <w:t>ות אחד מהם ומהאחרים צריך להיו</w:t>
      </w:r>
      <w:bookmarkStart w:id="15566" w:name="_ETM_Q1_3496903"/>
      <w:bookmarkEnd w:id="15566"/>
      <w:r>
        <w:rPr>
          <w:rFonts w:hint="cs"/>
          <w:rtl/>
          <w:lang w:eastAsia="he-IL"/>
        </w:rPr>
        <w:t xml:space="preserve">ת נציג </w:t>
      </w:r>
      <w:bookmarkStart w:id="15567" w:name="_ETM_Q1_3498653"/>
      <w:bookmarkEnd w:id="15567"/>
      <w:r>
        <w:rPr>
          <w:rFonts w:hint="cs"/>
          <w:rtl/>
          <w:lang w:eastAsia="he-IL"/>
        </w:rPr>
        <w:t>אחד.</w:t>
      </w:r>
    </w:p>
    <w:p w14:paraId="484CF6A7" w14:textId="77777777" w:rsidR="00FE2FAC" w:rsidRDefault="00FE2FAC" w:rsidP="00FE2FAC">
      <w:pPr>
        <w:rPr>
          <w:rtl/>
          <w:lang w:eastAsia="he-IL"/>
        </w:rPr>
      </w:pPr>
      <w:bookmarkStart w:id="15568" w:name="_ETM_Q1_3497653"/>
      <w:bookmarkStart w:id="15569" w:name="_ETM_Q1_3498903"/>
      <w:bookmarkEnd w:id="15568"/>
      <w:bookmarkEnd w:id="15569"/>
    </w:p>
    <w:p w14:paraId="34B56F5A" w14:textId="15040716" w:rsidR="00FE2FAC" w:rsidRDefault="00FE2FAC" w:rsidP="00FE2FAC">
      <w:pPr>
        <w:pStyle w:val="a4"/>
        <w:keepNext/>
        <w:rPr>
          <w:rtl/>
        </w:rPr>
      </w:pPr>
      <w:bookmarkStart w:id="15570" w:name="ET_speaker_אביב_חצבני_1342"/>
      <w:r w:rsidRPr="00FE2FAC">
        <w:rPr>
          <w:rStyle w:val="TagStyle"/>
          <w:rtl/>
        </w:rPr>
        <w:t xml:space="preserve"> &lt;&lt; דובר &gt;&gt; </w:t>
      </w:r>
      <w:r>
        <w:rPr>
          <w:rtl/>
        </w:rPr>
        <w:t>אביב חצבני:</w:t>
      </w:r>
      <w:r w:rsidRPr="00FE2FAC">
        <w:rPr>
          <w:rStyle w:val="TagStyle"/>
          <w:rtl/>
        </w:rPr>
        <w:t xml:space="preserve"> &lt;&lt; דובר &gt;&gt;</w:t>
      </w:r>
      <w:r>
        <w:rPr>
          <w:rtl/>
        </w:rPr>
        <w:t xml:space="preserve">   </w:t>
      </w:r>
      <w:bookmarkEnd w:id="15570"/>
    </w:p>
    <w:p w14:paraId="00B01789" w14:textId="77777777" w:rsidR="00FE2FAC" w:rsidRDefault="00FE2FAC" w:rsidP="00FE2FAC">
      <w:pPr>
        <w:pStyle w:val="KeepWithNext"/>
        <w:rPr>
          <w:rtl/>
          <w:lang w:eastAsia="he-IL"/>
        </w:rPr>
      </w:pPr>
    </w:p>
    <w:p w14:paraId="3F58138D" w14:textId="4CA363EA" w:rsidR="00FE2FAC" w:rsidRDefault="00FE2FAC" w:rsidP="00FE2FAC">
      <w:pPr>
        <w:rPr>
          <w:rtl/>
          <w:lang w:eastAsia="he-IL"/>
        </w:rPr>
      </w:pPr>
      <w:bookmarkStart w:id="15571" w:name="_ETM_Q1_3500155"/>
      <w:bookmarkEnd w:id="15571"/>
      <w:r>
        <w:rPr>
          <w:rFonts w:hint="cs"/>
          <w:rtl/>
          <w:lang w:eastAsia="he-IL"/>
        </w:rPr>
        <w:t>נשלח נציגים</w:t>
      </w:r>
      <w:bookmarkStart w:id="15572" w:name="_ETM_Q1_3499903"/>
      <w:bookmarkEnd w:id="15572"/>
      <w:r>
        <w:rPr>
          <w:rFonts w:hint="cs"/>
          <w:rtl/>
          <w:lang w:eastAsia="he-IL"/>
        </w:rPr>
        <w:t>.</w:t>
      </w:r>
    </w:p>
    <w:p w14:paraId="27BE03D5" w14:textId="77777777" w:rsidR="00FE2FAC" w:rsidRDefault="00FE2FAC" w:rsidP="00FE2FAC">
      <w:pPr>
        <w:rPr>
          <w:rtl/>
          <w:lang w:eastAsia="he-IL"/>
        </w:rPr>
      </w:pPr>
      <w:bookmarkStart w:id="15573" w:name="_ETM_Q1_3500403"/>
      <w:bookmarkStart w:id="15574" w:name="_ETM_Q1_3500653"/>
      <w:bookmarkStart w:id="15575" w:name="_ETM_Q1_3501903"/>
      <w:bookmarkEnd w:id="15573"/>
      <w:bookmarkEnd w:id="15574"/>
      <w:bookmarkEnd w:id="15575"/>
    </w:p>
    <w:p w14:paraId="56074428" w14:textId="1D919C72" w:rsidR="00FE2FAC" w:rsidRDefault="00FE2FAC" w:rsidP="00FE2FAC">
      <w:pPr>
        <w:pStyle w:val="a4"/>
        <w:keepNext/>
        <w:rPr>
          <w:rtl/>
        </w:rPr>
      </w:pPr>
      <w:bookmarkStart w:id="15576" w:name="ET_speaker_פנינה_אורן_שני_דור_1343"/>
      <w:r w:rsidRPr="00FE2FAC">
        <w:rPr>
          <w:rStyle w:val="TagStyle"/>
          <w:rtl/>
        </w:rPr>
        <w:t xml:space="preserve"> &lt;&lt; דובר &gt;&gt; </w:t>
      </w:r>
      <w:r w:rsidR="00F42C12">
        <w:rPr>
          <w:rtl/>
        </w:rPr>
        <w:t>פנינה אורן שנידור</w:t>
      </w:r>
      <w:r>
        <w:rPr>
          <w:rtl/>
        </w:rPr>
        <w:t>:</w:t>
      </w:r>
      <w:r w:rsidRPr="00FE2FAC">
        <w:rPr>
          <w:rStyle w:val="TagStyle"/>
          <w:rtl/>
        </w:rPr>
        <w:t xml:space="preserve"> &lt;&lt; דובר &gt;&gt;</w:t>
      </w:r>
      <w:r>
        <w:rPr>
          <w:rtl/>
        </w:rPr>
        <w:t xml:space="preserve">   </w:t>
      </w:r>
      <w:bookmarkEnd w:id="15576"/>
    </w:p>
    <w:p w14:paraId="63EB9329" w14:textId="77777777" w:rsidR="00FE2FAC" w:rsidRDefault="00FE2FAC" w:rsidP="00FE2FAC">
      <w:pPr>
        <w:pStyle w:val="KeepWithNext"/>
        <w:rPr>
          <w:rtl/>
          <w:lang w:eastAsia="he-IL"/>
        </w:rPr>
      </w:pPr>
    </w:p>
    <w:p w14:paraId="46A1D661" w14:textId="7B06542B" w:rsidR="00FE2FAC" w:rsidRDefault="00FE2FAC" w:rsidP="00FE2FAC">
      <w:pPr>
        <w:rPr>
          <w:rtl/>
          <w:lang w:eastAsia="he-IL"/>
        </w:rPr>
      </w:pPr>
      <w:bookmarkStart w:id="15577" w:name="_ETM_Q1_3502903"/>
      <w:bookmarkStart w:id="15578" w:name="_ETM_Q1_3500153"/>
      <w:bookmarkStart w:id="15579" w:name="_ETM_Q1_3497403"/>
      <w:bookmarkEnd w:id="15577"/>
      <w:bookmarkEnd w:id="15578"/>
      <w:bookmarkEnd w:id="15579"/>
      <w:r>
        <w:rPr>
          <w:rFonts w:hint="cs"/>
          <w:rtl/>
          <w:lang w:eastAsia="he-IL"/>
        </w:rPr>
        <w:t>לא, אני לא מוכנה לזה.</w:t>
      </w:r>
    </w:p>
    <w:p w14:paraId="43B97481" w14:textId="77777777" w:rsidR="00FE2FAC" w:rsidRDefault="00FE2FAC" w:rsidP="00FE2FAC">
      <w:pPr>
        <w:rPr>
          <w:rtl/>
          <w:lang w:eastAsia="he-IL"/>
        </w:rPr>
      </w:pPr>
      <w:bookmarkStart w:id="15580" w:name="_ETM_Q1_3500655"/>
      <w:bookmarkStart w:id="15581" w:name="_ETM_Q1_3500906"/>
      <w:bookmarkEnd w:id="15580"/>
      <w:bookmarkEnd w:id="15581"/>
    </w:p>
    <w:p w14:paraId="5E79C5BE" w14:textId="19A02277" w:rsidR="00FE2FAC" w:rsidRDefault="00FE2FAC" w:rsidP="00FE2FAC">
      <w:pPr>
        <w:pStyle w:val="af6"/>
        <w:keepNext/>
        <w:rPr>
          <w:rtl/>
        </w:rPr>
      </w:pPr>
      <w:bookmarkStart w:id="15582" w:name="ET_yor_6447_1344"/>
      <w:r w:rsidRPr="00FE2FAC">
        <w:rPr>
          <w:rStyle w:val="TagStyle"/>
          <w:rtl/>
        </w:rPr>
        <w:t xml:space="preserve"> &lt;&lt; יור &gt;&gt; </w:t>
      </w:r>
      <w:r>
        <w:rPr>
          <w:rtl/>
        </w:rPr>
        <w:t>היו"ר יונתן מישרקי:</w:t>
      </w:r>
      <w:r w:rsidRPr="00FE2FAC">
        <w:rPr>
          <w:rStyle w:val="TagStyle"/>
          <w:rtl/>
        </w:rPr>
        <w:t xml:space="preserve"> &lt;&lt; יור &gt;&gt;</w:t>
      </w:r>
      <w:r>
        <w:rPr>
          <w:rtl/>
        </w:rPr>
        <w:t xml:space="preserve">   </w:t>
      </w:r>
      <w:bookmarkEnd w:id="15582"/>
    </w:p>
    <w:p w14:paraId="2F460EF6" w14:textId="77777777" w:rsidR="00FE2FAC" w:rsidRDefault="00FE2FAC" w:rsidP="00FE2FAC">
      <w:pPr>
        <w:pStyle w:val="KeepWithNext"/>
        <w:rPr>
          <w:rtl/>
          <w:lang w:eastAsia="he-IL"/>
        </w:rPr>
      </w:pPr>
    </w:p>
    <w:p w14:paraId="6E14FB0D" w14:textId="046CBD51" w:rsidR="00FE2FAC" w:rsidRDefault="00FE2FAC" w:rsidP="00FE2FAC">
      <w:pPr>
        <w:rPr>
          <w:rtl/>
          <w:lang w:eastAsia="he-IL"/>
        </w:rPr>
      </w:pPr>
      <w:bookmarkStart w:id="15583" w:name="_ETM_Q1_3501652"/>
      <w:bookmarkEnd w:id="15583"/>
      <w:r>
        <w:rPr>
          <w:rFonts w:hint="cs"/>
          <w:rtl/>
          <w:lang w:eastAsia="he-IL"/>
        </w:rPr>
        <w:t>לא, זה עלול לגרום לכ</w:t>
      </w:r>
      <w:bookmarkStart w:id="15584" w:name="_ETM_Q1_3503153"/>
      <w:bookmarkEnd w:id="15584"/>
      <w:r>
        <w:rPr>
          <w:rFonts w:hint="cs"/>
          <w:rtl/>
          <w:lang w:eastAsia="he-IL"/>
        </w:rPr>
        <w:t xml:space="preserve">ך </w:t>
      </w:r>
      <w:bookmarkStart w:id="15585" w:name="_ETM_Q1_3503403"/>
      <w:bookmarkEnd w:id="15585"/>
      <w:r>
        <w:rPr>
          <w:rFonts w:hint="cs"/>
          <w:rtl/>
          <w:lang w:eastAsia="he-IL"/>
        </w:rPr>
        <w:t>שוועדות לא יתכנסו</w:t>
      </w:r>
      <w:bookmarkStart w:id="15586" w:name="_ETM_Q1_3504651"/>
      <w:bookmarkStart w:id="15587" w:name="_ETM_Q1_3501906"/>
      <w:bookmarkEnd w:id="15586"/>
      <w:bookmarkEnd w:id="15587"/>
      <w:r>
        <w:rPr>
          <w:rFonts w:hint="cs"/>
          <w:rtl/>
          <w:lang w:eastAsia="he-IL"/>
        </w:rPr>
        <w:t xml:space="preserve">. אני מכיר את זה </w:t>
      </w:r>
      <w:bookmarkStart w:id="15588" w:name="_ETM_Q1_3503151"/>
      <w:bookmarkEnd w:id="15588"/>
      <w:r>
        <w:rPr>
          <w:rFonts w:hint="cs"/>
          <w:rtl/>
          <w:lang w:eastAsia="he-IL"/>
        </w:rPr>
        <w:t>מחקיקות אחרות</w:t>
      </w:r>
      <w:bookmarkStart w:id="15589" w:name="_ETM_Q1_3505656"/>
      <w:bookmarkStart w:id="15590" w:name="_ETM_Q1_3510151"/>
      <w:bookmarkEnd w:id="15589"/>
      <w:bookmarkEnd w:id="15590"/>
      <w:r>
        <w:rPr>
          <w:rFonts w:hint="cs"/>
          <w:rtl/>
          <w:lang w:eastAsia="he-IL"/>
        </w:rPr>
        <w:t>, תמיד קובעים קוורום לפורום שהוא בסיסי ביותר כדי שתוכל לנהל את הדיון</w:t>
      </w:r>
      <w:bookmarkStart w:id="15591" w:name="_ETM_Q1_3514655"/>
      <w:bookmarkEnd w:id="15591"/>
      <w:r>
        <w:rPr>
          <w:rFonts w:hint="cs"/>
          <w:rtl/>
          <w:lang w:eastAsia="he-IL"/>
        </w:rPr>
        <w:t xml:space="preserve">. ככה זה עובד. </w:t>
      </w:r>
    </w:p>
    <w:p w14:paraId="363FE624" w14:textId="77777777" w:rsidR="00FE2FAC" w:rsidRDefault="00FE2FAC" w:rsidP="00FE2FAC">
      <w:pPr>
        <w:rPr>
          <w:rtl/>
          <w:lang w:eastAsia="he-IL"/>
        </w:rPr>
      </w:pPr>
      <w:bookmarkStart w:id="15592" w:name="_ETM_Q1_3511905"/>
      <w:bookmarkStart w:id="15593" w:name="_ETM_Q1_3512655"/>
      <w:bookmarkEnd w:id="15592"/>
      <w:bookmarkEnd w:id="15593"/>
    </w:p>
    <w:p w14:paraId="0590BE74" w14:textId="7DB9EEC7" w:rsidR="00FE2FAC" w:rsidRDefault="00FE2FAC" w:rsidP="00FE2FAC">
      <w:pPr>
        <w:pStyle w:val="a4"/>
        <w:keepNext/>
        <w:rPr>
          <w:rtl/>
        </w:rPr>
      </w:pPr>
      <w:bookmarkStart w:id="15594" w:name="ET_speaker_פנינה_אורן_שני_דור_1345"/>
      <w:r w:rsidRPr="00FE2FAC">
        <w:rPr>
          <w:rStyle w:val="TagStyle"/>
          <w:rtl/>
        </w:rPr>
        <w:t xml:space="preserve"> &lt;&lt; דובר &gt;&gt; </w:t>
      </w:r>
      <w:r w:rsidR="00F42C12">
        <w:rPr>
          <w:rtl/>
        </w:rPr>
        <w:t>פנינה אורן שנידור</w:t>
      </w:r>
      <w:r>
        <w:rPr>
          <w:rtl/>
        </w:rPr>
        <w:t>:</w:t>
      </w:r>
      <w:r w:rsidRPr="00FE2FAC">
        <w:rPr>
          <w:rStyle w:val="TagStyle"/>
          <w:rtl/>
        </w:rPr>
        <w:t xml:space="preserve"> &lt;&lt; דובר &gt;&gt;</w:t>
      </w:r>
      <w:r>
        <w:rPr>
          <w:rtl/>
        </w:rPr>
        <w:t xml:space="preserve">   </w:t>
      </w:r>
      <w:bookmarkEnd w:id="15594"/>
    </w:p>
    <w:p w14:paraId="6649CE87" w14:textId="77777777" w:rsidR="00FE2FAC" w:rsidRDefault="00FE2FAC" w:rsidP="00FE2FAC">
      <w:pPr>
        <w:pStyle w:val="KeepWithNext"/>
        <w:rPr>
          <w:rtl/>
          <w:lang w:eastAsia="he-IL"/>
        </w:rPr>
      </w:pPr>
    </w:p>
    <w:p w14:paraId="1BAAE400" w14:textId="63609987" w:rsidR="00FE2FAC" w:rsidRDefault="00FE2FAC" w:rsidP="00FE2FAC">
      <w:pPr>
        <w:rPr>
          <w:rtl/>
          <w:lang w:eastAsia="he-IL"/>
        </w:rPr>
      </w:pPr>
      <w:bookmarkStart w:id="15595" w:name="_ETM_Q1_3513905"/>
      <w:bookmarkEnd w:id="15595"/>
      <w:r>
        <w:rPr>
          <w:rFonts w:hint="cs"/>
          <w:rtl/>
          <w:lang w:eastAsia="he-IL"/>
        </w:rPr>
        <w:t>נכון</w:t>
      </w:r>
      <w:bookmarkStart w:id="15596" w:name="_ETM_Q1_3511155"/>
      <w:bookmarkStart w:id="15597" w:name="_ETM_Q1_3512155"/>
      <w:bookmarkStart w:id="15598" w:name="_ETM_Q1_3511405"/>
      <w:bookmarkEnd w:id="15596"/>
      <w:bookmarkEnd w:id="15597"/>
      <w:bookmarkEnd w:id="15598"/>
      <w:r>
        <w:rPr>
          <w:rFonts w:hint="cs"/>
          <w:rtl/>
          <w:lang w:eastAsia="he-IL"/>
        </w:rPr>
        <w:t xml:space="preserve">. המציאות מראה שעם כל </w:t>
      </w:r>
      <w:bookmarkStart w:id="15599" w:name="_ETM_Q1_3518655"/>
      <w:bookmarkEnd w:id="15599"/>
      <w:r>
        <w:rPr>
          <w:rFonts w:hint="cs"/>
          <w:rtl/>
          <w:lang w:eastAsia="he-IL"/>
        </w:rPr>
        <w:t>הכבוד</w:t>
      </w:r>
      <w:bookmarkStart w:id="15600" w:name="_ETM_Q1_3516655"/>
      <w:bookmarkEnd w:id="15600"/>
      <w:r>
        <w:rPr>
          <w:rFonts w:hint="cs"/>
          <w:rtl/>
          <w:lang w:eastAsia="he-IL"/>
        </w:rPr>
        <w:t xml:space="preserve"> - - -</w:t>
      </w:r>
      <w:bookmarkStart w:id="15601" w:name="_ETM_Q1_3515405"/>
      <w:bookmarkEnd w:id="15601"/>
    </w:p>
    <w:p w14:paraId="61117114" w14:textId="77777777" w:rsidR="00FE2FAC" w:rsidRDefault="00FE2FAC" w:rsidP="00FE2FAC">
      <w:pPr>
        <w:rPr>
          <w:rtl/>
          <w:lang w:eastAsia="he-IL"/>
        </w:rPr>
      </w:pPr>
      <w:bookmarkStart w:id="15602" w:name="_ETM_Q1_3515655"/>
      <w:bookmarkStart w:id="15603" w:name="_ETM_Q1_3515905"/>
      <w:bookmarkEnd w:id="15602"/>
      <w:bookmarkEnd w:id="15603"/>
    </w:p>
    <w:p w14:paraId="321B94FB" w14:textId="21455A54" w:rsidR="00FE2FAC" w:rsidRDefault="00FE2FAC" w:rsidP="00FE2FAC">
      <w:pPr>
        <w:pStyle w:val="af6"/>
        <w:keepNext/>
        <w:rPr>
          <w:rtl/>
        </w:rPr>
      </w:pPr>
      <w:bookmarkStart w:id="15604" w:name="ET_yor_6447_1346"/>
      <w:r w:rsidRPr="00FE2FAC">
        <w:rPr>
          <w:rStyle w:val="TagStyle"/>
          <w:rtl/>
        </w:rPr>
        <w:t xml:space="preserve"> &lt;&lt; יור &gt;&gt; </w:t>
      </w:r>
      <w:r>
        <w:rPr>
          <w:rtl/>
        </w:rPr>
        <w:t>היו"ר יונתן מישרקי:</w:t>
      </w:r>
      <w:r w:rsidRPr="00FE2FAC">
        <w:rPr>
          <w:rStyle w:val="TagStyle"/>
          <w:rtl/>
        </w:rPr>
        <w:t xml:space="preserve"> &lt;&lt; יור &gt;&gt;</w:t>
      </w:r>
      <w:r>
        <w:rPr>
          <w:rtl/>
        </w:rPr>
        <w:t xml:space="preserve">   </w:t>
      </w:r>
      <w:bookmarkEnd w:id="15604"/>
    </w:p>
    <w:p w14:paraId="15ED5569" w14:textId="77777777" w:rsidR="00FE2FAC" w:rsidRDefault="00FE2FAC" w:rsidP="00FE2FAC">
      <w:pPr>
        <w:pStyle w:val="KeepWithNext"/>
        <w:rPr>
          <w:rtl/>
          <w:lang w:eastAsia="he-IL"/>
        </w:rPr>
      </w:pPr>
    </w:p>
    <w:p w14:paraId="26067068" w14:textId="2A3DDCA9" w:rsidR="00FE2FAC" w:rsidRDefault="00FE2FAC" w:rsidP="00FE2FAC">
      <w:pPr>
        <w:rPr>
          <w:rtl/>
          <w:lang w:eastAsia="he-IL"/>
        </w:rPr>
      </w:pPr>
      <w:bookmarkStart w:id="15605" w:name="_ETM_Q1_3516403"/>
      <w:bookmarkEnd w:id="15605"/>
      <w:r>
        <w:rPr>
          <w:rFonts w:hint="cs"/>
          <w:rtl/>
          <w:lang w:eastAsia="he-IL"/>
        </w:rPr>
        <w:t>אני לא מקבל את ההערה של רוית</w:t>
      </w:r>
      <w:bookmarkStart w:id="15606" w:name="_ETM_Q1_3518405"/>
      <w:bookmarkEnd w:id="15606"/>
      <w:r>
        <w:rPr>
          <w:rFonts w:hint="cs"/>
          <w:rtl/>
          <w:lang w:eastAsia="he-IL"/>
        </w:rPr>
        <w:t>,</w:t>
      </w:r>
      <w:bookmarkStart w:id="15607" w:name="_ETM_Q1_3520405"/>
      <w:bookmarkEnd w:id="15607"/>
      <w:r>
        <w:rPr>
          <w:rFonts w:hint="cs"/>
          <w:rtl/>
          <w:lang w:eastAsia="he-IL"/>
        </w:rPr>
        <w:t xml:space="preserve"> תודה רבה. הלאה</w:t>
      </w:r>
      <w:bookmarkStart w:id="15608" w:name="_ETM_Q1_3521155"/>
      <w:bookmarkEnd w:id="15608"/>
      <w:r>
        <w:rPr>
          <w:rFonts w:hint="cs"/>
          <w:rtl/>
          <w:lang w:eastAsia="he-IL"/>
        </w:rPr>
        <w:t xml:space="preserve">. </w:t>
      </w:r>
      <w:bookmarkStart w:id="15609" w:name="_ETM_Q1_3518905"/>
      <w:bookmarkEnd w:id="15609"/>
    </w:p>
    <w:p w14:paraId="39C7E0F0" w14:textId="77777777" w:rsidR="00FE2FAC" w:rsidRDefault="00FE2FAC" w:rsidP="00FE2FAC">
      <w:pPr>
        <w:rPr>
          <w:rtl/>
          <w:lang w:eastAsia="he-IL"/>
        </w:rPr>
      </w:pPr>
      <w:bookmarkStart w:id="15610" w:name="_ETM_Q1_3519155"/>
      <w:bookmarkStart w:id="15611" w:name="_ETM_Q1_3519905"/>
      <w:bookmarkEnd w:id="15610"/>
      <w:bookmarkEnd w:id="15611"/>
    </w:p>
    <w:p w14:paraId="478F1D31" w14:textId="576605FE" w:rsidR="00FE2FAC" w:rsidRDefault="00FE2FAC" w:rsidP="00FE2FAC">
      <w:pPr>
        <w:pStyle w:val="a4"/>
        <w:keepNext/>
        <w:rPr>
          <w:rtl/>
        </w:rPr>
      </w:pPr>
      <w:bookmarkStart w:id="15612" w:name="ET_speaker_רוית_ארבל_1347"/>
      <w:r w:rsidRPr="00FE2FAC">
        <w:rPr>
          <w:rStyle w:val="TagStyle"/>
          <w:rtl/>
        </w:rPr>
        <w:t xml:space="preserve"> &lt;&lt; דובר &gt;&gt; </w:t>
      </w:r>
      <w:r>
        <w:rPr>
          <w:rtl/>
        </w:rPr>
        <w:t>רוית ארבל:</w:t>
      </w:r>
      <w:r w:rsidRPr="00FE2FAC">
        <w:rPr>
          <w:rStyle w:val="TagStyle"/>
          <w:rtl/>
        </w:rPr>
        <w:t xml:space="preserve"> &lt;&lt; דובר &gt;&gt;</w:t>
      </w:r>
      <w:r>
        <w:rPr>
          <w:rtl/>
        </w:rPr>
        <w:t xml:space="preserve">   </w:t>
      </w:r>
      <w:bookmarkEnd w:id="15612"/>
    </w:p>
    <w:p w14:paraId="6B121C8D" w14:textId="77777777" w:rsidR="00FE2FAC" w:rsidRDefault="00FE2FAC" w:rsidP="00FE2FAC">
      <w:pPr>
        <w:pStyle w:val="KeepWithNext"/>
        <w:rPr>
          <w:rtl/>
          <w:lang w:eastAsia="he-IL"/>
        </w:rPr>
      </w:pPr>
    </w:p>
    <w:p w14:paraId="1D983481" w14:textId="7FFFDCB0" w:rsidR="00FE2FAC" w:rsidRDefault="00FE2FAC" w:rsidP="00FE2FAC">
      <w:pPr>
        <w:rPr>
          <w:rtl/>
          <w:lang w:eastAsia="he-IL"/>
        </w:rPr>
      </w:pPr>
      <w:bookmarkStart w:id="15613" w:name="_ETM_Q1_3520905"/>
      <w:bookmarkEnd w:id="15613"/>
      <w:r>
        <w:rPr>
          <w:rFonts w:hint="cs"/>
          <w:rtl/>
          <w:lang w:eastAsia="he-IL"/>
        </w:rPr>
        <w:t>טוב.</w:t>
      </w:r>
    </w:p>
    <w:p w14:paraId="59DE9399" w14:textId="77777777" w:rsidR="00FE2FAC" w:rsidRDefault="00FE2FAC" w:rsidP="00FE2FAC">
      <w:pPr>
        <w:rPr>
          <w:rtl/>
          <w:lang w:eastAsia="he-IL"/>
        </w:rPr>
      </w:pPr>
      <w:bookmarkStart w:id="15614" w:name="_ETM_Q1_3521905"/>
      <w:bookmarkStart w:id="15615" w:name="_ETM_Q1_3522155"/>
      <w:bookmarkEnd w:id="15614"/>
      <w:bookmarkEnd w:id="15615"/>
    </w:p>
    <w:p w14:paraId="5A9D60FA" w14:textId="73F194B1" w:rsidR="00FE2FAC" w:rsidRDefault="00FE2FAC" w:rsidP="00FE2FAC">
      <w:pPr>
        <w:pStyle w:val="af6"/>
        <w:keepNext/>
        <w:rPr>
          <w:rtl/>
        </w:rPr>
      </w:pPr>
      <w:bookmarkStart w:id="15616" w:name="ET_yor_6447_1348"/>
      <w:r w:rsidRPr="00FE2FAC">
        <w:rPr>
          <w:rStyle w:val="TagStyle"/>
          <w:rtl/>
        </w:rPr>
        <w:t xml:space="preserve"> &lt;&lt; יור &gt;&gt; </w:t>
      </w:r>
      <w:r>
        <w:rPr>
          <w:rtl/>
        </w:rPr>
        <w:t>היו"ר יונתן מישרקי:</w:t>
      </w:r>
      <w:r w:rsidRPr="00FE2FAC">
        <w:rPr>
          <w:rStyle w:val="TagStyle"/>
          <w:rtl/>
        </w:rPr>
        <w:t xml:space="preserve"> &lt;&lt; יור &gt;&gt;</w:t>
      </w:r>
      <w:r>
        <w:rPr>
          <w:rtl/>
        </w:rPr>
        <w:t xml:space="preserve">   </w:t>
      </w:r>
      <w:bookmarkEnd w:id="15616"/>
    </w:p>
    <w:p w14:paraId="6ADA2843" w14:textId="77777777" w:rsidR="00FE2FAC" w:rsidRDefault="00FE2FAC" w:rsidP="00FE2FAC">
      <w:pPr>
        <w:pStyle w:val="KeepWithNext"/>
        <w:rPr>
          <w:rtl/>
          <w:lang w:eastAsia="he-IL"/>
        </w:rPr>
      </w:pPr>
    </w:p>
    <w:p w14:paraId="3F60FFFD" w14:textId="12030590" w:rsidR="00FE2FAC" w:rsidRDefault="00FE2FAC" w:rsidP="00FE2FAC">
      <w:pPr>
        <w:rPr>
          <w:rtl/>
          <w:lang w:eastAsia="he-IL"/>
        </w:rPr>
      </w:pPr>
      <w:bookmarkStart w:id="15617" w:name="_ETM_Q1_3523155"/>
      <w:bookmarkEnd w:id="15617"/>
      <w:r>
        <w:rPr>
          <w:rFonts w:hint="cs"/>
          <w:rtl/>
          <w:lang w:eastAsia="he-IL"/>
        </w:rPr>
        <w:t>זאת פעם ראשונה</w:t>
      </w:r>
      <w:bookmarkStart w:id="15618" w:name="_ETM_Q1_3522905"/>
      <w:bookmarkStart w:id="15619" w:name="_ETM_Q1_3520152"/>
      <w:bookmarkEnd w:id="15618"/>
      <w:bookmarkEnd w:id="15619"/>
      <w:r>
        <w:rPr>
          <w:rFonts w:hint="cs"/>
          <w:rtl/>
          <w:lang w:eastAsia="he-IL"/>
        </w:rPr>
        <w:t xml:space="preserve"> בתוך השלושה חודשים שאני לא מקבל</w:t>
      </w:r>
      <w:bookmarkStart w:id="15620" w:name="_ETM_Q1_3522652"/>
      <w:bookmarkEnd w:id="15620"/>
      <w:r>
        <w:rPr>
          <w:rFonts w:hint="cs"/>
          <w:rtl/>
          <w:lang w:eastAsia="he-IL"/>
        </w:rPr>
        <w:t xml:space="preserve">. מותר לי גם. </w:t>
      </w:r>
    </w:p>
    <w:p w14:paraId="042B4526" w14:textId="77777777" w:rsidR="00FE2FAC" w:rsidRDefault="00FE2FAC" w:rsidP="00FE2FAC">
      <w:pPr>
        <w:rPr>
          <w:rtl/>
          <w:lang w:eastAsia="he-IL"/>
        </w:rPr>
      </w:pPr>
      <w:bookmarkStart w:id="15621" w:name="_ETM_Q1_3526906"/>
      <w:bookmarkEnd w:id="15621"/>
    </w:p>
    <w:p w14:paraId="61325CDB" w14:textId="71A59F0C" w:rsidR="00FE2FAC" w:rsidRDefault="00FE2FAC" w:rsidP="00FE2FAC">
      <w:pPr>
        <w:pStyle w:val="a4"/>
        <w:keepNext/>
        <w:rPr>
          <w:rtl/>
        </w:rPr>
      </w:pPr>
      <w:bookmarkStart w:id="15622" w:name="ET_speaker_אביב_חצבני_1349"/>
      <w:r w:rsidRPr="00FE2FAC">
        <w:rPr>
          <w:rStyle w:val="TagStyle"/>
          <w:rtl/>
        </w:rPr>
        <w:t xml:space="preserve"> &lt;&lt; דובר &gt;&gt; </w:t>
      </w:r>
      <w:r>
        <w:rPr>
          <w:rtl/>
        </w:rPr>
        <w:t>אביב חצבני:</w:t>
      </w:r>
      <w:r w:rsidRPr="00FE2FAC">
        <w:rPr>
          <w:rStyle w:val="TagStyle"/>
          <w:rtl/>
        </w:rPr>
        <w:t xml:space="preserve"> &lt;&lt; דובר &gt;&gt;</w:t>
      </w:r>
      <w:r>
        <w:rPr>
          <w:rtl/>
        </w:rPr>
        <w:t xml:space="preserve">   </w:t>
      </w:r>
      <w:bookmarkEnd w:id="15622"/>
    </w:p>
    <w:p w14:paraId="69DDF86D" w14:textId="77777777" w:rsidR="00FE2FAC" w:rsidRDefault="00FE2FAC" w:rsidP="00FE2FAC">
      <w:pPr>
        <w:pStyle w:val="KeepWithNext"/>
        <w:rPr>
          <w:rtl/>
          <w:lang w:eastAsia="he-IL"/>
        </w:rPr>
      </w:pPr>
    </w:p>
    <w:p w14:paraId="378EB8C9" w14:textId="1307A052" w:rsidR="00FE2FAC" w:rsidRDefault="00FE2FAC" w:rsidP="00FE2FAC">
      <w:pPr>
        <w:rPr>
          <w:rtl/>
          <w:lang w:eastAsia="he-IL"/>
        </w:rPr>
      </w:pPr>
      <w:r>
        <w:rPr>
          <w:rFonts w:hint="cs"/>
          <w:rtl/>
          <w:lang w:eastAsia="he-IL"/>
        </w:rPr>
        <w:t xml:space="preserve">קורה. </w:t>
      </w:r>
      <w:bookmarkStart w:id="15623" w:name="_ETM_Q1_3523403"/>
      <w:bookmarkStart w:id="15624" w:name="_ETM_Q1_3524404"/>
      <w:bookmarkStart w:id="15625" w:name="_ETM_Q1_3524154"/>
      <w:bookmarkEnd w:id="15623"/>
      <w:bookmarkEnd w:id="15624"/>
      <w:bookmarkEnd w:id="15625"/>
    </w:p>
    <w:p w14:paraId="73345BAC" w14:textId="77777777" w:rsidR="00FE2FAC" w:rsidRDefault="00FE2FAC" w:rsidP="00FE2FAC">
      <w:pPr>
        <w:rPr>
          <w:rtl/>
          <w:lang w:eastAsia="he-IL"/>
        </w:rPr>
      </w:pPr>
      <w:bookmarkStart w:id="15626" w:name="_ETM_Q1_3524654"/>
      <w:bookmarkStart w:id="15627" w:name="_ETM_Q1_3524905"/>
      <w:bookmarkStart w:id="15628" w:name="_ETM_Q1_3525654"/>
      <w:bookmarkEnd w:id="15626"/>
      <w:bookmarkEnd w:id="15627"/>
      <w:bookmarkEnd w:id="15628"/>
    </w:p>
    <w:p w14:paraId="384225D3" w14:textId="641E6FC7" w:rsidR="00FE2FAC" w:rsidRDefault="00FE2FAC" w:rsidP="00FE2FAC">
      <w:pPr>
        <w:pStyle w:val="a4"/>
        <w:keepNext/>
        <w:rPr>
          <w:rtl/>
        </w:rPr>
      </w:pPr>
      <w:bookmarkStart w:id="15629" w:name="ET_speaker_פנינה_אורן_שני_דור_1350"/>
      <w:r w:rsidRPr="00FE2FAC">
        <w:rPr>
          <w:rStyle w:val="TagStyle"/>
          <w:rtl/>
        </w:rPr>
        <w:t xml:space="preserve"> &lt;&lt; דובר &gt;&gt; </w:t>
      </w:r>
      <w:r w:rsidR="00F42C12">
        <w:rPr>
          <w:rtl/>
        </w:rPr>
        <w:t>פנינה אורן שנידור</w:t>
      </w:r>
      <w:r>
        <w:rPr>
          <w:rtl/>
        </w:rPr>
        <w:t>:</w:t>
      </w:r>
      <w:r w:rsidRPr="00FE2FAC">
        <w:rPr>
          <w:rStyle w:val="TagStyle"/>
          <w:rtl/>
        </w:rPr>
        <w:t xml:space="preserve"> &lt;&lt; דובר &gt;&gt;</w:t>
      </w:r>
      <w:r>
        <w:rPr>
          <w:rtl/>
        </w:rPr>
        <w:t xml:space="preserve">   </w:t>
      </w:r>
      <w:bookmarkEnd w:id="15629"/>
    </w:p>
    <w:p w14:paraId="30BBF3EC" w14:textId="77777777" w:rsidR="00FE2FAC" w:rsidRDefault="00FE2FAC" w:rsidP="00FE2FAC">
      <w:pPr>
        <w:pStyle w:val="KeepWithNext"/>
        <w:rPr>
          <w:rtl/>
          <w:lang w:eastAsia="he-IL"/>
        </w:rPr>
      </w:pPr>
    </w:p>
    <w:p w14:paraId="69A6A93D" w14:textId="12EC2BE4" w:rsidR="00FE2FAC" w:rsidRDefault="00FE2FAC" w:rsidP="00FE2FAC">
      <w:pPr>
        <w:rPr>
          <w:rtl/>
          <w:lang w:eastAsia="he-IL"/>
        </w:rPr>
      </w:pPr>
      <w:bookmarkStart w:id="15630" w:name="_ETM_Q1_3526904"/>
      <w:bookmarkEnd w:id="15630"/>
      <w:r>
        <w:rPr>
          <w:rFonts w:hint="cs"/>
          <w:rtl/>
          <w:lang w:eastAsia="he-IL"/>
        </w:rPr>
        <w:t xml:space="preserve">הגיע הזמן. </w:t>
      </w:r>
      <w:bookmarkStart w:id="15631" w:name="_ETM_Q1_3528654"/>
      <w:bookmarkEnd w:id="15631"/>
    </w:p>
    <w:p w14:paraId="3D6ADD8F" w14:textId="0D2B3337" w:rsidR="00FE2FAC" w:rsidRDefault="00FE2FAC" w:rsidP="00FE2FAC">
      <w:pPr>
        <w:rPr>
          <w:rtl/>
          <w:lang w:eastAsia="he-IL"/>
        </w:rPr>
      </w:pPr>
      <w:bookmarkStart w:id="15632" w:name="_ETM_Q1_3528904"/>
      <w:bookmarkStart w:id="15633" w:name="_ETM_Q1_3529155"/>
      <w:bookmarkEnd w:id="15632"/>
      <w:bookmarkEnd w:id="15633"/>
    </w:p>
    <w:p w14:paraId="56906C7C" w14:textId="6D5B601E" w:rsidR="00FE2FAC" w:rsidRDefault="00FE2FAC" w:rsidP="00FE2FAC">
      <w:pPr>
        <w:pStyle w:val="af6"/>
        <w:keepNext/>
        <w:rPr>
          <w:rtl/>
        </w:rPr>
      </w:pPr>
      <w:bookmarkStart w:id="15634" w:name="ET_yor_6447_1351"/>
      <w:r w:rsidRPr="00FE2FAC">
        <w:rPr>
          <w:rStyle w:val="TagStyle"/>
          <w:rtl/>
        </w:rPr>
        <w:t xml:space="preserve"> &lt;&lt; יור &gt;&gt; </w:t>
      </w:r>
      <w:r>
        <w:rPr>
          <w:rtl/>
        </w:rPr>
        <w:t>היו"ר יונתן מישרקי:</w:t>
      </w:r>
      <w:r w:rsidRPr="00FE2FAC">
        <w:rPr>
          <w:rStyle w:val="TagStyle"/>
          <w:rtl/>
        </w:rPr>
        <w:t xml:space="preserve"> &lt;&lt; יור &gt;&gt;</w:t>
      </w:r>
      <w:r>
        <w:rPr>
          <w:rtl/>
        </w:rPr>
        <w:t xml:space="preserve">   </w:t>
      </w:r>
      <w:bookmarkEnd w:id="15634"/>
    </w:p>
    <w:p w14:paraId="4C8FC6CE" w14:textId="77777777" w:rsidR="00FE2FAC" w:rsidRDefault="00FE2FAC" w:rsidP="00FE2FAC">
      <w:pPr>
        <w:pStyle w:val="KeepWithNext"/>
        <w:rPr>
          <w:rtl/>
          <w:lang w:eastAsia="he-IL"/>
        </w:rPr>
      </w:pPr>
    </w:p>
    <w:p w14:paraId="6883B6D0" w14:textId="32788BAE" w:rsidR="00FE2FAC" w:rsidRDefault="00FE2FAC" w:rsidP="00FE2FAC">
      <w:pPr>
        <w:rPr>
          <w:rtl/>
          <w:lang w:eastAsia="he-IL"/>
        </w:rPr>
      </w:pPr>
      <w:bookmarkStart w:id="15635" w:name="_ETM_Q1_3534904"/>
      <w:bookmarkStart w:id="15636" w:name="_ETM_Q1_3529404"/>
      <w:bookmarkEnd w:id="15635"/>
      <w:bookmarkEnd w:id="15636"/>
      <w:r>
        <w:rPr>
          <w:rFonts w:hint="cs"/>
          <w:rtl/>
          <w:lang w:eastAsia="he-IL"/>
        </w:rPr>
        <w:t>הלאה.</w:t>
      </w:r>
    </w:p>
    <w:p w14:paraId="7DD69896" w14:textId="77777777" w:rsidR="00FE2FAC" w:rsidRDefault="00FE2FAC" w:rsidP="00FE2FAC">
      <w:pPr>
        <w:rPr>
          <w:rtl/>
          <w:lang w:eastAsia="he-IL"/>
        </w:rPr>
      </w:pPr>
      <w:bookmarkStart w:id="15637" w:name="_ETM_Q1_3531904"/>
      <w:bookmarkStart w:id="15638" w:name="_ETM_Q1_3532154"/>
      <w:bookmarkStart w:id="15639" w:name="_ETM_Q1_3532904"/>
      <w:bookmarkEnd w:id="15637"/>
      <w:bookmarkEnd w:id="15638"/>
      <w:bookmarkEnd w:id="15639"/>
    </w:p>
    <w:p w14:paraId="5F4F233C" w14:textId="42233079" w:rsidR="00FE2FAC" w:rsidRDefault="00FE2FAC" w:rsidP="00FE2FAC">
      <w:pPr>
        <w:pStyle w:val="a4"/>
        <w:keepNext/>
        <w:rPr>
          <w:rtl/>
        </w:rPr>
      </w:pPr>
      <w:bookmarkStart w:id="15640" w:name="ET_speaker_נעה_בן_שבת_1352"/>
      <w:r w:rsidRPr="00FE2FAC">
        <w:rPr>
          <w:rStyle w:val="TagStyle"/>
          <w:rtl/>
        </w:rPr>
        <w:t xml:space="preserve"> &lt;&lt; דובר &gt;&gt; </w:t>
      </w:r>
      <w:r>
        <w:rPr>
          <w:rtl/>
        </w:rPr>
        <w:t>נעה בן שבת:</w:t>
      </w:r>
      <w:r w:rsidRPr="00FE2FAC">
        <w:rPr>
          <w:rStyle w:val="TagStyle"/>
          <w:rtl/>
        </w:rPr>
        <w:t xml:space="preserve"> &lt;&lt; דובר &gt;&gt;</w:t>
      </w:r>
      <w:r>
        <w:rPr>
          <w:rtl/>
        </w:rPr>
        <w:t xml:space="preserve">   </w:t>
      </w:r>
      <w:bookmarkEnd w:id="15640"/>
    </w:p>
    <w:p w14:paraId="13FCBB15" w14:textId="77777777" w:rsidR="00FE2FAC" w:rsidRDefault="00FE2FAC" w:rsidP="00FE2FAC">
      <w:pPr>
        <w:pStyle w:val="KeepWithNext"/>
        <w:rPr>
          <w:rtl/>
          <w:lang w:eastAsia="he-IL"/>
        </w:rPr>
      </w:pPr>
    </w:p>
    <w:p w14:paraId="0BF3D6E7" w14:textId="11DB5C9F" w:rsidR="00FE2FAC" w:rsidRDefault="00FE2FAC" w:rsidP="00FE2FAC">
      <w:pPr>
        <w:rPr>
          <w:rtl/>
          <w:lang w:eastAsia="he-IL"/>
        </w:rPr>
      </w:pPr>
      <w:bookmarkStart w:id="15641" w:name="_ETM_Q1_3533903"/>
      <w:bookmarkStart w:id="15642" w:name="_ETM_Q1_3534155"/>
      <w:bookmarkStart w:id="15643" w:name="_ETM_Q1_3531155"/>
      <w:bookmarkEnd w:id="15641"/>
      <w:bookmarkEnd w:id="15642"/>
      <w:bookmarkEnd w:id="15643"/>
      <w:r>
        <w:rPr>
          <w:rFonts w:hint="cs"/>
          <w:rtl/>
          <w:lang w:eastAsia="he-IL"/>
        </w:rPr>
        <w:t>עכ</w:t>
      </w:r>
      <w:bookmarkStart w:id="15644" w:name="_ETM_Q1_3528405"/>
      <w:bookmarkEnd w:id="15644"/>
      <w:r>
        <w:rPr>
          <w:rFonts w:hint="cs"/>
          <w:rtl/>
          <w:lang w:eastAsia="he-IL"/>
        </w:rPr>
        <w:t>שיו יש לנו סעיף ניגוד עניינ</w:t>
      </w:r>
      <w:bookmarkStart w:id="15645" w:name="_ETM_Q1_3547151"/>
      <w:bookmarkStart w:id="15646" w:name="_ETM_Q1_3544405"/>
      <w:bookmarkStart w:id="15647" w:name="_ETM_Q1_3541655"/>
      <w:bookmarkStart w:id="15648" w:name="_ETM_Q1_3538655"/>
      <w:bookmarkStart w:id="15649" w:name="_ETM_Q1_3535901"/>
      <w:bookmarkStart w:id="15650" w:name="_ETM_Q1_3533155"/>
      <w:bookmarkEnd w:id="15645"/>
      <w:bookmarkEnd w:id="15646"/>
      <w:bookmarkEnd w:id="15647"/>
      <w:bookmarkEnd w:id="15648"/>
      <w:bookmarkEnd w:id="15649"/>
      <w:bookmarkEnd w:id="15650"/>
      <w:r>
        <w:rPr>
          <w:rFonts w:hint="cs"/>
          <w:rtl/>
          <w:lang w:eastAsia="he-IL"/>
        </w:rPr>
        <w:t xml:space="preserve">ים. </w:t>
      </w:r>
      <w:bookmarkStart w:id="15651" w:name="_ETM_Q1_3539656"/>
      <w:bookmarkStart w:id="15652" w:name="_ETM_Q1_3532155"/>
      <w:bookmarkEnd w:id="15651"/>
      <w:bookmarkEnd w:id="15652"/>
      <w:r w:rsidR="00547E47">
        <w:rPr>
          <w:rFonts w:hint="cs"/>
          <w:rtl/>
          <w:lang w:eastAsia="he-IL"/>
        </w:rPr>
        <w:t xml:space="preserve">סליחה, זה צריך להיות (ח). </w:t>
      </w:r>
    </w:p>
    <w:p w14:paraId="01D6A274" w14:textId="77777777" w:rsidR="00547E47" w:rsidRDefault="00547E47" w:rsidP="00FE2FAC">
      <w:pPr>
        <w:rPr>
          <w:rtl/>
          <w:lang w:eastAsia="he-IL"/>
        </w:rPr>
      </w:pPr>
      <w:bookmarkStart w:id="15653" w:name="_ETM_Q1_3539156"/>
      <w:bookmarkEnd w:id="15653"/>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3"/>
        <w:gridCol w:w="540"/>
        <w:gridCol w:w="2284"/>
        <w:gridCol w:w="596"/>
        <w:gridCol w:w="3965"/>
      </w:tblGrid>
      <w:tr w:rsidR="00FE2FAC" w14:paraId="00E67123" w14:textId="77777777" w:rsidTr="00F42C12">
        <w:tc>
          <w:tcPr>
            <w:tcW w:w="1913" w:type="dxa"/>
          </w:tcPr>
          <w:p w14:paraId="17C56822" w14:textId="77777777" w:rsidR="00FE2FAC" w:rsidRDefault="00FE2FAC" w:rsidP="00F42C12">
            <w:pPr>
              <w:ind w:firstLine="0"/>
              <w:rPr>
                <w:rtl/>
                <w:lang w:eastAsia="he-IL"/>
              </w:rPr>
            </w:pPr>
          </w:p>
        </w:tc>
        <w:tc>
          <w:tcPr>
            <w:tcW w:w="540" w:type="dxa"/>
          </w:tcPr>
          <w:p w14:paraId="0B389B40" w14:textId="77777777" w:rsidR="00FE2FAC" w:rsidRDefault="00FE2FAC" w:rsidP="00F42C12">
            <w:pPr>
              <w:ind w:firstLine="0"/>
              <w:rPr>
                <w:rtl/>
                <w:lang w:eastAsia="he-IL"/>
              </w:rPr>
            </w:pPr>
          </w:p>
        </w:tc>
        <w:tc>
          <w:tcPr>
            <w:tcW w:w="2284" w:type="dxa"/>
          </w:tcPr>
          <w:p w14:paraId="15A890E3" w14:textId="77777777" w:rsidR="00FE2FAC" w:rsidRDefault="00FE2FAC" w:rsidP="00F42C12">
            <w:pPr>
              <w:ind w:firstLine="0"/>
              <w:rPr>
                <w:rtl/>
                <w:lang w:eastAsia="he-IL"/>
              </w:rPr>
            </w:pPr>
          </w:p>
        </w:tc>
        <w:tc>
          <w:tcPr>
            <w:tcW w:w="596" w:type="dxa"/>
          </w:tcPr>
          <w:p w14:paraId="7ECB1580" w14:textId="77777777" w:rsidR="00FE2FAC" w:rsidRDefault="00FE2FAC" w:rsidP="00F42C12">
            <w:pPr>
              <w:ind w:firstLine="0"/>
              <w:rPr>
                <w:rtl/>
                <w:lang w:eastAsia="he-IL"/>
              </w:rPr>
            </w:pPr>
          </w:p>
        </w:tc>
        <w:tc>
          <w:tcPr>
            <w:tcW w:w="3965" w:type="dxa"/>
          </w:tcPr>
          <w:p w14:paraId="5004C2D0" w14:textId="5A537525" w:rsidR="00FE2FAC" w:rsidRDefault="00547E47" w:rsidP="00547E47">
            <w:pPr>
              <w:pStyle w:val="afe"/>
              <w:numPr>
                <w:ilvl w:val="0"/>
                <w:numId w:val="12"/>
              </w:numPr>
              <w:rPr>
                <w:lang w:eastAsia="he-IL"/>
              </w:rPr>
            </w:pPr>
            <w:r w:rsidRPr="00547E47">
              <w:rPr>
                <w:rtl/>
                <w:lang w:eastAsia="he-IL"/>
              </w:rPr>
              <w:t>חבר הוועדה המקצועית המייעצת לא יטפל בנושא העלול לגרום לו להימצא</w:t>
            </w:r>
            <w:r w:rsidRPr="00547E47">
              <w:rPr>
                <w:lang w:eastAsia="he-IL"/>
              </w:rPr>
              <w:t xml:space="preserve">, </w:t>
            </w:r>
            <w:r w:rsidRPr="00547E47">
              <w:rPr>
                <w:rtl/>
                <w:lang w:eastAsia="he-IL"/>
              </w:rPr>
              <w:t>במישרין או בעקיפין, במצב של ניגוד עניינים בין תפקידו בוועדה ובין עניין אישי שלו או תפקיד אחר שלו</w:t>
            </w:r>
            <w:r>
              <w:rPr>
                <w:rFonts w:hint="cs"/>
                <w:rtl/>
                <w:lang w:eastAsia="he-IL"/>
              </w:rPr>
              <w:t>;</w:t>
            </w:r>
            <w:bookmarkStart w:id="15654" w:name="_ETM_Q1_3546406"/>
            <w:bookmarkStart w:id="15655" w:name="_ETM_Q1_3543652"/>
            <w:bookmarkStart w:id="15656" w:name="_ETM_Q1_3557406"/>
            <w:bookmarkStart w:id="15657" w:name="_ETM_Q1_3546651"/>
            <w:bookmarkEnd w:id="15654"/>
            <w:bookmarkEnd w:id="15655"/>
            <w:bookmarkEnd w:id="15656"/>
            <w:bookmarkEnd w:id="15657"/>
          </w:p>
          <w:p w14:paraId="602A3748" w14:textId="77777777" w:rsidR="00547E47" w:rsidRDefault="00547E47" w:rsidP="00547E47">
            <w:pPr>
              <w:pStyle w:val="afe"/>
              <w:ind w:firstLine="0"/>
              <w:rPr>
                <w:rtl/>
                <w:lang w:eastAsia="he-IL"/>
              </w:rPr>
            </w:pPr>
            <w:bookmarkStart w:id="15658" w:name="_ETM_Q1_3541903"/>
            <w:bookmarkStart w:id="15659" w:name="_ETM_Q1_3542405"/>
            <w:bookmarkEnd w:id="15658"/>
            <w:bookmarkEnd w:id="15659"/>
          </w:p>
          <w:p w14:paraId="1AF33FE2" w14:textId="39A98BD9" w:rsidR="00FE2FAC" w:rsidRDefault="00547E47" w:rsidP="00547E47">
            <w:pPr>
              <w:pStyle w:val="afe"/>
              <w:numPr>
                <w:ilvl w:val="0"/>
                <w:numId w:val="12"/>
              </w:numPr>
              <w:rPr>
                <w:rtl/>
                <w:lang w:eastAsia="he-IL"/>
              </w:rPr>
            </w:pPr>
            <w:bookmarkStart w:id="15660" w:name="_ETM_Q1_3543155"/>
            <w:bookmarkStart w:id="15661" w:name="_ETM_Q1_3543654"/>
            <w:bookmarkStart w:id="15662" w:name="_ETM_Q1_3554405"/>
            <w:bookmarkStart w:id="15663" w:name="_ETM_Q1_3552154"/>
            <w:bookmarkStart w:id="15664" w:name="_ETM_Q1_3549406"/>
            <w:bookmarkStart w:id="15665" w:name="_ETM_Q1_3546901"/>
            <w:bookmarkStart w:id="15666" w:name="_ETM_Q1_3544403"/>
            <w:bookmarkEnd w:id="15660"/>
            <w:bookmarkEnd w:id="15661"/>
            <w:bookmarkEnd w:id="15662"/>
            <w:bookmarkEnd w:id="15663"/>
            <w:bookmarkEnd w:id="15664"/>
            <w:bookmarkEnd w:id="15665"/>
            <w:bookmarkEnd w:id="15666"/>
            <w:r>
              <w:rPr>
                <w:rFonts w:hint="cs"/>
                <w:rtl/>
                <w:lang w:eastAsia="he-IL"/>
              </w:rPr>
              <w:t>נ</w:t>
            </w:r>
            <w:r w:rsidRPr="00547E47">
              <w:rPr>
                <w:rtl/>
                <w:lang w:eastAsia="he-IL"/>
              </w:rPr>
              <w:t xml:space="preserve">ודע לחבר הוועדה המקצועית המייעצת שהוא עלול להימצא במצב של ניגוד עניינים כאמור בסעיף קטן </w:t>
            </w:r>
            <w:r>
              <w:rPr>
                <w:rFonts w:hint="cs"/>
                <w:rtl/>
                <w:lang w:eastAsia="he-IL"/>
              </w:rPr>
              <w:t xml:space="preserve">(ז) יודיע על כך למנהל שירות המזון </w:t>
            </w:r>
            <w:bookmarkStart w:id="15667" w:name="_ETM_Q1_3552406"/>
            <w:bookmarkEnd w:id="15667"/>
          </w:p>
        </w:tc>
      </w:tr>
    </w:tbl>
    <w:p w14:paraId="4E93D0FD" w14:textId="261EE250" w:rsidR="00FE2FAC" w:rsidRDefault="00547E47" w:rsidP="00FE2FAC">
      <w:pPr>
        <w:rPr>
          <w:rtl/>
          <w:lang w:eastAsia="he-IL"/>
        </w:rPr>
      </w:pPr>
      <w:r>
        <w:rPr>
          <w:rFonts w:hint="cs"/>
          <w:rtl/>
          <w:lang w:eastAsia="he-IL"/>
        </w:rPr>
        <w:t xml:space="preserve">זה לא סעיף קטן </w:t>
      </w:r>
      <w:bookmarkStart w:id="15668" w:name="_ETM_Q1_3551655"/>
      <w:bookmarkEnd w:id="15668"/>
      <w:r>
        <w:rPr>
          <w:rFonts w:hint="cs"/>
          <w:rtl/>
          <w:lang w:eastAsia="he-IL"/>
        </w:rPr>
        <w:t>(ז)</w:t>
      </w:r>
      <w:bookmarkStart w:id="15669" w:name="_ETM_Q1_3550404"/>
      <w:bookmarkStart w:id="15670" w:name="_ETM_Q1_3548403"/>
      <w:bookmarkStart w:id="15671" w:name="_ETM_Q1_3549905"/>
      <w:bookmarkEnd w:id="15669"/>
      <w:bookmarkEnd w:id="15670"/>
      <w:bookmarkEnd w:id="15671"/>
      <w:r>
        <w:rPr>
          <w:rFonts w:hint="cs"/>
          <w:rtl/>
          <w:lang w:eastAsia="he-IL"/>
        </w:rPr>
        <w:t xml:space="preserve">, </w:t>
      </w:r>
      <w:bookmarkStart w:id="15672" w:name="_ETM_Q1_3550652"/>
      <w:bookmarkEnd w:id="15672"/>
      <w:r>
        <w:rPr>
          <w:rFonts w:hint="cs"/>
          <w:rtl/>
          <w:lang w:eastAsia="he-IL"/>
        </w:rPr>
        <w:t xml:space="preserve">זה פסקה (1). </w:t>
      </w:r>
      <w:bookmarkStart w:id="15673" w:name="_ETM_Q1_3562153"/>
      <w:bookmarkEnd w:id="15673"/>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3"/>
        <w:gridCol w:w="540"/>
        <w:gridCol w:w="2284"/>
        <w:gridCol w:w="596"/>
        <w:gridCol w:w="3965"/>
      </w:tblGrid>
      <w:tr w:rsidR="00547E47" w14:paraId="2F0B263C" w14:textId="77777777" w:rsidTr="00F42C12">
        <w:tc>
          <w:tcPr>
            <w:tcW w:w="1913" w:type="dxa"/>
          </w:tcPr>
          <w:p w14:paraId="7806C4B8" w14:textId="77777777" w:rsidR="00547E47" w:rsidRDefault="00547E47" w:rsidP="00F42C12">
            <w:pPr>
              <w:ind w:firstLine="0"/>
              <w:rPr>
                <w:rtl/>
                <w:lang w:eastAsia="he-IL"/>
              </w:rPr>
            </w:pPr>
          </w:p>
        </w:tc>
        <w:tc>
          <w:tcPr>
            <w:tcW w:w="540" w:type="dxa"/>
          </w:tcPr>
          <w:p w14:paraId="36B5CC24" w14:textId="77777777" w:rsidR="00547E47" w:rsidRDefault="00547E47" w:rsidP="00F42C12">
            <w:pPr>
              <w:ind w:firstLine="0"/>
              <w:rPr>
                <w:rtl/>
                <w:lang w:eastAsia="he-IL"/>
              </w:rPr>
            </w:pPr>
          </w:p>
        </w:tc>
        <w:tc>
          <w:tcPr>
            <w:tcW w:w="2284" w:type="dxa"/>
          </w:tcPr>
          <w:p w14:paraId="7765604F" w14:textId="77777777" w:rsidR="00547E47" w:rsidRDefault="00547E47" w:rsidP="00F42C12">
            <w:pPr>
              <w:ind w:firstLine="0"/>
              <w:rPr>
                <w:rtl/>
                <w:lang w:eastAsia="he-IL"/>
              </w:rPr>
            </w:pPr>
          </w:p>
        </w:tc>
        <w:tc>
          <w:tcPr>
            <w:tcW w:w="596" w:type="dxa"/>
          </w:tcPr>
          <w:p w14:paraId="072CB1BC" w14:textId="77777777" w:rsidR="00547E47" w:rsidRDefault="00547E47" w:rsidP="00F42C12">
            <w:pPr>
              <w:ind w:firstLine="0"/>
              <w:rPr>
                <w:rtl/>
                <w:lang w:eastAsia="he-IL"/>
              </w:rPr>
            </w:pPr>
          </w:p>
        </w:tc>
        <w:tc>
          <w:tcPr>
            <w:tcW w:w="3965" w:type="dxa"/>
          </w:tcPr>
          <w:p w14:paraId="5BF87D50" w14:textId="52838498" w:rsidR="00547E47" w:rsidRDefault="00547E47" w:rsidP="00547E47">
            <w:pPr>
              <w:pStyle w:val="afe"/>
              <w:ind w:left="1080" w:firstLine="0"/>
              <w:rPr>
                <w:rtl/>
                <w:lang w:eastAsia="he-IL"/>
              </w:rPr>
            </w:pPr>
            <w:r>
              <w:rPr>
                <w:rFonts w:hint="cs"/>
                <w:rtl/>
                <w:lang w:eastAsia="he-IL"/>
              </w:rPr>
              <w:t>ימסור לו את המידע</w:t>
            </w:r>
            <w:bookmarkStart w:id="15674" w:name="_ETM_Q1_3559654"/>
            <w:bookmarkStart w:id="15675" w:name="_ETM_Q1_3556904"/>
            <w:bookmarkEnd w:id="15674"/>
            <w:bookmarkEnd w:id="15675"/>
            <w:r>
              <w:rPr>
                <w:rFonts w:hint="cs"/>
                <w:rtl/>
                <w:lang w:eastAsia="he-IL"/>
              </w:rPr>
              <w:t xml:space="preserve"> הנוגע לעניין </w:t>
            </w:r>
            <w:r w:rsidRPr="00547E47">
              <w:rPr>
                <w:rtl/>
                <w:lang w:eastAsia="he-IL"/>
              </w:rPr>
              <w:t>ולא יטפל בנושא האמור</w:t>
            </w:r>
            <w:r>
              <w:rPr>
                <w:rFonts w:hint="cs"/>
                <w:rtl/>
                <w:lang w:eastAsia="he-IL"/>
              </w:rPr>
              <w:t xml:space="preserve">; </w:t>
            </w:r>
          </w:p>
          <w:p w14:paraId="151D7DDB" w14:textId="77777777" w:rsidR="00547E47" w:rsidRDefault="00547E47" w:rsidP="00547E47">
            <w:pPr>
              <w:pStyle w:val="afe"/>
              <w:ind w:left="1080" w:firstLine="0"/>
              <w:rPr>
                <w:rtl/>
                <w:lang w:eastAsia="he-IL"/>
              </w:rPr>
            </w:pPr>
          </w:p>
          <w:p w14:paraId="65BB7320" w14:textId="77777777" w:rsidR="00547E47" w:rsidRDefault="00547E47" w:rsidP="00547E47">
            <w:pPr>
              <w:pStyle w:val="afe"/>
              <w:numPr>
                <w:ilvl w:val="0"/>
                <w:numId w:val="12"/>
              </w:numPr>
              <w:rPr>
                <w:lang w:eastAsia="he-IL"/>
              </w:rPr>
            </w:pPr>
            <w:r>
              <w:rPr>
                <w:rFonts w:hint="cs"/>
                <w:rtl/>
                <w:lang w:eastAsia="he-IL"/>
              </w:rPr>
              <w:t xml:space="preserve">לעניין זה </w:t>
            </w:r>
            <w:bookmarkStart w:id="15676" w:name="_ETM_Q1_3570657"/>
            <w:bookmarkEnd w:id="15676"/>
            <w:r>
              <w:rPr>
                <w:rFonts w:hint="cs"/>
                <w:rtl/>
                <w:lang w:eastAsia="he-IL"/>
              </w:rPr>
              <w:t>–</w:t>
            </w:r>
          </w:p>
          <w:p w14:paraId="2380DBB8" w14:textId="77777777" w:rsidR="00547E47" w:rsidRDefault="00547E47" w:rsidP="00547E47">
            <w:pPr>
              <w:pStyle w:val="afe"/>
              <w:ind w:left="1080" w:firstLine="0"/>
              <w:rPr>
                <w:rtl/>
                <w:lang w:eastAsia="he-IL"/>
              </w:rPr>
            </w:pPr>
          </w:p>
          <w:p w14:paraId="375BB297" w14:textId="77777777" w:rsidR="00547E47" w:rsidRDefault="00547E47" w:rsidP="00547E47">
            <w:pPr>
              <w:pStyle w:val="afe"/>
              <w:ind w:left="1080" w:firstLine="0"/>
              <w:rPr>
                <w:rtl/>
                <w:lang w:eastAsia="he-IL"/>
              </w:rPr>
            </w:pPr>
            <w:bookmarkStart w:id="15677" w:name="_ETM_Q1_3557905"/>
            <w:bookmarkEnd w:id="15677"/>
            <w:r>
              <w:rPr>
                <w:rFonts w:hint="cs"/>
                <w:rtl/>
                <w:lang w:eastAsia="he-IL"/>
              </w:rPr>
              <w:t>"טיפול" –</w:t>
            </w:r>
            <w:bookmarkStart w:id="15678" w:name="_ETM_Q1_3565656"/>
            <w:bookmarkEnd w:id="15678"/>
            <w:r>
              <w:rPr>
                <w:rFonts w:hint="cs"/>
                <w:rtl/>
                <w:lang w:eastAsia="he-IL"/>
              </w:rPr>
              <w:t xml:space="preserve"> </w:t>
            </w:r>
            <w:r w:rsidRPr="00547E47">
              <w:rPr>
                <w:rtl/>
                <w:lang w:eastAsia="he-IL"/>
              </w:rPr>
              <w:t>לרבות קבלת החלטה</w:t>
            </w:r>
            <w:r>
              <w:rPr>
                <w:rFonts w:hint="cs"/>
                <w:rtl/>
                <w:lang w:eastAsia="he-IL"/>
              </w:rPr>
              <w:t xml:space="preserve">, </w:t>
            </w:r>
            <w:r w:rsidRPr="00547E47">
              <w:rPr>
                <w:rtl/>
                <w:lang w:eastAsia="he-IL"/>
              </w:rPr>
              <w:t>העלאת נושא לדיון, נוכחות בדיון, השתתפות בדיון או בהצבעה, או עיסוק בנושא מחוץ לישיבות הוועדה</w:t>
            </w:r>
            <w:r>
              <w:rPr>
                <w:rFonts w:hint="cs"/>
                <w:rtl/>
                <w:lang w:eastAsia="he-IL"/>
              </w:rPr>
              <w:t>.</w:t>
            </w:r>
          </w:p>
          <w:p w14:paraId="31649FC9" w14:textId="77777777" w:rsidR="00547E47" w:rsidRDefault="00547E47" w:rsidP="00547E47">
            <w:pPr>
              <w:pStyle w:val="afe"/>
              <w:ind w:left="1080" w:firstLine="0"/>
              <w:rPr>
                <w:rtl/>
                <w:lang w:eastAsia="he-IL"/>
              </w:rPr>
            </w:pPr>
            <w:bookmarkStart w:id="15679" w:name="_ETM_Q1_3564153"/>
            <w:bookmarkEnd w:id="15679"/>
          </w:p>
          <w:p w14:paraId="2C2C7610" w14:textId="77777777" w:rsidR="00547E47" w:rsidRDefault="00547E47" w:rsidP="00547E47">
            <w:pPr>
              <w:pStyle w:val="afe"/>
              <w:ind w:left="1080" w:firstLine="0"/>
              <w:rPr>
                <w:rtl/>
                <w:lang w:eastAsia="he-IL"/>
              </w:rPr>
            </w:pPr>
            <w:bookmarkStart w:id="15680" w:name="_ETM_Q1_3564405"/>
            <w:bookmarkStart w:id="15681" w:name="_ETM_Q1_3564901"/>
            <w:bookmarkEnd w:id="15680"/>
            <w:bookmarkEnd w:id="15681"/>
            <w:r>
              <w:rPr>
                <w:rFonts w:hint="cs"/>
                <w:rtl/>
                <w:lang w:eastAsia="he-IL"/>
              </w:rPr>
              <w:t xml:space="preserve">"עניין אישי" </w:t>
            </w:r>
            <w:bookmarkStart w:id="15682" w:name="_ETM_Q1_3573402"/>
            <w:bookmarkEnd w:id="15682"/>
            <w:r>
              <w:rPr>
                <w:rFonts w:hint="cs"/>
                <w:rtl/>
                <w:lang w:eastAsia="he-IL"/>
              </w:rPr>
              <w:t xml:space="preserve">– </w:t>
            </w:r>
            <w:bookmarkStart w:id="15683" w:name="_ETM_Q1_3580905"/>
            <w:bookmarkEnd w:id="15683"/>
            <w:r w:rsidRPr="00547E47">
              <w:rPr>
                <w:rtl/>
                <w:lang w:eastAsia="he-IL"/>
              </w:rPr>
              <w:t>לרבות עניין אישי של קרובו, עניין של תאגיד שהוא או קרובו הם בעלי עניין בו, או עניין של גוף שהוא או קרובו הם מנהלים או עובדים אחראים בו</w:t>
            </w:r>
            <w:r>
              <w:rPr>
                <w:rFonts w:hint="cs"/>
                <w:rtl/>
                <w:lang w:eastAsia="he-IL"/>
              </w:rPr>
              <w:t>;</w:t>
            </w:r>
          </w:p>
          <w:p w14:paraId="3CDFDA8F" w14:textId="77777777" w:rsidR="00547E47" w:rsidRDefault="00547E47" w:rsidP="00547E47">
            <w:pPr>
              <w:pStyle w:val="afe"/>
              <w:ind w:left="1080" w:firstLine="0"/>
              <w:rPr>
                <w:rtl/>
                <w:lang w:eastAsia="he-IL"/>
              </w:rPr>
            </w:pPr>
          </w:p>
          <w:p w14:paraId="76517BE6" w14:textId="64D9D3A0" w:rsidR="00547E47" w:rsidRDefault="00547E47" w:rsidP="00547E47">
            <w:pPr>
              <w:pStyle w:val="afe"/>
              <w:ind w:left="1080" w:firstLine="0"/>
              <w:rPr>
                <w:rtl/>
                <w:lang w:eastAsia="he-IL"/>
              </w:rPr>
            </w:pPr>
            <w:r>
              <w:rPr>
                <w:rFonts w:hint="cs"/>
                <w:rtl/>
                <w:lang w:eastAsia="he-IL"/>
              </w:rPr>
              <w:t xml:space="preserve">"קרוב" – </w:t>
            </w:r>
            <w:r w:rsidRPr="00547E47">
              <w:rPr>
                <w:rtl/>
                <w:lang w:eastAsia="he-IL"/>
              </w:rPr>
              <w:t>בן זוג, הורה, הורה הו</w:t>
            </w:r>
            <w:r>
              <w:rPr>
                <w:rFonts w:hint="cs"/>
                <w:rtl/>
                <w:lang w:eastAsia="he-IL"/>
              </w:rPr>
              <w:t xml:space="preserve">רה, </w:t>
            </w:r>
            <w:r w:rsidRPr="00547E47">
              <w:rPr>
                <w:lang w:eastAsia="he-IL"/>
              </w:rPr>
              <w:t xml:space="preserve"> </w:t>
            </w:r>
            <w:r w:rsidRPr="00547E47">
              <w:rPr>
                <w:rtl/>
                <w:lang w:eastAsia="he-IL"/>
              </w:rPr>
              <w:t>בן או בת ובני זוגם, אח או אחות וילדיהם, גיס, גיסה, דוד או דודה וילדיהם, חות</w:t>
            </w:r>
            <w:r>
              <w:rPr>
                <w:rFonts w:hint="cs"/>
                <w:rtl/>
                <w:lang w:eastAsia="he-IL"/>
              </w:rPr>
              <w:t>ן,</w:t>
            </w:r>
            <w:bookmarkStart w:id="15684" w:name="_ETM_Q1_3593406"/>
            <w:bookmarkStart w:id="15685" w:name="_ETM_Q1_3590656"/>
            <w:bookmarkStart w:id="15686" w:name="_ETM_Q1_3587656"/>
            <w:bookmarkEnd w:id="15684"/>
            <w:bookmarkEnd w:id="15685"/>
            <w:bookmarkEnd w:id="15686"/>
            <w:r w:rsidRPr="00547E47">
              <w:rPr>
                <w:lang w:eastAsia="he-IL"/>
              </w:rPr>
              <w:t xml:space="preserve"> </w:t>
            </w:r>
            <w:r w:rsidRPr="00547E47">
              <w:rPr>
                <w:rtl/>
                <w:lang w:eastAsia="he-IL"/>
              </w:rPr>
              <w:t>חותנת, חם, חמות, חתן, כל</w:t>
            </w:r>
            <w:r>
              <w:rPr>
                <w:rFonts w:hint="cs"/>
                <w:rtl/>
                <w:lang w:eastAsia="he-IL"/>
              </w:rPr>
              <w:t>ה,</w:t>
            </w:r>
            <w:r w:rsidRPr="00547E47">
              <w:rPr>
                <w:lang w:eastAsia="he-IL"/>
              </w:rPr>
              <w:t xml:space="preserve"> </w:t>
            </w:r>
            <w:r w:rsidRPr="00547E47">
              <w:rPr>
                <w:rtl/>
                <w:lang w:eastAsia="he-IL"/>
              </w:rPr>
              <w:t xml:space="preserve">נכד או נכדה של האדם, לרבות שלובים </w:t>
            </w:r>
            <w:r>
              <w:rPr>
                <w:rFonts w:hint="cs"/>
                <w:rtl/>
                <w:lang w:eastAsia="he-IL"/>
              </w:rPr>
              <w:t>(ח</w:t>
            </w:r>
            <w:r w:rsidRPr="00547E47">
              <w:rPr>
                <w:rtl/>
                <w:lang w:eastAsia="he-IL"/>
              </w:rPr>
              <w:t>ורגים</w:t>
            </w:r>
            <w:r>
              <w:rPr>
                <w:rFonts w:hint="cs"/>
                <w:rtl/>
                <w:lang w:eastAsia="he-IL"/>
              </w:rPr>
              <w:t>)</w:t>
            </w:r>
            <w:bookmarkStart w:id="15687" w:name="_ETM_Q1_3598155"/>
            <w:bookmarkStart w:id="15688" w:name="_ETM_Q1_3595405"/>
            <w:bookmarkStart w:id="15689" w:name="_ETM_Q1_3592405"/>
            <w:bookmarkStart w:id="15690" w:name="_ETM_Q1_3589652"/>
            <w:bookmarkEnd w:id="15687"/>
            <w:bookmarkEnd w:id="15688"/>
            <w:bookmarkEnd w:id="15689"/>
            <w:bookmarkEnd w:id="15690"/>
            <w:r w:rsidRPr="00547E47">
              <w:rPr>
                <w:rtl/>
                <w:lang w:eastAsia="he-IL"/>
              </w:rPr>
              <w:t xml:space="preserve"> וכן כל אדם הסמוך על שולחנו, וכן שות</w:t>
            </w:r>
            <w:r>
              <w:rPr>
                <w:rFonts w:hint="cs"/>
                <w:rtl/>
                <w:lang w:eastAsia="he-IL"/>
              </w:rPr>
              <w:t>ף,</w:t>
            </w:r>
            <w:r w:rsidRPr="00547E47">
              <w:rPr>
                <w:lang w:eastAsia="he-IL"/>
              </w:rPr>
              <w:t xml:space="preserve"> </w:t>
            </w:r>
            <w:r w:rsidRPr="00547E47">
              <w:rPr>
                <w:rtl/>
                <w:lang w:eastAsia="he-IL"/>
              </w:rPr>
              <w:t>מעסיק או עובד שלו</w:t>
            </w:r>
            <w:r>
              <w:rPr>
                <w:rFonts w:hint="cs"/>
                <w:rtl/>
                <w:lang w:eastAsia="he-IL"/>
              </w:rPr>
              <w:t>.</w:t>
            </w:r>
            <w:bookmarkStart w:id="15691" w:name="_ETM_Q1_3604652"/>
            <w:bookmarkStart w:id="15692" w:name="_ETM_Q1_3601902"/>
            <w:bookmarkStart w:id="15693" w:name="_ETM_Q1_3598902"/>
            <w:bookmarkStart w:id="15694" w:name="_ETM_Q1_3593404"/>
            <w:bookmarkStart w:id="15695" w:name="_ETM_Q1_3590651"/>
            <w:bookmarkStart w:id="15696" w:name="_ETM_Q1_3587904"/>
            <w:bookmarkStart w:id="15697" w:name="_ETM_Q1_3584904"/>
            <w:bookmarkStart w:id="15698" w:name="_ETM_Q1_3581904"/>
            <w:bookmarkStart w:id="15699" w:name="_ETM_Q1_3578904"/>
            <w:bookmarkEnd w:id="15691"/>
            <w:bookmarkEnd w:id="15692"/>
            <w:bookmarkEnd w:id="15693"/>
            <w:bookmarkEnd w:id="15694"/>
            <w:bookmarkEnd w:id="15695"/>
            <w:bookmarkEnd w:id="15696"/>
            <w:bookmarkEnd w:id="15697"/>
            <w:bookmarkEnd w:id="15698"/>
            <w:bookmarkEnd w:id="15699"/>
          </w:p>
        </w:tc>
      </w:tr>
    </w:tbl>
    <w:p w14:paraId="6B3DC5A4" w14:textId="77777777" w:rsidR="00547E47" w:rsidRDefault="00547E47" w:rsidP="00FE2FAC">
      <w:pPr>
        <w:rPr>
          <w:rtl/>
          <w:lang w:eastAsia="he-IL"/>
        </w:rPr>
      </w:pPr>
      <w:bookmarkStart w:id="15700" w:name="_ETM_Q1_3589904"/>
      <w:bookmarkEnd w:id="15700"/>
    </w:p>
    <w:p w14:paraId="5004D2E9" w14:textId="00BB2EA5" w:rsidR="00547E47" w:rsidRDefault="00547E47" w:rsidP="00547E47">
      <w:pPr>
        <w:pStyle w:val="a4"/>
        <w:keepNext/>
        <w:rPr>
          <w:rtl/>
        </w:rPr>
      </w:pPr>
      <w:bookmarkStart w:id="15701" w:name="ET_speaker_פרופ_טליה_איינהורן_1353"/>
      <w:r w:rsidRPr="00547E47">
        <w:rPr>
          <w:rStyle w:val="TagStyle"/>
          <w:rtl/>
        </w:rPr>
        <w:t xml:space="preserve"> &lt;&lt; דובר &gt;&gt; </w:t>
      </w:r>
      <w:r>
        <w:rPr>
          <w:rtl/>
        </w:rPr>
        <w:t>פרופ' טליה איינהורן:</w:t>
      </w:r>
      <w:r w:rsidRPr="00547E47">
        <w:rPr>
          <w:rStyle w:val="TagStyle"/>
          <w:rtl/>
        </w:rPr>
        <w:t xml:space="preserve"> &lt;&lt; דובר &gt;&gt;</w:t>
      </w:r>
      <w:r>
        <w:rPr>
          <w:rtl/>
        </w:rPr>
        <w:t xml:space="preserve">   </w:t>
      </w:r>
      <w:bookmarkEnd w:id="15701"/>
    </w:p>
    <w:p w14:paraId="22256B13" w14:textId="77777777" w:rsidR="00547E47" w:rsidRDefault="00547E47" w:rsidP="00547E47">
      <w:pPr>
        <w:pStyle w:val="KeepWithNext"/>
        <w:rPr>
          <w:rtl/>
          <w:lang w:eastAsia="he-IL"/>
        </w:rPr>
      </w:pPr>
    </w:p>
    <w:p w14:paraId="3FF9746A" w14:textId="3887A464" w:rsidR="00547E47" w:rsidRDefault="00547E47" w:rsidP="00547E47">
      <w:pPr>
        <w:rPr>
          <w:rtl/>
          <w:lang w:eastAsia="he-IL"/>
        </w:rPr>
      </w:pPr>
      <w:bookmarkStart w:id="15702" w:name="_ETM_Q1_3590654"/>
      <w:bookmarkEnd w:id="15702"/>
      <w:r>
        <w:rPr>
          <w:rFonts w:hint="cs"/>
          <w:rtl/>
          <w:lang w:eastAsia="he-IL"/>
        </w:rPr>
        <w:t xml:space="preserve">שרשרת זהב. </w:t>
      </w:r>
      <w:bookmarkStart w:id="15703" w:name="_ETM_Q1_3595155"/>
      <w:bookmarkEnd w:id="15703"/>
    </w:p>
    <w:p w14:paraId="79EC3541" w14:textId="77777777" w:rsidR="00547E47" w:rsidRDefault="00547E47" w:rsidP="00547E47">
      <w:pPr>
        <w:rPr>
          <w:rtl/>
          <w:lang w:eastAsia="he-IL"/>
        </w:rPr>
      </w:pPr>
      <w:bookmarkStart w:id="15704" w:name="_ETM_Q1_3595902"/>
      <w:bookmarkStart w:id="15705" w:name="_ETM_Q1_3596155"/>
      <w:bookmarkEnd w:id="15704"/>
      <w:bookmarkEnd w:id="15705"/>
    </w:p>
    <w:p w14:paraId="064403A4" w14:textId="56D9EA68" w:rsidR="00547E47" w:rsidRDefault="00547E47" w:rsidP="00547E47">
      <w:pPr>
        <w:pStyle w:val="af6"/>
        <w:keepNext/>
        <w:rPr>
          <w:rtl/>
        </w:rPr>
      </w:pPr>
      <w:bookmarkStart w:id="15706" w:name="ET_yor_6447_1354"/>
      <w:r w:rsidRPr="00547E47">
        <w:rPr>
          <w:rStyle w:val="TagStyle"/>
          <w:rtl/>
        </w:rPr>
        <w:t xml:space="preserve"> &lt;&lt; יור &gt;&gt; </w:t>
      </w:r>
      <w:r>
        <w:rPr>
          <w:rtl/>
        </w:rPr>
        <w:t>היו"ר יונתן מישרקי:</w:t>
      </w:r>
      <w:r w:rsidRPr="00547E47">
        <w:rPr>
          <w:rStyle w:val="TagStyle"/>
          <w:rtl/>
        </w:rPr>
        <w:t xml:space="preserve"> &lt;&lt; יור &gt;&gt;</w:t>
      </w:r>
      <w:r>
        <w:rPr>
          <w:rtl/>
        </w:rPr>
        <w:t xml:space="preserve">   </w:t>
      </w:r>
      <w:bookmarkEnd w:id="15706"/>
    </w:p>
    <w:p w14:paraId="5E67F4C4" w14:textId="77777777" w:rsidR="00547E47" w:rsidRDefault="00547E47" w:rsidP="00547E47">
      <w:pPr>
        <w:pStyle w:val="KeepWithNext"/>
        <w:rPr>
          <w:rtl/>
          <w:lang w:eastAsia="he-IL"/>
        </w:rPr>
      </w:pPr>
    </w:p>
    <w:p w14:paraId="0A36DBA3" w14:textId="29121DC1" w:rsidR="00547E47" w:rsidRDefault="00547E47" w:rsidP="00547E47">
      <w:pPr>
        <w:rPr>
          <w:rtl/>
          <w:lang w:eastAsia="he-IL"/>
        </w:rPr>
      </w:pPr>
      <w:bookmarkStart w:id="15707" w:name="_ETM_Q1_3596905"/>
      <w:bookmarkEnd w:id="15707"/>
      <w:r>
        <w:rPr>
          <w:rFonts w:hint="cs"/>
          <w:rtl/>
          <w:lang w:eastAsia="he-IL"/>
        </w:rPr>
        <w:t>כל זה הועתק מחקיק</w:t>
      </w:r>
      <w:bookmarkStart w:id="15708" w:name="_ETM_Q1_3597405"/>
      <w:bookmarkEnd w:id="15708"/>
      <w:r>
        <w:rPr>
          <w:rFonts w:hint="cs"/>
          <w:rtl/>
          <w:lang w:eastAsia="he-IL"/>
        </w:rPr>
        <w:t>ות אחרות?</w:t>
      </w:r>
      <w:bookmarkStart w:id="15709" w:name="_ETM_Q1_3596154"/>
      <w:bookmarkEnd w:id="15709"/>
    </w:p>
    <w:p w14:paraId="355EBD42" w14:textId="77777777" w:rsidR="00547E47" w:rsidRDefault="00547E47" w:rsidP="00547E47">
      <w:pPr>
        <w:rPr>
          <w:rtl/>
          <w:lang w:eastAsia="he-IL"/>
        </w:rPr>
      </w:pPr>
      <w:bookmarkStart w:id="15710" w:name="_ETM_Q1_3596404"/>
      <w:bookmarkEnd w:id="15710"/>
    </w:p>
    <w:p w14:paraId="2BB650A3" w14:textId="37E4BF2B" w:rsidR="00547E47" w:rsidRDefault="00547E47" w:rsidP="00547E47">
      <w:pPr>
        <w:pStyle w:val="a4"/>
        <w:keepNext/>
        <w:rPr>
          <w:rtl/>
        </w:rPr>
      </w:pPr>
      <w:bookmarkStart w:id="15711" w:name="ET_speaker_נעה_בן_שבת_1355"/>
      <w:r w:rsidRPr="00547E47">
        <w:rPr>
          <w:rStyle w:val="TagStyle"/>
          <w:rtl/>
        </w:rPr>
        <w:t xml:space="preserve"> &lt;&lt; דובר &gt;&gt; </w:t>
      </w:r>
      <w:r>
        <w:rPr>
          <w:rtl/>
        </w:rPr>
        <w:t>נעה בן שבת:</w:t>
      </w:r>
      <w:r w:rsidRPr="00547E47">
        <w:rPr>
          <w:rStyle w:val="TagStyle"/>
          <w:rtl/>
        </w:rPr>
        <w:t xml:space="preserve"> &lt;&lt; דובר &gt;&gt;</w:t>
      </w:r>
      <w:r>
        <w:rPr>
          <w:rtl/>
        </w:rPr>
        <w:t xml:space="preserve">   </w:t>
      </w:r>
      <w:bookmarkEnd w:id="15711"/>
    </w:p>
    <w:p w14:paraId="1A055505" w14:textId="77777777" w:rsidR="00547E47" w:rsidRDefault="00547E47" w:rsidP="00547E47">
      <w:pPr>
        <w:pStyle w:val="KeepWithNext"/>
        <w:rPr>
          <w:rtl/>
          <w:lang w:eastAsia="he-IL"/>
        </w:rPr>
      </w:pPr>
    </w:p>
    <w:p w14:paraId="51E62BD9" w14:textId="085CC31F" w:rsidR="00547E47" w:rsidRDefault="00547E47" w:rsidP="00547E47">
      <w:pPr>
        <w:rPr>
          <w:rtl/>
          <w:lang w:eastAsia="he-IL"/>
        </w:rPr>
      </w:pPr>
      <w:bookmarkStart w:id="15712" w:name="_ETM_Q1_3598152"/>
      <w:bookmarkEnd w:id="15712"/>
      <w:r>
        <w:rPr>
          <w:rFonts w:hint="cs"/>
          <w:rtl/>
          <w:lang w:eastAsia="he-IL"/>
        </w:rPr>
        <w:t>זה הכול</w:t>
      </w:r>
      <w:bookmarkStart w:id="15713" w:name="_ETM_Q1_3597653"/>
      <w:bookmarkEnd w:id="15713"/>
      <w:r>
        <w:rPr>
          <w:rFonts w:hint="cs"/>
          <w:rtl/>
          <w:lang w:eastAsia="he-IL"/>
        </w:rPr>
        <w:t xml:space="preserve"> בחקיקות קיימות</w:t>
      </w:r>
      <w:bookmarkStart w:id="15714" w:name="_ETM_Q1_3597403"/>
      <w:bookmarkEnd w:id="15714"/>
      <w:r>
        <w:rPr>
          <w:rFonts w:hint="cs"/>
          <w:rtl/>
          <w:lang w:eastAsia="he-IL"/>
        </w:rPr>
        <w:t>.</w:t>
      </w:r>
    </w:p>
    <w:p w14:paraId="4D2D1BF8" w14:textId="77777777" w:rsidR="00547E47" w:rsidRDefault="00547E47" w:rsidP="00547E47">
      <w:pPr>
        <w:rPr>
          <w:rtl/>
          <w:lang w:eastAsia="he-IL"/>
        </w:rPr>
      </w:pPr>
      <w:bookmarkStart w:id="15715" w:name="_ETM_Q1_3597651"/>
      <w:bookmarkStart w:id="15716" w:name="_ETM_Q1_3597903"/>
      <w:bookmarkEnd w:id="15715"/>
      <w:bookmarkEnd w:id="15716"/>
    </w:p>
    <w:p w14:paraId="728BB37A" w14:textId="0FE58BA1" w:rsidR="00547E47" w:rsidRDefault="00547E47" w:rsidP="00547E47">
      <w:pPr>
        <w:pStyle w:val="a4"/>
        <w:keepNext/>
        <w:rPr>
          <w:rtl/>
        </w:rPr>
      </w:pPr>
      <w:bookmarkStart w:id="15717" w:name="ET_speaker_פרופ_טליה_איינהורן_1356"/>
      <w:r w:rsidRPr="00547E47">
        <w:rPr>
          <w:rStyle w:val="TagStyle"/>
          <w:rtl/>
        </w:rPr>
        <w:t xml:space="preserve"> &lt;&lt; דובר &gt;&gt; </w:t>
      </w:r>
      <w:r>
        <w:rPr>
          <w:rtl/>
        </w:rPr>
        <w:t>פרופ' טליה איינהורן:</w:t>
      </w:r>
      <w:r w:rsidRPr="00547E47">
        <w:rPr>
          <w:rStyle w:val="TagStyle"/>
          <w:rtl/>
        </w:rPr>
        <w:t xml:space="preserve"> &lt;&lt; דובר &gt;&gt;</w:t>
      </w:r>
      <w:r>
        <w:rPr>
          <w:rtl/>
        </w:rPr>
        <w:t xml:space="preserve">   </w:t>
      </w:r>
      <w:bookmarkEnd w:id="15717"/>
    </w:p>
    <w:p w14:paraId="38CE2765" w14:textId="77777777" w:rsidR="00547E47" w:rsidRDefault="00547E47" w:rsidP="00547E47">
      <w:pPr>
        <w:pStyle w:val="KeepWithNext"/>
        <w:rPr>
          <w:rtl/>
          <w:lang w:eastAsia="he-IL"/>
        </w:rPr>
      </w:pPr>
    </w:p>
    <w:p w14:paraId="76914414" w14:textId="4DF0DB85" w:rsidR="00547E47" w:rsidRDefault="00547E47" w:rsidP="00547E47">
      <w:pPr>
        <w:rPr>
          <w:rtl/>
          <w:lang w:eastAsia="he-IL"/>
        </w:rPr>
      </w:pPr>
      <w:bookmarkStart w:id="15718" w:name="_ETM_Q1_3600403"/>
      <w:bookmarkEnd w:id="15718"/>
      <w:r>
        <w:rPr>
          <w:rFonts w:hint="cs"/>
          <w:rtl/>
          <w:lang w:eastAsia="he-IL"/>
        </w:rPr>
        <w:t>סלי</w:t>
      </w:r>
      <w:bookmarkStart w:id="15719" w:name="_ETM_Q1_3599153"/>
      <w:bookmarkEnd w:id="15719"/>
      <w:r>
        <w:rPr>
          <w:rFonts w:hint="cs"/>
          <w:rtl/>
          <w:lang w:eastAsia="he-IL"/>
        </w:rPr>
        <w:t>חה, אפשר להעיר משהו?</w:t>
      </w:r>
    </w:p>
    <w:p w14:paraId="3D0624BD" w14:textId="77777777" w:rsidR="00547E47" w:rsidRDefault="00547E47" w:rsidP="00547E47">
      <w:pPr>
        <w:rPr>
          <w:rtl/>
          <w:lang w:eastAsia="he-IL"/>
        </w:rPr>
      </w:pPr>
      <w:bookmarkStart w:id="15720" w:name="_ETM_Q1_3602154"/>
      <w:bookmarkStart w:id="15721" w:name="_ETM_Q1_3602903"/>
      <w:bookmarkStart w:id="15722" w:name="_ETM_Q1_3599903"/>
      <w:bookmarkEnd w:id="15720"/>
      <w:bookmarkEnd w:id="15721"/>
      <w:bookmarkEnd w:id="15722"/>
    </w:p>
    <w:p w14:paraId="61CFD985" w14:textId="729ABADB" w:rsidR="00547E47" w:rsidRDefault="00547E47" w:rsidP="00547E47">
      <w:pPr>
        <w:pStyle w:val="af6"/>
        <w:keepNext/>
        <w:rPr>
          <w:rtl/>
        </w:rPr>
      </w:pPr>
      <w:bookmarkStart w:id="15723" w:name="ET_yor_6447_1357"/>
      <w:r w:rsidRPr="00547E47">
        <w:rPr>
          <w:rStyle w:val="TagStyle"/>
          <w:rtl/>
        </w:rPr>
        <w:t xml:space="preserve"> &lt;&lt; יור &gt;&gt; </w:t>
      </w:r>
      <w:r>
        <w:rPr>
          <w:rtl/>
        </w:rPr>
        <w:t>היו"ר יונתן מישרקי:</w:t>
      </w:r>
      <w:r w:rsidRPr="00547E47">
        <w:rPr>
          <w:rStyle w:val="TagStyle"/>
          <w:rtl/>
        </w:rPr>
        <w:t xml:space="preserve"> &lt;&lt; יור &gt;&gt;</w:t>
      </w:r>
      <w:r>
        <w:rPr>
          <w:rtl/>
        </w:rPr>
        <w:t xml:space="preserve">   </w:t>
      </w:r>
      <w:bookmarkEnd w:id="15723"/>
    </w:p>
    <w:p w14:paraId="7A51165B" w14:textId="77777777" w:rsidR="00547E47" w:rsidRDefault="00547E47" w:rsidP="00547E47">
      <w:pPr>
        <w:pStyle w:val="KeepWithNext"/>
        <w:rPr>
          <w:rtl/>
          <w:lang w:eastAsia="he-IL"/>
        </w:rPr>
      </w:pPr>
    </w:p>
    <w:p w14:paraId="65EC02B0" w14:textId="6131AF96" w:rsidR="00547E47" w:rsidRDefault="00547E47" w:rsidP="00547E47">
      <w:pPr>
        <w:rPr>
          <w:rtl/>
          <w:lang w:eastAsia="he-IL"/>
        </w:rPr>
      </w:pPr>
      <w:bookmarkStart w:id="15724" w:name="_ETM_Q1_3601153"/>
      <w:bookmarkEnd w:id="15724"/>
      <w:r>
        <w:rPr>
          <w:rFonts w:hint="cs"/>
          <w:rtl/>
          <w:lang w:eastAsia="he-IL"/>
        </w:rPr>
        <w:t>בבק</w:t>
      </w:r>
      <w:bookmarkStart w:id="15725" w:name="_ETM_Q1_3598653"/>
      <w:bookmarkEnd w:id="15725"/>
      <w:r>
        <w:rPr>
          <w:rFonts w:hint="cs"/>
          <w:rtl/>
          <w:lang w:eastAsia="he-IL"/>
        </w:rPr>
        <w:t xml:space="preserve">שה פרופ' </w:t>
      </w:r>
      <w:bookmarkStart w:id="15726" w:name="_ETM_Q1_3598654"/>
      <w:bookmarkEnd w:id="15726"/>
      <w:r>
        <w:rPr>
          <w:rFonts w:hint="cs"/>
          <w:rtl/>
          <w:lang w:eastAsia="he-IL"/>
        </w:rPr>
        <w:t>איינהורן</w:t>
      </w:r>
      <w:bookmarkStart w:id="15727" w:name="_ETM_Q1_3601905"/>
      <w:bookmarkStart w:id="15728" w:name="_ETM_Q1_3600905"/>
      <w:bookmarkEnd w:id="15727"/>
      <w:bookmarkEnd w:id="15728"/>
      <w:r>
        <w:rPr>
          <w:rFonts w:hint="cs"/>
          <w:rtl/>
          <w:lang w:eastAsia="he-IL"/>
        </w:rPr>
        <w:t xml:space="preserve"> אבל לא הבנתי מה, הכול</w:t>
      </w:r>
      <w:bookmarkStart w:id="15729" w:name="_ETM_Q1_3602655"/>
      <w:bookmarkEnd w:id="15729"/>
      <w:r>
        <w:rPr>
          <w:rFonts w:hint="cs"/>
          <w:rtl/>
          <w:lang w:eastAsia="he-IL"/>
        </w:rPr>
        <w:t xml:space="preserve"> פה הגיוני.</w:t>
      </w:r>
    </w:p>
    <w:p w14:paraId="4A4D305F" w14:textId="77777777" w:rsidR="00547E47" w:rsidRDefault="00547E47" w:rsidP="00547E47">
      <w:pPr>
        <w:rPr>
          <w:rtl/>
          <w:lang w:eastAsia="he-IL"/>
        </w:rPr>
      </w:pPr>
      <w:bookmarkStart w:id="15730" w:name="_ETM_Q1_3602155"/>
      <w:bookmarkStart w:id="15731" w:name="_ETM_Q1_3602405"/>
      <w:bookmarkEnd w:id="15730"/>
      <w:bookmarkEnd w:id="15731"/>
    </w:p>
    <w:p w14:paraId="1DC9CAA7" w14:textId="06B00792" w:rsidR="00547E47" w:rsidRDefault="00547E47" w:rsidP="00547E47">
      <w:pPr>
        <w:pStyle w:val="a4"/>
        <w:keepNext/>
        <w:rPr>
          <w:rtl/>
        </w:rPr>
      </w:pPr>
      <w:bookmarkStart w:id="15732" w:name="ET_speaker_פרופ_טליה_איינהורן_1358"/>
      <w:r w:rsidRPr="00547E47">
        <w:rPr>
          <w:rStyle w:val="TagStyle"/>
          <w:rtl/>
        </w:rPr>
        <w:t xml:space="preserve"> &lt;&lt; דובר &gt;&gt; </w:t>
      </w:r>
      <w:r>
        <w:rPr>
          <w:rtl/>
        </w:rPr>
        <w:t>פרופ' טליה איינהורן:</w:t>
      </w:r>
      <w:r w:rsidRPr="00547E47">
        <w:rPr>
          <w:rStyle w:val="TagStyle"/>
          <w:rtl/>
        </w:rPr>
        <w:t xml:space="preserve"> &lt;&lt; דובר &gt;&gt;</w:t>
      </w:r>
      <w:r>
        <w:rPr>
          <w:rtl/>
        </w:rPr>
        <w:t xml:space="preserve">   </w:t>
      </w:r>
      <w:bookmarkEnd w:id="15732"/>
    </w:p>
    <w:p w14:paraId="26841724" w14:textId="77777777" w:rsidR="00547E47" w:rsidRDefault="00547E47" w:rsidP="00547E47">
      <w:pPr>
        <w:pStyle w:val="KeepWithNext"/>
        <w:rPr>
          <w:rtl/>
          <w:lang w:eastAsia="he-IL"/>
        </w:rPr>
      </w:pPr>
    </w:p>
    <w:p w14:paraId="64EFB0A4" w14:textId="663037F2" w:rsidR="00547E47" w:rsidRDefault="00547E47" w:rsidP="00547E47">
      <w:pPr>
        <w:rPr>
          <w:rtl/>
          <w:lang w:eastAsia="he-IL"/>
        </w:rPr>
      </w:pPr>
      <w:r>
        <w:rPr>
          <w:rFonts w:hint="cs"/>
          <w:rtl/>
          <w:lang w:eastAsia="he-IL"/>
        </w:rPr>
        <w:t xml:space="preserve">לא, שום דבר כאן לא הגיוני. </w:t>
      </w:r>
    </w:p>
    <w:p w14:paraId="4F526D57" w14:textId="77777777" w:rsidR="00547E47" w:rsidRDefault="00547E47" w:rsidP="00547E47">
      <w:pPr>
        <w:rPr>
          <w:rtl/>
          <w:lang w:eastAsia="he-IL"/>
        </w:rPr>
      </w:pPr>
      <w:bookmarkStart w:id="15733" w:name="_ETM_Q1_3591902"/>
      <w:bookmarkStart w:id="15734" w:name="_ETM_Q1_3594401"/>
      <w:bookmarkEnd w:id="15733"/>
      <w:bookmarkEnd w:id="15734"/>
    </w:p>
    <w:p w14:paraId="3E7F4912" w14:textId="39C84159" w:rsidR="00547E47" w:rsidRDefault="00547E47" w:rsidP="00547E47">
      <w:pPr>
        <w:pStyle w:val="a4"/>
        <w:keepNext/>
        <w:rPr>
          <w:rtl/>
        </w:rPr>
      </w:pPr>
      <w:bookmarkStart w:id="15735" w:name="ET_speaker_נעה_בן_שבת_1359"/>
      <w:r w:rsidRPr="00547E47">
        <w:rPr>
          <w:rStyle w:val="TagStyle"/>
          <w:rtl/>
        </w:rPr>
        <w:t xml:space="preserve"> &lt;&lt; דובר &gt;&gt; </w:t>
      </w:r>
      <w:r>
        <w:rPr>
          <w:rtl/>
        </w:rPr>
        <w:t>נעה בן שבת:</w:t>
      </w:r>
      <w:r w:rsidRPr="00547E47">
        <w:rPr>
          <w:rStyle w:val="TagStyle"/>
          <w:rtl/>
        </w:rPr>
        <w:t xml:space="preserve"> &lt;&lt; דובר &gt;&gt;</w:t>
      </w:r>
      <w:r>
        <w:rPr>
          <w:rtl/>
        </w:rPr>
        <w:t xml:space="preserve">   </w:t>
      </w:r>
      <w:bookmarkEnd w:id="15735"/>
    </w:p>
    <w:p w14:paraId="41CE775B" w14:textId="77777777" w:rsidR="00547E47" w:rsidRDefault="00547E47" w:rsidP="00547E47">
      <w:pPr>
        <w:pStyle w:val="KeepWithNext"/>
        <w:rPr>
          <w:rtl/>
          <w:lang w:eastAsia="he-IL"/>
        </w:rPr>
      </w:pPr>
    </w:p>
    <w:p w14:paraId="6D34E6BB" w14:textId="069D6138" w:rsidR="00547E47" w:rsidRDefault="00547E47" w:rsidP="00547E47">
      <w:pPr>
        <w:rPr>
          <w:rtl/>
          <w:lang w:eastAsia="he-IL"/>
        </w:rPr>
      </w:pPr>
      <w:bookmarkStart w:id="15736" w:name="_ETM_Q1_3595406"/>
      <w:bookmarkEnd w:id="15736"/>
      <w:r>
        <w:rPr>
          <w:rFonts w:hint="cs"/>
          <w:rtl/>
          <w:lang w:eastAsia="he-IL"/>
        </w:rPr>
        <w:t>מה</w:t>
      </w:r>
      <w:bookmarkStart w:id="15737" w:name="_ETM_Q1_3603906"/>
      <w:bookmarkEnd w:id="15737"/>
      <w:r>
        <w:rPr>
          <w:rFonts w:hint="cs"/>
          <w:rtl/>
          <w:lang w:eastAsia="he-IL"/>
        </w:rPr>
        <w:t xml:space="preserve"> שעוד חסר </w:t>
      </w:r>
      <w:bookmarkStart w:id="15738" w:name="_ETM_Q1_3605651"/>
      <w:bookmarkEnd w:id="15738"/>
      <w:r>
        <w:rPr>
          <w:rFonts w:hint="cs"/>
          <w:rtl/>
          <w:lang w:eastAsia="he-IL"/>
        </w:rPr>
        <w:t xml:space="preserve">זה </w:t>
      </w:r>
      <w:bookmarkStart w:id="15739" w:name="_ETM_Q1_3604901"/>
      <w:bookmarkEnd w:id="15739"/>
      <w:r>
        <w:rPr>
          <w:rFonts w:hint="cs"/>
          <w:rtl/>
          <w:lang w:eastAsia="he-IL"/>
        </w:rPr>
        <w:t>- - -</w:t>
      </w:r>
      <w:bookmarkStart w:id="15740" w:name="_ETM_Q1_3602651"/>
      <w:bookmarkEnd w:id="15740"/>
    </w:p>
    <w:p w14:paraId="14EB1424" w14:textId="77777777" w:rsidR="00547E47" w:rsidRDefault="00547E47" w:rsidP="00547E47">
      <w:pPr>
        <w:ind w:firstLine="0"/>
        <w:rPr>
          <w:rtl/>
          <w:lang w:eastAsia="he-IL"/>
        </w:rPr>
      </w:pPr>
      <w:bookmarkStart w:id="15741" w:name="_ETM_Q1_3603405"/>
      <w:bookmarkStart w:id="15742" w:name="_ETM_Q1_3606156"/>
      <w:bookmarkStart w:id="15743" w:name="_ETM_Q1_3603655"/>
      <w:bookmarkStart w:id="15744" w:name="_ETM_Q1_3604905"/>
      <w:bookmarkStart w:id="15745" w:name="_ETM_Q1_3605403"/>
      <w:bookmarkEnd w:id="15741"/>
      <w:bookmarkEnd w:id="15742"/>
      <w:bookmarkEnd w:id="15743"/>
      <w:bookmarkEnd w:id="15744"/>
      <w:bookmarkEnd w:id="15745"/>
    </w:p>
    <w:p w14:paraId="0A58BA32" w14:textId="34B3245C" w:rsidR="00547E47" w:rsidRDefault="00547E47" w:rsidP="00547E47">
      <w:pPr>
        <w:pStyle w:val="a4"/>
        <w:keepNext/>
        <w:rPr>
          <w:rtl/>
        </w:rPr>
      </w:pPr>
      <w:bookmarkStart w:id="15746" w:name="ET_speaker_פנינה_אורן_שני_דור_1361"/>
      <w:r w:rsidRPr="00547E47">
        <w:rPr>
          <w:rStyle w:val="TagStyle"/>
          <w:rtl/>
        </w:rPr>
        <w:t xml:space="preserve"> &lt;&lt; דובר &gt;&gt; </w:t>
      </w:r>
      <w:r w:rsidR="00F42C12">
        <w:rPr>
          <w:rtl/>
        </w:rPr>
        <w:t>פנינה אורן שנידור</w:t>
      </w:r>
      <w:r>
        <w:rPr>
          <w:rtl/>
        </w:rPr>
        <w:t>:</w:t>
      </w:r>
      <w:r w:rsidRPr="00547E47">
        <w:rPr>
          <w:rStyle w:val="TagStyle"/>
          <w:rtl/>
        </w:rPr>
        <w:t xml:space="preserve"> &lt;&lt; דובר &gt;&gt;</w:t>
      </w:r>
      <w:r>
        <w:rPr>
          <w:rtl/>
        </w:rPr>
        <w:t xml:space="preserve">   </w:t>
      </w:r>
      <w:bookmarkEnd w:id="15746"/>
    </w:p>
    <w:p w14:paraId="58FC4DE5" w14:textId="77777777" w:rsidR="00547E47" w:rsidRDefault="00547E47" w:rsidP="00547E47">
      <w:pPr>
        <w:pStyle w:val="KeepWithNext"/>
        <w:rPr>
          <w:rtl/>
          <w:lang w:eastAsia="he-IL"/>
        </w:rPr>
      </w:pPr>
    </w:p>
    <w:p w14:paraId="2E3B1644" w14:textId="181B1D96" w:rsidR="00547E47" w:rsidRDefault="00547E47" w:rsidP="00547E47">
      <w:pPr>
        <w:rPr>
          <w:rtl/>
          <w:lang w:eastAsia="he-IL"/>
        </w:rPr>
      </w:pPr>
      <w:bookmarkStart w:id="15747" w:name="_ETM_Q1_3605906"/>
      <w:bookmarkStart w:id="15748" w:name="_ETM_Q1_3604902"/>
      <w:bookmarkStart w:id="15749" w:name="_ETM_Q1_3606401"/>
      <w:bookmarkStart w:id="15750" w:name="_ETM_Q1_3603654"/>
      <w:bookmarkEnd w:id="15747"/>
      <w:bookmarkEnd w:id="15748"/>
      <w:bookmarkEnd w:id="15749"/>
      <w:bookmarkEnd w:id="15750"/>
      <w:r>
        <w:rPr>
          <w:rFonts w:hint="cs"/>
          <w:rtl/>
          <w:lang w:eastAsia="he-IL"/>
        </w:rPr>
        <w:t>חסר שושבין.</w:t>
      </w:r>
    </w:p>
    <w:p w14:paraId="145E6EB1" w14:textId="77777777" w:rsidR="00547E47" w:rsidRDefault="00547E47" w:rsidP="00547E47">
      <w:pPr>
        <w:rPr>
          <w:rtl/>
          <w:lang w:eastAsia="he-IL"/>
        </w:rPr>
      </w:pPr>
      <w:bookmarkStart w:id="15751" w:name="_ETM_Q1_3604655"/>
      <w:bookmarkStart w:id="15752" w:name="_ETM_Q1_3605655"/>
      <w:bookmarkEnd w:id="15751"/>
      <w:bookmarkEnd w:id="15752"/>
    </w:p>
    <w:p w14:paraId="1403C268" w14:textId="5C91B7CD" w:rsidR="00547E47" w:rsidRDefault="00547E47" w:rsidP="00547E47">
      <w:pPr>
        <w:pStyle w:val="a4"/>
        <w:keepNext/>
        <w:rPr>
          <w:rtl/>
        </w:rPr>
      </w:pPr>
      <w:bookmarkStart w:id="15753" w:name="ET_speaker_נעה_בן_שבת_1362"/>
      <w:r w:rsidRPr="00547E47">
        <w:rPr>
          <w:rStyle w:val="TagStyle"/>
          <w:rtl/>
        </w:rPr>
        <w:t xml:space="preserve"> &lt;&lt; דובר &gt;&gt; </w:t>
      </w:r>
      <w:r>
        <w:rPr>
          <w:rtl/>
        </w:rPr>
        <w:t>נעה בן שבת:</w:t>
      </w:r>
      <w:r w:rsidRPr="00547E47">
        <w:rPr>
          <w:rStyle w:val="TagStyle"/>
          <w:rtl/>
        </w:rPr>
        <w:t xml:space="preserve"> &lt;&lt; דובר &gt;&gt;</w:t>
      </w:r>
      <w:r>
        <w:rPr>
          <w:rtl/>
        </w:rPr>
        <w:t xml:space="preserve">   </w:t>
      </w:r>
      <w:bookmarkEnd w:id="15753"/>
    </w:p>
    <w:p w14:paraId="61D972BA" w14:textId="77777777" w:rsidR="00547E47" w:rsidRDefault="00547E47" w:rsidP="00547E47">
      <w:pPr>
        <w:pStyle w:val="KeepWithNext"/>
        <w:rPr>
          <w:rtl/>
          <w:lang w:eastAsia="he-IL"/>
        </w:rPr>
      </w:pPr>
    </w:p>
    <w:p w14:paraId="344FFB2C" w14:textId="178CD826" w:rsidR="00547E47" w:rsidRDefault="00547E47" w:rsidP="00547E47">
      <w:pPr>
        <w:rPr>
          <w:rtl/>
          <w:lang w:eastAsia="he-IL"/>
        </w:rPr>
      </w:pPr>
      <w:bookmarkStart w:id="15754" w:name="_ETM_Q1_3606155"/>
      <w:bookmarkEnd w:id="15754"/>
      <w:r>
        <w:rPr>
          <w:rFonts w:hint="cs"/>
          <w:rtl/>
          <w:lang w:eastAsia="he-IL"/>
        </w:rPr>
        <w:t>לא, חסר הנושא של הוצאות</w:t>
      </w:r>
      <w:bookmarkStart w:id="15755" w:name="_ETM_Q1_3611155"/>
      <w:bookmarkStart w:id="15756" w:name="_ETM_Q1_3611403"/>
      <w:bookmarkEnd w:id="15755"/>
      <w:bookmarkEnd w:id="15756"/>
      <w:r w:rsidR="00497987">
        <w:rPr>
          <w:rFonts w:hint="cs"/>
          <w:rtl/>
          <w:lang w:eastAsia="he-IL"/>
        </w:rPr>
        <w:t xml:space="preserve"> אז </w:t>
      </w:r>
      <w:bookmarkStart w:id="15757" w:name="_ETM_Q1_3615155"/>
      <w:bookmarkEnd w:id="15757"/>
      <w:r w:rsidR="00497987">
        <w:rPr>
          <w:rFonts w:hint="cs"/>
          <w:rtl/>
          <w:lang w:eastAsia="he-IL"/>
        </w:rPr>
        <w:t>שלא נתקע עם</w:t>
      </w:r>
      <w:bookmarkStart w:id="15758" w:name="_ETM_Q1_3613655"/>
      <w:bookmarkEnd w:id="15758"/>
      <w:r w:rsidR="00497987">
        <w:rPr>
          <w:rFonts w:hint="cs"/>
          <w:rtl/>
          <w:lang w:eastAsia="he-IL"/>
        </w:rPr>
        <w:t xml:space="preserve"> זה.</w:t>
      </w:r>
    </w:p>
    <w:p w14:paraId="27C7F00A" w14:textId="77777777" w:rsidR="00497987" w:rsidRDefault="00497987" w:rsidP="00547E47">
      <w:pPr>
        <w:rPr>
          <w:rtl/>
          <w:lang w:eastAsia="he-IL"/>
        </w:rPr>
      </w:pPr>
      <w:bookmarkStart w:id="15759" w:name="_ETM_Q1_3614403"/>
      <w:bookmarkStart w:id="15760" w:name="_ETM_Q1_3614655"/>
      <w:bookmarkStart w:id="15761" w:name="_ETM_Q1_3615405"/>
      <w:bookmarkEnd w:id="15759"/>
      <w:bookmarkEnd w:id="15760"/>
      <w:bookmarkEnd w:id="15761"/>
    </w:p>
    <w:p w14:paraId="759D5C52" w14:textId="744CF347" w:rsidR="00497987" w:rsidRDefault="00497987" w:rsidP="00497987">
      <w:pPr>
        <w:pStyle w:val="a4"/>
        <w:keepNext/>
        <w:rPr>
          <w:rtl/>
        </w:rPr>
      </w:pPr>
      <w:bookmarkStart w:id="15762" w:name="ET_speaker_פרופ_טליה_איינהורן_1363"/>
      <w:r w:rsidRPr="00497987">
        <w:rPr>
          <w:rStyle w:val="TagStyle"/>
          <w:rtl/>
        </w:rPr>
        <w:t xml:space="preserve"> &lt;&lt; דובר &gt;&gt; </w:t>
      </w:r>
      <w:r>
        <w:rPr>
          <w:rtl/>
        </w:rPr>
        <w:t>פרופ' טליה איינהורן:</w:t>
      </w:r>
      <w:r w:rsidRPr="00497987">
        <w:rPr>
          <w:rStyle w:val="TagStyle"/>
          <w:rtl/>
        </w:rPr>
        <w:t xml:space="preserve"> &lt;&lt; דובר &gt;&gt;</w:t>
      </w:r>
      <w:r>
        <w:rPr>
          <w:rtl/>
        </w:rPr>
        <w:t xml:space="preserve">   </w:t>
      </w:r>
      <w:bookmarkEnd w:id="15762"/>
    </w:p>
    <w:p w14:paraId="5B9AFB13" w14:textId="77777777" w:rsidR="00497987" w:rsidRDefault="00497987" w:rsidP="00497987">
      <w:pPr>
        <w:pStyle w:val="KeepWithNext"/>
        <w:rPr>
          <w:rtl/>
          <w:lang w:eastAsia="he-IL"/>
        </w:rPr>
      </w:pPr>
    </w:p>
    <w:p w14:paraId="465ABD79" w14:textId="10CE60EA" w:rsidR="00497987" w:rsidRDefault="00497987" w:rsidP="00497987">
      <w:pPr>
        <w:rPr>
          <w:rtl/>
          <w:lang w:eastAsia="he-IL"/>
        </w:rPr>
      </w:pPr>
      <w:bookmarkStart w:id="15763" w:name="_ETM_Q1_3616401"/>
      <w:bookmarkStart w:id="15764" w:name="_ETM_Q1_3616654"/>
      <w:bookmarkEnd w:id="15763"/>
      <w:bookmarkEnd w:id="15764"/>
      <w:r>
        <w:rPr>
          <w:rFonts w:hint="cs"/>
          <w:rtl/>
          <w:lang w:eastAsia="he-IL"/>
        </w:rPr>
        <w:t xml:space="preserve">לנציגי הגופים השונים </w:t>
      </w:r>
      <w:bookmarkStart w:id="15765" w:name="_ETM_Q1_3616905"/>
      <w:bookmarkStart w:id="15766" w:name="_ETM_Q1_3614903"/>
      <w:bookmarkEnd w:id="15765"/>
      <w:bookmarkEnd w:id="15766"/>
      <w:r>
        <w:rPr>
          <w:rFonts w:hint="cs"/>
          <w:rtl/>
          <w:lang w:eastAsia="he-IL"/>
        </w:rPr>
        <w:t xml:space="preserve">בוודאי יש אינטרס אז </w:t>
      </w:r>
      <w:bookmarkStart w:id="15767" w:name="_ETM_Q1_3620904"/>
      <w:bookmarkStart w:id="15768" w:name="_ETM_Q1_3618654"/>
      <w:bookmarkEnd w:id="15767"/>
      <w:bookmarkEnd w:id="15768"/>
      <w:r>
        <w:rPr>
          <w:rFonts w:hint="cs"/>
          <w:rtl/>
          <w:lang w:eastAsia="he-IL"/>
        </w:rPr>
        <w:t>אנחנו נקרא לזה ניגוד עניינים? זה מה שאני לא</w:t>
      </w:r>
      <w:bookmarkStart w:id="15769" w:name="_ETM_Q1_3622154"/>
      <w:bookmarkEnd w:id="15769"/>
      <w:r>
        <w:rPr>
          <w:rFonts w:hint="cs"/>
          <w:rtl/>
          <w:lang w:eastAsia="he-IL"/>
        </w:rPr>
        <w:t xml:space="preserve"> מצליחה </w:t>
      </w:r>
      <w:bookmarkStart w:id="15770" w:name="_ETM_Q1_3623404"/>
      <w:bookmarkEnd w:id="15770"/>
      <w:r>
        <w:rPr>
          <w:rFonts w:hint="cs"/>
          <w:rtl/>
          <w:lang w:eastAsia="he-IL"/>
        </w:rPr>
        <w:t>להבין. ברור</w:t>
      </w:r>
      <w:bookmarkStart w:id="15771" w:name="_ETM_Q1_3623154"/>
      <w:bookmarkEnd w:id="15771"/>
      <w:r>
        <w:rPr>
          <w:rFonts w:hint="cs"/>
          <w:rtl/>
          <w:lang w:eastAsia="he-IL"/>
        </w:rPr>
        <w:t xml:space="preserve"> ש</w:t>
      </w:r>
      <w:bookmarkStart w:id="15772" w:name="_ETM_Q1_3620405"/>
      <w:bookmarkEnd w:id="15772"/>
      <w:r>
        <w:rPr>
          <w:rFonts w:hint="cs"/>
          <w:rtl/>
          <w:lang w:eastAsia="he-IL"/>
        </w:rPr>
        <w:t>מי שבא מהתעשייה - - -</w:t>
      </w:r>
      <w:bookmarkStart w:id="15773" w:name="_ETM_Q1_3621655"/>
      <w:bookmarkEnd w:id="15773"/>
    </w:p>
    <w:p w14:paraId="44F052E3" w14:textId="77777777" w:rsidR="00497987" w:rsidRDefault="00497987" w:rsidP="00497987">
      <w:pPr>
        <w:rPr>
          <w:rtl/>
          <w:lang w:eastAsia="he-IL"/>
        </w:rPr>
      </w:pPr>
      <w:bookmarkStart w:id="15774" w:name="_ETM_Q1_3622153"/>
      <w:bookmarkStart w:id="15775" w:name="_ETM_Q1_3622403"/>
      <w:bookmarkStart w:id="15776" w:name="_ETM_Q1_3621653"/>
      <w:bookmarkEnd w:id="15774"/>
      <w:bookmarkEnd w:id="15775"/>
      <w:bookmarkEnd w:id="15776"/>
    </w:p>
    <w:p w14:paraId="2ABDD07A" w14:textId="77061463" w:rsidR="00497987" w:rsidRDefault="00497987" w:rsidP="00497987">
      <w:pPr>
        <w:pStyle w:val="af5"/>
        <w:keepNext/>
        <w:rPr>
          <w:rtl/>
        </w:rPr>
      </w:pPr>
      <w:bookmarkStart w:id="15777" w:name="ET_interruption_קריאה_1364"/>
      <w:r w:rsidRPr="00497987">
        <w:rPr>
          <w:rStyle w:val="TagStyle"/>
          <w:rtl/>
        </w:rPr>
        <w:t xml:space="preserve"> &lt;&lt; קריאה &gt;&gt; </w:t>
      </w:r>
      <w:r>
        <w:rPr>
          <w:rtl/>
        </w:rPr>
        <w:t>קריאה:</w:t>
      </w:r>
      <w:r w:rsidRPr="00497987">
        <w:rPr>
          <w:rStyle w:val="TagStyle"/>
          <w:rtl/>
        </w:rPr>
        <w:t xml:space="preserve"> &lt;&lt; קריאה &gt;&gt;</w:t>
      </w:r>
      <w:r>
        <w:rPr>
          <w:rtl/>
        </w:rPr>
        <w:t xml:space="preserve">   </w:t>
      </w:r>
      <w:bookmarkEnd w:id="15777"/>
    </w:p>
    <w:p w14:paraId="7257CAFC" w14:textId="77777777" w:rsidR="00497987" w:rsidRDefault="00497987" w:rsidP="00497987">
      <w:pPr>
        <w:pStyle w:val="KeepWithNext"/>
        <w:rPr>
          <w:rtl/>
          <w:lang w:eastAsia="he-IL"/>
        </w:rPr>
      </w:pPr>
    </w:p>
    <w:p w14:paraId="41ABBE9B" w14:textId="7CFA2093" w:rsidR="00497987" w:rsidRPr="00497987" w:rsidRDefault="00497987" w:rsidP="00497987">
      <w:pPr>
        <w:rPr>
          <w:rtl/>
          <w:lang w:eastAsia="he-IL"/>
        </w:rPr>
      </w:pPr>
      <w:bookmarkStart w:id="15778" w:name="_ETM_Q1_3622405"/>
      <w:bookmarkEnd w:id="15778"/>
      <w:r w:rsidRPr="00497987">
        <w:rPr>
          <w:rFonts w:hint="cs"/>
          <w:rtl/>
          <w:lang w:eastAsia="he-IL"/>
        </w:rPr>
        <w:t>לא אינטרס</w:t>
      </w:r>
      <w:bookmarkStart w:id="15779" w:name="_ETM_Q1_3621906"/>
      <w:bookmarkEnd w:id="15779"/>
      <w:r w:rsidRPr="00497987">
        <w:rPr>
          <w:rFonts w:hint="cs"/>
          <w:rtl/>
          <w:lang w:eastAsia="he-IL"/>
        </w:rPr>
        <w:t xml:space="preserve">, עניין אישי. </w:t>
      </w:r>
    </w:p>
    <w:p w14:paraId="7069C8E9" w14:textId="77777777" w:rsidR="00497987" w:rsidRPr="00497987" w:rsidRDefault="00497987" w:rsidP="00497987">
      <w:pPr>
        <w:rPr>
          <w:rtl/>
          <w:lang w:eastAsia="he-IL"/>
        </w:rPr>
      </w:pPr>
      <w:bookmarkStart w:id="15780" w:name="_ETM_Q1_3625654"/>
      <w:bookmarkStart w:id="15781" w:name="_ETM_Q1_3625404"/>
      <w:bookmarkStart w:id="15782" w:name="_ETM_Q1_3627154"/>
      <w:bookmarkEnd w:id="15780"/>
      <w:bookmarkEnd w:id="15781"/>
      <w:bookmarkEnd w:id="15782"/>
    </w:p>
    <w:p w14:paraId="2C82FB18" w14:textId="7D62BDA4" w:rsidR="00497987" w:rsidRPr="00497987" w:rsidRDefault="00497987" w:rsidP="00497987">
      <w:pPr>
        <w:pStyle w:val="a4"/>
        <w:keepNext/>
        <w:rPr>
          <w:rtl/>
        </w:rPr>
      </w:pPr>
      <w:bookmarkStart w:id="15783" w:name="ET_speaker_יגאל_דנינו_1368"/>
      <w:r w:rsidRPr="00497987">
        <w:rPr>
          <w:rStyle w:val="TagStyle"/>
          <w:rtl/>
        </w:rPr>
        <w:t xml:space="preserve"> &lt;&lt; דובר &gt;&gt; </w:t>
      </w:r>
      <w:r w:rsidRPr="00497987">
        <w:rPr>
          <w:rtl/>
        </w:rPr>
        <w:t>יגאל דנינו:</w:t>
      </w:r>
      <w:r w:rsidRPr="00497987">
        <w:rPr>
          <w:rStyle w:val="TagStyle"/>
          <w:rtl/>
        </w:rPr>
        <w:t xml:space="preserve"> &lt;&lt; דובר &gt;&gt;</w:t>
      </w:r>
      <w:r w:rsidRPr="00497987">
        <w:rPr>
          <w:rtl/>
        </w:rPr>
        <w:t xml:space="preserve">   </w:t>
      </w:r>
      <w:bookmarkEnd w:id="15783"/>
    </w:p>
    <w:p w14:paraId="39C64E2D" w14:textId="77777777" w:rsidR="00497987" w:rsidRPr="00497987" w:rsidRDefault="00497987" w:rsidP="00497987">
      <w:pPr>
        <w:rPr>
          <w:rtl/>
          <w:lang w:eastAsia="he-IL"/>
        </w:rPr>
      </w:pPr>
      <w:bookmarkStart w:id="15784" w:name="_ETM_Q1_3628654"/>
      <w:bookmarkStart w:id="15785" w:name="_ETM_Q1_3629156"/>
      <w:bookmarkStart w:id="15786" w:name="_ETM_Q1_3626652"/>
      <w:bookmarkEnd w:id="15784"/>
      <w:bookmarkEnd w:id="15785"/>
      <w:bookmarkEnd w:id="15786"/>
    </w:p>
    <w:p w14:paraId="4F6173A8" w14:textId="47456CBA" w:rsidR="00497987" w:rsidRPr="00497987" w:rsidRDefault="00497987" w:rsidP="00497987">
      <w:pPr>
        <w:rPr>
          <w:rtl/>
          <w:lang w:eastAsia="he-IL"/>
        </w:rPr>
      </w:pPr>
      <w:bookmarkStart w:id="15787" w:name="_ETM_Q1_3626151"/>
      <w:bookmarkStart w:id="15788" w:name="_ETM_Q1_3625656"/>
      <w:bookmarkStart w:id="15789" w:name="_ETM_Q1_3623403"/>
      <w:bookmarkStart w:id="15790" w:name="_ETM_Q1_3628652"/>
      <w:bookmarkStart w:id="15791" w:name="_ETM_Q1_3625902"/>
      <w:bookmarkStart w:id="15792" w:name="_ETM_Q1_3624902"/>
      <w:bookmarkStart w:id="15793" w:name="_ETM_Q1_3625405"/>
      <w:bookmarkStart w:id="15794" w:name="_ETM_Q1_3622905"/>
      <w:bookmarkStart w:id="15795" w:name="_ETM_Q1_3625652"/>
      <w:bookmarkStart w:id="15796" w:name="_ETM_Q1_3623654"/>
      <w:bookmarkStart w:id="15797" w:name="_ETM_Q1_3630652"/>
      <w:bookmarkStart w:id="15798" w:name="_ETM_Q1_3627902"/>
      <w:bookmarkStart w:id="15799" w:name="_ETM_Q1_3628152"/>
      <w:bookmarkEnd w:id="15787"/>
      <w:bookmarkEnd w:id="15788"/>
      <w:bookmarkEnd w:id="15789"/>
      <w:bookmarkEnd w:id="15790"/>
      <w:bookmarkEnd w:id="15791"/>
      <w:bookmarkEnd w:id="15792"/>
      <w:bookmarkEnd w:id="15793"/>
      <w:bookmarkEnd w:id="15794"/>
      <w:bookmarkEnd w:id="15795"/>
      <w:bookmarkEnd w:id="15796"/>
      <w:bookmarkEnd w:id="15797"/>
      <w:bookmarkEnd w:id="15798"/>
      <w:bookmarkEnd w:id="15799"/>
      <w:r w:rsidRPr="00497987">
        <w:rPr>
          <w:rFonts w:hint="cs"/>
          <w:rtl/>
          <w:lang w:eastAsia="he-IL"/>
        </w:rPr>
        <w:t xml:space="preserve">עניין אישי זה בסדר אבל זה בעייתי </w:t>
      </w:r>
      <w:bookmarkStart w:id="15800" w:name="_ETM_Q1_3626155"/>
      <w:bookmarkStart w:id="15801" w:name="_ETM_Q1_3623656"/>
      <w:bookmarkEnd w:id="15800"/>
      <w:bookmarkEnd w:id="15801"/>
      <w:r w:rsidRPr="00497987">
        <w:rPr>
          <w:rFonts w:hint="cs"/>
          <w:rtl/>
          <w:lang w:eastAsia="he-IL"/>
        </w:rPr>
        <w:t>אם</w:t>
      </w:r>
      <w:bookmarkStart w:id="15802" w:name="_ETM_Q1_3626152"/>
      <w:bookmarkEnd w:id="15802"/>
      <w:r w:rsidRPr="00497987">
        <w:rPr>
          <w:rFonts w:hint="cs"/>
          <w:rtl/>
          <w:lang w:eastAsia="he-IL"/>
        </w:rPr>
        <w:t xml:space="preserve"> </w:t>
      </w:r>
      <w:bookmarkStart w:id="15803" w:name="_ETM_Q1_3625401"/>
      <w:bookmarkEnd w:id="15803"/>
      <w:r w:rsidRPr="00497987">
        <w:rPr>
          <w:rFonts w:hint="cs"/>
          <w:rtl/>
          <w:lang w:eastAsia="he-IL"/>
        </w:rPr>
        <w:t>זה עם</w:t>
      </w:r>
      <w:bookmarkStart w:id="15804" w:name="_ETM_Q1_3623152"/>
      <w:bookmarkEnd w:id="15804"/>
      <w:r w:rsidRPr="00497987">
        <w:rPr>
          <w:rFonts w:hint="cs"/>
          <w:rtl/>
          <w:lang w:eastAsia="he-IL"/>
        </w:rPr>
        <w:t xml:space="preserve"> תפקיד </w:t>
      </w:r>
      <w:bookmarkStart w:id="15805" w:name="_ETM_Q1_3616652"/>
      <w:bookmarkEnd w:id="15805"/>
      <w:r w:rsidRPr="00497987">
        <w:rPr>
          <w:rFonts w:hint="cs"/>
          <w:rtl/>
          <w:lang w:eastAsia="he-IL"/>
        </w:rPr>
        <w:t>אחר</w:t>
      </w:r>
      <w:bookmarkStart w:id="15806" w:name="_ETM_Q1_3626904"/>
      <w:bookmarkEnd w:id="15806"/>
      <w:r w:rsidRPr="00497987">
        <w:rPr>
          <w:rFonts w:hint="cs"/>
          <w:rtl/>
          <w:lang w:eastAsia="he-IL"/>
        </w:rPr>
        <w:t xml:space="preserve"> שלו. </w:t>
      </w:r>
    </w:p>
    <w:p w14:paraId="683523A6" w14:textId="77777777" w:rsidR="00497987" w:rsidRPr="00497987" w:rsidRDefault="00497987" w:rsidP="00497987">
      <w:pPr>
        <w:rPr>
          <w:rtl/>
          <w:lang w:eastAsia="he-IL"/>
        </w:rPr>
      </w:pPr>
      <w:bookmarkStart w:id="15807" w:name="_ETM_Q1_3626653"/>
      <w:bookmarkStart w:id="15808" w:name="_ETM_Q1_3627152"/>
      <w:bookmarkStart w:id="15809" w:name="_ETM_Q1_3627402"/>
      <w:bookmarkStart w:id="15810" w:name="_ETM_Q1_3628402"/>
      <w:bookmarkEnd w:id="15807"/>
      <w:bookmarkEnd w:id="15808"/>
      <w:bookmarkEnd w:id="15809"/>
      <w:bookmarkEnd w:id="15810"/>
    </w:p>
    <w:p w14:paraId="3BAD58B6" w14:textId="0E049AF2" w:rsidR="00497987" w:rsidRPr="00497987" w:rsidRDefault="00497987" w:rsidP="00497987">
      <w:pPr>
        <w:pStyle w:val="a4"/>
        <w:keepNext/>
        <w:rPr>
          <w:rtl/>
        </w:rPr>
      </w:pPr>
      <w:bookmarkStart w:id="15811" w:name="ET_speaker_נעה_בן_שבת_1366"/>
      <w:r w:rsidRPr="00497987">
        <w:rPr>
          <w:rStyle w:val="TagStyle"/>
          <w:rtl/>
        </w:rPr>
        <w:t xml:space="preserve"> &lt;&lt; דובר &gt;&gt; </w:t>
      </w:r>
      <w:r w:rsidRPr="00497987">
        <w:rPr>
          <w:rtl/>
        </w:rPr>
        <w:t>נעה בן שבת:</w:t>
      </w:r>
      <w:r w:rsidRPr="00497987">
        <w:rPr>
          <w:rStyle w:val="TagStyle"/>
          <w:rtl/>
        </w:rPr>
        <w:t xml:space="preserve"> &lt;&lt; דובר &gt;&gt;</w:t>
      </w:r>
      <w:r w:rsidRPr="00497987">
        <w:rPr>
          <w:rtl/>
        </w:rPr>
        <w:t xml:space="preserve">   </w:t>
      </w:r>
      <w:bookmarkEnd w:id="15811"/>
    </w:p>
    <w:p w14:paraId="691DB2EF" w14:textId="77777777" w:rsidR="00497987" w:rsidRPr="00497987" w:rsidRDefault="00497987" w:rsidP="00497987">
      <w:pPr>
        <w:pStyle w:val="KeepWithNext"/>
        <w:rPr>
          <w:rtl/>
          <w:lang w:eastAsia="he-IL"/>
        </w:rPr>
      </w:pPr>
    </w:p>
    <w:p w14:paraId="365E554F" w14:textId="67938E0B" w:rsidR="00497987" w:rsidRPr="00497987" w:rsidRDefault="00497987" w:rsidP="00497987">
      <w:pPr>
        <w:rPr>
          <w:rtl/>
          <w:lang w:eastAsia="he-IL"/>
        </w:rPr>
      </w:pPr>
      <w:bookmarkStart w:id="15812" w:name="_ETM_Q1_3629902"/>
      <w:bookmarkEnd w:id="15812"/>
      <w:r w:rsidRPr="00497987">
        <w:rPr>
          <w:rFonts w:hint="cs"/>
          <w:rtl/>
          <w:lang w:eastAsia="he-IL"/>
        </w:rPr>
        <w:t>אב</w:t>
      </w:r>
      <w:bookmarkStart w:id="15813" w:name="_ETM_Q1_3630402"/>
      <w:bookmarkEnd w:id="15813"/>
      <w:r w:rsidRPr="00497987">
        <w:rPr>
          <w:rFonts w:hint="cs"/>
          <w:rtl/>
          <w:lang w:eastAsia="he-IL"/>
        </w:rPr>
        <w:t xml:space="preserve">ל זאת המטרה. </w:t>
      </w:r>
    </w:p>
    <w:p w14:paraId="09C2F37C" w14:textId="77777777" w:rsidR="00497987" w:rsidRPr="00497987" w:rsidRDefault="00497987" w:rsidP="00497987">
      <w:pPr>
        <w:rPr>
          <w:rtl/>
          <w:lang w:eastAsia="he-IL"/>
        </w:rPr>
      </w:pPr>
      <w:bookmarkStart w:id="15814" w:name="_ETM_Q1_3630903"/>
      <w:bookmarkEnd w:id="15814"/>
    </w:p>
    <w:p w14:paraId="1658C1B9" w14:textId="77777777" w:rsidR="00497987" w:rsidRPr="00497987" w:rsidRDefault="00497987" w:rsidP="00497987">
      <w:pPr>
        <w:pStyle w:val="a4"/>
        <w:keepNext/>
        <w:rPr>
          <w:rtl/>
        </w:rPr>
      </w:pPr>
      <w:bookmarkStart w:id="15815" w:name="_ETM_Q1_3633403"/>
      <w:bookmarkEnd w:id="15815"/>
      <w:r w:rsidRPr="00497987">
        <w:rPr>
          <w:rStyle w:val="TagStyle"/>
          <w:rtl/>
        </w:rPr>
        <w:t xml:space="preserve">&lt;&lt; דובר &gt;&gt; </w:t>
      </w:r>
      <w:r w:rsidRPr="00497987">
        <w:rPr>
          <w:rtl/>
        </w:rPr>
        <w:t>יגאל דנינו:</w:t>
      </w:r>
      <w:r w:rsidRPr="00497987">
        <w:rPr>
          <w:rStyle w:val="TagStyle"/>
          <w:rtl/>
        </w:rPr>
        <w:t xml:space="preserve"> &lt;&lt; דובר &gt;&gt;</w:t>
      </w:r>
      <w:r w:rsidRPr="00497987">
        <w:rPr>
          <w:rtl/>
        </w:rPr>
        <w:t xml:space="preserve">   </w:t>
      </w:r>
    </w:p>
    <w:p w14:paraId="4BB37C23" w14:textId="77777777" w:rsidR="00497987" w:rsidRPr="00497987" w:rsidRDefault="00497987" w:rsidP="00497987">
      <w:pPr>
        <w:rPr>
          <w:rtl/>
          <w:lang w:eastAsia="he-IL"/>
        </w:rPr>
      </w:pPr>
    </w:p>
    <w:p w14:paraId="5766142E" w14:textId="2A69FEF6" w:rsidR="00497987" w:rsidRDefault="00497987" w:rsidP="00497987">
      <w:pPr>
        <w:rPr>
          <w:rtl/>
          <w:lang w:eastAsia="he-IL"/>
        </w:rPr>
      </w:pPr>
      <w:r w:rsidRPr="00497987">
        <w:rPr>
          <w:rFonts w:hint="cs"/>
          <w:rtl/>
          <w:lang w:eastAsia="he-IL"/>
        </w:rPr>
        <w:t xml:space="preserve">אבל אם הוא </w:t>
      </w:r>
      <w:bookmarkStart w:id="15816" w:name="_ETM_Q1_3625152"/>
      <w:bookmarkEnd w:id="15816"/>
      <w:r w:rsidRPr="00497987">
        <w:rPr>
          <w:rFonts w:hint="cs"/>
          <w:rtl/>
          <w:lang w:eastAsia="he-IL"/>
        </w:rPr>
        <w:t xml:space="preserve">נציג של </w:t>
      </w:r>
      <w:bookmarkStart w:id="15817" w:name="_ETM_Q1_3631403"/>
      <w:bookmarkStart w:id="15818" w:name="_ETM_Q1_3631654"/>
      <w:bookmarkEnd w:id="15817"/>
      <w:bookmarkEnd w:id="15818"/>
      <w:r w:rsidRPr="00497987">
        <w:rPr>
          <w:rFonts w:hint="cs"/>
          <w:rtl/>
          <w:lang w:eastAsia="he-IL"/>
        </w:rPr>
        <w:t>תעשיינים</w:t>
      </w:r>
      <w:bookmarkStart w:id="15819" w:name="_ETM_Q1_3632902"/>
      <w:bookmarkEnd w:id="15819"/>
      <w:r w:rsidRPr="00497987">
        <w:rPr>
          <w:rFonts w:hint="cs"/>
          <w:rtl/>
          <w:lang w:eastAsia="he-IL"/>
        </w:rPr>
        <w:t xml:space="preserve">, יבואנים או חקלאים אז ממילא הוא </w:t>
      </w:r>
      <w:bookmarkStart w:id="15820" w:name="_ETM_Q1_3638404"/>
      <w:bookmarkEnd w:id="15820"/>
      <w:r w:rsidRPr="00497987">
        <w:rPr>
          <w:rFonts w:hint="cs"/>
          <w:rtl/>
          <w:lang w:eastAsia="he-IL"/>
        </w:rPr>
        <w:t>בעל</w:t>
      </w:r>
      <w:bookmarkStart w:id="15821" w:name="_ETM_Q1_3636154"/>
      <w:bookmarkEnd w:id="15821"/>
      <w:r w:rsidRPr="00497987">
        <w:rPr>
          <w:rFonts w:hint="cs"/>
          <w:rtl/>
          <w:lang w:eastAsia="he-IL"/>
        </w:rPr>
        <w:t xml:space="preserve"> תפקיד ויש לו עניין. </w:t>
      </w:r>
      <w:bookmarkStart w:id="15822" w:name="_ETM_Q1_3637154"/>
      <w:bookmarkEnd w:id="15822"/>
      <w:r w:rsidRPr="00497987">
        <w:rPr>
          <w:rFonts w:hint="cs"/>
          <w:rtl/>
          <w:lang w:eastAsia="he-IL"/>
        </w:rPr>
        <w:t xml:space="preserve">הוא </w:t>
      </w:r>
      <w:bookmarkStart w:id="15823" w:name="_ETM_Q1_3634654"/>
      <w:bookmarkEnd w:id="15823"/>
      <w:r w:rsidRPr="00497987">
        <w:rPr>
          <w:rFonts w:hint="cs"/>
          <w:rtl/>
          <w:lang w:eastAsia="he-IL"/>
        </w:rPr>
        <w:t>בא על עניין.</w:t>
      </w:r>
      <w:bookmarkStart w:id="15824" w:name="_ETM_Q1_3631906"/>
      <w:bookmarkEnd w:id="15824"/>
    </w:p>
    <w:p w14:paraId="1C888171" w14:textId="77777777" w:rsidR="00497987" w:rsidRDefault="00497987" w:rsidP="00497987">
      <w:pPr>
        <w:rPr>
          <w:rtl/>
          <w:lang w:eastAsia="he-IL"/>
        </w:rPr>
      </w:pPr>
      <w:bookmarkStart w:id="15825" w:name="_ETM_Q1_3637155"/>
      <w:bookmarkStart w:id="15826" w:name="_ETM_Q1_3638156"/>
      <w:bookmarkEnd w:id="15825"/>
      <w:bookmarkEnd w:id="15826"/>
    </w:p>
    <w:p w14:paraId="4C9F7E92" w14:textId="01F457C7" w:rsidR="00497987" w:rsidRDefault="00497987" w:rsidP="00497987">
      <w:pPr>
        <w:pStyle w:val="a4"/>
        <w:keepNext/>
        <w:rPr>
          <w:rtl/>
        </w:rPr>
      </w:pPr>
      <w:bookmarkStart w:id="15827" w:name="ET_speaker_חגית_איגרמן_1367"/>
      <w:r w:rsidRPr="00497987">
        <w:rPr>
          <w:rStyle w:val="TagStyle"/>
          <w:rtl/>
        </w:rPr>
        <w:t xml:space="preserve"> &lt;&lt; דובר &gt;&gt; </w:t>
      </w:r>
      <w:r>
        <w:rPr>
          <w:rtl/>
        </w:rPr>
        <w:t>חגית איגרמן:</w:t>
      </w:r>
      <w:r w:rsidRPr="00497987">
        <w:rPr>
          <w:rStyle w:val="TagStyle"/>
          <w:rtl/>
        </w:rPr>
        <w:t xml:space="preserve"> &lt;&lt; דובר &gt;&gt;</w:t>
      </w:r>
      <w:r>
        <w:rPr>
          <w:rtl/>
        </w:rPr>
        <w:t xml:space="preserve">   </w:t>
      </w:r>
      <w:bookmarkEnd w:id="15827"/>
    </w:p>
    <w:p w14:paraId="0A9F3E4B" w14:textId="77777777" w:rsidR="00497987" w:rsidRDefault="00497987" w:rsidP="00497987">
      <w:pPr>
        <w:pStyle w:val="KeepWithNext"/>
        <w:rPr>
          <w:rtl/>
          <w:lang w:eastAsia="he-IL"/>
        </w:rPr>
      </w:pPr>
    </w:p>
    <w:p w14:paraId="4F1FDCEE" w14:textId="5012C0EA" w:rsidR="00497987" w:rsidRDefault="00497987" w:rsidP="00497987">
      <w:pPr>
        <w:rPr>
          <w:rtl/>
          <w:lang w:eastAsia="he-IL"/>
        </w:rPr>
      </w:pPr>
      <w:bookmarkStart w:id="15828" w:name="_ETM_Q1_3639154"/>
      <w:bookmarkStart w:id="15829" w:name="_ETM_Q1_3636654"/>
      <w:bookmarkStart w:id="15830" w:name="_ETM_Q1_3638405"/>
      <w:bookmarkStart w:id="15831" w:name="_ETM_Q1_3635652"/>
      <w:bookmarkStart w:id="15832" w:name="_ETM_Q1_3632903"/>
      <w:bookmarkStart w:id="15833" w:name="_ETM_Q1_3627652"/>
      <w:bookmarkStart w:id="15834" w:name="_ETM_Q1_3625156"/>
      <w:bookmarkStart w:id="15835" w:name="_ETM_Q1_3630404"/>
      <w:bookmarkStart w:id="15836" w:name="_ETM_Q1_3635155"/>
      <w:bookmarkEnd w:id="15828"/>
      <w:bookmarkEnd w:id="15829"/>
      <w:bookmarkEnd w:id="15830"/>
      <w:bookmarkEnd w:id="15831"/>
      <w:bookmarkEnd w:id="15832"/>
      <w:bookmarkEnd w:id="15833"/>
      <w:bookmarkEnd w:id="15834"/>
      <w:bookmarkEnd w:id="15835"/>
      <w:bookmarkEnd w:id="15836"/>
      <w:r>
        <w:rPr>
          <w:rFonts w:hint="cs"/>
          <w:rtl/>
          <w:lang w:eastAsia="he-IL"/>
        </w:rPr>
        <w:t xml:space="preserve">נעה, אפשר לראות איך זה מנוסח </w:t>
      </w:r>
      <w:bookmarkStart w:id="15837" w:name="_ETM_Q1_3643152"/>
      <w:bookmarkEnd w:id="15837"/>
      <w:r>
        <w:rPr>
          <w:rFonts w:hint="cs"/>
          <w:rtl/>
          <w:lang w:eastAsia="he-IL"/>
        </w:rPr>
        <w:t xml:space="preserve">בחוק החלב. </w:t>
      </w:r>
      <w:bookmarkStart w:id="15838" w:name="_ETM_Q1_3642904"/>
      <w:bookmarkStart w:id="15839" w:name="_ETM_Q1_3645404"/>
      <w:bookmarkStart w:id="15840" w:name="_ETM_Q1_3644404"/>
      <w:bookmarkStart w:id="15841" w:name="_ETM_Q1_3641653"/>
      <w:bookmarkStart w:id="15842" w:name="_ETM_Q1_3643653"/>
      <w:bookmarkEnd w:id="15838"/>
      <w:bookmarkEnd w:id="15839"/>
      <w:bookmarkEnd w:id="15840"/>
      <w:bookmarkEnd w:id="15841"/>
      <w:bookmarkEnd w:id="15842"/>
      <w:r>
        <w:rPr>
          <w:rFonts w:hint="cs"/>
          <w:rtl/>
          <w:lang w:eastAsia="he-IL"/>
        </w:rPr>
        <w:t xml:space="preserve">אם הוא מייצג </w:t>
      </w:r>
      <w:bookmarkStart w:id="15843" w:name="_ETM_Q1_3645653"/>
      <w:bookmarkEnd w:id="15843"/>
      <w:r>
        <w:rPr>
          <w:rFonts w:hint="cs"/>
          <w:rtl/>
          <w:lang w:eastAsia="he-IL"/>
        </w:rPr>
        <w:t>את המגזר שאותו הוא בא</w:t>
      </w:r>
      <w:bookmarkStart w:id="15844" w:name="_ETM_Q1_3646917"/>
      <w:bookmarkStart w:id="15845" w:name="_ETM_Q1_3644154"/>
      <w:bookmarkEnd w:id="15844"/>
      <w:bookmarkEnd w:id="15845"/>
      <w:r>
        <w:rPr>
          <w:rFonts w:hint="cs"/>
          <w:rtl/>
          <w:lang w:eastAsia="he-IL"/>
        </w:rPr>
        <w:t xml:space="preserve"> לייצג - - -</w:t>
      </w:r>
    </w:p>
    <w:p w14:paraId="57FDEE69" w14:textId="77777777" w:rsidR="00497987" w:rsidRDefault="00497987" w:rsidP="00497987">
      <w:pPr>
        <w:rPr>
          <w:rtl/>
          <w:lang w:eastAsia="he-IL"/>
        </w:rPr>
      </w:pPr>
      <w:bookmarkStart w:id="15846" w:name="_ETM_Q1_3646153"/>
      <w:bookmarkStart w:id="15847" w:name="_ETM_Q1_3647654"/>
      <w:bookmarkEnd w:id="15846"/>
      <w:bookmarkEnd w:id="15847"/>
    </w:p>
    <w:p w14:paraId="55132558" w14:textId="6500A4B8" w:rsidR="00497987" w:rsidRDefault="00497987" w:rsidP="00497987">
      <w:pPr>
        <w:pStyle w:val="a4"/>
        <w:keepNext/>
        <w:rPr>
          <w:rtl/>
        </w:rPr>
      </w:pPr>
      <w:bookmarkStart w:id="15848" w:name="ET_speaker_פנינה_אורן_שני_דור_1369"/>
      <w:r w:rsidRPr="00497987">
        <w:rPr>
          <w:rStyle w:val="TagStyle"/>
          <w:rtl/>
        </w:rPr>
        <w:t xml:space="preserve"> &lt;&lt; דובר &gt;&gt; </w:t>
      </w:r>
      <w:r w:rsidR="00F42C12">
        <w:rPr>
          <w:rtl/>
        </w:rPr>
        <w:t>פנינה אורן שנידור</w:t>
      </w:r>
      <w:r>
        <w:rPr>
          <w:rtl/>
        </w:rPr>
        <w:t>:</w:t>
      </w:r>
      <w:r w:rsidRPr="00497987">
        <w:rPr>
          <w:rStyle w:val="TagStyle"/>
          <w:rtl/>
        </w:rPr>
        <w:t xml:space="preserve"> &lt;&lt; דובר &gt;&gt;</w:t>
      </w:r>
      <w:r>
        <w:rPr>
          <w:rtl/>
        </w:rPr>
        <w:t xml:space="preserve">   </w:t>
      </w:r>
      <w:bookmarkEnd w:id="15848"/>
    </w:p>
    <w:p w14:paraId="5DF65ED7" w14:textId="77777777" w:rsidR="00497987" w:rsidRDefault="00497987" w:rsidP="00497987">
      <w:pPr>
        <w:pStyle w:val="KeepWithNext"/>
        <w:rPr>
          <w:rtl/>
          <w:lang w:eastAsia="he-IL"/>
        </w:rPr>
      </w:pPr>
    </w:p>
    <w:p w14:paraId="09CF65CD" w14:textId="66C87537" w:rsidR="00497987" w:rsidRDefault="00497987" w:rsidP="00497987">
      <w:pPr>
        <w:rPr>
          <w:rtl/>
          <w:lang w:eastAsia="he-IL"/>
        </w:rPr>
      </w:pPr>
      <w:bookmarkStart w:id="15849" w:name="_ETM_Q1_3649153"/>
      <w:bookmarkStart w:id="15850" w:name="_ETM_Q1_3646654"/>
      <w:bookmarkEnd w:id="15849"/>
      <w:bookmarkEnd w:id="15850"/>
      <w:r>
        <w:rPr>
          <w:rFonts w:hint="cs"/>
          <w:rtl/>
          <w:lang w:eastAsia="he-IL"/>
        </w:rPr>
        <w:t>אנחנו יודעים</w:t>
      </w:r>
      <w:bookmarkStart w:id="15851" w:name="_ETM_Q1_3646405"/>
      <w:bookmarkEnd w:id="15851"/>
      <w:r>
        <w:rPr>
          <w:rFonts w:hint="cs"/>
          <w:rtl/>
          <w:lang w:eastAsia="he-IL"/>
        </w:rPr>
        <w:t xml:space="preserve"> </w:t>
      </w:r>
      <w:bookmarkStart w:id="15852" w:name="_ETM_Q1_3649406"/>
      <w:r>
        <w:rPr>
          <w:rFonts w:hint="cs"/>
          <w:rtl/>
          <w:lang w:eastAsia="he-IL"/>
        </w:rPr>
        <w:t>שיש הרבה אנשי אקדמיה</w:t>
      </w:r>
      <w:bookmarkStart w:id="15853" w:name="_ETM_Q1_3649403"/>
      <w:bookmarkEnd w:id="15853"/>
      <w:r>
        <w:rPr>
          <w:rFonts w:hint="cs"/>
          <w:rtl/>
          <w:lang w:eastAsia="he-IL"/>
        </w:rPr>
        <w:t xml:space="preserve"> שגם מ</w:t>
      </w:r>
      <w:bookmarkStart w:id="15854" w:name="_ETM_Q1_3651154"/>
      <w:bookmarkStart w:id="15855" w:name="_ETM_Q1_3648653"/>
      <w:bookmarkStart w:id="15856" w:name="_ETM_Q1_3647153"/>
      <w:bookmarkEnd w:id="15854"/>
      <w:bookmarkEnd w:id="15855"/>
      <w:bookmarkEnd w:id="15856"/>
      <w:r>
        <w:rPr>
          <w:rFonts w:hint="cs"/>
          <w:rtl/>
          <w:lang w:eastAsia="he-IL"/>
        </w:rPr>
        <w:t xml:space="preserve">ייעצים באופן ישיר </w:t>
      </w:r>
      <w:bookmarkStart w:id="15857" w:name="_ETM_Q1_3652903"/>
      <w:bookmarkEnd w:id="15857"/>
      <w:r>
        <w:rPr>
          <w:rFonts w:hint="cs"/>
          <w:rtl/>
          <w:lang w:eastAsia="he-IL"/>
        </w:rPr>
        <w:t>לתעשייה או ליבואנים כאלה ואחרים בנושא</w:t>
      </w:r>
      <w:bookmarkStart w:id="15858" w:name="_ETM_Q1_3657403"/>
      <w:bookmarkEnd w:id="15858"/>
      <w:r>
        <w:rPr>
          <w:rFonts w:hint="cs"/>
          <w:rtl/>
          <w:lang w:eastAsia="he-IL"/>
        </w:rPr>
        <w:t xml:space="preserve"> ספציפי מאוד ולכן, אם </w:t>
      </w:r>
      <w:bookmarkStart w:id="15859" w:name="_ETM_Q1_3661154"/>
      <w:bookmarkEnd w:id="15859"/>
      <w:r>
        <w:rPr>
          <w:rFonts w:hint="cs"/>
          <w:rtl/>
          <w:lang w:eastAsia="he-IL"/>
        </w:rPr>
        <w:t>נדון בענ</w:t>
      </w:r>
      <w:bookmarkStart w:id="15860" w:name="_ETM_Q1_3661904"/>
      <w:bookmarkEnd w:id="15860"/>
      <w:r>
        <w:rPr>
          <w:rFonts w:hint="cs"/>
          <w:rtl/>
          <w:lang w:eastAsia="he-IL"/>
        </w:rPr>
        <w:t>יינים</w:t>
      </w:r>
      <w:bookmarkStart w:id="15861" w:name="_ETM_Q1_3659904"/>
      <w:bookmarkEnd w:id="15861"/>
      <w:r>
        <w:rPr>
          <w:rFonts w:hint="cs"/>
          <w:rtl/>
          <w:lang w:eastAsia="he-IL"/>
        </w:rPr>
        <w:t xml:space="preserve"> כמו מינרלים לדוגמה </w:t>
      </w:r>
      <w:bookmarkStart w:id="15862" w:name="_ETM_Q1_3648901"/>
      <w:bookmarkStart w:id="15863" w:name="_ETM_Q1_3668904"/>
      <w:bookmarkStart w:id="15864" w:name="_ETM_Q1_3666154"/>
      <w:bookmarkEnd w:id="15862"/>
      <w:bookmarkEnd w:id="15852"/>
      <w:bookmarkEnd w:id="15863"/>
      <w:bookmarkEnd w:id="15864"/>
      <w:r>
        <w:rPr>
          <w:rFonts w:hint="cs"/>
          <w:rtl/>
          <w:lang w:eastAsia="he-IL"/>
        </w:rPr>
        <w:t xml:space="preserve">ואז נגיע לפתחה </w:t>
      </w:r>
      <w:bookmarkStart w:id="15865" w:name="_ETM_Q1_3670154"/>
      <w:bookmarkEnd w:id="15865"/>
      <w:r>
        <w:rPr>
          <w:rFonts w:hint="cs"/>
          <w:rtl/>
          <w:lang w:eastAsia="he-IL"/>
        </w:rPr>
        <w:t xml:space="preserve">של הוועדה ואחד המומחים </w:t>
      </w:r>
      <w:bookmarkStart w:id="15866" w:name="_ETM_Q1_3671154"/>
      <w:bookmarkEnd w:id="15866"/>
      <w:r>
        <w:rPr>
          <w:rFonts w:hint="cs"/>
          <w:rtl/>
          <w:lang w:eastAsia="he-IL"/>
        </w:rPr>
        <w:t>הכי</w:t>
      </w:r>
      <w:bookmarkStart w:id="15867" w:name="_ETM_Q1_3669156"/>
      <w:bookmarkEnd w:id="15867"/>
      <w:r>
        <w:rPr>
          <w:rFonts w:hint="cs"/>
          <w:rtl/>
          <w:lang w:eastAsia="he-IL"/>
        </w:rPr>
        <w:t xml:space="preserve"> גדולים למיקרו ביולוגיה בארץ מייעץ </w:t>
      </w:r>
      <w:bookmarkStart w:id="15868" w:name="_ETM_Q1_3675156"/>
      <w:bookmarkStart w:id="15869" w:name="_ETM_Q1_3673906"/>
      <w:bookmarkEnd w:id="15868"/>
      <w:bookmarkEnd w:id="15869"/>
      <w:r>
        <w:rPr>
          <w:rFonts w:hint="cs"/>
          <w:rtl/>
          <w:lang w:eastAsia="he-IL"/>
        </w:rPr>
        <w:t xml:space="preserve">לחברה כזאת או אחרת אז הוא לא יכול להיות מומחה שידון </w:t>
      </w:r>
      <w:bookmarkStart w:id="15870" w:name="_ETM_Q1_3678903"/>
      <w:bookmarkEnd w:id="15870"/>
      <w:r>
        <w:rPr>
          <w:rFonts w:hint="cs"/>
          <w:rtl/>
          <w:lang w:eastAsia="he-IL"/>
        </w:rPr>
        <w:t>שבמים המינר</w:t>
      </w:r>
      <w:bookmarkStart w:id="15871" w:name="_ETM_Q1_3677903"/>
      <w:bookmarkEnd w:id="15871"/>
      <w:r>
        <w:rPr>
          <w:rFonts w:hint="cs"/>
          <w:rtl/>
          <w:lang w:eastAsia="he-IL"/>
        </w:rPr>
        <w:t>לים וזאת הכוונה.</w:t>
      </w:r>
    </w:p>
    <w:p w14:paraId="778C150A" w14:textId="77777777" w:rsidR="00497987" w:rsidRDefault="00497987" w:rsidP="00497987">
      <w:pPr>
        <w:rPr>
          <w:rtl/>
          <w:lang w:eastAsia="he-IL"/>
        </w:rPr>
      </w:pPr>
      <w:bookmarkStart w:id="15872" w:name="_ETM_Q1_3682405"/>
      <w:bookmarkStart w:id="15873" w:name="_ETM_Q1_3683652"/>
      <w:bookmarkEnd w:id="15872"/>
      <w:bookmarkEnd w:id="15873"/>
    </w:p>
    <w:p w14:paraId="096C87A2" w14:textId="6A1501A1" w:rsidR="00497987" w:rsidRDefault="00497987" w:rsidP="00497987">
      <w:pPr>
        <w:pStyle w:val="a4"/>
        <w:keepNext/>
        <w:rPr>
          <w:rtl/>
        </w:rPr>
      </w:pPr>
      <w:bookmarkStart w:id="15874" w:name="ET_speaker_פרופ_טליה_איינהורן_1370"/>
      <w:r w:rsidRPr="00497987">
        <w:rPr>
          <w:rStyle w:val="TagStyle"/>
          <w:rtl/>
        </w:rPr>
        <w:t xml:space="preserve"> &lt;&lt; דובר &gt;&gt; </w:t>
      </w:r>
      <w:r>
        <w:rPr>
          <w:rtl/>
        </w:rPr>
        <w:t>פרופ' טליה איינהורן:</w:t>
      </w:r>
      <w:r w:rsidRPr="00497987">
        <w:rPr>
          <w:rStyle w:val="TagStyle"/>
          <w:rtl/>
        </w:rPr>
        <w:t xml:space="preserve"> &lt;&lt; דובר &gt;&gt;</w:t>
      </w:r>
      <w:r>
        <w:rPr>
          <w:rtl/>
        </w:rPr>
        <w:t xml:space="preserve">   </w:t>
      </w:r>
      <w:bookmarkEnd w:id="15874"/>
    </w:p>
    <w:p w14:paraId="3143732F" w14:textId="77777777" w:rsidR="00497987" w:rsidRDefault="00497987" w:rsidP="00497987">
      <w:pPr>
        <w:pStyle w:val="KeepWithNext"/>
        <w:rPr>
          <w:rtl/>
          <w:lang w:eastAsia="he-IL"/>
        </w:rPr>
      </w:pPr>
    </w:p>
    <w:p w14:paraId="093AB20C" w14:textId="0528C570" w:rsidR="00497987" w:rsidRDefault="00497987" w:rsidP="00497987">
      <w:pPr>
        <w:rPr>
          <w:rtl/>
          <w:lang w:eastAsia="he-IL"/>
        </w:rPr>
      </w:pPr>
      <w:bookmarkStart w:id="15875" w:name="_ETM_Q1_3685653"/>
      <w:bookmarkStart w:id="15876" w:name="_ETM_Q1_3683153"/>
      <w:bookmarkEnd w:id="15875"/>
      <w:bookmarkEnd w:id="15876"/>
      <w:r>
        <w:rPr>
          <w:rFonts w:hint="cs"/>
          <w:rtl/>
          <w:lang w:eastAsia="he-IL"/>
        </w:rPr>
        <w:t>לא,</w:t>
      </w:r>
      <w:bookmarkStart w:id="15877" w:name="_ETM_Q1_3680403"/>
      <w:bookmarkEnd w:id="15877"/>
      <w:r>
        <w:rPr>
          <w:rFonts w:hint="cs"/>
          <w:rtl/>
          <w:lang w:eastAsia="he-IL"/>
        </w:rPr>
        <w:t xml:space="preserve"> זה עדיין בעייתי.</w:t>
      </w:r>
    </w:p>
    <w:p w14:paraId="5EB0A69A" w14:textId="77777777" w:rsidR="00497987" w:rsidRDefault="00497987" w:rsidP="00497987">
      <w:pPr>
        <w:rPr>
          <w:rtl/>
          <w:lang w:eastAsia="he-IL"/>
        </w:rPr>
      </w:pPr>
      <w:bookmarkStart w:id="15878" w:name="_ETM_Q1_3684405"/>
      <w:bookmarkStart w:id="15879" w:name="_ETM_Q1_3685652"/>
      <w:bookmarkEnd w:id="15878"/>
      <w:bookmarkEnd w:id="15879"/>
    </w:p>
    <w:p w14:paraId="69980056" w14:textId="1D9AF26B" w:rsidR="00497987" w:rsidRDefault="00497987" w:rsidP="00497987">
      <w:pPr>
        <w:pStyle w:val="a4"/>
        <w:keepNext/>
        <w:rPr>
          <w:rtl/>
        </w:rPr>
      </w:pPr>
      <w:bookmarkStart w:id="15880" w:name="ET_speaker_פנינה_אורן_שני_דור_1371"/>
      <w:r w:rsidRPr="00497987">
        <w:rPr>
          <w:rStyle w:val="TagStyle"/>
          <w:rtl/>
        </w:rPr>
        <w:t xml:space="preserve"> &lt;&lt; דובר &gt;&gt; </w:t>
      </w:r>
      <w:r w:rsidR="00F42C12">
        <w:rPr>
          <w:rtl/>
        </w:rPr>
        <w:t>פנינה אורן שנידור</w:t>
      </w:r>
      <w:r>
        <w:rPr>
          <w:rtl/>
        </w:rPr>
        <w:t>:</w:t>
      </w:r>
      <w:r w:rsidRPr="00497987">
        <w:rPr>
          <w:rStyle w:val="TagStyle"/>
          <w:rtl/>
        </w:rPr>
        <w:t xml:space="preserve"> &lt;&lt; דובר &gt;&gt;</w:t>
      </w:r>
      <w:r>
        <w:rPr>
          <w:rtl/>
        </w:rPr>
        <w:t xml:space="preserve">   </w:t>
      </w:r>
      <w:bookmarkEnd w:id="15880"/>
    </w:p>
    <w:p w14:paraId="68D4DD83" w14:textId="77777777" w:rsidR="00497987" w:rsidRDefault="00497987" w:rsidP="00497987">
      <w:pPr>
        <w:pStyle w:val="KeepWithNext"/>
        <w:rPr>
          <w:rtl/>
          <w:lang w:eastAsia="he-IL"/>
        </w:rPr>
      </w:pPr>
    </w:p>
    <w:p w14:paraId="39A1C80E" w14:textId="616B1D11" w:rsidR="00497987" w:rsidRDefault="00497987" w:rsidP="00497987">
      <w:pPr>
        <w:rPr>
          <w:rtl/>
          <w:lang w:eastAsia="he-IL"/>
        </w:rPr>
      </w:pPr>
      <w:r>
        <w:rPr>
          <w:rFonts w:hint="cs"/>
          <w:rtl/>
          <w:lang w:eastAsia="he-IL"/>
        </w:rPr>
        <w:t>מה בעייתי בזה?</w:t>
      </w:r>
    </w:p>
    <w:p w14:paraId="537CB68D" w14:textId="77777777" w:rsidR="00497987" w:rsidRDefault="00497987" w:rsidP="00497987">
      <w:pPr>
        <w:rPr>
          <w:rtl/>
          <w:lang w:eastAsia="he-IL"/>
        </w:rPr>
      </w:pPr>
      <w:bookmarkStart w:id="15881" w:name="_ETM_Q1_3686653"/>
      <w:bookmarkStart w:id="15882" w:name="_ETM_Q1_3688153"/>
      <w:bookmarkEnd w:id="15881"/>
      <w:bookmarkEnd w:id="15882"/>
    </w:p>
    <w:p w14:paraId="6B1D6A8B" w14:textId="72B621BD" w:rsidR="00497987" w:rsidRDefault="00497987" w:rsidP="00497987">
      <w:pPr>
        <w:pStyle w:val="a4"/>
        <w:keepNext/>
        <w:rPr>
          <w:rtl/>
        </w:rPr>
      </w:pPr>
      <w:bookmarkStart w:id="15883" w:name="ET_speaker_נעה_בן_שבת_1372"/>
      <w:r w:rsidRPr="00497987">
        <w:rPr>
          <w:rStyle w:val="TagStyle"/>
          <w:rtl/>
        </w:rPr>
        <w:t xml:space="preserve"> &lt;&lt; דובר &gt;&gt; </w:t>
      </w:r>
      <w:r>
        <w:rPr>
          <w:rtl/>
        </w:rPr>
        <w:t>נעה בן שבת:</w:t>
      </w:r>
      <w:r w:rsidRPr="00497987">
        <w:rPr>
          <w:rStyle w:val="TagStyle"/>
          <w:rtl/>
        </w:rPr>
        <w:t xml:space="preserve"> &lt;&lt; דובר &gt;&gt;</w:t>
      </w:r>
      <w:r>
        <w:rPr>
          <w:rtl/>
        </w:rPr>
        <w:t xml:space="preserve">   </w:t>
      </w:r>
      <w:bookmarkEnd w:id="15883"/>
    </w:p>
    <w:p w14:paraId="5FB1CBE6" w14:textId="77777777" w:rsidR="00497987" w:rsidRDefault="00497987" w:rsidP="00497987">
      <w:pPr>
        <w:pStyle w:val="KeepWithNext"/>
        <w:rPr>
          <w:rtl/>
          <w:lang w:eastAsia="he-IL"/>
        </w:rPr>
      </w:pPr>
    </w:p>
    <w:p w14:paraId="173600D1" w14:textId="7782975E" w:rsidR="00497987" w:rsidRDefault="00497987" w:rsidP="00497987">
      <w:pPr>
        <w:rPr>
          <w:rtl/>
          <w:lang w:eastAsia="he-IL"/>
        </w:rPr>
      </w:pPr>
      <w:bookmarkStart w:id="15884" w:name="_ETM_Q1_3689403"/>
      <w:bookmarkStart w:id="15885" w:name="_ETM_Q1_3686403"/>
      <w:bookmarkStart w:id="15886" w:name="_ETM_Q1_3683653"/>
      <w:bookmarkEnd w:id="15884"/>
      <w:bookmarkEnd w:id="15885"/>
      <w:bookmarkEnd w:id="15886"/>
      <w:r>
        <w:rPr>
          <w:rFonts w:hint="cs"/>
          <w:rtl/>
          <w:lang w:eastAsia="he-IL"/>
        </w:rPr>
        <w:t xml:space="preserve">כמו </w:t>
      </w:r>
      <w:bookmarkStart w:id="15887" w:name="_ETM_Q1_3684903"/>
      <w:bookmarkEnd w:id="15887"/>
      <w:r>
        <w:rPr>
          <w:rFonts w:hint="cs"/>
          <w:rtl/>
          <w:lang w:eastAsia="he-IL"/>
        </w:rPr>
        <w:t xml:space="preserve">שהזכירה </w:t>
      </w:r>
      <w:bookmarkStart w:id="15888" w:name="_ETM_Q1_3683903"/>
      <w:bookmarkEnd w:id="15888"/>
      <w:r>
        <w:rPr>
          <w:rFonts w:hint="cs"/>
          <w:rtl/>
          <w:lang w:eastAsia="he-IL"/>
        </w:rPr>
        <w:t>עורך הדין איגרמן</w:t>
      </w:r>
      <w:bookmarkStart w:id="15889" w:name="_ETM_Q1_3687403"/>
      <w:bookmarkEnd w:id="15889"/>
      <w:r>
        <w:rPr>
          <w:rFonts w:hint="cs"/>
          <w:rtl/>
          <w:lang w:eastAsia="he-IL"/>
        </w:rPr>
        <w:t xml:space="preserve">, </w:t>
      </w:r>
      <w:bookmarkStart w:id="15890" w:name="_ETM_Q1_3686153"/>
      <w:bookmarkStart w:id="15891" w:name="_ETM_Q1_3686656"/>
      <w:bookmarkEnd w:id="15890"/>
      <w:bookmarkEnd w:id="15891"/>
      <w:r>
        <w:rPr>
          <w:rFonts w:hint="cs"/>
          <w:rtl/>
          <w:lang w:eastAsia="he-IL"/>
        </w:rPr>
        <w:t xml:space="preserve">יש בחקיקות אחרות אמירה שאם הוא </w:t>
      </w:r>
      <w:bookmarkStart w:id="15892" w:name="_ETM_Q1_3693902"/>
      <w:bookmarkEnd w:id="15892"/>
      <w:r>
        <w:rPr>
          <w:rFonts w:hint="cs"/>
          <w:rtl/>
          <w:lang w:eastAsia="he-IL"/>
        </w:rPr>
        <w:t>נציג של גו</w:t>
      </w:r>
      <w:bookmarkStart w:id="15893" w:name="_ETM_Q1_3692657"/>
      <w:bookmarkEnd w:id="15893"/>
      <w:r>
        <w:rPr>
          <w:rFonts w:hint="cs"/>
          <w:rtl/>
          <w:lang w:eastAsia="he-IL"/>
        </w:rPr>
        <w:t>ף אז השמירה על ענ</w:t>
      </w:r>
      <w:bookmarkStart w:id="15894" w:name="_ETM_Q1_3693404"/>
      <w:bookmarkEnd w:id="15894"/>
      <w:r>
        <w:rPr>
          <w:rFonts w:hint="cs"/>
          <w:rtl/>
          <w:lang w:eastAsia="he-IL"/>
        </w:rPr>
        <w:t xml:space="preserve">ינו של הגוף </w:t>
      </w:r>
      <w:bookmarkStart w:id="15895" w:name="_ETM_Q1_3693403"/>
      <w:bookmarkEnd w:id="15895"/>
      <w:r>
        <w:rPr>
          <w:rFonts w:hint="cs"/>
          <w:rtl/>
          <w:lang w:eastAsia="he-IL"/>
        </w:rPr>
        <w:t>לא מהווה - - -</w:t>
      </w:r>
      <w:bookmarkStart w:id="15896" w:name="_ETM_Q1_3693406"/>
      <w:bookmarkEnd w:id="15896"/>
    </w:p>
    <w:p w14:paraId="10BAE049" w14:textId="77777777" w:rsidR="00497987" w:rsidRDefault="00497987" w:rsidP="00497987">
      <w:pPr>
        <w:rPr>
          <w:rtl/>
          <w:lang w:eastAsia="he-IL"/>
        </w:rPr>
      </w:pPr>
      <w:bookmarkStart w:id="15897" w:name="_ETM_Q1_3693654"/>
      <w:bookmarkStart w:id="15898" w:name="_ETM_Q1_3694404"/>
      <w:bookmarkStart w:id="15899" w:name="_ETM_Q1_3695153"/>
      <w:bookmarkEnd w:id="15897"/>
      <w:bookmarkEnd w:id="15898"/>
      <w:bookmarkEnd w:id="15899"/>
    </w:p>
    <w:p w14:paraId="2D99B062" w14:textId="293F75F8" w:rsidR="00497987" w:rsidRDefault="00497987" w:rsidP="00497987">
      <w:pPr>
        <w:pStyle w:val="a4"/>
        <w:keepNext/>
        <w:rPr>
          <w:rtl/>
        </w:rPr>
      </w:pPr>
      <w:bookmarkStart w:id="15900" w:name="ET_speaker_חגית_איגרמן_1373"/>
      <w:r w:rsidRPr="00497987">
        <w:rPr>
          <w:rStyle w:val="TagStyle"/>
          <w:rtl/>
        </w:rPr>
        <w:t xml:space="preserve"> &lt;&lt; דובר &gt;&gt; </w:t>
      </w:r>
      <w:r>
        <w:rPr>
          <w:rtl/>
        </w:rPr>
        <w:t>חגית איגרמן:</w:t>
      </w:r>
      <w:r w:rsidRPr="00497987">
        <w:rPr>
          <w:rStyle w:val="TagStyle"/>
          <w:rtl/>
        </w:rPr>
        <w:t xml:space="preserve"> &lt;&lt; דובר &gt;&gt;</w:t>
      </w:r>
      <w:r>
        <w:rPr>
          <w:rtl/>
        </w:rPr>
        <w:t xml:space="preserve">   </w:t>
      </w:r>
      <w:bookmarkEnd w:id="15900"/>
    </w:p>
    <w:p w14:paraId="1A4CEC8F" w14:textId="77777777" w:rsidR="00497987" w:rsidRDefault="00497987" w:rsidP="00497987">
      <w:pPr>
        <w:pStyle w:val="KeepWithNext"/>
        <w:rPr>
          <w:rtl/>
          <w:lang w:eastAsia="he-IL"/>
        </w:rPr>
      </w:pPr>
    </w:p>
    <w:p w14:paraId="19075D13" w14:textId="1AE3E04B" w:rsidR="00497987" w:rsidRDefault="00497987" w:rsidP="00497987">
      <w:pPr>
        <w:rPr>
          <w:rtl/>
          <w:lang w:eastAsia="he-IL"/>
        </w:rPr>
      </w:pPr>
      <w:bookmarkStart w:id="15901" w:name="_ETM_Q1_3696403"/>
      <w:bookmarkStart w:id="15902" w:name="_ETM_Q1_3693903"/>
      <w:bookmarkEnd w:id="15901"/>
      <w:bookmarkEnd w:id="15902"/>
      <w:r>
        <w:rPr>
          <w:rFonts w:hint="cs"/>
          <w:rtl/>
          <w:lang w:eastAsia="he-IL"/>
        </w:rPr>
        <w:t xml:space="preserve">האינטרסים הכללים </w:t>
      </w:r>
      <w:bookmarkStart w:id="15903" w:name="_ETM_Q1_3694901"/>
      <w:bookmarkEnd w:id="15903"/>
      <w:r>
        <w:rPr>
          <w:rFonts w:hint="cs"/>
          <w:rtl/>
          <w:lang w:eastAsia="he-IL"/>
        </w:rPr>
        <w:t>של הגוף</w:t>
      </w:r>
      <w:bookmarkStart w:id="15904" w:name="_ETM_Q1_3693655"/>
      <w:bookmarkEnd w:id="15904"/>
      <w:r>
        <w:rPr>
          <w:rFonts w:hint="cs"/>
          <w:rtl/>
          <w:lang w:eastAsia="he-IL"/>
        </w:rPr>
        <w:t xml:space="preserve">, לא אם הוא מייצג </w:t>
      </w:r>
      <w:bookmarkStart w:id="15905" w:name="_ETM_Q1_3695903"/>
      <w:bookmarkEnd w:id="15905"/>
      <w:r>
        <w:rPr>
          <w:rFonts w:hint="cs"/>
          <w:rtl/>
          <w:lang w:eastAsia="he-IL"/>
        </w:rPr>
        <w:t xml:space="preserve">מישהו ספציפי. </w:t>
      </w:r>
    </w:p>
    <w:p w14:paraId="77C116A7" w14:textId="77777777" w:rsidR="00497987" w:rsidRDefault="00497987" w:rsidP="00497987">
      <w:pPr>
        <w:rPr>
          <w:rtl/>
          <w:lang w:eastAsia="he-IL"/>
        </w:rPr>
      </w:pPr>
      <w:bookmarkStart w:id="15906" w:name="_ETM_Q1_3699652"/>
      <w:bookmarkEnd w:id="15906"/>
    </w:p>
    <w:p w14:paraId="1C0541F7" w14:textId="41F3AB38" w:rsidR="00497987" w:rsidRDefault="00497987" w:rsidP="00497987">
      <w:pPr>
        <w:pStyle w:val="a4"/>
        <w:keepNext/>
        <w:rPr>
          <w:rtl/>
        </w:rPr>
      </w:pPr>
      <w:bookmarkStart w:id="15907" w:name="ET_speaker_נעה_בן_שבת_1374"/>
      <w:r w:rsidRPr="00497987">
        <w:rPr>
          <w:rStyle w:val="TagStyle"/>
          <w:rtl/>
        </w:rPr>
        <w:t xml:space="preserve"> &lt;&lt; דובר &gt;&gt; </w:t>
      </w:r>
      <w:r>
        <w:rPr>
          <w:rtl/>
        </w:rPr>
        <w:t>נעה בן שבת:</w:t>
      </w:r>
      <w:r w:rsidRPr="00497987">
        <w:rPr>
          <w:rStyle w:val="TagStyle"/>
          <w:rtl/>
        </w:rPr>
        <w:t xml:space="preserve"> &lt;&lt; דובר &gt;&gt;</w:t>
      </w:r>
      <w:r>
        <w:rPr>
          <w:rtl/>
        </w:rPr>
        <w:t xml:space="preserve">   </w:t>
      </w:r>
      <w:bookmarkEnd w:id="15907"/>
    </w:p>
    <w:p w14:paraId="3D68670E" w14:textId="77777777" w:rsidR="00497987" w:rsidRDefault="00497987" w:rsidP="00497987">
      <w:pPr>
        <w:pStyle w:val="KeepWithNext"/>
        <w:rPr>
          <w:rtl/>
          <w:lang w:eastAsia="he-IL"/>
        </w:rPr>
      </w:pPr>
    </w:p>
    <w:p w14:paraId="7DB0AF80" w14:textId="538C86DA" w:rsidR="00926887" w:rsidRDefault="00926887" w:rsidP="00926887">
      <w:pPr>
        <w:rPr>
          <w:rtl/>
          <w:lang w:eastAsia="he-IL"/>
        </w:rPr>
      </w:pPr>
      <w:bookmarkStart w:id="15908" w:name="_ETM_Q1_3708404"/>
      <w:bookmarkStart w:id="15909" w:name="_ETM_Q1_3708902"/>
      <w:bookmarkEnd w:id="15908"/>
      <w:bookmarkEnd w:id="15909"/>
      <w:r>
        <w:rPr>
          <w:rFonts w:hint="cs"/>
          <w:rtl/>
          <w:lang w:eastAsia="he-IL"/>
        </w:rPr>
        <w:t xml:space="preserve">כן אבל </w:t>
      </w:r>
      <w:bookmarkStart w:id="15910" w:name="_ETM_Q1_3699405"/>
      <w:bookmarkEnd w:id="15910"/>
      <w:r>
        <w:rPr>
          <w:rFonts w:hint="cs"/>
          <w:rtl/>
          <w:lang w:eastAsia="he-IL"/>
        </w:rPr>
        <w:t>בתפקיד אחר</w:t>
      </w:r>
      <w:bookmarkStart w:id="15911" w:name="_ETM_Q1_3701903"/>
      <w:bookmarkEnd w:id="15911"/>
      <w:r>
        <w:rPr>
          <w:rFonts w:hint="cs"/>
          <w:rtl/>
          <w:lang w:eastAsia="he-IL"/>
        </w:rPr>
        <w:t xml:space="preserve"> שלו</w:t>
      </w:r>
      <w:bookmarkStart w:id="15912" w:name="_ETM_Q1_3702403"/>
      <w:bookmarkEnd w:id="15912"/>
      <w:r>
        <w:rPr>
          <w:rFonts w:hint="cs"/>
          <w:rtl/>
          <w:lang w:eastAsia="he-IL"/>
        </w:rPr>
        <w:t xml:space="preserve">, </w:t>
      </w:r>
      <w:bookmarkStart w:id="15913" w:name="_ETM_Q1_3700403"/>
      <w:bookmarkEnd w:id="15913"/>
      <w:r>
        <w:rPr>
          <w:rFonts w:hint="cs"/>
          <w:rtl/>
          <w:lang w:eastAsia="he-IL"/>
        </w:rPr>
        <w:t>לו עצמו יש משק אז עם כל ה</w:t>
      </w:r>
      <w:bookmarkStart w:id="15914" w:name="_ETM_Q1_3703402"/>
      <w:bookmarkEnd w:id="15914"/>
      <w:r>
        <w:rPr>
          <w:rFonts w:hint="cs"/>
          <w:rtl/>
          <w:lang w:eastAsia="he-IL"/>
        </w:rPr>
        <w:t xml:space="preserve">כבוד, הוא לא יכול לשבת </w:t>
      </w:r>
      <w:bookmarkStart w:id="15915" w:name="_ETM_Q1_3706903"/>
      <w:bookmarkEnd w:id="15915"/>
      <w:r>
        <w:rPr>
          <w:rFonts w:hint="cs"/>
          <w:rtl/>
          <w:lang w:eastAsia="he-IL"/>
        </w:rPr>
        <w:t xml:space="preserve">בוועדה כזאת </w:t>
      </w:r>
      <w:bookmarkStart w:id="15916" w:name="_ETM_Q1_3706402"/>
      <w:bookmarkEnd w:id="15916"/>
      <w:r>
        <w:rPr>
          <w:rFonts w:hint="cs"/>
          <w:rtl/>
          <w:lang w:eastAsia="he-IL"/>
        </w:rPr>
        <w:t>ולנהל את העניינים האלה.</w:t>
      </w:r>
    </w:p>
    <w:p w14:paraId="5AEC8DEE" w14:textId="77777777" w:rsidR="00926887" w:rsidRDefault="00926887" w:rsidP="00926887">
      <w:pPr>
        <w:rPr>
          <w:rtl/>
          <w:lang w:eastAsia="he-IL"/>
        </w:rPr>
      </w:pPr>
      <w:bookmarkStart w:id="15917" w:name="_ETM_Q1_3709653"/>
      <w:bookmarkStart w:id="15918" w:name="_ETM_Q1_3710152"/>
      <w:bookmarkEnd w:id="15917"/>
      <w:bookmarkEnd w:id="15918"/>
    </w:p>
    <w:p w14:paraId="6A5AA22F" w14:textId="1AC466F5" w:rsidR="00926887" w:rsidRDefault="00926887" w:rsidP="00926887">
      <w:pPr>
        <w:pStyle w:val="af6"/>
        <w:keepNext/>
        <w:rPr>
          <w:rtl/>
        </w:rPr>
      </w:pPr>
      <w:bookmarkStart w:id="15919" w:name="ET_yor_6447_1375"/>
      <w:r w:rsidRPr="00926887">
        <w:rPr>
          <w:rStyle w:val="TagStyle"/>
          <w:rtl/>
        </w:rPr>
        <w:t xml:space="preserve"> &lt;&lt; יור &gt;&gt; </w:t>
      </w:r>
      <w:r>
        <w:rPr>
          <w:rtl/>
        </w:rPr>
        <w:t>היו"ר יונתן מישרקי:</w:t>
      </w:r>
      <w:r w:rsidRPr="00926887">
        <w:rPr>
          <w:rStyle w:val="TagStyle"/>
          <w:rtl/>
        </w:rPr>
        <w:t xml:space="preserve"> &lt;&lt; יור &gt;&gt;</w:t>
      </w:r>
      <w:r>
        <w:rPr>
          <w:rtl/>
        </w:rPr>
        <w:t xml:space="preserve">   </w:t>
      </w:r>
      <w:bookmarkEnd w:id="15919"/>
    </w:p>
    <w:p w14:paraId="337709F5" w14:textId="77777777" w:rsidR="00926887" w:rsidRDefault="00926887" w:rsidP="00926887">
      <w:pPr>
        <w:pStyle w:val="KeepWithNext"/>
        <w:rPr>
          <w:rtl/>
          <w:lang w:eastAsia="he-IL"/>
        </w:rPr>
      </w:pPr>
    </w:p>
    <w:p w14:paraId="56196813" w14:textId="3B8F2D13" w:rsidR="00926887" w:rsidRDefault="00926887" w:rsidP="00926887">
      <w:pPr>
        <w:rPr>
          <w:rtl/>
          <w:lang w:eastAsia="he-IL"/>
        </w:rPr>
      </w:pPr>
      <w:bookmarkStart w:id="15920" w:name="_ETM_Q1_3711152"/>
      <w:bookmarkStart w:id="15921" w:name="_ETM_Q1_3708402"/>
      <w:bookmarkEnd w:id="15920"/>
      <w:bookmarkEnd w:id="15921"/>
      <w:r>
        <w:rPr>
          <w:rFonts w:hint="cs"/>
          <w:rtl/>
          <w:lang w:eastAsia="he-IL"/>
        </w:rPr>
        <w:t>טוב.</w:t>
      </w:r>
      <w:bookmarkStart w:id="15922" w:name="_ETM_Q1_3705402"/>
      <w:bookmarkEnd w:id="15922"/>
    </w:p>
    <w:p w14:paraId="198D6E84" w14:textId="77777777" w:rsidR="00926887" w:rsidRDefault="00926887" w:rsidP="00926887">
      <w:pPr>
        <w:rPr>
          <w:rtl/>
          <w:lang w:eastAsia="he-IL"/>
        </w:rPr>
      </w:pPr>
      <w:bookmarkStart w:id="15923" w:name="_ETM_Q1_3706902"/>
      <w:bookmarkEnd w:id="15923"/>
    </w:p>
    <w:p w14:paraId="55FCE8A8" w14:textId="0E49978B" w:rsidR="00926887" w:rsidRDefault="00926887" w:rsidP="00926887">
      <w:pPr>
        <w:pStyle w:val="a4"/>
        <w:keepNext/>
        <w:rPr>
          <w:rtl/>
        </w:rPr>
      </w:pPr>
      <w:bookmarkStart w:id="15924" w:name="ET_speaker_נעה_בן_שבת_1376"/>
      <w:r w:rsidRPr="00926887">
        <w:rPr>
          <w:rStyle w:val="TagStyle"/>
          <w:rtl/>
        </w:rPr>
        <w:t xml:space="preserve"> &lt;&lt; דובר &gt;&gt; </w:t>
      </w:r>
      <w:r>
        <w:rPr>
          <w:rtl/>
        </w:rPr>
        <w:t>נעה בן שבת:</w:t>
      </w:r>
      <w:r w:rsidRPr="00926887">
        <w:rPr>
          <w:rStyle w:val="TagStyle"/>
          <w:rtl/>
        </w:rPr>
        <w:t xml:space="preserve"> &lt;&lt; דובר &gt;&gt;</w:t>
      </w:r>
      <w:r>
        <w:rPr>
          <w:rtl/>
        </w:rPr>
        <w:t xml:space="preserve">   </w:t>
      </w:r>
      <w:bookmarkEnd w:id="15924"/>
    </w:p>
    <w:p w14:paraId="700FEEEE" w14:textId="77777777" w:rsidR="00926887" w:rsidRDefault="00926887" w:rsidP="00926887">
      <w:pPr>
        <w:pStyle w:val="KeepWithNext"/>
        <w:rPr>
          <w:rtl/>
          <w:lang w:eastAsia="he-IL"/>
        </w:rPr>
      </w:pPr>
    </w:p>
    <w:p w14:paraId="71FA9B6F" w14:textId="2F55A427" w:rsidR="00926887" w:rsidRDefault="00926887" w:rsidP="00926887">
      <w:pPr>
        <w:rPr>
          <w:rtl/>
          <w:lang w:eastAsia="he-IL"/>
        </w:rPr>
      </w:pPr>
      <w:bookmarkStart w:id="15925" w:name="_ETM_Q1_3707902"/>
      <w:bookmarkStart w:id="15926" w:name="_ETM_Q1_3708152"/>
      <w:bookmarkEnd w:id="15925"/>
      <w:bookmarkEnd w:id="15926"/>
      <w:r>
        <w:rPr>
          <w:rFonts w:hint="cs"/>
          <w:rtl/>
          <w:lang w:eastAsia="he-IL"/>
        </w:rPr>
        <w:t>הוא פשוט לא יכול</w:t>
      </w:r>
      <w:bookmarkStart w:id="15927" w:name="_ETM_Q1_3712654"/>
      <w:bookmarkEnd w:id="15927"/>
      <w:r>
        <w:rPr>
          <w:rFonts w:hint="cs"/>
          <w:rtl/>
          <w:lang w:eastAsia="he-IL"/>
        </w:rPr>
        <w:t>, זה ניגוד עניי</w:t>
      </w:r>
      <w:bookmarkStart w:id="15928" w:name="_ETM_Q1_3710156"/>
      <w:bookmarkStart w:id="15929" w:name="_ETM_Q1_3707904"/>
      <w:bookmarkEnd w:id="15928"/>
      <w:bookmarkEnd w:id="15929"/>
      <w:r>
        <w:rPr>
          <w:rFonts w:hint="cs"/>
          <w:rtl/>
          <w:lang w:eastAsia="he-IL"/>
        </w:rPr>
        <w:t>נים ברמה הכי גבוהה</w:t>
      </w:r>
      <w:bookmarkStart w:id="15930" w:name="_ETM_Q1_3708904"/>
      <w:bookmarkEnd w:id="15930"/>
      <w:r>
        <w:rPr>
          <w:rFonts w:hint="cs"/>
          <w:rtl/>
          <w:lang w:eastAsia="he-IL"/>
        </w:rPr>
        <w:t>.</w:t>
      </w:r>
    </w:p>
    <w:p w14:paraId="7E639410" w14:textId="77777777" w:rsidR="00926887" w:rsidRDefault="00926887" w:rsidP="00926887">
      <w:pPr>
        <w:ind w:firstLine="0"/>
        <w:rPr>
          <w:rtl/>
          <w:lang w:eastAsia="he-IL"/>
        </w:rPr>
      </w:pPr>
      <w:bookmarkStart w:id="15931" w:name="_ETM_Q1_3707153"/>
      <w:bookmarkStart w:id="15932" w:name="_ETM_Q1_3707901"/>
      <w:bookmarkStart w:id="15933" w:name="_ETM_Q1_3710656"/>
      <w:bookmarkStart w:id="15934" w:name="_ETM_Q1_3711655"/>
      <w:bookmarkStart w:id="15935" w:name="_ETM_Q1_3709156"/>
      <w:bookmarkEnd w:id="15931"/>
      <w:bookmarkEnd w:id="15932"/>
      <w:bookmarkEnd w:id="15933"/>
    </w:p>
    <w:p w14:paraId="602046DC" w14:textId="35BE5F3E" w:rsidR="00926887" w:rsidRDefault="00926887" w:rsidP="00926887">
      <w:pPr>
        <w:pStyle w:val="a4"/>
        <w:keepNext/>
        <w:rPr>
          <w:rtl/>
        </w:rPr>
      </w:pPr>
      <w:bookmarkStart w:id="15936" w:name="ET_speaker_יגאל_דנינו_1378"/>
      <w:r w:rsidRPr="00926887">
        <w:rPr>
          <w:rStyle w:val="TagStyle"/>
          <w:rtl/>
        </w:rPr>
        <w:t xml:space="preserve"> &lt;&lt; דובר &gt;&gt; </w:t>
      </w:r>
      <w:r>
        <w:rPr>
          <w:rtl/>
        </w:rPr>
        <w:t>יגאל דנינו:</w:t>
      </w:r>
      <w:r w:rsidRPr="00926887">
        <w:rPr>
          <w:rStyle w:val="TagStyle"/>
          <w:rtl/>
        </w:rPr>
        <w:t xml:space="preserve"> &lt;&lt; דובר &gt;&gt;</w:t>
      </w:r>
      <w:r>
        <w:rPr>
          <w:rtl/>
        </w:rPr>
        <w:t xml:space="preserve">   </w:t>
      </w:r>
      <w:bookmarkEnd w:id="15936"/>
    </w:p>
    <w:p w14:paraId="4989033F" w14:textId="77777777" w:rsidR="00926887" w:rsidRDefault="00926887" w:rsidP="00926887">
      <w:pPr>
        <w:pStyle w:val="KeepWithNext"/>
        <w:rPr>
          <w:rtl/>
          <w:lang w:eastAsia="he-IL"/>
        </w:rPr>
      </w:pPr>
    </w:p>
    <w:p w14:paraId="4C3565CE" w14:textId="3F2C2D79" w:rsidR="00926887" w:rsidRDefault="00926887" w:rsidP="00926887">
      <w:pPr>
        <w:rPr>
          <w:rtl/>
          <w:lang w:eastAsia="he-IL"/>
        </w:rPr>
      </w:pPr>
      <w:bookmarkStart w:id="15937" w:name="_ETM_Q1_3711904"/>
      <w:bookmarkStart w:id="15938" w:name="_ETM_Q1_3711154"/>
      <w:bookmarkEnd w:id="15937"/>
      <w:bookmarkEnd w:id="15938"/>
      <w:r>
        <w:rPr>
          <w:rFonts w:hint="cs"/>
          <w:rtl/>
          <w:lang w:eastAsia="he-IL"/>
        </w:rPr>
        <w:t xml:space="preserve">בסדר, ניגוד עניינים אישי כן </w:t>
      </w:r>
      <w:bookmarkStart w:id="15939" w:name="_ETM_Q1_3716154"/>
      <w:bookmarkEnd w:id="15939"/>
      <w:r>
        <w:rPr>
          <w:rFonts w:hint="cs"/>
          <w:rtl/>
          <w:lang w:eastAsia="he-IL"/>
        </w:rPr>
        <w:t xml:space="preserve">אבל מוסדי לא. </w:t>
      </w:r>
      <w:bookmarkStart w:id="15940" w:name="_ETM_Q1_3715404"/>
      <w:bookmarkEnd w:id="15940"/>
    </w:p>
    <w:p w14:paraId="232C3FC8" w14:textId="77777777" w:rsidR="00926887" w:rsidRDefault="00926887" w:rsidP="00926887">
      <w:pPr>
        <w:rPr>
          <w:rtl/>
          <w:lang w:eastAsia="he-IL"/>
        </w:rPr>
      </w:pPr>
    </w:p>
    <w:p w14:paraId="2DEBB3CD" w14:textId="1F84746D" w:rsidR="00926887" w:rsidRDefault="00926887" w:rsidP="00926887">
      <w:pPr>
        <w:pStyle w:val="a4"/>
        <w:keepNext/>
        <w:rPr>
          <w:rtl/>
        </w:rPr>
      </w:pPr>
      <w:bookmarkStart w:id="15941" w:name="ET_speaker_נעה_בן_שבת_1379"/>
      <w:r w:rsidRPr="00926887">
        <w:rPr>
          <w:rStyle w:val="TagStyle"/>
          <w:rtl/>
        </w:rPr>
        <w:t xml:space="preserve"> &lt;&lt; דובר &gt;&gt; </w:t>
      </w:r>
      <w:r>
        <w:rPr>
          <w:rtl/>
        </w:rPr>
        <w:t>נעה בן שבת:</w:t>
      </w:r>
      <w:r w:rsidRPr="00926887">
        <w:rPr>
          <w:rStyle w:val="TagStyle"/>
          <w:rtl/>
        </w:rPr>
        <w:t xml:space="preserve"> &lt;&lt; דובר &gt;&gt;</w:t>
      </w:r>
      <w:r>
        <w:rPr>
          <w:rtl/>
        </w:rPr>
        <w:t xml:space="preserve">   </w:t>
      </w:r>
      <w:bookmarkEnd w:id="15941"/>
    </w:p>
    <w:p w14:paraId="74FA4F85" w14:textId="77777777" w:rsidR="00926887" w:rsidRDefault="00926887" w:rsidP="00926887">
      <w:pPr>
        <w:pStyle w:val="KeepWithNext"/>
        <w:rPr>
          <w:rtl/>
          <w:lang w:eastAsia="he-IL"/>
        </w:rPr>
      </w:pPr>
    </w:p>
    <w:p w14:paraId="0C1C98C0" w14:textId="38357058" w:rsidR="00926887" w:rsidRDefault="00926887" w:rsidP="00926887">
      <w:pPr>
        <w:rPr>
          <w:rtl/>
          <w:lang w:eastAsia="he-IL"/>
        </w:rPr>
      </w:pPr>
      <w:bookmarkStart w:id="15942" w:name="_ETM_Q1_3717904"/>
      <w:bookmarkStart w:id="15943" w:name="_ETM_Q1_3718404"/>
      <w:bookmarkEnd w:id="15942"/>
      <w:bookmarkEnd w:id="15943"/>
      <w:r>
        <w:rPr>
          <w:rFonts w:hint="cs"/>
          <w:rtl/>
          <w:lang w:eastAsia="he-IL"/>
        </w:rPr>
        <w:t>י</w:t>
      </w:r>
      <w:bookmarkStart w:id="15944" w:name="_ETM_Q1_3715654"/>
      <w:bookmarkEnd w:id="15944"/>
      <w:r>
        <w:rPr>
          <w:rFonts w:hint="cs"/>
          <w:rtl/>
          <w:lang w:eastAsia="he-IL"/>
        </w:rPr>
        <w:t>ש</w:t>
      </w:r>
      <w:bookmarkStart w:id="15945" w:name="_ETM_Q1_3712904"/>
      <w:bookmarkEnd w:id="15945"/>
      <w:r>
        <w:rPr>
          <w:rFonts w:hint="cs"/>
          <w:rtl/>
          <w:lang w:eastAsia="he-IL"/>
        </w:rPr>
        <w:t xml:space="preserve"> אפשרות ל</w:t>
      </w:r>
      <w:bookmarkStart w:id="15946" w:name="_ETM_Q1_3713402"/>
      <w:bookmarkEnd w:id="15946"/>
      <w:r>
        <w:rPr>
          <w:rFonts w:hint="cs"/>
          <w:rtl/>
          <w:lang w:eastAsia="he-IL"/>
        </w:rPr>
        <w:t xml:space="preserve">הכניס חריגים. </w:t>
      </w:r>
    </w:p>
    <w:p w14:paraId="744626C5" w14:textId="77777777" w:rsidR="00926887" w:rsidRDefault="00926887" w:rsidP="00926887">
      <w:pPr>
        <w:rPr>
          <w:rtl/>
          <w:lang w:eastAsia="he-IL"/>
        </w:rPr>
      </w:pPr>
      <w:bookmarkStart w:id="15947" w:name="_ETM_Q1_3716654"/>
      <w:bookmarkStart w:id="15948" w:name="_ETM_Q1_3719904"/>
      <w:bookmarkEnd w:id="15947"/>
      <w:bookmarkEnd w:id="15948"/>
    </w:p>
    <w:p w14:paraId="2F853C47" w14:textId="2E06239D" w:rsidR="00926887" w:rsidRDefault="00926887" w:rsidP="00926887">
      <w:pPr>
        <w:pStyle w:val="a4"/>
        <w:keepNext/>
        <w:rPr>
          <w:rtl/>
        </w:rPr>
      </w:pPr>
      <w:bookmarkStart w:id="15949" w:name="ET_speaker_מרינה_אוסטפלד_1380"/>
      <w:r w:rsidRPr="00926887">
        <w:rPr>
          <w:rStyle w:val="TagStyle"/>
          <w:rtl/>
        </w:rPr>
        <w:t xml:space="preserve"> &lt;&lt; דובר &gt;&gt; </w:t>
      </w:r>
      <w:r>
        <w:rPr>
          <w:rtl/>
        </w:rPr>
        <w:t>מרינה אוסטפלד:</w:t>
      </w:r>
      <w:r w:rsidRPr="00926887">
        <w:rPr>
          <w:rStyle w:val="TagStyle"/>
          <w:rtl/>
        </w:rPr>
        <w:t xml:space="preserve"> &lt;&lt; דובר &gt;&gt;</w:t>
      </w:r>
      <w:r>
        <w:rPr>
          <w:rtl/>
        </w:rPr>
        <w:t xml:space="preserve">   </w:t>
      </w:r>
      <w:bookmarkEnd w:id="15949"/>
    </w:p>
    <w:p w14:paraId="70CE8806" w14:textId="77777777" w:rsidR="00926887" w:rsidRDefault="00926887" w:rsidP="00926887">
      <w:pPr>
        <w:pStyle w:val="KeepWithNext"/>
        <w:rPr>
          <w:rtl/>
          <w:lang w:eastAsia="he-IL"/>
        </w:rPr>
      </w:pPr>
    </w:p>
    <w:p w14:paraId="4325450A" w14:textId="45C33672" w:rsidR="00926887" w:rsidRPr="00926887" w:rsidRDefault="00926887" w:rsidP="00926887">
      <w:pPr>
        <w:rPr>
          <w:rtl/>
          <w:lang w:eastAsia="he-IL"/>
        </w:rPr>
      </w:pPr>
      <w:r>
        <w:rPr>
          <w:rFonts w:hint="cs"/>
          <w:rtl/>
          <w:lang w:eastAsia="he-IL"/>
        </w:rPr>
        <w:t xml:space="preserve">מרינה אוסטפלד, ייעוץ </w:t>
      </w:r>
      <w:bookmarkStart w:id="15950" w:name="_ETM_Q1_3720404"/>
      <w:bookmarkEnd w:id="15950"/>
      <w:r>
        <w:rPr>
          <w:rFonts w:hint="cs"/>
          <w:rtl/>
          <w:lang w:eastAsia="he-IL"/>
        </w:rPr>
        <w:t>משפטי</w:t>
      </w:r>
      <w:bookmarkStart w:id="15951" w:name="_ETM_Q1_3718654"/>
      <w:bookmarkEnd w:id="15951"/>
      <w:r>
        <w:rPr>
          <w:rFonts w:hint="cs"/>
          <w:rtl/>
          <w:lang w:eastAsia="he-IL"/>
        </w:rPr>
        <w:t xml:space="preserve">. יש </w:t>
      </w:r>
      <w:bookmarkStart w:id="15952" w:name="_ETM_Q1_3723904"/>
      <w:bookmarkStart w:id="15953" w:name="_ETM_Q1_3718655"/>
      <w:bookmarkEnd w:id="15952"/>
      <w:bookmarkEnd w:id="15953"/>
      <w:r>
        <w:rPr>
          <w:rFonts w:hint="cs"/>
          <w:rtl/>
          <w:lang w:eastAsia="he-IL"/>
        </w:rPr>
        <w:t xml:space="preserve">לי תוספת קטנה, ברשותכם. יש </w:t>
      </w:r>
      <w:bookmarkStart w:id="15954" w:name="_ETM_Q1_3721904"/>
      <w:bookmarkEnd w:id="15954"/>
      <w:r>
        <w:rPr>
          <w:rFonts w:hint="cs"/>
          <w:rtl/>
          <w:lang w:eastAsia="he-IL"/>
        </w:rPr>
        <w:t>הנחיות של היוע</w:t>
      </w:r>
      <w:bookmarkStart w:id="15955" w:name="_ETM_Q1_3722904"/>
      <w:bookmarkEnd w:id="15955"/>
      <w:r>
        <w:rPr>
          <w:rFonts w:hint="cs"/>
          <w:rtl/>
          <w:lang w:eastAsia="he-IL"/>
        </w:rPr>
        <w:t>ץ המשפטי לממשלה שמסדירות א</w:t>
      </w:r>
      <w:bookmarkStart w:id="15956" w:name="_ETM_Q1_3725405"/>
      <w:bookmarkEnd w:id="15956"/>
      <w:r>
        <w:rPr>
          <w:rFonts w:hint="cs"/>
          <w:rtl/>
          <w:lang w:eastAsia="he-IL"/>
        </w:rPr>
        <w:t>ת העניין ומתייחסות ב</w:t>
      </w:r>
      <w:bookmarkStart w:id="15957" w:name="_ETM_Q1_3726655"/>
      <w:bookmarkEnd w:id="15957"/>
      <w:r>
        <w:rPr>
          <w:rFonts w:hint="cs"/>
          <w:rtl/>
          <w:lang w:eastAsia="he-IL"/>
        </w:rPr>
        <w:t>פרוטרוט</w:t>
      </w:r>
      <w:bookmarkStart w:id="15958" w:name="_ETM_Q1_3727654"/>
      <w:bookmarkEnd w:id="15958"/>
      <w:r>
        <w:rPr>
          <w:rFonts w:hint="cs"/>
          <w:rtl/>
          <w:lang w:eastAsia="he-IL"/>
        </w:rPr>
        <w:t xml:space="preserve"> ל</w:t>
      </w:r>
      <w:bookmarkStart w:id="15959" w:name="_ETM_Q1_3727904"/>
      <w:bookmarkEnd w:id="15959"/>
      <w:r>
        <w:rPr>
          <w:rFonts w:hint="cs"/>
          <w:rtl/>
          <w:lang w:eastAsia="he-IL"/>
        </w:rPr>
        <w:t xml:space="preserve">נושא של ניגוד </w:t>
      </w:r>
      <w:bookmarkStart w:id="15960" w:name="_ETM_Q1_3730653"/>
      <w:bookmarkEnd w:id="15960"/>
      <w:r>
        <w:rPr>
          <w:rFonts w:hint="cs"/>
          <w:rtl/>
          <w:lang w:eastAsia="he-IL"/>
        </w:rPr>
        <w:t xml:space="preserve">עניינים </w:t>
      </w:r>
      <w:bookmarkStart w:id="15961" w:name="_ETM_Q1_3727653"/>
      <w:bookmarkEnd w:id="15961"/>
      <w:r>
        <w:rPr>
          <w:rFonts w:hint="cs"/>
          <w:rtl/>
          <w:lang w:eastAsia="he-IL"/>
        </w:rPr>
        <w:t>בוועדות ציב</w:t>
      </w:r>
      <w:bookmarkStart w:id="15962" w:name="_ETM_Q1_3729903"/>
      <w:bookmarkEnd w:id="15962"/>
      <w:r>
        <w:rPr>
          <w:rFonts w:hint="cs"/>
          <w:rtl/>
          <w:lang w:eastAsia="he-IL"/>
        </w:rPr>
        <w:t>וריות מייעצות. אנחנו מחויבים אליהן</w:t>
      </w:r>
      <w:bookmarkStart w:id="15963" w:name="_ETM_Q1_3735154"/>
      <w:bookmarkStart w:id="15964" w:name="_ETM_Q1_3732653"/>
      <w:bookmarkEnd w:id="15963"/>
      <w:bookmarkEnd w:id="15964"/>
      <w:r>
        <w:rPr>
          <w:rFonts w:hint="cs"/>
          <w:rtl/>
          <w:lang w:eastAsia="he-IL"/>
        </w:rPr>
        <w:t xml:space="preserve"> </w:t>
      </w:r>
      <w:bookmarkStart w:id="15965" w:name="_ETM_Q1_3733403"/>
      <w:bookmarkStart w:id="15966" w:name="_ETM_Q1_3730903"/>
      <w:bookmarkEnd w:id="15965"/>
      <w:bookmarkEnd w:id="15966"/>
      <w:r>
        <w:rPr>
          <w:rFonts w:hint="cs"/>
          <w:rtl/>
          <w:lang w:eastAsia="he-IL"/>
        </w:rPr>
        <w:t>כמובן ואני לא חושבת שיש כאן איזשהו חשש או בעי</w:t>
      </w:r>
      <w:bookmarkStart w:id="15967" w:name="_ETM_Q1_3738404"/>
      <w:bookmarkEnd w:id="15967"/>
      <w:r>
        <w:rPr>
          <w:rFonts w:hint="cs"/>
          <w:rtl/>
          <w:lang w:eastAsia="he-IL"/>
        </w:rPr>
        <w:t xml:space="preserve">ה. </w:t>
      </w:r>
      <w:bookmarkStart w:id="15968" w:name="_ETM_Q1_3739653"/>
      <w:bookmarkStart w:id="15969" w:name="_ETM_Q1_3708656"/>
      <w:bookmarkStart w:id="15970" w:name="_ETM_Q1_3708906"/>
      <w:bookmarkStart w:id="15971" w:name="_ETM_Q1_3710404"/>
      <w:bookmarkStart w:id="15972" w:name="_ETM_Q1_3709404"/>
      <w:bookmarkEnd w:id="15968"/>
      <w:bookmarkEnd w:id="15969"/>
      <w:bookmarkEnd w:id="15970"/>
      <w:bookmarkEnd w:id="15971"/>
      <w:bookmarkEnd w:id="15972"/>
      <w:bookmarkEnd w:id="15934"/>
      <w:bookmarkEnd w:id="15935"/>
    </w:p>
    <w:p w14:paraId="2A4E1D81" w14:textId="77777777" w:rsidR="00926887" w:rsidRDefault="00926887" w:rsidP="00926887">
      <w:pPr>
        <w:rPr>
          <w:rtl/>
          <w:lang w:eastAsia="he-IL"/>
        </w:rPr>
      </w:pPr>
      <w:bookmarkStart w:id="15973" w:name="_ETM_Q1_3706154"/>
      <w:bookmarkStart w:id="15974" w:name="_ETM_Q1_3712154"/>
      <w:bookmarkEnd w:id="15973"/>
      <w:bookmarkEnd w:id="15974"/>
    </w:p>
    <w:p w14:paraId="2ED28CDE" w14:textId="77F030CB" w:rsidR="00926887" w:rsidRDefault="00926887" w:rsidP="00926887">
      <w:pPr>
        <w:pStyle w:val="af6"/>
        <w:keepNext/>
        <w:rPr>
          <w:rtl/>
        </w:rPr>
      </w:pPr>
      <w:bookmarkStart w:id="15975" w:name="ET_yor_6447_1381"/>
      <w:r w:rsidRPr="00926887">
        <w:rPr>
          <w:rStyle w:val="TagStyle"/>
          <w:rtl/>
        </w:rPr>
        <w:t xml:space="preserve"> &lt;&lt; יור &gt;&gt; </w:t>
      </w:r>
      <w:r>
        <w:rPr>
          <w:rtl/>
        </w:rPr>
        <w:t>היו"ר יונתן מישרקי:</w:t>
      </w:r>
      <w:r w:rsidRPr="00926887">
        <w:rPr>
          <w:rStyle w:val="TagStyle"/>
          <w:rtl/>
        </w:rPr>
        <w:t xml:space="preserve"> &lt;&lt; יור &gt;&gt;</w:t>
      </w:r>
      <w:r>
        <w:rPr>
          <w:rtl/>
        </w:rPr>
        <w:t xml:space="preserve">   </w:t>
      </w:r>
      <w:bookmarkEnd w:id="15975"/>
    </w:p>
    <w:p w14:paraId="791220D5" w14:textId="77777777" w:rsidR="00926887" w:rsidRDefault="00926887" w:rsidP="00926887">
      <w:pPr>
        <w:pStyle w:val="KeepWithNext"/>
        <w:rPr>
          <w:rtl/>
          <w:lang w:eastAsia="he-IL"/>
        </w:rPr>
      </w:pPr>
    </w:p>
    <w:p w14:paraId="35C3D971" w14:textId="4A934E02" w:rsidR="00926887" w:rsidRDefault="00926887" w:rsidP="00926887">
      <w:pPr>
        <w:rPr>
          <w:rtl/>
          <w:lang w:eastAsia="he-IL"/>
        </w:rPr>
      </w:pPr>
      <w:r>
        <w:rPr>
          <w:rFonts w:hint="cs"/>
          <w:rtl/>
          <w:lang w:eastAsia="he-IL"/>
        </w:rPr>
        <w:t>טוב.</w:t>
      </w:r>
    </w:p>
    <w:p w14:paraId="328B2D87" w14:textId="77777777" w:rsidR="00926887" w:rsidRDefault="00926887" w:rsidP="00926887">
      <w:pPr>
        <w:rPr>
          <w:rtl/>
          <w:lang w:eastAsia="he-IL"/>
        </w:rPr>
      </w:pPr>
    </w:p>
    <w:p w14:paraId="60097B86" w14:textId="48E74191" w:rsidR="00926887" w:rsidRDefault="00926887" w:rsidP="00926887">
      <w:pPr>
        <w:pStyle w:val="a4"/>
        <w:keepNext/>
        <w:rPr>
          <w:rtl/>
        </w:rPr>
      </w:pPr>
      <w:bookmarkStart w:id="15976" w:name="ET_speaker_פרופ_טליה_איינהורן_1382"/>
      <w:r w:rsidRPr="00926887">
        <w:rPr>
          <w:rStyle w:val="TagStyle"/>
          <w:rtl/>
        </w:rPr>
        <w:t xml:space="preserve"> &lt;&lt; דובר &gt;&gt; </w:t>
      </w:r>
      <w:r>
        <w:rPr>
          <w:rtl/>
        </w:rPr>
        <w:t>פרופ' טליה איינהורן:</w:t>
      </w:r>
      <w:r w:rsidRPr="00926887">
        <w:rPr>
          <w:rStyle w:val="TagStyle"/>
          <w:rtl/>
        </w:rPr>
        <w:t xml:space="preserve"> &lt;&lt; דובר &gt;&gt;</w:t>
      </w:r>
      <w:r>
        <w:rPr>
          <w:rtl/>
        </w:rPr>
        <w:t xml:space="preserve">   </w:t>
      </w:r>
      <w:bookmarkEnd w:id="15976"/>
    </w:p>
    <w:p w14:paraId="08EA839E" w14:textId="77777777" w:rsidR="00926887" w:rsidRDefault="00926887" w:rsidP="00926887">
      <w:pPr>
        <w:pStyle w:val="KeepWithNext"/>
        <w:rPr>
          <w:rtl/>
          <w:lang w:eastAsia="he-IL"/>
        </w:rPr>
      </w:pPr>
    </w:p>
    <w:p w14:paraId="5B8F6B2B" w14:textId="77777777" w:rsidR="00926887" w:rsidRDefault="00926887" w:rsidP="00926887">
      <w:pPr>
        <w:rPr>
          <w:rtl/>
          <w:lang w:eastAsia="he-IL"/>
        </w:rPr>
      </w:pPr>
      <w:bookmarkStart w:id="15977" w:name="_ETM_Q1_3735402"/>
      <w:r>
        <w:rPr>
          <w:rFonts w:hint="cs"/>
          <w:rtl/>
          <w:lang w:eastAsia="he-IL"/>
        </w:rPr>
        <w:t>זה</w:t>
      </w:r>
      <w:bookmarkStart w:id="15978" w:name="_ETM_Q1_3733152"/>
      <w:bookmarkEnd w:id="15978"/>
      <w:r>
        <w:rPr>
          <w:rFonts w:hint="cs"/>
          <w:rtl/>
          <w:lang w:eastAsia="he-IL"/>
        </w:rPr>
        <w:t xml:space="preserve"> </w:t>
      </w:r>
      <w:bookmarkEnd w:id="15977"/>
      <w:r>
        <w:rPr>
          <w:rFonts w:hint="cs"/>
          <w:rtl/>
          <w:lang w:eastAsia="he-IL"/>
        </w:rPr>
        <w:t xml:space="preserve">בדיוק </w:t>
      </w:r>
      <w:bookmarkStart w:id="15979" w:name="_ETM_Q1_3737902"/>
      <w:bookmarkEnd w:id="15979"/>
      <w:r>
        <w:rPr>
          <w:rFonts w:hint="cs"/>
          <w:rtl/>
          <w:lang w:eastAsia="he-IL"/>
        </w:rPr>
        <w:t>מה שאבסורד אצלנו. נהיה מצב שכמעט שו</w:t>
      </w:r>
      <w:bookmarkStart w:id="15980" w:name="_ETM_Q1_3745152"/>
      <w:bookmarkStart w:id="15981" w:name="_ETM_Q1_3742402"/>
      <w:bookmarkStart w:id="15982" w:name="_ETM_Q1_3740152"/>
      <w:bookmarkEnd w:id="15980"/>
      <w:bookmarkEnd w:id="15981"/>
      <w:bookmarkEnd w:id="15982"/>
      <w:r>
        <w:rPr>
          <w:rFonts w:hint="cs"/>
          <w:rtl/>
          <w:lang w:eastAsia="he-IL"/>
        </w:rPr>
        <w:t>ם בן אדם לא יכול לבוא לייצג את הדברים שהוא</w:t>
      </w:r>
      <w:bookmarkStart w:id="15983" w:name="_ETM_Q1_3744653"/>
      <w:bookmarkEnd w:id="15983"/>
      <w:r>
        <w:rPr>
          <w:rFonts w:hint="cs"/>
          <w:rtl/>
          <w:lang w:eastAsia="he-IL"/>
        </w:rPr>
        <w:t xml:space="preserve"> עוסק </w:t>
      </w:r>
      <w:bookmarkStart w:id="15984" w:name="_ETM_Q1_3745905"/>
      <w:bookmarkEnd w:id="15984"/>
      <w:r>
        <w:rPr>
          <w:rFonts w:hint="cs"/>
          <w:rtl/>
          <w:lang w:eastAsia="he-IL"/>
        </w:rPr>
        <w:t>בה</w:t>
      </w:r>
      <w:bookmarkStart w:id="15985" w:name="_ETM_Q1_3744403"/>
      <w:bookmarkEnd w:id="15985"/>
      <w:r>
        <w:rPr>
          <w:rFonts w:hint="cs"/>
          <w:rtl/>
          <w:lang w:eastAsia="he-IL"/>
        </w:rPr>
        <w:t>ם</w:t>
      </w:r>
      <w:bookmarkStart w:id="15986" w:name="_ETM_Q1_3745906"/>
      <w:bookmarkStart w:id="15987" w:name="_ETM_Q1_3746406"/>
      <w:bookmarkEnd w:id="15986"/>
      <w:bookmarkEnd w:id="15987"/>
      <w:r>
        <w:rPr>
          <w:rFonts w:hint="cs"/>
          <w:rtl/>
          <w:lang w:eastAsia="he-IL"/>
        </w:rPr>
        <w:t xml:space="preserve"> אחרת אפשר </w:t>
      </w:r>
      <w:bookmarkStart w:id="15988" w:name="_ETM_Q1_3746656"/>
      <w:bookmarkStart w:id="15989" w:name="_ETM_Q1_3744152"/>
      <w:bookmarkEnd w:id="15988"/>
      <w:bookmarkEnd w:id="15989"/>
      <w:r>
        <w:rPr>
          <w:rFonts w:hint="cs"/>
          <w:rtl/>
          <w:lang w:eastAsia="he-IL"/>
        </w:rPr>
        <w:t>- - -</w:t>
      </w:r>
    </w:p>
    <w:p w14:paraId="6DA26B93" w14:textId="77777777" w:rsidR="00926887" w:rsidRDefault="00926887" w:rsidP="00926887">
      <w:pPr>
        <w:rPr>
          <w:rtl/>
          <w:lang w:eastAsia="he-IL"/>
        </w:rPr>
      </w:pPr>
      <w:bookmarkStart w:id="15990" w:name="_ETM_Q1_3745404"/>
      <w:bookmarkEnd w:id="15990"/>
    </w:p>
    <w:p w14:paraId="7898663A" w14:textId="5778609F" w:rsidR="00926887" w:rsidRDefault="00926887" w:rsidP="00926887">
      <w:pPr>
        <w:pStyle w:val="af6"/>
        <w:keepNext/>
        <w:rPr>
          <w:rtl/>
        </w:rPr>
      </w:pPr>
      <w:bookmarkStart w:id="15991" w:name="ET_yor_6447_1383"/>
      <w:r w:rsidRPr="00926887">
        <w:rPr>
          <w:rStyle w:val="TagStyle"/>
          <w:rtl/>
        </w:rPr>
        <w:t xml:space="preserve"> &lt;&lt; יור &gt;&gt; </w:t>
      </w:r>
      <w:r>
        <w:rPr>
          <w:rtl/>
        </w:rPr>
        <w:t>היו"ר יונתן מישרקי:</w:t>
      </w:r>
      <w:r w:rsidRPr="00926887">
        <w:rPr>
          <w:rStyle w:val="TagStyle"/>
          <w:rtl/>
        </w:rPr>
        <w:t xml:space="preserve"> &lt;&lt; יור &gt;&gt;</w:t>
      </w:r>
      <w:r>
        <w:rPr>
          <w:rtl/>
        </w:rPr>
        <w:t xml:space="preserve">   </w:t>
      </w:r>
      <w:bookmarkEnd w:id="15991"/>
    </w:p>
    <w:p w14:paraId="28C93611" w14:textId="77777777" w:rsidR="00926887" w:rsidRDefault="00926887" w:rsidP="00926887">
      <w:pPr>
        <w:pStyle w:val="KeepWithNext"/>
        <w:rPr>
          <w:rtl/>
          <w:lang w:eastAsia="he-IL"/>
        </w:rPr>
      </w:pPr>
    </w:p>
    <w:p w14:paraId="1489FE86" w14:textId="0E3D4B5C" w:rsidR="00926887" w:rsidRDefault="00926887" w:rsidP="00926887">
      <w:pPr>
        <w:rPr>
          <w:rtl/>
          <w:lang w:eastAsia="he-IL"/>
        </w:rPr>
      </w:pPr>
      <w:bookmarkStart w:id="15992" w:name="_ETM_Q1_3747152"/>
      <w:bookmarkEnd w:id="15992"/>
      <w:r>
        <w:rPr>
          <w:rFonts w:hint="cs"/>
          <w:rtl/>
          <w:lang w:eastAsia="he-IL"/>
        </w:rPr>
        <w:t>או-קיי. חגית?</w:t>
      </w:r>
    </w:p>
    <w:p w14:paraId="340AF576" w14:textId="77777777" w:rsidR="00926887" w:rsidRDefault="00926887" w:rsidP="00926887">
      <w:pPr>
        <w:rPr>
          <w:rtl/>
          <w:lang w:eastAsia="he-IL"/>
        </w:rPr>
      </w:pPr>
      <w:bookmarkStart w:id="15993" w:name="_ETM_Q1_3748652"/>
      <w:bookmarkStart w:id="15994" w:name="_ETM_Q1_3748902"/>
      <w:bookmarkStart w:id="15995" w:name="_ETM_Q1_3746402"/>
      <w:bookmarkStart w:id="15996" w:name="_ETM_Q1_3748402"/>
      <w:bookmarkEnd w:id="15993"/>
      <w:bookmarkEnd w:id="15994"/>
      <w:bookmarkEnd w:id="15995"/>
      <w:bookmarkEnd w:id="15996"/>
    </w:p>
    <w:p w14:paraId="39417514" w14:textId="03A55DD2" w:rsidR="00926887" w:rsidRDefault="00926887" w:rsidP="00926887">
      <w:pPr>
        <w:pStyle w:val="a4"/>
        <w:keepNext/>
        <w:rPr>
          <w:rtl/>
        </w:rPr>
      </w:pPr>
      <w:bookmarkStart w:id="15997" w:name="ET_speaker_חגית_איגרמן_1384"/>
      <w:r w:rsidRPr="00926887">
        <w:rPr>
          <w:rStyle w:val="TagStyle"/>
          <w:rtl/>
        </w:rPr>
        <w:t xml:space="preserve"> &lt;&lt; דובר &gt;&gt; </w:t>
      </w:r>
      <w:r>
        <w:rPr>
          <w:rtl/>
        </w:rPr>
        <w:t>חגית איגרמן:</w:t>
      </w:r>
      <w:r w:rsidRPr="00926887">
        <w:rPr>
          <w:rStyle w:val="TagStyle"/>
          <w:rtl/>
        </w:rPr>
        <w:t xml:space="preserve"> &lt;&lt; דובר &gt;&gt;</w:t>
      </w:r>
      <w:r>
        <w:rPr>
          <w:rtl/>
        </w:rPr>
        <w:t xml:space="preserve">   </w:t>
      </w:r>
      <w:bookmarkEnd w:id="15997"/>
    </w:p>
    <w:p w14:paraId="4687CA6E" w14:textId="77777777" w:rsidR="00926887" w:rsidRDefault="00926887" w:rsidP="00926887">
      <w:pPr>
        <w:pStyle w:val="KeepWithNext"/>
        <w:rPr>
          <w:rtl/>
          <w:lang w:eastAsia="he-IL"/>
        </w:rPr>
      </w:pPr>
    </w:p>
    <w:p w14:paraId="1A24D41A" w14:textId="18CE209B" w:rsidR="00926887" w:rsidRDefault="00926887" w:rsidP="00926887">
      <w:pPr>
        <w:rPr>
          <w:rtl/>
          <w:lang w:eastAsia="he-IL"/>
        </w:rPr>
      </w:pPr>
      <w:bookmarkStart w:id="15998" w:name="_ETM_Q1_3749402"/>
      <w:bookmarkStart w:id="15999" w:name="_ETM_Q1_3749652"/>
      <w:bookmarkEnd w:id="15998"/>
      <w:bookmarkEnd w:id="15999"/>
      <w:r>
        <w:rPr>
          <w:rFonts w:hint="cs"/>
          <w:rtl/>
          <w:lang w:eastAsia="he-IL"/>
        </w:rPr>
        <w:t xml:space="preserve"> </w:t>
      </w:r>
      <w:bookmarkStart w:id="16000" w:name="_ETM_Q1_3742156"/>
      <w:bookmarkStart w:id="16001" w:name="_ETM_Q1_3751153"/>
      <w:bookmarkEnd w:id="16000"/>
      <w:bookmarkEnd w:id="16001"/>
      <w:r>
        <w:rPr>
          <w:rFonts w:hint="cs"/>
          <w:rtl/>
          <w:lang w:eastAsia="he-IL"/>
        </w:rPr>
        <w:t>לעניין סדרי ה</w:t>
      </w:r>
      <w:bookmarkStart w:id="16002" w:name="_ETM_Q1_3750653"/>
      <w:bookmarkEnd w:id="16002"/>
      <w:r>
        <w:rPr>
          <w:rFonts w:hint="cs"/>
          <w:rtl/>
          <w:lang w:eastAsia="he-IL"/>
        </w:rPr>
        <w:t xml:space="preserve">דיונים של </w:t>
      </w:r>
      <w:bookmarkStart w:id="16003" w:name="_ETM_Q1_3751403"/>
      <w:bookmarkEnd w:id="16003"/>
      <w:r>
        <w:rPr>
          <w:rFonts w:hint="cs"/>
          <w:rtl/>
          <w:lang w:eastAsia="he-IL"/>
        </w:rPr>
        <w:t>הוועדה, חשבנו שנכון להוסי</w:t>
      </w:r>
      <w:bookmarkStart w:id="16004" w:name="_ETM_Q1_3752653"/>
      <w:bookmarkEnd w:id="16004"/>
      <w:r>
        <w:rPr>
          <w:rFonts w:hint="cs"/>
          <w:rtl/>
          <w:lang w:eastAsia="he-IL"/>
        </w:rPr>
        <w:t xml:space="preserve">ף </w:t>
      </w:r>
      <w:bookmarkStart w:id="16005" w:name="_ETM_Q1_3755903"/>
      <w:bookmarkStart w:id="16006" w:name="_ETM_Q1_3753653"/>
      <w:bookmarkStart w:id="16007" w:name="_ETM_Q1_3751653"/>
      <w:bookmarkEnd w:id="16005"/>
      <w:bookmarkEnd w:id="16006"/>
      <w:bookmarkEnd w:id="16007"/>
      <w:r>
        <w:rPr>
          <w:rFonts w:hint="cs"/>
          <w:rtl/>
          <w:lang w:eastAsia="he-IL"/>
        </w:rPr>
        <w:t>אמירה לגבי זה שתהי</w:t>
      </w:r>
      <w:bookmarkStart w:id="16008" w:name="_ETM_Q1_3754404"/>
      <w:bookmarkEnd w:id="16008"/>
      <w:r>
        <w:rPr>
          <w:rFonts w:hint="cs"/>
          <w:rtl/>
          <w:lang w:eastAsia="he-IL"/>
        </w:rPr>
        <w:t xml:space="preserve">ה לוועדה </w:t>
      </w:r>
      <w:bookmarkStart w:id="16009" w:name="_ETM_Q1_3752905"/>
      <w:bookmarkEnd w:id="16009"/>
      <w:r>
        <w:rPr>
          <w:rFonts w:hint="cs"/>
          <w:rtl/>
          <w:lang w:eastAsia="he-IL"/>
        </w:rPr>
        <w:t>חובה להתכנס אחת לתקופה</w:t>
      </w:r>
      <w:bookmarkStart w:id="16010" w:name="_ETM_Q1_3755652"/>
      <w:bookmarkEnd w:id="16010"/>
      <w:r>
        <w:rPr>
          <w:rFonts w:hint="cs"/>
          <w:rtl/>
          <w:lang w:eastAsia="he-IL"/>
        </w:rPr>
        <w:t>, כמו רבעון כדי שלא יצ</w:t>
      </w:r>
      <w:bookmarkStart w:id="16011" w:name="_ETM_Q1_3758405"/>
      <w:bookmarkEnd w:id="16011"/>
      <w:r>
        <w:rPr>
          <w:rFonts w:hint="cs"/>
          <w:rtl/>
          <w:lang w:eastAsia="he-IL"/>
        </w:rPr>
        <w:t>א</w:t>
      </w:r>
      <w:bookmarkStart w:id="16012" w:name="_ETM_Q1_3755905"/>
      <w:bookmarkEnd w:id="16012"/>
      <w:r>
        <w:rPr>
          <w:rFonts w:hint="cs"/>
          <w:rtl/>
          <w:lang w:eastAsia="he-IL"/>
        </w:rPr>
        <w:t xml:space="preserve"> </w:t>
      </w:r>
      <w:bookmarkStart w:id="16013" w:name="_ETM_Q1_3756152"/>
      <w:bookmarkEnd w:id="16013"/>
      <w:r>
        <w:rPr>
          <w:rFonts w:hint="cs"/>
          <w:rtl/>
          <w:lang w:eastAsia="he-IL"/>
        </w:rPr>
        <w:t>מצב שהדברים נמשכים יותר מידי זמן.</w:t>
      </w:r>
      <w:bookmarkStart w:id="16014" w:name="_ETM_Q1_3763405"/>
      <w:bookmarkEnd w:id="16014"/>
    </w:p>
    <w:p w14:paraId="58387783" w14:textId="77777777" w:rsidR="00926887" w:rsidRDefault="00926887" w:rsidP="00926887">
      <w:pPr>
        <w:rPr>
          <w:rtl/>
          <w:lang w:eastAsia="he-IL"/>
        </w:rPr>
      </w:pPr>
      <w:bookmarkStart w:id="16015" w:name="_ETM_Q1_3763655"/>
      <w:bookmarkStart w:id="16016" w:name="_ETM_Q1_3764153"/>
      <w:bookmarkEnd w:id="16015"/>
      <w:bookmarkEnd w:id="16016"/>
    </w:p>
    <w:p w14:paraId="07229734" w14:textId="25339325" w:rsidR="00926887" w:rsidRDefault="00926887" w:rsidP="00926887">
      <w:pPr>
        <w:pStyle w:val="af6"/>
        <w:keepNext/>
        <w:rPr>
          <w:rtl/>
        </w:rPr>
      </w:pPr>
      <w:bookmarkStart w:id="16017" w:name="ET_yor_6447_1385"/>
      <w:r w:rsidRPr="00926887">
        <w:rPr>
          <w:rStyle w:val="TagStyle"/>
          <w:rtl/>
        </w:rPr>
        <w:t xml:space="preserve"> &lt;&lt; יור &gt;&gt; </w:t>
      </w:r>
      <w:r>
        <w:rPr>
          <w:rtl/>
        </w:rPr>
        <w:t>היו"ר יונתן מישרקי:</w:t>
      </w:r>
      <w:r w:rsidRPr="00926887">
        <w:rPr>
          <w:rStyle w:val="TagStyle"/>
          <w:rtl/>
        </w:rPr>
        <w:t xml:space="preserve"> &lt;&lt; יור &gt;&gt;</w:t>
      </w:r>
      <w:r>
        <w:rPr>
          <w:rtl/>
        </w:rPr>
        <w:t xml:space="preserve">   </w:t>
      </w:r>
      <w:bookmarkEnd w:id="16017"/>
    </w:p>
    <w:p w14:paraId="48FB3BC9" w14:textId="77777777" w:rsidR="00926887" w:rsidRDefault="00926887" w:rsidP="00926887">
      <w:pPr>
        <w:pStyle w:val="KeepWithNext"/>
        <w:rPr>
          <w:rtl/>
          <w:lang w:eastAsia="he-IL"/>
        </w:rPr>
      </w:pPr>
    </w:p>
    <w:p w14:paraId="416D7518" w14:textId="198CB917" w:rsidR="00926887" w:rsidRDefault="00926887" w:rsidP="00926887">
      <w:pPr>
        <w:rPr>
          <w:rtl/>
          <w:lang w:eastAsia="he-IL"/>
        </w:rPr>
      </w:pPr>
      <w:bookmarkStart w:id="16018" w:name="_ETM_Q1_3765155"/>
      <w:bookmarkEnd w:id="16018"/>
      <w:r>
        <w:rPr>
          <w:rFonts w:hint="cs"/>
          <w:rtl/>
          <w:lang w:eastAsia="he-IL"/>
        </w:rPr>
        <w:t>אני ל</w:t>
      </w:r>
      <w:bookmarkStart w:id="16019" w:name="_ETM_Q1_3762655"/>
      <w:bookmarkEnd w:id="16019"/>
      <w:r>
        <w:rPr>
          <w:rFonts w:hint="cs"/>
          <w:rtl/>
          <w:lang w:eastAsia="he-IL"/>
        </w:rPr>
        <w:t>א מאמי</w:t>
      </w:r>
      <w:bookmarkStart w:id="16020" w:name="_ETM_Q1_3762656"/>
      <w:bookmarkEnd w:id="16020"/>
      <w:r>
        <w:rPr>
          <w:rFonts w:hint="cs"/>
          <w:rtl/>
          <w:lang w:eastAsia="he-IL"/>
        </w:rPr>
        <w:t>ן שזה לא יקרה אבל - - -</w:t>
      </w:r>
      <w:bookmarkStart w:id="16021" w:name="_ETM_Q1_3764156"/>
      <w:bookmarkEnd w:id="16021"/>
    </w:p>
    <w:p w14:paraId="60F913E2" w14:textId="77777777" w:rsidR="00926887" w:rsidRDefault="00926887" w:rsidP="00926887">
      <w:pPr>
        <w:rPr>
          <w:rtl/>
          <w:lang w:eastAsia="he-IL"/>
        </w:rPr>
      </w:pPr>
      <w:bookmarkStart w:id="16022" w:name="_ETM_Q1_3764403"/>
      <w:bookmarkStart w:id="16023" w:name="_ETM_Q1_3765654"/>
      <w:bookmarkEnd w:id="16022"/>
      <w:bookmarkEnd w:id="16023"/>
    </w:p>
    <w:p w14:paraId="1F1DE763" w14:textId="4361A048" w:rsidR="00926887" w:rsidRDefault="00926887" w:rsidP="00926887">
      <w:pPr>
        <w:pStyle w:val="a4"/>
        <w:keepNext/>
        <w:rPr>
          <w:rtl/>
        </w:rPr>
      </w:pPr>
      <w:bookmarkStart w:id="16024" w:name="ET_speaker_חגית_איגרמן_1386"/>
      <w:r w:rsidRPr="00926887">
        <w:rPr>
          <w:rStyle w:val="TagStyle"/>
          <w:rtl/>
        </w:rPr>
        <w:t xml:space="preserve"> &lt;&lt; דובר &gt;&gt; </w:t>
      </w:r>
      <w:r>
        <w:rPr>
          <w:rtl/>
        </w:rPr>
        <w:t>חגית איגרמן:</w:t>
      </w:r>
      <w:r w:rsidRPr="00926887">
        <w:rPr>
          <w:rStyle w:val="TagStyle"/>
          <w:rtl/>
        </w:rPr>
        <w:t xml:space="preserve"> &lt;&lt; דובר &gt;&gt;</w:t>
      </w:r>
      <w:r>
        <w:rPr>
          <w:rtl/>
        </w:rPr>
        <w:t xml:space="preserve">   </w:t>
      </w:r>
      <w:bookmarkEnd w:id="16024"/>
    </w:p>
    <w:p w14:paraId="68512400" w14:textId="77777777" w:rsidR="00926887" w:rsidRDefault="00926887" w:rsidP="00926887">
      <w:pPr>
        <w:pStyle w:val="KeepWithNext"/>
        <w:rPr>
          <w:rtl/>
          <w:lang w:eastAsia="he-IL"/>
        </w:rPr>
      </w:pPr>
    </w:p>
    <w:p w14:paraId="426FE684" w14:textId="3BC18B9E" w:rsidR="00926887" w:rsidRDefault="00926887" w:rsidP="00926887">
      <w:pPr>
        <w:rPr>
          <w:rtl/>
          <w:lang w:eastAsia="he-IL"/>
        </w:rPr>
      </w:pPr>
      <w:bookmarkStart w:id="16025" w:name="_ETM_Q1_3766404"/>
      <w:bookmarkStart w:id="16026" w:name="_ETM_Q1_3766901"/>
      <w:bookmarkStart w:id="16027" w:name="_ETM_Q1_3763901"/>
      <w:bookmarkEnd w:id="16025"/>
      <w:bookmarkEnd w:id="16026"/>
      <w:bookmarkEnd w:id="16027"/>
      <w:r>
        <w:rPr>
          <w:rFonts w:hint="cs"/>
          <w:rtl/>
          <w:lang w:eastAsia="he-IL"/>
        </w:rPr>
        <w:t>לא יודעת. תקופה מי</w:t>
      </w:r>
      <w:bookmarkStart w:id="16028" w:name="_ETM_Q1_3765905"/>
      <w:bookmarkStart w:id="16029" w:name="_ETM_Q1_3766155"/>
      <w:bookmarkEnd w:id="16028"/>
      <w:bookmarkEnd w:id="16029"/>
      <w:r>
        <w:rPr>
          <w:rFonts w:hint="cs"/>
          <w:rtl/>
          <w:lang w:eastAsia="he-IL"/>
        </w:rPr>
        <w:t xml:space="preserve">נימלית. </w:t>
      </w:r>
    </w:p>
    <w:p w14:paraId="22892CA0" w14:textId="77777777" w:rsidR="00926887" w:rsidRDefault="00926887" w:rsidP="00926887">
      <w:pPr>
        <w:rPr>
          <w:rtl/>
          <w:lang w:eastAsia="he-IL"/>
        </w:rPr>
      </w:pPr>
      <w:bookmarkStart w:id="16030" w:name="_ETM_Q1_3759152"/>
      <w:bookmarkStart w:id="16031" w:name="_ETM_Q1_3775905"/>
      <w:bookmarkEnd w:id="16030"/>
      <w:bookmarkEnd w:id="16031"/>
    </w:p>
    <w:p w14:paraId="20378BEA" w14:textId="73392CD7" w:rsidR="00926887" w:rsidRDefault="00926887" w:rsidP="00926887">
      <w:pPr>
        <w:pStyle w:val="a4"/>
        <w:keepNext/>
        <w:rPr>
          <w:rtl/>
        </w:rPr>
      </w:pPr>
      <w:bookmarkStart w:id="16032" w:name="ET_speaker_יגאל_דנינו_1388"/>
      <w:r w:rsidRPr="00926887">
        <w:rPr>
          <w:rStyle w:val="TagStyle"/>
          <w:rtl/>
        </w:rPr>
        <w:t xml:space="preserve"> &lt;&lt; דובר &gt;&gt; </w:t>
      </w:r>
      <w:r>
        <w:rPr>
          <w:rtl/>
        </w:rPr>
        <w:t>יגאל דנינו:</w:t>
      </w:r>
      <w:r w:rsidRPr="00926887">
        <w:rPr>
          <w:rStyle w:val="TagStyle"/>
          <w:rtl/>
        </w:rPr>
        <w:t xml:space="preserve"> &lt;&lt; דובר &gt;&gt;</w:t>
      </w:r>
      <w:r>
        <w:rPr>
          <w:rtl/>
        </w:rPr>
        <w:t xml:space="preserve">   </w:t>
      </w:r>
      <w:bookmarkEnd w:id="16032"/>
    </w:p>
    <w:p w14:paraId="7A4FAC90" w14:textId="77777777" w:rsidR="00926887" w:rsidRPr="00926887" w:rsidRDefault="00926887" w:rsidP="00926887">
      <w:pPr>
        <w:rPr>
          <w:rtl/>
          <w:lang w:eastAsia="he-IL"/>
        </w:rPr>
      </w:pPr>
      <w:bookmarkStart w:id="16033" w:name="_ETM_Q1_3777403"/>
      <w:bookmarkEnd w:id="16033"/>
    </w:p>
    <w:p w14:paraId="176CF0EA" w14:textId="3FDC61CA" w:rsidR="00926887" w:rsidRDefault="00926887" w:rsidP="00926887">
      <w:pPr>
        <w:rPr>
          <w:rtl/>
          <w:lang w:eastAsia="he-IL"/>
        </w:rPr>
      </w:pPr>
      <w:bookmarkStart w:id="16034" w:name="_ETM_Q1_3759402"/>
      <w:bookmarkEnd w:id="16034"/>
      <w:r>
        <w:rPr>
          <w:rFonts w:hint="cs"/>
          <w:rtl/>
          <w:lang w:eastAsia="he-IL"/>
        </w:rPr>
        <w:t xml:space="preserve">אדוני, לחילופין אפשר לקבוע </w:t>
      </w:r>
      <w:bookmarkStart w:id="16035" w:name="_ETM_Q1_3769652"/>
      <w:bookmarkEnd w:id="16035"/>
      <w:r>
        <w:rPr>
          <w:rFonts w:hint="cs"/>
          <w:rtl/>
          <w:lang w:eastAsia="he-IL"/>
        </w:rPr>
        <w:t>שלבקשה של איקס חברי ועדה</w:t>
      </w:r>
      <w:bookmarkStart w:id="16036" w:name="_ETM_Q1_3774652"/>
      <w:bookmarkEnd w:id="16036"/>
      <w:r>
        <w:rPr>
          <w:rFonts w:hint="cs"/>
          <w:rtl/>
          <w:lang w:eastAsia="he-IL"/>
        </w:rPr>
        <w:t>, הוועדה תכונס.</w:t>
      </w:r>
    </w:p>
    <w:p w14:paraId="1B02C029" w14:textId="77777777" w:rsidR="00926887" w:rsidRDefault="00926887" w:rsidP="00926887">
      <w:pPr>
        <w:rPr>
          <w:rtl/>
          <w:lang w:eastAsia="he-IL"/>
        </w:rPr>
      </w:pPr>
      <w:bookmarkStart w:id="16037" w:name="_ETM_Q1_3780653"/>
      <w:bookmarkStart w:id="16038" w:name="_ETM_Q1_3781652"/>
      <w:bookmarkEnd w:id="16037"/>
      <w:bookmarkEnd w:id="16038"/>
    </w:p>
    <w:p w14:paraId="3AB57D22" w14:textId="6BDB1DF2" w:rsidR="00926887" w:rsidRDefault="00926887" w:rsidP="00926887">
      <w:pPr>
        <w:pStyle w:val="a4"/>
        <w:keepNext/>
        <w:rPr>
          <w:rtl/>
        </w:rPr>
      </w:pPr>
      <w:bookmarkStart w:id="16039" w:name="ET_speaker_פנינה_אורן_שני_דור_1387"/>
      <w:r w:rsidRPr="00926887">
        <w:rPr>
          <w:rStyle w:val="TagStyle"/>
          <w:rtl/>
        </w:rPr>
        <w:t xml:space="preserve"> &lt;&lt; דובר &gt;&gt; </w:t>
      </w:r>
      <w:r w:rsidR="00F42C12">
        <w:rPr>
          <w:rtl/>
        </w:rPr>
        <w:t>פנינה אורן שנידור</w:t>
      </w:r>
      <w:r>
        <w:rPr>
          <w:rtl/>
        </w:rPr>
        <w:t>:</w:t>
      </w:r>
      <w:r w:rsidRPr="00926887">
        <w:rPr>
          <w:rStyle w:val="TagStyle"/>
          <w:rtl/>
        </w:rPr>
        <w:t xml:space="preserve"> &lt;&lt; דובר &gt;&gt;</w:t>
      </w:r>
      <w:r>
        <w:rPr>
          <w:rtl/>
        </w:rPr>
        <w:t xml:space="preserve">   </w:t>
      </w:r>
      <w:bookmarkEnd w:id="16039"/>
    </w:p>
    <w:p w14:paraId="703F5BA6" w14:textId="77777777" w:rsidR="00926887" w:rsidRDefault="00926887" w:rsidP="00926887">
      <w:pPr>
        <w:pStyle w:val="KeepWithNext"/>
        <w:rPr>
          <w:rtl/>
          <w:lang w:eastAsia="he-IL"/>
        </w:rPr>
      </w:pPr>
    </w:p>
    <w:p w14:paraId="7F52A824" w14:textId="4FBE07DF" w:rsidR="00926887" w:rsidRDefault="00926887" w:rsidP="00926887">
      <w:pPr>
        <w:rPr>
          <w:rtl/>
          <w:lang w:eastAsia="he-IL"/>
        </w:rPr>
      </w:pPr>
      <w:bookmarkStart w:id="16040" w:name="_ETM_Q1_3782403"/>
      <w:bookmarkStart w:id="16041" w:name="_ETM_Q1_3771656"/>
      <w:bookmarkStart w:id="16042" w:name="_ETM_Q1_3769155"/>
      <w:bookmarkStart w:id="16043" w:name="_ETM_Q1_3782892"/>
      <w:bookmarkEnd w:id="16040"/>
      <w:bookmarkEnd w:id="16041"/>
      <w:bookmarkEnd w:id="16042"/>
      <w:bookmarkEnd w:id="16043"/>
      <w:r>
        <w:rPr>
          <w:rFonts w:hint="cs"/>
          <w:rtl/>
          <w:lang w:eastAsia="he-IL"/>
        </w:rPr>
        <w:t>אני חושבת שא</w:t>
      </w:r>
      <w:bookmarkStart w:id="16044" w:name="_ETM_Q1_3771651"/>
      <w:bookmarkEnd w:id="16044"/>
      <w:r>
        <w:rPr>
          <w:rFonts w:hint="cs"/>
          <w:rtl/>
          <w:lang w:eastAsia="he-IL"/>
        </w:rPr>
        <w:t>נחנו הוכחנו שסדרי</w:t>
      </w:r>
      <w:bookmarkStart w:id="16045" w:name="_ETM_Q1_3779904"/>
      <w:bookmarkEnd w:id="16045"/>
      <w:r>
        <w:rPr>
          <w:rFonts w:hint="cs"/>
          <w:rtl/>
          <w:lang w:eastAsia="he-IL"/>
        </w:rPr>
        <w:t xml:space="preserve"> עבו</w:t>
      </w:r>
      <w:bookmarkStart w:id="16046" w:name="_ETM_Q1_3778404"/>
      <w:bookmarkEnd w:id="16046"/>
      <w:r>
        <w:rPr>
          <w:rFonts w:hint="cs"/>
          <w:rtl/>
          <w:lang w:eastAsia="he-IL"/>
        </w:rPr>
        <w:t xml:space="preserve">דה ונהלי עבודה ייקבעו. יש פה </w:t>
      </w:r>
      <w:bookmarkStart w:id="16047" w:name="_ETM_Q1_3783405"/>
      <w:bookmarkEnd w:id="16047"/>
      <w:r>
        <w:rPr>
          <w:rFonts w:hint="cs"/>
          <w:rtl/>
          <w:lang w:eastAsia="he-IL"/>
        </w:rPr>
        <w:t xml:space="preserve">סעיף שקובע </w:t>
      </w:r>
      <w:bookmarkStart w:id="16048" w:name="_ETM_Q1_3784153"/>
      <w:bookmarkEnd w:id="16048"/>
      <w:r>
        <w:rPr>
          <w:rFonts w:hint="cs"/>
          <w:rtl/>
          <w:lang w:eastAsia="he-IL"/>
        </w:rPr>
        <w:t xml:space="preserve">את התדירות. </w:t>
      </w:r>
      <w:bookmarkStart w:id="16049" w:name="_ETM_Q1_3783903"/>
      <w:bookmarkStart w:id="16050" w:name="_ETM_Q1_3781406"/>
      <w:bookmarkEnd w:id="16049"/>
      <w:bookmarkEnd w:id="16050"/>
      <w:r>
        <w:rPr>
          <w:rFonts w:hint="cs"/>
          <w:rtl/>
          <w:lang w:eastAsia="he-IL"/>
        </w:rPr>
        <w:t>אנחנו נמצאים כאן בחוק ראשי ו</w:t>
      </w:r>
      <w:bookmarkStart w:id="16051" w:name="_ETM_Q1_3789903"/>
      <w:bookmarkStart w:id="16052" w:name="_ETM_Q1_3787653"/>
      <w:bookmarkEnd w:id="16051"/>
      <w:bookmarkEnd w:id="16052"/>
      <w:r>
        <w:rPr>
          <w:rFonts w:hint="cs"/>
          <w:rtl/>
          <w:lang w:eastAsia="he-IL"/>
        </w:rPr>
        <w:t>הוועדה עדיין תצטרך לקבוע לעצמ</w:t>
      </w:r>
      <w:bookmarkStart w:id="16053" w:name="_ETM_Q1_3790905"/>
      <w:bookmarkEnd w:id="16053"/>
      <w:r>
        <w:rPr>
          <w:rFonts w:hint="cs"/>
          <w:rtl/>
          <w:lang w:eastAsia="he-IL"/>
        </w:rPr>
        <w:t xml:space="preserve">ה </w:t>
      </w:r>
      <w:bookmarkStart w:id="16054" w:name="_ETM_Q1_3790405"/>
      <w:bookmarkEnd w:id="16054"/>
      <w:r>
        <w:rPr>
          <w:rFonts w:hint="cs"/>
          <w:rtl/>
          <w:lang w:eastAsia="he-IL"/>
        </w:rPr>
        <w:t>את סדרי ה</w:t>
      </w:r>
      <w:bookmarkStart w:id="16055" w:name="_ETM_Q1_3791655"/>
      <w:bookmarkEnd w:id="16055"/>
      <w:r>
        <w:rPr>
          <w:rFonts w:hint="cs"/>
          <w:rtl/>
          <w:lang w:eastAsia="he-IL"/>
        </w:rPr>
        <w:t xml:space="preserve">עבודה ושם זה יבוא לידי </w:t>
      </w:r>
      <w:bookmarkStart w:id="16056" w:name="_ETM_Q1_3794155"/>
      <w:bookmarkStart w:id="16057" w:name="_ETM_Q1_3792906"/>
      <w:bookmarkEnd w:id="16056"/>
      <w:bookmarkEnd w:id="16057"/>
      <w:r>
        <w:rPr>
          <w:rFonts w:hint="cs"/>
          <w:rtl/>
          <w:lang w:eastAsia="he-IL"/>
        </w:rPr>
        <w:t>ביטוי.</w:t>
      </w:r>
      <w:bookmarkStart w:id="16058" w:name="_ETM_Q1_3794154"/>
      <w:bookmarkEnd w:id="16058"/>
      <w:r>
        <w:rPr>
          <w:rFonts w:hint="cs"/>
          <w:rtl/>
          <w:lang w:eastAsia="he-IL"/>
        </w:rPr>
        <w:t xml:space="preserve"> </w:t>
      </w:r>
      <w:bookmarkStart w:id="16059" w:name="_ETM_Q1_3797655"/>
      <w:bookmarkEnd w:id="16059"/>
    </w:p>
    <w:p w14:paraId="010317A5" w14:textId="77777777" w:rsidR="008875D3" w:rsidRDefault="008875D3" w:rsidP="00926887">
      <w:pPr>
        <w:rPr>
          <w:rtl/>
          <w:lang w:eastAsia="he-IL"/>
        </w:rPr>
      </w:pPr>
      <w:bookmarkStart w:id="16060" w:name="_ETM_Q1_3794905"/>
      <w:bookmarkStart w:id="16061" w:name="_ETM_Q1_3795655"/>
      <w:bookmarkEnd w:id="16060"/>
      <w:bookmarkEnd w:id="16061"/>
    </w:p>
    <w:p w14:paraId="40C49422" w14:textId="5F9DF02D" w:rsidR="008875D3" w:rsidRDefault="008875D3" w:rsidP="008875D3">
      <w:pPr>
        <w:pStyle w:val="af6"/>
        <w:keepNext/>
        <w:rPr>
          <w:rtl/>
        </w:rPr>
      </w:pPr>
      <w:bookmarkStart w:id="16062" w:name="ET_yor_6447_1389"/>
      <w:r w:rsidRPr="008875D3">
        <w:rPr>
          <w:rStyle w:val="TagStyle"/>
          <w:rtl/>
        </w:rPr>
        <w:t xml:space="preserve"> &lt;&lt; יור &gt;&gt; </w:t>
      </w:r>
      <w:r>
        <w:rPr>
          <w:rtl/>
        </w:rPr>
        <w:t>היו"ר יונתן מישרקי:</w:t>
      </w:r>
      <w:r w:rsidRPr="008875D3">
        <w:rPr>
          <w:rStyle w:val="TagStyle"/>
          <w:rtl/>
        </w:rPr>
        <w:t xml:space="preserve"> &lt;&lt; יור &gt;&gt;</w:t>
      </w:r>
      <w:r>
        <w:rPr>
          <w:rtl/>
        </w:rPr>
        <w:t xml:space="preserve">   </w:t>
      </w:r>
      <w:bookmarkEnd w:id="16062"/>
    </w:p>
    <w:p w14:paraId="018BCE34" w14:textId="77777777" w:rsidR="008875D3" w:rsidRDefault="008875D3" w:rsidP="008875D3">
      <w:pPr>
        <w:pStyle w:val="KeepWithNext"/>
        <w:rPr>
          <w:rtl/>
          <w:lang w:eastAsia="he-IL"/>
        </w:rPr>
      </w:pPr>
    </w:p>
    <w:p w14:paraId="11D73224" w14:textId="3FC5B04A" w:rsidR="008875D3" w:rsidRDefault="008875D3" w:rsidP="008875D3">
      <w:pPr>
        <w:rPr>
          <w:rtl/>
          <w:lang w:eastAsia="he-IL"/>
        </w:rPr>
      </w:pPr>
      <w:bookmarkStart w:id="16063" w:name="_ETM_Q1_3796655"/>
      <w:bookmarkEnd w:id="16063"/>
      <w:r>
        <w:rPr>
          <w:rFonts w:hint="cs"/>
          <w:rtl/>
          <w:lang w:eastAsia="he-IL"/>
        </w:rPr>
        <w:t>טוב. כמובן</w:t>
      </w:r>
      <w:bookmarkStart w:id="16064" w:name="_ETM_Q1_3797405"/>
      <w:bookmarkEnd w:id="16064"/>
      <w:r>
        <w:rPr>
          <w:rFonts w:hint="cs"/>
          <w:rtl/>
          <w:lang w:eastAsia="he-IL"/>
        </w:rPr>
        <w:t xml:space="preserve"> ש</w:t>
      </w:r>
      <w:bookmarkStart w:id="16065" w:name="_ETM_Q1_3799905"/>
      <w:bookmarkEnd w:id="16065"/>
      <w:r>
        <w:rPr>
          <w:rFonts w:hint="cs"/>
          <w:rtl/>
          <w:lang w:eastAsia="he-IL"/>
        </w:rPr>
        <w:t xml:space="preserve">אני </w:t>
      </w:r>
      <w:bookmarkStart w:id="16066" w:name="_ETM_Q1_3795403"/>
      <w:bookmarkEnd w:id="16066"/>
      <w:r>
        <w:rPr>
          <w:rFonts w:hint="cs"/>
          <w:rtl/>
          <w:lang w:eastAsia="he-IL"/>
        </w:rPr>
        <w:t>מסמיך את היועצת</w:t>
      </w:r>
      <w:bookmarkStart w:id="16067" w:name="_ETM_Q1_3800905"/>
      <w:bookmarkEnd w:id="16067"/>
      <w:r>
        <w:rPr>
          <w:rFonts w:hint="cs"/>
          <w:rtl/>
          <w:lang w:eastAsia="he-IL"/>
        </w:rPr>
        <w:t xml:space="preserve"> המשפטית </w:t>
      </w:r>
      <w:bookmarkStart w:id="16068" w:name="_ETM_Q1_3799902"/>
      <w:bookmarkStart w:id="16069" w:name="_ETM_Q1_3797154"/>
      <w:bookmarkStart w:id="16070" w:name="_ETM_Q1_3797155"/>
      <w:bookmarkEnd w:id="16068"/>
      <w:bookmarkEnd w:id="16069"/>
      <w:bookmarkEnd w:id="16070"/>
      <w:r>
        <w:rPr>
          <w:rFonts w:hint="cs"/>
          <w:rtl/>
          <w:lang w:eastAsia="he-IL"/>
        </w:rPr>
        <w:t>לקבוע לגבי ני</w:t>
      </w:r>
      <w:bookmarkStart w:id="16071" w:name="_ETM_Q1_3804905"/>
      <w:bookmarkEnd w:id="16071"/>
      <w:r>
        <w:rPr>
          <w:rFonts w:hint="cs"/>
          <w:rtl/>
          <w:lang w:eastAsia="he-IL"/>
        </w:rPr>
        <w:t>גוד העניינים</w:t>
      </w:r>
      <w:bookmarkStart w:id="16072" w:name="_ETM_Q1_3803905"/>
      <w:bookmarkStart w:id="16073" w:name="_ETM_Q1_3802405"/>
      <w:bookmarkEnd w:id="16072"/>
      <w:bookmarkEnd w:id="16073"/>
      <w:r>
        <w:rPr>
          <w:rFonts w:hint="cs"/>
          <w:rtl/>
          <w:lang w:eastAsia="he-IL"/>
        </w:rPr>
        <w:t>, מוסדי או פרטי, כפ</w:t>
      </w:r>
      <w:bookmarkStart w:id="16074" w:name="_ETM_Q1_3804155"/>
      <w:bookmarkEnd w:id="16074"/>
      <w:r>
        <w:rPr>
          <w:rFonts w:hint="cs"/>
          <w:rtl/>
          <w:lang w:eastAsia="he-IL"/>
        </w:rPr>
        <w:t xml:space="preserve">י שהעירו כאן. </w:t>
      </w:r>
      <w:bookmarkStart w:id="16075" w:name="_ETM_Q1_3804405"/>
      <w:bookmarkStart w:id="16076" w:name="_ETM_Q1_3802655"/>
      <w:bookmarkStart w:id="16077" w:name="_ETM_Q1_3805654"/>
      <w:bookmarkEnd w:id="16075"/>
      <w:bookmarkEnd w:id="16076"/>
      <w:bookmarkEnd w:id="16077"/>
      <w:r>
        <w:rPr>
          <w:rFonts w:hint="cs"/>
          <w:rtl/>
          <w:lang w:eastAsia="he-IL"/>
        </w:rPr>
        <w:t>היא שינתה</w:t>
      </w:r>
      <w:bookmarkStart w:id="16078" w:name="_ETM_Q1_3805405"/>
      <w:bookmarkEnd w:id="16078"/>
      <w:r>
        <w:rPr>
          <w:rFonts w:hint="cs"/>
          <w:rtl/>
          <w:lang w:eastAsia="he-IL"/>
        </w:rPr>
        <w:t xml:space="preserve"> לנוסח </w:t>
      </w:r>
      <w:bookmarkStart w:id="16079" w:name="_ETM_Q1_3805902"/>
      <w:bookmarkStart w:id="16080" w:name="_ETM_Q1_3803652"/>
      <w:bookmarkStart w:id="16081" w:name="_ETM_Q1_3803902"/>
      <w:bookmarkEnd w:id="16079"/>
      <w:bookmarkEnd w:id="16080"/>
      <w:bookmarkEnd w:id="16081"/>
      <w:r>
        <w:rPr>
          <w:rFonts w:hint="cs"/>
          <w:rtl/>
          <w:lang w:eastAsia="he-IL"/>
        </w:rPr>
        <w:t>המתאים</w:t>
      </w:r>
      <w:bookmarkStart w:id="16082" w:name="_ETM_Q1_3806902"/>
      <w:bookmarkEnd w:id="16082"/>
      <w:r>
        <w:rPr>
          <w:rFonts w:hint="cs"/>
          <w:rtl/>
          <w:lang w:eastAsia="he-IL"/>
        </w:rPr>
        <w:t xml:space="preserve"> לזה ו</w:t>
      </w:r>
      <w:bookmarkStart w:id="16083" w:name="_ETM_Q1_3807152"/>
      <w:bookmarkEnd w:id="16083"/>
      <w:r>
        <w:rPr>
          <w:rFonts w:hint="cs"/>
          <w:rtl/>
          <w:lang w:eastAsia="he-IL"/>
        </w:rPr>
        <w:t>אנחנו לא נחזור שו</w:t>
      </w:r>
      <w:bookmarkStart w:id="16084" w:name="_ETM_Q1_3807656"/>
      <w:bookmarkEnd w:id="16084"/>
      <w:r>
        <w:rPr>
          <w:rFonts w:hint="cs"/>
          <w:rtl/>
          <w:lang w:eastAsia="he-IL"/>
        </w:rPr>
        <w:t xml:space="preserve">ב </w:t>
      </w:r>
      <w:bookmarkStart w:id="16085" w:name="_ETM_Q1_3805404"/>
      <w:bookmarkEnd w:id="16085"/>
      <w:r>
        <w:rPr>
          <w:rFonts w:hint="cs"/>
          <w:rtl/>
          <w:lang w:eastAsia="he-IL"/>
        </w:rPr>
        <w:t xml:space="preserve">להקראה בעניין </w:t>
      </w:r>
      <w:bookmarkStart w:id="16086" w:name="_ETM_Q1_3807404"/>
      <w:bookmarkEnd w:id="16086"/>
      <w:r>
        <w:rPr>
          <w:rFonts w:hint="cs"/>
          <w:rtl/>
          <w:lang w:eastAsia="he-IL"/>
        </w:rPr>
        <w:t>הזה.</w:t>
      </w:r>
    </w:p>
    <w:p w14:paraId="218E7AF9" w14:textId="77777777" w:rsidR="008875D3" w:rsidRDefault="008875D3" w:rsidP="008875D3">
      <w:pPr>
        <w:rPr>
          <w:rtl/>
          <w:lang w:eastAsia="he-IL"/>
        </w:rPr>
      </w:pPr>
      <w:bookmarkStart w:id="16087" w:name="_ETM_Q1_3808155"/>
      <w:bookmarkStart w:id="16088" w:name="_ETM_Q1_3809154"/>
      <w:bookmarkEnd w:id="16087"/>
      <w:bookmarkEnd w:id="16088"/>
    </w:p>
    <w:p w14:paraId="7A63E4F9" w14:textId="028A5BC0" w:rsidR="008875D3" w:rsidRDefault="008875D3" w:rsidP="008875D3">
      <w:pPr>
        <w:pStyle w:val="a4"/>
        <w:keepNext/>
        <w:rPr>
          <w:rtl/>
        </w:rPr>
      </w:pPr>
      <w:bookmarkStart w:id="16089" w:name="ET_speaker_נעה_בן_שבת_1390"/>
      <w:r w:rsidRPr="008875D3">
        <w:rPr>
          <w:rStyle w:val="TagStyle"/>
          <w:rtl/>
        </w:rPr>
        <w:t xml:space="preserve"> &lt;&lt; דובר &gt;&gt; </w:t>
      </w:r>
      <w:r>
        <w:rPr>
          <w:rtl/>
        </w:rPr>
        <w:t>נעה בן שבת:</w:t>
      </w:r>
      <w:r w:rsidRPr="008875D3">
        <w:rPr>
          <w:rStyle w:val="TagStyle"/>
          <w:rtl/>
        </w:rPr>
        <w:t xml:space="preserve"> &lt;&lt; דובר &gt;&gt;</w:t>
      </w:r>
      <w:r>
        <w:rPr>
          <w:rtl/>
        </w:rPr>
        <w:t xml:space="preserve">   </w:t>
      </w:r>
      <w:bookmarkEnd w:id="16089"/>
    </w:p>
    <w:p w14:paraId="65FE50EF" w14:textId="77777777" w:rsidR="008875D3" w:rsidRDefault="008875D3" w:rsidP="008875D3">
      <w:pPr>
        <w:pStyle w:val="KeepWithNext"/>
        <w:rPr>
          <w:rtl/>
          <w:lang w:eastAsia="he-IL"/>
        </w:rPr>
      </w:pPr>
    </w:p>
    <w:p w14:paraId="394D1D8C" w14:textId="5DFB920A" w:rsidR="008875D3" w:rsidRDefault="008875D3" w:rsidP="008875D3">
      <w:pPr>
        <w:rPr>
          <w:rtl/>
          <w:lang w:eastAsia="he-IL"/>
        </w:rPr>
      </w:pPr>
      <w:bookmarkStart w:id="16090" w:name="_ETM_Q1_3810404"/>
      <w:bookmarkStart w:id="16091" w:name="_ETM_Q1_3812153"/>
      <w:bookmarkEnd w:id="16090"/>
      <w:r>
        <w:rPr>
          <w:rFonts w:hint="cs"/>
          <w:rtl/>
          <w:lang w:eastAsia="he-IL"/>
        </w:rPr>
        <w:t>א</w:t>
      </w:r>
      <w:bookmarkStart w:id="16092" w:name="_ETM_Q1_3816404"/>
      <w:bookmarkStart w:id="16093" w:name="_ETM_Q1_3813653"/>
      <w:bookmarkEnd w:id="16092"/>
      <w:bookmarkEnd w:id="16093"/>
      <w:r>
        <w:rPr>
          <w:rFonts w:hint="cs"/>
          <w:rtl/>
          <w:lang w:eastAsia="he-IL"/>
        </w:rPr>
        <w:t>תם הע</w:t>
      </w:r>
      <w:bookmarkStart w:id="16094" w:name="_ETM_Q1_3813401"/>
      <w:bookmarkEnd w:id="16094"/>
      <w:r>
        <w:rPr>
          <w:rFonts w:hint="cs"/>
          <w:rtl/>
          <w:lang w:eastAsia="he-IL"/>
        </w:rPr>
        <w:t>לי</w:t>
      </w:r>
      <w:bookmarkStart w:id="16095" w:name="_ETM_Q1_3812652"/>
      <w:bookmarkEnd w:id="16095"/>
      <w:r>
        <w:rPr>
          <w:rFonts w:hint="cs"/>
          <w:rtl/>
          <w:lang w:eastAsia="he-IL"/>
        </w:rPr>
        <w:t xml:space="preserve">תם </w:t>
      </w:r>
      <w:bookmarkStart w:id="16096" w:name="_ETM_Q1_3810654"/>
      <w:bookmarkEnd w:id="16096"/>
      <w:r>
        <w:rPr>
          <w:rFonts w:hint="cs"/>
          <w:rtl/>
          <w:lang w:eastAsia="he-IL"/>
        </w:rPr>
        <w:t>את הבעיה</w:t>
      </w:r>
      <w:bookmarkStart w:id="16097" w:name="_ETM_Q1_3811403"/>
      <w:bookmarkEnd w:id="16091"/>
      <w:bookmarkEnd w:id="16097"/>
      <w:r>
        <w:rPr>
          <w:rFonts w:hint="cs"/>
          <w:rtl/>
          <w:lang w:eastAsia="he-IL"/>
        </w:rPr>
        <w:t xml:space="preserve"> של </w:t>
      </w:r>
      <w:bookmarkStart w:id="16098" w:name="_ETM_Q1_3815152"/>
      <w:bookmarkEnd w:id="16098"/>
      <w:r>
        <w:rPr>
          <w:rFonts w:hint="cs"/>
          <w:rtl/>
          <w:lang w:eastAsia="he-IL"/>
        </w:rPr>
        <w:t xml:space="preserve">נציגי ציבור </w:t>
      </w:r>
      <w:bookmarkStart w:id="16099" w:name="_ETM_Q1_3814152"/>
      <w:bookmarkEnd w:id="16099"/>
      <w:r>
        <w:rPr>
          <w:rFonts w:hint="cs"/>
          <w:rtl/>
          <w:lang w:eastAsia="he-IL"/>
        </w:rPr>
        <w:t>שהם לא עובדי מבינה</w:t>
      </w:r>
      <w:bookmarkStart w:id="16100" w:name="_ETM_Q1_3815905"/>
      <w:bookmarkStart w:id="16101" w:name="_ETM_Q1_3819153"/>
      <w:bookmarkStart w:id="16102" w:name="_ETM_Q1_3816904"/>
      <w:bookmarkEnd w:id="16100"/>
      <w:bookmarkEnd w:id="16101"/>
      <w:bookmarkEnd w:id="16102"/>
      <w:r>
        <w:rPr>
          <w:rFonts w:hint="cs"/>
          <w:rtl/>
          <w:lang w:eastAsia="he-IL"/>
        </w:rPr>
        <w:t xml:space="preserve"> והחזר ההוצאות שישולם לה</w:t>
      </w:r>
      <w:bookmarkStart w:id="16103" w:name="_ETM_Q1_3820653"/>
      <w:bookmarkEnd w:id="16103"/>
      <w:r>
        <w:rPr>
          <w:rFonts w:hint="cs"/>
          <w:rtl/>
          <w:lang w:eastAsia="he-IL"/>
        </w:rPr>
        <w:t>ם</w:t>
      </w:r>
      <w:bookmarkStart w:id="16104" w:name="_ETM_Q1_3818154"/>
      <w:bookmarkEnd w:id="16104"/>
      <w:r>
        <w:rPr>
          <w:rFonts w:hint="cs"/>
          <w:rtl/>
          <w:lang w:eastAsia="he-IL"/>
        </w:rPr>
        <w:t xml:space="preserve">. </w:t>
      </w:r>
      <w:bookmarkStart w:id="16105" w:name="_ETM_Q1_3815654"/>
      <w:bookmarkEnd w:id="16105"/>
      <w:r>
        <w:rPr>
          <w:rFonts w:hint="cs"/>
          <w:rtl/>
          <w:lang w:eastAsia="he-IL"/>
        </w:rPr>
        <w:t xml:space="preserve">אמרתם שזה היה קושי. </w:t>
      </w:r>
      <w:bookmarkStart w:id="16106" w:name="_ETM_Q1_3817904"/>
      <w:bookmarkEnd w:id="16106"/>
    </w:p>
    <w:p w14:paraId="6D0E4E8F" w14:textId="77777777" w:rsidR="008875D3" w:rsidRDefault="008875D3" w:rsidP="008875D3">
      <w:pPr>
        <w:rPr>
          <w:rtl/>
          <w:lang w:eastAsia="he-IL"/>
        </w:rPr>
      </w:pPr>
      <w:bookmarkStart w:id="16107" w:name="_ETM_Q1_3818151"/>
      <w:bookmarkEnd w:id="16107"/>
    </w:p>
    <w:p w14:paraId="72E832DD" w14:textId="628D4920" w:rsidR="008875D3" w:rsidRDefault="008875D3" w:rsidP="008875D3">
      <w:pPr>
        <w:pStyle w:val="a4"/>
        <w:keepNext/>
        <w:rPr>
          <w:rtl/>
        </w:rPr>
      </w:pPr>
      <w:bookmarkStart w:id="16108" w:name="ET_speaker_פנינה_אורן_שני_דור_1391"/>
      <w:r w:rsidRPr="008875D3">
        <w:rPr>
          <w:rStyle w:val="TagStyle"/>
          <w:rtl/>
        </w:rPr>
        <w:t xml:space="preserve"> &lt;&lt; דובר &gt;&gt; </w:t>
      </w:r>
      <w:r w:rsidR="00F42C12">
        <w:rPr>
          <w:rtl/>
        </w:rPr>
        <w:t>פנינה אורן שנידור</w:t>
      </w:r>
      <w:r>
        <w:rPr>
          <w:rtl/>
        </w:rPr>
        <w:t>:</w:t>
      </w:r>
      <w:r w:rsidRPr="008875D3">
        <w:rPr>
          <w:rStyle w:val="TagStyle"/>
          <w:rtl/>
        </w:rPr>
        <w:t xml:space="preserve"> &lt;&lt; דובר &gt;&gt;</w:t>
      </w:r>
      <w:r>
        <w:rPr>
          <w:rtl/>
        </w:rPr>
        <w:t xml:space="preserve">   </w:t>
      </w:r>
      <w:bookmarkEnd w:id="16108"/>
    </w:p>
    <w:p w14:paraId="44183168" w14:textId="77777777" w:rsidR="008875D3" w:rsidRDefault="008875D3" w:rsidP="008875D3">
      <w:pPr>
        <w:pStyle w:val="KeepWithNext"/>
        <w:rPr>
          <w:rtl/>
          <w:lang w:eastAsia="he-IL"/>
        </w:rPr>
      </w:pPr>
    </w:p>
    <w:p w14:paraId="1E471498" w14:textId="036D3FF7" w:rsidR="008875D3" w:rsidRDefault="008875D3" w:rsidP="008875D3">
      <w:pPr>
        <w:rPr>
          <w:rtl/>
          <w:lang w:eastAsia="he-IL"/>
        </w:rPr>
      </w:pPr>
      <w:bookmarkStart w:id="16109" w:name="_ETM_Q1_3820154"/>
      <w:bookmarkStart w:id="16110" w:name="_ETM_Q1_3820404"/>
      <w:bookmarkEnd w:id="16109"/>
      <w:bookmarkEnd w:id="16110"/>
      <w:r>
        <w:rPr>
          <w:rFonts w:hint="cs"/>
          <w:rtl/>
          <w:lang w:eastAsia="he-IL"/>
        </w:rPr>
        <w:t xml:space="preserve">זאת סוגייה אבל </w:t>
      </w:r>
      <w:bookmarkStart w:id="16111" w:name="_ETM_Q1_3819904"/>
      <w:bookmarkEnd w:id="16111"/>
      <w:r>
        <w:rPr>
          <w:rFonts w:hint="cs"/>
          <w:rtl/>
          <w:lang w:eastAsia="he-IL"/>
        </w:rPr>
        <w:t>אני לא יכולה להתחייב לזה כרגע</w:t>
      </w:r>
      <w:bookmarkStart w:id="16112" w:name="_ETM_Q1_3821154"/>
      <w:bookmarkEnd w:id="16112"/>
      <w:r>
        <w:rPr>
          <w:rFonts w:hint="cs"/>
          <w:rtl/>
          <w:lang w:eastAsia="he-IL"/>
        </w:rPr>
        <w:t xml:space="preserve"> כי אני צריכה בשביל זה מקור </w:t>
      </w:r>
      <w:bookmarkStart w:id="16113" w:name="_ETM_Q1_3825151"/>
      <w:bookmarkEnd w:id="16113"/>
      <w:r>
        <w:rPr>
          <w:rFonts w:hint="cs"/>
          <w:rtl/>
          <w:lang w:eastAsia="he-IL"/>
        </w:rPr>
        <w:t>תקציבי.</w:t>
      </w:r>
      <w:bookmarkStart w:id="16114" w:name="_ETM_Q1_3824651"/>
      <w:bookmarkEnd w:id="16114"/>
    </w:p>
    <w:p w14:paraId="348C8C77" w14:textId="77777777" w:rsidR="008875D3" w:rsidRDefault="008875D3" w:rsidP="008875D3">
      <w:pPr>
        <w:rPr>
          <w:rtl/>
          <w:lang w:eastAsia="he-IL"/>
        </w:rPr>
      </w:pPr>
      <w:bookmarkStart w:id="16115" w:name="_ETM_Q1_3825156"/>
      <w:bookmarkStart w:id="16116" w:name="_ETM_Q1_3822656"/>
      <w:bookmarkEnd w:id="16115"/>
      <w:bookmarkEnd w:id="16116"/>
    </w:p>
    <w:p w14:paraId="20BB6B2F" w14:textId="7D4D6DAB" w:rsidR="008875D3" w:rsidRDefault="008875D3" w:rsidP="008875D3">
      <w:pPr>
        <w:pStyle w:val="af5"/>
        <w:keepNext/>
        <w:rPr>
          <w:rtl/>
        </w:rPr>
      </w:pPr>
      <w:bookmarkStart w:id="16117" w:name="ET_interruption_קריאה_1392"/>
      <w:r w:rsidRPr="008875D3">
        <w:rPr>
          <w:rStyle w:val="TagStyle"/>
          <w:rtl/>
        </w:rPr>
        <w:t xml:space="preserve"> &lt;&lt; קריאה &gt;&gt; </w:t>
      </w:r>
      <w:r>
        <w:rPr>
          <w:rtl/>
        </w:rPr>
        <w:t>קריאה:</w:t>
      </w:r>
      <w:r w:rsidRPr="008875D3">
        <w:rPr>
          <w:rStyle w:val="TagStyle"/>
          <w:rtl/>
        </w:rPr>
        <w:t xml:space="preserve"> &lt;&lt; קריאה &gt;&gt;</w:t>
      </w:r>
      <w:r>
        <w:rPr>
          <w:rtl/>
        </w:rPr>
        <w:t xml:space="preserve">   </w:t>
      </w:r>
      <w:bookmarkEnd w:id="16117"/>
    </w:p>
    <w:p w14:paraId="475168C1" w14:textId="77777777" w:rsidR="008875D3" w:rsidRDefault="008875D3" w:rsidP="008875D3">
      <w:pPr>
        <w:pStyle w:val="KeepWithNext"/>
        <w:rPr>
          <w:rtl/>
          <w:lang w:eastAsia="he-IL"/>
        </w:rPr>
      </w:pPr>
    </w:p>
    <w:p w14:paraId="6E70C5FF" w14:textId="0F0FFF62" w:rsidR="008875D3" w:rsidRDefault="008875D3" w:rsidP="008875D3">
      <w:pPr>
        <w:rPr>
          <w:rtl/>
          <w:lang w:eastAsia="he-IL"/>
        </w:rPr>
      </w:pPr>
      <w:bookmarkStart w:id="16118" w:name="_ETM_Q1_3826656"/>
      <w:bookmarkStart w:id="16119" w:name="_ETM_Q1_3824906"/>
      <w:bookmarkEnd w:id="16118"/>
      <w:bookmarkEnd w:id="16119"/>
      <w:r>
        <w:rPr>
          <w:rFonts w:hint="cs"/>
          <w:rtl/>
          <w:lang w:eastAsia="he-IL"/>
        </w:rPr>
        <w:t>איפה גל?</w:t>
      </w:r>
    </w:p>
    <w:p w14:paraId="555D38B2" w14:textId="77777777" w:rsidR="008875D3" w:rsidRDefault="008875D3" w:rsidP="008875D3">
      <w:pPr>
        <w:rPr>
          <w:rtl/>
          <w:lang w:eastAsia="he-IL"/>
        </w:rPr>
      </w:pPr>
      <w:bookmarkStart w:id="16120" w:name="_ETM_Q1_3828656"/>
      <w:bookmarkStart w:id="16121" w:name="_ETM_Q1_3829156"/>
      <w:bookmarkStart w:id="16122" w:name="_ETM_Q1_3826156"/>
      <w:bookmarkStart w:id="16123" w:name="_ETM_Q1_3827652"/>
      <w:bookmarkEnd w:id="16120"/>
      <w:bookmarkEnd w:id="16121"/>
      <w:bookmarkEnd w:id="16122"/>
      <w:bookmarkEnd w:id="16123"/>
    </w:p>
    <w:p w14:paraId="77C062D5" w14:textId="3A1A57E3" w:rsidR="008875D3" w:rsidRDefault="008875D3" w:rsidP="008875D3">
      <w:pPr>
        <w:pStyle w:val="a4"/>
        <w:keepNext/>
        <w:rPr>
          <w:rtl/>
        </w:rPr>
      </w:pPr>
      <w:bookmarkStart w:id="16124" w:name="ET_speaker_פנינה_אורן_שני_דור_1393"/>
      <w:r w:rsidRPr="008875D3">
        <w:rPr>
          <w:rStyle w:val="TagStyle"/>
          <w:rtl/>
        </w:rPr>
        <w:t xml:space="preserve"> &lt;&lt; דובר &gt;&gt; </w:t>
      </w:r>
      <w:r w:rsidR="00F42C12">
        <w:rPr>
          <w:rtl/>
        </w:rPr>
        <w:t>פנינה אורן שנידור</w:t>
      </w:r>
      <w:r>
        <w:rPr>
          <w:rtl/>
        </w:rPr>
        <w:t>:</w:t>
      </w:r>
      <w:r w:rsidRPr="008875D3">
        <w:rPr>
          <w:rStyle w:val="TagStyle"/>
          <w:rtl/>
        </w:rPr>
        <w:t xml:space="preserve"> &lt;&lt; דובר &gt;&gt;</w:t>
      </w:r>
      <w:r>
        <w:rPr>
          <w:rtl/>
        </w:rPr>
        <w:t xml:space="preserve">   </w:t>
      </w:r>
      <w:bookmarkEnd w:id="16124"/>
    </w:p>
    <w:p w14:paraId="515BBB46" w14:textId="77777777" w:rsidR="008875D3" w:rsidRDefault="008875D3" w:rsidP="008875D3">
      <w:pPr>
        <w:pStyle w:val="KeepWithNext"/>
        <w:rPr>
          <w:rtl/>
          <w:lang w:eastAsia="he-IL"/>
        </w:rPr>
      </w:pPr>
      <w:bookmarkStart w:id="16125" w:name="_ETM_Q1_3841655"/>
      <w:bookmarkEnd w:id="16125"/>
    </w:p>
    <w:p w14:paraId="63EBB4C8" w14:textId="7F35878C" w:rsidR="008875D3" w:rsidRDefault="008875D3" w:rsidP="008875D3">
      <w:pPr>
        <w:rPr>
          <w:rtl/>
          <w:lang w:eastAsia="he-IL"/>
        </w:rPr>
      </w:pPr>
      <w:bookmarkStart w:id="16126" w:name="_ETM_Q1_3828901"/>
      <w:bookmarkEnd w:id="16126"/>
      <w:r>
        <w:rPr>
          <w:rFonts w:hint="cs"/>
          <w:rtl/>
          <w:lang w:eastAsia="he-IL"/>
        </w:rPr>
        <w:t xml:space="preserve">צריך לקחת בחשבון שכרגע, </w:t>
      </w:r>
      <w:bookmarkStart w:id="16127" w:name="_ETM_Q1_3830902"/>
      <w:bookmarkEnd w:id="16127"/>
      <w:r>
        <w:rPr>
          <w:rFonts w:hint="cs"/>
          <w:rtl/>
          <w:lang w:eastAsia="he-IL"/>
        </w:rPr>
        <w:t xml:space="preserve">מי שמגיע לוועדה </w:t>
      </w:r>
      <w:bookmarkStart w:id="16128" w:name="_ETM_Q1_3834403"/>
      <w:bookmarkEnd w:id="16128"/>
      <w:r>
        <w:rPr>
          <w:rFonts w:hint="cs"/>
          <w:rtl/>
          <w:lang w:eastAsia="he-IL"/>
        </w:rPr>
        <w:t>זה בשביל יוקרה ו</w:t>
      </w:r>
      <w:bookmarkStart w:id="16129" w:name="_ETM_Q1_3834152"/>
      <w:bookmarkEnd w:id="16129"/>
      <w:r>
        <w:rPr>
          <w:rFonts w:hint="cs"/>
          <w:rtl/>
          <w:lang w:eastAsia="he-IL"/>
        </w:rPr>
        <w:t>בהתנ</w:t>
      </w:r>
      <w:bookmarkStart w:id="16130" w:name="_ETM_Q1_3834155"/>
      <w:bookmarkEnd w:id="16130"/>
      <w:r>
        <w:rPr>
          <w:rFonts w:hint="cs"/>
          <w:rtl/>
          <w:lang w:eastAsia="he-IL"/>
        </w:rPr>
        <w:t xml:space="preserve">דבות. אני לא </w:t>
      </w:r>
      <w:bookmarkStart w:id="16131" w:name="_ETM_Q1_3835905"/>
      <w:bookmarkEnd w:id="16131"/>
      <w:r>
        <w:rPr>
          <w:rFonts w:hint="cs"/>
          <w:rtl/>
          <w:lang w:eastAsia="he-IL"/>
        </w:rPr>
        <w:t>יכול</w:t>
      </w:r>
      <w:bookmarkStart w:id="16132" w:name="_ETM_Q1_3833655"/>
      <w:bookmarkEnd w:id="16132"/>
      <w:r>
        <w:rPr>
          <w:rFonts w:hint="cs"/>
          <w:rtl/>
          <w:lang w:eastAsia="he-IL"/>
        </w:rPr>
        <w:t>ה להתחייב עכשיו לשלם לאנשים</w:t>
      </w:r>
      <w:bookmarkStart w:id="16133" w:name="_ETM_Q1_3838406"/>
      <w:bookmarkEnd w:id="16133"/>
      <w:r>
        <w:rPr>
          <w:rFonts w:hint="cs"/>
          <w:rtl/>
          <w:lang w:eastAsia="he-IL"/>
        </w:rPr>
        <w:t>. זה אולי יוריד את המוניטי</w:t>
      </w:r>
      <w:r>
        <w:rPr>
          <w:rFonts w:hint="eastAsia"/>
          <w:rtl/>
          <w:lang w:eastAsia="he-IL"/>
        </w:rPr>
        <w:t>ן</w:t>
      </w:r>
      <w:r>
        <w:rPr>
          <w:rFonts w:hint="cs"/>
          <w:rtl/>
          <w:lang w:eastAsia="he-IL"/>
        </w:rPr>
        <w:t xml:space="preserve"> של </w:t>
      </w:r>
      <w:bookmarkStart w:id="16134" w:name="_ETM_Q1_3840156"/>
      <w:bookmarkEnd w:id="16134"/>
      <w:r>
        <w:rPr>
          <w:rFonts w:hint="cs"/>
          <w:rtl/>
          <w:lang w:eastAsia="he-IL"/>
        </w:rPr>
        <w:t>- - -</w:t>
      </w:r>
      <w:bookmarkStart w:id="16135" w:name="_ETM_Q1_3840405"/>
      <w:bookmarkEnd w:id="16135"/>
      <w:r>
        <w:rPr>
          <w:rFonts w:hint="cs"/>
          <w:rtl/>
          <w:lang w:eastAsia="he-IL"/>
        </w:rPr>
        <w:t xml:space="preserve"> </w:t>
      </w:r>
    </w:p>
    <w:p w14:paraId="20F97E86" w14:textId="77777777" w:rsidR="008875D3" w:rsidRDefault="008875D3" w:rsidP="008875D3">
      <w:pPr>
        <w:rPr>
          <w:rtl/>
          <w:lang w:eastAsia="he-IL"/>
        </w:rPr>
      </w:pPr>
      <w:bookmarkStart w:id="16136" w:name="_ETM_Q1_3844655"/>
      <w:bookmarkStart w:id="16137" w:name="_ETM_Q1_3845405"/>
      <w:bookmarkEnd w:id="16136"/>
      <w:bookmarkEnd w:id="16137"/>
    </w:p>
    <w:p w14:paraId="6E21E8D8" w14:textId="19E47DA4" w:rsidR="008875D3" w:rsidRDefault="008875D3" w:rsidP="008875D3">
      <w:pPr>
        <w:pStyle w:val="af6"/>
        <w:keepNext/>
        <w:rPr>
          <w:rtl/>
        </w:rPr>
      </w:pPr>
      <w:bookmarkStart w:id="16138" w:name="ET_yor_6447_1394"/>
      <w:r w:rsidRPr="008875D3">
        <w:rPr>
          <w:rStyle w:val="TagStyle"/>
          <w:rtl/>
        </w:rPr>
        <w:t xml:space="preserve"> &lt;&lt; יור &gt;&gt; </w:t>
      </w:r>
      <w:r>
        <w:rPr>
          <w:rtl/>
        </w:rPr>
        <w:t>היו"ר יונתן מישרקי:</w:t>
      </w:r>
      <w:r w:rsidRPr="008875D3">
        <w:rPr>
          <w:rStyle w:val="TagStyle"/>
          <w:rtl/>
        </w:rPr>
        <w:t xml:space="preserve"> &lt;&lt; יור &gt;&gt;</w:t>
      </w:r>
      <w:r>
        <w:rPr>
          <w:rtl/>
        </w:rPr>
        <w:t xml:space="preserve">   </w:t>
      </w:r>
      <w:bookmarkEnd w:id="16138"/>
    </w:p>
    <w:p w14:paraId="4D356069" w14:textId="77777777" w:rsidR="008875D3" w:rsidRDefault="008875D3" w:rsidP="008875D3">
      <w:pPr>
        <w:pStyle w:val="KeepWithNext"/>
        <w:rPr>
          <w:rtl/>
          <w:lang w:eastAsia="he-IL"/>
        </w:rPr>
      </w:pPr>
    </w:p>
    <w:p w14:paraId="48235723" w14:textId="15D29F48" w:rsidR="008875D3" w:rsidRDefault="008875D3" w:rsidP="008875D3">
      <w:pPr>
        <w:rPr>
          <w:rtl/>
          <w:lang w:eastAsia="he-IL"/>
        </w:rPr>
      </w:pPr>
      <w:bookmarkStart w:id="16139" w:name="_ETM_Q1_3845905"/>
      <w:bookmarkStart w:id="16140" w:name="_ETM_Q1_3843651"/>
      <w:bookmarkEnd w:id="16139"/>
      <w:bookmarkEnd w:id="16140"/>
      <w:r>
        <w:rPr>
          <w:rFonts w:hint="cs"/>
          <w:rtl/>
          <w:lang w:eastAsia="he-IL"/>
        </w:rPr>
        <w:t>בוועדה ההיא שדיברת אליה, אין עניין?</w:t>
      </w:r>
    </w:p>
    <w:p w14:paraId="044B26DB" w14:textId="77777777" w:rsidR="008875D3" w:rsidRDefault="008875D3" w:rsidP="008875D3">
      <w:pPr>
        <w:rPr>
          <w:rtl/>
          <w:lang w:eastAsia="he-IL"/>
        </w:rPr>
      </w:pPr>
      <w:bookmarkStart w:id="16141" w:name="_ETM_Q1_3847906"/>
      <w:bookmarkStart w:id="16142" w:name="_ETM_Q1_3848156"/>
      <w:bookmarkStart w:id="16143" w:name="_ETM_Q1_3845156"/>
      <w:bookmarkStart w:id="16144" w:name="_ETM_Q1_3845655"/>
      <w:bookmarkEnd w:id="16141"/>
      <w:bookmarkEnd w:id="16142"/>
      <w:bookmarkEnd w:id="16143"/>
      <w:bookmarkEnd w:id="16144"/>
    </w:p>
    <w:p w14:paraId="70B1EE72" w14:textId="6B91C4C5" w:rsidR="008875D3" w:rsidRDefault="008875D3" w:rsidP="008875D3">
      <w:pPr>
        <w:pStyle w:val="a4"/>
        <w:keepNext/>
        <w:rPr>
          <w:rtl/>
        </w:rPr>
      </w:pPr>
      <w:bookmarkStart w:id="16145" w:name="ET_speaker_פנינה_אורן_שני_דור_1395"/>
      <w:r w:rsidRPr="008875D3">
        <w:rPr>
          <w:rStyle w:val="TagStyle"/>
          <w:rtl/>
        </w:rPr>
        <w:t xml:space="preserve"> &lt;&lt; דובר &gt;&gt; </w:t>
      </w:r>
      <w:r w:rsidR="00F42C12">
        <w:rPr>
          <w:rtl/>
        </w:rPr>
        <w:t>פנינה אורן שנידור</w:t>
      </w:r>
      <w:r>
        <w:rPr>
          <w:rtl/>
        </w:rPr>
        <w:t>:</w:t>
      </w:r>
      <w:r w:rsidRPr="008875D3">
        <w:rPr>
          <w:rStyle w:val="TagStyle"/>
          <w:rtl/>
        </w:rPr>
        <w:t xml:space="preserve"> &lt;&lt; דובר &gt;&gt;</w:t>
      </w:r>
      <w:r>
        <w:rPr>
          <w:rtl/>
        </w:rPr>
        <w:t xml:space="preserve">   </w:t>
      </w:r>
      <w:bookmarkEnd w:id="16145"/>
    </w:p>
    <w:p w14:paraId="571B5840" w14:textId="77777777" w:rsidR="008875D3" w:rsidRDefault="008875D3" w:rsidP="008875D3">
      <w:pPr>
        <w:pStyle w:val="KeepWithNext"/>
        <w:rPr>
          <w:rtl/>
          <w:lang w:eastAsia="he-IL"/>
        </w:rPr>
      </w:pPr>
    </w:p>
    <w:p w14:paraId="0352DFC2" w14:textId="0BA7EBF9" w:rsidR="008875D3" w:rsidRDefault="008875D3" w:rsidP="008875D3">
      <w:pPr>
        <w:rPr>
          <w:rtl/>
          <w:lang w:eastAsia="he-IL"/>
        </w:rPr>
      </w:pPr>
      <w:bookmarkStart w:id="16146" w:name="_ETM_Q1_3846902"/>
      <w:bookmarkStart w:id="16147" w:name="_ETM_Q1_3847401"/>
      <w:bookmarkEnd w:id="16146"/>
      <w:bookmarkEnd w:id="16147"/>
      <w:r>
        <w:rPr>
          <w:rFonts w:hint="cs"/>
          <w:rtl/>
          <w:lang w:eastAsia="he-IL"/>
        </w:rPr>
        <w:t xml:space="preserve">זה </w:t>
      </w:r>
      <w:bookmarkStart w:id="16148" w:name="_ETM_Q1_3849905"/>
      <w:bookmarkEnd w:id="16148"/>
      <w:r>
        <w:rPr>
          <w:rFonts w:hint="cs"/>
          <w:rtl/>
          <w:lang w:eastAsia="he-IL"/>
        </w:rPr>
        <w:t>בדיוק העניין.</w:t>
      </w:r>
      <w:bookmarkStart w:id="16149" w:name="_ETM_Q1_3849405"/>
      <w:bookmarkEnd w:id="16149"/>
      <w:r>
        <w:rPr>
          <w:rFonts w:hint="cs"/>
          <w:rtl/>
          <w:lang w:eastAsia="he-IL"/>
        </w:rPr>
        <w:t xml:space="preserve"> בגלל שהמשרד לא היה יכול</w:t>
      </w:r>
      <w:bookmarkStart w:id="16150" w:name="_ETM_Q1_3850905"/>
      <w:bookmarkEnd w:id="16150"/>
      <w:r>
        <w:rPr>
          <w:rFonts w:hint="cs"/>
          <w:rtl/>
          <w:lang w:eastAsia="he-IL"/>
        </w:rPr>
        <w:t xml:space="preserve"> לשלם, הוועדה לא</w:t>
      </w:r>
      <w:bookmarkStart w:id="16151" w:name="_ETM_Q1_3852905"/>
      <w:bookmarkEnd w:id="16151"/>
      <w:r>
        <w:rPr>
          <w:rFonts w:hint="cs"/>
          <w:rtl/>
          <w:lang w:eastAsia="he-IL"/>
        </w:rPr>
        <w:t xml:space="preserve"> </w:t>
      </w:r>
      <w:bookmarkStart w:id="16152" w:name="_ETM_Q1_3853156"/>
      <w:bookmarkEnd w:id="16152"/>
      <w:r>
        <w:rPr>
          <w:rFonts w:hint="cs"/>
          <w:rtl/>
          <w:lang w:eastAsia="he-IL"/>
        </w:rPr>
        <w:t>התכנסה</w:t>
      </w:r>
      <w:bookmarkStart w:id="16153" w:name="_ETM_Q1_3852654"/>
      <w:bookmarkStart w:id="16154" w:name="_ETM_Q1_3850405"/>
      <w:bookmarkEnd w:id="16153"/>
      <w:bookmarkEnd w:id="16154"/>
      <w:r>
        <w:rPr>
          <w:rFonts w:hint="cs"/>
          <w:rtl/>
          <w:lang w:eastAsia="he-IL"/>
        </w:rPr>
        <w:t>.</w:t>
      </w:r>
    </w:p>
    <w:p w14:paraId="5C3E46D7" w14:textId="77777777" w:rsidR="008875D3" w:rsidRDefault="008875D3" w:rsidP="008875D3">
      <w:pPr>
        <w:rPr>
          <w:rtl/>
          <w:lang w:eastAsia="he-IL"/>
        </w:rPr>
      </w:pPr>
      <w:bookmarkStart w:id="16155" w:name="_ETM_Q1_3854905"/>
      <w:bookmarkEnd w:id="16155"/>
    </w:p>
    <w:p w14:paraId="4F01D20C" w14:textId="49A89AE1" w:rsidR="008875D3" w:rsidRDefault="008875D3" w:rsidP="008875D3">
      <w:pPr>
        <w:pStyle w:val="af6"/>
        <w:keepNext/>
        <w:rPr>
          <w:rtl/>
        </w:rPr>
      </w:pPr>
      <w:bookmarkStart w:id="16156" w:name="ET_yor_6447_1396"/>
      <w:r w:rsidRPr="008875D3">
        <w:rPr>
          <w:rStyle w:val="TagStyle"/>
          <w:rtl/>
        </w:rPr>
        <w:t xml:space="preserve"> &lt;&lt; יור &gt;&gt; </w:t>
      </w:r>
      <w:r>
        <w:rPr>
          <w:rtl/>
        </w:rPr>
        <w:t>היו"ר יונתן מישרקי:</w:t>
      </w:r>
      <w:r w:rsidRPr="008875D3">
        <w:rPr>
          <w:rStyle w:val="TagStyle"/>
          <w:rtl/>
        </w:rPr>
        <w:t xml:space="preserve"> &lt;&lt; יור &gt;&gt;</w:t>
      </w:r>
      <w:r>
        <w:rPr>
          <w:rtl/>
        </w:rPr>
        <w:t xml:space="preserve">   </w:t>
      </w:r>
      <w:bookmarkEnd w:id="16156"/>
    </w:p>
    <w:p w14:paraId="2A6027C1" w14:textId="77777777" w:rsidR="008875D3" w:rsidRDefault="008875D3" w:rsidP="008875D3">
      <w:pPr>
        <w:pStyle w:val="KeepWithNext"/>
        <w:rPr>
          <w:rtl/>
          <w:lang w:eastAsia="he-IL"/>
        </w:rPr>
      </w:pPr>
    </w:p>
    <w:p w14:paraId="5623BF52" w14:textId="3D343B6E" w:rsidR="008875D3" w:rsidRDefault="008875D3" w:rsidP="008875D3">
      <w:pPr>
        <w:rPr>
          <w:rtl/>
          <w:lang w:eastAsia="he-IL"/>
        </w:rPr>
      </w:pPr>
      <w:bookmarkStart w:id="16157" w:name="_ETM_Q1_3856656"/>
      <w:bookmarkEnd w:id="16157"/>
      <w:r>
        <w:rPr>
          <w:rFonts w:hint="cs"/>
          <w:rtl/>
          <w:lang w:eastAsia="he-IL"/>
        </w:rPr>
        <w:t>אני</w:t>
      </w:r>
      <w:bookmarkStart w:id="16158" w:name="_ETM_Q1_3854406"/>
      <w:bookmarkEnd w:id="16158"/>
      <w:r>
        <w:rPr>
          <w:rFonts w:hint="cs"/>
          <w:rtl/>
          <w:lang w:eastAsia="he-IL"/>
        </w:rPr>
        <w:t xml:space="preserve"> שואל אם שם</w:t>
      </w:r>
      <w:bookmarkStart w:id="16159" w:name="_ETM_Q1_3854656"/>
      <w:bookmarkStart w:id="16160" w:name="_ETM_Q1_3851906"/>
      <w:bookmarkEnd w:id="16159"/>
      <w:bookmarkEnd w:id="16160"/>
      <w:r>
        <w:rPr>
          <w:rFonts w:hint="cs"/>
          <w:rtl/>
          <w:lang w:eastAsia="he-IL"/>
        </w:rPr>
        <w:t xml:space="preserve"> לא</w:t>
      </w:r>
      <w:bookmarkStart w:id="16161" w:name="_ETM_Q1_3849151"/>
      <w:bookmarkEnd w:id="16161"/>
      <w:r>
        <w:rPr>
          <w:rFonts w:hint="cs"/>
          <w:rtl/>
          <w:lang w:eastAsia="he-IL"/>
        </w:rPr>
        <w:t xml:space="preserve"> היה עניין להשתתף?</w:t>
      </w:r>
    </w:p>
    <w:p w14:paraId="4FB393F9" w14:textId="77777777" w:rsidR="008875D3" w:rsidRDefault="008875D3" w:rsidP="008875D3">
      <w:pPr>
        <w:rPr>
          <w:rtl/>
          <w:lang w:eastAsia="he-IL"/>
        </w:rPr>
      </w:pPr>
      <w:bookmarkStart w:id="16162" w:name="_ETM_Q1_3857903"/>
      <w:bookmarkStart w:id="16163" w:name="_ETM_Q1_3858155"/>
      <w:bookmarkStart w:id="16164" w:name="_ETM_Q1_3859401"/>
      <w:bookmarkEnd w:id="16162"/>
      <w:bookmarkEnd w:id="16163"/>
      <w:bookmarkEnd w:id="16164"/>
    </w:p>
    <w:p w14:paraId="4407374A" w14:textId="1798B6B7" w:rsidR="008875D3" w:rsidRDefault="008875D3" w:rsidP="008875D3">
      <w:pPr>
        <w:pStyle w:val="a4"/>
        <w:keepNext/>
        <w:rPr>
          <w:rtl/>
        </w:rPr>
      </w:pPr>
      <w:bookmarkStart w:id="16165" w:name="ET_speaker_פנינה_אורן_שני_דור_1397"/>
      <w:r w:rsidRPr="008875D3">
        <w:rPr>
          <w:rStyle w:val="TagStyle"/>
          <w:rtl/>
        </w:rPr>
        <w:t xml:space="preserve"> &lt;&lt; דובר &gt;&gt; </w:t>
      </w:r>
      <w:r w:rsidR="00F42C12">
        <w:rPr>
          <w:rtl/>
        </w:rPr>
        <w:t>פנינה אורן שנידור</w:t>
      </w:r>
      <w:r>
        <w:rPr>
          <w:rtl/>
        </w:rPr>
        <w:t>:</w:t>
      </w:r>
      <w:r w:rsidRPr="008875D3">
        <w:rPr>
          <w:rStyle w:val="TagStyle"/>
          <w:rtl/>
        </w:rPr>
        <w:t xml:space="preserve"> &lt;&lt; דובר &gt;&gt;</w:t>
      </w:r>
      <w:r>
        <w:rPr>
          <w:rtl/>
        </w:rPr>
        <w:t xml:space="preserve">   </w:t>
      </w:r>
      <w:bookmarkEnd w:id="16165"/>
    </w:p>
    <w:p w14:paraId="45EE1352" w14:textId="77777777" w:rsidR="008875D3" w:rsidRDefault="008875D3" w:rsidP="008875D3">
      <w:pPr>
        <w:pStyle w:val="KeepWithNext"/>
        <w:rPr>
          <w:rtl/>
          <w:lang w:eastAsia="he-IL"/>
        </w:rPr>
      </w:pPr>
    </w:p>
    <w:p w14:paraId="2BAE00DB" w14:textId="12FDB380" w:rsidR="008875D3" w:rsidRDefault="008875D3" w:rsidP="008875D3">
      <w:pPr>
        <w:rPr>
          <w:rtl/>
          <w:lang w:eastAsia="he-IL"/>
        </w:rPr>
      </w:pPr>
      <w:bookmarkStart w:id="16166" w:name="_ETM_Q1_3860656"/>
      <w:bookmarkStart w:id="16167" w:name="_ETM_Q1_3858157"/>
      <w:bookmarkStart w:id="16168" w:name="_ETM_Q1_3855403"/>
      <w:bookmarkStart w:id="16169" w:name="_ETM_Q1_3852652"/>
      <w:bookmarkEnd w:id="16166"/>
      <w:bookmarkEnd w:id="16167"/>
      <w:bookmarkEnd w:id="16168"/>
      <w:bookmarkEnd w:id="16169"/>
      <w:r>
        <w:rPr>
          <w:rFonts w:hint="cs"/>
          <w:rtl/>
          <w:lang w:eastAsia="he-IL"/>
        </w:rPr>
        <w:t xml:space="preserve">היה </w:t>
      </w:r>
      <w:bookmarkStart w:id="16170" w:name="_ETM_Q1_3853406"/>
      <w:bookmarkEnd w:id="16170"/>
      <w:r>
        <w:rPr>
          <w:rFonts w:hint="cs"/>
          <w:rtl/>
          <w:lang w:eastAsia="he-IL"/>
        </w:rPr>
        <w:t xml:space="preserve">אבל </w:t>
      </w:r>
      <w:bookmarkStart w:id="16171" w:name="_ETM_Q1_3851153"/>
      <w:bookmarkEnd w:id="16171"/>
      <w:r>
        <w:rPr>
          <w:rFonts w:hint="cs"/>
          <w:rtl/>
          <w:lang w:eastAsia="he-IL"/>
        </w:rPr>
        <w:t>עובדי משרד החקלאות, בצדק או שלא בצדק - - -</w:t>
      </w:r>
      <w:bookmarkStart w:id="16172" w:name="_ETM_Q1_3858404"/>
      <w:bookmarkEnd w:id="16172"/>
    </w:p>
    <w:p w14:paraId="3F2A758F" w14:textId="77777777" w:rsidR="008875D3" w:rsidRDefault="008875D3" w:rsidP="008875D3">
      <w:pPr>
        <w:rPr>
          <w:rtl/>
          <w:lang w:eastAsia="he-IL"/>
        </w:rPr>
      </w:pPr>
      <w:bookmarkStart w:id="16173" w:name="_ETM_Q1_3858655"/>
      <w:bookmarkStart w:id="16174" w:name="_ETM_Q1_3859154"/>
      <w:bookmarkStart w:id="16175" w:name="_ETM_Q1_3862404"/>
      <w:bookmarkEnd w:id="16173"/>
      <w:bookmarkEnd w:id="16174"/>
      <w:bookmarkEnd w:id="16175"/>
    </w:p>
    <w:p w14:paraId="478F6E30" w14:textId="29E530E6" w:rsidR="008875D3" w:rsidRDefault="008875D3" w:rsidP="008875D3">
      <w:pPr>
        <w:pStyle w:val="a4"/>
        <w:keepNext/>
        <w:rPr>
          <w:rtl/>
        </w:rPr>
      </w:pPr>
      <w:bookmarkStart w:id="16176" w:name="ET_speaker_אורי_דורמן_1398"/>
      <w:r w:rsidRPr="008875D3">
        <w:rPr>
          <w:rStyle w:val="TagStyle"/>
          <w:rtl/>
        </w:rPr>
        <w:t xml:space="preserve"> &lt;&lt; דובר &gt;&gt; </w:t>
      </w:r>
      <w:r>
        <w:rPr>
          <w:rtl/>
        </w:rPr>
        <w:t>אורי דורמן:</w:t>
      </w:r>
      <w:r w:rsidRPr="008875D3">
        <w:rPr>
          <w:rStyle w:val="TagStyle"/>
          <w:rtl/>
        </w:rPr>
        <w:t xml:space="preserve"> &lt;&lt; דובר &gt;&gt;</w:t>
      </w:r>
      <w:r>
        <w:rPr>
          <w:rtl/>
        </w:rPr>
        <w:t xml:space="preserve">   </w:t>
      </w:r>
      <w:bookmarkEnd w:id="16176"/>
    </w:p>
    <w:p w14:paraId="0E484FD3" w14:textId="77777777" w:rsidR="008875D3" w:rsidRDefault="008875D3" w:rsidP="008875D3">
      <w:pPr>
        <w:pStyle w:val="KeepWithNext"/>
        <w:rPr>
          <w:rtl/>
          <w:lang w:eastAsia="he-IL"/>
        </w:rPr>
      </w:pPr>
    </w:p>
    <w:p w14:paraId="141E91FC" w14:textId="092902E8" w:rsidR="008875D3" w:rsidRDefault="008875D3" w:rsidP="008875D3">
      <w:pPr>
        <w:rPr>
          <w:rtl/>
          <w:lang w:eastAsia="he-IL"/>
        </w:rPr>
      </w:pPr>
      <w:bookmarkStart w:id="16177" w:name="_ETM_Q1_3863654"/>
      <w:bookmarkStart w:id="16178" w:name="_ETM_Q1_3860654"/>
      <w:bookmarkStart w:id="16179" w:name="_ETM_Q1_3857902"/>
      <w:bookmarkEnd w:id="16177"/>
      <w:bookmarkEnd w:id="16178"/>
      <w:bookmarkEnd w:id="16179"/>
      <w:r>
        <w:rPr>
          <w:rFonts w:hint="cs"/>
          <w:rtl/>
          <w:lang w:eastAsia="he-IL"/>
        </w:rPr>
        <w:t>אני מבטיח ש</w:t>
      </w:r>
      <w:bookmarkStart w:id="16180" w:name="_ETM_Q1_3860652"/>
      <w:bookmarkEnd w:id="16180"/>
      <w:r>
        <w:rPr>
          <w:rFonts w:hint="cs"/>
          <w:rtl/>
          <w:lang w:eastAsia="he-IL"/>
        </w:rPr>
        <w:t>נציג החקלאים יג</w:t>
      </w:r>
      <w:bookmarkStart w:id="16181" w:name="_ETM_Q1_3860402"/>
      <w:bookmarkEnd w:id="16181"/>
      <w:r>
        <w:rPr>
          <w:rFonts w:hint="cs"/>
          <w:rtl/>
          <w:lang w:eastAsia="he-IL"/>
        </w:rPr>
        <w:t xml:space="preserve">יע בכל מקרה. </w:t>
      </w:r>
    </w:p>
    <w:p w14:paraId="511948EB" w14:textId="77777777" w:rsidR="008875D3" w:rsidRDefault="008875D3" w:rsidP="008875D3">
      <w:pPr>
        <w:rPr>
          <w:rtl/>
          <w:lang w:eastAsia="he-IL"/>
        </w:rPr>
      </w:pPr>
      <w:bookmarkStart w:id="16182" w:name="_ETM_Q1_3863401"/>
      <w:bookmarkStart w:id="16183" w:name="_ETM_Q1_3864152"/>
      <w:bookmarkEnd w:id="16182"/>
      <w:bookmarkEnd w:id="16183"/>
    </w:p>
    <w:p w14:paraId="30F5318B" w14:textId="009A6407" w:rsidR="008875D3" w:rsidRDefault="008875D3" w:rsidP="008875D3">
      <w:pPr>
        <w:pStyle w:val="a4"/>
        <w:keepNext/>
        <w:rPr>
          <w:rtl/>
        </w:rPr>
      </w:pPr>
      <w:bookmarkStart w:id="16184" w:name="ET_speaker_פנינה_אורן_שני_דור_1399"/>
      <w:r w:rsidRPr="008875D3">
        <w:rPr>
          <w:rStyle w:val="TagStyle"/>
          <w:rtl/>
        </w:rPr>
        <w:t xml:space="preserve"> &lt;&lt; דובר &gt;&gt;</w:t>
      </w:r>
      <w:bookmarkStart w:id="16185" w:name="_ETM_Q1_3864655"/>
      <w:bookmarkEnd w:id="16185"/>
      <w:r w:rsidRPr="008875D3">
        <w:rPr>
          <w:rStyle w:val="TagStyle"/>
          <w:rtl/>
        </w:rPr>
        <w:t xml:space="preserve"> </w:t>
      </w:r>
      <w:r w:rsidR="00F42C12">
        <w:rPr>
          <w:rtl/>
        </w:rPr>
        <w:t>פנינה אורן שנידור</w:t>
      </w:r>
      <w:r>
        <w:rPr>
          <w:rtl/>
        </w:rPr>
        <w:t>:</w:t>
      </w:r>
      <w:r w:rsidRPr="008875D3">
        <w:rPr>
          <w:rStyle w:val="TagStyle"/>
          <w:rtl/>
        </w:rPr>
        <w:t xml:space="preserve"> &lt;&lt; דובר &gt;&gt;</w:t>
      </w:r>
      <w:r>
        <w:rPr>
          <w:rtl/>
        </w:rPr>
        <w:t xml:space="preserve">   </w:t>
      </w:r>
      <w:bookmarkEnd w:id="16184"/>
    </w:p>
    <w:p w14:paraId="79D1EFCF" w14:textId="77777777" w:rsidR="008875D3" w:rsidRDefault="008875D3" w:rsidP="008875D3">
      <w:pPr>
        <w:pStyle w:val="KeepWithNext"/>
        <w:rPr>
          <w:rtl/>
          <w:lang w:eastAsia="he-IL"/>
        </w:rPr>
      </w:pPr>
    </w:p>
    <w:p w14:paraId="09D965C2" w14:textId="1A618014" w:rsidR="008875D3" w:rsidRDefault="008875D3" w:rsidP="008875D3">
      <w:pPr>
        <w:rPr>
          <w:rtl/>
          <w:lang w:eastAsia="he-IL"/>
        </w:rPr>
      </w:pPr>
      <w:bookmarkStart w:id="16186" w:name="_ETM_Q1_3865402"/>
      <w:bookmarkStart w:id="16187" w:name="_ETM_Q1_3865652"/>
      <w:bookmarkEnd w:id="16186"/>
      <w:bookmarkEnd w:id="16187"/>
      <w:r>
        <w:rPr>
          <w:rFonts w:hint="cs"/>
          <w:rtl/>
          <w:lang w:eastAsia="he-IL"/>
        </w:rPr>
        <w:t>רצו</w:t>
      </w:r>
      <w:bookmarkStart w:id="16188" w:name="_ETM_Q1_3862652"/>
      <w:bookmarkEnd w:id="16188"/>
      <w:r>
        <w:rPr>
          <w:rFonts w:hint="cs"/>
          <w:rtl/>
          <w:lang w:eastAsia="he-IL"/>
        </w:rPr>
        <w:t xml:space="preserve"> ש</w:t>
      </w:r>
      <w:bookmarkStart w:id="16189" w:name="_ETM_Q1_3860152"/>
      <w:bookmarkEnd w:id="16189"/>
      <w:r>
        <w:rPr>
          <w:rFonts w:hint="cs"/>
          <w:rtl/>
          <w:lang w:eastAsia="he-IL"/>
        </w:rPr>
        <w:t xml:space="preserve">כר. </w:t>
      </w:r>
      <w:bookmarkStart w:id="16190" w:name="_ETM_Q1_3862156"/>
      <w:bookmarkEnd w:id="16190"/>
    </w:p>
    <w:p w14:paraId="788F9B16" w14:textId="77777777" w:rsidR="008875D3" w:rsidRDefault="008875D3" w:rsidP="008875D3">
      <w:pPr>
        <w:rPr>
          <w:rtl/>
          <w:lang w:eastAsia="he-IL"/>
        </w:rPr>
      </w:pPr>
      <w:bookmarkStart w:id="16191" w:name="_ETM_Q1_3862905"/>
      <w:bookmarkEnd w:id="16191"/>
    </w:p>
    <w:p w14:paraId="2CD9B189" w14:textId="107D4844" w:rsidR="008875D3" w:rsidRDefault="008875D3" w:rsidP="008875D3">
      <w:pPr>
        <w:pStyle w:val="af6"/>
        <w:keepNext/>
        <w:rPr>
          <w:rtl/>
        </w:rPr>
      </w:pPr>
      <w:bookmarkStart w:id="16192" w:name="ET_yor_6447_1400"/>
      <w:r w:rsidRPr="008875D3">
        <w:rPr>
          <w:rStyle w:val="TagStyle"/>
          <w:rtl/>
        </w:rPr>
        <w:t xml:space="preserve"> &lt;&lt; יור &gt;&gt; </w:t>
      </w:r>
      <w:r>
        <w:rPr>
          <w:rtl/>
        </w:rPr>
        <w:t>היו"ר יונתן מישרקי:</w:t>
      </w:r>
      <w:r w:rsidRPr="008875D3">
        <w:rPr>
          <w:rStyle w:val="TagStyle"/>
          <w:rtl/>
        </w:rPr>
        <w:t xml:space="preserve"> &lt;&lt; יור &gt;&gt;</w:t>
      </w:r>
      <w:r>
        <w:rPr>
          <w:rtl/>
        </w:rPr>
        <w:t xml:space="preserve">   </w:t>
      </w:r>
      <w:bookmarkEnd w:id="16192"/>
    </w:p>
    <w:p w14:paraId="662FA044" w14:textId="77777777" w:rsidR="008875D3" w:rsidRDefault="008875D3" w:rsidP="008875D3">
      <w:pPr>
        <w:pStyle w:val="KeepWithNext"/>
        <w:rPr>
          <w:rtl/>
          <w:lang w:eastAsia="he-IL"/>
        </w:rPr>
      </w:pPr>
    </w:p>
    <w:p w14:paraId="5F159CAA" w14:textId="5F88AD77" w:rsidR="008875D3" w:rsidRDefault="008875D3" w:rsidP="008875D3">
      <w:pPr>
        <w:rPr>
          <w:rtl/>
          <w:lang w:eastAsia="he-IL"/>
        </w:rPr>
      </w:pPr>
      <w:bookmarkStart w:id="16193" w:name="_ETM_Q1_3863906"/>
      <w:bookmarkStart w:id="16194" w:name="_ETM_Q1_3861406"/>
      <w:bookmarkEnd w:id="16193"/>
      <w:bookmarkEnd w:id="16194"/>
      <w:r>
        <w:rPr>
          <w:rFonts w:hint="cs"/>
          <w:rtl/>
          <w:lang w:eastAsia="he-IL"/>
        </w:rPr>
        <w:t>ב</w:t>
      </w:r>
      <w:bookmarkStart w:id="16195" w:name="_ETM_Q1_3858406"/>
      <w:bookmarkEnd w:id="16195"/>
      <w:r>
        <w:rPr>
          <w:rFonts w:hint="cs"/>
          <w:rtl/>
          <w:lang w:eastAsia="he-IL"/>
        </w:rPr>
        <w:t>חינם?</w:t>
      </w:r>
    </w:p>
    <w:p w14:paraId="11B2F59A" w14:textId="77777777" w:rsidR="008875D3" w:rsidRDefault="008875D3" w:rsidP="008875D3">
      <w:pPr>
        <w:rPr>
          <w:rtl/>
          <w:lang w:eastAsia="he-IL"/>
        </w:rPr>
      </w:pPr>
      <w:bookmarkStart w:id="16196" w:name="_ETM_Q1_3856151"/>
      <w:bookmarkStart w:id="16197" w:name="_ETM_Q1_3856906"/>
      <w:bookmarkStart w:id="16198" w:name="_ETM_Q1_3853906"/>
      <w:bookmarkStart w:id="16199" w:name="_ETM_Q1_3855402"/>
      <w:bookmarkEnd w:id="16196"/>
      <w:bookmarkEnd w:id="16197"/>
      <w:bookmarkEnd w:id="16198"/>
      <w:bookmarkEnd w:id="16199"/>
    </w:p>
    <w:p w14:paraId="165A254A" w14:textId="101661E3" w:rsidR="008875D3" w:rsidRDefault="008875D3" w:rsidP="008875D3">
      <w:pPr>
        <w:pStyle w:val="a4"/>
        <w:keepNext/>
        <w:rPr>
          <w:rtl/>
        </w:rPr>
      </w:pPr>
      <w:bookmarkStart w:id="16200" w:name="ET_speaker_אורי_דורמן_1401"/>
      <w:r w:rsidRPr="008875D3">
        <w:rPr>
          <w:rStyle w:val="TagStyle"/>
          <w:rtl/>
        </w:rPr>
        <w:t xml:space="preserve"> &lt;&lt; דובר &gt;&gt; </w:t>
      </w:r>
      <w:r>
        <w:rPr>
          <w:rtl/>
        </w:rPr>
        <w:t>אורי דורמן:</w:t>
      </w:r>
      <w:r w:rsidRPr="008875D3">
        <w:rPr>
          <w:rStyle w:val="TagStyle"/>
          <w:rtl/>
        </w:rPr>
        <w:t xml:space="preserve"> &lt;&lt; דובר &gt;&gt;</w:t>
      </w:r>
      <w:r>
        <w:rPr>
          <w:rtl/>
        </w:rPr>
        <w:t xml:space="preserve">   </w:t>
      </w:r>
      <w:bookmarkEnd w:id="16200"/>
    </w:p>
    <w:p w14:paraId="2FB64B63" w14:textId="77777777" w:rsidR="008875D3" w:rsidRDefault="008875D3" w:rsidP="008875D3">
      <w:pPr>
        <w:pStyle w:val="KeepWithNext"/>
        <w:rPr>
          <w:rtl/>
          <w:lang w:eastAsia="he-IL"/>
        </w:rPr>
      </w:pPr>
    </w:p>
    <w:p w14:paraId="683B9F77" w14:textId="11F5E7D1" w:rsidR="008875D3" w:rsidRDefault="008875D3" w:rsidP="008875D3">
      <w:pPr>
        <w:rPr>
          <w:rtl/>
          <w:lang w:eastAsia="he-IL"/>
        </w:rPr>
      </w:pPr>
      <w:bookmarkStart w:id="16201" w:name="_ETM_Q1_3856402"/>
      <w:bookmarkStart w:id="16202" w:name="_ETM_Q1_3856652"/>
      <w:bookmarkEnd w:id="16201"/>
      <w:bookmarkEnd w:id="16202"/>
      <w:r>
        <w:rPr>
          <w:rFonts w:hint="cs"/>
          <w:rtl/>
          <w:lang w:eastAsia="he-IL"/>
        </w:rPr>
        <w:t>גם אם הוא לא</w:t>
      </w:r>
      <w:bookmarkStart w:id="16203" w:name="_ETM_Q1_3858652"/>
      <w:bookmarkEnd w:id="16203"/>
      <w:r>
        <w:rPr>
          <w:rFonts w:hint="cs"/>
          <w:rtl/>
          <w:lang w:eastAsia="he-IL"/>
        </w:rPr>
        <w:t xml:space="preserve"> יקבל כסף, כן. </w:t>
      </w:r>
    </w:p>
    <w:p w14:paraId="01615200" w14:textId="77777777" w:rsidR="008875D3" w:rsidRDefault="008875D3" w:rsidP="008875D3">
      <w:pPr>
        <w:rPr>
          <w:rtl/>
          <w:lang w:eastAsia="he-IL"/>
        </w:rPr>
      </w:pPr>
      <w:bookmarkStart w:id="16204" w:name="_ETM_Q1_3863905"/>
      <w:bookmarkStart w:id="16205" w:name="_ETM_Q1_3864155"/>
      <w:bookmarkStart w:id="16206" w:name="_ETM_Q1_3866902"/>
      <w:bookmarkEnd w:id="16204"/>
      <w:bookmarkEnd w:id="16205"/>
      <w:bookmarkEnd w:id="16206"/>
    </w:p>
    <w:p w14:paraId="6CC33431" w14:textId="6F9D6B37" w:rsidR="008875D3" w:rsidRDefault="008875D3" w:rsidP="008875D3">
      <w:pPr>
        <w:pStyle w:val="af5"/>
        <w:keepNext/>
        <w:rPr>
          <w:rtl/>
        </w:rPr>
      </w:pPr>
      <w:bookmarkStart w:id="16207" w:name="ET_interruption_קריאה_1402"/>
      <w:r w:rsidRPr="008875D3">
        <w:rPr>
          <w:rStyle w:val="TagStyle"/>
          <w:rtl/>
        </w:rPr>
        <w:t xml:space="preserve"> &lt;&lt; קריאה &gt;&gt; </w:t>
      </w:r>
      <w:r>
        <w:rPr>
          <w:rtl/>
        </w:rPr>
        <w:t>קריאה:</w:t>
      </w:r>
      <w:r w:rsidRPr="008875D3">
        <w:rPr>
          <w:rStyle w:val="TagStyle"/>
          <w:rtl/>
        </w:rPr>
        <w:t xml:space="preserve"> &lt;&lt; קריאה &gt;&gt;</w:t>
      </w:r>
      <w:r>
        <w:rPr>
          <w:rtl/>
        </w:rPr>
        <w:t xml:space="preserve">   </w:t>
      </w:r>
      <w:bookmarkEnd w:id="16207"/>
    </w:p>
    <w:p w14:paraId="42B79033" w14:textId="77777777" w:rsidR="008875D3" w:rsidRDefault="008875D3" w:rsidP="008875D3">
      <w:pPr>
        <w:pStyle w:val="KeepWithNext"/>
        <w:rPr>
          <w:rtl/>
          <w:lang w:eastAsia="he-IL"/>
        </w:rPr>
      </w:pPr>
    </w:p>
    <w:p w14:paraId="501C735F" w14:textId="5159679E" w:rsidR="008875D3" w:rsidRDefault="008875D3" w:rsidP="008875D3">
      <w:pPr>
        <w:rPr>
          <w:rtl/>
          <w:lang w:eastAsia="he-IL"/>
        </w:rPr>
      </w:pPr>
      <w:bookmarkStart w:id="16208" w:name="_ETM_Q1_3869153"/>
      <w:bookmarkStart w:id="16209" w:name="_ETM_Q1_3866153"/>
      <w:bookmarkStart w:id="16210" w:name="_ETM_Q1_3863403"/>
      <w:bookmarkEnd w:id="16208"/>
      <w:bookmarkEnd w:id="16209"/>
      <w:bookmarkEnd w:id="16210"/>
      <w:r>
        <w:rPr>
          <w:rFonts w:hint="cs"/>
          <w:rtl/>
          <w:lang w:eastAsia="he-IL"/>
        </w:rPr>
        <w:t>בפעם הראשונה, בפעם השנייה זה כבר - - -</w:t>
      </w:r>
      <w:bookmarkStart w:id="16211" w:name="_ETM_Q1_3868653"/>
      <w:bookmarkEnd w:id="16211"/>
    </w:p>
    <w:p w14:paraId="1ECF86BF" w14:textId="77777777" w:rsidR="008875D3" w:rsidRDefault="008875D3" w:rsidP="008875D3">
      <w:pPr>
        <w:rPr>
          <w:rtl/>
          <w:lang w:eastAsia="he-IL"/>
        </w:rPr>
      </w:pPr>
      <w:bookmarkStart w:id="16212" w:name="_ETM_Q1_3869404"/>
      <w:bookmarkEnd w:id="16212"/>
    </w:p>
    <w:p w14:paraId="7D156620" w14:textId="70121171" w:rsidR="008875D3" w:rsidRDefault="008875D3" w:rsidP="008875D3">
      <w:pPr>
        <w:pStyle w:val="af6"/>
        <w:keepNext/>
        <w:rPr>
          <w:rtl/>
        </w:rPr>
      </w:pPr>
      <w:bookmarkStart w:id="16213" w:name="ET_yor_6447_1403"/>
      <w:r w:rsidRPr="008875D3">
        <w:rPr>
          <w:rStyle w:val="TagStyle"/>
          <w:rtl/>
        </w:rPr>
        <w:t xml:space="preserve"> &lt;&lt; יור &gt;&gt; </w:t>
      </w:r>
      <w:r>
        <w:rPr>
          <w:rtl/>
        </w:rPr>
        <w:t>היו"ר יונתן מישרקי:</w:t>
      </w:r>
      <w:r w:rsidRPr="008875D3">
        <w:rPr>
          <w:rStyle w:val="TagStyle"/>
          <w:rtl/>
        </w:rPr>
        <w:t xml:space="preserve"> &lt;&lt; יור &gt;&gt;</w:t>
      </w:r>
      <w:r>
        <w:rPr>
          <w:rtl/>
        </w:rPr>
        <w:t xml:space="preserve">   </w:t>
      </w:r>
      <w:bookmarkEnd w:id="16213"/>
    </w:p>
    <w:p w14:paraId="2FDDB767" w14:textId="77777777" w:rsidR="008875D3" w:rsidRDefault="008875D3" w:rsidP="008875D3">
      <w:pPr>
        <w:pStyle w:val="KeepWithNext"/>
        <w:rPr>
          <w:rtl/>
          <w:lang w:eastAsia="he-IL"/>
        </w:rPr>
      </w:pPr>
    </w:p>
    <w:p w14:paraId="0D888B3E" w14:textId="43473895" w:rsidR="008875D3" w:rsidRDefault="008875D3" w:rsidP="008875D3">
      <w:pPr>
        <w:rPr>
          <w:rtl/>
          <w:lang w:eastAsia="he-IL"/>
        </w:rPr>
      </w:pPr>
      <w:bookmarkStart w:id="16214" w:name="_ETM_Q1_3870403"/>
      <w:bookmarkEnd w:id="16214"/>
      <w:r>
        <w:rPr>
          <w:rFonts w:hint="cs"/>
          <w:rtl/>
          <w:lang w:eastAsia="he-IL"/>
        </w:rPr>
        <w:t>הוא גם מתחייב להביא א</w:t>
      </w:r>
      <w:bookmarkStart w:id="16215" w:name="_ETM_Q1_3871404"/>
      <w:bookmarkEnd w:id="16215"/>
      <w:r>
        <w:rPr>
          <w:rFonts w:hint="cs"/>
          <w:rtl/>
          <w:lang w:eastAsia="he-IL"/>
        </w:rPr>
        <w:t>יתו כיבוד?</w:t>
      </w:r>
    </w:p>
    <w:p w14:paraId="7A363C97" w14:textId="77777777" w:rsidR="008875D3" w:rsidRDefault="008875D3" w:rsidP="008875D3">
      <w:pPr>
        <w:rPr>
          <w:rtl/>
          <w:lang w:eastAsia="he-IL"/>
        </w:rPr>
      </w:pPr>
      <w:bookmarkStart w:id="16216" w:name="_ETM_Q1_3874903"/>
      <w:bookmarkEnd w:id="16216"/>
    </w:p>
    <w:p w14:paraId="01B6C1FF" w14:textId="1F6C8407" w:rsidR="008875D3" w:rsidRDefault="008875D3" w:rsidP="008875D3">
      <w:pPr>
        <w:pStyle w:val="a4"/>
        <w:keepNext/>
        <w:rPr>
          <w:rtl/>
        </w:rPr>
      </w:pPr>
      <w:bookmarkStart w:id="16217" w:name="ET_speaker_אורי_דורמן_1404"/>
      <w:r w:rsidRPr="008875D3">
        <w:rPr>
          <w:rStyle w:val="TagStyle"/>
          <w:rtl/>
        </w:rPr>
        <w:t xml:space="preserve"> &lt;&lt; דובר &gt;&gt; </w:t>
      </w:r>
      <w:r>
        <w:rPr>
          <w:rtl/>
        </w:rPr>
        <w:t>אורי דורמן:</w:t>
      </w:r>
      <w:r w:rsidRPr="008875D3">
        <w:rPr>
          <w:rStyle w:val="TagStyle"/>
          <w:rtl/>
        </w:rPr>
        <w:t xml:space="preserve"> &lt;&lt; דובר &gt;&gt;</w:t>
      </w:r>
      <w:r>
        <w:rPr>
          <w:rtl/>
        </w:rPr>
        <w:t xml:space="preserve">   </w:t>
      </w:r>
      <w:bookmarkEnd w:id="16217"/>
    </w:p>
    <w:p w14:paraId="4EE7D97A" w14:textId="77777777" w:rsidR="008875D3" w:rsidRDefault="008875D3" w:rsidP="008875D3">
      <w:pPr>
        <w:pStyle w:val="KeepWithNext"/>
        <w:rPr>
          <w:rtl/>
          <w:lang w:eastAsia="he-IL"/>
        </w:rPr>
      </w:pPr>
    </w:p>
    <w:p w14:paraId="7102DF6B" w14:textId="09873429" w:rsidR="008875D3" w:rsidRDefault="008875D3" w:rsidP="008875D3">
      <w:pPr>
        <w:rPr>
          <w:rtl/>
          <w:lang w:eastAsia="he-IL"/>
        </w:rPr>
      </w:pPr>
      <w:bookmarkStart w:id="16218" w:name="_ETM_Q1_3875903"/>
      <w:bookmarkEnd w:id="16218"/>
      <w:r>
        <w:rPr>
          <w:rFonts w:hint="cs"/>
          <w:rtl/>
          <w:lang w:eastAsia="he-IL"/>
        </w:rPr>
        <w:t>כן.</w:t>
      </w:r>
    </w:p>
    <w:p w14:paraId="58247C70" w14:textId="77777777" w:rsidR="008875D3" w:rsidRDefault="008875D3" w:rsidP="008875D3">
      <w:pPr>
        <w:rPr>
          <w:rtl/>
          <w:lang w:eastAsia="he-IL"/>
        </w:rPr>
      </w:pPr>
      <w:bookmarkStart w:id="16219" w:name="_ETM_Q1_3871903"/>
      <w:bookmarkStart w:id="16220" w:name="_ETM_Q1_3872656"/>
      <w:bookmarkEnd w:id="16219"/>
      <w:bookmarkEnd w:id="16220"/>
    </w:p>
    <w:p w14:paraId="04C03019" w14:textId="0DD51618" w:rsidR="008875D3" w:rsidRDefault="008875D3" w:rsidP="008875D3">
      <w:pPr>
        <w:pStyle w:val="af6"/>
        <w:keepNext/>
        <w:rPr>
          <w:rtl/>
        </w:rPr>
      </w:pPr>
      <w:bookmarkStart w:id="16221" w:name="ET_yor_6447_1405"/>
      <w:r w:rsidRPr="008875D3">
        <w:rPr>
          <w:rStyle w:val="TagStyle"/>
          <w:rtl/>
        </w:rPr>
        <w:t xml:space="preserve"> &lt;&lt; יור &gt;&gt; </w:t>
      </w:r>
      <w:r>
        <w:rPr>
          <w:rtl/>
        </w:rPr>
        <w:t>היו"ר יונתן מישרקי:</w:t>
      </w:r>
      <w:r w:rsidRPr="008875D3">
        <w:rPr>
          <w:rStyle w:val="TagStyle"/>
          <w:rtl/>
        </w:rPr>
        <w:t xml:space="preserve"> &lt;&lt; יור &gt;&gt;</w:t>
      </w:r>
      <w:r>
        <w:rPr>
          <w:rtl/>
        </w:rPr>
        <w:t xml:space="preserve">   </w:t>
      </w:r>
      <w:bookmarkEnd w:id="16221"/>
    </w:p>
    <w:p w14:paraId="4C9A396F" w14:textId="77777777" w:rsidR="008875D3" w:rsidRDefault="008875D3" w:rsidP="008875D3">
      <w:pPr>
        <w:pStyle w:val="KeepWithNext"/>
        <w:rPr>
          <w:rtl/>
          <w:lang w:eastAsia="he-IL"/>
        </w:rPr>
      </w:pPr>
    </w:p>
    <w:p w14:paraId="76076CFA" w14:textId="4879A6DA" w:rsidR="008875D3" w:rsidRDefault="008875D3" w:rsidP="008875D3">
      <w:pPr>
        <w:rPr>
          <w:rtl/>
          <w:lang w:eastAsia="he-IL"/>
        </w:rPr>
      </w:pPr>
      <w:bookmarkStart w:id="16222" w:name="_ETM_Q1_3873904"/>
      <w:bookmarkEnd w:id="16222"/>
      <w:r>
        <w:rPr>
          <w:rFonts w:hint="cs"/>
          <w:rtl/>
          <w:lang w:eastAsia="he-IL"/>
        </w:rPr>
        <w:t xml:space="preserve">בסדר גמור. </w:t>
      </w:r>
      <w:bookmarkStart w:id="16223" w:name="_ETM_Q1_3873404"/>
      <w:bookmarkStart w:id="16224" w:name="_ETM_Q1_3870903"/>
      <w:bookmarkEnd w:id="16223"/>
      <w:bookmarkEnd w:id="16224"/>
    </w:p>
    <w:p w14:paraId="679F0852" w14:textId="77777777" w:rsidR="008875D3" w:rsidRDefault="008875D3" w:rsidP="008875D3">
      <w:pPr>
        <w:rPr>
          <w:rtl/>
          <w:lang w:eastAsia="he-IL"/>
        </w:rPr>
      </w:pPr>
      <w:bookmarkStart w:id="16225" w:name="_ETM_Q1_3871153"/>
      <w:bookmarkEnd w:id="16225"/>
    </w:p>
    <w:p w14:paraId="6E9C4A5C" w14:textId="32C19DCB" w:rsidR="008875D3" w:rsidRDefault="008875D3" w:rsidP="008875D3">
      <w:pPr>
        <w:pStyle w:val="a4"/>
        <w:keepNext/>
        <w:rPr>
          <w:rtl/>
        </w:rPr>
      </w:pPr>
      <w:bookmarkStart w:id="16226" w:name="ET_speaker_אורי_דורמן_1406"/>
      <w:r w:rsidRPr="008875D3">
        <w:rPr>
          <w:rStyle w:val="TagStyle"/>
          <w:rtl/>
        </w:rPr>
        <w:t xml:space="preserve"> &lt;&lt; דובר &gt;&gt; </w:t>
      </w:r>
      <w:r>
        <w:rPr>
          <w:rtl/>
        </w:rPr>
        <w:t>אורי דורמן:</w:t>
      </w:r>
      <w:r w:rsidRPr="008875D3">
        <w:rPr>
          <w:rStyle w:val="TagStyle"/>
          <w:rtl/>
        </w:rPr>
        <w:t xml:space="preserve"> &lt;&lt; דובר &gt;&gt;</w:t>
      </w:r>
      <w:r>
        <w:rPr>
          <w:rtl/>
        </w:rPr>
        <w:t xml:space="preserve">   </w:t>
      </w:r>
      <w:bookmarkEnd w:id="16226"/>
    </w:p>
    <w:p w14:paraId="5DAF3AA6" w14:textId="77777777" w:rsidR="008875D3" w:rsidRDefault="008875D3" w:rsidP="008875D3">
      <w:pPr>
        <w:pStyle w:val="KeepWithNext"/>
        <w:rPr>
          <w:rtl/>
          <w:lang w:eastAsia="he-IL"/>
        </w:rPr>
      </w:pPr>
    </w:p>
    <w:p w14:paraId="546A65D9" w14:textId="37E282CF" w:rsidR="008875D3" w:rsidRDefault="008875D3" w:rsidP="008875D3">
      <w:pPr>
        <w:rPr>
          <w:rtl/>
          <w:lang w:eastAsia="he-IL"/>
        </w:rPr>
      </w:pPr>
      <w:bookmarkStart w:id="16227" w:name="_ETM_Q1_3873403"/>
      <w:bookmarkStart w:id="16228" w:name="_ETM_Q1_3875406"/>
      <w:bookmarkStart w:id="16229" w:name="_ETM_Q1_3873153"/>
      <w:bookmarkEnd w:id="16227"/>
      <w:bookmarkEnd w:id="16228"/>
      <w:bookmarkEnd w:id="16229"/>
      <w:r>
        <w:rPr>
          <w:rFonts w:hint="cs"/>
          <w:rtl/>
          <w:lang w:eastAsia="he-IL"/>
        </w:rPr>
        <w:t>הוא יביא פירו</w:t>
      </w:r>
      <w:bookmarkStart w:id="16230" w:name="_ETM_Q1_3876406"/>
      <w:bookmarkEnd w:id="16230"/>
      <w:r>
        <w:rPr>
          <w:rFonts w:hint="cs"/>
          <w:rtl/>
          <w:lang w:eastAsia="he-IL"/>
        </w:rPr>
        <w:t>ת וירקות.</w:t>
      </w:r>
    </w:p>
    <w:p w14:paraId="0FDDBA32" w14:textId="77777777" w:rsidR="00133B7B" w:rsidRDefault="00133B7B" w:rsidP="008875D3">
      <w:pPr>
        <w:rPr>
          <w:rtl/>
          <w:lang w:eastAsia="he-IL"/>
        </w:rPr>
      </w:pPr>
    </w:p>
    <w:p w14:paraId="71BAB641" w14:textId="77777777" w:rsidR="00C14A75" w:rsidRDefault="00C14A75" w:rsidP="00C14A75">
      <w:pPr>
        <w:ind w:firstLine="0"/>
        <w:rPr>
          <w:rStyle w:val="TagStyle"/>
          <w:rFonts w:ascii="David" w:hAnsi="David"/>
          <w:u w:val="single"/>
          <w:rtl/>
          <w:lang w:eastAsia="he-IL"/>
        </w:rPr>
      </w:pPr>
      <w:bookmarkStart w:id="16231" w:name="_ETM_Q1_3876404"/>
      <w:bookmarkStart w:id="16232" w:name="_ETM_Q1_3876656"/>
      <w:bookmarkStart w:id="16233" w:name="_ETM_Q1_3876906"/>
      <w:bookmarkStart w:id="16234" w:name="_ETM_Q1_3875651"/>
      <w:bookmarkEnd w:id="16231"/>
      <w:bookmarkEnd w:id="16232"/>
      <w:bookmarkEnd w:id="16233"/>
      <w:bookmarkEnd w:id="16234"/>
    </w:p>
    <w:p w14:paraId="7D2441FF" w14:textId="7304C813" w:rsidR="00C14A75" w:rsidRPr="00C14A75" w:rsidRDefault="00C14A75" w:rsidP="00C14A75">
      <w:pPr>
        <w:pStyle w:val="a4"/>
        <w:keepNext/>
        <w:rPr>
          <w:rtl/>
        </w:rPr>
      </w:pPr>
      <w:bookmarkStart w:id="16235" w:name="ET_speaker_אורן_ברנע_1424"/>
      <w:r w:rsidRPr="00C14A75">
        <w:rPr>
          <w:rStyle w:val="TagStyle"/>
          <w:rtl/>
        </w:rPr>
        <w:t xml:space="preserve"> &lt;&lt; דובר &gt;&gt; </w:t>
      </w:r>
      <w:r>
        <w:rPr>
          <w:rtl/>
        </w:rPr>
        <w:t>אורן ברנע:</w:t>
      </w:r>
      <w:r w:rsidRPr="00C14A75">
        <w:rPr>
          <w:rStyle w:val="TagStyle"/>
          <w:rtl/>
        </w:rPr>
        <w:t xml:space="preserve"> &lt;&lt; דובר &gt;&gt;</w:t>
      </w:r>
      <w:r>
        <w:rPr>
          <w:rtl/>
        </w:rPr>
        <w:t xml:space="preserve">   </w:t>
      </w:r>
      <w:bookmarkStart w:id="16236" w:name="_ETM_Q1_3877156"/>
      <w:bookmarkStart w:id="16237" w:name="_ETM_Q1_3877656"/>
      <w:bookmarkEnd w:id="16235"/>
      <w:bookmarkEnd w:id="16236"/>
      <w:bookmarkEnd w:id="16237"/>
    </w:p>
    <w:p w14:paraId="5F746FD4" w14:textId="77777777" w:rsidR="008875D3" w:rsidRDefault="008875D3" w:rsidP="008875D3">
      <w:pPr>
        <w:pStyle w:val="KeepWithNext"/>
        <w:rPr>
          <w:rtl/>
          <w:lang w:eastAsia="he-IL"/>
        </w:rPr>
      </w:pPr>
    </w:p>
    <w:p w14:paraId="0666FC1C" w14:textId="5EFDB04B" w:rsidR="008875D3" w:rsidRDefault="008875D3" w:rsidP="008875D3">
      <w:pPr>
        <w:rPr>
          <w:rtl/>
          <w:lang w:eastAsia="he-IL"/>
        </w:rPr>
      </w:pPr>
      <w:r>
        <w:rPr>
          <w:rFonts w:hint="cs"/>
          <w:rtl/>
          <w:lang w:eastAsia="he-IL"/>
        </w:rPr>
        <w:t>לא, אז יראו שיש לו ניגוד עניינים</w:t>
      </w:r>
      <w:bookmarkStart w:id="16238" w:name="_ETM_Q1_3878156"/>
      <w:bookmarkEnd w:id="16238"/>
      <w:r>
        <w:rPr>
          <w:rFonts w:hint="cs"/>
          <w:rtl/>
          <w:lang w:eastAsia="he-IL"/>
        </w:rPr>
        <w:t>.</w:t>
      </w:r>
    </w:p>
    <w:p w14:paraId="2BD1F2FC" w14:textId="77777777" w:rsidR="008875D3" w:rsidRDefault="008875D3" w:rsidP="008875D3">
      <w:pPr>
        <w:rPr>
          <w:rtl/>
          <w:lang w:eastAsia="he-IL"/>
        </w:rPr>
      </w:pPr>
      <w:bookmarkStart w:id="16239" w:name="_ETM_Q1_3875906"/>
      <w:bookmarkEnd w:id="16239"/>
    </w:p>
    <w:p w14:paraId="74ACB9E0" w14:textId="2DCD7E47" w:rsidR="008875D3" w:rsidRDefault="008875D3" w:rsidP="008875D3">
      <w:pPr>
        <w:pStyle w:val="a4"/>
        <w:keepNext/>
        <w:rPr>
          <w:rtl/>
        </w:rPr>
      </w:pPr>
      <w:bookmarkStart w:id="16240" w:name="ET_speaker_אורי_דורמן_1408"/>
      <w:r w:rsidRPr="008875D3">
        <w:rPr>
          <w:rStyle w:val="TagStyle"/>
          <w:rtl/>
        </w:rPr>
        <w:t xml:space="preserve"> &lt;&lt; דובר &gt;&gt; </w:t>
      </w:r>
      <w:r>
        <w:rPr>
          <w:rtl/>
        </w:rPr>
        <w:t>אורי דורמן:</w:t>
      </w:r>
      <w:r w:rsidRPr="008875D3">
        <w:rPr>
          <w:rStyle w:val="TagStyle"/>
          <w:rtl/>
        </w:rPr>
        <w:t xml:space="preserve"> &lt;&lt; דובר &gt;&gt;</w:t>
      </w:r>
      <w:r>
        <w:rPr>
          <w:rtl/>
        </w:rPr>
        <w:t xml:space="preserve">   </w:t>
      </w:r>
      <w:bookmarkEnd w:id="16240"/>
    </w:p>
    <w:p w14:paraId="0BCBAD42" w14:textId="77777777" w:rsidR="008875D3" w:rsidRDefault="008875D3" w:rsidP="008875D3">
      <w:pPr>
        <w:pStyle w:val="KeepWithNext"/>
        <w:rPr>
          <w:rtl/>
          <w:lang w:eastAsia="he-IL"/>
        </w:rPr>
      </w:pPr>
    </w:p>
    <w:p w14:paraId="1AC5101E" w14:textId="2FC17FBF" w:rsidR="008875D3" w:rsidRDefault="008875D3" w:rsidP="008875D3">
      <w:pPr>
        <w:rPr>
          <w:rtl/>
          <w:lang w:eastAsia="he-IL"/>
        </w:rPr>
      </w:pPr>
      <w:bookmarkStart w:id="16241" w:name="_ETM_Q1_3877406"/>
      <w:bookmarkStart w:id="16242" w:name="_ETM_Q1_3877907"/>
      <w:bookmarkEnd w:id="16241"/>
      <w:bookmarkEnd w:id="16242"/>
      <w:r>
        <w:rPr>
          <w:rFonts w:hint="cs"/>
          <w:rtl/>
          <w:lang w:eastAsia="he-IL"/>
        </w:rPr>
        <w:t xml:space="preserve">נקיים מחומרי הדברה. </w:t>
      </w:r>
      <w:bookmarkStart w:id="16243" w:name="_ETM_Q1_3881652"/>
      <w:bookmarkEnd w:id="16243"/>
    </w:p>
    <w:p w14:paraId="468E038B" w14:textId="77777777" w:rsidR="008875D3" w:rsidRDefault="008875D3" w:rsidP="008875D3">
      <w:pPr>
        <w:rPr>
          <w:rtl/>
          <w:lang w:eastAsia="he-IL"/>
        </w:rPr>
      </w:pPr>
      <w:bookmarkStart w:id="16244" w:name="_ETM_Q1_3884406"/>
      <w:bookmarkStart w:id="16245" w:name="_ETM_Q1_3881406"/>
      <w:bookmarkStart w:id="16246" w:name="_ETM_Q1_3882905"/>
      <w:bookmarkEnd w:id="16244"/>
      <w:bookmarkEnd w:id="16245"/>
      <w:bookmarkEnd w:id="16246"/>
    </w:p>
    <w:p w14:paraId="7062CB9A" w14:textId="73CB3DC3" w:rsidR="008875D3" w:rsidRDefault="008875D3" w:rsidP="008875D3">
      <w:pPr>
        <w:pStyle w:val="a4"/>
        <w:keepNext/>
        <w:rPr>
          <w:rtl/>
        </w:rPr>
      </w:pPr>
      <w:bookmarkStart w:id="16247" w:name="ET_speaker_אביב_חצבני_1409"/>
      <w:r w:rsidRPr="008875D3">
        <w:rPr>
          <w:rStyle w:val="TagStyle"/>
          <w:rtl/>
        </w:rPr>
        <w:t xml:space="preserve"> &lt;&lt; דובר &gt;&gt; </w:t>
      </w:r>
      <w:r>
        <w:rPr>
          <w:rtl/>
        </w:rPr>
        <w:t>אביב חצבני:</w:t>
      </w:r>
      <w:r w:rsidRPr="008875D3">
        <w:rPr>
          <w:rStyle w:val="TagStyle"/>
          <w:rtl/>
        </w:rPr>
        <w:t xml:space="preserve"> &lt;&lt; דובר &gt;&gt;</w:t>
      </w:r>
      <w:r>
        <w:rPr>
          <w:rtl/>
        </w:rPr>
        <w:t xml:space="preserve">   </w:t>
      </w:r>
      <w:bookmarkEnd w:id="16247"/>
    </w:p>
    <w:p w14:paraId="72F27D6E" w14:textId="77777777" w:rsidR="008875D3" w:rsidRDefault="008875D3" w:rsidP="008875D3">
      <w:pPr>
        <w:pStyle w:val="KeepWithNext"/>
        <w:rPr>
          <w:rtl/>
          <w:lang w:eastAsia="he-IL"/>
        </w:rPr>
      </w:pPr>
    </w:p>
    <w:p w14:paraId="335B0114" w14:textId="36C69013" w:rsidR="008875D3" w:rsidRDefault="008875D3" w:rsidP="008875D3">
      <w:pPr>
        <w:rPr>
          <w:rtl/>
          <w:lang w:eastAsia="he-IL"/>
        </w:rPr>
      </w:pPr>
      <w:bookmarkStart w:id="16248" w:name="_ETM_Q1_3883905"/>
      <w:bookmarkStart w:id="16249" w:name="_ETM_Q1_3884155"/>
      <w:bookmarkStart w:id="16250" w:name="_ETM_Q1_3885406"/>
      <w:bookmarkEnd w:id="16248"/>
      <w:bookmarkEnd w:id="16249"/>
      <w:bookmarkEnd w:id="16250"/>
      <w:r>
        <w:rPr>
          <w:rFonts w:hint="cs"/>
          <w:rtl/>
          <w:lang w:eastAsia="he-IL"/>
        </w:rPr>
        <w:t>אדוני, כמובן שאנחנו לא</w:t>
      </w:r>
      <w:bookmarkStart w:id="16251" w:name="_ETM_Q1_3886656"/>
      <w:bookmarkEnd w:id="16251"/>
      <w:r>
        <w:rPr>
          <w:rFonts w:hint="cs"/>
          <w:rtl/>
          <w:lang w:eastAsia="he-IL"/>
        </w:rPr>
        <w:t xml:space="preserve"> מתנגדים </w:t>
      </w:r>
      <w:bookmarkStart w:id="16252" w:name="_ETM_Q1_3887903"/>
      <w:bookmarkStart w:id="16253" w:name="_ETM_Q1_3885155"/>
      <w:bookmarkEnd w:id="16252"/>
      <w:bookmarkEnd w:id="16253"/>
      <w:r>
        <w:rPr>
          <w:rFonts w:hint="cs"/>
          <w:rtl/>
          <w:lang w:eastAsia="he-IL"/>
        </w:rPr>
        <w:t>ל</w:t>
      </w:r>
      <w:bookmarkStart w:id="16254" w:name="_ETM_Q1_3882906"/>
      <w:bookmarkEnd w:id="16254"/>
      <w:r>
        <w:rPr>
          <w:rFonts w:hint="cs"/>
          <w:rtl/>
          <w:lang w:eastAsia="he-IL"/>
        </w:rPr>
        <w:t xml:space="preserve">נושא של אי-ניגוד עניינים, </w:t>
      </w:r>
      <w:bookmarkStart w:id="16255" w:name="_ETM_Q1_3891656"/>
      <w:bookmarkEnd w:id="16255"/>
      <w:r>
        <w:rPr>
          <w:rFonts w:hint="cs"/>
          <w:rtl/>
          <w:lang w:eastAsia="he-IL"/>
        </w:rPr>
        <w:t xml:space="preserve">ההפך אבל </w:t>
      </w:r>
      <w:bookmarkStart w:id="16256" w:name="_ETM_Q1_3890906"/>
      <w:bookmarkEnd w:id="16256"/>
      <w:r>
        <w:rPr>
          <w:rFonts w:hint="cs"/>
          <w:rtl/>
          <w:lang w:eastAsia="he-IL"/>
        </w:rPr>
        <w:t xml:space="preserve">צריך לוודא שאין פה איזשהו </w:t>
      </w:r>
      <w:bookmarkStart w:id="16257" w:name="_ETM_Q1_3892406"/>
      <w:bookmarkEnd w:id="16257"/>
      <w:r>
        <w:rPr>
          <w:rFonts w:hint="cs"/>
          <w:rtl/>
          <w:lang w:eastAsia="he-IL"/>
        </w:rPr>
        <w:t>כשל פנימי</w:t>
      </w:r>
      <w:bookmarkStart w:id="16258" w:name="_ETM_Q1_3891154"/>
      <w:bookmarkEnd w:id="16258"/>
      <w:r>
        <w:rPr>
          <w:rFonts w:hint="cs"/>
          <w:rtl/>
          <w:lang w:eastAsia="he-IL"/>
        </w:rPr>
        <w:t xml:space="preserve"> כי </w:t>
      </w:r>
      <w:bookmarkStart w:id="16259" w:name="_ETM_Q1_3894903"/>
      <w:bookmarkEnd w:id="16259"/>
      <w:r>
        <w:rPr>
          <w:rFonts w:hint="cs"/>
          <w:rtl/>
          <w:lang w:eastAsia="he-IL"/>
        </w:rPr>
        <w:t>אתה דורש א</w:t>
      </w:r>
      <w:bookmarkStart w:id="16260" w:name="_ETM_Q1_3893654"/>
      <w:bookmarkEnd w:id="16260"/>
      <w:r>
        <w:rPr>
          <w:rFonts w:hint="cs"/>
          <w:rtl/>
          <w:lang w:eastAsia="he-IL"/>
        </w:rPr>
        <w:t>דם בעל מומחיות, ידע</w:t>
      </w:r>
      <w:bookmarkStart w:id="16261" w:name="_ETM_Q1_3894156"/>
      <w:bookmarkEnd w:id="16261"/>
      <w:r>
        <w:rPr>
          <w:rFonts w:hint="cs"/>
          <w:rtl/>
          <w:lang w:eastAsia="he-IL"/>
        </w:rPr>
        <w:t>, אקדימה - - -</w:t>
      </w:r>
      <w:bookmarkStart w:id="16262" w:name="_ETM_Q1_3895406"/>
      <w:bookmarkStart w:id="16263" w:name="_ETM_Q1_3898654"/>
      <w:bookmarkEnd w:id="16262"/>
      <w:bookmarkEnd w:id="16263"/>
    </w:p>
    <w:p w14:paraId="4B63C885" w14:textId="77777777" w:rsidR="008875D3" w:rsidRDefault="008875D3" w:rsidP="008875D3">
      <w:pPr>
        <w:rPr>
          <w:rtl/>
          <w:lang w:eastAsia="he-IL"/>
        </w:rPr>
      </w:pPr>
    </w:p>
    <w:p w14:paraId="6635D103" w14:textId="43841072" w:rsidR="008875D3" w:rsidRDefault="008875D3" w:rsidP="008875D3">
      <w:pPr>
        <w:pStyle w:val="af6"/>
        <w:keepNext/>
        <w:rPr>
          <w:rtl/>
        </w:rPr>
      </w:pPr>
      <w:bookmarkStart w:id="16264" w:name="ET_yor_6447_1410"/>
      <w:r w:rsidRPr="008875D3">
        <w:rPr>
          <w:rStyle w:val="TagStyle"/>
          <w:rtl/>
        </w:rPr>
        <w:t xml:space="preserve"> &lt;&lt; יור &gt;&gt; </w:t>
      </w:r>
      <w:r>
        <w:rPr>
          <w:rtl/>
        </w:rPr>
        <w:t>היו"ר יונתן מישרקי:</w:t>
      </w:r>
      <w:r w:rsidRPr="008875D3">
        <w:rPr>
          <w:rStyle w:val="TagStyle"/>
          <w:rtl/>
        </w:rPr>
        <w:t xml:space="preserve"> &lt;&lt; יור &gt;&gt;</w:t>
      </w:r>
      <w:r>
        <w:rPr>
          <w:rtl/>
        </w:rPr>
        <w:t xml:space="preserve">   </w:t>
      </w:r>
      <w:bookmarkEnd w:id="16264"/>
    </w:p>
    <w:p w14:paraId="5855F205" w14:textId="77777777" w:rsidR="008875D3" w:rsidRDefault="008875D3" w:rsidP="008875D3">
      <w:pPr>
        <w:pStyle w:val="KeepWithNext"/>
        <w:rPr>
          <w:rtl/>
          <w:lang w:eastAsia="he-IL"/>
        </w:rPr>
      </w:pPr>
    </w:p>
    <w:p w14:paraId="26A07D5A" w14:textId="4D99E643" w:rsidR="008875D3" w:rsidRDefault="008875D3" w:rsidP="008875D3">
      <w:pPr>
        <w:rPr>
          <w:rtl/>
          <w:lang w:eastAsia="he-IL"/>
        </w:rPr>
      </w:pPr>
      <w:bookmarkStart w:id="16265" w:name="_ETM_Q1_3900651"/>
      <w:bookmarkStart w:id="16266" w:name="_ETM_Q1_3897902"/>
      <w:bookmarkStart w:id="16267" w:name="_ETM_Q1_3894902"/>
      <w:bookmarkStart w:id="16268" w:name="_ETM_Q1_3892151"/>
      <w:bookmarkStart w:id="16269" w:name="_ETM_Q1_3892905"/>
      <w:bookmarkEnd w:id="16265"/>
      <w:bookmarkEnd w:id="16266"/>
      <w:bookmarkEnd w:id="16267"/>
      <w:bookmarkEnd w:id="16268"/>
      <w:bookmarkEnd w:id="16269"/>
      <w:r>
        <w:rPr>
          <w:rFonts w:hint="cs"/>
          <w:rtl/>
          <w:lang w:eastAsia="he-IL"/>
        </w:rPr>
        <w:t>לא דיברנו על זה ע</w:t>
      </w:r>
      <w:bookmarkStart w:id="16270" w:name="_ETM_Q1_3896907"/>
      <w:bookmarkEnd w:id="16270"/>
      <w:r>
        <w:rPr>
          <w:rFonts w:hint="cs"/>
          <w:rtl/>
          <w:lang w:eastAsia="he-IL"/>
        </w:rPr>
        <w:t xml:space="preserve">כשיו? </w:t>
      </w:r>
    </w:p>
    <w:p w14:paraId="014464D7" w14:textId="77777777" w:rsidR="008875D3" w:rsidRDefault="008875D3" w:rsidP="008875D3">
      <w:pPr>
        <w:rPr>
          <w:rtl/>
          <w:lang w:eastAsia="he-IL"/>
        </w:rPr>
      </w:pPr>
      <w:bookmarkStart w:id="16271" w:name="_ETM_Q1_3899157"/>
      <w:bookmarkStart w:id="16272" w:name="_ETM_Q1_3896652"/>
      <w:bookmarkEnd w:id="16271"/>
      <w:bookmarkEnd w:id="16272"/>
    </w:p>
    <w:p w14:paraId="6D6057DB" w14:textId="6F4AB024" w:rsidR="008875D3" w:rsidRDefault="008875D3" w:rsidP="008875D3">
      <w:pPr>
        <w:pStyle w:val="a4"/>
        <w:keepNext/>
        <w:rPr>
          <w:rtl/>
        </w:rPr>
      </w:pPr>
      <w:bookmarkStart w:id="16273" w:name="ET_speaker_אביב_חצבני_1411"/>
      <w:r w:rsidRPr="008875D3">
        <w:rPr>
          <w:rStyle w:val="TagStyle"/>
          <w:rtl/>
        </w:rPr>
        <w:t xml:space="preserve"> &lt;&lt; דובר &gt;&gt; </w:t>
      </w:r>
      <w:r>
        <w:rPr>
          <w:rtl/>
        </w:rPr>
        <w:t>אביב חצבני:</w:t>
      </w:r>
      <w:r w:rsidRPr="008875D3">
        <w:rPr>
          <w:rStyle w:val="TagStyle"/>
          <w:rtl/>
        </w:rPr>
        <w:t xml:space="preserve"> &lt;&lt; דובר &gt;&gt;</w:t>
      </w:r>
      <w:r>
        <w:rPr>
          <w:rtl/>
        </w:rPr>
        <w:t xml:space="preserve">   </w:t>
      </w:r>
      <w:bookmarkEnd w:id="16273"/>
    </w:p>
    <w:p w14:paraId="305B561B" w14:textId="77777777" w:rsidR="008875D3" w:rsidRDefault="008875D3" w:rsidP="008875D3">
      <w:pPr>
        <w:pStyle w:val="KeepWithNext"/>
        <w:rPr>
          <w:rtl/>
          <w:lang w:eastAsia="he-IL"/>
        </w:rPr>
      </w:pPr>
    </w:p>
    <w:p w14:paraId="7E05A32E" w14:textId="50E59FD4" w:rsidR="008875D3" w:rsidRDefault="008875D3" w:rsidP="008875D3">
      <w:pPr>
        <w:rPr>
          <w:rtl/>
          <w:lang w:eastAsia="he-IL"/>
        </w:rPr>
      </w:pPr>
      <w:bookmarkStart w:id="16274" w:name="_ETM_Q1_3893405"/>
      <w:bookmarkEnd w:id="16274"/>
      <w:r>
        <w:rPr>
          <w:rFonts w:hint="cs"/>
          <w:rtl/>
          <w:lang w:eastAsia="he-IL"/>
        </w:rPr>
        <w:t>שהוא מייצג מטעם היצרנים אז ב</w:t>
      </w:r>
      <w:bookmarkStart w:id="16275" w:name="_ETM_Q1_3899153"/>
      <w:bookmarkEnd w:id="16275"/>
      <w:r>
        <w:rPr>
          <w:rFonts w:hint="cs"/>
          <w:rtl/>
          <w:lang w:eastAsia="he-IL"/>
        </w:rPr>
        <w:t>רור שהוא יבוא</w:t>
      </w:r>
      <w:bookmarkStart w:id="16276" w:name="_ETM_Q1_3898906"/>
      <w:bookmarkEnd w:id="16276"/>
      <w:r>
        <w:rPr>
          <w:rFonts w:hint="cs"/>
          <w:rtl/>
          <w:lang w:eastAsia="he-IL"/>
        </w:rPr>
        <w:t xml:space="preserve"> </w:t>
      </w:r>
      <w:bookmarkStart w:id="16277" w:name="_ETM_Q1_3899156"/>
      <w:bookmarkEnd w:id="16277"/>
      <w:r>
        <w:rPr>
          <w:rFonts w:hint="cs"/>
          <w:rtl/>
          <w:lang w:eastAsia="he-IL"/>
        </w:rPr>
        <w:t xml:space="preserve">באינרקציה עם היצרנים. </w:t>
      </w:r>
    </w:p>
    <w:p w14:paraId="47DCA534" w14:textId="77777777" w:rsidR="008875D3" w:rsidRDefault="008875D3" w:rsidP="008875D3">
      <w:pPr>
        <w:rPr>
          <w:rtl/>
          <w:lang w:eastAsia="he-IL"/>
        </w:rPr>
      </w:pPr>
      <w:bookmarkStart w:id="16278" w:name="_ETM_Q1_3899905"/>
      <w:bookmarkStart w:id="16279" w:name="_ETM_Q1_3900656"/>
      <w:bookmarkStart w:id="16280" w:name="_ETM_Q1_3900906"/>
      <w:bookmarkEnd w:id="16278"/>
      <w:bookmarkEnd w:id="16279"/>
      <w:bookmarkEnd w:id="16280"/>
    </w:p>
    <w:p w14:paraId="6C65B741" w14:textId="5ECF0248" w:rsidR="008875D3" w:rsidRDefault="008875D3" w:rsidP="008875D3">
      <w:pPr>
        <w:pStyle w:val="af6"/>
        <w:keepNext/>
        <w:rPr>
          <w:rtl/>
        </w:rPr>
      </w:pPr>
      <w:bookmarkStart w:id="16281" w:name="ET_yor_6447_1412"/>
      <w:r w:rsidRPr="008875D3">
        <w:rPr>
          <w:rStyle w:val="TagStyle"/>
          <w:rtl/>
        </w:rPr>
        <w:t xml:space="preserve"> &lt;&lt; יור &gt;&gt; </w:t>
      </w:r>
      <w:r>
        <w:rPr>
          <w:rtl/>
        </w:rPr>
        <w:t>היו"ר יונתן מישרקי:</w:t>
      </w:r>
      <w:r w:rsidRPr="008875D3">
        <w:rPr>
          <w:rStyle w:val="TagStyle"/>
          <w:rtl/>
        </w:rPr>
        <w:t xml:space="preserve"> &lt;&lt; יור &gt;&gt;</w:t>
      </w:r>
      <w:r>
        <w:rPr>
          <w:rtl/>
        </w:rPr>
        <w:t xml:space="preserve">   </w:t>
      </w:r>
      <w:bookmarkEnd w:id="16281"/>
    </w:p>
    <w:p w14:paraId="0C49E025" w14:textId="77777777" w:rsidR="008875D3" w:rsidRDefault="008875D3" w:rsidP="008875D3">
      <w:pPr>
        <w:pStyle w:val="KeepWithNext"/>
        <w:rPr>
          <w:rtl/>
          <w:lang w:eastAsia="he-IL"/>
        </w:rPr>
      </w:pPr>
    </w:p>
    <w:p w14:paraId="3873AC02" w14:textId="705C1324" w:rsidR="008875D3" w:rsidRDefault="008875D3" w:rsidP="008875D3">
      <w:pPr>
        <w:rPr>
          <w:rtl/>
          <w:lang w:eastAsia="he-IL"/>
        </w:rPr>
      </w:pPr>
      <w:bookmarkStart w:id="16282" w:name="_ETM_Q1_3900905"/>
      <w:bookmarkEnd w:id="16282"/>
      <w:r>
        <w:rPr>
          <w:rFonts w:hint="cs"/>
          <w:rtl/>
          <w:lang w:eastAsia="he-IL"/>
        </w:rPr>
        <w:t>מאה אחוז, אנחנו דיברנו על</w:t>
      </w:r>
      <w:bookmarkStart w:id="16283" w:name="_ETM_Q1_3902155"/>
      <w:bookmarkEnd w:id="16283"/>
      <w:r>
        <w:rPr>
          <w:rFonts w:hint="cs"/>
          <w:rtl/>
          <w:lang w:eastAsia="he-IL"/>
        </w:rPr>
        <w:t xml:space="preserve"> זה עכשיו</w:t>
      </w:r>
      <w:bookmarkStart w:id="16284" w:name="_ETM_Q1_3904905"/>
      <w:bookmarkEnd w:id="16284"/>
      <w:r>
        <w:rPr>
          <w:rFonts w:hint="cs"/>
          <w:rtl/>
          <w:lang w:eastAsia="he-IL"/>
        </w:rPr>
        <w:t>.</w:t>
      </w:r>
      <w:bookmarkStart w:id="16285" w:name="_ETM_Q1_3902655"/>
      <w:bookmarkStart w:id="16286" w:name="_ETM_Q1_3901406"/>
      <w:bookmarkEnd w:id="16285"/>
      <w:bookmarkEnd w:id="16286"/>
    </w:p>
    <w:p w14:paraId="17E1BED9" w14:textId="77777777" w:rsidR="008875D3" w:rsidRDefault="008875D3" w:rsidP="008875D3">
      <w:pPr>
        <w:rPr>
          <w:rtl/>
          <w:lang w:eastAsia="he-IL"/>
        </w:rPr>
      </w:pPr>
      <w:bookmarkStart w:id="16287" w:name="_ETM_Q1_3902906"/>
      <w:bookmarkStart w:id="16288" w:name="_ETM_Q1_3902901"/>
      <w:bookmarkStart w:id="16289" w:name="_ETM_Q1_3903655"/>
      <w:bookmarkEnd w:id="16287"/>
      <w:bookmarkEnd w:id="16288"/>
      <w:bookmarkEnd w:id="16289"/>
    </w:p>
    <w:p w14:paraId="5E73CD30" w14:textId="2E7D1057" w:rsidR="008875D3" w:rsidRDefault="008875D3" w:rsidP="008875D3">
      <w:pPr>
        <w:pStyle w:val="a4"/>
        <w:keepNext/>
        <w:rPr>
          <w:rtl/>
        </w:rPr>
      </w:pPr>
      <w:bookmarkStart w:id="16290" w:name="ET_speaker_אביב_חצבני_1413"/>
      <w:r w:rsidRPr="008875D3">
        <w:rPr>
          <w:rStyle w:val="TagStyle"/>
          <w:rtl/>
        </w:rPr>
        <w:t xml:space="preserve"> &lt;&lt; דובר &gt;&gt; </w:t>
      </w:r>
      <w:r>
        <w:rPr>
          <w:rtl/>
        </w:rPr>
        <w:t>אביב חצבני:</w:t>
      </w:r>
      <w:r w:rsidRPr="008875D3">
        <w:rPr>
          <w:rStyle w:val="TagStyle"/>
          <w:rtl/>
        </w:rPr>
        <w:t xml:space="preserve"> &lt;&lt; דובר &gt;&gt;</w:t>
      </w:r>
      <w:r>
        <w:rPr>
          <w:rtl/>
        </w:rPr>
        <w:t xml:space="preserve">   </w:t>
      </w:r>
      <w:bookmarkEnd w:id="16290"/>
    </w:p>
    <w:p w14:paraId="0917BD7F" w14:textId="77777777" w:rsidR="008875D3" w:rsidRDefault="008875D3" w:rsidP="008875D3">
      <w:pPr>
        <w:pStyle w:val="KeepWithNext"/>
        <w:rPr>
          <w:rtl/>
          <w:lang w:eastAsia="he-IL"/>
        </w:rPr>
      </w:pPr>
    </w:p>
    <w:p w14:paraId="0E0E270D" w14:textId="51737815" w:rsidR="008875D3" w:rsidRDefault="008875D3" w:rsidP="008875D3">
      <w:pPr>
        <w:rPr>
          <w:rtl/>
          <w:lang w:eastAsia="he-IL"/>
        </w:rPr>
      </w:pPr>
      <w:bookmarkStart w:id="16291" w:name="_ETM_Q1_3904902"/>
      <w:bookmarkEnd w:id="16291"/>
      <w:r>
        <w:rPr>
          <w:rFonts w:hint="cs"/>
          <w:rtl/>
          <w:lang w:eastAsia="he-IL"/>
        </w:rPr>
        <w:t>רצינו לוודא.</w:t>
      </w:r>
      <w:bookmarkStart w:id="16292" w:name="_ETM_Q1_3905402"/>
      <w:bookmarkEnd w:id="16292"/>
    </w:p>
    <w:p w14:paraId="09437CB4" w14:textId="77777777" w:rsidR="008875D3" w:rsidRDefault="008875D3" w:rsidP="008875D3">
      <w:pPr>
        <w:rPr>
          <w:rtl/>
          <w:lang w:eastAsia="he-IL"/>
        </w:rPr>
      </w:pPr>
      <w:bookmarkStart w:id="16293" w:name="_ETM_Q1_3903153"/>
      <w:bookmarkStart w:id="16294" w:name="_ETM_Q1_3903653"/>
      <w:bookmarkEnd w:id="16293"/>
      <w:bookmarkEnd w:id="16294"/>
    </w:p>
    <w:p w14:paraId="786E70E7" w14:textId="43CB5C4A" w:rsidR="008875D3" w:rsidRDefault="008875D3" w:rsidP="008875D3">
      <w:pPr>
        <w:pStyle w:val="af6"/>
        <w:keepNext/>
        <w:rPr>
          <w:rtl/>
        </w:rPr>
      </w:pPr>
      <w:bookmarkStart w:id="16295" w:name="ET_yor_6447_1414"/>
      <w:r w:rsidRPr="008875D3">
        <w:rPr>
          <w:rStyle w:val="TagStyle"/>
          <w:rtl/>
        </w:rPr>
        <w:t xml:space="preserve"> &lt;&lt; יור &gt;&gt; </w:t>
      </w:r>
      <w:r>
        <w:rPr>
          <w:rtl/>
        </w:rPr>
        <w:t>היו"ר יונתן מישרקי:</w:t>
      </w:r>
      <w:r w:rsidRPr="008875D3">
        <w:rPr>
          <w:rStyle w:val="TagStyle"/>
          <w:rtl/>
        </w:rPr>
        <w:t xml:space="preserve"> &lt;&lt; יור &gt;&gt;</w:t>
      </w:r>
      <w:r>
        <w:rPr>
          <w:rtl/>
        </w:rPr>
        <w:t xml:space="preserve">   </w:t>
      </w:r>
      <w:bookmarkEnd w:id="16295"/>
    </w:p>
    <w:p w14:paraId="3506C3B3" w14:textId="77777777" w:rsidR="008875D3" w:rsidRDefault="008875D3" w:rsidP="008875D3">
      <w:pPr>
        <w:pStyle w:val="KeepWithNext"/>
        <w:rPr>
          <w:rtl/>
          <w:lang w:eastAsia="he-IL"/>
        </w:rPr>
      </w:pPr>
    </w:p>
    <w:p w14:paraId="7F3D9777" w14:textId="15970AC2" w:rsidR="008875D3" w:rsidRDefault="008875D3" w:rsidP="008875D3">
      <w:pPr>
        <w:rPr>
          <w:rtl/>
          <w:lang w:eastAsia="he-IL"/>
        </w:rPr>
      </w:pPr>
      <w:bookmarkStart w:id="16296" w:name="_ETM_Q1_3904654"/>
      <w:bookmarkEnd w:id="16296"/>
      <w:r>
        <w:rPr>
          <w:rFonts w:hint="cs"/>
          <w:rtl/>
          <w:lang w:eastAsia="he-IL"/>
        </w:rPr>
        <w:t>אמרנו שאני מסמיך א</w:t>
      </w:r>
      <w:bookmarkStart w:id="16297" w:name="_ETM_Q1_3904904"/>
      <w:bookmarkEnd w:id="16297"/>
      <w:r>
        <w:rPr>
          <w:rFonts w:hint="cs"/>
          <w:rtl/>
          <w:lang w:eastAsia="he-IL"/>
        </w:rPr>
        <w:t>ת היועצת המ</w:t>
      </w:r>
      <w:bookmarkStart w:id="16298" w:name="_ETM_Q1_3902903"/>
      <w:bookmarkEnd w:id="16298"/>
      <w:r>
        <w:rPr>
          <w:rFonts w:hint="cs"/>
          <w:rtl/>
          <w:lang w:eastAsia="he-IL"/>
        </w:rPr>
        <w:t>שפטית.</w:t>
      </w:r>
    </w:p>
    <w:p w14:paraId="5E399108" w14:textId="77777777" w:rsidR="008875D3" w:rsidRDefault="008875D3" w:rsidP="008875D3">
      <w:pPr>
        <w:rPr>
          <w:rtl/>
          <w:lang w:eastAsia="he-IL"/>
        </w:rPr>
      </w:pPr>
      <w:bookmarkStart w:id="16299" w:name="_ETM_Q1_3905655"/>
      <w:bookmarkStart w:id="16300" w:name="_ETM_Q1_3906152"/>
      <w:bookmarkStart w:id="16301" w:name="_ETM_Q1_3907903"/>
      <w:bookmarkEnd w:id="16299"/>
      <w:bookmarkEnd w:id="16300"/>
      <w:bookmarkEnd w:id="16301"/>
    </w:p>
    <w:p w14:paraId="32A71F64" w14:textId="4BE5BC16" w:rsidR="008875D3" w:rsidRDefault="008875D3" w:rsidP="008875D3">
      <w:pPr>
        <w:pStyle w:val="a4"/>
        <w:keepNext/>
        <w:rPr>
          <w:rtl/>
        </w:rPr>
      </w:pPr>
      <w:bookmarkStart w:id="16302" w:name="ET_speaker_נעה_בן_שבת_1415"/>
      <w:r w:rsidRPr="008875D3">
        <w:rPr>
          <w:rStyle w:val="TagStyle"/>
          <w:rtl/>
        </w:rPr>
        <w:t xml:space="preserve"> &lt;&lt; דובר &gt;&gt; </w:t>
      </w:r>
      <w:r>
        <w:rPr>
          <w:rtl/>
        </w:rPr>
        <w:t>נעה בן שבת:</w:t>
      </w:r>
      <w:r w:rsidRPr="008875D3">
        <w:rPr>
          <w:rStyle w:val="TagStyle"/>
          <w:rtl/>
        </w:rPr>
        <w:t xml:space="preserve"> &lt;&lt; דובר &gt;&gt;</w:t>
      </w:r>
      <w:r>
        <w:rPr>
          <w:rtl/>
        </w:rPr>
        <w:t xml:space="preserve">   </w:t>
      </w:r>
      <w:bookmarkEnd w:id="16302"/>
    </w:p>
    <w:p w14:paraId="5D4DC0F5" w14:textId="77777777" w:rsidR="008875D3" w:rsidRDefault="008875D3" w:rsidP="008875D3">
      <w:pPr>
        <w:pStyle w:val="KeepWithNext"/>
        <w:rPr>
          <w:rtl/>
          <w:lang w:eastAsia="he-IL"/>
        </w:rPr>
      </w:pPr>
    </w:p>
    <w:p w14:paraId="4F3B8CF4" w14:textId="52F473E9" w:rsidR="008875D3" w:rsidRDefault="008875D3" w:rsidP="008875D3">
      <w:pPr>
        <w:rPr>
          <w:rtl/>
          <w:lang w:eastAsia="he-IL"/>
        </w:rPr>
      </w:pPr>
      <w:bookmarkStart w:id="16303" w:name="_ETM_Q1_3908903"/>
      <w:bookmarkEnd w:id="16303"/>
      <w:r>
        <w:rPr>
          <w:rFonts w:hint="cs"/>
          <w:rtl/>
          <w:lang w:eastAsia="he-IL"/>
        </w:rPr>
        <w:t xml:space="preserve">אמרנו </w:t>
      </w:r>
      <w:bookmarkStart w:id="16304" w:name="_ETM_Q1_3907407"/>
      <w:bookmarkEnd w:id="16304"/>
      <w:r>
        <w:rPr>
          <w:rFonts w:hint="cs"/>
          <w:rtl/>
          <w:lang w:eastAsia="he-IL"/>
        </w:rPr>
        <w:t>ש</w:t>
      </w:r>
      <w:bookmarkStart w:id="16305" w:name="_ETM_Q1_3902656"/>
      <w:bookmarkEnd w:id="16305"/>
      <w:r>
        <w:rPr>
          <w:rFonts w:hint="cs"/>
          <w:rtl/>
          <w:lang w:eastAsia="he-IL"/>
        </w:rPr>
        <w:t>לנציג של גוף</w:t>
      </w:r>
      <w:bookmarkStart w:id="16306" w:name="_ETM_Q1_3909406"/>
      <w:bookmarkStart w:id="16307" w:name="_ETM_Q1_3906901"/>
      <w:bookmarkStart w:id="16308" w:name="_ETM_Q1_3904406"/>
      <w:bookmarkEnd w:id="16306"/>
      <w:bookmarkEnd w:id="16307"/>
      <w:bookmarkEnd w:id="16308"/>
      <w:r>
        <w:rPr>
          <w:rFonts w:hint="cs"/>
          <w:rtl/>
          <w:lang w:eastAsia="he-IL"/>
        </w:rPr>
        <w:t xml:space="preserve">, לא ייחשב ניגוד עניינים </w:t>
      </w:r>
      <w:bookmarkStart w:id="16309" w:name="_ETM_Q1_3908901"/>
      <w:bookmarkEnd w:id="16309"/>
      <w:r>
        <w:rPr>
          <w:rFonts w:hint="cs"/>
          <w:rtl/>
          <w:lang w:eastAsia="he-IL"/>
        </w:rPr>
        <w:t xml:space="preserve">אם הוא מייצג את האינטרס של </w:t>
      </w:r>
      <w:bookmarkStart w:id="16310" w:name="_ETM_Q1_3913404"/>
      <w:bookmarkEnd w:id="16310"/>
      <w:r>
        <w:rPr>
          <w:rFonts w:hint="cs"/>
          <w:rtl/>
          <w:lang w:eastAsia="he-IL"/>
        </w:rPr>
        <w:t>אות</w:t>
      </w:r>
      <w:bookmarkStart w:id="16311" w:name="_ETM_Q1_3911157"/>
      <w:bookmarkEnd w:id="16311"/>
      <w:r>
        <w:rPr>
          <w:rFonts w:hint="cs"/>
          <w:rtl/>
          <w:lang w:eastAsia="he-IL"/>
        </w:rPr>
        <w:t>ו גוף.</w:t>
      </w:r>
    </w:p>
    <w:p w14:paraId="2F31470F" w14:textId="77777777" w:rsidR="008875D3" w:rsidRDefault="008875D3" w:rsidP="008875D3">
      <w:pPr>
        <w:rPr>
          <w:rtl/>
          <w:lang w:eastAsia="he-IL"/>
        </w:rPr>
      </w:pPr>
      <w:bookmarkStart w:id="16312" w:name="_ETM_Q1_3905404"/>
      <w:bookmarkStart w:id="16313" w:name="_ETM_Q1_3905654"/>
      <w:bookmarkStart w:id="16314" w:name="_ETM_Q1_3914654"/>
      <w:bookmarkEnd w:id="16312"/>
      <w:bookmarkEnd w:id="16313"/>
      <w:bookmarkEnd w:id="16314"/>
    </w:p>
    <w:p w14:paraId="122FA18C" w14:textId="2D5CBB6F" w:rsidR="008875D3" w:rsidRDefault="008875D3" w:rsidP="008875D3">
      <w:pPr>
        <w:pStyle w:val="a4"/>
        <w:keepNext/>
        <w:rPr>
          <w:rtl/>
        </w:rPr>
      </w:pPr>
      <w:bookmarkStart w:id="16315" w:name="ET_speaker_אביב_חצבני_1416"/>
      <w:r w:rsidRPr="008875D3">
        <w:rPr>
          <w:rStyle w:val="TagStyle"/>
          <w:rtl/>
        </w:rPr>
        <w:t xml:space="preserve"> &lt;&lt; דובר &gt;&gt; </w:t>
      </w:r>
      <w:r>
        <w:rPr>
          <w:rtl/>
        </w:rPr>
        <w:t>אביב חצבני:</w:t>
      </w:r>
      <w:r w:rsidRPr="008875D3">
        <w:rPr>
          <w:rStyle w:val="TagStyle"/>
          <w:rtl/>
        </w:rPr>
        <w:t xml:space="preserve"> &lt;&lt; דובר &gt;&gt;</w:t>
      </w:r>
      <w:r>
        <w:rPr>
          <w:rtl/>
        </w:rPr>
        <w:t xml:space="preserve">   </w:t>
      </w:r>
      <w:bookmarkEnd w:id="16315"/>
    </w:p>
    <w:p w14:paraId="04C2E70F" w14:textId="77777777" w:rsidR="008875D3" w:rsidRDefault="008875D3" w:rsidP="008875D3">
      <w:pPr>
        <w:pStyle w:val="KeepWithNext"/>
        <w:rPr>
          <w:rtl/>
          <w:lang w:eastAsia="he-IL"/>
        </w:rPr>
      </w:pPr>
    </w:p>
    <w:p w14:paraId="6B153E33" w14:textId="1FE177FB" w:rsidR="008875D3" w:rsidRDefault="008875D3" w:rsidP="008875D3">
      <w:pPr>
        <w:rPr>
          <w:rtl/>
          <w:lang w:eastAsia="he-IL"/>
        </w:rPr>
      </w:pPr>
      <w:bookmarkStart w:id="16316" w:name="_ETM_Q1_3915154"/>
      <w:bookmarkStart w:id="16317" w:name="_ETM_Q1_3912154"/>
      <w:bookmarkStart w:id="16318" w:name="_ETM_Q1_3909154"/>
      <w:bookmarkEnd w:id="16316"/>
      <w:bookmarkEnd w:id="16317"/>
      <w:bookmarkEnd w:id="16318"/>
      <w:r>
        <w:rPr>
          <w:rFonts w:hint="cs"/>
          <w:rtl/>
          <w:lang w:eastAsia="he-IL"/>
        </w:rPr>
        <w:t>בסדר, ברור שהוא יחתום על הסכם אי-נ</w:t>
      </w:r>
      <w:bookmarkStart w:id="16319" w:name="_ETM_Q1_3911155"/>
      <w:bookmarkEnd w:id="16319"/>
      <w:r>
        <w:rPr>
          <w:rFonts w:hint="cs"/>
          <w:rtl/>
          <w:lang w:eastAsia="he-IL"/>
        </w:rPr>
        <w:t xml:space="preserve">יגוד </w:t>
      </w:r>
      <w:bookmarkStart w:id="16320" w:name="_ETM_Q1_3912406"/>
      <w:bookmarkEnd w:id="16320"/>
      <w:r>
        <w:rPr>
          <w:rFonts w:hint="cs"/>
          <w:rtl/>
          <w:lang w:eastAsia="he-IL"/>
        </w:rPr>
        <w:t>ענ</w:t>
      </w:r>
      <w:bookmarkStart w:id="16321" w:name="_ETM_Q1_3909656"/>
      <w:bookmarkEnd w:id="16321"/>
      <w:r>
        <w:rPr>
          <w:rFonts w:hint="cs"/>
          <w:rtl/>
          <w:lang w:eastAsia="he-IL"/>
        </w:rPr>
        <w:t xml:space="preserve">יינים </w:t>
      </w:r>
      <w:bookmarkStart w:id="16322" w:name="_ETM_Q1_3910406"/>
      <w:bookmarkEnd w:id="16322"/>
      <w:r>
        <w:rPr>
          <w:rFonts w:hint="cs"/>
          <w:rtl/>
          <w:lang w:eastAsia="he-IL"/>
        </w:rPr>
        <w:t xml:space="preserve">וכנ"ל. </w:t>
      </w:r>
      <w:bookmarkStart w:id="16323" w:name="_ETM_Q1_3914656"/>
      <w:bookmarkStart w:id="16324" w:name="_ETM_Q1_3912402"/>
      <w:bookmarkStart w:id="16325" w:name="_ETM_Q1_3909653"/>
      <w:bookmarkStart w:id="16326" w:name="_ETM_Q1_3910155"/>
      <w:bookmarkEnd w:id="16323"/>
      <w:bookmarkEnd w:id="16324"/>
      <w:bookmarkEnd w:id="16325"/>
      <w:bookmarkEnd w:id="16326"/>
    </w:p>
    <w:p w14:paraId="5E07BDCD" w14:textId="77777777" w:rsidR="00133B7B" w:rsidRDefault="00133B7B" w:rsidP="008875D3">
      <w:pPr>
        <w:rPr>
          <w:rtl/>
          <w:lang w:eastAsia="he-IL"/>
        </w:rPr>
      </w:pPr>
      <w:bookmarkStart w:id="16327" w:name="_ETM_Q1_11901"/>
      <w:bookmarkEnd w:id="16327"/>
    </w:p>
    <w:p w14:paraId="1B66634B" w14:textId="77777777" w:rsidR="008875D3" w:rsidRDefault="008875D3" w:rsidP="008875D3">
      <w:pPr>
        <w:ind w:firstLine="0"/>
        <w:rPr>
          <w:rStyle w:val="TagStyle"/>
          <w:rFonts w:ascii="David" w:hAnsi="David"/>
          <w:u w:val="single"/>
          <w:rtl/>
          <w:lang w:eastAsia="he-IL"/>
        </w:rPr>
      </w:pPr>
      <w:bookmarkStart w:id="16328" w:name="_ETM_Q1_3900654"/>
      <w:bookmarkStart w:id="16329" w:name="_ETM_Q1_3901904"/>
      <w:bookmarkStart w:id="16330" w:name="_ETM_Q1_3902654"/>
      <w:bookmarkStart w:id="16331" w:name="_ETM_Q1_3902904"/>
      <w:bookmarkStart w:id="16332" w:name="_ETM_Q1_3910402"/>
      <w:bookmarkEnd w:id="16328"/>
      <w:bookmarkEnd w:id="16329"/>
      <w:bookmarkEnd w:id="16330"/>
      <w:bookmarkEnd w:id="16331"/>
      <w:bookmarkEnd w:id="16332"/>
    </w:p>
    <w:p w14:paraId="7BD24963" w14:textId="40914505" w:rsidR="008875D3" w:rsidRDefault="008875D3" w:rsidP="008875D3">
      <w:pPr>
        <w:pStyle w:val="af6"/>
        <w:keepNext/>
        <w:rPr>
          <w:rtl/>
        </w:rPr>
      </w:pPr>
      <w:bookmarkStart w:id="16333" w:name="ET_yor_6447_1418"/>
      <w:r w:rsidRPr="008875D3">
        <w:rPr>
          <w:rStyle w:val="TagStyle"/>
          <w:rtl/>
        </w:rPr>
        <w:t xml:space="preserve"> &lt;&lt; יור &gt;&gt; </w:t>
      </w:r>
      <w:r>
        <w:rPr>
          <w:rtl/>
        </w:rPr>
        <w:t>היו"ר יונתן מישרקי:</w:t>
      </w:r>
      <w:r w:rsidRPr="008875D3">
        <w:rPr>
          <w:rStyle w:val="TagStyle"/>
          <w:rtl/>
        </w:rPr>
        <w:t xml:space="preserve"> &lt;&lt; יור &gt;&gt;</w:t>
      </w:r>
      <w:r>
        <w:rPr>
          <w:rtl/>
        </w:rPr>
        <w:t xml:space="preserve">   </w:t>
      </w:r>
      <w:bookmarkEnd w:id="16333"/>
    </w:p>
    <w:p w14:paraId="7FFE7EB8" w14:textId="77777777" w:rsidR="008875D3" w:rsidRDefault="008875D3" w:rsidP="008875D3">
      <w:pPr>
        <w:pStyle w:val="KeepWithNext"/>
        <w:rPr>
          <w:rtl/>
          <w:lang w:eastAsia="he-IL"/>
        </w:rPr>
      </w:pPr>
    </w:p>
    <w:p w14:paraId="62B28AD8" w14:textId="56C7CA5E" w:rsidR="008875D3" w:rsidRDefault="008875D3" w:rsidP="008875D3">
      <w:pPr>
        <w:rPr>
          <w:rtl/>
          <w:lang w:eastAsia="he-IL"/>
        </w:rPr>
      </w:pPr>
      <w:bookmarkStart w:id="16334" w:name="_ETM_Q1_3910906"/>
      <w:bookmarkEnd w:id="16334"/>
      <w:r>
        <w:rPr>
          <w:rFonts w:hint="cs"/>
          <w:rtl/>
          <w:lang w:eastAsia="he-IL"/>
        </w:rPr>
        <w:t>הסמכנו את</w:t>
      </w:r>
      <w:bookmarkStart w:id="16335" w:name="_ETM_Q1_3912152"/>
      <w:bookmarkEnd w:id="16335"/>
      <w:r>
        <w:rPr>
          <w:rFonts w:hint="cs"/>
          <w:rtl/>
          <w:lang w:eastAsia="he-IL"/>
        </w:rPr>
        <w:t xml:space="preserve"> היועצת המשפטית לעניין והיא תנסח את זה</w:t>
      </w:r>
      <w:bookmarkStart w:id="16336" w:name="_ETM_Q1_3915905"/>
      <w:bookmarkEnd w:id="16336"/>
      <w:r>
        <w:rPr>
          <w:rFonts w:hint="cs"/>
          <w:rtl/>
          <w:lang w:eastAsia="he-IL"/>
        </w:rPr>
        <w:t>, אני לא נכ</w:t>
      </w:r>
      <w:bookmarkStart w:id="16337" w:name="_ETM_Q1_3913155"/>
      <w:bookmarkEnd w:id="16337"/>
      <w:r>
        <w:rPr>
          <w:rFonts w:hint="cs"/>
          <w:rtl/>
          <w:lang w:eastAsia="he-IL"/>
        </w:rPr>
        <w:t xml:space="preserve">נס </w:t>
      </w:r>
      <w:bookmarkStart w:id="16338" w:name="_ETM_Q1_3915903"/>
      <w:bookmarkEnd w:id="16338"/>
      <w:r>
        <w:rPr>
          <w:rFonts w:hint="cs"/>
          <w:rtl/>
          <w:lang w:eastAsia="he-IL"/>
        </w:rPr>
        <w:t xml:space="preserve">עכשיו לרמת הניסוח. סיימנו </w:t>
      </w:r>
      <w:bookmarkStart w:id="16339" w:name="_ETM_Q1_3918656"/>
      <w:bookmarkStart w:id="16340" w:name="_ETM_Q1_3921906"/>
      <w:bookmarkStart w:id="16341" w:name="_ETM_Q1_3918906"/>
      <w:bookmarkEnd w:id="16339"/>
      <w:bookmarkEnd w:id="16340"/>
      <w:bookmarkEnd w:id="16341"/>
      <w:r>
        <w:rPr>
          <w:rFonts w:hint="cs"/>
          <w:rtl/>
          <w:lang w:eastAsia="he-IL"/>
        </w:rPr>
        <w:t xml:space="preserve">את </w:t>
      </w:r>
      <w:bookmarkStart w:id="16342" w:name="_ETM_Q1_3916904"/>
      <w:bookmarkEnd w:id="16342"/>
      <w:r>
        <w:rPr>
          <w:rFonts w:hint="cs"/>
          <w:rtl/>
          <w:lang w:eastAsia="he-IL"/>
        </w:rPr>
        <w:t>נושא הוועדה המייעצ</w:t>
      </w:r>
      <w:bookmarkStart w:id="16343" w:name="_ETM_Q1_3919406"/>
      <w:bookmarkEnd w:id="16343"/>
      <w:r>
        <w:rPr>
          <w:rFonts w:hint="cs"/>
          <w:rtl/>
          <w:lang w:eastAsia="he-IL"/>
        </w:rPr>
        <w:t xml:space="preserve">ת, תודה לאל. </w:t>
      </w:r>
      <w:bookmarkStart w:id="16344" w:name="_ETM_Q1_3932406"/>
      <w:bookmarkEnd w:id="16344"/>
    </w:p>
    <w:p w14:paraId="0FAE1911" w14:textId="77777777" w:rsidR="00362D1B" w:rsidRDefault="00362D1B" w:rsidP="008875D3">
      <w:pPr>
        <w:rPr>
          <w:rtl/>
          <w:lang w:eastAsia="he-IL"/>
        </w:rPr>
      </w:pPr>
      <w:bookmarkStart w:id="16345" w:name="_ETM_Q1_3934156"/>
      <w:bookmarkEnd w:id="16345"/>
    </w:p>
    <w:p w14:paraId="30F14AB2" w14:textId="3AEF5A8B" w:rsidR="00362D1B" w:rsidRDefault="00362D1B" w:rsidP="00362D1B">
      <w:pPr>
        <w:pStyle w:val="a4"/>
        <w:keepNext/>
        <w:rPr>
          <w:rtl/>
        </w:rPr>
      </w:pPr>
      <w:bookmarkStart w:id="16346" w:name="ET_speaker_נעה_בן_שבת_1419"/>
      <w:r w:rsidRPr="00362D1B">
        <w:rPr>
          <w:rStyle w:val="TagStyle"/>
          <w:rtl/>
        </w:rPr>
        <w:t xml:space="preserve"> &lt;&lt; דובר &gt;&gt; </w:t>
      </w:r>
      <w:r>
        <w:rPr>
          <w:rtl/>
        </w:rPr>
        <w:t>נעה בן שבת:</w:t>
      </w:r>
      <w:r w:rsidRPr="00362D1B">
        <w:rPr>
          <w:rStyle w:val="TagStyle"/>
          <w:rtl/>
        </w:rPr>
        <w:t xml:space="preserve"> &lt;&lt; דובר &gt;&gt;</w:t>
      </w:r>
      <w:r>
        <w:rPr>
          <w:rtl/>
        </w:rPr>
        <w:t xml:space="preserve">   </w:t>
      </w:r>
      <w:bookmarkEnd w:id="16346"/>
    </w:p>
    <w:p w14:paraId="1CF3945B" w14:textId="77777777" w:rsidR="00362D1B" w:rsidRDefault="00362D1B" w:rsidP="00362D1B">
      <w:pPr>
        <w:pStyle w:val="KeepWithNext"/>
        <w:rPr>
          <w:rtl/>
          <w:lang w:eastAsia="he-IL"/>
        </w:rPr>
      </w:pPr>
    </w:p>
    <w:p w14:paraId="1575CCD8" w14:textId="4AF15603" w:rsidR="00362D1B" w:rsidRDefault="00362D1B" w:rsidP="00362D1B">
      <w:pPr>
        <w:rPr>
          <w:rtl/>
          <w:lang w:eastAsia="he-IL"/>
        </w:rPr>
      </w:pPr>
      <w:bookmarkStart w:id="16347" w:name="_ETM_Q1_3935651"/>
      <w:bookmarkStart w:id="16348" w:name="_ETM_Q1_3935905"/>
      <w:bookmarkStart w:id="16349" w:name="_ETM_Q1_3932905"/>
      <w:bookmarkStart w:id="16350" w:name="_ETM_Q1_3933155"/>
      <w:bookmarkEnd w:id="16347"/>
      <w:bookmarkEnd w:id="16348"/>
      <w:bookmarkEnd w:id="16349"/>
      <w:bookmarkEnd w:id="16350"/>
      <w:r>
        <w:rPr>
          <w:rFonts w:hint="cs"/>
          <w:rtl/>
          <w:lang w:eastAsia="he-IL"/>
        </w:rPr>
        <w:t>נ</w:t>
      </w:r>
      <w:bookmarkStart w:id="16351" w:name="_ETM_Q1_3930155"/>
      <w:bookmarkEnd w:id="16351"/>
      <w:r>
        <w:rPr>
          <w:rFonts w:hint="cs"/>
          <w:rtl/>
          <w:lang w:eastAsia="he-IL"/>
        </w:rPr>
        <w:t xml:space="preserve">תחיל עם </w:t>
      </w:r>
      <w:bookmarkStart w:id="16352" w:name="_ETM_Q1_3927653"/>
      <w:bookmarkEnd w:id="16352"/>
      <w:r>
        <w:rPr>
          <w:rFonts w:hint="cs"/>
          <w:rtl/>
          <w:lang w:eastAsia="he-IL"/>
        </w:rPr>
        <w:t xml:space="preserve">הנושא </w:t>
      </w:r>
      <w:bookmarkStart w:id="16353" w:name="_ETM_Q1_3926403"/>
      <w:bookmarkEnd w:id="16353"/>
      <w:r>
        <w:rPr>
          <w:rFonts w:hint="cs"/>
          <w:rtl/>
          <w:lang w:eastAsia="he-IL"/>
        </w:rPr>
        <w:t xml:space="preserve">של </w:t>
      </w:r>
      <w:bookmarkStart w:id="16354" w:name="_ETM_Q1_3930903"/>
      <w:bookmarkEnd w:id="16354"/>
      <w:r>
        <w:rPr>
          <w:rFonts w:hint="cs"/>
          <w:rtl/>
          <w:lang w:eastAsia="he-IL"/>
        </w:rPr>
        <w:t xml:space="preserve">קרינה מייננת. </w:t>
      </w:r>
    </w:p>
    <w:p w14:paraId="197239AA" w14:textId="77777777" w:rsidR="00362D1B" w:rsidRDefault="00362D1B" w:rsidP="00362D1B">
      <w:pPr>
        <w:rPr>
          <w:rtl/>
          <w:lang w:eastAsia="he-IL"/>
        </w:rPr>
      </w:pPr>
      <w:bookmarkStart w:id="16355" w:name="_ETM_Q1_3936152"/>
      <w:bookmarkStart w:id="16356" w:name="_ETM_Q1_3936403"/>
      <w:bookmarkEnd w:id="16355"/>
      <w:bookmarkEnd w:id="16356"/>
    </w:p>
    <w:p w14:paraId="7C653B6D" w14:textId="772153EC" w:rsidR="00362D1B" w:rsidRDefault="00362D1B" w:rsidP="00362D1B">
      <w:pPr>
        <w:pStyle w:val="af6"/>
        <w:keepNext/>
        <w:rPr>
          <w:rtl/>
        </w:rPr>
      </w:pPr>
      <w:bookmarkStart w:id="16357" w:name="ET_yor_6447_1420"/>
      <w:r w:rsidRPr="00362D1B">
        <w:rPr>
          <w:rStyle w:val="TagStyle"/>
          <w:rtl/>
        </w:rPr>
        <w:t xml:space="preserve"> &lt;&lt; יור &gt;&gt; </w:t>
      </w:r>
      <w:r>
        <w:rPr>
          <w:rtl/>
        </w:rPr>
        <w:t>היו"ר יונתן מישרקי:</w:t>
      </w:r>
      <w:r w:rsidRPr="00362D1B">
        <w:rPr>
          <w:rStyle w:val="TagStyle"/>
          <w:rtl/>
        </w:rPr>
        <w:t xml:space="preserve"> &lt;&lt; יור &gt;&gt;</w:t>
      </w:r>
      <w:r>
        <w:rPr>
          <w:rtl/>
        </w:rPr>
        <w:t xml:space="preserve">   </w:t>
      </w:r>
      <w:bookmarkEnd w:id="16357"/>
    </w:p>
    <w:p w14:paraId="3B060F08" w14:textId="77777777" w:rsidR="00362D1B" w:rsidRDefault="00362D1B" w:rsidP="00362D1B">
      <w:pPr>
        <w:pStyle w:val="KeepWithNext"/>
        <w:rPr>
          <w:rtl/>
          <w:lang w:eastAsia="he-IL"/>
        </w:rPr>
      </w:pPr>
    </w:p>
    <w:p w14:paraId="3804F3E7" w14:textId="648E1EC7" w:rsidR="00362D1B" w:rsidRDefault="00362D1B" w:rsidP="00362D1B">
      <w:pPr>
        <w:rPr>
          <w:rtl/>
          <w:lang w:eastAsia="he-IL"/>
        </w:rPr>
      </w:pPr>
      <w:bookmarkStart w:id="16358" w:name="_ETM_Q1_3937903"/>
      <w:bookmarkStart w:id="16359" w:name="_ETM_Q1_3934903"/>
      <w:bookmarkStart w:id="16360" w:name="_ETM_Q1_3932152"/>
      <w:bookmarkEnd w:id="16358"/>
      <w:bookmarkEnd w:id="16359"/>
      <w:bookmarkEnd w:id="16360"/>
      <w:r>
        <w:rPr>
          <w:rFonts w:hint="cs"/>
          <w:rtl/>
          <w:lang w:eastAsia="he-IL"/>
        </w:rPr>
        <w:t xml:space="preserve">רבותי, </w:t>
      </w:r>
      <w:bookmarkStart w:id="16361" w:name="_ETM_Q1_3929652"/>
      <w:bookmarkEnd w:id="16361"/>
      <w:r>
        <w:rPr>
          <w:rFonts w:hint="cs"/>
          <w:rtl/>
          <w:lang w:eastAsia="he-IL"/>
        </w:rPr>
        <w:t>נעשה הפסקה של</w:t>
      </w:r>
      <w:bookmarkStart w:id="16362" w:name="_ETM_Q1_3930656"/>
      <w:bookmarkEnd w:id="16362"/>
      <w:r>
        <w:rPr>
          <w:rFonts w:hint="cs"/>
          <w:rtl/>
          <w:lang w:eastAsia="he-IL"/>
        </w:rPr>
        <w:t xml:space="preserve"> חמש דקות ונחזור לנושא של קרינה מייננת.</w:t>
      </w:r>
      <w:bookmarkStart w:id="16363" w:name="_ETM_Q1_3941906"/>
      <w:bookmarkEnd w:id="16363"/>
    </w:p>
    <w:p w14:paraId="1425EDE0" w14:textId="77777777" w:rsidR="00362D1B" w:rsidRDefault="00362D1B" w:rsidP="00362D1B">
      <w:pPr>
        <w:rPr>
          <w:rtl/>
          <w:lang w:eastAsia="he-IL"/>
        </w:rPr>
      </w:pPr>
      <w:bookmarkStart w:id="16364" w:name="_ETM_Q1_3946401"/>
      <w:bookmarkStart w:id="16365" w:name="_ETM_Q1_3946706"/>
      <w:bookmarkEnd w:id="16364"/>
      <w:bookmarkEnd w:id="16365"/>
    </w:p>
    <w:p w14:paraId="7F8C1214" w14:textId="0F7B4D77" w:rsidR="00362D1B" w:rsidRDefault="00362D1B" w:rsidP="00362D1B">
      <w:pPr>
        <w:pStyle w:val="afa"/>
        <w:keepNext/>
        <w:rPr>
          <w:rtl/>
          <w:lang w:eastAsia="he-IL"/>
        </w:rPr>
      </w:pPr>
      <w:bookmarkStart w:id="16366" w:name="ET_meetingbreak_1421"/>
      <w:r w:rsidRPr="00362D1B">
        <w:rPr>
          <w:rStyle w:val="TagStyle"/>
          <w:rtl/>
        </w:rPr>
        <w:t xml:space="preserve"> &lt;&lt; הפסקה &gt;&gt; </w:t>
      </w:r>
      <w:r>
        <w:rPr>
          <w:rtl/>
          <w:lang w:eastAsia="he-IL"/>
        </w:rPr>
        <w:t xml:space="preserve">(הישיבה נפסקה בשעה </w:t>
      </w:r>
      <w:r>
        <w:rPr>
          <w:rFonts w:hint="cs"/>
          <w:rtl/>
          <w:lang w:eastAsia="he-IL"/>
        </w:rPr>
        <w:t>13</w:t>
      </w:r>
      <w:r>
        <w:rPr>
          <w:rtl/>
          <w:lang w:eastAsia="he-IL"/>
        </w:rPr>
        <w:t>:</w:t>
      </w:r>
      <w:r>
        <w:rPr>
          <w:rFonts w:hint="cs"/>
          <w:rtl/>
          <w:lang w:eastAsia="he-IL"/>
        </w:rPr>
        <w:t>15</w:t>
      </w:r>
      <w:r>
        <w:rPr>
          <w:rtl/>
          <w:lang w:eastAsia="he-IL"/>
        </w:rPr>
        <w:t xml:space="preserve"> ונתחדשה בשעה </w:t>
      </w:r>
      <w:r>
        <w:rPr>
          <w:rFonts w:hint="cs"/>
          <w:rtl/>
          <w:lang w:eastAsia="he-IL"/>
        </w:rPr>
        <w:t>13</w:t>
      </w:r>
      <w:r>
        <w:rPr>
          <w:rtl/>
          <w:lang w:eastAsia="he-IL"/>
        </w:rPr>
        <w:t>:</w:t>
      </w:r>
      <w:r>
        <w:rPr>
          <w:rFonts w:hint="cs"/>
          <w:rtl/>
          <w:lang w:eastAsia="he-IL"/>
        </w:rPr>
        <w:t>20</w:t>
      </w:r>
      <w:r>
        <w:rPr>
          <w:rtl/>
          <w:lang w:eastAsia="he-IL"/>
        </w:rPr>
        <w:t>.)</w:t>
      </w:r>
      <w:r w:rsidRPr="00362D1B">
        <w:rPr>
          <w:rStyle w:val="TagStyle"/>
          <w:rtl/>
        </w:rPr>
        <w:t xml:space="preserve"> &lt;&lt; הפסקה &gt;&gt;</w:t>
      </w:r>
      <w:r>
        <w:rPr>
          <w:rtl/>
          <w:lang w:eastAsia="he-IL"/>
        </w:rPr>
        <w:t xml:space="preserve">   </w:t>
      </w:r>
      <w:bookmarkEnd w:id="16366"/>
    </w:p>
    <w:p w14:paraId="66472F9F" w14:textId="77777777" w:rsidR="00362D1B" w:rsidRDefault="00362D1B" w:rsidP="00104D24">
      <w:pPr>
        <w:ind w:firstLine="0"/>
        <w:rPr>
          <w:rtl/>
          <w:lang w:eastAsia="he-IL"/>
        </w:rPr>
      </w:pPr>
    </w:p>
    <w:p w14:paraId="7EE57F79" w14:textId="1EFC6249" w:rsidR="00C14A75" w:rsidRDefault="00C14A75" w:rsidP="00C14A75">
      <w:pPr>
        <w:pStyle w:val="af6"/>
        <w:keepNext/>
        <w:rPr>
          <w:rtl/>
        </w:rPr>
      </w:pPr>
      <w:bookmarkStart w:id="16367" w:name="ET_yor_6447_1427"/>
      <w:r w:rsidRPr="00C14A75">
        <w:rPr>
          <w:rStyle w:val="TagStyle"/>
          <w:rtl/>
        </w:rPr>
        <w:t xml:space="preserve"> &lt;&lt; יור &gt;&gt; </w:t>
      </w:r>
      <w:r>
        <w:rPr>
          <w:rtl/>
        </w:rPr>
        <w:t>היו"ר יונתן מישרקי:</w:t>
      </w:r>
      <w:r w:rsidRPr="00C14A75">
        <w:rPr>
          <w:rStyle w:val="TagStyle"/>
          <w:rtl/>
        </w:rPr>
        <w:t xml:space="preserve"> &lt;&lt; יור &gt;&gt;</w:t>
      </w:r>
      <w:r>
        <w:rPr>
          <w:rtl/>
        </w:rPr>
        <w:t xml:space="preserve">   </w:t>
      </w:r>
      <w:bookmarkEnd w:id="16367"/>
    </w:p>
    <w:p w14:paraId="5760E096" w14:textId="77777777" w:rsidR="00C14A75" w:rsidRDefault="00C14A75" w:rsidP="00C14A75">
      <w:pPr>
        <w:pStyle w:val="KeepWithNext"/>
        <w:rPr>
          <w:rtl/>
          <w:lang w:eastAsia="he-IL"/>
        </w:rPr>
      </w:pPr>
    </w:p>
    <w:p w14:paraId="3B0B367B" w14:textId="2FE669E0" w:rsidR="00C14A75" w:rsidRDefault="00C14A75" w:rsidP="00C14A75">
      <w:pPr>
        <w:rPr>
          <w:rtl/>
          <w:lang w:eastAsia="he-IL"/>
        </w:rPr>
      </w:pPr>
      <w:bookmarkStart w:id="16368" w:name="_ETM_Q1_3404"/>
      <w:bookmarkStart w:id="16369" w:name="_ETM_Q1_1652"/>
      <w:bookmarkEnd w:id="16368"/>
      <w:bookmarkEnd w:id="16369"/>
      <w:r>
        <w:rPr>
          <w:rFonts w:hint="cs"/>
          <w:rtl/>
          <w:lang w:eastAsia="he-IL"/>
        </w:rPr>
        <w:t>רבותי, אני מחדש א</w:t>
      </w:r>
      <w:bookmarkStart w:id="16370" w:name="_ETM_Q1_2902"/>
      <w:bookmarkEnd w:id="16370"/>
      <w:r>
        <w:rPr>
          <w:rFonts w:hint="cs"/>
          <w:rtl/>
          <w:lang w:eastAsia="he-IL"/>
        </w:rPr>
        <w:t>ת דיון</w:t>
      </w:r>
      <w:bookmarkStart w:id="16371" w:name="_ETM_Q1_3651"/>
      <w:bookmarkStart w:id="16372" w:name="_ETM_Q1_651"/>
      <w:bookmarkEnd w:id="16371"/>
      <w:bookmarkEnd w:id="16372"/>
      <w:r>
        <w:rPr>
          <w:rFonts w:hint="cs"/>
          <w:rtl/>
          <w:lang w:eastAsia="he-IL"/>
        </w:rPr>
        <w:t xml:space="preserve"> הוועדה. נא לשמור על שקט באולם</w:t>
      </w:r>
      <w:bookmarkStart w:id="16373" w:name="_ETM_Q1_5653"/>
      <w:bookmarkEnd w:id="16373"/>
      <w:r>
        <w:rPr>
          <w:rFonts w:hint="cs"/>
          <w:rtl/>
          <w:lang w:eastAsia="he-IL"/>
        </w:rPr>
        <w:t>, ת</w:t>
      </w:r>
      <w:bookmarkStart w:id="16374" w:name="_ETM_Q1_3653"/>
      <w:bookmarkEnd w:id="16374"/>
      <w:r>
        <w:rPr>
          <w:rFonts w:hint="cs"/>
          <w:rtl/>
          <w:lang w:eastAsia="he-IL"/>
        </w:rPr>
        <w:t>וד</w:t>
      </w:r>
      <w:bookmarkStart w:id="16375" w:name="_ETM_Q1_4903"/>
      <w:bookmarkEnd w:id="16375"/>
      <w:r>
        <w:rPr>
          <w:rFonts w:hint="cs"/>
          <w:rtl/>
          <w:lang w:eastAsia="he-IL"/>
        </w:rPr>
        <w:t>ה רבה. אנחנו חוזרים לנושא של קרינ</w:t>
      </w:r>
      <w:bookmarkStart w:id="16376" w:name="_ETM_Q1_10403"/>
      <w:bookmarkEnd w:id="16376"/>
      <w:r>
        <w:rPr>
          <w:rFonts w:hint="cs"/>
          <w:rtl/>
          <w:lang w:eastAsia="he-IL"/>
        </w:rPr>
        <w:t xml:space="preserve">ה מייננת. נעה, </w:t>
      </w:r>
      <w:bookmarkStart w:id="16377" w:name="_ETM_Q1_13652"/>
      <w:bookmarkEnd w:id="16377"/>
      <w:r>
        <w:rPr>
          <w:rFonts w:hint="cs"/>
          <w:rtl/>
          <w:lang w:eastAsia="he-IL"/>
        </w:rPr>
        <w:t>תציגי בבקשה את הבעיה</w:t>
      </w:r>
      <w:bookmarkStart w:id="16378" w:name="_ETM_Q1_17153"/>
      <w:bookmarkEnd w:id="16378"/>
      <w:r>
        <w:rPr>
          <w:rFonts w:hint="cs"/>
          <w:rtl/>
          <w:lang w:eastAsia="he-IL"/>
        </w:rPr>
        <w:t>.</w:t>
      </w:r>
      <w:bookmarkStart w:id="16379" w:name="_ETM_Q1_9153"/>
      <w:bookmarkEnd w:id="16379"/>
    </w:p>
    <w:p w14:paraId="324BAEB0" w14:textId="77777777" w:rsidR="00144D0A" w:rsidRDefault="00144D0A" w:rsidP="00144D0A">
      <w:pPr>
        <w:rPr>
          <w:rtl/>
          <w:lang w:eastAsia="he-IL"/>
        </w:rPr>
      </w:pPr>
      <w:bookmarkStart w:id="16380" w:name="_ETM_Q1_19653"/>
      <w:bookmarkEnd w:id="16380"/>
    </w:p>
    <w:p w14:paraId="798E394A" w14:textId="11543600" w:rsidR="00144D0A" w:rsidRDefault="00144D0A" w:rsidP="00144D0A">
      <w:pPr>
        <w:pStyle w:val="a4"/>
        <w:keepNext/>
        <w:rPr>
          <w:rtl/>
        </w:rPr>
      </w:pPr>
      <w:bookmarkStart w:id="16381" w:name="ET_speaker_נעה_בן_שבת_1422"/>
      <w:r w:rsidRPr="00144D0A">
        <w:rPr>
          <w:rStyle w:val="TagStyle"/>
          <w:rtl/>
        </w:rPr>
        <w:t xml:space="preserve"> &lt;&lt; דובר &gt;&gt; </w:t>
      </w:r>
      <w:r>
        <w:rPr>
          <w:rtl/>
        </w:rPr>
        <w:t>נעה בן שבת:</w:t>
      </w:r>
      <w:r w:rsidRPr="00144D0A">
        <w:rPr>
          <w:rStyle w:val="TagStyle"/>
          <w:rtl/>
        </w:rPr>
        <w:t xml:space="preserve"> &lt;&lt; דובר &gt;&gt;</w:t>
      </w:r>
      <w:r>
        <w:rPr>
          <w:rtl/>
        </w:rPr>
        <w:t xml:space="preserve">   </w:t>
      </w:r>
      <w:bookmarkEnd w:id="16381"/>
    </w:p>
    <w:p w14:paraId="7D873EE9" w14:textId="77777777" w:rsidR="00144D0A" w:rsidRDefault="00144D0A" w:rsidP="00144D0A">
      <w:pPr>
        <w:pStyle w:val="KeepWithNext"/>
        <w:rPr>
          <w:rtl/>
          <w:lang w:eastAsia="he-IL"/>
        </w:rPr>
      </w:pPr>
    </w:p>
    <w:p w14:paraId="0B897F38" w14:textId="3B11603C" w:rsidR="00144D0A" w:rsidRDefault="00144D0A" w:rsidP="00144D0A">
      <w:pPr>
        <w:rPr>
          <w:rtl/>
          <w:lang w:eastAsia="he-IL"/>
        </w:rPr>
      </w:pPr>
      <w:bookmarkStart w:id="16382" w:name="_ETM_Q1_11903"/>
      <w:bookmarkStart w:id="16383" w:name="_ETM_Q1_9654"/>
      <w:bookmarkStart w:id="16384" w:name="_ETM_Q1_6903"/>
      <w:bookmarkEnd w:id="16382"/>
      <w:bookmarkEnd w:id="16383"/>
      <w:bookmarkEnd w:id="16384"/>
      <w:r>
        <w:rPr>
          <w:rFonts w:hint="cs"/>
          <w:rtl/>
          <w:lang w:eastAsia="he-IL"/>
        </w:rPr>
        <w:t xml:space="preserve">קיבלנו הסבר לגבי הנושא של קרינה </w:t>
      </w:r>
      <w:bookmarkStart w:id="16385" w:name="_ETM_Q1_21653"/>
      <w:bookmarkEnd w:id="16385"/>
      <w:r>
        <w:rPr>
          <w:rFonts w:hint="cs"/>
          <w:rtl/>
          <w:lang w:eastAsia="he-IL"/>
        </w:rPr>
        <w:t xml:space="preserve">מייננת ומשרד החקלאות </w:t>
      </w:r>
      <w:bookmarkStart w:id="16386" w:name="_ETM_Q1_23154"/>
      <w:bookmarkEnd w:id="16386"/>
      <w:r>
        <w:rPr>
          <w:rFonts w:hint="cs"/>
          <w:rtl/>
          <w:lang w:eastAsia="he-IL"/>
        </w:rPr>
        <w:t xml:space="preserve">ביקש להבהיר ולומר שלפעמים יש לו גם כן </w:t>
      </w:r>
      <w:bookmarkStart w:id="16387" w:name="_ETM_Q1_30151"/>
      <w:bookmarkEnd w:id="16387"/>
      <w:r>
        <w:rPr>
          <w:rFonts w:hint="cs"/>
          <w:rtl/>
          <w:lang w:eastAsia="he-IL"/>
        </w:rPr>
        <w:t xml:space="preserve">הליך שהוא עושה לחיסול </w:t>
      </w:r>
      <w:bookmarkStart w:id="16388" w:name="_ETM_Q1_34154"/>
      <w:bookmarkStart w:id="16389" w:name="_ETM_Q1_31403"/>
      <w:bookmarkEnd w:id="16388"/>
      <w:bookmarkEnd w:id="16389"/>
      <w:r>
        <w:rPr>
          <w:rFonts w:hint="cs"/>
          <w:rtl/>
          <w:lang w:eastAsia="he-IL"/>
        </w:rPr>
        <w:t>מזיקים שונים</w:t>
      </w:r>
      <w:bookmarkStart w:id="16390" w:name="_ETM_Q1_39155"/>
      <w:bookmarkStart w:id="16391" w:name="_ETM_Q1_39654"/>
      <w:bookmarkStart w:id="16392" w:name="_ETM_Q1_38157"/>
      <w:bookmarkStart w:id="16393" w:name="_ETM_Q1_35401"/>
      <w:bookmarkEnd w:id="16390"/>
      <w:bookmarkEnd w:id="16391"/>
      <w:bookmarkEnd w:id="16392"/>
      <w:bookmarkEnd w:id="16393"/>
      <w:r>
        <w:rPr>
          <w:rFonts w:hint="cs"/>
          <w:rtl/>
          <w:lang w:eastAsia="he-IL"/>
        </w:rPr>
        <w:t xml:space="preserve"> והוא ביקש לקבוע חריג לנושא הזה. הה</w:t>
      </w:r>
      <w:bookmarkStart w:id="16394" w:name="_ETM_Q1_43902"/>
      <w:bookmarkEnd w:id="16394"/>
      <w:r>
        <w:rPr>
          <w:rFonts w:hint="cs"/>
          <w:rtl/>
          <w:lang w:eastAsia="he-IL"/>
        </w:rPr>
        <w:t>וראה נקבעה</w:t>
      </w:r>
      <w:bookmarkStart w:id="16395" w:name="_ETM_Q1_42654"/>
      <w:bookmarkEnd w:id="16395"/>
      <w:r>
        <w:rPr>
          <w:rFonts w:hint="cs"/>
          <w:rtl/>
          <w:lang w:eastAsia="he-IL"/>
        </w:rPr>
        <w:t xml:space="preserve"> לפי נוסח שהם </w:t>
      </w:r>
      <w:bookmarkStart w:id="16396" w:name="_ETM_Q1_46906"/>
      <w:bookmarkEnd w:id="16396"/>
      <w:r>
        <w:rPr>
          <w:rFonts w:hint="cs"/>
          <w:rtl/>
          <w:lang w:eastAsia="he-IL"/>
        </w:rPr>
        <w:t xml:space="preserve">ביקשו לקרוא. </w:t>
      </w:r>
      <w:bookmarkStart w:id="16397" w:name="_ETM_Q1_46653"/>
      <w:bookmarkEnd w:id="16397"/>
    </w:p>
    <w:p w14:paraId="394EE554" w14:textId="77777777" w:rsidR="00104D24" w:rsidRDefault="00104D24" w:rsidP="00144D0A">
      <w:pPr>
        <w:rPr>
          <w:rtl/>
          <w:lang w:eastAsia="he-IL"/>
        </w:rPr>
      </w:pPr>
    </w:p>
    <w:p w14:paraId="780E3CEC" w14:textId="77777777" w:rsidR="00144D0A" w:rsidRDefault="00144D0A" w:rsidP="00144D0A">
      <w:pPr>
        <w:ind w:firstLine="0"/>
        <w:rPr>
          <w:rStyle w:val="TagStyle"/>
          <w:rFonts w:ascii="David" w:hAnsi="David"/>
          <w:u w:val="single"/>
          <w:rtl/>
          <w:lang w:eastAsia="he-IL"/>
        </w:rPr>
      </w:pPr>
      <w:bookmarkStart w:id="16398" w:name="_ETM_Q1_45406"/>
      <w:bookmarkStart w:id="16399" w:name="_ETM_Q1_48156"/>
      <w:bookmarkEnd w:id="16398"/>
      <w:bookmarkEnd w:id="16399"/>
    </w:p>
    <w:p w14:paraId="7B86235A" w14:textId="7BD3EEA5" w:rsidR="00144D0A" w:rsidRPr="00144D0A" w:rsidRDefault="00144D0A" w:rsidP="00144D0A">
      <w:pPr>
        <w:pStyle w:val="a4"/>
        <w:keepNext/>
        <w:rPr>
          <w:rtl/>
        </w:rPr>
      </w:pPr>
      <w:bookmarkStart w:id="16400" w:name="ET_speaker_שרון_גוטמן_טרודלר_1424"/>
      <w:r w:rsidRPr="00144D0A">
        <w:rPr>
          <w:rStyle w:val="TagStyle"/>
          <w:rtl/>
        </w:rPr>
        <w:t xml:space="preserve"> &lt;&lt; דובר &gt;&gt; </w:t>
      </w:r>
      <w:r>
        <w:rPr>
          <w:rtl/>
        </w:rPr>
        <w:t>שרון גוטמן טרודלר:</w:t>
      </w:r>
      <w:r w:rsidRPr="00144D0A">
        <w:rPr>
          <w:rStyle w:val="TagStyle"/>
          <w:rtl/>
        </w:rPr>
        <w:t xml:space="preserve"> &lt;&lt; דובר &gt;&gt;</w:t>
      </w:r>
      <w:r>
        <w:rPr>
          <w:rtl/>
        </w:rPr>
        <w:t xml:space="preserve">   </w:t>
      </w:r>
      <w:bookmarkStart w:id="16401" w:name="_ETM_Q1_48902"/>
      <w:bookmarkStart w:id="16402" w:name="_ETM_Q1_49155"/>
      <w:bookmarkStart w:id="16403" w:name="_ETM_Q1_46155"/>
      <w:bookmarkEnd w:id="16400"/>
      <w:bookmarkEnd w:id="16401"/>
      <w:bookmarkEnd w:id="16402"/>
      <w:bookmarkEnd w:id="16403"/>
    </w:p>
    <w:p w14:paraId="6BF17561" w14:textId="77777777" w:rsidR="00132F76" w:rsidRDefault="00132F76" w:rsidP="00144D0A">
      <w:pPr>
        <w:ind w:firstLine="0"/>
        <w:rPr>
          <w:rtl/>
          <w:lang w:eastAsia="he-IL"/>
        </w:rPr>
      </w:pPr>
      <w:bookmarkStart w:id="16404" w:name="_ETM_Q1_49654"/>
      <w:bookmarkStart w:id="16405" w:name="_ETM_Q1_46904"/>
      <w:bookmarkStart w:id="16406" w:name="_ETM_Q1_47404"/>
      <w:bookmarkStart w:id="16407" w:name="_ETM_Q1_45155"/>
      <w:bookmarkEnd w:id="16404"/>
      <w:bookmarkEnd w:id="16405"/>
      <w:bookmarkEnd w:id="16406"/>
      <w:bookmarkEnd w:id="16407"/>
    </w:p>
    <w:p w14:paraId="58C68A3E" w14:textId="630AA1D9" w:rsidR="00132F76" w:rsidRDefault="00132F76" w:rsidP="00C14A75">
      <w:pPr>
        <w:rPr>
          <w:rtl/>
          <w:lang w:eastAsia="he-IL"/>
        </w:rPr>
      </w:pPr>
      <w:r>
        <w:rPr>
          <w:rFonts w:hint="cs"/>
          <w:rtl/>
          <w:lang w:eastAsia="he-IL"/>
        </w:rPr>
        <w:t>נעה, איזה עמוד זה?</w:t>
      </w:r>
    </w:p>
    <w:p w14:paraId="5CAFEDCB" w14:textId="77777777" w:rsidR="00144D0A" w:rsidRDefault="00144D0A" w:rsidP="00C14A75">
      <w:pPr>
        <w:rPr>
          <w:rtl/>
          <w:lang w:eastAsia="he-IL"/>
        </w:rPr>
      </w:pPr>
      <w:bookmarkStart w:id="16408" w:name="_ETM_Q1_50402"/>
      <w:bookmarkEnd w:id="16408"/>
    </w:p>
    <w:p w14:paraId="66271921" w14:textId="77DD39AD" w:rsidR="00144D0A" w:rsidRDefault="00144D0A" w:rsidP="00144D0A">
      <w:pPr>
        <w:pStyle w:val="a4"/>
        <w:keepNext/>
        <w:rPr>
          <w:rtl/>
        </w:rPr>
      </w:pPr>
      <w:bookmarkStart w:id="16409" w:name="ET_speaker_נעה_בן_שבת_1425"/>
      <w:r w:rsidRPr="00144D0A">
        <w:rPr>
          <w:rStyle w:val="TagStyle"/>
          <w:rtl/>
        </w:rPr>
        <w:t xml:space="preserve"> &lt;&lt; דובר &gt;&gt; </w:t>
      </w:r>
      <w:r>
        <w:rPr>
          <w:rtl/>
        </w:rPr>
        <w:t>נעה בן שבת:</w:t>
      </w:r>
      <w:r w:rsidRPr="00144D0A">
        <w:rPr>
          <w:rStyle w:val="TagStyle"/>
          <w:rtl/>
        </w:rPr>
        <w:t xml:space="preserve"> &lt;&lt; דובר &gt;&gt;</w:t>
      </w:r>
      <w:r>
        <w:rPr>
          <w:rtl/>
        </w:rPr>
        <w:t xml:space="preserve">   </w:t>
      </w:r>
      <w:bookmarkEnd w:id="16409"/>
    </w:p>
    <w:p w14:paraId="4FA88BAE" w14:textId="77777777" w:rsidR="00144D0A" w:rsidRPr="00144D0A" w:rsidRDefault="00144D0A" w:rsidP="00144D0A">
      <w:pPr>
        <w:rPr>
          <w:rtl/>
          <w:lang w:eastAsia="he-IL"/>
        </w:rPr>
      </w:pPr>
      <w:bookmarkStart w:id="16410" w:name="_ETM_Q1_50902"/>
      <w:bookmarkStart w:id="16411" w:name="_ETM_Q1_51402"/>
      <w:bookmarkEnd w:id="16410"/>
      <w:bookmarkEnd w:id="16411"/>
    </w:p>
    <w:p w14:paraId="2A66025E" w14:textId="52C4EF9E" w:rsidR="00132F76" w:rsidRDefault="00132F76" w:rsidP="00144D0A">
      <w:pPr>
        <w:rPr>
          <w:rtl/>
          <w:lang w:eastAsia="he-IL"/>
        </w:rPr>
      </w:pPr>
      <w:r>
        <w:rPr>
          <w:rFonts w:hint="cs"/>
          <w:rtl/>
          <w:lang w:eastAsia="he-IL"/>
        </w:rPr>
        <w:t xml:space="preserve">אני מחפשת את העמוד, רק רגע. זה בעמוד 55, </w:t>
      </w:r>
      <w:r w:rsidRPr="00144D0A">
        <w:rPr>
          <w:rFonts w:hint="cs"/>
          <w:rtl/>
          <w:lang w:eastAsia="he-IL"/>
        </w:rPr>
        <w:t>בדירקטיבה 1992</w:t>
      </w:r>
      <w:r w:rsidR="00144D0A">
        <w:rPr>
          <w:rFonts w:hint="cs"/>
          <w:rtl/>
          <w:lang w:eastAsia="he-IL"/>
        </w:rPr>
        <w:t xml:space="preserve"> ומה שהם </w:t>
      </w:r>
      <w:bookmarkStart w:id="16412" w:name="_ETM_Q1_75403"/>
      <w:bookmarkEnd w:id="16412"/>
      <w:r w:rsidR="00144D0A">
        <w:rPr>
          <w:rFonts w:hint="cs"/>
          <w:rtl/>
          <w:lang w:eastAsia="he-IL"/>
        </w:rPr>
        <w:t>ביקשו זה להגיד שהו</w:t>
      </w:r>
      <w:bookmarkStart w:id="16413" w:name="_ETM_Q1_76156"/>
      <w:bookmarkEnd w:id="16413"/>
      <w:r w:rsidR="00144D0A">
        <w:rPr>
          <w:rFonts w:hint="cs"/>
          <w:rtl/>
          <w:lang w:eastAsia="he-IL"/>
        </w:rPr>
        <w:t xml:space="preserve">ראות התקנה </w:t>
      </w:r>
      <w:bookmarkStart w:id="16414" w:name="_ETM_Q1_77903"/>
      <w:bookmarkEnd w:id="16414"/>
      <w:r w:rsidR="00144D0A">
        <w:rPr>
          <w:rFonts w:hint="cs"/>
          <w:rtl/>
          <w:lang w:eastAsia="he-IL"/>
        </w:rPr>
        <w:t xml:space="preserve">לא יחולו על הקרנה שבוצעה לשם </w:t>
      </w:r>
      <w:bookmarkStart w:id="16415" w:name="_ETM_Q1_77655"/>
      <w:bookmarkStart w:id="16416" w:name="_ETM_Q1_74905"/>
      <w:bookmarkEnd w:id="16415"/>
      <w:bookmarkEnd w:id="16416"/>
      <w:r w:rsidR="00144D0A">
        <w:rPr>
          <w:rFonts w:hint="cs"/>
          <w:rtl/>
          <w:lang w:eastAsia="he-IL"/>
        </w:rPr>
        <w:t xml:space="preserve">עמידה בהוראות או בתנאים </w:t>
      </w:r>
      <w:bookmarkStart w:id="16417" w:name="_ETM_Q1_82655"/>
      <w:bookmarkEnd w:id="16417"/>
      <w:r w:rsidR="00144D0A">
        <w:rPr>
          <w:rFonts w:hint="cs"/>
          <w:rtl/>
          <w:lang w:eastAsia="he-IL"/>
        </w:rPr>
        <w:t>לפי חוק הגנת הצומח</w:t>
      </w:r>
      <w:bookmarkStart w:id="16418" w:name="_ETM_Q1_82903"/>
      <w:bookmarkEnd w:id="16418"/>
      <w:r w:rsidR="00144D0A">
        <w:rPr>
          <w:rFonts w:hint="cs"/>
          <w:rtl/>
          <w:lang w:eastAsia="he-IL"/>
        </w:rPr>
        <w:t xml:space="preserve"> </w:t>
      </w:r>
      <w:bookmarkStart w:id="16419" w:name="_ETM_Q1_80153"/>
      <w:bookmarkEnd w:id="16419"/>
      <w:r w:rsidR="00144D0A">
        <w:rPr>
          <w:rFonts w:hint="cs"/>
          <w:rtl/>
          <w:lang w:eastAsia="he-IL"/>
        </w:rPr>
        <w:t>התשט"ז</w:t>
      </w:r>
      <w:bookmarkStart w:id="16420" w:name="_ETM_Q1_82901"/>
      <w:bookmarkStart w:id="16421" w:name="_ETM_Q1_80154"/>
      <w:bookmarkEnd w:id="16420"/>
      <w:bookmarkEnd w:id="16421"/>
      <w:r w:rsidR="00144D0A">
        <w:rPr>
          <w:rFonts w:hint="cs"/>
          <w:rtl/>
          <w:lang w:eastAsia="he-IL"/>
        </w:rPr>
        <w:t xml:space="preserve">, 1956. </w:t>
      </w:r>
      <w:r>
        <w:rPr>
          <w:rFonts w:hint="cs"/>
          <w:rtl/>
          <w:lang w:eastAsia="he-IL"/>
        </w:rPr>
        <w:t xml:space="preserve">משרד הבריאות, אני רוצה לוודא שהדבר הזה מקובל. </w:t>
      </w:r>
      <w:r w:rsidR="00144D0A">
        <w:rPr>
          <w:rFonts w:hint="cs"/>
          <w:rtl/>
          <w:lang w:eastAsia="he-IL"/>
        </w:rPr>
        <w:t xml:space="preserve">חגית, </w:t>
      </w:r>
      <w:r>
        <w:rPr>
          <w:rFonts w:hint="cs"/>
          <w:rtl/>
          <w:lang w:eastAsia="he-IL"/>
        </w:rPr>
        <w:t xml:space="preserve">אם אני מבינה נכון, </w:t>
      </w:r>
      <w:bookmarkStart w:id="16422" w:name="_ETM_Q1_93155"/>
      <w:bookmarkEnd w:id="16422"/>
      <w:r w:rsidR="00144D0A">
        <w:rPr>
          <w:rFonts w:hint="cs"/>
          <w:rtl/>
          <w:lang w:eastAsia="he-IL"/>
        </w:rPr>
        <w:t>א</w:t>
      </w:r>
      <w:bookmarkStart w:id="16423" w:name="_ETM_Q1_92652"/>
      <w:bookmarkStart w:id="16424" w:name="_ETM_Q1_92904"/>
      <w:bookmarkEnd w:id="16423"/>
      <w:bookmarkEnd w:id="16424"/>
      <w:r w:rsidR="00144D0A">
        <w:rPr>
          <w:rFonts w:hint="cs"/>
          <w:rtl/>
          <w:lang w:eastAsia="he-IL"/>
        </w:rPr>
        <w:t xml:space="preserve">תם ביקשתם </w:t>
      </w:r>
      <w:bookmarkStart w:id="16425" w:name="_ETM_Q1_90903"/>
      <w:bookmarkStart w:id="16426" w:name="_ETM_Q1_94405"/>
      <w:bookmarkEnd w:id="16425"/>
      <w:bookmarkEnd w:id="16426"/>
      <w:r w:rsidR="00144D0A">
        <w:rPr>
          <w:rFonts w:hint="cs"/>
          <w:rtl/>
          <w:lang w:eastAsia="he-IL"/>
        </w:rPr>
        <w:t>- - -</w:t>
      </w:r>
    </w:p>
    <w:p w14:paraId="2BD38190" w14:textId="77777777" w:rsidR="00144D0A" w:rsidRDefault="00144D0A" w:rsidP="00144D0A">
      <w:pPr>
        <w:rPr>
          <w:rtl/>
          <w:lang w:eastAsia="he-IL"/>
        </w:rPr>
      </w:pPr>
      <w:bookmarkStart w:id="16427" w:name="_ETM_Q1_98404"/>
      <w:bookmarkStart w:id="16428" w:name="_ETM_Q1_99903"/>
      <w:bookmarkEnd w:id="16427"/>
      <w:bookmarkEnd w:id="16428"/>
    </w:p>
    <w:p w14:paraId="60E84C54" w14:textId="0AFD70F7" w:rsidR="00144D0A" w:rsidRDefault="00144D0A" w:rsidP="00144D0A">
      <w:pPr>
        <w:pStyle w:val="a4"/>
        <w:keepNext/>
        <w:rPr>
          <w:rtl/>
        </w:rPr>
      </w:pPr>
      <w:bookmarkStart w:id="16429" w:name="ET_speaker_פנינה_אורן_שני_דור_1426"/>
      <w:r w:rsidRPr="00144D0A">
        <w:rPr>
          <w:rStyle w:val="TagStyle"/>
          <w:rtl/>
        </w:rPr>
        <w:t xml:space="preserve"> &lt;&lt; דובר &gt;&gt; </w:t>
      </w:r>
      <w:r w:rsidR="00F42C12">
        <w:rPr>
          <w:rtl/>
        </w:rPr>
        <w:t>פנינה אורן שנידור</w:t>
      </w:r>
      <w:r>
        <w:rPr>
          <w:rtl/>
        </w:rPr>
        <w:t>:</w:t>
      </w:r>
      <w:r w:rsidRPr="00144D0A">
        <w:rPr>
          <w:rStyle w:val="TagStyle"/>
          <w:rtl/>
        </w:rPr>
        <w:t xml:space="preserve"> &lt;&lt; דובר &gt;&gt;</w:t>
      </w:r>
      <w:r>
        <w:rPr>
          <w:rtl/>
        </w:rPr>
        <w:t xml:space="preserve">   </w:t>
      </w:r>
      <w:bookmarkEnd w:id="16429"/>
    </w:p>
    <w:p w14:paraId="78E932D2" w14:textId="77777777" w:rsidR="00144D0A" w:rsidRPr="00144D0A" w:rsidRDefault="00144D0A" w:rsidP="00144D0A">
      <w:pPr>
        <w:ind w:firstLine="0"/>
        <w:rPr>
          <w:rtl/>
          <w:lang w:eastAsia="he-IL"/>
        </w:rPr>
      </w:pPr>
      <w:bookmarkStart w:id="16430" w:name="_ETM_Q1_92151"/>
      <w:bookmarkEnd w:id="16430"/>
    </w:p>
    <w:p w14:paraId="4FFD9659" w14:textId="4522C9B3" w:rsidR="00132F76" w:rsidRDefault="00144D0A" w:rsidP="00144D0A">
      <w:pPr>
        <w:ind w:firstLine="0"/>
        <w:rPr>
          <w:rtl/>
          <w:lang w:eastAsia="he-IL"/>
        </w:rPr>
      </w:pPr>
      <w:r>
        <w:rPr>
          <w:rtl/>
          <w:lang w:eastAsia="he-IL"/>
        </w:rPr>
        <w:tab/>
      </w:r>
      <w:r>
        <w:rPr>
          <w:rFonts w:hint="cs"/>
          <w:rtl/>
          <w:lang w:eastAsia="he-IL"/>
        </w:rPr>
        <w:t>מחקנו את זה מסעיף 3 אז</w:t>
      </w:r>
      <w:bookmarkStart w:id="16431" w:name="_ETM_Q1_100403"/>
      <w:bookmarkStart w:id="16432" w:name="_ETM_Q1_97656"/>
      <w:bookmarkStart w:id="16433" w:name="_ETM_Q1_98158"/>
      <w:bookmarkEnd w:id="16431"/>
      <w:bookmarkEnd w:id="16432"/>
      <w:bookmarkEnd w:id="16433"/>
      <w:r>
        <w:rPr>
          <w:rFonts w:hint="cs"/>
          <w:rtl/>
          <w:lang w:eastAsia="he-IL"/>
        </w:rPr>
        <w:t xml:space="preserve"> </w:t>
      </w:r>
      <w:r w:rsidR="00132F76">
        <w:rPr>
          <w:rFonts w:hint="cs"/>
          <w:rtl/>
          <w:lang w:eastAsia="he-IL"/>
        </w:rPr>
        <w:t xml:space="preserve">לא הבנתי למה החזרנו את זה אבל אם את </w:t>
      </w:r>
      <w:r>
        <w:rPr>
          <w:rFonts w:hint="cs"/>
          <w:rtl/>
          <w:lang w:eastAsia="he-IL"/>
        </w:rPr>
        <w:t xml:space="preserve">חושבת שאין עם </w:t>
      </w:r>
      <w:bookmarkStart w:id="16434" w:name="_ETM_Q1_103405"/>
      <w:bookmarkEnd w:id="16434"/>
      <w:r>
        <w:rPr>
          <w:rFonts w:hint="cs"/>
          <w:rtl/>
          <w:lang w:eastAsia="he-IL"/>
        </w:rPr>
        <w:t>זה בעיה</w:t>
      </w:r>
      <w:bookmarkStart w:id="16435" w:name="_ETM_Q1_101654"/>
      <w:bookmarkEnd w:id="16435"/>
      <w:r>
        <w:rPr>
          <w:rFonts w:hint="cs"/>
          <w:rtl/>
          <w:lang w:eastAsia="he-IL"/>
        </w:rPr>
        <w:t xml:space="preserve"> אז אני לא - - -</w:t>
      </w:r>
      <w:bookmarkStart w:id="16436" w:name="_ETM_Q1_111403"/>
      <w:bookmarkEnd w:id="16436"/>
    </w:p>
    <w:p w14:paraId="4445F913" w14:textId="77777777" w:rsidR="00144D0A" w:rsidRDefault="00144D0A" w:rsidP="00144D0A">
      <w:pPr>
        <w:ind w:firstLine="0"/>
        <w:rPr>
          <w:rtl/>
          <w:lang w:eastAsia="he-IL"/>
        </w:rPr>
      </w:pPr>
      <w:bookmarkStart w:id="16437" w:name="_ETM_Q1_112154"/>
      <w:bookmarkStart w:id="16438" w:name="_ETM_Q1_107154"/>
      <w:bookmarkStart w:id="16439" w:name="_ETM_Q1_104404"/>
      <w:bookmarkEnd w:id="16437"/>
      <w:bookmarkEnd w:id="16438"/>
      <w:bookmarkEnd w:id="16439"/>
    </w:p>
    <w:p w14:paraId="50C921C7" w14:textId="2DA03B3C" w:rsidR="00144D0A" w:rsidRDefault="00144D0A" w:rsidP="00144D0A">
      <w:pPr>
        <w:pStyle w:val="a4"/>
        <w:keepNext/>
        <w:rPr>
          <w:rtl/>
        </w:rPr>
      </w:pPr>
      <w:bookmarkStart w:id="16440" w:name="ET_speaker_נעה_בן_שבת_1427"/>
      <w:r w:rsidRPr="00144D0A">
        <w:rPr>
          <w:rStyle w:val="TagStyle"/>
          <w:rtl/>
        </w:rPr>
        <w:t xml:space="preserve"> &lt;&lt; דובר &gt;&gt; </w:t>
      </w:r>
      <w:r>
        <w:rPr>
          <w:rtl/>
        </w:rPr>
        <w:t>נעה בן שבת:</w:t>
      </w:r>
      <w:r w:rsidRPr="00144D0A">
        <w:rPr>
          <w:rStyle w:val="TagStyle"/>
          <w:rtl/>
        </w:rPr>
        <w:t xml:space="preserve"> &lt;&lt; דובר &gt;&gt;</w:t>
      </w:r>
      <w:r>
        <w:rPr>
          <w:rtl/>
        </w:rPr>
        <w:t xml:space="preserve">   </w:t>
      </w:r>
      <w:bookmarkEnd w:id="16440"/>
    </w:p>
    <w:p w14:paraId="5BF1B189" w14:textId="77777777" w:rsidR="00144D0A" w:rsidRDefault="00144D0A" w:rsidP="00144D0A">
      <w:pPr>
        <w:pStyle w:val="KeepWithNext"/>
        <w:rPr>
          <w:rtl/>
          <w:lang w:eastAsia="he-IL"/>
        </w:rPr>
      </w:pPr>
    </w:p>
    <w:p w14:paraId="6713734B" w14:textId="42B6BCF5" w:rsidR="00144D0A" w:rsidRPr="00144D0A" w:rsidRDefault="00144D0A" w:rsidP="00144D0A">
      <w:pPr>
        <w:rPr>
          <w:rtl/>
          <w:lang w:eastAsia="he-IL"/>
        </w:rPr>
      </w:pPr>
      <w:bookmarkStart w:id="16441" w:name="_ETM_Q1_105404"/>
      <w:bookmarkEnd w:id="16441"/>
      <w:r>
        <w:rPr>
          <w:rFonts w:hint="cs"/>
          <w:rtl/>
          <w:lang w:eastAsia="he-IL"/>
        </w:rPr>
        <w:t>מה זאת אומרת, מחקתם</w:t>
      </w:r>
      <w:bookmarkStart w:id="16442" w:name="_ETM_Q1_106654"/>
      <w:bookmarkEnd w:id="16442"/>
      <w:r>
        <w:rPr>
          <w:rFonts w:hint="cs"/>
          <w:rtl/>
          <w:lang w:eastAsia="he-IL"/>
        </w:rPr>
        <w:t xml:space="preserve"> </w:t>
      </w:r>
      <w:bookmarkStart w:id="16443" w:name="_ETM_Q1_103905"/>
      <w:bookmarkEnd w:id="16443"/>
      <w:r>
        <w:rPr>
          <w:rFonts w:hint="cs"/>
          <w:rtl/>
          <w:lang w:eastAsia="he-IL"/>
        </w:rPr>
        <w:t xml:space="preserve">מסעיף </w:t>
      </w:r>
      <w:bookmarkStart w:id="16444" w:name="_ETM_Q1_104405"/>
      <w:bookmarkEnd w:id="16444"/>
      <w:r>
        <w:rPr>
          <w:rFonts w:hint="cs"/>
          <w:rtl/>
          <w:lang w:eastAsia="he-IL"/>
        </w:rPr>
        <w:t>3? את יכולה להסביר</w:t>
      </w:r>
      <w:bookmarkStart w:id="16445" w:name="_ETM_Q1_109654"/>
      <w:bookmarkEnd w:id="16445"/>
      <w:r>
        <w:rPr>
          <w:rFonts w:hint="cs"/>
          <w:rtl/>
          <w:lang w:eastAsia="he-IL"/>
        </w:rPr>
        <w:t>?</w:t>
      </w:r>
      <w:bookmarkStart w:id="16446" w:name="_ETM_Q1_106903"/>
      <w:bookmarkEnd w:id="16446"/>
      <w:r>
        <w:rPr>
          <w:rFonts w:hint="cs"/>
          <w:rtl/>
          <w:lang w:eastAsia="he-IL"/>
        </w:rPr>
        <w:t xml:space="preserve"> זה לא יחול על מזון. </w:t>
      </w:r>
      <w:bookmarkStart w:id="16447" w:name="_ETM_Q1_108404"/>
      <w:bookmarkEnd w:id="16447"/>
      <w:r>
        <w:rPr>
          <w:rFonts w:hint="cs"/>
          <w:rtl/>
          <w:lang w:eastAsia="he-IL"/>
        </w:rPr>
        <w:t xml:space="preserve">אנחנו </w:t>
      </w:r>
      <w:bookmarkStart w:id="16448" w:name="_ETM_Q1_109156"/>
      <w:bookmarkEnd w:id="16448"/>
      <w:r>
        <w:rPr>
          <w:rFonts w:hint="cs"/>
          <w:rtl/>
          <w:lang w:eastAsia="he-IL"/>
        </w:rPr>
        <w:t>אמרנו ש</w:t>
      </w:r>
      <w:bookmarkStart w:id="16449" w:name="_ETM_Q1_110653"/>
      <w:bookmarkEnd w:id="16449"/>
      <w:r>
        <w:rPr>
          <w:rFonts w:hint="cs"/>
          <w:rtl/>
          <w:lang w:eastAsia="he-IL"/>
        </w:rPr>
        <w:t>ההוראות האיר</w:t>
      </w:r>
      <w:bookmarkStart w:id="16450" w:name="_ETM_Q1_109904"/>
      <w:bookmarkStart w:id="16451" w:name="_ETM_Q1_107151"/>
      <w:bookmarkEnd w:id="16450"/>
      <w:bookmarkEnd w:id="16451"/>
      <w:r>
        <w:rPr>
          <w:rFonts w:hint="cs"/>
          <w:rtl/>
          <w:lang w:eastAsia="he-IL"/>
        </w:rPr>
        <w:t>ופאיות יחולו רק על מזון</w:t>
      </w:r>
      <w:bookmarkStart w:id="16452" w:name="_ETM_Q1_113155"/>
      <w:bookmarkStart w:id="16453" w:name="_ETM_Q1_110402"/>
      <w:bookmarkEnd w:id="16452"/>
      <w:bookmarkEnd w:id="16453"/>
      <w:r>
        <w:rPr>
          <w:rFonts w:hint="cs"/>
          <w:rtl/>
          <w:lang w:eastAsia="he-IL"/>
        </w:rPr>
        <w:t xml:space="preserve">. </w:t>
      </w:r>
    </w:p>
    <w:p w14:paraId="7B36BD49" w14:textId="77777777" w:rsidR="00144D0A" w:rsidRDefault="00144D0A" w:rsidP="00C14A75">
      <w:pPr>
        <w:rPr>
          <w:rtl/>
          <w:lang w:eastAsia="he-IL"/>
        </w:rPr>
      </w:pPr>
      <w:bookmarkStart w:id="16454" w:name="_ETM_Q1_112405"/>
      <w:bookmarkEnd w:id="16454"/>
    </w:p>
    <w:p w14:paraId="2B5A1BD1" w14:textId="2D034B02" w:rsidR="00144D0A" w:rsidRDefault="00144D0A" w:rsidP="00144D0A">
      <w:pPr>
        <w:pStyle w:val="a4"/>
        <w:keepNext/>
        <w:rPr>
          <w:rtl/>
        </w:rPr>
      </w:pPr>
      <w:bookmarkStart w:id="16455" w:name="ET_speaker_פנינה_אורן_שני_דור_1428"/>
      <w:r w:rsidRPr="00144D0A">
        <w:rPr>
          <w:rStyle w:val="TagStyle"/>
          <w:rtl/>
        </w:rPr>
        <w:t xml:space="preserve"> &lt;&lt; דובר &gt;&gt; </w:t>
      </w:r>
      <w:r w:rsidR="00F42C12">
        <w:rPr>
          <w:rtl/>
        </w:rPr>
        <w:t>פנינה אורן שנידור</w:t>
      </w:r>
      <w:r>
        <w:rPr>
          <w:rtl/>
        </w:rPr>
        <w:t>:</w:t>
      </w:r>
      <w:r w:rsidRPr="00144D0A">
        <w:rPr>
          <w:rStyle w:val="TagStyle"/>
          <w:rtl/>
        </w:rPr>
        <w:t xml:space="preserve"> &lt;&lt; דובר &gt;&gt;</w:t>
      </w:r>
      <w:r>
        <w:rPr>
          <w:rtl/>
        </w:rPr>
        <w:t xml:space="preserve">   </w:t>
      </w:r>
      <w:bookmarkEnd w:id="16455"/>
    </w:p>
    <w:p w14:paraId="102FD1BA" w14:textId="77777777" w:rsidR="00144D0A" w:rsidRPr="00144D0A" w:rsidRDefault="00144D0A" w:rsidP="00144D0A">
      <w:pPr>
        <w:rPr>
          <w:rtl/>
          <w:lang w:eastAsia="he-IL"/>
        </w:rPr>
      </w:pPr>
      <w:bookmarkStart w:id="16456" w:name="_ETM_Q1_113402"/>
      <w:bookmarkStart w:id="16457" w:name="_ETM_Q1_113652"/>
      <w:bookmarkEnd w:id="16456"/>
      <w:bookmarkEnd w:id="16457"/>
    </w:p>
    <w:p w14:paraId="4518658A" w14:textId="270D071F" w:rsidR="00132F76" w:rsidRDefault="00132F76" w:rsidP="00C14A75">
      <w:pPr>
        <w:rPr>
          <w:rtl/>
          <w:lang w:eastAsia="he-IL"/>
        </w:rPr>
      </w:pPr>
      <w:r>
        <w:rPr>
          <w:rFonts w:hint="cs"/>
          <w:rtl/>
          <w:lang w:eastAsia="he-IL"/>
        </w:rPr>
        <w:t>אלה סמכויות של שר הבריאות.</w:t>
      </w:r>
    </w:p>
    <w:p w14:paraId="79E7A009" w14:textId="77777777" w:rsidR="00144D0A" w:rsidRDefault="00144D0A" w:rsidP="00C14A75">
      <w:pPr>
        <w:rPr>
          <w:rtl/>
          <w:lang w:eastAsia="he-IL"/>
        </w:rPr>
      </w:pPr>
      <w:bookmarkStart w:id="16458" w:name="_ETM_Q1_112902"/>
      <w:bookmarkStart w:id="16459" w:name="_ETM_Q1_113907"/>
      <w:bookmarkEnd w:id="16458"/>
      <w:bookmarkEnd w:id="16459"/>
    </w:p>
    <w:p w14:paraId="270C79C7" w14:textId="3607E035" w:rsidR="00144D0A" w:rsidRDefault="00144D0A" w:rsidP="00144D0A">
      <w:pPr>
        <w:pStyle w:val="a4"/>
        <w:keepNext/>
        <w:rPr>
          <w:rtl/>
        </w:rPr>
      </w:pPr>
      <w:bookmarkStart w:id="16460" w:name="ET_speaker_נעה_בן_שבת_1429"/>
      <w:r w:rsidRPr="00144D0A">
        <w:rPr>
          <w:rStyle w:val="TagStyle"/>
          <w:rtl/>
        </w:rPr>
        <w:t xml:space="preserve"> &lt;&lt; דובר &gt;&gt; </w:t>
      </w:r>
      <w:r>
        <w:rPr>
          <w:rtl/>
        </w:rPr>
        <w:t>נעה בן שבת:</w:t>
      </w:r>
      <w:r w:rsidRPr="00144D0A">
        <w:rPr>
          <w:rStyle w:val="TagStyle"/>
          <w:rtl/>
        </w:rPr>
        <w:t xml:space="preserve"> &lt;&lt; דובר &gt;&gt;</w:t>
      </w:r>
      <w:r>
        <w:rPr>
          <w:rtl/>
        </w:rPr>
        <w:t xml:space="preserve">   </w:t>
      </w:r>
      <w:bookmarkEnd w:id="16460"/>
    </w:p>
    <w:p w14:paraId="707D3216" w14:textId="77777777" w:rsidR="00144D0A" w:rsidRDefault="00144D0A" w:rsidP="00144D0A">
      <w:pPr>
        <w:pStyle w:val="KeepWithNext"/>
        <w:rPr>
          <w:rtl/>
          <w:lang w:eastAsia="he-IL"/>
        </w:rPr>
      </w:pPr>
    </w:p>
    <w:p w14:paraId="74C3F8C8" w14:textId="3F3638C3" w:rsidR="00144D0A" w:rsidRDefault="00144D0A" w:rsidP="00144D0A">
      <w:pPr>
        <w:rPr>
          <w:rtl/>
          <w:lang w:eastAsia="he-IL"/>
        </w:rPr>
      </w:pPr>
      <w:bookmarkStart w:id="16461" w:name="_ETM_Q1_114406"/>
      <w:bookmarkStart w:id="16462" w:name="_ETM_Q1_111903"/>
      <w:bookmarkEnd w:id="16461"/>
      <w:bookmarkEnd w:id="16462"/>
      <w:r>
        <w:rPr>
          <w:rFonts w:hint="cs"/>
          <w:rtl/>
          <w:lang w:eastAsia="he-IL"/>
        </w:rPr>
        <w:t>כן, נכון.</w:t>
      </w:r>
      <w:bookmarkStart w:id="16463" w:name="_ETM_Q1_114654"/>
      <w:bookmarkEnd w:id="16463"/>
    </w:p>
    <w:p w14:paraId="0B60E69B" w14:textId="77777777" w:rsidR="00144D0A" w:rsidRDefault="00144D0A" w:rsidP="00144D0A">
      <w:pPr>
        <w:rPr>
          <w:rtl/>
          <w:lang w:eastAsia="he-IL"/>
        </w:rPr>
      </w:pPr>
      <w:bookmarkStart w:id="16464" w:name="_ETM_Q1_114904"/>
      <w:bookmarkStart w:id="16465" w:name="_ETM_Q1_115654"/>
      <w:bookmarkEnd w:id="16464"/>
      <w:bookmarkEnd w:id="16465"/>
    </w:p>
    <w:p w14:paraId="5FF517EE" w14:textId="1D6B3E62" w:rsidR="00144D0A" w:rsidRDefault="00144D0A" w:rsidP="00144D0A">
      <w:pPr>
        <w:pStyle w:val="a4"/>
        <w:keepNext/>
        <w:rPr>
          <w:rtl/>
        </w:rPr>
      </w:pPr>
      <w:bookmarkStart w:id="16466" w:name="ET_speaker_פנינה_אורן_שני_דור_1430"/>
      <w:r w:rsidRPr="00144D0A">
        <w:rPr>
          <w:rStyle w:val="TagStyle"/>
          <w:rtl/>
        </w:rPr>
        <w:t xml:space="preserve"> &lt;&lt; דובר &gt;&gt; </w:t>
      </w:r>
      <w:r w:rsidR="00F42C12">
        <w:rPr>
          <w:rtl/>
        </w:rPr>
        <w:t>פנינה אורן שנידור</w:t>
      </w:r>
      <w:r>
        <w:rPr>
          <w:rtl/>
        </w:rPr>
        <w:t>:</w:t>
      </w:r>
      <w:r w:rsidRPr="00144D0A">
        <w:rPr>
          <w:rStyle w:val="TagStyle"/>
          <w:rtl/>
        </w:rPr>
        <w:t xml:space="preserve"> &lt;&lt; דובר &gt;&gt;</w:t>
      </w:r>
      <w:r>
        <w:rPr>
          <w:rtl/>
        </w:rPr>
        <w:t xml:space="preserve">   </w:t>
      </w:r>
      <w:bookmarkEnd w:id="16466"/>
    </w:p>
    <w:p w14:paraId="24D97AB2" w14:textId="77777777" w:rsidR="00144D0A" w:rsidRDefault="00144D0A" w:rsidP="00144D0A">
      <w:pPr>
        <w:pStyle w:val="KeepWithNext"/>
        <w:rPr>
          <w:rtl/>
          <w:lang w:eastAsia="he-IL"/>
        </w:rPr>
      </w:pPr>
    </w:p>
    <w:p w14:paraId="4A545860" w14:textId="0E58B7A9" w:rsidR="00144D0A" w:rsidRDefault="00144D0A" w:rsidP="00144D0A">
      <w:pPr>
        <w:rPr>
          <w:rtl/>
          <w:lang w:eastAsia="he-IL"/>
        </w:rPr>
      </w:pPr>
      <w:bookmarkStart w:id="16467" w:name="_ETM_Q1_116655"/>
      <w:bookmarkStart w:id="16468" w:name="_ETM_Q1_113655"/>
      <w:bookmarkEnd w:id="16467"/>
      <w:bookmarkEnd w:id="16468"/>
      <w:r>
        <w:rPr>
          <w:rFonts w:hint="cs"/>
          <w:rtl/>
          <w:lang w:eastAsia="he-IL"/>
        </w:rPr>
        <w:t xml:space="preserve">לכן </w:t>
      </w:r>
      <w:bookmarkStart w:id="16469" w:name="_ETM_Q1_116405"/>
      <w:bookmarkEnd w:id="16469"/>
      <w:r>
        <w:rPr>
          <w:rFonts w:hint="cs"/>
          <w:rtl/>
          <w:lang w:eastAsia="he-IL"/>
        </w:rPr>
        <w:t>אני לא מבינה</w:t>
      </w:r>
      <w:bookmarkStart w:id="16470" w:name="_ETM_Q1_115655"/>
      <w:bookmarkEnd w:id="16470"/>
      <w:r>
        <w:rPr>
          <w:rFonts w:hint="cs"/>
          <w:rtl/>
          <w:lang w:eastAsia="he-IL"/>
        </w:rPr>
        <w:t xml:space="preserve">. אם את חושבת </w:t>
      </w:r>
      <w:bookmarkStart w:id="16471" w:name="_ETM_Q1_116906"/>
      <w:bookmarkStart w:id="16472" w:name="_ETM_Q1_119405"/>
      <w:bookmarkStart w:id="16473" w:name="_ETM_Q1_117405"/>
      <w:bookmarkStart w:id="16474" w:name="_ETM_Q1_117655"/>
      <w:bookmarkEnd w:id="16471"/>
      <w:bookmarkEnd w:id="16472"/>
      <w:bookmarkEnd w:id="16473"/>
      <w:bookmarkEnd w:id="16474"/>
      <w:r>
        <w:rPr>
          <w:rFonts w:hint="cs"/>
          <w:rtl/>
          <w:lang w:eastAsia="he-IL"/>
        </w:rPr>
        <w:t>- - -</w:t>
      </w:r>
      <w:bookmarkStart w:id="16475" w:name="_ETM_Q1_118903"/>
      <w:bookmarkEnd w:id="16475"/>
      <w:r>
        <w:rPr>
          <w:rFonts w:hint="cs"/>
          <w:rtl/>
          <w:lang w:eastAsia="he-IL"/>
        </w:rPr>
        <w:t xml:space="preserve"> אין בעיה.</w:t>
      </w:r>
      <w:bookmarkStart w:id="16476" w:name="_ETM_Q1_118655"/>
      <w:bookmarkStart w:id="16477" w:name="_ETM_Q1_116404"/>
      <w:bookmarkEnd w:id="16476"/>
      <w:bookmarkEnd w:id="16477"/>
    </w:p>
    <w:p w14:paraId="7A9FE50F" w14:textId="77777777" w:rsidR="00144D0A" w:rsidRDefault="00144D0A" w:rsidP="00144D0A">
      <w:pPr>
        <w:rPr>
          <w:rtl/>
          <w:lang w:eastAsia="he-IL"/>
        </w:rPr>
      </w:pPr>
      <w:bookmarkStart w:id="16478" w:name="_ETM_Q1_119406"/>
      <w:bookmarkStart w:id="16479" w:name="_ETM_Q1_120901"/>
      <w:bookmarkEnd w:id="16478"/>
      <w:bookmarkEnd w:id="16479"/>
    </w:p>
    <w:p w14:paraId="62B3BC42" w14:textId="22038A11" w:rsidR="00144D0A" w:rsidRDefault="00144D0A" w:rsidP="00144D0A">
      <w:pPr>
        <w:pStyle w:val="a4"/>
        <w:keepNext/>
        <w:rPr>
          <w:rtl/>
        </w:rPr>
      </w:pPr>
      <w:bookmarkStart w:id="16480" w:name="ET_speaker_נעה_בן_שבת_1431"/>
      <w:r w:rsidRPr="00144D0A">
        <w:rPr>
          <w:rStyle w:val="TagStyle"/>
          <w:rtl/>
        </w:rPr>
        <w:t xml:space="preserve"> &lt;&lt; דובר &gt;&gt; </w:t>
      </w:r>
      <w:r>
        <w:rPr>
          <w:rtl/>
        </w:rPr>
        <w:t>נעה בן שבת:</w:t>
      </w:r>
      <w:r w:rsidRPr="00144D0A">
        <w:rPr>
          <w:rStyle w:val="TagStyle"/>
          <w:rtl/>
        </w:rPr>
        <w:t xml:space="preserve"> &lt;&lt; דובר &gt;&gt;</w:t>
      </w:r>
      <w:r>
        <w:rPr>
          <w:rtl/>
        </w:rPr>
        <w:t xml:space="preserve">   </w:t>
      </w:r>
      <w:bookmarkEnd w:id="16480"/>
    </w:p>
    <w:p w14:paraId="47D1C3D0" w14:textId="77777777" w:rsidR="00144D0A" w:rsidRDefault="00144D0A" w:rsidP="00144D0A">
      <w:pPr>
        <w:pStyle w:val="KeepWithNext"/>
        <w:rPr>
          <w:rtl/>
          <w:lang w:eastAsia="he-IL"/>
        </w:rPr>
      </w:pPr>
    </w:p>
    <w:p w14:paraId="76552240" w14:textId="685363ED" w:rsidR="00132F76" w:rsidRDefault="00144D0A" w:rsidP="00144D0A">
      <w:pPr>
        <w:rPr>
          <w:rtl/>
          <w:lang w:eastAsia="he-IL"/>
        </w:rPr>
      </w:pPr>
      <w:bookmarkStart w:id="16481" w:name="_ETM_Q1_121656"/>
      <w:bookmarkStart w:id="16482" w:name="_ETM_Q1_119156"/>
      <w:bookmarkEnd w:id="16481"/>
      <w:bookmarkEnd w:id="16482"/>
      <w:r>
        <w:rPr>
          <w:rFonts w:hint="cs"/>
          <w:rtl/>
          <w:lang w:eastAsia="he-IL"/>
        </w:rPr>
        <w:t>אני רוצה להבין</w:t>
      </w:r>
      <w:bookmarkStart w:id="16483" w:name="_ETM_Q1_121906"/>
      <w:bookmarkStart w:id="16484" w:name="_ETM_Q1_122156"/>
      <w:bookmarkEnd w:id="16483"/>
      <w:bookmarkEnd w:id="16484"/>
      <w:r>
        <w:rPr>
          <w:rFonts w:hint="cs"/>
          <w:rtl/>
          <w:lang w:eastAsia="he-IL"/>
        </w:rPr>
        <w:t>.</w:t>
      </w:r>
      <w:bookmarkStart w:id="16485" w:name="_ETM_Q1_123403"/>
      <w:bookmarkEnd w:id="16485"/>
      <w:r>
        <w:rPr>
          <w:rFonts w:hint="cs"/>
          <w:rtl/>
          <w:lang w:eastAsia="he-IL"/>
        </w:rPr>
        <w:t xml:space="preserve"> </w:t>
      </w:r>
      <w:bookmarkStart w:id="16486" w:name="_ETM_Q1_121153"/>
      <w:bookmarkEnd w:id="16486"/>
      <w:r w:rsidR="00132F76">
        <w:rPr>
          <w:rFonts w:hint="cs"/>
          <w:rtl/>
          <w:lang w:eastAsia="he-IL"/>
        </w:rPr>
        <w:t xml:space="preserve">חגית, אם אני </w:t>
      </w:r>
      <w:bookmarkStart w:id="16487" w:name="_ETM_Q1_123907"/>
      <w:bookmarkEnd w:id="16487"/>
      <w:r w:rsidR="00132F76">
        <w:rPr>
          <w:rFonts w:hint="cs"/>
          <w:rtl/>
          <w:lang w:eastAsia="he-IL"/>
        </w:rPr>
        <w:t xml:space="preserve">הבנתי נכון אז מה שאתם אומרים זה </w:t>
      </w:r>
      <w:r>
        <w:rPr>
          <w:rFonts w:hint="cs"/>
          <w:rtl/>
          <w:lang w:eastAsia="he-IL"/>
        </w:rPr>
        <w:t>שלמשל</w:t>
      </w:r>
      <w:bookmarkStart w:id="16488" w:name="_ETM_Q1_125403"/>
      <w:bookmarkStart w:id="16489" w:name="_ETM_Q1_128406"/>
      <w:bookmarkStart w:id="16490" w:name="_ETM_Q1_126152"/>
      <w:bookmarkEnd w:id="16488"/>
      <w:bookmarkEnd w:id="16489"/>
      <w:bookmarkEnd w:id="16490"/>
      <w:r>
        <w:rPr>
          <w:rFonts w:hint="cs"/>
          <w:rtl/>
          <w:lang w:eastAsia="he-IL"/>
        </w:rPr>
        <w:t xml:space="preserve"> בחישוב </w:t>
      </w:r>
      <w:bookmarkStart w:id="16491" w:name="_ETM_Q1_126154"/>
      <w:bookmarkEnd w:id="16491"/>
      <w:r>
        <w:rPr>
          <w:rFonts w:hint="cs"/>
          <w:rtl/>
          <w:lang w:eastAsia="he-IL"/>
        </w:rPr>
        <w:t>רמות הקרינה המצטברות, לא יביאו בחשבון</w:t>
      </w:r>
      <w:bookmarkStart w:id="16492" w:name="_ETM_Q1_130152"/>
      <w:bookmarkEnd w:id="16492"/>
      <w:r>
        <w:rPr>
          <w:rFonts w:hint="cs"/>
          <w:rtl/>
          <w:lang w:eastAsia="he-IL"/>
        </w:rPr>
        <w:t xml:space="preserve"> </w:t>
      </w:r>
      <w:bookmarkStart w:id="16493" w:name="_ETM_Q1_127401"/>
      <w:bookmarkEnd w:id="16493"/>
      <w:r>
        <w:rPr>
          <w:rFonts w:hint="cs"/>
          <w:rtl/>
          <w:lang w:eastAsia="he-IL"/>
        </w:rPr>
        <w:t>את</w:t>
      </w:r>
      <w:bookmarkStart w:id="16494" w:name="_ETM_Q1_127656"/>
      <w:bookmarkEnd w:id="16494"/>
      <w:r>
        <w:rPr>
          <w:rFonts w:hint="cs"/>
          <w:rtl/>
          <w:lang w:eastAsia="he-IL"/>
        </w:rPr>
        <w:t xml:space="preserve"> הקרינה שהצמח עבר </w:t>
      </w:r>
      <w:bookmarkStart w:id="16495" w:name="_ETM_Q1_133401"/>
      <w:bookmarkEnd w:id="16495"/>
      <w:r>
        <w:rPr>
          <w:rFonts w:hint="cs"/>
          <w:rtl/>
          <w:lang w:eastAsia="he-IL"/>
        </w:rPr>
        <w:t xml:space="preserve">בתהליך שלכם. </w:t>
      </w:r>
      <w:bookmarkStart w:id="16496" w:name="_ETM_Q1_134155"/>
      <w:bookmarkEnd w:id="16496"/>
    </w:p>
    <w:p w14:paraId="45909E56" w14:textId="77777777" w:rsidR="00144D0A" w:rsidRDefault="00144D0A" w:rsidP="00144D0A">
      <w:pPr>
        <w:ind w:firstLine="0"/>
        <w:rPr>
          <w:rtl/>
          <w:lang w:eastAsia="he-IL"/>
        </w:rPr>
      </w:pPr>
      <w:bookmarkStart w:id="16497" w:name="_ETM_Q1_134402"/>
      <w:bookmarkStart w:id="16498" w:name="_ETM_Q1_136654"/>
      <w:bookmarkEnd w:id="16497"/>
      <w:bookmarkEnd w:id="16498"/>
    </w:p>
    <w:p w14:paraId="084569DA" w14:textId="118DFDD0" w:rsidR="00144D0A" w:rsidRDefault="00144D0A" w:rsidP="00144D0A">
      <w:pPr>
        <w:pStyle w:val="a4"/>
        <w:keepNext/>
        <w:rPr>
          <w:rtl/>
        </w:rPr>
      </w:pPr>
      <w:bookmarkStart w:id="16499" w:name="ET_speaker_פנינה_אורן_שני_דור_1432"/>
      <w:r w:rsidRPr="00144D0A">
        <w:rPr>
          <w:rStyle w:val="TagStyle"/>
          <w:rtl/>
        </w:rPr>
        <w:t xml:space="preserve"> &lt;&lt; דובר &gt;&gt; </w:t>
      </w:r>
      <w:r w:rsidR="00F42C12">
        <w:rPr>
          <w:rtl/>
        </w:rPr>
        <w:t>פנינה אורן שנידור</w:t>
      </w:r>
      <w:r>
        <w:rPr>
          <w:rtl/>
        </w:rPr>
        <w:t>:</w:t>
      </w:r>
      <w:r w:rsidRPr="00144D0A">
        <w:rPr>
          <w:rStyle w:val="TagStyle"/>
          <w:rtl/>
        </w:rPr>
        <w:t xml:space="preserve"> &lt;&lt; דובר &gt;&gt;</w:t>
      </w:r>
      <w:r>
        <w:rPr>
          <w:rtl/>
        </w:rPr>
        <w:t xml:space="preserve">   </w:t>
      </w:r>
      <w:bookmarkEnd w:id="16499"/>
    </w:p>
    <w:p w14:paraId="49D997D2" w14:textId="77777777" w:rsidR="00144D0A" w:rsidRDefault="00144D0A" w:rsidP="00144D0A">
      <w:pPr>
        <w:pStyle w:val="KeepWithNext"/>
        <w:rPr>
          <w:rtl/>
          <w:lang w:eastAsia="he-IL"/>
        </w:rPr>
      </w:pPr>
    </w:p>
    <w:p w14:paraId="622485BC" w14:textId="289AAEE5" w:rsidR="00144D0A" w:rsidRDefault="00144D0A" w:rsidP="00144D0A">
      <w:pPr>
        <w:rPr>
          <w:rtl/>
          <w:lang w:eastAsia="he-IL"/>
        </w:rPr>
      </w:pPr>
      <w:bookmarkStart w:id="16500" w:name="_ETM_Q1_137654"/>
      <w:bookmarkEnd w:id="16500"/>
      <w:r>
        <w:rPr>
          <w:rFonts w:hint="cs"/>
          <w:rtl/>
          <w:lang w:eastAsia="he-IL"/>
        </w:rPr>
        <w:t xml:space="preserve">צריך לשים לב לשני </w:t>
      </w:r>
      <w:bookmarkStart w:id="16501" w:name="_ETM_Q1_141154"/>
      <w:bookmarkEnd w:id="16501"/>
      <w:r>
        <w:rPr>
          <w:rFonts w:hint="cs"/>
          <w:rtl/>
          <w:lang w:eastAsia="he-IL"/>
        </w:rPr>
        <w:t>דברים</w:t>
      </w:r>
      <w:bookmarkStart w:id="16502" w:name="_ETM_Q1_139154"/>
      <w:bookmarkEnd w:id="16502"/>
      <w:r>
        <w:rPr>
          <w:rFonts w:hint="cs"/>
          <w:rtl/>
          <w:lang w:eastAsia="he-IL"/>
        </w:rPr>
        <w:t>. אני חושבת שאנחנו</w:t>
      </w:r>
      <w:bookmarkStart w:id="16503" w:name="_ETM_Q1_139653"/>
      <w:bookmarkEnd w:id="16503"/>
      <w:r>
        <w:rPr>
          <w:rFonts w:hint="cs"/>
          <w:rtl/>
          <w:lang w:eastAsia="he-IL"/>
        </w:rPr>
        <w:t xml:space="preserve"> עושים כאן טעות.</w:t>
      </w:r>
      <w:bookmarkStart w:id="16504" w:name="_ETM_Q1_139906"/>
      <w:bookmarkEnd w:id="16504"/>
    </w:p>
    <w:p w14:paraId="0B952820" w14:textId="77777777" w:rsidR="00144D0A" w:rsidRDefault="00144D0A" w:rsidP="00144D0A">
      <w:pPr>
        <w:rPr>
          <w:rtl/>
          <w:lang w:eastAsia="he-IL"/>
        </w:rPr>
      </w:pPr>
      <w:bookmarkStart w:id="16505" w:name="_ETM_Q1_140906"/>
      <w:bookmarkEnd w:id="16505"/>
    </w:p>
    <w:p w14:paraId="1A402738" w14:textId="33F194B9" w:rsidR="00144D0A" w:rsidRDefault="00144D0A" w:rsidP="00144D0A">
      <w:pPr>
        <w:pStyle w:val="a4"/>
        <w:keepNext/>
        <w:rPr>
          <w:rtl/>
        </w:rPr>
      </w:pPr>
      <w:bookmarkStart w:id="16506" w:name="ET_speaker_אביב_חצבני_1433"/>
      <w:r w:rsidRPr="00144D0A">
        <w:rPr>
          <w:rStyle w:val="TagStyle"/>
          <w:rtl/>
        </w:rPr>
        <w:t xml:space="preserve"> &lt;&lt; דובר &gt;&gt; </w:t>
      </w:r>
      <w:r>
        <w:rPr>
          <w:rtl/>
        </w:rPr>
        <w:t>אביב חצבני:</w:t>
      </w:r>
      <w:r w:rsidRPr="00144D0A">
        <w:rPr>
          <w:rStyle w:val="TagStyle"/>
          <w:rtl/>
        </w:rPr>
        <w:t xml:space="preserve"> &lt;&lt; דובר &gt;&gt;</w:t>
      </w:r>
      <w:r>
        <w:rPr>
          <w:rtl/>
        </w:rPr>
        <w:t xml:space="preserve">   </w:t>
      </w:r>
      <w:bookmarkEnd w:id="16506"/>
    </w:p>
    <w:p w14:paraId="29239907" w14:textId="77777777" w:rsidR="00144D0A" w:rsidRDefault="00144D0A" w:rsidP="00144D0A">
      <w:pPr>
        <w:pStyle w:val="KeepWithNext"/>
        <w:rPr>
          <w:rtl/>
          <w:lang w:eastAsia="he-IL"/>
        </w:rPr>
      </w:pPr>
    </w:p>
    <w:p w14:paraId="15254122" w14:textId="2C8C3A7F" w:rsidR="00144D0A" w:rsidRDefault="00144D0A" w:rsidP="00144D0A">
      <w:pPr>
        <w:rPr>
          <w:rtl/>
          <w:lang w:eastAsia="he-IL"/>
        </w:rPr>
      </w:pPr>
      <w:bookmarkStart w:id="16507" w:name="_ETM_Q1_143401"/>
      <w:bookmarkStart w:id="16508" w:name="_ETM_Q1_143656"/>
      <w:bookmarkStart w:id="16509" w:name="_ETM_Q1_140656"/>
      <w:bookmarkEnd w:id="16507"/>
      <w:bookmarkEnd w:id="16508"/>
      <w:bookmarkEnd w:id="16509"/>
      <w:r>
        <w:rPr>
          <w:rFonts w:hint="cs"/>
          <w:rtl/>
          <w:lang w:eastAsia="he-IL"/>
        </w:rPr>
        <w:t>אדונ</w:t>
      </w:r>
      <w:bookmarkStart w:id="16510" w:name="_ETM_Q1_138156"/>
      <w:bookmarkEnd w:id="16510"/>
      <w:r>
        <w:rPr>
          <w:rFonts w:hint="cs"/>
          <w:rtl/>
          <w:lang w:eastAsia="he-IL"/>
        </w:rPr>
        <w:t xml:space="preserve">י, </w:t>
      </w:r>
      <w:bookmarkStart w:id="16511" w:name="_ETM_Q1_135656"/>
      <w:bookmarkEnd w:id="16511"/>
      <w:r>
        <w:rPr>
          <w:rFonts w:hint="cs"/>
          <w:rtl/>
          <w:lang w:eastAsia="he-IL"/>
        </w:rPr>
        <w:t xml:space="preserve">לא שומעים אתכם </w:t>
      </w:r>
      <w:bookmarkStart w:id="16512" w:name="_ETM_Q1_138905"/>
      <w:bookmarkEnd w:id="16512"/>
      <w:r>
        <w:rPr>
          <w:rFonts w:hint="cs"/>
          <w:rtl/>
          <w:lang w:eastAsia="he-IL"/>
        </w:rPr>
        <w:t xml:space="preserve">בזום כי אתם על השתק. </w:t>
      </w:r>
      <w:bookmarkStart w:id="16513" w:name="_ETM_Q1_139905"/>
      <w:bookmarkEnd w:id="16513"/>
    </w:p>
    <w:p w14:paraId="74A8F710" w14:textId="77777777" w:rsidR="00144D0A" w:rsidRDefault="00144D0A" w:rsidP="00144D0A">
      <w:pPr>
        <w:rPr>
          <w:rtl/>
          <w:lang w:eastAsia="he-IL"/>
        </w:rPr>
      </w:pPr>
      <w:bookmarkStart w:id="16514" w:name="_ETM_Q1_140152"/>
      <w:bookmarkStart w:id="16515" w:name="_ETM_Q1_140652"/>
      <w:bookmarkStart w:id="16516" w:name="_ETM_Q1_141652"/>
      <w:bookmarkEnd w:id="16514"/>
      <w:bookmarkEnd w:id="16515"/>
      <w:bookmarkEnd w:id="16516"/>
    </w:p>
    <w:p w14:paraId="57FF7183" w14:textId="30D0D27D" w:rsidR="00144D0A" w:rsidRDefault="00144D0A" w:rsidP="00144D0A">
      <w:pPr>
        <w:pStyle w:val="af6"/>
        <w:keepNext/>
        <w:rPr>
          <w:rtl/>
        </w:rPr>
      </w:pPr>
      <w:bookmarkStart w:id="16517" w:name="ET_yor_6447_1434"/>
      <w:r w:rsidRPr="00144D0A">
        <w:rPr>
          <w:rStyle w:val="TagStyle"/>
          <w:rtl/>
        </w:rPr>
        <w:t xml:space="preserve"> &lt;&lt; יור &gt;&gt; </w:t>
      </w:r>
      <w:r>
        <w:rPr>
          <w:rtl/>
        </w:rPr>
        <w:t>היו"ר יונתן מישרקי:</w:t>
      </w:r>
      <w:r w:rsidRPr="00144D0A">
        <w:rPr>
          <w:rStyle w:val="TagStyle"/>
          <w:rtl/>
        </w:rPr>
        <w:t xml:space="preserve"> &lt;&lt; יור &gt;&gt;</w:t>
      </w:r>
      <w:r>
        <w:rPr>
          <w:rtl/>
        </w:rPr>
        <w:t xml:space="preserve">   </w:t>
      </w:r>
      <w:bookmarkEnd w:id="16517"/>
    </w:p>
    <w:p w14:paraId="449BDBF8" w14:textId="77777777" w:rsidR="00144D0A" w:rsidRDefault="00144D0A" w:rsidP="00144D0A">
      <w:pPr>
        <w:pStyle w:val="KeepWithNext"/>
        <w:rPr>
          <w:rtl/>
          <w:lang w:eastAsia="he-IL"/>
        </w:rPr>
      </w:pPr>
    </w:p>
    <w:p w14:paraId="0A1DE68E" w14:textId="5040A985" w:rsidR="00144D0A" w:rsidRPr="00144D0A" w:rsidRDefault="00144D0A" w:rsidP="00144D0A">
      <w:pPr>
        <w:rPr>
          <w:rtl/>
          <w:lang w:eastAsia="he-IL"/>
        </w:rPr>
      </w:pPr>
      <w:r>
        <w:rPr>
          <w:rFonts w:hint="cs"/>
          <w:rtl/>
          <w:lang w:eastAsia="he-IL"/>
        </w:rPr>
        <w:t>בסדר, זה מטופל.</w:t>
      </w:r>
    </w:p>
    <w:p w14:paraId="567EF966" w14:textId="77777777" w:rsidR="004E445A" w:rsidRDefault="004E445A" w:rsidP="00C14A75">
      <w:pPr>
        <w:rPr>
          <w:rtl/>
          <w:lang w:eastAsia="he-IL"/>
        </w:rPr>
      </w:pPr>
      <w:bookmarkStart w:id="16518" w:name="_ETM_Q1_144403"/>
      <w:bookmarkEnd w:id="16518"/>
    </w:p>
    <w:p w14:paraId="10D1942B" w14:textId="5E7960FD" w:rsidR="004E445A" w:rsidRDefault="004E445A" w:rsidP="004E445A">
      <w:pPr>
        <w:pStyle w:val="a4"/>
        <w:keepNext/>
        <w:rPr>
          <w:rtl/>
        </w:rPr>
      </w:pPr>
      <w:bookmarkStart w:id="16519" w:name="ET_speaker_פנינה_אורן_שני_דור_1435"/>
      <w:r w:rsidRPr="004E445A">
        <w:rPr>
          <w:rStyle w:val="TagStyle"/>
          <w:rtl/>
        </w:rPr>
        <w:t xml:space="preserve"> &lt;&lt; דובר &gt;&gt; </w:t>
      </w:r>
      <w:r w:rsidR="00F42C12">
        <w:rPr>
          <w:rtl/>
        </w:rPr>
        <w:t>פנינה אורן שנידור</w:t>
      </w:r>
      <w:r>
        <w:rPr>
          <w:rtl/>
        </w:rPr>
        <w:t>:</w:t>
      </w:r>
      <w:r w:rsidRPr="004E445A">
        <w:rPr>
          <w:rStyle w:val="TagStyle"/>
          <w:rtl/>
        </w:rPr>
        <w:t xml:space="preserve"> &lt;&lt; דובר &gt;&gt;</w:t>
      </w:r>
      <w:r>
        <w:rPr>
          <w:rtl/>
        </w:rPr>
        <w:t xml:space="preserve">   </w:t>
      </w:r>
      <w:bookmarkEnd w:id="16519"/>
    </w:p>
    <w:p w14:paraId="22EF9A48" w14:textId="77777777" w:rsidR="004E445A" w:rsidRDefault="004E445A" w:rsidP="004E445A">
      <w:pPr>
        <w:pStyle w:val="KeepWithNext"/>
        <w:rPr>
          <w:rtl/>
          <w:lang w:eastAsia="he-IL"/>
        </w:rPr>
      </w:pPr>
    </w:p>
    <w:p w14:paraId="4F51C23F" w14:textId="3AB8C344" w:rsidR="004E445A" w:rsidRDefault="004E445A" w:rsidP="004E445A">
      <w:pPr>
        <w:rPr>
          <w:rtl/>
          <w:lang w:eastAsia="he-IL"/>
        </w:rPr>
      </w:pPr>
      <w:bookmarkStart w:id="16520" w:name="_ETM_Q1_146653"/>
      <w:bookmarkStart w:id="16521" w:name="_ETM_Q1_143903"/>
      <w:bookmarkEnd w:id="16520"/>
      <w:bookmarkEnd w:id="16521"/>
      <w:r>
        <w:rPr>
          <w:rFonts w:hint="cs"/>
          <w:rtl/>
          <w:lang w:eastAsia="he-IL"/>
        </w:rPr>
        <w:t xml:space="preserve">יש </w:t>
      </w:r>
      <w:bookmarkStart w:id="16522" w:name="_ETM_Q1_148153"/>
      <w:bookmarkEnd w:id="16522"/>
      <w:r>
        <w:rPr>
          <w:rFonts w:hint="cs"/>
          <w:rtl/>
          <w:lang w:eastAsia="he-IL"/>
        </w:rPr>
        <w:t>לי שאלה ל</w:t>
      </w:r>
      <w:bookmarkStart w:id="16523" w:name="_ETM_Q1_147153"/>
      <w:bookmarkEnd w:id="16523"/>
      <w:r>
        <w:rPr>
          <w:rFonts w:hint="cs"/>
          <w:rtl/>
          <w:lang w:eastAsia="he-IL"/>
        </w:rPr>
        <w:t>חגית. מבחינתנו, אנחנו</w:t>
      </w:r>
      <w:bookmarkStart w:id="16524" w:name="_ETM_Q1_149402"/>
      <w:bookmarkEnd w:id="16524"/>
      <w:r>
        <w:rPr>
          <w:rFonts w:hint="cs"/>
          <w:rtl/>
          <w:lang w:eastAsia="he-IL"/>
        </w:rPr>
        <w:t xml:space="preserve"> עוסקים כאן בקרינה מ</w:t>
      </w:r>
      <w:bookmarkStart w:id="16525" w:name="_ETM_Q1_150401"/>
      <w:bookmarkEnd w:id="16525"/>
      <w:r>
        <w:rPr>
          <w:rFonts w:hint="cs"/>
          <w:rtl/>
          <w:lang w:eastAsia="he-IL"/>
        </w:rPr>
        <w:t xml:space="preserve">ייננת. אני </w:t>
      </w:r>
      <w:bookmarkStart w:id="16526" w:name="_ETM_Q1_152905"/>
      <w:bookmarkEnd w:id="16526"/>
      <w:r>
        <w:rPr>
          <w:rFonts w:hint="cs"/>
          <w:rtl/>
          <w:lang w:eastAsia="he-IL"/>
        </w:rPr>
        <w:t>לא בטוחה</w:t>
      </w:r>
      <w:bookmarkStart w:id="16527" w:name="_ETM_Q1_151153"/>
      <w:bookmarkEnd w:id="16527"/>
      <w:r>
        <w:rPr>
          <w:rFonts w:hint="cs"/>
          <w:rtl/>
          <w:lang w:eastAsia="he-IL"/>
        </w:rPr>
        <w:t xml:space="preserve"> שחוק הגנת הצומח עוסק גם ב</w:t>
      </w:r>
      <w:bookmarkStart w:id="16528" w:name="_ETM_Q1_149655"/>
      <w:bookmarkEnd w:id="16528"/>
      <w:r>
        <w:rPr>
          <w:rFonts w:hint="cs"/>
          <w:rtl/>
          <w:lang w:eastAsia="he-IL"/>
        </w:rPr>
        <w:t>קרינה מי</w:t>
      </w:r>
      <w:bookmarkStart w:id="16529" w:name="_ETM_Q1_150154"/>
      <w:bookmarkEnd w:id="16529"/>
      <w:r>
        <w:rPr>
          <w:rFonts w:hint="cs"/>
          <w:rtl/>
          <w:lang w:eastAsia="he-IL"/>
        </w:rPr>
        <w:t xml:space="preserve">יננת </w:t>
      </w:r>
      <w:bookmarkStart w:id="16530" w:name="_ETM_Q1_152405"/>
      <w:bookmarkEnd w:id="16530"/>
      <w:r>
        <w:rPr>
          <w:rFonts w:hint="cs"/>
          <w:rtl/>
          <w:lang w:eastAsia="he-IL"/>
        </w:rPr>
        <w:t>כי יש כל מיני סוגים של קרינה</w:t>
      </w:r>
      <w:bookmarkStart w:id="16531" w:name="_ETM_Q1_155403"/>
      <w:bookmarkEnd w:id="16531"/>
      <w:r>
        <w:rPr>
          <w:rFonts w:hint="cs"/>
          <w:rtl/>
          <w:lang w:eastAsia="he-IL"/>
        </w:rPr>
        <w:t xml:space="preserve"> אז </w:t>
      </w:r>
      <w:bookmarkStart w:id="16532" w:name="_ETM_Q1_153405"/>
      <w:bookmarkEnd w:id="16532"/>
      <w:r>
        <w:rPr>
          <w:rFonts w:hint="cs"/>
          <w:rtl/>
          <w:lang w:eastAsia="he-IL"/>
        </w:rPr>
        <w:t xml:space="preserve">צריך לבדוק </w:t>
      </w:r>
      <w:bookmarkStart w:id="16533" w:name="_ETM_Q1_155405"/>
      <w:bookmarkEnd w:id="16533"/>
      <w:r>
        <w:rPr>
          <w:rFonts w:hint="cs"/>
          <w:rtl/>
          <w:lang w:eastAsia="he-IL"/>
        </w:rPr>
        <w:t xml:space="preserve">את זה. </w:t>
      </w:r>
      <w:bookmarkStart w:id="16534" w:name="_ETM_Q1_158153"/>
      <w:bookmarkStart w:id="16535" w:name="_ETM_Q1_161402"/>
      <w:bookmarkStart w:id="16536" w:name="_ETM_Q1_159406"/>
      <w:bookmarkStart w:id="16537" w:name="_ETM_Q1_158906"/>
      <w:bookmarkEnd w:id="16534"/>
      <w:bookmarkEnd w:id="16535"/>
      <w:bookmarkEnd w:id="16536"/>
      <w:bookmarkEnd w:id="16537"/>
    </w:p>
    <w:p w14:paraId="5B0205D3" w14:textId="77777777" w:rsidR="004E445A" w:rsidRDefault="004E445A" w:rsidP="004E445A">
      <w:pPr>
        <w:rPr>
          <w:rtl/>
          <w:lang w:eastAsia="he-IL"/>
        </w:rPr>
      </w:pPr>
    </w:p>
    <w:p w14:paraId="45D644F9" w14:textId="05085710" w:rsidR="004E445A" w:rsidRDefault="004E445A" w:rsidP="004E445A">
      <w:pPr>
        <w:rPr>
          <w:rtl/>
          <w:lang w:eastAsia="he-IL"/>
        </w:rPr>
      </w:pPr>
      <w:bookmarkStart w:id="16538" w:name="_ETM_Q1_159151"/>
      <w:bookmarkStart w:id="16539" w:name="_ETM_Q1_159401"/>
      <w:bookmarkStart w:id="16540" w:name="_ETM_Q1_159656"/>
      <w:bookmarkStart w:id="16541" w:name="_ETM_Q1_156656"/>
      <w:bookmarkEnd w:id="16538"/>
      <w:bookmarkEnd w:id="16539"/>
      <w:bookmarkEnd w:id="16540"/>
      <w:bookmarkEnd w:id="16541"/>
      <w:r>
        <w:rPr>
          <w:rFonts w:hint="cs"/>
          <w:rtl/>
          <w:lang w:eastAsia="he-IL"/>
        </w:rPr>
        <w:t xml:space="preserve">מבחינתי, ברגע שאמרנו שההוראות </w:t>
      </w:r>
      <w:bookmarkStart w:id="16542" w:name="_ETM_Q1_161652"/>
      <w:bookmarkEnd w:id="16542"/>
      <w:r>
        <w:rPr>
          <w:rFonts w:hint="cs"/>
          <w:rtl/>
          <w:lang w:eastAsia="he-IL"/>
        </w:rPr>
        <w:t xml:space="preserve">המאומצות חלות על מזון </w:t>
      </w:r>
      <w:bookmarkStart w:id="16543" w:name="_ETM_Q1_165405"/>
      <w:bookmarkEnd w:id="16543"/>
      <w:r>
        <w:rPr>
          <w:rFonts w:hint="cs"/>
          <w:rtl/>
          <w:lang w:eastAsia="he-IL"/>
        </w:rPr>
        <w:t>ועל נושאים שבסמכות</w:t>
      </w:r>
      <w:bookmarkStart w:id="16544" w:name="_ETM_Q1_165155"/>
      <w:bookmarkEnd w:id="16544"/>
      <w:r>
        <w:rPr>
          <w:rFonts w:hint="cs"/>
          <w:rtl/>
          <w:lang w:eastAsia="he-IL"/>
        </w:rPr>
        <w:t xml:space="preserve"> </w:t>
      </w:r>
      <w:bookmarkStart w:id="16545" w:name="_ETM_Q1_164656"/>
      <w:bookmarkEnd w:id="16545"/>
      <w:r>
        <w:rPr>
          <w:rFonts w:hint="cs"/>
          <w:rtl/>
          <w:lang w:eastAsia="he-IL"/>
        </w:rPr>
        <w:t xml:space="preserve">שר הבריאות </w:t>
      </w:r>
      <w:bookmarkStart w:id="16546" w:name="_ETM_Q1_163402"/>
      <w:bookmarkStart w:id="16547" w:name="_ETM_Q1_166906"/>
      <w:bookmarkEnd w:id="16546"/>
      <w:bookmarkEnd w:id="16547"/>
      <w:r>
        <w:rPr>
          <w:rFonts w:hint="cs"/>
          <w:rtl/>
          <w:lang w:eastAsia="he-IL"/>
        </w:rPr>
        <w:t>אז זה ברור מאליו שאנחנו</w:t>
      </w:r>
      <w:bookmarkStart w:id="16548" w:name="_ETM_Q1_169156"/>
      <w:bookmarkEnd w:id="16548"/>
      <w:r>
        <w:rPr>
          <w:rFonts w:hint="cs"/>
          <w:rtl/>
          <w:lang w:eastAsia="he-IL"/>
        </w:rPr>
        <w:t xml:space="preserve"> ל</w:t>
      </w:r>
      <w:bookmarkStart w:id="16549" w:name="_ETM_Q1_169403"/>
      <w:bookmarkEnd w:id="16549"/>
      <w:r>
        <w:rPr>
          <w:rFonts w:hint="cs"/>
          <w:rtl/>
          <w:lang w:eastAsia="he-IL"/>
        </w:rPr>
        <w:t xml:space="preserve">א כוללים את כל הסמכות </w:t>
      </w:r>
      <w:bookmarkStart w:id="16550" w:name="_ETM_Q1_169154"/>
      <w:bookmarkEnd w:id="16550"/>
      <w:r>
        <w:rPr>
          <w:rFonts w:hint="cs"/>
          <w:rtl/>
          <w:lang w:eastAsia="he-IL"/>
        </w:rPr>
        <w:t>של שר החקלאות מכוח</w:t>
      </w:r>
      <w:bookmarkStart w:id="16551" w:name="_ETM_Q1_170654"/>
      <w:bookmarkEnd w:id="16551"/>
      <w:r>
        <w:rPr>
          <w:rFonts w:hint="cs"/>
          <w:rtl/>
          <w:lang w:eastAsia="he-IL"/>
        </w:rPr>
        <w:t xml:space="preserve"> חוק </w:t>
      </w:r>
      <w:bookmarkStart w:id="16552" w:name="_ETM_Q1_171156"/>
      <w:bookmarkEnd w:id="16552"/>
      <w:r>
        <w:rPr>
          <w:rFonts w:hint="cs"/>
          <w:rtl/>
          <w:lang w:eastAsia="he-IL"/>
        </w:rPr>
        <w:t>הגנת הצומח.</w:t>
      </w:r>
      <w:bookmarkStart w:id="16553" w:name="_ETM_Q1_170906"/>
      <w:bookmarkEnd w:id="16553"/>
    </w:p>
    <w:p w14:paraId="32450A3A" w14:textId="77777777" w:rsidR="004E445A" w:rsidRDefault="004E445A" w:rsidP="004E445A">
      <w:pPr>
        <w:rPr>
          <w:rtl/>
          <w:lang w:eastAsia="he-IL"/>
        </w:rPr>
      </w:pPr>
      <w:bookmarkStart w:id="16554" w:name="_ETM_Q1_171155"/>
      <w:bookmarkEnd w:id="16554"/>
    </w:p>
    <w:p w14:paraId="0B6634B3" w14:textId="6C072620" w:rsidR="004E445A" w:rsidRDefault="004E445A" w:rsidP="004E445A">
      <w:pPr>
        <w:pStyle w:val="af6"/>
        <w:keepNext/>
        <w:rPr>
          <w:rtl/>
        </w:rPr>
      </w:pPr>
      <w:bookmarkStart w:id="16555" w:name="ET_yor_6447_1436"/>
      <w:r w:rsidRPr="004E445A">
        <w:rPr>
          <w:rStyle w:val="TagStyle"/>
          <w:rtl/>
        </w:rPr>
        <w:t xml:space="preserve"> &lt;&lt; יור &gt;&gt; </w:t>
      </w:r>
      <w:r>
        <w:rPr>
          <w:rtl/>
        </w:rPr>
        <w:t>היו"ר יונתן מישרקי:</w:t>
      </w:r>
      <w:r w:rsidRPr="004E445A">
        <w:rPr>
          <w:rStyle w:val="TagStyle"/>
          <w:rtl/>
        </w:rPr>
        <w:t xml:space="preserve"> &lt;&lt; יור &gt;&gt;</w:t>
      </w:r>
      <w:r>
        <w:rPr>
          <w:rtl/>
        </w:rPr>
        <w:t xml:space="preserve">   </w:t>
      </w:r>
      <w:bookmarkEnd w:id="16555"/>
    </w:p>
    <w:p w14:paraId="09E5E9D5" w14:textId="77777777" w:rsidR="004E445A" w:rsidRDefault="004E445A" w:rsidP="004E445A">
      <w:pPr>
        <w:pStyle w:val="KeepWithNext"/>
        <w:rPr>
          <w:rtl/>
          <w:lang w:eastAsia="he-IL"/>
        </w:rPr>
      </w:pPr>
    </w:p>
    <w:p w14:paraId="084EF687" w14:textId="21285864" w:rsidR="004E445A" w:rsidRDefault="004E445A" w:rsidP="004E445A">
      <w:pPr>
        <w:rPr>
          <w:rtl/>
          <w:lang w:eastAsia="he-IL"/>
        </w:rPr>
      </w:pPr>
      <w:bookmarkStart w:id="16556" w:name="_ETM_Q1_172155"/>
      <w:bookmarkEnd w:id="16556"/>
      <w:r>
        <w:rPr>
          <w:rFonts w:hint="cs"/>
          <w:rtl/>
          <w:lang w:eastAsia="he-IL"/>
        </w:rPr>
        <w:t>הבנו, בסדר</w:t>
      </w:r>
      <w:bookmarkStart w:id="16557" w:name="_ETM_Q1_173405"/>
      <w:bookmarkEnd w:id="16557"/>
      <w:r>
        <w:rPr>
          <w:rFonts w:hint="cs"/>
          <w:rtl/>
          <w:lang w:eastAsia="he-IL"/>
        </w:rPr>
        <w:t>.</w:t>
      </w:r>
      <w:bookmarkStart w:id="16558" w:name="_ETM_Q1_170905"/>
      <w:bookmarkEnd w:id="16558"/>
    </w:p>
    <w:p w14:paraId="6B5A3215" w14:textId="77777777" w:rsidR="004E445A" w:rsidRDefault="004E445A" w:rsidP="004E445A">
      <w:pPr>
        <w:rPr>
          <w:rtl/>
          <w:lang w:eastAsia="he-IL"/>
        </w:rPr>
      </w:pPr>
      <w:bookmarkStart w:id="16559" w:name="_ETM_Q1_171403"/>
      <w:bookmarkStart w:id="16560" w:name="_ETM_Q1_172156"/>
      <w:bookmarkEnd w:id="16559"/>
      <w:bookmarkEnd w:id="16560"/>
    </w:p>
    <w:p w14:paraId="00B718FF" w14:textId="024440AF" w:rsidR="004E445A" w:rsidRDefault="004E445A" w:rsidP="004E445A">
      <w:pPr>
        <w:pStyle w:val="a4"/>
        <w:keepNext/>
        <w:rPr>
          <w:rtl/>
        </w:rPr>
      </w:pPr>
      <w:bookmarkStart w:id="16561" w:name="ET_speaker_חגית_איגרמן_1437"/>
      <w:r w:rsidRPr="004E445A">
        <w:rPr>
          <w:rStyle w:val="TagStyle"/>
          <w:rtl/>
        </w:rPr>
        <w:t xml:space="preserve"> &lt;&lt; דובר &gt;&gt; </w:t>
      </w:r>
      <w:r>
        <w:rPr>
          <w:rtl/>
        </w:rPr>
        <w:t>חגית איגרמן:</w:t>
      </w:r>
      <w:r w:rsidRPr="004E445A">
        <w:rPr>
          <w:rStyle w:val="TagStyle"/>
          <w:rtl/>
        </w:rPr>
        <w:t xml:space="preserve"> &lt;&lt; דובר &gt;&gt;</w:t>
      </w:r>
      <w:r>
        <w:rPr>
          <w:rtl/>
        </w:rPr>
        <w:t xml:space="preserve">   </w:t>
      </w:r>
      <w:bookmarkEnd w:id="16561"/>
    </w:p>
    <w:p w14:paraId="30727C73" w14:textId="77777777" w:rsidR="004E445A" w:rsidRDefault="004E445A" w:rsidP="004E445A">
      <w:pPr>
        <w:pStyle w:val="KeepWithNext"/>
        <w:rPr>
          <w:rtl/>
          <w:lang w:eastAsia="he-IL"/>
        </w:rPr>
      </w:pPr>
    </w:p>
    <w:p w14:paraId="15CB941B" w14:textId="7CB966C9" w:rsidR="004E445A" w:rsidRDefault="004E445A" w:rsidP="004E445A">
      <w:pPr>
        <w:rPr>
          <w:rtl/>
          <w:lang w:eastAsia="he-IL"/>
        </w:rPr>
      </w:pPr>
      <w:bookmarkStart w:id="16562" w:name="_ETM_Q1_173406"/>
      <w:bookmarkStart w:id="16563" w:name="_ETM_Q1_173902"/>
      <w:bookmarkEnd w:id="16562"/>
      <w:bookmarkEnd w:id="16563"/>
      <w:r>
        <w:rPr>
          <w:rFonts w:hint="cs"/>
          <w:rtl/>
          <w:lang w:eastAsia="he-IL"/>
        </w:rPr>
        <w:t>אבל זה מזון ובסוף המזון יהיה צריך</w:t>
      </w:r>
      <w:bookmarkStart w:id="16564" w:name="_ETM_Q1_176653"/>
      <w:bookmarkEnd w:id="16564"/>
      <w:r>
        <w:rPr>
          <w:rFonts w:hint="cs"/>
          <w:rtl/>
          <w:lang w:eastAsia="he-IL"/>
        </w:rPr>
        <w:t xml:space="preserve"> לעמוד </w:t>
      </w:r>
      <w:bookmarkStart w:id="16565" w:name="_ETM_Q1_177404"/>
      <w:bookmarkEnd w:id="16565"/>
      <w:r>
        <w:rPr>
          <w:rFonts w:hint="cs"/>
          <w:rtl/>
          <w:lang w:eastAsia="he-IL"/>
        </w:rPr>
        <w:t>בתנאים</w:t>
      </w:r>
      <w:bookmarkStart w:id="16566" w:name="_ETM_Q1_178904"/>
      <w:bookmarkStart w:id="16567" w:name="_ETM_Q1_178156"/>
      <w:bookmarkEnd w:id="16566"/>
      <w:bookmarkEnd w:id="16567"/>
      <w:r>
        <w:rPr>
          <w:rFonts w:hint="cs"/>
          <w:rtl/>
          <w:lang w:eastAsia="he-IL"/>
        </w:rPr>
        <w:t xml:space="preserve">. </w:t>
      </w:r>
      <w:bookmarkStart w:id="16568" w:name="_ETM_Q1_176156"/>
      <w:bookmarkEnd w:id="16568"/>
      <w:r>
        <w:rPr>
          <w:rFonts w:hint="cs"/>
          <w:rtl/>
          <w:lang w:eastAsia="he-IL"/>
        </w:rPr>
        <w:t xml:space="preserve">לפי מה שנמסר לי, </w:t>
      </w:r>
      <w:bookmarkStart w:id="16569" w:name="_ETM_Q1_178402"/>
      <w:bookmarkStart w:id="16570" w:name="_ETM_Q1_178404"/>
      <w:bookmarkEnd w:id="16569"/>
      <w:bookmarkEnd w:id="16570"/>
      <w:r>
        <w:rPr>
          <w:rFonts w:hint="cs"/>
          <w:rtl/>
          <w:lang w:eastAsia="he-IL"/>
        </w:rPr>
        <w:t xml:space="preserve">חוק הגנת </w:t>
      </w:r>
      <w:bookmarkStart w:id="16571" w:name="_ETM_Q1_180902"/>
      <w:bookmarkEnd w:id="16571"/>
      <w:r>
        <w:rPr>
          <w:rFonts w:hint="cs"/>
          <w:rtl/>
          <w:lang w:eastAsia="he-IL"/>
        </w:rPr>
        <w:t>הצומח</w:t>
      </w:r>
      <w:bookmarkStart w:id="16572" w:name="_ETM_Q1_179152"/>
      <w:bookmarkEnd w:id="16572"/>
      <w:r>
        <w:rPr>
          <w:rFonts w:hint="cs"/>
          <w:rtl/>
          <w:lang w:eastAsia="he-IL"/>
        </w:rPr>
        <w:t xml:space="preserve"> רלוונטי לקרינה מייננת</w:t>
      </w:r>
      <w:bookmarkStart w:id="16573" w:name="_ETM_Q1_180654"/>
      <w:bookmarkEnd w:id="16573"/>
      <w:r>
        <w:rPr>
          <w:rFonts w:hint="cs"/>
          <w:rtl/>
          <w:lang w:eastAsia="he-IL"/>
        </w:rPr>
        <w:t xml:space="preserve">. </w:t>
      </w:r>
    </w:p>
    <w:p w14:paraId="4827763B" w14:textId="77777777" w:rsidR="004E445A" w:rsidRDefault="004E445A" w:rsidP="004E445A">
      <w:pPr>
        <w:rPr>
          <w:rtl/>
          <w:lang w:eastAsia="he-IL"/>
        </w:rPr>
      </w:pPr>
      <w:bookmarkStart w:id="16574" w:name="_ETM_Q1_184652"/>
      <w:bookmarkStart w:id="16575" w:name="_ETM_Q1_184902"/>
      <w:bookmarkEnd w:id="16574"/>
      <w:bookmarkEnd w:id="16575"/>
    </w:p>
    <w:p w14:paraId="7C4A0E41" w14:textId="4F5294E2" w:rsidR="004E445A" w:rsidRDefault="004E445A" w:rsidP="004E445A">
      <w:pPr>
        <w:pStyle w:val="af6"/>
        <w:keepNext/>
        <w:rPr>
          <w:rtl/>
        </w:rPr>
      </w:pPr>
      <w:bookmarkStart w:id="16576" w:name="ET_yor_6447_1438"/>
      <w:r w:rsidRPr="004E445A">
        <w:rPr>
          <w:rStyle w:val="TagStyle"/>
          <w:rtl/>
        </w:rPr>
        <w:t xml:space="preserve"> &lt;&lt; יור &gt;&gt; </w:t>
      </w:r>
      <w:r>
        <w:rPr>
          <w:rtl/>
        </w:rPr>
        <w:t>היו"ר יונתן מישרקי:</w:t>
      </w:r>
      <w:r w:rsidRPr="004E445A">
        <w:rPr>
          <w:rStyle w:val="TagStyle"/>
          <w:rtl/>
        </w:rPr>
        <w:t xml:space="preserve"> &lt;&lt; יור &gt;&gt;</w:t>
      </w:r>
      <w:r>
        <w:rPr>
          <w:rtl/>
        </w:rPr>
        <w:t xml:space="preserve">   </w:t>
      </w:r>
      <w:bookmarkEnd w:id="16576"/>
    </w:p>
    <w:p w14:paraId="077644FC" w14:textId="77777777" w:rsidR="004E445A" w:rsidRDefault="004E445A" w:rsidP="004E445A">
      <w:pPr>
        <w:pStyle w:val="KeepWithNext"/>
        <w:rPr>
          <w:rtl/>
          <w:lang w:eastAsia="he-IL"/>
        </w:rPr>
      </w:pPr>
    </w:p>
    <w:p w14:paraId="17485E78" w14:textId="1FF46461" w:rsidR="004E445A" w:rsidRDefault="004E445A" w:rsidP="004E445A">
      <w:pPr>
        <w:rPr>
          <w:rtl/>
          <w:lang w:eastAsia="he-IL"/>
        </w:rPr>
      </w:pPr>
      <w:bookmarkStart w:id="16577" w:name="_ETM_Q1_188402"/>
      <w:bookmarkStart w:id="16578" w:name="_ETM_Q1_185652"/>
      <w:bookmarkStart w:id="16579" w:name="_ETM_Q1_182902"/>
      <w:bookmarkEnd w:id="16577"/>
      <w:bookmarkEnd w:id="16578"/>
      <w:bookmarkEnd w:id="16579"/>
      <w:r>
        <w:rPr>
          <w:rFonts w:hint="cs"/>
          <w:rtl/>
          <w:lang w:eastAsia="he-IL"/>
        </w:rPr>
        <w:t xml:space="preserve">פנינה, </w:t>
      </w:r>
      <w:bookmarkStart w:id="16580" w:name="_ETM_Q1_183905"/>
      <w:bookmarkEnd w:id="16580"/>
      <w:r>
        <w:rPr>
          <w:rFonts w:hint="cs"/>
          <w:rtl/>
          <w:lang w:eastAsia="he-IL"/>
        </w:rPr>
        <w:t>אין</w:t>
      </w:r>
      <w:bookmarkStart w:id="16581" w:name="_ETM_Q1_180155"/>
      <w:bookmarkEnd w:id="16581"/>
      <w:r>
        <w:rPr>
          <w:rFonts w:hint="cs"/>
          <w:rtl/>
          <w:lang w:eastAsia="he-IL"/>
        </w:rPr>
        <w:t xml:space="preserve"> לכם התנגדות?</w:t>
      </w:r>
    </w:p>
    <w:p w14:paraId="037C7B51" w14:textId="77777777" w:rsidR="004E445A" w:rsidRDefault="004E445A" w:rsidP="004E445A">
      <w:pPr>
        <w:rPr>
          <w:rtl/>
          <w:lang w:eastAsia="he-IL"/>
        </w:rPr>
      </w:pPr>
      <w:bookmarkStart w:id="16582" w:name="_ETM_Q1_182405"/>
      <w:bookmarkStart w:id="16583" w:name="_ETM_Q1_183655"/>
      <w:bookmarkEnd w:id="16582"/>
      <w:bookmarkEnd w:id="16583"/>
    </w:p>
    <w:p w14:paraId="096E18A6" w14:textId="7347D9EA" w:rsidR="004E445A" w:rsidRDefault="004E445A" w:rsidP="004E445A">
      <w:pPr>
        <w:pStyle w:val="a4"/>
        <w:keepNext/>
        <w:rPr>
          <w:rtl/>
        </w:rPr>
      </w:pPr>
      <w:bookmarkStart w:id="16584" w:name="ET_speaker_פנינה_אורן_שני_דור_1439"/>
      <w:r w:rsidRPr="004E445A">
        <w:rPr>
          <w:rStyle w:val="TagStyle"/>
          <w:rtl/>
        </w:rPr>
        <w:t xml:space="preserve"> &lt;&lt; דובר &gt;&gt; </w:t>
      </w:r>
      <w:r w:rsidR="00F42C12">
        <w:rPr>
          <w:rtl/>
        </w:rPr>
        <w:t>פנינה אורן שנידור</w:t>
      </w:r>
      <w:r>
        <w:rPr>
          <w:rtl/>
        </w:rPr>
        <w:t>:</w:t>
      </w:r>
      <w:r w:rsidRPr="004E445A">
        <w:rPr>
          <w:rStyle w:val="TagStyle"/>
          <w:rtl/>
        </w:rPr>
        <w:t xml:space="preserve"> &lt;&lt; דובר &gt;&gt;</w:t>
      </w:r>
      <w:r>
        <w:rPr>
          <w:rtl/>
        </w:rPr>
        <w:t xml:space="preserve">   </w:t>
      </w:r>
      <w:bookmarkEnd w:id="16584"/>
    </w:p>
    <w:p w14:paraId="229E0B66" w14:textId="77777777" w:rsidR="004E445A" w:rsidRDefault="004E445A" w:rsidP="004E445A">
      <w:pPr>
        <w:pStyle w:val="KeepWithNext"/>
        <w:rPr>
          <w:rtl/>
          <w:lang w:eastAsia="he-IL"/>
        </w:rPr>
      </w:pPr>
    </w:p>
    <w:p w14:paraId="72FFC9DA" w14:textId="0B32124B" w:rsidR="004E445A" w:rsidRPr="004E445A" w:rsidRDefault="004E445A" w:rsidP="004E445A">
      <w:pPr>
        <w:rPr>
          <w:rtl/>
          <w:lang w:eastAsia="he-IL"/>
        </w:rPr>
      </w:pPr>
      <w:bookmarkStart w:id="16585" w:name="_ETM_Q1_184903"/>
      <w:bookmarkStart w:id="16586" w:name="_ETM_Q1_182153"/>
      <w:bookmarkEnd w:id="16585"/>
      <w:bookmarkEnd w:id="16586"/>
      <w:r>
        <w:rPr>
          <w:rFonts w:hint="cs"/>
          <w:rtl/>
          <w:lang w:eastAsia="he-IL"/>
        </w:rPr>
        <w:t>לא.</w:t>
      </w:r>
      <w:bookmarkStart w:id="16587" w:name="_ETM_Q1_180153"/>
      <w:bookmarkEnd w:id="16587"/>
    </w:p>
    <w:p w14:paraId="08CF251B" w14:textId="77777777" w:rsidR="00132F76" w:rsidRDefault="00132F76" w:rsidP="00C14A75">
      <w:pPr>
        <w:rPr>
          <w:rtl/>
          <w:lang w:eastAsia="he-IL"/>
        </w:rPr>
      </w:pPr>
    </w:p>
    <w:p w14:paraId="206665C0" w14:textId="2C21C75C" w:rsidR="004E445A" w:rsidRDefault="004E445A" w:rsidP="004E445A">
      <w:pPr>
        <w:pStyle w:val="af6"/>
        <w:keepNext/>
        <w:rPr>
          <w:rtl/>
        </w:rPr>
      </w:pPr>
      <w:bookmarkStart w:id="16588" w:name="ET_yor_6447_1440"/>
      <w:r w:rsidRPr="004E445A">
        <w:rPr>
          <w:rStyle w:val="TagStyle"/>
          <w:rtl/>
        </w:rPr>
        <w:t xml:space="preserve"> &lt;&lt; יור &gt;&gt; </w:t>
      </w:r>
      <w:r>
        <w:rPr>
          <w:rtl/>
        </w:rPr>
        <w:t>היו"ר יונתן מישרקי:</w:t>
      </w:r>
      <w:r w:rsidRPr="004E445A">
        <w:rPr>
          <w:rStyle w:val="TagStyle"/>
          <w:rtl/>
        </w:rPr>
        <w:t xml:space="preserve"> &lt;&lt; יור &gt;&gt;</w:t>
      </w:r>
      <w:r>
        <w:rPr>
          <w:rtl/>
        </w:rPr>
        <w:t xml:space="preserve">   </w:t>
      </w:r>
      <w:bookmarkEnd w:id="16588"/>
    </w:p>
    <w:p w14:paraId="051E443B" w14:textId="77777777" w:rsidR="004E445A" w:rsidRDefault="004E445A" w:rsidP="004E445A">
      <w:pPr>
        <w:pStyle w:val="KeepWithNext"/>
        <w:rPr>
          <w:rtl/>
          <w:lang w:eastAsia="he-IL"/>
        </w:rPr>
      </w:pPr>
    </w:p>
    <w:p w14:paraId="003504EB" w14:textId="2711048F" w:rsidR="004E445A" w:rsidRDefault="004E445A" w:rsidP="004E445A">
      <w:pPr>
        <w:rPr>
          <w:rtl/>
          <w:lang w:eastAsia="he-IL"/>
        </w:rPr>
      </w:pPr>
      <w:bookmarkStart w:id="16589" w:name="_ETM_Q1_181656"/>
      <w:bookmarkEnd w:id="16589"/>
      <w:r>
        <w:rPr>
          <w:rFonts w:hint="cs"/>
          <w:rtl/>
          <w:lang w:eastAsia="he-IL"/>
        </w:rPr>
        <w:t xml:space="preserve">או-קיי, אז אפשר </w:t>
      </w:r>
      <w:bookmarkStart w:id="16590" w:name="_ETM_Q1_187902"/>
      <w:bookmarkEnd w:id="16590"/>
      <w:r>
        <w:rPr>
          <w:rFonts w:hint="cs"/>
          <w:rtl/>
          <w:lang w:eastAsia="he-IL"/>
        </w:rPr>
        <w:t xml:space="preserve">להשאיר </w:t>
      </w:r>
      <w:bookmarkStart w:id="16591" w:name="_ETM_Q1_186402"/>
      <w:bookmarkEnd w:id="16591"/>
      <w:r>
        <w:rPr>
          <w:rFonts w:hint="cs"/>
          <w:rtl/>
          <w:lang w:eastAsia="he-IL"/>
        </w:rPr>
        <w:t>את</w:t>
      </w:r>
      <w:bookmarkStart w:id="16592" w:name="_ETM_Q1_183652"/>
      <w:bookmarkEnd w:id="16592"/>
      <w:r>
        <w:rPr>
          <w:rFonts w:hint="cs"/>
          <w:rtl/>
          <w:lang w:eastAsia="he-IL"/>
        </w:rPr>
        <w:t xml:space="preserve"> התיקון הזה כפי שביקשו. הלאה.</w:t>
      </w:r>
      <w:bookmarkStart w:id="16593" w:name="_ETM_Q1_190654"/>
      <w:bookmarkEnd w:id="16593"/>
    </w:p>
    <w:p w14:paraId="0E56F281" w14:textId="77777777" w:rsidR="004E445A" w:rsidRDefault="004E445A" w:rsidP="004E445A">
      <w:pPr>
        <w:rPr>
          <w:rtl/>
          <w:lang w:eastAsia="he-IL"/>
        </w:rPr>
      </w:pPr>
      <w:bookmarkStart w:id="16594" w:name="_ETM_Q1_191404"/>
      <w:bookmarkStart w:id="16595" w:name="_ETM_Q1_192155"/>
      <w:bookmarkEnd w:id="16594"/>
      <w:bookmarkEnd w:id="16595"/>
    </w:p>
    <w:p w14:paraId="3667F5F6" w14:textId="550D5926" w:rsidR="004E445A" w:rsidRDefault="004E445A" w:rsidP="004E445A">
      <w:pPr>
        <w:pStyle w:val="a4"/>
        <w:keepNext/>
        <w:rPr>
          <w:rtl/>
        </w:rPr>
      </w:pPr>
      <w:bookmarkStart w:id="16596" w:name="ET_speaker_רוית_ארבל_1441"/>
      <w:r w:rsidRPr="004E445A">
        <w:rPr>
          <w:rStyle w:val="TagStyle"/>
          <w:rtl/>
        </w:rPr>
        <w:t xml:space="preserve"> &lt;&lt; דובר &gt;&gt; </w:t>
      </w:r>
      <w:r>
        <w:rPr>
          <w:rtl/>
        </w:rPr>
        <w:t>רוית ארבל:</w:t>
      </w:r>
      <w:r w:rsidRPr="004E445A">
        <w:rPr>
          <w:rStyle w:val="TagStyle"/>
          <w:rtl/>
        </w:rPr>
        <w:t xml:space="preserve"> &lt;&lt; דובר &gt;&gt;</w:t>
      </w:r>
      <w:r>
        <w:rPr>
          <w:rtl/>
        </w:rPr>
        <w:t xml:space="preserve">   </w:t>
      </w:r>
      <w:bookmarkEnd w:id="16596"/>
    </w:p>
    <w:p w14:paraId="1EEB8525" w14:textId="77777777" w:rsidR="004E445A" w:rsidRDefault="004E445A" w:rsidP="004E445A">
      <w:pPr>
        <w:pStyle w:val="KeepWithNext"/>
        <w:rPr>
          <w:rtl/>
          <w:lang w:eastAsia="he-IL"/>
        </w:rPr>
      </w:pPr>
    </w:p>
    <w:p w14:paraId="144F048B" w14:textId="1AA29598" w:rsidR="004E445A" w:rsidRDefault="004E445A" w:rsidP="004E445A">
      <w:pPr>
        <w:rPr>
          <w:rtl/>
          <w:lang w:eastAsia="he-IL"/>
        </w:rPr>
      </w:pPr>
      <w:bookmarkStart w:id="16597" w:name="_ETM_Q1_194404"/>
      <w:bookmarkStart w:id="16598" w:name="_ETM_Q1_191654"/>
      <w:bookmarkStart w:id="16599" w:name="_ETM_Q1_188904"/>
      <w:bookmarkEnd w:id="16597"/>
      <w:bookmarkEnd w:id="16598"/>
      <w:bookmarkEnd w:id="16599"/>
      <w:r>
        <w:rPr>
          <w:rFonts w:hint="cs"/>
          <w:rtl/>
          <w:lang w:eastAsia="he-IL"/>
        </w:rPr>
        <w:t>אי</w:t>
      </w:r>
      <w:bookmarkStart w:id="16600" w:name="_ETM_Q1_186154"/>
      <w:bookmarkStart w:id="16601" w:name="_ETM_Q1_183403"/>
      <w:bookmarkEnd w:id="16600"/>
      <w:bookmarkEnd w:id="16601"/>
      <w:r>
        <w:rPr>
          <w:rFonts w:hint="cs"/>
          <w:rtl/>
          <w:lang w:eastAsia="he-IL"/>
        </w:rPr>
        <w:t>זו תקנה זו?</w:t>
      </w:r>
    </w:p>
    <w:p w14:paraId="4F2C15D5" w14:textId="77777777" w:rsidR="004E445A" w:rsidRDefault="004E445A" w:rsidP="004E445A">
      <w:pPr>
        <w:rPr>
          <w:rtl/>
          <w:lang w:eastAsia="he-IL"/>
        </w:rPr>
      </w:pPr>
      <w:bookmarkStart w:id="16602" w:name="_ETM_Q1_186653"/>
      <w:bookmarkStart w:id="16603" w:name="_ETM_Q1_187903"/>
      <w:bookmarkStart w:id="16604" w:name="_ETM_Q1_184653"/>
      <w:bookmarkStart w:id="16605" w:name="_ETM_Q1_186153"/>
      <w:bookmarkEnd w:id="16602"/>
      <w:bookmarkEnd w:id="16603"/>
      <w:bookmarkEnd w:id="16604"/>
      <w:bookmarkEnd w:id="16605"/>
    </w:p>
    <w:p w14:paraId="08DFFD2D" w14:textId="737D8BBD" w:rsidR="004E445A" w:rsidRDefault="004E445A" w:rsidP="004E445A">
      <w:pPr>
        <w:pStyle w:val="a4"/>
        <w:keepNext/>
        <w:rPr>
          <w:rtl/>
        </w:rPr>
      </w:pPr>
      <w:bookmarkStart w:id="16606" w:name="ET_speaker_נעה_בן_שבת_1443"/>
      <w:r w:rsidRPr="004E445A">
        <w:rPr>
          <w:rStyle w:val="TagStyle"/>
          <w:rtl/>
        </w:rPr>
        <w:t xml:space="preserve"> &lt;&lt; דובר &gt;&gt; </w:t>
      </w:r>
      <w:r>
        <w:rPr>
          <w:rtl/>
        </w:rPr>
        <w:t>נעה בן שבת:</w:t>
      </w:r>
      <w:r w:rsidRPr="004E445A">
        <w:rPr>
          <w:rStyle w:val="TagStyle"/>
          <w:rtl/>
        </w:rPr>
        <w:t xml:space="preserve"> &lt;&lt; דובר &gt;&gt;</w:t>
      </w:r>
      <w:r>
        <w:rPr>
          <w:rtl/>
        </w:rPr>
        <w:t xml:space="preserve">   </w:t>
      </w:r>
      <w:bookmarkEnd w:id="16606"/>
    </w:p>
    <w:p w14:paraId="6F55438B" w14:textId="77777777" w:rsidR="004E445A" w:rsidRDefault="004E445A" w:rsidP="004E445A">
      <w:pPr>
        <w:pStyle w:val="KeepWithNext"/>
        <w:rPr>
          <w:rtl/>
          <w:lang w:eastAsia="he-IL"/>
        </w:rPr>
      </w:pPr>
    </w:p>
    <w:p w14:paraId="34434A3F" w14:textId="63BEF7FB" w:rsidR="004E445A" w:rsidRDefault="004E445A" w:rsidP="004E445A">
      <w:pPr>
        <w:rPr>
          <w:rtl/>
          <w:lang w:eastAsia="he-IL"/>
        </w:rPr>
      </w:pPr>
      <w:bookmarkStart w:id="16607" w:name="_ETM_Q1_187654"/>
      <w:bookmarkEnd w:id="16607"/>
      <w:r>
        <w:rPr>
          <w:rFonts w:hint="cs"/>
          <w:rtl/>
          <w:lang w:eastAsia="he-IL"/>
        </w:rPr>
        <w:t xml:space="preserve">אנחנו בתקנה </w:t>
      </w:r>
      <w:bookmarkStart w:id="16608" w:name="_ETM_Q1_189653"/>
      <w:bookmarkEnd w:id="16608"/>
      <w:r>
        <w:rPr>
          <w:rFonts w:hint="cs"/>
          <w:rtl/>
          <w:lang w:eastAsia="he-IL"/>
        </w:rPr>
        <w:t>199</w:t>
      </w:r>
      <w:bookmarkStart w:id="16609" w:name="_ETM_Q1_192909"/>
      <w:bookmarkStart w:id="16610" w:name="_ETM_Q1_191901"/>
      <w:bookmarkStart w:id="16611" w:name="_ETM_Q1_189403"/>
      <w:bookmarkEnd w:id="16609"/>
      <w:bookmarkEnd w:id="16610"/>
      <w:bookmarkEnd w:id="16611"/>
      <w:r>
        <w:rPr>
          <w:rFonts w:hint="cs"/>
          <w:rtl/>
          <w:lang w:eastAsia="he-IL"/>
        </w:rPr>
        <w:t>9/2.</w:t>
      </w:r>
    </w:p>
    <w:p w14:paraId="132C4144" w14:textId="77777777" w:rsidR="004E445A" w:rsidRPr="004E445A" w:rsidRDefault="004E445A" w:rsidP="004E445A">
      <w:pPr>
        <w:rPr>
          <w:rtl/>
          <w:lang w:eastAsia="he-IL"/>
        </w:rPr>
      </w:pPr>
      <w:bookmarkStart w:id="16612" w:name="_ETM_Q1_194156"/>
      <w:bookmarkStart w:id="16613" w:name="_ETM_Q1_195155"/>
      <w:bookmarkEnd w:id="16612"/>
      <w:bookmarkEnd w:id="16613"/>
    </w:p>
    <w:p w14:paraId="591FD1DC" w14:textId="0722C9A3" w:rsidR="004E445A" w:rsidRDefault="004E445A" w:rsidP="004E445A">
      <w:pPr>
        <w:pStyle w:val="a4"/>
        <w:keepNext/>
        <w:rPr>
          <w:rtl/>
        </w:rPr>
      </w:pPr>
      <w:bookmarkStart w:id="16614" w:name="ET_speaker_רוית_ארבל_1442"/>
      <w:r w:rsidRPr="004E445A">
        <w:rPr>
          <w:rStyle w:val="TagStyle"/>
          <w:rtl/>
        </w:rPr>
        <w:t xml:space="preserve"> &lt;&lt; דובר &gt;&gt; </w:t>
      </w:r>
      <w:r>
        <w:rPr>
          <w:rtl/>
        </w:rPr>
        <w:t>רוית ארבל:</w:t>
      </w:r>
      <w:r w:rsidRPr="004E445A">
        <w:rPr>
          <w:rStyle w:val="TagStyle"/>
          <w:rtl/>
        </w:rPr>
        <w:t xml:space="preserve"> &lt;&lt; דובר &gt;&gt;</w:t>
      </w:r>
      <w:r>
        <w:rPr>
          <w:rtl/>
        </w:rPr>
        <w:t xml:space="preserve">   </w:t>
      </w:r>
      <w:bookmarkEnd w:id="16614"/>
    </w:p>
    <w:p w14:paraId="30A3D36A" w14:textId="77777777" w:rsidR="004E445A" w:rsidRDefault="004E445A" w:rsidP="004E445A">
      <w:pPr>
        <w:pStyle w:val="KeepWithNext"/>
        <w:rPr>
          <w:rtl/>
          <w:lang w:eastAsia="he-IL"/>
        </w:rPr>
      </w:pPr>
    </w:p>
    <w:p w14:paraId="51DB0AFC" w14:textId="79357974" w:rsidR="004E445A" w:rsidRDefault="004E445A" w:rsidP="004E445A">
      <w:pPr>
        <w:rPr>
          <w:rtl/>
          <w:lang w:eastAsia="he-IL"/>
        </w:rPr>
      </w:pPr>
      <w:bookmarkStart w:id="16615" w:name="_ETM_Q1_189904"/>
      <w:bookmarkStart w:id="16616" w:name="_ETM_Q1_190403"/>
      <w:bookmarkStart w:id="16617" w:name="_ETM_Q1_187403"/>
      <w:bookmarkEnd w:id="16615"/>
      <w:bookmarkEnd w:id="16616"/>
      <w:bookmarkEnd w:id="16617"/>
      <w:r>
        <w:rPr>
          <w:rFonts w:hint="cs"/>
          <w:rtl/>
          <w:lang w:eastAsia="he-IL"/>
        </w:rPr>
        <w:t>באיזה עמוד?</w:t>
      </w:r>
      <w:bookmarkStart w:id="16618" w:name="_ETM_Q1_195402"/>
      <w:bookmarkEnd w:id="16618"/>
    </w:p>
    <w:p w14:paraId="2927D104" w14:textId="77777777" w:rsidR="004E445A" w:rsidRDefault="004E445A" w:rsidP="004E445A">
      <w:pPr>
        <w:rPr>
          <w:rtl/>
          <w:lang w:eastAsia="he-IL"/>
        </w:rPr>
      </w:pPr>
      <w:bookmarkStart w:id="16619" w:name="_ETM_Q1_195903"/>
      <w:bookmarkStart w:id="16620" w:name="_ETM_Q1_196905"/>
      <w:bookmarkEnd w:id="16619"/>
      <w:bookmarkEnd w:id="16620"/>
    </w:p>
    <w:p w14:paraId="0F7AF301" w14:textId="5CE45FFD" w:rsidR="004E445A" w:rsidRDefault="004E445A" w:rsidP="004E445A">
      <w:pPr>
        <w:pStyle w:val="a4"/>
        <w:keepNext/>
        <w:rPr>
          <w:rtl/>
        </w:rPr>
      </w:pPr>
      <w:bookmarkStart w:id="16621" w:name="ET_speaker_נעה_בן_שבת_1444"/>
      <w:r w:rsidRPr="004E445A">
        <w:rPr>
          <w:rStyle w:val="TagStyle"/>
          <w:rtl/>
        </w:rPr>
        <w:t xml:space="preserve"> &lt;&lt; דובר &gt;&gt; </w:t>
      </w:r>
      <w:r>
        <w:rPr>
          <w:rtl/>
        </w:rPr>
        <w:t>נעה בן שבת:</w:t>
      </w:r>
      <w:r w:rsidRPr="004E445A">
        <w:rPr>
          <w:rStyle w:val="TagStyle"/>
          <w:rtl/>
        </w:rPr>
        <w:t xml:space="preserve"> &lt;&lt; דובר &gt;&gt;</w:t>
      </w:r>
      <w:r>
        <w:rPr>
          <w:rtl/>
        </w:rPr>
        <w:t xml:space="preserve">   </w:t>
      </w:r>
      <w:bookmarkEnd w:id="16621"/>
    </w:p>
    <w:p w14:paraId="10C42C5E" w14:textId="77777777" w:rsidR="004E445A" w:rsidRDefault="004E445A" w:rsidP="004E445A">
      <w:pPr>
        <w:pStyle w:val="KeepWithNext"/>
        <w:rPr>
          <w:rtl/>
          <w:lang w:eastAsia="he-IL"/>
        </w:rPr>
      </w:pPr>
    </w:p>
    <w:p w14:paraId="74ACAF7D" w14:textId="3A3FCDA3" w:rsidR="004E445A" w:rsidRDefault="004E445A" w:rsidP="004E445A">
      <w:pPr>
        <w:rPr>
          <w:rtl/>
          <w:lang w:eastAsia="he-IL"/>
        </w:rPr>
      </w:pPr>
      <w:bookmarkStart w:id="16622" w:name="_ETM_Q1_198406"/>
      <w:bookmarkStart w:id="16623" w:name="_ETM_Q1_198902"/>
      <w:bookmarkStart w:id="16624" w:name="_ETM_Q1_195902"/>
      <w:bookmarkEnd w:id="16622"/>
      <w:bookmarkEnd w:id="16623"/>
      <w:bookmarkEnd w:id="16624"/>
      <w:r>
        <w:rPr>
          <w:rFonts w:hint="cs"/>
          <w:rtl/>
          <w:lang w:eastAsia="he-IL"/>
        </w:rPr>
        <w:t>מ</w:t>
      </w:r>
      <w:bookmarkStart w:id="16625" w:name="_ETM_Q1_193152"/>
      <w:bookmarkEnd w:id="16625"/>
      <w:r>
        <w:rPr>
          <w:rFonts w:hint="cs"/>
          <w:rtl/>
          <w:lang w:eastAsia="he-IL"/>
        </w:rPr>
        <w:t xml:space="preserve">ה שקראנו זה בעמוד 55. היה עוד </w:t>
      </w:r>
      <w:bookmarkStart w:id="16626" w:name="_ETM_Q1_198906"/>
      <w:bookmarkEnd w:id="16626"/>
      <w:r>
        <w:rPr>
          <w:rFonts w:hint="cs"/>
          <w:rtl/>
          <w:lang w:eastAsia="he-IL"/>
        </w:rPr>
        <w:t>ת</w:t>
      </w:r>
      <w:bookmarkStart w:id="16627" w:name="_ETM_Q1_196155"/>
      <w:bookmarkEnd w:id="16627"/>
      <w:r>
        <w:rPr>
          <w:rFonts w:hint="cs"/>
          <w:rtl/>
          <w:lang w:eastAsia="he-IL"/>
        </w:rPr>
        <w:t xml:space="preserve">יקון </w:t>
      </w:r>
      <w:bookmarkStart w:id="16628" w:name="_ETM_Q1_196654"/>
      <w:bookmarkEnd w:id="16628"/>
      <w:r>
        <w:rPr>
          <w:rFonts w:hint="cs"/>
          <w:rtl/>
          <w:lang w:eastAsia="he-IL"/>
        </w:rPr>
        <w:t>שהתבקש על ידי משרד החקלאות והו</w:t>
      </w:r>
      <w:bookmarkStart w:id="16629" w:name="_ETM_Q1_200905"/>
      <w:bookmarkEnd w:id="16629"/>
      <w:r>
        <w:rPr>
          <w:rFonts w:hint="cs"/>
          <w:rtl/>
          <w:lang w:eastAsia="he-IL"/>
        </w:rPr>
        <w:t xml:space="preserve">א מתייחס לנושא של הדיו שמסמנים </w:t>
      </w:r>
      <w:bookmarkStart w:id="16630" w:name="_ETM_Q1_207155"/>
      <w:bookmarkEnd w:id="16630"/>
      <w:r>
        <w:rPr>
          <w:rFonts w:hint="cs"/>
          <w:rtl/>
          <w:lang w:eastAsia="he-IL"/>
        </w:rPr>
        <w:t>ב</w:t>
      </w:r>
      <w:bookmarkStart w:id="16631" w:name="_ETM_Q1_204905"/>
      <w:bookmarkStart w:id="16632" w:name="_ETM_Q1_205154"/>
      <w:bookmarkEnd w:id="16631"/>
      <w:bookmarkEnd w:id="16632"/>
      <w:r>
        <w:rPr>
          <w:rFonts w:hint="cs"/>
          <w:rtl/>
          <w:lang w:eastAsia="he-IL"/>
        </w:rPr>
        <w:t xml:space="preserve">ו את הביצים. </w:t>
      </w:r>
    </w:p>
    <w:p w14:paraId="33B74A53" w14:textId="77777777" w:rsidR="004E445A" w:rsidRDefault="004E445A" w:rsidP="004E445A">
      <w:pPr>
        <w:rPr>
          <w:rtl/>
          <w:lang w:eastAsia="he-IL"/>
        </w:rPr>
      </w:pPr>
      <w:bookmarkStart w:id="16633" w:name="_ETM_Q1_198404"/>
      <w:bookmarkEnd w:id="16633"/>
    </w:p>
    <w:p w14:paraId="460573C1" w14:textId="4E86B7D0" w:rsidR="004E445A" w:rsidRDefault="004E445A" w:rsidP="004E445A">
      <w:pPr>
        <w:pStyle w:val="af6"/>
        <w:keepNext/>
        <w:rPr>
          <w:rtl/>
        </w:rPr>
      </w:pPr>
      <w:bookmarkStart w:id="16634" w:name="ET_yor_6447_1445"/>
      <w:r w:rsidRPr="004E445A">
        <w:rPr>
          <w:rStyle w:val="TagStyle"/>
          <w:rtl/>
        </w:rPr>
        <w:t xml:space="preserve"> &lt;&lt; יור &gt;&gt; </w:t>
      </w:r>
      <w:r>
        <w:rPr>
          <w:rtl/>
        </w:rPr>
        <w:t>היו"ר יונתן מישרקי:</w:t>
      </w:r>
      <w:r w:rsidRPr="004E445A">
        <w:rPr>
          <w:rStyle w:val="TagStyle"/>
          <w:rtl/>
        </w:rPr>
        <w:t xml:space="preserve"> &lt;&lt; יור &gt;&gt;</w:t>
      </w:r>
      <w:r>
        <w:rPr>
          <w:rtl/>
        </w:rPr>
        <w:t xml:space="preserve">   </w:t>
      </w:r>
      <w:bookmarkEnd w:id="16634"/>
    </w:p>
    <w:p w14:paraId="2842E665" w14:textId="77777777" w:rsidR="004E445A" w:rsidRPr="004E445A" w:rsidRDefault="004E445A" w:rsidP="004E445A">
      <w:pPr>
        <w:ind w:firstLine="0"/>
        <w:rPr>
          <w:rtl/>
          <w:lang w:eastAsia="he-IL"/>
        </w:rPr>
      </w:pPr>
    </w:p>
    <w:p w14:paraId="5E90A84E" w14:textId="6956358B" w:rsidR="00132F76" w:rsidRDefault="00132F76" w:rsidP="00C14A75">
      <w:pPr>
        <w:rPr>
          <w:rtl/>
          <w:lang w:eastAsia="he-IL"/>
        </w:rPr>
      </w:pPr>
      <w:r>
        <w:rPr>
          <w:rFonts w:hint="cs"/>
          <w:rtl/>
          <w:lang w:eastAsia="he-IL"/>
        </w:rPr>
        <w:t>לא דיברנו על זה?</w:t>
      </w:r>
    </w:p>
    <w:p w14:paraId="0355D87A" w14:textId="77777777" w:rsidR="004E445A" w:rsidRDefault="004E445A" w:rsidP="00C14A75">
      <w:pPr>
        <w:rPr>
          <w:rtl/>
          <w:lang w:eastAsia="he-IL"/>
        </w:rPr>
      </w:pPr>
      <w:bookmarkStart w:id="16635" w:name="_ETM_Q1_199152"/>
      <w:bookmarkEnd w:id="16635"/>
    </w:p>
    <w:p w14:paraId="3456B8C0" w14:textId="5DC1E0FE" w:rsidR="004E445A" w:rsidRDefault="004E445A" w:rsidP="004E445A">
      <w:pPr>
        <w:pStyle w:val="a4"/>
        <w:keepNext/>
        <w:rPr>
          <w:rtl/>
        </w:rPr>
      </w:pPr>
      <w:bookmarkStart w:id="16636" w:name="ET_speaker_נעה_בן_שבת_1446"/>
      <w:r w:rsidRPr="004E445A">
        <w:rPr>
          <w:rStyle w:val="TagStyle"/>
          <w:rtl/>
        </w:rPr>
        <w:t xml:space="preserve"> &lt;&lt; דובר &gt;&gt;</w:t>
      </w:r>
      <w:bookmarkStart w:id="16637" w:name="_ETM_Q1_227408"/>
      <w:bookmarkStart w:id="16638" w:name="_ETM_Q1_240155"/>
      <w:bookmarkEnd w:id="16637"/>
      <w:bookmarkEnd w:id="16638"/>
      <w:r w:rsidRPr="004E445A">
        <w:rPr>
          <w:rStyle w:val="TagStyle"/>
          <w:rtl/>
        </w:rPr>
        <w:t xml:space="preserve"> </w:t>
      </w:r>
      <w:r>
        <w:rPr>
          <w:rtl/>
        </w:rPr>
        <w:t>נעה בן שבת:</w:t>
      </w:r>
      <w:r w:rsidRPr="004E445A">
        <w:rPr>
          <w:rStyle w:val="TagStyle"/>
          <w:rtl/>
        </w:rPr>
        <w:t xml:space="preserve"> &lt;&lt; דובר &gt;&gt;</w:t>
      </w:r>
      <w:r>
        <w:rPr>
          <w:rtl/>
        </w:rPr>
        <w:t xml:space="preserve">   </w:t>
      </w:r>
      <w:bookmarkEnd w:id="16636"/>
    </w:p>
    <w:p w14:paraId="6EF87D42" w14:textId="77777777" w:rsidR="004E445A" w:rsidRPr="004E445A" w:rsidRDefault="004E445A" w:rsidP="004E445A">
      <w:pPr>
        <w:rPr>
          <w:rtl/>
          <w:lang w:eastAsia="he-IL"/>
        </w:rPr>
      </w:pPr>
      <w:bookmarkStart w:id="16639" w:name="_ETM_Q1_201152"/>
      <w:bookmarkStart w:id="16640" w:name="_ETM_Q1_201652"/>
      <w:bookmarkEnd w:id="16639"/>
      <w:bookmarkEnd w:id="16640"/>
    </w:p>
    <w:p w14:paraId="2787A04C" w14:textId="57B52B92" w:rsidR="00132F76" w:rsidRDefault="00132F76" w:rsidP="004E445A">
      <w:pPr>
        <w:rPr>
          <w:rtl/>
          <w:lang w:eastAsia="he-IL"/>
        </w:rPr>
      </w:pPr>
      <w:r>
        <w:rPr>
          <w:rFonts w:hint="cs"/>
          <w:rtl/>
          <w:lang w:eastAsia="he-IL"/>
        </w:rPr>
        <w:t>דיברנו ואמרנו שיהיה נוסח.</w:t>
      </w:r>
      <w:bookmarkStart w:id="16641" w:name="_ETM_Q1_208152"/>
      <w:bookmarkStart w:id="16642" w:name="_ETM_Q1_210653"/>
      <w:bookmarkStart w:id="16643" w:name="_ETM_Q1_210904"/>
      <w:bookmarkStart w:id="16644" w:name="_ETM_Q1_208651"/>
      <w:bookmarkEnd w:id="16641"/>
      <w:bookmarkEnd w:id="16642"/>
      <w:bookmarkEnd w:id="16643"/>
      <w:bookmarkEnd w:id="16644"/>
      <w:r w:rsidR="004E445A">
        <w:rPr>
          <w:rFonts w:hint="cs"/>
          <w:rtl/>
          <w:lang w:eastAsia="he-IL"/>
        </w:rPr>
        <w:t xml:space="preserve"> זה בעמוד 48 אבל אצלכם זה מופיע</w:t>
      </w:r>
      <w:bookmarkStart w:id="16645" w:name="_ETM_Q1_214655"/>
      <w:bookmarkEnd w:id="16645"/>
      <w:r w:rsidR="004E445A">
        <w:rPr>
          <w:rFonts w:hint="cs"/>
          <w:rtl/>
          <w:lang w:eastAsia="he-IL"/>
        </w:rPr>
        <w:t xml:space="preserve"> </w:t>
      </w:r>
      <w:bookmarkStart w:id="16646" w:name="_ETM_Q1_214905"/>
      <w:bookmarkEnd w:id="16646"/>
      <w:r w:rsidR="004E445A">
        <w:rPr>
          <w:rFonts w:hint="cs"/>
          <w:rtl/>
          <w:lang w:eastAsia="he-IL"/>
        </w:rPr>
        <w:t>במקום אחר</w:t>
      </w:r>
      <w:bookmarkStart w:id="16647" w:name="_ETM_Q1_218406"/>
      <w:bookmarkEnd w:id="16647"/>
      <w:r w:rsidR="004E445A">
        <w:rPr>
          <w:rFonts w:hint="cs"/>
          <w:rtl/>
          <w:lang w:eastAsia="he-IL"/>
        </w:rPr>
        <w:t xml:space="preserve">, </w:t>
      </w:r>
      <w:bookmarkStart w:id="16648" w:name="_ETM_Q1_218154"/>
      <w:bookmarkEnd w:id="16648"/>
      <w:r>
        <w:rPr>
          <w:rFonts w:hint="cs"/>
          <w:rtl/>
          <w:lang w:eastAsia="he-IL"/>
        </w:rPr>
        <w:t>עכשיו זה מופיע בת</w:t>
      </w:r>
      <w:bookmarkStart w:id="16649" w:name="_ETM_Q1_215655"/>
      <w:bookmarkEnd w:id="16649"/>
      <w:r w:rsidR="004E445A">
        <w:rPr>
          <w:rFonts w:hint="cs"/>
          <w:rtl/>
          <w:lang w:eastAsia="he-IL"/>
        </w:rPr>
        <w:t xml:space="preserve">יקון לתקנה 231/2012. </w:t>
      </w:r>
      <w:bookmarkStart w:id="16650" w:name="_ETM_Q1_229402"/>
      <w:bookmarkEnd w:id="16650"/>
      <w:r>
        <w:rPr>
          <w:rFonts w:hint="cs"/>
          <w:rtl/>
          <w:lang w:eastAsia="he-IL"/>
        </w:rPr>
        <w:t>אצלי זה בעמוד 48</w:t>
      </w:r>
      <w:bookmarkStart w:id="16651" w:name="_ETM_Q1_232653"/>
      <w:bookmarkStart w:id="16652" w:name="_ETM_Q1_233154"/>
      <w:bookmarkEnd w:id="16651"/>
      <w:bookmarkEnd w:id="16652"/>
      <w:r w:rsidR="00624987">
        <w:rPr>
          <w:rFonts w:hint="cs"/>
          <w:rtl/>
          <w:lang w:eastAsia="he-IL"/>
        </w:rPr>
        <w:t xml:space="preserve"> </w:t>
      </w:r>
      <w:bookmarkStart w:id="16653" w:name="_ETM_Q1_238151"/>
      <w:bookmarkEnd w:id="16653"/>
      <w:r w:rsidR="00624987">
        <w:rPr>
          <w:rFonts w:hint="cs"/>
          <w:rtl/>
          <w:lang w:eastAsia="he-IL"/>
        </w:rPr>
        <w:t xml:space="preserve">בטור ג'. </w:t>
      </w:r>
    </w:p>
    <w:p w14:paraId="39EDF7B0" w14:textId="77777777" w:rsidR="004E445A" w:rsidRDefault="004E445A" w:rsidP="004E445A">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0"/>
        <w:gridCol w:w="1530"/>
        <w:gridCol w:w="2340"/>
        <w:gridCol w:w="4238"/>
      </w:tblGrid>
      <w:tr w:rsidR="004E445A" w14:paraId="1CC0CBA9" w14:textId="77777777" w:rsidTr="00624987">
        <w:tc>
          <w:tcPr>
            <w:tcW w:w="1190" w:type="dxa"/>
            <w:shd w:val="clear" w:color="auto" w:fill="auto"/>
          </w:tcPr>
          <w:p w14:paraId="2B565A76" w14:textId="77777777" w:rsidR="004E445A" w:rsidRDefault="004E445A" w:rsidP="004E445A">
            <w:pPr>
              <w:ind w:firstLine="0"/>
              <w:rPr>
                <w:rtl/>
                <w:lang w:eastAsia="he-IL"/>
              </w:rPr>
            </w:pPr>
            <w:bookmarkStart w:id="16654" w:name="_ETM_Q1_227903"/>
            <w:bookmarkStart w:id="16655" w:name="_ETM_Q1_228403"/>
            <w:bookmarkStart w:id="16656" w:name="_ETM_Q1_235408"/>
            <w:bookmarkStart w:id="16657" w:name="_ETM_Q1_238154"/>
            <w:bookmarkEnd w:id="16654"/>
            <w:bookmarkEnd w:id="16655"/>
            <w:bookmarkEnd w:id="16656"/>
          </w:p>
        </w:tc>
        <w:tc>
          <w:tcPr>
            <w:tcW w:w="1530" w:type="dxa"/>
            <w:shd w:val="clear" w:color="auto" w:fill="auto"/>
          </w:tcPr>
          <w:p w14:paraId="76F8AA69" w14:textId="69A2F322" w:rsidR="004E445A" w:rsidRDefault="004E445A" w:rsidP="004E445A">
            <w:pPr>
              <w:ind w:firstLine="0"/>
              <w:rPr>
                <w:rtl/>
                <w:lang w:eastAsia="he-IL"/>
              </w:rPr>
            </w:pPr>
            <w:bookmarkStart w:id="16658" w:name="_ETM_Q1_236405"/>
            <w:bookmarkStart w:id="16659" w:name="_ETM_Q1_233904"/>
            <w:bookmarkStart w:id="16660" w:name="_ETM_Q1_231152"/>
            <w:bookmarkEnd w:id="16658"/>
            <w:bookmarkEnd w:id="16659"/>
            <w:bookmarkEnd w:id="16660"/>
          </w:p>
        </w:tc>
        <w:tc>
          <w:tcPr>
            <w:tcW w:w="2340" w:type="dxa"/>
            <w:shd w:val="clear" w:color="auto" w:fill="auto"/>
          </w:tcPr>
          <w:p w14:paraId="3CAE6DCA" w14:textId="77777777" w:rsidR="004E445A" w:rsidRDefault="004E445A" w:rsidP="004E445A">
            <w:pPr>
              <w:ind w:firstLine="0"/>
              <w:rPr>
                <w:rtl/>
                <w:lang w:eastAsia="he-IL"/>
              </w:rPr>
            </w:pPr>
          </w:p>
        </w:tc>
        <w:tc>
          <w:tcPr>
            <w:tcW w:w="4238" w:type="dxa"/>
            <w:shd w:val="clear" w:color="auto" w:fill="auto"/>
          </w:tcPr>
          <w:p w14:paraId="0AB6AABD" w14:textId="42EB8AF4" w:rsidR="004E445A" w:rsidRPr="00624987" w:rsidRDefault="00624987" w:rsidP="00624987">
            <w:pPr>
              <w:pStyle w:val="afe"/>
              <w:numPr>
                <w:ilvl w:val="0"/>
                <w:numId w:val="13"/>
              </w:numPr>
              <w:rPr>
                <w:rtl/>
                <w:lang w:eastAsia="he-IL"/>
              </w:rPr>
            </w:pPr>
            <w:r w:rsidRPr="00624987">
              <w:rPr>
                <w:rtl/>
                <w:lang w:eastAsia="he-IL"/>
              </w:rPr>
              <w:t xml:space="preserve">ניתן לעשות שימוש </w:t>
            </w:r>
            <w:bookmarkStart w:id="16661" w:name="_ETM_Q1_245153"/>
            <w:bookmarkEnd w:id="16661"/>
            <w:r w:rsidRPr="00624987">
              <w:rPr>
                <w:rFonts w:hint="cs"/>
                <w:rtl/>
                <w:lang w:eastAsia="he-IL"/>
              </w:rPr>
              <w:t>ב</w:t>
            </w:r>
            <w:r w:rsidRPr="00624987">
              <w:rPr>
                <w:rtl/>
                <w:lang w:eastAsia="he-IL"/>
              </w:rPr>
              <w:t xml:space="preserve">דיו להדפסה על קליפת ביצים בדיו </w:t>
            </w:r>
          </w:p>
        </w:tc>
      </w:tr>
    </w:tbl>
    <w:p w14:paraId="14D73706" w14:textId="77777777" w:rsidR="004E445A" w:rsidRDefault="004E445A" w:rsidP="004E445A">
      <w:pPr>
        <w:rPr>
          <w:rtl/>
          <w:lang w:eastAsia="he-IL"/>
        </w:rPr>
      </w:pPr>
      <w:bookmarkStart w:id="16662" w:name="_ETM_Q1_254903"/>
      <w:bookmarkEnd w:id="16657"/>
      <w:bookmarkEnd w:id="16662"/>
    </w:p>
    <w:p w14:paraId="0ACA7A00" w14:textId="430FB5B4" w:rsidR="00132F76" w:rsidRDefault="00624987" w:rsidP="00C14A75">
      <w:pPr>
        <w:rPr>
          <w:rtl/>
          <w:lang w:eastAsia="he-IL"/>
        </w:rPr>
      </w:pPr>
      <w:bookmarkStart w:id="16663" w:name="_ETM_Q1_243653"/>
      <w:bookmarkEnd w:id="16663"/>
      <w:r>
        <w:rPr>
          <w:rFonts w:hint="cs"/>
          <w:rtl/>
          <w:lang w:eastAsia="he-IL"/>
        </w:rPr>
        <w:t xml:space="preserve">זה צריך להיות </w:t>
      </w:r>
      <w:bookmarkStart w:id="16664" w:name="_ETM_Q1_243153"/>
      <w:bookmarkEnd w:id="16664"/>
      <w:r>
        <w:rPr>
          <w:rFonts w:hint="cs"/>
          <w:rtl/>
          <w:lang w:eastAsia="he-IL"/>
        </w:rPr>
        <w:t>"אם הדיו"</w:t>
      </w:r>
      <w:bookmarkStart w:id="16665" w:name="_ETM_Q1_242153"/>
      <w:bookmarkEnd w:id="16665"/>
      <w:r>
        <w:rPr>
          <w:rFonts w:hint="cs"/>
          <w:rtl/>
          <w:lang w:eastAsia="he-IL"/>
        </w:rPr>
        <w:t xml:space="preserve"> או משהו אחר </w:t>
      </w:r>
      <w:bookmarkStart w:id="16666" w:name="_ETM_Q1_245155"/>
      <w:bookmarkEnd w:id="16666"/>
      <w:r>
        <w:rPr>
          <w:rFonts w:hint="cs"/>
          <w:rtl/>
          <w:lang w:eastAsia="he-IL"/>
        </w:rPr>
        <w:t xml:space="preserve">שמתאים למשפט. </w:t>
      </w:r>
      <w:bookmarkStart w:id="16667" w:name="_ETM_Q1_246152"/>
      <w:bookmarkEnd w:id="16667"/>
    </w:p>
    <w:p w14:paraId="1C3240DC" w14:textId="77777777" w:rsidR="00624987" w:rsidRDefault="00624987" w:rsidP="00C14A75">
      <w:pPr>
        <w:rPr>
          <w:rtl/>
          <w:lang w:eastAsia="he-IL"/>
        </w:rPr>
      </w:pPr>
      <w:bookmarkStart w:id="16668" w:name="_ETM_Q1_252905"/>
      <w:bookmarkEnd w:id="16668"/>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0"/>
        <w:gridCol w:w="1530"/>
        <w:gridCol w:w="2340"/>
        <w:gridCol w:w="4238"/>
      </w:tblGrid>
      <w:tr w:rsidR="00624987" w14:paraId="74A4DEAA" w14:textId="77777777" w:rsidTr="00F42C12">
        <w:tc>
          <w:tcPr>
            <w:tcW w:w="1190" w:type="dxa"/>
            <w:shd w:val="clear" w:color="auto" w:fill="auto"/>
          </w:tcPr>
          <w:p w14:paraId="35390DA4" w14:textId="77777777" w:rsidR="00624987" w:rsidRDefault="00624987" w:rsidP="00F42C12">
            <w:pPr>
              <w:ind w:firstLine="0"/>
              <w:rPr>
                <w:rtl/>
                <w:lang w:eastAsia="he-IL"/>
              </w:rPr>
            </w:pPr>
            <w:bookmarkStart w:id="16669" w:name="_ETM_Q1_231153"/>
            <w:bookmarkEnd w:id="16669"/>
          </w:p>
        </w:tc>
        <w:tc>
          <w:tcPr>
            <w:tcW w:w="1530" w:type="dxa"/>
            <w:shd w:val="clear" w:color="auto" w:fill="auto"/>
          </w:tcPr>
          <w:p w14:paraId="68CD1A0E" w14:textId="77777777" w:rsidR="00624987" w:rsidRDefault="00624987" w:rsidP="00F42C12">
            <w:pPr>
              <w:ind w:firstLine="0"/>
              <w:rPr>
                <w:rtl/>
                <w:lang w:eastAsia="he-IL"/>
              </w:rPr>
            </w:pPr>
          </w:p>
        </w:tc>
        <w:tc>
          <w:tcPr>
            <w:tcW w:w="2340" w:type="dxa"/>
            <w:shd w:val="clear" w:color="auto" w:fill="auto"/>
          </w:tcPr>
          <w:p w14:paraId="1F6D74E3" w14:textId="77777777" w:rsidR="00624987" w:rsidRDefault="00624987" w:rsidP="00F42C12">
            <w:pPr>
              <w:ind w:firstLine="0"/>
              <w:rPr>
                <w:rtl/>
                <w:lang w:eastAsia="he-IL"/>
              </w:rPr>
            </w:pPr>
          </w:p>
        </w:tc>
        <w:tc>
          <w:tcPr>
            <w:tcW w:w="4238" w:type="dxa"/>
            <w:shd w:val="clear" w:color="auto" w:fill="auto"/>
          </w:tcPr>
          <w:p w14:paraId="4529EE39" w14:textId="2FCF9C80" w:rsidR="00624987" w:rsidRPr="00624987" w:rsidRDefault="00624987" w:rsidP="00624987">
            <w:pPr>
              <w:pStyle w:val="afe"/>
              <w:ind w:firstLine="0"/>
              <w:rPr>
                <w:rtl/>
                <w:lang w:eastAsia="he-IL"/>
              </w:rPr>
            </w:pPr>
            <w:bookmarkStart w:id="16670" w:name="_ETM_Q1_254901"/>
            <w:bookmarkStart w:id="16671" w:name="_ETM_Q1_252151"/>
            <w:bookmarkStart w:id="16672" w:name="_ETM_Q1_249404"/>
            <w:bookmarkStart w:id="16673" w:name="_ETM_Q1_246902"/>
            <w:bookmarkStart w:id="16674" w:name="_ETM_Q1_247154"/>
            <w:bookmarkStart w:id="16675" w:name="_ETM_Q1_244654"/>
            <w:bookmarkEnd w:id="16670"/>
            <w:bookmarkEnd w:id="16671"/>
            <w:bookmarkEnd w:id="16672"/>
            <w:bookmarkEnd w:id="16673"/>
            <w:bookmarkEnd w:id="16674"/>
            <w:bookmarkEnd w:id="16675"/>
            <w:r>
              <w:rPr>
                <w:rFonts w:hint="cs"/>
                <w:rtl/>
                <w:lang w:eastAsia="he-IL"/>
              </w:rPr>
              <w:t xml:space="preserve">אם הדיו עומד </w:t>
            </w:r>
            <w:bookmarkStart w:id="16676" w:name="_ETM_Q1_250654"/>
            <w:bookmarkStart w:id="16677" w:name="_ETM_Q1_248905"/>
            <w:bookmarkStart w:id="16678" w:name="_ETM_Q1_250154"/>
            <w:bookmarkEnd w:id="16676"/>
            <w:bookmarkEnd w:id="16677"/>
            <w:bookmarkEnd w:id="16678"/>
            <w:r>
              <w:rPr>
                <w:rFonts w:hint="cs"/>
                <w:rtl/>
                <w:lang w:eastAsia="he-IL"/>
              </w:rPr>
              <w:t>במפרט לפי אחד מאלה:</w:t>
            </w:r>
          </w:p>
        </w:tc>
      </w:tr>
    </w:tbl>
    <w:p w14:paraId="597CCB20" w14:textId="77777777" w:rsidR="004F0227" w:rsidRDefault="004F0227" w:rsidP="00624987">
      <w:pPr>
        <w:ind w:firstLine="0"/>
        <w:rPr>
          <w:rtl/>
          <w:lang w:eastAsia="he-IL"/>
        </w:rPr>
      </w:pPr>
      <w:bookmarkStart w:id="16679" w:name="_ETM_Q1_251404"/>
      <w:bookmarkEnd w:id="16679"/>
    </w:p>
    <w:p w14:paraId="6A1A6AC9" w14:textId="0DD8308B" w:rsidR="00624987" w:rsidRDefault="00624987" w:rsidP="00624987">
      <w:pPr>
        <w:pStyle w:val="af6"/>
        <w:keepNext/>
        <w:rPr>
          <w:rtl/>
        </w:rPr>
      </w:pPr>
      <w:bookmarkStart w:id="16680" w:name="ET_yor_6447_1447"/>
      <w:r w:rsidRPr="00624987">
        <w:rPr>
          <w:rStyle w:val="TagStyle"/>
          <w:rtl/>
        </w:rPr>
        <w:t xml:space="preserve"> &lt;&lt; יור &gt;&gt; </w:t>
      </w:r>
      <w:r>
        <w:rPr>
          <w:rtl/>
        </w:rPr>
        <w:t>היו"ר יונתן מישרקי:</w:t>
      </w:r>
      <w:r w:rsidRPr="00624987">
        <w:rPr>
          <w:rStyle w:val="TagStyle"/>
          <w:rtl/>
        </w:rPr>
        <w:t xml:space="preserve"> &lt;&lt; יור &gt;&gt;</w:t>
      </w:r>
      <w:r>
        <w:rPr>
          <w:rtl/>
        </w:rPr>
        <w:t xml:space="preserve">   </w:t>
      </w:r>
      <w:bookmarkEnd w:id="16680"/>
    </w:p>
    <w:p w14:paraId="22C2902F" w14:textId="77777777" w:rsidR="00624987" w:rsidRPr="00624987" w:rsidRDefault="00624987" w:rsidP="00624987">
      <w:pPr>
        <w:ind w:firstLine="0"/>
        <w:rPr>
          <w:rtl/>
          <w:lang w:eastAsia="he-IL"/>
        </w:rPr>
      </w:pPr>
      <w:bookmarkStart w:id="16681" w:name="_ETM_Q1_252903"/>
      <w:bookmarkStart w:id="16682" w:name="_ETM_Q1_251907"/>
      <w:bookmarkEnd w:id="16681"/>
      <w:bookmarkEnd w:id="16682"/>
    </w:p>
    <w:p w14:paraId="6A3EAB1F" w14:textId="2FEEF463" w:rsidR="004F0227" w:rsidRDefault="00624987" w:rsidP="00C14A75">
      <w:pPr>
        <w:rPr>
          <w:rtl/>
          <w:lang w:eastAsia="he-IL"/>
        </w:rPr>
      </w:pPr>
      <w:r>
        <w:rPr>
          <w:rFonts w:hint="cs"/>
          <w:rtl/>
          <w:lang w:eastAsia="he-IL"/>
        </w:rPr>
        <w:t xml:space="preserve">אם </w:t>
      </w:r>
      <w:bookmarkStart w:id="16683" w:name="_ETM_Q1_253152"/>
      <w:bookmarkEnd w:id="16683"/>
      <w:r>
        <w:rPr>
          <w:rFonts w:hint="cs"/>
          <w:rtl/>
          <w:lang w:eastAsia="he-IL"/>
        </w:rPr>
        <w:t xml:space="preserve">זה בסדר אז הכול טוב. </w:t>
      </w:r>
      <w:bookmarkStart w:id="16684" w:name="_ETM_Q1_253406"/>
      <w:bookmarkEnd w:id="16684"/>
      <w:r w:rsidR="004F0227">
        <w:rPr>
          <w:rFonts w:hint="cs"/>
          <w:rtl/>
          <w:lang w:eastAsia="he-IL"/>
        </w:rPr>
        <w:t xml:space="preserve">אני זוכר שידברנו על זה שזה יוחרג. </w:t>
      </w:r>
    </w:p>
    <w:p w14:paraId="26D098C8" w14:textId="77777777" w:rsidR="00624987" w:rsidRDefault="00624987" w:rsidP="00C14A75">
      <w:pPr>
        <w:rPr>
          <w:rtl/>
          <w:lang w:eastAsia="he-IL"/>
        </w:rPr>
      </w:pPr>
      <w:bookmarkStart w:id="16685" w:name="_ETM_Q1_252651"/>
      <w:bookmarkStart w:id="16686" w:name="_ETM_Q1_250656"/>
      <w:bookmarkStart w:id="16687" w:name="_ETM_Q1_251154"/>
      <w:bookmarkStart w:id="16688" w:name="_ETM_Q1_243154"/>
      <w:bookmarkStart w:id="16689" w:name="_ETM_Q1_249653"/>
      <w:bookmarkEnd w:id="16685"/>
      <w:bookmarkEnd w:id="16686"/>
      <w:bookmarkEnd w:id="16687"/>
      <w:bookmarkEnd w:id="16688"/>
      <w:bookmarkEnd w:id="16689"/>
    </w:p>
    <w:p w14:paraId="32AF0BCA" w14:textId="1017A0C0" w:rsidR="00624987" w:rsidRDefault="00624987" w:rsidP="00624987">
      <w:pPr>
        <w:pStyle w:val="a4"/>
        <w:keepNext/>
        <w:rPr>
          <w:rtl/>
        </w:rPr>
      </w:pPr>
      <w:bookmarkStart w:id="16690" w:name="ET_speaker_פנינה_אורן_שני_דור_1448"/>
      <w:r w:rsidRPr="00624987">
        <w:rPr>
          <w:rStyle w:val="TagStyle"/>
          <w:rtl/>
        </w:rPr>
        <w:t xml:space="preserve"> &lt;&lt; דובר &gt;&gt; </w:t>
      </w:r>
      <w:r w:rsidR="00F42C12">
        <w:rPr>
          <w:rtl/>
        </w:rPr>
        <w:t>פנינה אורן שנידור</w:t>
      </w:r>
      <w:r>
        <w:rPr>
          <w:rtl/>
        </w:rPr>
        <w:t>:</w:t>
      </w:r>
      <w:r w:rsidRPr="00624987">
        <w:rPr>
          <w:rStyle w:val="TagStyle"/>
          <w:rtl/>
        </w:rPr>
        <w:t xml:space="preserve"> &lt;&lt; דובר &gt;&gt;</w:t>
      </w:r>
      <w:r>
        <w:rPr>
          <w:rtl/>
        </w:rPr>
        <w:t xml:space="preserve">   </w:t>
      </w:r>
      <w:bookmarkEnd w:id="16690"/>
    </w:p>
    <w:p w14:paraId="1AFF6CDB" w14:textId="77777777" w:rsidR="00624987" w:rsidRDefault="00624987" w:rsidP="00624987">
      <w:pPr>
        <w:pStyle w:val="KeepWithNext"/>
        <w:rPr>
          <w:rtl/>
          <w:lang w:eastAsia="he-IL"/>
        </w:rPr>
      </w:pPr>
    </w:p>
    <w:p w14:paraId="23BE52F5" w14:textId="504867EB" w:rsidR="00624987" w:rsidRDefault="00624987" w:rsidP="00624987">
      <w:pPr>
        <w:rPr>
          <w:rtl/>
          <w:lang w:eastAsia="he-IL"/>
        </w:rPr>
      </w:pPr>
      <w:bookmarkStart w:id="16691" w:name="_ETM_Q1_250903"/>
      <w:bookmarkStart w:id="16692" w:name="_ETM_Q1_256403"/>
      <w:bookmarkEnd w:id="16691"/>
      <w:bookmarkEnd w:id="16692"/>
      <w:r>
        <w:rPr>
          <w:rFonts w:hint="cs"/>
          <w:rtl/>
          <w:lang w:eastAsia="he-IL"/>
        </w:rPr>
        <w:t>ל</w:t>
      </w:r>
      <w:bookmarkStart w:id="16693" w:name="_ETM_Q1_253905"/>
      <w:bookmarkStart w:id="16694" w:name="_ETM_Q1_254156"/>
      <w:bookmarkEnd w:id="16693"/>
      <w:bookmarkEnd w:id="16694"/>
      <w:r>
        <w:rPr>
          <w:rFonts w:hint="cs"/>
          <w:rtl/>
          <w:lang w:eastAsia="he-IL"/>
        </w:rPr>
        <w:t>א</w:t>
      </w:r>
      <w:bookmarkStart w:id="16695" w:name="_ETM_Q1_250406"/>
      <w:bookmarkEnd w:id="16695"/>
      <w:r>
        <w:rPr>
          <w:rFonts w:hint="cs"/>
          <w:rtl/>
          <w:lang w:eastAsia="he-IL"/>
        </w:rPr>
        <w:t xml:space="preserve"> אבל ביקשנו לך לה</w:t>
      </w:r>
      <w:bookmarkStart w:id="16696" w:name="_ETM_Q1_242156"/>
      <w:bookmarkEnd w:id="16696"/>
      <w:r>
        <w:rPr>
          <w:rFonts w:hint="cs"/>
          <w:rtl/>
          <w:lang w:eastAsia="he-IL"/>
        </w:rPr>
        <w:t>רחיב אז הרחבנו את זה, זאת</w:t>
      </w:r>
      <w:bookmarkStart w:id="16697" w:name="_ETM_Q1_244404"/>
      <w:bookmarkEnd w:id="16697"/>
      <w:r>
        <w:rPr>
          <w:rFonts w:hint="cs"/>
          <w:rtl/>
          <w:lang w:eastAsia="he-IL"/>
        </w:rPr>
        <w:t xml:space="preserve"> המשמעות.</w:t>
      </w:r>
    </w:p>
    <w:p w14:paraId="61D1D78F" w14:textId="77777777" w:rsidR="0020560B" w:rsidRDefault="0020560B" w:rsidP="00624987">
      <w:pPr>
        <w:rPr>
          <w:rtl/>
          <w:lang w:eastAsia="he-IL"/>
        </w:rPr>
      </w:pPr>
      <w:bookmarkStart w:id="16698" w:name="_ETM_Q1_260654"/>
      <w:bookmarkStart w:id="16699" w:name="_ETM_Q1_261654"/>
      <w:bookmarkEnd w:id="16698"/>
      <w:bookmarkEnd w:id="16699"/>
    </w:p>
    <w:p w14:paraId="30076CA9" w14:textId="59725FE5" w:rsidR="0020560B" w:rsidRDefault="0020560B" w:rsidP="0020560B">
      <w:pPr>
        <w:pStyle w:val="a4"/>
        <w:keepNext/>
        <w:rPr>
          <w:rtl/>
        </w:rPr>
      </w:pPr>
      <w:bookmarkStart w:id="16700" w:name="ET_speaker_נעה_בן_שבת_1449"/>
      <w:r w:rsidRPr="0020560B">
        <w:rPr>
          <w:rStyle w:val="TagStyle"/>
          <w:rtl/>
        </w:rPr>
        <w:t xml:space="preserve"> &lt;&lt; דובר &gt;&gt; </w:t>
      </w:r>
      <w:r>
        <w:rPr>
          <w:rtl/>
        </w:rPr>
        <w:t>נעה בן שבת:</w:t>
      </w:r>
      <w:r w:rsidRPr="0020560B">
        <w:rPr>
          <w:rStyle w:val="TagStyle"/>
          <w:rtl/>
        </w:rPr>
        <w:t xml:space="preserve"> &lt;&lt; דובר &gt;&gt;</w:t>
      </w:r>
      <w:r>
        <w:rPr>
          <w:rtl/>
        </w:rPr>
        <w:t xml:space="preserve">   </w:t>
      </w:r>
      <w:bookmarkEnd w:id="16700"/>
    </w:p>
    <w:p w14:paraId="6360A070" w14:textId="77777777" w:rsidR="0020560B" w:rsidRDefault="0020560B" w:rsidP="0020560B">
      <w:pPr>
        <w:pStyle w:val="KeepWithNext"/>
        <w:rPr>
          <w:rtl/>
          <w:lang w:eastAsia="he-IL"/>
        </w:rPr>
      </w:pPr>
    </w:p>
    <w:p w14:paraId="0B00325C" w14:textId="4D10A8EE" w:rsidR="0020560B" w:rsidRDefault="0020560B" w:rsidP="0020560B">
      <w:pPr>
        <w:rPr>
          <w:rtl/>
          <w:lang w:eastAsia="he-IL"/>
        </w:rPr>
      </w:pPr>
      <w:bookmarkStart w:id="16701" w:name="_ETM_Q1_263154"/>
      <w:bookmarkEnd w:id="16701"/>
      <w:r>
        <w:rPr>
          <w:rFonts w:hint="cs"/>
          <w:rtl/>
          <w:lang w:eastAsia="he-IL"/>
        </w:rPr>
        <w:t>ז</w:t>
      </w:r>
      <w:bookmarkStart w:id="16702" w:name="_ETM_Q1_263904"/>
      <w:bookmarkStart w:id="16703" w:name="_ETM_Q1_260904"/>
      <w:bookmarkStart w:id="16704" w:name="_ETM_Q1_261151"/>
      <w:bookmarkEnd w:id="16702"/>
      <w:bookmarkEnd w:id="16703"/>
      <w:bookmarkEnd w:id="16704"/>
      <w:r>
        <w:rPr>
          <w:rFonts w:hint="cs"/>
          <w:rtl/>
          <w:lang w:eastAsia="he-IL"/>
        </w:rPr>
        <w:t xml:space="preserve">את ההרחבה. </w:t>
      </w:r>
    </w:p>
    <w:p w14:paraId="2BEF9F51" w14:textId="77777777" w:rsidR="0020560B" w:rsidRDefault="0020560B" w:rsidP="0020560B">
      <w:pPr>
        <w:rPr>
          <w:rtl/>
          <w:lang w:eastAsia="he-IL"/>
        </w:rPr>
      </w:pPr>
      <w:bookmarkStart w:id="16705" w:name="_ETM_Q1_254404"/>
      <w:bookmarkStart w:id="16706" w:name="_ETM_Q1_256901"/>
      <w:bookmarkEnd w:id="16705"/>
      <w:bookmarkEnd w:id="16706"/>
    </w:p>
    <w:p w14:paraId="312E8327" w14:textId="17EB13AA" w:rsidR="0020560B" w:rsidRDefault="0020560B" w:rsidP="0020560B">
      <w:pPr>
        <w:pStyle w:val="a4"/>
        <w:keepNext/>
        <w:rPr>
          <w:rtl/>
        </w:rPr>
      </w:pPr>
      <w:bookmarkStart w:id="16707" w:name="ET_speaker_פנינה_אורן_שני_דור_1450"/>
      <w:r w:rsidRPr="0020560B">
        <w:rPr>
          <w:rStyle w:val="TagStyle"/>
          <w:rtl/>
        </w:rPr>
        <w:t xml:space="preserve"> &lt;&lt; דובר &gt;&gt; </w:t>
      </w:r>
      <w:r w:rsidR="00F42C12">
        <w:rPr>
          <w:rtl/>
        </w:rPr>
        <w:t>פנינה אורן שנידור</w:t>
      </w:r>
      <w:r>
        <w:rPr>
          <w:rtl/>
        </w:rPr>
        <w:t>:</w:t>
      </w:r>
      <w:r w:rsidRPr="0020560B">
        <w:rPr>
          <w:rStyle w:val="TagStyle"/>
          <w:rtl/>
        </w:rPr>
        <w:t xml:space="preserve"> &lt;&lt; דובר &gt;&gt;</w:t>
      </w:r>
      <w:r>
        <w:rPr>
          <w:rtl/>
        </w:rPr>
        <w:t xml:space="preserve">   </w:t>
      </w:r>
      <w:bookmarkEnd w:id="16707"/>
    </w:p>
    <w:p w14:paraId="66633BB6" w14:textId="77777777" w:rsidR="0020560B" w:rsidRDefault="0020560B" w:rsidP="0020560B">
      <w:pPr>
        <w:pStyle w:val="KeepWithNext"/>
        <w:rPr>
          <w:rtl/>
          <w:lang w:eastAsia="he-IL"/>
        </w:rPr>
      </w:pPr>
    </w:p>
    <w:p w14:paraId="4902C5A7" w14:textId="33036CAA" w:rsidR="0020560B" w:rsidRDefault="0020560B" w:rsidP="0020560B">
      <w:pPr>
        <w:rPr>
          <w:rtl/>
          <w:lang w:eastAsia="he-IL"/>
        </w:rPr>
      </w:pPr>
      <w:bookmarkStart w:id="16708" w:name="_ETM_Q1_257906"/>
      <w:bookmarkEnd w:id="16708"/>
      <w:r>
        <w:rPr>
          <w:rFonts w:hint="cs"/>
          <w:rtl/>
          <w:lang w:eastAsia="he-IL"/>
        </w:rPr>
        <w:t>לא, זא</w:t>
      </w:r>
      <w:bookmarkStart w:id="16709" w:name="_ETM_Q1_259904"/>
      <w:bookmarkEnd w:id="16709"/>
      <w:r>
        <w:rPr>
          <w:rFonts w:hint="cs"/>
          <w:rtl/>
          <w:lang w:eastAsia="he-IL"/>
        </w:rPr>
        <w:t xml:space="preserve">ת </w:t>
      </w:r>
      <w:bookmarkStart w:id="16710" w:name="_ETM_Q1_260655"/>
      <w:bookmarkStart w:id="16711" w:name="_ETM_Q1_258907"/>
      <w:bookmarkEnd w:id="16710"/>
      <w:bookmarkEnd w:id="16711"/>
      <w:r>
        <w:rPr>
          <w:rFonts w:hint="cs"/>
          <w:rtl/>
          <w:lang w:eastAsia="he-IL"/>
        </w:rPr>
        <w:t xml:space="preserve">לא החרגה, זה הרחבה. </w:t>
      </w:r>
      <w:bookmarkStart w:id="16712" w:name="_ETM_Q1_261152"/>
      <w:bookmarkEnd w:id="16712"/>
    </w:p>
    <w:p w14:paraId="4DBA15B0" w14:textId="77777777" w:rsidR="0020560B" w:rsidRDefault="0020560B" w:rsidP="0020560B">
      <w:pPr>
        <w:rPr>
          <w:rtl/>
          <w:lang w:eastAsia="he-IL"/>
        </w:rPr>
      </w:pPr>
      <w:bookmarkStart w:id="16713" w:name="_ETM_Q1_261655"/>
      <w:bookmarkEnd w:id="16713"/>
    </w:p>
    <w:p w14:paraId="7055FEAE" w14:textId="248DE7BF" w:rsidR="0020560B" w:rsidRDefault="0020560B" w:rsidP="0020560B">
      <w:pPr>
        <w:pStyle w:val="af6"/>
        <w:keepNext/>
        <w:rPr>
          <w:rtl/>
        </w:rPr>
      </w:pPr>
      <w:bookmarkStart w:id="16714" w:name="ET_yor_6447_1451"/>
      <w:r w:rsidRPr="0020560B">
        <w:rPr>
          <w:rStyle w:val="TagStyle"/>
          <w:rtl/>
        </w:rPr>
        <w:t xml:space="preserve"> &lt;&lt; יור &gt;&gt; </w:t>
      </w:r>
      <w:r>
        <w:rPr>
          <w:rtl/>
        </w:rPr>
        <w:t>היו"ר יונתן מישרקי:</w:t>
      </w:r>
      <w:r w:rsidRPr="0020560B">
        <w:rPr>
          <w:rStyle w:val="TagStyle"/>
          <w:rtl/>
        </w:rPr>
        <w:t xml:space="preserve"> &lt;&lt; יור &gt;&gt;</w:t>
      </w:r>
      <w:r>
        <w:rPr>
          <w:rtl/>
        </w:rPr>
        <w:t xml:space="preserve">   </w:t>
      </w:r>
      <w:bookmarkEnd w:id="16714"/>
    </w:p>
    <w:p w14:paraId="76F46BA2" w14:textId="77777777" w:rsidR="0020560B" w:rsidRDefault="0020560B" w:rsidP="0020560B">
      <w:pPr>
        <w:pStyle w:val="KeepWithNext"/>
        <w:rPr>
          <w:rtl/>
          <w:lang w:eastAsia="he-IL"/>
        </w:rPr>
      </w:pPr>
    </w:p>
    <w:p w14:paraId="6BBF540A" w14:textId="6BA60ECC" w:rsidR="0020560B" w:rsidRDefault="0020560B" w:rsidP="0020560B">
      <w:pPr>
        <w:rPr>
          <w:rtl/>
          <w:lang w:eastAsia="he-IL"/>
        </w:rPr>
      </w:pPr>
      <w:bookmarkStart w:id="16715" w:name="_ETM_Q1_259402"/>
      <w:bookmarkEnd w:id="16715"/>
      <w:r>
        <w:rPr>
          <w:rFonts w:hint="cs"/>
          <w:rtl/>
          <w:lang w:eastAsia="he-IL"/>
        </w:rPr>
        <w:t xml:space="preserve">נכון, הרחבה. כמובן, סליחה. </w:t>
      </w:r>
      <w:bookmarkStart w:id="16716" w:name="_ETM_Q1_264155"/>
      <w:bookmarkStart w:id="16717" w:name="_ETM_Q1_261402"/>
      <w:bookmarkEnd w:id="16716"/>
      <w:bookmarkEnd w:id="16717"/>
    </w:p>
    <w:p w14:paraId="165DDD51" w14:textId="77777777" w:rsidR="0020560B" w:rsidRDefault="0020560B" w:rsidP="0020560B">
      <w:pPr>
        <w:rPr>
          <w:rtl/>
          <w:lang w:eastAsia="he-IL"/>
        </w:rPr>
      </w:pPr>
      <w:bookmarkStart w:id="16718" w:name="_ETM_Q1_262406"/>
      <w:bookmarkStart w:id="16719" w:name="_ETM_Q1_262904"/>
      <w:bookmarkStart w:id="16720" w:name="_ETM_Q1_263406"/>
      <w:bookmarkEnd w:id="16718"/>
      <w:bookmarkEnd w:id="16719"/>
      <w:bookmarkEnd w:id="16720"/>
    </w:p>
    <w:p w14:paraId="64EE0EE5" w14:textId="52E2DE2F" w:rsidR="0020560B" w:rsidRDefault="0020560B" w:rsidP="0020560B">
      <w:pPr>
        <w:pStyle w:val="a4"/>
        <w:keepNext/>
        <w:rPr>
          <w:rtl/>
        </w:rPr>
      </w:pPr>
      <w:bookmarkStart w:id="16721" w:name="ET_speaker_נעה_בן_שבת_1452"/>
      <w:r w:rsidRPr="0020560B">
        <w:rPr>
          <w:rStyle w:val="TagStyle"/>
          <w:rtl/>
        </w:rPr>
        <w:t xml:space="preserve"> &lt;&lt; דובר &gt;&gt; </w:t>
      </w:r>
      <w:r>
        <w:rPr>
          <w:rtl/>
        </w:rPr>
        <w:t>נעה בן שבת:</w:t>
      </w:r>
      <w:r w:rsidRPr="0020560B">
        <w:rPr>
          <w:rStyle w:val="TagStyle"/>
          <w:rtl/>
        </w:rPr>
        <w:t xml:space="preserve"> &lt;&lt; דובר &gt;&gt;</w:t>
      </w:r>
      <w:r>
        <w:rPr>
          <w:rtl/>
        </w:rPr>
        <w:t xml:space="preserve">   </w:t>
      </w:r>
      <w:bookmarkEnd w:id="16721"/>
    </w:p>
    <w:p w14:paraId="6EC5CB13" w14:textId="77777777" w:rsidR="0020560B" w:rsidRDefault="0020560B" w:rsidP="0020560B">
      <w:pPr>
        <w:pStyle w:val="KeepWithNext"/>
        <w:rPr>
          <w:rtl/>
          <w:lang w:eastAsia="he-IL"/>
        </w:rPr>
      </w:pPr>
    </w:p>
    <w:p w14:paraId="1A1CBB1D" w14:textId="5F421D44" w:rsidR="0020560B" w:rsidRDefault="0020560B" w:rsidP="0020560B">
      <w:pPr>
        <w:rPr>
          <w:rtl/>
          <w:lang w:eastAsia="he-IL"/>
        </w:rPr>
      </w:pPr>
      <w:bookmarkStart w:id="16722" w:name="_ETM_Q1_263906"/>
      <w:bookmarkStart w:id="16723" w:name="_ETM_Q1_264406"/>
      <w:bookmarkEnd w:id="16722"/>
      <w:bookmarkEnd w:id="16723"/>
      <w:r>
        <w:rPr>
          <w:rFonts w:hint="cs"/>
          <w:rtl/>
          <w:lang w:eastAsia="he-IL"/>
        </w:rPr>
        <w:t>הרחבה.</w:t>
      </w:r>
      <w:bookmarkStart w:id="16724" w:name="_ETM_Q1_263656"/>
      <w:bookmarkStart w:id="16725" w:name="_ETM_Q1_266904"/>
      <w:bookmarkStart w:id="16726" w:name="_ETM_Q1_263657"/>
      <w:bookmarkEnd w:id="16724"/>
      <w:bookmarkEnd w:id="16725"/>
      <w:bookmarkEnd w:id="16726"/>
    </w:p>
    <w:p w14:paraId="2FF93759" w14:textId="77777777" w:rsidR="0020560B" w:rsidRDefault="0020560B" w:rsidP="0020560B">
      <w:pPr>
        <w:rPr>
          <w:rtl/>
          <w:lang w:eastAsia="he-IL"/>
        </w:rPr>
      </w:pPr>
      <w:bookmarkStart w:id="16727" w:name="_ETM_Q1_263903"/>
      <w:bookmarkStart w:id="16728" w:name="_ETM_Q1_264153"/>
      <w:bookmarkEnd w:id="16727"/>
      <w:bookmarkEnd w:id="16728"/>
    </w:p>
    <w:p w14:paraId="072C321A" w14:textId="433A9366" w:rsidR="0020560B" w:rsidRDefault="0020560B" w:rsidP="0020560B">
      <w:pPr>
        <w:pStyle w:val="af6"/>
        <w:keepNext/>
        <w:rPr>
          <w:rtl/>
        </w:rPr>
      </w:pPr>
      <w:bookmarkStart w:id="16729" w:name="ET_yor_6447_1453"/>
      <w:r w:rsidRPr="0020560B">
        <w:rPr>
          <w:rStyle w:val="TagStyle"/>
          <w:rtl/>
        </w:rPr>
        <w:t xml:space="preserve"> &lt;&lt; יור &gt;&gt; </w:t>
      </w:r>
      <w:r>
        <w:rPr>
          <w:rtl/>
        </w:rPr>
        <w:t>היו"ר יונתן מישרקי:</w:t>
      </w:r>
      <w:r w:rsidRPr="0020560B">
        <w:rPr>
          <w:rStyle w:val="TagStyle"/>
          <w:rtl/>
        </w:rPr>
        <w:t xml:space="preserve"> &lt;&lt; יור &gt;&gt;</w:t>
      </w:r>
      <w:r>
        <w:rPr>
          <w:rtl/>
        </w:rPr>
        <w:t xml:space="preserve">   </w:t>
      </w:r>
      <w:bookmarkEnd w:id="16729"/>
    </w:p>
    <w:p w14:paraId="766A94A8" w14:textId="77777777" w:rsidR="0020560B" w:rsidRDefault="0020560B" w:rsidP="0020560B">
      <w:pPr>
        <w:pStyle w:val="KeepWithNext"/>
        <w:rPr>
          <w:rtl/>
          <w:lang w:eastAsia="he-IL"/>
        </w:rPr>
      </w:pPr>
    </w:p>
    <w:p w14:paraId="55B5CAD6" w14:textId="6218A47A" w:rsidR="0020560B" w:rsidRDefault="0020560B" w:rsidP="0020560B">
      <w:pPr>
        <w:rPr>
          <w:rtl/>
          <w:lang w:eastAsia="he-IL"/>
        </w:rPr>
      </w:pPr>
      <w:bookmarkStart w:id="16730" w:name="_ETM_Q1_264904"/>
      <w:bookmarkEnd w:id="16730"/>
      <w:r>
        <w:rPr>
          <w:rFonts w:hint="cs"/>
          <w:rtl/>
          <w:lang w:eastAsia="he-IL"/>
        </w:rPr>
        <w:t>הנו</w:t>
      </w:r>
      <w:bookmarkStart w:id="16731" w:name="_ETM_Q1_269401"/>
      <w:bookmarkStart w:id="16732" w:name="_ETM_Q1_266401"/>
      <w:bookmarkStart w:id="16733" w:name="_ETM_Q1_265155"/>
      <w:bookmarkEnd w:id="16731"/>
      <w:bookmarkEnd w:id="16732"/>
      <w:bookmarkEnd w:id="16733"/>
      <w:r>
        <w:rPr>
          <w:rFonts w:hint="cs"/>
          <w:rtl/>
          <w:lang w:eastAsia="he-IL"/>
        </w:rPr>
        <w:t>סח מקובל על כולם?</w:t>
      </w:r>
      <w:bookmarkStart w:id="16734" w:name="_ETM_Q1_265153"/>
      <w:bookmarkEnd w:id="16734"/>
    </w:p>
    <w:p w14:paraId="183E6E65" w14:textId="77777777" w:rsidR="0020560B" w:rsidRDefault="0020560B" w:rsidP="0020560B">
      <w:pPr>
        <w:rPr>
          <w:rtl/>
          <w:lang w:eastAsia="he-IL"/>
        </w:rPr>
      </w:pPr>
      <w:bookmarkStart w:id="16735" w:name="_ETM_Q1_266405"/>
      <w:bookmarkEnd w:id="16735"/>
    </w:p>
    <w:p w14:paraId="47EF2223" w14:textId="27C73357" w:rsidR="0020560B" w:rsidRDefault="0020560B" w:rsidP="0020560B">
      <w:pPr>
        <w:pStyle w:val="a4"/>
        <w:keepNext/>
        <w:rPr>
          <w:rtl/>
        </w:rPr>
      </w:pPr>
      <w:bookmarkStart w:id="16736" w:name="ET_speaker_חגית_איגרמן_1454"/>
      <w:r w:rsidRPr="0020560B">
        <w:rPr>
          <w:rStyle w:val="TagStyle"/>
          <w:rtl/>
        </w:rPr>
        <w:t xml:space="preserve"> &lt;&lt; דובר &gt;&gt; </w:t>
      </w:r>
      <w:r>
        <w:rPr>
          <w:rtl/>
        </w:rPr>
        <w:t>חגית איגרמן:</w:t>
      </w:r>
      <w:r w:rsidRPr="0020560B">
        <w:rPr>
          <w:rStyle w:val="TagStyle"/>
          <w:rtl/>
        </w:rPr>
        <w:t xml:space="preserve"> &lt;&lt; דובר &gt;&gt;</w:t>
      </w:r>
      <w:r>
        <w:rPr>
          <w:rtl/>
        </w:rPr>
        <w:t xml:space="preserve">   </w:t>
      </w:r>
      <w:bookmarkEnd w:id="16736"/>
    </w:p>
    <w:p w14:paraId="0725EBFC" w14:textId="77777777" w:rsidR="0020560B" w:rsidRDefault="0020560B" w:rsidP="0020560B">
      <w:pPr>
        <w:pStyle w:val="KeepWithNext"/>
        <w:rPr>
          <w:rtl/>
          <w:lang w:eastAsia="he-IL"/>
        </w:rPr>
      </w:pPr>
    </w:p>
    <w:p w14:paraId="21BEA630" w14:textId="2E09217F" w:rsidR="0020560B" w:rsidRDefault="0020560B" w:rsidP="0020560B">
      <w:pPr>
        <w:rPr>
          <w:rtl/>
          <w:lang w:eastAsia="he-IL"/>
        </w:rPr>
      </w:pPr>
      <w:bookmarkStart w:id="16737" w:name="_ETM_Q1_267405"/>
      <w:bookmarkStart w:id="16738" w:name="_ETM_Q1_264906"/>
      <w:bookmarkStart w:id="16739" w:name="_ETM_Q1_262156"/>
      <w:bookmarkEnd w:id="16737"/>
      <w:bookmarkEnd w:id="16738"/>
      <w:bookmarkEnd w:id="16739"/>
      <w:r>
        <w:rPr>
          <w:rFonts w:hint="cs"/>
          <w:rtl/>
          <w:lang w:eastAsia="he-IL"/>
        </w:rPr>
        <w:t>זה עבר ל-231?</w:t>
      </w:r>
    </w:p>
    <w:p w14:paraId="32C34DD9" w14:textId="77777777" w:rsidR="0020560B" w:rsidRDefault="0020560B" w:rsidP="0020560B">
      <w:pPr>
        <w:rPr>
          <w:rtl/>
          <w:lang w:eastAsia="he-IL"/>
        </w:rPr>
      </w:pPr>
      <w:bookmarkStart w:id="16740" w:name="_ETM_Q1_269904"/>
      <w:bookmarkEnd w:id="16740"/>
    </w:p>
    <w:p w14:paraId="319E777F" w14:textId="70CD5778" w:rsidR="0020560B" w:rsidRDefault="0020560B" w:rsidP="0020560B">
      <w:pPr>
        <w:pStyle w:val="af6"/>
        <w:keepNext/>
        <w:rPr>
          <w:rtl/>
        </w:rPr>
      </w:pPr>
      <w:bookmarkStart w:id="16741" w:name="ET_yor_6447_1455"/>
      <w:r w:rsidRPr="0020560B">
        <w:rPr>
          <w:rStyle w:val="TagStyle"/>
          <w:rtl/>
        </w:rPr>
        <w:t xml:space="preserve"> &lt;&lt; יור &gt;&gt; </w:t>
      </w:r>
      <w:r>
        <w:rPr>
          <w:rtl/>
        </w:rPr>
        <w:t>היו"ר יונתן מישרקי:</w:t>
      </w:r>
      <w:r w:rsidRPr="0020560B">
        <w:rPr>
          <w:rStyle w:val="TagStyle"/>
          <w:rtl/>
        </w:rPr>
        <w:t xml:space="preserve"> &lt;&lt; יור &gt;&gt;</w:t>
      </w:r>
      <w:r>
        <w:rPr>
          <w:rtl/>
        </w:rPr>
        <w:t xml:space="preserve">   </w:t>
      </w:r>
      <w:bookmarkEnd w:id="16741"/>
    </w:p>
    <w:p w14:paraId="6E7348FB" w14:textId="77777777" w:rsidR="0020560B" w:rsidRDefault="0020560B" w:rsidP="0020560B">
      <w:pPr>
        <w:pStyle w:val="KeepWithNext"/>
        <w:rPr>
          <w:rtl/>
          <w:lang w:eastAsia="he-IL"/>
        </w:rPr>
      </w:pPr>
    </w:p>
    <w:p w14:paraId="1EECC6D8" w14:textId="4BC047A9" w:rsidR="0020560B" w:rsidRDefault="0020560B" w:rsidP="0020560B">
      <w:pPr>
        <w:rPr>
          <w:rtl/>
          <w:lang w:eastAsia="he-IL"/>
        </w:rPr>
      </w:pPr>
      <w:bookmarkStart w:id="16742" w:name="_ETM_Q1_271405"/>
      <w:bookmarkStart w:id="16743" w:name="_ETM_Q1_265654"/>
      <w:bookmarkEnd w:id="16742"/>
      <w:bookmarkEnd w:id="16743"/>
      <w:r>
        <w:rPr>
          <w:rFonts w:hint="cs"/>
          <w:rtl/>
          <w:lang w:eastAsia="he-IL"/>
        </w:rPr>
        <w:t>כן.</w:t>
      </w:r>
    </w:p>
    <w:p w14:paraId="3C46D0D5" w14:textId="77777777" w:rsidR="0020560B" w:rsidRDefault="0020560B" w:rsidP="0020560B">
      <w:pPr>
        <w:rPr>
          <w:rtl/>
          <w:lang w:eastAsia="he-IL"/>
        </w:rPr>
      </w:pPr>
      <w:bookmarkStart w:id="16744" w:name="_ETM_Q1_266654"/>
      <w:bookmarkStart w:id="16745" w:name="_ETM_Q1_268405"/>
      <w:bookmarkEnd w:id="16744"/>
      <w:bookmarkEnd w:id="16745"/>
    </w:p>
    <w:p w14:paraId="68EB8C18" w14:textId="2457D22D" w:rsidR="0020560B" w:rsidRDefault="0020560B" w:rsidP="0020560B">
      <w:pPr>
        <w:pStyle w:val="a4"/>
        <w:keepNext/>
        <w:rPr>
          <w:rtl/>
        </w:rPr>
      </w:pPr>
      <w:bookmarkStart w:id="16746" w:name="ET_speaker_פנינה_אורן_שני_דור_1456"/>
      <w:r w:rsidRPr="0020560B">
        <w:rPr>
          <w:rStyle w:val="TagStyle"/>
          <w:rtl/>
        </w:rPr>
        <w:t xml:space="preserve"> &lt;&lt; דובר &gt;&gt; </w:t>
      </w:r>
      <w:r w:rsidR="00F42C12">
        <w:rPr>
          <w:rtl/>
        </w:rPr>
        <w:t>פנינה אורן שנידור</w:t>
      </w:r>
      <w:r>
        <w:rPr>
          <w:rtl/>
        </w:rPr>
        <w:t>:</w:t>
      </w:r>
      <w:r w:rsidRPr="0020560B">
        <w:rPr>
          <w:rStyle w:val="TagStyle"/>
          <w:rtl/>
        </w:rPr>
        <w:t xml:space="preserve"> &lt;&lt; דובר &gt;&gt;</w:t>
      </w:r>
      <w:r>
        <w:rPr>
          <w:rtl/>
        </w:rPr>
        <w:t xml:space="preserve">   </w:t>
      </w:r>
      <w:bookmarkEnd w:id="16746"/>
    </w:p>
    <w:p w14:paraId="1F3194A5" w14:textId="77777777" w:rsidR="0020560B" w:rsidRDefault="0020560B" w:rsidP="0020560B">
      <w:pPr>
        <w:pStyle w:val="KeepWithNext"/>
        <w:rPr>
          <w:rtl/>
          <w:lang w:eastAsia="he-IL"/>
        </w:rPr>
      </w:pPr>
    </w:p>
    <w:p w14:paraId="21E2A8CC" w14:textId="49AD3712" w:rsidR="0020560B" w:rsidRDefault="0020560B" w:rsidP="0020560B">
      <w:pPr>
        <w:rPr>
          <w:rtl/>
          <w:lang w:eastAsia="he-IL"/>
        </w:rPr>
      </w:pPr>
      <w:bookmarkStart w:id="16747" w:name="_ETM_Q1_268903"/>
      <w:bookmarkEnd w:id="16747"/>
      <w:r>
        <w:rPr>
          <w:rFonts w:hint="cs"/>
          <w:rtl/>
          <w:lang w:eastAsia="he-IL"/>
        </w:rPr>
        <w:t>כן</w:t>
      </w:r>
      <w:bookmarkStart w:id="16748" w:name="_ETM_Q1_268404"/>
      <w:bookmarkEnd w:id="16748"/>
      <w:r>
        <w:rPr>
          <w:rFonts w:hint="cs"/>
          <w:rtl/>
          <w:lang w:eastAsia="he-IL"/>
        </w:rPr>
        <w:t xml:space="preserve">, 31. </w:t>
      </w:r>
      <w:bookmarkStart w:id="16749" w:name="_ETM_Q1_270151"/>
      <w:bookmarkEnd w:id="16749"/>
    </w:p>
    <w:p w14:paraId="0066D9F6" w14:textId="77777777" w:rsidR="0020560B" w:rsidRDefault="0020560B" w:rsidP="0020560B">
      <w:pPr>
        <w:rPr>
          <w:rtl/>
          <w:lang w:eastAsia="he-IL"/>
        </w:rPr>
      </w:pPr>
      <w:bookmarkStart w:id="16750" w:name="_ETM_Q1_271402"/>
      <w:bookmarkStart w:id="16751" w:name="_ETM_Q1_271652"/>
      <w:bookmarkStart w:id="16752" w:name="_ETM_Q1_269156"/>
      <w:bookmarkEnd w:id="16750"/>
      <w:bookmarkEnd w:id="16751"/>
      <w:bookmarkEnd w:id="16752"/>
    </w:p>
    <w:p w14:paraId="469011BF" w14:textId="7FA59B04" w:rsidR="0020560B" w:rsidRDefault="0020560B" w:rsidP="0020560B">
      <w:pPr>
        <w:pStyle w:val="af6"/>
        <w:keepNext/>
        <w:rPr>
          <w:rtl/>
        </w:rPr>
      </w:pPr>
      <w:bookmarkStart w:id="16753" w:name="ET_yor_6447_1457"/>
      <w:r w:rsidRPr="0020560B">
        <w:rPr>
          <w:rStyle w:val="TagStyle"/>
          <w:rtl/>
        </w:rPr>
        <w:t xml:space="preserve"> &lt;&lt; יור &gt;&gt; </w:t>
      </w:r>
      <w:r>
        <w:rPr>
          <w:rtl/>
        </w:rPr>
        <w:t>היו"ר יונתן מישרקי:</w:t>
      </w:r>
      <w:r w:rsidRPr="0020560B">
        <w:rPr>
          <w:rStyle w:val="TagStyle"/>
          <w:rtl/>
        </w:rPr>
        <w:t xml:space="preserve"> &lt;&lt; יור &gt;&gt;</w:t>
      </w:r>
      <w:r>
        <w:rPr>
          <w:rtl/>
        </w:rPr>
        <w:t xml:space="preserve">   </w:t>
      </w:r>
      <w:bookmarkEnd w:id="16753"/>
    </w:p>
    <w:p w14:paraId="111AAF86" w14:textId="77777777" w:rsidR="0020560B" w:rsidRDefault="0020560B" w:rsidP="0020560B">
      <w:pPr>
        <w:pStyle w:val="KeepWithNext"/>
        <w:rPr>
          <w:rtl/>
          <w:lang w:eastAsia="he-IL"/>
        </w:rPr>
      </w:pPr>
    </w:p>
    <w:p w14:paraId="1270C72B" w14:textId="084D4134" w:rsidR="0020560B" w:rsidRDefault="0020560B" w:rsidP="0020560B">
      <w:pPr>
        <w:rPr>
          <w:rtl/>
          <w:lang w:eastAsia="he-IL"/>
        </w:rPr>
      </w:pPr>
      <w:bookmarkStart w:id="16754" w:name="_ETM_Q1_270155"/>
      <w:bookmarkEnd w:id="16754"/>
      <w:r>
        <w:rPr>
          <w:rFonts w:hint="cs"/>
          <w:rtl/>
          <w:lang w:eastAsia="he-IL"/>
        </w:rPr>
        <w:t xml:space="preserve">זה לא </w:t>
      </w:r>
      <w:bookmarkStart w:id="16755" w:name="_ETM_Q1_271656"/>
      <w:bookmarkEnd w:id="16755"/>
      <w:r>
        <w:rPr>
          <w:rFonts w:hint="cs"/>
          <w:rtl/>
          <w:lang w:eastAsia="he-IL"/>
        </w:rPr>
        <w:t>231.</w:t>
      </w:r>
      <w:bookmarkStart w:id="16756" w:name="_ETM_Q1_270405"/>
      <w:bookmarkEnd w:id="16756"/>
    </w:p>
    <w:p w14:paraId="7C6F1F0E" w14:textId="77777777" w:rsidR="0020560B" w:rsidRDefault="0020560B" w:rsidP="0020560B">
      <w:pPr>
        <w:rPr>
          <w:rtl/>
          <w:lang w:eastAsia="he-IL"/>
        </w:rPr>
      </w:pPr>
      <w:bookmarkStart w:id="16757" w:name="_ETM_Q1_270655"/>
      <w:bookmarkStart w:id="16758" w:name="_ETM_Q1_270905"/>
      <w:bookmarkStart w:id="16759" w:name="_ETM_Q1_272655"/>
      <w:bookmarkEnd w:id="16757"/>
      <w:bookmarkEnd w:id="16758"/>
      <w:bookmarkEnd w:id="16759"/>
    </w:p>
    <w:p w14:paraId="0C2A0C19" w14:textId="5C17A7E1" w:rsidR="0020560B" w:rsidRDefault="0020560B" w:rsidP="0020560B">
      <w:pPr>
        <w:pStyle w:val="a4"/>
        <w:keepNext/>
        <w:rPr>
          <w:rtl/>
        </w:rPr>
      </w:pPr>
      <w:bookmarkStart w:id="16760" w:name="ET_speaker_נעה_בן_שבת_1458"/>
      <w:r w:rsidRPr="0020560B">
        <w:rPr>
          <w:rStyle w:val="TagStyle"/>
          <w:rtl/>
        </w:rPr>
        <w:t xml:space="preserve"> &lt;&lt; דובר &gt;&gt; </w:t>
      </w:r>
      <w:r>
        <w:rPr>
          <w:rtl/>
        </w:rPr>
        <w:t>נעה בן שבת:</w:t>
      </w:r>
      <w:r w:rsidRPr="0020560B">
        <w:rPr>
          <w:rStyle w:val="TagStyle"/>
          <w:rtl/>
        </w:rPr>
        <w:t xml:space="preserve"> &lt;&lt; דובר &gt;&gt;</w:t>
      </w:r>
      <w:r>
        <w:rPr>
          <w:rtl/>
        </w:rPr>
        <w:t xml:space="preserve">   </w:t>
      </w:r>
      <w:bookmarkEnd w:id="16760"/>
    </w:p>
    <w:p w14:paraId="46985B96" w14:textId="77777777" w:rsidR="0020560B" w:rsidRPr="0020560B" w:rsidRDefault="0020560B" w:rsidP="0020560B">
      <w:pPr>
        <w:ind w:firstLine="0"/>
        <w:rPr>
          <w:rtl/>
          <w:lang w:eastAsia="he-IL"/>
        </w:rPr>
      </w:pPr>
      <w:bookmarkStart w:id="16761" w:name="_ETM_Q1_273655"/>
      <w:bookmarkStart w:id="16762" w:name="_ETM_Q1_274405"/>
      <w:bookmarkStart w:id="16763" w:name="_ETM_Q1_271655"/>
      <w:bookmarkEnd w:id="16761"/>
      <w:bookmarkEnd w:id="16762"/>
      <w:bookmarkEnd w:id="16763"/>
    </w:p>
    <w:p w14:paraId="16C048D1" w14:textId="5DC56D67" w:rsidR="004F0227" w:rsidRDefault="0020560B" w:rsidP="00C14A75">
      <w:pPr>
        <w:rPr>
          <w:rtl/>
          <w:lang w:eastAsia="he-IL"/>
        </w:rPr>
      </w:pPr>
      <w:r>
        <w:rPr>
          <w:rFonts w:hint="cs"/>
          <w:rtl/>
          <w:lang w:eastAsia="he-IL"/>
        </w:rPr>
        <w:t xml:space="preserve">כן, </w:t>
      </w:r>
      <w:r w:rsidR="004F0227">
        <w:rPr>
          <w:rFonts w:hint="cs"/>
          <w:rtl/>
          <w:lang w:eastAsia="he-IL"/>
        </w:rPr>
        <w:t xml:space="preserve">זה לא מופיע אצלכם במקום הנכון. </w:t>
      </w:r>
    </w:p>
    <w:p w14:paraId="00DAD570" w14:textId="77777777" w:rsidR="004F0227" w:rsidRDefault="004F0227" w:rsidP="00C14A75">
      <w:pPr>
        <w:rPr>
          <w:rtl/>
          <w:lang w:eastAsia="he-IL"/>
        </w:rPr>
      </w:pPr>
      <w:bookmarkStart w:id="16764" w:name="_ETM_Q1_272654"/>
      <w:bookmarkEnd w:id="16764"/>
    </w:p>
    <w:p w14:paraId="5D1EBF18" w14:textId="6A568ABF" w:rsidR="0020560B" w:rsidRDefault="0020560B" w:rsidP="0020560B">
      <w:pPr>
        <w:pStyle w:val="af6"/>
        <w:keepNext/>
        <w:rPr>
          <w:rtl/>
        </w:rPr>
      </w:pPr>
      <w:bookmarkStart w:id="16765" w:name="ET_yor_6447_1459"/>
      <w:r w:rsidRPr="0020560B">
        <w:rPr>
          <w:rStyle w:val="TagStyle"/>
          <w:rtl/>
        </w:rPr>
        <w:t xml:space="preserve"> &lt;&lt; יור &gt;&gt; </w:t>
      </w:r>
      <w:r>
        <w:rPr>
          <w:rtl/>
        </w:rPr>
        <w:t>היו"ר יונתן מישרקי:</w:t>
      </w:r>
      <w:r w:rsidRPr="0020560B">
        <w:rPr>
          <w:rStyle w:val="TagStyle"/>
          <w:rtl/>
        </w:rPr>
        <w:t xml:space="preserve"> &lt;&lt; יור &gt;&gt;</w:t>
      </w:r>
      <w:r>
        <w:rPr>
          <w:rtl/>
        </w:rPr>
        <w:t xml:space="preserve">   </w:t>
      </w:r>
      <w:bookmarkEnd w:id="16765"/>
    </w:p>
    <w:p w14:paraId="33931096" w14:textId="77777777" w:rsidR="0020560B" w:rsidRDefault="0020560B" w:rsidP="0020560B">
      <w:pPr>
        <w:pStyle w:val="KeepWithNext"/>
        <w:rPr>
          <w:rtl/>
          <w:lang w:eastAsia="he-IL"/>
        </w:rPr>
      </w:pPr>
    </w:p>
    <w:p w14:paraId="7ADC5BA0" w14:textId="0B1F8041" w:rsidR="0020560B" w:rsidRDefault="0020560B" w:rsidP="0020560B">
      <w:pPr>
        <w:rPr>
          <w:rtl/>
          <w:lang w:eastAsia="he-IL"/>
        </w:rPr>
      </w:pPr>
      <w:bookmarkStart w:id="16766" w:name="_ETM_Q1_274156"/>
      <w:bookmarkStart w:id="16767" w:name="_ETM_Q1_273904"/>
      <w:bookmarkEnd w:id="16766"/>
      <w:bookmarkEnd w:id="16767"/>
      <w:r>
        <w:rPr>
          <w:rFonts w:hint="cs"/>
          <w:rtl/>
          <w:lang w:eastAsia="he-IL"/>
        </w:rPr>
        <w:t>או-קיי, זה ב-231</w:t>
      </w:r>
      <w:bookmarkStart w:id="16768" w:name="_ETM_Q1_276155"/>
      <w:bookmarkStart w:id="16769" w:name="_ETM_Q1_273405"/>
      <w:bookmarkEnd w:id="16768"/>
      <w:bookmarkEnd w:id="16769"/>
      <w:r>
        <w:rPr>
          <w:rFonts w:hint="cs"/>
          <w:rtl/>
          <w:lang w:eastAsia="he-IL"/>
        </w:rPr>
        <w:t>. בסדר גמו</w:t>
      </w:r>
      <w:bookmarkStart w:id="16770" w:name="_ETM_Q1_275902"/>
      <w:bookmarkStart w:id="16771" w:name="_ETM_Q1_275152"/>
      <w:bookmarkEnd w:id="16770"/>
      <w:bookmarkEnd w:id="16771"/>
      <w:r>
        <w:rPr>
          <w:rFonts w:hint="cs"/>
          <w:rtl/>
          <w:lang w:eastAsia="he-IL"/>
        </w:rPr>
        <w:t xml:space="preserve">ר. </w:t>
      </w:r>
    </w:p>
    <w:p w14:paraId="3ED1D5D1" w14:textId="77777777" w:rsidR="0020560B" w:rsidRDefault="0020560B" w:rsidP="0020560B">
      <w:pPr>
        <w:rPr>
          <w:rtl/>
          <w:lang w:eastAsia="he-IL"/>
        </w:rPr>
      </w:pPr>
      <w:bookmarkStart w:id="16772" w:name="_ETM_Q1_274901"/>
      <w:bookmarkStart w:id="16773" w:name="_ETM_Q1_276905"/>
      <w:bookmarkStart w:id="16774" w:name="_ETM_Q1_276655"/>
      <w:bookmarkEnd w:id="16772"/>
      <w:bookmarkEnd w:id="16773"/>
      <w:bookmarkEnd w:id="16774"/>
    </w:p>
    <w:p w14:paraId="2EBEC237" w14:textId="6766B536" w:rsidR="0020560B" w:rsidRDefault="0020560B" w:rsidP="0020560B">
      <w:pPr>
        <w:pStyle w:val="a4"/>
        <w:keepNext/>
        <w:rPr>
          <w:rtl/>
        </w:rPr>
      </w:pPr>
      <w:bookmarkStart w:id="16775" w:name="ET_speaker_נעה_בן_שבת_1460"/>
      <w:r w:rsidRPr="0020560B">
        <w:rPr>
          <w:rStyle w:val="TagStyle"/>
          <w:rtl/>
        </w:rPr>
        <w:t xml:space="preserve"> &lt;&lt; דובר &gt;&gt; </w:t>
      </w:r>
      <w:r>
        <w:rPr>
          <w:rtl/>
        </w:rPr>
        <w:t>נעה בן שבת:</w:t>
      </w:r>
      <w:r w:rsidRPr="0020560B">
        <w:rPr>
          <w:rStyle w:val="TagStyle"/>
          <w:rtl/>
        </w:rPr>
        <w:t xml:space="preserve"> &lt;&lt; דובר &gt;&gt;</w:t>
      </w:r>
      <w:r>
        <w:rPr>
          <w:rtl/>
        </w:rPr>
        <w:t xml:space="preserve">   </w:t>
      </w:r>
      <w:bookmarkEnd w:id="16775"/>
    </w:p>
    <w:p w14:paraId="589969F8" w14:textId="77777777" w:rsidR="0020560B" w:rsidRDefault="0020560B" w:rsidP="0020560B">
      <w:pPr>
        <w:pStyle w:val="KeepWithNext"/>
        <w:rPr>
          <w:rtl/>
          <w:lang w:eastAsia="he-IL"/>
        </w:rPr>
      </w:pPr>
      <w:bookmarkStart w:id="16776" w:name="_ETM_Q1_278905"/>
      <w:bookmarkStart w:id="16777" w:name="_ETM_Q1_279405"/>
      <w:bookmarkStart w:id="16778" w:name="_ETM_Q1_274903"/>
      <w:bookmarkStart w:id="16779" w:name="_ETM_Q1_272403"/>
      <w:bookmarkStart w:id="16780" w:name="_ETM_Q1_274153"/>
      <w:bookmarkEnd w:id="16776"/>
      <w:bookmarkEnd w:id="16777"/>
      <w:bookmarkEnd w:id="16778"/>
      <w:bookmarkEnd w:id="16779"/>
      <w:bookmarkEnd w:id="16780"/>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0"/>
        <w:gridCol w:w="1530"/>
        <w:gridCol w:w="2340"/>
        <w:gridCol w:w="4238"/>
      </w:tblGrid>
      <w:tr w:rsidR="0020560B" w14:paraId="56E066A7" w14:textId="77777777" w:rsidTr="00F42C12">
        <w:tc>
          <w:tcPr>
            <w:tcW w:w="1190" w:type="dxa"/>
            <w:shd w:val="clear" w:color="auto" w:fill="auto"/>
          </w:tcPr>
          <w:p w14:paraId="2335EC75" w14:textId="77777777" w:rsidR="0020560B" w:rsidRDefault="0020560B" w:rsidP="00F42C12">
            <w:pPr>
              <w:ind w:firstLine="0"/>
              <w:rPr>
                <w:rtl/>
                <w:lang w:eastAsia="he-IL"/>
              </w:rPr>
            </w:pPr>
          </w:p>
        </w:tc>
        <w:tc>
          <w:tcPr>
            <w:tcW w:w="1530" w:type="dxa"/>
            <w:shd w:val="clear" w:color="auto" w:fill="auto"/>
          </w:tcPr>
          <w:p w14:paraId="66BCFC19" w14:textId="77777777" w:rsidR="0020560B" w:rsidRDefault="0020560B" w:rsidP="00F42C12">
            <w:pPr>
              <w:ind w:firstLine="0"/>
              <w:rPr>
                <w:rtl/>
                <w:lang w:eastAsia="he-IL"/>
              </w:rPr>
            </w:pPr>
          </w:p>
        </w:tc>
        <w:tc>
          <w:tcPr>
            <w:tcW w:w="2340" w:type="dxa"/>
            <w:shd w:val="clear" w:color="auto" w:fill="auto"/>
          </w:tcPr>
          <w:p w14:paraId="7B2042BD" w14:textId="77777777" w:rsidR="0020560B" w:rsidRDefault="0020560B" w:rsidP="00F42C12">
            <w:pPr>
              <w:ind w:firstLine="0"/>
              <w:rPr>
                <w:rtl/>
                <w:lang w:eastAsia="he-IL"/>
              </w:rPr>
            </w:pPr>
          </w:p>
        </w:tc>
        <w:tc>
          <w:tcPr>
            <w:tcW w:w="4238" w:type="dxa"/>
            <w:shd w:val="clear" w:color="auto" w:fill="auto"/>
          </w:tcPr>
          <w:p w14:paraId="7C229978" w14:textId="77777777" w:rsidR="0020560B" w:rsidRDefault="0020560B" w:rsidP="0020560B">
            <w:pPr>
              <w:pStyle w:val="afe"/>
              <w:numPr>
                <w:ilvl w:val="0"/>
                <w:numId w:val="14"/>
              </w:numPr>
              <w:rPr>
                <w:lang w:eastAsia="he-IL"/>
              </w:rPr>
            </w:pPr>
            <w:r>
              <w:rPr>
                <w:lang w:eastAsia="he-IL"/>
              </w:rPr>
              <w:t>Compendium of Food Additive Specifications</w:t>
            </w:r>
            <w:r>
              <w:rPr>
                <w:rFonts w:hint="cs"/>
                <w:rtl/>
                <w:lang w:eastAsia="he-IL"/>
              </w:rPr>
              <w:t>;</w:t>
            </w:r>
            <w:bookmarkStart w:id="16781" w:name="_ETM_Q1_292402"/>
            <w:bookmarkStart w:id="16782" w:name="_ETM_Q1_289652"/>
            <w:bookmarkStart w:id="16783" w:name="_ETM_Q1_286902"/>
            <w:bookmarkStart w:id="16784" w:name="_ETM_Q1_284155"/>
            <w:bookmarkStart w:id="16785" w:name="_ETM_Q1_285154"/>
            <w:bookmarkEnd w:id="16781"/>
            <w:bookmarkEnd w:id="16782"/>
            <w:bookmarkEnd w:id="16783"/>
            <w:bookmarkEnd w:id="16784"/>
            <w:bookmarkEnd w:id="16785"/>
          </w:p>
          <w:p w14:paraId="1FAD4FF0" w14:textId="52A024F4" w:rsidR="0020560B" w:rsidRPr="00624987" w:rsidRDefault="0020560B" w:rsidP="0020560B">
            <w:pPr>
              <w:pStyle w:val="afe"/>
              <w:numPr>
                <w:ilvl w:val="0"/>
                <w:numId w:val="14"/>
              </w:numPr>
              <w:rPr>
                <w:rtl/>
                <w:lang w:eastAsia="he-IL"/>
              </w:rPr>
            </w:pPr>
            <w:bookmarkStart w:id="16786" w:name="_ETM_Q1_288655"/>
            <w:bookmarkStart w:id="16787" w:name="_ETM_Q1_286406"/>
            <w:bookmarkStart w:id="16788" w:name="_ETM_Q1_284655"/>
            <w:bookmarkStart w:id="16789" w:name="_ETM_Q1_284905"/>
            <w:bookmarkEnd w:id="16786"/>
            <w:bookmarkEnd w:id="16787"/>
            <w:bookmarkEnd w:id="16788"/>
            <w:bookmarkEnd w:id="16789"/>
            <w:r>
              <w:rPr>
                <w:lang w:eastAsia="he-IL"/>
              </w:rPr>
              <w:t xml:space="preserve">Food </w:t>
            </w:r>
            <w:bookmarkStart w:id="16790" w:name="_ETM_Q1_284904"/>
            <w:bookmarkStart w:id="16791" w:name="_ETM_Q1_285156"/>
            <w:bookmarkStart w:id="16792" w:name="_ETM_Q1_283405"/>
            <w:bookmarkEnd w:id="16790"/>
            <w:bookmarkEnd w:id="16791"/>
            <w:bookmarkEnd w:id="16792"/>
            <w:r>
              <w:rPr>
                <w:lang w:eastAsia="he-IL"/>
              </w:rPr>
              <w:t>C</w:t>
            </w:r>
            <w:bookmarkStart w:id="16793" w:name="_ETM_Q1_281905"/>
            <w:bookmarkEnd w:id="16793"/>
            <w:r>
              <w:rPr>
                <w:lang w:eastAsia="he-IL"/>
              </w:rPr>
              <w:t>hemical Codex</w:t>
            </w:r>
            <w:bookmarkStart w:id="16794" w:name="_ETM_Q1_287153"/>
            <w:bookmarkStart w:id="16795" w:name="_ETM_Q1_284403"/>
            <w:bookmarkStart w:id="16796" w:name="_ETM_Q1_281653"/>
            <w:bookmarkEnd w:id="16794"/>
            <w:bookmarkEnd w:id="16795"/>
            <w:bookmarkEnd w:id="16796"/>
            <w:r>
              <w:rPr>
                <w:rFonts w:hint="cs"/>
                <w:rtl/>
                <w:lang w:eastAsia="he-IL"/>
              </w:rPr>
              <w:t xml:space="preserve"> (</w:t>
            </w:r>
            <w:r>
              <w:rPr>
                <w:lang w:eastAsia="he-IL"/>
              </w:rPr>
              <w:t>F.C.C</w:t>
            </w:r>
            <w:r>
              <w:rPr>
                <w:rFonts w:hint="cs"/>
                <w:rtl/>
                <w:lang w:eastAsia="he-IL"/>
              </w:rPr>
              <w:t>)</w:t>
            </w:r>
            <w:bookmarkStart w:id="16797" w:name="_ETM_Q1_295905"/>
            <w:bookmarkEnd w:id="16797"/>
            <w:r>
              <w:rPr>
                <w:rFonts w:hint="cs"/>
                <w:rtl/>
                <w:lang w:eastAsia="he-IL"/>
              </w:rPr>
              <w:t>.</w:t>
            </w:r>
            <w:bookmarkStart w:id="16798" w:name="_ETM_Q1_291157"/>
            <w:bookmarkStart w:id="16799" w:name="_ETM_Q1_288407"/>
            <w:bookmarkStart w:id="16800" w:name="_ETM_Q1_285653"/>
            <w:bookmarkEnd w:id="16798"/>
            <w:bookmarkEnd w:id="16799"/>
            <w:bookmarkEnd w:id="16800"/>
            <w:r>
              <w:rPr>
                <w:rFonts w:hint="cs"/>
                <w:rtl/>
                <w:lang w:eastAsia="he-IL"/>
              </w:rPr>
              <w:t>"</w:t>
            </w:r>
            <w:bookmarkStart w:id="16801" w:name="_ETM_Q1_283906"/>
            <w:bookmarkStart w:id="16802" w:name="_ETM_Q1_287652"/>
            <w:bookmarkEnd w:id="16801"/>
            <w:bookmarkEnd w:id="16802"/>
          </w:p>
        </w:tc>
      </w:tr>
    </w:tbl>
    <w:p w14:paraId="1FF25412" w14:textId="77777777" w:rsidR="0020560B" w:rsidRDefault="0020560B" w:rsidP="0020560B">
      <w:pPr>
        <w:rPr>
          <w:rtl/>
          <w:lang w:eastAsia="he-IL"/>
        </w:rPr>
      </w:pPr>
      <w:bookmarkStart w:id="16803" w:name="_ETM_Q1_285403"/>
      <w:bookmarkEnd w:id="16803"/>
    </w:p>
    <w:p w14:paraId="4B6380B9" w14:textId="693882F6" w:rsidR="0020560B" w:rsidRDefault="0020560B" w:rsidP="0020560B">
      <w:pPr>
        <w:pStyle w:val="af6"/>
        <w:keepNext/>
        <w:rPr>
          <w:rtl/>
        </w:rPr>
      </w:pPr>
      <w:bookmarkStart w:id="16804" w:name="ET_yor_6447_1461"/>
      <w:r w:rsidRPr="0020560B">
        <w:rPr>
          <w:rStyle w:val="TagStyle"/>
          <w:rtl/>
        </w:rPr>
        <w:t xml:space="preserve"> &lt;&lt; יור &gt;&gt; </w:t>
      </w:r>
      <w:r>
        <w:rPr>
          <w:rtl/>
        </w:rPr>
        <w:t>היו"ר יונתן מישרקי:</w:t>
      </w:r>
      <w:r w:rsidRPr="0020560B">
        <w:rPr>
          <w:rStyle w:val="TagStyle"/>
          <w:rtl/>
        </w:rPr>
        <w:t xml:space="preserve"> &lt;&lt; יור &gt;&gt;</w:t>
      </w:r>
      <w:r>
        <w:rPr>
          <w:rtl/>
        </w:rPr>
        <w:t xml:space="preserve">   </w:t>
      </w:r>
      <w:bookmarkEnd w:id="16804"/>
    </w:p>
    <w:p w14:paraId="349D0246" w14:textId="77777777" w:rsidR="0020560B" w:rsidRDefault="0020560B" w:rsidP="0020560B">
      <w:pPr>
        <w:ind w:firstLine="0"/>
        <w:rPr>
          <w:rtl/>
          <w:lang w:eastAsia="he-IL"/>
        </w:rPr>
      </w:pPr>
      <w:bookmarkStart w:id="16805" w:name="_ETM_Q1_288906"/>
      <w:bookmarkEnd w:id="16805"/>
    </w:p>
    <w:p w14:paraId="7B2C66F6" w14:textId="7BBC2080" w:rsidR="004F0227" w:rsidRDefault="004F0227" w:rsidP="00C14A75">
      <w:pPr>
        <w:rPr>
          <w:rtl/>
          <w:lang w:eastAsia="he-IL"/>
        </w:rPr>
      </w:pPr>
      <w:bookmarkStart w:id="16806" w:name="_ETM_Q1_292655"/>
      <w:bookmarkStart w:id="16807" w:name="_ETM_Q1_293152"/>
      <w:bookmarkEnd w:id="16806"/>
      <w:bookmarkEnd w:id="16807"/>
      <w:r>
        <w:rPr>
          <w:rFonts w:hint="cs"/>
          <w:rtl/>
          <w:lang w:eastAsia="he-IL"/>
        </w:rPr>
        <w:t xml:space="preserve">זאת ההרחבה וזה הנוסח שביקשו להכניס </w:t>
      </w:r>
      <w:r w:rsidR="0020560B">
        <w:rPr>
          <w:rFonts w:hint="cs"/>
          <w:rtl/>
          <w:lang w:eastAsia="he-IL"/>
        </w:rPr>
        <w:t>ב-231. מאושר? מאושר.</w:t>
      </w:r>
    </w:p>
    <w:p w14:paraId="66777125" w14:textId="77777777" w:rsidR="004F0227" w:rsidRDefault="004F0227" w:rsidP="00C14A75">
      <w:pPr>
        <w:rPr>
          <w:rtl/>
          <w:lang w:eastAsia="he-IL"/>
        </w:rPr>
      </w:pPr>
      <w:bookmarkStart w:id="16808" w:name="_ETM_Q1_294654"/>
      <w:bookmarkStart w:id="16809" w:name="_ETM_Q1_297152"/>
      <w:bookmarkEnd w:id="16808"/>
      <w:bookmarkEnd w:id="16809"/>
    </w:p>
    <w:p w14:paraId="24B45BBA" w14:textId="42950706" w:rsidR="0020560B" w:rsidRDefault="0020560B" w:rsidP="0020560B">
      <w:pPr>
        <w:pStyle w:val="af5"/>
        <w:keepNext/>
        <w:rPr>
          <w:rtl/>
        </w:rPr>
      </w:pPr>
      <w:bookmarkStart w:id="16810" w:name="ET_interruption_קריאה_1462"/>
      <w:r w:rsidRPr="0020560B">
        <w:rPr>
          <w:rStyle w:val="TagStyle"/>
          <w:rtl/>
        </w:rPr>
        <w:t xml:space="preserve"> &lt;&lt; קריאה &gt;&gt; </w:t>
      </w:r>
      <w:r>
        <w:rPr>
          <w:rtl/>
        </w:rPr>
        <w:t>קריאה:</w:t>
      </w:r>
      <w:r w:rsidRPr="0020560B">
        <w:rPr>
          <w:rStyle w:val="TagStyle"/>
          <w:rtl/>
        </w:rPr>
        <w:t xml:space="preserve"> &lt;&lt; קריאה &gt;&gt;</w:t>
      </w:r>
      <w:r>
        <w:rPr>
          <w:rtl/>
        </w:rPr>
        <w:t xml:space="preserve">   </w:t>
      </w:r>
      <w:bookmarkEnd w:id="16810"/>
    </w:p>
    <w:p w14:paraId="5E905F33" w14:textId="77777777" w:rsidR="0020560B" w:rsidRDefault="0020560B" w:rsidP="0020560B">
      <w:pPr>
        <w:pStyle w:val="KeepWithNext"/>
        <w:rPr>
          <w:rtl/>
          <w:lang w:eastAsia="he-IL"/>
        </w:rPr>
      </w:pPr>
    </w:p>
    <w:p w14:paraId="01ED3725" w14:textId="6EE2B929" w:rsidR="0020560B" w:rsidRDefault="0020560B" w:rsidP="0020560B">
      <w:pPr>
        <w:rPr>
          <w:rtl/>
          <w:lang w:eastAsia="he-IL"/>
        </w:rPr>
      </w:pPr>
      <w:bookmarkStart w:id="16811" w:name="_ETM_Q1_296156"/>
      <w:bookmarkEnd w:id="16811"/>
      <w:r>
        <w:rPr>
          <w:rFonts w:hint="cs"/>
          <w:rtl/>
          <w:lang w:eastAsia="he-IL"/>
        </w:rPr>
        <w:t>רי</w:t>
      </w:r>
      <w:bookmarkStart w:id="16812" w:name="_ETM_Q1_295156"/>
      <w:bookmarkEnd w:id="16812"/>
      <w:r>
        <w:rPr>
          <w:rFonts w:hint="cs"/>
          <w:rtl/>
          <w:lang w:eastAsia="he-IL"/>
        </w:rPr>
        <w:t>בה, זה בסדר?</w:t>
      </w:r>
    </w:p>
    <w:p w14:paraId="34BFB475" w14:textId="77777777" w:rsidR="0020560B" w:rsidRDefault="0020560B" w:rsidP="0020560B">
      <w:pPr>
        <w:rPr>
          <w:rtl/>
          <w:lang w:eastAsia="he-IL"/>
        </w:rPr>
      </w:pPr>
      <w:bookmarkStart w:id="16813" w:name="_ETM_Q1_297155"/>
      <w:bookmarkStart w:id="16814" w:name="_ETM_Q1_297651"/>
      <w:bookmarkStart w:id="16815" w:name="_ETM_Q1_298656"/>
      <w:bookmarkEnd w:id="16813"/>
      <w:bookmarkEnd w:id="16814"/>
      <w:bookmarkEnd w:id="16815"/>
    </w:p>
    <w:p w14:paraId="36E9C633" w14:textId="54288E61" w:rsidR="0020560B" w:rsidRDefault="0020560B" w:rsidP="0020560B">
      <w:pPr>
        <w:pStyle w:val="a4"/>
        <w:keepNext/>
        <w:rPr>
          <w:rtl/>
        </w:rPr>
      </w:pPr>
      <w:bookmarkStart w:id="16816" w:name="ET_speaker_רוית_ארבל_1463"/>
      <w:r w:rsidRPr="0020560B">
        <w:rPr>
          <w:rStyle w:val="TagStyle"/>
          <w:rtl/>
        </w:rPr>
        <w:t xml:space="preserve"> &lt;&lt; דובר &gt;&gt; </w:t>
      </w:r>
      <w:r>
        <w:rPr>
          <w:rtl/>
        </w:rPr>
        <w:t>רוית ארבל:</w:t>
      </w:r>
      <w:r w:rsidRPr="0020560B">
        <w:rPr>
          <w:rStyle w:val="TagStyle"/>
          <w:rtl/>
        </w:rPr>
        <w:t xml:space="preserve"> &lt;&lt; דובר &gt;&gt;</w:t>
      </w:r>
      <w:r>
        <w:rPr>
          <w:rtl/>
        </w:rPr>
        <w:t xml:space="preserve">   </w:t>
      </w:r>
      <w:bookmarkEnd w:id="16816"/>
    </w:p>
    <w:p w14:paraId="6BD2BA1E" w14:textId="77777777" w:rsidR="0020560B" w:rsidRDefault="0020560B" w:rsidP="0020560B">
      <w:pPr>
        <w:pStyle w:val="KeepWithNext"/>
        <w:rPr>
          <w:rtl/>
          <w:lang w:eastAsia="he-IL"/>
        </w:rPr>
      </w:pPr>
    </w:p>
    <w:p w14:paraId="7AF50AD9" w14:textId="3BC29F55" w:rsidR="0020560B" w:rsidRDefault="0020560B" w:rsidP="0020560B">
      <w:pPr>
        <w:rPr>
          <w:rtl/>
          <w:lang w:eastAsia="he-IL"/>
        </w:rPr>
      </w:pPr>
      <w:bookmarkStart w:id="16817" w:name="_ETM_Q1_300156"/>
      <w:bookmarkStart w:id="16818" w:name="_ETM_Q1_300656"/>
      <w:bookmarkStart w:id="16819" w:name="_ETM_Q1_297656"/>
      <w:bookmarkEnd w:id="16817"/>
      <w:bookmarkEnd w:id="16818"/>
      <w:bookmarkEnd w:id="16819"/>
      <w:r>
        <w:rPr>
          <w:rFonts w:hint="cs"/>
          <w:rtl/>
          <w:lang w:eastAsia="he-IL"/>
        </w:rPr>
        <w:t>הנו</w:t>
      </w:r>
      <w:bookmarkStart w:id="16820" w:name="_ETM_Q1_294906"/>
      <w:bookmarkEnd w:id="16820"/>
      <w:r>
        <w:rPr>
          <w:rFonts w:hint="cs"/>
          <w:rtl/>
          <w:lang w:eastAsia="he-IL"/>
        </w:rPr>
        <w:t xml:space="preserve">סח של הקרינה המייננת </w:t>
      </w:r>
      <w:bookmarkStart w:id="16821" w:name="_ETM_Q1_297156"/>
      <w:bookmarkEnd w:id="16821"/>
      <w:r>
        <w:rPr>
          <w:rFonts w:hint="cs"/>
          <w:rtl/>
          <w:lang w:eastAsia="he-IL"/>
        </w:rPr>
        <w:t xml:space="preserve">נשאר כמו שהוא? </w:t>
      </w:r>
      <w:bookmarkStart w:id="16822" w:name="_ETM_Q1_299153"/>
      <w:bookmarkStart w:id="16823" w:name="_ETM_Q1_298406"/>
      <w:bookmarkStart w:id="16824" w:name="_ETM_Q1_298655"/>
      <w:bookmarkStart w:id="16825" w:name="_ETM_Q1_298905"/>
      <w:bookmarkEnd w:id="16822"/>
      <w:bookmarkEnd w:id="16823"/>
      <w:bookmarkEnd w:id="16824"/>
      <w:bookmarkEnd w:id="16825"/>
      <w:r>
        <w:rPr>
          <w:rFonts w:hint="cs"/>
          <w:rtl/>
          <w:lang w:eastAsia="he-IL"/>
        </w:rPr>
        <w:t>זה אותו דבר?</w:t>
      </w:r>
    </w:p>
    <w:p w14:paraId="7BF25920" w14:textId="77777777" w:rsidR="0020560B" w:rsidRDefault="0020560B" w:rsidP="0020560B">
      <w:pPr>
        <w:rPr>
          <w:rtl/>
          <w:lang w:eastAsia="he-IL"/>
        </w:rPr>
      </w:pPr>
      <w:bookmarkStart w:id="16826" w:name="_ETM_Q1_301403"/>
      <w:bookmarkStart w:id="16827" w:name="_ETM_Q1_301653"/>
      <w:bookmarkEnd w:id="16826"/>
      <w:bookmarkEnd w:id="16827"/>
    </w:p>
    <w:p w14:paraId="36D6ACCE" w14:textId="67B0611B" w:rsidR="0020560B" w:rsidRDefault="0020560B" w:rsidP="0020560B">
      <w:pPr>
        <w:pStyle w:val="af6"/>
        <w:keepNext/>
        <w:rPr>
          <w:rtl/>
        </w:rPr>
      </w:pPr>
      <w:bookmarkStart w:id="16828" w:name="ET_yor_6447_1464"/>
      <w:r w:rsidRPr="0020560B">
        <w:rPr>
          <w:rStyle w:val="TagStyle"/>
          <w:rtl/>
        </w:rPr>
        <w:t xml:space="preserve"> &lt;&lt; יור &gt;&gt; </w:t>
      </w:r>
      <w:r>
        <w:rPr>
          <w:rtl/>
        </w:rPr>
        <w:t>היו"ר יונתן מישרקי:</w:t>
      </w:r>
      <w:r w:rsidRPr="0020560B">
        <w:rPr>
          <w:rStyle w:val="TagStyle"/>
          <w:rtl/>
        </w:rPr>
        <w:t xml:space="preserve"> &lt;&lt; יור &gt;&gt;</w:t>
      </w:r>
      <w:r>
        <w:rPr>
          <w:rtl/>
        </w:rPr>
        <w:t xml:space="preserve">   </w:t>
      </w:r>
      <w:bookmarkEnd w:id="16828"/>
    </w:p>
    <w:p w14:paraId="532FED11" w14:textId="77777777" w:rsidR="0020560B" w:rsidRDefault="0020560B" w:rsidP="0020560B">
      <w:pPr>
        <w:pStyle w:val="KeepWithNext"/>
        <w:rPr>
          <w:rtl/>
          <w:lang w:eastAsia="he-IL"/>
        </w:rPr>
      </w:pPr>
    </w:p>
    <w:p w14:paraId="323E4B44" w14:textId="3AAFC28A" w:rsidR="004F0227" w:rsidRDefault="0020560B" w:rsidP="0020560B">
      <w:pPr>
        <w:rPr>
          <w:rtl/>
          <w:lang w:eastAsia="he-IL"/>
        </w:rPr>
      </w:pPr>
      <w:bookmarkStart w:id="16829" w:name="_ETM_Q1_302403"/>
      <w:bookmarkEnd w:id="16829"/>
      <w:r>
        <w:rPr>
          <w:rFonts w:hint="cs"/>
          <w:rtl/>
          <w:lang w:eastAsia="he-IL"/>
        </w:rPr>
        <w:t xml:space="preserve">כן. </w:t>
      </w:r>
      <w:r w:rsidR="004F0227">
        <w:rPr>
          <w:rFonts w:hint="cs"/>
          <w:rtl/>
          <w:lang w:eastAsia="he-IL"/>
        </w:rPr>
        <w:t xml:space="preserve">סיימנו את נושא קרינה מייננת? </w:t>
      </w:r>
    </w:p>
    <w:p w14:paraId="6DDC72F0" w14:textId="77777777" w:rsidR="0020560B" w:rsidRDefault="0020560B" w:rsidP="00C14A75">
      <w:pPr>
        <w:rPr>
          <w:rtl/>
          <w:lang w:eastAsia="he-IL"/>
        </w:rPr>
      </w:pPr>
      <w:bookmarkStart w:id="16830" w:name="_ETM_Q1_306905"/>
      <w:bookmarkEnd w:id="16830"/>
    </w:p>
    <w:p w14:paraId="4E5F4737" w14:textId="6641A2CC" w:rsidR="0020560B" w:rsidRDefault="0020560B" w:rsidP="0020560B">
      <w:pPr>
        <w:pStyle w:val="a4"/>
        <w:keepNext/>
        <w:rPr>
          <w:rtl/>
        </w:rPr>
      </w:pPr>
      <w:bookmarkStart w:id="16831" w:name="ET_speaker_פנינה_אורן_שני_דור_1465"/>
      <w:r w:rsidRPr="0020560B">
        <w:rPr>
          <w:rStyle w:val="TagStyle"/>
          <w:rtl/>
        </w:rPr>
        <w:t xml:space="preserve"> &lt;&lt; דובר &gt;&gt; </w:t>
      </w:r>
      <w:r w:rsidR="00F42C12">
        <w:rPr>
          <w:rtl/>
        </w:rPr>
        <w:t>פנינה אורן שנידור</w:t>
      </w:r>
      <w:r>
        <w:rPr>
          <w:rtl/>
        </w:rPr>
        <w:t>:</w:t>
      </w:r>
      <w:r w:rsidRPr="0020560B">
        <w:rPr>
          <w:rStyle w:val="TagStyle"/>
          <w:rtl/>
        </w:rPr>
        <w:t xml:space="preserve"> &lt;&lt; דובר &gt;&gt;</w:t>
      </w:r>
      <w:r>
        <w:rPr>
          <w:rtl/>
        </w:rPr>
        <w:t xml:space="preserve">   </w:t>
      </w:r>
      <w:bookmarkEnd w:id="16831"/>
    </w:p>
    <w:p w14:paraId="6A881A55" w14:textId="77777777" w:rsidR="0020560B" w:rsidRDefault="0020560B" w:rsidP="0020560B">
      <w:pPr>
        <w:pStyle w:val="KeepWithNext"/>
        <w:rPr>
          <w:rtl/>
          <w:lang w:eastAsia="he-IL"/>
        </w:rPr>
      </w:pPr>
    </w:p>
    <w:p w14:paraId="686C2663" w14:textId="6ADA8076" w:rsidR="0020560B" w:rsidRDefault="0020560B" w:rsidP="0020560B">
      <w:pPr>
        <w:rPr>
          <w:rtl/>
          <w:lang w:eastAsia="he-IL"/>
        </w:rPr>
      </w:pPr>
      <w:bookmarkStart w:id="16832" w:name="_ETM_Q1_308655"/>
      <w:bookmarkStart w:id="16833" w:name="_ETM_Q1_305905"/>
      <w:bookmarkEnd w:id="16832"/>
      <w:bookmarkEnd w:id="16833"/>
      <w:r>
        <w:rPr>
          <w:rFonts w:hint="cs"/>
          <w:rtl/>
          <w:lang w:eastAsia="he-IL"/>
        </w:rPr>
        <w:t xml:space="preserve">יש עוד כמה דברים </w:t>
      </w:r>
      <w:bookmarkStart w:id="16834" w:name="_ETM_Q1_310402"/>
      <w:bookmarkStart w:id="16835" w:name="_ETM_Q1_307651"/>
      <w:bookmarkStart w:id="16836" w:name="_ETM_Q1_304906"/>
      <w:bookmarkStart w:id="16837" w:name="_ETM_Q1_303153"/>
      <w:bookmarkStart w:id="16838" w:name="_ETM_Q1_300905"/>
      <w:bookmarkEnd w:id="16834"/>
      <w:bookmarkEnd w:id="16835"/>
      <w:bookmarkEnd w:id="16836"/>
      <w:bookmarkEnd w:id="16837"/>
      <w:bookmarkEnd w:id="16838"/>
      <w:r>
        <w:rPr>
          <w:rFonts w:hint="cs"/>
          <w:rtl/>
          <w:lang w:eastAsia="he-IL"/>
        </w:rPr>
        <w:t xml:space="preserve">אם נעה יכולה </w:t>
      </w:r>
      <w:bookmarkStart w:id="16839" w:name="_ETM_Q1_303656"/>
      <w:bookmarkEnd w:id="16839"/>
      <w:r>
        <w:rPr>
          <w:rFonts w:hint="cs"/>
          <w:rtl/>
          <w:lang w:eastAsia="he-IL"/>
        </w:rPr>
        <w:t>- - -</w:t>
      </w:r>
    </w:p>
    <w:p w14:paraId="7513CB42" w14:textId="77777777" w:rsidR="0020560B" w:rsidRDefault="0020560B" w:rsidP="0020560B">
      <w:pPr>
        <w:rPr>
          <w:rtl/>
          <w:lang w:eastAsia="he-IL"/>
        </w:rPr>
      </w:pPr>
      <w:bookmarkStart w:id="16840" w:name="_ETM_Q1_304904"/>
      <w:bookmarkStart w:id="16841" w:name="_ETM_Q1_305405"/>
      <w:bookmarkStart w:id="16842" w:name="_ETM_Q1_305903"/>
      <w:bookmarkEnd w:id="16840"/>
      <w:bookmarkEnd w:id="16841"/>
      <w:bookmarkEnd w:id="16842"/>
    </w:p>
    <w:p w14:paraId="561353FA" w14:textId="1591FEC3" w:rsidR="0020560B" w:rsidRDefault="0020560B" w:rsidP="0020560B">
      <w:pPr>
        <w:pStyle w:val="a4"/>
        <w:keepNext/>
        <w:rPr>
          <w:rtl/>
        </w:rPr>
      </w:pPr>
      <w:bookmarkStart w:id="16843" w:name="ET_speaker_נעה_בן_שבת_1466"/>
      <w:r w:rsidRPr="0020560B">
        <w:rPr>
          <w:rStyle w:val="TagStyle"/>
          <w:rtl/>
        </w:rPr>
        <w:t xml:space="preserve"> &lt;&lt; דובר &gt;&gt; </w:t>
      </w:r>
      <w:r>
        <w:rPr>
          <w:rtl/>
        </w:rPr>
        <w:t>נעה בן שבת:</w:t>
      </w:r>
      <w:r w:rsidRPr="0020560B">
        <w:rPr>
          <w:rStyle w:val="TagStyle"/>
          <w:rtl/>
        </w:rPr>
        <w:t xml:space="preserve"> &lt;&lt; דובר &gt;&gt;</w:t>
      </w:r>
      <w:r>
        <w:rPr>
          <w:rtl/>
        </w:rPr>
        <w:t xml:space="preserve">   </w:t>
      </w:r>
      <w:bookmarkEnd w:id="16843"/>
    </w:p>
    <w:p w14:paraId="3D6F6128" w14:textId="77777777" w:rsidR="0020560B" w:rsidRDefault="0020560B" w:rsidP="0020560B">
      <w:pPr>
        <w:pStyle w:val="KeepWithNext"/>
        <w:rPr>
          <w:rtl/>
          <w:lang w:eastAsia="he-IL"/>
        </w:rPr>
      </w:pPr>
    </w:p>
    <w:p w14:paraId="6EF7A2C6" w14:textId="1BE24282" w:rsidR="0020560B" w:rsidRDefault="0020560B" w:rsidP="0020560B">
      <w:pPr>
        <w:rPr>
          <w:rtl/>
          <w:lang w:eastAsia="he-IL"/>
        </w:rPr>
      </w:pPr>
      <w:bookmarkStart w:id="16844" w:name="_ETM_Q1_307404"/>
      <w:bookmarkEnd w:id="16844"/>
      <w:r>
        <w:rPr>
          <w:rFonts w:hint="cs"/>
          <w:rtl/>
          <w:lang w:eastAsia="he-IL"/>
        </w:rPr>
        <w:t xml:space="preserve">כן. </w:t>
      </w:r>
    </w:p>
    <w:p w14:paraId="652D45F1" w14:textId="77777777" w:rsidR="0020560B" w:rsidRDefault="0020560B" w:rsidP="0020560B">
      <w:pPr>
        <w:rPr>
          <w:rtl/>
          <w:lang w:eastAsia="he-IL"/>
        </w:rPr>
      </w:pPr>
      <w:bookmarkStart w:id="16845" w:name="_ETM_Q1_310153"/>
      <w:bookmarkStart w:id="16846" w:name="_ETM_Q1_310903"/>
      <w:bookmarkStart w:id="16847" w:name="_ETM_Q1_311903"/>
      <w:bookmarkEnd w:id="16845"/>
      <w:bookmarkEnd w:id="16846"/>
      <w:bookmarkEnd w:id="16847"/>
    </w:p>
    <w:p w14:paraId="18F76B66" w14:textId="0C175D9F" w:rsidR="0020560B" w:rsidRDefault="0020560B" w:rsidP="0020560B">
      <w:pPr>
        <w:pStyle w:val="a4"/>
        <w:keepNext/>
        <w:rPr>
          <w:rtl/>
        </w:rPr>
      </w:pPr>
      <w:bookmarkStart w:id="16848" w:name="ET_speaker_פנינה_אורן_שני_דור_1467"/>
      <w:r w:rsidRPr="0020560B">
        <w:rPr>
          <w:rStyle w:val="TagStyle"/>
          <w:rtl/>
        </w:rPr>
        <w:t xml:space="preserve"> &lt;&lt; דובר &gt;&gt; </w:t>
      </w:r>
      <w:r w:rsidR="00F42C12">
        <w:rPr>
          <w:rtl/>
        </w:rPr>
        <w:t>פנינה אורן שנידור</w:t>
      </w:r>
      <w:r>
        <w:rPr>
          <w:rtl/>
        </w:rPr>
        <w:t>:</w:t>
      </w:r>
      <w:r w:rsidRPr="0020560B">
        <w:rPr>
          <w:rStyle w:val="TagStyle"/>
          <w:rtl/>
        </w:rPr>
        <w:t xml:space="preserve"> &lt;&lt; דובר &gt;&gt;</w:t>
      </w:r>
      <w:r>
        <w:rPr>
          <w:rtl/>
        </w:rPr>
        <w:t xml:space="preserve">   </w:t>
      </w:r>
      <w:bookmarkEnd w:id="16848"/>
    </w:p>
    <w:p w14:paraId="35FE362E" w14:textId="77777777" w:rsidR="0020560B" w:rsidRDefault="0020560B" w:rsidP="0020560B">
      <w:pPr>
        <w:pStyle w:val="KeepWithNext"/>
        <w:rPr>
          <w:rtl/>
          <w:lang w:eastAsia="he-IL"/>
        </w:rPr>
      </w:pPr>
    </w:p>
    <w:p w14:paraId="330A6A2F" w14:textId="1E178BAD" w:rsidR="0020560B" w:rsidRDefault="0020560B" w:rsidP="0020560B">
      <w:pPr>
        <w:rPr>
          <w:rtl/>
          <w:lang w:eastAsia="he-IL"/>
        </w:rPr>
      </w:pPr>
      <w:bookmarkStart w:id="16849" w:name="_ETM_Q1_313153"/>
      <w:bookmarkStart w:id="16850" w:name="_ETM_Q1_313403"/>
      <w:bookmarkStart w:id="16851" w:name="_ETM_Q1_310403"/>
      <w:bookmarkEnd w:id="16849"/>
      <w:bookmarkEnd w:id="16850"/>
      <w:bookmarkEnd w:id="16851"/>
      <w:r>
        <w:rPr>
          <w:rFonts w:hint="cs"/>
          <w:rtl/>
          <w:lang w:eastAsia="he-IL"/>
        </w:rPr>
        <w:t xml:space="preserve">על </w:t>
      </w:r>
      <w:bookmarkStart w:id="16852" w:name="_ETM_Q1_308152"/>
      <w:bookmarkStart w:id="16853" w:name="_ETM_Q1_305406"/>
      <w:bookmarkEnd w:id="16852"/>
      <w:bookmarkEnd w:id="16853"/>
      <w:r>
        <w:rPr>
          <w:rFonts w:hint="cs"/>
          <w:rtl/>
          <w:lang w:eastAsia="he-IL"/>
        </w:rPr>
        <w:t xml:space="preserve">1331 בבקשה. </w:t>
      </w:r>
    </w:p>
    <w:p w14:paraId="6FF5EB88" w14:textId="77777777" w:rsidR="0020560B" w:rsidRDefault="0020560B" w:rsidP="0020560B">
      <w:pPr>
        <w:rPr>
          <w:rtl/>
          <w:lang w:eastAsia="he-IL"/>
        </w:rPr>
      </w:pPr>
      <w:bookmarkStart w:id="16854" w:name="_ETM_Q1_309402"/>
      <w:bookmarkStart w:id="16855" w:name="_ETM_Q1_309656"/>
      <w:bookmarkEnd w:id="16854"/>
      <w:bookmarkEnd w:id="16855"/>
    </w:p>
    <w:p w14:paraId="5CB70BC6" w14:textId="0F50688C" w:rsidR="0020560B" w:rsidRDefault="0020560B" w:rsidP="0020560B">
      <w:pPr>
        <w:pStyle w:val="af6"/>
        <w:keepNext/>
        <w:rPr>
          <w:rtl/>
        </w:rPr>
      </w:pPr>
      <w:bookmarkStart w:id="16856" w:name="ET_yor_6447_1468"/>
      <w:r w:rsidRPr="0020560B">
        <w:rPr>
          <w:rStyle w:val="TagStyle"/>
          <w:rtl/>
        </w:rPr>
        <w:t xml:space="preserve"> &lt;&lt; יור &gt;&gt; </w:t>
      </w:r>
      <w:r>
        <w:rPr>
          <w:rtl/>
        </w:rPr>
        <w:t>היו"ר יונתן מישרקי:</w:t>
      </w:r>
      <w:r w:rsidRPr="0020560B">
        <w:rPr>
          <w:rStyle w:val="TagStyle"/>
          <w:rtl/>
        </w:rPr>
        <w:t xml:space="preserve"> &lt;&lt; יור &gt;&gt;</w:t>
      </w:r>
      <w:r>
        <w:rPr>
          <w:rtl/>
        </w:rPr>
        <w:t xml:space="preserve">   </w:t>
      </w:r>
      <w:bookmarkEnd w:id="16856"/>
    </w:p>
    <w:p w14:paraId="703F280F" w14:textId="77777777" w:rsidR="0020560B" w:rsidRDefault="0020560B" w:rsidP="0020560B">
      <w:pPr>
        <w:pStyle w:val="KeepWithNext"/>
        <w:rPr>
          <w:rtl/>
          <w:lang w:eastAsia="he-IL"/>
        </w:rPr>
      </w:pPr>
    </w:p>
    <w:p w14:paraId="71F3C8D3" w14:textId="00E9F01C" w:rsidR="0020560B" w:rsidRPr="0020560B" w:rsidRDefault="0020560B" w:rsidP="0020560B">
      <w:pPr>
        <w:rPr>
          <w:rtl/>
          <w:lang w:eastAsia="he-IL"/>
        </w:rPr>
      </w:pPr>
      <w:bookmarkStart w:id="16857" w:name="_ETM_Q1_310906"/>
      <w:bookmarkEnd w:id="16857"/>
      <w:r>
        <w:rPr>
          <w:rFonts w:hint="cs"/>
          <w:rtl/>
          <w:lang w:eastAsia="he-IL"/>
        </w:rPr>
        <w:t xml:space="preserve">מה הנושא? </w:t>
      </w:r>
      <w:bookmarkStart w:id="16858" w:name="_ETM_Q1_311904"/>
      <w:bookmarkEnd w:id="16858"/>
    </w:p>
    <w:p w14:paraId="583FEAAF" w14:textId="77777777" w:rsidR="0020560B" w:rsidRDefault="0020560B" w:rsidP="00C14A75">
      <w:pPr>
        <w:rPr>
          <w:rtl/>
          <w:lang w:eastAsia="he-IL"/>
        </w:rPr>
      </w:pPr>
      <w:bookmarkStart w:id="16859" w:name="_ETM_Q1_314656"/>
      <w:bookmarkStart w:id="16860" w:name="_ETM_Q1_315651"/>
      <w:bookmarkEnd w:id="16859"/>
      <w:bookmarkEnd w:id="16860"/>
    </w:p>
    <w:p w14:paraId="5758DAED" w14:textId="02831B90" w:rsidR="0020560B" w:rsidRDefault="0020560B" w:rsidP="0020560B">
      <w:pPr>
        <w:pStyle w:val="a4"/>
        <w:keepNext/>
        <w:rPr>
          <w:rtl/>
        </w:rPr>
      </w:pPr>
      <w:bookmarkStart w:id="16861" w:name="ET_speaker_פנינה_אורן_שני_דור_1469"/>
      <w:r w:rsidRPr="0020560B">
        <w:rPr>
          <w:rStyle w:val="TagStyle"/>
          <w:rtl/>
        </w:rPr>
        <w:t xml:space="preserve"> &lt;&lt; דובר &gt;&gt; </w:t>
      </w:r>
      <w:r w:rsidR="00F42C12">
        <w:rPr>
          <w:rtl/>
        </w:rPr>
        <w:t>פנינה אורן שנידור</w:t>
      </w:r>
      <w:r>
        <w:rPr>
          <w:rtl/>
        </w:rPr>
        <w:t>:</w:t>
      </w:r>
      <w:r w:rsidRPr="0020560B">
        <w:rPr>
          <w:rStyle w:val="TagStyle"/>
          <w:rtl/>
        </w:rPr>
        <w:t xml:space="preserve"> &lt;&lt; דובר &gt;&gt;</w:t>
      </w:r>
      <w:r>
        <w:rPr>
          <w:rtl/>
        </w:rPr>
        <w:t xml:space="preserve">   </w:t>
      </w:r>
      <w:bookmarkEnd w:id="16861"/>
    </w:p>
    <w:p w14:paraId="7E510FD4" w14:textId="77777777" w:rsidR="0020560B" w:rsidRDefault="0020560B" w:rsidP="0020560B">
      <w:pPr>
        <w:pStyle w:val="KeepWithNext"/>
        <w:rPr>
          <w:rtl/>
          <w:lang w:eastAsia="he-IL"/>
        </w:rPr>
      </w:pPr>
    </w:p>
    <w:p w14:paraId="06203411" w14:textId="77777777" w:rsidR="0020560B" w:rsidRDefault="0020560B" w:rsidP="0020560B">
      <w:pPr>
        <w:rPr>
          <w:rtl/>
          <w:lang w:eastAsia="he-IL"/>
        </w:rPr>
      </w:pPr>
      <w:bookmarkStart w:id="16862" w:name="_ETM_Q1_314151"/>
      <w:bookmarkEnd w:id="16862"/>
      <w:r>
        <w:rPr>
          <w:rFonts w:hint="cs"/>
          <w:rtl/>
          <w:lang w:eastAsia="he-IL"/>
        </w:rPr>
        <w:t xml:space="preserve">סליחה, 1332 לגבי </w:t>
      </w:r>
      <w:bookmarkStart w:id="16863" w:name="_ETM_Q1_320656"/>
      <w:bookmarkEnd w:id="16863"/>
      <w:r>
        <w:rPr>
          <w:rFonts w:hint="cs"/>
          <w:rtl/>
          <w:lang w:eastAsia="he-IL"/>
        </w:rPr>
        <w:t>אנזימים.</w:t>
      </w:r>
      <w:bookmarkStart w:id="16864" w:name="_ETM_Q1_323904"/>
      <w:bookmarkEnd w:id="16864"/>
    </w:p>
    <w:p w14:paraId="29598A97" w14:textId="77777777" w:rsidR="0020560B" w:rsidRDefault="0020560B" w:rsidP="0020560B">
      <w:pPr>
        <w:rPr>
          <w:rtl/>
          <w:lang w:eastAsia="he-IL"/>
        </w:rPr>
      </w:pPr>
      <w:bookmarkStart w:id="16865" w:name="_ETM_Q1_316656"/>
      <w:bookmarkStart w:id="16866" w:name="_ETM_Q1_317151"/>
      <w:bookmarkEnd w:id="16865"/>
      <w:bookmarkEnd w:id="16866"/>
    </w:p>
    <w:p w14:paraId="406DABD5" w14:textId="4283C2E3" w:rsidR="0020560B" w:rsidRDefault="0020560B" w:rsidP="0020560B">
      <w:pPr>
        <w:pStyle w:val="af6"/>
        <w:keepNext/>
        <w:rPr>
          <w:rtl/>
        </w:rPr>
      </w:pPr>
      <w:bookmarkStart w:id="16867" w:name="ET_yor_6447_1470"/>
      <w:r w:rsidRPr="0020560B">
        <w:rPr>
          <w:rStyle w:val="TagStyle"/>
          <w:rtl/>
        </w:rPr>
        <w:t xml:space="preserve"> &lt;&lt; יור &gt;&gt; </w:t>
      </w:r>
      <w:r>
        <w:rPr>
          <w:rtl/>
        </w:rPr>
        <w:t>היו"ר יונתן מישרקי:</w:t>
      </w:r>
      <w:r w:rsidRPr="0020560B">
        <w:rPr>
          <w:rStyle w:val="TagStyle"/>
          <w:rtl/>
        </w:rPr>
        <w:t xml:space="preserve"> &lt;&lt; יור &gt;&gt;</w:t>
      </w:r>
      <w:r>
        <w:rPr>
          <w:rtl/>
        </w:rPr>
        <w:t xml:space="preserve">   </w:t>
      </w:r>
      <w:bookmarkEnd w:id="16867"/>
    </w:p>
    <w:p w14:paraId="5778BADC" w14:textId="6E0DAD37" w:rsidR="0020560B" w:rsidRPr="0020560B" w:rsidRDefault="0020560B" w:rsidP="0020560B">
      <w:pPr>
        <w:rPr>
          <w:rtl/>
          <w:lang w:eastAsia="he-IL"/>
        </w:rPr>
      </w:pPr>
      <w:bookmarkStart w:id="16868" w:name="_ETM_Q1_318654"/>
      <w:bookmarkEnd w:id="16868"/>
      <w:r>
        <w:rPr>
          <w:rFonts w:hint="cs"/>
          <w:rtl/>
          <w:lang w:eastAsia="he-IL"/>
        </w:rPr>
        <w:t xml:space="preserve"> </w:t>
      </w:r>
      <w:bookmarkStart w:id="16869" w:name="_ETM_Q1_319902"/>
      <w:bookmarkStart w:id="16870" w:name="_ETM_Q1_317402"/>
      <w:bookmarkEnd w:id="16869"/>
      <w:bookmarkEnd w:id="16870"/>
    </w:p>
    <w:p w14:paraId="0809E672" w14:textId="4EAEF388" w:rsidR="004F0227" w:rsidRDefault="0020560B" w:rsidP="00C14A75">
      <w:pPr>
        <w:rPr>
          <w:rtl/>
          <w:lang w:eastAsia="he-IL"/>
        </w:rPr>
      </w:pPr>
      <w:r>
        <w:rPr>
          <w:rFonts w:hint="cs"/>
          <w:rtl/>
          <w:lang w:eastAsia="he-IL"/>
        </w:rPr>
        <w:t xml:space="preserve">זה פה בעמוד 48, </w:t>
      </w:r>
      <w:bookmarkStart w:id="16871" w:name="_ETM_Q1_324156"/>
      <w:bookmarkEnd w:id="16871"/>
      <w:r>
        <w:rPr>
          <w:rFonts w:hint="cs"/>
          <w:rtl/>
          <w:lang w:eastAsia="he-IL"/>
        </w:rPr>
        <w:t>עמוד</w:t>
      </w:r>
      <w:r w:rsidR="004F0227">
        <w:rPr>
          <w:rFonts w:hint="cs"/>
          <w:rtl/>
          <w:lang w:eastAsia="he-IL"/>
        </w:rPr>
        <w:t xml:space="preserve"> 49</w:t>
      </w:r>
      <w:r>
        <w:rPr>
          <w:rFonts w:hint="cs"/>
          <w:rtl/>
          <w:lang w:eastAsia="he-IL"/>
        </w:rPr>
        <w:t xml:space="preserve"> אצלי</w:t>
      </w:r>
      <w:bookmarkStart w:id="16872" w:name="_ETM_Q1_327656"/>
      <w:bookmarkEnd w:id="16872"/>
      <w:r w:rsidR="004F0227">
        <w:rPr>
          <w:rFonts w:hint="cs"/>
          <w:rtl/>
          <w:lang w:eastAsia="he-IL"/>
        </w:rPr>
        <w:t xml:space="preserve">. </w:t>
      </w:r>
    </w:p>
    <w:p w14:paraId="65CED253" w14:textId="77777777" w:rsidR="0020560B" w:rsidRDefault="0020560B" w:rsidP="00C14A75">
      <w:pPr>
        <w:rPr>
          <w:rtl/>
          <w:lang w:eastAsia="he-IL"/>
        </w:rPr>
      </w:pPr>
      <w:bookmarkStart w:id="16873" w:name="_ETM_Q1_336156"/>
      <w:bookmarkEnd w:id="16873"/>
    </w:p>
    <w:p w14:paraId="047CB3BD" w14:textId="404E1D2C" w:rsidR="0020560B" w:rsidRDefault="0020560B" w:rsidP="0020560B">
      <w:pPr>
        <w:pStyle w:val="a4"/>
        <w:keepNext/>
        <w:rPr>
          <w:rtl/>
        </w:rPr>
      </w:pPr>
      <w:bookmarkStart w:id="16874" w:name="ET_speaker_רוית_ארבל_1471"/>
      <w:r w:rsidRPr="0020560B">
        <w:rPr>
          <w:rStyle w:val="TagStyle"/>
          <w:rtl/>
        </w:rPr>
        <w:t xml:space="preserve"> &lt;&lt; דובר &gt;&gt; </w:t>
      </w:r>
      <w:r>
        <w:rPr>
          <w:rtl/>
        </w:rPr>
        <w:t>רוית ארבל:</w:t>
      </w:r>
      <w:r w:rsidRPr="0020560B">
        <w:rPr>
          <w:rStyle w:val="TagStyle"/>
          <w:rtl/>
        </w:rPr>
        <w:t xml:space="preserve"> &lt;&lt; דובר &gt;&gt;</w:t>
      </w:r>
      <w:r>
        <w:rPr>
          <w:rtl/>
        </w:rPr>
        <w:t xml:space="preserve">   </w:t>
      </w:r>
      <w:bookmarkEnd w:id="16874"/>
    </w:p>
    <w:p w14:paraId="21D9CA24" w14:textId="77777777" w:rsidR="0020560B" w:rsidRPr="0020560B" w:rsidRDefault="0020560B" w:rsidP="0020560B">
      <w:pPr>
        <w:ind w:firstLine="0"/>
        <w:rPr>
          <w:rtl/>
          <w:lang w:eastAsia="he-IL"/>
        </w:rPr>
      </w:pPr>
      <w:bookmarkStart w:id="16875" w:name="_ETM_Q1_337652"/>
      <w:bookmarkStart w:id="16876" w:name="_ETM_Q1_337902"/>
      <w:bookmarkStart w:id="16877" w:name="_ETM_Q1_334902"/>
      <w:bookmarkEnd w:id="16875"/>
      <w:bookmarkEnd w:id="16876"/>
      <w:bookmarkEnd w:id="16877"/>
    </w:p>
    <w:p w14:paraId="3AC5C302" w14:textId="3B2C9D19" w:rsidR="004F0227" w:rsidRDefault="004F0227" w:rsidP="00C14A75">
      <w:pPr>
        <w:rPr>
          <w:rtl/>
          <w:lang w:eastAsia="he-IL"/>
        </w:rPr>
      </w:pPr>
      <w:r>
        <w:rPr>
          <w:rFonts w:hint="cs"/>
          <w:rtl/>
          <w:lang w:eastAsia="he-IL"/>
        </w:rPr>
        <w:t>זה האנזימים.</w:t>
      </w:r>
      <w:bookmarkStart w:id="16878" w:name="_ETM_Q1_338654"/>
      <w:bookmarkStart w:id="16879" w:name="_ETM_Q1_336905"/>
      <w:bookmarkStart w:id="16880" w:name="_ETM_Q1_335905"/>
      <w:bookmarkEnd w:id="16878"/>
      <w:bookmarkEnd w:id="16879"/>
      <w:bookmarkEnd w:id="16880"/>
    </w:p>
    <w:p w14:paraId="1B3FB768" w14:textId="77777777" w:rsidR="0020560B" w:rsidRDefault="0020560B" w:rsidP="0020560B">
      <w:pPr>
        <w:rPr>
          <w:rtl/>
          <w:lang w:eastAsia="he-IL"/>
        </w:rPr>
      </w:pPr>
      <w:bookmarkStart w:id="16881" w:name="_ETM_Q1_340652"/>
      <w:bookmarkStart w:id="16882" w:name="_ETM_Q1_339152"/>
      <w:bookmarkStart w:id="16883" w:name="_ETM_Q1_340153"/>
      <w:bookmarkEnd w:id="16881"/>
      <w:bookmarkEnd w:id="16882"/>
      <w:bookmarkEnd w:id="16883"/>
    </w:p>
    <w:p w14:paraId="23C45691" w14:textId="4259A790" w:rsidR="0020560B" w:rsidRDefault="0020560B" w:rsidP="0020560B">
      <w:pPr>
        <w:pStyle w:val="a4"/>
        <w:keepNext/>
        <w:rPr>
          <w:rtl/>
        </w:rPr>
      </w:pPr>
      <w:bookmarkStart w:id="16884" w:name="ET_speaker_נעה_בן_שבת_1473"/>
      <w:r w:rsidRPr="0020560B">
        <w:rPr>
          <w:rStyle w:val="TagStyle"/>
          <w:rtl/>
        </w:rPr>
        <w:t xml:space="preserve"> &lt;&lt; דובר &gt;&gt; </w:t>
      </w:r>
      <w:r>
        <w:rPr>
          <w:rtl/>
        </w:rPr>
        <w:t>נעה בן שבת:</w:t>
      </w:r>
      <w:r w:rsidRPr="0020560B">
        <w:rPr>
          <w:rStyle w:val="TagStyle"/>
          <w:rtl/>
        </w:rPr>
        <w:t xml:space="preserve"> &lt;&lt; דובר &gt;&gt;</w:t>
      </w:r>
      <w:r>
        <w:rPr>
          <w:rtl/>
        </w:rPr>
        <w:t xml:space="preserve">   </w:t>
      </w:r>
      <w:bookmarkEnd w:id="16884"/>
    </w:p>
    <w:p w14:paraId="48C440DA" w14:textId="77777777" w:rsidR="0020560B" w:rsidRDefault="0020560B" w:rsidP="0020560B">
      <w:pPr>
        <w:pStyle w:val="KeepWithNext"/>
        <w:rPr>
          <w:rtl/>
          <w:lang w:eastAsia="he-IL"/>
        </w:rPr>
      </w:pPr>
    </w:p>
    <w:p w14:paraId="1E0F794E" w14:textId="492AD516" w:rsidR="004F0227" w:rsidRDefault="0020560B" w:rsidP="0020560B">
      <w:pPr>
        <w:rPr>
          <w:rtl/>
          <w:lang w:eastAsia="he-IL"/>
        </w:rPr>
      </w:pPr>
      <w:bookmarkStart w:id="16885" w:name="_ETM_Q1_341653"/>
      <w:bookmarkStart w:id="16886" w:name="_ETM_Q1_342152"/>
      <w:bookmarkStart w:id="16887" w:name="_ETM_Q1_338655"/>
      <w:bookmarkEnd w:id="16885"/>
      <w:bookmarkEnd w:id="16886"/>
      <w:bookmarkEnd w:id="16887"/>
      <w:r>
        <w:rPr>
          <w:rFonts w:hint="cs"/>
          <w:rtl/>
          <w:lang w:eastAsia="he-IL"/>
        </w:rPr>
        <w:t xml:space="preserve">1332. </w:t>
      </w:r>
      <w:bookmarkStart w:id="16888" w:name="_ETM_Q1_343903"/>
      <w:bookmarkStart w:id="16889" w:name="_ETM_Q1_342655"/>
      <w:bookmarkStart w:id="16890" w:name="_ETM_Q1_340402"/>
      <w:bookmarkEnd w:id="16888"/>
      <w:bookmarkEnd w:id="16889"/>
      <w:bookmarkEnd w:id="16890"/>
      <w:r>
        <w:rPr>
          <w:rFonts w:hint="cs"/>
          <w:rtl/>
          <w:lang w:eastAsia="he-IL"/>
        </w:rPr>
        <w:t xml:space="preserve">כבר הקראנו </w:t>
      </w:r>
      <w:bookmarkStart w:id="16891" w:name="_ETM_Q1_349653"/>
      <w:bookmarkEnd w:id="16891"/>
      <w:r>
        <w:rPr>
          <w:rFonts w:hint="cs"/>
          <w:rtl/>
          <w:lang w:eastAsia="he-IL"/>
        </w:rPr>
        <w:t>את התיקון</w:t>
      </w:r>
      <w:bookmarkStart w:id="16892" w:name="_ETM_Q1_348403"/>
      <w:bookmarkStart w:id="16893" w:name="_ETM_Q1_351653"/>
      <w:bookmarkEnd w:id="16892"/>
      <w:bookmarkEnd w:id="16893"/>
      <w:r>
        <w:rPr>
          <w:rFonts w:hint="cs"/>
          <w:rtl/>
          <w:lang w:eastAsia="he-IL"/>
        </w:rPr>
        <w:t xml:space="preserve"> ו</w:t>
      </w:r>
      <w:bookmarkStart w:id="16894" w:name="_ETM_Q1_345402"/>
      <w:bookmarkStart w:id="16895" w:name="_ETM_Q1_345656"/>
      <w:bookmarkEnd w:id="16894"/>
      <w:bookmarkEnd w:id="16895"/>
      <w:r w:rsidR="004F0227">
        <w:rPr>
          <w:rFonts w:hint="cs"/>
          <w:rtl/>
          <w:lang w:eastAsia="he-IL"/>
        </w:rPr>
        <w:t>בזה לא היה לנו שינוי.</w:t>
      </w:r>
      <w:r>
        <w:rPr>
          <w:rFonts w:hint="cs"/>
          <w:rtl/>
          <w:lang w:eastAsia="he-IL"/>
        </w:rPr>
        <w:t xml:space="preserve"> </w:t>
      </w:r>
      <w:bookmarkStart w:id="16896" w:name="_ETM_Q1_348654"/>
      <w:bookmarkStart w:id="16897" w:name="_ETM_Q1_349655"/>
      <w:bookmarkEnd w:id="16896"/>
      <w:bookmarkEnd w:id="16897"/>
    </w:p>
    <w:p w14:paraId="50930042" w14:textId="77777777" w:rsidR="0020560B" w:rsidRDefault="0020560B" w:rsidP="0020560B">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0"/>
        <w:gridCol w:w="1530"/>
        <w:gridCol w:w="2340"/>
        <w:gridCol w:w="4238"/>
      </w:tblGrid>
      <w:tr w:rsidR="0020560B" w14:paraId="42E1336F" w14:textId="77777777" w:rsidTr="0020560B">
        <w:trPr>
          <w:trHeight w:val="423"/>
        </w:trPr>
        <w:tc>
          <w:tcPr>
            <w:tcW w:w="1190" w:type="dxa"/>
            <w:shd w:val="clear" w:color="auto" w:fill="auto"/>
          </w:tcPr>
          <w:p w14:paraId="124FA4B7" w14:textId="77777777" w:rsidR="0020560B" w:rsidRDefault="0020560B" w:rsidP="00F42C12">
            <w:pPr>
              <w:ind w:firstLine="0"/>
              <w:rPr>
                <w:rtl/>
                <w:lang w:eastAsia="he-IL"/>
              </w:rPr>
            </w:pPr>
          </w:p>
        </w:tc>
        <w:tc>
          <w:tcPr>
            <w:tcW w:w="1530" w:type="dxa"/>
            <w:shd w:val="clear" w:color="auto" w:fill="auto"/>
          </w:tcPr>
          <w:p w14:paraId="146EC258" w14:textId="77777777" w:rsidR="0020560B" w:rsidRDefault="0020560B" w:rsidP="00F42C12">
            <w:pPr>
              <w:ind w:firstLine="0"/>
              <w:rPr>
                <w:rtl/>
                <w:lang w:eastAsia="he-IL"/>
              </w:rPr>
            </w:pPr>
          </w:p>
        </w:tc>
        <w:tc>
          <w:tcPr>
            <w:tcW w:w="2340" w:type="dxa"/>
            <w:shd w:val="clear" w:color="auto" w:fill="auto"/>
          </w:tcPr>
          <w:p w14:paraId="782276D8" w14:textId="77777777" w:rsidR="0020560B" w:rsidRDefault="0020560B" w:rsidP="00F42C12">
            <w:pPr>
              <w:ind w:firstLine="0"/>
              <w:rPr>
                <w:rtl/>
                <w:lang w:eastAsia="he-IL"/>
              </w:rPr>
            </w:pPr>
          </w:p>
        </w:tc>
        <w:tc>
          <w:tcPr>
            <w:tcW w:w="4238" w:type="dxa"/>
            <w:shd w:val="clear" w:color="auto" w:fill="auto"/>
          </w:tcPr>
          <w:p w14:paraId="01194E65" w14:textId="1DB55144" w:rsidR="0020560B" w:rsidRPr="00624987" w:rsidRDefault="0020560B" w:rsidP="0020560B">
            <w:pPr>
              <w:pStyle w:val="afe"/>
              <w:numPr>
                <w:ilvl w:val="0"/>
                <w:numId w:val="15"/>
              </w:numPr>
              <w:rPr>
                <w:rtl/>
                <w:lang w:eastAsia="he-IL"/>
              </w:rPr>
            </w:pPr>
            <w:r>
              <w:rPr>
                <w:rFonts w:hint="cs"/>
                <w:rtl/>
                <w:lang w:eastAsia="he-IL"/>
              </w:rPr>
              <w:t>כ</w:t>
            </w:r>
            <w:r w:rsidRPr="0020560B">
              <w:rPr>
                <w:rtl/>
                <w:lang w:eastAsia="he-IL"/>
              </w:rPr>
              <w:t>ל עוד לא נקבעה רשימת הקהילה</w:t>
            </w:r>
            <w:r>
              <w:rPr>
                <w:rFonts w:hint="cs"/>
                <w:rtl/>
                <w:lang w:eastAsia="he-IL"/>
              </w:rPr>
              <w:t xml:space="preserve">, </w:t>
            </w:r>
            <w:r w:rsidRPr="0020560B">
              <w:rPr>
                <w:rtl/>
                <w:lang w:eastAsia="he-IL"/>
              </w:rPr>
              <w:t>בסעיפים</w:t>
            </w:r>
            <w:bookmarkStart w:id="16898" w:name="_ETM_Q1_337656"/>
            <w:bookmarkEnd w:id="16898"/>
            <w:r>
              <w:rPr>
                <w:rFonts w:hint="cs"/>
                <w:rtl/>
                <w:lang w:eastAsia="he-IL"/>
              </w:rPr>
              <w:t xml:space="preserve"> 1, 4 ו-7 </w:t>
            </w:r>
            <w:r w:rsidRPr="0020560B">
              <w:rPr>
                <w:rtl/>
                <w:lang w:eastAsia="he-IL"/>
              </w:rPr>
              <w:t>לתקנה האמורה</w:t>
            </w:r>
            <w:r>
              <w:rPr>
                <w:rFonts w:hint="cs"/>
                <w:rtl/>
                <w:lang w:eastAsia="he-IL"/>
              </w:rPr>
              <w:t xml:space="preserve">, </w:t>
            </w:r>
            <w:r w:rsidRPr="0020560B">
              <w:rPr>
                <w:rtl/>
                <w:lang w:eastAsia="he-IL"/>
              </w:rPr>
              <w:t>במ</w:t>
            </w:r>
            <w:bookmarkStart w:id="16899" w:name="_ETM_Q1_356154"/>
            <w:bookmarkEnd w:id="16899"/>
            <w:r w:rsidRPr="0020560B">
              <w:rPr>
                <w:rtl/>
                <w:lang w:eastAsia="he-IL"/>
              </w:rPr>
              <w:t xml:space="preserve">קום "רשימת הקהילה" יקראו </w:t>
            </w:r>
            <w:r w:rsidRPr="0020560B">
              <w:rPr>
                <w:lang w:eastAsia="he-IL"/>
              </w:rPr>
              <w:t>"</w:t>
            </w:r>
            <w:r w:rsidRPr="0020560B">
              <w:rPr>
                <w:rtl/>
                <w:lang w:eastAsia="he-IL"/>
              </w:rPr>
              <w:t>רשימת האינזימים שקבעה מדינה באיחוד האירופי בהתאם לתקנה זו</w:t>
            </w:r>
            <w:bookmarkStart w:id="16900" w:name="_ETM_Q1_360656"/>
            <w:bookmarkEnd w:id="16900"/>
            <w:r>
              <w:rPr>
                <w:rFonts w:hint="cs"/>
                <w:rtl/>
                <w:lang w:eastAsia="he-IL"/>
              </w:rPr>
              <w:t>"</w:t>
            </w:r>
            <w:bookmarkStart w:id="16901" w:name="_ETM_Q1_348154"/>
            <w:bookmarkEnd w:id="16901"/>
          </w:p>
        </w:tc>
      </w:tr>
    </w:tbl>
    <w:p w14:paraId="7ADD2550" w14:textId="6F102880" w:rsidR="0020560B" w:rsidRDefault="0020560B" w:rsidP="0020560B">
      <w:pPr>
        <w:rPr>
          <w:rtl/>
          <w:lang w:eastAsia="he-IL"/>
        </w:rPr>
      </w:pPr>
      <w:r>
        <w:rPr>
          <w:rFonts w:hint="cs"/>
          <w:rtl/>
          <w:lang w:eastAsia="he-IL"/>
        </w:rPr>
        <w:t>לא היה</w:t>
      </w:r>
      <w:bookmarkStart w:id="16902" w:name="_ETM_Q1_356654"/>
      <w:bookmarkEnd w:id="16902"/>
      <w:r>
        <w:rPr>
          <w:rFonts w:hint="cs"/>
          <w:rtl/>
          <w:lang w:eastAsia="he-IL"/>
        </w:rPr>
        <w:t xml:space="preserve"> ל</w:t>
      </w:r>
      <w:bookmarkStart w:id="16903" w:name="_ETM_Q1_359901"/>
      <w:bookmarkEnd w:id="16903"/>
      <w:r>
        <w:rPr>
          <w:rFonts w:hint="cs"/>
          <w:rtl/>
          <w:lang w:eastAsia="he-IL"/>
        </w:rPr>
        <w:t xml:space="preserve">נו שינוי פה. </w:t>
      </w:r>
    </w:p>
    <w:p w14:paraId="35FAE81B" w14:textId="77777777" w:rsidR="0020560B" w:rsidRDefault="0020560B" w:rsidP="0020560B">
      <w:pPr>
        <w:rPr>
          <w:rtl/>
          <w:lang w:eastAsia="he-IL"/>
        </w:rPr>
      </w:pPr>
      <w:bookmarkStart w:id="16904" w:name="_ETM_Q1_362406"/>
      <w:bookmarkStart w:id="16905" w:name="_ETM_Q1_362905"/>
      <w:bookmarkStart w:id="16906" w:name="_ETM_Q1_359905"/>
      <w:bookmarkStart w:id="16907" w:name="_ETM_Q1_357903"/>
      <w:bookmarkEnd w:id="16904"/>
      <w:bookmarkEnd w:id="16905"/>
      <w:bookmarkEnd w:id="16906"/>
      <w:bookmarkEnd w:id="16907"/>
    </w:p>
    <w:p w14:paraId="7C9E1BA0" w14:textId="763BD2BA" w:rsidR="0020560B" w:rsidRDefault="0020560B" w:rsidP="0020560B">
      <w:pPr>
        <w:pStyle w:val="a4"/>
        <w:keepNext/>
        <w:rPr>
          <w:rtl/>
        </w:rPr>
      </w:pPr>
      <w:bookmarkStart w:id="16908" w:name="ET_speaker_פנינה_אורן_שני_דור_1474"/>
      <w:r w:rsidRPr="0020560B">
        <w:rPr>
          <w:rStyle w:val="TagStyle"/>
          <w:rtl/>
        </w:rPr>
        <w:t xml:space="preserve"> &lt;&lt; דובר &gt;&gt; </w:t>
      </w:r>
      <w:r w:rsidR="00F42C12">
        <w:rPr>
          <w:rtl/>
        </w:rPr>
        <w:t>פנינה אורן שנידור</w:t>
      </w:r>
      <w:r>
        <w:rPr>
          <w:rtl/>
        </w:rPr>
        <w:t>:</w:t>
      </w:r>
      <w:r w:rsidRPr="0020560B">
        <w:rPr>
          <w:rStyle w:val="TagStyle"/>
          <w:rtl/>
        </w:rPr>
        <w:t xml:space="preserve"> &lt;&lt; דובר &gt;&gt;</w:t>
      </w:r>
      <w:r>
        <w:rPr>
          <w:rtl/>
        </w:rPr>
        <w:t xml:space="preserve">   </w:t>
      </w:r>
      <w:bookmarkEnd w:id="16908"/>
    </w:p>
    <w:p w14:paraId="06BC49DA" w14:textId="77777777" w:rsidR="004F0227" w:rsidRDefault="004F0227" w:rsidP="00C14A75">
      <w:pPr>
        <w:rPr>
          <w:rtl/>
          <w:lang w:eastAsia="he-IL"/>
        </w:rPr>
      </w:pPr>
    </w:p>
    <w:p w14:paraId="7B2779F2" w14:textId="716A1C5A" w:rsidR="004F0227" w:rsidRDefault="0020560B" w:rsidP="00C14A75">
      <w:pPr>
        <w:rPr>
          <w:rtl/>
          <w:lang w:eastAsia="he-IL"/>
        </w:rPr>
      </w:pPr>
      <w:bookmarkStart w:id="16909" w:name="_ETM_Q1_360156"/>
      <w:r>
        <w:rPr>
          <w:rFonts w:hint="cs"/>
          <w:rtl/>
          <w:lang w:eastAsia="he-IL"/>
        </w:rPr>
        <w:t>אחרי דיון נוסף,</w:t>
      </w:r>
      <w:bookmarkStart w:id="16910" w:name="_ETM_Q1_358653"/>
      <w:bookmarkEnd w:id="16910"/>
      <w:r>
        <w:rPr>
          <w:rFonts w:hint="cs"/>
          <w:rtl/>
          <w:lang w:eastAsia="he-IL"/>
        </w:rPr>
        <w:t xml:space="preserve"> </w:t>
      </w:r>
      <w:bookmarkEnd w:id="16909"/>
      <w:r w:rsidR="004F0227">
        <w:rPr>
          <w:rFonts w:hint="cs"/>
          <w:rtl/>
          <w:lang w:eastAsia="he-IL"/>
        </w:rPr>
        <w:t>אנחנו רצינו להרחיב את זה</w:t>
      </w:r>
      <w:r>
        <w:rPr>
          <w:rFonts w:hint="cs"/>
          <w:rtl/>
          <w:lang w:eastAsia="he-IL"/>
        </w:rPr>
        <w:t xml:space="preserve"> ולהוסיף.</w:t>
      </w:r>
    </w:p>
    <w:p w14:paraId="14A673F7" w14:textId="77777777" w:rsidR="0020560B" w:rsidRDefault="0020560B" w:rsidP="00C14A75">
      <w:pPr>
        <w:rPr>
          <w:rtl/>
          <w:lang w:eastAsia="he-IL"/>
        </w:rPr>
      </w:pPr>
      <w:bookmarkStart w:id="16911" w:name="_ETM_Q1_361904"/>
      <w:bookmarkStart w:id="16912" w:name="_ETM_Q1_362902"/>
      <w:bookmarkEnd w:id="16911"/>
      <w:bookmarkEnd w:id="16912"/>
    </w:p>
    <w:p w14:paraId="46DC66C9" w14:textId="31C22733" w:rsidR="0020560B" w:rsidRDefault="0020560B" w:rsidP="0020560B">
      <w:pPr>
        <w:pStyle w:val="a4"/>
        <w:keepNext/>
        <w:rPr>
          <w:rtl/>
        </w:rPr>
      </w:pPr>
      <w:bookmarkStart w:id="16913" w:name="ET_speaker_נעה_בן_שבת_1475"/>
      <w:r w:rsidRPr="0020560B">
        <w:rPr>
          <w:rStyle w:val="TagStyle"/>
          <w:rtl/>
        </w:rPr>
        <w:t xml:space="preserve"> &lt;&lt; דובר &gt;&gt; </w:t>
      </w:r>
      <w:r>
        <w:rPr>
          <w:rtl/>
        </w:rPr>
        <w:t>נעה בן שבת:</w:t>
      </w:r>
      <w:r w:rsidRPr="0020560B">
        <w:rPr>
          <w:rStyle w:val="TagStyle"/>
          <w:rtl/>
        </w:rPr>
        <w:t xml:space="preserve"> &lt;&lt; דובר &gt;&gt;</w:t>
      </w:r>
      <w:r>
        <w:rPr>
          <w:rtl/>
        </w:rPr>
        <w:t xml:space="preserve">   </w:t>
      </w:r>
      <w:bookmarkEnd w:id="16913"/>
    </w:p>
    <w:p w14:paraId="790CDFE7" w14:textId="77777777" w:rsidR="0020560B" w:rsidRPr="0020560B" w:rsidRDefault="0020560B" w:rsidP="0020560B">
      <w:pPr>
        <w:rPr>
          <w:rtl/>
          <w:lang w:eastAsia="he-IL"/>
        </w:rPr>
      </w:pPr>
      <w:bookmarkStart w:id="16914" w:name="_ETM_Q1_364156"/>
      <w:bookmarkEnd w:id="16914"/>
    </w:p>
    <w:p w14:paraId="4C8B2C72" w14:textId="0428CD4B" w:rsidR="004F0227" w:rsidRDefault="004F0227" w:rsidP="00C14A75">
      <w:pPr>
        <w:rPr>
          <w:rtl/>
          <w:lang w:eastAsia="he-IL"/>
        </w:rPr>
      </w:pPr>
      <w:r>
        <w:rPr>
          <w:rFonts w:hint="cs"/>
          <w:rtl/>
          <w:lang w:eastAsia="he-IL"/>
        </w:rPr>
        <w:t xml:space="preserve">אבל אתם חזרתם בכם, </w:t>
      </w:r>
      <w:r w:rsidR="0020560B">
        <w:rPr>
          <w:rFonts w:hint="cs"/>
          <w:rtl/>
          <w:lang w:eastAsia="he-IL"/>
        </w:rPr>
        <w:t xml:space="preserve">לדעתי. </w:t>
      </w:r>
      <w:bookmarkStart w:id="16915" w:name="_ETM_Q1_365656"/>
      <w:bookmarkEnd w:id="16915"/>
      <w:r>
        <w:rPr>
          <w:rFonts w:hint="cs"/>
          <w:rtl/>
          <w:lang w:eastAsia="he-IL"/>
        </w:rPr>
        <w:t>שרון</w:t>
      </w:r>
      <w:r w:rsidR="0020560B">
        <w:rPr>
          <w:rFonts w:hint="cs"/>
          <w:rtl/>
          <w:lang w:eastAsia="he-IL"/>
        </w:rPr>
        <w:t>, ביו</w:t>
      </w:r>
      <w:bookmarkStart w:id="16916" w:name="_ETM_Q1_365403"/>
      <w:bookmarkEnd w:id="16916"/>
      <w:r w:rsidR="0020560B">
        <w:rPr>
          <w:rFonts w:hint="cs"/>
          <w:rtl/>
          <w:lang w:eastAsia="he-IL"/>
        </w:rPr>
        <w:t>ם</w:t>
      </w:r>
      <w:bookmarkStart w:id="16917" w:name="_ETM_Q1_368652"/>
      <w:bookmarkEnd w:id="16917"/>
      <w:r w:rsidR="0020560B">
        <w:rPr>
          <w:rFonts w:hint="cs"/>
          <w:rtl/>
          <w:lang w:eastAsia="he-IL"/>
        </w:rPr>
        <w:t xml:space="preserve"> חמישי - - -</w:t>
      </w:r>
      <w:bookmarkStart w:id="16918" w:name="_ETM_Q1_368405"/>
      <w:bookmarkEnd w:id="16918"/>
    </w:p>
    <w:p w14:paraId="382267F9" w14:textId="77777777" w:rsidR="0020560B" w:rsidRDefault="0020560B" w:rsidP="00C14A75">
      <w:pPr>
        <w:rPr>
          <w:rtl/>
          <w:lang w:eastAsia="he-IL"/>
        </w:rPr>
      </w:pPr>
      <w:bookmarkStart w:id="16919" w:name="_ETM_Q1_368654"/>
      <w:bookmarkStart w:id="16920" w:name="_ETM_Q1_369152"/>
      <w:bookmarkStart w:id="16921" w:name="_ETM_Q1_370405"/>
      <w:bookmarkEnd w:id="16919"/>
      <w:bookmarkEnd w:id="16920"/>
      <w:bookmarkEnd w:id="16921"/>
    </w:p>
    <w:p w14:paraId="2CFB6254" w14:textId="351FB9B3" w:rsidR="0020560B" w:rsidRPr="0020560B" w:rsidRDefault="0020560B" w:rsidP="0020560B">
      <w:pPr>
        <w:pStyle w:val="a4"/>
        <w:keepNext/>
        <w:rPr>
          <w:rtl/>
        </w:rPr>
      </w:pPr>
      <w:bookmarkStart w:id="16922" w:name="ET_speaker_פנינה_אורן_שני_דור_1476"/>
      <w:r w:rsidRPr="0020560B">
        <w:rPr>
          <w:rStyle w:val="TagStyle"/>
          <w:rtl/>
        </w:rPr>
        <w:t xml:space="preserve"> &lt;&lt; דובר &gt;&gt; </w:t>
      </w:r>
      <w:r w:rsidR="00F42C12">
        <w:rPr>
          <w:rtl/>
        </w:rPr>
        <w:t>פנינה אורן שנידור</w:t>
      </w:r>
      <w:r>
        <w:rPr>
          <w:rtl/>
        </w:rPr>
        <w:t>:</w:t>
      </w:r>
      <w:r w:rsidRPr="0020560B">
        <w:rPr>
          <w:rStyle w:val="TagStyle"/>
          <w:rtl/>
        </w:rPr>
        <w:t xml:space="preserve"> &lt;&lt; דובר &gt;&gt;</w:t>
      </w:r>
      <w:r>
        <w:rPr>
          <w:rtl/>
        </w:rPr>
        <w:t xml:space="preserve">   </w:t>
      </w:r>
      <w:bookmarkStart w:id="16923" w:name="_ETM_Q1_368404"/>
      <w:bookmarkStart w:id="16924" w:name="_ETM_Q1_365652"/>
      <w:bookmarkEnd w:id="16922"/>
      <w:bookmarkEnd w:id="16923"/>
      <w:bookmarkEnd w:id="16924"/>
    </w:p>
    <w:p w14:paraId="5E13B264" w14:textId="77777777" w:rsidR="004F0227" w:rsidRDefault="004F0227" w:rsidP="00C14A75">
      <w:pPr>
        <w:rPr>
          <w:rtl/>
          <w:lang w:eastAsia="he-IL"/>
        </w:rPr>
      </w:pPr>
    </w:p>
    <w:p w14:paraId="4F6F79C7" w14:textId="3DE7F6EC" w:rsidR="004F0227" w:rsidRDefault="004F0227" w:rsidP="00C14A75">
      <w:pPr>
        <w:rPr>
          <w:rtl/>
          <w:lang w:eastAsia="he-IL"/>
        </w:rPr>
      </w:pPr>
      <w:r>
        <w:rPr>
          <w:rFonts w:hint="cs"/>
          <w:rtl/>
          <w:lang w:eastAsia="he-IL"/>
        </w:rPr>
        <w:t>עכשיו חזרנו בנו בחזרה.</w:t>
      </w:r>
    </w:p>
    <w:p w14:paraId="099799B1" w14:textId="77777777" w:rsidR="004F0227" w:rsidRDefault="004F0227" w:rsidP="00C14A75">
      <w:pPr>
        <w:rPr>
          <w:rtl/>
          <w:lang w:eastAsia="he-IL"/>
        </w:rPr>
      </w:pPr>
    </w:p>
    <w:p w14:paraId="4882C171" w14:textId="4B7EB0DE" w:rsidR="0020560B" w:rsidRDefault="0020560B" w:rsidP="0020560B">
      <w:pPr>
        <w:pStyle w:val="af6"/>
        <w:keepNext/>
        <w:rPr>
          <w:rtl/>
        </w:rPr>
      </w:pPr>
      <w:bookmarkStart w:id="16925" w:name="ET_yor_6447_1477"/>
      <w:r w:rsidRPr="0020560B">
        <w:rPr>
          <w:rStyle w:val="TagStyle"/>
          <w:rtl/>
        </w:rPr>
        <w:t xml:space="preserve"> &lt;&lt; יור &gt;&gt; </w:t>
      </w:r>
      <w:r>
        <w:rPr>
          <w:rtl/>
        </w:rPr>
        <w:t>היו"ר יונתן מישרקי:</w:t>
      </w:r>
      <w:r w:rsidRPr="0020560B">
        <w:rPr>
          <w:rStyle w:val="TagStyle"/>
          <w:rtl/>
        </w:rPr>
        <w:t xml:space="preserve"> &lt;&lt; יור &gt;&gt;</w:t>
      </w:r>
      <w:r>
        <w:rPr>
          <w:rtl/>
        </w:rPr>
        <w:t xml:space="preserve">   </w:t>
      </w:r>
      <w:bookmarkEnd w:id="16925"/>
    </w:p>
    <w:p w14:paraId="7171E671" w14:textId="77777777" w:rsidR="0020560B" w:rsidRPr="0020560B" w:rsidRDefault="0020560B" w:rsidP="0020560B">
      <w:pPr>
        <w:ind w:firstLine="0"/>
        <w:rPr>
          <w:rtl/>
          <w:lang w:eastAsia="he-IL"/>
        </w:rPr>
      </w:pPr>
      <w:bookmarkStart w:id="16926" w:name="_ETM_Q1_369406"/>
      <w:bookmarkStart w:id="16927" w:name="_ETM_Q1_370402"/>
      <w:bookmarkStart w:id="16928" w:name="_ETM_Q1_367654"/>
      <w:bookmarkStart w:id="16929" w:name="_ETM_Q1_365903"/>
      <w:bookmarkEnd w:id="16926"/>
      <w:bookmarkEnd w:id="16927"/>
      <w:bookmarkEnd w:id="16928"/>
      <w:bookmarkEnd w:id="16929"/>
    </w:p>
    <w:p w14:paraId="63F0F014" w14:textId="70730AE0" w:rsidR="004F0227" w:rsidRDefault="004F0227" w:rsidP="00C14A75">
      <w:pPr>
        <w:rPr>
          <w:rtl/>
          <w:lang w:eastAsia="he-IL"/>
        </w:rPr>
      </w:pPr>
      <w:r>
        <w:rPr>
          <w:rFonts w:hint="cs"/>
          <w:rtl/>
          <w:lang w:eastAsia="he-IL"/>
        </w:rPr>
        <w:t>קורה</w:t>
      </w:r>
      <w:bookmarkStart w:id="16930" w:name="_ETM_Q1_296655"/>
      <w:bookmarkEnd w:id="16930"/>
      <w:r>
        <w:rPr>
          <w:rFonts w:hint="cs"/>
          <w:rtl/>
          <w:lang w:eastAsia="he-IL"/>
        </w:rPr>
        <w:t xml:space="preserve">. </w:t>
      </w:r>
      <w:bookmarkStart w:id="16931" w:name="_ETM_Q1_371155"/>
      <w:bookmarkEnd w:id="16931"/>
    </w:p>
    <w:p w14:paraId="3EE47638" w14:textId="77777777" w:rsidR="0020560B" w:rsidRDefault="0020560B" w:rsidP="00C14A75">
      <w:pPr>
        <w:rPr>
          <w:rtl/>
          <w:lang w:eastAsia="he-IL"/>
        </w:rPr>
      </w:pPr>
      <w:bookmarkStart w:id="16932" w:name="_ETM_Q1_370903"/>
      <w:bookmarkStart w:id="16933" w:name="_ETM_Q1_369403"/>
      <w:bookmarkStart w:id="16934" w:name="_ETM_Q1_369155"/>
      <w:bookmarkStart w:id="16935" w:name="_ETM_Q1_369905"/>
      <w:bookmarkEnd w:id="16932"/>
      <w:bookmarkEnd w:id="16933"/>
      <w:bookmarkEnd w:id="16934"/>
      <w:bookmarkEnd w:id="16935"/>
    </w:p>
    <w:p w14:paraId="2F123D8F" w14:textId="30224A0E" w:rsidR="0020560B" w:rsidRDefault="0020560B" w:rsidP="0020560B">
      <w:pPr>
        <w:pStyle w:val="a4"/>
        <w:keepNext/>
        <w:rPr>
          <w:rtl/>
        </w:rPr>
      </w:pPr>
      <w:bookmarkStart w:id="16936" w:name="ET_speaker_נעה_בן_שבת_1478"/>
      <w:r w:rsidRPr="0020560B">
        <w:rPr>
          <w:rStyle w:val="TagStyle"/>
          <w:rtl/>
        </w:rPr>
        <w:t xml:space="preserve"> &lt;&lt; דובר &gt;&gt; </w:t>
      </w:r>
      <w:r>
        <w:rPr>
          <w:rtl/>
        </w:rPr>
        <w:t>נעה בן שבת:</w:t>
      </w:r>
      <w:r w:rsidRPr="0020560B">
        <w:rPr>
          <w:rStyle w:val="TagStyle"/>
          <w:rtl/>
        </w:rPr>
        <w:t xml:space="preserve"> &lt;&lt; דובר &gt;&gt;</w:t>
      </w:r>
      <w:r>
        <w:rPr>
          <w:rtl/>
        </w:rPr>
        <w:t xml:space="preserve">   </w:t>
      </w:r>
      <w:bookmarkEnd w:id="16936"/>
    </w:p>
    <w:p w14:paraId="7C168BF7" w14:textId="77777777" w:rsidR="0020560B" w:rsidRDefault="0020560B" w:rsidP="0020560B">
      <w:pPr>
        <w:pStyle w:val="KeepWithNext"/>
        <w:rPr>
          <w:rtl/>
          <w:lang w:eastAsia="he-IL"/>
        </w:rPr>
      </w:pPr>
    </w:p>
    <w:p w14:paraId="7597821E" w14:textId="2B3E0DD3" w:rsidR="0020560B" w:rsidRDefault="0020560B" w:rsidP="0020560B">
      <w:pPr>
        <w:rPr>
          <w:rtl/>
          <w:lang w:eastAsia="he-IL"/>
        </w:rPr>
      </w:pPr>
      <w:bookmarkStart w:id="16937" w:name="_ETM_Q1_371404"/>
      <w:bookmarkEnd w:id="16937"/>
      <w:r>
        <w:rPr>
          <w:rFonts w:hint="cs"/>
          <w:rtl/>
          <w:lang w:eastAsia="he-IL"/>
        </w:rPr>
        <w:t>מה אתם מבקשים</w:t>
      </w:r>
      <w:bookmarkStart w:id="16938" w:name="_ETM_Q1_372404"/>
      <w:bookmarkEnd w:id="16938"/>
      <w:r>
        <w:rPr>
          <w:rFonts w:hint="cs"/>
          <w:rtl/>
          <w:lang w:eastAsia="he-IL"/>
        </w:rPr>
        <w:t>?</w:t>
      </w:r>
    </w:p>
    <w:p w14:paraId="0574D97B" w14:textId="77777777" w:rsidR="0020560B" w:rsidRDefault="0020560B" w:rsidP="0020560B">
      <w:pPr>
        <w:rPr>
          <w:rtl/>
          <w:lang w:eastAsia="he-IL"/>
        </w:rPr>
      </w:pPr>
      <w:bookmarkStart w:id="16939" w:name="_ETM_Q1_372902"/>
      <w:bookmarkStart w:id="16940" w:name="_ETM_Q1_373152"/>
      <w:bookmarkEnd w:id="16939"/>
      <w:bookmarkEnd w:id="16940"/>
    </w:p>
    <w:p w14:paraId="0A7579A5" w14:textId="4F9FD96D" w:rsidR="0020560B" w:rsidRDefault="0020560B" w:rsidP="0020560B">
      <w:pPr>
        <w:pStyle w:val="af6"/>
        <w:keepNext/>
        <w:rPr>
          <w:rtl/>
        </w:rPr>
      </w:pPr>
      <w:bookmarkStart w:id="16941" w:name="ET_yor_6447_1479"/>
      <w:r w:rsidRPr="0020560B">
        <w:rPr>
          <w:rStyle w:val="TagStyle"/>
          <w:rtl/>
        </w:rPr>
        <w:t xml:space="preserve"> &lt;&lt; יור &gt;&gt; </w:t>
      </w:r>
      <w:r>
        <w:rPr>
          <w:rtl/>
        </w:rPr>
        <w:t>היו"ר יונתן מישרקי:</w:t>
      </w:r>
      <w:r w:rsidRPr="0020560B">
        <w:rPr>
          <w:rStyle w:val="TagStyle"/>
          <w:rtl/>
        </w:rPr>
        <w:t xml:space="preserve"> &lt;&lt; יור &gt;&gt;</w:t>
      </w:r>
      <w:r>
        <w:rPr>
          <w:rtl/>
        </w:rPr>
        <w:t xml:space="preserve">   </w:t>
      </w:r>
      <w:bookmarkEnd w:id="16941"/>
    </w:p>
    <w:p w14:paraId="3E20ECC9" w14:textId="77777777" w:rsidR="0020560B" w:rsidRDefault="0020560B" w:rsidP="0020560B">
      <w:pPr>
        <w:pStyle w:val="KeepWithNext"/>
        <w:rPr>
          <w:rtl/>
          <w:lang w:eastAsia="he-IL"/>
        </w:rPr>
      </w:pPr>
    </w:p>
    <w:p w14:paraId="39A9FFE0" w14:textId="63133BF0" w:rsidR="0020560B" w:rsidRPr="0020560B" w:rsidRDefault="0020560B" w:rsidP="0020560B">
      <w:pPr>
        <w:rPr>
          <w:rtl/>
          <w:lang w:eastAsia="he-IL"/>
        </w:rPr>
      </w:pPr>
      <w:bookmarkStart w:id="16942" w:name="_ETM_Q1_374406"/>
      <w:bookmarkEnd w:id="16942"/>
      <w:r>
        <w:rPr>
          <w:rFonts w:hint="cs"/>
          <w:rtl/>
          <w:lang w:eastAsia="he-IL"/>
        </w:rPr>
        <w:t>מה המשמעות של הבקשה?</w:t>
      </w:r>
      <w:bookmarkStart w:id="16943" w:name="_ETM_Q1_375154"/>
      <w:bookmarkEnd w:id="16943"/>
    </w:p>
    <w:p w14:paraId="2F31AE47" w14:textId="77777777" w:rsidR="0020560B" w:rsidRDefault="0020560B" w:rsidP="00C14A75">
      <w:pPr>
        <w:rPr>
          <w:rtl/>
          <w:lang w:eastAsia="he-IL"/>
        </w:rPr>
      </w:pPr>
      <w:bookmarkStart w:id="16944" w:name="_ETM_Q1_376403"/>
      <w:bookmarkEnd w:id="16944"/>
    </w:p>
    <w:p w14:paraId="7C4BA42D" w14:textId="008C4224" w:rsidR="0020560B" w:rsidRDefault="0020560B" w:rsidP="0020560B">
      <w:pPr>
        <w:pStyle w:val="a4"/>
        <w:keepNext/>
        <w:rPr>
          <w:rtl/>
        </w:rPr>
      </w:pPr>
      <w:bookmarkStart w:id="16945" w:name="ET_speaker_פנינה_אורן_שני_דור_1480"/>
      <w:r w:rsidRPr="0020560B">
        <w:rPr>
          <w:rStyle w:val="TagStyle"/>
          <w:rtl/>
        </w:rPr>
        <w:t xml:space="preserve"> &lt;&lt; דובר &gt;&gt; </w:t>
      </w:r>
      <w:r w:rsidR="00F42C12">
        <w:rPr>
          <w:rtl/>
        </w:rPr>
        <w:t>פנינה אורן שנידור</w:t>
      </w:r>
      <w:r>
        <w:rPr>
          <w:rtl/>
        </w:rPr>
        <w:t>:</w:t>
      </w:r>
      <w:r w:rsidRPr="0020560B">
        <w:rPr>
          <w:rStyle w:val="TagStyle"/>
          <w:rtl/>
        </w:rPr>
        <w:t xml:space="preserve"> &lt;&lt; דובר &gt;&gt;</w:t>
      </w:r>
      <w:r>
        <w:rPr>
          <w:rtl/>
        </w:rPr>
        <w:t xml:space="preserve">   </w:t>
      </w:r>
      <w:bookmarkEnd w:id="16945"/>
    </w:p>
    <w:p w14:paraId="6D8FF57C" w14:textId="77777777" w:rsidR="0020560B" w:rsidRPr="0020560B" w:rsidRDefault="0020560B" w:rsidP="0020560B">
      <w:pPr>
        <w:rPr>
          <w:rtl/>
          <w:lang w:eastAsia="he-IL"/>
        </w:rPr>
      </w:pPr>
      <w:bookmarkStart w:id="16946" w:name="_ETM_Q1_377654"/>
      <w:bookmarkEnd w:id="16946"/>
    </w:p>
    <w:p w14:paraId="26B35651" w14:textId="32E9CC4A" w:rsidR="004F0227" w:rsidRDefault="0020560B" w:rsidP="00C14A75">
      <w:pPr>
        <w:rPr>
          <w:rtl/>
          <w:lang w:eastAsia="he-IL"/>
        </w:rPr>
      </w:pPr>
      <w:bookmarkStart w:id="16947" w:name="_ETM_Q1_378901"/>
      <w:bookmarkStart w:id="16948" w:name="_ETM_Q1_377153"/>
      <w:bookmarkStart w:id="16949" w:name="_ETM_Q1_374654"/>
      <w:r>
        <w:rPr>
          <w:rFonts w:hint="cs"/>
          <w:rtl/>
          <w:lang w:eastAsia="he-IL"/>
        </w:rPr>
        <w:t xml:space="preserve">בשלב </w:t>
      </w:r>
      <w:bookmarkStart w:id="16950" w:name="_ETM_Q1_381405"/>
      <w:bookmarkEnd w:id="16950"/>
      <w:r>
        <w:rPr>
          <w:rFonts w:hint="cs"/>
          <w:rtl/>
          <w:lang w:eastAsia="he-IL"/>
        </w:rPr>
        <w:t xml:space="preserve">הזה, </w:t>
      </w:r>
      <w:bookmarkStart w:id="16951" w:name="_ETM_Q1_379652"/>
      <w:bookmarkEnd w:id="16951"/>
      <w:r>
        <w:rPr>
          <w:rFonts w:hint="cs"/>
          <w:rtl/>
          <w:lang w:eastAsia="he-IL"/>
        </w:rPr>
        <w:t xml:space="preserve">האיחוד האירופי </w:t>
      </w:r>
      <w:bookmarkStart w:id="16952" w:name="_ETM_Q1_383656"/>
      <w:bookmarkStart w:id="16953" w:name="_ETM_Q1_381904"/>
      <w:bookmarkStart w:id="16954" w:name="_ETM_Q1_380406"/>
      <w:bookmarkEnd w:id="16952"/>
      <w:bookmarkEnd w:id="16953"/>
      <w:bookmarkEnd w:id="16954"/>
      <w:bookmarkEnd w:id="16947"/>
      <w:bookmarkEnd w:id="16948"/>
      <w:bookmarkEnd w:id="16949"/>
      <w:r>
        <w:rPr>
          <w:rFonts w:hint="cs"/>
          <w:rtl/>
          <w:lang w:eastAsia="he-IL"/>
        </w:rPr>
        <w:t>עוד לא קבע רשימה של אנזימים</w:t>
      </w:r>
      <w:bookmarkStart w:id="16955" w:name="_ETM_Q1_384653"/>
      <w:bookmarkEnd w:id="16955"/>
      <w:r>
        <w:rPr>
          <w:rFonts w:hint="cs"/>
          <w:rtl/>
          <w:lang w:eastAsia="he-IL"/>
        </w:rPr>
        <w:t xml:space="preserve"> אז בכדי לשמור </w:t>
      </w:r>
      <w:bookmarkStart w:id="16956" w:name="_ETM_Q1_386905"/>
      <w:bookmarkStart w:id="16957" w:name="_ETM_Q1_384404"/>
      <w:bookmarkEnd w:id="16956"/>
      <w:bookmarkEnd w:id="16957"/>
      <w:r>
        <w:rPr>
          <w:rFonts w:hint="cs"/>
          <w:rtl/>
          <w:lang w:eastAsia="he-IL"/>
        </w:rPr>
        <w:t>על הס</w:t>
      </w:r>
      <w:bookmarkStart w:id="16958" w:name="_ETM_Q1_383406"/>
      <w:bookmarkEnd w:id="16958"/>
      <w:r>
        <w:rPr>
          <w:rFonts w:hint="cs"/>
          <w:rtl/>
          <w:lang w:eastAsia="he-IL"/>
        </w:rPr>
        <w:t xml:space="preserve">טטוס קוו עד שהם ייקבעו </w:t>
      </w:r>
      <w:bookmarkStart w:id="16959" w:name="_ETM_Q1_384403"/>
      <w:bookmarkEnd w:id="16959"/>
      <w:r>
        <w:rPr>
          <w:rFonts w:hint="cs"/>
          <w:rtl/>
          <w:lang w:eastAsia="he-IL"/>
        </w:rPr>
        <w:t>רשימה של אנזימים ותי</w:t>
      </w:r>
      <w:bookmarkStart w:id="16960" w:name="_ETM_Q1_384904"/>
      <w:bookmarkEnd w:id="16960"/>
      <w:r>
        <w:rPr>
          <w:rFonts w:hint="cs"/>
          <w:rtl/>
          <w:lang w:eastAsia="he-IL"/>
        </w:rPr>
        <w:t xml:space="preserve">אום </w:t>
      </w:r>
      <w:bookmarkStart w:id="16961" w:name="_ETM_Q1_385653"/>
      <w:bookmarkEnd w:id="16961"/>
      <w:r>
        <w:rPr>
          <w:rFonts w:hint="cs"/>
          <w:rtl/>
          <w:lang w:eastAsia="he-IL"/>
        </w:rPr>
        <w:t>מס, אנחנו</w:t>
      </w:r>
      <w:bookmarkStart w:id="16962" w:name="_ETM_Q1_386653"/>
      <w:bookmarkEnd w:id="16962"/>
      <w:r>
        <w:rPr>
          <w:rFonts w:hint="cs"/>
          <w:rtl/>
          <w:lang w:eastAsia="he-IL"/>
        </w:rPr>
        <w:t xml:space="preserve"> מבקשים </w:t>
      </w:r>
      <w:r w:rsidR="004F0227">
        <w:rPr>
          <w:rFonts w:hint="cs"/>
          <w:rtl/>
          <w:lang w:eastAsia="he-IL"/>
        </w:rPr>
        <w:t xml:space="preserve">שהרשימות הפרטניות שנקבעו בדנמרק </w:t>
      </w:r>
      <w:r>
        <w:rPr>
          <w:rFonts w:hint="cs"/>
          <w:rtl/>
          <w:lang w:eastAsia="he-IL"/>
        </w:rPr>
        <w:t>ובצרפת</w:t>
      </w:r>
      <w:bookmarkStart w:id="16963" w:name="_ETM_Q1_393651"/>
      <w:bookmarkEnd w:id="16963"/>
      <w:r>
        <w:rPr>
          <w:rFonts w:hint="cs"/>
          <w:rtl/>
          <w:lang w:eastAsia="he-IL"/>
        </w:rPr>
        <w:t xml:space="preserve"> יהיו תקפות או רשימות של </w:t>
      </w:r>
      <w:bookmarkStart w:id="16964" w:name="_ETM_Q1_399906"/>
      <w:bookmarkEnd w:id="16964"/>
      <w:r>
        <w:rPr>
          <w:rFonts w:hint="cs"/>
          <w:rtl/>
          <w:lang w:eastAsia="he-IL"/>
        </w:rPr>
        <w:t xml:space="preserve">בקשות שהגיעו מאגר של </w:t>
      </w:r>
      <w:r>
        <w:rPr>
          <w:lang w:eastAsia="he-IL"/>
        </w:rPr>
        <w:t>EFSA</w:t>
      </w:r>
      <w:r>
        <w:rPr>
          <w:rFonts w:hint="cs"/>
          <w:rtl/>
          <w:lang w:eastAsia="he-IL"/>
        </w:rPr>
        <w:t xml:space="preserve"> </w:t>
      </w:r>
      <w:bookmarkStart w:id="16965" w:name="_ETM_Q1_403157"/>
      <w:bookmarkEnd w:id="16965"/>
      <w:r>
        <w:rPr>
          <w:rFonts w:hint="cs"/>
          <w:rtl/>
          <w:lang w:eastAsia="he-IL"/>
        </w:rPr>
        <w:t>להערכת סיכונים ו-</w:t>
      </w:r>
      <w:r>
        <w:rPr>
          <w:lang w:eastAsia="he-IL"/>
        </w:rPr>
        <w:t>EFSA</w:t>
      </w:r>
      <w:bookmarkStart w:id="16966" w:name="_ETM_Q1_406654"/>
      <w:bookmarkStart w:id="16967" w:name="_ETM_Q1_403906"/>
      <w:bookmarkEnd w:id="16966"/>
      <w:bookmarkEnd w:id="16967"/>
      <w:r>
        <w:rPr>
          <w:rFonts w:hint="cs"/>
          <w:rtl/>
          <w:lang w:eastAsia="he-IL"/>
        </w:rPr>
        <w:t xml:space="preserve"> לא </w:t>
      </w:r>
      <w:bookmarkStart w:id="16968" w:name="_ETM_Q1_406156"/>
      <w:bookmarkEnd w:id="16968"/>
      <w:r>
        <w:rPr>
          <w:rFonts w:hint="cs"/>
          <w:rtl/>
          <w:lang w:eastAsia="he-IL"/>
        </w:rPr>
        <w:t>קבעה שהם לא מאושרים.</w:t>
      </w:r>
      <w:bookmarkStart w:id="16969" w:name="_ETM_Q1_409653"/>
      <w:bookmarkEnd w:id="16969"/>
    </w:p>
    <w:p w14:paraId="08A09847" w14:textId="77777777" w:rsidR="0020560B" w:rsidRDefault="0020560B" w:rsidP="00C14A75">
      <w:pPr>
        <w:rPr>
          <w:rtl/>
          <w:lang w:eastAsia="he-IL"/>
        </w:rPr>
      </w:pPr>
    </w:p>
    <w:p w14:paraId="440D805C" w14:textId="2F687127" w:rsidR="0020560B" w:rsidRPr="0020560B" w:rsidRDefault="0020560B" w:rsidP="00D50E92">
      <w:pPr>
        <w:pStyle w:val="a4"/>
        <w:keepNext/>
        <w:rPr>
          <w:rtl/>
        </w:rPr>
      </w:pPr>
      <w:bookmarkStart w:id="16970" w:name="ET_speaker_נעה_בן_שבת_1481"/>
      <w:r w:rsidRPr="0020560B">
        <w:rPr>
          <w:rStyle w:val="TagStyle"/>
          <w:rtl/>
        </w:rPr>
        <w:t xml:space="preserve"> &lt;&lt; דובר &gt;&gt; </w:t>
      </w:r>
      <w:r>
        <w:rPr>
          <w:rtl/>
        </w:rPr>
        <w:t>נעה בן שבת:</w:t>
      </w:r>
      <w:r w:rsidRPr="0020560B">
        <w:rPr>
          <w:rStyle w:val="TagStyle"/>
          <w:rtl/>
        </w:rPr>
        <w:t xml:space="preserve"> &lt;&lt; דובר &gt;&gt;</w:t>
      </w:r>
      <w:r>
        <w:rPr>
          <w:rtl/>
        </w:rPr>
        <w:t xml:space="preserve">   </w:t>
      </w:r>
      <w:bookmarkStart w:id="16971" w:name="_ETM_Q1_412153"/>
      <w:bookmarkStart w:id="16972" w:name="_ETM_Q1_409906"/>
      <w:bookmarkStart w:id="16973" w:name="_ETM_Q1_409651"/>
      <w:bookmarkEnd w:id="16970"/>
      <w:bookmarkEnd w:id="16971"/>
      <w:bookmarkEnd w:id="16972"/>
      <w:bookmarkEnd w:id="16973"/>
    </w:p>
    <w:p w14:paraId="3FC6D7BE" w14:textId="77777777" w:rsidR="004F0227" w:rsidRDefault="004F0227" w:rsidP="00C14A75">
      <w:pPr>
        <w:rPr>
          <w:rtl/>
          <w:lang w:eastAsia="he-IL"/>
        </w:rPr>
      </w:pPr>
    </w:p>
    <w:p w14:paraId="2F838F77" w14:textId="4B871691" w:rsidR="004F0227" w:rsidRDefault="004F0227" w:rsidP="00D50E92">
      <w:pPr>
        <w:rPr>
          <w:rtl/>
          <w:lang w:eastAsia="he-IL"/>
        </w:rPr>
      </w:pPr>
      <w:r>
        <w:rPr>
          <w:rFonts w:hint="cs"/>
          <w:rtl/>
          <w:lang w:eastAsia="he-IL"/>
        </w:rPr>
        <w:t xml:space="preserve">לפני כמה דקות הסבירו לנו </w:t>
      </w:r>
      <w:r w:rsidR="00D50E92">
        <w:rPr>
          <w:rFonts w:hint="cs"/>
          <w:rtl/>
          <w:lang w:eastAsia="he-IL"/>
        </w:rPr>
        <w:t>ש</w:t>
      </w:r>
      <w:bookmarkStart w:id="16974" w:name="_ETM_Q1_414154"/>
      <w:bookmarkEnd w:id="16974"/>
      <w:r>
        <w:rPr>
          <w:rFonts w:hint="cs"/>
          <w:rtl/>
          <w:lang w:eastAsia="he-IL"/>
        </w:rPr>
        <w:t xml:space="preserve">אנחנו לא יכולים להשתמש </w:t>
      </w:r>
      <w:bookmarkStart w:id="16975" w:name="_ETM_Q1_412656"/>
      <w:bookmarkStart w:id="16976" w:name="_ETM_Q1_410654"/>
      <w:bookmarkStart w:id="16977" w:name="_ETM_Q1_407905"/>
      <w:bookmarkEnd w:id="16975"/>
      <w:bookmarkEnd w:id="16976"/>
      <w:bookmarkEnd w:id="16977"/>
      <w:r w:rsidR="00D50E92">
        <w:rPr>
          <w:rFonts w:hint="cs"/>
          <w:rtl/>
          <w:lang w:eastAsia="he-IL"/>
        </w:rPr>
        <w:t>במאגר המסרים שבמרשם</w:t>
      </w:r>
      <w:bookmarkStart w:id="16978" w:name="_ETM_Q1_415154"/>
      <w:bookmarkStart w:id="16979" w:name="_ETM_Q1_414904"/>
      <w:bookmarkEnd w:id="16978"/>
      <w:bookmarkEnd w:id="16979"/>
      <w:r w:rsidR="00D50E92">
        <w:rPr>
          <w:rFonts w:hint="cs"/>
          <w:rtl/>
          <w:lang w:eastAsia="he-IL"/>
        </w:rPr>
        <w:t xml:space="preserve"> כי יש </w:t>
      </w:r>
      <w:bookmarkStart w:id="16980" w:name="_ETM_Q1_416404"/>
      <w:bookmarkEnd w:id="16980"/>
      <w:r w:rsidR="00D50E92">
        <w:rPr>
          <w:rFonts w:hint="cs"/>
          <w:rtl/>
          <w:lang w:eastAsia="he-IL"/>
        </w:rPr>
        <w:t xml:space="preserve">שם בקשות שלא אושרו עדיין ועכשיו אתם מבקשים להכניס לתוך </w:t>
      </w:r>
      <w:bookmarkStart w:id="16981" w:name="_ETM_Q1_424904"/>
      <w:bookmarkEnd w:id="16981"/>
      <w:r w:rsidR="00D50E92">
        <w:rPr>
          <w:rFonts w:hint="cs"/>
          <w:rtl/>
          <w:lang w:eastAsia="he-IL"/>
        </w:rPr>
        <w:t xml:space="preserve">רשימות </w:t>
      </w:r>
      <w:bookmarkStart w:id="16982" w:name="_ETM_Q1_423154"/>
      <w:bookmarkEnd w:id="16982"/>
      <w:r w:rsidR="00D50E92">
        <w:rPr>
          <w:rFonts w:hint="cs"/>
          <w:rtl/>
          <w:lang w:eastAsia="he-IL"/>
        </w:rPr>
        <w:t>האנ</w:t>
      </w:r>
      <w:bookmarkStart w:id="16983" w:name="_ETM_Q1_420405"/>
      <w:bookmarkEnd w:id="16983"/>
      <w:r w:rsidR="00D50E92">
        <w:rPr>
          <w:rFonts w:hint="cs"/>
          <w:rtl/>
          <w:lang w:eastAsia="he-IL"/>
        </w:rPr>
        <w:t>זימים גם אנזימים שלא אושרו</w:t>
      </w:r>
      <w:bookmarkStart w:id="16984" w:name="_ETM_Q1_424156"/>
      <w:bookmarkEnd w:id="16984"/>
      <w:r w:rsidR="00D50E92">
        <w:rPr>
          <w:rFonts w:hint="cs"/>
          <w:rtl/>
          <w:lang w:eastAsia="he-IL"/>
        </w:rPr>
        <w:t xml:space="preserve"> והם רק בקשות אז </w:t>
      </w:r>
      <w:bookmarkStart w:id="16985" w:name="_ETM_Q1_429402"/>
      <w:bookmarkEnd w:id="16985"/>
      <w:r w:rsidR="00D50E92">
        <w:rPr>
          <w:rFonts w:hint="cs"/>
          <w:rtl/>
          <w:lang w:eastAsia="he-IL"/>
        </w:rPr>
        <w:t>מה הסיבה להבדל?</w:t>
      </w:r>
      <w:bookmarkStart w:id="16986" w:name="_ETM_Q1_428655"/>
      <w:bookmarkEnd w:id="16986"/>
    </w:p>
    <w:p w14:paraId="6EE466CA" w14:textId="77777777" w:rsidR="00D50E92" w:rsidRDefault="00D50E92" w:rsidP="00C14A75">
      <w:pPr>
        <w:rPr>
          <w:rtl/>
          <w:lang w:eastAsia="he-IL"/>
        </w:rPr>
      </w:pPr>
      <w:bookmarkStart w:id="16987" w:name="_ETM_Q1_415656"/>
      <w:bookmarkEnd w:id="16987"/>
    </w:p>
    <w:p w14:paraId="2EEF87EF" w14:textId="5866AB89" w:rsidR="00D50E92" w:rsidRDefault="00D50E92" w:rsidP="00D50E92">
      <w:pPr>
        <w:pStyle w:val="a4"/>
        <w:keepNext/>
        <w:rPr>
          <w:rtl/>
        </w:rPr>
      </w:pPr>
      <w:bookmarkStart w:id="16988" w:name="ET_speaker_פנינה_אורן_שני_דור_1482"/>
      <w:r w:rsidRPr="00D50E92">
        <w:rPr>
          <w:rStyle w:val="TagStyle"/>
          <w:rtl/>
        </w:rPr>
        <w:t xml:space="preserve"> &lt;&lt; דובר &gt;&gt; </w:t>
      </w:r>
      <w:r w:rsidR="00F42C12">
        <w:rPr>
          <w:rtl/>
        </w:rPr>
        <w:t>פנינה אורן שנידור</w:t>
      </w:r>
      <w:r>
        <w:rPr>
          <w:rtl/>
        </w:rPr>
        <w:t>:</w:t>
      </w:r>
      <w:r w:rsidRPr="00D50E92">
        <w:rPr>
          <w:rStyle w:val="TagStyle"/>
          <w:rtl/>
        </w:rPr>
        <w:t xml:space="preserve"> &lt;&lt; דובר &gt;&gt;</w:t>
      </w:r>
      <w:r>
        <w:rPr>
          <w:rtl/>
        </w:rPr>
        <w:t xml:space="preserve">   </w:t>
      </w:r>
      <w:bookmarkEnd w:id="16988"/>
    </w:p>
    <w:p w14:paraId="24BEC88B" w14:textId="77777777" w:rsidR="00D50E92" w:rsidRPr="00D50E92" w:rsidRDefault="00D50E92" w:rsidP="00D50E92">
      <w:pPr>
        <w:ind w:firstLine="0"/>
        <w:rPr>
          <w:rtl/>
          <w:lang w:eastAsia="he-IL"/>
        </w:rPr>
      </w:pPr>
      <w:bookmarkStart w:id="16989" w:name="_ETM_Q1_416406"/>
      <w:bookmarkStart w:id="16990" w:name="_ETM_Q1_416905"/>
      <w:bookmarkEnd w:id="16989"/>
      <w:bookmarkEnd w:id="16990"/>
    </w:p>
    <w:p w14:paraId="2567E81C" w14:textId="4AC91446" w:rsidR="004F0227" w:rsidRDefault="004F0227" w:rsidP="00C14A75">
      <w:pPr>
        <w:rPr>
          <w:rtl/>
          <w:lang w:eastAsia="he-IL"/>
        </w:rPr>
      </w:pPr>
      <w:r>
        <w:rPr>
          <w:rFonts w:hint="cs"/>
          <w:rtl/>
          <w:lang w:eastAsia="he-IL"/>
        </w:rPr>
        <w:t xml:space="preserve">אני אגיד לך מה ההבדל. מבחינתנו, גם היום כשיצרן או עוסק במזון פונה אלינו </w:t>
      </w:r>
      <w:bookmarkStart w:id="16991" w:name="_ETM_Q1_440906"/>
      <w:bookmarkEnd w:id="16991"/>
      <w:r w:rsidR="00DE3FA8">
        <w:rPr>
          <w:rFonts w:hint="cs"/>
          <w:rtl/>
          <w:lang w:eastAsia="he-IL"/>
        </w:rPr>
        <w:t>ורוצה לייב</w:t>
      </w:r>
      <w:bookmarkStart w:id="16992" w:name="_ETM_Q1_441154"/>
      <w:bookmarkEnd w:id="16992"/>
      <w:r w:rsidR="00DE3FA8">
        <w:rPr>
          <w:rFonts w:hint="cs"/>
          <w:rtl/>
          <w:lang w:eastAsia="he-IL"/>
        </w:rPr>
        <w:t xml:space="preserve">א ברשימת אנזימים אז נעשית הערכת </w:t>
      </w:r>
      <w:bookmarkStart w:id="16993" w:name="_ETM_Q1_444904"/>
      <w:bookmarkEnd w:id="16993"/>
      <w:r w:rsidR="00DE3FA8">
        <w:rPr>
          <w:rFonts w:hint="cs"/>
          <w:rtl/>
          <w:lang w:eastAsia="he-IL"/>
        </w:rPr>
        <w:t xml:space="preserve">סיכונים </w:t>
      </w:r>
      <w:bookmarkStart w:id="16994" w:name="_ETM_Q1_442154"/>
      <w:bookmarkEnd w:id="16994"/>
      <w:r w:rsidR="00DE3FA8">
        <w:rPr>
          <w:rFonts w:hint="cs"/>
          <w:rtl/>
          <w:lang w:eastAsia="he-IL"/>
        </w:rPr>
        <w:t>אולטי</w:t>
      </w:r>
      <w:bookmarkStart w:id="16995" w:name="_ETM_Q1_443156"/>
      <w:bookmarkEnd w:id="16995"/>
      <w:r w:rsidR="00DE3FA8">
        <w:rPr>
          <w:rFonts w:hint="cs"/>
          <w:rtl/>
          <w:lang w:eastAsia="he-IL"/>
        </w:rPr>
        <w:t>מטיבית כי המאגרים שאושרו באופן פוזיטיבי</w:t>
      </w:r>
      <w:bookmarkStart w:id="16996" w:name="_ETM_Q1_448903"/>
      <w:bookmarkEnd w:id="16996"/>
      <w:r w:rsidR="00DE3FA8">
        <w:rPr>
          <w:rFonts w:hint="cs"/>
          <w:rtl/>
          <w:lang w:eastAsia="he-IL"/>
        </w:rPr>
        <w:t xml:space="preserve"> ב</w:t>
      </w:r>
      <w:bookmarkStart w:id="16997" w:name="_ETM_Q1_447152"/>
      <w:bookmarkEnd w:id="16997"/>
      <w:r w:rsidR="00DE3FA8">
        <w:rPr>
          <w:rFonts w:hint="cs"/>
          <w:rtl/>
          <w:lang w:eastAsia="he-IL"/>
        </w:rPr>
        <w:t xml:space="preserve">מדינות מסוימות הן לא </w:t>
      </w:r>
      <w:bookmarkStart w:id="16998" w:name="_ETM_Q1_452902"/>
      <w:bookmarkEnd w:id="16998"/>
      <w:r w:rsidR="00DE3FA8">
        <w:rPr>
          <w:rFonts w:hint="cs"/>
          <w:rtl/>
          <w:lang w:eastAsia="he-IL"/>
        </w:rPr>
        <w:t>מספקות</w:t>
      </w:r>
      <w:bookmarkStart w:id="16999" w:name="_ETM_Q1_451402"/>
      <w:bookmarkEnd w:id="16999"/>
      <w:r w:rsidR="00DE3FA8">
        <w:rPr>
          <w:rFonts w:hint="cs"/>
          <w:rtl/>
          <w:lang w:eastAsia="he-IL"/>
        </w:rPr>
        <w:t xml:space="preserve">. </w:t>
      </w:r>
    </w:p>
    <w:p w14:paraId="7FD5E69B" w14:textId="77777777" w:rsidR="00DE3FA8" w:rsidRDefault="00DE3FA8" w:rsidP="00C14A75">
      <w:pPr>
        <w:rPr>
          <w:rtl/>
          <w:lang w:eastAsia="he-IL"/>
        </w:rPr>
      </w:pPr>
      <w:bookmarkStart w:id="17000" w:name="_ETM_Q1_452905"/>
      <w:bookmarkEnd w:id="17000"/>
    </w:p>
    <w:p w14:paraId="338E601C" w14:textId="2D305320" w:rsidR="004F0227" w:rsidRDefault="004F0227" w:rsidP="00C14A75">
      <w:pPr>
        <w:rPr>
          <w:rtl/>
          <w:lang w:eastAsia="he-IL"/>
        </w:rPr>
      </w:pPr>
      <w:r>
        <w:rPr>
          <w:rFonts w:hint="cs"/>
          <w:rtl/>
          <w:lang w:eastAsia="he-IL"/>
        </w:rPr>
        <w:t xml:space="preserve">יש הבדל </w:t>
      </w:r>
      <w:r w:rsidR="00DE3FA8">
        <w:rPr>
          <w:rFonts w:hint="cs"/>
          <w:rtl/>
          <w:lang w:eastAsia="he-IL"/>
        </w:rPr>
        <w:t>כי</w:t>
      </w:r>
      <w:bookmarkStart w:id="17001" w:name="_ETM_Q1_456156"/>
      <w:bookmarkEnd w:id="17001"/>
      <w:r w:rsidR="00DE3FA8">
        <w:rPr>
          <w:rFonts w:hint="cs"/>
          <w:rtl/>
          <w:lang w:eastAsia="he-IL"/>
        </w:rPr>
        <w:t xml:space="preserve"> זאת</w:t>
      </w:r>
      <w:r>
        <w:rPr>
          <w:rFonts w:hint="cs"/>
          <w:rtl/>
          <w:lang w:eastAsia="he-IL"/>
        </w:rPr>
        <w:t xml:space="preserve"> רשימה של אנזימים</w:t>
      </w:r>
      <w:r w:rsidR="00DE3FA8">
        <w:rPr>
          <w:rFonts w:hint="cs"/>
          <w:rtl/>
          <w:lang w:eastAsia="he-IL"/>
        </w:rPr>
        <w:t xml:space="preserve">, שזה משהו הרבה יותר </w:t>
      </w:r>
      <w:bookmarkStart w:id="17002" w:name="_ETM_Q1_460155"/>
      <w:bookmarkStart w:id="17003" w:name="_ETM_Q1_457406"/>
      <w:bookmarkEnd w:id="17002"/>
      <w:bookmarkEnd w:id="17003"/>
      <w:r w:rsidR="00DE3FA8">
        <w:rPr>
          <w:rFonts w:hint="cs"/>
          <w:rtl/>
          <w:lang w:eastAsia="he-IL"/>
        </w:rPr>
        <w:t>פתוח שהאי</w:t>
      </w:r>
      <w:bookmarkStart w:id="17004" w:name="_ETM_Q1_457156"/>
      <w:bookmarkEnd w:id="17004"/>
      <w:r w:rsidR="00DE3FA8">
        <w:rPr>
          <w:rFonts w:hint="cs"/>
          <w:rtl/>
          <w:lang w:eastAsia="he-IL"/>
        </w:rPr>
        <w:t xml:space="preserve">חוד האירופי </w:t>
      </w:r>
      <w:bookmarkStart w:id="17005" w:name="_ETM_Q1_458904"/>
      <w:bookmarkEnd w:id="17005"/>
      <w:r w:rsidR="00DE3FA8">
        <w:rPr>
          <w:rFonts w:hint="cs"/>
          <w:rtl/>
          <w:lang w:eastAsia="he-IL"/>
        </w:rPr>
        <w:t>לא מיצה את הדיון לגביו</w:t>
      </w:r>
      <w:bookmarkStart w:id="17006" w:name="_ETM_Q1_462154"/>
      <w:bookmarkStart w:id="17007" w:name="_ETM_Q1_459656"/>
      <w:bookmarkStart w:id="17008" w:name="_ETM_Q1_457403"/>
      <w:bookmarkStart w:id="17009" w:name="_ETM_Q1_455153"/>
      <w:bookmarkStart w:id="17010" w:name="_ETM_Q1_453401"/>
      <w:bookmarkStart w:id="17011" w:name="_ETM_Q1_454906"/>
      <w:bookmarkEnd w:id="17006"/>
      <w:bookmarkEnd w:id="17007"/>
      <w:bookmarkEnd w:id="17008"/>
      <w:bookmarkEnd w:id="17009"/>
      <w:bookmarkEnd w:id="17010"/>
      <w:bookmarkEnd w:id="17011"/>
      <w:r w:rsidR="00DE3FA8">
        <w:rPr>
          <w:rFonts w:hint="cs"/>
          <w:rtl/>
          <w:lang w:eastAsia="he-IL"/>
        </w:rPr>
        <w:t xml:space="preserve">. </w:t>
      </w:r>
      <w:bookmarkStart w:id="17012" w:name="_ETM_Q1_462403"/>
      <w:bookmarkEnd w:id="17012"/>
      <w:r w:rsidR="00DE3FA8">
        <w:rPr>
          <w:rFonts w:hint="cs"/>
          <w:rtl/>
          <w:lang w:eastAsia="he-IL"/>
        </w:rPr>
        <w:t xml:space="preserve">במקרה הזה </w:t>
      </w:r>
      <w:bookmarkStart w:id="17013" w:name="_ETM_Q1_463653"/>
      <w:bookmarkEnd w:id="17013"/>
      <w:r w:rsidR="00DE3FA8">
        <w:rPr>
          <w:rFonts w:hint="cs"/>
          <w:rtl/>
          <w:lang w:eastAsia="he-IL"/>
        </w:rPr>
        <w:t xml:space="preserve">אנחנו רוצים לשמור על סטטוס קוו כי זה מה שהיה </w:t>
      </w:r>
      <w:bookmarkStart w:id="17014" w:name="_ETM_Q1_469903"/>
      <w:bookmarkStart w:id="17015" w:name="_ETM_Q1_467404"/>
      <w:bookmarkEnd w:id="17014"/>
      <w:bookmarkEnd w:id="17015"/>
      <w:r w:rsidR="00DE3FA8">
        <w:rPr>
          <w:rFonts w:hint="cs"/>
          <w:rtl/>
          <w:lang w:eastAsia="he-IL"/>
        </w:rPr>
        <w:t>נהוג היום. ההבדל היחיד שאנחנו</w:t>
      </w:r>
      <w:bookmarkStart w:id="17016" w:name="_ETM_Q1_470155"/>
      <w:bookmarkEnd w:id="17016"/>
      <w:r w:rsidR="00DE3FA8">
        <w:rPr>
          <w:rFonts w:hint="cs"/>
          <w:rtl/>
          <w:lang w:eastAsia="he-IL"/>
        </w:rPr>
        <w:t xml:space="preserve"> נעשה זה שבמקום שיגיעו</w:t>
      </w:r>
      <w:bookmarkStart w:id="17017" w:name="_ETM_Q1_472155"/>
      <w:bookmarkEnd w:id="17017"/>
      <w:r w:rsidR="00DE3FA8">
        <w:rPr>
          <w:rFonts w:hint="cs"/>
          <w:rtl/>
          <w:lang w:eastAsia="he-IL"/>
        </w:rPr>
        <w:t xml:space="preserve"> ב</w:t>
      </w:r>
      <w:bookmarkStart w:id="17018" w:name="_ETM_Q1_469406"/>
      <w:bookmarkEnd w:id="17018"/>
      <w:r w:rsidR="00DE3FA8">
        <w:rPr>
          <w:rFonts w:hint="cs"/>
          <w:rtl/>
          <w:lang w:eastAsia="he-IL"/>
        </w:rPr>
        <w:t xml:space="preserve">קשות </w:t>
      </w:r>
      <w:bookmarkStart w:id="17019" w:name="_ETM_Q1_469652"/>
      <w:bookmarkEnd w:id="17019"/>
      <w:r w:rsidR="00DE3FA8">
        <w:rPr>
          <w:rFonts w:hint="cs"/>
          <w:rtl/>
          <w:lang w:eastAsia="he-IL"/>
        </w:rPr>
        <w:t>פרטניות לשירות המזון</w:t>
      </w:r>
      <w:bookmarkStart w:id="17020" w:name="_ETM_Q1_470906"/>
      <w:bookmarkEnd w:id="17020"/>
      <w:r w:rsidR="00DE3FA8">
        <w:rPr>
          <w:rFonts w:hint="cs"/>
          <w:rtl/>
          <w:lang w:eastAsia="he-IL"/>
        </w:rPr>
        <w:t xml:space="preserve"> ושירות המזון ייכנס ויראה </w:t>
      </w:r>
      <w:bookmarkStart w:id="17021" w:name="_ETM_Q1_474655"/>
      <w:bookmarkEnd w:id="17021"/>
      <w:r w:rsidR="00DE3FA8">
        <w:rPr>
          <w:rFonts w:hint="cs"/>
          <w:rtl/>
          <w:lang w:eastAsia="he-IL"/>
        </w:rPr>
        <w:t xml:space="preserve">אם </w:t>
      </w:r>
      <w:bookmarkStart w:id="17022" w:name="_ETM_Q1_475155"/>
      <w:bookmarkEnd w:id="17022"/>
      <w:r w:rsidR="00DE3FA8">
        <w:rPr>
          <w:rFonts w:hint="cs"/>
          <w:rtl/>
          <w:lang w:eastAsia="he-IL"/>
        </w:rPr>
        <w:t xml:space="preserve">זה מאושר על ידי </w:t>
      </w:r>
      <w:r w:rsidR="00DE3FA8">
        <w:rPr>
          <w:lang w:eastAsia="he-IL"/>
        </w:rPr>
        <w:t>EFSA</w:t>
      </w:r>
      <w:r w:rsidR="00DE3FA8">
        <w:rPr>
          <w:rFonts w:hint="cs"/>
          <w:rtl/>
          <w:lang w:eastAsia="he-IL"/>
        </w:rPr>
        <w:t xml:space="preserve"> אנחנו </w:t>
      </w:r>
      <w:bookmarkStart w:id="17023" w:name="_ETM_Q1_479403"/>
      <w:bookmarkEnd w:id="17023"/>
      <w:r w:rsidR="00DE3FA8">
        <w:rPr>
          <w:rFonts w:hint="cs"/>
          <w:rtl/>
          <w:lang w:eastAsia="he-IL"/>
        </w:rPr>
        <w:t xml:space="preserve">אומרים שפה זה יכול להיגזר במסגרת אחריות </w:t>
      </w:r>
      <w:bookmarkStart w:id="17024" w:name="_ETM_Q1_483902"/>
      <w:bookmarkEnd w:id="17024"/>
      <w:r w:rsidR="00DE3FA8">
        <w:rPr>
          <w:rFonts w:hint="cs"/>
          <w:rtl/>
          <w:lang w:eastAsia="he-IL"/>
        </w:rPr>
        <w:t>יצרן</w:t>
      </w:r>
      <w:bookmarkStart w:id="17025" w:name="_ETM_Q1_481153"/>
      <w:bookmarkEnd w:id="17025"/>
      <w:r w:rsidR="00DE3FA8">
        <w:rPr>
          <w:rFonts w:hint="cs"/>
          <w:rtl/>
          <w:lang w:eastAsia="he-IL"/>
        </w:rPr>
        <w:t xml:space="preserve">. </w:t>
      </w:r>
    </w:p>
    <w:p w14:paraId="22049C83" w14:textId="77777777" w:rsidR="00DE3FA8" w:rsidRDefault="00DE3FA8" w:rsidP="00C14A75">
      <w:pPr>
        <w:rPr>
          <w:rtl/>
          <w:lang w:eastAsia="he-IL"/>
        </w:rPr>
      </w:pPr>
    </w:p>
    <w:p w14:paraId="44B229C7" w14:textId="60BC9EA5" w:rsidR="00DE3FA8" w:rsidRDefault="00DE3FA8" w:rsidP="00C14A75">
      <w:pPr>
        <w:rPr>
          <w:rtl/>
          <w:lang w:eastAsia="he-IL"/>
        </w:rPr>
      </w:pPr>
      <w:bookmarkStart w:id="17026" w:name="_ETM_Q1_482153"/>
      <w:bookmarkStart w:id="17027" w:name="_ETM_Q1_482403"/>
      <w:bookmarkStart w:id="17028" w:name="_ETM_Q1_482906"/>
      <w:bookmarkEnd w:id="17026"/>
      <w:bookmarkEnd w:id="17027"/>
      <w:bookmarkEnd w:id="17028"/>
      <w:r>
        <w:rPr>
          <w:rFonts w:hint="cs"/>
          <w:rtl/>
          <w:lang w:eastAsia="he-IL"/>
        </w:rPr>
        <w:t>עוסק במזון יהיה אחראי</w:t>
      </w:r>
      <w:bookmarkStart w:id="17029" w:name="_ETM_Q1_484653"/>
      <w:bookmarkStart w:id="17030" w:name="_ETM_Q1_482905"/>
      <w:bookmarkStart w:id="17031" w:name="_ETM_Q1_487903"/>
      <w:bookmarkStart w:id="17032" w:name="_ETM_Q1_485404"/>
      <w:bookmarkEnd w:id="17029"/>
      <w:bookmarkEnd w:id="17030"/>
      <w:bookmarkEnd w:id="17031"/>
      <w:bookmarkEnd w:id="17032"/>
      <w:r>
        <w:rPr>
          <w:rFonts w:hint="cs"/>
          <w:rtl/>
          <w:lang w:eastAsia="he-IL"/>
        </w:rPr>
        <w:t xml:space="preserve"> </w:t>
      </w:r>
      <w:bookmarkStart w:id="17033" w:name="_ETM_Q1_483905"/>
      <w:bookmarkStart w:id="17034" w:name="_ETM_Q1_485401"/>
      <w:bookmarkEnd w:id="17033"/>
      <w:bookmarkEnd w:id="17034"/>
      <w:r>
        <w:rPr>
          <w:rFonts w:hint="cs"/>
          <w:rtl/>
          <w:lang w:eastAsia="he-IL"/>
        </w:rPr>
        <w:t xml:space="preserve">ויוכל להיכנס למאגר. </w:t>
      </w:r>
      <w:bookmarkStart w:id="17035" w:name="_ETM_Q1_488153"/>
      <w:bookmarkEnd w:id="17035"/>
      <w:r>
        <w:rPr>
          <w:rFonts w:hint="cs"/>
          <w:rtl/>
          <w:lang w:eastAsia="he-IL"/>
        </w:rPr>
        <w:t>אנחנו נבדוק</w:t>
      </w:r>
      <w:bookmarkStart w:id="17036" w:name="_ETM_Q1_487155"/>
      <w:bookmarkEnd w:id="17036"/>
      <w:r>
        <w:rPr>
          <w:rFonts w:hint="cs"/>
          <w:rtl/>
          <w:lang w:eastAsia="he-IL"/>
        </w:rPr>
        <w:t xml:space="preserve"> אותו בזמן הפיקוח</w:t>
      </w:r>
      <w:bookmarkStart w:id="17037" w:name="_ETM_Q1_487904"/>
      <w:bookmarkEnd w:id="17037"/>
      <w:r>
        <w:rPr>
          <w:rFonts w:hint="cs"/>
          <w:rtl/>
          <w:lang w:eastAsia="he-IL"/>
        </w:rPr>
        <w:t xml:space="preserve"> </w:t>
      </w:r>
      <w:bookmarkStart w:id="17038" w:name="_ETM_Q1_488655"/>
      <w:bookmarkEnd w:id="17038"/>
      <w:r>
        <w:rPr>
          <w:rFonts w:hint="cs"/>
          <w:rtl/>
          <w:lang w:eastAsia="he-IL"/>
        </w:rPr>
        <w:t xml:space="preserve">במפעלים </w:t>
      </w:r>
      <w:bookmarkStart w:id="17039" w:name="_ETM_Q1_487655"/>
      <w:bookmarkEnd w:id="17039"/>
      <w:r>
        <w:rPr>
          <w:rFonts w:hint="cs"/>
          <w:rtl/>
          <w:lang w:eastAsia="he-IL"/>
        </w:rPr>
        <w:t xml:space="preserve">אם מדובר </w:t>
      </w:r>
      <w:bookmarkStart w:id="17040" w:name="_ETM_Q1_490401"/>
      <w:bookmarkEnd w:id="17040"/>
      <w:r>
        <w:rPr>
          <w:rFonts w:hint="cs"/>
          <w:rtl/>
          <w:lang w:eastAsia="he-IL"/>
        </w:rPr>
        <w:t>בייצור עצמו</w:t>
      </w:r>
      <w:bookmarkStart w:id="17041" w:name="_ETM_Q1_492904"/>
      <w:bookmarkStart w:id="17042" w:name="_ETM_Q1_490404"/>
      <w:bookmarkEnd w:id="17041"/>
      <w:bookmarkEnd w:id="17042"/>
      <w:r>
        <w:rPr>
          <w:rFonts w:hint="cs"/>
          <w:rtl/>
          <w:lang w:eastAsia="he-IL"/>
        </w:rPr>
        <w:t xml:space="preserve"> או בדרכי </w:t>
      </w:r>
      <w:bookmarkStart w:id="17043" w:name="_ETM_Q1_492402"/>
      <w:bookmarkEnd w:id="17043"/>
      <w:r>
        <w:rPr>
          <w:rFonts w:hint="cs"/>
          <w:rtl/>
          <w:lang w:eastAsia="he-IL"/>
        </w:rPr>
        <w:t>ה</w:t>
      </w:r>
      <w:bookmarkStart w:id="17044" w:name="_ETM_Q1_489655"/>
      <w:bookmarkEnd w:id="17044"/>
      <w:r>
        <w:rPr>
          <w:rFonts w:hint="cs"/>
          <w:rtl/>
          <w:lang w:eastAsia="he-IL"/>
        </w:rPr>
        <w:t>שיווק אם זה יבואנים</w:t>
      </w:r>
      <w:bookmarkStart w:id="17045" w:name="_ETM_Q1_492404"/>
      <w:bookmarkEnd w:id="17045"/>
      <w:r>
        <w:rPr>
          <w:rFonts w:hint="cs"/>
          <w:rtl/>
          <w:lang w:eastAsia="he-IL"/>
        </w:rPr>
        <w:t>.</w:t>
      </w:r>
      <w:bookmarkStart w:id="17046" w:name="_ETM_Q1_495156"/>
      <w:bookmarkEnd w:id="17046"/>
    </w:p>
    <w:p w14:paraId="729B6218" w14:textId="77777777" w:rsidR="00DE3FA8" w:rsidRDefault="00DE3FA8" w:rsidP="00C14A75">
      <w:pPr>
        <w:rPr>
          <w:rtl/>
          <w:lang w:eastAsia="he-IL"/>
        </w:rPr>
      </w:pPr>
      <w:bookmarkStart w:id="17047" w:name="_ETM_Q1_495401"/>
      <w:bookmarkStart w:id="17048" w:name="_ETM_Q1_495903"/>
      <w:bookmarkStart w:id="17049" w:name="_ETM_Q1_496655"/>
      <w:bookmarkEnd w:id="17047"/>
      <w:bookmarkEnd w:id="17048"/>
      <w:bookmarkEnd w:id="17049"/>
    </w:p>
    <w:p w14:paraId="38D95134" w14:textId="35A59EA7" w:rsidR="00DE3FA8" w:rsidRDefault="00DE3FA8" w:rsidP="00DE3FA8">
      <w:pPr>
        <w:pStyle w:val="a4"/>
        <w:keepNext/>
        <w:rPr>
          <w:rtl/>
        </w:rPr>
      </w:pPr>
      <w:bookmarkStart w:id="17050" w:name="ET_speaker_נעה_בן_שבת_1483"/>
      <w:r w:rsidRPr="00DE3FA8">
        <w:rPr>
          <w:rStyle w:val="TagStyle"/>
          <w:rtl/>
        </w:rPr>
        <w:t xml:space="preserve"> &lt;&lt; דובר &gt;&gt; </w:t>
      </w:r>
      <w:r>
        <w:rPr>
          <w:rtl/>
        </w:rPr>
        <w:t>נעה בן שבת:</w:t>
      </w:r>
      <w:r w:rsidRPr="00DE3FA8">
        <w:rPr>
          <w:rStyle w:val="TagStyle"/>
          <w:rtl/>
        </w:rPr>
        <w:t xml:space="preserve"> &lt;&lt; דובר &gt;&gt;</w:t>
      </w:r>
      <w:r>
        <w:rPr>
          <w:rtl/>
        </w:rPr>
        <w:t xml:space="preserve">   </w:t>
      </w:r>
      <w:bookmarkEnd w:id="17050"/>
    </w:p>
    <w:p w14:paraId="06201115" w14:textId="77777777" w:rsidR="00DE3FA8" w:rsidRDefault="00DE3FA8" w:rsidP="00DE3FA8">
      <w:pPr>
        <w:pStyle w:val="KeepWithNext"/>
        <w:rPr>
          <w:rtl/>
          <w:lang w:eastAsia="he-IL"/>
        </w:rPr>
      </w:pPr>
    </w:p>
    <w:p w14:paraId="5BFD2FFA" w14:textId="6837B8BA" w:rsidR="00DE3FA8" w:rsidRDefault="00DE3FA8" w:rsidP="00DE3FA8">
      <w:pPr>
        <w:rPr>
          <w:rtl/>
          <w:lang w:eastAsia="he-IL"/>
        </w:rPr>
      </w:pPr>
      <w:bookmarkStart w:id="17051" w:name="_ETM_Q1_497653"/>
      <w:bookmarkEnd w:id="17051"/>
      <w:r>
        <w:rPr>
          <w:rFonts w:hint="cs"/>
          <w:rtl/>
          <w:lang w:eastAsia="he-IL"/>
        </w:rPr>
        <w:t>זה מצד אחד מקל אבל מצד שני - - -</w:t>
      </w:r>
      <w:bookmarkStart w:id="17052" w:name="_ETM_Q1_496906"/>
      <w:bookmarkEnd w:id="17052"/>
    </w:p>
    <w:p w14:paraId="74E2798B" w14:textId="77777777" w:rsidR="00DE3FA8" w:rsidRDefault="00DE3FA8" w:rsidP="00DE3FA8">
      <w:pPr>
        <w:rPr>
          <w:rtl/>
          <w:lang w:eastAsia="he-IL"/>
        </w:rPr>
      </w:pPr>
      <w:bookmarkStart w:id="17053" w:name="_ETM_Q1_497153"/>
      <w:bookmarkStart w:id="17054" w:name="_ETM_Q1_497903"/>
      <w:bookmarkEnd w:id="17053"/>
      <w:bookmarkEnd w:id="17054"/>
    </w:p>
    <w:p w14:paraId="3BADEE2C" w14:textId="71A22509" w:rsidR="00DE3FA8" w:rsidRDefault="00DE3FA8" w:rsidP="00DE3FA8">
      <w:pPr>
        <w:pStyle w:val="a4"/>
        <w:keepNext/>
        <w:rPr>
          <w:rtl/>
        </w:rPr>
      </w:pPr>
      <w:bookmarkStart w:id="17055" w:name="ET_speaker_רוית_ארבל_1484"/>
      <w:r w:rsidRPr="00DE3FA8">
        <w:rPr>
          <w:rStyle w:val="TagStyle"/>
          <w:rtl/>
        </w:rPr>
        <w:t xml:space="preserve"> &lt;&lt; דובר &gt;&gt; </w:t>
      </w:r>
      <w:r>
        <w:rPr>
          <w:rtl/>
        </w:rPr>
        <w:t>רוית ארבל:</w:t>
      </w:r>
      <w:r w:rsidRPr="00DE3FA8">
        <w:rPr>
          <w:rStyle w:val="TagStyle"/>
          <w:rtl/>
        </w:rPr>
        <w:t xml:space="preserve"> &lt;&lt; דובר &gt;&gt;</w:t>
      </w:r>
      <w:r>
        <w:rPr>
          <w:rtl/>
        </w:rPr>
        <w:t xml:space="preserve">   </w:t>
      </w:r>
      <w:bookmarkEnd w:id="17055"/>
    </w:p>
    <w:p w14:paraId="2942C718" w14:textId="77777777" w:rsidR="00DE3FA8" w:rsidRDefault="00DE3FA8" w:rsidP="00DE3FA8">
      <w:pPr>
        <w:pStyle w:val="KeepWithNext"/>
        <w:rPr>
          <w:rtl/>
          <w:lang w:eastAsia="he-IL"/>
        </w:rPr>
      </w:pPr>
    </w:p>
    <w:p w14:paraId="14B62920" w14:textId="0CA7C766" w:rsidR="00DE3FA8" w:rsidRDefault="00DE3FA8" w:rsidP="00DE3FA8">
      <w:pPr>
        <w:rPr>
          <w:rtl/>
          <w:lang w:eastAsia="he-IL"/>
        </w:rPr>
      </w:pPr>
      <w:bookmarkStart w:id="17056" w:name="_ETM_Q1_498904"/>
      <w:bookmarkEnd w:id="17056"/>
      <w:r>
        <w:rPr>
          <w:rFonts w:hint="cs"/>
          <w:rtl/>
          <w:lang w:eastAsia="he-IL"/>
        </w:rPr>
        <w:t>ז</w:t>
      </w:r>
      <w:bookmarkStart w:id="17057" w:name="_ETM_Q1_496653"/>
      <w:bookmarkEnd w:id="17057"/>
      <w:r>
        <w:rPr>
          <w:rFonts w:hint="cs"/>
          <w:rtl/>
          <w:lang w:eastAsia="he-IL"/>
        </w:rPr>
        <w:t xml:space="preserve">ה </w:t>
      </w:r>
      <w:bookmarkStart w:id="17058" w:name="_ETM_Q1_493903"/>
      <w:bookmarkStart w:id="17059" w:name="_ETM_Q1_495407"/>
      <w:bookmarkEnd w:id="17058"/>
      <w:bookmarkEnd w:id="17059"/>
      <w:r>
        <w:rPr>
          <w:rFonts w:hint="cs"/>
          <w:rtl/>
          <w:lang w:eastAsia="he-IL"/>
        </w:rPr>
        <w:t>מש</w:t>
      </w:r>
      <w:bookmarkStart w:id="17060" w:name="_ETM_Q1_496404"/>
      <w:bookmarkStart w:id="17061" w:name="_ETM_Q1_495652"/>
      <w:bookmarkEnd w:id="17060"/>
      <w:bookmarkEnd w:id="17061"/>
      <w:r>
        <w:rPr>
          <w:rFonts w:hint="cs"/>
          <w:rtl/>
          <w:lang w:eastAsia="he-IL"/>
        </w:rPr>
        <w:t xml:space="preserve">מר את המצב הקיים היום? </w:t>
      </w:r>
      <w:bookmarkStart w:id="17062" w:name="_ETM_Q1_498652"/>
      <w:bookmarkEnd w:id="17062"/>
    </w:p>
    <w:p w14:paraId="22C024CD" w14:textId="77777777" w:rsidR="00DE3FA8" w:rsidRDefault="00DE3FA8" w:rsidP="00DE3FA8">
      <w:pPr>
        <w:rPr>
          <w:rtl/>
          <w:lang w:eastAsia="he-IL"/>
        </w:rPr>
      </w:pPr>
      <w:bookmarkStart w:id="17063" w:name="_ETM_Q1_498905"/>
      <w:bookmarkStart w:id="17064" w:name="_ETM_Q1_499902"/>
      <w:bookmarkEnd w:id="17063"/>
      <w:bookmarkEnd w:id="17064"/>
    </w:p>
    <w:p w14:paraId="6BCD98FF" w14:textId="421A76E4" w:rsidR="00DE3FA8" w:rsidRDefault="00DE3FA8" w:rsidP="00DE3FA8">
      <w:pPr>
        <w:pStyle w:val="a4"/>
        <w:keepNext/>
        <w:rPr>
          <w:rtl/>
        </w:rPr>
      </w:pPr>
      <w:bookmarkStart w:id="17065" w:name="ET_speaker_נעה_בן_שבת_1485"/>
      <w:r w:rsidRPr="00DE3FA8">
        <w:rPr>
          <w:rStyle w:val="TagStyle"/>
          <w:rtl/>
        </w:rPr>
        <w:t xml:space="preserve"> &lt;&lt; דובר &gt;&gt; </w:t>
      </w:r>
      <w:r>
        <w:rPr>
          <w:rtl/>
        </w:rPr>
        <w:t>נעה בן שבת:</w:t>
      </w:r>
      <w:r w:rsidRPr="00DE3FA8">
        <w:rPr>
          <w:rStyle w:val="TagStyle"/>
          <w:rtl/>
        </w:rPr>
        <w:t xml:space="preserve"> &lt;&lt; דובר &gt;&gt;</w:t>
      </w:r>
      <w:r>
        <w:rPr>
          <w:rtl/>
        </w:rPr>
        <w:t xml:space="preserve">   </w:t>
      </w:r>
      <w:bookmarkEnd w:id="17065"/>
    </w:p>
    <w:p w14:paraId="6CB4FCBF" w14:textId="77777777" w:rsidR="00DE3FA8" w:rsidRDefault="00DE3FA8" w:rsidP="00DE3FA8">
      <w:pPr>
        <w:pStyle w:val="KeepWithNext"/>
        <w:rPr>
          <w:rtl/>
          <w:lang w:eastAsia="he-IL"/>
        </w:rPr>
      </w:pPr>
    </w:p>
    <w:p w14:paraId="71BCF483" w14:textId="0D759B54" w:rsidR="00DE3FA8" w:rsidRPr="00DE3FA8" w:rsidRDefault="00DE3FA8" w:rsidP="00DE3FA8">
      <w:pPr>
        <w:rPr>
          <w:rtl/>
          <w:lang w:eastAsia="he-IL"/>
        </w:rPr>
      </w:pPr>
      <w:bookmarkStart w:id="17066" w:name="_ETM_Q1_500905"/>
      <w:bookmarkEnd w:id="17066"/>
      <w:r>
        <w:rPr>
          <w:rFonts w:hint="cs"/>
          <w:rtl/>
          <w:lang w:eastAsia="he-IL"/>
        </w:rPr>
        <w:t>איך תנגישו את המאגר וא</w:t>
      </w:r>
      <w:bookmarkStart w:id="17067" w:name="_ETM_Q1_505402"/>
      <w:bookmarkEnd w:id="17067"/>
      <w:r>
        <w:rPr>
          <w:rFonts w:hint="cs"/>
          <w:rtl/>
          <w:lang w:eastAsia="he-IL"/>
        </w:rPr>
        <w:t xml:space="preserve">ת רשימות </w:t>
      </w:r>
      <w:bookmarkStart w:id="17068" w:name="_ETM_Q1_504152"/>
      <w:bookmarkEnd w:id="17068"/>
      <w:r>
        <w:rPr>
          <w:rFonts w:hint="cs"/>
          <w:rtl/>
          <w:lang w:eastAsia="he-IL"/>
        </w:rPr>
        <w:t xml:space="preserve">הקהילות של המדינות ואת הרשימה </w:t>
      </w:r>
      <w:bookmarkStart w:id="17069" w:name="_ETM_Q1_506653"/>
      <w:bookmarkEnd w:id="17069"/>
      <w:r>
        <w:rPr>
          <w:rFonts w:hint="cs"/>
          <w:rtl/>
          <w:lang w:eastAsia="he-IL"/>
        </w:rPr>
        <w:t>של</w:t>
      </w:r>
      <w:bookmarkStart w:id="17070" w:name="_ETM_Q1_503902"/>
      <w:bookmarkEnd w:id="17070"/>
      <w:r>
        <w:rPr>
          <w:rFonts w:hint="cs"/>
          <w:rtl/>
          <w:lang w:eastAsia="he-IL"/>
        </w:rPr>
        <w:t xml:space="preserve"> </w:t>
      </w:r>
      <w:r>
        <w:rPr>
          <w:lang w:eastAsia="he-IL"/>
        </w:rPr>
        <w:t>EFSA</w:t>
      </w:r>
      <w:bookmarkStart w:id="17071" w:name="_ETM_Q1_507405"/>
      <w:bookmarkStart w:id="17072" w:name="_ETM_Q1_504653"/>
      <w:bookmarkStart w:id="17073" w:name="_ETM_Q1_505405"/>
      <w:bookmarkEnd w:id="17071"/>
      <w:bookmarkEnd w:id="17072"/>
      <w:bookmarkEnd w:id="17073"/>
      <w:r>
        <w:rPr>
          <w:rFonts w:hint="cs"/>
          <w:rtl/>
          <w:lang w:eastAsia="he-IL"/>
        </w:rPr>
        <w:t xml:space="preserve">? איך </w:t>
      </w:r>
      <w:bookmarkStart w:id="17074" w:name="_ETM_Q1_510657"/>
      <w:bookmarkEnd w:id="17074"/>
      <w:r>
        <w:rPr>
          <w:rFonts w:hint="cs"/>
          <w:rtl/>
          <w:lang w:eastAsia="he-IL"/>
        </w:rPr>
        <w:t>אנשים יכו</w:t>
      </w:r>
      <w:bookmarkStart w:id="17075" w:name="_ETM_Q1_508657"/>
      <w:bookmarkEnd w:id="17075"/>
      <w:r>
        <w:rPr>
          <w:rFonts w:hint="cs"/>
          <w:rtl/>
          <w:lang w:eastAsia="he-IL"/>
        </w:rPr>
        <w:t>לים ל</w:t>
      </w:r>
      <w:bookmarkStart w:id="17076" w:name="_ETM_Q1_508653"/>
      <w:bookmarkEnd w:id="17076"/>
      <w:r>
        <w:rPr>
          <w:rFonts w:hint="cs"/>
          <w:rtl/>
          <w:lang w:eastAsia="he-IL"/>
        </w:rPr>
        <w:t xml:space="preserve">גשת אליהם. </w:t>
      </w:r>
      <w:bookmarkStart w:id="17077" w:name="_ETM_Q1_509655"/>
      <w:bookmarkEnd w:id="17077"/>
    </w:p>
    <w:p w14:paraId="67B9CE51" w14:textId="77777777" w:rsidR="00DE3FA8" w:rsidRDefault="00DE3FA8" w:rsidP="00DE3FA8">
      <w:pPr>
        <w:ind w:firstLine="0"/>
        <w:rPr>
          <w:rtl/>
          <w:lang w:eastAsia="he-IL"/>
        </w:rPr>
      </w:pPr>
      <w:bookmarkStart w:id="17078" w:name="_ETM_Q1_502405"/>
      <w:bookmarkEnd w:id="17078"/>
    </w:p>
    <w:p w14:paraId="7AAB929C" w14:textId="3575B795" w:rsidR="00DE3FA8" w:rsidRDefault="00DE3FA8" w:rsidP="00DE3FA8">
      <w:pPr>
        <w:pStyle w:val="a4"/>
        <w:keepNext/>
        <w:rPr>
          <w:rtl/>
        </w:rPr>
      </w:pPr>
      <w:bookmarkStart w:id="17079" w:name="ET_speaker_פנינה_אורן_שני_דור_1486"/>
      <w:r w:rsidRPr="00DE3FA8">
        <w:rPr>
          <w:rStyle w:val="TagStyle"/>
          <w:rtl/>
        </w:rPr>
        <w:t xml:space="preserve"> &lt;&lt; דובר &gt;&gt; </w:t>
      </w:r>
      <w:r w:rsidR="00F42C12">
        <w:rPr>
          <w:rtl/>
        </w:rPr>
        <w:t>פנינה אורן שנידור</w:t>
      </w:r>
      <w:r>
        <w:rPr>
          <w:rtl/>
        </w:rPr>
        <w:t>:</w:t>
      </w:r>
      <w:r w:rsidRPr="00DE3FA8">
        <w:rPr>
          <w:rStyle w:val="TagStyle"/>
          <w:rtl/>
        </w:rPr>
        <w:t xml:space="preserve"> &lt;&lt; דובר &gt;&gt;</w:t>
      </w:r>
      <w:r>
        <w:rPr>
          <w:rtl/>
        </w:rPr>
        <w:t xml:space="preserve">   </w:t>
      </w:r>
      <w:bookmarkEnd w:id="17079"/>
    </w:p>
    <w:p w14:paraId="7F4E2771" w14:textId="77777777" w:rsidR="00DE3FA8" w:rsidRPr="00DE3FA8" w:rsidRDefault="00DE3FA8" w:rsidP="00DE3FA8">
      <w:pPr>
        <w:rPr>
          <w:rtl/>
          <w:lang w:eastAsia="he-IL"/>
        </w:rPr>
      </w:pPr>
      <w:bookmarkStart w:id="17080" w:name="_ETM_Q1_503406"/>
      <w:bookmarkEnd w:id="17080"/>
    </w:p>
    <w:p w14:paraId="5A37B5FD" w14:textId="4FA1E2BF" w:rsidR="00DE3FA8" w:rsidRDefault="00DE3FA8" w:rsidP="00C14A75">
      <w:pPr>
        <w:rPr>
          <w:rtl/>
          <w:lang w:eastAsia="he-IL"/>
        </w:rPr>
      </w:pPr>
      <w:r>
        <w:rPr>
          <w:rFonts w:hint="cs"/>
          <w:rtl/>
          <w:lang w:eastAsia="he-IL"/>
        </w:rPr>
        <w:t xml:space="preserve">יש אתרי </w:t>
      </w:r>
      <w:bookmarkStart w:id="17081" w:name="_ETM_Q1_512905"/>
      <w:bookmarkEnd w:id="17081"/>
      <w:r>
        <w:rPr>
          <w:rFonts w:hint="cs"/>
          <w:rtl/>
          <w:lang w:eastAsia="he-IL"/>
        </w:rPr>
        <w:t xml:space="preserve">אינטרנט. </w:t>
      </w:r>
      <w:bookmarkStart w:id="17082" w:name="_ETM_Q1_521901"/>
      <w:bookmarkEnd w:id="17082"/>
      <w:r>
        <w:rPr>
          <w:rFonts w:hint="cs"/>
          <w:rtl/>
          <w:lang w:eastAsia="he-IL"/>
        </w:rPr>
        <w:t>לא</w:t>
      </w:r>
      <w:bookmarkStart w:id="17083" w:name="_ETM_Q1_514655"/>
      <w:bookmarkEnd w:id="17083"/>
      <w:r>
        <w:rPr>
          <w:rFonts w:hint="cs"/>
          <w:rtl/>
          <w:lang w:eastAsia="he-IL"/>
        </w:rPr>
        <w:t xml:space="preserve">יחוד האירופי יש את </w:t>
      </w:r>
      <w:bookmarkStart w:id="17084" w:name="_ETM_Q1_516654"/>
      <w:bookmarkEnd w:id="17084"/>
      <w:r>
        <w:rPr>
          <w:rFonts w:hint="cs"/>
          <w:rtl/>
          <w:lang w:eastAsia="he-IL"/>
        </w:rPr>
        <w:t>הרגיסטר</w:t>
      </w:r>
      <w:bookmarkStart w:id="17085" w:name="_ETM_Q1_515655"/>
      <w:bookmarkEnd w:id="17085"/>
      <w:r>
        <w:rPr>
          <w:rFonts w:hint="cs"/>
          <w:rtl/>
          <w:lang w:eastAsia="he-IL"/>
        </w:rPr>
        <w:t xml:space="preserve"> שניתן לינק לגביו ולגבי </w:t>
      </w:r>
      <w:bookmarkStart w:id="17086" w:name="_ETM_Q1_526655"/>
      <w:bookmarkEnd w:id="17086"/>
      <w:r>
        <w:rPr>
          <w:rFonts w:hint="cs"/>
          <w:rtl/>
          <w:lang w:eastAsia="he-IL"/>
        </w:rPr>
        <w:t>הרשימות</w:t>
      </w:r>
      <w:bookmarkStart w:id="17087" w:name="_ETM_Q1_525155"/>
      <w:bookmarkEnd w:id="17087"/>
      <w:r>
        <w:rPr>
          <w:rFonts w:hint="cs"/>
          <w:rtl/>
          <w:lang w:eastAsia="he-IL"/>
        </w:rPr>
        <w:t xml:space="preserve"> בצרפת ודנמרק, אנחנו </w:t>
      </w:r>
      <w:bookmarkStart w:id="17088" w:name="_ETM_Q1_526152"/>
      <w:bookmarkEnd w:id="17088"/>
      <w:r>
        <w:rPr>
          <w:rFonts w:hint="cs"/>
          <w:rtl/>
          <w:lang w:eastAsia="he-IL"/>
        </w:rPr>
        <w:t>ננגיש אותן באתר האינטרנט</w:t>
      </w:r>
      <w:bookmarkStart w:id="17089" w:name="_ETM_Q1_527152"/>
      <w:bookmarkEnd w:id="17089"/>
      <w:r>
        <w:rPr>
          <w:rFonts w:hint="cs"/>
          <w:rtl/>
          <w:lang w:eastAsia="he-IL"/>
        </w:rPr>
        <w:t xml:space="preserve"> </w:t>
      </w:r>
      <w:bookmarkStart w:id="17090" w:name="_ETM_Q1_527407"/>
      <w:bookmarkStart w:id="17091" w:name="_ETM_Q1_524653"/>
      <w:bookmarkEnd w:id="17090"/>
      <w:bookmarkEnd w:id="17091"/>
      <w:r>
        <w:rPr>
          <w:rFonts w:hint="cs"/>
          <w:rtl/>
          <w:lang w:eastAsia="he-IL"/>
        </w:rPr>
        <w:t xml:space="preserve">ששם זה </w:t>
      </w:r>
      <w:bookmarkStart w:id="17092" w:name="_ETM_Q1_529153"/>
      <w:bookmarkEnd w:id="17092"/>
      <w:r>
        <w:rPr>
          <w:rFonts w:hint="cs"/>
          <w:rtl/>
          <w:lang w:eastAsia="he-IL"/>
        </w:rPr>
        <w:t xml:space="preserve">מפורסם כרשימה. </w:t>
      </w:r>
    </w:p>
    <w:p w14:paraId="48A96E66" w14:textId="77777777" w:rsidR="00DE3FA8" w:rsidRDefault="00DE3FA8" w:rsidP="00C14A75">
      <w:pPr>
        <w:rPr>
          <w:rtl/>
          <w:lang w:eastAsia="he-IL"/>
        </w:rPr>
      </w:pPr>
      <w:bookmarkStart w:id="17093" w:name="_ETM_Q1_532655"/>
      <w:bookmarkEnd w:id="17093"/>
    </w:p>
    <w:p w14:paraId="55DC246F" w14:textId="38A9F5D2" w:rsidR="00DE3FA8" w:rsidRDefault="00DE3FA8" w:rsidP="00DE3FA8">
      <w:pPr>
        <w:pStyle w:val="af6"/>
        <w:keepNext/>
        <w:rPr>
          <w:rtl/>
        </w:rPr>
      </w:pPr>
      <w:bookmarkStart w:id="17094" w:name="ET_yor_6447_1487"/>
      <w:r w:rsidRPr="00DE3FA8">
        <w:rPr>
          <w:rStyle w:val="TagStyle"/>
          <w:rtl/>
        </w:rPr>
        <w:t xml:space="preserve"> &lt;&lt; יור &gt;&gt; </w:t>
      </w:r>
      <w:r>
        <w:rPr>
          <w:rtl/>
        </w:rPr>
        <w:t>היו"ר יונתן מישרקי:</w:t>
      </w:r>
      <w:r w:rsidRPr="00DE3FA8">
        <w:rPr>
          <w:rStyle w:val="TagStyle"/>
          <w:rtl/>
        </w:rPr>
        <w:t xml:space="preserve"> &lt;&lt; יור &gt;&gt;</w:t>
      </w:r>
      <w:r>
        <w:rPr>
          <w:rtl/>
        </w:rPr>
        <w:t xml:space="preserve">   </w:t>
      </w:r>
      <w:bookmarkEnd w:id="17094"/>
    </w:p>
    <w:p w14:paraId="21417112" w14:textId="77777777" w:rsidR="00DE3FA8" w:rsidRDefault="00DE3FA8" w:rsidP="00DE3FA8">
      <w:pPr>
        <w:pStyle w:val="KeepWithNext"/>
        <w:rPr>
          <w:rtl/>
          <w:lang w:eastAsia="he-IL"/>
        </w:rPr>
      </w:pPr>
    </w:p>
    <w:p w14:paraId="4F79385E" w14:textId="09F9E4F2" w:rsidR="00DE3FA8" w:rsidRDefault="00DE3FA8" w:rsidP="00DE3FA8">
      <w:pPr>
        <w:rPr>
          <w:rtl/>
          <w:lang w:eastAsia="he-IL"/>
        </w:rPr>
      </w:pPr>
      <w:bookmarkStart w:id="17095" w:name="_ETM_Q1_533156"/>
      <w:bookmarkEnd w:id="17095"/>
      <w:r>
        <w:rPr>
          <w:rFonts w:hint="cs"/>
          <w:rtl/>
          <w:lang w:eastAsia="he-IL"/>
        </w:rPr>
        <w:t>למישהו יש הערות על זה?</w:t>
      </w:r>
    </w:p>
    <w:p w14:paraId="0851D44D" w14:textId="77777777" w:rsidR="00DE3FA8" w:rsidRDefault="00DE3FA8" w:rsidP="00DE3FA8">
      <w:pPr>
        <w:rPr>
          <w:rtl/>
          <w:lang w:eastAsia="he-IL"/>
        </w:rPr>
      </w:pPr>
      <w:bookmarkStart w:id="17096" w:name="_ETM_Q1_534404"/>
      <w:bookmarkStart w:id="17097" w:name="_ETM_Q1_532652"/>
      <w:bookmarkStart w:id="17098" w:name="_ETM_Q1_529905"/>
      <w:bookmarkStart w:id="17099" w:name="_ETM_Q1_530654"/>
      <w:bookmarkEnd w:id="17096"/>
      <w:bookmarkEnd w:id="17097"/>
      <w:bookmarkEnd w:id="17098"/>
      <w:bookmarkEnd w:id="17099"/>
    </w:p>
    <w:p w14:paraId="2ACBDE4B" w14:textId="17DF28E9" w:rsidR="00DE3FA8" w:rsidRDefault="00DE3FA8" w:rsidP="00DE3FA8">
      <w:pPr>
        <w:pStyle w:val="a4"/>
        <w:keepNext/>
        <w:rPr>
          <w:rtl/>
        </w:rPr>
      </w:pPr>
      <w:bookmarkStart w:id="17100" w:name="ET_speaker_רוית_ארבל_1488"/>
      <w:r w:rsidRPr="00DE3FA8">
        <w:rPr>
          <w:rStyle w:val="TagStyle"/>
          <w:rtl/>
        </w:rPr>
        <w:t xml:space="preserve"> &lt;&lt; דובר &gt;&gt; </w:t>
      </w:r>
      <w:r>
        <w:rPr>
          <w:rtl/>
        </w:rPr>
        <w:t>רוית ארבל:</w:t>
      </w:r>
      <w:r w:rsidRPr="00DE3FA8">
        <w:rPr>
          <w:rStyle w:val="TagStyle"/>
          <w:rtl/>
        </w:rPr>
        <w:t xml:space="preserve"> &lt;&lt; דובר &gt;&gt;</w:t>
      </w:r>
      <w:r>
        <w:rPr>
          <w:rtl/>
        </w:rPr>
        <w:t xml:space="preserve">   </w:t>
      </w:r>
      <w:bookmarkEnd w:id="17100"/>
    </w:p>
    <w:p w14:paraId="4490CDE8" w14:textId="77777777" w:rsidR="00DE3FA8" w:rsidRDefault="00DE3FA8" w:rsidP="00DE3FA8">
      <w:pPr>
        <w:pStyle w:val="KeepWithNext"/>
        <w:rPr>
          <w:rtl/>
          <w:lang w:eastAsia="he-IL"/>
        </w:rPr>
      </w:pPr>
    </w:p>
    <w:p w14:paraId="633CF42F" w14:textId="698DCE64" w:rsidR="00DE3FA8" w:rsidRDefault="00DE3FA8" w:rsidP="00DE3FA8">
      <w:pPr>
        <w:rPr>
          <w:rtl/>
          <w:lang w:eastAsia="he-IL"/>
        </w:rPr>
      </w:pPr>
      <w:bookmarkStart w:id="17101" w:name="_ETM_Q1_532405"/>
      <w:bookmarkEnd w:id="17101"/>
      <w:r>
        <w:rPr>
          <w:rFonts w:hint="cs"/>
          <w:rtl/>
          <w:lang w:eastAsia="he-IL"/>
        </w:rPr>
        <w:t xml:space="preserve">כן, זה לא הסטטוס </w:t>
      </w:r>
      <w:bookmarkStart w:id="17102" w:name="_ETM_Q1_536405"/>
      <w:bookmarkEnd w:id="17102"/>
      <w:r>
        <w:rPr>
          <w:rFonts w:hint="cs"/>
          <w:rtl/>
          <w:lang w:eastAsia="he-IL"/>
        </w:rPr>
        <w:t>קוו</w:t>
      </w:r>
      <w:bookmarkStart w:id="17103" w:name="_ETM_Q1_534153"/>
      <w:bookmarkEnd w:id="17103"/>
      <w:r>
        <w:rPr>
          <w:rFonts w:hint="cs"/>
          <w:rtl/>
          <w:lang w:eastAsia="he-IL"/>
        </w:rPr>
        <w:t xml:space="preserve"> כי</w:t>
      </w:r>
      <w:bookmarkStart w:id="17104" w:name="_ETM_Q1_531406"/>
      <w:bookmarkEnd w:id="17104"/>
      <w:r>
        <w:rPr>
          <w:rFonts w:hint="cs"/>
          <w:rtl/>
          <w:lang w:eastAsia="he-IL"/>
        </w:rPr>
        <w:t xml:space="preserve"> הסטטוס קוו זה גם ה-</w:t>
      </w:r>
      <w:r>
        <w:rPr>
          <w:lang w:eastAsia="he-IL"/>
        </w:rPr>
        <w:t>FDA</w:t>
      </w:r>
      <w:r>
        <w:rPr>
          <w:rFonts w:hint="cs"/>
          <w:rtl/>
          <w:lang w:eastAsia="he-IL"/>
        </w:rPr>
        <w:t>. א</w:t>
      </w:r>
      <w:bookmarkStart w:id="17105" w:name="_ETM_Q1_535905"/>
      <w:bookmarkEnd w:id="17105"/>
      <w:r>
        <w:rPr>
          <w:rFonts w:hint="cs"/>
          <w:rtl/>
          <w:lang w:eastAsia="he-IL"/>
        </w:rPr>
        <w:t>ם אנחנו רוצ</w:t>
      </w:r>
      <w:bookmarkStart w:id="17106" w:name="_ETM_Q1_533153"/>
      <w:bookmarkEnd w:id="17106"/>
      <w:r>
        <w:rPr>
          <w:rFonts w:hint="cs"/>
          <w:rtl/>
          <w:lang w:eastAsia="he-IL"/>
        </w:rPr>
        <w:t xml:space="preserve">ים סטטוס </w:t>
      </w:r>
      <w:bookmarkStart w:id="17107" w:name="_ETM_Q1_535153"/>
      <w:bookmarkEnd w:id="17107"/>
      <w:r>
        <w:rPr>
          <w:rFonts w:hint="cs"/>
          <w:rtl/>
          <w:lang w:eastAsia="he-IL"/>
        </w:rPr>
        <w:t xml:space="preserve">קוו אז צריך לכלול </w:t>
      </w:r>
      <w:bookmarkStart w:id="17108" w:name="_ETM_Q1_537404"/>
      <w:bookmarkEnd w:id="17108"/>
      <w:r>
        <w:rPr>
          <w:rFonts w:hint="cs"/>
          <w:rtl/>
          <w:lang w:eastAsia="he-IL"/>
        </w:rPr>
        <w:t>גם א</w:t>
      </w:r>
      <w:bookmarkStart w:id="17109" w:name="_ETM_Q1_534656"/>
      <w:bookmarkEnd w:id="17109"/>
      <w:r>
        <w:rPr>
          <w:rFonts w:hint="cs"/>
          <w:rtl/>
          <w:lang w:eastAsia="he-IL"/>
        </w:rPr>
        <w:t>ת ה-</w:t>
      </w:r>
      <w:r>
        <w:rPr>
          <w:lang w:eastAsia="he-IL"/>
        </w:rPr>
        <w:t>FDA</w:t>
      </w:r>
      <w:r>
        <w:rPr>
          <w:rFonts w:hint="cs"/>
          <w:rtl/>
          <w:lang w:eastAsia="he-IL"/>
        </w:rPr>
        <w:t>.</w:t>
      </w:r>
      <w:bookmarkStart w:id="17110" w:name="_ETM_Q1_535156"/>
      <w:bookmarkStart w:id="17111" w:name="_ETM_Q1_532403"/>
      <w:bookmarkEnd w:id="17110"/>
      <w:bookmarkEnd w:id="17111"/>
    </w:p>
    <w:p w14:paraId="23C0564F" w14:textId="77777777" w:rsidR="00DE3FA8" w:rsidRDefault="00DE3FA8" w:rsidP="00DE3FA8">
      <w:pPr>
        <w:rPr>
          <w:rtl/>
          <w:lang w:eastAsia="he-IL"/>
        </w:rPr>
      </w:pPr>
      <w:bookmarkStart w:id="17112" w:name="_ETM_Q1_532906"/>
      <w:bookmarkStart w:id="17113" w:name="_ETM_Q1_534654"/>
      <w:bookmarkStart w:id="17114" w:name="_ETM_Q1_537402"/>
      <w:bookmarkEnd w:id="17112"/>
      <w:bookmarkEnd w:id="17113"/>
      <w:bookmarkEnd w:id="17114"/>
    </w:p>
    <w:p w14:paraId="55C417F2" w14:textId="1ACFFC87" w:rsidR="00DE3FA8" w:rsidRDefault="00DE3FA8" w:rsidP="00DE3FA8">
      <w:pPr>
        <w:pStyle w:val="a4"/>
        <w:keepNext/>
        <w:rPr>
          <w:rtl/>
        </w:rPr>
      </w:pPr>
      <w:bookmarkStart w:id="17115" w:name="ET_speaker_פנינה_אורן_שני_דור_1489"/>
      <w:r w:rsidRPr="00DE3FA8">
        <w:rPr>
          <w:rStyle w:val="TagStyle"/>
          <w:rtl/>
        </w:rPr>
        <w:t xml:space="preserve"> &lt;&lt; דובר &gt;&gt; </w:t>
      </w:r>
      <w:r w:rsidR="00F42C12">
        <w:rPr>
          <w:rtl/>
        </w:rPr>
        <w:t>פנינה אורן שנידור</w:t>
      </w:r>
      <w:r>
        <w:rPr>
          <w:rtl/>
        </w:rPr>
        <w:t>:</w:t>
      </w:r>
      <w:r w:rsidRPr="00DE3FA8">
        <w:rPr>
          <w:rStyle w:val="TagStyle"/>
          <w:rtl/>
        </w:rPr>
        <w:t xml:space="preserve"> &lt;&lt; דובר &gt;&gt;</w:t>
      </w:r>
      <w:r>
        <w:rPr>
          <w:rtl/>
        </w:rPr>
        <w:t xml:space="preserve">   </w:t>
      </w:r>
      <w:bookmarkEnd w:id="17115"/>
    </w:p>
    <w:p w14:paraId="0D3FFEC5" w14:textId="77777777" w:rsidR="00DE3FA8" w:rsidRDefault="00DE3FA8" w:rsidP="00DE3FA8">
      <w:pPr>
        <w:pStyle w:val="KeepWithNext"/>
        <w:rPr>
          <w:rtl/>
          <w:lang w:eastAsia="he-IL"/>
        </w:rPr>
      </w:pPr>
    </w:p>
    <w:p w14:paraId="15E6EAEC" w14:textId="0A790DD1" w:rsidR="00DE3FA8" w:rsidRDefault="00DE3FA8" w:rsidP="00DE3FA8">
      <w:pPr>
        <w:rPr>
          <w:rtl/>
          <w:lang w:eastAsia="he-IL"/>
        </w:rPr>
      </w:pPr>
      <w:bookmarkStart w:id="17116" w:name="_ETM_Q1_538652"/>
      <w:bookmarkStart w:id="17117" w:name="_ETM_Q1_536151"/>
      <w:bookmarkEnd w:id="17116"/>
      <w:bookmarkEnd w:id="17117"/>
      <w:r>
        <w:rPr>
          <w:rFonts w:hint="cs"/>
          <w:rtl/>
          <w:lang w:eastAsia="he-IL"/>
        </w:rPr>
        <w:t>לא</w:t>
      </w:r>
      <w:bookmarkStart w:id="17118" w:name="_ETM_Q1_533402"/>
      <w:bookmarkEnd w:id="17118"/>
      <w:r>
        <w:rPr>
          <w:rFonts w:hint="cs"/>
          <w:rtl/>
          <w:lang w:eastAsia="he-IL"/>
        </w:rPr>
        <w:t xml:space="preserve">, </w:t>
      </w:r>
      <w:bookmarkStart w:id="17119" w:name="_ETM_Q1_539154"/>
      <w:bookmarkStart w:id="17120" w:name="_ETM_Q1_538404"/>
      <w:bookmarkEnd w:id="17119"/>
      <w:bookmarkEnd w:id="17120"/>
      <w:r>
        <w:rPr>
          <w:rFonts w:hint="cs"/>
          <w:rtl/>
          <w:lang w:eastAsia="he-IL"/>
        </w:rPr>
        <w:t>ב-</w:t>
      </w:r>
      <w:r>
        <w:rPr>
          <w:lang w:eastAsia="he-IL"/>
        </w:rPr>
        <w:t>FDA</w:t>
      </w:r>
      <w:r>
        <w:rPr>
          <w:rFonts w:hint="cs"/>
          <w:rtl/>
          <w:lang w:eastAsia="he-IL"/>
        </w:rPr>
        <w:t xml:space="preserve"> </w:t>
      </w:r>
      <w:bookmarkStart w:id="17121" w:name="_ETM_Q1_544156"/>
      <w:bookmarkEnd w:id="17121"/>
      <w:r>
        <w:rPr>
          <w:rFonts w:hint="cs"/>
          <w:rtl/>
          <w:lang w:eastAsia="he-IL"/>
        </w:rPr>
        <w:t>אין אנזימים</w:t>
      </w:r>
      <w:bookmarkStart w:id="17122" w:name="_ETM_Q1_543652"/>
      <w:bookmarkEnd w:id="17122"/>
      <w:r>
        <w:rPr>
          <w:rFonts w:hint="cs"/>
          <w:rtl/>
          <w:lang w:eastAsia="he-IL"/>
        </w:rPr>
        <w:t xml:space="preserve"> </w:t>
      </w:r>
      <w:bookmarkStart w:id="17123" w:name="_ETM_Q1_540905"/>
      <w:bookmarkEnd w:id="17123"/>
      <w:r>
        <w:rPr>
          <w:rFonts w:hint="cs"/>
          <w:rtl/>
          <w:lang w:eastAsia="he-IL"/>
        </w:rPr>
        <w:t>היום.</w:t>
      </w:r>
      <w:bookmarkStart w:id="17124" w:name="_ETM_Q1_540155"/>
      <w:bookmarkEnd w:id="17124"/>
    </w:p>
    <w:p w14:paraId="693C49E7" w14:textId="77777777" w:rsidR="00DE3FA8" w:rsidRDefault="00DE3FA8" w:rsidP="00DE3FA8">
      <w:pPr>
        <w:rPr>
          <w:rtl/>
          <w:lang w:eastAsia="he-IL"/>
        </w:rPr>
      </w:pPr>
      <w:bookmarkStart w:id="17125" w:name="_ETM_Q1_540406"/>
      <w:bookmarkStart w:id="17126" w:name="_ETM_Q1_537905"/>
      <w:bookmarkStart w:id="17127" w:name="_ETM_Q1_540655"/>
      <w:bookmarkEnd w:id="17125"/>
      <w:bookmarkEnd w:id="17126"/>
      <w:bookmarkEnd w:id="17127"/>
    </w:p>
    <w:p w14:paraId="224C1921" w14:textId="493DFF80" w:rsidR="00DE3FA8" w:rsidRDefault="00DE3FA8" w:rsidP="00DE3FA8">
      <w:pPr>
        <w:pStyle w:val="a4"/>
        <w:keepNext/>
        <w:rPr>
          <w:rtl/>
        </w:rPr>
      </w:pPr>
      <w:bookmarkStart w:id="17128" w:name="ET_speaker_ליאור_לוי_1490"/>
      <w:r w:rsidRPr="00DE3FA8">
        <w:rPr>
          <w:rStyle w:val="TagStyle"/>
          <w:rtl/>
        </w:rPr>
        <w:t xml:space="preserve"> &lt;&lt; דובר &gt;&gt; </w:t>
      </w:r>
      <w:r>
        <w:rPr>
          <w:rtl/>
        </w:rPr>
        <w:t>ליאור לוי:</w:t>
      </w:r>
      <w:r w:rsidRPr="00DE3FA8">
        <w:rPr>
          <w:rStyle w:val="TagStyle"/>
          <w:rtl/>
        </w:rPr>
        <w:t xml:space="preserve"> &lt;&lt; דובר &gt;&gt;</w:t>
      </w:r>
      <w:r>
        <w:rPr>
          <w:rtl/>
        </w:rPr>
        <w:t xml:space="preserve">   </w:t>
      </w:r>
      <w:bookmarkEnd w:id="17128"/>
    </w:p>
    <w:p w14:paraId="57367F7B" w14:textId="77777777" w:rsidR="00DE3FA8" w:rsidRDefault="00DE3FA8" w:rsidP="00DE3FA8">
      <w:pPr>
        <w:pStyle w:val="KeepWithNext"/>
        <w:rPr>
          <w:rtl/>
          <w:lang w:eastAsia="he-IL"/>
        </w:rPr>
      </w:pPr>
    </w:p>
    <w:p w14:paraId="3EF3F93E" w14:textId="47B66CD3" w:rsidR="00DE3FA8" w:rsidRDefault="00DE3FA8" w:rsidP="00DE3FA8">
      <w:pPr>
        <w:rPr>
          <w:rtl/>
          <w:lang w:eastAsia="he-IL"/>
        </w:rPr>
      </w:pPr>
      <w:bookmarkStart w:id="17129" w:name="_ETM_Q1_541405"/>
      <w:bookmarkStart w:id="17130" w:name="_ETM_Q1_541905"/>
      <w:bookmarkEnd w:id="17129"/>
      <w:bookmarkEnd w:id="17130"/>
      <w:r>
        <w:rPr>
          <w:lang w:eastAsia="he-IL"/>
        </w:rPr>
        <w:t>Codex</w:t>
      </w:r>
      <w:r>
        <w:rPr>
          <w:rFonts w:hint="cs"/>
          <w:rtl/>
          <w:lang w:eastAsia="he-IL"/>
        </w:rPr>
        <w:t xml:space="preserve">? </w:t>
      </w:r>
      <w:bookmarkStart w:id="17131" w:name="_ETM_Q1_533905"/>
      <w:bookmarkEnd w:id="17131"/>
    </w:p>
    <w:p w14:paraId="70B91F96" w14:textId="77777777" w:rsidR="00DE3FA8" w:rsidRDefault="00DE3FA8" w:rsidP="00DE3FA8">
      <w:pPr>
        <w:rPr>
          <w:rtl/>
          <w:lang w:eastAsia="he-IL"/>
        </w:rPr>
      </w:pPr>
      <w:bookmarkStart w:id="17132" w:name="_ETM_Q1_537154"/>
      <w:bookmarkStart w:id="17133" w:name="_ETM_Q1_538154"/>
      <w:bookmarkEnd w:id="17132"/>
      <w:bookmarkEnd w:id="17133"/>
    </w:p>
    <w:p w14:paraId="0926CA35" w14:textId="779BE16F" w:rsidR="00DE3FA8" w:rsidRDefault="00DE3FA8" w:rsidP="00DE3FA8">
      <w:pPr>
        <w:pStyle w:val="a4"/>
        <w:keepNext/>
        <w:rPr>
          <w:rtl/>
        </w:rPr>
      </w:pPr>
      <w:bookmarkStart w:id="17134" w:name="ET_speaker_פנינה_אורן_שני_דור_1491"/>
      <w:r w:rsidRPr="00DE3FA8">
        <w:rPr>
          <w:rStyle w:val="TagStyle"/>
          <w:rtl/>
        </w:rPr>
        <w:t xml:space="preserve"> &lt;&lt; דובר &gt;&gt; </w:t>
      </w:r>
      <w:r w:rsidR="00F42C12">
        <w:rPr>
          <w:rtl/>
        </w:rPr>
        <w:t>פנינה אורן שנידור</w:t>
      </w:r>
      <w:r>
        <w:rPr>
          <w:rtl/>
        </w:rPr>
        <w:t>:</w:t>
      </w:r>
      <w:r w:rsidRPr="00DE3FA8">
        <w:rPr>
          <w:rStyle w:val="TagStyle"/>
          <w:rtl/>
        </w:rPr>
        <w:t xml:space="preserve"> &lt;&lt; דובר &gt;&gt;</w:t>
      </w:r>
      <w:r>
        <w:rPr>
          <w:rtl/>
        </w:rPr>
        <w:t xml:space="preserve">   </w:t>
      </w:r>
      <w:bookmarkEnd w:id="17134"/>
    </w:p>
    <w:p w14:paraId="08553F9B" w14:textId="77777777" w:rsidR="00DE3FA8" w:rsidRDefault="00DE3FA8" w:rsidP="00DE3FA8">
      <w:pPr>
        <w:pStyle w:val="KeepWithNext"/>
        <w:rPr>
          <w:rtl/>
          <w:lang w:eastAsia="he-IL"/>
        </w:rPr>
      </w:pPr>
    </w:p>
    <w:p w14:paraId="0028AC4E" w14:textId="66850BBE" w:rsidR="00DE3FA8" w:rsidRPr="00DE3FA8" w:rsidRDefault="00DE3FA8" w:rsidP="00DE3FA8">
      <w:pPr>
        <w:rPr>
          <w:rtl/>
          <w:lang w:eastAsia="he-IL"/>
        </w:rPr>
      </w:pPr>
      <w:bookmarkStart w:id="17135" w:name="_ETM_Q1_539404"/>
      <w:bookmarkEnd w:id="17135"/>
      <w:r>
        <w:rPr>
          <w:rFonts w:hint="cs"/>
          <w:rtl/>
          <w:lang w:eastAsia="he-IL"/>
        </w:rPr>
        <w:t>אין</w:t>
      </w:r>
      <w:bookmarkStart w:id="17136" w:name="_ETM_Q1_543155"/>
      <w:bookmarkStart w:id="17137" w:name="_ETM_Q1_540903"/>
      <w:bookmarkEnd w:id="17136"/>
      <w:bookmarkEnd w:id="17137"/>
      <w:r>
        <w:rPr>
          <w:rFonts w:hint="cs"/>
          <w:rtl/>
          <w:lang w:eastAsia="he-IL"/>
        </w:rPr>
        <w:t xml:space="preserve"> </w:t>
      </w:r>
      <w:r w:rsidR="00104D24">
        <w:rPr>
          <w:rFonts w:hint="cs"/>
          <w:rtl/>
          <w:lang w:eastAsia="he-IL"/>
        </w:rPr>
        <w:t>אנזימי</w:t>
      </w:r>
      <w:r w:rsidR="00104D24">
        <w:rPr>
          <w:rFonts w:hint="eastAsia"/>
          <w:rtl/>
          <w:lang w:eastAsia="he-IL"/>
        </w:rPr>
        <w:t>ם</w:t>
      </w:r>
      <w:r>
        <w:rPr>
          <w:rFonts w:hint="cs"/>
          <w:rtl/>
          <w:lang w:eastAsia="he-IL"/>
        </w:rPr>
        <w:t xml:space="preserve"> ב-</w:t>
      </w:r>
      <w:r>
        <w:rPr>
          <w:lang w:eastAsia="he-IL"/>
        </w:rPr>
        <w:t>FDA</w:t>
      </w:r>
      <w:r>
        <w:rPr>
          <w:rFonts w:hint="cs"/>
          <w:rtl/>
          <w:lang w:eastAsia="he-IL"/>
        </w:rPr>
        <w:t xml:space="preserve"> וב-</w:t>
      </w:r>
      <w:r>
        <w:rPr>
          <w:lang w:eastAsia="he-IL"/>
        </w:rPr>
        <w:t>C</w:t>
      </w:r>
      <w:bookmarkStart w:id="17138" w:name="_ETM_Q1_553906"/>
      <w:bookmarkEnd w:id="17138"/>
      <w:r>
        <w:rPr>
          <w:lang w:eastAsia="he-IL"/>
        </w:rPr>
        <w:t>odex</w:t>
      </w:r>
      <w:bookmarkStart w:id="17139" w:name="_ETM_Q1_544906"/>
      <w:bookmarkEnd w:id="17139"/>
      <w:r>
        <w:rPr>
          <w:rFonts w:hint="cs"/>
          <w:rtl/>
          <w:lang w:eastAsia="he-IL"/>
        </w:rPr>
        <w:t xml:space="preserve">, יש רשימות </w:t>
      </w:r>
      <w:bookmarkStart w:id="17140" w:name="_ETM_Q1_549402"/>
      <w:bookmarkEnd w:id="17140"/>
      <w:r>
        <w:rPr>
          <w:rFonts w:hint="cs"/>
          <w:rtl/>
          <w:lang w:eastAsia="he-IL"/>
        </w:rPr>
        <w:t>שהן מצומצמות.</w:t>
      </w:r>
      <w:bookmarkStart w:id="17141" w:name="_ETM_Q1_549406"/>
      <w:bookmarkEnd w:id="17141"/>
      <w:r>
        <w:rPr>
          <w:rFonts w:hint="cs"/>
          <w:rtl/>
          <w:lang w:eastAsia="he-IL"/>
        </w:rPr>
        <w:t xml:space="preserve"> </w:t>
      </w:r>
      <w:bookmarkStart w:id="17142" w:name="_ETM_Q1_547151"/>
      <w:bookmarkEnd w:id="17142"/>
    </w:p>
    <w:p w14:paraId="035B6935" w14:textId="77777777" w:rsidR="00DE3FA8" w:rsidRDefault="00DE3FA8" w:rsidP="00C14A75">
      <w:pPr>
        <w:rPr>
          <w:rtl/>
          <w:lang w:eastAsia="he-IL"/>
        </w:rPr>
      </w:pPr>
      <w:bookmarkStart w:id="17143" w:name="_ETM_Q1_517402"/>
      <w:bookmarkStart w:id="17144" w:name="_ETM_Q1_551655"/>
      <w:bookmarkStart w:id="17145" w:name="_ETM_Q1_552906"/>
      <w:bookmarkEnd w:id="17143"/>
      <w:bookmarkEnd w:id="17144"/>
      <w:bookmarkEnd w:id="17145"/>
    </w:p>
    <w:p w14:paraId="7975CF27" w14:textId="54DD5F19" w:rsidR="00DE3FA8" w:rsidRDefault="00DE3FA8" w:rsidP="00DE3FA8">
      <w:pPr>
        <w:pStyle w:val="a4"/>
        <w:keepNext/>
        <w:rPr>
          <w:rtl/>
        </w:rPr>
      </w:pPr>
      <w:bookmarkStart w:id="17146" w:name="ET_speaker_ליאור_לוי_1492"/>
      <w:r w:rsidRPr="00DE3FA8">
        <w:rPr>
          <w:rStyle w:val="TagStyle"/>
          <w:rtl/>
        </w:rPr>
        <w:t xml:space="preserve"> &lt;&lt; דובר &gt;&gt; </w:t>
      </w:r>
      <w:r>
        <w:rPr>
          <w:rtl/>
        </w:rPr>
        <w:t>ליאור לוי:</w:t>
      </w:r>
      <w:r w:rsidRPr="00DE3FA8">
        <w:rPr>
          <w:rStyle w:val="TagStyle"/>
          <w:rtl/>
        </w:rPr>
        <w:t xml:space="preserve"> &lt;&lt; דובר &gt;&gt;</w:t>
      </w:r>
      <w:r>
        <w:rPr>
          <w:rtl/>
        </w:rPr>
        <w:t xml:space="preserve">   </w:t>
      </w:r>
      <w:bookmarkEnd w:id="17146"/>
    </w:p>
    <w:p w14:paraId="0447D96B" w14:textId="77777777" w:rsidR="00DE3FA8" w:rsidRDefault="00DE3FA8" w:rsidP="00DE3FA8">
      <w:pPr>
        <w:pStyle w:val="KeepWithNext"/>
        <w:rPr>
          <w:rtl/>
          <w:lang w:eastAsia="he-IL"/>
        </w:rPr>
      </w:pPr>
    </w:p>
    <w:p w14:paraId="58A2FF71" w14:textId="3F48B042" w:rsidR="00DE3FA8" w:rsidRDefault="00DE3FA8" w:rsidP="00DE3FA8">
      <w:pPr>
        <w:rPr>
          <w:rtl/>
          <w:lang w:eastAsia="he-IL"/>
        </w:rPr>
      </w:pPr>
      <w:bookmarkStart w:id="17147" w:name="_ETM_Q1_553406"/>
      <w:bookmarkStart w:id="17148" w:name="_ETM_Q1_553901"/>
      <w:bookmarkStart w:id="17149" w:name="_ETM_Q1_550901"/>
      <w:bookmarkEnd w:id="17147"/>
      <w:bookmarkEnd w:id="17148"/>
      <w:bookmarkEnd w:id="17149"/>
      <w:r>
        <w:rPr>
          <w:rFonts w:hint="cs"/>
          <w:rtl/>
          <w:lang w:eastAsia="he-IL"/>
        </w:rPr>
        <w:t>היום?</w:t>
      </w:r>
    </w:p>
    <w:p w14:paraId="24E91A3F" w14:textId="77777777" w:rsidR="00DE3FA8" w:rsidRDefault="00DE3FA8" w:rsidP="00DE3FA8">
      <w:pPr>
        <w:rPr>
          <w:rtl/>
          <w:lang w:eastAsia="he-IL"/>
        </w:rPr>
      </w:pPr>
      <w:bookmarkStart w:id="17150" w:name="_ETM_Q1_552405"/>
      <w:bookmarkStart w:id="17151" w:name="_ETM_Q1_553405"/>
      <w:bookmarkEnd w:id="17150"/>
      <w:bookmarkEnd w:id="17151"/>
    </w:p>
    <w:p w14:paraId="39192CE4" w14:textId="35DC6D89" w:rsidR="00DE3FA8" w:rsidRDefault="00DE3FA8" w:rsidP="00DE3FA8">
      <w:pPr>
        <w:pStyle w:val="a4"/>
        <w:keepNext/>
        <w:rPr>
          <w:rtl/>
        </w:rPr>
      </w:pPr>
      <w:bookmarkStart w:id="17152" w:name="ET_speaker_פנינה_אורן_שני_דור_1493"/>
      <w:r w:rsidRPr="00DE3FA8">
        <w:rPr>
          <w:rStyle w:val="TagStyle"/>
          <w:rtl/>
        </w:rPr>
        <w:t xml:space="preserve"> &lt;&lt; דובר &gt;&gt; </w:t>
      </w:r>
      <w:r w:rsidR="00F42C12">
        <w:rPr>
          <w:rtl/>
        </w:rPr>
        <w:t>פנינה אורן שנידור</w:t>
      </w:r>
      <w:r>
        <w:rPr>
          <w:rtl/>
        </w:rPr>
        <w:t>:</w:t>
      </w:r>
      <w:r w:rsidRPr="00DE3FA8">
        <w:rPr>
          <w:rStyle w:val="TagStyle"/>
          <w:rtl/>
        </w:rPr>
        <w:t xml:space="preserve"> &lt;&lt; דובר &gt;&gt;</w:t>
      </w:r>
      <w:r>
        <w:rPr>
          <w:rtl/>
        </w:rPr>
        <w:t xml:space="preserve">   </w:t>
      </w:r>
      <w:bookmarkEnd w:id="17152"/>
    </w:p>
    <w:p w14:paraId="33FE52B3" w14:textId="77777777" w:rsidR="00DE3FA8" w:rsidRDefault="00DE3FA8" w:rsidP="00DE3FA8">
      <w:pPr>
        <w:pStyle w:val="KeepWithNext"/>
        <w:rPr>
          <w:rtl/>
          <w:lang w:eastAsia="he-IL"/>
        </w:rPr>
      </w:pPr>
    </w:p>
    <w:p w14:paraId="38A272EE" w14:textId="11A31C3E" w:rsidR="00DE3FA8" w:rsidRDefault="00DE3FA8" w:rsidP="00DE3FA8">
      <w:pPr>
        <w:rPr>
          <w:rtl/>
          <w:lang w:eastAsia="he-IL"/>
        </w:rPr>
      </w:pPr>
      <w:bookmarkStart w:id="17153" w:name="_ETM_Q1_554401"/>
      <w:bookmarkEnd w:id="17153"/>
      <w:r>
        <w:rPr>
          <w:rFonts w:hint="cs"/>
          <w:rtl/>
          <w:lang w:eastAsia="he-IL"/>
        </w:rPr>
        <w:t>כן.</w:t>
      </w:r>
    </w:p>
    <w:p w14:paraId="597ED9DF" w14:textId="77777777" w:rsidR="00DE3FA8" w:rsidRDefault="00DE3FA8" w:rsidP="00DE3FA8">
      <w:pPr>
        <w:rPr>
          <w:rtl/>
          <w:lang w:eastAsia="he-IL"/>
        </w:rPr>
      </w:pPr>
      <w:bookmarkStart w:id="17154" w:name="_ETM_Q1_555405"/>
      <w:bookmarkStart w:id="17155" w:name="_ETM_Q1_557155"/>
      <w:bookmarkEnd w:id="17154"/>
      <w:bookmarkEnd w:id="17155"/>
    </w:p>
    <w:p w14:paraId="2DBE90E4" w14:textId="710E7542" w:rsidR="00DE3FA8" w:rsidRDefault="00DE3FA8" w:rsidP="00DE3FA8">
      <w:pPr>
        <w:pStyle w:val="a4"/>
        <w:keepNext/>
        <w:rPr>
          <w:rtl/>
        </w:rPr>
      </w:pPr>
      <w:bookmarkStart w:id="17156" w:name="ET_speaker_רוית_ארבל_1494"/>
      <w:r w:rsidRPr="00DE3FA8">
        <w:rPr>
          <w:rStyle w:val="TagStyle"/>
          <w:rtl/>
        </w:rPr>
        <w:t xml:space="preserve"> &lt;&lt; דובר &gt;&gt; </w:t>
      </w:r>
      <w:r>
        <w:rPr>
          <w:rtl/>
        </w:rPr>
        <w:t>רוית ארבל:</w:t>
      </w:r>
      <w:r w:rsidRPr="00DE3FA8">
        <w:rPr>
          <w:rStyle w:val="TagStyle"/>
          <w:rtl/>
        </w:rPr>
        <w:t xml:space="preserve"> &lt;&lt; דובר &gt;&gt;</w:t>
      </w:r>
      <w:r>
        <w:rPr>
          <w:rtl/>
        </w:rPr>
        <w:t xml:space="preserve">   </w:t>
      </w:r>
      <w:bookmarkEnd w:id="17156"/>
    </w:p>
    <w:p w14:paraId="7E71D06E" w14:textId="77777777" w:rsidR="00DE3FA8" w:rsidRDefault="00DE3FA8" w:rsidP="00DE3FA8">
      <w:pPr>
        <w:pStyle w:val="KeepWithNext"/>
        <w:rPr>
          <w:rtl/>
          <w:lang w:eastAsia="he-IL"/>
        </w:rPr>
      </w:pPr>
    </w:p>
    <w:p w14:paraId="12AFB634" w14:textId="0395BED4" w:rsidR="00DE3FA8" w:rsidRDefault="00DE3FA8" w:rsidP="00DE3FA8">
      <w:pPr>
        <w:rPr>
          <w:rtl/>
          <w:lang w:eastAsia="he-IL"/>
        </w:rPr>
      </w:pPr>
      <w:bookmarkStart w:id="17157" w:name="_ETM_Q1_558155"/>
      <w:bookmarkEnd w:id="17157"/>
      <w:r>
        <w:rPr>
          <w:rFonts w:hint="cs"/>
          <w:rtl/>
          <w:lang w:eastAsia="he-IL"/>
        </w:rPr>
        <w:t>א</w:t>
      </w:r>
      <w:bookmarkStart w:id="17158" w:name="_ETM_Q1_555655"/>
      <w:bookmarkEnd w:id="17158"/>
      <w:r>
        <w:rPr>
          <w:rFonts w:hint="cs"/>
          <w:rtl/>
          <w:lang w:eastAsia="he-IL"/>
        </w:rPr>
        <w:t>ת בעצם מב</w:t>
      </w:r>
      <w:bookmarkStart w:id="17159" w:name="_ETM_Q1_552902"/>
      <w:bookmarkEnd w:id="17159"/>
      <w:r>
        <w:rPr>
          <w:rFonts w:hint="cs"/>
          <w:rtl/>
          <w:lang w:eastAsia="he-IL"/>
        </w:rPr>
        <w:t xml:space="preserve">קשת להשאיר את הסטטוס קוו עד </w:t>
      </w:r>
      <w:bookmarkStart w:id="17160" w:name="_ETM_Q1_557903"/>
      <w:bookmarkEnd w:id="17160"/>
      <w:r>
        <w:rPr>
          <w:rFonts w:hint="cs"/>
          <w:rtl/>
          <w:lang w:eastAsia="he-IL"/>
        </w:rPr>
        <w:t>שתהיה רשימ</w:t>
      </w:r>
      <w:bookmarkStart w:id="17161" w:name="_ETM_Q1_556657"/>
      <w:bookmarkEnd w:id="17161"/>
      <w:r>
        <w:rPr>
          <w:rFonts w:hint="cs"/>
          <w:rtl/>
          <w:lang w:eastAsia="he-IL"/>
        </w:rPr>
        <w:t>ת קהילה אירופי</w:t>
      </w:r>
      <w:bookmarkStart w:id="17162" w:name="_ETM_Q1_557402"/>
      <w:bookmarkEnd w:id="17162"/>
      <w:r>
        <w:rPr>
          <w:rFonts w:hint="cs"/>
          <w:rtl/>
          <w:lang w:eastAsia="he-IL"/>
        </w:rPr>
        <w:t>ת?</w:t>
      </w:r>
    </w:p>
    <w:p w14:paraId="01126920" w14:textId="77777777" w:rsidR="00DE3FA8" w:rsidRDefault="00DE3FA8" w:rsidP="00DE3FA8">
      <w:pPr>
        <w:rPr>
          <w:rtl/>
          <w:lang w:eastAsia="he-IL"/>
        </w:rPr>
      </w:pPr>
      <w:bookmarkStart w:id="17163" w:name="_ETM_Q1_558904"/>
      <w:bookmarkStart w:id="17164" w:name="_ETM_Q1_559154"/>
      <w:bookmarkStart w:id="17165" w:name="_ETM_Q1_557904"/>
      <w:bookmarkEnd w:id="17163"/>
      <w:bookmarkEnd w:id="17164"/>
      <w:bookmarkEnd w:id="17165"/>
    </w:p>
    <w:p w14:paraId="5108568E" w14:textId="437FEC7E" w:rsidR="00DE3FA8" w:rsidRDefault="00DE3FA8" w:rsidP="00DE3FA8">
      <w:pPr>
        <w:pStyle w:val="a4"/>
        <w:keepNext/>
        <w:rPr>
          <w:rtl/>
        </w:rPr>
      </w:pPr>
      <w:bookmarkStart w:id="17166" w:name="ET_speaker_פנינה_אורן_שני_דור_1495"/>
      <w:r w:rsidRPr="00DE3FA8">
        <w:rPr>
          <w:rStyle w:val="TagStyle"/>
          <w:rtl/>
        </w:rPr>
        <w:t xml:space="preserve"> &lt;&lt; דובר &gt;&gt; </w:t>
      </w:r>
      <w:r w:rsidR="00F42C12">
        <w:rPr>
          <w:rtl/>
        </w:rPr>
        <w:t>פנינה אורן שנידור</w:t>
      </w:r>
      <w:r>
        <w:rPr>
          <w:rtl/>
        </w:rPr>
        <w:t>:</w:t>
      </w:r>
      <w:r w:rsidRPr="00DE3FA8">
        <w:rPr>
          <w:rStyle w:val="TagStyle"/>
          <w:rtl/>
        </w:rPr>
        <w:t xml:space="preserve"> &lt;&lt; דובר &gt;&gt;</w:t>
      </w:r>
      <w:r>
        <w:rPr>
          <w:rtl/>
        </w:rPr>
        <w:t xml:space="preserve">   </w:t>
      </w:r>
      <w:bookmarkEnd w:id="17166"/>
    </w:p>
    <w:p w14:paraId="79A35C8F" w14:textId="77777777" w:rsidR="00DE3FA8" w:rsidRDefault="00DE3FA8" w:rsidP="00DE3FA8">
      <w:pPr>
        <w:pStyle w:val="KeepWithNext"/>
        <w:rPr>
          <w:rtl/>
          <w:lang w:eastAsia="he-IL"/>
        </w:rPr>
      </w:pPr>
    </w:p>
    <w:p w14:paraId="4F3F447C" w14:textId="0FAB5D6A" w:rsidR="00DE3FA8" w:rsidRDefault="00DE3FA8" w:rsidP="00DE3FA8">
      <w:pPr>
        <w:rPr>
          <w:rtl/>
          <w:lang w:eastAsia="he-IL"/>
        </w:rPr>
      </w:pPr>
      <w:bookmarkStart w:id="17167" w:name="_ETM_Q1_559155"/>
      <w:bookmarkStart w:id="17168" w:name="_ETM_Q1_559406"/>
      <w:bookmarkStart w:id="17169" w:name="_ETM_Q1_556406"/>
      <w:bookmarkStart w:id="17170" w:name="_ETM_Q1_553652"/>
      <w:bookmarkEnd w:id="17167"/>
      <w:bookmarkEnd w:id="17168"/>
      <w:bookmarkEnd w:id="17169"/>
      <w:bookmarkEnd w:id="17170"/>
      <w:r>
        <w:rPr>
          <w:rFonts w:hint="cs"/>
          <w:rtl/>
          <w:lang w:eastAsia="he-IL"/>
        </w:rPr>
        <w:t xml:space="preserve">לא, אני לא מבקשת </w:t>
      </w:r>
      <w:bookmarkStart w:id="17171" w:name="_ETM_Q1_558152"/>
      <w:r>
        <w:rPr>
          <w:rFonts w:hint="cs"/>
          <w:rtl/>
          <w:lang w:eastAsia="he-IL"/>
        </w:rPr>
        <w:t xml:space="preserve">לשמור </w:t>
      </w:r>
      <w:bookmarkEnd w:id="17171"/>
      <w:r>
        <w:rPr>
          <w:rFonts w:hint="cs"/>
          <w:rtl/>
          <w:lang w:eastAsia="he-IL"/>
        </w:rPr>
        <w:t xml:space="preserve">את הסטטוס </w:t>
      </w:r>
      <w:bookmarkStart w:id="17172" w:name="_ETM_Q1_559152"/>
      <w:bookmarkEnd w:id="17172"/>
      <w:r>
        <w:rPr>
          <w:rFonts w:hint="cs"/>
          <w:rtl/>
          <w:lang w:eastAsia="he-IL"/>
        </w:rPr>
        <w:t>קוו.</w:t>
      </w:r>
      <w:bookmarkStart w:id="17173" w:name="_ETM_Q1_559402"/>
      <w:bookmarkEnd w:id="17173"/>
      <w:r>
        <w:rPr>
          <w:rFonts w:hint="cs"/>
          <w:rtl/>
          <w:lang w:eastAsia="he-IL"/>
        </w:rPr>
        <w:t xml:space="preserve"> עד היום ל</w:t>
      </w:r>
      <w:bookmarkStart w:id="17174" w:name="_ETM_Q1_561406"/>
      <w:bookmarkEnd w:id="17174"/>
      <w:r>
        <w:rPr>
          <w:rFonts w:hint="cs"/>
          <w:rtl/>
          <w:lang w:eastAsia="he-IL"/>
        </w:rPr>
        <w:t>א היו רשימות מסודרות</w:t>
      </w:r>
      <w:bookmarkStart w:id="17175" w:name="_ETM_Q1_562156"/>
      <w:bookmarkEnd w:id="17175"/>
      <w:r>
        <w:rPr>
          <w:rFonts w:hint="cs"/>
          <w:rtl/>
          <w:lang w:eastAsia="he-IL"/>
        </w:rPr>
        <w:t xml:space="preserve">, </w:t>
      </w:r>
      <w:bookmarkStart w:id="17176" w:name="_ETM_Q1_569902"/>
      <w:bookmarkEnd w:id="17176"/>
      <w:r>
        <w:rPr>
          <w:rFonts w:hint="cs"/>
          <w:rtl/>
          <w:lang w:eastAsia="he-IL"/>
        </w:rPr>
        <w:t xml:space="preserve">הפניות היו נעשות </w:t>
      </w:r>
      <w:bookmarkStart w:id="17177" w:name="_ETM_Q1_566156"/>
      <w:bookmarkEnd w:id="17177"/>
      <w:r>
        <w:rPr>
          <w:rFonts w:hint="cs"/>
          <w:rtl/>
          <w:lang w:eastAsia="he-IL"/>
        </w:rPr>
        <w:t xml:space="preserve">למנהל היחידה לתוספי מזון </w:t>
      </w:r>
      <w:bookmarkStart w:id="17178" w:name="_ETM_Q1_576406"/>
      <w:bookmarkStart w:id="17179" w:name="_ETM_Q1_573653"/>
      <w:bookmarkStart w:id="17180" w:name="_ETM_Q1_570904"/>
      <w:bookmarkEnd w:id="17178"/>
      <w:bookmarkEnd w:id="17179"/>
      <w:bookmarkEnd w:id="17180"/>
      <w:r>
        <w:rPr>
          <w:rFonts w:hint="cs"/>
          <w:rtl/>
          <w:lang w:eastAsia="he-IL"/>
        </w:rPr>
        <w:t xml:space="preserve">והוא היה נותן את הדעת. </w:t>
      </w:r>
      <w:bookmarkStart w:id="17181" w:name="_ETM_Q1_574156"/>
      <w:bookmarkEnd w:id="17181"/>
      <w:r>
        <w:rPr>
          <w:rFonts w:hint="cs"/>
          <w:rtl/>
          <w:lang w:eastAsia="he-IL"/>
        </w:rPr>
        <w:t>יש הנחי</w:t>
      </w:r>
      <w:bookmarkStart w:id="17182" w:name="_ETM_Q1_574406"/>
      <w:bookmarkStart w:id="17183" w:name="_ETM_Q1_572905"/>
      <w:bookmarkEnd w:id="17182"/>
      <w:bookmarkEnd w:id="17183"/>
      <w:r>
        <w:rPr>
          <w:rFonts w:hint="cs"/>
          <w:rtl/>
          <w:lang w:eastAsia="he-IL"/>
        </w:rPr>
        <w:t xml:space="preserve">ה וההנחיה </w:t>
      </w:r>
      <w:bookmarkStart w:id="17184" w:name="_ETM_Q1_574152"/>
      <w:bookmarkEnd w:id="17184"/>
      <w:r>
        <w:rPr>
          <w:rFonts w:hint="cs"/>
          <w:rtl/>
          <w:lang w:eastAsia="he-IL"/>
        </w:rPr>
        <w:t>היא מצומצ</w:t>
      </w:r>
      <w:bookmarkStart w:id="17185" w:name="_ETM_Q1_575906"/>
      <w:bookmarkEnd w:id="17185"/>
      <w:r>
        <w:rPr>
          <w:rFonts w:hint="cs"/>
          <w:rtl/>
          <w:lang w:eastAsia="he-IL"/>
        </w:rPr>
        <w:t xml:space="preserve">מת אז הוא היה </w:t>
      </w:r>
      <w:bookmarkStart w:id="17186" w:name="_ETM_Q1_576906"/>
      <w:bookmarkEnd w:id="17186"/>
      <w:r>
        <w:rPr>
          <w:rFonts w:hint="cs"/>
          <w:rtl/>
          <w:lang w:eastAsia="he-IL"/>
        </w:rPr>
        <w:t xml:space="preserve">עושה את </w:t>
      </w:r>
      <w:bookmarkStart w:id="17187" w:name="_ETM_Q1_578902"/>
      <w:bookmarkStart w:id="17188" w:name="_ETM_Q1_576155"/>
      <w:bookmarkStart w:id="17189" w:name="_ETM_Q1_573403"/>
      <w:bookmarkEnd w:id="17187"/>
      <w:bookmarkEnd w:id="17188"/>
      <w:bookmarkEnd w:id="17189"/>
      <w:r>
        <w:rPr>
          <w:rFonts w:hint="cs"/>
          <w:rtl/>
          <w:lang w:eastAsia="he-IL"/>
        </w:rPr>
        <w:t>הבדיקה בהת</w:t>
      </w:r>
      <w:bookmarkStart w:id="17190" w:name="_ETM_Q1_576902"/>
      <w:bookmarkEnd w:id="17190"/>
      <w:r>
        <w:rPr>
          <w:rFonts w:hint="cs"/>
          <w:rtl/>
          <w:lang w:eastAsia="he-IL"/>
        </w:rPr>
        <w:t>אמה לרשימות</w:t>
      </w:r>
      <w:bookmarkStart w:id="17191" w:name="_ETM_Q1_578652"/>
      <w:bookmarkEnd w:id="17191"/>
      <w:r>
        <w:rPr>
          <w:rFonts w:hint="cs"/>
          <w:rtl/>
          <w:lang w:eastAsia="he-IL"/>
        </w:rPr>
        <w:t>.</w:t>
      </w:r>
    </w:p>
    <w:p w14:paraId="44FDDC14" w14:textId="77777777" w:rsidR="00DE3FA8" w:rsidRDefault="00DE3FA8" w:rsidP="00DE3FA8">
      <w:pPr>
        <w:rPr>
          <w:rtl/>
          <w:lang w:eastAsia="he-IL"/>
        </w:rPr>
      </w:pPr>
      <w:bookmarkStart w:id="17192" w:name="_ETM_Q1_578903"/>
      <w:bookmarkStart w:id="17193" w:name="_ETM_Q1_580404"/>
      <w:bookmarkEnd w:id="17192"/>
      <w:bookmarkEnd w:id="17193"/>
    </w:p>
    <w:p w14:paraId="062ADE73" w14:textId="1D63E0AD" w:rsidR="00DE3FA8" w:rsidRDefault="00DE3FA8" w:rsidP="00DE3FA8">
      <w:pPr>
        <w:pStyle w:val="a4"/>
        <w:keepNext/>
        <w:rPr>
          <w:rtl/>
        </w:rPr>
      </w:pPr>
      <w:bookmarkStart w:id="17194" w:name="ET_speaker_רוית_ארבל_1496"/>
      <w:r w:rsidRPr="00DE3FA8">
        <w:rPr>
          <w:rStyle w:val="TagStyle"/>
          <w:rtl/>
        </w:rPr>
        <w:t xml:space="preserve"> &lt;&lt; דובר &gt;&gt; </w:t>
      </w:r>
      <w:r>
        <w:rPr>
          <w:rtl/>
        </w:rPr>
        <w:t>רוית ארבל:</w:t>
      </w:r>
      <w:r w:rsidRPr="00DE3FA8">
        <w:rPr>
          <w:rStyle w:val="TagStyle"/>
          <w:rtl/>
        </w:rPr>
        <w:t xml:space="preserve"> &lt;&lt; דובר &gt;&gt;</w:t>
      </w:r>
      <w:r>
        <w:rPr>
          <w:rtl/>
        </w:rPr>
        <w:t xml:space="preserve">   </w:t>
      </w:r>
      <w:bookmarkEnd w:id="17194"/>
    </w:p>
    <w:p w14:paraId="04160646" w14:textId="77777777" w:rsidR="00DE3FA8" w:rsidRDefault="00DE3FA8" w:rsidP="00DE3FA8">
      <w:pPr>
        <w:pStyle w:val="KeepWithNext"/>
        <w:rPr>
          <w:rtl/>
          <w:lang w:eastAsia="he-IL"/>
        </w:rPr>
      </w:pPr>
    </w:p>
    <w:p w14:paraId="24501A74" w14:textId="0FCF87EA" w:rsidR="00DE3FA8" w:rsidRDefault="00DE3FA8" w:rsidP="00DE3FA8">
      <w:pPr>
        <w:rPr>
          <w:rtl/>
          <w:lang w:eastAsia="he-IL"/>
        </w:rPr>
      </w:pPr>
      <w:bookmarkStart w:id="17195" w:name="_ETM_Q1_581656"/>
      <w:bookmarkStart w:id="17196" w:name="_ETM_Q1_579153"/>
      <w:bookmarkStart w:id="17197" w:name="_ETM_Q1_576404"/>
      <w:bookmarkEnd w:id="17195"/>
      <w:bookmarkEnd w:id="17196"/>
      <w:bookmarkEnd w:id="17197"/>
      <w:r>
        <w:rPr>
          <w:rFonts w:hint="cs"/>
          <w:rtl/>
          <w:lang w:eastAsia="he-IL"/>
        </w:rPr>
        <w:t>אבל לפי הרשימות האלה?</w:t>
      </w:r>
    </w:p>
    <w:p w14:paraId="42552D52" w14:textId="77777777" w:rsidR="00DE3FA8" w:rsidRDefault="00DE3FA8" w:rsidP="00DE3FA8">
      <w:pPr>
        <w:rPr>
          <w:rtl/>
          <w:lang w:eastAsia="he-IL"/>
        </w:rPr>
      </w:pPr>
      <w:bookmarkStart w:id="17198" w:name="_ETM_Q1_580406"/>
      <w:bookmarkStart w:id="17199" w:name="_ETM_Q1_581655"/>
      <w:bookmarkEnd w:id="17198"/>
      <w:bookmarkEnd w:id="17199"/>
    </w:p>
    <w:p w14:paraId="0A488E7C" w14:textId="2EB243E0" w:rsidR="00DE3FA8" w:rsidRPr="00DE3FA8" w:rsidRDefault="00DE3FA8" w:rsidP="00DE3FA8">
      <w:pPr>
        <w:pStyle w:val="a4"/>
        <w:keepNext/>
        <w:rPr>
          <w:rtl/>
        </w:rPr>
      </w:pPr>
      <w:bookmarkStart w:id="17200" w:name="ET_speaker_פנינה_אורן_שני_דור_1497"/>
      <w:r w:rsidRPr="00DE3FA8">
        <w:rPr>
          <w:rStyle w:val="TagStyle"/>
          <w:rtl/>
        </w:rPr>
        <w:t xml:space="preserve"> &lt;&lt; דובר &gt;&gt; </w:t>
      </w:r>
      <w:r w:rsidR="00F42C12">
        <w:rPr>
          <w:rtl/>
        </w:rPr>
        <w:t>פנינה אורן שנידור</w:t>
      </w:r>
      <w:r>
        <w:rPr>
          <w:rtl/>
        </w:rPr>
        <w:t>:</w:t>
      </w:r>
      <w:r w:rsidRPr="00DE3FA8">
        <w:rPr>
          <w:rStyle w:val="TagStyle"/>
          <w:rtl/>
        </w:rPr>
        <w:t xml:space="preserve"> &lt;&lt; דובר &gt;&gt;</w:t>
      </w:r>
      <w:r>
        <w:rPr>
          <w:rtl/>
        </w:rPr>
        <w:t xml:space="preserve">   </w:t>
      </w:r>
      <w:bookmarkStart w:id="17201" w:name="_ETM_Q1_583155"/>
      <w:bookmarkStart w:id="17202" w:name="_ETM_Q1_580405"/>
      <w:bookmarkEnd w:id="17200"/>
      <w:bookmarkEnd w:id="17201"/>
      <w:bookmarkEnd w:id="17202"/>
    </w:p>
    <w:p w14:paraId="22EB4E93" w14:textId="77777777" w:rsidR="00DE3FA8" w:rsidRPr="00DE3FA8" w:rsidRDefault="00DE3FA8" w:rsidP="00DE3FA8">
      <w:pPr>
        <w:rPr>
          <w:rtl/>
          <w:lang w:eastAsia="he-IL"/>
        </w:rPr>
      </w:pPr>
      <w:bookmarkStart w:id="17203" w:name="_ETM_Q1_561903"/>
      <w:bookmarkStart w:id="17204" w:name="_ETM_Q1_562153"/>
      <w:bookmarkEnd w:id="17203"/>
      <w:bookmarkEnd w:id="17204"/>
    </w:p>
    <w:p w14:paraId="4031A9C1" w14:textId="264D9589" w:rsidR="00FE650F" w:rsidRDefault="00FE650F" w:rsidP="00C14A75">
      <w:pPr>
        <w:rPr>
          <w:rtl/>
          <w:lang w:eastAsia="he-IL"/>
        </w:rPr>
      </w:pPr>
      <w:bookmarkStart w:id="17205" w:name="_ETM_Q1_514156"/>
      <w:bookmarkStart w:id="17206" w:name="_ETM_Q1_514405"/>
      <w:bookmarkEnd w:id="17205"/>
      <w:bookmarkEnd w:id="17206"/>
      <w:r>
        <w:rPr>
          <w:rFonts w:hint="cs"/>
          <w:rtl/>
          <w:lang w:eastAsia="he-IL"/>
        </w:rPr>
        <w:t>היום אנחנו מפנים אתכם ישירות לרשימות.</w:t>
      </w:r>
    </w:p>
    <w:p w14:paraId="50E80C29" w14:textId="77777777" w:rsidR="00DE3FA8" w:rsidRDefault="00DE3FA8" w:rsidP="00C14A75">
      <w:pPr>
        <w:rPr>
          <w:rtl/>
          <w:lang w:eastAsia="he-IL"/>
        </w:rPr>
      </w:pPr>
      <w:bookmarkStart w:id="17207" w:name="_ETM_Q1_586154"/>
      <w:bookmarkEnd w:id="17207"/>
    </w:p>
    <w:p w14:paraId="0E94272E" w14:textId="7EE565F5" w:rsidR="00DE3FA8" w:rsidRDefault="00DE3FA8" w:rsidP="00DE3FA8">
      <w:pPr>
        <w:pStyle w:val="a4"/>
        <w:keepNext/>
        <w:rPr>
          <w:rtl/>
        </w:rPr>
      </w:pPr>
      <w:bookmarkStart w:id="17208" w:name="ET_speaker_רוית_ארבל_1498"/>
      <w:r w:rsidRPr="00DE3FA8">
        <w:rPr>
          <w:rStyle w:val="TagStyle"/>
          <w:rtl/>
        </w:rPr>
        <w:t xml:space="preserve"> &lt;&lt; דובר &gt;&gt; </w:t>
      </w:r>
      <w:r>
        <w:rPr>
          <w:rtl/>
        </w:rPr>
        <w:t>רוית ארבל:</w:t>
      </w:r>
      <w:r w:rsidRPr="00DE3FA8">
        <w:rPr>
          <w:rStyle w:val="TagStyle"/>
          <w:rtl/>
        </w:rPr>
        <w:t xml:space="preserve"> &lt;&lt; דובר &gt;&gt;</w:t>
      </w:r>
      <w:r>
        <w:rPr>
          <w:rtl/>
        </w:rPr>
        <w:t xml:space="preserve">   </w:t>
      </w:r>
      <w:bookmarkEnd w:id="17208"/>
    </w:p>
    <w:p w14:paraId="336948B1" w14:textId="77777777" w:rsidR="00DE3FA8" w:rsidRPr="00DE3FA8" w:rsidRDefault="00DE3FA8" w:rsidP="00DE3FA8">
      <w:pPr>
        <w:rPr>
          <w:rtl/>
          <w:lang w:eastAsia="he-IL"/>
        </w:rPr>
      </w:pPr>
      <w:bookmarkStart w:id="17209" w:name="_ETM_Q1_587155"/>
      <w:bookmarkStart w:id="17210" w:name="_ETM_Q1_584405"/>
      <w:bookmarkEnd w:id="17209"/>
      <w:bookmarkEnd w:id="17210"/>
    </w:p>
    <w:p w14:paraId="5C0B18AA" w14:textId="0BF4966D" w:rsidR="00FE650F" w:rsidRDefault="00FE650F" w:rsidP="00C14A75">
      <w:pPr>
        <w:rPr>
          <w:rtl/>
          <w:lang w:eastAsia="he-IL"/>
        </w:rPr>
      </w:pPr>
      <w:r>
        <w:rPr>
          <w:rFonts w:hint="cs"/>
          <w:rtl/>
          <w:lang w:eastAsia="he-IL"/>
        </w:rPr>
        <w:t xml:space="preserve">איזה רשימות? </w:t>
      </w:r>
    </w:p>
    <w:p w14:paraId="4DB0C58B" w14:textId="77777777" w:rsidR="00DE3FA8" w:rsidRDefault="00DE3FA8" w:rsidP="00C14A75">
      <w:pPr>
        <w:rPr>
          <w:rtl/>
          <w:lang w:eastAsia="he-IL"/>
        </w:rPr>
      </w:pPr>
      <w:bookmarkStart w:id="17211" w:name="_ETM_Q1_587402"/>
      <w:bookmarkEnd w:id="17211"/>
    </w:p>
    <w:p w14:paraId="3A957039" w14:textId="1DE61053" w:rsidR="00DE3FA8" w:rsidRPr="00DE3FA8" w:rsidRDefault="00DE3FA8" w:rsidP="00DE3FA8">
      <w:pPr>
        <w:pStyle w:val="a4"/>
        <w:keepNext/>
        <w:rPr>
          <w:rtl/>
        </w:rPr>
      </w:pPr>
      <w:bookmarkStart w:id="17212" w:name="ET_speaker_פנינה_אורן_שני_דור_1499"/>
      <w:r w:rsidRPr="00DE3FA8">
        <w:rPr>
          <w:rStyle w:val="TagStyle"/>
          <w:rtl/>
        </w:rPr>
        <w:t xml:space="preserve"> &lt;&lt; דובר &gt;&gt; </w:t>
      </w:r>
      <w:r w:rsidR="00F42C12">
        <w:rPr>
          <w:rtl/>
        </w:rPr>
        <w:t>פנינה אורן שנידור</w:t>
      </w:r>
      <w:r>
        <w:rPr>
          <w:rtl/>
        </w:rPr>
        <w:t>:</w:t>
      </w:r>
      <w:r w:rsidRPr="00DE3FA8">
        <w:rPr>
          <w:rStyle w:val="TagStyle"/>
          <w:rtl/>
        </w:rPr>
        <w:t xml:space="preserve"> &lt;&lt; דובר &gt;&gt;</w:t>
      </w:r>
      <w:r>
        <w:rPr>
          <w:rtl/>
        </w:rPr>
        <w:t xml:space="preserve">   </w:t>
      </w:r>
      <w:bookmarkStart w:id="17213" w:name="_ETM_Q1_588156"/>
      <w:bookmarkStart w:id="17214" w:name="_ETM_Q1_585156"/>
      <w:bookmarkStart w:id="17215" w:name="_ETM_Q1_582656"/>
      <w:bookmarkEnd w:id="17212"/>
      <w:bookmarkEnd w:id="17213"/>
      <w:bookmarkEnd w:id="17214"/>
      <w:bookmarkEnd w:id="17215"/>
    </w:p>
    <w:p w14:paraId="6BBC40AA" w14:textId="77777777" w:rsidR="00FE650F" w:rsidRDefault="00FE650F" w:rsidP="00C14A75">
      <w:pPr>
        <w:rPr>
          <w:rtl/>
          <w:lang w:eastAsia="he-IL"/>
        </w:rPr>
      </w:pPr>
    </w:p>
    <w:p w14:paraId="6A9B2E9F" w14:textId="77777777" w:rsidR="00DE3FA8" w:rsidRDefault="00DE3FA8" w:rsidP="00C14A75">
      <w:pPr>
        <w:rPr>
          <w:rtl/>
          <w:lang w:eastAsia="he-IL"/>
        </w:rPr>
      </w:pPr>
      <w:r>
        <w:rPr>
          <w:rFonts w:hint="cs"/>
          <w:rtl/>
          <w:lang w:eastAsia="he-IL"/>
        </w:rPr>
        <w:t xml:space="preserve">לרשימה של </w:t>
      </w:r>
      <w:r w:rsidR="00FE650F">
        <w:rPr>
          <w:rFonts w:hint="cs"/>
          <w:rtl/>
          <w:lang w:eastAsia="he-IL"/>
        </w:rPr>
        <w:t xml:space="preserve">דנמרק, </w:t>
      </w:r>
      <w:bookmarkStart w:id="17216" w:name="_ETM_Q1_587405"/>
      <w:bookmarkEnd w:id="17216"/>
      <w:r>
        <w:rPr>
          <w:rFonts w:hint="cs"/>
          <w:rtl/>
          <w:lang w:eastAsia="he-IL"/>
        </w:rPr>
        <w:t xml:space="preserve">לרשימה של </w:t>
      </w:r>
      <w:r w:rsidR="00FE650F">
        <w:rPr>
          <w:rFonts w:hint="cs"/>
          <w:rtl/>
          <w:lang w:eastAsia="he-IL"/>
        </w:rPr>
        <w:t xml:space="preserve">צרפת </w:t>
      </w:r>
      <w:r>
        <w:rPr>
          <w:rFonts w:hint="cs"/>
          <w:rtl/>
          <w:lang w:eastAsia="he-IL"/>
        </w:rPr>
        <w:t>- - -</w:t>
      </w:r>
      <w:bookmarkStart w:id="17217" w:name="_ETM_Q1_589405"/>
      <w:bookmarkEnd w:id="17217"/>
    </w:p>
    <w:p w14:paraId="0B2B612B" w14:textId="77777777" w:rsidR="00DE3FA8" w:rsidRDefault="00DE3FA8" w:rsidP="00C14A75">
      <w:pPr>
        <w:rPr>
          <w:rtl/>
          <w:lang w:eastAsia="he-IL"/>
        </w:rPr>
      </w:pPr>
      <w:bookmarkStart w:id="17218" w:name="_ETM_Q1_589906"/>
      <w:bookmarkStart w:id="17219" w:name="_ETM_Q1_587656"/>
      <w:bookmarkStart w:id="17220" w:name="_ETM_Q1_588902"/>
      <w:bookmarkEnd w:id="17218"/>
      <w:bookmarkEnd w:id="17219"/>
      <w:bookmarkEnd w:id="17220"/>
    </w:p>
    <w:p w14:paraId="726BB38C" w14:textId="02FEAAD2" w:rsidR="00DE3FA8" w:rsidRDefault="00DE3FA8" w:rsidP="00DE3FA8">
      <w:pPr>
        <w:pStyle w:val="a4"/>
        <w:keepNext/>
        <w:rPr>
          <w:rtl/>
        </w:rPr>
      </w:pPr>
      <w:bookmarkStart w:id="17221" w:name="ET_speaker_רוית_ארבל_1500"/>
      <w:r w:rsidRPr="00DE3FA8">
        <w:rPr>
          <w:rStyle w:val="TagStyle"/>
          <w:rtl/>
        </w:rPr>
        <w:t xml:space="preserve"> &lt;&lt; דובר &gt;&gt; </w:t>
      </w:r>
      <w:r>
        <w:rPr>
          <w:rtl/>
        </w:rPr>
        <w:t>רוית ארבל:</w:t>
      </w:r>
      <w:r w:rsidRPr="00DE3FA8">
        <w:rPr>
          <w:rStyle w:val="TagStyle"/>
          <w:rtl/>
        </w:rPr>
        <w:t xml:space="preserve"> &lt;&lt; דובר &gt;&gt;</w:t>
      </w:r>
      <w:r>
        <w:rPr>
          <w:rtl/>
        </w:rPr>
        <w:t xml:space="preserve">   </w:t>
      </w:r>
      <w:bookmarkEnd w:id="17221"/>
    </w:p>
    <w:p w14:paraId="644F6060" w14:textId="77777777" w:rsidR="00DE3FA8" w:rsidRDefault="00DE3FA8" w:rsidP="00DE3FA8">
      <w:pPr>
        <w:pStyle w:val="KeepWithNext"/>
        <w:rPr>
          <w:rtl/>
          <w:lang w:eastAsia="he-IL"/>
        </w:rPr>
      </w:pPr>
    </w:p>
    <w:p w14:paraId="3DFBB3A2" w14:textId="60DD85AA" w:rsidR="00DE3FA8" w:rsidRDefault="00DE3FA8" w:rsidP="00DE3FA8">
      <w:pPr>
        <w:rPr>
          <w:rtl/>
          <w:lang w:eastAsia="he-IL"/>
        </w:rPr>
      </w:pPr>
      <w:bookmarkStart w:id="17222" w:name="_ETM_Q1_589655"/>
      <w:bookmarkEnd w:id="17222"/>
      <w:r>
        <w:rPr>
          <w:rFonts w:hint="cs"/>
          <w:rtl/>
          <w:lang w:eastAsia="he-IL"/>
        </w:rPr>
        <w:t>למה ל</w:t>
      </w:r>
      <w:bookmarkStart w:id="17223" w:name="_ETM_Q1_591152"/>
      <w:bookmarkEnd w:id="17223"/>
      <w:r>
        <w:rPr>
          <w:rFonts w:hint="cs"/>
          <w:rtl/>
          <w:lang w:eastAsia="he-IL"/>
        </w:rPr>
        <w:t>א להשאיר כל מדינה באיחוד?</w:t>
      </w:r>
      <w:bookmarkStart w:id="17224" w:name="_ETM_Q1_595153"/>
      <w:bookmarkEnd w:id="17224"/>
    </w:p>
    <w:p w14:paraId="250E67D5" w14:textId="77777777" w:rsidR="00DE3FA8" w:rsidRDefault="00DE3FA8" w:rsidP="00DE3FA8">
      <w:pPr>
        <w:rPr>
          <w:rtl/>
          <w:lang w:eastAsia="he-IL"/>
        </w:rPr>
      </w:pPr>
      <w:bookmarkStart w:id="17225" w:name="_ETM_Q1_595905"/>
      <w:bookmarkStart w:id="17226" w:name="_ETM_Q1_597902"/>
      <w:bookmarkEnd w:id="17225"/>
      <w:bookmarkEnd w:id="17226"/>
    </w:p>
    <w:p w14:paraId="32892AAC" w14:textId="7289520B" w:rsidR="00DE3FA8" w:rsidRDefault="00DE3FA8" w:rsidP="00DE3FA8">
      <w:pPr>
        <w:pStyle w:val="a4"/>
        <w:keepNext/>
        <w:rPr>
          <w:rtl/>
        </w:rPr>
      </w:pPr>
      <w:bookmarkStart w:id="17227" w:name="ET_speaker_פנינה_אורן_שני_דור_1501"/>
      <w:r w:rsidRPr="00DE3FA8">
        <w:rPr>
          <w:rStyle w:val="TagStyle"/>
          <w:rtl/>
        </w:rPr>
        <w:t xml:space="preserve"> &lt;&lt; דובר &gt;&gt; </w:t>
      </w:r>
      <w:r w:rsidR="00F42C12">
        <w:rPr>
          <w:rtl/>
        </w:rPr>
        <w:t>פנינה אורן שנידור</w:t>
      </w:r>
      <w:r>
        <w:rPr>
          <w:rtl/>
        </w:rPr>
        <w:t>:</w:t>
      </w:r>
      <w:r w:rsidRPr="00DE3FA8">
        <w:rPr>
          <w:rStyle w:val="TagStyle"/>
          <w:rtl/>
        </w:rPr>
        <w:t xml:space="preserve"> &lt;&lt; דובר &gt;&gt;</w:t>
      </w:r>
      <w:r>
        <w:rPr>
          <w:rtl/>
        </w:rPr>
        <w:t xml:space="preserve">   </w:t>
      </w:r>
      <w:bookmarkEnd w:id="17227"/>
    </w:p>
    <w:p w14:paraId="7AC0A564" w14:textId="77777777" w:rsidR="00DE3FA8" w:rsidRDefault="00DE3FA8" w:rsidP="00DE3FA8">
      <w:pPr>
        <w:pStyle w:val="KeepWithNext"/>
        <w:rPr>
          <w:rtl/>
          <w:lang w:eastAsia="he-IL"/>
        </w:rPr>
      </w:pPr>
    </w:p>
    <w:p w14:paraId="4A1BB1DE" w14:textId="5F6F0492" w:rsidR="00DE3FA8" w:rsidRDefault="00DE3FA8" w:rsidP="00DE3FA8">
      <w:pPr>
        <w:rPr>
          <w:rtl/>
          <w:lang w:eastAsia="he-IL"/>
        </w:rPr>
      </w:pPr>
      <w:bookmarkStart w:id="17228" w:name="_ETM_Q1_598655"/>
      <w:bookmarkStart w:id="17229" w:name="_ETM_Q1_599152"/>
      <w:bookmarkStart w:id="17230" w:name="_ETM_Q1_596152"/>
      <w:bookmarkStart w:id="17231" w:name="_ETM_Q1_593407"/>
      <w:bookmarkEnd w:id="17228"/>
      <w:bookmarkEnd w:id="17229"/>
      <w:bookmarkEnd w:id="17230"/>
      <w:bookmarkEnd w:id="17231"/>
      <w:r>
        <w:rPr>
          <w:rFonts w:hint="cs"/>
          <w:rtl/>
          <w:lang w:eastAsia="he-IL"/>
        </w:rPr>
        <w:t>כי אין</w:t>
      </w:r>
      <w:bookmarkStart w:id="17232" w:name="_ETM_Q1_590653"/>
      <w:bookmarkEnd w:id="17232"/>
      <w:r>
        <w:rPr>
          <w:rFonts w:hint="cs"/>
          <w:rtl/>
          <w:lang w:eastAsia="he-IL"/>
        </w:rPr>
        <w:t xml:space="preserve">, אין רשימות </w:t>
      </w:r>
      <w:bookmarkStart w:id="17233" w:name="_ETM_Q1_593902"/>
      <w:bookmarkEnd w:id="17233"/>
      <w:r>
        <w:rPr>
          <w:rFonts w:hint="cs"/>
          <w:rtl/>
          <w:lang w:eastAsia="he-IL"/>
        </w:rPr>
        <w:t xml:space="preserve">בכל מדינה. </w:t>
      </w:r>
      <w:bookmarkStart w:id="17234" w:name="_ETM_Q1_595405"/>
      <w:bookmarkEnd w:id="17234"/>
    </w:p>
    <w:p w14:paraId="54DF4B47" w14:textId="77777777" w:rsidR="00DE3FA8" w:rsidRDefault="00DE3FA8" w:rsidP="00DE3FA8">
      <w:pPr>
        <w:rPr>
          <w:rtl/>
          <w:lang w:eastAsia="he-IL"/>
        </w:rPr>
      </w:pPr>
      <w:bookmarkStart w:id="17235" w:name="_ETM_Q1_593152"/>
      <w:bookmarkStart w:id="17236" w:name="_ETM_Q1_593403"/>
      <w:bookmarkStart w:id="17237" w:name="_ETM_Q1_594652"/>
      <w:bookmarkEnd w:id="17235"/>
      <w:bookmarkEnd w:id="17236"/>
      <w:bookmarkEnd w:id="17237"/>
    </w:p>
    <w:p w14:paraId="62A17C60" w14:textId="47C6C08F" w:rsidR="00DE3FA8" w:rsidRDefault="00DE3FA8" w:rsidP="00DE3FA8">
      <w:pPr>
        <w:pStyle w:val="a4"/>
        <w:keepNext/>
        <w:rPr>
          <w:rtl/>
        </w:rPr>
      </w:pPr>
      <w:bookmarkStart w:id="17238" w:name="ET_speaker_רוית_ארבל_1502"/>
      <w:r w:rsidRPr="00DE3FA8">
        <w:rPr>
          <w:rStyle w:val="TagStyle"/>
          <w:rtl/>
        </w:rPr>
        <w:t xml:space="preserve"> &lt;&lt; דובר &gt;&gt; </w:t>
      </w:r>
      <w:r>
        <w:rPr>
          <w:rtl/>
        </w:rPr>
        <w:t>רוית ארבל:</w:t>
      </w:r>
      <w:r w:rsidRPr="00DE3FA8">
        <w:rPr>
          <w:rStyle w:val="TagStyle"/>
          <w:rtl/>
        </w:rPr>
        <w:t xml:space="preserve"> &lt;&lt; דובר &gt;&gt;</w:t>
      </w:r>
      <w:r>
        <w:rPr>
          <w:rtl/>
        </w:rPr>
        <w:t xml:space="preserve">   </w:t>
      </w:r>
      <w:bookmarkEnd w:id="17238"/>
    </w:p>
    <w:p w14:paraId="2D90378A" w14:textId="77777777" w:rsidR="00DE3FA8" w:rsidRDefault="00DE3FA8" w:rsidP="00DE3FA8">
      <w:pPr>
        <w:pStyle w:val="KeepWithNext"/>
        <w:rPr>
          <w:rtl/>
          <w:lang w:eastAsia="he-IL"/>
        </w:rPr>
      </w:pPr>
    </w:p>
    <w:p w14:paraId="652EF3F5" w14:textId="466BC2DE" w:rsidR="00DE3FA8" w:rsidRDefault="00DE3FA8" w:rsidP="00DE3FA8">
      <w:pPr>
        <w:rPr>
          <w:rtl/>
          <w:lang w:eastAsia="he-IL"/>
        </w:rPr>
      </w:pPr>
      <w:bookmarkStart w:id="17239" w:name="_ETM_Q1_595406"/>
      <w:bookmarkStart w:id="17240" w:name="_ETM_Q1_592406"/>
      <w:bookmarkStart w:id="17241" w:name="_ETM_Q1_589652"/>
      <w:bookmarkEnd w:id="17239"/>
      <w:bookmarkEnd w:id="17240"/>
      <w:bookmarkEnd w:id="17241"/>
      <w:r>
        <w:rPr>
          <w:rFonts w:hint="cs"/>
          <w:rtl/>
          <w:lang w:eastAsia="he-IL"/>
        </w:rPr>
        <w:t>זה רק דנמרק וצרפת?</w:t>
      </w:r>
    </w:p>
    <w:p w14:paraId="2DBFFA87" w14:textId="77777777" w:rsidR="00DE3FA8" w:rsidRDefault="00DE3FA8" w:rsidP="00DE3FA8">
      <w:pPr>
        <w:rPr>
          <w:rtl/>
          <w:lang w:eastAsia="he-IL"/>
        </w:rPr>
      </w:pPr>
      <w:bookmarkStart w:id="17242" w:name="_ETM_Q1_592904"/>
      <w:bookmarkStart w:id="17243" w:name="_ETM_Q1_596652"/>
      <w:bookmarkEnd w:id="17242"/>
      <w:bookmarkEnd w:id="17243"/>
    </w:p>
    <w:p w14:paraId="0A675593" w14:textId="19DC00E6" w:rsidR="00DE3FA8" w:rsidRDefault="00DE3FA8" w:rsidP="00DE3FA8">
      <w:pPr>
        <w:pStyle w:val="a4"/>
        <w:keepNext/>
        <w:rPr>
          <w:rtl/>
        </w:rPr>
      </w:pPr>
      <w:bookmarkStart w:id="17244" w:name="ET_speaker_פנינה_אורן_שני_דור_1503"/>
      <w:r w:rsidRPr="00DE3FA8">
        <w:rPr>
          <w:rStyle w:val="TagStyle"/>
          <w:rtl/>
        </w:rPr>
        <w:t xml:space="preserve"> &lt;&lt; דובר &gt;&gt; </w:t>
      </w:r>
      <w:r w:rsidR="00F42C12">
        <w:rPr>
          <w:rtl/>
        </w:rPr>
        <w:t>פנינה אורן שנידור</w:t>
      </w:r>
      <w:r>
        <w:rPr>
          <w:rtl/>
        </w:rPr>
        <w:t>:</w:t>
      </w:r>
      <w:r w:rsidRPr="00DE3FA8">
        <w:rPr>
          <w:rStyle w:val="TagStyle"/>
          <w:rtl/>
        </w:rPr>
        <w:t xml:space="preserve"> &lt;&lt; דובר &gt;&gt;</w:t>
      </w:r>
      <w:r>
        <w:rPr>
          <w:rtl/>
        </w:rPr>
        <w:t xml:space="preserve">   </w:t>
      </w:r>
      <w:bookmarkEnd w:id="17244"/>
    </w:p>
    <w:p w14:paraId="1295AB46" w14:textId="77777777" w:rsidR="00DE3FA8" w:rsidRPr="00DE3FA8" w:rsidRDefault="00DE3FA8" w:rsidP="00DE3FA8">
      <w:pPr>
        <w:rPr>
          <w:rtl/>
          <w:lang w:eastAsia="he-IL"/>
        </w:rPr>
      </w:pPr>
      <w:bookmarkStart w:id="17245" w:name="_ETM_Q1_597901"/>
      <w:bookmarkEnd w:id="17245"/>
    </w:p>
    <w:p w14:paraId="7EA335F5" w14:textId="46A9299D" w:rsidR="00FE650F" w:rsidRDefault="00DE3FA8" w:rsidP="00DE3FA8">
      <w:pPr>
        <w:rPr>
          <w:rtl/>
          <w:lang w:eastAsia="he-IL"/>
        </w:rPr>
      </w:pPr>
      <w:bookmarkStart w:id="17246" w:name="_ETM_Q1_590156"/>
      <w:bookmarkStart w:id="17247" w:name="_ETM_Q1_590406"/>
      <w:bookmarkStart w:id="17248" w:name="_ETM_Q1_596154"/>
      <w:bookmarkEnd w:id="17246"/>
      <w:bookmarkEnd w:id="17247"/>
      <w:bookmarkEnd w:id="17248"/>
      <w:r>
        <w:rPr>
          <w:rFonts w:hint="cs"/>
          <w:rtl/>
          <w:lang w:eastAsia="he-IL"/>
        </w:rPr>
        <w:t xml:space="preserve">דנמרק, צרפת </w:t>
      </w:r>
      <w:r w:rsidR="00FE650F">
        <w:rPr>
          <w:rFonts w:hint="cs"/>
          <w:rtl/>
          <w:lang w:eastAsia="he-IL"/>
        </w:rPr>
        <w:t>או בקשות שהגיעו להערכת סיכונים ל-</w:t>
      </w:r>
      <w:r>
        <w:rPr>
          <w:lang w:eastAsia="he-IL"/>
        </w:rPr>
        <w:t>EFSA</w:t>
      </w:r>
      <w:r>
        <w:rPr>
          <w:rFonts w:hint="cs"/>
          <w:rtl/>
          <w:lang w:eastAsia="he-IL"/>
        </w:rPr>
        <w:t xml:space="preserve"> ו-</w:t>
      </w:r>
      <w:r>
        <w:rPr>
          <w:lang w:eastAsia="he-IL"/>
        </w:rPr>
        <w:t>EFSA</w:t>
      </w:r>
      <w:r>
        <w:rPr>
          <w:rFonts w:hint="cs"/>
          <w:rtl/>
          <w:lang w:eastAsia="he-IL"/>
        </w:rPr>
        <w:t xml:space="preserve"> לא אמרה "לא", </w:t>
      </w:r>
      <w:bookmarkStart w:id="17249" w:name="_ETM_Q1_609405"/>
      <w:bookmarkStart w:id="17250" w:name="_ETM_Q1_604404"/>
      <w:bookmarkStart w:id="17251" w:name="_ETM_Q1_602904"/>
      <w:bookmarkStart w:id="17252" w:name="_ETM_Q1_601654"/>
      <w:bookmarkEnd w:id="17249"/>
      <w:bookmarkEnd w:id="17250"/>
      <w:bookmarkEnd w:id="17251"/>
      <w:bookmarkEnd w:id="17252"/>
      <w:r>
        <w:rPr>
          <w:rFonts w:hint="cs"/>
          <w:rtl/>
          <w:lang w:eastAsia="he-IL"/>
        </w:rPr>
        <w:t xml:space="preserve">היא גם לא אמרה "כן" אבל היא </w:t>
      </w:r>
      <w:bookmarkStart w:id="17253" w:name="_ETM_Q1_604402"/>
      <w:bookmarkStart w:id="17254" w:name="_ETM_Q1_602402"/>
      <w:bookmarkEnd w:id="17253"/>
      <w:bookmarkEnd w:id="17254"/>
      <w:r>
        <w:rPr>
          <w:rFonts w:hint="cs"/>
          <w:rtl/>
          <w:lang w:eastAsia="he-IL"/>
        </w:rPr>
        <w:t xml:space="preserve">לא </w:t>
      </w:r>
      <w:bookmarkStart w:id="17255" w:name="_ETM_Q1_606153"/>
      <w:bookmarkEnd w:id="17255"/>
      <w:r>
        <w:rPr>
          <w:rFonts w:hint="cs"/>
          <w:rtl/>
          <w:lang w:eastAsia="he-IL"/>
        </w:rPr>
        <w:t xml:space="preserve">אמרה "לא". </w:t>
      </w:r>
      <w:bookmarkStart w:id="17256" w:name="_ETM_Q1_604903"/>
      <w:bookmarkStart w:id="17257" w:name="_ETM_Q1_605405"/>
      <w:bookmarkEnd w:id="17256"/>
      <w:bookmarkEnd w:id="17257"/>
    </w:p>
    <w:p w14:paraId="18D357A8" w14:textId="77777777" w:rsidR="00FE650F" w:rsidRDefault="00FE650F" w:rsidP="00C14A75">
      <w:pPr>
        <w:rPr>
          <w:rtl/>
          <w:lang w:eastAsia="he-IL"/>
        </w:rPr>
      </w:pPr>
    </w:p>
    <w:p w14:paraId="265FB161" w14:textId="67F97ACB" w:rsidR="001876B7" w:rsidRDefault="001876B7" w:rsidP="001876B7">
      <w:pPr>
        <w:pStyle w:val="af6"/>
        <w:keepNext/>
        <w:rPr>
          <w:rtl/>
        </w:rPr>
      </w:pPr>
      <w:bookmarkStart w:id="17258" w:name="ET_yor_6447_1504"/>
      <w:r w:rsidRPr="001876B7">
        <w:rPr>
          <w:rStyle w:val="TagStyle"/>
          <w:rtl/>
        </w:rPr>
        <w:t xml:space="preserve"> &lt;&lt; יור &gt;&gt; </w:t>
      </w:r>
      <w:r>
        <w:rPr>
          <w:rtl/>
        </w:rPr>
        <w:t>היו"ר יונתן מישרקי:</w:t>
      </w:r>
      <w:r w:rsidRPr="001876B7">
        <w:rPr>
          <w:rStyle w:val="TagStyle"/>
          <w:rtl/>
        </w:rPr>
        <w:t xml:space="preserve"> &lt;&lt; יור &gt;&gt;</w:t>
      </w:r>
      <w:r>
        <w:rPr>
          <w:rtl/>
        </w:rPr>
        <w:t xml:space="preserve">   </w:t>
      </w:r>
      <w:bookmarkEnd w:id="17258"/>
    </w:p>
    <w:p w14:paraId="55DDB67A" w14:textId="77777777" w:rsidR="001876B7" w:rsidRDefault="001876B7" w:rsidP="001876B7">
      <w:pPr>
        <w:pStyle w:val="KeepWithNext"/>
        <w:rPr>
          <w:rtl/>
          <w:lang w:eastAsia="he-IL"/>
        </w:rPr>
      </w:pPr>
    </w:p>
    <w:p w14:paraId="40AFA8C6" w14:textId="3045858A" w:rsidR="001876B7" w:rsidRDefault="001876B7" w:rsidP="001876B7">
      <w:pPr>
        <w:rPr>
          <w:rtl/>
          <w:lang w:eastAsia="he-IL"/>
        </w:rPr>
      </w:pPr>
      <w:bookmarkStart w:id="17259" w:name="_ETM_Q1_610903"/>
      <w:bookmarkStart w:id="17260" w:name="_ETM_Q1_608153"/>
      <w:bookmarkEnd w:id="17259"/>
      <w:bookmarkEnd w:id="17260"/>
      <w:r>
        <w:rPr>
          <w:rFonts w:hint="cs"/>
          <w:rtl/>
          <w:lang w:eastAsia="he-IL"/>
        </w:rPr>
        <w:t>זא</w:t>
      </w:r>
      <w:bookmarkStart w:id="17261" w:name="_ETM_Q1_605654"/>
      <w:bookmarkEnd w:id="17261"/>
      <w:r>
        <w:rPr>
          <w:rFonts w:hint="cs"/>
          <w:rtl/>
          <w:lang w:eastAsia="he-IL"/>
        </w:rPr>
        <w:t xml:space="preserve">ת הרחבה שאמורה להקל עליכם. </w:t>
      </w:r>
      <w:bookmarkStart w:id="17262" w:name="_ETM_Q1_611152"/>
      <w:bookmarkEnd w:id="17262"/>
    </w:p>
    <w:p w14:paraId="02950F44" w14:textId="77777777" w:rsidR="001876B7" w:rsidRDefault="001876B7" w:rsidP="001876B7">
      <w:pPr>
        <w:rPr>
          <w:rtl/>
          <w:lang w:eastAsia="he-IL"/>
        </w:rPr>
      </w:pPr>
      <w:bookmarkStart w:id="17263" w:name="_ETM_Q1_611904"/>
      <w:bookmarkStart w:id="17264" w:name="_ETM_Q1_612402"/>
      <w:bookmarkStart w:id="17265" w:name="_ETM_Q1_613152"/>
      <w:bookmarkEnd w:id="17263"/>
      <w:bookmarkEnd w:id="17264"/>
      <w:bookmarkEnd w:id="17265"/>
    </w:p>
    <w:p w14:paraId="1B559D07" w14:textId="38AA1CE9" w:rsidR="001876B7" w:rsidRDefault="001876B7" w:rsidP="001876B7">
      <w:pPr>
        <w:pStyle w:val="a4"/>
        <w:keepNext/>
        <w:rPr>
          <w:rtl/>
        </w:rPr>
      </w:pPr>
      <w:bookmarkStart w:id="17266" w:name="ET_speaker_פנינה_אורן_שני_דור_1505"/>
      <w:r w:rsidRPr="001876B7">
        <w:rPr>
          <w:rStyle w:val="TagStyle"/>
          <w:rtl/>
        </w:rPr>
        <w:t xml:space="preserve"> &lt;&lt; דובר &gt;&gt; </w:t>
      </w:r>
      <w:r w:rsidR="00F42C12">
        <w:rPr>
          <w:rtl/>
        </w:rPr>
        <w:t>פנינה אורן שנידור</w:t>
      </w:r>
      <w:r>
        <w:rPr>
          <w:rtl/>
        </w:rPr>
        <w:t>:</w:t>
      </w:r>
      <w:r w:rsidRPr="001876B7">
        <w:rPr>
          <w:rStyle w:val="TagStyle"/>
          <w:rtl/>
        </w:rPr>
        <w:t xml:space="preserve"> &lt;&lt; דובר &gt;&gt;</w:t>
      </w:r>
      <w:r>
        <w:rPr>
          <w:rtl/>
        </w:rPr>
        <w:t xml:space="preserve">   </w:t>
      </w:r>
      <w:bookmarkEnd w:id="17266"/>
    </w:p>
    <w:p w14:paraId="4926258C" w14:textId="77777777" w:rsidR="001876B7" w:rsidRDefault="001876B7" w:rsidP="001876B7">
      <w:pPr>
        <w:pStyle w:val="KeepWithNext"/>
        <w:rPr>
          <w:rtl/>
          <w:lang w:eastAsia="he-IL"/>
        </w:rPr>
      </w:pPr>
    </w:p>
    <w:p w14:paraId="3A8536F1" w14:textId="5E7B19EA" w:rsidR="001876B7" w:rsidRDefault="001876B7" w:rsidP="001876B7">
      <w:pPr>
        <w:rPr>
          <w:rtl/>
          <w:lang w:eastAsia="he-IL"/>
        </w:rPr>
      </w:pPr>
      <w:bookmarkStart w:id="17267" w:name="_ETM_Q1_614654"/>
      <w:bookmarkStart w:id="17268" w:name="_ETM_Q1_615152"/>
      <w:bookmarkStart w:id="17269" w:name="_ETM_Q1_612152"/>
      <w:bookmarkEnd w:id="17267"/>
      <w:bookmarkEnd w:id="17268"/>
      <w:bookmarkEnd w:id="17269"/>
      <w:r>
        <w:rPr>
          <w:rFonts w:hint="cs"/>
          <w:rtl/>
          <w:lang w:eastAsia="he-IL"/>
        </w:rPr>
        <w:t xml:space="preserve">לגמרי. </w:t>
      </w:r>
      <w:bookmarkStart w:id="17270" w:name="_ETM_Q1_609402"/>
      <w:bookmarkEnd w:id="17270"/>
    </w:p>
    <w:p w14:paraId="3198D4E6" w14:textId="77777777" w:rsidR="001876B7" w:rsidRDefault="001876B7" w:rsidP="001876B7">
      <w:pPr>
        <w:rPr>
          <w:rtl/>
          <w:lang w:eastAsia="he-IL"/>
        </w:rPr>
      </w:pPr>
      <w:bookmarkStart w:id="17271" w:name="_ETM_Q1_607652"/>
      <w:bookmarkStart w:id="17272" w:name="_ETM_Q1_608906"/>
      <w:bookmarkEnd w:id="17271"/>
      <w:bookmarkEnd w:id="17272"/>
    </w:p>
    <w:p w14:paraId="73AF4B88" w14:textId="402749A7" w:rsidR="001876B7" w:rsidRDefault="001876B7" w:rsidP="001876B7">
      <w:pPr>
        <w:pStyle w:val="a4"/>
        <w:keepNext/>
        <w:rPr>
          <w:rtl/>
        </w:rPr>
      </w:pPr>
      <w:bookmarkStart w:id="17273" w:name="ET_speaker_ליאור_לוי_1506"/>
      <w:r w:rsidRPr="001876B7">
        <w:rPr>
          <w:rStyle w:val="TagStyle"/>
          <w:rtl/>
        </w:rPr>
        <w:t xml:space="preserve"> &lt;&lt; דובר &gt;&gt; </w:t>
      </w:r>
      <w:r>
        <w:rPr>
          <w:rtl/>
        </w:rPr>
        <w:t>ליאור לוי:</w:t>
      </w:r>
      <w:r w:rsidRPr="001876B7">
        <w:rPr>
          <w:rStyle w:val="TagStyle"/>
          <w:rtl/>
        </w:rPr>
        <w:t xml:space="preserve"> &lt;&lt; דובר &gt;&gt;</w:t>
      </w:r>
      <w:r>
        <w:rPr>
          <w:rtl/>
        </w:rPr>
        <w:t xml:space="preserve">   </w:t>
      </w:r>
      <w:bookmarkEnd w:id="17273"/>
    </w:p>
    <w:p w14:paraId="6DA6807C" w14:textId="77777777" w:rsidR="001876B7" w:rsidRPr="001876B7" w:rsidRDefault="001876B7" w:rsidP="001876B7">
      <w:pPr>
        <w:rPr>
          <w:rtl/>
          <w:lang w:eastAsia="he-IL"/>
        </w:rPr>
      </w:pPr>
      <w:bookmarkStart w:id="17274" w:name="_ETM_Q1_609654"/>
      <w:bookmarkStart w:id="17275" w:name="_ETM_Q1_609906"/>
      <w:bookmarkEnd w:id="17274"/>
      <w:bookmarkEnd w:id="17275"/>
    </w:p>
    <w:p w14:paraId="055E3B20" w14:textId="6007F3FA" w:rsidR="00FE650F" w:rsidRDefault="00FE650F" w:rsidP="00C14A75">
      <w:pPr>
        <w:rPr>
          <w:rtl/>
          <w:lang w:eastAsia="he-IL"/>
        </w:rPr>
      </w:pPr>
      <w:r>
        <w:rPr>
          <w:rFonts w:hint="cs"/>
          <w:rtl/>
          <w:lang w:eastAsia="he-IL"/>
        </w:rPr>
        <w:t xml:space="preserve">למיטב ידעתנו, יש </w:t>
      </w:r>
      <w:r>
        <w:rPr>
          <w:lang w:eastAsia="he-IL"/>
        </w:rPr>
        <w:t>FDA</w:t>
      </w:r>
      <w:r>
        <w:rPr>
          <w:rFonts w:hint="cs"/>
          <w:rtl/>
          <w:lang w:eastAsia="he-IL"/>
        </w:rPr>
        <w:t xml:space="preserve"> ו-</w:t>
      </w:r>
      <w:r w:rsidR="001876B7">
        <w:rPr>
          <w:lang w:eastAsia="he-IL"/>
        </w:rPr>
        <w:t>Codex</w:t>
      </w:r>
      <w:r>
        <w:rPr>
          <w:rFonts w:hint="cs"/>
          <w:rtl/>
          <w:lang w:eastAsia="he-IL"/>
        </w:rPr>
        <w:t>.</w:t>
      </w:r>
    </w:p>
    <w:p w14:paraId="3E91CC8A" w14:textId="77777777" w:rsidR="006A3F09" w:rsidRDefault="006A3F09" w:rsidP="00C14A75">
      <w:pPr>
        <w:rPr>
          <w:rtl/>
          <w:lang w:eastAsia="he-IL"/>
        </w:rPr>
      </w:pPr>
      <w:bookmarkStart w:id="17276" w:name="_ETM_Q1_613906"/>
      <w:bookmarkStart w:id="17277" w:name="_ETM_Q1_615903"/>
      <w:bookmarkEnd w:id="17276"/>
      <w:bookmarkEnd w:id="17277"/>
    </w:p>
    <w:p w14:paraId="665771F5" w14:textId="31CB8321" w:rsidR="006A3F09" w:rsidRDefault="006A3F09" w:rsidP="006A3F09">
      <w:pPr>
        <w:pStyle w:val="a4"/>
        <w:keepNext/>
        <w:rPr>
          <w:rtl/>
        </w:rPr>
      </w:pPr>
      <w:bookmarkStart w:id="17278" w:name="ET_speaker_אביב_חצבני_1506"/>
      <w:r w:rsidRPr="006A3F09">
        <w:rPr>
          <w:rStyle w:val="TagStyle"/>
          <w:rtl/>
        </w:rPr>
        <w:t xml:space="preserve"> &lt;&lt; דובר &gt;&gt; </w:t>
      </w:r>
      <w:r>
        <w:rPr>
          <w:rtl/>
        </w:rPr>
        <w:t>אביב חצבני:</w:t>
      </w:r>
      <w:r w:rsidRPr="006A3F09">
        <w:rPr>
          <w:rStyle w:val="TagStyle"/>
          <w:rtl/>
        </w:rPr>
        <w:t xml:space="preserve"> &lt;&lt; דובר &gt;&gt;</w:t>
      </w:r>
      <w:r>
        <w:rPr>
          <w:rtl/>
        </w:rPr>
        <w:t xml:space="preserve">   </w:t>
      </w:r>
      <w:bookmarkEnd w:id="17278"/>
    </w:p>
    <w:p w14:paraId="132F9047" w14:textId="77777777" w:rsidR="006A3F09" w:rsidRDefault="006A3F09" w:rsidP="006A3F09">
      <w:pPr>
        <w:pStyle w:val="KeepWithNext"/>
        <w:rPr>
          <w:rtl/>
          <w:lang w:eastAsia="he-IL"/>
        </w:rPr>
      </w:pPr>
    </w:p>
    <w:p w14:paraId="5C11F66F" w14:textId="7C8DC14E" w:rsidR="006A3F09" w:rsidRDefault="006A3F09" w:rsidP="006A3F09">
      <w:pPr>
        <w:rPr>
          <w:rtl/>
          <w:lang w:eastAsia="he-IL"/>
        </w:rPr>
      </w:pPr>
      <w:r>
        <w:rPr>
          <w:rFonts w:hint="cs"/>
          <w:rtl/>
          <w:lang w:eastAsia="he-IL"/>
        </w:rPr>
        <w:t xml:space="preserve">יש </w:t>
      </w:r>
      <w:r>
        <w:rPr>
          <w:lang w:eastAsia="he-IL"/>
        </w:rPr>
        <w:t>FDA</w:t>
      </w:r>
      <w:r>
        <w:rPr>
          <w:rFonts w:hint="cs"/>
          <w:rtl/>
          <w:lang w:eastAsia="he-IL"/>
        </w:rPr>
        <w:t xml:space="preserve"> ויש </w:t>
      </w:r>
      <w:r>
        <w:rPr>
          <w:lang w:eastAsia="he-IL"/>
        </w:rPr>
        <w:t>Codex</w:t>
      </w:r>
      <w:r>
        <w:rPr>
          <w:rFonts w:hint="cs"/>
          <w:rtl/>
          <w:lang w:eastAsia="he-IL"/>
        </w:rPr>
        <w:t>.</w:t>
      </w:r>
      <w:bookmarkStart w:id="17279" w:name="_ETM_Q1_615156"/>
      <w:bookmarkEnd w:id="17279"/>
    </w:p>
    <w:p w14:paraId="0DAFC825" w14:textId="77777777" w:rsidR="006A3F09" w:rsidRPr="006A3F09" w:rsidRDefault="006A3F09" w:rsidP="006A3F09">
      <w:pPr>
        <w:rPr>
          <w:rtl/>
          <w:lang w:eastAsia="he-IL"/>
        </w:rPr>
      </w:pPr>
      <w:bookmarkStart w:id="17280" w:name="_ETM_Q1_607405"/>
      <w:bookmarkEnd w:id="17280"/>
    </w:p>
    <w:p w14:paraId="43820FBB" w14:textId="0A0CFF63" w:rsidR="001876B7" w:rsidRDefault="001876B7" w:rsidP="001876B7">
      <w:pPr>
        <w:pStyle w:val="a4"/>
        <w:keepNext/>
        <w:rPr>
          <w:rtl/>
        </w:rPr>
      </w:pPr>
      <w:bookmarkStart w:id="17281" w:name="ET_speaker_פנינה_אורן_שני_דור_1507"/>
      <w:r w:rsidRPr="001876B7">
        <w:rPr>
          <w:rStyle w:val="TagStyle"/>
          <w:rtl/>
        </w:rPr>
        <w:t xml:space="preserve"> &lt;&lt; דובר &gt;&gt; </w:t>
      </w:r>
      <w:r w:rsidR="00F42C12">
        <w:rPr>
          <w:rtl/>
        </w:rPr>
        <w:t>פנינה אורן שנידור</w:t>
      </w:r>
      <w:r>
        <w:rPr>
          <w:rtl/>
        </w:rPr>
        <w:t>:</w:t>
      </w:r>
      <w:r w:rsidRPr="001876B7">
        <w:rPr>
          <w:rStyle w:val="TagStyle"/>
          <w:rtl/>
        </w:rPr>
        <w:t xml:space="preserve"> &lt;&lt; דובר &gt;&gt;</w:t>
      </w:r>
      <w:r>
        <w:rPr>
          <w:rtl/>
        </w:rPr>
        <w:t xml:space="preserve">   </w:t>
      </w:r>
      <w:bookmarkEnd w:id="17281"/>
    </w:p>
    <w:p w14:paraId="42DAF5C1" w14:textId="77777777" w:rsidR="001876B7" w:rsidRDefault="001876B7" w:rsidP="001876B7">
      <w:pPr>
        <w:pStyle w:val="KeepWithNext"/>
        <w:rPr>
          <w:rtl/>
          <w:lang w:eastAsia="he-IL"/>
        </w:rPr>
      </w:pPr>
    </w:p>
    <w:p w14:paraId="0F537B2D" w14:textId="5915ACC2" w:rsidR="001876B7" w:rsidRDefault="001876B7" w:rsidP="001876B7">
      <w:pPr>
        <w:rPr>
          <w:rtl/>
          <w:lang w:eastAsia="he-IL"/>
        </w:rPr>
      </w:pPr>
      <w:bookmarkStart w:id="17282" w:name="_ETM_Q1_614404"/>
      <w:bookmarkEnd w:id="17282"/>
      <w:r>
        <w:rPr>
          <w:rFonts w:hint="cs"/>
          <w:rtl/>
          <w:lang w:eastAsia="he-IL"/>
        </w:rPr>
        <w:t>לא</w:t>
      </w:r>
      <w:bookmarkStart w:id="17283" w:name="_ETM_Q1_615406"/>
      <w:bookmarkStart w:id="17284" w:name="_ETM_Q1_616405"/>
      <w:bookmarkStart w:id="17285" w:name="_ETM_Q1_617401"/>
      <w:bookmarkStart w:id="17286" w:name="_ETM_Q1_606902"/>
      <w:bookmarkStart w:id="17287" w:name="_ETM_Q1_609157"/>
      <w:bookmarkStart w:id="17288" w:name="_ETM_Q1_624405"/>
      <w:bookmarkEnd w:id="17283"/>
      <w:bookmarkEnd w:id="17284"/>
      <w:bookmarkEnd w:id="17285"/>
      <w:bookmarkEnd w:id="17286"/>
      <w:bookmarkEnd w:id="17287"/>
      <w:bookmarkEnd w:id="17288"/>
      <w:r w:rsidR="006A3F09">
        <w:rPr>
          <w:rFonts w:hint="cs"/>
          <w:rtl/>
          <w:lang w:eastAsia="he-IL"/>
        </w:rPr>
        <w:t>.</w:t>
      </w:r>
      <w:bookmarkStart w:id="17289" w:name="_ETM_Q1_614402"/>
      <w:bookmarkStart w:id="17290" w:name="_ETM_Q1_611907"/>
      <w:bookmarkStart w:id="17291" w:name="_ETM_Q1_610906"/>
      <w:bookmarkEnd w:id="17289"/>
      <w:bookmarkEnd w:id="17290"/>
      <w:bookmarkEnd w:id="17291"/>
    </w:p>
    <w:p w14:paraId="196C9DDA" w14:textId="264654E9" w:rsidR="006A3F09" w:rsidRDefault="006A3F09" w:rsidP="006A3F09">
      <w:pPr>
        <w:pStyle w:val="af5"/>
        <w:keepNext/>
        <w:rPr>
          <w:rtl/>
        </w:rPr>
      </w:pPr>
      <w:bookmarkStart w:id="17292" w:name="ET_interruption_קריאה_1507"/>
      <w:r w:rsidRPr="006A3F09">
        <w:rPr>
          <w:rStyle w:val="TagStyle"/>
          <w:rtl/>
        </w:rPr>
        <w:t xml:space="preserve"> &lt;&lt; קריאה &gt;&gt; </w:t>
      </w:r>
      <w:r>
        <w:rPr>
          <w:rtl/>
        </w:rPr>
        <w:t>קריאה:</w:t>
      </w:r>
      <w:r w:rsidRPr="006A3F09">
        <w:rPr>
          <w:rStyle w:val="TagStyle"/>
          <w:rtl/>
        </w:rPr>
        <w:t xml:space="preserve"> &lt;&lt; קריאה &gt;&gt;</w:t>
      </w:r>
      <w:r>
        <w:rPr>
          <w:rtl/>
        </w:rPr>
        <w:t xml:space="preserve">   </w:t>
      </w:r>
      <w:bookmarkEnd w:id="17292"/>
    </w:p>
    <w:p w14:paraId="01A8ED6F" w14:textId="77777777" w:rsidR="006A3F09" w:rsidRDefault="006A3F09" w:rsidP="006A3F09">
      <w:pPr>
        <w:pStyle w:val="KeepWithNext"/>
        <w:rPr>
          <w:rtl/>
          <w:lang w:eastAsia="he-IL"/>
        </w:rPr>
      </w:pPr>
    </w:p>
    <w:p w14:paraId="0B01DAD8" w14:textId="65D3B171" w:rsidR="006A3F09" w:rsidRDefault="006A3F09" w:rsidP="006A3F09">
      <w:pPr>
        <w:rPr>
          <w:rtl/>
          <w:lang w:eastAsia="he-IL"/>
        </w:rPr>
      </w:pPr>
      <w:bookmarkStart w:id="17293" w:name="_ETM_Q1_618905"/>
      <w:bookmarkStart w:id="17294" w:name="_ETM_Q1_615905"/>
      <w:bookmarkStart w:id="17295" w:name="_ETM_Q1_613154"/>
      <w:bookmarkStart w:id="17296" w:name="_ETM_Q1_610404"/>
      <w:bookmarkEnd w:id="17293"/>
      <w:bookmarkEnd w:id="17294"/>
      <w:bookmarkEnd w:id="17295"/>
      <w:bookmarkEnd w:id="17296"/>
      <w:r>
        <w:rPr>
          <w:rFonts w:hint="cs"/>
          <w:rtl/>
          <w:lang w:eastAsia="he-IL"/>
        </w:rPr>
        <w:t xml:space="preserve">יש את </w:t>
      </w:r>
      <w:bookmarkStart w:id="17297" w:name="_ETM_Q1_613156"/>
      <w:bookmarkEnd w:id="17297"/>
      <w:r>
        <w:rPr>
          <w:rFonts w:hint="cs"/>
          <w:rtl/>
          <w:lang w:eastAsia="he-IL"/>
        </w:rPr>
        <w:t xml:space="preserve">כל העולם. </w:t>
      </w:r>
    </w:p>
    <w:p w14:paraId="0669FDA0" w14:textId="77777777" w:rsidR="006A3F09" w:rsidRDefault="006A3F09" w:rsidP="006A3F09">
      <w:pPr>
        <w:rPr>
          <w:rtl/>
          <w:lang w:eastAsia="he-IL"/>
        </w:rPr>
      </w:pPr>
      <w:bookmarkStart w:id="17298" w:name="_ETM_Q1_616656"/>
      <w:bookmarkStart w:id="17299" w:name="_ETM_Q1_617154"/>
      <w:bookmarkStart w:id="17300" w:name="_ETM_Q1_618405"/>
      <w:bookmarkEnd w:id="17298"/>
      <w:bookmarkEnd w:id="17299"/>
      <w:bookmarkEnd w:id="17300"/>
    </w:p>
    <w:p w14:paraId="770B2DC2" w14:textId="48FFB04F" w:rsidR="006A3F09" w:rsidRDefault="006A3F09" w:rsidP="006A3F09">
      <w:pPr>
        <w:pStyle w:val="a4"/>
        <w:keepNext/>
        <w:rPr>
          <w:rtl/>
        </w:rPr>
      </w:pPr>
      <w:bookmarkStart w:id="17301" w:name="ET_speaker_פנינה_אורן_שני_דור_1508"/>
      <w:r w:rsidRPr="006A3F09">
        <w:rPr>
          <w:rStyle w:val="TagStyle"/>
          <w:rtl/>
        </w:rPr>
        <w:t xml:space="preserve"> &lt;&lt; דובר &gt;&gt; </w:t>
      </w:r>
      <w:r w:rsidR="00F42C12">
        <w:rPr>
          <w:rtl/>
        </w:rPr>
        <w:t>פנינה אורן שנידור</w:t>
      </w:r>
      <w:r>
        <w:rPr>
          <w:rtl/>
        </w:rPr>
        <w:t>:</w:t>
      </w:r>
      <w:r w:rsidRPr="006A3F09">
        <w:rPr>
          <w:rStyle w:val="TagStyle"/>
          <w:rtl/>
        </w:rPr>
        <w:t xml:space="preserve"> &lt;&lt; דובר &gt;&gt;</w:t>
      </w:r>
      <w:r>
        <w:rPr>
          <w:rtl/>
        </w:rPr>
        <w:t xml:space="preserve">   </w:t>
      </w:r>
      <w:bookmarkEnd w:id="17301"/>
    </w:p>
    <w:p w14:paraId="02266F08" w14:textId="77777777" w:rsidR="006A3F09" w:rsidRDefault="006A3F09" w:rsidP="006A3F09">
      <w:pPr>
        <w:pStyle w:val="KeepWithNext"/>
        <w:rPr>
          <w:rtl/>
          <w:lang w:eastAsia="he-IL"/>
        </w:rPr>
      </w:pPr>
    </w:p>
    <w:p w14:paraId="38CDB225" w14:textId="54F2D498" w:rsidR="006A3F09" w:rsidRDefault="006A3F09" w:rsidP="006A3F09">
      <w:pPr>
        <w:rPr>
          <w:rtl/>
          <w:lang w:eastAsia="he-IL"/>
        </w:rPr>
      </w:pPr>
      <w:bookmarkStart w:id="17302" w:name="_ETM_Q1_619155"/>
      <w:bookmarkStart w:id="17303" w:name="_ETM_Q1_616155"/>
      <w:bookmarkStart w:id="17304" w:name="_ETM_Q1_613406"/>
      <w:bookmarkEnd w:id="17302"/>
      <w:bookmarkEnd w:id="17303"/>
      <w:bookmarkEnd w:id="17304"/>
      <w:r>
        <w:rPr>
          <w:rFonts w:hint="cs"/>
          <w:rtl/>
          <w:lang w:eastAsia="he-IL"/>
        </w:rPr>
        <w:t>יש את כל העולם אבל כרגע</w:t>
      </w:r>
      <w:bookmarkStart w:id="17305" w:name="_ETM_Q1_618156"/>
      <w:bookmarkEnd w:id="17305"/>
      <w:r>
        <w:rPr>
          <w:rFonts w:hint="cs"/>
          <w:rtl/>
          <w:lang w:eastAsia="he-IL"/>
        </w:rPr>
        <w:t xml:space="preserve">, אנחנו </w:t>
      </w:r>
      <w:bookmarkStart w:id="17306" w:name="_ETM_Q1_619406"/>
      <w:bookmarkEnd w:id="17306"/>
      <w:r>
        <w:rPr>
          <w:rFonts w:hint="cs"/>
          <w:rtl/>
          <w:lang w:eastAsia="he-IL"/>
        </w:rPr>
        <w:t>מדברים על אירופה וגם היום, זה לא היה מותר.</w:t>
      </w:r>
      <w:bookmarkStart w:id="17307" w:name="_ETM_Q1_620153"/>
      <w:bookmarkEnd w:id="17307"/>
    </w:p>
    <w:p w14:paraId="6B537CB3" w14:textId="77777777" w:rsidR="006A3F09" w:rsidRDefault="006A3F09" w:rsidP="006A3F09">
      <w:pPr>
        <w:rPr>
          <w:rtl/>
          <w:lang w:eastAsia="he-IL"/>
        </w:rPr>
      </w:pPr>
      <w:bookmarkStart w:id="17308" w:name="_ETM_Q1_620401"/>
      <w:bookmarkStart w:id="17309" w:name="_ETM_Q1_622405"/>
      <w:bookmarkEnd w:id="17308"/>
      <w:bookmarkEnd w:id="17309"/>
    </w:p>
    <w:p w14:paraId="49825403" w14:textId="0783A5AB" w:rsidR="006A3F09" w:rsidRDefault="006A3F09" w:rsidP="006A3F09">
      <w:pPr>
        <w:pStyle w:val="a4"/>
        <w:keepNext/>
        <w:rPr>
          <w:rtl/>
        </w:rPr>
      </w:pPr>
      <w:bookmarkStart w:id="17310" w:name="ET_speaker_ליאור_לוי_1509"/>
      <w:r w:rsidRPr="006A3F09">
        <w:rPr>
          <w:rStyle w:val="TagStyle"/>
          <w:rtl/>
        </w:rPr>
        <w:t xml:space="preserve"> &lt;&lt; דובר &gt;&gt; </w:t>
      </w:r>
      <w:r>
        <w:rPr>
          <w:rtl/>
        </w:rPr>
        <w:t>ליאור לוי:</w:t>
      </w:r>
      <w:r w:rsidRPr="006A3F09">
        <w:rPr>
          <w:rStyle w:val="TagStyle"/>
          <w:rtl/>
        </w:rPr>
        <w:t xml:space="preserve"> &lt;&lt; דובר &gt;&gt;</w:t>
      </w:r>
      <w:r>
        <w:rPr>
          <w:rtl/>
        </w:rPr>
        <w:t xml:space="preserve">   </w:t>
      </w:r>
      <w:bookmarkEnd w:id="17310"/>
    </w:p>
    <w:p w14:paraId="05207B11" w14:textId="77777777" w:rsidR="006A3F09" w:rsidRDefault="006A3F09" w:rsidP="006A3F09">
      <w:pPr>
        <w:pStyle w:val="KeepWithNext"/>
        <w:rPr>
          <w:rtl/>
          <w:lang w:eastAsia="he-IL"/>
        </w:rPr>
      </w:pPr>
    </w:p>
    <w:p w14:paraId="58314897" w14:textId="7825A08C" w:rsidR="00FE650F" w:rsidRDefault="006A3F09" w:rsidP="006A3F09">
      <w:pPr>
        <w:rPr>
          <w:rtl/>
          <w:lang w:eastAsia="he-IL"/>
        </w:rPr>
      </w:pPr>
      <w:bookmarkStart w:id="17311" w:name="_ETM_Q1_624154"/>
      <w:bookmarkStart w:id="17312" w:name="_ETM_Q1_621655"/>
      <w:bookmarkStart w:id="17313" w:name="_ETM_Q1_619154"/>
      <w:bookmarkEnd w:id="17311"/>
      <w:bookmarkEnd w:id="17312"/>
      <w:bookmarkEnd w:id="17313"/>
      <w:r>
        <w:rPr>
          <w:rFonts w:hint="cs"/>
          <w:rtl/>
          <w:lang w:eastAsia="he-IL"/>
        </w:rPr>
        <w:t xml:space="preserve">אז מה </w:t>
      </w:r>
      <w:bookmarkStart w:id="17314" w:name="_ETM_Q1_620403"/>
      <w:bookmarkEnd w:id="17314"/>
      <w:r>
        <w:rPr>
          <w:rFonts w:hint="cs"/>
          <w:rtl/>
          <w:lang w:eastAsia="he-IL"/>
        </w:rPr>
        <w:t xml:space="preserve">מותר היום? היום אסור </w:t>
      </w:r>
      <w:bookmarkStart w:id="17315" w:name="_ETM_Q1_624153"/>
      <w:bookmarkEnd w:id="17315"/>
      <w:r>
        <w:rPr>
          <w:lang w:eastAsia="he-IL"/>
        </w:rPr>
        <w:t>FDA</w:t>
      </w:r>
      <w:r>
        <w:rPr>
          <w:rFonts w:hint="cs"/>
          <w:rtl/>
          <w:lang w:eastAsia="he-IL"/>
        </w:rPr>
        <w:t xml:space="preserve"> ו-</w:t>
      </w:r>
      <w:r>
        <w:rPr>
          <w:lang w:eastAsia="he-IL"/>
        </w:rPr>
        <w:t>Codex</w:t>
      </w:r>
      <w:bookmarkStart w:id="17316" w:name="_ETM_Q1_634156"/>
      <w:bookmarkStart w:id="17317" w:name="_ETM_Q1_631656"/>
      <w:bookmarkStart w:id="17318" w:name="_ETM_Q1_626151"/>
      <w:bookmarkStart w:id="17319" w:name="_ETM_Q1_623404"/>
      <w:bookmarkStart w:id="17320" w:name="_ETM_Q1_620654"/>
      <w:bookmarkEnd w:id="17316"/>
      <w:bookmarkEnd w:id="17317"/>
      <w:bookmarkEnd w:id="17318"/>
      <w:bookmarkEnd w:id="17319"/>
      <w:bookmarkEnd w:id="17320"/>
      <w:r>
        <w:rPr>
          <w:rFonts w:hint="cs"/>
          <w:rtl/>
          <w:lang w:eastAsia="he-IL"/>
        </w:rPr>
        <w:t>?</w:t>
      </w:r>
      <w:bookmarkStart w:id="17321" w:name="_ETM_Q1_606407"/>
      <w:bookmarkStart w:id="17322" w:name="_ETM_Q1_606901"/>
      <w:bookmarkStart w:id="17323" w:name="_ETM_Q1_627905"/>
      <w:bookmarkEnd w:id="17321"/>
      <w:bookmarkEnd w:id="17322"/>
      <w:bookmarkEnd w:id="17323"/>
      <w:r>
        <w:rPr>
          <w:rFonts w:hint="cs"/>
          <w:rtl/>
          <w:lang w:eastAsia="he-IL"/>
        </w:rPr>
        <w:t xml:space="preserve"> </w:t>
      </w:r>
      <w:bookmarkStart w:id="17324" w:name="_ETM_Q1_627654"/>
      <w:bookmarkStart w:id="17325" w:name="_ETM_Q1_625154"/>
      <w:bookmarkEnd w:id="17324"/>
      <w:bookmarkEnd w:id="17325"/>
      <w:r w:rsidR="00FE650F">
        <w:rPr>
          <w:rFonts w:hint="cs"/>
          <w:rtl/>
          <w:lang w:eastAsia="he-IL"/>
        </w:rPr>
        <w:t xml:space="preserve">לפי מה שאנחנו יודעים, כן. </w:t>
      </w:r>
    </w:p>
    <w:p w14:paraId="58BBC670" w14:textId="77777777" w:rsidR="006A3F09" w:rsidRDefault="006A3F09" w:rsidP="00C14A75">
      <w:pPr>
        <w:rPr>
          <w:rtl/>
          <w:lang w:eastAsia="he-IL"/>
        </w:rPr>
      </w:pPr>
      <w:bookmarkStart w:id="17326" w:name="_ETM_Q1_626652"/>
      <w:bookmarkEnd w:id="17326"/>
    </w:p>
    <w:p w14:paraId="65F9E9C2" w14:textId="1DF5EA5A" w:rsidR="006A3F09" w:rsidRDefault="006A3F09" w:rsidP="006A3F09">
      <w:pPr>
        <w:pStyle w:val="a4"/>
        <w:keepNext/>
        <w:rPr>
          <w:rtl/>
        </w:rPr>
      </w:pPr>
      <w:bookmarkStart w:id="17327" w:name="ET_speaker_נעה_בן_שבת_1510"/>
      <w:r w:rsidRPr="006A3F09">
        <w:rPr>
          <w:rStyle w:val="TagStyle"/>
          <w:rtl/>
        </w:rPr>
        <w:t xml:space="preserve"> &lt;&lt; דובר &gt;&gt; </w:t>
      </w:r>
      <w:r>
        <w:rPr>
          <w:rtl/>
        </w:rPr>
        <w:t>נעה בן שבת:</w:t>
      </w:r>
      <w:r w:rsidRPr="006A3F09">
        <w:rPr>
          <w:rStyle w:val="TagStyle"/>
          <w:rtl/>
        </w:rPr>
        <w:t xml:space="preserve"> &lt;&lt; דובר &gt;&gt;</w:t>
      </w:r>
      <w:r>
        <w:rPr>
          <w:rtl/>
        </w:rPr>
        <w:t xml:space="preserve">   </w:t>
      </w:r>
      <w:bookmarkEnd w:id="17327"/>
    </w:p>
    <w:p w14:paraId="1F69F621" w14:textId="77777777" w:rsidR="006A3F09" w:rsidRDefault="006A3F09" w:rsidP="006A3F09">
      <w:pPr>
        <w:pStyle w:val="KeepWithNext"/>
        <w:rPr>
          <w:rtl/>
          <w:lang w:eastAsia="he-IL"/>
        </w:rPr>
      </w:pPr>
    </w:p>
    <w:p w14:paraId="140E06F7" w14:textId="75BB3C82" w:rsidR="006A3F09" w:rsidRDefault="006A3F09" w:rsidP="006A3F09">
      <w:pPr>
        <w:rPr>
          <w:rtl/>
          <w:lang w:eastAsia="he-IL"/>
        </w:rPr>
      </w:pPr>
      <w:bookmarkStart w:id="17328" w:name="_ETM_Q1_628654"/>
      <w:bookmarkEnd w:id="17328"/>
      <w:r>
        <w:rPr>
          <w:rFonts w:hint="cs"/>
          <w:rtl/>
          <w:lang w:eastAsia="he-IL"/>
        </w:rPr>
        <w:t>אתם אומרים "</w:t>
      </w:r>
      <w:bookmarkStart w:id="17329" w:name="_ETM_Q1_629904"/>
      <w:bookmarkStart w:id="17330" w:name="_ETM_Q1_628903"/>
      <w:bookmarkEnd w:id="17329"/>
      <w:bookmarkEnd w:id="17330"/>
      <w:r>
        <w:rPr>
          <w:rFonts w:hint="cs"/>
          <w:rtl/>
          <w:lang w:eastAsia="he-IL"/>
        </w:rPr>
        <w:t>תיתנו</w:t>
      </w:r>
      <w:bookmarkStart w:id="17331" w:name="_ETM_Q1_630155"/>
      <w:bookmarkEnd w:id="17331"/>
      <w:r>
        <w:rPr>
          <w:rFonts w:hint="cs"/>
          <w:rtl/>
          <w:lang w:eastAsia="he-IL"/>
        </w:rPr>
        <w:t xml:space="preserve"> לנו בחירה ברשימות האנזימים בין </w:t>
      </w:r>
      <w:r>
        <w:rPr>
          <w:lang w:eastAsia="he-IL"/>
        </w:rPr>
        <w:t>FDA</w:t>
      </w:r>
      <w:r>
        <w:rPr>
          <w:rFonts w:hint="cs"/>
          <w:rtl/>
          <w:lang w:eastAsia="he-IL"/>
        </w:rPr>
        <w:t xml:space="preserve"> </w:t>
      </w:r>
      <w:r>
        <w:rPr>
          <w:lang w:eastAsia="he-IL"/>
        </w:rPr>
        <w:t>Codex</w:t>
      </w:r>
      <w:r>
        <w:rPr>
          <w:rFonts w:hint="cs"/>
          <w:rtl/>
          <w:lang w:eastAsia="he-IL"/>
        </w:rPr>
        <w:t xml:space="preserve"> </w:t>
      </w:r>
      <w:bookmarkStart w:id="17332" w:name="_ETM_Q1_640154"/>
      <w:bookmarkStart w:id="17333" w:name="_ETM_Q1_637406"/>
      <w:bookmarkEnd w:id="17332"/>
      <w:bookmarkEnd w:id="17333"/>
      <w:r>
        <w:rPr>
          <w:rFonts w:hint="cs"/>
          <w:rtl/>
          <w:lang w:eastAsia="he-IL"/>
        </w:rPr>
        <w:t>ואירו</w:t>
      </w:r>
      <w:bookmarkStart w:id="17334" w:name="_ETM_Q1_636406"/>
      <w:bookmarkStart w:id="17335" w:name="_ETM_Q1_633652"/>
      <w:bookmarkEnd w:id="17334"/>
      <w:bookmarkEnd w:id="17335"/>
      <w:r>
        <w:rPr>
          <w:rFonts w:hint="cs"/>
          <w:rtl/>
          <w:lang w:eastAsia="he-IL"/>
        </w:rPr>
        <w:t xml:space="preserve">פה". </w:t>
      </w:r>
    </w:p>
    <w:p w14:paraId="6639E55F" w14:textId="77777777" w:rsidR="006A3F09" w:rsidRDefault="006A3F09" w:rsidP="006A3F09">
      <w:pPr>
        <w:rPr>
          <w:rtl/>
          <w:lang w:eastAsia="he-IL"/>
        </w:rPr>
      </w:pPr>
      <w:bookmarkStart w:id="17336" w:name="_ETM_Q1_636656"/>
      <w:bookmarkStart w:id="17337" w:name="_ETM_Q1_638406"/>
      <w:bookmarkEnd w:id="17336"/>
      <w:bookmarkEnd w:id="17337"/>
    </w:p>
    <w:p w14:paraId="5605D601" w14:textId="43E27AE5" w:rsidR="006A3F09" w:rsidRDefault="006A3F09" w:rsidP="006A3F09">
      <w:pPr>
        <w:pStyle w:val="a4"/>
        <w:keepNext/>
        <w:rPr>
          <w:rtl/>
        </w:rPr>
      </w:pPr>
      <w:bookmarkStart w:id="17338" w:name="ET_speaker_ליאור_לוי_1511"/>
      <w:r w:rsidRPr="006A3F09">
        <w:rPr>
          <w:rStyle w:val="TagStyle"/>
          <w:rtl/>
        </w:rPr>
        <w:t xml:space="preserve"> &lt;&lt; דובר &gt;&gt; </w:t>
      </w:r>
      <w:r>
        <w:rPr>
          <w:rtl/>
        </w:rPr>
        <w:t>ליאור לוי:</w:t>
      </w:r>
      <w:r w:rsidRPr="006A3F09">
        <w:rPr>
          <w:rStyle w:val="TagStyle"/>
          <w:rtl/>
        </w:rPr>
        <w:t xml:space="preserve"> &lt;&lt; דובר &gt;&gt;</w:t>
      </w:r>
      <w:r>
        <w:rPr>
          <w:rtl/>
        </w:rPr>
        <w:t xml:space="preserve">   </w:t>
      </w:r>
      <w:bookmarkEnd w:id="17338"/>
    </w:p>
    <w:p w14:paraId="05B20951" w14:textId="77777777" w:rsidR="006A3F09" w:rsidRPr="006A3F09" w:rsidRDefault="006A3F09" w:rsidP="006A3F09">
      <w:pPr>
        <w:rPr>
          <w:rtl/>
          <w:lang w:eastAsia="he-IL"/>
        </w:rPr>
      </w:pPr>
      <w:bookmarkStart w:id="17339" w:name="_ETM_Q1_640656"/>
      <w:bookmarkStart w:id="17340" w:name="_ETM_Q1_640906"/>
      <w:bookmarkEnd w:id="17339"/>
      <w:bookmarkEnd w:id="17340"/>
    </w:p>
    <w:p w14:paraId="177CAA62" w14:textId="001D1FFC" w:rsidR="00FE650F" w:rsidRDefault="006A3F09" w:rsidP="00C14A75">
      <w:pPr>
        <w:rPr>
          <w:rtl/>
          <w:lang w:eastAsia="he-IL"/>
        </w:rPr>
      </w:pPr>
      <w:r>
        <w:rPr>
          <w:rFonts w:hint="cs"/>
          <w:rtl/>
          <w:lang w:eastAsia="he-IL"/>
        </w:rPr>
        <w:t xml:space="preserve">נכון, זה </w:t>
      </w:r>
      <w:bookmarkStart w:id="17341" w:name="_ETM_Q1_636152"/>
      <w:bookmarkEnd w:id="17341"/>
      <w:r>
        <w:rPr>
          <w:rFonts w:hint="cs"/>
          <w:rtl/>
          <w:lang w:eastAsia="he-IL"/>
        </w:rPr>
        <w:t xml:space="preserve">בדיוק מה שאנחנו אומרים. </w:t>
      </w:r>
      <w:r w:rsidR="00FE650F">
        <w:rPr>
          <w:rFonts w:hint="cs"/>
          <w:rtl/>
          <w:lang w:eastAsia="he-IL"/>
        </w:rPr>
        <w:t xml:space="preserve">אני מזכיר שבאנזימים זה דבר </w:t>
      </w:r>
      <w:r>
        <w:rPr>
          <w:rFonts w:hint="cs"/>
          <w:rtl/>
          <w:lang w:eastAsia="he-IL"/>
        </w:rPr>
        <w:t>מאוד דרמטי.</w:t>
      </w:r>
      <w:bookmarkStart w:id="17342" w:name="_ETM_Q1_642652"/>
      <w:bookmarkEnd w:id="17342"/>
      <w:r>
        <w:rPr>
          <w:rFonts w:hint="cs"/>
          <w:rtl/>
          <w:lang w:eastAsia="he-IL"/>
        </w:rPr>
        <w:t xml:space="preserve"> בהעדר אנזים, אין </w:t>
      </w:r>
      <w:bookmarkStart w:id="17343" w:name="_ETM_Q1_646154"/>
      <w:bookmarkEnd w:id="17343"/>
      <w:r>
        <w:rPr>
          <w:rFonts w:hint="cs"/>
          <w:rtl/>
          <w:lang w:eastAsia="he-IL"/>
        </w:rPr>
        <w:t xml:space="preserve">מוצר. </w:t>
      </w:r>
      <w:bookmarkStart w:id="17344" w:name="_ETM_Q1_644154"/>
      <w:bookmarkEnd w:id="17344"/>
    </w:p>
    <w:p w14:paraId="758B3F50" w14:textId="77777777" w:rsidR="006A3F09" w:rsidRDefault="006A3F09" w:rsidP="00C14A75">
      <w:pPr>
        <w:rPr>
          <w:rtl/>
          <w:lang w:eastAsia="he-IL"/>
        </w:rPr>
      </w:pPr>
      <w:bookmarkStart w:id="17345" w:name="_ETM_Q1_644405"/>
      <w:bookmarkStart w:id="17346" w:name="_ETM_Q1_645906"/>
      <w:bookmarkEnd w:id="17345"/>
      <w:bookmarkEnd w:id="17346"/>
    </w:p>
    <w:p w14:paraId="3F659B7C" w14:textId="010D7547" w:rsidR="006A3F09" w:rsidRDefault="006A3F09" w:rsidP="006A3F09">
      <w:pPr>
        <w:pStyle w:val="a4"/>
        <w:keepNext/>
        <w:rPr>
          <w:rtl/>
        </w:rPr>
      </w:pPr>
      <w:bookmarkStart w:id="17347" w:name="ET_speaker_פנינה_אורן_שני_דור_1512"/>
      <w:r w:rsidRPr="006A3F09">
        <w:rPr>
          <w:rStyle w:val="TagStyle"/>
          <w:rtl/>
        </w:rPr>
        <w:t xml:space="preserve"> &lt;&lt; דובר &gt;&gt; </w:t>
      </w:r>
      <w:r w:rsidR="00F42C12">
        <w:rPr>
          <w:rtl/>
        </w:rPr>
        <w:t>פנינה אורן שנידור</w:t>
      </w:r>
      <w:r>
        <w:rPr>
          <w:rtl/>
        </w:rPr>
        <w:t>:</w:t>
      </w:r>
      <w:r w:rsidRPr="006A3F09">
        <w:rPr>
          <w:rStyle w:val="TagStyle"/>
          <w:rtl/>
        </w:rPr>
        <w:t xml:space="preserve"> &lt;&lt; דובר &gt;&gt;</w:t>
      </w:r>
      <w:r>
        <w:rPr>
          <w:rtl/>
        </w:rPr>
        <w:t xml:space="preserve">   </w:t>
      </w:r>
      <w:bookmarkEnd w:id="17347"/>
    </w:p>
    <w:p w14:paraId="0FA1F973" w14:textId="77777777" w:rsidR="006A3F09" w:rsidRDefault="006A3F09" w:rsidP="006A3F09">
      <w:pPr>
        <w:pStyle w:val="KeepWithNext"/>
        <w:rPr>
          <w:rtl/>
          <w:lang w:eastAsia="he-IL"/>
        </w:rPr>
      </w:pPr>
    </w:p>
    <w:p w14:paraId="597BBB6F" w14:textId="5BA49488" w:rsidR="006A3F09" w:rsidRDefault="006A3F09" w:rsidP="006A3F09">
      <w:pPr>
        <w:rPr>
          <w:rtl/>
          <w:lang w:eastAsia="he-IL"/>
        </w:rPr>
      </w:pPr>
      <w:bookmarkStart w:id="17348" w:name="_ETM_Q1_647654"/>
      <w:bookmarkStart w:id="17349" w:name="_ETM_Q1_647905"/>
      <w:bookmarkEnd w:id="17348"/>
      <w:bookmarkEnd w:id="17349"/>
      <w:r>
        <w:rPr>
          <w:rFonts w:hint="cs"/>
          <w:rtl/>
          <w:lang w:eastAsia="he-IL"/>
        </w:rPr>
        <w:t>לא אבל היום</w:t>
      </w:r>
      <w:bookmarkStart w:id="17350" w:name="_ETM_Q1_646655"/>
      <w:bookmarkEnd w:id="17350"/>
      <w:r>
        <w:rPr>
          <w:rFonts w:hint="cs"/>
          <w:rtl/>
          <w:lang w:eastAsia="he-IL"/>
        </w:rPr>
        <w:t xml:space="preserve"> אין רשימות של ה-</w:t>
      </w:r>
      <w:r>
        <w:rPr>
          <w:lang w:eastAsia="he-IL"/>
        </w:rPr>
        <w:t>FDA</w:t>
      </w:r>
      <w:r>
        <w:rPr>
          <w:rFonts w:hint="cs"/>
          <w:rtl/>
          <w:lang w:eastAsia="he-IL"/>
        </w:rPr>
        <w:t xml:space="preserve"> </w:t>
      </w:r>
      <w:bookmarkStart w:id="17351" w:name="_ETM_Q1_648155"/>
      <w:bookmarkStart w:id="17352" w:name="_ETM_Q1_645403"/>
      <w:bookmarkEnd w:id="17351"/>
      <w:bookmarkEnd w:id="17352"/>
      <w:r>
        <w:rPr>
          <w:rFonts w:hint="cs"/>
          <w:rtl/>
          <w:lang w:eastAsia="he-IL"/>
        </w:rPr>
        <w:t>ו-</w:t>
      </w:r>
      <w:r>
        <w:rPr>
          <w:lang w:eastAsia="he-IL"/>
        </w:rPr>
        <w:t>Codex</w:t>
      </w:r>
      <w:r>
        <w:rPr>
          <w:rFonts w:hint="cs"/>
          <w:rtl/>
          <w:lang w:eastAsia="he-IL"/>
        </w:rPr>
        <w:t xml:space="preserve">. </w:t>
      </w:r>
      <w:bookmarkStart w:id="17353" w:name="_ETM_Q1_647404"/>
      <w:bookmarkStart w:id="17354" w:name="_ETM_Q1_644655"/>
      <w:bookmarkEnd w:id="17353"/>
      <w:bookmarkEnd w:id="17354"/>
      <w:r>
        <w:rPr>
          <w:rFonts w:hint="cs"/>
          <w:rtl/>
          <w:lang w:eastAsia="he-IL"/>
        </w:rPr>
        <w:t xml:space="preserve">אני </w:t>
      </w:r>
      <w:bookmarkStart w:id="17355" w:name="_ETM_Q1_644906"/>
      <w:bookmarkEnd w:id="17355"/>
      <w:r>
        <w:rPr>
          <w:rFonts w:hint="cs"/>
          <w:rtl/>
          <w:lang w:eastAsia="he-IL"/>
        </w:rPr>
        <w:t>אשמח שתראו לנו איפה יש. אין רשימות</w:t>
      </w:r>
      <w:bookmarkStart w:id="17356" w:name="_ETM_Q1_651906"/>
      <w:bookmarkEnd w:id="17356"/>
      <w:r>
        <w:rPr>
          <w:rFonts w:hint="cs"/>
          <w:rtl/>
          <w:lang w:eastAsia="he-IL"/>
        </w:rPr>
        <w:t>.</w:t>
      </w:r>
    </w:p>
    <w:p w14:paraId="142C51A7" w14:textId="77777777" w:rsidR="006A3F09" w:rsidRDefault="006A3F09" w:rsidP="006A3F09">
      <w:pPr>
        <w:rPr>
          <w:rtl/>
          <w:lang w:eastAsia="he-IL"/>
        </w:rPr>
      </w:pPr>
      <w:bookmarkStart w:id="17357" w:name="_ETM_Q1_652654"/>
      <w:bookmarkStart w:id="17358" w:name="_ETM_Q1_650406"/>
      <w:bookmarkStart w:id="17359" w:name="_ETM_Q1_652154"/>
      <w:bookmarkEnd w:id="17357"/>
      <w:bookmarkEnd w:id="17358"/>
      <w:bookmarkEnd w:id="17359"/>
    </w:p>
    <w:p w14:paraId="6E2C12EA" w14:textId="265E7978" w:rsidR="00FE650F" w:rsidRDefault="006A3F09" w:rsidP="006A3F09">
      <w:pPr>
        <w:pStyle w:val="a4"/>
        <w:keepNext/>
        <w:rPr>
          <w:rtl/>
        </w:rPr>
      </w:pPr>
      <w:bookmarkStart w:id="17360" w:name="ET_speaker_ליאור_לוי_1513"/>
      <w:r w:rsidRPr="006A3F09">
        <w:rPr>
          <w:rStyle w:val="TagStyle"/>
          <w:rtl/>
        </w:rPr>
        <w:t xml:space="preserve"> &lt;&lt; דובר &gt;&gt; </w:t>
      </w:r>
      <w:r>
        <w:rPr>
          <w:rtl/>
        </w:rPr>
        <w:t>ליאור לוי:</w:t>
      </w:r>
      <w:r w:rsidRPr="006A3F09">
        <w:rPr>
          <w:rStyle w:val="TagStyle"/>
          <w:rtl/>
        </w:rPr>
        <w:t xml:space="preserve"> &lt;&lt; דובר &gt;&gt;</w:t>
      </w:r>
      <w:r>
        <w:rPr>
          <w:rtl/>
        </w:rPr>
        <w:t xml:space="preserve">  </w:t>
      </w:r>
      <w:bookmarkStart w:id="17361" w:name="_ETM_Q1_653655"/>
      <w:bookmarkStart w:id="17362" w:name="_ETM_Q1_653904"/>
      <w:bookmarkEnd w:id="17360"/>
      <w:bookmarkEnd w:id="17361"/>
      <w:bookmarkEnd w:id="17362"/>
    </w:p>
    <w:p w14:paraId="2DEFA754" w14:textId="77777777" w:rsidR="006A3F09" w:rsidRPr="006A3F09" w:rsidRDefault="006A3F09" w:rsidP="006A3F09">
      <w:pPr>
        <w:rPr>
          <w:rtl/>
          <w:lang w:eastAsia="he-IL"/>
        </w:rPr>
      </w:pPr>
      <w:bookmarkStart w:id="17363" w:name="_ETM_Q1_655154"/>
      <w:bookmarkStart w:id="17364" w:name="_ETM_Q1_655654"/>
      <w:bookmarkStart w:id="17365" w:name="_ETM_Q1_652904"/>
      <w:bookmarkEnd w:id="17363"/>
      <w:bookmarkEnd w:id="17364"/>
      <w:bookmarkEnd w:id="17365"/>
    </w:p>
    <w:p w14:paraId="11326F34" w14:textId="0EE9DD7E" w:rsidR="00FE650F" w:rsidRDefault="00FE650F" w:rsidP="00C14A75">
      <w:pPr>
        <w:rPr>
          <w:rtl/>
          <w:lang w:eastAsia="he-IL"/>
        </w:rPr>
      </w:pPr>
      <w:r>
        <w:rPr>
          <w:rFonts w:hint="cs"/>
          <w:rtl/>
          <w:lang w:eastAsia="he-IL"/>
        </w:rPr>
        <w:t xml:space="preserve">בבקשה, אני אראה לך. </w:t>
      </w:r>
      <w:r w:rsidR="006A3F09">
        <w:rPr>
          <w:rFonts w:hint="cs"/>
          <w:rtl/>
          <w:lang w:eastAsia="he-IL"/>
        </w:rPr>
        <w:t>הנה</w:t>
      </w:r>
      <w:bookmarkStart w:id="17366" w:name="_ETM_Q1_658902"/>
      <w:bookmarkEnd w:id="17366"/>
      <w:r w:rsidR="006A3F09">
        <w:rPr>
          <w:rFonts w:hint="cs"/>
          <w:rtl/>
          <w:lang w:eastAsia="he-IL"/>
        </w:rPr>
        <w:t xml:space="preserve">, </w:t>
      </w:r>
      <w:bookmarkStart w:id="17367" w:name="_ETM_Q1_656652"/>
      <w:bookmarkStart w:id="17368" w:name="_ETM_Q1_653901"/>
      <w:bookmarkEnd w:id="17367"/>
      <w:bookmarkEnd w:id="17368"/>
      <w:r w:rsidR="006A3F09">
        <w:rPr>
          <w:rFonts w:hint="cs"/>
          <w:rtl/>
          <w:lang w:eastAsia="he-IL"/>
        </w:rPr>
        <w:t xml:space="preserve">על המסך. </w:t>
      </w:r>
    </w:p>
    <w:p w14:paraId="5EC93B09" w14:textId="77777777" w:rsidR="00FE650F" w:rsidRDefault="00FE650F" w:rsidP="00C14A75">
      <w:pPr>
        <w:rPr>
          <w:rtl/>
          <w:lang w:eastAsia="he-IL"/>
        </w:rPr>
      </w:pPr>
      <w:bookmarkStart w:id="17369" w:name="_ETM_Q1_651405"/>
      <w:bookmarkEnd w:id="17369"/>
    </w:p>
    <w:p w14:paraId="686378AD" w14:textId="1CC470A7" w:rsidR="006A3F09" w:rsidRDefault="006A3F09" w:rsidP="006A3F09">
      <w:pPr>
        <w:pStyle w:val="af6"/>
        <w:keepNext/>
        <w:rPr>
          <w:rtl/>
        </w:rPr>
      </w:pPr>
      <w:bookmarkStart w:id="17370" w:name="ET_yor_6447_1514"/>
      <w:r w:rsidRPr="006A3F09">
        <w:rPr>
          <w:rStyle w:val="TagStyle"/>
          <w:rtl/>
        </w:rPr>
        <w:t xml:space="preserve"> &lt;&lt; יור &gt;&gt; </w:t>
      </w:r>
      <w:r>
        <w:rPr>
          <w:rtl/>
        </w:rPr>
        <w:t>היו"ר יונתן מישרקי:</w:t>
      </w:r>
      <w:r w:rsidRPr="006A3F09">
        <w:rPr>
          <w:rStyle w:val="TagStyle"/>
          <w:rtl/>
        </w:rPr>
        <w:t xml:space="preserve"> &lt;&lt; יור &gt;&gt;</w:t>
      </w:r>
      <w:r>
        <w:rPr>
          <w:rtl/>
        </w:rPr>
        <w:t xml:space="preserve">   </w:t>
      </w:r>
      <w:bookmarkEnd w:id="17370"/>
    </w:p>
    <w:p w14:paraId="2A4375BA" w14:textId="77777777" w:rsidR="006A3F09" w:rsidRDefault="006A3F09" w:rsidP="006A3F09">
      <w:pPr>
        <w:pStyle w:val="KeepWithNext"/>
        <w:rPr>
          <w:rtl/>
          <w:lang w:eastAsia="he-IL"/>
        </w:rPr>
      </w:pPr>
    </w:p>
    <w:p w14:paraId="4940CC03" w14:textId="660A896D" w:rsidR="006A3F09" w:rsidRDefault="006A3F09" w:rsidP="006A3F09">
      <w:pPr>
        <w:rPr>
          <w:rtl/>
          <w:lang w:eastAsia="he-IL"/>
        </w:rPr>
      </w:pPr>
      <w:bookmarkStart w:id="17371" w:name="_ETM_Q1_652905"/>
      <w:bookmarkEnd w:id="17371"/>
      <w:r>
        <w:rPr>
          <w:rFonts w:hint="cs"/>
          <w:rtl/>
          <w:lang w:eastAsia="he-IL"/>
        </w:rPr>
        <w:t>אנחנו כרגע משאירים את הנוסח? אנחנו מוספים</w:t>
      </w:r>
      <w:bookmarkStart w:id="17372" w:name="_ETM_Q1_661404"/>
      <w:bookmarkEnd w:id="17372"/>
      <w:r>
        <w:rPr>
          <w:rFonts w:hint="cs"/>
          <w:rtl/>
          <w:lang w:eastAsia="he-IL"/>
        </w:rPr>
        <w:t>?</w:t>
      </w:r>
    </w:p>
    <w:p w14:paraId="245209CE" w14:textId="77777777" w:rsidR="006A3F09" w:rsidRDefault="006A3F09" w:rsidP="006A3F09">
      <w:pPr>
        <w:rPr>
          <w:rtl/>
          <w:lang w:eastAsia="he-IL"/>
        </w:rPr>
      </w:pPr>
      <w:bookmarkStart w:id="17373" w:name="_ETM_Q1_658903"/>
      <w:bookmarkStart w:id="17374" w:name="_ETM_Q1_659403"/>
      <w:bookmarkStart w:id="17375" w:name="_ETM_Q1_656904"/>
      <w:bookmarkStart w:id="17376" w:name="_ETM_Q1_657902"/>
      <w:bookmarkEnd w:id="17373"/>
      <w:bookmarkEnd w:id="17374"/>
      <w:bookmarkEnd w:id="17375"/>
      <w:bookmarkEnd w:id="17376"/>
    </w:p>
    <w:p w14:paraId="24B8C994" w14:textId="52747DC3" w:rsidR="006A3F09" w:rsidRDefault="006A3F09" w:rsidP="006A3F09">
      <w:pPr>
        <w:pStyle w:val="a4"/>
        <w:keepNext/>
        <w:rPr>
          <w:rtl/>
        </w:rPr>
      </w:pPr>
      <w:bookmarkStart w:id="17377" w:name="ET_speaker_ליאור_לוי_1516"/>
      <w:r w:rsidRPr="006A3F09">
        <w:rPr>
          <w:rStyle w:val="TagStyle"/>
          <w:rtl/>
        </w:rPr>
        <w:t xml:space="preserve"> &lt;&lt; דובר &gt;&gt; </w:t>
      </w:r>
      <w:r>
        <w:rPr>
          <w:rtl/>
        </w:rPr>
        <w:t>ליאור לוי:</w:t>
      </w:r>
      <w:r w:rsidRPr="006A3F09">
        <w:rPr>
          <w:rStyle w:val="TagStyle"/>
          <w:rtl/>
        </w:rPr>
        <w:t xml:space="preserve"> &lt;&lt; דובר &gt;&gt;</w:t>
      </w:r>
      <w:r>
        <w:rPr>
          <w:rtl/>
        </w:rPr>
        <w:t xml:space="preserve">   </w:t>
      </w:r>
      <w:bookmarkEnd w:id="17377"/>
    </w:p>
    <w:p w14:paraId="5EBC4065" w14:textId="77777777" w:rsidR="006A3F09" w:rsidRDefault="006A3F09" w:rsidP="006A3F09">
      <w:pPr>
        <w:pStyle w:val="KeepWithNext"/>
        <w:rPr>
          <w:rtl/>
          <w:lang w:eastAsia="he-IL"/>
        </w:rPr>
      </w:pPr>
    </w:p>
    <w:p w14:paraId="228BCA19" w14:textId="0B808BAE" w:rsidR="006A3F09" w:rsidRDefault="006A3F09" w:rsidP="006A3F09">
      <w:pPr>
        <w:rPr>
          <w:rtl/>
          <w:lang w:eastAsia="he-IL"/>
        </w:rPr>
      </w:pPr>
      <w:bookmarkStart w:id="17378" w:name="_ETM_Q1_659155"/>
      <w:bookmarkEnd w:id="17378"/>
      <w:r>
        <w:rPr>
          <w:rFonts w:hint="cs"/>
          <w:rtl/>
          <w:lang w:eastAsia="he-IL"/>
        </w:rPr>
        <w:t xml:space="preserve">הנה, </w:t>
      </w:r>
      <w:r>
        <w:rPr>
          <w:lang w:eastAsia="he-IL"/>
        </w:rPr>
        <w:t>FDA</w:t>
      </w:r>
      <w:r>
        <w:rPr>
          <w:rFonts w:hint="cs"/>
          <w:rtl/>
          <w:lang w:eastAsia="he-IL"/>
        </w:rPr>
        <w:t xml:space="preserve">. </w:t>
      </w:r>
    </w:p>
    <w:p w14:paraId="5BAEF3CF" w14:textId="77777777" w:rsidR="006A3F09" w:rsidRPr="006A3F09" w:rsidRDefault="006A3F09" w:rsidP="006A3F09">
      <w:pPr>
        <w:rPr>
          <w:rtl/>
          <w:lang w:eastAsia="he-IL"/>
        </w:rPr>
      </w:pPr>
      <w:bookmarkStart w:id="17379" w:name="_ETM_Q1_663403"/>
      <w:bookmarkStart w:id="17380" w:name="_ETM_Q1_664403"/>
      <w:bookmarkStart w:id="17381" w:name="_ETM_Q1_661403"/>
      <w:bookmarkEnd w:id="17379"/>
      <w:bookmarkEnd w:id="17380"/>
      <w:bookmarkEnd w:id="17381"/>
    </w:p>
    <w:p w14:paraId="088A8AE6" w14:textId="76652CA2" w:rsidR="006A3F09" w:rsidRPr="006A3F09" w:rsidRDefault="006A3F09" w:rsidP="006A3F09">
      <w:pPr>
        <w:pStyle w:val="a4"/>
        <w:keepNext/>
        <w:rPr>
          <w:rtl/>
        </w:rPr>
      </w:pPr>
      <w:bookmarkStart w:id="17382" w:name="ET_speaker_פנינה_אורן_שני_דור_1515"/>
      <w:r w:rsidRPr="006A3F09">
        <w:rPr>
          <w:rStyle w:val="TagStyle"/>
          <w:rtl/>
        </w:rPr>
        <w:t xml:space="preserve"> &lt;&lt; דובר &gt;&gt; </w:t>
      </w:r>
      <w:r w:rsidR="00F42C12">
        <w:rPr>
          <w:rtl/>
        </w:rPr>
        <w:t>פנינה אורן שנידור</w:t>
      </w:r>
      <w:r>
        <w:rPr>
          <w:rtl/>
        </w:rPr>
        <w:t>:</w:t>
      </w:r>
      <w:r w:rsidRPr="006A3F09">
        <w:rPr>
          <w:rStyle w:val="TagStyle"/>
          <w:rtl/>
        </w:rPr>
        <w:t xml:space="preserve"> &lt;&lt; דובר &gt;&gt;</w:t>
      </w:r>
      <w:r>
        <w:rPr>
          <w:rtl/>
        </w:rPr>
        <w:t xml:space="preserve">   </w:t>
      </w:r>
      <w:bookmarkStart w:id="17383" w:name="_ETM_Q1_661653"/>
      <w:bookmarkStart w:id="17384" w:name="_ETM_Q1_659153"/>
      <w:bookmarkStart w:id="17385" w:name="_ETM_Q1_656906"/>
      <w:bookmarkEnd w:id="17382"/>
      <w:bookmarkEnd w:id="17383"/>
      <w:bookmarkEnd w:id="17384"/>
      <w:bookmarkEnd w:id="17385"/>
    </w:p>
    <w:p w14:paraId="11BF9F9F" w14:textId="77777777" w:rsidR="006A3F09" w:rsidRPr="006A3F09" w:rsidRDefault="006A3F09" w:rsidP="006A3F09">
      <w:pPr>
        <w:rPr>
          <w:lang w:eastAsia="he-IL"/>
        </w:rPr>
      </w:pPr>
      <w:bookmarkStart w:id="17386" w:name="_ETM_Q1_658904"/>
      <w:bookmarkStart w:id="17387" w:name="_ETM_Q1_659656"/>
      <w:bookmarkEnd w:id="17386"/>
      <w:bookmarkEnd w:id="17387"/>
    </w:p>
    <w:p w14:paraId="105C0FAD" w14:textId="44A0A7DB" w:rsidR="00FE650F" w:rsidRPr="00104D24" w:rsidRDefault="00FE650F" w:rsidP="00C14A75">
      <w:pPr>
        <w:rPr>
          <w:rtl/>
          <w:lang w:eastAsia="he-IL"/>
        </w:rPr>
      </w:pPr>
      <w:r>
        <w:rPr>
          <w:rFonts w:hint="cs"/>
          <w:rtl/>
          <w:lang w:eastAsia="he-IL"/>
        </w:rPr>
        <w:t xml:space="preserve">אבל </w:t>
      </w:r>
      <w:r w:rsidRPr="00104D24">
        <w:rPr>
          <w:rFonts w:hint="cs"/>
          <w:rtl/>
          <w:lang w:eastAsia="he-IL"/>
        </w:rPr>
        <w:t xml:space="preserve">מה זה </w:t>
      </w:r>
      <w:r w:rsidRPr="00104D24">
        <w:rPr>
          <w:lang w:eastAsia="he-IL"/>
        </w:rPr>
        <w:t>FDA</w:t>
      </w:r>
      <w:r w:rsidRPr="00104D24">
        <w:rPr>
          <w:rFonts w:hint="cs"/>
          <w:rtl/>
          <w:lang w:eastAsia="he-IL"/>
        </w:rPr>
        <w:t>? זאת לא הרשימה שלנו</w:t>
      </w:r>
      <w:bookmarkStart w:id="17388" w:name="_ETM_Q1_662154"/>
      <w:bookmarkEnd w:id="17388"/>
      <w:r w:rsidR="006A3F09" w:rsidRPr="00104D24">
        <w:rPr>
          <w:rFonts w:hint="cs"/>
          <w:rtl/>
          <w:lang w:eastAsia="he-IL"/>
        </w:rPr>
        <w:t xml:space="preserve">. </w:t>
      </w:r>
      <w:bookmarkStart w:id="17389" w:name="_ETM_Q1_664156"/>
      <w:bookmarkStart w:id="17390" w:name="_ETM_Q1_661656"/>
      <w:bookmarkEnd w:id="17389"/>
      <w:bookmarkEnd w:id="17390"/>
    </w:p>
    <w:p w14:paraId="34BEEA39" w14:textId="77777777" w:rsidR="006A3F09" w:rsidRPr="00104D24" w:rsidRDefault="006A3F09" w:rsidP="00C14A75">
      <w:pPr>
        <w:rPr>
          <w:rtl/>
          <w:lang w:eastAsia="he-IL"/>
        </w:rPr>
      </w:pPr>
      <w:bookmarkStart w:id="17391" w:name="_ETM_Q1_662655"/>
      <w:bookmarkStart w:id="17392" w:name="_ETM_Q1_660655"/>
      <w:bookmarkStart w:id="17393" w:name="_ETM_Q1_659906"/>
      <w:bookmarkStart w:id="17394" w:name="_ETM_Q1_658405"/>
      <w:bookmarkStart w:id="17395" w:name="_ETM_Q1_660155"/>
      <w:bookmarkEnd w:id="17391"/>
      <w:bookmarkEnd w:id="17392"/>
      <w:bookmarkEnd w:id="17393"/>
      <w:bookmarkEnd w:id="17394"/>
      <w:bookmarkEnd w:id="17395"/>
    </w:p>
    <w:p w14:paraId="107B2524" w14:textId="795054BF" w:rsidR="006A3F09" w:rsidRPr="00104D24" w:rsidRDefault="006A3F09" w:rsidP="006A3F09">
      <w:pPr>
        <w:pStyle w:val="a4"/>
        <w:keepNext/>
        <w:rPr>
          <w:rtl/>
        </w:rPr>
      </w:pPr>
      <w:bookmarkStart w:id="17396" w:name="ET_speaker_ליאור_לוי_1517"/>
      <w:r w:rsidRPr="00104D24">
        <w:rPr>
          <w:rStyle w:val="TagStyle"/>
          <w:rtl/>
        </w:rPr>
        <w:t xml:space="preserve"> &lt;&lt; דובר &gt;&gt; </w:t>
      </w:r>
      <w:r w:rsidRPr="00104D24">
        <w:rPr>
          <w:rtl/>
        </w:rPr>
        <w:t>ליאור לוי:</w:t>
      </w:r>
      <w:r w:rsidRPr="00104D24">
        <w:rPr>
          <w:rStyle w:val="TagStyle"/>
          <w:rtl/>
        </w:rPr>
        <w:t xml:space="preserve"> &lt;&lt; דובר &gt;&gt;</w:t>
      </w:r>
      <w:r w:rsidRPr="00104D24">
        <w:rPr>
          <w:rtl/>
        </w:rPr>
        <w:t xml:space="preserve">   </w:t>
      </w:r>
      <w:bookmarkEnd w:id="17396"/>
    </w:p>
    <w:p w14:paraId="151AEBB6" w14:textId="77777777" w:rsidR="006A3F09" w:rsidRPr="00104D24" w:rsidRDefault="006A3F09" w:rsidP="006A3F09">
      <w:pPr>
        <w:pStyle w:val="KeepWithNext"/>
        <w:rPr>
          <w:rtl/>
          <w:lang w:eastAsia="he-IL"/>
        </w:rPr>
      </w:pPr>
      <w:bookmarkStart w:id="17397" w:name="_ETM_Q1_661905"/>
      <w:bookmarkEnd w:id="17397"/>
    </w:p>
    <w:p w14:paraId="6805A54F" w14:textId="13A190B3" w:rsidR="006A3F09" w:rsidRPr="00104D24" w:rsidRDefault="00104D24" w:rsidP="006A3F09">
      <w:pPr>
        <w:rPr>
          <w:lang w:eastAsia="he-IL"/>
        </w:rPr>
      </w:pPr>
      <w:bookmarkStart w:id="17398" w:name="_ETM_Q1_671154"/>
      <w:bookmarkStart w:id="17399" w:name="_ETM_Q1_660402"/>
      <w:bookmarkEnd w:id="17398"/>
      <w:bookmarkEnd w:id="17399"/>
      <w:r>
        <w:rPr>
          <w:rFonts w:hint="cs"/>
          <w:rtl/>
          <w:lang w:eastAsia="he-IL"/>
        </w:rPr>
        <w:t>"</w:t>
      </w:r>
      <w:r w:rsidR="006A3F09" w:rsidRPr="00104D24">
        <w:rPr>
          <w:lang w:eastAsia="he-IL"/>
        </w:rPr>
        <w:t>US</w:t>
      </w:r>
      <w:bookmarkStart w:id="17400" w:name="_ETM_Q1_663906"/>
      <w:bookmarkStart w:id="17401" w:name="_ETM_Q1_661151"/>
      <w:bookmarkEnd w:id="17400"/>
      <w:bookmarkEnd w:id="17401"/>
      <w:r w:rsidR="006A3F09" w:rsidRPr="00104D24">
        <w:rPr>
          <w:lang w:eastAsia="he-IL"/>
        </w:rPr>
        <w:t xml:space="preserve"> </w:t>
      </w:r>
      <w:bookmarkStart w:id="17402" w:name="_ETM_Q1_661402"/>
      <w:bookmarkEnd w:id="17402"/>
      <w:r w:rsidR="006A3F09" w:rsidRPr="00104D24">
        <w:rPr>
          <w:lang w:eastAsia="he-IL"/>
        </w:rPr>
        <w:t xml:space="preserve">food and </w:t>
      </w:r>
      <w:bookmarkStart w:id="17403" w:name="_ETM_Q1_662902"/>
      <w:bookmarkStart w:id="17404" w:name="_ETM_Q1_663156"/>
      <w:bookmarkStart w:id="17405" w:name="_ETM_Q1_664155"/>
      <w:bookmarkStart w:id="17406" w:name="_ETM_Q1_665154"/>
      <w:bookmarkEnd w:id="17403"/>
      <w:bookmarkEnd w:id="17404"/>
      <w:bookmarkEnd w:id="17405"/>
      <w:bookmarkEnd w:id="17406"/>
      <w:r w:rsidRPr="00104D24">
        <w:rPr>
          <w:lang w:eastAsia="he-IL"/>
        </w:rPr>
        <w:t>dru</w:t>
      </w:r>
      <w:bookmarkStart w:id="17407" w:name="_ETM_Q1_656156"/>
      <w:bookmarkStart w:id="17408" w:name="_ETM_Q1_666653"/>
      <w:bookmarkStart w:id="17409" w:name="_ETM_Q1_658653"/>
      <w:bookmarkEnd w:id="17407"/>
      <w:bookmarkEnd w:id="17408"/>
      <w:bookmarkEnd w:id="17409"/>
      <w:r w:rsidRPr="00104D24">
        <w:rPr>
          <w:lang w:eastAsia="he-IL"/>
        </w:rPr>
        <w:t>g,</w:t>
      </w:r>
      <w:bookmarkStart w:id="17410" w:name="_ETM_Q1_661654"/>
      <w:bookmarkEnd w:id="17410"/>
      <w:r w:rsidR="006A3F09" w:rsidRPr="00104D24">
        <w:rPr>
          <w:lang w:eastAsia="he-IL"/>
        </w:rPr>
        <w:t xml:space="preserve"> </w:t>
      </w:r>
      <w:bookmarkStart w:id="17411" w:name="_ETM_Q1_677153"/>
      <w:bookmarkStart w:id="17412" w:name="_ETM_Q1_666403"/>
      <w:r w:rsidR="006A3F09" w:rsidRPr="00104D24">
        <w:rPr>
          <w:lang w:eastAsia="he-IL"/>
        </w:rPr>
        <w:t xml:space="preserve">easy </w:t>
      </w:r>
      <w:bookmarkStart w:id="17413" w:name="_ETM_Q1_665652"/>
      <w:bookmarkEnd w:id="17413"/>
      <w:bookmarkEnd w:id="17411"/>
      <w:bookmarkEnd w:id="17412"/>
      <w:r w:rsidR="006A3F09" w:rsidRPr="00104D24">
        <w:rPr>
          <w:lang w:eastAsia="he-IL"/>
        </w:rPr>
        <w:t>p</w:t>
      </w:r>
      <w:bookmarkStart w:id="17414" w:name="_ETM_Q1_666902"/>
      <w:bookmarkStart w:id="17415" w:name="_ETM_Q1_667156"/>
      <w:bookmarkEnd w:id="17414"/>
      <w:bookmarkEnd w:id="17415"/>
      <w:r w:rsidR="006A3F09" w:rsidRPr="00104D24">
        <w:rPr>
          <w:lang w:eastAsia="he-IL"/>
        </w:rPr>
        <w:t>reparation</w:t>
      </w:r>
      <w:bookmarkStart w:id="17416" w:name="_ETM_Q1_663654"/>
      <w:bookmarkEnd w:id="17416"/>
      <w:r>
        <w:rPr>
          <w:lang w:eastAsia="he-IL"/>
        </w:rPr>
        <w:t>,</w:t>
      </w:r>
      <w:bookmarkStart w:id="17417" w:name="_ETM_Q1_663404"/>
      <w:bookmarkEnd w:id="17417"/>
      <w:r>
        <w:rPr>
          <w:lang w:eastAsia="he-IL"/>
        </w:rPr>
        <w:t xml:space="preserve"> use</w:t>
      </w:r>
      <w:bookmarkStart w:id="17418" w:name="_ETM_Q1_667404"/>
      <w:bookmarkStart w:id="17419" w:name="_ETM_Q1_659404"/>
      <w:bookmarkEnd w:id="17418"/>
      <w:bookmarkEnd w:id="17419"/>
      <w:r>
        <w:rPr>
          <w:lang w:eastAsia="he-IL"/>
        </w:rPr>
        <w:t xml:space="preserve"> </w:t>
      </w:r>
      <w:bookmarkStart w:id="17420" w:name="_ETM_Q1_691403"/>
      <w:bookmarkEnd w:id="17420"/>
      <w:r>
        <w:rPr>
          <w:lang w:eastAsia="he-IL"/>
        </w:rPr>
        <w:t>-</w:t>
      </w:r>
      <w:bookmarkStart w:id="17421" w:name="_ETM_Q1_676405"/>
      <w:bookmarkStart w:id="17422" w:name="_ETM_Q1_670901"/>
      <w:bookmarkStart w:id="17423" w:name="_ETM_Q1_668151"/>
      <w:bookmarkStart w:id="17424" w:name="_ETM_Q1_665403"/>
      <w:bookmarkEnd w:id="17421"/>
      <w:bookmarkEnd w:id="17422"/>
      <w:bookmarkEnd w:id="17423"/>
      <w:bookmarkEnd w:id="17424"/>
      <w:r>
        <w:rPr>
          <w:lang w:eastAsia="he-IL"/>
        </w:rPr>
        <w:t xml:space="preserve"> - -</w:t>
      </w:r>
      <w:bookmarkStart w:id="17425" w:name="_ETM_Q1_700904"/>
      <w:bookmarkEnd w:id="17425"/>
      <w:r>
        <w:rPr>
          <w:rFonts w:hint="cs"/>
          <w:rtl/>
          <w:lang w:eastAsia="he-IL"/>
        </w:rPr>
        <w:t>".</w:t>
      </w:r>
      <w:bookmarkStart w:id="17426" w:name="_ETM_Q1_674903"/>
      <w:bookmarkEnd w:id="17426"/>
    </w:p>
    <w:p w14:paraId="7703CEA0" w14:textId="77777777" w:rsidR="006A3F09" w:rsidRPr="00104D24" w:rsidRDefault="006A3F09" w:rsidP="00C14A75">
      <w:pPr>
        <w:rPr>
          <w:rtl/>
          <w:lang w:eastAsia="he-IL"/>
        </w:rPr>
      </w:pPr>
      <w:bookmarkStart w:id="17427" w:name="_ETM_Q1_669155"/>
      <w:bookmarkStart w:id="17428" w:name="_ETM_Q1_666654"/>
      <w:bookmarkStart w:id="17429" w:name="_ETM_Q1_664654"/>
      <w:bookmarkStart w:id="17430" w:name="_ETM_Q1_663405"/>
      <w:bookmarkEnd w:id="17427"/>
      <w:bookmarkEnd w:id="17428"/>
      <w:bookmarkEnd w:id="17429"/>
      <w:bookmarkEnd w:id="17430"/>
    </w:p>
    <w:p w14:paraId="67695BAD" w14:textId="7C0C3673" w:rsidR="006A3F09" w:rsidRDefault="006A3F09" w:rsidP="006A3F09">
      <w:pPr>
        <w:pStyle w:val="a4"/>
        <w:keepNext/>
        <w:rPr>
          <w:rtl/>
        </w:rPr>
      </w:pPr>
      <w:bookmarkStart w:id="17431" w:name="ET_speaker_פנינה_אורן_שני_דור_1518"/>
      <w:r w:rsidRPr="00104D24">
        <w:rPr>
          <w:rStyle w:val="TagStyle"/>
          <w:rtl/>
        </w:rPr>
        <w:t xml:space="preserve"> &lt;&lt; דובר &gt;&gt; </w:t>
      </w:r>
      <w:r w:rsidR="00F42C12">
        <w:rPr>
          <w:rtl/>
        </w:rPr>
        <w:t>פנינה אורן שנידור</w:t>
      </w:r>
      <w:r w:rsidRPr="00104D24">
        <w:rPr>
          <w:rtl/>
        </w:rPr>
        <w:t>:</w:t>
      </w:r>
      <w:r w:rsidRPr="00104D24">
        <w:rPr>
          <w:rStyle w:val="TagStyle"/>
          <w:rtl/>
        </w:rPr>
        <w:t xml:space="preserve"> &lt;&lt; דובר &gt;&gt;</w:t>
      </w:r>
      <w:r>
        <w:rPr>
          <w:rtl/>
        </w:rPr>
        <w:t xml:space="preserve">   </w:t>
      </w:r>
      <w:bookmarkEnd w:id="17431"/>
    </w:p>
    <w:p w14:paraId="1DA477C5" w14:textId="77777777" w:rsidR="006A3F09" w:rsidRDefault="006A3F09" w:rsidP="006A3F09">
      <w:pPr>
        <w:pStyle w:val="KeepWithNext"/>
        <w:rPr>
          <w:rtl/>
          <w:lang w:eastAsia="he-IL"/>
        </w:rPr>
      </w:pPr>
    </w:p>
    <w:p w14:paraId="5FD9D987" w14:textId="464628BC" w:rsidR="006A3F09" w:rsidRDefault="006A3F09" w:rsidP="006A3F09">
      <w:pPr>
        <w:rPr>
          <w:rtl/>
          <w:lang w:eastAsia="he-IL"/>
        </w:rPr>
      </w:pPr>
      <w:bookmarkStart w:id="17432" w:name="_ETM_Q1_664653"/>
      <w:bookmarkEnd w:id="17432"/>
      <w:r>
        <w:rPr>
          <w:rFonts w:hint="cs"/>
          <w:rtl/>
          <w:lang w:eastAsia="he-IL"/>
        </w:rPr>
        <w:t xml:space="preserve">זאת לא הרשימה שקיימת בהנחיה היום. אני </w:t>
      </w:r>
      <w:bookmarkStart w:id="17433" w:name="_ETM_Q1_673655"/>
      <w:bookmarkEnd w:id="17433"/>
      <w:r>
        <w:rPr>
          <w:rFonts w:hint="cs"/>
          <w:rtl/>
          <w:lang w:eastAsia="he-IL"/>
        </w:rPr>
        <w:t>לא מבינה.</w:t>
      </w:r>
      <w:bookmarkStart w:id="17434" w:name="_ETM_Q1_672155"/>
      <w:bookmarkEnd w:id="17434"/>
    </w:p>
    <w:p w14:paraId="7126EBF1" w14:textId="77777777" w:rsidR="006A3F09" w:rsidRDefault="006A3F09" w:rsidP="006A3F09">
      <w:pPr>
        <w:rPr>
          <w:rtl/>
          <w:lang w:eastAsia="he-IL"/>
        </w:rPr>
      </w:pPr>
      <w:bookmarkStart w:id="17435" w:name="_ETM_Q1_669405"/>
      <w:bookmarkStart w:id="17436" w:name="_ETM_Q1_670155"/>
      <w:bookmarkEnd w:id="17435"/>
      <w:bookmarkEnd w:id="17436"/>
    </w:p>
    <w:p w14:paraId="2B910A24" w14:textId="7E697B2F" w:rsidR="006A3F09" w:rsidRDefault="006A3F09" w:rsidP="006A3F09">
      <w:pPr>
        <w:pStyle w:val="a4"/>
        <w:keepNext/>
        <w:rPr>
          <w:rtl/>
        </w:rPr>
      </w:pPr>
      <w:bookmarkStart w:id="17437" w:name="ET_speaker_ליאור_לוי_1519"/>
      <w:r w:rsidRPr="006A3F09">
        <w:rPr>
          <w:rStyle w:val="TagStyle"/>
          <w:rtl/>
        </w:rPr>
        <w:t xml:space="preserve"> &lt;&lt; דובר &gt;&gt; </w:t>
      </w:r>
      <w:r>
        <w:rPr>
          <w:rtl/>
        </w:rPr>
        <w:t>ליאור לוי:</w:t>
      </w:r>
      <w:r w:rsidRPr="006A3F09">
        <w:rPr>
          <w:rStyle w:val="TagStyle"/>
          <w:rtl/>
        </w:rPr>
        <w:t xml:space="preserve"> &lt;&lt; דובר &gt;&gt;</w:t>
      </w:r>
      <w:r>
        <w:rPr>
          <w:rtl/>
        </w:rPr>
        <w:t xml:space="preserve">   </w:t>
      </w:r>
      <w:bookmarkEnd w:id="17437"/>
    </w:p>
    <w:p w14:paraId="601D2488" w14:textId="77777777" w:rsidR="006A3F09" w:rsidRDefault="006A3F09" w:rsidP="006A3F09">
      <w:pPr>
        <w:pStyle w:val="KeepWithNext"/>
        <w:rPr>
          <w:rtl/>
          <w:lang w:eastAsia="he-IL"/>
        </w:rPr>
      </w:pPr>
    </w:p>
    <w:p w14:paraId="2750E480" w14:textId="0CD63016" w:rsidR="006A3F09" w:rsidRDefault="006A3F09" w:rsidP="006A3F09">
      <w:pPr>
        <w:rPr>
          <w:rtl/>
          <w:lang w:eastAsia="he-IL"/>
        </w:rPr>
      </w:pPr>
      <w:bookmarkStart w:id="17438" w:name="_ETM_Q1_671905"/>
      <w:bookmarkEnd w:id="17438"/>
      <w:r>
        <w:rPr>
          <w:rFonts w:hint="cs"/>
          <w:rtl/>
          <w:lang w:eastAsia="he-IL"/>
        </w:rPr>
        <w:t>היום</w:t>
      </w:r>
      <w:bookmarkStart w:id="17439" w:name="_ETM_Q1_670655"/>
      <w:bookmarkEnd w:id="17439"/>
      <w:r>
        <w:rPr>
          <w:rFonts w:hint="cs"/>
          <w:rtl/>
          <w:lang w:eastAsia="he-IL"/>
        </w:rPr>
        <w:t xml:space="preserve"> </w:t>
      </w:r>
      <w:bookmarkStart w:id="17440" w:name="_ETM_Q1_673904"/>
      <w:bookmarkEnd w:id="17440"/>
      <w:r>
        <w:rPr>
          <w:rFonts w:hint="cs"/>
          <w:rtl/>
          <w:lang w:eastAsia="he-IL"/>
        </w:rPr>
        <w:t>אי-אפשר להשתמש בז</w:t>
      </w:r>
      <w:bookmarkStart w:id="17441" w:name="_ETM_Q1_669402"/>
      <w:bookmarkStart w:id="17442" w:name="_ETM_Q1_667153"/>
      <w:bookmarkEnd w:id="17441"/>
      <w:bookmarkEnd w:id="17442"/>
      <w:r>
        <w:rPr>
          <w:rFonts w:hint="cs"/>
          <w:rtl/>
          <w:lang w:eastAsia="he-IL"/>
        </w:rPr>
        <w:t>ה?</w:t>
      </w:r>
    </w:p>
    <w:p w14:paraId="25B4C5B4" w14:textId="77777777" w:rsidR="006A3F09" w:rsidRDefault="006A3F09" w:rsidP="006A3F09">
      <w:pPr>
        <w:rPr>
          <w:rtl/>
          <w:lang w:eastAsia="he-IL"/>
        </w:rPr>
      </w:pPr>
      <w:bookmarkStart w:id="17443" w:name="_ETM_Q1_668154"/>
      <w:bookmarkStart w:id="17444" w:name="_ETM_Q1_669154"/>
      <w:bookmarkEnd w:id="17443"/>
      <w:bookmarkEnd w:id="17444"/>
    </w:p>
    <w:p w14:paraId="6967E955" w14:textId="23C3769C" w:rsidR="006A3F09" w:rsidRDefault="006A3F09" w:rsidP="006A3F09">
      <w:pPr>
        <w:pStyle w:val="a4"/>
        <w:keepNext/>
        <w:rPr>
          <w:rtl/>
        </w:rPr>
      </w:pPr>
      <w:bookmarkStart w:id="17445" w:name="ET_speaker_פנינה_אורן_שני_דור_1520"/>
      <w:r w:rsidRPr="006A3F09">
        <w:rPr>
          <w:rStyle w:val="TagStyle"/>
          <w:rtl/>
        </w:rPr>
        <w:t xml:space="preserve"> &lt;&lt; דובר &gt;&gt; </w:t>
      </w:r>
      <w:r w:rsidR="00F42C12">
        <w:rPr>
          <w:rtl/>
        </w:rPr>
        <w:t>פנינה אורן שנידור</w:t>
      </w:r>
      <w:r>
        <w:rPr>
          <w:rtl/>
        </w:rPr>
        <w:t>:</w:t>
      </w:r>
      <w:r w:rsidRPr="006A3F09">
        <w:rPr>
          <w:rStyle w:val="TagStyle"/>
          <w:rtl/>
        </w:rPr>
        <w:t xml:space="preserve"> &lt;&lt; דובר &gt;&gt;</w:t>
      </w:r>
      <w:r>
        <w:rPr>
          <w:rtl/>
        </w:rPr>
        <w:t xml:space="preserve">   </w:t>
      </w:r>
      <w:bookmarkEnd w:id="17445"/>
    </w:p>
    <w:p w14:paraId="14802369" w14:textId="77777777" w:rsidR="006A3F09" w:rsidRDefault="006A3F09" w:rsidP="006A3F09">
      <w:pPr>
        <w:pStyle w:val="KeepWithNext"/>
        <w:rPr>
          <w:rtl/>
          <w:lang w:eastAsia="he-IL"/>
        </w:rPr>
      </w:pPr>
    </w:p>
    <w:p w14:paraId="151CE63E" w14:textId="1E618A66" w:rsidR="006A3F09" w:rsidRDefault="006A3F09" w:rsidP="006A3F09">
      <w:pPr>
        <w:rPr>
          <w:rtl/>
          <w:lang w:eastAsia="he-IL"/>
        </w:rPr>
      </w:pPr>
      <w:bookmarkStart w:id="17446" w:name="_ETM_Q1_670904"/>
      <w:bookmarkEnd w:id="17446"/>
      <w:r>
        <w:rPr>
          <w:rFonts w:hint="cs"/>
          <w:rtl/>
          <w:lang w:eastAsia="he-IL"/>
        </w:rPr>
        <w:t>לא.</w:t>
      </w:r>
    </w:p>
    <w:p w14:paraId="3202BC5B" w14:textId="77777777" w:rsidR="006A3F09" w:rsidRDefault="006A3F09" w:rsidP="006A3F09">
      <w:pPr>
        <w:rPr>
          <w:rtl/>
          <w:lang w:eastAsia="he-IL"/>
        </w:rPr>
      </w:pPr>
      <w:bookmarkStart w:id="17447" w:name="_ETM_Q1_671904"/>
      <w:bookmarkStart w:id="17448" w:name="_ETM_Q1_672406"/>
      <w:bookmarkStart w:id="17449" w:name="_ETM_Q1_673404"/>
      <w:bookmarkEnd w:id="17447"/>
      <w:bookmarkEnd w:id="17448"/>
      <w:bookmarkEnd w:id="17449"/>
    </w:p>
    <w:p w14:paraId="6BE376DC" w14:textId="07EF8ED6" w:rsidR="006A3F09" w:rsidRDefault="006A3F09" w:rsidP="006A3F09">
      <w:pPr>
        <w:pStyle w:val="a4"/>
        <w:keepNext/>
        <w:rPr>
          <w:rtl/>
        </w:rPr>
      </w:pPr>
      <w:bookmarkStart w:id="17450" w:name="ET_speaker_אביב_חצבני_1521"/>
      <w:r w:rsidRPr="006A3F09">
        <w:rPr>
          <w:rStyle w:val="TagStyle"/>
          <w:rtl/>
        </w:rPr>
        <w:t xml:space="preserve"> &lt;&lt; דובר &gt;&gt; </w:t>
      </w:r>
      <w:r>
        <w:rPr>
          <w:rtl/>
        </w:rPr>
        <w:t>אביב חצבני:</w:t>
      </w:r>
      <w:r w:rsidRPr="006A3F09">
        <w:rPr>
          <w:rStyle w:val="TagStyle"/>
          <w:rtl/>
        </w:rPr>
        <w:t xml:space="preserve"> &lt;&lt; דובר &gt;&gt;</w:t>
      </w:r>
      <w:r>
        <w:rPr>
          <w:rtl/>
        </w:rPr>
        <w:t xml:space="preserve">   </w:t>
      </w:r>
      <w:bookmarkEnd w:id="17450"/>
    </w:p>
    <w:p w14:paraId="76F7AD3C" w14:textId="77777777" w:rsidR="006A3F09" w:rsidRDefault="006A3F09" w:rsidP="006A3F09">
      <w:pPr>
        <w:pStyle w:val="KeepWithNext"/>
        <w:rPr>
          <w:rtl/>
          <w:lang w:eastAsia="he-IL"/>
        </w:rPr>
      </w:pPr>
    </w:p>
    <w:p w14:paraId="290BABFF" w14:textId="0EA4C153" w:rsidR="006A3F09" w:rsidRDefault="006A3F09" w:rsidP="006A3F09">
      <w:pPr>
        <w:rPr>
          <w:rtl/>
          <w:lang w:eastAsia="he-IL"/>
        </w:rPr>
      </w:pPr>
      <w:bookmarkStart w:id="17451" w:name="_ETM_Q1_675154"/>
      <w:bookmarkEnd w:id="17451"/>
      <w:r>
        <w:rPr>
          <w:rFonts w:hint="cs"/>
          <w:rtl/>
          <w:lang w:eastAsia="he-IL"/>
        </w:rPr>
        <w:t>ל</w:t>
      </w:r>
      <w:bookmarkStart w:id="17452" w:name="_ETM_Q1_672404"/>
      <w:bookmarkEnd w:id="17452"/>
      <w:r>
        <w:rPr>
          <w:rFonts w:hint="cs"/>
          <w:rtl/>
          <w:lang w:eastAsia="he-IL"/>
        </w:rPr>
        <w:t>מ</w:t>
      </w:r>
      <w:bookmarkStart w:id="17453" w:name="_ETM_Q1_669652"/>
      <w:bookmarkEnd w:id="17453"/>
      <w:r>
        <w:rPr>
          <w:rFonts w:hint="cs"/>
          <w:rtl/>
          <w:lang w:eastAsia="he-IL"/>
        </w:rPr>
        <w:t xml:space="preserve">יטב </w:t>
      </w:r>
      <w:bookmarkStart w:id="17454" w:name="_ETM_Q1_677402"/>
      <w:bookmarkStart w:id="17455" w:name="_ETM_Q1_674652"/>
      <w:bookmarkStart w:id="17456" w:name="_ETM_Q1_671902"/>
      <w:bookmarkStart w:id="17457" w:name="_ETM_Q1_669152"/>
      <w:bookmarkEnd w:id="17454"/>
      <w:bookmarkEnd w:id="17455"/>
      <w:bookmarkEnd w:id="17456"/>
      <w:bookmarkEnd w:id="17457"/>
      <w:r>
        <w:rPr>
          <w:rFonts w:hint="cs"/>
          <w:rtl/>
          <w:lang w:eastAsia="he-IL"/>
        </w:rPr>
        <w:t>יידעתינ</w:t>
      </w:r>
      <w:r>
        <w:rPr>
          <w:rFonts w:hint="eastAsia"/>
          <w:rtl/>
          <w:lang w:eastAsia="he-IL"/>
        </w:rPr>
        <w:t>ו</w:t>
      </w:r>
      <w:r>
        <w:rPr>
          <w:rFonts w:hint="cs"/>
          <w:rtl/>
          <w:lang w:eastAsia="he-IL"/>
        </w:rPr>
        <w:t>,</w:t>
      </w:r>
      <w:bookmarkStart w:id="17458" w:name="_ETM_Q1_667402"/>
      <w:bookmarkEnd w:id="17458"/>
      <w:r>
        <w:rPr>
          <w:rFonts w:hint="cs"/>
          <w:rtl/>
          <w:lang w:eastAsia="he-IL"/>
        </w:rPr>
        <w:t xml:space="preserve"> היצרנים משתמשים בזה. </w:t>
      </w:r>
      <w:bookmarkStart w:id="17459" w:name="_ETM_Q1_674902"/>
      <w:bookmarkEnd w:id="17459"/>
    </w:p>
    <w:p w14:paraId="23B0A75F" w14:textId="77777777" w:rsidR="006A3F09" w:rsidRDefault="006A3F09" w:rsidP="006A3F09">
      <w:pPr>
        <w:rPr>
          <w:rtl/>
          <w:lang w:eastAsia="he-IL"/>
        </w:rPr>
      </w:pPr>
      <w:bookmarkStart w:id="17460" w:name="_ETM_Q1_672152"/>
      <w:bookmarkEnd w:id="17460"/>
    </w:p>
    <w:p w14:paraId="7F1D1A70" w14:textId="51A42E8A" w:rsidR="006A3F09" w:rsidRDefault="006A3F09" w:rsidP="006A3F09">
      <w:pPr>
        <w:pStyle w:val="a4"/>
        <w:keepNext/>
        <w:rPr>
          <w:rtl/>
        </w:rPr>
      </w:pPr>
      <w:bookmarkStart w:id="17461" w:name="ET_speaker_ליאור_לוי_1522"/>
      <w:r w:rsidRPr="006A3F09">
        <w:rPr>
          <w:rStyle w:val="TagStyle"/>
          <w:rtl/>
        </w:rPr>
        <w:t xml:space="preserve"> &lt;&lt; דובר &gt;&gt; </w:t>
      </w:r>
      <w:r>
        <w:rPr>
          <w:rtl/>
        </w:rPr>
        <w:t>ליאור לוי:</w:t>
      </w:r>
      <w:r w:rsidRPr="006A3F09">
        <w:rPr>
          <w:rStyle w:val="TagStyle"/>
          <w:rtl/>
        </w:rPr>
        <w:t xml:space="preserve"> &lt;&lt; דובר &gt;&gt;</w:t>
      </w:r>
      <w:r>
        <w:rPr>
          <w:rtl/>
        </w:rPr>
        <w:t xml:space="preserve">   </w:t>
      </w:r>
      <w:bookmarkEnd w:id="17461"/>
    </w:p>
    <w:p w14:paraId="114048A1" w14:textId="77777777" w:rsidR="006A3F09" w:rsidRDefault="006A3F09" w:rsidP="006A3F09">
      <w:pPr>
        <w:pStyle w:val="KeepWithNext"/>
        <w:rPr>
          <w:rtl/>
          <w:lang w:eastAsia="he-IL"/>
        </w:rPr>
      </w:pPr>
    </w:p>
    <w:p w14:paraId="4214532D" w14:textId="6A19B915" w:rsidR="006A3F09" w:rsidRDefault="006A3F09" w:rsidP="006A3F09">
      <w:pPr>
        <w:rPr>
          <w:rtl/>
          <w:lang w:eastAsia="he-IL"/>
        </w:rPr>
      </w:pPr>
      <w:bookmarkStart w:id="17462" w:name="_ETM_Q1_674154"/>
      <w:bookmarkEnd w:id="17462"/>
      <w:r>
        <w:rPr>
          <w:rFonts w:hint="cs"/>
          <w:rtl/>
          <w:lang w:eastAsia="he-IL"/>
        </w:rPr>
        <w:t xml:space="preserve">היצרנים </w:t>
      </w:r>
      <w:bookmarkStart w:id="17463" w:name="_ETM_Q1_669156"/>
      <w:bookmarkEnd w:id="17463"/>
      <w:r>
        <w:rPr>
          <w:rFonts w:hint="cs"/>
          <w:rtl/>
          <w:lang w:eastAsia="he-IL"/>
        </w:rPr>
        <w:t>שלנו אומרים שאפשר אז יש פה בעיה</w:t>
      </w:r>
      <w:bookmarkStart w:id="17464" w:name="_ETM_Q1_676653"/>
      <w:bookmarkEnd w:id="17464"/>
      <w:r>
        <w:rPr>
          <w:rFonts w:hint="cs"/>
          <w:rtl/>
          <w:lang w:eastAsia="he-IL"/>
        </w:rPr>
        <w:t xml:space="preserve">. </w:t>
      </w:r>
    </w:p>
    <w:p w14:paraId="27F37331" w14:textId="77777777" w:rsidR="006A3F09" w:rsidRDefault="006A3F09" w:rsidP="006A3F09">
      <w:pPr>
        <w:rPr>
          <w:rtl/>
          <w:lang w:eastAsia="he-IL"/>
        </w:rPr>
      </w:pPr>
      <w:bookmarkStart w:id="17465" w:name="_ETM_Q1_676903"/>
      <w:bookmarkStart w:id="17466" w:name="_ETM_Q1_677407"/>
      <w:bookmarkStart w:id="17467" w:name="_ETM_Q1_674407"/>
      <w:bookmarkEnd w:id="17465"/>
      <w:bookmarkEnd w:id="17466"/>
      <w:bookmarkEnd w:id="17467"/>
    </w:p>
    <w:p w14:paraId="54862303" w14:textId="632EC667" w:rsidR="006A3F09" w:rsidRDefault="006A3F09" w:rsidP="006A3F09">
      <w:pPr>
        <w:pStyle w:val="af6"/>
        <w:keepNext/>
        <w:rPr>
          <w:rtl/>
        </w:rPr>
      </w:pPr>
      <w:bookmarkStart w:id="17468" w:name="ET_yor_6447_1523"/>
      <w:r w:rsidRPr="006A3F09">
        <w:rPr>
          <w:rStyle w:val="TagStyle"/>
          <w:rtl/>
        </w:rPr>
        <w:t xml:space="preserve"> &lt;&lt; יור &gt;&gt; </w:t>
      </w:r>
      <w:r>
        <w:rPr>
          <w:rtl/>
        </w:rPr>
        <w:t>היו"ר יונתן מישרקי:</w:t>
      </w:r>
      <w:r w:rsidRPr="006A3F09">
        <w:rPr>
          <w:rStyle w:val="TagStyle"/>
          <w:rtl/>
        </w:rPr>
        <w:t xml:space="preserve"> &lt;&lt; יור &gt;&gt;</w:t>
      </w:r>
      <w:r>
        <w:rPr>
          <w:rtl/>
        </w:rPr>
        <w:t xml:space="preserve">   </w:t>
      </w:r>
      <w:bookmarkEnd w:id="17468"/>
    </w:p>
    <w:p w14:paraId="6C80BB98" w14:textId="77777777" w:rsidR="006A3F09" w:rsidRDefault="006A3F09" w:rsidP="006A3F09">
      <w:pPr>
        <w:pStyle w:val="KeepWithNext"/>
        <w:rPr>
          <w:rtl/>
          <w:lang w:eastAsia="he-IL"/>
        </w:rPr>
      </w:pPr>
    </w:p>
    <w:p w14:paraId="4919D2AB" w14:textId="5684F516" w:rsidR="006A3F09" w:rsidRDefault="006A3F09" w:rsidP="006A3F09">
      <w:pPr>
        <w:rPr>
          <w:rtl/>
          <w:lang w:eastAsia="he-IL"/>
        </w:rPr>
      </w:pPr>
      <w:bookmarkStart w:id="17469" w:name="_ETM_Q1_675404"/>
      <w:bookmarkEnd w:id="17469"/>
      <w:r>
        <w:rPr>
          <w:rFonts w:hint="cs"/>
          <w:rtl/>
          <w:lang w:eastAsia="he-IL"/>
        </w:rPr>
        <w:t xml:space="preserve">בואו נעשה סדר. </w:t>
      </w:r>
      <w:bookmarkStart w:id="17470" w:name="_ETM_Q1_677906"/>
      <w:bookmarkEnd w:id="17470"/>
      <w:r>
        <w:rPr>
          <w:rFonts w:hint="cs"/>
          <w:rtl/>
          <w:lang w:eastAsia="he-IL"/>
        </w:rPr>
        <w:t xml:space="preserve">אני מקבל את </w:t>
      </w:r>
      <w:bookmarkStart w:id="17471" w:name="_ETM_Q1_680405"/>
      <w:bookmarkEnd w:id="17471"/>
      <w:r>
        <w:rPr>
          <w:rFonts w:hint="cs"/>
          <w:rtl/>
          <w:lang w:eastAsia="he-IL"/>
        </w:rPr>
        <w:t xml:space="preserve">הבקשה </w:t>
      </w:r>
      <w:bookmarkStart w:id="17472" w:name="_ETM_Q1_679903"/>
      <w:bookmarkEnd w:id="17472"/>
      <w:r>
        <w:rPr>
          <w:rFonts w:hint="cs"/>
          <w:rtl/>
          <w:lang w:eastAsia="he-IL"/>
        </w:rPr>
        <w:t xml:space="preserve">של פנינה </w:t>
      </w:r>
      <w:bookmarkStart w:id="17473" w:name="_ETM_Q1_680654"/>
      <w:bookmarkEnd w:id="17473"/>
      <w:r>
        <w:rPr>
          <w:rFonts w:hint="cs"/>
          <w:rtl/>
          <w:lang w:eastAsia="he-IL"/>
        </w:rPr>
        <w:t xml:space="preserve">להרחיב </w:t>
      </w:r>
      <w:bookmarkStart w:id="17474" w:name="_ETM_Q1_682405"/>
      <w:bookmarkStart w:id="17475" w:name="_ETM_Q1_681655"/>
      <w:bookmarkEnd w:id="17474"/>
      <w:bookmarkEnd w:id="17475"/>
      <w:r>
        <w:rPr>
          <w:rFonts w:hint="cs"/>
          <w:rtl/>
          <w:lang w:eastAsia="he-IL"/>
        </w:rPr>
        <w:t>בתוספת.</w:t>
      </w:r>
    </w:p>
    <w:p w14:paraId="79850646" w14:textId="77777777" w:rsidR="006A3F09" w:rsidRDefault="006A3F09" w:rsidP="006A3F09">
      <w:pPr>
        <w:rPr>
          <w:rtl/>
          <w:lang w:eastAsia="he-IL"/>
        </w:rPr>
      </w:pPr>
      <w:bookmarkStart w:id="17476" w:name="_ETM_Q1_681654"/>
      <w:bookmarkStart w:id="17477" w:name="_ETM_Q1_682154"/>
      <w:bookmarkEnd w:id="17476"/>
      <w:bookmarkEnd w:id="17477"/>
    </w:p>
    <w:p w14:paraId="77FC97FA" w14:textId="454A55D2" w:rsidR="006A3F09" w:rsidRDefault="006A3F09" w:rsidP="006A3F09">
      <w:pPr>
        <w:pStyle w:val="a4"/>
        <w:keepNext/>
        <w:rPr>
          <w:rtl/>
        </w:rPr>
      </w:pPr>
      <w:bookmarkStart w:id="17478" w:name="_ETM_Q1_684405"/>
      <w:bookmarkStart w:id="17479" w:name="_ETM_Q1_685155"/>
      <w:bookmarkStart w:id="17480" w:name="ET_speaker_ליאור_לוי_1524"/>
      <w:bookmarkEnd w:id="17478"/>
      <w:bookmarkEnd w:id="17479"/>
      <w:r w:rsidRPr="006A3F09">
        <w:rPr>
          <w:rStyle w:val="TagStyle"/>
          <w:rtl/>
        </w:rPr>
        <w:t xml:space="preserve"> &lt;&lt; דובר &gt;&gt; </w:t>
      </w:r>
      <w:r>
        <w:rPr>
          <w:rtl/>
        </w:rPr>
        <w:t>ליאור לוי:</w:t>
      </w:r>
      <w:r w:rsidRPr="006A3F09">
        <w:rPr>
          <w:rStyle w:val="TagStyle"/>
          <w:rtl/>
        </w:rPr>
        <w:t xml:space="preserve"> &lt;&lt; דובר &gt;&gt;</w:t>
      </w:r>
      <w:r>
        <w:rPr>
          <w:rtl/>
        </w:rPr>
        <w:t xml:space="preserve">   </w:t>
      </w:r>
      <w:bookmarkEnd w:id="17480"/>
    </w:p>
    <w:p w14:paraId="18675498" w14:textId="77777777" w:rsidR="006A3F09" w:rsidRPr="006A3F09" w:rsidRDefault="006A3F09" w:rsidP="006A3F09">
      <w:pPr>
        <w:rPr>
          <w:rtl/>
          <w:lang w:eastAsia="he-IL"/>
        </w:rPr>
      </w:pPr>
      <w:bookmarkStart w:id="17481" w:name="_ETM_Q1_688404"/>
      <w:bookmarkStart w:id="17482" w:name="_ETM_Q1_685404"/>
      <w:bookmarkStart w:id="17483" w:name="_ETM_Q1_682654"/>
      <w:bookmarkStart w:id="17484" w:name="_ETM_Q1_680154"/>
      <w:bookmarkEnd w:id="17481"/>
      <w:bookmarkEnd w:id="17482"/>
      <w:bookmarkEnd w:id="17483"/>
      <w:bookmarkEnd w:id="17484"/>
    </w:p>
    <w:p w14:paraId="277ECEA5" w14:textId="51BA26C5" w:rsidR="00FE650F" w:rsidRDefault="00FE650F" w:rsidP="00C14A75">
      <w:pPr>
        <w:rPr>
          <w:rtl/>
          <w:lang w:eastAsia="he-IL"/>
        </w:rPr>
      </w:pPr>
      <w:r>
        <w:rPr>
          <w:rFonts w:hint="cs"/>
          <w:rtl/>
          <w:lang w:eastAsia="he-IL"/>
        </w:rPr>
        <w:t xml:space="preserve">להרחיב זה תמיד מבורך. </w:t>
      </w:r>
    </w:p>
    <w:p w14:paraId="4D9CADA3" w14:textId="77777777" w:rsidR="006A3F09" w:rsidRDefault="006A3F09" w:rsidP="00C14A75">
      <w:pPr>
        <w:rPr>
          <w:rtl/>
          <w:lang w:eastAsia="he-IL"/>
        </w:rPr>
      </w:pPr>
      <w:bookmarkStart w:id="17485" w:name="_ETM_Q1_686154"/>
      <w:bookmarkEnd w:id="17485"/>
    </w:p>
    <w:p w14:paraId="6E7E0334" w14:textId="4D36CC52" w:rsidR="006A3F09" w:rsidRDefault="006A3F09" w:rsidP="006A3F09">
      <w:pPr>
        <w:pStyle w:val="a4"/>
        <w:keepNext/>
        <w:rPr>
          <w:rtl/>
        </w:rPr>
      </w:pPr>
      <w:bookmarkStart w:id="17486" w:name="ET_speaker_רוית_ארבל_1525"/>
      <w:r w:rsidRPr="006A3F09">
        <w:rPr>
          <w:rStyle w:val="TagStyle"/>
          <w:rtl/>
        </w:rPr>
        <w:t xml:space="preserve"> &lt;&lt; דובר &gt;&gt; </w:t>
      </w:r>
      <w:r>
        <w:rPr>
          <w:rtl/>
        </w:rPr>
        <w:t>רוית ארבל:</w:t>
      </w:r>
      <w:r w:rsidRPr="006A3F09">
        <w:rPr>
          <w:rStyle w:val="TagStyle"/>
          <w:rtl/>
        </w:rPr>
        <w:t xml:space="preserve"> &lt;&lt; דובר &gt;&gt;</w:t>
      </w:r>
      <w:r>
        <w:rPr>
          <w:rtl/>
        </w:rPr>
        <w:t xml:space="preserve">   </w:t>
      </w:r>
      <w:bookmarkEnd w:id="17486"/>
    </w:p>
    <w:p w14:paraId="0C88D43F" w14:textId="77777777" w:rsidR="006A3F09" w:rsidRDefault="006A3F09" w:rsidP="006A3F09">
      <w:pPr>
        <w:pStyle w:val="KeepWithNext"/>
        <w:rPr>
          <w:rtl/>
          <w:lang w:eastAsia="he-IL"/>
        </w:rPr>
      </w:pPr>
    </w:p>
    <w:p w14:paraId="449F9E5A" w14:textId="513D9D8E" w:rsidR="006A3F09" w:rsidRDefault="006A3F09" w:rsidP="006A3F09">
      <w:pPr>
        <w:rPr>
          <w:rtl/>
          <w:lang w:eastAsia="he-IL"/>
        </w:rPr>
      </w:pPr>
      <w:bookmarkStart w:id="17487" w:name="_ETM_Q1_687156"/>
      <w:bookmarkStart w:id="17488" w:name="_ETM_Q1_688651"/>
      <w:bookmarkEnd w:id="17487"/>
      <w:bookmarkEnd w:id="17488"/>
      <w:r>
        <w:rPr>
          <w:rFonts w:hint="cs"/>
          <w:rtl/>
          <w:lang w:eastAsia="he-IL"/>
        </w:rPr>
        <w:t xml:space="preserve">המצב היום הוא </w:t>
      </w:r>
      <w:bookmarkStart w:id="17489" w:name="_ETM_Q1_689654"/>
      <w:bookmarkEnd w:id="17489"/>
      <w:r>
        <w:rPr>
          <w:rFonts w:hint="cs"/>
          <w:rtl/>
          <w:lang w:eastAsia="he-IL"/>
        </w:rPr>
        <w:t xml:space="preserve">כמו שהיא אמרה, </w:t>
      </w:r>
      <w:bookmarkStart w:id="17490" w:name="_ETM_Q1_687153"/>
      <w:bookmarkEnd w:id="17490"/>
      <w:r>
        <w:rPr>
          <w:rFonts w:hint="cs"/>
          <w:rtl/>
          <w:lang w:eastAsia="he-IL"/>
        </w:rPr>
        <w:t>אין רשימות</w:t>
      </w:r>
      <w:bookmarkStart w:id="17491" w:name="_ETM_Q1_689403"/>
      <w:bookmarkEnd w:id="17491"/>
      <w:r>
        <w:rPr>
          <w:rFonts w:hint="cs"/>
          <w:rtl/>
          <w:lang w:eastAsia="he-IL"/>
        </w:rPr>
        <w:t xml:space="preserve"> אלא מבקשי</w:t>
      </w:r>
      <w:bookmarkStart w:id="17492" w:name="_ETM_Q1_691152"/>
      <w:bookmarkEnd w:id="17492"/>
      <w:r>
        <w:rPr>
          <w:rFonts w:hint="cs"/>
          <w:rtl/>
          <w:lang w:eastAsia="he-IL"/>
        </w:rPr>
        <w:t xml:space="preserve">ם בקשה ואז התשובה </w:t>
      </w:r>
      <w:bookmarkStart w:id="17493" w:name="_ETM_Q1_691652"/>
      <w:bookmarkEnd w:id="17493"/>
      <w:r>
        <w:rPr>
          <w:rFonts w:hint="cs"/>
          <w:rtl/>
          <w:lang w:eastAsia="he-IL"/>
        </w:rPr>
        <w:t>מתבססת על רשימות זרות שכולל</w:t>
      </w:r>
      <w:bookmarkStart w:id="17494" w:name="_ETM_Q1_693654"/>
      <w:bookmarkEnd w:id="17494"/>
      <w:r>
        <w:rPr>
          <w:rFonts w:hint="cs"/>
          <w:rtl/>
          <w:lang w:eastAsia="he-IL"/>
        </w:rPr>
        <w:t xml:space="preserve">ות את </w:t>
      </w:r>
      <w:bookmarkStart w:id="17495" w:name="_ETM_Q1_694902"/>
      <w:bookmarkEnd w:id="17495"/>
      <w:r>
        <w:rPr>
          <w:rFonts w:hint="cs"/>
          <w:rtl/>
          <w:lang w:eastAsia="he-IL"/>
        </w:rPr>
        <w:t>ה-</w:t>
      </w:r>
      <w:r>
        <w:rPr>
          <w:lang w:eastAsia="he-IL"/>
        </w:rPr>
        <w:t>FDA</w:t>
      </w:r>
      <w:r>
        <w:rPr>
          <w:rFonts w:hint="cs"/>
          <w:rtl/>
          <w:lang w:eastAsia="he-IL"/>
        </w:rPr>
        <w:t xml:space="preserve"> ו-</w:t>
      </w:r>
      <w:r>
        <w:rPr>
          <w:lang w:eastAsia="he-IL"/>
        </w:rPr>
        <w:t>Codex</w:t>
      </w:r>
      <w:bookmarkStart w:id="17496" w:name="_ETM_Q1_699653"/>
      <w:bookmarkStart w:id="17497" w:name="_ETM_Q1_696905"/>
      <w:bookmarkStart w:id="17498" w:name="_ETM_Q1_694153"/>
      <w:bookmarkEnd w:id="17496"/>
      <w:bookmarkEnd w:id="17497"/>
      <w:bookmarkEnd w:id="17498"/>
      <w:r>
        <w:rPr>
          <w:rFonts w:hint="cs"/>
          <w:rtl/>
          <w:lang w:eastAsia="he-IL"/>
        </w:rPr>
        <w:t>.</w:t>
      </w:r>
      <w:bookmarkStart w:id="17499" w:name="_ETM_Q1_691904"/>
      <w:bookmarkEnd w:id="17499"/>
    </w:p>
    <w:p w14:paraId="50AD9DB8" w14:textId="77777777" w:rsidR="006A3F09" w:rsidRDefault="006A3F09" w:rsidP="006A3F09">
      <w:pPr>
        <w:rPr>
          <w:rtl/>
          <w:lang w:eastAsia="he-IL"/>
        </w:rPr>
      </w:pPr>
      <w:bookmarkStart w:id="17500" w:name="_ETM_Q1_692905"/>
      <w:bookmarkStart w:id="17501" w:name="_ETM_Q1_690651"/>
      <w:bookmarkEnd w:id="17500"/>
      <w:bookmarkEnd w:id="17501"/>
    </w:p>
    <w:p w14:paraId="2048958F" w14:textId="76011FA9" w:rsidR="006A3F09" w:rsidRDefault="006A3F09" w:rsidP="006A3F09">
      <w:pPr>
        <w:pStyle w:val="a4"/>
        <w:keepNext/>
        <w:rPr>
          <w:rtl/>
        </w:rPr>
      </w:pPr>
      <w:bookmarkStart w:id="17502" w:name="ET_speaker_ליאור_לוי_1526"/>
      <w:r w:rsidRPr="006A3F09">
        <w:rPr>
          <w:rStyle w:val="TagStyle"/>
          <w:rtl/>
        </w:rPr>
        <w:t xml:space="preserve"> &lt;&lt; דובר &gt;&gt; </w:t>
      </w:r>
      <w:r>
        <w:rPr>
          <w:rtl/>
        </w:rPr>
        <w:t>ליאור לוי:</w:t>
      </w:r>
      <w:r w:rsidRPr="006A3F09">
        <w:rPr>
          <w:rStyle w:val="TagStyle"/>
          <w:rtl/>
        </w:rPr>
        <w:t xml:space="preserve"> &lt;&lt; דובר &gt;&gt;</w:t>
      </w:r>
      <w:r>
        <w:rPr>
          <w:rtl/>
        </w:rPr>
        <w:t xml:space="preserve">   </w:t>
      </w:r>
      <w:bookmarkEnd w:id="17502"/>
    </w:p>
    <w:p w14:paraId="258EB16C" w14:textId="77777777" w:rsidR="006A3F09" w:rsidRDefault="006A3F09" w:rsidP="006A3F09">
      <w:pPr>
        <w:pStyle w:val="KeepWithNext"/>
        <w:rPr>
          <w:rtl/>
          <w:lang w:eastAsia="he-IL"/>
        </w:rPr>
      </w:pPr>
    </w:p>
    <w:p w14:paraId="284561DA" w14:textId="341B8E3B" w:rsidR="006A3F09" w:rsidRDefault="006A3F09" w:rsidP="006A3F09">
      <w:pPr>
        <w:rPr>
          <w:rtl/>
          <w:lang w:eastAsia="he-IL"/>
        </w:rPr>
      </w:pPr>
      <w:bookmarkStart w:id="17503" w:name="_ETM_Q1_691406"/>
      <w:bookmarkStart w:id="17504" w:name="_ETM_Q1_688901"/>
      <w:bookmarkEnd w:id="17503"/>
      <w:bookmarkEnd w:id="17504"/>
      <w:r>
        <w:rPr>
          <w:rFonts w:hint="cs"/>
          <w:rtl/>
          <w:lang w:eastAsia="he-IL"/>
        </w:rPr>
        <w:t>בדיוק.</w:t>
      </w:r>
    </w:p>
    <w:p w14:paraId="25D406EA" w14:textId="77777777" w:rsidR="006A3F09" w:rsidRDefault="006A3F09" w:rsidP="006A3F09">
      <w:pPr>
        <w:rPr>
          <w:rtl/>
          <w:lang w:eastAsia="he-IL"/>
        </w:rPr>
      </w:pPr>
      <w:bookmarkStart w:id="17505" w:name="_ETM_Q1_696652"/>
      <w:bookmarkStart w:id="17506" w:name="_ETM_Q1_696902"/>
      <w:bookmarkStart w:id="17507" w:name="_ETM_Q1_697654"/>
      <w:bookmarkEnd w:id="17505"/>
      <w:bookmarkEnd w:id="17506"/>
      <w:bookmarkEnd w:id="17507"/>
    </w:p>
    <w:p w14:paraId="48E86BAD" w14:textId="6E49E473" w:rsidR="006A3F09" w:rsidRDefault="006A3F09" w:rsidP="006A3F09">
      <w:pPr>
        <w:pStyle w:val="a4"/>
        <w:keepNext/>
        <w:rPr>
          <w:rtl/>
        </w:rPr>
      </w:pPr>
      <w:bookmarkStart w:id="17508" w:name="ET_speaker_רוית_ארבל_1527"/>
      <w:r w:rsidRPr="006A3F09">
        <w:rPr>
          <w:rStyle w:val="TagStyle"/>
          <w:rtl/>
        </w:rPr>
        <w:t xml:space="preserve"> &lt;&lt; דובר &gt;&gt; </w:t>
      </w:r>
      <w:r>
        <w:rPr>
          <w:rtl/>
        </w:rPr>
        <w:t>רוית ארבל:</w:t>
      </w:r>
      <w:r w:rsidRPr="006A3F09">
        <w:rPr>
          <w:rStyle w:val="TagStyle"/>
          <w:rtl/>
        </w:rPr>
        <w:t xml:space="preserve"> &lt;&lt; דובר &gt;&gt;</w:t>
      </w:r>
      <w:r>
        <w:rPr>
          <w:rtl/>
        </w:rPr>
        <w:t xml:space="preserve">   </w:t>
      </w:r>
      <w:bookmarkEnd w:id="17508"/>
    </w:p>
    <w:p w14:paraId="62F40FEE" w14:textId="77777777" w:rsidR="006A3F09" w:rsidRDefault="006A3F09" w:rsidP="006A3F09">
      <w:pPr>
        <w:pStyle w:val="KeepWithNext"/>
        <w:rPr>
          <w:rtl/>
          <w:lang w:eastAsia="he-IL"/>
        </w:rPr>
      </w:pPr>
    </w:p>
    <w:p w14:paraId="3FE93A61" w14:textId="4E6E3D77" w:rsidR="006A3F09" w:rsidRDefault="006A3F09" w:rsidP="006A3F09">
      <w:pPr>
        <w:rPr>
          <w:rtl/>
          <w:lang w:eastAsia="he-IL"/>
        </w:rPr>
      </w:pPr>
      <w:bookmarkStart w:id="17509" w:name="_ETM_Q1_698656"/>
      <w:bookmarkStart w:id="17510" w:name="_ETM_Q1_695656"/>
      <w:bookmarkEnd w:id="17509"/>
      <w:bookmarkEnd w:id="17510"/>
      <w:r>
        <w:rPr>
          <w:rFonts w:hint="cs"/>
          <w:rtl/>
          <w:lang w:eastAsia="he-IL"/>
        </w:rPr>
        <w:t>כולל הרשימה הצרפתית וכ</w:t>
      </w:r>
      <w:bookmarkStart w:id="17511" w:name="_ETM_Q1_697154"/>
      <w:bookmarkEnd w:id="17511"/>
      <w:r>
        <w:rPr>
          <w:rFonts w:hint="cs"/>
          <w:rtl/>
          <w:lang w:eastAsia="he-IL"/>
        </w:rPr>
        <w:t>ולל הרשימה הדנית.</w:t>
      </w:r>
    </w:p>
    <w:p w14:paraId="7D97FE47" w14:textId="77777777" w:rsidR="006A3F09" w:rsidRDefault="006A3F09" w:rsidP="006A3F09">
      <w:pPr>
        <w:rPr>
          <w:rtl/>
          <w:lang w:eastAsia="he-IL"/>
        </w:rPr>
      </w:pPr>
      <w:bookmarkStart w:id="17512" w:name="_ETM_Q1_702154"/>
      <w:bookmarkEnd w:id="17512"/>
    </w:p>
    <w:p w14:paraId="482E4086" w14:textId="30414F5A" w:rsidR="006A3F09" w:rsidRDefault="006A3F09" w:rsidP="006A3F09">
      <w:pPr>
        <w:pStyle w:val="af6"/>
        <w:keepNext/>
        <w:rPr>
          <w:rtl/>
        </w:rPr>
      </w:pPr>
      <w:bookmarkStart w:id="17513" w:name="ET_yor_6447_1528"/>
      <w:r w:rsidRPr="006A3F09">
        <w:rPr>
          <w:rStyle w:val="TagStyle"/>
          <w:rtl/>
        </w:rPr>
        <w:t xml:space="preserve"> &lt;&lt; יור &gt;&gt; </w:t>
      </w:r>
      <w:r>
        <w:rPr>
          <w:rtl/>
        </w:rPr>
        <w:t>היו"ר יונתן מישרקי:</w:t>
      </w:r>
      <w:r w:rsidRPr="006A3F09">
        <w:rPr>
          <w:rStyle w:val="TagStyle"/>
          <w:rtl/>
        </w:rPr>
        <w:t xml:space="preserve"> &lt;&lt; יור &gt;&gt;</w:t>
      </w:r>
      <w:r>
        <w:rPr>
          <w:rtl/>
        </w:rPr>
        <w:t xml:space="preserve">   </w:t>
      </w:r>
      <w:bookmarkEnd w:id="17513"/>
    </w:p>
    <w:p w14:paraId="6B601176" w14:textId="77777777" w:rsidR="006A3F09" w:rsidRDefault="006A3F09" w:rsidP="006A3F09">
      <w:pPr>
        <w:pStyle w:val="KeepWithNext"/>
        <w:rPr>
          <w:rtl/>
          <w:lang w:eastAsia="he-IL"/>
        </w:rPr>
      </w:pPr>
    </w:p>
    <w:p w14:paraId="4A1002B8" w14:textId="36C6E302" w:rsidR="00FE650F" w:rsidRDefault="006A3F09" w:rsidP="006A3F09">
      <w:pPr>
        <w:rPr>
          <w:rtl/>
          <w:lang w:eastAsia="he-IL"/>
        </w:rPr>
      </w:pPr>
      <w:bookmarkStart w:id="17514" w:name="_ETM_Q1_703154"/>
      <w:bookmarkStart w:id="17515" w:name="_ETM_Q1_700652"/>
      <w:bookmarkEnd w:id="17514"/>
      <w:bookmarkEnd w:id="17515"/>
      <w:r>
        <w:rPr>
          <w:rFonts w:hint="cs"/>
          <w:rtl/>
          <w:lang w:eastAsia="he-IL"/>
        </w:rPr>
        <w:t>טוב,</w:t>
      </w:r>
      <w:bookmarkStart w:id="17516" w:name="_ETM_Q1_702402"/>
      <w:bookmarkStart w:id="17517" w:name="_ETM_Q1_700402"/>
      <w:bookmarkStart w:id="17518" w:name="_ETM_Q1_700902"/>
      <w:bookmarkEnd w:id="17516"/>
      <w:bookmarkEnd w:id="17517"/>
      <w:bookmarkEnd w:id="17518"/>
      <w:r>
        <w:rPr>
          <w:rFonts w:hint="cs"/>
          <w:rtl/>
          <w:lang w:eastAsia="he-IL"/>
        </w:rPr>
        <w:t xml:space="preserve"> </w:t>
      </w:r>
      <w:r w:rsidR="00FE650F">
        <w:rPr>
          <w:rFonts w:hint="cs"/>
          <w:rtl/>
          <w:lang w:eastAsia="he-IL"/>
        </w:rPr>
        <w:t>תנהלו מול פנינה שיח בעניין הזה</w:t>
      </w:r>
      <w:r w:rsidRPr="006A3F09">
        <w:rPr>
          <w:rFonts w:hint="cs"/>
          <w:rtl/>
          <w:lang w:eastAsia="he-IL"/>
        </w:rPr>
        <w:t xml:space="preserve"> </w:t>
      </w:r>
      <w:bookmarkStart w:id="17519" w:name="_ETM_Q1_702404"/>
      <w:r>
        <w:rPr>
          <w:rFonts w:hint="cs"/>
          <w:rtl/>
          <w:lang w:eastAsia="he-IL"/>
        </w:rPr>
        <w:t>עד יום שלישי</w:t>
      </w:r>
      <w:bookmarkEnd w:id="17519"/>
      <w:r w:rsidR="00FE650F">
        <w:rPr>
          <w:rFonts w:hint="cs"/>
          <w:rtl/>
          <w:lang w:eastAsia="he-IL"/>
        </w:rPr>
        <w:t xml:space="preserve">. </w:t>
      </w:r>
    </w:p>
    <w:p w14:paraId="71DD7CD4" w14:textId="77777777" w:rsidR="006A3F09" w:rsidRDefault="006A3F09" w:rsidP="00C14A75">
      <w:pPr>
        <w:rPr>
          <w:rtl/>
          <w:lang w:eastAsia="he-IL"/>
        </w:rPr>
      </w:pPr>
      <w:bookmarkStart w:id="17520" w:name="_ETM_Q1_700156"/>
      <w:bookmarkStart w:id="17521" w:name="_ETM_Q1_701651"/>
      <w:bookmarkEnd w:id="17520"/>
      <w:bookmarkEnd w:id="17521"/>
    </w:p>
    <w:p w14:paraId="0D0F39DB" w14:textId="41FD07F9" w:rsidR="006A3F09" w:rsidRDefault="006A3F09" w:rsidP="006A3F09">
      <w:pPr>
        <w:pStyle w:val="a4"/>
        <w:keepNext/>
        <w:rPr>
          <w:rtl/>
        </w:rPr>
      </w:pPr>
      <w:bookmarkStart w:id="17522" w:name="ET_speaker_פנינה_אורן_שני_דור_1529"/>
      <w:r w:rsidRPr="006A3F09">
        <w:rPr>
          <w:rStyle w:val="TagStyle"/>
          <w:rtl/>
        </w:rPr>
        <w:t xml:space="preserve"> &lt;&lt; דובר &gt;&gt; </w:t>
      </w:r>
      <w:r w:rsidR="00F42C12">
        <w:rPr>
          <w:rtl/>
        </w:rPr>
        <w:t>פנינה אורן שנידור</w:t>
      </w:r>
      <w:r>
        <w:rPr>
          <w:rtl/>
        </w:rPr>
        <w:t>:</w:t>
      </w:r>
      <w:r w:rsidRPr="006A3F09">
        <w:rPr>
          <w:rStyle w:val="TagStyle"/>
          <w:rtl/>
        </w:rPr>
        <w:t xml:space="preserve"> &lt;&lt; דובר &gt;&gt;</w:t>
      </w:r>
      <w:r>
        <w:rPr>
          <w:rtl/>
        </w:rPr>
        <w:t xml:space="preserve">   </w:t>
      </w:r>
      <w:bookmarkEnd w:id="17522"/>
    </w:p>
    <w:p w14:paraId="41CE57E6" w14:textId="77777777" w:rsidR="006A3F09" w:rsidRDefault="006A3F09" w:rsidP="006A3F09">
      <w:pPr>
        <w:pStyle w:val="KeepWithNext"/>
        <w:rPr>
          <w:rtl/>
          <w:lang w:eastAsia="he-IL"/>
        </w:rPr>
      </w:pPr>
    </w:p>
    <w:p w14:paraId="40186A6D" w14:textId="26AB5373" w:rsidR="006A3F09" w:rsidRDefault="006A3F09" w:rsidP="006A3F09">
      <w:pPr>
        <w:rPr>
          <w:rtl/>
          <w:lang w:eastAsia="he-IL"/>
        </w:rPr>
      </w:pPr>
      <w:bookmarkStart w:id="17523" w:name="_ETM_Q1_703406"/>
      <w:bookmarkEnd w:id="17523"/>
      <w:r>
        <w:rPr>
          <w:rFonts w:hint="cs"/>
          <w:rtl/>
          <w:lang w:eastAsia="he-IL"/>
        </w:rPr>
        <w:t xml:space="preserve">אנחנו לא משמרים את המצב הקיים. </w:t>
      </w:r>
      <w:bookmarkStart w:id="17524" w:name="_ETM_Q1_706656"/>
      <w:bookmarkEnd w:id="17524"/>
    </w:p>
    <w:p w14:paraId="2CDF65EA" w14:textId="77777777" w:rsidR="006A3F09" w:rsidRDefault="006A3F09" w:rsidP="006A3F09">
      <w:pPr>
        <w:rPr>
          <w:rtl/>
          <w:lang w:eastAsia="he-IL"/>
        </w:rPr>
      </w:pPr>
      <w:bookmarkStart w:id="17525" w:name="_ETM_Q1_704655"/>
      <w:bookmarkStart w:id="17526" w:name="_ETM_Q1_705405"/>
      <w:bookmarkEnd w:id="17525"/>
      <w:bookmarkEnd w:id="17526"/>
    </w:p>
    <w:p w14:paraId="1B824E6E" w14:textId="649548F9" w:rsidR="006A3F09" w:rsidRDefault="006A3F09" w:rsidP="006A3F09">
      <w:pPr>
        <w:pStyle w:val="af6"/>
        <w:keepNext/>
        <w:rPr>
          <w:rtl/>
        </w:rPr>
      </w:pPr>
      <w:bookmarkStart w:id="17527" w:name="ET_yor_6447_1530"/>
      <w:r w:rsidRPr="006A3F09">
        <w:rPr>
          <w:rStyle w:val="TagStyle"/>
          <w:rtl/>
        </w:rPr>
        <w:t xml:space="preserve"> &lt;&lt; יור &gt;&gt; </w:t>
      </w:r>
      <w:r>
        <w:rPr>
          <w:rtl/>
        </w:rPr>
        <w:t>היו"ר יונתן מישרקי:</w:t>
      </w:r>
      <w:r w:rsidRPr="006A3F09">
        <w:rPr>
          <w:rStyle w:val="TagStyle"/>
          <w:rtl/>
        </w:rPr>
        <w:t xml:space="preserve"> &lt;&lt; יור &gt;&gt;</w:t>
      </w:r>
      <w:r>
        <w:rPr>
          <w:rtl/>
        </w:rPr>
        <w:t xml:space="preserve">   </w:t>
      </w:r>
      <w:bookmarkEnd w:id="17527"/>
    </w:p>
    <w:p w14:paraId="4AE430D9" w14:textId="77777777" w:rsidR="006A3F09" w:rsidRDefault="006A3F09" w:rsidP="006A3F09">
      <w:pPr>
        <w:pStyle w:val="KeepWithNext"/>
        <w:rPr>
          <w:rtl/>
          <w:lang w:eastAsia="he-IL"/>
        </w:rPr>
      </w:pPr>
    </w:p>
    <w:p w14:paraId="7C2CF4B3" w14:textId="5C03D9B1" w:rsidR="006A3F09" w:rsidRDefault="006A3F09" w:rsidP="006A3F09">
      <w:pPr>
        <w:rPr>
          <w:rtl/>
          <w:lang w:eastAsia="he-IL"/>
        </w:rPr>
      </w:pPr>
      <w:bookmarkStart w:id="17528" w:name="_ETM_Q1_706905"/>
      <w:bookmarkEnd w:id="17528"/>
      <w:r>
        <w:rPr>
          <w:rFonts w:hint="cs"/>
          <w:rtl/>
          <w:lang w:eastAsia="he-IL"/>
        </w:rPr>
        <w:t xml:space="preserve">אז אם זה </w:t>
      </w:r>
      <w:bookmarkStart w:id="17529" w:name="_ETM_Q1_706651"/>
      <w:bookmarkStart w:id="17530" w:name="_ETM_Q1_703901"/>
      <w:bookmarkEnd w:id="17529"/>
      <w:bookmarkEnd w:id="17530"/>
      <w:r>
        <w:rPr>
          <w:rFonts w:hint="cs"/>
          <w:rtl/>
          <w:lang w:eastAsia="he-IL"/>
        </w:rPr>
        <w:t>משמר ויש צורך - - -</w:t>
      </w:r>
    </w:p>
    <w:p w14:paraId="6E5ED696" w14:textId="77777777" w:rsidR="006A3F09" w:rsidRDefault="006A3F09" w:rsidP="006A3F09">
      <w:pPr>
        <w:rPr>
          <w:rtl/>
          <w:lang w:eastAsia="he-IL"/>
        </w:rPr>
      </w:pPr>
      <w:bookmarkStart w:id="17531" w:name="_ETM_Q1_707905"/>
      <w:bookmarkEnd w:id="17531"/>
    </w:p>
    <w:p w14:paraId="10CBDFBA" w14:textId="5257E910" w:rsidR="006A3F09" w:rsidRDefault="006A3F09" w:rsidP="006A3F09">
      <w:pPr>
        <w:pStyle w:val="a4"/>
        <w:keepNext/>
        <w:rPr>
          <w:rtl/>
        </w:rPr>
      </w:pPr>
      <w:bookmarkStart w:id="17532" w:name="ET_speaker_ליאור_לוי_1531"/>
      <w:r w:rsidRPr="006A3F09">
        <w:rPr>
          <w:rStyle w:val="TagStyle"/>
          <w:rtl/>
        </w:rPr>
        <w:t xml:space="preserve"> &lt;&lt; דובר &gt;&gt; </w:t>
      </w:r>
      <w:r>
        <w:rPr>
          <w:rtl/>
        </w:rPr>
        <w:t>ליאור לוי:</w:t>
      </w:r>
      <w:r w:rsidRPr="006A3F09">
        <w:rPr>
          <w:rStyle w:val="TagStyle"/>
          <w:rtl/>
        </w:rPr>
        <w:t xml:space="preserve"> &lt;&lt; דובר &gt;&gt;</w:t>
      </w:r>
      <w:r>
        <w:rPr>
          <w:rtl/>
        </w:rPr>
        <w:t xml:space="preserve">   </w:t>
      </w:r>
      <w:bookmarkEnd w:id="17532"/>
    </w:p>
    <w:p w14:paraId="12C6425F" w14:textId="77777777" w:rsidR="006A3F09" w:rsidRDefault="006A3F09" w:rsidP="006A3F09">
      <w:pPr>
        <w:pStyle w:val="KeepWithNext"/>
        <w:rPr>
          <w:rtl/>
          <w:lang w:eastAsia="he-IL"/>
        </w:rPr>
      </w:pPr>
    </w:p>
    <w:p w14:paraId="17340D2B" w14:textId="0ED3F35B" w:rsidR="006A3F09" w:rsidRDefault="006A3F09" w:rsidP="006A3F09">
      <w:pPr>
        <w:rPr>
          <w:rtl/>
          <w:lang w:eastAsia="he-IL"/>
        </w:rPr>
      </w:pPr>
      <w:bookmarkStart w:id="17533" w:name="_ETM_Q1_710155"/>
      <w:bookmarkStart w:id="17534" w:name="_ETM_Q1_710655"/>
      <w:bookmarkEnd w:id="17533"/>
      <w:bookmarkEnd w:id="17534"/>
      <w:r>
        <w:rPr>
          <w:rFonts w:hint="cs"/>
          <w:rtl/>
          <w:lang w:eastAsia="he-IL"/>
        </w:rPr>
        <w:t xml:space="preserve">זה מצמצם את </w:t>
      </w:r>
      <w:bookmarkStart w:id="17535" w:name="_ETM_Q1_709156"/>
      <w:bookmarkStart w:id="17536" w:name="_ETM_Q1_706405"/>
      <w:bookmarkEnd w:id="17535"/>
      <w:bookmarkEnd w:id="17536"/>
      <w:r>
        <w:rPr>
          <w:rFonts w:hint="cs"/>
          <w:rtl/>
          <w:lang w:eastAsia="he-IL"/>
        </w:rPr>
        <w:t xml:space="preserve">המצב הקיים. </w:t>
      </w:r>
    </w:p>
    <w:p w14:paraId="22C6B6B9" w14:textId="77777777" w:rsidR="006A3F09" w:rsidRDefault="006A3F09" w:rsidP="006A3F09">
      <w:pPr>
        <w:rPr>
          <w:rtl/>
          <w:lang w:eastAsia="he-IL"/>
        </w:rPr>
      </w:pPr>
      <w:bookmarkStart w:id="17537" w:name="_ETM_Q1_710156"/>
      <w:bookmarkEnd w:id="17537"/>
    </w:p>
    <w:p w14:paraId="46244307" w14:textId="44718125" w:rsidR="006A3F09" w:rsidRDefault="006A3F09" w:rsidP="006A3F09">
      <w:pPr>
        <w:pStyle w:val="a4"/>
        <w:keepNext/>
        <w:rPr>
          <w:rtl/>
        </w:rPr>
      </w:pPr>
      <w:bookmarkStart w:id="17538" w:name="ET_speaker_פנינה_אורן_שני_דור_1532"/>
      <w:r w:rsidRPr="006A3F09">
        <w:rPr>
          <w:rStyle w:val="TagStyle"/>
          <w:rtl/>
        </w:rPr>
        <w:t xml:space="preserve"> &lt;&lt; דובר &gt;&gt; </w:t>
      </w:r>
      <w:r w:rsidR="00F42C12">
        <w:rPr>
          <w:rtl/>
        </w:rPr>
        <w:t>פנינה אורן שנידור</w:t>
      </w:r>
      <w:r>
        <w:rPr>
          <w:rtl/>
        </w:rPr>
        <w:t>:</w:t>
      </w:r>
      <w:r w:rsidRPr="006A3F09">
        <w:rPr>
          <w:rStyle w:val="TagStyle"/>
          <w:rtl/>
        </w:rPr>
        <w:t xml:space="preserve"> &lt;&lt; דובר &gt;&gt;</w:t>
      </w:r>
      <w:r>
        <w:rPr>
          <w:rtl/>
        </w:rPr>
        <w:t xml:space="preserve">   </w:t>
      </w:r>
      <w:bookmarkEnd w:id="17538"/>
    </w:p>
    <w:p w14:paraId="571E6909" w14:textId="77777777" w:rsidR="006A3F09" w:rsidRDefault="006A3F09" w:rsidP="006A3F09">
      <w:pPr>
        <w:pStyle w:val="KeepWithNext"/>
        <w:rPr>
          <w:rtl/>
          <w:lang w:eastAsia="he-IL"/>
        </w:rPr>
      </w:pPr>
    </w:p>
    <w:p w14:paraId="39AC212C" w14:textId="4DDED956" w:rsidR="006A3F09" w:rsidRDefault="006A3F09" w:rsidP="006A3F09">
      <w:pPr>
        <w:rPr>
          <w:rtl/>
          <w:lang w:eastAsia="he-IL"/>
        </w:rPr>
      </w:pPr>
      <w:bookmarkStart w:id="17539" w:name="_ETM_Q1_713905"/>
      <w:bookmarkStart w:id="17540" w:name="_ETM_Q1_710905"/>
      <w:bookmarkEnd w:id="17539"/>
      <w:bookmarkEnd w:id="17540"/>
      <w:r>
        <w:rPr>
          <w:rFonts w:hint="cs"/>
          <w:rtl/>
          <w:lang w:eastAsia="he-IL"/>
        </w:rPr>
        <w:t xml:space="preserve">לא משמרים </w:t>
      </w:r>
      <w:bookmarkStart w:id="17541" w:name="_ETM_Q1_711904"/>
      <w:bookmarkStart w:id="17542" w:name="_ETM_Q1_711154"/>
      <w:bookmarkEnd w:id="17541"/>
      <w:bookmarkEnd w:id="17542"/>
      <w:r>
        <w:rPr>
          <w:rFonts w:hint="cs"/>
          <w:rtl/>
          <w:lang w:eastAsia="he-IL"/>
        </w:rPr>
        <w:t xml:space="preserve">מצב נוכחי. </w:t>
      </w:r>
      <w:bookmarkStart w:id="17543" w:name="_ETM_Q1_710654"/>
      <w:bookmarkStart w:id="17544" w:name="_ETM_Q1_711155"/>
      <w:bookmarkStart w:id="17545" w:name="_ETM_Q1_709155"/>
      <w:bookmarkEnd w:id="17543"/>
      <w:bookmarkEnd w:id="17544"/>
      <w:bookmarkEnd w:id="17545"/>
    </w:p>
    <w:p w14:paraId="55BF205E" w14:textId="77777777" w:rsidR="006A3F09" w:rsidRDefault="006A3F09" w:rsidP="006A3F09">
      <w:pPr>
        <w:rPr>
          <w:rtl/>
          <w:lang w:eastAsia="he-IL"/>
        </w:rPr>
      </w:pPr>
      <w:bookmarkStart w:id="17546" w:name="_ETM_Q1_709402"/>
      <w:bookmarkStart w:id="17547" w:name="_ETM_Q1_709655"/>
      <w:bookmarkStart w:id="17548" w:name="_ETM_Q1_712655"/>
      <w:bookmarkEnd w:id="17546"/>
      <w:bookmarkEnd w:id="17547"/>
      <w:bookmarkEnd w:id="17548"/>
    </w:p>
    <w:p w14:paraId="44D1A44B" w14:textId="172A8415" w:rsidR="006A3F09" w:rsidRDefault="006A3F09" w:rsidP="006A3F09">
      <w:pPr>
        <w:pStyle w:val="a4"/>
        <w:keepNext/>
        <w:rPr>
          <w:rtl/>
        </w:rPr>
      </w:pPr>
      <w:bookmarkStart w:id="17549" w:name="ET_speaker_זיווה_חממא_1533"/>
      <w:r w:rsidRPr="006A3F09">
        <w:rPr>
          <w:rStyle w:val="TagStyle"/>
          <w:rtl/>
        </w:rPr>
        <w:t xml:space="preserve"> &lt;&lt; דובר &gt;&gt; </w:t>
      </w:r>
      <w:r>
        <w:rPr>
          <w:rtl/>
        </w:rPr>
        <w:t>ד"ר זיווה חממא:</w:t>
      </w:r>
      <w:r w:rsidRPr="006A3F09">
        <w:rPr>
          <w:rStyle w:val="TagStyle"/>
          <w:rtl/>
        </w:rPr>
        <w:t xml:space="preserve"> &lt;&lt; דובר &gt;&gt;</w:t>
      </w:r>
      <w:r>
        <w:rPr>
          <w:rtl/>
        </w:rPr>
        <w:t xml:space="preserve">   </w:t>
      </w:r>
      <w:bookmarkEnd w:id="17549"/>
    </w:p>
    <w:p w14:paraId="301C25D9" w14:textId="77777777" w:rsidR="006A3F09" w:rsidRDefault="006A3F09" w:rsidP="006A3F09">
      <w:pPr>
        <w:pStyle w:val="KeepWithNext"/>
        <w:rPr>
          <w:rtl/>
          <w:lang w:eastAsia="he-IL"/>
        </w:rPr>
      </w:pPr>
    </w:p>
    <w:p w14:paraId="7A0064CA" w14:textId="0AF48A2E" w:rsidR="006A3F09" w:rsidRPr="006A3F09" w:rsidRDefault="006A3F09" w:rsidP="006A3F09">
      <w:pPr>
        <w:rPr>
          <w:rtl/>
          <w:lang w:eastAsia="he-IL"/>
        </w:rPr>
      </w:pPr>
      <w:bookmarkStart w:id="17550" w:name="_ETM_Q1_714903"/>
      <w:bookmarkStart w:id="17551" w:name="_ETM_Q1_712405"/>
      <w:bookmarkEnd w:id="17550"/>
      <w:bookmarkEnd w:id="17551"/>
      <w:r>
        <w:rPr>
          <w:rFonts w:hint="cs"/>
          <w:rtl/>
          <w:lang w:eastAsia="he-IL"/>
        </w:rPr>
        <w:t>לא</w:t>
      </w:r>
      <w:bookmarkStart w:id="17552" w:name="_ETM_Q1_709651"/>
      <w:bookmarkEnd w:id="17552"/>
      <w:r>
        <w:rPr>
          <w:rFonts w:hint="cs"/>
          <w:rtl/>
          <w:lang w:eastAsia="he-IL"/>
        </w:rPr>
        <w:t xml:space="preserve"> משמרים מצב נוכחי, אנחנו הולכים</w:t>
      </w:r>
      <w:bookmarkStart w:id="17553" w:name="_ETM_Q1_711405"/>
      <w:bookmarkEnd w:id="17553"/>
      <w:r>
        <w:rPr>
          <w:rFonts w:hint="cs"/>
          <w:rtl/>
          <w:lang w:eastAsia="he-IL"/>
        </w:rPr>
        <w:t xml:space="preserve"> לאירופה.</w:t>
      </w:r>
      <w:bookmarkStart w:id="17554" w:name="_ETM_Q1_712406"/>
      <w:bookmarkEnd w:id="17554"/>
    </w:p>
    <w:p w14:paraId="3006B8F0" w14:textId="77777777" w:rsidR="006A3F09" w:rsidRDefault="006A3F09" w:rsidP="00C14A75">
      <w:pPr>
        <w:rPr>
          <w:rtl/>
          <w:lang w:eastAsia="he-IL"/>
        </w:rPr>
      </w:pPr>
      <w:bookmarkStart w:id="17555" w:name="_ETM_Q1_714154"/>
      <w:bookmarkEnd w:id="17555"/>
    </w:p>
    <w:p w14:paraId="294838C2" w14:textId="7352CA84" w:rsidR="006A3F09" w:rsidRDefault="006A3F09" w:rsidP="006A3F09">
      <w:pPr>
        <w:pStyle w:val="a4"/>
        <w:keepNext/>
        <w:rPr>
          <w:rtl/>
        </w:rPr>
      </w:pPr>
      <w:bookmarkStart w:id="17556" w:name="ET_speaker_אביב_חצבני_1534"/>
      <w:r w:rsidRPr="006A3F09">
        <w:rPr>
          <w:rStyle w:val="TagStyle"/>
          <w:rtl/>
        </w:rPr>
        <w:t xml:space="preserve"> &lt;&lt; דובר &gt;&gt; </w:t>
      </w:r>
      <w:r>
        <w:rPr>
          <w:rtl/>
        </w:rPr>
        <w:t>אביב חצבני:</w:t>
      </w:r>
      <w:r w:rsidRPr="006A3F09">
        <w:rPr>
          <w:rStyle w:val="TagStyle"/>
          <w:rtl/>
        </w:rPr>
        <w:t xml:space="preserve"> &lt;&lt; דובר &gt;&gt;</w:t>
      </w:r>
      <w:r>
        <w:rPr>
          <w:rtl/>
        </w:rPr>
        <w:t xml:space="preserve">   </w:t>
      </w:r>
      <w:bookmarkEnd w:id="17556"/>
    </w:p>
    <w:p w14:paraId="03F80D73" w14:textId="77777777" w:rsidR="006A3F09" w:rsidRPr="006A3F09" w:rsidRDefault="006A3F09" w:rsidP="006A3F09">
      <w:pPr>
        <w:rPr>
          <w:rtl/>
          <w:lang w:eastAsia="he-IL"/>
        </w:rPr>
      </w:pPr>
      <w:bookmarkStart w:id="17557" w:name="_ETM_Q1_715654"/>
      <w:bookmarkStart w:id="17558" w:name="_ETM_Q1_713405"/>
      <w:bookmarkEnd w:id="17557"/>
      <w:bookmarkEnd w:id="17558"/>
    </w:p>
    <w:p w14:paraId="4F81D105" w14:textId="0B36EF57" w:rsidR="00FE650F" w:rsidRDefault="00FE650F" w:rsidP="00C14A75">
      <w:pPr>
        <w:rPr>
          <w:rtl/>
          <w:lang w:eastAsia="he-IL"/>
        </w:rPr>
      </w:pPr>
      <w:r>
        <w:rPr>
          <w:rFonts w:hint="cs"/>
          <w:rtl/>
          <w:lang w:eastAsia="he-IL"/>
        </w:rPr>
        <w:t xml:space="preserve">אדוני, עדיין אין אירופה. </w:t>
      </w:r>
    </w:p>
    <w:p w14:paraId="55975D16" w14:textId="77777777" w:rsidR="006A3F09" w:rsidRDefault="006A3F09" w:rsidP="00C14A75">
      <w:pPr>
        <w:rPr>
          <w:rtl/>
          <w:lang w:eastAsia="he-IL"/>
        </w:rPr>
      </w:pPr>
      <w:bookmarkStart w:id="17559" w:name="_ETM_Q1_715406"/>
      <w:bookmarkStart w:id="17560" w:name="_ETM_Q1_715905"/>
      <w:bookmarkStart w:id="17561" w:name="_ETM_Q1_717406"/>
      <w:bookmarkEnd w:id="17559"/>
      <w:bookmarkEnd w:id="17560"/>
      <w:bookmarkEnd w:id="17561"/>
    </w:p>
    <w:p w14:paraId="2D1A46C4" w14:textId="46659F39" w:rsidR="006A3F09" w:rsidRDefault="006A3F09" w:rsidP="006A3F09">
      <w:pPr>
        <w:pStyle w:val="a4"/>
        <w:keepNext/>
        <w:rPr>
          <w:rtl/>
        </w:rPr>
      </w:pPr>
      <w:bookmarkStart w:id="17562" w:name="ET_speaker_רוית_ארבל_1535"/>
      <w:r w:rsidRPr="006A3F09">
        <w:rPr>
          <w:rStyle w:val="TagStyle"/>
          <w:rtl/>
        </w:rPr>
        <w:t xml:space="preserve"> &lt;&lt; דובר &gt;&gt; </w:t>
      </w:r>
      <w:r>
        <w:rPr>
          <w:rtl/>
        </w:rPr>
        <w:t>רוית ארבל:</w:t>
      </w:r>
      <w:r w:rsidRPr="006A3F09">
        <w:rPr>
          <w:rStyle w:val="TagStyle"/>
          <w:rtl/>
        </w:rPr>
        <w:t xml:space="preserve"> &lt;&lt; דובר &gt;&gt;</w:t>
      </w:r>
      <w:r>
        <w:rPr>
          <w:rtl/>
        </w:rPr>
        <w:t xml:space="preserve">   </w:t>
      </w:r>
      <w:bookmarkEnd w:id="17562"/>
    </w:p>
    <w:p w14:paraId="45EB1106" w14:textId="77777777" w:rsidR="006A3F09" w:rsidRDefault="006A3F09" w:rsidP="006A3F09">
      <w:pPr>
        <w:pStyle w:val="KeepWithNext"/>
        <w:rPr>
          <w:rtl/>
          <w:lang w:eastAsia="he-IL"/>
        </w:rPr>
      </w:pPr>
    </w:p>
    <w:p w14:paraId="09211B91" w14:textId="59E17AAC" w:rsidR="006A3F09" w:rsidRDefault="006A3F09" w:rsidP="006A3F09">
      <w:pPr>
        <w:rPr>
          <w:rtl/>
          <w:lang w:eastAsia="he-IL"/>
        </w:rPr>
      </w:pPr>
      <w:bookmarkStart w:id="17563" w:name="_ETM_Q1_719153"/>
      <w:bookmarkStart w:id="17564" w:name="_ETM_Q1_713404"/>
      <w:bookmarkStart w:id="17565" w:name="_ETM_Q1_692904"/>
      <w:bookmarkStart w:id="17566" w:name="_ETM_Q1_693906"/>
      <w:bookmarkStart w:id="17567" w:name="_ETM_Q1_697156"/>
      <w:bookmarkStart w:id="17568" w:name="_ETM_Q1_700401"/>
      <w:bookmarkStart w:id="17569" w:name="_ETM_Q1_704156"/>
      <w:bookmarkStart w:id="17570" w:name="_ETM_Q1_708156"/>
      <w:bookmarkStart w:id="17571" w:name="_ETM_Q1_711906"/>
      <w:bookmarkStart w:id="17572" w:name="_ETM_Q1_715155"/>
      <w:bookmarkEnd w:id="17563"/>
      <w:bookmarkEnd w:id="17564"/>
      <w:bookmarkEnd w:id="17565"/>
      <w:bookmarkEnd w:id="17566"/>
      <w:bookmarkEnd w:id="17567"/>
      <w:bookmarkEnd w:id="17568"/>
      <w:bookmarkEnd w:id="17569"/>
      <w:bookmarkEnd w:id="17570"/>
      <w:bookmarkEnd w:id="17571"/>
      <w:bookmarkEnd w:id="17572"/>
      <w:r>
        <w:rPr>
          <w:rFonts w:hint="cs"/>
          <w:rtl/>
          <w:lang w:eastAsia="he-IL"/>
        </w:rPr>
        <w:t xml:space="preserve">אבל היא </w:t>
      </w:r>
      <w:bookmarkStart w:id="17573" w:name="_ETM_Q1_714403"/>
      <w:bookmarkEnd w:id="17573"/>
      <w:r>
        <w:rPr>
          <w:rFonts w:hint="cs"/>
          <w:rtl/>
          <w:lang w:eastAsia="he-IL"/>
        </w:rPr>
        <w:t xml:space="preserve">רוצה להוסיף </w:t>
      </w:r>
      <w:bookmarkStart w:id="17574" w:name="_ETM_Q1_715405"/>
      <w:bookmarkStart w:id="17575" w:name="_ETM_Q1_712654"/>
      <w:bookmarkEnd w:id="17574"/>
      <w:bookmarkEnd w:id="17575"/>
      <w:r>
        <w:rPr>
          <w:rFonts w:hint="cs"/>
          <w:rtl/>
          <w:lang w:eastAsia="he-IL"/>
        </w:rPr>
        <w:t>- - -</w:t>
      </w:r>
    </w:p>
    <w:p w14:paraId="5EF23868" w14:textId="77777777" w:rsidR="006A3F09" w:rsidRDefault="006A3F09" w:rsidP="006A3F09">
      <w:pPr>
        <w:rPr>
          <w:rtl/>
          <w:lang w:eastAsia="he-IL"/>
        </w:rPr>
      </w:pPr>
      <w:bookmarkStart w:id="17576" w:name="_ETM_Q1_717904"/>
      <w:bookmarkStart w:id="17577" w:name="_ETM_Q1_714904"/>
      <w:bookmarkEnd w:id="17576"/>
      <w:bookmarkEnd w:id="17577"/>
    </w:p>
    <w:p w14:paraId="58F3DCD5" w14:textId="0F0CE601" w:rsidR="006A3F09" w:rsidRDefault="006A3F09" w:rsidP="006A3F09">
      <w:pPr>
        <w:pStyle w:val="a4"/>
        <w:keepNext/>
        <w:rPr>
          <w:rtl/>
        </w:rPr>
      </w:pPr>
      <w:bookmarkStart w:id="17578" w:name="ET_speaker_ליאור_לוי_1536"/>
      <w:r w:rsidRPr="006A3F09">
        <w:rPr>
          <w:rStyle w:val="TagStyle"/>
          <w:rtl/>
        </w:rPr>
        <w:t xml:space="preserve"> &lt;&lt; דובר &gt;&gt; </w:t>
      </w:r>
      <w:r>
        <w:rPr>
          <w:rtl/>
        </w:rPr>
        <w:t>ליאור לוי:</w:t>
      </w:r>
      <w:r w:rsidRPr="006A3F09">
        <w:rPr>
          <w:rStyle w:val="TagStyle"/>
          <w:rtl/>
        </w:rPr>
        <w:t xml:space="preserve"> &lt;&lt; דובר &gt;&gt;</w:t>
      </w:r>
      <w:r>
        <w:rPr>
          <w:rtl/>
        </w:rPr>
        <w:t xml:space="preserve">   </w:t>
      </w:r>
      <w:bookmarkEnd w:id="17578"/>
    </w:p>
    <w:p w14:paraId="4E94883F" w14:textId="77777777" w:rsidR="006A3F09" w:rsidRDefault="006A3F09" w:rsidP="006A3F09">
      <w:pPr>
        <w:pStyle w:val="KeepWithNext"/>
        <w:rPr>
          <w:rtl/>
          <w:lang w:eastAsia="he-IL"/>
        </w:rPr>
      </w:pPr>
    </w:p>
    <w:p w14:paraId="71E820C2" w14:textId="0F4F564B" w:rsidR="006A3F09" w:rsidRDefault="006A3F09" w:rsidP="006A3F09">
      <w:pPr>
        <w:rPr>
          <w:rtl/>
          <w:lang w:eastAsia="he-IL"/>
        </w:rPr>
      </w:pPr>
      <w:bookmarkStart w:id="17579" w:name="_ETM_Q1_716904"/>
      <w:bookmarkStart w:id="17580" w:name="_ETM_Q1_717404"/>
      <w:bookmarkStart w:id="17581" w:name="_ETM_Q1_715902"/>
      <w:bookmarkStart w:id="17582" w:name="_ETM_Q1_714901"/>
      <w:bookmarkStart w:id="17583" w:name="_ETM_Q1_712151"/>
      <w:bookmarkStart w:id="17584" w:name="_ETM_Q1_709406"/>
      <w:bookmarkEnd w:id="17579"/>
      <w:bookmarkEnd w:id="17580"/>
      <w:bookmarkEnd w:id="17581"/>
      <w:bookmarkEnd w:id="17582"/>
      <w:bookmarkEnd w:id="17583"/>
      <w:bookmarkEnd w:id="17584"/>
      <w:r>
        <w:rPr>
          <w:rFonts w:hint="cs"/>
          <w:rtl/>
          <w:lang w:eastAsia="he-IL"/>
        </w:rPr>
        <w:t>הרגע הסברנו שאין.</w:t>
      </w:r>
      <w:bookmarkStart w:id="17585" w:name="_ETM_Q1_707155"/>
      <w:bookmarkStart w:id="17586" w:name="_ETM_Q1_719155"/>
      <w:bookmarkStart w:id="17587" w:name="_ETM_Q1_716406"/>
      <w:bookmarkStart w:id="17588" w:name="_ETM_Q1_714656"/>
      <w:bookmarkStart w:id="17589" w:name="_ETM_Q1_711901"/>
      <w:bookmarkStart w:id="17590" w:name="_ETM_Q1_734405"/>
      <w:bookmarkStart w:id="17591" w:name="_ETM_Q1_726405"/>
      <w:bookmarkStart w:id="17592" w:name="_ETM_Q1_726651"/>
      <w:bookmarkEnd w:id="17585"/>
      <w:bookmarkEnd w:id="17586"/>
      <w:bookmarkEnd w:id="17587"/>
      <w:bookmarkEnd w:id="17588"/>
      <w:bookmarkEnd w:id="17589"/>
      <w:bookmarkEnd w:id="17590"/>
      <w:bookmarkEnd w:id="17591"/>
      <w:bookmarkEnd w:id="17592"/>
    </w:p>
    <w:p w14:paraId="17C31B12" w14:textId="77777777" w:rsidR="00104D24" w:rsidRDefault="00104D24" w:rsidP="006A3F09">
      <w:pPr>
        <w:rPr>
          <w:rtl/>
          <w:lang w:eastAsia="he-IL"/>
        </w:rPr>
      </w:pPr>
      <w:bookmarkStart w:id="17593" w:name="_ETM_Q1_719406"/>
      <w:bookmarkStart w:id="17594" w:name="_ETM_Q1_726905"/>
      <w:bookmarkEnd w:id="17593"/>
      <w:bookmarkEnd w:id="17594"/>
    </w:p>
    <w:p w14:paraId="10C364D0" w14:textId="7D9CF32A" w:rsidR="00104D24" w:rsidRDefault="00104D24" w:rsidP="00104D24">
      <w:pPr>
        <w:pStyle w:val="a4"/>
        <w:keepNext/>
        <w:rPr>
          <w:rtl/>
        </w:rPr>
      </w:pPr>
      <w:bookmarkStart w:id="17595" w:name="ET_speaker_רוית_ארבל_2053"/>
      <w:r w:rsidRPr="00104D24">
        <w:rPr>
          <w:rStyle w:val="TagStyle"/>
          <w:rtl/>
        </w:rPr>
        <w:t xml:space="preserve"> &lt;&lt; דובר &gt;&gt; </w:t>
      </w:r>
      <w:r>
        <w:rPr>
          <w:rtl/>
        </w:rPr>
        <w:t>רוית ארבל:</w:t>
      </w:r>
      <w:r w:rsidRPr="00104D24">
        <w:rPr>
          <w:rStyle w:val="TagStyle"/>
          <w:rtl/>
        </w:rPr>
        <w:t xml:space="preserve"> &lt;&lt; דובר &gt;&gt;</w:t>
      </w:r>
      <w:r>
        <w:rPr>
          <w:rtl/>
        </w:rPr>
        <w:t xml:space="preserve">   </w:t>
      </w:r>
      <w:bookmarkEnd w:id="17595"/>
    </w:p>
    <w:p w14:paraId="04304E7B" w14:textId="77777777" w:rsidR="00104D24" w:rsidRDefault="00104D24" w:rsidP="00104D24">
      <w:pPr>
        <w:pStyle w:val="KeepWithNext"/>
        <w:rPr>
          <w:rtl/>
          <w:lang w:eastAsia="he-IL"/>
        </w:rPr>
      </w:pPr>
    </w:p>
    <w:p w14:paraId="3232A358" w14:textId="393DE6A0" w:rsidR="00104D24" w:rsidRDefault="00104D24" w:rsidP="00104D24">
      <w:pPr>
        <w:rPr>
          <w:rtl/>
          <w:lang w:eastAsia="he-IL"/>
        </w:rPr>
      </w:pPr>
      <w:bookmarkStart w:id="17596" w:name="_ETM_Q1_729155"/>
      <w:bookmarkStart w:id="17597" w:name="_ETM_Q1_729405"/>
      <w:bookmarkStart w:id="17598" w:name="_ETM_Q1_726655"/>
      <w:bookmarkStart w:id="17599" w:name="_ETM_Q1_723905"/>
      <w:bookmarkStart w:id="17600" w:name="_ETM_Q1_720905"/>
      <w:bookmarkStart w:id="17601" w:name="_ETM_Q1_718153"/>
      <w:bookmarkStart w:id="17602" w:name="_ETM_Q1_716153"/>
      <w:bookmarkEnd w:id="17596"/>
      <w:bookmarkEnd w:id="17597"/>
      <w:bookmarkEnd w:id="17598"/>
      <w:bookmarkEnd w:id="17599"/>
      <w:bookmarkEnd w:id="17600"/>
      <w:bookmarkEnd w:id="17601"/>
      <w:bookmarkEnd w:id="17602"/>
      <w:r>
        <w:rPr>
          <w:rFonts w:hint="cs"/>
          <w:rtl/>
          <w:lang w:eastAsia="he-IL"/>
        </w:rPr>
        <w:t>מה שכתוב כרגע זה שאחת ממדינות אירופה</w:t>
      </w:r>
      <w:bookmarkStart w:id="17603" w:name="_ETM_Q1_719653"/>
      <w:bookmarkEnd w:id="17603"/>
      <w:r>
        <w:rPr>
          <w:rFonts w:hint="cs"/>
          <w:rtl/>
          <w:lang w:eastAsia="he-IL"/>
        </w:rPr>
        <w:t>, גם בקשות שהוגשו ועוד לא ניתן</w:t>
      </w:r>
      <w:bookmarkStart w:id="17604" w:name="_ETM_Q1_722403"/>
      <w:bookmarkEnd w:id="17604"/>
      <w:r>
        <w:rPr>
          <w:rFonts w:hint="cs"/>
          <w:rtl/>
          <w:lang w:eastAsia="he-IL"/>
        </w:rPr>
        <w:t xml:space="preserve"> להם מענה.</w:t>
      </w:r>
    </w:p>
    <w:p w14:paraId="4B8E51DE" w14:textId="77777777" w:rsidR="00104D24" w:rsidRDefault="00104D24" w:rsidP="00104D24">
      <w:pPr>
        <w:rPr>
          <w:rtl/>
          <w:lang w:eastAsia="he-IL"/>
        </w:rPr>
      </w:pPr>
      <w:bookmarkStart w:id="17605" w:name="_ETM_Q1_723903"/>
      <w:bookmarkEnd w:id="17605"/>
    </w:p>
    <w:p w14:paraId="265AD208" w14:textId="31D5D22F" w:rsidR="00104D24" w:rsidRDefault="00104D24" w:rsidP="00104D24">
      <w:pPr>
        <w:pStyle w:val="a4"/>
        <w:keepNext/>
        <w:rPr>
          <w:rtl/>
        </w:rPr>
      </w:pPr>
      <w:bookmarkStart w:id="17606" w:name="ET_speaker_ליאור_לוי_2054"/>
      <w:r w:rsidRPr="00104D24">
        <w:rPr>
          <w:rStyle w:val="TagStyle"/>
          <w:rtl/>
        </w:rPr>
        <w:t xml:space="preserve"> &lt;&lt; דובר &gt;&gt; </w:t>
      </w:r>
      <w:r>
        <w:rPr>
          <w:rtl/>
        </w:rPr>
        <w:t>ליאור לוי:</w:t>
      </w:r>
      <w:r w:rsidRPr="00104D24">
        <w:rPr>
          <w:rStyle w:val="TagStyle"/>
          <w:rtl/>
        </w:rPr>
        <w:t xml:space="preserve"> &lt;&lt; דובר &gt;&gt;</w:t>
      </w:r>
      <w:r>
        <w:rPr>
          <w:rtl/>
        </w:rPr>
        <w:t xml:space="preserve">   </w:t>
      </w:r>
      <w:bookmarkEnd w:id="17606"/>
    </w:p>
    <w:p w14:paraId="5CFD33B6" w14:textId="77777777" w:rsidR="00104D24" w:rsidRDefault="00104D24" w:rsidP="00104D24">
      <w:pPr>
        <w:pStyle w:val="KeepWithNext"/>
        <w:rPr>
          <w:rtl/>
          <w:lang w:eastAsia="he-IL"/>
        </w:rPr>
      </w:pPr>
    </w:p>
    <w:p w14:paraId="1F3026B7" w14:textId="3C929FF5" w:rsidR="00104D24" w:rsidRDefault="00104D24" w:rsidP="00104D24">
      <w:pPr>
        <w:rPr>
          <w:rtl/>
          <w:lang w:eastAsia="he-IL"/>
        </w:rPr>
      </w:pPr>
      <w:bookmarkStart w:id="17607" w:name="_ETM_Q1_727653"/>
      <w:bookmarkStart w:id="17608" w:name="_ETM_Q1_727903"/>
      <w:bookmarkStart w:id="17609" w:name="_ETM_Q1_725153"/>
      <w:bookmarkEnd w:id="17607"/>
      <w:bookmarkEnd w:id="17608"/>
      <w:bookmarkEnd w:id="17609"/>
      <w:r>
        <w:rPr>
          <w:rFonts w:hint="cs"/>
          <w:rtl/>
          <w:lang w:eastAsia="he-IL"/>
        </w:rPr>
        <w:t>ב</w:t>
      </w:r>
      <w:bookmarkStart w:id="17610" w:name="_ETM_Q1_725403"/>
      <w:bookmarkStart w:id="17611" w:name="_ETM_Q1_725653"/>
      <w:bookmarkEnd w:id="17610"/>
      <w:bookmarkEnd w:id="17611"/>
      <w:r>
        <w:rPr>
          <w:rFonts w:hint="cs"/>
          <w:rtl/>
          <w:lang w:eastAsia="he-IL"/>
        </w:rPr>
        <w:t>-</w:t>
      </w:r>
      <w:bookmarkStart w:id="17612" w:name="_ETM_Q1_723403"/>
      <w:bookmarkStart w:id="17613" w:name="_ETM_Q1_720653"/>
      <w:bookmarkEnd w:id="17612"/>
      <w:bookmarkEnd w:id="17613"/>
      <w:r>
        <w:rPr>
          <w:lang w:eastAsia="he-IL"/>
        </w:rPr>
        <w:t>EFSA</w:t>
      </w:r>
      <w:bookmarkStart w:id="17614" w:name="_ETM_Q1_739153"/>
      <w:bookmarkEnd w:id="17614"/>
      <w:r>
        <w:rPr>
          <w:rFonts w:hint="cs"/>
          <w:rtl/>
          <w:lang w:eastAsia="he-IL"/>
        </w:rPr>
        <w:t>?</w:t>
      </w:r>
    </w:p>
    <w:p w14:paraId="451965C2" w14:textId="77777777" w:rsidR="00104D24" w:rsidRDefault="00104D24" w:rsidP="00104D24">
      <w:pPr>
        <w:rPr>
          <w:rtl/>
          <w:lang w:eastAsia="he-IL"/>
        </w:rPr>
      </w:pPr>
      <w:bookmarkStart w:id="17615" w:name="_ETM_Q1_719403"/>
      <w:bookmarkStart w:id="17616" w:name="_ETM_Q1_717403"/>
      <w:bookmarkStart w:id="17617" w:name="_ETM_Q1_718653"/>
      <w:bookmarkEnd w:id="17615"/>
      <w:bookmarkEnd w:id="17616"/>
      <w:bookmarkEnd w:id="17617"/>
    </w:p>
    <w:p w14:paraId="0D3EE537" w14:textId="326D7A86" w:rsidR="00104D24" w:rsidRDefault="00104D24" w:rsidP="00104D24">
      <w:pPr>
        <w:pStyle w:val="a4"/>
        <w:keepNext/>
        <w:rPr>
          <w:rtl/>
        </w:rPr>
      </w:pPr>
      <w:bookmarkStart w:id="17618" w:name="ET_speaker_רוית_ארבל_2055"/>
      <w:r w:rsidRPr="00104D24">
        <w:rPr>
          <w:rStyle w:val="TagStyle"/>
          <w:rtl/>
        </w:rPr>
        <w:t xml:space="preserve"> &lt;&lt; דובר &gt;&gt; </w:t>
      </w:r>
      <w:r>
        <w:rPr>
          <w:rtl/>
        </w:rPr>
        <w:t>רוית ארבל:</w:t>
      </w:r>
      <w:r w:rsidRPr="00104D24">
        <w:rPr>
          <w:rStyle w:val="TagStyle"/>
          <w:rtl/>
        </w:rPr>
        <w:t xml:space="preserve"> &lt;&lt; דובר &gt;&gt;</w:t>
      </w:r>
      <w:r>
        <w:rPr>
          <w:rtl/>
        </w:rPr>
        <w:t xml:space="preserve">   </w:t>
      </w:r>
      <w:bookmarkEnd w:id="17618"/>
    </w:p>
    <w:p w14:paraId="3D5D3AE7" w14:textId="77777777" w:rsidR="00104D24" w:rsidRDefault="00104D24" w:rsidP="00104D24">
      <w:pPr>
        <w:pStyle w:val="KeepWithNext"/>
        <w:rPr>
          <w:rtl/>
          <w:lang w:eastAsia="he-IL"/>
        </w:rPr>
      </w:pPr>
    </w:p>
    <w:p w14:paraId="074AC43F" w14:textId="07639D05" w:rsidR="00104D24" w:rsidRPr="00104D24" w:rsidRDefault="00104D24" w:rsidP="00104D24">
      <w:pPr>
        <w:rPr>
          <w:rtl/>
          <w:lang w:eastAsia="he-IL"/>
        </w:rPr>
      </w:pPr>
      <w:bookmarkStart w:id="17619" w:name="_ETM_Q1_723653"/>
      <w:bookmarkEnd w:id="17619"/>
      <w:r>
        <w:rPr>
          <w:rFonts w:hint="cs"/>
          <w:rtl/>
          <w:lang w:eastAsia="he-IL"/>
        </w:rPr>
        <w:t>רק ב</w:t>
      </w:r>
      <w:bookmarkStart w:id="17620" w:name="_ETM_Q1_721653"/>
      <w:bookmarkEnd w:id="17620"/>
      <w:r>
        <w:rPr>
          <w:rFonts w:hint="cs"/>
          <w:rtl/>
          <w:lang w:eastAsia="he-IL"/>
        </w:rPr>
        <w:t>-</w:t>
      </w:r>
      <w:bookmarkStart w:id="17621" w:name="_ETM_Q1_722653"/>
      <w:bookmarkStart w:id="17622" w:name="_ETM_Q1_724403"/>
      <w:bookmarkStart w:id="17623" w:name="_ETM_Q1_721903"/>
      <w:bookmarkEnd w:id="17621"/>
      <w:bookmarkEnd w:id="17622"/>
      <w:bookmarkEnd w:id="17623"/>
      <w:r>
        <w:rPr>
          <w:lang w:eastAsia="he-IL"/>
        </w:rPr>
        <w:t>EFSA</w:t>
      </w:r>
      <w:r>
        <w:rPr>
          <w:rFonts w:hint="cs"/>
          <w:rtl/>
          <w:lang w:eastAsia="he-IL"/>
        </w:rPr>
        <w:t>.</w:t>
      </w:r>
    </w:p>
    <w:p w14:paraId="1FF17A82" w14:textId="77777777" w:rsidR="005023B4" w:rsidRDefault="005023B4" w:rsidP="00C14A75">
      <w:pPr>
        <w:rPr>
          <w:rtl/>
          <w:lang w:eastAsia="he-IL"/>
        </w:rPr>
      </w:pPr>
      <w:bookmarkStart w:id="17624" w:name="_ETM_Q1_720156"/>
      <w:bookmarkStart w:id="17625" w:name="_ETM_Q1_720656"/>
      <w:bookmarkStart w:id="17626" w:name="_ETM_Q1_719656"/>
      <w:bookmarkStart w:id="17627" w:name="_ETM_Q1_728155"/>
      <w:bookmarkStart w:id="17628" w:name="_ETM_Q1_717405"/>
      <w:bookmarkEnd w:id="17624"/>
      <w:bookmarkEnd w:id="17625"/>
      <w:bookmarkEnd w:id="17626"/>
      <w:bookmarkEnd w:id="17627"/>
      <w:bookmarkEnd w:id="17628"/>
    </w:p>
    <w:p w14:paraId="21D822B7" w14:textId="5C6E12E9" w:rsidR="005023B4" w:rsidRDefault="005023B4" w:rsidP="005023B4">
      <w:pPr>
        <w:pStyle w:val="a4"/>
        <w:keepNext/>
        <w:rPr>
          <w:rtl/>
        </w:rPr>
      </w:pPr>
      <w:bookmarkStart w:id="17629" w:name="ET_speaker_ליאור_לוי_1537"/>
      <w:r w:rsidRPr="005023B4">
        <w:rPr>
          <w:rStyle w:val="TagStyle"/>
          <w:rtl/>
        </w:rPr>
        <w:t xml:space="preserve"> &lt;&lt; דובר &gt;&gt; </w:t>
      </w:r>
      <w:r>
        <w:rPr>
          <w:rtl/>
        </w:rPr>
        <w:t>ליאור לוי:</w:t>
      </w:r>
      <w:r w:rsidRPr="005023B4">
        <w:rPr>
          <w:rStyle w:val="TagStyle"/>
          <w:rtl/>
        </w:rPr>
        <w:t xml:space="preserve"> &lt;&lt; דובר &gt;&gt;</w:t>
      </w:r>
      <w:r>
        <w:rPr>
          <w:rtl/>
        </w:rPr>
        <w:t xml:space="preserve">   </w:t>
      </w:r>
      <w:bookmarkEnd w:id="17629"/>
    </w:p>
    <w:p w14:paraId="71E31E60" w14:textId="77777777" w:rsidR="005023B4" w:rsidRDefault="005023B4" w:rsidP="005023B4">
      <w:pPr>
        <w:pStyle w:val="KeepWithNext"/>
        <w:rPr>
          <w:rtl/>
          <w:lang w:eastAsia="he-IL"/>
        </w:rPr>
      </w:pPr>
    </w:p>
    <w:p w14:paraId="6E0B3A22" w14:textId="39DEFEC2" w:rsidR="005023B4" w:rsidRDefault="005023B4" w:rsidP="005023B4">
      <w:pPr>
        <w:rPr>
          <w:rtl/>
          <w:lang w:eastAsia="he-IL"/>
        </w:rPr>
      </w:pPr>
      <w:bookmarkStart w:id="17630" w:name="_ETM_Q1_729656"/>
      <w:bookmarkStart w:id="17631" w:name="_ETM_Q1_730155"/>
      <w:bookmarkStart w:id="17632" w:name="_ETM_Q1_727155"/>
      <w:bookmarkEnd w:id="17630"/>
      <w:bookmarkEnd w:id="17631"/>
      <w:bookmarkEnd w:id="17632"/>
      <w:r>
        <w:rPr>
          <w:rFonts w:hint="cs"/>
          <w:rtl/>
          <w:lang w:eastAsia="he-IL"/>
        </w:rPr>
        <w:t>א</w:t>
      </w:r>
      <w:bookmarkStart w:id="17633" w:name="_ETM_Q1_724405"/>
      <w:bookmarkEnd w:id="17633"/>
      <w:r>
        <w:rPr>
          <w:rFonts w:hint="cs"/>
          <w:rtl/>
          <w:lang w:eastAsia="he-IL"/>
        </w:rPr>
        <w:t xml:space="preserve">נחנו נבדוק. </w:t>
      </w:r>
    </w:p>
    <w:p w14:paraId="646B45AB" w14:textId="77777777" w:rsidR="005023B4" w:rsidRDefault="005023B4" w:rsidP="005023B4">
      <w:pPr>
        <w:rPr>
          <w:rtl/>
          <w:lang w:eastAsia="he-IL"/>
        </w:rPr>
      </w:pPr>
      <w:bookmarkStart w:id="17634" w:name="_ETM_Q1_727154"/>
      <w:bookmarkStart w:id="17635" w:name="_ETM_Q1_727404"/>
      <w:bookmarkStart w:id="17636" w:name="_ETM_Q1_731154"/>
      <w:bookmarkStart w:id="17637" w:name="_ETM_Q1_731405"/>
      <w:bookmarkEnd w:id="17634"/>
      <w:bookmarkEnd w:id="17635"/>
      <w:bookmarkEnd w:id="17636"/>
      <w:bookmarkEnd w:id="17637"/>
    </w:p>
    <w:p w14:paraId="17770C14" w14:textId="09805B5D" w:rsidR="005023B4" w:rsidRDefault="005023B4" w:rsidP="005023B4">
      <w:pPr>
        <w:pStyle w:val="af6"/>
        <w:keepNext/>
        <w:rPr>
          <w:rtl/>
        </w:rPr>
      </w:pPr>
      <w:bookmarkStart w:id="17638" w:name="ET_yor_6447_1539"/>
      <w:r w:rsidRPr="005023B4">
        <w:rPr>
          <w:rStyle w:val="TagStyle"/>
          <w:rtl/>
        </w:rPr>
        <w:t xml:space="preserve"> &lt;&lt; יור &gt;&gt; </w:t>
      </w:r>
      <w:r>
        <w:rPr>
          <w:rtl/>
        </w:rPr>
        <w:t>היו"ר יונתן מישרקי:</w:t>
      </w:r>
      <w:r w:rsidRPr="005023B4">
        <w:rPr>
          <w:rStyle w:val="TagStyle"/>
          <w:rtl/>
        </w:rPr>
        <w:t xml:space="preserve"> &lt;&lt; יור &gt;&gt;</w:t>
      </w:r>
      <w:r>
        <w:rPr>
          <w:rtl/>
        </w:rPr>
        <w:t xml:space="preserve">   </w:t>
      </w:r>
      <w:bookmarkEnd w:id="17638"/>
    </w:p>
    <w:p w14:paraId="285E4377" w14:textId="77777777" w:rsidR="005023B4" w:rsidRDefault="005023B4" w:rsidP="005023B4">
      <w:pPr>
        <w:pStyle w:val="KeepWithNext"/>
        <w:rPr>
          <w:rtl/>
          <w:lang w:eastAsia="he-IL"/>
        </w:rPr>
      </w:pPr>
    </w:p>
    <w:p w14:paraId="6FAF550A" w14:textId="7B77C5DC" w:rsidR="005023B4" w:rsidRDefault="005023B4" w:rsidP="005023B4">
      <w:pPr>
        <w:rPr>
          <w:rtl/>
          <w:lang w:eastAsia="he-IL"/>
        </w:rPr>
      </w:pPr>
      <w:bookmarkStart w:id="17639" w:name="_ETM_Q1_732652"/>
      <w:bookmarkStart w:id="17640" w:name="_ETM_Q1_737152"/>
      <w:bookmarkEnd w:id="17639"/>
      <w:bookmarkEnd w:id="17640"/>
      <w:r>
        <w:rPr>
          <w:rFonts w:hint="cs"/>
          <w:rtl/>
          <w:lang w:eastAsia="he-IL"/>
        </w:rPr>
        <w:t xml:space="preserve">אנחנו קיבלנו את ההקראה שהקראת עכשיו </w:t>
      </w:r>
      <w:bookmarkStart w:id="17641" w:name="_ETM_Q1_736405"/>
      <w:bookmarkStart w:id="17642" w:name="_ETM_Q1_733655"/>
      <w:bookmarkEnd w:id="17641"/>
      <w:bookmarkEnd w:id="17642"/>
      <w:r>
        <w:rPr>
          <w:rFonts w:hint="cs"/>
          <w:rtl/>
          <w:lang w:eastAsia="he-IL"/>
        </w:rPr>
        <w:t>ע</w:t>
      </w:r>
      <w:bookmarkStart w:id="17643" w:name="_ETM_Q1_730902"/>
      <w:bookmarkEnd w:id="17643"/>
      <w:r>
        <w:rPr>
          <w:rFonts w:hint="cs"/>
          <w:rtl/>
          <w:lang w:eastAsia="he-IL"/>
        </w:rPr>
        <w:t xml:space="preserve">ם ההרחבה ואם יהיו הערות נוספות </w:t>
      </w:r>
      <w:bookmarkStart w:id="17644" w:name="_ETM_Q1_722905"/>
      <w:bookmarkEnd w:id="17644"/>
      <w:r>
        <w:rPr>
          <w:rFonts w:hint="cs"/>
          <w:rtl/>
          <w:lang w:eastAsia="he-IL"/>
        </w:rPr>
        <w:t xml:space="preserve">אז תגידו לנו. </w:t>
      </w:r>
    </w:p>
    <w:p w14:paraId="652D373A" w14:textId="77777777" w:rsidR="005023B4" w:rsidRPr="005023B4" w:rsidRDefault="005023B4" w:rsidP="005023B4">
      <w:pPr>
        <w:rPr>
          <w:rtl/>
          <w:lang w:eastAsia="he-IL"/>
        </w:rPr>
      </w:pPr>
    </w:p>
    <w:p w14:paraId="35C43497" w14:textId="1890DFC9" w:rsidR="005023B4" w:rsidRDefault="005023B4" w:rsidP="005023B4">
      <w:pPr>
        <w:pStyle w:val="a4"/>
        <w:keepNext/>
        <w:rPr>
          <w:rtl/>
        </w:rPr>
      </w:pPr>
      <w:bookmarkStart w:id="17645" w:name="ET_speaker_נעה_בן_שבת_1538"/>
      <w:r w:rsidRPr="005023B4">
        <w:rPr>
          <w:rStyle w:val="TagStyle"/>
          <w:rtl/>
        </w:rPr>
        <w:t xml:space="preserve"> &lt;&lt; דובר &gt;&gt; </w:t>
      </w:r>
      <w:r>
        <w:rPr>
          <w:rtl/>
        </w:rPr>
        <w:t>נעה בן שבת:</w:t>
      </w:r>
      <w:r w:rsidRPr="005023B4">
        <w:rPr>
          <w:rStyle w:val="TagStyle"/>
          <w:rtl/>
        </w:rPr>
        <w:t xml:space="preserve"> &lt;&lt; דובר &gt;&gt;</w:t>
      </w:r>
      <w:r>
        <w:rPr>
          <w:rtl/>
        </w:rPr>
        <w:t xml:space="preserve">   </w:t>
      </w:r>
      <w:bookmarkEnd w:id="17645"/>
    </w:p>
    <w:p w14:paraId="14E32605" w14:textId="77777777" w:rsidR="005023B4" w:rsidRDefault="005023B4" w:rsidP="005023B4">
      <w:pPr>
        <w:pStyle w:val="KeepWithNext"/>
        <w:rPr>
          <w:rtl/>
          <w:lang w:eastAsia="he-IL"/>
        </w:rPr>
      </w:pPr>
    </w:p>
    <w:p w14:paraId="1DE3D6ED" w14:textId="687D3F4D" w:rsidR="00FE650F" w:rsidRDefault="005023B4" w:rsidP="005023B4">
      <w:pPr>
        <w:rPr>
          <w:rtl/>
          <w:lang w:eastAsia="he-IL"/>
        </w:rPr>
      </w:pPr>
      <w:bookmarkStart w:id="17646" w:name="_ETM_Q1_731904"/>
      <w:bookmarkStart w:id="17647" w:name="_ETM_Q1_732404"/>
      <w:bookmarkStart w:id="17648" w:name="_ETM_Q1_735654"/>
      <w:bookmarkEnd w:id="17646"/>
      <w:bookmarkEnd w:id="17647"/>
      <w:bookmarkEnd w:id="17648"/>
      <w:r>
        <w:rPr>
          <w:rFonts w:hint="cs"/>
          <w:rtl/>
          <w:lang w:eastAsia="he-IL"/>
        </w:rPr>
        <w:t>עכשיו אנחנו</w:t>
      </w:r>
      <w:bookmarkStart w:id="17649" w:name="_ETM_Q1_741402"/>
      <w:bookmarkEnd w:id="17649"/>
      <w:r>
        <w:rPr>
          <w:rFonts w:hint="cs"/>
          <w:rtl/>
          <w:lang w:eastAsia="he-IL"/>
        </w:rPr>
        <w:t xml:space="preserve"> צריכים לחזור </w:t>
      </w:r>
      <w:bookmarkStart w:id="17650" w:name="_ETM_Q1_743404"/>
      <w:bookmarkEnd w:id="17650"/>
      <w:r>
        <w:rPr>
          <w:rFonts w:hint="cs"/>
          <w:rtl/>
          <w:lang w:eastAsia="he-IL"/>
        </w:rPr>
        <w:t xml:space="preserve">לסוגיית חומרי </w:t>
      </w:r>
      <w:bookmarkStart w:id="17651" w:name="_ETM_Q1_742654"/>
      <w:bookmarkEnd w:id="17651"/>
      <w:r>
        <w:rPr>
          <w:rFonts w:hint="cs"/>
          <w:rtl/>
          <w:lang w:eastAsia="he-IL"/>
        </w:rPr>
        <w:t>הטעם</w:t>
      </w:r>
      <w:bookmarkStart w:id="17652" w:name="_ETM_Q1_738155"/>
      <w:bookmarkEnd w:id="17652"/>
      <w:r>
        <w:rPr>
          <w:rFonts w:hint="cs"/>
          <w:rtl/>
          <w:lang w:eastAsia="he-IL"/>
        </w:rPr>
        <w:t xml:space="preserve"> והריח.</w:t>
      </w:r>
    </w:p>
    <w:p w14:paraId="165F568C" w14:textId="77777777" w:rsidR="005023B4" w:rsidRDefault="005023B4" w:rsidP="005023B4">
      <w:pPr>
        <w:rPr>
          <w:rtl/>
          <w:lang w:eastAsia="he-IL"/>
        </w:rPr>
      </w:pPr>
      <w:bookmarkStart w:id="17653" w:name="_ETM_Q1_739905"/>
      <w:bookmarkStart w:id="17654" w:name="_ETM_Q1_740655"/>
      <w:bookmarkEnd w:id="17653"/>
      <w:bookmarkEnd w:id="17654"/>
    </w:p>
    <w:p w14:paraId="630D0B45" w14:textId="275FE9FC" w:rsidR="005023B4" w:rsidRDefault="005023B4" w:rsidP="005023B4">
      <w:pPr>
        <w:pStyle w:val="af6"/>
        <w:keepNext/>
        <w:rPr>
          <w:rtl/>
        </w:rPr>
      </w:pPr>
      <w:bookmarkStart w:id="17655" w:name="ET_yor_6447_1540"/>
      <w:r w:rsidRPr="005023B4">
        <w:rPr>
          <w:rStyle w:val="TagStyle"/>
          <w:rtl/>
        </w:rPr>
        <w:t xml:space="preserve"> &lt;&lt; יור &gt;&gt; </w:t>
      </w:r>
      <w:r>
        <w:rPr>
          <w:rtl/>
        </w:rPr>
        <w:t>היו"ר יונתן מישרקי:</w:t>
      </w:r>
      <w:r w:rsidRPr="005023B4">
        <w:rPr>
          <w:rStyle w:val="TagStyle"/>
          <w:rtl/>
        </w:rPr>
        <w:t xml:space="preserve"> &lt;&lt; יור &gt;&gt;</w:t>
      </w:r>
      <w:r>
        <w:rPr>
          <w:rtl/>
        </w:rPr>
        <w:t xml:space="preserve">   </w:t>
      </w:r>
      <w:bookmarkEnd w:id="17655"/>
    </w:p>
    <w:p w14:paraId="018B4CC4" w14:textId="77777777" w:rsidR="005023B4" w:rsidRDefault="005023B4" w:rsidP="005023B4">
      <w:pPr>
        <w:pStyle w:val="KeepWithNext"/>
        <w:rPr>
          <w:rtl/>
          <w:lang w:eastAsia="he-IL"/>
        </w:rPr>
      </w:pPr>
    </w:p>
    <w:p w14:paraId="0EBD61C9" w14:textId="73B9E774" w:rsidR="005023B4" w:rsidRDefault="005023B4" w:rsidP="005023B4">
      <w:pPr>
        <w:rPr>
          <w:rtl/>
          <w:lang w:eastAsia="he-IL"/>
        </w:rPr>
      </w:pPr>
      <w:bookmarkStart w:id="17656" w:name="_ETM_Q1_741902"/>
      <w:bookmarkEnd w:id="17656"/>
      <w:r>
        <w:rPr>
          <w:rFonts w:hint="cs"/>
          <w:rtl/>
          <w:lang w:eastAsia="he-IL"/>
        </w:rPr>
        <w:t>איזה עמוד ז</w:t>
      </w:r>
      <w:bookmarkStart w:id="17657" w:name="_ETM_Q1_743155"/>
      <w:bookmarkEnd w:id="17657"/>
      <w:r>
        <w:rPr>
          <w:rFonts w:hint="cs"/>
          <w:rtl/>
          <w:lang w:eastAsia="he-IL"/>
        </w:rPr>
        <w:t>ה?</w:t>
      </w:r>
    </w:p>
    <w:p w14:paraId="4DBB20BC" w14:textId="77777777" w:rsidR="005023B4" w:rsidRDefault="005023B4" w:rsidP="005023B4">
      <w:pPr>
        <w:rPr>
          <w:rtl/>
          <w:lang w:eastAsia="he-IL"/>
        </w:rPr>
      </w:pPr>
      <w:bookmarkStart w:id="17658" w:name="_ETM_Q1_740657"/>
      <w:bookmarkStart w:id="17659" w:name="_ETM_Q1_741406"/>
      <w:bookmarkEnd w:id="17658"/>
      <w:bookmarkEnd w:id="17659"/>
    </w:p>
    <w:p w14:paraId="1DF383B1" w14:textId="0BA7CECC" w:rsidR="005023B4" w:rsidRDefault="005023B4" w:rsidP="005023B4">
      <w:pPr>
        <w:pStyle w:val="a4"/>
        <w:keepNext/>
        <w:rPr>
          <w:rtl/>
        </w:rPr>
      </w:pPr>
      <w:bookmarkStart w:id="17660" w:name="ET_speaker_נעה_בן_שבת_1541"/>
      <w:r w:rsidRPr="005023B4">
        <w:rPr>
          <w:rStyle w:val="TagStyle"/>
          <w:rtl/>
        </w:rPr>
        <w:t xml:space="preserve"> &lt;&lt; דובר &gt;&gt; </w:t>
      </w:r>
      <w:r>
        <w:rPr>
          <w:rtl/>
        </w:rPr>
        <w:t>נעה בן שבת:</w:t>
      </w:r>
      <w:r w:rsidRPr="005023B4">
        <w:rPr>
          <w:rStyle w:val="TagStyle"/>
          <w:rtl/>
        </w:rPr>
        <w:t xml:space="preserve"> &lt;&lt; דובר &gt;&gt;</w:t>
      </w:r>
      <w:r>
        <w:rPr>
          <w:rtl/>
        </w:rPr>
        <w:t xml:space="preserve">   </w:t>
      </w:r>
      <w:bookmarkEnd w:id="17660"/>
    </w:p>
    <w:p w14:paraId="560AF9F8" w14:textId="77777777" w:rsidR="005023B4" w:rsidRDefault="005023B4" w:rsidP="005023B4">
      <w:pPr>
        <w:pStyle w:val="KeepWithNext"/>
        <w:rPr>
          <w:rtl/>
          <w:lang w:eastAsia="he-IL"/>
        </w:rPr>
      </w:pPr>
    </w:p>
    <w:p w14:paraId="0B96C66D" w14:textId="282B9DF2" w:rsidR="00FE650F" w:rsidRDefault="005023B4" w:rsidP="005023B4">
      <w:pPr>
        <w:rPr>
          <w:rtl/>
          <w:lang w:eastAsia="he-IL"/>
        </w:rPr>
      </w:pPr>
      <w:bookmarkStart w:id="17661" w:name="_ETM_Q1_743652"/>
      <w:bookmarkEnd w:id="17661"/>
      <w:r>
        <w:rPr>
          <w:rFonts w:hint="cs"/>
          <w:rtl/>
          <w:lang w:eastAsia="he-IL"/>
        </w:rPr>
        <w:t>עמוד 49. תיקון אחד זה שביקשתם למחוק את תקנה 872/2012</w:t>
      </w:r>
      <w:bookmarkStart w:id="17662" w:name="_ETM_Q1_751155"/>
      <w:bookmarkEnd w:id="17662"/>
      <w:r>
        <w:rPr>
          <w:rFonts w:hint="cs"/>
          <w:rtl/>
          <w:lang w:eastAsia="he-IL"/>
        </w:rPr>
        <w:t xml:space="preserve"> </w:t>
      </w:r>
      <w:bookmarkStart w:id="17663" w:name="_ETM_Q1_748404"/>
      <w:bookmarkEnd w:id="17663"/>
      <w:r>
        <w:rPr>
          <w:rFonts w:hint="cs"/>
          <w:rtl/>
          <w:lang w:eastAsia="he-IL"/>
        </w:rPr>
        <w:t>כ</w:t>
      </w:r>
      <w:bookmarkStart w:id="17664" w:name="_ETM_Q1_748654"/>
      <w:bookmarkEnd w:id="17664"/>
      <w:r>
        <w:rPr>
          <w:rFonts w:hint="cs"/>
          <w:rtl/>
          <w:lang w:eastAsia="he-IL"/>
        </w:rPr>
        <w:t>י היא מקבילה לזאת שקיימת ב-1334</w:t>
      </w:r>
      <w:bookmarkStart w:id="17665" w:name="_ETM_Q1_754156"/>
      <w:bookmarkStart w:id="17666" w:name="_ETM_Q1_751401"/>
      <w:bookmarkEnd w:id="17665"/>
      <w:bookmarkEnd w:id="17666"/>
      <w:r>
        <w:rPr>
          <w:rFonts w:hint="cs"/>
          <w:rtl/>
          <w:lang w:eastAsia="he-IL"/>
        </w:rPr>
        <w:t>?</w:t>
      </w:r>
    </w:p>
    <w:p w14:paraId="0E714377" w14:textId="77777777" w:rsidR="005023B4" w:rsidRDefault="005023B4" w:rsidP="005023B4">
      <w:pPr>
        <w:rPr>
          <w:rtl/>
          <w:lang w:eastAsia="he-IL"/>
        </w:rPr>
      </w:pPr>
      <w:bookmarkStart w:id="17667" w:name="_ETM_Q1_753156"/>
      <w:bookmarkStart w:id="17668" w:name="_ETM_Q1_753907"/>
      <w:bookmarkEnd w:id="17667"/>
      <w:bookmarkEnd w:id="17668"/>
    </w:p>
    <w:p w14:paraId="70EAC7E1" w14:textId="7430D50D" w:rsidR="005023B4" w:rsidRDefault="005023B4" w:rsidP="005023B4">
      <w:pPr>
        <w:pStyle w:val="a4"/>
        <w:keepNext/>
        <w:rPr>
          <w:rtl/>
        </w:rPr>
      </w:pPr>
      <w:bookmarkStart w:id="17669" w:name="ET_speaker_פנינה_אורן_שני_דור_1542"/>
      <w:r w:rsidRPr="005023B4">
        <w:rPr>
          <w:rStyle w:val="TagStyle"/>
          <w:rtl/>
        </w:rPr>
        <w:t xml:space="preserve"> &lt;&lt; דובר &gt;&gt; </w:t>
      </w:r>
      <w:r w:rsidR="00F42C12">
        <w:rPr>
          <w:rtl/>
        </w:rPr>
        <w:t>פנינה אורן שנידור</w:t>
      </w:r>
      <w:r>
        <w:rPr>
          <w:rtl/>
        </w:rPr>
        <w:t>:</w:t>
      </w:r>
      <w:r w:rsidRPr="005023B4">
        <w:rPr>
          <w:rStyle w:val="TagStyle"/>
          <w:rtl/>
        </w:rPr>
        <w:t xml:space="preserve"> &lt;&lt; דובר &gt;&gt;</w:t>
      </w:r>
      <w:r>
        <w:rPr>
          <w:rtl/>
        </w:rPr>
        <w:t xml:space="preserve">   </w:t>
      </w:r>
      <w:bookmarkEnd w:id="17669"/>
    </w:p>
    <w:p w14:paraId="5E1965F4" w14:textId="77777777" w:rsidR="005023B4" w:rsidRDefault="005023B4" w:rsidP="005023B4">
      <w:pPr>
        <w:pStyle w:val="KeepWithNext"/>
        <w:rPr>
          <w:rtl/>
          <w:lang w:eastAsia="he-IL"/>
        </w:rPr>
      </w:pPr>
    </w:p>
    <w:p w14:paraId="3771CDC1" w14:textId="61190237" w:rsidR="005023B4" w:rsidRDefault="005023B4" w:rsidP="005023B4">
      <w:pPr>
        <w:rPr>
          <w:rtl/>
          <w:lang w:eastAsia="he-IL"/>
        </w:rPr>
      </w:pPr>
      <w:bookmarkStart w:id="17670" w:name="_ETM_Q1_759656"/>
      <w:bookmarkStart w:id="17671" w:name="_ETM_Q1_760157"/>
      <w:bookmarkStart w:id="17672" w:name="_ETM_Q1_757157"/>
      <w:bookmarkEnd w:id="17670"/>
      <w:bookmarkEnd w:id="17671"/>
      <w:bookmarkEnd w:id="17672"/>
      <w:r>
        <w:rPr>
          <w:rFonts w:hint="cs"/>
          <w:rtl/>
          <w:lang w:eastAsia="he-IL"/>
        </w:rPr>
        <w:t>כן.</w:t>
      </w:r>
      <w:bookmarkStart w:id="17673" w:name="_ETM_Q1_755655"/>
      <w:bookmarkStart w:id="17674" w:name="_ETM_Q1_752903"/>
      <w:bookmarkEnd w:id="17673"/>
      <w:bookmarkEnd w:id="17674"/>
    </w:p>
    <w:p w14:paraId="20436075" w14:textId="77777777" w:rsidR="005023B4" w:rsidRDefault="005023B4" w:rsidP="005023B4">
      <w:pPr>
        <w:rPr>
          <w:rtl/>
          <w:lang w:eastAsia="he-IL"/>
        </w:rPr>
      </w:pPr>
      <w:bookmarkStart w:id="17675" w:name="_ETM_Q1_753152"/>
      <w:bookmarkStart w:id="17676" w:name="_ETM_Q1_753903"/>
      <w:bookmarkStart w:id="17677" w:name="_ETM_Q1_754655"/>
      <w:bookmarkEnd w:id="17675"/>
      <w:bookmarkEnd w:id="17676"/>
      <w:bookmarkEnd w:id="17677"/>
    </w:p>
    <w:p w14:paraId="281776EE" w14:textId="0DDE067C" w:rsidR="005023B4" w:rsidRDefault="005023B4" w:rsidP="005023B4">
      <w:pPr>
        <w:pStyle w:val="a4"/>
        <w:keepNext/>
        <w:rPr>
          <w:rtl/>
        </w:rPr>
      </w:pPr>
      <w:bookmarkStart w:id="17678" w:name="ET_speaker_נעה_בן_שבת_1543"/>
      <w:r w:rsidRPr="005023B4">
        <w:rPr>
          <w:rStyle w:val="TagStyle"/>
          <w:rtl/>
        </w:rPr>
        <w:t xml:space="preserve"> &lt;&lt; דובר &gt;&gt; </w:t>
      </w:r>
      <w:r>
        <w:rPr>
          <w:rtl/>
        </w:rPr>
        <w:t>נעה בן שבת:</w:t>
      </w:r>
      <w:r w:rsidRPr="005023B4">
        <w:rPr>
          <w:rStyle w:val="TagStyle"/>
          <w:rtl/>
        </w:rPr>
        <w:t xml:space="preserve"> &lt;&lt; דובר &gt;&gt;</w:t>
      </w:r>
      <w:r>
        <w:rPr>
          <w:rtl/>
        </w:rPr>
        <w:t xml:space="preserve">   </w:t>
      </w:r>
      <w:bookmarkEnd w:id="17678"/>
    </w:p>
    <w:p w14:paraId="03DD2C8A" w14:textId="77777777" w:rsidR="005023B4" w:rsidRDefault="005023B4" w:rsidP="005023B4">
      <w:pPr>
        <w:pStyle w:val="KeepWithNext"/>
        <w:rPr>
          <w:rtl/>
          <w:lang w:eastAsia="he-IL"/>
        </w:rPr>
      </w:pPr>
    </w:p>
    <w:p w14:paraId="2537B27D" w14:textId="1A2806D3" w:rsidR="005023B4" w:rsidRDefault="005023B4" w:rsidP="005023B4">
      <w:pPr>
        <w:rPr>
          <w:rtl/>
          <w:lang w:eastAsia="he-IL"/>
        </w:rPr>
      </w:pPr>
      <w:bookmarkStart w:id="17679" w:name="_ETM_Q1_756902"/>
      <w:bookmarkEnd w:id="17679"/>
      <w:r>
        <w:rPr>
          <w:rFonts w:hint="cs"/>
          <w:rtl/>
          <w:lang w:eastAsia="he-IL"/>
        </w:rPr>
        <w:t xml:space="preserve">אז זה נמחק. </w:t>
      </w:r>
      <w:bookmarkStart w:id="17680" w:name="_ETM_Q1_762402"/>
      <w:bookmarkStart w:id="17681" w:name="_ETM_Q1_759905"/>
      <w:bookmarkStart w:id="17682" w:name="_ETM_Q1_757655"/>
      <w:bookmarkEnd w:id="17680"/>
      <w:bookmarkEnd w:id="17681"/>
      <w:bookmarkEnd w:id="17682"/>
    </w:p>
    <w:p w14:paraId="1E604198" w14:textId="77777777" w:rsidR="005023B4" w:rsidRDefault="005023B4" w:rsidP="005023B4">
      <w:pPr>
        <w:rPr>
          <w:rtl/>
          <w:lang w:eastAsia="he-IL"/>
        </w:rPr>
      </w:pPr>
      <w:bookmarkStart w:id="17683" w:name="_ETM_Q1_757906"/>
      <w:bookmarkEnd w:id="17683"/>
    </w:p>
    <w:p w14:paraId="2543877E" w14:textId="71E80C95" w:rsidR="005023B4" w:rsidRDefault="005023B4" w:rsidP="005023B4">
      <w:pPr>
        <w:pStyle w:val="af6"/>
        <w:keepNext/>
        <w:rPr>
          <w:rtl/>
        </w:rPr>
      </w:pPr>
      <w:bookmarkStart w:id="17684" w:name="ET_yor_6447_1544"/>
      <w:r w:rsidRPr="005023B4">
        <w:rPr>
          <w:rStyle w:val="TagStyle"/>
          <w:rtl/>
        </w:rPr>
        <w:t xml:space="preserve"> &lt;&lt; יור &gt;&gt; </w:t>
      </w:r>
      <w:r>
        <w:rPr>
          <w:rtl/>
        </w:rPr>
        <w:t>היו"ר יונתן מישרקי:</w:t>
      </w:r>
      <w:r w:rsidRPr="005023B4">
        <w:rPr>
          <w:rStyle w:val="TagStyle"/>
          <w:rtl/>
        </w:rPr>
        <w:t xml:space="preserve"> &lt;&lt; יור &gt;&gt;</w:t>
      </w:r>
      <w:r>
        <w:rPr>
          <w:rtl/>
        </w:rPr>
        <w:t xml:space="preserve">   </w:t>
      </w:r>
      <w:bookmarkEnd w:id="17684"/>
    </w:p>
    <w:p w14:paraId="7C4EFE0E" w14:textId="77777777" w:rsidR="005023B4" w:rsidRDefault="005023B4" w:rsidP="005023B4">
      <w:pPr>
        <w:pStyle w:val="KeepWithNext"/>
        <w:rPr>
          <w:rtl/>
          <w:lang w:eastAsia="he-IL"/>
        </w:rPr>
      </w:pPr>
    </w:p>
    <w:p w14:paraId="15BCB414" w14:textId="12C87389" w:rsidR="005023B4" w:rsidRDefault="005023B4" w:rsidP="005023B4">
      <w:pPr>
        <w:rPr>
          <w:rtl/>
          <w:lang w:eastAsia="he-IL"/>
        </w:rPr>
      </w:pPr>
      <w:bookmarkStart w:id="17685" w:name="_ETM_Q1_759155"/>
      <w:bookmarkEnd w:id="17685"/>
      <w:r>
        <w:rPr>
          <w:rFonts w:hint="cs"/>
          <w:rtl/>
          <w:lang w:eastAsia="he-IL"/>
        </w:rPr>
        <w:t>זה נמחק.</w:t>
      </w:r>
      <w:bookmarkStart w:id="17686" w:name="_ETM_Q1_758405"/>
      <w:bookmarkEnd w:id="17686"/>
    </w:p>
    <w:p w14:paraId="372EDF11" w14:textId="77777777" w:rsidR="005023B4" w:rsidRDefault="005023B4" w:rsidP="005023B4">
      <w:pPr>
        <w:rPr>
          <w:rtl/>
          <w:lang w:eastAsia="he-IL"/>
        </w:rPr>
      </w:pPr>
      <w:bookmarkStart w:id="17687" w:name="_ETM_Q1_758907"/>
      <w:bookmarkStart w:id="17688" w:name="_ETM_Q1_759651"/>
      <w:bookmarkEnd w:id="17687"/>
      <w:bookmarkEnd w:id="17688"/>
    </w:p>
    <w:p w14:paraId="09A69FB4" w14:textId="34216F56" w:rsidR="005023B4" w:rsidRDefault="005023B4" w:rsidP="005023B4">
      <w:pPr>
        <w:pStyle w:val="a4"/>
        <w:keepNext/>
        <w:rPr>
          <w:rtl/>
        </w:rPr>
      </w:pPr>
      <w:bookmarkStart w:id="17689" w:name="ET_speaker_נעה_בן_שבת_1545"/>
      <w:r w:rsidRPr="005023B4">
        <w:rPr>
          <w:rStyle w:val="TagStyle"/>
          <w:rtl/>
        </w:rPr>
        <w:t xml:space="preserve"> &lt;&lt; דובר &gt;&gt; </w:t>
      </w:r>
      <w:r>
        <w:rPr>
          <w:rtl/>
        </w:rPr>
        <w:t>נעה בן שבת:</w:t>
      </w:r>
      <w:r w:rsidRPr="005023B4">
        <w:rPr>
          <w:rStyle w:val="TagStyle"/>
          <w:rtl/>
        </w:rPr>
        <w:t xml:space="preserve"> &lt;&lt; דובר &gt;&gt;</w:t>
      </w:r>
      <w:r>
        <w:rPr>
          <w:rtl/>
        </w:rPr>
        <w:t xml:space="preserve">   </w:t>
      </w:r>
      <w:bookmarkEnd w:id="17689"/>
    </w:p>
    <w:p w14:paraId="1652326F" w14:textId="77777777" w:rsidR="005023B4" w:rsidRDefault="005023B4" w:rsidP="005023B4">
      <w:pPr>
        <w:pStyle w:val="KeepWithNext"/>
        <w:rPr>
          <w:rtl/>
          <w:lang w:eastAsia="he-IL"/>
        </w:rPr>
      </w:pPr>
    </w:p>
    <w:p w14:paraId="6DF0047B" w14:textId="77777777" w:rsidR="005023B4" w:rsidRDefault="005023B4" w:rsidP="005023B4">
      <w:pPr>
        <w:rPr>
          <w:rtl/>
          <w:lang w:eastAsia="he-IL"/>
        </w:rPr>
      </w:pPr>
      <w:bookmarkStart w:id="17690" w:name="_ETM_Q1_760656"/>
      <w:bookmarkStart w:id="17691" w:name="_ETM_Q1_761156"/>
      <w:bookmarkEnd w:id="17690"/>
      <w:bookmarkEnd w:id="17691"/>
      <w:r>
        <w:rPr>
          <w:rFonts w:hint="cs"/>
          <w:rtl/>
          <w:lang w:eastAsia="he-IL"/>
        </w:rPr>
        <w:t xml:space="preserve">גם בחומרי הטעם והריח, הבקשה </w:t>
      </w:r>
      <w:bookmarkStart w:id="17692" w:name="_ETM_Q1_765652"/>
      <w:bookmarkEnd w:id="17692"/>
      <w:r>
        <w:rPr>
          <w:rFonts w:hint="cs"/>
          <w:rtl/>
          <w:lang w:eastAsia="he-IL"/>
        </w:rPr>
        <w:t>של</w:t>
      </w:r>
      <w:bookmarkStart w:id="17693" w:name="_ETM_Q1_762905"/>
      <w:bookmarkEnd w:id="17693"/>
      <w:r>
        <w:rPr>
          <w:rFonts w:hint="cs"/>
          <w:rtl/>
          <w:lang w:eastAsia="he-IL"/>
        </w:rPr>
        <w:t xml:space="preserve"> התעשייה הייתה </w:t>
      </w:r>
      <w:bookmarkStart w:id="17694" w:name="_ETM_Q1_765155"/>
      <w:bookmarkEnd w:id="17694"/>
      <w:r>
        <w:rPr>
          <w:rFonts w:hint="cs"/>
          <w:rtl/>
          <w:lang w:eastAsia="he-IL"/>
        </w:rPr>
        <w:t xml:space="preserve">לקבל </w:t>
      </w:r>
      <w:bookmarkStart w:id="17695" w:name="_ETM_Q1_766406"/>
      <w:r>
        <w:rPr>
          <w:rFonts w:hint="cs"/>
          <w:rtl/>
          <w:lang w:eastAsia="he-IL"/>
        </w:rPr>
        <w:t>שלושה מקורות, לקבל את אירופה, את ה-</w:t>
      </w:r>
      <w:bookmarkStart w:id="17696" w:name="_ETM_Q1_773904"/>
      <w:bookmarkStart w:id="17697" w:name="_ETM_Q1_771154"/>
      <w:bookmarkEnd w:id="17696"/>
      <w:bookmarkEnd w:id="17697"/>
      <w:r>
        <w:rPr>
          <w:lang w:eastAsia="he-IL"/>
        </w:rPr>
        <w:t>Codex</w:t>
      </w:r>
      <w:r>
        <w:rPr>
          <w:rFonts w:hint="cs"/>
          <w:rtl/>
          <w:lang w:eastAsia="he-IL"/>
        </w:rPr>
        <w:t xml:space="preserve"> </w:t>
      </w:r>
      <w:bookmarkStart w:id="17698" w:name="_ETM_Q1_775655"/>
      <w:bookmarkStart w:id="17699" w:name="_ETM_Q1_772655"/>
      <w:bookmarkEnd w:id="17698"/>
      <w:bookmarkEnd w:id="17699"/>
      <w:r>
        <w:rPr>
          <w:rFonts w:hint="cs"/>
          <w:rtl/>
          <w:lang w:eastAsia="he-IL"/>
        </w:rPr>
        <w:t xml:space="preserve">ולקבל עוד </w:t>
      </w:r>
      <w:bookmarkStart w:id="17700" w:name="_ETM_Q1_773405"/>
      <w:bookmarkEnd w:id="17700"/>
      <w:r>
        <w:rPr>
          <w:rFonts w:hint="cs"/>
          <w:rtl/>
          <w:lang w:eastAsia="he-IL"/>
        </w:rPr>
        <w:t>- - -</w:t>
      </w:r>
      <w:bookmarkStart w:id="17701" w:name="_ETM_Q1_774403"/>
      <w:bookmarkEnd w:id="17701"/>
    </w:p>
    <w:p w14:paraId="3A2A5A6D" w14:textId="77777777" w:rsidR="005023B4" w:rsidRDefault="005023B4" w:rsidP="005023B4">
      <w:pPr>
        <w:rPr>
          <w:rtl/>
          <w:lang w:eastAsia="he-IL"/>
        </w:rPr>
      </w:pPr>
      <w:bookmarkStart w:id="17702" w:name="_ETM_Q1_774902"/>
      <w:bookmarkStart w:id="17703" w:name="_ETM_Q1_775402"/>
      <w:bookmarkEnd w:id="17702"/>
      <w:bookmarkEnd w:id="17703"/>
    </w:p>
    <w:p w14:paraId="601C4F15" w14:textId="64A9D24F" w:rsidR="005023B4" w:rsidRDefault="005023B4" w:rsidP="005023B4">
      <w:pPr>
        <w:pStyle w:val="af6"/>
        <w:keepNext/>
        <w:rPr>
          <w:rtl/>
        </w:rPr>
      </w:pPr>
      <w:bookmarkStart w:id="17704" w:name="ET_yor_6447_1546"/>
      <w:r w:rsidRPr="005023B4">
        <w:rPr>
          <w:rStyle w:val="TagStyle"/>
          <w:rtl/>
        </w:rPr>
        <w:t xml:space="preserve"> &lt;&lt; יור &gt;&gt; </w:t>
      </w:r>
      <w:r>
        <w:rPr>
          <w:rtl/>
        </w:rPr>
        <w:t>היו"ר יונתן מישרקי:</w:t>
      </w:r>
      <w:r w:rsidRPr="005023B4">
        <w:rPr>
          <w:rStyle w:val="TagStyle"/>
          <w:rtl/>
        </w:rPr>
        <w:t xml:space="preserve"> &lt;&lt; יור &gt;&gt;</w:t>
      </w:r>
      <w:r>
        <w:rPr>
          <w:rtl/>
        </w:rPr>
        <w:t xml:space="preserve">   </w:t>
      </w:r>
      <w:bookmarkEnd w:id="17704"/>
    </w:p>
    <w:p w14:paraId="7D5E1384" w14:textId="77777777" w:rsidR="005023B4" w:rsidRDefault="005023B4" w:rsidP="005023B4">
      <w:pPr>
        <w:pStyle w:val="KeepWithNext"/>
        <w:rPr>
          <w:rtl/>
          <w:lang w:eastAsia="he-IL"/>
        </w:rPr>
      </w:pPr>
    </w:p>
    <w:p w14:paraId="7CBB1BC7" w14:textId="77777777" w:rsidR="005023B4" w:rsidRDefault="005023B4" w:rsidP="005023B4">
      <w:pPr>
        <w:rPr>
          <w:rtl/>
          <w:lang w:eastAsia="he-IL"/>
        </w:rPr>
      </w:pPr>
      <w:bookmarkStart w:id="17705" w:name="_ETM_Q1_776652"/>
      <w:bookmarkEnd w:id="17705"/>
      <w:r>
        <w:rPr>
          <w:rFonts w:hint="cs"/>
          <w:rtl/>
          <w:lang w:eastAsia="he-IL"/>
        </w:rPr>
        <w:t>מה היה בדיון הקודם?</w:t>
      </w:r>
      <w:bookmarkStart w:id="17706" w:name="_ETM_Q1_777152"/>
      <w:bookmarkEnd w:id="17706"/>
    </w:p>
    <w:p w14:paraId="576EB3DE" w14:textId="77777777" w:rsidR="005023B4" w:rsidRDefault="005023B4" w:rsidP="005023B4">
      <w:pPr>
        <w:rPr>
          <w:rtl/>
          <w:lang w:eastAsia="he-IL"/>
        </w:rPr>
      </w:pPr>
      <w:bookmarkStart w:id="17707" w:name="_ETM_Q1_783905"/>
      <w:bookmarkEnd w:id="17707"/>
    </w:p>
    <w:p w14:paraId="4029A0CC" w14:textId="3DE3F48C" w:rsidR="005023B4" w:rsidRDefault="005023B4" w:rsidP="005023B4">
      <w:pPr>
        <w:pStyle w:val="a4"/>
        <w:keepNext/>
        <w:rPr>
          <w:rtl/>
        </w:rPr>
      </w:pPr>
      <w:bookmarkStart w:id="17708" w:name="ET_speaker_נעה_בן_שבת_1547"/>
      <w:r w:rsidRPr="005023B4">
        <w:rPr>
          <w:rStyle w:val="TagStyle"/>
          <w:rtl/>
        </w:rPr>
        <w:t xml:space="preserve"> &lt;&lt; דובר &gt;&gt; </w:t>
      </w:r>
      <w:r>
        <w:rPr>
          <w:rtl/>
        </w:rPr>
        <w:t>נעה בן שבת:</w:t>
      </w:r>
      <w:r w:rsidRPr="005023B4">
        <w:rPr>
          <w:rStyle w:val="TagStyle"/>
          <w:rtl/>
        </w:rPr>
        <w:t xml:space="preserve"> &lt;&lt; דובר &gt;&gt;</w:t>
      </w:r>
      <w:r>
        <w:rPr>
          <w:rtl/>
        </w:rPr>
        <w:t xml:space="preserve">   </w:t>
      </w:r>
      <w:bookmarkEnd w:id="17708"/>
    </w:p>
    <w:p w14:paraId="06D60D18" w14:textId="77777777" w:rsidR="005023B4" w:rsidRDefault="005023B4" w:rsidP="005023B4">
      <w:pPr>
        <w:pStyle w:val="KeepWithNext"/>
        <w:rPr>
          <w:rtl/>
          <w:lang w:eastAsia="he-IL"/>
        </w:rPr>
      </w:pPr>
    </w:p>
    <w:p w14:paraId="09F5D595" w14:textId="77777777" w:rsidR="005023B4" w:rsidRDefault="005023B4" w:rsidP="005023B4">
      <w:pPr>
        <w:rPr>
          <w:rtl/>
          <w:lang w:eastAsia="he-IL"/>
        </w:rPr>
      </w:pPr>
      <w:bookmarkStart w:id="17709" w:name="_ETM_Q1_786404"/>
      <w:bookmarkStart w:id="17710" w:name="_ETM_Q1_786654"/>
      <w:bookmarkStart w:id="17711" w:name="_ETM_Q1_787154"/>
      <w:bookmarkEnd w:id="17709"/>
      <w:bookmarkEnd w:id="17710"/>
      <w:bookmarkEnd w:id="17711"/>
      <w:r>
        <w:rPr>
          <w:rFonts w:hint="cs"/>
          <w:rtl/>
          <w:lang w:eastAsia="he-IL"/>
        </w:rPr>
        <w:t>הס</w:t>
      </w:r>
      <w:bookmarkStart w:id="17712" w:name="_ETM_Q1_787404"/>
      <w:bookmarkEnd w:id="17712"/>
      <w:r>
        <w:rPr>
          <w:rFonts w:hint="cs"/>
          <w:rtl/>
          <w:lang w:eastAsia="he-IL"/>
        </w:rPr>
        <w:t>ו</w:t>
      </w:r>
      <w:bookmarkStart w:id="17713" w:name="_ETM_Q1_784404"/>
      <w:bookmarkEnd w:id="17713"/>
      <w:r>
        <w:rPr>
          <w:rFonts w:hint="cs"/>
          <w:rtl/>
          <w:lang w:eastAsia="he-IL"/>
        </w:rPr>
        <w:t>גייה הזאת נשאר</w:t>
      </w:r>
      <w:bookmarkStart w:id="17714" w:name="_ETM_Q1_783901"/>
      <w:bookmarkEnd w:id="17714"/>
      <w:r>
        <w:rPr>
          <w:rFonts w:hint="cs"/>
          <w:rtl/>
          <w:lang w:eastAsia="he-IL"/>
        </w:rPr>
        <w:t xml:space="preserve">ה </w:t>
      </w:r>
      <w:bookmarkStart w:id="17715" w:name="_ETM_Q1_781155"/>
      <w:bookmarkEnd w:id="17715"/>
      <w:r>
        <w:rPr>
          <w:rFonts w:hint="cs"/>
          <w:rtl/>
          <w:lang w:eastAsia="he-IL"/>
        </w:rPr>
        <w:t>פתוחה</w:t>
      </w:r>
      <w:bookmarkStart w:id="17716" w:name="_ETM_Q1_780155"/>
      <w:bookmarkStart w:id="17717" w:name="_ETM_Q1_777406"/>
      <w:bookmarkEnd w:id="17716"/>
      <w:bookmarkEnd w:id="17717"/>
      <w:r>
        <w:rPr>
          <w:rFonts w:hint="cs"/>
          <w:rtl/>
          <w:lang w:eastAsia="he-IL"/>
        </w:rPr>
        <w:t xml:space="preserve">. יש </w:t>
      </w:r>
      <w:bookmarkStart w:id="17718" w:name="_ETM_Q1_777656"/>
      <w:bookmarkEnd w:id="17718"/>
      <w:r>
        <w:rPr>
          <w:rFonts w:hint="cs"/>
          <w:rtl/>
          <w:lang w:eastAsia="he-IL"/>
        </w:rPr>
        <w:t>לכם איזשהו סיכום בנושא?</w:t>
      </w:r>
    </w:p>
    <w:p w14:paraId="1BC11E33" w14:textId="77777777" w:rsidR="005023B4" w:rsidRDefault="005023B4" w:rsidP="005023B4">
      <w:pPr>
        <w:rPr>
          <w:rtl/>
          <w:lang w:eastAsia="he-IL"/>
        </w:rPr>
      </w:pPr>
      <w:bookmarkStart w:id="17719" w:name="_ETM_Q1_784655"/>
      <w:bookmarkStart w:id="17720" w:name="_ETM_Q1_784905"/>
      <w:bookmarkStart w:id="17721" w:name="_ETM_Q1_785655"/>
      <w:bookmarkEnd w:id="17719"/>
      <w:bookmarkEnd w:id="17720"/>
      <w:bookmarkEnd w:id="17721"/>
    </w:p>
    <w:p w14:paraId="3AF6281B" w14:textId="565CA84C" w:rsidR="005023B4" w:rsidRDefault="005023B4" w:rsidP="005023B4">
      <w:pPr>
        <w:pStyle w:val="a4"/>
        <w:keepNext/>
        <w:rPr>
          <w:rtl/>
        </w:rPr>
      </w:pPr>
      <w:bookmarkStart w:id="17722" w:name="ET_speaker_פנינה_אורן_שני_דור_1548"/>
      <w:r w:rsidRPr="005023B4">
        <w:rPr>
          <w:rStyle w:val="TagStyle"/>
          <w:rtl/>
        </w:rPr>
        <w:t xml:space="preserve"> &lt;&lt; דובר &gt;&gt; </w:t>
      </w:r>
      <w:r w:rsidR="00F42C12">
        <w:rPr>
          <w:rtl/>
        </w:rPr>
        <w:t>פנינה אורן שנידור</w:t>
      </w:r>
      <w:r>
        <w:rPr>
          <w:rtl/>
        </w:rPr>
        <w:t>:</w:t>
      </w:r>
      <w:r w:rsidRPr="005023B4">
        <w:rPr>
          <w:rStyle w:val="TagStyle"/>
          <w:rtl/>
        </w:rPr>
        <w:t xml:space="preserve"> &lt;&lt; דובר &gt;&gt;</w:t>
      </w:r>
      <w:r>
        <w:rPr>
          <w:rtl/>
        </w:rPr>
        <w:t xml:space="preserve">   </w:t>
      </w:r>
      <w:bookmarkEnd w:id="17722"/>
    </w:p>
    <w:p w14:paraId="1C1D0417" w14:textId="77777777" w:rsidR="005023B4" w:rsidRDefault="005023B4" w:rsidP="005023B4">
      <w:pPr>
        <w:pStyle w:val="KeepWithNext"/>
        <w:rPr>
          <w:rtl/>
          <w:lang w:eastAsia="he-IL"/>
        </w:rPr>
      </w:pPr>
    </w:p>
    <w:p w14:paraId="243A2502" w14:textId="15D366BC" w:rsidR="005023B4" w:rsidRDefault="005023B4" w:rsidP="005023B4">
      <w:pPr>
        <w:rPr>
          <w:rtl/>
          <w:lang w:eastAsia="he-IL"/>
        </w:rPr>
      </w:pPr>
      <w:bookmarkStart w:id="17723" w:name="_ETM_Q1_786905"/>
      <w:bookmarkStart w:id="17724" w:name="_ETM_Q1_787406"/>
      <w:bookmarkEnd w:id="17723"/>
      <w:bookmarkEnd w:id="17724"/>
      <w:r>
        <w:rPr>
          <w:rFonts w:hint="cs"/>
          <w:rtl/>
          <w:lang w:eastAsia="he-IL"/>
        </w:rPr>
        <w:t>אנחנו עשינו דיון נוסף</w:t>
      </w:r>
      <w:bookmarkStart w:id="17725" w:name="_ETM_Q1_789405"/>
      <w:bookmarkEnd w:id="17725"/>
      <w:r>
        <w:rPr>
          <w:rFonts w:hint="cs"/>
          <w:rtl/>
          <w:lang w:eastAsia="he-IL"/>
        </w:rPr>
        <w:t xml:space="preserve"> לגבי חומרי הטעם </w:t>
      </w:r>
      <w:bookmarkStart w:id="17726" w:name="_ETM_Q1_791901"/>
      <w:bookmarkEnd w:id="17726"/>
      <w:r>
        <w:rPr>
          <w:rFonts w:hint="cs"/>
          <w:rtl/>
          <w:lang w:eastAsia="he-IL"/>
        </w:rPr>
        <w:t>וריח</w:t>
      </w:r>
      <w:bookmarkStart w:id="17727" w:name="_ETM_Q1_768655"/>
      <w:bookmarkEnd w:id="17727"/>
      <w:bookmarkEnd w:id="17695"/>
      <w:r>
        <w:rPr>
          <w:rFonts w:hint="cs"/>
          <w:rtl/>
          <w:lang w:eastAsia="he-IL"/>
        </w:rPr>
        <w:t xml:space="preserve">. עשינו בחינה </w:t>
      </w:r>
      <w:bookmarkStart w:id="17728" w:name="_ETM_Q1_797653"/>
      <w:bookmarkStart w:id="17729" w:name="_ETM_Q1_794902"/>
      <w:bookmarkEnd w:id="17728"/>
      <w:bookmarkEnd w:id="17729"/>
      <w:r>
        <w:rPr>
          <w:rFonts w:hint="cs"/>
          <w:rtl/>
          <w:lang w:eastAsia="he-IL"/>
        </w:rPr>
        <w:t xml:space="preserve">מחדש של כל </w:t>
      </w:r>
      <w:bookmarkStart w:id="17730" w:name="_ETM_Q1_796406"/>
      <w:bookmarkEnd w:id="17730"/>
      <w:r>
        <w:rPr>
          <w:rFonts w:hint="cs"/>
          <w:rtl/>
          <w:lang w:eastAsia="he-IL"/>
        </w:rPr>
        <w:t>הרגולציה וקראנו אותה לעומק שוב</w:t>
      </w:r>
      <w:bookmarkStart w:id="17731" w:name="_ETM_Q1_800906"/>
      <w:bookmarkEnd w:id="17731"/>
      <w:r>
        <w:rPr>
          <w:rFonts w:hint="cs"/>
          <w:rtl/>
          <w:lang w:eastAsia="he-IL"/>
        </w:rPr>
        <w:t xml:space="preserve"> ואנחנו למדים שהתקנה </w:t>
      </w:r>
      <w:bookmarkStart w:id="17732" w:name="_ETM_Q1_805651"/>
      <w:bookmarkEnd w:id="17732"/>
      <w:r>
        <w:rPr>
          <w:rFonts w:hint="cs"/>
          <w:rtl/>
          <w:lang w:eastAsia="he-IL"/>
        </w:rPr>
        <w:t xml:space="preserve">האירופית אומרת </w:t>
      </w:r>
      <w:bookmarkStart w:id="17733" w:name="_ETM_Q1_805904"/>
      <w:bookmarkEnd w:id="17733"/>
      <w:r>
        <w:rPr>
          <w:rFonts w:hint="cs"/>
          <w:rtl/>
          <w:lang w:eastAsia="he-IL"/>
        </w:rPr>
        <w:t>שניתן להשתמש בחומרי טעם וריח</w:t>
      </w:r>
      <w:bookmarkStart w:id="17734" w:name="_ETM_Q1_808402"/>
      <w:bookmarkEnd w:id="17734"/>
      <w:r>
        <w:rPr>
          <w:rFonts w:hint="cs"/>
          <w:rtl/>
          <w:lang w:eastAsia="he-IL"/>
        </w:rPr>
        <w:t xml:space="preserve"> או </w:t>
      </w:r>
      <w:bookmarkStart w:id="17735" w:name="_ETM_Q1_805652"/>
      <w:bookmarkEnd w:id="17735"/>
      <w:r>
        <w:rPr>
          <w:rFonts w:hint="cs"/>
          <w:rtl/>
          <w:lang w:eastAsia="he-IL"/>
        </w:rPr>
        <w:t xml:space="preserve">מזון </w:t>
      </w:r>
      <w:bookmarkStart w:id="17736" w:name="_ETM_Q1_806154"/>
      <w:bookmarkEnd w:id="17736"/>
      <w:r>
        <w:rPr>
          <w:rFonts w:hint="cs"/>
          <w:rtl/>
          <w:lang w:eastAsia="he-IL"/>
        </w:rPr>
        <w:t>שמכיל חומר טעם וריח ובלבד שהוא עומד בתנאי</w:t>
      </w:r>
      <w:bookmarkStart w:id="17737" w:name="_ETM_Q1_812156"/>
      <w:bookmarkEnd w:id="17737"/>
      <w:r>
        <w:rPr>
          <w:rFonts w:hint="cs"/>
          <w:rtl/>
          <w:lang w:eastAsia="he-IL"/>
        </w:rPr>
        <w:t xml:space="preserve"> התקנה. </w:t>
      </w:r>
    </w:p>
    <w:p w14:paraId="5C187790" w14:textId="77777777" w:rsidR="005023B4" w:rsidRDefault="005023B4" w:rsidP="005023B4">
      <w:pPr>
        <w:rPr>
          <w:rtl/>
          <w:lang w:eastAsia="he-IL"/>
        </w:rPr>
      </w:pPr>
      <w:bookmarkStart w:id="17738" w:name="_ETM_Q1_813652"/>
      <w:bookmarkEnd w:id="17738"/>
    </w:p>
    <w:p w14:paraId="098662C3" w14:textId="77777777" w:rsidR="005023B4" w:rsidRDefault="005023B4" w:rsidP="005023B4">
      <w:pPr>
        <w:rPr>
          <w:rtl/>
          <w:lang w:eastAsia="he-IL"/>
        </w:rPr>
      </w:pPr>
      <w:bookmarkStart w:id="17739" w:name="_ETM_Q1_813903"/>
      <w:bookmarkStart w:id="17740" w:name="_ETM_Q1_814402"/>
      <w:bookmarkEnd w:id="17739"/>
      <w:bookmarkEnd w:id="17740"/>
      <w:r>
        <w:rPr>
          <w:rFonts w:hint="cs"/>
          <w:rtl/>
          <w:lang w:eastAsia="he-IL"/>
        </w:rPr>
        <w:t xml:space="preserve">אנחנו </w:t>
      </w:r>
      <w:bookmarkStart w:id="17741" w:name="_ETM_Q1_815405"/>
      <w:bookmarkEnd w:id="17741"/>
      <w:r>
        <w:rPr>
          <w:rFonts w:hint="cs"/>
          <w:rtl/>
          <w:lang w:eastAsia="he-IL"/>
        </w:rPr>
        <w:t xml:space="preserve">רואים שאירופה לא קבעה </w:t>
      </w:r>
      <w:bookmarkStart w:id="17742" w:name="_ETM_Q1_816652"/>
      <w:bookmarkEnd w:id="17742"/>
      <w:r>
        <w:rPr>
          <w:rFonts w:hint="cs"/>
          <w:rtl/>
          <w:lang w:eastAsia="he-IL"/>
        </w:rPr>
        <w:t xml:space="preserve">רשימה פוזיטיבית של </w:t>
      </w:r>
      <w:bookmarkStart w:id="17743" w:name="_ETM_Q1_816405"/>
      <w:bookmarkStart w:id="17744" w:name="_ETM_Q1_814405"/>
      <w:bookmarkEnd w:id="17743"/>
      <w:bookmarkEnd w:id="17744"/>
      <w:r>
        <w:rPr>
          <w:rFonts w:hint="cs"/>
          <w:rtl/>
          <w:lang w:eastAsia="he-IL"/>
        </w:rPr>
        <w:t xml:space="preserve">חומרי </w:t>
      </w:r>
      <w:bookmarkStart w:id="17745" w:name="_ETM_Q1_818156"/>
      <w:bookmarkEnd w:id="17745"/>
      <w:r>
        <w:rPr>
          <w:rFonts w:hint="cs"/>
          <w:rtl/>
          <w:lang w:eastAsia="he-IL"/>
        </w:rPr>
        <w:t>הטעם וריח בהם ניתן להשתמש</w:t>
      </w:r>
      <w:bookmarkStart w:id="17746" w:name="_ETM_Q1_818901"/>
      <w:bookmarkEnd w:id="17746"/>
      <w:r>
        <w:rPr>
          <w:rFonts w:hint="cs"/>
          <w:rtl/>
          <w:lang w:eastAsia="he-IL"/>
        </w:rPr>
        <w:t xml:space="preserve">. </w:t>
      </w:r>
      <w:bookmarkStart w:id="17747" w:name="_ETM_Q1_816152"/>
      <w:bookmarkStart w:id="17748" w:name="_ETM_Q1_827904"/>
      <w:bookmarkEnd w:id="17747"/>
      <w:bookmarkEnd w:id="17748"/>
      <w:r>
        <w:rPr>
          <w:rFonts w:hint="cs"/>
          <w:rtl/>
          <w:lang w:eastAsia="he-IL"/>
        </w:rPr>
        <w:t>בנספח 3 יש ש</w:t>
      </w:r>
      <w:bookmarkStart w:id="17749" w:name="_ETM_Q1_826405"/>
      <w:bookmarkEnd w:id="17749"/>
      <w:r>
        <w:rPr>
          <w:rFonts w:hint="cs"/>
          <w:rtl/>
          <w:lang w:eastAsia="he-IL"/>
        </w:rPr>
        <w:t xml:space="preserve">ני חלקים, בחלק הראשון </w:t>
      </w:r>
      <w:bookmarkStart w:id="17750" w:name="_ETM_Q1_833403"/>
      <w:bookmarkEnd w:id="17750"/>
      <w:r>
        <w:rPr>
          <w:rFonts w:hint="cs"/>
          <w:rtl/>
          <w:lang w:eastAsia="he-IL"/>
        </w:rPr>
        <w:t>מפורטים</w:t>
      </w:r>
      <w:bookmarkStart w:id="17751" w:name="_ETM_Q1_831902"/>
      <w:bookmarkStart w:id="17752" w:name="_ETM_Q1_829154"/>
      <w:bookmarkEnd w:id="17751"/>
      <w:bookmarkEnd w:id="17752"/>
      <w:r>
        <w:rPr>
          <w:rFonts w:hint="cs"/>
          <w:rtl/>
          <w:lang w:eastAsia="he-IL"/>
        </w:rPr>
        <w:t xml:space="preserve"> מה </w:t>
      </w:r>
      <w:bookmarkStart w:id="17753" w:name="_ETM_Q1_829402"/>
      <w:bookmarkEnd w:id="17753"/>
      <w:r>
        <w:rPr>
          <w:rFonts w:hint="cs"/>
          <w:rtl/>
          <w:lang w:eastAsia="he-IL"/>
        </w:rPr>
        <w:t xml:space="preserve">הם החומרים שאסורים </w:t>
      </w:r>
      <w:bookmarkStart w:id="17754" w:name="_ETM_Q1_833901"/>
      <w:bookmarkStart w:id="17755" w:name="_ETM_Q1_832656"/>
      <w:bookmarkStart w:id="17756" w:name="_ETM_Q1_831404"/>
      <w:bookmarkStart w:id="17757" w:name="_ETM_Q1_833152"/>
      <w:bookmarkEnd w:id="17754"/>
      <w:bookmarkEnd w:id="17755"/>
      <w:bookmarkEnd w:id="17756"/>
      <w:bookmarkEnd w:id="17757"/>
      <w:r>
        <w:rPr>
          <w:rFonts w:hint="cs"/>
          <w:rtl/>
          <w:lang w:eastAsia="he-IL"/>
        </w:rPr>
        <w:t xml:space="preserve">להיות חלק מתעשיית </w:t>
      </w:r>
      <w:bookmarkStart w:id="17758" w:name="_ETM_Q1_834903"/>
      <w:bookmarkEnd w:id="17758"/>
      <w:r>
        <w:rPr>
          <w:rFonts w:hint="cs"/>
          <w:rtl/>
          <w:lang w:eastAsia="he-IL"/>
        </w:rPr>
        <w:t xml:space="preserve">חומרי הטעם </w:t>
      </w:r>
      <w:bookmarkStart w:id="17759" w:name="_ETM_Q1_837154"/>
      <w:bookmarkEnd w:id="17759"/>
      <w:r>
        <w:rPr>
          <w:rFonts w:hint="cs"/>
          <w:rtl/>
          <w:lang w:eastAsia="he-IL"/>
        </w:rPr>
        <w:t>וריח ו</w:t>
      </w:r>
      <w:bookmarkStart w:id="17760" w:name="_ETM_Q1_837653"/>
      <w:bookmarkStart w:id="17761" w:name="_ETM_Q1_835655"/>
      <w:bookmarkStart w:id="17762" w:name="_ETM_Q1_837155"/>
      <w:bookmarkStart w:id="17763" w:name="_ETM_Q1_834401"/>
      <w:bookmarkEnd w:id="17760"/>
      <w:bookmarkEnd w:id="17761"/>
      <w:bookmarkEnd w:id="17762"/>
      <w:bookmarkEnd w:id="17763"/>
      <w:r>
        <w:rPr>
          <w:rFonts w:hint="cs"/>
          <w:rtl/>
          <w:lang w:eastAsia="he-IL"/>
        </w:rPr>
        <w:t>אלה יהיו אסורים, כמובן.</w:t>
      </w:r>
    </w:p>
    <w:p w14:paraId="0066CC8B" w14:textId="77777777" w:rsidR="005023B4" w:rsidRDefault="005023B4" w:rsidP="005023B4">
      <w:pPr>
        <w:rPr>
          <w:rtl/>
          <w:lang w:eastAsia="he-IL"/>
        </w:rPr>
      </w:pPr>
      <w:bookmarkStart w:id="17764" w:name="_ETM_Q1_858154"/>
      <w:bookmarkEnd w:id="17764"/>
    </w:p>
    <w:p w14:paraId="3C29C122" w14:textId="20B94A14" w:rsidR="005023B4" w:rsidRDefault="005023B4" w:rsidP="005023B4">
      <w:pPr>
        <w:rPr>
          <w:rtl/>
          <w:lang w:eastAsia="he-IL"/>
        </w:rPr>
      </w:pPr>
      <w:bookmarkStart w:id="17765" w:name="_ETM_Q1_858906"/>
      <w:bookmarkStart w:id="17766" w:name="_ETM_Q1_859655"/>
      <w:bookmarkStart w:id="17767" w:name="_ETM_Q1_857405"/>
      <w:bookmarkEnd w:id="17765"/>
      <w:bookmarkEnd w:id="17766"/>
      <w:bookmarkEnd w:id="17767"/>
      <w:r>
        <w:rPr>
          <w:rFonts w:hint="cs"/>
          <w:rtl/>
          <w:lang w:eastAsia="he-IL"/>
        </w:rPr>
        <w:t>אנחנו שלחנו לתעשייה את רשימת ה</w:t>
      </w:r>
      <w:bookmarkStart w:id="17768" w:name="_ETM_Q1_841903"/>
      <w:bookmarkEnd w:id="17768"/>
      <w:r>
        <w:rPr>
          <w:rFonts w:hint="cs"/>
          <w:rtl/>
          <w:lang w:eastAsia="he-IL"/>
        </w:rPr>
        <w:t xml:space="preserve">פערים שמצאנו כי עד היום </w:t>
      </w:r>
      <w:bookmarkStart w:id="17769" w:name="_ETM_Q1_845156"/>
      <w:bookmarkEnd w:id="17769"/>
      <w:r>
        <w:rPr>
          <w:rFonts w:hint="cs"/>
          <w:rtl/>
          <w:lang w:eastAsia="he-IL"/>
        </w:rPr>
        <w:t xml:space="preserve">היה מותר </w:t>
      </w:r>
      <w:bookmarkStart w:id="17770" w:name="_ETM_Q1_849652"/>
      <w:bookmarkEnd w:id="17770"/>
      <w:r>
        <w:rPr>
          <w:rFonts w:hint="cs"/>
          <w:rtl/>
          <w:lang w:eastAsia="he-IL"/>
        </w:rPr>
        <w:t>הכול. בפערים</w:t>
      </w:r>
      <w:bookmarkStart w:id="17771" w:name="_ETM_Q1_848904"/>
      <w:bookmarkEnd w:id="17771"/>
      <w:r>
        <w:rPr>
          <w:rFonts w:hint="cs"/>
          <w:rtl/>
          <w:lang w:eastAsia="he-IL"/>
        </w:rPr>
        <w:t xml:space="preserve"> הרא</w:t>
      </w:r>
      <w:bookmarkStart w:id="17772" w:name="_ETM_Q1_846156"/>
      <w:bookmarkEnd w:id="17772"/>
      <w:r>
        <w:rPr>
          <w:rFonts w:hint="cs"/>
          <w:rtl/>
          <w:lang w:eastAsia="he-IL"/>
        </w:rPr>
        <w:t xml:space="preserve">נו שיש שמונה חומרים שעד היום היו מותרים </w:t>
      </w:r>
      <w:bookmarkStart w:id="17773" w:name="_ETM_Q1_853901"/>
      <w:bookmarkEnd w:id="17773"/>
      <w:r>
        <w:rPr>
          <w:rFonts w:hint="cs"/>
          <w:rtl/>
          <w:lang w:eastAsia="he-IL"/>
        </w:rPr>
        <w:t>על ידי ה-</w:t>
      </w:r>
      <w:r>
        <w:rPr>
          <w:lang w:eastAsia="he-IL"/>
        </w:rPr>
        <w:t>FDA</w:t>
      </w:r>
      <w:r>
        <w:rPr>
          <w:rFonts w:hint="cs"/>
          <w:rtl/>
          <w:lang w:eastAsia="he-IL"/>
        </w:rPr>
        <w:t xml:space="preserve"> </w:t>
      </w:r>
      <w:bookmarkStart w:id="17774" w:name="_ETM_Q1_854151"/>
      <w:bookmarkEnd w:id="17774"/>
      <w:r>
        <w:rPr>
          <w:rFonts w:hint="cs"/>
          <w:rtl/>
          <w:lang w:eastAsia="he-IL"/>
        </w:rPr>
        <w:t>ו</w:t>
      </w:r>
      <w:bookmarkStart w:id="17775" w:name="_ETM_Q1_851402"/>
      <w:bookmarkEnd w:id="17775"/>
      <w:r>
        <w:rPr>
          <w:rFonts w:hint="cs"/>
          <w:rtl/>
          <w:lang w:eastAsia="he-IL"/>
        </w:rPr>
        <w:t>-</w:t>
      </w:r>
      <w:r>
        <w:rPr>
          <w:lang w:eastAsia="he-IL"/>
        </w:rPr>
        <w:t>EFSA</w:t>
      </w:r>
      <w:r>
        <w:rPr>
          <w:rFonts w:hint="cs"/>
          <w:rtl/>
          <w:lang w:eastAsia="he-IL"/>
        </w:rPr>
        <w:t xml:space="preserve"> קבעה לגביהם</w:t>
      </w:r>
      <w:bookmarkStart w:id="17776" w:name="_ETM_Q1_855405"/>
      <w:bookmarkEnd w:id="17776"/>
      <w:r>
        <w:rPr>
          <w:rFonts w:hint="cs"/>
          <w:rtl/>
          <w:lang w:eastAsia="he-IL"/>
        </w:rPr>
        <w:t xml:space="preserve"> שה</w:t>
      </w:r>
      <w:bookmarkStart w:id="17777" w:name="_ETM_Q1_852653"/>
      <w:bookmarkEnd w:id="17777"/>
      <w:r>
        <w:rPr>
          <w:rFonts w:hint="cs"/>
          <w:rtl/>
          <w:lang w:eastAsia="he-IL"/>
        </w:rPr>
        <w:t>ם אסורים. צריך לקח</w:t>
      </w:r>
      <w:bookmarkStart w:id="17778" w:name="_ETM_Q1_859654"/>
      <w:bookmarkEnd w:id="17778"/>
      <w:r>
        <w:rPr>
          <w:rFonts w:hint="cs"/>
          <w:rtl/>
          <w:lang w:eastAsia="he-IL"/>
        </w:rPr>
        <w:t xml:space="preserve">ת </w:t>
      </w:r>
      <w:bookmarkStart w:id="17779" w:name="_ETM_Q1_860155"/>
      <w:bookmarkEnd w:id="17779"/>
      <w:r>
        <w:rPr>
          <w:rFonts w:hint="cs"/>
          <w:rtl/>
          <w:lang w:eastAsia="he-IL"/>
        </w:rPr>
        <w:t>את זה בחשבון</w:t>
      </w:r>
      <w:bookmarkStart w:id="17780" w:name="_ETM_Q1_859652"/>
      <w:bookmarkEnd w:id="17780"/>
      <w:r>
        <w:rPr>
          <w:rFonts w:hint="cs"/>
          <w:rtl/>
          <w:lang w:eastAsia="he-IL"/>
        </w:rPr>
        <w:t xml:space="preserve"> כ</w:t>
      </w:r>
      <w:bookmarkStart w:id="17781" w:name="_ETM_Q1_856903"/>
      <w:bookmarkEnd w:id="17781"/>
      <w:r>
        <w:rPr>
          <w:rFonts w:hint="cs"/>
          <w:rtl/>
          <w:lang w:eastAsia="he-IL"/>
        </w:rPr>
        <w:t>י בסוף תקופת המעבר</w:t>
      </w:r>
      <w:bookmarkStart w:id="17782" w:name="_ETM_Q1_859406"/>
      <w:bookmarkStart w:id="17783" w:name="_ETM_Q1_860654"/>
      <w:bookmarkEnd w:id="17782"/>
      <w:bookmarkEnd w:id="17783"/>
      <w:r>
        <w:rPr>
          <w:rFonts w:hint="cs"/>
          <w:rtl/>
          <w:lang w:eastAsia="he-IL"/>
        </w:rPr>
        <w:t xml:space="preserve"> אות</w:t>
      </w:r>
      <w:bookmarkStart w:id="17784" w:name="_ETM_Q1_861153"/>
      <w:bookmarkStart w:id="17785" w:name="_ETM_Q1_858653"/>
      <w:bookmarkEnd w:id="17784"/>
      <w:bookmarkEnd w:id="17785"/>
      <w:r>
        <w:rPr>
          <w:rFonts w:hint="cs"/>
          <w:rtl/>
          <w:lang w:eastAsia="he-IL"/>
        </w:rPr>
        <w:t xml:space="preserve">ם החומרים יהיו אסורים לשימוש. </w:t>
      </w:r>
      <w:bookmarkStart w:id="17786" w:name="_ETM_Q1_861903"/>
      <w:bookmarkEnd w:id="17786"/>
    </w:p>
    <w:p w14:paraId="50DA9D97" w14:textId="77777777" w:rsidR="005023B4" w:rsidRDefault="005023B4" w:rsidP="005023B4">
      <w:pPr>
        <w:rPr>
          <w:rtl/>
          <w:lang w:eastAsia="he-IL"/>
        </w:rPr>
      </w:pPr>
      <w:bookmarkStart w:id="17787" w:name="_ETM_Q1_863153"/>
      <w:bookmarkEnd w:id="17787"/>
    </w:p>
    <w:p w14:paraId="42ABF332" w14:textId="6CB00ABC" w:rsidR="005023B4" w:rsidRDefault="005023B4" w:rsidP="005023B4">
      <w:pPr>
        <w:pStyle w:val="a4"/>
        <w:keepNext/>
        <w:rPr>
          <w:rtl/>
        </w:rPr>
      </w:pPr>
      <w:bookmarkStart w:id="17788" w:name="ET_speaker_ליאור_לוי_1549"/>
      <w:r w:rsidRPr="005023B4">
        <w:rPr>
          <w:rStyle w:val="TagStyle"/>
          <w:rtl/>
        </w:rPr>
        <w:t xml:space="preserve"> &lt;&lt; דובר &gt;&gt; </w:t>
      </w:r>
      <w:r>
        <w:rPr>
          <w:rtl/>
        </w:rPr>
        <w:t>ליאור לוי:</w:t>
      </w:r>
      <w:r w:rsidRPr="005023B4">
        <w:rPr>
          <w:rStyle w:val="TagStyle"/>
          <w:rtl/>
        </w:rPr>
        <w:t xml:space="preserve"> &lt;&lt; דובר &gt;&gt;</w:t>
      </w:r>
      <w:r>
        <w:rPr>
          <w:rtl/>
        </w:rPr>
        <w:t xml:space="preserve">   </w:t>
      </w:r>
      <w:bookmarkEnd w:id="17788"/>
    </w:p>
    <w:p w14:paraId="0CCD535A" w14:textId="77777777" w:rsidR="005023B4" w:rsidRDefault="005023B4" w:rsidP="005023B4">
      <w:pPr>
        <w:pStyle w:val="KeepWithNext"/>
        <w:rPr>
          <w:rtl/>
          <w:lang w:eastAsia="he-IL"/>
        </w:rPr>
      </w:pPr>
    </w:p>
    <w:p w14:paraId="0F65A45C" w14:textId="6F563BD2" w:rsidR="005023B4" w:rsidRDefault="005023B4" w:rsidP="005023B4">
      <w:pPr>
        <w:rPr>
          <w:rtl/>
          <w:lang w:eastAsia="he-IL"/>
        </w:rPr>
      </w:pPr>
      <w:bookmarkStart w:id="17789" w:name="_ETM_Q1_865154"/>
      <w:bookmarkEnd w:id="17789"/>
      <w:r>
        <w:rPr>
          <w:rFonts w:hint="cs"/>
          <w:rtl/>
          <w:lang w:eastAsia="he-IL"/>
        </w:rPr>
        <w:t>זה תוספי מזון.</w:t>
      </w:r>
      <w:bookmarkStart w:id="17790" w:name="_ETM_Q1_864653"/>
      <w:bookmarkStart w:id="17791" w:name="_ETM_Q1_861907"/>
      <w:bookmarkEnd w:id="17790"/>
      <w:bookmarkEnd w:id="17791"/>
    </w:p>
    <w:p w14:paraId="40D9B3FC" w14:textId="77777777" w:rsidR="005023B4" w:rsidRDefault="005023B4" w:rsidP="005023B4">
      <w:pPr>
        <w:rPr>
          <w:rtl/>
          <w:lang w:eastAsia="he-IL"/>
        </w:rPr>
      </w:pPr>
      <w:bookmarkStart w:id="17792" w:name="_ETM_Q1_862154"/>
      <w:bookmarkStart w:id="17793" w:name="_ETM_Q1_862405"/>
      <w:bookmarkStart w:id="17794" w:name="_ETM_Q1_864904"/>
      <w:bookmarkEnd w:id="17792"/>
      <w:bookmarkEnd w:id="17793"/>
      <w:bookmarkEnd w:id="17794"/>
    </w:p>
    <w:p w14:paraId="301AE490" w14:textId="1C462CFE" w:rsidR="005023B4" w:rsidRDefault="005023B4" w:rsidP="005023B4">
      <w:pPr>
        <w:pStyle w:val="a4"/>
        <w:keepNext/>
        <w:rPr>
          <w:rtl/>
        </w:rPr>
      </w:pPr>
      <w:bookmarkStart w:id="17795" w:name="ET_speaker_פנינה_אורן_שני_דור_1550"/>
      <w:r w:rsidRPr="005023B4">
        <w:rPr>
          <w:rStyle w:val="TagStyle"/>
          <w:rtl/>
        </w:rPr>
        <w:t xml:space="preserve"> &lt;&lt; דובר &gt;&gt; </w:t>
      </w:r>
      <w:r w:rsidR="00F42C12">
        <w:rPr>
          <w:rtl/>
        </w:rPr>
        <w:t>פנינה אורן שנידור</w:t>
      </w:r>
      <w:r>
        <w:rPr>
          <w:rtl/>
        </w:rPr>
        <w:t>:</w:t>
      </w:r>
      <w:r w:rsidRPr="005023B4">
        <w:rPr>
          <w:rStyle w:val="TagStyle"/>
          <w:rtl/>
        </w:rPr>
        <w:t xml:space="preserve"> &lt;&lt; דובר &gt;&gt;</w:t>
      </w:r>
      <w:r>
        <w:rPr>
          <w:rtl/>
        </w:rPr>
        <w:t xml:space="preserve">   </w:t>
      </w:r>
      <w:bookmarkEnd w:id="17795"/>
    </w:p>
    <w:p w14:paraId="4AEA0B6A" w14:textId="77777777" w:rsidR="005023B4" w:rsidRDefault="005023B4" w:rsidP="005023B4">
      <w:pPr>
        <w:pStyle w:val="KeepWithNext"/>
        <w:rPr>
          <w:rtl/>
          <w:lang w:eastAsia="he-IL"/>
        </w:rPr>
      </w:pPr>
    </w:p>
    <w:p w14:paraId="7D68244E" w14:textId="5BDF076F" w:rsidR="005023B4" w:rsidRDefault="005023B4" w:rsidP="005023B4">
      <w:pPr>
        <w:rPr>
          <w:rtl/>
          <w:lang w:eastAsia="he-IL"/>
        </w:rPr>
      </w:pPr>
      <w:bookmarkStart w:id="17796" w:name="_ETM_Q1_866905"/>
      <w:bookmarkStart w:id="17797" w:name="_ETM_Q1_867156"/>
      <w:bookmarkStart w:id="17798" w:name="_ETM_Q1_864156"/>
      <w:bookmarkEnd w:id="17796"/>
      <w:bookmarkEnd w:id="17797"/>
      <w:bookmarkEnd w:id="17798"/>
      <w:r>
        <w:rPr>
          <w:rFonts w:hint="cs"/>
          <w:rtl/>
          <w:lang w:eastAsia="he-IL"/>
        </w:rPr>
        <w:t xml:space="preserve">לא, </w:t>
      </w:r>
      <w:bookmarkStart w:id="17799" w:name="_ETM_Q1_861404"/>
      <w:bookmarkEnd w:id="17799"/>
      <w:r>
        <w:rPr>
          <w:rFonts w:hint="cs"/>
          <w:rtl/>
          <w:lang w:eastAsia="he-IL"/>
        </w:rPr>
        <w:t>אני</w:t>
      </w:r>
      <w:bookmarkStart w:id="17800" w:name="_ETM_Q1_858654"/>
      <w:bookmarkEnd w:id="17800"/>
      <w:r>
        <w:rPr>
          <w:rFonts w:hint="cs"/>
          <w:rtl/>
          <w:lang w:eastAsia="he-IL"/>
        </w:rPr>
        <w:t xml:space="preserve"> מדבר</w:t>
      </w:r>
      <w:bookmarkStart w:id="17801" w:name="_ETM_Q1_859156"/>
      <w:bookmarkEnd w:id="17801"/>
      <w:r>
        <w:rPr>
          <w:rFonts w:hint="cs"/>
          <w:rtl/>
          <w:lang w:eastAsia="he-IL"/>
        </w:rPr>
        <w:t>ת על חומרי טעם וריח. אני מדברת מאוד ב</w:t>
      </w:r>
      <w:bookmarkStart w:id="17802" w:name="_ETM_Q1_867405"/>
      <w:bookmarkEnd w:id="17802"/>
      <w:r>
        <w:rPr>
          <w:rFonts w:hint="cs"/>
          <w:rtl/>
          <w:lang w:eastAsia="he-IL"/>
        </w:rPr>
        <w:t xml:space="preserve">רור. בנספח </w:t>
      </w:r>
      <w:bookmarkStart w:id="17803" w:name="_ETM_Q1_876653"/>
      <w:bookmarkEnd w:id="17803"/>
      <w:r>
        <w:rPr>
          <w:rFonts w:hint="cs"/>
          <w:rtl/>
          <w:lang w:eastAsia="he-IL"/>
        </w:rPr>
        <w:t xml:space="preserve">הזה יש חלק ב' </w:t>
      </w:r>
      <w:bookmarkStart w:id="17804" w:name="_ETM_Q1_876651"/>
      <w:bookmarkStart w:id="17805" w:name="_ETM_Q1_874156"/>
      <w:bookmarkStart w:id="17806" w:name="_ETM_Q1_877906"/>
      <w:bookmarkStart w:id="17807" w:name="_ETM_Q1_890155"/>
      <w:bookmarkStart w:id="17808" w:name="_ETM_Q1_880902"/>
      <w:bookmarkStart w:id="17809" w:name="_ETM_Q1_878151"/>
      <w:bookmarkStart w:id="17810" w:name="_ETM_Q1_875404"/>
      <w:bookmarkStart w:id="17811" w:name="_ETM_Q1_872651"/>
      <w:bookmarkStart w:id="17812" w:name="_ETM_Q1_869903"/>
      <w:bookmarkEnd w:id="17804"/>
      <w:bookmarkEnd w:id="17805"/>
      <w:bookmarkEnd w:id="17806"/>
      <w:bookmarkEnd w:id="17807"/>
      <w:bookmarkEnd w:id="17808"/>
      <w:bookmarkEnd w:id="17809"/>
      <w:bookmarkEnd w:id="17810"/>
      <w:bookmarkEnd w:id="17811"/>
      <w:bookmarkEnd w:id="17812"/>
      <w:r>
        <w:rPr>
          <w:rFonts w:hint="cs"/>
          <w:rtl/>
          <w:lang w:eastAsia="he-IL"/>
        </w:rPr>
        <w:t>ובו נמצאים</w:t>
      </w:r>
      <w:bookmarkStart w:id="17813" w:name="_ETM_Q1_877156"/>
      <w:bookmarkEnd w:id="17813"/>
      <w:r>
        <w:rPr>
          <w:rFonts w:hint="cs"/>
          <w:rtl/>
          <w:lang w:eastAsia="he-IL"/>
        </w:rPr>
        <w:t xml:space="preserve"> חומרים </w:t>
      </w:r>
      <w:bookmarkStart w:id="17814" w:name="_ETM_Q1_880152"/>
      <w:bookmarkStart w:id="17815" w:name="_ETM_Q1_878652"/>
      <w:bookmarkEnd w:id="17814"/>
      <w:bookmarkEnd w:id="17815"/>
      <w:r>
        <w:rPr>
          <w:rFonts w:hint="cs"/>
          <w:rtl/>
          <w:lang w:eastAsia="he-IL"/>
        </w:rPr>
        <w:t xml:space="preserve">שאחרי </w:t>
      </w:r>
      <w:bookmarkStart w:id="17816" w:name="_ETM_Q1_882405"/>
      <w:bookmarkEnd w:id="17816"/>
      <w:r>
        <w:rPr>
          <w:rFonts w:hint="cs"/>
          <w:rtl/>
          <w:lang w:eastAsia="he-IL"/>
        </w:rPr>
        <w:t xml:space="preserve">הערכת </w:t>
      </w:r>
      <w:bookmarkStart w:id="17817" w:name="_ETM_Q1_880404"/>
      <w:bookmarkEnd w:id="17817"/>
      <w:r>
        <w:rPr>
          <w:rFonts w:hint="cs"/>
          <w:rtl/>
          <w:lang w:eastAsia="he-IL"/>
        </w:rPr>
        <w:t>סיכונים, הגבי</w:t>
      </w:r>
      <w:bookmarkStart w:id="17818" w:name="_ETM_Q1_878904"/>
      <w:bookmarkEnd w:id="17818"/>
      <w:r>
        <w:rPr>
          <w:rFonts w:hint="cs"/>
          <w:rtl/>
          <w:lang w:eastAsia="he-IL"/>
        </w:rPr>
        <w:t xml:space="preserve">לו את הרמות </w:t>
      </w:r>
      <w:bookmarkStart w:id="17819" w:name="_ETM_Q1_881401"/>
      <w:bookmarkEnd w:id="17819"/>
      <w:r>
        <w:rPr>
          <w:rFonts w:hint="cs"/>
          <w:rtl/>
          <w:lang w:eastAsia="he-IL"/>
        </w:rPr>
        <w:t xml:space="preserve">המרביות המותרות </w:t>
      </w:r>
      <w:bookmarkStart w:id="17820" w:name="_ETM_Q1_881406"/>
      <w:bookmarkStart w:id="17821" w:name="_ETM_Q1_878902"/>
      <w:bookmarkStart w:id="17822" w:name="_ETM_Q1_880656"/>
      <w:bookmarkEnd w:id="17820"/>
      <w:bookmarkEnd w:id="17821"/>
      <w:bookmarkEnd w:id="17822"/>
      <w:r w:rsidR="00D96B19">
        <w:rPr>
          <w:rFonts w:hint="cs"/>
          <w:rtl/>
          <w:lang w:eastAsia="he-IL"/>
        </w:rPr>
        <w:t>לגביהם. זאת אומרת</w:t>
      </w:r>
      <w:bookmarkStart w:id="17823" w:name="_ETM_Q1_873654"/>
      <w:bookmarkEnd w:id="17823"/>
      <w:r w:rsidR="00D96B19">
        <w:rPr>
          <w:rFonts w:hint="cs"/>
          <w:rtl/>
          <w:lang w:eastAsia="he-IL"/>
        </w:rPr>
        <w:t>, אלה חומרי</w:t>
      </w:r>
      <w:bookmarkStart w:id="17824" w:name="_ETM_Q1_886405"/>
      <w:bookmarkEnd w:id="17824"/>
      <w:r w:rsidR="00D96B19">
        <w:rPr>
          <w:rFonts w:hint="cs"/>
          <w:rtl/>
          <w:lang w:eastAsia="he-IL"/>
        </w:rPr>
        <w:t xml:space="preserve"> </w:t>
      </w:r>
      <w:bookmarkStart w:id="17825" w:name="_ETM_Q1_883652"/>
      <w:bookmarkEnd w:id="17825"/>
      <w:r w:rsidR="00D96B19">
        <w:rPr>
          <w:rFonts w:hint="cs"/>
          <w:rtl/>
          <w:lang w:eastAsia="he-IL"/>
        </w:rPr>
        <w:t xml:space="preserve">טעם וריח שמותרים לשימוש אבל </w:t>
      </w:r>
      <w:bookmarkStart w:id="17826" w:name="_ETM_Q1_889652"/>
      <w:bookmarkEnd w:id="17826"/>
      <w:r w:rsidR="00D96B19">
        <w:rPr>
          <w:rFonts w:hint="cs"/>
          <w:rtl/>
          <w:lang w:eastAsia="he-IL"/>
        </w:rPr>
        <w:t xml:space="preserve">יש הגבלה מבחינת </w:t>
      </w:r>
      <w:bookmarkStart w:id="17827" w:name="_ETM_Q1_889902"/>
      <w:bookmarkEnd w:id="17827"/>
      <w:r w:rsidR="00D96B19">
        <w:rPr>
          <w:rFonts w:hint="cs"/>
          <w:rtl/>
          <w:lang w:eastAsia="he-IL"/>
        </w:rPr>
        <w:t xml:space="preserve">הרמה המרבית </w:t>
      </w:r>
      <w:bookmarkStart w:id="17828" w:name="_ETM_Q1_888901"/>
      <w:bookmarkStart w:id="17829" w:name="_ETM_Q1_886156"/>
      <w:bookmarkEnd w:id="17828"/>
      <w:bookmarkEnd w:id="17829"/>
      <w:r w:rsidR="00D96B19">
        <w:rPr>
          <w:rFonts w:hint="cs"/>
          <w:rtl/>
          <w:lang w:eastAsia="he-IL"/>
        </w:rPr>
        <w:t xml:space="preserve">בה מותר להשתמש </w:t>
      </w:r>
      <w:bookmarkStart w:id="17830" w:name="_ETM_Q1_889904"/>
      <w:bookmarkEnd w:id="17830"/>
      <w:r w:rsidR="00D96B19">
        <w:rPr>
          <w:rFonts w:hint="cs"/>
          <w:rtl/>
          <w:lang w:eastAsia="he-IL"/>
        </w:rPr>
        <w:t xml:space="preserve">בהם. </w:t>
      </w:r>
      <w:bookmarkStart w:id="17831" w:name="_ETM_Q1_891905"/>
      <w:bookmarkEnd w:id="17831"/>
    </w:p>
    <w:p w14:paraId="59479E9E" w14:textId="77777777" w:rsidR="00D96B19" w:rsidRDefault="00D96B19" w:rsidP="005023B4">
      <w:pPr>
        <w:rPr>
          <w:rtl/>
          <w:lang w:eastAsia="he-IL"/>
        </w:rPr>
      </w:pPr>
      <w:bookmarkStart w:id="17832" w:name="_ETM_Q1_894651"/>
      <w:bookmarkEnd w:id="17832"/>
    </w:p>
    <w:p w14:paraId="3FBBBE05" w14:textId="6B7EC8C6" w:rsidR="00D96B19" w:rsidRDefault="00D96B19" w:rsidP="005023B4">
      <w:pPr>
        <w:rPr>
          <w:rtl/>
          <w:lang w:eastAsia="he-IL"/>
        </w:rPr>
      </w:pPr>
      <w:bookmarkStart w:id="17833" w:name="_ETM_Q1_895154"/>
      <w:bookmarkEnd w:id="17833"/>
      <w:r>
        <w:rPr>
          <w:rFonts w:hint="cs"/>
          <w:rtl/>
          <w:lang w:eastAsia="he-IL"/>
        </w:rPr>
        <w:t>ד</w:t>
      </w:r>
      <w:bookmarkStart w:id="17834" w:name="_ETM_Q1_895653"/>
      <w:bookmarkEnd w:id="17834"/>
      <w:r>
        <w:rPr>
          <w:rFonts w:hint="cs"/>
          <w:rtl/>
          <w:lang w:eastAsia="he-IL"/>
        </w:rPr>
        <w:t xml:space="preserve">בר נוסף שנאמר </w:t>
      </w:r>
      <w:bookmarkStart w:id="17835" w:name="_ETM_Q1_896154"/>
      <w:bookmarkEnd w:id="17835"/>
      <w:r>
        <w:rPr>
          <w:rFonts w:hint="cs"/>
          <w:rtl/>
          <w:lang w:eastAsia="he-IL"/>
        </w:rPr>
        <w:t>ב</w:t>
      </w:r>
      <w:bookmarkStart w:id="17836" w:name="_ETM_Q1_893404"/>
      <w:bookmarkEnd w:id="17836"/>
      <w:r>
        <w:rPr>
          <w:rFonts w:hint="cs"/>
          <w:rtl/>
          <w:lang w:eastAsia="he-IL"/>
        </w:rPr>
        <w:t xml:space="preserve">נספח 4 </w:t>
      </w:r>
      <w:bookmarkStart w:id="17837" w:name="_ETM_Q1_897403"/>
      <w:bookmarkStart w:id="17838" w:name="_ETM_Q1_894654"/>
      <w:bookmarkEnd w:id="17837"/>
      <w:bookmarkEnd w:id="17838"/>
      <w:r>
        <w:rPr>
          <w:rFonts w:hint="cs"/>
          <w:rtl/>
          <w:lang w:eastAsia="he-IL"/>
        </w:rPr>
        <w:t xml:space="preserve">זה שגם כאן אירופה לא </w:t>
      </w:r>
      <w:bookmarkStart w:id="17839" w:name="_ETM_Q1_898152"/>
      <w:bookmarkEnd w:id="17839"/>
      <w:r>
        <w:rPr>
          <w:rFonts w:hint="cs"/>
          <w:rtl/>
          <w:lang w:eastAsia="he-IL"/>
        </w:rPr>
        <w:t xml:space="preserve">מסתפקת רק בחומר אלא גם </w:t>
      </w:r>
      <w:bookmarkStart w:id="17840" w:name="_ETM_Q1_901152"/>
      <w:bookmarkEnd w:id="17840"/>
      <w:r>
        <w:rPr>
          <w:rFonts w:hint="cs"/>
          <w:rtl/>
          <w:lang w:eastAsia="he-IL"/>
        </w:rPr>
        <w:t xml:space="preserve">מתייחסת למקור שממנו </w:t>
      </w:r>
      <w:bookmarkStart w:id="17841" w:name="_ETM_Q1_902156"/>
      <w:bookmarkEnd w:id="17841"/>
      <w:r>
        <w:rPr>
          <w:rFonts w:hint="cs"/>
          <w:rtl/>
          <w:lang w:eastAsia="he-IL"/>
        </w:rPr>
        <w:t xml:space="preserve">מכינים את </w:t>
      </w:r>
      <w:bookmarkStart w:id="17842" w:name="_ETM_Q1_903655"/>
      <w:bookmarkEnd w:id="17842"/>
      <w:r>
        <w:rPr>
          <w:rFonts w:hint="cs"/>
          <w:rtl/>
          <w:lang w:eastAsia="he-IL"/>
        </w:rPr>
        <w:t>החומר. בחלק א' נאמר שא</w:t>
      </w:r>
      <w:bookmarkStart w:id="17843" w:name="_ETM_Q1_907152"/>
      <w:bookmarkEnd w:id="17843"/>
      <w:r>
        <w:rPr>
          <w:rFonts w:hint="cs"/>
          <w:rtl/>
          <w:lang w:eastAsia="he-IL"/>
        </w:rPr>
        <w:t xml:space="preserve">לה </w:t>
      </w:r>
      <w:bookmarkStart w:id="17844" w:name="_ETM_Q1_905653"/>
      <w:bookmarkEnd w:id="17844"/>
      <w:r>
        <w:rPr>
          <w:rFonts w:hint="cs"/>
          <w:rtl/>
          <w:lang w:eastAsia="he-IL"/>
        </w:rPr>
        <w:t>חומרים ש</w:t>
      </w:r>
      <w:bookmarkStart w:id="17845" w:name="_ETM_Q1_909654"/>
      <w:bookmarkStart w:id="17846" w:name="_ETM_Q1_909902"/>
      <w:bookmarkStart w:id="17847" w:name="_ETM_Q1_910152"/>
      <w:bookmarkEnd w:id="17845"/>
      <w:bookmarkEnd w:id="17846"/>
      <w:bookmarkEnd w:id="17847"/>
      <w:r>
        <w:rPr>
          <w:rFonts w:hint="cs"/>
          <w:rtl/>
          <w:lang w:eastAsia="he-IL"/>
        </w:rPr>
        <w:t xml:space="preserve">לא יכולים להוות מקור </w:t>
      </w:r>
      <w:bookmarkStart w:id="17848" w:name="_ETM_Q1_910404"/>
      <w:bookmarkEnd w:id="17848"/>
      <w:r>
        <w:rPr>
          <w:rFonts w:hint="cs"/>
          <w:rtl/>
          <w:lang w:eastAsia="he-IL"/>
        </w:rPr>
        <w:t xml:space="preserve">לחומרי טעם וריח. </w:t>
      </w:r>
      <w:bookmarkStart w:id="17849" w:name="_ETM_Q1_913654"/>
      <w:bookmarkEnd w:id="17849"/>
      <w:r>
        <w:rPr>
          <w:rFonts w:hint="cs"/>
          <w:rtl/>
          <w:lang w:eastAsia="he-IL"/>
        </w:rPr>
        <w:t>צרי</w:t>
      </w:r>
      <w:bookmarkStart w:id="17850" w:name="_ETM_Q1_913154"/>
      <w:bookmarkEnd w:id="17850"/>
      <w:r>
        <w:rPr>
          <w:rFonts w:hint="cs"/>
          <w:rtl/>
          <w:lang w:eastAsia="he-IL"/>
        </w:rPr>
        <w:t xml:space="preserve">ך להסתכל על </w:t>
      </w:r>
      <w:bookmarkStart w:id="17851" w:name="_ETM_Q1_914906"/>
      <w:bookmarkEnd w:id="17851"/>
      <w:r>
        <w:rPr>
          <w:rFonts w:hint="cs"/>
          <w:rtl/>
          <w:lang w:eastAsia="he-IL"/>
        </w:rPr>
        <w:t>התקנה הזאת</w:t>
      </w:r>
      <w:bookmarkStart w:id="17852" w:name="_ETM_Q1_913905"/>
      <w:bookmarkEnd w:id="17852"/>
      <w:r>
        <w:rPr>
          <w:rFonts w:hint="cs"/>
          <w:rtl/>
          <w:lang w:eastAsia="he-IL"/>
        </w:rPr>
        <w:t xml:space="preserve"> שהיא בחל</w:t>
      </w:r>
      <w:bookmarkStart w:id="17853" w:name="_ETM_Q1_914655"/>
      <w:bookmarkStart w:id="17854" w:name="_ETM_Q1_911903"/>
      <w:bookmarkEnd w:id="17853"/>
      <w:bookmarkEnd w:id="17854"/>
      <w:r>
        <w:rPr>
          <w:rFonts w:hint="cs"/>
          <w:rtl/>
          <w:lang w:eastAsia="he-IL"/>
        </w:rPr>
        <w:t xml:space="preserve">ק א' של נספח 4. </w:t>
      </w:r>
    </w:p>
    <w:p w14:paraId="0724D3E7" w14:textId="77777777" w:rsidR="00D96B19" w:rsidRDefault="00D96B19" w:rsidP="005023B4">
      <w:pPr>
        <w:rPr>
          <w:rtl/>
          <w:lang w:eastAsia="he-IL"/>
        </w:rPr>
      </w:pPr>
    </w:p>
    <w:p w14:paraId="1E3A5A01" w14:textId="77777777" w:rsidR="00D96B19" w:rsidRDefault="00D96B19" w:rsidP="005023B4">
      <w:pPr>
        <w:rPr>
          <w:rtl/>
          <w:lang w:eastAsia="he-IL"/>
        </w:rPr>
      </w:pPr>
      <w:bookmarkStart w:id="17855" w:name="_ETM_Q1_916654"/>
      <w:bookmarkStart w:id="17856" w:name="_ETM_Q1_917151"/>
      <w:bookmarkEnd w:id="17855"/>
      <w:bookmarkEnd w:id="17856"/>
      <w:r>
        <w:rPr>
          <w:rFonts w:hint="cs"/>
          <w:rtl/>
          <w:lang w:eastAsia="he-IL"/>
        </w:rPr>
        <w:t xml:space="preserve">בחלק </w:t>
      </w:r>
      <w:bookmarkStart w:id="17857" w:name="_ETM_Q1_918403"/>
      <w:bookmarkEnd w:id="17857"/>
      <w:r>
        <w:rPr>
          <w:rFonts w:hint="cs"/>
          <w:rtl/>
          <w:lang w:eastAsia="he-IL"/>
        </w:rPr>
        <w:t>ב' יש את התנאים כדי שהמקור הזה יוכל</w:t>
      </w:r>
      <w:bookmarkStart w:id="17858" w:name="_ETM_Q1_922902"/>
      <w:bookmarkEnd w:id="17858"/>
      <w:r>
        <w:rPr>
          <w:rFonts w:hint="cs"/>
          <w:rtl/>
          <w:lang w:eastAsia="he-IL"/>
        </w:rPr>
        <w:t xml:space="preserve"> להיות </w:t>
      </w:r>
      <w:bookmarkStart w:id="17859" w:name="_ETM_Q1_920656"/>
      <w:bookmarkEnd w:id="17859"/>
      <w:r>
        <w:rPr>
          <w:rFonts w:hint="cs"/>
          <w:rtl/>
          <w:lang w:eastAsia="he-IL"/>
        </w:rPr>
        <w:t xml:space="preserve">בסיס </w:t>
      </w:r>
      <w:bookmarkStart w:id="17860" w:name="_ETM_Q1_921904"/>
      <w:bookmarkEnd w:id="17860"/>
      <w:r>
        <w:rPr>
          <w:rFonts w:hint="cs"/>
          <w:rtl/>
          <w:lang w:eastAsia="he-IL"/>
        </w:rPr>
        <w:t xml:space="preserve">לחומר </w:t>
      </w:r>
      <w:bookmarkStart w:id="17861" w:name="_ETM_Q1_926656"/>
      <w:bookmarkStart w:id="17862" w:name="_ETM_Q1_923905"/>
      <w:bookmarkEnd w:id="17861"/>
      <w:bookmarkEnd w:id="17862"/>
      <w:r>
        <w:rPr>
          <w:rFonts w:hint="cs"/>
          <w:rtl/>
          <w:lang w:eastAsia="he-IL"/>
        </w:rPr>
        <w:t xml:space="preserve">טעם </w:t>
      </w:r>
      <w:bookmarkStart w:id="17863" w:name="_ETM_Q1_921405"/>
      <w:bookmarkEnd w:id="17863"/>
      <w:r>
        <w:rPr>
          <w:rFonts w:hint="cs"/>
          <w:rtl/>
          <w:lang w:eastAsia="he-IL"/>
        </w:rPr>
        <w:t xml:space="preserve">וריח. יש גם נספח 5 ובו </w:t>
      </w:r>
      <w:bookmarkStart w:id="17864" w:name="_ETM_Q1_929906"/>
      <w:bookmarkStart w:id="17865" w:name="_ETM_Q1_927655"/>
      <w:bookmarkEnd w:id="17864"/>
      <w:bookmarkEnd w:id="17865"/>
      <w:r>
        <w:rPr>
          <w:rFonts w:hint="cs"/>
          <w:rtl/>
          <w:lang w:eastAsia="he-IL"/>
        </w:rPr>
        <w:t xml:space="preserve">התנאים לטיפול תרמי </w:t>
      </w:r>
      <w:bookmarkStart w:id="17866" w:name="_ETM_Q1_929903"/>
      <w:bookmarkEnd w:id="17866"/>
      <w:r>
        <w:rPr>
          <w:rFonts w:hint="cs"/>
          <w:rtl/>
          <w:lang w:eastAsia="he-IL"/>
        </w:rPr>
        <w:t xml:space="preserve">במסגרת תהליך הייצור </w:t>
      </w:r>
      <w:bookmarkStart w:id="17867" w:name="_ETM_Q1_933654"/>
      <w:bookmarkEnd w:id="17867"/>
      <w:r>
        <w:rPr>
          <w:rFonts w:hint="cs"/>
          <w:rtl/>
          <w:lang w:eastAsia="he-IL"/>
        </w:rPr>
        <w:t>והשימוש בתו</w:t>
      </w:r>
      <w:bookmarkStart w:id="17868" w:name="_ETM_Q1_936655"/>
      <w:bookmarkEnd w:id="17868"/>
      <w:r>
        <w:rPr>
          <w:rFonts w:hint="cs"/>
          <w:rtl/>
          <w:lang w:eastAsia="he-IL"/>
        </w:rPr>
        <w:t xml:space="preserve">ספים. בשורה התחתונה, </w:t>
      </w:r>
      <w:bookmarkStart w:id="17869" w:name="_ETM_Q1_942406"/>
      <w:bookmarkEnd w:id="17869"/>
      <w:r>
        <w:rPr>
          <w:rFonts w:hint="cs"/>
          <w:rtl/>
          <w:lang w:eastAsia="he-IL"/>
        </w:rPr>
        <w:t>אנחנו אומרים ש</w:t>
      </w:r>
      <w:bookmarkStart w:id="17870" w:name="_ETM_Q1_947153"/>
      <w:bookmarkEnd w:id="17870"/>
      <w:r>
        <w:rPr>
          <w:rFonts w:hint="cs"/>
          <w:rtl/>
          <w:lang w:eastAsia="he-IL"/>
        </w:rPr>
        <w:t>ב</w:t>
      </w:r>
      <w:bookmarkStart w:id="17871" w:name="_ETM_Q1_945155"/>
      <w:bookmarkEnd w:id="17871"/>
      <w:r>
        <w:rPr>
          <w:rFonts w:hint="cs"/>
          <w:rtl/>
          <w:lang w:eastAsia="he-IL"/>
        </w:rPr>
        <w:t>מציאות לגבי</w:t>
      </w:r>
      <w:bookmarkStart w:id="17872" w:name="_ETM_Q1_941651"/>
      <w:bookmarkEnd w:id="17872"/>
      <w:r>
        <w:rPr>
          <w:rFonts w:hint="cs"/>
          <w:rtl/>
          <w:lang w:eastAsia="he-IL"/>
        </w:rPr>
        <w:t xml:space="preserve"> חומרי</w:t>
      </w:r>
      <w:bookmarkStart w:id="17873" w:name="_ETM_Q1_940152"/>
      <w:bookmarkEnd w:id="17873"/>
      <w:r>
        <w:rPr>
          <w:rFonts w:hint="cs"/>
          <w:rtl/>
          <w:lang w:eastAsia="he-IL"/>
        </w:rPr>
        <w:t xml:space="preserve"> טעם וריח</w:t>
      </w:r>
      <w:bookmarkStart w:id="17874" w:name="_ETM_Q1_944656"/>
      <w:bookmarkStart w:id="17875" w:name="_ETM_Q1_941905"/>
      <w:bookmarkEnd w:id="17874"/>
      <w:bookmarkEnd w:id="17875"/>
      <w:r>
        <w:rPr>
          <w:rFonts w:hint="cs"/>
          <w:rtl/>
          <w:lang w:eastAsia="he-IL"/>
        </w:rPr>
        <w:t xml:space="preserve">, </w:t>
      </w:r>
      <w:bookmarkStart w:id="17876" w:name="_ETM_Q1_947406"/>
      <w:bookmarkEnd w:id="17876"/>
      <w:r>
        <w:rPr>
          <w:rFonts w:hint="cs"/>
          <w:rtl/>
          <w:lang w:eastAsia="he-IL"/>
        </w:rPr>
        <w:t xml:space="preserve">גם </w:t>
      </w:r>
      <w:bookmarkStart w:id="17877" w:name="_ETM_Q1_946906"/>
      <w:bookmarkEnd w:id="17877"/>
      <w:r>
        <w:rPr>
          <w:rFonts w:hint="cs"/>
          <w:rtl/>
          <w:lang w:eastAsia="he-IL"/>
        </w:rPr>
        <w:t>אירופה</w:t>
      </w:r>
      <w:bookmarkStart w:id="17878" w:name="_ETM_Q1_945905"/>
      <w:bookmarkStart w:id="17879" w:name="_ETM_Q1_943905"/>
      <w:bookmarkEnd w:id="17878"/>
      <w:bookmarkEnd w:id="17879"/>
      <w:r>
        <w:rPr>
          <w:rFonts w:hint="cs"/>
          <w:rtl/>
          <w:lang w:eastAsia="he-IL"/>
        </w:rPr>
        <w:t xml:space="preserve"> לא קבעה תנאים </w:t>
      </w:r>
      <w:bookmarkStart w:id="17880" w:name="_ETM_Q1_951653"/>
      <w:bookmarkEnd w:id="17880"/>
      <w:r>
        <w:rPr>
          <w:rFonts w:hint="cs"/>
          <w:rtl/>
          <w:lang w:eastAsia="he-IL"/>
        </w:rPr>
        <w:t>פוזיטיביי</w:t>
      </w:r>
      <w:r>
        <w:rPr>
          <w:rFonts w:hint="eastAsia"/>
          <w:rtl/>
          <w:lang w:eastAsia="he-IL"/>
        </w:rPr>
        <w:t>ם</w:t>
      </w:r>
      <w:r>
        <w:rPr>
          <w:rFonts w:hint="cs"/>
          <w:rtl/>
          <w:lang w:eastAsia="he-IL"/>
        </w:rPr>
        <w:t xml:space="preserve">. </w:t>
      </w:r>
    </w:p>
    <w:p w14:paraId="522D30C7" w14:textId="77777777" w:rsidR="00D96B19" w:rsidRDefault="00D96B19" w:rsidP="005023B4">
      <w:pPr>
        <w:rPr>
          <w:rtl/>
          <w:lang w:eastAsia="he-IL"/>
        </w:rPr>
      </w:pPr>
    </w:p>
    <w:p w14:paraId="37D56574" w14:textId="3F9BAC49" w:rsidR="00D96B19" w:rsidRDefault="00D96B19" w:rsidP="005023B4">
      <w:pPr>
        <w:rPr>
          <w:rtl/>
          <w:lang w:eastAsia="he-IL"/>
        </w:rPr>
      </w:pPr>
      <w:r>
        <w:rPr>
          <w:rFonts w:hint="cs"/>
          <w:rtl/>
          <w:lang w:eastAsia="he-IL"/>
        </w:rPr>
        <w:t xml:space="preserve">זאת אומרת </w:t>
      </w:r>
      <w:bookmarkStart w:id="17881" w:name="_ETM_Q1_950902"/>
      <w:bookmarkStart w:id="17882" w:name="_ETM_Q1_948154"/>
      <w:bookmarkEnd w:id="17881"/>
      <w:bookmarkEnd w:id="17882"/>
      <w:r>
        <w:rPr>
          <w:rFonts w:hint="cs"/>
          <w:rtl/>
          <w:lang w:eastAsia="he-IL"/>
        </w:rPr>
        <w:t xml:space="preserve">שניתן </w:t>
      </w:r>
      <w:bookmarkStart w:id="17883" w:name="_ETM_Q1_952905"/>
      <w:bookmarkEnd w:id="17883"/>
      <w:r>
        <w:rPr>
          <w:rFonts w:hint="cs"/>
          <w:rtl/>
          <w:lang w:eastAsia="he-IL"/>
        </w:rPr>
        <w:t>ל</w:t>
      </w:r>
      <w:bookmarkStart w:id="17884" w:name="_ETM_Q1_950152"/>
      <w:bookmarkEnd w:id="17884"/>
      <w:r>
        <w:rPr>
          <w:rFonts w:hint="cs"/>
          <w:rtl/>
          <w:lang w:eastAsia="he-IL"/>
        </w:rPr>
        <w:t xml:space="preserve">השתמש בחומרי טעם </w:t>
      </w:r>
      <w:bookmarkStart w:id="17885" w:name="_ETM_Q1_952906"/>
      <w:bookmarkEnd w:id="17885"/>
      <w:r>
        <w:rPr>
          <w:rFonts w:hint="cs"/>
          <w:rtl/>
          <w:lang w:eastAsia="he-IL"/>
        </w:rPr>
        <w:t xml:space="preserve">וריח שלא מנויים בתקנה וזאת הבשורה שאני </w:t>
      </w:r>
      <w:bookmarkStart w:id="17886" w:name="_ETM_Q1_958906"/>
      <w:bookmarkEnd w:id="17886"/>
      <w:r>
        <w:rPr>
          <w:rFonts w:hint="cs"/>
          <w:rtl/>
          <w:lang w:eastAsia="he-IL"/>
        </w:rPr>
        <w:t>אומרת היום</w:t>
      </w:r>
      <w:bookmarkStart w:id="17887" w:name="_ETM_Q1_959653"/>
      <w:bookmarkEnd w:id="17887"/>
      <w:r>
        <w:rPr>
          <w:rFonts w:hint="cs"/>
          <w:rtl/>
          <w:lang w:eastAsia="he-IL"/>
        </w:rPr>
        <w:t xml:space="preserve"> לתעשייה. </w:t>
      </w:r>
      <w:bookmarkStart w:id="17888" w:name="_ETM_Q1_961156"/>
      <w:bookmarkEnd w:id="17888"/>
      <w:r>
        <w:rPr>
          <w:rFonts w:hint="cs"/>
          <w:rtl/>
          <w:lang w:eastAsia="he-IL"/>
        </w:rPr>
        <w:t>זה לא רק מצומצם</w:t>
      </w:r>
      <w:bookmarkStart w:id="17889" w:name="_ETM_Q1_961155"/>
      <w:bookmarkEnd w:id="17889"/>
      <w:r>
        <w:rPr>
          <w:rFonts w:hint="cs"/>
          <w:rtl/>
          <w:lang w:eastAsia="he-IL"/>
        </w:rPr>
        <w:t xml:space="preserve">, זה לא רק אירופה אבל </w:t>
      </w:r>
      <w:bookmarkStart w:id="17890" w:name="_ETM_Q1_963153"/>
      <w:bookmarkEnd w:id="17890"/>
      <w:r>
        <w:rPr>
          <w:rFonts w:hint="cs"/>
          <w:rtl/>
          <w:lang w:eastAsia="he-IL"/>
        </w:rPr>
        <w:t>אתם תצ</w:t>
      </w:r>
      <w:bookmarkStart w:id="17891" w:name="_ETM_Q1_960652"/>
      <w:bookmarkEnd w:id="17891"/>
      <w:r>
        <w:rPr>
          <w:rFonts w:hint="cs"/>
          <w:rtl/>
          <w:lang w:eastAsia="he-IL"/>
        </w:rPr>
        <w:t>טרכו</w:t>
      </w:r>
      <w:bookmarkStart w:id="17892" w:name="_ETM_Q1_960906"/>
      <w:bookmarkEnd w:id="17892"/>
      <w:r>
        <w:rPr>
          <w:rFonts w:hint="cs"/>
          <w:rtl/>
          <w:lang w:eastAsia="he-IL"/>
        </w:rPr>
        <w:t xml:space="preserve"> לשים לב </w:t>
      </w:r>
      <w:bookmarkStart w:id="17893" w:name="_ETM_Q1_966405"/>
      <w:bookmarkStart w:id="17894" w:name="_ETM_Q1_964405"/>
      <w:bookmarkEnd w:id="17893"/>
      <w:bookmarkEnd w:id="17894"/>
      <w:r>
        <w:rPr>
          <w:rFonts w:hint="cs"/>
          <w:rtl/>
          <w:lang w:eastAsia="he-IL"/>
        </w:rPr>
        <w:t>שכל חומר שמשתמשים בו חייב לעמוד בתנאי</w:t>
      </w:r>
      <w:bookmarkStart w:id="17895" w:name="_ETM_Q1_969906"/>
      <w:bookmarkEnd w:id="17895"/>
      <w:r>
        <w:rPr>
          <w:rFonts w:hint="cs"/>
          <w:rtl/>
          <w:lang w:eastAsia="he-IL"/>
        </w:rPr>
        <w:t xml:space="preserve"> ה</w:t>
      </w:r>
      <w:bookmarkStart w:id="17896" w:name="_ETM_Q1_970653"/>
      <w:bookmarkEnd w:id="17896"/>
      <w:r>
        <w:rPr>
          <w:rFonts w:hint="cs"/>
          <w:rtl/>
          <w:lang w:eastAsia="he-IL"/>
        </w:rPr>
        <w:t>תקנה, בסדר? אין רשימה פוז</w:t>
      </w:r>
      <w:bookmarkStart w:id="17897" w:name="_ETM_Q1_973153"/>
      <w:bookmarkEnd w:id="17897"/>
      <w:r>
        <w:rPr>
          <w:rFonts w:hint="cs"/>
          <w:rtl/>
          <w:lang w:eastAsia="he-IL"/>
        </w:rPr>
        <w:t xml:space="preserve">יטיבית לחומרי טעם וריח אלא מה </w:t>
      </w:r>
      <w:bookmarkStart w:id="17898" w:name="_ETM_Q1_978405"/>
      <w:bookmarkEnd w:id="17898"/>
      <w:r>
        <w:rPr>
          <w:rFonts w:hint="cs"/>
          <w:rtl/>
          <w:lang w:eastAsia="he-IL"/>
        </w:rPr>
        <w:t xml:space="preserve">אסור. </w:t>
      </w:r>
      <w:bookmarkStart w:id="17899" w:name="_ETM_Q1_976404"/>
      <w:bookmarkStart w:id="17900" w:name="_ETM_Q1_976657"/>
      <w:bookmarkEnd w:id="17899"/>
      <w:bookmarkEnd w:id="17900"/>
    </w:p>
    <w:p w14:paraId="015DFE62" w14:textId="77777777" w:rsidR="00D96B19" w:rsidRDefault="00D96B19" w:rsidP="005023B4">
      <w:pPr>
        <w:rPr>
          <w:rtl/>
          <w:lang w:eastAsia="he-IL"/>
        </w:rPr>
      </w:pPr>
      <w:bookmarkStart w:id="17901" w:name="_ETM_Q1_969654"/>
      <w:bookmarkStart w:id="17902" w:name="_ETM_Q1_970151"/>
      <w:bookmarkStart w:id="17903" w:name="_ETM_Q1_971156"/>
      <w:bookmarkEnd w:id="17901"/>
      <w:bookmarkEnd w:id="17902"/>
      <w:bookmarkEnd w:id="17903"/>
    </w:p>
    <w:p w14:paraId="7F26A901" w14:textId="73CE9837" w:rsidR="00D96B19" w:rsidRDefault="00D96B19" w:rsidP="00D96B19">
      <w:pPr>
        <w:pStyle w:val="a4"/>
        <w:keepNext/>
        <w:rPr>
          <w:rtl/>
        </w:rPr>
      </w:pPr>
      <w:bookmarkStart w:id="17904" w:name="ET_speaker_רוית_ארבל_1551"/>
      <w:r w:rsidRPr="00D96B19">
        <w:rPr>
          <w:rStyle w:val="TagStyle"/>
          <w:rtl/>
        </w:rPr>
        <w:t xml:space="preserve"> &lt;&lt; דובר &gt;&gt; </w:t>
      </w:r>
      <w:r>
        <w:rPr>
          <w:rtl/>
        </w:rPr>
        <w:t>רוית ארבל:</w:t>
      </w:r>
      <w:r w:rsidRPr="00D96B19">
        <w:rPr>
          <w:rStyle w:val="TagStyle"/>
          <w:rtl/>
        </w:rPr>
        <w:t xml:space="preserve"> &lt;&lt; דובר &gt;&gt;</w:t>
      </w:r>
      <w:r>
        <w:rPr>
          <w:rtl/>
        </w:rPr>
        <w:t xml:space="preserve">   </w:t>
      </w:r>
      <w:bookmarkEnd w:id="17904"/>
    </w:p>
    <w:p w14:paraId="5710B987" w14:textId="77777777" w:rsidR="00D96B19" w:rsidRDefault="00D96B19" w:rsidP="00D96B19">
      <w:pPr>
        <w:pStyle w:val="KeepWithNext"/>
        <w:rPr>
          <w:rtl/>
          <w:lang w:eastAsia="he-IL"/>
        </w:rPr>
      </w:pPr>
    </w:p>
    <w:p w14:paraId="0E36C5A0" w14:textId="6A034647" w:rsidR="00D96B19" w:rsidRDefault="00D96B19" w:rsidP="00D96B19">
      <w:pPr>
        <w:rPr>
          <w:rtl/>
          <w:lang w:eastAsia="he-IL"/>
        </w:rPr>
      </w:pPr>
      <w:bookmarkStart w:id="17905" w:name="_ETM_Q1_973406"/>
      <w:bookmarkStart w:id="17906" w:name="_ETM_Q1_973906"/>
      <w:bookmarkEnd w:id="17905"/>
      <w:bookmarkEnd w:id="17906"/>
      <w:r>
        <w:rPr>
          <w:rFonts w:hint="cs"/>
          <w:rtl/>
          <w:lang w:eastAsia="he-IL"/>
        </w:rPr>
        <w:t xml:space="preserve">מה </w:t>
      </w:r>
      <w:r w:rsidR="009738F2">
        <w:rPr>
          <w:rFonts w:hint="cs"/>
          <w:rtl/>
          <w:lang w:eastAsia="he-IL"/>
        </w:rPr>
        <w:t>י</w:t>
      </w:r>
      <w:r>
        <w:rPr>
          <w:rFonts w:hint="cs"/>
          <w:rtl/>
          <w:lang w:eastAsia="he-IL"/>
        </w:rPr>
        <w:t>ה</w:t>
      </w:r>
      <w:bookmarkStart w:id="17907" w:name="_ETM_Q1_974152"/>
      <w:bookmarkEnd w:id="17907"/>
      <w:r>
        <w:rPr>
          <w:rFonts w:hint="cs"/>
          <w:rtl/>
          <w:lang w:eastAsia="he-IL"/>
        </w:rPr>
        <w:t>יה כתוב בהחרגה?</w:t>
      </w:r>
      <w:bookmarkStart w:id="17908" w:name="_ETM_Q1_979151"/>
      <w:bookmarkStart w:id="17909" w:name="_ETM_Q1_979404"/>
      <w:bookmarkStart w:id="17910" w:name="_ETM_Q1_976902"/>
      <w:bookmarkEnd w:id="17908"/>
      <w:bookmarkEnd w:id="17909"/>
      <w:bookmarkEnd w:id="17910"/>
      <w:r w:rsidR="009738F2">
        <w:rPr>
          <w:rFonts w:hint="cs"/>
          <w:rtl/>
          <w:lang w:eastAsia="he-IL"/>
        </w:rPr>
        <w:t xml:space="preserve"> מה יהיה כתוב בהרחבה בטור ג</w:t>
      </w:r>
      <w:bookmarkStart w:id="17911" w:name="_ETM_Q1_983903"/>
      <w:bookmarkEnd w:id="17911"/>
      <w:r w:rsidR="009738F2">
        <w:rPr>
          <w:rFonts w:hint="cs"/>
          <w:rtl/>
          <w:lang w:eastAsia="he-IL"/>
        </w:rPr>
        <w:t>'?</w:t>
      </w:r>
      <w:bookmarkStart w:id="17912" w:name="_ETM_Q1_981402"/>
      <w:bookmarkStart w:id="17913" w:name="_ETM_Q1_978653"/>
      <w:bookmarkEnd w:id="17912"/>
      <w:bookmarkEnd w:id="17913"/>
    </w:p>
    <w:p w14:paraId="6678E7B3" w14:textId="77777777" w:rsidR="009738F2" w:rsidRDefault="009738F2" w:rsidP="00D96B19">
      <w:pPr>
        <w:rPr>
          <w:rtl/>
          <w:lang w:eastAsia="he-IL"/>
        </w:rPr>
      </w:pPr>
      <w:bookmarkStart w:id="17914" w:name="_ETM_Q1_978905"/>
      <w:bookmarkStart w:id="17915" w:name="_ETM_Q1_979405"/>
      <w:bookmarkEnd w:id="17914"/>
      <w:bookmarkEnd w:id="17915"/>
    </w:p>
    <w:p w14:paraId="70D3A090" w14:textId="5DECBA38" w:rsidR="009738F2" w:rsidRDefault="009738F2" w:rsidP="009738F2">
      <w:pPr>
        <w:pStyle w:val="a4"/>
        <w:keepNext/>
        <w:rPr>
          <w:rtl/>
        </w:rPr>
      </w:pPr>
      <w:bookmarkStart w:id="17916" w:name="ET_speaker_פנינה_אורן_שני_דור_1552"/>
      <w:r w:rsidRPr="009738F2">
        <w:rPr>
          <w:rStyle w:val="TagStyle"/>
          <w:rtl/>
        </w:rPr>
        <w:t xml:space="preserve"> &lt;&lt; דובר &gt;&gt; </w:t>
      </w:r>
      <w:r w:rsidR="00F42C12">
        <w:rPr>
          <w:rtl/>
        </w:rPr>
        <w:t>פנינה אורן שנידור</w:t>
      </w:r>
      <w:r>
        <w:rPr>
          <w:rtl/>
        </w:rPr>
        <w:t>:</w:t>
      </w:r>
      <w:r w:rsidRPr="009738F2">
        <w:rPr>
          <w:rStyle w:val="TagStyle"/>
          <w:rtl/>
        </w:rPr>
        <w:t xml:space="preserve"> &lt;&lt; דובר &gt;&gt;</w:t>
      </w:r>
      <w:r>
        <w:rPr>
          <w:rtl/>
        </w:rPr>
        <w:t xml:space="preserve">   </w:t>
      </w:r>
      <w:bookmarkEnd w:id="17916"/>
    </w:p>
    <w:p w14:paraId="4902BF87" w14:textId="77777777" w:rsidR="009738F2" w:rsidRDefault="009738F2" w:rsidP="009738F2">
      <w:pPr>
        <w:pStyle w:val="KeepWithNext"/>
        <w:rPr>
          <w:rtl/>
          <w:lang w:eastAsia="he-IL"/>
        </w:rPr>
      </w:pPr>
    </w:p>
    <w:p w14:paraId="4221084E" w14:textId="460D8E85" w:rsidR="009738F2" w:rsidRDefault="009738F2" w:rsidP="009738F2">
      <w:pPr>
        <w:rPr>
          <w:rtl/>
          <w:lang w:eastAsia="he-IL"/>
        </w:rPr>
      </w:pPr>
      <w:bookmarkStart w:id="17917" w:name="_ETM_Q1_981905"/>
      <w:bookmarkStart w:id="17918" w:name="_ETM_Q1_979655"/>
      <w:bookmarkEnd w:id="17917"/>
      <w:bookmarkEnd w:id="17918"/>
      <w:r>
        <w:rPr>
          <w:rFonts w:hint="cs"/>
          <w:rtl/>
          <w:lang w:eastAsia="he-IL"/>
        </w:rPr>
        <w:t>לא יהיה כתוב.</w:t>
      </w:r>
    </w:p>
    <w:p w14:paraId="7C6216AE" w14:textId="77777777" w:rsidR="009738F2" w:rsidRDefault="009738F2" w:rsidP="009738F2">
      <w:pPr>
        <w:rPr>
          <w:rtl/>
          <w:lang w:eastAsia="he-IL"/>
        </w:rPr>
      </w:pPr>
      <w:bookmarkStart w:id="17919" w:name="_ETM_Q1_982153"/>
      <w:bookmarkStart w:id="17920" w:name="_ETM_Q1_983155"/>
      <w:bookmarkEnd w:id="17919"/>
      <w:bookmarkEnd w:id="17920"/>
    </w:p>
    <w:p w14:paraId="40F1F1CF" w14:textId="34803B84" w:rsidR="009738F2" w:rsidRDefault="009738F2" w:rsidP="009738F2">
      <w:pPr>
        <w:pStyle w:val="a4"/>
        <w:keepNext/>
        <w:rPr>
          <w:rtl/>
        </w:rPr>
      </w:pPr>
      <w:bookmarkStart w:id="17921" w:name="ET_speaker_נעה_בן_שבת_1553"/>
      <w:r w:rsidRPr="009738F2">
        <w:rPr>
          <w:rStyle w:val="TagStyle"/>
          <w:rtl/>
        </w:rPr>
        <w:t xml:space="preserve"> &lt;&lt; דובר &gt;&gt; </w:t>
      </w:r>
      <w:r>
        <w:rPr>
          <w:rtl/>
        </w:rPr>
        <w:t>נעה בן שבת:</w:t>
      </w:r>
      <w:r w:rsidRPr="009738F2">
        <w:rPr>
          <w:rStyle w:val="TagStyle"/>
          <w:rtl/>
        </w:rPr>
        <w:t xml:space="preserve"> &lt;&lt; דובר &gt;&gt;</w:t>
      </w:r>
      <w:r>
        <w:rPr>
          <w:rtl/>
        </w:rPr>
        <w:t xml:space="preserve">   </w:t>
      </w:r>
      <w:bookmarkEnd w:id="17921"/>
    </w:p>
    <w:p w14:paraId="6885B29B" w14:textId="77777777" w:rsidR="009738F2" w:rsidRDefault="009738F2" w:rsidP="009738F2">
      <w:pPr>
        <w:pStyle w:val="KeepWithNext"/>
        <w:rPr>
          <w:rtl/>
          <w:lang w:eastAsia="he-IL"/>
        </w:rPr>
      </w:pPr>
    </w:p>
    <w:p w14:paraId="19D3FA15" w14:textId="03BA2BD6" w:rsidR="009738F2" w:rsidRDefault="009738F2" w:rsidP="009738F2">
      <w:pPr>
        <w:rPr>
          <w:rtl/>
          <w:lang w:eastAsia="he-IL"/>
        </w:rPr>
      </w:pPr>
      <w:r>
        <w:rPr>
          <w:rFonts w:hint="cs"/>
          <w:rtl/>
          <w:lang w:eastAsia="he-IL"/>
        </w:rPr>
        <w:t>ל</w:t>
      </w:r>
      <w:bookmarkStart w:id="17922" w:name="_ETM_Q1_985405"/>
      <w:bookmarkStart w:id="17923" w:name="_ETM_Q1_985904"/>
      <w:bookmarkEnd w:id="17922"/>
      <w:bookmarkEnd w:id="17923"/>
      <w:r>
        <w:rPr>
          <w:rFonts w:hint="cs"/>
          <w:rtl/>
          <w:lang w:eastAsia="he-IL"/>
        </w:rPr>
        <w:t>א</w:t>
      </w:r>
      <w:bookmarkStart w:id="17924" w:name="_ETM_Q1_982904"/>
      <w:bookmarkEnd w:id="17924"/>
      <w:r>
        <w:rPr>
          <w:rFonts w:hint="cs"/>
          <w:rtl/>
          <w:lang w:eastAsia="he-IL"/>
        </w:rPr>
        <w:t xml:space="preserve"> יהיה </w:t>
      </w:r>
      <w:bookmarkStart w:id="17925" w:name="_ETM_Q1_980154"/>
      <w:bookmarkEnd w:id="17925"/>
      <w:r>
        <w:rPr>
          <w:rFonts w:hint="cs"/>
          <w:rtl/>
          <w:lang w:eastAsia="he-IL"/>
        </w:rPr>
        <w:t>כת</w:t>
      </w:r>
      <w:bookmarkStart w:id="17926" w:name="_ETM_Q1_977904"/>
      <w:bookmarkEnd w:id="17926"/>
      <w:r>
        <w:rPr>
          <w:rFonts w:hint="cs"/>
          <w:rtl/>
          <w:lang w:eastAsia="he-IL"/>
        </w:rPr>
        <w:t>וב.</w:t>
      </w:r>
      <w:bookmarkStart w:id="17927" w:name="_ETM_Q1_975151"/>
      <w:bookmarkEnd w:id="17927"/>
    </w:p>
    <w:p w14:paraId="150E382C" w14:textId="77777777" w:rsidR="009738F2" w:rsidRDefault="009738F2" w:rsidP="009738F2">
      <w:pPr>
        <w:rPr>
          <w:rtl/>
          <w:lang w:eastAsia="he-IL"/>
        </w:rPr>
      </w:pPr>
      <w:bookmarkStart w:id="17928" w:name="_ETM_Q1_975655"/>
      <w:bookmarkEnd w:id="17928"/>
    </w:p>
    <w:p w14:paraId="1EB62CAE" w14:textId="42C8E6CB" w:rsidR="009738F2" w:rsidRDefault="009738F2" w:rsidP="009738F2">
      <w:pPr>
        <w:pStyle w:val="af6"/>
        <w:keepNext/>
        <w:rPr>
          <w:rtl/>
        </w:rPr>
      </w:pPr>
      <w:bookmarkStart w:id="17929" w:name="ET_yor_6447_1554"/>
      <w:r w:rsidRPr="009738F2">
        <w:rPr>
          <w:rStyle w:val="TagStyle"/>
          <w:rtl/>
        </w:rPr>
        <w:t xml:space="preserve"> &lt;&lt; יור &gt;&gt; </w:t>
      </w:r>
      <w:r>
        <w:rPr>
          <w:rtl/>
        </w:rPr>
        <w:t>היו"ר יונתן מישרקי:</w:t>
      </w:r>
      <w:r w:rsidRPr="009738F2">
        <w:rPr>
          <w:rStyle w:val="TagStyle"/>
          <w:rtl/>
        </w:rPr>
        <w:t xml:space="preserve"> &lt;&lt; יור &gt;&gt;</w:t>
      </w:r>
      <w:r>
        <w:rPr>
          <w:rtl/>
        </w:rPr>
        <w:t xml:space="preserve">   </w:t>
      </w:r>
      <w:bookmarkEnd w:id="17929"/>
    </w:p>
    <w:p w14:paraId="28F1EDF0" w14:textId="77777777" w:rsidR="009738F2" w:rsidRDefault="009738F2" w:rsidP="009738F2">
      <w:pPr>
        <w:pStyle w:val="KeepWithNext"/>
        <w:rPr>
          <w:rtl/>
          <w:lang w:eastAsia="he-IL"/>
        </w:rPr>
      </w:pPr>
    </w:p>
    <w:p w14:paraId="3C7AC471" w14:textId="01FF41D4" w:rsidR="009738F2" w:rsidRDefault="009738F2" w:rsidP="009738F2">
      <w:pPr>
        <w:rPr>
          <w:rtl/>
          <w:lang w:eastAsia="he-IL"/>
        </w:rPr>
      </w:pPr>
      <w:bookmarkStart w:id="17930" w:name="_ETM_Q1_977155"/>
      <w:bookmarkEnd w:id="17930"/>
      <w:r>
        <w:rPr>
          <w:rFonts w:hint="cs"/>
          <w:rtl/>
          <w:lang w:eastAsia="he-IL"/>
        </w:rPr>
        <w:t xml:space="preserve">לא יהיה כי זה המצב </w:t>
      </w:r>
      <w:bookmarkStart w:id="17931" w:name="_ETM_Q1_982902"/>
      <w:bookmarkEnd w:id="17931"/>
      <w:r>
        <w:rPr>
          <w:rFonts w:hint="cs"/>
          <w:rtl/>
          <w:lang w:eastAsia="he-IL"/>
        </w:rPr>
        <w:t>הי</w:t>
      </w:r>
      <w:bookmarkStart w:id="17932" w:name="_ETM_Q1_982655"/>
      <w:bookmarkStart w:id="17933" w:name="_ETM_Q1_980153"/>
      <w:bookmarkEnd w:id="17932"/>
      <w:bookmarkEnd w:id="17933"/>
      <w:r>
        <w:rPr>
          <w:rFonts w:hint="cs"/>
          <w:rtl/>
          <w:lang w:eastAsia="he-IL"/>
        </w:rPr>
        <w:t xml:space="preserve">ום באירופה. </w:t>
      </w:r>
      <w:bookmarkStart w:id="17934" w:name="_ETM_Q1_984403"/>
      <w:bookmarkEnd w:id="17934"/>
    </w:p>
    <w:p w14:paraId="1195A6D1" w14:textId="77777777" w:rsidR="009738F2" w:rsidRDefault="009738F2" w:rsidP="009738F2">
      <w:pPr>
        <w:rPr>
          <w:rtl/>
          <w:lang w:eastAsia="he-IL"/>
        </w:rPr>
      </w:pPr>
      <w:bookmarkStart w:id="17935" w:name="_ETM_Q1_985153"/>
      <w:bookmarkEnd w:id="17935"/>
    </w:p>
    <w:p w14:paraId="281EB9FF" w14:textId="34ED8C48" w:rsidR="009738F2" w:rsidRDefault="009738F2" w:rsidP="009738F2">
      <w:pPr>
        <w:pStyle w:val="a4"/>
        <w:keepNext/>
        <w:rPr>
          <w:rtl/>
        </w:rPr>
      </w:pPr>
      <w:bookmarkStart w:id="17936" w:name="ET_speaker_נעה_בן_שבת_1555"/>
      <w:r w:rsidRPr="009738F2">
        <w:rPr>
          <w:rStyle w:val="TagStyle"/>
          <w:rtl/>
        </w:rPr>
        <w:t xml:space="preserve"> &lt;&lt; דובר &gt;&gt; </w:t>
      </w:r>
      <w:r>
        <w:rPr>
          <w:rtl/>
        </w:rPr>
        <w:t>נעה בן שבת:</w:t>
      </w:r>
      <w:r w:rsidRPr="009738F2">
        <w:rPr>
          <w:rStyle w:val="TagStyle"/>
          <w:rtl/>
        </w:rPr>
        <w:t xml:space="preserve"> &lt;&lt; דובר &gt;&gt;</w:t>
      </w:r>
      <w:r>
        <w:rPr>
          <w:rtl/>
        </w:rPr>
        <w:t xml:space="preserve">   </w:t>
      </w:r>
      <w:bookmarkEnd w:id="17936"/>
    </w:p>
    <w:p w14:paraId="429B7AB7" w14:textId="77777777" w:rsidR="009738F2" w:rsidRDefault="009738F2" w:rsidP="009738F2">
      <w:pPr>
        <w:pStyle w:val="KeepWithNext"/>
        <w:rPr>
          <w:rtl/>
          <w:lang w:eastAsia="he-IL"/>
        </w:rPr>
      </w:pPr>
    </w:p>
    <w:p w14:paraId="5CB014BE" w14:textId="0AFFEF0C" w:rsidR="009738F2" w:rsidRDefault="009738F2" w:rsidP="009738F2">
      <w:pPr>
        <w:rPr>
          <w:rtl/>
          <w:lang w:eastAsia="he-IL"/>
        </w:rPr>
      </w:pPr>
      <w:bookmarkStart w:id="17937" w:name="_ETM_Q1_990403"/>
      <w:bookmarkStart w:id="17938" w:name="_ETM_Q1_987653"/>
      <w:bookmarkStart w:id="17939" w:name="_ETM_Q1_985403"/>
      <w:bookmarkStart w:id="17940" w:name="_ETM_Q1_982901"/>
      <w:bookmarkStart w:id="17941" w:name="_ETM_Q1_980155"/>
      <w:bookmarkStart w:id="17942" w:name="_ETM_Q1_980407"/>
      <w:bookmarkEnd w:id="17937"/>
      <w:bookmarkEnd w:id="17938"/>
      <w:bookmarkEnd w:id="17939"/>
      <w:bookmarkEnd w:id="17940"/>
      <w:bookmarkEnd w:id="17941"/>
      <w:bookmarkEnd w:id="17942"/>
      <w:r>
        <w:rPr>
          <w:rFonts w:hint="cs"/>
          <w:rtl/>
          <w:lang w:eastAsia="he-IL"/>
        </w:rPr>
        <w:t>זאת ההחרגה של אירופה.</w:t>
      </w:r>
      <w:bookmarkStart w:id="17943" w:name="_ETM_Q1_988903"/>
      <w:bookmarkStart w:id="17944" w:name="_ETM_Q1_986405"/>
      <w:bookmarkEnd w:id="17943"/>
      <w:bookmarkEnd w:id="17944"/>
    </w:p>
    <w:p w14:paraId="439DDED8" w14:textId="77777777" w:rsidR="00104D24" w:rsidRDefault="00104D24" w:rsidP="009738F2">
      <w:pPr>
        <w:rPr>
          <w:rtl/>
          <w:lang w:eastAsia="he-IL"/>
        </w:rPr>
      </w:pPr>
    </w:p>
    <w:p w14:paraId="4C354FE5" w14:textId="29299A27" w:rsidR="009738F2" w:rsidRDefault="009738F2" w:rsidP="009738F2">
      <w:pPr>
        <w:pStyle w:val="a4"/>
        <w:keepNext/>
        <w:rPr>
          <w:rtl/>
        </w:rPr>
      </w:pPr>
      <w:bookmarkStart w:id="17945" w:name="ET_speaker_רוית_ארבל_1556"/>
      <w:r w:rsidRPr="009738F2">
        <w:rPr>
          <w:rStyle w:val="TagStyle"/>
          <w:rtl/>
        </w:rPr>
        <w:t xml:space="preserve"> &lt;&lt; דובר &gt;&gt; </w:t>
      </w:r>
      <w:r>
        <w:rPr>
          <w:rtl/>
        </w:rPr>
        <w:t>רוית ארבל:</w:t>
      </w:r>
      <w:r w:rsidRPr="009738F2">
        <w:rPr>
          <w:rStyle w:val="TagStyle"/>
          <w:rtl/>
        </w:rPr>
        <w:t xml:space="preserve"> &lt;&lt; דובר &gt;&gt;</w:t>
      </w:r>
      <w:r>
        <w:rPr>
          <w:rtl/>
        </w:rPr>
        <w:t xml:space="preserve">   </w:t>
      </w:r>
      <w:bookmarkEnd w:id="17945"/>
    </w:p>
    <w:p w14:paraId="213322E1" w14:textId="77777777" w:rsidR="009738F2" w:rsidRDefault="009738F2" w:rsidP="009738F2">
      <w:pPr>
        <w:pStyle w:val="KeepWithNext"/>
        <w:rPr>
          <w:rtl/>
          <w:lang w:eastAsia="he-IL"/>
        </w:rPr>
      </w:pPr>
    </w:p>
    <w:p w14:paraId="3069DF68" w14:textId="350A286B" w:rsidR="009738F2" w:rsidRDefault="009738F2" w:rsidP="009738F2">
      <w:pPr>
        <w:rPr>
          <w:rtl/>
          <w:lang w:eastAsia="he-IL"/>
        </w:rPr>
      </w:pPr>
      <w:bookmarkStart w:id="17946" w:name="_ETM_Q1_981155"/>
      <w:bookmarkStart w:id="17947" w:name="_ETM_Q1_978155"/>
      <w:bookmarkStart w:id="17948" w:name="_ETM_Q1_975403"/>
      <w:bookmarkEnd w:id="17946"/>
      <w:bookmarkEnd w:id="17947"/>
      <w:bookmarkEnd w:id="17948"/>
      <w:r>
        <w:rPr>
          <w:rFonts w:hint="cs"/>
          <w:rtl/>
          <w:lang w:eastAsia="he-IL"/>
        </w:rPr>
        <w:t xml:space="preserve">אז אנחנו רוצים לדבר על הבשורה כי כנראה </w:t>
      </w:r>
      <w:bookmarkStart w:id="17949" w:name="_ETM_Q1_982653"/>
      <w:bookmarkEnd w:id="17949"/>
      <w:r>
        <w:rPr>
          <w:rFonts w:hint="cs"/>
          <w:rtl/>
          <w:lang w:eastAsia="he-IL"/>
        </w:rPr>
        <w:t xml:space="preserve">היא לא </w:t>
      </w:r>
      <w:bookmarkStart w:id="17950" w:name="_ETM_Q1_990154"/>
      <w:bookmarkEnd w:id="17950"/>
      <w:r>
        <w:rPr>
          <w:rFonts w:hint="cs"/>
          <w:rtl/>
          <w:lang w:eastAsia="he-IL"/>
        </w:rPr>
        <w:t xml:space="preserve">ממש </w:t>
      </w:r>
      <w:bookmarkStart w:id="17951" w:name="_ETM_Q1_987654"/>
      <w:bookmarkEnd w:id="17951"/>
      <w:r>
        <w:rPr>
          <w:rFonts w:hint="cs"/>
          <w:rtl/>
          <w:lang w:eastAsia="he-IL"/>
        </w:rPr>
        <w:t>בשורה?</w:t>
      </w:r>
    </w:p>
    <w:p w14:paraId="37667FD0" w14:textId="77777777" w:rsidR="009738F2" w:rsidRDefault="009738F2" w:rsidP="009738F2">
      <w:pPr>
        <w:rPr>
          <w:rtl/>
          <w:lang w:eastAsia="he-IL"/>
        </w:rPr>
      </w:pPr>
      <w:bookmarkStart w:id="17952" w:name="_ETM_Q1_989654"/>
      <w:bookmarkEnd w:id="17952"/>
    </w:p>
    <w:p w14:paraId="6C9C658A" w14:textId="3A64D8A2" w:rsidR="009738F2" w:rsidRDefault="009738F2" w:rsidP="009738F2">
      <w:pPr>
        <w:pStyle w:val="af6"/>
        <w:keepNext/>
        <w:rPr>
          <w:rtl/>
        </w:rPr>
      </w:pPr>
      <w:bookmarkStart w:id="17953" w:name="ET_yor_6447_1557"/>
      <w:r w:rsidRPr="009738F2">
        <w:rPr>
          <w:rStyle w:val="TagStyle"/>
          <w:rtl/>
        </w:rPr>
        <w:t xml:space="preserve"> &lt;&lt; יור &gt;&gt; </w:t>
      </w:r>
      <w:r>
        <w:rPr>
          <w:rtl/>
        </w:rPr>
        <w:t>היו"ר יונתן מישרקי:</w:t>
      </w:r>
      <w:r w:rsidRPr="009738F2">
        <w:rPr>
          <w:rStyle w:val="TagStyle"/>
          <w:rtl/>
        </w:rPr>
        <w:t xml:space="preserve"> &lt;&lt; יור &gt;&gt;</w:t>
      </w:r>
      <w:r>
        <w:rPr>
          <w:rtl/>
        </w:rPr>
        <w:t xml:space="preserve">   </w:t>
      </w:r>
      <w:bookmarkEnd w:id="17953"/>
    </w:p>
    <w:p w14:paraId="0C5E50D3" w14:textId="77777777" w:rsidR="009738F2" w:rsidRDefault="009738F2" w:rsidP="009738F2">
      <w:pPr>
        <w:pStyle w:val="KeepWithNext"/>
        <w:rPr>
          <w:rtl/>
          <w:lang w:eastAsia="he-IL"/>
        </w:rPr>
      </w:pPr>
    </w:p>
    <w:p w14:paraId="1674AAFD" w14:textId="54BF211A" w:rsidR="009738F2" w:rsidRDefault="009738F2" w:rsidP="009738F2">
      <w:pPr>
        <w:rPr>
          <w:rtl/>
          <w:lang w:eastAsia="he-IL"/>
        </w:rPr>
      </w:pPr>
      <w:bookmarkStart w:id="17954" w:name="_ETM_Q1_991154"/>
      <w:bookmarkEnd w:id="17954"/>
      <w:r>
        <w:rPr>
          <w:rFonts w:hint="cs"/>
          <w:rtl/>
          <w:lang w:eastAsia="he-IL"/>
        </w:rPr>
        <w:t xml:space="preserve">כן, מה את </w:t>
      </w:r>
      <w:bookmarkStart w:id="17955" w:name="_ETM_Q1_993651"/>
      <w:bookmarkEnd w:id="17955"/>
      <w:r>
        <w:rPr>
          <w:rFonts w:hint="cs"/>
          <w:rtl/>
          <w:lang w:eastAsia="he-IL"/>
        </w:rPr>
        <w:t>רוצה לומר?</w:t>
      </w:r>
      <w:bookmarkStart w:id="17956" w:name="_ETM_Q1_992154"/>
      <w:bookmarkStart w:id="17957" w:name="_ETM_Q1_989403"/>
      <w:bookmarkEnd w:id="17956"/>
      <w:bookmarkEnd w:id="17957"/>
    </w:p>
    <w:p w14:paraId="2A0D028F" w14:textId="77777777" w:rsidR="009738F2" w:rsidRDefault="009738F2" w:rsidP="009738F2">
      <w:pPr>
        <w:rPr>
          <w:rtl/>
          <w:lang w:eastAsia="he-IL"/>
        </w:rPr>
      </w:pPr>
      <w:bookmarkStart w:id="17958" w:name="_ETM_Q1_990402"/>
      <w:bookmarkStart w:id="17959" w:name="_ETM_Q1_990902"/>
      <w:bookmarkStart w:id="17960" w:name="_ETM_Q1_992406"/>
      <w:bookmarkEnd w:id="17958"/>
      <w:bookmarkEnd w:id="17959"/>
      <w:bookmarkEnd w:id="17960"/>
    </w:p>
    <w:p w14:paraId="2849E608" w14:textId="6490FCD6" w:rsidR="009738F2" w:rsidRDefault="009738F2" w:rsidP="009738F2">
      <w:pPr>
        <w:pStyle w:val="a4"/>
        <w:keepNext/>
        <w:rPr>
          <w:rtl/>
        </w:rPr>
      </w:pPr>
      <w:bookmarkStart w:id="17961" w:name="ET_speaker_פנינה_אורן_שני_דור_1558"/>
      <w:r w:rsidRPr="009738F2">
        <w:rPr>
          <w:rStyle w:val="TagStyle"/>
          <w:rtl/>
        </w:rPr>
        <w:t xml:space="preserve"> &lt;&lt; דובר &gt;&gt; </w:t>
      </w:r>
      <w:r w:rsidR="00F42C12">
        <w:rPr>
          <w:rtl/>
        </w:rPr>
        <w:t>פנינה אורן שנידור</w:t>
      </w:r>
      <w:r>
        <w:rPr>
          <w:rtl/>
        </w:rPr>
        <w:t>:</w:t>
      </w:r>
      <w:r w:rsidRPr="009738F2">
        <w:rPr>
          <w:rStyle w:val="TagStyle"/>
          <w:rtl/>
        </w:rPr>
        <w:t xml:space="preserve"> &lt;&lt; דובר &gt;&gt;</w:t>
      </w:r>
      <w:r>
        <w:rPr>
          <w:rtl/>
        </w:rPr>
        <w:t xml:space="preserve">   </w:t>
      </w:r>
      <w:bookmarkEnd w:id="17961"/>
    </w:p>
    <w:p w14:paraId="4F69885C" w14:textId="77777777" w:rsidR="009738F2" w:rsidRDefault="009738F2" w:rsidP="009738F2">
      <w:pPr>
        <w:pStyle w:val="KeepWithNext"/>
        <w:rPr>
          <w:rtl/>
          <w:lang w:eastAsia="he-IL"/>
        </w:rPr>
      </w:pPr>
    </w:p>
    <w:p w14:paraId="6DCDEFA0" w14:textId="4A7AB791" w:rsidR="009738F2" w:rsidRDefault="009738F2" w:rsidP="009738F2">
      <w:pPr>
        <w:rPr>
          <w:rtl/>
          <w:lang w:eastAsia="he-IL"/>
        </w:rPr>
      </w:pPr>
      <w:bookmarkStart w:id="17962" w:name="_ETM_Q1_993652"/>
      <w:bookmarkStart w:id="17963" w:name="_ETM_Q1_990652"/>
      <w:bookmarkStart w:id="17964" w:name="_ETM_Q1_987652"/>
      <w:bookmarkEnd w:id="17962"/>
      <w:bookmarkEnd w:id="17963"/>
      <w:bookmarkEnd w:id="17964"/>
      <w:r>
        <w:rPr>
          <w:rFonts w:hint="cs"/>
          <w:rtl/>
          <w:lang w:eastAsia="he-IL"/>
        </w:rPr>
        <w:t>מה יש לדבר?</w:t>
      </w:r>
    </w:p>
    <w:p w14:paraId="365C1E45" w14:textId="77777777" w:rsidR="009738F2" w:rsidRDefault="009738F2" w:rsidP="009738F2">
      <w:pPr>
        <w:rPr>
          <w:rtl/>
          <w:lang w:eastAsia="he-IL"/>
        </w:rPr>
      </w:pPr>
      <w:bookmarkStart w:id="17965" w:name="_ETM_Q1_990406"/>
      <w:bookmarkEnd w:id="17965"/>
    </w:p>
    <w:p w14:paraId="76946FAF" w14:textId="4E87E817" w:rsidR="009738F2" w:rsidRDefault="009738F2" w:rsidP="009738F2">
      <w:pPr>
        <w:pStyle w:val="af6"/>
        <w:keepNext/>
        <w:rPr>
          <w:rtl/>
        </w:rPr>
      </w:pPr>
      <w:bookmarkStart w:id="17966" w:name="ET_yor_6447_1559"/>
      <w:r w:rsidRPr="009738F2">
        <w:rPr>
          <w:rStyle w:val="TagStyle"/>
          <w:rtl/>
        </w:rPr>
        <w:t xml:space="preserve"> &lt;&lt; יור &gt;&gt; </w:t>
      </w:r>
      <w:r>
        <w:rPr>
          <w:rtl/>
        </w:rPr>
        <w:t>היו"ר יונתן מישרקי:</w:t>
      </w:r>
      <w:r w:rsidRPr="009738F2">
        <w:rPr>
          <w:rStyle w:val="TagStyle"/>
          <w:rtl/>
        </w:rPr>
        <w:t xml:space="preserve"> &lt;&lt; יור &gt;&gt;</w:t>
      </w:r>
      <w:r>
        <w:rPr>
          <w:rtl/>
        </w:rPr>
        <w:t xml:space="preserve">   </w:t>
      </w:r>
      <w:bookmarkEnd w:id="17966"/>
    </w:p>
    <w:p w14:paraId="492B44F9" w14:textId="77777777" w:rsidR="009738F2" w:rsidRDefault="009738F2" w:rsidP="009738F2">
      <w:pPr>
        <w:pStyle w:val="KeepWithNext"/>
        <w:rPr>
          <w:rtl/>
          <w:lang w:eastAsia="he-IL"/>
        </w:rPr>
      </w:pPr>
    </w:p>
    <w:p w14:paraId="6E4B39B9" w14:textId="1AABDEC8" w:rsidR="009738F2" w:rsidRDefault="009738F2" w:rsidP="009738F2">
      <w:pPr>
        <w:rPr>
          <w:rtl/>
          <w:lang w:eastAsia="he-IL"/>
        </w:rPr>
      </w:pPr>
      <w:bookmarkStart w:id="17967" w:name="_ETM_Q1_991404"/>
      <w:bookmarkEnd w:id="17967"/>
      <w:r>
        <w:rPr>
          <w:rFonts w:hint="cs"/>
          <w:rtl/>
          <w:lang w:eastAsia="he-IL"/>
        </w:rPr>
        <w:t>תגידי את מה שיש לך לומר</w:t>
      </w:r>
      <w:bookmarkStart w:id="17968" w:name="_ETM_Q1_996155"/>
      <w:bookmarkEnd w:id="17968"/>
      <w:r>
        <w:rPr>
          <w:rFonts w:hint="cs"/>
          <w:rtl/>
          <w:lang w:eastAsia="he-IL"/>
        </w:rPr>
        <w:t>.</w:t>
      </w:r>
    </w:p>
    <w:p w14:paraId="447A70F1" w14:textId="77777777" w:rsidR="009738F2" w:rsidRDefault="009738F2" w:rsidP="009738F2">
      <w:pPr>
        <w:rPr>
          <w:rtl/>
          <w:lang w:eastAsia="he-IL"/>
        </w:rPr>
      </w:pPr>
      <w:bookmarkStart w:id="17969" w:name="_ETM_Q1_993404"/>
      <w:bookmarkStart w:id="17970" w:name="_ETM_Q1_993655"/>
      <w:bookmarkStart w:id="17971" w:name="_ETM_Q1_993905"/>
      <w:bookmarkStart w:id="17972" w:name="_ETM_Q1_994402"/>
      <w:bookmarkEnd w:id="17969"/>
      <w:bookmarkEnd w:id="17970"/>
      <w:bookmarkEnd w:id="17971"/>
      <w:bookmarkEnd w:id="17972"/>
    </w:p>
    <w:p w14:paraId="790B3CE0" w14:textId="11314D95" w:rsidR="009738F2" w:rsidRDefault="009738F2" w:rsidP="009738F2">
      <w:pPr>
        <w:pStyle w:val="a4"/>
        <w:keepNext/>
        <w:rPr>
          <w:rtl/>
        </w:rPr>
      </w:pPr>
      <w:bookmarkStart w:id="17973" w:name="ET_speaker_רוית_ארבל_1560"/>
      <w:r w:rsidRPr="009738F2">
        <w:rPr>
          <w:rStyle w:val="TagStyle"/>
          <w:rtl/>
        </w:rPr>
        <w:t xml:space="preserve"> &lt;&lt; דובר &gt;&gt; </w:t>
      </w:r>
      <w:r>
        <w:rPr>
          <w:rtl/>
        </w:rPr>
        <w:t>רוית ארבל:</w:t>
      </w:r>
      <w:r w:rsidRPr="009738F2">
        <w:rPr>
          <w:rStyle w:val="TagStyle"/>
          <w:rtl/>
        </w:rPr>
        <w:t xml:space="preserve"> &lt;&lt; דובר &gt;&gt;</w:t>
      </w:r>
      <w:r>
        <w:rPr>
          <w:rtl/>
        </w:rPr>
        <w:t xml:space="preserve">   </w:t>
      </w:r>
      <w:bookmarkEnd w:id="17973"/>
    </w:p>
    <w:p w14:paraId="7EE83A8B" w14:textId="77777777" w:rsidR="009738F2" w:rsidRDefault="009738F2" w:rsidP="009738F2">
      <w:pPr>
        <w:pStyle w:val="KeepWithNext"/>
        <w:rPr>
          <w:rtl/>
          <w:lang w:eastAsia="he-IL"/>
        </w:rPr>
      </w:pPr>
    </w:p>
    <w:p w14:paraId="2EE20D03" w14:textId="39943E19" w:rsidR="009738F2" w:rsidRDefault="009738F2" w:rsidP="009738F2">
      <w:pPr>
        <w:rPr>
          <w:rtl/>
          <w:lang w:eastAsia="he-IL"/>
        </w:rPr>
      </w:pPr>
      <w:bookmarkStart w:id="17974" w:name="_ETM_Q1_996404"/>
      <w:bookmarkEnd w:id="17974"/>
      <w:r>
        <w:rPr>
          <w:rFonts w:hint="cs"/>
          <w:rtl/>
          <w:lang w:eastAsia="he-IL"/>
        </w:rPr>
        <w:t xml:space="preserve">אם אני </w:t>
      </w:r>
      <w:bookmarkStart w:id="17975" w:name="_ETM_Q1_998906"/>
      <w:bookmarkEnd w:id="17975"/>
      <w:r>
        <w:rPr>
          <w:rFonts w:hint="cs"/>
          <w:rtl/>
          <w:lang w:eastAsia="he-IL"/>
        </w:rPr>
        <w:t xml:space="preserve">מבינה נכון </w:t>
      </w:r>
      <w:bookmarkStart w:id="17976" w:name="_ETM_Q1_998156"/>
      <w:bookmarkStart w:id="17977" w:name="_ETM_Q1_995402"/>
      <w:bookmarkEnd w:id="17976"/>
      <w:bookmarkEnd w:id="17977"/>
      <w:r>
        <w:rPr>
          <w:rFonts w:hint="cs"/>
          <w:rtl/>
          <w:lang w:eastAsia="he-IL"/>
        </w:rPr>
        <w:t>- - -</w:t>
      </w:r>
      <w:bookmarkStart w:id="17978" w:name="_ETM_Q1_992655"/>
      <w:bookmarkEnd w:id="17978"/>
    </w:p>
    <w:p w14:paraId="5052611C" w14:textId="77777777" w:rsidR="009738F2" w:rsidRDefault="009738F2" w:rsidP="009738F2">
      <w:pPr>
        <w:rPr>
          <w:rtl/>
          <w:lang w:eastAsia="he-IL"/>
        </w:rPr>
      </w:pPr>
      <w:bookmarkStart w:id="17979" w:name="_ETM_Q1_993153"/>
      <w:bookmarkStart w:id="17980" w:name="_ETM_Q1_993403"/>
      <w:bookmarkEnd w:id="17979"/>
      <w:bookmarkEnd w:id="17980"/>
    </w:p>
    <w:p w14:paraId="3C14E9F3" w14:textId="46E4AF12" w:rsidR="009738F2" w:rsidRDefault="009738F2" w:rsidP="009738F2">
      <w:pPr>
        <w:pStyle w:val="af6"/>
        <w:keepNext/>
        <w:rPr>
          <w:rtl/>
        </w:rPr>
      </w:pPr>
      <w:bookmarkStart w:id="17981" w:name="ET_yor_6447_1561"/>
      <w:r w:rsidRPr="009738F2">
        <w:rPr>
          <w:rStyle w:val="TagStyle"/>
          <w:rtl/>
        </w:rPr>
        <w:t xml:space="preserve"> &lt;&lt; יור &gt;&gt; </w:t>
      </w:r>
      <w:r>
        <w:rPr>
          <w:rtl/>
        </w:rPr>
        <w:t>היו"ר יונתן מישרקי:</w:t>
      </w:r>
      <w:r w:rsidRPr="009738F2">
        <w:rPr>
          <w:rStyle w:val="TagStyle"/>
          <w:rtl/>
        </w:rPr>
        <w:t xml:space="preserve"> &lt;&lt; יור &gt;&gt;</w:t>
      </w:r>
      <w:r>
        <w:rPr>
          <w:rtl/>
        </w:rPr>
        <w:t xml:space="preserve">   </w:t>
      </w:r>
      <w:bookmarkEnd w:id="17981"/>
    </w:p>
    <w:p w14:paraId="3CFB128A" w14:textId="77777777" w:rsidR="009738F2" w:rsidRDefault="009738F2" w:rsidP="009738F2">
      <w:pPr>
        <w:pStyle w:val="KeepWithNext"/>
        <w:rPr>
          <w:rtl/>
          <w:lang w:eastAsia="he-IL"/>
        </w:rPr>
      </w:pPr>
    </w:p>
    <w:p w14:paraId="332D3D70" w14:textId="5129E9EE" w:rsidR="009738F2" w:rsidRDefault="009738F2" w:rsidP="009738F2">
      <w:pPr>
        <w:rPr>
          <w:rtl/>
          <w:lang w:eastAsia="he-IL"/>
        </w:rPr>
      </w:pPr>
      <w:bookmarkStart w:id="17982" w:name="_ETM_Q1_994405"/>
      <w:bookmarkEnd w:id="17982"/>
      <w:r>
        <w:rPr>
          <w:rFonts w:hint="cs"/>
          <w:rtl/>
          <w:lang w:eastAsia="he-IL"/>
        </w:rPr>
        <w:t xml:space="preserve">את יכולה להשתמש בכל חומר שאיננו אסור, בתנאים </w:t>
      </w:r>
      <w:bookmarkStart w:id="17983" w:name="_ETM_Q1_1003153"/>
      <w:bookmarkEnd w:id="17983"/>
      <w:r>
        <w:rPr>
          <w:rFonts w:hint="cs"/>
          <w:rtl/>
          <w:lang w:eastAsia="he-IL"/>
        </w:rPr>
        <w:t>המפורטים בתקנה.</w:t>
      </w:r>
      <w:bookmarkStart w:id="17984" w:name="_ETM_Q1_1002653"/>
      <w:bookmarkEnd w:id="17984"/>
    </w:p>
    <w:p w14:paraId="1FE9A280" w14:textId="77777777" w:rsidR="009738F2" w:rsidRDefault="009738F2" w:rsidP="009738F2">
      <w:pPr>
        <w:rPr>
          <w:rtl/>
          <w:lang w:eastAsia="he-IL"/>
        </w:rPr>
      </w:pPr>
      <w:bookmarkStart w:id="17985" w:name="_ETM_Q1_1003404"/>
      <w:bookmarkEnd w:id="17985"/>
    </w:p>
    <w:p w14:paraId="1C1A21C5" w14:textId="707A4DBD" w:rsidR="009738F2" w:rsidRDefault="009738F2" w:rsidP="009738F2">
      <w:pPr>
        <w:pStyle w:val="a4"/>
        <w:keepNext/>
        <w:rPr>
          <w:rtl/>
        </w:rPr>
      </w:pPr>
      <w:bookmarkStart w:id="17986" w:name="ET_speaker_רוית_ארבל_1562"/>
      <w:r w:rsidRPr="009738F2">
        <w:rPr>
          <w:rStyle w:val="TagStyle"/>
          <w:rtl/>
        </w:rPr>
        <w:t xml:space="preserve"> &lt;&lt; דובר &gt;&gt; </w:t>
      </w:r>
      <w:r>
        <w:rPr>
          <w:rtl/>
        </w:rPr>
        <w:t>רוית ארבל:</w:t>
      </w:r>
      <w:r w:rsidRPr="009738F2">
        <w:rPr>
          <w:rStyle w:val="TagStyle"/>
          <w:rtl/>
        </w:rPr>
        <w:t xml:space="preserve"> &lt;&lt; דובר &gt;&gt;</w:t>
      </w:r>
      <w:r>
        <w:rPr>
          <w:rtl/>
        </w:rPr>
        <w:t xml:space="preserve">   </w:t>
      </w:r>
      <w:bookmarkEnd w:id="17986"/>
    </w:p>
    <w:p w14:paraId="3765D98C" w14:textId="77777777" w:rsidR="009738F2" w:rsidRDefault="009738F2" w:rsidP="009738F2">
      <w:pPr>
        <w:pStyle w:val="KeepWithNext"/>
        <w:rPr>
          <w:rtl/>
          <w:lang w:eastAsia="he-IL"/>
        </w:rPr>
      </w:pPr>
    </w:p>
    <w:p w14:paraId="4BE68079" w14:textId="2E3D9439" w:rsidR="009738F2" w:rsidRDefault="009738F2" w:rsidP="009738F2">
      <w:pPr>
        <w:rPr>
          <w:rtl/>
          <w:lang w:eastAsia="he-IL"/>
        </w:rPr>
      </w:pPr>
      <w:bookmarkStart w:id="17987" w:name="_ETM_Q1_1004906"/>
      <w:bookmarkStart w:id="17988" w:name="_ETM_Q1_1005156"/>
      <w:bookmarkStart w:id="17989" w:name="_ETM_Q1_1002406"/>
      <w:bookmarkStart w:id="17990" w:name="_ETM_Q1_999652"/>
      <w:bookmarkEnd w:id="17987"/>
      <w:bookmarkEnd w:id="17988"/>
      <w:bookmarkEnd w:id="17989"/>
      <w:bookmarkEnd w:id="17990"/>
      <w:r>
        <w:rPr>
          <w:rFonts w:hint="cs"/>
          <w:rtl/>
          <w:lang w:eastAsia="he-IL"/>
        </w:rPr>
        <w:t xml:space="preserve">את זה אנחנו ידענו גם קודם לכן. התקנה </w:t>
      </w:r>
      <w:bookmarkStart w:id="17991" w:name="_ETM_Q1_1007906"/>
      <w:bookmarkEnd w:id="17991"/>
      <w:r>
        <w:rPr>
          <w:rFonts w:hint="cs"/>
          <w:rtl/>
          <w:lang w:eastAsia="he-IL"/>
        </w:rPr>
        <w:t xml:space="preserve">מתירה </w:t>
      </w:r>
      <w:bookmarkStart w:id="17992" w:name="_ETM_Q1_1006156"/>
      <w:bookmarkEnd w:id="17992"/>
      <w:r>
        <w:rPr>
          <w:rFonts w:hint="cs"/>
          <w:rtl/>
          <w:lang w:eastAsia="he-IL"/>
        </w:rPr>
        <w:t>ואפשר רק את מה שהיא מתירה</w:t>
      </w:r>
      <w:bookmarkStart w:id="17993" w:name="_ETM_Q1_1008655"/>
      <w:bookmarkStart w:id="17994" w:name="_ETM_Q1_1005903"/>
      <w:bookmarkEnd w:id="17993"/>
      <w:bookmarkEnd w:id="17994"/>
      <w:r>
        <w:rPr>
          <w:rFonts w:hint="cs"/>
          <w:rtl/>
          <w:lang w:eastAsia="he-IL"/>
        </w:rPr>
        <w:t xml:space="preserve">. ידענו שאין </w:t>
      </w:r>
      <w:bookmarkStart w:id="17995" w:name="_ETM_Q1_1010155"/>
      <w:bookmarkEnd w:id="17995"/>
      <w:r>
        <w:rPr>
          <w:rFonts w:hint="cs"/>
          <w:rtl/>
          <w:lang w:eastAsia="he-IL"/>
        </w:rPr>
        <w:t>רשימה סגורה</w:t>
      </w:r>
      <w:bookmarkStart w:id="17996" w:name="_ETM_Q1_1009653"/>
      <w:bookmarkEnd w:id="17996"/>
      <w:r>
        <w:rPr>
          <w:rFonts w:hint="cs"/>
          <w:rtl/>
          <w:lang w:eastAsia="he-IL"/>
        </w:rPr>
        <w:t>.</w:t>
      </w:r>
    </w:p>
    <w:p w14:paraId="577D5E3A" w14:textId="77777777" w:rsidR="009738F2" w:rsidRDefault="009738F2" w:rsidP="009738F2">
      <w:pPr>
        <w:rPr>
          <w:rtl/>
          <w:lang w:eastAsia="he-IL"/>
        </w:rPr>
      </w:pPr>
      <w:bookmarkStart w:id="17997" w:name="_ETM_Q1_1006903"/>
      <w:bookmarkStart w:id="17998" w:name="_ETM_Q1_1009903"/>
      <w:bookmarkEnd w:id="17997"/>
      <w:bookmarkEnd w:id="17998"/>
    </w:p>
    <w:p w14:paraId="0A58BE05" w14:textId="2DAD8D76" w:rsidR="009738F2" w:rsidRDefault="009738F2" w:rsidP="009738F2">
      <w:pPr>
        <w:pStyle w:val="a4"/>
        <w:keepNext/>
        <w:rPr>
          <w:rtl/>
        </w:rPr>
      </w:pPr>
      <w:bookmarkStart w:id="17999" w:name="ET_speaker_פנינה_אורן_שני_דור_1563"/>
      <w:r w:rsidRPr="009738F2">
        <w:rPr>
          <w:rStyle w:val="TagStyle"/>
          <w:rtl/>
        </w:rPr>
        <w:t xml:space="preserve"> &lt;&lt; דובר &gt;&gt; </w:t>
      </w:r>
      <w:r w:rsidR="00F42C12">
        <w:rPr>
          <w:rtl/>
        </w:rPr>
        <w:t>פנינה אורן שנידור</w:t>
      </w:r>
      <w:r>
        <w:rPr>
          <w:rtl/>
        </w:rPr>
        <w:t>:</w:t>
      </w:r>
      <w:r w:rsidRPr="009738F2">
        <w:rPr>
          <w:rStyle w:val="TagStyle"/>
          <w:rtl/>
        </w:rPr>
        <w:t xml:space="preserve"> &lt;&lt; דובר &gt;&gt;</w:t>
      </w:r>
      <w:r>
        <w:rPr>
          <w:rtl/>
        </w:rPr>
        <w:t xml:space="preserve">   </w:t>
      </w:r>
      <w:bookmarkEnd w:id="17999"/>
    </w:p>
    <w:p w14:paraId="570DE0BD" w14:textId="77777777" w:rsidR="009738F2" w:rsidRDefault="009738F2" w:rsidP="009738F2">
      <w:pPr>
        <w:pStyle w:val="KeepWithNext"/>
        <w:rPr>
          <w:rtl/>
          <w:lang w:eastAsia="he-IL"/>
        </w:rPr>
      </w:pPr>
    </w:p>
    <w:p w14:paraId="55F28B02" w14:textId="24817301" w:rsidR="00CC58AA" w:rsidRDefault="009738F2" w:rsidP="00CC58AA">
      <w:pPr>
        <w:rPr>
          <w:lang w:eastAsia="he-IL"/>
        </w:rPr>
      </w:pPr>
      <w:bookmarkStart w:id="18000" w:name="_ETM_Q1_1010903"/>
      <w:bookmarkStart w:id="18001" w:name="_ETM_Q1_1011403"/>
      <w:bookmarkStart w:id="18002" w:name="_ETM_Q1_1008403"/>
      <w:bookmarkStart w:id="18003" w:name="_ETM_Q1_1005652"/>
      <w:bookmarkEnd w:id="18000"/>
      <w:bookmarkEnd w:id="18001"/>
      <w:bookmarkEnd w:id="18002"/>
      <w:bookmarkEnd w:id="18003"/>
      <w:r>
        <w:rPr>
          <w:rFonts w:hint="cs"/>
          <w:rtl/>
          <w:lang w:eastAsia="he-IL"/>
        </w:rPr>
        <w:t>א</w:t>
      </w:r>
      <w:bookmarkStart w:id="18004" w:name="_ETM_Q1_1002903"/>
      <w:bookmarkStart w:id="18005" w:name="_ETM_Q1_1001405"/>
      <w:bookmarkStart w:id="18006" w:name="_ETM_Q1_1024155"/>
      <w:bookmarkEnd w:id="18004"/>
      <w:bookmarkEnd w:id="18005"/>
      <w:bookmarkEnd w:id="18006"/>
      <w:r>
        <w:rPr>
          <w:rFonts w:hint="cs"/>
          <w:rtl/>
          <w:lang w:eastAsia="he-IL"/>
        </w:rPr>
        <w:t xml:space="preserve">ני לא אמרתי את זה. </w:t>
      </w:r>
      <w:bookmarkStart w:id="18007" w:name="_ETM_Q1_1009155"/>
      <w:bookmarkEnd w:id="18007"/>
    </w:p>
    <w:p w14:paraId="6AD22919" w14:textId="77777777" w:rsidR="00BE089D" w:rsidRDefault="00BE089D" w:rsidP="00CC58AA">
      <w:pPr>
        <w:rPr>
          <w:lang w:eastAsia="he-IL"/>
        </w:rPr>
      </w:pPr>
      <w:bookmarkStart w:id="18008" w:name="_ETM_Q1_1024156"/>
      <w:bookmarkEnd w:id="18008"/>
    </w:p>
    <w:p w14:paraId="0B0D936D" w14:textId="231532EB" w:rsidR="00BE089D" w:rsidRDefault="00BE089D" w:rsidP="00BE089D">
      <w:pPr>
        <w:pStyle w:val="af6"/>
        <w:keepNext/>
        <w:rPr>
          <w:rtl/>
        </w:rPr>
      </w:pPr>
      <w:bookmarkStart w:id="18009" w:name="ET_yor_6447_1564"/>
      <w:r w:rsidRPr="00BE089D">
        <w:rPr>
          <w:rStyle w:val="TagStyle"/>
          <w:rtl/>
        </w:rPr>
        <w:t xml:space="preserve"> &lt;&lt; יור &gt;&gt; </w:t>
      </w:r>
      <w:r>
        <w:rPr>
          <w:rtl/>
        </w:rPr>
        <w:t>היו"ר יונתן מישרקי:</w:t>
      </w:r>
      <w:r w:rsidRPr="00BE089D">
        <w:rPr>
          <w:rStyle w:val="TagStyle"/>
          <w:rtl/>
        </w:rPr>
        <w:t xml:space="preserve"> &lt;&lt; יור &gt;&gt;</w:t>
      </w:r>
      <w:r>
        <w:rPr>
          <w:rtl/>
        </w:rPr>
        <w:t xml:space="preserve">   </w:t>
      </w:r>
      <w:bookmarkEnd w:id="18009"/>
    </w:p>
    <w:p w14:paraId="2304C761" w14:textId="77777777" w:rsidR="00BE089D" w:rsidRDefault="00BE089D" w:rsidP="00BE089D">
      <w:pPr>
        <w:pStyle w:val="KeepWithNext"/>
        <w:rPr>
          <w:rtl/>
          <w:lang w:eastAsia="he-IL"/>
        </w:rPr>
      </w:pPr>
    </w:p>
    <w:p w14:paraId="26CFEA27" w14:textId="605929C0" w:rsidR="00CC58AA" w:rsidRDefault="00BE089D" w:rsidP="00CC58AA">
      <w:pPr>
        <w:pStyle w:val="KeepWithNext"/>
        <w:rPr>
          <w:rtl/>
          <w:lang w:eastAsia="he-IL"/>
        </w:rPr>
      </w:pPr>
      <w:bookmarkStart w:id="18010" w:name="_ETM_Q1_1022903"/>
      <w:bookmarkStart w:id="18011" w:name="_ETM_Q1_1020901"/>
      <w:bookmarkStart w:id="18012" w:name="_ETM_Q1_1018403"/>
      <w:bookmarkEnd w:id="18010"/>
      <w:bookmarkEnd w:id="18011"/>
      <w:bookmarkEnd w:id="18012"/>
      <w:r>
        <w:rPr>
          <w:rtl/>
          <w:lang w:eastAsia="he-IL"/>
        </w:rPr>
        <w:tab/>
      </w:r>
      <w:r>
        <w:rPr>
          <w:rFonts w:hint="cs"/>
          <w:rtl/>
          <w:lang w:eastAsia="he-IL"/>
        </w:rPr>
        <w:t xml:space="preserve">פנינה, תחדדי את מה שרצית לומר. </w:t>
      </w:r>
    </w:p>
    <w:p w14:paraId="5AEF5F6B" w14:textId="77777777" w:rsidR="00BE089D" w:rsidRDefault="00BE089D" w:rsidP="00BE089D">
      <w:pPr>
        <w:rPr>
          <w:rtl/>
          <w:lang w:eastAsia="he-IL"/>
        </w:rPr>
      </w:pPr>
      <w:bookmarkStart w:id="18013" w:name="_ETM_Q1_1022651"/>
      <w:bookmarkEnd w:id="18013"/>
    </w:p>
    <w:p w14:paraId="41602518" w14:textId="2B035A03" w:rsidR="00BE089D" w:rsidRDefault="00BE089D" w:rsidP="00BE089D">
      <w:pPr>
        <w:pStyle w:val="a4"/>
        <w:keepNext/>
        <w:rPr>
          <w:rtl/>
        </w:rPr>
      </w:pPr>
      <w:bookmarkStart w:id="18014" w:name="ET_speaker_פנינה_אורן_שני_דור_1565"/>
      <w:r w:rsidRPr="00BE089D">
        <w:rPr>
          <w:rStyle w:val="TagStyle"/>
          <w:rtl/>
        </w:rPr>
        <w:t xml:space="preserve"> &lt;&lt; דובר &gt;&gt; </w:t>
      </w:r>
      <w:r w:rsidR="00F42C12">
        <w:rPr>
          <w:rtl/>
        </w:rPr>
        <w:t>פנינה אורן שנידור</w:t>
      </w:r>
      <w:r>
        <w:rPr>
          <w:rtl/>
        </w:rPr>
        <w:t>:</w:t>
      </w:r>
      <w:r w:rsidRPr="00BE089D">
        <w:rPr>
          <w:rStyle w:val="TagStyle"/>
          <w:rtl/>
        </w:rPr>
        <w:t xml:space="preserve"> &lt;&lt; דובר &gt;&gt;</w:t>
      </w:r>
      <w:r>
        <w:rPr>
          <w:rtl/>
        </w:rPr>
        <w:t xml:space="preserve">   </w:t>
      </w:r>
      <w:bookmarkEnd w:id="18014"/>
    </w:p>
    <w:p w14:paraId="4DC9E01E" w14:textId="77777777" w:rsidR="00BE089D" w:rsidRDefault="00BE089D" w:rsidP="00BE089D">
      <w:pPr>
        <w:pStyle w:val="KeepWithNext"/>
        <w:rPr>
          <w:rtl/>
          <w:lang w:eastAsia="he-IL"/>
        </w:rPr>
      </w:pPr>
    </w:p>
    <w:p w14:paraId="64C8A3C6" w14:textId="623DBAE5" w:rsidR="00BE089D" w:rsidRDefault="00BE089D" w:rsidP="00BE089D">
      <w:pPr>
        <w:rPr>
          <w:rtl/>
          <w:lang w:eastAsia="he-IL"/>
        </w:rPr>
      </w:pPr>
      <w:bookmarkStart w:id="18015" w:name="_ETM_Q1_1023654"/>
      <w:bookmarkStart w:id="18016" w:name="_ETM_Q1_1020654"/>
      <w:bookmarkEnd w:id="18015"/>
      <w:bookmarkEnd w:id="18016"/>
      <w:r>
        <w:rPr>
          <w:rFonts w:hint="cs"/>
          <w:rtl/>
          <w:lang w:eastAsia="he-IL"/>
        </w:rPr>
        <w:t xml:space="preserve">אני לא אמרתי את מה שאמרה </w:t>
      </w:r>
      <w:bookmarkStart w:id="18017" w:name="_ETM_Q1_1021903"/>
      <w:bookmarkStart w:id="18018" w:name="_ETM_Q1_1019403"/>
      <w:bookmarkEnd w:id="18017"/>
      <w:bookmarkEnd w:id="18018"/>
      <w:r>
        <w:rPr>
          <w:rFonts w:hint="cs"/>
          <w:rtl/>
          <w:lang w:eastAsia="he-IL"/>
        </w:rPr>
        <w:t xml:space="preserve">עורך הדין רוית ארבל. </w:t>
      </w:r>
      <w:bookmarkStart w:id="18019" w:name="_ETM_Q1_1026653"/>
      <w:bookmarkEnd w:id="18019"/>
      <w:r>
        <w:rPr>
          <w:rFonts w:hint="cs"/>
          <w:rtl/>
          <w:lang w:eastAsia="he-IL"/>
        </w:rPr>
        <w:t>אני אמרתי שהתקנה אומרת שניתן יהיה להשתמש בחומרי טעם</w:t>
      </w:r>
      <w:bookmarkStart w:id="18020" w:name="_ETM_Q1_1030403"/>
      <w:bookmarkEnd w:id="18020"/>
      <w:r>
        <w:rPr>
          <w:rFonts w:hint="cs"/>
          <w:rtl/>
          <w:lang w:eastAsia="he-IL"/>
        </w:rPr>
        <w:t xml:space="preserve"> </w:t>
      </w:r>
      <w:bookmarkStart w:id="18021" w:name="_ETM_Q1_1031902"/>
      <w:bookmarkEnd w:id="18021"/>
      <w:r>
        <w:rPr>
          <w:rFonts w:hint="cs"/>
          <w:rtl/>
          <w:lang w:eastAsia="he-IL"/>
        </w:rPr>
        <w:t xml:space="preserve">וריח </w:t>
      </w:r>
      <w:bookmarkStart w:id="18022" w:name="_ETM_Q1_1029654"/>
      <w:bookmarkStart w:id="18023" w:name="_ETM_Q1_1026904"/>
      <w:bookmarkEnd w:id="18022"/>
      <w:bookmarkEnd w:id="18023"/>
      <w:r>
        <w:rPr>
          <w:rFonts w:hint="cs"/>
          <w:rtl/>
          <w:lang w:eastAsia="he-IL"/>
        </w:rPr>
        <w:t xml:space="preserve">שעומדים בתקנה </w:t>
      </w:r>
      <w:bookmarkStart w:id="18024" w:name="_ETM_Q1_1033155"/>
      <w:bookmarkEnd w:id="18024"/>
      <w:r>
        <w:rPr>
          <w:rFonts w:hint="cs"/>
          <w:rtl/>
          <w:lang w:eastAsia="he-IL"/>
        </w:rPr>
        <w:t xml:space="preserve">גם בסוף תקופת </w:t>
      </w:r>
      <w:bookmarkStart w:id="18025" w:name="_ETM_Q1_1034406"/>
      <w:bookmarkStart w:id="18026" w:name="_ETM_Q1_1034651"/>
      <w:bookmarkEnd w:id="18025"/>
      <w:bookmarkEnd w:id="18026"/>
      <w:r>
        <w:rPr>
          <w:rFonts w:hint="cs"/>
          <w:rtl/>
          <w:lang w:eastAsia="he-IL"/>
        </w:rPr>
        <w:t>המעבר</w:t>
      </w:r>
      <w:bookmarkStart w:id="18027" w:name="_ETM_Q1_1035904"/>
      <w:bookmarkEnd w:id="18027"/>
      <w:r>
        <w:rPr>
          <w:rFonts w:hint="cs"/>
          <w:rtl/>
          <w:lang w:eastAsia="he-IL"/>
        </w:rPr>
        <w:t xml:space="preserve">. בתקנה </w:t>
      </w:r>
      <w:bookmarkStart w:id="18028" w:name="_ETM_Q1_1037404"/>
      <w:bookmarkEnd w:id="18028"/>
      <w:r>
        <w:rPr>
          <w:rFonts w:hint="cs"/>
          <w:rtl/>
          <w:lang w:eastAsia="he-IL"/>
        </w:rPr>
        <w:t>אין רשימה פוזיטיבית, יש ר</w:t>
      </w:r>
      <w:bookmarkStart w:id="18029" w:name="_ETM_Q1_1041404"/>
      <w:bookmarkEnd w:id="18029"/>
      <w:r>
        <w:rPr>
          <w:rFonts w:hint="cs"/>
          <w:rtl/>
          <w:lang w:eastAsia="he-IL"/>
        </w:rPr>
        <w:t xml:space="preserve">שימה של מה שאסור. </w:t>
      </w:r>
      <w:bookmarkStart w:id="18030" w:name="_ETM_Q1_1046406"/>
      <w:bookmarkEnd w:id="18030"/>
      <w:r>
        <w:rPr>
          <w:rFonts w:hint="cs"/>
          <w:rtl/>
          <w:lang w:eastAsia="he-IL"/>
        </w:rPr>
        <w:t xml:space="preserve">עוסק במזון </w:t>
      </w:r>
      <w:bookmarkStart w:id="18031" w:name="_ETM_Q1_1044156"/>
      <w:r>
        <w:rPr>
          <w:rFonts w:hint="cs"/>
          <w:rtl/>
          <w:lang w:eastAsia="he-IL"/>
        </w:rPr>
        <w:t xml:space="preserve">שיבדוק </w:t>
      </w:r>
      <w:bookmarkEnd w:id="18031"/>
      <w:r>
        <w:rPr>
          <w:rFonts w:hint="cs"/>
          <w:rtl/>
          <w:lang w:eastAsia="he-IL"/>
        </w:rPr>
        <w:t>את ע</w:t>
      </w:r>
      <w:bookmarkStart w:id="18032" w:name="_ETM_Q1_1048905"/>
      <w:bookmarkEnd w:id="18032"/>
      <w:r>
        <w:rPr>
          <w:rFonts w:hint="cs"/>
          <w:rtl/>
          <w:lang w:eastAsia="he-IL"/>
        </w:rPr>
        <w:t>מידתם</w:t>
      </w:r>
      <w:bookmarkStart w:id="18033" w:name="_ETM_Q1_1047155"/>
      <w:bookmarkStart w:id="18034" w:name="_ETM_Q1_1044655"/>
      <w:bookmarkEnd w:id="18033"/>
      <w:bookmarkEnd w:id="18034"/>
      <w:r>
        <w:rPr>
          <w:rFonts w:hint="cs"/>
          <w:rtl/>
          <w:lang w:eastAsia="he-IL"/>
        </w:rPr>
        <w:t xml:space="preserve"> בתנאי התקנה</w:t>
      </w:r>
      <w:bookmarkStart w:id="18035" w:name="_ETM_Q1_1050156"/>
      <w:bookmarkStart w:id="18036" w:name="_ETM_Q1_1047654"/>
      <w:bookmarkStart w:id="18037" w:name="_ETM_Q1_1048654"/>
      <w:bookmarkStart w:id="18038" w:name="_ETM_Q1_1046654"/>
      <w:bookmarkStart w:id="18039" w:name="_ETM_Q1_1044154"/>
      <w:bookmarkEnd w:id="18035"/>
      <w:bookmarkEnd w:id="18036"/>
      <w:bookmarkEnd w:id="18037"/>
      <w:bookmarkEnd w:id="18038"/>
      <w:bookmarkEnd w:id="18039"/>
      <w:r w:rsidRPr="00BE089D">
        <w:rPr>
          <w:rFonts w:hint="cs"/>
          <w:rtl/>
          <w:lang w:eastAsia="he-IL"/>
        </w:rPr>
        <w:t xml:space="preserve"> </w:t>
      </w:r>
      <w:bookmarkStart w:id="18040" w:name="_ETM_Q1_1043656"/>
      <w:r>
        <w:rPr>
          <w:rFonts w:hint="cs"/>
          <w:rtl/>
          <w:lang w:eastAsia="he-IL"/>
        </w:rPr>
        <w:t xml:space="preserve">של כל </w:t>
      </w:r>
      <w:bookmarkStart w:id="18041" w:name="_ETM_Q1_1044403"/>
      <w:bookmarkEnd w:id="18041"/>
      <w:r>
        <w:rPr>
          <w:rFonts w:hint="cs"/>
          <w:rtl/>
          <w:lang w:eastAsia="he-IL"/>
        </w:rPr>
        <w:t>שאר חומרי הט</w:t>
      </w:r>
      <w:bookmarkStart w:id="18042" w:name="_ETM_Q1_1043904"/>
      <w:bookmarkEnd w:id="18042"/>
      <w:r>
        <w:rPr>
          <w:rFonts w:hint="cs"/>
          <w:rtl/>
          <w:lang w:eastAsia="he-IL"/>
        </w:rPr>
        <w:t>עם וריח</w:t>
      </w:r>
      <w:bookmarkStart w:id="18043" w:name="_ETM_Q1_1042652"/>
      <w:bookmarkStart w:id="18044" w:name="_ETM_Q1_1039905"/>
      <w:bookmarkEnd w:id="18043"/>
      <w:bookmarkEnd w:id="18044"/>
      <w:r>
        <w:rPr>
          <w:rFonts w:hint="cs"/>
          <w:rtl/>
          <w:lang w:eastAsia="he-IL"/>
        </w:rPr>
        <w:t>,</w:t>
      </w:r>
      <w:bookmarkEnd w:id="18040"/>
      <w:r>
        <w:rPr>
          <w:rFonts w:hint="cs"/>
          <w:rtl/>
          <w:lang w:eastAsia="he-IL"/>
        </w:rPr>
        <w:t xml:space="preserve"> יוכל להשתמש בהם.</w:t>
      </w:r>
    </w:p>
    <w:p w14:paraId="21A38499" w14:textId="77777777" w:rsidR="00BE089D" w:rsidRDefault="00BE089D" w:rsidP="00BE089D">
      <w:pPr>
        <w:rPr>
          <w:rtl/>
          <w:lang w:eastAsia="he-IL"/>
        </w:rPr>
      </w:pPr>
      <w:bookmarkStart w:id="18045" w:name="_ETM_Q1_1051155"/>
      <w:bookmarkStart w:id="18046" w:name="_ETM_Q1_1052401"/>
      <w:bookmarkEnd w:id="18045"/>
      <w:bookmarkEnd w:id="18046"/>
    </w:p>
    <w:p w14:paraId="5FCE45D5" w14:textId="051A6FC9" w:rsidR="00BE089D" w:rsidRDefault="00BE089D" w:rsidP="00BE089D">
      <w:pPr>
        <w:pStyle w:val="a4"/>
        <w:keepNext/>
        <w:rPr>
          <w:rtl/>
        </w:rPr>
      </w:pPr>
      <w:bookmarkStart w:id="18047" w:name="ET_speaker_רוית_ארבל_1566"/>
      <w:r w:rsidRPr="00BE089D">
        <w:rPr>
          <w:rStyle w:val="TagStyle"/>
          <w:rtl/>
        </w:rPr>
        <w:t xml:space="preserve"> &lt;&lt; דובר &gt;&gt; </w:t>
      </w:r>
      <w:r>
        <w:rPr>
          <w:rtl/>
        </w:rPr>
        <w:t>רוית ארבל:</w:t>
      </w:r>
      <w:r w:rsidRPr="00BE089D">
        <w:rPr>
          <w:rStyle w:val="TagStyle"/>
          <w:rtl/>
        </w:rPr>
        <w:t xml:space="preserve"> &lt;&lt; דובר &gt;&gt;</w:t>
      </w:r>
      <w:r>
        <w:rPr>
          <w:rtl/>
        </w:rPr>
        <w:t xml:space="preserve">   </w:t>
      </w:r>
      <w:bookmarkEnd w:id="18047"/>
    </w:p>
    <w:p w14:paraId="20FCA028" w14:textId="77777777" w:rsidR="00BE089D" w:rsidRDefault="00BE089D" w:rsidP="00BE089D">
      <w:pPr>
        <w:pStyle w:val="KeepWithNext"/>
        <w:rPr>
          <w:rtl/>
          <w:lang w:eastAsia="he-IL"/>
        </w:rPr>
      </w:pPr>
    </w:p>
    <w:p w14:paraId="3DDC9EDF" w14:textId="4709CFD6" w:rsidR="00BE089D" w:rsidRDefault="00BE089D" w:rsidP="00BE089D">
      <w:pPr>
        <w:rPr>
          <w:rtl/>
          <w:lang w:eastAsia="he-IL"/>
        </w:rPr>
      </w:pPr>
      <w:bookmarkStart w:id="18048" w:name="_ETM_Q1_1054906"/>
      <w:bookmarkStart w:id="18049" w:name="_ETM_Q1_1056906"/>
      <w:bookmarkEnd w:id="18048"/>
      <w:bookmarkEnd w:id="18049"/>
      <w:r>
        <w:rPr>
          <w:rFonts w:hint="cs"/>
          <w:rtl/>
          <w:lang w:eastAsia="he-IL"/>
        </w:rPr>
        <w:t>אנחנו מבינים שחור לבן</w:t>
      </w:r>
      <w:bookmarkStart w:id="18050" w:name="_ETM_Q1_1063655"/>
      <w:bookmarkEnd w:id="18050"/>
      <w:r>
        <w:rPr>
          <w:rFonts w:hint="cs"/>
          <w:rtl/>
          <w:lang w:eastAsia="he-IL"/>
        </w:rPr>
        <w:t>.</w:t>
      </w:r>
      <w:bookmarkStart w:id="18051" w:name="_ETM_Q1_1067405"/>
      <w:bookmarkStart w:id="18052" w:name="_ETM_Q1_1065657"/>
      <w:bookmarkStart w:id="18053" w:name="_ETM_Q1_1062902"/>
      <w:bookmarkStart w:id="18054" w:name="_ETM_Q1_1060155"/>
      <w:bookmarkEnd w:id="18051"/>
      <w:bookmarkEnd w:id="18052"/>
      <w:bookmarkEnd w:id="18053"/>
      <w:bookmarkEnd w:id="18054"/>
      <w:r w:rsidRPr="00BE089D">
        <w:rPr>
          <w:rFonts w:hint="cs"/>
          <w:rtl/>
          <w:lang w:eastAsia="he-IL"/>
        </w:rPr>
        <w:t xml:space="preserve"> </w:t>
      </w:r>
      <w:bookmarkStart w:id="18055" w:name="_ETM_Q1_1059406"/>
      <w:bookmarkStart w:id="18056" w:name="_ETM_Q1_1056652"/>
      <w:r>
        <w:rPr>
          <w:rFonts w:hint="cs"/>
          <w:rtl/>
          <w:lang w:eastAsia="he-IL"/>
        </w:rPr>
        <w:t xml:space="preserve">זה אומר </w:t>
      </w:r>
      <w:bookmarkStart w:id="18057" w:name="_ETM_Q1_1058406"/>
      <w:bookmarkEnd w:id="18057"/>
      <w:r>
        <w:rPr>
          <w:rFonts w:hint="cs"/>
          <w:rtl/>
          <w:lang w:eastAsia="he-IL"/>
        </w:rPr>
        <w:t>שבחקיקה</w:t>
      </w:r>
      <w:bookmarkEnd w:id="18055"/>
      <w:bookmarkEnd w:id="18056"/>
      <w:r>
        <w:rPr>
          <w:rFonts w:hint="cs"/>
          <w:rtl/>
          <w:lang w:eastAsia="he-IL"/>
        </w:rPr>
        <w:t xml:space="preserve"> יהיה כתוב שהתקנה </w:t>
      </w:r>
      <w:bookmarkStart w:id="18058" w:name="_ETM_Q1_1060902"/>
      <w:bookmarkEnd w:id="18058"/>
      <w:r>
        <w:rPr>
          <w:rFonts w:hint="cs"/>
          <w:rtl/>
          <w:lang w:eastAsia="he-IL"/>
        </w:rPr>
        <w:t>מאומצ</w:t>
      </w:r>
      <w:bookmarkStart w:id="18059" w:name="_ETM_Q1_1059652"/>
      <w:bookmarkEnd w:id="18059"/>
      <w:r>
        <w:rPr>
          <w:rFonts w:hint="cs"/>
          <w:rtl/>
          <w:lang w:eastAsia="he-IL"/>
        </w:rPr>
        <w:t xml:space="preserve">ת ללא </w:t>
      </w:r>
      <w:bookmarkStart w:id="18060" w:name="_ETM_Q1_1060905"/>
      <w:bookmarkEnd w:id="18060"/>
      <w:r>
        <w:rPr>
          <w:rFonts w:hint="cs"/>
          <w:rtl/>
          <w:lang w:eastAsia="he-IL"/>
        </w:rPr>
        <w:t>החרגות?</w:t>
      </w:r>
    </w:p>
    <w:p w14:paraId="200E4D18" w14:textId="77777777" w:rsidR="00BE089D" w:rsidRDefault="00BE089D" w:rsidP="00BE089D">
      <w:pPr>
        <w:rPr>
          <w:rtl/>
          <w:lang w:eastAsia="he-IL"/>
        </w:rPr>
      </w:pPr>
      <w:bookmarkStart w:id="18061" w:name="_ETM_Q1_1061902"/>
      <w:bookmarkEnd w:id="18061"/>
    </w:p>
    <w:p w14:paraId="0B693DAA" w14:textId="48BAB7AC" w:rsidR="00BE089D" w:rsidRDefault="00BE089D" w:rsidP="00BE089D">
      <w:pPr>
        <w:pStyle w:val="a4"/>
        <w:keepNext/>
        <w:rPr>
          <w:rtl/>
        </w:rPr>
      </w:pPr>
      <w:bookmarkStart w:id="18062" w:name="ET_speaker_פנינה_אורן_שני_דור_1567"/>
      <w:r w:rsidRPr="00BE089D">
        <w:rPr>
          <w:rStyle w:val="TagStyle"/>
          <w:rtl/>
        </w:rPr>
        <w:t xml:space="preserve"> &lt;&lt; דובר &gt;&gt; </w:t>
      </w:r>
      <w:r w:rsidR="00F42C12">
        <w:rPr>
          <w:rtl/>
        </w:rPr>
        <w:t>פנינה אורן שנידור</w:t>
      </w:r>
      <w:r>
        <w:rPr>
          <w:rtl/>
        </w:rPr>
        <w:t>:</w:t>
      </w:r>
      <w:r w:rsidRPr="00BE089D">
        <w:rPr>
          <w:rStyle w:val="TagStyle"/>
          <w:rtl/>
        </w:rPr>
        <w:t xml:space="preserve"> &lt;&lt; דובר &gt;&gt;</w:t>
      </w:r>
      <w:r>
        <w:rPr>
          <w:rtl/>
        </w:rPr>
        <w:t xml:space="preserve">   </w:t>
      </w:r>
      <w:bookmarkEnd w:id="18062"/>
    </w:p>
    <w:p w14:paraId="4BF8DCBB" w14:textId="77777777" w:rsidR="00BE089D" w:rsidRDefault="00BE089D" w:rsidP="00BE089D">
      <w:pPr>
        <w:pStyle w:val="KeepWithNext"/>
        <w:rPr>
          <w:rtl/>
          <w:lang w:eastAsia="he-IL"/>
        </w:rPr>
      </w:pPr>
    </w:p>
    <w:p w14:paraId="0FABA72F" w14:textId="13F9F068" w:rsidR="00BE089D" w:rsidRDefault="00BE089D" w:rsidP="00BE089D">
      <w:pPr>
        <w:rPr>
          <w:rtl/>
          <w:lang w:eastAsia="he-IL"/>
        </w:rPr>
      </w:pPr>
      <w:bookmarkStart w:id="18063" w:name="_ETM_Q1_1065652"/>
      <w:bookmarkStart w:id="18064" w:name="_ETM_Q1_1062652"/>
      <w:bookmarkEnd w:id="18063"/>
      <w:bookmarkEnd w:id="18064"/>
      <w:r>
        <w:rPr>
          <w:rFonts w:hint="cs"/>
          <w:rtl/>
          <w:lang w:eastAsia="he-IL"/>
        </w:rPr>
        <w:t>א</w:t>
      </w:r>
      <w:bookmarkStart w:id="18065" w:name="_ETM_Q1_1059903"/>
      <w:bookmarkEnd w:id="18065"/>
      <w:r>
        <w:rPr>
          <w:rFonts w:hint="cs"/>
          <w:rtl/>
          <w:lang w:eastAsia="he-IL"/>
        </w:rPr>
        <w:t>ם הוא עומד בתנאי הת</w:t>
      </w:r>
      <w:bookmarkStart w:id="18066" w:name="_ETM_Q1_1064402"/>
      <w:bookmarkStart w:id="18067" w:name="_ETM_Q1_1061653"/>
      <w:bookmarkEnd w:id="18066"/>
      <w:bookmarkEnd w:id="18067"/>
      <w:r>
        <w:rPr>
          <w:rFonts w:hint="cs"/>
          <w:rtl/>
          <w:lang w:eastAsia="he-IL"/>
        </w:rPr>
        <w:t xml:space="preserve">קנה. </w:t>
      </w:r>
    </w:p>
    <w:p w14:paraId="2BF5A9C6" w14:textId="77777777" w:rsidR="00BE089D" w:rsidRDefault="00BE089D" w:rsidP="00BE089D">
      <w:pPr>
        <w:rPr>
          <w:rtl/>
          <w:lang w:eastAsia="he-IL"/>
        </w:rPr>
      </w:pPr>
      <w:bookmarkStart w:id="18068" w:name="_ETM_Q1_1062653"/>
      <w:bookmarkStart w:id="18069" w:name="_ETM_Q1_1062903"/>
      <w:bookmarkStart w:id="18070" w:name="_ETM_Q1_1063903"/>
      <w:bookmarkEnd w:id="18068"/>
      <w:bookmarkEnd w:id="18069"/>
      <w:bookmarkEnd w:id="18070"/>
    </w:p>
    <w:p w14:paraId="3F0A7B61" w14:textId="106585C2" w:rsidR="00BE089D" w:rsidRDefault="00BE089D" w:rsidP="00BE089D">
      <w:pPr>
        <w:pStyle w:val="a4"/>
        <w:keepNext/>
        <w:rPr>
          <w:rtl/>
        </w:rPr>
      </w:pPr>
      <w:bookmarkStart w:id="18071" w:name="ET_speaker_רוית_ארבל_1568"/>
      <w:r w:rsidRPr="00BE089D">
        <w:rPr>
          <w:rStyle w:val="TagStyle"/>
          <w:rtl/>
        </w:rPr>
        <w:t xml:space="preserve"> &lt;&lt; דובר &gt;&gt; </w:t>
      </w:r>
      <w:r>
        <w:rPr>
          <w:rtl/>
        </w:rPr>
        <w:t>רוית ארבל:</w:t>
      </w:r>
      <w:r w:rsidRPr="00BE089D">
        <w:rPr>
          <w:rStyle w:val="TagStyle"/>
          <w:rtl/>
        </w:rPr>
        <w:t xml:space="preserve"> &lt;&lt; דובר &gt;&gt;</w:t>
      </w:r>
      <w:r>
        <w:rPr>
          <w:rtl/>
        </w:rPr>
        <w:t xml:space="preserve">   </w:t>
      </w:r>
      <w:bookmarkEnd w:id="18071"/>
    </w:p>
    <w:p w14:paraId="07BE03EC" w14:textId="77777777" w:rsidR="00BE089D" w:rsidRDefault="00BE089D" w:rsidP="00BE089D">
      <w:pPr>
        <w:pStyle w:val="KeepWithNext"/>
        <w:rPr>
          <w:rtl/>
          <w:lang w:eastAsia="he-IL"/>
        </w:rPr>
      </w:pPr>
    </w:p>
    <w:p w14:paraId="06447513" w14:textId="7142027D" w:rsidR="00BE089D" w:rsidRDefault="00BE089D" w:rsidP="00BE089D">
      <w:pPr>
        <w:rPr>
          <w:rtl/>
          <w:lang w:eastAsia="he-IL"/>
        </w:rPr>
      </w:pPr>
      <w:bookmarkStart w:id="18072" w:name="_ETM_Q1_1065403"/>
      <w:bookmarkEnd w:id="18072"/>
      <w:r>
        <w:rPr>
          <w:rFonts w:hint="cs"/>
          <w:rtl/>
          <w:lang w:eastAsia="he-IL"/>
        </w:rPr>
        <w:t>אז יש לנו קושי עם</w:t>
      </w:r>
      <w:bookmarkStart w:id="18073" w:name="_ETM_Q1_1067654"/>
      <w:bookmarkEnd w:id="18073"/>
      <w:r>
        <w:rPr>
          <w:rFonts w:hint="cs"/>
          <w:rtl/>
          <w:lang w:eastAsia="he-IL"/>
        </w:rPr>
        <w:t xml:space="preserve"> זה.</w:t>
      </w:r>
    </w:p>
    <w:p w14:paraId="61BFD048" w14:textId="77777777" w:rsidR="00BE089D" w:rsidRDefault="00BE089D" w:rsidP="00BE089D">
      <w:pPr>
        <w:rPr>
          <w:rtl/>
          <w:lang w:eastAsia="he-IL"/>
        </w:rPr>
      </w:pPr>
      <w:bookmarkStart w:id="18074" w:name="_ETM_Q1_1069403"/>
      <w:bookmarkStart w:id="18075" w:name="_ETM_Q1_1070154"/>
      <w:bookmarkEnd w:id="18074"/>
      <w:bookmarkEnd w:id="18075"/>
    </w:p>
    <w:p w14:paraId="063BB4BA" w14:textId="6B494829" w:rsidR="00BE089D" w:rsidRDefault="00BE089D" w:rsidP="00BE089D">
      <w:pPr>
        <w:pStyle w:val="a4"/>
        <w:keepNext/>
        <w:rPr>
          <w:rtl/>
        </w:rPr>
      </w:pPr>
      <w:bookmarkStart w:id="18076" w:name="ET_speaker_גל_ברנס_1569"/>
      <w:r w:rsidRPr="00BE089D">
        <w:rPr>
          <w:rStyle w:val="TagStyle"/>
          <w:rtl/>
        </w:rPr>
        <w:t xml:space="preserve"> &lt;&lt; דובר &gt;&gt; </w:t>
      </w:r>
      <w:r>
        <w:rPr>
          <w:rtl/>
        </w:rPr>
        <w:t>גל ברנס:</w:t>
      </w:r>
      <w:r w:rsidRPr="00BE089D">
        <w:rPr>
          <w:rStyle w:val="TagStyle"/>
          <w:rtl/>
        </w:rPr>
        <w:t xml:space="preserve"> &lt;&lt; דובר &gt;&gt;</w:t>
      </w:r>
      <w:r>
        <w:rPr>
          <w:rtl/>
        </w:rPr>
        <w:t xml:space="preserve">   </w:t>
      </w:r>
      <w:bookmarkEnd w:id="18076"/>
    </w:p>
    <w:p w14:paraId="4542636F" w14:textId="77777777" w:rsidR="00BE089D" w:rsidRDefault="00BE089D" w:rsidP="00BE089D">
      <w:pPr>
        <w:pStyle w:val="KeepWithNext"/>
        <w:rPr>
          <w:rtl/>
          <w:lang w:eastAsia="he-IL"/>
        </w:rPr>
      </w:pPr>
    </w:p>
    <w:p w14:paraId="46CEE01A" w14:textId="71EBC5D4" w:rsidR="00BE089D" w:rsidRDefault="00BE089D" w:rsidP="00BE089D">
      <w:pPr>
        <w:rPr>
          <w:rtl/>
          <w:lang w:eastAsia="he-IL"/>
        </w:rPr>
      </w:pPr>
      <w:bookmarkStart w:id="18077" w:name="_ETM_Q1_1073153"/>
      <w:bookmarkStart w:id="18078" w:name="_ETM_Q1_1070403"/>
      <w:bookmarkEnd w:id="18077"/>
      <w:bookmarkEnd w:id="18078"/>
      <w:r>
        <w:rPr>
          <w:rFonts w:hint="cs"/>
          <w:rtl/>
          <w:lang w:eastAsia="he-IL"/>
        </w:rPr>
        <w:t>רו</w:t>
      </w:r>
      <w:bookmarkStart w:id="18079" w:name="_ETM_Q1_1067903"/>
      <w:bookmarkEnd w:id="18079"/>
      <w:r>
        <w:rPr>
          <w:rFonts w:hint="cs"/>
          <w:rtl/>
          <w:lang w:eastAsia="he-IL"/>
        </w:rPr>
        <w:t>ית</w:t>
      </w:r>
      <w:bookmarkStart w:id="18080" w:name="_ETM_Q1_1065153"/>
      <w:bookmarkEnd w:id="18080"/>
      <w:r>
        <w:rPr>
          <w:rFonts w:hint="cs"/>
          <w:rtl/>
          <w:lang w:eastAsia="he-IL"/>
        </w:rPr>
        <w:t>,</w:t>
      </w:r>
      <w:bookmarkStart w:id="18081" w:name="_ETM_Q1_1062403"/>
      <w:bookmarkEnd w:id="18081"/>
      <w:r>
        <w:rPr>
          <w:rFonts w:hint="cs"/>
          <w:rtl/>
          <w:lang w:eastAsia="he-IL"/>
        </w:rPr>
        <w:t xml:space="preserve"> א</w:t>
      </w:r>
      <w:bookmarkStart w:id="18082" w:name="_ETM_Q1_1059653"/>
      <w:bookmarkEnd w:id="18082"/>
      <w:r>
        <w:rPr>
          <w:rFonts w:hint="cs"/>
          <w:rtl/>
          <w:lang w:eastAsia="he-IL"/>
        </w:rPr>
        <w:t xml:space="preserve">ני זה שלא מבין אז אנסה לתרגם. אם </w:t>
      </w:r>
      <w:bookmarkStart w:id="18083" w:name="_ETM_Q1_1071153"/>
      <w:bookmarkEnd w:id="18083"/>
      <w:r>
        <w:rPr>
          <w:rFonts w:hint="cs"/>
          <w:rtl/>
          <w:lang w:eastAsia="he-IL"/>
        </w:rPr>
        <w:t>אני מבין נכון,</w:t>
      </w:r>
      <w:bookmarkStart w:id="18084" w:name="_ETM_Q1_1070153"/>
      <w:bookmarkEnd w:id="18084"/>
      <w:r>
        <w:rPr>
          <w:rFonts w:hint="cs"/>
          <w:rtl/>
          <w:lang w:eastAsia="he-IL"/>
        </w:rPr>
        <w:t xml:space="preserve"> פנינה אומרת שכל מה שלא אסור באירופה </w:t>
      </w:r>
      <w:bookmarkStart w:id="18085" w:name="_ETM_Q1_1074903"/>
      <w:bookmarkEnd w:id="18085"/>
      <w:r>
        <w:rPr>
          <w:rFonts w:hint="cs"/>
          <w:rtl/>
          <w:lang w:eastAsia="he-IL"/>
        </w:rPr>
        <w:t xml:space="preserve">אבל </w:t>
      </w:r>
      <w:bookmarkStart w:id="18086" w:name="_ETM_Q1_1072903"/>
      <w:bookmarkEnd w:id="18086"/>
      <w:r>
        <w:rPr>
          <w:rFonts w:hint="cs"/>
          <w:rtl/>
          <w:lang w:eastAsia="he-IL"/>
        </w:rPr>
        <w:t>ה-</w:t>
      </w:r>
      <w:r>
        <w:rPr>
          <w:lang w:eastAsia="he-IL"/>
        </w:rPr>
        <w:t>FDA</w:t>
      </w:r>
      <w:r>
        <w:rPr>
          <w:rFonts w:hint="cs"/>
          <w:rtl/>
          <w:lang w:eastAsia="he-IL"/>
        </w:rPr>
        <w:t xml:space="preserve"> או </w:t>
      </w:r>
      <w:r>
        <w:rPr>
          <w:lang w:eastAsia="he-IL"/>
        </w:rPr>
        <w:t>Codex</w:t>
      </w:r>
      <w:bookmarkStart w:id="18087" w:name="_ETM_Q1_1081654"/>
      <w:bookmarkEnd w:id="18087"/>
      <w:r>
        <w:rPr>
          <w:rFonts w:hint="cs"/>
          <w:rtl/>
          <w:lang w:eastAsia="he-IL"/>
        </w:rPr>
        <w:t xml:space="preserve"> </w:t>
      </w:r>
      <w:bookmarkStart w:id="18088" w:name="_ETM_Q1_1073655"/>
      <w:bookmarkStart w:id="18089" w:name="_ETM_Q1_1070903"/>
      <w:bookmarkEnd w:id="18088"/>
      <w:bookmarkEnd w:id="18089"/>
      <w:r>
        <w:rPr>
          <w:rFonts w:hint="cs"/>
          <w:rtl/>
          <w:lang w:eastAsia="he-IL"/>
        </w:rPr>
        <w:t>אישרו</w:t>
      </w:r>
      <w:bookmarkStart w:id="18090" w:name="_ETM_Q1_1074153"/>
      <w:bookmarkEnd w:id="18090"/>
      <w:r>
        <w:rPr>
          <w:rFonts w:hint="cs"/>
          <w:rtl/>
          <w:lang w:eastAsia="he-IL"/>
        </w:rPr>
        <w:t>, מו</w:t>
      </w:r>
      <w:bookmarkStart w:id="18091" w:name="_ETM_Q1_1072403"/>
      <w:bookmarkEnd w:id="18091"/>
      <w:r>
        <w:rPr>
          <w:rFonts w:hint="cs"/>
          <w:rtl/>
          <w:lang w:eastAsia="he-IL"/>
        </w:rPr>
        <w:t>ת</w:t>
      </w:r>
      <w:bookmarkStart w:id="18092" w:name="_ETM_Q1_1073903"/>
      <w:bookmarkEnd w:id="18092"/>
      <w:r>
        <w:rPr>
          <w:rFonts w:hint="cs"/>
          <w:rtl/>
          <w:lang w:eastAsia="he-IL"/>
        </w:rPr>
        <w:t>ר כי הוא</w:t>
      </w:r>
      <w:bookmarkStart w:id="18093" w:name="_ETM_Q1_1075653"/>
      <w:bookmarkEnd w:id="18093"/>
      <w:r>
        <w:rPr>
          <w:rFonts w:hint="cs"/>
          <w:rtl/>
          <w:lang w:eastAsia="he-IL"/>
        </w:rPr>
        <w:t xml:space="preserve"> ל</w:t>
      </w:r>
      <w:bookmarkStart w:id="18094" w:name="_ETM_Q1_1078903"/>
      <w:bookmarkEnd w:id="18094"/>
      <w:r>
        <w:rPr>
          <w:rFonts w:hint="cs"/>
          <w:rtl/>
          <w:lang w:eastAsia="he-IL"/>
        </w:rPr>
        <w:t>א א</w:t>
      </w:r>
      <w:bookmarkStart w:id="18095" w:name="_ETM_Q1_1076153"/>
      <w:bookmarkEnd w:id="18095"/>
      <w:r>
        <w:rPr>
          <w:rFonts w:hint="cs"/>
          <w:rtl/>
          <w:lang w:eastAsia="he-IL"/>
        </w:rPr>
        <w:t xml:space="preserve">סור באירופה. זה לא </w:t>
      </w:r>
      <w:bookmarkStart w:id="18096" w:name="_ETM_Q1_1078653"/>
      <w:bookmarkEnd w:id="18096"/>
      <w:r>
        <w:rPr>
          <w:rFonts w:hint="cs"/>
          <w:rtl/>
          <w:lang w:eastAsia="he-IL"/>
        </w:rPr>
        <w:t>בסדר לכם?</w:t>
      </w:r>
      <w:bookmarkStart w:id="18097" w:name="_ETM_Q1_1077153"/>
      <w:bookmarkEnd w:id="18097"/>
      <w:r>
        <w:rPr>
          <w:rFonts w:hint="cs"/>
          <w:rtl/>
          <w:lang w:eastAsia="he-IL"/>
        </w:rPr>
        <w:t xml:space="preserve"> אסור לכם רק מה שאסור</w:t>
      </w:r>
      <w:bookmarkStart w:id="18098" w:name="_ETM_Q1_1079154"/>
      <w:bookmarkEnd w:id="18098"/>
      <w:r>
        <w:rPr>
          <w:rFonts w:hint="cs"/>
          <w:rtl/>
          <w:lang w:eastAsia="he-IL"/>
        </w:rPr>
        <w:t xml:space="preserve"> ב</w:t>
      </w:r>
      <w:bookmarkStart w:id="18099" w:name="_ETM_Q1_1076404"/>
      <w:bookmarkEnd w:id="18099"/>
      <w:r>
        <w:rPr>
          <w:rFonts w:hint="cs"/>
          <w:rtl/>
          <w:lang w:eastAsia="he-IL"/>
        </w:rPr>
        <w:t xml:space="preserve">אירופה וכל היתר </w:t>
      </w:r>
      <w:bookmarkStart w:id="18100" w:name="_ETM_Q1_1078403"/>
      <w:bookmarkEnd w:id="18100"/>
      <w:r>
        <w:rPr>
          <w:rFonts w:hint="cs"/>
          <w:rtl/>
          <w:lang w:eastAsia="he-IL"/>
        </w:rPr>
        <w:t xml:space="preserve">מותר. </w:t>
      </w:r>
    </w:p>
    <w:p w14:paraId="39B58821" w14:textId="77777777" w:rsidR="00BE089D" w:rsidRDefault="00BE089D" w:rsidP="00BE089D">
      <w:pPr>
        <w:rPr>
          <w:rtl/>
          <w:lang w:eastAsia="he-IL"/>
        </w:rPr>
      </w:pPr>
      <w:bookmarkStart w:id="18101" w:name="_ETM_Q1_1081153"/>
      <w:bookmarkStart w:id="18102" w:name="_ETM_Q1_1081403"/>
      <w:bookmarkStart w:id="18103" w:name="_ETM_Q1_1082153"/>
      <w:bookmarkEnd w:id="18101"/>
      <w:bookmarkEnd w:id="18102"/>
      <w:bookmarkEnd w:id="18103"/>
    </w:p>
    <w:p w14:paraId="60003158" w14:textId="36B6AC4E" w:rsidR="00BE089D" w:rsidRDefault="00BE089D" w:rsidP="00BE089D">
      <w:pPr>
        <w:pStyle w:val="a4"/>
        <w:keepNext/>
        <w:rPr>
          <w:rtl/>
        </w:rPr>
      </w:pPr>
      <w:bookmarkStart w:id="18104" w:name="ET_speaker_אביב_חצבני_1570"/>
      <w:r w:rsidRPr="00BE089D">
        <w:rPr>
          <w:rStyle w:val="TagStyle"/>
          <w:rtl/>
        </w:rPr>
        <w:t xml:space="preserve"> &lt;&lt; דובר &gt;&gt; </w:t>
      </w:r>
      <w:r>
        <w:rPr>
          <w:rtl/>
        </w:rPr>
        <w:t>אביב חצבני:</w:t>
      </w:r>
      <w:r w:rsidRPr="00BE089D">
        <w:rPr>
          <w:rStyle w:val="TagStyle"/>
          <w:rtl/>
        </w:rPr>
        <w:t xml:space="preserve"> &lt;&lt; דובר &gt;&gt;</w:t>
      </w:r>
      <w:r>
        <w:rPr>
          <w:rtl/>
        </w:rPr>
        <w:t xml:space="preserve">   </w:t>
      </w:r>
      <w:bookmarkEnd w:id="18104"/>
    </w:p>
    <w:p w14:paraId="661C3FEB" w14:textId="77777777" w:rsidR="00BE089D" w:rsidRDefault="00BE089D" w:rsidP="00BE089D">
      <w:pPr>
        <w:pStyle w:val="KeepWithNext"/>
        <w:rPr>
          <w:rtl/>
          <w:lang w:eastAsia="he-IL"/>
        </w:rPr>
      </w:pPr>
    </w:p>
    <w:p w14:paraId="02921586" w14:textId="492A863F" w:rsidR="00BE089D" w:rsidRDefault="00BE089D" w:rsidP="00BE089D">
      <w:pPr>
        <w:rPr>
          <w:rtl/>
          <w:lang w:eastAsia="he-IL"/>
        </w:rPr>
      </w:pPr>
      <w:bookmarkStart w:id="18105" w:name="_ETM_Q1_1083653"/>
      <w:bookmarkStart w:id="18106" w:name="_ETM_Q1_1083903"/>
      <w:bookmarkEnd w:id="18105"/>
      <w:bookmarkEnd w:id="18106"/>
      <w:r>
        <w:rPr>
          <w:rFonts w:hint="cs"/>
          <w:rtl/>
          <w:lang w:eastAsia="he-IL"/>
        </w:rPr>
        <w:t>אבל את</w:t>
      </w:r>
      <w:bookmarkStart w:id="18107" w:name="_ETM_Q1_1082403"/>
      <w:bookmarkEnd w:id="18107"/>
      <w:r>
        <w:rPr>
          <w:rFonts w:hint="cs"/>
          <w:rtl/>
          <w:lang w:eastAsia="he-IL"/>
        </w:rPr>
        <w:t>ה נדרש לעבוד לפ</w:t>
      </w:r>
      <w:bookmarkStart w:id="18108" w:name="_ETM_Q1_1081656"/>
      <w:bookmarkEnd w:id="18108"/>
      <w:r>
        <w:rPr>
          <w:rFonts w:hint="cs"/>
          <w:rtl/>
          <w:lang w:eastAsia="he-IL"/>
        </w:rPr>
        <w:t xml:space="preserve">י </w:t>
      </w:r>
      <w:bookmarkStart w:id="18109" w:name="_ETM_Q1_1078905"/>
      <w:bookmarkEnd w:id="18109"/>
      <w:r>
        <w:rPr>
          <w:rFonts w:hint="cs"/>
          <w:rtl/>
          <w:lang w:eastAsia="he-IL"/>
        </w:rPr>
        <w:t>מה שרשום שם</w:t>
      </w:r>
      <w:bookmarkStart w:id="18110" w:name="_ETM_Q1_1080905"/>
      <w:bookmarkEnd w:id="18110"/>
      <w:r>
        <w:rPr>
          <w:rFonts w:hint="cs"/>
          <w:rtl/>
          <w:lang w:eastAsia="he-IL"/>
        </w:rPr>
        <w:t xml:space="preserve">, </w:t>
      </w:r>
      <w:bookmarkStart w:id="18111" w:name="_ETM_Q1_1080405"/>
      <w:bookmarkEnd w:id="18111"/>
      <w:r>
        <w:rPr>
          <w:rFonts w:hint="cs"/>
          <w:rtl/>
          <w:lang w:eastAsia="he-IL"/>
        </w:rPr>
        <w:t xml:space="preserve">בחלוקה </w:t>
      </w:r>
      <w:bookmarkStart w:id="18112" w:name="_ETM_Q1_1082905"/>
      <w:bookmarkStart w:id="18113" w:name="_ETM_Q1_1081905"/>
      <w:bookmarkEnd w:id="18112"/>
      <w:bookmarkEnd w:id="18113"/>
      <w:r>
        <w:rPr>
          <w:rFonts w:hint="cs"/>
          <w:rtl/>
          <w:lang w:eastAsia="he-IL"/>
        </w:rPr>
        <w:t>לטבעי וכימי</w:t>
      </w:r>
      <w:bookmarkStart w:id="18114" w:name="_ETM_Q1_1084154"/>
      <w:bookmarkEnd w:id="18114"/>
      <w:r>
        <w:rPr>
          <w:rFonts w:hint="cs"/>
          <w:rtl/>
          <w:lang w:eastAsia="he-IL"/>
        </w:rPr>
        <w:t xml:space="preserve"> ויצרן מזון לא יודע לעשות את </w:t>
      </w:r>
      <w:bookmarkStart w:id="18115" w:name="_ETM_Q1_1088656"/>
      <w:bookmarkEnd w:id="18115"/>
      <w:r>
        <w:rPr>
          <w:rFonts w:hint="cs"/>
          <w:rtl/>
          <w:lang w:eastAsia="he-IL"/>
        </w:rPr>
        <w:t>זה.</w:t>
      </w:r>
    </w:p>
    <w:p w14:paraId="3AF9AD3B" w14:textId="77777777" w:rsidR="00BE089D" w:rsidRDefault="00BE089D" w:rsidP="00BE089D">
      <w:pPr>
        <w:rPr>
          <w:rtl/>
          <w:lang w:eastAsia="he-IL"/>
        </w:rPr>
      </w:pPr>
      <w:bookmarkStart w:id="18116" w:name="_ETM_Q1_1089405"/>
      <w:bookmarkStart w:id="18117" w:name="_ETM_Q1_1090155"/>
      <w:bookmarkEnd w:id="18116"/>
      <w:bookmarkEnd w:id="18117"/>
    </w:p>
    <w:p w14:paraId="60484DDE" w14:textId="26046AD1" w:rsidR="00BE089D" w:rsidRDefault="00BE089D" w:rsidP="00BE089D">
      <w:pPr>
        <w:pStyle w:val="a4"/>
        <w:keepNext/>
        <w:rPr>
          <w:rtl/>
        </w:rPr>
      </w:pPr>
      <w:bookmarkStart w:id="18118" w:name="ET_speaker_רוית_ארבל_1571"/>
      <w:r w:rsidRPr="00BE089D">
        <w:rPr>
          <w:rStyle w:val="TagStyle"/>
          <w:rtl/>
        </w:rPr>
        <w:t xml:space="preserve"> &lt;&lt; דובר &gt;&gt; </w:t>
      </w:r>
      <w:r>
        <w:rPr>
          <w:rtl/>
        </w:rPr>
        <w:t>רוית ארבל:</w:t>
      </w:r>
      <w:r w:rsidRPr="00BE089D">
        <w:rPr>
          <w:rStyle w:val="TagStyle"/>
          <w:rtl/>
        </w:rPr>
        <w:t xml:space="preserve"> &lt;&lt; דובר &gt;&gt;</w:t>
      </w:r>
      <w:r>
        <w:rPr>
          <w:rtl/>
        </w:rPr>
        <w:t xml:space="preserve">   </w:t>
      </w:r>
      <w:bookmarkEnd w:id="18118"/>
    </w:p>
    <w:p w14:paraId="41AF7409" w14:textId="77777777" w:rsidR="00BE089D" w:rsidRDefault="00BE089D" w:rsidP="00BE089D">
      <w:pPr>
        <w:pStyle w:val="KeepWithNext"/>
        <w:rPr>
          <w:rtl/>
          <w:lang w:eastAsia="he-IL"/>
        </w:rPr>
      </w:pPr>
    </w:p>
    <w:p w14:paraId="19B1AEAA" w14:textId="71BFB851" w:rsidR="00BE089D" w:rsidRDefault="00BE089D" w:rsidP="00BE089D">
      <w:pPr>
        <w:rPr>
          <w:rtl/>
          <w:lang w:eastAsia="he-IL"/>
        </w:rPr>
      </w:pPr>
      <w:bookmarkStart w:id="18119" w:name="_ETM_Q1_1091655"/>
      <w:bookmarkEnd w:id="18119"/>
      <w:r>
        <w:rPr>
          <w:rFonts w:hint="cs"/>
          <w:rtl/>
          <w:lang w:eastAsia="he-IL"/>
        </w:rPr>
        <w:t xml:space="preserve">רגע, יש קושי. </w:t>
      </w:r>
      <w:bookmarkStart w:id="18120" w:name="_ETM_Q1_1091155"/>
      <w:bookmarkEnd w:id="18120"/>
      <w:r>
        <w:rPr>
          <w:rFonts w:hint="cs"/>
          <w:rtl/>
          <w:lang w:eastAsia="he-IL"/>
        </w:rPr>
        <w:t>אנ</w:t>
      </w:r>
      <w:bookmarkStart w:id="18121" w:name="_ETM_Q1_1088405"/>
      <w:bookmarkEnd w:id="18121"/>
      <w:r>
        <w:rPr>
          <w:rFonts w:hint="cs"/>
          <w:rtl/>
          <w:lang w:eastAsia="he-IL"/>
        </w:rPr>
        <w:t xml:space="preserve">י מציעה שנשמע את סופיה שמחכה לדבר </w:t>
      </w:r>
      <w:bookmarkStart w:id="18122" w:name="_ETM_Q1_1093655"/>
      <w:bookmarkEnd w:id="18122"/>
      <w:r>
        <w:rPr>
          <w:rFonts w:hint="cs"/>
          <w:rtl/>
          <w:lang w:eastAsia="he-IL"/>
        </w:rPr>
        <w:t>פה</w:t>
      </w:r>
      <w:bookmarkStart w:id="18123" w:name="_ETM_Q1_1089655"/>
      <w:bookmarkEnd w:id="18123"/>
      <w:r>
        <w:rPr>
          <w:rFonts w:hint="cs"/>
          <w:rtl/>
          <w:lang w:eastAsia="he-IL"/>
        </w:rPr>
        <w:t>.</w:t>
      </w:r>
    </w:p>
    <w:p w14:paraId="4C62F4A7" w14:textId="77777777" w:rsidR="00BE089D" w:rsidRDefault="00BE089D" w:rsidP="00BE089D">
      <w:pPr>
        <w:rPr>
          <w:rtl/>
          <w:lang w:eastAsia="he-IL"/>
        </w:rPr>
      </w:pPr>
    </w:p>
    <w:p w14:paraId="2AF56108" w14:textId="688E37CE" w:rsidR="00BE089D" w:rsidRDefault="00BE089D" w:rsidP="00BE089D">
      <w:pPr>
        <w:pStyle w:val="af6"/>
        <w:keepNext/>
        <w:rPr>
          <w:rtl/>
        </w:rPr>
      </w:pPr>
      <w:bookmarkStart w:id="18124" w:name="ET_yor_6447_1572"/>
      <w:r w:rsidRPr="00BE089D">
        <w:rPr>
          <w:rStyle w:val="TagStyle"/>
          <w:rtl/>
        </w:rPr>
        <w:t xml:space="preserve"> &lt;&lt; יור &gt;&gt; </w:t>
      </w:r>
      <w:r>
        <w:rPr>
          <w:rtl/>
        </w:rPr>
        <w:t>היו"ר יונתן מישרקי:</w:t>
      </w:r>
      <w:r w:rsidRPr="00BE089D">
        <w:rPr>
          <w:rStyle w:val="TagStyle"/>
          <w:rtl/>
        </w:rPr>
        <w:t xml:space="preserve"> &lt;&lt; יור &gt;&gt;</w:t>
      </w:r>
      <w:r>
        <w:rPr>
          <w:rtl/>
        </w:rPr>
        <w:t xml:space="preserve">   </w:t>
      </w:r>
      <w:bookmarkEnd w:id="18124"/>
    </w:p>
    <w:p w14:paraId="421F11F0" w14:textId="77777777" w:rsidR="00BE089D" w:rsidRDefault="00BE089D" w:rsidP="00BE089D">
      <w:pPr>
        <w:pStyle w:val="KeepWithNext"/>
        <w:rPr>
          <w:rtl/>
          <w:lang w:eastAsia="he-IL"/>
        </w:rPr>
      </w:pPr>
    </w:p>
    <w:p w14:paraId="231B75ED" w14:textId="39C3D095" w:rsidR="00BE089D" w:rsidRDefault="00BE089D" w:rsidP="00BE089D">
      <w:pPr>
        <w:rPr>
          <w:rtl/>
          <w:lang w:eastAsia="he-IL"/>
        </w:rPr>
      </w:pPr>
      <w:bookmarkStart w:id="18125" w:name="_ETM_Q1_1094155"/>
      <w:bookmarkStart w:id="18126" w:name="_ETM_Q1_1092405"/>
      <w:bookmarkEnd w:id="18125"/>
      <w:bookmarkEnd w:id="18126"/>
      <w:r>
        <w:rPr>
          <w:rFonts w:hint="cs"/>
          <w:rtl/>
          <w:lang w:eastAsia="he-IL"/>
        </w:rPr>
        <w:t xml:space="preserve">היא מומחית. </w:t>
      </w:r>
      <w:bookmarkStart w:id="18127" w:name="_ETM_Q1_1092655"/>
      <w:bookmarkEnd w:id="18127"/>
      <w:r>
        <w:rPr>
          <w:rFonts w:hint="cs"/>
          <w:rtl/>
          <w:lang w:eastAsia="he-IL"/>
        </w:rPr>
        <w:t>מי יעצור אותה?</w:t>
      </w:r>
    </w:p>
    <w:p w14:paraId="5D838D35" w14:textId="77777777" w:rsidR="00BE089D" w:rsidRDefault="00BE089D" w:rsidP="00BE089D">
      <w:pPr>
        <w:rPr>
          <w:rtl/>
          <w:lang w:eastAsia="he-IL"/>
        </w:rPr>
      </w:pPr>
      <w:bookmarkStart w:id="18128" w:name="_ETM_Q1_1093405"/>
      <w:bookmarkStart w:id="18129" w:name="_ETM_Q1_1093905"/>
      <w:bookmarkStart w:id="18130" w:name="_ETM_Q1_1094655"/>
      <w:bookmarkEnd w:id="18128"/>
      <w:bookmarkEnd w:id="18129"/>
      <w:bookmarkEnd w:id="18130"/>
    </w:p>
    <w:p w14:paraId="48E03ED6" w14:textId="533D4841" w:rsidR="00BE089D" w:rsidRDefault="00BE089D" w:rsidP="00BE089D">
      <w:pPr>
        <w:pStyle w:val="a4"/>
        <w:keepNext/>
        <w:rPr>
          <w:rtl/>
        </w:rPr>
      </w:pPr>
      <w:bookmarkStart w:id="18131" w:name="ET_speaker_רוית_ארבל_1573"/>
      <w:r w:rsidRPr="00BE089D">
        <w:rPr>
          <w:rStyle w:val="TagStyle"/>
          <w:rtl/>
        </w:rPr>
        <w:t xml:space="preserve"> &lt;&lt; דובר &gt;&gt; </w:t>
      </w:r>
      <w:r>
        <w:rPr>
          <w:rtl/>
        </w:rPr>
        <w:t>רוית ארבל:</w:t>
      </w:r>
      <w:r w:rsidRPr="00BE089D">
        <w:rPr>
          <w:rStyle w:val="TagStyle"/>
          <w:rtl/>
        </w:rPr>
        <w:t xml:space="preserve"> &lt;&lt; דובר &gt;&gt;</w:t>
      </w:r>
      <w:r>
        <w:rPr>
          <w:rtl/>
        </w:rPr>
        <w:t xml:space="preserve">   </w:t>
      </w:r>
      <w:bookmarkEnd w:id="18131"/>
    </w:p>
    <w:p w14:paraId="2BE5818C" w14:textId="77777777" w:rsidR="00BE089D" w:rsidRDefault="00BE089D" w:rsidP="00BE089D">
      <w:pPr>
        <w:pStyle w:val="KeepWithNext"/>
        <w:rPr>
          <w:rtl/>
          <w:lang w:eastAsia="he-IL"/>
        </w:rPr>
      </w:pPr>
    </w:p>
    <w:p w14:paraId="52027F57" w14:textId="371A9137" w:rsidR="00BE089D" w:rsidRDefault="00BE089D" w:rsidP="00BE089D">
      <w:pPr>
        <w:rPr>
          <w:rtl/>
          <w:lang w:eastAsia="he-IL"/>
        </w:rPr>
      </w:pPr>
      <w:bookmarkStart w:id="18132" w:name="_ETM_Q1_1095905"/>
      <w:bookmarkStart w:id="18133" w:name="_ETM_Q1_1096155"/>
      <w:bookmarkStart w:id="18134" w:name="_ETM_Q1_1093155"/>
      <w:bookmarkEnd w:id="18132"/>
      <w:bookmarkEnd w:id="18133"/>
      <w:bookmarkEnd w:id="18134"/>
      <w:r>
        <w:rPr>
          <w:rFonts w:hint="cs"/>
          <w:rtl/>
          <w:lang w:eastAsia="he-IL"/>
        </w:rPr>
        <w:t xml:space="preserve">היא מומחית לחומרי טעם וריח </w:t>
      </w:r>
      <w:bookmarkStart w:id="18135" w:name="_ETM_Q1_1098405"/>
      <w:bookmarkStart w:id="18136" w:name="_ETM_Q1_1095655"/>
      <w:bookmarkStart w:id="18137" w:name="_ETM_Q1_1095405"/>
      <w:bookmarkEnd w:id="18135"/>
      <w:bookmarkEnd w:id="18136"/>
      <w:bookmarkEnd w:id="18137"/>
      <w:r>
        <w:rPr>
          <w:rFonts w:hint="cs"/>
          <w:rtl/>
          <w:lang w:eastAsia="he-IL"/>
        </w:rPr>
        <w:t xml:space="preserve">והיא תתחיל להסביר לנו את המורכבות. חלק מהקושי בעניין </w:t>
      </w:r>
      <w:bookmarkStart w:id="18138" w:name="_ETM_Q1_1105155"/>
      <w:bookmarkEnd w:id="18138"/>
      <w:r>
        <w:rPr>
          <w:rFonts w:hint="cs"/>
          <w:rtl/>
          <w:lang w:eastAsia="he-IL"/>
        </w:rPr>
        <w:t>הוא</w:t>
      </w:r>
      <w:bookmarkStart w:id="18139" w:name="_ETM_Q1_1102655"/>
      <w:bookmarkEnd w:id="18139"/>
      <w:r>
        <w:rPr>
          <w:rFonts w:hint="cs"/>
          <w:rtl/>
          <w:lang w:eastAsia="he-IL"/>
        </w:rPr>
        <w:t xml:space="preserve"> בשאלת חובת הסימון. אם אנחנו עובדים עם יצרן אמריקאי</w:t>
      </w:r>
      <w:bookmarkStart w:id="18140" w:name="_ETM_Q1_1107905"/>
      <w:bookmarkStart w:id="18141" w:name="_ETM_Q1_1111151"/>
      <w:bookmarkEnd w:id="18140"/>
      <w:bookmarkEnd w:id="18141"/>
      <w:r>
        <w:rPr>
          <w:rFonts w:hint="cs"/>
          <w:rtl/>
          <w:lang w:eastAsia="he-IL"/>
        </w:rPr>
        <w:t xml:space="preserve"> או</w:t>
      </w:r>
      <w:bookmarkStart w:id="18142" w:name="_ETM_Q1_1108406"/>
      <w:bookmarkEnd w:id="18142"/>
      <w:r>
        <w:rPr>
          <w:rFonts w:hint="cs"/>
          <w:rtl/>
          <w:lang w:eastAsia="he-IL"/>
        </w:rPr>
        <w:t xml:space="preserve"> יצר</w:t>
      </w:r>
      <w:bookmarkStart w:id="18143" w:name="_ETM_Q1_1108656"/>
      <w:bookmarkEnd w:id="18143"/>
      <w:r>
        <w:rPr>
          <w:rFonts w:hint="cs"/>
          <w:rtl/>
          <w:lang w:eastAsia="he-IL"/>
        </w:rPr>
        <w:t xml:space="preserve">ן מהמזרח שמייצר חומרי טעם וריח ולא </w:t>
      </w:r>
      <w:bookmarkStart w:id="18144" w:name="_ETM_Q1_1114906"/>
      <w:bookmarkEnd w:id="18144"/>
      <w:r>
        <w:rPr>
          <w:rFonts w:hint="cs"/>
          <w:rtl/>
          <w:lang w:eastAsia="he-IL"/>
        </w:rPr>
        <w:t>עובד עם</w:t>
      </w:r>
      <w:bookmarkStart w:id="18145" w:name="_ETM_Q1_1115656"/>
      <w:bookmarkEnd w:id="18145"/>
      <w:r>
        <w:rPr>
          <w:rFonts w:hint="cs"/>
          <w:rtl/>
          <w:lang w:eastAsia="he-IL"/>
        </w:rPr>
        <w:t xml:space="preserve"> </w:t>
      </w:r>
      <w:bookmarkStart w:id="18146" w:name="_ETM_Q1_1115901"/>
      <w:bookmarkEnd w:id="18146"/>
      <w:r>
        <w:rPr>
          <w:rFonts w:hint="cs"/>
          <w:rtl/>
          <w:lang w:eastAsia="he-IL"/>
        </w:rPr>
        <w:t>השיטה האירופית – רובם</w:t>
      </w:r>
      <w:bookmarkStart w:id="18147" w:name="_ETM_Q1_1119406"/>
      <w:bookmarkEnd w:id="18147"/>
      <w:r>
        <w:rPr>
          <w:rFonts w:hint="cs"/>
          <w:rtl/>
          <w:lang w:eastAsia="he-IL"/>
        </w:rPr>
        <w:t xml:space="preserve"> כאלה</w:t>
      </w:r>
      <w:bookmarkStart w:id="18148" w:name="_ETM_Q1_1118155"/>
      <w:bookmarkEnd w:id="18148"/>
      <w:r>
        <w:rPr>
          <w:rFonts w:hint="cs"/>
          <w:rtl/>
          <w:lang w:eastAsia="he-IL"/>
        </w:rPr>
        <w:t xml:space="preserve">, בטח הבינונים </w:t>
      </w:r>
      <w:bookmarkStart w:id="18149" w:name="_ETM_Q1_1122405"/>
      <w:bookmarkStart w:id="18150" w:name="_ETM_Q1_1119905"/>
      <w:bookmarkStart w:id="18151" w:name="_ETM_Q1_1126656"/>
      <w:bookmarkStart w:id="18152" w:name="_ETM_Q1_1124156"/>
      <w:bookmarkEnd w:id="18149"/>
      <w:bookmarkEnd w:id="18150"/>
      <w:bookmarkEnd w:id="18151"/>
      <w:bookmarkEnd w:id="18152"/>
      <w:r>
        <w:rPr>
          <w:rFonts w:hint="cs"/>
          <w:rtl/>
          <w:lang w:eastAsia="he-IL"/>
        </w:rPr>
        <w:t>והקטנים וגם רוב  הגדולים</w:t>
      </w:r>
      <w:bookmarkStart w:id="18153" w:name="_ETM_Q1_1122155"/>
      <w:bookmarkEnd w:id="18153"/>
      <w:r>
        <w:rPr>
          <w:rFonts w:hint="cs"/>
          <w:rtl/>
          <w:lang w:eastAsia="he-IL"/>
        </w:rPr>
        <w:t xml:space="preserve">, לפי מה שנמסר לי </w:t>
      </w:r>
      <w:bookmarkStart w:id="18154" w:name="_ETM_Q1_1124904"/>
      <w:bookmarkEnd w:id="18154"/>
      <w:r>
        <w:rPr>
          <w:rFonts w:hint="cs"/>
          <w:rtl/>
          <w:lang w:eastAsia="he-IL"/>
        </w:rPr>
        <w:t xml:space="preserve">– אז הוא לא יודע להגיד לי באיזה קטגוריה זה </w:t>
      </w:r>
      <w:bookmarkStart w:id="18155" w:name="_ETM_Q1_1129903"/>
      <w:bookmarkEnd w:id="18155"/>
      <w:r>
        <w:rPr>
          <w:rFonts w:hint="cs"/>
          <w:rtl/>
          <w:lang w:eastAsia="he-IL"/>
        </w:rPr>
        <w:t xml:space="preserve">נמצא. </w:t>
      </w:r>
    </w:p>
    <w:p w14:paraId="2151132C" w14:textId="77777777" w:rsidR="00BE089D" w:rsidRDefault="00BE089D" w:rsidP="00BE089D">
      <w:pPr>
        <w:rPr>
          <w:rtl/>
          <w:lang w:eastAsia="he-IL"/>
        </w:rPr>
      </w:pPr>
      <w:bookmarkStart w:id="18156" w:name="_ETM_Q1_1130903"/>
      <w:bookmarkEnd w:id="18156"/>
    </w:p>
    <w:p w14:paraId="026CC274" w14:textId="105E6F96" w:rsidR="00BE089D" w:rsidRDefault="00BE089D" w:rsidP="00BE089D">
      <w:pPr>
        <w:rPr>
          <w:rtl/>
          <w:lang w:eastAsia="he-IL"/>
        </w:rPr>
      </w:pPr>
      <w:bookmarkStart w:id="18157" w:name="_ETM_Q1_1131403"/>
      <w:bookmarkStart w:id="18158" w:name="_ETM_Q1_1131653"/>
      <w:bookmarkStart w:id="18159" w:name="_ETM_Q1_1131903"/>
      <w:bookmarkStart w:id="18160" w:name="_ETM_Q1_1128903"/>
      <w:bookmarkEnd w:id="18157"/>
      <w:bookmarkEnd w:id="18158"/>
      <w:bookmarkEnd w:id="18159"/>
      <w:bookmarkEnd w:id="18160"/>
      <w:r>
        <w:rPr>
          <w:rFonts w:hint="cs"/>
          <w:rtl/>
          <w:lang w:eastAsia="he-IL"/>
        </w:rPr>
        <w:t xml:space="preserve">דבר נוסף שלא נאמר לגבי השיטה האירופית </w:t>
      </w:r>
      <w:bookmarkStart w:id="18161" w:name="_ETM_Q1_1132403"/>
      <w:bookmarkEnd w:id="18161"/>
      <w:r>
        <w:rPr>
          <w:rFonts w:hint="cs"/>
          <w:rtl/>
          <w:lang w:eastAsia="he-IL"/>
        </w:rPr>
        <w:t>ה</w:t>
      </w:r>
      <w:bookmarkStart w:id="18162" w:name="_ETM_Q1_1129655"/>
      <w:bookmarkEnd w:id="18162"/>
      <w:r>
        <w:rPr>
          <w:rFonts w:hint="cs"/>
          <w:rtl/>
          <w:lang w:eastAsia="he-IL"/>
        </w:rPr>
        <w:t>וא</w:t>
      </w:r>
      <w:bookmarkStart w:id="18163" w:name="_ETM_Q1_1127654"/>
      <w:bookmarkEnd w:id="18163"/>
      <w:r>
        <w:rPr>
          <w:rFonts w:hint="cs"/>
          <w:rtl/>
          <w:lang w:eastAsia="he-IL"/>
        </w:rPr>
        <w:t xml:space="preserve"> ש</w:t>
      </w:r>
      <w:bookmarkStart w:id="18164" w:name="_ETM_Q1_1128154"/>
      <w:bookmarkEnd w:id="18164"/>
      <w:r>
        <w:rPr>
          <w:rFonts w:hint="cs"/>
          <w:rtl/>
          <w:lang w:eastAsia="he-IL"/>
        </w:rPr>
        <w:t>השיטה האירופית עובדת אחרת. זה לא רשימות א</w:t>
      </w:r>
      <w:bookmarkStart w:id="18165" w:name="_ETM_Q1_1135654"/>
      <w:bookmarkEnd w:id="18165"/>
      <w:r>
        <w:rPr>
          <w:rFonts w:hint="cs"/>
          <w:rtl/>
          <w:lang w:eastAsia="he-IL"/>
        </w:rPr>
        <w:t xml:space="preserve">בל גם שיטת </w:t>
      </w:r>
      <w:bookmarkStart w:id="18166" w:name="_ETM_Q1_1136654"/>
      <w:bookmarkEnd w:id="18166"/>
      <w:r>
        <w:rPr>
          <w:rFonts w:hint="cs"/>
          <w:rtl/>
          <w:lang w:eastAsia="he-IL"/>
        </w:rPr>
        <w:t xml:space="preserve">הסימון היא אחרת והחיבור בין </w:t>
      </w:r>
      <w:bookmarkStart w:id="18167" w:name="_ETM_Q1_1137904"/>
      <w:bookmarkEnd w:id="18167"/>
      <w:r>
        <w:rPr>
          <w:rFonts w:hint="cs"/>
          <w:rtl/>
          <w:lang w:eastAsia="he-IL"/>
        </w:rPr>
        <w:t>1</w:t>
      </w:r>
      <w:bookmarkStart w:id="18168" w:name="_ETM_Q1_1135154"/>
      <w:bookmarkEnd w:id="18168"/>
      <w:r>
        <w:rPr>
          <w:rFonts w:hint="cs"/>
          <w:rtl/>
          <w:lang w:eastAsia="he-IL"/>
        </w:rPr>
        <w:t xml:space="preserve">169 לתקנה של חומרי </w:t>
      </w:r>
      <w:bookmarkStart w:id="18169" w:name="_ETM_Q1_1142904"/>
      <w:bookmarkStart w:id="18170" w:name="_ETM_Q1_1140154"/>
      <w:bookmarkEnd w:id="18169"/>
      <w:bookmarkEnd w:id="18170"/>
      <w:r>
        <w:rPr>
          <w:rFonts w:hint="cs"/>
          <w:rtl/>
          <w:lang w:eastAsia="he-IL"/>
        </w:rPr>
        <w:t>טעם</w:t>
      </w:r>
      <w:bookmarkStart w:id="18171" w:name="_ETM_Q1_1137655"/>
      <w:bookmarkStart w:id="18172" w:name="_ETM_Q1_1135653"/>
      <w:bookmarkEnd w:id="18171"/>
      <w:bookmarkEnd w:id="18172"/>
      <w:r>
        <w:rPr>
          <w:rFonts w:hint="cs"/>
          <w:rtl/>
          <w:lang w:eastAsia="he-IL"/>
        </w:rPr>
        <w:t xml:space="preserve"> יוצרת אי</w:t>
      </w:r>
      <w:bookmarkStart w:id="18173" w:name="_ETM_Q1_1141653"/>
      <w:bookmarkEnd w:id="18173"/>
      <w:r>
        <w:rPr>
          <w:rFonts w:hint="cs"/>
          <w:rtl/>
          <w:lang w:eastAsia="he-IL"/>
        </w:rPr>
        <w:t>זושהי מ</w:t>
      </w:r>
      <w:bookmarkStart w:id="18174" w:name="_ETM_Q1_1140403"/>
      <w:bookmarkEnd w:id="18174"/>
      <w:r>
        <w:rPr>
          <w:rFonts w:hint="cs"/>
          <w:rtl/>
          <w:lang w:eastAsia="he-IL"/>
        </w:rPr>
        <w:t>ו</w:t>
      </w:r>
      <w:bookmarkStart w:id="18175" w:name="_ETM_Q1_1137656"/>
      <w:bookmarkEnd w:id="18175"/>
      <w:r>
        <w:rPr>
          <w:rFonts w:hint="cs"/>
          <w:rtl/>
          <w:lang w:eastAsia="he-IL"/>
        </w:rPr>
        <w:t>רכבת כי זה לא רק - - -</w:t>
      </w:r>
    </w:p>
    <w:p w14:paraId="42C0F5E1" w14:textId="77777777" w:rsidR="00BE089D" w:rsidRDefault="00BE089D" w:rsidP="00BE089D">
      <w:pPr>
        <w:rPr>
          <w:rtl/>
          <w:lang w:eastAsia="he-IL"/>
        </w:rPr>
      </w:pPr>
      <w:bookmarkStart w:id="18176" w:name="_ETM_Q1_1140651"/>
      <w:bookmarkStart w:id="18177" w:name="_ETM_Q1_1141655"/>
      <w:bookmarkEnd w:id="18176"/>
      <w:bookmarkEnd w:id="18177"/>
    </w:p>
    <w:p w14:paraId="1005F1A5" w14:textId="333C724E" w:rsidR="00BE089D" w:rsidRDefault="00BE089D" w:rsidP="00BE089D">
      <w:pPr>
        <w:pStyle w:val="a4"/>
        <w:keepNext/>
        <w:rPr>
          <w:rtl/>
        </w:rPr>
      </w:pPr>
      <w:bookmarkStart w:id="18178" w:name="ET_speaker_פנינה_אורן_שני_דור_1574"/>
      <w:r w:rsidRPr="00BE089D">
        <w:rPr>
          <w:rStyle w:val="TagStyle"/>
          <w:rtl/>
        </w:rPr>
        <w:t xml:space="preserve"> &lt;&lt; דובר &gt;&gt; </w:t>
      </w:r>
      <w:r w:rsidR="00F42C12">
        <w:rPr>
          <w:rtl/>
        </w:rPr>
        <w:t>פנינה אורן שנידור</w:t>
      </w:r>
      <w:r>
        <w:rPr>
          <w:rtl/>
        </w:rPr>
        <w:t>:</w:t>
      </w:r>
      <w:r w:rsidRPr="00BE089D">
        <w:rPr>
          <w:rStyle w:val="TagStyle"/>
          <w:rtl/>
        </w:rPr>
        <w:t xml:space="preserve"> &lt;&lt; דובר &gt;&gt;</w:t>
      </w:r>
      <w:r>
        <w:rPr>
          <w:rtl/>
        </w:rPr>
        <w:t xml:space="preserve">   </w:t>
      </w:r>
      <w:bookmarkEnd w:id="18178"/>
    </w:p>
    <w:p w14:paraId="4DC81D8A" w14:textId="77777777" w:rsidR="00BE089D" w:rsidRDefault="00BE089D" w:rsidP="00BE089D">
      <w:pPr>
        <w:pStyle w:val="KeepWithNext"/>
        <w:rPr>
          <w:rtl/>
          <w:lang w:eastAsia="he-IL"/>
        </w:rPr>
      </w:pPr>
    </w:p>
    <w:p w14:paraId="2774CEED" w14:textId="7E506E89" w:rsidR="00BE089D" w:rsidRDefault="00BE089D" w:rsidP="00BE089D">
      <w:pPr>
        <w:rPr>
          <w:rtl/>
          <w:lang w:eastAsia="he-IL"/>
        </w:rPr>
      </w:pPr>
      <w:bookmarkStart w:id="18179" w:name="_ETM_Q1_1143656"/>
      <w:bookmarkStart w:id="18180" w:name="_ETM_Q1_1144156"/>
      <w:bookmarkEnd w:id="18179"/>
      <w:bookmarkEnd w:id="18180"/>
      <w:r>
        <w:rPr>
          <w:rFonts w:hint="cs"/>
          <w:rtl/>
          <w:lang w:eastAsia="he-IL"/>
        </w:rPr>
        <w:t>אב</w:t>
      </w:r>
      <w:bookmarkStart w:id="18181" w:name="_ETM_Q1_1142656"/>
      <w:bookmarkStart w:id="18182" w:name="_ETM_Q1_1139901"/>
      <w:bookmarkEnd w:id="18181"/>
      <w:bookmarkEnd w:id="18182"/>
      <w:r>
        <w:rPr>
          <w:rFonts w:hint="cs"/>
          <w:rtl/>
          <w:lang w:eastAsia="he-IL"/>
        </w:rPr>
        <w:t xml:space="preserve">ל הסימון יהיה לפי אירופה. </w:t>
      </w:r>
    </w:p>
    <w:p w14:paraId="38CE7997" w14:textId="77777777" w:rsidR="00BE089D" w:rsidRDefault="00BE089D" w:rsidP="00BE089D">
      <w:pPr>
        <w:rPr>
          <w:rtl/>
          <w:lang w:eastAsia="he-IL"/>
        </w:rPr>
      </w:pPr>
      <w:bookmarkStart w:id="18183" w:name="_ETM_Q1_1144404"/>
      <w:bookmarkStart w:id="18184" w:name="_ETM_Q1_1144656"/>
      <w:bookmarkStart w:id="18185" w:name="_ETM_Q1_1146906"/>
      <w:bookmarkEnd w:id="18183"/>
      <w:bookmarkEnd w:id="18184"/>
      <w:bookmarkEnd w:id="18185"/>
    </w:p>
    <w:p w14:paraId="0B28B662" w14:textId="7DABE0D3" w:rsidR="00BE089D" w:rsidRDefault="00BE089D" w:rsidP="00BE089D">
      <w:pPr>
        <w:pStyle w:val="a4"/>
        <w:keepNext/>
        <w:rPr>
          <w:rtl/>
        </w:rPr>
      </w:pPr>
      <w:bookmarkStart w:id="18186" w:name="ET_speaker_רוית_ארבל_1575"/>
      <w:r w:rsidRPr="00BE089D">
        <w:rPr>
          <w:rStyle w:val="TagStyle"/>
          <w:rtl/>
        </w:rPr>
        <w:t xml:space="preserve"> &lt;&lt; דובר &gt;&gt; </w:t>
      </w:r>
      <w:r>
        <w:rPr>
          <w:rtl/>
        </w:rPr>
        <w:t>רוית ארבל:</w:t>
      </w:r>
      <w:r w:rsidRPr="00BE089D">
        <w:rPr>
          <w:rStyle w:val="TagStyle"/>
          <w:rtl/>
        </w:rPr>
        <w:t xml:space="preserve"> &lt;&lt; דובר &gt;&gt;</w:t>
      </w:r>
      <w:r>
        <w:rPr>
          <w:rtl/>
        </w:rPr>
        <w:t xml:space="preserve">   </w:t>
      </w:r>
      <w:bookmarkEnd w:id="18186"/>
    </w:p>
    <w:p w14:paraId="210F422C" w14:textId="77777777" w:rsidR="00BE089D" w:rsidRDefault="00BE089D" w:rsidP="00BE089D">
      <w:pPr>
        <w:pStyle w:val="KeepWithNext"/>
        <w:rPr>
          <w:rtl/>
          <w:lang w:eastAsia="he-IL"/>
        </w:rPr>
      </w:pPr>
    </w:p>
    <w:p w14:paraId="3E4262A2" w14:textId="04079B28" w:rsidR="00BE089D" w:rsidRDefault="00BE089D" w:rsidP="00BE089D">
      <w:pPr>
        <w:rPr>
          <w:rtl/>
          <w:lang w:eastAsia="he-IL"/>
        </w:rPr>
      </w:pPr>
      <w:bookmarkStart w:id="18187" w:name="_ETM_Q1_1148656"/>
      <w:bookmarkEnd w:id="18187"/>
      <w:r>
        <w:rPr>
          <w:rFonts w:hint="cs"/>
          <w:rtl/>
          <w:lang w:eastAsia="he-IL"/>
        </w:rPr>
        <w:t>ש</w:t>
      </w:r>
      <w:bookmarkStart w:id="18188" w:name="_ETM_Q1_1145656"/>
      <w:bookmarkEnd w:id="18188"/>
      <w:r>
        <w:rPr>
          <w:rFonts w:hint="cs"/>
          <w:rtl/>
          <w:lang w:eastAsia="he-IL"/>
        </w:rPr>
        <w:t>ני</w:t>
      </w:r>
      <w:bookmarkStart w:id="18189" w:name="_ETM_Q1_1142902"/>
      <w:bookmarkEnd w:id="18189"/>
      <w:r>
        <w:rPr>
          <w:rFonts w:hint="cs"/>
          <w:rtl/>
          <w:lang w:eastAsia="he-IL"/>
        </w:rPr>
        <w:t>י</w:t>
      </w:r>
      <w:bookmarkStart w:id="18190" w:name="_ETM_Q1_1140152"/>
      <w:bookmarkEnd w:id="18190"/>
      <w:r>
        <w:rPr>
          <w:rFonts w:hint="cs"/>
          <w:rtl/>
          <w:lang w:eastAsia="he-IL"/>
        </w:rPr>
        <w:t xml:space="preserve">ה, זה לא רק </w:t>
      </w:r>
      <w:bookmarkStart w:id="18191" w:name="_ETM_Q1_1143402"/>
      <w:bookmarkEnd w:id="18191"/>
      <w:r>
        <w:rPr>
          <w:rFonts w:hint="cs"/>
          <w:rtl/>
          <w:lang w:eastAsia="he-IL"/>
        </w:rPr>
        <w:t>שאני צריכה לוודא שהתמהיל ש</w:t>
      </w:r>
      <w:bookmarkStart w:id="18192" w:name="_ETM_Q1_1146902"/>
      <w:bookmarkEnd w:id="18192"/>
      <w:r>
        <w:rPr>
          <w:rFonts w:hint="cs"/>
          <w:rtl/>
          <w:lang w:eastAsia="he-IL"/>
        </w:rPr>
        <w:t xml:space="preserve">ל </w:t>
      </w:r>
      <w:bookmarkStart w:id="18193" w:name="_ETM_Q1_1145154"/>
      <w:bookmarkEnd w:id="18193"/>
      <w:r>
        <w:rPr>
          <w:rFonts w:hint="cs"/>
          <w:rtl/>
          <w:lang w:eastAsia="he-IL"/>
        </w:rPr>
        <w:t>החומר שאני מו</w:t>
      </w:r>
      <w:bookmarkStart w:id="18194" w:name="_ETM_Q1_1146404"/>
      <w:bookmarkEnd w:id="18194"/>
      <w:r>
        <w:rPr>
          <w:rFonts w:hint="cs"/>
          <w:rtl/>
          <w:lang w:eastAsia="he-IL"/>
        </w:rPr>
        <w:t xml:space="preserve">סיפה </w:t>
      </w:r>
      <w:bookmarkStart w:id="18195" w:name="_ETM_Q1_1146654"/>
      <w:bookmarkEnd w:id="18195"/>
      <w:r>
        <w:rPr>
          <w:rFonts w:hint="cs"/>
          <w:rtl/>
          <w:lang w:eastAsia="he-IL"/>
        </w:rPr>
        <w:t xml:space="preserve">תואם אירופה, </w:t>
      </w:r>
      <w:bookmarkStart w:id="18196" w:name="_ETM_Q1_1148651"/>
      <w:bookmarkEnd w:id="18196"/>
      <w:r>
        <w:rPr>
          <w:rFonts w:hint="cs"/>
          <w:rtl/>
          <w:lang w:eastAsia="he-IL"/>
        </w:rPr>
        <w:t xml:space="preserve">הסימון </w:t>
      </w:r>
      <w:bookmarkStart w:id="18197" w:name="_ETM_Q1_1149904"/>
      <w:bookmarkStart w:id="18198" w:name="_ETM_Q1_1147153"/>
      <w:bookmarkEnd w:id="18197"/>
      <w:bookmarkEnd w:id="18198"/>
      <w:r>
        <w:rPr>
          <w:rFonts w:hint="cs"/>
          <w:rtl/>
          <w:lang w:eastAsia="he-IL"/>
        </w:rPr>
        <w:t xml:space="preserve">הנדרש הוא </w:t>
      </w:r>
      <w:bookmarkStart w:id="18199" w:name="_ETM_Q1_1150901"/>
      <w:bookmarkEnd w:id="18199"/>
      <w:r>
        <w:rPr>
          <w:rFonts w:hint="cs"/>
          <w:rtl/>
          <w:lang w:eastAsia="he-IL"/>
        </w:rPr>
        <w:t>לפי אירופה וזא</w:t>
      </w:r>
      <w:bookmarkStart w:id="18200" w:name="_ETM_Q1_1152401"/>
      <w:bookmarkEnd w:id="18200"/>
      <w:r>
        <w:rPr>
          <w:rFonts w:hint="cs"/>
          <w:rtl/>
          <w:lang w:eastAsia="he-IL"/>
        </w:rPr>
        <w:t xml:space="preserve">ת מורכבות בפני עצמה </w:t>
      </w:r>
      <w:bookmarkStart w:id="18201" w:name="_ETM_Q1_1155406"/>
      <w:bookmarkEnd w:id="18201"/>
      <w:r>
        <w:rPr>
          <w:rFonts w:hint="cs"/>
          <w:rtl/>
          <w:lang w:eastAsia="he-IL"/>
        </w:rPr>
        <w:t>כי היצרן לא יודע לבדוק את זה</w:t>
      </w:r>
      <w:bookmarkStart w:id="18202" w:name="_ETM_Q1_1156151"/>
      <w:bookmarkEnd w:id="18202"/>
      <w:r>
        <w:rPr>
          <w:rFonts w:hint="cs"/>
          <w:rtl/>
          <w:lang w:eastAsia="he-IL"/>
        </w:rPr>
        <w:t>.</w:t>
      </w:r>
    </w:p>
    <w:p w14:paraId="25B3C3FE" w14:textId="77777777" w:rsidR="00BE089D" w:rsidRDefault="00BE089D" w:rsidP="00BE089D">
      <w:pPr>
        <w:rPr>
          <w:rtl/>
          <w:lang w:eastAsia="he-IL"/>
        </w:rPr>
      </w:pPr>
      <w:bookmarkStart w:id="18203" w:name="_ETM_Q1_1153402"/>
      <w:bookmarkStart w:id="18204" w:name="_ETM_Q1_1153902"/>
      <w:bookmarkEnd w:id="18203"/>
      <w:bookmarkEnd w:id="18204"/>
    </w:p>
    <w:p w14:paraId="56C98557" w14:textId="730DD37B" w:rsidR="00BE089D" w:rsidRDefault="00BE089D" w:rsidP="00BE089D">
      <w:pPr>
        <w:pStyle w:val="af6"/>
        <w:keepNext/>
        <w:rPr>
          <w:rtl/>
        </w:rPr>
      </w:pPr>
      <w:bookmarkStart w:id="18205" w:name="ET_yor_6447_1576"/>
      <w:r w:rsidRPr="00BE089D">
        <w:rPr>
          <w:rStyle w:val="TagStyle"/>
          <w:rtl/>
        </w:rPr>
        <w:t xml:space="preserve"> &lt;&lt; יור &gt;&gt; </w:t>
      </w:r>
      <w:r>
        <w:rPr>
          <w:rtl/>
        </w:rPr>
        <w:t>היו"ר יונתן מישרקי:</w:t>
      </w:r>
      <w:r w:rsidRPr="00BE089D">
        <w:rPr>
          <w:rStyle w:val="TagStyle"/>
          <w:rtl/>
        </w:rPr>
        <w:t xml:space="preserve"> &lt;&lt; יור &gt;&gt;</w:t>
      </w:r>
      <w:r>
        <w:rPr>
          <w:rtl/>
        </w:rPr>
        <w:t xml:space="preserve">   </w:t>
      </w:r>
      <w:bookmarkEnd w:id="18205"/>
    </w:p>
    <w:p w14:paraId="71BE89CA" w14:textId="77777777" w:rsidR="00BE089D" w:rsidRDefault="00BE089D" w:rsidP="00BE089D">
      <w:pPr>
        <w:pStyle w:val="KeepWithNext"/>
        <w:rPr>
          <w:rtl/>
          <w:lang w:eastAsia="he-IL"/>
        </w:rPr>
      </w:pPr>
    </w:p>
    <w:p w14:paraId="27284946" w14:textId="3C65A675" w:rsidR="00BE089D" w:rsidRDefault="00BE089D" w:rsidP="00BE089D">
      <w:pPr>
        <w:rPr>
          <w:rtl/>
          <w:lang w:eastAsia="he-IL"/>
        </w:rPr>
      </w:pPr>
      <w:r>
        <w:rPr>
          <w:rFonts w:hint="cs"/>
          <w:rtl/>
          <w:lang w:eastAsia="he-IL"/>
        </w:rPr>
        <w:t>עדיין צריך את סופיה</w:t>
      </w:r>
      <w:bookmarkStart w:id="18206" w:name="_ETM_Q1_1156152"/>
      <w:bookmarkStart w:id="18207" w:name="_ETM_Q1_1153652"/>
      <w:bookmarkEnd w:id="18206"/>
      <w:bookmarkEnd w:id="18207"/>
      <w:r>
        <w:rPr>
          <w:rFonts w:hint="cs"/>
          <w:rtl/>
          <w:lang w:eastAsia="he-IL"/>
        </w:rPr>
        <w:t xml:space="preserve">, </w:t>
      </w:r>
      <w:bookmarkStart w:id="18208" w:name="_ETM_Q1_1154152"/>
      <w:bookmarkEnd w:id="18208"/>
      <w:r>
        <w:rPr>
          <w:rFonts w:hint="cs"/>
          <w:rtl/>
          <w:lang w:eastAsia="he-IL"/>
        </w:rPr>
        <w:t xml:space="preserve">אם ככה? </w:t>
      </w:r>
    </w:p>
    <w:p w14:paraId="37783D9B" w14:textId="77777777" w:rsidR="00BE089D" w:rsidRDefault="00BE089D" w:rsidP="00BE089D">
      <w:pPr>
        <w:rPr>
          <w:rtl/>
          <w:lang w:eastAsia="he-IL"/>
        </w:rPr>
      </w:pPr>
      <w:bookmarkStart w:id="18209" w:name="_ETM_Q1_1158402"/>
      <w:bookmarkStart w:id="18210" w:name="_ETM_Q1_1154153"/>
      <w:bookmarkStart w:id="18211" w:name="_ETM_Q1_1156403"/>
      <w:bookmarkEnd w:id="18209"/>
      <w:bookmarkEnd w:id="18210"/>
      <w:bookmarkEnd w:id="18211"/>
    </w:p>
    <w:p w14:paraId="287F8201" w14:textId="3022CE75" w:rsidR="00BE089D" w:rsidRDefault="00BE089D" w:rsidP="00BE089D">
      <w:pPr>
        <w:pStyle w:val="a4"/>
        <w:keepNext/>
        <w:rPr>
          <w:rtl/>
        </w:rPr>
      </w:pPr>
      <w:bookmarkStart w:id="18212" w:name="ET_speaker_ליאור_לוי_1578"/>
      <w:r w:rsidRPr="00BE089D">
        <w:rPr>
          <w:rStyle w:val="TagStyle"/>
          <w:rtl/>
        </w:rPr>
        <w:t xml:space="preserve"> &lt;&lt; דובר &gt;&gt; </w:t>
      </w:r>
      <w:r>
        <w:rPr>
          <w:rtl/>
        </w:rPr>
        <w:t>ליאור לוי:</w:t>
      </w:r>
      <w:r w:rsidRPr="00BE089D">
        <w:rPr>
          <w:rStyle w:val="TagStyle"/>
          <w:rtl/>
        </w:rPr>
        <w:t xml:space="preserve"> &lt;&lt; דובר &gt;&gt;</w:t>
      </w:r>
      <w:r>
        <w:rPr>
          <w:rtl/>
        </w:rPr>
        <w:t xml:space="preserve">   </w:t>
      </w:r>
      <w:bookmarkEnd w:id="18212"/>
    </w:p>
    <w:p w14:paraId="45CB7DC4" w14:textId="77777777" w:rsidR="00BE089D" w:rsidRDefault="00BE089D" w:rsidP="00BE089D">
      <w:pPr>
        <w:pStyle w:val="KeepWithNext"/>
        <w:rPr>
          <w:rtl/>
          <w:lang w:eastAsia="he-IL"/>
        </w:rPr>
      </w:pPr>
    </w:p>
    <w:p w14:paraId="633F8E9F" w14:textId="534C9BA0" w:rsidR="00BE089D" w:rsidRDefault="00BE089D" w:rsidP="00BE089D">
      <w:pPr>
        <w:rPr>
          <w:rtl/>
          <w:lang w:eastAsia="he-IL"/>
        </w:rPr>
      </w:pPr>
      <w:bookmarkStart w:id="18213" w:name="_ETM_Q1_1157404"/>
      <w:bookmarkStart w:id="18214" w:name="_ETM_Q1_1157902"/>
      <w:bookmarkStart w:id="18215" w:name="_ETM_Q1_1154902"/>
      <w:bookmarkEnd w:id="18213"/>
      <w:bookmarkEnd w:id="18214"/>
      <w:bookmarkEnd w:id="18215"/>
      <w:r>
        <w:rPr>
          <w:rFonts w:hint="cs"/>
          <w:rtl/>
          <w:lang w:eastAsia="he-IL"/>
        </w:rPr>
        <w:t xml:space="preserve">כן. </w:t>
      </w:r>
    </w:p>
    <w:p w14:paraId="0D2AE4DC" w14:textId="77777777" w:rsidR="00BE089D" w:rsidRPr="00BE089D" w:rsidRDefault="00BE089D" w:rsidP="00BE089D">
      <w:pPr>
        <w:rPr>
          <w:rtl/>
          <w:lang w:eastAsia="he-IL"/>
        </w:rPr>
      </w:pPr>
      <w:bookmarkStart w:id="18216" w:name="_ETM_Q1_1155402"/>
      <w:bookmarkStart w:id="18217" w:name="_ETM_Q1_1155902"/>
      <w:bookmarkEnd w:id="18216"/>
      <w:bookmarkEnd w:id="18217"/>
    </w:p>
    <w:p w14:paraId="0D181901" w14:textId="597C6DD7" w:rsidR="00BE089D" w:rsidRDefault="00BE089D" w:rsidP="00BE089D">
      <w:pPr>
        <w:pStyle w:val="a4"/>
        <w:keepNext/>
        <w:rPr>
          <w:rtl/>
        </w:rPr>
      </w:pPr>
      <w:bookmarkStart w:id="18218" w:name="ET_speaker_אביב_חצבני_1577"/>
      <w:r w:rsidRPr="00BE089D">
        <w:rPr>
          <w:rStyle w:val="TagStyle"/>
          <w:rtl/>
        </w:rPr>
        <w:t xml:space="preserve"> &lt;&lt; דובר &gt;&gt; </w:t>
      </w:r>
      <w:r>
        <w:rPr>
          <w:rtl/>
        </w:rPr>
        <w:t>אביב חצבני:</w:t>
      </w:r>
      <w:r w:rsidRPr="00BE089D">
        <w:rPr>
          <w:rStyle w:val="TagStyle"/>
          <w:rtl/>
        </w:rPr>
        <w:t xml:space="preserve"> &lt;&lt; דובר &gt;&gt;</w:t>
      </w:r>
      <w:r>
        <w:rPr>
          <w:rtl/>
        </w:rPr>
        <w:t xml:space="preserve">   </w:t>
      </w:r>
      <w:bookmarkEnd w:id="18218"/>
    </w:p>
    <w:p w14:paraId="10EA1A38" w14:textId="77777777" w:rsidR="00BE089D" w:rsidRDefault="00BE089D" w:rsidP="00BE089D">
      <w:pPr>
        <w:pStyle w:val="KeepWithNext"/>
        <w:rPr>
          <w:rtl/>
          <w:lang w:eastAsia="he-IL"/>
        </w:rPr>
      </w:pPr>
    </w:p>
    <w:p w14:paraId="16A85658" w14:textId="6E6293FE" w:rsidR="00BE089D" w:rsidRDefault="00BE089D" w:rsidP="00BE089D">
      <w:pPr>
        <w:rPr>
          <w:rtl/>
          <w:lang w:eastAsia="he-IL"/>
        </w:rPr>
      </w:pPr>
      <w:bookmarkStart w:id="18219" w:name="_ETM_Q1_1159652"/>
      <w:bookmarkStart w:id="18220" w:name="_ETM_Q1_1156902"/>
      <w:bookmarkEnd w:id="18219"/>
      <w:bookmarkEnd w:id="18220"/>
      <w:r>
        <w:rPr>
          <w:rFonts w:hint="cs"/>
          <w:rtl/>
          <w:lang w:eastAsia="he-IL"/>
        </w:rPr>
        <w:t>כן</w:t>
      </w:r>
      <w:bookmarkStart w:id="18221" w:name="_ETM_Q1_1157403"/>
      <w:bookmarkEnd w:id="18221"/>
      <w:r>
        <w:rPr>
          <w:rFonts w:hint="cs"/>
          <w:rtl/>
          <w:lang w:eastAsia="he-IL"/>
        </w:rPr>
        <w:t>.</w:t>
      </w:r>
      <w:bookmarkStart w:id="18222" w:name="_ETM_Q1_1156903"/>
      <w:bookmarkStart w:id="18223" w:name="_ETM_Q1_1155903"/>
      <w:bookmarkEnd w:id="18222"/>
      <w:bookmarkEnd w:id="18223"/>
      <w:r>
        <w:rPr>
          <w:rFonts w:hint="cs"/>
          <w:rtl/>
          <w:lang w:eastAsia="he-IL"/>
        </w:rPr>
        <w:t xml:space="preserve"> היא</w:t>
      </w:r>
      <w:bookmarkStart w:id="18224" w:name="_ETM_Q1_1157652"/>
      <w:bookmarkEnd w:id="18224"/>
      <w:r>
        <w:rPr>
          <w:rFonts w:hint="cs"/>
          <w:rtl/>
          <w:lang w:eastAsia="he-IL"/>
        </w:rPr>
        <w:t xml:space="preserve"> מומחית לנושא של חומרי טעם וריח.</w:t>
      </w:r>
      <w:bookmarkStart w:id="18225" w:name="_ETM_Q1_1158406"/>
      <w:bookmarkEnd w:id="18225"/>
    </w:p>
    <w:p w14:paraId="2B860848" w14:textId="77777777" w:rsidR="00BE089D" w:rsidRDefault="00BE089D" w:rsidP="00BE089D">
      <w:pPr>
        <w:rPr>
          <w:rtl/>
          <w:lang w:eastAsia="he-IL"/>
        </w:rPr>
      </w:pPr>
      <w:bookmarkStart w:id="18226" w:name="_ETM_Q1_1158656"/>
      <w:bookmarkStart w:id="18227" w:name="_ETM_Q1_1158906"/>
      <w:bookmarkEnd w:id="18226"/>
      <w:bookmarkEnd w:id="18227"/>
    </w:p>
    <w:p w14:paraId="0B733A95" w14:textId="456A52B1" w:rsidR="00BE089D" w:rsidRDefault="00BE089D" w:rsidP="00BE089D">
      <w:pPr>
        <w:pStyle w:val="af6"/>
        <w:keepNext/>
        <w:rPr>
          <w:rtl/>
        </w:rPr>
      </w:pPr>
      <w:bookmarkStart w:id="18228" w:name="ET_yor_6447_1579"/>
      <w:r w:rsidRPr="00BE089D">
        <w:rPr>
          <w:rStyle w:val="TagStyle"/>
          <w:rtl/>
        </w:rPr>
        <w:t xml:space="preserve"> &lt;&lt; יור &gt;&gt; </w:t>
      </w:r>
      <w:r>
        <w:rPr>
          <w:rtl/>
        </w:rPr>
        <w:t>היו"ר יונתן מישרקי:</w:t>
      </w:r>
      <w:r w:rsidRPr="00BE089D">
        <w:rPr>
          <w:rStyle w:val="TagStyle"/>
          <w:rtl/>
        </w:rPr>
        <w:t xml:space="preserve"> &lt;&lt; יור &gt;&gt;</w:t>
      </w:r>
      <w:r>
        <w:rPr>
          <w:rtl/>
        </w:rPr>
        <w:t xml:space="preserve">   </w:t>
      </w:r>
      <w:bookmarkEnd w:id="18228"/>
    </w:p>
    <w:p w14:paraId="7F29815D" w14:textId="77777777" w:rsidR="00BE089D" w:rsidRDefault="00BE089D" w:rsidP="00BE089D">
      <w:pPr>
        <w:pStyle w:val="KeepWithNext"/>
        <w:rPr>
          <w:rtl/>
          <w:lang w:eastAsia="he-IL"/>
        </w:rPr>
      </w:pPr>
    </w:p>
    <w:p w14:paraId="0030FB66" w14:textId="4DD6EBA6" w:rsidR="00BE089D" w:rsidRPr="00BE089D" w:rsidRDefault="00BE089D" w:rsidP="00BE089D">
      <w:pPr>
        <w:rPr>
          <w:rtl/>
          <w:lang w:eastAsia="he-IL"/>
        </w:rPr>
      </w:pPr>
      <w:bookmarkStart w:id="18229" w:name="_ETM_Q1_1159906"/>
      <w:bookmarkStart w:id="18230" w:name="_ETM_Q1_1160406"/>
      <w:bookmarkEnd w:id="18229"/>
      <w:bookmarkEnd w:id="18230"/>
      <w:r>
        <w:rPr>
          <w:rFonts w:hint="cs"/>
          <w:rtl/>
          <w:lang w:eastAsia="he-IL"/>
        </w:rPr>
        <w:t>תשימו את סופיה על רמקול</w:t>
      </w:r>
      <w:bookmarkStart w:id="18231" w:name="_ETM_Q1_1160152"/>
      <w:bookmarkEnd w:id="18231"/>
      <w:r>
        <w:rPr>
          <w:rFonts w:hint="cs"/>
          <w:rtl/>
          <w:lang w:eastAsia="he-IL"/>
        </w:rPr>
        <w:t xml:space="preserve"> בזום,</w:t>
      </w:r>
      <w:bookmarkStart w:id="18232" w:name="_ETM_Q1_1157653"/>
      <w:bookmarkEnd w:id="18232"/>
      <w:r>
        <w:rPr>
          <w:rFonts w:hint="cs"/>
          <w:rtl/>
          <w:lang w:eastAsia="he-IL"/>
        </w:rPr>
        <w:t xml:space="preserve"> בבקשה.</w:t>
      </w:r>
    </w:p>
    <w:p w14:paraId="2C551641" w14:textId="77777777" w:rsidR="00BE089D" w:rsidRDefault="00BE089D" w:rsidP="00CC58AA">
      <w:pPr>
        <w:rPr>
          <w:rtl/>
          <w:lang w:eastAsia="he-IL"/>
        </w:rPr>
      </w:pPr>
      <w:bookmarkStart w:id="18233" w:name="_ETM_Q1_1030907"/>
      <w:bookmarkStart w:id="18234" w:name="_ETM_Q1_1159403"/>
      <w:bookmarkEnd w:id="18233"/>
      <w:bookmarkEnd w:id="18234"/>
    </w:p>
    <w:p w14:paraId="56259330" w14:textId="6A16451F" w:rsidR="00BE089D" w:rsidRDefault="00BE089D" w:rsidP="00BE089D">
      <w:pPr>
        <w:pStyle w:val="a4"/>
        <w:keepNext/>
        <w:rPr>
          <w:rtl/>
        </w:rPr>
      </w:pPr>
      <w:bookmarkStart w:id="18235" w:name="ET_speaker_רוית_ארבל_1580"/>
      <w:r w:rsidRPr="00BE089D">
        <w:rPr>
          <w:rStyle w:val="TagStyle"/>
          <w:rtl/>
        </w:rPr>
        <w:t xml:space="preserve"> &lt;&lt; דובר &gt;&gt; </w:t>
      </w:r>
      <w:r>
        <w:rPr>
          <w:rtl/>
        </w:rPr>
        <w:t>רוית ארבל:</w:t>
      </w:r>
      <w:r w:rsidRPr="00BE089D">
        <w:rPr>
          <w:rStyle w:val="TagStyle"/>
          <w:rtl/>
        </w:rPr>
        <w:t xml:space="preserve"> &lt;&lt; דובר &gt;&gt;</w:t>
      </w:r>
      <w:r>
        <w:rPr>
          <w:rtl/>
        </w:rPr>
        <w:t xml:space="preserve">   </w:t>
      </w:r>
      <w:bookmarkEnd w:id="18235"/>
    </w:p>
    <w:p w14:paraId="7850E7BD" w14:textId="77777777" w:rsidR="00BE089D" w:rsidRDefault="00BE089D" w:rsidP="00BE089D">
      <w:pPr>
        <w:pStyle w:val="KeepWithNext"/>
        <w:rPr>
          <w:rtl/>
          <w:lang w:eastAsia="he-IL"/>
        </w:rPr>
      </w:pPr>
    </w:p>
    <w:p w14:paraId="41739E74" w14:textId="1A0382E1" w:rsidR="00BE089D" w:rsidRDefault="00BE089D" w:rsidP="00BE089D">
      <w:pPr>
        <w:rPr>
          <w:rtl/>
          <w:lang w:eastAsia="he-IL"/>
        </w:rPr>
      </w:pPr>
      <w:bookmarkStart w:id="18236" w:name="_ETM_Q1_1165403"/>
      <w:bookmarkStart w:id="18237" w:name="_ETM_Q1_1165653"/>
      <w:bookmarkEnd w:id="18236"/>
      <w:bookmarkEnd w:id="18237"/>
      <w:r>
        <w:rPr>
          <w:rFonts w:hint="cs"/>
          <w:rtl/>
          <w:lang w:eastAsia="he-IL"/>
        </w:rPr>
        <w:t>א</w:t>
      </w:r>
      <w:bookmarkStart w:id="18238" w:name="_ETM_Q1_1162653"/>
      <w:bookmarkEnd w:id="18238"/>
      <w:r>
        <w:rPr>
          <w:rFonts w:hint="cs"/>
          <w:rtl/>
          <w:lang w:eastAsia="he-IL"/>
        </w:rPr>
        <w:t>נחנו גם</w:t>
      </w:r>
      <w:bookmarkStart w:id="18239" w:name="_ETM_Q1_1159902"/>
      <w:bookmarkEnd w:id="18239"/>
      <w:r>
        <w:rPr>
          <w:rFonts w:hint="cs"/>
          <w:rtl/>
          <w:lang w:eastAsia="he-IL"/>
        </w:rPr>
        <w:t xml:space="preserve"> </w:t>
      </w:r>
      <w:bookmarkStart w:id="18240" w:name="_ETM_Q1_1157156"/>
      <w:bookmarkEnd w:id="18240"/>
      <w:r>
        <w:rPr>
          <w:rFonts w:hint="cs"/>
          <w:rtl/>
          <w:lang w:eastAsia="he-IL"/>
        </w:rPr>
        <w:t>נרצ</w:t>
      </w:r>
      <w:bookmarkStart w:id="18241" w:name="_ETM_Q1_1157405"/>
      <w:bookmarkEnd w:id="18241"/>
      <w:r>
        <w:rPr>
          <w:rFonts w:hint="cs"/>
          <w:rtl/>
          <w:lang w:eastAsia="he-IL"/>
        </w:rPr>
        <w:t xml:space="preserve">ה להסביר אחר כך את הקריטיות של הדבר הזה כי </w:t>
      </w:r>
      <w:bookmarkStart w:id="18242" w:name="_ETM_Q1_1163653"/>
      <w:bookmarkEnd w:id="18242"/>
      <w:r>
        <w:rPr>
          <w:rFonts w:hint="cs"/>
          <w:rtl/>
          <w:lang w:eastAsia="he-IL"/>
        </w:rPr>
        <w:t>זה לא תוספי מזון.</w:t>
      </w:r>
    </w:p>
    <w:p w14:paraId="6537EAFB" w14:textId="77777777" w:rsidR="00BE089D" w:rsidRDefault="00BE089D" w:rsidP="00BE089D">
      <w:pPr>
        <w:rPr>
          <w:rtl/>
          <w:lang w:eastAsia="he-IL"/>
        </w:rPr>
      </w:pPr>
      <w:bookmarkStart w:id="18243" w:name="_ETM_Q1_1166406"/>
      <w:bookmarkStart w:id="18244" w:name="_ETM_Q1_1166902"/>
      <w:bookmarkEnd w:id="18243"/>
      <w:bookmarkEnd w:id="18244"/>
    </w:p>
    <w:p w14:paraId="530E71D2" w14:textId="3640DE85" w:rsidR="00BE089D" w:rsidRDefault="00BE089D" w:rsidP="00BE089D">
      <w:pPr>
        <w:pStyle w:val="af6"/>
        <w:keepNext/>
        <w:rPr>
          <w:rtl/>
        </w:rPr>
      </w:pPr>
      <w:bookmarkStart w:id="18245" w:name="ET_yor_6447_1581"/>
      <w:r w:rsidRPr="00BE089D">
        <w:rPr>
          <w:rStyle w:val="TagStyle"/>
          <w:rtl/>
        </w:rPr>
        <w:t xml:space="preserve"> &lt;&lt; יור &gt;&gt; </w:t>
      </w:r>
      <w:r>
        <w:rPr>
          <w:rtl/>
        </w:rPr>
        <w:t>היו"ר יונתן מישרקי:</w:t>
      </w:r>
      <w:r w:rsidRPr="00BE089D">
        <w:rPr>
          <w:rStyle w:val="TagStyle"/>
          <w:rtl/>
        </w:rPr>
        <w:t xml:space="preserve"> &lt;&lt; יור &gt;&gt;</w:t>
      </w:r>
      <w:r>
        <w:rPr>
          <w:rtl/>
        </w:rPr>
        <w:t xml:space="preserve">   </w:t>
      </w:r>
      <w:bookmarkEnd w:id="18245"/>
    </w:p>
    <w:p w14:paraId="4031C319" w14:textId="77777777" w:rsidR="00BE089D" w:rsidRDefault="00BE089D" w:rsidP="00BE089D">
      <w:pPr>
        <w:pStyle w:val="KeepWithNext"/>
        <w:rPr>
          <w:rtl/>
          <w:lang w:eastAsia="he-IL"/>
        </w:rPr>
      </w:pPr>
    </w:p>
    <w:p w14:paraId="6E8ED398" w14:textId="6E6AF268" w:rsidR="00BE089D" w:rsidRDefault="00BE089D" w:rsidP="00BE089D">
      <w:pPr>
        <w:rPr>
          <w:rtl/>
          <w:lang w:eastAsia="he-IL"/>
        </w:rPr>
      </w:pPr>
      <w:bookmarkStart w:id="18246" w:name="_ETM_Q1_1167406"/>
      <w:bookmarkStart w:id="18247" w:name="_ETM_Q1_1165155"/>
      <w:bookmarkStart w:id="18248" w:name="_ETM_Q1_1162405"/>
      <w:bookmarkEnd w:id="18246"/>
      <w:bookmarkEnd w:id="18247"/>
      <w:bookmarkEnd w:id="18248"/>
      <w:r>
        <w:rPr>
          <w:rFonts w:hint="cs"/>
          <w:rtl/>
          <w:lang w:eastAsia="he-IL"/>
        </w:rPr>
        <w:t xml:space="preserve">הסברת עכשיו, לא? </w:t>
      </w:r>
    </w:p>
    <w:p w14:paraId="2D9B75A3" w14:textId="77777777" w:rsidR="00BE089D" w:rsidRDefault="00BE089D" w:rsidP="00BE089D">
      <w:pPr>
        <w:rPr>
          <w:rtl/>
          <w:lang w:eastAsia="he-IL"/>
        </w:rPr>
      </w:pPr>
      <w:bookmarkStart w:id="18249" w:name="_ETM_Q1_1166155"/>
      <w:bookmarkStart w:id="18250" w:name="_ETM_Q1_1166654"/>
      <w:bookmarkStart w:id="18251" w:name="_ETM_Q1_1167655"/>
      <w:bookmarkEnd w:id="18249"/>
      <w:bookmarkEnd w:id="18250"/>
      <w:bookmarkEnd w:id="18251"/>
    </w:p>
    <w:p w14:paraId="5AE4E8AF" w14:textId="7CE2A704" w:rsidR="00BE089D" w:rsidRDefault="00BE089D" w:rsidP="00BE089D">
      <w:pPr>
        <w:pStyle w:val="a4"/>
        <w:keepNext/>
        <w:rPr>
          <w:rtl/>
        </w:rPr>
      </w:pPr>
      <w:bookmarkStart w:id="18252" w:name="ET_speaker_רוית_ארבל_1582"/>
      <w:r w:rsidRPr="00BE089D">
        <w:rPr>
          <w:rStyle w:val="TagStyle"/>
          <w:rtl/>
        </w:rPr>
        <w:t xml:space="preserve"> &lt;&lt; דובר &gt;&gt; </w:t>
      </w:r>
      <w:r>
        <w:rPr>
          <w:rtl/>
        </w:rPr>
        <w:t>רוית ארבל:</w:t>
      </w:r>
      <w:r w:rsidRPr="00BE089D">
        <w:rPr>
          <w:rStyle w:val="TagStyle"/>
          <w:rtl/>
        </w:rPr>
        <w:t xml:space="preserve"> &lt;&lt; דובר &gt;&gt;</w:t>
      </w:r>
      <w:r>
        <w:rPr>
          <w:rtl/>
        </w:rPr>
        <w:t xml:space="preserve">   </w:t>
      </w:r>
      <w:bookmarkEnd w:id="18252"/>
    </w:p>
    <w:p w14:paraId="3EA36F52" w14:textId="77777777" w:rsidR="00BE089D" w:rsidRDefault="00BE089D" w:rsidP="00BE089D">
      <w:pPr>
        <w:pStyle w:val="KeepWithNext"/>
        <w:rPr>
          <w:rtl/>
          <w:lang w:eastAsia="he-IL"/>
        </w:rPr>
      </w:pPr>
    </w:p>
    <w:p w14:paraId="5F94505B" w14:textId="7EF32A23" w:rsidR="00BE089D" w:rsidRDefault="00BE089D" w:rsidP="00BE089D">
      <w:pPr>
        <w:rPr>
          <w:rtl/>
          <w:lang w:eastAsia="he-IL"/>
        </w:rPr>
      </w:pPr>
      <w:bookmarkStart w:id="18253" w:name="_ETM_Q1_1169155"/>
      <w:bookmarkEnd w:id="18253"/>
      <w:r>
        <w:rPr>
          <w:rFonts w:hint="cs"/>
          <w:rtl/>
          <w:lang w:eastAsia="he-IL"/>
        </w:rPr>
        <w:t xml:space="preserve">לא. יש פה עניין </w:t>
      </w:r>
      <w:bookmarkStart w:id="18254" w:name="_ETM_Q1_1172654"/>
      <w:bookmarkEnd w:id="18254"/>
      <w:r>
        <w:rPr>
          <w:rFonts w:hint="cs"/>
          <w:rtl/>
          <w:lang w:eastAsia="he-IL"/>
        </w:rPr>
        <w:t>שהוא הרבה י</w:t>
      </w:r>
      <w:bookmarkStart w:id="18255" w:name="_ETM_Q1_1171155"/>
      <w:bookmarkEnd w:id="18255"/>
      <w:r>
        <w:rPr>
          <w:rFonts w:hint="cs"/>
          <w:rtl/>
          <w:lang w:eastAsia="he-IL"/>
        </w:rPr>
        <w:t>ותר גדול ממה שחשבנו שהוא</w:t>
      </w:r>
      <w:bookmarkStart w:id="18256" w:name="_ETM_Q1_1172655"/>
      <w:bookmarkStart w:id="18257" w:name="_ETM_Q1_1169901"/>
      <w:bookmarkEnd w:id="18256"/>
      <w:bookmarkEnd w:id="18257"/>
      <w:r>
        <w:rPr>
          <w:rFonts w:hint="cs"/>
          <w:rtl/>
          <w:lang w:eastAsia="he-IL"/>
        </w:rPr>
        <w:t>,</w:t>
      </w:r>
      <w:bookmarkStart w:id="18258" w:name="_ETM_Q1_1170153"/>
      <w:bookmarkEnd w:id="18258"/>
      <w:r>
        <w:rPr>
          <w:rFonts w:hint="cs"/>
          <w:rtl/>
          <w:lang w:eastAsia="he-IL"/>
        </w:rPr>
        <w:t xml:space="preserve"> גם מבחינת </w:t>
      </w:r>
      <w:bookmarkStart w:id="18259" w:name="_ETM_Q1_1173403"/>
      <w:bookmarkEnd w:id="18259"/>
      <w:r>
        <w:rPr>
          <w:rFonts w:hint="cs"/>
          <w:rtl/>
          <w:lang w:eastAsia="he-IL"/>
        </w:rPr>
        <w:t>המשמע</w:t>
      </w:r>
      <w:bookmarkStart w:id="18260" w:name="_ETM_Q1_1172403"/>
      <w:bookmarkStart w:id="18261" w:name="_ETM_Q1_1170156"/>
      <w:bookmarkEnd w:id="18260"/>
      <w:bookmarkEnd w:id="18261"/>
      <w:r>
        <w:rPr>
          <w:rFonts w:hint="cs"/>
          <w:rtl/>
          <w:lang w:eastAsia="he-IL"/>
        </w:rPr>
        <w:t xml:space="preserve">ויות הכלכליות. אני ארצה </w:t>
      </w:r>
      <w:bookmarkStart w:id="18262" w:name="_ETM_Q1_1174914"/>
      <w:bookmarkEnd w:id="18262"/>
      <w:r>
        <w:rPr>
          <w:rFonts w:hint="cs"/>
          <w:rtl/>
          <w:lang w:eastAsia="he-IL"/>
        </w:rPr>
        <w:t xml:space="preserve">להסביר אחרי סופי כי היא </w:t>
      </w:r>
      <w:bookmarkStart w:id="18263" w:name="_ETM_Q1_1178404"/>
      <w:bookmarkEnd w:id="18263"/>
      <w:r>
        <w:rPr>
          <w:rFonts w:hint="cs"/>
          <w:rtl/>
          <w:lang w:eastAsia="he-IL"/>
        </w:rPr>
        <w:t>תסביר</w:t>
      </w:r>
      <w:bookmarkStart w:id="18264" w:name="_ETM_Q1_1176654"/>
      <w:bookmarkEnd w:id="18264"/>
      <w:r>
        <w:rPr>
          <w:rFonts w:hint="cs"/>
          <w:rtl/>
          <w:lang w:eastAsia="he-IL"/>
        </w:rPr>
        <w:t xml:space="preserve"> בהיבט מד</w:t>
      </w:r>
      <w:bookmarkStart w:id="18265" w:name="_ETM_Q1_1176904"/>
      <w:bookmarkEnd w:id="18265"/>
      <w:r>
        <w:rPr>
          <w:rFonts w:hint="cs"/>
          <w:rtl/>
          <w:lang w:eastAsia="he-IL"/>
        </w:rPr>
        <w:t xml:space="preserve">עי </w:t>
      </w:r>
      <w:bookmarkStart w:id="18266" w:name="_ETM_Q1_1174154"/>
      <w:bookmarkEnd w:id="18266"/>
      <w:r>
        <w:rPr>
          <w:rFonts w:hint="cs"/>
          <w:rtl/>
          <w:lang w:eastAsia="he-IL"/>
        </w:rPr>
        <w:t>ואני אסביר בהיבטים אחרים.</w:t>
      </w:r>
    </w:p>
    <w:p w14:paraId="307F3746" w14:textId="77777777" w:rsidR="00BE089D" w:rsidRDefault="00BE089D" w:rsidP="00BE089D">
      <w:pPr>
        <w:rPr>
          <w:rtl/>
          <w:lang w:eastAsia="he-IL"/>
        </w:rPr>
      </w:pPr>
      <w:bookmarkStart w:id="18267" w:name="_ETM_Q1_1178905"/>
      <w:bookmarkStart w:id="18268" w:name="_ETM_Q1_1179155"/>
      <w:bookmarkEnd w:id="18267"/>
      <w:bookmarkEnd w:id="18268"/>
    </w:p>
    <w:p w14:paraId="6E35FE0F" w14:textId="4CFA68ED" w:rsidR="00BE089D" w:rsidRDefault="00BE089D" w:rsidP="00BE089D">
      <w:pPr>
        <w:pStyle w:val="af6"/>
        <w:keepNext/>
        <w:rPr>
          <w:rtl/>
        </w:rPr>
      </w:pPr>
      <w:bookmarkStart w:id="18269" w:name="ET_yor_6447_1583"/>
      <w:r w:rsidRPr="00BE089D">
        <w:rPr>
          <w:rStyle w:val="TagStyle"/>
          <w:rtl/>
        </w:rPr>
        <w:t xml:space="preserve"> &lt;&lt; יור &gt;&gt; </w:t>
      </w:r>
      <w:r>
        <w:rPr>
          <w:rtl/>
        </w:rPr>
        <w:t>היו"ר יונתן מישרקי:</w:t>
      </w:r>
      <w:r w:rsidRPr="00BE089D">
        <w:rPr>
          <w:rStyle w:val="TagStyle"/>
          <w:rtl/>
        </w:rPr>
        <w:t xml:space="preserve"> &lt;&lt; יור &gt;&gt;</w:t>
      </w:r>
      <w:r>
        <w:rPr>
          <w:rtl/>
        </w:rPr>
        <w:t xml:space="preserve">   </w:t>
      </w:r>
      <w:bookmarkEnd w:id="18269"/>
    </w:p>
    <w:p w14:paraId="19CECB2C" w14:textId="77777777" w:rsidR="00BE089D" w:rsidRDefault="00BE089D" w:rsidP="00BE089D">
      <w:pPr>
        <w:pStyle w:val="KeepWithNext"/>
        <w:rPr>
          <w:rtl/>
          <w:lang w:eastAsia="he-IL"/>
        </w:rPr>
      </w:pPr>
    </w:p>
    <w:p w14:paraId="115BB535" w14:textId="65AEC497" w:rsidR="00BE089D" w:rsidRDefault="00BE089D" w:rsidP="00BE089D">
      <w:pPr>
        <w:rPr>
          <w:rtl/>
          <w:lang w:eastAsia="he-IL"/>
        </w:rPr>
      </w:pPr>
      <w:bookmarkStart w:id="18270" w:name="_ETM_Q1_1180155"/>
      <w:bookmarkStart w:id="18271" w:name="_ETM_Q1_1177405"/>
      <w:bookmarkEnd w:id="18270"/>
      <w:bookmarkEnd w:id="18271"/>
      <w:r>
        <w:rPr>
          <w:rFonts w:hint="cs"/>
          <w:rtl/>
          <w:lang w:eastAsia="he-IL"/>
        </w:rPr>
        <w:t xml:space="preserve">או-קיי, אז מה </w:t>
      </w:r>
      <w:bookmarkStart w:id="18272" w:name="_ETM_Q1_1177654"/>
      <w:bookmarkEnd w:id="18272"/>
      <w:r>
        <w:rPr>
          <w:rFonts w:hint="cs"/>
          <w:rtl/>
          <w:lang w:eastAsia="he-IL"/>
        </w:rPr>
        <w:t>אמרת עד עכשיו?</w:t>
      </w:r>
    </w:p>
    <w:p w14:paraId="026460B3" w14:textId="77777777" w:rsidR="00BE089D" w:rsidRDefault="00BE089D" w:rsidP="00BE089D">
      <w:pPr>
        <w:rPr>
          <w:rtl/>
          <w:lang w:eastAsia="he-IL"/>
        </w:rPr>
      </w:pPr>
      <w:bookmarkStart w:id="18273" w:name="_ETM_Q1_1179904"/>
      <w:bookmarkStart w:id="18274" w:name="_ETM_Q1_1180404"/>
      <w:bookmarkStart w:id="18275" w:name="_ETM_Q1_1182153"/>
      <w:bookmarkEnd w:id="18273"/>
      <w:bookmarkEnd w:id="18274"/>
      <w:bookmarkEnd w:id="18275"/>
    </w:p>
    <w:p w14:paraId="6F1856AD" w14:textId="2ED46A6E" w:rsidR="00BE089D" w:rsidRDefault="00BE089D" w:rsidP="00BE089D">
      <w:pPr>
        <w:pStyle w:val="a4"/>
        <w:keepNext/>
        <w:rPr>
          <w:rtl/>
        </w:rPr>
      </w:pPr>
      <w:bookmarkStart w:id="18276" w:name="ET_speaker_רוית_ארבל_1584"/>
      <w:r w:rsidRPr="00BE089D">
        <w:rPr>
          <w:rStyle w:val="TagStyle"/>
          <w:rtl/>
        </w:rPr>
        <w:t xml:space="preserve"> &lt;&lt; דובר &gt;&gt; </w:t>
      </w:r>
      <w:r>
        <w:rPr>
          <w:rtl/>
        </w:rPr>
        <w:t>רוית ארבל:</w:t>
      </w:r>
      <w:r w:rsidRPr="00BE089D">
        <w:rPr>
          <w:rStyle w:val="TagStyle"/>
          <w:rtl/>
        </w:rPr>
        <w:t xml:space="preserve"> &lt;&lt; דובר &gt;&gt;</w:t>
      </w:r>
      <w:r>
        <w:rPr>
          <w:rtl/>
        </w:rPr>
        <w:t xml:space="preserve">   </w:t>
      </w:r>
      <w:bookmarkEnd w:id="18276"/>
    </w:p>
    <w:p w14:paraId="1AACC6E4" w14:textId="77777777" w:rsidR="00BE089D" w:rsidRDefault="00BE089D" w:rsidP="00BE089D">
      <w:pPr>
        <w:pStyle w:val="KeepWithNext"/>
        <w:rPr>
          <w:rtl/>
          <w:lang w:eastAsia="he-IL"/>
        </w:rPr>
      </w:pPr>
    </w:p>
    <w:p w14:paraId="7986A727" w14:textId="078512FF" w:rsidR="00BE089D" w:rsidRDefault="00BE089D" w:rsidP="00BE089D">
      <w:pPr>
        <w:rPr>
          <w:rtl/>
          <w:lang w:eastAsia="he-IL"/>
        </w:rPr>
      </w:pPr>
      <w:bookmarkStart w:id="18277" w:name="_ETM_Q1_1183404"/>
      <w:bookmarkStart w:id="18278" w:name="_ETM_Q1_1183904"/>
      <w:bookmarkStart w:id="18279" w:name="_ETM_Q1_1180904"/>
      <w:bookmarkEnd w:id="18277"/>
      <w:bookmarkEnd w:id="18278"/>
      <w:bookmarkEnd w:id="18279"/>
      <w:r>
        <w:rPr>
          <w:rFonts w:hint="cs"/>
          <w:rtl/>
          <w:lang w:eastAsia="he-IL"/>
        </w:rPr>
        <w:t>מה שאמרתי</w:t>
      </w:r>
      <w:bookmarkStart w:id="18280" w:name="_ETM_Q1_1178406"/>
      <w:bookmarkEnd w:id="18280"/>
      <w:r>
        <w:rPr>
          <w:rFonts w:hint="cs"/>
          <w:rtl/>
          <w:lang w:eastAsia="he-IL"/>
        </w:rPr>
        <w:t xml:space="preserve"> עד עכשיו זה שיש קושי </w:t>
      </w:r>
      <w:bookmarkStart w:id="18281" w:name="_ETM_Q1_1183406"/>
      <w:bookmarkStart w:id="18282" w:name="_ETM_Q1_1182906"/>
      <w:bookmarkStart w:id="18283" w:name="_ETM_Q1_1181157"/>
      <w:bookmarkEnd w:id="18281"/>
      <w:bookmarkEnd w:id="18282"/>
      <w:bookmarkEnd w:id="18283"/>
      <w:r>
        <w:rPr>
          <w:rFonts w:hint="cs"/>
          <w:rtl/>
          <w:lang w:eastAsia="he-IL"/>
        </w:rPr>
        <w:t xml:space="preserve">בעצם </w:t>
      </w:r>
      <w:bookmarkStart w:id="18284" w:name="_ETM_Q1_1182152"/>
      <w:bookmarkEnd w:id="18284"/>
      <w:r>
        <w:rPr>
          <w:rFonts w:hint="cs"/>
          <w:rtl/>
          <w:lang w:eastAsia="he-IL"/>
        </w:rPr>
        <w:t>הבשורה - - -</w:t>
      </w:r>
    </w:p>
    <w:p w14:paraId="1DFA7AC1" w14:textId="77777777" w:rsidR="00BE089D" w:rsidRDefault="00BE089D" w:rsidP="00BE089D">
      <w:pPr>
        <w:rPr>
          <w:rtl/>
          <w:lang w:eastAsia="he-IL"/>
        </w:rPr>
      </w:pPr>
      <w:bookmarkStart w:id="18285" w:name="_ETM_Q1_1186152"/>
      <w:bookmarkEnd w:id="18285"/>
    </w:p>
    <w:p w14:paraId="24F0C480" w14:textId="5608386C" w:rsidR="00BE089D" w:rsidRDefault="00BE089D" w:rsidP="00BE089D">
      <w:pPr>
        <w:pStyle w:val="af6"/>
        <w:keepNext/>
        <w:rPr>
          <w:rtl/>
        </w:rPr>
      </w:pPr>
      <w:bookmarkStart w:id="18286" w:name="ET_yor_6447_1585"/>
      <w:r w:rsidRPr="00BE089D">
        <w:rPr>
          <w:rStyle w:val="TagStyle"/>
          <w:rtl/>
        </w:rPr>
        <w:t xml:space="preserve"> &lt;&lt; יור &gt;&gt; </w:t>
      </w:r>
      <w:r>
        <w:rPr>
          <w:rtl/>
        </w:rPr>
        <w:t>היו"ר יונתן מישרקי:</w:t>
      </w:r>
      <w:r w:rsidRPr="00BE089D">
        <w:rPr>
          <w:rStyle w:val="TagStyle"/>
          <w:rtl/>
        </w:rPr>
        <w:t xml:space="preserve"> &lt;&lt; יור &gt;&gt;</w:t>
      </w:r>
      <w:r>
        <w:rPr>
          <w:rtl/>
        </w:rPr>
        <w:t xml:space="preserve">   </w:t>
      </w:r>
      <w:bookmarkEnd w:id="18286"/>
    </w:p>
    <w:p w14:paraId="320165EE" w14:textId="77777777" w:rsidR="00BE089D" w:rsidRDefault="00BE089D" w:rsidP="00BE089D">
      <w:pPr>
        <w:pStyle w:val="KeepWithNext"/>
        <w:rPr>
          <w:rtl/>
          <w:lang w:eastAsia="he-IL"/>
        </w:rPr>
      </w:pPr>
    </w:p>
    <w:p w14:paraId="2AFCF938" w14:textId="04211651" w:rsidR="00BE089D" w:rsidRDefault="00BE089D" w:rsidP="00BE089D">
      <w:pPr>
        <w:rPr>
          <w:rtl/>
          <w:lang w:eastAsia="he-IL"/>
        </w:rPr>
      </w:pPr>
      <w:bookmarkStart w:id="18287" w:name="_ETM_Q1_1188402"/>
      <w:bookmarkStart w:id="18288" w:name="_ETM_Q1_1185652"/>
      <w:bookmarkStart w:id="18289" w:name="_ETM_Q1_1182652"/>
      <w:bookmarkEnd w:id="18287"/>
      <w:bookmarkEnd w:id="18288"/>
      <w:bookmarkEnd w:id="18289"/>
      <w:r>
        <w:rPr>
          <w:rFonts w:hint="cs"/>
          <w:rtl/>
          <w:lang w:eastAsia="he-IL"/>
        </w:rPr>
        <w:t>על הסימון?</w:t>
      </w:r>
    </w:p>
    <w:p w14:paraId="5402E87B" w14:textId="77777777" w:rsidR="00BE089D" w:rsidRDefault="00BE089D" w:rsidP="00BE089D">
      <w:pPr>
        <w:rPr>
          <w:rtl/>
          <w:lang w:eastAsia="he-IL"/>
        </w:rPr>
      </w:pPr>
      <w:bookmarkStart w:id="18290" w:name="_ETM_Q1_1184652"/>
      <w:bookmarkStart w:id="18291" w:name="_ETM_Q1_1184902"/>
      <w:bookmarkStart w:id="18292" w:name="_ETM_Q1_1186402"/>
      <w:bookmarkEnd w:id="18290"/>
      <w:bookmarkEnd w:id="18291"/>
      <w:bookmarkEnd w:id="18292"/>
    </w:p>
    <w:p w14:paraId="4D4E1B65" w14:textId="0C303490" w:rsidR="00BE089D" w:rsidRDefault="00BE089D" w:rsidP="00BE089D">
      <w:pPr>
        <w:pStyle w:val="a4"/>
        <w:keepNext/>
        <w:rPr>
          <w:rtl/>
        </w:rPr>
      </w:pPr>
      <w:bookmarkStart w:id="18293" w:name="ET_speaker_רוית_ארבל_1586"/>
      <w:r w:rsidRPr="00BE089D">
        <w:rPr>
          <w:rStyle w:val="TagStyle"/>
          <w:rtl/>
        </w:rPr>
        <w:t xml:space="preserve"> &lt;&lt; דובר &gt;&gt; </w:t>
      </w:r>
      <w:r>
        <w:rPr>
          <w:rtl/>
        </w:rPr>
        <w:t>רוית ארבל:</w:t>
      </w:r>
      <w:r w:rsidRPr="00BE089D">
        <w:rPr>
          <w:rStyle w:val="TagStyle"/>
          <w:rtl/>
        </w:rPr>
        <w:t xml:space="preserve"> &lt;&lt; דובר &gt;&gt;</w:t>
      </w:r>
      <w:r>
        <w:rPr>
          <w:rtl/>
        </w:rPr>
        <w:t xml:space="preserve">   </w:t>
      </w:r>
      <w:bookmarkEnd w:id="18293"/>
    </w:p>
    <w:p w14:paraId="1DFB8650" w14:textId="77777777" w:rsidR="00BE089D" w:rsidRDefault="00BE089D" w:rsidP="00BE089D">
      <w:pPr>
        <w:pStyle w:val="KeepWithNext"/>
        <w:rPr>
          <w:rtl/>
          <w:lang w:eastAsia="he-IL"/>
        </w:rPr>
      </w:pPr>
    </w:p>
    <w:p w14:paraId="6C5247B6" w14:textId="4B133970" w:rsidR="00BE089D" w:rsidRDefault="00BE089D" w:rsidP="00BE089D">
      <w:pPr>
        <w:rPr>
          <w:rtl/>
          <w:lang w:eastAsia="he-IL"/>
        </w:rPr>
      </w:pPr>
      <w:bookmarkStart w:id="18294" w:name="_ETM_Q1_1187902"/>
      <w:bookmarkStart w:id="18295" w:name="_ETM_Q1_1188152"/>
      <w:bookmarkStart w:id="18296" w:name="_ETM_Q1_1185152"/>
      <w:bookmarkEnd w:id="18294"/>
      <w:bookmarkEnd w:id="18295"/>
      <w:bookmarkEnd w:id="18296"/>
      <w:r>
        <w:rPr>
          <w:rFonts w:hint="cs"/>
          <w:rtl/>
          <w:lang w:eastAsia="he-IL"/>
        </w:rPr>
        <w:t xml:space="preserve">היא לא בשורה כי היא משאירה את חובת </w:t>
      </w:r>
      <w:bookmarkStart w:id="18297" w:name="_ETM_Q1_1191402"/>
      <w:bookmarkEnd w:id="18297"/>
      <w:r>
        <w:rPr>
          <w:rFonts w:hint="cs"/>
          <w:rtl/>
          <w:lang w:eastAsia="he-IL"/>
        </w:rPr>
        <w:t xml:space="preserve">הסימון </w:t>
      </w:r>
      <w:bookmarkStart w:id="18298" w:name="_ETM_Q1_1189402"/>
      <w:bookmarkEnd w:id="18298"/>
      <w:r>
        <w:rPr>
          <w:rFonts w:hint="cs"/>
          <w:rtl/>
          <w:lang w:eastAsia="he-IL"/>
        </w:rPr>
        <w:t xml:space="preserve">לפי </w:t>
      </w:r>
      <w:bookmarkStart w:id="18299" w:name="_ETM_Q1_1189156"/>
      <w:bookmarkEnd w:id="18299"/>
      <w:r>
        <w:rPr>
          <w:rFonts w:hint="cs"/>
          <w:rtl/>
          <w:lang w:eastAsia="he-IL"/>
        </w:rPr>
        <w:t>אירו</w:t>
      </w:r>
      <w:bookmarkStart w:id="18300" w:name="_ETM_Q1_1186403"/>
      <w:bookmarkEnd w:id="18300"/>
      <w:r>
        <w:rPr>
          <w:rFonts w:hint="cs"/>
          <w:rtl/>
          <w:lang w:eastAsia="he-IL"/>
        </w:rPr>
        <w:t>פה וזה המכשול העיקרי</w:t>
      </w:r>
      <w:bookmarkStart w:id="18301" w:name="_ETM_Q1_1190656"/>
      <w:bookmarkStart w:id="18302" w:name="_ETM_Q1_1191156"/>
      <w:bookmarkEnd w:id="18301"/>
      <w:bookmarkEnd w:id="18302"/>
      <w:r>
        <w:rPr>
          <w:rFonts w:hint="cs"/>
          <w:rtl/>
          <w:lang w:eastAsia="he-IL"/>
        </w:rPr>
        <w:t>.</w:t>
      </w:r>
    </w:p>
    <w:p w14:paraId="059F01E6" w14:textId="77777777" w:rsidR="00BE089D" w:rsidRDefault="00BE089D" w:rsidP="00BE089D">
      <w:pPr>
        <w:rPr>
          <w:rtl/>
          <w:lang w:eastAsia="he-IL"/>
        </w:rPr>
      </w:pPr>
      <w:bookmarkStart w:id="18303" w:name="_ETM_Q1_1193156"/>
      <w:bookmarkEnd w:id="18303"/>
    </w:p>
    <w:p w14:paraId="090A825D" w14:textId="007FE5C3" w:rsidR="00BE089D" w:rsidRDefault="00BE089D" w:rsidP="00BE089D">
      <w:pPr>
        <w:pStyle w:val="af6"/>
        <w:keepNext/>
        <w:rPr>
          <w:rtl/>
        </w:rPr>
      </w:pPr>
      <w:bookmarkStart w:id="18304" w:name="ET_yor_6447_1587"/>
      <w:r w:rsidRPr="00BE089D">
        <w:rPr>
          <w:rStyle w:val="TagStyle"/>
          <w:rtl/>
        </w:rPr>
        <w:t xml:space="preserve"> &lt;&lt; יור &gt;&gt; </w:t>
      </w:r>
      <w:r>
        <w:rPr>
          <w:rtl/>
        </w:rPr>
        <w:t>היו"ר יונתן מישרקי:</w:t>
      </w:r>
      <w:r w:rsidRPr="00BE089D">
        <w:rPr>
          <w:rStyle w:val="TagStyle"/>
          <w:rtl/>
        </w:rPr>
        <w:t xml:space="preserve"> &lt;&lt; יור &gt;&gt;</w:t>
      </w:r>
      <w:r>
        <w:rPr>
          <w:rtl/>
        </w:rPr>
        <w:t xml:space="preserve">   </w:t>
      </w:r>
      <w:bookmarkEnd w:id="18304"/>
    </w:p>
    <w:p w14:paraId="4412E3C6" w14:textId="77777777" w:rsidR="00BE089D" w:rsidRDefault="00BE089D" w:rsidP="00BE089D">
      <w:pPr>
        <w:pStyle w:val="KeepWithNext"/>
        <w:rPr>
          <w:rtl/>
          <w:lang w:eastAsia="he-IL"/>
        </w:rPr>
      </w:pPr>
    </w:p>
    <w:p w14:paraId="156BBA9A" w14:textId="54FFF190" w:rsidR="009F1BE3" w:rsidRDefault="00BE089D" w:rsidP="009F1BE3">
      <w:pPr>
        <w:rPr>
          <w:rtl/>
          <w:lang w:eastAsia="he-IL"/>
        </w:rPr>
      </w:pPr>
      <w:bookmarkStart w:id="18305" w:name="_ETM_Q1_1194652"/>
      <w:bookmarkEnd w:id="18305"/>
      <w:r>
        <w:rPr>
          <w:rFonts w:hint="cs"/>
          <w:rtl/>
          <w:lang w:eastAsia="he-IL"/>
        </w:rPr>
        <w:t>טו</w:t>
      </w:r>
      <w:bookmarkStart w:id="18306" w:name="_ETM_Q1_1192155"/>
      <w:bookmarkEnd w:id="18306"/>
      <w:r>
        <w:rPr>
          <w:rFonts w:hint="cs"/>
          <w:rtl/>
          <w:lang w:eastAsia="he-IL"/>
        </w:rPr>
        <w:t>ב</w:t>
      </w:r>
      <w:bookmarkStart w:id="18307" w:name="_ETM_Q1_1193906"/>
      <w:bookmarkEnd w:id="18307"/>
      <w:r w:rsidR="009F1BE3">
        <w:rPr>
          <w:rFonts w:hint="cs"/>
          <w:rtl/>
          <w:lang w:eastAsia="he-IL"/>
        </w:rPr>
        <w:t>.</w:t>
      </w:r>
      <w:r>
        <w:rPr>
          <w:rFonts w:hint="cs"/>
          <w:rtl/>
          <w:lang w:eastAsia="he-IL"/>
        </w:rPr>
        <w:t xml:space="preserve"> </w:t>
      </w:r>
      <w:bookmarkStart w:id="18308" w:name="_ETM_Q1_1189405"/>
      <w:bookmarkStart w:id="18309" w:name="_ETM_Q1_1189653"/>
      <w:bookmarkEnd w:id="18308"/>
      <w:bookmarkEnd w:id="18309"/>
      <w:r w:rsidR="009F1BE3">
        <w:rPr>
          <w:rFonts w:hint="cs"/>
          <w:rtl/>
          <w:lang w:eastAsia="he-IL"/>
        </w:rPr>
        <w:t xml:space="preserve">סופיה </w:t>
      </w:r>
      <w:bookmarkStart w:id="18310" w:name="_ETM_Q1_1196153"/>
      <w:bookmarkEnd w:id="18310"/>
      <w:r w:rsidR="009F1BE3">
        <w:rPr>
          <w:rFonts w:hint="cs"/>
          <w:rtl/>
          <w:lang w:eastAsia="he-IL"/>
        </w:rPr>
        <w:t>רם</w:t>
      </w:r>
      <w:bookmarkStart w:id="18311" w:name="_ETM_Q1_1194653"/>
      <w:bookmarkEnd w:id="18311"/>
      <w:r w:rsidR="009F1BE3">
        <w:rPr>
          <w:rFonts w:hint="cs"/>
          <w:rtl/>
          <w:lang w:eastAsia="he-IL"/>
        </w:rPr>
        <w:t>, ב</w:t>
      </w:r>
      <w:bookmarkStart w:id="18312" w:name="ET_speaker_סופיה_רם_1588"/>
      <w:r w:rsidR="009F1BE3">
        <w:rPr>
          <w:rFonts w:hint="cs"/>
          <w:rtl/>
          <w:lang w:eastAsia="he-IL"/>
        </w:rPr>
        <w:t>בקשה.</w:t>
      </w:r>
    </w:p>
    <w:p w14:paraId="022312EE" w14:textId="77777777" w:rsidR="009F1BE3" w:rsidRDefault="009F1BE3" w:rsidP="009F1BE3">
      <w:pPr>
        <w:ind w:firstLine="0"/>
        <w:rPr>
          <w:rtl/>
          <w:lang w:eastAsia="he-IL"/>
        </w:rPr>
      </w:pPr>
      <w:bookmarkStart w:id="18313" w:name="_ETM_Q1_1197405"/>
      <w:bookmarkStart w:id="18314" w:name="_ETM_Q1_1197903"/>
      <w:bookmarkStart w:id="18315" w:name="_ETM_Q1_1195153"/>
      <w:bookmarkStart w:id="18316" w:name="_ETM_Q1_1199902"/>
      <w:bookmarkStart w:id="18317" w:name="_ETM_Q1_1197162"/>
      <w:bookmarkStart w:id="18318" w:name="_ETM_Q1_1194403"/>
      <w:bookmarkStart w:id="18319" w:name="_ETM_Q1_1197403"/>
      <w:bookmarkStart w:id="18320" w:name="_ETM_Q1_1199903"/>
      <w:bookmarkEnd w:id="18313"/>
      <w:bookmarkEnd w:id="18314"/>
      <w:bookmarkEnd w:id="18315"/>
      <w:bookmarkEnd w:id="18312"/>
      <w:bookmarkEnd w:id="18316"/>
      <w:bookmarkEnd w:id="18317"/>
      <w:bookmarkEnd w:id="18318"/>
      <w:bookmarkEnd w:id="18319"/>
      <w:bookmarkEnd w:id="18320"/>
    </w:p>
    <w:p w14:paraId="1E59E093" w14:textId="03CB74D2" w:rsidR="009F1BE3" w:rsidRDefault="009F1BE3" w:rsidP="009F1BE3">
      <w:pPr>
        <w:pStyle w:val="a4"/>
        <w:keepNext/>
        <w:rPr>
          <w:rtl/>
        </w:rPr>
      </w:pPr>
      <w:bookmarkStart w:id="18321" w:name="ET_speaker_סופיה_רם_1589"/>
      <w:r w:rsidRPr="009F1BE3">
        <w:rPr>
          <w:rStyle w:val="TagStyle"/>
          <w:rtl/>
        </w:rPr>
        <w:t xml:space="preserve"> &lt;&lt; דובר &gt;&gt; </w:t>
      </w:r>
      <w:r>
        <w:rPr>
          <w:rtl/>
        </w:rPr>
        <w:t>סופיה רם:</w:t>
      </w:r>
      <w:r w:rsidRPr="009F1BE3">
        <w:rPr>
          <w:rStyle w:val="TagStyle"/>
          <w:rtl/>
        </w:rPr>
        <w:t xml:space="preserve"> &lt;&lt; דובר &gt;&gt;</w:t>
      </w:r>
      <w:r>
        <w:rPr>
          <w:rtl/>
        </w:rPr>
        <w:t xml:space="preserve">   </w:t>
      </w:r>
      <w:bookmarkEnd w:id="18321"/>
    </w:p>
    <w:p w14:paraId="6E786E7A" w14:textId="77777777" w:rsidR="009F1BE3" w:rsidRDefault="009F1BE3" w:rsidP="009F1BE3">
      <w:pPr>
        <w:pStyle w:val="KeepWithNext"/>
        <w:rPr>
          <w:rtl/>
          <w:lang w:eastAsia="he-IL"/>
        </w:rPr>
      </w:pPr>
    </w:p>
    <w:p w14:paraId="44F6D87F" w14:textId="14C6E217" w:rsidR="009F1BE3" w:rsidRDefault="009F1BE3" w:rsidP="009F1BE3">
      <w:pPr>
        <w:rPr>
          <w:rtl/>
          <w:lang w:eastAsia="he-IL"/>
        </w:rPr>
      </w:pPr>
      <w:bookmarkStart w:id="18322" w:name="_ETM_Q1_1200654"/>
      <w:bookmarkStart w:id="18323" w:name="_ETM_Q1_1201153"/>
      <w:bookmarkStart w:id="18324" w:name="_ETM_Q1_1198153"/>
      <w:bookmarkEnd w:id="18322"/>
      <w:bookmarkEnd w:id="18323"/>
      <w:bookmarkEnd w:id="18324"/>
      <w:r>
        <w:rPr>
          <w:rFonts w:hint="cs"/>
          <w:rtl/>
          <w:lang w:eastAsia="he-IL"/>
        </w:rPr>
        <w:t>שלום לחברי הוועדה. חשוב לי מאוד ל</w:t>
      </w:r>
      <w:bookmarkStart w:id="18325" w:name="_ETM_Q1_1201405"/>
      <w:bookmarkEnd w:id="18325"/>
      <w:r>
        <w:rPr>
          <w:rFonts w:hint="cs"/>
          <w:rtl/>
          <w:lang w:eastAsia="he-IL"/>
        </w:rPr>
        <w:t>התייחס קודם כול לאמירה</w:t>
      </w:r>
      <w:bookmarkStart w:id="18326" w:name="_ETM_Q1_1204153"/>
      <w:bookmarkStart w:id="18327" w:name="_ETM_Q1_1204404"/>
      <w:bookmarkStart w:id="18328" w:name="_ETM_Q1_1203154"/>
      <w:bookmarkEnd w:id="18326"/>
      <w:bookmarkEnd w:id="18327"/>
      <w:bookmarkEnd w:id="18328"/>
      <w:r>
        <w:rPr>
          <w:rFonts w:hint="cs"/>
          <w:rtl/>
          <w:lang w:eastAsia="he-IL"/>
        </w:rPr>
        <w:t xml:space="preserve"> שפנינה</w:t>
      </w:r>
      <w:bookmarkStart w:id="18329" w:name="_ETM_Q1_1202652"/>
      <w:bookmarkEnd w:id="18329"/>
      <w:r>
        <w:rPr>
          <w:rFonts w:hint="cs"/>
          <w:rtl/>
          <w:lang w:eastAsia="he-IL"/>
        </w:rPr>
        <w:t xml:space="preserve"> </w:t>
      </w:r>
      <w:bookmarkStart w:id="18330" w:name="_ETM_Q1_1199906"/>
      <w:bookmarkEnd w:id="18330"/>
      <w:r>
        <w:rPr>
          <w:rFonts w:hint="cs"/>
          <w:rtl/>
          <w:lang w:eastAsia="he-IL"/>
        </w:rPr>
        <w:t>סיימ</w:t>
      </w:r>
      <w:bookmarkStart w:id="18331" w:name="_ETM_Q1_1200404"/>
      <w:bookmarkStart w:id="18332" w:name="_ETM_Q1_1202655"/>
      <w:bookmarkEnd w:id="18331"/>
      <w:bookmarkEnd w:id="18332"/>
      <w:r>
        <w:rPr>
          <w:rFonts w:hint="cs"/>
          <w:rtl/>
          <w:lang w:eastAsia="he-IL"/>
        </w:rPr>
        <w:t xml:space="preserve">ה בה את דבריה על </w:t>
      </w:r>
      <w:bookmarkStart w:id="18333" w:name="_ETM_Q1_1208155"/>
      <w:bookmarkEnd w:id="18333"/>
      <w:r>
        <w:rPr>
          <w:rFonts w:hint="cs"/>
          <w:rtl/>
          <w:lang w:eastAsia="he-IL"/>
        </w:rPr>
        <w:t>עוסק במזון</w:t>
      </w:r>
      <w:bookmarkStart w:id="18334" w:name="_ETM_Q1_1206904"/>
      <w:bookmarkEnd w:id="18334"/>
      <w:r>
        <w:rPr>
          <w:rFonts w:hint="cs"/>
          <w:rtl/>
          <w:lang w:eastAsia="he-IL"/>
        </w:rPr>
        <w:t xml:space="preserve">. מבחינת יצרן המזון, כל הנושא של חומרי טעם </w:t>
      </w:r>
      <w:bookmarkStart w:id="18335" w:name="_ETM_Q1_1213154"/>
      <w:bookmarkEnd w:id="18335"/>
      <w:r>
        <w:rPr>
          <w:rFonts w:hint="cs"/>
          <w:rtl/>
          <w:lang w:eastAsia="he-IL"/>
        </w:rPr>
        <w:t xml:space="preserve">וריח </w:t>
      </w:r>
      <w:bookmarkStart w:id="18336" w:name="_ETM_Q1_1211402"/>
      <w:bookmarkEnd w:id="18336"/>
      <w:r>
        <w:rPr>
          <w:rFonts w:hint="cs"/>
          <w:rtl/>
          <w:lang w:eastAsia="he-IL"/>
        </w:rPr>
        <w:t xml:space="preserve">הוא קופסא שחורה. שום יצרן מזון לא יודע מה יש </w:t>
      </w:r>
      <w:bookmarkStart w:id="18337" w:name="_ETM_Q1_1218152"/>
      <w:bookmarkEnd w:id="18337"/>
      <w:r>
        <w:rPr>
          <w:rFonts w:hint="cs"/>
          <w:rtl/>
          <w:lang w:eastAsia="he-IL"/>
        </w:rPr>
        <w:t xml:space="preserve">לו כשהוא רוכש חומר טעם </w:t>
      </w:r>
      <w:bookmarkStart w:id="18338" w:name="_ETM_Q1_1218903"/>
      <w:bookmarkEnd w:id="18338"/>
      <w:r>
        <w:rPr>
          <w:rFonts w:hint="cs"/>
          <w:rtl/>
          <w:lang w:eastAsia="he-IL"/>
        </w:rPr>
        <w:t>וריח</w:t>
      </w:r>
      <w:bookmarkStart w:id="18339" w:name="_ETM_Q1_1216653"/>
      <w:bookmarkEnd w:id="18339"/>
      <w:r>
        <w:rPr>
          <w:rFonts w:hint="cs"/>
          <w:rtl/>
          <w:lang w:eastAsia="he-IL"/>
        </w:rPr>
        <w:t xml:space="preserve"> ולא יודע איזה כימ</w:t>
      </w:r>
      <w:bookmarkStart w:id="18340" w:name="_ETM_Q1_1219654"/>
      <w:bookmarkEnd w:id="18340"/>
      <w:r>
        <w:rPr>
          <w:rFonts w:hint="cs"/>
          <w:rtl/>
          <w:lang w:eastAsia="he-IL"/>
        </w:rPr>
        <w:t>י</w:t>
      </w:r>
      <w:bookmarkStart w:id="18341" w:name="_ETM_Q1_1219155"/>
      <w:bookmarkEnd w:id="18341"/>
      <w:r>
        <w:rPr>
          <w:rFonts w:hint="cs"/>
          <w:rtl/>
          <w:lang w:eastAsia="he-IL"/>
        </w:rPr>
        <w:t xml:space="preserve">קלים </w:t>
      </w:r>
      <w:bookmarkStart w:id="18342" w:name="_ETM_Q1_1220654"/>
      <w:bookmarkStart w:id="18343" w:name="_ETM_Q1_1217654"/>
      <w:bookmarkEnd w:id="18342"/>
      <w:bookmarkEnd w:id="18343"/>
      <w:r>
        <w:rPr>
          <w:rFonts w:hint="cs"/>
          <w:rtl/>
          <w:lang w:eastAsia="he-IL"/>
        </w:rPr>
        <w:t>יש בפנים כי זה סוד מסחרי של יצרן</w:t>
      </w:r>
      <w:bookmarkStart w:id="18344" w:name="_ETM_Q1_1223154"/>
      <w:bookmarkEnd w:id="18344"/>
      <w:r>
        <w:rPr>
          <w:rFonts w:hint="cs"/>
          <w:rtl/>
          <w:lang w:eastAsia="he-IL"/>
        </w:rPr>
        <w:t xml:space="preserve"> חומרי </w:t>
      </w:r>
      <w:bookmarkStart w:id="18345" w:name="_ETM_Q1_1224154"/>
      <w:bookmarkEnd w:id="18345"/>
      <w:r>
        <w:rPr>
          <w:rFonts w:hint="cs"/>
          <w:rtl/>
          <w:lang w:eastAsia="he-IL"/>
        </w:rPr>
        <w:t>הטעם והריח וזה סוד שהוא</w:t>
      </w:r>
      <w:bookmarkStart w:id="18346" w:name="_ETM_Q1_1226905"/>
      <w:bookmarkEnd w:id="18346"/>
      <w:r>
        <w:rPr>
          <w:rFonts w:hint="cs"/>
          <w:rtl/>
          <w:lang w:eastAsia="he-IL"/>
        </w:rPr>
        <w:t xml:space="preserve"> לא יחשוף. </w:t>
      </w:r>
    </w:p>
    <w:p w14:paraId="7649FF62" w14:textId="77777777" w:rsidR="009F1BE3" w:rsidRDefault="009F1BE3" w:rsidP="009F1BE3">
      <w:pPr>
        <w:rPr>
          <w:rtl/>
          <w:lang w:eastAsia="he-IL"/>
        </w:rPr>
      </w:pPr>
      <w:bookmarkStart w:id="18347" w:name="_ETM_Q1_1222404"/>
      <w:bookmarkEnd w:id="18347"/>
    </w:p>
    <w:p w14:paraId="474CDD80" w14:textId="7B739895" w:rsidR="009F1BE3" w:rsidRDefault="009F1BE3" w:rsidP="009F1BE3">
      <w:pPr>
        <w:rPr>
          <w:rtl/>
          <w:lang w:eastAsia="he-IL"/>
        </w:rPr>
      </w:pPr>
      <w:bookmarkStart w:id="18348" w:name="_ETM_Q1_1222904"/>
      <w:bookmarkEnd w:id="18348"/>
      <w:r>
        <w:rPr>
          <w:rFonts w:hint="cs"/>
          <w:rtl/>
          <w:lang w:eastAsia="he-IL"/>
        </w:rPr>
        <w:t>בנוסף</w:t>
      </w:r>
      <w:bookmarkStart w:id="18349" w:name="_ETM_Q1_1231655"/>
      <w:bookmarkStart w:id="18350" w:name="_ETM_Q1_1231905"/>
      <w:bookmarkStart w:id="18351" w:name="_ETM_Q1_1228905"/>
      <w:bookmarkStart w:id="18352" w:name="_ETM_Q1_1226156"/>
      <w:bookmarkEnd w:id="18349"/>
      <w:bookmarkEnd w:id="18350"/>
      <w:bookmarkEnd w:id="18351"/>
      <w:bookmarkEnd w:id="18352"/>
      <w:r>
        <w:rPr>
          <w:rFonts w:hint="cs"/>
          <w:rtl/>
          <w:lang w:eastAsia="he-IL"/>
        </w:rPr>
        <w:t xml:space="preserve">, התמהיל המדויק </w:t>
      </w:r>
      <w:bookmarkStart w:id="18353" w:name="_ETM_Q1_1230154"/>
      <w:bookmarkEnd w:id="18353"/>
      <w:r>
        <w:rPr>
          <w:rFonts w:hint="cs"/>
          <w:rtl/>
          <w:lang w:eastAsia="he-IL"/>
        </w:rPr>
        <w:t xml:space="preserve">הזה </w:t>
      </w:r>
      <w:bookmarkStart w:id="18354" w:name="_ETM_Q1_1230152"/>
      <w:bookmarkEnd w:id="18354"/>
      <w:r>
        <w:rPr>
          <w:rFonts w:hint="cs"/>
          <w:rtl/>
          <w:lang w:eastAsia="he-IL"/>
        </w:rPr>
        <w:t xml:space="preserve">זה מה שמבדיל את המוצר של אותו יצרן מזון </w:t>
      </w:r>
      <w:bookmarkStart w:id="18355" w:name="_ETM_Q1_1236402"/>
      <w:bookmarkEnd w:id="18355"/>
      <w:r>
        <w:rPr>
          <w:rFonts w:hint="cs"/>
          <w:rtl/>
          <w:lang w:eastAsia="he-IL"/>
        </w:rPr>
        <w:t xml:space="preserve">מהטעמים של עשרות </w:t>
      </w:r>
      <w:bookmarkStart w:id="18356" w:name="_ETM_Q1_1237652"/>
      <w:bookmarkEnd w:id="18356"/>
      <w:r>
        <w:rPr>
          <w:rFonts w:hint="cs"/>
          <w:rtl/>
          <w:lang w:eastAsia="he-IL"/>
        </w:rPr>
        <w:t>תו</w:t>
      </w:r>
      <w:bookmarkStart w:id="18357" w:name="_ETM_Q1_1234903"/>
      <w:bookmarkEnd w:id="18357"/>
      <w:r>
        <w:rPr>
          <w:rFonts w:hint="cs"/>
          <w:rtl/>
          <w:lang w:eastAsia="he-IL"/>
        </w:rPr>
        <w:t>תים אחרים שיש בשוק</w:t>
      </w:r>
      <w:bookmarkStart w:id="18358" w:name="_ETM_Q1_1239156"/>
      <w:bookmarkStart w:id="18359" w:name="_ETM_Q1_1236653"/>
      <w:bookmarkEnd w:id="18358"/>
      <w:bookmarkEnd w:id="18359"/>
      <w:r>
        <w:rPr>
          <w:rFonts w:hint="cs"/>
          <w:rtl/>
          <w:lang w:eastAsia="he-IL"/>
        </w:rPr>
        <w:t xml:space="preserve">, שלו </w:t>
      </w:r>
      <w:bookmarkStart w:id="18360" w:name="_ETM_Q1_1237654"/>
      <w:bookmarkEnd w:id="18360"/>
      <w:r>
        <w:rPr>
          <w:rFonts w:hint="cs"/>
          <w:rtl/>
          <w:lang w:eastAsia="he-IL"/>
        </w:rPr>
        <w:t>ספציפי ושלהם טיפה שונה. כמו שרוית אמרה,</w:t>
      </w:r>
      <w:bookmarkStart w:id="18361" w:name="_ETM_Q1_1246404"/>
      <w:bookmarkEnd w:id="18361"/>
      <w:r>
        <w:rPr>
          <w:rFonts w:hint="cs"/>
          <w:rtl/>
          <w:lang w:eastAsia="he-IL"/>
        </w:rPr>
        <w:t xml:space="preserve"> המון יצרני טעם </w:t>
      </w:r>
      <w:bookmarkStart w:id="18362" w:name="_ETM_Q1_1248905"/>
      <w:bookmarkEnd w:id="18362"/>
      <w:r>
        <w:rPr>
          <w:rFonts w:hint="cs"/>
          <w:rtl/>
          <w:lang w:eastAsia="he-IL"/>
        </w:rPr>
        <w:t>וריח אמר</w:t>
      </w:r>
      <w:bookmarkStart w:id="18363" w:name="_ETM_Q1_1248655"/>
      <w:bookmarkEnd w:id="18363"/>
      <w:r>
        <w:rPr>
          <w:rFonts w:hint="cs"/>
          <w:rtl/>
          <w:lang w:eastAsia="he-IL"/>
        </w:rPr>
        <w:t>יקאים וממגוון</w:t>
      </w:r>
      <w:bookmarkStart w:id="18364" w:name="_ETM_Q1_1250653"/>
      <w:bookmarkEnd w:id="18364"/>
      <w:r>
        <w:rPr>
          <w:rFonts w:hint="cs"/>
          <w:rtl/>
          <w:lang w:eastAsia="he-IL"/>
        </w:rPr>
        <w:t xml:space="preserve"> מקומות שאינם אירופה,</w:t>
      </w:r>
      <w:bookmarkStart w:id="18365" w:name="_ETM_Q1_1251405"/>
      <w:bookmarkEnd w:id="18365"/>
      <w:r>
        <w:rPr>
          <w:rFonts w:hint="cs"/>
          <w:rtl/>
          <w:lang w:eastAsia="he-IL"/>
        </w:rPr>
        <w:t xml:space="preserve"> דרום אפריקה, </w:t>
      </w:r>
      <w:bookmarkStart w:id="18366" w:name="_ETM_Q1_1256656"/>
      <w:bookmarkEnd w:id="18366"/>
      <w:r>
        <w:rPr>
          <w:rFonts w:hint="cs"/>
          <w:rtl/>
          <w:lang w:eastAsia="he-IL"/>
        </w:rPr>
        <w:t xml:space="preserve">סין </w:t>
      </w:r>
      <w:bookmarkStart w:id="18367" w:name="_ETM_Q1_1254906"/>
      <w:bookmarkEnd w:id="18367"/>
      <w:r>
        <w:rPr>
          <w:rFonts w:hint="cs"/>
          <w:rtl/>
          <w:lang w:eastAsia="he-IL"/>
        </w:rPr>
        <w:t>וברזיל</w:t>
      </w:r>
      <w:bookmarkStart w:id="18368" w:name="_ETM_Q1_1254154"/>
      <w:bookmarkStart w:id="18369" w:name="_ETM_Q1_1251654"/>
      <w:bookmarkEnd w:id="18368"/>
      <w:bookmarkEnd w:id="18369"/>
      <w:r>
        <w:rPr>
          <w:rFonts w:hint="cs"/>
          <w:rtl/>
          <w:lang w:eastAsia="he-IL"/>
        </w:rPr>
        <w:t xml:space="preserve">, לא מתיישרים </w:t>
      </w:r>
      <w:bookmarkStart w:id="18370" w:name="_ETM_Q1_1251905"/>
      <w:bookmarkEnd w:id="18370"/>
      <w:r>
        <w:rPr>
          <w:rFonts w:hint="cs"/>
          <w:rtl/>
          <w:lang w:eastAsia="he-IL"/>
        </w:rPr>
        <w:t xml:space="preserve">עם ההגדרה בתקנה האירופאית אז ברגע </w:t>
      </w:r>
      <w:bookmarkStart w:id="18371" w:name="_ETM_Q1_1263155"/>
      <w:bookmarkEnd w:id="18371"/>
      <w:r>
        <w:rPr>
          <w:rFonts w:hint="cs"/>
          <w:rtl/>
          <w:lang w:eastAsia="he-IL"/>
        </w:rPr>
        <w:t>שהיצרנים</w:t>
      </w:r>
      <w:bookmarkStart w:id="18372" w:name="_ETM_Q1_1261652"/>
      <w:bookmarkEnd w:id="18372"/>
      <w:r>
        <w:rPr>
          <w:rFonts w:hint="cs"/>
          <w:rtl/>
          <w:lang w:eastAsia="he-IL"/>
        </w:rPr>
        <w:t xml:space="preserve"> המקומיים ידרשו לתת תשובות לפי התקנה האירופאית </w:t>
      </w:r>
      <w:bookmarkStart w:id="18373" w:name="_ETM_Q1_1265403"/>
      <w:bookmarkStart w:id="18374" w:name="_ETM_Q1_1262904"/>
      <w:bookmarkEnd w:id="18373"/>
      <w:bookmarkEnd w:id="18374"/>
      <w:r>
        <w:rPr>
          <w:rFonts w:hint="cs"/>
          <w:rtl/>
          <w:lang w:eastAsia="he-IL"/>
        </w:rPr>
        <w:t xml:space="preserve">אז כל </w:t>
      </w:r>
      <w:bookmarkStart w:id="18375" w:name="_ETM_Q1_1264404"/>
      <w:bookmarkEnd w:id="18375"/>
      <w:r>
        <w:rPr>
          <w:rFonts w:hint="cs"/>
          <w:rtl/>
          <w:lang w:eastAsia="he-IL"/>
        </w:rPr>
        <w:t xml:space="preserve">היצרנים האלה ישר יורדים </w:t>
      </w:r>
      <w:bookmarkStart w:id="18376" w:name="_ETM_Q1_1267155"/>
      <w:bookmarkEnd w:id="18376"/>
      <w:r>
        <w:rPr>
          <w:rFonts w:hint="cs"/>
          <w:rtl/>
          <w:lang w:eastAsia="he-IL"/>
        </w:rPr>
        <w:t>מה</w:t>
      </w:r>
      <w:bookmarkStart w:id="18377" w:name="_ETM_Q1_1280152"/>
      <w:bookmarkEnd w:id="18377"/>
      <w:r>
        <w:rPr>
          <w:rFonts w:hint="cs"/>
          <w:rtl/>
          <w:lang w:eastAsia="he-IL"/>
        </w:rPr>
        <w:t xml:space="preserve">ארסנל </w:t>
      </w:r>
      <w:bookmarkStart w:id="18378" w:name="_ETM_Q1_1268656"/>
      <w:bookmarkEnd w:id="18378"/>
      <w:r>
        <w:rPr>
          <w:rFonts w:hint="cs"/>
          <w:rtl/>
          <w:lang w:eastAsia="he-IL"/>
        </w:rPr>
        <w:t xml:space="preserve">ממנו הם יכולים לרכוש. </w:t>
      </w:r>
    </w:p>
    <w:p w14:paraId="78079B7B" w14:textId="77777777" w:rsidR="00FB38AA" w:rsidRDefault="00FB38AA" w:rsidP="009F1BE3">
      <w:pPr>
        <w:rPr>
          <w:rtl/>
          <w:lang w:eastAsia="he-IL"/>
        </w:rPr>
      </w:pPr>
      <w:bookmarkStart w:id="18379" w:name="_ETM_Q1_1267655"/>
      <w:bookmarkEnd w:id="18379"/>
    </w:p>
    <w:p w14:paraId="1EF9BD2C" w14:textId="7CB5569A" w:rsidR="00FB38AA" w:rsidRDefault="00FB38AA" w:rsidP="009F1BE3">
      <w:pPr>
        <w:rPr>
          <w:rtl/>
          <w:lang w:eastAsia="he-IL"/>
        </w:rPr>
      </w:pPr>
      <w:bookmarkStart w:id="18380" w:name="_ETM_Q1_1268404"/>
      <w:bookmarkEnd w:id="18380"/>
      <w:r>
        <w:rPr>
          <w:rFonts w:hint="cs"/>
          <w:rtl/>
          <w:lang w:eastAsia="he-IL"/>
        </w:rPr>
        <w:t xml:space="preserve">המשמעות היא שהם יצטרכו לצמצם את ארסנל היצרנים של חומרי </w:t>
      </w:r>
      <w:bookmarkStart w:id="18381" w:name="_ETM_Q1_1280655"/>
      <w:bookmarkEnd w:id="18381"/>
      <w:r>
        <w:rPr>
          <w:rFonts w:hint="cs"/>
          <w:rtl/>
          <w:lang w:eastAsia="he-IL"/>
        </w:rPr>
        <w:t>הטעם והריח</w:t>
      </w:r>
      <w:bookmarkStart w:id="18382" w:name="_ETM_Q1_1279655"/>
      <w:bookmarkStart w:id="18383" w:name="_ETM_Q1_1277156"/>
      <w:bookmarkStart w:id="18384" w:name="_ETM_Q1_1278906"/>
      <w:bookmarkEnd w:id="18382"/>
      <w:bookmarkEnd w:id="18383"/>
      <w:bookmarkEnd w:id="18384"/>
      <w:r>
        <w:rPr>
          <w:rFonts w:hint="cs"/>
          <w:rtl/>
          <w:lang w:eastAsia="he-IL"/>
        </w:rPr>
        <w:t xml:space="preserve"> איתם הם עובדים. ברגע שאתה מצמצם את זה את </w:t>
      </w:r>
      <w:bookmarkStart w:id="18385" w:name="_ETM_Q1_1287909"/>
      <w:bookmarkEnd w:id="18385"/>
      <w:r>
        <w:rPr>
          <w:rFonts w:hint="cs"/>
          <w:rtl/>
          <w:lang w:eastAsia="he-IL"/>
        </w:rPr>
        <w:t xml:space="preserve">נכנס גם </w:t>
      </w:r>
      <w:bookmarkStart w:id="18386" w:name="_ETM_Q1_1286904"/>
      <w:bookmarkEnd w:id="18386"/>
      <w:r>
        <w:rPr>
          <w:rFonts w:hint="cs"/>
          <w:rtl/>
          <w:lang w:eastAsia="he-IL"/>
        </w:rPr>
        <w:t>לתהליך של פיקוח</w:t>
      </w:r>
      <w:bookmarkStart w:id="18387" w:name="_ETM_Q1_1286154"/>
      <w:bookmarkStart w:id="18388" w:name="_ETM_Q1_1283654"/>
      <w:bookmarkEnd w:id="18387"/>
      <w:bookmarkEnd w:id="18388"/>
      <w:r>
        <w:rPr>
          <w:rFonts w:hint="cs"/>
          <w:rtl/>
          <w:lang w:eastAsia="he-IL"/>
        </w:rPr>
        <w:t xml:space="preserve"> כי - - -</w:t>
      </w:r>
    </w:p>
    <w:p w14:paraId="4799C6D4" w14:textId="062AC857" w:rsidR="00FB38AA" w:rsidRDefault="00FB38AA" w:rsidP="009F1BE3">
      <w:pPr>
        <w:rPr>
          <w:rtl/>
          <w:lang w:eastAsia="he-IL"/>
        </w:rPr>
      </w:pPr>
      <w:bookmarkStart w:id="18389" w:name="_ETM_Q1_1286406"/>
      <w:bookmarkEnd w:id="18389"/>
    </w:p>
    <w:p w14:paraId="63A4B92F" w14:textId="455F7B6B" w:rsidR="00FB38AA" w:rsidRDefault="00FB38AA" w:rsidP="00FB38AA">
      <w:pPr>
        <w:pStyle w:val="af6"/>
        <w:keepNext/>
        <w:rPr>
          <w:rtl/>
        </w:rPr>
      </w:pPr>
      <w:bookmarkStart w:id="18390" w:name="ET_yor_6447_1590"/>
      <w:r w:rsidRPr="00FB38AA">
        <w:rPr>
          <w:rStyle w:val="TagStyle"/>
          <w:rtl/>
        </w:rPr>
        <w:t xml:space="preserve"> &lt;&lt; יור &gt;&gt; </w:t>
      </w:r>
      <w:r>
        <w:rPr>
          <w:rtl/>
        </w:rPr>
        <w:t>היו"ר יונתן מישרקי:</w:t>
      </w:r>
      <w:r w:rsidRPr="00FB38AA">
        <w:rPr>
          <w:rStyle w:val="TagStyle"/>
          <w:rtl/>
        </w:rPr>
        <w:t xml:space="preserve"> &lt;&lt; יור &gt;&gt;</w:t>
      </w:r>
      <w:r>
        <w:rPr>
          <w:rtl/>
        </w:rPr>
        <w:t xml:space="preserve">   </w:t>
      </w:r>
      <w:bookmarkEnd w:id="18390"/>
    </w:p>
    <w:p w14:paraId="49C3A2C9" w14:textId="77777777" w:rsidR="00FB38AA" w:rsidRDefault="00FB38AA" w:rsidP="00FB38AA">
      <w:pPr>
        <w:pStyle w:val="KeepWithNext"/>
        <w:rPr>
          <w:rtl/>
          <w:lang w:eastAsia="he-IL"/>
        </w:rPr>
      </w:pPr>
    </w:p>
    <w:p w14:paraId="7AAAD142" w14:textId="5FBBDBBE" w:rsidR="00FB38AA" w:rsidRDefault="00FB38AA" w:rsidP="00FB38AA">
      <w:pPr>
        <w:rPr>
          <w:rtl/>
          <w:lang w:eastAsia="he-IL"/>
        </w:rPr>
      </w:pPr>
      <w:bookmarkStart w:id="18391" w:name="_ETM_Q1_1286901"/>
      <w:bookmarkEnd w:id="18391"/>
      <w:r>
        <w:rPr>
          <w:rFonts w:hint="cs"/>
          <w:rtl/>
          <w:lang w:eastAsia="he-IL"/>
        </w:rPr>
        <w:t xml:space="preserve">כן, זה לוקח </w:t>
      </w:r>
      <w:bookmarkStart w:id="18392" w:name="_ETM_Q1_1289402"/>
      <w:bookmarkEnd w:id="18392"/>
      <w:r>
        <w:rPr>
          <w:rFonts w:hint="cs"/>
          <w:rtl/>
          <w:lang w:eastAsia="he-IL"/>
        </w:rPr>
        <w:t>הרבה זמן אבל בואו נ</w:t>
      </w:r>
      <w:bookmarkStart w:id="18393" w:name="_ETM_Q1_1289652"/>
      <w:bookmarkStart w:id="18394" w:name="_ETM_Q1_1287405"/>
      <w:bookmarkEnd w:id="18393"/>
      <w:bookmarkEnd w:id="18394"/>
      <w:r>
        <w:rPr>
          <w:rFonts w:hint="cs"/>
          <w:rtl/>
          <w:lang w:eastAsia="he-IL"/>
        </w:rPr>
        <w:t xml:space="preserve">נסה להבין רגע. </w:t>
      </w:r>
    </w:p>
    <w:p w14:paraId="5FF0729F" w14:textId="77777777" w:rsidR="00FB38AA" w:rsidRDefault="00FB38AA" w:rsidP="00FB38AA">
      <w:pPr>
        <w:rPr>
          <w:rtl/>
          <w:lang w:eastAsia="he-IL"/>
        </w:rPr>
      </w:pPr>
      <w:bookmarkStart w:id="18395" w:name="_ETM_Q1_1290406"/>
      <w:bookmarkStart w:id="18396" w:name="_ETM_Q1_1292156"/>
      <w:bookmarkEnd w:id="18395"/>
      <w:bookmarkEnd w:id="18396"/>
    </w:p>
    <w:p w14:paraId="50D2ECB3" w14:textId="7E028C12" w:rsidR="00FB38AA" w:rsidRDefault="00FB38AA" w:rsidP="00FB38AA">
      <w:pPr>
        <w:pStyle w:val="a4"/>
        <w:keepNext/>
        <w:rPr>
          <w:rtl/>
        </w:rPr>
      </w:pPr>
      <w:bookmarkStart w:id="18397" w:name="ET_speaker_פנינה_אורן_שני_דור_1591"/>
      <w:r w:rsidRPr="00FB38AA">
        <w:rPr>
          <w:rStyle w:val="TagStyle"/>
          <w:rtl/>
        </w:rPr>
        <w:t xml:space="preserve"> &lt;&lt; דובר &gt;&gt; </w:t>
      </w:r>
      <w:r w:rsidR="00F42C12">
        <w:rPr>
          <w:rtl/>
        </w:rPr>
        <w:t>פנינה אורן שנידור</w:t>
      </w:r>
      <w:r>
        <w:rPr>
          <w:rtl/>
        </w:rPr>
        <w:t>:</w:t>
      </w:r>
      <w:r w:rsidRPr="00FB38AA">
        <w:rPr>
          <w:rStyle w:val="TagStyle"/>
          <w:rtl/>
        </w:rPr>
        <w:t xml:space="preserve"> &lt;&lt; דובר &gt;&gt;</w:t>
      </w:r>
      <w:r>
        <w:rPr>
          <w:rtl/>
        </w:rPr>
        <w:t xml:space="preserve">   </w:t>
      </w:r>
      <w:bookmarkEnd w:id="18397"/>
    </w:p>
    <w:p w14:paraId="208640D6" w14:textId="77777777" w:rsidR="00FB38AA" w:rsidRDefault="00FB38AA" w:rsidP="00FB38AA">
      <w:pPr>
        <w:pStyle w:val="KeepWithNext"/>
        <w:rPr>
          <w:rtl/>
          <w:lang w:eastAsia="he-IL"/>
        </w:rPr>
      </w:pPr>
    </w:p>
    <w:p w14:paraId="27CB58CB" w14:textId="200D3EE6" w:rsidR="00FB38AA" w:rsidRDefault="00FB38AA" w:rsidP="00FB38AA">
      <w:pPr>
        <w:rPr>
          <w:rtl/>
          <w:lang w:eastAsia="he-IL"/>
        </w:rPr>
      </w:pPr>
      <w:bookmarkStart w:id="18398" w:name="_ETM_Q1_1293156"/>
      <w:bookmarkStart w:id="18399" w:name="_ETM_Q1_1293656"/>
      <w:bookmarkStart w:id="18400" w:name="_ETM_Q1_1290656"/>
      <w:bookmarkEnd w:id="18398"/>
      <w:bookmarkEnd w:id="18399"/>
      <w:bookmarkEnd w:id="18400"/>
      <w:r>
        <w:rPr>
          <w:rFonts w:hint="cs"/>
          <w:rtl/>
          <w:lang w:eastAsia="he-IL"/>
        </w:rPr>
        <w:t>יש פה חוסר</w:t>
      </w:r>
      <w:bookmarkStart w:id="18401" w:name="_ETM_Q1_1288156"/>
      <w:bookmarkEnd w:id="18401"/>
      <w:r>
        <w:rPr>
          <w:rFonts w:hint="cs"/>
          <w:rtl/>
          <w:lang w:eastAsia="he-IL"/>
        </w:rPr>
        <w:t xml:space="preserve"> הבנה שלנו </w:t>
      </w:r>
      <w:bookmarkStart w:id="18402" w:name="_ETM_Q1_1288904"/>
      <w:bookmarkEnd w:id="18402"/>
      <w:r>
        <w:rPr>
          <w:rFonts w:hint="cs"/>
          <w:rtl/>
          <w:lang w:eastAsia="he-IL"/>
        </w:rPr>
        <w:t>ואני אשמח לתת</w:t>
      </w:r>
      <w:bookmarkStart w:id="18403" w:name="_ETM_Q1_1291404"/>
      <w:bookmarkEnd w:id="18403"/>
      <w:r>
        <w:rPr>
          <w:rFonts w:hint="cs"/>
          <w:rtl/>
          <w:lang w:eastAsia="he-IL"/>
        </w:rPr>
        <w:t xml:space="preserve"> לד"ר יונתן דר </w:t>
      </w:r>
      <w:bookmarkStart w:id="18404" w:name="_ETM_Q1_1294153"/>
      <w:bookmarkEnd w:id="18404"/>
      <w:r>
        <w:rPr>
          <w:rFonts w:hint="cs"/>
          <w:rtl/>
          <w:lang w:eastAsia="he-IL"/>
        </w:rPr>
        <w:t xml:space="preserve">לדבר. </w:t>
      </w:r>
      <w:bookmarkStart w:id="18405" w:name="_ETM_Q1_1295903"/>
      <w:bookmarkEnd w:id="18405"/>
    </w:p>
    <w:p w14:paraId="32842620" w14:textId="77777777" w:rsidR="00FB38AA" w:rsidRDefault="00FB38AA" w:rsidP="00FB38AA">
      <w:pPr>
        <w:rPr>
          <w:rtl/>
          <w:lang w:eastAsia="he-IL"/>
        </w:rPr>
      </w:pPr>
      <w:bookmarkStart w:id="18406" w:name="_ETM_Q1_1295404"/>
      <w:bookmarkEnd w:id="18406"/>
    </w:p>
    <w:p w14:paraId="240105ED" w14:textId="51D85BBA" w:rsidR="00FB38AA" w:rsidRDefault="00FB38AA" w:rsidP="00FB38AA">
      <w:pPr>
        <w:pStyle w:val="af6"/>
        <w:keepNext/>
        <w:rPr>
          <w:rtl/>
        </w:rPr>
      </w:pPr>
      <w:bookmarkStart w:id="18407" w:name="ET_yor_6447_1592"/>
      <w:r w:rsidRPr="00FB38AA">
        <w:rPr>
          <w:rStyle w:val="TagStyle"/>
          <w:rtl/>
        </w:rPr>
        <w:t xml:space="preserve"> &lt;&lt; יור &gt;&gt; </w:t>
      </w:r>
      <w:r>
        <w:rPr>
          <w:rtl/>
        </w:rPr>
        <w:t>היו"ר יונתן מישרקי:</w:t>
      </w:r>
      <w:r w:rsidRPr="00FB38AA">
        <w:rPr>
          <w:rStyle w:val="TagStyle"/>
          <w:rtl/>
        </w:rPr>
        <w:t xml:space="preserve"> &lt;&lt; יור &gt;&gt;</w:t>
      </w:r>
      <w:r>
        <w:rPr>
          <w:rtl/>
        </w:rPr>
        <w:t xml:space="preserve">   </w:t>
      </w:r>
      <w:bookmarkEnd w:id="18407"/>
    </w:p>
    <w:p w14:paraId="68007686" w14:textId="77777777" w:rsidR="00FB38AA" w:rsidRDefault="00FB38AA" w:rsidP="00FB38AA">
      <w:pPr>
        <w:pStyle w:val="KeepWithNext"/>
        <w:rPr>
          <w:rtl/>
          <w:lang w:eastAsia="he-IL"/>
        </w:rPr>
      </w:pPr>
    </w:p>
    <w:p w14:paraId="69B9924E" w14:textId="059A689E" w:rsidR="00FB38AA" w:rsidRDefault="00A60B5A" w:rsidP="00FB38AA">
      <w:pPr>
        <w:rPr>
          <w:rtl/>
          <w:lang w:eastAsia="he-IL"/>
        </w:rPr>
      </w:pPr>
      <w:bookmarkStart w:id="18408" w:name="_ETM_Q1_1296904"/>
      <w:bookmarkEnd w:id="18408"/>
      <w:r>
        <w:rPr>
          <w:rFonts w:hint="cs"/>
          <w:rtl/>
          <w:lang w:eastAsia="he-IL"/>
        </w:rPr>
        <w:t xml:space="preserve">ד"ר </w:t>
      </w:r>
      <w:r w:rsidR="00FB38AA">
        <w:rPr>
          <w:rFonts w:hint="cs"/>
          <w:rtl/>
          <w:lang w:eastAsia="he-IL"/>
        </w:rPr>
        <w:t>יונתן ד</w:t>
      </w:r>
      <w:bookmarkStart w:id="18409" w:name="_ETM_Q1_1298652"/>
      <w:bookmarkEnd w:id="18409"/>
      <w:r w:rsidR="00FB38AA">
        <w:rPr>
          <w:rFonts w:hint="cs"/>
          <w:rtl/>
          <w:lang w:eastAsia="he-IL"/>
        </w:rPr>
        <w:t>ר? שלום ובר</w:t>
      </w:r>
      <w:bookmarkStart w:id="18410" w:name="_ETM_Q1_1298153"/>
      <w:bookmarkStart w:id="18411" w:name="_ETM_Q1_1298901"/>
      <w:bookmarkEnd w:id="18410"/>
      <w:bookmarkEnd w:id="18411"/>
      <w:r w:rsidR="00FB38AA">
        <w:rPr>
          <w:rFonts w:hint="cs"/>
          <w:rtl/>
          <w:lang w:eastAsia="he-IL"/>
        </w:rPr>
        <w:t>כה</w:t>
      </w:r>
      <w:bookmarkStart w:id="18412" w:name="_ETM_Q1_1299405"/>
      <w:bookmarkEnd w:id="18412"/>
      <w:r w:rsidR="009B5F3C">
        <w:rPr>
          <w:rFonts w:hint="cs"/>
          <w:rtl/>
          <w:lang w:eastAsia="he-IL"/>
        </w:rPr>
        <w:t>.</w:t>
      </w:r>
    </w:p>
    <w:p w14:paraId="05406A5E" w14:textId="77777777" w:rsidR="009B5F3C" w:rsidRDefault="009B5F3C" w:rsidP="009B5F3C">
      <w:pPr>
        <w:rPr>
          <w:rtl/>
          <w:lang w:eastAsia="he-IL"/>
        </w:rPr>
      </w:pPr>
      <w:bookmarkStart w:id="18413" w:name="_ETM_Q1_1297902"/>
      <w:bookmarkStart w:id="18414" w:name="_ETM_Q1_1300652"/>
      <w:bookmarkStart w:id="18415" w:name="_ETM_Q1_1300902"/>
      <w:bookmarkEnd w:id="18413"/>
      <w:bookmarkEnd w:id="18414"/>
      <w:bookmarkEnd w:id="18415"/>
    </w:p>
    <w:p w14:paraId="2EBF4B00" w14:textId="0152E438" w:rsidR="009B5F3C" w:rsidRDefault="009B5F3C" w:rsidP="009B5F3C">
      <w:pPr>
        <w:pStyle w:val="a4"/>
        <w:keepNext/>
        <w:rPr>
          <w:rtl/>
        </w:rPr>
      </w:pPr>
      <w:bookmarkStart w:id="18416" w:name="ET_speaker_יונתן_דר_1593"/>
      <w:r w:rsidRPr="009B5F3C">
        <w:rPr>
          <w:rStyle w:val="TagStyle"/>
          <w:rtl/>
        </w:rPr>
        <w:t xml:space="preserve"> &lt;&lt; דובר &gt;&gt; </w:t>
      </w:r>
      <w:r w:rsidR="00A60B5A">
        <w:rPr>
          <w:rFonts w:hint="cs"/>
          <w:rtl/>
        </w:rPr>
        <w:t>ד"ר י</w:t>
      </w:r>
      <w:r>
        <w:rPr>
          <w:rtl/>
        </w:rPr>
        <w:t>ונתן דר:</w:t>
      </w:r>
      <w:r w:rsidRPr="009B5F3C">
        <w:rPr>
          <w:rStyle w:val="TagStyle"/>
          <w:rtl/>
        </w:rPr>
        <w:t xml:space="preserve"> &lt;&lt; דובר &gt;&gt;</w:t>
      </w:r>
      <w:r>
        <w:rPr>
          <w:rtl/>
        </w:rPr>
        <w:t xml:space="preserve">   </w:t>
      </w:r>
      <w:bookmarkEnd w:id="18416"/>
    </w:p>
    <w:p w14:paraId="391AB33D" w14:textId="77777777" w:rsidR="009B5F3C" w:rsidRDefault="009B5F3C" w:rsidP="009B5F3C">
      <w:pPr>
        <w:pStyle w:val="KeepWithNext"/>
        <w:rPr>
          <w:rtl/>
          <w:lang w:eastAsia="he-IL"/>
        </w:rPr>
      </w:pPr>
    </w:p>
    <w:p w14:paraId="422A65DC" w14:textId="55F32B0C" w:rsidR="009B5F3C" w:rsidRDefault="009B5F3C" w:rsidP="009B5F3C">
      <w:pPr>
        <w:rPr>
          <w:rtl/>
          <w:lang w:eastAsia="he-IL"/>
        </w:rPr>
      </w:pPr>
      <w:bookmarkStart w:id="18417" w:name="_ETM_Q1_1311654"/>
      <w:bookmarkStart w:id="18418" w:name="_ETM_Q1_1312152"/>
      <w:bookmarkStart w:id="18419" w:name="_ETM_Q1_1312406"/>
      <w:bookmarkStart w:id="18420" w:name="_ETM_Q1_1306906"/>
      <w:bookmarkStart w:id="18421" w:name="_ETM_Q1_1304151"/>
      <w:bookmarkStart w:id="18422" w:name="_ETM_Q1_1301907"/>
      <w:bookmarkStart w:id="18423" w:name="_ETM_Q1_1299403"/>
      <w:bookmarkStart w:id="18424" w:name="_ETM_Q1_1297903"/>
      <w:bookmarkStart w:id="18425" w:name="_ETM_Q1_1295406"/>
      <w:bookmarkStart w:id="18426" w:name="_ETM_Q1_1297407"/>
      <w:bookmarkEnd w:id="18417"/>
      <w:bookmarkEnd w:id="18418"/>
      <w:bookmarkEnd w:id="18419"/>
      <w:bookmarkEnd w:id="18420"/>
      <w:bookmarkEnd w:id="18421"/>
      <w:bookmarkEnd w:id="18422"/>
      <w:bookmarkEnd w:id="18423"/>
      <w:bookmarkEnd w:id="18424"/>
      <w:bookmarkEnd w:id="18425"/>
      <w:bookmarkEnd w:id="18426"/>
      <w:r>
        <w:rPr>
          <w:rFonts w:hint="cs"/>
          <w:rtl/>
          <w:lang w:eastAsia="he-IL"/>
        </w:rPr>
        <w:t xml:space="preserve">נעים מאוד, תודה רבה. </w:t>
      </w:r>
    </w:p>
    <w:p w14:paraId="352C3663" w14:textId="77777777" w:rsidR="009B5F3C" w:rsidRDefault="009B5F3C" w:rsidP="009B5F3C">
      <w:pPr>
        <w:rPr>
          <w:rtl/>
          <w:lang w:eastAsia="he-IL"/>
        </w:rPr>
      </w:pPr>
      <w:bookmarkStart w:id="18427" w:name="_ETM_Q1_1301901"/>
      <w:bookmarkStart w:id="18428" w:name="_ETM_Q1_1302153"/>
      <w:bookmarkEnd w:id="18427"/>
      <w:bookmarkEnd w:id="18428"/>
    </w:p>
    <w:p w14:paraId="3DEB27F5" w14:textId="17A94413" w:rsidR="009B5F3C" w:rsidRDefault="009B5F3C" w:rsidP="009B5F3C">
      <w:pPr>
        <w:pStyle w:val="af6"/>
        <w:keepNext/>
        <w:rPr>
          <w:rtl/>
        </w:rPr>
      </w:pPr>
      <w:bookmarkStart w:id="18429" w:name="ET_yor_6447_1594"/>
      <w:r w:rsidRPr="009B5F3C">
        <w:rPr>
          <w:rStyle w:val="TagStyle"/>
          <w:rtl/>
        </w:rPr>
        <w:t xml:space="preserve"> &lt;&lt; יור &gt;&gt; </w:t>
      </w:r>
      <w:r>
        <w:rPr>
          <w:rtl/>
        </w:rPr>
        <w:t>היו"ר יונתן מישרקי:</w:t>
      </w:r>
      <w:r w:rsidRPr="009B5F3C">
        <w:rPr>
          <w:rStyle w:val="TagStyle"/>
          <w:rtl/>
        </w:rPr>
        <w:t xml:space="preserve"> &lt;&lt; יור &gt;&gt;</w:t>
      </w:r>
      <w:r>
        <w:rPr>
          <w:rtl/>
        </w:rPr>
        <w:t xml:space="preserve">   </w:t>
      </w:r>
      <w:bookmarkEnd w:id="18429"/>
    </w:p>
    <w:p w14:paraId="284632CD" w14:textId="77777777" w:rsidR="009B5F3C" w:rsidRDefault="009B5F3C" w:rsidP="009B5F3C">
      <w:pPr>
        <w:pStyle w:val="KeepWithNext"/>
        <w:rPr>
          <w:rtl/>
          <w:lang w:eastAsia="he-IL"/>
        </w:rPr>
      </w:pPr>
    </w:p>
    <w:p w14:paraId="0835DD4C" w14:textId="0874718D" w:rsidR="009B5F3C" w:rsidRDefault="009B5F3C" w:rsidP="009B5F3C">
      <w:pPr>
        <w:rPr>
          <w:rtl/>
          <w:lang w:eastAsia="he-IL"/>
        </w:rPr>
      </w:pPr>
      <w:bookmarkStart w:id="18430" w:name="_ETM_Q1_1303403"/>
      <w:bookmarkStart w:id="18431" w:name="_ETM_Q1_1300403"/>
      <w:bookmarkStart w:id="18432" w:name="_ETM_Q1_1297657"/>
      <w:bookmarkEnd w:id="18430"/>
      <w:bookmarkEnd w:id="18431"/>
      <w:bookmarkEnd w:id="18432"/>
      <w:r>
        <w:rPr>
          <w:rFonts w:hint="cs"/>
          <w:rtl/>
          <w:lang w:eastAsia="he-IL"/>
        </w:rPr>
        <w:t xml:space="preserve">מה תפקיד כבודו </w:t>
      </w:r>
      <w:bookmarkStart w:id="18433" w:name="_ETM_Q1_1300653"/>
      <w:bookmarkEnd w:id="18433"/>
      <w:r>
        <w:rPr>
          <w:rFonts w:hint="cs"/>
          <w:rtl/>
          <w:lang w:eastAsia="he-IL"/>
        </w:rPr>
        <w:t xml:space="preserve">בכוח? </w:t>
      </w:r>
    </w:p>
    <w:p w14:paraId="206B3F29" w14:textId="77777777" w:rsidR="009B5F3C" w:rsidRDefault="009B5F3C" w:rsidP="009B5F3C">
      <w:pPr>
        <w:rPr>
          <w:rtl/>
          <w:lang w:eastAsia="he-IL"/>
        </w:rPr>
      </w:pPr>
      <w:bookmarkStart w:id="18434" w:name="_ETM_Q1_1302154"/>
      <w:bookmarkStart w:id="18435" w:name="_ETM_Q1_1302656"/>
      <w:bookmarkStart w:id="18436" w:name="_ETM_Q1_1303904"/>
      <w:bookmarkEnd w:id="18434"/>
      <w:bookmarkEnd w:id="18435"/>
      <w:bookmarkEnd w:id="18436"/>
    </w:p>
    <w:p w14:paraId="587B7DA8" w14:textId="77777777" w:rsidR="00A60B5A" w:rsidRDefault="00A60B5A" w:rsidP="00A60B5A">
      <w:pPr>
        <w:pStyle w:val="a4"/>
        <w:keepNext/>
        <w:rPr>
          <w:rtl/>
        </w:rPr>
      </w:pPr>
      <w:r w:rsidRPr="009B5F3C">
        <w:rPr>
          <w:rStyle w:val="TagStyle"/>
          <w:rtl/>
        </w:rPr>
        <w:t xml:space="preserve">&lt;&lt; דובר &gt;&gt; </w:t>
      </w:r>
      <w:r>
        <w:rPr>
          <w:rFonts w:hint="cs"/>
          <w:rtl/>
        </w:rPr>
        <w:t>ד"ר י</w:t>
      </w:r>
      <w:r>
        <w:rPr>
          <w:rtl/>
        </w:rPr>
        <w:t>ונתן דר:</w:t>
      </w:r>
      <w:r w:rsidRPr="009B5F3C">
        <w:rPr>
          <w:rStyle w:val="TagStyle"/>
          <w:rtl/>
        </w:rPr>
        <w:t xml:space="preserve"> &lt;&lt; דובר &gt;&gt;</w:t>
      </w:r>
      <w:r>
        <w:rPr>
          <w:rtl/>
        </w:rPr>
        <w:t xml:space="preserve">   </w:t>
      </w:r>
    </w:p>
    <w:p w14:paraId="66A32CAD" w14:textId="77777777" w:rsidR="009B5F3C" w:rsidRDefault="009B5F3C" w:rsidP="009B5F3C">
      <w:pPr>
        <w:pStyle w:val="KeepWithNext"/>
        <w:rPr>
          <w:rtl/>
          <w:lang w:eastAsia="he-IL"/>
        </w:rPr>
      </w:pPr>
    </w:p>
    <w:p w14:paraId="15C38F31" w14:textId="66556BAE" w:rsidR="009B5F3C" w:rsidRDefault="009B5F3C" w:rsidP="009B5F3C">
      <w:pPr>
        <w:rPr>
          <w:rtl/>
          <w:lang w:eastAsia="he-IL"/>
        </w:rPr>
      </w:pPr>
      <w:bookmarkStart w:id="18437" w:name="_ETM_Q1_1305402"/>
      <w:bookmarkEnd w:id="18437"/>
      <w:r>
        <w:rPr>
          <w:rFonts w:hint="cs"/>
          <w:rtl/>
          <w:lang w:eastAsia="he-IL"/>
        </w:rPr>
        <w:t>א</w:t>
      </w:r>
      <w:bookmarkStart w:id="18438" w:name="_ETM_Q1_1302402"/>
      <w:bookmarkEnd w:id="18438"/>
      <w:r>
        <w:rPr>
          <w:rFonts w:hint="cs"/>
          <w:rtl/>
          <w:lang w:eastAsia="he-IL"/>
        </w:rPr>
        <w:t xml:space="preserve">ני </w:t>
      </w:r>
      <w:bookmarkStart w:id="18439" w:name="_ETM_Q1_1283652"/>
      <w:bookmarkEnd w:id="18439"/>
      <w:r>
        <w:rPr>
          <w:rFonts w:hint="cs"/>
          <w:rtl/>
          <w:lang w:eastAsia="he-IL"/>
        </w:rPr>
        <w:t>מנ</w:t>
      </w:r>
      <w:bookmarkStart w:id="18440" w:name="_ETM_Q1_1299652"/>
      <w:bookmarkEnd w:id="18440"/>
      <w:r>
        <w:rPr>
          <w:rFonts w:hint="cs"/>
          <w:rtl/>
          <w:lang w:eastAsia="he-IL"/>
        </w:rPr>
        <w:t xml:space="preserve">הל תחום פוד-טק בשירות המזון הארצי. </w:t>
      </w:r>
      <w:bookmarkStart w:id="18441" w:name="_ETM_Q1_1305403"/>
      <w:bookmarkStart w:id="18442" w:name="_ETM_Q1_1305905"/>
      <w:bookmarkStart w:id="18443" w:name="_ETM_Q1_1302155"/>
      <w:bookmarkStart w:id="18444" w:name="_ETM_Q1_1285905"/>
      <w:bookmarkStart w:id="18445" w:name="_ETM_Q1_1289405"/>
      <w:bookmarkStart w:id="18446" w:name="_ETM_Q1_1292905"/>
      <w:bookmarkStart w:id="18447" w:name="_ETM_Q1_1296652"/>
      <w:bookmarkStart w:id="18448" w:name="_ETM_Q1_1300404"/>
      <w:bookmarkStart w:id="18449" w:name="_ETM_Q1_1304156"/>
      <w:bookmarkStart w:id="18450" w:name="_ETM_Q1_1305401"/>
      <w:bookmarkEnd w:id="18441"/>
      <w:bookmarkEnd w:id="18442"/>
      <w:bookmarkEnd w:id="18443"/>
      <w:bookmarkEnd w:id="18444"/>
      <w:bookmarkEnd w:id="18445"/>
      <w:bookmarkEnd w:id="18446"/>
      <w:bookmarkEnd w:id="18447"/>
      <w:bookmarkEnd w:id="18448"/>
      <w:bookmarkEnd w:id="18449"/>
      <w:bookmarkEnd w:id="18450"/>
      <w:r w:rsidR="00993746">
        <w:rPr>
          <w:rFonts w:hint="cs"/>
          <w:rtl/>
          <w:lang w:eastAsia="he-IL"/>
        </w:rPr>
        <w:t xml:space="preserve">אציין שעברתי </w:t>
      </w:r>
      <w:bookmarkStart w:id="18451" w:name="_ETM_Q1_1310156"/>
      <w:bookmarkEnd w:id="18451"/>
      <w:r w:rsidR="00993746">
        <w:rPr>
          <w:rFonts w:hint="cs"/>
          <w:rtl/>
          <w:lang w:eastAsia="he-IL"/>
        </w:rPr>
        <w:t>על מאגר</w:t>
      </w:r>
      <w:bookmarkStart w:id="18452" w:name="_ETM_Q1_1308652"/>
      <w:bookmarkEnd w:id="18452"/>
      <w:r w:rsidR="00993746">
        <w:rPr>
          <w:rFonts w:hint="cs"/>
          <w:rtl/>
          <w:lang w:eastAsia="he-IL"/>
        </w:rPr>
        <w:t>י המידע של שירות המ</w:t>
      </w:r>
      <w:bookmarkStart w:id="18453" w:name="_ETM_Q1_1309403"/>
      <w:bookmarkEnd w:id="18453"/>
      <w:r w:rsidR="00993746">
        <w:rPr>
          <w:rFonts w:hint="cs"/>
          <w:rtl/>
          <w:lang w:eastAsia="he-IL"/>
        </w:rPr>
        <w:t>זון הארצי לעניי</w:t>
      </w:r>
      <w:bookmarkStart w:id="18454" w:name="_ETM_Q1_1310403"/>
      <w:bookmarkStart w:id="18455" w:name="_ETM_Q1_1307903"/>
      <w:bookmarkEnd w:id="18454"/>
      <w:bookmarkEnd w:id="18455"/>
      <w:r w:rsidR="00993746">
        <w:rPr>
          <w:rFonts w:hint="cs"/>
          <w:rtl/>
          <w:lang w:eastAsia="he-IL"/>
        </w:rPr>
        <w:t>ן יבוא</w:t>
      </w:r>
      <w:bookmarkStart w:id="18456" w:name="_ETM_Q1_1309405"/>
      <w:bookmarkEnd w:id="18456"/>
      <w:r w:rsidR="00993746">
        <w:rPr>
          <w:rFonts w:hint="cs"/>
          <w:rtl/>
          <w:lang w:eastAsia="he-IL"/>
        </w:rPr>
        <w:t>, תוספי מזון</w:t>
      </w:r>
      <w:bookmarkStart w:id="18457" w:name="_ETM_Q1_1311403"/>
      <w:bookmarkEnd w:id="18457"/>
      <w:r w:rsidR="00993746">
        <w:rPr>
          <w:rFonts w:hint="cs"/>
          <w:rtl/>
          <w:lang w:eastAsia="he-IL"/>
        </w:rPr>
        <w:t>, תוספי תזונה ובין השאר גם חומרי טעם</w:t>
      </w:r>
      <w:bookmarkStart w:id="18458" w:name="_ETM_Q1_1316152"/>
      <w:bookmarkStart w:id="18459" w:name="_ETM_Q1_1313406"/>
      <w:bookmarkEnd w:id="18458"/>
      <w:bookmarkEnd w:id="18459"/>
      <w:r w:rsidR="00993746">
        <w:rPr>
          <w:rFonts w:hint="cs"/>
          <w:rtl/>
          <w:lang w:eastAsia="he-IL"/>
        </w:rPr>
        <w:t xml:space="preserve"> וריח. בה</w:t>
      </w:r>
      <w:bookmarkStart w:id="18460" w:name="_ETM_Q1_1314152"/>
      <w:bookmarkEnd w:id="18460"/>
      <w:r w:rsidR="00993746">
        <w:rPr>
          <w:rFonts w:hint="cs"/>
          <w:rtl/>
          <w:lang w:eastAsia="he-IL"/>
        </w:rPr>
        <w:t xml:space="preserve">קשר הזה, מכיוון שאנחנו </w:t>
      </w:r>
      <w:bookmarkStart w:id="18461" w:name="_ETM_Q1_1317652"/>
      <w:bookmarkEnd w:id="18461"/>
      <w:r w:rsidR="00993746">
        <w:rPr>
          <w:rFonts w:hint="cs"/>
          <w:rtl/>
          <w:lang w:eastAsia="he-IL"/>
        </w:rPr>
        <w:t xml:space="preserve">מניחים שיבואנים </w:t>
      </w:r>
      <w:bookmarkStart w:id="18462" w:name="_ETM_Q1_1320153"/>
      <w:bookmarkEnd w:id="18462"/>
      <w:r w:rsidR="00993746">
        <w:rPr>
          <w:rFonts w:hint="cs"/>
          <w:rtl/>
          <w:lang w:eastAsia="he-IL"/>
        </w:rPr>
        <w:t xml:space="preserve">רושמים כיאות את </w:t>
      </w:r>
      <w:bookmarkStart w:id="18463" w:name="_ETM_Q1_1322656"/>
      <w:bookmarkEnd w:id="18463"/>
      <w:r w:rsidR="00993746">
        <w:rPr>
          <w:rFonts w:hint="cs"/>
          <w:rtl/>
          <w:lang w:eastAsia="he-IL"/>
        </w:rPr>
        <w:t>חומרי הטע</w:t>
      </w:r>
      <w:bookmarkStart w:id="18464" w:name="_ETM_Q1_1321653"/>
      <w:bookmarkEnd w:id="18464"/>
      <w:r w:rsidR="00993746">
        <w:rPr>
          <w:rFonts w:hint="cs"/>
          <w:rtl/>
          <w:lang w:eastAsia="he-IL"/>
        </w:rPr>
        <w:t>ם</w:t>
      </w:r>
      <w:bookmarkStart w:id="18465" w:name="_ETM_Q1_1319655"/>
      <w:bookmarkEnd w:id="18465"/>
      <w:r w:rsidR="00993746">
        <w:rPr>
          <w:rFonts w:hint="cs"/>
          <w:rtl/>
          <w:lang w:eastAsia="he-IL"/>
        </w:rPr>
        <w:t xml:space="preserve"> והריח שהם מייבאים לארץ</w:t>
      </w:r>
      <w:bookmarkStart w:id="18466" w:name="_ETM_Q1_1325155"/>
      <w:bookmarkStart w:id="18467" w:name="_ETM_Q1_1323905"/>
      <w:bookmarkEnd w:id="18466"/>
      <w:bookmarkEnd w:id="18467"/>
      <w:r w:rsidR="00993746">
        <w:rPr>
          <w:rFonts w:hint="cs"/>
          <w:rtl/>
          <w:lang w:eastAsia="he-IL"/>
        </w:rPr>
        <w:t xml:space="preserve"> במערכות </w:t>
      </w:r>
      <w:bookmarkStart w:id="18468" w:name="_ETM_Q1_1326906"/>
      <w:bookmarkStart w:id="18469" w:name="_ETM_Q1_1325904"/>
      <w:bookmarkStart w:id="18470" w:name="_ETM_Q1_1324652"/>
      <w:bookmarkEnd w:id="18468"/>
      <w:bookmarkEnd w:id="18469"/>
      <w:bookmarkEnd w:id="18470"/>
      <w:r w:rsidR="00993746">
        <w:rPr>
          <w:rFonts w:hint="cs"/>
          <w:rtl/>
          <w:lang w:eastAsia="he-IL"/>
        </w:rPr>
        <w:t xml:space="preserve">שירות המזון הארצי, </w:t>
      </w:r>
      <w:bookmarkStart w:id="18471" w:name="_ETM_Q1_1328154"/>
      <w:bookmarkEnd w:id="18471"/>
      <w:r w:rsidR="00993746">
        <w:rPr>
          <w:rFonts w:hint="cs"/>
          <w:rtl/>
          <w:lang w:eastAsia="he-IL"/>
        </w:rPr>
        <w:t xml:space="preserve">מיפתי </w:t>
      </w:r>
      <w:bookmarkStart w:id="18472" w:name="_ETM_Q1_1327403"/>
      <w:bookmarkEnd w:id="18472"/>
      <w:r w:rsidR="00993746">
        <w:rPr>
          <w:rFonts w:hint="cs"/>
          <w:rtl/>
          <w:lang w:eastAsia="he-IL"/>
        </w:rPr>
        <w:t>מ</w:t>
      </w:r>
      <w:bookmarkStart w:id="18473" w:name="_ETM_Q1_1325404"/>
      <w:bookmarkEnd w:id="18473"/>
      <w:r w:rsidR="00993746">
        <w:rPr>
          <w:rFonts w:hint="cs"/>
          <w:rtl/>
          <w:lang w:eastAsia="he-IL"/>
        </w:rPr>
        <w:t>אין הם מגיעים ומי היצרן.</w:t>
      </w:r>
    </w:p>
    <w:p w14:paraId="7FFA832A" w14:textId="77777777" w:rsidR="00993746" w:rsidRDefault="00993746" w:rsidP="009B5F3C">
      <w:pPr>
        <w:rPr>
          <w:rtl/>
          <w:lang w:eastAsia="he-IL"/>
        </w:rPr>
      </w:pPr>
      <w:bookmarkStart w:id="18474" w:name="_ETM_Q1_1334403"/>
      <w:bookmarkEnd w:id="18474"/>
    </w:p>
    <w:p w14:paraId="2FDDAF14" w14:textId="3A7ACA05" w:rsidR="00993746" w:rsidRDefault="00993746" w:rsidP="00A60B5A">
      <w:pPr>
        <w:rPr>
          <w:rtl/>
          <w:lang w:eastAsia="he-IL"/>
        </w:rPr>
      </w:pPr>
      <w:bookmarkStart w:id="18475" w:name="_ETM_Q1_1335155"/>
      <w:bookmarkStart w:id="18476" w:name="_ETM_Q1_1335405"/>
      <w:bookmarkStart w:id="18477" w:name="_ETM_Q1_1332405"/>
      <w:bookmarkStart w:id="18478" w:name="_ETM_Q1_1329653"/>
      <w:bookmarkEnd w:id="18475"/>
      <w:bookmarkEnd w:id="18476"/>
      <w:bookmarkEnd w:id="18477"/>
      <w:bookmarkEnd w:id="18478"/>
      <w:r>
        <w:rPr>
          <w:rFonts w:hint="cs"/>
          <w:rtl/>
          <w:lang w:eastAsia="he-IL"/>
        </w:rPr>
        <w:t>למעלה מ-90% מחומרי הטעם והריח</w:t>
      </w:r>
      <w:bookmarkStart w:id="18479" w:name="_ETM_Q1_1333653"/>
      <w:bookmarkEnd w:id="18479"/>
      <w:r>
        <w:rPr>
          <w:rFonts w:hint="cs"/>
          <w:rtl/>
          <w:lang w:eastAsia="he-IL"/>
        </w:rPr>
        <w:t xml:space="preserve">, </w:t>
      </w:r>
      <w:bookmarkStart w:id="18480" w:name="_ETM_Q1_1334153"/>
      <w:bookmarkStart w:id="18481" w:name="_ETM_Q1_1332153"/>
      <w:bookmarkEnd w:id="18480"/>
      <w:bookmarkEnd w:id="18481"/>
      <w:r>
        <w:rPr>
          <w:rFonts w:hint="cs"/>
          <w:rtl/>
          <w:lang w:eastAsia="he-IL"/>
        </w:rPr>
        <w:t>מקורם באיחוד או בשוויץ שעברה ה</w:t>
      </w:r>
      <w:bookmarkStart w:id="18482" w:name="_ETM_Q1_1335903"/>
      <w:bookmarkStart w:id="18483" w:name="_ETM_Q1_1334904"/>
      <w:bookmarkEnd w:id="18482"/>
      <w:bookmarkEnd w:id="18483"/>
      <w:r>
        <w:rPr>
          <w:rFonts w:hint="cs"/>
          <w:rtl/>
          <w:lang w:eastAsia="he-IL"/>
        </w:rPr>
        <w:t>רמוניזציה עם מדינות האיחוד האיר</w:t>
      </w:r>
      <w:bookmarkStart w:id="18484" w:name="_ETM_Q1_1338654"/>
      <w:bookmarkEnd w:id="18484"/>
      <w:r>
        <w:rPr>
          <w:rFonts w:hint="cs"/>
          <w:rtl/>
          <w:lang w:eastAsia="he-IL"/>
        </w:rPr>
        <w:t>ו</w:t>
      </w:r>
      <w:bookmarkStart w:id="18485" w:name="_ETM_Q1_1337403"/>
      <w:bookmarkEnd w:id="18485"/>
      <w:r>
        <w:rPr>
          <w:rFonts w:hint="cs"/>
          <w:rtl/>
          <w:lang w:eastAsia="he-IL"/>
        </w:rPr>
        <w:t>פי. זה משאיר</w:t>
      </w:r>
      <w:bookmarkStart w:id="18486" w:name="_ETM_Q1_1338154"/>
      <w:bookmarkEnd w:id="18486"/>
      <w:r>
        <w:rPr>
          <w:rFonts w:hint="cs"/>
          <w:rtl/>
          <w:lang w:eastAsia="he-IL"/>
        </w:rPr>
        <w:t xml:space="preserve"> בערך 6%</w:t>
      </w:r>
      <w:bookmarkStart w:id="18487" w:name="_ETM_Q1_1339404"/>
      <w:bookmarkEnd w:id="18487"/>
      <w:r>
        <w:rPr>
          <w:rFonts w:hint="cs"/>
          <w:rtl/>
          <w:lang w:eastAsia="he-IL"/>
        </w:rPr>
        <w:t xml:space="preserve"> אחוז מהיקף</w:t>
      </w:r>
      <w:bookmarkStart w:id="18488" w:name="_ETM_Q1_1340905"/>
      <w:bookmarkEnd w:id="18488"/>
      <w:r>
        <w:rPr>
          <w:rFonts w:hint="cs"/>
          <w:rtl/>
          <w:lang w:eastAsia="he-IL"/>
        </w:rPr>
        <w:t xml:space="preserve"> היבוא </w:t>
      </w:r>
      <w:bookmarkStart w:id="18489" w:name="_ETM_Q1_1341655"/>
      <w:bookmarkEnd w:id="18489"/>
      <w:r w:rsidR="00A60B5A">
        <w:rPr>
          <w:rFonts w:hint="cs"/>
          <w:rtl/>
          <w:lang w:eastAsia="he-IL"/>
        </w:rPr>
        <w:t>מ</w:t>
      </w:r>
      <w:bookmarkStart w:id="18490" w:name="_ETM_Q1_1343904"/>
      <w:bookmarkEnd w:id="18490"/>
      <w:r>
        <w:rPr>
          <w:rFonts w:hint="cs"/>
          <w:rtl/>
          <w:lang w:eastAsia="he-IL"/>
        </w:rPr>
        <w:t xml:space="preserve">שאר העולם. </w:t>
      </w:r>
      <w:bookmarkStart w:id="18491" w:name="_ETM_Q1_1342901"/>
      <w:bookmarkStart w:id="18492" w:name="_ETM_Q1_1341904"/>
      <w:bookmarkStart w:id="18493" w:name="_ETM_Q1_1342156"/>
      <w:bookmarkEnd w:id="18491"/>
      <w:bookmarkEnd w:id="18492"/>
      <w:bookmarkEnd w:id="18493"/>
    </w:p>
    <w:p w14:paraId="6E5DBE13" w14:textId="77777777" w:rsidR="00993746" w:rsidRDefault="00993746" w:rsidP="009B5F3C">
      <w:pPr>
        <w:rPr>
          <w:rtl/>
          <w:lang w:eastAsia="he-IL"/>
        </w:rPr>
      </w:pPr>
    </w:p>
    <w:p w14:paraId="690B5F00" w14:textId="30EBFA66" w:rsidR="00993746" w:rsidRDefault="00993746" w:rsidP="00993746">
      <w:pPr>
        <w:pStyle w:val="a4"/>
        <w:keepNext/>
        <w:rPr>
          <w:rtl/>
        </w:rPr>
      </w:pPr>
      <w:bookmarkStart w:id="18494" w:name="ET_speaker_רוית_ארבל_1596"/>
      <w:r w:rsidRPr="00993746">
        <w:rPr>
          <w:rStyle w:val="TagStyle"/>
          <w:rtl/>
        </w:rPr>
        <w:t xml:space="preserve"> &lt;&lt; דובר &gt;&gt; </w:t>
      </w:r>
      <w:r>
        <w:rPr>
          <w:rtl/>
        </w:rPr>
        <w:t>רוית ארבל:</w:t>
      </w:r>
      <w:r w:rsidRPr="00993746">
        <w:rPr>
          <w:rStyle w:val="TagStyle"/>
          <w:rtl/>
        </w:rPr>
        <w:t xml:space="preserve"> &lt;&lt; דובר &gt;&gt;</w:t>
      </w:r>
      <w:r>
        <w:rPr>
          <w:rtl/>
        </w:rPr>
        <w:t xml:space="preserve">   </w:t>
      </w:r>
      <w:bookmarkEnd w:id="18494"/>
    </w:p>
    <w:p w14:paraId="1C2EDB74" w14:textId="77777777" w:rsidR="00993746" w:rsidRDefault="00993746" w:rsidP="00993746">
      <w:pPr>
        <w:pStyle w:val="KeepWithNext"/>
        <w:rPr>
          <w:rtl/>
          <w:lang w:eastAsia="he-IL"/>
        </w:rPr>
      </w:pPr>
    </w:p>
    <w:p w14:paraId="442DD653" w14:textId="6C23216C" w:rsidR="00993746" w:rsidRDefault="00A60B5A" w:rsidP="00993746">
      <w:pPr>
        <w:rPr>
          <w:rtl/>
          <w:lang w:eastAsia="he-IL"/>
        </w:rPr>
      </w:pPr>
      <w:bookmarkStart w:id="18495" w:name="_ETM_Q1_1336403"/>
      <w:bookmarkStart w:id="18496" w:name="_ETM_Q1_1336653"/>
      <w:bookmarkStart w:id="18497" w:name="_ETM_Q1_1336903"/>
      <w:bookmarkStart w:id="18498" w:name="_ETM_Q1_1337153"/>
      <w:bookmarkEnd w:id="18495"/>
      <w:bookmarkEnd w:id="18496"/>
      <w:bookmarkEnd w:id="18497"/>
      <w:bookmarkEnd w:id="18498"/>
      <w:r>
        <w:rPr>
          <w:rFonts w:hint="cs"/>
          <w:rtl/>
          <w:lang w:eastAsia="he-IL"/>
        </w:rPr>
        <w:t>הוא בדק</w:t>
      </w:r>
      <w:bookmarkStart w:id="18499" w:name="_ETM_Q1_1342656"/>
      <w:bookmarkEnd w:id="18499"/>
      <w:r>
        <w:rPr>
          <w:rFonts w:hint="cs"/>
          <w:rtl/>
          <w:lang w:eastAsia="he-IL"/>
        </w:rPr>
        <w:t xml:space="preserve"> את הייצור - - -</w:t>
      </w:r>
    </w:p>
    <w:p w14:paraId="074C9676" w14:textId="77777777" w:rsidR="00A60B5A" w:rsidRDefault="00A60B5A" w:rsidP="00993746">
      <w:pPr>
        <w:rPr>
          <w:rtl/>
          <w:lang w:eastAsia="he-IL"/>
        </w:rPr>
      </w:pPr>
      <w:bookmarkStart w:id="18500" w:name="_ETM_Q1_1335904"/>
      <w:bookmarkStart w:id="18501" w:name="_ETM_Q1_1336405"/>
      <w:bookmarkStart w:id="18502" w:name="_ETM_Q1_1338153"/>
      <w:bookmarkEnd w:id="18500"/>
      <w:bookmarkEnd w:id="18501"/>
      <w:bookmarkEnd w:id="18502"/>
    </w:p>
    <w:p w14:paraId="28E85220" w14:textId="0976E2D8" w:rsidR="00A60B5A" w:rsidRDefault="00A60B5A" w:rsidP="00A60B5A">
      <w:pPr>
        <w:pStyle w:val="a4"/>
        <w:keepNext/>
        <w:rPr>
          <w:rtl/>
        </w:rPr>
      </w:pPr>
      <w:bookmarkStart w:id="18503" w:name="ET_speaker_פנינה_אורן_שני_דור_1597"/>
      <w:r w:rsidRPr="00A60B5A">
        <w:rPr>
          <w:rStyle w:val="TagStyle"/>
          <w:rtl/>
        </w:rPr>
        <w:t xml:space="preserve"> &lt;&lt; דובר &gt;&gt; </w:t>
      </w:r>
      <w:r w:rsidR="00F42C12">
        <w:rPr>
          <w:rtl/>
        </w:rPr>
        <w:t>פנינה אורן שנידור</w:t>
      </w:r>
      <w:r>
        <w:rPr>
          <w:rtl/>
        </w:rPr>
        <w:t>:</w:t>
      </w:r>
      <w:r w:rsidRPr="00A60B5A">
        <w:rPr>
          <w:rStyle w:val="TagStyle"/>
          <w:rtl/>
        </w:rPr>
        <w:t xml:space="preserve"> &lt;&lt; דובר &gt;&gt;</w:t>
      </w:r>
      <w:r>
        <w:rPr>
          <w:rtl/>
        </w:rPr>
        <w:t xml:space="preserve">   </w:t>
      </w:r>
      <w:bookmarkEnd w:id="18503"/>
    </w:p>
    <w:p w14:paraId="5AC7F5A6" w14:textId="77777777" w:rsidR="00A60B5A" w:rsidRDefault="00A60B5A" w:rsidP="00A60B5A">
      <w:pPr>
        <w:pStyle w:val="KeepWithNext"/>
        <w:rPr>
          <w:rtl/>
          <w:lang w:eastAsia="he-IL"/>
        </w:rPr>
      </w:pPr>
    </w:p>
    <w:p w14:paraId="1D362249" w14:textId="3D541943" w:rsidR="00A60B5A" w:rsidRDefault="00A60B5A" w:rsidP="00A60B5A">
      <w:pPr>
        <w:rPr>
          <w:rtl/>
          <w:lang w:eastAsia="he-IL"/>
        </w:rPr>
      </w:pPr>
      <w:bookmarkStart w:id="18504" w:name="_ETM_Q1_1339653"/>
      <w:bookmarkStart w:id="18505" w:name="_ETM_Q1_1343906"/>
      <w:bookmarkEnd w:id="18504"/>
      <w:bookmarkEnd w:id="18505"/>
      <w:r>
        <w:rPr>
          <w:rFonts w:hint="cs"/>
          <w:rtl/>
          <w:lang w:eastAsia="he-IL"/>
        </w:rPr>
        <w:t xml:space="preserve">אנחנו רוצים לומר דבר נוסף. </w:t>
      </w:r>
      <w:bookmarkStart w:id="18506" w:name="_ETM_Q1_1348406"/>
      <w:bookmarkEnd w:id="18506"/>
    </w:p>
    <w:p w14:paraId="4460B224" w14:textId="77777777" w:rsidR="00A60B5A" w:rsidRDefault="00A60B5A" w:rsidP="00A60B5A">
      <w:pPr>
        <w:rPr>
          <w:rtl/>
          <w:lang w:eastAsia="he-IL"/>
        </w:rPr>
      </w:pPr>
      <w:bookmarkStart w:id="18507" w:name="_ETM_Q1_1349655"/>
      <w:bookmarkEnd w:id="18507"/>
    </w:p>
    <w:p w14:paraId="149085D4" w14:textId="77777777" w:rsidR="00A60B5A" w:rsidRDefault="00A60B5A" w:rsidP="00A60B5A">
      <w:pPr>
        <w:pStyle w:val="a4"/>
        <w:keepNext/>
        <w:rPr>
          <w:rtl/>
        </w:rPr>
      </w:pPr>
      <w:r w:rsidRPr="009B5F3C">
        <w:rPr>
          <w:rStyle w:val="TagStyle"/>
          <w:rtl/>
        </w:rPr>
        <w:t xml:space="preserve">&lt;&lt; דובר &gt;&gt; </w:t>
      </w:r>
      <w:r>
        <w:rPr>
          <w:rFonts w:hint="cs"/>
          <w:rtl/>
        </w:rPr>
        <w:t>ד"ר י</w:t>
      </w:r>
      <w:r>
        <w:rPr>
          <w:rtl/>
        </w:rPr>
        <w:t>ונתן דר:</w:t>
      </w:r>
      <w:r w:rsidRPr="009B5F3C">
        <w:rPr>
          <w:rStyle w:val="TagStyle"/>
          <w:rtl/>
        </w:rPr>
        <w:t xml:space="preserve"> &lt;&lt; דובר &gt;&gt;</w:t>
      </w:r>
      <w:r>
        <w:rPr>
          <w:rtl/>
        </w:rPr>
        <w:t xml:space="preserve">   </w:t>
      </w:r>
    </w:p>
    <w:p w14:paraId="1352E1D1" w14:textId="77777777" w:rsidR="00A60B5A" w:rsidRDefault="00A60B5A" w:rsidP="00A60B5A">
      <w:pPr>
        <w:pStyle w:val="KeepWithNext"/>
        <w:rPr>
          <w:rtl/>
          <w:lang w:eastAsia="he-IL"/>
        </w:rPr>
      </w:pPr>
    </w:p>
    <w:p w14:paraId="1672C207" w14:textId="60DE5CCB" w:rsidR="00A60B5A" w:rsidRDefault="00A60B5A" w:rsidP="00A60B5A">
      <w:pPr>
        <w:rPr>
          <w:rtl/>
          <w:lang w:eastAsia="he-IL"/>
        </w:rPr>
      </w:pPr>
      <w:bookmarkStart w:id="18508" w:name="_ETM_Q1_1351156"/>
      <w:bookmarkStart w:id="18509" w:name="_ETM_Q1_1348156"/>
      <w:bookmarkStart w:id="18510" w:name="_ETM_Q1_1345906"/>
      <w:bookmarkStart w:id="18511" w:name="_ETM_Q1_1346156"/>
      <w:bookmarkEnd w:id="18508"/>
      <w:bookmarkEnd w:id="18509"/>
      <w:bookmarkEnd w:id="18510"/>
      <w:bookmarkEnd w:id="18511"/>
      <w:r>
        <w:rPr>
          <w:rFonts w:hint="cs"/>
          <w:rtl/>
          <w:lang w:eastAsia="he-IL"/>
        </w:rPr>
        <w:t xml:space="preserve">כן, מדובר על </w:t>
      </w:r>
      <w:bookmarkStart w:id="18512" w:name="_ETM_Q1_1349653"/>
      <w:bookmarkEnd w:id="18512"/>
      <w:r>
        <w:rPr>
          <w:rFonts w:hint="cs"/>
          <w:rtl/>
          <w:lang w:eastAsia="he-IL"/>
        </w:rPr>
        <w:t>קרוב ל-50 אלף משלוחים בעשור האחרון</w:t>
      </w:r>
      <w:bookmarkStart w:id="18513" w:name="_ETM_Q1_1355903"/>
      <w:bookmarkEnd w:id="18513"/>
      <w:r>
        <w:rPr>
          <w:rFonts w:hint="cs"/>
          <w:rtl/>
          <w:lang w:eastAsia="he-IL"/>
        </w:rPr>
        <w:t>.</w:t>
      </w:r>
    </w:p>
    <w:p w14:paraId="44256772" w14:textId="77777777" w:rsidR="00A60B5A" w:rsidRDefault="00A60B5A" w:rsidP="00A60B5A">
      <w:pPr>
        <w:rPr>
          <w:rtl/>
          <w:lang w:eastAsia="he-IL"/>
        </w:rPr>
      </w:pPr>
      <w:bookmarkStart w:id="18514" w:name="_ETM_Q1_1353154"/>
      <w:bookmarkStart w:id="18515" w:name="_ETM_Q1_1353656"/>
      <w:bookmarkEnd w:id="18514"/>
      <w:bookmarkEnd w:id="18515"/>
    </w:p>
    <w:p w14:paraId="5F68CF4F" w14:textId="1C1B565A" w:rsidR="00A60B5A" w:rsidRDefault="00A60B5A" w:rsidP="00A60B5A">
      <w:pPr>
        <w:pStyle w:val="af6"/>
        <w:keepNext/>
        <w:rPr>
          <w:rtl/>
        </w:rPr>
      </w:pPr>
      <w:bookmarkStart w:id="18516" w:name="ET_yor_6447_1599"/>
      <w:r w:rsidRPr="00A60B5A">
        <w:rPr>
          <w:rStyle w:val="TagStyle"/>
          <w:rtl/>
        </w:rPr>
        <w:t xml:space="preserve"> &lt;&lt; יור &gt;&gt; </w:t>
      </w:r>
      <w:r>
        <w:rPr>
          <w:rtl/>
        </w:rPr>
        <w:t>היו"ר יונתן מישרקי:</w:t>
      </w:r>
      <w:r w:rsidRPr="00A60B5A">
        <w:rPr>
          <w:rStyle w:val="TagStyle"/>
          <w:rtl/>
        </w:rPr>
        <w:t xml:space="preserve"> &lt;&lt; יור &gt;&gt;</w:t>
      </w:r>
      <w:r>
        <w:rPr>
          <w:rtl/>
        </w:rPr>
        <w:t xml:space="preserve">   </w:t>
      </w:r>
      <w:bookmarkEnd w:id="18516"/>
    </w:p>
    <w:p w14:paraId="58AA530E" w14:textId="77777777" w:rsidR="00A60B5A" w:rsidRDefault="00A60B5A" w:rsidP="00A60B5A">
      <w:pPr>
        <w:pStyle w:val="KeepWithNext"/>
        <w:rPr>
          <w:rtl/>
          <w:lang w:eastAsia="he-IL"/>
        </w:rPr>
      </w:pPr>
    </w:p>
    <w:p w14:paraId="44AAB19E" w14:textId="4F8143A4" w:rsidR="00A60B5A" w:rsidRDefault="00A60B5A" w:rsidP="00A60B5A">
      <w:pPr>
        <w:rPr>
          <w:rtl/>
          <w:lang w:eastAsia="he-IL"/>
        </w:rPr>
      </w:pPr>
      <w:bookmarkStart w:id="18517" w:name="_ETM_Q1_1354652"/>
      <w:bookmarkEnd w:id="18517"/>
      <w:r>
        <w:rPr>
          <w:rFonts w:hint="cs"/>
          <w:rtl/>
          <w:lang w:eastAsia="he-IL"/>
        </w:rPr>
        <w:t>הבנתי.</w:t>
      </w:r>
    </w:p>
    <w:p w14:paraId="33F491A5" w14:textId="77777777" w:rsidR="00A60B5A" w:rsidRDefault="00A60B5A" w:rsidP="00A60B5A">
      <w:pPr>
        <w:rPr>
          <w:rtl/>
          <w:lang w:eastAsia="he-IL"/>
        </w:rPr>
      </w:pPr>
      <w:bookmarkStart w:id="18518" w:name="_ETM_Q1_1356152"/>
      <w:bookmarkStart w:id="18519" w:name="_ETM_Q1_1357651"/>
      <w:bookmarkEnd w:id="18518"/>
      <w:bookmarkEnd w:id="18519"/>
    </w:p>
    <w:p w14:paraId="11B3ACFE" w14:textId="7BA3DBF4" w:rsidR="00A60B5A" w:rsidRDefault="00A60B5A" w:rsidP="00A60B5A">
      <w:pPr>
        <w:pStyle w:val="a4"/>
        <w:keepNext/>
        <w:rPr>
          <w:rtl/>
        </w:rPr>
      </w:pPr>
      <w:bookmarkStart w:id="18520" w:name="ET_speaker_פנינה_אורן_שני_דור_1600"/>
      <w:r w:rsidRPr="00A60B5A">
        <w:rPr>
          <w:rStyle w:val="TagStyle"/>
          <w:rtl/>
        </w:rPr>
        <w:t xml:space="preserve"> &lt;&lt; דובר &gt;&gt; </w:t>
      </w:r>
      <w:r w:rsidR="00F42C12">
        <w:rPr>
          <w:rtl/>
        </w:rPr>
        <w:t>פנינה אורן שנידור</w:t>
      </w:r>
      <w:r>
        <w:rPr>
          <w:rtl/>
        </w:rPr>
        <w:t>:</w:t>
      </w:r>
      <w:r w:rsidRPr="00A60B5A">
        <w:rPr>
          <w:rStyle w:val="TagStyle"/>
          <w:rtl/>
        </w:rPr>
        <w:t xml:space="preserve"> &lt;&lt; דובר &gt;&gt;</w:t>
      </w:r>
      <w:r>
        <w:rPr>
          <w:rtl/>
        </w:rPr>
        <w:t xml:space="preserve">   </w:t>
      </w:r>
      <w:bookmarkEnd w:id="18520"/>
    </w:p>
    <w:p w14:paraId="6452C92A" w14:textId="77777777" w:rsidR="00A60B5A" w:rsidRDefault="00A60B5A" w:rsidP="00A60B5A">
      <w:pPr>
        <w:pStyle w:val="KeepWithNext"/>
        <w:rPr>
          <w:rtl/>
          <w:lang w:eastAsia="he-IL"/>
        </w:rPr>
      </w:pPr>
    </w:p>
    <w:p w14:paraId="7EB51DD4" w14:textId="22E49639" w:rsidR="00A60B5A" w:rsidRDefault="00A60B5A" w:rsidP="00A60B5A">
      <w:pPr>
        <w:rPr>
          <w:rtl/>
          <w:lang w:eastAsia="he-IL"/>
        </w:rPr>
      </w:pPr>
      <w:bookmarkStart w:id="18521" w:name="_ETM_Q1_1358402"/>
      <w:bookmarkEnd w:id="18521"/>
      <w:r>
        <w:rPr>
          <w:rFonts w:hint="cs"/>
          <w:rtl/>
          <w:lang w:eastAsia="he-IL"/>
        </w:rPr>
        <w:t xml:space="preserve">אנחנו נשלים נקודה </w:t>
      </w:r>
      <w:bookmarkStart w:id="18522" w:name="_ETM_Q1_1359155"/>
      <w:bookmarkEnd w:id="18522"/>
      <w:r>
        <w:rPr>
          <w:rFonts w:hint="cs"/>
          <w:rtl/>
          <w:lang w:eastAsia="he-IL"/>
        </w:rPr>
        <w:t xml:space="preserve">נוספת שחשוב </w:t>
      </w:r>
      <w:bookmarkStart w:id="18523" w:name="_ETM_Q1_1361405"/>
      <w:bookmarkEnd w:id="18523"/>
      <w:r>
        <w:rPr>
          <w:rFonts w:hint="cs"/>
          <w:rtl/>
          <w:lang w:eastAsia="he-IL"/>
        </w:rPr>
        <w:t>להבהי</w:t>
      </w:r>
      <w:bookmarkStart w:id="18524" w:name="_ETM_Q1_1360155"/>
      <w:bookmarkEnd w:id="18524"/>
      <w:r>
        <w:rPr>
          <w:rFonts w:hint="cs"/>
          <w:rtl/>
          <w:lang w:eastAsia="he-IL"/>
        </w:rPr>
        <w:t xml:space="preserve">ר. אנחנו יודעים </w:t>
      </w:r>
      <w:bookmarkStart w:id="18525" w:name="_ETM_Q1_1361906"/>
      <w:bookmarkEnd w:id="18525"/>
      <w:r>
        <w:rPr>
          <w:rFonts w:hint="cs"/>
          <w:rtl/>
          <w:lang w:eastAsia="he-IL"/>
        </w:rPr>
        <w:t>- - -</w:t>
      </w:r>
    </w:p>
    <w:p w14:paraId="17922959" w14:textId="77777777" w:rsidR="00A60B5A" w:rsidRDefault="00A60B5A" w:rsidP="00A60B5A">
      <w:pPr>
        <w:rPr>
          <w:rtl/>
          <w:lang w:eastAsia="he-IL"/>
        </w:rPr>
      </w:pPr>
      <w:bookmarkStart w:id="18526" w:name="_ETM_Q1_1363652"/>
      <w:bookmarkStart w:id="18527" w:name="_ETM_Q1_1364906"/>
      <w:bookmarkEnd w:id="18526"/>
      <w:bookmarkEnd w:id="18527"/>
    </w:p>
    <w:p w14:paraId="51632ADB" w14:textId="482B9440" w:rsidR="00A60B5A" w:rsidRDefault="00A60B5A" w:rsidP="00A60B5A">
      <w:pPr>
        <w:pStyle w:val="a4"/>
        <w:keepNext/>
        <w:rPr>
          <w:rtl/>
        </w:rPr>
      </w:pPr>
      <w:bookmarkStart w:id="18528" w:name="ET_speaker_רוית_ארבל_1601"/>
      <w:r w:rsidRPr="00A60B5A">
        <w:rPr>
          <w:rStyle w:val="TagStyle"/>
          <w:rtl/>
        </w:rPr>
        <w:t xml:space="preserve"> &lt;&lt; דובר &gt;&gt; </w:t>
      </w:r>
      <w:r>
        <w:rPr>
          <w:rtl/>
        </w:rPr>
        <w:t>רוית ארבל:</w:t>
      </w:r>
      <w:r w:rsidRPr="00A60B5A">
        <w:rPr>
          <w:rStyle w:val="TagStyle"/>
          <w:rtl/>
        </w:rPr>
        <w:t xml:space="preserve"> &lt;&lt; דובר &gt;&gt;</w:t>
      </w:r>
      <w:r>
        <w:rPr>
          <w:rtl/>
        </w:rPr>
        <w:t xml:space="preserve">   </w:t>
      </w:r>
      <w:bookmarkEnd w:id="18528"/>
    </w:p>
    <w:p w14:paraId="3820AF21" w14:textId="77777777" w:rsidR="00A60B5A" w:rsidRDefault="00A60B5A" w:rsidP="00A60B5A">
      <w:pPr>
        <w:pStyle w:val="KeepWithNext"/>
        <w:rPr>
          <w:rtl/>
          <w:lang w:eastAsia="he-IL"/>
        </w:rPr>
      </w:pPr>
    </w:p>
    <w:p w14:paraId="07D7B7C9" w14:textId="66B106EA" w:rsidR="00A60B5A" w:rsidRDefault="00A60B5A" w:rsidP="00A60B5A">
      <w:pPr>
        <w:rPr>
          <w:rtl/>
          <w:lang w:eastAsia="he-IL"/>
        </w:rPr>
      </w:pPr>
      <w:bookmarkStart w:id="18529" w:name="_ETM_Q1_1365905"/>
      <w:bookmarkStart w:id="18530" w:name="_ETM_Q1_1362905"/>
      <w:bookmarkEnd w:id="18529"/>
      <w:bookmarkEnd w:id="18530"/>
      <w:r>
        <w:rPr>
          <w:rFonts w:hint="cs"/>
          <w:rtl/>
          <w:lang w:eastAsia="he-IL"/>
        </w:rPr>
        <w:t>סופ</w:t>
      </w:r>
      <w:bookmarkStart w:id="18531" w:name="_ETM_Q1_1359905"/>
      <w:bookmarkEnd w:id="18531"/>
      <w:r>
        <w:rPr>
          <w:rFonts w:hint="cs"/>
          <w:rtl/>
          <w:lang w:eastAsia="he-IL"/>
        </w:rPr>
        <w:t xml:space="preserve">י הייתה באמצע ההסבר. </w:t>
      </w:r>
    </w:p>
    <w:p w14:paraId="7F80DCFB" w14:textId="77777777" w:rsidR="00A60B5A" w:rsidRDefault="00A60B5A" w:rsidP="00A60B5A">
      <w:pPr>
        <w:rPr>
          <w:rtl/>
          <w:lang w:eastAsia="he-IL"/>
        </w:rPr>
      </w:pPr>
      <w:bookmarkStart w:id="18532" w:name="_ETM_Q1_1365405"/>
      <w:bookmarkStart w:id="18533" w:name="_ETM_Q1_1365655"/>
      <w:bookmarkStart w:id="18534" w:name="_ETM_Q1_1366660"/>
      <w:bookmarkEnd w:id="18532"/>
      <w:bookmarkEnd w:id="18533"/>
      <w:bookmarkEnd w:id="18534"/>
    </w:p>
    <w:p w14:paraId="6498D35D" w14:textId="49884BC5" w:rsidR="00A60B5A" w:rsidRDefault="00A60B5A" w:rsidP="00A60B5A">
      <w:pPr>
        <w:pStyle w:val="a4"/>
        <w:keepNext/>
        <w:rPr>
          <w:rtl/>
        </w:rPr>
      </w:pPr>
      <w:bookmarkStart w:id="18535" w:name="ET_speaker_פנינה_אורן_שני_דור_1602"/>
      <w:r w:rsidRPr="00A60B5A">
        <w:rPr>
          <w:rStyle w:val="TagStyle"/>
          <w:rtl/>
        </w:rPr>
        <w:t xml:space="preserve"> &lt;&lt; דובר &gt;&gt; </w:t>
      </w:r>
      <w:r w:rsidR="00F42C12">
        <w:rPr>
          <w:rtl/>
        </w:rPr>
        <w:t>פנינה אורן שנידור</w:t>
      </w:r>
      <w:r>
        <w:rPr>
          <w:rtl/>
        </w:rPr>
        <w:t>:</w:t>
      </w:r>
      <w:r w:rsidRPr="00A60B5A">
        <w:rPr>
          <w:rStyle w:val="TagStyle"/>
          <w:rtl/>
        </w:rPr>
        <w:t xml:space="preserve"> &lt;&lt; דובר &gt;&gt;</w:t>
      </w:r>
      <w:r>
        <w:rPr>
          <w:rtl/>
        </w:rPr>
        <w:t xml:space="preserve">   </w:t>
      </w:r>
      <w:bookmarkEnd w:id="18535"/>
    </w:p>
    <w:p w14:paraId="2B24142B" w14:textId="77777777" w:rsidR="00A60B5A" w:rsidRDefault="00A60B5A" w:rsidP="00A60B5A">
      <w:pPr>
        <w:pStyle w:val="KeepWithNext"/>
        <w:rPr>
          <w:rtl/>
          <w:lang w:eastAsia="he-IL"/>
        </w:rPr>
      </w:pPr>
    </w:p>
    <w:p w14:paraId="1267DFD4" w14:textId="4F438DA7" w:rsidR="00A60B5A" w:rsidRDefault="00A60B5A" w:rsidP="00A60B5A">
      <w:pPr>
        <w:rPr>
          <w:rtl/>
          <w:lang w:eastAsia="he-IL"/>
        </w:rPr>
      </w:pPr>
      <w:bookmarkStart w:id="18536" w:name="_ETM_Q1_1364905"/>
      <w:bookmarkStart w:id="18537" w:name="_ETM_Q1_1362155"/>
      <w:bookmarkEnd w:id="18536"/>
      <w:bookmarkEnd w:id="18537"/>
      <w:r>
        <w:rPr>
          <w:rFonts w:hint="cs"/>
          <w:rtl/>
          <w:lang w:eastAsia="he-IL"/>
        </w:rPr>
        <w:t xml:space="preserve">שנייה רגע. </w:t>
      </w:r>
      <w:bookmarkStart w:id="18538" w:name="_ETM_Q1_1363905"/>
      <w:bookmarkEnd w:id="18538"/>
    </w:p>
    <w:p w14:paraId="5FFE6CBE" w14:textId="77777777" w:rsidR="00A60B5A" w:rsidRDefault="00A60B5A" w:rsidP="00A60B5A">
      <w:pPr>
        <w:rPr>
          <w:rtl/>
          <w:lang w:eastAsia="he-IL"/>
        </w:rPr>
      </w:pPr>
      <w:bookmarkStart w:id="18539" w:name="_ETM_Q1_1364904"/>
      <w:bookmarkStart w:id="18540" w:name="_ETM_Q1_1365154"/>
      <w:bookmarkStart w:id="18541" w:name="_ETM_Q1_1366404"/>
      <w:bookmarkStart w:id="18542" w:name="_ETM_Q1_1366154"/>
      <w:bookmarkEnd w:id="18539"/>
      <w:bookmarkEnd w:id="18540"/>
      <w:bookmarkEnd w:id="18541"/>
      <w:bookmarkEnd w:id="18542"/>
    </w:p>
    <w:p w14:paraId="165B9FCE" w14:textId="0858CD44" w:rsidR="00A60B5A" w:rsidRDefault="00A60B5A" w:rsidP="00A60B5A">
      <w:pPr>
        <w:pStyle w:val="af6"/>
        <w:keepNext/>
        <w:rPr>
          <w:rtl/>
        </w:rPr>
      </w:pPr>
      <w:bookmarkStart w:id="18543" w:name="ET_yor_6447_1604"/>
      <w:r w:rsidRPr="00A60B5A">
        <w:rPr>
          <w:rStyle w:val="TagStyle"/>
          <w:rtl/>
        </w:rPr>
        <w:t xml:space="preserve"> &lt;&lt; יור &gt;&gt; </w:t>
      </w:r>
      <w:r>
        <w:rPr>
          <w:rtl/>
        </w:rPr>
        <w:t>היו"ר יונתן מישרקי:</w:t>
      </w:r>
      <w:r w:rsidRPr="00A60B5A">
        <w:rPr>
          <w:rStyle w:val="TagStyle"/>
          <w:rtl/>
        </w:rPr>
        <w:t xml:space="preserve"> &lt;&lt; יור &gt;&gt;</w:t>
      </w:r>
      <w:r>
        <w:rPr>
          <w:rtl/>
        </w:rPr>
        <w:t xml:space="preserve">   </w:t>
      </w:r>
      <w:bookmarkEnd w:id="18543"/>
    </w:p>
    <w:p w14:paraId="57FA5DAC" w14:textId="77777777" w:rsidR="00A60B5A" w:rsidRDefault="00A60B5A" w:rsidP="00A60B5A">
      <w:pPr>
        <w:pStyle w:val="KeepWithNext"/>
        <w:rPr>
          <w:rtl/>
          <w:lang w:eastAsia="he-IL"/>
        </w:rPr>
      </w:pPr>
    </w:p>
    <w:p w14:paraId="6834A08B" w14:textId="034A3339" w:rsidR="00A60B5A" w:rsidRDefault="00A60B5A" w:rsidP="00A60B5A">
      <w:pPr>
        <w:rPr>
          <w:rtl/>
          <w:lang w:eastAsia="he-IL"/>
        </w:rPr>
      </w:pPr>
      <w:bookmarkStart w:id="18544" w:name="_ETM_Q1_1367652"/>
      <w:bookmarkStart w:id="18545" w:name="_ETM_Q1_1364902"/>
      <w:bookmarkEnd w:id="18544"/>
      <w:bookmarkEnd w:id="18545"/>
      <w:r>
        <w:rPr>
          <w:rFonts w:hint="cs"/>
          <w:rtl/>
          <w:lang w:eastAsia="he-IL"/>
        </w:rPr>
        <w:t>רוי</w:t>
      </w:r>
      <w:bookmarkStart w:id="18546" w:name="_ETM_Q1_1361902"/>
      <w:bookmarkEnd w:id="18546"/>
      <w:r>
        <w:rPr>
          <w:rFonts w:hint="cs"/>
          <w:rtl/>
          <w:lang w:eastAsia="he-IL"/>
        </w:rPr>
        <w:t>ת.</w:t>
      </w:r>
    </w:p>
    <w:p w14:paraId="050A952E" w14:textId="77777777" w:rsidR="00A60B5A" w:rsidRPr="00A60B5A" w:rsidRDefault="00A60B5A" w:rsidP="00A60B5A">
      <w:pPr>
        <w:rPr>
          <w:rtl/>
          <w:lang w:eastAsia="he-IL"/>
        </w:rPr>
      </w:pPr>
      <w:bookmarkStart w:id="18547" w:name="_ETM_Q1_1363655"/>
      <w:bookmarkEnd w:id="18547"/>
    </w:p>
    <w:p w14:paraId="64E3FA0F" w14:textId="3DA65238" w:rsidR="00A60B5A" w:rsidRDefault="00A60B5A" w:rsidP="00A60B5A">
      <w:pPr>
        <w:pStyle w:val="a4"/>
        <w:keepNext/>
        <w:rPr>
          <w:rtl/>
        </w:rPr>
      </w:pPr>
      <w:bookmarkStart w:id="18548" w:name="ET_speaker_רוית_ארבל_1603"/>
      <w:r w:rsidRPr="00A60B5A">
        <w:rPr>
          <w:rStyle w:val="TagStyle"/>
          <w:rtl/>
        </w:rPr>
        <w:t xml:space="preserve"> &lt;&lt; דוב</w:t>
      </w:r>
      <w:bookmarkStart w:id="18549" w:name="_ETM_Q1_1364152"/>
      <w:bookmarkEnd w:id="18549"/>
      <w:r w:rsidRPr="00A60B5A">
        <w:rPr>
          <w:rStyle w:val="TagStyle"/>
          <w:rtl/>
        </w:rPr>
        <w:t xml:space="preserve">ר &gt;&gt; </w:t>
      </w:r>
      <w:r>
        <w:rPr>
          <w:rtl/>
        </w:rPr>
        <w:t>רוית ארבל:</w:t>
      </w:r>
      <w:r w:rsidRPr="00A60B5A">
        <w:rPr>
          <w:rStyle w:val="TagStyle"/>
          <w:rtl/>
        </w:rPr>
        <w:t xml:space="preserve"> &lt;&lt; דובר &gt;&gt;</w:t>
      </w:r>
      <w:r>
        <w:rPr>
          <w:rtl/>
        </w:rPr>
        <w:t xml:space="preserve">   </w:t>
      </w:r>
      <w:bookmarkEnd w:id="18548"/>
    </w:p>
    <w:p w14:paraId="3A768092" w14:textId="77777777" w:rsidR="00A60B5A" w:rsidRDefault="00A60B5A" w:rsidP="00A60B5A">
      <w:pPr>
        <w:pStyle w:val="KeepWithNext"/>
        <w:rPr>
          <w:rtl/>
          <w:lang w:eastAsia="he-IL"/>
        </w:rPr>
      </w:pPr>
    </w:p>
    <w:p w14:paraId="7787971B" w14:textId="1E6BA2FD" w:rsidR="00A60B5A" w:rsidRDefault="00A60B5A" w:rsidP="00A60B5A">
      <w:pPr>
        <w:rPr>
          <w:rtl/>
          <w:lang w:eastAsia="he-IL"/>
        </w:rPr>
      </w:pPr>
      <w:bookmarkStart w:id="18550" w:name="_ETM_Q1_1367154"/>
      <w:bookmarkEnd w:id="18550"/>
      <w:r>
        <w:rPr>
          <w:rFonts w:hint="cs"/>
          <w:rtl/>
          <w:lang w:eastAsia="he-IL"/>
        </w:rPr>
        <w:t xml:space="preserve">אין שנייה. </w:t>
      </w:r>
      <w:bookmarkStart w:id="18551" w:name="_ETM_Q1_1367402"/>
      <w:bookmarkEnd w:id="18551"/>
    </w:p>
    <w:p w14:paraId="3B3E70B8" w14:textId="77777777" w:rsidR="00A60B5A" w:rsidRDefault="00A60B5A" w:rsidP="00A60B5A">
      <w:pPr>
        <w:rPr>
          <w:rtl/>
          <w:lang w:eastAsia="he-IL"/>
        </w:rPr>
      </w:pPr>
      <w:bookmarkStart w:id="18552" w:name="_ETM_Q1_1367656"/>
      <w:bookmarkStart w:id="18553" w:name="_ETM_Q1_1368152"/>
      <w:bookmarkEnd w:id="18552"/>
      <w:bookmarkEnd w:id="18553"/>
    </w:p>
    <w:p w14:paraId="22D6D6CE" w14:textId="4EAF561D" w:rsidR="00A60B5A" w:rsidRDefault="00A60B5A" w:rsidP="00A60B5A">
      <w:pPr>
        <w:pStyle w:val="af6"/>
        <w:keepNext/>
        <w:rPr>
          <w:rtl/>
        </w:rPr>
      </w:pPr>
      <w:bookmarkStart w:id="18554" w:name="ET_yor_6447_1605"/>
      <w:r w:rsidRPr="00A60B5A">
        <w:rPr>
          <w:rStyle w:val="TagStyle"/>
          <w:rtl/>
        </w:rPr>
        <w:t xml:space="preserve"> &lt;&lt; יור &gt;&gt; </w:t>
      </w:r>
      <w:r>
        <w:rPr>
          <w:rtl/>
        </w:rPr>
        <w:t>היו"ר יונתן מישרקי:</w:t>
      </w:r>
      <w:r w:rsidRPr="00A60B5A">
        <w:rPr>
          <w:rStyle w:val="TagStyle"/>
          <w:rtl/>
        </w:rPr>
        <w:t xml:space="preserve"> &lt;&lt; יור &gt;&gt;</w:t>
      </w:r>
      <w:r>
        <w:rPr>
          <w:rtl/>
        </w:rPr>
        <w:t xml:space="preserve">   </w:t>
      </w:r>
      <w:bookmarkEnd w:id="18554"/>
    </w:p>
    <w:p w14:paraId="136A118C" w14:textId="77777777" w:rsidR="00A60B5A" w:rsidRDefault="00A60B5A" w:rsidP="00A60B5A">
      <w:pPr>
        <w:pStyle w:val="KeepWithNext"/>
        <w:rPr>
          <w:rtl/>
          <w:lang w:eastAsia="he-IL"/>
        </w:rPr>
      </w:pPr>
    </w:p>
    <w:p w14:paraId="64EB8225" w14:textId="2AA89541" w:rsidR="00A60B5A" w:rsidRDefault="00A60B5A" w:rsidP="00A60B5A">
      <w:pPr>
        <w:rPr>
          <w:rtl/>
          <w:lang w:eastAsia="he-IL"/>
        </w:rPr>
      </w:pPr>
      <w:bookmarkStart w:id="18555" w:name="_ETM_Q1_1368902"/>
      <w:bookmarkEnd w:id="18555"/>
      <w:r>
        <w:rPr>
          <w:rFonts w:hint="cs"/>
          <w:rtl/>
          <w:lang w:eastAsia="he-IL"/>
        </w:rPr>
        <w:t xml:space="preserve">יש פה </w:t>
      </w:r>
      <w:bookmarkStart w:id="18556" w:name="_ETM_Q1_1367902"/>
      <w:bookmarkEnd w:id="18556"/>
      <w:r>
        <w:rPr>
          <w:rFonts w:hint="cs"/>
          <w:rtl/>
          <w:lang w:eastAsia="he-IL"/>
        </w:rPr>
        <w:t>סדר דיון</w:t>
      </w:r>
      <w:bookmarkStart w:id="18557" w:name="_ETM_Q1_1366654"/>
      <w:bookmarkEnd w:id="18557"/>
      <w:r>
        <w:rPr>
          <w:rFonts w:hint="cs"/>
          <w:rtl/>
          <w:lang w:eastAsia="he-IL"/>
        </w:rPr>
        <w:t xml:space="preserve">, </w:t>
      </w:r>
      <w:bookmarkStart w:id="18558" w:name="_ETM_Q1_1368155"/>
      <w:bookmarkEnd w:id="18558"/>
      <w:r>
        <w:rPr>
          <w:rFonts w:hint="cs"/>
          <w:rtl/>
          <w:lang w:eastAsia="he-IL"/>
        </w:rPr>
        <w:t xml:space="preserve">עם </w:t>
      </w:r>
      <w:bookmarkStart w:id="18559" w:name="_ETM_Q1_1368901"/>
      <w:bookmarkEnd w:id="18559"/>
      <w:r>
        <w:rPr>
          <w:rFonts w:hint="cs"/>
          <w:rtl/>
          <w:lang w:eastAsia="he-IL"/>
        </w:rPr>
        <w:t xml:space="preserve">כל הכבוד. </w:t>
      </w:r>
    </w:p>
    <w:p w14:paraId="55082C15" w14:textId="77777777" w:rsidR="00A60B5A" w:rsidRDefault="00A60B5A" w:rsidP="00A60B5A">
      <w:pPr>
        <w:rPr>
          <w:rtl/>
          <w:lang w:eastAsia="he-IL"/>
        </w:rPr>
      </w:pPr>
      <w:bookmarkStart w:id="18560" w:name="_ETM_Q1_1370904"/>
      <w:bookmarkEnd w:id="18560"/>
    </w:p>
    <w:p w14:paraId="70025883" w14:textId="25359D73" w:rsidR="00A60B5A" w:rsidRDefault="00A60B5A" w:rsidP="00A60B5A">
      <w:pPr>
        <w:pStyle w:val="a4"/>
        <w:keepNext/>
        <w:rPr>
          <w:rtl/>
        </w:rPr>
      </w:pPr>
      <w:bookmarkStart w:id="18561" w:name="ET_speaker_רוית_ארבל_1606"/>
      <w:r w:rsidRPr="00A60B5A">
        <w:rPr>
          <w:rStyle w:val="TagStyle"/>
          <w:rtl/>
        </w:rPr>
        <w:t xml:space="preserve"> &lt;&lt; דובר &gt;&gt; </w:t>
      </w:r>
      <w:r>
        <w:rPr>
          <w:rtl/>
        </w:rPr>
        <w:t>רוית ארבל:</w:t>
      </w:r>
      <w:r w:rsidRPr="00A60B5A">
        <w:rPr>
          <w:rStyle w:val="TagStyle"/>
          <w:rtl/>
        </w:rPr>
        <w:t xml:space="preserve"> &lt;&lt; דובר &gt;&gt;</w:t>
      </w:r>
      <w:r>
        <w:rPr>
          <w:rtl/>
        </w:rPr>
        <w:t xml:space="preserve">   </w:t>
      </w:r>
      <w:bookmarkEnd w:id="18561"/>
    </w:p>
    <w:p w14:paraId="21FFFAFA" w14:textId="77777777" w:rsidR="00A60B5A" w:rsidRDefault="00A60B5A" w:rsidP="00A60B5A">
      <w:pPr>
        <w:pStyle w:val="KeepWithNext"/>
        <w:rPr>
          <w:rtl/>
          <w:lang w:eastAsia="he-IL"/>
        </w:rPr>
      </w:pPr>
    </w:p>
    <w:p w14:paraId="5A45AFAC" w14:textId="60032B1E" w:rsidR="00A60B5A" w:rsidRDefault="00A60B5A" w:rsidP="00A60B5A">
      <w:pPr>
        <w:rPr>
          <w:rtl/>
          <w:lang w:eastAsia="he-IL"/>
        </w:rPr>
      </w:pPr>
      <w:bookmarkStart w:id="18562" w:name="_ETM_Q1_1373654"/>
      <w:bookmarkStart w:id="18563" w:name="_ETM_Q1_1370654"/>
      <w:bookmarkStart w:id="18564" w:name="_ETM_Q1_1367905"/>
      <w:bookmarkEnd w:id="18562"/>
      <w:bookmarkEnd w:id="18563"/>
      <w:bookmarkEnd w:id="18564"/>
      <w:r>
        <w:rPr>
          <w:rFonts w:hint="cs"/>
          <w:rtl/>
          <w:lang w:eastAsia="he-IL"/>
        </w:rPr>
        <w:t>נכון אבל ס</w:t>
      </w:r>
      <w:bookmarkStart w:id="18565" w:name="_ETM_Q1_1365152"/>
      <w:bookmarkEnd w:id="18565"/>
      <w:r>
        <w:rPr>
          <w:rFonts w:hint="cs"/>
          <w:rtl/>
          <w:lang w:eastAsia="he-IL"/>
        </w:rPr>
        <w:t>ופיה הייתה באמצע הדברים.</w:t>
      </w:r>
    </w:p>
    <w:p w14:paraId="54CCDC49" w14:textId="77777777" w:rsidR="00A60B5A" w:rsidRDefault="00A60B5A" w:rsidP="00A60B5A">
      <w:pPr>
        <w:rPr>
          <w:rtl/>
          <w:lang w:eastAsia="he-IL"/>
        </w:rPr>
      </w:pPr>
      <w:bookmarkStart w:id="18566" w:name="_ETM_Q1_1370152"/>
      <w:bookmarkStart w:id="18567" w:name="_ETM_Q1_1370402"/>
      <w:bookmarkEnd w:id="18566"/>
      <w:bookmarkEnd w:id="18567"/>
    </w:p>
    <w:p w14:paraId="714D811C" w14:textId="5430F301" w:rsidR="00A60B5A" w:rsidRDefault="00A60B5A" w:rsidP="00A60B5A">
      <w:pPr>
        <w:pStyle w:val="af6"/>
        <w:keepNext/>
        <w:rPr>
          <w:rtl/>
        </w:rPr>
      </w:pPr>
      <w:bookmarkStart w:id="18568" w:name="ET_yor_6447_1607"/>
      <w:r w:rsidRPr="00A60B5A">
        <w:rPr>
          <w:rStyle w:val="TagStyle"/>
          <w:rtl/>
        </w:rPr>
        <w:t xml:space="preserve"> &lt;&lt; יור &gt;&gt; </w:t>
      </w:r>
      <w:r>
        <w:rPr>
          <w:rtl/>
        </w:rPr>
        <w:t>היו"ר יונתן מישרקי:</w:t>
      </w:r>
      <w:r w:rsidRPr="00A60B5A">
        <w:rPr>
          <w:rStyle w:val="TagStyle"/>
          <w:rtl/>
        </w:rPr>
        <w:t xml:space="preserve"> &lt;&lt; יור &gt;&gt;</w:t>
      </w:r>
      <w:r>
        <w:rPr>
          <w:rtl/>
        </w:rPr>
        <w:t xml:space="preserve">   </w:t>
      </w:r>
      <w:bookmarkEnd w:id="18568"/>
    </w:p>
    <w:p w14:paraId="68D83EE6" w14:textId="77777777" w:rsidR="00A60B5A" w:rsidRDefault="00A60B5A" w:rsidP="00A60B5A">
      <w:pPr>
        <w:pStyle w:val="KeepWithNext"/>
        <w:rPr>
          <w:rtl/>
          <w:lang w:eastAsia="he-IL"/>
        </w:rPr>
      </w:pPr>
    </w:p>
    <w:p w14:paraId="679AC7F3" w14:textId="6C2DC2AB" w:rsidR="00A60B5A" w:rsidRDefault="00A60B5A" w:rsidP="00A60B5A">
      <w:pPr>
        <w:rPr>
          <w:rtl/>
          <w:lang w:eastAsia="he-IL"/>
        </w:rPr>
      </w:pPr>
      <w:bookmarkStart w:id="18569" w:name="_ETM_Q1_1370905"/>
      <w:bookmarkEnd w:id="18569"/>
      <w:r>
        <w:rPr>
          <w:rFonts w:hint="cs"/>
          <w:rtl/>
          <w:lang w:eastAsia="he-IL"/>
        </w:rPr>
        <w:t>לא, סופיה סיימה.</w:t>
      </w:r>
    </w:p>
    <w:p w14:paraId="76085982" w14:textId="77777777" w:rsidR="00A60B5A" w:rsidRDefault="00A60B5A" w:rsidP="00A60B5A">
      <w:pPr>
        <w:rPr>
          <w:rtl/>
          <w:lang w:eastAsia="he-IL"/>
        </w:rPr>
      </w:pPr>
      <w:bookmarkStart w:id="18570" w:name="_ETM_Q1_1374906"/>
      <w:bookmarkStart w:id="18571" w:name="_ETM_Q1_1376404"/>
      <w:bookmarkEnd w:id="18570"/>
      <w:bookmarkEnd w:id="18571"/>
    </w:p>
    <w:p w14:paraId="05635E3B" w14:textId="4EBD9A67" w:rsidR="00A60B5A" w:rsidRDefault="00A60B5A" w:rsidP="00A60B5A">
      <w:pPr>
        <w:pStyle w:val="a4"/>
        <w:keepNext/>
        <w:rPr>
          <w:rtl/>
        </w:rPr>
      </w:pPr>
      <w:bookmarkStart w:id="18572" w:name="ET_speaker_רוית_ארבל_1608"/>
      <w:r w:rsidRPr="00A60B5A">
        <w:rPr>
          <w:rStyle w:val="TagStyle"/>
          <w:rtl/>
        </w:rPr>
        <w:t xml:space="preserve"> &lt;&lt; דובר &gt;&gt; </w:t>
      </w:r>
      <w:r>
        <w:rPr>
          <w:rtl/>
        </w:rPr>
        <w:t>רוית ארבל:</w:t>
      </w:r>
      <w:r w:rsidRPr="00A60B5A">
        <w:rPr>
          <w:rStyle w:val="TagStyle"/>
          <w:rtl/>
        </w:rPr>
        <w:t xml:space="preserve"> &lt;&lt; דובר &gt;&gt;</w:t>
      </w:r>
      <w:r>
        <w:rPr>
          <w:rtl/>
        </w:rPr>
        <w:t xml:space="preserve">   </w:t>
      </w:r>
      <w:bookmarkEnd w:id="18572"/>
    </w:p>
    <w:p w14:paraId="5B9C66D4" w14:textId="77777777" w:rsidR="00A60B5A" w:rsidRDefault="00A60B5A" w:rsidP="00A60B5A">
      <w:pPr>
        <w:pStyle w:val="KeepWithNext"/>
        <w:rPr>
          <w:rtl/>
          <w:lang w:eastAsia="he-IL"/>
        </w:rPr>
      </w:pPr>
    </w:p>
    <w:p w14:paraId="5E04BF24" w14:textId="33371557" w:rsidR="00A60B5A" w:rsidRDefault="00A60B5A" w:rsidP="00A60B5A">
      <w:pPr>
        <w:rPr>
          <w:rtl/>
          <w:lang w:eastAsia="he-IL"/>
        </w:rPr>
      </w:pPr>
      <w:bookmarkStart w:id="18573" w:name="_ETM_Q1_1377403"/>
      <w:bookmarkEnd w:id="18573"/>
      <w:r>
        <w:rPr>
          <w:rFonts w:hint="cs"/>
          <w:rtl/>
          <w:lang w:eastAsia="he-IL"/>
        </w:rPr>
        <w:t>הי</w:t>
      </w:r>
      <w:bookmarkStart w:id="18574" w:name="_ETM_Q1_1375652"/>
      <w:bookmarkEnd w:id="18574"/>
      <w:r>
        <w:rPr>
          <w:rFonts w:hint="cs"/>
          <w:rtl/>
          <w:lang w:eastAsia="he-IL"/>
        </w:rPr>
        <w:t>א לא סיימ</w:t>
      </w:r>
      <w:bookmarkStart w:id="18575" w:name="_ETM_Q1_1372902"/>
      <w:bookmarkEnd w:id="18575"/>
      <w:r>
        <w:rPr>
          <w:rFonts w:hint="cs"/>
          <w:rtl/>
          <w:lang w:eastAsia="he-IL"/>
        </w:rPr>
        <w:t>ה.</w:t>
      </w:r>
      <w:bookmarkStart w:id="18576" w:name="_ETM_Q1_1371152"/>
      <w:bookmarkStart w:id="18577" w:name="_ETM_Q1_1372152"/>
      <w:bookmarkStart w:id="18578" w:name="_ETM_Q1_1371402"/>
      <w:bookmarkStart w:id="18579" w:name="_ETM_Q1_1369406"/>
      <w:bookmarkEnd w:id="18576"/>
      <w:bookmarkEnd w:id="18577"/>
      <w:bookmarkEnd w:id="18578"/>
      <w:bookmarkEnd w:id="18579"/>
    </w:p>
    <w:p w14:paraId="6F55DA62" w14:textId="77777777" w:rsidR="00A60B5A" w:rsidRDefault="00A60B5A" w:rsidP="00A60B5A">
      <w:pPr>
        <w:rPr>
          <w:rtl/>
          <w:lang w:eastAsia="he-IL"/>
        </w:rPr>
      </w:pPr>
      <w:bookmarkStart w:id="18580" w:name="_ETM_Q1_1369653"/>
      <w:bookmarkEnd w:id="18580"/>
    </w:p>
    <w:p w14:paraId="020FF347" w14:textId="29BE0B15" w:rsidR="00A60B5A" w:rsidRDefault="00A60B5A" w:rsidP="00A60B5A">
      <w:pPr>
        <w:pStyle w:val="a4"/>
        <w:keepNext/>
        <w:rPr>
          <w:rtl/>
        </w:rPr>
      </w:pPr>
      <w:bookmarkStart w:id="18581" w:name="ET_speaker_ליאור_לוי_1609"/>
      <w:r w:rsidRPr="00A60B5A">
        <w:rPr>
          <w:rStyle w:val="TagStyle"/>
          <w:rtl/>
        </w:rPr>
        <w:t xml:space="preserve"> &lt;&lt; דובר &gt;&gt; </w:t>
      </w:r>
      <w:r>
        <w:rPr>
          <w:rtl/>
        </w:rPr>
        <w:t>ליאור לוי:</w:t>
      </w:r>
      <w:r w:rsidRPr="00A60B5A">
        <w:rPr>
          <w:rStyle w:val="TagStyle"/>
          <w:rtl/>
        </w:rPr>
        <w:t xml:space="preserve"> &lt;&lt; דובר &gt;&gt;</w:t>
      </w:r>
      <w:r>
        <w:rPr>
          <w:rtl/>
        </w:rPr>
        <w:t xml:space="preserve">   </w:t>
      </w:r>
      <w:bookmarkEnd w:id="18581"/>
    </w:p>
    <w:p w14:paraId="57A80C59" w14:textId="77777777" w:rsidR="00A60B5A" w:rsidRDefault="00A60B5A" w:rsidP="00A60B5A">
      <w:pPr>
        <w:pStyle w:val="KeepWithNext"/>
        <w:rPr>
          <w:rtl/>
          <w:lang w:eastAsia="he-IL"/>
        </w:rPr>
      </w:pPr>
    </w:p>
    <w:p w14:paraId="7EEA995F" w14:textId="2B2E1AE8" w:rsidR="00A60B5A" w:rsidRDefault="00A60B5A" w:rsidP="00A60B5A">
      <w:pPr>
        <w:rPr>
          <w:rtl/>
          <w:lang w:eastAsia="he-IL"/>
        </w:rPr>
      </w:pPr>
      <w:bookmarkStart w:id="18582" w:name="_ETM_Q1_1372402"/>
      <w:bookmarkStart w:id="18583" w:name="_ETM_Q1_1370902"/>
      <w:bookmarkStart w:id="18584" w:name="_ETM_Q1_1372652"/>
      <w:bookmarkEnd w:id="18582"/>
      <w:bookmarkEnd w:id="18583"/>
      <w:bookmarkEnd w:id="18584"/>
      <w:r>
        <w:rPr>
          <w:rFonts w:hint="cs"/>
          <w:rtl/>
          <w:lang w:eastAsia="he-IL"/>
        </w:rPr>
        <w:t>לא, היא לא סיימה.</w:t>
      </w:r>
    </w:p>
    <w:p w14:paraId="246A55DE" w14:textId="77777777" w:rsidR="00A60B5A" w:rsidRDefault="00A60B5A" w:rsidP="00A60B5A">
      <w:pPr>
        <w:rPr>
          <w:rtl/>
          <w:lang w:eastAsia="he-IL"/>
        </w:rPr>
      </w:pPr>
      <w:bookmarkStart w:id="18585" w:name="_ETM_Q1_1376652"/>
      <w:bookmarkEnd w:id="18585"/>
    </w:p>
    <w:p w14:paraId="52E35A80" w14:textId="2149B218" w:rsidR="00A60B5A" w:rsidRDefault="00A60B5A" w:rsidP="00A60B5A">
      <w:pPr>
        <w:pStyle w:val="a4"/>
        <w:keepNext/>
        <w:rPr>
          <w:rtl/>
        </w:rPr>
      </w:pPr>
      <w:bookmarkStart w:id="18586" w:name="ET_speaker_רוית_ארבל_1610"/>
      <w:r w:rsidRPr="00A60B5A">
        <w:rPr>
          <w:rStyle w:val="TagStyle"/>
          <w:rtl/>
        </w:rPr>
        <w:t xml:space="preserve"> &lt;&lt; דובר &gt;&gt; </w:t>
      </w:r>
      <w:r>
        <w:rPr>
          <w:rtl/>
        </w:rPr>
        <w:t>רוית ארבל:</w:t>
      </w:r>
      <w:r w:rsidRPr="00A60B5A">
        <w:rPr>
          <w:rStyle w:val="TagStyle"/>
          <w:rtl/>
        </w:rPr>
        <w:t xml:space="preserve"> &lt;&lt; דובר &gt;&gt;</w:t>
      </w:r>
      <w:r>
        <w:rPr>
          <w:rtl/>
        </w:rPr>
        <w:t xml:space="preserve">   </w:t>
      </w:r>
      <w:bookmarkEnd w:id="18586"/>
    </w:p>
    <w:p w14:paraId="4C281E89" w14:textId="77777777" w:rsidR="00A60B5A" w:rsidRDefault="00A60B5A" w:rsidP="00A60B5A">
      <w:pPr>
        <w:pStyle w:val="KeepWithNext"/>
        <w:rPr>
          <w:rtl/>
          <w:lang w:eastAsia="he-IL"/>
        </w:rPr>
      </w:pPr>
    </w:p>
    <w:p w14:paraId="3720F039" w14:textId="56CE5301" w:rsidR="00A60B5A" w:rsidRDefault="00A60B5A" w:rsidP="00A60B5A">
      <w:pPr>
        <w:rPr>
          <w:rtl/>
          <w:lang w:eastAsia="he-IL"/>
        </w:rPr>
      </w:pPr>
      <w:bookmarkStart w:id="18587" w:name="_ETM_Q1_1377902"/>
      <w:bookmarkStart w:id="18588" w:name="_ETM_Q1_1375152"/>
      <w:bookmarkEnd w:id="18587"/>
      <w:bookmarkEnd w:id="18588"/>
      <w:r>
        <w:rPr>
          <w:rFonts w:hint="cs"/>
          <w:rtl/>
          <w:lang w:eastAsia="he-IL"/>
        </w:rPr>
        <w:t>יש לה עוד ארבע נקודות</w:t>
      </w:r>
      <w:bookmarkStart w:id="18589" w:name="_ETM_Q1_1374904"/>
      <w:bookmarkStart w:id="18590" w:name="_ETM_Q1_1372404"/>
      <w:bookmarkEnd w:id="18589"/>
      <w:bookmarkEnd w:id="18590"/>
      <w:r>
        <w:rPr>
          <w:rFonts w:hint="cs"/>
          <w:rtl/>
          <w:lang w:eastAsia="he-IL"/>
        </w:rPr>
        <w:t>, או הרבה נקודות שהיא צריכה</w:t>
      </w:r>
      <w:bookmarkStart w:id="18591" w:name="_ETM_Q1_1376656"/>
      <w:bookmarkEnd w:id="18591"/>
      <w:r>
        <w:rPr>
          <w:rFonts w:hint="cs"/>
          <w:rtl/>
          <w:lang w:eastAsia="he-IL"/>
        </w:rPr>
        <w:t xml:space="preserve"> ל</w:t>
      </w:r>
      <w:bookmarkStart w:id="18592" w:name="_ETM_Q1_1374151"/>
      <w:bookmarkEnd w:id="18592"/>
      <w:r>
        <w:rPr>
          <w:rFonts w:hint="cs"/>
          <w:rtl/>
          <w:lang w:eastAsia="he-IL"/>
        </w:rPr>
        <w:t>דבר עליה</w:t>
      </w:r>
      <w:bookmarkStart w:id="18593" w:name="_ETM_Q1_1374656"/>
      <w:bookmarkEnd w:id="18593"/>
      <w:r>
        <w:rPr>
          <w:rFonts w:hint="cs"/>
          <w:rtl/>
          <w:lang w:eastAsia="he-IL"/>
        </w:rPr>
        <w:t xml:space="preserve">ם. </w:t>
      </w:r>
      <w:bookmarkStart w:id="18594" w:name="_ETM_Q1_1377401"/>
      <w:bookmarkEnd w:id="18594"/>
    </w:p>
    <w:p w14:paraId="71689431" w14:textId="77777777" w:rsidR="00A60B5A" w:rsidRDefault="00A60B5A" w:rsidP="00A60B5A">
      <w:pPr>
        <w:rPr>
          <w:rtl/>
          <w:lang w:eastAsia="he-IL"/>
        </w:rPr>
      </w:pPr>
      <w:bookmarkStart w:id="18595" w:name="_ETM_Q1_1372655"/>
      <w:bookmarkStart w:id="18596" w:name="_ETM_Q1_1372906"/>
      <w:bookmarkStart w:id="18597" w:name="_ETM_Q1_1374155"/>
      <w:bookmarkEnd w:id="18595"/>
      <w:bookmarkEnd w:id="18596"/>
      <w:bookmarkEnd w:id="18597"/>
    </w:p>
    <w:p w14:paraId="232BE0C0" w14:textId="035CA3D7" w:rsidR="00A60B5A" w:rsidRDefault="00A60B5A" w:rsidP="00A60B5A">
      <w:pPr>
        <w:pStyle w:val="a4"/>
        <w:keepNext/>
        <w:rPr>
          <w:rtl/>
        </w:rPr>
      </w:pPr>
      <w:bookmarkStart w:id="18598" w:name="ET_speaker_ליאור_לוי_1611"/>
      <w:r w:rsidRPr="00A60B5A">
        <w:rPr>
          <w:rStyle w:val="TagStyle"/>
          <w:rtl/>
        </w:rPr>
        <w:t xml:space="preserve"> &lt;&lt; דובר &gt;&gt; </w:t>
      </w:r>
      <w:r>
        <w:rPr>
          <w:rtl/>
        </w:rPr>
        <w:t>ליאור לוי:</w:t>
      </w:r>
      <w:r w:rsidRPr="00A60B5A">
        <w:rPr>
          <w:rStyle w:val="TagStyle"/>
          <w:rtl/>
        </w:rPr>
        <w:t xml:space="preserve"> &lt;&lt; דובר &gt;&gt;</w:t>
      </w:r>
      <w:r>
        <w:rPr>
          <w:rtl/>
        </w:rPr>
        <w:t xml:space="preserve">   </w:t>
      </w:r>
      <w:bookmarkEnd w:id="18598"/>
    </w:p>
    <w:p w14:paraId="451A1EC8" w14:textId="77777777" w:rsidR="00A60B5A" w:rsidRDefault="00A60B5A" w:rsidP="00A60B5A">
      <w:pPr>
        <w:pStyle w:val="KeepWithNext"/>
        <w:rPr>
          <w:rtl/>
          <w:lang w:eastAsia="he-IL"/>
        </w:rPr>
      </w:pPr>
    </w:p>
    <w:p w14:paraId="05CA6EA8" w14:textId="5C5F8964" w:rsidR="00A60B5A" w:rsidRDefault="00A60B5A" w:rsidP="00A60B5A">
      <w:pPr>
        <w:rPr>
          <w:rtl/>
          <w:lang w:eastAsia="he-IL"/>
        </w:rPr>
      </w:pPr>
      <w:r>
        <w:rPr>
          <w:rFonts w:hint="cs"/>
          <w:rtl/>
          <w:lang w:eastAsia="he-IL"/>
        </w:rPr>
        <w:t>ה</w:t>
      </w:r>
      <w:bookmarkStart w:id="18599" w:name="_ETM_Q1_1375406"/>
      <w:bookmarkEnd w:id="18599"/>
      <w:r>
        <w:rPr>
          <w:rFonts w:hint="cs"/>
          <w:rtl/>
          <w:lang w:eastAsia="he-IL"/>
        </w:rPr>
        <w:t xml:space="preserve">יא נקטעה על ידי הד"ר. </w:t>
      </w:r>
      <w:bookmarkStart w:id="18600" w:name="_ETM_Q1_1380656"/>
      <w:bookmarkStart w:id="18601" w:name="_ETM_Q1_1383656"/>
      <w:bookmarkEnd w:id="18600"/>
      <w:bookmarkEnd w:id="18601"/>
    </w:p>
    <w:p w14:paraId="548D8A8E" w14:textId="77777777" w:rsidR="00A60B5A" w:rsidRDefault="00A60B5A" w:rsidP="00A60B5A">
      <w:pPr>
        <w:rPr>
          <w:rtl/>
          <w:lang w:eastAsia="he-IL"/>
        </w:rPr>
      </w:pPr>
      <w:bookmarkStart w:id="18602" w:name="_ETM_Q1_1384406"/>
      <w:bookmarkStart w:id="18603" w:name="_ETM_Q1_1385155"/>
      <w:bookmarkEnd w:id="18602"/>
      <w:bookmarkEnd w:id="18603"/>
    </w:p>
    <w:p w14:paraId="60D6ADF9" w14:textId="41ECF8C5" w:rsidR="00A60B5A" w:rsidRDefault="00A60B5A" w:rsidP="00A60B5A">
      <w:pPr>
        <w:pStyle w:val="a4"/>
        <w:keepNext/>
        <w:rPr>
          <w:rtl/>
        </w:rPr>
      </w:pPr>
      <w:bookmarkStart w:id="18604" w:name="ET_speaker_רוית_ארבל_1612"/>
      <w:r w:rsidRPr="00A60B5A">
        <w:rPr>
          <w:rStyle w:val="TagStyle"/>
          <w:rtl/>
        </w:rPr>
        <w:t xml:space="preserve"> &lt;&lt; דובר &gt;&gt; </w:t>
      </w:r>
      <w:r>
        <w:rPr>
          <w:rtl/>
        </w:rPr>
        <w:t>רוית ארבל:</w:t>
      </w:r>
      <w:r w:rsidRPr="00A60B5A">
        <w:rPr>
          <w:rStyle w:val="TagStyle"/>
          <w:rtl/>
        </w:rPr>
        <w:t xml:space="preserve"> &lt;&lt; דובר &gt;&gt;</w:t>
      </w:r>
      <w:r>
        <w:rPr>
          <w:rtl/>
        </w:rPr>
        <w:t xml:space="preserve">   </w:t>
      </w:r>
      <w:bookmarkEnd w:id="18604"/>
    </w:p>
    <w:p w14:paraId="0A6F2E48" w14:textId="77777777" w:rsidR="00A60B5A" w:rsidRDefault="00A60B5A" w:rsidP="00A60B5A">
      <w:pPr>
        <w:pStyle w:val="KeepWithNext"/>
        <w:rPr>
          <w:rtl/>
          <w:lang w:eastAsia="he-IL"/>
        </w:rPr>
      </w:pPr>
    </w:p>
    <w:p w14:paraId="5C096E96" w14:textId="187E8B9D" w:rsidR="00A60B5A" w:rsidRDefault="00A60B5A" w:rsidP="00A60B5A">
      <w:pPr>
        <w:rPr>
          <w:rtl/>
          <w:lang w:eastAsia="he-IL"/>
        </w:rPr>
      </w:pPr>
      <w:r>
        <w:rPr>
          <w:rFonts w:hint="cs"/>
          <w:rtl/>
          <w:lang w:eastAsia="he-IL"/>
        </w:rPr>
        <w:t>ה</w:t>
      </w:r>
      <w:bookmarkStart w:id="18605" w:name="_ETM_Q1_1383653"/>
      <w:bookmarkEnd w:id="18605"/>
      <w:r>
        <w:rPr>
          <w:rFonts w:hint="cs"/>
          <w:rtl/>
          <w:lang w:eastAsia="he-IL"/>
        </w:rPr>
        <w:t>יא נק</w:t>
      </w:r>
      <w:bookmarkStart w:id="18606" w:name="_ETM_Q1_1380902"/>
      <w:bookmarkStart w:id="18607" w:name="_ETM_Q1_1378652"/>
      <w:bookmarkEnd w:id="18606"/>
      <w:bookmarkEnd w:id="18607"/>
      <w:r>
        <w:rPr>
          <w:rFonts w:hint="cs"/>
          <w:rtl/>
          <w:lang w:eastAsia="he-IL"/>
        </w:rPr>
        <w:t>טעה כ</w:t>
      </w:r>
      <w:bookmarkStart w:id="18608" w:name="_ETM_Q1_1379406"/>
      <w:bookmarkEnd w:id="18608"/>
      <w:r>
        <w:rPr>
          <w:rFonts w:hint="cs"/>
          <w:rtl/>
          <w:lang w:eastAsia="he-IL"/>
        </w:rPr>
        <w:t xml:space="preserve">י </w:t>
      </w:r>
      <w:bookmarkStart w:id="18609" w:name="_ETM_Q1_1377155"/>
      <w:bookmarkStart w:id="18610" w:name="_ETM_Q1_1374401"/>
      <w:bookmarkEnd w:id="18609"/>
      <w:bookmarkEnd w:id="18610"/>
      <w:r>
        <w:rPr>
          <w:rFonts w:hint="cs"/>
          <w:rtl/>
          <w:lang w:eastAsia="he-IL"/>
        </w:rPr>
        <w:t xml:space="preserve">הוא אמר שהוא רוצה לתקן את העמדה שלהם ולהבהיר </w:t>
      </w:r>
      <w:bookmarkStart w:id="18611" w:name="_ETM_Q1_1385906"/>
      <w:bookmarkEnd w:id="18611"/>
      <w:r>
        <w:rPr>
          <w:rFonts w:hint="cs"/>
          <w:rtl/>
          <w:lang w:eastAsia="he-IL"/>
        </w:rPr>
        <w:t xml:space="preserve">אותה אז עכשיו היא </w:t>
      </w:r>
      <w:bookmarkStart w:id="18612" w:name="_ETM_Q1_1384905"/>
      <w:bookmarkEnd w:id="18612"/>
      <w:r>
        <w:rPr>
          <w:rFonts w:hint="cs"/>
          <w:rtl/>
          <w:lang w:eastAsia="he-IL"/>
        </w:rPr>
        <w:t xml:space="preserve">צריכה  להמשיך </w:t>
      </w:r>
      <w:bookmarkStart w:id="18613" w:name="_ETM_Q1_1384654"/>
      <w:bookmarkEnd w:id="18613"/>
      <w:r>
        <w:rPr>
          <w:rFonts w:hint="cs"/>
          <w:rtl/>
          <w:lang w:eastAsia="he-IL"/>
        </w:rPr>
        <w:t>ל</w:t>
      </w:r>
      <w:bookmarkStart w:id="18614" w:name="_ETM_Q1_1381904"/>
      <w:bookmarkStart w:id="18615" w:name="_ETM_Q1_1379403"/>
      <w:bookmarkEnd w:id="18614"/>
      <w:bookmarkEnd w:id="18615"/>
      <w:r>
        <w:rPr>
          <w:rFonts w:hint="cs"/>
          <w:rtl/>
          <w:lang w:eastAsia="he-IL"/>
        </w:rPr>
        <w:t>התייחס וזה חשוב מא</w:t>
      </w:r>
      <w:bookmarkStart w:id="18616" w:name="_ETM_Q1_1382403"/>
      <w:bookmarkEnd w:id="18616"/>
      <w:r>
        <w:rPr>
          <w:rFonts w:hint="cs"/>
          <w:rtl/>
          <w:lang w:eastAsia="he-IL"/>
        </w:rPr>
        <w:t xml:space="preserve">וד שתשמעו אותה. </w:t>
      </w:r>
    </w:p>
    <w:p w14:paraId="37244E24" w14:textId="77777777" w:rsidR="00A60B5A" w:rsidRDefault="00A60B5A" w:rsidP="00A60B5A">
      <w:pPr>
        <w:rPr>
          <w:rtl/>
          <w:lang w:eastAsia="he-IL"/>
        </w:rPr>
      </w:pPr>
      <w:bookmarkStart w:id="18617" w:name="_ETM_Q1_1385153"/>
      <w:bookmarkStart w:id="18618" w:name="_ETM_Q1_1385403"/>
      <w:bookmarkEnd w:id="18617"/>
      <w:bookmarkEnd w:id="18618"/>
    </w:p>
    <w:p w14:paraId="6D057C1D" w14:textId="7481A1AA" w:rsidR="00A60B5A" w:rsidRDefault="00A60B5A" w:rsidP="00A60B5A">
      <w:pPr>
        <w:pStyle w:val="af6"/>
        <w:keepNext/>
        <w:rPr>
          <w:rtl/>
        </w:rPr>
      </w:pPr>
      <w:bookmarkStart w:id="18619" w:name="ET_yor_6447_1613"/>
      <w:r w:rsidRPr="00A60B5A">
        <w:rPr>
          <w:rStyle w:val="TagStyle"/>
          <w:rtl/>
        </w:rPr>
        <w:t xml:space="preserve"> &lt;&lt; יור &gt;&gt; </w:t>
      </w:r>
      <w:r>
        <w:rPr>
          <w:rtl/>
        </w:rPr>
        <w:t>היו"ר יונתן מישרקי:</w:t>
      </w:r>
      <w:r w:rsidRPr="00A60B5A">
        <w:rPr>
          <w:rStyle w:val="TagStyle"/>
          <w:rtl/>
        </w:rPr>
        <w:t xml:space="preserve"> &lt;&lt; יור &gt;&gt;</w:t>
      </w:r>
      <w:r>
        <w:rPr>
          <w:rtl/>
        </w:rPr>
        <w:t xml:space="preserve">   </w:t>
      </w:r>
      <w:bookmarkEnd w:id="18619"/>
    </w:p>
    <w:p w14:paraId="2DE4B276" w14:textId="77777777" w:rsidR="00A60B5A" w:rsidRDefault="00A60B5A" w:rsidP="00A60B5A">
      <w:pPr>
        <w:pStyle w:val="KeepWithNext"/>
        <w:rPr>
          <w:rtl/>
          <w:lang w:eastAsia="he-IL"/>
        </w:rPr>
      </w:pPr>
    </w:p>
    <w:p w14:paraId="5E6DB8B5" w14:textId="21AAA3A9" w:rsidR="00A60B5A" w:rsidRDefault="00A60B5A" w:rsidP="00A60B5A">
      <w:pPr>
        <w:rPr>
          <w:rtl/>
          <w:lang w:eastAsia="he-IL"/>
        </w:rPr>
      </w:pPr>
      <w:bookmarkStart w:id="18620" w:name="_ETM_Q1_1386402"/>
      <w:bookmarkEnd w:id="18620"/>
      <w:r>
        <w:rPr>
          <w:rFonts w:hint="cs"/>
          <w:rtl/>
          <w:lang w:eastAsia="he-IL"/>
        </w:rPr>
        <w:t xml:space="preserve">או-קיי, אני אתן לה. פנינה, מה רצית לומר? </w:t>
      </w:r>
      <w:bookmarkStart w:id="18621" w:name="_ETM_Q1_1388656"/>
      <w:bookmarkStart w:id="18622" w:name="_ETM_Q1_1385903"/>
      <w:bookmarkEnd w:id="18621"/>
      <w:bookmarkEnd w:id="18622"/>
    </w:p>
    <w:p w14:paraId="47C1BB69" w14:textId="77777777" w:rsidR="00A60B5A" w:rsidRDefault="00A60B5A" w:rsidP="00A60B5A">
      <w:pPr>
        <w:rPr>
          <w:rtl/>
          <w:lang w:eastAsia="he-IL"/>
        </w:rPr>
      </w:pPr>
      <w:bookmarkStart w:id="18623" w:name="_ETM_Q1_1386154"/>
      <w:bookmarkStart w:id="18624" w:name="_ETM_Q1_1391153"/>
      <w:bookmarkEnd w:id="18623"/>
      <w:bookmarkEnd w:id="18624"/>
    </w:p>
    <w:p w14:paraId="181C6F5B" w14:textId="13367661" w:rsidR="00A60B5A" w:rsidRDefault="00A60B5A" w:rsidP="00A60B5A">
      <w:pPr>
        <w:pStyle w:val="a4"/>
        <w:keepNext/>
        <w:rPr>
          <w:rtl/>
        </w:rPr>
      </w:pPr>
      <w:bookmarkStart w:id="18625" w:name="ET_speaker_פנינה_אורן_שני_דור_1614"/>
      <w:r w:rsidRPr="00A60B5A">
        <w:rPr>
          <w:rStyle w:val="TagStyle"/>
          <w:rtl/>
        </w:rPr>
        <w:t xml:space="preserve"> &lt;&lt; דובר &gt;&gt; </w:t>
      </w:r>
      <w:r w:rsidR="00F42C12">
        <w:rPr>
          <w:rtl/>
        </w:rPr>
        <w:t>פנינה אורן שנידור</w:t>
      </w:r>
      <w:r>
        <w:rPr>
          <w:rtl/>
        </w:rPr>
        <w:t>:</w:t>
      </w:r>
      <w:r w:rsidRPr="00A60B5A">
        <w:rPr>
          <w:rStyle w:val="TagStyle"/>
          <w:rtl/>
        </w:rPr>
        <w:t xml:space="preserve"> &lt;&lt; דובר &gt;&gt;</w:t>
      </w:r>
      <w:r>
        <w:rPr>
          <w:rtl/>
        </w:rPr>
        <w:t xml:space="preserve">   </w:t>
      </w:r>
      <w:bookmarkEnd w:id="18625"/>
    </w:p>
    <w:p w14:paraId="1CA81CD2" w14:textId="77777777" w:rsidR="00A60B5A" w:rsidRDefault="00A60B5A" w:rsidP="00A60B5A">
      <w:pPr>
        <w:pStyle w:val="KeepWithNext"/>
        <w:rPr>
          <w:rtl/>
          <w:lang w:eastAsia="he-IL"/>
        </w:rPr>
      </w:pPr>
    </w:p>
    <w:p w14:paraId="19882059" w14:textId="77777777" w:rsidR="00D90E82" w:rsidRDefault="00A60B5A" w:rsidP="00A60B5A">
      <w:pPr>
        <w:rPr>
          <w:rtl/>
          <w:lang w:eastAsia="he-IL"/>
        </w:rPr>
      </w:pPr>
      <w:bookmarkStart w:id="18626" w:name="_ETM_Q1_1392653"/>
      <w:bookmarkStart w:id="18627" w:name="_ETM_Q1_1389903"/>
      <w:bookmarkEnd w:id="18626"/>
      <w:bookmarkEnd w:id="18627"/>
      <w:r>
        <w:rPr>
          <w:rFonts w:hint="cs"/>
          <w:rtl/>
          <w:lang w:eastAsia="he-IL"/>
        </w:rPr>
        <w:t>אני רק רוצה לומר שאנחנו יודעים שש</w:t>
      </w:r>
      <w:bookmarkStart w:id="18628" w:name="_ETM_Q1_1392153"/>
      <w:bookmarkEnd w:id="18628"/>
      <w:r>
        <w:rPr>
          <w:rFonts w:hint="cs"/>
          <w:rtl/>
          <w:lang w:eastAsia="he-IL"/>
        </w:rPr>
        <w:t>ינינו כאן ולכאורה, היום</w:t>
      </w:r>
      <w:bookmarkStart w:id="18629" w:name="_ETM_Q1_1397152"/>
      <w:bookmarkStart w:id="18630" w:name="_ETM_Q1_1395156"/>
      <w:bookmarkEnd w:id="18629"/>
      <w:bookmarkEnd w:id="18630"/>
      <w:r>
        <w:rPr>
          <w:rFonts w:hint="cs"/>
          <w:rtl/>
          <w:lang w:eastAsia="he-IL"/>
        </w:rPr>
        <w:t xml:space="preserve"> היצרן לא</w:t>
      </w:r>
      <w:bookmarkStart w:id="18631" w:name="_ETM_Q1_1392402"/>
      <w:bookmarkEnd w:id="18631"/>
      <w:r>
        <w:rPr>
          <w:rFonts w:hint="cs"/>
          <w:rtl/>
          <w:lang w:eastAsia="he-IL"/>
        </w:rPr>
        <w:t xml:space="preserve"> ביקש </w:t>
      </w:r>
      <w:bookmarkStart w:id="18632" w:name="_ETM_Q1_1390654"/>
      <w:bookmarkEnd w:id="18632"/>
      <w:r>
        <w:rPr>
          <w:rFonts w:hint="cs"/>
          <w:rtl/>
          <w:lang w:eastAsia="he-IL"/>
        </w:rPr>
        <w:t xml:space="preserve">את זה. זה היה מבחינתנו קופסה </w:t>
      </w:r>
      <w:bookmarkStart w:id="18633" w:name="_ETM_Q1_1398156"/>
      <w:bookmarkStart w:id="18634" w:name="_ETM_Q1_1396156"/>
      <w:bookmarkEnd w:id="18633"/>
      <w:bookmarkEnd w:id="18634"/>
      <w:r>
        <w:rPr>
          <w:rFonts w:hint="cs"/>
          <w:rtl/>
          <w:lang w:eastAsia="he-IL"/>
        </w:rPr>
        <w:t>שחורה כי ה</w:t>
      </w:r>
      <w:bookmarkStart w:id="18635" w:name="_ETM_Q1_1393156"/>
      <w:bookmarkEnd w:id="18635"/>
      <w:r>
        <w:rPr>
          <w:rFonts w:hint="cs"/>
          <w:rtl/>
          <w:lang w:eastAsia="he-IL"/>
        </w:rPr>
        <w:t>רגולטור לא דרש את זה ממנו</w:t>
      </w:r>
      <w:bookmarkStart w:id="18636" w:name="_ETM_Q1_1402155"/>
      <w:bookmarkEnd w:id="18636"/>
      <w:r>
        <w:rPr>
          <w:rFonts w:hint="cs"/>
          <w:rtl/>
          <w:lang w:eastAsia="he-IL"/>
        </w:rPr>
        <w:t xml:space="preserve"> אבל</w:t>
      </w:r>
      <w:bookmarkStart w:id="18637" w:name="_ETM_Q1_1402656"/>
      <w:bookmarkEnd w:id="18637"/>
      <w:r>
        <w:rPr>
          <w:rFonts w:hint="cs"/>
          <w:rtl/>
          <w:lang w:eastAsia="he-IL"/>
        </w:rPr>
        <w:t xml:space="preserve"> </w:t>
      </w:r>
      <w:bookmarkStart w:id="18638" w:name="_ETM_Q1_1400404"/>
      <w:bookmarkStart w:id="18639" w:name="_ETM_Q1_1397655"/>
      <w:bookmarkEnd w:id="18638"/>
      <w:bookmarkEnd w:id="18639"/>
      <w:r>
        <w:rPr>
          <w:rFonts w:hint="cs"/>
          <w:rtl/>
          <w:lang w:eastAsia="he-IL"/>
        </w:rPr>
        <w:t>הקופס</w:t>
      </w:r>
      <w:bookmarkStart w:id="18640" w:name="_ETM_Q1_1402406"/>
      <w:bookmarkEnd w:id="18640"/>
      <w:r>
        <w:rPr>
          <w:rFonts w:hint="cs"/>
          <w:rtl/>
          <w:lang w:eastAsia="he-IL"/>
        </w:rPr>
        <w:t xml:space="preserve">ה השחורה </w:t>
      </w:r>
      <w:bookmarkStart w:id="18641" w:name="_ETM_Q1_1399657"/>
      <w:bookmarkEnd w:id="18641"/>
      <w:r>
        <w:rPr>
          <w:rFonts w:hint="cs"/>
          <w:rtl/>
          <w:lang w:eastAsia="he-IL"/>
        </w:rPr>
        <w:t>הזאת ניתנת לפיענוח</w:t>
      </w:r>
      <w:r w:rsidR="00D90E82">
        <w:rPr>
          <w:rFonts w:hint="cs"/>
          <w:rtl/>
          <w:lang w:eastAsia="he-IL"/>
        </w:rPr>
        <w:t xml:space="preserve">. אם </w:t>
      </w:r>
      <w:bookmarkStart w:id="18642" w:name="_ETM_Q1_1396152"/>
      <w:bookmarkEnd w:id="18642"/>
      <w:r w:rsidR="00D90E82">
        <w:rPr>
          <w:rFonts w:hint="cs"/>
          <w:rtl/>
          <w:lang w:eastAsia="he-IL"/>
        </w:rPr>
        <w:t>יצרן ישראלי יבקש מהיבואן ממנו הוא מייבא את חומרי</w:t>
      </w:r>
      <w:bookmarkStart w:id="18643" w:name="_ETM_Q1_1408653"/>
      <w:bookmarkEnd w:id="18643"/>
      <w:r w:rsidR="00D90E82">
        <w:rPr>
          <w:rFonts w:hint="cs"/>
          <w:rtl/>
          <w:lang w:eastAsia="he-IL"/>
        </w:rPr>
        <w:t xml:space="preserve"> הטעם</w:t>
      </w:r>
      <w:bookmarkStart w:id="18644" w:name="_ETM_Q1_1405904"/>
      <w:bookmarkStart w:id="18645" w:name="_ETM_Q1_1406654"/>
      <w:bookmarkStart w:id="18646" w:name="_ETM_Q1_1403654"/>
      <w:bookmarkEnd w:id="18644"/>
      <w:bookmarkEnd w:id="18645"/>
      <w:bookmarkEnd w:id="18646"/>
      <w:r w:rsidR="00D90E82">
        <w:rPr>
          <w:rFonts w:hint="cs"/>
          <w:rtl/>
          <w:lang w:eastAsia="he-IL"/>
        </w:rPr>
        <w:t>, ל</w:t>
      </w:r>
      <w:bookmarkStart w:id="18647" w:name="_ETM_Q1_1408654"/>
      <w:bookmarkEnd w:id="18647"/>
      <w:r w:rsidR="00D90E82">
        <w:rPr>
          <w:rFonts w:hint="cs"/>
          <w:rtl/>
          <w:lang w:eastAsia="he-IL"/>
        </w:rPr>
        <w:t>ומר לו מ</w:t>
      </w:r>
      <w:bookmarkStart w:id="18648" w:name="_ETM_Q1_1407156"/>
      <w:bookmarkEnd w:id="18648"/>
      <w:r w:rsidR="00D90E82">
        <w:rPr>
          <w:rFonts w:hint="cs"/>
          <w:rtl/>
          <w:lang w:eastAsia="he-IL"/>
        </w:rPr>
        <w:t>ה הן המולקולות ולהסביר לו מ</w:t>
      </w:r>
      <w:bookmarkStart w:id="18649" w:name="_ETM_Q1_1413406"/>
      <w:bookmarkEnd w:id="18649"/>
      <w:r w:rsidR="00D90E82">
        <w:rPr>
          <w:rFonts w:hint="cs"/>
          <w:rtl/>
          <w:lang w:eastAsia="he-IL"/>
        </w:rPr>
        <w:t>ה עומד באירופה</w:t>
      </w:r>
      <w:bookmarkStart w:id="18650" w:name="_ETM_Q1_1412655"/>
      <w:bookmarkEnd w:id="18650"/>
      <w:r w:rsidR="00D90E82">
        <w:rPr>
          <w:rFonts w:hint="cs"/>
          <w:rtl/>
          <w:lang w:eastAsia="he-IL"/>
        </w:rPr>
        <w:t xml:space="preserve"> ומ</w:t>
      </w:r>
      <w:bookmarkStart w:id="18651" w:name="_ETM_Q1_1409655"/>
      <w:bookmarkEnd w:id="18651"/>
      <w:r w:rsidR="00D90E82">
        <w:rPr>
          <w:rFonts w:hint="cs"/>
          <w:rtl/>
          <w:lang w:eastAsia="he-IL"/>
        </w:rPr>
        <w:t>ה לא עומד באירופה</w:t>
      </w:r>
      <w:bookmarkStart w:id="18652" w:name="_ETM_Q1_1409653"/>
      <w:bookmarkEnd w:id="18652"/>
      <w:r w:rsidR="00D90E82">
        <w:rPr>
          <w:rFonts w:hint="cs"/>
          <w:rtl/>
          <w:lang w:eastAsia="he-IL"/>
        </w:rPr>
        <w:t>, יהיה אפשר לעשות א</w:t>
      </w:r>
      <w:bookmarkStart w:id="18653" w:name="_ETM_Q1_1412653"/>
      <w:bookmarkEnd w:id="18653"/>
      <w:r w:rsidR="00D90E82">
        <w:rPr>
          <w:rFonts w:hint="cs"/>
          <w:rtl/>
          <w:lang w:eastAsia="he-IL"/>
        </w:rPr>
        <w:t xml:space="preserve">ת זה. </w:t>
      </w:r>
    </w:p>
    <w:p w14:paraId="3D5B51A8" w14:textId="77777777" w:rsidR="00D90E82" w:rsidRDefault="00D90E82" w:rsidP="00A60B5A">
      <w:pPr>
        <w:rPr>
          <w:rtl/>
          <w:lang w:eastAsia="he-IL"/>
        </w:rPr>
      </w:pPr>
      <w:bookmarkStart w:id="18654" w:name="_ETM_Q1_1414906"/>
      <w:bookmarkEnd w:id="18654"/>
    </w:p>
    <w:p w14:paraId="2EE76700" w14:textId="228F45E6" w:rsidR="00A60B5A" w:rsidRDefault="00D90E82" w:rsidP="00A60B5A">
      <w:pPr>
        <w:rPr>
          <w:rtl/>
          <w:lang w:eastAsia="he-IL"/>
        </w:rPr>
      </w:pPr>
      <w:bookmarkStart w:id="18655" w:name="_ETM_Q1_1416153"/>
      <w:bookmarkStart w:id="18656" w:name="_ETM_Q1_1416653"/>
      <w:bookmarkEnd w:id="18655"/>
      <w:bookmarkEnd w:id="18656"/>
      <w:r>
        <w:rPr>
          <w:rFonts w:hint="cs"/>
          <w:rtl/>
          <w:lang w:eastAsia="he-IL"/>
        </w:rPr>
        <w:t xml:space="preserve">אני חוזרת להתחלה של </w:t>
      </w:r>
      <w:bookmarkStart w:id="18657" w:name="_ETM_Q1_1424905"/>
      <w:bookmarkStart w:id="18658" w:name="_ETM_Q1_1422402"/>
      <w:bookmarkEnd w:id="18657"/>
      <w:bookmarkEnd w:id="18658"/>
      <w:r>
        <w:rPr>
          <w:rFonts w:hint="cs"/>
          <w:rtl/>
          <w:lang w:eastAsia="he-IL"/>
        </w:rPr>
        <w:t xml:space="preserve">הדברים שלי </w:t>
      </w:r>
      <w:bookmarkStart w:id="18659" w:name="_ETM_Q1_1421655"/>
      <w:bookmarkStart w:id="18660" w:name="_ETM_Q1_1419655"/>
      <w:bookmarkStart w:id="18661" w:name="_ETM_Q1_1405152"/>
      <w:bookmarkStart w:id="18662" w:name="_ETM_Q1_1402903"/>
      <w:bookmarkStart w:id="18663" w:name="_ETM_Q1_1403155"/>
      <w:bookmarkEnd w:id="18659"/>
      <w:bookmarkEnd w:id="18660"/>
      <w:bookmarkEnd w:id="18661"/>
      <w:bookmarkEnd w:id="18662"/>
      <w:bookmarkEnd w:id="18663"/>
      <w:r>
        <w:rPr>
          <w:rFonts w:hint="cs"/>
          <w:rtl/>
          <w:lang w:eastAsia="he-IL"/>
        </w:rPr>
        <w:t xml:space="preserve">וגם פה אני צריכה </w:t>
      </w:r>
      <w:bookmarkStart w:id="18664" w:name="_ETM_Q1_1422906"/>
      <w:bookmarkEnd w:id="18664"/>
      <w:r>
        <w:rPr>
          <w:rFonts w:hint="cs"/>
          <w:rtl/>
          <w:lang w:eastAsia="he-IL"/>
        </w:rPr>
        <w:t xml:space="preserve">לתקן כי </w:t>
      </w:r>
      <w:bookmarkStart w:id="18665" w:name="_ETM_Q1_1423906"/>
      <w:bookmarkEnd w:id="18665"/>
      <w:r>
        <w:rPr>
          <w:rFonts w:hint="cs"/>
          <w:rtl/>
          <w:lang w:eastAsia="he-IL"/>
        </w:rPr>
        <w:t>אנ</w:t>
      </w:r>
      <w:bookmarkStart w:id="18666" w:name="_ETM_Q1_1422655"/>
      <w:bookmarkStart w:id="18667" w:name="_ETM_Q1_1420655"/>
      <w:bookmarkEnd w:id="18666"/>
      <w:bookmarkEnd w:id="18667"/>
      <w:r>
        <w:rPr>
          <w:rFonts w:hint="cs"/>
          <w:rtl/>
          <w:lang w:eastAsia="he-IL"/>
        </w:rPr>
        <w:t xml:space="preserve">חנו לא אמרנו שלא ניתן להשתמש בחומרי טעם וריח נוספים. </w:t>
      </w:r>
      <w:bookmarkStart w:id="18668" w:name="_ETM_Q1_1429652"/>
      <w:bookmarkEnd w:id="18668"/>
      <w:r>
        <w:rPr>
          <w:rFonts w:hint="cs"/>
          <w:rtl/>
          <w:lang w:eastAsia="he-IL"/>
        </w:rPr>
        <w:t>אסור י</w:t>
      </w:r>
      <w:bookmarkStart w:id="18669" w:name="_ETM_Q1_1433404"/>
      <w:bookmarkStart w:id="18670" w:name="_ETM_Q1_1430904"/>
      <w:bookmarkEnd w:id="18669"/>
      <w:bookmarkEnd w:id="18670"/>
      <w:r>
        <w:rPr>
          <w:rFonts w:hint="cs"/>
          <w:rtl/>
          <w:lang w:eastAsia="he-IL"/>
        </w:rPr>
        <w:t xml:space="preserve">היה להשתמש בחומרי טעם וריח שנאסרו </w:t>
      </w:r>
      <w:bookmarkStart w:id="18671" w:name="_ETM_Q1_1431152"/>
      <w:bookmarkEnd w:id="18671"/>
      <w:r>
        <w:rPr>
          <w:rFonts w:hint="cs"/>
          <w:rtl/>
          <w:lang w:eastAsia="he-IL"/>
        </w:rPr>
        <w:t>באירופה והם</w:t>
      </w:r>
      <w:bookmarkStart w:id="18672" w:name="_ETM_Q1_1429402"/>
      <w:bookmarkEnd w:id="18672"/>
      <w:r>
        <w:rPr>
          <w:rFonts w:hint="cs"/>
          <w:rtl/>
          <w:lang w:eastAsia="he-IL"/>
        </w:rPr>
        <w:t xml:space="preserve"> מפורטים </w:t>
      </w:r>
      <w:bookmarkStart w:id="18673" w:name="_ETM_Q1_1431652"/>
      <w:bookmarkStart w:id="18674" w:name="_ETM_Q1_1434652"/>
      <w:bookmarkStart w:id="18675" w:name="_ETM_Q1_1435154"/>
      <w:bookmarkStart w:id="18676" w:name="_ETM_Q1_1431654"/>
      <w:bookmarkEnd w:id="18673"/>
      <w:bookmarkEnd w:id="18674"/>
      <w:bookmarkEnd w:id="18675"/>
      <w:bookmarkEnd w:id="18676"/>
      <w:r w:rsidR="00067F94">
        <w:rPr>
          <w:rFonts w:hint="cs"/>
          <w:rtl/>
          <w:lang w:eastAsia="he-IL"/>
        </w:rPr>
        <w:t xml:space="preserve">בתקנות האלה. </w:t>
      </w:r>
      <w:bookmarkStart w:id="18677" w:name="_ETM_Q1_1434154"/>
      <w:bookmarkEnd w:id="18677"/>
      <w:r w:rsidR="00067F94">
        <w:rPr>
          <w:rFonts w:hint="cs"/>
          <w:rtl/>
          <w:lang w:eastAsia="he-IL"/>
        </w:rPr>
        <w:t xml:space="preserve">ניתן יהיה להשתמש </w:t>
      </w:r>
      <w:bookmarkStart w:id="18678" w:name="_ETM_Q1_1439402"/>
      <w:bookmarkEnd w:id="18678"/>
      <w:r w:rsidR="00067F94">
        <w:rPr>
          <w:rFonts w:hint="cs"/>
          <w:rtl/>
          <w:lang w:eastAsia="he-IL"/>
        </w:rPr>
        <w:t>ב</w:t>
      </w:r>
      <w:bookmarkStart w:id="18679" w:name="_ETM_Q1_1437662"/>
      <w:bookmarkEnd w:id="18679"/>
      <w:r w:rsidR="00067F94">
        <w:rPr>
          <w:rFonts w:hint="cs"/>
          <w:rtl/>
          <w:lang w:eastAsia="he-IL"/>
        </w:rPr>
        <w:t>כל חומר טעם אחר</w:t>
      </w:r>
      <w:bookmarkStart w:id="18680" w:name="_ETM_Q1_1435904"/>
      <w:bookmarkStart w:id="18681" w:name="_ETM_Q1_1435404"/>
      <w:bookmarkEnd w:id="18680"/>
      <w:bookmarkEnd w:id="18681"/>
      <w:r w:rsidR="00067F94">
        <w:rPr>
          <w:rFonts w:hint="cs"/>
          <w:rtl/>
          <w:lang w:eastAsia="he-IL"/>
        </w:rPr>
        <w:t xml:space="preserve"> בתנאי שהוא עומד בתנאים הכללים של התקנות</w:t>
      </w:r>
      <w:bookmarkStart w:id="18682" w:name="_ETM_Q1_1441153"/>
      <w:bookmarkStart w:id="18683" w:name="_ETM_Q1_1438153"/>
      <w:bookmarkEnd w:id="18682"/>
      <w:bookmarkEnd w:id="18683"/>
      <w:r w:rsidR="00067F94">
        <w:rPr>
          <w:rFonts w:hint="cs"/>
          <w:rtl/>
          <w:lang w:eastAsia="he-IL"/>
        </w:rPr>
        <w:t xml:space="preserve"> להגדרה של </w:t>
      </w:r>
      <w:bookmarkStart w:id="18684" w:name="_ETM_Q1_1441154"/>
      <w:bookmarkEnd w:id="18684"/>
      <w:r w:rsidR="00067F94">
        <w:rPr>
          <w:rFonts w:hint="cs"/>
          <w:rtl/>
          <w:lang w:eastAsia="he-IL"/>
        </w:rPr>
        <w:t>חומרי טעם וריח.</w:t>
      </w:r>
    </w:p>
    <w:p w14:paraId="5EE6F1BE" w14:textId="77777777" w:rsidR="00067F94" w:rsidRDefault="00067F94" w:rsidP="00A60B5A">
      <w:pPr>
        <w:rPr>
          <w:rtl/>
          <w:lang w:eastAsia="he-IL"/>
        </w:rPr>
      </w:pPr>
    </w:p>
    <w:p w14:paraId="6D5DB5CD" w14:textId="1A6D3D6F" w:rsidR="00067F94" w:rsidRDefault="00067F94" w:rsidP="00067F94">
      <w:pPr>
        <w:pStyle w:val="af6"/>
        <w:keepNext/>
        <w:rPr>
          <w:rtl/>
        </w:rPr>
      </w:pPr>
      <w:bookmarkStart w:id="18685" w:name="ET_yor_6447_1615"/>
      <w:r w:rsidRPr="00067F94">
        <w:rPr>
          <w:rStyle w:val="TagStyle"/>
          <w:rtl/>
        </w:rPr>
        <w:t xml:space="preserve"> &lt;&lt; יור &gt;&gt; </w:t>
      </w:r>
      <w:r>
        <w:rPr>
          <w:rtl/>
        </w:rPr>
        <w:t>היו"ר יונתן מישרקי:</w:t>
      </w:r>
      <w:r w:rsidRPr="00067F94">
        <w:rPr>
          <w:rStyle w:val="TagStyle"/>
          <w:rtl/>
        </w:rPr>
        <w:t xml:space="preserve"> &lt;&lt; יור &gt;&gt;</w:t>
      </w:r>
      <w:r>
        <w:rPr>
          <w:rtl/>
        </w:rPr>
        <w:t xml:space="preserve">   </w:t>
      </w:r>
      <w:bookmarkEnd w:id="18685"/>
    </w:p>
    <w:p w14:paraId="0BD25E89" w14:textId="77777777" w:rsidR="00067F94" w:rsidRDefault="00067F94" w:rsidP="00067F94">
      <w:pPr>
        <w:pStyle w:val="KeepWithNext"/>
        <w:rPr>
          <w:rtl/>
          <w:lang w:eastAsia="he-IL"/>
        </w:rPr>
      </w:pPr>
    </w:p>
    <w:p w14:paraId="7C702B85" w14:textId="36CF49DE" w:rsidR="00067F94" w:rsidRDefault="00067F94" w:rsidP="00067F94">
      <w:pPr>
        <w:rPr>
          <w:rtl/>
          <w:lang w:eastAsia="he-IL"/>
        </w:rPr>
      </w:pPr>
      <w:r>
        <w:rPr>
          <w:rFonts w:hint="cs"/>
          <w:rtl/>
          <w:lang w:eastAsia="he-IL"/>
        </w:rPr>
        <w:t xml:space="preserve">או-קיי. סופיה, </w:t>
      </w:r>
      <w:bookmarkStart w:id="18686" w:name="_ETM_Q1_1443904"/>
      <w:bookmarkStart w:id="18687" w:name="_ETM_Q1_1442154"/>
      <w:bookmarkEnd w:id="18686"/>
      <w:bookmarkEnd w:id="18687"/>
      <w:r>
        <w:rPr>
          <w:rFonts w:hint="cs"/>
          <w:rtl/>
          <w:lang w:eastAsia="he-IL"/>
        </w:rPr>
        <w:t>בבקשה.</w:t>
      </w:r>
    </w:p>
    <w:p w14:paraId="019426C0" w14:textId="77777777" w:rsidR="00067F94" w:rsidRDefault="00067F94" w:rsidP="00067F94">
      <w:pPr>
        <w:rPr>
          <w:rtl/>
          <w:lang w:eastAsia="he-IL"/>
        </w:rPr>
      </w:pPr>
      <w:bookmarkStart w:id="18688" w:name="_ETM_Q1_1443404"/>
      <w:bookmarkStart w:id="18689" w:name="_ETM_Q1_1443654"/>
      <w:bookmarkStart w:id="18690" w:name="_ETM_Q1_1445404"/>
      <w:bookmarkEnd w:id="18688"/>
      <w:bookmarkEnd w:id="18689"/>
      <w:bookmarkEnd w:id="18690"/>
    </w:p>
    <w:p w14:paraId="16C76167" w14:textId="6266BBF7" w:rsidR="00067F94" w:rsidRDefault="00067F94" w:rsidP="00067F94">
      <w:pPr>
        <w:pStyle w:val="a4"/>
        <w:keepNext/>
        <w:rPr>
          <w:rtl/>
        </w:rPr>
      </w:pPr>
      <w:bookmarkStart w:id="18691" w:name="ET_speaker_סופיה_רם_1616"/>
      <w:r w:rsidRPr="00067F94">
        <w:rPr>
          <w:rStyle w:val="TagStyle"/>
          <w:rtl/>
        </w:rPr>
        <w:t xml:space="preserve"> &lt;&lt; דובר &gt;&gt; </w:t>
      </w:r>
      <w:r>
        <w:rPr>
          <w:rtl/>
        </w:rPr>
        <w:t>סופיה רם:</w:t>
      </w:r>
      <w:r w:rsidRPr="00067F94">
        <w:rPr>
          <w:rStyle w:val="TagStyle"/>
          <w:rtl/>
        </w:rPr>
        <w:t xml:space="preserve"> &lt;&lt; דובר &gt;&gt;</w:t>
      </w:r>
      <w:r>
        <w:rPr>
          <w:rtl/>
        </w:rPr>
        <w:t xml:space="preserve">   </w:t>
      </w:r>
      <w:bookmarkEnd w:id="18691"/>
    </w:p>
    <w:p w14:paraId="19268D10" w14:textId="77777777" w:rsidR="00067F94" w:rsidRDefault="00067F94" w:rsidP="00067F94">
      <w:pPr>
        <w:pStyle w:val="KeepWithNext"/>
        <w:rPr>
          <w:rtl/>
          <w:lang w:eastAsia="he-IL"/>
        </w:rPr>
      </w:pPr>
    </w:p>
    <w:p w14:paraId="706CF1B2" w14:textId="27ADFD20" w:rsidR="00067F94" w:rsidRDefault="00067F94" w:rsidP="00067F94">
      <w:pPr>
        <w:rPr>
          <w:rtl/>
          <w:lang w:eastAsia="he-IL"/>
        </w:rPr>
      </w:pPr>
      <w:bookmarkStart w:id="18692" w:name="_ETM_Q1_1446654"/>
      <w:bookmarkStart w:id="18693" w:name="_ETM_Q1_1446904"/>
      <w:bookmarkStart w:id="18694" w:name="_ETM_Q1_1448904"/>
      <w:bookmarkEnd w:id="18692"/>
      <w:bookmarkEnd w:id="18693"/>
      <w:bookmarkEnd w:id="18694"/>
      <w:r>
        <w:rPr>
          <w:rFonts w:hint="cs"/>
          <w:rtl/>
          <w:lang w:eastAsia="he-IL"/>
        </w:rPr>
        <w:t>התשובה לפנינה</w:t>
      </w:r>
      <w:bookmarkStart w:id="18695" w:name="_ETM_Q1_1448404"/>
      <w:bookmarkStart w:id="18696" w:name="_ETM_Q1_1446154"/>
      <w:bookmarkEnd w:id="18695"/>
      <w:bookmarkEnd w:id="18696"/>
      <w:r>
        <w:rPr>
          <w:rFonts w:hint="cs"/>
          <w:rtl/>
          <w:lang w:eastAsia="he-IL"/>
        </w:rPr>
        <w:t xml:space="preserve"> על כך שהם בוודאי יחש</w:t>
      </w:r>
      <w:bookmarkStart w:id="18697" w:name="_ETM_Q1_1449154"/>
      <w:bookmarkEnd w:id="18697"/>
      <w:r>
        <w:rPr>
          <w:rFonts w:hint="cs"/>
          <w:rtl/>
          <w:lang w:eastAsia="he-IL"/>
        </w:rPr>
        <w:t xml:space="preserve">פו, התשובה היא </w:t>
      </w:r>
      <w:bookmarkStart w:id="18698" w:name="_ETM_Q1_1451654"/>
      <w:bookmarkEnd w:id="18698"/>
      <w:r>
        <w:rPr>
          <w:rFonts w:hint="cs"/>
          <w:rtl/>
          <w:lang w:eastAsia="he-IL"/>
        </w:rPr>
        <w:t>בוודאי שלא, בדיוק באותו אופן שבו קוקה</w:t>
      </w:r>
      <w:bookmarkStart w:id="18699" w:name="_ETM_Q1_1453404"/>
      <w:bookmarkEnd w:id="18699"/>
      <w:r>
        <w:rPr>
          <w:rFonts w:hint="cs"/>
          <w:rtl/>
          <w:lang w:eastAsia="he-IL"/>
        </w:rPr>
        <w:t>-ק</w:t>
      </w:r>
      <w:bookmarkStart w:id="18700" w:name="_ETM_Q1_1455155"/>
      <w:bookmarkEnd w:id="18700"/>
      <w:r>
        <w:rPr>
          <w:rFonts w:hint="cs"/>
          <w:rtl/>
          <w:lang w:eastAsia="he-IL"/>
        </w:rPr>
        <w:t>ול</w:t>
      </w:r>
      <w:bookmarkStart w:id="18701" w:name="_ETM_Q1_1453903"/>
      <w:bookmarkEnd w:id="18701"/>
      <w:r>
        <w:rPr>
          <w:rFonts w:hint="cs"/>
          <w:rtl/>
          <w:lang w:eastAsia="he-IL"/>
        </w:rPr>
        <w:t>ה לא יחשפו את הרכיבים</w:t>
      </w:r>
      <w:bookmarkStart w:id="18702" w:name="_ETM_Q1_1456154"/>
      <w:bookmarkEnd w:id="18702"/>
      <w:r>
        <w:rPr>
          <w:rFonts w:hint="cs"/>
          <w:rtl/>
          <w:lang w:eastAsia="he-IL"/>
        </w:rPr>
        <w:t>.</w:t>
      </w:r>
      <w:bookmarkStart w:id="18703" w:name="_ETM_Q1_1453904"/>
      <w:bookmarkStart w:id="18704" w:name="_ETM_Q1_1451404"/>
      <w:bookmarkEnd w:id="18703"/>
      <w:bookmarkEnd w:id="18704"/>
    </w:p>
    <w:p w14:paraId="702C2DBC" w14:textId="77777777" w:rsidR="00067F94" w:rsidRDefault="00067F94" w:rsidP="00067F94">
      <w:pPr>
        <w:rPr>
          <w:rtl/>
          <w:lang w:eastAsia="he-IL"/>
        </w:rPr>
      </w:pPr>
      <w:bookmarkStart w:id="18705" w:name="_ETM_Q1_1458153"/>
      <w:bookmarkStart w:id="18706" w:name="_ETM_Q1_1458404"/>
      <w:bookmarkStart w:id="18707" w:name="_ETM_Q1_1459154"/>
      <w:bookmarkEnd w:id="18705"/>
      <w:bookmarkEnd w:id="18706"/>
      <w:bookmarkEnd w:id="18707"/>
    </w:p>
    <w:p w14:paraId="5903CB8E" w14:textId="7A05E0FF" w:rsidR="00067F94" w:rsidRDefault="00067F94" w:rsidP="00067F94">
      <w:pPr>
        <w:pStyle w:val="a4"/>
        <w:keepNext/>
        <w:rPr>
          <w:rtl/>
        </w:rPr>
      </w:pPr>
      <w:bookmarkStart w:id="18708" w:name="ET_speaker_נעה_בן_שבת_1617"/>
      <w:r w:rsidRPr="00067F94">
        <w:rPr>
          <w:rStyle w:val="TagStyle"/>
          <w:rtl/>
        </w:rPr>
        <w:t xml:space="preserve"> &lt;&lt; דובר &gt;&gt; </w:t>
      </w:r>
      <w:r>
        <w:rPr>
          <w:rtl/>
        </w:rPr>
        <w:t>נעה בן שבת:</w:t>
      </w:r>
      <w:r w:rsidRPr="00067F94">
        <w:rPr>
          <w:rStyle w:val="TagStyle"/>
          <w:rtl/>
        </w:rPr>
        <w:t xml:space="preserve"> &lt;&lt; דובר &gt;&gt;</w:t>
      </w:r>
      <w:r>
        <w:rPr>
          <w:rtl/>
        </w:rPr>
        <w:t xml:space="preserve">   </w:t>
      </w:r>
      <w:bookmarkEnd w:id="18708"/>
    </w:p>
    <w:p w14:paraId="2FCF09EA" w14:textId="77777777" w:rsidR="00067F94" w:rsidRDefault="00067F94" w:rsidP="00067F94">
      <w:pPr>
        <w:pStyle w:val="KeepWithNext"/>
        <w:rPr>
          <w:rtl/>
          <w:lang w:eastAsia="he-IL"/>
        </w:rPr>
      </w:pPr>
    </w:p>
    <w:p w14:paraId="39FAFB90" w14:textId="1DE63C53" w:rsidR="00067F94" w:rsidRDefault="00067F94" w:rsidP="00067F94">
      <w:pPr>
        <w:rPr>
          <w:rtl/>
          <w:lang w:eastAsia="he-IL"/>
        </w:rPr>
      </w:pPr>
      <w:bookmarkStart w:id="18709" w:name="_ETM_Q1_1461154"/>
      <w:bookmarkStart w:id="18710" w:name="_ETM_Q1_1461654"/>
      <w:bookmarkStart w:id="18711" w:name="_ETM_Q1_1458904"/>
      <w:bookmarkEnd w:id="18709"/>
      <w:bookmarkEnd w:id="18710"/>
      <w:bookmarkEnd w:id="18711"/>
      <w:r>
        <w:rPr>
          <w:rFonts w:hint="cs"/>
          <w:rtl/>
          <w:lang w:eastAsia="he-IL"/>
        </w:rPr>
        <w:t xml:space="preserve">היא לא אמרה </w:t>
      </w:r>
      <w:bookmarkStart w:id="18712" w:name="_ETM_Q1_1456904"/>
      <w:bookmarkStart w:id="18713" w:name="_ETM_Q1_1454904"/>
      <w:bookmarkStart w:id="18714" w:name="_ETM_Q1_1452156"/>
      <w:bookmarkEnd w:id="18712"/>
      <w:bookmarkEnd w:id="18713"/>
      <w:bookmarkEnd w:id="18714"/>
      <w:r>
        <w:rPr>
          <w:rFonts w:hint="cs"/>
          <w:rtl/>
          <w:lang w:eastAsia="he-IL"/>
        </w:rPr>
        <w:t>ש</w:t>
      </w:r>
      <w:bookmarkStart w:id="18715" w:name="_ETM_Q1_1452904"/>
      <w:bookmarkEnd w:id="18715"/>
      <w:r>
        <w:rPr>
          <w:rFonts w:hint="cs"/>
          <w:rtl/>
          <w:lang w:eastAsia="he-IL"/>
        </w:rPr>
        <w:t>ייחשפו א</w:t>
      </w:r>
      <w:bookmarkStart w:id="18716" w:name="_ETM_Q1_1446155"/>
      <w:bookmarkEnd w:id="18716"/>
      <w:r>
        <w:rPr>
          <w:rFonts w:hint="cs"/>
          <w:rtl/>
          <w:lang w:eastAsia="he-IL"/>
        </w:rPr>
        <w:t xml:space="preserve">ת הרכיבים, היא אמרה </w:t>
      </w:r>
      <w:bookmarkStart w:id="18717" w:name="_ETM_Q1_1453403"/>
      <w:bookmarkEnd w:id="18717"/>
      <w:r>
        <w:rPr>
          <w:rFonts w:hint="cs"/>
          <w:rtl/>
          <w:lang w:eastAsia="he-IL"/>
        </w:rPr>
        <w:t>ש</w:t>
      </w:r>
      <w:bookmarkStart w:id="18718" w:name="_ETM_Q1_1459403"/>
      <w:bookmarkStart w:id="18719" w:name="_ETM_Q1_1460153"/>
      <w:bookmarkEnd w:id="18718"/>
      <w:bookmarkEnd w:id="18719"/>
      <w:r>
        <w:rPr>
          <w:rFonts w:hint="cs"/>
          <w:rtl/>
          <w:lang w:eastAsia="he-IL"/>
        </w:rPr>
        <w:t xml:space="preserve">הוא ייתן </w:t>
      </w:r>
      <w:bookmarkStart w:id="18720" w:name="_ETM_Q1_1458403"/>
      <w:bookmarkEnd w:id="18720"/>
      <w:r>
        <w:rPr>
          <w:rFonts w:hint="cs"/>
          <w:rtl/>
          <w:lang w:eastAsia="he-IL"/>
        </w:rPr>
        <w:t>אישור שזה מאושר בא</w:t>
      </w:r>
      <w:bookmarkStart w:id="18721" w:name="_ETM_Q1_1456903"/>
      <w:bookmarkEnd w:id="18721"/>
      <w:r>
        <w:rPr>
          <w:rFonts w:hint="cs"/>
          <w:rtl/>
          <w:lang w:eastAsia="he-IL"/>
        </w:rPr>
        <w:t>ירופי.</w:t>
      </w:r>
    </w:p>
    <w:p w14:paraId="38B752DD" w14:textId="77777777" w:rsidR="00067F94" w:rsidRDefault="00067F94" w:rsidP="00067F94">
      <w:pPr>
        <w:rPr>
          <w:rtl/>
          <w:lang w:eastAsia="he-IL"/>
        </w:rPr>
      </w:pPr>
      <w:bookmarkStart w:id="18722" w:name="_ETM_Q1_1464652"/>
      <w:bookmarkStart w:id="18723" w:name="_ETM_Q1_1464902"/>
      <w:bookmarkStart w:id="18724" w:name="_ETM_Q1_1467903"/>
      <w:bookmarkEnd w:id="18722"/>
      <w:bookmarkEnd w:id="18723"/>
      <w:bookmarkEnd w:id="18724"/>
    </w:p>
    <w:p w14:paraId="5C898639" w14:textId="6A59A5C5" w:rsidR="00067F94" w:rsidRDefault="00067F94" w:rsidP="00067F94">
      <w:pPr>
        <w:pStyle w:val="a4"/>
        <w:keepNext/>
        <w:rPr>
          <w:rtl/>
        </w:rPr>
      </w:pPr>
      <w:bookmarkStart w:id="18725" w:name="ET_speaker_סופיה_רם_1618"/>
      <w:r w:rsidRPr="00067F94">
        <w:rPr>
          <w:rStyle w:val="TagStyle"/>
          <w:rtl/>
        </w:rPr>
        <w:t xml:space="preserve"> &lt;&lt; דובר &gt;&gt; </w:t>
      </w:r>
      <w:r>
        <w:rPr>
          <w:rtl/>
        </w:rPr>
        <w:t>סופיה רם:</w:t>
      </w:r>
      <w:r w:rsidRPr="00067F94">
        <w:rPr>
          <w:rStyle w:val="TagStyle"/>
          <w:rtl/>
        </w:rPr>
        <w:t xml:space="preserve"> &lt;&lt; דובר &gt;&gt;</w:t>
      </w:r>
      <w:r>
        <w:rPr>
          <w:rtl/>
        </w:rPr>
        <w:t xml:space="preserve">   </w:t>
      </w:r>
      <w:bookmarkEnd w:id="18725"/>
    </w:p>
    <w:p w14:paraId="4D5320BB" w14:textId="77777777" w:rsidR="00067F94" w:rsidRDefault="00067F94" w:rsidP="00067F94">
      <w:pPr>
        <w:pStyle w:val="KeepWithNext"/>
        <w:rPr>
          <w:rtl/>
          <w:lang w:eastAsia="he-IL"/>
        </w:rPr>
      </w:pPr>
    </w:p>
    <w:p w14:paraId="3468212C" w14:textId="2A52A776" w:rsidR="00067F94" w:rsidRDefault="00067F94" w:rsidP="00067F94">
      <w:pPr>
        <w:rPr>
          <w:rtl/>
          <w:lang w:eastAsia="he-IL"/>
        </w:rPr>
      </w:pPr>
      <w:bookmarkStart w:id="18726" w:name="_ETM_Q1_1469654"/>
      <w:bookmarkStart w:id="18727" w:name="_ETM_Q1_1466654"/>
      <w:bookmarkEnd w:id="18726"/>
      <w:bookmarkEnd w:id="18727"/>
      <w:r>
        <w:rPr>
          <w:rFonts w:hint="cs"/>
          <w:rtl/>
          <w:lang w:eastAsia="he-IL"/>
        </w:rPr>
        <w:t>איך? א</w:t>
      </w:r>
      <w:bookmarkStart w:id="18728" w:name="_ETM_Q1_1463904"/>
      <w:bookmarkEnd w:id="18728"/>
      <w:r>
        <w:rPr>
          <w:rFonts w:hint="cs"/>
          <w:rtl/>
          <w:lang w:eastAsia="he-IL"/>
        </w:rPr>
        <w:t xml:space="preserve">יך יצרן שלא חי </w:t>
      </w:r>
      <w:bookmarkStart w:id="18729" w:name="_ETM_Q1_1464406"/>
      <w:bookmarkStart w:id="18730" w:name="_ETM_Q1_1464654"/>
      <w:bookmarkStart w:id="18731" w:name="_ETM_Q1_1466156"/>
      <w:bookmarkEnd w:id="18729"/>
      <w:bookmarkEnd w:id="18730"/>
      <w:bookmarkEnd w:id="18731"/>
      <w:r>
        <w:rPr>
          <w:rFonts w:hint="cs"/>
          <w:rtl/>
          <w:lang w:eastAsia="he-IL"/>
        </w:rPr>
        <w:t xml:space="preserve">את הדקויות הקטנות של מה הוא </w:t>
      </w:r>
      <w:r>
        <w:rPr>
          <w:lang w:eastAsia="he-IL"/>
        </w:rPr>
        <w:t>substance</w:t>
      </w:r>
      <w:bookmarkStart w:id="18732" w:name="_ETM_Q1_1473401"/>
      <w:bookmarkStart w:id="18733" w:name="_ETM_Q1_1470906"/>
      <w:bookmarkStart w:id="18734" w:name="_ETM_Q1_1469655"/>
      <w:bookmarkEnd w:id="18732"/>
      <w:bookmarkEnd w:id="18733"/>
      <w:bookmarkEnd w:id="18734"/>
      <w:r>
        <w:rPr>
          <w:rFonts w:hint="cs"/>
          <w:rtl/>
          <w:lang w:eastAsia="he-IL"/>
        </w:rPr>
        <w:t xml:space="preserve"> ומה הוא </w:t>
      </w:r>
      <w:bookmarkStart w:id="18735" w:name="_ETM_Q1_1469405"/>
      <w:bookmarkEnd w:id="18735"/>
      <w:r>
        <w:rPr>
          <w:lang w:eastAsia="he-IL"/>
        </w:rPr>
        <w:t>preparation</w:t>
      </w:r>
      <w:bookmarkStart w:id="18736" w:name="_ETM_Q1_1473652"/>
      <w:bookmarkStart w:id="18737" w:name="_ETM_Q1_1471156"/>
      <w:bookmarkStart w:id="18738" w:name="_ETM_Q1_1465654"/>
      <w:bookmarkStart w:id="18739" w:name="_ETM_Q1_1462904"/>
      <w:bookmarkEnd w:id="18736"/>
      <w:bookmarkEnd w:id="18737"/>
      <w:bookmarkEnd w:id="18738"/>
      <w:bookmarkEnd w:id="18739"/>
      <w:r>
        <w:rPr>
          <w:rFonts w:hint="cs"/>
          <w:rtl/>
          <w:lang w:eastAsia="he-IL"/>
        </w:rPr>
        <w:t xml:space="preserve"> - - -</w:t>
      </w:r>
    </w:p>
    <w:p w14:paraId="22362CE5" w14:textId="77777777" w:rsidR="00067F94" w:rsidRDefault="00067F94" w:rsidP="00067F94">
      <w:pPr>
        <w:rPr>
          <w:rtl/>
          <w:lang w:eastAsia="he-IL"/>
        </w:rPr>
      </w:pPr>
      <w:bookmarkStart w:id="18740" w:name="_ETM_Q1_1467653"/>
      <w:bookmarkStart w:id="18741" w:name="_ETM_Q1_1468405"/>
      <w:bookmarkEnd w:id="18740"/>
      <w:bookmarkEnd w:id="18741"/>
    </w:p>
    <w:p w14:paraId="2904C1AF" w14:textId="5622F5A4" w:rsidR="00067F94" w:rsidRDefault="00067F94" w:rsidP="00067F94">
      <w:pPr>
        <w:pStyle w:val="a4"/>
        <w:keepNext/>
        <w:rPr>
          <w:rtl/>
        </w:rPr>
      </w:pPr>
      <w:bookmarkStart w:id="18742" w:name="ET_speaker_פנינה_אורן_שני_דור_1619"/>
      <w:r w:rsidRPr="00067F94">
        <w:rPr>
          <w:rStyle w:val="TagStyle"/>
          <w:rtl/>
        </w:rPr>
        <w:t xml:space="preserve"> &lt;&lt; דובר &gt;&gt; </w:t>
      </w:r>
      <w:r w:rsidR="00F42C12">
        <w:rPr>
          <w:rtl/>
        </w:rPr>
        <w:t>פנינה אורן שנידור</w:t>
      </w:r>
      <w:r>
        <w:rPr>
          <w:rtl/>
        </w:rPr>
        <w:t>:</w:t>
      </w:r>
      <w:r w:rsidRPr="00067F94">
        <w:rPr>
          <w:rStyle w:val="TagStyle"/>
          <w:rtl/>
        </w:rPr>
        <w:t xml:space="preserve"> &lt;&lt; דובר &gt;&gt;</w:t>
      </w:r>
      <w:r>
        <w:rPr>
          <w:rtl/>
        </w:rPr>
        <w:t xml:space="preserve">   </w:t>
      </w:r>
      <w:bookmarkEnd w:id="18742"/>
    </w:p>
    <w:p w14:paraId="7B81625E" w14:textId="77777777" w:rsidR="00067F94" w:rsidRDefault="00067F94" w:rsidP="00067F94">
      <w:pPr>
        <w:pStyle w:val="KeepWithNext"/>
        <w:rPr>
          <w:rtl/>
          <w:lang w:eastAsia="he-IL"/>
        </w:rPr>
      </w:pPr>
    </w:p>
    <w:p w14:paraId="33B4B380" w14:textId="0C468BAC" w:rsidR="00067F94" w:rsidRDefault="00067F94" w:rsidP="00067F94">
      <w:pPr>
        <w:rPr>
          <w:rtl/>
          <w:lang w:eastAsia="he-IL"/>
        </w:rPr>
      </w:pPr>
      <w:bookmarkStart w:id="18743" w:name="_ETM_Q1_1469653"/>
      <w:bookmarkStart w:id="18744" w:name="_ETM_Q1_1471154"/>
      <w:bookmarkStart w:id="18745" w:name="_ETM_Q1_1469903"/>
      <w:bookmarkEnd w:id="18743"/>
      <w:bookmarkEnd w:id="18744"/>
      <w:bookmarkEnd w:id="18745"/>
      <w:r>
        <w:rPr>
          <w:rFonts w:hint="cs"/>
          <w:rtl/>
          <w:lang w:eastAsia="he-IL"/>
        </w:rPr>
        <w:t xml:space="preserve">גם שם יש רגולציה. </w:t>
      </w:r>
    </w:p>
    <w:p w14:paraId="19C516D2" w14:textId="77777777" w:rsidR="00067F94" w:rsidRDefault="00067F94" w:rsidP="00067F94">
      <w:pPr>
        <w:rPr>
          <w:rtl/>
          <w:lang w:eastAsia="he-IL"/>
        </w:rPr>
      </w:pPr>
      <w:bookmarkStart w:id="18746" w:name="_ETM_Q1_1471403"/>
      <w:bookmarkStart w:id="18747" w:name="_ETM_Q1_1473153"/>
      <w:bookmarkEnd w:id="18746"/>
      <w:bookmarkEnd w:id="18747"/>
    </w:p>
    <w:p w14:paraId="40AA3FAE" w14:textId="326E0F84" w:rsidR="00067F94" w:rsidRDefault="00067F94" w:rsidP="00067F94">
      <w:pPr>
        <w:pStyle w:val="a4"/>
        <w:keepNext/>
        <w:rPr>
          <w:rtl/>
        </w:rPr>
      </w:pPr>
      <w:bookmarkStart w:id="18748" w:name="ET_speaker_סופיה_רם_1620"/>
      <w:r w:rsidRPr="00067F94">
        <w:rPr>
          <w:rStyle w:val="TagStyle"/>
          <w:rtl/>
        </w:rPr>
        <w:t xml:space="preserve"> &lt;&lt; דובר &gt;&gt; </w:t>
      </w:r>
      <w:r>
        <w:rPr>
          <w:rtl/>
        </w:rPr>
        <w:t>סופיה רם:</w:t>
      </w:r>
      <w:r w:rsidRPr="00067F94">
        <w:rPr>
          <w:rStyle w:val="TagStyle"/>
          <w:rtl/>
        </w:rPr>
        <w:t xml:space="preserve"> &lt;&lt; דובר &gt;&gt;</w:t>
      </w:r>
      <w:r>
        <w:rPr>
          <w:rtl/>
        </w:rPr>
        <w:t xml:space="preserve">   </w:t>
      </w:r>
      <w:bookmarkEnd w:id="18748"/>
    </w:p>
    <w:p w14:paraId="36B1D2D8" w14:textId="77777777" w:rsidR="00067F94" w:rsidRDefault="00067F94" w:rsidP="00067F94">
      <w:pPr>
        <w:pStyle w:val="KeepWithNext"/>
        <w:rPr>
          <w:rtl/>
          <w:lang w:eastAsia="he-IL"/>
        </w:rPr>
      </w:pPr>
    </w:p>
    <w:p w14:paraId="530BC5D8" w14:textId="0805BAF6" w:rsidR="00067F94" w:rsidRDefault="00067F94" w:rsidP="00067F94">
      <w:pPr>
        <w:rPr>
          <w:rtl/>
          <w:lang w:eastAsia="he-IL"/>
        </w:rPr>
      </w:pPr>
      <w:bookmarkStart w:id="18749" w:name="_ETM_Q1_1472403"/>
      <w:bookmarkStart w:id="18750" w:name="_ETM_Q1_1473656"/>
      <w:bookmarkEnd w:id="18749"/>
      <w:bookmarkEnd w:id="18750"/>
      <w:r>
        <w:rPr>
          <w:rFonts w:hint="cs"/>
          <w:rtl/>
          <w:lang w:eastAsia="he-IL"/>
        </w:rPr>
        <w:t>אלה דקויות שאפילו משרד הבריאות</w:t>
      </w:r>
      <w:bookmarkStart w:id="18751" w:name="_ETM_Q1_1474905"/>
      <w:bookmarkStart w:id="18752" w:name="_ETM_Q1_1472156"/>
      <w:bookmarkEnd w:id="18751"/>
      <w:bookmarkEnd w:id="18752"/>
      <w:r>
        <w:rPr>
          <w:rFonts w:hint="cs"/>
          <w:rtl/>
          <w:lang w:eastAsia="he-IL"/>
        </w:rPr>
        <w:t xml:space="preserve"> </w:t>
      </w:r>
      <w:bookmarkStart w:id="18753" w:name="_ETM_Q1_1492651"/>
      <w:bookmarkEnd w:id="18753"/>
      <w:r>
        <w:rPr>
          <w:rFonts w:hint="cs"/>
          <w:rtl/>
          <w:lang w:eastAsia="he-IL"/>
        </w:rPr>
        <w:t>פה לא מבין</w:t>
      </w:r>
      <w:bookmarkStart w:id="18754" w:name="_ETM_Q1_1474405"/>
      <w:bookmarkEnd w:id="18754"/>
      <w:r>
        <w:rPr>
          <w:rFonts w:hint="cs"/>
          <w:rtl/>
          <w:lang w:eastAsia="he-IL"/>
        </w:rPr>
        <w:t xml:space="preserve"> שהוא </w:t>
      </w:r>
      <w:bookmarkStart w:id="18755" w:name="_ETM_Q1_1475406"/>
      <w:bookmarkEnd w:id="18755"/>
      <w:r>
        <w:rPr>
          <w:rFonts w:hint="cs"/>
          <w:rtl/>
          <w:lang w:eastAsia="he-IL"/>
        </w:rPr>
        <w:t>אומר שזה מותר או שאין רשימה פוזיטיבית</w:t>
      </w:r>
      <w:bookmarkStart w:id="18756" w:name="_ETM_Q1_1480656"/>
      <w:bookmarkEnd w:id="18756"/>
      <w:r>
        <w:rPr>
          <w:rFonts w:hint="cs"/>
          <w:rtl/>
          <w:lang w:eastAsia="he-IL"/>
        </w:rPr>
        <w:t xml:space="preserve">. לחומרי כימים בוודאי שיש </w:t>
      </w:r>
      <w:bookmarkStart w:id="18757" w:name="_ETM_Q1_1485152"/>
      <w:bookmarkEnd w:id="18757"/>
      <w:r>
        <w:rPr>
          <w:rFonts w:hint="cs"/>
          <w:rtl/>
          <w:lang w:eastAsia="he-IL"/>
        </w:rPr>
        <w:t>רשימה פוזיטיבי</w:t>
      </w:r>
      <w:bookmarkStart w:id="18758" w:name="_ETM_Q1_1484903"/>
      <w:bookmarkEnd w:id="18758"/>
      <w:r>
        <w:rPr>
          <w:rFonts w:hint="cs"/>
          <w:rtl/>
          <w:lang w:eastAsia="he-IL"/>
        </w:rPr>
        <w:t xml:space="preserve">ת. </w:t>
      </w:r>
      <w:bookmarkStart w:id="18759" w:name="_ETM_Q1_1485405"/>
      <w:bookmarkStart w:id="18760" w:name="_ETM_Q1_1487151"/>
      <w:bookmarkStart w:id="18761" w:name="_ETM_Q1_1484407"/>
      <w:bookmarkEnd w:id="18759"/>
      <w:bookmarkEnd w:id="18760"/>
      <w:bookmarkEnd w:id="18761"/>
    </w:p>
    <w:p w14:paraId="4DF3973E" w14:textId="77777777" w:rsidR="00067F94" w:rsidRDefault="00067F94" w:rsidP="00067F94">
      <w:pPr>
        <w:rPr>
          <w:rtl/>
          <w:lang w:eastAsia="he-IL"/>
        </w:rPr>
      </w:pPr>
      <w:bookmarkStart w:id="18762" w:name="_ETM_Q1_1486653"/>
      <w:bookmarkStart w:id="18763" w:name="_ETM_Q1_1487152"/>
      <w:bookmarkStart w:id="18764" w:name="_ETM_Q1_1488402"/>
      <w:bookmarkEnd w:id="18762"/>
      <w:bookmarkEnd w:id="18763"/>
      <w:bookmarkEnd w:id="18764"/>
    </w:p>
    <w:p w14:paraId="7170AAFA" w14:textId="4105F2BE" w:rsidR="00067F94" w:rsidRDefault="00067F94" w:rsidP="00067F94">
      <w:pPr>
        <w:pStyle w:val="a4"/>
        <w:keepNext/>
        <w:rPr>
          <w:rtl/>
        </w:rPr>
      </w:pPr>
      <w:bookmarkStart w:id="18765" w:name="ET_speaker_פנינה_אורן_שני_דור_1621"/>
      <w:r w:rsidRPr="00067F94">
        <w:rPr>
          <w:rStyle w:val="TagStyle"/>
          <w:rtl/>
        </w:rPr>
        <w:t xml:space="preserve"> &lt;&lt; דובר &gt;&gt; </w:t>
      </w:r>
      <w:r w:rsidR="00F42C12">
        <w:rPr>
          <w:rtl/>
        </w:rPr>
        <w:t>פנינה אורן שנידור</w:t>
      </w:r>
      <w:r>
        <w:rPr>
          <w:rtl/>
        </w:rPr>
        <w:t>:</w:t>
      </w:r>
      <w:r w:rsidRPr="00067F94">
        <w:rPr>
          <w:rStyle w:val="TagStyle"/>
          <w:rtl/>
        </w:rPr>
        <w:t xml:space="preserve"> &lt;&lt; דובר &gt;&gt;</w:t>
      </w:r>
      <w:r>
        <w:rPr>
          <w:rtl/>
        </w:rPr>
        <w:t xml:space="preserve">   </w:t>
      </w:r>
      <w:bookmarkEnd w:id="18765"/>
    </w:p>
    <w:p w14:paraId="0E049884" w14:textId="77777777" w:rsidR="00067F94" w:rsidRDefault="00067F94" w:rsidP="00067F94">
      <w:pPr>
        <w:pStyle w:val="KeepWithNext"/>
        <w:rPr>
          <w:rtl/>
          <w:lang w:eastAsia="he-IL"/>
        </w:rPr>
      </w:pPr>
    </w:p>
    <w:p w14:paraId="3A2C2603" w14:textId="5AB9D78F" w:rsidR="00067F94" w:rsidRDefault="00067F94" w:rsidP="00067F94">
      <w:pPr>
        <w:rPr>
          <w:rtl/>
          <w:lang w:eastAsia="he-IL"/>
        </w:rPr>
      </w:pPr>
      <w:bookmarkStart w:id="18766" w:name="_ETM_Q1_1489653"/>
      <w:bookmarkStart w:id="18767" w:name="_ETM_Q1_1490152"/>
      <w:bookmarkStart w:id="18768" w:name="_ETM_Q1_1487402"/>
      <w:bookmarkEnd w:id="18766"/>
      <w:bookmarkEnd w:id="18767"/>
      <w:bookmarkEnd w:id="18768"/>
      <w:r>
        <w:rPr>
          <w:rFonts w:hint="cs"/>
          <w:rtl/>
          <w:lang w:eastAsia="he-IL"/>
        </w:rPr>
        <w:t xml:space="preserve">אני </w:t>
      </w:r>
      <w:bookmarkStart w:id="18769" w:name="_ETM_Q1_1485406"/>
      <w:bookmarkEnd w:id="18769"/>
      <w:r>
        <w:rPr>
          <w:rFonts w:hint="cs"/>
          <w:rtl/>
          <w:lang w:eastAsia="he-IL"/>
        </w:rPr>
        <w:t xml:space="preserve">לא מבינה. </w:t>
      </w:r>
    </w:p>
    <w:p w14:paraId="73F93D0D" w14:textId="77777777" w:rsidR="00067F94" w:rsidRDefault="00067F94" w:rsidP="00067F94">
      <w:pPr>
        <w:rPr>
          <w:rtl/>
          <w:lang w:eastAsia="he-IL"/>
        </w:rPr>
      </w:pPr>
      <w:bookmarkStart w:id="18770" w:name="_ETM_Q1_1488901"/>
      <w:bookmarkStart w:id="18771" w:name="_ETM_Q1_1489405"/>
      <w:bookmarkStart w:id="18772" w:name="_ETM_Q1_1490905"/>
      <w:bookmarkEnd w:id="18770"/>
      <w:bookmarkEnd w:id="18771"/>
      <w:bookmarkEnd w:id="18772"/>
    </w:p>
    <w:p w14:paraId="3A0AD304" w14:textId="77EF8004" w:rsidR="00067F94" w:rsidRDefault="00067F94" w:rsidP="00067F94">
      <w:pPr>
        <w:pStyle w:val="a4"/>
        <w:keepNext/>
        <w:rPr>
          <w:rtl/>
        </w:rPr>
      </w:pPr>
      <w:bookmarkStart w:id="18773" w:name="ET_speaker_סופיה_רם_1622"/>
      <w:r w:rsidRPr="00067F94">
        <w:rPr>
          <w:rStyle w:val="TagStyle"/>
          <w:rtl/>
        </w:rPr>
        <w:t xml:space="preserve"> &lt;&lt; דובר &gt;&gt; </w:t>
      </w:r>
      <w:r>
        <w:rPr>
          <w:rtl/>
        </w:rPr>
        <w:t>סופיה רם:</w:t>
      </w:r>
      <w:r w:rsidRPr="00067F94">
        <w:rPr>
          <w:rStyle w:val="TagStyle"/>
          <w:rtl/>
        </w:rPr>
        <w:t xml:space="preserve"> &lt;&lt; דובר &gt;&gt;</w:t>
      </w:r>
      <w:r>
        <w:rPr>
          <w:rtl/>
        </w:rPr>
        <w:t xml:space="preserve">   </w:t>
      </w:r>
      <w:bookmarkEnd w:id="18773"/>
    </w:p>
    <w:p w14:paraId="6BAC9CE8" w14:textId="77777777" w:rsidR="00067F94" w:rsidRDefault="00067F94" w:rsidP="00067F94">
      <w:pPr>
        <w:pStyle w:val="KeepWithNext"/>
        <w:rPr>
          <w:rtl/>
          <w:lang w:eastAsia="he-IL"/>
        </w:rPr>
      </w:pPr>
    </w:p>
    <w:p w14:paraId="4BDF13DE" w14:textId="42E67F68" w:rsidR="00067F94" w:rsidRDefault="00067F94" w:rsidP="00067F94">
      <w:pPr>
        <w:rPr>
          <w:rtl/>
          <w:lang w:eastAsia="he-IL"/>
        </w:rPr>
      </w:pPr>
      <w:r>
        <w:rPr>
          <w:rFonts w:hint="cs"/>
          <w:rtl/>
          <w:lang w:eastAsia="he-IL"/>
        </w:rPr>
        <w:t>משרד הבריאות אינו מבין.</w:t>
      </w:r>
    </w:p>
    <w:p w14:paraId="21B05C90" w14:textId="77777777" w:rsidR="00067F94" w:rsidRDefault="00067F94" w:rsidP="00067F94">
      <w:pPr>
        <w:rPr>
          <w:rtl/>
          <w:lang w:eastAsia="he-IL"/>
        </w:rPr>
      </w:pPr>
      <w:bookmarkStart w:id="18774" w:name="_ETM_Q1_1489654"/>
      <w:bookmarkStart w:id="18775" w:name="_ETM_Q1_1489905"/>
      <w:bookmarkStart w:id="18776" w:name="_ETM_Q1_1490656"/>
      <w:bookmarkEnd w:id="18774"/>
      <w:bookmarkEnd w:id="18775"/>
      <w:bookmarkEnd w:id="18776"/>
    </w:p>
    <w:p w14:paraId="5B89BBA7" w14:textId="30B34253" w:rsidR="00067F94" w:rsidRDefault="00067F94" w:rsidP="00067F94">
      <w:pPr>
        <w:pStyle w:val="a4"/>
        <w:keepNext/>
        <w:rPr>
          <w:rtl/>
        </w:rPr>
      </w:pPr>
      <w:bookmarkStart w:id="18777" w:name="ET_speaker_רוית_ארבל_1623"/>
      <w:r w:rsidRPr="00067F94">
        <w:rPr>
          <w:rStyle w:val="TagStyle"/>
          <w:rtl/>
        </w:rPr>
        <w:t xml:space="preserve"> &lt;&lt; דובר &gt;&gt; </w:t>
      </w:r>
      <w:r>
        <w:rPr>
          <w:rtl/>
        </w:rPr>
        <w:t>רוית ארבל:</w:t>
      </w:r>
      <w:r w:rsidRPr="00067F94">
        <w:rPr>
          <w:rStyle w:val="TagStyle"/>
          <w:rtl/>
        </w:rPr>
        <w:t xml:space="preserve"> &lt;&lt; דובר &gt;&gt;</w:t>
      </w:r>
      <w:r>
        <w:rPr>
          <w:rtl/>
        </w:rPr>
        <w:t xml:space="preserve">   </w:t>
      </w:r>
      <w:bookmarkEnd w:id="18777"/>
    </w:p>
    <w:p w14:paraId="2CB6E47C" w14:textId="77777777" w:rsidR="00067F94" w:rsidRDefault="00067F94" w:rsidP="00067F94">
      <w:pPr>
        <w:pStyle w:val="KeepWithNext"/>
        <w:rPr>
          <w:rtl/>
          <w:lang w:eastAsia="he-IL"/>
        </w:rPr>
      </w:pPr>
    </w:p>
    <w:p w14:paraId="57DA8676" w14:textId="5B7343E8" w:rsidR="00067F94" w:rsidRDefault="00067F94" w:rsidP="00067F94">
      <w:pPr>
        <w:rPr>
          <w:rtl/>
          <w:lang w:eastAsia="he-IL"/>
        </w:rPr>
      </w:pPr>
      <w:bookmarkStart w:id="18778" w:name="_ETM_Q1_1491906"/>
      <w:bookmarkEnd w:id="18778"/>
      <w:r>
        <w:rPr>
          <w:rFonts w:hint="cs"/>
          <w:rtl/>
          <w:lang w:eastAsia="he-IL"/>
        </w:rPr>
        <w:t>כששירות המזון הציג את הדברים לפני כמ</w:t>
      </w:r>
      <w:bookmarkStart w:id="18779" w:name="_ETM_Q1_1490653"/>
      <w:bookmarkEnd w:id="18779"/>
      <w:r>
        <w:rPr>
          <w:rFonts w:hint="cs"/>
          <w:rtl/>
          <w:lang w:eastAsia="he-IL"/>
        </w:rPr>
        <w:t>ה דקות הוא לא דיי</w:t>
      </w:r>
      <w:bookmarkStart w:id="18780" w:name="_ETM_Q1_1493653"/>
      <w:bookmarkEnd w:id="18780"/>
      <w:r>
        <w:rPr>
          <w:rFonts w:hint="cs"/>
          <w:rtl/>
          <w:lang w:eastAsia="he-IL"/>
        </w:rPr>
        <w:t xml:space="preserve">ק מכיוון שיש באירופה </w:t>
      </w:r>
      <w:bookmarkStart w:id="18781" w:name="_ETM_Q1_1495903"/>
      <w:bookmarkEnd w:id="18781"/>
      <w:r>
        <w:rPr>
          <w:rFonts w:hint="cs"/>
          <w:rtl/>
          <w:lang w:eastAsia="he-IL"/>
        </w:rPr>
        <w:t xml:space="preserve">הבחנה </w:t>
      </w:r>
      <w:bookmarkStart w:id="18782" w:name="_ETM_Q1_1494153"/>
      <w:bookmarkEnd w:id="18782"/>
      <w:r>
        <w:rPr>
          <w:rFonts w:hint="cs"/>
          <w:rtl/>
          <w:lang w:eastAsia="he-IL"/>
        </w:rPr>
        <w:t xml:space="preserve">בין חומרים </w:t>
      </w:r>
      <w:bookmarkStart w:id="18783" w:name="_ETM_Q1_1494905"/>
      <w:bookmarkEnd w:id="18783"/>
      <w:r>
        <w:rPr>
          <w:rFonts w:hint="cs"/>
          <w:rtl/>
          <w:lang w:eastAsia="he-IL"/>
        </w:rPr>
        <w:t>סינטטיי</w:t>
      </w:r>
      <w:r>
        <w:rPr>
          <w:rFonts w:hint="eastAsia"/>
          <w:rtl/>
          <w:lang w:eastAsia="he-IL"/>
        </w:rPr>
        <w:t>ם</w:t>
      </w:r>
      <w:r>
        <w:rPr>
          <w:rFonts w:hint="cs"/>
          <w:rtl/>
          <w:lang w:eastAsia="he-IL"/>
        </w:rPr>
        <w:t xml:space="preserve"> </w:t>
      </w:r>
      <w:bookmarkStart w:id="18784" w:name="_ETM_Q1_1499405"/>
      <w:bookmarkEnd w:id="18784"/>
      <w:r>
        <w:rPr>
          <w:rFonts w:hint="cs"/>
          <w:rtl/>
          <w:lang w:eastAsia="he-IL"/>
        </w:rPr>
        <w:t xml:space="preserve">לבין חומרים אחרים, יש עוד קבוצות של </w:t>
      </w:r>
      <w:bookmarkStart w:id="18785" w:name="_ETM_Q1_1501155"/>
      <w:bookmarkEnd w:id="18785"/>
      <w:r>
        <w:rPr>
          <w:rFonts w:hint="cs"/>
          <w:rtl/>
          <w:lang w:eastAsia="he-IL"/>
        </w:rPr>
        <w:t xml:space="preserve">חומרים טבעיים. אין </w:t>
      </w:r>
      <w:bookmarkStart w:id="18786" w:name="_ETM_Q1_1500406"/>
      <w:bookmarkEnd w:id="18786"/>
      <w:r>
        <w:rPr>
          <w:rFonts w:hint="cs"/>
          <w:rtl/>
          <w:lang w:eastAsia="he-IL"/>
        </w:rPr>
        <w:t>רשימות פוזיטיביות לגבי החומרים</w:t>
      </w:r>
      <w:bookmarkStart w:id="18787" w:name="_ETM_Q1_1500153"/>
      <w:bookmarkEnd w:id="18787"/>
      <w:r w:rsidR="007F3428">
        <w:rPr>
          <w:rFonts w:hint="cs"/>
          <w:rtl/>
          <w:lang w:eastAsia="he-IL"/>
        </w:rPr>
        <w:t xml:space="preserve"> הטבעיים</w:t>
      </w:r>
      <w:bookmarkStart w:id="18788" w:name="_ETM_Q1_1504656"/>
      <w:bookmarkEnd w:id="18788"/>
      <w:r w:rsidR="007F3428">
        <w:rPr>
          <w:rFonts w:hint="cs"/>
          <w:rtl/>
          <w:lang w:eastAsia="he-IL"/>
        </w:rPr>
        <w:t xml:space="preserve">, </w:t>
      </w:r>
      <w:bookmarkStart w:id="18789" w:name="_ETM_Q1_1504152"/>
      <w:bookmarkEnd w:id="18789"/>
      <w:r w:rsidR="007F3428">
        <w:rPr>
          <w:rFonts w:hint="cs"/>
          <w:rtl/>
          <w:lang w:eastAsia="he-IL"/>
        </w:rPr>
        <w:t>זה לא נכון ל</w:t>
      </w:r>
      <w:bookmarkStart w:id="18790" w:name="_ETM_Q1_1505656"/>
      <w:bookmarkStart w:id="18791" w:name="_ETM_Q1_1502902"/>
      <w:bookmarkStart w:id="18792" w:name="_ETM_Q1_1502151"/>
      <w:bookmarkEnd w:id="18790"/>
      <w:bookmarkEnd w:id="18791"/>
      <w:bookmarkEnd w:id="18792"/>
      <w:r w:rsidR="007F3428">
        <w:rPr>
          <w:rFonts w:hint="cs"/>
          <w:rtl/>
          <w:lang w:eastAsia="he-IL"/>
        </w:rPr>
        <w:t xml:space="preserve">הגיד את זה לגבי החומרים הסינטטיים. </w:t>
      </w:r>
      <w:bookmarkStart w:id="18793" w:name="_ETM_Q1_1507906"/>
      <w:bookmarkStart w:id="18794" w:name="_ETM_Q1_1507156"/>
      <w:bookmarkEnd w:id="18793"/>
      <w:bookmarkEnd w:id="18794"/>
    </w:p>
    <w:p w14:paraId="6F208F24" w14:textId="77777777" w:rsidR="007F3428" w:rsidRDefault="007F3428" w:rsidP="00067F94">
      <w:pPr>
        <w:rPr>
          <w:rtl/>
          <w:lang w:eastAsia="he-IL"/>
        </w:rPr>
      </w:pPr>
      <w:bookmarkStart w:id="18795" w:name="_ETM_Q1_1507401"/>
      <w:bookmarkEnd w:id="18795"/>
    </w:p>
    <w:p w14:paraId="245DF122" w14:textId="19A0A83F" w:rsidR="007F3428" w:rsidRDefault="007F3428" w:rsidP="007F3428">
      <w:pPr>
        <w:pStyle w:val="a4"/>
        <w:keepNext/>
        <w:rPr>
          <w:rtl/>
        </w:rPr>
      </w:pPr>
      <w:bookmarkStart w:id="18796" w:name="ET_speaker_פנינה_אורן_שני_דור_1624"/>
      <w:r w:rsidRPr="007F3428">
        <w:rPr>
          <w:rStyle w:val="TagStyle"/>
          <w:rtl/>
        </w:rPr>
        <w:t xml:space="preserve"> &lt;&lt; דובר &gt;&gt; </w:t>
      </w:r>
      <w:r w:rsidR="00F42C12">
        <w:rPr>
          <w:rtl/>
        </w:rPr>
        <w:t>פנינה אורן שנידור</w:t>
      </w:r>
      <w:r>
        <w:rPr>
          <w:rtl/>
        </w:rPr>
        <w:t>:</w:t>
      </w:r>
      <w:r w:rsidRPr="007F3428">
        <w:rPr>
          <w:rStyle w:val="TagStyle"/>
          <w:rtl/>
        </w:rPr>
        <w:t xml:space="preserve"> &lt;&lt; דובר &gt;&gt;</w:t>
      </w:r>
      <w:r>
        <w:rPr>
          <w:rtl/>
        </w:rPr>
        <w:t xml:space="preserve">   </w:t>
      </w:r>
      <w:bookmarkEnd w:id="18796"/>
    </w:p>
    <w:p w14:paraId="4F06D112" w14:textId="77777777" w:rsidR="007F3428" w:rsidRDefault="007F3428" w:rsidP="007F3428">
      <w:pPr>
        <w:pStyle w:val="KeepWithNext"/>
        <w:rPr>
          <w:rtl/>
          <w:lang w:eastAsia="he-IL"/>
        </w:rPr>
      </w:pPr>
    </w:p>
    <w:p w14:paraId="6B9F9445" w14:textId="2D9BA573" w:rsidR="007F3428" w:rsidRDefault="007F3428" w:rsidP="007F3428">
      <w:pPr>
        <w:rPr>
          <w:rtl/>
          <w:lang w:eastAsia="he-IL"/>
        </w:rPr>
      </w:pPr>
      <w:bookmarkStart w:id="18797" w:name="_ETM_Q1_1509406"/>
      <w:bookmarkStart w:id="18798" w:name="_ETM_Q1_1509901"/>
      <w:bookmarkEnd w:id="18797"/>
      <w:bookmarkEnd w:id="18798"/>
      <w:r>
        <w:rPr>
          <w:rFonts w:hint="cs"/>
          <w:rtl/>
          <w:lang w:eastAsia="he-IL"/>
        </w:rPr>
        <w:t>אנחנ</w:t>
      </w:r>
      <w:bookmarkStart w:id="18799" w:name="_ETM_Q1_1511905"/>
      <w:bookmarkStart w:id="18800" w:name="_ETM_Q1_1509405"/>
      <w:bookmarkStart w:id="18801" w:name="_ETM_Q1_1508653"/>
      <w:bookmarkEnd w:id="18799"/>
      <w:bookmarkEnd w:id="18800"/>
      <w:bookmarkEnd w:id="18801"/>
      <w:r>
        <w:rPr>
          <w:rFonts w:hint="cs"/>
          <w:rtl/>
          <w:lang w:eastAsia="he-IL"/>
        </w:rPr>
        <w:t xml:space="preserve">ו יודעים את זה. </w:t>
      </w:r>
    </w:p>
    <w:p w14:paraId="09294924" w14:textId="77777777" w:rsidR="007F3428" w:rsidRDefault="007F3428" w:rsidP="007F3428">
      <w:pPr>
        <w:rPr>
          <w:rtl/>
          <w:lang w:eastAsia="he-IL"/>
        </w:rPr>
      </w:pPr>
      <w:bookmarkStart w:id="18802" w:name="_ETM_Q1_1511404"/>
      <w:bookmarkStart w:id="18803" w:name="_ETM_Q1_1511903"/>
      <w:bookmarkStart w:id="18804" w:name="_ETM_Q1_1512404"/>
      <w:bookmarkEnd w:id="18802"/>
      <w:bookmarkEnd w:id="18803"/>
      <w:bookmarkEnd w:id="18804"/>
    </w:p>
    <w:p w14:paraId="4321276E" w14:textId="69F18801" w:rsidR="007F3428" w:rsidRDefault="007F3428" w:rsidP="007F3428">
      <w:pPr>
        <w:pStyle w:val="a4"/>
        <w:keepNext/>
        <w:rPr>
          <w:rtl/>
        </w:rPr>
      </w:pPr>
      <w:bookmarkStart w:id="18805" w:name="ET_speaker_רוית_ארבל_1625"/>
      <w:r w:rsidRPr="007F3428">
        <w:rPr>
          <w:rStyle w:val="TagStyle"/>
          <w:rtl/>
        </w:rPr>
        <w:t xml:space="preserve"> &lt;&lt; דובר &gt;&gt; </w:t>
      </w:r>
      <w:r>
        <w:rPr>
          <w:rtl/>
        </w:rPr>
        <w:t>רוית ארבל:</w:t>
      </w:r>
      <w:r w:rsidRPr="007F3428">
        <w:rPr>
          <w:rStyle w:val="TagStyle"/>
          <w:rtl/>
        </w:rPr>
        <w:t xml:space="preserve"> &lt;&lt; דובר &gt;&gt;</w:t>
      </w:r>
      <w:r>
        <w:rPr>
          <w:rtl/>
        </w:rPr>
        <w:t xml:space="preserve">   </w:t>
      </w:r>
      <w:bookmarkEnd w:id="18805"/>
    </w:p>
    <w:p w14:paraId="18E7B744" w14:textId="77777777" w:rsidR="007F3428" w:rsidRDefault="007F3428" w:rsidP="007F3428">
      <w:pPr>
        <w:pStyle w:val="KeepWithNext"/>
        <w:rPr>
          <w:rtl/>
          <w:lang w:eastAsia="he-IL"/>
        </w:rPr>
      </w:pPr>
    </w:p>
    <w:p w14:paraId="5ADE1F3E" w14:textId="1C209A99" w:rsidR="007F3428" w:rsidRDefault="007F3428" w:rsidP="007F3428">
      <w:pPr>
        <w:rPr>
          <w:rtl/>
          <w:lang w:eastAsia="he-IL"/>
        </w:rPr>
      </w:pPr>
      <w:bookmarkStart w:id="18806" w:name="_ETM_Q1_1513908"/>
      <w:bookmarkStart w:id="18807" w:name="_ETM_Q1_1514154"/>
      <w:bookmarkStart w:id="18808" w:name="_ETM_Q1_1511406"/>
      <w:bookmarkEnd w:id="18806"/>
      <w:bookmarkEnd w:id="18807"/>
      <w:bookmarkEnd w:id="18808"/>
      <w:r>
        <w:rPr>
          <w:rFonts w:hint="cs"/>
          <w:rtl/>
          <w:lang w:eastAsia="he-IL"/>
        </w:rPr>
        <w:t>בסדר אבל זה לא</w:t>
      </w:r>
      <w:bookmarkStart w:id="18809" w:name="_ETM_Q1_1511153"/>
      <w:bookmarkStart w:id="18810" w:name="_ETM_Q1_1508652"/>
      <w:bookmarkEnd w:id="18809"/>
      <w:bookmarkEnd w:id="18810"/>
      <w:r>
        <w:rPr>
          <w:rFonts w:hint="cs"/>
          <w:rtl/>
          <w:lang w:eastAsia="he-IL"/>
        </w:rPr>
        <w:t xml:space="preserve"> הוצג ככה </w:t>
      </w:r>
      <w:bookmarkStart w:id="18811" w:name="_ETM_Q1_1510153"/>
      <w:bookmarkEnd w:id="18811"/>
      <w:r>
        <w:rPr>
          <w:rFonts w:hint="cs"/>
          <w:rtl/>
          <w:lang w:eastAsia="he-IL"/>
        </w:rPr>
        <w:t>ויש פה ועדה ש</w:t>
      </w:r>
      <w:bookmarkStart w:id="18812" w:name="_ETM_Q1_1514902"/>
      <w:bookmarkStart w:id="18813" w:name="_ETM_Q1_1512151"/>
      <w:bookmarkEnd w:id="18812"/>
      <w:bookmarkEnd w:id="18813"/>
      <w:r>
        <w:rPr>
          <w:rFonts w:hint="cs"/>
          <w:rtl/>
          <w:lang w:eastAsia="he-IL"/>
        </w:rPr>
        <w:t>לא מבינה את זה אז בואו נבהיר</w:t>
      </w:r>
      <w:bookmarkStart w:id="18814" w:name="_ETM_Q1_1516403"/>
      <w:bookmarkEnd w:id="18814"/>
      <w:r>
        <w:rPr>
          <w:rFonts w:hint="cs"/>
          <w:rtl/>
          <w:lang w:eastAsia="he-IL"/>
        </w:rPr>
        <w:t>.</w:t>
      </w:r>
    </w:p>
    <w:p w14:paraId="455754CB" w14:textId="77777777" w:rsidR="007F3428" w:rsidRDefault="007F3428" w:rsidP="007F3428">
      <w:pPr>
        <w:rPr>
          <w:rtl/>
          <w:lang w:eastAsia="he-IL"/>
        </w:rPr>
      </w:pPr>
      <w:bookmarkStart w:id="18815" w:name="_ETM_Q1_1515903"/>
      <w:bookmarkEnd w:id="18815"/>
    </w:p>
    <w:p w14:paraId="7D7D47D9" w14:textId="52E27A9D" w:rsidR="007F3428" w:rsidRDefault="007F3428" w:rsidP="007F3428">
      <w:pPr>
        <w:pStyle w:val="a4"/>
        <w:keepNext/>
        <w:rPr>
          <w:rtl/>
        </w:rPr>
      </w:pPr>
      <w:bookmarkStart w:id="18816" w:name="ET_speaker_יונתן_דר_1626"/>
      <w:r w:rsidRPr="007F3428">
        <w:rPr>
          <w:rStyle w:val="TagStyle"/>
          <w:rtl/>
        </w:rPr>
        <w:t xml:space="preserve"> &lt;&lt; דובר &gt;&gt; </w:t>
      </w:r>
      <w:r>
        <w:rPr>
          <w:rtl/>
        </w:rPr>
        <w:t>ד"ר יונתן דר:</w:t>
      </w:r>
      <w:r w:rsidRPr="007F3428">
        <w:rPr>
          <w:rStyle w:val="TagStyle"/>
          <w:rtl/>
        </w:rPr>
        <w:t xml:space="preserve"> &lt;&lt; דובר &gt;&gt;</w:t>
      </w:r>
      <w:r>
        <w:rPr>
          <w:rtl/>
        </w:rPr>
        <w:t xml:space="preserve">   </w:t>
      </w:r>
      <w:bookmarkEnd w:id="18816"/>
    </w:p>
    <w:p w14:paraId="3B92EA34" w14:textId="77777777" w:rsidR="007F3428" w:rsidRDefault="007F3428" w:rsidP="007F3428">
      <w:pPr>
        <w:pStyle w:val="KeepWithNext"/>
        <w:rPr>
          <w:rtl/>
          <w:lang w:eastAsia="he-IL"/>
        </w:rPr>
      </w:pPr>
    </w:p>
    <w:p w14:paraId="2F71600B" w14:textId="1CB29BC0" w:rsidR="007F3428" w:rsidRDefault="00D77ED4" w:rsidP="007F3428">
      <w:pPr>
        <w:rPr>
          <w:rtl/>
          <w:lang w:eastAsia="he-IL"/>
        </w:rPr>
      </w:pPr>
      <w:r>
        <w:rPr>
          <w:rFonts w:hint="cs"/>
          <w:rtl/>
          <w:lang w:eastAsia="he-IL"/>
        </w:rPr>
        <w:t xml:space="preserve">זה רק </w:t>
      </w:r>
      <w:bookmarkStart w:id="18817" w:name="_ETM_Q1_1515403"/>
      <w:bookmarkEnd w:id="18817"/>
      <w:r>
        <w:rPr>
          <w:rFonts w:hint="cs"/>
          <w:rtl/>
          <w:lang w:eastAsia="he-IL"/>
        </w:rPr>
        <w:t>אומר שהרשימה היא לא ממצה.</w:t>
      </w:r>
    </w:p>
    <w:p w14:paraId="2E642D40" w14:textId="77777777" w:rsidR="00D77ED4" w:rsidRDefault="00D77ED4" w:rsidP="007F3428">
      <w:pPr>
        <w:rPr>
          <w:rtl/>
          <w:lang w:eastAsia="he-IL"/>
        </w:rPr>
      </w:pPr>
      <w:bookmarkStart w:id="18818" w:name="_ETM_Q1_1521403"/>
      <w:bookmarkEnd w:id="18818"/>
    </w:p>
    <w:p w14:paraId="384E6F06" w14:textId="64C75D25" w:rsidR="00D77ED4" w:rsidRDefault="00D77ED4" w:rsidP="00D77ED4">
      <w:pPr>
        <w:pStyle w:val="a4"/>
        <w:keepNext/>
        <w:rPr>
          <w:rtl/>
        </w:rPr>
      </w:pPr>
      <w:bookmarkStart w:id="18819" w:name="ET_speaker_רוית_ארבל_1627"/>
      <w:r w:rsidRPr="00D77ED4">
        <w:rPr>
          <w:rStyle w:val="TagStyle"/>
          <w:rtl/>
        </w:rPr>
        <w:t xml:space="preserve"> &lt;&lt; דובר &gt;&gt; </w:t>
      </w:r>
      <w:r>
        <w:rPr>
          <w:rtl/>
        </w:rPr>
        <w:t>רוית ארבל:</w:t>
      </w:r>
      <w:r w:rsidRPr="00D77ED4">
        <w:rPr>
          <w:rStyle w:val="TagStyle"/>
          <w:rtl/>
        </w:rPr>
        <w:t xml:space="preserve"> &lt;&lt; דובר &gt;&gt;</w:t>
      </w:r>
      <w:r>
        <w:rPr>
          <w:rtl/>
        </w:rPr>
        <w:t xml:space="preserve">   </w:t>
      </w:r>
      <w:bookmarkEnd w:id="18819"/>
    </w:p>
    <w:p w14:paraId="6850D5C5" w14:textId="77777777" w:rsidR="00D77ED4" w:rsidRDefault="00D77ED4" w:rsidP="00D77ED4">
      <w:pPr>
        <w:pStyle w:val="KeepWithNext"/>
        <w:rPr>
          <w:rtl/>
          <w:lang w:eastAsia="he-IL"/>
        </w:rPr>
      </w:pPr>
    </w:p>
    <w:p w14:paraId="67881950" w14:textId="3C9585C5" w:rsidR="00D77ED4" w:rsidRDefault="00D77ED4" w:rsidP="00D77ED4">
      <w:pPr>
        <w:rPr>
          <w:rtl/>
          <w:lang w:eastAsia="he-IL"/>
        </w:rPr>
      </w:pPr>
      <w:bookmarkStart w:id="18820" w:name="_ETM_Q1_1523653"/>
      <w:bookmarkStart w:id="18821" w:name="_ETM_Q1_1523903"/>
      <w:bookmarkStart w:id="18822" w:name="_ETM_Q1_1521153"/>
      <w:bookmarkStart w:id="18823" w:name="_ETM_Q1_1518153"/>
      <w:bookmarkStart w:id="18824" w:name="_ETM_Q1_1515153"/>
      <w:bookmarkStart w:id="18825" w:name="_ETM_Q1_1512656"/>
      <w:bookmarkStart w:id="18826" w:name="_ETM_Q1_1513403"/>
      <w:bookmarkEnd w:id="18820"/>
      <w:bookmarkEnd w:id="18821"/>
      <w:bookmarkEnd w:id="18822"/>
      <w:bookmarkEnd w:id="18823"/>
      <w:bookmarkEnd w:id="18824"/>
      <w:bookmarkEnd w:id="18825"/>
      <w:bookmarkEnd w:id="18826"/>
      <w:r>
        <w:rPr>
          <w:rFonts w:hint="cs"/>
          <w:rtl/>
          <w:lang w:eastAsia="he-IL"/>
        </w:rPr>
        <w:t xml:space="preserve">נכון, היא לא ממצה. </w:t>
      </w:r>
    </w:p>
    <w:p w14:paraId="70265A7F" w14:textId="77777777" w:rsidR="00D77ED4" w:rsidRDefault="00D77ED4" w:rsidP="00D77ED4">
      <w:pPr>
        <w:rPr>
          <w:rtl/>
          <w:lang w:eastAsia="he-IL"/>
        </w:rPr>
      </w:pPr>
      <w:bookmarkStart w:id="18827" w:name="_ETM_Q1_1520656"/>
      <w:bookmarkStart w:id="18828" w:name="_ETM_Q1_1521151"/>
      <w:bookmarkEnd w:id="18827"/>
      <w:bookmarkEnd w:id="18828"/>
    </w:p>
    <w:p w14:paraId="102F98BD" w14:textId="0EBECD34" w:rsidR="00D77ED4" w:rsidRDefault="00D77ED4" w:rsidP="00D77ED4">
      <w:pPr>
        <w:pStyle w:val="a4"/>
        <w:keepNext/>
        <w:rPr>
          <w:rtl/>
        </w:rPr>
      </w:pPr>
      <w:bookmarkStart w:id="18829" w:name="ET_speaker_יונתן_דר_1628"/>
      <w:r w:rsidRPr="00D77ED4">
        <w:rPr>
          <w:rStyle w:val="TagStyle"/>
          <w:rtl/>
        </w:rPr>
        <w:t xml:space="preserve"> &lt;&lt; דובר &gt;&gt; </w:t>
      </w:r>
      <w:r>
        <w:rPr>
          <w:rtl/>
        </w:rPr>
        <w:t>ד"ר יונתן דר:</w:t>
      </w:r>
      <w:r w:rsidRPr="00D77ED4">
        <w:rPr>
          <w:rStyle w:val="TagStyle"/>
          <w:rtl/>
        </w:rPr>
        <w:t xml:space="preserve"> &lt;&lt; דובר &gt;&gt;</w:t>
      </w:r>
      <w:r>
        <w:rPr>
          <w:rtl/>
        </w:rPr>
        <w:t xml:space="preserve">   </w:t>
      </w:r>
      <w:bookmarkEnd w:id="18829"/>
    </w:p>
    <w:p w14:paraId="4F822140" w14:textId="77777777" w:rsidR="00D77ED4" w:rsidRDefault="00D77ED4" w:rsidP="00D77ED4">
      <w:pPr>
        <w:pStyle w:val="KeepWithNext"/>
        <w:rPr>
          <w:rtl/>
          <w:lang w:eastAsia="he-IL"/>
        </w:rPr>
      </w:pPr>
    </w:p>
    <w:p w14:paraId="61265A48" w14:textId="352E5468" w:rsidR="00D77ED4" w:rsidRDefault="00D77ED4" w:rsidP="00D77ED4">
      <w:pPr>
        <w:rPr>
          <w:rtl/>
          <w:lang w:eastAsia="he-IL"/>
        </w:rPr>
      </w:pPr>
      <w:bookmarkStart w:id="18830" w:name="_ETM_Q1_1514402"/>
      <w:bookmarkStart w:id="18831" w:name="_ETM_Q1_1514652"/>
      <w:bookmarkEnd w:id="18830"/>
      <w:bookmarkEnd w:id="18831"/>
      <w:r>
        <w:rPr>
          <w:rFonts w:hint="cs"/>
          <w:rtl/>
          <w:lang w:eastAsia="he-IL"/>
        </w:rPr>
        <w:t>לכן</w:t>
      </w:r>
      <w:bookmarkStart w:id="18832" w:name="_ETM_Q1_1522654"/>
      <w:bookmarkEnd w:id="18832"/>
      <w:r>
        <w:rPr>
          <w:rFonts w:hint="cs"/>
          <w:rtl/>
          <w:lang w:eastAsia="he-IL"/>
        </w:rPr>
        <w:t xml:space="preserve"> יש דברים שאפשר להשתמש בהם כל עוד ה</w:t>
      </w:r>
      <w:bookmarkStart w:id="18833" w:name="_ETM_Q1_1522902"/>
      <w:bookmarkEnd w:id="18833"/>
      <w:r>
        <w:rPr>
          <w:rFonts w:hint="cs"/>
          <w:rtl/>
          <w:lang w:eastAsia="he-IL"/>
        </w:rPr>
        <w:t>ם עומדים בהוראות ה</w:t>
      </w:r>
      <w:bookmarkStart w:id="18834" w:name="_ETM_Q1_1525653"/>
      <w:bookmarkStart w:id="18835" w:name="_ETM_Q1_1522905"/>
      <w:bookmarkEnd w:id="18834"/>
      <w:bookmarkEnd w:id="18835"/>
      <w:r>
        <w:rPr>
          <w:rFonts w:hint="cs"/>
          <w:rtl/>
          <w:lang w:eastAsia="he-IL"/>
        </w:rPr>
        <w:t>תקנ</w:t>
      </w:r>
      <w:bookmarkStart w:id="18836" w:name="_ETM_Q1_1520152"/>
      <w:bookmarkEnd w:id="18836"/>
      <w:r>
        <w:rPr>
          <w:rFonts w:hint="cs"/>
          <w:rtl/>
          <w:lang w:eastAsia="he-IL"/>
        </w:rPr>
        <w:t>ה</w:t>
      </w:r>
      <w:bookmarkStart w:id="18837" w:name="_ETM_Q1_1518654"/>
      <w:bookmarkStart w:id="18838" w:name="_ETM_Q1_1522156"/>
      <w:bookmarkStart w:id="18839" w:name="_ETM_Q1_1519402"/>
      <w:bookmarkStart w:id="18840" w:name="_ETM_Q1_1516652"/>
      <w:bookmarkStart w:id="18841" w:name="_ETM_Q1_1520906"/>
      <w:bookmarkEnd w:id="18837"/>
      <w:bookmarkEnd w:id="18838"/>
      <w:bookmarkEnd w:id="18839"/>
      <w:bookmarkEnd w:id="18840"/>
      <w:bookmarkEnd w:id="18841"/>
      <w:r>
        <w:rPr>
          <w:rFonts w:hint="cs"/>
          <w:rtl/>
          <w:lang w:eastAsia="he-IL"/>
        </w:rPr>
        <w:t>.</w:t>
      </w:r>
    </w:p>
    <w:p w14:paraId="7053CBAC" w14:textId="77777777" w:rsidR="00D77ED4" w:rsidRDefault="00D77ED4" w:rsidP="00D77ED4">
      <w:pPr>
        <w:rPr>
          <w:rtl/>
          <w:lang w:eastAsia="he-IL"/>
        </w:rPr>
      </w:pPr>
      <w:bookmarkStart w:id="18842" w:name="_ETM_Q1_1521656"/>
      <w:bookmarkStart w:id="18843" w:name="_ETM_Q1_1523905"/>
      <w:bookmarkEnd w:id="18842"/>
      <w:bookmarkEnd w:id="18843"/>
    </w:p>
    <w:p w14:paraId="39D97A5C" w14:textId="69373C3E" w:rsidR="00D77ED4" w:rsidRDefault="00D77ED4" w:rsidP="00D77ED4">
      <w:pPr>
        <w:pStyle w:val="a4"/>
        <w:keepNext/>
        <w:rPr>
          <w:rtl/>
        </w:rPr>
      </w:pPr>
      <w:bookmarkStart w:id="18844" w:name="ET_speaker_רוית_ארבל_1629"/>
      <w:r w:rsidRPr="00D77ED4">
        <w:rPr>
          <w:rStyle w:val="TagStyle"/>
          <w:rtl/>
        </w:rPr>
        <w:t xml:space="preserve"> &lt;&lt; דובר &gt;&gt; </w:t>
      </w:r>
      <w:r>
        <w:rPr>
          <w:rtl/>
        </w:rPr>
        <w:t>רוית ארבל:</w:t>
      </w:r>
      <w:r w:rsidRPr="00D77ED4">
        <w:rPr>
          <w:rStyle w:val="TagStyle"/>
          <w:rtl/>
        </w:rPr>
        <w:t xml:space="preserve"> &lt;&lt; דובר &gt;&gt;</w:t>
      </w:r>
      <w:r>
        <w:rPr>
          <w:rtl/>
        </w:rPr>
        <w:t xml:space="preserve">   </w:t>
      </w:r>
      <w:bookmarkEnd w:id="18844"/>
    </w:p>
    <w:p w14:paraId="69D9F0B9" w14:textId="77777777" w:rsidR="00D77ED4" w:rsidRDefault="00D77ED4" w:rsidP="00D77ED4">
      <w:pPr>
        <w:pStyle w:val="KeepWithNext"/>
        <w:rPr>
          <w:rtl/>
          <w:lang w:eastAsia="he-IL"/>
        </w:rPr>
      </w:pPr>
    </w:p>
    <w:p w14:paraId="67DC5B44" w14:textId="512EEDC5" w:rsidR="00D77ED4" w:rsidRDefault="00D77ED4" w:rsidP="00D77ED4">
      <w:pPr>
        <w:rPr>
          <w:rtl/>
          <w:lang w:eastAsia="he-IL"/>
        </w:rPr>
      </w:pPr>
      <w:bookmarkStart w:id="18845" w:name="_ETM_Q1_1524656"/>
      <w:bookmarkStart w:id="18846" w:name="_ETM_Q1_1525156"/>
      <w:bookmarkStart w:id="18847" w:name="_ETM_Q1_1522655"/>
      <w:bookmarkStart w:id="18848" w:name="_ETM_Q1_1520155"/>
      <w:bookmarkEnd w:id="18845"/>
      <w:bookmarkEnd w:id="18846"/>
      <w:bookmarkEnd w:id="18847"/>
      <w:bookmarkEnd w:id="18848"/>
      <w:r>
        <w:rPr>
          <w:rFonts w:hint="cs"/>
          <w:rtl/>
          <w:lang w:eastAsia="he-IL"/>
        </w:rPr>
        <w:t xml:space="preserve">נכון, השיטה היא אחרת. </w:t>
      </w:r>
    </w:p>
    <w:p w14:paraId="7FC427D5" w14:textId="77777777" w:rsidR="00D77ED4" w:rsidRDefault="00D77ED4" w:rsidP="00D77ED4">
      <w:pPr>
        <w:ind w:firstLine="0"/>
        <w:rPr>
          <w:rtl/>
          <w:lang w:eastAsia="he-IL"/>
        </w:rPr>
      </w:pPr>
      <w:bookmarkStart w:id="18849" w:name="_ETM_Q1_1526653"/>
      <w:bookmarkStart w:id="18850" w:name="_ETM_Q1_1520402"/>
      <w:bookmarkEnd w:id="18849"/>
      <w:bookmarkEnd w:id="18850"/>
    </w:p>
    <w:p w14:paraId="611E38B3" w14:textId="051FD571" w:rsidR="00D77ED4" w:rsidRDefault="00D77ED4" w:rsidP="00D77ED4">
      <w:pPr>
        <w:pStyle w:val="a4"/>
        <w:keepNext/>
        <w:rPr>
          <w:rtl/>
        </w:rPr>
      </w:pPr>
      <w:bookmarkStart w:id="18851" w:name="ET_speaker_יונתן_דר_1630"/>
      <w:r w:rsidRPr="00D77ED4">
        <w:rPr>
          <w:rStyle w:val="TagStyle"/>
          <w:rtl/>
        </w:rPr>
        <w:t xml:space="preserve"> &lt;&lt; דובר &gt;&gt; </w:t>
      </w:r>
      <w:r>
        <w:rPr>
          <w:rtl/>
        </w:rPr>
        <w:t>ד"ר יונתן דר:</w:t>
      </w:r>
      <w:r w:rsidRPr="00D77ED4">
        <w:rPr>
          <w:rStyle w:val="TagStyle"/>
          <w:rtl/>
        </w:rPr>
        <w:t xml:space="preserve"> &lt;&lt; דובר &gt;&gt;</w:t>
      </w:r>
      <w:r>
        <w:rPr>
          <w:rtl/>
        </w:rPr>
        <w:t xml:space="preserve">   </w:t>
      </w:r>
      <w:bookmarkEnd w:id="18851"/>
    </w:p>
    <w:p w14:paraId="343A29EF" w14:textId="77777777" w:rsidR="00D77ED4" w:rsidRDefault="00D77ED4" w:rsidP="00D77ED4">
      <w:pPr>
        <w:pStyle w:val="KeepWithNext"/>
        <w:rPr>
          <w:rtl/>
          <w:lang w:eastAsia="he-IL"/>
        </w:rPr>
      </w:pPr>
      <w:bookmarkStart w:id="18852" w:name="_ETM_Q1_1522901"/>
      <w:bookmarkEnd w:id="18852"/>
    </w:p>
    <w:p w14:paraId="4BE28735" w14:textId="280E9535" w:rsidR="00D77ED4" w:rsidRDefault="00D77ED4" w:rsidP="00D77ED4">
      <w:pPr>
        <w:rPr>
          <w:rtl/>
          <w:lang w:eastAsia="he-IL"/>
        </w:rPr>
      </w:pPr>
      <w:bookmarkStart w:id="18853" w:name="_ETM_Q1_1528656"/>
      <w:bookmarkStart w:id="18854" w:name="_ETM_Q1_1525901"/>
      <w:bookmarkStart w:id="18855" w:name="_ETM_Q1_1518653"/>
      <w:bookmarkEnd w:id="18853"/>
      <w:bookmarkEnd w:id="18854"/>
      <w:bookmarkEnd w:id="18855"/>
      <w:r>
        <w:rPr>
          <w:rFonts w:hint="cs"/>
          <w:rtl/>
          <w:lang w:eastAsia="he-IL"/>
        </w:rPr>
        <w:t xml:space="preserve">הוראות התקנה </w:t>
      </w:r>
      <w:bookmarkStart w:id="18856" w:name="_ETM_Q1_1520903"/>
      <w:bookmarkEnd w:id="18856"/>
      <w:r>
        <w:rPr>
          <w:rFonts w:hint="cs"/>
          <w:rtl/>
          <w:lang w:eastAsia="he-IL"/>
        </w:rPr>
        <w:t>מפורטות בנספח 2, 3,</w:t>
      </w:r>
      <w:bookmarkStart w:id="18857" w:name="_ETM_Q1_1527655"/>
      <w:bookmarkEnd w:id="18857"/>
      <w:r>
        <w:rPr>
          <w:rFonts w:hint="cs"/>
          <w:rtl/>
          <w:lang w:eastAsia="he-IL"/>
        </w:rPr>
        <w:t xml:space="preserve"> </w:t>
      </w:r>
      <w:bookmarkStart w:id="18858" w:name="_ETM_Q1_1525154"/>
      <w:bookmarkStart w:id="18859" w:name="_ETM_Q1_1528406"/>
      <w:bookmarkEnd w:id="18858"/>
      <w:bookmarkEnd w:id="18859"/>
      <w:r>
        <w:rPr>
          <w:rFonts w:hint="cs"/>
          <w:rtl/>
          <w:lang w:eastAsia="he-IL"/>
        </w:rPr>
        <w:t>4 ו-5.</w:t>
      </w:r>
      <w:bookmarkStart w:id="18860" w:name="_ETM_Q1_1529406"/>
      <w:bookmarkEnd w:id="18860"/>
    </w:p>
    <w:p w14:paraId="4039F224" w14:textId="77777777" w:rsidR="00D77ED4" w:rsidRDefault="00D77ED4" w:rsidP="00D77ED4">
      <w:pPr>
        <w:rPr>
          <w:rtl/>
          <w:lang w:eastAsia="he-IL"/>
        </w:rPr>
      </w:pPr>
      <w:bookmarkStart w:id="18861" w:name="_ETM_Q1_1526654"/>
      <w:bookmarkStart w:id="18862" w:name="_ETM_Q1_1527656"/>
      <w:bookmarkEnd w:id="18861"/>
      <w:bookmarkEnd w:id="18862"/>
    </w:p>
    <w:p w14:paraId="696CCE32" w14:textId="39FFCA5C" w:rsidR="00D77ED4" w:rsidRDefault="00D77ED4" w:rsidP="00D77ED4">
      <w:pPr>
        <w:pStyle w:val="a4"/>
        <w:keepNext/>
        <w:rPr>
          <w:rtl/>
        </w:rPr>
      </w:pPr>
      <w:bookmarkStart w:id="18863" w:name="ET_speaker_רוית_ארבל_1631"/>
      <w:r w:rsidRPr="00D77ED4">
        <w:rPr>
          <w:rStyle w:val="TagStyle"/>
          <w:rtl/>
        </w:rPr>
        <w:t xml:space="preserve"> &lt;&lt; דובר &gt;&gt; </w:t>
      </w:r>
      <w:r>
        <w:rPr>
          <w:rtl/>
        </w:rPr>
        <w:t>רוית ארבל:</w:t>
      </w:r>
      <w:r w:rsidRPr="00D77ED4">
        <w:rPr>
          <w:rStyle w:val="TagStyle"/>
          <w:rtl/>
        </w:rPr>
        <w:t xml:space="preserve"> &lt;&lt; דובר &gt;&gt;</w:t>
      </w:r>
      <w:r>
        <w:rPr>
          <w:rtl/>
        </w:rPr>
        <w:t xml:space="preserve">   </w:t>
      </w:r>
      <w:bookmarkEnd w:id="18863"/>
    </w:p>
    <w:p w14:paraId="469C84A7" w14:textId="77777777" w:rsidR="00D77ED4" w:rsidRDefault="00D77ED4" w:rsidP="00D77ED4">
      <w:pPr>
        <w:pStyle w:val="KeepWithNext"/>
        <w:rPr>
          <w:rtl/>
          <w:lang w:eastAsia="he-IL"/>
        </w:rPr>
      </w:pPr>
    </w:p>
    <w:p w14:paraId="7E6F5E35" w14:textId="3A1213C8" w:rsidR="00D77ED4" w:rsidRDefault="00D77ED4" w:rsidP="00D77ED4">
      <w:pPr>
        <w:rPr>
          <w:rtl/>
          <w:lang w:eastAsia="he-IL"/>
        </w:rPr>
      </w:pPr>
      <w:bookmarkStart w:id="18864" w:name="_ETM_Q1_1529156"/>
      <w:bookmarkStart w:id="18865" w:name="_ETM_Q1_1526656"/>
      <w:bookmarkStart w:id="18866" w:name="_ETM_Q1_1523906"/>
      <w:bookmarkEnd w:id="18864"/>
      <w:bookmarkEnd w:id="18865"/>
      <w:bookmarkEnd w:id="18866"/>
      <w:r>
        <w:rPr>
          <w:rFonts w:hint="cs"/>
          <w:rtl/>
          <w:lang w:eastAsia="he-IL"/>
        </w:rPr>
        <w:t>הבעיה היא ש</w:t>
      </w:r>
      <w:bookmarkStart w:id="18867" w:name="_ETM_Q1_1522152"/>
      <w:bookmarkEnd w:id="18867"/>
      <w:r>
        <w:rPr>
          <w:rFonts w:hint="cs"/>
          <w:rtl/>
          <w:lang w:eastAsia="he-IL"/>
        </w:rPr>
        <w:t>זה כאילו ש</w:t>
      </w:r>
      <w:bookmarkStart w:id="18868" w:name="_ETM_Q1_1523402"/>
      <w:bookmarkEnd w:id="18868"/>
      <w:r>
        <w:rPr>
          <w:rFonts w:hint="cs"/>
          <w:rtl/>
          <w:lang w:eastAsia="he-IL"/>
        </w:rPr>
        <w:t xml:space="preserve">אנחנו </w:t>
      </w:r>
      <w:bookmarkStart w:id="18869" w:name="_ETM_Q1_1525155"/>
      <w:bookmarkEnd w:id="18869"/>
      <w:r>
        <w:rPr>
          <w:rFonts w:hint="cs"/>
          <w:rtl/>
          <w:lang w:eastAsia="he-IL"/>
        </w:rPr>
        <w:t>מנסים</w:t>
      </w:r>
      <w:bookmarkStart w:id="18870" w:name="_ETM_Q1_1523656"/>
      <w:bookmarkEnd w:id="18870"/>
      <w:r>
        <w:rPr>
          <w:rFonts w:hint="cs"/>
          <w:rtl/>
          <w:lang w:eastAsia="he-IL"/>
        </w:rPr>
        <w:t xml:space="preserve"> להשוות </w:t>
      </w:r>
      <w:bookmarkStart w:id="18871" w:name="_ETM_Q1_1524905"/>
      <w:bookmarkEnd w:id="18871"/>
      <w:r>
        <w:rPr>
          <w:rFonts w:hint="cs"/>
          <w:rtl/>
          <w:lang w:eastAsia="he-IL"/>
        </w:rPr>
        <w:t>עגבניות למלפפונים.</w:t>
      </w:r>
      <w:bookmarkStart w:id="18872" w:name="_ETM_Q1_1527153"/>
      <w:bookmarkEnd w:id="18872"/>
      <w:r>
        <w:rPr>
          <w:rFonts w:hint="cs"/>
          <w:rtl/>
          <w:lang w:eastAsia="he-IL"/>
        </w:rPr>
        <w:t xml:space="preserve"> </w:t>
      </w:r>
      <w:bookmarkStart w:id="18873" w:name="_ETM_Q1_1527905"/>
      <w:bookmarkEnd w:id="18873"/>
    </w:p>
    <w:p w14:paraId="4707CA17" w14:textId="77777777" w:rsidR="00D77ED4" w:rsidRDefault="00D77ED4" w:rsidP="00D77ED4">
      <w:pPr>
        <w:rPr>
          <w:rtl/>
          <w:lang w:eastAsia="he-IL"/>
        </w:rPr>
      </w:pPr>
      <w:bookmarkStart w:id="18874" w:name="_ETM_Q1_1529155"/>
      <w:bookmarkEnd w:id="18874"/>
    </w:p>
    <w:p w14:paraId="19700458" w14:textId="26424313" w:rsidR="00D77ED4" w:rsidRDefault="00D77ED4" w:rsidP="00D77ED4">
      <w:pPr>
        <w:pStyle w:val="a4"/>
        <w:keepNext/>
        <w:rPr>
          <w:rtl/>
        </w:rPr>
      </w:pPr>
      <w:bookmarkStart w:id="18875" w:name="ET_speaker_יונתן_דר_1632"/>
      <w:r w:rsidRPr="00D77ED4">
        <w:rPr>
          <w:rStyle w:val="TagStyle"/>
          <w:rtl/>
        </w:rPr>
        <w:t xml:space="preserve"> &lt;&lt; דובר &gt;&gt; </w:t>
      </w:r>
      <w:r>
        <w:rPr>
          <w:rtl/>
        </w:rPr>
        <w:t>ד"ר יונתן דר:</w:t>
      </w:r>
      <w:r w:rsidRPr="00D77ED4">
        <w:rPr>
          <w:rStyle w:val="TagStyle"/>
          <w:rtl/>
        </w:rPr>
        <w:t xml:space="preserve"> &lt;&lt; דובר &gt;&gt;</w:t>
      </w:r>
      <w:r>
        <w:rPr>
          <w:rtl/>
        </w:rPr>
        <w:t xml:space="preserve">   </w:t>
      </w:r>
      <w:bookmarkEnd w:id="18875"/>
    </w:p>
    <w:p w14:paraId="7412D717" w14:textId="77777777" w:rsidR="00D77ED4" w:rsidRDefault="00D77ED4" w:rsidP="00D77ED4">
      <w:pPr>
        <w:pStyle w:val="KeepWithNext"/>
        <w:rPr>
          <w:rtl/>
          <w:lang w:eastAsia="he-IL"/>
        </w:rPr>
      </w:pPr>
    </w:p>
    <w:p w14:paraId="6C0A7ED4" w14:textId="513FE863" w:rsidR="00D77ED4" w:rsidRDefault="00D77ED4" w:rsidP="00D77ED4">
      <w:pPr>
        <w:rPr>
          <w:rtl/>
          <w:lang w:eastAsia="he-IL"/>
        </w:rPr>
      </w:pPr>
      <w:bookmarkStart w:id="18876" w:name="_ETM_Q1_1530656"/>
      <w:bookmarkStart w:id="18877" w:name="_ETM_Q1_1531155"/>
      <w:bookmarkStart w:id="18878" w:name="_ETM_Q1_1531406"/>
      <w:bookmarkEnd w:id="18876"/>
      <w:bookmarkEnd w:id="18877"/>
      <w:bookmarkEnd w:id="18878"/>
      <w:r>
        <w:rPr>
          <w:rFonts w:hint="cs"/>
          <w:rtl/>
          <w:lang w:eastAsia="he-IL"/>
        </w:rPr>
        <w:t>כמו שיצרן באירופה יכול להגיד א</w:t>
      </w:r>
      <w:bookmarkStart w:id="18879" w:name="_ETM_Q1_1533154"/>
      <w:bookmarkEnd w:id="18879"/>
      <w:r>
        <w:rPr>
          <w:rFonts w:hint="cs"/>
          <w:rtl/>
          <w:lang w:eastAsia="he-IL"/>
        </w:rPr>
        <w:t>ם חומר</w:t>
      </w:r>
      <w:bookmarkStart w:id="18880" w:name="_ETM_Q1_1537156"/>
      <w:bookmarkEnd w:id="18880"/>
      <w:r>
        <w:rPr>
          <w:rFonts w:hint="cs"/>
          <w:rtl/>
          <w:lang w:eastAsia="he-IL"/>
        </w:rPr>
        <w:t xml:space="preserve"> הטעם ו</w:t>
      </w:r>
      <w:bookmarkStart w:id="18881" w:name="_ETM_Q1_1532904"/>
      <w:bookmarkEnd w:id="18881"/>
      <w:r>
        <w:rPr>
          <w:rFonts w:hint="cs"/>
          <w:rtl/>
          <w:lang w:eastAsia="he-IL"/>
        </w:rPr>
        <w:t xml:space="preserve">הריח שהוא קונה </w:t>
      </w:r>
      <w:bookmarkStart w:id="18882" w:name="_ETM_Q1_1539155"/>
      <w:bookmarkStart w:id="18883" w:name="_ETM_Q1_1536403"/>
      <w:bookmarkStart w:id="18884" w:name="_ETM_Q1_1533653"/>
      <w:bookmarkStart w:id="18885" w:name="_ETM_Q1_1530904"/>
      <w:bookmarkEnd w:id="18882"/>
      <w:bookmarkEnd w:id="18883"/>
      <w:bookmarkEnd w:id="18884"/>
      <w:bookmarkEnd w:id="18885"/>
      <w:r>
        <w:rPr>
          <w:rFonts w:hint="cs"/>
          <w:rtl/>
          <w:lang w:eastAsia="he-IL"/>
        </w:rPr>
        <w:t xml:space="preserve">עומד בהוראות האיחוד </w:t>
      </w:r>
      <w:bookmarkStart w:id="18886" w:name="_ETM_Q1_1534653"/>
      <w:bookmarkEnd w:id="18886"/>
      <w:r>
        <w:rPr>
          <w:rFonts w:hint="cs"/>
          <w:rtl/>
          <w:lang w:eastAsia="he-IL"/>
        </w:rPr>
        <w:t>או שיצרן באר</w:t>
      </w:r>
      <w:bookmarkStart w:id="18887" w:name="_ETM_Q1_1534905"/>
      <w:bookmarkEnd w:id="18887"/>
      <w:r>
        <w:rPr>
          <w:rFonts w:hint="cs"/>
          <w:rtl/>
          <w:lang w:eastAsia="he-IL"/>
        </w:rPr>
        <w:t>צ</w:t>
      </w:r>
      <w:bookmarkStart w:id="18888" w:name="_ETM_Q1_1536154"/>
      <w:bookmarkEnd w:id="18888"/>
      <w:r>
        <w:rPr>
          <w:rFonts w:hint="cs"/>
          <w:rtl/>
          <w:lang w:eastAsia="he-IL"/>
        </w:rPr>
        <w:t xml:space="preserve">ות הברית </w:t>
      </w:r>
      <w:bookmarkStart w:id="18889" w:name="_ETM_Q1_1534656"/>
      <w:bookmarkEnd w:id="18889"/>
      <w:r>
        <w:rPr>
          <w:rFonts w:hint="cs"/>
          <w:rtl/>
          <w:lang w:eastAsia="he-IL"/>
        </w:rPr>
        <w:t xml:space="preserve">יכול להגיד אם זה עומד בהוראות </w:t>
      </w:r>
      <w:bookmarkStart w:id="18890" w:name="_ETM_Q1_1541906"/>
      <w:bookmarkEnd w:id="18890"/>
      <w:r>
        <w:rPr>
          <w:rFonts w:hint="cs"/>
          <w:rtl/>
          <w:lang w:eastAsia="he-IL"/>
        </w:rPr>
        <w:t xml:space="preserve">האיחוד אז אני </w:t>
      </w:r>
      <w:bookmarkStart w:id="18891" w:name="_ETM_Q1_1542904"/>
      <w:bookmarkStart w:id="18892" w:name="_ETM_Q1_1540157"/>
      <w:bookmarkStart w:id="18893" w:name="_ETM_Q1_1537403"/>
      <w:bookmarkStart w:id="18894" w:name="_ETM_Q1_1534654"/>
      <w:bookmarkEnd w:id="18891"/>
      <w:bookmarkEnd w:id="18892"/>
      <w:bookmarkEnd w:id="18893"/>
      <w:bookmarkEnd w:id="18894"/>
      <w:r>
        <w:rPr>
          <w:rFonts w:hint="cs"/>
          <w:rtl/>
          <w:lang w:eastAsia="he-IL"/>
        </w:rPr>
        <w:t>לא מבין מה הבעיה</w:t>
      </w:r>
      <w:bookmarkStart w:id="18895" w:name="_ETM_Q1_1540903"/>
      <w:bookmarkStart w:id="18896" w:name="_ETM_Q1_1539652"/>
      <w:bookmarkEnd w:id="18895"/>
      <w:bookmarkEnd w:id="18896"/>
      <w:r>
        <w:rPr>
          <w:rFonts w:hint="cs"/>
          <w:rtl/>
          <w:lang w:eastAsia="he-IL"/>
        </w:rPr>
        <w:t xml:space="preserve"> - - -</w:t>
      </w:r>
      <w:bookmarkStart w:id="18897" w:name="_ETM_Q1_1540902"/>
      <w:bookmarkEnd w:id="18897"/>
    </w:p>
    <w:p w14:paraId="47932688" w14:textId="77777777" w:rsidR="00D77ED4" w:rsidRDefault="00D77ED4" w:rsidP="00D77ED4">
      <w:pPr>
        <w:rPr>
          <w:rtl/>
          <w:lang w:eastAsia="he-IL"/>
        </w:rPr>
      </w:pPr>
    </w:p>
    <w:p w14:paraId="13A43185" w14:textId="7D6D4948" w:rsidR="00D77ED4" w:rsidRDefault="00D77ED4" w:rsidP="00D77ED4">
      <w:pPr>
        <w:pStyle w:val="a4"/>
        <w:keepNext/>
        <w:rPr>
          <w:rtl/>
        </w:rPr>
      </w:pPr>
      <w:bookmarkStart w:id="18898" w:name="ET_speaker_ליאור_לוי_1633"/>
      <w:r w:rsidRPr="00D77ED4">
        <w:rPr>
          <w:rStyle w:val="TagStyle"/>
          <w:rtl/>
        </w:rPr>
        <w:t xml:space="preserve"> &lt;&lt; דובר &gt;&gt; </w:t>
      </w:r>
      <w:r>
        <w:rPr>
          <w:rtl/>
        </w:rPr>
        <w:t>ליאור לוי:</w:t>
      </w:r>
      <w:r w:rsidRPr="00D77ED4">
        <w:rPr>
          <w:rStyle w:val="TagStyle"/>
          <w:rtl/>
        </w:rPr>
        <w:t xml:space="preserve"> &lt;&lt; דובר &gt;&gt;</w:t>
      </w:r>
      <w:r>
        <w:rPr>
          <w:rtl/>
        </w:rPr>
        <w:t xml:space="preserve">   </w:t>
      </w:r>
      <w:bookmarkEnd w:id="18898"/>
    </w:p>
    <w:p w14:paraId="02846218" w14:textId="77777777" w:rsidR="00D77ED4" w:rsidRDefault="00D77ED4" w:rsidP="00D77ED4">
      <w:pPr>
        <w:pStyle w:val="KeepWithNext"/>
        <w:rPr>
          <w:rtl/>
          <w:lang w:eastAsia="he-IL"/>
        </w:rPr>
      </w:pPr>
    </w:p>
    <w:p w14:paraId="1832736B" w14:textId="08B05A5C" w:rsidR="00D77ED4" w:rsidRDefault="00D77ED4" w:rsidP="00D77ED4">
      <w:pPr>
        <w:rPr>
          <w:rtl/>
          <w:lang w:eastAsia="he-IL"/>
        </w:rPr>
      </w:pPr>
      <w:bookmarkStart w:id="18899" w:name="_ETM_Q1_1537154"/>
      <w:bookmarkStart w:id="18900" w:name="_ETM_Q1_1537404"/>
      <w:bookmarkEnd w:id="18899"/>
      <w:bookmarkEnd w:id="18900"/>
      <w:r>
        <w:rPr>
          <w:rFonts w:hint="cs"/>
          <w:rtl/>
          <w:lang w:eastAsia="he-IL"/>
        </w:rPr>
        <w:t>זו בדיוק הנק</w:t>
      </w:r>
      <w:bookmarkStart w:id="18901" w:name="_ETM_Q1_1540656"/>
      <w:bookmarkEnd w:id="18901"/>
      <w:r>
        <w:rPr>
          <w:rFonts w:hint="cs"/>
          <w:rtl/>
          <w:lang w:eastAsia="he-IL"/>
        </w:rPr>
        <w:t>ודה.</w:t>
      </w:r>
    </w:p>
    <w:p w14:paraId="7E4469F2" w14:textId="77777777" w:rsidR="00D77ED4" w:rsidRDefault="00D77ED4" w:rsidP="00D77ED4">
      <w:pPr>
        <w:rPr>
          <w:rtl/>
          <w:lang w:eastAsia="he-IL"/>
        </w:rPr>
      </w:pPr>
      <w:bookmarkStart w:id="18902" w:name="_ETM_Q1_1543903"/>
      <w:bookmarkStart w:id="18903" w:name="_ETM_Q1_1544406"/>
      <w:bookmarkEnd w:id="18902"/>
      <w:bookmarkEnd w:id="18903"/>
    </w:p>
    <w:p w14:paraId="49A36620" w14:textId="3E5C675B" w:rsidR="00D77ED4" w:rsidRDefault="00D77ED4" w:rsidP="00D77ED4">
      <w:pPr>
        <w:pStyle w:val="a4"/>
        <w:keepNext/>
        <w:rPr>
          <w:rtl/>
        </w:rPr>
      </w:pPr>
      <w:bookmarkStart w:id="18904" w:name="ET_speaker_אביב_חצבני_1634"/>
      <w:r w:rsidRPr="00D77ED4">
        <w:rPr>
          <w:rStyle w:val="TagStyle"/>
          <w:rtl/>
        </w:rPr>
        <w:t xml:space="preserve"> &lt;&lt; דובר &gt;&gt; </w:t>
      </w:r>
      <w:r>
        <w:rPr>
          <w:rtl/>
        </w:rPr>
        <w:t>אביב חצבני:</w:t>
      </w:r>
      <w:r w:rsidRPr="00D77ED4">
        <w:rPr>
          <w:rStyle w:val="TagStyle"/>
          <w:rtl/>
        </w:rPr>
        <w:t xml:space="preserve"> &lt;&lt; דובר &gt;&gt;</w:t>
      </w:r>
      <w:r>
        <w:rPr>
          <w:rtl/>
        </w:rPr>
        <w:t xml:space="preserve">   </w:t>
      </w:r>
      <w:bookmarkEnd w:id="18904"/>
    </w:p>
    <w:p w14:paraId="1E39BB69" w14:textId="77777777" w:rsidR="00D77ED4" w:rsidRDefault="00D77ED4" w:rsidP="00D77ED4">
      <w:pPr>
        <w:pStyle w:val="KeepWithNext"/>
        <w:rPr>
          <w:rtl/>
          <w:lang w:eastAsia="he-IL"/>
        </w:rPr>
      </w:pPr>
    </w:p>
    <w:p w14:paraId="67169385" w14:textId="05D2ABC8" w:rsidR="00D77ED4" w:rsidRDefault="00D77ED4" w:rsidP="00D77ED4">
      <w:pPr>
        <w:rPr>
          <w:rtl/>
          <w:lang w:eastAsia="he-IL"/>
        </w:rPr>
      </w:pPr>
      <w:bookmarkStart w:id="18905" w:name="_ETM_Q1_1545657"/>
      <w:bookmarkStart w:id="18906" w:name="_ETM_Q1_1542657"/>
      <w:bookmarkStart w:id="18907" w:name="_ETM_Q1_1539902"/>
      <w:bookmarkEnd w:id="18905"/>
      <w:bookmarkEnd w:id="18906"/>
      <w:bookmarkEnd w:id="18907"/>
      <w:r>
        <w:rPr>
          <w:rFonts w:hint="cs"/>
          <w:rtl/>
          <w:lang w:eastAsia="he-IL"/>
        </w:rPr>
        <w:t xml:space="preserve">למה אתה חושב את זה? </w:t>
      </w:r>
      <w:bookmarkStart w:id="18908" w:name="_ETM_Q1_1541406"/>
      <w:bookmarkEnd w:id="18908"/>
      <w:r>
        <w:rPr>
          <w:rFonts w:hint="cs"/>
          <w:rtl/>
          <w:lang w:eastAsia="he-IL"/>
        </w:rPr>
        <w:t>זו בדיוק הבעיה.</w:t>
      </w:r>
      <w:bookmarkStart w:id="18909" w:name="_ETM_Q1_1542905"/>
      <w:bookmarkStart w:id="18910" w:name="_ETM_Q1_1540655"/>
      <w:bookmarkStart w:id="18911" w:name="_ETM_Q1_1538154"/>
      <w:bookmarkEnd w:id="18909"/>
      <w:bookmarkEnd w:id="18910"/>
      <w:bookmarkEnd w:id="18911"/>
    </w:p>
    <w:p w14:paraId="6EB11174" w14:textId="77777777" w:rsidR="00D77ED4" w:rsidRDefault="00D77ED4" w:rsidP="00D77ED4">
      <w:pPr>
        <w:rPr>
          <w:rtl/>
          <w:lang w:eastAsia="he-IL"/>
        </w:rPr>
      </w:pPr>
      <w:bookmarkStart w:id="18912" w:name="_ETM_Q1_1545406"/>
      <w:bookmarkEnd w:id="18912"/>
    </w:p>
    <w:p w14:paraId="499650E4" w14:textId="754EB31B" w:rsidR="00D77ED4" w:rsidRDefault="00D77ED4" w:rsidP="00D77ED4">
      <w:pPr>
        <w:pStyle w:val="a4"/>
        <w:keepNext/>
        <w:rPr>
          <w:rtl/>
        </w:rPr>
      </w:pPr>
      <w:r w:rsidRPr="00D77ED4">
        <w:rPr>
          <w:rStyle w:val="TagStyle"/>
          <w:rtl/>
        </w:rPr>
        <w:t xml:space="preserve"> &lt;&lt; דובר &gt;&gt; </w:t>
      </w:r>
      <w:r>
        <w:rPr>
          <w:rtl/>
        </w:rPr>
        <w:t>ליאור לוי:</w:t>
      </w:r>
      <w:r w:rsidRPr="00D77ED4">
        <w:rPr>
          <w:rStyle w:val="TagStyle"/>
          <w:rtl/>
        </w:rPr>
        <w:t xml:space="preserve"> &lt;&lt; דובר &gt;&gt;</w:t>
      </w:r>
      <w:r>
        <w:rPr>
          <w:rtl/>
        </w:rPr>
        <w:t xml:space="preserve">   </w:t>
      </w:r>
    </w:p>
    <w:p w14:paraId="652CDE32" w14:textId="77777777" w:rsidR="00D77ED4" w:rsidRDefault="00D77ED4" w:rsidP="00D77ED4">
      <w:pPr>
        <w:pStyle w:val="KeepWithNext"/>
        <w:rPr>
          <w:rtl/>
          <w:lang w:eastAsia="he-IL"/>
        </w:rPr>
      </w:pPr>
    </w:p>
    <w:p w14:paraId="281A2359" w14:textId="5D910D7D" w:rsidR="005E43C2" w:rsidRDefault="00D77ED4" w:rsidP="00D77ED4">
      <w:pPr>
        <w:rPr>
          <w:rtl/>
          <w:lang w:eastAsia="he-IL"/>
        </w:rPr>
      </w:pPr>
      <w:bookmarkStart w:id="18913" w:name="_ETM_Q1_1547404"/>
      <w:bookmarkStart w:id="18914" w:name="_ETM_Q1_1545654"/>
      <w:bookmarkEnd w:id="18913"/>
      <w:bookmarkEnd w:id="18914"/>
      <w:r>
        <w:rPr>
          <w:rFonts w:hint="cs"/>
          <w:rtl/>
          <w:lang w:eastAsia="he-IL"/>
        </w:rPr>
        <w:t xml:space="preserve">האם היצרן האמריקאי </w:t>
      </w:r>
      <w:bookmarkStart w:id="18915" w:name="_ETM_Q1_1543155"/>
      <w:bookmarkStart w:id="18916" w:name="_ETM_Q1_1540406"/>
      <w:bookmarkEnd w:id="18915"/>
      <w:bookmarkEnd w:id="18916"/>
      <w:r>
        <w:rPr>
          <w:rFonts w:hint="cs"/>
          <w:rtl/>
          <w:lang w:eastAsia="he-IL"/>
        </w:rPr>
        <w:t>יגיד שהוא עומד בתקנות האירופ</w:t>
      </w:r>
      <w:bookmarkStart w:id="18917" w:name="_ETM_Q1_1548152"/>
      <w:bookmarkStart w:id="18918" w:name="_ETM_Q1_1539655"/>
      <w:bookmarkEnd w:id="18917"/>
      <w:bookmarkEnd w:id="18918"/>
      <w:r>
        <w:rPr>
          <w:rFonts w:hint="cs"/>
          <w:rtl/>
          <w:lang w:eastAsia="he-IL"/>
        </w:rPr>
        <w:t>איות</w:t>
      </w:r>
      <w:bookmarkStart w:id="18919" w:name="_ETM_Q1_1547153"/>
      <w:bookmarkStart w:id="18920" w:name="_ETM_Q1_1544405"/>
      <w:bookmarkStart w:id="18921" w:name="_ETM_Q1_1541405"/>
      <w:bookmarkEnd w:id="18919"/>
      <w:bookmarkEnd w:id="18920"/>
      <w:bookmarkEnd w:id="18921"/>
      <w:r>
        <w:rPr>
          <w:rFonts w:hint="cs"/>
          <w:rtl/>
          <w:lang w:eastAsia="he-IL"/>
        </w:rPr>
        <w:t>? הוא יגיד שהוא עומד ב-</w:t>
      </w:r>
      <w:bookmarkStart w:id="18922" w:name="_ETM_Q1_1544904"/>
      <w:bookmarkEnd w:id="18922"/>
      <w:r>
        <w:rPr>
          <w:lang w:eastAsia="he-IL"/>
        </w:rPr>
        <w:t>FDA</w:t>
      </w:r>
      <w:r>
        <w:rPr>
          <w:rFonts w:hint="cs"/>
          <w:rtl/>
          <w:lang w:eastAsia="he-IL"/>
        </w:rPr>
        <w:t>, הוא לא</w:t>
      </w:r>
      <w:bookmarkStart w:id="18923" w:name="_ETM_Q1_1549405"/>
      <w:bookmarkEnd w:id="18923"/>
      <w:r>
        <w:rPr>
          <w:rFonts w:hint="cs"/>
          <w:rtl/>
          <w:lang w:eastAsia="he-IL"/>
        </w:rPr>
        <w:t xml:space="preserve"> יגיד שהוא עומד בתק</w:t>
      </w:r>
      <w:bookmarkStart w:id="18924" w:name="_ETM_Q1_39904"/>
      <w:bookmarkStart w:id="18925" w:name="_ETM_Q1_1525656"/>
      <w:bookmarkStart w:id="18926" w:name="_ETM_Q1_1528905"/>
      <w:bookmarkEnd w:id="18924"/>
      <w:bookmarkEnd w:id="18925"/>
      <w:bookmarkEnd w:id="18926"/>
      <w:r>
        <w:rPr>
          <w:rFonts w:hint="cs"/>
          <w:rtl/>
          <w:lang w:eastAsia="he-IL"/>
        </w:rPr>
        <w:t>נות האיר</w:t>
      </w:r>
      <w:bookmarkStart w:id="18927" w:name="_ETM_Q1_1552904"/>
      <w:bookmarkEnd w:id="18927"/>
      <w:r>
        <w:rPr>
          <w:rFonts w:hint="cs"/>
          <w:rtl/>
          <w:lang w:eastAsia="he-IL"/>
        </w:rPr>
        <w:t>ופאיות</w:t>
      </w:r>
      <w:bookmarkStart w:id="18928" w:name="_ETM_Q1_1550151"/>
      <w:bookmarkEnd w:id="18928"/>
      <w:r>
        <w:rPr>
          <w:rFonts w:hint="cs"/>
          <w:rtl/>
          <w:lang w:eastAsia="he-IL"/>
        </w:rPr>
        <w:t xml:space="preserve"> וזאת בדיוק הבעיה. </w:t>
      </w:r>
      <w:bookmarkStart w:id="18929" w:name="_ETM_Q1_1555654"/>
      <w:bookmarkStart w:id="18930" w:name="_ETM_Q1_1553154"/>
      <w:bookmarkEnd w:id="18929"/>
      <w:bookmarkEnd w:id="18930"/>
      <w:r w:rsidR="005E43C2">
        <w:rPr>
          <w:rFonts w:hint="cs"/>
          <w:rtl/>
          <w:lang w:eastAsia="he-IL"/>
        </w:rPr>
        <w:t>אנ</w:t>
      </w:r>
      <w:bookmarkStart w:id="18931" w:name="_ETM_Q1_1551405"/>
      <w:bookmarkStart w:id="18932" w:name="_ETM_Q1_1549152"/>
      <w:bookmarkEnd w:id="18931"/>
      <w:bookmarkEnd w:id="18932"/>
      <w:r w:rsidR="005E43C2">
        <w:rPr>
          <w:rFonts w:hint="cs"/>
          <w:rtl/>
          <w:lang w:eastAsia="he-IL"/>
        </w:rPr>
        <w:t>י מצטערת שהתפרצתי.</w:t>
      </w:r>
      <w:bookmarkStart w:id="18933" w:name="_ETM_Q1_1558653"/>
      <w:bookmarkEnd w:id="18933"/>
      <w:r w:rsidR="005E43C2">
        <w:rPr>
          <w:rFonts w:hint="cs"/>
          <w:rtl/>
          <w:lang w:eastAsia="he-IL"/>
        </w:rPr>
        <w:t xml:space="preserve"> לפרוטוקול,</w:t>
      </w:r>
      <w:bookmarkStart w:id="18934" w:name="_ETM_Q1_1559905"/>
      <w:bookmarkEnd w:id="18934"/>
      <w:r w:rsidR="005E43C2">
        <w:rPr>
          <w:rFonts w:hint="cs"/>
          <w:rtl/>
          <w:lang w:eastAsia="he-IL"/>
        </w:rPr>
        <w:t xml:space="preserve"> </w:t>
      </w:r>
      <w:bookmarkStart w:id="18935" w:name="_ETM_Q1_1550155"/>
      <w:bookmarkEnd w:id="18935"/>
      <w:r w:rsidR="005E43C2">
        <w:rPr>
          <w:rFonts w:hint="cs"/>
          <w:rtl/>
          <w:lang w:eastAsia="he-IL"/>
        </w:rPr>
        <w:t>ליאור לוי</w:t>
      </w:r>
      <w:bookmarkStart w:id="18936" w:name="_ETM_Q1_1560153"/>
      <w:bookmarkEnd w:id="18936"/>
      <w:r w:rsidR="005E43C2">
        <w:rPr>
          <w:rFonts w:hint="cs"/>
          <w:rtl/>
          <w:lang w:eastAsia="he-IL"/>
        </w:rPr>
        <w:t xml:space="preserve"> מהתאחדות התעשיינים</w:t>
      </w:r>
      <w:bookmarkStart w:id="18937" w:name="_ETM_Q1_1559152"/>
      <w:bookmarkStart w:id="18938" w:name="_ETM_Q1_1556405"/>
      <w:bookmarkEnd w:id="18937"/>
      <w:bookmarkEnd w:id="18938"/>
      <w:r w:rsidR="005E43C2">
        <w:rPr>
          <w:rFonts w:hint="cs"/>
          <w:rtl/>
          <w:lang w:eastAsia="he-IL"/>
        </w:rPr>
        <w:t xml:space="preserve">. </w:t>
      </w:r>
    </w:p>
    <w:p w14:paraId="3B7DDB62" w14:textId="77777777" w:rsidR="005E43C2" w:rsidRDefault="005E43C2" w:rsidP="00D77ED4">
      <w:pPr>
        <w:rPr>
          <w:rtl/>
          <w:lang w:eastAsia="he-IL"/>
        </w:rPr>
      </w:pPr>
      <w:bookmarkStart w:id="18939" w:name="_ETM_Q1_1556906"/>
      <w:bookmarkEnd w:id="18939"/>
    </w:p>
    <w:p w14:paraId="67C09067" w14:textId="0C8AA01F" w:rsidR="005E43C2" w:rsidRDefault="005E43C2" w:rsidP="00D77ED4">
      <w:pPr>
        <w:rPr>
          <w:rtl/>
          <w:lang w:eastAsia="he-IL"/>
        </w:rPr>
      </w:pPr>
      <w:bookmarkStart w:id="18940" w:name="_ETM_Q1_1554403"/>
      <w:bookmarkStart w:id="18941" w:name="_ETM_Q1_1558904"/>
      <w:bookmarkStart w:id="18942" w:name="_ETM_Q1_8404"/>
      <w:bookmarkStart w:id="18943" w:name="_ETM_Q1_8654"/>
      <w:bookmarkEnd w:id="18940"/>
      <w:bookmarkEnd w:id="18941"/>
      <w:bookmarkEnd w:id="18942"/>
      <w:bookmarkEnd w:id="18943"/>
      <w:r>
        <w:rPr>
          <w:rFonts w:hint="cs"/>
          <w:rtl/>
          <w:lang w:eastAsia="he-IL"/>
        </w:rPr>
        <w:t xml:space="preserve">אני חוזר </w:t>
      </w:r>
      <w:bookmarkStart w:id="18944" w:name="_ETM_Q1_1560655"/>
      <w:bookmarkEnd w:id="18944"/>
      <w:r>
        <w:rPr>
          <w:rFonts w:hint="cs"/>
          <w:rtl/>
          <w:lang w:eastAsia="he-IL"/>
        </w:rPr>
        <w:t xml:space="preserve">למה שאמר האדון הנחמד </w:t>
      </w:r>
      <w:bookmarkStart w:id="18945" w:name="_ETM_Q1_1561155"/>
      <w:bookmarkEnd w:id="18945"/>
      <w:r>
        <w:rPr>
          <w:rFonts w:hint="cs"/>
          <w:rtl/>
          <w:lang w:eastAsia="he-IL"/>
        </w:rPr>
        <w:t xml:space="preserve">שהוא </w:t>
      </w:r>
      <w:bookmarkStart w:id="18946" w:name="_ETM_Q1_1561905"/>
      <w:bookmarkEnd w:id="18946"/>
      <w:r>
        <w:rPr>
          <w:rFonts w:hint="cs"/>
          <w:rtl/>
          <w:lang w:eastAsia="he-IL"/>
        </w:rPr>
        <w:t xml:space="preserve">המשנה למנכ"ל ממשרד החקלאות. הרעיון של "מה שטוב </w:t>
      </w:r>
      <w:bookmarkStart w:id="18947" w:name="_ETM_Q1_1573905"/>
      <w:bookmarkEnd w:id="18947"/>
      <w:r>
        <w:rPr>
          <w:rFonts w:hint="cs"/>
          <w:rtl/>
          <w:lang w:eastAsia="he-IL"/>
        </w:rPr>
        <w:t>ל</w:t>
      </w:r>
      <w:bookmarkStart w:id="18948" w:name="_ETM_Q1_1571405"/>
      <w:bookmarkEnd w:id="18948"/>
      <w:r>
        <w:rPr>
          <w:rFonts w:hint="cs"/>
          <w:rtl/>
          <w:lang w:eastAsia="he-IL"/>
        </w:rPr>
        <w:t xml:space="preserve">אירופה" הוא </w:t>
      </w:r>
      <w:bookmarkStart w:id="18949" w:name="_ETM_Q1_1573406"/>
      <w:bookmarkEnd w:id="18949"/>
      <w:r>
        <w:rPr>
          <w:rFonts w:hint="cs"/>
          <w:rtl/>
          <w:lang w:eastAsia="he-IL"/>
        </w:rPr>
        <w:t xml:space="preserve">להקל על הייבוא לישראל, הוא </w:t>
      </w:r>
      <w:bookmarkStart w:id="18950" w:name="_ETM_Q1_1574902"/>
      <w:bookmarkEnd w:id="18950"/>
      <w:r>
        <w:rPr>
          <w:rFonts w:hint="cs"/>
          <w:rtl/>
          <w:lang w:eastAsia="he-IL"/>
        </w:rPr>
        <w:t xml:space="preserve">לא להקשות על הייצור </w:t>
      </w:r>
      <w:bookmarkStart w:id="18951" w:name="_ETM_Q1_1575902"/>
      <w:bookmarkEnd w:id="18951"/>
      <w:r>
        <w:rPr>
          <w:rFonts w:hint="cs"/>
          <w:rtl/>
          <w:lang w:eastAsia="he-IL"/>
        </w:rPr>
        <w:t xml:space="preserve">המקומי </w:t>
      </w:r>
      <w:bookmarkStart w:id="18952" w:name="_ETM_Q1_1577652"/>
      <w:bookmarkEnd w:id="18952"/>
      <w:r>
        <w:rPr>
          <w:rFonts w:hint="cs"/>
          <w:rtl/>
          <w:lang w:eastAsia="he-IL"/>
        </w:rPr>
        <w:t>ואני רוצה להסביר לכם מה ה</w:t>
      </w:r>
      <w:bookmarkStart w:id="18953" w:name="_ETM_Q1_1579655"/>
      <w:bookmarkEnd w:id="18953"/>
      <w:r>
        <w:rPr>
          <w:rFonts w:hint="cs"/>
          <w:rtl/>
          <w:lang w:eastAsia="he-IL"/>
        </w:rPr>
        <w:t xml:space="preserve">משמעות של טעם וריח במקרה </w:t>
      </w:r>
      <w:bookmarkStart w:id="18954" w:name="_ETM_Q1_1583402"/>
      <w:bookmarkEnd w:id="18954"/>
      <w:r>
        <w:rPr>
          <w:rFonts w:hint="cs"/>
          <w:rtl/>
          <w:lang w:eastAsia="he-IL"/>
        </w:rPr>
        <w:t xml:space="preserve">הזה. </w:t>
      </w:r>
      <w:bookmarkStart w:id="18955" w:name="_ETM_Q1_1581156"/>
      <w:bookmarkEnd w:id="18955"/>
      <w:r>
        <w:rPr>
          <w:rFonts w:hint="cs"/>
          <w:rtl/>
          <w:lang w:eastAsia="he-IL"/>
        </w:rPr>
        <w:t>זה תוספת של מיל</w:t>
      </w:r>
      <w:bookmarkStart w:id="18956" w:name="_ETM_Q1_1584155"/>
      <w:bookmarkEnd w:id="18956"/>
      <w:r>
        <w:rPr>
          <w:rFonts w:hint="cs"/>
          <w:rtl/>
          <w:lang w:eastAsia="he-IL"/>
        </w:rPr>
        <w:t>יארד</w:t>
      </w:r>
      <w:r w:rsidR="00FE717B">
        <w:rPr>
          <w:rFonts w:hint="cs"/>
          <w:rtl/>
          <w:lang w:eastAsia="he-IL"/>
        </w:rPr>
        <w:t>י</w:t>
      </w:r>
      <w:r>
        <w:rPr>
          <w:rFonts w:hint="cs"/>
          <w:rtl/>
          <w:lang w:eastAsia="he-IL"/>
        </w:rPr>
        <w:t xml:space="preserve"> שקלים </w:t>
      </w:r>
      <w:bookmarkStart w:id="18957" w:name="_ETM_Q1_1574406"/>
      <w:bookmarkEnd w:id="18957"/>
      <w:r>
        <w:rPr>
          <w:rFonts w:hint="cs"/>
          <w:rtl/>
          <w:lang w:eastAsia="he-IL"/>
        </w:rPr>
        <w:t xml:space="preserve">לעלויות בגלל שאתם </w:t>
      </w:r>
      <w:bookmarkStart w:id="18958" w:name="_ETM_Q1_1587905"/>
      <w:bookmarkEnd w:id="18958"/>
      <w:r>
        <w:rPr>
          <w:rFonts w:hint="cs"/>
          <w:rtl/>
          <w:lang w:eastAsia="he-IL"/>
        </w:rPr>
        <w:t xml:space="preserve">חושבים שאולי אסור </w:t>
      </w:r>
      <w:bookmarkStart w:id="18959" w:name="_ETM_Q1_1587655"/>
      <w:bookmarkEnd w:id="18959"/>
      <w:r>
        <w:rPr>
          <w:rFonts w:hint="cs"/>
          <w:rtl/>
          <w:lang w:eastAsia="he-IL"/>
        </w:rPr>
        <w:t xml:space="preserve">לייצר עם תוספי טעם וריח שמקורם בארצות </w:t>
      </w:r>
      <w:bookmarkStart w:id="18960" w:name="_ETM_Q1_1592655"/>
      <w:bookmarkEnd w:id="18960"/>
      <w:r>
        <w:rPr>
          <w:rFonts w:hint="cs"/>
          <w:rtl/>
          <w:lang w:eastAsia="he-IL"/>
        </w:rPr>
        <w:t xml:space="preserve">הברית </w:t>
      </w:r>
      <w:bookmarkStart w:id="18961" w:name="_ETM_Q1_1590905"/>
      <w:bookmarkEnd w:id="18961"/>
      <w:r>
        <w:rPr>
          <w:rFonts w:hint="cs"/>
          <w:rtl/>
          <w:lang w:eastAsia="he-IL"/>
        </w:rPr>
        <w:t xml:space="preserve">או </w:t>
      </w:r>
      <w:bookmarkStart w:id="18962" w:name="_ETM_Q1_1588406"/>
      <w:bookmarkEnd w:id="18962"/>
      <w:r>
        <w:rPr>
          <w:rFonts w:hint="cs"/>
          <w:rtl/>
          <w:lang w:eastAsia="he-IL"/>
        </w:rPr>
        <w:t>מקורם במדינות אחרות שהן תקינות</w:t>
      </w:r>
      <w:bookmarkStart w:id="18963" w:name="_ETM_Q1_1593152"/>
      <w:bookmarkEnd w:id="18963"/>
      <w:r>
        <w:rPr>
          <w:rFonts w:hint="cs"/>
          <w:rtl/>
          <w:lang w:eastAsia="he-IL"/>
        </w:rPr>
        <w:t xml:space="preserve"> לחלוטין. </w:t>
      </w:r>
      <w:bookmarkStart w:id="18964" w:name="_ETM_Q1_1593403"/>
      <w:bookmarkEnd w:id="18964"/>
      <w:r>
        <w:rPr>
          <w:rFonts w:hint="cs"/>
          <w:rtl/>
          <w:lang w:eastAsia="he-IL"/>
        </w:rPr>
        <w:t xml:space="preserve">תפנימו שאנחנו </w:t>
      </w:r>
      <w:bookmarkStart w:id="18965" w:name="_ETM_Q1_1596655"/>
      <w:bookmarkEnd w:id="18965"/>
      <w:r>
        <w:rPr>
          <w:rFonts w:hint="cs"/>
          <w:rtl/>
          <w:lang w:eastAsia="he-IL"/>
        </w:rPr>
        <w:t xml:space="preserve">לא </w:t>
      </w:r>
      <w:bookmarkStart w:id="18966" w:name="_ETM_Q1_1594653"/>
      <w:bookmarkStart w:id="18967" w:name="_ETM_Q1_1591902"/>
      <w:bookmarkEnd w:id="18966"/>
      <w:bookmarkEnd w:id="18967"/>
      <w:r>
        <w:rPr>
          <w:rFonts w:hint="cs"/>
          <w:rtl/>
          <w:lang w:eastAsia="he-IL"/>
        </w:rPr>
        <w:t>יכולים לעמוד בזה. ז</w:t>
      </w:r>
      <w:bookmarkStart w:id="18968" w:name="_ETM_Q1_1598903"/>
      <w:bookmarkStart w:id="18969" w:name="_ETM_Q1_1596905"/>
      <w:bookmarkEnd w:id="18968"/>
      <w:bookmarkEnd w:id="18969"/>
      <w:r>
        <w:rPr>
          <w:rFonts w:hint="cs"/>
          <w:rtl/>
          <w:lang w:eastAsia="he-IL"/>
        </w:rPr>
        <w:t>ה לא</w:t>
      </w:r>
      <w:bookmarkStart w:id="18970" w:name="_ETM_Q1_1595402"/>
      <w:bookmarkEnd w:id="18970"/>
      <w:r>
        <w:rPr>
          <w:rFonts w:hint="cs"/>
          <w:rtl/>
          <w:lang w:eastAsia="he-IL"/>
        </w:rPr>
        <w:t xml:space="preserve"> דיבורי </w:t>
      </w:r>
      <w:bookmarkStart w:id="18971" w:name="_ETM_Q1_1596406"/>
      <w:bookmarkEnd w:id="18971"/>
      <w:r>
        <w:rPr>
          <w:rFonts w:hint="cs"/>
          <w:rtl/>
          <w:lang w:eastAsia="he-IL"/>
        </w:rPr>
        <w:t xml:space="preserve">סרק, זאת אמת לאמיתה. </w:t>
      </w:r>
    </w:p>
    <w:p w14:paraId="489F6494" w14:textId="77777777" w:rsidR="005E43C2" w:rsidRDefault="005E43C2" w:rsidP="00D77ED4">
      <w:pPr>
        <w:rPr>
          <w:rtl/>
          <w:lang w:eastAsia="he-IL"/>
        </w:rPr>
      </w:pPr>
      <w:bookmarkStart w:id="18972" w:name="_ETM_Q1_1601157"/>
      <w:bookmarkEnd w:id="18972"/>
    </w:p>
    <w:p w14:paraId="7ACF5939" w14:textId="39B2A124" w:rsidR="005E43C2" w:rsidRDefault="005E43C2" w:rsidP="00D77ED4">
      <w:pPr>
        <w:rPr>
          <w:rtl/>
          <w:lang w:eastAsia="he-IL"/>
        </w:rPr>
      </w:pPr>
      <w:bookmarkStart w:id="18973" w:name="_ETM_Q1_1601652"/>
      <w:bookmarkEnd w:id="18973"/>
      <w:r>
        <w:rPr>
          <w:rFonts w:hint="cs"/>
          <w:rtl/>
          <w:lang w:eastAsia="he-IL"/>
        </w:rPr>
        <w:t>לא ניתן להגיע למצב</w:t>
      </w:r>
      <w:bookmarkStart w:id="18974" w:name="_ETM_Q1_1601902"/>
      <w:bookmarkEnd w:id="18974"/>
      <w:r>
        <w:rPr>
          <w:rFonts w:hint="cs"/>
          <w:rtl/>
          <w:lang w:eastAsia="he-IL"/>
        </w:rPr>
        <w:t xml:space="preserve"> שבו התעשייה </w:t>
      </w:r>
      <w:bookmarkStart w:id="18975" w:name="_ETM_Q1_1605152"/>
      <w:bookmarkEnd w:id="18975"/>
      <w:r>
        <w:rPr>
          <w:rFonts w:hint="cs"/>
          <w:rtl/>
          <w:lang w:eastAsia="he-IL"/>
        </w:rPr>
        <w:t>הישראלית תצמצם</w:t>
      </w:r>
      <w:bookmarkStart w:id="18976" w:name="_ETM_Q1_1604403"/>
      <w:bookmarkEnd w:id="18976"/>
      <w:r>
        <w:rPr>
          <w:rFonts w:hint="cs"/>
          <w:rtl/>
          <w:lang w:eastAsia="he-IL"/>
        </w:rPr>
        <w:t xml:space="preserve"> את עצמה מבחינת ספקים ויכולות </w:t>
      </w:r>
      <w:bookmarkStart w:id="18977" w:name="_ETM_Q1_1607154"/>
      <w:bookmarkEnd w:id="18977"/>
      <w:r>
        <w:rPr>
          <w:rFonts w:hint="cs"/>
          <w:rtl/>
          <w:lang w:eastAsia="he-IL"/>
        </w:rPr>
        <w:t xml:space="preserve">לספקים שיגדירו לה </w:t>
      </w:r>
      <w:bookmarkStart w:id="18978" w:name="_ETM_Q1_1609654"/>
      <w:bookmarkEnd w:id="18978"/>
      <w:r>
        <w:rPr>
          <w:rFonts w:hint="cs"/>
          <w:rtl/>
          <w:lang w:eastAsia="he-IL"/>
        </w:rPr>
        <w:t xml:space="preserve">שהם עומדים בתקנות </w:t>
      </w:r>
      <w:bookmarkStart w:id="18979" w:name="_ETM_Q1_1611653"/>
      <w:bookmarkEnd w:id="18979"/>
      <w:r>
        <w:rPr>
          <w:rFonts w:hint="cs"/>
          <w:rtl/>
          <w:lang w:eastAsia="he-IL"/>
        </w:rPr>
        <w:t>האירופאיות כאשר עסקינן בטעם וריח</w:t>
      </w:r>
      <w:bookmarkStart w:id="18980" w:name="_ETM_Q1_1613403"/>
      <w:bookmarkEnd w:id="18980"/>
      <w:r>
        <w:rPr>
          <w:rFonts w:hint="cs"/>
          <w:rtl/>
          <w:lang w:eastAsia="he-IL"/>
        </w:rPr>
        <w:t xml:space="preserve">. זאת עובדה </w:t>
      </w:r>
      <w:bookmarkStart w:id="18981" w:name="_ETM_Q1_1615155"/>
      <w:bookmarkEnd w:id="18981"/>
      <w:r>
        <w:rPr>
          <w:rFonts w:hint="cs"/>
          <w:rtl/>
          <w:lang w:eastAsia="he-IL"/>
        </w:rPr>
        <w:t>וזאת המציאות. אתה יכול להגיד לי שבדקת</w:t>
      </w:r>
      <w:bookmarkStart w:id="18982" w:name="_ETM_Q1_1618902"/>
      <w:bookmarkEnd w:id="18982"/>
      <w:r>
        <w:rPr>
          <w:rFonts w:hint="cs"/>
          <w:rtl/>
          <w:lang w:eastAsia="he-IL"/>
        </w:rPr>
        <w:t xml:space="preserve"> את הייבו</w:t>
      </w:r>
      <w:bookmarkStart w:id="18983" w:name="_ETM_Q1_1618404"/>
      <w:bookmarkEnd w:id="18983"/>
      <w:r>
        <w:rPr>
          <w:rFonts w:hint="cs"/>
          <w:rtl/>
          <w:lang w:eastAsia="he-IL"/>
        </w:rPr>
        <w:t xml:space="preserve">א </w:t>
      </w:r>
      <w:bookmarkStart w:id="18984" w:name="_ETM_Q1_1619151"/>
      <w:bookmarkEnd w:id="18984"/>
      <w:r>
        <w:rPr>
          <w:rFonts w:hint="cs"/>
          <w:rtl/>
          <w:lang w:eastAsia="he-IL"/>
        </w:rPr>
        <w:t xml:space="preserve">ומה עשו אבל אני אומר לך מהצד </w:t>
      </w:r>
      <w:bookmarkStart w:id="18985" w:name="_ETM_Q1_1622656"/>
      <w:bookmarkEnd w:id="18985"/>
      <w:r>
        <w:rPr>
          <w:rFonts w:hint="cs"/>
          <w:rtl/>
          <w:lang w:eastAsia="he-IL"/>
        </w:rPr>
        <w:t>השני</w:t>
      </w:r>
      <w:bookmarkStart w:id="18986" w:name="_ETM_Q1_1620652"/>
      <w:bookmarkEnd w:id="18986"/>
      <w:r>
        <w:rPr>
          <w:rFonts w:hint="cs"/>
          <w:rtl/>
          <w:lang w:eastAsia="he-IL"/>
        </w:rPr>
        <w:t xml:space="preserve"> –</w:t>
      </w:r>
      <w:bookmarkStart w:id="18987" w:name="_ETM_Q1_1619656"/>
      <w:bookmarkEnd w:id="18987"/>
      <w:r>
        <w:rPr>
          <w:rFonts w:hint="cs"/>
          <w:rtl/>
          <w:lang w:eastAsia="he-IL"/>
        </w:rPr>
        <w:t xml:space="preserve"> כולם </w:t>
      </w:r>
      <w:bookmarkStart w:id="18988" w:name="_ETM_Q1_1620653"/>
      <w:bookmarkEnd w:id="18988"/>
      <w:r>
        <w:rPr>
          <w:rFonts w:hint="cs"/>
          <w:rtl/>
          <w:lang w:eastAsia="he-IL"/>
        </w:rPr>
        <w:t xml:space="preserve">עובדים כחוק והכול בסדר – אייני יודע </w:t>
      </w:r>
      <w:bookmarkStart w:id="18989" w:name="_ETM_Q1_1624903"/>
      <w:bookmarkEnd w:id="18989"/>
      <w:r>
        <w:rPr>
          <w:rFonts w:hint="cs"/>
          <w:rtl/>
          <w:lang w:eastAsia="he-IL"/>
        </w:rPr>
        <w:t xml:space="preserve">מה בדקת, אם </w:t>
      </w:r>
      <w:bookmarkStart w:id="18990" w:name="_ETM_Q1_1627403"/>
      <w:bookmarkEnd w:id="18990"/>
      <w:r>
        <w:rPr>
          <w:rFonts w:hint="cs"/>
          <w:rtl/>
          <w:lang w:eastAsia="he-IL"/>
        </w:rPr>
        <w:t>זה הייצור</w:t>
      </w:r>
      <w:bookmarkStart w:id="18991" w:name="_ETM_Q1_1626653"/>
      <w:bookmarkEnd w:id="18991"/>
      <w:r>
        <w:rPr>
          <w:rFonts w:hint="cs"/>
          <w:rtl/>
          <w:lang w:eastAsia="he-IL"/>
        </w:rPr>
        <w:t xml:space="preserve"> המקומי או הייבוא</w:t>
      </w:r>
      <w:bookmarkStart w:id="18992" w:name="_ETM_Q1_1628654"/>
      <w:bookmarkEnd w:id="18992"/>
      <w:r>
        <w:rPr>
          <w:rFonts w:hint="cs"/>
          <w:rtl/>
          <w:lang w:eastAsia="he-IL"/>
        </w:rPr>
        <w:t xml:space="preserve"> של אח</w:t>
      </w:r>
      <w:bookmarkStart w:id="18993" w:name="_ETM_Q1_1627402"/>
      <w:bookmarkEnd w:id="18993"/>
      <w:r>
        <w:rPr>
          <w:rFonts w:hint="cs"/>
          <w:rtl/>
          <w:lang w:eastAsia="he-IL"/>
        </w:rPr>
        <w:t>רים</w:t>
      </w:r>
      <w:bookmarkStart w:id="18994" w:name="_ETM_Q1_1626655"/>
      <w:bookmarkStart w:id="18995" w:name="_ETM_Q1_1628154"/>
      <w:bookmarkEnd w:id="18994"/>
      <w:bookmarkEnd w:id="18995"/>
      <w:r>
        <w:rPr>
          <w:rFonts w:hint="cs"/>
          <w:rtl/>
          <w:lang w:eastAsia="he-IL"/>
        </w:rPr>
        <w:t xml:space="preserve"> וכשאראה את הנתונים </w:t>
      </w:r>
      <w:bookmarkStart w:id="18996" w:name="_ETM_Q1_1633153"/>
      <w:bookmarkStart w:id="18997" w:name="_ETM_Q1_1630405"/>
      <w:bookmarkEnd w:id="18996"/>
      <w:bookmarkEnd w:id="18997"/>
      <w:r>
        <w:rPr>
          <w:rFonts w:hint="cs"/>
          <w:rtl/>
          <w:lang w:eastAsia="he-IL"/>
        </w:rPr>
        <w:t xml:space="preserve">אוכל </w:t>
      </w:r>
      <w:bookmarkStart w:id="18998" w:name="_ETM_Q1_1628406"/>
      <w:bookmarkEnd w:id="18998"/>
      <w:r>
        <w:rPr>
          <w:rFonts w:hint="cs"/>
          <w:rtl/>
          <w:lang w:eastAsia="he-IL"/>
        </w:rPr>
        <w:t xml:space="preserve">להתייחס. </w:t>
      </w:r>
    </w:p>
    <w:p w14:paraId="360CFA8E" w14:textId="77777777" w:rsidR="005E43C2" w:rsidRDefault="005E43C2" w:rsidP="005E43C2">
      <w:pPr>
        <w:pStyle w:val="KeepWithNext"/>
        <w:rPr>
          <w:rtl/>
          <w:lang w:eastAsia="he-IL"/>
        </w:rPr>
      </w:pPr>
    </w:p>
    <w:p w14:paraId="1ED62491" w14:textId="77777777" w:rsidR="00C26F73" w:rsidRDefault="005E43C2" w:rsidP="005E43C2">
      <w:pPr>
        <w:rPr>
          <w:rtl/>
          <w:lang w:eastAsia="he-IL"/>
        </w:rPr>
      </w:pPr>
      <w:bookmarkStart w:id="18999" w:name="_ETM_Q1_35654"/>
      <w:bookmarkEnd w:id="18999"/>
      <w:r>
        <w:rPr>
          <w:rFonts w:hint="cs"/>
          <w:rtl/>
          <w:lang w:eastAsia="he-IL"/>
        </w:rPr>
        <w:t>אני מדבר</w:t>
      </w:r>
      <w:bookmarkStart w:id="19000" w:name="_ETM_Q1_1634903"/>
      <w:bookmarkEnd w:id="19000"/>
      <w:r>
        <w:rPr>
          <w:rFonts w:hint="cs"/>
          <w:rtl/>
          <w:lang w:eastAsia="he-IL"/>
        </w:rPr>
        <w:t xml:space="preserve"> </w:t>
      </w:r>
      <w:bookmarkStart w:id="19001" w:name="_ETM_Q1_1632153"/>
      <w:bookmarkEnd w:id="19001"/>
      <w:r>
        <w:rPr>
          <w:rFonts w:hint="cs"/>
          <w:rtl/>
          <w:lang w:eastAsia="he-IL"/>
        </w:rPr>
        <w:t xml:space="preserve">בתור יצרן קטן, יצרן בינוני ויצרן גדול ואומר לך בצורה מאוד ברורה </w:t>
      </w:r>
      <w:bookmarkStart w:id="19002" w:name="_ETM_Q1_1639653"/>
      <w:bookmarkEnd w:id="19002"/>
      <w:r>
        <w:rPr>
          <w:rFonts w:hint="cs"/>
          <w:rtl/>
          <w:lang w:eastAsia="he-IL"/>
        </w:rPr>
        <w:t xml:space="preserve">שגם הגדולים לא </w:t>
      </w:r>
      <w:bookmarkStart w:id="19003" w:name="_ETM_Q1_1642405"/>
      <w:bookmarkEnd w:id="19003"/>
      <w:r>
        <w:rPr>
          <w:rFonts w:hint="cs"/>
          <w:rtl/>
          <w:lang w:eastAsia="he-IL"/>
        </w:rPr>
        <w:t>יוכלו</w:t>
      </w:r>
      <w:bookmarkStart w:id="19004" w:name="_ETM_Q1_1640155"/>
      <w:bookmarkStart w:id="19005" w:name="_ETM_Q1_1637402"/>
      <w:bookmarkEnd w:id="19004"/>
      <w:bookmarkEnd w:id="19005"/>
      <w:r>
        <w:rPr>
          <w:rFonts w:hint="cs"/>
          <w:rtl/>
          <w:lang w:eastAsia="he-IL"/>
        </w:rPr>
        <w:t xml:space="preserve"> לעמוד בזה. זה לא רק הקטנים והבינוניים ואלה בכלל </w:t>
      </w:r>
      <w:bookmarkStart w:id="19006" w:name="_ETM_Q1_1642404"/>
      <w:bookmarkStart w:id="19007" w:name="_ETM_Q1_1642155"/>
      <w:bookmarkEnd w:id="19006"/>
      <w:bookmarkEnd w:id="19007"/>
      <w:r w:rsidR="00C26F73">
        <w:rPr>
          <w:rFonts w:hint="cs"/>
          <w:rtl/>
          <w:lang w:eastAsia="he-IL"/>
        </w:rPr>
        <w:t xml:space="preserve">יכולים ללכת </w:t>
      </w:r>
      <w:bookmarkStart w:id="19008" w:name="_ETM_Q1_1642152"/>
      <w:bookmarkEnd w:id="19008"/>
      <w:r w:rsidR="00C26F73">
        <w:rPr>
          <w:rFonts w:hint="cs"/>
          <w:rtl/>
          <w:lang w:eastAsia="he-IL"/>
        </w:rPr>
        <w:t>לטייל.</w:t>
      </w:r>
    </w:p>
    <w:p w14:paraId="3F3937EB" w14:textId="77777777" w:rsidR="00C26F73" w:rsidRDefault="00C26F73" w:rsidP="005E43C2">
      <w:pPr>
        <w:rPr>
          <w:rtl/>
          <w:lang w:eastAsia="he-IL"/>
        </w:rPr>
      </w:pPr>
      <w:bookmarkStart w:id="19009" w:name="_ETM_Q1_1644403"/>
      <w:bookmarkStart w:id="19010" w:name="_ETM_Q1_1645401"/>
      <w:bookmarkEnd w:id="19009"/>
      <w:bookmarkEnd w:id="19010"/>
    </w:p>
    <w:p w14:paraId="05484B72" w14:textId="4FC650A7" w:rsidR="00C26F73" w:rsidRDefault="00C26F73" w:rsidP="00C26F73">
      <w:pPr>
        <w:pStyle w:val="a4"/>
        <w:keepNext/>
        <w:rPr>
          <w:rtl/>
        </w:rPr>
      </w:pPr>
      <w:bookmarkStart w:id="19011" w:name="ET_speaker_פנינה_אורן_שני_דור_1634"/>
      <w:r w:rsidRPr="00C26F73">
        <w:rPr>
          <w:rStyle w:val="TagStyle"/>
          <w:rtl/>
        </w:rPr>
        <w:t xml:space="preserve"> &lt;&lt; דובר &gt;&gt; </w:t>
      </w:r>
      <w:r w:rsidR="00F42C12">
        <w:rPr>
          <w:rtl/>
        </w:rPr>
        <w:t>פנינה אורן שנידור</w:t>
      </w:r>
      <w:r>
        <w:rPr>
          <w:rtl/>
        </w:rPr>
        <w:t>:</w:t>
      </w:r>
      <w:r w:rsidRPr="00C26F73">
        <w:rPr>
          <w:rStyle w:val="TagStyle"/>
          <w:rtl/>
        </w:rPr>
        <w:t xml:space="preserve"> &lt;&lt; דובר &gt;&gt;</w:t>
      </w:r>
      <w:r>
        <w:rPr>
          <w:rtl/>
        </w:rPr>
        <w:t xml:space="preserve">   </w:t>
      </w:r>
      <w:bookmarkEnd w:id="19011"/>
    </w:p>
    <w:p w14:paraId="4CE5126D" w14:textId="77777777" w:rsidR="00C26F73" w:rsidRDefault="00C26F73" w:rsidP="00C26F73">
      <w:pPr>
        <w:pStyle w:val="KeepWithNext"/>
        <w:rPr>
          <w:rtl/>
          <w:lang w:eastAsia="he-IL"/>
        </w:rPr>
      </w:pPr>
    </w:p>
    <w:p w14:paraId="255D159E" w14:textId="77777777" w:rsidR="00C26F73" w:rsidRDefault="00C26F73" w:rsidP="00C26F73">
      <w:pPr>
        <w:rPr>
          <w:rtl/>
          <w:lang w:eastAsia="he-IL"/>
        </w:rPr>
      </w:pPr>
      <w:bookmarkStart w:id="19012" w:name="_ETM_Q1_1646902"/>
      <w:bookmarkStart w:id="19013" w:name="_ETM_Q1_1647406"/>
      <w:bookmarkEnd w:id="19012"/>
      <w:bookmarkEnd w:id="19013"/>
      <w:r>
        <w:rPr>
          <w:rFonts w:hint="cs"/>
          <w:rtl/>
          <w:lang w:eastAsia="he-IL"/>
        </w:rPr>
        <w:t>יש</w:t>
      </w:r>
      <w:bookmarkStart w:id="19014" w:name="_ETM_Q1_1646152"/>
      <w:bookmarkEnd w:id="19014"/>
      <w:r>
        <w:rPr>
          <w:rFonts w:hint="cs"/>
          <w:rtl/>
          <w:lang w:eastAsia="he-IL"/>
        </w:rPr>
        <w:t xml:space="preserve"> ייצו</w:t>
      </w:r>
      <w:bookmarkStart w:id="19015" w:name="_ETM_Q1_1644653"/>
      <w:bookmarkEnd w:id="19015"/>
      <w:r>
        <w:rPr>
          <w:rFonts w:hint="cs"/>
          <w:rtl/>
          <w:lang w:eastAsia="he-IL"/>
        </w:rPr>
        <w:t xml:space="preserve">ר של חומרי </w:t>
      </w:r>
      <w:bookmarkStart w:id="19016" w:name="_ETM_Q1_1644656"/>
      <w:bookmarkEnd w:id="19016"/>
      <w:r>
        <w:rPr>
          <w:rFonts w:hint="cs"/>
          <w:rtl/>
          <w:lang w:eastAsia="he-IL"/>
        </w:rPr>
        <w:t>טעם בישראל?</w:t>
      </w:r>
    </w:p>
    <w:p w14:paraId="0972F0C3" w14:textId="77777777" w:rsidR="00C26F73" w:rsidRDefault="00C26F73" w:rsidP="00C26F73">
      <w:pPr>
        <w:rPr>
          <w:lang w:eastAsia="he-IL"/>
        </w:rPr>
      </w:pPr>
      <w:bookmarkStart w:id="19017" w:name="_ETM_Q1_1646905"/>
      <w:bookmarkStart w:id="19018" w:name="_ETM_Q1_1645655"/>
      <w:bookmarkStart w:id="19019" w:name="_ETM_Q1_1643655"/>
      <w:bookmarkStart w:id="19020" w:name="_ETM_Q1_1644651"/>
      <w:bookmarkStart w:id="19021" w:name="_ETM_Q1_1649404"/>
      <w:bookmarkStart w:id="19022" w:name="_ETM_Q1_1650654"/>
      <w:bookmarkStart w:id="19023" w:name="_ETM_Q1_1651904"/>
      <w:bookmarkEnd w:id="19017"/>
      <w:bookmarkEnd w:id="19018"/>
      <w:bookmarkEnd w:id="19019"/>
      <w:bookmarkEnd w:id="19020"/>
      <w:bookmarkEnd w:id="19021"/>
      <w:bookmarkEnd w:id="19022"/>
      <w:bookmarkEnd w:id="19023"/>
    </w:p>
    <w:p w14:paraId="06BEF8A4" w14:textId="6D95C44E" w:rsidR="00C26F73" w:rsidRDefault="00C26F73" w:rsidP="00C26F73">
      <w:pPr>
        <w:pStyle w:val="a4"/>
        <w:keepNext/>
        <w:rPr>
          <w:rtl/>
        </w:rPr>
      </w:pPr>
      <w:bookmarkStart w:id="19024" w:name="ET_speaker_ליאור_לוי_1635"/>
      <w:r w:rsidRPr="00C26F73">
        <w:rPr>
          <w:rStyle w:val="TagStyle"/>
          <w:rtl/>
        </w:rPr>
        <w:t xml:space="preserve"> &lt;&lt; דובר &gt;&gt; </w:t>
      </w:r>
      <w:r>
        <w:rPr>
          <w:rtl/>
        </w:rPr>
        <w:t>ליאור לוי:</w:t>
      </w:r>
      <w:r w:rsidRPr="00C26F73">
        <w:rPr>
          <w:rStyle w:val="TagStyle"/>
          <w:rtl/>
        </w:rPr>
        <w:t xml:space="preserve"> &lt;&lt; דובר &gt;&gt;</w:t>
      </w:r>
      <w:r>
        <w:rPr>
          <w:rtl/>
        </w:rPr>
        <w:t xml:space="preserve">   </w:t>
      </w:r>
      <w:bookmarkEnd w:id="19024"/>
    </w:p>
    <w:p w14:paraId="4E2F0BC8" w14:textId="77777777" w:rsidR="00C26F73" w:rsidRDefault="00C26F73" w:rsidP="00C26F73">
      <w:pPr>
        <w:pStyle w:val="KeepWithNext"/>
        <w:rPr>
          <w:rtl/>
          <w:lang w:eastAsia="he-IL"/>
        </w:rPr>
      </w:pPr>
    </w:p>
    <w:p w14:paraId="159AE663" w14:textId="59AFC7F4" w:rsidR="005E43C2" w:rsidRDefault="00C26F73" w:rsidP="00C26F73">
      <w:pPr>
        <w:rPr>
          <w:rtl/>
          <w:lang w:eastAsia="he-IL"/>
        </w:rPr>
      </w:pPr>
      <w:bookmarkStart w:id="19025" w:name="_ETM_Q1_1646402"/>
      <w:bookmarkStart w:id="19026" w:name="_ETM_Q1_1646656"/>
      <w:bookmarkEnd w:id="19025"/>
      <w:bookmarkEnd w:id="19026"/>
      <w:r>
        <w:rPr>
          <w:rFonts w:hint="cs"/>
          <w:rtl/>
          <w:lang w:eastAsia="he-IL"/>
        </w:rPr>
        <w:t xml:space="preserve">יש </w:t>
      </w:r>
      <w:bookmarkStart w:id="19027" w:name="_ETM_Q1_1647156"/>
      <w:bookmarkEnd w:id="19027"/>
      <w:r>
        <w:rPr>
          <w:rFonts w:hint="cs"/>
          <w:rtl/>
          <w:lang w:eastAsia="he-IL"/>
        </w:rPr>
        <w:t>גם בישרא</w:t>
      </w:r>
      <w:bookmarkStart w:id="19028" w:name="_ETM_Q1_1645906"/>
      <w:bookmarkStart w:id="19029" w:name="_ETM_Q1_1643901"/>
      <w:bookmarkEnd w:id="19028"/>
      <w:bookmarkEnd w:id="19029"/>
      <w:r>
        <w:rPr>
          <w:rFonts w:hint="cs"/>
          <w:rtl/>
          <w:lang w:eastAsia="he-IL"/>
        </w:rPr>
        <w:t>ל</w:t>
      </w:r>
      <w:bookmarkStart w:id="19030" w:name="_ETM_Q1_1641155"/>
      <w:bookmarkEnd w:id="19030"/>
      <w:r>
        <w:rPr>
          <w:rFonts w:hint="cs"/>
          <w:rtl/>
          <w:lang w:eastAsia="he-IL"/>
        </w:rPr>
        <w:t xml:space="preserve"> ייצור.</w:t>
      </w:r>
      <w:bookmarkStart w:id="19031" w:name="_ETM_Q1_1639405"/>
      <w:bookmarkEnd w:id="19031"/>
      <w:r w:rsidR="005E43C2">
        <w:rPr>
          <w:rFonts w:hint="cs"/>
          <w:rtl/>
          <w:lang w:eastAsia="he-IL"/>
        </w:rPr>
        <w:t xml:space="preserve"> </w:t>
      </w:r>
      <w:bookmarkStart w:id="19032" w:name="_ETM_Q1_1637904"/>
      <w:bookmarkStart w:id="19033" w:name="_ETM_Q1_1635152"/>
      <w:bookmarkStart w:id="19034" w:name="_ETM_Q1_1632406"/>
      <w:bookmarkStart w:id="19035" w:name="_ETM_Q1_1630154"/>
      <w:bookmarkStart w:id="19036" w:name="_ETM_Q1_1627903"/>
      <w:bookmarkStart w:id="19037" w:name="_ETM_Q1_1625401"/>
      <w:bookmarkEnd w:id="19032"/>
      <w:bookmarkEnd w:id="19033"/>
      <w:bookmarkEnd w:id="19034"/>
      <w:bookmarkEnd w:id="19035"/>
      <w:bookmarkEnd w:id="19036"/>
      <w:bookmarkEnd w:id="19037"/>
    </w:p>
    <w:p w14:paraId="38668021" w14:textId="77777777" w:rsidR="00C26F73" w:rsidRDefault="00C26F73" w:rsidP="00C26F73">
      <w:pPr>
        <w:rPr>
          <w:rtl/>
          <w:lang w:eastAsia="he-IL"/>
        </w:rPr>
      </w:pPr>
      <w:bookmarkStart w:id="19038" w:name="_ETM_Q1_1644903"/>
      <w:bookmarkStart w:id="19039" w:name="_ETM_Q1_1646155"/>
      <w:bookmarkEnd w:id="19038"/>
      <w:bookmarkEnd w:id="19039"/>
    </w:p>
    <w:p w14:paraId="0A275109" w14:textId="25DF70DB" w:rsidR="00C26F73" w:rsidRDefault="00C26F73" w:rsidP="00C26F73">
      <w:pPr>
        <w:pStyle w:val="a4"/>
        <w:keepNext/>
        <w:rPr>
          <w:rtl/>
        </w:rPr>
      </w:pPr>
      <w:bookmarkStart w:id="19040" w:name="ET_speaker_אביב_חצבני_1636"/>
      <w:r w:rsidRPr="00C26F73">
        <w:rPr>
          <w:rStyle w:val="TagStyle"/>
          <w:rtl/>
        </w:rPr>
        <w:t xml:space="preserve"> &lt;&lt; דובר &gt;&gt; </w:t>
      </w:r>
      <w:r>
        <w:rPr>
          <w:rtl/>
        </w:rPr>
        <w:t>אביב חצבני:</w:t>
      </w:r>
      <w:r w:rsidRPr="00C26F73">
        <w:rPr>
          <w:rStyle w:val="TagStyle"/>
          <w:rtl/>
        </w:rPr>
        <w:t xml:space="preserve"> &lt;&lt; דובר &gt;&gt;</w:t>
      </w:r>
      <w:r>
        <w:rPr>
          <w:rtl/>
        </w:rPr>
        <w:t xml:space="preserve">   </w:t>
      </w:r>
      <w:bookmarkEnd w:id="19040"/>
    </w:p>
    <w:p w14:paraId="74699E0A" w14:textId="77777777" w:rsidR="00C26F73" w:rsidRDefault="00C26F73" w:rsidP="00C26F73">
      <w:pPr>
        <w:pStyle w:val="KeepWithNext"/>
        <w:rPr>
          <w:rtl/>
          <w:lang w:eastAsia="he-IL"/>
        </w:rPr>
      </w:pPr>
    </w:p>
    <w:p w14:paraId="52707E24" w14:textId="014FCC56" w:rsidR="00C26F73" w:rsidRDefault="00C26F73" w:rsidP="00C26F73">
      <w:pPr>
        <w:rPr>
          <w:rtl/>
          <w:lang w:eastAsia="he-IL"/>
        </w:rPr>
      </w:pPr>
      <w:bookmarkStart w:id="19041" w:name="_ETM_Q1_1647902"/>
      <w:bookmarkStart w:id="19042" w:name="_ETM_Q1_1648156"/>
      <w:bookmarkEnd w:id="19041"/>
      <w:bookmarkEnd w:id="19042"/>
      <w:r>
        <w:rPr>
          <w:rFonts w:hint="cs"/>
          <w:rtl/>
          <w:lang w:eastAsia="he-IL"/>
        </w:rPr>
        <w:t xml:space="preserve">בטח. </w:t>
      </w:r>
      <w:bookmarkStart w:id="19043" w:name="_ETM_Q1_1648152"/>
      <w:bookmarkStart w:id="19044" w:name="_ETM_Q1_1647906"/>
      <w:bookmarkEnd w:id="19043"/>
      <w:bookmarkEnd w:id="19044"/>
      <w:r>
        <w:rPr>
          <w:rFonts w:hint="cs"/>
          <w:rtl/>
          <w:lang w:eastAsia="he-IL"/>
        </w:rPr>
        <w:t>סופיה נמצ</w:t>
      </w:r>
      <w:bookmarkStart w:id="19045" w:name="_ETM_Q1_1648657"/>
      <w:bookmarkStart w:id="19046" w:name="_ETM_Q1_1646154"/>
      <w:bookmarkEnd w:id="19045"/>
      <w:bookmarkEnd w:id="19046"/>
      <w:r>
        <w:rPr>
          <w:rFonts w:hint="cs"/>
          <w:rtl/>
          <w:lang w:eastAsia="he-IL"/>
        </w:rPr>
        <w:t xml:space="preserve">את פה והיא </w:t>
      </w:r>
      <w:r w:rsidRPr="00474B62">
        <w:rPr>
          <w:rFonts w:hint="cs"/>
          <w:rtl/>
          <w:lang w:eastAsia="he-IL"/>
        </w:rPr>
        <w:t xml:space="preserve">יצרנית </w:t>
      </w:r>
      <w:bookmarkStart w:id="19047" w:name="_ETM_Q1_1649652"/>
      <w:r w:rsidRPr="00474B62">
        <w:rPr>
          <w:rFonts w:hint="cs"/>
          <w:rtl/>
          <w:lang w:eastAsia="he-IL"/>
        </w:rPr>
        <w:t xml:space="preserve">מטעם </w:t>
      </w:r>
      <w:bookmarkStart w:id="19048" w:name="_ETM_Q1_1649655"/>
      <w:bookmarkStart w:id="19049" w:name="_ETM_Q1_1648656"/>
      <w:bookmarkEnd w:id="19048"/>
      <w:bookmarkEnd w:id="19049"/>
      <w:r w:rsidRPr="00474B62">
        <w:rPr>
          <w:rFonts w:hint="cs"/>
          <w:rtl/>
          <w:lang w:eastAsia="he-IL"/>
        </w:rPr>
        <w:t>- - -</w:t>
      </w:r>
    </w:p>
    <w:p w14:paraId="415BEFBB" w14:textId="77777777" w:rsidR="00C26F73" w:rsidRDefault="00C26F73" w:rsidP="00C26F73">
      <w:pPr>
        <w:rPr>
          <w:rtl/>
          <w:lang w:eastAsia="he-IL"/>
        </w:rPr>
      </w:pPr>
      <w:bookmarkStart w:id="19050" w:name="_ETM_Q1_1650151"/>
      <w:bookmarkStart w:id="19051" w:name="_ETM_Q1_1650402"/>
      <w:bookmarkStart w:id="19052" w:name="_ETM_Q1_1652152"/>
      <w:bookmarkEnd w:id="19050"/>
      <w:bookmarkEnd w:id="19051"/>
      <w:bookmarkEnd w:id="19052"/>
      <w:bookmarkEnd w:id="19047"/>
    </w:p>
    <w:p w14:paraId="0B29AE54" w14:textId="4BAC667F" w:rsidR="00C26F73" w:rsidRPr="00474B62" w:rsidRDefault="00C26F73" w:rsidP="00C26F73">
      <w:pPr>
        <w:pStyle w:val="a4"/>
        <w:keepNext/>
        <w:rPr>
          <w:rtl/>
        </w:rPr>
      </w:pPr>
      <w:bookmarkStart w:id="19053" w:name="ET_speaker_ליאור_לוי_1637"/>
      <w:r w:rsidRPr="00C26F73">
        <w:rPr>
          <w:rStyle w:val="TagStyle"/>
          <w:rtl/>
        </w:rPr>
        <w:t xml:space="preserve"> </w:t>
      </w:r>
      <w:r w:rsidRPr="00474B62">
        <w:rPr>
          <w:rStyle w:val="TagStyle"/>
          <w:rtl/>
        </w:rPr>
        <w:t xml:space="preserve">&lt;&lt; דובר &gt;&gt; </w:t>
      </w:r>
      <w:r w:rsidRPr="00474B62">
        <w:rPr>
          <w:rtl/>
        </w:rPr>
        <w:t>ליאור לוי:</w:t>
      </w:r>
      <w:r w:rsidRPr="00474B62">
        <w:rPr>
          <w:rStyle w:val="TagStyle"/>
          <w:rtl/>
        </w:rPr>
        <w:t xml:space="preserve"> &lt;&lt; דובר &gt;&gt;</w:t>
      </w:r>
      <w:r w:rsidRPr="00474B62">
        <w:rPr>
          <w:rtl/>
        </w:rPr>
        <w:t xml:space="preserve">   </w:t>
      </w:r>
      <w:bookmarkEnd w:id="19053"/>
    </w:p>
    <w:p w14:paraId="12BADEAB" w14:textId="77777777" w:rsidR="00C26F73" w:rsidRPr="00474B62" w:rsidRDefault="00C26F73" w:rsidP="00C26F73">
      <w:pPr>
        <w:pStyle w:val="KeepWithNext"/>
        <w:rPr>
          <w:rtl/>
          <w:lang w:eastAsia="he-IL"/>
        </w:rPr>
      </w:pPr>
    </w:p>
    <w:p w14:paraId="6DD3A6CE" w14:textId="68CAB35C" w:rsidR="00C26F73" w:rsidRPr="00474B62" w:rsidRDefault="00C26F73" w:rsidP="00C26F73">
      <w:pPr>
        <w:rPr>
          <w:rtl/>
          <w:lang w:eastAsia="he-IL"/>
        </w:rPr>
      </w:pPr>
      <w:bookmarkStart w:id="19054" w:name="_ETM_Q1_1653654"/>
      <w:bookmarkEnd w:id="19054"/>
      <w:r w:rsidRPr="00474B62">
        <w:rPr>
          <w:rFonts w:hint="cs"/>
          <w:rtl/>
          <w:lang w:eastAsia="he-IL"/>
        </w:rPr>
        <w:t>ס</w:t>
      </w:r>
      <w:bookmarkStart w:id="19055" w:name="_ETM_Q1_1654157"/>
      <w:bookmarkEnd w:id="19055"/>
      <w:r w:rsidRPr="00474B62">
        <w:rPr>
          <w:rFonts w:hint="cs"/>
          <w:rtl/>
          <w:lang w:eastAsia="he-IL"/>
        </w:rPr>
        <w:t>ו</w:t>
      </w:r>
      <w:bookmarkStart w:id="19056" w:name="_ETM_Q1_1651157"/>
      <w:bookmarkEnd w:id="19056"/>
      <w:r w:rsidRPr="00474B62">
        <w:rPr>
          <w:rFonts w:hint="cs"/>
          <w:rtl/>
          <w:lang w:eastAsia="he-IL"/>
        </w:rPr>
        <w:t>פי</w:t>
      </w:r>
      <w:bookmarkStart w:id="19057" w:name="_ETM_Q1_1648402"/>
      <w:bookmarkStart w:id="19058" w:name="_ETM_Q1_1645652"/>
      <w:bookmarkEnd w:id="19057"/>
      <w:bookmarkEnd w:id="19058"/>
      <w:r w:rsidRPr="00474B62">
        <w:rPr>
          <w:rFonts w:hint="cs"/>
          <w:rtl/>
          <w:lang w:eastAsia="he-IL"/>
        </w:rPr>
        <w:t xml:space="preserve"> היא יצרנית</w:t>
      </w:r>
      <w:bookmarkStart w:id="19059" w:name="_ETM_Q1_1648653"/>
      <w:bookmarkStart w:id="19060" w:name="_ETM_Q1_1652652"/>
      <w:bookmarkStart w:id="19061" w:name="_ETM_Q1_1656406"/>
      <w:bookmarkEnd w:id="19059"/>
      <w:bookmarkEnd w:id="19060"/>
      <w:bookmarkEnd w:id="19061"/>
      <w:r w:rsidRPr="00474B62">
        <w:rPr>
          <w:rFonts w:hint="cs"/>
          <w:rtl/>
          <w:lang w:eastAsia="he-IL"/>
        </w:rPr>
        <w:t>.</w:t>
      </w:r>
      <w:bookmarkStart w:id="19062" w:name="_ETM_Q1_1653653"/>
      <w:bookmarkStart w:id="19063" w:name="_ETM_Q1_1651153"/>
      <w:bookmarkStart w:id="19064" w:name="_ETM_Q1_1648404"/>
      <w:bookmarkStart w:id="19065" w:name="_ETM_Q1_1649653"/>
      <w:bookmarkEnd w:id="19062"/>
      <w:bookmarkEnd w:id="19063"/>
      <w:bookmarkEnd w:id="19064"/>
      <w:bookmarkEnd w:id="19065"/>
    </w:p>
    <w:p w14:paraId="55D5032E" w14:textId="77777777" w:rsidR="00C26F73" w:rsidRPr="00474B62" w:rsidRDefault="00C26F73" w:rsidP="00C26F73">
      <w:pPr>
        <w:rPr>
          <w:rtl/>
          <w:lang w:eastAsia="he-IL"/>
        </w:rPr>
      </w:pPr>
      <w:bookmarkStart w:id="19066" w:name="_ETM_Q1_1650155"/>
      <w:bookmarkStart w:id="19067" w:name="_ETM_Q1_1651905"/>
      <w:bookmarkEnd w:id="19066"/>
      <w:bookmarkEnd w:id="19067"/>
    </w:p>
    <w:p w14:paraId="46AD14BA" w14:textId="68EC6C4A" w:rsidR="00C26F73" w:rsidRPr="00474B62" w:rsidRDefault="00C26F73" w:rsidP="00C26F73">
      <w:pPr>
        <w:pStyle w:val="a4"/>
        <w:keepNext/>
        <w:rPr>
          <w:rtl/>
        </w:rPr>
      </w:pPr>
      <w:bookmarkStart w:id="19068" w:name="ET_speaker_רוית_ארבל_1638"/>
      <w:r w:rsidRPr="00474B62">
        <w:rPr>
          <w:rStyle w:val="TagStyle"/>
          <w:rtl/>
        </w:rPr>
        <w:t xml:space="preserve"> &lt;&lt; דובר &gt;&gt; </w:t>
      </w:r>
      <w:r w:rsidRPr="00474B62">
        <w:rPr>
          <w:rtl/>
        </w:rPr>
        <w:t>רוית ארבל:</w:t>
      </w:r>
      <w:r w:rsidRPr="00474B62">
        <w:rPr>
          <w:rStyle w:val="TagStyle"/>
          <w:rtl/>
        </w:rPr>
        <w:t xml:space="preserve"> &lt;&lt; דובר &gt;&gt;</w:t>
      </w:r>
      <w:r w:rsidRPr="00474B62">
        <w:rPr>
          <w:rtl/>
        </w:rPr>
        <w:t xml:space="preserve">   </w:t>
      </w:r>
      <w:bookmarkEnd w:id="19068"/>
    </w:p>
    <w:p w14:paraId="36991039" w14:textId="77777777" w:rsidR="00C26F73" w:rsidRPr="00474B62" w:rsidRDefault="00C26F73" w:rsidP="00C26F73">
      <w:pPr>
        <w:pStyle w:val="KeepWithNext"/>
        <w:rPr>
          <w:rtl/>
          <w:lang w:eastAsia="he-IL"/>
        </w:rPr>
      </w:pPr>
    </w:p>
    <w:p w14:paraId="5AB2B95A" w14:textId="63A10686" w:rsidR="00C26F73" w:rsidRPr="00474B62" w:rsidRDefault="00C26F73" w:rsidP="00C26F73">
      <w:pPr>
        <w:rPr>
          <w:rtl/>
          <w:lang w:eastAsia="he-IL"/>
        </w:rPr>
      </w:pPr>
      <w:bookmarkStart w:id="19069" w:name="_ETM_Q1_1655403"/>
      <w:bookmarkStart w:id="19070" w:name="_ETM_Q1_1655904"/>
      <w:bookmarkStart w:id="19071" w:name="_ETM_Q1_1652904"/>
      <w:bookmarkEnd w:id="19069"/>
      <w:bookmarkEnd w:id="19070"/>
      <w:bookmarkEnd w:id="19071"/>
      <w:r w:rsidRPr="00474B62">
        <w:rPr>
          <w:rFonts w:hint="cs"/>
          <w:rtl/>
          <w:lang w:eastAsia="he-IL"/>
        </w:rPr>
        <w:t>ה</w:t>
      </w:r>
      <w:bookmarkStart w:id="19072" w:name="_ETM_Q1_1650152"/>
      <w:bookmarkEnd w:id="19072"/>
      <w:r w:rsidRPr="00474B62">
        <w:rPr>
          <w:rFonts w:hint="cs"/>
          <w:rtl/>
          <w:lang w:eastAsia="he-IL"/>
        </w:rPr>
        <w:t xml:space="preserve">יא נציגה של </w:t>
      </w:r>
      <w:r w:rsidR="00474B62" w:rsidRPr="00474B62">
        <w:rPr>
          <w:rFonts w:hint="cs"/>
          <w:rtl/>
          <w:lang w:eastAsia="he-IL"/>
        </w:rPr>
        <w:t xml:space="preserve">יצרן </w:t>
      </w:r>
      <w:bookmarkStart w:id="19073" w:name="_ETM_Q1_1654156"/>
      <w:bookmarkStart w:id="19074" w:name="_ETM_Q1_1652154"/>
      <w:bookmarkEnd w:id="19073"/>
      <w:bookmarkEnd w:id="19074"/>
      <w:r w:rsidRPr="00474B62">
        <w:rPr>
          <w:rFonts w:hint="cs"/>
          <w:rtl/>
          <w:lang w:eastAsia="he-IL"/>
        </w:rPr>
        <w:t>חומר טעם וריח</w:t>
      </w:r>
      <w:bookmarkStart w:id="19075" w:name="_ETM_Q1_1652655"/>
      <w:bookmarkStart w:id="19076" w:name="_ETM_Q1_1651656"/>
      <w:bookmarkEnd w:id="19075"/>
      <w:bookmarkEnd w:id="19076"/>
      <w:r w:rsidR="00474B62" w:rsidRPr="00474B62">
        <w:rPr>
          <w:rFonts w:hint="cs"/>
          <w:rtl/>
          <w:lang w:eastAsia="he-IL"/>
        </w:rPr>
        <w:t>.</w:t>
      </w:r>
    </w:p>
    <w:p w14:paraId="38DCEB76" w14:textId="77777777" w:rsidR="00C26F73" w:rsidRPr="00474B62" w:rsidRDefault="00C26F73" w:rsidP="00C26F73">
      <w:pPr>
        <w:rPr>
          <w:rtl/>
          <w:lang w:eastAsia="he-IL"/>
        </w:rPr>
      </w:pPr>
      <w:bookmarkStart w:id="19077" w:name="_ETM_Q1_1652903"/>
      <w:bookmarkStart w:id="19078" w:name="_ETM_Q1_1653402"/>
      <w:bookmarkStart w:id="19079" w:name="_ETM_Q1_1652153"/>
      <w:bookmarkStart w:id="19080" w:name="_ETM_Q1_1653153"/>
      <w:bookmarkEnd w:id="19077"/>
      <w:bookmarkEnd w:id="19078"/>
      <w:bookmarkEnd w:id="19079"/>
      <w:bookmarkEnd w:id="19080"/>
    </w:p>
    <w:p w14:paraId="0F12B712" w14:textId="76E16CCB" w:rsidR="00C26F73" w:rsidRPr="00474B62" w:rsidRDefault="00C26F73" w:rsidP="00C26F73">
      <w:pPr>
        <w:pStyle w:val="a4"/>
        <w:keepNext/>
        <w:rPr>
          <w:rtl/>
        </w:rPr>
      </w:pPr>
      <w:bookmarkStart w:id="19081" w:name="ET_speaker_ליאור_לוי_1639"/>
      <w:r w:rsidRPr="00474B62">
        <w:rPr>
          <w:rStyle w:val="TagStyle"/>
          <w:rtl/>
        </w:rPr>
        <w:t xml:space="preserve"> &lt;&lt; דובר &gt;&gt; </w:t>
      </w:r>
      <w:r w:rsidRPr="00474B62">
        <w:rPr>
          <w:rtl/>
        </w:rPr>
        <w:t>ליאור לוי:</w:t>
      </w:r>
      <w:r w:rsidRPr="00474B62">
        <w:rPr>
          <w:rStyle w:val="TagStyle"/>
          <w:rtl/>
        </w:rPr>
        <w:t xml:space="preserve"> &lt;&lt; דובר &gt;&gt;</w:t>
      </w:r>
      <w:r w:rsidRPr="00474B62">
        <w:rPr>
          <w:rtl/>
        </w:rPr>
        <w:t xml:space="preserve">   </w:t>
      </w:r>
      <w:bookmarkEnd w:id="19081"/>
    </w:p>
    <w:p w14:paraId="6942A05D" w14:textId="77777777" w:rsidR="00C26F73" w:rsidRPr="00474B62" w:rsidRDefault="00C26F73" w:rsidP="00C26F73">
      <w:pPr>
        <w:pStyle w:val="KeepWithNext"/>
        <w:rPr>
          <w:rtl/>
          <w:lang w:eastAsia="he-IL"/>
        </w:rPr>
      </w:pPr>
    </w:p>
    <w:p w14:paraId="355A2525" w14:textId="7BC921B7" w:rsidR="00C26F73" w:rsidRDefault="00C26F73" w:rsidP="00C26F73">
      <w:pPr>
        <w:rPr>
          <w:rtl/>
          <w:lang w:eastAsia="he-IL"/>
        </w:rPr>
      </w:pPr>
      <w:bookmarkStart w:id="19082" w:name="_ETM_Q1_1654653"/>
      <w:bookmarkStart w:id="19083" w:name="_ETM_Q1_1654654"/>
      <w:bookmarkEnd w:id="19082"/>
      <w:bookmarkEnd w:id="19083"/>
      <w:r w:rsidRPr="00474B62">
        <w:rPr>
          <w:rFonts w:hint="cs"/>
          <w:rtl/>
          <w:lang w:eastAsia="he-IL"/>
        </w:rPr>
        <w:t>היא המומחית בנושא</w:t>
      </w:r>
      <w:bookmarkStart w:id="19084" w:name="_ETM_Q1_1654903"/>
      <w:bookmarkEnd w:id="19084"/>
      <w:r w:rsidRPr="00474B62">
        <w:rPr>
          <w:rFonts w:hint="cs"/>
          <w:rtl/>
          <w:lang w:eastAsia="he-IL"/>
        </w:rPr>
        <w:t>.</w:t>
      </w:r>
    </w:p>
    <w:p w14:paraId="7CCDFB82" w14:textId="77777777" w:rsidR="00C26F73" w:rsidRDefault="00C26F73" w:rsidP="00C26F73">
      <w:pPr>
        <w:rPr>
          <w:rtl/>
          <w:lang w:eastAsia="he-IL"/>
        </w:rPr>
      </w:pPr>
      <w:bookmarkStart w:id="19085" w:name="_ETM_Q1_1653155"/>
      <w:bookmarkStart w:id="19086" w:name="_ETM_Q1_1653655"/>
      <w:bookmarkStart w:id="19087" w:name="_ETM_Q1_1654655"/>
      <w:bookmarkEnd w:id="19085"/>
      <w:bookmarkEnd w:id="19086"/>
      <w:bookmarkEnd w:id="19087"/>
    </w:p>
    <w:p w14:paraId="1C495A51" w14:textId="3BAABFCC" w:rsidR="00C26F73" w:rsidRDefault="00C26F73" w:rsidP="00C26F73">
      <w:pPr>
        <w:pStyle w:val="a4"/>
        <w:keepNext/>
        <w:rPr>
          <w:rtl/>
        </w:rPr>
      </w:pPr>
      <w:bookmarkStart w:id="19088" w:name="ET_speaker_יונתן_דר_1640"/>
      <w:r w:rsidRPr="00C26F73">
        <w:rPr>
          <w:rStyle w:val="TagStyle"/>
          <w:rtl/>
        </w:rPr>
        <w:t xml:space="preserve"> &lt;&lt; דובר &gt;&gt; </w:t>
      </w:r>
      <w:r>
        <w:rPr>
          <w:rtl/>
        </w:rPr>
        <w:t>ד"ר יונתן דר:</w:t>
      </w:r>
      <w:r w:rsidRPr="00C26F73">
        <w:rPr>
          <w:rStyle w:val="TagStyle"/>
          <w:rtl/>
        </w:rPr>
        <w:t xml:space="preserve"> &lt;&lt; דובר &gt;&gt;</w:t>
      </w:r>
      <w:r>
        <w:rPr>
          <w:rtl/>
        </w:rPr>
        <w:t xml:space="preserve">   </w:t>
      </w:r>
      <w:bookmarkEnd w:id="19088"/>
    </w:p>
    <w:p w14:paraId="25E33904" w14:textId="77777777" w:rsidR="00C26F73" w:rsidRDefault="00C26F73" w:rsidP="00C26F73">
      <w:pPr>
        <w:pStyle w:val="KeepWithNext"/>
        <w:rPr>
          <w:rtl/>
          <w:lang w:eastAsia="he-IL"/>
        </w:rPr>
      </w:pPr>
    </w:p>
    <w:p w14:paraId="6E68384E" w14:textId="466FCF2D" w:rsidR="00C26F73" w:rsidRDefault="00C26F73" w:rsidP="00C26F73">
      <w:pPr>
        <w:rPr>
          <w:rtl/>
          <w:lang w:eastAsia="he-IL"/>
        </w:rPr>
      </w:pPr>
      <w:bookmarkStart w:id="19089" w:name="_ETM_Q1_1656905"/>
      <w:bookmarkEnd w:id="19089"/>
      <w:r>
        <w:rPr>
          <w:rFonts w:hint="cs"/>
          <w:rtl/>
          <w:lang w:eastAsia="he-IL"/>
        </w:rPr>
        <w:t>כ</w:t>
      </w:r>
      <w:bookmarkStart w:id="19090" w:name="_ETM_Q1_1657401"/>
      <w:bookmarkEnd w:id="19090"/>
      <w:r>
        <w:rPr>
          <w:rFonts w:hint="cs"/>
          <w:rtl/>
          <w:lang w:eastAsia="he-IL"/>
        </w:rPr>
        <w:t xml:space="preserve">לומר, היא יודעת </w:t>
      </w:r>
      <w:bookmarkStart w:id="19091" w:name="_ETM_Q1_1657405"/>
      <w:bookmarkEnd w:id="19091"/>
      <w:r>
        <w:rPr>
          <w:rFonts w:hint="cs"/>
          <w:rtl/>
          <w:lang w:eastAsia="he-IL"/>
        </w:rPr>
        <w:t>מ</w:t>
      </w:r>
      <w:bookmarkStart w:id="19092" w:name="_ETM_Q1_1654652"/>
      <w:bookmarkEnd w:id="19092"/>
      <w:r>
        <w:rPr>
          <w:rFonts w:hint="cs"/>
          <w:rtl/>
          <w:lang w:eastAsia="he-IL"/>
        </w:rPr>
        <w:t xml:space="preserve">ה נכנס לחומרי הטעם והריח שלה </w:t>
      </w:r>
      <w:bookmarkStart w:id="19093" w:name="_ETM_Q1_1658654"/>
      <w:bookmarkStart w:id="19094" w:name="_ETM_Q1_1656154"/>
      <w:bookmarkEnd w:id="19093"/>
      <w:bookmarkEnd w:id="19094"/>
      <w:r>
        <w:rPr>
          <w:rFonts w:hint="cs"/>
          <w:rtl/>
          <w:lang w:eastAsia="he-IL"/>
        </w:rPr>
        <w:t>מבחינת המולקול</w:t>
      </w:r>
      <w:bookmarkStart w:id="19095" w:name="_ETM_Q1_1658155"/>
      <w:bookmarkEnd w:id="19095"/>
      <w:r>
        <w:rPr>
          <w:rFonts w:hint="cs"/>
          <w:rtl/>
          <w:lang w:eastAsia="he-IL"/>
        </w:rPr>
        <w:t xml:space="preserve">ות </w:t>
      </w:r>
      <w:bookmarkStart w:id="19096" w:name="_ETM_Q1_1655905"/>
      <w:bookmarkEnd w:id="19096"/>
      <w:r>
        <w:rPr>
          <w:rFonts w:hint="cs"/>
          <w:rtl/>
          <w:lang w:eastAsia="he-IL"/>
        </w:rPr>
        <w:t>הסינטטיות ו</w:t>
      </w:r>
      <w:bookmarkStart w:id="19097" w:name="_ETM_Q1_1655406"/>
      <w:bookmarkEnd w:id="19097"/>
      <w:r>
        <w:rPr>
          <w:rFonts w:hint="cs"/>
          <w:rtl/>
          <w:lang w:eastAsia="he-IL"/>
        </w:rPr>
        <w:t xml:space="preserve">בדיוק </w:t>
      </w:r>
      <w:bookmarkStart w:id="19098" w:name="_ETM_Q1_1655654"/>
      <w:bookmarkEnd w:id="19098"/>
      <w:r>
        <w:rPr>
          <w:rFonts w:hint="cs"/>
          <w:rtl/>
          <w:lang w:eastAsia="he-IL"/>
        </w:rPr>
        <w:t>היא יכולה</w:t>
      </w:r>
      <w:bookmarkStart w:id="19099" w:name="_ETM_Q1_1659154"/>
      <w:bookmarkStart w:id="19100" w:name="_ETM_Q1_1657156"/>
      <w:bookmarkEnd w:id="19099"/>
      <w:bookmarkEnd w:id="19100"/>
      <w:r>
        <w:rPr>
          <w:rFonts w:hint="cs"/>
          <w:rtl/>
          <w:lang w:eastAsia="he-IL"/>
        </w:rPr>
        <w:t xml:space="preserve"> להעיד </w:t>
      </w:r>
      <w:bookmarkStart w:id="19101" w:name="_ETM_Q1_1660906"/>
      <w:bookmarkStart w:id="19102" w:name="_ETM_Q1_1661656"/>
      <w:bookmarkStart w:id="19103" w:name="_ETM_Q1_1660402"/>
      <w:bookmarkEnd w:id="19101"/>
      <w:bookmarkEnd w:id="19102"/>
      <w:bookmarkEnd w:id="19103"/>
      <w:r>
        <w:rPr>
          <w:rFonts w:hint="cs"/>
          <w:rtl/>
          <w:lang w:eastAsia="he-IL"/>
        </w:rPr>
        <w:t xml:space="preserve">מה יש </w:t>
      </w:r>
      <w:bookmarkStart w:id="19104" w:name="_ETM_Q1_1661152"/>
      <w:bookmarkEnd w:id="19104"/>
      <w:r>
        <w:rPr>
          <w:rFonts w:hint="cs"/>
          <w:rtl/>
          <w:lang w:eastAsia="he-IL"/>
        </w:rPr>
        <w:t>בפנים.</w:t>
      </w:r>
      <w:bookmarkStart w:id="19105" w:name="_ETM_Q1_1659653"/>
      <w:bookmarkEnd w:id="19105"/>
    </w:p>
    <w:p w14:paraId="57574FBB" w14:textId="77777777" w:rsidR="00C26F73" w:rsidRDefault="00C26F73" w:rsidP="00C26F73">
      <w:pPr>
        <w:rPr>
          <w:rtl/>
          <w:lang w:eastAsia="he-IL"/>
        </w:rPr>
      </w:pPr>
      <w:bookmarkStart w:id="19106" w:name="_ETM_Q1_1663656"/>
      <w:bookmarkEnd w:id="19106"/>
    </w:p>
    <w:p w14:paraId="049E805D" w14:textId="265F8BDC" w:rsidR="00C26F73" w:rsidRDefault="00C26F73" w:rsidP="00C26F73">
      <w:pPr>
        <w:pStyle w:val="a4"/>
        <w:keepNext/>
        <w:rPr>
          <w:rtl/>
        </w:rPr>
      </w:pPr>
      <w:bookmarkStart w:id="19107" w:name="ET_speaker_סופיה_רם_1641"/>
      <w:r w:rsidRPr="00C26F73">
        <w:rPr>
          <w:rStyle w:val="TagStyle"/>
          <w:rtl/>
        </w:rPr>
        <w:t xml:space="preserve"> &lt;&lt; דובר &gt;&gt; </w:t>
      </w:r>
      <w:r>
        <w:rPr>
          <w:rtl/>
        </w:rPr>
        <w:t>סופיה רם:</w:t>
      </w:r>
      <w:r w:rsidRPr="00C26F73">
        <w:rPr>
          <w:rStyle w:val="TagStyle"/>
          <w:rtl/>
        </w:rPr>
        <w:t xml:space="preserve"> &lt;&lt; דובר &gt;&gt;</w:t>
      </w:r>
      <w:r>
        <w:rPr>
          <w:rtl/>
        </w:rPr>
        <w:t xml:space="preserve">   </w:t>
      </w:r>
      <w:bookmarkEnd w:id="19107"/>
    </w:p>
    <w:p w14:paraId="0CC054D3" w14:textId="77777777" w:rsidR="00C26F73" w:rsidRDefault="00C26F73" w:rsidP="00C26F73">
      <w:pPr>
        <w:pStyle w:val="KeepWithNext"/>
        <w:rPr>
          <w:rtl/>
          <w:lang w:eastAsia="he-IL"/>
        </w:rPr>
      </w:pPr>
    </w:p>
    <w:p w14:paraId="7814C8C7" w14:textId="1F85F67C" w:rsidR="00C26F73" w:rsidRDefault="00C26F73" w:rsidP="00C26F73">
      <w:pPr>
        <w:rPr>
          <w:rtl/>
          <w:lang w:eastAsia="he-IL"/>
        </w:rPr>
      </w:pPr>
      <w:bookmarkStart w:id="19108" w:name="_ETM_Q1_1665160"/>
      <w:bookmarkStart w:id="19109" w:name="_ETM_Q1_1662654"/>
      <w:bookmarkStart w:id="19110" w:name="_ETM_Q1_1659902"/>
      <w:bookmarkStart w:id="19111" w:name="_ETM_Q1_1657153"/>
      <w:bookmarkEnd w:id="19108"/>
      <w:bookmarkEnd w:id="19109"/>
      <w:bookmarkEnd w:id="19110"/>
      <w:bookmarkEnd w:id="19111"/>
      <w:r>
        <w:rPr>
          <w:rFonts w:hint="cs"/>
          <w:rtl/>
          <w:lang w:eastAsia="he-IL"/>
        </w:rPr>
        <w:t>כן, שלי.</w:t>
      </w:r>
    </w:p>
    <w:p w14:paraId="11B164BD" w14:textId="77777777" w:rsidR="00FF44F1" w:rsidRDefault="00FF44F1" w:rsidP="00C26F73">
      <w:pPr>
        <w:rPr>
          <w:rtl/>
          <w:lang w:eastAsia="he-IL"/>
        </w:rPr>
      </w:pPr>
    </w:p>
    <w:p w14:paraId="50E4CB68" w14:textId="77777777" w:rsidR="00C26F73" w:rsidRDefault="00C26F73" w:rsidP="00C26F73">
      <w:pPr>
        <w:rPr>
          <w:rStyle w:val="TagStyle"/>
          <w:rFonts w:ascii="David" w:hAnsi="David"/>
          <w:u w:val="single"/>
          <w:rtl/>
          <w:lang w:eastAsia="he-IL"/>
        </w:rPr>
      </w:pPr>
      <w:bookmarkStart w:id="19112" w:name="_ETM_Q1_1659906"/>
      <w:bookmarkStart w:id="19113" w:name="_ETM_Q1_1660401"/>
      <w:bookmarkStart w:id="19114" w:name="_ETM_Q1_1661653"/>
      <w:bookmarkStart w:id="19115" w:name="_ETM_Q1_1662656"/>
      <w:bookmarkStart w:id="19116" w:name="_ETM_Q1_1662406"/>
      <w:bookmarkStart w:id="19117" w:name="_ETM_Q1_1665156"/>
      <w:bookmarkStart w:id="19118" w:name="_ETM_Q1_1665406"/>
      <w:bookmarkStart w:id="19119" w:name="_ETM_Q1_1661153"/>
      <w:bookmarkEnd w:id="19112"/>
      <w:bookmarkEnd w:id="19113"/>
      <w:bookmarkEnd w:id="19114"/>
      <w:bookmarkEnd w:id="19115"/>
      <w:bookmarkEnd w:id="19116"/>
      <w:bookmarkEnd w:id="19117"/>
      <w:bookmarkEnd w:id="19118"/>
      <w:bookmarkEnd w:id="19119"/>
    </w:p>
    <w:p w14:paraId="1F65B57A" w14:textId="412F7A8E" w:rsidR="00C26F73" w:rsidRDefault="00C26F73" w:rsidP="00C26F73">
      <w:pPr>
        <w:pStyle w:val="a4"/>
        <w:keepNext/>
        <w:rPr>
          <w:rtl/>
        </w:rPr>
      </w:pPr>
      <w:bookmarkStart w:id="19120" w:name="ET_speaker_ליאור_לוי_1643"/>
      <w:r w:rsidRPr="00C26F73">
        <w:rPr>
          <w:rStyle w:val="TagStyle"/>
          <w:rtl/>
        </w:rPr>
        <w:t xml:space="preserve"> &lt;&lt; דובר &gt;&gt; </w:t>
      </w:r>
      <w:r>
        <w:rPr>
          <w:rtl/>
        </w:rPr>
        <w:t>ליאור לוי:</w:t>
      </w:r>
      <w:r w:rsidRPr="00C26F73">
        <w:rPr>
          <w:rStyle w:val="TagStyle"/>
          <w:rtl/>
        </w:rPr>
        <w:t xml:space="preserve"> &lt;&lt; דובר &gt;&gt;</w:t>
      </w:r>
      <w:r>
        <w:rPr>
          <w:rtl/>
        </w:rPr>
        <w:t xml:space="preserve">   </w:t>
      </w:r>
      <w:bookmarkEnd w:id="19120"/>
    </w:p>
    <w:p w14:paraId="5BD959DA" w14:textId="77777777" w:rsidR="00C26F73" w:rsidRDefault="00C26F73" w:rsidP="00C26F73">
      <w:pPr>
        <w:pStyle w:val="KeepWithNext"/>
        <w:rPr>
          <w:rtl/>
          <w:lang w:eastAsia="he-IL"/>
        </w:rPr>
      </w:pPr>
    </w:p>
    <w:p w14:paraId="2C4E958C" w14:textId="777C3150" w:rsidR="00C26F73" w:rsidRDefault="00C26F73" w:rsidP="00C26F73">
      <w:pPr>
        <w:rPr>
          <w:rtl/>
          <w:lang w:eastAsia="he-IL"/>
        </w:rPr>
      </w:pPr>
      <w:bookmarkStart w:id="19121" w:name="_ETM_Q1_1663655"/>
      <w:bookmarkStart w:id="19122" w:name="_ETM_Q1_1661404"/>
      <w:bookmarkEnd w:id="19121"/>
      <w:bookmarkEnd w:id="19122"/>
      <w:r>
        <w:rPr>
          <w:rFonts w:hint="cs"/>
          <w:rtl/>
          <w:lang w:eastAsia="he-IL"/>
        </w:rPr>
        <w:t>שלה. היא עונה לך.</w:t>
      </w:r>
      <w:bookmarkStart w:id="19123" w:name="_ETM_Q1_1662404"/>
      <w:bookmarkEnd w:id="19123"/>
    </w:p>
    <w:p w14:paraId="4FC8E409" w14:textId="77777777" w:rsidR="00C26F73" w:rsidRDefault="00C26F73" w:rsidP="00C26F73">
      <w:pPr>
        <w:rPr>
          <w:rtl/>
          <w:lang w:eastAsia="he-IL"/>
        </w:rPr>
      </w:pPr>
      <w:bookmarkStart w:id="19124" w:name="_ETM_Q1_1662653"/>
      <w:bookmarkStart w:id="19125" w:name="_ETM_Q1_1663654"/>
      <w:bookmarkEnd w:id="19124"/>
      <w:bookmarkEnd w:id="19125"/>
    </w:p>
    <w:p w14:paraId="1BF74D8E" w14:textId="2A8417E5" w:rsidR="00C26F73" w:rsidRDefault="00C26F73" w:rsidP="00C26F73">
      <w:pPr>
        <w:pStyle w:val="a4"/>
        <w:keepNext/>
        <w:rPr>
          <w:rtl/>
        </w:rPr>
      </w:pPr>
      <w:bookmarkStart w:id="19126" w:name="ET_speaker_רוית_ארבל_1644"/>
      <w:r w:rsidRPr="00C26F73">
        <w:rPr>
          <w:rStyle w:val="TagStyle"/>
          <w:rtl/>
        </w:rPr>
        <w:t xml:space="preserve"> &lt;&lt; דובר &gt;&gt; </w:t>
      </w:r>
      <w:r>
        <w:rPr>
          <w:rtl/>
        </w:rPr>
        <w:t>רוית ארבל:</w:t>
      </w:r>
      <w:r w:rsidRPr="00C26F73">
        <w:rPr>
          <w:rStyle w:val="TagStyle"/>
          <w:rtl/>
        </w:rPr>
        <w:t xml:space="preserve"> &lt;&lt; דובר &gt;&gt;</w:t>
      </w:r>
      <w:r>
        <w:rPr>
          <w:rtl/>
        </w:rPr>
        <w:t xml:space="preserve">   </w:t>
      </w:r>
      <w:bookmarkEnd w:id="19126"/>
    </w:p>
    <w:p w14:paraId="7D2F612C" w14:textId="77777777" w:rsidR="00C26F73" w:rsidRDefault="00C26F73" w:rsidP="00C26F73">
      <w:pPr>
        <w:pStyle w:val="KeepWithNext"/>
        <w:rPr>
          <w:rtl/>
          <w:lang w:eastAsia="he-IL"/>
        </w:rPr>
      </w:pPr>
    </w:p>
    <w:p w14:paraId="5AE67C10" w14:textId="56BF6E93" w:rsidR="00C26F73" w:rsidRDefault="00C26F73" w:rsidP="00C26F73">
      <w:pPr>
        <w:rPr>
          <w:rtl/>
          <w:lang w:eastAsia="he-IL"/>
        </w:rPr>
      </w:pPr>
      <w:bookmarkStart w:id="19127" w:name="_ETM_Q1_1664903"/>
      <w:bookmarkStart w:id="19128" w:name="_ETM_Q1_1661903"/>
      <w:bookmarkEnd w:id="19127"/>
      <w:bookmarkEnd w:id="19128"/>
      <w:r>
        <w:rPr>
          <w:rFonts w:hint="cs"/>
          <w:rtl/>
          <w:lang w:eastAsia="he-IL"/>
        </w:rPr>
        <w:t>היא ע</w:t>
      </w:r>
      <w:bookmarkStart w:id="19129" w:name="_ETM_Q1_1659153"/>
      <w:bookmarkEnd w:id="19129"/>
      <w:r>
        <w:rPr>
          <w:rFonts w:hint="cs"/>
          <w:rtl/>
          <w:lang w:eastAsia="he-IL"/>
        </w:rPr>
        <w:t xml:space="preserve">ונה </w:t>
      </w:r>
      <w:bookmarkStart w:id="19130" w:name="_ETM_Q1_1656403"/>
      <w:bookmarkEnd w:id="19130"/>
      <w:r>
        <w:rPr>
          <w:rFonts w:hint="cs"/>
          <w:rtl/>
          <w:lang w:eastAsia="he-IL"/>
        </w:rPr>
        <w:t>לך.</w:t>
      </w:r>
    </w:p>
    <w:p w14:paraId="02217012" w14:textId="77777777" w:rsidR="00C26F73" w:rsidRDefault="00C26F73" w:rsidP="00C26F73">
      <w:pPr>
        <w:rPr>
          <w:rtl/>
          <w:lang w:eastAsia="he-IL"/>
        </w:rPr>
      </w:pPr>
      <w:bookmarkStart w:id="19131" w:name="_ETM_Q1_1657151"/>
      <w:bookmarkStart w:id="19132" w:name="_ETM_Q1_1657403"/>
      <w:bookmarkStart w:id="19133" w:name="_ETM_Q1_1659402"/>
      <w:bookmarkStart w:id="19134" w:name="_ETM_Q1_1662652"/>
      <w:bookmarkEnd w:id="19131"/>
      <w:bookmarkEnd w:id="19132"/>
      <w:bookmarkEnd w:id="19133"/>
      <w:bookmarkEnd w:id="19134"/>
    </w:p>
    <w:p w14:paraId="230E1C66" w14:textId="06499AA9" w:rsidR="00C26F73" w:rsidRDefault="00C26F73" w:rsidP="00C26F73">
      <w:pPr>
        <w:pStyle w:val="a4"/>
        <w:keepNext/>
        <w:rPr>
          <w:rtl/>
        </w:rPr>
      </w:pPr>
      <w:bookmarkStart w:id="19135" w:name="ET_speaker_יונתן_דר_1645"/>
      <w:r w:rsidRPr="00C26F73">
        <w:rPr>
          <w:rStyle w:val="TagStyle"/>
          <w:rtl/>
        </w:rPr>
        <w:t xml:space="preserve"> &lt;&lt; דובר &gt;&gt; </w:t>
      </w:r>
      <w:r>
        <w:rPr>
          <w:rtl/>
        </w:rPr>
        <w:t>ד"ר יונתן דר:</w:t>
      </w:r>
      <w:r w:rsidRPr="00C26F73">
        <w:rPr>
          <w:rStyle w:val="TagStyle"/>
          <w:rtl/>
        </w:rPr>
        <w:t xml:space="preserve"> &lt;&lt; דובר &gt;&gt;</w:t>
      </w:r>
      <w:r>
        <w:rPr>
          <w:rtl/>
        </w:rPr>
        <w:t xml:space="preserve">   </w:t>
      </w:r>
      <w:bookmarkEnd w:id="19135"/>
    </w:p>
    <w:p w14:paraId="73DD93C3" w14:textId="77777777" w:rsidR="00C26F73" w:rsidRDefault="00C26F73" w:rsidP="00C26F73">
      <w:pPr>
        <w:pStyle w:val="KeepWithNext"/>
        <w:rPr>
          <w:rtl/>
          <w:lang w:eastAsia="he-IL"/>
        </w:rPr>
      </w:pPr>
    </w:p>
    <w:p w14:paraId="4A34720C" w14:textId="157C4D16" w:rsidR="00C26F73" w:rsidRDefault="00C26F73" w:rsidP="00C26F73">
      <w:pPr>
        <w:rPr>
          <w:rtl/>
          <w:lang w:eastAsia="he-IL"/>
        </w:rPr>
      </w:pPr>
      <w:bookmarkStart w:id="19136" w:name="_ETM_Q1_1664152"/>
      <w:bookmarkStart w:id="19137" w:name="_ETM_Q1_1664402"/>
      <w:bookmarkEnd w:id="19136"/>
      <w:bookmarkEnd w:id="19137"/>
      <w:r>
        <w:rPr>
          <w:rFonts w:hint="cs"/>
          <w:rtl/>
          <w:lang w:eastAsia="he-IL"/>
        </w:rPr>
        <w:t>בסדר גמור,</w:t>
      </w:r>
      <w:bookmarkStart w:id="19138" w:name="_ETM_Q1_1663902"/>
      <w:bookmarkEnd w:id="19138"/>
      <w:r>
        <w:rPr>
          <w:rFonts w:hint="cs"/>
          <w:rtl/>
          <w:lang w:eastAsia="he-IL"/>
        </w:rPr>
        <w:t xml:space="preserve"> אז היא </w:t>
      </w:r>
      <w:bookmarkStart w:id="19139" w:name="_ETM_Q1_1666156"/>
      <w:bookmarkEnd w:id="19139"/>
      <w:r>
        <w:rPr>
          <w:rFonts w:hint="cs"/>
          <w:rtl/>
          <w:lang w:eastAsia="he-IL"/>
        </w:rPr>
        <w:t xml:space="preserve">יצרנית שיודעת מה נכנס לתוך אותה קופסה שחורה. </w:t>
      </w:r>
    </w:p>
    <w:p w14:paraId="4196367E" w14:textId="77777777" w:rsidR="00C26F73" w:rsidRDefault="00C26F73" w:rsidP="00C26F73">
      <w:pPr>
        <w:rPr>
          <w:rtl/>
          <w:lang w:eastAsia="he-IL"/>
        </w:rPr>
      </w:pPr>
      <w:bookmarkStart w:id="19140" w:name="_ETM_Q1_1669156"/>
      <w:bookmarkEnd w:id="19140"/>
    </w:p>
    <w:p w14:paraId="59081B8B" w14:textId="61046233" w:rsidR="00C26F73" w:rsidRDefault="00C26F73" w:rsidP="00C26F73">
      <w:pPr>
        <w:pStyle w:val="a4"/>
        <w:keepNext/>
        <w:rPr>
          <w:rtl/>
        </w:rPr>
      </w:pPr>
      <w:bookmarkStart w:id="19141" w:name="ET_speaker_רוית_ארבל_1646"/>
      <w:r w:rsidRPr="00C26F73">
        <w:rPr>
          <w:rStyle w:val="TagStyle"/>
          <w:rtl/>
        </w:rPr>
        <w:t xml:space="preserve">&lt;&lt; דובר &gt;&gt; </w:t>
      </w:r>
      <w:r>
        <w:rPr>
          <w:rtl/>
        </w:rPr>
        <w:t>רוית ארבל:</w:t>
      </w:r>
      <w:r w:rsidRPr="00C26F73">
        <w:rPr>
          <w:rStyle w:val="TagStyle"/>
          <w:rtl/>
        </w:rPr>
        <w:t xml:space="preserve"> &lt;&lt; דובר &gt;&gt;</w:t>
      </w:r>
      <w:r>
        <w:rPr>
          <w:rtl/>
        </w:rPr>
        <w:t xml:space="preserve">   </w:t>
      </w:r>
      <w:bookmarkEnd w:id="19141"/>
    </w:p>
    <w:p w14:paraId="013C1DFA" w14:textId="00381839" w:rsidR="00C26F73" w:rsidRDefault="00C26F73" w:rsidP="00C26F73">
      <w:pPr>
        <w:pStyle w:val="KeepWithNext"/>
        <w:rPr>
          <w:rtl/>
          <w:lang w:eastAsia="he-IL"/>
        </w:rPr>
      </w:pPr>
      <w:bookmarkStart w:id="19142" w:name="_ETM_Q1_1667153"/>
      <w:bookmarkEnd w:id="19142"/>
    </w:p>
    <w:p w14:paraId="137240E7" w14:textId="18210C74" w:rsidR="00C26F73" w:rsidRDefault="00C26F73" w:rsidP="00C26F73">
      <w:pPr>
        <w:rPr>
          <w:rtl/>
          <w:lang w:eastAsia="he-IL"/>
        </w:rPr>
      </w:pPr>
      <w:bookmarkStart w:id="19143" w:name="_ETM_Q1_1668153"/>
      <w:bookmarkStart w:id="19144" w:name="_ETM_Q1_1665403"/>
      <w:bookmarkEnd w:id="19143"/>
      <w:bookmarkEnd w:id="19144"/>
      <w:r>
        <w:rPr>
          <w:rFonts w:hint="cs"/>
          <w:rtl/>
          <w:lang w:eastAsia="he-IL"/>
        </w:rPr>
        <w:t>היא גם עובדת לפי השיטה האירופית</w:t>
      </w:r>
      <w:bookmarkStart w:id="19145" w:name="_ETM_Q1_1669652"/>
      <w:bookmarkEnd w:id="19145"/>
      <w:r>
        <w:rPr>
          <w:rFonts w:hint="cs"/>
          <w:rtl/>
          <w:lang w:eastAsia="he-IL"/>
        </w:rPr>
        <w:t>.</w:t>
      </w:r>
    </w:p>
    <w:p w14:paraId="4A2E0E26" w14:textId="77777777" w:rsidR="00C26F73" w:rsidRDefault="00C26F73" w:rsidP="00C26F73">
      <w:pPr>
        <w:rPr>
          <w:rtl/>
          <w:lang w:eastAsia="he-IL"/>
        </w:rPr>
      </w:pPr>
      <w:bookmarkStart w:id="19146" w:name="_ETM_Q1_1669904"/>
      <w:bookmarkStart w:id="19147" w:name="_ETM_Q1_1667402"/>
      <w:bookmarkEnd w:id="19146"/>
      <w:bookmarkEnd w:id="19147"/>
    </w:p>
    <w:p w14:paraId="6422502B" w14:textId="5759D3C4" w:rsidR="00C26F73" w:rsidRDefault="00C26F73" w:rsidP="00C26F73">
      <w:pPr>
        <w:pStyle w:val="a4"/>
        <w:keepNext/>
        <w:rPr>
          <w:rtl/>
        </w:rPr>
      </w:pPr>
      <w:bookmarkStart w:id="19148" w:name="ET_speaker_יונתן_דר_1647"/>
      <w:r w:rsidRPr="00C26F73">
        <w:rPr>
          <w:rStyle w:val="TagStyle"/>
          <w:rtl/>
        </w:rPr>
        <w:t xml:space="preserve"> &lt;&lt; דובר &gt;&gt; </w:t>
      </w:r>
      <w:r>
        <w:rPr>
          <w:rtl/>
        </w:rPr>
        <w:t>ד"ר יונתן דר:</w:t>
      </w:r>
      <w:r w:rsidRPr="00C26F73">
        <w:rPr>
          <w:rStyle w:val="TagStyle"/>
          <w:rtl/>
        </w:rPr>
        <w:t xml:space="preserve"> &lt;&lt; דובר &gt;&gt;</w:t>
      </w:r>
      <w:r>
        <w:rPr>
          <w:rtl/>
        </w:rPr>
        <w:t xml:space="preserve">   </w:t>
      </w:r>
      <w:bookmarkEnd w:id="19148"/>
    </w:p>
    <w:p w14:paraId="76348225" w14:textId="77777777" w:rsidR="00C26F73" w:rsidRDefault="00C26F73" w:rsidP="00C26F73">
      <w:pPr>
        <w:pStyle w:val="KeepWithNext"/>
        <w:rPr>
          <w:rtl/>
          <w:lang w:eastAsia="he-IL"/>
        </w:rPr>
      </w:pPr>
    </w:p>
    <w:p w14:paraId="07FB4651" w14:textId="060E6C2F" w:rsidR="00C26F73" w:rsidRDefault="00C26F73" w:rsidP="00C26F73">
      <w:pPr>
        <w:rPr>
          <w:rtl/>
          <w:lang w:eastAsia="he-IL"/>
        </w:rPr>
      </w:pPr>
      <w:bookmarkStart w:id="19149" w:name="_ETM_Q1_1670905"/>
      <w:bookmarkStart w:id="19150" w:name="_ETM_Q1_1671155"/>
      <w:bookmarkStart w:id="19151" w:name="_ETM_Q1_1670152"/>
      <w:bookmarkStart w:id="19152" w:name="_ETM_Q1_1667652"/>
      <w:bookmarkStart w:id="19153" w:name="_ETM_Q1_1665652"/>
      <w:bookmarkEnd w:id="19149"/>
      <w:bookmarkEnd w:id="19150"/>
      <w:bookmarkEnd w:id="19151"/>
      <w:bookmarkEnd w:id="19152"/>
      <w:bookmarkEnd w:id="19153"/>
      <w:r>
        <w:rPr>
          <w:rFonts w:hint="cs"/>
          <w:rtl/>
          <w:lang w:eastAsia="he-IL"/>
        </w:rPr>
        <w:t xml:space="preserve">היא יכולה </w:t>
      </w:r>
      <w:bookmarkStart w:id="19154" w:name="_ETM_Q1_1670402"/>
      <w:bookmarkStart w:id="19155" w:name="_ETM_Q1_1668655"/>
      <w:bookmarkEnd w:id="19154"/>
      <w:bookmarkEnd w:id="19155"/>
      <w:r>
        <w:rPr>
          <w:rFonts w:hint="cs"/>
          <w:rtl/>
          <w:lang w:eastAsia="he-IL"/>
        </w:rPr>
        <w:t>להכ</w:t>
      </w:r>
      <w:bookmarkStart w:id="19156" w:name="_ETM_Q1_1668155"/>
      <w:bookmarkEnd w:id="19156"/>
      <w:r>
        <w:rPr>
          <w:rFonts w:hint="cs"/>
          <w:rtl/>
          <w:lang w:eastAsia="he-IL"/>
        </w:rPr>
        <w:t xml:space="preserve">תיב מה בדיוק </w:t>
      </w:r>
      <w:bookmarkStart w:id="19157" w:name="_ETM_Q1_1670404"/>
      <w:bookmarkEnd w:id="19157"/>
      <w:r>
        <w:rPr>
          <w:rFonts w:hint="cs"/>
          <w:rtl/>
          <w:lang w:eastAsia="he-IL"/>
        </w:rPr>
        <w:t>היא מייצרת</w:t>
      </w:r>
      <w:bookmarkStart w:id="19158" w:name="_ETM_Q1_1667405"/>
      <w:bookmarkEnd w:id="19158"/>
      <w:r>
        <w:rPr>
          <w:rFonts w:hint="cs"/>
          <w:rtl/>
          <w:lang w:eastAsia="he-IL"/>
        </w:rPr>
        <w:t>.</w:t>
      </w:r>
      <w:bookmarkStart w:id="19159" w:name="_ETM_Q1_1665155"/>
      <w:bookmarkEnd w:id="19159"/>
    </w:p>
    <w:p w14:paraId="1C67F8A3" w14:textId="77777777" w:rsidR="00C26F73" w:rsidRDefault="00C26F73" w:rsidP="00C26F73">
      <w:pPr>
        <w:ind w:firstLine="0"/>
        <w:rPr>
          <w:rStyle w:val="TagStyle"/>
          <w:rFonts w:ascii="David" w:hAnsi="David"/>
          <w:u w:val="single"/>
          <w:rtl/>
          <w:lang w:eastAsia="he-IL"/>
        </w:rPr>
      </w:pPr>
      <w:bookmarkStart w:id="19160" w:name="_ETM_Q1_1667404"/>
      <w:bookmarkStart w:id="19161" w:name="_ETM_Q1_1667904"/>
      <w:bookmarkStart w:id="19162" w:name="_ETM_Q1_1673404"/>
      <w:bookmarkStart w:id="19163" w:name="_ETM_Q1_1667653"/>
      <w:bookmarkEnd w:id="19160"/>
      <w:bookmarkEnd w:id="19161"/>
      <w:bookmarkEnd w:id="19162"/>
      <w:bookmarkEnd w:id="19163"/>
    </w:p>
    <w:p w14:paraId="2E0C70FC" w14:textId="03FFDA71" w:rsidR="00C26F73" w:rsidRPr="00C26F73" w:rsidRDefault="00C26F73" w:rsidP="00C26F73">
      <w:pPr>
        <w:pStyle w:val="a4"/>
        <w:keepNext/>
        <w:rPr>
          <w:rtl/>
        </w:rPr>
      </w:pPr>
      <w:bookmarkStart w:id="19164" w:name="ET_speaker_אביב_חצבני_1649"/>
      <w:r w:rsidRPr="00C26F73">
        <w:rPr>
          <w:rStyle w:val="TagStyle"/>
          <w:rtl/>
        </w:rPr>
        <w:t xml:space="preserve"> &lt;&lt; דובר &gt;&gt; </w:t>
      </w:r>
      <w:r>
        <w:rPr>
          <w:rtl/>
        </w:rPr>
        <w:t>אביב חצבני:</w:t>
      </w:r>
      <w:r w:rsidRPr="00C26F73">
        <w:rPr>
          <w:rStyle w:val="TagStyle"/>
          <w:rtl/>
        </w:rPr>
        <w:t xml:space="preserve"> &lt;&lt; דובר &gt;&gt;</w:t>
      </w:r>
      <w:r>
        <w:rPr>
          <w:rtl/>
        </w:rPr>
        <w:t xml:space="preserve">   </w:t>
      </w:r>
      <w:bookmarkStart w:id="19165" w:name="_ETM_Q1_1675153"/>
      <w:bookmarkStart w:id="19166" w:name="_ETM_Q1_1672153"/>
      <w:bookmarkStart w:id="19167" w:name="_ETM_Q1_1669402"/>
      <w:bookmarkEnd w:id="19164"/>
      <w:bookmarkEnd w:id="19165"/>
      <w:bookmarkEnd w:id="19166"/>
      <w:bookmarkEnd w:id="19167"/>
    </w:p>
    <w:p w14:paraId="51ED40AC" w14:textId="77777777" w:rsidR="00C26F73" w:rsidRDefault="00C26F73" w:rsidP="00C26F73">
      <w:pPr>
        <w:pStyle w:val="KeepWithNext"/>
        <w:rPr>
          <w:rtl/>
          <w:lang w:eastAsia="he-IL"/>
        </w:rPr>
      </w:pPr>
    </w:p>
    <w:p w14:paraId="72354E39" w14:textId="52D66F4A" w:rsidR="00C26F73" w:rsidRDefault="00C26F73" w:rsidP="00C26F73">
      <w:pPr>
        <w:rPr>
          <w:rtl/>
          <w:lang w:eastAsia="he-IL"/>
        </w:rPr>
      </w:pPr>
      <w:bookmarkStart w:id="19168" w:name="_ETM_Q1_1668905"/>
      <w:bookmarkEnd w:id="19168"/>
      <w:r>
        <w:rPr>
          <w:rFonts w:hint="cs"/>
          <w:rtl/>
          <w:lang w:eastAsia="he-IL"/>
        </w:rPr>
        <w:t>תיתנו לסופי לה</w:t>
      </w:r>
      <w:bookmarkStart w:id="19169" w:name="_ETM_Q1_1670154"/>
      <w:bookmarkEnd w:id="19169"/>
      <w:r>
        <w:rPr>
          <w:rFonts w:hint="cs"/>
          <w:rtl/>
          <w:lang w:eastAsia="he-IL"/>
        </w:rPr>
        <w:t>תייחס.</w:t>
      </w:r>
    </w:p>
    <w:p w14:paraId="2BB3B3DB" w14:textId="77777777" w:rsidR="00C26F73" w:rsidRDefault="00C26F73" w:rsidP="00C26F73">
      <w:pPr>
        <w:rPr>
          <w:rtl/>
          <w:lang w:eastAsia="he-IL"/>
        </w:rPr>
      </w:pPr>
      <w:bookmarkStart w:id="19170" w:name="_ETM_Q1_1671657"/>
      <w:bookmarkStart w:id="19171" w:name="_ETM_Q1_1672906"/>
      <w:bookmarkEnd w:id="19170"/>
      <w:bookmarkEnd w:id="19171"/>
    </w:p>
    <w:p w14:paraId="4A3CC5C3" w14:textId="2922D1AB" w:rsidR="00C26F73" w:rsidRDefault="00C26F73" w:rsidP="00C26F73">
      <w:pPr>
        <w:pStyle w:val="a4"/>
        <w:keepNext/>
        <w:rPr>
          <w:rtl/>
        </w:rPr>
      </w:pPr>
      <w:bookmarkStart w:id="19172" w:name="ET_speaker_ליאור_לוי_1650"/>
      <w:r w:rsidRPr="00C26F73">
        <w:rPr>
          <w:rStyle w:val="TagStyle"/>
          <w:rtl/>
        </w:rPr>
        <w:t xml:space="preserve"> &lt;&lt; דובר &gt;&gt; </w:t>
      </w:r>
      <w:r>
        <w:rPr>
          <w:rtl/>
        </w:rPr>
        <w:t>ליאור לוי:</w:t>
      </w:r>
      <w:r w:rsidRPr="00C26F73">
        <w:rPr>
          <w:rStyle w:val="TagStyle"/>
          <w:rtl/>
        </w:rPr>
        <w:t xml:space="preserve"> &lt;&lt; דובר &gt;&gt;</w:t>
      </w:r>
      <w:r>
        <w:rPr>
          <w:rtl/>
        </w:rPr>
        <w:t xml:space="preserve">   </w:t>
      </w:r>
      <w:bookmarkEnd w:id="19172"/>
    </w:p>
    <w:p w14:paraId="5962E5F8" w14:textId="77777777" w:rsidR="00C26F73" w:rsidRDefault="00C26F73" w:rsidP="00C26F73">
      <w:pPr>
        <w:pStyle w:val="KeepWithNext"/>
        <w:rPr>
          <w:rtl/>
          <w:lang w:eastAsia="he-IL"/>
        </w:rPr>
      </w:pPr>
    </w:p>
    <w:p w14:paraId="691BBB71" w14:textId="275BBB9F" w:rsidR="00C26F73" w:rsidRDefault="00C26F73" w:rsidP="00C26F73">
      <w:pPr>
        <w:rPr>
          <w:rtl/>
          <w:lang w:eastAsia="he-IL"/>
        </w:rPr>
      </w:pPr>
      <w:bookmarkStart w:id="19173" w:name="_ETM_Q1_1674402"/>
      <w:bookmarkEnd w:id="19173"/>
      <w:r>
        <w:rPr>
          <w:rFonts w:hint="cs"/>
          <w:rtl/>
          <w:lang w:eastAsia="he-IL"/>
        </w:rPr>
        <w:t xml:space="preserve">אני לא מצליח להבין. </w:t>
      </w:r>
      <w:bookmarkStart w:id="19174" w:name="_ETM_Q1_1674902"/>
      <w:bookmarkEnd w:id="19174"/>
      <w:r>
        <w:rPr>
          <w:rFonts w:hint="cs"/>
          <w:rtl/>
          <w:lang w:eastAsia="he-IL"/>
        </w:rPr>
        <w:t>נכון</w:t>
      </w:r>
      <w:bookmarkStart w:id="19175" w:name="_ETM_Q1_1673652"/>
      <w:bookmarkEnd w:id="19175"/>
      <w:r>
        <w:rPr>
          <w:rFonts w:hint="cs"/>
          <w:rtl/>
          <w:lang w:eastAsia="he-IL"/>
        </w:rPr>
        <w:t xml:space="preserve">, היא יודעת. </w:t>
      </w:r>
      <w:bookmarkStart w:id="19176" w:name="_ETM_Q1_1675404"/>
      <w:bookmarkEnd w:id="19176"/>
      <w:r>
        <w:rPr>
          <w:rFonts w:hint="cs"/>
          <w:rtl/>
          <w:lang w:eastAsia="he-IL"/>
        </w:rPr>
        <w:t>אתה רוצה שנקנה רק ממנ</w:t>
      </w:r>
      <w:bookmarkStart w:id="19177" w:name="_ETM_Q1_1676903"/>
      <w:bookmarkEnd w:id="19177"/>
      <w:r>
        <w:rPr>
          <w:rFonts w:hint="cs"/>
          <w:rtl/>
          <w:lang w:eastAsia="he-IL"/>
        </w:rPr>
        <w:t>ה?</w:t>
      </w:r>
    </w:p>
    <w:p w14:paraId="2467BAB5" w14:textId="77777777" w:rsidR="00C26F73" w:rsidRDefault="00C26F73" w:rsidP="00C26F73">
      <w:pPr>
        <w:rPr>
          <w:rtl/>
          <w:lang w:eastAsia="he-IL"/>
        </w:rPr>
      </w:pPr>
      <w:bookmarkStart w:id="19178" w:name="_ETM_Q1_1677653"/>
      <w:bookmarkStart w:id="19179" w:name="_ETM_Q1_1674653"/>
      <w:bookmarkStart w:id="19180" w:name="_ETM_Q1_1675406"/>
      <w:bookmarkEnd w:id="19178"/>
      <w:bookmarkEnd w:id="19179"/>
      <w:bookmarkEnd w:id="19180"/>
    </w:p>
    <w:p w14:paraId="53B06270" w14:textId="54EFC57D" w:rsidR="00C26F73" w:rsidRDefault="00C26F73" w:rsidP="00C26F73">
      <w:pPr>
        <w:pStyle w:val="a4"/>
        <w:keepNext/>
        <w:rPr>
          <w:rtl/>
        </w:rPr>
      </w:pPr>
      <w:bookmarkStart w:id="19181" w:name="ET_speaker_פנינה_אורן_שני_דור_1651"/>
      <w:r w:rsidRPr="00C26F73">
        <w:rPr>
          <w:rStyle w:val="TagStyle"/>
          <w:rtl/>
        </w:rPr>
        <w:t xml:space="preserve"> &lt;&lt; דובר &gt;&gt; </w:t>
      </w:r>
      <w:r w:rsidR="00F42C12">
        <w:rPr>
          <w:rtl/>
        </w:rPr>
        <w:t>פנינה אורן שנידור</w:t>
      </w:r>
      <w:r>
        <w:rPr>
          <w:rtl/>
        </w:rPr>
        <w:t>:</w:t>
      </w:r>
      <w:r w:rsidRPr="00C26F73">
        <w:rPr>
          <w:rStyle w:val="TagStyle"/>
          <w:rtl/>
        </w:rPr>
        <w:t xml:space="preserve"> &lt;&lt; דובר &gt;&gt;</w:t>
      </w:r>
      <w:r>
        <w:rPr>
          <w:rtl/>
        </w:rPr>
        <w:t xml:space="preserve">   </w:t>
      </w:r>
      <w:bookmarkEnd w:id="19181"/>
    </w:p>
    <w:p w14:paraId="68ADA2DB" w14:textId="77777777" w:rsidR="00C26F73" w:rsidRDefault="00C26F73" w:rsidP="00C26F73">
      <w:pPr>
        <w:pStyle w:val="KeepWithNext"/>
        <w:rPr>
          <w:rtl/>
          <w:lang w:eastAsia="he-IL"/>
        </w:rPr>
      </w:pPr>
    </w:p>
    <w:p w14:paraId="6F70C97D" w14:textId="58802D25" w:rsidR="00C26F73" w:rsidRDefault="00C26F73" w:rsidP="00C26F73">
      <w:pPr>
        <w:rPr>
          <w:rtl/>
          <w:lang w:eastAsia="he-IL"/>
        </w:rPr>
      </w:pPr>
      <w:bookmarkStart w:id="19182" w:name="_ETM_Q1_1676905"/>
      <w:bookmarkStart w:id="19183" w:name="_ETM_Q1_1677155"/>
      <w:bookmarkEnd w:id="19182"/>
      <w:bookmarkEnd w:id="19183"/>
      <w:r>
        <w:rPr>
          <w:rFonts w:hint="cs"/>
          <w:rtl/>
          <w:lang w:eastAsia="he-IL"/>
        </w:rPr>
        <w:t>לא.</w:t>
      </w:r>
    </w:p>
    <w:p w14:paraId="5E5B257F" w14:textId="77777777" w:rsidR="00C26F73" w:rsidRDefault="00C26F73" w:rsidP="00C26F73">
      <w:pPr>
        <w:rPr>
          <w:rtl/>
          <w:lang w:eastAsia="he-IL"/>
        </w:rPr>
      </w:pPr>
      <w:bookmarkStart w:id="19184" w:name="_ETM_Q1_1677655"/>
      <w:bookmarkStart w:id="19185" w:name="_ETM_Q1_1678153"/>
      <w:bookmarkStart w:id="19186" w:name="_ETM_Q1_1678655"/>
      <w:bookmarkEnd w:id="19184"/>
      <w:bookmarkEnd w:id="19185"/>
      <w:bookmarkEnd w:id="19186"/>
    </w:p>
    <w:p w14:paraId="2F32EE48" w14:textId="751F9BB5" w:rsidR="00C26F73" w:rsidRDefault="00C26F73" w:rsidP="00C26F73">
      <w:pPr>
        <w:pStyle w:val="a4"/>
        <w:keepNext/>
        <w:rPr>
          <w:rtl/>
        </w:rPr>
      </w:pPr>
      <w:bookmarkStart w:id="19187" w:name="_ETM_Q1_1680152"/>
      <w:bookmarkStart w:id="19188" w:name="_ETM_Q1_1677406"/>
      <w:bookmarkStart w:id="19189" w:name="ET_speaker_יונתן_דר_1652"/>
      <w:bookmarkEnd w:id="19187"/>
      <w:bookmarkEnd w:id="19188"/>
      <w:r w:rsidRPr="00C26F73">
        <w:rPr>
          <w:rStyle w:val="TagStyle"/>
          <w:rtl/>
        </w:rPr>
        <w:t xml:space="preserve">&lt;&lt; דובר &gt;&gt; </w:t>
      </w:r>
      <w:r>
        <w:rPr>
          <w:rtl/>
        </w:rPr>
        <w:t>ד"ר יונתן דר:</w:t>
      </w:r>
      <w:r w:rsidRPr="00C26F73">
        <w:rPr>
          <w:rStyle w:val="TagStyle"/>
          <w:rtl/>
        </w:rPr>
        <w:t xml:space="preserve"> &lt;&lt; דובר &gt;&gt;</w:t>
      </w:r>
      <w:r>
        <w:rPr>
          <w:rtl/>
        </w:rPr>
        <w:t xml:space="preserve">   </w:t>
      </w:r>
      <w:bookmarkEnd w:id="19189"/>
    </w:p>
    <w:p w14:paraId="2F29E342" w14:textId="77777777" w:rsidR="00C26F73" w:rsidRDefault="00C26F73" w:rsidP="00C26F73">
      <w:pPr>
        <w:pStyle w:val="KeepWithNext"/>
        <w:rPr>
          <w:rtl/>
          <w:lang w:eastAsia="he-IL"/>
        </w:rPr>
      </w:pPr>
    </w:p>
    <w:p w14:paraId="11AC0677" w14:textId="2D687875" w:rsidR="00C26F73" w:rsidRDefault="00C26F73" w:rsidP="00C26F73">
      <w:pPr>
        <w:rPr>
          <w:rtl/>
          <w:lang w:eastAsia="he-IL"/>
        </w:rPr>
      </w:pPr>
      <w:bookmarkStart w:id="19190" w:name="_ETM_Q1_1682155"/>
      <w:bookmarkEnd w:id="19190"/>
      <w:r>
        <w:rPr>
          <w:rFonts w:hint="cs"/>
          <w:rtl/>
          <w:lang w:eastAsia="he-IL"/>
        </w:rPr>
        <w:t xml:space="preserve">לא. </w:t>
      </w:r>
      <w:bookmarkStart w:id="19191" w:name="_ETM_Q1_1680405"/>
      <w:bookmarkEnd w:id="19191"/>
      <w:r>
        <w:rPr>
          <w:rFonts w:hint="cs"/>
          <w:rtl/>
          <w:lang w:eastAsia="he-IL"/>
        </w:rPr>
        <w:t xml:space="preserve">יחד עם זאת, </w:t>
      </w:r>
      <w:bookmarkStart w:id="19192" w:name="_ETM_Q1_1683652"/>
      <w:bookmarkStart w:id="19193" w:name="_ETM_Q1_1681652"/>
      <w:bookmarkEnd w:id="19192"/>
      <w:bookmarkEnd w:id="19193"/>
      <w:r>
        <w:rPr>
          <w:rFonts w:hint="cs"/>
          <w:rtl/>
          <w:lang w:eastAsia="he-IL"/>
        </w:rPr>
        <w:t>למעלה מ-90% מחומרי ה</w:t>
      </w:r>
      <w:bookmarkStart w:id="19194" w:name="_ETM_Q1_1683152"/>
      <w:bookmarkStart w:id="19195" w:name="_ETM_Q1_1680402"/>
      <w:bookmarkEnd w:id="19194"/>
      <w:bookmarkEnd w:id="19195"/>
      <w:r>
        <w:rPr>
          <w:rFonts w:hint="cs"/>
          <w:rtl/>
          <w:lang w:eastAsia="he-IL"/>
        </w:rPr>
        <w:t>טעם והריח המיובאים,</w:t>
      </w:r>
      <w:bookmarkStart w:id="19196" w:name="_ETM_Q1_1683654"/>
      <w:bookmarkEnd w:id="19196"/>
      <w:r>
        <w:rPr>
          <w:rFonts w:hint="cs"/>
          <w:rtl/>
          <w:lang w:eastAsia="he-IL"/>
        </w:rPr>
        <w:t xml:space="preserve"> מיובאי</w:t>
      </w:r>
      <w:bookmarkStart w:id="19197" w:name="_ETM_Q1_1686406"/>
      <w:bookmarkEnd w:id="19197"/>
      <w:r>
        <w:rPr>
          <w:rFonts w:hint="cs"/>
          <w:rtl/>
          <w:lang w:eastAsia="he-IL"/>
        </w:rPr>
        <w:t>ם - - -</w:t>
      </w:r>
    </w:p>
    <w:p w14:paraId="4A76E078" w14:textId="77777777" w:rsidR="00C26F73" w:rsidRDefault="00C26F73" w:rsidP="00C26F73">
      <w:pPr>
        <w:rPr>
          <w:rtl/>
          <w:lang w:eastAsia="he-IL"/>
        </w:rPr>
      </w:pPr>
      <w:bookmarkStart w:id="19198" w:name="_ETM_Q1_1684902"/>
      <w:bookmarkStart w:id="19199" w:name="_ETM_Q1_1685156"/>
      <w:bookmarkStart w:id="19200" w:name="_ETM_Q1_1685905"/>
      <w:bookmarkEnd w:id="19198"/>
      <w:bookmarkEnd w:id="19199"/>
      <w:bookmarkEnd w:id="19200"/>
    </w:p>
    <w:p w14:paraId="651D440D" w14:textId="7E7E4D66" w:rsidR="00C26F73" w:rsidRDefault="00C26F73" w:rsidP="00C26F73">
      <w:pPr>
        <w:pStyle w:val="a4"/>
        <w:keepNext/>
        <w:rPr>
          <w:rtl/>
        </w:rPr>
      </w:pPr>
      <w:bookmarkStart w:id="19201" w:name="ET_speaker_רוית_ארבל_1653"/>
      <w:r w:rsidRPr="00C26F73">
        <w:rPr>
          <w:rStyle w:val="TagStyle"/>
          <w:rtl/>
        </w:rPr>
        <w:t xml:space="preserve"> &lt;&lt; דובר &gt;&gt; </w:t>
      </w:r>
      <w:r>
        <w:rPr>
          <w:rtl/>
        </w:rPr>
        <w:t>רוית ארבל:</w:t>
      </w:r>
      <w:r w:rsidRPr="00C26F73">
        <w:rPr>
          <w:rStyle w:val="TagStyle"/>
          <w:rtl/>
        </w:rPr>
        <w:t xml:space="preserve"> &lt;&lt; דובר &gt;&gt;</w:t>
      </w:r>
      <w:r>
        <w:rPr>
          <w:rtl/>
        </w:rPr>
        <w:t xml:space="preserve">   </w:t>
      </w:r>
      <w:bookmarkEnd w:id="19201"/>
    </w:p>
    <w:p w14:paraId="623D0954" w14:textId="77777777" w:rsidR="00C26F73" w:rsidRDefault="00C26F73" w:rsidP="00C26F73">
      <w:pPr>
        <w:pStyle w:val="KeepWithNext"/>
        <w:rPr>
          <w:rtl/>
          <w:lang w:eastAsia="he-IL"/>
        </w:rPr>
      </w:pPr>
    </w:p>
    <w:p w14:paraId="5886DA49" w14:textId="34F7FFC8" w:rsidR="00C26F73" w:rsidRPr="00C26F73" w:rsidRDefault="00C26F73" w:rsidP="00C26F73">
      <w:pPr>
        <w:rPr>
          <w:rtl/>
          <w:lang w:eastAsia="he-IL"/>
        </w:rPr>
      </w:pPr>
      <w:bookmarkStart w:id="19202" w:name="_ETM_Q1_1687406"/>
      <w:bookmarkStart w:id="19203" w:name="_ETM_Q1_1684406"/>
      <w:bookmarkEnd w:id="19202"/>
      <w:bookmarkEnd w:id="19203"/>
      <w:r>
        <w:rPr>
          <w:rFonts w:hint="cs"/>
          <w:rtl/>
          <w:lang w:eastAsia="he-IL"/>
        </w:rPr>
        <w:t>ל</w:t>
      </w:r>
      <w:bookmarkStart w:id="19204" w:name="_ETM_Q1_1681656"/>
      <w:bookmarkEnd w:id="19204"/>
      <w:r>
        <w:rPr>
          <w:rFonts w:hint="cs"/>
          <w:rtl/>
          <w:lang w:eastAsia="he-IL"/>
        </w:rPr>
        <w:t>הערכתנו</w:t>
      </w:r>
      <w:bookmarkStart w:id="19205" w:name="_ETM_Q1_1687654"/>
      <w:bookmarkEnd w:id="19205"/>
      <w:r>
        <w:rPr>
          <w:rFonts w:hint="cs"/>
          <w:rtl/>
          <w:lang w:eastAsia="he-IL"/>
        </w:rPr>
        <w:t xml:space="preserve"> ו</w:t>
      </w:r>
      <w:bookmarkStart w:id="19206" w:name="_ETM_Q1_1686405"/>
      <w:bookmarkEnd w:id="19206"/>
      <w:r>
        <w:rPr>
          <w:rFonts w:hint="cs"/>
          <w:rtl/>
          <w:lang w:eastAsia="he-IL"/>
        </w:rPr>
        <w:t>מבדיקה אצל השחקנים</w:t>
      </w:r>
      <w:bookmarkStart w:id="19207" w:name="_ETM_Q1_1690906"/>
      <w:bookmarkEnd w:id="19207"/>
      <w:r>
        <w:rPr>
          <w:rFonts w:hint="cs"/>
          <w:rtl/>
          <w:lang w:eastAsia="he-IL"/>
        </w:rPr>
        <w:t xml:space="preserve"> בשוק</w:t>
      </w:r>
      <w:bookmarkStart w:id="19208" w:name="_ETM_Q1_1695403"/>
      <w:bookmarkEnd w:id="19208"/>
      <w:r>
        <w:rPr>
          <w:rFonts w:hint="cs"/>
          <w:rtl/>
          <w:lang w:eastAsia="he-IL"/>
        </w:rPr>
        <w:t xml:space="preserve"> –</w:t>
      </w:r>
      <w:bookmarkStart w:id="19209" w:name="_ETM_Q1_1696904"/>
      <w:bookmarkEnd w:id="19209"/>
      <w:r>
        <w:rPr>
          <w:rFonts w:hint="cs"/>
          <w:rtl/>
          <w:lang w:eastAsia="he-IL"/>
        </w:rPr>
        <w:t xml:space="preserve"> לפחות אלה </w:t>
      </w:r>
      <w:bookmarkStart w:id="19210" w:name="_ETM_Q1_1689404"/>
      <w:bookmarkEnd w:id="19210"/>
      <w:r>
        <w:rPr>
          <w:rFonts w:hint="cs"/>
          <w:rtl/>
          <w:lang w:eastAsia="he-IL"/>
        </w:rPr>
        <w:t>שאני דיברתי איתם</w:t>
      </w:r>
      <w:bookmarkStart w:id="19211" w:name="_ETM_Q1_1690905"/>
      <w:bookmarkEnd w:id="19211"/>
      <w:r>
        <w:rPr>
          <w:rFonts w:hint="cs"/>
          <w:rtl/>
          <w:lang w:eastAsia="he-IL"/>
        </w:rPr>
        <w:t>,</w:t>
      </w:r>
      <w:bookmarkStart w:id="19212" w:name="_ETM_Q1_1696902"/>
      <w:bookmarkEnd w:id="19212"/>
      <w:r>
        <w:rPr>
          <w:rFonts w:hint="cs"/>
          <w:rtl/>
          <w:lang w:eastAsia="he-IL"/>
        </w:rPr>
        <w:t xml:space="preserve"> </w:t>
      </w:r>
      <w:bookmarkStart w:id="19213" w:name="_ETM_Q1_1689155"/>
      <w:bookmarkEnd w:id="19213"/>
      <w:r>
        <w:rPr>
          <w:rFonts w:hint="cs"/>
          <w:rtl/>
          <w:lang w:eastAsia="he-IL"/>
        </w:rPr>
        <w:t>י</w:t>
      </w:r>
      <w:bookmarkStart w:id="19214" w:name="_ETM_Q1_1698654"/>
      <w:bookmarkEnd w:id="19214"/>
      <w:r>
        <w:rPr>
          <w:rFonts w:hint="cs"/>
          <w:rtl/>
          <w:lang w:eastAsia="he-IL"/>
        </w:rPr>
        <w:t xml:space="preserve">צרני </w:t>
      </w:r>
      <w:bookmarkStart w:id="19215" w:name="_ETM_Q1_1696654"/>
      <w:bookmarkEnd w:id="19215"/>
      <w:r>
        <w:rPr>
          <w:rFonts w:hint="cs"/>
          <w:rtl/>
          <w:lang w:eastAsia="he-IL"/>
        </w:rPr>
        <w:t>חומרי הטעם והריח</w:t>
      </w:r>
      <w:bookmarkStart w:id="19216" w:name="_ETM_Q1_1697904"/>
      <w:bookmarkStart w:id="19217" w:name="_ETM_Q1_1698152"/>
      <w:bookmarkEnd w:id="19216"/>
      <w:bookmarkEnd w:id="19217"/>
      <w:r>
        <w:rPr>
          <w:rFonts w:hint="cs"/>
          <w:rtl/>
          <w:lang w:eastAsia="he-IL"/>
        </w:rPr>
        <w:t xml:space="preserve"> ונציגי היצרנים –</w:t>
      </w:r>
      <w:r w:rsidRPr="00C26F73">
        <w:rPr>
          <w:rFonts w:hint="cs"/>
          <w:rtl/>
          <w:lang w:eastAsia="he-IL"/>
        </w:rPr>
        <w:t xml:space="preserve"> </w:t>
      </w:r>
      <w:r>
        <w:rPr>
          <w:rFonts w:hint="cs"/>
          <w:rtl/>
          <w:lang w:eastAsia="he-IL"/>
        </w:rPr>
        <w:t xml:space="preserve">שני </w:t>
      </w:r>
      <w:bookmarkStart w:id="19218" w:name="_ETM_Q1_1683405"/>
      <w:bookmarkEnd w:id="19218"/>
      <w:r>
        <w:rPr>
          <w:rFonts w:hint="cs"/>
          <w:rtl/>
          <w:lang w:eastAsia="he-IL"/>
        </w:rPr>
        <w:t xml:space="preserve">שליש מהספקים </w:t>
      </w:r>
      <w:bookmarkStart w:id="19219" w:name="_ETM_Q1_1701406"/>
      <w:bookmarkStart w:id="19220" w:name="_ETM_Q1_1695905"/>
      <w:bookmarkStart w:id="19221" w:name="_ETM_Q1_1693155"/>
      <w:bookmarkStart w:id="19222" w:name="_ETM_Q1_1690406"/>
      <w:bookmarkEnd w:id="19219"/>
      <w:bookmarkEnd w:id="19220"/>
      <w:bookmarkEnd w:id="19221"/>
      <w:bookmarkEnd w:id="19222"/>
      <w:r>
        <w:rPr>
          <w:rFonts w:hint="cs"/>
          <w:rtl/>
          <w:lang w:eastAsia="he-IL"/>
        </w:rPr>
        <w:t>- - -</w:t>
      </w:r>
      <w:bookmarkStart w:id="19223" w:name="_ETM_Q1_1671406"/>
      <w:bookmarkStart w:id="19224" w:name="_ETM_Q1_1669153"/>
      <w:bookmarkStart w:id="19225" w:name="_ETM_Q1_1667905"/>
      <w:bookmarkEnd w:id="19223"/>
      <w:bookmarkEnd w:id="19224"/>
      <w:bookmarkEnd w:id="19225"/>
    </w:p>
    <w:p w14:paraId="44A16C74" w14:textId="77777777" w:rsidR="00C26F73" w:rsidRDefault="00C26F73" w:rsidP="00C26F73">
      <w:pPr>
        <w:ind w:firstLine="0"/>
        <w:rPr>
          <w:rtl/>
          <w:lang w:eastAsia="he-IL"/>
        </w:rPr>
      </w:pPr>
      <w:bookmarkStart w:id="19226" w:name="_ETM_Q1_1689402"/>
      <w:bookmarkStart w:id="19227" w:name="_ETM_Q1_1690154"/>
      <w:bookmarkEnd w:id="19226"/>
      <w:bookmarkEnd w:id="19227"/>
    </w:p>
    <w:p w14:paraId="1580A8D3" w14:textId="1DB422D9" w:rsidR="00C26F73" w:rsidRDefault="00C26F73" w:rsidP="00C26F73">
      <w:pPr>
        <w:pStyle w:val="a4"/>
        <w:keepNext/>
        <w:rPr>
          <w:rtl/>
        </w:rPr>
      </w:pPr>
      <w:bookmarkStart w:id="19228" w:name="ET_speaker_ליאור_לוי_1654"/>
      <w:r w:rsidRPr="00C26F73">
        <w:rPr>
          <w:rStyle w:val="TagStyle"/>
          <w:rtl/>
        </w:rPr>
        <w:t xml:space="preserve"> &lt;&lt; דובר &gt;&gt; </w:t>
      </w:r>
      <w:r>
        <w:rPr>
          <w:rtl/>
        </w:rPr>
        <w:t>ליאור לוי:</w:t>
      </w:r>
      <w:r w:rsidRPr="00C26F73">
        <w:rPr>
          <w:rStyle w:val="TagStyle"/>
          <w:rtl/>
        </w:rPr>
        <w:t xml:space="preserve"> &lt;&lt; דובר &gt;&gt;</w:t>
      </w:r>
      <w:r>
        <w:rPr>
          <w:rtl/>
        </w:rPr>
        <w:t xml:space="preserve">   </w:t>
      </w:r>
      <w:bookmarkEnd w:id="19228"/>
    </w:p>
    <w:p w14:paraId="4526ECDE" w14:textId="77777777" w:rsidR="00C26F73" w:rsidRDefault="00C26F73" w:rsidP="00C26F73">
      <w:pPr>
        <w:pStyle w:val="KeepWithNext"/>
        <w:rPr>
          <w:rtl/>
          <w:lang w:eastAsia="he-IL"/>
        </w:rPr>
      </w:pPr>
    </w:p>
    <w:p w14:paraId="38CB0A84" w14:textId="397BD6B4" w:rsidR="00C26F73" w:rsidRDefault="00C26F73" w:rsidP="00C26F73">
      <w:pPr>
        <w:rPr>
          <w:rtl/>
          <w:lang w:eastAsia="he-IL"/>
        </w:rPr>
      </w:pPr>
      <w:r>
        <w:rPr>
          <w:rFonts w:hint="cs"/>
          <w:rtl/>
          <w:lang w:eastAsia="he-IL"/>
        </w:rPr>
        <w:t>כ</w:t>
      </w:r>
      <w:bookmarkStart w:id="19229" w:name="_ETM_Q1_1691903"/>
      <w:bookmarkEnd w:id="19229"/>
      <w:r>
        <w:rPr>
          <w:rFonts w:hint="cs"/>
          <w:rtl/>
          <w:lang w:eastAsia="he-IL"/>
        </w:rPr>
        <w:t>ן</w:t>
      </w:r>
      <w:bookmarkStart w:id="19230" w:name="_ETM_Q1_1692654"/>
      <w:bookmarkEnd w:id="19230"/>
      <w:r>
        <w:rPr>
          <w:rFonts w:hint="cs"/>
          <w:rtl/>
          <w:lang w:eastAsia="he-IL"/>
        </w:rPr>
        <w:t>, זה נכון.</w:t>
      </w:r>
    </w:p>
    <w:p w14:paraId="4506B92B" w14:textId="77777777" w:rsidR="00C26F73" w:rsidRDefault="00C26F73" w:rsidP="00C26F73">
      <w:pPr>
        <w:rPr>
          <w:rtl/>
          <w:lang w:eastAsia="he-IL"/>
        </w:rPr>
      </w:pPr>
      <w:bookmarkStart w:id="19231" w:name="_ETM_Q1_1695404"/>
      <w:bookmarkStart w:id="19232" w:name="_ETM_Q1_1696156"/>
      <w:bookmarkEnd w:id="19231"/>
      <w:bookmarkEnd w:id="19232"/>
    </w:p>
    <w:p w14:paraId="7B420184" w14:textId="538A61E0" w:rsidR="00C26F73" w:rsidRDefault="00C26F73" w:rsidP="00C26F73">
      <w:pPr>
        <w:pStyle w:val="a4"/>
        <w:keepNext/>
        <w:rPr>
          <w:rtl/>
        </w:rPr>
      </w:pPr>
      <w:bookmarkStart w:id="19233" w:name="ET_speaker_רוית_ארבל_1655"/>
      <w:r w:rsidRPr="00C26F73">
        <w:rPr>
          <w:rStyle w:val="TagStyle"/>
          <w:rtl/>
        </w:rPr>
        <w:t xml:space="preserve"> &lt;&lt; דובר &gt;&gt; </w:t>
      </w:r>
      <w:r>
        <w:rPr>
          <w:rtl/>
        </w:rPr>
        <w:t>רוית ארבל:</w:t>
      </w:r>
      <w:r w:rsidRPr="00C26F73">
        <w:rPr>
          <w:rStyle w:val="TagStyle"/>
          <w:rtl/>
        </w:rPr>
        <w:t xml:space="preserve"> &lt;&lt; דובר &gt;&gt;</w:t>
      </w:r>
      <w:r>
        <w:rPr>
          <w:rtl/>
        </w:rPr>
        <w:t xml:space="preserve">   </w:t>
      </w:r>
      <w:bookmarkEnd w:id="19233"/>
    </w:p>
    <w:p w14:paraId="10AC0A5A" w14:textId="77777777" w:rsidR="00C26F73" w:rsidRDefault="00C26F73" w:rsidP="00C26F73">
      <w:pPr>
        <w:pStyle w:val="KeepWithNext"/>
        <w:rPr>
          <w:rtl/>
          <w:lang w:eastAsia="he-IL"/>
        </w:rPr>
      </w:pPr>
      <w:bookmarkStart w:id="19234" w:name="_ETM_Q1_1696152"/>
    </w:p>
    <w:p w14:paraId="24363C1F" w14:textId="489252F9" w:rsidR="00C26F73" w:rsidRDefault="00C26F73">
      <w:pPr>
        <w:rPr>
          <w:rtl/>
          <w:lang w:eastAsia="he-IL"/>
        </w:rPr>
      </w:pPr>
      <w:bookmarkStart w:id="19235" w:name="_ETM_Q1_1698404"/>
      <w:bookmarkStart w:id="19236" w:name="_ETM_Q1_1698405"/>
      <w:bookmarkStart w:id="19237" w:name="_ETM_Q1_1696402"/>
      <w:bookmarkEnd w:id="19235"/>
      <w:bookmarkEnd w:id="19236"/>
      <w:bookmarkEnd w:id="19237"/>
      <w:bookmarkEnd w:id="19234"/>
      <w:r>
        <w:rPr>
          <w:rFonts w:hint="cs"/>
          <w:rtl/>
          <w:lang w:eastAsia="he-IL"/>
        </w:rPr>
        <w:t>ההערכה היא ששני שליש</w:t>
      </w:r>
      <w:bookmarkStart w:id="19238" w:name="_ETM_Q1_1700652"/>
      <w:bookmarkEnd w:id="19238"/>
      <w:r>
        <w:rPr>
          <w:rFonts w:hint="cs"/>
          <w:rtl/>
          <w:lang w:eastAsia="he-IL"/>
        </w:rPr>
        <w:t xml:space="preserve"> מיצרני חומרי הטע</w:t>
      </w:r>
      <w:bookmarkStart w:id="19239" w:name="_ETM_Q1_1700653"/>
      <w:bookmarkEnd w:id="19239"/>
      <w:r>
        <w:rPr>
          <w:rFonts w:hint="cs"/>
          <w:rtl/>
          <w:lang w:eastAsia="he-IL"/>
        </w:rPr>
        <w:t xml:space="preserve">ם והריח </w:t>
      </w:r>
      <w:bookmarkStart w:id="19240" w:name="_ETM_Q1_1702405"/>
      <w:bookmarkEnd w:id="19240"/>
      <w:r>
        <w:rPr>
          <w:rFonts w:hint="cs"/>
          <w:rtl/>
          <w:lang w:eastAsia="he-IL"/>
        </w:rPr>
        <w:t>הולכ</w:t>
      </w:r>
      <w:bookmarkStart w:id="19241" w:name="_ETM_Q1_1702403"/>
      <w:bookmarkEnd w:id="19241"/>
      <w:r>
        <w:rPr>
          <w:rFonts w:hint="cs"/>
          <w:rtl/>
          <w:lang w:eastAsia="he-IL"/>
        </w:rPr>
        <w:t xml:space="preserve">ים </w:t>
      </w:r>
      <w:bookmarkStart w:id="19242" w:name="_ETM_Q1_1700156"/>
      <w:bookmarkEnd w:id="19242"/>
      <w:r>
        <w:rPr>
          <w:rFonts w:hint="cs"/>
          <w:rtl/>
          <w:lang w:eastAsia="he-IL"/>
        </w:rPr>
        <w:t>לרדת מהאפשרויות שלנו</w:t>
      </w:r>
      <w:bookmarkStart w:id="19243" w:name="_ETM_Q1_1705404"/>
      <w:bookmarkEnd w:id="19243"/>
      <w:r>
        <w:rPr>
          <w:rFonts w:hint="cs"/>
          <w:rtl/>
          <w:lang w:eastAsia="he-IL"/>
        </w:rPr>
        <w:t xml:space="preserve"> וגם אצל אותו שליש </w:t>
      </w:r>
      <w:bookmarkStart w:id="19244" w:name="_ETM_Q1_1706653"/>
      <w:bookmarkEnd w:id="19244"/>
      <w:r>
        <w:rPr>
          <w:rFonts w:hint="cs"/>
          <w:rtl/>
          <w:lang w:eastAsia="he-IL"/>
        </w:rPr>
        <w:t>שנ</w:t>
      </w:r>
      <w:bookmarkStart w:id="19245" w:name="_ETM_Q1_1703906"/>
      <w:bookmarkEnd w:id="19245"/>
      <w:r>
        <w:rPr>
          <w:rFonts w:hint="cs"/>
          <w:rtl/>
          <w:lang w:eastAsia="he-IL"/>
        </w:rPr>
        <w:t>שאר</w:t>
      </w:r>
      <w:bookmarkStart w:id="19246" w:name="_ETM_Q1_1704655"/>
      <w:bookmarkEnd w:id="19246"/>
      <w:r>
        <w:rPr>
          <w:rFonts w:hint="cs"/>
          <w:rtl/>
          <w:lang w:eastAsia="he-IL"/>
        </w:rPr>
        <w:t xml:space="preserve">, המגוון יצומצם מאוד. </w:t>
      </w:r>
      <w:bookmarkStart w:id="19247" w:name="_ETM_Q1_1707906"/>
      <w:bookmarkEnd w:id="19247"/>
    </w:p>
    <w:p w14:paraId="1CD4A67A" w14:textId="77777777" w:rsidR="00C26F73" w:rsidRDefault="00C26F73">
      <w:pPr>
        <w:rPr>
          <w:rtl/>
          <w:lang w:eastAsia="he-IL"/>
        </w:rPr>
      </w:pPr>
      <w:bookmarkStart w:id="19248" w:name="_ETM_Q1_1708156"/>
      <w:bookmarkStart w:id="19249" w:name="_ETM_Q1_1708652"/>
      <w:bookmarkEnd w:id="19248"/>
      <w:bookmarkEnd w:id="19249"/>
    </w:p>
    <w:p w14:paraId="09E26C68" w14:textId="0806754A" w:rsidR="00C26F73" w:rsidRDefault="00C26F73" w:rsidP="00C26F73">
      <w:pPr>
        <w:pStyle w:val="af6"/>
        <w:keepNext/>
        <w:rPr>
          <w:rtl/>
        </w:rPr>
      </w:pPr>
      <w:bookmarkStart w:id="19250" w:name="ET_yor_6447_1656"/>
      <w:r w:rsidRPr="00C26F73">
        <w:rPr>
          <w:rStyle w:val="TagStyle"/>
          <w:rtl/>
        </w:rPr>
        <w:t xml:space="preserve"> &lt;&lt; יור &gt;&gt; </w:t>
      </w:r>
      <w:r>
        <w:rPr>
          <w:rtl/>
        </w:rPr>
        <w:t>היו"ר יונתן מישרקי:</w:t>
      </w:r>
      <w:r w:rsidRPr="00C26F73">
        <w:rPr>
          <w:rStyle w:val="TagStyle"/>
          <w:rtl/>
        </w:rPr>
        <w:t xml:space="preserve"> &lt;&lt; יור &gt;&gt;</w:t>
      </w:r>
      <w:r>
        <w:rPr>
          <w:rtl/>
        </w:rPr>
        <w:t xml:space="preserve">   </w:t>
      </w:r>
      <w:bookmarkEnd w:id="19250"/>
    </w:p>
    <w:p w14:paraId="27B046E9" w14:textId="77777777" w:rsidR="00C26F73" w:rsidRDefault="00C26F73" w:rsidP="00C26F73">
      <w:pPr>
        <w:pStyle w:val="KeepWithNext"/>
        <w:rPr>
          <w:rtl/>
          <w:lang w:eastAsia="he-IL"/>
        </w:rPr>
      </w:pPr>
    </w:p>
    <w:p w14:paraId="4792BC1B" w14:textId="2B961BF5" w:rsidR="00C26F73" w:rsidRDefault="00C26F73" w:rsidP="00C26F73">
      <w:pPr>
        <w:rPr>
          <w:rtl/>
          <w:lang w:eastAsia="he-IL"/>
        </w:rPr>
      </w:pPr>
      <w:bookmarkStart w:id="19251" w:name="_ETM_Q1_1709902"/>
      <w:bookmarkStart w:id="19252" w:name="_ETM_Q1_1707403"/>
      <w:bookmarkStart w:id="19253" w:name="_ETM_Q1_1711653"/>
      <w:bookmarkStart w:id="19254" w:name="_ETM_Q1_1712403"/>
      <w:bookmarkEnd w:id="19251"/>
      <w:bookmarkEnd w:id="19252"/>
      <w:bookmarkEnd w:id="19253"/>
      <w:bookmarkEnd w:id="19254"/>
      <w:r>
        <w:rPr>
          <w:rFonts w:hint="cs"/>
          <w:rtl/>
          <w:lang w:eastAsia="he-IL"/>
        </w:rPr>
        <w:t xml:space="preserve">זה לא מה </w:t>
      </w:r>
      <w:bookmarkStart w:id="19255" w:name="_ETM_Q1_1709653"/>
      <w:bookmarkStart w:id="19256" w:name="_ETM_Q1_1706902"/>
      <w:bookmarkEnd w:id="19255"/>
      <w:bookmarkEnd w:id="19256"/>
      <w:r>
        <w:rPr>
          <w:rFonts w:hint="cs"/>
          <w:rtl/>
          <w:lang w:eastAsia="he-IL"/>
        </w:rPr>
        <w:t>שאומר יונתן.</w:t>
      </w:r>
    </w:p>
    <w:p w14:paraId="7F79DD32" w14:textId="77777777" w:rsidR="00C26F73" w:rsidRDefault="00C26F73" w:rsidP="00C26F73">
      <w:pPr>
        <w:rPr>
          <w:rtl/>
          <w:lang w:eastAsia="he-IL"/>
        </w:rPr>
      </w:pPr>
      <w:bookmarkStart w:id="19257" w:name="_ETM_Q1_1708653"/>
      <w:bookmarkStart w:id="19258" w:name="_ETM_Q1_1708904"/>
      <w:bookmarkEnd w:id="19257"/>
      <w:bookmarkEnd w:id="19258"/>
    </w:p>
    <w:p w14:paraId="6AD69866" w14:textId="3B5FDDD5" w:rsidR="00C26F73" w:rsidRDefault="00C26F73" w:rsidP="00C26F73">
      <w:pPr>
        <w:pStyle w:val="a4"/>
        <w:keepNext/>
        <w:rPr>
          <w:rtl/>
        </w:rPr>
      </w:pPr>
      <w:bookmarkStart w:id="19259" w:name="ET_speaker_ליאור_לוי_1657"/>
      <w:r w:rsidRPr="00C26F73">
        <w:rPr>
          <w:rStyle w:val="TagStyle"/>
          <w:rtl/>
        </w:rPr>
        <w:t xml:space="preserve"> &lt;&lt; דובר &gt;&gt; </w:t>
      </w:r>
      <w:r>
        <w:rPr>
          <w:rtl/>
        </w:rPr>
        <w:t>ליאור לוי:</w:t>
      </w:r>
      <w:r w:rsidRPr="00C26F73">
        <w:rPr>
          <w:rStyle w:val="TagStyle"/>
          <w:rtl/>
        </w:rPr>
        <w:t xml:space="preserve"> &lt;&lt; דובר &gt;&gt;</w:t>
      </w:r>
      <w:r>
        <w:rPr>
          <w:rtl/>
        </w:rPr>
        <w:t xml:space="preserve">   </w:t>
      </w:r>
      <w:bookmarkEnd w:id="19259"/>
    </w:p>
    <w:p w14:paraId="5C032B10" w14:textId="77777777" w:rsidR="00C26F73" w:rsidRDefault="00C26F73" w:rsidP="00C26F73">
      <w:pPr>
        <w:pStyle w:val="KeepWithNext"/>
        <w:rPr>
          <w:rtl/>
          <w:lang w:eastAsia="he-IL"/>
        </w:rPr>
      </w:pPr>
    </w:p>
    <w:p w14:paraId="494D6D77" w14:textId="14ED89EC" w:rsidR="00C26F73" w:rsidRDefault="00C26F73" w:rsidP="00C26F73">
      <w:pPr>
        <w:rPr>
          <w:rtl/>
          <w:lang w:eastAsia="he-IL"/>
        </w:rPr>
      </w:pPr>
      <w:r>
        <w:rPr>
          <w:rFonts w:hint="cs"/>
          <w:rtl/>
          <w:lang w:eastAsia="he-IL"/>
        </w:rPr>
        <w:t xml:space="preserve">אז </w:t>
      </w:r>
      <w:bookmarkStart w:id="19260" w:name="_ETM_Q1_1712652"/>
      <w:bookmarkEnd w:id="19260"/>
      <w:r>
        <w:rPr>
          <w:rFonts w:hint="cs"/>
          <w:rtl/>
          <w:lang w:eastAsia="he-IL"/>
        </w:rPr>
        <w:t>הוא טועה</w:t>
      </w:r>
      <w:bookmarkStart w:id="19261" w:name="_ETM_Q1_1710904"/>
      <w:bookmarkEnd w:id="19261"/>
      <w:r>
        <w:rPr>
          <w:rFonts w:hint="cs"/>
          <w:rtl/>
          <w:lang w:eastAsia="he-IL"/>
        </w:rPr>
        <w:t xml:space="preserve">. </w:t>
      </w:r>
    </w:p>
    <w:p w14:paraId="65282F12" w14:textId="77777777" w:rsidR="00C26F73" w:rsidRDefault="00C26F73" w:rsidP="00C26F73">
      <w:pPr>
        <w:rPr>
          <w:rtl/>
          <w:lang w:eastAsia="he-IL"/>
        </w:rPr>
      </w:pPr>
      <w:bookmarkStart w:id="19262" w:name="_ETM_Q1_1711403"/>
      <w:bookmarkStart w:id="19263" w:name="_ETM_Q1_1711654"/>
      <w:bookmarkStart w:id="19264" w:name="_ETM_Q1_1708654"/>
      <w:bookmarkStart w:id="19265" w:name="_ETM_Q1_1709655"/>
      <w:bookmarkEnd w:id="19262"/>
      <w:bookmarkEnd w:id="19263"/>
      <w:bookmarkEnd w:id="19264"/>
      <w:bookmarkEnd w:id="19265"/>
    </w:p>
    <w:p w14:paraId="68AC082E" w14:textId="6E107077" w:rsidR="00C26F73" w:rsidRDefault="00C26F73" w:rsidP="00C26F73">
      <w:pPr>
        <w:pStyle w:val="a4"/>
        <w:keepNext/>
        <w:rPr>
          <w:rtl/>
        </w:rPr>
      </w:pPr>
      <w:bookmarkStart w:id="19266" w:name="ET_speaker_רוית_ארבל_1658"/>
      <w:r w:rsidRPr="00C26F73">
        <w:rPr>
          <w:rStyle w:val="TagStyle"/>
          <w:rtl/>
        </w:rPr>
        <w:t xml:space="preserve"> &lt;&lt; דובר &gt;&gt; </w:t>
      </w:r>
      <w:r>
        <w:rPr>
          <w:rtl/>
        </w:rPr>
        <w:t>רוית ארבל:</w:t>
      </w:r>
      <w:r w:rsidRPr="00C26F73">
        <w:rPr>
          <w:rStyle w:val="TagStyle"/>
          <w:rtl/>
        </w:rPr>
        <w:t xml:space="preserve"> &lt;&lt; דובר &gt;&gt;</w:t>
      </w:r>
      <w:r>
        <w:rPr>
          <w:rtl/>
        </w:rPr>
        <w:t xml:space="preserve">   </w:t>
      </w:r>
      <w:bookmarkEnd w:id="19266"/>
    </w:p>
    <w:p w14:paraId="0DE5C290" w14:textId="77777777" w:rsidR="00C26F73" w:rsidRDefault="00C26F73" w:rsidP="00C26F73">
      <w:pPr>
        <w:pStyle w:val="KeepWithNext"/>
        <w:rPr>
          <w:rtl/>
          <w:lang w:eastAsia="he-IL"/>
        </w:rPr>
      </w:pPr>
    </w:p>
    <w:p w14:paraId="03066D4E" w14:textId="7B56563B" w:rsidR="00C26F73" w:rsidRPr="00474B62" w:rsidRDefault="00C26F73" w:rsidP="00C26F73">
      <w:pPr>
        <w:rPr>
          <w:rtl/>
          <w:lang w:eastAsia="he-IL"/>
        </w:rPr>
      </w:pPr>
      <w:bookmarkStart w:id="19267" w:name="_ETM_Q1_1713154"/>
      <w:bookmarkStart w:id="19268" w:name="_ETM_Q1_1713405"/>
      <w:bookmarkStart w:id="19269" w:name="_ETM_Q1_1710405"/>
      <w:bookmarkStart w:id="19270" w:name="_ETM_Q1_1712153"/>
      <w:bookmarkEnd w:id="19267"/>
      <w:bookmarkEnd w:id="19268"/>
      <w:bookmarkEnd w:id="19269"/>
      <w:bookmarkEnd w:id="19270"/>
      <w:r w:rsidRPr="00474B62">
        <w:rPr>
          <w:rFonts w:hint="cs"/>
          <w:rtl/>
          <w:lang w:eastAsia="he-IL"/>
        </w:rPr>
        <w:t xml:space="preserve">הוא מדבר על ייבוא, אנחנו מדברים על מה שאנחנו מכירים. </w:t>
      </w:r>
      <w:bookmarkStart w:id="19271" w:name="_ETM_Q1_1717904"/>
      <w:bookmarkStart w:id="19272" w:name="_ETM_Q1_1715406"/>
      <w:bookmarkStart w:id="19273" w:name="_ETM_Q1_1715157"/>
      <w:bookmarkStart w:id="19274" w:name="_ETM_Q1_1714902"/>
      <w:bookmarkEnd w:id="19271"/>
      <w:bookmarkEnd w:id="19272"/>
      <w:bookmarkEnd w:id="19273"/>
      <w:bookmarkEnd w:id="19274"/>
    </w:p>
    <w:p w14:paraId="4DD107FE" w14:textId="77777777" w:rsidR="00474B62" w:rsidRPr="00474B62" w:rsidRDefault="00474B62" w:rsidP="00C26F73">
      <w:pPr>
        <w:rPr>
          <w:rtl/>
          <w:lang w:eastAsia="he-IL"/>
        </w:rPr>
      </w:pPr>
      <w:bookmarkStart w:id="19275" w:name="_ETM_Q1_1714653"/>
      <w:bookmarkStart w:id="19276" w:name="_ETM_Q1_1715907"/>
      <w:bookmarkStart w:id="19277" w:name="_ETM_Q1_1713406"/>
      <w:bookmarkStart w:id="19278" w:name="_ETM_Q1_1711156"/>
      <w:bookmarkStart w:id="19279" w:name="_ETM_Q1_1708905"/>
      <w:bookmarkEnd w:id="19275"/>
      <w:bookmarkEnd w:id="19276"/>
      <w:bookmarkEnd w:id="19277"/>
      <w:bookmarkEnd w:id="19278"/>
      <w:bookmarkEnd w:id="19279"/>
    </w:p>
    <w:p w14:paraId="30D4BCDA" w14:textId="524525B0" w:rsidR="00474B62" w:rsidRPr="00474B62" w:rsidRDefault="00474B62" w:rsidP="00474B62">
      <w:pPr>
        <w:pStyle w:val="a4"/>
        <w:keepNext/>
        <w:rPr>
          <w:rtl/>
        </w:rPr>
      </w:pPr>
      <w:bookmarkStart w:id="19280" w:name="ET_speaker_ריבה_שרון_2056"/>
      <w:r w:rsidRPr="00474B62">
        <w:rPr>
          <w:rStyle w:val="TagStyle"/>
          <w:rtl/>
        </w:rPr>
        <w:t xml:space="preserve"> &lt;&lt; דובר &gt;&gt; </w:t>
      </w:r>
      <w:r w:rsidRPr="00474B62">
        <w:rPr>
          <w:rtl/>
        </w:rPr>
        <w:t>ריבה שרון:</w:t>
      </w:r>
      <w:r w:rsidRPr="00474B62">
        <w:rPr>
          <w:rStyle w:val="TagStyle"/>
          <w:rtl/>
        </w:rPr>
        <w:t xml:space="preserve"> &lt;&lt; דובר &gt;&gt;</w:t>
      </w:r>
      <w:r w:rsidRPr="00474B62">
        <w:rPr>
          <w:rtl/>
        </w:rPr>
        <w:t xml:space="preserve">   </w:t>
      </w:r>
      <w:bookmarkEnd w:id="19280"/>
    </w:p>
    <w:p w14:paraId="56F30400" w14:textId="77777777" w:rsidR="00474B62" w:rsidRPr="00474B62" w:rsidRDefault="00474B62" w:rsidP="00474B62">
      <w:pPr>
        <w:rPr>
          <w:rtl/>
          <w:lang w:eastAsia="he-IL"/>
        </w:rPr>
      </w:pPr>
      <w:bookmarkStart w:id="19281" w:name="_ETM_Q1_1713155"/>
      <w:bookmarkStart w:id="19282" w:name="_ETM_Q1_1713655"/>
      <w:bookmarkEnd w:id="19281"/>
      <w:bookmarkEnd w:id="19282"/>
    </w:p>
    <w:p w14:paraId="6C965ECE" w14:textId="02543CD5" w:rsidR="00461D80" w:rsidRPr="00474B62" w:rsidRDefault="00461D80" w:rsidP="00474B62">
      <w:pPr>
        <w:rPr>
          <w:rtl/>
          <w:lang w:eastAsia="he-IL"/>
        </w:rPr>
      </w:pPr>
      <w:bookmarkStart w:id="19283" w:name="_ETM_Q1_1711402"/>
      <w:bookmarkStart w:id="19284" w:name="_ETM_Q1_1711655"/>
      <w:bookmarkEnd w:id="19283"/>
      <w:bookmarkEnd w:id="19284"/>
      <w:r w:rsidRPr="00474B62">
        <w:rPr>
          <w:rFonts w:hint="cs"/>
          <w:rtl/>
          <w:lang w:eastAsia="he-IL"/>
        </w:rPr>
        <w:t>ובל נשכח שיש גם ייבוא</w:t>
      </w:r>
      <w:bookmarkStart w:id="19285" w:name="_ETM_Q1_1717656"/>
      <w:bookmarkStart w:id="19286" w:name="_ETM_Q1_1714905"/>
      <w:bookmarkEnd w:id="19285"/>
      <w:bookmarkEnd w:id="19286"/>
      <w:r w:rsidR="00474B62" w:rsidRPr="00474B62">
        <w:rPr>
          <w:rFonts w:hint="cs"/>
          <w:rtl/>
          <w:lang w:eastAsia="he-IL"/>
        </w:rPr>
        <w:t>.</w:t>
      </w:r>
      <w:bookmarkStart w:id="19287" w:name="_ETM_Q1_1712154"/>
      <w:bookmarkStart w:id="19288" w:name="_ETM_Q1_1714155"/>
      <w:bookmarkEnd w:id="19287"/>
      <w:bookmarkEnd w:id="19288"/>
    </w:p>
    <w:p w14:paraId="3F8D96B9" w14:textId="77777777" w:rsidR="00461D80" w:rsidRPr="00474B62" w:rsidRDefault="00461D80" w:rsidP="00461D80">
      <w:pPr>
        <w:rPr>
          <w:rtl/>
          <w:lang w:eastAsia="he-IL"/>
        </w:rPr>
      </w:pPr>
      <w:bookmarkStart w:id="19289" w:name="_ETM_Q1_1717905"/>
      <w:bookmarkStart w:id="19290" w:name="_ETM_Q1_1723904"/>
      <w:bookmarkStart w:id="19291" w:name="_ETM_Q1_1718402"/>
      <w:bookmarkEnd w:id="19289"/>
      <w:bookmarkEnd w:id="19290"/>
      <w:bookmarkEnd w:id="19291"/>
    </w:p>
    <w:p w14:paraId="56A0A9DE" w14:textId="32FE7133" w:rsidR="00461D80" w:rsidRDefault="00461D80" w:rsidP="00461D80">
      <w:pPr>
        <w:pStyle w:val="a4"/>
        <w:keepNext/>
        <w:rPr>
          <w:rtl/>
        </w:rPr>
      </w:pPr>
      <w:bookmarkStart w:id="19292" w:name="ET_speaker_יונתן_דר_1661"/>
      <w:r w:rsidRPr="00474B62">
        <w:rPr>
          <w:rStyle w:val="TagStyle"/>
          <w:rtl/>
        </w:rPr>
        <w:t xml:space="preserve"> &lt;&lt; דובר &gt;&gt; </w:t>
      </w:r>
      <w:r w:rsidRPr="00474B62">
        <w:rPr>
          <w:rtl/>
        </w:rPr>
        <w:t>ד"ר יונתן דר:</w:t>
      </w:r>
      <w:r w:rsidRPr="00474B62">
        <w:rPr>
          <w:rStyle w:val="TagStyle"/>
          <w:rtl/>
        </w:rPr>
        <w:t xml:space="preserve"> &lt;&lt; דובר &gt;&gt;</w:t>
      </w:r>
      <w:bookmarkStart w:id="19293" w:name="_ETM_Q1_1719155"/>
      <w:bookmarkStart w:id="19294" w:name="_ETM_Q1_1716905"/>
      <w:bookmarkEnd w:id="19293"/>
      <w:bookmarkEnd w:id="19294"/>
      <w:r>
        <w:rPr>
          <w:rtl/>
        </w:rPr>
        <w:t xml:space="preserve">   </w:t>
      </w:r>
      <w:bookmarkEnd w:id="19292"/>
    </w:p>
    <w:p w14:paraId="0B5DC2AA" w14:textId="77777777" w:rsidR="00461D80" w:rsidRDefault="00461D80" w:rsidP="00461D80">
      <w:pPr>
        <w:pStyle w:val="KeepWithNext"/>
        <w:rPr>
          <w:rtl/>
          <w:lang w:eastAsia="he-IL"/>
        </w:rPr>
      </w:pPr>
    </w:p>
    <w:p w14:paraId="3BDA3758" w14:textId="04C7F3C6" w:rsidR="00461D80" w:rsidRDefault="00461D80" w:rsidP="00461D80">
      <w:pPr>
        <w:rPr>
          <w:rtl/>
          <w:lang w:eastAsia="he-IL"/>
        </w:rPr>
      </w:pPr>
      <w:bookmarkStart w:id="19295" w:name="_ETM_Q1_1719655"/>
      <w:bookmarkStart w:id="19296" w:name="_ETM_Q1_1717153"/>
      <w:bookmarkStart w:id="19297" w:name="_ETM_Q1_1726654"/>
      <w:bookmarkEnd w:id="19295"/>
      <w:bookmarkEnd w:id="19296"/>
      <w:bookmarkEnd w:id="19297"/>
      <w:r>
        <w:rPr>
          <w:rFonts w:hint="cs"/>
          <w:rtl/>
          <w:lang w:eastAsia="he-IL"/>
        </w:rPr>
        <w:t>צ</w:t>
      </w:r>
      <w:bookmarkStart w:id="19298" w:name="_ETM_Q1_1716652"/>
      <w:bookmarkEnd w:id="19298"/>
      <w:r>
        <w:rPr>
          <w:rFonts w:hint="cs"/>
          <w:rtl/>
          <w:lang w:eastAsia="he-IL"/>
        </w:rPr>
        <w:t>ריך להבין שזה מבוסס</w:t>
      </w:r>
      <w:bookmarkStart w:id="19299" w:name="_ETM_Q1_1718904"/>
      <w:bookmarkEnd w:id="19299"/>
      <w:r>
        <w:rPr>
          <w:rFonts w:hint="cs"/>
          <w:rtl/>
          <w:lang w:eastAsia="he-IL"/>
        </w:rPr>
        <w:t xml:space="preserve"> על </w:t>
      </w:r>
      <w:bookmarkStart w:id="19300" w:name="_ETM_Q1_1719407"/>
      <w:bookmarkEnd w:id="19300"/>
      <w:r>
        <w:rPr>
          <w:rFonts w:hint="cs"/>
          <w:rtl/>
          <w:lang w:eastAsia="he-IL"/>
        </w:rPr>
        <w:t>הנתונים של הייבוא לישראל</w:t>
      </w:r>
      <w:bookmarkStart w:id="19301" w:name="_ETM_Q1_1719906"/>
      <w:bookmarkEnd w:id="19301"/>
      <w:r>
        <w:rPr>
          <w:rFonts w:hint="cs"/>
          <w:rtl/>
          <w:lang w:eastAsia="he-IL"/>
        </w:rPr>
        <w:t xml:space="preserve">. </w:t>
      </w:r>
      <w:bookmarkStart w:id="19302" w:name="_ETM_Q1_1717154"/>
      <w:bookmarkEnd w:id="19302"/>
    </w:p>
    <w:p w14:paraId="63D12F2A" w14:textId="77777777" w:rsidR="00461D80" w:rsidRDefault="00461D80" w:rsidP="00461D80">
      <w:pPr>
        <w:rPr>
          <w:rtl/>
          <w:lang w:eastAsia="he-IL"/>
        </w:rPr>
      </w:pPr>
      <w:bookmarkStart w:id="19303" w:name="_ETM_Q1_1717404"/>
      <w:bookmarkEnd w:id="19303"/>
    </w:p>
    <w:p w14:paraId="2A1D559E" w14:textId="53187ADD" w:rsidR="00461D80" w:rsidRDefault="00461D80" w:rsidP="00461D80">
      <w:pPr>
        <w:pStyle w:val="a4"/>
        <w:keepNext/>
        <w:rPr>
          <w:rtl/>
        </w:rPr>
      </w:pPr>
      <w:bookmarkStart w:id="19304" w:name="ET_speaker_ליאור_לוי_1664"/>
      <w:r w:rsidRPr="00461D80">
        <w:rPr>
          <w:rStyle w:val="TagStyle"/>
          <w:rtl/>
        </w:rPr>
        <w:t xml:space="preserve"> &lt;&lt; דובר &gt;&gt; </w:t>
      </w:r>
      <w:r>
        <w:rPr>
          <w:rtl/>
        </w:rPr>
        <w:t>ליאור לוי:</w:t>
      </w:r>
      <w:r w:rsidRPr="00461D80">
        <w:rPr>
          <w:rStyle w:val="TagStyle"/>
          <w:rtl/>
        </w:rPr>
        <w:t xml:space="preserve"> &lt;&lt; דובר &gt;&gt;</w:t>
      </w:r>
      <w:r>
        <w:rPr>
          <w:rtl/>
        </w:rPr>
        <w:t xml:space="preserve">   </w:t>
      </w:r>
      <w:bookmarkEnd w:id="19304"/>
    </w:p>
    <w:p w14:paraId="01F7F9D8" w14:textId="77777777" w:rsidR="00461D80" w:rsidRDefault="00461D80" w:rsidP="00461D80">
      <w:pPr>
        <w:pStyle w:val="KeepWithNext"/>
        <w:rPr>
          <w:rtl/>
          <w:lang w:eastAsia="he-IL"/>
        </w:rPr>
      </w:pPr>
    </w:p>
    <w:p w14:paraId="2428DB78" w14:textId="05529430" w:rsidR="00461D80" w:rsidRDefault="00461D80" w:rsidP="00461D80">
      <w:pPr>
        <w:rPr>
          <w:rtl/>
          <w:lang w:eastAsia="he-IL"/>
        </w:rPr>
      </w:pPr>
      <w:bookmarkStart w:id="19305" w:name="_ETM_Q1_1722154"/>
      <w:bookmarkStart w:id="19306" w:name="_ETM_Q1_1720654"/>
      <w:bookmarkEnd w:id="19305"/>
      <w:bookmarkEnd w:id="19306"/>
      <w:r>
        <w:rPr>
          <w:rFonts w:hint="cs"/>
          <w:rtl/>
          <w:lang w:eastAsia="he-IL"/>
        </w:rPr>
        <w:t>ייבוא של מה?</w:t>
      </w:r>
      <w:bookmarkStart w:id="19307" w:name="_ETM_Q1_1722405"/>
      <w:bookmarkEnd w:id="19307"/>
    </w:p>
    <w:p w14:paraId="744542BB" w14:textId="77777777" w:rsidR="00461D80" w:rsidRPr="00461D80" w:rsidRDefault="00461D80" w:rsidP="00461D80">
      <w:pPr>
        <w:rPr>
          <w:rtl/>
          <w:lang w:eastAsia="he-IL"/>
        </w:rPr>
      </w:pPr>
      <w:bookmarkStart w:id="19308" w:name="_ETM_Q1_1722903"/>
      <w:bookmarkStart w:id="19309" w:name="_ETM_Q1_1719903"/>
      <w:bookmarkEnd w:id="19308"/>
      <w:bookmarkEnd w:id="19309"/>
    </w:p>
    <w:p w14:paraId="39AB6790" w14:textId="523A3CE7" w:rsidR="00461D80" w:rsidRDefault="00461D80" w:rsidP="00461D80">
      <w:pPr>
        <w:pStyle w:val="a4"/>
        <w:keepNext/>
        <w:rPr>
          <w:rtl/>
        </w:rPr>
      </w:pPr>
      <w:bookmarkStart w:id="19310" w:name="ET_speaker_אביב_חצבני_1663"/>
      <w:r w:rsidRPr="00461D80">
        <w:rPr>
          <w:rStyle w:val="TagStyle"/>
          <w:rtl/>
        </w:rPr>
        <w:t xml:space="preserve"> &lt;&lt; דובר &gt;&gt; </w:t>
      </w:r>
      <w:r>
        <w:rPr>
          <w:rtl/>
        </w:rPr>
        <w:t>אביב חצבני:</w:t>
      </w:r>
      <w:r w:rsidRPr="00461D80">
        <w:rPr>
          <w:rStyle w:val="TagStyle"/>
          <w:rtl/>
        </w:rPr>
        <w:t xml:space="preserve"> &lt;&lt; דובר &gt;&gt;</w:t>
      </w:r>
      <w:r>
        <w:rPr>
          <w:rtl/>
        </w:rPr>
        <w:t xml:space="preserve">   </w:t>
      </w:r>
      <w:bookmarkEnd w:id="19310"/>
    </w:p>
    <w:p w14:paraId="3CA77470" w14:textId="77777777" w:rsidR="00461D80" w:rsidRDefault="00461D80" w:rsidP="00461D80">
      <w:pPr>
        <w:pStyle w:val="KeepWithNext"/>
        <w:rPr>
          <w:rtl/>
          <w:lang w:eastAsia="he-IL"/>
        </w:rPr>
      </w:pPr>
    </w:p>
    <w:p w14:paraId="69E08008" w14:textId="2CA394DF" w:rsidR="00461D80" w:rsidRDefault="00461D80" w:rsidP="00461D80">
      <w:pPr>
        <w:rPr>
          <w:rtl/>
          <w:lang w:eastAsia="he-IL"/>
        </w:rPr>
      </w:pPr>
      <w:bookmarkStart w:id="19311" w:name="_ETM_Q1_1720905"/>
      <w:bookmarkEnd w:id="19311"/>
      <w:r>
        <w:rPr>
          <w:rFonts w:hint="cs"/>
          <w:rtl/>
          <w:lang w:eastAsia="he-IL"/>
        </w:rPr>
        <w:t>אתה מסתכל על הנתונים הכמו</w:t>
      </w:r>
      <w:bookmarkStart w:id="19312" w:name="_ETM_Q1_1720653"/>
      <w:bookmarkEnd w:id="19312"/>
      <w:r>
        <w:rPr>
          <w:rFonts w:hint="cs"/>
          <w:rtl/>
          <w:lang w:eastAsia="he-IL"/>
        </w:rPr>
        <w:t>תיי</w:t>
      </w:r>
      <w:bookmarkStart w:id="19313" w:name="_ETM_Q1_1719154"/>
      <w:bookmarkStart w:id="19314" w:name="_ETM_Q1_1716655"/>
      <w:bookmarkEnd w:id="19313"/>
      <w:bookmarkEnd w:id="19314"/>
      <w:r>
        <w:rPr>
          <w:rFonts w:hint="cs"/>
          <w:rtl/>
          <w:lang w:eastAsia="he-IL"/>
        </w:rPr>
        <w:t>ם</w:t>
      </w:r>
      <w:bookmarkStart w:id="19315" w:name="_ETM_Q1_1717406"/>
      <w:bookmarkEnd w:id="19315"/>
      <w:r>
        <w:rPr>
          <w:rFonts w:hint="cs"/>
          <w:rtl/>
          <w:lang w:eastAsia="he-IL"/>
        </w:rPr>
        <w:t>, א</w:t>
      </w:r>
      <w:bookmarkStart w:id="19316" w:name="_ETM_Q1_1719404"/>
      <w:bookmarkEnd w:id="19316"/>
      <w:r>
        <w:rPr>
          <w:rFonts w:hint="cs"/>
          <w:rtl/>
          <w:lang w:eastAsia="he-IL"/>
        </w:rPr>
        <w:t>תה לא מסתכל על מגוון הספקים</w:t>
      </w:r>
      <w:bookmarkStart w:id="19317" w:name="_ETM_Q1_1723154"/>
      <w:bookmarkEnd w:id="19317"/>
      <w:r>
        <w:rPr>
          <w:rFonts w:hint="cs"/>
          <w:rtl/>
          <w:lang w:eastAsia="he-IL"/>
        </w:rPr>
        <w:t>.</w:t>
      </w:r>
      <w:bookmarkStart w:id="19318" w:name="_ETM_Q1_1720402"/>
      <w:bookmarkEnd w:id="19318"/>
    </w:p>
    <w:p w14:paraId="4A040819" w14:textId="77777777" w:rsidR="00461D80" w:rsidRDefault="00461D80" w:rsidP="00461D80">
      <w:pPr>
        <w:rPr>
          <w:rtl/>
          <w:lang w:eastAsia="he-IL"/>
        </w:rPr>
      </w:pPr>
      <w:bookmarkStart w:id="19319" w:name="_ETM_Q1_1721405"/>
      <w:bookmarkStart w:id="19320" w:name="_ETM_Q1_1722403"/>
      <w:bookmarkEnd w:id="19319"/>
      <w:bookmarkEnd w:id="19320"/>
    </w:p>
    <w:p w14:paraId="73C30775" w14:textId="663A04ED" w:rsidR="00461D80" w:rsidRDefault="00461D80" w:rsidP="00461D80">
      <w:pPr>
        <w:pStyle w:val="a4"/>
        <w:keepNext/>
        <w:rPr>
          <w:rtl/>
        </w:rPr>
      </w:pPr>
      <w:bookmarkStart w:id="19321" w:name="ET_speaker_רוית_ארבל_1665"/>
      <w:r w:rsidRPr="00461D80">
        <w:rPr>
          <w:rStyle w:val="TagStyle"/>
          <w:rtl/>
        </w:rPr>
        <w:t xml:space="preserve"> &lt;&lt; דובר &gt;&gt; </w:t>
      </w:r>
      <w:r>
        <w:rPr>
          <w:rtl/>
        </w:rPr>
        <w:t>רוית ארבל:</w:t>
      </w:r>
      <w:r w:rsidRPr="00461D80">
        <w:rPr>
          <w:rStyle w:val="TagStyle"/>
          <w:rtl/>
        </w:rPr>
        <w:t xml:space="preserve"> &lt;&lt; דובר &gt;&gt;</w:t>
      </w:r>
      <w:r>
        <w:rPr>
          <w:rtl/>
        </w:rPr>
        <w:t xml:space="preserve">   </w:t>
      </w:r>
      <w:bookmarkEnd w:id="19321"/>
    </w:p>
    <w:p w14:paraId="168CDA93" w14:textId="77777777" w:rsidR="00461D80" w:rsidRDefault="00461D80" w:rsidP="00461D80">
      <w:pPr>
        <w:pStyle w:val="KeepWithNext"/>
        <w:rPr>
          <w:rtl/>
          <w:lang w:eastAsia="he-IL"/>
        </w:rPr>
      </w:pPr>
    </w:p>
    <w:p w14:paraId="16D754DD" w14:textId="67AB68FB" w:rsidR="00461D80" w:rsidRPr="00461D80" w:rsidRDefault="00461D80" w:rsidP="00461D80">
      <w:pPr>
        <w:rPr>
          <w:rtl/>
          <w:lang w:eastAsia="he-IL"/>
        </w:rPr>
      </w:pPr>
      <w:bookmarkStart w:id="19322" w:name="_ETM_Q1_1724403"/>
      <w:bookmarkEnd w:id="19322"/>
      <w:r>
        <w:rPr>
          <w:rFonts w:hint="cs"/>
          <w:rtl/>
          <w:lang w:eastAsia="he-IL"/>
        </w:rPr>
        <w:t>אנחנו מד</w:t>
      </w:r>
      <w:bookmarkStart w:id="19323" w:name="_ETM_Q1_1725153"/>
      <w:bookmarkEnd w:id="19323"/>
      <w:r>
        <w:rPr>
          <w:rFonts w:hint="cs"/>
          <w:rtl/>
          <w:lang w:eastAsia="he-IL"/>
        </w:rPr>
        <w:t>ברים רק על נקודה אחת של צמצום</w:t>
      </w:r>
      <w:bookmarkStart w:id="19324" w:name="_ETM_Q1_1726653"/>
      <w:bookmarkEnd w:id="19324"/>
      <w:r>
        <w:rPr>
          <w:rFonts w:hint="cs"/>
          <w:rtl/>
          <w:lang w:eastAsia="he-IL"/>
        </w:rPr>
        <w:t xml:space="preserve"> </w:t>
      </w:r>
      <w:bookmarkStart w:id="19325" w:name="_ETM_Q1_1724406"/>
      <w:bookmarkEnd w:id="19325"/>
      <w:r>
        <w:rPr>
          <w:rFonts w:hint="cs"/>
          <w:rtl/>
          <w:lang w:eastAsia="he-IL"/>
        </w:rPr>
        <w:t>הספקים</w:t>
      </w:r>
      <w:bookmarkStart w:id="19326" w:name="_ETM_Q1_1726404"/>
      <w:bookmarkStart w:id="19327" w:name="_ETM_Q1_1724405"/>
      <w:bookmarkEnd w:id="19326"/>
      <w:bookmarkEnd w:id="19327"/>
      <w:r>
        <w:rPr>
          <w:rFonts w:hint="cs"/>
          <w:rtl/>
          <w:lang w:eastAsia="he-IL"/>
        </w:rPr>
        <w:t xml:space="preserve"> - - -</w:t>
      </w:r>
      <w:bookmarkStart w:id="19328" w:name="_ETM_Q1_1723152"/>
      <w:bookmarkEnd w:id="19328"/>
    </w:p>
    <w:p w14:paraId="79D52F7D" w14:textId="77777777" w:rsidR="00461D80" w:rsidRDefault="00461D80" w:rsidP="00461D80">
      <w:pPr>
        <w:rPr>
          <w:rtl/>
          <w:lang w:eastAsia="he-IL"/>
        </w:rPr>
      </w:pPr>
      <w:bookmarkStart w:id="19329" w:name="_ETM_Q1_1715405"/>
      <w:bookmarkStart w:id="19330" w:name="_ETM_Q1_1715903"/>
      <w:bookmarkStart w:id="19331" w:name="_ETM_Q1_1714655"/>
      <w:bookmarkStart w:id="19332" w:name="_ETM_Q1_1715655"/>
      <w:bookmarkStart w:id="19333" w:name="_ETM_Q1_1715651"/>
      <w:bookmarkStart w:id="19334" w:name="_ETM_Q1_1712903"/>
      <w:bookmarkStart w:id="19335" w:name="_ETM_Q1_1710154"/>
      <w:bookmarkEnd w:id="19329"/>
      <w:bookmarkEnd w:id="19330"/>
      <w:bookmarkEnd w:id="19331"/>
      <w:bookmarkEnd w:id="19332"/>
      <w:bookmarkEnd w:id="19333"/>
      <w:bookmarkEnd w:id="19334"/>
      <w:bookmarkEnd w:id="19335"/>
    </w:p>
    <w:p w14:paraId="77E11226" w14:textId="43B60777" w:rsidR="00461D80" w:rsidRDefault="00461D80" w:rsidP="00461D80">
      <w:pPr>
        <w:pStyle w:val="af6"/>
        <w:keepNext/>
        <w:rPr>
          <w:rtl/>
        </w:rPr>
      </w:pPr>
      <w:bookmarkStart w:id="19336" w:name="ET_yor_6447_1662"/>
      <w:r w:rsidRPr="00461D80">
        <w:rPr>
          <w:rStyle w:val="TagStyle"/>
          <w:rtl/>
        </w:rPr>
        <w:t xml:space="preserve"> &lt;&lt; יור &gt;&gt; </w:t>
      </w:r>
      <w:r>
        <w:rPr>
          <w:rtl/>
        </w:rPr>
        <w:t>היו"ר יונתן מישרקי:</w:t>
      </w:r>
      <w:r w:rsidRPr="00461D80">
        <w:rPr>
          <w:rStyle w:val="TagStyle"/>
          <w:rtl/>
        </w:rPr>
        <w:t xml:space="preserve"> &lt;&lt; יור &gt;&gt;</w:t>
      </w:r>
      <w:r>
        <w:rPr>
          <w:rtl/>
        </w:rPr>
        <w:t xml:space="preserve">   </w:t>
      </w:r>
      <w:bookmarkEnd w:id="19336"/>
    </w:p>
    <w:p w14:paraId="6F5909A4" w14:textId="77777777" w:rsidR="00461D80" w:rsidRDefault="00461D80" w:rsidP="00461D80">
      <w:pPr>
        <w:pStyle w:val="KeepWithNext"/>
        <w:rPr>
          <w:rtl/>
          <w:lang w:eastAsia="he-IL"/>
        </w:rPr>
      </w:pPr>
    </w:p>
    <w:p w14:paraId="7E574270" w14:textId="39DD2334" w:rsidR="00461D80" w:rsidRDefault="00461D80" w:rsidP="00461D80">
      <w:pPr>
        <w:rPr>
          <w:rtl/>
          <w:lang w:eastAsia="he-IL"/>
        </w:rPr>
      </w:pPr>
      <w:bookmarkStart w:id="19337" w:name="_ETM_Q1_1711652"/>
      <w:bookmarkEnd w:id="19337"/>
      <w:r>
        <w:rPr>
          <w:rFonts w:hint="cs"/>
          <w:rtl/>
          <w:lang w:eastAsia="he-IL"/>
        </w:rPr>
        <w:t>הפרוטוקול</w:t>
      </w:r>
      <w:bookmarkStart w:id="19338" w:name="_ETM_Q1_1721152"/>
      <w:bookmarkEnd w:id="19338"/>
      <w:r>
        <w:rPr>
          <w:rFonts w:hint="cs"/>
          <w:rtl/>
          <w:lang w:eastAsia="he-IL"/>
        </w:rPr>
        <w:t xml:space="preserve"> לא</w:t>
      </w:r>
      <w:bookmarkStart w:id="19339" w:name="_ETM_Q1_1721654"/>
      <w:bookmarkEnd w:id="19339"/>
      <w:r>
        <w:rPr>
          <w:rFonts w:hint="cs"/>
          <w:rtl/>
          <w:lang w:eastAsia="he-IL"/>
        </w:rPr>
        <w:t xml:space="preserve"> שומע כשאתם מדברים אחד על דבריו של השני</w:t>
      </w:r>
      <w:bookmarkStart w:id="19340" w:name="_ETM_Q1_1731404"/>
      <w:bookmarkStart w:id="19341" w:name="_ETM_Q1_1728404"/>
      <w:bookmarkStart w:id="19342" w:name="_ETM_Q1_1726405"/>
      <w:bookmarkEnd w:id="19340"/>
      <w:bookmarkEnd w:id="19341"/>
      <w:bookmarkEnd w:id="19342"/>
      <w:r>
        <w:rPr>
          <w:rFonts w:hint="cs"/>
          <w:rtl/>
          <w:lang w:eastAsia="he-IL"/>
        </w:rPr>
        <w:t xml:space="preserve"> </w:t>
      </w:r>
      <w:bookmarkStart w:id="19343" w:name="_ETM_Q1_1723902"/>
      <w:bookmarkEnd w:id="19343"/>
      <w:r>
        <w:rPr>
          <w:rFonts w:hint="cs"/>
          <w:rtl/>
          <w:lang w:eastAsia="he-IL"/>
        </w:rPr>
        <w:t xml:space="preserve">אבל אני רוצה להבין איך יכול להיות </w:t>
      </w:r>
      <w:bookmarkStart w:id="19344" w:name="_ETM_Q1_1727654"/>
      <w:bookmarkEnd w:id="19344"/>
      <w:r>
        <w:rPr>
          <w:rFonts w:hint="cs"/>
          <w:rtl/>
          <w:lang w:eastAsia="he-IL"/>
        </w:rPr>
        <w:t xml:space="preserve">שהפער בינכם </w:t>
      </w:r>
      <w:bookmarkStart w:id="19345" w:name="_ETM_Q1_1731653"/>
      <w:bookmarkEnd w:id="19345"/>
      <w:r>
        <w:rPr>
          <w:rFonts w:hint="cs"/>
          <w:rtl/>
          <w:lang w:eastAsia="he-IL"/>
        </w:rPr>
        <w:t>לבין יונתן</w:t>
      </w:r>
      <w:bookmarkStart w:id="19346" w:name="_ETM_Q1_1730653"/>
      <w:bookmarkEnd w:id="19346"/>
      <w:r>
        <w:rPr>
          <w:rFonts w:hint="cs"/>
          <w:rtl/>
          <w:lang w:eastAsia="he-IL"/>
        </w:rPr>
        <w:t xml:space="preserve"> כל כך גדול</w:t>
      </w:r>
      <w:bookmarkStart w:id="19347" w:name="_ETM_Q1_1729402"/>
      <w:bookmarkEnd w:id="19347"/>
      <w:r>
        <w:rPr>
          <w:rFonts w:hint="cs"/>
          <w:rtl/>
          <w:lang w:eastAsia="he-IL"/>
        </w:rPr>
        <w:t>.</w:t>
      </w:r>
    </w:p>
    <w:p w14:paraId="3C0A0782" w14:textId="77777777" w:rsidR="00461D80" w:rsidRDefault="00461D80" w:rsidP="00461D80">
      <w:pPr>
        <w:rPr>
          <w:rtl/>
          <w:lang w:eastAsia="he-IL"/>
        </w:rPr>
      </w:pPr>
      <w:bookmarkStart w:id="19348" w:name="_ETM_Q1_1727152"/>
      <w:bookmarkEnd w:id="19348"/>
    </w:p>
    <w:p w14:paraId="06657EA1" w14:textId="68F560BA" w:rsidR="00461D80" w:rsidRDefault="00461D80" w:rsidP="00461D80">
      <w:pPr>
        <w:pStyle w:val="a4"/>
        <w:keepNext/>
        <w:rPr>
          <w:rtl/>
        </w:rPr>
      </w:pPr>
      <w:bookmarkStart w:id="19349" w:name="ET_speaker_ליאור_לוי_1666"/>
      <w:r w:rsidRPr="00461D80">
        <w:rPr>
          <w:rStyle w:val="TagStyle"/>
          <w:rtl/>
        </w:rPr>
        <w:t xml:space="preserve"> &lt;&lt; דובר &gt;&gt; </w:t>
      </w:r>
      <w:r>
        <w:rPr>
          <w:rtl/>
        </w:rPr>
        <w:t>ליאור לוי:</w:t>
      </w:r>
      <w:r w:rsidRPr="00461D80">
        <w:rPr>
          <w:rStyle w:val="TagStyle"/>
          <w:rtl/>
        </w:rPr>
        <w:t xml:space="preserve"> &lt;&lt; דובר &gt;&gt;</w:t>
      </w:r>
      <w:r>
        <w:rPr>
          <w:rtl/>
        </w:rPr>
        <w:t xml:space="preserve">   </w:t>
      </w:r>
      <w:bookmarkEnd w:id="19349"/>
    </w:p>
    <w:p w14:paraId="627E02B7" w14:textId="77777777" w:rsidR="00461D80" w:rsidRDefault="00461D80" w:rsidP="00461D80">
      <w:pPr>
        <w:pStyle w:val="KeepWithNext"/>
        <w:rPr>
          <w:rtl/>
          <w:lang w:eastAsia="he-IL"/>
        </w:rPr>
      </w:pPr>
    </w:p>
    <w:p w14:paraId="5A3A7967" w14:textId="7A5D74A0" w:rsidR="00461D80" w:rsidRDefault="00461D80" w:rsidP="00461D80">
      <w:pPr>
        <w:rPr>
          <w:rtl/>
          <w:lang w:eastAsia="he-IL"/>
        </w:rPr>
      </w:pPr>
      <w:bookmarkStart w:id="19350" w:name="_ETM_Q1_1729901"/>
      <w:bookmarkEnd w:id="19350"/>
      <w:r>
        <w:rPr>
          <w:rFonts w:hint="cs"/>
          <w:rtl/>
          <w:lang w:eastAsia="he-IL"/>
        </w:rPr>
        <w:t>כי לא ברור מה הוא בדק. הוא ל</w:t>
      </w:r>
      <w:bookmarkStart w:id="19351" w:name="_ETM_Q1_1734902"/>
      <w:bookmarkEnd w:id="19351"/>
      <w:r>
        <w:rPr>
          <w:rFonts w:hint="cs"/>
          <w:rtl/>
          <w:lang w:eastAsia="he-IL"/>
        </w:rPr>
        <w:t>א הציג את זה ולא היה</w:t>
      </w:r>
      <w:bookmarkStart w:id="19352" w:name="_ETM_Q1_1734901"/>
      <w:bookmarkEnd w:id="19352"/>
      <w:r>
        <w:rPr>
          <w:rFonts w:hint="cs"/>
          <w:rtl/>
          <w:lang w:eastAsia="he-IL"/>
        </w:rPr>
        <w:t xml:space="preserve"> </w:t>
      </w:r>
      <w:bookmarkStart w:id="19353" w:name="_ETM_Q1_1732154"/>
      <w:bookmarkEnd w:id="19353"/>
      <w:r>
        <w:rPr>
          <w:rFonts w:hint="cs"/>
          <w:rtl/>
          <w:lang w:eastAsia="he-IL"/>
        </w:rPr>
        <w:t>את זה בחומר לוועדה</w:t>
      </w:r>
      <w:bookmarkStart w:id="19354" w:name="_ETM_Q1_1735404"/>
      <w:bookmarkEnd w:id="19354"/>
      <w:r>
        <w:rPr>
          <w:rFonts w:hint="cs"/>
          <w:rtl/>
          <w:lang w:eastAsia="he-IL"/>
        </w:rPr>
        <w:t xml:space="preserve"> אז אנחנו לא יודעים מה הוא בדק. </w:t>
      </w:r>
      <w:bookmarkStart w:id="19355" w:name="_ETM_Q1_1732654"/>
      <w:bookmarkEnd w:id="19355"/>
    </w:p>
    <w:p w14:paraId="3F20C8F9" w14:textId="77777777" w:rsidR="00461D80" w:rsidRDefault="00461D80" w:rsidP="00461D80">
      <w:pPr>
        <w:rPr>
          <w:rtl/>
          <w:lang w:eastAsia="he-IL"/>
        </w:rPr>
      </w:pPr>
      <w:bookmarkStart w:id="19356" w:name="_ETM_Q1_1733654"/>
      <w:bookmarkStart w:id="19357" w:name="_ETM_Q1_1733904"/>
      <w:bookmarkEnd w:id="19356"/>
      <w:bookmarkEnd w:id="19357"/>
    </w:p>
    <w:p w14:paraId="2D2C665F" w14:textId="45CDD84D" w:rsidR="00461D80" w:rsidRDefault="00461D80" w:rsidP="00461D80">
      <w:pPr>
        <w:pStyle w:val="a4"/>
        <w:keepNext/>
        <w:rPr>
          <w:rtl/>
        </w:rPr>
      </w:pPr>
      <w:bookmarkStart w:id="19358" w:name="ET_speaker_יונתן_דר_1667"/>
      <w:r w:rsidRPr="00461D80">
        <w:rPr>
          <w:rStyle w:val="TagStyle"/>
          <w:rtl/>
        </w:rPr>
        <w:t xml:space="preserve"> &lt;&lt; דובר &gt;&gt; </w:t>
      </w:r>
      <w:r>
        <w:rPr>
          <w:rtl/>
        </w:rPr>
        <w:t>ד"ר יונתן דר:</w:t>
      </w:r>
      <w:r w:rsidRPr="00461D80">
        <w:rPr>
          <w:rStyle w:val="TagStyle"/>
          <w:rtl/>
        </w:rPr>
        <w:t xml:space="preserve"> &lt;&lt; דובר &gt;&gt;</w:t>
      </w:r>
      <w:r>
        <w:rPr>
          <w:rtl/>
        </w:rPr>
        <w:t xml:space="preserve">   </w:t>
      </w:r>
      <w:bookmarkEnd w:id="19358"/>
    </w:p>
    <w:p w14:paraId="52B59E7D" w14:textId="77777777" w:rsidR="00461D80" w:rsidRDefault="00461D80" w:rsidP="00461D80">
      <w:pPr>
        <w:pStyle w:val="KeepWithNext"/>
        <w:rPr>
          <w:rtl/>
          <w:lang w:eastAsia="he-IL"/>
        </w:rPr>
      </w:pPr>
    </w:p>
    <w:p w14:paraId="1D0EC739" w14:textId="2EC6CD32" w:rsidR="00461D80" w:rsidRDefault="00461D80" w:rsidP="00461D80">
      <w:pPr>
        <w:rPr>
          <w:rtl/>
          <w:lang w:eastAsia="he-IL"/>
        </w:rPr>
      </w:pPr>
      <w:bookmarkStart w:id="19359" w:name="_ETM_Q1_1735654"/>
      <w:bookmarkEnd w:id="19359"/>
      <w:r>
        <w:rPr>
          <w:rFonts w:hint="cs"/>
          <w:rtl/>
          <w:lang w:eastAsia="he-IL"/>
        </w:rPr>
        <w:t xml:space="preserve">ומה אתם </w:t>
      </w:r>
      <w:bookmarkStart w:id="19360" w:name="_ETM_Q1_1737404"/>
      <w:bookmarkEnd w:id="19360"/>
      <w:r>
        <w:rPr>
          <w:rFonts w:hint="cs"/>
          <w:rtl/>
          <w:lang w:eastAsia="he-IL"/>
        </w:rPr>
        <w:t>בדקתם?</w:t>
      </w:r>
    </w:p>
    <w:p w14:paraId="6B83930D" w14:textId="77777777" w:rsidR="00461D80" w:rsidRDefault="00461D80" w:rsidP="00461D80">
      <w:pPr>
        <w:rPr>
          <w:rtl/>
          <w:lang w:eastAsia="he-IL"/>
        </w:rPr>
      </w:pPr>
      <w:bookmarkStart w:id="19361" w:name="_ETM_Q1_1738404"/>
      <w:bookmarkStart w:id="19362" w:name="_ETM_Q1_1738902"/>
      <w:bookmarkStart w:id="19363" w:name="_ETM_Q1_1737154"/>
      <w:bookmarkStart w:id="19364" w:name="_ETM_Q1_1738405"/>
      <w:bookmarkEnd w:id="19361"/>
      <w:bookmarkEnd w:id="19362"/>
      <w:bookmarkEnd w:id="19363"/>
      <w:bookmarkEnd w:id="19364"/>
    </w:p>
    <w:p w14:paraId="5F3ACF0E" w14:textId="55EE88DE" w:rsidR="00461D80" w:rsidRDefault="00461D80" w:rsidP="00461D80">
      <w:pPr>
        <w:pStyle w:val="a4"/>
        <w:keepNext/>
        <w:rPr>
          <w:rtl/>
        </w:rPr>
      </w:pPr>
      <w:bookmarkStart w:id="19365" w:name="ET_speaker_ליאור_לוי_1668"/>
      <w:r w:rsidRPr="00461D80">
        <w:rPr>
          <w:rStyle w:val="TagStyle"/>
          <w:rtl/>
        </w:rPr>
        <w:t xml:space="preserve"> &lt;&lt; דובר &gt;&gt; </w:t>
      </w:r>
      <w:r>
        <w:rPr>
          <w:rtl/>
        </w:rPr>
        <w:t>ליאור לוי:</w:t>
      </w:r>
      <w:r w:rsidRPr="00461D80">
        <w:rPr>
          <w:rStyle w:val="TagStyle"/>
          <w:rtl/>
        </w:rPr>
        <w:t xml:space="preserve"> &lt;&lt; דובר &gt;&gt;</w:t>
      </w:r>
      <w:r>
        <w:rPr>
          <w:rtl/>
        </w:rPr>
        <w:t xml:space="preserve">   </w:t>
      </w:r>
      <w:bookmarkEnd w:id="19365"/>
    </w:p>
    <w:p w14:paraId="49F6D658" w14:textId="765724E9" w:rsidR="00461D80" w:rsidRDefault="00461D80" w:rsidP="00461D80">
      <w:pPr>
        <w:pStyle w:val="KeepWithNext"/>
        <w:rPr>
          <w:rtl/>
          <w:lang w:eastAsia="he-IL"/>
        </w:rPr>
      </w:pPr>
    </w:p>
    <w:p w14:paraId="6F991795" w14:textId="366C661A" w:rsidR="00461D80" w:rsidRDefault="00461D80" w:rsidP="00461D80">
      <w:pPr>
        <w:rPr>
          <w:rtl/>
          <w:lang w:eastAsia="he-IL"/>
        </w:rPr>
      </w:pPr>
      <w:bookmarkStart w:id="19366" w:name="_ETM_Q1_1729406"/>
      <w:bookmarkEnd w:id="19366"/>
      <w:r>
        <w:rPr>
          <w:rFonts w:hint="cs"/>
          <w:rtl/>
          <w:lang w:eastAsia="he-IL"/>
        </w:rPr>
        <w:t>מה</w:t>
      </w:r>
      <w:bookmarkStart w:id="19367" w:name="_ETM_Q1_1740156"/>
      <w:bookmarkEnd w:id="19367"/>
      <w:r>
        <w:rPr>
          <w:rFonts w:hint="cs"/>
          <w:rtl/>
          <w:lang w:eastAsia="he-IL"/>
        </w:rPr>
        <w:t xml:space="preserve"> אנחנ</w:t>
      </w:r>
      <w:bookmarkStart w:id="19368" w:name="_ETM_Q1_1737155"/>
      <w:bookmarkEnd w:id="19368"/>
      <w:r>
        <w:rPr>
          <w:rFonts w:hint="cs"/>
          <w:rtl/>
          <w:lang w:eastAsia="he-IL"/>
        </w:rPr>
        <w:t>ו בדקנו</w:t>
      </w:r>
      <w:bookmarkStart w:id="19369" w:name="_ETM_Q1_1735402"/>
      <w:bookmarkEnd w:id="19369"/>
      <w:r>
        <w:rPr>
          <w:rFonts w:hint="cs"/>
          <w:rtl/>
          <w:lang w:eastAsia="he-IL"/>
        </w:rPr>
        <w:t>?</w:t>
      </w:r>
      <w:bookmarkStart w:id="19370" w:name="_ETM_Q1_1735907"/>
      <w:bookmarkStart w:id="19371" w:name="_ETM_Q1_1737407"/>
      <w:bookmarkStart w:id="19372" w:name="_ETM_Q1_1735656"/>
      <w:bookmarkStart w:id="19373" w:name="_ETM_Q1_1733154"/>
      <w:bookmarkEnd w:id="19370"/>
      <w:bookmarkEnd w:id="19371"/>
      <w:bookmarkEnd w:id="19372"/>
      <w:bookmarkEnd w:id="19373"/>
    </w:p>
    <w:p w14:paraId="2C633FAC" w14:textId="77777777" w:rsidR="00474B62" w:rsidRDefault="00474B62" w:rsidP="00461D80">
      <w:pPr>
        <w:rPr>
          <w:rtl/>
          <w:lang w:eastAsia="he-IL"/>
        </w:rPr>
      </w:pPr>
      <w:bookmarkStart w:id="19374" w:name="_ETM_Q1_1724655"/>
      <w:bookmarkStart w:id="19375" w:name="_ETM_Q1_1724905"/>
      <w:bookmarkStart w:id="19376" w:name="_ETM_Q1_1725656"/>
      <w:bookmarkEnd w:id="19374"/>
      <w:bookmarkEnd w:id="19375"/>
      <w:bookmarkEnd w:id="19376"/>
    </w:p>
    <w:p w14:paraId="2AFF3016" w14:textId="77777777" w:rsidR="00461D80" w:rsidRDefault="00461D80" w:rsidP="00461D80">
      <w:pPr>
        <w:rPr>
          <w:rStyle w:val="TagStyle"/>
          <w:rFonts w:ascii="David" w:hAnsi="David"/>
          <w:u w:val="single"/>
          <w:rtl/>
          <w:lang w:eastAsia="he-IL"/>
        </w:rPr>
      </w:pPr>
      <w:bookmarkStart w:id="19377" w:name="_ETM_Q1_1739156"/>
      <w:bookmarkStart w:id="19378" w:name="_ETM_Q1_1739406"/>
      <w:bookmarkStart w:id="19379" w:name="_ETM_Q1_1736906"/>
      <w:bookmarkStart w:id="19380" w:name="_ETM_Q1_1737903"/>
      <w:bookmarkEnd w:id="19377"/>
      <w:bookmarkEnd w:id="19378"/>
      <w:bookmarkEnd w:id="19379"/>
      <w:bookmarkEnd w:id="19380"/>
    </w:p>
    <w:p w14:paraId="76BAAE5E" w14:textId="3EC76C2C" w:rsidR="00461D80" w:rsidRDefault="00461D80" w:rsidP="00461D80">
      <w:pPr>
        <w:pStyle w:val="af6"/>
        <w:keepNext/>
        <w:rPr>
          <w:rtl/>
        </w:rPr>
      </w:pPr>
      <w:bookmarkStart w:id="19381" w:name="ET_yor_6447_1670"/>
      <w:r w:rsidRPr="00461D80">
        <w:rPr>
          <w:rStyle w:val="TagStyle"/>
          <w:rtl/>
        </w:rPr>
        <w:t xml:space="preserve"> &lt;&lt; יור &gt;&gt; </w:t>
      </w:r>
      <w:r>
        <w:rPr>
          <w:rtl/>
        </w:rPr>
        <w:t>היו"ר יונתן מישרקי:</w:t>
      </w:r>
      <w:r w:rsidRPr="00461D80">
        <w:rPr>
          <w:rStyle w:val="TagStyle"/>
          <w:rtl/>
        </w:rPr>
        <w:t xml:space="preserve"> &lt;&lt; יור &gt;&gt;</w:t>
      </w:r>
      <w:r>
        <w:rPr>
          <w:rtl/>
        </w:rPr>
        <w:t xml:space="preserve">   </w:t>
      </w:r>
      <w:bookmarkEnd w:id="19381"/>
    </w:p>
    <w:p w14:paraId="54C55B4F" w14:textId="77777777" w:rsidR="00461D80" w:rsidRDefault="00461D80" w:rsidP="00461D80">
      <w:pPr>
        <w:pStyle w:val="KeepWithNext"/>
        <w:rPr>
          <w:rtl/>
          <w:lang w:eastAsia="he-IL"/>
        </w:rPr>
      </w:pPr>
    </w:p>
    <w:p w14:paraId="73B74BD4" w14:textId="34EB2213" w:rsidR="00461D80" w:rsidRDefault="00461D80" w:rsidP="00461D80">
      <w:pPr>
        <w:rPr>
          <w:rtl/>
          <w:lang w:eastAsia="he-IL"/>
        </w:rPr>
      </w:pPr>
      <w:bookmarkStart w:id="19382" w:name="_ETM_Q1_1740405"/>
      <w:bookmarkStart w:id="19383" w:name="_ETM_Q1_1730901"/>
      <w:bookmarkEnd w:id="19382"/>
      <w:bookmarkEnd w:id="19383"/>
      <w:r>
        <w:rPr>
          <w:rFonts w:hint="cs"/>
          <w:rtl/>
          <w:lang w:eastAsia="he-IL"/>
        </w:rPr>
        <w:t>איך אתם יודעים את זה?</w:t>
      </w:r>
    </w:p>
    <w:p w14:paraId="4C26C74B" w14:textId="77777777" w:rsidR="00461D80" w:rsidRDefault="00461D80" w:rsidP="00461D80">
      <w:pPr>
        <w:rPr>
          <w:rtl/>
          <w:lang w:eastAsia="he-IL"/>
        </w:rPr>
      </w:pPr>
      <w:bookmarkStart w:id="19384" w:name="_ETM_Q1_1734153"/>
      <w:bookmarkStart w:id="19385" w:name="_ETM_Q1_1735406"/>
      <w:bookmarkEnd w:id="19384"/>
      <w:bookmarkEnd w:id="19385"/>
    </w:p>
    <w:p w14:paraId="6DEA9162" w14:textId="27E0F461" w:rsidR="00461D80" w:rsidRDefault="00461D80" w:rsidP="00461D80">
      <w:pPr>
        <w:pStyle w:val="a4"/>
        <w:keepNext/>
        <w:rPr>
          <w:rtl/>
        </w:rPr>
      </w:pPr>
      <w:bookmarkStart w:id="19386" w:name="ET_speaker_ליאור_לוי_1671"/>
      <w:r w:rsidRPr="00461D80">
        <w:rPr>
          <w:rStyle w:val="TagStyle"/>
          <w:rtl/>
        </w:rPr>
        <w:t xml:space="preserve">&lt;&lt; דובר &gt;&gt; </w:t>
      </w:r>
      <w:r>
        <w:rPr>
          <w:rtl/>
        </w:rPr>
        <w:t>ליאור לוי:</w:t>
      </w:r>
      <w:r w:rsidRPr="00461D80">
        <w:rPr>
          <w:rStyle w:val="TagStyle"/>
          <w:rtl/>
        </w:rPr>
        <w:t xml:space="preserve"> &lt;&lt; דובר &gt;&gt;</w:t>
      </w:r>
      <w:r>
        <w:rPr>
          <w:rtl/>
        </w:rPr>
        <w:t xml:space="preserve">   </w:t>
      </w:r>
      <w:bookmarkEnd w:id="19386"/>
    </w:p>
    <w:p w14:paraId="34C71220" w14:textId="77777777" w:rsidR="00461D80" w:rsidRDefault="00461D80" w:rsidP="00461D80">
      <w:pPr>
        <w:pStyle w:val="KeepWithNext"/>
        <w:rPr>
          <w:rtl/>
          <w:lang w:eastAsia="he-IL"/>
        </w:rPr>
      </w:pPr>
    </w:p>
    <w:p w14:paraId="34E9B37D" w14:textId="2B322EF5" w:rsidR="00461D80" w:rsidRDefault="00461D80" w:rsidP="00461D80">
      <w:pPr>
        <w:rPr>
          <w:rtl/>
          <w:lang w:eastAsia="he-IL"/>
        </w:rPr>
      </w:pPr>
      <w:r>
        <w:rPr>
          <w:rFonts w:hint="cs"/>
          <w:rtl/>
          <w:lang w:eastAsia="he-IL"/>
        </w:rPr>
        <w:t>אנ</w:t>
      </w:r>
      <w:bookmarkStart w:id="19387" w:name="_ETM_Q1_1737402"/>
      <w:bookmarkEnd w:id="19387"/>
      <w:r>
        <w:rPr>
          <w:rFonts w:hint="cs"/>
          <w:rtl/>
          <w:lang w:eastAsia="he-IL"/>
        </w:rPr>
        <w:t>חנו</w:t>
      </w:r>
      <w:bookmarkStart w:id="19388" w:name="_ETM_Q1_1737906"/>
      <w:bookmarkEnd w:id="19388"/>
      <w:r>
        <w:rPr>
          <w:rFonts w:hint="cs"/>
          <w:rtl/>
          <w:lang w:eastAsia="he-IL"/>
        </w:rPr>
        <w:t xml:space="preserve"> שאלנו את </w:t>
      </w:r>
      <w:bookmarkStart w:id="19389" w:name="_ETM_Q1_1740153"/>
      <w:bookmarkEnd w:id="19389"/>
      <w:r>
        <w:rPr>
          <w:rFonts w:hint="cs"/>
          <w:rtl/>
          <w:lang w:eastAsia="he-IL"/>
        </w:rPr>
        <w:t xml:space="preserve">התעשייה </w:t>
      </w:r>
      <w:bookmarkStart w:id="19390" w:name="_ETM_Q1_1738906"/>
      <w:bookmarkStart w:id="19391" w:name="_ETM_Q1_1741153"/>
      <w:bookmarkStart w:id="19392" w:name="_ETM_Q1_1739901"/>
      <w:bookmarkEnd w:id="19390"/>
      <w:bookmarkEnd w:id="19391"/>
      <w:bookmarkEnd w:id="19392"/>
      <w:r>
        <w:rPr>
          <w:rFonts w:hint="cs"/>
          <w:rtl/>
          <w:lang w:eastAsia="he-IL"/>
        </w:rPr>
        <w:t xml:space="preserve">במה הם משתמשים וגילינו. הנה. </w:t>
      </w:r>
      <w:bookmarkStart w:id="19393" w:name="_ETM_Q1_1740655"/>
      <w:bookmarkEnd w:id="19393"/>
    </w:p>
    <w:p w14:paraId="542D2302" w14:textId="77777777" w:rsidR="00461D80" w:rsidRDefault="00461D80" w:rsidP="00461D80">
      <w:pPr>
        <w:rPr>
          <w:rtl/>
          <w:lang w:eastAsia="he-IL"/>
        </w:rPr>
      </w:pPr>
      <w:bookmarkStart w:id="19394" w:name="_ETM_Q1_1737901"/>
      <w:bookmarkStart w:id="19395" w:name="_ETM_Q1_1738155"/>
      <w:bookmarkEnd w:id="19394"/>
      <w:bookmarkEnd w:id="19395"/>
    </w:p>
    <w:p w14:paraId="6898A392" w14:textId="2F7AB540" w:rsidR="00461D80" w:rsidRDefault="00461D80" w:rsidP="00461D80">
      <w:pPr>
        <w:pStyle w:val="a4"/>
        <w:keepNext/>
        <w:rPr>
          <w:rtl/>
        </w:rPr>
      </w:pPr>
      <w:bookmarkStart w:id="19396" w:name="ET_speaker_רוית_ארבל_1672"/>
      <w:r w:rsidRPr="00461D80">
        <w:rPr>
          <w:rStyle w:val="TagStyle"/>
          <w:rtl/>
        </w:rPr>
        <w:t xml:space="preserve"> &lt;&lt; דובר &gt;&gt; </w:t>
      </w:r>
      <w:r>
        <w:rPr>
          <w:rtl/>
        </w:rPr>
        <w:t>רוית ארבל:</w:t>
      </w:r>
      <w:r w:rsidRPr="00461D80">
        <w:rPr>
          <w:rStyle w:val="TagStyle"/>
          <w:rtl/>
        </w:rPr>
        <w:t xml:space="preserve"> &lt;&lt; דובר &gt;&gt;</w:t>
      </w:r>
      <w:r>
        <w:rPr>
          <w:rtl/>
        </w:rPr>
        <w:t xml:space="preserve">   </w:t>
      </w:r>
      <w:bookmarkEnd w:id="19396"/>
    </w:p>
    <w:p w14:paraId="10376122" w14:textId="77777777" w:rsidR="00461D80" w:rsidRDefault="00461D80" w:rsidP="00461D80">
      <w:pPr>
        <w:pStyle w:val="KeepWithNext"/>
        <w:rPr>
          <w:rtl/>
          <w:lang w:eastAsia="he-IL"/>
        </w:rPr>
      </w:pPr>
    </w:p>
    <w:p w14:paraId="044FC9E2" w14:textId="73982E79" w:rsidR="00461D80" w:rsidRDefault="00461D80" w:rsidP="00461D80">
      <w:pPr>
        <w:rPr>
          <w:rtl/>
          <w:lang w:eastAsia="he-IL"/>
        </w:rPr>
      </w:pPr>
      <w:bookmarkStart w:id="19397" w:name="_ETM_Q1_1740406"/>
      <w:bookmarkEnd w:id="19397"/>
      <w:r>
        <w:rPr>
          <w:rFonts w:hint="cs"/>
          <w:rtl/>
          <w:lang w:eastAsia="he-IL"/>
        </w:rPr>
        <w:t>ב</w:t>
      </w:r>
      <w:bookmarkStart w:id="19398" w:name="_ETM_Q1_1740906"/>
      <w:bookmarkEnd w:id="19398"/>
      <w:r>
        <w:rPr>
          <w:rFonts w:hint="cs"/>
          <w:rtl/>
          <w:lang w:eastAsia="he-IL"/>
        </w:rPr>
        <w:t>ואו</w:t>
      </w:r>
      <w:bookmarkStart w:id="19399" w:name="_ETM_Q1_1741406"/>
      <w:bookmarkEnd w:id="19399"/>
      <w:r>
        <w:rPr>
          <w:rFonts w:hint="cs"/>
          <w:rtl/>
          <w:lang w:eastAsia="he-IL"/>
        </w:rPr>
        <w:t xml:space="preserve"> נשאל את סופי, היא שחקנית</w:t>
      </w:r>
      <w:bookmarkStart w:id="19400" w:name="_ETM_Q1_1740654"/>
      <w:bookmarkStart w:id="19401" w:name="_ETM_Q1_1738153"/>
      <w:bookmarkEnd w:id="19400"/>
      <w:bookmarkEnd w:id="19401"/>
      <w:r>
        <w:rPr>
          <w:rFonts w:hint="cs"/>
          <w:rtl/>
          <w:lang w:eastAsia="he-IL"/>
        </w:rPr>
        <w:t xml:space="preserve"> </w:t>
      </w:r>
      <w:bookmarkStart w:id="19402" w:name="_ETM_Q1_1742154"/>
      <w:bookmarkStart w:id="19403" w:name="_ETM_Q1_1739904"/>
      <w:bookmarkStart w:id="19404" w:name="_ETM_Q1_1743153"/>
      <w:bookmarkEnd w:id="19402"/>
      <w:bookmarkEnd w:id="19403"/>
      <w:bookmarkEnd w:id="19404"/>
      <w:r>
        <w:rPr>
          <w:rFonts w:hint="cs"/>
          <w:rtl/>
          <w:lang w:eastAsia="he-IL"/>
        </w:rPr>
        <w:t>בשוק.</w:t>
      </w:r>
    </w:p>
    <w:p w14:paraId="19AE6454" w14:textId="77777777" w:rsidR="00461D80" w:rsidRDefault="00461D80" w:rsidP="00461D80">
      <w:pPr>
        <w:rPr>
          <w:rtl/>
          <w:lang w:eastAsia="he-IL"/>
        </w:rPr>
      </w:pPr>
      <w:bookmarkStart w:id="19405" w:name="_ETM_Q1_1744906"/>
      <w:bookmarkStart w:id="19406" w:name="_ETM_Q1_1746156"/>
      <w:bookmarkEnd w:id="19405"/>
      <w:bookmarkEnd w:id="19406"/>
    </w:p>
    <w:p w14:paraId="3D5D03E4" w14:textId="588232D7" w:rsidR="00461D80" w:rsidRDefault="00461D80" w:rsidP="00461D80">
      <w:pPr>
        <w:pStyle w:val="a4"/>
        <w:keepNext/>
        <w:rPr>
          <w:rtl/>
        </w:rPr>
      </w:pPr>
      <w:bookmarkStart w:id="19407" w:name="ET_speaker_פנינה_אורן_שני_דור_1673"/>
      <w:r w:rsidRPr="00461D80">
        <w:rPr>
          <w:rStyle w:val="TagStyle"/>
          <w:rtl/>
        </w:rPr>
        <w:t xml:space="preserve"> &lt;&lt; דובר &gt;&gt; </w:t>
      </w:r>
      <w:r w:rsidR="00F42C12">
        <w:rPr>
          <w:rtl/>
        </w:rPr>
        <w:t>פנינה אורן שנידור</w:t>
      </w:r>
      <w:r>
        <w:rPr>
          <w:rtl/>
        </w:rPr>
        <w:t>:</w:t>
      </w:r>
      <w:r w:rsidRPr="00461D80">
        <w:rPr>
          <w:rStyle w:val="TagStyle"/>
          <w:rtl/>
        </w:rPr>
        <w:t xml:space="preserve"> &lt;&lt; דובר &gt;&gt;</w:t>
      </w:r>
      <w:r>
        <w:rPr>
          <w:rtl/>
        </w:rPr>
        <w:t xml:space="preserve">   </w:t>
      </w:r>
      <w:bookmarkEnd w:id="19407"/>
    </w:p>
    <w:p w14:paraId="09765ECD" w14:textId="77777777" w:rsidR="00461D80" w:rsidRDefault="00461D80" w:rsidP="00461D80">
      <w:pPr>
        <w:pStyle w:val="KeepWithNext"/>
        <w:rPr>
          <w:rtl/>
          <w:lang w:eastAsia="he-IL"/>
        </w:rPr>
      </w:pPr>
    </w:p>
    <w:p w14:paraId="74961155" w14:textId="78ABC067" w:rsidR="00461D80" w:rsidRDefault="00461D80" w:rsidP="00461D80">
      <w:pPr>
        <w:rPr>
          <w:rtl/>
          <w:lang w:eastAsia="he-IL"/>
        </w:rPr>
      </w:pPr>
      <w:bookmarkStart w:id="19408" w:name="_ETM_Q1_1747906"/>
      <w:bookmarkEnd w:id="19408"/>
      <w:r>
        <w:rPr>
          <w:rFonts w:hint="cs"/>
          <w:rtl/>
          <w:lang w:eastAsia="he-IL"/>
        </w:rPr>
        <w:t>רגע</w:t>
      </w:r>
      <w:bookmarkStart w:id="19409" w:name="_ETM_Q1_1748406"/>
      <w:bookmarkStart w:id="19410" w:name="_ETM_Q1_1745901"/>
      <w:bookmarkStart w:id="19411" w:name="_ETM_Q1_1742901"/>
      <w:bookmarkEnd w:id="19409"/>
      <w:bookmarkEnd w:id="19410"/>
      <w:bookmarkEnd w:id="19411"/>
      <w:r>
        <w:rPr>
          <w:rFonts w:hint="cs"/>
          <w:rtl/>
          <w:lang w:eastAsia="he-IL"/>
        </w:rPr>
        <w:t>,</w:t>
      </w:r>
      <w:bookmarkStart w:id="19412" w:name="_ETM_Q1_1740151"/>
      <w:bookmarkEnd w:id="19412"/>
      <w:r>
        <w:rPr>
          <w:rFonts w:hint="cs"/>
          <w:rtl/>
          <w:lang w:eastAsia="he-IL"/>
        </w:rPr>
        <w:t xml:space="preserve"> שנייה.</w:t>
      </w:r>
    </w:p>
    <w:p w14:paraId="54354AEC" w14:textId="77777777" w:rsidR="00461D80" w:rsidRDefault="00461D80" w:rsidP="00461D80">
      <w:pPr>
        <w:rPr>
          <w:rtl/>
          <w:lang w:eastAsia="he-IL"/>
        </w:rPr>
      </w:pPr>
      <w:bookmarkStart w:id="19413" w:name="_ETM_Q1_1742652"/>
      <w:bookmarkStart w:id="19414" w:name="_ETM_Q1_1743906"/>
      <w:bookmarkEnd w:id="19413"/>
      <w:bookmarkEnd w:id="19414"/>
    </w:p>
    <w:p w14:paraId="51BC91E1" w14:textId="40BEF35F" w:rsidR="00461D80" w:rsidRPr="00474B62" w:rsidRDefault="00461D80" w:rsidP="00461D80">
      <w:pPr>
        <w:pStyle w:val="a4"/>
        <w:keepNext/>
        <w:rPr>
          <w:rtl/>
        </w:rPr>
      </w:pPr>
      <w:bookmarkStart w:id="19415" w:name="ET_speaker_רוית_ארבל_1674"/>
      <w:r w:rsidRPr="00461D80">
        <w:rPr>
          <w:rStyle w:val="TagStyle"/>
          <w:rtl/>
        </w:rPr>
        <w:t xml:space="preserve"> &lt;&lt; דובר &gt;&gt; </w:t>
      </w:r>
      <w:r>
        <w:rPr>
          <w:rtl/>
        </w:rPr>
        <w:t xml:space="preserve">רוית </w:t>
      </w:r>
      <w:r w:rsidRPr="00474B62">
        <w:rPr>
          <w:rtl/>
        </w:rPr>
        <w:t>ארבל:</w:t>
      </w:r>
      <w:r w:rsidRPr="00474B62">
        <w:rPr>
          <w:rStyle w:val="TagStyle"/>
          <w:rtl/>
        </w:rPr>
        <w:t xml:space="preserve"> &lt;&lt; דובר &gt;&gt;</w:t>
      </w:r>
      <w:r w:rsidRPr="00474B62">
        <w:rPr>
          <w:rtl/>
        </w:rPr>
        <w:t xml:space="preserve">   </w:t>
      </w:r>
      <w:bookmarkEnd w:id="19415"/>
    </w:p>
    <w:p w14:paraId="7AF5DFAC" w14:textId="77777777" w:rsidR="00461D80" w:rsidRPr="00474B62" w:rsidRDefault="00461D80" w:rsidP="00461D80">
      <w:pPr>
        <w:pStyle w:val="KeepWithNext"/>
        <w:rPr>
          <w:rtl/>
          <w:lang w:eastAsia="he-IL"/>
        </w:rPr>
      </w:pPr>
    </w:p>
    <w:p w14:paraId="5A5ABCFE" w14:textId="27B7A402" w:rsidR="00461D80" w:rsidRPr="00474B62" w:rsidRDefault="00461D80" w:rsidP="00461D80">
      <w:pPr>
        <w:rPr>
          <w:rtl/>
          <w:lang w:eastAsia="he-IL"/>
        </w:rPr>
      </w:pPr>
      <w:bookmarkStart w:id="19416" w:name="_ETM_Q1_1745406"/>
      <w:bookmarkStart w:id="19417" w:name="_ETM_Q1_1742904"/>
      <w:bookmarkStart w:id="19418" w:name="_ETM_Q1_1744905"/>
      <w:bookmarkStart w:id="19419" w:name="_ETM_Q1_1739905"/>
      <w:bookmarkStart w:id="19420" w:name="_ETM_Q1_1740154"/>
      <w:bookmarkStart w:id="19421" w:name="_ETM_Q1_1744652"/>
      <w:bookmarkStart w:id="19422" w:name="_ETM_Q1_1746903"/>
      <w:bookmarkStart w:id="19423" w:name="_ETM_Q1_1744903"/>
      <w:bookmarkStart w:id="19424" w:name="_ETM_Q1_1742903"/>
      <w:bookmarkStart w:id="19425" w:name="_ETM_Q1_1741403"/>
      <w:bookmarkEnd w:id="19416"/>
      <w:bookmarkEnd w:id="19417"/>
      <w:bookmarkEnd w:id="19418"/>
      <w:bookmarkEnd w:id="19419"/>
      <w:bookmarkEnd w:id="19420"/>
      <w:bookmarkEnd w:id="19421"/>
      <w:bookmarkEnd w:id="19422"/>
      <w:bookmarkEnd w:id="19423"/>
      <w:bookmarkEnd w:id="19424"/>
      <w:bookmarkEnd w:id="19425"/>
      <w:r w:rsidRPr="00474B62">
        <w:rPr>
          <w:rFonts w:hint="cs"/>
          <w:rtl/>
          <w:lang w:eastAsia="he-IL"/>
        </w:rPr>
        <w:t xml:space="preserve">בואו נבקש את </w:t>
      </w:r>
      <w:bookmarkStart w:id="19426" w:name="_ETM_Q1_1743403"/>
      <w:r w:rsidRPr="00474B62">
        <w:rPr>
          <w:rFonts w:hint="cs"/>
          <w:rtl/>
          <w:lang w:eastAsia="he-IL"/>
        </w:rPr>
        <w:t xml:space="preserve">ההערכה </w:t>
      </w:r>
      <w:bookmarkStart w:id="19427" w:name="_ETM_Q1_1746155"/>
      <w:bookmarkStart w:id="19428" w:name="_ETM_Q1_1743653"/>
      <w:bookmarkEnd w:id="19427"/>
      <w:bookmarkEnd w:id="19428"/>
      <w:bookmarkEnd w:id="19426"/>
      <w:r w:rsidRPr="00474B62">
        <w:rPr>
          <w:rFonts w:hint="cs"/>
          <w:rtl/>
          <w:lang w:eastAsia="he-IL"/>
        </w:rPr>
        <w:t xml:space="preserve">של סופי. </w:t>
      </w:r>
      <w:bookmarkStart w:id="19429" w:name="_ETM_Q1_1745905"/>
      <w:bookmarkEnd w:id="19429"/>
    </w:p>
    <w:p w14:paraId="216CE051" w14:textId="77777777" w:rsidR="00461D80" w:rsidRPr="00474B62" w:rsidRDefault="00461D80" w:rsidP="00461D80">
      <w:pPr>
        <w:rPr>
          <w:rtl/>
          <w:lang w:eastAsia="he-IL"/>
        </w:rPr>
      </w:pPr>
      <w:bookmarkStart w:id="19430" w:name="_ETM_Q1_1748153"/>
      <w:bookmarkStart w:id="19431" w:name="_ETM_Q1_1748403"/>
      <w:bookmarkStart w:id="19432" w:name="_ETM_Q1_1749403"/>
      <w:bookmarkStart w:id="19433" w:name="_ETM_Q1_1741156"/>
      <w:bookmarkStart w:id="19434" w:name="_ETM_Q1_1745404"/>
      <w:bookmarkEnd w:id="19430"/>
      <w:bookmarkEnd w:id="19431"/>
      <w:bookmarkEnd w:id="19432"/>
      <w:bookmarkEnd w:id="19433"/>
      <w:bookmarkEnd w:id="19434"/>
    </w:p>
    <w:p w14:paraId="47AD1EFF" w14:textId="7CEA4661" w:rsidR="00461D80" w:rsidRPr="00474B62" w:rsidRDefault="00461D80" w:rsidP="00461D80">
      <w:pPr>
        <w:pStyle w:val="a4"/>
        <w:keepNext/>
        <w:rPr>
          <w:rtl/>
        </w:rPr>
      </w:pPr>
      <w:bookmarkStart w:id="19435" w:name="ET_speaker_זיווה_חממא_1676"/>
      <w:r w:rsidRPr="00474B62">
        <w:rPr>
          <w:rStyle w:val="TagStyle"/>
          <w:rtl/>
        </w:rPr>
        <w:t xml:space="preserve"> &lt;&lt; דובר &gt;&gt; </w:t>
      </w:r>
      <w:r w:rsidRPr="00474B62">
        <w:rPr>
          <w:rtl/>
        </w:rPr>
        <w:t>ד"ר זיווה חממא:</w:t>
      </w:r>
      <w:r w:rsidRPr="00474B62">
        <w:rPr>
          <w:rStyle w:val="TagStyle"/>
          <w:rtl/>
        </w:rPr>
        <w:t xml:space="preserve"> &lt;&lt; דובר &gt;&gt;</w:t>
      </w:r>
      <w:bookmarkStart w:id="19436" w:name="_ETM_Q1_1749154"/>
      <w:bookmarkEnd w:id="19436"/>
      <w:r w:rsidRPr="00474B62">
        <w:rPr>
          <w:rtl/>
        </w:rPr>
        <w:t xml:space="preserve">   </w:t>
      </w:r>
      <w:bookmarkEnd w:id="19435"/>
    </w:p>
    <w:p w14:paraId="07A02932" w14:textId="77777777" w:rsidR="00461D80" w:rsidRPr="00474B62" w:rsidRDefault="00461D80" w:rsidP="00461D80">
      <w:pPr>
        <w:pStyle w:val="KeepWithNext"/>
        <w:rPr>
          <w:rtl/>
          <w:lang w:eastAsia="he-IL"/>
        </w:rPr>
      </w:pPr>
    </w:p>
    <w:p w14:paraId="41676CFF" w14:textId="1B4D7B31" w:rsidR="00461D80" w:rsidRDefault="00474B62" w:rsidP="00461D80">
      <w:pPr>
        <w:rPr>
          <w:rtl/>
          <w:lang w:eastAsia="he-IL"/>
        </w:rPr>
      </w:pPr>
      <w:bookmarkStart w:id="19437" w:name="_ETM_Q1_1746904"/>
      <w:bookmarkStart w:id="19438" w:name="_ETM_Q1_1747404"/>
      <w:bookmarkEnd w:id="19437"/>
      <w:bookmarkEnd w:id="19438"/>
      <w:r w:rsidRPr="00474B62">
        <w:rPr>
          <w:rFonts w:hint="cs"/>
          <w:rtl/>
          <w:lang w:eastAsia="he-IL"/>
        </w:rPr>
        <w:t xml:space="preserve">לא שאלתם את כל </w:t>
      </w:r>
      <w:bookmarkStart w:id="19439" w:name="_ETM_Q1_1747153"/>
      <w:bookmarkStart w:id="19440" w:name="_ETM_Q1_1745403"/>
      <w:bookmarkEnd w:id="19439"/>
      <w:bookmarkEnd w:id="19440"/>
      <w:r w:rsidRPr="00474B62">
        <w:rPr>
          <w:rFonts w:hint="cs"/>
          <w:rtl/>
          <w:lang w:eastAsia="he-IL"/>
        </w:rPr>
        <w:t>השחקנים</w:t>
      </w:r>
      <w:bookmarkStart w:id="19441" w:name="_ETM_Q1_1744153"/>
      <w:bookmarkStart w:id="19442" w:name="_ETM_Q1_1753403"/>
      <w:bookmarkEnd w:id="19441"/>
      <w:bookmarkEnd w:id="19442"/>
      <w:r>
        <w:rPr>
          <w:rFonts w:hint="cs"/>
          <w:rtl/>
          <w:lang w:eastAsia="he-IL"/>
        </w:rPr>
        <w:t xml:space="preserve"> בשוק</w:t>
      </w:r>
      <w:bookmarkStart w:id="19443" w:name="_ETM_Q1_1747403"/>
      <w:bookmarkStart w:id="19444" w:name="_ETM_Q1_1745153"/>
      <w:bookmarkStart w:id="19445" w:name="_ETM_Q1_1742403"/>
      <w:bookmarkStart w:id="19446" w:name="_ETM_Q1_1739903"/>
      <w:bookmarkEnd w:id="19443"/>
      <w:bookmarkEnd w:id="19444"/>
      <w:bookmarkEnd w:id="19445"/>
      <w:bookmarkEnd w:id="19446"/>
      <w:r>
        <w:rPr>
          <w:rFonts w:hint="cs"/>
          <w:rtl/>
          <w:lang w:eastAsia="he-IL"/>
        </w:rPr>
        <w:t>.</w:t>
      </w:r>
    </w:p>
    <w:p w14:paraId="58185440" w14:textId="77777777" w:rsidR="00474B62" w:rsidRPr="00461D80" w:rsidRDefault="00474B62" w:rsidP="00461D80">
      <w:pPr>
        <w:rPr>
          <w:rtl/>
          <w:lang w:eastAsia="he-IL"/>
        </w:rPr>
      </w:pPr>
      <w:bookmarkStart w:id="19447" w:name="_ETM_Q1_1740403"/>
      <w:bookmarkStart w:id="19448" w:name="_ETM_Q1_1740903"/>
      <w:bookmarkEnd w:id="19447"/>
      <w:bookmarkEnd w:id="19448"/>
    </w:p>
    <w:p w14:paraId="5C1F5B04" w14:textId="5944FD9E" w:rsidR="00461D80" w:rsidRDefault="00461D80" w:rsidP="00461D80">
      <w:pPr>
        <w:pStyle w:val="a4"/>
        <w:keepNext/>
        <w:rPr>
          <w:rtl/>
        </w:rPr>
      </w:pPr>
      <w:bookmarkStart w:id="19449" w:name="ET_speaker_ליאור_לוי_1675"/>
      <w:r w:rsidRPr="00461D80">
        <w:rPr>
          <w:rStyle w:val="TagStyle"/>
          <w:rtl/>
        </w:rPr>
        <w:t xml:space="preserve"> &lt;&lt; דובר &gt;&gt; </w:t>
      </w:r>
      <w:r>
        <w:rPr>
          <w:rtl/>
        </w:rPr>
        <w:t>ליאור לוי:</w:t>
      </w:r>
      <w:r w:rsidRPr="00461D80">
        <w:rPr>
          <w:rStyle w:val="TagStyle"/>
          <w:rtl/>
        </w:rPr>
        <w:t xml:space="preserve"> &lt;&lt; דובר &gt;&gt;</w:t>
      </w:r>
      <w:r>
        <w:rPr>
          <w:rtl/>
        </w:rPr>
        <w:t xml:space="preserve">   </w:t>
      </w:r>
      <w:bookmarkEnd w:id="19449"/>
    </w:p>
    <w:p w14:paraId="4F78364B" w14:textId="77777777" w:rsidR="00461D80" w:rsidRDefault="00461D80" w:rsidP="00461D80">
      <w:pPr>
        <w:pStyle w:val="KeepWithNext"/>
        <w:rPr>
          <w:rtl/>
          <w:lang w:eastAsia="he-IL"/>
        </w:rPr>
      </w:pPr>
    </w:p>
    <w:p w14:paraId="2CA3E6A6" w14:textId="6EAA8285" w:rsidR="00461D80" w:rsidRDefault="00461D80" w:rsidP="00461D80">
      <w:pPr>
        <w:rPr>
          <w:rtl/>
          <w:lang w:eastAsia="he-IL"/>
        </w:rPr>
      </w:pPr>
      <w:bookmarkStart w:id="19450" w:name="_ETM_Q1_1750654"/>
      <w:bookmarkStart w:id="19451" w:name="_ETM_Q1_1747654"/>
      <w:bookmarkEnd w:id="19450"/>
      <w:bookmarkEnd w:id="19451"/>
      <w:r>
        <w:rPr>
          <w:rFonts w:hint="cs"/>
          <w:rtl/>
          <w:lang w:eastAsia="he-IL"/>
        </w:rPr>
        <w:t>אבל אנח</w:t>
      </w:r>
      <w:bookmarkStart w:id="19452" w:name="_ETM_Q1_1746901"/>
      <w:bookmarkEnd w:id="19452"/>
      <w:r>
        <w:rPr>
          <w:rFonts w:hint="cs"/>
          <w:rtl/>
          <w:lang w:eastAsia="he-IL"/>
        </w:rPr>
        <w:t>נו יודעים את זה</w:t>
      </w:r>
      <w:bookmarkStart w:id="19453" w:name="_ETM_Q1_1747406"/>
      <w:bookmarkStart w:id="19454" w:name="_ETM_Q1_1744904"/>
      <w:bookmarkEnd w:id="19453"/>
      <w:bookmarkEnd w:id="19454"/>
      <w:r>
        <w:rPr>
          <w:rFonts w:hint="cs"/>
          <w:rtl/>
          <w:lang w:eastAsia="he-IL"/>
        </w:rPr>
        <w:t xml:space="preserve">, ד"ר זיווה חממה. </w:t>
      </w:r>
      <w:bookmarkStart w:id="19455" w:name="_ETM_Q1_1747904"/>
      <w:bookmarkStart w:id="19456" w:name="_ETM_Q1_1745655"/>
      <w:bookmarkStart w:id="19457" w:name="_ETM_Q1_1744406"/>
      <w:bookmarkEnd w:id="19455"/>
      <w:bookmarkEnd w:id="19456"/>
      <w:bookmarkEnd w:id="19457"/>
    </w:p>
    <w:p w14:paraId="7C871CBE" w14:textId="77777777" w:rsidR="00461D80" w:rsidRDefault="00461D80" w:rsidP="00461D80">
      <w:pPr>
        <w:rPr>
          <w:rtl/>
          <w:lang w:eastAsia="he-IL"/>
        </w:rPr>
      </w:pPr>
      <w:bookmarkStart w:id="19458" w:name="_ETM_Q1_1744657"/>
      <w:bookmarkStart w:id="19459" w:name="_ETM_Q1_1745154"/>
      <w:bookmarkEnd w:id="19458"/>
      <w:bookmarkEnd w:id="19459"/>
    </w:p>
    <w:p w14:paraId="0C30A48F" w14:textId="21ABF559" w:rsidR="00461D80" w:rsidRDefault="00461D80" w:rsidP="00461D80">
      <w:pPr>
        <w:pStyle w:val="af6"/>
        <w:keepNext/>
        <w:rPr>
          <w:rtl/>
        </w:rPr>
      </w:pPr>
      <w:bookmarkStart w:id="19460" w:name="ET_yor_6447_1677"/>
      <w:r w:rsidRPr="00461D80">
        <w:rPr>
          <w:rStyle w:val="TagStyle"/>
          <w:rtl/>
        </w:rPr>
        <w:t xml:space="preserve"> &lt;&lt; יור &gt;&gt; </w:t>
      </w:r>
      <w:r>
        <w:rPr>
          <w:rtl/>
        </w:rPr>
        <w:t>היו"ר יונתן מישרקי:</w:t>
      </w:r>
      <w:r w:rsidRPr="00461D80">
        <w:rPr>
          <w:rStyle w:val="TagStyle"/>
          <w:rtl/>
        </w:rPr>
        <w:t xml:space="preserve"> &lt;&lt; יור &gt;&gt;</w:t>
      </w:r>
      <w:r>
        <w:rPr>
          <w:rtl/>
        </w:rPr>
        <w:t xml:space="preserve">   </w:t>
      </w:r>
      <w:bookmarkEnd w:id="19460"/>
    </w:p>
    <w:p w14:paraId="6185278C" w14:textId="77777777" w:rsidR="00461D80" w:rsidRDefault="00461D80" w:rsidP="00461D80">
      <w:pPr>
        <w:pStyle w:val="KeepWithNext"/>
        <w:rPr>
          <w:rtl/>
          <w:lang w:eastAsia="he-IL"/>
        </w:rPr>
      </w:pPr>
    </w:p>
    <w:p w14:paraId="6DD7A91D" w14:textId="1A2415B8" w:rsidR="00461D80" w:rsidRDefault="00461D80" w:rsidP="00461D80">
      <w:pPr>
        <w:rPr>
          <w:rtl/>
          <w:lang w:eastAsia="he-IL"/>
        </w:rPr>
      </w:pPr>
      <w:bookmarkStart w:id="19461" w:name="_ETM_Q1_1746651"/>
      <w:bookmarkEnd w:id="19461"/>
      <w:r>
        <w:rPr>
          <w:rFonts w:hint="cs"/>
          <w:rtl/>
          <w:lang w:eastAsia="he-IL"/>
        </w:rPr>
        <w:t xml:space="preserve">אני לא יודע, הפער פה יותר מידי לא מחובר למציאות. </w:t>
      </w:r>
      <w:bookmarkStart w:id="19462" w:name="_ETM_Q1_1749905"/>
      <w:bookmarkStart w:id="19463" w:name="_ETM_Q1_1750155"/>
      <w:bookmarkStart w:id="19464" w:name="_ETM_Q1_1749903"/>
      <w:bookmarkStart w:id="19465" w:name="_ETM_Q1_1750902"/>
      <w:bookmarkStart w:id="19466" w:name="_ETM_Q1_1751655"/>
      <w:bookmarkEnd w:id="19462"/>
      <w:bookmarkEnd w:id="19463"/>
      <w:bookmarkEnd w:id="19464"/>
      <w:bookmarkEnd w:id="19465"/>
      <w:bookmarkEnd w:id="19466"/>
    </w:p>
    <w:p w14:paraId="1E5FBC00" w14:textId="77777777" w:rsidR="00DF4A3A" w:rsidRDefault="00DF4A3A" w:rsidP="00461D80">
      <w:pPr>
        <w:rPr>
          <w:rtl/>
          <w:lang w:eastAsia="he-IL"/>
        </w:rPr>
      </w:pPr>
      <w:bookmarkStart w:id="19467" w:name="_ETM_Q1_1759905"/>
      <w:bookmarkStart w:id="19468" w:name="_ETM_Q1_1757403"/>
      <w:bookmarkStart w:id="19469" w:name="_ETM_Q1_1754403"/>
      <w:bookmarkStart w:id="19470" w:name="_ETM_Q1_1746403"/>
      <w:bookmarkStart w:id="19471" w:name="_ETM_Q1_1746654"/>
      <w:bookmarkEnd w:id="19467"/>
      <w:bookmarkEnd w:id="19468"/>
      <w:bookmarkEnd w:id="19469"/>
      <w:bookmarkEnd w:id="19470"/>
      <w:bookmarkEnd w:id="19471"/>
    </w:p>
    <w:p w14:paraId="1D055454" w14:textId="070434B4" w:rsidR="00DF4A3A" w:rsidRDefault="00DF4A3A" w:rsidP="00DF4A3A">
      <w:pPr>
        <w:pStyle w:val="a4"/>
        <w:keepNext/>
        <w:rPr>
          <w:rtl/>
        </w:rPr>
      </w:pPr>
      <w:bookmarkStart w:id="19472" w:name="ET_speaker_אביב_חצבני_1678"/>
      <w:r w:rsidRPr="00DF4A3A">
        <w:rPr>
          <w:rStyle w:val="TagStyle"/>
          <w:rtl/>
        </w:rPr>
        <w:t xml:space="preserve"> &lt;&lt; דובר &gt;&gt; </w:t>
      </w:r>
      <w:r>
        <w:rPr>
          <w:rtl/>
        </w:rPr>
        <w:t>אביב חצבני:</w:t>
      </w:r>
      <w:r w:rsidRPr="00DF4A3A">
        <w:rPr>
          <w:rStyle w:val="TagStyle"/>
          <w:rtl/>
        </w:rPr>
        <w:t xml:space="preserve"> &lt;&lt; דובר &gt;&gt;</w:t>
      </w:r>
      <w:r>
        <w:rPr>
          <w:rtl/>
        </w:rPr>
        <w:t xml:space="preserve">   </w:t>
      </w:r>
      <w:bookmarkEnd w:id="19472"/>
    </w:p>
    <w:p w14:paraId="1CF78692" w14:textId="77777777" w:rsidR="00DF4A3A" w:rsidRDefault="00DF4A3A" w:rsidP="00DF4A3A">
      <w:pPr>
        <w:pStyle w:val="KeepWithNext"/>
        <w:rPr>
          <w:rtl/>
          <w:lang w:eastAsia="he-IL"/>
        </w:rPr>
      </w:pPr>
    </w:p>
    <w:p w14:paraId="5FFB9230" w14:textId="17211EFE" w:rsidR="00DF4A3A" w:rsidRDefault="00DF4A3A" w:rsidP="00DF4A3A">
      <w:pPr>
        <w:rPr>
          <w:rtl/>
          <w:lang w:eastAsia="he-IL"/>
        </w:rPr>
      </w:pPr>
      <w:bookmarkStart w:id="19473" w:name="_ETM_Q1_1748156"/>
      <w:bookmarkStart w:id="19474" w:name="_ETM_Q1_1748655"/>
      <w:bookmarkEnd w:id="19473"/>
      <w:bookmarkEnd w:id="19474"/>
      <w:r>
        <w:rPr>
          <w:rFonts w:hint="cs"/>
          <w:rtl/>
          <w:lang w:eastAsia="he-IL"/>
        </w:rPr>
        <w:t xml:space="preserve">אדוני, אני כן אשמח שסופי תתייחס כי </w:t>
      </w:r>
      <w:bookmarkStart w:id="19475" w:name="_ETM_Q1_1756155"/>
      <w:bookmarkStart w:id="19476" w:name="_ETM_Q1_1753655"/>
      <w:bookmarkStart w:id="19477" w:name="_ETM_Q1_1754404"/>
      <w:bookmarkStart w:id="19478" w:name="_ETM_Q1_1751654"/>
      <w:bookmarkEnd w:id="19475"/>
      <w:bookmarkEnd w:id="19476"/>
      <w:bookmarkEnd w:id="19477"/>
      <w:bookmarkEnd w:id="19478"/>
      <w:r>
        <w:rPr>
          <w:rFonts w:hint="cs"/>
          <w:rtl/>
          <w:lang w:eastAsia="he-IL"/>
        </w:rPr>
        <w:t xml:space="preserve">יש לה את המומחיות </w:t>
      </w:r>
      <w:bookmarkStart w:id="19479" w:name="_ETM_Q1_1751402"/>
      <w:bookmarkStart w:id="19480" w:name="_ETM_Q1_1749904"/>
      <w:bookmarkEnd w:id="19479"/>
      <w:bookmarkEnd w:id="19480"/>
      <w:r>
        <w:rPr>
          <w:rFonts w:hint="cs"/>
          <w:rtl/>
          <w:lang w:eastAsia="he-IL"/>
        </w:rPr>
        <w:t>בנושא של חומרי טעם וריח.</w:t>
      </w:r>
      <w:bookmarkStart w:id="19481" w:name="_ETM_Q1_1756154"/>
      <w:bookmarkEnd w:id="19481"/>
    </w:p>
    <w:p w14:paraId="5DC440FD" w14:textId="77777777" w:rsidR="00DF4A3A" w:rsidRDefault="00DF4A3A" w:rsidP="00DF4A3A">
      <w:pPr>
        <w:rPr>
          <w:rtl/>
          <w:lang w:eastAsia="he-IL"/>
        </w:rPr>
      </w:pPr>
      <w:bookmarkStart w:id="19482" w:name="_ETM_Q1_1750903"/>
      <w:bookmarkStart w:id="19483" w:name="_ETM_Q1_1751904"/>
      <w:bookmarkEnd w:id="19482"/>
      <w:bookmarkEnd w:id="19483"/>
    </w:p>
    <w:p w14:paraId="4AB70DD5" w14:textId="7CF6D908" w:rsidR="00DF4A3A" w:rsidRDefault="00DF4A3A" w:rsidP="00DF4A3A">
      <w:pPr>
        <w:pStyle w:val="a4"/>
        <w:keepNext/>
        <w:rPr>
          <w:rtl/>
        </w:rPr>
      </w:pPr>
      <w:bookmarkStart w:id="19484" w:name="ET_speaker_רוית_ארבל_1679"/>
      <w:r w:rsidRPr="00DF4A3A">
        <w:rPr>
          <w:rStyle w:val="TagStyle"/>
          <w:rtl/>
        </w:rPr>
        <w:t xml:space="preserve"> &lt;&lt; דובר &gt;&gt; </w:t>
      </w:r>
      <w:r>
        <w:rPr>
          <w:rtl/>
        </w:rPr>
        <w:t>רוית ארבל:</w:t>
      </w:r>
      <w:r w:rsidRPr="00DF4A3A">
        <w:rPr>
          <w:rStyle w:val="TagStyle"/>
          <w:rtl/>
        </w:rPr>
        <w:t xml:space="preserve"> &lt;&lt; דובר &gt;&gt;</w:t>
      </w:r>
      <w:r>
        <w:rPr>
          <w:rtl/>
        </w:rPr>
        <w:t xml:space="preserve">   </w:t>
      </w:r>
      <w:bookmarkEnd w:id="19484"/>
    </w:p>
    <w:p w14:paraId="20704173" w14:textId="77777777" w:rsidR="00DF4A3A" w:rsidRDefault="00DF4A3A" w:rsidP="00DF4A3A">
      <w:pPr>
        <w:pStyle w:val="KeepWithNext"/>
        <w:rPr>
          <w:rtl/>
          <w:lang w:eastAsia="he-IL"/>
        </w:rPr>
      </w:pPr>
    </w:p>
    <w:p w14:paraId="401BCF32" w14:textId="61FC7747" w:rsidR="00DF4A3A" w:rsidRDefault="00DF4A3A" w:rsidP="00DF4A3A">
      <w:pPr>
        <w:rPr>
          <w:rtl/>
          <w:lang w:eastAsia="he-IL"/>
        </w:rPr>
      </w:pPr>
      <w:bookmarkStart w:id="19485" w:name="_ETM_Q1_1753653"/>
      <w:bookmarkStart w:id="19486" w:name="_ETM_Q1_1750653"/>
      <w:bookmarkEnd w:id="19485"/>
      <w:bookmarkEnd w:id="19486"/>
      <w:r>
        <w:rPr>
          <w:rFonts w:hint="cs"/>
          <w:rtl/>
          <w:lang w:eastAsia="he-IL"/>
        </w:rPr>
        <w:t>בואו נדבר עם</w:t>
      </w:r>
      <w:bookmarkStart w:id="19487" w:name="_ETM_Q1_1752654"/>
      <w:bookmarkEnd w:id="19487"/>
      <w:r>
        <w:rPr>
          <w:rFonts w:hint="cs"/>
          <w:rtl/>
          <w:lang w:eastAsia="he-IL"/>
        </w:rPr>
        <w:t xml:space="preserve"> סופי.</w:t>
      </w:r>
      <w:bookmarkStart w:id="19488" w:name="_ETM_Q1_1753406"/>
      <w:bookmarkStart w:id="19489" w:name="_ETM_Q1_1754906"/>
      <w:bookmarkStart w:id="19490" w:name="_ETM_Q1_1752652"/>
      <w:bookmarkEnd w:id="19488"/>
      <w:bookmarkEnd w:id="19489"/>
      <w:bookmarkEnd w:id="19490"/>
    </w:p>
    <w:p w14:paraId="03797F03" w14:textId="77777777" w:rsidR="00DF4A3A" w:rsidRDefault="00DF4A3A" w:rsidP="00DF4A3A">
      <w:pPr>
        <w:rPr>
          <w:rtl/>
          <w:lang w:eastAsia="he-IL"/>
        </w:rPr>
      </w:pPr>
      <w:bookmarkStart w:id="19491" w:name="_ETM_Q1_1753155"/>
      <w:bookmarkStart w:id="19492" w:name="_ETM_Q1_1753405"/>
      <w:bookmarkEnd w:id="19491"/>
      <w:bookmarkEnd w:id="19492"/>
    </w:p>
    <w:p w14:paraId="533047A5" w14:textId="61B62B41" w:rsidR="00DF4A3A" w:rsidRDefault="00DF4A3A" w:rsidP="00DF4A3A">
      <w:pPr>
        <w:pStyle w:val="af6"/>
        <w:keepNext/>
        <w:rPr>
          <w:rtl/>
        </w:rPr>
      </w:pPr>
      <w:bookmarkStart w:id="19493" w:name="ET_yor_6447_1680"/>
      <w:r w:rsidRPr="00DF4A3A">
        <w:rPr>
          <w:rStyle w:val="TagStyle"/>
          <w:rtl/>
        </w:rPr>
        <w:t xml:space="preserve"> &lt;&lt; יור &gt;&gt; </w:t>
      </w:r>
      <w:r>
        <w:rPr>
          <w:rtl/>
        </w:rPr>
        <w:t>היו"ר יונתן מישרקי:</w:t>
      </w:r>
      <w:r w:rsidRPr="00DF4A3A">
        <w:rPr>
          <w:rStyle w:val="TagStyle"/>
          <w:rtl/>
        </w:rPr>
        <w:t xml:space="preserve"> &lt;&lt; יור &gt;&gt;</w:t>
      </w:r>
      <w:r>
        <w:rPr>
          <w:rtl/>
        </w:rPr>
        <w:t xml:space="preserve">   </w:t>
      </w:r>
      <w:bookmarkEnd w:id="19493"/>
    </w:p>
    <w:p w14:paraId="79C51286" w14:textId="77777777" w:rsidR="00DF4A3A" w:rsidRDefault="00DF4A3A" w:rsidP="00DF4A3A">
      <w:pPr>
        <w:pStyle w:val="KeepWithNext"/>
        <w:rPr>
          <w:rtl/>
          <w:lang w:eastAsia="he-IL"/>
        </w:rPr>
      </w:pPr>
    </w:p>
    <w:p w14:paraId="6CCF24AD" w14:textId="4C34C6D0" w:rsidR="00DF4A3A" w:rsidRDefault="00DF4A3A" w:rsidP="00DF4A3A">
      <w:pPr>
        <w:rPr>
          <w:rtl/>
          <w:lang w:eastAsia="he-IL"/>
        </w:rPr>
      </w:pPr>
      <w:bookmarkStart w:id="19494" w:name="_ETM_Q1_1754904"/>
      <w:bookmarkEnd w:id="19494"/>
      <w:r>
        <w:rPr>
          <w:rFonts w:hint="cs"/>
          <w:rtl/>
          <w:lang w:eastAsia="he-IL"/>
        </w:rPr>
        <w:t>בהתחלה כשפנינה ה</w:t>
      </w:r>
      <w:bookmarkStart w:id="19495" w:name="_ETM_Q1_1757656"/>
      <w:bookmarkEnd w:id="19495"/>
      <w:r>
        <w:rPr>
          <w:rFonts w:hint="cs"/>
          <w:rtl/>
          <w:lang w:eastAsia="he-IL"/>
        </w:rPr>
        <w:t>תפ</w:t>
      </w:r>
      <w:bookmarkStart w:id="19496" w:name="_ETM_Q1_1755651"/>
      <w:bookmarkEnd w:id="19496"/>
      <w:r>
        <w:rPr>
          <w:rFonts w:hint="cs"/>
          <w:rtl/>
          <w:lang w:eastAsia="he-IL"/>
        </w:rPr>
        <w:t>רצה אז אמרנו שפ</w:t>
      </w:r>
      <w:bookmarkStart w:id="19497" w:name="_ETM_Q1_1758404"/>
      <w:bookmarkEnd w:id="19497"/>
      <w:r>
        <w:rPr>
          <w:rFonts w:hint="cs"/>
          <w:rtl/>
          <w:lang w:eastAsia="he-IL"/>
        </w:rPr>
        <w:t>נינה אשמה אבל אחרי זה אתם ה</w:t>
      </w:r>
      <w:bookmarkStart w:id="19498" w:name="_ETM_Q1_1760155"/>
      <w:bookmarkEnd w:id="19498"/>
      <w:r>
        <w:rPr>
          <w:rFonts w:hint="cs"/>
          <w:rtl/>
          <w:lang w:eastAsia="he-IL"/>
        </w:rPr>
        <w:t>תפרצתם</w:t>
      </w:r>
      <w:bookmarkStart w:id="19499" w:name="_ETM_Q1_1760154"/>
      <w:bookmarkStart w:id="19500" w:name="_ETM_Q1_1757405"/>
      <w:bookmarkEnd w:id="19499"/>
      <w:bookmarkEnd w:id="19500"/>
      <w:r>
        <w:rPr>
          <w:rFonts w:hint="cs"/>
          <w:rtl/>
          <w:lang w:eastAsia="he-IL"/>
        </w:rPr>
        <w:t xml:space="preserve"> אז מי יהיה </w:t>
      </w:r>
      <w:bookmarkStart w:id="19501" w:name="_ETM_Q1_1759907"/>
      <w:bookmarkEnd w:id="19501"/>
      <w:r>
        <w:rPr>
          <w:rFonts w:hint="cs"/>
          <w:rtl/>
          <w:lang w:eastAsia="he-IL"/>
        </w:rPr>
        <w:t>אשם?</w:t>
      </w:r>
    </w:p>
    <w:p w14:paraId="4299F98C" w14:textId="77777777" w:rsidR="00DF4A3A" w:rsidRDefault="00DF4A3A" w:rsidP="00DF4A3A">
      <w:pPr>
        <w:rPr>
          <w:rtl/>
          <w:lang w:eastAsia="he-IL"/>
        </w:rPr>
      </w:pPr>
      <w:bookmarkStart w:id="19502" w:name="_ETM_Q1_1760651"/>
      <w:bookmarkStart w:id="19503" w:name="_ETM_Q1_1761406"/>
      <w:bookmarkEnd w:id="19502"/>
      <w:bookmarkEnd w:id="19503"/>
    </w:p>
    <w:p w14:paraId="3D01AE69" w14:textId="392FCA8D" w:rsidR="00DF4A3A" w:rsidRDefault="00DF4A3A" w:rsidP="00DF4A3A">
      <w:pPr>
        <w:pStyle w:val="a4"/>
        <w:keepNext/>
        <w:rPr>
          <w:rtl/>
        </w:rPr>
      </w:pPr>
      <w:bookmarkStart w:id="19504" w:name="ET_speaker_אביב_חצבני_1681"/>
      <w:r w:rsidRPr="00DF4A3A">
        <w:rPr>
          <w:rStyle w:val="TagStyle"/>
          <w:rtl/>
        </w:rPr>
        <w:t xml:space="preserve"> &lt;&lt; דובר &gt;&gt; </w:t>
      </w:r>
      <w:r>
        <w:rPr>
          <w:rtl/>
        </w:rPr>
        <w:t>אביב חצבני:</w:t>
      </w:r>
      <w:r w:rsidRPr="00DF4A3A">
        <w:rPr>
          <w:rStyle w:val="TagStyle"/>
          <w:rtl/>
        </w:rPr>
        <w:t xml:space="preserve"> &lt;&lt; דובר &gt;&gt;</w:t>
      </w:r>
      <w:r>
        <w:rPr>
          <w:rtl/>
        </w:rPr>
        <w:t xml:space="preserve">   </w:t>
      </w:r>
      <w:bookmarkEnd w:id="19504"/>
    </w:p>
    <w:p w14:paraId="2A549EE2" w14:textId="77777777" w:rsidR="00DF4A3A" w:rsidRDefault="00DF4A3A" w:rsidP="00DF4A3A">
      <w:pPr>
        <w:pStyle w:val="KeepWithNext"/>
        <w:rPr>
          <w:rtl/>
          <w:lang w:eastAsia="he-IL"/>
        </w:rPr>
      </w:pPr>
    </w:p>
    <w:p w14:paraId="64C10F6F" w14:textId="1278003F" w:rsidR="00DF4A3A" w:rsidRDefault="00DF4A3A" w:rsidP="00DF4A3A">
      <w:pPr>
        <w:rPr>
          <w:rtl/>
          <w:lang w:eastAsia="he-IL"/>
        </w:rPr>
      </w:pPr>
      <w:bookmarkStart w:id="19505" w:name="_ETM_Q1_1762656"/>
      <w:bookmarkStart w:id="19506" w:name="_ETM_Q1_1763152"/>
      <w:bookmarkEnd w:id="19505"/>
      <w:bookmarkEnd w:id="19506"/>
      <w:r>
        <w:rPr>
          <w:rFonts w:hint="cs"/>
          <w:rtl/>
          <w:lang w:eastAsia="he-IL"/>
        </w:rPr>
        <w:t>גם אנחנו</w:t>
      </w:r>
      <w:bookmarkStart w:id="19507" w:name="_ETM_Q1_1762406"/>
      <w:bookmarkEnd w:id="19507"/>
      <w:r>
        <w:rPr>
          <w:rFonts w:hint="cs"/>
          <w:rtl/>
          <w:lang w:eastAsia="he-IL"/>
        </w:rPr>
        <w:t xml:space="preserve"> אשמים.</w:t>
      </w:r>
    </w:p>
    <w:p w14:paraId="536838F3" w14:textId="77777777" w:rsidR="00DF4A3A" w:rsidRDefault="00DF4A3A" w:rsidP="00DF4A3A">
      <w:pPr>
        <w:rPr>
          <w:rtl/>
          <w:lang w:eastAsia="he-IL"/>
        </w:rPr>
      </w:pPr>
      <w:bookmarkStart w:id="19508" w:name="_ETM_Q1_1760906"/>
      <w:bookmarkStart w:id="19509" w:name="_ETM_Q1_1764153"/>
      <w:bookmarkStart w:id="19510" w:name="_ETM_Q1_1764652"/>
      <w:bookmarkStart w:id="19511" w:name="_ETM_Q1_1764903"/>
      <w:bookmarkEnd w:id="19508"/>
      <w:bookmarkEnd w:id="19509"/>
      <w:bookmarkEnd w:id="19510"/>
      <w:bookmarkEnd w:id="19511"/>
    </w:p>
    <w:p w14:paraId="5F80ECA8" w14:textId="28EEDC0C" w:rsidR="00DF4A3A" w:rsidRDefault="00DF4A3A" w:rsidP="00DF4A3A">
      <w:pPr>
        <w:pStyle w:val="af6"/>
        <w:keepNext/>
        <w:rPr>
          <w:rtl/>
        </w:rPr>
      </w:pPr>
      <w:bookmarkStart w:id="19512" w:name="ET_yor_6447_1682"/>
      <w:r w:rsidRPr="00DF4A3A">
        <w:rPr>
          <w:rStyle w:val="TagStyle"/>
          <w:rtl/>
        </w:rPr>
        <w:t xml:space="preserve"> &lt;&lt; יור &gt;&gt; </w:t>
      </w:r>
      <w:r>
        <w:rPr>
          <w:rtl/>
        </w:rPr>
        <w:t>היו"ר יונתן מישרקי:</w:t>
      </w:r>
      <w:r w:rsidRPr="00DF4A3A">
        <w:rPr>
          <w:rStyle w:val="TagStyle"/>
          <w:rtl/>
        </w:rPr>
        <w:t xml:space="preserve"> &lt;&lt; יור &gt;&gt;</w:t>
      </w:r>
      <w:r>
        <w:rPr>
          <w:rtl/>
        </w:rPr>
        <w:t xml:space="preserve">   </w:t>
      </w:r>
      <w:bookmarkEnd w:id="19512"/>
    </w:p>
    <w:p w14:paraId="5EFF5CA0" w14:textId="77777777" w:rsidR="00DF4A3A" w:rsidRDefault="00DF4A3A" w:rsidP="00DF4A3A">
      <w:pPr>
        <w:pStyle w:val="KeepWithNext"/>
        <w:rPr>
          <w:rtl/>
          <w:lang w:eastAsia="he-IL"/>
        </w:rPr>
      </w:pPr>
    </w:p>
    <w:p w14:paraId="7A53381F" w14:textId="6ABFA844" w:rsidR="00DF4A3A" w:rsidRDefault="00DF4A3A" w:rsidP="00DF4A3A">
      <w:pPr>
        <w:rPr>
          <w:rtl/>
          <w:lang w:eastAsia="he-IL"/>
        </w:rPr>
      </w:pPr>
      <w:bookmarkStart w:id="19513" w:name="_ETM_Q1_1766403"/>
      <w:bookmarkEnd w:id="19513"/>
      <w:r>
        <w:rPr>
          <w:rFonts w:hint="cs"/>
          <w:rtl/>
          <w:lang w:eastAsia="he-IL"/>
        </w:rPr>
        <w:t>כולם</w:t>
      </w:r>
      <w:bookmarkStart w:id="19514" w:name="_ETM_Q1_1764402"/>
      <w:bookmarkEnd w:id="19514"/>
      <w:r>
        <w:rPr>
          <w:rFonts w:hint="cs"/>
          <w:rtl/>
          <w:lang w:eastAsia="he-IL"/>
        </w:rPr>
        <w:t xml:space="preserve"> אשמים.</w:t>
      </w:r>
      <w:bookmarkStart w:id="19515" w:name="_ETM_Q1_1762655"/>
      <w:bookmarkEnd w:id="19515"/>
    </w:p>
    <w:p w14:paraId="05D431AC" w14:textId="77777777" w:rsidR="00DF4A3A" w:rsidRDefault="00DF4A3A" w:rsidP="00DF4A3A">
      <w:pPr>
        <w:rPr>
          <w:rtl/>
          <w:lang w:eastAsia="he-IL"/>
        </w:rPr>
      </w:pPr>
      <w:bookmarkStart w:id="19516" w:name="_ETM_Q1_1762901"/>
      <w:bookmarkStart w:id="19517" w:name="_ETM_Q1_1763154"/>
      <w:bookmarkStart w:id="19518" w:name="_ETM_Q1_1764404"/>
      <w:bookmarkEnd w:id="19516"/>
      <w:bookmarkEnd w:id="19517"/>
      <w:bookmarkEnd w:id="19518"/>
    </w:p>
    <w:p w14:paraId="791CDAB5" w14:textId="559768EF" w:rsidR="00DF4A3A" w:rsidRDefault="00DF4A3A" w:rsidP="00DF4A3A">
      <w:pPr>
        <w:pStyle w:val="a4"/>
        <w:keepNext/>
        <w:rPr>
          <w:rtl/>
        </w:rPr>
      </w:pPr>
      <w:bookmarkStart w:id="19519" w:name="ET_speaker_ליאור_לוי_1683"/>
      <w:r w:rsidRPr="00DF4A3A">
        <w:rPr>
          <w:rStyle w:val="TagStyle"/>
          <w:rtl/>
        </w:rPr>
        <w:t xml:space="preserve"> &lt;&lt; דובר &gt;&gt; </w:t>
      </w:r>
      <w:r>
        <w:rPr>
          <w:rtl/>
        </w:rPr>
        <w:t>ליאור לוי:</w:t>
      </w:r>
      <w:r w:rsidRPr="00DF4A3A">
        <w:rPr>
          <w:rStyle w:val="TagStyle"/>
          <w:rtl/>
        </w:rPr>
        <w:t xml:space="preserve"> &lt;&lt; דובר &gt;&gt;</w:t>
      </w:r>
      <w:r>
        <w:rPr>
          <w:rtl/>
        </w:rPr>
        <w:t xml:space="preserve">   </w:t>
      </w:r>
      <w:bookmarkEnd w:id="19519"/>
    </w:p>
    <w:p w14:paraId="78487220" w14:textId="77777777" w:rsidR="00DF4A3A" w:rsidRDefault="00DF4A3A" w:rsidP="00DF4A3A">
      <w:pPr>
        <w:pStyle w:val="KeepWithNext"/>
        <w:rPr>
          <w:rtl/>
          <w:lang w:eastAsia="he-IL"/>
        </w:rPr>
      </w:pPr>
    </w:p>
    <w:p w14:paraId="1463C8AA" w14:textId="35131B13" w:rsidR="00DF4A3A" w:rsidRDefault="00DF4A3A" w:rsidP="00DF4A3A">
      <w:pPr>
        <w:rPr>
          <w:rtl/>
          <w:lang w:eastAsia="he-IL"/>
        </w:rPr>
      </w:pPr>
      <w:bookmarkStart w:id="19520" w:name="_ETM_Q1_1765657"/>
      <w:bookmarkEnd w:id="19520"/>
      <w:r>
        <w:rPr>
          <w:rFonts w:hint="cs"/>
          <w:rtl/>
          <w:lang w:eastAsia="he-IL"/>
        </w:rPr>
        <w:t>להט הרגשות.</w:t>
      </w:r>
    </w:p>
    <w:p w14:paraId="7EFF8798" w14:textId="77777777" w:rsidR="00DF4A3A" w:rsidRDefault="00DF4A3A" w:rsidP="00DF4A3A">
      <w:pPr>
        <w:rPr>
          <w:rtl/>
          <w:lang w:eastAsia="he-IL"/>
        </w:rPr>
      </w:pPr>
      <w:bookmarkStart w:id="19521" w:name="_ETM_Q1_1768156"/>
      <w:bookmarkStart w:id="19522" w:name="_ETM_Q1_1768652"/>
      <w:bookmarkStart w:id="19523" w:name="_ETM_Q1_1765652"/>
      <w:bookmarkStart w:id="19524" w:name="_ETM_Q1_1766906"/>
      <w:bookmarkEnd w:id="19521"/>
      <w:bookmarkEnd w:id="19522"/>
      <w:bookmarkEnd w:id="19523"/>
      <w:bookmarkEnd w:id="19524"/>
    </w:p>
    <w:p w14:paraId="5E5C7AAF" w14:textId="1653636D" w:rsidR="00DF4A3A" w:rsidRDefault="00DF4A3A" w:rsidP="00DF4A3A">
      <w:pPr>
        <w:pStyle w:val="a4"/>
        <w:keepNext/>
        <w:rPr>
          <w:rtl/>
        </w:rPr>
      </w:pPr>
      <w:bookmarkStart w:id="19525" w:name="ET_speaker_פנינה_אורן_שני_דור_1684"/>
      <w:r w:rsidRPr="00DF4A3A">
        <w:rPr>
          <w:rStyle w:val="TagStyle"/>
          <w:rtl/>
        </w:rPr>
        <w:t xml:space="preserve"> &lt;&lt; דובר &gt;&gt; </w:t>
      </w:r>
      <w:r w:rsidR="00F42C12">
        <w:rPr>
          <w:rtl/>
        </w:rPr>
        <w:t>פנינה אורן שנידור</w:t>
      </w:r>
      <w:r>
        <w:rPr>
          <w:rtl/>
        </w:rPr>
        <w:t>:</w:t>
      </w:r>
      <w:r w:rsidRPr="00DF4A3A">
        <w:rPr>
          <w:rStyle w:val="TagStyle"/>
          <w:rtl/>
        </w:rPr>
        <w:t xml:space="preserve"> &lt;&lt; דובר &gt;&gt;</w:t>
      </w:r>
      <w:r>
        <w:rPr>
          <w:rtl/>
        </w:rPr>
        <w:t xml:space="preserve">   </w:t>
      </w:r>
      <w:bookmarkEnd w:id="19525"/>
    </w:p>
    <w:p w14:paraId="2B749B26" w14:textId="77777777" w:rsidR="00DF4A3A" w:rsidRDefault="00DF4A3A" w:rsidP="00DF4A3A">
      <w:pPr>
        <w:pStyle w:val="KeepWithNext"/>
        <w:rPr>
          <w:rtl/>
          <w:lang w:eastAsia="he-IL"/>
        </w:rPr>
      </w:pPr>
    </w:p>
    <w:p w14:paraId="39B56396" w14:textId="216833C8" w:rsidR="00DF4A3A" w:rsidRDefault="00DF4A3A" w:rsidP="00DF4A3A">
      <w:pPr>
        <w:rPr>
          <w:rtl/>
          <w:lang w:eastAsia="he-IL"/>
        </w:rPr>
      </w:pPr>
      <w:bookmarkStart w:id="19526" w:name="_ETM_Q1_1768905"/>
      <w:bookmarkStart w:id="19527" w:name="_ETM_Q1_1769157"/>
      <w:bookmarkStart w:id="19528" w:name="_ETM_Q1_1762402"/>
      <w:bookmarkEnd w:id="19526"/>
      <w:bookmarkEnd w:id="19527"/>
      <w:bookmarkEnd w:id="19528"/>
      <w:r>
        <w:rPr>
          <w:rFonts w:hint="cs"/>
          <w:rtl/>
          <w:lang w:eastAsia="he-IL"/>
        </w:rPr>
        <w:t>אתה תח</w:t>
      </w:r>
      <w:bookmarkStart w:id="19529" w:name="_ETM_Q1_1762906"/>
      <w:bookmarkEnd w:id="19529"/>
      <w:r>
        <w:rPr>
          <w:rFonts w:hint="cs"/>
          <w:rtl/>
          <w:lang w:eastAsia="he-IL"/>
        </w:rPr>
        <w:t xml:space="preserve">ליט אם לפני סופי או אחרי סופי אבל </w:t>
      </w:r>
      <w:bookmarkStart w:id="19530" w:name="_ETM_Q1_1773403"/>
      <w:bookmarkStart w:id="19531" w:name="_ETM_Q1_1770403"/>
      <w:bookmarkEnd w:id="19530"/>
      <w:bookmarkEnd w:id="19531"/>
      <w:r>
        <w:rPr>
          <w:rFonts w:hint="cs"/>
          <w:rtl/>
          <w:lang w:eastAsia="he-IL"/>
        </w:rPr>
        <w:t xml:space="preserve">אני </w:t>
      </w:r>
      <w:bookmarkStart w:id="19532" w:name="_ETM_Q1_1769403"/>
      <w:bookmarkEnd w:id="19532"/>
      <w:r>
        <w:rPr>
          <w:rFonts w:hint="cs"/>
          <w:rtl/>
          <w:lang w:eastAsia="he-IL"/>
        </w:rPr>
        <w:t xml:space="preserve">רוצה </w:t>
      </w:r>
      <w:bookmarkStart w:id="19533" w:name="_ETM_Q1_1767653"/>
      <w:bookmarkEnd w:id="19533"/>
      <w:r>
        <w:rPr>
          <w:rFonts w:hint="cs"/>
          <w:rtl/>
          <w:lang w:eastAsia="he-IL"/>
        </w:rPr>
        <w:t xml:space="preserve">להעלות את יוסי שדה </w:t>
      </w:r>
      <w:bookmarkStart w:id="19534" w:name="_ETM_Q1_1772653"/>
      <w:bookmarkStart w:id="19535" w:name="_ETM_Q1_1769653"/>
      <w:bookmarkStart w:id="19536" w:name="_ETM_Q1_1767902"/>
      <w:bookmarkStart w:id="19537" w:name="_ETM_Q1_1765155"/>
      <w:bookmarkEnd w:id="19534"/>
      <w:bookmarkEnd w:id="19535"/>
      <w:bookmarkEnd w:id="19536"/>
      <w:bookmarkEnd w:id="19537"/>
      <w:r>
        <w:rPr>
          <w:rFonts w:hint="cs"/>
          <w:rtl/>
          <w:lang w:eastAsia="he-IL"/>
        </w:rPr>
        <w:t>שחולה ולכן לא נמצא איתנו כאן</w:t>
      </w:r>
      <w:bookmarkStart w:id="19538" w:name="_ETM_Q1_1772903"/>
      <w:bookmarkEnd w:id="19538"/>
      <w:r>
        <w:rPr>
          <w:rFonts w:hint="cs"/>
          <w:rtl/>
          <w:lang w:eastAsia="he-IL"/>
        </w:rPr>
        <w:t xml:space="preserve"> בדיון.</w:t>
      </w:r>
    </w:p>
    <w:p w14:paraId="09207C85" w14:textId="77777777" w:rsidR="00DF4A3A" w:rsidRDefault="00DF4A3A" w:rsidP="00DF4A3A">
      <w:pPr>
        <w:rPr>
          <w:rtl/>
          <w:lang w:eastAsia="he-IL"/>
        </w:rPr>
      </w:pPr>
      <w:bookmarkStart w:id="19539" w:name="_ETM_Q1_1775657"/>
      <w:bookmarkStart w:id="19540" w:name="_ETM_Q1_1776154"/>
      <w:bookmarkEnd w:id="19539"/>
      <w:bookmarkEnd w:id="19540"/>
    </w:p>
    <w:p w14:paraId="1CB84526" w14:textId="5B2EE478" w:rsidR="00DF4A3A" w:rsidRDefault="00DF4A3A" w:rsidP="00DF4A3A">
      <w:pPr>
        <w:pStyle w:val="af6"/>
        <w:keepNext/>
        <w:rPr>
          <w:rtl/>
        </w:rPr>
      </w:pPr>
      <w:bookmarkStart w:id="19541" w:name="ET_yor_6447_1685"/>
      <w:r w:rsidRPr="00DF4A3A">
        <w:rPr>
          <w:rStyle w:val="TagStyle"/>
          <w:rtl/>
        </w:rPr>
        <w:t xml:space="preserve"> &lt;&lt; יור &gt;&gt; </w:t>
      </w:r>
      <w:r>
        <w:rPr>
          <w:rtl/>
        </w:rPr>
        <w:t>היו"ר יונתן מישרקי:</w:t>
      </w:r>
      <w:r w:rsidRPr="00DF4A3A">
        <w:rPr>
          <w:rStyle w:val="TagStyle"/>
          <w:rtl/>
        </w:rPr>
        <w:t xml:space="preserve"> &lt;&lt; יור &gt;&gt;</w:t>
      </w:r>
      <w:r>
        <w:rPr>
          <w:rtl/>
        </w:rPr>
        <w:t xml:space="preserve">   </w:t>
      </w:r>
      <w:bookmarkEnd w:id="19541"/>
    </w:p>
    <w:p w14:paraId="40B95EEE" w14:textId="77777777" w:rsidR="00DF4A3A" w:rsidRDefault="00DF4A3A" w:rsidP="00DF4A3A">
      <w:pPr>
        <w:pStyle w:val="KeepWithNext"/>
        <w:rPr>
          <w:rtl/>
          <w:lang w:eastAsia="he-IL"/>
        </w:rPr>
      </w:pPr>
    </w:p>
    <w:p w14:paraId="5D789375" w14:textId="0224FD2C" w:rsidR="00DF4A3A" w:rsidRDefault="00DF4A3A" w:rsidP="00DF4A3A">
      <w:pPr>
        <w:rPr>
          <w:rtl/>
          <w:lang w:eastAsia="he-IL"/>
        </w:rPr>
      </w:pPr>
      <w:bookmarkStart w:id="19542" w:name="_ETM_Q1_1778156"/>
      <w:bookmarkStart w:id="19543" w:name="_ETM_Q1_1775656"/>
      <w:bookmarkStart w:id="19544" w:name="_ETM_Q1_1772901"/>
      <w:bookmarkStart w:id="19545" w:name="_ETM_Q1_1770151"/>
      <w:bookmarkEnd w:id="19542"/>
      <w:bookmarkEnd w:id="19543"/>
      <w:bookmarkEnd w:id="19544"/>
      <w:bookmarkEnd w:id="19545"/>
      <w:r>
        <w:rPr>
          <w:rFonts w:hint="cs"/>
          <w:rtl/>
          <w:lang w:eastAsia="he-IL"/>
        </w:rPr>
        <w:t>אנחנו מאחלים לו רפואה שלמה</w:t>
      </w:r>
      <w:bookmarkStart w:id="19546" w:name="_ETM_Q1_1773906"/>
      <w:bookmarkEnd w:id="19546"/>
      <w:r>
        <w:rPr>
          <w:rFonts w:hint="cs"/>
          <w:rtl/>
          <w:lang w:eastAsia="he-IL"/>
        </w:rPr>
        <w:t xml:space="preserve">. אפשר להעלות </w:t>
      </w:r>
      <w:bookmarkStart w:id="19547" w:name="_ETM_Q1_1775653"/>
      <w:r>
        <w:rPr>
          <w:rFonts w:hint="cs"/>
          <w:rtl/>
          <w:lang w:eastAsia="he-IL"/>
        </w:rPr>
        <w:t>את יוסי שדה</w:t>
      </w:r>
      <w:bookmarkStart w:id="19548" w:name="_ETM_Q1_1775904"/>
      <w:bookmarkEnd w:id="19548"/>
      <w:r>
        <w:rPr>
          <w:rFonts w:hint="cs"/>
          <w:rtl/>
          <w:lang w:eastAsia="he-IL"/>
        </w:rPr>
        <w:t xml:space="preserve"> </w:t>
      </w:r>
      <w:bookmarkEnd w:id="19547"/>
      <w:r>
        <w:rPr>
          <w:rFonts w:hint="cs"/>
          <w:rtl/>
          <w:lang w:eastAsia="he-IL"/>
        </w:rPr>
        <w:t>במקביל</w:t>
      </w:r>
      <w:bookmarkStart w:id="19549" w:name="_ETM_Q1_1776904"/>
      <w:bookmarkStart w:id="19550" w:name="_ETM_Q1_1778404"/>
      <w:bookmarkStart w:id="19551" w:name="_ETM_Q1_1780901"/>
      <w:bookmarkEnd w:id="19549"/>
      <w:bookmarkEnd w:id="19550"/>
      <w:r>
        <w:rPr>
          <w:rFonts w:hint="cs"/>
          <w:rtl/>
          <w:lang w:eastAsia="he-IL"/>
        </w:rPr>
        <w:t xml:space="preserve">? </w:t>
      </w:r>
      <w:bookmarkStart w:id="19552" w:name="_ETM_Q1_1779154"/>
      <w:bookmarkEnd w:id="19552"/>
      <w:r>
        <w:rPr>
          <w:rFonts w:hint="cs"/>
          <w:rtl/>
          <w:lang w:eastAsia="he-IL"/>
        </w:rPr>
        <w:t xml:space="preserve">אני רוצה לראות שני מסכים. </w:t>
      </w:r>
    </w:p>
    <w:p w14:paraId="7A88013D" w14:textId="77777777" w:rsidR="00DF4A3A" w:rsidRDefault="00DF4A3A" w:rsidP="00DF4A3A">
      <w:pPr>
        <w:rPr>
          <w:rtl/>
          <w:lang w:eastAsia="he-IL"/>
        </w:rPr>
      </w:pPr>
      <w:bookmarkStart w:id="19553" w:name="_ETM_Q1_1778401"/>
      <w:bookmarkStart w:id="19554" w:name="_ETM_Q1_1778652"/>
      <w:bookmarkStart w:id="19555" w:name="_ETM_Q1_1779405"/>
      <w:bookmarkEnd w:id="19553"/>
      <w:bookmarkEnd w:id="19554"/>
      <w:bookmarkEnd w:id="19555"/>
      <w:bookmarkEnd w:id="19551"/>
    </w:p>
    <w:p w14:paraId="171DA8E1" w14:textId="38A14927" w:rsidR="00DF4A3A" w:rsidRDefault="00DF4A3A" w:rsidP="00DF4A3A">
      <w:pPr>
        <w:pStyle w:val="a4"/>
        <w:keepNext/>
        <w:rPr>
          <w:rtl/>
        </w:rPr>
      </w:pPr>
      <w:bookmarkStart w:id="19556" w:name="ET_speaker_פנינה_אורן_שני_דור_1686"/>
      <w:r w:rsidRPr="00DF4A3A">
        <w:rPr>
          <w:rStyle w:val="TagStyle"/>
          <w:rtl/>
        </w:rPr>
        <w:t xml:space="preserve"> &lt;&lt; דובר &gt;&gt; </w:t>
      </w:r>
      <w:r w:rsidR="00F42C12">
        <w:rPr>
          <w:rtl/>
        </w:rPr>
        <w:t>פנינה אורן שנידור</w:t>
      </w:r>
      <w:r>
        <w:rPr>
          <w:rtl/>
        </w:rPr>
        <w:t>:</w:t>
      </w:r>
      <w:r w:rsidRPr="00DF4A3A">
        <w:rPr>
          <w:rStyle w:val="TagStyle"/>
          <w:rtl/>
        </w:rPr>
        <w:t xml:space="preserve"> &lt;&lt; דובר &gt;&gt;</w:t>
      </w:r>
      <w:r>
        <w:rPr>
          <w:rtl/>
        </w:rPr>
        <w:t xml:space="preserve">   </w:t>
      </w:r>
      <w:bookmarkEnd w:id="19556"/>
    </w:p>
    <w:p w14:paraId="247BA006" w14:textId="267F6DAB" w:rsidR="00DF4A3A" w:rsidRDefault="00DF4A3A" w:rsidP="00DF4A3A">
      <w:pPr>
        <w:ind w:firstLine="0"/>
        <w:rPr>
          <w:rtl/>
          <w:lang w:eastAsia="he-IL"/>
        </w:rPr>
      </w:pPr>
    </w:p>
    <w:p w14:paraId="63DBD022" w14:textId="77E92C99" w:rsidR="00DF4A3A" w:rsidRDefault="00DF4A3A" w:rsidP="00DF4A3A">
      <w:pPr>
        <w:ind w:firstLine="0"/>
        <w:rPr>
          <w:rtl/>
          <w:lang w:eastAsia="he-IL"/>
        </w:rPr>
      </w:pPr>
      <w:bookmarkStart w:id="19557" w:name="_ETM_Q1_1786406"/>
      <w:bookmarkStart w:id="19558" w:name="_ETM_Q1_1786656"/>
      <w:bookmarkEnd w:id="19557"/>
      <w:bookmarkEnd w:id="19558"/>
      <w:r>
        <w:rPr>
          <w:rtl/>
          <w:lang w:eastAsia="he-IL"/>
        </w:rPr>
        <w:tab/>
      </w:r>
      <w:r>
        <w:rPr>
          <w:rFonts w:hint="cs"/>
          <w:rtl/>
          <w:lang w:eastAsia="he-IL"/>
        </w:rPr>
        <w:t>אדוני, א</w:t>
      </w:r>
      <w:bookmarkStart w:id="19559" w:name="_ETM_Q1_1789156"/>
      <w:bookmarkEnd w:id="19559"/>
      <w:r>
        <w:rPr>
          <w:rFonts w:hint="cs"/>
          <w:rtl/>
          <w:lang w:eastAsia="he-IL"/>
        </w:rPr>
        <w:t>נחנו עשינו כא</w:t>
      </w:r>
      <w:bookmarkStart w:id="19560" w:name="_ETM_Q1_1787906"/>
      <w:bookmarkEnd w:id="19560"/>
      <w:r>
        <w:rPr>
          <w:rFonts w:hint="cs"/>
          <w:rtl/>
          <w:lang w:eastAsia="he-IL"/>
        </w:rPr>
        <w:t>ן כמה פעולות משלימות. מצד אחד</w:t>
      </w:r>
      <w:bookmarkStart w:id="19561" w:name="_ETM_Q1_1808654"/>
      <w:bookmarkEnd w:id="19561"/>
      <w:r>
        <w:rPr>
          <w:rFonts w:hint="cs"/>
          <w:rtl/>
          <w:lang w:eastAsia="he-IL"/>
        </w:rPr>
        <w:t xml:space="preserve"> הוצאנו </w:t>
      </w:r>
      <w:bookmarkStart w:id="19562" w:name="_ETM_Q1_1791654"/>
      <w:bookmarkStart w:id="19563" w:name="_ETM_Q1_1794904"/>
      <w:bookmarkStart w:id="19564" w:name="_ETM_Q1_1792656"/>
      <w:bookmarkStart w:id="19565" w:name="_ETM_Q1_1790905"/>
      <w:bookmarkEnd w:id="19562"/>
      <w:bookmarkEnd w:id="19563"/>
      <w:bookmarkEnd w:id="19564"/>
      <w:bookmarkEnd w:id="19565"/>
      <w:r>
        <w:rPr>
          <w:rFonts w:hint="cs"/>
          <w:rtl/>
          <w:lang w:eastAsia="he-IL"/>
        </w:rPr>
        <w:t xml:space="preserve">ולכן </w:t>
      </w:r>
      <w:bookmarkStart w:id="19566" w:name="_ETM_Q1_1788653"/>
      <w:bookmarkEnd w:id="19566"/>
      <w:r>
        <w:rPr>
          <w:rFonts w:hint="cs"/>
          <w:rtl/>
          <w:lang w:eastAsia="he-IL"/>
        </w:rPr>
        <w:t>ה</w:t>
      </w:r>
      <w:bookmarkStart w:id="19567" w:name="_ETM_Q1_1789403"/>
      <w:bookmarkEnd w:id="19567"/>
      <w:r>
        <w:rPr>
          <w:rFonts w:hint="cs"/>
          <w:rtl/>
          <w:lang w:eastAsia="he-IL"/>
        </w:rPr>
        <w:t xml:space="preserve">תרעומת כאן. אנחנו הזזנו עם החקיקה הזאת הרבה דברים שהיו </w:t>
      </w:r>
      <w:bookmarkStart w:id="19568" w:name="_ETM_Q1_1801154"/>
      <w:bookmarkEnd w:id="19568"/>
      <w:r>
        <w:rPr>
          <w:rFonts w:hint="cs"/>
          <w:rtl/>
          <w:lang w:eastAsia="he-IL"/>
        </w:rPr>
        <w:t xml:space="preserve">בנורמה </w:t>
      </w:r>
      <w:bookmarkStart w:id="19569" w:name="_ETM_Q1_1799654"/>
      <w:bookmarkEnd w:id="19569"/>
      <w:r>
        <w:rPr>
          <w:rFonts w:hint="cs"/>
          <w:rtl/>
          <w:lang w:eastAsia="he-IL"/>
        </w:rPr>
        <w:t>והנושא הזה בא</w:t>
      </w:r>
      <w:bookmarkStart w:id="19570" w:name="_ETM_Q1_1798906"/>
      <w:bookmarkEnd w:id="19570"/>
      <w:r>
        <w:rPr>
          <w:rFonts w:hint="cs"/>
          <w:rtl/>
          <w:lang w:eastAsia="he-IL"/>
        </w:rPr>
        <w:t xml:space="preserve">מת </w:t>
      </w:r>
      <w:bookmarkStart w:id="19571" w:name="_ETM_Q1_1796906"/>
      <w:bookmarkEnd w:id="19571"/>
      <w:r>
        <w:rPr>
          <w:rFonts w:hint="cs"/>
          <w:rtl/>
          <w:lang w:eastAsia="he-IL"/>
        </w:rPr>
        <w:t>היה יחסית פתוח. "</w:t>
      </w:r>
      <w:bookmarkStart w:id="19572" w:name="_ETM_Q1_1803901"/>
      <w:bookmarkEnd w:id="19572"/>
      <w:r>
        <w:rPr>
          <w:rFonts w:hint="cs"/>
          <w:rtl/>
          <w:lang w:eastAsia="he-IL"/>
        </w:rPr>
        <w:t xml:space="preserve">כל דכפין </w:t>
      </w:r>
      <w:bookmarkStart w:id="19573" w:name="_ETM_Q1_1802405"/>
      <w:bookmarkEnd w:id="19573"/>
      <w:r>
        <w:rPr>
          <w:rFonts w:hint="cs"/>
          <w:rtl/>
          <w:lang w:eastAsia="he-IL"/>
        </w:rPr>
        <w:t>ייט</w:t>
      </w:r>
      <w:r>
        <w:rPr>
          <w:rFonts w:hint="eastAsia"/>
          <w:rtl/>
          <w:lang w:eastAsia="he-IL"/>
        </w:rPr>
        <w:t>ב</w:t>
      </w:r>
      <w:r>
        <w:rPr>
          <w:rFonts w:hint="cs"/>
          <w:rtl/>
          <w:lang w:eastAsia="he-IL"/>
        </w:rPr>
        <w:t xml:space="preserve"> </w:t>
      </w:r>
      <w:bookmarkStart w:id="19574" w:name="_ETM_Q1_1805405"/>
      <w:bookmarkEnd w:id="19574"/>
      <w:r>
        <w:rPr>
          <w:rFonts w:hint="cs"/>
          <w:rtl/>
          <w:lang w:eastAsia="he-IL"/>
        </w:rPr>
        <w:t>ויאכל"</w:t>
      </w:r>
      <w:bookmarkStart w:id="19575" w:name="_ETM_Q1_1801652"/>
      <w:bookmarkEnd w:id="19575"/>
      <w:r>
        <w:rPr>
          <w:rFonts w:hint="cs"/>
          <w:rtl/>
          <w:lang w:eastAsia="he-IL"/>
        </w:rPr>
        <w:t xml:space="preserve"> אבל היום אנחנו מצמצ</w:t>
      </w:r>
      <w:bookmarkStart w:id="19576" w:name="_ETM_Q1_1806152"/>
      <w:bookmarkEnd w:id="19576"/>
      <w:r>
        <w:rPr>
          <w:rFonts w:hint="cs"/>
          <w:rtl/>
          <w:lang w:eastAsia="he-IL"/>
        </w:rPr>
        <w:t xml:space="preserve">ים </w:t>
      </w:r>
      <w:bookmarkStart w:id="19577" w:name="_ETM_Q1_1804153"/>
      <w:bookmarkEnd w:id="19577"/>
      <w:r>
        <w:rPr>
          <w:rFonts w:hint="cs"/>
          <w:rtl/>
          <w:lang w:eastAsia="he-IL"/>
        </w:rPr>
        <w:t xml:space="preserve">לכיוון של אירופה </w:t>
      </w:r>
      <w:bookmarkStart w:id="19578" w:name="_ETM_Q1_1807154"/>
      <w:bookmarkEnd w:id="19578"/>
      <w:r>
        <w:rPr>
          <w:rFonts w:hint="cs"/>
          <w:rtl/>
          <w:lang w:eastAsia="he-IL"/>
        </w:rPr>
        <w:t>ומזזים פה גבינות.</w:t>
      </w:r>
      <w:bookmarkStart w:id="19579" w:name="_ETM_Q1_1808154"/>
      <w:bookmarkStart w:id="19580" w:name="_ETM_Q1_1806906"/>
      <w:bookmarkEnd w:id="19579"/>
      <w:bookmarkEnd w:id="19580"/>
      <w:r>
        <w:rPr>
          <w:rFonts w:hint="cs"/>
          <w:rtl/>
          <w:lang w:eastAsia="he-IL"/>
        </w:rPr>
        <w:t xml:space="preserve"> עשינו שני מהלכים.</w:t>
      </w:r>
      <w:bookmarkStart w:id="19581" w:name="_ETM_Q1_1808403"/>
      <w:bookmarkEnd w:id="19581"/>
    </w:p>
    <w:p w14:paraId="4D69307B" w14:textId="77777777" w:rsidR="00DF4A3A" w:rsidRDefault="00DF4A3A" w:rsidP="00DF4A3A">
      <w:pPr>
        <w:ind w:firstLine="0"/>
        <w:rPr>
          <w:rtl/>
          <w:lang w:eastAsia="he-IL"/>
        </w:rPr>
      </w:pPr>
      <w:bookmarkStart w:id="19582" w:name="_ETM_Q1_1808655"/>
      <w:bookmarkStart w:id="19583" w:name="_ETM_Q1_1809153"/>
      <w:bookmarkEnd w:id="19582"/>
      <w:bookmarkEnd w:id="19583"/>
    </w:p>
    <w:p w14:paraId="5B489B6B" w14:textId="7F89BC04" w:rsidR="00DF4A3A" w:rsidRDefault="00DF4A3A" w:rsidP="00DF4A3A">
      <w:pPr>
        <w:pStyle w:val="af6"/>
        <w:keepNext/>
        <w:rPr>
          <w:rtl/>
        </w:rPr>
      </w:pPr>
      <w:bookmarkStart w:id="19584" w:name="ET_yor_6447_1687"/>
      <w:r w:rsidRPr="00DF4A3A">
        <w:rPr>
          <w:rStyle w:val="TagStyle"/>
          <w:rtl/>
        </w:rPr>
        <w:t xml:space="preserve"> &lt;&lt; יור &gt;&gt; </w:t>
      </w:r>
      <w:r>
        <w:rPr>
          <w:rtl/>
        </w:rPr>
        <w:t>היו"ר יונתן מישרקי:</w:t>
      </w:r>
      <w:r w:rsidRPr="00DF4A3A">
        <w:rPr>
          <w:rStyle w:val="TagStyle"/>
          <w:rtl/>
        </w:rPr>
        <w:t xml:space="preserve"> &lt;&lt; יור &gt;&gt;</w:t>
      </w:r>
      <w:r>
        <w:rPr>
          <w:rtl/>
        </w:rPr>
        <w:t xml:space="preserve">   </w:t>
      </w:r>
      <w:bookmarkEnd w:id="19584"/>
    </w:p>
    <w:p w14:paraId="2918EB00" w14:textId="77777777" w:rsidR="00DF4A3A" w:rsidRDefault="00DF4A3A" w:rsidP="00DF4A3A">
      <w:pPr>
        <w:pStyle w:val="KeepWithNext"/>
        <w:rPr>
          <w:rtl/>
          <w:lang w:eastAsia="he-IL"/>
        </w:rPr>
      </w:pPr>
    </w:p>
    <w:p w14:paraId="2C033605" w14:textId="28573D15" w:rsidR="00DF4A3A" w:rsidRDefault="00DF4A3A" w:rsidP="00DF4A3A">
      <w:pPr>
        <w:rPr>
          <w:rtl/>
          <w:lang w:eastAsia="he-IL"/>
        </w:rPr>
      </w:pPr>
      <w:bookmarkStart w:id="19585" w:name="_ETM_Q1_1810903"/>
      <w:bookmarkStart w:id="19586" w:name="_ETM_Q1_1808155"/>
      <w:bookmarkStart w:id="19587" w:name="_ETM_Q1_1806403"/>
      <w:bookmarkEnd w:id="19585"/>
      <w:bookmarkEnd w:id="19586"/>
      <w:bookmarkEnd w:id="19587"/>
      <w:r>
        <w:rPr>
          <w:rFonts w:hint="cs"/>
          <w:rtl/>
          <w:lang w:eastAsia="he-IL"/>
        </w:rPr>
        <w:t xml:space="preserve">לא אבל הם אומרים שזה משמעותי </w:t>
      </w:r>
      <w:bookmarkStart w:id="19588" w:name="_ETM_Q1_1811403"/>
      <w:bookmarkEnd w:id="19588"/>
      <w:r>
        <w:rPr>
          <w:rFonts w:hint="cs"/>
          <w:rtl/>
          <w:lang w:eastAsia="he-IL"/>
        </w:rPr>
        <w:t>מא</w:t>
      </w:r>
      <w:bookmarkStart w:id="19589" w:name="_ETM_Q1_1811154"/>
      <w:bookmarkStart w:id="19590" w:name="_ETM_Q1_1809156"/>
      <w:bookmarkStart w:id="19591" w:name="_ETM_Q1_1806406"/>
      <w:bookmarkEnd w:id="19589"/>
      <w:bookmarkEnd w:id="19590"/>
      <w:bookmarkEnd w:id="19591"/>
      <w:r>
        <w:rPr>
          <w:rFonts w:hint="cs"/>
          <w:rtl/>
          <w:lang w:eastAsia="he-IL"/>
        </w:rPr>
        <w:t xml:space="preserve">וד </w:t>
      </w:r>
      <w:bookmarkStart w:id="19592" w:name="_ETM_Q1_1809652"/>
      <w:bookmarkEnd w:id="19592"/>
      <w:r>
        <w:rPr>
          <w:rFonts w:hint="cs"/>
          <w:rtl/>
          <w:lang w:eastAsia="he-IL"/>
        </w:rPr>
        <w:t>עבור</w:t>
      </w:r>
      <w:bookmarkStart w:id="19593" w:name="_ETM_Q1_1809905"/>
      <w:bookmarkEnd w:id="19593"/>
      <w:r>
        <w:rPr>
          <w:rFonts w:hint="cs"/>
          <w:rtl/>
          <w:lang w:eastAsia="he-IL"/>
        </w:rPr>
        <w:t xml:space="preserve"> התעשייה.</w:t>
      </w:r>
    </w:p>
    <w:p w14:paraId="143503E6" w14:textId="77777777" w:rsidR="00DF4A3A" w:rsidRDefault="00DF4A3A" w:rsidP="00DF4A3A">
      <w:pPr>
        <w:rPr>
          <w:rtl/>
          <w:lang w:eastAsia="he-IL"/>
        </w:rPr>
      </w:pPr>
      <w:bookmarkStart w:id="19594" w:name="_ETM_Q1_1808906"/>
      <w:bookmarkEnd w:id="19594"/>
    </w:p>
    <w:p w14:paraId="3B040C16" w14:textId="5C92541E" w:rsidR="00DF4A3A" w:rsidRDefault="00DF4A3A" w:rsidP="00DF4A3A">
      <w:pPr>
        <w:pStyle w:val="a4"/>
        <w:keepNext/>
        <w:rPr>
          <w:rtl/>
        </w:rPr>
      </w:pPr>
      <w:bookmarkStart w:id="19595" w:name="ET_speaker_ליאור_לוי_1688"/>
      <w:r w:rsidRPr="00DF4A3A">
        <w:rPr>
          <w:rStyle w:val="TagStyle"/>
          <w:rtl/>
        </w:rPr>
        <w:t xml:space="preserve"> &lt;&lt; דובר &gt;&gt; </w:t>
      </w:r>
      <w:r>
        <w:rPr>
          <w:rtl/>
        </w:rPr>
        <w:t>ליאור לוי:</w:t>
      </w:r>
      <w:r w:rsidRPr="00DF4A3A">
        <w:rPr>
          <w:rStyle w:val="TagStyle"/>
          <w:rtl/>
        </w:rPr>
        <w:t xml:space="preserve"> &lt;&lt; דובר &gt;&gt;</w:t>
      </w:r>
      <w:r>
        <w:rPr>
          <w:rtl/>
        </w:rPr>
        <w:t xml:space="preserve">   </w:t>
      </w:r>
      <w:bookmarkEnd w:id="19595"/>
    </w:p>
    <w:p w14:paraId="1A6C92C1" w14:textId="77777777" w:rsidR="00DF4A3A" w:rsidRDefault="00DF4A3A" w:rsidP="00DF4A3A">
      <w:pPr>
        <w:pStyle w:val="KeepWithNext"/>
        <w:rPr>
          <w:rtl/>
          <w:lang w:eastAsia="he-IL"/>
        </w:rPr>
      </w:pPr>
    </w:p>
    <w:p w14:paraId="777551E3" w14:textId="732F2357" w:rsidR="00DF4A3A" w:rsidRDefault="00DF4A3A" w:rsidP="00DF4A3A">
      <w:pPr>
        <w:rPr>
          <w:rtl/>
          <w:lang w:eastAsia="he-IL"/>
        </w:rPr>
      </w:pPr>
      <w:bookmarkStart w:id="19596" w:name="_ETM_Q1_1810406"/>
      <w:bookmarkStart w:id="19597" w:name="_ETM_Q1_1810156"/>
      <w:bookmarkEnd w:id="19596"/>
      <w:bookmarkEnd w:id="19597"/>
      <w:r>
        <w:rPr>
          <w:rFonts w:hint="cs"/>
          <w:rtl/>
          <w:lang w:eastAsia="he-IL"/>
        </w:rPr>
        <w:t>זה בלתי אפשרי</w:t>
      </w:r>
      <w:bookmarkStart w:id="19598" w:name="_ETM_Q1_1812903"/>
      <w:bookmarkStart w:id="19599" w:name="_ETM_Q1_1813403"/>
      <w:bookmarkEnd w:id="19598"/>
      <w:bookmarkEnd w:id="19599"/>
      <w:r>
        <w:rPr>
          <w:rFonts w:hint="cs"/>
          <w:rtl/>
          <w:lang w:eastAsia="he-IL"/>
        </w:rPr>
        <w:t>.</w:t>
      </w:r>
    </w:p>
    <w:p w14:paraId="16D0F32A" w14:textId="77777777" w:rsidR="00DF4A3A" w:rsidRDefault="00DF4A3A" w:rsidP="00DF4A3A">
      <w:pPr>
        <w:rPr>
          <w:rtl/>
          <w:lang w:eastAsia="he-IL"/>
        </w:rPr>
      </w:pPr>
      <w:bookmarkStart w:id="19600" w:name="_ETM_Q1_1811904"/>
      <w:bookmarkStart w:id="19601" w:name="_ETM_Q1_1807905"/>
      <w:bookmarkStart w:id="19602" w:name="_ETM_Q1_1808156"/>
      <w:bookmarkEnd w:id="19600"/>
      <w:bookmarkEnd w:id="19601"/>
      <w:bookmarkEnd w:id="19602"/>
    </w:p>
    <w:p w14:paraId="3CFCB1AF" w14:textId="36AE8634" w:rsidR="00DF4A3A" w:rsidRDefault="00DF4A3A" w:rsidP="00DF4A3A">
      <w:pPr>
        <w:pStyle w:val="a4"/>
        <w:keepNext/>
        <w:rPr>
          <w:rtl/>
        </w:rPr>
      </w:pPr>
      <w:bookmarkStart w:id="19603" w:name="ET_speaker_פנינה_אורן_שני_דור_1689"/>
      <w:r w:rsidRPr="00DF4A3A">
        <w:rPr>
          <w:rStyle w:val="TagStyle"/>
          <w:rtl/>
        </w:rPr>
        <w:t xml:space="preserve"> &lt;&lt; דובר &gt;&gt; </w:t>
      </w:r>
      <w:r w:rsidR="00F42C12">
        <w:rPr>
          <w:rtl/>
        </w:rPr>
        <w:t>פנינה אורן שנידור</w:t>
      </w:r>
      <w:r>
        <w:rPr>
          <w:rtl/>
        </w:rPr>
        <w:t>:</w:t>
      </w:r>
      <w:r w:rsidRPr="00DF4A3A">
        <w:rPr>
          <w:rStyle w:val="TagStyle"/>
          <w:rtl/>
        </w:rPr>
        <w:t xml:space="preserve"> &lt;&lt; דובר &gt;&gt;</w:t>
      </w:r>
      <w:r>
        <w:rPr>
          <w:rtl/>
        </w:rPr>
        <w:t xml:space="preserve">   </w:t>
      </w:r>
      <w:bookmarkEnd w:id="19603"/>
    </w:p>
    <w:p w14:paraId="469BE404" w14:textId="77777777" w:rsidR="00DF4A3A" w:rsidRDefault="00DF4A3A" w:rsidP="00DF4A3A">
      <w:pPr>
        <w:pStyle w:val="KeepWithNext"/>
        <w:rPr>
          <w:rtl/>
          <w:lang w:eastAsia="he-IL"/>
        </w:rPr>
      </w:pPr>
    </w:p>
    <w:p w14:paraId="6AB5B950" w14:textId="341C38F6" w:rsidR="00DF4A3A" w:rsidRDefault="00DF4A3A" w:rsidP="00DF4A3A">
      <w:pPr>
        <w:rPr>
          <w:rtl/>
          <w:lang w:eastAsia="he-IL"/>
        </w:rPr>
      </w:pPr>
      <w:bookmarkStart w:id="19604" w:name="_ETM_Q1_1809901"/>
      <w:bookmarkEnd w:id="19604"/>
      <w:r>
        <w:rPr>
          <w:rFonts w:hint="cs"/>
          <w:rtl/>
          <w:lang w:eastAsia="he-IL"/>
        </w:rPr>
        <w:t>רגע.</w:t>
      </w:r>
    </w:p>
    <w:p w14:paraId="28E833DF" w14:textId="77777777" w:rsidR="00DF4A3A" w:rsidRDefault="00DF4A3A" w:rsidP="00DF4A3A">
      <w:pPr>
        <w:rPr>
          <w:rtl/>
          <w:lang w:eastAsia="he-IL"/>
        </w:rPr>
      </w:pPr>
      <w:bookmarkStart w:id="19605" w:name="_ETM_Q1_1811902"/>
      <w:bookmarkStart w:id="19606" w:name="_ETM_Q1_1813155"/>
      <w:bookmarkEnd w:id="19605"/>
      <w:bookmarkEnd w:id="19606"/>
    </w:p>
    <w:p w14:paraId="71226657" w14:textId="7EBD0F60" w:rsidR="00DF4A3A" w:rsidRDefault="00DF4A3A" w:rsidP="00DF4A3A">
      <w:pPr>
        <w:pStyle w:val="a4"/>
        <w:keepNext/>
        <w:rPr>
          <w:rtl/>
        </w:rPr>
      </w:pPr>
      <w:bookmarkStart w:id="19607" w:name="ET_speaker_רוית_ארבל_1690"/>
      <w:r w:rsidRPr="00DF4A3A">
        <w:rPr>
          <w:rStyle w:val="TagStyle"/>
          <w:rtl/>
        </w:rPr>
        <w:t xml:space="preserve"> &lt;&lt; דובר &gt;&gt; </w:t>
      </w:r>
      <w:r>
        <w:rPr>
          <w:rtl/>
        </w:rPr>
        <w:t>רוית ארבל:</w:t>
      </w:r>
      <w:r w:rsidRPr="00DF4A3A">
        <w:rPr>
          <w:rStyle w:val="TagStyle"/>
          <w:rtl/>
        </w:rPr>
        <w:t xml:space="preserve"> &lt;&lt; דובר &gt;&gt;</w:t>
      </w:r>
      <w:r>
        <w:rPr>
          <w:rtl/>
        </w:rPr>
        <w:t xml:space="preserve">   </w:t>
      </w:r>
      <w:bookmarkEnd w:id="19607"/>
    </w:p>
    <w:p w14:paraId="22810662" w14:textId="77777777" w:rsidR="00DF4A3A" w:rsidRDefault="00DF4A3A" w:rsidP="00DF4A3A">
      <w:pPr>
        <w:pStyle w:val="KeepWithNext"/>
        <w:rPr>
          <w:rtl/>
          <w:lang w:eastAsia="he-IL"/>
        </w:rPr>
      </w:pPr>
    </w:p>
    <w:p w14:paraId="750B8CF1" w14:textId="48730D62" w:rsidR="00DF4A3A" w:rsidRDefault="00DF4A3A" w:rsidP="00DF4A3A">
      <w:pPr>
        <w:rPr>
          <w:rtl/>
          <w:lang w:eastAsia="he-IL"/>
        </w:rPr>
      </w:pPr>
      <w:bookmarkStart w:id="19608" w:name="_ETM_Q1_1814406"/>
      <w:bookmarkEnd w:id="19608"/>
      <w:r>
        <w:rPr>
          <w:rFonts w:hint="cs"/>
          <w:rtl/>
          <w:lang w:eastAsia="he-IL"/>
        </w:rPr>
        <w:t xml:space="preserve">אני ארצה </w:t>
      </w:r>
      <w:bookmarkStart w:id="19609" w:name="_ETM_Q1_1814405"/>
      <w:bookmarkEnd w:id="19609"/>
      <w:r>
        <w:rPr>
          <w:rFonts w:hint="cs"/>
          <w:rtl/>
          <w:lang w:eastAsia="he-IL"/>
        </w:rPr>
        <w:t>להציג א</w:t>
      </w:r>
      <w:bookmarkStart w:id="19610" w:name="_ETM_Q1_1815404"/>
      <w:bookmarkEnd w:id="19610"/>
      <w:r>
        <w:rPr>
          <w:rFonts w:hint="cs"/>
          <w:rtl/>
          <w:lang w:eastAsia="he-IL"/>
        </w:rPr>
        <w:t>ת המורכבויות.</w:t>
      </w:r>
    </w:p>
    <w:p w14:paraId="0E3233F2" w14:textId="77777777" w:rsidR="00DF4A3A" w:rsidRDefault="00DF4A3A" w:rsidP="00DF4A3A">
      <w:pPr>
        <w:rPr>
          <w:rtl/>
          <w:lang w:eastAsia="he-IL"/>
        </w:rPr>
      </w:pPr>
      <w:bookmarkStart w:id="19611" w:name="_ETM_Q1_1818154"/>
      <w:bookmarkStart w:id="19612" w:name="_ETM_Q1_1818655"/>
      <w:bookmarkEnd w:id="19611"/>
      <w:bookmarkEnd w:id="19612"/>
    </w:p>
    <w:p w14:paraId="0241C3C6" w14:textId="7EE2CD3E" w:rsidR="00DF4A3A" w:rsidRDefault="00DF4A3A" w:rsidP="00DF4A3A">
      <w:pPr>
        <w:pStyle w:val="af6"/>
        <w:keepNext/>
        <w:rPr>
          <w:rtl/>
        </w:rPr>
      </w:pPr>
      <w:bookmarkStart w:id="19613" w:name="ET_yor_6447_1691"/>
      <w:r w:rsidRPr="00DF4A3A">
        <w:rPr>
          <w:rStyle w:val="TagStyle"/>
          <w:rtl/>
        </w:rPr>
        <w:t xml:space="preserve"> &lt;&lt; יור &gt;&gt; </w:t>
      </w:r>
      <w:r>
        <w:rPr>
          <w:rtl/>
        </w:rPr>
        <w:t>היו"ר יונתן מישרקי:</w:t>
      </w:r>
      <w:r w:rsidRPr="00DF4A3A">
        <w:rPr>
          <w:rStyle w:val="TagStyle"/>
          <w:rtl/>
        </w:rPr>
        <w:t xml:space="preserve"> &lt;&lt; יור &gt;&gt;</w:t>
      </w:r>
      <w:r>
        <w:rPr>
          <w:rtl/>
        </w:rPr>
        <w:t xml:space="preserve">   </w:t>
      </w:r>
      <w:bookmarkEnd w:id="19613"/>
    </w:p>
    <w:p w14:paraId="12B86B05" w14:textId="77777777" w:rsidR="00DF4A3A" w:rsidRDefault="00DF4A3A" w:rsidP="00DF4A3A">
      <w:pPr>
        <w:pStyle w:val="KeepWithNext"/>
        <w:rPr>
          <w:rtl/>
          <w:lang w:eastAsia="he-IL"/>
        </w:rPr>
      </w:pPr>
    </w:p>
    <w:p w14:paraId="33F58CCF" w14:textId="5BC57B09" w:rsidR="00DF4A3A" w:rsidRDefault="00DF4A3A" w:rsidP="00DF4A3A">
      <w:pPr>
        <w:rPr>
          <w:rtl/>
          <w:lang w:eastAsia="he-IL"/>
        </w:rPr>
      </w:pPr>
      <w:bookmarkStart w:id="19614" w:name="_ETM_Q1_1819904"/>
      <w:bookmarkEnd w:id="19614"/>
      <w:r>
        <w:rPr>
          <w:rFonts w:hint="cs"/>
          <w:rtl/>
          <w:lang w:eastAsia="he-IL"/>
        </w:rPr>
        <w:t>רוי</w:t>
      </w:r>
      <w:bookmarkStart w:id="19615" w:name="_ETM_Q1_1818904"/>
      <w:bookmarkEnd w:id="19615"/>
      <w:r>
        <w:rPr>
          <w:rFonts w:hint="cs"/>
          <w:rtl/>
          <w:lang w:eastAsia="he-IL"/>
        </w:rPr>
        <w:t>ת, שנייה. בבקשה.</w:t>
      </w:r>
      <w:bookmarkStart w:id="19616" w:name="_ETM_Q1_1821905"/>
      <w:bookmarkStart w:id="19617" w:name="_ETM_Q1_1819406"/>
      <w:bookmarkEnd w:id="19616"/>
      <w:bookmarkEnd w:id="19617"/>
    </w:p>
    <w:p w14:paraId="7CF8F7E4" w14:textId="77777777" w:rsidR="00DF4A3A" w:rsidRDefault="00DF4A3A" w:rsidP="00DF4A3A">
      <w:pPr>
        <w:rPr>
          <w:rtl/>
          <w:lang w:eastAsia="he-IL"/>
        </w:rPr>
      </w:pPr>
      <w:bookmarkStart w:id="19618" w:name="_ETM_Q1_1817152"/>
      <w:bookmarkStart w:id="19619" w:name="_ETM_Q1_1818155"/>
      <w:bookmarkEnd w:id="19618"/>
      <w:bookmarkEnd w:id="19619"/>
    </w:p>
    <w:p w14:paraId="27B8BCE0" w14:textId="1570635C" w:rsidR="00DF4A3A" w:rsidRDefault="00DF4A3A" w:rsidP="00DF4A3A">
      <w:pPr>
        <w:pStyle w:val="a4"/>
        <w:keepNext/>
        <w:rPr>
          <w:rtl/>
        </w:rPr>
      </w:pPr>
      <w:bookmarkStart w:id="19620" w:name="ET_speaker_רוית_ארבל_1693"/>
      <w:r w:rsidRPr="00DF4A3A">
        <w:rPr>
          <w:rStyle w:val="TagStyle"/>
          <w:rtl/>
        </w:rPr>
        <w:t xml:space="preserve"> &lt;&lt; דובר &gt;&gt; </w:t>
      </w:r>
      <w:r>
        <w:rPr>
          <w:rtl/>
        </w:rPr>
        <w:t>רוית ארבל:</w:t>
      </w:r>
      <w:r w:rsidRPr="00DF4A3A">
        <w:rPr>
          <w:rStyle w:val="TagStyle"/>
          <w:rtl/>
        </w:rPr>
        <w:t xml:space="preserve"> &lt;&lt; דובר &gt;&gt;</w:t>
      </w:r>
      <w:r>
        <w:rPr>
          <w:rtl/>
        </w:rPr>
        <w:t xml:space="preserve">   </w:t>
      </w:r>
      <w:bookmarkEnd w:id="19620"/>
    </w:p>
    <w:p w14:paraId="32B78CAB" w14:textId="77777777" w:rsidR="00DF4A3A" w:rsidRDefault="00DF4A3A" w:rsidP="00DF4A3A">
      <w:pPr>
        <w:pStyle w:val="KeepWithNext"/>
        <w:rPr>
          <w:rtl/>
          <w:lang w:eastAsia="he-IL"/>
        </w:rPr>
      </w:pPr>
    </w:p>
    <w:p w14:paraId="287DA9D6" w14:textId="441CE9B7" w:rsidR="00DF4A3A" w:rsidRDefault="00DF4A3A" w:rsidP="00DF4A3A">
      <w:pPr>
        <w:rPr>
          <w:rtl/>
          <w:lang w:eastAsia="he-IL"/>
        </w:rPr>
      </w:pPr>
      <w:bookmarkStart w:id="19621" w:name="_ETM_Q1_1819905"/>
      <w:bookmarkStart w:id="19622" w:name="_ETM_Q1_1820156"/>
      <w:bookmarkStart w:id="19623" w:name="_ETM_Q1_1817156"/>
      <w:bookmarkEnd w:id="19621"/>
      <w:bookmarkEnd w:id="19622"/>
      <w:bookmarkEnd w:id="19623"/>
      <w:r>
        <w:rPr>
          <w:rFonts w:hint="cs"/>
          <w:rtl/>
          <w:lang w:eastAsia="he-IL"/>
        </w:rPr>
        <w:t>אני רק אומר שמבחינת - - -</w:t>
      </w:r>
    </w:p>
    <w:p w14:paraId="1D607441" w14:textId="77777777" w:rsidR="00DF4A3A" w:rsidRDefault="00DF4A3A" w:rsidP="00DF4A3A">
      <w:pPr>
        <w:rPr>
          <w:rtl/>
          <w:lang w:eastAsia="he-IL"/>
        </w:rPr>
      </w:pPr>
      <w:bookmarkStart w:id="19624" w:name="_ETM_Q1_1820655"/>
      <w:bookmarkStart w:id="19625" w:name="_ETM_Q1_1821656"/>
      <w:bookmarkStart w:id="19626" w:name="_ETM_Q1_1816656"/>
      <w:bookmarkEnd w:id="19624"/>
      <w:bookmarkEnd w:id="19625"/>
      <w:bookmarkEnd w:id="19626"/>
    </w:p>
    <w:p w14:paraId="1E24EDF0" w14:textId="1B9A9235" w:rsidR="00DF4A3A" w:rsidRDefault="00DF4A3A" w:rsidP="00DF4A3A">
      <w:pPr>
        <w:pStyle w:val="af6"/>
        <w:keepNext/>
        <w:rPr>
          <w:rtl/>
        </w:rPr>
      </w:pPr>
      <w:bookmarkStart w:id="19627" w:name="ET_yor_6447_1694"/>
      <w:r w:rsidRPr="00DF4A3A">
        <w:rPr>
          <w:rStyle w:val="TagStyle"/>
          <w:rtl/>
        </w:rPr>
        <w:t xml:space="preserve"> &lt;&lt; יור &gt;&gt; </w:t>
      </w:r>
      <w:r>
        <w:rPr>
          <w:rtl/>
        </w:rPr>
        <w:t>היו"ר יונתן מישרקי:</w:t>
      </w:r>
      <w:r w:rsidRPr="00DF4A3A">
        <w:rPr>
          <w:rStyle w:val="TagStyle"/>
          <w:rtl/>
        </w:rPr>
        <w:t xml:space="preserve"> &lt;&lt; יור &gt;&gt;</w:t>
      </w:r>
      <w:r>
        <w:rPr>
          <w:rtl/>
        </w:rPr>
        <w:t xml:space="preserve">   </w:t>
      </w:r>
      <w:bookmarkEnd w:id="19627"/>
    </w:p>
    <w:p w14:paraId="1F19E92A" w14:textId="77777777" w:rsidR="00DF4A3A" w:rsidRDefault="00DF4A3A" w:rsidP="00DF4A3A">
      <w:pPr>
        <w:pStyle w:val="KeepWithNext"/>
        <w:rPr>
          <w:rtl/>
          <w:lang w:eastAsia="he-IL"/>
        </w:rPr>
      </w:pPr>
    </w:p>
    <w:p w14:paraId="1BEF1B62" w14:textId="42B9E9FA" w:rsidR="00DF4A3A" w:rsidRDefault="00DF4A3A" w:rsidP="00DF4A3A">
      <w:pPr>
        <w:rPr>
          <w:rtl/>
          <w:lang w:eastAsia="he-IL"/>
        </w:rPr>
      </w:pPr>
      <w:bookmarkStart w:id="19628" w:name="_ETM_Q1_1819404"/>
      <w:bookmarkEnd w:id="19628"/>
      <w:r>
        <w:rPr>
          <w:rFonts w:hint="cs"/>
          <w:rtl/>
          <w:lang w:eastAsia="he-IL"/>
        </w:rPr>
        <w:t xml:space="preserve">לא. לא </w:t>
      </w:r>
      <w:bookmarkStart w:id="19629" w:name="_ETM_Q1_1822403"/>
      <w:bookmarkEnd w:id="19629"/>
      <w:r>
        <w:rPr>
          <w:rFonts w:hint="cs"/>
          <w:rtl/>
          <w:lang w:eastAsia="he-IL"/>
        </w:rPr>
        <w:t>"רק". בבקשה.</w:t>
      </w:r>
      <w:bookmarkStart w:id="19630" w:name="_ETM_Q1_1822902"/>
      <w:bookmarkEnd w:id="19630"/>
    </w:p>
    <w:p w14:paraId="6E645BEC" w14:textId="77777777" w:rsidR="00DF4A3A" w:rsidRPr="00DF4A3A" w:rsidRDefault="00DF4A3A" w:rsidP="00DF4A3A">
      <w:pPr>
        <w:rPr>
          <w:rtl/>
          <w:lang w:eastAsia="he-IL"/>
        </w:rPr>
      </w:pPr>
      <w:bookmarkStart w:id="19631" w:name="_ETM_Q1_1826652"/>
      <w:bookmarkStart w:id="19632" w:name="_ETM_Q1_1826903"/>
      <w:bookmarkStart w:id="19633" w:name="_ETM_Q1_1824153"/>
      <w:bookmarkEnd w:id="19631"/>
      <w:bookmarkEnd w:id="19632"/>
      <w:bookmarkEnd w:id="19633"/>
    </w:p>
    <w:p w14:paraId="0D8F57C1" w14:textId="41CADA91" w:rsidR="00DF4A3A" w:rsidRDefault="00DF4A3A" w:rsidP="00DF4A3A">
      <w:pPr>
        <w:pStyle w:val="a4"/>
        <w:keepNext/>
        <w:rPr>
          <w:rtl/>
        </w:rPr>
      </w:pPr>
      <w:bookmarkStart w:id="19634" w:name="ET_speaker_פנינה_אורן_שני_דור_1692"/>
      <w:r w:rsidRPr="00DF4A3A">
        <w:rPr>
          <w:rStyle w:val="TagStyle"/>
          <w:rtl/>
        </w:rPr>
        <w:t xml:space="preserve"> &lt;&lt; דובר &gt;&gt; </w:t>
      </w:r>
      <w:r w:rsidR="00F42C12">
        <w:rPr>
          <w:rtl/>
        </w:rPr>
        <w:t>פנינה אורן שנידור</w:t>
      </w:r>
      <w:r>
        <w:rPr>
          <w:rtl/>
        </w:rPr>
        <w:t>:</w:t>
      </w:r>
      <w:r w:rsidRPr="00DF4A3A">
        <w:rPr>
          <w:rStyle w:val="TagStyle"/>
          <w:rtl/>
        </w:rPr>
        <w:t xml:space="preserve"> &lt;&lt; דובר &gt;&gt;</w:t>
      </w:r>
      <w:r>
        <w:rPr>
          <w:rtl/>
        </w:rPr>
        <w:t xml:space="preserve">   </w:t>
      </w:r>
      <w:bookmarkEnd w:id="19634"/>
    </w:p>
    <w:p w14:paraId="0C2EDBAA" w14:textId="77777777" w:rsidR="00DF4A3A" w:rsidRDefault="00DF4A3A" w:rsidP="00DF4A3A">
      <w:pPr>
        <w:pStyle w:val="KeepWithNext"/>
        <w:rPr>
          <w:rtl/>
          <w:lang w:eastAsia="he-IL"/>
        </w:rPr>
      </w:pPr>
      <w:bookmarkStart w:id="19635" w:name="_ETM_Q1_1818656"/>
      <w:bookmarkEnd w:id="19635"/>
    </w:p>
    <w:p w14:paraId="47FDF31D" w14:textId="7B9A9A89" w:rsidR="00DF4A3A" w:rsidRDefault="00DF4A3A" w:rsidP="00DF4A3A">
      <w:pPr>
        <w:rPr>
          <w:rtl/>
          <w:lang w:eastAsia="he-IL"/>
        </w:rPr>
      </w:pPr>
      <w:bookmarkStart w:id="19636" w:name="_ETM_Q1_1822154"/>
      <w:bookmarkStart w:id="19637" w:name="_ETM_Q1_1822652"/>
      <w:bookmarkStart w:id="19638" w:name="_ETM_Q1_1819903"/>
      <w:bookmarkStart w:id="19639" w:name="_ETM_Q1_1821901"/>
      <w:bookmarkEnd w:id="19636"/>
      <w:bookmarkEnd w:id="19637"/>
      <w:bookmarkEnd w:id="19638"/>
      <w:bookmarkEnd w:id="19639"/>
      <w:r>
        <w:rPr>
          <w:rFonts w:hint="cs"/>
          <w:rtl/>
          <w:lang w:eastAsia="he-IL"/>
        </w:rPr>
        <w:t xml:space="preserve">אי-אפשר ככה. </w:t>
      </w:r>
    </w:p>
    <w:p w14:paraId="07342F23" w14:textId="77777777" w:rsidR="00DF4A3A" w:rsidRDefault="00DF4A3A" w:rsidP="00DF4A3A">
      <w:pPr>
        <w:rPr>
          <w:rtl/>
          <w:lang w:eastAsia="he-IL"/>
        </w:rPr>
      </w:pPr>
      <w:bookmarkStart w:id="19640" w:name="_ETM_Q1_1824906"/>
      <w:bookmarkEnd w:id="19640"/>
    </w:p>
    <w:p w14:paraId="57CF95E3" w14:textId="52AD6F4B" w:rsidR="00DF4A3A" w:rsidRDefault="00DF4A3A" w:rsidP="00DF4A3A">
      <w:pPr>
        <w:pStyle w:val="af6"/>
        <w:keepNext/>
        <w:rPr>
          <w:rtl/>
        </w:rPr>
      </w:pPr>
      <w:bookmarkStart w:id="19641" w:name="ET_yor_6447_1695"/>
      <w:r w:rsidRPr="00DF4A3A">
        <w:rPr>
          <w:rStyle w:val="TagStyle"/>
          <w:rtl/>
        </w:rPr>
        <w:t xml:space="preserve"> &lt;&lt; יור &gt;&gt; </w:t>
      </w:r>
      <w:r>
        <w:rPr>
          <w:rtl/>
        </w:rPr>
        <w:t>היו"ר יונתן מישרקי:</w:t>
      </w:r>
      <w:r w:rsidRPr="00DF4A3A">
        <w:rPr>
          <w:rStyle w:val="TagStyle"/>
          <w:rtl/>
        </w:rPr>
        <w:t xml:space="preserve"> &lt;&lt; יור &gt;&gt;</w:t>
      </w:r>
      <w:r>
        <w:rPr>
          <w:rtl/>
        </w:rPr>
        <w:t xml:space="preserve">   </w:t>
      </w:r>
      <w:bookmarkEnd w:id="19641"/>
    </w:p>
    <w:p w14:paraId="5276F250" w14:textId="77777777" w:rsidR="00DF4A3A" w:rsidRDefault="00DF4A3A" w:rsidP="00DF4A3A">
      <w:pPr>
        <w:pStyle w:val="KeepWithNext"/>
        <w:rPr>
          <w:rtl/>
          <w:lang w:eastAsia="he-IL"/>
        </w:rPr>
      </w:pPr>
    </w:p>
    <w:p w14:paraId="0F41A89D" w14:textId="7AFD3003" w:rsidR="00DF4A3A" w:rsidRDefault="00DF4A3A" w:rsidP="00DF4A3A">
      <w:pPr>
        <w:rPr>
          <w:rtl/>
          <w:lang w:eastAsia="he-IL"/>
        </w:rPr>
      </w:pPr>
      <w:r>
        <w:rPr>
          <w:rFonts w:hint="cs"/>
          <w:rtl/>
          <w:lang w:eastAsia="he-IL"/>
        </w:rPr>
        <w:t>אנחנו שומעים אותך.</w:t>
      </w:r>
      <w:bookmarkStart w:id="19642" w:name="_ETM_Q1_1827155"/>
      <w:bookmarkStart w:id="19643" w:name="_ETM_Q1_1824402"/>
      <w:bookmarkEnd w:id="19642"/>
      <w:bookmarkEnd w:id="19643"/>
    </w:p>
    <w:p w14:paraId="389416B0" w14:textId="77777777" w:rsidR="00DF4A3A" w:rsidRDefault="00DF4A3A" w:rsidP="00DF4A3A">
      <w:pPr>
        <w:rPr>
          <w:rtl/>
          <w:lang w:eastAsia="he-IL"/>
        </w:rPr>
      </w:pPr>
      <w:bookmarkStart w:id="19644" w:name="_ETM_Q1_1824652"/>
      <w:bookmarkStart w:id="19645" w:name="_ETM_Q1_1824902"/>
      <w:bookmarkStart w:id="19646" w:name="_ETM_Q1_1826156"/>
      <w:bookmarkEnd w:id="19644"/>
      <w:bookmarkEnd w:id="19645"/>
      <w:bookmarkEnd w:id="19646"/>
    </w:p>
    <w:p w14:paraId="75D0DA0C" w14:textId="28447A1F" w:rsidR="00DF4A3A" w:rsidRDefault="00DF4A3A" w:rsidP="00DF4A3A">
      <w:pPr>
        <w:pStyle w:val="a4"/>
        <w:keepNext/>
        <w:rPr>
          <w:rtl/>
        </w:rPr>
      </w:pPr>
      <w:bookmarkStart w:id="19647" w:name="ET_speaker_פנינה_אורן_שני_דור_1696"/>
      <w:r w:rsidRPr="00DF4A3A">
        <w:rPr>
          <w:rStyle w:val="TagStyle"/>
          <w:rtl/>
        </w:rPr>
        <w:t xml:space="preserve"> &lt;&lt; דובר &gt;&gt; </w:t>
      </w:r>
      <w:r w:rsidR="00F42C12">
        <w:rPr>
          <w:rtl/>
        </w:rPr>
        <w:t>פנינה אורן שנידור</w:t>
      </w:r>
      <w:r>
        <w:rPr>
          <w:rtl/>
        </w:rPr>
        <w:t>:</w:t>
      </w:r>
      <w:r w:rsidRPr="00DF4A3A">
        <w:rPr>
          <w:rStyle w:val="TagStyle"/>
          <w:rtl/>
        </w:rPr>
        <w:t xml:space="preserve"> &lt;&lt; דובר &gt;&gt;</w:t>
      </w:r>
      <w:r>
        <w:rPr>
          <w:rtl/>
        </w:rPr>
        <w:t xml:space="preserve">   </w:t>
      </w:r>
      <w:bookmarkEnd w:id="19647"/>
    </w:p>
    <w:p w14:paraId="792DB244" w14:textId="77777777" w:rsidR="00DF4A3A" w:rsidRDefault="00DF4A3A" w:rsidP="00DF4A3A">
      <w:pPr>
        <w:pStyle w:val="KeepWithNext"/>
        <w:rPr>
          <w:rtl/>
          <w:lang w:eastAsia="he-IL"/>
        </w:rPr>
      </w:pPr>
    </w:p>
    <w:p w14:paraId="7800EB9D" w14:textId="7CA536DF" w:rsidR="00DF4A3A" w:rsidRDefault="00DF4A3A" w:rsidP="00DF4A3A">
      <w:pPr>
        <w:rPr>
          <w:rtl/>
          <w:lang w:eastAsia="he-IL"/>
        </w:rPr>
      </w:pPr>
      <w:bookmarkStart w:id="19648" w:name="_ETM_Q1_1827656"/>
      <w:bookmarkStart w:id="19649" w:name="_ETM_Q1_1828152"/>
      <w:bookmarkStart w:id="19650" w:name="_ETM_Q1_1826905"/>
      <w:bookmarkStart w:id="19651" w:name="_ETM_Q1_1824403"/>
      <w:bookmarkEnd w:id="19648"/>
      <w:bookmarkEnd w:id="19649"/>
      <w:bookmarkEnd w:id="19650"/>
      <w:bookmarkEnd w:id="19651"/>
      <w:r>
        <w:rPr>
          <w:rFonts w:hint="cs"/>
          <w:rtl/>
          <w:lang w:eastAsia="he-IL"/>
        </w:rPr>
        <w:t>אנחנו עשינ</w:t>
      </w:r>
      <w:bookmarkStart w:id="19652" w:name="_ETM_Q1_1821655"/>
      <w:bookmarkEnd w:id="19652"/>
      <w:r>
        <w:rPr>
          <w:rFonts w:hint="cs"/>
          <w:rtl/>
          <w:lang w:eastAsia="he-IL"/>
        </w:rPr>
        <w:t xml:space="preserve">ו שני מהלכים מקבלים. </w:t>
      </w:r>
      <w:bookmarkStart w:id="19653" w:name="_ETM_Q1_1825906"/>
      <w:bookmarkStart w:id="19654" w:name="_ETM_Q1_1829404"/>
      <w:bookmarkEnd w:id="19653"/>
      <w:bookmarkEnd w:id="19654"/>
      <w:r>
        <w:rPr>
          <w:rFonts w:hint="cs"/>
          <w:rtl/>
          <w:lang w:eastAsia="he-IL"/>
        </w:rPr>
        <w:t>הגדלנו ראש</w:t>
      </w:r>
      <w:bookmarkStart w:id="19655" w:name="_ETM_Q1_1834903"/>
      <w:bookmarkEnd w:id="19655"/>
      <w:r>
        <w:rPr>
          <w:rFonts w:hint="cs"/>
          <w:rtl/>
          <w:lang w:eastAsia="he-IL"/>
        </w:rPr>
        <w:t xml:space="preserve">, </w:t>
      </w:r>
      <w:bookmarkStart w:id="19656" w:name="_ETM_Q1_1832905"/>
      <w:bookmarkEnd w:id="19656"/>
      <w:r>
        <w:rPr>
          <w:rFonts w:hint="cs"/>
          <w:rtl/>
          <w:lang w:eastAsia="he-IL"/>
        </w:rPr>
        <w:t xml:space="preserve">עשינו מיפוי </w:t>
      </w:r>
      <w:bookmarkStart w:id="19657" w:name="_ETM_Q1_1833903"/>
      <w:bookmarkStart w:id="19658" w:name="_ETM_Q1_1831154"/>
      <w:bookmarkEnd w:id="19657"/>
      <w:bookmarkEnd w:id="19658"/>
      <w:r>
        <w:rPr>
          <w:rFonts w:hint="cs"/>
          <w:rtl/>
          <w:lang w:eastAsia="he-IL"/>
        </w:rPr>
        <w:t xml:space="preserve">ושלחנו עוד שאלונים להתייעצות עם התעשייה </w:t>
      </w:r>
      <w:bookmarkStart w:id="19659" w:name="_ETM_Q1_1840902"/>
      <w:bookmarkEnd w:id="19659"/>
      <w:r>
        <w:rPr>
          <w:rFonts w:hint="cs"/>
          <w:rtl/>
          <w:lang w:eastAsia="he-IL"/>
        </w:rPr>
        <w:t>ועם היבואנים כדי לראות שאנחנו</w:t>
      </w:r>
      <w:bookmarkStart w:id="19660" w:name="_ETM_Q1_1844403"/>
      <w:bookmarkEnd w:id="19660"/>
      <w:r>
        <w:rPr>
          <w:rFonts w:hint="cs"/>
          <w:rtl/>
          <w:lang w:eastAsia="he-IL"/>
        </w:rPr>
        <w:t xml:space="preserve"> מזקקים. </w:t>
      </w:r>
      <w:bookmarkStart w:id="19661" w:name="_ETM_Q1_1843153"/>
      <w:bookmarkEnd w:id="19661"/>
      <w:r>
        <w:rPr>
          <w:rFonts w:hint="cs"/>
          <w:rtl/>
          <w:lang w:eastAsia="he-IL"/>
        </w:rPr>
        <w:t>במהלך הזיקוק הזה אנחנו נברנ</w:t>
      </w:r>
      <w:bookmarkStart w:id="19662" w:name="_ETM_Q1_1845653"/>
      <w:bookmarkEnd w:id="19662"/>
      <w:r>
        <w:rPr>
          <w:rFonts w:hint="cs"/>
          <w:rtl/>
          <w:lang w:eastAsia="he-IL"/>
        </w:rPr>
        <w:t xml:space="preserve">ו עוד </w:t>
      </w:r>
      <w:bookmarkStart w:id="19663" w:name="_ETM_Q1_1846152"/>
      <w:bookmarkEnd w:id="19663"/>
      <w:r>
        <w:rPr>
          <w:rFonts w:hint="cs"/>
          <w:rtl/>
          <w:lang w:eastAsia="he-IL"/>
        </w:rPr>
        <w:t>פעם וראי</w:t>
      </w:r>
      <w:bookmarkStart w:id="19664" w:name="_ETM_Q1_1843652"/>
      <w:bookmarkEnd w:id="19664"/>
      <w:r>
        <w:rPr>
          <w:rFonts w:hint="cs"/>
          <w:rtl/>
          <w:lang w:eastAsia="he-IL"/>
        </w:rPr>
        <w:t xml:space="preserve">נו שזה בכלל לא כצעקתה </w:t>
      </w:r>
      <w:bookmarkStart w:id="19665" w:name="_ETM_Q1_1849902"/>
      <w:bookmarkStart w:id="19666" w:name="_ETM_Q1_1847404"/>
      <w:bookmarkEnd w:id="19665"/>
      <w:bookmarkEnd w:id="19666"/>
      <w:r>
        <w:rPr>
          <w:rFonts w:hint="cs"/>
          <w:rtl/>
          <w:lang w:eastAsia="he-IL"/>
        </w:rPr>
        <w:t>כי א</w:t>
      </w:r>
      <w:bookmarkStart w:id="19667" w:name="_ETM_Q1_1846902"/>
      <w:bookmarkEnd w:id="19667"/>
      <w:r>
        <w:rPr>
          <w:rFonts w:hint="cs"/>
          <w:rtl/>
          <w:lang w:eastAsia="he-IL"/>
        </w:rPr>
        <w:t>ירופה אמרה "לא" אבל היא לא אמרה "</w:t>
      </w:r>
      <w:bookmarkStart w:id="19668" w:name="_ETM_Q1_1849654"/>
      <w:bookmarkEnd w:id="19668"/>
      <w:r>
        <w:rPr>
          <w:rFonts w:hint="cs"/>
          <w:rtl/>
          <w:lang w:eastAsia="he-IL"/>
        </w:rPr>
        <w:t>תשת</w:t>
      </w:r>
      <w:bookmarkStart w:id="19669" w:name="_ETM_Q1_1849657"/>
      <w:bookmarkEnd w:id="19669"/>
      <w:r>
        <w:rPr>
          <w:rFonts w:hint="cs"/>
          <w:rtl/>
          <w:lang w:eastAsia="he-IL"/>
        </w:rPr>
        <w:t xml:space="preserve">משו רק בהם" אלא </w:t>
      </w:r>
      <w:bookmarkStart w:id="19670" w:name="_ETM_Q1_1852402"/>
      <w:bookmarkStart w:id="19671" w:name="_ETM_Q1_1850404"/>
      <w:r>
        <w:rPr>
          <w:rFonts w:hint="cs"/>
          <w:rtl/>
          <w:lang w:eastAsia="he-IL"/>
        </w:rPr>
        <w:t xml:space="preserve">נתנה </w:t>
      </w:r>
      <w:bookmarkEnd w:id="19670"/>
      <w:bookmarkEnd w:id="19671"/>
      <w:r>
        <w:rPr>
          <w:rFonts w:hint="cs"/>
          <w:rtl/>
          <w:lang w:eastAsia="he-IL"/>
        </w:rPr>
        <w:t xml:space="preserve">פתיחות </w:t>
      </w:r>
      <w:bookmarkStart w:id="19672" w:name="_ETM_Q1_1852904"/>
      <w:bookmarkEnd w:id="19672"/>
      <w:r>
        <w:rPr>
          <w:rFonts w:hint="cs"/>
          <w:rtl/>
          <w:lang w:eastAsia="he-IL"/>
        </w:rPr>
        <w:t>ובלבד</w:t>
      </w:r>
      <w:bookmarkStart w:id="19673" w:name="_ETM_Q1_1855402"/>
      <w:bookmarkEnd w:id="19673"/>
      <w:r>
        <w:rPr>
          <w:rFonts w:hint="cs"/>
          <w:rtl/>
          <w:lang w:eastAsia="he-IL"/>
        </w:rPr>
        <w:t xml:space="preserve"> שעומד</w:t>
      </w:r>
      <w:bookmarkStart w:id="19674" w:name="_ETM_Q1_1851155"/>
      <w:bookmarkEnd w:id="19674"/>
      <w:r>
        <w:rPr>
          <w:rFonts w:hint="cs"/>
          <w:rtl/>
          <w:lang w:eastAsia="he-IL"/>
        </w:rPr>
        <w:t>ים בתנאי ה</w:t>
      </w:r>
      <w:bookmarkStart w:id="19675" w:name="_ETM_Q1_1850405"/>
      <w:bookmarkEnd w:id="19675"/>
      <w:r>
        <w:rPr>
          <w:rFonts w:hint="cs"/>
          <w:rtl/>
          <w:lang w:eastAsia="he-IL"/>
        </w:rPr>
        <w:t xml:space="preserve">תקנה. </w:t>
      </w:r>
      <w:bookmarkStart w:id="19676" w:name="_ETM_Q1_1853654"/>
      <w:bookmarkStart w:id="19677" w:name="_ETM_Q1_1851154"/>
      <w:bookmarkEnd w:id="19676"/>
      <w:bookmarkEnd w:id="19677"/>
    </w:p>
    <w:p w14:paraId="00B3E5EF" w14:textId="77777777" w:rsidR="00DF4A3A" w:rsidRDefault="00DF4A3A" w:rsidP="00DF4A3A">
      <w:pPr>
        <w:rPr>
          <w:rtl/>
          <w:lang w:eastAsia="he-IL"/>
        </w:rPr>
      </w:pPr>
    </w:p>
    <w:p w14:paraId="679D3CC6" w14:textId="0B11FF90" w:rsidR="00DF4A3A" w:rsidRDefault="00DF4A3A" w:rsidP="00DF4A3A">
      <w:pPr>
        <w:rPr>
          <w:rtl/>
          <w:lang w:eastAsia="he-IL"/>
        </w:rPr>
      </w:pPr>
      <w:bookmarkStart w:id="19678" w:name="_ETM_Q1_1856654"/>
      <w:bookmarkStart w:id="19679" w:name="_ETM_Q1_1856905"/>
      <w:bookmarkEnd w:id="19678"/>
      <w:bookmarkEnd w:id="19679"/>
      <w:r>
        <w:rPr>
          <w:rFonts w:hint="cs"/>
          <w:rtl/>
          <w:lang w:eastAsia="he-IL"/>
        </w:rPr>
        <w:t>אנחנו מודעים</w:t>
      </w:r>
      <w:bookmarkStart w:id="19680" w:name="_ETM_Q1_1857405"/>
      <w:bookmarkEnd w:id="19680"/>
      <w:r>
        <w:rPr>
          <w:rFonts w:hint="cs"/>
          <w:rtl/>
          <w:lang w:eastAsia="he-IL"/>
        </w:rPr>
        <w:t xml:space="preserve"> לעניין פה. לא הולכים</w:t>
      </w:r>
      <w:bookmarkStart w:id="19681" w:name="_ETM_Q1_1858651"/>
      <w:bookmarkEnd w:id="19681"/>
      <w:r>
        <w:rPr>
          <w:rFonts w:hint="cs"/>
          <w:rtl/>
          <w:lang w:eastAsia="he-IL"/>
        </w:rPr>
        <w:t xml:space="preserve"> לצמצם </w:t>
      </w:r>
      <w:bookmarkStart w:id="19682" w:name="_ETM_Q1_1859404"/>
      <w:bookmarkEnd w:id="19682"/>
      <w:r>
        <w:rPr>
          <w:rFonts w:hint="cs"/>
          <w:rtl/>
          <w:lang w:eastAsia="he-IL"/>
        </w:rPr>
        <w:t xml:space="preserve">וצריך רק להקשיב. אני חושבת שיש פה שיח </w:t>
      </w:r>
      <w:bookmarkStart w:id="19683" w:name="_ETM_Q1_1864655"/>
      <w:bookmarkStart w:id="19684" w:name="_ETM_Q1_1864903"/>
      <w:bookmarkStart w:id="19685" w:name="_ETM_Q1_1862404"/>
      <w:bookmarkStart w:id="19686" w:name="_ETM_Q1_1859903"/>
      <w:bookmarkEnd w:id="19683"/>
      <w:bookmarkEnd w:id="19684"/>
      <w:bookmarkEnd w:id="19685"/>
      <w:bookmarkEnd w:id="19686"/>
      <w:r>
        <w:rPr>
          <w:rFonts w:hint="cs"/>
          <w:rtl/>
          <w:lang w:eastAsia="he-IL"/>
        </w:rPr>
        <w:t xml:space="preserve">בו </w:t>
      </w:r>
      <w:bookmarkStart w:id="19687" w:name="_ETM_Q1_1865153"/>
      <w:bookmarkEnd w:id="19687"/>
      <w:r>
        <w:rPr>
          <w:rFonts w:hint="cs"/>
          <w:rtl/>
          <w:lang w:eastAsia="he-IL"/>
        </w:rPr>
        <w:t xml:space="preserve">חברי פה מהצד השני </w:t>
      </w:r>
      <w:bookmarkStart w:id="19688" w:name="_ETM_Q1_1863652"/>
      <w:bookmarkStart w:id="19689" w:name="_ETM_Q1_1861404"/>
      <w:bookmarkEnd w:id="19688"/>
      <w:bookmarkEnd w:id="19689"/>
      <w:r>
        <w:rPr>
          <w:rFonts w:hint="cs"/>
          <w:rtl/>
          <w:lang w:eastAsia="he-IL"/>
        </w:rPr>
        <w:t>מדברים מבלי</w:t>
      </w:r>
      <w:bookmarkStart w:id="19690" w:name="_ETM_Q1_1865653"/>
      <w:bookmarkEnd w:id="19690"/>
      <w:r>
        <w:rPr>
          <w:rFonts w:hint="cs"/>
          <w:rtl/>
          <w:lang w:eastAsia="he-IL"/>
        </w:rPr>
        <w:t xml:space="preserve"> להקשיב למה שאנחנו אומרים.</w:t>
      </w:r>
      <w:bookmarkStart w:id="19691" w:name="_ETM_Q1_1866905"/>
      <w:bookmarkEnd w:id="19691"/>
    </w:p>
    <w:p w14:paraId="2593CE0D" w14:textId="77777777" w:rsidR="00DF4A3A" w:rsidRDefault="00DF4A3A" w:rsidP="00DF4A3A">
      <w:pPr>
        <w:rPr>
          <w:rtl/>
          <w:lang w:eastAsia="he-IL"/>
        </w:rPr>
      </w:pPr>
      <w:bookmarkStart w:id="19692" w:name="_ETM_Q1_1867406"/>
      <w:bookmarkStart w:id="19693" w:name="_ETM_Q1_1867656"/>
      <w:bookmarkStart w:id="19694" w:name="_ETM_Q1_1865404"/>
      <w:bookmarkEnd w:id="19692"/>
      <w:bookmarkEnd w:id="19693"/>
      <w:bookmarkEnd w:id="19694"/>
    </w:p>
    <w:p w14:paraId="6F1097FB" w14:textId="426201DB" w:rsidR="00DF4A3A" w:rsidRDefault="00DF4A3A" w:rsidP="00DF4A3A">
      <w:pPr>
        <w:pStyle w:val="a4"/>
        <w:keepNext/>
        <w:rPr>
          <w:rtl/>
        </w:rPr>
      </w:pPr>
      <w:bookmarkStart w:id="19695" w:name="ET_speaker_ליאור_לוי_1697"/>
      <w:r w:rsidRPr="00DF4A3A">
        <w:rPr>
          <w:rStyle w:val="TagStyle"/>
          <w:rtl/>
        </w:rPr>
        <w:t xml:space="preserve"> &lt;&lt; דובר &gt;&gt; </w:t>
      </w:r>
      <w:r>
        <w:rPr>
          <w:rtl/>
        </w:rPr>
        <w:t>ליאור לוי:</w:t>
      </w:r>
      <w:r w:rsidRPr="00DF4A3A">
        <w:rPr>
          <w:rStyle w:val="TagStyle"/>
          <w:rtl/>
        </w:rPr>
        <w:t xml:space="preserve"> &lt;&lt; דובר &gt;&gt;</w:t>
      </w:r>
      <w:r>
        <w:rPr>
          <w:rtl/>
        </w:rPr>
        <w:t xml:space="preserve">   </w:t>
      </w:r>
      <w:bookmarkEnd w:id="19695"/>
    </w:p>
    <w:p w14:paraId="1971409E" w14:textId="77777777" w:rsidR="00DF4A3A" w:rsidRDefault="00DF4A3A" w:rsidP="00DF4A3A">
      <w:pPr>
        <w:pStyle w:val="KeepWithNext"/>
        <w:rPr>
          <w:rtl/>
          <w:lang w:eastAsia="he-IL"/>
        </w:rPr>
      </w:pPr>
    </w:p>
    <w:p w14:paraId="40206FE6" w14:textId="6251863E" w:rsidR="00DF4A3A" w:rsidRDefault="00DF4A3A" w:rsidP="00DF4A3A">
      <w:pPr>
        <w:rPr>
          <w:rtl/>
          <w:lang w:eastAsia="he-IL"/>
        </w:rPr>
      </w:pPr>
      <w:bookmarkStart w:id="19696" w:name="_ETM_Q1_1867405"/>
      <w:bookmarkStart w:id="19697" w:name="_ETM_Q1_1865402"/>
      <w:bookmarkEnd w:id="19696"/>
      <w:bookmarkEnd w:id="19697"/>
      <w:r>
        <w:rPr>
          <w:rFonts w:hint="cs"/>
          <w:rtl/>
          <w:lang w:eastAsia="he-IL"/>
        </w:rPr>
        <w:t>מקשיבים מצוין.</w:t>
      </w:r>
    </w:p>
    <w:p w14:paraId="1E7D83C2" w14:textId="77777777" w:rsidR="00DF4A3A" w:rsidRDefault="00DF4A3A" w:rsidP="00DF4A3A">
      <w:pPr>
        <w:rPr>
          <w:rtl/>
          <w:lang w:eastAsia="he-IL"/>
        </w:rPr>
      </w:pPr>
      <w:bookmarkStart w:id="19698" w:name="_ETM_Q1_1869656"/>
      <w:bookmarkEnd w:id="19698"/>
    </w:p>
    <w:p w14:paraId="08BB7651" w14:textId="375E6F2F" w:rsidR="00DF4A3A" w:rsidRDefault="00DF4A3A" w:rsidP="00DF4A3A">
      <w:pPr>
        <w:pStyle w:val="a4"/>
        <w:keepNext/>
        <w:rPr>
          <w:rtl/>
        </w:rPr>
      </w:pPr>
      <w:bookmarkStart w:id="19699" w:name="ET_speaker_פנינה_אורן_שני_דור_1698"/>
      <w:r w:rsidRPr="00DF4A3A">
        <w:rPr>
          <w:rStyle w:val="TagStyle"/>
          <w:rtl/>
        </w:rPr>
        <w:t xml:space="preserve"> &lt;&lt; דובר &gt;&gt; </w:t>
      </w:r>
      <w:r w:rsidR="00F42C12">
        <w:rPr>
          <w:rtl/>
        </w:rPr>
        <w:t>פנינה אורן שנידור</w:t>
      </w:r>
      <w:r>
        <w:rPr>
          <w:rtl/>
        </w:rPr>
        <w:t>:</w:t>
      </w:r>
      <w:r w:rsidRPr="00DF4A3A">
        <w:rPr>
          <w:rStyle w:val="TagStyle"/>
          <w:rtl/>
        </w:rPr>
        <w:t xml:space="preserve"> &lt;&lt; דובר &gt;&gt;</w:t>
      </w:r>
      <w:r>
        <w:rPr>
          <w:rtl/>
        </w:rPr>
        <w:t xml:space="preserve">   </w:t>
      </w:r>
      <w:bookmarkEnd w:id="19699"/>
    </w:p>
    <w:p w14:paraId="71015429" w14:textId="77777777" w:rsidR="00DF4A3A" w:rsidRDefault="00DF4A3A" w:rsidP="00DF4A3A">
      <w:pPr>
        <w:pStyle w:val="KeepWithNext"/>
        <w:rPr>
          <w:rtl/>
          <w:lang w:eastAsia="he-IL"/>
        </w:rPr>
      </w:pPr>
    </w:p>
    <w:p w14:paraId="45A29D07" w14:textId="66865D11" w:rsidR="00DF4A3A" w:rsidRDefault="00DF4A3A" w:rsidP="00DF4A3A">
      <w:pPr>
        <w:rPr>
          <w:rtl/>
          <w:lang w:eastAsia="he-IL"/>
        </w:rPr>
      </w:pPr>
      <w:bookmarkStart w:id="19700" w:name="_ETM_Q1_1871656"/>
      <w:bookmarkEnd w:id="19700"/>
      <w:r>
        <w:rPr>
          <w:rFonts w:hint="cs"/>
          <w:rtl/>
          <w:lang w:eastAsia="he-IL"/>
        </w:rPr>
        <w:t>אז או</w:t>
      </w:r>
      <w:bookmarkStart w:id="19701" w:name="_ETM_Q1_1868656"/>
      <w:bookmarkEnd w:id="19701"/>
      <w:r>
        <w:rPr>
          <w:rFonts w:hint="cs"/>
          <w:rtl/>
          <w:lang w:eastAsia="he-IL"/>
        </w:rPr>
        <w:t>לי אני לא מדברת מספיר בר</w:t>
      </w:r>
      <w:bookmarkStart w:id="19702" w:name="_ETM_Q1_1867655"/>
      <w:bookmarkEnd w:id="19702"/>
      <w:r>
        <w:rPr>
          <w:rFonts w:hint="cs"/>
          <w:rtl/>
          <w:lang w:eastAsia="he-IL"/>
        </w:rPr>
        <w:t>ור ולכן אני מבקשת מיוסי</w:t>
      </w:r>
      <w:bookmarkStart w:id="19703" w:name="_ETM_Q1_1873907"/>
      <w:bookmarkEnd w:id="19703"/>
      <w:r>
        <w:rPr>
          <w:rFonts w:hint="cs"/>
          <w:rtl/>
          <w:lang w:eastAsia="he-IL"/>
        </w:rPr>
        <w:t xml:space="preserve">, המומחה לעניין, </w:t>
      </w:r>
      <w:bookmarkStart w:id="19704" w:name="_ETM_Q1_1877156"/>
      <w:bookmarkEnd w:id="19704"/>
      <w:r>
        <w:rPr>
          <w:rFonts w:hint="cs"/>
          <w:rtl/>
          <w:lang w:eastAsia="he-IL"/>
        </w:rPr>
        <w:t>שיציג את זה ואולי דרכו</w:t>
      </w:r>
      <w:bookmarkStart w:id="19705" w:name="_ETM_Q1_1878406"/>
      <w:bookmarkEnd w:id="19705"/>
      <w:r>
        <w:rPr>
          <w:rFonts w:hint="cs"/>
          <w:rtl/>
          <w:lang w:eastAsia="he-IL"/>
        </w:rPr>
        <w:t xml:space="preserve"> זה יהיה יותר ברו</w:t>
      </w:r>
      <w:bookmarkStart w:id="19706" w:name="_ETM_Q1_1876652"/>
      <w:bookmarkEnd w:id="19706"/>
      <w:r>
        <w:rPr>
          <w:rFonts w:hint="cs"/>
          <w:rtl/>
          <w:lang w:eastAsia="he-IL"/>
        </w:rPr>
        <w:t>ר ממה שאני אומר</w:t>
      </w:r>
      <w:bookmarkStart w:id="19707" w:name="_ETM_Q1_1881903"/>
      <w:bookmarkEnd w:id="19707"/>
      <w:r>
        <w:rPr>
          <w:rFonts w:hint="cs"/>
          <w:rtl/>
          <w:lang w:eastAsia="he-IL"/>
        </w:rPr>
        <w:t>ת</w:t>
      </w:r>
      <w:bookmarkStart w:id="19708" w:name="_ETM_Q1_1881153"/>
      <w:bookmarkEnd w:id="19708"/>
      <w:r>
        <w:rPr>
          <w:rFonts w:hint="cs"/>
          <w:rtl/>
          <w:lang w:eastAsia="he-IL"/>
        </w:rPr>
        <w:t xml:space="preserve">. </w:t>
      </w:r>
      <w:bookmarkStart w:id="19709" w:name="_ETM_Q1_1877154"/>
      <w:bookmarkStart w:id="19710" w:name="_ETM_Q1_1874653"/>
      <w:bookmarkEnd w:id="19709"/>
      <w:bookmarkEnd w:id="19710"/>
    </w:p>
    <w:p w14:paraId="276F9C06" w14:textId="77777777" w:rsidR="00DF4A3A" w:rsidRDefault="00DF4A3A" w:rsidP="00DF4A3A">
      <w:pPr>
        <w:rPr>
          <w:rtl/>
          <w:lang w:eastAsia="he-IL"/>
        </w:rPr>
      </w:pPr>
      <w:bookmarkStart w:id="19711" w:name="_ETM_Q1_1876153"/>
      <w:bookmarkEnd w:id="19711"/>
    </w:p>
    <w:p w14:paraId="35CAC1FF" w14:textId="0A2D9840" w:rsidR="00DF4A3A" w:rsidRDefault="00DF4A3A" w:rsidP="00DF4A3A">
      <w:pPr>
        <w:pStyle w:val="a4"/>
        <w:keepNext/>
        <w:rPr>
          <w:rtl/>
        </w:rPr>
      </w:pPr>
      <w:bookmarkStart w:id="19712" w:name="ET_speaker_אביב_חצבני_1699"/>
      <w:r w:rsidRPr="00DF4A3A">
        <w:rPr>
          <w:rStyle w:val="TagStyle"/>
          <w:rtl/>
        </w:rPr>
        <w:t xml:space="preserve"> &lt;&lt; דובר &gt;&gt; </w:t>
      </w:r>
      <w:r>
        <w:rPr>
          <w:rtl/>
        </w:rPr>
        <w:t>אביב חצבני:</w:t>
      </w:r>
      <w:r w:rsidRPr="00DF4A3A">
        <w:rPr>
          <w:rStyle w:val="TagStyle"/>
          <w:rtl/>
        </w:rPr>
        <w:t xml:space="preserve"> &lt;&lt; דובר &gt;&gt;</w:t>
      </w:r>
      <w:r>
        <w:rPr>
          <w:rtl/>
        </w:rPr>
        <w:t xml:space="preserve">   </w:t>
      </w:r>
      <w:bookmarkEnd w:id="19712"/>
    </w:p>
    <w:p w14:paraId="7A700D5F" w14:textId="77777777" w:rsidR="00DF4A3A" w:rsidRDefault="00DF4A3A" w:rsidP="00DF4A3A">
      <w:pPr>
        <w:pStyle w:val="KeepWithNext"/>
        <w:rPr>
          <w:rtl/>
          <w:lang w:eastAsia="he-IL"/>
        </w:rPr>
      </w:pPr>
    </w:p>
    <w:p w14:paraId="4233EA08" w14:textId="7968591F" w:rsidR="00DF4A3A" w:rsidRDefault="00DF4A3A" w:rsidP="00DF4A3A">
      <w:pPr>
        <w:rPr>
          <w:rtl/>
          <w:lang w:eastAsia="he-IL"/>
        </w:rPr>
      </w:pPr>
      <w:bookmarkStart w:id="19713" w:name="_ETM_Q1_1878403"/>
      <w:bookmarkStart w:id="19714" w:name="_ETM_Q1_1878904"/>
      <w:bookmarkStart w:id="19715" w:name="_ETM_Q1_1879902"/>
      <w:bookmarkEnd w:id="19713"/>
      <w:bookmarkEnd w:id="19714"/>
      <w:bookmarkEnd w:id="19715"/>
      <w:r>
        <w:rPr>
          <w:rFonts w:hint="cs"/>
          <w:rtl/>
          <w:lang w:eastAsia="he-IL"/>
        </w:rPr>
        <w:t xml:space="preserve">אדוני, רק אזכיר שסופי לא סיימה. </w:t>
      </w:r>
    </w:p>
    <w:p w14:paraId="4EC8C5AB" w14:textId="77777777" w:rsidR="00DF4A3A" w:rsidRDefault="00DF4A3A" w:rsidP="00DF4A3A">
      <w:pPr>
        <w:rPr>
          <w:rtl/>
          <w:lang w:eastAsia="he-IL"/>
        </w:rPr>
      </w:pPr>
      <w:bookmarkStart w:id="19716" w:name="_ETM_Q1_1885405"/>
      <w:bookmarkEnd w:id="19716"/>
    </w:p>
    <w:p w14:paraId="4093D5C0" w14:textId="3FFB4677" w:rsidR="00DF4A3A" w:rsidRDefault="00DF4A3A" w:rsidP="00DF4A3A">
      <w:pPr>
        <w:pStyle w:val="af6"/>
        <w:keepNext/>
        <w:rPr>
          <w:rtl/>
        </w:rPr>
      </w:pPr>
      <w:bookmarkStart w:id="19717" w:name="ET_yor_6447_1700"/>
      <w:r w:rsidRPr="00DF4A3A">
        <w:rPr>
          <w:rStyle w:val="TagStyle"/>
          <w:rtl/>
        </w:rPr>
        <w:t xml:space="preserve"> &lt;&lt; יור &gt;&gt; </w:t>
      </w:r>
      <w:r>
        <w:rPr>
          <w:rtl/>
        </w:rPr>
        <w:t>היו"ר יונתן מישרקי:</w:t>
      </w:r>
      <w:r w:rsidRPr="00DF4A3A">
        <w:rPr>
          <w:rStyle w:val="TagStyle"/>
          <w:rtl/>
        </w:rPr>
        <w:t xml:space="preserve"> &lt;&lt; יור &gt;&gt;</w:t>
      </w:r>
      <w:r>
        <w:rPr>
          <w:rtl/>
        </w:rPr>
        <w:t xml:space="preserve">   </w:t>
      </w:r>
      <w:bookmarkEnd w:id="19717"/>
    </w:p>
    <w:p w14:paraId="6C09BD30" w14:textId="77777777" w:rsidR="00DF4A3A" w:rsidRDefault="00DF4A3A" w:rsidP="00DF4A3A">
      <w:pPr>
        <w:pStyle w:val="KeepWithNext"/>
        <w:rPr>
          <w:rtl/>
          <w:lang w:eastAsia="he-IL"/>
        </w:rPr>
      </w:pPr>
    </w:p>
    <w:p w14:paraId="7EA2771C" w14:textId="769EB4AD" w:rsidR="00DF4A3A" w:rsidRDefault="00DF4A3A" w:rsidP="00DF4A3A">
      <w:pPr>
        <w:rPr>
          <w:rtl/>
          <w:lang w:eastAsia="he-IL"/>
        </w:rPr>
      </w:pPr>
      <w:bookmarkStart w:id="19718" w:name="_ETM_Q1_1887405"/>
      <w:bookmarkEnd w:id="19718"/>
      <w:r>
        <w:rPr>
          <w:rFonts w:hint="cs"/>
          <w:rtl/>
          <w:lang w:eastAsia="he-IL"/>
        </w:rPr>
        <w:t xml:space="preserve">סופי, מעולם לא שמרו </w:t>
      </w:r>
      <w:bookmarkStart w:id="19719" w:name="_ETM_Q1_1885904"/>
      <w:bookmarkEnd w:id="19719"/>
      <w:r>
        <w:rPr>
          <w:rFonts w:hint="cs"/>
          <w:rtl/>
          <w:lang w:eastAsia="he-IL"/>
        </w:rPr>
        <w:t>על כבודי כמו ששומרים על כבודך</w:t>
      </w:r>
      <w:bookmarkStart w:id="19720" w:name="_ETM_Q1_1890906"/>
      <w:bookmarkStart w:id="19721" w:name="_ETM_Q1_1888154"/>
      <w:bookmarkStart w:id="19722" w:name="_ETM_Q1_1886154"/>
      <w:bookmarkStart w:id="19723" w:name="_ETM_Q1_1883154"/>
      <w:bookmarkEnd w:id="19720"/>
      <w:bookmarkEnd w:id="19721"/>
      <w:bookmarkEnd w:id="19722"/>
      <w:bookmarkEnd w:id="19723"/>
      <w:r>
        <w:rPr>
          <w:rFonts w:hint="cs"/>
          <w:rtl/>
          <w:lang w:eastAsia="he-IL"/>
        </w:rPr>
        <w:t>.</w:t>
      </w:r>
      <w:bookmarkStart w:id="19724" w:name="_ETM_Q1_1880404"/>
      <w:bookmarkStart w:id="19725" w:name="_ETM_Q1_1877653"/>
      <w:bookmarkStart w:id="19726" w:name="_ETM_Q1_1875153"/>
      <w:bookmarkStart w:id="19727" w:name="_ETM_Q1_1872153"/>
      <w:bookmarkStart w:id="19728" w:name="_ETM_Q1_1869404"/>
      <w:bookmarkEnd w:id="19724"/>
      <w:bookmarkEnd w:id="19725"/>
      <w:bookmarkEnd w:id="19726"/>
      <w:bookmarkEnd w:id="19727"/>
      <w:bookmarkEnd w:id="19728"/>
    </w:p>
    <w:p w14:paraId="76EC7307" w14:textId="77777777" w:rsidR="00DF4A3A" w:rsidRDefault="00DF4A3A" w:rsidP="00DF4A3A">
      <w:pPr>
        <w:rPr>
          <w:rtl/>
          <w:lang w:eastAsia="he-IL"/>
        </w:rPr>
      </w:pPr>
      <w:bookmarkStart w:id="19729" w:name="_ETM_Q1_1870155"/>
      <w:bookmarkStart w:id="19730" w:name="_ETM_Q1_1885902"/>
      <w:bookmarkStart w:id="19731" w:name="_ETM_Q1_1883403"/>
      <w:bookmarkEnd w:id="19729"/>
      <w:bookmarkEnd w:id="19730"/>
      <w:bookmarkEnd w:id="19731"/>
    </w:p>
    <w:p w14:paraId="41DE409D" w14:textId="43FD7CBF" w:rsidR="00DF4A3A" w:rsidRDefault="00DF4A3A" w:rsidP="00DF4A3A">
      <w:pPr>
        <w:pStyle w:val="a4"/>
        <w:keepNext/>
        <w:rPr>
          <w:rtl/>
        </w:rPr>
      </w:pPr>
      <w:bookmarkStart w:id="19732" w:name="ET_speaker_עמיר_עופר_1701"/>
      <w:r w:rsidRPr="00DF4A3A">
        <w:rPr>
          <w:rStyle w:val="TagStyle"/>
          <w:rtl/>
        </w:rPr>
        <w:t xml:space="preserve"> &lt;&lt; דובר &gt;&gt; </w:t>
      </w:r>
      <w:r>
        <w:rPr>
          <w:rtl/>
        </w:rPr>
        <w:t>עמיר עופר:</w:t>
      </w:r>
      <w:r w:rsidRPr="00DF4A3A">
        <w:rPr>
          <w:rStyle w:val="TagStyle"/>
          <w:rtl/>
        </w:rPr>
        <w:t xml:space="preserve"> &lt;&lt; דובר &gt;&gt;</w:t>
      </w:r>
      <w:r>
        <w:rPr>
          <w:rtl/>
        </w:rPr>
        <w:t xml:space="preserve">   </w:t>
      </w:r>
      <w:bookmarkEnd w:id="19732"/>
    </w:p>
    <w:p w14:paraId="6C510CEE" w14:textId="77777777" w:rsidR="00DF4A3A" w:rsidRDefault="00DF4A3A" w:rsidP="00DF4A3A">
      <w:pPr>
        <w:pStyle w:val="KeepWithNext"/>
        <w:rPr>
          <w:rtl/>
          <w:lang w:eastAsia="he-IL"/>
        </w:rPr>
      </w:pPr>
    </w:p>
    <w:p w14:paraId="627925AB" w14:textId="5BA0140E" w:rsidR="00DF4A3A" w:rsidRDefault="00DF4A3A" w:rsidP="00DF4A3A">
      <w:pPr>
        <w:rPr>
          <w:rtl/>
          <w:lang w:eastAsia="he-IL"/>
        </w:rPr>
      </w:pPr>
      <w:r>
        <w:rPr>
          <w:rFonts w:hint="cs"/>
          <w:rtl/>
          <w:lang w:eastAsia="he-IL"/>
        </w:rPr>
        <w:t xml:space="preserve">יש גם את עמדת היבואנים. </w:t>
      </w:r>
    </w:p>
    <w:p w14:paraId="7A8DD1E9" w14:textId="77777777" w:rsidR="00DF4A3A" w:rsidRDefault="00DF4A3A" w:rsidP="00DF4A3A">
      <w:pPr>
        <w:rPr>
          <w:rtl/>
          <w:lang w:eastAsia="he-IL"/>
        </w:rPr>
      </w:pPr>
      <w:bookmarkStart w:id="19733" w:name="_ETM_Q1_1884654"/>
      <w:bookmarkStart w:id="19734" w:name="_ETM_Q1_1885152"/>
      <w:bookmarkStart w:id="19735" w:name="_ETM_Q1_1888902"/>
      <w:bookmarkEnd w:id="19733"/>
      <w:bookmarkEnd w:id="19734"/>
      <w:bookmarkEnd w:id="19735"/>
    </w:p>
    <w:p w14:paraId="71BCDB49" w14:textId="3C311083" w:rsidR="00DF4A3A" w:rsidRDefault="00DF4A3A" w:rsidP="00DF4A3A">
      <w:pPr>
        <w:pStyle w:val="a4"/>
        <w:keepNext/>
        <w:rPr>
          <w:rtl/>
        </w:rPr>
      </w:pPr>
      <w:bookmarkStart w:id="19736" w:name="ET_speaker_ליאור_לוי_1702"/>
      <w:r w:rsidRPr="00DF4A3A">
        <w:rPr>
          <w:rStyle w:val="TagStyle"/>
          <w:rtl/>
        </w:rPr>
        <w:t xml:space="preserve"> &lt;&lt; דובר &gt;&gt; </w:t>
      </w:r>
      <w:r>
        <w:rPr>
          <w:rtl/>
        </w:rPr>
        <w:t>ליאור לוי:</w:t>
      </w:r>
      <w:r w:rsidRPr="00DF4A3A">
        <w:rPr>
          <w:rStyle w:val="TagStyle"/>
          <w:rtl/>
        </w:rPr>
        <w:t xml:space="preserve"> &lt;&lt; דובר &gt;&gt;</w:t>
      </w:r>
      <w:r>
        <w:rPr>
          <w:rtl/>
        </w:rPr>
        <w:t xml:space="preserve">   </w:t>
      </w:r>
      <w:bookmarkEnd w:id="19736"/>
    </w:p>
    <w:p w14:paraId="0605C2A7" w14:textId="77777777" w:rsidR="00DF4A3A" w:rsidRPr="00DF4A3A" w:rsidRDefault="00DF4A3A" w:rsidP="00DF4A3A">
      <w:pPr>
        <w:rPr>
          <w:rtl/>
          <w:lang w:eastAsia="he-IL"/>
        </w:rPr>
      </w:pPr>
      <w:bookmarkStart w:id="19737" w:name="_ETM_Q1_1890902"/>
      <w:bookmarkStart w:id="19738" w:name="_ETM_Q1_1891152"/>
      <w:bookmarkStart w:id="19739" w:name="_ETM_Q1_1888402"/>
      <w:bookmarkStart w:id="19740" w:name="_ETM_Q1_1888152"/>
      <w:bookmarkEnd w:id="19737"/>
      <w:bookmarkEnd w:id="19738"/>
      <w:bookmarkEnd w:id="19739"/>
      <w:bookmarkEnd w:id="19740"/>
    </w:p>
    <w:p w14:paraId="063FD058" w14:textId="601E7856" w:rsidR="00DF4A3A" w:rsidRDefault="00DF4A3A" w:rsidP="00DF4A3A">
      <w:pPr>
        <w:rPr>
          <w:rtl/>
          <w:lang w:eastAsia="he-IL"/>
        </w:rPr>
      </w:pPr>
      <w:bookmarkStart w:id="19741" w:name="_ETM_Q1_1870655"/>
      <w:bookmarkEnd w:id="19741"/>
      <w:r>
        <w:rPr>
          <w:rFonts w:hint="cs"/>
          <w:rtl/>
          <w:lang w:eastAsia="he-IL"/>
        </w:rPr>
        <w:t>היא באמת מכובד</w:t>
      </w:r>
      <w:bookmarkStart w:id="19742" w:name="_ETM_Q1_1874155"/>
      <w:bookmarkStart w:id="19743" w:name="_ETM_Q1_1885654"/>
      <w:bookmarkEnd w:id="19742"/>
      <w:bookmarkEnd w:id="19743"/>
      <w:r>
        <w:rPr>
          <w:rFonts w:hint="cs"/>
          <w:rtl/>
          <w:lang w:eastAsia="he-IL"/>
        </w:rPr>
        <w:t>ת. גם אתה.</w:t>
      </w:r>
    </w:p>
    <w:p w14:paraId="466E7C1C" w14:textId="77777777" w:rsidR="00DF4A3A" w:rsidRDefault="00DF4A3A" w:rsidP="00DF4A3A">
      <w:pPr>
        <w:rPr>
          <w:rtl/>
          <w:lang w:eastAsia="he-IL"/>
        </w:rPr>
      </w:pPr>
      <w:bookmarkStart w:id="19744" w:name="_ETM_Q1_1889404"/>
      <w:bookmarkStart w:id="19745" w:name="_ETM_Q1_1890155"/>
      <w:bookmarkEnd w:id="19744"/>
      <w:bookmarkEnd w:id="19745"/>
    </w:p>
    <w:p w14:paraId="4C1408F8" w14:textId="095FA486" w:rsidR="00DF4A3A" w:rsidRDefault="00DF4A3A" w:rsidP="00DF4A3A">
      <w:pPr>
        <w:pStyle w:val="af6"/>
        <w:keepNext/>
        <w:rPr>
          <w:rtl/>
        </w:rPr>
      </w:pPr>
      <w:bookmarkStart w:id="19746" w:name="ET_yor_6447_1703"/>
      <w:r w:rsidRPr="00DF4A3A">
        <w:rPr>
          <w:rStyle w:val="TagStyle"/>
          <w:rtl/>
        </w:rPr>
        <w:t xml:space="preserve"> &lt;&lt; יור &gt;&gt; </w:t>
      </w:r>
      <w:r>
        <w:rPr>
          <w:rtl/>
        </w:rPr>
        <w:t>היו"ר יונתן מישרקי:</w:t>
      </w:r>
      <w:r w:rsidRPr="00DF4A3A">
        <w:rPr>
          <w:rStyle w:val="TagStyle"/>
          <w:rtl/>
        </w:rPr>
        <w:t xml:space="preserve"> &lt;&lt; יור &gt;&gt;</w:t>
      </w:r>
      <w:r>
        <w:rPr>
          <w:rtl/>
        </w:rPr>
        <w:t xml:space="preserve">   </w:t>
      </w:r>
      <w:bookmarkEnd w:id="19746"/>
    </w:p>
    <w:p w14:paraId="654DAE8E" w14:textId="77777777" w:rsidR="00DF4A3A" w:rsidRDefault="00DF4A3A" w:rsidP="00DF4A3A">
      <w:pPr>
        <w:pStyle w:val="KeepWithNext"/>
        <w:rPr>
          <w:rtl/>
          <w:lang w:eastAsia="he-IL"/>
        </w:rPr>
      </w:pPr>
    </w:p>
    <w:p w14:paraId="23A69655" w14:textId="2DB15A4B" w:rsidR="00DF4A3A" w:rsidRDefault="00DF4A3A" w:rsidP="00DF4A3A">
      <w:pPr>
        <w:rPr>
          <w:rtl/>
          <w:lang w:eastAsia="he-IL"/>
        </w:rPr>
      </w:pPr>
      <w:bookmarkStart w:id="19747" w:name="_ETM_Q1_1892405"/>
      <w:bookmarkEnd w:id="19747"/>
      <w:r>
        <w:rPr>
          <w:rFonts w:hint="cs"/>
          <w:rtl/>
          <w:lang w:eastAsia="he-IL"/>
        </w:rPr>
        <w:t>בסדר</w:t>
      </w:r>
      <w:bookmarkStart w:id="19748" w:name="_ETM_Q1_1891404"/>
      <w:bookmarkEnd w:id="19748"/>
      <w:r>
        <w:rPr>
          <w:rFonts w:hint="cs"/>
          <w:rtl/>
          <w:lang w:eastAsia="he-IL"/>
        </w:rPr>
        <w:t xml:space="preserve">, אני מאוד מכבד. </w:t>
      </w:r>
      <w:bookmarkStart w:id="19749" w:name="_ETM_Q1_1894153"/>
      <w:bookmarkStart w:id="19750" w:name="_ETM_Q1_1891904"/>
      <w:bookmarkEnd w:id="19749"/>
      <w:bookmarkEnd w:id="19750"/>
    </w:p>
    <w:p w14:paraId="401A1B3F" w14:textId="77777777" w:rsidR="00DF4A3A" w:rsidRDefault="00DF4A3A" w:rsidP="00DF4A3A">
      <w:pPr>
        <w:rPr>
          <w:rtl/>
          <w:lang w:eastAsia="he-IL"/>
        </w:rPr>
      </w:pPr>
      <w:bookmarkStart w:id="19751" w:name="_ETM_Q1_1889154"/>
      <w:bookmarkStart w:id="19752" w:name="_ETM_Q1_1890654"/>
      <w:bookmarkStart w:id="19753" w:name="_ETM_Q1_1891905"/>
      <w:bookmarkEnd w:id="19751"/>
      <w:bookmarkEnd w:id="19752"/>
      <w:bookmarkEnd w:id="19753"/>
    </w:p>
    <w:p w14:paraId="02A2CF9D" w14:textId="3439AD9F" w:rsidR="00DF4A3A" w:rsidRDefault="00DF4A3A" w:rsidP="00DF4A3A">
      <w:pPr>
        <w:pStyle w:val="a4"/>
        <w:keepNext/>
        <w:rPr>
          <w:rtl/>
        </w:rPr>
      </w:pPr>
      <w:bookmarkStart w:id="19754" w:name="ET_speaker_גל_ברנס_1704"/>
      <w:r w:rsidRPr="00DF4A3A">
        <w:rPr>
          <w:rStyle w:val="TagStyle"/>
          <w:rtl/>
        </w:rPr>
        <w:t xml:space="preserve"> &lt;&lt; דובר &gt;&gt; </w:t>
      </w:r>
      <w:r>
        <w:rPr>
          <w:rtl/>
        </w:rPr>
        <w:t>גל ברנס:</w:t>
      </w:r>
      <w:r w:rsidRPr="00DF4A3A">
        <w:rPr>
          <w:rStyle w:val="TagStyle"/>
          <w:rtl/>
        </w:rPr>
        <w:t xml:space="preserve"> &lt;&lt; דובר &gt;&gt;</w:t>
      </w:r>
      <w:r>
        <w:rPr>
          <w:rtl/>
        </w:rPr>
        <w:t xml:space="preserve">   </w:t>
      </w:r>
      <w:bookmarkEnd w:id="19754"/>
    </w:p>
    <w:p w14:paraId="5AD71483" w14:textId="77777777" w:rsidR="00DF4A3A" w:rsidRPr="00DF4A3A" w:rsidRDefault="00DF4A3A" w:rsidP="00DF4A3A">
      <w:pPr>
        <w:rPr>
          <w:rtl/>
          <w:lang w:eastAsia="he-IL"/>
        </w:rPr>
      </w:pPr>
      <w:bookmarkStart w:id="19755" w:name="_ETM_Q1_1893152"/>
      <w:bookmarkEnd w:id="19755"/>
    </w:p>
    <w:p w14:paraId="09AD880A" w14:textId="7FC77879" w:rsidR="00DF4A3A" w:rsidRDefault="00DF4A3A" w:rsidP="00DF4A3A">
      <w:pPr>
        <w:rPr>
          <w:rtl/>
          <w:lang w:eastAsia="he-IL"/>
        </w:rPr>
      </w:pPr>
      <w:bookmarkStart w:id="19756" w:name="_ETM_Q1_1889406"/>
      <w:bookmarkStart w:id="19757" w:name="_ETM_Q1_1889903"/>
      <w:bookmarkEnd w:id="19756"/>
      <w:bookmarkEnd w:id="19757"/>
      <w:r>
        <w:rPr>
          <w:rFonts w:hint="cs"/>
          <w:rtl/>
          <w:lang w:eastAsia="he-IL"/>
        </w:rPr>
        <w:t>א</w:t>
      </w:r>
      <w:bookmarkStart w:id="19758" w:name="_ETM_Q1_1890405"/>
      <w:bookmarkEnd w:id="19758"/>
      <w:r>
        <w:rPr>
          <w:rFonts w:hint="cs"/>
          <w:rtl/>
          <w:lang w:eastAsia="he-IL"/>
        </w:rPr>
        <w:t>ולי תגיי</w:t>
      </w:r>
      <w:bookmarkStart w:id="19759" w:name="_ETM_Q1_1891903"/>
      <w:bookmarkEnd w:id="19759"/>
      <w:r>
        <w:rPr>
          <w:rFonts w:hint="cs"/>
          <w:rtl/>
          <w:lang w:eastAsia="he-IL"/>
        </w:rPr>
        <w:t>ס את אביב לצ</w:t>
      </w:r>
      <w:bookmarkStart w:id="19760" w:name="_ETM_Q1_1891653"/>
      <w:bookmarkEnd w:id="19760"/>
      <w:r>
        <w:rPr>
          <w:rFonts w:hint="cs"/>
          <w:rtl/>
          <w:lang w:eastAsia="he-IL"/>
        </w:rPr>
        <w:t xml:space="preserve">וות שלך ותראה מה יקרה. </w:t>
      </w:r>
      <w:bookmarkStart w:id="19761" w:name="_ETM_Q1_1895902"/>
      <w:bookmarkStart w:id="19762" w:name="_ETM_Q1_1893404"/>
      <w:bookmarkEnd w:id="19761"/>
      <w:bookmarkEnd w:id="19762"/>
    </w:p>
    <w:p w14:paraId="6430395E" w14:textId="77777777" w:rsidR="00DF4A3A" w:rsidRDefault="00DF4A3A" w:rsidP="00DF4A3A">
      <w:pPr>
        <w:rPr>
          <w:rtl/>
          <w:lang w:eastAsia="he-IL"/>
        </w:rPr>
      </w:pPr>
      <w:bookmarkStart w:id="19763" w:name="_ETM_Q1_1893654"/>
      <w:bookmarkStart w:id="19764" w:name="_ETM_Q1_1893904"/>
      <w:bookmarkEnd w:id="19763"/>
      <w:bookmarkEnd w:id="19764"/>
    </w:p>
    <w:p w14:paraId="35535F10" w14:textId="7D96F338" w:rsidR="00DF4A3A" w:rsidRDefault="00DF4A3A" w:rsidP="00DF4A3A">
      <w:pPr>
        <w:pStyle w:val="af6"/>
        <w:keepNext/>
        <w:rPr>
          <w:rtl/>
        </w:rPr>
      </w:pPr>
      <w:bookmarkStart w:id="19765" w:name="ET_yor_6447_1705"/>
      <w:r w:rsidRPr="00DF4A3A">
        <w:rPr>
          <w:rStyle w:val="TagStyle"/>
          <w:rtl/>
        </w:rPr>
        <w:t xml:space="preserve"> &lt;&lt; יור &gt;&gt; </w:t>
      </w:r>
      <w:r>
        <w:rPr>
          <w:rtl/>
        </w:rPr>
        <w:t>היו"ר יונתן מישרקי:</w:t>
      </w:r>
      <w:r w:rsidRPr="00DF4A3A">
        <w:rPr>
          <w:rStyle w:val="TagStyle"/>
          <w:rtl/>
        </w:rPr>
        <w:t xml:space="preserve"> &lt;&lt; יור &gt;&gt;</w:t>
      </w:r>
      <w:r>
        <w:rPr>
          <w:rtl/>
        </w:rPr>
        <w:t xml:space="preserve">   </w:t>
      </w:r>
      <w:bookmarkEnd w:id="19765"/>
    </w:p>
    <w:p w14:paraId="006009CF" w14:textId="77777777" w:rsidR="00DF4A3A" w:rsidRDefault="00DF4A3A" w:rsidP="00DF4A3A">
      <w:pPr>
        <w:pStyle w:val="KeepWithNext"/>
        <w:rPr>
          <w:rtl/>
          <w:lang w:eastAsia="he-IL"/>
        </w:rPr>
      </w:pPr>
    </w:p>
    <w:p w14:paraId="0496BA1B" w14:textId="0FE38294" w:rsidR="00DF4A3A" w:rsidRDefault="00DF4A3A" w:rsidP="00DF4A3A">
      <w:pPr>
        <w:rPr>
          <w:rtl/>
          <w:lang w:eastAsia="he-IL"/>
        </w:rPr>
      </w:pPr>
      <w:bookmarkStart w:id="19766" w:name="_ETM_Q1_1895904"/>
      <w:bookmarkEnd w:id="19766"/>
      <w:r>
        <w:rPr>
          <w:rFonts w:hint="cs"/>
          <w:rtl/>
          <w:lang w:eastAsia="he-IL"/>
        </w:rPr>
        <w:t>אמרו לי שהוא יקר. סופיה</w:t>
      </w:r>
      <w:bookmarkStart w:id="19767" w:name="_ETM_Q1_1899902"/>
      <w:bookmarkEnd w:id="19767"/>
      <w:r>
        <w:rPr>
          <w:rFonts w:hint="cs"/>
          <w:rtl/>
          <w:lang w:eastAsia="he-IL"/>
        </w:rPr>
        <w:t xml:space="preserve">, תשלימי את הדברים שלך </w:t>
      </w:r>
      <w:bookmarkStart w:id="19768" w:name="_ETM_Q1_1900903"/>
      <w:bookmarkEnd w:id="19768"/>
      <w:r>
        <w:rPr>
          <w:rFonts w:hint="cs"/>
          <w:rtl/>
          <w:lang w:eastAsia="he-IL"/>
        </w:rPr>
        <w:t>כד</w:t>
      </w:r>
      <w:bookmarkStart w:id="19769" w:name="_ETM_Q1_1898905"/>
      <w:bookmarkEnd w:id="19769"/>
      <w:r>
        <w:rPr>
          <w:rFonts w:hint="cs"/>
          <w:rtl/>
          <w:lang w:eastAsia="he-IL"/>
        </w:rPr>
        <w:t>י שאנ</w:t>
      </w:r>
      <w:bookmarkStart w:id="19770" w:name="_ETM_Q1_1897405"/>
      <w:bookmarkEnd w:id="19770"/>
      <w:r>
        <w:rPr>
          <w:rFonts w:hint="cs"/>
          <w:rtl/>
          <w:lang w:eastAsia="he-IL"/>
        </w:rPr>
        <w:t xml:space="preserve">חנו נוכל </w:t>
      </w:r>
      <w:bookmarkStart w:id="19771" w:name="_ETM_Q1_1895654"/>
      <w:bookmarkEnd w:id="19771"/>
      <w:r>
        <w:rPr>
          <w:rFonts w:hint="cs"/>
          <w:rtl/>
          <w:lang w:eastAsia="he-IL"/>
        </w:rPr>
        <w:t xml:space="preserve">גם לשמוע את </w:t>
      </w:r>
      <w:bookmarkStart w:id="19772" w:name="_ETM_Q1_1897904"/>
      <w:bookmarkEnd w:id="19772"/>
      <w:r>
        <w:rPr>
          <w:rFonts w:hint="cs"/>
          <w:rtl/>
          <w:lang w:eastAsia="he-IL"/>
        </w:rPr>
        <w:t>ההתייחסות של יוסי. יוסי, אתה דווקא</w:t>
      </w:r>
      <w:bookmarkStart w:id="19773" w:name="_ETM_Q1_1902654"/>
      <w:bookmarkStart w:id="19774" w:name="_ETM_Q1_1901154"/>
      <w:bookmarkEnd w:id="19773"/>
      <w:bookmarkEnd w:id="19774"/>
      <w:r>
        <w:rPr>
          <w:rFonts w:hint="cs"/>
          <w:rtl/>
          <w:lang w:eastAsia="he-IL"/>
        </w:rPr>
        <w:t xml:space="preserve"> נראה בסדר יחסית. </w:t>
      </w:r>
    </w:p>
    <w:p w14:paraId="739C839B" w14:textId="77777777" w:rsidR="00DF4A3A" w:rsidRDefault="00DF4A3A" w:rsidP="00DF4A3A">
      <w:pPr>
        <w:rPr>
          <w:rtl/>
          <w:lang w:eastAsia="he-IL"/>
        </w:rPr>
      </w:pPr>
    </w:p>
    <w:p w14:paraId="65A7F58B" w14:textId="38760F8D" w:rsidR="00DF4A3A" w:rsidRDefault="00DF4A3A" w:rsidP="00DF4A3A">
      <w:pPr>
        <w:pStyle w:val="a4"/>
        <w:keepNext/>
        <w:rPr>
          <w:rtl/>
        </w:rPr>
      </w:pPr>
      <w:bookmarkStart w:id="19775" w:name="ET_speaker_עמיר_עופר_1706"/>
      <w:r w:rsidRPr="00DF4A3A">
        <w:rPr>
          <w:rStyle w:val="TagStyle"/>
          <w:rtl/>
        </w:rPr>
        <w:t xml:space="preserve"> &lt;&lt; דובר &gt;&gt; </w:t>
      </w:r>
      <w:r>
        <w:rPr>
          <w:rtl/>
        </w:rPr>
        <w:t>עמיר עופר:</w:t>
      </w:r>
      <w:r w:rsidRPr="00DF4A3A">
        <w:rPr>
          <w:rStyle w:val="TagStyle"/>
          <w:rtl/>
        </w:rPr>
        <w:t xml:space="preserve"> &lt;&lt; דובר &gt;&gt;</w:t>
      </w:r>
      <w:r>
        <w:rPr>
          <w:rtl/>
        </w:rPr>
        <w:t xml:space="preserve">   </w:t>
      </w:r>
      <w:bookmarkEnd w:id="19775"/>
    </w:p>
    <w:p w14:paraId="1670B3CC" w14:textId="77777777" w:rsidR="00DF4A3A" w:rsidRDefault="00DF4A3A" w:rsidP="00DF4A3A">
      <w:pPr>
        <w:pStyle w:val="KeepWithNext"/>
        <w:rPr>
          <w:rtl/>
          <w:lang w:eastAsia="he-IL"/>
        </w:rPr>
      </w:pPr>
    </w:p>
    <w:p w14:paraId="46E58BC7" w14:textId="3F245F6C" w:rsidR="00DF4A3A" w:rsidRDefault="00DF4A3A" w:rsidP="00DF4A3A">
      <w:pPr>
        <w:rPr>
          <w:rtl/>
          <w:lang w:eastAsia="he-IL"/>
        </w:rPr>
      </w:pPr>
      <w:bookmarkStart w:id="19776" w:name="_ETM_Q1_1900153"/>
      <w:bookmarkStart w:id="19777" w:name="_ETM_Q1_1900904"/>
      <w:bookmarkStart w:id="19778" w:name="_ETM_Q1_1901906"/>
      <w:bookmarkEnd w:id="19776"/>
      <w:bookmarkEnd w:id="19777"/>
      <w:bookmarkEnd w:id="19778"/>
      <w:r>
        <w:rPr>
          <w:rFonts w:hint="cs"/>
          <w:rtl/>
          <w:lang w:eastAsia="he-IL"/>
        </w:rPr>
        <w:t>אדוני, אנחנו גם</w:t>
      </w:r>
      <w:bookmarkStart w:id="19779" w:name="_ETM_Q1_1902656"/>
      <w:bookmarkEnd w:id="19779"/>
      <w:r>
        <w:rPr>
          <w:rFonts w:hint="cs"/>
          <w:rtl/>
          <w:lang w:eastAsia="he-IL"/>
        </w:rPr>
        <w:t xml:space="preserve"> נשמח להתייחס עם עמדת </w:t>
      </w:r>
      <w:bookmarkStart w:id="19780" w:name="_ETM_Q1_1905905"/>
      <w:bookmarkStart w:id="19781" w:name="_ETM_Q1_1906653"/>
      <w:bookmarkStart w:id="19782" w:name="_ETM_Q1_1905152"/>
      <w:bookmarkStart w:id="19783" w:name="_ETM_Q1_1902405"/>
      <w:bookmarkStart w:id="19784" w:name="_ETM_Q1_1899904"/>
      <w:bookmarkEnd w:id="19780"/>
      <w:bookmarkEnd w:id="19781"/>
      <w:bookmarkEnd w:id="19782"/>
      <w:bookmarkEnd w:id="19783"/>
      <w:bookmarkEnd w:id="19784"/>
      <w:r>
        <w:rPr>
          <w:rFonts w:hint="cs"/>
          <w:rtl/>
          <w:lang w:eastAsia="he-IL"/>
        </w:rPr>
        <w:t>היבואנים</w:t>
      </w:r>
      <w:bookmarkStart w:id="19785" w:name="_ETM_Q1_1908153"/>
      <w:bookmarkEnd w:id="19785"/>
      <w:r>
        <w:rPr>
          <w:rFonts w:hint="cs"/>
          <w:rtl/>
          <w:lang w:eastAsia="he-IL"/>
        </w:rPr>
        <w:t xml:space="preserve"> כי שמענו את היצרנים. </w:t>
      </w:r>
    </w:p>
    <w:p w14:paraId="628FF7A2" w14:textId="77777777" w:rsidR="00DF4A3A" w:rsidRDefault="00DF4A3A" w:rsidP="00DF4A3A">
      <w:pPr>
        <w:rPr>
          <w:rtl/>
          <w:lang w:eastAsia="he-IL"/>
        </w:rPr>
      </w:pPr>
      <w:bookmarkStart w:id="19786" w:name="_ETM_Q1_1901404"/>
      <w:bookmarkStart w:id="19787" w:name="_ETM_Q1_1901901"/>
      <w:bookmarkStart w:id="19788" w:name="_ETM_Q1_1902905"/>
      <w:bookmarkEnd w:id="19786"/>
      <w:bookmarkEnd w:id="19787"/>
      <w:bookmarkEnd w:id="19788"/>
    </w:p>
    <w:p w14:paraId="751D498A" w14:textId="7C0050DA" w:rsidR="00DF4A3A" w:rsidRDefault="00DF4A3A" w:rsidP="00DF4A3A">
      <w:pPr>
        <w:pStyle w:val="a4"/>
        <w:keepNext/>
        <w:rPr>
          <w:rtl/>
        </w:rPr>
      </w:pPr>
      <w:bookmarkStart w:id="19789" w:name="ET_speaker_אביב_חצבני_1707"/>
      <w:r w:rsidRPr="00DF4A3A">
        <w:rPr>
          <w:rStyle w:val="TagStyle"/>
          <w:rtl/>
        </w:rPr>
        <w:t xml:space="preserve"> &lt;&lt; דובר &gt;&gt; </w:t>
      </w:r>
      <w:r>
        <w:rPr>
          <w:rtl/>
        </w:rPr>
        <w:t>אביב חצבני:</w:t>
      </w:r>
      <w:r w:rsidRPr="00DF4A3A">
        <w:rPr>
          <w:rStyle w:val="TagStyle"/>
          <w:rtl/>
        </w:rPr>
        <w:t xml:space="preserve"> &lt;&lt; דובר &gt;&gt;</w:t>
      </w:r>
      <w:r>
        <w:rPr>
          <w:rtl/>
        </w:rPr>
        <w:t xml:space="preserve">   </w:t>
      </w:r>
      <w:bookmarkEnd w:id="19789"/>
    </w:p>
    <w:p w14:paraId="7FD69E5E" w14:textId="77777777" w:rsidR="00DF4A3A" w:rsidRDefault="00DF4A3A" w:rsidP="00DF4A3A">
      <w:pPr>
        <w:pStyle w:val="KeepWithNext"/>
        <w:rPr>
          <w:rtl/>
          <w:lang w:eastAsia="he-IL"/>
        </w:rPr>
      </w:pPr>
    </w:p>
    <w:p w14:paraId="125AFDAA" w14:textId="7677F126" w:rsidR="00DF4A3A" w:rsidRDefault="00DF4A3A" w:rsidP="00DF4A3A">
      <w:pPr>
        <w:rPr>
          <w:rtl/>
          <w:lang w:eastAsia="he-IL"/>
        </w:rPr>
      </w:pPr>
      <w:bookmarkStart w:id="19790" w:name="_ETM_Q1_1904405"/>
      <w:bookmarkStart w:id="19791" w:name="_ETM_Q1_1903154"/>
      <w:bookmarkEnd w:id="19790"/>
      <w:bookmarkEnd w:id="19791"/>
      <w:r>
        <w:rPr>
          <w:rFonts w:hint="cs"/>
          <w:rtl/>
          <w:lang w:eastAsia="he-IL"/>
        </w:rPr>
        <w:t>יוסי, בריאות.</w:t>
      </w:r>
    </w:p>
    <w:p w14:paraId="1734C349" w14:textId="77777777" w:rsidR="00DF4A3A" w:rsidRDefault="00DF4A3A" w:rsidP="00DF4A3A">
      <w:pPr>
        <w:rPr>
          <w:rtl/>
          <w:lang w:eastAsia="he-IL"/>
        </w:rPr>
      </w:pPr>
    </w:p>
    <w:p w14:paraId="2241ED90" w14:textId="5911DA16" w:rsidR="00DF4A3A" w:rsidRDefault="00DF4A3A" w:rsidP="00DF4A3A">
      <w:pPr>
        <w:pStyle w:val="af6"/>
        <w:keepNext/>
        <w:rPr>
          <w:rtl/>
        </w:rPr>
      </w:pPr>
      <w:bookmarkStart w:id="19792" w:name="ET_yor_6447_1708"/>
      <w:r w:rsidRPr="00DF4A3A">
        <w:rPr>
          <w:rStyle w:val="TagStyle"/>
          <w:rtl/>
        </w:rPr>
        <w:t xml:space="preserve"> &lt;&lt; יור &gt;&gt; </w:t>
      </w:r>
      <w:r>
        <w:rPr>
          <w:rtl/>
        </w:rPr>
        <w:t>היו"ר יונתן מישרקי:</w:t>
      </w:r>
      <w:r w:rsidRPr="00DF4A3A">
        <w:rPr>
          <w:rStyle w:val="TagStyle"/>
          <w:rtl/>
        </w:rPr>
        <w:t xml:space="preserve"> &lt;&lt; יור &gt;&gt;</w:t>
      </w:r>
      <w:r>
        <w:rPr>
          <w:rtl/>
        </w:rPr>
        <w:t xml:space="preserve">   </w:t>
      </w:r>
      <w:bookmarkEnd w:id="19792"/>
    </w:p>
    <w:p w14:paraId="769C40BC" w14:textId="77777777" w:rsidR="00DF4A3A" w:rsidRDefault="00DF4A3A" w:rsidP="00DF4A3A">
      <w:pPr>
        <w:pStyle w:val="KeepWithNext"/>
        <w:rPr>
          <w:rtl/>
          <w:lang w:eastAsia="he-IL"/>
        </w:rPr>
      </w:pPr>
    </w:p>
    <w:p w14:paraId="2A7C440F" w14:textId="15811C08" w:rsidR="00DF4A3A" w:rsidRDefault="00DF4A3A" w:rsidP="00DF4A3A">
      <w:pPr>
        <w:rPr>
          <w:rtl/>
          <w:lang w:eastAsia="he-IL"/>
        </w:rPr>
      </w:pPr>
      <w:r>
        <w:rPr>
          <w:rFonts w:hint="cs"/>
          <w:rtl/>
          <w:lang w:eastAsia="he-IL"/>
        </w:rPr>
        <w:t xml:space="preserve">אמן. שקט בבקשה. </w:t>
      </w:r>
      <w:bookmarkStart w:id="19793" w:name="_ETM_Q1_1897656"/>
      <w:bookmarkEnd w:id="19793"/>
      <w:r>
        <w:rPr>
          <w:rFonts w:hint="cs"/>
          <w:rtl/>
          <w:lang w:eastAsia="he-IL"/>
        </w:rPr>
        <w:t xml:space="preserve">סופיה, בבקשה. </w:t>
      </w:r>
    </w:p>
    <w:p w14:paraId="4D5D46AE" w14:textId="77777777" w:rsidR="00DF4A3A" w:rsidRDefault="00DF4A3A" w:rsidP="00DF4A3A">
      <w:pPr>
        <w:rPr>
          <w:rtl/>
          <w:lang w:eastAsia="he-IL"/>
        </w:rPr>
      </w:pPr>
      <w:bookmarkStart w:id="19794" w:name="_ETM_Q1_1910906"/>
      <w:bookmarkStart w:id="19795" w:name="_ETM_Q1_1906651"/>
      <w:bookmarkStart w:id="19796" w:name="_ETM_Q1_1907405"/>
      <w:bookmarkEnd w:id="19794"/>
      <w:bookmarkEnd w:id="19795"/>
      <w:bookmarkEnd w:id="19796"/>
    </w:p>
    <w:p w14:paraId="144DB345" w14:textId="7480F304" w:rsidR="00DF4A3A" w:rsidRDefault="00DF4A3A" w:rsidP="00DF4A3A">
      <w:pPr>
        <w:pStyle w:val="a4"/>
        <w:keepNext/>
        <w:rPr>
          <w:rtl/>
        </w:rPr>
      </w:pPr>
      <w:bookmarkStart w:id="19797" w:name="ET_speaker_סופיה_רם_1709"/>
      <w:r w:rsidRPr="00DF4A3A">
        <w:rPr>
          <w:rStyle w:val="TagStyle"/>
          <w:rtl/>
        </w:rPr>
        <w:t xml:space="preserve"> &lt;&lt; דובר &gt;&gt; </w:t>
      </w:r>
      <w:r>
        <w:rPr>
          <w:rtl/>
        </w:rPr>
        <w:t>סופיה רם:</w:t>
      </w:r>
      <w:r w:rsidRPr="00DF4A3A">
        <w:rPr>
          <w:rStyle w:val="TagStyle"/>
          <w:rtl/>
        </w:rPr>
        <w:t xml:space="preserve"> &lt;&lt; דובר &gt;&gt;</w:t>
      </w:r>
      <w:r>
        <w:rPr>
          <w:rtl/>
        </w:rPr>
        <w:t xml:space="preserve">   </w:t>
      </w:r>
      <w:bookmarkEnd w:id="19797"/>
    </w:p>
    <w:p w14:paraId="38757B0F" w14:textId="77777777" w:rsidR="00DF4A3A" w:rsidRDefault="00DF4A3A" w:rsidP="00DF4A3A">
      <w:pPr>
        <w:pStyle w:val="KeepWithNext"/>
        <w:rPr>
          <w:rtl/>
          <w:lang w:eastAsia="he-IL"/>
        </w:rPr>
      </w:pPr>
    </w:p>
    <w:p w14:paraId="4089D377" w14:textId="3C213EAC" w:rsidR="00DF4A3A" w:rsidRDefault="00DF4A3A" w:rsidP="00DA3B1B">
      <w:pPr>
        <w:rPr>
          <w:rtl/>
          <w:lang w:eastAsia="he-IL"/>
        </w:rPr>
      </w:pPr>
      <w:r>
        <w:rPr>
          <w:rFonts w:hint="cs"/>
          <w:rtl/>
          <w:lang w:eastAsia="he-IL"/>
        </w:rPr>
        <w:t>א</w:t>
      </w:r>
      <w:bookmarkStart w:id="19798" w:name="_ETM_Q1_1909155"/>
      <w:bookmarkEnd w:id="19798"/>
      <w:r>
        <w:rPr>
          <w:rFonts w:hint="cs"/>
          <w:rtl/>
          <w:lang w:eastAsia="he-IL"/>
        </w:rPr>
        <w:t>תייחס למה שפנינה אמרה לגבי כל דכפין</w:t>
      </w:r>
      <w:bookmarkStart w:id="19799" w:name="_ETM_Q1_1915655"/>
      <w:bookmarkStart w:id="19800" w:name="_ETM_Q1_1914905"/>
      <w:bookmarkEnd w:id="19799"/>
      <w:bookmarkEnd w:id="19800"/>
      <w:r>
        <w:rPr>
          <w:rFonts w:hint="cs"/>
          <w:rtl/>
          <w:lang w:eastAsia="he-IL"/>
        </w:rPr>
        <w:t>. אני מצטערת אבל לקרוא ל</w:t>
      </w:r>
      <w:bookmarkStart w:id="19801" w:name="_ETM_Q1_1917154"/>
      <w:bookmarkStart w:id="19802" w:name="_ETM_Q1_1914404"/>
      <w:bookmarkEnd w:id="19801"/>
      <w:bookmarkEnd w:id="19802"/>
      <w:r>
        <w:rPr>
          <w:rFonts w:hint="cs"/>
          <w:rtl/>
          <w:lang w:eastAsia="he-IL"/>
        </w:rPr>
        <w:t>חומרי טעם וריח שנרשמ</w:t>
      </w:r>
      <w:bookmarkStart w:id="19803" w:name="_ETM_Q1_1913154"/>
      <w:bookmarkEnd w:id="19803"/>
      <w:r>
        <w:rPr>
          <w:rFonts w:hint="cs"/>
          <w:rtl/>
          <w:lang w:eastAsia="he-IL"/>
        </w:rPr>
        <w:t>ו ב-</w:t>
      </w:r>
      <w:bookmarkStart w:id="19804" w:name="_ETM_Q1_1915903"/>
      <w:bookmarkStart w:id="19805" w:name="_ETM_Q1_1916653"/>
      <w:bookmarkEnd w:id="19804"/>
      <w:bookmarkEnd w:id="19805"/>
      <w:r w:rsidR="00DA3B1B">
        <w:rPr>
          <w:lang w:eastAsia="he-IL"/>
        </w:rPr>
        <w:t>FEMA</w:t>
      </w:r>
      <w:bookmarkStart w:id="19806" w:name="_ETM_Q1_1905403"/>
      <w:bookmarkEnd w:id="19806"/>
      <w:r w:rsidR="00DA3B1B">
        <w:rPr>
          <w:rFonts w:hint="cs"/>
          <w:rtl/>
          <w:lang w:eastAsia="he-IL"/>
        </w:rPr>
        <w:t xml:space="preserve"> ועברו את הבדיקות שלהם כל דכפין זה באמת</w:t>
      </w:r>
      <w:bookmarkStart w:id="19807" w:name="_ETM_Q1_1921903"/>
      <w:bookmarkStart w:id="19808" w:name="_ETM_Q1_1924156"/>
      <w:bookmarkEnd w:id="19807"/>
      <w:bookmarkEnd w:id="19808"/>
      <w:r w:rsidR="00DA3B1B">
        <w:rPr>
          <w:rFonts w:hint="cs"/>
          <w:rtl/>
          <w:lang w:eastAsia="he-IL"/>
        </w:rPr>
        <w:t xml:space="preserve"> </w:t>
      </w:r>
      <w:bookmarkStart w:id="19809" w:name="_ETM_Q1_1898405"/>
      <w:bookmarkStart w:id="19810" w:name="_ETM_Q1_1898655"/>
      <w:bookmarkEnd w:id="19809"/>
      <w:bookmarkEnd w:id="19810"/>
      <w:r w:rsidR="00DA3B1B">
        <w:rPr>
          <w:rFonts w:hint="cs"/>
          <w:rtl/>
          <w:lang w:eastAsia="he-IL"/>
        </w:rPr>
        <w:t>לצמצם מכבודה של רשות שעובדת מאוד קשה כדי לבדוק בט</w:t>
      </w:r>
      <w:bookmarkStart w:id="19811" w:name="_ETM_Q1_1925153"/>
      <w:bookmarkStart w:id="19812" w:name="_ETM_Q1_1926154"/>
      <w:bookmarkEnd w:id="19811"/>
      <w:bookmarkEnd w:id="19812"/>
      <w:r w:rsidR="00DA3B1B">
        <w:rPr>
          <w:rFonts w:hint="cs"/>
          <w:rtl/>
          <w:lang w:eastAsia="he-IL"/>
        </w:rPr>
        <w:t xml:space="preserve">יחות של שימוש בתעשייה. </w:t>
      </w:r>
      <w:bookmarkStart w:id="19813" w:name="_ETM_Q1_1930654"/>
      <w:bookmarkStart w:id="19814" w:name="_ETM_Q1_1927902"/>
      <w:bookmarkEnd w:id="19813"/>
      <w:bookmarkEnd w:id="19814"/>
    </w:p>
    <w:p w14:paraId="3470EA77" w14:textId="77777777" w:rsidR="00DA3B1B" w:rsidRDefault="00DA3B1B" w:rsidP="00DA3B1B">
      <w:pPr>
        <w:rPr>
          <w:rtl/>
          <w:lang w:eastAsia="he-IL"/>
        </w:rPr>
      </w:pPr>
      <w:bookmarkStart w:id="19815" w:name="_ETM_Q1_1925151"/>
      <w:bookmarkStart w:id="19816" w:name="_ETM_Q1_1925653"/>
      <w:bookmarkStart w:id="19817" w:name="_ETM_Q1_1926151"/>
      <w:bookmarkEnd w:id="19815"/>
      <w:bookmarkEnd w:id="19816"/>
      <w:bookmarkEnd w:id="19817"/>
    </w:p>
    <w:p w14:paraId="23454974" w14:textId="6C35F962" w:rsidR="00DA3B1B" w:rsidRDefault="00DA3B1B" w:rsidP="00DA3B1B">
      <w:pPr>
        <w:pStyle w:val="af6"/>
        <w:keepNext/>
        <w:rPr>
          <w:rtl/>
        </w:rPr>
      </w:pPr>
      <w:bookmarkStart w:id="19818" w:name="ET_yor_6447_1710"/>
      <w:r w:rsidRPr="00DA3B1B">
        <w:rPr>
          <w:rStyle w:val="TagStyle"/>
          <w:rtl/>
        </w:rPr>
        <w:t xml:space="preserve"> &lt;&lt; יור &gt;&gt; </w:t>
      </w:r>
      <w:r>
        <w:rPr>
          <w:rtl/>
        </w:rPr>
        <w:t>היו"ר יונתן מישרקי:</w:t>
      </w:r>
      <w:r w:rsidRPr="00DA3B1B">
        <w:rPr>
          <w:rStyle w:val="TagStyle"/>
          <w:rtl/>
        </w:rPr>
        <w:t xml:space="preserve"> &lt;&lt; יור &gt;&gt;</w:t>
      </w:r>
      <w:r>
        <w:rPr>
          <w:rtl/>
        </w:rPr>
        <w:t xml:space="preserve">   </w:t>
      </w:r>
      <w:bookmarkEnd w:id="19818"/>
    </w:p>
    <w:p w14:paraId="3EA04CDC" w14:textId="77777777" w:rsidR="00DA3B1B" w:rsidRDefault="00DA3B1B" w:rsidP="00DA3B1B">
      <w:pPr>
        <w:pStyle w:val="KeepWithNext"/>
        <w:rPr>
          <w:rtl/>
          <w:lang w:eastAsia="he-IL"/>
        </w:rPr>
      </w:pPr>
    </w:p>
    <w:p w14:paraId="28D673B8" w14:textId="45DA0367" w:rsidR="00DA3B1B" w:rsidRDefault="00DA3B1B" w:rsidP="00DA3B1B">
      <w:pPr>
        <w:rPr>
          <w:rtl/>
          <w:lang w:eastAsia="he-IL"/>
        </w:rPr>
      </w:pPr>
      <w:bookmarkStart w:id="19819" w:name="_ETM_Q1_1927151"/>
      <w:bookmarkEnd w:id="19819"/>
      <w:r>
        <w:rPr>
          <w:rFonts w:hint="cs"/>
          <w:rtl/>
          <w:lang w:eastAsia="he-IL"/>
        </w:rPr>
        <w:t xml:space="preserve">אבל עם זה </w:t>
      </w:r>
      <w:bookmarkStart w:id="19820" w:name="_ETM_Q1_1928403"/>
      <w:bookmarkEnd w:id="19820"/>
      <w:r>
        <w:rPr>
          <w:rFonts w:hint="cs"/>
          <w:rtl/>
          <w:lang w:eastAsia="he-IL"/>
        </w:rPr>
        <w:t>אין בעיה.</w:t>
      </w:r>
    </w:p>
    <w:p w14:paraId="1B3D0DBD" w14:textId="77777777" w:rsidR="00DA3B1B" w:rsidRDefault="00DA3B1B" w:rsidP="00DA3B1B">
      <w:pPr>
        <w:rPr>
          <w:rtl/>
          <w:lang w:eastAsia="he-IL"/>
        </w:rPr>
      </w:pPr>
      <w:bookmarkStart w:id="19821" w:name="_ETM_Q1_1927652"/>
      <w:bookmarkStart w:id="19822" w:name="_ETM_Q1_1925152"/>
      <w:bookmarkStart w:id="19823" w:name="_ETM_Q1_1926406"/>
      <w:bookmarkEnd w:id="19821"/>
      <w:bookmarkEnd w:id="19822"/>
      <w:bookmarkEnd w:id="19823"/>
    </w:p>
    <w:p w14:paraId="3BFD4A01" w14:textId="239CF085" w:rsidR="00DA3B1B" w:rsidRDefault="00DA3B1B" w:rsidP="00DA3B1B">
      <w:pPr>
        <w:pStyle w:val="a4"/>
        <w:keepNext/>
        <w:rPr>
          <w:rtl/>
        </w:rPr>
      </w:pPr>
      <w:bookmarkStart w:id="19824" w:name="ET_speaker_נעה_בן_שבת_1711"/>
      <w:r w:rsidRPr="00DA3B1B">
        <w:rPr>
          <w:rStyle w:val="TagStyle"/>
          <w:rtl/>
        </w:rPr>
        <w:t xml:space="preserve"> &lt;&lt; דובר &gt;&gt; </w:t>
      </w:r>
      <w:r>
        <w:rPr>
          <w:rtl/>
        </w:rPr>
        <w:t>נעה בן שבת:</w:t>
      </w:r>
      <w:r w:rsidRPr="00DA3B1B">
        <w:rPr>
          <w:rStyle w:val="TagStyle"/>
          <w:rtl/>
        </w:rPr>
        <w:t xml:space="preserve"> &lt;&lt; דובר &gt;&gt;</w:t>
      </w:r>
      <w:r>
        <w:rPr>
          <w:rtl/>
        </w:rPr>
        <w:t xml:space="preserve">   </w:t>
      </w:r>
      <w:bookmarkEnd w:id="19824"/>
    </w:p>
    <w:p w14:paraId="2A15902C" w14:textId="77777777" w:rsidR="00DA3B1B" w:rsidRDefault="00DA3B1B" w:rsidP="00DA3B1B">
      <w:pPr>
        <w:pStyle w:val="KeepWithNext"/>
        <w:rPr>
          <w:rtl/>
          <w:lang w:eastAsia="he-IL"/>
        </w:rPr>
      </w:pPr>
    </w:p>
    <w:p w14:paraId="67CF83EB" w14:textId="45AF0AB5" w:rsidR="00DA3B1B" w:rsidRDefault="00DA3B1B" w:rsidP="00DA3B1B">
      <w:pPr>
        <w:rPr>
          <w:rtl/>
          <w:lang w:eastAsia="he-IL"/>
        </w:rPr>
      </w:pPr>
      <w:bookmarkStart w:id="19825" w:name="_ETM_Q1_1928155"/>
      <w:bookmarkStart w:id="19826" w:name="_ETM_Q1_1928406"/>
      <w:bookmarkStart w:id="19827" w:name="_ETM_Q1_1928656"/>
      <w:bookmarkEnd w:id="19825"/>
      <w:bookmarkEnd w:id="19826"/>
      <w:bookmarkEnd w:id="19827"/>
      <w:r>
        <w:rPr>
          <w:rFonts w:hint="cs"/>
          <w:rtl/>
          <w:lang w:eastAsia="he-IL"/>
        </w:rPr>
        <w:t>לא יודע</w:t>
      </w:r>
      <w:bookmarkStart w:id="19828" w:name="_ETM_Q1_1931405"/>
      <w:bookmarkEnd w:id="19828"/>
      <w:r>
        <w:rPr>
          <w:rFonts w:hint="cs"/>
          <w:rtl/>
          <w:lang w:eastAsia="he-IL"/>
        </w:rPr>
        <w:t>ת</w:t>
      </w:r>
      <w:bookmarkStart w:id="19829" w:name="_ETM_Q1_1930155"/>
      <w:bookmarkStart w:id="19830" w:name="_ETM_Q1_1930405"/>
      <w:bookmarkEnd w:id="19829"/>
      <w:bookmarkEnd w:id="19830"/>
      <w:r>
        <w:rPr>
          <w:rFonts w:hint="cs"/>
          <w:rtl/>
          <w:lang w:eastAsia="he-IL"/>
        </w:rPr>
        <w:t xml:space="preserve"> אם יש בעיה.</w:t>
      </w:r>
    </w:p>
    <w:p w14:paraId="4D5074D3" w14:textId="77777777" w:rsidR="00DA3B1B" w:rsidRDefault="00DA3B1B" w:rsidP="00DA3B1B">
      <w:pPr>
        <w:rPr>
          <w:rtl/>
          <w:lang w:eastAsia="he-IL"/>
        </w:rPr>
      </w:pPr>
      <w:bookmarkStart w:id="19831" w:name="_ETM_Q1_1921656"/>
      <w:bookmarkStart w:id="19832" w:name="_ETM_Q1_1922152"/>
      <w:bookmarkEnd w:id="19831"/>
      <w:bookmarkEnd w:id="19832"/>
    </w:p>
    <w:p w14:paraId="3859B14B" w14:textId="134C74A0" w:rsidR="00DA3B1B" w:rsidRDefault="00DA3B1B" w:rsidP="00DA3B1B">
      <w:pPr>
        <w:pStyle w:val="af6"/>
        <w:keepNext/>
        <w:rPr>
          <w:rtl/>
        </w:rPr>
      </w:pPr>
      <w:bookmarkStart w:id="19833" w:name="ET_yor_6447_1712"/>
      <w:r w:rsidRPr="00DA3B1B">
        <w:rPr>
          <w:rStyle w:val="TagStyle"/>
          <w:rtl/>
        </w:rPr>
        <w:t xml:space="preserve"> &lt;&lt; יור &gt;&gt; </w:t>
      </w:r>
      <w:r>
        <w:rPr>
          <w:rtl/>
        </w:rPr>
        <w:t>היו"ר יונתן מישרקי:</w:t>
      </w:r>
      <w:r w:rsidRPr="00DA3B1B">
        <w:rPr>
          <w:rStyle w:val="TagStyle"/>
          <w:rtl/>
        </w:rPr>
        <w:t xml:space="preserve"> &lt;&lt; יור &gt;&gt;</w:t>
      </w:r>
      <w:r>
        <w:rPr>
          <w:rtl/>
        </w:rPr>
        <w:t xml:space="preserve">   </w:t>
      </w:r>
      <w:bookmarkEnd w:id="19833"/>
    </w:p>
    <w:p w14:paraId="0A3F7E15" w14:textId="77777777" w:rsidR="00DA3B1B" w:rsidRDefault="00DA3B1B" w:rsidP="00DA3B1B">
      <w:pPr>
        <w:pStyle w:val="KeepWithNext"/>
        <w:rPr>
          <w:rtl/>
          <w:lang w:eastAsia="he-IL"/>
        </w:rPr>
      </w:pPr>
    </w:p>
    <w:p w14:paraId="379255FE" w14:textId="54EA3CA0" w:rsidR="00DA3B1B" w:rsidRDefault="00DA3B1B" w:rsidP="00DA3B1B">
      <w:pPr>
        <w:rPr>
          <w:rtl/>
          <w:lang w:eastAsia="he-IL"/>
        </w:rPr>
      </w:pPr>
      <w:bookmarkStart w:id="19834" w:name="_ETM_Q1_1923656"/>
      <w:bookmarkEnd w:id="19834"/>
      <w:r>
        <w:rPr>
          <w:rFonts w:hint="cs"/>
          <w:rtl/>
          <w:lang w:eastAsia="he-IL"/>
        </w:rPr>
        <w:t xml:space="preserve">יש בעיה עם חומרים שנרשמו </w:t>
      </w:r>
      <w:bookmarkStart w:id="19835" w:name="_ETM_Q1_1931906"/>
      <w:bookmarkEnd w:id="19835"/>
      <w:r>
        <w:rPr>
          <w:rFonts w:hint="cs"/>
          <w:rtl/>
          <w:lang w:eastAsia="he-IL"/>
        </w:rPr>
        <w:t>ב-</w:t>
      </w:r>
      <w:r>
        <w:rPr>
          <w:lang w:eastAsia="he-IL"/>
        </w:rPr>
        <w:t>FEMA</w:t>
      </w:r>
      <w:bookmarkStart w:id="19836" w:name="_ETM_Q1_1937154"/>
      <w:bookmarkStart w:id="19837" w:name="_ETM_Q1_1933405"/>
      <w:bookmarkStart w:id="19838" w:name="_ETM_Q1_1930903"/>
      <w:bookmarkStart w:id="19839" w:name="_ETM_Q1_1934406"/>
      <w:bookmarkStart w:id="19840" w:name="_ETM_Q1_1934904"/>
      <w:bookmarkEnd w:id="19836"/>
      <w:bookmarkEnd w:id="19837"/>
      <w:bookmarkEnd w:id="19838"/>
      <w:bookmarkEnd w:id="19839"/>
      <w:bookmarkEnd w:id="19840"/>
      <w:r>
        <w:rPr>
          <w:rFonts w:hint="cs"/>
          <w:rtl/>
          <w:lang w:eastAsia="he-IL"/>
        </w:rPr>
        <w:t>?</w:t>
      </w:r>
      <w:bookmarkStart w:id="19841" w:name="_ETM_Q1_1933156"/>
      <w:bookmarkEnd w:id="19841"/>
    </w:p>
    <w:p w14:paraId="7FBB80ED" w14:textId="77777777" w:rsidR="00DA3B1B" w:rsidRDefault="00DA3B1B" w:rsidP="00DA3B1B">
      <w:pPr>
        <w:rPr>
          <w:rtl/>
          <w:lang w:eastAsia="he-IL"/>
        </w:rPr>
      </w:pPr>
      <w:bookmarkStart w:id="19842" w:name="_ETM_Q1_1931404"/>
      <w:bookmarkEnd w:id="19842"/>
    </w:p>
    <w:p w14:paraId="6419918C" w14:textId="65F84D96" w:rsidR="00DA3B1B" w:rsidRDefault="00DA3B1B" w:rsidP="00DA3B1B">
      <w:pPr>
        <w:pStyle w:val="a4"/>
        <w:keepNext/>
        <w:rPr>
          <w:rtl/>
        </w:rPr>
      </w:pPr>
      <w:bookmarkStart w:id="19843" w:name="ET_speaker_פנינה_אורן_שני_דור_1713"/>
      <w:r w:rsidRPr="00DA3B1B">
        <w:rPr>
          <w:rStyle w:val="TagStyle"/>
          <w:rtl/>
        </w:rPr>
        <w:t xml:space="preserve"> &lt;&lt; דובר &gt;&gt; </w:t>
      </w:r>
      <w:r w:rsidR="00F42C12">
        <w:rPr>
          <w:rtl/>
        </w:rPr>
        <w:t>פנינה אורן שנידור</w:t>
      </w:r>
      <w:r>
        <w:rPr>
          <w:rtl/>
        </w:rPr>
        <w:t>:</w:t>
      </w:r>
      <w:r w:rsidRPr="00DA3B1B">
        <w:rPr>
          <w:rStyle w:val="TagStyle"/>
          <w:rtl/>
        </w:rPr>
        <w:t xml:space="preserve"> &lt;&lt; דובר &gt;&gt;</w:t>
      </w:r>
      <w:r>
        <w:rPr>
          <w:rtl/>
        </w:rPr>
        <w:t xml:space="preserve">   </w:t>
      </w:r>
      <w:bookmarkEnd w:id="19843"/>
    </w:p>
    <w:p w14:paraId="254587F7" w14:textId="77777777" w:rsidR="00DA3B1B" w:rsidRDefault="00DA3B1B" w:rsidP="00DA3B1B">
      <w:pPr>
        <w:pStyle w:val="KeepWithNext"/>
        <w:rPr>
          <w:rtl/>
          <w:lang w:eastAsia="he-IL"/>
        </w:rPr>
      </w:pPr>
    </w:p>
    <w:p w14:paraId="7AB81DD1" w14:textId="3EDEC2CC" w:rsidR="00DA3B1B" w:rsidRDefault="00DA3B1B" w:rsidP="00DA3B1B">
      <w:pPr>
        <w:rPr>
          <w:rtl/>
          <w:lang w:eastAsia="he-IL"/>
        </w:rPr>
      </w:pPr>
      <w:bookmarkStart w:id="19844" w:name="_ETM_Q1_1934156"/>
      <w:bookmarkStart w:id="19845" w:name="_ETM_Q1_1930655"/>
      <w:bookmarkEnd w:id="19844"/>
      <w:bookmarkEnd w:id="19845"/>
      <w:r>
        <w:rPr>
          <w:rFonts w:hint="cs"/>
          <w:rtl/>
          <w:lang w:eastAsia="he-IL"/>
        </w:rPr>
        <w:t>יוסי יענה.</w:t>
      </w:r>
    </w:p>
    <w:p w14:paraId="79E5A4DF" w14:textId="77777777" w:rsidR="00DA3B1B" w:rsidRDefault="00DA3B1B" w:rsidP="00DA3B1B">
      <w:pPr>
        <w:rPr>
          <w:rtl/>
          <w:lang w:eastAsia="he-IL"/>
        </w:rPr>
      </w:pPr>
      <w:bookmarkStart w:id="19846" w:name="_ETM_Q1_1933655"/>
      <w:bookmarkStart w:id="19847" w:name="_ETM_Q1_1933905"/>
      <w:bookmarkEnd w:id="19846"/>
      <w:bookmarkEnd w:id="19847"/>
    </w:p>
    <w:p w14:paraId="7969B2E9" w14:textId="6CD06834" w:rsidR="00DA3B1B" w:rsidRDefault="00DA3B1B" w:rsidP="00DA3B1B">
      <w:pPr>
        <w:pStyle w:val="af6"/>
        <w:keepNext/>
        <w:rPr>
          <w:rtl/>
        </w:rPr>
      </w:pPr>
      <w:bookmarkStart w:id="19848" w:name="ET_yor_6447_1714"/>
      <w:r w:rsidRPr="00DA3B1B">
        <w:rPr>
          <w:rStyle w:val="TagStyle"/>
          <w:rtl/>
        </w:rPr>
        <w:t xml:space="preserve"> &lt;&lt; יור &gt;&gt; </w:t>
      </w:r>
      <w:r>
        <w:rPr>
          <w:rtl/>
        </w:rPr>
        <w:t>היו"ר יונתן מישרקי:</w:t>
      </w:r>
      <w:r w:rsidRPr="00DA3B1B">
        <w:rPr>
          <w:rStyle w:val="TagStyle"/>
          <w:rtl/>
        </w:rPr>
        <w:t xml:space="preserve"> &lt;&lt; יור &gt;&gt;</w:t>
      </w:r>
      <w:r>
        <w:rPr>
          <w:rtl/>
        </w:rPr>
        <w:t xml:space="preserve">   </w:t>
      </w:r>
      <w:bookmarkEnd w:id="19848"/>
    </w:p>
    <w:p w14:paraId="4034378C" w14:textId="77777777" w:rsidR="00DA3B1B" w:rsidRDefault="00DA3B1B" w:rsidP="00DA3B1B">
      <w:pPr>
        <w:pStyle w:val="KeepWithNext"/>
        <w:rPr>
          <w:rtl/>
          <w:lang w:eastAsia="he-IL"/>
        </w:rPr>
      </w:pPr>
    </w:p>
    <w:p w14:paraId="3D0878DB" w14:textId="77777777" w:rsidR="00DA3B1B" w:rsidRDefault="00DA3B1B" w:rsidP="00DA3B1B">
      <w:pPr>
        <w:rPr>
          <w:rtl/>
          <w:lang w:eastAsia="he-IL"/>
        </w:rPr>
      </w:pPr>
      <w:r>
        <w:rPr>
          <w:rFonts w:hint="cs"/>
          <w:rtl/>
          <w:lang w:eastAsia="he-IL"/>
        </w:rPr>
        <w:t>יוסי, אולי רק</w:t>
      </w:r>
      <w:bookmarkStart w:id="19849" w:name="_ETM_Q1_1935905"/>
      <w:bookmarkEnd w:id="19849"/>
      <w:r>
        <w:rPr>
          <w:rFonts w:hint="cs"/>
          <w:rtl/>
          <w:lang w:eastAsia="he-IL"/>
        </w:rPr>
        <w:t xml:space="preserve"> תענה </w:t>
      </w:r>
      <w:bookmarkStart w:id="19850" w:name="_ETM_Q1_1937155"/>
      <w:bookmarkEnd w:id="19850"/>
      <w:r>
        <w:rPr>
          <w:rFonts w:hint="cs"/>
          <w:rtl/>
          <w:lang w:eastAsia="he-IL"/>
        </w:rPr>
        <w:t>לנו בכן או לא לפני שסופיה ממשיכה?</w:t>
      </w:r>
      <w:bookmarkStart w:id="19851" w:name="_ETM_Q1_1939155"/>
      <w:bookmarkEnd w:id="19851"/>
    </w:p>
    <w:p w14:paraId="05696137" w14:textId="77777777" w:rsidR="00DA3B1B" w:rsidRDefault="00DA3B1B" w:rsidP="00DA3B1B">
      <w:pPr>
        <w:rPr>
          <w:rtl/>
          <w:lang w:eastAsia="he-IL"/>
        </w:rPr>
      </w:pPr>
      <w:bookmarkStart w:id="19852" w:name="_ETM_Q1_1939655"/>
      <w:bookmarkEnd w:id="19852"/>
    </w:p>
    <w:p w14:paraId="78F3EF02" w14:textId="2B009BC4" w:rsidR="00DA3B1B" w:rsidRDefault="00DA3B1B" w:rsidP="00DA3B1B">
      <w:pPr>
        <w:pStyle w:val="a4"/>
        <w:keepNext/>
        <w:rPr>
          <w:rtl/>
        </w:rPr>
      </w:pPr>
      <w:bookmarkStart w:id="19853" w:name="ET_speaker_יוסף_שדה_1715"/>
      <w:r w:rsidRPr="00DA3B1B">
        <w:rPr>
          <w:rStyle w:val="TagStyle"/>
          <w:rtl/>
        </w:rPr>
        <w:t xml:space="preserve"> &lt;&lt; דובר &gt;&gt; </w:t>
      </w:r>
      <w:r>
        <w:rPr>
          <w:rtl/>
        </w:rPr>
        <w:t>יוסף שדה:</w:t>
      </w:r>
      <w:r w:rsidRPr="00DA3B1B">
        <w:rPr>
          <w:rStyle w:val="TagStyle"/>
          <w:rtl/>
        </w:rPr>
        <w:t xml:space="preserve"> &lt;&lt; דובר &gt;&gt;</w:t>
      </w:r>
      <w:r>
        <w:rPr>
          <w:rtl/>
        </w:rPr>
        <w:t xml:space="preserve">   </w:t>
      </w:r>
      <w:bookmarkEnd w:id="19853"/>
    </w:p>
    <w:p w14:paraId="2BCE4AB1" w14:textId="77777777" w:rsidR="00DA3B1B" w:rsidRDefault="00DA3B1B" w:rsidP="00DA3B1B">
      <w:pPr>
        <w:pStyle w:val="KeepWithNext"/>
        <w:rPr>
          <w:rtl/>
          <w:lang w:eastAsia="he-IL"/>
        </w:rPr>
      </w:pPr>
    </w:p>
    <w:p w14:paraId="66C026E9" w14:textId="77777777" w:rsidR="00DA3B1B" w:rsidRDefault="00DA3B1B" w:rsidP="00DA3B1B">
      <w:pPr>
        <w:rPr>
          <w:rtl/>
          <w:lang w:eastAsia="he-IL"/>
        </w:rPr>
      </w:pPr>
      <w:bookmarkStart w:id="19854" w:name="_ETM_Q1_1942655"/>
      <w:bookmarkStart w:id="19855" w:name="_ETM_Q1_1942905"/>
      <w:bookmarkStart w:id="19856" w:name="_ETM_Q1_1943405"/>
      <w:bookmarkEnd w:id="19854"/>
      <w:bookmarkEnd w:id="19855"/>
      <w:bookmarkEnd w:id="19856"/>
      <w:r>
        <w:rPr>
          <w:rFonts w:hint="cs"/>
          <w:rtl/>
          <w:lang w:eastAsia="he-IL"/>
        </w:rPr>
        <w:t>אפשר לדבר?</w:t>
      </w:r>
    </w:p>
    <w:p w14:paraId="78B38BBA" w14:textId="77777777" w:rsidR="00DA3B1B" w:rsidRDefault="00DA3B1B" w:rsidP="00DA3B1B">
      <w:pPr>
        <w:rPr>
          <w:rtl/>
          <w:lang w:eastAsia="he-IL"/>
        </w:rPr>
      </w:pPr>
      <w:bookmarkStart w:id="19857" w:name="_ETM_Q1_1945905"/>
      <w:bookmarkEnd w:id="19857"/>
    </w:p>
    <w:p w14:paraId="133B9217" w14:textId="21DAF7FC" w:rsidR="00DA3B1B" w:rsidRDefault="00DA3B1B" w:rsidP="00DA3B1B">
      <w:pPr>
        <w:pStyle w:val="af6"/>
        <w:keepNext/>
        <w:rPr>
          <w:rtl/>
        </w:rPr>
      </w:pPr>
      <w:r w:rsidRPr="00DA3B1B">
        <w:rPr>
          <w:rStyle w:val="TagStyle"/>
          <w:rtl/>
        </w:rPr>
        <w:t xml:space="preserve"> &lt;&lt; יור &gt;&gt; </w:t>
      </w:r>
      <w:r>
        <w:rPr>
          <w:rtl/>
        </w:rPr>
        <w:t>היו"ר יונתן מישרקי:</w:t>
      </w:r>
      <w:r w:rsidRPr="00DA3B1B">
        <w:rPr>
          <w:rStyle w:val="TagStyle"/>
          <w:rtl/>
        </w:rPr>
        <w:t xml:space="preserve"> &lt;&lt; יור &gt;&gt;</w:t>
      </w:r>
      <w:r>
        <w:rPr>
          <w:rtl/>
        </w:rPr>
        <w:t xml:space="preserve">   </w:t>
      </w:r>
    </w:p>
    <w:p w14:paraId="5684313F" w14:textId="77777777" w:rsidR="00DA3B1B" w:rsidRDefault="00DA3B1B" w:rsidP="00DA3B1B">
      <w:pPr>
        <w:pStyle w:val="KeepWithNext"/>
        <w:rPr>
          <w:rtl/>
          <w:lang w:eastAsia="he-IL"/>
        </w:rPr>
      </w:pPr>
    </w:p>
    <w:p w14:paraId="5DB8A7F6" w14:textId="20BCF6B2" w:rsidR="00DA3B1B" w:rsidRDefault="00DA3B1B" w:rsidP="00DA3B1B">
      <w:pPr>
        <w:rPr>
          <w:rtl/>
          <w:lang w:eastAsia="he-IL"/>
        </w:rPr>
      </w:pPr>
      <w:bookmarkStart w:id="19858" w:name="_ETM_Q1_1933907"/>
      <w:bookmarkEnd w:id="19858"/>
      <w:r>
        <w:rPr>
          <w:rFonts w:hint="cs"/>
          <w:rtl/>
          <w:lang w:eastAsia="he-IL"/>
        </w:rPr>
        <w:t>כן.</w:t>
      </w:r>
      <w:bookmarkStart w:id="19859" w:name="_ETM_Q1_1939406"/>
      <w:bookmarkEnd w:id="19859"/>
    </w:p>
    <w:p w14:paraId="678C854E" w14:textId="77777777" w:rsidR="00DA3B1B" w:rsidRDefault="00DA3B1B" w:rsidP="00DA3B1B">
      <w:pPr>
        <w:rPr>
          <w:rtl/>
          <w:lang w:eastAsia="he-IL"/>
        </w:rPr>
      </w:pPr>
      <w:bookmarkStart w:id="19860" w:name="_ETM_Q1_1944405"/>
      <w:bookmarkEnd w:id="19860"/>
    </w:p>
    <w:p w14:paraId="63BBFCEF" w14:textId="0ED7C5C7" w:rsidR="00DA3B1B" w:rsidRDefault="00DA3B1B" w:rsidP="00DA3B1B">
      <w:pPr>
        <w:pStyle w:val="a4"/>
        <w:keepNext/>
        <w:rPr>
          <w:rtl/>
        </w:rPr>
      </w:pPr>
      <w:bookmarkStart w:id="19861" w:name="ET_speaker_עמיר_עופר_1718"/>
      <w:r w:rsidRPr="00DA3B1B">
        <w:rPr>
          <w:rStyle w:val="TagStyle"/>
          <w:rtl/>
        </w:rPr>
        <w:t xml:space="preserve"> &lt;&lt; דובר &gt;&gt; </w:t>
      </w:r>
      <w:r>
        <w:rPr>
          <w:rtl/>
        </w:rPr>
        <w:t>עמיר עופר:</w:t>
      </w:r>
      <w:r w:rsidRPr="00DA3B1B">
        <w:rPr>
          <w:rStyle w:val="TagStyle"/>
          <w:rtl/>
        </w:rPr>
        <w:t xml:space="preserve"> &lt;&lt; דובר &gt;&gt;</w:t>
      </w:r>
      <w:r>
        <w:rPr>
          <w:rtl/>
        </w:rPr>
        <w:t xml:space="preserve">   </w:t>
      </w:r>
      <w:bookmarkEnd w:id="19861"/>
    </w:p>
    <w:p w14:paraId="5141C318" w14:textId="77777777" w:rsidR="00DA3B1B" w:rsidRDefault="00DA3B1B" w:rsidP="00DA3B1B">
      <w:pPr>
        <w:pStyle w:val="KeepWithNext"/>
        <w:rPr>
          <w:rtl/>
          <w:lang w:eastAsia="he-IL"/>
        </w:rPr>
      </w:pPr>
    </w:p>
    <w:p w14:paraId="5D60E0B8" w14:textId="179A72A1" w:rsidR="00DA3B1B" w:rsidRDefault="00DA3B1B" w:rsidP="00DA3B1B">
      <w:pPr>
        <w:rPr>
          <w:rtl/>
          <w:lang w:eastAsia="he-IL"/>
        </w:rPr>
      </w:pPr>
      <w:bookmarkStart w:id="19862" w:name="_ETM_Q1_1946656"/>
      <w:bookmarkStart w:id="19863" w:name="_ETM_Q1_1947156"/>
      <w:bookmarkStart w:id="19864" w:name="_ETM_Q1_1941405"/>
      <w:bookmarkEnd w:id="19862"/>
      <w:bookmarkEnd w:id="19863"/>
      <w:bookmarkEnd w:id="19864"/>
      <w:r>
        <w:rPr>
          <w:rFonts w:hint="cs"/>
          <w:rtl/>
          <w:lang w:eastAsia="he-IL"/>
        </w:rPr>
        <w:t>אדוני, לא עדיף ש</w:t>
      </w:r>
      <w:bookmarkStart w:id="19865" w:name="_ETM_Q1_1941902"/>
      <w:bookmarkEnd w:id="19865"/>
      <w:r>
        <w:rPr>
          <w:rFonts w:hint="cs"/>
          <w:rtl/>
          <w:lang w:eastAsia="he-IL"/>
        </w:rPr>
        <w:t>קודם ישמע את העמדו</w:t>
      </w:r>
      <w:bookmarkStart w:id="19866" w:name="_ETM_Q1_1940152"/>
      <w:bookmarkEnd w:id="19866"/>
      <w:r>
        <w:rPr>
          <w:rFonts w:hint="cs"/>
          <w:rtl/>
          <w:lang w:eastAsia="he-IL"/>
        </w:rPr>
        <w:t>ת שלנו ואז יתי</w:t>
      </w:r>
      <w:bookmarkStart w:id="19867" w:name="_ETM_Q1_1938152"/>
      <w:bookmarkStart w:id="19868" w:name="_ETM_Q1_1935405"/>
      <w:bookmarkEnd w:id="19867"/>
      <w:bookmarkEnd w:id="19868"/>
      <w:r>
        <w:rPr>
          <w:rFonts w:hint="cs"/>
          <w:rtl/>
          <w:lang w:eastAsia="he-IL"/>
        </w:rPr>
        <w:t>י</w:t>
      </w:r>
      <w:bookmarkStart w:id="19869" w:name="_ETM_Q1_1932652"/>
      <w:bookmarkEnd w:id="19869"/>
      <w:r>
        <w:rPr>
          <w:rFonts w:hint="cs"/>
          <w:rtl/>
          <w:lang w:eastAsia="he-IL"/>
        </w:rPr>
        <w:t>חס</w:t>
      </w:r>
      <w:bookmarkStart w:id="19870" w:name="_ETM_Q1_1944156"/>
      <w:bookmarkStart w:id="19871" w:name="_ETM_Q1_1942406"/>
      <w:bookmarkEnd w:id="19870"/>
      <w:bookmarkEnd w:id="19871"/>
      <w:r>
        <w:rPr>
          <w:rFonts w:hint="cs"/>
          <w:rtl/>
          <w:lang w:eastAsia="he-IL"/>
        </w:rPr>
        <w:t xml:space="preserve">? </w:t>
      </w:r>
      <w:bookmarkStart w:id="19872" w:name="_ETM_Q1_1939654"/>
      <w:bookmarkStart w:id="19873" w:name="_ETM_Q1_1937405"/>
      <w:bookmarkEnd w:id="19872"/>
      <w:bookmarkEnd w:id="19873"/>
    </w:p>
    <w:p w14:paraId="37EC14DA" w14:textId="77777777" w:rsidR="00DA3B1B" w:rsidRPr="00DA3B1B" w:rsidRDefault="00DA3B1B" w:rsidP="00DA3B1B">
      <w:pPr>
        <w:rPr>
          <w:rtl/>
          <w:lang w:eastAsia="he-IL"/>
        </w:rPr>
      </w:pPr>
      <w:bookmarkStart w:id="19874" w:name="_ETM_Q1_1937906"/>
      <w:bookmarkStart w:id="19875" w:name="_ETM_Q1_1939904"/>
      <w:bookmarkStart w:id="19876" w:name="_ETM_Q1_1942906"/>
      <w:bookmarkEnd w:id="19874"/>
      <w:bookmarkEnd w:id="19875"/>
      <w:bookmarkEnd w:id="19876"/>
    </w:p>
    <w:p w14:paraId="5FF338A8" w14:textId="2E36D0F0" w:rsidR="00DA3B1B" w:rsidRDefault="00DA3B1B" w:rsidP="00DA3B1B">
      <w:pPr>
        <w:pStyle w:val="a4"/>
        <w:keepNext/>
        <w:rPr>
          <w:rtl/>
        </w:rPr>
      </w:pPr>
      <w:bookmarkStart w:id="19877" w:name="ET_speaker_רוית_ארבל_1717"/>
      <w:r w:rsidRPr="00DA3B1B">
        <w:rPr>
          <w:rStyle w:val="TagStyle"/>
          <w:rtl/>
        </w:rPr>
        <w:t xml:space="preserve"> &lt;&lt; דובר &gt;&gt; </w:t>
      </w:r>
      <w:r>
        <w:rPr>
          <w:rtl/>
        </w:rPr>
        <w:t>רוית ארבל:</w:t>
      </w:r>
      <w:r w:rsidRPr="00DA3B1B">
        <w:rPr>
          <w:rStyle w:val="TagStyle"/>
          <w:rtl/>
        </w:rPr>
        <w:t xml:space="preserve"> &lt;&lt; דובר &gt;&gt;</w:t>
      </w:r>
      <w:r>
        <w:rPr>
          <w:rtl/>
        </w:rPr>
        <w:t xml:space="preserve">   </w:t>
      </w:r>
      <w:bookmarkEnd w:id="19877"/>
    </w:p>
    <w:p w14:paraId="679701FA" w14:textId="77777777" w:rsidR="00DA3B1B" w:rsidRDefault="00DA3B1B" w:rsidP="00DA3B1B">
      <w:pPr>
        <w:pStyle w:val="KeepWithNext"/>
        <w:rPr>
          <w:rtl/>
          <w:lang w:eastAsia="he-IL"/>
        </w:rPr>
      </w:pPr>
      <w:bookmarkStart w:id="19878" w:name="_ETM_Q1_1930402"/>
      <w:bookmarkStart w:id="19879" w:name="_ETM_Q1_1933402"/>
      <w:bookmarkEnd w:id="19878"/>
      <w:bookmarkEnd w:id="19879"/>
    </w:p>
    <w:p w14:paraId="6DE6B357" w14:textId="77777777" w:rsidR="00DA3B1B" w:rsidRDefault="00DA3B1B" w:rsidP="00DA3B1B">
      <w:pPr>
        <w:rPr>
          <w:rtl/>
          <w:lang w:eastAsia="he-IL"/>
        </w:rPr>
      </w:pPr>
      <w:bookmarkStart w:id="19880" w:name="_ETM_Q1_1935656"/>
      <w:bookmarkStart w:id="19881" w:name="_ETM_Q1_1935906"/>
      <w:bookmarkStart w:id="19882" w:name="_ETM_Q1_1940904"/>
      <w:bookmarkEnd w:id="19880"/>
      <w:bookmarkEnd w:id="19881"/>
      <w:bookmarkEnd w:id="19882"/>
      <w:r>
        <w:rPr>
          <w:rFonts w:hint="cs"/>
          <w:rtl/>
          <w:lang w:eastAsia="he-IL"/>
        </w:rPr>
        <w:t>כן, בואו נשמע.</w:t>
      </w:r>
    </w:p>
    <w:p w14:paraId="45EB289E" w14:textId="77777777" w:rsidR="00DA3B1B" w:rsidRDefault="00DA3B1B" w:rsidP="00DA3B1B">
      <w:pPr>
        <w:rPr>
          <w:rtl/>
          <w:lang w:eastAsia="he-IL"/>
        </w:rPr>
      </w:pPr>
      <w:bookmarkStart w:id="19883" w:name="_ETM_Q1_1943905"/>
      <w:bookmarkStart w:id="19884" w:name="_ETM_Q1_1944155"/>
      <w:bookmarkEnd w:id="19883"/>
      <w:bookmarkEnd w:id="19884"/>
    </w:p>
    <w:p w14:paraId="3C8134FD" w14:textId="075E99A2" w:rsidR="00DA3B1B" w:rsidRDefault="00DA3B1B" w:rsidP="00DA3B1B">
      <w:pPr>
        <w:pStyle w:val="af6"/>
        <w:keepNext/>
        <w:rPr>
          <w:rtl/>
        </w:rPr>
      </w:pPr>
      <w:bookmarkStart w:id="19885" w:name="ET_yor_6447_1720"/>
      <w:r w:rsidRPr="00DA3B1B">
        <w:rPr>
          <w:rStyle w:val="TagStyle"/>
          <w:rtl/>
        </w:rPr>
        <w:t xml:space="preserve"> &lt;&lt; יור &gt;&gt; </w:t>
      </w:r>
      <w:r>
        <w:rPr>
          <w:rtl/>
        </w:rPr>
        <w:t>היו"ר יונתן מישרקי:</w:t>
      </w:r>
      <w:r w:rsidRPr="00DA3B1B">
        <w:rPr>
          <w:rStyle w:val="TagStyle"/>
          <w:rtl/>
        </w:rPr>
        <w:t xml:space="preserve"> &lt;&lt; יור &gt;&gt;</w:t>
      </w:r>
      <w:r>
        <w:rPr>
          <w:rtl/>
        </w:rPr>
        <w:t xml:space="preserve">   </w:t>
      </w:r>
      <w:bookmarkEnd w:id="19885"/>
    </w:p>
    <w:p w14:paraId="36E47D41" w14:textId="77777777" w:rsidR="00DA3B1B" w:rsidRDefault="00DA3B1B" w:rsidP="00DA3B1B">
      <w:pPr>
        <w:pStyle w:val="KeepWithNext"/>
        <w:rPr>
          <w:rtl/>
          <w:lang w:eastAsia="he-IL"/>
        </w:rPr>
      </w:pPr>
    </w:p>
    <w:p w14:paraId="38182342" w14:textId="77777777" w:rsidR="00DA3B1B" w:rsidRDefault="00DA3B1B" w:rsidP="00DA3B1B">
      <w:pPr>
        <w:rPr>
          <w:rtl/>
          <w:lang w:eastAsia="he-IL"/>
        </w:rPr>
      </w:pPr>
      <w:bookmarkStart w:id="19886" w:name="_ETM_Q1_1946653"/>
      <w:bookmarkStart w:id="19887" w:name="_ETM_Q1_1943903"/>
      <w:bookmarkEnd w:id="19886"/>
      <w:bookmarkEnd w:id="19887"/>
      <w:r>
        <w:rPr>
          <w:rFonts w:hint="cs"/>
          <w:rtl/>
          <w:lang w:eastAsia="he-IL"/>
        </w:rPr>
        <w:t>לא. אני רוצה - - -</w:t>
      </w:r>
    </w:p>
    <w:p w14:paraId="44CAE228" w14:textId="77777777" w:rsidR="00DA3B1B" w:rsidRDefault="00DA3B1B" w:rsidP="00DA3B1B">
      <w:pPr>
        <w:rPr>
          <w:rtl/>
          <w:lang w:eastAsia="he-IL"/>
        </w:rPr>
      </w:pPr>
      <w:bookmarkStart w:id="19888" w:name="_ETM_Q1_1948152"/>
      <w:bookmarkEnd w:id="19888"/>
    </w:p>
    <w:p w14:paraId="293140C7" w14:textId="110C79F8" w:rsidR="00DA3B1B" w:rsidRDefault="00DA3B1B" w:rsidP="00DA3B1B">
      <w:pPr>
        <w:pStyle w:val="a4"/>
        <w:keepNext/>
        <w:rPr>
          <w:rtl/>
        </w:rPr>
      </w:pPr>
      <w:bookmarkStart w:id="19889" w:name="ET_speaker_סופיה_רם_1721"/>
      <w:r w:rsidRPr="00DA3B1B">
        <w:rPr>
          <w:rStyle w:val="TagStyle"/>
          <w:rtl/>
        </w:rPr>
        <w:t xml:space="preserve"> &lt;&lt; דובר &gt;&gt; </w:t>
      </w:r>
      <w:r>
        <w:rPr>
          <w:rtl/>
        </w:rPr>
        <w:t>סופיה רם:</w:t>
      </w:r>
      <w:r w:rsidRPr="00DA3B1B">
        <w:rPr>
          <w:rStyle w:val="TagStyle"/>
          <w:rtl/>
        </w:rPr>
        <w:t xml:space="preserve"> &lt;&lt; דובר &gt;&gt;</w:t>
      </w:r>
      <w:r>
        <w:rPr>
          <w:rtl/>
        </w:rPr>
        <w:t xml:space="preserve">   </w:t>
      </w:r>
      <w:bookmarkEnd w:id="19889"/>
    </w:p>
    <w:p w14:paraId="05EFD274" w14:textId="77777777" w:rsidR="00DA3B1B" w:rsidRDefault="00DA3B1B" w:rsidP="00DA3B1B">
      <w:pPr>
        <w:pStyle w:val="KeepWithNext"/>
        <w:rPr>
          <w:rtl/>
          <w:lang w:eastAsia="he-IL"/>
        </w:rPr>
      </w:pPr>
    </w:p>
    <w:p w14:paraId="0CDC3272" w14:textId="77777777" w:rsidR="00DA3B1B" w:rsidRDefault="00DA3B1B" w:rsidP="00DA3B1B">
      <w:pPr>
        <w:rPr>
          <w:rtl/>
          <w:lang w:eastAsia="he-IL"/>
        </w:rPr>
      </w:pPr>
      <w:bookmarkStart w:id="19890" w:name="_ETM_Q1_1935154"/>
      <w:bookmarkStart w:id="19891" w:name="_ETM_Q1_1945152"/>
      <w:bookmarkStart w:id="19892" w:name="_ETM_Q1_1944152"/>
      <w:bookmarkEnd w:id="19890"/>
      <w:bookmarkEnd w:id="19891"/>
      <w:bookmarkEnd w:id="19892"/>
      <w:r>
        <w:rPr>
          <w:rFonts w:hint="cs"/>
          <w:rtl/>
          <w:lang w:eastAsia="he-IL"/>
        </w:rPr>
        <w:t>לא, אני אשמח להבין מיוסי מה ה</w:t>
      </w:r>
      <w:bookmarkStart w:id="19893" w:name="_ETM_Q1_1946902"/>
      <w:bookmarkEnd w:id="19893"/>
      <w:r>
        <w:rPr>
          <w:rFonts w:hint="cs"/>
          <w:rtl/>
          <w:lang w:eastAsia="he-IL"/>
        </w:rPr>
        <w:t xml:space="preserve">בעיה שלו עם </w:t>
      </w:r>
      <w:r>
        <w:rPr>
          <w:lang w:eastAsia="he-IL"/>
        </w:rPr>
        <w:t>FEMA</w:t>
      </w:r>
      <w:r>
        <w:rPr>
          <w:rFonts w:hint="cs"/>
          <w:rtl/>
          <w:lang w:eastAsia="he-IL"/>
        </w:rPr>
        <w:t>.</w:t>
      </w:r>
    </w:p>
    <w:p w14:paraId="68CFAC31" w14:textId="77777777" w:rsidR="00DA3B1B" w:rsidRDefault="00DA3B1B" w:rsidP="00DA3B1B">
      <w:pPr>
        <w:rPr>
          <w:rtl/>
          <w:lang w:eastAsia="he-IL"/>
        </w:rPr>
      </w:pPr>
      <w:bookmarkStart w:id="19894" w:name="_ETM_Q1_1956901"/>
      <w:bookmarkStart w:id="19895" w:name="_ETM_Q1_1951905"/>
      <w:bookmarkEnd w:id="19894"/>
      <w:bookmarkEnd w:id="19895"/>
    </w:p>
    <w:p w14:paraId="653AD6AD" w14:textId="2D1CB321" w:rsidR="00DA3B1B" w:rsidRDefault="00DA3B1B" w:rsidP="00DA3B1B">
      <w:pPr>
        <w:pStyle w:val="a4"/>
        <w:keepNext/>
        <w:rPr>
          <w:rtl/>
        </w:rPr>
      </w:pPr>
      <w:r w:rsidRPr="00DA3B1B">
        <w:rPr>
          <w:rStyle w:val="TagStyle"/>
          <w:rtl/>
        </w:rPr>
        <w:t xml:space="preserve"> &lt;&lt; דובר &gt;&gt; </w:t>
      </w:r>
      <w:r>
        <w:rPr>
          <w:rtl/>
        </w:rPr>
        <w:t>יוסף שדה:</w:t>
      </w:r>
      <w:r w:rsidRPr="00DA3B1B">
        <w:rPr>
          <w:rStyle w:val="TagStyle"/>
          <w:rtl/>
        </w:rPr>
        <w:t xml:space="preserve"> &lt;&lt; דובר &gt;&gt;</w:t>
      </w:r>
      <w:r>
        <w:rPr>
          <w:rtl/>
        </w:rPr>
        <w:t xml:space="preserve">   </w:t>
      </w:r>
    </w:p>
    <w:p w14:paraId="63C6F32F" w14:textId="77777777" w:rsidR="00DA3B1B" w:rsidRDefault="00DA3B1B" w:rsidP="00DA3B1B">
      <w:pPr>
        <w:pStyle w:val="KeepWithNext"/>
        <w:rPr>
          <w:rtl/>
          <w:lang w:eastAsia="he-IL"/>
        </w:rPr>
      </w:pPr>
    </w:p>
    <w:p w14:paraId="3582D760" w14:textId="206E5AE0" w:rsidR="00DA3B1B" w:rsidRDefault="00DA3B1B" w:rsidP="00DA3B1B">
      <w:pPr>
        <w:rPr>
          <w:rtl/>
          <w:lang w:eastAsia="he-IL"/>
        </w:rPr>
      </w:pPr>
      <w:bookmarkStart w:id="19896" w:name="_ETM_Q1_1954156"/>
      <w:bookmarkStart w:id="19897" w:name="_ETM_Q1_1951655"/>
      <w:bookmarkEnd w:id="19896"/>
      <w:bookmarkEnd w:id="19897"/>
      <w:r>
        <w:rPr>
          <w:rFonts w:hint="cs"/>
          <w:rtl/>
          <w:lang w:eastAsia="he-IL"/>
        </w:rPr>
        <w:t>שלום לכולם. א</w:t>
      </w:r>
      <w:bookmarkStart w:id="19898" w:name="_ETM_Q1_1948902"/>
      <w:bookmarkEnd w:id="19898"/>
      <w:r>
        <w:rPr>
          <w:rFonts w:hint="cs"/>
          <w:rtl/>
          <w:lang w:eastAsia="he-IL"/>
        </w:rPr>
        <w:t>נ</w:t>
      </w:r>
      <w:bookmarkStart w:id="19899" w:name="_ETM_Q1_1957151"/>
      <w:bookmarkEnd w:id="19899"/>
      <w:r>
        <w:rPr>
          <w:rFonts w:hint="cs"/>
          <w:rtl/>
          <w:lang w:eastAsia="he-IL"/>
        </w:rPr>
        <w:t>י רוצה להתייחס קודם כול ל</w:t>
      </w:r>
      <w:bookmarkStart w:id="19900" w:name="_ETM_Q1_1953652"/>
      <w:bookmarkStart w:id="19901" w:name="_ETM_Q1_1956906"/>
      <w:bookmarkEnd w:id="19900"/>
      <w:bookmarkEnd w:id="19901"/>
      <w:r>
        <w:rPr>
          <w:rFonts w:hint="cs"/>
          <w:rtl/>
          <w:lang w:eastAsia="he-IL"/>
        </w:rPr>
        <w:t>עניין עצמו</w:t>
      </w:r>
      <w:bookmarkStart w:id="19902" w:name="_ETM_Q1_1938405"/>
      <w:bookmarkStart w:id="19903" w:name="_ETM_Q1_1933155"/>
      <w:bookmarkStart w:id="19904" w:name="_ETM_Q1_1954655"/>
      <w:bookmarkEnd w:id="19902"/>
      <w:bookmarkEnd w:id="19903"/>
      <w:bookmarkEnd w:id="19904"/>
      <w:r>
        <w:rPr>
          <w:rFonts w:hint="cs"/>
          <w:rtl/>
          <w:lang w:eastAsia="he-IL"/>
        </w:rPr>
        <w:t xml:space="preserve">. אנחנו לא </w:t>
      </w:r>
      <w:bookmarkStart w:id="19905" w:name="_ETM_Q1_1955156"/>
      <w:r>
        <w:rPr>
          <w:rFonts w:hint="cs"/>
          <w:rtl/>
          <w:lang w:eastAsia="he-IL"/>
        </w:rPr>
        <w:t xml:space="preserve">ביקשנו </w:t>
      </w:r>
      <w:bookmarkEnd w:id="19905"/>
      <w:r>
        <w:rPr>
          <w:rFonts w:hint="cs"/>
          <w:rtl/>
          <w:lang w:eastAsia="he-IL"/>
        </w:rPr>
        <w:t>להחליף ספקים</w:t>
      </w:r>
      <w:bookmarkStart w:id="19906" w:name="_ETM_Q1_1962406"/>
      <w:bookmarkStart w:id="19907" w:name="_ETM_Q1_1959406"/>
      <w:bookmarkStart w:id="19908" w:name="_ETM_Q1_1957156"/>
      <w:bookmarkEnd w:id="19906"/>
      <w:bookmarkEnd w:id="19907"/>
      <w:bookmarkEnd w:id="19908"/>
      <w:r>
        <w:rPr>
          <w:rFonts w:hint="cs"/>
          <w:rtl/>
          <w:lang w:eastAsia="he-IL"/>
        </w:rPr>
        <w:t xml:space="preserve">, לייבא מאירופה בלבד, </w:t>
      </w:r>
      <w:bookmarkStart w:id="19909" w:name="_ETM_Q1_1962906"/>
      <w:bookmarkEnd w:id="19909"/>
      <w:r>
        <w:rPr>
          <w:rFonts w:hint="cs"/>
          <w:rtl/>
          <w:lang w:eastAsia="he-IL"/>
        </w:rPr>
        <w:t>לייצ</w:t>
      </w:r>
      <w:bookmarkStart w:id="19910" w:name="_ETM_Q1_1961903"/>
      <w:bookmarkEnd w:id="19910"/>
      <w:r>
        <w:rPr>
          <w:rFonts w:hint="cs"/>
          <w:rtl/>
          <w:lang w:eastAsia="he-IL"/>
        </w:rPr>
        <w:t>ר בארץ חומרי טעם אלא ביקשנו לעשות בדיקה פשוטה</w:t>
      </w:r>
      <w:bookmarkStart w:id="19911" w:name="_ETM_Q1_1968402"/>
      <w:bookmarkEnd w:id="19911"/>
      <w:r>
        <w:rPr>
          <w:rFonts w:hint="cs"/>
          <w:rtl/>
          <w:lang w:eastAsia="he-IL"/>
        </w:rPr>
        <w:t>. בי</w:t>
      </w:r>
      <w:bookmarkStart w:id="19912" w:name="_ETM_Q1_1970153"/>
      <w:bookmarkEnd w:id="19912"/>
      <w:r>
        <w:rPr>
          <w:rFonts w:hint="cs"/>
          <w:rtl/>
          <w:lang w:eastAsia="he-IL"/>
        </w:rPr>
        <w:t xml:space="preserve">קשנו לפנות לייצרני חומרי הגלם וליצרני חומרי הטעם שהם מומחים בעניין ולשאול אותם "האם </w:t>
      </w:r>
      <w:bookmarkStart w:id="19913" w:name="_ETM_Q1_1989406"/>
      <w:bookmarkStart w:id="19914" w:name="_ETM_Q1_1986654"/>
      <w:bookmarkStart w:id="19915" w:name="_ETM_Q1_1983902"/>
      <w:r>
        <w:rPr>
          <w:rFonts w:hint="cs"/>
          <w:rtl/>
          <w:lang w:eastAsia="he-IL"/>
        </w:rPr>
        <w:t>החומרים</w:t>
      </w:r>
      <w:bookmarkStart w:id="19916" w:name="_ETM_Q1_1981151"/>
      <w:bookmarkStart w:id="19917" w:name="_ETM_Q1_1980656"/>
      <w:bookmarkStart w:id="19918" w:name="_ETM_Q1_1979404"/>
      <w:bookmarkStart w:id="19919" w:name="_ETM_Q1_1977154"/>
      <w:bookmarkEnd w:id="19916"/>
      <w:bookmarkEnd w:id="19917"/>
      <w:bookmarkEnd w:id="19918"/>
      <w:bookmarkEnd w:id="19919"/>
      <w:r>
        <w:rPr>
          <w:rFonts w:hint="cs"/>
          <w:rtl/>
          <w:lang w:eastAsia="he-IL"/>
        </w:rPr>
        <w:t xml:space="preserve"> </w:t>
      </w:r>
      <w:bookmarkEnd w:id="19913"/>
      <w:bookmarkEnd w:id="19914"/>
      <w:bookmarkEnd w:id="19915"/>
      <w:r>
        <w:rPr>
          <w:rFonts w:hint="cs"/>
          <w:rtl/>
          <w:lang w:eastAsia="he-IL"/>
        </w:rPr>
        <w:t>שא</w:t>
      </w:r>
      <w:bookmarkStart w:id="19920" w:name="_ETM_Q1_1985153"/>
      <w:bookmarkEnd w:id="19920"/>
      <w:r>
        <w:rPr>
          <w:rFonts w:hint="cs"/>
          <w:rtl/>
          <w:lang w:eastAsia="he-IL"/>
        </w:rPr>
        <w:t>תם מספקים לנו תואמים את הרשימות האירופאיות</w:t>
      </w:r>
      <w:bookmarkStart w:id="19921" w:name="_ETM_Q1_1994403"/>
      <w:bookmarkStart w:id="19922" w:name="_ETM_Q1_1991904"/>
      <w:bookmarkStart w:id="19923" w:name="_ETM_Q1_1963403"/>
      <w:bookmarkEnd w:id="19921"/>
      <w:bookmarkEnd w:id="19922"/>
      <w:bookmarkEnd w:id="19923"/>
      <w:r>
        <w:rPr>
          <w:rFonts w:hint="cs"/>
          <w:rtl/>
          <w:lang w:eastAsia="he-IL"/>
        </w:rPr>
        <w:t>?</w:t>
      </w:r>
      <w:bookmarkStart w:id="19924" w:name="_ETM_Q1_1987154"/>
      <w:bookmarkEnd w:id="19924"/>
      <w:r>
        <w:rPr>
          <w:rFonts w:hint="cs"/>
          <w:rtl/>
          <w:lang w:eastAsia="he-IL"/>
        </w:rPr>
        <w:t>".</w:t>
      </w:r>
    </w:p>
    <w:p w14:paraId="736EFE36" w14:textId="77777777" w:rsidR="00DA3B1B" w:rsidRDefault="00DA3B1B" w:rsidP="00DA3B1B">
      <w:pPr>
        <w:rPr>
          <w:rtl/>
          <w:lang w:eastAsia="he-IL"/>
        </w:rPr>
      </w:pPr>
    </w:p>
    <w:p w14:paraId="26A94D1B" w14:textId="61BE4D8A" w:rsidR="00DA3B1B" w:rsidRDefault="00DA3B1B" w:rsidP="00DA3B1B">
      <w:pPr>
        <w:rPr>
          <w:rtl/>
          <w:lang w:eastAsia="he-IL"/>
        </w:rPr>
      </w:pPr>
      <w:bookmarkStart w:id="19925" w:name="_ETM_Q1_1992153"/>
      <w:bookmarkStart w:id="19926" w:name="_ETM_Q1_1992404"/>
      <w:bookmarkStart w:id="19927" w:name="_ETM_Q1_1992654"/>
      <w:bookmarkEnd w:id="19925"/>
      <w:bookmarkEnd w:id="19926"/>
      <w:bookmarkEnd w:id="19927"/>
      <w:r>
        <w:rPr>
          <w:rFonts w:hint="cs"/>
          <w:rtl/>
          <w:lang w:eastAsia="he-IL"/>
        </w:rPr>
        <w:t>היצרנים יודעים בדיוק אם החומרים שהם משתמשים בהם</w:t>
      </w:r>
      <w:bookmarkStart w:id="19928" w:name="_ETM_Q1_1999153"/>
      <w:bookmarkEnd w:id="19928"/>
      <w:r>
        <w:rPr>
          <w:rFonts w:hint="cs"/>
          <w:rtl/>
          <w:lang w:eastAsia="he-IL"/>
        </w:rPr>
        <w:t xml:space="preserve"> תואמים לרשימות האירופיות, חד וחלק. </w:t>
      </w:r>
      <w:bookmarkStart w:id="19929" w:name="_ETM_Q1_2007903"/>
      <w:bookmarkStart w:id="19930" w:name="_ETM_Q1_2005153"/>
      <w:bookmarkStart w:id="19931" w:name="_ETM_Q1_2002654"/>
      <w:bookmarkStart w:id="19932" w:name="_ETM_Q1_2001654"/>
      <w:bookmarkStart w:id="19933" w:name="_ETM_Q1_1999655"/>
      <w:bookmarkStart w:id="19934" w:name="_ETM_Q1_1996654"/>
      <w:bookmarkEnd w:id="19929"/>
      <w:bookmarkEnd w:id="19930"/>
      <w:bookmarkEnd w:id="19931"/>
      <w:bookmarkEnd w:id="19932"/>
      <w:bookmarkEnd w:id="19933"/>
      <w:bookmarkEnd w:id="19934"/>
      <w:r>
        <w:rPr>
          <w:rFonts w:hint="cs"/>
          <w:rtl/>
          <w:lang w:eastAsia="he-IL"/>
        </w:rPr>
        <w:t>הרשימות האירופיות הן אפ</w:t>
      </w:r>
      <w:bookmarkStart w:id="19935" w:name="_ETM_Q1_2012405"/>
      <w:bookmarkEnd w:id="19935"/>
      <w:r>
        <w:rPr>
          <w:rFonts w:hint="cs"/>
          <w:rtl/>
          <w:lang w:eastAsia="he-IL"/>
        </w:rPr>
        <w:t>ילו יותר רחבות מהרשי</w:t>
      </w:r>
      <w:bookmarkStart w:id="19936" w:name="_ETM_Q1_2011652"/>
      <w:bookmarkEnd w:id="19936"/>
      <w:r>
        <w:rPr>
          <w:rFonts w:hint="cs"/>
          <w:rtl/>
          <w:lang w:eastAsia="he-IL"/>
        </w:rPr>
        <w:t xml:space="preserve">מות של שאר העולם וכמו שהראנו קודם, </w:t>
      </w:r>
      <w:bookmarkStart w:id="19937" w:name="_ETM_Q1_2021902"/>
      <w:bookmarkStart w:id="19938" w:name="_ETM_Q1_2022152"/>
      <w:bookmarkEnd w:id="19937"/>
      <w:bookmarkEnd w:id="19938"/>
      <w:r>
        <w:rPr>
          <w:rFonts w:hint="cs"/>
          <w:rtl/>
          <w:lang w:eastAsia="he-IL"/>
        </w:rPr>
        <w:t>ג</w:t>
      </w:r>
      <w:bookmarkStart w:id="19939" w:name="_ETM_Q1_2019653"/>
      <w:bookmarkEnd w:id="19939"/>
      <w:r>
        <w:rPr>
          <w:rFonts w:hint="cs"/>
          <w:rtl/>
          <w:lang w:eastAsia="he-IL"/>
        </w:rPr>
        <w:t xml:space="preserve">ם חופפות. אנחנו </w:t>
      </w:r>
      <w:bookmarkStart w:id="19940" w:name="_ETM_Q1_2017905"/>
      <w:bookmarkEnd w:id="19940"/>
      <w:r>
        <w:rPr>
          <w:rFonts w:hint="cs"/>
          <w:rtl/>
          <w:lang w:eastAsia="he-IL"/>
        </w:rPr>
        <w:t>לא ביקשנו לה</w:t>
      </w:r>
      <w:bookmarkStart w:id="19941" w:name="_ETM_Q1_2023155"/>
      <w:bookmarkEnd w:id="19941"/>
      <w:r>
        <w:rPr>
          <w:rFonts w:hint="cs"/>
          <w:rtl/>
          <w:lang w:eastAsia="he-IL"/>
        </w:rPr>
        <w:t xml:space="preserve">חליף </w:t>
      </w:r>
      <w:bookmarkStart w:id="19942" w:name="_ETM_Q1_2021905"/>
      <w:bookmarkEnd w:id="19942"/>
      <w:r>
        <w:rPr>
          <w:rFonts w:hint="cs"/>
          <w:rtl/>
          <w:lang w:eastAsia="he-IL"/>
        </w:rPr>
        <w:t>ספקים, לא ביקשנו לדעת את</w:t>
      </w:r>
      <w:bookmarkStart w:id="19943" w:name="_ETM_Q1_2016653"/>
      <w:bookmarkEnd w:id="19943"/>
      <w:r>
        <w:rPr>
          <w:rFonts w:hint="cs"/>
          <w:rtl/>
          <w:lang w:eastAsia="he-IL"/>
        </w:rPr>
        <w:t xml:space="preserve"> הנוסח</w:t>
      </w:r>
      <w:bookmarkStart w:id="19944" w:name="_ETM_Q1_2020905"/>
      <w:bookmarkEnd w:id="19944"/>
      <w:r>
        <w:rPr>
          <w:rFonts w:hint="cs"/>
          <w:rtl/>
          <w:lang w:eastAsia="he-IL"/>
        </w:rPr>
        <w:t>אות</w:t>
      </w:r>
      <w:bookmarkStart w:id="19945" w:name="_ETM_Q1_2018153"/>
      <w:bookmarkEnd w:id="19945"/>
      <w:r>
        <w:rPr>
          <w:rFonts w:hint="cs"/>
          <w:rtl/>
          <w:lang w:eastAsia="he-IL"/>
        </w:rPr>
        <w:t xml:space="preserve"> ול</w:t>
      </w:r>
      <w:bookmarkStart w:id="19946" w:name="_ETM_Q1_2019405"/>
      <w:bookmarkEnd w:id="19946"/>
      <w:r>
        <w:rPr>
          <w:rFonts w:hint="cs"/>
          <w:rtl/>
          <w:lang w:eastAsia="he-IL"/>
        </w:rPr>
        <w:t>א</w:t>
      </w:r>
      <w:bookmarkStart w:id="19947" w:name="_ETM_Q1_2016905"/>
      <w:bookmarkEnd w:id="19947"/>
      <w:r>
        <w:rPr>
          <w:rFonts w:hint="cs"/>
          <w:rtl/>
          <w:lang w:eastAsia="he-IL"/>
        </w:rPr>
        <w:t xml:space="preserve"> ביקשנו שום דבר. </w:t>
      </w:r>
      <w:bookmarkStart w:id="19948" w:name="_ETM_Q1_2021154"/>
      <w:bookmarkEnd w:id="19948"/>
    </w:p>
    <w:p w14:paraId="2065C55D" w14:textId="77777777" w:rsidR="00DA3B1B" w:rsidRDefault="00DA3B1B" w:rsidP="00DA3B1B">
      <w:pPr>
        <w:rPr>
          <w:rtl/>
          <w:lang w:eastAsia="he-IL"/>
        </w:rPr>
      </w:pPr>
    </w:p>
    <w:p w14:paraId="792E7364" w14:textId="464553A4" w:rsidR="00DA3B1B" w:rsidRDefault="00DA3B1B" w:rsidP="00DA3B1B">
      <w:pPr>
        <w:rPr>
          <w:rtl/>
          <w:lang w:eastAsia="he-IL"/>
        </w:rPr>
      </w:pPr>
      <w:bookmarkStart w:id="19949" w:name="_ETM_Q1_2028904"/>
      <w:bookmarkStart w:id="19950" w:name="_ETM_Q1_2029404"/>
      <w:bookmarkEnd w:id="19949"/>
      <w:bookmarkEnd w:id="19950"/>
      <w:r>
        <w:rPr>
          <w:rFonts w:hint="cs"/>
          <w:rtl/>
          <w:lang w:eastAsia="he-IL"/>
        </w:rPr>
        <w:t>חשוב שתבינו שברגע שאנחנו מקבלים על עצמנו את הרגולציה האירופית 1334</w:t>
      </w:r>
      <w:bookmarkStart w:id="19951" w:name="_ETM_Q1_2043654"/>
      <w:bookmarkStart w:id="19952" w:name="_ETM_Q1_2041404"/>
      <w:bookmarkStart w:id="19953" w:name="_ETM_Q1_2038653"/>
      <w:bookmarkStart w:id="19954" w:name="_ETM_Q1_2036156"/>
      <w:bookmarkEnd w:id="19951"/>
      <w:bookmarkEnd w:id="19952"/>
      <w:bookmarkEnd w:id="19953"/>
      <w:bookmarkEnd w:id="19954"/>
      <w:r>
        <w:rPr>
          <w:rFonts w:hint="cs"/>
          <w:rtl/>
          <w:lang w:eastAsia="he-IL"/>
        </w:rPr>
        <w:t>, אנחנו</w:t>
      </w:r>
      <w:bookmarkStart w:id="19955" w:name="_ETM_Q1_2034653"/>
      <w:bookmarkEnd w:id="19955"/>
      <w:r>
        <w:rPr>
          <w:rFonts w:hint="cs"/>
          <w:rtl/>
          <w:lang w:eastAsia="he-IL"/>
        </w:rPr>
        <w:t xml:space="preserve"> מקבלים את כל החסות של </w:t>
      </w:r>
      <w:r>
        <w:rPr>
          <w:lang w:eastAsia="he-IL"/>
        </w:rPr>
        <w:t>EFSA</w:t>
      </w:r>
      <w:r>
        <w:rPr>
          <w:rFonts w:hint="cs"/>
          <w:rtl/>
          <w:lang w:eastAsia="he-IL"/>
        </w:rPr>
        <w:t xml:space="preserve">, את כל הבדיקות </w:t>
      </w:r>
      <w:bookmarkStart w:id="19956" w:name="_ETM_Q1_2043405"/>
      <w:bookmarkEnd w:id="19956"/>
      <w:r>
        <w:rPr>
          <w:rFonts w:hint="cs"/>
          <w:rtl/>
          <w:lang w:eastAsia="he-IL"/>
        </w:rPr>
        <w:t xml:space="preserve">ואת כל העדכונים </w:t>
      </w:r>
      <w:bookmarkStart w:id="19957" w:name="_ETM_Q1_2049904"/>
      <w:bookmarkStart w:id="19958" w:name="_ETM_Q1_2050152"/>
      <w:bookmarkStart w:id="19959" w:name="_ETM_Q1_2047152"/>
      <w:bookmarkStart w:id="19960" w:name="_ETM_Q1_2044404"/>
      <w:bookmarkStart w:id="19961" w:name="_ETM_Q1_2041653"/>
      <w:bookmarkStart w:id="19962" w:name="_ETM_Q1_2038901"/>
      <w:bookmarkStart w:id="19963" w:name="_ETM_Q1_2036151"/>
      <w:bookmarkStart w:id="19964" w:name="_ETM_Q1_2033403"/>
      <w:bookmarkEnd w:id="19957"/>
      <w:bookmarkEnd w:id="19958"/>
      <w:bookmarkEnd w:id="19959"/>
      <w:bookmarkEnd w:id="19960"/>
      <w:bookmarkEnd w:id="19961"/>
      <w:bookmarkEnd w:id="19962"/>
      <w:bookmarkEnd w:id="19963"/>
      <w:bookmarkEnd w:id="19964"/>
      <w:r>
        <w:rPr>
          <w:rFonts w:hint="cs"/>
          <w:rtl/>
          <w:lang w:eastAsia="he-IL"/>
        </w:rPr>
        <w:t>שהם עושים בצורה הרבה יותר תדירה וזה דבר שלא היה קיי</w:t>
      </w:r>
      <w:bookmarkStart w:id="19965" w:name="_ETM_Q1_2053404"/>
      <w:bookmarkEnd w:id="19965"/>
      <w:r>
        <w:rPr>
          <w:rFonts w:hint="cs"/>
          <w:rtl/>
          <w:lang w:eastAsia="he-IL"/>
        </w:rPr>
        <w:t>ם.</w:t>
      </w:r>
    </w:p>
    <w:p w14:paraId="4B0EFBC5" w14:textId="77777777" w:rsidR="00DA3B1B" w:rsidRDefault="00DA3B1B" w:rsidP="00DA3B1B">
      <w:pPr>
        <w:rPr>
          <w:rtl/>
          <w:lang w:eastAsia="he-IL"/>
        </w:rPr>
      </w:pPr>
    </w:p>
    <w:p w14:paraId="0833EBDE" w14:textId="2A25C957" w:rsidR="00DA3B1B" w:rsidRDefault="00DA3B1B" w:rsidP="00DA3B1B">
      <w:pPr>
        <w:rPr>
          <w:rtl/>
          <w:lang w:eastAsia="he-IL"/>
        </w:rPr>
      </w:pPr>
      <w:bookmarkStart w:id="19966" w:name="_ETM_Q1_2058904"/>
      <w:bookmarkStart w:id="19967" w:name="_ETM_Q1_2059403"/>
      <w:bookmarkStart w:id="19968" w:name="_ETM_Q1_2059653"/>
      <w:bookmarkStart w:id="19969" w:name="_ETM_Q1_2056903"/>
      <w:bookmarkStart w:id="19970" w:name="_ETM_Q1_2056652"/>
      <w:bookmarkEnd w:id="19966"/>
      <w:bookmarkEnd w:id="19967"/>
      <w:bookmarkEnd w:id="19968"/>
      <w:bookmarkEnd w:id="19969"/>
      <w:bookmarkEnd w:id="19970"/>
      <w:r>
        <w:rPr>
          <w:rFonts w:hint="cs"/>
          <w:rtl/>
          <w:lang w:eastAsia="he-IL"/>
        </w:rPr>
        <w:t xml:space="preserve">אנחנו </w:t>
      </w:r>
      <w:bookmarkStart w:id="19971" w:name="_ETM_Q1_2055902"/>
      <w:bookmarkEnd w:id="19971"/>
      <w:r>
        <w:rPr>
          <w:rFonts w:hint="cs"/>
          <w:rtl/>
          <w:lang w:eastAsia="he-IL"/>
        </w:rPr>
        <w:t>גם עושים ה</w:t>
      </w:r>
      <w:bookmarkStart w:id="19972" w:name="_ETM_Q1_2054404"/>
      <w:bookmarkEnd w:id="19972"/>
      <w:r>
        <w:rPr>
          <w:rFonts w:hint="cs"/>
          <w:rtl/>
          <w:lang w:eastAsia="he-IL"/>
        </w:rPr>
        <w:t xml:space="preserve">סדרה </w:t>
      </w:r>
      <w:bookmarkStart w:id="19973" w:name="_ETM_Q1_2053152"/>
      <w:bookmarkStart w:id="19974" w:name="_ETM_Q1_2053155"/>
      <w:bookmarkStart w:id="19975" w:name="_ETM_Q1_2051404"/>
      <w:bookmarkStart w:id="19976" w:name="_ETM_Q1_2048653"/>
      <w:bookmarkEnd w:id="19973"/>
      <w:bookmarkEnd w:id="19974"/>
      <w:bookmarkEnd w:id="19975"/>
      <w:bookmarkEnd w:id="19976"/>
      <w:r>
        <w:rPr>
          <w:rFonts w:hint="cs"/>
          <w:rtl/>
          <w:lang w:eastAsia="he-IL"/>
        </w:rPr>
        <w:t xml:space="preserve">של הסימון </w:t>
      </w:r>
      <w:bookmarkStart w:id="19977" w:name="_ETM_Q1_2054406"/>
      <w:bookmarkStart w:id="19978" w:name="_ETM_Q1_2055653"/>
      <w:bookmarkEnd w:id="19977"/>
      <w:bookmarkEnd w:id="19978"/>
      <w:r>
        <w:rPr>
          <w:rFonts w:hint="cs"/>
          <w:rtl/>
          <w:lang w:eastAsia="he-IL"/>
        </w:rPr>
        <w:t>ו</w:t>
      </w:r>
      <w:bookmarkStart w:id="19979" w:name="_ETM_Q1_2053653"/>
      <w:bookmarkEnd w:id="19979"/>
      <w:r>
        <w:rPr>
          <w:rFonts w:hint="cs"/>
          <w:rtl/>
          <w:lang w:eastAsia="he-IL"/>
        </w:rPr>
        <w:t>חייב להיות</w:t>
      </w:r>
      <w:bookmarkStart w:id="19980" w:name="_ETM_Q1_2057401"/>
      <w:bookmarkEnd w:id="19980"/>
      <w:r>
        <w:rPr>
          <w:rFonts w:hint="cs"/>
          <w:rtl/>
          <w:lang w:eastAsia="he-IL"/>
        </w:rPr>
        <w:t xml:space="preserve"> סימון אחיד לגבי כל </w:t>
      </w:r>
      <w:bookmarkStart w:id="19981" w:name="_ETM_Q1_2057903"/>
      <w:bookmarkEnd w:id="19981"/>
      <w:r>
        <w:rPr>
          <w:rFonts w:hint="cs"/>
          <w:rtl/>
          <w:lang w:eastAsia="he-IL"/>
        </w:rPr>
        <w:t>סוגי חומרי הטעם</w:t>
      </w:r>
      <w:bookmarkStart w:id="19982" w:name="_ETM_Q1_2058905"/>
      <w:bookmarkStart w:id="19983" w:name="_ETM_Q1_2060905"/>
      <w:bookmarkEnd w:id="19982"/>
      <w:bookmarkEnd w:id="19983"/>
      <w:r>
        <w:rPr>
          <w:rFonts w:hint="cs"/>
          <w:rtl/>
          <w:lang w:eastAsia="he-IL"/>
        </w:rPr>
        <w:t xml:space="preserve">. </w:t>
      </w:r>
      <w:bookmarkStart w:id="19984" w:name="_ETM_Q1_2060653"/>
      <w:bookmarkEnd w:id="19984"/>
      <w:r>
        <w:rPr>
          <w:rFonts w:hint="cs"/>
          <w:rtl/>
          <w:lang w:eastAsia="he-IL"/>
        </w:rPr>
        <w:t xml:space="preserve">גם </w:t>
      </w:r>
      <w:bookmarkStart w:id="19985" w:name="_ETM_Q1_2060156"/>
      <w:bookmarkStart w:id="19986" w:name="_ETM_Q1_2057652"/>
      <w:bookmarkEnd w:id="19985"/>
      <w:bookmarkEnd w:id="19986"/>
      <w:r>
        <w:rPr>
          <w:rFonts w:hint="cs"/>
          <w:rtl/>
          <w:lang w:eastAsia="he-IL"/>
        </w:rPr>
        <w:t xml:space="preserve">מי שירצה לעשות </w:t>
      </w:r>
      <w:bookmarkStart w:id="19987" w:name="_ETM_Q1_2062905"/>
      <w:bookmarkEnd w:id="19987"/>
      <w:r>
        <w:rPr>
          <w:rFonts w:hint="cs"/>
          <w:rtl/>
          <w:lang w:eastAsia="he-IL"/>
        </w:rPr>
        <w:t>שימוש בחומרי טעם טבעיים, יוכל לעשות את זה בצורה בטוחה ואמ</w:t>
      </w:r>
      <w:bookmarkStart w:id="19988" w:name="_ETM_Q1_2069905"/>
      <w:bookmarkEnd w:id="19988"/>
      <w:r>
        <w:rPr>
          <w:rFonts w:hint="cs"/>
          <w:rtl/>
          <w:lang w:eastAsia="he-IL"/>
        </w:rPr>
        <w:t xml:space="preserve">ינה וזה דבר שלא קיים במקומות אחרים </w:t>
      </w:r>
      <w:bookmarkStart w:id="19989" w:name="_ETM_Q1_2082655"/>
      <w:bookmarkStart w:id="19990" w:name="_ETM_Q1_2082904"/>
      <w:bookmarkEnd w:id="19989"/>
      <w:bookmarkEnd w:id="19990"/>
      <w:r w:rsidR="00165268">
        <w:rPr>
          <w:rFonts w:hint="cs"/>
          <w:rtl/>
          <w:lang w:eastAsia="he-IL"/>
        </w:rPr>
        <w:t>כי אין את ההגבלות שקיימות ברגולציות 1334</w:t>
      </w:r>
      <w:bookmarkStart w:id="19991" w:name="_ETM_Q1_2077155"/>
      <w:bookmarkEnd w:id="19991"/>
      <w:r w:rsidR="00165268">
        <w:rPr>
          <w:rFonts w:hint="cs"/>
          <w:rtl/>
          <w:lang w:eastAsia="he-IL"/>
        </w:rPr>
        <w:t xml:space="preserve"> במקומות אחרים.</w:t>
      </w:r>
    </w:p>
    <w:p w14:paraId="3DAC2194" w14:textId="77777777" w:rsidR="00165268" w:rsidRDefault="00165268" w:rsidP="00DA3B1B">
      <w:pPr>
        <w:rPr>
          <w:rtl/>
          <w:lang w:eastAsia="he-IL"/>
        </w:rPr>
      </w:pPr>
      <w:bookmarkStart w:id="19992" w:name="_ETM_Q1_2081155"/>
      <w:bookmarkEnd w:id="19992"/>
    </w:p>
    <w:p w14:paraId="4B6D08D5" w14:textId="2DDA3AD1" w:rsidR="00165268" w:rsidRDefault="00165268" w:rsidP="00DA3B1B">
      <w:pPr>
        <w:rPr>
          <w:rtl/>
          <w:lang w:eastAsia="he-IL"/>
        </w:rPr>
      </w:pPr>
      <w:bookmarkStart w:id="19993" w:name="_ETM_Q1_2081406"/>
      <w:bookmarkEnd w:id="19993"/>
      <w:r>
        <w:rPr>
          <w:rFonts w:hint="cs"/>
          <w:rtl/>
          <w:lang w:eastAsia="he-IL"/>
        </w:rPr>
        <w:t xml:space="preserve">דבר נוסף הוא שמרגע </w:t>
      </w:r>
      <w:bookmarkStart w:id="19994" w:name="_ETM_Q1_2081905"/>
      <w:bookmarkEnd w:id="19994"/>
      <w:r>
        <w:rPr>
          <w:rFonts w:hint="cs"/>
          <w:rtl/>
          <w:lang w:eastAsia="he-IL"/>
        </w:rPr>
        <w:t xml:space="preserve">שאנחנו </w:t>
      </w:r>
      <w:bookmarkStart w:id="19995" w:name="_ETM_Q1_2083653"/>
      <w:bookmarkEnd w:id="19995"/>
      <w:r>
        <w:rPr>
          <w:rFonts w:hint="cs"/>
          <w:rtl/>
          <w:lang w:eastAsia="he-IL"/>
        </w:rPr>
        <w:t xml:space="preserve">מתכווננים </w:t>
      </w:r>
      <w:bookmarkStart w:id="19996" w:name="_ETM_Q1_2082905"/>
      <w:bookmarkEnd w:id="19996"/>
      <w:r>
        <w:rPr>
          <w:rFonts w:hint="cs"/>
          <w:rtl/>
          <w:lang w:eastAsia="he-IL"/>
        </w:rPr>
        <w:t>לרגולציה 1334, גם מבחינת נושא הפיקוח שיותר מנו</w:t>
      </w:r>
      <w:bookmarkStart w:id="19997" w:name="_ETM_Q1_2093155"/>
      <w:bookmarkStart w:id="19998" w:name="_ETM_Q1_2093406"/>
      <w:bookmarkEnd w:id="19997"/>
      <w:bookmarkEnd w:id="19998"/>
      <w:r>
        <w:rPr>
          <w:rFonts w:hint="cs"/>
          <w:rtl/>
          <w:lang w:eastAsia="he-IL"/>
        </w:rPr>
        <w:t>תב אז יהיה יותר ק</w:t>
      </w:r>
      <w:bookmarkStart w:id="19999" w:name="_ETM_Q1_2098903"/>
      <w:bookmarkEnd w:id="19999"/>
      <w:r>
        <w:rPr>
          <w:rFonts w:hint="cs"/>
          <w:rtl/>
          <w:lang w:eastAsia="he-IL"/>
        </w:rPr>
        <w:t>ל, הן למעבדו</w:t>
      </w:r>
      <w:bookmarkStart w:id="20000" w:name="_ETM_Q1_2097151"/>
      <w:bookmarkStart w:id="20001" w:name="_ETM_Q1_2094907"/>
      <w:bookmarkEnd w:id="20000"/>
      <w:bookmarkEnd w:id="20001"/>
      <w:r>
        <w:rPr>
          <w:rFonts w:hint="cs"/>
          <w:rtl/>
          <w:lang w:eastAsia="he-IL"/>
        </w:rPr>
        <w:t xml:space="preserve">ת והן לגורמי הפיקוח </w:t>
      </w:r>
      <w:bookmarkStart w:id="20002" w:name="_ETM_Q1_2098152"/>
      <w:bookmarkEnd w:id="20002"/>
      <w:r>
        <w:rPr>
          <w:rFonts w:hint="cs"/>
          <w:rtl/>
          <w:lang w:eastAsia="he-IL"/>
        </w:rPr>
        <w:t>שלנו</w:t>
      </w:r>
      <w:bookmarkStart w:id="20003" w:name="_ETM_Q1_2098652"/>
      <w:bookmarkStart w:id="20004" w:name="_ETM_Q1_2096405"/>
      <w:bookmarkEnd w:id="20003"/>
      <w:bookmarkEnd w:id="20004"/>
      <w:r>
        <w:rPr>
          <w:rFonts w:hint="cs"/>
          <w:rtl/>
          <w:lang w:eastAsia="he-IL"/>
        </w:rPr>
        <w:t xml:space="preserve">, </w:t>
      </w:r>
      <w:bookmarkStart w:id="20005" w:name="_ETM_Q1_2098906"/>
      <w:bookmarkEnd w:id="20005"/>
      <w:r>
        <w:rPr>
          <w:rFonts w:hint="cs"/>
          <w:rtl/>
          <w:lang w:eastAsia="he-IL"/>
        </w:rPr>
        <w:t xml:space="preserve">להבין מה בדיוק אנחנו רוצים מהם. לא יתכן </w:t>
      </w:r>
      <w:bookmarkStart w:id="20006" w:name="_ETM_Q1_2105404"/>
      <w:bookmarkEnd w:id="20006"/>
      <w:r>
        <w:rPr>
          <w:rFonts w:hint="cs"/>
          <w:rtl/>
          <w:lang w:eastAsia="he-IL"/>
        </w:rPr>
        <w:t xml:space="preserve">שמעבדה </w:t>
      </w:r>
      <w:bookmarkStart w:id="20007" w:name="_ETM_Q1_2103904"/>
      <w:bookmarkEnd w:id="20007"/>
      <w:r>
        <w:rPr>
          <w:rFonts w:hint="cs"/>
          <w:rtl/>
          <w:lang w:eastAsia="he-IL"/>
        </w:rPr>
        <w:t>תבדוק לפי 15 סוגי בדיקות</w:t>
      </w:r>
      <w:bookmarkStart w:id="20008" w:name="_ETM_Q1_2106405"/>
      <w:bookmarkEnd w:id="20008"/>
      <w:r>
        <w:rPr>
          <w:rFonts w:hint="cs"/>
          <w:rtl/>
          <w:lang w:eastAsia="he-IL"/>
        </w:rPr>
        <w:t xml:space="preserve"> כי היא בחיים לא תוכל </w:t>
      </w:r>
      <w:bookmarkStart w:id="20009" w:name="_ETM_Q1_2108903"/>
      <w:bookmarkEnd w:id="20009"/>
      <w:r>
        <w:rPr>
          <w:rFonts w:hint="cs"/>
          <w:rtl/>
          <w:lang w:eastAsia="he-IL"/>
        </w:rPr>
        <w:t xml:space="preserve">לעשות את זה או תדע לעשות את </w:t>
      </w:r>
      <w:bookmarkStart w:id="20010" w:name="_ETM_Q1_2115156"/>
      <w:bookmarkEnd w:id="20010"/>
      <w:r>
        <w:rPr>
          <w:rFonts w:hint="cs"/>
          <w:rtl/>
          <w:lang w:eastAsia="he-IL"/>
        </w:rPr>
        <w:t>זה</w:t>
      </w:r>
      <w:bookmarkStart w:id="20011" w:name="_ETM_Q1_2112903"/>
      <w:bookmarkEnd w:id="20011"/>
      <w:r>
        <w:rPr>
          <w:rFonts w:hint="cs"/>
          <w:rtl/>
          <w:lang w:eastAsia="he-IL"/>
        </w:rPr>
        <w:t xml:space="preserve">. יש פה חשיבות גדולה מאוד. </w:t>
      </w:r>
    </w:p>
    <w:p w14:paraId="699C5293" w14:textId="77777777" w:rsidR="00165268" w:rsidRDefault="00165268" w:rsidP="00DA3B1B">
      <w:pPr>
        <w:rPr>
          <w:rtl/>
          <w:lang w:eastAsia="he-IL"/>
        </w:rPr>
      </w:pPr>
      <w:bookmarkStart w:id="20012" w:name="_ETM_Q1_2118652"/>
      <w:bookmarkEnd w:id="20012"/>
    </w:p>
    <w:p w14:paraId="2956B9B4" w14:textId="0787430B" w:rsidR="00165268" w:rsidRDefault="00165268" w:rsidP="00DA3B1B">
      <w:pPr>
        <w:rPr>
          <w:rtl/>
          <w:lang w:eastAsia="he-IL"/>
        </w:rPr>
      </w:pPr>
      <w:r>
        <w:rPr>
          <w:rFonts w:hint="cs"/>
          <w:rtl/>
          <w:lang w:eastAsia="he-IL"/>
        </w:rPr>
        <w:t>א</w:t>
      </w:r>
      <w:bookmarkStart w:id="20013" w:name="_ETM_Q1_2119152"/>
      <w:bookmarkEnd w:id="20013"/>
      <w:r>
        <w:rPr>
          <w:rFonts w:hint="cs"/>
          <w:rtl/>
          <w:lang w:eastAsia="he-IL"/>
        </w:rPr>
        <w:t>ני ח</w:t>
      </w:r>
      <w:bookmarkStart w:id="20014" w:name="_ETM_Q1_2119902"/>
      <w:bookmarkEnd w:id="20014"/>
      <w:r>
        <w:rPr>
          <w:rFonts w:hint="cs"/>
          <w:rtl/>
          <w:lang w:eastAsia="he-IL"/>
        </w:rPr>
        <w:t>וז</w:t>
      </w:r>
      <w:bookmarkStart w:id="20015" w:name="_ETM_Q1_2116902"/>
      <w:bookmarkEnd w:id="20015"/>
      <w:r>
        <w:rPr>
          <w:rFonts w:hint="cs"/>
          <w:rtl/>
          <w:lang w:eastAsia="he-IL"/>
        </w:rPr>
        <w:t xml:space="preserve">ר שוב לנקודה </w:t>
      </w:r>
      <w:bookmarkStart w:id="20016" w:name="_ETM_Q1_2119155"/>
      <w:bookmarkEnd w:id="20016"/>
      <w:r>
        <w:rPr>
          <w:rFonts w:hint="cs"/>
          <w:rtl/>
          <w:lang w:eastAsia="he-IL"/>
        </w:rPr>
        <w:t>הראשונה</w:t>
      </w:r>
      <w:bookmarkStart w:id="20017" w:name="_ETM_Q1_2117904"/>
      <w:bookmarkEnd w:id="20017"/>
      <w:r>
        <w:rPr>
          <w:rFonts w:hint="cs"/>
          <w:rtl/>
          <w:lang w:eastAsia="he-IL"/>
        </w:rPr>
        <w:t xml:space="preserve">. אין לנו שום כוונה שהיצרן יעשה בעצמו </w:t>
      </w:r>
      <w:bookmarkStart w:id="20018" w:name="_ETM_Q1_2124154"/>
      <w:bookmarkEnd w:id="20018"/>
      <w:r>
        <w:rPr>
          <w:rFonts w:hint="cs"/>
          <w:rtl/>
          <w:lang w:eastAsia="he-IL"/>
        </w:rPr>
        <w:t>את</w:t>
      </w:r>
      <w:bookmarkStart w:id="20019" w:name="_ETM_Q1_2124904"/>
      <w:bookmarkEnd w:id="20019"/>
      <w:r>
        <w:rPr>
          <w:rFonts w:hint="cs"/>
          <w:rtl/>
          <w:lang w:eastAsia="he-IL"/>
        </w:rPr>
        <w:t xml:space="preserve"> ה</w:t>
      </w:r>
      <w:bookmarkStart w:id="20020" w:name="_ETM_Q1_2123155"/>
      <w:bookmarkEnd w:id="20020"/>
      <w:r>
        <w:rPr>
          <w:rFonts w:hint="cs"/>
          <w:rtl/>
          <w:lang w:eastAsia="he-IL"/>
        </w:rPr>
        <w:t>בדיקה של חומרי הטעם הכימיים שיש לו</w:t>
      </w:r>
      <w:bookmarkStart w:id="20021" w:name="_ETM_Q1_2128653"/>
      <w:bookmarkEnd w:id="20021"/>
      <w:r>
        <w:rPr>
          <w:rFonts w:hint="cs"/>
          <w:rtl/>
          <w:lang w:eastAsia="he-IL"/>
        </w:rPr>
        <w:t xml:space="preserve"> במוצרים,</w:t>
      </w:r>
      <w:bookmarkStart w:id="20022" w:name="_ETM_Q1_2134401"/>
      <w:bookmarkStart w:id="20023" w:name="_ETM_Q1_2131903"/>
      <w:bookmarkEnd w:id="20022"/>
      <w:bookmarkEnd w:id="20023"/>
      <w:r>
        <w:rPr>
          <w:rFonts w:hint="cs"/>
          <w:rtl/>
          <w:lang w:eastAsia="he-IL"/>
        </w:rPr>
        <w:t xml:space="preserve"> </w:t>
      </w:r>
      <w:bookmarkStart w:id="20024" w:name="_ETM_Q1_2131153"/>
      <w:bookmarkEnd w:id="20024"/>
      <w:r>
        <w:rPr>
          <w:rFonts w:hint="cs"/>
          <w:rtl/>
          <w:lang w:eastAsia="he-IL"/>
        </w:rPr>
        <w:t>זה באמת גדול עליו במאות מונים</w:t>
      </w:r>
      <w:bookmarkStart w:id="20025" w:name="_ETM_Q1_2132402"/>
      <w:bookmarkEnd w:id="20025"/>
      <w:r>
        <w:rPr>
          <w:rFonts w:hint="cs"/>
          <w:rtl/>
          <w:lang w:eastAsia="he-IL"/>
        </w:rPr>
        <w:t xml:space="preserve">. הכוונה </w:t>
      </w:r>
      <w:bookmarkStart w:id="20026" w:name="_ETM_Q1_2126154"/>
      <w:bookmarkEnd w:id="20026"/>
      <w:r>
        <w:rPr>
          <w:rFonts w:hint="cs"/>
          <w:rtl/>
          <w:lang w:eastAsia="he-IL"/>
        </w:rPr>
        <w:t xml:space="preserve">היא שהוא יפנה </w:t>
      </w:r>
      <w:bookmarkStart w:id="20027" w:name="_ETM_Q1_2134655"/>
      <w:bookmarkEnd w:id="20027"/>
      <w:r>
        <w:rPr>
          <w:rFonts w:hint="cs"/>
          <w:rtl/>
          <w:lang w:eastAsia="he-IL"/>
        </w:rPr>
        <w:t xml:space="preserve">ליצרן שלו ויאמר </w:t>
      </w:r>
      <w:bookmarkStart w:id="20028" w:name="_ETM_Q1_2136905"/>
      <w:bookmarkEnd w:id="20028"/>
      <w:r>
        <w:rPr>
          <w:rFonts w:hint="cs"/>
          <w:rtl/>
          <w:lang w:eastAsia="he-IL"/>
        </w:rPr>
        <w:t>לו "אנחנו עוברים למ</w:t>
      </w:r>
      <w:bookmarkStart w:id="20029" w:name="_ETM_Q1_2139405"/>
      <w:bookmarkEnd w:id="20029"/>
      <w:r>
        <w:rPr>
          <w:rFonts w:hint="cs"/>
          <w:rtl/>
          <w:lang w:eastAsia="he-IL"/>
        </w:rPr>
        <w:t>שטר של רגולצי</w:t>
      </w:r>
      <w:bookmarkStart w:id="20030" w:name="_ETM_Q1_2138402"/>
      <w:bookmarkEnd w:id="20030"/>
      <w:r>
        <w:rPr>
          <w:rFonts w:hint="cs"/>
          <w:rtl/>
          <w:lang w:eastAsia="he-IL"/>
        </w:rPr>
        <w:t>ה אי</w:t>
      </w:r>
      <w:bookmarkStart w:id="20031" w:name="_ETM_Q1_2143901"/>
      <w:bookmarkStart w:id="20032" w:name="_ETM_Q1_2147153"/>
      <w:bookmarkStart w:id="20033" w:name="_ETM_Q1_2150903"/>
      <w:bookmarkEnd w:id="20031"/>
      <w:bookmarkEnd w:id="20032"/>
      <w:bookmarkEnd w:id="20033"/>
      <w:r>
        <w:rPr>
          <w:rFonts w:hint="cs"/>
          <w:rtl/>
          <w:lang w:eastAsia="he-IL"/>
        </w:rPr>
        <w:t>רופ</w:t>
      </w:r>
      <w:bookmarkStart w:id="20034" w:name="_ETM_Q1_2149153"/>
      <w:bookmarkEnd w:id="20034"/>
      <w:r>
        <w:rPr>
          <w:rFonts w:hint="cs"/>
          <w:rtl/>
          <w:lang w:eastAsia="he-IL"/>
        </w:rPr>
        <w:t>י</w:t>
      </w:r>
      <w:bookmarkStart w:id="20035" w:name="_ETM_Q1_2146403"/>
      <w:bookmarkEnd w:id="20035"/>
      <w:r>
        <w:rPr>
          <w:rFonts w:hint="cs"/>
          <w:rtl/>
          <w:lang w:eastAsia="he-IL"/>
        </w:rPr>
        <w:t xml:space="preserve">ת </w:t>
      </w:r>
      <w:bookmarkStart w:id="20036" w:name="_ETM_Q1_2143653"/>
      <w:bookmarkStart w:id="20037" w:name="_ETM_Q1_2140905"/>
      <w:bookmarkEnd w:id="20036"/>
      <w:bookmarkEnd w:id="20037"/>
      <w:r>
        <w:rPr>
          <w:rFonts w:hint="cs"/>
          <w:rtl/>
          <w:lang w:eastAsia="he-IL"/>
        </w:rPr>
        <w:t>אז</w:t>
      </w:r>
      <w:bookmarkStart w:id="20038" w:name="_ETM_Q1_2138404"/>
      <w:bookmarkEnd w:id="20038"/>
      <w:r>
        <w:rPr>
          <w:rFonts w:hint="cs"/>
          <w:rtl/>
          <w:lang w:eastAsia="he-IL"/>
        </w:rPr>
        <w:t xml:space="preserve"> נא לבדוק שהחומרים שאתה מעביר </w:t>
      </w:r>
      <w:bookmarkStart w:id="20039" w:name="_ETM_Q1_2144405"/>
      <w:bookmarkStart w:id="20040" w:name="_ETM_Q1_2147902"/>
      <w:bookmarkEnd w:id="20039"/>
      <w:bookmarkEnd w:id="20040"/>
      <w:r>
        <w:rPr>
          <w:rFonts w:hint="cs"/>
          <w:rtl/>
          <w:lang w:eastAsia="he-IL"/>
        </w:rPr>
        <w:t>אלי</w:t>
      </w:r>
      <w:bookmarkStart w:id="20041" w:name="_ETM_Q1_2144904"/>
      <w:bookmarkStart w:id="20042" w:name="_ETM_Q1_2145402"/>
      <w:bookmarkEnd w:id="20041"/>
      <w:bookmarkEnd w:id="20042"/>
      <w:r>
        <w:rPr>
          <w:rFonts w:hint="cs"/>
          <w:rtl/>
          <w:lang w:eastAsia="he-IL"/>
        </w:rPr>
        <w:t xml:space="preserve"> </w:t>
      </w:r>
      <w:bookmarkStart w:id="20043" w:name="_ETM_Q1_2134402"/>
      <w:bookmarkEnd w:id="20043"/>
      <w:r>
        <w:rPr>
          <w:rFonts w:hint="cs"/>
          <w:rtl/>
          <w:lang w:eastAsia="he-IL"/>
        </w:rPr>
        <w:t>ה</w:t>
      </w:r>
      <w:bookmarkStart w:id="20044" w:name="_ETM_Q1_2135155"/>
      <w:bookmarkEnd w:id="20044"/>
      <w:r>
        <w:rPr>
          <w:rFonts w:hint="cs"/>
          <w:rtl/>
          <w:lang w:eastAsia="he-IL"/>
        </w:rPr>
        <w:t>ם חומרים שהם</w:t>
      </w:r>
      <w:bookmarkStart w:id="20045" w:name="_ETM_Q1_2145403"/>
      <w:bookmarkEnd w:id="20045"/>
      <w:r>
        <w:rPr>
          <w:rFonts w:hint="cs"/>
          <w:rtl/>
          <w:lang w:eastAsia="he-IL"/>
        </w:rPr>
        <w:t xml:space="preserve"> תחת</w:t>
      </w:r>
      <w:bookmarkStart w:id="20046" w:name="_ETM_Q1_2143406"/>
      <w:bookmarkEnd w:id="20046"/>
      <w:r>
        <w:rPr>
          <w:rFonts w:hint="cs"/>
          <w:rtl/>
          <w:lang w:eastAsia="he-IL"/>
        </w:rPr>
        <w:t xml:space="preserve"> הרגולציה האירופית".</w:t>
      </w:r>
    </w:p>
    <w:p w14:paraId="51B1D516" w14:textId="77777777" w:rsidR="00165268" w:rsidRDefault="00165268" w:rsidP="00DA3B1B">
      <w:pPr>
        <w:rPr>
          <w:rtl/>
          <w:lang w:eastAsia="he-IL"/>
        </w:rPr>
      </w:pPr>
      <w:bookmarkStart w:id="20047" w:name="_ETM_Q1_2146902"/>
      <w:bookmarkStart w:id="20048" w:name="_ETM_Q1_2147406"/>
      <w:bookmarkEnd w:id="20047"/>
      <w:bookmarkEnd w:id="20048"/>
    </w:p>
    <w:p w14:paraId="323DCA76" w14:textId="5E1840C3" w:rsidR="00165268" w:rsidRDefault="00165268" w:rsidP="00165268">
      <w:pPr>
        <w:pStyle w:val="af6"/>
        <w:keepNext/>
        <w:rPr>
          <w:rtl/>
        </w:rPr>
      </w:pPr>
      <w:bookmarkStart w:id="20049" w:name="ET_yor_6447_1716"/>
      <w:r w:rsidRPr="00165268">
        <w:rPr>
          <w:rStyle w:val="TagStyle"/>
          <w:rtl/>
        </w:rPr>
        <w:t xml:space="preserve"> &lt;&lt; יור &gt;&gt; </w:t>
      </w:r>
      <w:r>
        <w:rPr>
          <w:rtl/>
        </w:rPr>
        <w:t>היו"ר יונתן מישרקי:</w:t>
      </w:r>
      <w:r w:rsidRPr="00165268">
        <w:rPr>
          <w:rStyle w:val="TagStyle"/>
          <w:rtl/>
        </w:rPr>
        <w:t xml:space="preserve"> &lt;&lt; יור &gt;&gt;</w:t>
      </w:r>
      <w:r>
        <w:rPr>
          <w:rtl/>
        </w:rPr>
        <w:t xml:space="preserve">   </w:t>
      </w:r>
      <w:bookmarkEnd w:id="20049"/>
    </w:p>
    <w:p w14:paraId="439C38DC" w14:textId="77777777" w:rsidR="00165268" w:rsidRDefault="00165268" w:rsidP="00165268">
      <w:pPr>
        <w:pStyle w:val="KeepWithNext"/>
        <w:rPr>
          <w:rtl/>
          <w:lang w:eastAsia="he-IL"/>
        </w:rPr>
      </w:pPr>
    </w:p>
    <w:p w14:paraId="7D4468A3" w14:textId="4A73FFB9" w:rsidR="00165268" w:rsidRDefault="00165268" w:rsidP="00165268">
      <w:pPr>
        <w:rPr>
          <w:rtl/>
          <w:lang w:eastAsia="he-IL"/>
        </w:rPr>
      </w:pPr>
      <w:bookmarkStart w:id="20050" w:name="_ETM_Q1_2148901"/>
      <w:bookmarkStart w:id="20051" w:name="_ETM_Q1_2145655"/>
      <w:bookmarkStart w:id="20052" w:name="_ETM_Q1_2153154"/>
      <w:bookmarkStart w:id="20053" w:name="_ETM_Q1_2156403"/>
      <w:bookmarkStart w:id="20054" w:name="_ETM_Q1_2160405"/>
      <w:bookmarkEnd w:id="20050"/>
      <w:bookmarkEnd w:id="20051"/>
      <w:bookmarkEnd w:id="20052"/>
      <w:bookmarkEnd w:id="20053"/>
      <w:bookmarkEnd w:id="20054"/>
      <w:r>
        <w:rPr>
          <w:rFonts w:hint="cs"/>
          <w:rtl/>
          <w:lang w:eastAsia="he-IL"/>
        </w:rPr>
        <w:t xml:space="preserve">יפה אבל אם הוא </w:t>
      </w:r>
      <w:bookmarkStart w:id="20055" w:name="_ETM_Q1_2152903"/>
      <w:bookmarkEnd w:id="20055"/>
      <w:r>
        <w:rPr>
          <w:rFonts w:hint="cs"/>
          <w:rtl/>
          <w:lang w:eastAsia="he-IL"/>
        </w:rPr>
        <w:t>לא יודע לענו</w:t>
      </w:r>
      <w:bookmarkStart w:id="20056" w:name="_ETM_Q1_2151651"/>
      <w:bookmarkStart w:id="20057" w:name="_ETM_Q1_2148904"/>
      <w:bookmarkEnd w:id="20056"/>
      <w:bookmarkEnd w:id="20057"/>
      <w:r>
        <w:rPr>
          <w:rFonts w:hint="cs"/>
          <w:rtl/>
          <w:lang w:eastAsia="he-IL"/>
        </w:rPr>
        <w:t>ת?</w:t>
      </w:r>
    </w:p>
    <w:p w14:paraId="59B0B257" w14:textId="77777777" w:rsidR="00165268" w:rsidRDefault="00165268" w:rsidP="00165268">
      <w:pPr>
        <w:rPr>
          <w:rtl/>
          <w:lang w:eastAsia="he-IL"/>
        </w:rPr>
      </w:pPr>
      <w:bookmarkStart w:id="20058" w:name="_ETM_Q1_2149402"/>
      <w:bookmarkStart w:id="20059" w:name="_ETM_Q1_2149652"/>
      <w:bookmarkStart w:id="20060" w:name="_ETM_Q1_2150401"/>
      <w:bookmarkStart w:id="20061" w:name="_ETM_Q1_2151153"/>
      <w:bookmarkEnd w:id="20058"/>
      <w:bookmarkEnd w:id="20059"/>
      <w:bookmarkEnd w:id="20060"/>
      <w:bookmarkEnd w:id="20061"/>
    </w:p>
    <w:p w14:paraId="7A1D8BE8" w14:textId="7415FB13" w:rsidR="00165268" w:rsidRDefault="00165268" w:rsidP="00165268">
      <w:pPr>
        <w:pStyle w:val="a4"/>
        <w:keepNext/>
        <w:rPr>
          <w:rtl/>
        </w:rPr>
      </w:pPr>
      <w:bookmarkStart w:id="20062" w:name="ET_speaker_ליאור_לוי_1718"/>
      <w:r w:rsidRPr="00165268">
        <w:rPr>
          <w:rStyle w:val="TagStyle"/>
          <w:rtl/>
        </w:rPr>
        <w:t xml:space="preserve"> &lt;&lt; דובר &gt;&gt; </w:t>
      </w:r>
      <w:r>
        <w:rPr>
          <w:rtl/>
        </w:rPr>
        <w:t>ליאור לוי:</w:t>
      </w:r>
      <w:r w:rsidRPr="00165268">
        <w:rPr>
          <w:rStyle w:val="TagStyle"/>
          <w:rtl/>
        </w:rPr>
        <w:t xml:space="preserve"> &lt;&lt; דובר &gt;&gt;</w:t>
      </w:r>
      <w:r>
        <w:rPr>
          <w:rtl/>
        </w:rPr>
        <w:t xml:space="preserve">   </w:t>
      </w:r>
      <w:bookmarkEnd w:id="20062"/>
    </w:p>
    <w:p w14:paraId="79B5EE88" w14:textId="77777777" w:rsidR="00165268" w:rsidRDefault="00165268" w:rsidP="00165268">
      <w:pPr>
        <w:pStyle w:val="KeepWithNext"/>
        <w:rPr>
          <w:rtl/>
          <w:lang w:eastAsia="he-IL"/>
        </w:rPr>
      </w:pPr>
    </w:p>
    <w:p w14:paraId="32C1DB3A" w14:textId="436FEB2A" w:rsidR="00165268" w:rsidRDefault="00165268" w:rsidP="00165268">
      <w:pPr>
        <w:rPr>
          <w:rtl/>
          <w:lang w:eastAsia="he-IL"/>
        </w:rPr>
      </w:pPr>
      <w:bookmarkStart w:id="20063" w:name="_ETM_Q1_2152656"/>
      <w:bookmarkStart w:id="20064" w:name="_ETM_Q1_2153151"/>
      <w:bookmarkStart w:id="20065" w:name="_ETM_Q1_2150151"/>
      <w:bookmarkEnd w:id="20063"/>
      <w:bookmarkEnd w:id="20064"/>
      <w:bookmarkEnd w:id="20065"/>
      <w:r>
        <w:rPr>
          <w:rFonts w:hint="cs"/>
          <w:rtl/>
          <w:lang w:eastAsia="he-IL"/>
        </w:rPr>
        <w:t>או שהוא עונה שלא?</w:t>
      </w:r>
    </w:p>
    <w:p w14:paraId="3482EB68" w14:textId="77777777" w:rsidR="00165268" w:rsidRDefault="00165268" w:rsidP="00165268">
      <w:pPr>
        <w:rPr>
          <w:rtl/>
          <w:lang w:eastAsia="he-IL"/>
        </w:rPr>
      </w:pPr>
      <w:bookmarkStart w:id="20066" w:name="_ETM_Q1_2153903"/>
      <w:bookmarkStart w:id="20067" w:name="_ETM_Q1_2154155"/>
      <w:bookmarkEnd w:id="20066"/>
      <w:bookmarkEnd w:id="20067"/>
    </w:p>
    <w:p w14:paraId="64B2CC57" w14:textId="4D62DE6A" w:rsidR="00165268" w:rsidRDefault="00165268" w:rsidP="00165268">
      <w:pPr>
        <w:pStyle w:val="a4"/>
        <w:keepNext/>
        <w:rPr>
          <w:rtl/>
        </w:rPr>
      </w:pPr>
      <w:bookmarkStart w:id="20068" w:name="ET_speaker_יוסף_שדה_1719"/>
      <w:r w:rsidRPr="00165268">
        <w:rPr>
          <w:rStyle w:val="TagStyle"/>
          <w:rtl/>
        </w:rPr>
        <w:t xml:space="preserve"> &lt;&lt; דובר &gt;&gt; </w:t>
      </w:r>
      <w:r>
        <w:rPr>
          <w:rtl/>
        </w:rPr>
        <w:t>יוסף שדה:</w:t>
      </w:r>
      <w:r w:rsidRPr="00165268">
        <w:rPr>
          <w:rStyle w:val="TagStyle"/>
          <w:rtl/>
        </w:rPr>
        <w:t xml:space="preserve"> &lt;&lt; דובר &gt;&gt;</w:t>
      </w:r>
      <w:r>
        <w:rPr>
          <w:rtl/>
        </w:rPr>
        <w:t xml:space="preserve">   </w:t>
      </w:r>
      <w:bookmarkStart w:id="20069" w:name="_ETM_Q1_2154653"/>
      <w:bookmarkStart w:id="20070" w:name="_ETM_Q1_2151902"/>
      <w:bookmarkStart w:id="20071" w:name="_ETM_Q1_2152152"/>
      <w:bookmarkStart w:id="20072" w:name="_ETM_Q1_2150152"/>
      <w:bookmarkStart w:id="20073" w:name="_ETM_Q1_2147652"/>
      <w:bookmarkStart w:id="20074" w:name="_ETM_Q1_2153152"/>
      <w:bookmarkStart w:id="20075" w:name="_ETM_Q1_2155402"/>
      <w:bookmarkStart w:id="20076" w:name="_ETM_Q1_2153405"/>
      <w:bookmarkEnd w:id="20068"/>
      <w:bookmarkEnd w:id="20069"/>
      <w:bookmarkEnd w:id="20070"/>
      <w:bookmarkEnd w:id="20071"/>
      <w:bookmarkEnd w:id="20072"/>
      <w:bookmarkEnd w:id="20073"/>
      <w:bookmarkEnd w:id="20074"/>
      <w:bookmarkEnd w:id="20075"/>
      <w:bookmarkEnd w:id="20076"/>
    </w:p>
    <w:p w14:paraId="199FD187" w14:textId="63811701" w:rsidR="00165268" w:rsidRDefault="00165268" w:rsidP="00165268">
      <w:pPr>
        <w:rPr>
          <w:rtl/>
          <w:lang w:eastAsia="he-IL"/>
        </w:rPr>
      </w:pPr>
      <w:bookmarkStart w:id="20077" w:name="_ETM_Q1_2160155"/>
      <w:bookmarkEnd w:id="20077"/>
    </w:p>
    <w:p w14:paraId="77DE00A0" w14:textId="130C0280" w:rsidR="00165268" w:rsidRDefault="00165268" w:rsidP="00165268">
      <w:pPr>
        <w:ind w:firstLine="0"/>
        <w:rPr>
          <w:rtl/>
          <w:lang w:eastAsia="he-IL"/>
        </w:rPr>
      </w:pPr>
      <w:bookmarkStart w:id="20078" w:name="_ETM_Q1_2161155"/>
      <w:bookmarkStart w:id="20079" w:name="_ETM_Q1_2161655"/>
      <w:bookmarkStart w:id="20080" w:name="_ETM_Q1_2159654"/>
      <w:bookmarkStart w:id="20081" w:name="_ETM_Q1_2157154"/>
      <w:bookmarkStart w:id="20082" w:name="_ETM_Q1_2154405"/>
      <w:bookmarkEnd w:id="20078"/>
      <w:bookmarkEnd w:id="20079"/>
      <w:bookmarkEnd w:id="20080"/>
      <w:bookmarkEnd w:id="20081"/>
      <w:bookmarkEnd w:id="20082"/>
      <w:r>
        <w:rPr>
          <w:rtl/>
          <w:lang w:eastAsia="he-IL"/>
        </w:rPr>
        <w:tab/>
      </w:r>
      <w:r>
        <w:rPr>
          <w:rFonts w:hint="cs"/>
          <w:rtl/>
          <w:lang w:eastAsia="he-IL"/>
        </w:rPr>
        <w:t>ל</w:t>
      </w:r>
      <w:bookmarkStart w:id="20083" w:name="_ETM_Q1_2151655"/>
      <w:bookmarkEnd w:id="20083"/>
      <w:r>
        <w:rPr>
          <w:rFonts w:hint="cs"/>
          <w:rtl/>
          <w:lang w:eastAsia="he-IL"/>
        </w:rPr>
        <w:t xml:space="preserve">יאור, </w:t>
      </w:r>
      <w:bookmarkStart w:id="20084" w:name="_ETM_Q1_2151402"/>
      <w:bookmarkEnd w:id="20084"/>
      <w:r>
        <w:rPr>
          <w:rFonts w:hint="cs"/>
          <w:rtl/>
          <w:lang w:eastAsia="he-IL"/>
        </w:rPr>
        <w:t xml:space="preserve">רק שנייה. </w:t>
      </w:r>
      <w:bookmarkStart w:id="20085" w:name="_ETM_Q1_2152906"/>
      <w:bookmarkEnd w:id="20085"/>
      <w:r>
        <w:rPr>
          <w:rFonts w:hint="cs"/>
          <w:rtl/>
          <w:lang w:eastAsia="he-IL"/>
        </w:rPr>
        <w:t>סליחה. אם הוא לא יודע לענות אז תחליף</w:t>
      </w:r>
      <w:bookmarkStart w:id="20086" w:name="_ETM_Q1_2157656"/>
      <w:bookmarkEnd w:id="20086"/>
      <w:r>
        <w:rPr>
          <w:rFonts w:hint="cs"/>
          <w:rtl/>
          <w:lang w:eastAsia="he-IL"/>
        </w:rPr>
        <w:t xml:space="preserve"> אותו. אין </w:t>
      </w:r>
      <w:bookmarkStart w:id="20087" w:name="_ETM_Q1_2159405"/>
      <w:bookmarkEnd w:id="20087"/>
      <w:r>
        <w:rPr>
          <w:rFonts w:hint="cs"/>
          <w:rtl/>
          <w:lang w:eastAsia="he-IL"/>
        </w:rPr>
        <w:t>דבר כזה. מה היה קו</w:t>
      </w:r>
      <w:bookmarkStart w:id="20088" w:name="_ETM_Q1_2159401"/>
      <w:bookmarkEnd w:id="20088"/>
      <w:r>
        <w:rPr>
          <w:rFonts w:hint="cs"/>
          <w:rtl/>
          <w:lang w:eastAsia="he-IL"/>
        </w:rPr>
        <w:t>רה אם היית קונה עכשיו</w:t>
      </w:r>
      <w:bookmarkStart w:id="20089" w:name="_ETM_Q1_2160655"/>
      <w:bookmarkEnd w:id="20089"/>
      <w:r>
        <w:rPr>
          <w:rFonts w:hint="cs"/>
          <w:rtl/>
          <w:lang w:eastAsia="he-IL"/>
        </w:rPr>
        <w:t xml:space="preserve"> </w:t>
      </w:r>
      <w:bookmarkStart w:id="20090" w:name="_ETM_Q1_2160905"/>
      <w:bookmarkEnd w:id="20090"/>
      <w:r>
        <w:rPr>
          <w:rFonts w:hint="cs"/>
          <w:rtl/>
          <w:lang w:eastAsia="he-IL"/>
        </w:rPr>
        <w:t>- - -</w:t>
      </w:r>
      <w:bookmarkStart w:id="20091" w:name="_ETM_Q1_2158651"/>
      <w:bookmarkEnd w:id="20091"/>
    </w:p>
    <w:p w14:paraId="0CACBD9A" w14:textId="77777777" w:rsidR="00165268" w:rsidRDefault="00165268" w:rsidP="00165268">
      <w:pPr>
        <w:ind w:firstLine="0"/>
        <w:rPr>
          <w:rtl/>
          <w:lang w:eastAsia="he-IL"/>
        </w:rPr>
      </w:pPr>
      <w:bookmarkStart w:id="20092" w:name="_ETM_Q1_2161153"/>
      <w:bookmarkEnd w:id="20092"/>
    </w:p>
    <w:p w14:paraId="43D2BC49" w14:textId="78298B79" w:rsidR="00165268" w:rsidRDefault="00165268" w:rsidP="00165268">
      <w:pPr>
        <w:pStyle w:val="a4"/>
        <w:keepNext/>
        <w:rPr>
          <w:rtl/>
        </w:rPr>
      </w:pPr>
      <w:bookmarkStart w:id="20093" w:name="ET_speaker_אביב_חצבני_1720"/>
      <w:r w:rsidRPr="00165268">
        <w:rPr>
          <w:rStyle w:val="TagStyle"/>
          <w:rtl/>
        </w:rPr>
        <w:t xml:space="preserve"> &lt;&lt; דובר &gt;&gt; </w:t>
      </w:r>
      <w:r>
        <w:rPr>
          <w:rtl/>
        </w:rPr>
        <w:t>אביב חצבני:</w:t>
      </w:r>
      <w:r w:rsidRPr="00165268">
        <w:rPr>
          <w:rStyle w:val="TagStyle"/>
          <w:rtl/>
        </w:rPr>
        <w:t xml:space="preserve"> &lt;&lt; דובר &gt;&gt;</w:t>
      </w:r>
      <w:r>
        <w:rPr>
          <w:rtl/>
        </w:rPr>
        <w:t xml:space="preserve">   </w:t>
      </w:r>
      <w:bookmarkEnd w:id="20093"/>
    </w:p>
    <w:p w14:paraId="16863BDE" w14:textId="77777777" w:rsidR="00165268" w:rsidRDefault="00165268" w:rsidP="00165268">
      <w:pPr>
        <w:pStyle w:val="KeepWithNext"/>
        <w:rPr>
          <w:rtl/>
          <w:lang w:eastAsia="he-IL"/>
        </w:rPr>
      </w:pPr>
    </w:p>
    <w:p w14:paraId="255D2EB0" w14:textId="3BED964A" w:rsidR="00165268" w:rsidRDefault="00165268" w:rsidP="00165268">
      <w:pPr>
        <w:rPr>
          <w:rtl/>
          <w:lang w:eastAsia="he-IL"/>
        </w:rPr>
      </w:pPr>
      <w:bookmarkStart w:id="20094" w:name="_ETM_Q1_2161653"/>
      <w:bookmarkStart w:id="20095" w:name="_ETM_Q1_2160403"/>
      <w:bookmarkStart w:id="20096" w:name="_ETM_Q1_2158403"/>
      <w:bookmarkEnd w:id="20094"/>
      <w:bookmarkEnd w:id="20095"/>
      <w:bookmarkEnd w:id="20096"/>
      <w:r>
        <w:rPr>
          <w:rFonts w:hint="cs"/>
          <w:rtl/>
          <w:lang w:eastAsia="he-IL"/>
        </w:rPr>
        <w:t xml:space="preserve">אדוני, </w:t>
      </w:r>
      <w:bookmarkStart w:id="20097" w:name="_ETM_Q1_2159153"/>
      <w:bookmarkStart w:id="20098" w:name="_ETM_Q1_2161902"/>
      <w:bookmarkEnd w:id="20097"/>
      <w:bookmarkEnd w:id="20098"/>
      <w:r>
        <w:rPr>
          <w:rFonts w:hint="cs"/>
          <w:rtl/>
          <w:lang w:eastAsia="he-IL"/>
        </w:rPr>
        <w:t xml:space="preserve">אני מתנצל אבל חזרנו לאותה נקודה. </w:t>
      </w:r>
      <w:bookmarkStart w:id="20099" w:name="_ETM_Q1_2162153"/>
      <w:bookmarkEnd w:id="20099"/>
    </w:p>
    <w:p w14:paraId="606479A3" w14:textId="77777777" w:rsidR="00165268" w:rsidRDefault="00165268" w:rsidP="00165268">
      <w:pPr>
        <w:rPr>
          <w:rtl/>
          <w:lang w:eastAsia="he-IL"/>
        </w:rPr>
      </w:pPr>
      <w:bookmarkStart w:id="20100" w:name="_ETM_Q1_2162404"/>
      <w:bookmarkStart w:id="20101" w:name="_ETM_Q1_2159903"/>
      <w:bookmarkEnd w:id="20100"/>
      <w:bookmarkEnd w:id="20101"/>
    </w:p>
    <w:p w14:paraId="23337892" w14:textId="7931DF1C" w:rsidR="00165268" w:rsidRDefault="00165268" w:rsidP="00165268">
      <w:pPr>
        <w:pStyle w:val="af5"/>
        <w:keepNext/>
        <w:rPr>
          <w:rStyle w:val="TagStyle"/>
          <w:rtl/>
        </w:rPr>
      </w:pPr>
      <w:bookmarkStart w:id="20102" w:name="_ETM_Q1_2162152"/>
      <w:bookmarkStart w:id="20103" w:name="ET_interruption_קריאה_1721"/>
      <w:bookmarkEnd w:id="20102"/>
      <w:r w:rsidRPr="00165268">
        <w:rPr>
          <w:rStyle w:val="TagStyle"/>
          <w:rtl/>
        </w:rPr>
        <w:t xml:space="preserve"> </w:t>
      </w:r>
      <w:r w:rsidRPr="00165268">
        <w:rPr>
          <w:rStyle w:val="TagStyle"/>
          <w:highlight w:val="yellow"/>
          <w:rtl/>
        </w:rPr>
        <w:t xml:space="preserve">&lt;&lt; קריאה &gt;&gt; </w:t>
      </w:r>
      <w:bookmarkEnd w:id="20103"/>
      <w:r w:rsidR="00474B62">
        <w:rPr>
          <w:rStyle w:val="TagStyle"/>
          <w:rFonts w:hint="cs"/>
          <w:rtl/>
        </w:rPr>
        <w:t>רישר</w:t>
      </w:r>
    </w:p>
    <w:p w14:paraId="01947155" w14:textId="77777777" w:rsidR="00474B62" w:rsidRDefault="00474B62" w:rsidP="00474B62">
      <w:pPr>
        <w:rPr>
          <w:rStyle w:val="TagStyle"/>
          <w:rFonts w:ascii="David" w:hAnsi="David"/>
          <w:u w:val="single"/>
          <w:rtl/>
          <w:lang w:eastAsia="he-IL"/>
        </w:rPr>
      </w:pPr>
      <w:bookmarkStart w:id="20104" w:name="_ETM_Q1_2164652"/>
      <w:bookmarkStart w:id="20105" w:name="_ETM_Q1_2165152"/>
      <w:bookmarkStart w:id="20106" w:name="_ETM_Q1_2166652"/>
      <w:bookmarkStart w:id="20107" w:name="_ETM_Q1_2164403"/>
      <w:bookmarkEnd w:id="20104"/>
      <w:bookmarkEnd w:id="20105"/>
      <w:bookmarkEnd w:id="20106"/>
      <w:bookmarkEnd w:id="20107"/>
    </w:p>
    <w:p w14:paraId="5FFD0631" w14:textId="747AB0E0" w:rsidR="00474B62" w:rsidRDefault="00474B62" w:rsidP="00474B62">
      <w:pPr>
        <w:pStyle w:val="a4"/>
        <w:keepNext/>
        <w:rPr>
          <w:rtl/>
        </w:rPr>
      </w:pPr>
      <w:bookmarkStart w:id="20108" w:name="ET_speaker_ריבה_שרון_2057"/>
      <w:r w:rsidRPr="00474B62">
        <w:rPr>
          <w:rStyle w:val="TagStyle"/>
          <w:rtl/>
        </w:rPr>
        <w:t xml:space="preserve"> &lt;&lt; דובר &gt;&gt; </w:t>
      </w:r>
      <w:r>
        <w:rPr>
          <w:rtl/>
        </w:rPr>
        <w:t>ריבה שרון:</w:t>
      </w:r>
      <w:r w:rsidRPr="00474B62">
        <w:rPr>
          <w:rStyle w:val="TagStyle"/>
          <w:rtl/>
        </w:rPr>
        <w:t xml:space="preserve"> &lt;&lt; דובר &gt;&gt;</w:t>
      </w:r>
      <w:r>
        <w:rPr>
          <w:rtl/>
        </w:rPr>
        <w:t xml:space="preserve">   </w:t>
      </w:r>
      <w:bookmarkEnd w:id="20108"/>
    </w:p>
    <w:p w14:paraId="552E4FE8" w14:textId="77777777" w:rsidR="00474B62" w:rsidRPr="00474B62" w:rsidRDefault="00474B62" w:rsidP="00474B62">
      <w:pPr>
        <w:rPr>
          <w:rtl/>
          <w:lang w:eastAsia="he-IL"/>
        </w:rPr>
      </w:pPr>
      <w:bookmarkStart w:id="20109" w:name="_ETM_Q1_2166653"/>
      <w:bookmarkStart w:id="20110" w:name="_ETM_Q1_2166903"/>
      <w:bookmarkEnd w:id="20109"/>
      <w:bookmarkEnd w:id="20110"/>
    </w:p>
    <w:p w14:paraId="3E60817F" w14:textId="5AD28DE0" w:rsidR="00165268" w:rsidRDefault="00165268" w:rsidP="00165268">
      <w:pPr>
        <w:rPr>
          <w:rtl/>
          <w:lang w:eastAsia="he-IL"/>
        </w:rPr>
      </w:pPr>
      <w:bookmarkStart w:id="20111" w:name="_ETM_Q1_2164153"/>
      <w:bookmarkEnd w:id="20111"/>
      <w:r>
        <w:rPr>
          <w:rFonts w:hint="cs"/>
          <w:rtl/>
          <w:lang w:eastAsia="he-IL"/>
        </w:rPr>
        <w:t xml:space="preserve">סליחה, זה ממש לא </w:t>
      </w:r>
      <w:bookmarkStart w:id="20112" w:name="_ETM_Q1_2165905"/>
      <w:bookmarkEnd w:id="20112"/>
      <w:r>
        <w:rPr>
          <w:rFonts w:hint="cs"/>
          <w:rtl/>
          <w:lang w:eastAsia="he-IL"/>
        </w:rPr>
        <w:t xml:space="preserve">ככה. </w:t>
      </w:r>
    </w:p>
    <w:p w14:paraId="4664D6EE" w14:textId="77777777" w:rsidR="00165268" w:rsidRDefault="00165268" w:rsidP="00165268">
      <w:pPr>
        <w:rPr>
          <w:rtl/>
          <w:lang w:eastAsia="he-IL"/>
        </w:rPr>
      </w:pPr>
      <w:bookmarkStart w:id="20113" w:name="_ETM_Q1_2167402"/>
      <w:bookmarkStart w:id="20114" w:name="_ETM_Q1_2164905"/>
      <w:bookmarkStart w:id="20115" w:name="_ETM_Q1_2162154"/>
      <w:bookmarkStart w:id="20116" w:name="_ETM_Q1_2163156"/>
      <w:bookmarkEnd w:id="20113"/>
      <w:bookmarkEnd w:id="20114"/>
      <w:bookmarkEnd w:id="20115"/>
      <w:bookmarkEnd w:id="20116"/>
    </w:p>
    <w:p w14:paraId="0E440F20" w14:textId="13D84010" w:rsidR="00165268" w:rsidRDefault="00165268" w:rsidP="00165268">
      <w:pPr>
        <w:pStyle w:val="a4"/>
        <w:keepNext/>
        <w:rPr>
          <w:rtl/>
        </w:rPr>
      </w:pPr>
      <w:bookmarkStart w:id="20117" w:name="ET_speaker_יוסף_שדה_1722"/>
      <w:r w:rsidRPr="00165268">
        <w:rPr>
          <w:rStyle w:val="TagStyle"/>
          <w:rtl/>
        </w:rPr>
        <w:t xml:space="preserve"> &lt;&lt; דובר &gt;&gt; </w:t>
      </w:r>
      <w:r>
        <w:rPr>
          <w:rtl/>
        </w:rPr>
        <w:t>יוסף שדה:</w:t>
      </w:r>
      <w:r w:rsidRPr="00165268">
        <w:rPr>
          <w:rStyle w:val="TagStyle"/>
          <w:rtl/>
        </w:rPr>
        <w:t xml:space="preserve"> &lt;&lt; דובר &gt;&gt;</w:t>
      </w:r>
      <w:r>
        <w:rPr>
          <w:rtl/>
        </w:rPr>
        <w:t xml:space="preserve">   </w:t>
      </w:r>
      <w:bookmarkEnd w:id="20117"/>
    </w:p>
    <w:p w14:paraId="2DA5F729" w14:textId="77777777" w:rsidR="00165268" w:rsidRDefault="00165268" w:rsidP="00165268">
      <w:pPr>
        <w:pStyle w:val="KeepWithNext"/>
        <w:rPr>
          <w:rtl/>
          <w:lang w:eastAsia="he-IL"/>
        </w:rPr>
      </w:pPr>
    </w:p>
    <w:p w14:paraId="0E62ED64" w14:textId="76BB6D19" w:rsidR="00165268" w:rsidRDefault="00165268" w:rsidP="00165268">
      <w:pPr>
        <w:rPr>
          <w:rtl/>
          <w:lang w:eastAsia="he-IL"/>
        </w:rPr>
      </w:pPr>
      <w:bookmarkStart w:id="20118" w:name="_ETM_Q1_2165151"/>
      <w:bookmarkEnd w:id="20118"/>
      <w:r>
        <w:rPr>
          <w:rFonts w:hint="cs"/>
          <w:rtl/>
          <w:lang w:eastAsia="he-IL"/>
        </w:rPr>
        <w:t>ו</w:t>
      </w:r>
      <w:bookmarkStart w:id="20119" w:name="_ETM_Q1_2165405"/>
      <w:bookmarkEnd w:id="20119"/>
      <w:r>
        <w:rPr>
          <w:rFonts w:hint="cs"/>
          <w:rtl/>
          <w:lang w:eastAsia="he-IL"/>
        </w:rPr>
        <w:t>לא</w:t>
      </w:r>
      <w:bookmarkStart w:id="20120" w:name="_ETM_Q1_2163406"/>
      <w:bookmarkEnd w:id="20120"/>
      <w:r>
        <w:rPr>
          <w:rFonts w:hint="cs"/>
          <w:rtl/>
          <w:lang w:eastAsia="he-IL"/>
        </w:rPr>
        <w:t xml:space="preserve"> היה </w:t>
      </w:r>
      <w:bookmarkStart w:id="20121" w:name="_ETM_Q1_2161154"/>
      <w:bookmarkEnd w:id="20121"/>
      <w:r>
        <w:rPr>
          <w:rFonts w:hint="cs"/>
          <w:rtl/>
          <w:lang w:eastAsia="he-IL"/>
        </w:rPr>
        <w:t>יודע לענות? מה זאת אומרת</w:t>
      </w:r>
      <w:bookmarkStart w:id="20122" w:name="_ETM_Q1_2165653"/>
      <w:bookmarkEnd w:id="20122"/>
      <w:r>
        <w:rPr>
          <w:rFonts w:hint="cs"/>
          <w:rtl/>
          <w:lang w:eastAsia="he-IL"/>
        </w:rPr>
        <w:t xml:space="preserve"> "</w:t>
      </w:r>
      <w:bookmarkStart w:id="20123" w:name="_ETM_Q1_2164903"/>
      <w:bookmarkEnd w:id="20123"/>
      <w:r>
        <w:rPr>
          <w:rFonts w:hint="cs"/>
          <w:rtl/>
          <w:lang w:eastAsia="he-IL"/>
        </w:rPr>
        <w:t xml:space="preserve">הוא </w:t>
      </w:r>
      <w:bookmarkStart w:id="20124" w:name="_ETM_Q1_2166152"/>
      <w:bookmarkEnd w:id="20124"/>
      <w:r>
        <w:rPr>
          <w:rFonts w:hint="cs"/>
          <w:rtl/>
          <w:lang w:eastAsia="he-IL"/>
        </w:rPr>
        <w:t>לא היה יודע לענות"</w:t>
      </w:r>
      <w:bookmarkStart w:id="20125" w:name="_ETM_Q1_2168653"/>
      <w:bookmarkStart w:id="20126" w:name="_ETM_Q1_2165902"/>
      <w:bookmarkStart w:id="20127" w:name="_ETM_Q1_2162902"/>
      <w:bookmarkStart w:id="20128" w:name="_ETM_Q1_2166655"/>
      <w:bookmarkStart w:id="20129" w:name="_ETM_Q1_2164904"/>
      <w:bookmarkEnd w:id="20125"/>
      <w:bookmarkEnd w:id="20126"/>
      <w:bookmarkEnd w:id="20127"/>
      <w:bookmarkEnd w:id="20128"/>
      <w:bookmarkEnd w:id="20129"/>
      <w:r w:rsidR="001B0E10">
        <w:rPr>
          <w:rFonts w:hint="cs"/>
          <w:rtl/>
          <w:lang w:eastAsia="he-IL"/>
        </w:rPr>
        <w:t>.</w:t>
      </w:r>
    </w:p>
    <w:p w14:paraId="25084075" w14:textId="77777777" w:rsidR="00165268" w:rsidRDefault="00165268" w:rsidP="00165268">
      <w:pPr>
        <w:rPr>
          <w:rtl/>
          <w:lang w:eastAsia="he-IL"/>
        </w:rPr>
      </w:pPr>
      <w:bookmarkStart w:id="20130" w:name="_ETM_Q1_2163655"/>
      <w:bookmarkStart w:id="20131" w:name="_ETM_Q1_2165154"/>
      <w:bookmarkStart w:id="20132" w:name="_ETM_Q1_2166403"/>
      <w:bookmarkEnd w:id="20130"/>
      <w:bookmarkEnd w:id="20131"/>
      <w:bookmarkEnd w:id="20132"/>
    </w:p>
    <w:p w14:paraId="61B1E3EA" w14:textId="4FF77600" w:rsidR="00165268" w:rsidRDefault="00165268" w:rsidP="00165268">
      <w:pPr>
        <w:pStyle w:val="a4"/>
        <w:keepNext/>
        <w:rPr>
          <w:rtl/>
        </w:rPr>
      </w:pPr>
      <w:bookmarkStart w:id="20133" w:name="ET_speaker_ליאור_לוי_1723"/>
      <w:r w:rsidRPr="00165268">
        <w:rPr>
          <w:rStyle w:val="TagStyle"/>
          <w:rtl/>
        </w:rPr>
        <w:t xml:space="preserve"> &lt;&lt; דובר &gt;&gt; </w:t>
      </w:r>
      <w:r>
        <w:rPr>
          <w:rtl/>
        </w:rPr>
        <w:t>ליאור לוי:</w:t>
      </w:r>
      <w:r w:rsidRPr="00165268">
        <w:rPr>
          <w:rStyle w:val="TagStyle"/>
          <w:rtl/>
        </w:rPr>
        <w:t xml:space="preserve"> &lt;&lt; דובר &gt;&gt;</w:t>
      </w:r>
      <w:r>
        <w:rPr>
          <w:rtl/>
        </w:rPr>
        <w:t xml:space="preserve">   </w:t>
      </w:r>
      <w:bookmarkEnd w:id="20133"/>
    </w:p>
    <w:p w14:paraId="038A1A59" w14:textId="77777777" w:rsidR="00165268" w:rsidRDefault="00165268" w:rsidP="00165268">
      <w:pPr>
        <w:pStyle w:val="KeepWithNext"/>
        <w:rPr>
          <w:rtl/>
          <w:lang w:eastAsia="he-IL"/>
        </w:rPr>
      </w:pPr>
    </w:p>
    <w:p w14:paraId="583080DF" w14:textId="067AF900" w:rsidR="00165268" w:rsidRDefault="001B0E10" w:rsidP="00165268">
      <w:pPr>
        <w:rPr>
          <w:rtl/>
          <w:lang w:eastAsia="he-IL"/>
        </w:rPr>
      </w:pPr>
      <w:bookmarkStart w:id="20134" w:name="_ETM_Q1_2166405"/>
      <w:bookmarkStart w:id="20135" w:name="_ETM_Q1_2166904"/>
      <w:bookmarkEnd w:id="20134"/>
      <w:bookmarkEnd w:id="20135"/>
      <w:r>
        <w:rPr>
          <w:rFonts w:hint="cs"/>
          <w:rtl/>
          <w:lang w:eastAsia="he-IL"/>
        </w:rPr>
        <w:t>יוסי, אני שאלתי שתי</w:t>
      </w:r>
      <w:bookmarkStart w:id="20136" w:name="_ETM_Q1_2173903"/>
      <w:bookmarkEnd w:id="20136"/>
      <w:r>
        <w:rPr>
          <w:rFonts w:hint="cs"/>
          <w:rtl/>
          <w:lang w:eastAsia="he-IL"/>
        </w:rPr>
        <w:t xml:space="preserve"> שאלות. </w:t>
      </w:r>
      <w:bookmarkStart w:id="20137" w:name="_ETM_Q1_2168152"/>
      <w:bookmarkEnd w:id="20137"/>
      <w:r>
        <w:rPr>
          <w:rFonts w:hint="cs"/>
          <w:rtl/>
          <w:lang w:eastAsia="he-IL"/>
        </w:rPr>
        <w:t>מה יקרה א</w:t>
      </w:r>
      <w:bookmarkStart w:id="20138" w:name="_ETM_Q1_2169906"/>
      <w:bookmarkEnd w:id="20138"/>
      <w:r>
        <w:rPr>
          <w:rFonts w:hint="cs"/>
          <w:rtl/>
          <w:lang w:eastAsia="he-IL"/>
        </w:rPr>
        <w:t xml:space="preserve">ם הוא לא יודע לענות ומה אם הוא אומר </w:t>
      </w:r>
      <w:bookmarkStart w:id="20139" w:name="_ETM_Q1_2174653"/>
      <w:bookmarkEnd w:id="20139"/>
      <w:r>
        <w:rPr>
          <w:rFonts w:hint="cs"/>
          <w:rtl/>
          <w:lang w:eastAsia="he-IL"/>
        </w:rPr>
        <w:t>שלא</w:t>
      </w:r>
      <w:bookmarkStart w:id="20140" w:name="_ETM_Q1_2172154"/>
      <w:bookmarkEnd w:id="20140"/>
      <w:r>
        <w:rPr>
          <w:rFonts w:hint="cs"/>
          <w:rtl/>
          <w:lang w:eastAsia="he-IL"/>
        </w:rPr>
        <w:t xml:space="preserve"> </w:t>
      </w:r>
      <w:bookmarkStart w:id="20141" w:name="_ETM_Q1_2169403"/>
      <w:bookmarkEnd w:id="20141"/>
      <w:r>
        <w:rPr>
          <w:rFonts w:hint="cs"/>
          <w:rtl/>
          <w:lang w:eastAsia="he-IL"/>
        </w:rPr>
        <w:t xml:space="preserve">ובשני המקרים אתה אומר שאני אחליף אותו. </w:t>
      </w:r>
    </w:p>
    <w:p w14:paraId="7F5D427B" w14:textId="77777777" w:rsidR="001B0E10" w:rsidRDefault="001B0E10" w:rsidP="00165268">
      <w:pPr>
        <w:rPr>
          <w:rtl/>
          <w:lang w:eastAsia="he-IL"/>
        </w:rPr>
      </w:pPr>
      <w:bookmarkStart w:id="20142" w:name="_ETM_Q1_2173155"/>
      <w:bookmarkStart w:id="20143" w:name="_ETM_Q1_2174654"/>
      <w:bookmarkEnd w:id="20142"/>
      <w:bookmarkEnd w:id="20143"/>
    </w:p>
    <w:p w14:paraId="374B24F0" w14:textId="5D5D503C" w:rsidR="001B0E10" w:rsidRDefault="001B0E10" w:rsidP="001B0E10">
      <w:pPr>
        <w:pStyle w:val="a4"/>
        <w:keepNext/>
        <w:rPr>
          <w:rtl/>
        </w:rPr>
      </w:pPr>
      <w:bookmarkStart w:id="20144" w:name="ET_speaker_יוסף_שדה_1724"/>
      <w:r w:rsidRPr="001B0E10">
        <w:rPr>
          <w:rStyle w:val="TagStyle"/>
          <w:rtl/>
        </w:rPr>
        <w:t xml:space="preserve"> &lt;&lt; דובר &gt;&gt; </w:t>
      </w:r>
      <w:r>
        <w:rPr>
          <w:rtl/>
        </w:rPr>
        <w:t>יוסף שדה:</w:t>
      </w:r>
      <w:r w:rsidRPr="001B0E10">
        <w:rPr>
          <w:rStyle w:val="TagStyle"/>
          <w:rtl/>
        </w:rPr>
        <w:t xml:space="preserve"> &lt;&lt; דובר &gt;&gt;</w:t>
      </w:r>
      <w:r>
        <w:rPr>
          <w:rtl/>
        </w:rPr>
        <w:t xml:space="preserve">   </w:t>
      </w:r>
      <w:bookmarkEnd w:id="20144"/>
    </w:p>
    <w:p w14:paraId="78FBBF61" w14:textId="77777777" w:rsidR="001B0E10" w:rsidRDefault="001B0E10" w:rsidP="001B0E10">
      <w:pPr>
        <w:pStyle w:val="KeepWithNext"/>
        <w:rPr>
          <w:rtl/>
          <w:lang w:eastAsia="he-IL"/>
        </w:rPr>
      </w:pPr>
    </w:p>
    <w:p w14:paraId="42F33403" w14:textId="40AB189D" w:rsidR="001B0E10" w:rsidRDefault="001B0E10" w:rsidP="001B0E10">
      <w:pPr>
        <w:rPr>
          <w:rtl/>
          <w:lang w:eastAsia="he-IL"/>
        </w:rPr>
      </w:pPr>
      <w:bookmarkStart w:id="20145" w:name="_ETM_Q1_2176905"/>
      <w:bookmarkStart w:id="20146" w:name="_ETM_Q1_2173905"/>
      <w:bookmarkStart w:id="20147" w:name="_ETM_Q1_2171153"/>
      <w:bookmarkStart w:id="20148" w:name="_ETM_Q1_2168405"/>
      <w:bookmarkEnd w:id="20145"/>
      <w:bookmarkEnd w:id="20146"/>
      <w:bookmarkEnd w:id="20147"/>
      <w:bookmarkEnd w:id="20148"/>
      <w:r>
        <w:rPr>
          <w:rFonts w:hint="cs"/>
          <w:rtl/>
          <w:lang w:eastAsia="he-IL"/>
        </w:rPr>
        <w:t>או-קיי</w:t>
      </w:r>
      <w:bookmarkStart w:id="20149" w:name="_ETM_Q1_2165651"/>
      <w:bookmarkEnd w:id="20149"/>
      <w:r>
        <w:rPr>
          <w:rFonts w:hint="cs"/>
          <w:rtl/>
          <w:lang w:eastAsia="he-IL"/>
        </w:rPr>
        <w:t>. אם הוא לא - - -</w:t>
      </w:r>
      <w:bookmarkStart w:id="20150" w:name="_ETM_Q1_2176403"/>
      <w:bookmarkEnd w:id="20150"/>
    </w:p>
    <w:p w14:paraId="73440C98" w14:textId="77777777" w:rsidR="001B0E10" w:rsidRDefault="001B0E10" w:rsidP="001B0E10">
      <w:pPr>
        <w:rPr>
          <w:rtl/>
          <w:lang w:eastAsia="he-IL"/>
        </w:rPr>
      </w:pPr>
      <w:bookmarkStart w:id="20151" w:name="_ETM_Q1_2166406"/>
      <w:bookmarkStart w:id="20152" w:name="_ETM_Q1_2166905"/>
      <w:bookmarkStart w:id="20153" w:name="_ETM_Q1_2167653"/>
      <w:bookmarkEnd w:id="20151"/>
      <w:bookmarkEnd w:id="20152"/>
      <w:bookmarkEnd w:id="20153"/>
    </w:p>
    <w:p w14:paraId="7720C14A" w14:textId="25029662" w:rsidR="001B0E10" w:rsidRDefault="001B0E10" w:rsidP="001B0E10">
      <w:pPr>
        <w:pStyle w:val="a4"/>
        <w:keepNext/>
        <w:rPr>
          <w:rtl/>
        </w:rPr>
      </w:pPr>
      <w:bookmarkStart w:id="20154" w:name="ET_speaker_ליאור_לוי_1725"/>
      <w:r w:rsidRPr="001B0E10">
        <w:rPr>
          <w:rStyle w:val="TagStyle"/>
          <w:rtl/>
        </w:rPr>
        <w:t xml:space="preserve"> &lt;&lt; דובר &gt;&gt; </w:t>
      </w:r>
      <w:r>
        <w:rPr>
          <w:rtl/>
        </w:rPr>
        <w:t>ליאור לוי:</w:t>
      </w:r>
      <w:r w:rsidRPr="001B0E10">
        <w:rPr>
          <w:rStyle w:val="TagStyle"/>
          <w:rtl/>
        </w:rPr>
        <w:t xml:space="preserve"> &lt;&lt; דובר &gt;&gt;</w:t>
      </w:r>
      <w:r>
        <w:rPr>
          <w:rtl/>
        </w:rPr>
        <w:t xml:space="preserve">   </w:t>
      </w:r>
      <w:bookmarkEnd w:id="20154"/>
    </w:p>
    <w:p w14:paraId="3BE22827" w14:textId="77777777" w:rsidR="001B0E10" w:rsidRDefault="001B0E10" w:rsidP="001B0E10">
      <w:pPr>
        <w:pStyle w:val="KeepWithNext"/>
        <w:rPr>
          <w:rtl/>
          <w:lang w:eastAsia="he-IL"/>
        </w:rPr>
      </w:pPr>
    </w:p>
    <w:p w14:paraId="1AD58C2D" w14:textId="5DA6672B" w:rsidR="001B0E10" w:rsidRDefault="001B0E10" w:rsidP="001B0E10">
      <w:pPr>
        <w:rPr>
          <w:rtl/>
          <w:lang w:eastAsia="he-IL"/>
        </w:rPr>
      </w:pPr>
      <w:bookmarkStart w:id="20155" w:name="_ETM_Q1_2169655"/>
      <w:bookmarkEnd w:id="20155"/>
      <w:r>
        <w:rPr>
          <w:rFonts w:hint="cs"/>
          <w:rtl/>
          <w:lang w:eastAsia="he-IL"/>
        </w:rPr>
        <w:t xml:space="preserve">קרי, </w:t>
      </w:r>
      <w:bookmarkStart w:id="20156" w:name="_ETM_Q1_2170655"/>
      <w:bookmarkEnd w:id="20156"/>
      <w:r>
        <w:rPr>
          <w:rFonts w:hint="cs"/>
          <w:rtl/>
          <w:lang w:eastAsia="he-IL"/>
        </w:rPr>
        <w:t>שיהיה אירופ</w:t>
      </w:r>
      <w:bookmarkStart w:id="20157" w:name="_ETM_Q1_2174405"/>
      <w:bookmarkStart w:id="20158" w:name="_ETM_Q1_2171902"/>
      <w:bookmarkEnd w:id="20157"/>
      <w:bookmarkEnd w:id="20158"/>
      <w:r>
        <w:rPr>
          <w:rFonts w:hint="cs"/>
          <w:rtl/>
          <w:lang w:eastAsia="he-IL"/>
        </w:rPr>
        <w:t>ה אז אנחנו חוזרים לטיעון של</w:t>
      </w:r>
      <w:bookmarkStart w:id="20159" w:name="_ETM_Q1_2176156"/>
      <w:bookmarkStart w:id="20160" w:name="_ETM_Q1_2175153"/>
      <w:bookmarkEnd w:id="20159"/>
      <w:bookmarkEnd w:id="20160"/>
      <w:r>
        <w:rPr>
          <w:rFonts w:hint="cs"/>
          <w:rtl/>
          <w:lang w:eastAsia="he-IL"/>
        </w:rPr>
        <w:t>י</w:t>
      </w:r>
      <w:bookmarkStart w:id="20161" w:name="_ETM_Q1_2172656"/>
      <w:bookmarkEnd w:id="20161"/>
      <w:r>
        <w:rPr>
          <w:rFonts w:hint="cs"/>
          <w:rtl/>
          <w:lang w:eastAsia="he-IL"/>
        </w:rPr>
        <w:t>. זה מה שהוא אומר.</w:t>
      </w:r>
      <w:bookmarkStart w:id="20162" w:name="_ETM_Q1_2177906"/>
      <w:bookmarkEnd w:id="20162"/>
    </w:p>
    <w:p w14:paraId="3E53499D" w14:textId="77777777" w:rsidR="001B0E10" w:rsidRDefault="001B0E10" w:rsidP="001B0E10">
      <w:pPr>
        <w:rPr>
          <w:rtl/>
          <w:lang w:eastAsia="he-IL"/>
        </w:rPr>
      </w:pPr>
      <w:bookmarkStart w:id="20163" w:name="_ETM_Q1_2178401"/>
      <w:bookmarkStart w:id="20164" w:name="_ETM_Q1_2178651"/>
      <w:bookmarkStart w:id="20165" w:name="_ETM_Q1_2176157"/>
      <w:bookmarkStart w:id="20166" w:name="_ETM_Q1_2177903"/>
      <w:bookmarkStart w:id="20167" w:name="_ETM_Q1_2180156"/>
      <w:bookmarkEnd w:id="20163"/>
      <w:bookmarkEnd w:id="20164"/>
      <w:bookmarkEnd w:id="20165"/>
      <w:bookmarkEnd w:id="20166"/>
      <w:bookmarkEnd w:id="20167"/>
    </w:p>
    <w:p w14:paraId="40255D1A" w14:textId="6C324B9B" w:rsidR="001B0E10" w:rsidRDefault="001B0E10" w:rsidP="001B0E10">
      <w:pPr>
        <w:pStyle w:val="a4"/>
        <w:keepNext/>
        <w:rPr>
          <w:rtl/>
        </w:rPr>
      </w:pPr>
      <w:bookmarkStart w:id="20168" w:name="ET_speaker_יוסף_שדה_1727"/>
      <w:r w:rsidRPr="001B0E10">
        <w:rPr>
          <w:rStyle w:val="TagStyle"/>
          <w:rtl/>
        </w:rPr>
        <w:t xml:space="preserve"> &lt;&lt; דובר &gt;&gt; </w:t>
      </w:r>
      <w:r>
        <w:rPr>
          <w:rtl/>
        </w:rPr>
        <w:t>יוסף שדה:</w:t>
      </w:r>
      <w:r w:rsidRPr="001B0E10">
        <w:rPr>
          <w:rStyle w:val="TagStyle"/>
          <w:rtl/>
        </w:rPr>
        <w:t xml:space="preserve"> &lt;&lt; דובר &gt;&gt;</w:t>
      </w:r>
      <w:r>
        <w:rPr>
          <w:rtl/>
        </w:rPr>
        <w:t xml:space="preserve">   </w:t>
      </w:r>
      <w:bookmarkEnd w:id="20168"/>
    </w:p>
    <w:p w14:paraId="3FB1CAC8" w14:textId="77777777" w:rsidR="001B0E10" w:rsidRDefault="001B0E10" w:rsidP="001B0E10">
      <w:pPr>
        <w:pStyle w:val="KeepWithNext"/>
        <w:rPr>
          <w:rtl/>
          <w:lang w:eastAsia="he-IL"/>
        </w:rPr>
      </w:pPr>
    </w:p>
    <w:p w14:paraId="57553C84" w14:textId="049D6890" w:rsidR="001B0E10" w:rsidRDefault="001B0E10" w:rsidP="001B0E10">
      <w:pPr>
        <w:rPr>
          <w:rtl/>
          <w:lang w:eastAsia="he-IL"/>
        </w:rPr>
      </w:pPr>
      <w:bookmarkStart w:id="20169" w:name="_ETM_Q1_2181904"/>
      <w:bookmarkStart w:id="20170" w:name="_ETM_Q1_2178904"/>
      <w:bookmarkEnd w:id="20169"/>
      <w:bookmarkEnd w:id="20170"/>
      <w:r>
        <w:rPr>
          <w:rFonts w:hint="cs"/>
          <w:rtl/>
          <w:lang w:eastAsia="he-IL"/>
        </w:rPr>
        <w:t>ל</w:t>
      </w:r>
      <w:bookmarkStart w:id="20171" w:name="_ETM_Q1_2176151"/>
      <w:bookmarkEnd w:id="20171"/>
      <w:r>
        <w:rPr>
          <w:rFonts w:hint="cs"/>
          <w:rtl/>
          <w:lang w:eastAsia="he-IL"/>
        </w:rPr>
        <w:t>א. אם</w:t>
      </w:r>
      <w:bookmarkStart w:id="20172" w:name="_ETM_Q1_2174657"/>
      <w:bookmarkEnd w:id="20172"/>
      <w:r>
        <w:rPr>
          <w:rFonts w:hint="cs"/>
          <w:rtl/>
          <w:lang w:eastAsia="he-IL"/>
        </w:rPr>
        <w:t xml:space="preserve"> הוא </w:t>
      </w:r>
      <w:bookmarkStart w:id="20173" w:name="_ETM_Q1_2175151"/>
      <w:bookmarkEnd w:id="20173"/>
      <w:r>
        <w:rPr>
          <w:rFonts w:hint="cs"/>
          <w:rtl/>
          <w:lang w:eastAsia="he-IL"/>
        </w:rPr>
        <w:t>לא - - -</w:t>
      </w:r>
    </w:p>
    <w:p w14:paraId="7C95048F" w14:textId="77777777" w:rsidR="00474B62" w:rsidRPr="001B0E10" w:rsidRDefault="00474B62" w:rsidP="001B0E10">
      <w:pPr>
        <w:rPr>
          <w:rtl/>
          <w:lang w:eastAsia="he-IL"/>
        </w:rPr>
      </w:pPr>
      <w:bookmarkStart w:id="20174" w:name="_ETM_Q1_2171653"/>
      <w:bookmarkStart w:id="20175" w:name="_ETM_Q1_2171903"/>
      <w:bookmarkEnd w:id="20174"/>
      <w:bookmarkEnd w:id="20175"/>
    </w:p>
    <w:p w14:paraId="13470F48" w14:textId="39BB3ED3" w:rsidR="001B0E10" w:rsidRDefault="001B0E10" w:rsidP="001B0E10">
      <w:pPr>
        <w:pStyle w:val="a4"/>
        <w:keepNext/>
        <w:rPr>
          <w:rtl/>
        </w:rPr>
      </w:pPr>
      <w:bookmarkStart w:id="20176" w:name="_ETM_Q1_2178156"/>
      <w:bookmarkStart w:id="20177" w:name="ET_speaker_סופיה_רם_1726"/>
      <w:bookmarkEnd w:id="20176"/>
      <w:r w:rsidRPr="001B0E10">
        <w:rPr>
          <w:rStyle w:val="TagStyle"/>
          <w:rtl/>
        </w:rPr>
        <w:t xml:space="preserve">&lt;&lt; דובר &gt;&gt; </w:t>
      </w:r>
      <w:r>
        <w:rPr>
          <w:rtl/>
        </w:rPr>
        <w:t>סופיה רם:</w:t>
      </w:r>
      <w:r w:rsidRPr="001B0E10">
        <w:rPr>
          <w:rStyle w:val="TagStyle"/>
          <w:rtl/>
        </w:rPr>
        <w:t xml:space="preserve"> &lt;&lt; דובר &gt;&gt;</w:t>
      </w:r>
      <w:r>
        <w:rPr>
          <w:rtl/>
        </w:rPr>
        <w:t xml:space="preserve">   </w:t>
      </w:r>
      <w:bookmarkEnd w:id="20177"/>
    </w:p>
    <w:p w14:paraId="3CD39D96" w14:textId="77777777" w:rsidR="001B0E10" w:rsidRDefault="001B0E10" w:rsidP="001B0E10">
      <w:pPr>
        <w:pStyle w:val="KeepWithNext"/>
        <w:rPr>
          <w:rtl/>
          <w:lang w:eastAsia="he-IL"/>
        </w:rPr>
      </w:pPr>
    </w:p>
    <w:p w14:paraId="2B26CA4D" w14:textId="06ED6AFF" w:rsidR="001B0E10" w:rsidRDefault="001B0E10" w:rsidP="001B0E10">
      <w:pPr>
        <w:rPr>
          <w:rtl/>
          <w:lang w:eastAsia="he-IL"/>
        </w:rPr>
      </w:pPr>
      <w:bookmarkStart w:id="20178" w:name="_ETM_Q1_2181654"/>
      <w:bookmarkStart w:id="20179" w:name="_ETM_Q1_2179904"/>
      <w:bookmarkStart w:id="20180" w:name="_ETM_Q1_2177155"/>
      <w:bookmarkEnd w:id="20178"/>
      <w:bookmarkEnd w:id="20179"/>
      <w:bookmarkEnd w:id="20180"/>
      <w:r>
        <w:rPr>
          <w:rFonts w:hint="cs"/>
          <w:rtl/>
          <w:lang w:eastAsia="he-IL"/>
        </w:rPr>
        <w:t>זאת בדיוק המשמעות. אתה אומר "</w:t>
      </w:r>
      <w:bookmarkStart w:id="20181" w:name="_ETM_Q1_2183656"/>
      <w:bookmarkStart w:id="20182" w:name="_ETM_Q1_2181155"/>
      <w:bookmarkStart w:id="20183" w:name="_ETM_Q1_2178655"/>
      <w:bookmarkEnd w:id="20181"/>
      <w:bookmarkEnd w:id="20182"/>
      <w:bookmarkEnd w:id="20183"/>
      <w:r>
        <w:rPr>
          <w:rFonts w:hint="cs"/>
          <w:rtl/>
          <w:lang w:eastAsia="he-IL"/>
        </w:rPr>
        <w:t>תחליפו"</w:t>
      </w:r>
      <w:bookmarkStart w:id="20184" w:name="_ETM_Q1_2182154"/>
      <w:bookmarkStart w:id="20185" w:name="_ETM_Q1_2182155"/>
      <w:bookmarkStart w:id="20186" w:name="_ETM_Q1_2184655"/>
      <w:bookmarkEnd w:id="20184"/>
      <w:bookmarkEnd w:id="20185"/>
      <w:bookmarkEnd w:id="20186"/>
      <w:r>
        <w:rPr>
          <w:rFonts w:hint="cs"/>
          <w:rtl/>
          <w:lang w:eastAsia="he-IL"/>
        </w:rPr>
        <w:t xml:space="preserve">, </w:t>
      </w:r>
      <w:bookmarkStart w:id="20187" w:name="_ETM_Q1_2180902"/>
      <w:bookmarkEnd w:id="20187"/>
      <w:r>
        <w:rPr>
          <w:rFonts w:hint="cs"/>
          <w:rtl/>
          <w:lang w:eastAsia="he-IL"/>
        </w:rPr>
        <w:t xml:space="preserve">"תחליפו </w:t>
      </w:r>
      <w:bookmarkStart w:id="20188" w:name="_ETM_Q1_2183401"/>
      <w:bookmarkEnd w:id="20188"/>
      <w:r>
        <w:rPr>
          <w:rFonts w:hint="cs"/>
          <w:rtl/>
          <w:lang w:eastAsia="he-IL"/>
        </w:rPr>
        <w:t>את האמריקאיים</w:t>
      </w:r>
      <w:bookmarkStart w:id="20189" w:name="_ETM_Q1_2183904"/>
      <w:bookmarkEnd w:id="20189"/>
      <w:r>
        <w:rPr>
          <w:rFonts w:hint="cs"/>
          <w:rtl/>
          <w:lang w:eastAsia="he-IL"/>
        </w:rPr>
        <w:t>"</w:t>
      </w:r>
      <w:bookmarkStart w:id="20190" w:name="_ETM_Q1_2181405"/>
      <w:bookmarkEnd w:id="20190"/>
      <w:r>
        <w:rPr>
          <w:rFonts w:hint="cs"/>
          <w:rtl/>
          <w:lang w:eastAsia="he-IL"/>
        </w:rPr>
        <w:t>.</w:t>
      </w:r>
    </w:p>
    <w:p w14:paraId="60FE82EC" w14:textId="77777777" w:rsidR="001B0E10" w:rsidRDefault="001B0E10" w:rsidP="001B0E10">
      <w:pPr>
        <w:rPr>
          <w:rtl/>
          <w:lang w:eastAsia="he-IL"/>
        </w:rPr>
      </w:pPr>
      <w:bookmarkStart w:id="20191" w:name="_ETM_Q1_2183155"/>
      <w:bookmarkStart w:id="20192" w:name="_ETM_Q1_2183406"/>
      <w:bookmarkStart w:id="20193" w:name="_ETM_Q1_2180905"/>
      <w:bookmarkStart w:id="20194" w:name="_ETM_Q1_2183903"/>
      <w:bookmarkEnd w:id="20191"/>
      <w:bookmarkEnd w:id="20192"/>
      <w:bookmarkEnd w:id="20193"/>
      <w:bookmarkEnd w:id="20194"/>
    </w:p>
    <w:p w14:paraId="317370FF" w14:textId="5E68F201" w:rsidR="001B0E10" w:rsidRDefault="001B0E10" w:rsidP="001B0E10">
      <w:pPr>
        <w:pStyle w:val="a4"/>
        <w:keepNext/>
        <w:rPr>
          <w:rtl/>
        </w:rPr>
      </w:pPr>
      <w:bookmarkStart w:id="20195" w:name="ET_speaker_יוסף_שדה_1728"/>
      <w:r w:rsidRPr="001B0E10">
        <w:rPr>
          <w:rStyle w:val="TagStyle"/>
          <w:rtl/>
        </w:rPr>
        <w:t xml:space="preserve"> &lt;&lt; דובר &gt;&gt; </w:t>
      </w:r>
      <w:r>
        <w:rPr>
          <w:rtl/>
        </w:rPr>
        <w:t>יוסף שדה:</w:t>
      </w:r>
      <w:r w:rsidRPr="001B0E10">
        <w:rPr>
          <w:rStyle w:val="TagStyle"/>
          <w:rtl/>
        </w:rPr>
        <w:t xml:space="preserve"> &lt;&lt; דובר &gt;&gt;</w:t>
      </w:r>
      <w:r>
        <w:rPr>
          <w:rtl/>
        </w:rPr>
        <w:t xml:space="preserve">   </w:t>
      </w:r>
      <w:bookmarkEnd w:id="20195"/>
    </w:p>
    <w:p w14:paraId="2B5F5C86" w14:textId="77777777" w:rsidR="001B0E10" w:rsidRDefault="001B0E10" w:rsidP="001B0E10">
      <w:pPr>
        <w:pStyle w:val="KeepWithNext"/>
        <w:rPr>
          <w:rtl/>
          <w:lang w:eastAsia="he-IL"/>
        </w:rPr>
      </w:pPr>
    </w:p>
    <w:p w14:paraId="5102B075" w14:textId="0D8205EF" w:rsidR="001B0E10" w:rsidRDefault="001B0E10" w:rsidP="001B0E10">
      <w:pPr>
        <w:rPr>
          <w:rtl/>
          <w:lang w:eastAsia="he-IL"/>
        </w:rPr>
      </w:pPr>
      <w:bookmarkStart w:id="20196" w:name="_ETM_Q1_2185653"/>
      <w:bookmarkEnd w:id="20196"/>
      <w:r>
        <w:rPr>
          <w:rFonts w:hint="cs"/>
          <w:rtl/>
          <w:lang w:eastAsia="he-IL"/>
        </w:rPr>
        <w:t>ל</w:t>
      </w:r>
      <w:bookmarkStart w:id="20197" w:name="_ETM_Q1_2186154"/>
      <w:bookmarkEnd w:id="20197"/>
      <w:r>
        <w:rPr>
          <w:rFonts w:hint="cs"/>
          <w:rtl/>
          <w:lang w:eastAsia="he-IL"/>
        </w:rPr>
        <w:t>א, אני לא אומר "תחליפו".</w:t>
      </w:r>
      <w:bookmarkStart w:id="20198" w:name="_ETM_Q1_2187154"/>
      <w:bookmarkStart w:id="20199" w:name="_ETM_Q1_2184656"/>
      <w:bookmarkEnd w:id="20198"/>
      <w:bookmarkEnd w:id="20199"/>
    </w:p>
    <w:p w14:paraId="21455C6B" w14:textId="77777777" w:rsidR="001B0E10" w:rsidRDefault="001B0E10" w:rsidP="001B0E10">
      <w:pPr>
        <w:rPr>
          <w:rtl/>
          <w:lang w:eastAsia="he-IL"/>
        </w:rPr>
      </w:pPr>
      <w:bookmarkStart w:id="20200" w:name="_ETM_Q1_2186152"/>
      <w:bookmarkEnd w:id="20200"/>
    </w:p>
    <w:p w14:paraId="32188164" w14:textId="230479ED" w:rsidR="001B0E10" w:rsidRDefault="001B0E10" w:rsidP="001B0E10">
      <w:pPr>
        <w:pStyle w:val="a4"/>
        <w:keepNext/>
        <w:rPr>
          <w:rtl/>
        </w:rPr>
      </w:pPr>
      <w:bookmarkStart w:id="20201" w:name="ET_speaker_סופיה_רם_1729"/>
      <w:r w:rsidRPr="001B0E10">
        <w:rPr>
          <w:rStyle w:val="TagStyle"/>
          <w:rtl/>
        </w:rPr>
        <w:t xml:space="preserve"> &lt;&lt; דובר &gt;&gt; </w:t>
      </w:r>
      <w:r>
        <w:rPr>
          <w:rtl/>
        </w:rPr>
        <w:t>סופיה רם:</w:t>
      </w:r>
      <w:r w:rsidRPr="001B0E10">
        <w:rPr>
          <w:rStyle w:val="TagStyle"/>
          <w:rtl/>
        </w:rPr>
        <w:t xml:space="preserve"> &lt;&lt; דובר &gt;&gt;</w:t>
      </w:r>
      <w:r>
        <w:rPr>
          <w:rtl/>
        </w:rPr>
        <w:t xml:space="preserve">   </w:t>
      </w:r>
      <w:bookmarkEnd w:id="20201"/>
    </w:p>
    <w:p w14:paraId="4093D41F" w14:textId="77777777" w:rsidR="001B0E10" w:rsidRDefault="001B0E10" w:rsidP="001B0E10">
      <w:pPr>
        <w:pStyle w:val="KeepWithNext"/>
        <w:rPr>
          <w:rtl/>
          <w:lang w:eastAsia="he-IL"/>
        </w:rPr>
      </w:pPr>
    </w:p>
    <w:p w14:paraId="314E339C" w14:textId="76F57A49" w:rsidR="001B0E10" w:rsidRDefault="001B0E10" w:rsidP="001B0E10">
      <w:pPr>
        <w:rPr>
          <w:rtl/>
          <w:lang w:eastAsia="he-IL"/>
        </w:rPr>
      </w:pPr>
      <w:bookmarkStart w:id="20202" w:name="_ETM_Q1_2187656"/>
      <w:bookmarkStart w:id="20203" w:name="_ETM_Q1_2186155"/>
      <w:bookmarkStart w:id="20204" w:name="_ETM_Q1_2184404"/>
      <w:bookmarkEnd w:id="20202"/>
      <w:bookmarkEnd w:id="20203"/>
      <w:bookmarkEnd w:id="20204"/>
      <w:r>
        <w:rPr>
          <w:rFonts w:hint="cs"/>
          <w:rtl/>
          <w:lang w:eastAsia="he-IL"/>
        </w:rPr>
        <w:t xml:space="preserve">"תחליפו את האמריקאים שלא יודעים </w:t>
      </w:r>
      <w:bookmarkStart w:id="20205" w:name="_ETM_Q1_2191403"/>
      <w:bookmarkEnd w:id="20205"/>
      <w:r>
        <w:rPr>
          <w:rFonts w:hint="cs"/>
          <w:rtl/>
          <w:lang w:eastAsia="he-IL"/>
        </w:rPr>
        <w:t xml:space="preserve">להגיד </w:t>
      </w:r>
      <w:bookmarkStart w:id="20206" w:name="_ETM_Q1_2189156"/>
      <w:bookmarkStart w:id="20207" w:name="_ETM_Q1_2190405"/>
      <w:bookmarkStart w:id="20208" w:name="_ETM_Q1_2188154"/>
      <w:bookmarkEnd w:id="20206"/>
      <w:bookmarkEnd w:id="20207"/>
      <w:bookmarkEnd w:id="20208"/>
      <w:r>
        <w:rPr>
          <w:rFonts w:hint="cs"/>
          <w:rtl/>
          <w:lang w:eastAsia="he-IL"/>
        </w:rPr>
        <w:t xml:space="preserve">לך </w:t>
      </w:r>
      <w:r>
        <w:rPr>
          <w:lang w:eastAsia="he-IL"/>
        </w:rPr>
        <w:t>preparation</w:t>
      </w:r>
      <w:r>
        <w:rPr>
          <w:rFonts w:hint="cs"/>
          <w:rtl/>
          <w:lang w:eastAsia="he-IL"/>
        </w:rPr>
        <w:t xml:space="preserve"> או לא</w:t>
      </w:r>
      <w:bookmarkStart w:id="20209" w:name="_ETM_Q1_2194653"/>
      <w:bookmarkStart w:id="20210" w:name="_ETM_Q1_2191904"/>
      <w:bookmarkEnd w:id="20209"/>
      <w:bookmarkEnd w:id="20210"/>
      <w:r>
        <w:rPr>
          <w:rFonts w:hint="cs"/>
          <w:rtl/>
          <w:lang w:eastAsia="he-IL"/>
        </w:rPr>
        <w:t xml:space="preserve"> </w:t>
      </w:r>
      <w:r>
        <w:rPr>
          <w:lang w:eastAsia="he-IL"/>
        </w:rPr>
        <w:t>preparation</w:t>
      </w:r>
      <w:bookmarkStart w:id="20211" w:name="_ETM_Q1_2199906"/>
      <w:bookmarkEnd w:id="20211"/>
      <w:r>
        <w:rPr>
          <w:rFonts w:hint="cs"/>
          <w:rtl/>
          <w:lang w:eastAsia="he-IL"/>
        </w:rPr>
        <w:t>".</w:t>
      </w:r>
    </w:p>
    <w:p w14:paraId="27F90894" w14:textId="77777777" w:rsidR="001B0E10" w:rsidRDefault="001B0E10" w:rsidP="001B0E10">
      <w:pPr>
        <w:rPr>
          <w:rtl/>
          <w:lang w:eastAsia="he-IL"/>
        </w:rPr>
      </w:pPr>
      <w:bookmarkStart w:id="20212" w:name="_ETM_Q1_2191906"/>
      <w:bookmarkStart w:id="20213" w:name="_ETM_Q1_2192156"/>
      <w:bookmarkEnd w:id="20212"/>
      <w:bookmarkEnd w:id="20213"/>
    </w:p>
    <w:p w14:paraId="5A9CB56D" w14:textId="7DAFA5D3" w:rsidR="001B0E10" w:rsidRDefault="001B0E10" w:rsidP="001B0E10">
      <w:pPr>
        <w:pStyle w:val="af6"/>
        <w:keepNext/>
        <w:rPr>
          <w:rtl/>
        </w:rPr>
      </w:pPr>
      <w:bookmarkStart w:id="20214" w:name="ET_yor_6447_1730"/>
      <w:r w:rsidRPr="001B0E10">
        <w:rPr>
          <w:rStyle w:val="TagStyle"/>
          <w:rtl/>
        </w:rPr>
        <w:t xml:space="preserve"> &lt;&lt; יור &gt;&gt; </w:t>
      </w:r>
      <w:r>
        <w:rPr>
          <w:rtl/>
        </w:rPr>
        <w:t>היו"ר יונתן מישרקי:</w:t>
      </w:r>
      <w:r w:rsidRPr="001B0E10">
        <w:rPr>
          <w:rStyle w:val="TagStyle"/>
          <w:rtl/>
        </w:rPr>
        <w:t xml:space="preserve"> &lt;&lt; יור &gt;&gt;</w:t>
      </w:r>
      <w:r>
        <w:rPr>
          <w:rtl/>
        </w:rPr>
        <w:t xml:space="preserve">   </w:t>
      </w:r>
      <w:bookmarkEnd w:id="20214"/>
    </w:p>
    <w:p w14:paraId="2C961C44" w14:textId="77777777" w:rsidR="001B0E10" w:rsidRDefault="001B0E10" w:rsidP="001B0E10">
      <w:pPr>
        <w:pStyle w:val="KeepWithNext"/>
        <w:rPr>
          <w:rtl/>
          <w:lang w:eastAsia="he-IL"/>
        </w:rPr>
      </w:pPr>
    </w:p>
    <w:p w14:paraId="2BE73B0B" w14:textId="24753140" w:rsidR="001B0E10" w:rsidRDefault="001B0E10" w:rsidP="001B0E10">
      <w:pPr>
        <w:rPr>
          <w:rtl/>
          <w:lang w:eastAsia="he-IL"/>
        </w:rPr>
      </w:pPr>
      <w:bookmarkStart w:id="20215" w:name="_ETM_Q1_2193652"/>
      <w:bookmarkStart w:id="20216" w:name="_ETM_Q1_2191902"/>
      <w:bookmarkStart w:id="20217" w:name="_ETM_Q1_2189152"/>
      <w:bookmarkEnd w:id="20215"/>
      <w:bookmarkEnd w:id="20216"/>
      <w:bookmarkEnd w:id="20217"/>
      <w:r>
        <w:rPr>
          <w:rFonts w:hint="cs"/>
          <w:rtl/>
          <w:lang w:eastAsia="he-IL"/>
        </w:rPr>
        <w:t xml:space="preserve">סופיה, שאלת שאלה. תודה. </w:t>
      </w:r>
      <w:bookmarkStart w:id="20218" w:name="_ETM_Q1_2196401"/>
      <w:bookmarkEnd w:id="20218"/>
      <w:r>
        <w:rPr>
          <w:rFonts w:hint="cs"/>
          <w:rtl/>
          <w:lang w:eastAsia="he-IL"/>
        </w:rPr>
        <w:t>יוסי?</w:t>
      </w:r>
      <w:bookmarkStart w:id="20219" w:name="_ETM_Q1_2194651"/>
      <w:bookmarkEnd w:id="20219"/>
    </w:p>
    <w:p w14:paraId="3D427332" w14:textId="77777777" w:rsidR="001B0E10" w:rsidRDefault="001B0E10" w:rsidP="001B0E10">
      <w:pPr>
        <w:rPr>
          <w:rtl/>
          <w:lang w:eastAsia="he-IL"/>
        </w:rPr>
      </w:pPr>
      <w:bookmarkStart w:id="20220" w:name="_ETM_Q1_2194903"/>
      <w:bookmarkStart w:id="20221" w:name="_ETM_Q1_2196403"/>
      <w:bookmarkEnd w:id="20220"/>
      <w:bookmarkEnd w:id="20221"/>
    </w:p>
    <w:p w14:paraId="6DA8031B" w14:textId="67D29044" w:rsidR="001B0E10" w:rsidRDefault="001B0E10" w:rsidP="001B0E10">
      <w:pPr>
        <w:pStyle w:val="a4"/>
        <w:keepNext/>
        <w:rPr>
          <w:rtl/>
        </w:rPr>
      </w:pPr>
      <w:bookmarkStart w:id="20222" w:name="ET_speaker_יוסף_שדה_1731"/>
      <w:r w:rsidRPr="001B0E10">
        <w:rPr>
          <w:rStyle w:val="TagStyle"/>
          <w:rtl/>
        </w:rPr>
        <w:t xml:space="preserve"> &lt;&lt; דובר &gt;&gt; </w:t>
      </w:r>
      <w:r>
        <w:rPr>
          <w:rtl/>
        </w:rPr>
        <w:t>יוסף שדה:</w:t>
      </w:r>
      <w:r w:rsidRPr="001B0E10">
        <w:rPr>
          <w:rStyle w:val="TagStyle"/>
          <w:rtl/>
        </w:rPr>
        <w:t xml:space="preserve"> &lt;&lt; דובר &gt;&gt;</w:t>
      </w:r>
      <w:r>
        <w:rPr>
          <w:rtl/>
        </w:rPr>
        <w:t xml:space="preserve">   </w:t>
      </w:r>
      <w:bookmarkEnd w:id="20222"/>
    </w:p>
    <w:p w14:paraId="58D19448" w14:textId="77777777" w:rsidR="001B0E10" w:rsidRDefault="001B0E10" w:rsidP="001B0E10">
      <w:pPr>
        <w:pStyle w:val="KeepWithNext"/>
        <w:rPr>
          <w:rtl/>
          <w:lang w:eastAsia="he-IL"/>
        </w:rPr>
      </w:pPr>
    </w:p>
    <w:p w14:paraId="3FC84404" w14:textId="5523DA6F" w:rsidR="001B0E10" w:rsidRDefault="001B0E10" w:rsidP="001B0E10">
      <w:pPr>
        <w:rPr>
          <w:rtl/>
          <w:lang w:eastAsia="he-IL"/>
        </w:rPr>
      </w:pPr>
      <w:bookmarkStart w:id="20223" w:name="_ETM_Q1_2197903"/>
      <w:bookmarkEnd w:id="20223"/>
      <w:r>
        <w:rPr>
          <w:rFonts w:hint="cs"/>
          <w:rtl/>
          <w:lang w:eastAsia="he-IL"/>
        </w:rPr>
        <w:t>ל-</w:t>
      </w:r>
      <w:r w:rsidRPr="001B0E10">
        <w:rPr>
          <w:lang w:eastAsia="he-IL"/>
        </w:rPr>
        <w:t xml:space="preserve"> </w:t>
      </w:r>
      <w:r>
        <w:rPr>
          <w:lang w:eastAsia="he-IL"/>
        </w:rPr>
        <w:t>preparation</w:t>
      </w:r>
      <w:r>
        <w:rPr>
          <w:rFonts w:hint="cs"/>
          <w:rtl/>
          <w:lang w:eastAsia="he-IL"/>
        </w:rPr>
        <w:t xml:space="preserve"> או לא </w:t>
      </w:r>
      <w:r>
        <w:rPr>
          <w:lang w:eastAsia="he-IL"/>
        </w:rPr>
        <w:t>preparation</w:t>
      </w:r>
      <w:bookmarkStart w:id="20224" w:name="_ETM_Q1_2201656"/>
      <w:bookmarkStart w:id="20225" w:name="_ETM_Q1_2198905"/>
      <w:bookmarkStart w:id="20226" w:name="_ETM_Q1_2196652"/>
      <w:bookmarkEnd w:id="20224"/>
      <w:bookmarkEnd w:id="20225"/>
      <w:bookmarkEnd w:id="20226"/>
      <w:r>
        <w:rPr>
          <w:rFonts w:hint="cs"/>
          <w:rtl/>
          <w:lang w:eastAsia="he-IL"/>
        </w:rPr>
        <w:t xml:space="preserve"> יש אולי סיווג</w:t>
      </w:r>
      <w:bookmarkStart w:id="20227" w:name="_ETM_Q1_2198407"/>
      <w:bookmarkStart w:id="20228" w:name="_ETM_Q1_2195905"/>
      <w:bookmarkEnd w:id="20227"/>
      <w:bookmarkEnd w:id="20228"/>
      <w:r>
        <w:rPr>
          <w:rFonts w:hint="cs"/>
          <w:rtl/>
          <w:lang w:eastAsia="he-IL"/>
        </w:rPr>
        <w:t xml:space="preserve"> אחר</w:t>
      </w:r>
      <w:bookmarkStart w:id="20229" w:name="_ETM_Q1_2199904"/>
      <w:bookmarkStart w:id="20230" w:name="_ETM_Q1_2200156"/>
      <w:bookmarkStart w:id="20231" w:name="_ETM_Q1_2201404"/>
      <w:bookmarkEnd w:id="20229"/>
      <w:bookmarkEnd w:id="20230"/>
      <w:bookmarkEnd w:id="20231"/>
      <w:r>
        <w:rPr>
          <w:rFonts w:hint="cs"/>
          <w:rtl/>
          <w:lang w:eastAsia="he-IL"/>
        </w:rPr>
        <w:t xml:space="preserve">. </w:t>
      </w:r>
      <w:bookmarkStart w:id="20232" w:name="_ETM_Q1_2199404"/>
      <w:bookmarkEnd w:id="20232"/>
      <w:r>
        <w:rPr>
          <w:rFonts w:hint="cs"/>
          <w:rtl/>
          <w:lang w:eastAsia="he-IL"/>
        </w:rPr>
        <w:t>פה קוראים לזה</w:t>
      </w:r>
      <w:bookmarkStart w:id="20233" w:name="_ETM_Q1_2209402"/>
      <w:bookmarkEnd w:id="20233"/>
      <w:r>
        <w:rPr>
          <w:rFonts w:hint="cs"/>
          <w:rtl/>
          <w:lang w:eastAsia="he-IL"/>
        </w:rPr>
        <w:t xml:space="preserve"> </w:t>
      </w:r>
      <w:r>
        <w:rPr>
          <w:lang w:eastAsia="he-IL"/>
        </w:rPr>
        <w:t>preparation</w:t>
      </w:r>
      <w:r>
        <w:rPr>
          <w:rFonts w:hint="cs"/>
          <w:rtl/>
          <w:lang w:eastAsia="he-IL"/>
        </w:rPr>
        <w:t xml:space="preserve"> </w:t>
      </w:r>
      <w:bookmarkStart w:id="20234" w:name="_ETM_Q1_2173154"/>
      <w:bookmarkStart w:id="20235" w:name="_ETM_Q1_2173405"/>
      <w:bookmarkStart w:id="20236" w:name="_ETM_Q1_2176654"/>
      <w:bookmarkStart w:id="20237" w:name="_ETM_Q1_2176904"/>
      <w:bookmarkStart w:id="20238" w:name="_ETM_Q1_2182655"/>
      <w:bookmarkEnd w:id="20234"/>
      <w:bookmarkEnd w:id="20235"/>
      <w:bookmarkEnd w:id="20236"/>
      <w:bookmarkEnd w:id="20237"/>
      <w:bookmarkEnd w:id="20238"/>
      <w:r>
        <w:rPr>
          <w:rFonts w:hint="cs"/>
          <w:rtl/>
          <w:lang w:eastAsia="he-IL"/>
        </w:rPr>
        <w:t>ושם קוראים לזה בקטגוריות אחרות</w:t>
      </w:r>
      <w:bookmarkStart w:id="20239" w:name="_ETM_Q1_2204905"/>
      <w:bookmarkEnd w:id="20239"/>
      <w:r>
        <w:rPr>
          <w:rFonts w:hint="cs"/>
          <w:rtl/>
          <w:lang w:eastAsia="he-IL"/>
        </w:rPr>
        <w:t xml:space="preserve"> אבל החומרים - - - </w:t>
      </w:r>
      <w:bookmarkStart w:id="20240" w:name="_ETM_Q1_2205905"/>
      <w:bookmarkEnd w:id="20240"/>
    </w:p>
    <w:p w14:paraId="54154CB4" w14:textId="77777777" w:rsidR="001B0E10" w:rsidRDefault="001B0E10" w:rsidP="001B0E10">
      <w:pPr>
        <w:rPr>
          <w:rtl/>
          <w:lang w:eastAsia="he-IL"/>
        </w:rPr>
      </w:pPr>
      <w:bookmarkStart w:id="20241" w:name="_ETM_Q1_2203902"/>
      <w:bookmarkEnd w:id="20241"/>
    </w:p>
    <w:p w14:paraId="5260CB5D" w14:textId="161B3497" w:rsidR="001B0E10" w:rsidRDefault="001B0E10" w:rsidP="001B0E10">
      <w:pPr>
        <w:pStyle w:val="a4"/>
        <w:keepNext/>
        <w:rPr>
          <w:rtl/>
        </w:rPr>
      </w:pPr>
      <w:bookmarkStart w:id="20242" w:name="ET_speaker_סופיה_רם_1732"/>
      <w:r w:rsidRPr="001B0E10">
        <w:rPr>
          <w:rStyle w:val="TagStyle"/>
          <w:rtl/>
        </w:rPr>
        <w:t xml:space="preserve"> &lt;&lt; דובר &gt;&gt; </w:t>
      </w:r>
      <w:r>
        <w:rPr>
          <w:rtl/>
        </w:rPr>
        <w:t>סופיה רם:</w:t>
      </w:r>
      <w:r w:rsidRPr="001B0E10">
        <w:rPr>
          <w:rStyle w:val="TagStyle"/>
          <w:rtl/>
        </w:rPr>
        <w:t xml:space="preserve"> &lt;&lt; דובר &gt;&gt;</w:t>
      </w:r>
      <w:r>
        <w:rPr>
          <w:rtl/>
        </w:rPr>
        <w:t xml:space="preserve">   </w:t>
      </w:r>
      <w:bookmarkEnd w:id="20242"/>
    </w:p>
    <w:p w14:paraId="7642F737" w14:textId="77777777" w:rsidR="001B0E10" w:rsidRPr="001B0E10" w:rsidRDefault="001B0E10" w:rsidP="001B0E10">
      <w:pPr>
        <w:ind w:firstLine="0"/>
        <w:rPr>
          <w:rtl/>
          <w:lang w:eastAsia="he-IL"/>
        </w:rPr>
      </w:pPr>
      <w:bookmarkStart w:id="20243" w:name="_ETM_Q1_2206652"/>
      <w:bookmarkStart w:id="20244" w:name="_ETM_Q1_2204157"/>
      <w:bookmarkStart w:id="20245" w:name="_ETM_Q1_2201406"/>
      <w:bookmarkEnd w:id="20243"/>
      <w:bookmarkEnd w:id="20244"/>
      <w:bookmarkEnd w:id="20245"/>
    </w:p>
    <w:p w14:paraId="06023E6E" w14:textId="4F7C0AAF" w:rsidR="00165268" w:rsidRDefault="00165268" w:rsidP="00DA3B1B">
      <w:pPr>
        <w:rPr>
          <w:rtl/>
          <w:lang w:eastAsia="he-IL"/>
        </w:rPr>
      </w:pPr>
      <w:bookmarkStart w:id="20246" w:name="_ETM_Q1_2155904"/>
      <w:bookmarkEnd w:id="20246"/>
      <w:r>
        <w:rPr>
          <w:rFonts w:hint="cs"/>
          <w:rtl/>
          <w:lang w:eastAsia="he-IL"/>
        </w:rPr>
        <w:t>לא, שם יש לו מספ</w:t>
      </w:r>
      <w:bookmarkStart w:id="20247" w:name="_ETM_Q1_2174901"/>
      <w:bookmarkEnd w:id="20247"/>
      <w:r>
        <w:rPr>
          <w:rFonts w:hint="cs"/>
          <w:rtl/>
          <w:lang w:eastAsia="he-IL"/>
        </w:rPr>
        <w:t xml:space="preserve">ר </w:t>
      </w:r>
      <w:r>
        <w:rPr>
          <w:lang w:eastAsia="he-IL"/>
        </w:rPr>
        <w:t>FEMA</w:t>
      </w:r>
      <w:r>
        <w:rPr>
          <w:rFonts w:hint="cs"/>
          <w:rtl/>
          <w:lang w:eastAsia="he-IL"/>
        </w:rPr>
        <w:t>.</w:t>
      </w:r>
    </w:p>
    <w:p w14:paraId="04CFBD46" w14:textId="77777777" w:rsidR="001B0E10" w:rsidRDefault="001B0E10" w:rsidP="00DA3B1B">
      <w:pPr>
        <w:rPr>
          <w:rtl/>
          <w:lang w:eastAsia="he-IL"/>
        </w:rPr>
      </w:pPr>
      <w:bookmarkStart w:id="20248" w:name="_ETM_Q1_2206654"/>
      <w:bookmarkStart w:id="20249" w:name="_ETM_Q1_2207654"/>
      <w:bookmarkEnd w:id="20248"/>
      <w:bookmarkEnd w:id="20249"/>
    </w:p>
    <w:p w14:paraId="0DD05A67" w14:textId="74B8C83A" w:rsidR="001B0E10" w:rsidRDefault="001B0E10" w:rsidP="001B0E10">
      <w:pPr>
        <w:pStyle w:val="a4"/>
        <w:keepNext/>
        <w:rPr>
          <w:rtl/>
        </w:rPr>
      </w:pPr>
      <w:bookmarkStart w:id="20250" w:name="ET_speaker_יוסף_שדה_1733"/>
      <w:r w:rsidRPr="001B0E10">
        <w:rPr>
          <w:rStyle w:val="TagStyle"/>
          <w:rtl/>
        </w:rPr>
        <w:t xml:space="preserve"> &lt;&lt; דובר &gt;&gt; </w:t>
      </w:r>
      <w:r>
        <w:rPr>
          <w:rtl/>
        </w:rPr>
        <w:t>יוסף שדה:</w:t>
      </w:r>
      <w:r w:rsidRPr="001B0E10">
        <w:rPr>
          <w:rStyle w:val="TagStyle"/>
          <w:rtl/>
        </w:rPr>
        <w:t xml:space="preserve"> &lt;&lt; דובר &gt;&gt;</w:t>
      </w:r>
      <w:r>
        <w:rPr>
          <w:rtl/>
        </w:rPr>
        <w:t xml:space="preserve">   </w:t>
      </w:r>
      <w:bookmarkEnd w:id="20250"/>
    </w:p>
    <w:p w14:paraId="73DAD715" w14:textId="77777777" w:rsidR="001B0E10" w:rsidRDefault="001B0E10" w:rsidP="001B0E10">
      <w:pPr>
        <w:pStyle w:val="KeepWithNext"/>
        <w:rPr>
          <w:rtl/>
          <w:lang w:eastAsia="he-IL"/>
        </w:rPr>
      </w:pPr>
    </w:p>
    <w:p w14:paraId="0CCE6253" w14:textId="42093286" w:rsidR="001B0E10" w:rsidRDefault="001B0E10" w:rsidP="001B0E10">
      <w:pPr>
        <w:rPr>
          <w:rtl/>
          <w:lang w:eastAsia="he-IL"/>
        </w:rPr>
      </w:pPr>
      <w:bookmarkStart w:id="20251" w:name="_ETM_Q1_2209656"/>
      <w:bookmarkEnd w:id="20251"/>
      <w:r>
        <w:rPr>
          <w:rFonts w:hint="cs"/>
          <w:rtl/>
          <w:lang w:eastAsia="he-IL"/>
        </w:rPr>
        <w:t>או-קיי אז ה-</w:t>
      </w:r>
      <w:r>
        <w:rPr>
          <w:lang w:eastAsia="he-IL"/>
        </w:rPr>
        <w:t>FEMA</w:t>
      </w:r>
      <w:r>
        <w:rPr>
          <w:rFonts w:hint="cs"/>
          <w:rtl/>
          <w:lang w:eastAsia="he-IL"/>
        </w:rPr>
        <w:t xml:space="preserve"> הזה </w:t>
      </w:r>
      <w:bookmarkStart w:id="20252" w:name="_ETM_Q1_2208153"/>
      <w:bookmarkEnd w:id="20252"/>
      <w:r>
        <w:rPr>
          <w:rFonts w:hint="cs"/>
          <w:rtl/>
          <w:lang w:eastAsia="he-IL"/>
        </w:rPr>
        <w:t xml:space="preserve">מסתדר גם עם מספר </w:t>
      </w:r>
      <w:r>
        <w:rPr>
          <w:lang w:eastAsia="he-IL"/>
        </w:rPr>
        <w:t>EU</w:t>
      </w:r>
      <w:r>
        <w:rPr>
          <w:rFonts w:hint="cs"/>
          <w:rtl/>
          <w:lang w:eastAsia="he-IL"/>
        </w:rPr>
        <w:t xml:space="preserve">. </w:t>
      </w:r>
    </w:p>
    <w:p w14:paraId="7AD04DE6" w14:textId="77777777" w:rsidR="001B0E10" w:rsidRDefault="001B0E10" w:rsidP="001B0E10">
      <w:pPr>
        <w:rPr>
          <w:rtl/>
          <w:lang w:eastAsia="he-IL"/>
        </w:rPr>
      </w:pPr>
      <w:bookmarkStart w:id="20253" w:name="_ETM_Q1_2213903"/>
      <w:bookmarkStart w:id="20254" w:name="_ETM_Q1_2214405"/>
      <w:bookmarkStart w:id="20255" w:name="_ETM_Q1_2211903"/>
      <w:bookmarkStart w:id="20256" w:name="_ETM_Q1_2209655"/>
      <w:bookmarkStart w:id="20257" w:name="_ETM_Q1_2211154"/>
      <w:bookmarkEnd w:id="20253"/>
      <w:bookmarkEnd w:id="20254"/>
      <w:bookmarkEnd w:id="20255"/>
      <w:bookmarkEnd w:id="20256"/>
      <w:bookmarkEnd w:id="20257"/>
    </w:p>
    <w:p w14:paraId="2F9D1E0E" w14:textId="51E819ED" w:rsidR="001B0E10" w:rsidRDefault="001B0E10" w:rsidP="001B0E10">
      <w:pPr>
        <w:pStyle w:val="a4"/>
        <w:keepNext/>
        <w:rPr>
          <w:rtl/>
        </w:rPr>
      </w:pPr>
      <w:bookmarkStart w:id="20258" w:name="ET_speaker_סופיה_רם_1734"/>
      <w:r w:rsidRPr="001B0E10">
        <w:rPr>
          <w:rStyle w:val="TagStyle"/>
          <w:rtl/>
        </w:rPr>
        <w:t xml:space="preserve"> &lt;&lt; דובר &gt;&gt; </w:t>
      </w:r>
      <w:r>
        <w:rPr>
          <w:rtl/>
        </w:rPr>
        <w:t>סופיה רם:</w:t>
      </w:r>
      <w:r w:rsidRPr="001B0E10">
        <w:rPr>
          <w:rStyle w:val="TagStyle"/>
          <w:rtl/>
        </w:rPr>
        <w:t xml:space="preserve"> &lt;&lt; דובר &gt;&gt;</w:t>
      </w:r>
      <w:r>
        <w:rPr>
          <w:rtl/>
        </w:rPr>
        <w:t xml:space="preserve">   </w:t>
      </w:r>
      <w:bookmarkEnd w:id="20258"/>
    </w:p>
    <w:p w14:paraId="673899DE" w14:textId="77777777" w:rsidR="001B0E10" w:rsidRDefault="001B0E10" w:rsidP="001B0E10">
      <w:pPr>
        <w:pStyle w:val="KeepWithNext"/>
        <w:rPr>
          <w:rtl/>
          <w:lang w:eastAsia="he-IL"/>
        </w:rPr>
      </w:pPr>
    </w:p>
    <w:p w14:paraId="02B2140B" w14:textId="53E81EA4" w:rsidR="001B0E10" w:rsidRDefault="001B0E10" w:rsidP="001B0E10">
      <w:pPr>
        <w:rPr>
          <w:rtl/>
          <w:lang w:eastAsia="he-IL"/>
        </w:rPr>
      </w:pPr>
      <w:bookmarkStart w:id="20259" w:name="_ETM_Q1_2212905"/>
      <w:bookmarkEnd w:id="20259"/>
      <w:r>
        <w:rPr>
          <w:rFonts w:hint="cs"/>
          <w:rtl/>
          <w:lang w:eastAsia="he-IL"/>
        </w:rPr>
        <w:t>לא.</w:t>
      </w:r>
    </w:p>
    <w:p w14:paraId="71B0E230" w14:textId="77777777" w:rsidR="001B0E10" w:rsidRDefault="001B0E10" w:rsidP="001B0E10">
      <w:pPr>
        <w:rPr>
          <w:rtl/>
          <w:lang w:eastAsia="he-IL"/>
        </w:rPr>
      </w:pPr>
      <w:bookmarkStart w:id="20260" w:name="_ETM_Q1_2214404"/>
      <w:bookmarkStart w:id="20261" w:name="_ETM_Q1_2215154"/>
      <w:bookmarkEnd w:id="20260"/>
      <w:bookmarkEnd w:id="20261"/>
    </w:p>
    <w:p w14:paraId="66F5E17F" w14:textId="40C7130A" w:rsidR="001B0E10" w:rsidRDefault="001B0E10" w:rsidP="001B0E10">
      <w:pPr>
        <w:pStyle w:val="a4"/>
        <w:keepNext/>
        <w:rPr>
          <w:rtl/>
        </w:rPr>
      </w:pPr>
      <w:bookmarkStart w:id="20262" w:name="ET_speaker_יוסף_שדה_1735"/>
      <w:r w:rsidRPr="001B0E10">
        <w:rPr>
          <w:rStyle w:val="TagStyle"/>
          <w:rtl/>
        </w:rPr>
        <w:t xml:space="preserve"> &lt;&lt; דובר &gt;&gt; </w:t>
      </w:r>
      <w:r>
        <w:rPr>
          <w:rtl/>
        </w:rPr>
        <w:t>יוסף שדה:</w:t>
      </w:r>
      <w:r w:rsidRPr="001B0E10">
        <w:rPr>
          <w:rStyle w:val="TagStyle"/>
          <w:rtl/>
        </w:rPr>
        <w:t xml:space="preserve"> &lt;&lt; דובר &gt;&gt;</w:t>
      </w:r>
      <w:r>
        <w:rPr>
          <w:rtl/>
        </w:rPr>
        <w:t xml:space="preserve">   </w:t>
      </w:r>
      <w:bookmarkEnd w:id="20262"/>
    </w:p>
    <w:p w14:paraId="71572BF6" w14:textId="77777777" w:rsidR="001B0E10" w:rsidRDefault="001B0E10" w:rsidP="001B0E10">
      <w:pPr>
        <w:pStyle w:val="KeepWithNext"/>
        <w:rPr>
          <w:rtl/>
          <w:lang w:eastAsia="he-IL"/>
        </w:rPr>
      </w:pPr>
    </w:p>
    <w:p w14:paraId="66AAFFEB" w14:textId="417AE515" w:rsidR="001B0E10" w:rsidRPr="001B0E10" w:rsidRDefault="001B0E10" w:rsidP="001B0E10">
      <w:pPr>
        <w:rPr>
          <w:rtl/>
          <w:lang w:eastAsia="he-IL"/>
        </w:rPr>
      </w:pPr>
      <w:bookmarkStart w:id="20263" w:name="_ETM_Q1_2216653"/>
      <w:bookmarkStart w:id="20264" w:name="_ETM_Q1_2213653"/>
      <w:bookmarkStart w:id="20265" w:name="_ETM_Q1_2210902"/>
      <w:bookmarkEnd w:id="20263"/>
      <w:bookmarkEnd w:id="20264"/>
      <w:bookmarkEnd w:id="20265"/>
      <w:r>
        <w:rPr>
          <w:rFonts w:hint="cs"/>
          <w:rtl/>
          <w:lang w:eastAsia="he-IL"/>
        </w:rPr>
        <w:t xml:space="preserve">ומסתדר </w:t>
      </w:r>
      <w:bookmarkStart w:id="20266" w:name="_ETM_Q1_2214156"/>
      <w:bookmarkEnd w:id="20266"/>
      <w:r>
        <w:rPr>
          <w:rFonts w:hint="cs"/>
          <w:rtl/>
          <w:lang w:eastAsia="he-IL"/>
        </w:rPr>
        <w:t xml:space="preserve">עם </w:t>
      </w:r>
      <w:r>
        <w:rPr>
          <w:lang w:eastAsia="he-IL"/>
        </w:rPr>
        <w:t>COE</w:t>
      </w:r>
      <w:bookmarkStart w:id="20267" w:name="_ETM_Q1_2214904"/>
      <w:bookmarkStart w:id="20268" w:name="_ETM_Q1_2212154"/>
      <w:bookmarkEnd w:id="20267"/>
      <w:bookmarkEnd w:id="20268"/>
      <w:r>
        <w:rPr>
          <w:rFonts w:hint="cs"/>
          <w:rtl/>
          <w:lang w:eastAsia="he-IL"/>
        </w:rPr>
        <w:t>.</w:t>
      </w:r>
      <w:bookmarkStart w:id="20269" w:name="_ETM_Q1_2209904"/>
      <w:bookmarkEnd w:id="20269"/>
      <w:r>
        <w:rPr>
          <w:rFonts w:hint="cs"/>
          <w:rtl/>
          <w:lang w:eastAsia="he-IL"/>
        </w:rPr>
        <w:t xml:space="preserve"> תראי לי</w:t>
      </w:r>
      <w:bookmarkStart w:id="20270" w:name="_ETM_Q1_2214406"/>
      <w:bookmarkEnd w:id="20270"/>
      <w:r>
        <w:rPr>
          <w:rFonts w:hint="cs"/>
          <w:rtl/>
          <w:lang w:eastAsia="he-IL"/>
        </w:rPr>
        <w:t xml:space="preserve"> באיזה מקרים לא. </w:t>
      </w:r>
    </w:p>
    <w:p w14:paraId="18280959" w14:textId="77777777" w:rsidR="001B0E10" w:rsidRDefault="001B0E10" w:rsidP="00DA3B1B">
      <w:pPr>
        <w:rPr>
          <w:rtl/>
          <w:lang w:eastAsia="he-IL"/>
        </w:rPr>
      </w:pPr>
      <w:bookmarkStart w:id="20271" w:name="_ETM_Q1_2215656"/>
      <w:bookmarkStart w:id="20272" w:name="_ETM_Q1_2216156"/>
      <w:bookmarkEnd w:id="20271"/>
      <w:bookmarkEnd w:id="20272"/>
    </w:p>
    <w:p w14:paraId="1288F925" w14:textId="74DCBC9F" w:rsidR="001B0E10" w:rsidRDefault="001B0E10" w:rsidP="001B0E10">
      <w:pPr>
        <w:pStyle w:val="a4"/>
        <w:keepNext/>
        <w:rPr>
          <w:rtl/>
        </w:rPr>
      </w:pPr>
      <w:bookmarkStart w:id="20273" w:name="ET_speaker_סופיה_רם_1736"/>
      <w:r w:rsidRPr="001B0E10">
        <w:rPr>
          <w:rStyle w:val="TagStyle"/>
          <w:rtl/>
        </w:rPr>
        <w:t xml:space="preserve"> &lt;&lt; דובר &gt;&gt; </w:t>
      </w:r>
      <w:r>
        <w:rPr>
          <w:rtl/>
        </w:rPr>
        <w:t>סופיה רם:</w:t>
      </w:r>
      <w:r w:rsidRPr="001B0E10">
        <w:rPr>
          <w:rStyle w:val="TagStyle"/>
          <w:rtl/>
        </w:rPr>
        <w:t xml:space="preserve"> &lt;&lt; דובר &gt;&gt;</w:t>
      </w:r>
      <w:r>
        <w:rPr>
          <w:rtl/>
        </w:rPr>
        <w:t xml:space="preserve">   </w:t>
      </w:r>
      <w:bookmarkEnd w:id="20273"/>
    </w:p>
    <w:p w14:paraId="6A0323DB" w14:textId="77777777" w:rsidR="001B0E10" w:rsidRPr="001B0E10" w:rsidRDefault="001B0E10" w:rsidP="001B0E10">
      <w:pPr>
        <w:rPr>
          <w:rtl/>
          <w:lang w:eastAsia="he-IL"/>
        </w:rPr>
      </w:pPr>
      <w:bookmarkStart w:id="20274" w:name="_ETM_Q1_2217903"/>
      <w:bookmarkStart w:id="20275" w:name="_ETM_Q1_2218156"/>
      <w:bookmarkEnd w:id="20274"/>
      <w:bookmarkEnd w:id="20275"/>
    </w:p>
    <w:p w14:paraId="6D73866D" w14:textId="5BB85B31" w:rsidR="00165268" w:rsidRDefault="00165268" w:rsidP="00DA3B1B">
      <w:pPr>
        <w:rPr>
          <w:rtl/>
          <w:lang w:eastAsia="he-IL"/>
        </w:rPr>
      </w:pPr>
      <w:r>
        <w:rPr>
          <w:rFonts w:hint="cs"/>
          <w:rtl/>
          <w:lang w:eastAsia="he-IL"/>
        </w:rPr>
        <w:t xml:space="preserve">יוסי, אני מתנצלת אבל לא. </w:t>
      </w:r>
    </w:p>
    <w:p w14:paraId="17231419" w14:textId="77777777" w:rsidR="001B0E10" w:rsidRDefault="001B0E10" w:rsidP="00DA3B1B">
      <w:pPr>
        <w:rPr>
          <w:rtl/>
          <w:lang w:eastAsia="he-IL"/>
        </w:rPr>
      </w:pPr>
      <w:bookmarkStart w:id="20276" w:name="_ETM_Q1_2217156"/>
      <w:bookmarkStart w:id="20277" w:name="_ETM_Q1_2214902"/>
      <w:bookmarkStart w:id="20278" w:name="_ETM_Q1_2212152"/>
      <w:bookmarkStart w:id="20279" w:name="_ETM_Q1_2212904"/>
      <w:bookmarkEnd w:id="20276"/>
      <w:bookmarkEnd w:id="20277"/>
      <w:bookmarkEnd w:id="20278"/>
      <w:bookmarkEnd w:id="20279"/>
    </w:p>
    <w:p w14:paraId="5E3C5346" w14:textId="2E5BAA20" w:rsidR="001B0E10" w:rsidRDefault="001B0E10" w:rsidP="001B0E10">
      <w:pPr>
        <w:pStyle w:val="a4"/>
        <w:keepNext/>
        <w:rPr>
          <w:rtl/>
        </w:rPr>
      </w:pPr>
      <w:bookmarkStart w:id="20280" w:name="ET_speaker_יוסף_שדה_1737"/>
      <w:r w:rsidRPr="001B0E10">
        <w:rPr>
          <w:rStyle w:val="TagStyle"/>
          <w:rtl/>
        </w:rPr>
        <w:t xml:space="preserve"> &lt;&lt; דובר &gt;&gt; </w:t>
      </w:r>
      <w:r>
        <w:rPr>
          <w:rtl/>
        </w:rPr>
        <w:t>יוסף שדה:</w:t>
      </w:r>
      <w:r w:rsidRPr="001B0E10">
        <w:rPr>
          <w:rStyle w:val="TagStyle"/>
          <w:rtl/>
        </w:rPr>
        <w:t xml:space="preserve"> &lt;&lt; דובר &gt;&gt;</w:t>
      </w:r>
      <w:r>
        <w:rPr>
          <w:rtl/>
        </w:rPr>
        <w:t xml:space="preserve">   </w:t>
      </w:r>
      <w:bookmarkEnd w:id="20280"/>
    </w:p>
    <w:p w14:paraId="5F64949D" w14:textId="77777777" w:rsidR="001B0E10" w:rsidRDefault="001B0E10" w:rsidP="001B0E10">
      <w:pPr>
        <w:pStyle w:val="KeepWithNext"/>
        <w:rPr>
          <w:rtl/>
          <w:lang w:eastAsia="he-IL"/>
        </w:rPr>
      </w:pPr>
    </w:p>
    <w:p w14:paraId="0BB87B82" w14:textId="0D5CF4F5" w:rsidR="001B0E10" w:rsidRDefault="001B0E10" w:rsidP="001B0E10">
      <w:pPr>
        <w:rPr>
          <w:rtl/>
          <w:lang w:eastAsia="he-IL"/>
        </w:rPr>
      </w:pPr>
      <w:bookmarkStart w:id="20281" w:name="_ETM_Q1_2214154"/>
      <w:bookmarkStart w:id="20282" w:name="_ETM_Q1_2214654"/>
      <w:bookmarkEnd w:id="20281"/>
      <w:bookmarkEnd w:id="20282"/>
      <w:r>
        <w:rPr>
          <w:rFonts w:hint="cs"/>
          <w:rtl/>
          <w:lang w:eastAsia="he-IL"/>
        </w:rPr>
        <w:t xml:space="preserve">אז תגידי לנו באיזה מקרים לא. </w:t>
      </w:r>
      <w:bookmarkStart w:id="20283" w:name="_ETM_Q1_2218654"/>
      <w:bookmarkEnd w:id="20283"/>
    </w:p>
    <w:p w14:paraId="4AFBF925" w14:textId="77777777" w:rsidR="001B0E10" w:rsidRDefault="001B0E10" w:rsidP="001B0E10">
      <w:pPr>
        <w:rPr>
          <w:rtl/>
          <w:lang w:eastAsia="he-IL"/>
        </w:rPr>
      </w:pPr>
      <w:bookmarkStart w:id="20284" w:name="_ETM_Q1_2218901"/>
      <w:bookmarkStart w:id="20285" w:name="_ETM_Q1_2219403"/>
      <w:bookmarkStart w:id="20286" w:name="_ETM_Q1_2214153"/>
      <w:bookmarkEnd w:id="20284"/>
      <w:bookmarkEnd w:id="20285"/>
      <w:bookmarkEnd w:id="20286"/>
    </w:p>
    <w:p w14:paraId="587E58B1" w14:textId="371C0A01" w:rsidR="001B0E10" w:rsidRDefault="001B0E10" w:rsidP="001B0E10">
      <w:pPr>
        <w:pStyle w:val="a4"/>
        <w:keepNext/>
        <w:rPr>
          <w:rtl/>
        </w:rPr>
      </w:pPr>
      <w:bookmarkStart w:id="20287" w:name="ET_speaker_סופיה_רם_1738"/>
      <w:r w:rsidRPr="001B0E10">
        <w:rPr>
          <w:rStyle w:val="TagStyle"/>
          <w:rtl/>
        </w:rPr>
        <w:t xml:space="preserve"> &lt;&lt; דובר &gt;&gt; </w:t>
      </w:r>
      <w:r>
        <w:rPr>
          <w:rtl/>
        </w:rPr>
        <w:t>סופיה רם:</w:t>
      </w:r>
      <w:r w:rsidRPr="001B0E10">
        <w:rPr>
          <w:rStyle w:val="TagStyle"/>
          <w:rtl/>
        </w:rPr>
        <w:t xml:space="preserve"> &lt;&lt; דובר &gt;&gt;</w:t>
      </w:r>
      <w:r>
        <w:rPr>
          <w:rtl/>
        </w:rPr>
        <w:t xml:space="preserve">   </w:t>
      </w:r>
      <w:bookmarkEnd w:id="20287"/>
    </w:p>
    <w:p w14:paraId="3ADC6DFA" w14:textId="77777777" w:rsidR="001B0E10" w:rsidRDefault="001B0E10" w:rsidP="001B0E10">
      <w:pPr>
        <w:pStyle w:val="KeepWithNext"/>
        <w:rPr>
          <w:rtl/>
          <w:lang w:eastAsia="he-IL"/>
        </w:rPr>
      </w:pPr>
    </w:p>
    <w:p w14:paraId="618807EF" w14:textId="3B6A0666" w:rsidR="001B0E10" w:rsidRDefault="001B0E10" w:rsidP="001B0E10">
      <w:pPr>
        <w:rPr>
          <w:rtl/>
          <w:lang w:eastAsia="he-IL"/>
        </w:rPr>
      </w:pPr>
      <w:bookmarkStart w:id="20288" w:name="_ETM_Q1_2215654"/>
      <w:bookmarkEnd w:id="20288"/>
      <w:r>
        <w:rPr>
          <w:rFonts w:hint="cs"/>
          <w:rtl/>
          <w:lang w:eastAsia="he-IL"/>
        </w:rPr>
        <w:t>בבקשה. בר</w:t>
      </w:r>
      <w:bookmarkStart w:id="20289" w:name="_ETM_Q1_2219904"/>
      <w:bookmarkStart w:id="20290" w:name="_ETM_Q1_2217404"/>
      <w:bookmarkEnd w:id="20289"/>
      <w:bookmarkEnd w:id="20290"/>
      <w:r>
        <w:rPr>
          <w:rFonts w:hint="cs"/>
          <w:rtl/>
          <w:lang w:eastAsia="he-IL"/>
        </w:rPr>
        <w:t xml:space="preserve">שימה שהעברתם שמתם </w:t>
      </w:r>
      <w:r>
        <w:rPr>
          <w:lang w:eastAsia="he-IL"/>
        </w:rPr>
        <w:t>FEMA</w:t>
      </w:r>
      <w:r>
        <w:rPr>
          <w:rFonts w:hint="cs"/>
          <w:rtl/>
          <w:lang w:eastAsia="he-IL"/>
        </w:rPr>
        <w:t xml:space="preserve"> </w:t>
      </w:r>
      <w:bookmarkStart w:id="20291" w:name="_ETM_Q1_2226402"/>
      <w:bookmarkEnd w:id="20291"/>
      <w:r>
        <w:rPr>
          <w:rFonts w:hint="cs"/>
          <w:rtl/>
          <w:lang w:eastAsia="he-IL"/>
        </w:rPr>
        <w:t>כלא מאושר</w:t>
      </w:r>
      <w:bookmarkStart w:id="20292" w:name="_ETM_Q1_2225405"/>
      <w:bookmarkEnd w:id="20292"/>
      <w:r>
        <w:rPr>
          <w:rFonts w:hint="cs"/>
          <w:rtl/>
          <w:lang w:eastAsia="he-IL"/>
        </w:rPr>
        <w:t>.</w:t>
      </w:r>
    </w:p>
    <w:p w14:paraId="557003CD" w14:textId="77777777" w:rsidR="001B0E10" w:rsidRDefault="001B0E10" w:rsidP="001B0E10">
      <w:pPr>
        <w:rPr>
          <w:rtl/>
          <w:lang w:eastAsia="he-IL"/>
        </w:rPr>
      </w:pPr>
      <w:bookmarkStart w:id="20293" w:name="_ETM_Q1_2222903"/>
      <w:bookmarkEnd w:id="20293"/>
    </w:p>
    <w:p w14:paraId="74918171" w14:textId="26D45879" w:rsidR="001B0E10" w:rsidRDefault="001B0E10" w:rsidP="001B0E10">
      <w:pPr>
        <w:pStyle w:val="a4"/>
        <w:keepNext/>
        <w:rPr>
          <w:rtl/>
        </w:rPr>
      </w:pPr>
      <w:bookmarkStart w:id="20294" w:name="ET_speaker_יוסף_שדה_1739"/>
      <w:r w:rsidRPr="001B0E10">
        <w:rPr>
          <w:rStyle w:val="TagStyle"/>
          <w:rtl/>
        </w:rPr>
        <w:t xml:space="preserve"> &lt;&lt; דובר &gt;&gt; </w:t>
      </w:r>
      <w:r>
        <w:rPr>
          <w:rtl/>
        </w:rPr>
        <w:t>יוסף שדה:</w:t>
      </w:r>
      <w:r w:rsidRPr="001B0E10">
        <w:rPr>
          <w:rStyle w:val="TagStyle"/>
          <w:rtl/>
        </w:rPr>
        <w:t xml:space="preserve"> &lt;&lt; דובר &gt;&gt;</w:t>
      </w:r>
      <w:r>
        <w:rPr>
          <w:rtl/>
        </w:rPr>
        <w:t xml:space="preserve">   </w:t>
      </w:r>
      <w:bookmarkEnd w:id="20294"/>
    </w:p>
    <w:p w14:paraId="1453D4BF" w14:textId="77777777" w:rsidR="001B0E10" w:rsidRDefault="001B0E10" w:rsidP="001B0E10">
      <w:pPr>
        <w:pStyle w:val="KeepWithNext"/>
        <w:rPr>
          <w:rtl/>
          <w:lang w:eastAsia="he-IL"/>
        </w:rPr>
      </w:pPr>
    </w:p>
    <w:p w14:paraId="2C6B5087" w14:textId="45B69A15" w:rsidR="001B0E10" w:rsidRDefault="001B0E10" w:rsidP="001B0E10">
      <w:pPr>
        <w:rPr>
          <w:rtl/>
          <w:lang w:eastAsia="he-IL"/>
        </w:rPr>
      </w:pPr>
      <w:bookmarkStart w:id="20295" w:name="_ETM_Q1_2219656"/>
      <w:bookmarkStart w:id="20296" w:name="_ETM_Q1_2220153"/>
      <w:bookmarkStart w:id="20297" w:name="_ETM_Q1_2217153"/>
      <w:bookmarkEnd w:id="20295"/>
      <w:bookmarkEnd w:id="20296"/>
      <w:bookmarkEnd w:id="20297"/>
      <w:r>
        <w:rPr>
          <w:rFonts w:hint="cs"/>
          <w:rtl/>
          <w:lang w:eastAsia="he-IL"/>
        </w:rPr>
        <w:t>מה?</w:t>
      </w:r>
    </w:p>
    <w:p w14:paraId="775F512A" w14:textId="77777777" w:rsidR="001B0E10" w:rsidRDefault="001B0E10" w:rsidP="001B0E10">
      <w:pPr>
        <w:rPr>
          <w:rtl/>
          <w:lang w:eastAsia="he-IL"/>
        </w:rPr>
      </w:pPr>
      <w:bookmarkStart w:id="20298" w:name="_ETM_Q1_2218152"/>
      <w:bookmarkStart w:id="20299" w:name="_ETM_Q1_2220152"/>
      <w:bookmarkEnd w:id="20298"/>
      <w:bookmarkEnd w:id="20299"/>
    </w:p>
    <w:p w14:paraId="56C3AE94" w14:textId="153AD4E5" w:rsidR="001B0E10" w:rsidRDefault="001B0E10" w:rsidP="001B0E10">
      <w:pPr>
        <w:pStyle w:val="a4"/>
        <w:keepNext/>
        <w:rPr>
          <w:rtl/>
        </w:rPr>
      </w:pPr>
      <w:bookmarkStart w:id="20300" w:name="ET_speaker_סופיה_רם_1740"/>
      <w:r w:rsidRPr="001B0E10">
        <w:rPr>
          <w:rStyle w:val="TagStyle"/>
          <w:rtl/>
        </w:rPr>
        <w:t xml:space="preserve"> &lt;&lt; דובר &gt;&gt; </w:t>
      </w:r>
      <w:r>
        <w:rPr>
          <w:rtl/>
        </w:rPr>
        <w:t>סופיה רם:</w:t>
      </w:r>
      <w:r w:rsidRPr="001B0E10">
        <w:rPr>
          <w:rStyle w:val="TagStyle"/>
          <w:rtl/>
        </w:rPr>
        <w:t xml:space="preserve"> &lt;&lt; דובר &gt;&gt;</w:t>
      </w:r>
      <w:r>
        <w:rPr>
          <w:rtl/>
        </w:rPr>
        <w:t xml:space="preserve">   </w:t>
      </w:r>
      <w:bookmarkEnd w:id="20300"/>
    </w:p>
    <w:p w14:paraId="17202585" w14:textId="77777777" w:rsidR="001B0E10" w:rsidRDefault="001B0E10" w:rsidP="001B0E10">
      <w:pPr>
        <w:pStyle w:val="KeepWithNext"/>
        <w:rPr>
          <w:rtl/>
          <w:lang w:eastAsia="he-IL"/>
        </w:rPr>
      </w:pPr>
    </w:p>
    <w:p w14:paraId="3F2F1048" w14:textId="28DD0603" w:rsidR="00165268" w:rsidRDefault="00165268" w:rsidP="00DA3B1B">
      <w:pPr>
        <w:rPr>
          <w:rtl/>
          <w:lang w:eastAsia="he-IL"/>
        </w:rPr>
      </w:pPr>
      <w:bookmarkStart w:id="20301" w:name="_ETM_Q1_2221402"/>
      <w:bookmarkEnd w:id="20301"/>
      <w:r>
        <w:rPr>
          <w:rFonts w:hint="cs"/>
          <w:rtl/>
          <w:lang w:eastAsia="he-IL"/>
        </w:rPr>
        <w:t>העברתם לנו רשימה לעיון</w:t>
      </w:r>
      <w:r w:rsidR="001B0E10">
        <w:rPr>
          <w:rFonts w:hint="cs"/>
          <w:rtl/>
          <w:lang w:eastAsia="he-IL"/>
        </w:rPr>
        <w:t xml:space="preserve"> של לא מאושרים</w:t>
      </w:r>
      <w:bookmarkStart w:id="20302" w:name="_ETM_Q1_2227405"/>
      <w:bookmarkEnd w:id="20302"/>
      <w:r w:rsidR="001B0E10">
        <w:rPr>
          <w:rFonts w:hint="cs"/>
          <w:rtl/>
          <w:lang w:eastAsia="he-IL"/>
        </w:rPr>
        <w:t>.</w:t>
      </w:r>
      <w:bookmarkStart w:id="20303" w:name="_ETM_Q1_2224905"/>
      <w:bookmarkEnd w:id="20303"/>
    </w:p>
    <w:p w14:paraId="5F6EF15B" w14:textId="77777777" w:rsidR="001B0E10" w:rsidRDefault="001B0E10" w:rsidP="00DA3B1B">
      <w:pPr>
        <w:rPr>
          <w:rtl/>
          <w:lang w:eastAsia="he-IL"/>
        </w:rPr>
      </w:pPr>
      <w:bookmarkStart w:id="20304" w:name="_ETM_Q1_2225904"/>
      <w:bookmarkEnd w:id="20304"/>
    </w:p>
    <w:p w14:paraId="0A3E0BB3" w14:textId="19D021DA" w:rsidR="001B0E10" w:rsidRDefault="001B0E10" w:rsidP="001B0E10">
      <w:pPr>
        <w:pStyle w:val="a4"/>
        <w:keepNext/>
        <w:rPr>
          <w:rtl/>
        </w:rPr>
      </w:pPr>
      <w:bookmarkStart w:id="20305" w:name="ET_speaker_יוסף_שדה_1741"/>
      <w:r w:rsidRPr="001B0E10">
        <w:rPr>
          <w:rStyle w:val="TagStyle"/>
          <w:rtl/>
        </w:rPr>
        <w:t xml:space="preserve"> &lt;&lt; דובר &gt;&gt; </w:t>
      </w:r>
      <w:r>
        <w:rPr>
          <w:rtl/>
        </w:rPr>
        <w:t>יוסף שדה:</w:t>
      </w:r>
      <w:r w:rsidRPr="001B0E10">
        <w:rPr>
          <w:rStyle w:val="TagStyle"/>
          <w:rtl/>
        </w:rPr>
        <w:t xml:space="preserve"> &lt;&lt; דובר &gt;&gt;</w:t>
      </w:r>
      <w:r>
        <w:rPr>
          <w:rtl/>
        </w:rPr>
        <w:t xml:space="preserve">   </w:t>
      </w:r>
      <w:bookmarkEnd w:id="20305"/>
    </w:p>
    <w:p w14:paraId="3291368E" w14:textId="77777777" w:rsidR="001B0E10" w:rsidRPr="001B0E10" w:rsidRDefault="001B0E10" w:rsidP="001B0E10">
      <w:pPr>
        <w:rPr>
          <w:rtl/>
          <w:lang w:eastAsia="he-IL"/>
        </w:rPr>
      </w:pPr>
      <w:bookmarkStart w:id="20306" w:name="_ETM_Q1_2227651"/>
      <w:bookmarkStart w:id="20307" w:name="_ETM_Q1_2224906"/>
      <w:bookmarkStart w:id="20308" w:name="_ETM_Q1_2227154"/>
      <w:bookmarkEnd w:id="20306"/>
      <w:bookmarkEnd w:id="20307"/>
      <w:bookmarkEnd w:id="20308"/>
    </w:p>
    <w:p w14:paraId="0EFBB6E2" w14:textId="27C4E354" w:rsidR="00165268" w:rsidRPr="00474B62" w:rsidRDefault="00165268" w:rsidP="00DA3B1B">
      <w:pPr>
        <w:rPr>
          <w:rtl/>
          <w:lang w:eastAsia="he-IL"/>
        </w:rPr>
      </w:pPr>
      <w:r w:rsidRPr="00474B62">
        <w:rPr>
          <w:rFonts w:hint="cs"/>
          <w:rtl/>
          <w:lang w:eastAsia="he-IL"/>
        </w:rPr>
        <w:t xml:space="preserve">אז תאמרי לנו באיזה מקרים. </w:t>
      </w:r>
    </w:p>
    <w:p w14:paraId="3F4D32F9" w14:textId="77777777" w:rsidR="001B0E10" w:rsidRPr="00474B62" w:rsidRDefault="001B0E10" w:rsidP="00DA3B1B">
      <w:pPr>
        <w:rPr>
          <w:rtl/>
          <w:lang w:eastAsia="he-IL"/>
        </w:rPr>
      </w:pPr>
      <w:bookmarkStart w:id="20309" w:name="_ETM_Q1_2229653"/>
      <w:bookmarkEnd w:id="20309"/>
    </w:p>
    <w:p w14:paraId="6BDD72C2" w14:textId="0A5C9A3C" w:rsidR="001B0E10" w:rsidRPr="00474B62" w:rsidRDefault="001B0E10" w:rsidP="001B0E10">
      <w:pPr>
        <w:pStyle w:val="a4"/>
        <w:keepNext/>
        <w:rPr>
          <w:rtl/>
        </w:rPr>
      </w:pPr>
      <w:bookmarkStart w:id="20310" w:name="ET_speaker_פנינה_אורן_שני_דור_1742"/>
      <w:r w:rsidRPr="00474B62">
        <w:rPr>
          <w:rStyle w:val="TagStyle"/>
          <w:rtl/>
        </w:rPr>
        <w:t xml:space="preserve"> &lt;&lt; דובר &gt;&gt; </w:t>
      </w:r>
      <w:r w:rsidR="00F42C12">
        <w:rPr>
          <w:rtl/>
        </w:rPr>
        <w:t>פנינה אורן שנידור</w:t>
      </w:r>
      <w:r w:rsidRPr="00474B62">
        <w:rPr>
          <w:rtl/>
        </w:rPr>
        <w:t>:</w:t>
      </w:r>
      <w:r w:rsidRPr="00474B62">
        <w:rPr>
          <w:rStyle w:val="TagStyle"/>
          <w:rtl/>
        </w:rPr>
        <w:t xml:space="preserve"> &lt;&lt; דובר &gt;&gt;</w:t>
      </w:r>
      <w:r w:rsidRPr="00474B62">
        <w:rPr>
          <w:rtl/>
        </w:rPr>
        <w:t xml:space="preserve">   </w:t>
      </w:r>
      <w:bookmarkEnd w:id="20310"/>
    </w:p>
    <w:p w14:paraId="6F418923" w14:textId="77777777" w:rsidR="001B0E10" w:rsidRPr="00474B62" w:rsidRDefault="001B0E10" w:rsidP="001B0E10">
      <w:pPr>
        <w:pStyle w:val="KeepWithNext"/>
        <w:rPr>
          <w:rtl/>
          <w:lang w:eastAsia="he-IL"/>
        </w:rPr>
      </w:pPr>
    </w:p>
    <w:p w14:paraId="4D0F46E1" w14:textId="57189592" w:rsidR="001B0E10" w:rsidRDefault="001B0E10" w:rsidP="001B0E10">
      <w:pPr>
        <w:rPr>
          <w:rtl/>
          <w:lang w:eastAsia="he-IL"/>
        </w:rPr>
      </w:pPr>
      <w:bookmarkStart w:id="20311" w:name="_ETM_Q1_2230903"/>
      <w:bookmarkStart w:id="20312" w:name="_ETM_Q1_2231403"/>
      <w:bookmarkEnd w:id="20311"/>
      <w:bookmarkEnd w:id="20312"/>
      <w:r w:rsidRPr="00474B62">
        <w:rPr>
          <w:rFonts w:hint="cs"/>
          <w:rtl/>
          <w:lang w:eastAsia="he-IL"/>
        </w:rPr>
        <w:t>זה חלק מהעניין</w:t>
      </w:r>
      <w:bookmarkStart w:id="20313" w:name="_ETM_Q1_2231153"/>
      <w:bookmarkStart w:id="20314" w:name="_ETM_Q1_2228653"/>
      <w:bookmarkStart w:id="20315" w:name="_ETM_Q1_2228906"/>
      <w:bookmarkEnd w:id="20313"/>
      <w:bookmarkEnd w:id="20314"/>
      <w:bookmarkEnd w:id="20315"/>
      <w:r w:rsidRPr="00474B62">
        <w:rPr>
          <w:rFonts w:hint="cs"/>
          <w:rtl/>
          <w:lang w:eastAsia="he-IL"/>
        </w:rPr>
        <w:t xml:space="preserve"> </w:t>
      </w:r>
      <w:bookmarkStart w:id="20316" w:name="_ETM_Q1_2230654"/>
      <w:bookmarkStart w:id="20317" w:name="_ETM_Q1_2229154"/>
      <w:r w:rsidRPr="00474B62">
        <w:rPr>
          <w:rFonts w:hint="cs"/>
          <w:rtl/>
          <w:lang w:eastAsia="he-IL"/>
        </w:rPr>
        <w:t xml:space="preserve">- - - </w:t>
      </w:r>
      <w:bookmarkStart w:id="20318" w:name="_ETM_Q1_2228905"/>
      <w:bookmarkEnd w:id="20318"/>
      <w:bookmarkEnd w:id="20316"/>
      <w:bookmarkEnd w:id="20317"/>
      <w:r w:rsidRPr="00474B62">
        <w:rPr>
          <w:rFonts w:hint="cs"/>
          <w:rtl/>
          <w:lang w:eastAsia="he-IL"/>
        </w:rPr>
        <w:t xml:space="preserve">לבוא </w:t>
      </w:r>
      <w:bookmarkStart w:id="20319" w:name="_ETM_Q1_2230406"/>
      <w:bookmarkEnd w:id="20319"/>
      <w:r w:rsidRPr="00474B62">
        <w:rPr>
          <w:rFonts w:hint="cs"/>
          <w:rtl/>
          <w:lang w:eastAsia="he-IL"/>
        </w:rPr>
        <w:t xml:space="preserve">לדיון </w:t>
      </w:r>
      <w:bookmarkStart w:id="20320" w:name="_ETM_Q1_2229406"/>
      <w:bookmarkEnd w:id="20320"/>
      <w:r w:rsidRPr="00474B62">
        <w:rPr>
          <w:rFonts w:hint="cs"/>
          <w:rtl/>
          <w:lang w:eastAsia="he-IL"/>
        </w:rPr>
        <w:t>בוועדה</w:t>
      </w:r>
      <w:bookmarkStart w:id="20321" w:name="_ETM_Q1_2232152"/>
      <w:bookmarkStart w:id="20322" w:name="_ETM_Q1_2229404"/>
      <w:bookmarkEnd w:id="20321"/>
      <w:bookmarkEnd w:id="20322"/>
      <w:r w:rsidRPr="00474B62">
        <w:rPr>
          <w:rFonts w:hint="cs"/>
          <w:rtl/>
          <w:lang w:eastAsia="he-IL"/>
        </w:rPr>
        <w:t>.</w:t>
      </w:r>
      <w:bookmarkStart w:id="20323" w:name="_ETM_Q1_2227155"/>
      <w:bookmarkStart w:id="20324" w:name="_ETM_Q1_2224402"/>
      <w:bookmarkStart w:id="20325" w:name="_ETM_Q1_2241405"/>
      <w:bookmarkEnd w:id="20323"/>
      <w:bookmarkEnd w:id="20324"/>
      <w:bookmarkEnd w:id="20325"/>
    </w:p>
    <w:p w14:paraId="6CB1050C" w14:textId="77777777" w:rsidR="001B0E10" w:rsidRDefault="001B0E10" w:rsidP="001B0E10">
      <w:pPr>
        <w:rPr>
          <w:rtl/>
          <w:lang w:eastAsia="he-IL"/>
        </w:rPr>
      </w:pPr>
      <w:bookmarkStart w:id="20326" w:name="_ETM_Q1_2228907"/>
      <w:bookmarkStart w:id="20327" w:name="_ETM_Q1_2229403"/>
      <w:bookmarkStart w:id="20328" w:name="_ETM_Q1_2230904"/>
      <w:bookmarkEnd w:id="20326"/>
      <w:bookmarkEnd w:id="20327"/>
      <w:bookmarkEnd w:id="20328"/>
    </w:p>
    <w:p w14:paraId="626786DA" w14:textId="05149FF9" w:rsidR="001B0E10" w:rsidRDefault="001B0E10" w:rsidP="001B0E10">
      <w:pPr>
        <w:pStyle w:val="a4"/>
        <w:keepNext/>
        <w:rPr>
          <w:rtl/>
        </w:rPr>
      </w:pPr>
      <w:bookmarkStart w:id="20329" w:name="ET_speaker_רוית_ארבל_1743"/>
      <w:r w:rsidRPr="001B0E10">
        <w:rPr>
          <w:rStyle w:val="TagStyle"/>
          <w:rtl/>
        </w:rPr>
        <w:t xml:space="preserve"> &lt;&lt; דובר &gt;&gt; </w:t>
      </w:r>
      <w:r>
        <w:rPr>
          <w:rtl/>
        </w:rPr>
        <w:t>רוית ארבל:</w:t>
      </w:r>
      <w:r w:rsidRPr="001B0E10">
        <w:rPr>
          <w:rStyle w:val="TagStyle"/>
          <w:rtl/>
        </w:rPr>
        <w:t xml:space="preserve"> &lt;&lt; דובר &gt;&gt;</w:t>
      </w:r>
      <w:r>
        <w:rPr>
          <w:rtl/>
        </w:rPr>
        <w:t xml:space="preserve">   </w:t>
      </w:r>
      <w:bookmarkEnd w:id="20329"/>
    </w:p>
    <w:p w14:paraId="6CEC93FE" w14:textId="77777777" w:rsidR="001B0E10" w:rsidRDefault="001B0E10" w:rsidP="001B0E10">
      <w:pPr>
        <w:pStyle w:val="KeepWithNext"/>
        <w:rPr>
          <w:rtl/>
          <w:lang w:eastAsia="he-IL"/>
        </w:rPr>
      </w:pPr>
    </w:p>
    <w:p w14:paraId="15A702D5" w14:textId="00410EB0" w:rsidR="001B0E10" w:rsidRDefault="001B0E10" w:rsidP="001B0E10">
      <w:pPr>
        <w:rPr>
          <w:rtl/>
          <w:lang w:eastAsia="he-IL"/>
        </w:rPr>
      </w:pPr>
      <w:bookmarkStart w:id="20330" w:name="_ETM_Q1_2230152"/>
      <w:bookmarkEnd w:id="20330"/>
      <w:r>
        <w:rPr>
          <w:rFonts w:hint="cs"/>
          <w:rtl/>
          <w:lang w:eastAsia="he-IL"/>
        </w:rPr>
        <w:t xml:space="preserve">סופי, קינמון </w:t>
      </w:r>
      <w:bookmarkStart w:id="20331" w:name="_ETM_Q1_2230906"/>
      <w:bookmarkEnd w:id="20331"/>
      <w:r>
        <w:rPr>
          <w:rFonts w:hint="cs"/>
          <w:rtl/>
          <w:lang w:eastAsia="he-IL"/>
        </w:rPr>
        <w:t xml:space="preserve">היה שם לא מאושר. </w:t>
      </w:r>
    </w:p>
    <w:p w14:paraId="606737B7" w14:textId="77777777" w:rsidR="001B0E10" w:rsidRDefault="001B0E10" w:rsidP="001B0E10">
      <w:pPr>
        <w:rPr>
          <w:rtl/>
          <w:lang w:eastAsia="he-IL"/>
        </w:rPr>
      </w:pPr>
      <w:bookmarkStart w:id="20332" w:name="_ETM_Q1_2234656"/>
      <w:bookmarkStart w:id="20333" w:name="_ETM_Q1_2235152"/>
      <w:bookmarkStart w:id="20334" w:name="_ETM_Q1_2235901"/>
      <w:bookmarkEnd w:id="20332"/>
      <w:bookmarkEnd w:id="20333"/>
      <w:bookmarkEnd w:id="20334"/>
    </w:p>
    <w:p w14:paraId="62A6A2BB" w14:textId="09A0E5F7" w:rsidR="001B0E10" w:rsidRDefault="001B0E10" w:rsidP="001B0E10">
      <w:pPr>
        <w:pStyle w:val="a4"/>
        <w:keepNext/>
        <w:rPr>
          <w:rtl/>
        </w:rPr>
      </w:pPr>
      <w:bookmarkStart w:id="20335" w:name="ET_speaker_סופיה_רם_1744"/>
      <w:r w:rsidRPr="001B0E10">
        <w:rPr>
          <w:rStyle w:val="TagStyle"/>
          <w:rtl/>
        </w:rPr>
        <w:t xml:space="preserve"> &lt;&lt; דובר &gt;&gt; </w:t>
      </w:r>
      <w:r>
        <w:rPr>
          <w:rtl/>
        </w:rPr>
        <w:t>סופיה רם:</w:t>
      </w:r>
      <w:r w:rsidRPr="001B0E10">
        <w:rPr>
          <w:rStyle w:val="TagStyle"/>
          <w:rtl/>
        </w:rPr>
        <w:t xml:space="preserve"> &lt;&lt; דובר &gt;&gt;</w:t>
      </w:r>
      <w:r>
        <w:rPr>
          <w:rtl/>
        </w:rPr>
        <w:t xml:space="preserve">   </w:t>
      </w:r>
      <w:bookmarkEnd w:id="20335"/>
    </w:p>
    <w:p w14:paraId="67FBF401" w14:textId="77777777" w:rsidR="001B0E10" w:rsidRDefault="001B0E10" w:rsidP="001B0E10">
      <w:pPr>
        <w:pStyle w:val="KeepWithNext"/>
        <w:rPr>
          <w:rtl/>
          <w:lang w:eastAsia="he-IL"/>
        </w:rPr>
      </w:pPr>
    </w:p>
    <w:p w14:paraId="2A4BA6C7" w14:textId="47B1476F" w:rsidR="001B0E10" w:rsidRDefault="001B0E10" w:rsidP="001B0E10">
      <w:pPr>
        <w:rPr>
          <w:rtl/>
          <w:lang w:eastAsia="he-IL"/>
        </w:rPr>
      </w:pPr>
      <w:bookmarkStart w:id="20336" w:name="_ETM_Q1_2237653"/>
      <w:bookmarkStart w:id="20337" w:name="_ETM_Q1_2237906"/>
      <w:bookmarkEnd w:id="20336"/>
      <w:bookmarkEnd w:id="20337"/>
      <w:r>
        <w:rPr>
          <w:rFonts w:hint="cs"/>
          <w:rtl/>
          <w:lang w:eastAsia="he-IL"/>
        </w:rPr>
        <w:t>ק</w:t>
      </w:r>
      <w:bookmarkStart w:id="20338" w:name="_ETM_Q1_2235406"/>
      <w:bookmarkEnd w:id="20338"/>
      <w:r>
        <w:rPr>
          <w:rFonts w:hint="cs"/>
          <w:rtl/>
          <w:lang w:eastAsia="he-IL"/>
        </w:rPr>
        <w:t>ינמון</w:t>
      </w:r>
      <w:bookmarkStart w:id="20339" w:name="_ETM_Q1_2232656"/>
      <w:bookmarkStart w:id="20340" w:name="_ETM_Q1_2233153"/>
      <w:bookmarkEnd w:id="20339"/>
      <w:bookmarkEnd w:id="20340"/>
      <w:r>
        <w:rPr>
          <w:rFonts w:hint="cs"/>
          <w:rtl/>
          <w:lang w:eastAsia="he-IL"/>
        </w:rPr>
        <w:t>.</w:t>
      </w:r>
    </w:p>
    <w:p w14:paraId="20238FD2" w14:textId="77777777" w:rsidR="001B0E10" w:rsidRDefault="001B0E10" w:rsidP="001B0E10">
      <w:pPr>
        <w:rPr>
          <w:rtl/>
          <w:lang w:eastAsia="he-IL"/>
        </w:rPr>
      </w:pPr>
      <w:bookmarkStart w:id="20341" w:name="_ETM_Q1_2235153"/>
      <w:bookmarkStart w:id="20342" w:name="_ETM_Q1_2236653"/>
      <w:bookmarkEnd w:id="20341"/>
      <w:bookmarkEnd w:id="20342"/>
    </w:p>
    <w:p w14:paraId="13405F1C" w14:textId="10358224" w:rsidR="001B0E10" w:rsidRPr="001B0E10" w:rsidRDefault="001B0E10" w:rsidP="001B0E10">
      <w:pPr>
        <w:pStyle w:val="a4"/>
        <w:keepNext/>
        <w:rPr>
          <w:rtl/>
        </w:rPr>
      </w:pPr>
      <w:bookmarkStart w:id="20343" w:name="ET_speaker_פנינה_אורן_שני_דור_1745"/>
      <w:r w:rsidRPr="001B0E10">
        <w:rPr>
          <w:rStyle w:val="TagStyle"/>
          <w:rtl/>
        </w:rPr>
        <w:t xml:space="preserve"> &lt;&lt; דובר &gt;&gt; </w:t>
      </w:r>
      <w:r w:rsidR="00F42C12">
        <w:rPr>
          <w:rtl/>
        </w:rPr>
        <w:t>פנינה אורן שנידור</w:t>
      </w:r>
      <w:r>
        <w:rPr>
          <w:rtl/>
        </w:rPr>
        <w:t>:</w:t>
      </w:r>
      <w:r w:rsidRPr="001B0E10">
        <w:rPr>
          <w:rStyle w:val="TagStyle"/>
          <w:rtl/>
        </w:rPr>
        <w:t xml:space="preserve"> &lt;&lt; דובר &gt;&gt;</w:t>
      </w:r>
      <w:r>
        <w:rPr>
          <w:rtl/>
        </w:rPr>
        <w:t xml:space="preserve">   </w:t>
      </w:r>
      <w:bookmarkStart w:id="20344" w:name="_ETM_Q1_2238404"/>
      <w:bookmarkEnd w:id="20343"/>
      <w:bookmarkEnd w:id="20344"/>
    </w:p>
    <w:p w14:paraId="4408B247" w14:textId="77777777" w:rsidR="00165268" w:rsidRDefault="00165268" w:rsidP="00DA3B1B">
      <w:pPr>
        <w:rPr>
          <w:rtl/>
          <w:lang w:eastAsia="he-IL"/>
        </w:rPr>
      </w:pPr>
    </w:p>
    <w:p w14:paraId="11657B74" w14:textId="432B8A78" w:rsidR="00165268" w:rsidRDefault="00165268" w:rsidP="00DA3B1B">
      <w:pPr>
        <w:rPr>
          <w:rtl/>
          <w:lang w:eastAsia="he-IL"/>
        </w:rPr>
      </w:pPr>
      <w:r>
        <w:rPr>
          <w:rFonts w:hint="cs"/>
          <w:rtl/>
          <w:lang w:eastAsia="he-IL"/>
        </w:rPr>
        <w:t>אני חושבת שאנחנו מתבלבלים כאן.</w:t>
      </w:r>
      <w:r w:rsidR="001B0E10">
        <w:rPr>
          <w:rFonts w:hint="cs"/>
          <w:rtl/>
          <w:lang w:eastAsia="he-IL"/>
        </w:rPr>
        <w:t xml:space="preserve"> </w:t>
      </w:r>
      <w:bookmarkStart w:id="20345" w:name="_ETM_Q1_2238402"/>
      <w:bookmarkEnd w:id="20345"/>
      <w:r w:rsidR="001B0E10">
        <w:rPr>
          <w:rFonts w:hint="cs"/>
          <w:rtl/>
          <w:lang w:eastAsia="he-IL"/>
        </w:rPr>
        <w:t xml:space="preserve">היום </w:t>
      </w:r>
      <w:bookmarkStart w:id="20346" w:name="_ETM_Q1_2239654"/>
      <w:bookmarkEnd w:id="20346"/>
      <w:r w:rsidR="001B0E10">
        <w:rPr>
          <w:rFonts w:hint="cs"/>
          <w:rtl/>
          <w:lang w:eastAsia="he-IL"/>
        </w:rPr>
        <w:t xml:space="preserve">אנחנו צמצמנו את </w:t>
      </w:r>
      <w:bookmarkStart w:id="20347" w:name="_ETM_Q1_2239406"/>
      <w:bookmarkEnd w:id="20347"/>
      <w:r w:rsidR="001B0E10">
        <w:rPr>
          <w:rFonts w:hint="cs"/>
          <w:rtl/>
          <w:lang w:eastAsia="he-IL"/>
        </w:rPr>
        <w:t xml:space="preserve">מה שאמרנו בפעם </w:t>
      </w:r>
      <w:bookmarkStart w:id="20348" w:name="_ETM_Q1_2240651"/>
      <w:bookmarkEnd w:id="20348"/>
      <w:r w:rsidR="001B0E10">
        <w:rPr>
          <w:rFonts w:hint="cs"/>
          <w:rtl/>
          <w:lang w:eastAsia="he-IL"/>
        </w:rPr>
        <w:t>הקודמת.</w:t>
      </w:r>
    </w:p>
    <w:p w14:paraId="06D04709" w14:textId="77777777" w:rsidR="001B0E10" w:rsidRDefault="001B0E10" w:rsidP="00DA3B1B">
      <w:pPr>
        <w:rPr>
          <w:rtl/>
          <w:lang w:eastAsia="he-IL"/>
        </w:rPr>
      </w:pPr>
      <w:bookmarkStart w:id="20349" w:name="_ETM_Q1_2242904"/>
      <w:bookmarkStart w:id="20350" w:name="_ETM_Q1_2243155"/>
      <w:bookmarkEnd w:id="20349"/>
      <w:bookmarkEnd w:id="20350"/>
    </w:p>
    <w:p w14:paraId="1D6E7B82" w14:textId="143B4130" w:rsidR="001B0E10" w:rsidRDefault="001B0E10" w:rsidP="001B0E10">
      <w:pPr>
        <w:pStyle w:val="a4"/>
        <w:keepNext/>
        <w:rPr>
          <w:rtl/>
        </w:rPr>
      </w:pPr>
      <w:bookmarkStart w:id="20351" w:name="ET_speaker_רוית_ארבל_1746"/>
      <w:r w:rsidRPr="001B0E10">
        <w:rPr>
          <w:rStyle w:val="TagStyle"/>
          <w:rtl/>
        </w:rPr>
        <w:t xml:space="preserve"> &lt;&lt; דובר &gt;&gt; </w:t>
      </w:r>
      <w:r>
        <w:rPr>
          <w:rtl/>
        </w:rPr>
        <w:t>רוית ארבל:</w:t>
      </w:r>
      <w:r w:rsidRPr="001B0E10">
        <w:rPr>
          <w:rStyle w:val="TagStyle"/>
          <w:rtl/>
        </w:rPr>
        <w:t xml:space="preserve"> &lt;&lt; דובר &gt;&gt;</w:t>
      </w:r>
      <w:r>
        <w:rPr>
          <w:rtl/>
        </w:rPr>
        <w:t xml:space="preserve">   </w:t>
      </w:r>
      <w:bookmarkEnd w:id="20351"/>
    </w:p>
    <w:p w14:paraId="65BFF993" w14:textId="77777777" w:rsidR="001B0E10" w:rsidRDefault="001B0E10" w:rsidP="001B0E10">
      <w:pPr>
        <w:pStyle w:val="KeepWithNext"/>
        <w:rPr>
          <w:rtl/>
          <w:lang w:eastAsia="he-IL"/>
        </w:rPr>
      </w:pPr>
    </w:p>
    <w:p w14:paraId="282EF68D" w14:textId="546BD95D" w:rsidR="001B0E10" w:rsidRDefault="001B0E10" w:rsidP="001B0E10">
      <w:pPr>
        <w:rPr>
          <w:rtl/>
          <w:lang w:eastAsia="he-IL"/>
        </w:rPr>
      </w:pPr>
      <w:bookmarkStart w:id="20352" w:name="_ETM_Q1_2246404"/>
      <w:bookmarkStart w:id="20353" w:name="_ETM_Q1_2243656"/>
      <w:bookmarkStart w:id="20354" w:name="_ETM_Q1_2240903"/>
      <w:bookmarkEnd w:id="20352"/>
      <w:bookmarkEnd w:id="20353"/>
      <w:bookmarkEnd w:id="20354"/>
      <w:r>
        <w:rPr>
          <w:rFonts w:hint="cs"/>
          <w:rtl/>
          <w:lang w:eastAsia="he-IL"/>
        </w:rPr>
        <w:t>לא</w:t>
      </w:r>
      <w:bookmarkStart w:id="20355" w:name="_ETM_Q1_2238152"/>
      <w:bookmarkEnd w:id="20355"/>
      <w:r>
        <w:rPr>
          <w:rFonts w:hint="cs"/>
          <w:rtl/>
          <w:lang w:eastAsia="he-IL"/>
        </w:rPr>
        <w:t xml:space="preserve"> צמצמתם כלום.</w:t>
      </w:r>
    </w:p>
    <w:p w14:paraId="27590E1F" w14:textId="77777777" w:rsidR="001B0E10" w:rsidRDefault="001B0E10" w:rsidP="001B0E10">
      <w:pPr>
        <w:rPr>
          <w:rtl/>
          <w:lang w:eastAsia="he-IL"/>
        </w:rPr>
      </w:pPr>
      <w:bookmarkStart w:id="20356" w:name="_ETM_Q1_2241153"/>
      <w:bookmarkStart w:id="20357" w:name="_ETM_Q1_2241654"/>
      <w:bookmarkStart w:id="20358" w:name="_ETM_Q1_2242406"/>
      <w:bookmarkEnd w:id="20356"/>
      <w:bookmarkEnd w:id="20357"/>
      <w:bookmarkEnd w:id="20358"/>
    </w:p>
    <w:p w14:paraId="1B044C1C" w14:textId="5C626F3D" w:rsidR="001B0E10" w:rsidRDefault="001B0E10" w:rsidP="001B0E10">
      <w:pPr>
        <w:pStyle w:val="a4"/>
        <w:keepNext/>
        <w:rPr>
          <w:rtl/>
        </w:rPr>
      </w:pPr>
      <w:bookmarkStart w:id="20359" w:name="ET_speaker_פנינה_אורן_שני_דור_1747"/>
      <w:r w:rsidRPr="001B0E10">
        <w:rPr>
          <w:rStyle w:val="TagStyle"/>
          <w:rtl/>
        </w:rPr>
        <w:t xml:space="preserve"> &lt;&lt; דובר &gt;&gt; </w:t>
      </w:r>
      <w:r w:rsidR="00F42C12">
        <w:rPr>
          <w:rtl/>
        </w:rPr>
        <w:t>פנינה אורן שנידור</w:t>
      </w:r>
      <w:r>
        <w:rPr>
          <w:rtl/>
        </w:rPr>
        <w:t>:</w:t>
      </w:r>
      <w:r w:rsidRPr="001B0E10">
        <w:rPr>
          <w:rStyle w:val="TagStyle"/>
          <w:rtl/>
        </w:rPr>
        <w:t xml:space="preserve"> &lt;&lt; דובר &gt;&gt;</w:t>
      </w:r>
      <w:r>
        <w:rPr>
          <w:rtl/>
        </w:rPr>
        <w:t xml:space="preserve">   </w:t>
      </w:r>
      <w:bookmarkEnd w:id="20359"/>
    </w:p>
    <w:p w14:paraId="09BF8399" w14:textId="77777777" w:rsidR="001B0E10" w:rsidRDefault="001B0E10" w:rsidP="001B0E10">
      <w:pPr>
        <w:pStyle w:val="KeepWithNext"/>
        <w:rPr>
          <w:rtl/>
          <w:lang w:eastAsia="he-IL"/>
        </w:rPr>
      </w:pPr>
    </w:p>
    <w:p w14:paraId="2E3D0459" w14:textId="64AB7906" w:rsidR="001B0E10" w:rsidRPr="001B0E10" w:rsidRDefault="001B0E10" w:rsidP="001B0E10">
      <w:pPr>
        <w:rPr>
          <w:rtl/>
          <w:lang w:eastAsia="he-IL"/>
        </w:rPr>
      </w:pPr>
      <w:bookmarkStart w:id="20360" w:name="_ETM_Q1_2244404"/>
      <w:bookmarkEnd w:id="20360"/>
      <w:r>
        <w:rPr>
          <w:rFonts w:hint="cs"/>
          <w:rtl/>
          <w:lang w:eastAsia="he-IL"/>
        </w:rPr>
        <w:t>צמצמנו לחלוטין.</w:t>
      </w:r>
      <w:bookmarkStart w:id="20361" w:name="_ETM_Q1_2245154"/>
      <w:bookmarkEnd w:id="20361"/>
    </w:p>
    <w:p w14:paraId="5FA37EC5" w14:textId="77777777" w:rsidR="001B0E10" w:rsidRDefault="001B0E10" w:rsidP="00DA3B1B">
      <w:pPr>
        <w:rPr>
          <w:rtl/>
          <w:lang w:eastAsia="he-IL"/>
        </w:rPr>
      </w:pPr>
      <w:bookmarkStart w:id="20362" w:name="_ETM_Q1_2242654"/>
      <w:bookmarkStart w:id="20363" w:name="_ETM_Q1_2244154"/>
      <w:bookmarkEnd w:id="20362"/>
      <w:bookmarkEnd w:id="20363"/>
    </w:p>
    <w:p w14:paraId="54EFA3D7" w14:textId="55373A0F" w:rsidR="001B0E10" w:rsidRPr="001B0E10" w:rsidRDefault="001B0E10" w:rsidP="001B0E10">
      <w:pPr>
        <w:pStyle w:val="a4"/>
        <w:keepNext/>
        <w:rPr>
          <w:rtl/>
        </w:rPr>
      </w:pPr>
      <w:bookmarkStart w:id="20364" w:name="ET_speaker_אביב_חצבני_1748"/>
      <w:r w:rsidRPr="001B0E10">
        <w:rPr>
          <w:rStyle w:val="TagStyle"/>
          <w:rtl/>
        </w:rPr>
        <w:t xml:space="preserve"> &lt;&lt; דובר &gt;&gt; </w:t>
      </w:r>
      <w:r>
        <w:rPr>
          <w:rtl/>
        </w:rPr>
        <w:t>אביב חצבני:</w:t>
      </w:r>
      <w:r w:rsidRPr="001B0E10">
        <w:rPr>
          <w:rStyle w:val="TagStyle"/>
          <w:rtl/>
        </w:rPr>
        <w:t xml:space="preserve"> &lt;&lt; דובר &gt;&gt;</w:t>
      </w:r>
      <w:r>
        <w:rPr>
          <w:rtl/>
        </w:rPr>
        <w:t xml:space="preserve">   </w:t>
      </w:r>
      <w:bookmarkStart w:id="20365" w:name="_ETM_Q1_2245653"/>
      <w:bookmarkStart w:id="20366" w:name="_ETM_Q1_2245905"/>
      <w:bookmarkEnd w:id="20364"/>
      <w:bookmarkEnd w:id="20365"/>
      <w:bookmarkEnd w:id="20366"/>
    </w:p>
    <w:p w14:paraId="5C74078E" w14:textId="77777777" w:rsidR="00165268" w:rsidRDefault="00165268" w:rsidP="00DA3B1B">
      <w:pPr>
        <w:rPr>
          <w:rtl/>
          <w:lang w:eastAsia="he-IL"/>
        </w:rPr>
      </w:pPr>
    </w:p>
    <w:p w14:paraId="04EF1242" w14:textId="707B28AD" w:rsidR="00165268" w:rsidRDefault="00165268" w:rsidP="00DA3B1B">
      <w:pPr>
        <w:rPr>
          <w:rtl/>
          <w:lang w:eastAsia="he-IL"/>
        </w:rPr>
      </w:pPr>
      <w:r>
        <w:rPr>
          <w:rFonts w:hint="cs"/>
          <w:rtl/>
          <w:lang w:eastAsia="he-IL"/>
        </w:rPr>
        <w:t xml:space="preserve">אדוני, אנחנו כאן נשמח לטעון טיעון </w:t>
      </w:r>
      <w:r w:rsidR="001B0E10">
        <w:rPr>
          <w:rFonts w:hint="cs"/>
          <w:rtl/>
          <w:lang w:eastAsia="he-IL"/>
        </w:rPr>
        <w:t>מהה</w:t>
      </w:r>
      <w:bookmarkStart w:id="20367" w:name="_ETM_Q1_2245654"/>
      <w:bookmarkEnd w:id="20367"/>
      <w:r w:rsidR="001B0E10">
        <w:rPr>
          <w:rFonts w:hint="cs"/>
          <w:rtl/>
          <w:lang w:eastAsia="he-IL"/>
        </w:rPr>
        <w:t xml:space="preserve">תחלה עד </w:t>
      </w:r>
      <w:bookmarkStart w:id="20368" w:name="_ETM_Q1_2246653"/>
      <w:bookmarkEnd w:id="20368"/>
      <w:r w:rsidR="001B0E10">
        <w:rPr>
          <w:rFonts w:hint="cs"/>
          <w:rtl/>
          <w:lang w:eastAsia="he-IL"/>
        </w:rPr>
        <w:t>הסוף</w:t>
      </w:r>
      <w:bookmarkStart w:id="20369" w:name="_ETM_Q1_2245153"/>
      <w:bookmarkStart w:id="20370" w:name="_ETM_Q1_2247655"/>
      <w:bookmarkStart w:id="20371" w:name="_ETM_Q1_2245155"/>
      <w:bookmarkEnd w:id="20369"/>
      <w:bookmarkEnd w:id="20370"/>
      <w:bookmarkEnd w:id="20371"/>
      <w:r w:rsidR="001B0E10">
        <w:rPr>
          <w:rFonts w:hint="cs"/>
          <w:rtl/>
          <w:lang w:eastAsia="he-IL"/>
        </w:rPr>
        <w:t>. אולי רוית תטען פעם נוספת כדי שנהיה בדיו</w:t>
      </w:r>
      <w:bookmarkStart w:id="20372" w:name="_ETM_Q1_2250154"/>
      <w:bookmarkEnd w:id="20372"/>
      <w:r w:rsidR="001B0E10">
        <w:rPr>
          <w:rFonts w:hint="cs"/>
          <w:rtl/>
          <w:lang w:eastAsia="he-IL"/>
        </w:rPr>
        <w:t xml:space="preserve">ן שלם. </w:t>
      </w:r>
      <w:bookmarkStart w:id="20373" w:name="_ETM_Q1_2250152"/>
      <w:bookmarkEnd w:id="20373"/>
    </w:p>
    <w:p w14:paraId="2D3B7966" w14:textId="77777777" w:rsidR="001B0E10" w:rsidRDefault="001B0E10" w:rsidP="00DA3B1B">
      <w:pPr>
        <w:rPr>
          <w:rtl/>
          <w:lang w:eastAsia="he-IL"/>
        </w:rPr>
      </w:pPr>
      <w:bookmarkStart w:id="20374" w:name="_ETM_Q1_2247652"/>
      <w:bookmarkStart w:id="20375" w:name="_ETM_Q1_2248153"/>
      <w:bookmarkEnd w:id="20374"/>
      <w:bookmarkEnd w:id="20375"/>
    </w:p>
    <w:p w14:paraId="53696A26" w14:textId="7577229C" w:rsidR="001B0E10" w:rsidRDefault="001B0E10" w:rsidP="001B0E10">
      <w:pPr>
        <w:pStyle w:val="a4"/>
        <w:keepNext/>
        <w:rPr>
          <w:rtl/>
        </w:rPr>
      </w:pPr>
      <w:bookmarkStart w:id="20376" w:name="ET_speaker_נעה_בן_שבת_1749"/>
      <w:r w:rsidRPr="001B0E10">
        <w:rPr>
          <w:rStyle w:val="TagStyle"/>
          <w:rtl/>
        </w:rPr>
        <w:t xml:space="preserve"> &lt;&lt; דובר &gt;&gt; </w:t>
      </w:r>
      <w:r>
        <w:rPr>
          <w:rtl/>
        </w:rPr>
        <w:t>נעה בן שבת:</w:t>
      </w:r>
      <w:r w:rsidRPr="001B0E10">
        <w:rPr>
          <w:rStyle w:val="TagStyle"/>
          <w:rtl/>
        </w:rPr>
        <w:t xml:space="preserve"> &lt;&lt; דובר &gt;&gt;</w:t>
      </w:r>
      <w:r>
        <w:rPr>
          <w:rtl/>
        </w:rPr>
        <w:t xml:space="preserve">   </w:t>
      </w:r>
      <w:bookmarkEnd w:id="20376"/>
    </w:p>
    <w:p w14:paraId="19A6D7D0" w14:textId="77777777" w:rsidR="001B0E10" w:rsidRDefault="001B0E10" w:rsidP="001B0E10">
      <w:pPr>
        <w:pStyle w:val="KeepWithNext"/>
        <w:rPr>
          <w:rtl/>
          <w:lang w:eastAsia="he-IL"/>
        </w:rPr>
      </w:pPr>
    </w:p>
    <w:p w14:paraId="780874C5" w14:textId="063C8BCF" w:rsidR="001B0E10" w:rsidRDefault="001B0E10" w:rsidP="001B0E10">
      <w:pPr>
        <w:rPr>
          <w:rtl/>
          <w:lang w:eastAsia="he-IL"/>
        </w:rPr>
      </w:pPr>
      <w:bookmarkStart w:id="20377" w:name="_ETM_Q1_2250153"/>
      <w:bookmarkStart w:id="20378" w:name="_ETM_Q1_2250403"/>
      <w:bookmarkEnd w:id="20377"/>
      <w:bookmarkEnd w:id="20378"/>
      <w:r>
        <w:rPr>
          <w:rFonts w:hint="cs"/>
          <w:rtl/>
          <w:lang w:eastAsia="he-IL"/>
        </w:rPr>
        <w:t>רק שנייה</w:t>
      </w:r>
      <w:bookmarkStart w:id="20379" w:name="_ETM_Q1_2249153"/>
      <w:bookmarkEnd w:id="20379"/>
      <w:r>
        <w:rPr>
          <w:rFonts w:hint="cs"/>
          <w:rtl/>
          <w:lang w:eastAsia="he-IL"/>
        </w:rPr>
        <w:t xml:space="preserve">, אני לא מבינה. </w:t>
      </w:r>
      <w:bookmarkStart w:id="20380" w:name="_ETM_Q1_2249405"/>
      <w:bookmarkStart w:id="20381" w:name="_ETM_Q1_2246902"/>
      <w:bookmarkEnd w:id="20380"/>
      <w:bookmarkEnd w:id="20381"/>
      <w:r>
        <w:rPr>
          <w:rFonts w:hint="cs"/>
          <w:rtl/>
          <w:lang w:eastAsia="he-IL"/>
        </w:rPr>
        <w:t xml:space="preserve">אתם הכנסתם את </w:t>
      </w:r>
      <w:r>
        <w:rPr>
          <w:lang w:eastAsia="he-IL"/>
        </w:rPr>
        <w:t>FEMA</w:t>
      </w:r>
      <w:bookmarkStart w:id="20382" w:name="_ETM_Q1_2251904"/>
      <w:bookmarkStart w:id="20383" w:name="_ETM_Q1_2249152"/>
      <w:bookmarkEnd w:id="20382"/>
      <w:bookmarkEnd w:id="20383"/>
      <w:r>
        <w:rPr>
          <w:rFonts w:hint="cs"/>
          <w:rtl/>
          <w:lang w:eastAsia="he-IL"/>
        </w:rPr>
        <w:t xml:space="preserve"> ויוסי השיב לגבי </w:t>
      </w:r>
      <w:r>
        <w:rPr>
          <w:lang w:eastAsia="he-IL"/>
        </w:rPr>
        <w:t>FEMA</w:t>
      </w:r>
      <w:r>
        <w:rPr>
          <w:rFonts w:hint="cs"/>
          <w:rtl/>
          <w:lang w:eastAsia="he-IL"/>
        </w:rPr>
        <w:t xml:space="preserve"> עכשיו פנינה </w:t>
      </w:r>
      <w:bookmarkStart w:id="20384" w:name="_ETM_Q1_2253902"/>
      <w:bookmarkEnd w:id="20384"/>
      <w:r>
        <w:rPr>
          <w:rFonts w:hint="cs"/>
          <w:rtl/>
          <w:lang w:eastAsia="he-IL"/>
        </w:rPr>
        <w:t>רוצה להסביר איך</w:t>
      </w:r>
      <w:bookmarkStart w:id="20385" w:name="_ETM_Q1_2254403"/>
      <w:bookmarkEnd w:id="20385"/>
      <w:r>
        <w:rPr>
          <w:rFonts w:hint="cs"/>
          <w:rtl/>
          <w:lang w:eastAsia="he-IL"/>
        </w:rPr>
        <w:t xml:space="preserve"> </w:t>
      </w:r>
      <w:bookmarkStart w:id="20386" w:name="_ETM_Q1_2255902"/>
      <w:bookmarkEnd w:id="20386"/>
      <w:r>
        <w:rPr>
          <w:rFonts w:hint="cs"/>
          <w:rtl/>
          <w:lang w:eastAsia="he-IL"/>
        </w:rPr>
        <w:t xml:space="preserve">המנגנון </w:t>
      </w:r>
      <w:bookmarkStart w:id="20387" w:name="_ETM_Q1_2254902"/>
      <w:bookmarkEnd w:id="20387"/>
      <w:r>
        <w:rPr>
          <w:rFonts w:hint="cs"/>
          <w:rtl/>
          <w:lang w:eastAsia="he-IL"/>
        </w:rPr>
        <w:t>עובד.</w:t>
      </w:r>
      <w:bookmarkStart w:id="20388" w:name="_ETM_Q1_2254903"/>
      <w:bookmarkEnd w:id="20388"/>
    </w:p>
    <w:p w14:paraId="62747DE9" w14:textId="77777777" w:rsidR="001B0E10" w:rsidRDefault="001B0E10" w:rsidP="001B0E10">
      <w:pPr>
        <w:rPr>
          <w:rtl/>
          <w:lang w:eastAsia="he-IL"/>
        </w:rPr>
      </w:pPr>
      <w:bookmarkStart w:id="20389" w:name="_ETM_Q1_2255406"/>
      <w:bookmarkStart w:id="20390" w:name="_ETM_Q1_2255656"/>
      <w:bookmarkStart w:id="20391" w:name="_ETM_Q1_2256406"/>
      <w:bookmarkEnd w:id="20389"/>
      <w:bookmarkEnd w:id="20390"/>
      <w:bookmarkEnd w:id="20391"/>
    </w:p>
    <w:p w14:paraId="2492B13C" w14:textId="45DCB6B7" w:rsidR="001B0E10" w:rsidRDefault="001B0E10" w:rsidP="001B0E10">
      <w:pPr>
        <w:pStyle w:val="a4"/>
        <w:keepNext/>
        <w:rPr>
          <w:rtl/>
        </w:rPr>
      </w:pPr>
      <w:bookmarkStart w:id="20392" w:name="ET_speaker_רוית_ארבל_1750"/>
      <w:r w:rsidRPr="001B0E10">
        <w:rPr>
          <w:rStyle w:val="TagStyle"/>
          <w:rtl/>
        </w:rPr>
        <w:t xml:space="preserve"> &lt;&lt; דובר &gt;&gt; </w:t>
      </w:r>
      <w:r>
        <w:rPr>
          <w:rtl/>
        </w:rPr>
        <w:t>רוית ארבל:</w:t>
      </w:r>
      <w:r w:rsidRPr="001B0E10">
        <w:rPr>
          <w:rStyle w:val="TagStyle"/>
          <w:rtl/>
        </w:rPr>
        <w:t xml:space="preserve"> &lt;&lt; דובר &gt;&gt;</w:t>
      </w:r>
      <w:r>
        <w:rPr>
          <w:rtl/>
        </w:rPr>
        <w:t xml:space="preserve">   </w:t>
      </w:r>
      <w:bookmarkEnd w:id="20392"/>
    </w:p>
    <w:p w14:paraId="429915BB" w14:textId="77777777" w:rsidR="001B0E10" w:rsidRDefault="001B0E10" w:rsidP="001B0E10">
      <w:pPr>
        <w:pStyle w:val="KeepWithNext"/>
        <w:rPr>
          <w:rtl/>
          <w:lang w:eastAsia="he-IL"/>
        </w:rPr>
      </w:pPr>
    </w:p>
    <w:p w14:paraId="2DD38FD9" w14:textId="293C1DA9" w:rsidR="001B0E10" w:rsidRDefault="001B0E10" w:rsidP="001B0E10">
      <w:pPr>
        <w:rPr>
          <w:rtl/>
          <w:lang w:eastAsia="he-IL"/>
        </w:rPr>
      </w:pPr>
      <w:bookmarkStart w:id="20393" w:name="_ETM_Q1_2257907"/>
      <w:bookmarkStart w:id="20394" w:name="_ETM_Q1_2253404"/>
      <w:bookmarkEnd w:id="20393"/>
      <w:bookmarkEnd w:id="20394"/>
      <w:r>
        <w:rPr>
          <w:rFonts w:hint="cs"/>
          <w:rtl/>
          <w:lang w:eastAsia="he-IL"/>
        </w:rPr>
        <w:t>כן אבל אנחנו - - -</w:t>
      </w:r>
    </w:p>
    <w:p w14:paraId="050A86D2" w14:textId="77777777" w:rsidR="001B0E10" w:rsidRDefault="001B0E10" w:rsidP="001B0E10">
      <w:pPr>
        <w:rPr>
          <w:rtl/>
          <w:lang w:eastAsia="he-IL"/>
        </w:rPr>
      </w:pPr>
      <w:bookmarkStart w:id="20395" w:name="_ETM_Q1_2256906"/>
      <w:bookmarkEnd w:id="20395"/>
    </w:p>
    <w:p w14:paraId="4DDC1BDB" w14:textId="1FB139B0" w:rsidR="001B0E10" w:rsidRPr="001B0E10" w:rsidRDefault="001B0E10" w:rsidP="001B0E10">
      <w:pPr>
        <w:pStyle w:val="af6"/>
        <w:keepNext/>
        <w:rPr>
          <w:rtl/>
        </w:rPr>
      </w:pPr>
      <w:bookmarkStart w:id="20396" w:name="ET_yor_6447_1751"/>
      <w:r w:rsidRPr="001B0E10">
        <w:rPr>
          <w:rStyle w:val="TagStyle"/>
          <w:rtl/>
        </w:rPr>
        <w:t xml:space="preserve"> &lt;&lt; יור &gt;&gt; </w:t>
      </w:r>
      <w:r>
        <w:rPr>
          <w:rtl/>
        </w:rPr>
        <w:t>היו"ר יונתן מישרקי:</w:t>
      </w:r>
      <w:r w:rsidRPr="001B0E10">
        <w:rPr>
          <w:rStyle w:val="TagStyle"/>
          <w:rtl/>
        </w:rPr>
        <w:t xml:space="preserve"> &lt;&lt; יור &gt;&gt;</w:t>
      </w:r>
      <w:r>
        <w:rPr>
          <w:rtl/>
        </w:rPr>
        <w:t xml:space="preserve">   </w:t>
      </w:r>
      <w:bookmarkStart w:id="20397" w:name="_ETM_Q1_2258156"/>
      <w:bookmarkStart w:id="20398" w:name="_ETM_Q1_2255906"/>
      <w:bookmarkEnd w:id="20396"/>
      <w:bookmarkEnd w:id="20397"/>
      <w:bookmarkEnd w:id="20398"/>
    </w:p>
    <w:p w14:paraId="71ED07C8" w14:textId="77777777" w:rsidR="00165268" w:rsidRDefault="00165268" w:rsidP="00DA3B1B">
      <w:pPr>
        <w:rPr>
          <w:rtl/>
          <w:lang w:eastAsia="he-IL"/>
        </w:rPr>
      </w:pPr>
    </w:p>
    <w:p w14:paraId="0369B17C" w14:textId="3C3436F2" w:rsidR="00165268" w:rsidRDefault="00165268" w:rsidP="00DA3B1B">
      <w:pPr>
        <w:rPr>
          <w:rtl/>
          <w:lang w:eastAsia="he-IL"/>
        </w:rPr>
      </w:pPr>
      <w:r>
        <w:rPr>
          <w:rFonts w:hint="cs"/>
          <w:rtl/>
          <w:lang w:eastAsia="he-IL"/>
        </w:rPr>
        <w:t>איך יעבוד המנגנון</w:t>
      </w:r>
      <w:r w:rsidR="001B0E10">
        <w:rPr>
          <w:rFonts w:hint="cs"/>
          <w:rtl/>
          <w:lang w:eastAsia="he-IL"/>
        </w:rPr>
        <w:t xml:space="preserve">. </w:t>
      </w:r>
      <w:bookmarkStart w:id="20399" w:name="_ETM_Q1_2257902"/>
      <w:bookmarkEnd w:id="20399"/>
    </w:p>
    <w:p w14:paraId="75379CC7" w14:textId="77777777" w:rsidR="001B0E10" w:rsidRDefault="001B0E10" w:rsidP="00DA3B1B">
      <w:pPr>
        <w:rPr>
          <w:rtl/>
          <w:lang w:eastAsia="he-IL"/>
        </w:rPr>
      </w:pPr>
      <w:bookmarkStart w:id="20400" w:name="_ETM_Q1_2256404"/>
      <w:bookmarkStart w:id="20401" w:name="_ETM_Q1_2257404"/>
      <w:bookmarkEnd w:id="20400"/>
      <w:bookmarkEnd w:id="20401"/>
    </w:p>
    <w:p w14:paraId="4DF213DB" w14:textId="341A8F8E" w:rsidR="001B0E10" w:rsidRDefault="001B0E10" w:rsidP="001B0E10">
      <w:pPr>
        <w:pStyle w:val="a4"/>
        <w:keepNext/>
        <w:rPr>
          <w:rtl/>
        </w:rPr>
      </w:pPr>
      <w:bookmarkStart w:id="20402" w:name="ET_speaker_אביב_חצבני_1752"/>
      <w:r w:rsidRPr="001B0E10">
        <w:rPr>
          <w:rStyle w:val="TagStyle"/>
          <w:rtl/>
        </w:rPr>
        <w:t xml:space="preserve"> &lt;&lt; דובר &gt;&gt; </w:t>
      </w:r>
      <w:r>
        <w:rPr>
          <w:rtl/>
        </w:rPr>
        <w:t>אביב חצבני:</w:t>
      </w:r>
      <w:r w:rsidRPr="001B0E10">
        <w:rPr>
          <w:rStyle w:val="TagStyle"/>
          <w:rtl/>
        </w:rPr>
        <w:t xml:space="preserve"> &lt;&lt; דובר &gt;&gt;</w:t>
      </w:r>
      <w:r>
        <w:rPr>
          <w:rtl/>
        </w:rPr>
        <w:t xml:space="preserve">   </w:t>
      </w:r>
      <w:bookmarkEnd w:id="20402"/>
    </w:p>
    <w:p w14:paraId="0D50C876" w14:textId="77777777" w:rsidR="001B0E10" w:rsidRPr="001B0E10" w:rsidRDefault="001B0E10" w:rsidP="001B0E10">
      <w:pPr>
        <w:ind w:firstLine="0"/>
        <w:rPr>
          <w:rtl/>
          <w:lang w:eastAsia="he-IL"/>
        </w:rPr>
      </w:pPr>
      <w:bookmarkStart w:id="20403" w:name="_ETM_Q1_2258654"/>
      <w:bookmarkStart w:id="20404" w:name="_ETM_Q1_2259154"/>
      <w:bookmarkStart w:id="20405" w:name="_ETM_Q1_2258406"/>
      <w:bookmarkEnd w:id="20403"/>
      <w:bookmarkEnd w:id="20404"/>
      <w:bookmarkEnd w:id="20405"/>
    </w:p>
    <w:p w14:paraId="33A00C0C" w14:textId="31A38071" w:rsidR="00165268" w:rsidRDefault="00165268" w:rsidP="00DA3B1B">
      <w:pPr>
        <w:rPr>
          <w:rtl/>
          <w:lang w:eastAsia="he-IL"/>
        </w:rPr>
      </w:pPr>
      <w:r>
        <w:rPr>
          <w:rFonts w:hint="cs"/>
          <w:rtl/>
          <w:lang w:eastAsia="he-IL"/>
        </w:rPr>
        <w:t>אדוני</w:t>
      </w:r>
      <w:r w:rsidR="001B0E10">
        <w:rPr>
          <w:rFonts w:hint="cs"/>
          <w:rtl/>
          <w:lang w:eastAsia="he-IL"/>
        </w:rPr>
        <w:t xml:space="preserve"> כבוד יושב-ראש הוועדה</w:t>
      </w:r>
      <w:bookmarkStart w:id="20406" w:name="_ETM_Q1_2260155"/>
      <w:bookmarkEnd w:id="20406"/>
      <w:r>
        <w:rPr>
          <w:rFonts w:hint="cs"/>
          <w:rtl/>
          <w:lang w:eastAsia="he-IL"/>
        </w:rPr>
        <w:t>,</w:t>
      </w:r>
      <w:bookmarkStart w:id="20407" w:name="_ETM_Q1_2258155"/>
      <w:bookmarkStart w:id="20408" w:name="_ETM_Q1_2256403"/>
      <w:bookmarkEnd w:id="20407"/>
      <w:bookmarkEnd w:id="20408"/>
      <w:r>
        <w:rPr>
          <w:rFonts w:hint="cs"/>
          <w:rtl/>
          <w:lang w:eastAsia="he-IL"/>
        </w:rPr>
        <w:t xml:space="preserve"> אנחנו נשמח לטעון טיעון מ-א' עד ת'. </w:t>
      </w:r>
    </w:p>
    <w:p w14:paraId="10117EAF" w14:textId="77777777" w:rsidR="001B0E10" w:rsidRDefault="001B0E10" w:rsidP="00DA3B1B">
      <w:pPr>
        <w:rPr>
          <w:rtl/>
          <w:lang w:eastAsia="he-IL"/>
        </w:rPr>
      </w:pPr>
      <w:bookmarkStart w:id="20409" w:name="_ETM_Q1_2261655"/>
      <w:bookmarkEnd w:id="20409"/>
    </w:p>
    <w:p w14:paraId="4A05E12D" w14:textId="64E921EF" w:rsidR="001B0E10" w:rsidRDefault="001B0E10" w:rsidP="001B0E10">
      <w:pPr>
        <w:pStyle w:val="af6"/>
        <w:keepNext/>
        <w:rPr>
          <w:rtl/>
        </w:rPr>
      </w:pPr>
      <w:bookmarkStart w:id="20410" w:name="ET_yor_6447_1754"/>
      <w:r w:rsidRPr="001B0E10">
        <w:rPr>
          <w:rStyle w:val="TagStyle"/>
          <w:rtl/>
        </w:rPr>
        <w:t xml:space="preserve"> &lt;&lt; יור &gt;&gt; </w:t>
      </w:r>
      <w:r>
        <w:rPr>
          <w:rtl/>
        </w:rPr>
        <w:t>היו"ר יונתן מישרקי:</w:t>
      </w:r>
      <w:r w:rsidRPr="001B0E10">
        <w:rPr>
          <w:rStyle w:val="TagStyle"/>
          <w:rtl/>
        </w:rPr>
        <w:t xml:space="preserve"> &lt;&lt; יור &gt;&gt;</w:t>
      </w:r>
      <w:r>
        <w:rPr>
          <w:rtl/>
        </w:rPr>
        <w:t xml:space="preserve">   </w:t>
      </w:r>
      <w:bookmarkEnd w:id="20410"/>
    </w:p>
    <w:p w14:paraId="315FA2E0" w14:textId="77777777" w:rsidR="001B0E10" w:rsidRDefault="001B0E10" w:rsidP="001B0E10">
      <w:pPr>
        <w:pStyle w:val="KeepWithNext"/>
        <w:rPr>
          <w:rtl/>
          <w:lang w:eastAsia="he-IL"/>
        </w:rPr>
      </w:pPr>
    </w:p>
    <w:p w14:paraId="20B56434" w14:textId="4DD849A7" w:rsidR="001B0E10" w:rsidRDefault="001B0E10" w:rsidP="001B0E10">
      <w:pPr>
        <w:rPr>
          <w:rtl/>
          <w:lang w:eastAsia="he-IL"/>
        </w:rPr>
      </w:pPr>
      <w:bookmarkStart w:id="20411" w:name="_ETM_Q1_2263155"/>
      <w:bookmarkStart w:id="20412" w:name="_ETM_Q1_2260655"/>
      <w:bookmarkEnd w:id="20411"/>
      <w:bookmarkEnd w:id="20412"/>
      <w:r>
        <w:rPr>
          <w:rFonts w:hint="cs"/>
          <w:rtl/>
          <w:lang w:eastAsia="he-IL"/>
        </w:rPr>
        <w:t>לא, לא.</w:t>
      </w:r>
    </w:p>
    <w:p w14:paraId="3A256A49" w14:textId="77777777" w:rsidR="001B0E10" w:rsidRDefault="001B0E10" w:rsidP="001B0E10">
      <w:pPr>
        <w:rPr>
          <w:rtl/>
          <w:lang w:eastAsia="he-IL"/>
        </w:rPr>
      </w:pPr>
      <w:bookmarkStart w:id="20413" w:name="_ETM_Q1_2262655"/>
      <w:bookmarkStart w:id="20414" w:name="_ETM_Q1_2263655"/>
      <w:bookmarkEnd w:id="20413"/>
      <w:bookmarkEnd w:id="20414"/>
    </w:p>
    <w:p w14:paraId="552130D4" w14:textId="7E483250" w:rsidR="001B0E10" w:rsidRDefault="001B0E10" w:rsidP="001B0E10">
      <w:pPr>
        <w:pStyle w:val="a4"/>
        <w:keepNext/>
        <w:rPr>
          <w:rtl/>
        </w:rPr>
      </w:pPr>
      <w:bookmarkStart w:id="20415" w:name="ET_speaker_נעה_בן_שבת_1755"/>
      <w:r w:rsidRPr="001B0E10">
        <w:rPr>
          <w:rStyle w:val="TagStyle"/>
          <w:rtl/>
        </w:rPr>
        <w:t xml:space="preserve"> &lt;&lt; דובר &gt;&gt; </w:t>
      </w:r>
      <w:r>
        <w:rPr>
          <w:rtl/>
        </w:rPr>
        <w:t>נעה בן שבת:</w:t>
      </w:r>
      <w:r w:rsidRPr="001B0E10">
        <w:rPr>
          <w:rStyle w:val="TagStyle"/>
          <w:rtl/>
        </w:rPr>
        <w:t xml:space="preserve"> &lt;&lt; דובר &gt;&gt;</w:t>
      </w:r>
      <w:r>
        <w:rPr>
          <w:rtl/>
        </w:rPr>
        <w:t xml:space="preserve">   </w:t>
      </w:r>
      <w:bookmarkEnd w:id="20415"/>
    </w:p>
    <w:p w14:paraId="436F410C" w14:textId="77777777" w:rsidR="001B0E10" w:rsidRDefault="001B0E10" w:rsidP="001B0E10">
      <w:pPr>
        <w:pStyle w:val="KeepWithNext"/>
        <w:rPr>
          <w:rtl/>
          <w:lang w:eastAsia="he-IL"/>
        </w:rPr>
      </w:pPr>
    </w:p>
    <w:p w14:paraId="57F7A997" w14:textId="78E3789A" w:rsidR="001B0E10" w:rsidRDefault="001B0E10" w:rsidP="001B0E10">
      <w:pPr>
        <w:rPr>
          <w:rtl/>
          <w:lang w:eastAsia="he-IL"/>
        </w:rPr>
      </w:pPr>
      <w:bookmarkStart w:id="20416" w:name="_ETM_Q1_2265402"/>
      <w:bookmarkStart w:id="20417" w:name="_ETM_Q1_2265654"/>
      <w:bookmarkStart w:id="20418" w:name="_ETM_Q1_2262654"/>
      <w:bookmarkStart w:id="20419" w:name="_ETM_Q1_2259904"/>
      <w:bookmarkEnd w:id="20416"/>
      <w:bookmarkEnd w:id="20417"/>
      <w:bookmarkEnd w:id="20418"/>
      <w:bookmarkEnd w:id="20419"/>
      <w:r>
        <w:rPr>
          <w:rFonts w:hint="cs"/>
          <w:rtl/>
          <w:lang w:eastAsia="he-IL"/>
        </w:rPr>
        <w:t>לא.</w:t>
      </w:r>
      <w:bookmarkStart w:id="20420" w:name="_ETM_Q1_2261904"/>
      <w:bookmarkEnd w:id="20420"/>
    </w:p>
    <w:p w14:paraId="0D08AE1B" w14:textId="77777777" w:rsidR="001B0E10" w:rsidRDefault="001B0E10" w:rsidP="001B0E10">
      <w:pPr>
        <w:rPr>
          <w:rtl/>
          <w:lang w:eastAsia="he-IL"/>
        </w:rPr>
      </w:pPr>
      <w:bookmarkStart w:id="20421" w:name="_ETM_Q1_2263151"/>
      <w:bookmarkEnd w:id="20421"/>
    </w:p>
    <w:p w14:paraId="63187FD4" w14:textId="0A93194D" w:rsidR="001B0E10" w:rsidRDefault="001B0E10" w:rsidP="001B0E10">
      <w:pPr>
        <w:pStyle w:val="a4"/>
        <w:keepNext/>
        <w:rPr>
          <w:rtl/>
        </w:rPr>
      </w:pPr>
      <w:bookmarkStart w:id="20422" w:name="ET_speaker_רוית_ארבל_1757"/>
      <w:r w:rsidRPr="001B0E10">
        <w:rPr>
          <w:rStyle w:val="TagStyle"/>
          <w:rtl/>
        </w:rPr>
        <w:t xml:space="preserve"> &lt;&lt; דובר &gt;&gt; </w:t>
      </w:r>
      <w:r>
        <w:rPr>
          <w:rtl/>
        </w:rPr>
        <w:t>רוית ארבל:</w:t>
      </w:r>
      <w:r w:rsidRPr="001B0E10">
        <w:rPr>
          <w:rStyle w:val="TagStyle"/>
          <w:rtl/>
        </w:rPr>
        <w:t xml:space="preserve"> &lt;&lt; דובר &gt;&gt;</w:t>
      </w:r>
      <w:r>
        <w:rPr>
          <w:rtl/>
        </w:rPr>
        <w:t xml:space="preserve">   </w:t>
      </w:r>
      <w:bookmarkEnd w:id="20422"/>
    </w:p>
    <w:p w14:paraId="3FF5334C" w14:textId="77777777" w:rsidR="001B0E10" w:rsidRDefault="001B0E10" w:rsidP="001B0E10">
      <w:pPr>
        <w:pStyle w:val="KeepWithNext"/>
        <w:rPr>
          <w:rtl/>
          <w:lang w:eastAsia="he-IL"/>
        </w:rPr>
      </w:pPr>
    </w:p>
    <w:p w14:paraId="70221CE4" w14:textId="7A237AD7" w:rsidR="001B0E10" w:rsidRDefault="001B0E10" w:rsidP="001B0E10">
      <w:pPr>
        <w:rPr>
          <w:rtl/>
          <w:lang w:eastAsia="he-IL"/>
        </w:rPr>
      </w:pPr>
      <w:bookmarkStart w:id="20423" w:name="_ETM_Q1_2264156"/>
      <w:bookmarkStart w:id="20424" w:name="_ETM_Q1_2261156"/>
      <w:bookmarkEnd w:id="20423"/>
      <w:bookmarkEnd w:id="20424"/>
      <w:r>
        <w:rPr>
          <w:rFonts w:hint="cs"/>
          <w:rtl/>
          <w:lang w:eastAsia="he-IL"/>
        </w:rPr>
        <w:t>יש פה שיח</w:t>
      </w:r>
      <w:bookmarkStart w:id="20425" w:name="_ETM_Q1_2258401"/>
      <w:bookmarkEnd w:id="20425"/>
      <w:r>
        <w:rPr>
          <w:rFonts w:hint="cs"/>
          <w:rtl/>
          <w:lang w:eastAsia="he-IL"/>
        </w:rPr>
        <w:t xml:space="preserve"> חרשים. </w:t>
      </w:r>
      <w:bookmarkStart w:id="20426" w:name="_ETM_Q1_2260654"/>
      <w:bookmarkEnd w:id="20426"/>
    </w:p>
    <w:p w14:paraId="22C34272" w14:textId="77777777" w:rsidR="001B0E10" w:rsidRPr="001B0E10" w:rsidRDefault="001B0E10" w:rsidP="001B0E10">
      <w:pPr>
        <w:rPr>
          <w:rtl/>
          <w:lang w:eastAsia="he-IL"/>
        </w:rPr>
      </w:pPr>
      <w:bookmarkStart w:id="20427" w:name="_ETM_Q1_2261404"/>
      <w:bookmarkStart w:id="20428" w:name="_ETM_Q1_2261654"/>
      <w:bookmarkStart w:id="20429" w:name="_ETM_Q1_2260152"/>
      <w:bookmarkEnd w:id="20427"/>
      <w:bookmarkEnd w:id="20428"/>
      <w:bookmarkEnd w:id="20429"/>
    </w:p>
    <w:p w14:paraId="0B204883" w14:textId="1B198652" w:rsidR="001B0E10" w:rsidRDefault="001B0E10" w:rsidP="001B0E10">
      <w:pPr>
        <w:pStyle w:val="af6"/>
        <w:keepNext/>
        <w:rPr>
          <w:rtl/>
        </w:rPr>
      </w:pPr>
      <w:bookmarkStart w:id="20430" w:name="ET_yor_6447_1756"/>
      <w:r w:rsidRPr="001B0E10">
        <w:rPr>
          <w:rStyle w:val="TagStyle"/>
          <w:rtl/>
        </w:rPr>
        <w:t xml:space="preserve"> &lt;&lt; יור &gt;&gt; </w:t>
      </w:r>
      <w:r>
        <w:rPr>
          <w:rtl/>
        </w:rPr>
        <w:t>היו"ר יונתן מישרקי:</w:t>
      </w:r>
      <w:r w:rsidRPr="001B0E10">
        <w:rPr>
          <w:rStyle w:val="TagStyle"/>
          <w:rtl/>
        </w:rPr>
        <w:t xml:space="preserve"> &lt;&lt; יור &gt;&gt;</w:t>
      </w:r>
      <w:r>
        <w:rPr>
          <w:rtl/>
        </w:rPr>
        <w:t xml:space="preserve">   </w:t>
      </w:r>
      <w:bookmarkStart w:id="20431" w:name="_ETM_Q1_2258154"/>
      <w:bookmarkEnd w:id="20430"/>
      <w:bookmarkEnd w:id="20431"/>
    </w:p>
    <w:p w14:paraId="0F062328" w14:textId="77777777" w:rsidR="001B0E10" w:rsidRDefault="001B0E10" w:rsidP="001B0E10">
      <w:pPr>
        <w:pStyle w:val="KeepWithNext"/>
        <w:rPr>
          <w:rtl/>
          <w:lang w:eastAsia="he-IL"/>
        </w:rPr>
      </w:pPr>
    </w:p>
    <w:p w14:paraId="159933EF" w14:textId="6DCA0AB0" w:rsidR="001B0E10" w:rsidRPr="001B0E10" w:rsidRDefault="001B0E10" w:rsidP="001B0E10">
      <w:pPr>
        <w:rPr>
          <w:rtl/>
          <w:lang w:eastAsia="he-IL"/>
        </w:rPr>
      </w:pPr>
      <w:bookmarkStart w:id="20432" w:name="_ETM_Q1_2264405"/>
      <w:bookmarkStart w:id="20433" w:name="_ETM_Q1_2263154"/>
      <w:bookmarkEnd w:id="20432"/>
      <w:bookmarkEnd w:id="20433"/>
      <w:r>
        <w:rPr>
          <w:rFonts w:hint="cs"/>
          <w:rtl/>
          <w:lang w:eastAsia="he-IL"/>
        </w:rPr>
        <w:t>אני מת</w:t>
      </w:r>
      <w:bookmarkStart w:id="20434" w:name="_ETM_Q1_2264152"/>
      <w:bookmarkEnd w:id="20434"/>
      <w:r>
        <w:rPr>
          <w:rFonts w:hint="cs"/>
          <w:rtl/>
          <w:lang w:eastAsia="he-IL"/>
        </w:rPr>
        <w:t>נצל, ככה</w:t>
      </w:r>
      <w:bookmarkStart w:id="20435" w:name="_ETM_Q1_2262404"/>
      <w:bookmarkStart w:id="20436" w:name="_ETM_Q1_2265656"/>
      <w:bookmarkEnd w:id="20435"/>
      <w:bookmarkEnd w:id="20436"/>
      <w:r>
        <w:rPr>
          <w:rFonts w:hint="cs"/>
          <w:rtl/>
          <w:lang w:eastAsia="he-IL"/>
        </w:rPr>
        <w:t xml:space="preserve"> </w:t>
      </w:r>
      <w:bookmarkStart w:id="20437" w:name="_ETM_Q1_2264406"/>
      <w:bookmarkStart w:id="20438" w:name="_ETM_Q1_2261656"/>
      <w:bookmarkEnd w:id="20437"/>
      <w:bookmarkEnd w:id="20438"/>
      <w:r>
        <w:rPr>
          <w:rFonts w:hint="cs"/>
          <w:rtl/>
          <w:lang w:eastAsia="he-IL"/>
        </w:rPr>
        <w:t xml:space="preserve">מתנהל </w:t>
      </w:r>
      <w:bookmarkStart w:id="20439" w:name="_ETM_Q1_2263405"/>
      <w:bookmarkEnd w:id="20439"/>
      <w:r>
        <w:rPr>
          <w:rFonts w:hint="cs"/>
          <w:rtl/>
          <w:lang w:eastAsia="he-IL"/>
        </w:rPr>
        <w:t>דיון אצ</w:t>
      </w:r>
      <w:bookmarkStart w:id="20440" w:name="_ETM_Q1_2262652"/>
      <w:bookmarkEnd w:id="20440"/>
      <w:r>
        <w:rPr>
          <w:rFonts w:hint="cs"/>
          <w:rtl/>
          <w:lang w:eastAsia="he-IL"/>
        </w:rPr>
        <w:t>לי בוועד</w:t>
      </w:r>
      <w:bookmarkStart w:id="20441" w:name="_ETM_Q1_2262406"/>
      <w:bookmarkEnd w:id="20441"/>
      <w:r>
        <w:rPr>
          <w:rFonts w:hint="cs"/>
          <w:rtl/>
          <w:lang w:eastAsia="he-IL"/>
        </w:rPr>
        <w:t>ה</w:t>
      </w:r>
      <w:bookmarkStart w:id="20442" w:name="_ETM_Q1_2260151"/>
      <w:bookmarkStart w:id="20443" w:name="_ETM_Q1_2265906"/>
      <w:bookmarkEnd w:id="20442"/>
      <w:bookmarkEnd w:id="20443"/>
      <w:r>
        <w:rPr>
          <w:rFonts w:hint="cs"/>
          <w:rtl/>
          <w:lang w:eastAsia="he-IL"/>
        </w:rPr>
        <w:t xml:space="preserve">, כשיש </w:t>
      </w:r>
      <w:bookmarkStart w:id="20444" w:name="_ETM_Q1_2266406"/>
      <w:bookmarkEnd w:id="20444"/>
      <w:r>
        <w:rPr>
          <w:rFonts w:hint="cs"/>
          <w:rtl/>
          <w:lang w:eastAsia="he-IL"/>
        </w:rPr>
        <w:t>שאלה אז יש עליה תשו</w:t>
      </w:r>
      <w:bookmarkStart w:id="20445" w:name="_ETM_Q1_2267156"/>
      <w:bookmarkEnd w:id="20445"/>
      <w:r>
        <w:rPr>
          <w:rFonts w:hint="cs"/>
          <w:rtl/>
          <w:lang w:eastAsia="he-IL"/>
        </w:rPr>
        <w:t>בה. פנינה</w:t>
      </w:r>
      <w:bookmarkStart w:id="20446" w:name="_ETM_Q1_2266655"/>
      <w:bookmarkEnd w:id="20446"/>
      <w:r>
        <w:rPr>
          <w:rFonts w:hint="cs"/>
          <w:rtl/>
          <w:lang w:eastAsia="he-IL"/>
        </w:rPr>
        <w:t>, בבקשה.</w:t>
      </w:r>
      <w:bookmarkStart w:id="20447" w:name="_ETM_Q1_2269654"/>
      <w:bookmarkEnd w:id="20447"/>
    </w:p>
    <w:p w14:paraId="1FDD80C7" w14:textId="77777777" w:rsidR="000E45F7" w:rsidRDefault="000E45F7" w:rsidP="00DA3B1B">
      <w:pPr>
        <w:rPr>
          <w:rtl/>
          <w:lang w:eastAsia="he-IL"/>
        </w:rPr>
      </w:pPr>
    </w:p>
    <w:p w14:paraId="4646E182" w14:textId="537BC2F6" w:rsidR="001B0E10" w:rsidRDefault="000E45F7" w:rsidP="000E45F7">
      <w:pPr>
        <w:pStyle w:val="a4"/>
        <w:keepNext/>
        <w:rPr>
          <w:rtl/>
        </w:rPr>
      </w:pPr>
      <w:bookmarkStart w:id="20448" w:name="ET_speaker_ריבה_שרון_1758"/>
      <w:r w:rsidRPr="000E45F7">
        <w:rPr>
          <w:rStyle w:val="TagStyle"/>
          <w:rtl/>
        </w:rPr>
        <w:t xml:space="preserve"> &lt;&lt; דובר &gt;&gt; </w:t>
      </w:r>
      <w:r>
        <w:rPr>
          <w:rtl/>
        </w:rPr>
        <w:t>ריבה שרון:</w:t>
      </w:r>
      <w:r w:rsidRPr="000E45F7">
        <w:rPr>
          <w:rStyle w:val="TagStyle"/>
          <w:rtl/>
        </w:rPr>
        <w:t xml:space="preserve"> &lt;&lt; דובר &gt;&gt;</w:t>
      </w:r>
      <w:r>
        <w:rPr>
          <w:rtl/>
        </w:rPr>
        <w:t xml:space="preserve">  </w:t>
      </w:r>
      <w:bookmarkStart w:id="20449" w:name="_ETM_Q1_2267155"/>
      <w:bookmarkEnd w:id="20448"/>
      <w:bookmarkEnd w:id="20449"/>
    </w:p>
    <w:p w14:paraId="743A9B1D" w14:textId="77777777" w:rsidR="001B0E10" w:rsidRPr="001B0E10" w:rsidRDefault="001B0E10" w:rsidP="001B0E10">
      <w:pPr>
        <w:rPr>
          <w:rtl/>
          <w:lang w:eastAsia="he-IL"/>
        </w:rPr>
      </w:pPr>
      <w:bookmarkStart w:id="20450" w:name="_ETM_Q1_2263404"/>
      <w:bookmarkEnd w:id="20450"/>
    </w:p>
    <w:p w14:paraId="30A1F35E" w14:textId="3FBD9A7B" w:rsidR="00165268" w:rsidRDefault="00165268" w:rsidP="00DA3B1B">
      <w:pPr>
        <w:rPr>
          <w:rtl/>
          <w:lang w:eastAsia="he-IL"/>
        </w:rPr>
      </w:pPr>
      <w:r>
        <w:rPr>
          <w:rFonts w:hint="cs"/>
          <w:rtl/>
          <w:lang w:eastAsia="he-IL"/>
        </w:rPr>
        <w:t>גם היבואנים רוצים להתייחס.</w:t>
      </w:r>
    </w:p>
    <w:p w14:paraId="6D26A25E" w14:textId="77777777" w:rsidR="00165268" w:rsidRDefault="00165268" w:rsidP="00DA3B1B">
      <w:pPr>
        <w:rPr>
          <w:rtl/>
          <w:lang w:eastAsia="he-IL"/>
        </w:rPr>
      </w:pPr>
      <w:bookmarkStart w:id="20451" w:name="_ETM_Q1_2266904"/>
      <w:bookmarkEnd w:id="20451"/>
    </w:p>
    <w:p w14:paraId="097F2438" w14:textId="7F84CCF5" w:rsidR="000E45F7" w:rsidRDefault="000E45F7" w:rsidP="000E45F7">
      <w:pPr>
        <w:pStyle w:val="af6"/>
        <w:keepNext/>
        <w:rPr>
          <w:rtl/>
        </w:rPr>
      </w:pPr>
      <w:bookmarkStart w:id="20452" w:name="ET_yor_6447_1759"/>
      <w:r w:rsidRPr="000E45F7">
        <w:rPr>
          <w:rStyle w:val="TagStyle"/>
          <w:rtl/>
        </w:rPr>
        <w:t xml:space="preserve"> &lt;&lt; יור &gt;&gt; </w:t>
      </w:r>
      <w:r>
        <w:rPr>
          <w:rtl/>
        </w:rPr>
        <w:t>היו"ר יונתן מישרקי:</w:t>
      </w:r>
      <w:r w:rsidRPr="000E45F7">
        <w:rPr>
          <w:rStyle w:val="TagStyle"/>
          <w:rtl/>
        </w:rPr>
        <w:t xml:space="preserve"> &lt;&lt; יור &gt;&gt;</w:t>
      </w:r>
      <w:r>
        <w:rPr>
          <w:rtl/>
        </w:rPr>
        <w:t xml:space="preserve">   </w:t>
      </w:r>
      <w:bookmarkEnd w:id="20452"/>
    </w:p>
    <w:p w14:paraId="3937608F" w14:textId="77777777" w:rsidR="000E45F7" w:rsidRPr="000E45F7" w:rsidRDefault="000E45F7" w:rsidP="000E45F7">
      <w:pPr>
        <w:ind w:firstLine="0"/>
        <w:rPr>
          <w:rtl/>
          <w:lang w:eastAsia="he-IL"/>
        </w:rPr>
      </w:pPr>
      <w:bookmarkStart w:id="20453" w:name="_ETM_Q1_2267154"/>
      <w:bookmarkEnd w:id="20453"/>
    </w:p>
    <w:p w14:paraId="104CBCA2" w14:textId="1441202D" w:rsidR="00165268" w:rsidRDefault="00165268" w:rsidP="00DA3B1B">
      <w:pPr>
        <w:rPr>
          <w:rtl/>
          <w:lang w:eastAsia="he-IL"/>
        </w:rPr>
      </w:pPr>
      <w:r>
        <w:rPr>
          <w:rFonts w:hint="cs"/>
          <w:rtl/>
          <w:lang w:eastAsia="he-IL"/>
        </w:rPr>
        <w:t xml:space="preserve">ניתן להם. </w:t>
      </w:r>
    </w:p>
    <w:p w14:paraId="791D02A3" w14:textId="77777777" w:rsidR="000E45F7" w:rsidRDefault="000E45F7" w:rsidP="00DA3B1B">
      <w:pPr>
        <w:rPr>
          <w:rtl/>
          <w:lang w:eastAsia="he-IL"/>
        </w:rPr>
      </w:pPr>
      <w:bookmarkStart w:id="20454" w:name="_ETM_Q1_2276652"/>
      <w:bookmarkEnd w:id="20454"/>
    </w:p>
    <w:p w14:paraId="04A896B1" w14:textId="3F4198E9" w:rsidR="000E45F7" w:rsidRDefault="000E45F7" w:rsidP="000E45F7">
      <w:pPr>
        <w:pStyle w:val="a4"/>
        <w:keepNext/>
        <w:rPr>
          <w:rtl/>
        </w:rPr>
      </w:pPr>
      <w:bookmarkStart w:id="20455" w:name="ET_speaker_פנינה_אורן_שני_דור_1760"/>
      <w:r w:rsidRPr="000E45F7">
        <w:rPr>
          <w:rStyle w:val="TagStyle"/>
          <w:rtl/>
        </w:rPr>
        <w:t xml:space="preserve"> &lt;&lt; דובר &gt;&gt; </w:t>
      </w:r>
      <w:r w:rsidR="00F42C12">
        <w:rPr>
          <w:rtl/>
        </w:rPr>
        <w:t>פנינה אורן שנידור</w:t>
      </w:r>
      <w:r>
        <w:rPr>
          <w:rtl/>
        </w:rPr>
        <w:t>:</w:t>
      </w:r>
      <w:r w:rsidRPr="000E45F7">
        <w:rPr>
          <w:rStyle w:val="TagStyle"/>
          <w:rtl/>
        </w:rPr>
        <w:t xml:space="preserve"> &lt;&lt; דובר &gt;&gt;</w:t>
      </w:r>
      <w:r>
        <w:rPr>
          <w:rtl/>
        </w:rPr>
        <w:t xml:space="preserve">   </w:t>
      </w:r>
      <w:bookmarkEnd w:id="20455"/>
    </w:p>
    <w:p w14:paraId="3833F4AE" w14:textId="17B55D61" w:rsidR="00165268" w:rsidRDefault="00165268" w:rsidP="000E45F7">
      <w:pPr>
        <w:ind w:firstLine="0"/>
        <w:rPr>
          <w:rtl/>
          <w:lang w:eastAsia="he-IL"/>
        </w:rPr>
      </w:pPr>
      <w:bookmarkStart w:id="20456" w:name="_ETM_Q1_2278402"/>
      <w:bookmarkStart w:id="20457" w:name="_ETM_Q1_2275653"/>
      <w:bookmarkStart w:id="20458" w:name="_ETM_Q1_2272903"/>
      <w:bookmarkStart w:id="20459" w:name="_ETM_Q1_2270906"/>
      <w:bookmarkStart w:id="20460" w:name="_ETM_Q1_2280401"/>
      <w:bookmarkStart w:id="20461" w:name="_ETM_Q1_2275405"/>
      <w:bookmarkStart w:id="20462" w:name="_ETM_Q1_2273155"/>
      <w:bookmarkStart w:id="20463" w:name="_ETM_Q1_2272653"/>
      <w:bookmarkStart w:id="20464" w:name="_ETM_Q1_2282402"/>
      <w:bookmarkStart w:id="20465" w:name="_ETM_Q1_2278156"/>
      <w:bookmarkStart w:id="20466" w:name="_ETM_Q1_2279652"/>
      <w:bookmarkStart w:id="20467" w:name="_ETM_Q1_2277904"/>
      <w:bookmarkStart w:id="20468" w:name="_ETM_Q1_2275406"/>
      <w:bookmarkEnd w:id="20456"/>
      <w:bookmarkEnd w:id="20457"/>
      <w:bookmarkEnd w:id="20458"/>
      <w:bookmarkEnd w:id="20459"/>
      <w:bookmarkEnd w:id="20460"/>
      <w:bookmarkEnd w:id="20461"/>
      <w:bookmarkEnd w:id="20462"/>
      <w:bookmarkEnd w:id="20463"/>
      <w:bookmarkEnd w:id="20464"/>
      <w:bookmarkEnd w:id="20465"/>
      <w:bookmarkEnd w:id="20466"/>
      <w:bookmarkEnd w:id="20467"/>
      <w:bookmarkEnd w:id="20468"/>
    </w:p>
    <w:p w14:paraId="45164B00" w14:textId="0A181789" w:rsidR="00165268" w:rsidRDefault="000E45F7" w:rsidP="00DA3B1B">
      <w:pPr>
        <w:rPr>
          <w:rtl/>
          <w:lang w:eastAsia="he-IL"/>
        </w:rPr>
      </w:pPr>
      <w:r>
        <w:rPr>
          <w:rFonts w:hint="cs"/>
          <w:rtl/>
          <w:lang w:eastAsia="he-IL"/>
        </w:rPr>
        <w:t xml:space="preserve">אנחנו עדיין </w:t>
      </w:r>
      <w:bookmarkStart w:id="20469" w:name="_ETM_Q1_2275655"/>
      <w:bookmarkStart w:id="20470" w:name="_ETM_Q1_2272905"/>
      <w:bookmarkEnd w:id="20469"/>
      <w:bookmarkEnd w:id="20470"/>
      <w:r>
        <w:rPr>
          <w:rFonts w:hint="cs"/>
          <w:rtl/>
          <w:lang w:eastAsia="he-IL"/>
        </w:rPr>
        <w:t>בשלב של המיפוי ובשביל זה נועדה ההרחבה. אנחנו רו</w:t>
      </w:r>
      <w:bookmarkStart w:id="20471" w:name="_ETM_Q1_2281155"/>
      <w:bookmarkEnd w:id="20471"/>
      <w:r>
        <w:rPr>
          <w:rFonts w:hint="cs"/>
          <w:rtl/>
          <w:lang w:eastAsia="he-IL"/>
        </w:rPr>
        <w:t>צים לרא</w:t>
      </w:r>
      <w:bookmarkStart w:id="20472" w:name="_ETM_Q1_2279905"/>
      <w:bookmarkStart w:id="20473" w:name="_ETM_Q1_2277154"/>
      <w:bookmarkEnd w:id="20472"/>
      <w:bookmarkEnd w:id="20473"/>
      <w:r>
        <w:rPr>
          <w:rFonts w:hint="cs"/>
          <w:rtl/>
          <w:lang w:eastAsia="he-IL"/>
        </w:rPr>
        <w:t xml:space="preserve">ות באילו מקרים אנחנו צריכים לדון ולהרחיב, </w:t>
      </w:r>
      <w:bookmarkStart w:id="20474" w:name="_ETM_Q1_2282654"/>
      <w:bookmarkEnd w:id="20474"/>
      <w:r w:rsidR="00165268">
        <w:rPr>
          <w:rFonts w:hint="cs"/>
          <w:rtl/>
          <w:lang w:eastAsia="he-IL"/>
        </w:rPr>
        <w:t>לא אמרנו "רק אירופה, נקודה".</w:t>
      </w:r>
      <w:bookmarkStart w:id="20475" w:name="_ETM_Q1_2283654"/>
      <w:bookmarkEnd w:id="20475"/>
    </w:p>
    <w:p w14:paraId="44B89615" w14:textId="77777777" w:rsidR="000E45F7" w:rsidRDefault="000E45F7" w:rsidP="00DA3B1B">
      <w:pPr>
        <w:rPr>
          <w:rtl/>
          <w:lang w:eastAsia="he-IL"/>
        </w:rPr>
      </w:pPr>
      <w:bookmarkStart w:id="20476" w:name="_ETM_Q1_2284404"/>
      <w:bookmarkStart w:id="20477" w:name="_ETM_Q1_2284654"/>
      <w:bookmarkEnd w:id="20476"/>
      <w:bookmarkEnd w:id="20477"/>
    </w:p>
    <w:p w14:paraId="771AC340" w14:textId="470062B0" w:rsidR="000E45F7" w:rsidRDefault="000E45F7" w:rsidP="000E45F7">
      <w:pPr>
        <w:pStyle w:val="af6"/>
        <w:keepNext/>
        <w:rPr>
          <w:rtl/>
        </w:rPr>
      </w:pPr>
      <w:bookmarkStart w:id="20478" w:name="ET_yor_6447_1761"/>
      <w:r w:rsidRPr="000E45F7">
        <w:rPr>
          <w:rStyle w:val="TagStyle"/>
          <w:rtl/>
        </w:rPr>
        <w:t xml:space="preserve"> &lt;&lt; יור &gt;&gt; </w:t>
      </w:r>
      <w:r>
        <w:rPr>
          <w:rtl/>
        </w:rPr>
        <w:t>היו"ר יונתן מישרקי:</w:t>
      </w:r>
      <w:r w:rsidRPr="000E45F7">
        <w:rPr>
          <w:rStyle w:val="TagStyle"/>
          <w:rtl/>
        </w:rPr>
        <w:t xml:space="preserve"> &lt;&lt; יור &gt;&gt;</w:t>
      </w:r>
      <w:r>
        <w:rPr>
          <w:rtl/>
        </w:rPr>
        <w:t xml:space="preserve">   </w:t>
      </w:r>
      <w:bookmarkEnd w:id="20478"/>
    </w:p>
    <w:p w14:paraId="10DC5CB3" w14:textId="77777777" w:rsidR="000E45F7" w:rsidRDefault="000E45F7" w:rsidP="000E45F7">
      <w:pPr>
        <w:pStyle w:val="KeepWithNext"/>
        <w:rPr>
          <w:rtl/>
          <w:lang w:eastAsia="he-IL"/>
        </w:rPr>
      </w:pPr>
    </w:p>
    <w:p w14:paraId="57520672" w14:textId="548B2FFA" w:rsidR="000E45F7" w:rsidRDefault="000E45F7" w:rsidP="000E45F7">
      <w:pPr>
        <w:rPr>
          <w:rtl/>
          <w:lang w:eastAsia="he-IL"/>
        </w:rPr>
      </w:pPr>
      <w:bookmarkStart w:id="20479" w:name="_ETM_Q1_2285654"/>
      <w:bookmarkEnd w:id="20479"/>
      <w:r>
        <w:rPr>
          <w:rFonts w:hint="cs"/>
          <w:rtl/>
          <w:lang w:eastAsia="he-IL"/>
        </w:rPr>
        <w:t xml:space="preserve">מתוך </w:t>
      </w:r>
      <w:bookmarkStart w:id="20480" w:name="_ETM_Q1_2287154"/>
      <w:bookmarkEnd w:id="20480"/>
      <w:r>
        <w:rPr>
          <w:rFonts w:hint="cs"/>
          <w:rtl/>
          <w:lang w:eastAsia="he-IL"/>
        </w:rPr>
        <w:t>הבנה שאלה חו</w:t>
      </w:r>
      <w:bookmarkStart w:id="20481" w:name="_ETM_Q1_2286656"/>
      <w:bookmarkStart w:id="20482" w:name="_ETM_Q1_2283903"/>
      <w:bookmarkEnd w:id="20481"/>
      <w:bookmarkEnd w:id="20482"/>
      <w:r>
        <w:rPr>
          <w:rFonts w:hint="cs"/>
          <w:rtl/>
          <w:lang w:eastAsia="he-IL"/>
        </w:rPr>
        <w:t xml:space="preserve">מרים שקשה מאוד </w:t>
      </w:r>
      <w:bookmarkStart w:id="20483" w:name="_ETM_Q1_2286155"/>
      <w:bookmarkStart w:id="20484" w:name="_ETM_Q1_2286406"/>
      <w:bookmarkEnd w:id="20483"/>
      <w:r>
        <w:rPr>
          <w:rFonts w:hint="cs"/>
          <w:rtl/>
          <w:lang w:eastAsia="he-IL"/>
        </w:rPr>
        <w:t>להחליף.</w:t>
      </w:r>
    </w:p>
    <w:p w14:paraId="3CDCCB2C" w14:textId="77777777" w:rsidR="000E45F7" w:rsidRDefault="000E45F7" w:rsidP="000E45F7">
      <w:pPr>
        <w:rPr>
          <w:rtl/>
          <w:lang w:eastAsia="he-IL"/>
        </w:rPr>
      </w:pPr>
      <w:bookmarkStart w:id="20485" w:name="_ETM_Q1_2286906"/>
      <w:bookmarkStart w:id="20486" w:name="_ETM_Q1_2288156"/>
      <w:bookmarkEnd w:id="20485"/>
      <w:bookmarkEnd w:id="20486"/>
      <w:bookmarkEnd w:id="20484"/>
    </w:p>
    <w:p w14:paraId="10FB45D5" w14:textId="101C4BD0" w:rsidR="000E45F7" w:rsidRDefault="000E45F7" w:rsidP="000E45F7">
      <w:pPr>
        <w:pStyle w:val="a4"/>
        <w:keepNext/>
        <w:rPr>
          <w:rtl/>
        </w:rPr>
      </w:pPr>
      <w:bookmarkStart w:id="20487" w:name="ET_speaker_פנינה_אורן_שני_דור_1762"/>
      <w:r w:rsidRPr="000E45F7">
        <w:rPr>
          <w:rStyle w:val="TagStyle"/>
          <w:rtl/>
        </w:rPr>
        <w:t xml:space="preserve"> &lt;&lt; דובר &gt;&gt; </w:t>
      </w:r>
      <w:r w:rsidR="00F42C12">
        <w:rPr>
          <w:rtl/>
        </w:rPr>
        <w:t>פנינה אורן שנידור</w:t>
      </w:r>
      <w:r>
        <w:rPr>
          <w:rtl/>
        </w:rPr>
        <w:t>:</w:t>
      </w:r>
      <w:r w:rsidRPr="000E45F7">
        <w:rPr>
          <w:rStyle w:val="TagStyle"/>
          <w:rtl/>
        </w:rPr>
        <w:t xml:space="preserve"> &lt;&lt; דובר &gt;&gt;</w:t>
      </w:r>
      <w:r>
        <w:rPr>
          <w:rtl/>
        </w:rPr>
        <w:t xml:space="preserve">   </w:t>
      </w:r>
      <w:bookmarkEnd w:id="20487"/>
    </w:p>
    <w:p w14:paraId="6CE02CEB" w14:textId="77777777" w:rsidR="000E45F7" w:rsidRDefault="000E45F7" w:rsidP="000E45F7">
      <w:pPr>
        <w:pStyle w:val="KeepWithNext"/>
        <w:rPr>
          <w:rtl/>
          <w:lang w:eastAsia="he-IL"/>
        </w:rPr>
      </w:pPr>
    </w:p>
    <w:p w14:paraId="6901E4B6" w14:textId="6F41B4A5" w:rsidR="000E45F7" w:rsidRDefault="000E45F7" w:rsidP="000E45F7">
      <w:pPr>
        <w:rPr>
          <w:rtl/>
          <w:lang w:eastAsia="he-IL"/>
        </w:rPr>
      </w:pPr>
      <w:bookmarkStart w:id="20488" w:name="_ETM_Q1_2290156"/>
      <w:bookmarkStart w:id="20489" w:name="_ETM_Q1_2290406"/>
      <w:bookmarkStart w:id="20490" w:name="_ETM_Q1_2287406"/>
      <w:bookmarkStart w:id="20491" w:name="_ETM_Q1_2286903"/>
      <w:bookmarkStart w:id="20492" w:name="_ETM_Q1_2284904"/>
      <w:bookmarkEnd w:id="20488"/>
      <w:bookmarkEnd w:id="20489"/>
      <w:bookmarkEnd w:id="20490"/>
      <w:bookmarkEnd w:id="20491"/>
      <w:r>
        <w:rPr>
          <w:rFonts w:hint="cs"/>
          <w:rtl/>
          <w:lang w:eastAsia="he-IL"/>
        </w:rPr>
        <w:t xml:space="preserve">קשה מאוד </w:t>
      </w:r>
      <w:bookmarkStart w:id="20493" w:name="_ETM_Q1_2287654"/>
      <w:bookmarkEnd w:id="20493"/>
      <w:r>
        <w:rPr>
          <w:rFonts w:hint="cs"/>
          <w:rtl/>
          <w:lang w:eastAsia="he-IL"/>
        </w:rPr>
        <w:t xml:space="preserve">אז הם </w:t>
      </w:r>
      <w:bookmarkStart w:id="20494" w:name="_ETM_Q1_2288654"/>
      <w:bookmarkEnd w:id="20494"/>
      <w:r>
        <w:rPr>
          <w:rFonts w:hint="cs"/>
          <w:rtl/>
          <w:lang w:eastAsia="he-IL"/>
        </w:rPr>
        <w:t xml:space="preserve">יגיעו </w:t>
      </w:r>
      <w:bookmarkStart w:id="20495" w:name="_ETM_Q1_2289406"/>
      <w:bookmarkEnd w:id="20495"/>
      <w:r>
        <w:rPr>
          <w:rFonts w:hint="cs"/>
          <w:rtl/>
          <w:lang w:eastAsia="he-IL"/>
        </w:rPr>
        <w:t xml:space="preserve">לדיון בוועדה אבל בכדי לדעת </w:t>
      </w:r>
      <w:bookmarkStart w:id="20496" w:name="_ETM_Q1_2291655"/>
      <w:bookmarkEnd w:id="20496"/>
      <w:r>
        <w:rPr>
          <w:rFonts w:hint="cs"/>
          <w:rtl/>
          <w:lang w:eastAsia="he-IL"/>
        </w:rPr>
        <w:t xml:space="preserve">על מה </w:t>
      </w:r>
      <w:bookmarkStart w:id="20497" w:name="_ETM_Q1_2292655"/>
      <w:bookmarkEnd w:id="20497"/>
      <w:r>
        <w:rPr>
          <w:rFonts w:hint="cs"/>
          <w:rtl/>
          <w:lang w:eastAsia="he-IL"/>
        </w:rPr>
        <w:t xml:space="preserve">הוועדה דנה </w:t>
      </w:r>
      <w:bookmarkStart w:id="20498" w:name="_ETM_Q1_2293904"/>
      <w:bookmarkEnd w:id="20498"/>
      <w:r>
        <w:rPr>
          <w:rFonts w:hint="cs"/>
          <w:rtl/>
          <w:lang w:eastAsia="he-IL"/>
        </w:rPr>
        <w:t>- - -</w:t>
      </w:r>
      <w:bookmarkStart w:id="20499" w:name="_ETM_Q1_2296155"/>
      <w:bookmarkEnd w:id="20499"/>
      <w:r>
        <w:rPr>
          <w:rFonts w:hint="cs"/>
          <w:rtl/>
          <w:lang w:eastAsia="he-IL"/>
        </w:rPr>
        <w:t xml:space="preserve"> לדעתי, בסופו של דבר הוועדה לא ת</w:t>
      </w:r>
      <w:bookmarkStart w:id="20500" w:name="_ETM_Q1_2295902"/>
      <w:bookmarkEnd w:id="20500"/>
      <w:r>
        <w:rPr>
          <w:rFonts w:hint="cs"/>
          <w:rtl/>
          <w:lang w:eastAsia="he-IL"/>
        </w:rPr>
        <w:t>צטרך ל</w:t>
      </w:r>
      <w:bookmarkStart w:id="20501" w:name="_ETM_Q1_2293405"/>
      <w:bookmarkEnd w:id="20501"/>
      <w:r>
        <w:rPr>
          <w:rFonts w:hint="cs"/>
          <w:rtl/>
          <w:lang w:eastAsia="he-IL"/>
        </w:rPr>
        <w:t xml:space="preserve">דון </w:t>
      </w:r>
      <w:bookmarkStart w:id="20502" w:name="_ETM_Q1_2294157"/>
      <w:bookmarkEnd w:id="20502"/>
      <w:r>
        <w:rPr>
          <w:rFonts w:hint="cs"/>
          <w:rtl/>
          <w:lang w:eastAsia="he-IL"/>
        </w:rPr>
        <w:t>כי הרוב גם ככה מותר באירופה.</w:t>
      </w:r>
      <w:bookmarkStart w:id="20503" w:name="_ETM_Q1_2298152"/>
      <w:bookmarkStart w:id="20504" w:name="_ETM_Q1_2295654"/>
      <w:bookmarkEnd w:id="20503"/>
      <w:bookmarkEnd w:id="20504"/>
    </w:p>
    <w:p w14:paraId="2707D61F" w14:textId="77777777" w:rsidR="000E45F7" w:rsidRDefault="000E45F7" w:rsidP="000E45F7">
      <w:pPr>
        <w:rPr>
          <w:rtl/>
          <w:lang w:eastAsia="he-IL"/>
        </w:rPr>
      </w:pPr>
      <w:bookmarkStart w:id="20505" w:name="_ETM_Q1_2296404"/>
      <w:bookmarkStart w:id="20506" w:name="_ETM_Q1_2299404"/>
      <w:bookmarkEnd w:id="20505"/>
      <w:bookmarkEnd w:id="20506"/>
    </w:p>
    <w:p w14:paraId="21737FBB" w14:textId="26AA73E8" w:rsidR="000E45F7" w:rsidRDefault="000E45F7" w:rsidP="000E45F7">
      <w:pPr>
        <w:pStyle w:val="a4"/>
        <w:keepNext/>
        <w:rPr>
          <w:rtl/>
        </w:rPr>
      </w:pPr>
      <w:bookmarkStart w:id="20507" w:name="ET_speaker_יוסף_שדה_1765"/>
      <w:r w:rsidRPr="000E45F7">
        <w:rPr>
          <w:rStyle w:val="TagStyle"/>
          <w:rtl/>
        </w:rPr>
        <w:t xml:space="preserve"> &lt;&lt; דובר &gt;&gt; </w:t>
      </w:r>
      <w:r>
        <w:rPr>
          <w:rtl/>
        </w:rPr>
        <w:t>יוסף שדה:</w:t>
      </w:r>
      <w:r w:rsidRPr="000E45F7">
        <w:rPr>
          <w:rStyle w:val="TagStyle"/>
          <w:rtl/>
        </w:rPr>
        <w:t xml:space="preserve"> &lt;&lt; דובר &gt;&gt;</w:t>
      </w:r>
      <w:r>
        <w:rPr>
          <w:rtl/>
        </w:rPr>
        <w:t xml:space="preserve">   </w:t>
      </w:r>
      <w:bookmarkEnd w:id="20507"/>
    </w:p>
    <w:p w14:paraId="51A68D96" w14:textId="77777777" w:rsidR="000E45F7" w:rsidRDefault="000E45F7" w:rsidP="000E45F7">
      <w:pPr>
        <w:pStyle w:val="KeepWithNext"/>
        <w:rPr>
          <w:rtl/>
          <w:lang w:eastAsia="he-IL"/>
        </w:rPr>
      </w:pPr>
    </w:p>
    <w:p w14:paraId="38A19CBC" w14:textId="52D6ECF2" w:rsidR="000E45F7" w:rsidRDefault="000E45F7" w:rsidP="000E45F7">
      <w:pPr>
        <w:rPr>
          <w:rtl/>
          <w:lang w:eastAsia="he-IL"/>
        </w:rPr>
      </w:pPr>
      <w:r>
        <w:rPr>
          <w:rFonts w:hint="cs"/>
          <w:rtl/>
          <w:lang w:eastAsia="he-IL"/>
        </w:rPr>
        <w:t>ב</w:t>
      </w:r>
      <w:bookmarkStart w:id="20508" w:name="_ETM_Q1_2302154"/>
      <w:bookmarkEnd w:id="20508"/>
      <w:r>
        <w:rPr>
          <w:rFonts w:hint="cs"/>
          <w:rtl/>
          <w:lang w:eastAsia="he-IL"/>
        </w:rPr>
        <w:t>דיוק.</w:t>
      </w:r>
      <w:bookmarkStart w:id="20509" w:name="_ETM_Q1_2300404"/>
      <w:bookmarkEnd w:id="20509"/>
    </w:p>
    <w:p w14:paraId="135B7AFE" w14:textId="77777777" w:rsidR="000E45F7" w:rsidRPr="000E45F7" w:rsidRDefault="000E45F7" w:rsidP="000E45F7">
      <w:pPr>
        <w:rPr>
          <w:rtl/>
          <w:lang w:eastAsia="he-IL"/>
        </w:rPr>
      </w:pPr>
      <w:bookmarkStart w:id="20510" w:name="_ETM_Q1_2301404"/>
      <w:bookmarkStart w:id="20511" w:name="_ETM_Q1_2301654"/>
      <w:bookmarkEnd w:id="20510"/>
      <w:bookmarkEnd w:id="20511"/>
    </w:p>
    <w:p w14:paraId="31571700" w14:textId="46952A6E" w:rsidR="000E45F7" w:rsidRPr="000E45F7" w:rsidRDefault="000E45F7" w:rsidP="000E45F7">
      <w:pPr>
        <w:pStyle w:val="af6"/>
        <w:keepNext/>
        <w:rPr>
          <w:rtl/>
        </w:rPr>
      </w:pPr>
      <w:bookmarkStart w:id="20512" w:name="ET_yor_6447_1763"/>
      <w:r w:rsidRPr="000E45F7">
        <w:rPr>
          <w:rStyle w:val="TagStyle"/>
          <w:rtl/>
        </w:rPr>
        <w:t xml:space="preserve"> &lt;&lt; יור &gt;&gt; </w:t>
      </w:r>
      <w:r>
        <w:rPr>
          <w:rtl/>
        </w:rPr>
        <w:t>היו"ר יונתן מישרקי:</w:t>
      </w:r>
      <w:r w:rsidRPr="000E45F7">
        <w:rPr>
          <w:rStyle w:val="TagStyle"/>
          <w:rtl/>
        </w:rPr>
        <w:t xml:space="preserve"> &lt;&lt; יור &gt;&gt;</w:t>
      </w:r>
      <w:r>
        <w:rPr>
          <w:rtl/>
        </w:rPr>
        <w:t xml:space="preserve">   </w:t>
      </w:r>
      <w:bookmarkStart w:id="20513" w:name="_ETM_Q1_2298154"/>
      <w:bookmarkStart w:id="20514" w:name="_ETM_Q1_2296904"/>
      <w:bookmarkEnd w:id="20512"/>
      <w:bookmarkEnd w:id="20513"/>
      <w:bookmarkEnd w:id="20514"/>
    </w:p>
    <w:p w14:paraId="3AC5872C" w14:textId="77777777" w:rsidR="00165268" w:rsidRDefault="00165268" w:rsidP="00DA3B1B">
      <w:pPr>
        <w:rPr>
          <w:rtl/>
          <w:lang w:eastAsia="he-IL"/>
        </w:rPr>
      </w:pPr>
      <w:bookmarkStart w:id="20515" w:name="_ETM_Q1_2293655"/>
      <w:bookmarkEnd w:id="20492"/>
      <w:bookmarkEnd w:id="20515"/>
    </w:p>
    <w:p w14:paraId="05600C5D" w14:textId="61FC86FC" w:rsidR="00165268" w:rsidRDefault="00165268" w:rsidP="00DA3B1B">
      <w:pPr>
        <w:rPr>
          <w:rtl/>
          <w:lang w:eastAsia="he-IL"/>
        </w:rPr>
      </w:pPr>
      <w:r>
        <w:rPr>
          <w:rFonts w:hint="cs"/>
          <w:rtl/>
          <w:lang w:eastAsia="he-IL"/>
        </w:rPr>
        <w:t>יפה. ובי</w:t>
      </w:r>
      <w:r w:rsidR="000E45F7">
        <w:rPr>
          <w:rFonts w:hint="cs"/>
          <w:rtl/>
          <w:lang w:eastAsia="he-IL"/>
        </w:rPr>
        <w:t>נתיים,</w:t>
      </w:r>
      <w:bookmarkStart w:id="20516" w:name="_ETM_Q1_2299654"/>
      <w:bookmarkEnd w:id="20516"/>
      <w:r>
        <w:rPr>
          <w:rFonts w:hint="cs"/>
          <w:rtl/>
          <w:lang w:eastAsia="he-IL"/>
        </w:rPr>
        <w:t xml:space="preserve"> עד שתהיה לכם החלטה?</w:t>
      </w:r>
    </w:p>
    <w:p w14:paraId="57288D86" w14:textId="77777777" w:rsidR="000E45F7" w:rsidRDefault="000E45F7" w:rsidP="00DA3B1B">
      <w:pPr>
        <w:rPr>
          <w:rtl/>
          <w:lang w:eastAsia="he-IL"/>
        </w:rPr>
      </w:pPr>
      <w:bookmarkStart w:id="20517" w:name="_ETM_Q1_2302406"/>
      <w:bookmarkEnd w:id="20517"/>
    </w:p>
    <w:p w14:paraId="6B524B60" w14:textId="7AB142AF" w:rsidR="000E45F7" w:rsidRDefault="000E45F7" w:rsidP="000E45F7">
      <w:pPr>
        <w:pStyle w:val="a4"/>
        <w:keepNext/>
        <w:rPr>
          <w:rtl/>
        </w:rPr>
      </w:pPr>
      <w:bookmarkStart w:id="20518" w:name="ET_speaker_פנינה_אורן_שני_דור_1764"/>
      <w:r w:rsidRPr="000E45F7">
        <w:rPr>
          <w:rStyle w:val="TagStyle"/>
          <w:rtl/>
        </w:rPr>
        <w:t xml:space="preserve"> &lt;&lt; דובר &gt;&gt; </w:t>
      </w:r>
      <w:r w:rsidR="00F42C12">
        <w:rPr>
          <w:rtl/>
        </w:rPr>
        <w:t>פנינה אורן שנידור</w:t>
      </w:r>
      <w:r>
        <w:rPr>
          <w:rtl/>
        </w:rPr>
        <w:t>:</w:t>
      </w:r>
      <w:r w:rsidRPr="000E45F7">
        <w:rPr>
          <w:rStyle w:val="TagStyle"/>
          <w:rtl/>
        </w:rPr>
        <w:t xml:space="preserve"> &lt;&lt; דובר &gt;&gt;</w:t>
      </w:r>
      <w:r>
        <w:rPr>
          <w:rtl/>
        </w:rPr>
        <w:t xml:space="preserve">   </w:t>
      </w:r>
      <w:bookmarkEnd w:id="20518"/>
    </w:p>
    <w:p w14:paraId="61145676" w14:textId="77777777" w:rsidR="000E45F7" w:rsidRPr="000E45F7" w:rsidRDefault="000E45F7" w:rsidP="000E45F7">
      <w:pPr>
        <w:rPr>
          <w:rtl/>
          <w:lang w:eastAsia="he-IL"/>
        </w:rPr>
      </w:pPr>
      <w:bookmarkStart w:id="20519" w:name="_ETM_Q1_2304405"/>
      <w:bookmarkStart w:id="20520" w:name="_ETM_Q1_2304905"/>
      <w:bookmarkStart w:id="20521" w:name="_ETM_Q1_2301905"/>
      <w:bookmarkStart w:id="20522" w:name="_ETM_Q1_2299153"/>
      <w:bookmarkStart w:id="20523" w:name="_ETM_Q1_2296654"/>
      <w:bookmarkEnd w:id="20519"/>
      <w:bookmarkEnd w:id="20520"/>
      <w:bookmarkEnd w:id="20521"/>
      <w:bookmarkEnd w:id="20522"/>
      <w:bookmarkEnd w:id="20523"/>
    </w:p>
    <w:p w14:paraId="4D6FE348" w14:textId="7BFD2916" w:rsidR="00165268" w:rsidRDefault="00165268" w:rsidP="00DA3B1B">
      <w:pPr>
        <w:rPr>
          <w:rtl/>
          <w:lang w:eastAsia="he-IL"/>
        </w:rPr>
      </w:pPr>
      <w:r>
        <w:rPr>
          <w:rFonts w:hint="cs"/>
          <w:rtl/>
          <w:lang w:eastAsia="he-IL"/>
        </w:rPr>
        <w:t>בינתיים יש תקופת מעבר.</w:t>
      </w:r>
    </w:p>
    <w:p w14:paraId="188DD7DF" w14:textId="77777777" w:rsidR="000E45F7" w:rsidRDefault="000E45F7" w:rsidP="00DA3B1B">
      <w:pPr>
        <w:rPr>
          <w:rtl/>
          <w:lang w:eastAsia="he-IL"/>
        </w:rPr>
      </w:pPr>
      <w:bookmarkStart w:id="20524" w:name="_ETM_Q1_2303904"/>
      <w:bookmarkStart w:id="20525" w:name="_ETM_Q1_2304154"/>
      <w:bookmarkEnd w:id="20524"/>
      <w:bookmarkEnd w:id="20525"/>
    </w:p>
    <w:p w14:paraId="6F70B2DB" w14:textId="2C5B4292" w:rsidR="000E45F7" w:rsidRDefault="000E45F7" w:rsidP="000E45F7">
      <w:pPr>
        <w:pStyle w:val="af6"/>
        <w:keepNext/>
        <w:rPr>
          <w:rtl/>
        </w:rPr>
      </w:pPr>
      <w:bookmarkStart w:id="20526" w:name="ET_yor_6447_1766"/>
      <w:r w:rsidRPr="000E45F7">
        <w:rPr>
          <w:rStyle w:val="TagStyle"/>
          <w:rtl/>
        </w:rPr>
        <w:t xml:space="preserve"> &lt;&lt; יור &gt;&gt; </w:t>
      </w:r>
      <w:r>
        <w:rPr>
          <w:rtl/>
        </w:rPr>
        <w:t>היו"ר יונתן מישרקי:</w:t>
      </w:r>
      <w:r w:rsidRPr="000E45F7">
        <w:rPr>
          <w:rStyle w:val="TagStyle"/>
          <w:rtl/>
        </w:rPr>
        <w:t xml:space="preserve"> &lt;&lt; יור &gt;&gt;</w:t>
      </w:r>
      <w:r>
        <w:rPr>
          <w:rtl/>
        </w:rPr>
        <w:t xml:space="preserve">   </w:t>
      </w:r>
      <w:bookmarkEnd w:id="20526"/>
    </w:p>
    <w:p w14:paraId="49952FC2" w14:textId="77777777" w:rsidR="000E45F7" w:rsidRDefault="000E45F7" w:rsidP="000E45F7">
      <w:pPr>
        <w:pStyle w:val="KeepWithNext"/>
        <w:rPr>
          <w:rtl/>
          <w:lang w:eastAsia="he-IL"/>
        </w:rPr>
      </w:pPr>
    </w:p>
    <w:p w14:paraId="13686C7B" w14:textId="6EAF714E" w:rsidR="000E45F7" w:rsidRDefault="000E45F7" w:rsidP="000E45F7">
      <w:pPr>
        <w:rPr>
          <w:rtl/>
          <w:lang w:eastAsia="he-IL"/>
        </w:rPr>
      </w:pPr>
      <w:bookmarkStart w:id="20527" w:name="_ETM_Q1_2305404"/>
      <w:bookmarkStart w:id="20528" w:name="_ETM_Q1_2303154"/>
      <w:bookmarkEnd w:id="20527"/>
      <w:bookmarkEnd w:id="20528"/>
      <w:r>
        <w:rPr>
          <w:rFonts w:hint="cs"/>
          <w:rtl/>
          <w:lang w:eastAsia="he-IL"/>
        </w:rPr>
        <w:t>מה קורה בה?</w:t>
      </w:r>
    </w:p>
    <w:p w14:paraId="32D039B8" w14:textId="77777777" w:rsidR="000E45F7" w:rsidRDefault="000E45F7" w:rsidP="000E45F7">
      <w:pPr>
        <w:rPr>
          <w:rtl/>
          <w:lang w:eastAsia="he-IL"/>
        </w:rPr>
      </w:pPr>
      <w:bookmarkStart w:id="20529" w:name="_ETM_Q1_2303652"/>
      <w:bookmarkStart w:id="20530" w:name="_ETM_Q1_2304652"/>
      <w:bookmarkEnd w:id="20529"/>
      <w:bookmarkEnd w:id="20530"/>
    </w:p>
    <w:p w14:paraId="202ADFD8" w14:textId="38911007" w:rsidR="000E45F7" w:rsidRDefault="000E45F7" w:rsidP="000E45F7">
      <w:pPr>
        <w:pStyle w:val="a4"/>
        <w:keepNext/>
        <w:rPr>
          <w:rtl/>
        </w:rPr>
      </w:pPr>
      <w:bookmarkStart w:id="20531" w:name="ET_speaker_פנינה_אורן_שני_דור_1767"/>
      <w:r w:rsidRPr="000E45F7">
        <w:rPr>
          <w:rStyle w:val="TagStyle"/>
          <w:rtl/>
        </w:rPr>
        <w:t xml:space="preserve"> &lt;&lt; דובר &gt;&gt; </w:t>
      </w:r>
      <w:r w:rsidR="00F42C12">
        <w:rPr>
          <w:rtl/>
        </w:rPr>
        <w:t>פנינה אורן שנידור</w:t>
      </w:r>
      <w:r>
        <w:rPr>
          <w:rtl/>
        </w:rPr>
        <w:t>:</w:t>
      </w:r>
      <w:r w:rsidRPr="000E45F7">
        <w:rPr>
          <w:rStyle w:val="TagStyle"/>
          <w:rtl/>
        </w:rPr>
        <w:t xml:space="preserve"> &lt;&lt; דובר &gt;&gt;</w:t>
      </w:r>
      <w:r>
        <w:rPr>
          <w:rtl/>
        </w:rPr>
        <w:t xml:space="preserve">   </w:t>
      </w:r>
      <w:bookmarkEnd w:id="20531"/>
    </w:p>
    <w:p w14:paraId="746DD911" w14:textId="43B99002" w:rsidR="000E45F7" w:rsidRDefault="000E45F7" w:rsidP="000E45F7">
      <w:pPr>
        <w:pStyle w:val="KeepWithNext"/>
        <w:rPr>
          <w:rtl/>
          <w:lang w:eastAsia="he-IL"/>
        </w:rPr>
      </w:pPr>
    </w:p>
    <w:p w14:paraId="6AC4D5B2" w14:textId="00F5664A" w:rsidR="000E45F7" w:rsidRDefault="000E45F7" w:rsidP="000E45F7">
      <w:pPr>
        <w:rPr>
          <w:rtl/>
          <w:lang w:eastAsia="he-IL"/>
        </w:rPr>
      </w:pPr>
      <w:bookmarkStart w:id="20532" w:name="_ETM_Q1_2306402"/>
      <w:bookmarkEnd w:id="20532"/>
      <w:r>
        <w:rPr>
          <w:rFonts w:hint="cs"/>
          <w:rtl/>
          <w:lang w:eastAsia="he-IL"/>
        </w:rPr>
        <w:t>בתקופ</w:t>
      </w:r>
      <w:bookmarkStart w:id="20533" w:name="_ETM_Q1_2303902"/>
      <w:bookmarkEnd w:id="20533"/>
      <w:r>
        <w:rPr>
          <w:rFonts w:hint="cs"/>
          <w:rtl/>
          <w:lang w:eastAsia="he-IL"/>
        </w:rPr>
        <w:t>ת</w:t>
      </w:r>
      <w:bookmarkStart w:id="20534" w:name="_ETM_Q1_2301152"/>
      <w:bookmarkStart w:id="20535" w:name="_ETM_Q1_2298404"/>
      <w:bookmarkStart w:id="20536" w:name="_ETM_Q1_2296152"/>
      <w:bookmarkEnd w:id="20534"/>
      <w:bookmarkEnd w:id="20535"/>
      <w:bookmarkEnd w:id="20536"/>
      <w:r>
        <w:rPr>
          <w:rFonts w:hint="cs"/>
          <w:rtl/>
          <w:lang w:eastAsia="he-IL"/>
        </w:rPr>
        <w:t xml:space="preserve"> </w:t>
      </w:r>
      <w:bookmarkStart w:id="20537" w:name="_ETM_Q1_2300402"/>
      <w:bookmarkEnd w:id="20537"/>
      <w:r>
        <w:rPr>
          <w:rFonts w:hint="cs"/>
          <w:rtl/>
          <w:lang w:eastAsia="he-IL"/>
        </w:rPr>
        <w:t>המעבר מותר לע</w:t>
      </w:r>
      <w:bookmarkStart w:id="20538" w:name="_ETM_Q1_2304653"/>
      <w:bookmarkEnd w:id="20538"/>
      <w:r>
        <w:rPr>
          <w:rFonts w:hint="cs"/>
          <w:rtl/>
          <w:lang w:eastAsia="he-IL"/>
        </w:rPr>
        <w:t>בוד לפי הרשימו</w:t>
      </w:r>
      <w:bookmarkStart w:id="20539" w:name="_ETM_Q1_2304404"/>
      <w:bookmarkEnd w:id="20539"/>
      <w:r>
        <w:rPr>
          <w:rFonts w:hint="cs"/>
          <w:rtl/>
          <w:lang w:eastAsia="he-IL"/>
        </w:rPr>
        <w:t>ת.</w:t>
      </w:r>
    </w:p>
    <w:p w14:paraId="025CCB99" w14:textId="77777777" w:rsidR="000E45F7" w:rsidRDefault="000E45F7" w:rsidP="000E45F7">
      <w:pPr>
        <w:rPr>
          <w:rtl/>
          <w:lang w:eastAsia="he-IL"/>
        </w:rPr>
      </w:pPr>
      <w:bookmarkStart w:id="20540" w:name="_ETM_Q1_2305654"/>
      <w:bookmarkStart w:id="20541" w:name="_ETM_Q1_2305904"/>
      <w:bookmarkEnd w:id="20540"/>
      <w:bookmarkEnd w:id="20541"/>
    </w:p>
    <w:p w14:paraId="12F44D60" w14:textId="6AEE88A8" w:rsidR="000E45F7" w:rsidRDefault="000E45F7" w:rsidP="000E45F7">
      <w:pPr>
        <w:pStyle w:val="af6"/>
        <w:keepNext/>
        <w:rPr>
          <w:rtl/>
        </w:rPr>
      </w:pPr>
      <w:bookmarkStart w:id="20542" w:name="ET_yor_6447_1768"/>
      <w:r w:rsidRPr="000E45F7">
        <w:rPr>
          <w:rStyle w:val="TagStyle"/>
          <w:rtl/>
        </w:rPr>
        <w:t xml:space="preserve"> &lt;&lt; יור &gt;&gt; </w:t>
      </w:r>
      <w:r>
        <w:rPr>
          <w:rtl/>
        </w:rPr>
        <w:t>היו"ר יונתן מישרקי:</w:t>
      </w:r>
      <w:r w:rsidRPr="000E45F7">
        <w:rPr>
          <w:rStyle w:val="TagStyle"/>
          <w:rtl/>
        </w:rPr>
        <w:t xml:space="preserve"> &lt;&lt; יור &gt;&gt;</w:t>
      </w:r>
      <w:r>
        <w:rPr>
          <w:rtl/>
        </w:rPr>
        <w:t xml:space="preserve">   </w:t>
      </w:r>
      <w:bookmarkEnd w:id="20542"/>
    </w:p>
    <w:p w14:paraId="2D966212" w14:textId="77777777" w:rsidR="000E45F7" w:rsidRDefault="000E45F7" w:rsidP="000E45F7">
      <w:pPr>
        <w:pStyle w:val="KeepWithNext"/>
        <w:rPr>
          <w:rtl/>
          <w:lang w:eastAsia="he-IL"/>
        </w:rPr>
      </w:pPr>
    </w:p>
    <w:p w14:paraId="421268E4" w14:textId="74A3825D" w:rsidR="000E45F7" w:rsidRDefault="000E45F7" w:rsidP="000E45F7">
      <w:pPr>
        <w:rPr>
          <w:rtl/>
          <w:lang w:eastAsia="he-IL"/>
        </w:rPr>
      </w:pPr>
      <w:bookmarkStart w:id="20543" w:name="_ETM_Q1_2307654"/>
      <w:bookmarkStart w:id="20544" w:name="_ETM_Q1_2304654"/>
      <w:bookmarkEnd w:id="20543"/>
      <w:bookmarkEnd w:id="20544"/>
      <w:r>
        <w:rPr>
          <w:rFonts w:hint="cs"/>
          <w:rtl/>
          <w:lang w:eastAsia="he-IL"/>
        </w:rPr>
        <w:t>אפיל</w:t>
      </w:r>
      <w:bookmarkStart w:id="20545" w:name="_ETM_Q1_2301902"/>
      <w:bookmarkEnd w:id="20545"/>
      <w:r>
        <w:rPr>
          <w:rFonts w:hint="cs"/>
          <w:rtl/>
          <w:lang w:eastAsia="he-IL"/>
        </w:rPr>
        <w:t>ו כשאין לו מידע</w:t>
      </w:r>
      <w:bookmarkStart w:id="20546" w:name="_ETM_Q1_2303405"/>
      <w:bookmarkEnd w:id="20546"/>
      <w:r>
        <w:rPr>
          <w:rFonts w:hint="cs"/>
          <w:rtl/>
          <w:lang w:eastAsia="he-IL"/>
        </w:rPr>
        <w:t xml:space="preserve"> </w:t>
      </w:r>
      <w:bookmarkStart w:id="20547" w:name="_ETM_Q1_2303654"/>
      <w:bookmarkEnd w:id="20547"/>
      <w:r>
        <w:rPr>
          <w:rFonts w:hint="cs"/>
          <w:rtl/>
          <w:lang w:eastAsia="he-IL"/>
        </w:rPr>
        <w:t>ע</w:t>
      </w:r>
      <w:bookmarkStart w:id="20548" w:name="_ETM_Q1_2303155"/>
      <w:bookmarkEnd w:id="20548"/>
      <w:r>
        <w:rPr>
          <w:rFonts w:hint="cs"/>
          <w:rtl/>
          <w:lang w:eastAsia="he-IL"/>
        </w:rPr>
        <w:t xml:space="preserve">ל אם זה עומד באירופה או לא. </w:t>
      </w:r>
    </w:p>
    <w:p w14:paraId="17F8F426" w14:textId="77777777" w:rsidR="000E45F7" w:rsidRDefault="000E45F7" w:rsidP="000E45F7">
      <w:pPr>
        <w:rPr>
          <w:rtl/>
          <w:lang w:eastAsia="he-IL"/>
        </w:rPr>
      </w:pPr>
      <w:bookmarkStart w:id="20549" w:name="_ETM_Q1_2305403"/>
      <w:bookmarkStart w:id="20550" w:name="_ETM_Q1_2305901"/>
      <w:bookmarkStart w:id="20551" w:name="_ETM_Q1_2306653"/>
      <w:bookmarkEnd w:id="20549"/>
      <w:bookmarkEnd w:id="20550"/>
      <w:bookmarkEnd w:id="20551"/>
    </w:p>
    <w:p w14:paraId="583D0B5C" w14:textId="71666641" w:rsidR="000E45F7" w:rsidRDefault="000E45F7" w:rsidP="000E45F7">
      <w:pPr>
        <w:pStyle w:val="a4"/>
        <w:keepNext/>
        <w:rPr>
          <w:rtl/>
        </w:rPr>
      </w:pPr>
      <w:bookmarkStart w:id="20552" w:name="ET_speaker_פנינה_אורן_שני_דור_1769"/>
      <w:r w:rsidRPr="000E45F7">
        <w:rPr>
          <w:rStyle w:val="TagStyle"/>
          <w:rtl/>
        </w:rPr>
        <w:t xml:space="preserve"> &lt;&lt; דובר &gt;&gt; </w:t>
      </w:r>
      <w:r w:rsidR="00F42C12">
        <w:rPr>
          <w:rtl/>
        </w:rPr>
        <w:t>פנינה אורן שנידור</w:t>
      </w:r>
      <w:r>
        <w:rPr>
          <w:rtl/>
        </w:rPr>
        <w:t>:</w:t>
      </w:r>
      <w:r w:rsidRPr="000E45F7">
        <w:rPr>
          <w:rStyle w:val="TagStyle"/>
          <w:rtl/>
        </w:rPr>
        <w:t xml:space="preserve"> &lt;&lt; דובר &gt;&gt;</w:t>
      </w:r>
      <w:r>
        <w:rPr>
          <w:rtl/>
        </w:rPr>
        <w:t xml:space="preserve">   </w:t>
      </w:r>
      <w:bookmarkEnd w:id="20552"/>
    </w:p>
    <w:p w14:paraId="76E8ABAA" w14:textId="77777777" w:rsidR="000E45F7" w:rsidRDefault="000E45F7" w:rsidP="000E45F7">
      <w:pPr>
        <w:pStyle w:val="KeepWithNext"/>
        <w:rPr>
          <w:rtl/>
          <w:lang w:eastAsia="he-IL"/>
        </w:rPr>
      </w:pPr>
    </w:p>
    <w:p w14:paraId="45224553" w14:textId="43B3F643" w:rsidR="000E45F7" w:rsidRDefault="000E45F7" w:rsidP="000E45F7">
      <w:pPr>
        <w:rPr>
          <w:rtl/>
          <w:lang w:eastAsia="he-IL"/>
        </w:rPr>
      </w:pPr>
      <w:bookmarkStart w:id="20553" w:name="_ETM_Q1_2308655"/>
      <w:bookmarkStart w:id="20554" w:name="_ETM_Q1_2306153"/>
      <w:bookmarkEnd w:id="20553"/>
      <w:bookmarkEnd w:id="20554"/>
      <w:r>
        <w:rPr>
          <w:rFonts w:hint="cs"/>
          <w:rtl/>
          <w:lang w:eastAsia="he-IL"/>
        </w:rPr>
        <w:t>היום</w:t>
      </w:r>
      <w:bookmarkStart w:id="20555" w:name="_ETM_Q1_2308405"/>
      <w:bookmarkEnd w:id="20555"/>
      <w:r>
        <w:rPr>
          <w:rFonts w:hint="cs"/>
          <w:rtl/>
          <w:lang w:eastAsia="he-IL"/>
        </w:rPr>
        <w:t xml:space="preserve"> אנחנו </w:t>
      </w:r>
      <w:bookmarkStart w:id="20556" w:name="_ETM_Q1_2310655"/>
      <w:bookmarkEnd w:id="20556"/>
      <w:r>
        <w:rPr>
          <w:rFonts w:hint="cs"/>
          <w:rtl/>
          <w:lang w:eastAsia="he-IL"/>
        </w:rPr>
        <w:t xml:space="preserve">יודעים רק </w:t>
      </w:r>
      <w:bookmarkStart w:id="20557" w:name="_ETM_Q1_2311655"/>
      <w:bookmarkStart w:id="20558" w:name="_ETM_Q1_2309404"/>
      <w:bookmarkStart w:id="20559" w:name="_ETM_Q1_2306904"/>
      <w:bookmarkEnd w:id="20557"/>
      <w:bookmarkEnd w:id="20558"/>
      <w:bookmarkEnd w:id="20559"/>
      <w:r>
        <w:rPr>
          <w:rFonts w:hint="cs"/>
          <w:rtl/>
          <w:lang w:eastAsia="he-IL"/>
        </w:rPr>
        <w:t xml:space="preserve">לצמצמם ולהגיד לכם לשים לב. היום </w:t>
      </w:r>
      <w:bookmarkStart w:id="20560" w:name="_ETM_Q1_2316652"/>
      <w:bookmarkEnd w:id="20560"/>
      <w:r>
        <w:rPr>
          <w:rFonts w:hint="cs"/>
          <w:rtl/>
          <w:lang w:eastAsia="he-IL"/>
        </w:rPr>
        <w:t xml:space="preserve">אנחנו </w:t>
      </w:r>
      <w:bookmarkStart w:id="20561" w:name="_ETM_Q1_2314402"/>
      <w:bookmarkEnd w:id="20561"/>
      <w:r>
        <w:rPr>
          <w:rFonts w:hint="cs"/>
          <w:rtl/>
          <w:lang w:eastAsia="he-IL"/>
        </w:rPr>
        <w:t xml:space="preserve">יודעים שיש שמונה חומרים שאירופה </w:t>
      </w:r>
      <w:bookmarkStart w:id="20562" w:name="_ETM_Q1_2315906"/>
      <w:bookmarkEnd w:id="20562"/>
      <w:r>
        <w:rPr>
          <w:rFonts w:hint="cs"/>
          <w:rtl/>
          <w:lang w:eastAsia="he-IL"/>
        </w:rPr>
        <w:t>אמרה לגביהם - - -</w:t>
      </w:r>
    </w:p>
    <w:p w14:paraId="69099AA7" w14:textId="77777777" w:rsidR="000E45F7" w:rsidRDefault="000E45F7" w:rsidP="000E45F7">
      <w:pPr>
        <w:rPr>
          <w:rtl/>
          <w:lang w:eastAsia="he-IL"/>
        </w:rPr>
      </w:pPr>
      <w:bookmarkStart w:id="20563" w:name="_ETM_Q1_2318907"/>
      <w:bookmarkStart w:id="20564" w:name="_ETM_Q1_2319405"/>
      <w:bookmarkEnd w:id="20563"/>
      <w:bookmarkEnd w:id="20564"/>
    </w:p>
    <w:p w14:paraId="11C81891" w14:textId="6266DF5F" w:rsidR="000E45F7" w:rsidRDefault="000E45F7" w:rsidP="000E45F7">
      <w:pPr>
        <w:pStyle w:val="af6"/>
        <w:keepNext/>
        <w:rPr>
          <w:rtl/>
        </w:rPr>
      </w:pPr>
      <w:bookmarkStart w:id="20565" w:name="ET_yor_6447_1770"/>
      <w:r w:rsidRPr="000E45F7">
        <w:rPr>
          <w:rStyle w:val="TagStyle"/>
          <w:rtl/>
        </w:rPr>
        <w:t xml:space="preserve"> &lt;&lt; יור &gt;&gt; </w:t>
      </w:r>
      <w:r>
        <w:rPr>
          <w:rtl/>
        </w:rPr>
        <w:t>היו"ר יונתן מישרקי:</w:t>
      </w:r>
      <w:r w:rsidRPr="000E45F7">
        <w:rPr>
          <w:rStyle w:val="TagStyle"/>
          <w:rtl/>
        </w:rPr>
        <w:t xml:space="preserve"> &lt;&lt; יור &gt;&gt;</w:t>
      </w:r>
      <w:r>
        <w:rPr>
          <w:rtl/>
        </w:rPr>
        <w:t xml:space="preserve">   </w:t>
      </w:r>
      <w:bookmarkEnd w:id="20565"/>
    </w:p>
    <w:p w14:paraId="2BF1E9E0" w14:textId="77777777" w:rsidR="000E45F7" w:rsidRDefault="000E45F7" w:rsidP="000E45F7">
      <w:pPr>
        <w:pStyle w:val="KeepWithNext"/>
        <w:rPr>
          <w:rtl/>
          <w:lang w:eastAsia="he-IL"/>
        </w:rPr>
      </w:pPr>
    </w:p>
    <w:p w14:paraId="26A5150A" w14:textId="10D18D12" w:rsidR="000E45F7" w:rsidRDefault="000E45F7" w:rsidP="000E45F7">
      <w:pPr>
        <w:rPr>
          <w:rtl/>
          <w:lang w:eastAsia="he-IL"/>
        </w:rPr>
      </w:pPr>
      <w:bookmarkStart w:id="20566" w:name="_ETM_Q1_2322156"/>
      <w:bookmarkStart w:id="20567" w:name="_ETM_Q1_2319906"/>
      <w:bookmarkStart w:id="20568" w:name="_ETM_Q1_2317405"/>
      <w:bookmarkEnd w:id="20566"/>
      <w:bookmarkEnd w:id="20567"/>
      <w:bookmarkEnd w:id="20568"/>
      <w:r>
        <w:rPr>
          <w:rFonts w:hint="cs"/>
          <w:rtl/>
          <w:lang w:eastAsia="he-IL"/>
        </w:rPr>
        <w:t>ש</w:t>
      </w:r>
      <w:bookmarkStart w:id="20569" w:name="_ETM_Q1_2314654"/>
      <w:bookmarkEnd w:id="20569"/>
      <w:r>
        <w:rPr>
          <w:rFonts w:hint="cs"/>
          <w:rtl/>
          <w:lang w:eastAsia="he-IL"/>
        </w:rPr>
        <w:t xml:space="preserve">אסור. </w:t>
      </w:r>
      <w:bookmarkStart w:id="20570" w:name="_ETM_Q1_2313404"/>
      <w:bookmarkEnd w:id="20570"/>
    </w:p>
    <w:p w14:paraId="1941B9BD" w14:textId="77777777" w:rsidR="000E45F7" w:rsidRDefault="000E45F7" w:rsidP="000E45F7">
      <w:pPr>
        <w:rPr>
          <w:rtl/>
          <w:lang w:eastAsia="he-IL"/>
        </w:rPr>
      </w:pPr>
      <w:bookmarkStart w:id="20571" w:name="_ETM_Q1_2313901"/>
      <w:bookmarkEnd w:id="20571"/>
    </w:p>
    <w:p w14:paraId="7314C7FA" w14:textId="0DFA70A5" w:rsidR="000E45F7" w:rsidRDefault="000E45F7" w:rsidP="000E45F7">
      <w:pPr>
        <w:pStyle w:val="a4"/>
        <w:keepNext/>
        <w:rPr>
          <w:rtl/>
        </w:rPr>
      </w:pPr>
      <w:bookmarkStart w:id="20572" w:name="ET_speaker_פנינה_אורן_שני_דור_1771"/>
      <w:r w:rsidRPr="000E45F7">
        <w:rPr>
          <w:rStyle w:val="TagStyle"/>
          <w:rtl/>
        </w:rPr>
        <w:t xml:space="preserve"> &lt;&lt; דובר &gt;&gt; </w:t>
      </w:r>
      <w:r w:rsidR="00F42C12">
        <w:rPr>
          <w:rtl/>
        </w:rPr>
        <w:t>פנינה אורן שנידור</w:t>
      </w:r>
      <w:r>
        <w:rPr>
          <w:rtl/>
        </w:rPr>
        <w:t>:</w:t>
      </w:r>
      <w:r w:rsidRPr="000E45F7">
        <w:rPr>
          <w:rStyle w:val="TagStyle"/>
          <w:rtl/>
        </w:rPr>
        <w:t xml:space="preserve"> &lt;&lt; דובר &gt;&gt;</w:t>
      </w:r>
      <w:r>
        <w:rPr>
          <w:rtl/>
        </w:rPr>
        <w:t xml:space="preserve">   </w:t>
      </w:r>
      <w:bookmarkEnd w:id="20572"/>
    </w:p>
    <w:p w14:paraId="22AA7023" w14:textId="77777777" w:rsidR="000E45F7" w:rsidRDefault="000E45F7" w:rsidP="000E45F7">
      <w:pPr>
        <w:pStyle w:val="KeepWithNext"/>
        <w:rPr>
          <w:rtl/>
          <w:lang w:eastAsia="he-IL"/>
        </w:rPr>
      </w:pPr>
    </w:p>
    <w:p w14:paraId="18D52BF1" w14:textId="71F2AFE7" w:rsidR="000E45F7" w:rsidRDefault="000E45F7" w:rsidP="000E45F7">
      <w:pPr>
        <w:rPr>
          <w:rtl/>
          <w:lang w:eastAsia="he-IL"/>
        </w:rPr>
      </w:pPr>
      <w:bookmarkStart w:id="20573" w:name="_ETM_Q1_2317406"/>
      <w:bookmarkStart w:id="20574" w:name="_ETM_Q1_2317906"/>
      <w:bookmarkEnd w:id="20573"/>
      <w:bookmarkEnd w:id="20574"/>
      <w:r>
        <w:rPr>
          <w:rFonts w:hint="cs"/>
          <w:rtl/>
          <w:lang w:eastAsia="he-IL"/>
        </w:rPr>
        <w:t>שהם אסור</w:t>
      </w:r>
      <w:bookmarkStart w:id="20575" w:name="_ETM_Q1_2319406"/>
      <w:bookmarkEnd w:id="20575"/>
      <w:r>
        <w:rPr>
          <w:rFonts w:hint="cs"/>
          <w:rtl/>
          <w:lang w:eastAsia="he-IL"/>
        </w:rPr>
        <w:t xml:space="preserve">ים </w:t>
      </w:r>
      <w:bookmarkStart w:id="20576" w:name="_ETM_Q1_2319656"/>
      <w:bookmarkEnd w:id="20576"/>
      <w:r>
        <w:rPr>
          <w:rFonts w:hint="cs"/>
          <w:rtl/>
          <w:lang w:eastAsia="he-IL"/>
        </w:rPr>
        <w:t xml:space="preserve">ולהם צריכים למצוא חלופות. </w:t>
      </w:r>
      <w:bookmarkStart w:id="20577" w:name="_ETM_Q1_2322406"/>
      <w:bookmarkStart w:id="20578" w:name="_ETM_Q1_2320155"/>
      <w:bookmarkEnd w:id="20577"/>
      <w:bookmarkEnd w:id="20578"/>
    </w:p>
    <w:p w14:paraId="7C5B1A0D" w14:textId="77777777" w:rsidR="000E45F7" w:rsidRDefault="000E45F7" w:rsidP="000E45F7">
      <w:pPr>
        <w:ind w:firstLine="0"/>
        <w:rPr>
          <w:rtl/>
          <w:lang w:eastAsia="he-IL"/>
        </w:rPr>
      </w:pPr>
      <w:bookmarkStart w:id="20579" w:name="_ETM_Q1_2320905"/>
      <w:bookmarkStart w:id="20580" w:name="_ETM_Q1_2321901"/>
      <w:bookmarkStart w:id="20581" w:name="_ETM_Q1_2324653"/>
      <w:bookmarkEnd w:id="20579"/>
      <w:bookmarkEnd w:id="20580"/>
      <w:bookmarkEnd w:id="20581"/>
    </w:p>
    <w:p w14:paraId="7465FCB4" w14:textId="68348866" w:rsidR="000E45F7" w:rsidRDefault="000E45F7" w:rsidP="000E45F7">
      <w:pPr>
        <w:pStyle w:val="af6"/>
        <w:keepNext/>
        <w:rPr>
          <w:rtl/>
        </w:rPr>
      </w:pPr>
      <w:bookmarkStart w:id="20582" w:name="ET_yor_6447_1772"/>
      <w:r w:rsidRPr="000E45F7">
        <w:rPr>
          <w:rStyle w:val="TagStyle"/>
          <w:rtl/>
        </w:rPr>
        <w:t xml:space="preserve"> &lt;&lt; יור &gt;&gt; </w:t>
      </w:r>
      <w:r>
        <w:rPr>
          <w:rtl/>
        </w:rPr>
        <w:t>היו"ר יונתן מישרקי:</w:t>
      </w:r>
      <w:r w:rsidRPr="000E45F7">
        <w:rPr>
          <w:rStyle w:val="TagStyle"/>
          <w:rtl/>
        </w:rPr>
        <w:t xml:space="preserve"> &lt;&lt; יור &gt;&gt;</w:t>
      </w:r>
      <w:r>
        <w:rPr>
          <w:rtl/>
        </w:rPr>
        <w:t xml:space="preserve">   </w:t>
      </w:r>
      <w:bookmarkEnd w:id="20582"/>
    </w:p>
    <w:p w14:paraId="1B8A00DC" w14:textId="77777777" w:rsidR="000E45F7" w:rsidRDefault="000E45F7" w:rsidP="000E45F7">
      <w:pPr>
        <w:pStyle w:val="KeepWithNext"/>
        <w:rPr>
          <w:rtl/>
          <w:lang w:eastAsia="he-IL"/>
        </w:rPr>
      </w:pPr>
    </w:p>
    <w:p w14:paraId="367B7DF0" w14:textId="68F0DB91" w:rsidR="000E45F7" w:rsidRDefault="000E45F7" w:rsidP="000E45F7">
      <w:pPr>
        <w:rPr>
          <w:rtl/>
          <w:lang w:eastAsia="he-IL"/>
        </w:rPr>
      </w:pPr>
      <w:bookmarkStart w:id="20583" w:name="_ETM_Q1_2323655"/>
      <w:bookmarkStart w:id="20584" w:name="_ETM_Q1_2323905"/>
      <w:bookmarkEnd w:id="20583"/>
      <w:bookmarkEnd w:id="20584"/>
      <w:r>
        <w:rPr>
          <w:rFonts w:hint="cs"/>
          <w:rtl/>
          <w:lang w:eastAsia="he-IL"/>
        </w:rPr>
        <w:t>אני לא יודע. אנחנו יצאנו מ</w:t>
      </w:r>
      <w:bookmarkStart w:id="20585" w:name="_ETM_Q1_2322903"/>
      <w:bookmarkEnd w:id="20585"/>
      <w:r>
        <w:rPr>
          <w:rFonts w:hint="cs"/>
          <w:rtl/>
          <w:lang w:eastAsia="he-IL"/>
        </w:rPr>
        <w:t xml:space="preserve">הדיון הקודם פה עם מנגנון </w:t>
      </w:r>
      <w:bookmarkStart w:id="20586" w:name="_ETM_Q1_2326153"/>
      <w:bookmarkEnd w:id="20586"/>
      <w:r>
        <w:rPr>
          <w:rFonts w:hint="cs"/>
          <w:rtl/>
          <w:lang w:eastAsia="he-IL"/>
        </w:rPr>
        <w:t>יפה מאוד.</w:t>
      </w:r>
      <w:bookmarkStart w:id="20587" w:name="_ETM_Q1_2325907"/>
      <w:bookmarkEnd w:id="20587"/>
    </w:p>
    <w:p w14:paraId="7163209C" w14:textId="77777777" w:rsidR="000E45F7" w:rsidRDefault="000E45F7" w:rsidP="000E45F7">
      <w:pPr>
        <w:rPr>
          <w:rtl/>
          <w:lang w:eastAsia="he-IL"/>
        </w:rPr>
      </w:pPr>
      <w:bookmarkStart w:id="20588" w:name="_ETM_Q1_2323404"/>
      <w:bookmarkStart w:id="20589" w:name="_ETM_Q1_2321404"/>
      <w:bookmarkStart w:id="20590" w:name="_ETM_Q1_2322402"/>
      <w:bookmarkEnd w:id="20588"/>
      <w:bookmarkEnd w:id="20589"/>
      <w:bookmarkEnd w:id="20590"/>
    </w:p>
    <w:p w14:paraId="66507775" w14:textId="72E51E2C" w:rsidR="000E45F7" w:rsidRDefault="000E45F7" w:rsidP="000E45F7">
      <w:pPr>
        <w:pStyle w:val="a4"/>
        <w:keepNext/>
        <w:rPr>
          <w:rtl/>
        </w:rPr>
      </w:pPr>
      <w:bookmarkStart w:id="20591" w:name="ET_speaker_פנינה_אורן_שני_דור_1773"/>
      <w:r w:rsidRPr="000E45F7">
        <w:rPr>
          <w:rStyle w:val="TagStyle"/>
          <w:rtl/>
        </w:rPr>
        <w:t xml:space="preserve"> &lt;&lt; דובר &gt;&gt; </w:t>
      </w:r>
      <w:r w:rsidR="00F42C12">
        <w:rPr>
          <w:rtl/>
        </w:rPr>
        <w:t>פנינה אורן שנידור</w:t>
      </w:r>
      <w:r>
        <w:rPr>
          <w:rtl/>
        </w:rPr>
        <w:t>:</w:t>
      </w:r>
      <w:r w:rsidRPr="000E45F7">
        <w:rPr>
          <w:rStyle w:val="TagStyle"/>
          <w:rtl/>
        </w:rPr>
        <w:t xml:space="preserve"> &lt;&lt; דובר &gt;&gt;</w:t>
      </w:r>
      <w:r>
        <w:rPr>
          <w:rtl/>
        </w:rPr>
        <w:t xml:space="preserve">   </w:t>
      </w:r>
      <w:bookmarkEnd w:id="20591"/>
    </w:p>
    <w:p w14:paraId="7FDA3211" w14:textId="77777777" w:rsidR="000E45F7" w:rsidRDefault="000E45F7" w:rsidP="000E45F7">
      <w:pPr>
        <w:pStyle w:val="KeepWithNext"/>
        <w:rPr>
          <w:rtl/>
          <w:lang w:eastAsia="he-IL"/>
        </w:rPr>
      </w:pPr>
    </w:p>
    <w:p w14:paraId="73490C1E" w14:textId="2D2DF54A" w:rsidR="000E45F7" w:rsidRPr="000E45F7" w:rsidRDefault="000E45F7" w:rsidP="000E45F7">
      <w:pPr>
        <w:rPr>
          <w:rtl/>
          <w:lang w:eastAsia="he-IL"/>
        </w:rPr>
      </w:pPr>
      <w:bookmarkStart w:id="20592" w:name="_ETM_Q1_2322653"/>
      <w:bookmarkStart w:id="20593" w:name="_ETM_Q1_2323155"/>
      <w:bookmarkStart w:id="20594" w:name="_ETM_Q1_2327654"/>
      <w:bookmarkEnd w:id="20592"/>
      <w:bookmarkEnd w:id="20593"/>
      <w:bookmarkEnd w:id="20594"/>
      <w:r>
        <w:rPr>
          <w:rFonts w:hint="cs"/>
          <w:rtl/>
          <w:lang w:eastAsia="he-IL"/>
        </w:rPr>
        <w:t>מנגנון יפה מאוד</w:t>
      </w:r>
      <w:bookmarkStart w:id="20595" w:name="_ETM_Q1_2325901"/>
      <w:bookmarkStart w:id="20596" w:name="_ETM_Q1_2329153"/>
      <w:bookmarkStart w:id="20597" w:name="_ETM_Q1_2326903"/>
      <w:bookmarkEnd w:id="20595"/>
      <w:bookmarkEnd w:id="20596"/>
      <w:bookmarkEnd w:id="20597"/>
      <w:r>
        <w:rPr>
          <w:rFonts w:hint="cs"/>
          <w:rtl/>
          <w:lang w:eastAsia="he-IL"/>
        </w:rPr>
        <w:t xml:space="preserve"> - - -</w:t>
      </w:r>
      <w:bookmarkStart w:id="20598" w:name="_ETM_Q1_2324907"/>
      <w:bookmarkEnd w:id="20598"/>
    </w:p>
    <w:p w14:paraId="72500C84" w14:textId="77777777" w:rsidR="000E45F7" w:rsidRDefault="000E45F7" w:rsidP="000E45F7">
      <w:pPr>
        <w:rPr>
          <w:rtl/>
          <w:lang w:eastAsia="he-IL"/>
        </w:rPr>
      </w:pPr>
      <w:bookmarkStart w:id="20599" w:name="_ETM_Q1_2325156"/>
      <w:bookmarkStart w:id="20600" w:name="_ETM_Q1_2326156"/>
      <w:bookmarkEnd w:id="20599"/>
      <w:bookmarkEnd w:id="20600"/>
    </w:p>
    <w:p w14:paraId="6EA4DE95" w14:textId="6D239B9F" w:rsidR="000E45F7" w:rsidRDefault="000E45F7" w:rsidP="000E45F7">
      <w:pPr>
        <w:pStyle w:val="af6"/>
        <w:keepNext/>
        <w:rPr>
          <w:rtl/>
        </w:rPr>
      </w:pPr>
      <w:bookmarkStart w:id="20601" w:name="ET_yor_6447_1774"/>
      <w:r w:rsidRPr="000E45F7">
        <w:rPr>
          <w:rStyle w:val="TagStyle"/>
          <w:rtl/>
        </w:rPr>
        <w:t xml:space="preserve"> &lt;&lt; יור &gt;&gt; </w:t>
      </w:r>
      <w:r>
        <w:rPr>
          <w:rtl/>
        </w:rPr>
        <w:t>היו"ר יונתן מישרקי:</w:t>
      </w:r>
      <w:r w:rsidRPr="000E45F7">
        <w:rPr>
          <w:rStyle w:val="TagStyle"/>
          <w:rtl/>
        </w:rPr>
        <w:t xml:space="preserve"> &lt;&lt; יור &gt;&gt;</w:t>
      </w:r>
      <w:r>
        <w:rPr>
          <w:rtl/>
        </w:rPr>
        <w:t xml:space="preserve">   </w:t>
      </w:r>
      <w:bookmarkEnd w:id="20601"/>
    </w:p>
    <w:p w14:paraId="6DD0CB48" w14:textId="77777777" w:rsidR="000E45F7" w:rsidRDefault="000E45F7" w:rsidP="000E45F7">
      <w:pPr>
        <w:pStyle w:val="KeepWithNext"/>
        <w:rPr>
          <w:rtl/>
          <w:lang w:eastAsia="he-IL"/>
        </w:rPr>
      </w:pPr>
      <w:bookmarkStart w:id="20602" w:name="_ETM_Q1_2324156"/>
      <w:bookmarkStart w:id="20603" w:name="_ETM_Q1_2326404"/>
      <w:bookmarkEnd w:id="20602"/>
      <w:bookmarkEnd w:id="20603"/>
    </w:p>
    <w:p w14:paraId="237A7905" w14:textId="189E10E4" w:rsidR="000E45F7" w:rsidRDefault="000E45F7" w:rsidP="000E45F7">
      <w:pPr>
        <w:rPr>
          <w:rtl/>
          <w:lang w:eastAsia="he-IL"/>
        </w:rPr>
      </w:pPr>
      <w:r>
        <w:rPr>
          <w:rFonts w:hint="cs"/>
          <w:rtl/>
          <w:lang w:eastAsia="he-IL"/>
        </w:rPr>
        <w:t>ועם כל הכבוד,</w:t>
      </w:r>
      <w:bookmarkStart w:id="20604" w:name="_ETM_Q1_2326655"/>
      <w:bookmarkEnd w:id="20604"/>
      <w:r>
        <w:rPr>
          <w:rFonts w:hint="cs"/>
          <w:rtl/>
          <w:lang w:eastAsia="he-IL"/>
        </w:rPr>
        <w:t xml:space="preserve"> את המנגנון הזה אנחנו </w:t>
      </w:r>
      <w:bookmarkStart w:id="20605" w:name="_ETM_Q1_2328163"/>
      <w:bookmarkEnd w:id="20605"/>
      <w:r>
        <w:rPr>
          <w:rFonts w:hint="cs"/>
          <w:rtl/>
          <w:lang w:eastAsia="he-IL"/>
        </w:rPr>
        <w:t>כפ</w:t>
      </w:r>
      <w:bookmarkStart w:id="20606" w:name="_ETM_Q1_2325404"/>
      <w:bookmarkEnd w:id="20606"/>
      <w:r>
        <w:rPr>
          <w:rFonts w:hint="cs"/>
          <w:rtl/>
          <w:lang w:eastAsia="he-IL"/>
        </w:rPr>
        <w:t>ינו על משרד הבריאות.</w:t>
      </w:r>
    </w:p>
    <w:p w14:paraId="19678CD6" w14:textId="77777777" w:rsidR="000E45F7" w:rsidRDefault="000E45F7" w:rsidP="000E45F7">
      <w:pPr>
        <w:rPr>
          <w:rtl/>
          <w:lang w:eastAsia="he-IL"/>
        </w:rPr>
      </w:pPr>
      <w:bookmarkStart w:id="20607" w:name="_ETM_Q1_2328405"/>
      <w:bookmarkEnd w:id="20607"/>
    </w:p>
    <w:p w14:paraId="7798FA83" w14:textId="38A285EE" w:rsidR="000E45F7" w:rsidRDefault="000E45F7" w:rsidP="000E45F7">
      <w:pPr>
        <w:pStyle w:val="a4"/>
        <w:keepNext/>
        <w:rPr>
          <w:rtl/>
        </w:rPr>
      </w:pPr>
      <w:bookmarkStart w:id="20608" w:name="ET_speaker_נעה_בן_שבת_1775"/>
      <w:r w:rsidRPr="000E45F7">
        <w:rPr>
          <w:rStyle w:val="TagStyle"/>
          <w:rtl/>
        </w:rPr>
        <w:t xml:space="preserve"> &lt;&lt; דובר &gt;&gt; </w:t>
      </w:r>
      <w:r>
        <w:rPr>
          <w:rtl/>
        </w:rPr>
        <w:t>נעה בן שבת:</w:t>
      </w:r>
      <w:r w:rsidRPr="000E45F7">
        <w:rPr>
          <w:rStyle w:val="TagStyle"/>
          <w:rtl/>
        </w:rPr>
        <w:t xml:space="preserve"> &lt;&lt; דובר &gt;&gt;</w:t>
      </w:r>
      <w:r>
        <w:rPr>
          <w:rtl/>
        </w:rPr>
        <w:t xml:space="preserve">   </w:t>
      </w:r>
      <w:bookmarkEnd w:id="20608"/>
    </w:p>
    <w:p w14:paraId="2CDBF603" w14:textId="77777777" w:rsidR="000E45F7" w:rsidRDefault="000E45F7" w:rsidP="000E45F7">
      <w:pPr>
        <w:pStyle w:val="KeepWithNext"/>
        <w:rPr>
          <w:rtl/>
          <w:lang w:eastAsia="he-IL"/>
        </w:rPr>
      </w:pPr>
    </w:p>
    <w:p w14:paraId="0DEC92E4" w14:textId="0E678529" w:rsidR="000E45F7" w:rsidRDefault="000E45F7" w:rsidP="000E45F7">
      <w:pPr>
        <w:rPr>
          <w:rtl/>
          <w:lang w:eastAsia="he-IL"/>
        </w:rPr>
      </w:pPr>
      <w:bookmarkStart w:id="20609" w:name="_ETM_Q1_2331655"/>
      <w:bookmarkStart w:id="20610" w:name="_ETM_Q1_2328655"/>
      <w:bookmarkEnd w:id="20609"/>
      <w:bookmarkEnd w:id="20610"/>
      <w:r>
        <w:rPr>
          <w:rFonts w:hint="cs"/>
          <w:rtl/>
          <w:lang w:eastAsia="he-IL"/>
        </w:rPr>
        <w:t xml:space="preserve">עמוד </w:t>
      </w:r>
      <w:bookmarkStart w:id="20611" w:name="_ETM_Q1_2329655"/>
      <w:bookmarkEnd w:id="20611"/>
      <w:r>
        <w:rPr>
          <w:rFonts w:hint="cs"/>
          <w:rtl/>
          <w:lang w:eastAsia="he-IL"/>
        </w:rPr>
        <w:t>69.</w:t>
      </w:r>
    </w:p>
    <w:p w14:paraId="3550A99D" w14:textId="77777777" w:rsidR="000E45F7" w:rsidRDefault="000E45F7" w:rsidP="000E45F7">
      <w:pPr>
        <w:rPr>
          <w:rtl/>
          <w:lang w:eastAsia="he-IL"/>
        </w:rPr>
      </w:pPr>
      <w:bookmarkStart w:id="20612" w:name="_ETM_Q1_2330905"/>
      <w:bookmarkEnd w:id="20612"/>
    </w:p>
    <w:p w14:paraId="5DF87175" w14:textId="4747176F" w:rsidR="000E45F7" w:rsidRDefault="000E45F7" w:rsidP="000E45F7">
      <w:pPr>
        <w:pStyle w:val="af6"/>
        <w:keepNext/>
        <w:rPr>
          <w:rtl/>
        </w:rPr>
      </w:pPr>
      <w:bookmarkStart w:id="20613" w:name="ET_yor_6447_1776"/>
      <w:r w:rsidRPr="000E45F7">
        <w:rPr>
          <w:rStyle w:val="TagStyle"/>
          <w:rtl/>
        </w:rPr>
        <w:t xml:space="preserve"> &lt;&lt; יור &gt;&gt; </w:t>
      </w:r>
      <w:r>
        <w:rPr>
          <w:rtl/>
        </w:rPr>
        <w:t>היו"ר יונתן מישרקי:</w:t>
      </w:r>
      <w:r w:rsidRPr="000E45F7">
        <w:rPr>
          <w:rStyle w:val="TagStyle"/>
          <w:rtl/>
        </w:rPr>
        <w:t xml:space="preserve"> &lt;&lt; יור &gt;&gt;</w:t>
      </w:r>
      <w:r>
        <w:rPr>
          <w:rtl/>
        </w:rPr>
        <w:t xml:space="preserve">   </w:t>
      </w:r>
      <w:bookmarkEnd w:id="20613"/>
    </w:p>
    <w:p w14:paraId="7F071CC5" w14:textId="77777777" w:rsidR="000E45F7" w:rsidRDefault="000E45F7" w:rsidP="000E45F7">
      <w:pPr>
        <w:pStyle w:val="KeepWithNext"/>
        <w:rPr>
          <w:rtl/>
          <w:lang w:eastAsia="he-IL"/>
        </w:rPr>
      </w:pPr>
    </w:p>
    <w:p w14:paraId="42631CA7" w14:textId="2D1347DB" w:rsidR="000E45F7" w:rsidRDefault="000E45F7" w:rsidP="000E45F7">
      <w:pPr>
        <w:rPr>
          <w:rtl/>
          <w:lang w:eastAsia="he-IL"/>
        </w:rPr>
      </w:pPr>
      <w:bookmarkStart w:id="20614" w:name="_ETM_Q1_2333156"/>
      <w:bookmarkEnd w:id="20614"/>
      <w:r>
        <w:rPr>
          <w:rFonts w:hint="cs"/>
          <w:rtl/>
          <w:lang w:eastAsia="he-IL"/>
        </w:rPr>
        <w:t>המנגנון</w:t>
      </w:r>
      <w:bookmarkStart w:id="20615" w:name="_ETM_Q1_2332405"/>
      <w:bookmarkEnd w:id="20615"/>
      <w:r>
        <w:rPr>
          <w:rFonts w:hint="cs"/>
          <w:rtl/>
          <w:lang w:eastAsia="he-IL"/>
        </w:rPr>
        <w:t xml:space="preserve"> הזה גורם לכך שדה</w:t>
      </w:r>
      <w:bookmarkStart w:id="20616" w:name="_ETM_Q1_2332903"/>
      <w:bookmarkEnd w:id="20616"/>
      <w:r>
        <w:rPr>
          <w:rFonts w:hint="cs"/>
          <w:rtl/>
          <w:lang w:eastAsia="he-IL"/>
        </w:rPr>
        <w:t>-</w:t>
      </w:r>
      <w:bookmarkStart w:id="20617" w:name="_ETM_Q1_2330902"/>
      <w:bookmarkEnd w:id="20617"/>
      <w:r>
        <w:rPr>
          <w:rFonts w:hint="cs"/>
          <w:rtl/>
          <w:lang w:eastAsia="he-IL"/>
        </w:rPr>
        <w:t>פ</w:t>
      </w:r>
      <w:bookmarkStart w:id="20618" w:name="_ETM_Q1_2335654"/>
      <w:bookmarkEnd w:id="20618"/>
      <w:r>
        <w:rPr>
          <w:rFonts w:hint="cs"/>
          <w:rtl/>
          <w:lang w:eastAsia="he-IL"/>
        </w:rPr>
        <w:t>אקטו</w:t>
      </w:r>
      <w:bookmarkStart w:id="20619" w:name="_ETM_Q1_2334404"/>
      <w:bookmarkStart w:id="20620" w:name="_ETM_Q1_2331904"/>
      <w:bookmarkEnd w:id="20619"/>
      <w:bookmarkEnd w:id="20620"/>
      <w:r>
        <w:rPr>
          <w:rFonts w:hint="cs"/>
          <w:rtl/>
          <w:lang w:eastAsia="he-IL"/>
        </w:rPr>
        <w:t>, אתם תוכלו להמשיך לה</w:t>
      </w:r>
      <w:bookmarkStart w:id="20621" w:name="_ETM_Q1_2336405"/>
      <w:bookmarkEnd w:id="20621"/>
      <w:r>
        <w:rPr>
          <w:rFonts w:hint="cs"/>
          <w:rtl/>
          <w:lang w:eastAsia="he-IL"/>
        </w:rPr>
        <w:t>תעסק</w:t>
      </w:r>
      <w:bookmarkStart w:id="20622" w:name="_ETM_Q1_2334651"/>
      <w:bookmarkEnd w:id="20622"/>
      <w:r>
        <w:rPr>
          <w:rFonts w:hint="cs"/>
          <w:rtl/>
          <w:lang w:eastAsia="he-IL"/>
        </w:rPr>
        <w:t>.</w:t>
      </w:r>
    </w:p>
    <w:p w14:paraId="3059DA90" w14:textId="77777777" w:rsidR="000E45F7" w:rsidRDefault="000E45F7" w:rsidP="000E45F7">
      <w:pPr>
        <w:rPr>
          <w:rtl/>
          <w:lang w:eastAsia="he-IL"/>
        </w:rPr>
      </w:pPr>
      <w:bookmarkStart w:id="20623" w:name="_ETM_Q1_2336152"/>
      <w:bookmarkStart w:id="20624" w:name="_ETM_Q1_2337152"/>
      <w:bookmarkEnd w:id="20623"/>
      <w:bookmarkEnd w:id="20624"/>
    </w:p>
    <w:p w14:paraId="029DE9EB" w14:textId="62AC90EA" w:rsidR="000E45F7" w:rsidRDefault="000E45F7" w:rsidP="000E45F7">
      <w:pPr>
        <w:pStyle w:val="a4"/>
        <w:keepNext/>
        <w:rPr>
          <w:rtl/>
        </w:rPr>
      </w:pPr>
      <w:bookmarkStart w:id="20625" w:name="ET_speaker_אביב_חצבני_1777"/>
      <w:r w:rsidRPr="000E45F7">
        <w:rPr>
          <w:rStyle w:val="TagStyle"/>
          <w:rtl/>
        </w:rPr>
        <w:t xml:space="preserve"> &lt;&lt; דובר &gt;&gt; </w:t>
      </w:r>
      <w:r>
        <w:rPr>
          <w:rtl/>
        </w:rPr>
        <w:t>אביב חצבני:</w:t>
      </w:r>
      <w:r w:rsidRPr="000E45F7">
        <w:rPr>
          <w:rStyle w:val="TagStyle"/>
          <w:rtl/>
        </w:rPr>
        <w:t xml:space="preserve"> &lt;&lt; דובר &gt;&gt;</w:t>
      </w:r>
      <w:r>
        <w:rPr>
          <w:rtl/>
        </w:rPr>
        <w:t xml:space="preserve">   </w:t>
      </w:r>
      <w:bookmarkEnd w:id="20625"/>
    </w:p>
    <w:p w14:paraId="10303914" w14:textId="77777777" w:rsidR="000E45F7" w:rsidRDefault="000E45F7" w:rsidP="000E45F7">
      <w:pPr>
        <w:pStyle w:val="KeepWithNext"/>
        <w:rPr>
          <w:rtl/>
          <w:lang w:eastAsia="he-IL"/>
        </w:rPr>
      </w:pPr>
    </w:p>
    <w:p w14:paraId="6E29360D" w14:textId="72ABCABF" w:rsidR="000E45F7" w:rsidRDefault="000E45F7" w:rsidP="000E45F7">
      <w:pPr>
        <w:rPr>
          <w:rtl/>
          <w:lang w:eastAsia="he-IL"/>
        </w:rPr>
      </w:pPr>
      <w:bookmarkStart w:id="20626" w:name="_ETM_Q1_2338902"/>
      <w:bookmarkStart w:id="20627" w:name="_ETM_Q1_2339152"/>
      <w:bookmarkEnd w:id="20626"/>
      <w:bookmarkEnd w:id="20627"/>
      <w:r>
        <w:rPr>
          <w:rFonts w:hint="cs"/>
          <w:rtl/>
          <w:lang w:eastAsia="he-IL"/>
        </w:rPr>
        <w:t>א</w:t>
      </w:r>
      <w:bookmarkStart w:id="20628" w:name="_ETM_Q1_2336402"/>
      <w:bookmarkEnd w:id="20628"/>
      <w:r>
        <w:rPr>
          <w:rFonts w:hint="cs"/>
          <w:rtl/>
          <w:lang w:eastAsia="he-IL"/>
        </w:rPr>
        <w:t>דוני</w:t>
      </w:r>
      <w:bookmarkStart w:id="20629" w:name="_ETM_Q1_2333902"/>
      <w:bookmarkEnd w:id="20629"/>
      <w:r>
        <w:rPr>
          <w:rFonts w:hint="cs"/>
          <w:rtl/>
          <w:lang w:eastAsia="he-IL"/>
        </w:rPr>
        <w:t>.</w:t>
      </w:r>
    </w:p>
    <w:p w14:paraId="6B0B3179" w14:textId="77777777" w:rsidR="000E45F7" w:rsidRDefault="000E45F7" w:rsidP="000E45F7">
      <w:pPr>
        <w:rPr>
          <w:rtl/>
          <w:lang w:eastAsia="he-IL"/>
        </w:rPr>
      </w:pPr>
      <w:bookmarkStart w:id="20630" w:name="_ETM_Q1_2335152"/>
      <w:bookmarkStart w:id="20631" w:name="_ETM_Q1_2332652"/>
      <w:bookmarkEnd w:id="20630"/>
      <w:bookmarkEnd w:id="20631"/>
    </w:p>
    <w:p w14:paraId="6F4B6D55" w14:textId="7FDA1D3D" w:rsidR="000E45F7" w:rsidRDefault="000E45F7" w:rsidP="000E45F7">
      <w:pPr>
        <w:pStyle w:val="a4"/>
        <w:keepNext/>
        <w:rPr>
          <w:rtl/>
        </w:rPr>
      </w:pPr>
      <w:bookmarkStart w:id="20632" w:name="ET_speaker_רוית_ארבל_1778"/>
      <w:r w:rsidRPr="000E45F7">
        <w:rPr>
          <w:rStyle w:val="TagStyle"/>
          <w:rtl/>
        </w:rPr>
        <w:t xml:space="preserve"> &lt;&lt; דובר &gt;&gt; </w:t>
      </w:r>
      <w:r>
        <w:rPr>
          <w:rtl/>
        </w:rPr>
        <w:t>רוית ארבל:</w:t>
      </w:r>
      <w:r w:rsidRPr="000E45F7">
        <w:rPr>
          <w:rStyle w:val="TagStyle"/>
          <w:rtl/>
        </w:rPr>
        <w:t xml:space="preserve"> &lt;&lt; דובר &gt;&gt;</w:t>
      </w:r>
      <w:r>
        <w:rPr>
          <w:rtl/>
        </w:rPr>
        <w:t xml:space="preserve">   </w:t>
      </w:r>
      <w:bookmarkEnd w:id="20632"/>
    </w:p>
    <w:p w14:paraId="291DE17B" w14:textId="77777777" w:rsidR="000E45F7" w:rsidRDefault="000E45F7" w:rsidP="000E45F7">
      <w:pPr>
        <w:pStyle w:val="KeepWithNext"/>
        <w:rPr>
          <w:rtl/>
          <w:lang w:eastAsia="he-IL"/>
        </w:rPr>
      </w:pPr>
    </w:p>
    <w:p w14:paraId="2FB19094" w14:textId="25618782" w:rsidR="000E45F7" w:rsidRDefault="000E45F7" w:rsidP="000E45F7">
      <w:pPr>
        <w:rPr>
          <w:rtl/>
          <w:lang w:eastAsia="he-IL"/>
        </w:rPr>
      </w:pPr>
      <w:bookmarkStart w:id="20633" w:name="_ETM_Q1_2335653"/>
      <w:bookmarkStart w:id="20634" w:name="_ETM_Q1_2336154"/>
      <w:bookmarkStart w:id="20635" w:name="_ETM_Q1_2333154"/>
      <w:bookmarkEnd w:id="20633"/>
      <w:bookmarkEnd w:id="20634"/>
      <w:bookmarkEnd w:id="20635"/>
      <w:r>
        <w:rPr>
          <w:rFonts w:hint="cs"/>
          <w:rtl/>
          <w:lang w:eastAsia="he-IL"/>
        </w:rPr>
        <w:t>אנחנו עשינו שיעורי בית</w:t>
      </w:r>
      <w:bookmarkStart w:id="20636" w:name="_ETM_Q1_2332404"/>
      <w:bookmarkEnd w:id="20636"/>
      <w:r>
        <w:rPr>
          <w:rFonts w:hint="cs"/>
          <w:rtl/>
          <w:lang w:eastAsia="he-IL"/>
        </w:rPr>
        <w:t>.</w:t>
      </w:r>
    </w:p>
    <w:p w14:paraId="5579600C" w14:textId="77777777" w:rsidR="000E45F7" w:rsidRDefault="000E45F7" w:rsidP="000E45F7">
      <w:pPr>
        <w:rPr>
          <w:rtl/>
          <w:lang w:eastAsia="he-IL"/>
        </w:rPr>
      </w:pPr>
      <w:bookmarkStart w:id="20637" w:name="_ETM_Q1_2333155"/>
      <w:bookmarkStart w:id="20638" w:name="_ETM_Q1_2333653"/>
      <w:bookmarkEnd w:id="20637"/>
      <w:bookmarkEnd w:id="20638"/>
    </w:p>
    <w:p w14:paraId="523C3705" w14:textId="17188EC1" w:rsidR="000E45F7" w:rsidRDefault="000E45F7" w:rsidP="000E45F7">
      <w:pPr>
        <w:pStyle w:val="af6"/>
        <w:keepNext/>
        <w:rPr>
          <w:rtl/>
        </w:rPr>
      </w:pPr>
      <w:bookmarkStart w:id="20639" w:name="ET_yor_6447_1779"/>
      <w:r w:rsidRPr="000E45F7">
        <w:rPr>
          <w:rStyle w:val="TagStyle"/>
          <w:rtl/>
        </w:rPr>
        <w:t xml:space="preserve"> &lt;&lt; יור &gt;&gt; </w:t>
      </w:r>
      <w:r>
        <w:rPr>
          <w:rtl/>
        </w:rPr>
        <w:t>היו"ר יונתן מישרקי:</w:t>
      </w:r>
      <w:r w:rsidRPr="000E45F7">
        <w:rPr>
          <w:rStyle w:val="TagStyle"/>
          <w:rtl/>
        </w:rPr>
        <w:t xml:space="preserve"> &lt;&lt; יור &gt;&gt;</w:t>
      </w:r>
      <w:r>
        <w:rPr>
          <w:rtl/>
        </w:rPr>
        <w:t xml:space="preserve">   </w:t>
      </w:r>
      <w:bookmarkEnd w:id="20639"/>
    </w:p>
    <w:p w14:paraId="0543E4F6" w14:textId="77777777" w:rsidR="000E45F7" w:rsidRDefault="000E45F7" w:rsidP="000E45F7">
      <w:pPr>
        <w:pStyle w:val="KeepWithNext"/>
        <w:rPr>
          <w:rtl/>
          <w:lang w:eastAsia="he-IL"/>
        </w:rPr>
      </w:pPr>
    </w:p>
    <w:p w14:paraId="224DA91B" w14:textId="5AB529A6" w:rsidR="000E45F7" w:rsidRDefault="000E45F7" w:rsidP="000E45F7">
      <w:pPr>
        <w:rPr>
          <w:rtl/>
          <w:lang w:eastAsia="he-IL"/>
        </w:rPr>
      </w:pPr>
      <w:bookmarkStart w:id="20640" w:name="_ETM_Q1_2335154"/>
      <w:bookmarkEnd w:id="20640"/>
      <w:r>
        <w:rPr>
          <w:rFonts w:hint="cs"/>
          <w:rtl/>
          <w:lang w:eastAsia="he-IL"/>
        </w:rPr>
        <w:t xml:space="preserve">שנייה. </w:t>
      </w:r>
      <w:bookmarkStart w:id="20641" w:name="_ETM_Q1_2337903"/>
      <w:bookmarkEnd w:id="20641"/>
      <w:r>
        <w:rPr>
          <w:rFonts w:hint="cs"/>
          <w:rtl/>
          <w:lang w:eastAsia="he-IL"/>
        </w:rPr>
        <w:t xml:space="preserve">ליאור, אתה תוכל </w:t>
      </w:r>
      <w:bookmarkStart w:id="20642" w:name="_ETM_Q1_2337405"/>
      <w:bookmarkEnd w:id="20642"/>
      <w:r>
        <w:rPr>
          <w:rFonts w:hint="cs"/>
          <w:rtl/>
          <w:lang w:eastAsia="he-IL"/>
        </w:rPr>
        <w:t xml:space="preserve">להמשיך </w:t>
      </w:r>
      <w:bookmarkStart w:id="20643" w:name="_ETM_Q1_2348406"/>
      <w:bookmarkEnd w:id="20643"/>
      <w:r>
        <w:rPr>
          <w:rFonts w:hint="cs"/>
          <w:rtl/>
          <w:lang w:eastAsia="he-IL"/>
        </w:rPr>
        <w:t>להתעסק עם או</w:t>
      </w:r>
      <w:bookmarkStart w:id="20644" w:name="_ETM_Q1_2339901"/>
      <w:bookmarkEnd w:id="20644"/>
      <w:r>
        <w:rPr>
          <w:rFonts w:hint="cs"/>
          <w:rtl/>
          <w:lang w:eastAsia="he-IL"/>
        </w:rPr>
        <w:t xml:space="preserve">תו חומר שהתעסקת </w:t>
      </w:r>
      <w:bookmarkStart w:id="20645" w:name="_ETM_Q1_2339905"/>
      <w:bookmarkEnd w:id="20645"/>
      <w:r>
        <w:rPr>
          <w:rFonts w:hint="cs"/>
          <w:rtl/>
          <w:lang w:eastAsia="he-IL"/>
        </w:rPr>
        <w:t>איתו עד היום אלא אם כן יו</w:t>
      </w:r>
      <w:bookmarkStart w:id="20646" w:name="_ETM_Q1_2342906"/>
      <w:bookmarkEnd w:id="20646"/>
      <w:r>
        <w:rPr>
          <w:rFonts w:hint="cs"/>
          <w:rtl/>
          <w:lang w:eastAsia="he-IL"/>
        </w:rPr>
        <w:t>כח בסוף התהליך</w:t>
      </w:r>
      <w:bookmarkStart w:id="20647" w:name="_ETM_Q1_2343906"/>
      <w:bookmarkStart w:id="20648" w:name="_ETM_Q1_2341151"/>
      <w:bookmarkEnd w:id="20647"/>
      <w:bookmarkEnd w:id="20648"/>
      <w:r>
        <w:rPr>
          <w:rFonts w:hint="cs"/>
          <w:rtl/>
          <w:lang w:eastAsia="he-IL"/>
        </w:rPr>
        <w:t xml:space="preserve"> - - -</w:t>
      </w:r>
    </w:p>
    <w:p w14:paraId="0B79666C" w14:textId="77777777" w:rsidR="000E45F7" w:rsidRDefault="000E45F7" w:rsidP="000E45F7">
      <w:pPr>
        <w:rPr>
          <w:rtl/>
          <w:lang w:eastAsia="he-IL"/>
        </w:rPr>
      </w:pPr>
      <w:bookmarkStart w:id="20649" w:name="_ETM_Q1_2342904"/>
      <w:bookmarkStart w:id="20650" w:name="_ETM_Q1_2343154"/>
      <w:bookmarkStart w:id="20651" w:name="_ETM_Q1_2344152"/>
      <w:bookmarkEnd w:id="20649"/>
      <w:bookmarkEnd w:id="20650"/>
      <w:bookmarkEnd w:id="20651"/>
    </w:p>
    <w:p w14:paraId="7AB1A935" w14:textId="55FAE984" w:rsidR="000E45F7" w:rsidRDefault="000E45F7" w:rsidP="000E45F7">
      <w:pPr>
        <w:pStyle w:val="a4"/>
        <w:keepNext/>
        <w:rPr>
          <w:rtl/>
        </w:rPr>
      </w:pPr>
      <w:bookmarkStart w:id="20652" w:name="ET_speaker_ליאור_לוי_1780"/>
      <w:r w:rsidRPr="000E45F7">
        <w:rPr>
          <w:rStyle w:val="TagStyle"/>
          <w:rtl/>
        </w:rPr>
        <w:t xml:space="preserve"> &lt;&lt; דובר &gt;&gt; </w:t>
      </w:r>
      <w:r>
        <w:rPr>
          <w:rtl/>
        </w:rPr>
        <w:t>ליאור לוי:</w:t>
      </w:r>
      <w:r w:rsidRPr="000E45F7">
        <w:rPr>
          <w:rStyle w:val="TagStyle"/>
          <w:rtl/>
        </w:rPr>
        <w:t xml:space="preserve"> &lt;&lt; דובר &gt;&gt;</w:t>
      </w:r>
      <w:r>
        <w:rPr>
          <w:rtl/>
        </w:rPr>
        <w:t xml:space="preserve">   </w:t>
      </w:r>
      <w:bookmarkEnd w:id="20652"/>
    </w:p>
    <w:p w14:paraId="24BCAD14" w14:textId="77777777" w:rsidR="000E45F7" w:rsidRDefault="000E45F7" w:rsidP="000E45F7">
      <w:pPr>
        <w:pStyle w:val="KeepWithNext"/>
        <w:rPr>
          <w:rtl/>
          <w:lang w:eastAsia="he-IL"/>
        </w:rPr>
      </w:pPr>
    </w:p>
    <w:p w14:paraId="60FACC91" w14:textId="1F478EEA" w:rsidR="000E45F7" w:rsidRDefault="000E45F7" w:rsidP="000E45F7">
      <w:pPr>
        <w:rPr>
          <w:rtl/>
          <w:lang w:eastAsia="he-IL"/>
        </w:rPr>
      </w:pPr>
      <w:r>
        <w:rPr>
          <w:rFonts w:hint="cs"/>
          <w:rtl/>
          <w:lang w:eastAsia="he-IL"/>
        </w:rPr>
        <w:t>אבל זה לא מה שהיא מציעה.</w:t>
      </w:r>
      <w:bookmarkStart w:id="20653" w:name="_ETM_Q1_2345401"/>
      <w:bookmarkStart w:id="20654" w:name="_ETM_Q1_2345652"/>
      <w:bookmarkStart w:id="20655" w:name="_ETM_Q1_2343402"/>
      <w:bookmarkEnd w:id="20653"/>
      <w:bookmarkEnd w:id="20654"/>
      <w:bookmarkEnd w:id="20655"/>
    </w:p>
    <w:p w14:paraId="68D80A3B" w14:textId="77777777" w:rsidR="000E45F7" w:rsidRDefault="000E45F7" w:rsidP="000E45F7">
      <w:pPr>
        <w:rPr>
          <w:rtl/>
          <w:lang w:eastAsia="he-IL"/>
        </w:rPr>
      </w:pPr>
      <w:bookmarkStart w:id="20656" w:name="_ETM_Q1_2344154"/>
      <w:bookmarkStart w:id="20657" w:name="_ETM_Q1_2345904"/>
      <w:bookmarkEnd w:id="20656"/>
      <w:bookmarkEnd w:id="20657"/>
    </w:p>
    <w:p w14:paraId="76C0F6BB" w14:textId="520E057B" w:rsidR="000E45F7" w:rsidRDefault="000E45F7" w:rsidP="000E45F7">
      <w:pPr>
        <w:pStyle w:val="af6"/>
        <w:keepNext/>
        <w:rPr>
          <w:rtl/>
        </w:rPr>
      </w:pPr>
      <w:bookmarkStart w:id="20658" w:name="ET_yor_6447_1781"/>
      <w:r w:rsidRPr="000E45F7">
        <w:rPr>
          <w:rStyle w:val="TagStyle"/>
          <w:rtl/>
        </w:rPr>
        <w:t xml:space="preserve"> &lt;&lt; יור &gt;&gt; </w:t>
      </w:r>
      <w:r>
        <w:rPr>
          <w:rtl/>
        </w:rPr>
        <w:t>היו"ר יונתן מישרקי:</w:t>
      </w:r>
      <w:r w:rsidRPr="000E45F7">
        <w:rPr>
          <w:rStyle w:val="TagStyle"/>
          <w:rtl/>
        </w:rPr>
        <w:t xml:space="preserve"> &lt;&lt; יור &gt;&gt;</w:t>
      </w:r>
      <w:r>
        <w:rPr>
          <w:rtl/>
        </w:rPr>
        <w:t xml:space="preserve">   </w:t>
      </w:r>
      <w:bookmarkEnd w:id="20658"/>
    </w:p>
    <w:p w14:paraId="49420F66" w14:textId="77777777" w:rsidR="000E45F7" w:rsidRDefault="000E45F7" w:rsidP="000E45F7">
      <w:pPr>
        <w:pStyle w:val="KeepWithNext"/>
        <w:rPr>
          <w:rtl/>
          <w:lang w:eastAsia="he-IL"/>
        </w:rPr>
      </w:pPr>
    </w:p>
    <w:p w14:paraId="1F8CF110" w14:textId="3725975E" w:rsidR="000E45F7" w:rsidRDefault="000E45F7" w:rsidP="000E45F7">
      <w:pPr>
        <w:rPr>
          <w:rtl/>
          <w:lang w:eastAsia="he-IL"/>
        </w:rPr>
      </w:pPr>
      <w:bookmarkStart w:id="20659" w:name="_ETM_Q1_2347153"/>
      <w:bookmarkEnd w:id="20659"/>
      <w:r>
        <w:rPr>
          <w:rFonts w:hint="cs"/>
          <w:rtl/>
          <w:lang w:eastAsia="he-IL"/>
        </w:rPr>
        <w:t>זה מה שהי</w:t>
      </w:r>
      <w:bookmarkStart w:id="20660" w:name="_ETM_Q1_2343155"/>
      <w:bookmarkEnd w:id="20660"/>
      <w:r>
        <w:rPr>
          <w:rFonts w:hint="cs"/>
          <w:rtl/>
          <w:lang w:eastAsia="he-IL"/>
        </w:rPr>
        <w:t>א מציעה</w:t>
      </w:r>
      <w:bookmarkStart w:id="20661" w:name="_ETM_Q1_2344156"/>
      <w:bookmarkEnd w:id="20661"/>
      <w:r>
        <w:rPr>
          <w:rFonts w:hint="cs"/>
          <w:rtl/>
          <w:lang w:eastAsia="he-IL"/>
        </w:rPr>
        <w:t>.</w:t>
      </w:r>
    </w:p>
    <w:p w14:paraId="11CDA9B1" w14:textId="77777777" w:rsidR="000E45F7" w:rsidRDefault="000E45F7" w:rsidP="000E45F7">
      <w:pPr>
        <w:rPr>
          <w:rtl/>
          <w:lang w:eastAsia="he-IL"/>
        </w:rPr>
      </w:pPr>
    </w:p>
    <w:p w14:paraId="34161355" w14:textId="28EBF73F" w:rsidR="000E45F7" w:rsidRDefault="000E45F7" w:rsidP="000E45F7">
      <w:pPr>
        <w:pStyle w:val="a4"/>
        <w:keepNext/>
        <w:rPr>
          <w:rtl/>
        </w:rPr>
      </w:pPr>
      <w:bookmarkStart w:id="20662" w:name="ET_speaker_רוית_ארבל_1782"/>
      <w:r w:rsidRPr="000E45F7">
        <w:rPr>
          <w:rStyle w:val="TagStyle"/>
          <w:rtl/>
        </w:rPr>
        <w:t xml:space="preserve"> &lt;&lt; דובר &gt;&gt; </w:t>
      </w:r>
      <w:r>
        <w:rPr>
          <w:rtl/>
        </w:rPr>
        <w:t>רוית ארבל:</w:t>
      </w:r>
      <w:r w:rsidRPr="000E45F7">
        <w:rPr>
          <w:rStyle w:val="TagStyle"/>
          <w:rtl/>
        </w:rPr>
        <w:t xml:space="preserve"> &lt;&lt; דובר &gt;&gt;</w:t>
      </w:r>
      <w:r>
        <w:rPr>
          <w:rtl/>
        </w:rPr>
        <w:t xml:space="preserve">   </w:t>
      </w:r>
      <w:bookmarkEnd w:id="20662"/>
    </w:p>
    <w:p w14:paraId="1F2AA0F9" w14:textId="77777777" w:rsidR="000E45F7" w:rsidRDefault="000E45F7" w:rsidP="000E45F7">
      <w:pPr>
        <w:pStyle w:val="KeepWithNext"/>
        <w:rPr>
          <w:rtl/>
          <w:lang w:eastAsia="he-IL"/>
        </w:rPr>
      </w:pPr>
    </w:p>
    <w:p w14:paraId="26EC90C9" w14:textId="70EB34D8" w:rsidR="000E45F7" w:rsidRDefault="000E45F7" w:rsidP="000E45F7">
      <w:pPr>
        <w:rPr>
          <w:rtl/>
          <w:lang w:eastAsia="he-IL"/>
        </w:rPr>
      </w:pPr>
      <w:r>
        <w:rPr>
          <w:rFonts w:hint="cs"/>
          <w:rtl/>
          <w:lang w:eastAsia="he-IL"/>
        </w:rPr>
        <w:t>לא, לא.</w:t>
      </w:r>
      <w:bookmarkStart w:id="20663" w:name="_ETM_Q1_2350902"/>
      <w:bookmarkStart w:id="20664" w:name="_ETM_Q1_2348903"/>
      <w:bookmarkEnd w:id="20663"/>
      <w:bookmarkEnd w:id="20664"/>
    </w:p>
    <w:p w14:paraId="6A6CEB9B" w14:textId="77777777" w:rsidR="00977437" w:rsidRDefault="00977437" w:rsidP="000E45F7">
      <w:pPr>
        <w:rPr>
          <w:rtl/>
          <w:lang w:eastAsia="he-IL"/>
        </w:rPr>
      </w:pPr>
      <w:bookmarkStart w:id="20665" w:name="_ETM_Q1_2346406"/>
      <w:bookmarkStart w:id="20666" w:name="_ETM_Q1_2344406"/>
      <w:bookmarkStart w:id="20667" w:name="_ETM_Q1_2344905"/>
      <w:bookmarkEnd w:id="20665"/>
      <w:bookmarkEnd w:id="20666"/>
      <w:bookmarkEnd w:id="20667"/>
    </w:p>
    <w:p w14:paraId="21B8D881" w14:textId="5FB889F9" w:rsidR="00977437" w:rsidRDefault="00977437" w:rsidP="00977437">
      <w:pPr>
        <w:pStyle w:val="a4"/>
        <w:keepNext/>
        <w:rPr>
          <w:rtl/>
        </w:rPr>
      </w:pPr>
      <w:bookmarkStart w:id="20668" w:name="ET_speaker_אביב_חצבני_1783"/>
      <w:r w:rsidRPr="00977437">
        <w:rPr>
          <w:rStyle w:val="TagStyle"/>
          <w:rtl/>
        </w:rPr>
        <w:t xml:space="preserve"> &lt;&lt; דובר &gt;&gt; </w:t>
      </w:r>
      <w:r>
        <w:rPr>
          <w:rtl/>
        </w:rPr>
        <w:t>אביב חצבני:</w:t>
      </w:r>
      <w:r w:rsidRPr="00977437">
        <w:rPr>
          <w:rStyle w:val="TagStyle"/>
          <w:rtl/>
        </w:rPr>
        <w:t xml:space="preserve"> &lt;&lt; דובר &gt;&gt;</w:t>
      </w:r>
      <w:r>
        <w:rPr>
          <w:rtl/>
        </w:rPr>
        <w:t xml:space="preserve">   </w:t>
      </w:r>
      <w:bookmarkEnd w:id="20668"/>
    </w:p>
    <w:p w14:paraId="50DC9766" w14:textId="77777777" w:rsidR="00977437" w:rsidRDefault="00977437" w:rsidP="00977437">
      <w:pPr>
        <w:pStyle w:val="KeepWithNext"/>
        <w:rPr>
          <w:rtl/>
          <w:lang w:eastAsia="he-IL"/>
        </w:rPr>
      </w:pPr>
    </w:p>
    <w:p w14:paraId="6B78F787" w14:textId="4D2B07D3" w:rsidR="00977437" w:rsidRDefault="00977437" w:rsidP="00977437">
      <w:pPr>
        <w:rPr>
          <w:rtl/>
          <w:lang w:eastAsia="he-IL"/>
        </w:rPr>
      </w:pPr>
      <w:bookmarkStart w:id="20669" w:name="_ETM_Q1_2346906"/>
      <w:bookmarkStart w:id="20670" w:name="_ETM_Q1_2347404"/>
      <w:bookmarkStart w:id="20671" w:name="_ETM_Q1_2344404"/>
      <w:bookmarkStart w:id="20672" w:name="_ETM_Q1_2341651"/>
      <w:bookmarkEnd w:id="20669"/>
      <w:bookmarkEnd w:id="20670"/>
      <w:bookmarkEnd w:id="20671"/>
      <w:bookmarkEnd w:id="20672"/>
      <w:r>
        <w:rPr>
          <w:rFonts w:hint="cs"/>
          <w:rtl/>
          <w:lang w:eastAsia="he-IL"/>
        </w:rPr>
        <w:t>אדוני</w:t>
      </w:r>
      <w:bookmarkStart w:id="20673" w:name="_ETM_Q1_2339656"/>
      <w:bookmarkEnd w:id="20673"/>
      <w:r>
        <w:rPr>
          <w:rFonts w:hint="cs"/>
          <w:rtl/>
          <w:lang w:eastAsia="he-IL"/>
        </w:rPr>
        <w:t xml:space="preserve">, באחד </w:t>
      </w:r>
      <w:bookmarkStart w:id="20674" w:name="_ETM_Q1_2339906"/>
      <w:bookmarkEnd w:id="20674"/>
      <w:r>
        <w:rPr>
          <w:rFonts w:hint="cs"/>
          <w:rtl/>
          <w:lang w:eastAsia="he-IL"/>
        </w:rPr>
        <w:t>מה</w:t>
      </w:r>
      <w:bookmarkStart w:id="20675" w:name="_ETM_Q1_2341406"/>
      <w:bookmarkEnd w:id="20675"/>
      <w:r>
        <w:rPr>
          <w:rFonts w:hint="cs"/>
          <w:rtl/>
          <w:lang w:eastAsia="he-IL"/>
        </w:rPr>
        <w:t xml:space="preserve">דיונים הקודמים גל אמר על </w:t>
      </w:r>
      <w:bookmarkStart w:id="20676" w:name="_ETM_Q1_2345656"/>
      <w:bookmarkEnd w:id="20676"/>
      <w:r>
        <w:rPr>
          <w:rFonts w:hint="cs"/>
          <w:rtl/>
          <w:lang w:eastAsia="he-IL"/>
        </w:rPr>
        <w:t xml:space="preserve">יצרן אירופי </w:t>
      </w:r>
      <w:bookmarkStart w:id="20677" w:name="_ETM_Q1_2350655"/>
      <w:bookmarkEnd w:id="20677"/>
      <w:r>
        <w:rPr>
          <w:rFonts w:hint="cs"/>
          <w:rtl/>
          <w:lang w:eastAsia="he-IL"/>
        </w:rPr>
        <w:t>שאנחנו לא מעניינים אותו</w:t>
      </w:r>
      <w:bookmarkStart w:id="20678" w:name="_ETM_Q1_2352406"/>
      <w:bookmarkStart w:id="20679" w:name="_ETM_Q1_2350154"/>
      <w:bookmarkEnd w:id="20678"/>
      <w:bookmarkEnd w:id="20679"/>
      <w:r>
        <w:rPr>
          <w:rFonts w:hint="cs"/>
          <w:rtl/>
          <w:lang w:eastAsia="he-IL"/>
        </w:rPr>
        <w:t>.</w:t>
      </w:r>
      <w:bookmarkStart w:id="20680" w:name="_ETM_Q1_2347654"/>
      <w:bookmarkEnd w:id="20680"/>
    </w:p>
    <w:p w14:paraId="264A5E9F" w14:textId="1192B2F6" w:rsidR="00977437" w:rsidRDefault="00977437" w:rsidP="00977437">
      <w:pPr>
        <w:rPr>
          <w:rtl/>
          <w:lang w:eastAsia="he-IL"/>
        </w:rPr>
      </w:pPr>
    </w:p>
    <w:p w14:paraId="3E41BC6C" w14:textId="77777777" w:rsidR="00977437" w:rsidRDefault="00977437" w:rsidP="00977437">
      <w:pPr>
        <w:rPr>
          <w:rtl/>
          <w:lang w:eastAsia="he-IL"/>
        </w:rPr>
      </w:pPr>
    </w:p>
    <w:p w14:paraId="7185A9A2" w14:textId="5605DF1E" w:rsidR="00977437" w:rsidRDefault="00977437" w:rsidP="00977437">
      <w:pPr>
        <w:pStyle w:val="a4"/>
        <w:keepNext/>
        <w:rPr>
          <w:rtl/>
        </w:rPr>
      </w:pPr>
      <w:bookmarkStart w:id="20681" w:name="ET_speaker_גל_ברנס_1784"/>
      <w:r w:rsidRPr="00977437">
        <w:rPr>
          <w:rStyle w:val="TagStyle"/>
          <w:rtl/>
        </w:rPr>
        <w:t xml:space="preserve"> &lt;&lt; דובר &gt;&gt; </w:t>
      </w:r>
      <w:r>
        <w:rPr>
          <w:rtl/>
        </w:rPr>
        <w:t>גל ברנס:</w:t>
      </w:r>
      <w:r w:rsidRPr="00977437">
        <w:rPr>
          <w:rStyle w:val="TagStyle"/>
          <w:rtl/>
        </w:rPr>
        <w:t xml:space="preserve"> &lt;&lt; דובר &gt;&gt;</w:t>
      </w:r>
      <w:r>
        <w:rPr>
          <w:rtl/>
        </w:rPr>
        <w:t xml:space="preserve">   </w:t>
      </w:r>
      <w:bookmarkEnd w:id="20681"/>
    </w:p>
    <w:p w14:paraId="63484FF5" w14:textId="77777777" w:rsidR="00977437" w:rsidRDefault="00977437" w:rsidP="00977437">
      <w:pPr>
        <w:pStyle w:val="KeepWithNext"/>
        <w:rPr>
          <w:rtl/>
          <w:lang w:eastAsia="he-IL"/>
        </w:rPr>
      </w:pPr>
    </w:p>
    <w:p w14:paraId="22CC6F10" w14:textId="2C6C537A" w:rsidR="00977437" w:rsidRDefault="00977437" w:rsidP="00977437">
      <w:pPr>
        <w:rPr>
          <w:rtl/>
          <w:lang w:eastAsia="he-IL"/>
        </w:rPr>
      </w:pPr>
      <w:bookmarkStart w:id="20682" w:name="_ETM_Q1_2350156"/>
      <w:bookmarkStart w:id="20683" w:name="_ETM_Q1_2350656"/>
      <w:bookmarkStart w:id="20684" w:name="_ETM_Q1_2351156"/>
      <w:bookmarkEnd w:id="20682"/>
      <w:bookmarkEnd w:id="20683"/>
      <w:bookmarkEnd w:id="20684"/>
      <w:r>
        <w:rPr>
          <w:rFonts w:hint="cs"/>
          <w:rtl/>
          <w:lang w:eastAsia="he-IL"/>
        </w:rPr>
        <w:t xml:space="preserve">זה כתוב בחוק. מה שיו"ר </w:t>
      </w:r>
      <w:bookmarkStart w:id="20685" w:name="_ETM_Q1_2355656"/>
      <w:bookmarkStart w:id="20686" w:name="_ETM_Q1_2353151"/>
      <w:bookmarkStart w:id="20687" w:name="_ETM_Q1_2356402"/>
      <w:bookmarkEnd w:id="20685"/>
      <w:bookmarkEnd w:id="20686"/>
      <w:bookmarkEnd w:id="20687"/>
      <w:r>
        <w:rPr>
          <w:rFonts w:hint="cs"/>
          <w:rtl/>
          <w:lang w:eastAsia="he-IL"/>
        </w:rPr>
        <w:t xml:space="preserve">הוועדה </w:t>
      </w:r>
      <w:bookmarkStart w:id="20688" w:name="_ETM_Q1_2354903"/>
      <w:bookmarkEnd w:id="20688"/>
      <w:r>
        <w:rPr>
          <w:rFonts w:hint="cs"/>
          <w:rtl/>
          <w:lang w:eastAsia="he-IL"/>
        </w:rPr>
        <w:t xml:space="preserve">אמר כתוב </w:t>
      </w:r>
      <w:bookmarkStart w:id="20689" w:name="_ETM_Q1_2352651"/>
      <w:bookmarkEnd w:id="20689"/>
      <w:r>
        <w:rPr>
          <w:rFonts w:hint="cs"/>
          <w:rtl/>
          <w:lang w:eastAsia="he-IL"/>
        </w:rPr>
        <w:t>בחוק</w:t>
      </w:r>
      <w:bookmarkStart w:id="20690" w:name="_ETM_Q1_2351405"/>
      <w:bookmarkEnd w:id="20690"/>
      <w:r>
        <w:rPr>
          <w:rFonts w:hint="cs"/>
          <w:rtl/>
          <w:lang w:eastAsia="he-IL"/>
        </w:rPr>
        <w:t>.</w:t>
      </w:r>
    </w:p>
    <w:p w14:paraId="78550B95" w14:textId="77777777" w:rsidR="00977437" w:rsidRDefault="00977437" w:rsidP="00977437">
      <w:pPr>
        <w:rPr>
          <w:rtl/>
          <w:lang w:eastAsia="he-IL"/>
        </w:rPr>
      </w:pPr>
      <w:bookmarkStart w:id="20691" w:name="_ETM_Q1_2354155"/>
      <w:bookmarkStart w:id="20692" w:name="_ETM_Q1_2353905"/>
      <w:bookmarkStart w:id="20693" w:name="_ETM_Q1_2354656"/>
      <w:bookmarkEnd w:id="20691"/>
      <w:bookmarkEnd w:id="20692"/>
      <w:bookmarkEnd w:id="20693"/>
    </w:p>
    <w:p w14:paraId="0FED4770" w14:textId="3BF70220" w:rsidR="00977437" w:rsidRDefault="00977437" w:rsidP="00977437">
      <w:pPr>
        <w:pStyle w:val="a4"/>
        <w:keepNext/>
        <w:rPr>
          <w:rtl/>
        </w:rPr>
      </w:pPr>
      <w:bookmarkStart w:id="20694" w:name="ET_speaker_ליאור_לוי_1786"/>
      <w:r w:rsidRPr="00977437">
        <w:rPr>
          <w:rStyle w:val="TagStyle"/>
          <w:rtl/>
        </w:rPr>
        <w:t xml:space="preserve"> &lt;&lt; דובר &gt;&gt; </w:t>
      </w:r>
      <w:r>
        <w:rPr>
          <w:rtl/>
        </w:rPr>
        <w:t>ליאור לוי:</w:t>
      </w:r>
      <w:r w:rsidRPr="00977437">
        <w:rPr>
          <w:rStyle w:val="TagStyle"/>
          <w:rtl/>
        </w:rPr>
        <w:t xml:space="preserve"> &lt;&lt; דובר &gt;&gt;</w:t>
      </w:r>
      <w:r>
        <w:rPr>
          <w:rtl/>
        </w:rPr>
        <w:t xml:space="preserve">   </w:t>
      </w:r>
      <w:bookmarkEnd w:id="20694"/>
    </w:p>
    <w:p w14:paraId="7E7E35B1" w14:textId="77777777" w:rsidR="00977437" w:rsidRDefault="00977437" w:rsidP="00977437">
      <w:pPr>
        <w:pStyle w:val="KeepWithNext"/>
        <w:rPr>
          <w:rtl/>
          <w:lang w:eastAsia="he-IL"/>
        </w:rPr>
      </w:pPr>
    </w:p>
    <w:p w14:paraId="1E1BAE5F" w14:textId="7C384EA8" w:rsidR="00977437" w:rsidRDefault="00977437" w:rsidP="00977437">
      <w:pPr>
        <w:rPr>
          <w:rtl/>
          <w:lang w:eastAsia="he-IL"/>
        </w:rPr>
      </w:pPr>
      <w:bookmarkStart w:id="20695" w:name="_ETM_Q1_2356901"/>
      <w:bookmarkStart w:id="20696" w:name="_ETM_Q1_2354401"/>
      <w:bookmarkEnd w:id="20695"/>
      <w:bookmarkEnd w:id="20696"/>
      <w:r>
        <w:rPr>
          <w:rFonts w:hint="cs"/>
          <w:rtl/>
          <w:lang w:eastAsia="he-IL"/>
        </w:rPr>
        <w:t>לא.</w:t>
      </w:r>
    </w:p>
    <w:p w14:paraId="6BB2E5E4" w14:textId="77777777" w:rsidR="00977437" w:rsidRPr="00977437" w:rsidRDefault="00977437" w:rsidP="00977437">
      <w:pPr>
        <w:rPr>
          <w:rtl/>
          <w:lang w:eastAsia="he-IL"/>
        </w:rPr>
      </w:pPr>
      <w:bookmarkStart w:id="20697" w:name="_ETM_Q1_2355154"/>
      <w:bookmarkStart w:id="20698" w:name="_ETM_Q1_2355404"/>
      <w:bookmarkEnd w:id="20697"/>
      <w:bookmarkEnd w:id="20698"/>
    </w:p>
    <w:p w14:paraId="388C5690" w14:textId="505AE4A2" w:rsidR="00977437" w:rsidRDefault="00977437" w:rsidP="00977437">
      <w:pPr>
        <w:pStyle w:val="af6"/>
        <w:keepNext/>
        <w:rPr>
          <w:rtl/>
        </w:rPr>
      </w:pPr>
      <w:bookmarkStart w:id="20699" w:name="ET_yor_6447_1785"/>
      <w:r w:rsidRPr="00977437">
        <w:rPr>
          <w:rStyle w:val="TagStyle"/>
          <w:rtl/>
        </w:rPr>
        <w:t xml:space="preserve"> &lt;&lt; יור &gt;&gt; </w:t>
      </w:r>
      <w:r>
        <w:rPr>
          <w:rtl/>
        </w:rPr>
        <w:t>היו"ר יונתן מישרקי:</w:t>
      </w:r>
      <w:r w:rsidRPr="00977437">
        <w:rPr>
          <w:rStyle w:val="TagStyle"/>
          <w:rtl/>
        </w:rPr>
        <w:t xml:space="preserve"> &lt;&lt; יור &gt;&gt;</w:t>
      </w:r>
      <w:r>
        <w:rPr>
          <w:rtl/>
        </w:rPr>
        <w:t xml:space="preserve">   </w:t>
      </w:r>
      <w:bookmarkEnd w:id="20699"/>
    </w:p>
    <w:p w14:paraId="3D31B5E0" w14:textId="77777777" w:rsidR="00977437" w:rsidRDefault="00977437" w:rsidP="00977437">
      <w:pPr>
        <w:pStyle w:val="KeepWithNext"/>
        <w:rPr>
          <w:rtl/>
          <w:lang w:eastAsia="he-IL"/>
        </w:rPr>
      </w:pPr>
    </w:p>
    <w:p w14:paraId="54A61058" w14:textId="523E1630" w:rsidR="00977437" w:rsidRDefault="00977437" w:rsidP="00977437">
      <w:pPr>
        <w:rPr>
          <w:rtl/>
          <w:lang w:eastAsia="he-IL"/>
        </w:rPr>
      </w:pPr>
      <w:bookmarkStart w:id="20700" w:name="_ETM_Q1_2355904"/>
      <w:bookmarkStart w:id="20701" w:name="_ETM_Q1_2353404"/>
      <w:bookmarkEnd w:id="20700"/>
      <w:bookmarkEnd w:id="20701"/>
      <w:r>
        <w:rPr>
          <w:rFonts w:hint="cs"/>
          <w:rtl/>
          <w:lang w:eastAsia="he-IL"/>
        </w:rPr>
        <w:t>זה כתוב בעמוד 69. אני הצעתי את ההצ</w:t>
      </w:r>
      <w:bookmarkStart w:id="20702" w:name="_ETM_Q1_2360904"/>
      <w:bookmarkEnd w:id="20702"/>
      <w:r>
        <w:rPr>
          <w:rFonts w:hint="cs"/>
          <w:rtl/>
          <w:lang w:eastAsia="he-IL"/>
        </w:rPr>
        <w:t>עה ה</w:t>
      </w:r>
      <w:bookmarkStart w:id="20703" w:name="_ETM_Q1_2359154"/>
      <w:bookmarkEnd w:id="20703"/>
      <w:r>
        <w:rPr>
          <w:rFonts w:hint="cs"/>
          <w:rtl/>
          <w:lang w:eastAsia="he-IL"/>
        </w:rPr>
        <w:t xml:space="preserve">זאת, </w:t>
      </w:r>
      <w:bookmarkStart w:id="20704" w:name="_ETM_Q1_2356405"/>
      <w:bookmarkEnd w:id="20704"/>
      <w:r>
        <w:rPr>
          <w:rFonts w:hint="cs"/>
          <w:rtl/>
          <w:lang w:eastAsia="he-IL"/>
        </w:rPr>
        <w:t>את</w:t>
      </w:r>
      <w:bookmarkStart w:id="20705" w:name="_ETM_Q1_2355402"/>
      <w:bookmarkEnd w:id="20705"/>
      <w:r>
        <w:rPr>
          <w:rFonts w:hint="cs"/>
          <w:rtl/>
          <w:lang w:eastAsia="he-IL"/>
        </w:rPr>
        <w:t xml:space="preserve">ם אמרתם "רוצה אני" ועכשיו אתם אומרים </w:t>
      </w:r>
      <w:bookmarkStart w:id="20706" w:name="_ETM_Q1_2360403"/>
      <w:bookmarkEnd w:id="20706"/>
      <w:r>
        <w:rPr>
          <w:rFonts w:hint="cs"/>
          <w:rtl/>
          <w:lang w:eastAsia="he-IL"/>
        </w:rPr>
        <w:t xml:space="preserve">שלא? </w:t>
      </w:r>
      <w:bookmarkStart w:id="20707" w:name="_ETM_Q1_2358903"/>
      <w:bookmarkEnd w:id="20707"/>
      <w:r>
        <w:rPr>
          <w:rFonts w:hint="cs"/>
          <w:rtl/>
          <w:lang w:eastAsia="he-IL"/>
        </w:rPr>
        <w:t xml:space="preserve">לא הבנתי. </w:t>
      </w:r>
      <w:bookmarkStart w:id="20708" w:name="_ETM_Q1_2359404"/>
      <w:bookmarkEnd w:id="20708"/>
      <w:r>
        <w:rPr>
          <w:rFonts w:hint="cs"/>
          <w:rtl/>
          <w:lang w:eastAsia="he-IL"/>
        </w:rPr>
        <w:t>על מה אתם אומרים</w:t>
      </w:r>
      <w:bookmarkStart w:id="20709" w:name="_ETM_Q1_2362653"/>
      <w:bookmarkEnd w:id="20709"/>
      <w:r>
        <w:rPr>
          <w:rFonts w:hint="cs"/>
          <w:rtl/>
          <w:lang w:eastAsia="he-IL"/>
        </w:rPr>
        <w:t xml:space="preserve"> "לא"?</w:t>
      </w:r>
      <w:bookmarkStart w:id="20710" w:name="_ETM_Q1_2366402"/>
      <w:bookmarkStart w:id="20711" w:name="_ETM_Q1_2365404"/>
      <w:bookmarkStart w:id="20712" w:name="_ETM_Q1_2365904"/>
      <w:bookmarkStart w:id="20713" w:name="_ETM_Q1_2363403"/>
      <w:bookmarkEnd w:id="20710"/>
      <w:bookmarkEnd w:id="20711"/>
      <w:bookmarkEnd w:id="20712"/>
      <w:bookmarkEnd w:id="20713"/>
    </w:p>
    <w:p w14:paraId="6FEEA9E2" w14:textId="77777777" w:rsidR="00977437" w:rsidRDefault="00977437" w:rsidP="00977437">
      <w:pPr>
        <w:rPr>
          <w:rtl/>
          <w:lang w:eastAsia="he-IL"/>
        </w:rPr>
      </w:pPr>
      <w:bookmarkStart w:id="20714" w:name="_ETM_Q1_2364653"/>
      <w:bookmarkEnd w:id="20714"/>
    </w:p>
    <w:p w14:paraId="1B5203A3" w14:textId="06C28AD3" w:rsidR="00977437" w:rsidRDefault="00977437" w:rsidP="00977437">
      <w:pPr>
        <w:pStyle w:val="a4"/>
        <w:keepNext/>
        <w:rPr>
          <w:rtl/>
        </w:rPr>
      </w:pPr>
      <w:bookmarkStart w:id="20715" w:name="ET_speaker_רוית_ארבל_1787"/>
      <w:r w:rsidRPr="00977437">
        <w:rPr>
          <w:rStyle w:val="TagStyle"/>
          <w:rtl/>
        </w:rPr>
        <w:t xml:space="preserve"> &lt;&lt; דובר &gt;&gt; </w:t>
      </w:r>
      <w:r>
        <w:rPr>
          <w:rtl/>
        </w:rPr>
        <w:t>רוית ארבל:</w:t>
      </w:r>
      <w:r w:rsidRPr="00977437">
        <w:rPr>
          <w:rStyle w:val="TagStyle"/>
          <w:rtl/>
        </w:rPr>
        <w:t xml:space="preserve"> &lt;&lt; דובר &gt;&gt;</w:t>
      </w:r>
      <w:r>
        <w:rPr>
          <w:rtl/>
        </w:rPr>
        <w:t xml:space="preserve">   </w:t>
      </w:r>
      <w:bookmarkEnd w:id="20715"/>
    </w:p>
    <w:p w14:paraId="374CEF7B" w14:textId="77777777" w:rsidR="00977437" w:rsidRDefault="00977437" w:rsidP="00977437">
      <w:pPr>
        <w:pStyle w:val="KeepWithNext"/>
        <w:rPr>
          <w:rtl/>
          <w:lang w:eastAsia="he-IL"/>
        </w:rPr>
      </w:pPr>
    </w:p>
    <w:p w14:paraId="10860E6F" w14:textId="3C4EF25A" w:rsidR="00977437" w:rsidRDefault="00977437" w:rsidP="00977437">
      <w:pPr>
        <w:rPr>
          <w:rtl/>
          <w:lang w:eastAsia="he-IL"/>
        </w:rPr>
      </w:pPr>
      <w:bookmarkStart w:id="20716" w:name="_ETM_Q1_2366403"/>
      <w:bookmarkStart w:id="20717" w:name="_ETM_Q1_2366904"/>
      <w:bookmarkStart w:id="20718" w:name="_ETM_Q1_2367403"/>
      <w:bookmarkEnd w:id="20716"/>
      <w:bookmarkEnd w:id="20717"/>
      <w:bookmarkEnd w:id="20718"/>
      <w:r>
        <w:rPr>
          <w:rFonts w:hint="cs"/>
          <w:rtl/>
          <w:lang w:eastAsia="he-IL"/>
        </w:rPr>
        <w:t xml:space="preserve">קודם כול, </w:t>
      </w:r>
      <w:bookmarkStart w:id="20719" w:name="_ETM_Q1_2369653"/>
      <w:bookmarkStart w:id="20720" w:name="_ETM_Q1_2369403"/>
      <w:bookmarkEnd w:id="20719"/>
      <w:bookmarkEnd w:id="20720"/>
      <w:r>
        <w:rPr>
          <w:rFonts w:hint="cs"/>
          <w:rtl/>
          <w:lang w:eastAsia="he-IL"/>
        </w:rPr>
        <w:t xml:space="preserve">הנושא של חומרי טעם וריח הוא כנראה </w:t>
      </w:r>
      <w:bookmarkStart w:id="20721" w:name="_ETM_Q1_2373156"/>
      <w:bookmarkEnd w:id="20721"/>
      <w:r>
        <w:rPr>
          <w:rFonts w:hint="cs"/>
          <w:rtl/>
          <w:lang w:eastAsia="he-IL"/>
        </w:rPr>
        <w:t xml:space="preserve">אחד הנושאים </w:t>
      </w:r>
      <w:bookmarkStart w:id="20722" w:name="_ETM_Q1_2375903"/>
      <w:bookmarkEnd w:id="20722"/>
      <w:r>
        <w:rPr>
          <w:rFonts w:hint="cs"/>
          <w:rtl/>
          <w:lang w:eastAsia="he-IL"/>
        </w:rPr>
        <w:t>הכי מורכבים</w:t>
      </w:r>
      <w:bookmarkStart w:id="20723" w:name="_ETM_Q1_2374903"/>
      <w:bookmarkStart w:id="20724" w:name="_ETM_Q1_2372403"/>
      <w:bookmarkStart w:id="20725" w:name="_ETM_Q1_2370155"/>
      <w:bookmarkStart w:id="20726" w:name="_ETM_Q1_2367402"/>
      <w:bookmarkEnd w:id="20723"/>
      <w:bookmarkEnd w:id="20724"/>
      <w:bookmarkEnd w:id="20725"/>
      <w:bookmarkEnd w:id="20726"/>
      <w:r>
        <w:rPr>
          <w:rFonts w:hint="cs"/>
          <w:rtl/>
          <w:lang w:eastAsia="he-IL"/>
        </w:rPr>
        <w:t>. למדתי בעצמי - - -</w:t>
      </w:r>
    </w:p>
    <w:p w14:paraId="0C30E40D" w14:textId="77777777" w:rsidR="00977437" w:rsidRDefault="00977437" w:rsidP="00977437">
      <w:pPr>
        <w:rPr>
          <w:rtl/>
          <w:lang w:eastAsia="he-IL"/>
        </w:rPr>
      </w:pPr>
      <w:bookmarkStart w:id="20727" w:name="_ETM_Q1_2371154"/>
      <w:bookmarkStart w:id="20728" w:name="_ETM_Q1_2372155"/>
      <w:bookmarkEnd w:id="20727"/>
      <w:bookmarkEnd w:id="20728"/>
    </w:p>
    <w:p w14:paraId="6196D5A6" w14:textId="2F2DC75F" w:rsidR="00977437" w:rsidRDefault="00977437" w:rsidP="00977437">
      <w:pPr>
        <w:pStyle w:val="af6"/>
        <w:keepNext/>
        <w:rPr>
          <w:rtl/>
        </w:rPr>
      </w:pPr>
      <w:bookmarkStart w:id="20729" w:name="ET_yor_6447_1788"/>
      <w:r w:rsidRPr="00977437">
        <w:rPr>
          <w:rStyle w:val="TagStyle"/>
          <w:rtl/>
        </w:rPr>
        <w:t xml:space="preserve"> &lt;&lt; יור &gt;&gt; </w:t>
      </w:r>
      <w:r>
        <w:rPr>
          <w:rtl/>
        </w:rPr>
        <w:t>היו"ר יונתן מישרקי:</w:t>
      </w:r>
      <w:r w:rsidRPr="00977437">
        <w:rPr>
          <w:rStyle w:val="TagStyle"/>
          <w:rtl/>
        </w:rPr>
        <w:t xml:space="preserve"> &lt;&lt; יור &gt;&gt;</w:t>
      </w:r>
      <w:r>
        <w:rPr>
          <w:rtl/>
        </w:rPr>
        <w:t xml:space="preserve">   </w:t>
      </w:r>
      <w:bookmarkEnd w:id="20729"/>
    </w:p>
    <w:p w14:paraId="77FCE181" w14:textId="77777777" w:rsidR="00977437" w:rsidRDefault="00977437" w:rsidP="00977437">
      <w:pPr>
        <w:pStyle w:val="KeepWithNext"/>
        <w:rPr>
          <w:rtl/>
          <w:lang w:eastAsia="he-IL"/>
        </w:rPr>
      </w:pPr>
    </w:p>
    <w:p w14:paraId="4F3F3FAD" w14:textId="7DCAD82D" w:rsidR="00977437" w:rsidRDefault="00977437" w:rsidP="00977437">
      <w:pPr>
        <w:rPr>
          <w:rtl/>
          <w:lang w:eastAsia="he-IL"/>
        </w:rPr>
      </w:pPr>
      <w:bookmarkStart w:id="20730" w:name="_ETM_Q1_2374656"/>
      <w:bookmarkEnd w:id="20730"/>
      <w:r>
        <w:rPr>
          <w:rFonts w:hint="cs"/>
          <w:rtl/>
          <w:lang w:eastAsia="he-IL"/>
        </w:rPr>
        <w:t xml:space="preserve">מאה אחוז. </w:t>
      </w:r>
    </w:p>
    <w:p w14:paraId="117CB3D9" w14:textId="77777777" w:rsidR="00977437" w:rsidRDefault="00977437" w:rsidP="00977437">
      <w:pPr>
        <w:rPr>
          <w:rtl/>
          <w:lang w:eastAsia="he-IL"/>
        </w:rPr>
      </w:pPr>
    </w:p>
    <w:p w14:paraId="0B5B0F0D" w14:textId="6CDB5024" w:rsidR="00977437" w:rsidRDefault="00977437" w:rsidP="00977437">
      <w:pPr>
        <w:pStyle w:val="a4"/>
        <w:keepNext/>
        <w:rPr>
          <w:rtl/>
        </w:rPr>
      </w:pPr>
      <w:bookmarkStart w:id="20731" w:name="ET_speaker_רוית_ארבל_1789"/>
      <w:r w:rsidRPr="00977437">
        <w:rPr>
          <w:rStyle w:val="TagStyle"/>
          <w:rtl/>
        </w:rPr>
        <w:t xml:space="preserve"> &lt;&lt; דובר &gt;&gt; </w:t>
      </w:r>
      <w:r>
        <w:rPr>
          <w:rtl/>
        </w:rPr>
        <w:t>רוית ארבל:</w:t>
      </w:r>
      <w:r w:rsidRPr="00977437">
        <w:rPr>
          <w:rStyle w:val="TagStyle"/>
          <w:rtl/>
        </w:rPr>
        <w:t xml:space="preserve"> &lt;&lt; דובר &gt;&gt;</w:t>
      </w:r>
      <w:r>
        <w:rPr>
          <w:rtl/>
        </w:rPr>
        <w:t xml:space="preserve">   </w:t>
      </w:r>
      <w:bookmarkEnd w:id="20731"/>
    </w:p>
    <w:p w14:paraId="7448AC6B" w14:textId="77777777" w:rsidR="00977437" w:rsidRDefault="00977437" w:rsidP="00977437">
      <w:pPr>
        <w:pStyle w:val="KeepWithNext"/>
        <w:rPr>
          <w:rtl/>
          <w:lang w:eastAsia="he-IL"/>
        </w:rPr>
      </w:pPr>
    </w:p>
    <w:p w14:paraId="7EC872FC" w14:textId="5B5670F3" w:rsidR="00977437" w:rsidRDefault="00977437" w:rsidP="00977437">
      <w:pPr>
        <w:rPr>
          <w:rtl/>
          <w:lang w:eastAsia="he-IL"/>
        </w:rPr>
      </w:pPr>
      <w:bookmarkStart w:id="20732" w:name="_ETM_Q1_2381406"/>
      <w:bookmarkStart w:id="20733" w:name="_ETM_Q1_2381656"/>
      <w:bookmarkEnd w:id="20732"/>
      <w:bookmarkEnd w:id="20733"/>
      <w:r>
        <w:rPr>
          <w:rFonts w:hint="cs"/>
          <w:rtl/>
          <w:lang w:eastAsia="he-IL"/>
        </w:rPr>
        <w:t>רג</w:t>
      </w:r>
      <w:bookmarkStart w:id="20734" w:name="_ETM_Q1_2382152"/>
      <w:bookmarkEnd w:id="20734"/>
      <w:r>
        <w:rPr>
          <w:rFonts w:hint="cs"/>
          <w:rtl/>
          <w:lang w:eastAsia="he-IL"/>
        </w:rPr>
        <w:t>ע</w:t>
      </w:r>
      <w:bookmarkStart w:id="20735" w:name="_ETM_Q1_2383156"/>
      <w:bookmarkEnd w:id="20735"/>
      <w:r>
        <w:rPr>
          <w:rFonts w:hint="cs"/>
          <w:rtl/>
          <w:lang w:eastAsia="he-IL"/>
        </w:rPr>
        <w:t xml:space="preserve">. אנחנו עושים פה </w:t>
      </w:r>
      <w:bookmarkStart w:id="20736" w:name="_ETM_Q1_2380656"/>
      <w:bookmarkEnd w:id="20736"/>
      <w:r>
        <w:rPr>
          <w:rFonts w:hint="cs"/>
          <w:rtl/>
          <w:lang w:eastAsia="he-IL"/>
        </w:rPr>
        <w:t xml:space="preserve">שיח מבלי שאנחנו </w:t>
      </w:r>
      <w:bookmarkStart w:id="20737" w:name="_ETM_Q1_2378405"/>
      <w:bookmarkEnd w:id="20737"/>
      <w:r w:rsidR="00FE717B">
        <w:rPr>
          <w:rFonts w:hint="cs"/>
          <w:rtl/>
          <w:lang w:eastAsia="he-IL"/>
        </w:rPr>
        <w:t>באמת מבינים על מה אנחנו מדברים.</w:t>
      </w:r>
      <w:bookmarkStart w:id="20738" w:name="_ETM_Q1_2384654"/>
      <w:bookmarkStart w:id="20739" w:name="_ETM_Q1_2382154"/>
      <w:bookmarkStart w:id="20740" w:name="_ETM_Q1_2379654"/>
      <w:bookmarkStart w:id="20741" w:name="_ETM_Q1_2376904"/>
      <w:bookmarkStart w:id="20742" w:name="_ETM_Q1_2374404"/>
      <w:bookmarkStart w:id="20743" w:name="_ETM_Q1_2374653"/>
      <w:bookmarkStart w:id="20744" w:name="_ETM_Q1_2372154"/>
      <w:bookmarkStart w:id="20745" w:name="_ETM_Q1_2369402"/>
      <w:bookmarkStart w:id="20746" w:name="_ETM_Q1_2366656"/>
      <w:bookmarkStart w:id="20747" w:name="_ETM_Q1_2363905"/>
      <w:bookmarkStart w:id="20748" w:name="_ETM_Q1_2383902"/>
      <w:bookmarkEnd w:id="20738"/>
      <w:bookmarkEnd w:id="20739"/>
      <w:bookmarkEnd w:id="20740"/>
      <w:bookmarkEnd w:id="20741"/>
      <w:bookmarkEnd w:id="20742"/>
      <w:bookmarkEnd w:id="20743"/>
      <w:bookmarkEnd w:id="20744"/>
      <w:bookmarkEnd w:id="20745"/>
      <w:bookmarkEnd w:id="20746"/>
      <w:bookmarkEnd w:id="20747"/>
      <w:bookmarkEnd w:id="20748"/>
      <w:r w:rsidR="00FE717B">
        <w:rPr>
          <w:rFonts w:hint="cs"/>
          <w:rtl/>
          <w:lang w:eastAsia="he-IL"/>
        </w:rPr>
        <w:t xml:space="preserve"> </w:t>
      </w:r>
      <w:bookmarkStart w:id="20749" w:name="_ETM_Q1_2382406"/>
      <w:bookmarkEnd w:id="20749"/>
      <w:r w:rsidR="00FE717B">
        <w:rPr>
          <w:rFonts w:hint="cs"/>
          <w:rtl/>
          <w:lang w:eastAsia="he-IL"/>
        </w:rPr>
        <w:t>אני</w:t>
      </w:r>
      <w:bookmarkStart w:id="20750" w:name="_ETM_Q1_2381904"/>
      <w:bookmarkEnd w:id="20750"/>
      <w:r w:rsidR="00FE717B">
        <w:rPr>
          <w:rFonts w:hint="cs"/>
          <w:rtl/>
          <w:lang w:eastAsia="he-IL"/>
        </w:rPr>
        <w:t xml:space="preserve"> </w:t>
      </w:r>
      <w:r>
        <w:rPr>
          <w:rFonts w:hint="cs"/>
          <w:rtl/>
          <w:lang w:eastAsia="he-IL"/>
        </w:rPr>
        <w:t xml:space="preserve">הכנתי ארבע נקודות </w:t>
      </w:r>
      <w:bookmarkStart w:id="20751" w:name="_ETM_Q1_2367905"/>
      <w:bookmarkStart w:id="20752" w:name="_ETM_Q1_2381906"/>
      <w:bookmarkEnd w:id="20751"/>
      <w:bookmarkEnd w:id="20752"/>
      <w:r w:rsidR="00FE717B">
        <w:rPr>
          <w:rFonts w:hint="cs"/>
          <w:rtl/>
          <w:lang w:eastAsia="he-IL"/>
        </w:rPr>
        <w:t xml:space="preserve">שאני רוצה להגיד </w:t>
      </w:r>
      <w:bookmarkStart w:id="20753" w:name="_ETM_Q1_2383905"/>
      <w:bookmarkEnd w:id="20753"/>
      <w:r w:rsidR="00FE717B">
        <w:rPr>
          <w:rFonts w:hint="cs"/>
          <w:rtl/>
          <w:lang w:eastAsia="he-IL"/>
        </w:rPr>
        <w:t>כי סו</w:t>
      </w:r>
      <w:bookmarkStart w:id="20754" w:name="_ETM_Q1_2387155"/>
      <w:bookmarkEnd w:id="20754"/>
      <w:r w:rsidR="00FE717B">
        <w:rPr>
          <w:rFonts w:hint="cs"/>
          <w:rtl/>
          <w:lang w:eastAsia="he-IL"/>
        </w:rPr>
        <w:t xml:space="preserve">פי לא הצליחה. אני רוצה להציג אותם </w:t>
      </w:r>
      <w:bookmarkStart w:id="20755" w:name="_ETM_Q1_2389652"/>
      <w:bookmarkStart w:id="20756" w:name="_ETM_Q1_2392902"/>
      <w:bookmarkEnd w:id="20755"/>
      <w:bookmarkEnd w:id="20756"/>
      <w:r w:rsidR="00FE717B">
        <w:rPr>
          <w:rFonts w:hint="cs"/>
          <w:rtl/>
          <w:lang w:eastAsia="he-IL"/>
        </w:rPr>
        <w:t xml:space="preserve">לפני </w:t>
      </w:r>
      <w:bookmarkStart w:id="20757" w:name="_ETM_Q1_2393655"/>
      <w:bookmarkEnd w:id="20757"/>
      <w:r w:rsidR="00FE717B">
        <w:rPr>
          <w:rFonts w:hint="cs"/>
          <w:rtl/>
          <w:lang w:eastAsia="he-IL"/>
        </w:rPr>
        <w:t>כ</w:t>
      </w:r>
      <w:bookmarkStart w:id="20758" w:name="_ETM_Q1_2393407"/>
      <w:bookmarkEnd w:id="20758"/>
      <w:r w:rsidR="00FE717B">
        <w:rPr>
          <w:rFonts w:hint="cs"/>
          <w:rtl/>
          <w:lang w:eastAsia="he-IL"/>
        </w:rPr>
        <w:t>די שאנחנו</w:t>
      </w:r>
      <w:bookmarkStart w:id="20759" w:name="_ETM_Q1_2390655"/>
      <w:bookmarkEnd w:id="20759"/>
      <w:r w:rsidR="00FE717B">
        <w:rPr>
          <w:rFonts w:hint="cs"/>
          <w:rtl/>
          <w:lang w:eastAsia="he-IL"/>
        </w:rPr>
        <w:t xml:space="preserve"> נדע מה המשמעות של </w:t>
      </w:r>
      <w:bookmarkStart w:id="20760" w:name="_ETM_Q1_2389903"/>
      <w:bookmarkEnd w:id="20760"/>
      <w:r w:rsidR="00FE717B">
        <w:rPr>
          <w:rFonts w:hint="cs"/>
          <w:rtl/>
          <w:lang w:eastAsia="he-IL"/>
        </w:rPr>
        <w:t>מה שאנחנו עושים. לא מ</w:t>
      </w:r>
      <w:bookmarkStart w:id="20761" w:name="_ETM_Q1_2396153"/>
      <w:bookmarkEnd w:id="20761"/>
      <w:r w:rsidR="00FE717B">
        <w:rPr>
          <w:rFonts w:hint="cs"/>
          <w:rtl/>
          <w:lang w:eastAsia="he-IL"/>
        </w:rPr>
        <w:t xml:space="preserve">ה </w:t>
      </w:r>
      <w:bookmarkStart w:id="20762" w:name="_ETM_Q1_2399403"/>
      <w:r w:rsidR="00FE717B">
        <w:rPr>
          <w:rFonts w:hint="cs"/>
          <w:rtl/>
          <w:lang w:eastAsia="he-IL"/>
        </w:rPr>
        <w:t>המשמעות</w:t>
      </w:r>
      <w:bookmarkStart w:id="20763" w:name="_ETM_Q1_2398405"/>
      <w:bookmarkEnd w:id="20763"/>
      <w:r w:rsidR="00FE717B">
        <w:rPr>
          <w:rFonts w:hint="cs"/>
          <w:rtl/>
          <w:lang w:eastAsia="he-IL"/>
        </w:rPr>
        <w:t xml:space="preserve"> </w:t>
      </w:r>
      <w:bookmarkEnd w:id="20762"/>
      <w:r w:rsidR="00FE717B">
        <w:rPr>
          <w:rFonts w:hint="cs"/>
          <w:rtl/>
          <w:lang w:eastAsia="he-IL"/>
        </w:rPr>
        <w:t xml:space="preserve">אלא </w:t>
      </w:r>
      <w:bookmarkStart w:id="20764" w:name="_ETM_Q1_2395903"/>
      <w:bookmarkEnd w:id="20764"/>
      <w:r w:rsidR="00FE717B">
        <w:rPr>
          <w:rFonts w:hint="cs"/>
          <w:rtl/>
          <w:lang w:eastAsia="he-IL"/>
        </w:rPr>
        <w:t>ע</w:t>
      </w:r>
      <w:bookmarkStart w:id="20765" w:name="_ETM_Q1_2392903"/>
      <w:bookmarkEnd w:id="20765"/>
      <w:r w:rsidR="00FE717B">
        <w:rPr>
          <w:rFonts w:hint="cs"/>
          <w:rtl/>
          <w:lang w:eastAsia="he-IL"/>
        </w:rPr>
        <w:t xml:space="preserve">ל מה אנחנו מדברים בכלל, אם יורשה לי. </w:t>
      </w:r>
      <w:bookmarkStart w:id="20766" w:name="_ETM_Q1_2398903"/>
      <w:bookmarkStart w:id="20767" w:name="_ETM_Q1_2397654"/>
      <w:bookmarkEnd w:id="20766"/>
      <w:bookmarkEnd w:id="20767"/>
    </w:p>
    <w:p w14:paraId="65BC3C20" w14:textId="77777777" w:rsidR="00FE717B" w:rsidRDefault="00FE717B" w:rsidP="00977437">
      <w:pPr>
        <w:rPr>
          <w:rtl/>
          <w:lang w:eastAsia="he-IL"/>
        </w:rPr>
      </w:pPr>
      <w:bookmarkStart w:id="20768" w:name="_ETM_Q1_2398402"/>
      <w:bookmarkEnd w:id="20768"/>
    </w:p>
    <w:p w14:paraId="300DA683" w14:textId="63079C75" w:rsidR="00FE717B" w:rsidRDefault="00FE717B" w:rsidP="00FE717B">
      <w:pPr>
        <w:pStyle w:val="af6"/>
        <w:keepNext/>
        <w:rPr>
          <w:rtl/>
        </w:rPr>
      </w:pPr>
      <w:bookmarkStart w:id="20769" w:name="ET_yor_6447_1790"/>
      <w:r w:rsidRPr="00FE717B">
        <w:rPr>
          <w:rStyle w:val="TagStyle"/>
          <w:rtl/>
        </w:rPr>
        <w:t xml:space="preserve"> &lt;&lt; יור &gt;&gt; </w:t>
      </w:r>
      <w:r>
        <w:rPr>
          <w:rtl/>
        </w:rPr>
        <w:t>היו"ר יונתן מישרקי:</w:t>
      </w:r>
      <w:r w:rsidRPr="00FE717B">
        <w:rPr>
          <w:rStyle w:val="TagStyle"/>
          <w:rtl/>
        </w:rPr>
        <w:t xml:space="preserve"> &lt;&lt; יור &gt;&gt;</w:t>
      </w:r>
      <w:r>
        <w:rPr>
          <w:rtl/>
        </w:rPr>
        <w:t xml:space="preserve">   </w:t>
      </w:r>
      <w:bookmarkEnd w:id="20769"/>
    </w:p>
    <w:p w14:paraId="6C526D98" w14:textId="77777777" w:rsidR="00FE717B" w:rsidRDefault="00FE717B" w:rsidP="00FE717B">
      <w:pPr>
        <w:pStyle w:val="KeepWithNext"/>
        <w:rPr>
          <w:rtl/>
          <w:lang w:eastAsia="he-IL"/>
        </w:rPr>
      </w:pPr>
    </w:p>
    <w:p w14:paraId="387F0439" w14:textId="00A364E9" w:rsidR="00FE717B" w:rsidRDefault="00FE717B" w:rsidP="00FE717B">
      <w:pPr>
        <w:rPr>
          <w:rtl/>
          <w:lang w:eastAsia="he-IL"/>
        </w:rPr>
      </w:pPr>
      <w:bookmarkStart w:id="20770" w:name="_ETM_Q1_2399655"/>
      <w:bookmarkEnd w:id="20770"/>
      <w:r>
        <w:rPr>
          <w:rFonts w:hint="cs"/>
          <w:rtl/>
          <w:lang w:eastAsia="he-IL"/>
        </w:rPr>
        <w:t>ההק</w:t>
      </w:r>
      <w:bookmarkStart w:id="20771" w:name="_ETM_Q1_2400652"/>
      <w:bookmarkStart w:id="20772" w:name="_ETM_Q1_2397906"/>
      <w:bookmarkEnd w:id="20771"/>
      <w:bookmarkEnd w:id="20772"/>
      <w:r>
        <w:rPr>
          <w:rFonts w:hint="cs"/>
          <w:rtl/>
          <w:lang w:eastAsia="he-IL"/>
        </w:rPr>
        <w:t>דמה יותר ארוכה מהסעיפים</w:t>
      </w:r>
      <w:bookmarkStart w:id="20773" w:name="_ETM_Q1_2400905"/>
      <w:bookmarkStart w:id="20774" w:name="_ETM_Q1_2398156"/>
      <w:bookmarkEnd w:id="20773"/>
      <w:bookmarkEnd w:id="20774"/>
      <w:r>
        <w:rPr>
          <w:rFonts w:hint="cs"/>
          <w:rtl/>
          <w:lang w:eastAsia="he-IL"/>
        </w:rPr>
        <w:t>.</w:t>
      </w:r>
    </w:p>
    <w:p w14:paraId="7F0CB1B5" w14:textId="77777777" w:rsidR="00FE717B" w:rsidRDefault="00FE717B" w:rsidP="00FE717B">
      <w:pPr>
        <w:rPr>
          <w:rtl/>
          <w:lang w:eastAsia="he-IL"/>
        </w:rPr>
      </w:pPr>
      <w:bookmarkStart w:id="20775" w:name="_ETM_Q1_2398656"/>
      <w:bookmarkStart w:id="20776" w:name="_ETM_Q1_2399656"/>
      <w:bookmarkEnd w:id="20775"/>
      <w:bookmarkEnd w:id="20776"/>
    </w:p>
    <w:p w14:paraId="18E3A8B5" w14:textId="222CDEC7" w:rsidR="00FE717B" w:rsidRDefault="00FE717B" w:rsidP="00FE717B">
      <w:pPr>
        <w:pStyle w:val="a4"/>
        <w:keepNext/>
        <w:rPr>
          <w:rtl/>
        </w:rPr>
      </w:pPr>
      <w:bookmarkStart w:id="20777" w:name="ET_speaker_רוית_ארבל_1791"/>
      <w:r w:rsidRPr="00FE717B">
        <w:rPr>
          <w:rStyle w:val="TagStyle"/>
          <w:rtl/>
        </w:rPr>
        <w:t xml:space="preserve"> &lt;&lt; דובר &gt;&gt; </w:t>
      </w:r>
      <w:r>
        <w:rPr>
          <w:rtl/>
        </w:rPr>
        <w:t>רוית ארבל:</w:t>
      </w:r>
      <w:r w:rsidRPr="00FE717B">
        <w:rPr>
          <w:rStyle w:val="TagStyle"/>
          <w:rtl/>
        </w:rPr>
        <w:t xml:space="preserve"> &lt;&lt; דובר &gt;&gt;</w:t>
      </w:r>
      <w:r>
        <w:rPr>
          <w:rtl/>
        </w:rPr>
        <w:t xml:space="preserve">   </w:t>
      </w:r>
      <w:bookmarkEnd w:id="20777"/>
    </w:p>
    <w:p w14:paraId="57D715E8" w14:textId="77777777" w:rsidR="00FE717B" w:rsidRDefault="00FE717B" w:rsidP="00FE717B">
      <w:pPr>
        <w:pStyle w:val="KeepWithNext"/>
        <w:rPr>
          <w:rtl/>
          <w:lang w:eastAsia="he-IL"/>
        </w:rPr>
      </w:pPr>
    </w:p>
    <w:p w14:paraId="2F72F131" w14:textId="3AFE2F2E" w:rsidR="00FE717B" w:rsidRDefault="00FE717B" w:rsidP="00FE717B">
      <w:pPr>
        <w:rPr>
          <w:rtl/>
          <w:lang w:eastAsia="he-IL"/>
        </w:rPr>
      </w:pPr>
      <w:bookmarkStart w:id="20778" w:name="_ETM_Q1_2401155"/>
      <w:bookmarkStart w:id="20779" w:name="_ETM_Q1_2401656"/>
      <w:bookmarkEnd w:id="20778"/>
      <w:bookmarkEnd w:id="20779"/>
      <w:r>
        <w:rPr>
          <w:rFonts w:hint="cs"/>
          <w:rtl/>
          <w:lang w:eastAsia="he-IL"/>
        </w:rPr>
        <w:t>אני יכולה?</w:t>
      </w:r>
    </w:p>
    <w:p w14:paraId="6AFB9D90" w14:textId="77777777" w:rsidR="00FE717B" w:rsidRDefault="00FE717B" w:rsidP="00FE717B">
      <w:pPr>
        <w:rPr>
          <w:rtl/>
          <w:lang w:eastAsia="he-IL"/>
        </w:rPr>
      </w:pPr>
      <w:bookmarkStart w:id="20780" w:name="_ETM_Q1_2403902"/>
      <w:bookmarkEnd w:id="20780"/>
    </w:p>
    <w:p w14:paraId="7E701F13" w14:textId="2CDF29D6" w:rsidR="00FE717B" w:rsidRDefault="00FE717B" w:rsidP="00FE717B">
      <w:pPr>
        <w:pStyle w:val="af6"/>
        <w:keepNext/>
        <w:rPr>
          <w:rtl/>
        </w:rPr>
      </w:pPr>
      <w:bookmarkStart w:id="20781" w:name="ET_yor_6447_1792"/>
      <w:r w:rsidRPr="00FE717B">
        <w:rPr>
          <w:rStyle w:val="TagStyle"/>
          <w:rtl/>
        </w:rPr>
        <w:t xml:space="preserve"> &lt;&lt; יור &gt;&gt; </w:t>
      </w:r>
      <w:r>
        <w:rPr>
          <w:rtl/>
        </w:rPr>
        <w:t>היו"ר יונתן מישרקי:</w:t>
      </w:r>
      <w:r w:rsidRPr="00FE717B">
        <w:rPr>
          <w:rStyle w:val="TagStyle"/>
          <w:rtl/>
        </w:rPr>
        <w:t xml:space="preserve"> &lt;&lt; יור &gt;&gt;</w:t>
      </w:r>
      <w:r>
        <w:rPr>
          <w:rtl/>
        </w:rPr>
        <w:t xml:space="preserve">   </w:t>
      </w:r>
      <w:bookmarkEnd w:id="20781"/>
    </w:p>
    <w:p w14:paraId="78E29EE5" w14:textId="77777777" w:rsidR="00FE717B" w:rsidRDefault="00FE717B" w:rsidP="00FE717B">
      <w:pPr>
        <w:pStyle w:val="KeepWithNext"/>
        <w:rPr>
          <w:rtl/>
          <w:lang w:eastAsia="he-IL"/>
        </w:rPr>
      </w:pPr>
    </w:p>
    <w:p w14:paraId="23FA03B8" w14:textId="451E521C" w:rsidR="00FE717B" w:rsidRDefault="00FE717B" w:rsidP="00FE717B">
      <w:pPr>
        <w:rPr>
          <w:rtl/>
          <w:lang w:eastAsia="he-IL"/>
        </w:rPr>
      </w:pPr>
      <w:bookmarkStart w:id="20782" w:name="_ETM_Q1_2405901"/>
      <w:bookmarkStart w:id="20783" w:name="_ETM_Q1_2403151"/>
      <w:bookmarkEnd w:id="20782"/>
      <w:bookmarkEnd w:id="20783"/>
      <w:r>
        <w:rPr>
          <w:rFonts w:hint="cs"/>
          <w:rtl/>
          <w:lang w:eastAsia="he-IL"/>
        </w:rPr>
        <w:t>בטח</w:t>
      </w:r>
      <w:bookmarkStart w:id="20784" w:name="_ETM_Q1_2400402"/>
      <w:bookmarkEnd w:id="20784"/>
      <w:r>
        <w:rPr>
          <w:rFonts w:hint="cs"/>
          <w:rtl/>
          <w:lang w:eastAsia="he-IL"/>
        </w:rPr>
        <w:t>.</w:t>
      </w:r>
    </w:p>
    <w:p w14:paraId="3F3D0150" w14:textId="77777777" w:rsidR="00FE717B" w:rsidRDefault="00FE717B" w:rsidP="00FE717B">
      <w:pPr>
        <w:rPr>
          <w:rtl/>
          <w:lang w:eastAsia="he-IL"/>
        </w:rPr>
      </w:pPr>
      <w:bookmarkStart w:id="20785" w:name="_ETM_Q1_2401402"/>
      <w:bookmarkStart w:id="20786" w:name="_ETM_Q1_2402156"/>
      <w:bookmarkEnd w:id="20785"/>
      <w:bookmarkEnd w:id="20786"/>
    </w:p>
    <w:p w14:paraId="143CC3D7" w14:textId="718AAE88" w:rsidR="00FE717B" w:rsidRDefault="00FE717B" w:rsidP="00FE717B">
      <w:pPr>
        <w:pStyle w:val="a4"/>
        <w:keepNext/>
        <w:rPr>
          <w:rtl/>
        </w:rPr>
      </w:pPr>
      <w:bookmarkStart w:id="20787" w:name="ET_speaker_רוית_ארבל_1793"/>
      <w:r w:rsidRPr="00FE717B">
        <w:rPr>
          <w:rStyle w:val="TagStyle"/>
          <w:rtl/>
        </w:rPr>
        <w:t xml:space="preserve"> &lt;&lt; דובר &gt;&gt; </w:t>
      </w:r>
      <w:r>
        <w:rPr>
          <w:rtl/>
        </w:rPr>
        <w:t>רוית ארבל:</w:t>
      </w:r>
      <w:r w:rsidRPr="00FE717B">
        <w:rPr>
          <w:rStyle w:val="TagStyle"/>
          <w:rtl/>
        </w:rPr>
        <w:t xml:space="preserve"> &lt;&lt; דובר &gt;&gt;</w:t>
      </w:r>
      <w:r>
        <w:rPr>
          <w:rtl/>
        </w:rPr>
        <w:t xml:space="preserve">   </w:t>
      </w:r>
      <w:bookmarkEnd w:id="20787"/>
    </w:p>
    <w:p w14:paraId="64612483" w14:textId="77777777" w:rsidR="00FE717B" w:rsidRDefault="00FE717B" w:rsidP="00FE717B">
      <w:pPr>
        <w:pStyle w:val="KeepWithNext"/>
        <w:rPr>
          <w:rtl/>
          <w:lang w:eastAsia="he-IL"/>
        </w:rPr>
      </w:pPr>
    </w:p>
    <w:p w14:paraId="5EFF9F07" w14:textId="14BD9227" w:rsidR="00FE717B" w:rsidRDefault="00FE717B" w:rsidP="00FE717B">
      <w:pPr>
        <w:rPr>
          <w:rtl/>
          <w:lang w:eastAsia="he-IL"/>
        </w:rPr>
      </w:pPr>
      <w:bookmarkStart w:id="20788" w:name="_ETM_Q1_2403903"/>
      <w:bookmarkEnd w:id="20788"/>
      <w:r>
        <w:rPr>
          <w:rFonts w:hint="cs"/>
          <w:rtl/>
          <w:lang w:eastAsia="he-IL"/>
        </w:rPr>
        <w:t xml:space="preserve">תודה. אנחנו </w:t>
      </w:r>
      <w:bookmarkStart w:id="20789" w:name="_ETM_Q1_2409655"/>
      <w:bookmarkEnd w:id="20789"/>
      <w:r>
        <w:rPr>
          <w:rFonts w:hint="cs"/>
          <w:rtl/>
          <w:lang w:eastAsia="he-IL"/>
        </w:rPr>
        <w:t xml:space="preserve">דיברנו על תוספי מזון ואנזימים אבל </w:t>
      </w:r>
      <w:bookmarkStart w:id="20790" w:name="_ETM_Q1_2414655"/>
      <w:bookmarkEnd w:id="20790"/>
      <w:r>
        <w:rPr>
          <w:rFonts w:hint="cs"/>
          <w:rtl/>
          <w:lang w:eastAsia="he-IL"/>
        </w:rPr>
        <w:t>בואו</w:t>
      </w:r>
      <w:bookmarkStart w:id="20791" w:name="_ETM_Q1_2412905"/>
      <w:bookmarkEnd w:id="20791"/>
      <w:r>
        <w:rPr>
          <w:rFonts w:hint="cs"/>
          <w:rtl/>
          <w:lang w:eastAsia="he-IL"/>
        </w:rPr>
        <w:t xml:space="preserve"> נפריד </w:t>
      </w:r>
      <w:bookmarkStart w:id="20792" w:name="_ETM_Q1_2411402"/>
      <w:bookmarkEnd w:id="20792"/>
      <w:r>
        <w:rPr>
          <w:rFonts w:hint="cs"/>
          <w:rtl/>
          <w:lang w:eastAsia="he-IL"/>
        </w:rPr>
        <w:t>את זה מחומרי טעם וריח</w:t>
      </w:r>
      <w:bookmarkStart w:id="20793" w:name="_ETM_Q1_2411405"/>
      <w:bookmarkEnd w:id="20793"/>
      <w:r>
        <w:rPr>
          <w:rFonts w:hint="cs"/>
          <w:rtl/>
          <w:lang w:eastAsia="he-IL"/>
        </w:rPr>
        <w:t xml:space="preserve">. כבר </w:t>
      </w:r>
      <w:bookmarkStart w:id="20794" w:name="_ETM_Q1_2405904"/>
      <w:bookmarkEnd w:id="20794"/>
      <w:r>
        <w:rPr>
          <w:rFonts w:hint="cs"/>
          <w:rtl/>
          <w:lang w:eastAsia="he-IL"/>
        </w:rPr>
        <w:t>אמ</w:t>
      </w:r>
      <w:bookmarkStart w:id="20795" w:name="_ETM_Q1_2410652"/>
      <w:bookmarkStart w:id="20796" w:name="_ETM_Q1_2408403"/>
      <w:bookmarkStart w:id="20797" w:name="_ETM_Q1_2411901"/>
      <w:bookmarkStart w:id="20798" w:name="_ETM_Q1_2412154"/>
      <w:bookmarkStart w:id="20799" w:name="_ETM_Q1_2409904"/>
      <w:bookmarkEnd w:id="20795"/>
      <w:bookmarkEnd w:id="20796"/>
      <w:bookmarkEnd w:id="20797"/>
      <w:bookmarkEnd w:id="20798"/>
      <w:bookmarkEnd w:id="20799"/>
      <w:r>
        <w:rPr>
          <w:rFonts w:hint="cs"/>
          <w:rtl/>
          <w:lang w:eastAsia="he-IL"/>
        </w:rPr>
        <w:t xml:space="preserve">רו </w:t>
      </w:r>
      <w:bookmarkStart w:id="20800" w:name="_ETM_Q1_2408653"/>
      <w:bookmarkStart w:id="20801" w:name="_ETM_Q1_2407153"/>
      <w:bookmarkEnd w:id="20800"/>
      <w:bookmarkEnd w:id="20801"/>
      <w:r>
        <w:rPr>
          <w:rFonts w:hint="cs"/>
          <w:rtl/>
          <w:lang w:eastAsia="he-IL"/>
        </w:rPr>
        <w:t>פה לפני שהנושא של חומרי טעם וריח זה ה</w:t>
      </w:r>
      <w:bookmarkStart w:id="20802" w:name="_ETM_Q1_2414904"/>
      <w:bookmarkEnd w:id="20802"/>
      <w:r>
        <w:rPr>
          <w:rFonts w:hint="cs"/>
          <w:rtl/>
          <w:lang w:eastAsia="he-IL"/>
        </w:rPr>
        <w:t>-</w:t>
      </w:r>
      <w:r>
        <w:rPr>
          <w:lang w:eastAsia="he-IL"/>
        </w:rPr>
        <w:t>DNA</w:t>
      </w:r>
      <w:r>
        <w:rPr>
          <w:rFonts w:hint="cs"/>
          <w:rtl/>
          <w:lang w:eastAsia="he-IL"/>
        </w:rPr>
        <w:t xml:space="preserve"> </w:t>
      </w:r>
      <w:bookmarkStart w:id="20803" w:name="_ETM_Q1_2414905"/>
      <w:bookmarkEnd w:id="20803"/>
      <w:r>
        <w:rPr>
          <w:rFonts w:hint="cs"/>
          <w:rtl/>
          <w:lang w:eastAsia="he-IL"/>
        </w:rPr>
        <w:t xml:space="preserve">של המוצר. </w:t>
      </w:r>
      <w:bookmarkStart w:id="20804" w:name="_ETM_Q1_2414402"/>
      <w:bookmarkEnd w:id="20804"/>
    </w:p>
    <w:p w14:paraId="5E1A019E" w14:textId="77777777" w:rsidR="00FE717B" w:rsidRDefault="00FE717B" w:rsidP="00FE717B">
      <w:pPr>
        <w:rPr>
          <w:rtl/>
          <w:lang w:eastAsia="he-IL"/>
        </w:rPr>
      </w:pPr>
      <w:bookmarkStart w:id="20805" w:name="_ETM_Q1_2415403"/>
      <w:bookmarkStart w:id="20806" w:name="_ETM_Q1_2415904"/>
      <w:bookmarkEnd w:id="20805"/>
      <w:bookmarkEnd w:id="20806"/>
    </w:p>
    <w:p w14:paraId="3C7AB10F" w14:textId="53259617" w:rsidR="00FE717B" w:rsidRDefault="00FE717B" w:rsidP="00FE717B">
      <w:pPr>
        <w:pStyle w:val="af6"/>
        <w:keepNext/>
        <w:rPr>
          <w:rtl/>
        </w:rPr>
      </w:pPr>
      <w:bookmarkStart w:id="20807" w:name="ET_yor_6447_1794"/>
      <w:r w:rsidRPr="00FE717B">
        <w:rPr>
          <w:rStyle w:val="TagStyle"/>
          <w:rtl/>
        </w:rPr>
        <w:t xml:space="preserve"> &lt;&lt; יור &gt;&gt; </w:t>
      </w:r>
      <w:r>
        <w:rPr>
          <w:rtl/>
        </w:rPr>
        <w:t>היו"ר יונתן מישרקי:</w:t>
      </w:r>
      <w:r w:rsidRPr="00FE717B">
        <w:rPr>
          <w:rStyle w:val="TagStyle"/>
          <w:rtl/>
        </w:rPr>
        <w:t xml:space="preserve"> &lt;&lt; יור &gt;&gt;</w:t>
      </w:r>
      <w:r>
        <w:rPr>
          <w:rtl/>
        </w:rPr>
        <w:t xml:space="preserve">   </w:t>
      </w:r>
      <w:bookmarkEnd w:id="20807"/>
    </w:p>
    <w:p w14:paraId="4C51E1CE" w14:textId="77777777" w:rsidR="00FE717B" w:rsidRDefault="00FE717B" w:rsidP="00FE717B">
      <w:pPr>
        <w:pStyle w:val="KeepWithNext"/>
        <w:rPr>
          <w:rtl/>
          <w:lang w:eastAsia="he-IL"/>
        </w:rPr>
      </w:pPr>
    </w:p>
    <w:p w14:paraId="2BB1A8CC" w14:textId="0460833D" w:rsidR="00FE717B" w:rsidRDefault="00FE717B" w:rsidP="00FE717B">
      <w:pPr>
        <w:rPr>
          <w:rtl/>
          <w:lang w:eastAsia="he-IL"/>
        </w:rPr>
      </w:pPr>
      <w:bookmarkStart w:id="20808" w:name="_ETM_Q1_2417406"/>
      <w:bookmarkEnd w:id="20808"/>
      <w:r>
        <w:rPr>
          <w:rFonts w:hint="cs"/>
          <w:rtl/>
          <w:lang w:eastAsia="he-IL"/>
        </w:rPr>
        <w:t>יפה, זה</w:t>
      </w:r>
      <w:bookmarkStart w:id="20809" w:name="_ETM_Q1_2417652"/>
      <w:bookmarkStart w:id="20810" w:name="_ETM_Q1_2414652"/>
      <w:bookmarkEnd w:id="20809"/>
      <w:bookmarkEnd w:id="20810"/>
      <w:r w:rsidR="00474B62">
        <w:rPr>
          <w:rFonts w:hint="cs"/>
          <w:rtl/>
          <w:lang w:eastAsia="he-IL"/>
        </w:rPr>
        <w:t xml:space="preserve"> אחד</w:t>
      </w:r>
      <w:bookmarkStart w:id="20811" w:name="_ETM_Q1_2490902"/>
      <w:bookmarkEnd w:id="20811"/>
      <w:r>
        <w:rPr>
          <w:rFonts w:hint="cs"/>
          <w:rtl/>
          <w:lang w:eastAsia="he-IL"/>
        </w:rPr>
        <w:t xml:space="preserve">. סעיף </w:t>
      </w:r>
      <w:r w:rsidR="00474B62">
        <w:rPr>
          <w:rFonts w:hint="cs"/>
          <w:rtl/>
          <w:lang w:eastAsia="he-IL"/>
        </w:rPr>
        <w:t>שני</w:t>
      </w:r>
      <w:bookmarkStart w:id="20812" w:name="_ETM_Q1_2490152"/>
      <w:bookmarkStart w:id="20813" w:name="_ETM_Q1_2495402"/>
      <w:bookmarkEnd w:id="20812"/>
      <w:bookmarkEnd w:id="20813"/>
      <w:r>
        <w:rPr>
          <w:rFonts w:hint="cs"/>
          <w:rtl/>
          <w:lang w:eastAsia="he-IL"/>
        </w:rPr>
        <w:t xml:space="preserve">? </w:t>
      </w:r>
      <w:bookmarkStart w:id="20814" w:name="_ETM_Q1_2417153"/>
      <w:bookmarkStart w:id="20815" w:name="_ETM_Q1_2415405"/>
      <w:bookmarkEnd w:id="20814"/>
      <w:bookmarkEnd w:id="20815"/>
    </w:p>
    <w:p w14:paraId="06441FBF" w14:textId="77777777" w:rsidR="00FE717B" w:rsidRDefault="00FE717B" w:rsidP="00FE717B">
      <w:pPr>
        <w:rPr>
          <w:rtl/>
          <w:lang w:eastAsia="he-IL"/>
        </w:rPr>
      </w:pPr>
      <w:bookmarkStart w:id="20816" w:name="_ETM_Q1_2417405"/>
      <w:bookmarkEnd w:id="20816"/>
    </w:p>
    <w:p w14:paraId="726B9493" w14:textId="1F6F654B" w:rsidR="00FE717B" w:rsidRDefault="00FE717B" w:rsidP="00FE717B">
      <w:pPr>
        <w:pStyle w:val="a4"/>
        <w:keepNext/>
        <w:rPr>
          <w:rtl/>
        </w:rPr>
      </w:pPr>
      <w:bookmarkStart w:id="20817" w:name="ET_speaker_רוית_ארבל_1795"/>
      <w:r w:rsidRPr="00FE717B">
        <w:rPr>
          <w:rStyle w:val="TagStyle"/>
          <w:rtl/>
        </w:rPr>
        <w:t xml:space="preserve"> &lt;&lt; דובר &gt;&gt; </w:t>
      </w:r>
      <w:r>
        <w:rPr>
          <w:rtl/>
        </w:rPr>
        <w:t>רוית ארבל:</w:t>
      </w:r>
      <w:r w:rsidRPr="00FE717B">
        <w:rPr>
          <w:rStyle w:val="TagStyle"/>
          <w:rtl/>
        </w:rPr>
        <w:t xml:space="preserve"> &lt;&lt; דובר &gt;&gt;</w:t>
      </w:r>
      <w:r>
        <w:rPr>
          <w:rtl/>
        </w:rPr>
        <w:t xml:space="preserve">   </w:t>
      </w:r>
      <w:bookmarkEnd w:id="20817"/>
    </w:p>
    <w:p w14:paraId="58A2CB0E" w14:textId="77777777" w:rsidR="00FE717B" w:rsidRDefault="00FE717B" w:rsidP="00FE717B">
      <w:pPr>
        <w:pStyle w:val="KeepWithNext"/>
        <w:rPr>
          <w:rtl/>
          <w:lang w:eastAsia="he-IL"/>
        </w:rPr>
      </w:pPr>
    </w:p>
    <w:p w14:paraId="659FE6EC" w14:textId="027817B5" w:rsidR="00FE717B" w:rsidRDefault="00FE717B" w:rsidP="00FE717B">
      <w:pPr>
        <w:rPr>
          <w:rtl/>
          <w:lang w:eastAsia="he-IL"/>
        </w:rPr>
      </w:pPr>
      <w:bookmarkStart w:id="20818" w:name="_ETM_Q1_2419155"/>
      <w:bookmarkStart w:id="20819" w:name="_ETM_Q1_2419655"/>
      <w:bookmarkEnd w:id="20818"/>
      <w:bookmarkEnd w:id="20819"/>
      <w:r>
        <w:rPr>
          <w:rFonts w:hint="cs"/>
          <w:rtl/>
          <w:lang w:eastAsia="he-IL"/>
        </w:rPr>
        <w:t xml:space="preserve">זה מה </w:t>
      </w:r>
      <w:bookmarkStart w:id="20820" w:name="_ETM_Q1_2416655"/>
      <w:bookmarkEnd w:id="20820"/>
      <w:r>
        <w:rPr>
          <w:rFonts w:hint="cs"/>
          <w:rtl/>
          <w:lang w:eastAsia="he-IL"/>
        </w:rPr>
        <w:t>שמפריד - - -</w:t>
      </w:r>
      <w:bookmarkStart w:id="20821" w:name="_ETM_Q1_2416654"/>
      <w:bookmarkStart w:id="20822" w:name="_ETM_Q1_2414404"/>
      <w:bookmarkEnd w:id="20821"/>
      <w:bookmarkEnd w:id="20822"/>
    </w:p>
    <w:p w14:paraId="2821E5F8" w14:textId="77777777" w:rsidR="00FE717B" w:rsidRDefault="00FE717B" w:rsidP="00FE717B">
      <w:pPr>
        <w:rPr>
          <w:rtl/>
          <w:lang w:eastAsia="he-IL"/>
        </w:rPr>
      </w:pPr>
      <w:bookmarkStart w:id="20823" w:name="_ETM_Q1_2414902"/>
      <w:bookmarkStart w:id="20824" w:name="_ETM_Q1_2415155"/>
      <w:bookmarkEnd w:id="20823"/>
      <w:bookmarkEnd w:id="20824"/>
    </w:p>
    <w:p w14:paraId="47656115" w14:textId="3B31271E" w:rsidR="00FE717B" w:rsidRDefault="00FE717B" w:rsidP="00FE717B">
      <w:pPr>
        <w:pStyle w:val="af6"/>
        <w:keepNext/>
        <w:rPr>
          <w:rtl/>
        </w:rPr>
      </w:pPr>
      <w:bookmarkStart w:id="20825" w:name="ET_yor_6447_1796"/>
      <w:r w:rsidRPr="00FE717B">
        <w:rPr>
          <w:rStyle w:val="TagStyle"/>
          <w:rtl/>
        </w:rPr>
        <w:t xml:space="preserve"> &lt;&lt; יור &gt;&gt; </w:t>
      </w:r>
      <w:r>
        <w:rPr>
          <w:rtl/>
        </w:rPr>
        <w:t>היו"ר יונתן מישרקי:</w:t>
      </w:r>
      <w:r w:rsidRPr="00FE717B">
        <w:rPr>
          <w:rStyle w:val="TagStyle"/>
          <w:rtl/>
        </w:rPr>
        <w:t xml:space="preserve"> &lt;&lt; יור &gt;&gt;</w:t>
      </w:r>
      <w:r>
        <w:rPr>
          <w:rtl/>
        </w:rPr>
        <w:t xml:space="preserve">   </w:t>
      </w:r>
      <w:bookmarkEnd w:id="20825"/>
    </w:p>
    <w:p w14:paraId="13FC106B" w14:textId="77777777" w:rsidR="00FE717B" w:rsidRDefault="00FE717B" w:rsidP="00FE717B">
      <w:pPr>
        <w:pStyle w:val="KeepWithNext"/>
        <w:rPr>
          <w:rtl/>
          <w:lang w:eastAsia="he-IL"/>
        </w:rPr>
      </w:pPr>
    </w:p>
    <w:p w14:paraId="471A9A35" w14:textId="10B8BF62" w:rsidR="00FE717B" w:rsidRDefault="00FE717B" w:rsidP="00FE717B">
      <w:pPr>
        <w:rPr>
          <w:rtl/>
          <w:lang w:eastAsia="he-IL"/>
        </w:rPr>
      </w:pPr>
      <w:bookmarkStart w:id="20826" w:name="_ETM_Q1_2416404"/>
      <w:bookmarkEnd w:id="20826"/>
      <w:r>
        <w:rPr>
          <w:rFonts w:hint="cs"/>
          <w:rtl/>
          <w:lang w:eastAsia="he-IL"/>
        </w:rPr>
        <w:t>הבנו,</w:t>
      </w:r>
      <w:bookmarkStart w:id="20827" w:name="_ETM_Q1_2424654"/>
      <w:bookmarkEnd w:id="20827"/>
      <w:r>
        <w:rPr>
          <w:rFonts w:hint="cs"/>
          <w:rtl/>
          <w:lang w:eastAsia="he-IL"/>
        </w:rPr>
        <w:t xml:space="preserve"> זה גדול</w:t>
      </w:r>
      <w:bookmarkStart w:id="20828" w:name="_ETM_Q1_2418152"/>
      <w:bookmarkEnd w:id="20828"/>
      <w:r>
        <w:rPr>
          <w:rFonts w:hint="cs"/>
          <w:rtl/>
          <w:lang w:eastAsia="he-IL"/>
        </w:rPr>
        <w:t>. ליאור אמר מיליארד</w:t>
      </w:r>
      <w:r>
        <w:rPr>
          <w:rFonts w:hint="eastAsia"/>
          <w:rtl/>
          <w:lang w:eastAsia="he-IL"/>
        </w:rPr>
        <w:t>י</w:t>
      </w:r>
      <w:r>
        <w:rPr>
          <w:rFonts w:hint="cs"/>
          <w:rtl/>
          <w:lang w:eastAsia="he-IL"/>
        </w:rPr>
        <w:t xml:space="preserve"> שקלים</w:t>
      </w:r>
      <w:bookmarkStart w:id="20829" w:name="_ETM_Q1_2420153"/>
      <w:bookmarkStart w:id="20830" w:name="_ETM_Q1_2418154"/>
      <w:bookmarkStart w:id="20831" w:name="_ETM_Q1_2419402"/>
      <w:bookmarkEnd w:id="20829"/>
      <w:bookmarkEnd w:id="20830"/>
      <w:bookmarkEnd w:id="20831"/>
      <w:r>
        <w:rPr>
          <w:rFonts w:hint="cs"/>
          <w:rtl/>
          <w:lang w:eastAsia="he-IL"/>
        </w:rPr>
        <w:t>.</w:t>
      </w:r>
    </w:p>
    <w:p w14:paraId="06DBCC20" w14:textId="77777777" w:rsidR="00FE717B" w:rsidRDefault="00FE717B" w:rsidP="00FE717B">
      <w:pPr>
        <w:rPr>
          <w:rtl/>
          <w:lang w:eastAsia="he-IL"/>
        </w:rPr>
      </w:pPr>
      <w:bookmarkStart w:id="20832" w:name="_ETM_Q1_2417657"/>
      <w:bookmarkStart w:id="20833" w:name="_ETM_Q1_2418653"/>
      <w:bookmarkEnd w:id="20832"/>
      <w:bookmarkEnd w:id="20833"/>
    </w:p>
    <w:p w14:paraId="66BF973E" w14:textId="1BDED032" w:rsidR="00FE717B" w:rsidRDefault="00FE717B" w:rsidP="00FE717B">
      <w:pPr>
        <w:pStyle w:val="a4"/>
        <w:keepNext/>
        <w:rPr>
          <w:rtl/>
        </w:rPr>
      </w:pPr>
      <w:bookmarkStart w:id="20834" w:name="ET_speaker_רוית_ארבל_1797"/>
      <w:r w:rsidRPr="00FE717B">
        <w:rPr>
          <w:rStyle w:val="TagStyle"/>
          <w:rtl/>
        </w:rPr>
        <w:t xml:space="preserve"> &lt;&lt; דובר &gt;&gt; </w:t>
      </w:r>
      <w:r>
        <w:rPr>
          <w:rtl/>
        </w:rPr>
        <w:t>רוית ארבל:</w:t>
      </w:r>
      <w:r w:rsidRPr="00FE717B">
        <w:rPr>
          <w:rStyle w:val="TagStyle"/>
          <w:rtl/>
        </w:rPr>
        <w:t xml:space="preserve"> &lt;&lt; דובר &gt;&gt;</w:t>
      </w:r>
      <w:r>
        <w:rPr>
          <w:rtl/>
        </w:rPr>
        <w:t xml:space="preserve">   </w:t>
      </w:r>
      <w:bookmarkEnd w:id="20834"/>
    </w:p>
    <w:p w14:paraId="070C9A6E" w14:textId="77777777" w:rsidR="00FE717B" w:rsidRDefault="00FE717B" w:rsidP="00FE717B">
      <w:pPr>
        <w:pStyle w:val="KeepWithNext"/>
        <w:rPr>
          <w:rtl/>
          <w:lang w:eastAsia="he-IL"/>
        </w:rPr>
      </w:pPr>
    </w:p>
    <w:p w14:paraId="568D6BD3" w14:textId="19FF06FD" w:rsidR="00FE717B" w:rsidRDefault="00FE717B" w:rsidP="00FE717B">
      <w:pPr>
        <w:rPr>
          <w:rtl/>
          <w:lang w:eastAsia="he-IL"/>
        </w:rPr>
      </w:pPr>
      <w:bookmarkStart w:id="20835" w:name="_ETM_Q1_2420406"/>
      <w:bookmarkStart w:id="20836" w:name="_ETM_Q1_2419406"/>
      <w:bookmarkStart w:id="20837" w:name="_ETM_Q1_2416906"/>
      <w:bookmarkEnd w:id="20835"/>
      <w:bookmarkEnd w:id="20836"/>
      <w:bookmarkEnd w:id="20837"/>
      <w:r>
        <w:rPr>
          <w:rFonts w:hint="cs"/>
          <w:rtl/>
          <w:lang w:eastAsia="he-IL"/>
        </w:rPr>
        <w:t xml:space="preserve">לא, כשהוא </w:t>
      </w:r>
      <w:bookmarkStart w:id="20838" w:name="_ETM_Q1_2419154"/>
      <w:bookmarkEnd w:id="20838"/>
      <w:r>
        <w:rPr>
          <w:rFonts w:hint="cs"/>
          <w:rtl/>
          <w:lang w:eastAsia="he-IL"/>
        </w:rPr>
        <w:t>דיבר</w:t>
      </w:r>
      <w:bookmarkStart w:id="20839" w:name="_ETM_Q1_2421654"/>
      <w:bookmarkEnd w:id="20839"/>
      <w:r>
        <w:rPr>
          <w:rFonts w:hint="cs"/>
          <w:rtl/>
          <w:lang w:eastAsia="he-IL"/>
        </w:rPr>
        <w:t xml:space="preserve"> על מיליארד</w:t>
      </w:r>
      <w:r>
        <w:rPr>
          <w:rFonts w:hint="eastAsia"/>
          <w:rtl/>
          <w:lang w:eastAsia="he-IL"/>
        </w:rPr>
        <w:t>י</w:t>
      </w:r>
      <w:r>
        <w:rPr>
          <w:rFonts w:hint="cs"/>
          <w:rtl/>
          <w:lang w:eastAsia="he-IL"/>
        </w:rPr>
        <w:t xml:space="preserve"> שקלים </w:t>
      </w:r>
      <w:bookmarkStart w:id="20840" w:name="_ETM_Q1_2420906"/>
      <w:bookmarkStart w:id="20841" w:name="_ETM_Q1_2421406"/>
      <w:bookmarkEnd w:id="20840"/>
      <w:bookmarkEnd w:id="20841"/>
      <w:r>
        <w:rPr>
          <w:rFonts w:hint="cs"/>
          <w:rtl/>
          <w:lang w:eastAsia="he-IL"/>
        </w:rPr>
        <w:t>הוא דיבר על המשמעות</w:t>
      </w:r>
      <w:bookmarkStart w:id="20842" w:name="_ETM_Q1_2423654"/>
      <w:bookmarkEnd w:id="20842"/>
      <w:r>
        <w:rPr>
          <w:rFonts w:hint="cs"/>
          <w:rtl/>
          <w:lang w:eastAsia="he-IL"/>
        </w:rPr>
        <w:t xml:space="preserve"> בהביט </w:t>
      </w:r>
      <w:bookmarkStart w:id="20843" w:name="_ETM_Q1_2422405"/>
      <w:bookmarkEnd w:id="20843"/>
      <w:r>
        <w:rPr>
          <w:rFonts w:hint="cs"/>
          <w:rtl/>
          <w:lang w:eastAsia="he-IL"/>
        </w:rPr>
        <w:t xml:space="preserve">הטכני של לעבור </w:t>
      </w:r>
      <w:bookmarkStart w:id="20844" w:name="_ETM_Q1_2419652"/>
      <w:bookmarkStart w:id="20845" w:name="_ETM_Q1_2423901"/>
      <w:bookmarkEnd w:id="20844"/>
      <w:bookmarkEnd w:id="20845"/>
      <w:r>
        <w:rPr>
          <w:rFonts w:hint="cs"/>
          <w:rtl/>
          <w:lang w:eastAsia="he-IL"/>
        </w:rPr>
        <w:t>- - -</w:t>
      </w:r>
    </w:p>
    <w:p w14:paraId="7F4A44AC" w14:textId="77777777" w:rsidR="00FE717B" w:rsidRDefault="00FE717B" w:rsidP="00FE717B">
      <w:pPr>
        <w:rPr>
          <w:rtl/>
          <w:lang w:eastAsia="he-IL"/>
        </w:rPr>
      </w:pPr>
      <w:bookmarkStart w:id="20846" w:name="_ETM_Q1_2425654"/>
      <w:bookmarkEnd w:id="20846"/>
    </w:p>
    <w:p w14:paraId="3BF65A2B" w14:textId="12F78AA7" w:rsidR="00FE717B" w:rsidRDefault="00FE717B" w:rsidP="00FE717B">
      <w:pPr>
        <w:pStyle w:val="af6"/>
        <w:keepNext/>
        <w:rPr>
          <w:rtl/>
        </w:rPr>
      </w:pPr>
      <w:bookmarkStart w:id="20847" w:name="ET_yor_6447_1798"/>
      <w:r w:rsidRPr="00FE717B">
        <w:rPr>
          <w:rStyle w:val="TagStyle"/>
          <w:rtl/>
        </w:rPr>
        <w:t xml:space="preserve"> &lt;&lt; יור &gt;&gt; </w:t>
      </w:r>
      <w:r>
        <w:rPr>
          <w:rtl/>
        </w:rPr>
        <w:t>היו"ר יונתן מישרקי:</w:t>
      </w:r>
      <w:r w:rsidRPr="00FE717B">
        <w:rPr>
          <w:rStyle w:val="TagStyle"/>
          <w:rtl/>
        </w:rPr>
        <w:t xml:space="preserve"> &lt;&lt; יור &gt;&gt;</w:t>
      </w:r>
      <w:r>
        <w:rPr>
          <w:rtl/>
        </w:rPr>
        <w:t xml:space="preserve">   </w:t>
      </w:r>
      <w:bookmarkEnd w:id="20847"/>
    </w:p>
    <w:p w14:paraId="69F8FFD6" w14:textId="77777777" w:rsidR="00FE717B" w:rsidRDefault="00FE717B" w:rsidP="00FE717B">
      <w:pPr>
        <w:pStyle w:val="KeepWithNext"/>
        <w:rPr>
          <w:rtl/>
          <w:lang w:eastAsia="he-IL"/>
        </w:rPr>
      </w:pPr>
    </w:p>
    <w:p w14:paraId="28DDB338" w14:textId="1DDA7B92" w:rsidR="00FE717B" w:rsidRDefault="00FE717B" w:rsidP="00FE717B">
      <w:pPr>
        <w:rPr>
          <w:rtl/>
          <w:lang w:eastAsia="he-IL"/>
        </w:rPr>
      </w:pPr>
      <w:bookmarkStart w:id="20848" w:name="_ETM_Q1_2427661"/>
      <w:bookmarkStart w:id="20849" w:name="_ETM_Q1_2422654"/>
      <w:bookmarkEnd w:id="20848"/>
      <w:bookmarkEnd w:id="20849"/>
      <w:r>
        <w:rPr>
          <w:rFonts w:hint="cs"/>
          <w:rtl/>
          <w:lang w:eastAsia="he-IL"/>
        </w:rPr>
        <w:t>מחומר לחומר.</w:t>
      </w:r>
      <w:bookmarkStart w:id="20850" w:name="_ETM_Q1_2425404"/>
      <w:bookmarkEnd w:id="20850"/>
    </w:p>
    <w:p w14:paraId="2990F0C6" w14:textId="77777777" w:rsidR="00FE717B" w:rsidRDefault="00FE717B" w:rsidP="00FE717B">
      <w:pPr>
        <w:rPr>
          <w:rtl/>
          <w:lang w:eastAsia="he-IL"/>
        </w:rPr>
      </w:pPr>
      <w:bookmarkStart w:id="20851" w:name="_ETM_Q1_2425903"/>
      <w:bookmarkStart w:id="20852" w:name="_ETM_Q1_2426903"/>
      <w:bookmarkEnd w:id="20851"/>
      <w:bookmarkEnd w:id="20852"/>
    </w:p>
    <w:p w14:paraId="7B0CB29E" w14:textId="744B3F68" w:rsidR="00FE717B" w:rsidRDefault="00FE717B" w:rsidP="00FE717B">
      <w:pPr>
        <w:pStyle w:val="a4"/>
        <w:keepNext/>
        <w:rPr>
          <w:rtl/>
        </w:rPr>
      </w:pPr>
      <w:bookmarkStart w:id="20853" w:name="ET_speaker_רוית_ארבל_1799"/>
      <w:r w:rsidRPr="00FE717B">
        <w:rPr>
          <w:rStyle w:val="TagStyle"/>
          <w:rtl/>
        </w:rPr>
        <w:t xml:space="preserve"> &lt;&lt; דובר &gt;&gt; </w:t>
      </w:r>
      <w:r>
        <w:rPr>
          <w:rtl/>
        </w:rPr>
        <w:t>רוית ארבל:</w:t>
      </w:r>
      <w:r w:rsidRPr="00FE717B">
        <w:rPr>
          <w:rStyle w:val="TagStyle"/>
          <w:rtl/>
        </w:rPr>
        <w:t xml:space="preserve"> &lt;&lt; דובר &gt;&gt;</w:t>
      </w:r>
      <w:r>
        <w:rPr>
          <w:rtl/>
        </w:rPr>
        <w:t xml:space="preserve">   </w:t>
      </w:r>
      <w:bookmarkEnd w:id="20853"/>
    </w:p>
    <w:p w14:paraId="32F6C729" w14:textId="77777777" w:rsidR="00FE717B" w:rsidRDefault="00FE717B" w:rsidP="00FE717B">
      <w:pPr>
        <w:pStyle w:val="KeepWithNext"/>
        <w:rPr>
          <w:rtl/>
          <w:lang w:eastAsia="he-IL"/>
        </w:rPr>
      </w:pPr>
    </w:p>
    <w:p w14:paraId="10FCA821" w14:textId="5841DFEA" w:rsidR="00FE717B" w:rsidRDefault="00FE717B" w:rsidP="00FE717B">
      <w:pPr>
        <w:rPr>
          <w:rtl/>
          <w:lang w:eastAsia="he-IL"/>
        </w:rPr>
      </w:pPr>
      <w:bookmarkStart w:id="20854" w:name="_ETM_Q1_2428903"/>
      <w:bookmarkStart w:id="20855" w:name="_ETM_Q1_2429402"/>
      <w:bookmarkEnd w:id="20854"/>
      <w:bookmarkEnd w:id="20855"/>
      <w:r>
        <w:rPr>
          <w:rFonts w:hint="cs"/>
          <w:rtl/>
          <w:lang w:eastAsia="he-IL"/>
        </w:rPr>
        <w:t>ל</w:t>
      </w:r>
      <w:bookmarkStart w:id="20856" w:name="_ETM_Q1_2427153"/>
      <w:bookmarkEnd w:id="20856"/>
      <w:r>
        <w:rPr>
          <w:rFonts w:hint="cs"/>
          <w:rtl/>
          <w:lang w:eastAsia="he-IL"/>
        </w:rPr>
        <w:t>א</w:t>
      </w:r>
      <w:bookmarkStart w:id="20857" w:name="_ETM_Q1_2424403"/>
      <w:bookmarkEnd w:id="20857"/>
      <w:r>
        <w:rPr>
          <w:rFonts w:hint="cs"/>
          <w:rtl/>
          <w:lang w:eastAsia="he-IL"/>
        </w:rPr>
        <w:t>, זה לא המשמעו</w:t>
      </w:r>
      <w:bookmarkStart w:id="20858" w:name="_ETM_Q1_2421903"/>
      <w:bookmarkEnd w:id="20858"/>
      <w:r>
        <w:rPr>
          <w:rFonts w:hint="cs"/>
          <w:rtl/>
          <w:lang w:eastAsia="he-IL"/>
        </w:rPr>
        <w:t xml:space="preserve">ת. תחשוב </w:t>
      </w:r>
      <w:bookmarkStart w:id="20859" w:name="_ETM_Q1_2435656"/>
      <w:bookmarkEnd w:id="20859"/>
      <w:r>
        <w:rPr>
          <w:rFonts w:hint="cs"/>
          <w:rtl/>
          <w:lang w:eastAsia="he-IL"/>
        </w:rPr>
        <w:t>על מוצר</w:t>
      </w:r>
      <w:bookmarkStart w:id="20860" w:name="_ETM_Q1_2433654"/>
      <w:bookmarkEnd w:id="20860"/>
      <w:r>
        <w:rPr>
          <w:rFonts w:hint="cs"/>
          <w:rtl/>
          <w:lang w:eastAsia="he-IL"/>
        </w:rPr>
        <w:t xml:space="preserve"> ש</w:t>
      </w:r>
      <w:bookmarkStart w:id="20861" w:name="_ETM_Q1_2431655"/>
      <w:bookmarkStart w:id="20862" w:name="_ETM_Q1_2428906"/>
      <w:bookmarkStart w:id="20863" w:name="_ETM_Q1_2428404"/>
      <w:bookmarkEnd w:id="20861"/>
      <w:bookmarkEnd w:id="20862"/>
      <w:bookmarkEnd w:id="20863"/>
      <w:r>
        <w:rPr>
          <w:rFonts w:hint="cs"/>
          <w:rtl/>
          <w:lang w:eastAsia="he-IL"/>
        </w:rPr>
        <w:t xml:space="preserve">ישראליים מאוד רגילים </w:t>
      </w:r>
      <w:bookmarkStart w:id="20864" w:name="_ETM_Q1_2434654"/>
      <w:bookmarkStart w:id="20865" w:name="_ETM_Q1_2431904"/>
      <w:bookmarkEnd w:id="20864"/>
      <w:bookmarkEnd w:id="20865"/>
      <w:r>
        <w:rPr>
          <w:rFonts w:hint="cs"/>
          <w:rtl/>
          <w:lang w:eastAsia="he-IL"/>
        </w:rPr>
        <w:t>לטעם שלו בא</w:t>
      </w:r>
      <w:bookmarkStart w:id="20866" w:name="_ETM_Q1_2435654"/>
      <w:bookmarkStart w:id="20867" w:name="_ETM_Q1_2432904"/>
      <w:bookmarkEnd w:id="20866"/>
      <w:bookmarkEnd w:id="20867"/>
      <w:r>
        <w:rPr>
          <w:rFonts w:hint="cs"/>
          <w:rtl/>
          <w:lang w:eastAsia="he-IL"/>
        </w:rPr>
        <w:t>יזשהו ממרח –</w:t>
      </w:r>
      <w:bookmarkStart w:id="20868" w:name="_ETM_Q1_2436156"/>
      <w:bookmarkEnd w:id="20868"/>
      <w:r>
        <w:rPr>
          <w:rFonts w:hint="cs"/>
          <w:rtl/>
          <w:lang w:eastAsia="he-IL"/>
        </w:rPr>
        <w:t xml:space="preserve"> אני לא רוצה להגיד שמות</w:t>
      </w:r>
      <w:bookmarkStart w:id="20869" w:name="_ETM_Q1_2439156"/>
      <w:bookmarkEnd w:id="20869"/>
      <w:r>
        <w:rPr>
          <w:rFonts w:hint="cs"/>
          <w:rtl/>
          <w:lang w:eastAsia="he-IL"/>
        </w:rPr>
        <w:t xml:space="preserve"> </w:t>
      </w:r>
      <w:bookmarkStart w:id="20870" w:name="_ETM_Q1_2436402"/>
      <w:bookmarkEnd w:id="20870"/>
      <w:r>
        <w:rPr>
          <w:rFonts w:hint="cs"/>
          <w:rtl/>
          <w:lang w:eastAsia="he-IL"/>
        </w:rPr>
        <w:t xml:space="preserve">– ואותו אי-אפשר לחקות. </w:t>
      </w:r>
      <w:bookmarkStart w:id="20871" w:name="_ETM_Q1_2441153"/>
      <w:bookmarkStart w:id="20872" w:name="_ETM_Q1_2438652"/>
      <w:bookmarkStart w:id="20873" w:name="_ETM_Q1_2440656"/>
      <w:bookmarkEnd w:id="20871"/>
      <w:bookmarkEnd w:id="20872"/>
      <w:bookmarkEnd w:id="20873"/>
      <w:r>
        <w:rPr>
          <w:rFonts w:hint="cs"/>
          <w:rtl/>
          <w:lang w:eastAsia="he-IL"/>
        </w:rPr>
        <w:t xml:space="preserve">למה? האנלוגיה הכי טובה זה </w:t>
      </w:r>
      <w:bookmarkStart w:id="20874" w:name="_ETM_Q1_2442904"/>
      <w:bookmarkEnd w:id="20874"/>
      <w:r>
        <w:rPr>
          <w:rFonts w:hint="cs"/>
          <w:rtl/>
          <w:lang w:eastAsia="he-IL"/>
        </w:rPr>
        <w:t>צבעים</w:t>
      </w:r>
      <w:bookmarkStart w:id="20875" w:name="_ETM_Q1_2441405"/>
      <w:bookmarkEnd w:id="20875"/>
      <w:r>
        <w:rPr>
          <w:rFonts w:hint="cs"/>
          <w:rtl/>
          <w:lang w:eastAsia="he-IL"/>
        </w:rPr>
        <w:t xml:space="preserve"> וגוונים. </w:t>
      </w:r>
      <w:bookmarkStart w:id="20876" w:name="_ETM_Q1_2442405"/>
      <w:bookmarkEnd w:id="20876"/>
    </w:p>
    <w:p w14:paraId="65B551A0" w14:textId="77777777" w:rsidR="00FE717B" w:rsidRDefault="00FE717B" w:rsidP="00FE717B">
      <w:pPr>
        <w:rPr>
          <w:rtl/>
          <w:lang w:eastAsia="he-IL"/>
        </w:rPr>
      </w:pPr>
      <w:bookmarkStart w:id="20877" w:name="_ETM_Q1_2444153"/>
      <w:bookmarkStart w:id="20878" w:name="_ETM_Q1_2444405"/>
      <w:bookmarkEnd w:id="20877"/>
      <w:bookmarkEnd w:id="20878"/>
    </w:p>
    <w:p w14:paraId="1F1DEC95" w14:textId="2DC90BF8" w:rsidR="00FE717B" w:rsidRDefault="00FE717B" w:rsidP="00FE717B">
      <w:pPr>
        <w:pStyle w:val="af6"/>
        <w:keepNext/>
        <w:rPr>
          <w:rtl/>
        </w:rPr>
      </w:pPr>
      <w:bookmarkStart w:id="20879" w:name="ET_yor_6447_1800"/>
      <w:r w:rsidRPr="00FE717B">
        <w:rPr>
          <w:rStyle w:val="TagStyle"/>
          <w:rtl/>
        </w:rPr>
        <w:t xml:space="preserve"> &lt;&lt; יור &gt;&gt; </w:t>
      </w:r>
      <w:r>
        <w:rPr>
          <w:rtl/>
        </w:rPr>
        <w:t>היו"ר יונתן מישרקי:</w:t>
      </w:r>
      <w:r w:rsidRPr="00FE717B">
        <w:rPr>
          <w:rStyle w:val="TagStyle"/>
          <w:rtl/>
        </w:rPr>
        <w:t xml:space="preserve"> &lt;&lt; יור &gt;&gt;</w:t>
      </w:r>
      <w:r>
        <w:rPr>
          <w:rtl/>
        </w:rPr>
        <w:t xml:space="preserve">   </w:t>
      </w:r>
      <w:bookmarkEnd w:id="20879"/>
    </w:p>
    <w:p w14:paraId="48450D92" w14:textId="77777777" w:rsidR="00FE717B" w:rsidRDefault="00FE717B" w:rsidP="00FE717B">
      <w:pPr>
        <w:pStyle w:val="KeepWithNext"/>
        <w:rPr>
          <w:rtl/>
          <w:lang w:eastAsia="he-IL"/>
        </w:rPr>
      </w:pPr>
    </w:p>
    <w:p w14:paraId="679985F5" w14:textId="26BAF61E" w:rsidR="00FE717B" w:rsidRDefault="00FE717B" w:rsidP="00FE717B">
      <w:pPr>
        <w:rPr>
          <w:rtl/>
          <w:lang w:eastAsia="he-IL"/>
        </w:rPr>
      </w:pPr>
      <w:r>
        <w:rPr>
          <w:rFonts w:hint="cs"/>
          <w:rtl/>
          <w:lang w:eastAsia="he-IL"/>
        </w:rPr>
        <w:t xml:space="preserve">מאה אחוז. </w:t>
      </w:r>
      <w:bookmarkStart w:id="20880" w:name="_ETM_Q1_2446653"/>
      <w:bookmarkStart w:id="20881" w:name="_ETM_Q1_2444152"/>
      <w:bookmarkEnd w:id="20880"/>
      <w:bookmarkEnd w:id="20881"/>
    </w:p>
    <w:p w14:paraId="7FECC64A" w14:textId="77777777" w:rsidR="00FE717B" w:rsidRDefault="00FE717B" w:rsidP="00FE717B">
      <w:pPr>
        <w:rPr>
          <w:rtl/>
          <w:lang w:eastAsia="he-IL"/>
        </w:rPr>
      </w:pPr>
      <w:bookmarkStart w:id="20882" w:name="_ETM_Q1_2444906"/>
      <w:bookmarkStart w:id="20883" w:name="_ETM_Q1_2445905"/>
      <w:bookmarkEnd w:id="20882"/>
      <w:bookmarkEnd w:id="20883"/>
    </w:p>
    <w:p w14:paraId="7D8CA31D" w14:textId="1F03B78D" w:rsidR="00FE717B" w:rsidRDefault="00FE717B" w:rsidP="00FE717B">
      <w:pPr>
        <w:pStyle w:val="a4"/>
        <w:keepNext/>
        <w:rPr>
          <w:rtl/>
        </w:rPr>
      </w:pPr>
      <w:bookmarkStart w:id="20884" w:name="ET_speaker_רוית_ארבל_1801"/>
      <w:r w:rsidRPr="00FE717B">
        <w:rPr>
          <w:rStyle w:val="TagStyle"/>
          <w:rtl/>
        </w:rPr>
        <w:t xml:space="preserve"> &lt;&lt; דובר &gt;&gt; </w:t>
      </w:r>
      <w:r>
        <w:rPr>
          <w:rtl/>
        </w:rPr>
        <w:t>רוית ארבל:</w:t>
      </w:r>
      <w:r w:rsidRPr="00FE717B">
        <w:rPr>
          <w:rStyle w:val="TagStyle"/>
          <w:rtl/>
        </w:rPr>
        <w:t xml:space="preserve"> &lt;&lt; דובר &gt;&gt;</w:t>
      </w:r>
      <w:r>
        <w:rPr>
          <w:rtl/>
        </w:rPr>
        <w:t xml:space="preserve">   </w:t>
      </w:r>
      <w:bookmarkEnd w:id="20884"/>
    </w:p>
    <w:p w14:paraId="09882921" w14:textId="77777777" w:rsidR="00FE717B" w:rsidRDefault="00FE717B" w:rsidP="00FE717B">
      <w:pPr>
        <w:pStyle w:val="KeepWithNext"/>
        <w:rPr>
          <w:rtl/>
          <w:lang w:eastAsia="he-IL"/>
        </w:rPr>
      </w:pPr>
    </w:p>
    <w:p w14:paraId="0A7AFA00" w14:textId="787BBB61" w:rsidR="00FE717B" w:rsidRDefault="00FE717B" w:rsidP="00FE717B">
      <w:pPr>
        <w:rPr>
          <w:rtl/>
          <w:lang w:eastAsia="he-IL"/>
        </w:rPr>
      </w:pPr>
      <w:bookmarkStart w:id="20885" w:name="_ETM_Q1_2447656"/>
      <w:bookmarkStart w:id="20886" w:name="_ETM_Q1_2448155"/>
      <w:bookmarkEnd w:id="20885"/>
      <w:bookmarkEnd w:id="20886"/>
      <w:r>
        <w:rPr>
          <w:rFonts w:hint="cs"/>
          <w:rtl/>
          <w:lang w:eastAsia="he-IL"/>
        </w:rPr>
        <w:t xml:space="preserve">בצבעים יש </w:t>
      </w:r>
      <w:bookmarkStart w:id="20887" w:name="_ETM_Q1_2450906"/>
      <w:bookmarkStart w:id="20888" w:name="_ETM_Q1_2447906"/>
      <w:bookmarkEnd w:id="20887"/>
      <w:bookmarkEnd w:id="20888"/>
      <w:r>
        <w:rPr>
          <w:rFonts w:hint="cs"/>
          <w:rtl/>
          <w:lang w:eastAsia="he-IL"/>
        </w:rPr>
        <w:t xml:space="preserve">מק"ט של יצרן הצבע כי יש </w:t>
      </w:r>
      <w:bookmarkStart w:id="20889" w:name="_ETM_Q1_2448154"/>
      <w:bookmarkStart w:id="20890" w:name="_ETM_Q1_2446903"/>
      <w:bookmarkEnd w:id="20889"/>
      <w:bookmarkEnd w:id="20890"/>
      <w:r>
        <w:rPr>
          <w:rFonts w:hint="cs"/>
          <w:rtl/>
          <w:lang w:eastAsia="he-IL"/>
        </w:rPr>
        <w:t xml:space="preserve">מיליוני גוונים </w:t>
      </w:r>
      <w:bookmarkStart w:id="20891" w:name="_ETM_Q1_2452153"/>
      <w:bookmarkEnd w:id="20891"/>
      <w:r>
        <w:rPr>
          <w:rFonts w:hint="cs"/>
          <w:rtl/>
          <w:lang w:eastAsia="he-IL"/>
        </w:rPr>
        <w:t>ואי-אפשר לחקות</w:t>
      </w:r>
      <w:bookmarkStart w:id="20892" w:name="_ETM_Q1_2453402"/>
      <w:bookmarkEnd w:id="20892"/>
      <w:r>
        <w:rPr>
          <w:rFonts w:hint="cs"/>
          <w:rtl/>
          <w:lang w:eastAsia="he-IL"/>
        </w:rPr>
        <w:t xml:space="preserve"> כ</w:t>
      </w:r>
      <w:bookmarkStart w:id="20893" w:name="_ETM_Q1_2453652"/>
      <w:bookmarkEnd w:id="20893"/>
      <w:r>
        <w:rPr>
          <w:rFonts w:hint="cs"/>
          <w:rtl/>
          <w:lang w:eastAsia="he-IL"/>
        </w:rPr>
        <w:t>שאתה עובר מיצרן של חומר טעם וריח אחד לי</w:t>
      </w:r>
      <w:bookmarkStart w:id="20894" w:name="_ETM_Q1_2455906"/>
      <w:bookmarkEnd w:id="20894"/>
      <w:r>
        <w:rPr>
          <w:rFonts w:hint="cs"/>
          <w:rtl/>
          <w:lang w:eastAsia="he-IL"/>
        </w:rPr>
        <w:t>צרן אחר</w:t>
      </w:r>
      <w:bookmarkStart w:id="20895" w:name="_ETM_Q1_2457405"/>
      <w:bookmarkStart w:id="20896" w:name="_ETM_Q1_2454652"/>
      <w:bookmarkEnd w:id="20895"/>
      <w:bookmarkEnd w:id="20896"/>
      <w:r>
        <w:rPr>
          <w:rFonts w:hint="cs"/>
          <w:rtl/>
          <w:lang w:eastAsia="he-IL"/>
        </w:rPr>
        <w:t xml:space="preserve"> אז קודם כול, זה מצמצם</w:t>
      </w:r>
      <w:bookmarkStart w:id="20897" w:name="_ETM_Q1_2459155"/>
      <w:bookmarkEnd w:id="20897"/>
      <w:r>
        <w:rPr>
          <w:rFonts w:hint="cs"/>
          <w:rtl/>
          <w:lang w:eastAsia="he-IL"/>
        </w:rPr>
        <w:t xml:space="preserve"> לנו את מספר הספקים אבל יש בעיה אחרת</w:t>
      </w:r>
      <w:bookmarkStart w:id="20898" w:name="_ETM_Q1_2461905"/>
      <w:bookmarkStart w:id="20899" w:name="_ETM_Q1_2460405"/>
      <w:bookmarkStart w:id="20900" w:name="_ETM_Q1_2460905"/>
      <w:bookmarkEnd w:id="20898"/>
      <w:bookmarkEnd w:id="20899"/>
      <w:bookmarkEnd w:id="20900"/>
      <w:r>
        <w:rPr>
          <w:rFonts w:hint="cs"/>
          <w:rtl/>
          <w:lang w:eastAsia="he-IL"/>
        </w:rPr>
        <w:t xml:space="preserve"> עם זה שאנחנו לא בדיוק </w:t>
      </w:r>
      <w:bookmarkStart w:id="20901" w:name="_ETM_Q1_2465656"/>
      <w:bookmarkStart w:id="20902" w:name="_ETM_Q1_2470155"/>
      <w:bookmarkEnd w:id="20901"/>
      <w:r>
        <w:rPr>
          <w:rFonts w:hint="cs"/>
          <w:rtl/>
          <w:lang w:eastAsia="he-IL"/>
        </w:rPr>
        <w:t xml:space="preserve">יכולים </w:t>
      </w:r>
      <w:bookmarkEnd w:id="20902"/>
      <w:r>
        <w:rPr>
          <w:rFonts w:hint="cs"/>
          <w:rtl/>
          <w:lang w:eastAsia="he-IL"/>
        </w:rPr>
        <w:t>- - -</w:t>
      </w:r>
      <w:bookmarkStart w:id="20903" w:name="_ETM_Q1_2466651"/>
      <w:bookmarkEnd w:id="20903"/>
    </w:p>
    <w:p w14:paraId="462AD85D" w14:textId="77777777" w:rsidR="00FE717B" w:rsidRDefault="00FE717B" w:rsidP="00FE717B">
      <w:pPr>
        <w:rPr>
          <w:rtl/>
          <w:lang w:eastAsia="he-IL"/>
        </w:rPr>
      </w:pPr>
      <w:bookmarkStart w:id="20904" w:name="_ETM_Q1_2463906"/>
      <w:bookmarkStart w:id="20905" w:name="_ETM_Q1_2464653"/>
      <w:bookmarkStart w:id="20906" w:name="_ETM_Q1_2464903"/>
      <w:bookmarkEnd w:id="20904"/>
      <w:bookmarkEnd w:id="20905"/>
      <w:bookmarkEnd w:id="20906"/>
    </w:p>
    <w:p w14:paraId="51A8A814" w14:textId="36256081" w:rsidR="00FE717B" w:rsidRDefault="00FE717B" w:rsidP="00FE717B">
      <w:pPr>
        <w:pStyle w:val="af6"/>
        <w:keepNext/>
        <w:rPr>
          <w:rtl/>
        </w:rPr>
      </w:pPr>
      <w:bookmarkStart w:id="20907" w:name="ET_yor_6447_1802"/>
      <w:r w:rsidRPr="00FE717B">
        <w:rPr>
          <w:rStyle w:val="TagStyle"/>
          <w:rtl/>
        </w:rPr>
        <w:t xml:space="preserve"> &lt;&lt; יור &gt;&gt; </w:t>
      </w:r>
      <w:r>
        <w:rPr>
          <w:rtl/>
        </w:rPr>
        <w:t>היו"ר יונתן מישרקי:</w:t>
      </w:r>
      <w:r w:rsidRPr="00FE717B">
        <w:rPr>
          <w:rStyle w:val="TagStyle"/>
          <w:rtl/>
        </w:rPr>
        <w:t xml:space="preserve"> &lt;&lt; יור &gt;&gt;</w:t>
      </w:r>
      <w:r>
        <w:rPr>
          <w:rtl/>
        </w:rPr>
        <w:t xml:space="preserve">   </w:t>
      </w:r>
      <w:bookmarkEnd w:id="20907"/>
    </w:p>
    <w:p w14:paraId="63C29538" w14:textId="77777777" w:rsidR="00FE717B" w:rsidRDefault="00FE717B" w:rsidP="00FE717B">
      <w:pPr>
        <w:pStyle w:val="KeepWithNext"/>
        <w:rPr>
          <w:rtl/>
          <w:lang w:eastAsia="he-IL"/>
        </w:rPr>
      </w:pPr>
    </w:p>
    <w:p w14:paraId="4D15F999" w14:textId="292C3948" w:rsidR="00FE717B" w:rsidRDefault="00FE717B" w:rsidP="00FE717B">
      <w:pPr>
        <w:rPr>
          <w:rtl/>
          <w:lang w:eastAsia="he-IL"/>
        </w:rPr>
      </w:pPr>
      <w:bookmarkStart w:id="20908" w:name="_ETM_Q1_2469153"/>
      <w:bookmarkEnd w:id="20908"/>
      <w:r>
        <w:rPr>
          <w:rFonts w:hint="cs"/>
          <w:rtl/>
          <w:lang w:eastAsia="he-IL"/>
        </w:rPr>
        <w:t xml:space="preserve"> </w:t>
      </w:r>
      <w:bookmarkStart w:id="20909" w:name="_ETM_Q1_2456401"/>
      <w:bookmarkStart w:id="20910" w:name="_ETM_Q1_2458902"/>
      <w:bookmarkEnd w:id="20909"/>
      <w:bookmarkEnd w:id="20910"/>
      <w:r>
        <w:rPr>
          <w:rFonts w:hint="cs"/>
          <w:rtl/>
          <w:lang w:eastAsia="he-IL"/>
        </w:rPr>
        <w:t>אנחנו לא מצמצמים, אנחנו אומרים לך להמשיך להשתמש ב</w:t>
      </w:r>
      <w:bookmarkStart w:id="20911" w:name="_ETM_Q1_2468406"/>
      <w:bookmarkEnd w:id="20911"/>
      <w:r>
        <w:rPr>
          <w:rFonts w:hint="cs"/>
          <w:rtl/>
          <w:lang w:eastAsia="he-IL"/>
        </w:rPr>
        <w:t>ו אלא אם כן הבאת אות</w:t>
      </w:r>
      <w:bookmarkStart w:id="20912" w:name="_ETM_Q1_2472906"/>
      <w:bookmarkStart w:id="20913" w:name="_ETM_Q1_2473151"/>
      <w:bookmarkStart w:id="20914" w:name="_ETM_Q1_2470151"/>
      <w:bookmarkEnd w:id="20912"/>
      <w:bookmarkEnd w:id="20913"/>
      <w:bookmarkEnd w:id="20914"/>
      <w:r>
        <w:rPr>
          <w:rFonts w:hint="cs"/>
          <w:rtl/>
          <w:lang w:eastAsia="he-IL"/>
        </w:rPr>
        <w:t>ו לוו</w:t>
      </w:r>
      <w:bookmarkStart w:id="20915" w:name="_ETM_Q1_2467405"/>
      <w:bookmarkEnd w:id="20915"/>
      <w:r>
        <w:rPr>
          <w:rFonts w:hint="cs"/>
          <w:rtl/>
          <w:lang w:eastAsia="he-IL"/>
        </w:rPr>
        <w:t>עד</w:t>
      </w:r>
      <w:bookmarkStart w:id="20916" w:name="_ETM_Q1_2465403"/>
      <w:bookmarkStart w:id="20917" w:name="_ETM_Q1_2463406"/>
      <w:bookmarkStart w:id="20918" w:name="_ETM_Q1_2460406"/>
      <w:bookmarkEnd w:id="20916"/>
      <w:bookmarkEnd w:id="20917"/>
      <w:bookmarkEnd w:id="20918"/>
      <w:r>
        <w:rPr>
          <w:rFonts w:hint="cs"/>
          <w:rtl/>
          <w:lang w:eastAsia="he-IL"/>
        </w:rPr>
        <w:t xml:space="preserve">ה והוכח </w:t>
      </w:r>
      <w:bookmarkStart w:id="20919" w:name="_ETM_Q1_2463402"/>
      <w:bookmarkStart w:id="20920" w:name="_ETM_Q1_2468652"/>
      <w:bookmarkEnd w:id="20919"/>
      <w:bookmarkEnd w:id="20920"/>
      <w:r w:rsidR="00A00871">
        <w:rPr>
          <w:rFonts w:hint="cs"/>
          <w:rtl/>
          <w:lang w:eastAsia="he-IL"/>
        </w:rPr>
        <w:t>ש</w:t>
      </w:r>
      <w:bookmarkStart w:id="20921" w:name="_ETM_Q1_2472903"/>
      <w:bookmarkEnd w:id="20921"/>
      <w:r w:rsidR="00A00871">
        <w:rPr>
          <w:rFonts w:hint="cs"/>
          <w:rtl/>
          <w:lang w:eastAsia="he-IL"/>
        </w:rPr>
        <w:t>אי-אפשר להשתמש בו ובינתיים אתה ממשיך</w:t>
      </w:r>
      <w:bookmarkStart w:id="20922" w:name="_ETM_Q1_2471405"/>
      <w:bookmarkEnd w:id="20922"/>
      <w:r w:rsidR="00A00871">
        <w:rPr>
          <w:rFonts w:hint="cs"/>
          <w:rtl/>
          <w:lang w:eastAsia="he-IL"/>
        </w:rPr>
        <w:t xml:space="preserve"> כרגיל.</w:t>
      </w:r>
    </w:p>
    <w:p w14:paraId="171133EA" w14:textId="77777777" w:rsidR="00A00871" w:rsidRDefault="00A00871" w:rsidP="00FE717B">
      <w:pPr>
        <w:rPr>
          <w:rtl/>
          <w:lang w:eastAsia="he-IL"/>
        </w:rPr>
      </w:pPr>
      <w:bookmarkStart w:id="20923" w:name="_ETM_Q1_2476155"/>
      <w:bookmarkEnd w:id="20923"/>
    </w:p>
    <w:p w14:paraId="71A7E3F6" w14:textId="5E6BFE56" w:rsidR="00A00871" w:rsidRDefault="00A00871" w:rsidP="00A00871">
      <w:pPr>
        <w:pStyle w:val="a4"/>
        <w:keepNext/>
        <w:rPr>
          <w:rtl/>
        </w:rPr>
      </w:pPr>
      <w:bookmarkStart w:id="20924" w:name="ET_speaker_רוית_ארבל_1803"/>
      <w:r w:rsidRPr="00A00871">
        <w:rPr>
          <w:rStyle w:val="TagStyle"/>
          <w:rtl/>
        </w:rPr>
        <w:t xml:space="preserve"> &lt;&lt; דובר &gt;&gt; </w:t>
      </w:r>
      <w:r>
        <w:rPr>
          <w:rtl/>
        </w:rPr>
        <w:t>רוית ארבל:</w:t>
      </w:r>
      <w:r w:rsidRPr="00A00871">
        <w:rPr>
          <w:rStyle w:val="TagStyle"/>
          <w:rtl/>
        </w:rPr>
        <w:t xml:space="preserve"> &lt;&lt; דובר &gt;&gt;</w:t>
      </w:r>
      <w:r>
        <w:rPr>
          <w:rtl/>
        </w:rPr>
        <w:t xml:space="preserve">   </w:t>
      </w:r>
      <w:bookmarkEnd w:id="20924"/>
    </w:p>
    <w:p w14:paraId="6F2E5A17" w14:textId="77777777" w:rsidR="00A00871" w:rsidRDefault="00A00871" w:rsidP="00A00871">
      <w:pPr>
        <w:pStyle w:val="KeepWithNext"/>
        <w:rPr>
          <w:rtl/>
          <w:lang w:eastAsia="he-IL"/>
        </w:rPr>
      </w:pPr>
    </w:p>
    <w:p w14:paraId="0AC4A0D9" w14:textId="0E8C906E" w:rsidR="00A00871" w:rsidRDefault="00A00871" w:rsidP="00A00871">
      <w:pPr>
        <w:rPr>
          <w:rtl/>
          <w:lang w:eastAsia="he-IL"/>
        </w:rPr>
      </w:pPr>
      <w:bookmarkStart w:id="20925" w:name="_ETM_Q1_2477903"/>
      <w:bookmarkStart w:id="20926" w:name="_ETM_Q1_2478153"/>
      <w:bookmarkStart w:id="20927" w:name="_ETM_Q1_2478403"/>
      <w:bookmarkEnd w:id="20925"/>
      <w:bookmarkEnd w:id="20926"/>
      <w:bookmarkEnd w:id="20927"/>
      <w:r>
        <w:rPr>
          <w:rFonts w:hint="cs"/>
          <w:rtl/>
          <w:lang w:eastAsia="he-IL"/>
        </w:rPr>
        <w:t xml:space="preserve">הבנו מה </w:t>
      </w:r>
      <w:bookmarkStart w:id="20928" w:name="_ETM_Q1_2475655"/>
      <w:bookmarkStart w:id="20929" w:name="_ETM_Q1_2474402"/>
      <w:bookmarkEnd w:id="20928"/>
      <w:bookmarkEnd w:id="20929"/>
      <w:r>
        <w:rPr>
          <w:rFonts w:hint="cs"/>
          <w:rtl/>
          <w:lang w:eastAsia="he-IL"/>
        </w:rPr>
        <w:t xml:space="preserve">המשמעות של </w:t>
      </w:r>
      <w:bookmarkStart w:id="20930" w:name="_ETM_Q1_2471655"/>
      <w:bookmarkStart w:id="20931" w:name="_ETM_Q1_2473654"/>
      <w:bookmarkEnd w:id="20930"/>
      <w:bookmarkEnd w:id="20931"/>
      <w:r>
        <w:rPr>
          <w:rFonts w:hint="cs"/>
          <w:rtl/>
          <w:lang w:eastAsia="he-IL"/>
        </w:rPr>
        <w:t>חומר טעם וריח מבחינת - - -</w:t>
      </w:r>
      <w:bookmarkStart w:id="20932" w:name="_ETM_Q1_2477404"/>
      <w:bookmarkEnd w:id="20932"/>
    </w:p>
    <w:p w14:paraId="6B33CACF" w14:textId="77777777" w:rsidR="00A00871" w:rsidRDefault="00A00871" w:rsidP="00A00871">
      <w:pPr>
        <w:rPr>
          <w:rtl/>
          <w:lang w:eastAsia="he-IL"/>
        </w:rPr>
      </w:pPr>
      <w:bookmarkStart w:id="20933" w:name="_ETM_Q1_2478156"/>
      <w:bookmarkEnd w:id="20933"/>
    </w:p>
    <w:p w14:paraId="1BCFA3C7" w14:textId="44F93ABC" w:rsidR="00A00871" w:rsidRDefault="00A00871" w:rsidP="00A00871">
      <w:pPr>
        <w:pStyle w:val="af6"/>
        <w:keepNext/>
        <w:rPr>
          <w:rtl/>
        </w:rPr>
      </w:pPr>
      <w:bookmarkStart w:id="20934" w:name="ET_yor_6447_1804"/>
      <w:r w:rsidRPr="00A00871">
        <w:rPr>
          <w:rStyle w:val="TagStyle"/>
          <w:rtl/>
        </w:rPr>
        <w:t xml:space="preserve"> &lt;&lt; יור &gt;&gt; </w:t>
      </w:r>
      <w:r>
        <w:rPr>
          <w:rtl/>
        </w:rPr>
        <w:t>היו"ר יונתן מישרקי:</w:t>
      </w:r>
      <w:r w:rsidRPr="00A00871">
        <w:rPr>
          <w:rStyle w:val="TagStyle"/>
          <w:rtl/>
        </w:rPr>
        <w:t xml:space="preserve"> &lt;&lt; יור &gt;&gt;</w:t>
      </w:r>
      <w:r>
        <w:rPr>
          <w:rtl/>
        </w:rPr>
        <w:t xml:space="preserve">   </w:t>
      </w:r>
      <w:bookmarkEnd w:id="20934"/>
    </w:p>
    <w:p w14:paraId="09CC6B51" w14:textId="77777777" w:rsidR="00A00871" w:rsidRDefault="00A00871" w:rsidP="00A00871">
      <w:pPr>
        <w:pStyle w:val="KeepWithNext"/>
        <w:rPr>
          <w:rtl/>
          <w:lang w:eastAsia="he-IL"/>
        </w:rPr>
      </w:pPr>
    </w:p>
    <w:p w14:paraId="4AFAACFD" w14:textId="2613B317" w:rsidR="00A00871" w:rsidRDefault="00A00871" w:rsidP="00A00871">
      <w:pPr>
        <w:rPr>
          <w:rtl/>
          <w:lang w:eastAsia="he-IL"/>
        </w:rPr>
      </w:pPr>
      <w:bookmarkStart w:id="20935" w:name="_ETM_Q1_2479653"/>
      <w:bookmarkEnd w:id="20935"/>
      <w:r>
        <w:rPr>
          <w:rFonts w:hint="cs"/>
          <w:rtl/>
          <w:lang w:eastAsia="he-IL"/>
        </w:rPr>
        <w:t xml:space="preserve">זה סעיף </w:t>
      </w:r>
      <w:r w:rsidR="00474B62">
        <w:rPr>
          <w:rFonts w:hint="cs"/>
          <w:rtl/>
          <w:lang w:eastAsia="he-IL"/>
        </w:rPr>
        <w:t>אחד</w:t>
      </w:r>
      <w:bookmarkStart w:id="20936" w:name="_ETM_Q1_2492652"/>
      <w:bookmarkStart w:id="20937" w:name="_ETM_Q1_2491652"/>
      <w:bookmarkStart w:id="20938" w:name="_ETM_Q1_2489152"/>
      <w:bookmarkEnd w:id="20936"/>
      <w:bookmarkEnd w:id="20937"/>
      <w:bookmarkEnd w:id="20938"/>
      <w:r>
        <w:rPr>
          <w:rFonts w:hint="cs"/>
          <w:rtl/>
          <w:lang w:eastAsia="he-IL"/>
        </w:rPr>
        <w:t>?</w:t>
      </w:r>
    </w:p>
    <w:p w14:paraId="552B0960" w14:textId="77777777" w:rsidR="00A00871" w:rsidRDefault="00A00871" w:rsidP="00A00871">
      <w:pPr>
        <w:rPr>
          <w:rtl/>
          <w:lang w:eastAsia="he-IL"/>
        </w:rPr>
      </w:pPr>
      <w:bookmarkStart w:id="20939" w:name="_ETM_Q1_2482653"/>
      <w:bookmarkStart w:id="20940" w:name="_ETM_Q1_2482903"/>
      <w:bookmarkStart w:id="20941" w:name="_ETM_Q1_2484153"/>
      <w:bookmarkEnd w:id="20939"/>
      <w:bookmarkEnd w:id="20940"/>
      <w:bookmarkEnd w:id="20941"/>
    </w:p>
    <w:p w14:paraId="5C21A71B" w14:textId="2AD0BD76" w:rsidR="00A00871" w:rsidRDefault="00A00871" w:rsidP="00A00871">
      <w:pPr>
        <w:pStyle w:val="a4"/>
        <w:keepNext/>
        <w:rPr>
          <w:rtl/>
        </w:rPr>
      </w:pPr>
      <w:bookmarkStart w:id="20942" w:name="ET_speaker_רוית_ארבל_1805"/>
      <w:r w:rsidRPr="00A00871">
        <w:rPr>
          <w:rStyle w:val="TagStyle"/>
          <w:rtl/>
        </w:rPr>
        <w:t xml:space="preserve"> &lt;&lt; דובר &gt;&gt; </w:t>
      </w:r>
      <w:r>
        <w:rPr>
          <w:rtl/>
        </w:rPr>
        <w:t>רוית ארבל:</w:t>
      </w:r>
      <w:r w:rsidRPr="00A00871">
        <w:rPr>
          <w:rStyle w:val="TagStyle"/>
          <w:rtl/>
        </w:rPr>
        <w:t xml:space="preserve"> &lt;&lt; דובר &gt;&gt;</w:t>
      </w:r>
      <w:r>
        <w:rPr>
          <w:rtl/>
        </w:rPr>
        <w:t xml:space="preserve">   </w:t>
      </w:r>
      <w:bookmarkEnd w:id="20942"/>
    </w:p>
    <w:p w14:paraId="3BF22B79" w14:textId="77777777" w:rsidR="00A00871" w:rsidRDefault="00A00871" w:rsidP="00A00871">
      <w:pPr>
        <w:pStyle w:val="KeepWithNext"/>
        <w:rPr>
          <w:rtl/>
          <w:lang w:eastAsia="he-IL"/>
        </w:rPr>
      </w:pPr>
    </w:p>
    <w:p w14:paraId="46012FFF" w14:textId="787433CB" w:rsidR="00A00871" w:rsidRDefault="00A00871" w:rsidP="00A00871">
      <w:pPr>
        <w:rPr>
          <w:rtl/>
          <w:lang w:eastAsia="he-IL"/>
        </w:rPr>
      </w:pPr>
      <w:bookmarkStart w:id="20943" w:name="_ETM_Q1_2485904"/>
      <w:bookmarkStart w:id="20944" w:name="_ETM_Q1_2483653"/>
      <w:bookmarkStart w:id="20945" w:name="_ETM_Q1_2481403"/>
      <w:bookmarkStart w:id="20946" w:name="_ETM_Q1_2478651"/>
      <w:bookmarkEnd w:id="20943"/>
      <w:bookmarkEnd w:id="20944"/>
      <w:bookmarkEnd w:id="20945"/>
      <w:bookmarkEnd w:id="20946"/>
      <w:r>
        <w:rPr>
          <w:rFonts w:hint="cs"/>
          <w:rtl/>
          <w:lang w:eastAsia="he-IL"/>
        </w:rPr>
        <w:t>הקריטיו</w:t>
      </w:r>
      <w:bookmarkStart w:id="20947" w:name="_ETM_Q1_2475902"/>
      <w:bookmarkEnd w:id="20947"/>
      <w:r>
        <w:rPr>
          <w:rFonts w:hint="cs"/>
          <w:rtl/>
          <w:lang w:eastAsia="he-IL"/>
        </w:rPr>
        <w:t xml:space="preserve">ת שלו ליצרן. </w:t>
      </w:r>
      <w:bookmarkStart w:id="20948" w:name="_ETM_Q1_2480654"/>
      <w:bookmarkStart w:id="20949" w:name="_ETM_Q1_2479402"/>
      <w:bookmarkEnd w:id="20948"/>
      <w:bookmarkEnd w:id="20949"/>
      <w:r>
        <w:rPr>
          <w:rFonts w:hint="cs"/>
          <w:rtl/>
          <w:lang w:eastAsia="he-IL"/>
        </w:rPr>
        <w:t>לפעמים זה כל הקניין</w:t>
      </w:r>
      <w:bookmarkStart w:id="20950" w:name="_ETM_Q1_2480655"/>
      <w:bookmarkEnd w:id="20950"/>
      <w:r>
        <w:rPr>
          <w:rFonts w:hint="cs"/>
          <w:rtl/>
          <w:lang w:eastAsia="he-IL"/>
        </w:rPr>
        <w:t xml:space="preserve"> הרוחני שלו. </w:t>
      </w:r>
    </w:p>
    <w:p w14:paraId="55A24743" w14:textId="77777777" w:rsidR="00A00871" w:rsidRDefault="00A00871" w:rsidP="00A00871">
      <w:pPr>
        <w:rPr>
          <w:rtl/>
          <w:lang w:eastAsia="he-IL"/>
        </w:rPr>
      </w:pPr>
      <w:bookmarkStart w:id="20951" w:name="_ETM_Q1_2482152"/>
      <w:bookmarkStart w:id="20952" w:name="_ETM_Q1_2483156"/>
      <w:bookmarkStart w:id="20953" w:name="_ETM_Q1_2483656"/>
      <w:bookmarkEnd w:id="20951"/>
      <w:bookmarkEnd w:id="20952"/>
      <w:bookmarkEnd w:id="20953"/>
    </w:p>
    <w:p w14:paraId="5DE5D44D" w14:textId="4A3CCEA5" w:rsidR="00A00871" w:rsidRDefault="00A00871" w:rsidP="00A00871">
      <w:pPr>
        <w:pStyle w:val="af6"/>
        <w:keepNext/>
        <w:rPr>
          <w:rtl/>
        </w:rPr>
      </w:pPr>
      <w:bookmarkStart w:id="20954" w:name="ET_yor_6447_1806"/>
      <w:r w:rsidRPr="00A00871">
        <w:rPr>
          <w:rStyle w:val="TagStyle"/>
          <w:rtl/>
        </w:rPr>
        <w:t xml:space="preserve"> &lt;&lt; יור &gt;&gt; </w:t>
      </w:r>
      <w:r>
        <w:rPr>
          <w:rtl/>
        </w:rPr>
        <w:t>היו"ר יונתן מישרקי:</w:t>
      </w:r>
      <w:r w:rsidRPr="00A00871">
        <w:rPr>
          <w:rStyle w:val="TagStyle"/>
          <w:rtl/>
        </w:rPr>
        <w:t xml:space="preserve"> &lt;&lt; יור &gt;&gt;</w:t>
      </w:r>
      <w:r>
        <w:rPr>
          <w:rtl/>
        </w:rPr>
        <w:t xml:space="preserve">   </w:t>
      </w:r>
      <w:bookmarkEnd w:id="20954"/>
    </w:p>
    <w:p w14:paraId="2771A88D" w14:textId="77777777" w:rsidR="00A00871" w:rsidRDefault="00A00871" w:rsidP="00A00871">
      <w:pPr>
        <w:pStyle w:val="KeepWithNext"/>
        <w:rPr>
          <w:rtl/>
          <w:lang w:eastAsia="he-IL"/>
        </w:rPr>
      </w:pPr>
    </w:p>
    <w:p w14:paraId="77D4751C" w14:textId="03A46B3D" w:rsidR="00A00871" w:rsidRDefault="00A00871" w:rsidP="00A00871">
      <w:pPr>
        <w:rPr>
          <w:rtl/>
          <w:lang w:eastAsia="he-IL"/>
        </w:rPr>
      </w:pPr>
      <w:r>
        <w:rPr>
          <w:rFonts w:hint="cs"/>
          <w:rtl/>
          <w:lang w:eastAsia="he-IL"/>
        </w:rPr>
        <w:t>הבנו</w:t>
      </w:r>
      <w:bookmarkStart w:id="20955" w:name="_ETM_Q1_2482655"/>
      <w:bookmarkStart w:id="20956" w:name="_ETM_Q1_2480402"/>
      <w:bookmarkEnd w:id="20955"/>
      <w:bookmarkEnd w:id="20956"/>
      <w:r>
        <w:rPr>
          <w:rFonts w:hint="cs"/>
          <w:rtl/>
          <w:lang w:eastAsia="he-IL"/>
        </w:rPr>
        <w:t xml:space="preserve">. זה </w:t>
      </w:r>
      <w:bookmarkStart w:id="20957" w:name="_ETM_Q1_2482405"/>
      <w:bookmarkEnd w:id="20957"/>
      <w:r w:rsidR="00474B62">
        <w:rPr>
          <w:rFonts w:hint="cs"/>
          <w:rtl/>
          <w:lang w:eastAsia="he-IL"/>
        </w:rPr>
        <w:t>אחד</w:t>
      </w:r>
      <w:r>
        <w:rPr>
          <w:rFonts w:hint="cs"/>
          <w:rtl/>
          <w:lang w:eastAsia="he-IL"/>
        </w:rPr>
        <w:t>?</w:t>
      </w:r>
      <w:bookmarkStart w:id="20958" w:name="_ETM_Q1_2479404"/>
      <w:bookmarkEnd w:id="20958"/>
    </w:p>
    <w:p w14:paraId="3F69846B" w14:textId="77777777" w:rsidR="00A00871" w:rsidRDefault="00A00871" w:rsidP="00A00871">
      <w:pPr>
        <w:rPr>
          <w:rtl/>
          <w:lang w:eastAsia="he-IL"/>
        </w:rPr>
      </w:pPr>
      <w:bookmarkStart w:id="20959" w:name="_ETM_Q1_2482902"/>
      <w:bookmarkEnd w:id="20959"/>
    </w:p>
    <w:p w14:paraId="68B2EA7B" w14:textId="548BFAAB" w:rsidR="00A00871" w:rsidRDefault="00A00871" w:rsidP="00A00871">
      <w:pPr>
        <w:pStyle w:val="a4"/>
        <w:keepNext/>
        <w:rPr>
          <w:rtl/>
        </w:rPr>
      </w:pPr>
      <w:bookmarkStart w:id="20960" w:name="ET_speaker_רוית_ארבל_1807"/>
      <w:r w:rsidRPr="00A00871">
        <w:rPr>
          <w:rStyle w:val="TagStyle"/>
          <w:rtl/>
        </w:rPr>
        <w:t xml:space="preserve"> &lt;&lt; דובר &gt;&gt; </w:t>
      </w:r>
      <w:r>
        <w:rPr>
          <w:rtl/>
        </w:rPr>
        <w:t>רוית ארבל:</w:t>
      </w:r>
      <w:r w:rsidRPr="00A00871">
        <w:rPr>
          <w:rStyle w:val="TagStyle"/>
          <w:rtl/>
        </w:rPr>
        <w:t xml:space="preserve"> &lt;&lt; דובר &gt;&gt;</w:t>
      </w:r>
      <w:r>
        <w:rPr>
          <w:rtl/>
        </w:rPr>
        <w:t xml:space="preserve">   </w:t>
      </w:r>
      <w:bookmarkEnd w:id="20960"/>
    </w:p>
    <w:p w14:paraId="7C6C7CB5" w14:textId="77777777" w:rsidR="00A00871" w:rsidRDefault="00A00871" w:rsidP="00A00871">
      <w:pPr>
        <w:pStyle w:val="KeepWithNext"/>
        <w:rPr>
          <w:rtl/>
          <w:lang w:eastAsia="he-IL"/>
        </w:rPr>
      </w:pPr>
    </w:p>
    <w:p w14:paraId="4AA17D01" w14:textId="2EDF03CC" w:rsidR="00A00871" w:rsidRDefault="00A00871" w:rsidP="00474B62">
      <w:pPr>
        <w:rPr>
          <w:rtl/>
          <w:lang w:eastAsia="he-IL"/>
        </w:rPr>
      </w:pPr>
      <w:bookmarkStart w:id="20961" w:name="_ETM_Q1_2485652"/>
      <w:bookmarkStart w:id="20962" w:name="_ETM_Q1_2485902"/>
      <w:bookmarkEnd w:id="20961"/>
      <w:bookmarkEnd w:id="20962"/>
      <w:r>
        <w:rPr>
          <w:rFonts w:hint="cs"/>
          <w:rtl/>
          <w:lang w:eastAsia="he-IL"/>
        </w:rPr>
        <w:t>ז</w:t>
      </w:r>
      <w:bookmarkStart w:id="20963" w:name="_ETM_Q1_2486152"/>
      <w:bookmarkStart w:id="20964" w:name="_ETM_Q1_2486402"/>
      <w:bookmarkEnd w:id="20963"/>
      <w:bookmarkEnd w:id="20964"/>
      <w:r>
        <w:rPr>
          <w:rFonts w:hint="cs"/>
          <w:rtl/>
          <w:lang w:eastAsia="he-IL"/>
        </w:rPr>
        <w:t xml:space="preserve">ה </w:t>
      </w:r>
      <w:bookmarkStart w:id="20965" w:name="_ETM_Q1_2486406"/>
      <w:bookmarkStart w:id="20966" w:name="_ETM_Q1_2489655"/>
      <w:bookmarkEnd w:id="20965"/>
      <w:bookmarkEnd w:id="20966"/>
      <w:r w:rsidR="00474B62">
        <w:rPr>
          <w:rFonts w:hint="cs"/>
          <w:rtl/>
          <w:lang w:eastAsia="he-IL"/>
        </w:rPr>
        <w:t xml:space="preserve">היה אחד. דבר שני, </w:t>
      </w:r>
      <w:r>
        <w:rPr>
          <w:rFonts w:hint="cs"/>
          <w:rtl/>
          <w:lang w:eastAsia="he-IL"/>
        </w:rPr>
        <w:t>הבנו ש</w:t>
      </w:r>
      <w:bookmarkStart w:id="20967" w:name="_ETM_Q1_2488651"/>
      <w:bookmarkEnd w:id="20967"/>
      <w:r>
        <w:rPr>
          <w:rFonts w:hint="cs"/>
          <w:rtl/>
          <w:lang w:eastAsia="he-IL"/>
        </w:rPr>
        <w:t>הנוס</w:t>
      </w:r>
      <w:bookmarkStart w:id="20968" w:name="_ETM_Q1_2493151"/>
      <w:bookmarkStart w:id="20969" w:name="_ETM_Q1_2493655"/>
      <w:bookmarkEnd w:id="20968"/>
      <w:bookmarkEnd w:id="20969"/>
      <w:r>
        <w:rPr>
          <w:rFonts w:hint="cs"/>
          <w:rtl/>
          <w:lang w:eastAsia="he-IL"/>
        </w:rPr>
        <w:t>ח</w:t>
      </w:r>
      <w:bookmarkStart w:id="20970" w:name="_ETM_Q1_2487156"/>
      <w:bookmarkStart w:id="20971" w:name="_ETM_Q1_2487406"/>
      <w:bookmarkEnd w:id="20970"/>
      <w:bookmarkEnd w:id="20971"/>
      <w:r>
        <w:rPr>
          <w:rFonts w:hint="cs"/>
          <w:rtl/>
          <w:lang w:eastAsia="he-IL"/>
        </w:rPr>
        <w:t>ה</w:t>
      </w:r>
      <w:bookmarkStart w:id="20972" w:name="_ETM_Q1_2485656"/>
      <w:bookmarkEnd w:id="20972"/>
      <w:r>
        <w:rPr>
          <w:rFonts w:hint="cs"/>
          <w:rtl/>
          <w:lang w:eastAsia="he-IL"/>
        </w:rPr>
        <w:t xml:space="preserve"> של הטעם וריח</w:t>
      </w:r>
      <w:bookmarkStart w:id="20973" w:name="_ETM_Q1_2486906"/>
      <w:bookmarkEnd w:id="20973"/>
      <w:r>
        <w:rPr>
          <w:rFonts w:hint="cs"/>
          <w:rtl/>
          <w:lang w:eastAsia="he-IL"/>
        </w:rPr>
        <w:t xml:space="preserve"> </w:t>
      </w:r>
      <w:bookmarkStart w:id="20974" w:name="_ETM_Q1_2485156"/>
      <w:bookmarkEnd w:id="20974"/>
      <w:r>
        <w:rPr>
          <w:rFonts w:hint="cs"/>
          <w:rtl/>
          <w:lang w:eastAsia="he-IL"/>
        </w:rPr>
        <w:t>היא סוד מסחרי של יצרן חומר הטעם וריח</w:t>
      </w:r>
      <w:bookmarkStart w:id="20975" w:name="_ETM_Q1_2488902"/>
      <w:bookmarkStart w:id="20976" w:name="_ETM_Q1_2491152"/>
      <w:bookmarkEnd w:id="20975"/>
      <w:bookmarkEnd w:id="20976"/>
      <w:r>
        <w:rPr>
          <w:rFonts w:hint="cs"/>
          <w:rtl/>
          <w:lang w:eastAsia="he-IL"/>
        </w:rPr>
        <w:t>.</w:t>
      </w:r>
    </w:p>
    <w:p w14:paraId="121DEF61" w14:textId="77777777" w:rsidR="00A00871" w:rsidRDefault="00A00871" w:rsidP="00A00871">
      <w:pPr>
        <w:rPr>
          <w:rtl/>
          <w:lang w:eastAsia="he-IL"/>
        </w:rPr>
      </w:pPr>
      <w:bookmarkStart w:id="20977" w:name="_ETM_Q1_2492402"/>
      <w:bookmarkEnd w:id="20977"/>
    </w:p>
    <w:p w14:paraId="21C09E7A" w14:textId="10A25D8D" w:rsidR="00A00871" w:rsidRDefault="00A00871" w:rsidP="00A00871">
      <w:pPr>
        <w:pStyle w:val="af6"/>
        <w:keepNext/>
        <w:rPr>
          <w:rtl/>
        </w:rPr>
      </w:pPr>
      <w:bookmarkStart w:id="20978" w:name="ET_yor_6447_1809"/>
      <w:r w:rsidRPr="00A00871">
        <w:rPr>
          <w:rStyle w:val="TagStyle"/>
          <w:rtl/>
        </w:rPr>
        <w:t xml:space="preserve"> &lt;&lt; יור &gt;&gt; </w:t>
      </w:r>
      <w:r>
        <w:rPr>
          <w:rtl/>
        </w:rPr>
        <w:t>היו"ר יונתן מישרקי:</w:t>
      </w:r>
      <w:r w:rsidRPr="00A00871">
        <w:rPr>
          <w:rStyle w:val="TagStyle"/>
          <w:rtl/>
        </w:rPr>
        <w:t xml:space="preserve"> &lt;&lt; יור &gt;&gt;</w:t>
      </w:r>
      <w:r>
        <w:rPr>
          <w:rtl/>
        </w:rPr>
        <w:t xml:space="preserve">   </w:t>
      </w:r>
      <w:bookmarkEnd w:id="20978"/>
    </w:p>
    <w:p w14:paraId="25DE3D4B" w14:textId="77777777" w:rsidR="00A00871" w:rsidRDefault="00A00871" w:rsidP="00A00871">
      <w:pPr>
        <w:pStyle w:val="KeepWithNext"/>
        <w:rPr>
          <w:rtl/>
          <w:lang w:eastAsia="he-IL"/>
        </w:rPr>
      </w:pPr>
    </w:p>
    <w:p w14:paraId="5DE65145" w14:textId="0ECC3900" w:rsidR="00A00871" w:rsidRDefault="00A00871" w:rsidP="00A00871">
      <w:pPr>
        <w:rPr>
          <w:rtl/>
          <w:lang w:eastAsia="he-IL"/>
        </w:rPr>
      </w:pPr>
      <w:bookmarkStart w:id="20979" w:name="_ETM_Q1_2494905"/>
      <w:bookmarkStart w:id="20980" w:name="_ETM_Q1_2491905"/>
      <w:bookmarkStart w:id="20981" w:name="_ETM_Q1_2489154"/>
      <w:bookmarkStart w:id="20982" w:name="_ETM_Q1_2487154"/>
      <w:bookmarkStart w:id="20983" w:name="_ETM_Q1_2484403"/>
      <w:bookmarkStart w:id="20984" w:name="_ETM_Q1_2481654"/>
      <w:bookmarkStart w:id="20985" w:name="_ETM_Q1_2481903"/>
      <w:bookmarkStart w:id="20986" w:name="_ETM_Q1_2487402"/>
      <w:bookmarkEnd w:id="20979"/>
      <w:bookmarkEnd w:id="20980"/>
      <w:bookmarkEnd w:id="20981"/>
      <w:bookmarkEnd w:id="20982"/>
      <w:bookmarkEnd w:id="20983"/>
      <w:bookmarkEnd w:id="20984"/>
      <w:bookmarkEnd w:id="20985"/>
      <w:bookmarkEnd w:id="20986"/>
      <w:r>
        <w:rPr>
          <w:rFonts w:hint="cs"/>
          <w:rtl/>
          <w:lang w:eastAsia="he-IL"/>
        </w:rPr>
        <w:t xml:space="preserve">גם את זה הבנו. </w:t>
      </w:r>
    </w:p>
    <w:p w14:paraId="7E98533B" w14:textId="77777777" w:rsidR="00A00871" w:rsidRDefault="00A00871" w:rsidP="00A00871">
      <w:pPr>
        <w:rPr>
          <w:rtl/>
          <w:lang w:eastAsia="he-IL"/>
        </w:rPr>
      </w:pPr>
      <w:bookmarkStart w:id="20987" w:name="_ETM_Q1_2487152"/>
      <w:bookmarkEnd w:id="20987"/>
    </w:p>
    <w:p w14:paraId="5EF614B3" w14:textId="08C0E7C3" w:rsidR="00A00871" w:rsidRDefault="00A00871" w:rsidP="00A00871">
      <w:pPr>
        <w:pStyle w:val="a4"/>
        <w:keepNext/>
        <w:rPr>
          <w:rtl/>
        </w:rPr>
      </w:pPr>
      <w:bookmarkStart w:id="20988" w:name="ET_speaker_נעה_בן_שבת_1810"/>
      <w:r w:rsidRPr="00A00871">
        <w:rPr>
          <w:rStyle w:val="TagStyle"/>
          <w:rtl/>
        </w:rPr>
        <w:t xml:space="preserve"> &lt;&lt; דובר &gt;&gt; </w:t>
      </w:r>
      <w:r>
        <w:rPr>
          <w:rtl/>
        </w:rPr>
        <w:t>נעה בן שבת:</w:t>
      </w:r>
      <w:r w:rsidRPr="00A00871">
        <w:rPr>
          <w:rStyle w:val="TagStyle"/>
          <w:rtl/>
        </w:rPr>
        <w:t xml:space="preserve"> &lt;&lt; דובר &gt;&gt;</w:t>
      </w:r>
      <w:r>
        <w:rPr>
          <w:rtl/>
        </w:rPr>
        <w:t xml:space="preserve">   </w:t>
      </w:r>
      <w:bookmarkEnd w:id="20988"/>
    </w:p>
    <w:p w14:paraId="08AB31B0" w14:textId="77777777" w:rsidR="00A00871" w:rsidRDefault="00A00871" w:rsidP="00A00871">
      <w:pPr>
        <w:pStyle w:val="KeepWithNext"/>
        <w:rPr>
          <w:rtl/>
          <w:lang w:eastAsia="he-IL"/>
        </w:rPr>
      </w:pPr>
    </w:p>
    <w:p w14:paraId="13BAD3C6" w14:textId="33526C97" w:rsidR="00A00871" w:rsidRDefault="00A00871" w:rsidP="00A00871">
      <w:pPr>
        <w:rPr>
          <w:rtl/>
          <w:lang w:eastAsia="he-IL"/>
        </w:rPr>
      </w:pPr>
      <w:bookmarkStart w:id="20989" w:name="_ETM_Q1_2483403"/>
      <w:bookmarkStart w:id="20990" w:name="_ETM_Q1_2483902"/>
      <w:bookmarkEnd w:id="20989"/>
      <w:bookmarkEnd w:id="20990"/>
      <w:r>
        <w:rPr>
          <w:rFonts w:hint="cs"/>
          <w:rtl/>
          <w:lang w:eastAsia="he-IL"/>
        </w:rPr>
        <w:t>הבנו את זה</w:t>
      </w:r>
      <w:bookmarkStart w:id="20991" w:name="_ETM_Q1_2491902"/>
      <w:bookmarkEnd w:id="20991"/>
      <w:r>
        <w:rPr>
          <w:rFonts w:hint="cs"/>
          <w:rtl/>
          <w:lang w:eastAsia="he-IL"/>
        </w:rPr>
        <w:t xml:space="preserve">. </w:t>
      </w:r>
      <w:bookmarkStart w:id="20992" w:name="_ETM_Q1_2490155"/>
      <w:bookmarkEnd w:id="20992"/>
    </w:p>
    <w:p w14:paraId="75B90F66" w14:textId="77777777" w:rsidR="00A00871" w:rsidRDefault="00A00871" w:rsidP="00A00871">
      <w:pPr>
        <w:rPr>
          <w:rtl/>
          <w:lang w:eastAsia="he-IL"/>
        </w:rPr>
      </w:pPr>
    </w:p>
    <w:p w14:paraId="6802F12B" w14:textId="79C08C4A" w:rsidR="00A00871" w:rsidRDefault="00A00871" w:rsidP="00A00871">
      <w:pPr>
        <w:pStyle w:val="af6"/>
        <w:keepNext/>
        <w:rPr>
          <w:rtl/>
        </w:rPr>
      </w:pPr>
      <w:bookmarkStart w:id="20993" w:name="ET_yor_6447_1811"/>
      <w:r w:rsidRPr="00A00871">
        <w:rPr>
          <w:rStyle w:val="TagStyle"/>
          <w:rtl/>
        </w:rPr>
        <w:t xml:space="preserve"> &lt;&lt; יור &gt;&gt; </w:t>
      </w:r>
      <w:r>
        <w:rPr>
          <w:rtl/>
        </w:rPr>
        <w:t>היו"ר יונתן מישרקי:</w:t>
      </w:r>
      <w:r w:rsidRPr="00A00871">
        <w:rPr>
          <w:rStyle w:val="TagStyle"/>
          <w:rtl/>
        </w:rPr>
        <w:t xml:space="preserve"> &lt;&lt; יור &gt;&gt;</w:t>
      </w:r>
      <w:r>
        <w:rPr>
          <w:rtl/>
        </w:rPr>
        <w:t xml:space="preserve">   </w:t>
      </w:r>
      <w:bookmarkEnd w:id="20993"/>
    </w:p>
    <w:p w14:paraId="75E8FCBB" w14:textId="77777777" w:rsidR="00A00871" w:rsidRDefault="00A00871" w:rsidP="00A00871">
      <w:pPr>
        <w:pStyle w:val="KeepWithNext"/>
        <w:rPr>
          <w:rtl/>
          <w:lang w:eastAsia="he-IL"/>
        </w:rPr>
      </w:pPr>
    </w:p>
    <w:p w14:paraId="0D83C947" w14:textId="717433E7" w:rsidR="00A00871" w:rsidRDefault="00A00871" w:rsidP="00A00871">
      <w:pPr>
        <w:rPr>
          <w:rtl/>
          <w:lang w:eastAsia="he-IL"/>
        </w:rPr>
      </w:pPr>
      <w:bookmarkStart w:id="20994" w:name="_ETM_Q1_2492902"/>
      <w:bookmarkEnd w:id="20994"/>
      <w:r>
        <w:rPr>
          <w:rFonts w:hint="cs"/>
          <w:rtl/>
          <w:lang w:eastAsia="he-IL"/>
        </w:rPr>
        <w:t xml:space="preserve">זה נאמר. </w:t>
      </w:r>
      <w:bookmarkStart w:id="20995" w:name="_ETM_Q1_2492904"/>
      <w:bookmarkStart w:id="20996" w:name="_ETM_Q1_2490904"/>
      <w:bookmarkStart w:id="20997" w:name="_ETM_Q1_2489653"/>
      <w:bookmarkEnd w:id="20995"/>
      <w:bookmarkEnd w:id="20996"/>
      <w:bookmarkEnd w:id="20997"/>
    </w:p>
    <w:p w14:paraId="325EC394" w14:textId="77777777" w:rsidR="00A00871" w:rsidRDefault="00A00871" w:rsidP="00A00871">
      <w:pPr>
        <w:rPr>
          <w:rtl/>
          <w:lang w:eastAsia="he-IL"/>
        </w:rPr>
      </w:pPr>
      <w:bookmarkStart w:id="20998" w:name="_ETM_Q1_2492153"/>
      <w:bookmarkStart w:id="20999" w:name="_ETM_Q1_2492405"/>
      <w:bookmarkStart w:id="21000" w:name="_ETM_Q1_2493153"/>
      <w:bookmarkEnd w:id="20998"/>
      <w:bookmarkEnd w:id="20999"/>
      <w:bookmarkEnd w:id="21000"/>
    </w:p>
    <w:p w14:paraId="256BBE57" w14:textId="7912BDBA" w:rsidR="00A00871" w:rsidRDefault="00A00871" w:rsidP="00A00871">
      <w:pPr>
        <w:pStyle w:val="a4"/>
        <w:keepNext/>
        <w:rPr>
          <w:rtl/>
        </w:rPr>
      </w:pPr>
      <w:bookmarkStart w:id="21001" w:name="ET_speaker_יוסף_שדה_1812"/>
      <w:r w:rsidRPr="00A00871">
        <w:rPr>
          <w:rStyle w:val="TagStyle"/>
          <w:rtl/>
        </w:rPr>
        <w:t xml:space="preserve"> </w:t>
      </w:r>
      <w:r w:rsidRPr="00FF44F1">
        <w:rPr>
          <w:rStyle w:val="TagStyle"/>
          <w:rtl/>
        </w:rPr>
        <w:t xml:space="preserve">&lt;&lt; דובר &gt;&gt; </w:t>
      </w:r>
      <w:r w:rsidRPr="00FF44F1">
        <w:rPr>
          <w:rtl/>
        </w:rPr>
        <w:t>יוסף שדה:</w:t>
      </w:r>
      <w:r w:rsidRPr="00FF44F1">
        <w:rPr>
          <w:rStyle w:val="TagStyle"/>
          <w:rtl/>
        </w:rPr>
        <w:t xml:space="preserve"> &lt;&lt; דובר &gt;&gt;</w:t>
      </w:r>
      <w:r>
        <w:rPr>
          <w:rtl/>
        </w:rPr>
        <w:t xml:space="preserve">   </w:t>
      </w:r>
      <w:bookmarkEnd w:id="21001"/>
    </w:p>
    <w:p w14:paraId="792416F2" w14:textId="77777777" w:rsidR="00A00871" w:rsidRDefault="00A00871" w:rsidP="00A00871">
      <w:pPr>
        <w:pStyle w:val="KeepWithNext"/>
        <w:rPr>
          <w:rtl/>
          <w:lang w:eastAsia="he-IL"/>
        </w:rPr>
      </w:pPr>
    </w:p>
    <w:p w14:paraId="1F795AE3" w14:textId="11C25A38" w:rsidR="00A00871" w:rsidRDefault="00474B62" w:rsidP="00A00871">
      <w:pPr>
        <w:rPr>
          <w:rtl/>
          <w:lang w:eastAsia="he-IL"/>
        </w:rPr>
      </w:pPr>
      <w:bookmarkStart w:id="21002" w:name="_ETM_Q1_2494903"/>
      <w:bookmarkStart w:id="21003" w:name="_ETM_Q1_2495406"/>
      <w:bookmarkStart w:id="21004" w:name="_ETM_Q1_2492406"/>
      <w:bookmarkStart w:id="21005" w:name="_ETM_Q1_2493402"/>
      <w:bookmarkStart w:id="21006" w:name="_ETM_Q1_2491655"/>
      <w:bookmarkStart w:id="21007" w:name="_ETM_Q1_2494655"/>
      <w:bookmarkStart w:id="21008" w:name="_ETM_Q1_2492152"/>
      <w:bookmarkStart w:id="21009" w:name="_ETM_Q1_2489404"/>
      <w:bookmarkStart w:id="21010" w:name="_ETM_Q1_2491402"/>
      <w:bookmarkStart w:id="21011" w:name="_ETM_Q1_2492653"/>
      <w:bookmarkStart w:id="21012" w:name="_ETM_Q1_2495156"/>
      <w:bookmarkStart w:id="21013" w:name="_ETM_Q1_2492903"/>
      <w:bookmarkStart w:id="21014" w:name="_ETM_Q1_2491904"/>
      <w:bookmarkStart w:id="21015" w:name="_ETM_Q1_2490654"/>
      <w:bookmarkEnd w:id="21002"/>
      <w:bookmarkEnd w:id="21003"/>
      <w:bookmarkEnd w:id="21004"/>
      <w:bookmarkEnd w:id="21005"/>
      <w:bookmarkEnd w:id="21006"/>
      <w:bookmarkEnd w:id="21007"/>
      <w:bookmarkEnd w:id="21008"/>
      <w:bookmarkEnd w:id="21009"/>
      <w:bookmarkEnd w:id="21010"/>
      <w:bookmarkEnd w:id="21011"/>
      <w:bookmarkEnd w:id="21012"/>
      <w:bookmarkEnd w:id="21013"/>
      <w:bookmarkEnd w:id="21014"/>
      <w:r>
        <w:rPr>
          <w:rFonts w:hint="cs"/>
          <w:rtl/>
          <w:lang w:eastAsia="he-IL"/>
        </w:rPr>
        <w:t xml:space="preserve">אנחנו לא צריכים את הסוד. </w:t>
      </w:r>
    </w:p>
    <w:p w14:paraId="28FF3B4E" w14:textId="77777777" w:rsidR="00474B62" w:rsidRDefault="00474B62" w:rsidP="00A00871">
      <w:pPr>
        <w:rPr>
          <w:rtl/>
          <w:lang w:eastAsia="he-IL"/>
        </w:rPr>
      </w:pPr>
      <w:bookmarkStart w:id="21016" w:name="_ETM_Q1_2494654"/>
      <w:bookmarkStart w:id="21017" w:name="_ETM_Q1_2495654"/>
      <w:bookmarkStart w:id="21018" w:name="_ETM_Q1_2495905"/>
      <w:bookmarkStart w:id="21019" w:name="_ETM_Q1_2500905"/>
      <w:bookmarkEnd w:id="21016"/>
      <w:bookmarkEnd w:id="21017"/>
      <w:bookmarkEnd w:id="21018"/>
      <w:bookmarkEnd w:id="21019"/>
    </w:p>
    <w:p w14:paraId="55DC152C" w14:textId="4CB3E527" w:rsidR="00A00871" w:rsidRDefault="00A00871" w:rsidP="00A00871">
      <w:pPr>
        <w:pStyle w:val="af6"/>
        <w:keepNext/>
        <w:rPr>
          <w:rtl/>
        </w:rPr>
      </w:pPr>
      <w:bookmarkStart w:id="21020" w:name="ET_yor_6447_1813"/>
      <w:bookmarkEnd w:id="21015"/>
      <w:r w:rsidRPr="00A00871">
        <w:rPr>
          <w:rStyle w:val="TagStyle"/>
          <w:rtl/>
        </w:rPr>
        <w:t xml:space="preserve"> &lt;&lt; יור &gt;&gt; </w:t>
      </w:r>
      <w:r>
        <w:rPr>
          <w:rtl/>
        </w:rPr>
        <w:t>היו"ר יונתן מי</w:t>
      </w:r>
      <w:bookmarkStart w:id="21021" w:name="_ETM_Q1_2491406"/>
      <w:bookmarkEnd w:id="21021"/>
      <w:r>
        <w:rPr>
          <w:rtl/>
        </w:rPr>
        <w:t>שרקי:</w:t>
      </w:r>
      <w:r w:rsidRPr="00A00871">
        <w:rPr>
          <w:rStyle w:val="TagStyle"/>
          <w:rtl/>
        </w:rPr>
        <w:t xml:space="preserve"> &lt;&lt; יור &gt;&gt;</w:t>
      </w:r>
      <w:r>
        <w:rPr>
          <w:rtl/>
        </w:rPr>
        <w:t xml:space="preserve">   </w:t>
      </w:r>
      <w:bookmarkEnd w:id="21020"/>
    </w:p>
    <w:p w14:paraId="645899EF" w14:textId="77777777" w:rsidR="00A00871" w:rsidRDefault="00A00871" w:rsidP="00A00871">
      <w:pPr>
        <w:pStyle w:val="KeepWithNext"/>
        <w:rPr>
          <w:rtl/>
          <w:lang w:eastAsia="he-IL"/>
        </w:rPr>
      </w:pPr>
    </w:p>
    <w:p w14:paraId="10564AF8" w14:textId="1682F529" w:rsidR="00A00871" w:rsidRDefault="00474B62" w:rsidP="00A00871">
      <w:pPr>
        <w:rPr>
          <w:rtl/>
          <w:lang w:eastAsia="he-IL"/>
        </w:rPr>
      </w:pPr>
      <w:r>
        <w:rPr>
          <w:rFonts w:hint="cs"/>
          <w:rtl/>
          <w:lang w:eastAsia="he-IL"/>
        </w:rPr>
        <w:t>שלוש?</w:t>
      </w:r>
      <w:r w:rsidR="00A00871">
        <w:rPr>
          <w:rFonts w:hint="cs"/>
          <w:rtl/>
          <w:lang w:eastAsia="he-IL"/>
        </w:rPr>
        <w:t xml:space="preserve"> </w:t>
      </w:r>
      <w:bookmarkStart w:id="21022" w:name="_ETM_Q1_2496402"/>
      <w:bookmarkEnd w:id="21022"/>
    </w:p>
    <w:p w14:paraId="13C94368" w14:textId="77777777" w:rsidR="00A00871" w:rsidRDefault="00A00871" w:rsidP="00A00871">
      <w:pPr>
        <w:rPr>
          <w:rtl/>
          <w:lang w:eastAsia="he-IL"/>
        </w:rPr>
      </w:pPr>
      <w:bookmarkStart w:id="21023" w:name="_ETM_Q1_2493906"/>
      <w:bookmarkStart w:id="21024" w:name="_ETM_Q1_2494152"/>
      <w:bookmarkEnd w:id="21023"/>
      <w:bookmarkEnd w:id="21024"/>
    </w:p>
    <w:p w14:paraId="42FD9DAB" w14:textId="27A684EE" w:rsidR="00A00871" w:rsidRDefault="00A00871" w:rsidP="00A00871">
      <w:pPr>
        <w:pStyle w:val="a4"/>
        <w:keepNext/>
        <w:rPr>
          <w:rtl/>
        </w:rPr>
      </w:pPr>
      <w:bookmarkStart w:id="21025" w:name="ET_speaker_רוית_ארבל_1814"/>
      <w:r w:rsidRPr="00A00871">
        <w:rPr>
          <w:rStyle w:val="TagStyle"/>
          <w:rtl/>
        </w:rPr>
        <w:t xml:space="preserve"> &lt;&lt; דובר &gt;&gt; </w:t>
      </w:r>
      <w:r>
        <w:rPr>
          <w:rtl/>
        </w:rPr>
        <w:t>רוית ארבל:</w:t>
      </w:r>
      <w:r w:rsidRPr="00A00871">
        <w:rPr>
          <w:rStyle w:val="TagStyle"/>
          <w:rtl/>
        </w:rPr>
        <w:t xml:space="preserve"> &lt;&lt; דובר &gt;&gt;</w:t>
      </w:r>
      <w:r>
        <w:rPr>
          <w:rtl/>
        </w:rPr>
        <w:t xml:space="preserve">   </w:t>
      </w:r>
      <w:bookmarkEnd w:id="21025"/>
    </w:p>
    <w:p w14:paraId="25258052" w14:textId="77777777" w:rsidR="00A00871" w:rsidRDefault="00A00871" w:rsidP="00A00871">
      <w:pPr>
        <w:pStyle w:val="KeepWithNext"/>
        <w:rPr>
          <w:rtl/>
          <w:lang w:eastAsia="he-IL"/>
        </w:rPr>
      </w:pPr>
    </w:p>
    <w:p w14:paraId="057E7985" w14:textId="0DCAE296" w:rsidR="00A00871" w:rsidRDefault="00A00871" w:rsidP="00A00871">
      <w:pPr>
        <w:rPr>
          <w:rtl/>
          <w:lang w:eastAsia="he-IL"/>
        </w:rPr>
      </w:pPr>
      <w:bookmarkStart w:id="21026" w:name="_ETM_Q1_2496906"/>
      <w:bookmarkStart w:id="21027" w:name="_ETM_Q1_2497652"/>
      <w:bookmarkEnd w:id="21026"/>
      <w:bookmarkEnd w:id="21027"/>
      <w:r>
        <w:rPr>
          <w:rFonts w:hint="cs"/>
          <w:rtl/>
          <w:lang w:eastAsia="he-IL"/>
        </w:rPr>
        <w:t xml:space="preserve">דבר שני, החלפת </w:t>
      </w:r>
      <w:bookmarkStart w:id="21028" w:name="_ETM_Q1_2497902"/>
      <w:bookmarkEnd w:id="21028"/>
      <w:r>
        <w:rPr>
          <w:rFonts w:hint="cs"/>
          <w:rtl/>
          <w:lang w:eastAsia="he-IL"/>
        </w:rPr>
        <w:t>חומר טעם וריח - - -</w:t>
      </w:r>
      <w:bookmarkStart w:id="21029" w:name="_ETM_Q1_2504904"/>
      <w:bookmarkEnd w:id="21029"/>
    </w:p>
    <w:p w14:paraId="17B28369" w14:textId="77777777" w:rsidR="00A00871" w:rsidRDefault="00A00871" w:rsidP="00A00871">
      <w:pPr>
        <w:rPr>
          <w:rtl/>
          <w:lang w:eastAsia="he-IL"/>
        </w:rPr>
      </w:pPr>
      <w:bookmarkStart w:id="21030" w:name="_ETM_Q1_2499904"/>
      <w:bookmarkStart w:id="21031" w:name="_ETM_Q1_2497152"/>
      <w:bookmarkStart w:id="21032" w:name="_ETM_Q1_2497654"/>
      <w:bookmarkStart w:id="21033" w:name="_ETM_Q1_2497904"/>
      <w:bookmarkEnd w:id="21030"/>
      <w:bookmarkEnd w:id="21031"/>
      <w:bookmarkEnd w:id="21032"/>
      <w:bookmarkEnd w:id="21033"/>
    </w:p>
    <w:p w14:paraId="013222A9" w14:textId="009704BE" w:rsidR="00A00871" w:rsidRDefault="00A00871" w:rsidP="00A00871">
      <w:pPr>
        <w:pStyle w:val="af6"/>
        <w:keepNext/>
        <w:rPr>
          <w:rtl/>
        </w:rPr>
      </w:pPr>
      <w:bookmarkStart w:id="21034" w:name="ET_yor_6447_1815"/>
      <w:r w:rsidRPr="00A00871">
        <w:rPr>
          <w:rStyle w:val="TagStyle"/>
          <w:rtl/>
        </w:rPr>
        <w:t xml:space="preserve"> &lt;&lt; יור &gt;&gt; </w:t>
      </w:r>
      <w:r>
        <w:rPr>
          <w:rtl/>
        </w:rPr>
        <w:t>היו"ר יונתן מישרקי:</w:t>
      </w:r>
      <w:r w:rsidRPr="00A00871">
        <w:rPr>
          <w:rStyle w:val="TagStyle"/>
          <w:rtl/>
        </w:rPr>
        <w:t xml:space="preserve"> &lt;&lt; יור &gt;&gt;</w:t>
      </w:r>
      <w:r>
        <w:rPr>
          <w:rtl/>
        </w:rPr>
        <w:t xml:space="preserve">   </w:t>
      </w:r>
      <w:bookmarkEnd w:id="21034"/>
    </w:p>
    <w:p w14:paraId="6C5693D5" w14:textId="77777777" w:rsidR="00A00871" w:rsidRDefault="00A00871" w:rsidP="00A00871">
      <w:pPr>
        <w:pStyle w:val="KeepWithNext"/>
        <w:rPr>
          <w:rtl/>
          <w:lang w:eastAsia="he-IL"/>
        </w:rPr>
      </w:pPr>
    </w:p>
    <w:p w14:paraId="16C3003D" w14:textId="2133D06C" w:rsidR="00A00871" w:rsidRPr="00A00871" w:rsidRDefault="00A00871" w:rsidP="00A00871">
      <w:pPr>
        <w:rPr>
          <w:lang w:eastAsia="he-IL"/>
        </w:rPr>
      </w:pPr>
      <w:bookmarkStart w:id="21035" w:name="_ETM_Q1_2499654"/>
      <w:bookmarkEnd w:id="21035"/>
      <w:r>
        <w:rPr>
          <w:rFonts w:hint="cs"/>
          <w:rtl/>
          <w:lang w:eastAsia="he-IL"/>
        </w:rPr>
        <w:t xml:space="preserve">מיליארדי </w:t>
      </w:r>
      <w:bookmarkStart w:id="21036" w:name="_ETM_Q1_2501654"/>
      <w:bookmarkEnd w:id="21036"/>
      <w:r>
        <w:rPr>
          <w:rFonts w:hint="cs"/>
          <w:rtl/>
          <w:lang w:eastAsia="he-IL"/>
        </w:rPr>
        <w:t>שקלים</w:t>
      </w:r>
      <w:bookmarkStart w:id="21037" w:name="_ETM_Q1_2501904"/>
      <w:bookmarkEnd w:id="21037"/>
      <w:r>
        <w:rPr>
          <w:rFonts w:hint="cs"/>
          <w:rtl/>
          <w:lang w:eastAsia="he-IL"/>
        </w:rPr>
        <w:t>.</w:t>
      </w:r>
      <w:bookmarkStart w:id="21038" w:name="_ETM_Q1_2499903"/>
      <w:bookmarkStart w:id="21039" w:name="_ETM_Q1_2497653"/>
      <w:bookmarkEnd w:id="21038"/>
      <w:bookmarkEnd w:id="21039"/>
    </w:p>
    <w:p w14:paraId="71F75276" w14:textId="77777777" w:rsidR="00A00871" w:rsidRDefault="00A00871" w:rsidP="00A00871">
      <w:pPr>
        <w:rPr>
          <w:rtl/>
          <w:lang w:eastAsia="he-IL"/>
        </w:rPr>
      </w:pPr>
      <w:bookmarkStart w:id="21040" w:name="_ETM_Q1_2497405"/>
      <w:bookmarkStart w:id="21041" w:name="_ETM_Q1_2498903"/>
      <w:bookmarkEnd w:id="21040"/>
      <w:bookmarkEnd w:id="21041"/>
    </w:p>
    <w:p w14:paraId="40C95D3D" w14:textId="6E0B736B" w:rsidR="00A00871" w:rsidRDefault="00A00871" w:rsidP="00A00871">
      <w:pPr>
        <w:pStyle w:val="a4"/>
        <w:keepNext/>
        <w:rPr>
          <w:rtl/>
        </w:rPr>
      </w:pPr>
      <w:bookmarkStart w:id="21042" w:name="ET_speaker_רוית_ארבל_1816"/>
      <w:r w:rsidRPr="00A00871">
        <w:rPr>
          <w:rStyle w:val="TagStyle"/>
          <w:rtl/>
        </w:rPr>
        <w:t xml:space="preserve"> &lt;&lt; דובר &gt;&gt; </w:t>
      </w:r>
      <w:r>
        <w:rPr>
          <w:rtl/>
        </w:rPr>
        <w:t>רוית ארבל:</w:t>
      </w:r>
      <w:r w:rsidRPr="00A00871">
        <w:rPr>
          <w:rStyle w:val="TagStyle"/>
          <w:rtl/>
        </w:rPr>
        <w:t xml:space="preserve"> &lt;&lt; דובר &gt;&gt;</w:t>
      </w:r>
      <w:r>
        <w:rPr>
          <w:rtl/>
        </w:rPr>
        <w:t xml:space="preserve">   </w:t>
      </w:r>
      <w:bookmarkEnd w:id="21042"/>
    </w:p>
    <w:p w14:paraId="20B1FA7A" w14:textId="77777777" w:rsidR="00A00871" w:rsidRDefault="00A00871" w:rsidP="00A00871">
      <w:pPr>
        <w:pStyle w:val="KeepWithNext"/>
        <w:rPr>
          <w:rtl/>
          <w:lang w:eastAsia="he-IL"/>
        </w:rPr>
      </w:pPr>
    </w:p>
    <w:p w14:paraId="0B9BC64F" w14:textId="3CA1E0AF" w:rsidR="00A00871" w:rsidRDefault="00A00871" w:rsidP="00A00871">
      <w:pPr>
        <w:rPr>
          <w:rtl/>
          <w:lang w:eastAsia="he-IL"/>
        </w:rPr>
      </w:pPr>
      <w:bookmarkStart w:id="21043" w:name="_ETM_Q1_2500903"/>
      <w:bookmarkStart w:id="21044" w:name="_ETM_Q1_2501153"/>
      <w:bookmarkEnd w:id="21043"/>
      <w:bookmarkEnd w:id="21044"/>
      <w:r>
        <w:rPr>
          <w:rFonts w:hint="cs"/>
          <w:rtl/>
          <w:lang w:eastAsia="he-IL"/>
        </w:rPr>
        <w:t xml:space="preserve">לא, זה לא העניין. זה במצב שבו בפועל אני מצליחה להרכיב </w:t>
      </w:r>
      <w:bookmarkStart w:id="21045" w:name="_ETM_Q1_2506153"/>
      <w:bookmarkEnd w:id="21045"/>
      <w:r>
        <w:rPr>
          <w:rFonts w:hint="cs"/>
          <w:rtl/>
          <w:lang w:eastAsia="he-IL"/>
        </w:rPr>
        <w:t>נוסחה אחרת אבל בהרבה מאוד מקרים אני לא אצליח</w:t>
      </w:r>
      <w:bookmarkStart w:id="21046" w:name="_ETM_Q1_2512403"/>
      <w:bookmarkStart w:id="21047" w:name="_ETM_Q1_2511402"/>
      <w:bookmarkEnd w:id="21046"/>
      <w:bookmarkEnd w:id="21047"/>
      <w:r>
        <w:rPr>
          <w:rFonts w:hint="cs"/>
          <w:rtl/>
          <w:lang w:eastAsia="he-IL"/>
        </w:rPr>
        <w:t xml:space="preserve">, אני אעשה </w:t>
      </w:r>
      <w:bookmarkStart w:id="21048" w:name="_ETM_Q1_2507904"/>
      <w:bookmarkEnd w:id="21048"/>
      <w:r>
        <w:rPr>
          <w:rFonts w:hint="cs"/>
          <w:rtl/>
          <w:lang w:eastAsia="he-IL"/>
        </w:rPr>
        <w:t xml:space="preserve">הליך של </w:t>
      </w:r>
      <w:bookmarkStart w:id="21049" w:name="_ETM_Q1_2507402"/>
      <w:bookmarkEnd w:id="21049"/>
      <w:r>
        <w:rPr>
          <w:rFonts w:hint="cs"/>
          <w:rtl/>
          <w:lang w:eastAsia="he-IL"/>
        </w:rPr>
        <w:t xml:space="preserve">פיתוח </w:t>
      </w:r>
      <w:bookmarkStart w:id="21050" w:name="_ETM_Q1_2510406"/>
      <w:bookmarkStart w:id="21051" w:name="_ETM_Q1_2507656"/>
      <w:bookmarkStart w:id="21052" w:name="_ETM_Q1_2504905"/>
      <w:bookmarkStart w:id="21053" w:name="_ETM_Q1_2506902"/>
      <w:bookmarkStart w:id="21054" w:name="_ETM_Q1_2504653"/>
      <w:bookmarkEnd w:id="21050"/>
      <w:bookmarkEnd w:id="21051"/>
      <w:bookmarkEnd w:id="21052"/>
      <w:bookmarkEnd w:id="21053"/>
      <w:bookmarkEnd w:id="21054"/>
      <w:r>
        <w:rPr>
          <w:rFonts w:hint="cs"/>
          <w:rtl/>
          <w:lang w:eastAsia="he-IL"/>
        </w:rPr>
        <w:t xml:space="preserve">מוצר עם ניסוי וטעיה </w:t>
      </w:r>
      <w:bookmarkStart w:id="21055" w:name="_ETM_Q1_2504656"/>
      <w:bookmarkStart w:id="21056" w:name="_ETM_Q1_2516155"/>
      <w:bookmarkEnd w:id="21055"/>
      <w:bookmarkEnd w:id="21056"/>
      <w:r>
        <w:rPr>
          <w:rFonts w:hint="cs"/>
          <w:rtl/>
          <w:lang w:eastAsia="he-IL"/>
        </w:rPr>
        <w:t>של הרבה שנים</w:t>
      </w:r>
      <w:bookmarkStart w:id="21057" w:name="_ETM_Q1_2516405"/>
      <w:bookmarkStart w:id="21058" w:name="_ETM_Q1_2511902"/>
      <w:bookmarkStart w:id="21059" w:name="_ETM_Q1_2509904"/>
      <w:bookmarkEnd w:id="21057"/>
      <w:bookmarkEnd w:id="21058"/>
      <w:bookmarkEnd w:id="21059"/>
      <w:r>
        <w:rPr>
          <w:rFonts w:hint="cs"/>
          <w:rtl/>
          <w:lang w:eastAsia="he-IL"/>
        </w:rPr>
        <w:t>.</w:t>
      </w:r>
    </w:p>
    <w:p w14:paraId="6E3B7BEF" w14:textId="77777777" w:rsidR="00A00871" w:rsidRDefault="00A00871" w:rsidP="00A00871">
      <w:pPr>
        <w:rPr>
          <w:rtl/>
          <w:lang w:eastAsia="he-IL"/>
        </w:rPr>
      </w:pPr>
      <w:bookmarkStart w:id="21060" w:name="_ETM_Q1_2502153"/>
      <w:bookmarkStart w:id="21061" w:name="_ETM_Q1_2499901"/>
      <w:bookmarkStart w:id="21062" w:name="_ETM_Q1_2500152"/>
      <w:bookmarkStart w:id="21063" w:name="_ETM_Q1_2500402"/>
      <w:bookmarkEnd w:id="21060"/>
      <w:bookmarkEnd w:id="21061"/>
      <w:bookmarkEnd w:id="21062"/>
      <w:bookmarkEnd w:id="21063"/>
    </w:p>
    <w:p w14:paraId="73A07D53" w14:textId="46553EB5" w:rsidR="00A00871" w:rsidRDefault="00A00871" w:rsidP="00A00871">
      <w:pPr>
        <w:pStyle w:val="af6"/>
        <w:keepNext/>
        <w:rPr>
          <w:rtl/>
        </w:rPr>
      </w:pPr>
      <w:bookmarkStart w:id="21064" w:name="ET_yor_6447_1817"/>
      <w:r w:rsidRPr="00A00871">
        <w:rPr>
          <w:rStyle w:val="TagStyle"/>
          <w:rtl/>
        </w:rPr>
        <w:t xml:space="preserve"> &lt;&lt; יור &gt;&gt; </w:t>
      </w:r>
      <w:r>
        <w:rPr>
          <w:rtl/>
        </w:rPr>
        <w:t>היו"ר יונתן מישרקי:</w:t>
      </w:r>
      <w:r w:rsidRPr="00A00871">
        <w:rPr>
          <w:rStyle w:val="TagStyle"/>
          <w:rtl/>
        </w:rPr>
        <w:t xml:space="preserve"> &lt;&lt; יור &gt;&gt;</w:t>
      </w:r>
      <w:r>
        <w:rPr>
          <w:rtl/>
        </w:rPr>
        <w:t xml:space="preserve">   </w:t>
      </w:r>
      <w:bookmarkEnd w:id="21064"/>
    </w:p>
    <w:p w14:paraId="49C86981" w14:textId="77777777" w:rsidR="00A00871" w:rsidRDefault="00A00871" w:rsidP="00A00871">
      <w:pPr>
        <w:pStyle w:val="KeepWithNext"/>
        <w:rPr>
          <w:rtl/>
          <w:lang w:eastAsia="he-IL"/>
        </w:rPr>
      </w:pPr>
    </w:p>
    <w:p w14:paraId="7CBF88D3" w14:textId="0F5743EC" w:rsidR="00A00871" w:rsidRDefault="00A00871" w:rsidP="00A00871">
      <w:pPr>
        <w:rPr>
          <w:rtl/>
          <w:lang w:eastAsia="he-IL"/>
        </w:rPr>
      </w:pPr>
      <w:bookmarkStart w:id="21065" w:name="_ETM_Q1_2501903"/>
      <w:bookmarkEnd w:id="21065"/>
      <w:r>
        <w:rPr>
          <w:rFonts w:hint="cs"/>
          <w:rtl/>
          <w:lang w:eastAsia="he-IL"/>
        </w:rPr>
        <w:t xml:space="preserve"> </w:t>
      </w:r>
      <w:bookmarkStart w:id="21066" w:name="_ETM_Q1_2509652"/>
      <w:bookmarkStart w:id="21067" w:name="_ETM_Q1_2509902"/>
      <w:bookmarkStart w:id="21068" w:name="_ETM_Q1_2504156"/>
      <w:bookmarkStart w:id="21069" w:name="_ETM_Q1_2501401"/>
      <w:bookmarkStart w:id="21070" w:name="_ETM_Q1_2498654"/>
      <w:bookmarkEnd w:id="21066"/>
      <w:bookmarkEnd w:id="21067"/>
      <w:bookmarkEnd w:id="21068"/>
      <w:bookmarkEnd w:id="21069"/>
      <w:bookmarkEnd w:id="21070"/>
      <w:r>
        <w:rPr>
          <w:rFonts w:hint="cs"/>
          <w:rtl/>
          <w:lang w:eastAsia="he-IL"/>
        </w:rPr>
        <w:t xml:space="preserve">זה אירוע גדול, הבנו. אני מבין. </w:t>
      </w:r>
    </w:p>
    <w:p w14:paraId="4F9F629A" w14:textId="77777777" w:rsidR="00A00871" w:rsidRDefault="00A00871" w:rsidP="00A00871">
      <w:pPr>
        <w:rPr>
          <w:rtl/>
          <w:lang w:eastAsia="he-IL"/>
        </w:rPr>
      </w:pPr>
      <w:bookmarkStart w:id="21071" w:name="_ETM_Q1_2521404"/>
      <w:bookmarkStart w:id="21072" w:name="_ETM_Q1_2519904"/>
      <w:bookmarkStart w:id="21073" w:name="_ETM_Q1_2517152"/>
      <w:bookmarkStart w:id="21074" w:name="_ETM_Q1_2514656"/>
      <w:bookmarkStart w:id="21075" w:name="_ETM_Q1_2509153"/>
      <w:bookmarkStart w:id="21076" w:name="_ETM_Q1_2509404"/>
      <w:bookmarkEnd w:id="21071"/>
      <w:bookmarkEnd w:id="21072"/>
      <w:bookmarkEnd w:id="21073"/>
      <w:bookmarkEnd w:id="21074"/>
      <w:bookmarkEnd w:id="21075"/>
      <w:bookmarkEnd w:id="21076"/>
    </w:p>
    <w:p w14:paraId="1A2338D9" w14:textId="4493C409" w:rsidR="00A00871" w:rsidRDefault="00A00871" w:rsidP="00A00871">
      <w:pPr>
        <w:pStyle w:val="a4"/>
        <w:keepNext/>
        <w:rPr>
          <w:rtl/>
        </w:rPr>
      </w:pPr>
      <w:bookmarkStart w:id="21077" w:name="ET_speaker_רוית_ארבל_1818"/>
      <w:r w:rsidRPr="00A00871">
        <w:rPr>
          <w:rStyle w:val="TagStyle"/>
          <w:rtl/>
        </w:rPr>
        <w:t xml:space="preserve"> &lt;&lt; דובר &gt;&gt; </w:t>
      </w:r>
      <w:r>
        <w:rPr>
          <w:rtl/>
        </w:rPr>
        <w:t>רוית ארבל:</w:t>
      </w:r>
      <w:r w:rsidRPr="00A00871">
        <w:rPr>
          <w:rStyle w:val="TagStyle"/>
          <w:rtl/>
        </w:rPr>
        <w:t xml:space="preserve"> &lt;&lt; דובר &gt;&gt;</w:t>
      </w:r>
      <w:r>
        <w:rPr>
          <w:rtl/>
        </w:rPr>
        <w:t xml:space="preserve">   </w:t>
      </w:r>
      <w:bookmarkEnd w:id="21077"/>
    </w:p>
    <w:p w14:paraId="026CCEFE" w14:textId="77777777" w:rsidR="00A00871" w:rsidRDefault="00A00871" w:rsidP="00A00871">
      <w:pPr>
        <w:pStyle w:val="KeepWithNext"/>
        <w:rPr>
          <w:rtl/>
          <w:lang w:eastAsia="he-IL"/>
        </w:rPr>
      </w:pPr>
    </w:p>
    <w:p w14:paraId="169A79B2" w14:textId="3783ECCD" w:rsidR="00A00871" w:rsidRDefault="00A00871" w:rsidP="00A00871">
      <w:pPr>
        <w:rPr>
          <w:rtl/>
          <w:lang w:eastAsia="he-IL"/>
        </w:rPr>
      </w:pPr>
      <w:bookmarkStart w:id="21078" w:name="_ETM_Q1_2511654"/>
      <w:bookmarkStart w:id="21079" w:name="_ETM_Q1_2511904"/>
      <w:bookmarkStart w:id="21080" w:name="_ETM_Q1_2512154"/>
      <w:bookmarkStart w:id="21081" w:name="_ETM_Q1_2509654"/>
      <w:bookmarkStart w:id="21082" w:name="_ETM_Q1_2506905"/>
      <w:bookmarkStart w:id="21083" w:name="_ETM_Q1_2511405"/>
      <w:bookmarkStart w:id="21084" w:name="_ETM_Q1_2513654"/>
      <w:bookmarkEnd w:id="21078"/>
      <w:bookmarkEnd w:id="21079"/>
      <w:bookmarkEnd w:id="21080"/>
      <w:bookmarkEnd w:id="21081"/>
      <w:bookmarkEnd w:id="21082"/>
      <w:bookmarkEnd w:id="21083"/>
      <w:bookmarkEnd w:id="21084"/>
      <w:r>
        <w:rPr>
          <w:rFonts w:hint="cs"/>
          <w:rtl/>
          <w:lang w:eastAsia="he-IL"/>
        </w:rPr>
        <w:t>יש</w:t>
      </w:r>
      <w:bookmarkStart w:id="21085" w:name="_ETM_Q1_2515902"/>
      <w:bookmarkEnd w:id="21085"/>
      <w:r>
        <w:rPr>
          <w:rFonts w:hint="cs"/>
          <w:rtl/>
          <w:lang w:eastAsia="he-IL"/>
        </w:rPr>
        <w:t xml:space="preserve"> מותג פרטי שמנסה לח</w:t>
      </w:r>
      <w:bookmarkStart w:id="21086" w:name="_ETM_Q1_2513655"/>
      <w:bookmarkStart w:id="21087" w:name="_ETM_Q1_2513403"/>
      <w:bookmarkStart w:id="21088" w:name="_ETM_Q1_2511903"/>
      <w:bookmarkEnd w:id="21086"/>
      <w:bookmarkEnd w:id="21087"/>
      <w:bookmarkEnd w:id="21088"/>
      <w:r>
        <w:rPr>
          <w:rFonts w:hint="cs"/>
          <w:rtl/>
          <w:lang w:eastAsia="he-IL"/>
        </w:rPr>
        <w:t>קות טעם של יצרן ישראלי עם מותג מ</w:t>
      </w:r>
      <w:bookmarkStart w:id="21089" w:name="_ETM_Q1_2509406"/>
      <w:bookmarkStart w:id="21090" w:name="_ETM_Q1_2506656"/>
      <w:bookmarkEnd w:id="21089"/>
      <w:bookmarkEnd w:id="21090"/>
      <w:r>
        <w:rPr>
          <w:rFonts w:hint="cs"/>
          <w:rtl/>
          <w:lang w:eastAsia="he-IL"/>
        </w:rPr>
        <w:t>וביל ולא מצל</w:t>
      </w:r>
      <w:bookmarkStart w:id="21091" w:name="_ETM_Q1_2520904"/>
      <w:bookmarkEnd w:id="21091"/>
      <w:r>
        <w:rPr>
          <w:rFonts w:hint="cs"/>
          <w:rtl/>
          <w:lang w:eastAsia="he-IL"/>
        </w:rPr>
        <w:t>יח במשך שנים</w:t>
      </w:r>
      <w:bookmarkStart w:id="21092" w:name="_ETM_Q1_2525406"/>
      <w:bookmarkStart w:id="21093" w:name="_ETM_Q1_2522653"/>
      <w:bookmarkStart w:id="21094" w:name="_ETM_Q1_2519903"/>
      <w:bookmarkStart w:id="21095" w:name="_ETM_Q1_2517153"/>
      <w:bookmarkStart w:id="21096" w:name="_ETM_Q1_2514652"/>
      <w:bookmarkStart w:id="21097" w:name="_ETM_Q1_2511652"/>
      <w:bookmarkEnd w:id="21092"/>
      <w:bookmarkEnd w:id="21093"/>
      <w:bookmarkEnd w:id="21094"/>
      <w:bookmarkEnd w:id="21095"/>
      <w:bookmarkEnd w:id="21096"/>
      <w:bookmarkEnd w:id="21097"/>
      <w:r>
        <w:rPr>
          <w:rFonts w:hint="cs"/>
          <w:rtl/>
          <w:lang w:eastAsia="he-IL"/>
        </w:rPr>
        <w:t>.</w:t>
      </w:r>
      <w:bookmarkStart w:id="21098" w:name="_ETM_Q1_2517906"/>
      <w:bookmarkEnd w:id="21098"/>
    </w:p>
    <w:p w14:paraId="49861FDE" w14:textId="77777777" w:rsidR="00A00871" w:rsidRDefault="00A00871" w:rsidP="00A00871">
      <w:pPr>
        <w:rPr>
          <w:rtl/>
          <w:lang w:eastAsia="he-IL"/>
        </w:rPr>
      </w:pPr>
      <w:bookmarkStart w:id="21099" w:name="_ETM_Q1_2509407"/>
      <w:bookmarkStart w:id="21100" w:name="_ETM_Q1_2510152"/>
      <w:bookmarkEnd w:id="21099"/>
      <w:bookmarkEnd w:id="21100"/>
    </w:p>
    <w:p w14:paraId="01C755E3" w14:textId="13C370EA" w:rsidR="00A00871" w:rsidRDefault="00A00871" w:rsidP="00A00871">
      <w:pPr>
        <w:pStyle w:val="af6"/>
        <w:keepNext/>
        <w:rPr>
          <w:rtl/>
        </w:rPr>
      </w:pPr>
      <w:bookmarkStart w:id="21101" w:name="ET_yor_6447_1819"/>
      <w:r w:rsidRPr="00A00871">
        <w:rPr>
          <w:rStyle w:val="TagStyle"/>
          <w:rtl/>
        </w:rPr>
        <w:t xml:space="preserve"> &lt;&lt; יור &gt;&gt; </w:t>
      </w:r>
      <w:r>
        <w:rPr>
          <w:rtl/>
        </w:rPr>
        <w:t>היו"ר יונתן מישרקי:</w:t>
      </w:r>
      <w:r w:rsidRPr="00A00871">
        <w:rPr>
          <w:rStyle w:val="TagStyle"/>
          <w:rtl/>
        </w:rPr>
        <w:t xml:space="preserve"> &lt;&lt; יור &gt;&gt;</w:t>
      </w:r>
      <w:r>
        <w:rPr>
          <w:rtl/>
        </w:rPr>
        <w:t xml:space="preserve">   </w:t>
      </w:r>
      <w:bookmarkEnd w:id="21101"/>
    </w:p>
    <w:p w14:paraId="664833B2" w14:textId="77777777" w:rsidR="00A00871" w:rsidRDefault="00A00871" w:rsidP="00A00871">
      <w:pPr>
        <w:pStyle w:val="KeepWithNext"/>
        <w:rPr>
          <w:rtl/>
          <w:lang w:eastAsia="he-IL"/>
        </w:rPr>
      </w:pPr>
    </w:p>
    <w:p w14:paraId="568757AD" w14:textId="56CE0061" w:rsidR="00A00871" w:rsidRDefault="00A00871" w:rsidP="00A00871">
      <w:pPr>
        <w:rPr>
          <w:rtl/>
          <w:lang w:eastAsia="he-IL"/>
        </w:rPr>
      </w:pPr>
      <w:bookmarkStart w:id="21102" w:name="_ETM_Q1_2511905"/>
      <w:bookmarkStart w:id="21103" w:name="_ETM_Q1_2513404"/>
      <w:bookmarkStart w:id="21104" w:name="_ETM_Q1_2516154"/>
      <w:bookmarkEnd w:id="21102"/>
      <w:bookmarkEnd w:id="21103"/>
      <w:bookmarkEnd w:id="21104"/>
      <w:r>
        <w:rPr>
          <w:rFonts w:hint="cs"/>
          <w:rtl/>
          <w:lang w:eastAsia="he-IL"/>
        </w:rPr>
        <w:t xml:space="preserve">אני מבין, זה בדומה לסעיף </w:t>
      </w:r>
      <w:r w:rsidR="00474B62">
        <w:rPr>
          <w:rFonts w:hint="cs"/>
          <w:rtl/>
          <w:lang w:eastAsia="he-IL"/>
        </w:rPr>
        <w:t>הראשון</w:t>
      </w:r>
      <w:r>
        <w:rPr>
          <w:rFonts w:hint="cs"/>
          <w:rtl/>
          <w:lang w:eastAsia="he-IL"/>
        </w:rPr>
        <w:t xml:space="preserve">. </w:t>
      </w:r>
    </w:p>
    <w:p w14:paraId="25347C55" w14:textId="77777777" w:rsidR="00A00871" w:rsidRDefault="00A00871" w:rsidP="00A00871">
      <w:pPr>
        <w:rPr>
          <w:rtl/>
          <w:lang w:eastAsia="he-IL"/>
        </w:rPr>
      </w:pPr>
    </w:p>
    <w:p w14:paraId="7D30D957" w14:textId="0CB1EA5D" w:rsidR="00A00871" w:rsidRDefault="00A00871" w:rsidP="00A00871">
      <w:pPr>
        <w:pStyle w:val="a4"/>
        <w:keepNext/>
        <w:rPr>
          <w:rtl/>
        </w:rPr>
      </w:pPr>
      <w:bookmarkStart w:id="21105" w:name="ET_speaker_רוית_ארבל_1820"/>
      <w:r w:rsidRPr="00A00871">
        <w:rPr>
          <w:rStyle w:val="TagStyle"/>
          <w:rtl/>
        </w:rPr>
        <w:t xml:space="preserve"> &lt;&lt; דובר &gt;&gt; </w:t>
      </w:r>
      <w:r>
        <w:rPr>
          <w:rtl/>
        </w:rPr>
        <w:t>רוית ארבל:</w:t>
      </w:r>
      <w:r w:rsidRPr="00A00871">
        <w:rPr>
          <w:rStyle w:val="TagStyle"/>
          <w:rtl/>
        </w:rPr>
        <w:t xml:space="preserve"> &lt;&lt; דובר &gt;&gt;</w:t>
      </w:r>
      <w:r>
        <w:rPr>
          <w:rtl/>
        </w:rPr>
        <w:t xml:space="preserve">   </w:t>
      </w:r>
      <w:bookmarkEnd w:id="21105"/>
    </w:p>
    <w:p w14:paraId="12F9A35C" w14:textId="77777777" w:rsidR="00A00871" w:rsidRDefault="00A00871" w:rsidP="00A00871">
      <w:pPr>
        <w:pStyle w:val="KeepWithNext"/>
        <w:rPr>
          <w:rtl/>
          <w:lang w:eastAsia="he-IL"/>
        </w:rPr>
      </w:pPr>
    </w:p>
    <w:p w14:paraId="0438D53E" w14:textId="1BC70E25" w:rsidR="00A00871" w:rsidRDefault="00A00871" w:rsidP="00A00871">
      <w:pPr>
        <w:rPr>
          <w:rtl/>
          <w:lang w:eastAsia="he-IL"/>
        </w:rPr>
      </w:pPr>
      <w:bookmarkStart w:id="21106" w:name="_ETM_Q1_2515154"/>
      <w:bookmarkStart w:id="21107" w:name="_ETM_Q1_2522654"/>
      <w:bookmarkStart w:id="21108" w:name="_ETM_Q1_2524654"/>
      <w:bookmarkEnd w:id="21106"/>
      <w:bookmarkEnd w:id="21107"/>
      <w:bookmarkEnd w:id="21108"/>
      <w:r>
        <w:rPr>
          <w:rFonts w:hint="cs"/>
          <w:rtl/>
          <w:lang w:eastAsia="he-IL"/>
        </w:rPr>
        <w:t xml:space="preserve">אם </w:t>
      </w:r>
      <w:bookmarkStart w:id="21109" w:name="_ETM_Q1_2522904"/>
      <w:bookmarkStart w:id="21110" w:name="_ETM_Q1_2520155"/>
      <w:bookmarkStart w:id="21111" w:name="_ETM_Q1_2517407"/>
      <w:bookmarkEnd w:id="21109"/>
      <w:bookmarkEnd w:id="21110"/>
      <w:bookmarkEnd w:id="21111"/>
      <w:r>
        <w:rPr>
          <w:rFonts w:hint="cs"/>
          <w:rtl/>
          <w:lang w:eastAsia="he-IL"/>
        </w:rPr>
        <w:t>זה היה כל כך</w:t>
      </w:r>
      <w:bookmarkStart w:id="21112" w:name="_ETM_Q1_2514405"/>
      <w:bookmarkEnd w:id="21112"/>
      <w:r>
        <w:rPr>
          <w:rFonts w:hint="cs"/>
          <w:rtl/>
          <w:lang w:eastAsia="he-IL"/>
        </w:rPr>
        <w:t xml:space="preserve"> פשוט אז הוא היה יכול לעשות את זה וזאת ע</w:t>
      </w:r>
      <w:bookmarkStart w:id="21113" w:name="_ETM_Q1_2523905"/>
      <w:bookmarkEnd w:id="21113"/>
      <w:r>
        <w:rPr>
          <w:rFonts w:hint="cs"/>
          <w:rtl/>
          <w:lang w:eastAsia="he-IL"/>
        </w:rPr>
        <w:t>ובדה שהוא לא יכול.</w:t>
      </w:r>
    </w:p>
    <w:p w14:paraId="5FF486E4" w14:textId="77777777" w:rsidR="00A00871" w:rsidRDefault="00A00871" w:rsidP="00A00871">
      <w:pPr>
        <w:rPr>
          <w:rtl/>
          <w:lang w:eastAsia="he-IL"/>
        </w:rPr>
      </w:pPr>
      <w:bookmarkStart w:id="21114" w:name="_ETM_Q1_2529655"/>
      <w:bookmarkStart w:id="21115" w:name="_ETM_Q1_2526905"/>
      <w:bookmarkStart w:id="21116" w:name="_ETM_Q1_2527153"/>
      <w:bookmarkEnd w:id="21114"/>
      <w:bookmarkEnd w:id="21115"/>
      <w:bookmarkEnd w:id="21116"/>
    </w:p>
    <w:p w14:paraId="4F75E801" w14:textId="7793B5EF" w:rsidR="00A00871" w:rsidRDefault="00A00871" w:rsidP="00A00871">
      <w:pPr>
        <w:pStyle w:val="af6"/>
        <w:keepNext/>
        <w:rPr>
          <w:rtl/>
        </w:rPr>
      </w:pPr>
      <w:bookmarkStart w:id="21117" w:name="ET_yor_6447_1821"/>
      <w:r w:rsidRPr="00A00871">
        <w:rPr>
          <w:rStyle w:val="TagStyle"/>
          <w:rtl/>
        </w:rPr>
        <w:t xml:space="preserve"> &lt;&lt; יור &gt;&gt; </w:t>
      </w:r>
      <w:r>
        <w:rPr>
          <w:rtl/>
        </w:rPr>
        <w:t>היו"ר יונתן מישרקי:</w:t>
      </w:r>
      <w:r w:rsidRPr="00A00871">
        <w:rPr>
          <w:rStyle w:val="TagStyle"/>
          <w:rtl/>
        </w:rPr>
        <w:t xml:space="preserve"> &lt;&lt; יור &gt;&gt;</w:t>
      </w:r>
      <w:r>
        <w:rPr>
          <w:rtl/>
        </w:rPr>
        <w:t xml:space="preserve">   </w:t>
      </w:r>
      <w:bookmarkEnd w:id="21117"/>
    </w:p>
    <w:p w14:paraId="67D63FF6" w14:textId="77777777" w:rsidR="00A00871" w:rsidRDefault="00A00871" w:rsidP="00A00871">
      <w:pPr>
        <w:pStyle w:val="KeepWithNext"/>
        <w:rPr>
          <w:rtl/>
          <w:lang w:eastAsia="he-IL"/>
        </w:rPr>
      </w:pPr>
    </w:p>
    <w:p w14:paraId="42BFB7E5" w14:textId="498B7C2E" w:rsidR="00A00871" w:rsidRDefault="00A00871" w:rsidP="00A00871">
      <w:pPr>
        <w:rPr>
          <w:rtl/>
          <w:lang w:eastAsia="he-IL"/>
        </w:rPr>
      </w:pPr>
      <w:bookmarkStart w:id="21118" w:name="_ETM_Q1_2528653"/>
      <w:bookmarkStart w:id="21119" w:name="_ETM_Q1_2526403"/>
      <w:bookmarkStart w:id="21120" w:name="_ETM_Q1_2523902"/>
      <w:bookmarkEnd w:id="21118"/>
      <w:bookmarkEnd w:id="21119"/>
      <w:bookmarkEnd w:id="21120"/>
      <w:r>
        <w:rPr>
          <w:rFonts w:hint="cs"/>
          <w:rtl/>
          <w:lang w:eastAsia="he-IL"/>
        </w:rPr>
        <w:t>נקודה רביעית?</w:t>
      </w:r>
      <w:bookmarkStart w:id="21121" w:name="_ETM_Q1_2527652"/>
      <w:bookmarkStart w:id="21122" w:name="_ETM_Q1_2524904"/>
      <w:bookmarkEnd w:id="21121"/>
      <w:bookmarkEnd w:id="21122"/>
    </w:p>
    <w:p w14:paraId="734C4A7C" w14:textId="77777777" w:rsidR="00A00871" w:rsidRDefault="00A00871" w:rsidP="00A00871">
      <w:pPr>
        <w:rPr>
          <w:rtl/>
          <w:lang w:eastAsia="he-IL"/>
        </w:rPr>
      </w:pPr>
      <w:bookmarkStart w:id="21123" w:name="_ETM_Q1_2523655"/>
      <w:bookmarkEnd w:id="21123"/>
    </w:p>
    <w:p w14:paraId="348C0B8E" w14:textId="53BE5E3E" w:rsidR="00A00871" w:rsidRDefault="00A00871" w:rsidP="00A00871">
      <w:pPr>
        <w:pStyle w:val="a4"/>
        <w:keepNext/>
        <w:rPr>
          <w:rtl/>
        </w:rPr>
      </w:pPr>
      <w:bookmarkStart w:id="21124" w:name="ET_speaker_רוית_ארבל_1822"/>
      <w:r w:rsidRPr="00A00871">
        <w:rPr>
          <w:rStyle w:val="TagStyle"/>
          <w:rtl/>
        </w:rPr>
        <w:t xml:space="preserve"> &lt;&lt; דובר &gt;&gt; </w:t>
      </w:r>
      <w:r>
        <w:rPr>
          <w:rtl/>
        </w:rPr>
        <w:t>רוית ארבל:</w:t>
      </w:r>
      <w:r w:rsidRPr="00A00871">
        <w:rPr>
          <w:rStyle w:val="TagStyle"/>
          <w:rtl/>
        </w:rPr>
        <w:t xml:space="preserve"> &lt;&lt; דובר &gt;&gt;</w:t>
      </w:r>
      <w:r>
        <w:rPr>
          <w:rtl/>
        </w:rPr>
        <w:t xml:space="preserve">   </w:t>
      </w:r>
      <w:bookmarkEnd w:id="21124"/>
    </w:p>
    <w:p w14:paraId="5E9D13E3" w14:textId="77777777" w:rsidR="00A00871" w:rsidRDefault="00A00871" w:rsidP="00A00871">
      <w:pPr>
        <w:pStyle w:val="KeepWithNext"/>
        <w:rPr>
          <w:rtl/>
          <w:lang w:eastAsia="he-IL"/>
        </w:rPr>
      </w:pPr>
    </w:p>
    <w:p w14:paraId="7E3D18BA" w14:textId="60C85AA3" w:rsidR="00A00871" w:rsidRDefault="00A00871" w:rsidP="00A00871">
      <w:pPr>
        <w:rPr>
          <w:rtl/>
          <w:lang w:eastAsia="he-IL"/>
        </w:rPr>
      </w:pPr>
      <w:bookmarkStart w:id="21125" w:name="_ETM_Q1_2525405"/>
      <w:bookmarkStart w:id="21126" w:name="_ETM_Q1_2525902"/>
      <w:bookmarkEnd w:id="21125"/>
      <w:bookmarkEnd w:id="21126"/>
      <w:r>
        <w:rPr>
          <w:rFonts w:hint="cs"/>
          <w:rtl/>
          <w:lang w:eastAsia="he-IL"/>
        </w:rPr>
        <w:t>הרבה פעמים החל</w:t>
      </w:r>
      <w:bookmarkStart w:id="21127" w:name="_ETM_Q1_2526405"/>
      <w:bookmarkEnd w:id="21127"/>
      <w:r>
        <w:rPr>
          <w:rFonts w:hint="cs"/>
          <w:rtl/>
          <w:lang w:eastAsia="he-IL"/>
        </w:rPr>
        <w:t>פת</w:t>
      </w:r>
      <w:bookmarkStart w:id="21128" w:name="_ETM_Q1_2529905"/>
      <w:bookmarkEnd w:id="21128"/>
      <w:r>
        <w:rPr>
          <w:rFonts w:hint="cs"/>
          <w:rtl/>
          <w:lang w:eastAsia="he-IL"/>
        </w:rPr>
        <w:t xml:space="preserve"> הספק היא לא אפשר</w:t>
      </w:r>
      <w:bookmarkStart w:id="21129" w:name="_ETM_Q1_2527405"/>
      <w:bookmarkEnd w:id="21129"/>
      <w:r>
        <w:rPr>
          <w:rFonts w:hint="cs"/>
          <w:rtl/>
          <w:lang w:eastAsia="he-IL"/>
        </w:rPr>
        <w:t>י</w:t>
      </w:r>
      <w:bookmarkStart w:id="21130" w:name="_ETM_Q1_2530153"/>
      <w:bookmarkEnd w:id="21130"/>
      <w:r>
        <w:rPr>
          <w:rFonts w:hint="cs"/>
          <w:rtl/>
          <w:lang w:eastAsia="he-IL"/>
        </w:rPr>
        <w:t>ת.</w:t>
      </w:r>
    </w:p>
    <w:p w14:paraId="1211AFA7" w14:textId="77777777" w:rsidR="00A00871" w:rsidRDefault="00A00871" w:rsidP="00A00871">
      <w:pPr>
        <w:rPr>
          <w:rtl/>
          <w:lang w:eastAsia="he-IL"/>
        </w:rPr>
      </w:pPr>
      <w:bookmarkStart w:id="21131" w:name="_ETM_Q1_2527402"/>
      <w:bookmarkStart w:id="21132" w:name="_ETM_Q1_2526404"/>
      <w:bookmarkStart w:id="21133" w:name="_ETM_Q1_2524154"/>
      <w:bookmarkStart w:id="21134" w:name="_ETM_Q1_2524402"/>
      <w:bookmarkStart w:id="21135" w:name="_ETM_Q1_2525906"/>
      <w:bookmarkEnd w:id="21131"/>
      <w:bookmarkEnd w:id="21132"/>
      <w:bookmarkEnd w:id="21133"/>
      <w:bookmarkEnd w:id="21134"/>
      <w:bookmarkEnd w:id="21135"/>
    </w:p>
    <w:p w14:paraId="1B5A779F" w14:textId="1AF5B98C" w:rsidR="00A00871" w:rsidRDefault="00A00871" w:rsidP="00A00871">
      <w:pPr>
        <w:pStyle w:val="af6"/>
        <w:keepNext/>
        <w:rPr>
          <w:rtl/>
        </w:rPr>
      </w:pPr>
      <w:bookmarkStart w:id="21136" w:name="ET_yor_6447_1823"/>
      <w:r w:rsidRPr="00A00871">
        <w:rPr>
          <w:rStyle w:val="TagStyle"/>
          <w:rtl/>
        </w:rPr>
        <w:t xml:space="preserve"> &lt;&lt; יור &gt;&gt; </w:t>
      </w:r>
      <w:r>
        <w:rPr>
          <w:rtl/>
        </w:rPr>
        <w:t>היו"ר יונתן מישרקי:</w:t>
      </w:r>
      <w:r w:rsidRPr="00A00871">
        <w:rPr>
          <w:rStyle w:val="TagStyle"/>
          <w:rtl/>
        </w:rPr>
        <w:t xml:space="preserve"> &lt;&lt; יור &gt;&gt;</w:t>
      </w:r>
      <w:r>
        <w:rPr>
          <w:rtl/>
        </w:rPr>
        <w:t xml:space="preserve">   </w:t>
      </w:r>
      <w:bookmarkEnd w:id="21136"/>
    </w:p>
    <w:p w14:paraId="74F619E6" w14:textId="77777777" w:rsidR="00A00871" w:rsidRDefault="00A00871" w:rsidP="00A00871">
      <w:pPr>
        <w:pStyle w:val="KeepWithNext"/>
        <w:rPr>
          <w:rtl/>
          <w:lang w:eastAsia="he-IL"/>
        </w:rPr>
      </w:pPr>
    </w:p>
    <w:p w14:paraId="28992735" w14:textId="5854E1FD" w:rsidR="00A00871" w:rsidRDefault="00A00871" w:rsidP="00A00871">
      <w:pPr>
        <w:rPr>
          <w:rtl/>
          <w:lang w:eastAsia="he-IL"/>
        </w:rPr>
      </w:pPr>
      <w:bookmarkStart w:id="21137" w:name="_ETM_Q1_2528655"/>
      <w:bookmarkStart w:id="21138" w:name="_ETM_Q1_2526153"/>
      <w:bookmarkEnd w:id="21137"/>
      <w:bookmarkEnd w:id="21138"/>
      <w:r>
        <w:rPr>
          <w:rFonts w:hint="cs"/>
          <w:rtl/>
          <w:lang w:eastAsia="he-IL"/>
        </w:rPr>
        <w:t>ה</w:t>
      </w:r>
      <w:bookmarkStart w:id="21139" w:name="_ETM_Q1_2523405"/>
      <w:bookmarkEnd w:id="21139"/>
      <w:r>
        <w:rPr>
          <w:rFonts w:hint="cs"/>
          <w:rtl/>
          <w:lang w:eastAsia="he-IL"/>
        </w:rPr>
        <w:t xml:space="preserve">בנתי. </w:t>
      </w:r>
      <w:bookmarkStart w:id="21140" w:name="_ETM_Q1_2525156"/>
      <w:bookmarkEnd w:id="21140"/>
      <w:r>
        <w:rPr>
          <w:rFonts w:hint="cs"/>
          <w:rtl/>
          <w:lang w:eastAsia="he-IL"/>
        </w:rPr>
        <w:t>נקודה רביעית?</w:t>
      </w:r>
    </w:p>
    <w:p w14:paraId="4D34334F" w14:textId="77777777" w:rsidR="00A00871" w:rsidRDefault="00A00871" w:rsidP="00A00871">
      <w:pPr>
        <w:rPr>
          <w:rtl/>
          <w:lang w:eastAsia="he-IL"/>
        </w:rPr>
      </w:pPr>
    </w:p>
    <w:p w14:paraId="54605DD6" w14:textId="1691C464" w:rsidR="00A00871" w:rsidRDefault="00A00871" w:rsidP="00A00871">
      <w:pPr>
        <w:pStyle w:val="a4"/>
        <w:keepNext/>
        <w:rPr>
          <w:rtl/>
        </w:rPr>
      </w:pPr>
      <w:bookmarkStart w:id="21141" w:name="ET_speaker_רוית_ארבל_1824"/>
      <w:r w:rsidRPr="00A00871">
        <w:rPr>
          <w:rStyle w:val="TagStyle"/>
          <w:rtl/>
        </w:rPr>
        <w:t xml:space="preserve"> &lt;&lt; דובר &gt;&gt; </w:t>
      </w:r>
      <w:r>
        <w:rPr>
          <w:rtl/>
        </w:rPr>
        <w:t>רוית ארבל:</w:t>
      </w:r>
      <w:r w:rsidRPr="00A00871">
        <w:rPr>
          <w:rStyle w:val="TagStyle"/>
          <w:rtl/>
        </w:rPr>
        <w:t xml:space="preserve"> &lt;&lt; דובר &gt;&gt;</w:t>
      </w:r>
      <w:r>
        <w:rPr>
          <w:rtl/>
        </w:rPr>
        <w:t xml:space="preserve">   </w:t>
      </w:r>
      <w:bookmarkEnd w:id="21141"/>
    </w:p>
    <w:p w14:paraId="6C3B4EB6" w14:textId="77777777" w:rsidR="00A00871" w:rsidRDefault="00A00871" w:rsidP="00A00871">
      <w:pPr>
        <w:pStyle w:val="KeepWithNext"/>
        <w:rPr>
          <w:rtl/>
          <w:lang w:eastAsia="he-IL"/>
        </w:rPr>
      </w:pPr>
    </w:p>
    <w:p w14:paraId="68CFB30D" w14:textId="693B10A5" w:rsidR="00A00871" w:rsidRDefault="00A00871" w:rsidP="00A00871">
      <w:pPr>
        <w:rPr>
          <w:rtl/>
          <w:lang w:eastAsia="he-IL"/>
        </w:rPr>
      </w:pPr>
      <w:r>
        <w:rPr>
          <w:rFonts w:hint="cs"/>
          <w:rtl/>
          <w:lang w:eastAsia="he-IL"/>
        </w:rPr>
        <w:t xml:space="preserve">מה יקרה </w:t>
      </w:r>
      <w:bookmarkStart w:id="21142" w:name="_ETM_Q1_2517156"/>
      <w:bookmarkEnd w:id="21142"/>
      <w:r>
        <w:rPr>
          <w:rFonts w:hint="cs"/>
          <w:rtl/>
          <w:lang w:eastAsia="he-IL"/>
        </w:rPr>
        <w:t>במקרה כזה?</w:t>
      </w:r>
      <w:bookmarkStart w:id="21143" w:name="_ETM_Q1_2513903"/>
      <w:bookmarkEnd w:id="21143"/>
    </w:p>
    <w:p w14:paraId="3A001138" w14:textId="77777777" w:rsidR="00A00871" w:rsidRDefault="00A00871" w:rsidP="00A00871">
      <w:pPr>
        <w:rPr>
          <w:rtl/>
          <w:lang w:eastAsia="he-IL"/>
        </w:rPr>
      </w:pPr>
      <w:bookmarkStart w:id="21144" w:name="_ETM_Q1_2514654"/>
      <w:bookmarkStart w:id="21145" w:name="_ETM_Q1_2514904"/>
      <w:bookmarkEnd w:id="21144"/>
      <w:bookmarkEnd w:id="21145"/>
    </w:p>
    <w:p w14:paraId="5EC1F9EF" w14:textId="2E4EA773" w:rsidR="00A00871" w:rsidRDefault="00A00871" w:rsidP="00A00871">
      <w:pPr>
        <w:pStyle w:val="af6"/>
        <w:keepNext/>
        <w:rPr>
          <w:rtl/>
        </w:rPr>
      </w:pPr>
      <w:bookmarkStart w:id="21146" w:name="ET_yor_6447_1825"/>
      <w:r w:rsidRPr="00A00871">
        <w:rPr>
          <w:rStyle w:val="TagStyle"/>
          <w:rtl/>
        </w:rPr>
        <w:t xml:space="preserve"> &lt;&lt; יור &gt;&gt; </w:t>
      </w:r>
      <w:r>
        <w:rPr>
          <w:rtl/>
        </w:rPr>
        <w:t>היו"ר יונתן מישרקי:</w:t>
      </w:r>
      <w:r w:rsidRPr="00A00871">
        <w:rPr>
          <w:rStyle w:val="TagStyle"/>
          <w:rtl/>
        </w:rPr>
        <w:t xml:space="preserve"> &lt;&lt; יור &gt;&gt;</w:t>
      </w:r>
      <w:r>
        <w:rPr>
          <w:rtl/>
        </w:rPr>
        <w:t xml:space="preserve">   </w:t>
      </w:r>
      <w:bookmarkEnd w:id="21146"/>
    </w:p>
    <w:p w14:paraId="19FA6E5C" w14:textId="77777777" w:rsidR="00A00871" w:rsidRDefault="00A00871" w:rsidP="00A00871">
      <w:pPr>
        <w:pStyle w:val="KeepWithNext"/>
        <w:rPr>
          <w:rtl/>
          <w:lang w:eastAsia="he-IL"/>
        </w:rPr>
      </w:pPr>
    </w:p>
    <w:p w14:paraId="720E4123" w14:textId="79DB20A6" w:rsidR="00A00871" w:rsidRDefault="002D79F2" w:rsidP="00A00871">
      <w:pPr>
        <w:rPr>
          <w:rtl/>
          <w:lang w:eastAsia="he-IL"/>
        </w:rPr>
      </w:pPr>
      <w:bookmarkStart w:id="21147" w:name="_ETM_Q1_2516404"/>
      <w:bookmarkEnd w:id="21147"/>
      <w:r>
        <w:rPr>
          <w:rFonts w:hint="cs"/>
          <w:rtl/>
          <w:lang w:eastAsia="he-IL"/>
        </w:rPr>
        <w:t>הבנתי. נקודה רביעית?</w:t>
      </w:r>
      <w:bookmarkStart w:id="21148" w:name="_ETM_Q1_2531654"/>
      <w:bookmarkEnd w:id="21148"/>
    </w:p>
    <w:p w14:paraId="082239EA" w14:textId="77777777" w:rsidR="002D79F2" w:rsidRDefault="002D79F2" w:rsidP="00A00871">
      <w:pPr>
        <w:rPr>
          <w:rtl/>
          <w:lang w:eastAsia="he-IL"/>
        </w:rPr>
      </w:pPr>
      <w:bookmarkStart w:id="21149" w:name="_ETM_Q1_2529155"/>
      <w:bookmarkStart w:id="21150" w:name="_ETM_Q1_2530656"/>
      <w:bookmarkEnd w:id="21149"/>
      <w:bookmarkEnd w:id="21150"/>
    </w:p>
    <w:p w14:paraId="4123749B" w14:textId="1816F631" w:rsidR="002D79F2" w:rsidRDefault="002D79F2" w:rsidP="002D79F2">
      <w:pPr>
        <w:pStyle w:val="a4"/>
        <w:keepNext/>
        <w:rPr>
          <w:rtl/>
        </w:rPr>
      </w:pPr>
      <w:bookmarkStart w:id="21151" w:name="ET_speaker_רוית_ארבל_1826"/>
      <w:r w:rsidRPr="002D79F2">
        <w:rPr>
          <w:rStyle w:val="TagStyle"/>
          <w:rtl/>
        </w:rPr>
        <w:t xml:space="preserve"> &lt;&lt; דובר &gt;&gt; </w:t>
      </w:r>
      <w:r>
        <w:rPr>
          <w:rtl/>
        </w:rPr>
        <w:t>רוית ארבל:</w:t>
      </w:r>
      <w:r w:rsidRPr="002D79F2">
        <w:rPr>
          <w:rStyle w:val="TagStyle"/>
          <w:rtl/>
        </w:rPr>
        <w:t xml:space="preserve"> &lt;&lt; דובר &gt;&gt;</w:t>
      </w:r>
      <w:r>
        <w:rPr>
          <w:rtl/>
        </w:rPr>
        <w:t xml:space="preserve">   </w:t>
      </w:r>
      <w:bookmarkEnd w:id="21151"/>
    </w:p>
    <w:p w14:paraId="3015B62D" w14:textId="77777777" w:rsidR="002D79F2" w:rsidRDefault="002D79F2" w:rsidP="002D79F2">
      <w:pPr>
        <w:pStyle w:val="KeepWithNext"/>
        <w:rPr>
          <w:rtl/>
          <w:lang w:eastAsia="he-IL"/>
        </w:rPr>
      </w:pPr>
    </w:p>
    <w:p w14:paraId="6BF8F103" w14:textId="47B9920B" w:rsidR="002D79F2" w:rsidRDefault="002D79F2" w:rsidP="002D79F2">
      <w:pPr>
        <w:rPr>
          <w:rtl/>
          <w:lang w:eastAsia="he-IL"/>
        </w:rPr>
      </w:pPr>
      <w:bookmarkStart w:id="21152" w:name="_ETM_Q1_2532656"/>
      <w:bookmarkStart w:id="21153" w:name="_ETM_Q1_2533405"/>
      <w:bookmarkEnd w:id="21152"/>
      <w:bookmarkEnd w:id="21153"/>
      <w:r>
        <w:rPr>
          <w:rFonts w:hint="cs"/>
          <w:rtl/>
          <w:lang w:eastAsia="he-IL"/>
        </w:rPr>
        <w:t>אני חושבת שאת זה גם הבנו כבר, אנחנו כיצרני</w:t>
      </w:r>
      <w:bookmarkStart w:id="21154" w:name="_ETM_Q1_2533156"/>
      <w:bookmarkStart w:id="21155" w:name="_ETM_Q1_2532405"/>
      <w:bookmarkStart w:id="21156" w:name="_ETM_Q1_2530155"/>
      <w:bookmarkEnd w:id="21154"/>
      <w:bookmarkEnd w:id="21155"/>
      <w:bookmarkEnd w:id="21156"/>
      <w:r>
        <w:rPr>
          <w:rFonts w:hint="cs"/>
          <w:rtl/>
          <w:lang w:eastAsia="he-IL"/>
        </w:rPr>
        <w:t xml:space="preserve">ם </w:t>
      </w:r>
      <w:bookmarkStart w:id="21157" w:name="_ETM_Q1_2536402"/>
      <w:bookmarkEnd w:id="21157"/>
      <w:r>
        <w:rPr>
          <w:rFonts w:hint="cs"/>
          <w:rtl/>
          <w:lang w:eastAsia="he-IL"/>
        </w:rPr>
        <w:t>קונים תמהיל ולא חומר טעם וריח והרשי</w:t>
      </w:r>
      <w:bookmarkStart w:id="21158" w:name="_ETM_Q1_2535904"/>
      <w:bookmarkEnd w:id="21158"/>
      <w:r>
        <w:rPr>
          <w:rFonts w:hint="cs"/>
          <w:rtl/>
          <w:lang w:eastAsia="he-IL"/>
        </w:rPr>
        <w:t xml:space="preserve">מות מתייחסות לחומר טעם וריח בודד. אנחנו קונים תמהיל </w:t>
      </w:r>
      <w:bookmarkStart w:id="21159" w:name="_ETM_Q1_2552904"/>
      <w:bookmarkStart w:id="21160" w:name="_ETM_Q1_2550406"/>
      <w:bookmarkEnd w:id="21159"/>
      <w:bookmarkEnd w:id="21160"/>
      <w:r>
        <w:rPr>
          <w:rFonts w:hint="cs"/>
          <w:rtl/>
          <w:lang w:eastAsia="he-IL"/>
        </w:rPr>
        <w:t>שכולל הרבה מאוד חומרים</w:t>
      </w:r>
      <w:bookmarkStart w:id="21161" w:name="_ETM_Q1_2548156"/>
      <w:bookmarkStart w:id="21162" w:name="_ETM_Q1_2545656"/>
      <w:bookmarkEnd w:id="21161"/>
      <w:bookmarkEnd w:id="21162"/>
      <w:r>
        <w:rPr>
          <w:rFonts w:hint="cs"/>
          <w:rtl/>
          <w:lang w:eastAsia="he-IL"/>
        </w:rPr>
        <w:t xml:space="preserve"> </w:t>
      </w:r>
      <w:bookmarkStart w:id="21163" w:name="_ETM_Q1_2550652"/>
      <w:bookmarkEnd w:id="21163"/>
      <w:r>
        <w:rPr>
          <w:rFonts w:hint="cs"/>
          <w:rtl/>
          <w:lang w:eastAsia="he-IL"/>
        </w:rPr>
        <w:t>במשק</w:t>
      </w:r>
      <w:bookmarkStart w:id="21164" w:name="_ETM_Q1_2544653"/>
      <w:bookmarkEnd w:id="21164"/>
      <w:r>
        <w:rPr>
          <w:rFonts w:hint="cs"/>
          <w:rtl/>
          <w:lang w:eastAsia="he-IL"/>
        </w:rPr>
        <w:t>לות שונות שלא ידועים לנו</w:t>
      </w:r>
      <w:bookmarkStart w:id="21165" w:name="_ETM_Q1_2552155"/>
      <w:bookmarkStart w:id="21166" w:name="_ETM_Q1_2549656"/>
      <w:bookmarkEnd w:id="21165"/>
      <w:bookmarkEnd w:id="21166"/>
      <w:r>
        <w:rPr>
          <w:rFonts w:hint="cs"/>
          <w:rtl/>
          <w:lang w:eastAsia="he-IL"/>
        </w:rPr>
        <w:t>.</w:t>
      </w:r>
    </w:p>
    <w:p w14:paraId="0E5723DE" w14:textId="77777777" w:rsidR="002D79F2" w:rsidRDefault="002D79F2" w:rsidP="002D79F2">
      <w:pPr>
        <w:rPr>
          <w:rtl/>
          <w:lang w:eastAsia="he-IL"/>
        </w:rPr>
      </w:pPr>
      <w:bookmarkStart w:id="21167" w:name="_ETM_Q1_2548652"/>
      <w:bookmarkEnd w:id="21167"/>
    </w:p>
    <w:p w14:paraId="00AE1D9F" w14:textId="1873AD1F" w:rsidR="002D79F2" w:rsidRDefault="002D79F2" w:rsidP="002D79F2">
      <w:pPr>
        <w:pStyle w:val="a4"/>
        <w:keepNext/>
        <w:rPr>
          <w:rtl/>
        </w:rPr>
      </w:pPr>
      <w:bookmarkStart w:id="21168" w:name="ET_speaker_פנינה_אורן_שני_דור_1828"/>
      <w:r w:rsidRPr="002D79F2">
        <w:rPr>
          <w:rStyle w:val="TagStyle"/>
          <w:rtl/>
        </w:rPr>
        <w:t xml:space="preserve"> &lt;&lt; דובר &gt;&gt; </w:t>
      </w:r>
      <w:r w:rsidR="00F42C12">
        <w:rPr>
          <w:rtl/>
        </w:rPr>
        <w:t>פנינה אורן שנידור</w:t>
      </w:r>
      <w:r>
        <w:rPr>
          <w:rtl/>
        </w:rPr>
        <w:t>:</w:t>
      </w:r>
      <w:r w:rsidRPr="002D79F2">
        <w:rPr>
          <w:rStyle w:val="TagStyle"/>
          <w:rtl/>
        </w:rPr>
        <w:t xml:space="preserve"> &lt;&lt; דובר &gt;&gt;</w:t>
      </w:r>
      <w:r>
        <w:rPr>
          <w:rtl/>
        </w:rPr>
        <w:t xml:space="preserve">   </w:t>
      </w:r>
      <w:bookmarkEnd w:id="21168"/>
    </w:p>
    <w:p w14:paraId="1AD06258" w14:textId="77777777" w:rsidR="002D79F2" w:rsidRDefault="002D79F2" w:rsidP="002D79F2">
      <w:pPr>
        <w:pStyle w:val="KeepWithNext"/>
        <w:rPr>
          <w:rtl/>
          <w:lang w:eastAsia="he-IL"/>
        </w:rPr>
      </w:pPr>
      <w:bookmarkStart w:id="21169" w:name="_ETM_Q1_2547905"/>
      <w:bookmarkEnd w:id="21169"/>
    </w:p>
    <w:p w14:paraId="725D638A" w14:textId="1B7A4570" w:rsidR="002D79F2" w:rsidRPr="002D79F2" w:rsidRDefault="002D79F2" w:rsidP="002D79F2">
      <w:pPr>
        <w:rPr>
          <w:rtl/>
          <w:lang w:eastAsia="he-IL"/>
        </w:rPr>
      </w:pPr>
      <w:r>
        <w:rPr>
          <w:rFonts w:hint="cs"/>
          <w:rtl/>
          <w:lang w:eastAsia="he-IL"/>
        </w:rPr>
        <w:t>נו?</w:t>
      </w:r>
      <w:bookmarkStart w:id="21170" w:name="_ETM_Q1_2543154"/>
      <w:bookmarkEnd w:id="21170"/>
    </w:p>
    <w:p w14:paraId="4DA50255" w14:textId="77777777" w:rsidR="002D79F2" w:rsidRDefault="002D79F2" w:rsidP="002D79F2">
      <w:pPr>
        <w:rPr>
          <w:rtl/>
          <w:lang w:eastAsia="he-IL"/>
        </w:rPr>
      </w:pPr>
      <w:bookmarkStart w:id="21171" w:name="_ETM_Q1_2545402"/>
      <w:bookmarkStart w:id="21172" w:name="_ETM_Q1_2544151"/>
      <w:bookmarkStart w:id="21173" w:name="_ETM_Q1_2541406"/>
      <w:bookmarkStart w:id="21174" w:name="_ETM_Q1_2538651"/>
      <w:bookmarkStart w:id="21175" w:name="_ETM_Q1_2535902"/>
      <w:bookmarkStart w:id="21176" w:name="_ETM_Q1_2533153"/>
      <w:bookmarkStart w:id="21177" w:name="_ETM_Q1_2533403"/>
      <w:bookmarkEnd w:id="21171"/>
      <w:bookmarkEnd w:id="21172"/>
      <w:bookmarkEnd w:id="21173"/>
      <w:bookmarkEnd w:id="21174"/>
      <w:bookmarkEnd w:id="21175"/>
      <w:bookmarkEnd w:id="21176"/>
      <w:bookmarkEnd w:id="21177"/>
    </w:p>
    <w:p w14:paraId="1D7EBF49" w14:textId="2953246A" w:rsidR="002D79F2" w:rsidRDefault="002D79F2" w:rsidP="002D79F2">
      <w:pPr>
        <w:pStyle w:val="a4"/>
        <w:keepNext/>
        <w:rPr>
          <w:rtl/>
        </w:rPr>
      </w:pPr>
      <w:bookmarkStart w:id="21178" w:name="ET_speaker_יוסף_שדה_1827"/>
      <w:r w:rsidRPr="002D79F2">
        <w:rPr>
          <w:rStyle w:val="TagStyle"/>
          <w:rtl/>
        </w:rPr>
        <w:t xml:space="preserve"> &lt;&lt; דובר &gt;&gt; </w:t>
      </w:r>
      <w:r>
        <w:rPr>
          <w:rtl/>
        </w:rPr>
        <w:t>יוסף שדה:</w:t>
      </w:r>
      <w:r w:rsidRPr="002D79F2">
        <w:rPr>
          <w:rStyle w:val="TagStyle"/>
          <w:rtl/>
        </w:rPr>
        <w:t xml:space="preserve"> &lt;&lt; דובר &gt;&gt;</w:t>
      </w:r>
      <w:r>
        <w:rPr>
          <w:rtl/>
        </w:rPr>
        <w:t xml:space="preserve">   </w:t>
      </w:r>
      <w:bookmarkEnd w:id="21178"/>
    </w:p>
    <w:p w14:paraId="316B3758" w14:textId="77777777" w:rsidR="002D79F2" w:rsidRDefault="002D79F2" w:rsidP="002D79F2">
      <w:pPr>
        <w:pStyle w:val="KeepWithNext"/>
        <w:rPr>
          <w:rtl/>
          <w:lang w:eastAsia="he-IL"/>
        </w:rPr>
      </w:pPr>
    </w:p>
    <w:p w14:paraId="6628F0B4" w14:textId="7D2BF4FC" w:rsidR="002D79F2" w:rsidRDefault="002D79F2" w:rsidP="002D79F2">
      <w:pPr>
        <w:rPr>
          <w:rtl/>
          <w:lang w:eastAsia="he-IL"/>
        </w:rPr>
      </w:pPr>
      <w:bookmarkStart w:id="21179" w:name="_ETM_Q1_2536155"/>
      <w:bookmarkStart w:id="21180" w:name="_ETM_Q1_2536654"/>
      <w:bookmarkEnd w:id="21179"/>
      <w:bookmarkEnd w:id="21180"/>
      <w:r>
        <w:rPr>
          <w:rFonts w:hint="cs"/>
          <w:rtl/>
          <w:lang w:eastAsia="he-IL"/>
        </w:rPr>
        <w:t>לכן</w:t>
      </w:r>
      <w:bookmarkStart w:id="21181" w:name="_ETM_Q1_2547655"/>
      <w:bookmarkStart w:id="21182" w:name="_ETM_Q1_2544905"/>
      <w:bookmarkEnd w:id="21181"/>
      <w:bookmarkEnd w:id="21182"/>
      <w:r>
        <w:rPr>
          <w:rFonts w:hint="cs"/>
          <w:rtl/>
          <w:lang w:eastAsia="he-IL"/>
        </w:rPr>
        <w:t xml:space="preserve"> </w:t>
      </w:r>
      <w:bookmarkStart w:id="21183" w:name="_ETM_Q1_2542155"/>
      <w:bookmarkStart w:id="21184" w:name="_ETM_Q1_2539655"/>
      <w:bookmarkStart w:id="21185" w:name="_ETM_Q1_2540155"/>
      <w:bookmarkEnd w:id="21183"/>
      <w:bookmarkEnd w:id="21184"/>
      <w:bookmarkEnd w:id="21185"/>
      <w:r>
        <w:rPr>
          <w:rFonts w:hint="cs"/>
          <w:rtl/>
          <w:lang w:eastAsia="he-IL"/>
        </w:rPr>
        <w:t>הספק הוא זה שצריך לעשות את הבדיקה</w:t>
      </w:r>
      <w:bookmarkStart w:id="21186" w:name="_ETM_Q1_2551402"/>
      <w:bookmarkEnd w:id="21186"/>
      <w:r>
        <w:rPr>
          <w:rFonts w:hint="cs"/>
          <w:rtl/>
          <w:lang w:eastAsia="he-IL"/>
        </w:rPr>
        <w:t>.</w:t>
      </w:r>
      <w:bookmarkStart w:id="21187" w:name="_ETM_Q1_2553152"/>
      <w:bookmarkStart w:id="21188" w:name="_ETM_Q1_2550405"/>
      <w:bookmarkEnd w:id="21187"/>
      <w:bookmarkEnd w:id="21188"/>
    </w:p>
    <w:p w14:paraId="442A9427" w14:textId="77777777" w:rsidR="00474B62" w:rsidRDefault="00474B62" w:rsidP="002D79F2">
      <w:pPr>
        <w:rPr>
          <w:rtl/>
          <w:lang w:eastAsia="he-IL"/>
        </w:rPr>
      </w:pPr>
    </w:p>
    <w:p w14:paraId="4996AD83" w14:textId="77777777" w:rsidR="002D79F2" w:rsidRDefault="002D79F2" w:rsidP="002D79F2">
      <w:pPr>
        <w:ind w:firstLine="0"/>
        <w:rPr>
          <w:rStyle w:val="TagStyle"/>
          <w:rFonts w:ascii="David" w:hAnsi="David"/>
          <w:u w:val="single"/>
          <w:rtl/>
          <w:lang w:eastAsia="he-IL"/>
        </w:rPr>
      </w:pPr>
      <w:bookmarkStart w:id="21189" w:name="_ETM_Q1_2542405"/>
      <w:bookmarkStart w:id="21190" w:name="_ETM_Q1_2551404"/>
      <w:bookmarkStart w:id="21191" w:name="_ETM_Q1_2550902"/>
      <w:bookmarkStart w:id="21192" w:name="_ETM_Q1_2550153"/>
      <w:bookmarkEnd w:id="21189"/>
      <w:bookmarkEnd w:id="21190"/>
      <w:bookmarkEnd w:id="21191"/>
    </w:p>
    <w:p w14:paraId="6841B698" w14:textId="31E67C41" w:rsidR="002D79F2" w:rsidRDefault="002D79F2" w:rsidP="002D79F2">
      <w:pPr>
        <w:pStyle w:val="a4"/>
        <w:keepNext/>
        <w:rPr>
          <w:rtl/>
        </w:rPr>
      </w:pPr>
      <w:bookmarkStart w:id="21193" w:name="ET_speaker_פנינה_אורן_שני_דור_1831"/>
      <w:r w:rsidRPr="002D79F2">
        <w:rPr>
          <w:rStyle w:val="TagStyle"/>
          <w:rtl/>
        </w:rPr>
        <w:t xml:space="preserve"> &lt;&lt; דובר &gt;&gt; </w:t>
      </w:r>
      <w:r w:rsidR="00F42C12">
        <w:rPr>
          <w:rtl/>
        </w:rPr>
        <w:t>פנינה אורן שנידור</w:t>
      </w:r>
      <w:r>
        <w:rPr>
          <w:rtl/>
        </w:rPr>
        <w:t>:</w:t>
      </w:r>
      <w:r w:rsidRPr="002D79F2">
        <w:rPr>
          <w:rStyle w:val="TagStyle"/>
          <w:rtl/>
        </w:rPr>
        <w:t xml:space="preserve"> &lt;&lt; דובר &gt;&gt;</w:t>
      </w:r>
      <w:r>
        <w:rPr>
          <w:rtl/>
        </w:rPr>
        <w:t xml:space="preserve">   </w:t>
      </w:r>
      <w:bookmarkEnd w:id="21193"/>
    </w:p>
    <w:p w14:paraId="123999D4" w14:textId="77777777" w:rsidR="002D79F2" w:rsidRDefault="002D79F2" w:rsidP="002D79F2">
      <w:pPr>
        <w:pStyle w:val="KeepWithNext"/>
        <w:rPr>
          <w:rtl/>
          <w:lang w:eastAsia="he-IL"/>
        </w:rPr>
      </w:pPr>
    </w:p>
    <w:p w14:paraId="06B7CD12" w14:textId="7B8C0D0B" w:rsidR="002D79F2" w:rsidRPr="002D79F2" w:rsidRDefault="002D79F2" w:rsidP="002D79F2">
      <w:pPr>
        <w:rPr>
          <w:rtl/>
          <w:lang w:eastAsia="he-IL"/>
        </w:rPr>
      </w:pPr>
      <w:bookmarkStart w:id="21194" w:name="_ETM_Q1_2554653"/>
      <w:bookmarkStart w:id="21195" w:name="_ETM_Q1_2551903"/>
      <w:bookmarkEnd w:id="21194"/>
      <w:bookmarkEnd w:id="21195"/>
      <w:r>
        <w:rPr>
          <w:rFonts w:hint="cs"/>
          <w:rtl/>
          <w:lang w:eastAsia="he-IL"/>
        </w:rPr>
        <w:t>לכ</w:t>
      </w:r>
      <w:bookmarkStart w:id="21196" w:name="_ETM_Q1_2549406"/>
      <w:bookmarkEnd w:id="21196"/>
      <w:r>
        <w:rPr>
          <w:rFonts w:hint="cs"/>
          <w:rtl/>
          <w:lang w:eastAsia="he-IL"/>
        </w:rPr>
        <w:t xml:space="preserve">ן הספק יודע שהוא צריך </w:t>
      </w:r>
      <w:bookmarkStart w:id="21197" w:name="_ETM_Q1_2551654"/>
      <w:bookmarkEnd w:id="21197"/>
      <w:r>
        <w:rPr>
          <w:rFonts w:hint="cs"/>
          <w:rtl/>
          <w:lang w:eastAsia="he-IL"/>
        </w:rPr>
        <w:t>לעשות</w:t>
      </w:r>
      <w:bookmarkStart w:id="21198" w:name="_ETM_Q1_2550152"/>
      <w:bookmarkStart w:id="21199" w:name="_ETM_Q1_2547656"/>
      <w:bookmarkEnd w:id="21198"/>
      <w:bookmarkEnd w:id="21199"/>
      <w:r>
        <w:rPr>
          <w:rFonts w:hint="cs"/>
          <w:rtl/>
          <w:lang w:eastAsia="he-IL"/>
        </w:rPr>
        <w:t>.</w:t>
      </w:r>
    </w:p>
    <w:p w14:paraId="480B64C3" w14:textId="3D057F10" w:rsidR="002D79F2" w:rsidRDefault="002D79F2" w:rsidP="002D79F2">
      <w:pPr>
        <w:ind w:firstLine="0"/>
        <w:rPr>
          <w:rtl/>
          <w:lang w:eastAsia="he-IL"/>
        </w:rPr>
      </w:pPr>
      <w:bookmarkStart w:id="21200" w:name="_ETM_Q1_2544654"/>
      <w:bookmarkStart w:id="21201" w:name="_ETM_Q1_2545154"/>
      <w:bookmarkStart w:id="21202" w:name="_ETM_Q1_2545404"/>
      <w:bookmarkStart w:id="21203" w:name="_ETM_Q1_2551405"/>
      <w:bookmarkEnd w:id="21192"/>
      <w:bookmarkEnd w:id="21200"/>
      <w:bookmarkEnd w:id="21201"/>
      <w:bookmarkEnd w:id="21202"/>
      <w:bookmarkEnd w:id="21203"/>
    </w:p>
    <w:p w14:paraId="5D6BCE59" w14:textId="49F8F406" w:rsidR="002D79F2" w:rsidRDefault="002D79F2" w:rsidP="002D79F2">
      <w:pPr>
        <w:pStyle w:val="af6"/>
        <w:keepNext/>
        <w:rPr>
          <w:rtl/>
        </w:rPr>
      </w:pPr>
      <w:bookmarkStart w:id="21204" w:name="ET_yor_6447_1830"/>
      <w:r w:rsidRPr="002D79F2">
        <w:rPr>
          <w:rStyle w:val="TagStyle"/>
          <w:rtl/>
        </w:rPr>
        <w:t xml:space="preserve"> &lt;&lt; יור &gt;&gt; </w:t>
      </w:r>
      <w:r>
        <w:rPr>
          <w:rtl/>
        </w:rPr>
        <w:t>היו"ר יונתן מישרקי:</w:t>
      </w:r>
      <w:r w:rsidRPr="002D79F2">
        <w:rPr>
          <w:rStyle w:val="TagStyle"/>
          <w:rtl/>
        </w:rPr>
        <w:t xml:space="preserve"> &lt;&lt; יור &gt;&gt;</w:t>
      </w:r>
      <w:r>
        <w:rPr>
          <w:rtl/>
        </w:rPr>
        <w:t xml:space="preserve">   </w:t>
      </w:r>
      <w:bookmarkEnd w:id="21204"/>
    </w:p>
    <w:p w14:paraId="7B462293" w14:textId="77777777" w:rsidR="002D79F2" w:rsidRDefault="002D79F2" w:rsidP="002D79F2">
      <w:pPr>
        <w:pStyle w:val="KeepWithNext"/>
        <w:rPr>
          <w:rtl/>
          <w:lang w:eastAsia="he-IL"/>
        </w:rPr>
      </w:pPr>
    </w:p>
    <w:p w14:paraId="7C1650E5" w14:textId="539658BE" w:rsidR="002D79F2" w:rsidRDefault="002D79F2" w:rsidP="002D79F2">
      <w:pPr>
        <w:rPr>
          <w:rtl/>
          <w:lang w:eastAsia="he-IL"/>
        </w:rPr>
      </w:pPr>
      <w:bookmarkStart w:id="21205" w:name="_ETM_Q1_2547406"/>
      <w:bookmarkEnd w:id="21205"/>
      <w:r>
        <w:rPr>
          <w:rFonts w:hint="cs"/>
          <w:rtl/>
          <w:lang w:eastAsia="he-IL"/>
        </w:rPr>
        <w:t xml:space="preserve">זהו, זה היה ארבע נקודות. </w:t>
      </w:r>
      <w:bookmarkStart w:id="21206" w:name="_ETM_Q1_2554157"/>
      <w:bookmarkStart w:id="21207" w:name="_ETM_Q1_2554403"/>
      <w:bookmarkStart w:id="21208" w:name="_ETM_Q1_2551905"/>
      <w:bookmarkEnd w:id="21206"/>
      <w:bookmarkEnd w:id="21207"/>
      <w:bookmarkEnd w:id="21208"/>
    </w:p>
    <w:p w14:paraId="50AA1D12" w14:textId="77777777" w:rsidR="002D79F2" w:rsidRDefault="002D79F2" w:rsidP="002D79F2">
      <w:pPr>
        <w:rPr>
          <w:rtl/>
          <w:lang w:eastAsia="he-IL"/>
        </w:rPr>
      </w:pPr>
      <w:bookmarkStart w:id="21209" w:name="_ETM_Q1_2549154"/>
      <w:bookmarkStart w:id="21210" w:name="_ETM_Q1_2550903"/>
      <w:bookmarkEnd w:id="21209"/>
      <w:bookmarkEnd w:id="21210"/>
    </w:p>
    <w:p w14:paraId="26DD038A" w14:textId="68CD795C" w:rsidR="002D79F2" w:rsidRDefault="002D79F2" w:rsidP="002D79F2">
      <w:pPr>
        <w:pStyle w:val="a4"/>
        <w:keepNext/>
        <w:rPr>
          <w:rtl/>
        </w:rPr>
      </w:pPr>
      <w:bookmarkStart w:id="21211" w:name="ET_speaker_רוית_ארבל_1832"/>
      <w:r w:rsidRPr="002D79F2">
        <w:rPr>
          <w:rStyle w:val="TagStyle"/>
          <w:rtl/>
        </w:rPr>
        <w:t xml:space="preserve"> &lt;&lt; דובר &gt;&gt; </w:t>
      </w:r>
      <w:r>
        <w:rPr>
          <w:rtl/>
        </w:rPr>
        <w:t>רוית ארבל:</w:t>
      </w:r>
      <w:r w:rsidRPr="002D79F2">
        <w:rPr>
          <w:rStyle w:val="TagStyle"/>
          <w:rtl/>
        </w:rPr>
        <w:t xml:space="preserve"> &lt;&lt; דובר &gt;&gt;</w:t>
      </w:r>
      <w:r>
        <w:rPr>
          <w:rtl/>
        </w:rPr>
        <w:t xml:space="preserve">   </w:t>
      </w:r>
      <w:bookmarkEnd w:id="21211"/>
    </w:p>
    <w:p w14:paraId="5B2B9382" w14:textId="77777777" w:rsidR="002D79F2" w:rsidRDefault="002D79F2" w:rsidP="002D79F2">
      <w:pPr>
        <w:pStyle w:val="KeepWithNext"/>
        <w:rPr>
          <w:rtl/>
          <w:lang w:eastAsia="he-IL"/>
        </w:rPr>
      </w:pPr>
    </w:p>
    <w:p w14:paraId="7F78EB54" w14:textId="099A6685" w:rsidR="002D79F2" w:rsidRDefault="002D79F2" w:rsidP="002D79F2">
      <w:pPr>
        <w:rPr>
          <w:rtl/>
          <w:lang w:eastAsia="he-IL"/>
        </w:rPr>
      </w:pPr>
      <w:bookmarkStart w:id="21212" w:name="_ETM_Q1_2552903"/>
      <w:bookmarkStart w:id="21213" w:name="_ETM_Q1_2553153"/>
      <w:bookmarkStart w:id="21214" w:name="_ETM_Q1_2553403"/>
      <w:bookmarkEnd w:id="21212"/>
      <w:bookmarkEnd w:id="21213"/>
      <w:bookmarkEnd w:id="21214"/>
      <w:r>
        <w:rPr>
          <w:rFonts w:hint="cs"/>
          <w:rtl/>
          <w:lang w:eastAsia="he-IL"/>
        </w:rPr>
        <w:t>רגע, זה כמו מתכ</w:t>
      </w:r>
      <w:bookmarkStart w:id="21215" w:name="_ETM_Q1_2554903"/>
      <w:bookmarkStart w:id="21216" w:name="_ETM_Q1_2552154"/>
      <w:bookmarkEnd w:id="21215"/>
      <w:bookmarkEnd w:id="21216"/>
      <w:r>
        <w:rPr>
          <w:rFonts w:hint="cs"/>
          <w:rtl/>
          <w:lang w:eastAsia="he-IL"/>
        </w:rPr>
        <w:t>ון.</w:t>
      </w:r>
      <w:bookmarkStart w:id="21217" w:name="_ETM_Q1_2549905"/>
      <w:bookmarkEnd w:id="21217"/>
    </w:p>
    <w:p w14:paraId="6D77074E" w14:textId="77777777" w:rsidR="002D79F2" w:rsidRDefault="002D79F2" w:rsidP="002D79F2">
      <w:pPr>
        <w:rPr>
          <w:rtl/>
          <w:lang w:eastAsia="he-IL"/>
        </w:rPr>
      </w:pPr>
      <w:bookmarkStart w:id="21218" w:name="_ETM_Q1_2556405"/>
      <w:bookmarkStart w:id="21219" w:name="_ETM_Q1_2556905"/>
      <w:bookmarkEnd w:id="21218"/>
      <w:bookmarkEnd w:id="21219"/>
    </w:p>
    <w:p w14:paraId="28DBCEAD" w14:textId="64113A35" w:rsidR="002D79F2" w:rsidRDefault="002D79F2" w:rsidP="002D79F2">
      <w:pPr>
        <w:pStyle w:val="af6"/>
        <w:keepNext/>
        <w:rPr>
          <w:rtl/>
        </w:rPr>
      </w:pPr>
      <w:bookmarkStart w:id="21220" w:name="ET_yor_6447_1833"/>
      <w:r w:rsidRPr="002D79F2">
        <w:rPr>
          <w:rStyle w:val="TagStyle"/>
          <w:rtl/>
        </w:rPr>
        <w:t xml:space="preserve"> &lt;&lt; יור &gt;&gt; </w:t>
      </w:r>
      <w:r>
        <w:rPr>
          <w:rtl/>
        </w:rPr>
        <w:t>היו"ר יונתן מישרקי:</w:t>
      </w:r>
      <w:r w:rsidRPr="002D79F2">
        <w:rPr>
          <w:rStyle w:val="TagStyle"/>
          <w:rtl/>
        </w:rPr>
        <w:t xml:space="preserve"> &lt;&lt; יור &gt;&gt;</w:t>
      </w:r>
      <w:r>
        <w:rPr>
          <w:rtl/>
        </w:rPr>
        <w:t xml:space="preserve">   </w:t>
      </w:r>
      <w:bookmarkEnd w:id="21220"/>
    </w:p>
    <w:p w14:paraId="469C8580" w14:textId="77777777" w:rsidR="002D79F2" w:rsidRDefault="002D79F2" w:rsidP="002D79F2">
      <w:pPr>
        <w:pStyle w:val="KeepWithNext"/>
        <w:rPr>
          <w:rtl/>
          <w:lang w:eastAsia="he-IL"/>
        </w:rPr>
      </w:pPr>
    </w:p>
    <w:p w14:paraId="473BAE91" w14:textId="1E3A6EF1" w:rsidR="002D79F2" w:rsidRDefault="002D79F2" w:rsidP="002D79F2">
      <w:pPr>
        <w:rPr>
          <w:rtl/>
          <w:lang w:eastAsia="he-IL"/>
        </w:rPr>
      </w:pPr>
      <w:bookmarkStart w:id="21221" w:name="_ETM_Q1_2558903"/>
      <w:bookmarkStart w:id="21222" w:name="_ETM_Q1_2556156"/>
      <w:bookmarkEnd w:id="21221"/>
      <w:bookmarkEnd w:id="21222"/>
      <w:r>
        <w:rPr>
          <w:rFonts w:hint="cs"/>
          <w:rtl/>
          <w:lang w:eastAsia="he-IL"/>
        </w:rPr>
        <w:t>אביב, אני מתנצל</w:t>
      </w:r>
      <w:bookmarkStart w:id="21223" w:name="_ETM_Q1_2553402"/>
      <w:bookmarkStart w:id="21224" w:name="_ETM_Q1_2553652"/>
      <w:bookmarkEnd w:id="21223"/>
      <w:bookmarkEnd w:id="21224"/>
      <w:r>
        <w:rPr>
          <w:rFonts w:hint="cs"/>
          <w:rtl/>
          <w:lang w:eastAsia="he-IL"/>
        </w:rPr>
        <w:t>. היא ריכזה את כל מה שיש ל</w:t>
      </w:r>
      <w:bookmarkStart w:id="21225" w:name="_ETM_Q1_2555904"/>
      <w:bookmarkEnd w:id="21225"/>
      <w:r>
        <w:rPr>
          <w:rFonts w:hint="cs"/>
          <w:rtl/>
          <w:lang w:eastAsia="he-IL"/>
        </w:rPr>
        <w:t xml:space="preserve">תעשיינים לומר. </w:t>
      </w:r>
      <w:bookmarkStart w:id="21226" w:name="_ETM_Q1_2561405"/>
      <w:bookmarkStart w:id="21227" w:name="_ETM_Q1_2558906"/>
      <w:bookmarkEnd w:id="21226"/>
      <w:bookmarkEnd w:id="21227"/>
    </w:p>
    <w:p w14:paraId="3C078575" w14:textId="77777777" w:rsidR="002D79F2" w:rsidRDefault="002D79F2" w:rsidP="002D79F2">
      <w:pPr>
        <w:rPr>
          <w:rtl/>
          <w:lang w:eastAsia="he-IL"/>
        </w:rPr>
      </w:pPr>
      <w:bookmarkStart w:id="21228" w:name="_ETM_Q1_2559403"/>
      <w:bookmarkEnd w:id="21228"/>
    </w:p>
    <w:p w14:paraId="604F87F8" w14:textId="54D95A5E" w:rsidR="002D79F2" w:rsidRDefault="002D79F2" w:rsidP="002D79F2">
      <w:pPr>
        <w:pStyle w:val="a4"/>
        <w:keepNext/>
        <w:rPr>
          <w:rtl/>
        </w:rPr>
      </w:pPr>
      <w:bookmarkStart w:id="21229" w:name="ET_speaker_רוית_ארבל_1834"/>
      <w:r w:rsidRPr="002D79F2">
        <w:rPr>
          <w:rStyle w:val="TagStyle"/>
          <w:rtl/>
        </w:rPr>
        <w:t xml:space="preserve"> &lt;&lt; דובר &gt;&gt; </w:t>
      </w:r>
      <w:r>
        <w:rPr>
          <w:rtl/>
        </w:rPr>
        <w:t>רוית ארבל:</w:t>
      </w:r>
      <w:r w:rsidRPr="002D79F2">
        <w:rPr>
          <w:rStyle w:val="TagStyle"/>
          <w:rtl/>
        </w:rPr>
        <w:t xml:space="preserve"> &lt;&lt; דובר &gt;&gt;</w:t>
      </w:r>
      <w:r>
        <w:rPr>
          <w:rtl/>
        </w:rPr>
        <w:t xml:space="preserve">   </w:t>
      </w:r>
      <w:bookmarkEnd w:id="21229"/>
    </w:p>
    <w:p w14:paraId="768ADCC3" w14:textId="77777777" w:rsidR="002D79F2" w:rsidRDefault="002D79F2" w:rsidP="002D79F2">
      <w:pPr>
        <w:pStyle w:val="KeepWithNext"/>
        <w:rPr>
          <w:rtl/>
          <w:lang w:eastAsia="he-IL"/>
        </w:rPr>
      </w:pPr>
    </w:p>
    <w:p w14:paraId="00876B4E" w14:textId="33078804" w:rsidR="002D79F2" w:rsidRDefault="002D79F2" w:rsidP="002D79F2">
      <w:pPr>
        <w:rPr>
          <w:rtl/>
          <w:lang w:eastAsia="he-IL"/>
        </w:rPr>
      </w:pPr>
      <w:bookmarkStart w:id="21230" w:name="_ETM_Q1_2562653"/>
      <w:bookmarkStart w:id="21231" w:name="_ETM_Q1_2563155"/>
      <w:bookmarkEnd w:id="21230"/>
      <w:bookmarkEnd w:id="21231"/>
      <w:r>
        <w:rPr>
          <w:rFonts w:hint="cs"/>
          <w:rtl/>
          <w:lang w:eastAsia="he-IL"/>
        </w:rPr>
        <w:t>שנייה אחת. סליחה, אני מנתקת פה.</w:t>
      </w:r>
      <w:bookmarkStart w:id="21232" w:name="_ETM_Q1_2569405"/>
      <w:bookmarkStart w:id="21233" w:name="_ETM_Q1_2569903"/>
      <w:bookmarkEnd w:id="21232"/>
      <w:bookmarkEnd w:id="21233"/>
    </w:p>
    <w:p w14:paraId="032B62C8" w14:textId="77777777" w:rsidR="002D79F2" w:rsidRDefault="002D79F2" w:rsidP="002D79F2">
      <w:pPr>
        <w:rPr>
          <w:rtl/>
          <w:lang w:eastAsia="he-IL"/>
        </w:rPr>
      </w:pPr>
      <w:bookmarkStart w:id="21234" w:name="_ETM_Q1_2567155"/>
      <w:bookmarkStart w:id="21235" w:name="_ETM_Q1_2565154"/>
      <w:bookmarkStart w:id="21236" w:name="_ETM_Q1_2562403"/>
      <w:bookmarkStart w:id="21237" w:name="_ETM_Q1_2559655"/>
      <w:bookmarkStart w:id="21238" w:name="_ETM_Q1_2559902"/>
      <w:bookmarkStart w:id="21239" w:name="_ETM_Q1_2560403"/>
      <w:bookmarkEnd w:id="21234"/>
      <w:bookmarkEnd w:id="21235"/>
      <w:bookmarkEnd w:id="21236"/>
      <w:bookmarkEnd w:id="21237"/>
      <w:bookmarkEnd w:id="21238"/>
      <w:bookmarkEnd w:id="21239"/>
    </w:p>
    <w:p w14:paraId="22B752DB" w14:textId="75EB172A" w:rsidR="002D79F2" w:rsidRDefault="002D79F2" w:rsidP="002D79F2">
      <w:pPr>
        <w:pStyle w:val="af6"/>
        <w:keepNext/>
        <w:rPr>
          <w:rtl/>
        </w:rPr>
      </w:pPr>
      <w:bookmarkStart w:id="21240" w:name="ET_yor_6447_1835"/>
      <w:r w:rsidRPr="002D79F2">
        <w:rPr>
          <w:rStyle w:val="TagStyle"/>
          <w:rtl/>
        </w:rPr>
        <w:t xml:space="preserve"> &lt;&lt; יור &gt;&gt; </w:t>
      </w:r>
      <w:r>
        <w:rPr>
          <w:rtl/>
        </w:rPr>
        <w:t>היו"ר יונתן מישרקי:</w:t>
      </w:r>
      <w:r w:rsidRPr="002D79F2">
        <w:rPr>
          <w:rStyle w:val="TagStyle"/>
          <w:rtl/>
        </w:rPr>
        <w:t xml:space="preserve"> &lt;&lt; יור &gt;&gt;</w:t>
      </w:r>
      <w:r>
        <w:rPr>
          <w:rtl/>
        </w:rPr>
        <w:t xml:space="preserve">   </w:t>
      </w:r>
      <w:bookmarkEnd w:id="21240"/>
    </w:p>
    <w:p w14:paraId="070AB8B3" w14:textId="77777777" w:rsidR="002D79F2" w:rsidRDefault="002D79F2" w:rsidP="002D79F2">
      <w:pPr>
        <w:pStyle w:val="KeepWithNext"/>
        <w:rPr>
          <w:rtl/>
          <w:lang w:eastAsia="he-IL"/>
        </w:rPr>
      </w:pPr>
    </w:p>
    <w:p w14:paraId="246081E2" w14:textId="105500C3" w:rsidR="002D79F2" w:rsidRDefault="002D79F2" w:rsidP="002D79F2">
      <w:pPr>
        <w:rPr>
          <w:rtl/>
          <w:lang w:eastAsia="he-IL"/>
        </w:rPr>
      </w:pPr>
      <w:bookmarkStart w:id="21241" w:name="_ETM_Q1_2561653"/>
      <w:bookmarkEnd w:id="21241"/>
      <w:r>
        <w:rPr>
          <w:rFonts w:hint="cs"/>
          <w:rtl/>
          <w:lang w:eastAsia="he-IL"/>
        </w:rPr>
        <w:t>היית בשיחה עד עכשיו?</w:t>
      </w:r>
    </w:p>
    <w:p w14:paraId="55215741" w14:textId="77777777" w:rsidR="002D79F2" w:rsidRDefault="002D79F2" w:rsidP="002D79F2">
      <w:pPr>
        <w:rPr>
          <w:rtl/>
          <w:lang w:eastAsia="he-IL"/>
        </w:rPr>
      </w:pPr>
      <w:bookmarkStart w:id="21242" w:name="_ETM_Q1_2568404"/>
      <w:bookmarkStart w:id="21243" w:name="_ETM_Q1_2568902"/>
      <w:bookmarkStart w:id="21244" w:name="_ETM_Q1_2566154"/>
      <w:bookmarkStart w:id="21245" w:name="_ETM_Q1_2563405"/>
      <w:bookmarkStart w:id="21246" w:name="_ETM_Q1_2564905"/>
      <w:bookmarkEnd w:id="21242"/>
      <w:bookmarkEnd w:id="21243"/>
      <w:bookmarkEnd w:id="21244"/>
      <w:bookmarkEnd w:id="21245"/>
      <w:bookmarkEnd w:id="21246"/>
    </w:p>
    <w:p w14:paraId="2C86C266" w14:textId="100B8C48" w:rsidR="002D79F2" w:rsidRPr="00474B62" w:rsidRDefault="002D79F2" w:rsidP="002D79F2">
      <w:pPr>
        <w:pStyle w:val="a4"/>
        <w:keepNext/>
        <w:rPr>
          <w:rtl/>
        </w:rPr>
      </w:pPr>
      <w:bookmarkStart w:id="21247" w:name="ET_speaker_אביב_חצבני_1836"/>
      <w:r w:rsidRPr="002D79F2">
        <w:rPr>
          <w:rStyle w:val="TagStyle"/>
          <w:rtl/>
        </w:rPr>
        <w:t xml:space="preserve"> &lt;&lt; דובר &gt;&gt; </w:t>
      </w:r>
      <w:r>
        <w:rPr>
          <w:rtl/>
        </w:rPr>
        <w:t>אביב חצבני</w:t>
      </w:r>
      <w:r w:rsidRPr="00474B62">
        <w:rPr>
          <w:rtl/>
        </w:rPr>
        <w:t>:</w:t>
      </w:r>
      <w:r w:rsidRPr="00474B62">
        <w:rPr>
          <w:rStyle w:val="TagStyle"/>
          <w:rtl/>
        </w:rPr>
        <w:t xml:space="preserve"> &lt;&lt; דובר &gt;&gt;</w:t>
      </w:r>
      <w:r w:rsidRPr="00474B62">
        <w:rPr>
          <w:rtl/>
        </w:rPr>
        <w:t xml:space="preserve">   </w:t>
      </w:r>
      <w:bookmarkEnd w:id="21247"/>
    </w:p>
    <w:p w14:paraId="4DFE0298" w14:textId="77777777" w:rsidR="002D79F2" w:rsidRPr="00474B62" w:rsidRDefault="002D79F2" w:rsidP="002D79F2">
      <w:pPr>
        <w:pStyle w:val="KeepWithNext"/>
        <w:rPr>
          <w:rtl/>
          <w:lang w:eastAsia="he-IL"/>
        </w:rPr>
      </w:pPr>
    </w:p>
    <w:p w14:paraId="2A2465FC" w14:textId="00BB516A" w:rsidR="002D79F2" w:rsidRPr="00474B62" w:rsidRDefault="002D79F2" w:rsidP="002D79F2">
      <w:pPr>
        <w:rPr>
          <w:rtl/>
          <w:lang w:eastAsia="he-IL"/>
        </w:rPr>
      </w:pPr>
      <w:bookmarkStart w:id="21248" w:name="_ETM_Q1_2566903"/>
      <w:bookmarkStart w:id="21249" w:name="_ETM_Q1_2567154"/>
      <w:bookmarkEnd w:id="21248"/>
      <w:bookmarkEnd w:id="21249"/>
      <w:r w:rsidRPr="00474B62">
        <w:rPr>
          <w:rFonts w:hint="cs"/>
          <w:rtl/>
          <w:lang w:eastAsia="he-IL"/>
        </w:rPr>
        <w:t>לא, מישהו לקח לה את הקשב.</w:t>
      </w:r>
    </w:p>
    <w:p w14:paraId="0BDCE4D5" w14:textId="77777777" w:rsidR="002D79F2" w:rsidRPr="00474B62" w:rsidRDefault="002D79F2" w:rsidP="002D79F2">
      <w:pPr>
        <w:rPr>
          <w:rtl/>
          <w:lang w:eastAsia="he-IL"/>
        </w:rPr>
      </w:pPr>
      <w:bookmarkStart w:id="21250" w:name="_ETM_Q1_2574155"/>
      <w:bookmarkStart w:id="21251" w:name="_ETM_Q1_2575155"/>
      <w:bookmarkEnd w:id="21250"/>
      <w:bookmarkEnd w:id="21251"/>
    </w:p>
    <w:p w14:paraId="3D1E5645" w14:textId="32C71E38" w:rsidR="002D79F2" w:rsidRPr="00474B62" w:rsidRDefault="002D79F2" w:rsidP="002D79F2">
      <w:pPr>
        <w:pStyle w:val="a4"/>
        <w:keepNext/>
        <w:rPr>
          <w:rtl/>
        </w:rPr>
      </w:pPr>
      <w:bookmarkStart w:id="21252" w:name="ET_speaker_רוית_ארבל_1837"/>
      <w:r w:rsidRPr="00474B62">
        <w:rPr>
          <w:rStyle w:val="TagStyle"/>
          <w:rtl/>
        </w:rPr>
        <w:t xml:space="preserve"> &lt;&lt; דובר &gt;&gt; </w:t>
      </w:r>
      <w:r w:rsidRPr="00474B62">
        <w:rPr>
          <w:rtl/>
        </w:rPr>
        <w:t>רוית ארבל:</w:t>
      </w:r>
      <w:r w:rsidRPr="00474B62">
        <w:rPr>
          <w:rStyle w:val="TagStyle"/>
          <w:rtl/>
        </w:rPr>
        <w:t xml:space="preserve"> &lt;&lt; דובר &gt;&gt;</w:t>
      </w:r>
      <w:r w:rsidRPr="00474B62">
        <w:rPr>
          <w:rtl/>
        </w:rPr>
        <w:t xml:space="preserve">   </w:t>
      </w:r>
      <w:bookmarkEnd w:id="21252"/>
    </w:p>
    <w:p w14:paraId="6FF48CFC" w14:textId="77777777" w:rsidR="002D79F2" w:rsidRPr="00474B62" w:rsidRDefault="002D79F2" w:rsidP="002D79F2">
      <w:pPr>
        <w:pStyle w:val="KeepWithNext"/>
        <w:rPr>
          <w:rtl/>
          <w:lang w:eastAsia="he-IL"/>
        </w:rPr>
      </w:pPr>
    </w:p>
    <w:p w14:paraId="61E0C053" w14:textId="5ED32EB7" w:rsidR="002D79F2" w:rsidRDefault="002D79F2" w:rsidP="002D79F2">
      <w:pPr>
        <w:rPr>
          <w:rtl/>
          <w:lang w:eastAsia="he-IL"/>
        </w:rPr>
      </w:pPr>
      <w:bookmarkStart w:id="21253" w:name="_ETM_Q1_2578155"/>
      <w:bookmarkStart w:id="21254" w:name="_ETM_Q1_2579155"/>
      <w:bookmarkStart w:id="21255" w:name="_ETM_Q1_2579405"/>
      <w:bookmarkStart w:id="21256" w:name="_ETM_Q1_2578655"/>
      <w:bookmarkStart w:id="21257" w:name="_ETM_Q1_2576153"/>
      <w:bookmarkStart w:id="21258" w:name="_ETM_Q1_2573403"/>
      <w:bookmarkStart w:id="21259" w:name="_ETM_Q1_2569653"/>
      <w:bookmarkEnd w:id="21253"/>
      <w:bookmarkEnd w:id="21254"/>
      <w:bookmarkEnd w:id="21255"/>
      <w:bookmarkEnd w:id="21256"/>
      <w:bookmarkEnd w:id="21257"/>
      <w:bookmarkEnd w:id="21258"/>
      <w:bookmarkEnd w:id="21259"/>
      <w:r w:rsidRPr="00474B62">
        <w:rPr>
          <w:rFonts w:hint="cs"/>
          <w:rtl/>
          <w:lang w:eastAsia="he-IL"/>
        </w:rPr>
        <w:t xml:space="preserve">מאפייני השוק העולמי </w:t>
      </w:r>
      <w:r w:rsidR="00474B62" w:rsidRPr="00474B62">
        <w:rPr>
          <w:rFonts w:hint="cs"/>
          <w:rtl/>
          <w:lang w:eastAsia="he-IL"/>
        </w:rPr>
        <w:t xml:space="preserve">הם כאלה </w:t>
      </w:r>
      <w:bookmarkStart w:id="21260" w:name="_ETM_Q1_2574404"/>
      <w:bookmarkEnd w:id="21260"/>
      <w:r w:rsidR="00474B62" w:rsidRPr="00474B62">
        <w:rPr>
          <w:rFonts w:hint="cs"/>
          <w:rtl/>
          <w:lang w:eastAsia="he-IL"/>
        </w:rPr>
        <w:t>שיש</w:t>
      </w:r>
      <w:r w:rsidRPr="00474B62">
        <w:rPr>
          <w:rFonts w:hint="cs"/>
          <w:rtl/>
          <w:lang w:eastAsia="he-IL"/>
        </w:rPr>
        <w:t xml:space="preserve"> הרבה מאוד יצרנים</w:t>
      </w:r>
      <w:bookmarkStart w:id="21261" w:name="_ETM_Q1_2579153"/>
      <w:bookmarkStart w:id="21262" w:name="_ETM_Q1_2578152"/>
      <w:bookmarkEnd w:id="21261"/>
      <w:bookmarkEnd w:id="21262"/>
      <w:r w:rsidRPr="00474B62">
        <w:rPr>
          <w:rFonts w:hint="cs"/>
          <w:rtl/>
          <w:lang w:eastAsia="he-IL"/>
        </w:rPr>
        <w:t xml:space="preserve"> בארצות הברית</w:t>
      </w:r>
      <w:bookmarkStart w:id="21263" w:name="_ETM_Q1_2575404"/>
      <w:bookmarkStart w:id="21264" w:name="_ETM_Q1_2574152"/>
      <w:bookmarkStart w:id="21265" w:name="_ETM_Q1_2571405"/>
      <w:bookmarkStart w:id="21266" w:name="_ETM_Q1_2572653"/>
      <w:bookmarkEnd w:id="21263"/>
      <w:bookmarkEnd w:id="21264"/>
      <w:bookmarkEnd w:id="21265"/>
      <w:bookmarkEnd w:id="21266"/>
      <w:r w:rsidRPr="00474B62">
        <w:rPr>
          <w:rFonts w:hint="cs"/>
          <w:rtl/>
          <w:lang w:eastAsia="he-IL"/>
        </w:rPr>
        <w:t xml:space="preserve"> ובמזרח שלא עובדים עם השיטה האי</w:t>
      </w:r>
      <w:bookmarkStart w:id="21267" w:name="_ETM_Q1_2579404"/>
      <w:bookmarkEnd w:id="21267"/>
      <w:r w:rsidRPr="00474B62">
        <w:rPr>
          <w:rFonts w:hint="cs"/>
          <w:rtl/>
          <w:lang w:eastAsia="he-IL"/>
        </w:rPr>
        <w:t>רופית, כמו שסו</w:t>
      </w:r>
      <w:bookmarkStart w:id="21268" w:name="_ETM_Q1_2586655"/>
      <w:bookmarkStart w:id="21269" w:name="_ETM_Q1_2583905"/>
      <w:bookmarkEnd w:id="21268"/>
      <w:bookmarkEnd w:id="21269"/>
      <w:r w:rsidRPr="00474B62">
        <w:rPr>
          <w:rFonts w:hint="cs"/>
          <w:rtl/>
          <w:lang w:eastAsia="he-IL"/>
        </w:rPr>
        <w:t xml:space="preserve">פי פירטה. </w:t>
      </w:r>
      <w:bookmarkStart w:id="21270" w:name="_ETM_Q1_2584405"/>
      <w:bookmarkStart w:id="21271" w:name="_ETM_Q1_2581654"/>
      <w:bookmarkStart w:id="21272" w:name="_ETM_Q1_2578904"/>
      <w:bookmarkStart w:id="21273" w:name="_ETM_Q1_2576154"/>
      <w:bookmarkStart w:id="21274" w:name="_ETM_Q1_2573904"/>
      <w:bookmarkStart w:id="21275" w:name="_ETM_Q1_2571154"/>
      <w:bookmarkStart w:id="21276" w:name="_ETM_Q1_2568402"/>
      <w:bookmarkStart w:id="21277" w:name="_ETM_Q1_2565654"/>
      <w:bookmarkStart w:id="21278" w:name="_ETM_Q1_2563903"/>
      <w:bookmarkStart w:id="21279" w:name="_ETM_Q1_2563404"/>
      <w:bookmarkEnd w:id="21270"/>
      <w:bookmarkEnd w:id="21271"/>
      <w:bookmarkEnd w:id="21272"/>
      <w:bookmarkEnd w:id="21273"/>
      <w:bookmarkEnd w:id="21274"/>
      <w:bookmarkEnd w:id="21275"/>
      <w:bookmarkEnd w:id="21276"/>
      <w:bookmarkEnd w:id="21277"/>
      <w:bookmarkEnd w:id="21278"/>
      <w:bookmarkEnd w:id="21279"/>
      <w:r w:rsidRPr="00474B62">
        <w:rPr>
          <w:rFonts w:hint="cs"/>
          <w:rtl/>
          <w:lang w:eastAsia="he-IL"/>
        </w:rPr>
        <w:t xml:space="preserve">רוב היצרנים הגדולים וכמעט רובם ככולם של היצרנים </w:t>
      </w:r>
      <w:bookmarkStart w:id="21280" w:name="_ETM_Q1_2583404"/>
      <w:bookmarkEnd w:id="21280"/>
      <w:r w:rsidRPr="00474B62">
        <w:rPr>
          <w:rFonts w:hint="cs"/>
          <w:rtl/>
          <w:lang w:eastAsia="he-IL"/>
        </w:rPr>
        <w:t>הבינוניים ו</w:t>
      </w:r>
      <w:bookmarkStart w:id="21281" w:name="_ETM_Q1_2580905"/>
      <w:bookmarkEnd w:id="21281"/>
      <w:r w:rsidRPr="00474B62">
        <w:rPr>
          <w:rFonts w:hint="cs"/>
          <w:rtl/>
          <w:lang w:eastAsia="he-IL"/>
        </w:rPr>
        <w:t>הקטני</w:t>
      </w:r>
      <w:bookmarkStart w:id="21282" w:name="_ETM_Q1_2586154"/>
      <w:bookmarkEnd w:id="21282"/>
      <w:r w:rsidRPr="00474B62">
        <w:rPr>
          <w:rFonts w:hint="cs"/>
          <w:rtl/>
          <w:lang w:eastAsia="he-IL"/>
        </w:rPr>
        <w:t xml:space="preserve">ם בארצות </w:t>
      </w:r>
      <w:bookmarkStart w:id="21283" w:name="_ETM_Q1_2589905"/>
      <w:bookmarkStart w:id="21284" w:name="_ETM_Q1_2587406"/>
      <w:bookmarkStart w:id="21285" w:name="_ETM_Q1_2584406"/>
      <w:bookmarkStart w:id="21286" w:name="_ETM_Q1_2581656"/>
      <w:bookmarkStart w:id="21287" w:name="_ETM_Q1_2578901"/>
      <w:bookmarkStart w:id="21288" w:name="_ETM_Q1_2576151"/>
      <w:bookmarkEnd w:id="21283"/>
      <w:bookmarkEnd w:id="21284"/>
      <w:bookmarkEnd w:id="21285"/>
      <w:bookmarkEnd w:id="21286"/>
      <w:bookmarkEnd w:id="21287"/>
      <w:bookmarkEnd w:id="21288"/>
      <w:r w:rsidRPr="00474B62">
        <w:rPr>
          <w:rFonts w:hint="cs"/>
          <w:rtl/>
          <w:lang w:eastAsia="he-IL"/>
        </w:rPr>
        <w:t>הברית, לא יודעים לעבוד לפי השיטה האירופית כי הקלס</w:t>
      </w:r>
      <w:bookmarkStart w:id="21289" w:name="_ETM_Q1_2590903"/>
      <w:bookmarkEnd w:id="21289"/>
      <w:r w:rsidRPr="00474B62">
        <w:rPr>
          <w:rFonts w:hint="cs"/>
          <w:rtl/>
          <w:lang w:eastAsia="he-IL"/>
        </w:rPr>
        <w:t xml:space="preserve">יפיקציה </w:t>
      </w:r>
      <w:bookmarkStart w:id="21290" w:name="_ETM_Q1_2595155"/>
      <w:bookmarkStart w:id="21291" w:name="_ETM_Q1_2592404"/>
      <w:bookmarkStart w:id="21292" w:name="_ETM_Q1_2590654"/>
      <w:bookmarkStart w:id="21293" w:name="_ETM_Q1_2589155"/>
      <w:bookmarkEnd w:id="21290"/>
      <w:bookmarkEnd w:id="21291"/>
      <w:bookmarkEnd w:id="21292"/>
      <w:bookmarkEnd w:id="21293"/>
      <w:r w:rsidRPr="00474B62">
        <w:rPr>
          <w:rFonts w:hint="cs"/>
          <w:rtl/>
          <w:lang w:eastAsia="he-IL"/>
        </w:rPr>
        <w:t>שלה והשיטה הן אחרות</w:t>
      </w:r>
      <w:bookmarkStart w:id="21294" w:name="_ETM_Q1_2589902"/>
      <w:bookmarkEnd w:id="21294"/>
      <w:r w:rsidRPr="00474B62">
        <w:rPr>
          <w:rFonts w:hint="cs"/>
          <w:rtl/>
          <w:lang w:eastAsia="he-IL"/>
        </w:rPr>
        <w:t xml:space="preserve"> והרבה יותר מורכבו</w:t>
      </w:r>
      <w:bookmarkStart w:id="21295" w:name="_ETM_Q1_2587156"/>
      <w:bookmarkEnd w:id="21295"/>
      <w:r w:rsidRPr="00474B62">
        <w:rPr>
          <w:rFonts w:hint="cs"/>
          <w:rtl/>
          <w:lang w:eastAsia="he-IL"/>
        </w:rPr>
        <w:t>ת.</w:t>
      </w:r>
      <w:r>
        <w:rPr>
          <w:rFonts w:hint="cs"/>
          <w:rtl/>
          <w:lang w:eastAsia="he-IL"/>
        </w:rPr>
        <w:t xml:space="preserve"> </w:t>
      </w:r>
    </w:p>
    <w:p w14:paraId="404849C8" w14:textId="77777777" w:rsidR="002D79F2" w:rsidRDefault="002D79F2" w:rsidP="002D79F2">
      <w:pPr>
        <w:rPr>
          <w:rtl/>
          <w:lang w:eastAsia="he-IL"/>
        </w:rPr>
      </w:pPr>
      <w:bookmarkStart w:id="21296" w:name="_ETM_Q1_2585904"/>
      <w:bookmarkStart w:id="21297" w:name="_ETM_Q1_2583154"/>
      <w:bookmarkStart w:id="21298" w:name="_ETM_Q1_2583405"/>
      <w:bookmarkStart w:id="21299" w:name="_ETM_Q1_2584156"/>
      <w:bookmarkEnd w:id="21296"/>
      <w:bookmarkEnd w:id="21297"/>
      <w:bookmarkEnd w:id="21298"/>
      <w:bookmarkEnd w:id="21299"/>
    </w:p>
    <w:p w14:paraId="1D6E766F" w14:textId="33552850" w:rsidR="002D79F2" w:rsidRDefault="002D79F2" w:rsidP="002D79F2">
      <w:pPr>
        <w:pStyle w:val="af6"/>
        <w:keepNext/>
        <w:rPr>
          <w:rtl/>
        </w:rPr>
      </w:pPr>
      <w:bookmarkStart w:id="21300" w:name="ET_yor_6447_1838"/>
      <w:r w:rsidRPr="002D79F2">
        <w:rPr>
          <w:rStyle w:val="TagStyle"/>
          <w:rtl/>
        </w:rPr>
        <w:t xml:space="preserve"> &lt;&lt; יור &gt;&gt; </w:t>
      </w:r>
      <w:r>
        <w:rPr>
          <w:rtl/>
        </w:rPr>
        <w:t>היו"ר יונתן מישרקי:</w:t>
      </w:r>
      <w:r w:rsidRPr="002D79F2">
        <w:rPr>
          <w:rStyle w:val="TagStyle"/>
          <w:rtl/>
        </w:rPr>
        <w:t xml:space="preserve"> &lt;&lt; יור &gt;&gt;</w:t>
      </w:r>
      <w:r>
        <w:rPr>
          <w:rtl/>
        </w:rPr>
        <w:t xml:space="preserve">   </w:t>
      </w:r>
      <w:bookmarkEnd w:id="21300"/>
    </w:p>
    <w:p w14:paraId="059A0AFF" w14:textId="77777777" w:rsidR="002D79F2" w:rsidRDefault="002D79F2" w:rsidP="002D79F2">
      <w:pPr>
        <w:pStyle w:val="KeepWithNext"/>
        <w:rPr>
          <w:rtl/>
          <w:lang w:eastAsia="he-IL"/>
        </w:rPr>
      </w:pPr>
    </w:p>
    <w:p w14:paraId="6A24FD74" w14:textId="0088F30D" w:rsidR="002D79F2" w:rsidRDefault="002D79F2" w:rsidP="002D79F2">
      <w:pPr>
        <w:rPr>
          <w:rtl/>
          <w:lang w:eastAsia="he-IL"/>
        </w:rPr>
      </w:pPr>
      <w:bookmarkStart w:id="21301" w:name="_ETM_Q1_2585655"/>
      <w:bookmarkStart w:id="21302" w:name="_ETM_Q1_2591901"/>
      <w:bookmarkEnd w:id="21301"/>
      <w:bookmarkEnd w:id="21302"/>
      <w:r>
        <w:rPr>
          <w:rFonts w:hint="cs"/>
          <w:rtl/>
          <w:lang w:eastAsia="he-IL"/>
        </w:rPr>
        <w:t xml:space="preserve">או-קיי, תודה רבה. </w:t>
      </w:r>
      <w:bookmarkStart w:id="21303" w:name="_ETM_Q1_2594406"/>
      <w:bookmarkEnd w:id="21303"/>
    </w:p>
    <w:p w14:paraId="7FE7551B" w14:textId="77777777" w:rsidR="002D79F2" w:rsidRDefault="002D79F2" w:rsidP="002D79F2">
      <w:pPr>
        <w:rPr>
          <w:rtl/>
          <w:lang w:eastAsia="he-IL"/>
        </w:rPr>
      </w:pPr>
      <w:bookmarkStart w:id="21304" w:name="_ETM_Q1_2591653"/>
      <w:bookmarkStart w:id="21305" w:name="_ETM_Q1_2592906"/>
      <w:bookmarkEnd w:id="21304"/>
      <w:bookmarkEnd w:id="21305"/>
    </w:p>
    <w:p w14:paraId="1A85F11C" w14:textId="77D79D56" w:rsidR="002D79F2" w:rsidRDefault="002D79F2" w:rsidP="002D79F2">
      <w:pPr>
        <w:pStyle w:val="a4"/>
        <w:keepNext/>
        <w:rPr>
          <w:rtl/>
        </w:rPr>
      </w:pPr>
      <w:bookmarkStart w:id="21306" w:name="ET_speaker_רוית_ארבל_1839"/>
      <w:r w:rsidRPr="002D79F2">
        <w:rPr>
          <w:rStyle w:val="TagStyle"/>
          <w:rtl/>
        </w:rPr>
        <w:t xml:space="preserve"> &lt;&lt; דובר &gt;&gt; </w:t>
      </w:r>
      <w:r>
        <w:rPr>
          <w:rtl/>
        </w:rPr>
        <w:t>רוית ארבל:</w:t>
      </w:r>
      <w:r w:rsidRPr="002D79F2">
        <w:rPr>
          <w:rStyle w:val="TagStyle"/>
          <w:rtl/>
        </w:rPr>
        <w:t xml:space="preserve"> &lt;&lt; דובר &gt;&gt;</w:t>
      </w:r>
      <w:r>
        <w:rPr>
          <w:rtl/>
        </w:rPr>
        <w:t xml:space="preserve">   </w:t>
      </w:r>
      <w:bookmarkEnd w:id="21306"/>
    </w:p>
    <w:p w14:paraId="7B7D0C83" w14:textId="77777777" w:rsidR="002D79F2" w:rsidRDefault="002D79F2" w:rsidP="002D79F2">
      <w:pPr>
        <w:pStyle w:val="KeepWithNext"/>
        <w:rPr>
          <w:rtl/>
          <w:lang w:eastAsia="he-IL"/>
        </w:rPr>
      </w:pPr>
    </w:p>
    <w:p w14:paraId="11EF5798" w14:textId="285CE687" w:rsidR="002D79F2" w:rsidRDefault="002D79F2" w:rsidP="002D79F2">
      <w:pPr>
        <w:rPr>
          <w:rtl/>
          <w:lang w:eastAsia="he-IL"/>
        </w:rPr>
      </w:pPr>
      <w:bookmarkStart w:id="21307" w:name="_ETM_Q1_2595154"/>
      <w:bookmarkStart w:id="21308" w:name="_ETM_Q1_2595905"/>
      <w:bookmarkEnd w:id="21307"/>
      <w:bookmarkEnd w:id="21308"/>
      <w:r>
        <w:rPr>
          <w:rFonts w:hint="cs"/>
          <w:rtl/>
          <w:lang w:eastAsia="he-IL"/>
        </w:rPr>
        <w:t>רגע.</w:t>
      </w:r>
    </w:p>
    <w:p w14:paraId="3115DFF8" w14:textId="77777777" w:rsidR="002D79F2" w:rsidRDefault="002D79F2" w:rsidP="002D79F2">
      <w:pPr>
        <w:rPr>
          <w:rtl/>
          <w:lang w:eastAsia="he-IL"/>
        </w:rPr>
      </w:pPr>
    </w:p>
    <w:p w14:paraId="5F157E23" w14:textId="77777777" w:rsidR="002D79F2" w:rsidRDefault="002D79F2" w:rsidP="002D79F2">
      <w:pPr>
        <w:pStyle w:val="a4"/>
        <w:keepNext/>
        <w:rPr>
          <w:rtl/>
        </w:rPr>
      </w:pPr>
      <w:bookmarkStart w:id="21309" w:name="_ETM_Q1_2593155"/>
      <w:bookmarkStart w:id="21310" w:name="_ETM_Q1_2594653"/>
      <w:bookmarkStart w:id="21311" w:name="_ETM_Q1_2595652"/>
      <w:bookmarkStart w:id="21312" w:name="ET_speaker_יוסף_שדה_1844"/>
      <w:bookmarkEnd w:id="21309"/>
      <w:bookmarkEnd w:id="21310"/>
      <w:bookmarkEnd w:id="21311"/>
      <w:r w:rsidRPr="002D79F2">
        <w:rPr>
          <w:rStyle w:val="TagStyle"/>
          <w:rtl/>
        </w:rPr>
        <w:t xml:space="preserve">&lt;&lt; דובר &gt;&gt; </w:t>
      </w:r>
      <w:r>
        <w:rPr>
          <w:rtl/>
        </w:rPr>
        <w:t>יוסף שדה:</w:t>
      </w:r>
      <w:r w:rsidRPr="002D79F2">
        <w:rPr>
          <w:rStyle w:val="TagStyle"/>
          <w:rtl/>
        </w:rPr>
        <w:t xml:space="preserve"> &lt;&lt; דובר &gt;&gt;</w:t>
      </w:r>
      <w:r>
        <w:rPr>
          <w:rtl/>
        </w:rPr>
        <w:t xml:space="preserve">   </w:t>
      </w:r>
      <w:bookmarkEnd w:id="21312"/>
    </w:p>
    <w:p w14:paraId="5694EEAA" w14:textId="77777777" w:rsidR="002D79F2" w:rsidRDefault="002D79F2" w:rsidP="002D79F2">
      <w:pPr>
        <w:pStyle w:val="KeepWithNext"/>
        <w:rPr>
          <w:rtl/>
          <w:lang w:eastAsia="he-IL"/>
        </w:rPr>
      </w:pPr>
    </w:p>
    <w:p w14:paraId="2A94C374" w14:textId="77777777" w:rsidR="002D79F2" w:rsidRDefault="002D79F2" w:rsidP="002D79F2">
      <w:pPr>
        <w:rPr>
          <w:rtl/>
          <w:lang w:eastAsia="he-IL"/>
        </w:rPr>
      </w:pPr>
      <w:bookmarkStart w:id="21313" w:name="_ETM_Q1_2598655"/>
      <w:bookmarkEnd w:id="21313"/>
      <w:r>
        <w:rPr>
          <w:rFonts w:hint="cs"/>
          <w:rtl/>
          <w:lang w:eastAsia="he-IL"/>
        </w:rPr>
        <w:t xml:space="preserve">זה ממש לא נכון. </w:t>
      </w:r>
      <w:bookmarkStart w:id="21314" w:name="_ETM_Q1_2600653"/>
      <w:bookmarkStart w:id="21315" w:name="_ETM_Q1_2598653"/>
      <w:bookmarkEnd w:id="21314"/>
      <w:bookmarkEnd w:id="21315"/>
    </w:p>
    <w:p w14:paraId="3E48BC87" w14:textId="77777777" w:rsidR="002D79F2" w:rsidRDefault="002D79F2" w:rsidP="002D79F2">
      <w:pPr>
        <w:rPr>
          <w:rtl/>
          <w:lang w:eastAsia="he-IL"/>
        </w:rPr>
      </w:pPr>
    </w:p>
    <w:p w14:paraId="731B8C4B" w14:textId="4A69A041" w:rsidR="002D79F2" w:rsidRDefault="002D79F2" w:rsidP="002D79F2">
      <w:pPr>
        <w:pStyle w:val="af6"/>
        <w:keepNext/>
        <w:rPr>
          <w:rtl/>
        </w:rPr>
      </w:pPr>
      <w:bookmarkStart w:id="21316" w:name="ET_yor_6447_1840"/>
      <w:r w:rsidRPr="002D79F2">
        <w:rPr>
          <w:rStyle w:val="TagStyle"/>
          <w:rtl/>
        </w:rPr>
        <w:t xml:space="preserve"> &lt;&lt; יור &gt;&gt; </w:t>
      </w:r>
      <w:r>
        <w:rPr>
          <w:rtl/>
        </w:rPr>
        <w:t>היו"ר יונתן מישרקי:</w:t>
      </w:r>
      <w:r w:rsidRPr="002D79F2">
        <w:rPr>
          <w:rStyle w:val="TagStyle"/>
          <w:rtl/>
        </w:rPr>
        <w:t xml:space="preserve"> &lt;&lt; יור &gt;&gt;</w:t>
      </w:r>
      <w:r>
        <w:rPr>
          <w:rtl/>
        </w:rPr>
        <w:t xml:space="preserve">   </w:t>
      </w:r>
      <w:bookmarkEnd w:id="21316"/>
    </w:p>
    <w:p w14:paraId="3519F7FE" w14:textId="77777777" w:rsidR="002D79F2" w:rsidRDefault="002D79F2" w:rsidP="002D79F2">
      <w:pPr>
        <w:pStyle w:val="KeepWithNext"/>
        <w:rPr>
          <w:rtl/>
          <w:lang w:eastAsia="he-IL"/>
        </w:rPr>
      </w:pPr>
    </w:p>
    <w:p w14:paraId="051FBC6D" w14:textId="3FD9158E" w:rsidR="002D79F2" w:rsidRDefault="002D79F2" w:rsidP="002D79F2">
      <w:pPr>
        <w:rPr>
          <w:rtl/>
        </w:rPr>
      </w:pPr>
      <w:bookmarkStart w:id="21317" w:name="_ETM_Q1_2597156"/>
      <w:bookmarkStart w:id="21318" w:name="_ETM_Q1_2609404"/>
      <w:bookmarkStart w:id="21319" w:name="_ETM_Q1_2606904"/>
      <w:bookmarkStart w:id="21320" w:name="_ETM_Q1_2604153"/>
      <w:bookmarkStart w:id="21321" w:name="_ETM_Q1_2601403"/>
      <w:bookmarkStart w:id="21322" w:name="_ETM_Q1_2599403"/>
      <w:bookmarkEnd w:id="21317"/>
      <w:bookmarkEnd w:id="21318"/>
      <w:bookmarkEnd w:id="21319"/>
      <w:bookmarkEnd w:id="21320"/>
      <w:bookmarkEnd w:id="21321"/>
      <w:bookmarkEnd w:id="21322"/>
      <w:r>
        <w:rPr>
          <w:rFonts w:hint="cs"/>
          <w:rtl/>
          <w:lang w:eastAsia="he-IL"/>
        </w:rPr>
        <w:t>א</w:t>
      </w:r>
      <w:bookmarkStart w:id="21323" w:name="_ETM_Q1_2597153"/>
      <w:bookmarkStart w:id="21324" w:name="_ETM_Q1_2594652"/>
      <w:bookmarkStart w:id="21325" w:name="_ETM_Q1_2592155"/>
      <w:bookmarkEnd w:id="21323"/>
      <w:bookmarkEnd w:id="21324"/>
      <w:bookmarkEnd w:id="21325"/>
      <w:r>
        <w:rPr>
          <w:rFonts w:hint="cs"/>
          <w:rtl/>
        </w:rPr>
        <w:t>מרת ארבע נקודות ואנחנו כבר בחמישית.</w:t>
      </w:r>
      <w:bookmarkStart w:id="21326" w:name="_ETM_Q1_2589403"/>
      <w:bookmarkStart w:id="21327" w:name="_ETM_Q1_2586652"/>
      <w:bookmarkEnd w:id="21326"/>
      <w:bookmarkEnd w:id="21327"/>
    </w:p>
    <w:p w14:paraId="2681124F" w14:textId="77777777" w:rsidR="00474B62" w:rsidRDefault="00474B62" w:rsidP="002D79F2">
      <w:pPr>
        <w:rPr>
          <w:rtl/>
        </w:rPr>
      </w:pPr>
      <w:bookmarkStart w:id="21328" w:name="_ETM_Q1_2581904"/>
      <w:bookmarkStart w:id="21329" w:name="_ETM_Q1_2582404"/>
      <w:bookmarkStart w:id="21330" w:name="_ETM_Q1_2587903"/>
      <w:bookmarkEnd w:id="21328"/>
      <w:bookmarkEnd w:id="21329"/>
      <w:bookmarkEnd w:id="21330"/>
    </w:p>
    <w:p w14:paraId="455CC933" w14:textId="77777777" w:rsidR="002D79F2" w:rsidRDefault="002D79F2" w:rsidP="002D79F2">
      <w:pPr>
        <w:pStyle w:val="a4"/>
        <w:keepNext/>
        <w:rPr>
          <w:rStyle w:val="TagStyle"/>
          <w:rtl/>
        </w:rPr>
      </w:pPr>
      <w:bookmarkStart w:id="21331" w:name="_ETM_Q1_2587152"/>
      <w:bookmarkStart w:id="21332" w:name="_ETM_Q1_2587403"/>
      <w:bookmarkStart w:id="21333" w:name="ET_speaker_רוית_ארבל_1842"/>
      <w:bookmarkEnd w:id="21331"/>
      <w:bookmarkEnd w:id="21332"/>
    </w:p>
    <w:p w14:paraId="58A0F9FC" w14:textId="47CAAD07" w:rsidR="002D79F2" w:rsidRDefault="002D79F2" w:rsidP="002D79F2">
      <w:pPr>
        <w:pStyle w:val="a4"/>
        <w:keepNext/>
        <w:rPr>
          <w:rtl/>
        </w:rPr>
      </w:pPr>
      <w:bookmarkStart w:id="21334" w:name="_ETM_Q1_2594903"/>
      <w:bookmarkEnd w:id="21334"/>
      <w:r w:rsidRPr="002D79F2">
        <w:rPr>
          <w:rStyle w:val="TagStyle"/>
          <w:rtl/>
        </w:rPr>
        <w:t xml:space="preserve">&lt;&lt; דובר &gt;&gt; </w:t>
      </w:r>
      <w:r>
        <w:rPr>
          <w:rtl/>
        </w:rPr>
        <w:t>רוית ארבל:</w:t>
      </w:r>
      <w:r w:rsidRPr="002D79F2">
        <w:rPr>
          <w:rStyle w:val="TagStyle"/>
          <w:rtl/>
        </w:rPr>
        <w:t xml:space="preserve"> &lt;&lt; דובר &gt;&gt;</w:t>
      </w:r>
      <w:r>
        <w:rPr>
          <w:rtl/>
        </w:rPr>
        <w:t xml:space="preserve">   </w:t>
      </w:r>
      <w:bookmarkEnd w:id="21333"/>
    </w:p>
    <w:p w14:paraId="365E391F" w14:textId="77777777" w:rsidR="002D79F2" w:rsidRDefault="002D79F2" w:rsidP="002D79F2">
      <w:pPr>
        <w:pStyle w:val="KeepWithNext"/>
        <w:rPr>
          <w:rtl/>
          <w:lang w:eastAsia="he-IL"/>
        </w:rPr>
      </w:pPr>
    </w:p>
    <w:p w14:paraId="3F62EFB4" w14:textId="2F5C3A7E" w:rsidR="002D79F2" w:rsidRDefault="002D79F2" w:rsidP="002D79F2">
      <w:pPr>
        <w:rPr>
          <w:rtl/>
          <w:lang w:eastAsia="he-IL"/>
        </w:rPr>
      </w:pPr>
      <w:bookmarkStart w:id="21335" w:name="_ETM_Q1_2590653"/>
      <w:bookmarkEnd w:id="21335"/>
      <w:r>
        <w:rPr>
          <w:rFonts w:hint="cs"/>
          <w:rtl/>
          <w:lang w:eastAsia="he-IL"/>
        </w:rPr>
        <w:t>כשאתה אומר שאני אוכל להמשיך לעב</w:t>
      </w:r>
      <w:bookmarkStart w:id="21336" w:name="_ETM_Q1_2599903"/>
      <w:bookmarkEnd w:id="21336"/>
      <w:r>
        <w:rPr>
          <w:rFonts w:hint="cs"/>
          <w:rtl/>
          <w:lang w:eastAsia="he-IL"/>
        </w:rPr>
        <w:t>וד עם היצרן האמריקאי</w:t>
      </w:r>
      <w:bookmarkStart w:id="21337" w:name="_ETM_Q1_2603155"/>
      <w:bookmarkEnd w:id="21337"/>
      <w:r>
        <w:rPr>
          <w:rFonts w:hint="cs"/>
          <w:rtl/>
          <w:lang w:eastAsia="he-IL"/>
        </w:rPr>
        <w:t xml:space="preserve"> כי בסדר כל עוד לא הוכח אחרת</w:t>
      </w:r>
      <w:bookmarkStart w:id="21338" w:name="_ETM_Q1_2607405"/>
      <w:bookmarkStart w:id="21339" w:name="_ETM_Q1_2607654"/>
      <w:bookmarkStart w:id="21340" w:name="_ETM_Q1_2605902"/>
      <w:bookmarkEnd w:id="21338"/>
      <w:bookmarkEnd w:id="21339"/>
      <w:bookmarkEnd w:id="21340"/>
      <w:r>
        <w:rPr>
          <w:rFonts w:hint="cs"/>
          <w:rtl/>
          <w:lang w:eastAsia="he-IL"/>
        </w:rPr>
        <w:t>,</w:t>
      </w:r>
      <w:bookmarkStart w:id="21341" w:name="_ETM_Q1_2608403"/>
      <w:bookmarkEnd w:id="21341"/>
      <w:r>
        <w:rPr>
          <w:rFonts w:hint="cs"/>
          <w:rtl/>
          <w:lang w:eastAsia="he-IL"/>
        </w:rPr>
        <w:t xml:space="preserve"> זה פשוט לא נכון.</w:t>
      </w:r>
    </w:p>
    <w:p w14:paraId="39018A37" w14:textId="77777777" w:rsidR="002D79F2" w:rsidRPr="002D79F2" w:rsidRDefault="002D79F2" w:rsidP="002D79F2">
      <w:pPr>
        <w:ind w:firstLine="0"/>
        <w:rPr>
          <w:rtl/>
          <w:lang w:eastAsia="he-IL"/>
        </w:rPr>
      </w:pPr>
      <w:bookmarkStart w:id="21342" w:name="_ETM_Q1_2611905"/>
      <w:bookmarkStart w:id="21343" w:name="_ETM_Q1_2612156"/>
      <w:bookmarkStart w:id="21344" w:name="_ETM_Q1_2609405"/>
      <w:bookmarkStart w:id="21345" w:name="_ETM_Q1_2606905"/>
      <w:bookmarkStart w:id="21346" w:name="_ETM_Q1_2604154"/>
      <w:bookmarkStart w:id="21347" w:name="_ETM_Q1_2601405"/>
      <w:bookmarkStart w:id="21348" w:name="_ETM_Q1_2598905"/>
      <w:bookmarkStart w:id="21349" w:name="_ETM_Q1_2599156"/>
      <w:bookmarkStart w:id="21350" w:name="_ETM_Q1_2595902"/>
      <w:bookmarkStart w:id="21351" w:name="_ETM_Q1_2599155"/>
      <w:bookmarkStart w:id="21352" w:name="_ETM_Q1_2599653"/>
      <w:bookmarkEnd w:id="21342"/>
      <w:bookmarkEnd w:id="21343"/>
      <w:bookmarkEnd w:id="21344"/>
      <w:bookmarkEnd w:id="21345"/>
      <w:bookmarkEnd w:id="21346"/>
      <w:bookmarkEnd w:id="21347"/>
      <w:bookmarkEnd w:id="21348"/>
      <w:bookmarkEnd w:id="21349"/>
      <w:bookmarkEnd w:id="21350"/>
      <w:bookmarkEnd w:id="21351"/>
      <w:bookmarkEnd w:id="21352"/>
    </w:p>
    <w:p w14:paraId="745A5F91" w14:textId="70AAD704" w:rsidR="002D79F2" w:rsidRDefault="002D79F2" w:rsidP="002D79F2">
      <w:pPr>
        <w:pStyle w:val="af6"/>
        <w:keepNext/>
        <w:rPr>
          <w:rtl/>
        </w:rPr>
      </w:pPr>
      <w:bookmarkStart w:id="21353" w:name="ET_yor_6447_1843"/>
      <w:r w:rsidRPr="002D79F2">
        <w:rPr>
          <w:rStyle w:val="TagStyle"/>
          <w:rtl/>
        </w:rPr>
        <w:t xml:space="preserve"> &lt;&lt; יור &gt;&gt; </w:t>
      </w:r>
      <w:r>
        <w:rPr>
          <w:rtl/>
        </w:rPr>
        <w:t>היו"ר יונתן מישרקי:</w:t>
      </w:r>
      <w:r w:rsidRPr="002D79F2">
        <w:rPr>
          <w:rStyle w:val="TagStyle"/>
          <w:rtl/>
        </w:rPr>
        <w:t xml:space="preserve"> &lt;&lt; יור &gt;&gt;</w:t>
      </w:r>
      <w:r>
        <w:rPr>
          <w:rtl/>
        </w:rPr>
        <w:t xml:space="preserve">   </w:t>
      </w:r>
      <w:bookmarkEnd w:id="21353"/>
    </w:p>
    <w:p w14:paraId="102F8D21" w14:textId="77777777" w:rsidR="002D79F2" w:rsidRDefault="002D79F2" w:rsidP="002D79F2">
      <w:pPr>
        <w:pStyle w:val="KeepWithNext"/>
        <w:rPr>
          <w:rtl/>
          <w:lang w:eastAsia="he-IL"/>
        </w:rPr>
      </w:pPr>
      <w:bookmarkStart w:id="21354" w:name="_ETM_Q1_2602405"/>
      <w:bookmarkStart w:id="21355" w:name="_ETM_Q1_2604905"/>
      <w:bookmarkEnd w:id="21354"/>
      <w:bookmarkEnd w:id="21355"/>
    </w:p>
    <w:p w14:paraId="5EE943DF" w14:textId="73FE7B85" w:rsidR="002D79F2" w:rsidRDefault="002D79F2" w:rsidP="002D79F2">
      <w:pPr>
        <w:rPr>
          <w:rtl/>
          <w:lang w:eastAsia="he-IL"/>
        </w:rPr>
      </w:pPr>
      <w:bookmarkStart w:id="21356" w:name="_ETM_Q1_2600656"/>
      <w:bookmarkStart w:id="21357" w:name="_ETM_Q1_2597906"/>
      <w:bookmarkStart w:id="21358" w:name="_ETM_Q1_2595156"/>
      <w:bookmarkStart w:id="21359" w:name="_ETM_Q1_2592402"/>
      <w:bookmarkEnd w:id="21356"/>
      <w:bookmarkEnd w:id="21357"/>
      <w:bookmarkEnd w:id="21358"/>
      <w:bookmarkEnd w:id="21359"/>
      <w:r>
        <w:rPr>
          <w:rFonts w:hint="cs"/>
          <w:rtl/>
          <w:lang w:eastAsia="he-IL"/>
        </w:rPr>
        <w:t>למה?</w:t>
      </w:r>
    </w:p>
    <w:p w14:paraId="55FF0B89" w14:textId="77777777" w:rsidR="002D79F2" w:rsidRDefault="002D79F2" w:rsidP="002D79F2">
      <w:pPr>
        <w:rPr>
          <w:rtl/>
          <w:lang w:eastAsia="he-IL"/>
        </w:rPr>
      </w:pPr>
      <w:bookmarkStart w:id="21360" w:name="_ETM_Q1_2609654"/>
      <w:bookmarkEnd w:id="21360"/>
    </w:p>
    <w:p w14:paraId="73088FD0" w14:textId="0537443D" w:rsidR="002D79F2" w:rsidRDefault="002D79F2" w:rsidP="002D79F2">
      <w:pPr>
        <w:pStyle w:val="a4"/>
        <w:keepNext/>
        <w:rPr>
          <w:rtl/>
        </w:rPr>
      </w:pPr>
      <w:bookmarkStart w:id="21361" w:name="ET_speaker_רוית_ארבל_1845"/>
      <w:r w:rsidRPr="002D79F2">
        <w:rPr>
          <w:rStyle w:val="TagStyle"/>
          <w:rtl/>
        </w:rPr>
        <w:t xml:space="preserve"> &lt;&lt; דובר &gt;&gt; </w:t>
      </w:r>
      <w:r>
        <w:rPr>
          <w:rtl/>
        </w:rPr>
        <w:t>רוית ארבל:</w:t>
      </w:r>
      <w:r w:rsidRPr="002D79F2">
        <w:rPr>
          <w:rStyle w:val="TagStyle"/>
          <w:rtl/>
        </w:rPr>
        <w:t xml:space="preserve"> &lt;&lt; דובר &gt;&gt;</w:t>
      </w:r>
      <w:r>
        <w:rPr>
          <w:rtl/>
        </w:rPr>
        <w:t xml:space="preserve">   </w:t>
      </w:r>
      <w:bookmarkEnd w:id="21361"/>
    </w:p>
    <w:p w14:paraId="58E6A4C9" w14:textId="77777777" w:rsidR="002D79F2" w:rsidRDefault="002D79F2" w:rsidP="002D79F2">
      <w:pPr>
        <w:pStyle w:val="KeepWithNext"/>
        <w:rPr>
          <w:rtl/>
          <w:lang w:eastAsia="he-IL"/>
        </w:rPr>
      </w:pPr>
    </w:p>
    <w:p w14:paraId="593B9767" w14:textId="2F64A20A" w:rsidR="002D79F2" w:rsidRDefault="002D79F2" w:rsidP="002D79F2">
      <w:pPr>
        <w:rPr>
          <w:rtl/>
          <w:lang w:eastAsia="he-IL"/>
        </w:rPr>
      </w:pPr>
      <w:bookmarkStart w:id="21362" w:name="_ETM_Q1_2610904"/>
      <w:bookmarkStart w:id="21363" w:name="_ETM_Q1_2611154"/>
      <w:bookmarkStart w:id="21364" w:name="_ETM_Q1_2608154"/>
      <w:bookmarkStart w:id="21365" w:name="_ETM_Q1_2605404"/>
      <w:bookmarkEnd w:id="21362"/>
      <w:bookmarkEnd w:id="21363"/>
      <w:bookmarkEnd w:id="21364"/>
      <w:bookmarkEnd w:id="21365"/>
      <w:r>
        <w:rPr>
          <w:rFonts w:hint="cs"/>
          <w:rtl/>
          <w:lang w:eastAsia="he-IL"/>
        </w:rPr>
        <w:t>כי היצרן האמריקאי יצטרך לומר לי אי</w:t>
      </w:r>
      <w:bookmarkStart w:id="21366" w:name="_ETM_Q1_2612154"/>
      <w:bookmarkEnd w:id="21366"/>
      <w:r>
        <w:rPr>
          <w:rFonts w:hint="cs"/>
          <w:rtl/>
          <w:lang w:eastAsia="he-IL"/>
        </w:rPr>
        <w:t>ך לסמן</w:t>
      </w:r>
      <w:bookmarkStart w:id="21367" w:name="_ETM_Q1_2610403"/>
      <w:bookmarkEnd w:id="21367"/>
      <w:r>
        <w:rPr>
          <w:rFonts w:hint="cs"/>
          <w:rtl/>
          <w:lang w:eastAsia="he-IL"/>
        </w:rPr>
        <w:t xml:space="preserve"> לפי השיטה </w:t>
      </w:r>
      <w:bookmarkStart w:id="21368" w:name="_ETM_Q1_2607653"/>
      <w:bookmarkEnd w:id="21368"/>
      <w:r>
        <w:rPr>
          <w:rFonts w:hint="cs"/>
          <w:rtl/>
          <w:lang w:eastAsia="he-IL"/>
        </w:rPr>
        <w:t>האירופית.</w:t>
      </w:r>
    </w:p>
    <w:p w14:paraId="1631B117" w14:textId="77777777" w:rsidR="002D79F2" w:rsidRDefault="002D79F2" w:rsidP="002D79F2">
      <w:pPr>
        <w:rPr>
          <w:rtl/>
          <w:lang w:eastAsia="he-IL"/>
        </w:rPr>
      </w:pPr>
      <w:bookmarkStart w:id="21369" w:name="_ETM_Q1_2610155"/>
      <w:bookmarkStart w:id="21370" w:name="_ETM_Q1_2611404"/>
      <w:bookmarkEnd w:id="21369"/>
      <w:bookmarkEnd w:id="21370"/>
    </w:p>
    <w:p w14:paraId="04864108" w14:textId="2540ED58" w:rsidR="002D79F2" w:rsidRDefault="002D79F2" w:rsidP="002D79F2">
      <w:pPr>
        <w:pStyle w:val="a4"/>
        <w:keepNext/>
        <w:rPr>
          <w:rtl/>
        </w:rPr>
      </w:pPr>
      <w:bookmarkStart w:id="21371" w:name="ET_speaker_פנינה_אורן_שני_דור_1846"/>
      <w:r w:rsidRPr="002D79F2">
        <w:rPr>
          <w:rStyle w:val="TagStyle"/>
          <w:rtl/>
        </w:rPr>
        <w:t xml:space="preserve"> &lt;&lt; דובר &gt;&gt; </w:t>
      </w:r>
      <w:r w:rsidR="00F42C12">
        <w:rPr>
          <w:rtl/>
        </w:rPr>
        <w:t>פנינה אורן שנידור</w:t>
      </w:r>
      <w:r>
        <w:rPr>
          <w:rtl/>
        </w:rPr>
        <w:t>:</w:t>
      </w:r>
      <w:r w:rsidRPr="002D79F2">
        <w:rPr>
          <w:rStyle w:val="TagStyle"/>
          <w:rtl/>
        </w:rPr>
        <w:t xml:space="preserve"> &lt;&lt; דובר &gt;&gt;</w:t>
      </w:r>
      <w:r>
        <w:rPr>
          <w:rtl/>
        </w:rPr>
        <w:t xml:space="preserve">   </w:t>
      </w:r>
      <w:bookmarkEnd w:id="21371"/>
    </w:p>
    <w:p w14:paraId="2C07FD60" w14:textId="77777777" w:rsidR="002D79F2" w:rsidRDefault="002D79F2" w:rsidP="002D79F2">
      <w:pPr>
        <w:pStyle w:val="KeepWithNext"/>
        <w:rPr>
          <w:rtl/>
          <w:lang w:eastAsia="he-IL"/>
        </w:rPr>
      </w:pPr>
    </w:p>
    <w:p w14:paraId="7822173B" w14:textId="0410340B" w:rsidR="002D79F2" w:rsidRDefault="002D79F2" w:rsidP="002D79F2">
      <w:pPr>
        <w:rPr>
          <w:rtl/>
          <w:lang w:eastAsia="he-IL"/>
        </w:rPr>
      </w:pPr>
      <w:bookmarkStart w:id="21372" w:name="_ETM_Q1_2612403"/>
      <w:bookmarkStart w:id="21373" w:name="_ETM_Q1_2610903"/>
      <w:bookmarkStart w:id="21374" w:name="_ETM_Q1_2608406"/>
      <w:bookmarkStart w:id="21375" w:name="_ETM_Q1_2605651"/>
      <w:bookmarkEnd w:id="21372"/>
      <w:bookmarkEnd w:id="21373"/>
      <w:bookmarkEnd w:id="21374"/>
      <w:bookmarkEnd w:id="21375"/>
      <w:r>
        <w:rPr>
          <w:rFonts w:hint="cs"/>
          <w:rtl/>
          <w:lang w:eastAsia="he-IL"/>
        </w:rPr>
        <w:t>הסימון יהיה לפי אירופה בכל מקרה.</w:t>
      </w:r>
      <w:bookmarkStart w:id="21376" w:name="_ETM_Q1_2615651"/>
      <w:bookmarkStart w:id="21377" w:name="_ETM_Q1_2614401"/>
      <w:bookmarkEnd w:id="21376"/>
      <w:bookmarkEnd w:id="21377"/>
    </w:p>
    <w:p w14:paraId="31B50343" w14:textId="77777777" w:rsidR="002D79F2" w:rsidRDefault="002D79F2" w:rsidP="002D79F2">
      <w:pPr>
        <w:rPr>
          <w:rtl/>
          <w:lang w:eastAsia="he-IL"/>
        </w:rPr>
      </w:pPr>
      <w:bookmarkStart w:id="21378" w:name="_ETM_Q1_2609656"/>
      <w:bookmarkStart w:id="21379" w:name="_ETM_Q1_2610151"/>
      <w:bookmarkStart w:id="21380" w:name="_ETM_Q1_2610901"/>
      <w:bookmarkEnd w:id="21378"/>
      <w:bookmarkEnd w:id="21379"/>
      <w:bookmarkEnd w:id="21380"/>
    </w:p>
    <w:p w14:paraId="3E4B3420" w14:textId="5ED79FE9" w:rsidR="002D79F2" w:rsidRDefault="002D79F2" w:rsidP="002D79F2">
      <w:pPr>
        <w:pStyle w:val="a4"/>
        <w:keepNext/>
        <w:rPr>
          <w:rtl/>
        </w:rPr>
      </w:pPr>
      <w:bookmarkStart w:id="21381" w:name="ET_speaker_רוית_ארבל_1847"/>
      <w:r w:rsidRPr="002D79F2">
        <w:rPr>
          <w:rStyle w:val="TagStyle"/>
          <w:rtl/>
        </w:rPr>
        <w:t xml:space="preserve"> &lt;&lt; דובר &gt;&gt; </w:t>
      </w:r>
      <w:r>
        <w:rPr>
          <w:rtl/>
        </w:rPr>
        <w:t>רוית ארבל:</w:t>
      </w:r>
      <w:r w:rsidRPr="002D79F2">
        <w:rPr>
          <w:rStyle w:val="TagStyle"/>
          <w:rtl/>
        </w:rPr>
        <w:t xml:space="preserve"> &lt;&lt; דובר &gt;&gt;</w:t>
      </w:r>
      <w:r>
        <w:rPr>
          <w:rtl/>
        </w:rPr>
        <w:t xml:space="preserve">   </w:t>
      </w:r>
      <w:bookmarkEnd w:id="21381"/>
    </w:p>
    <w:p w14:paraId="4ACE5C62" w14:textId="77777777" w:rsidR="002D79F2" w:rsidRDefault="002D79F2" w:rsidP="002D79F2">
      <w:pPr>
        <w:pStyle w:val="KeepWithNext"/>
        <w:rPr>
          <w:rtl/>
          <w:lang w:eastAsia="he-IL"/>
        </w:rPr>
      </w:pPr>
    </w:p>
    <w:p w14:paraId="4A7B4D27" w14:textId="562F23A2" w:rsidR="002D79F2" w:rsidRDefault="002D79F2" w:rsidP="002D79F2">
      <w:pPr>
        <w:rPr>
          <w:rtl/>
          <w:lang w:eastAsia="he-IL"/>
        </w:rPr>
      </w:pPr>
      <w:bookmarkStart w:id="21382" w:name="_ETM_Q1_2611906"/>
      <w:bookmarkStart w:id="21383" w:name="_ETM_Q1_2612656"/>
      <w:bookmarkEnd w:id="21382"/>
      <w:bookmarkEnd w:id="21383"/>
      <w:r>
        <w:rPr>
          <w:rFonts w:hint="cs"/>
          <w:rtl/>
          <w:lang w:eastAsia="he-IL"/>
        </w:rPr>
        <w:t>נכון, זאת בדיוק</w:t>
      </w:r>
      <w:bookmarkStart w:id="21384" w:name="_ETM_Q1_2616152"/>
      <w:bookmarkStart w:id="21385" w:name="_ETM_Q1_2613651"/>
      <w:bookmarkStart w:id="21386" w:name="_ETM_Q1_2611156"/>
      <w:bookmarkEnd w:id="21384"/>
      <w:bookmarkEnd w:id="21385"/>
      <w:bookmarkEnd w:id="21386"/>
      <w:r>
        <w:rPr>
          <w:rFonts w:hint="cs"/>
          <w:rtl/>
          <w:lang w:eastAsia="he-IL"/>
        </w:rPr>
        <w:t xml:space="preserve"> הבעיה. </w:t>
      </w:r>
    </w:p>
    <w:p w14:paraId="2CF704BE" w14:textId="77777777" w:rsidR="002D79F2" w:rsidRDefault="002D79F2" w:rsidP="002D79F2">
      <w:pPr>
        <w:rPr>
          <w:rtl/>
          <w:lang w:eastAsia="he-IL"/>
        </w:rPr>
      </w:pPr>
      <w:bookmarkStart w:id="21387" w:name="_ETM_Q1_2612901"/>
      <w:bookmarkStart w:id="21388" w:name="_ETM_Q1_2613156"/>
      <w:bookmarkStart w:id="21389" w:name="_ETM_Q1_2612406"/>
      <w:bookmarkStart w:id="21390" w:name="_ETM_Q1_2615654"/>
      <w:bookmarkEnd w:id="21387"/>
      <w:bookmarkEnd w:id="21388"/>
      <w:bookmarkEnd w:id="21389"/>
      <w:bookmarkEnd w:id="21390"/>
    </w:p>
    <w:p w14:paraId="4037E101" w14:textId="28EC8583" w:rsidR="002D79F2" w:rsidRDefault="002D79F2" w:rsidP="002D79F2">
      <w:pPr>
        <w:pStyle w:val="a4"/>
        <w:keepNext/>
        <w:rPr>
          <w:rtl/>
        </w:rPr>
      </w:pPr>
      <w:bookmarkStart w:id="21391" w:name="ET_speaker_אביב_חצבני_1848"/>
      <w:r w:rsidRPr="002D79F2">
        <w:rPr>
          <w:rStyle w:val="TagStyle"/>
          <w:rtl/>
        </w:rPr>
        <w:t xml:space="preserve"> &lt;&lt; דובר &gt;&gt; </w:t>
      </w:r>
      <w:r>
        <w:rPr>
          <w:rtl/>
        </w:rPr>
        <w:t>אביב חצבני:</w:t>
      </w:r>
      <w:r w:rsidRPr="002D79F2">
        <w:rPr>
          <w:rStyle w:val="TagStyle"/>
          <w:rtl/>
        </w:rPr>
        <w:t xml:space="preserve"> &lt;&lt; דובר &gt;&gt;</w:t>
      </w:r>
      <w:r>
        <w:rPr>
          <w:rtl/>
        </w:rPr>
        <w:t xml:space="preserve">   </w:t>
      </w:r>
      <w:bookmarkEnd w:id="21391"/>
    </w:p>
    <w:p w14:paraId="695CDEF7" w14:textId="77777777" w:rsidR="002D79F2" w:rsidRDefault="002D79F2" w:rsidP="002D79F2">
      <w:pPr>
        <w:pStyle w:val="KeepWithNext"/>
        <w:rPr>
          <w:rtl/>
          <w:lang w:eastAsia="he-IL"/>
        </w:rPr>
      </w:pPr>
    </w:p>
    <w:p w14:paraId="62B71783" w14:textId="1076EF12" w:rsidR="002D79F2" w:rsidRDefault="002D79F2" w:rsidP="002D79F2">
      <w:pPr>
        <w:rPr>
          <w:rtl/>
          <w:lang w:eastAsia="he-IL"/>
        </w:rPr>
      </w:pPr>
      <w:bookmarkStart w:id="21392" w:name="_ETM_Q1_2616903"/>
      <w:bookmarkEnd w:id="21392"/>
      <w:r>
        <w:rPr>
          <w:rFonts w:hint="cs"/>
          <w:rtl/>
          <w:lang w:eastAsia="he-IL"/>
        </w:rPr>
        <w:t>זו בדיוק הבעיה</w:t>
      </w:r>
      <w:bookmarkStart w:id="21393" w:name="_ETM_Q1_2618156"/>
      <w:bookmarkEnd w:id="21393"/>
      <w:r>
        <w:rPr>
          <w:rFonts w:hint="cs"/>
          <w:rtl/>
          <w:lang w:eastAsia="he-IL"/>
        </w:rPr>
        <w:t>.</w:t>
      </w:r>
    </w:p>
    <w:p w14:paraId="2D2B7388" w14:textId="77777777" w:rsidR="002D79F2" w:rsidRDefault="002D79F2" w:rsidP="002D79F2">
      <w:pPr>
        <w:rPr>
          <w:rtl/>
          <w:lang w:eastAsia="he-IL"/>
        </w:rPr>
      </w:pPr>
      <w:bookmarkStart w:id="21394" w:name="_ETM_Q1_2616406"/>
      <w:bookmarkEnd w:id="21394"/>
    </w:p>
    <w:p w14:paraId="3CCC7E1C" w14:textId="09D3494F" w:rsidR="002D79F2" w:rsidRDefault="002D79F2" w:rsidP="002D79F2">
      <w:pPr>
        <w:pStyle w:val="a4"/>
        <w:keepNext/>
        <w:rPr>
          <w:rtl/>
        </w:rPr>
      </w:pPr>
      <w:bookmarkStart w:id="21395" w:name="ET_speaker_רוית_ארבל_1849"/>
      <w:r w:rsidRPr="002D79F2">
        <w:rPr>
          <w:rStyle w:val="TagStyle"/>
          <w:rtl/>
        </w:rPr>
        <w:t xml:space="preserve"> &lt;&lt; דובר &gt;&gt; </w:t>
      </w:r>
      <w:r>
        <w:rPr>
          <w:rtl/>
        </w:rPr>
        <w:t>רוית ארבל:</w:t>
      </w:r>
      <w:r w:rsidRPr="002D79F2">
        <w:rPr>
          <w:rStyle w:val="TagStyle"/>
          <w:rtl/>
        </w:rPr>
        <w:t xml:space="preserve"> &lt;&lt; דובר &gt;&gt;</w:t>
      </w:r>
      <w:r>
        <w:rPr>
          <w:rtl/>
        </w:rPr>
        <w:t xml:space="preserve">   </w:t>
      </w:r>
      <w:bookmarkEnd w:id="21395"/>
    </w:p>
    <w:p w14:paraId="31397C24" w14:textId="77777777" w:rsidR="002D79F2" w:rsidRDefault="002D79F2" w:rsidP="002D79F2">
      <w:pPr>
        <w:pStyle w:val="KeepWithNext"/>
        <w:rPr>
          <w:rtl/>
          <w:lang w:eastAsia="he-IL"/>
        </w:rPr>
      </w:pPr>
    </w:p>
    <w:p w14:paraId="69A5E1F9" w14:textId="30D4F38A" w:rsidR="002D79F2" w:rsidRDefault="002D79F2" w:rsidP="002D79F2">
      <w:pPr>
        <w:rPr>
          <w:rtl/>
          <w:lang w:eastAsia="he-IL"/>
        </w:rPr>
      </w:pPr>
      <w:bookmarkStart w:id="21396" w:name="_ETM_Q1_2617651"/>
      <w:bookmarkStart w:id="21397" w:name="_ETM_Q1_2617906"/>
      <w:bookmarkStart w:id="21398" w:name="_ETM_Q1_2614156"/>
      <w:bookmarkStart w:id="21399" w:name="_ETM_Q1_2616156"/>
      <w:bookmarkEnd w:id="21396"/>
      <w:bookmarkEnd w:id="21397"/>
      <w:bookmarkEnd w:id="21398"/>
      <w:bookmarkEnd w:id="21399"/>
      <w:r>
        <w:rPr>
          <w:rFonts w:hint="cs"/>
          <w:rtl/>
          <w:lang w:eastAsia="he-IL"/>
        </w:rPr>
        <w:t xml:space="preserve">הסימון יהיה </w:t>
      </w:r>
      <w:bookmarkStart w:id="21400" w:name="_ETM_Q1_2617406"/>
      <w:bookmarkEnd w:id="21400"/>
      <w:r>
        <w:rPr>
          <w:rFonts w:hint="cs"/>
          <w:rtl/>
          <w:lang w:eastAsia="he-IL"/>
        </w:rPr>
        <w:t>לפי</w:t>
      </w:r>
      <w:bookmarkStart w:id="21401" w:name="_ETM_Q1_2615156"/>
      <w:bookmarkEnd w:id="21401"/>
      <w:r>
        <w:rPr>
          <w:rFonts w:hint="cs"/>
          <w:rtl/>
          <w:lang w:eastAsia="he-IL"/>
        </w:rPr>
        <w:t xml:space="preserve"> אירופה</w:t>
      </w:r>
      <w:bookmarkStart w:id="21402" w:name="_ETM_Q1_2617401"/>
      <w:bookmarkEnd w:id="21402"/>
      <w:r>
        <w:rPr>
          <w:rFonts w:hint="cs"/>
          <w:rtl/>
          <w:lang w:eastAsia="he-IL"/>
        </w:rPr>
        <w:t xml:space="preserve"> והוא לא ידע להגיד ל</w:t>
      </w:r>
      <w:bookmarkStart w:id="21403" w:name="_ETM_Q1_2618155"/>
      <w:bookmarkEnd w:id="21403"/>
      <w:r>
        <w:rPr>
          <w:rFonts w:hint="cs"/>
          <w:rtl/>
          <w:lang w:eastAsia="he-IL"/>
        </w:rPr>
        <w:t xml:space="preserve">י את זה </w:t>
      </w:r>
      <w:bookmarkStart w:id="21404" w:name="_ETM_Q1_2622155"/>
      <w:bookmarkEnd w:id="21404"/>
      <w:r>
        <w:rPr>
          <w:rFonts w:hint="cs"/>
          <w:rtl/>
          <w:lang w:eastAsia="he-IL"/>
        </w:rPr>
        <w:t>ובנוסף, הוא גם ל</w:t>
      </w:r>
      <w:bookmarkStart w:id="21405" w:name="_ETM_Q1_2623903"/>
      <w:bookmarkStart w:id="21406" w:name="_ETM_Q1_2623405"/>
      <w:bookmarkEnd w:id="21405"/>
      <w:bookmarkEnd w:id="21406"/>
      <w:r>
        <w:rPr>
          <w:rFonts w:hint="cs"/>
          <w:rtl/>
          <w:lang w:eastAsia="he-IL"/>
        </w:rPr>
        <w:t xml:space="preserve">א ידע להגיד </w:t>
      </w:r>
      <w:bookmarkStart w:id="21407" w:name="_ETM_Q1_2620652"/>
      <w:bookmarkEnd w:id="21407"/>
      <w:r>
        <w:rPr>
          <w:rFonts w:hint="cs"/>
          <w:rtl/>
          <w:lang w:eastAsia="he-IL"/>
        </w:rPr>
        <w:t>לי אם זה לפי אירופה</w:t>
      </w:r>
      <w:bookmarkStart w:id="21408" w:name="_ETM_Q1_2624155"/>
      <w:bookmarkEnd w:id="21408"/>
      <w:r>
        <w:rPr>
          <w:rFonts w:hint="cs"/>
          <w:rtl/>
          <w:lang w:eastAsia="he-IL"/>
        </w:rPr>
        <w:t>.</w:t>
      </w:r>
    </w:p>
    <w:p w14:paraId="164A2C06" w14:textId="77777777" w:rsidR="002D79F2" w:rsidRDefault="002D79F2" w:rsidP="002D79F2">
      <w:pPr>
        <w:rPr>
          <w:rtl/>
          <w:lang w:eastAsia="he-IL"/>
        </w:rPr>
      </w:pPr>
      <w:bookmarkStart w:id="21409" w:name="_ETM_Q1_2619404"/>
      <w:bookmarkStart w:id="21410" w:name="_ETM_Q1_2619904"/>
      <w:bookmarkStart w:id="21411" w:name="_ETM_Q1_2621404"/>
      <w:bookmarkEnd w:id="21409"/>
      <w:bookmarkEnd w:id="21410"/>
      <w:bookmarkEnd w:id="21411"/>
    </w:p>
    <w:p w14:paraId="0CC9C595" w14:textId="51074699" w:rsidR="002D79F2" w:rsidRDefault="002D79F2" w:rsidP="002D79F2">
      <w:pPr>
        <w:pStyle w:val="a4"/>
        <w:keepNext/>
        <w:rPr>
          <w:rtl/>
        </w:rPr>
      </w:pPr>
      <w:bookmarkStart w:id="21412" w:name="ET_speaker_פנינה_אורן_שני_דור_1850"/>
      <w:r w:rsidRPr="002D79F2">
        <w:rPr>
          <w:rStyle w:val="TagStyle"/>
          <w:rtl/>
        </w:rPr>
        <w:t xml:space="preserve"> &lt;&lt; דובר &gt;&gt; </w:t>
      </w:r>
      <w:r w:rsidR="00F42C12">
        <w:rPr>
          <w:rtl/>
        </w:rPr>
        <w:t>פנינה אורן שנידור</w:t>
      </w:r>
      <w:r>
        <w:rPr>
          <w:rtl/>
        </w:rPr>
        <w:t>:</w:t>
      </w:r>
      <w:r w:rsidRPr="002D79F2">
        <w:rPr>
          <w:rStyle w:val="TagStyle"/>
          <w:rtl/>
        </w:rPr>
        <w:t xml:space="preserve"> &lt;&lt; דובר &gt;&gt;</w:t>
      </w:r>
      <w:r>
        <w:rPr>
          <w:rtl/>
        </w:rPr>
        <w:t xml:space="preserve">   </w:t>
      </w:r>
      <w:bookmarkEnd w:id="21412"/>
    </w:p>
    <w:p w14:paraId="276DB0D8" w14:textId="77777777" w:rsidR="002D79F2" w:rsidRDefault="002D79F2" w:rsidP="002D79F2">
      <w:pPr>
        <w:pStyle w:val="KeepWithNext"/>
        <w:rPr>
          <w:rtl/>
          <w:lang w:eastAsia="he-IL"/>
        </w:rPr>
      </w:pPr>
    </w:p>
    <w:p w14:paraId="3A13287D" w14:textId="45727C2F" w:rsidR="002D79F2" w:rsidRDefault="002D79F2" w:rsidP="002D79F2">
      <w:pPr>
        <w:rPr>
          <w:rtl/>
          <w:lang w:eastAsia="he-IL"/>
        </w:rPr>
      </w:pPr>
      <w:bookmarkStart w:id="21413" w:name="_ETM_Q1_2622404"/>
      <w:bookmarkStart w:id="21414" w:name="_ETM_Q1_2622655"/>
      <w:bookmarkEnd w:id="21413"/>
      <w:bookmarkEnd w:id="21414"/>
      <w:r>
        <w:rPr>
          <w:rFonts w:hint="cs"/>
          <w:rtl/>
          <w:lang w:eastAsia="he-IL"/>
        </w:rPr>
        <w:t>אז מה אתם רוצים</w:t>
      </w:r>
      <w:bookmarkStart w:id="21415" w:name="_ETM_Q1_2623152"/>
      <w:bookmarkEnd w:id="21415"/>
      <w:r>
        <w:rPr>
          <w:rFonts w:hint="cs"/>
          <w:rtl/>
          <w:lang w:eastAsia="he-IL"/>
        </w:rPr>
        <w:t>?</w:t>
      </w:r>
    </w:p>
    <w:p w14:paraId="75779543" w14:textId="77777777" w:rsidR="002D79F2" w:rsidRDefault="002D79F2" w:rsidP="002D79F2">
      <w:pPr>
        <w:rPr>
          <w:rtl/>
          <w:lang w:eastAsia="he-IL"/>
        </w:rPr>
      </w:pPr>
    </w:p>
    <w:p w14:paraId="0DAA7C32" w14:textId="64D440BE" w:rsidR="002D79F2" w:rsidRDefault="002D79F2" w:rsidP="002D79F2">
      <w:pPr>
        <w:pStyle w:val="af6"/>
        <w:keepNext/>
        <w:rPr>
          <w:rtl/>
        </w:rPr>
      </w:pPr>
      <w:bookmarkStart w:id="21416" w:name="ET_yor_6447_1851"/>
      <w:r w:rsidRPr="002D79F2">
        <w:rPr>
          <w:rStyle w:val="TagStyle"/>
          <w:rtl/>
        </w:rPr>
        <w:t xml:space="preserve"> &lt;&lt; יור &gt;&gt; </w:t>
      </w:r>
      <w:r>
        <w:rPr>
          <w:rtl/>
        </w:rPr>
        <w:t>היו"ר יונתן מישרקי:</w:t>
      </w:r>
      <w:r w:rsidRPr="002D79F2">
        <w:rPr>
          <w:rStyle w:val="TagStyle"/>
          <w:rtl/>
        </w:rPr>
        <w:t xml:space="preserve"> &lt;&lt; יור &gt;&gt;</w:t>
      </w:r>
      <w:r>
        <w:rPr>
          <w:rtl/>
        </w:rPr>
        <w:t xml:space="preserve">   </w:t>
      </w:r>
      <w:bookmarkEnd w:id="21416"/>
    </w:p>
    <w:p w14:paraId="0B260567" w14:textId="77777777" w:rsidR="002D79F2" w:rsidRDefault="002D79F2" w:rsidP="002D79F2">
      <w:pPr>
        <w:pStyle w:val="KeepWithNext"/>
        <w:rPr>
          <w:rtl/>
          <w:lang w:eastAsia="he-IL"/>
        </w:rPr>
      </w:pPr>
    </w:p>
    <w:p w14:paraId="74169313" w14:textId="15472B00" w:rsidR="002D79F2" w:rsidRDefault="002D79F2" w:rsidP="002D79F2">
      <w:pPr>
        <w:rPr>
          <w:rtl/>
          <w:lang w:eastAsia="he-IL"/>
        </w:rPr>
      </w:pPr>
      <w:bookmarkStart w:id="21417" w:name="_ETM_Q1_2625403"/>
      <w:bookmarkStart w:id="21418" w:name="_ETM_Q1_2624153"/>
      <w:bookmarkStart w:id="21419" w:name="_ETM_Q1_2621653"/>
      <w:bookmarkEnd w:id="21417"/>
      <w:bookmarkEnd w:id="21418"/>
      <w:bookmarkEnd w:id="21419"/>
      <w:r>
        <w:rPr>
          <w:rFonts w:hint="cs"/>
          <w:rtl/>
          <w:lang w:eastAsia="he-IL"/>
        </w:rPr>
        <w:t>מה הוא לא ידע להגיד לך?</w:t>
      </w:r>
    </w:p>
    <w:p w14:paraId="169E1477" w14:textId="77777777" w:rsidR="002D79F2" w:rsidRDefault="002D79F2" w:rsidP="002D79F2">
      <w:pPr>
        <w:rPr>
          <w:rtl/>
          <w:lang w:eastAsia="he-IL"/>
        </w:rPr>
      </w:pPr>
      <w:bookmarkStart w:id="21420" w:name="_ETM_Q1_2626403"/>
      <w:bookmarkStart w:id="21421" w:name="_ETM_Q1_2626653"/>
      <w:bookmarkStart w:id="21422" w:name="_ETM_Q1_2624403"/>
      <w:bookmarkStart w:id="21423" w:name="_ETM_Q1_2627653"/>
      <w:bookmarkStart w:id="21424" w:name="_ETM_Q1_2625652"/>
      <w:bookmarkStart w:id="21425" w:name="_ETM_Q1_2626652"/>
      <w:bookmarkEnd w:id="21420"/>
      <w:bookmarkEnd w:id="21421"/>
      <w:bookmarkEnd w:id="21422"/>
      <w:bookmarkEnd w:id="21423"/>
      <w:bookmarkEnd w:id="21424"/>
      <w:bookmarkEnd w:id="21425"/>
    </w:p>
    <w:p w14:paraId="60AD0949" w14:textId="6FC8C94F" w:rsidR="002D79F2" w:rsidRDefault="002D79F2" w:rsidP="002D79F2">
      <w:pPr>
        <w:pStyle w:val="a4"/>
        <w:keepNext/>
        <w:rPr>
          <w:rtl/>
        </w:rPr>
      </w:pPr>
      <w:bookmarkStart w:id="21426" w:name="ET_speaker_רוית_ארבל_1852"/>
      <w:r w:rsidRPr="002D79F2">
        <w:rPr>
          <w:rStyle w:val="TagStyle"/>
          <w:rtl/>
        </w:rPr>
        <w:t xml:space="preserve"> &lt;&lt; דובר &gt;&gt; </w:t>
      </w:r>
      <w:r>
        <w:rPr>
          <w:rtl/>
        </w:rPr>
        <w:t>רוית ארבל:</w:t>
      </w:r>
      <w:r w:rsidRPr="002D79F2">
        <w:rPr>
          <w:rStyle w:val="TagStyle"/>
          <w:rtl/>
        </w:rPr>
        <w:t xml:space="preserve"> &lt;&lt; דובר &gt;&gt;</w:t>
      </w:r>
      <w:r>
        <w:rPr>
          <w:rtl/>
        </w:rPr>
        <w:t xml:space="preserve">   </w:t>
      </w:r>
      <w:bookmarkEnd w:id="21426"/>
    </w:p>
    <w:p w14:paraId="5C66A99F" w14:textId="77777777" w:rsidR="002D79F2" w:rsidRDefault="002D79F2" w:rsidP="002D79F2">
      <w:pPr>
        <w:pStyle w:val="KeepWithNext"/>
        <w:rPr>
          <w:rtl/>
          <w:lang w:eastAsia="he-IL"/>
        </w:rPr>
      </w:pPr>
    </w:p>
    <w:p w14:paraId="558A0901" w14:textId="11101FCB" w:rsidR="002D79F2" w:rsidRDefault="002D79F2" w:rsidP="002D79F2">
      <w:pPr>
        <w:rPr>
          <w:rtl/>
          <w:lang w:eastAsia="he-IL"/>
        </w:rPr>
      </w:pPr>
      <w:bookmarkStart w:id="21427" w:name="_ETM_Q1_2627902"/>
      <w:bookmarkStart w:id="21428" w:name="_ETM_Q1_2625152"/>
      <w:bookmarkEnd w:id="21427"/>
      <w:bookmarkEnd w:id="21428"/>
      <w:r>
        <w:rPr>
          <w:rFonts w:hint="cs"/>
          <w:rtl/>
          <w:lang w:eastAsia="he-IL"/>
        </w:rPr>
        <w:t>הוא לא</w:t>
      </w:r>
      <w:bookmarkStart w:id="21429" w:name="_ETM_Q1_2626152"/>
      <w:bookmarkEnd w:id="21429"/>
      <w:r>
        <w:rPr>
          <w:rFonts w:hint="cs"/>
          <w:rtl/>
          <w:lang w:eastAsia="he-IL"/>
        </w:rPr>
        <w:t xml:space="preserve"> ידע.</w:t>
      </w:r>
    </w:p>
    <w:p w14:paraId="34FCCA78" w14:textId="77777777" w:rsidR="002D79F2" w:rsidRDefault="002D79F2" w:rsidP="002D79F2">
      <w:pPr>
        <w:rPr>
          <w:rtl/>
          <w:lang w:eastAsia="he-IL"/>
        </w:rPr>
      </w:pPr>
      <w:bookmarkStart w:id="21430" w:name="_ETM_Q1_2627402"/>
      <w:bookmarkEnd w:id="21430"/>
    </w:p>
    <w:p w14:paraId="78244AAB" w14:textId="4A696F06" w:rsidR="002D79F2" w:rsidRDefault="002D79F2" w:rsidP="002D79F2">
      <w:pPr>
        <w:pStyle w:val="a4"/>
        <w:keepNext/>
        <w:rPr>
          <w:rtl/>
        </w:rPr>
      </w:pPr>
      <w:bookmarkStart w:id="21431" w:name="ET_speaker_אביב_חצבני_1853"/>
      <w:r w:rsidRPr="002D79F2">
        <w:rPr>
          <w:rStyle w:val="TagStyle"/>
          <w:rtl/>
        </w:rPr>
        <w:t xml:space="preserve"> &lt;&lt; דובר &gt;&gt; </w:t>
      </w:r>
      <w:r>
        <w:rPr>
          <w:rtl/>
        </w:rPr>
        <w:t>אביב חצבני:</w:t>
      </w:r>
      <w:r w:rsidRPr="002D79F2">
        <w:rPr>
          <w:rStyle w:val="TagStyle"/>
          <w:rtl/>
        </w:rPr>
        <w:t xml:space="preserve"> &lt;&lt; דובר &gt;&gt;</w:t>
      </w:r>
      <w:r>
        <w:rPr>
          <w:rtl/>
        </w:rPr>
        <w:t xml:space="preserve">   </w:t>
      </w:r>
      <w:bookmarkEnd w:id="21431"/>
    </w:p>
    <w:p w14:paraId="08DEFD74" w14:textId="77777777" w:rsidR="002D79F2" w:rsidRDefault="002D79F2" w:rsidP="002D79F2">
      <w:pPr>
        <w:pStyle w:val="KeepWithNext"/>
        <w:rPr>
          <w:rtl/>
          <w:lang w:eastAsia="he-IL"/>
        </w:rPr>
      </w:pPr>
    </w:p>
    <w:p w14:paraId="1B41873B" w14:textId="035BB471" w:rsidR="002D79F2" w:rsidRDefault="002D79F2" w:rsidP="002D79F2">
      <w:pPr>
        <w:rPr>
          <w:rtl/>
          <w:lang w:eastAsia="he-IL"/>
        </w:rPr>
      </w:pPr>
      <w:bookmarkStart w:id="21432" w:name="_ETM_Q1_2629402"/>
      <w:bookmarkEnd w:id="21432"/>
      <w:r>
        <w:rPr>
          <w:rFonts w:hint="cs"/>
          <w:rtl/>
          <w:lang w:eastAsia="he-IL"/>
        </w:rPr>
        <w:t>הוא ידע להגיד לך</w:t>
      </w:r>
      <w:bookmarkStart w:id="21433" w:name="_ETM_Q1_2632402"/>
      <w:bookmarkEnd w:id="21433"/>
      <w:r>
        <w:rPr>
          <w:rFonts w:hint="cs"/>
          <w:rtl/>
          <w:lang w:eastAsia="he-IL"/>
        </w:rPr>
        <w:t xml:space="preserve"> </w:t>
      </w:r>
      <w:bookmarkStart w:id="21434" w:name="_ETM_Q1_2629652"/>
      <w:bookmarkEnd w:id="21434"/>
      <w:r>
        <w:rPr>
          <w:rFonts w:hint="cs"/>
          <w:rtl/>
          <w:lang w:eastAsia="he-IL"/>
        </w:rPr>
        <w:t>לפי ה-</w:t>
      </w:r>
      <w:r>
        <w:rPr>
          <w:lang w:eastAsia="he-IL"/>
        </w:rPr>
        <w:t>F</w:t>
      </w:r>
      <w:bookmarkStart w:id="21435" w:name="_ETM_Q1_2624655"/>
      <w:bookmarkEnd w:id="21435"/>
      <w:r>
        <w:rPr>
          <w:lang w:eastAsia="he-IL"/>
        </w:rPr>
        <w:t>DA</w:t>
      </w:r>
      <w:bookmarkStart w:id="21436" w:name="_ETM_Q1_2621905"/>
      <w:bookmarkEnd w:id="21436"/>
      <w:r>
        <w:rPr>
          <w:rFonts w:hint="cs"/>
          <w:rtl/>
          <w:lang w:eastAsia="he-IL"/>
        </w:rPr>
        <w:t xml:space="preserve">. </w:t>
      </w:r>
      <w:bookmarkStart w:id="21437" w:name="_ETM_Q1_2629655"/>
      <w:bookmarkEnd w:id="21437"/>
    </w:p>
    <w:p w14:paraId="59D62477" w14:textId="77777777" w:rsidR="00BB48FC" w:rsidRDefault="00BB48FC" w:rsidP="002D79F2">
      <w:pPr>
        <w:rPr>
          <w:rtl/>
          <w:lang w:eastAsia="he-IL"/>
        </w:rPr>
      </w:pPr>
      <w:bookmarkStart w:id="21438" w:name="_ETM_Q1_2629156"/>
      <w:bookmarkEnd w:id="21438"/>
    </w:p>
    <w:p w14:paraId="0301C2E7" w14:textId="286E9989" w:rsidR="00BB48FC" w:rsidRDefault="00BB48FC" w:rsidP="00BB48FC">
      <w:pPr>
        <w:pStyle w:val="a4"/>
        <w:keepNext/>
        <w:rPr>
          <w:rtl/>
        </w:rPr>
      </w:pPr>
      <w:bookmarkStart w:id="21439" w:name="ET_speaker_רוית_ארבל_1854"/>
      <w:r w:rsidRPr="00BB48FC">
        <w:rPr>
          <w:rStyle w:val="TagStyle"/>
          <w:rtl/>
        </w:rPr>
        <w:t xml:space="preserve"> &lt;&lt; דובר &gt;&gt; </w:t>
      </w:r>
      <w:r>
        <w:rPr>
          <w:rtl/>
        </w:rPr>
        <w:t>רוית ארבל:</w:t>
      </w:r>
      <w:r w:rsidRPr="00BB48FC">
        <w:rPr>
          <w:rStyle w:val="TagStyle"/>
          <w:rtl/>
        </w:rPr>
        <w:t xml:space="preserve"> &lt;&lt; דובר &gt;&gt;</w:t>
      </w:r>
      <w:r>
        <w:rPr>
          <w:rtl/>
        </w:rPr>
        <w:t xml:space="preserve">   </w:t>
      </w:r>
      <w:bookmarkEnd w:id="21439"/>
    </w:p>
    <w:p w14:paraId="66BD0112" w14:textId="77777777" w:rsidR="00BB48FC" w:rsidRDefault="00BB48FC" w:rsidP="00BB48FC">
      <w:pPr>
        <w:pStyle w:val="KeepWithNext"/>
        <w:rPr>
          <w:rtl/>
          <w:lang w:eastAsia="he-IL"/>
        </w:rPr>
      </w:pPr>
    </w:p>
    <w:p w14:paraId="1AA88BD7" w14:textId="3D47ACD3" w:rsidR="00BB48FC" w:rsidRDefault="00BB48FC" w:rsidP="00BB48FC">
      <w:pPr>
        <w:rPr>
          <w:rtl/>
          <w:lang w:eastAsia="he-IL"/>
        </w:rPr>
      </w:pPr>
      <w:bookmarkStart w:id="21440" w:name="_ETM_Q1_2630405"/>
      <w:bookmarkStart w:id="21441" w:name="_ETM_Q1_2630656"/>
      <w:bookmarkStart w:id="21442" w:name="_ETM_Q1_2628156"/>
      <w:bookmarkStart w:id="21443" w:name="_ETM_Q1_2625401"/>
      <w:bookmarkEnd w:id="21440"/>
      <w:bookmarkEnd w:id="21441"/>
      <w:bookmarkEnd w:id="21442"/>
      <w:bookmarkEnd w:id="21443"/>
      <w:r>
        <w:rPr>
          <w:rFonts w:hint="cs"/>
          <w:rtl/>
          <w:lang w:eastAsia="he-IL"/>
        </w:rPr>
        <w:t xml:space="preserve">גם אם הוא ידע </w:t>
      </w:r>
      <w:bookmarkStart w:id="21444" w:name="_ETM_Q1_2629906"/>
      <w:bookmarkEnd w:id="21444"/>
      <w:r>
        <w:rPr>
          <w:rFonts w:hint="cs"/>
          <w:rtl/>
          <w:lang w:eastAsia="he-IL"/>
        </w:rPr>
        <w:t xml:space="preserve">אם זה לפי אירופה, </w:t>
      </w:r>
      <w:bookmarkStart w:id="21445" w:name="_ETM_Q1_2630155"/>
      <w:bookmarkEnd w:id="21445"/>
      <w:r>
        <w:rPr>
          <w:rFonts w:hint="cs"/>
          <w:rtl/>
          <w:lang w:eastAsia="he-IL"/>
        </w:rPr>
        <w:t xml:space="preserve">הוא </w:t>
      </w:r>
      <w:bookmarkStart w:id="21446" w:name="_ETM_Q1_2627405"/>
      <w:bookmarkEnd w:id="21446"/>
      <w:r>
        <w:rPr>
          <w:rFonts w:hint="cs"/>
          <w:rtl/>
          <w:lang w:eastAsia="he-IL"/>
        </w:rPr>
        <w:t>לא ידע ל</w:t>
      </w:r>
      <w:bookmarkStart w:id="21447" w:name="_ETM_Q1_2629405"/>
      <w:bookmarkStart w:id="21448" w:name="_ETM_Q1_2628405"/>
      <w:bookmarkEnd w:id="21447"/>
      <w:bookmarkEnd w:id="21448"/>
      <w:r>
        <w:rPr>
          <w:rFonts w:hint="cs"/>
          <w:rtl/>
          <w:lang w:eastAsia="he-IL"/>
        </w:rPr>
        <w:t>הגיד לי איך לסמן לפי אירופה ולכן לא באמת אוכל ל</w:t>
      </w:r>
      <w:bookmarkStart w:id="21449" w:name="_ETM_Q1_2636401"/>
      <w:bookmarkEnd w:id="21449"/>
      <w:r>
        <w:rPr>
          <w:rFonts w:hint="cs"/>
          <w:rtl/>
          <w:lang w:eastAsia="he-IL"/>
        </w:rPr>
        <w:t xml:space="preserve">המשיך </w:t>
      </w:r>
      <w:bookmarkStart w:id="21450" w:name="_ETM_Q1_2634656"/>
      <w:bookmarkEnd w:id="21450"/>
      <w:r>
        <w:rPr>
          <w:rFonts w:hint="cs"/>
          <w:rtl/>
          <w:lang w:eastAsia="he-IL"/>
        </w:rPr>
        <w:t>לעבוד ע</w:t>
      </w:r>
      <w:bookmarkStart w:id="21451" w:name="_ETM_Q1_2631656"/>
      <w:bookmarkEnd w:id="21451"/>
      <w:r>
        <w:rPr>
          <w:rFonts w:hint="cs"/>
          <w:rtl/>
          <w:lang w:eastAsia="he-IL"/>
        </w:rPr>
        <w:t>ם האמריקאי</w:t>
      </w:r>
      <w:bookmarkStart w:id="21452" w:name="_ETM_Q1_2636652"/>
      <w:bookmarkEnd w:id="21452"/>
      <w:r>
        <w:rPr>
          <w:rFonts w:hint="cs"/>
          <w:rtl/>
          <w:lang w:eastAsia="he-IL"/>
        </w:rPr>
        <w:t>.</w:t>
      </w:r>
      <w:bookmarkStart w:id="21453" w:name="_ETM_Q1_2632155"/>
      <w:bookmarkEnd w:id="21453"/>
    </w:p>
    <w:p w14:paraId="2F94870C" w14:textId="77777777" w:rsidR="00BB48FC" w:rsidRDefault="00BB48FC" w:rsidP="00BB48FC">
      <w:pPr>
        <w:rPr>
          <w:rtl/>
          <w:lang w:eastAsia="he-IL"/>
        </w:rPr>
      </w:pPr>
      <w:bookmarkStart w:id="21454" w:name="_ETM_Q1_2632405"/>
      <w:bookmarkStart w:id="21455" w:name="_ETM_Q1_2631155"/>
      <w:bookmarkEnd w:id="21454"/>
      <w:bookmarkEnd w:id="21455"/>
    </w:p>
    <w:p w14:paraId="56DB3424" w14:textId="1550E8B8" w:rsidR="00BB48FC" w:rsidRDefault="00BB48FC" w:rsidP="00BB48FC">
      <w:pPr>
        <w:pStyle w:val="a4"/>
        <w:keepNext/>
        <w:rPr>
          <w:rtl/>
        </w:rPr>
      </w:pPr>
      <w:bookmarkStart w:id="21456" w:name="ET_speaker_ליאור_לוי_1855"/>
      <w:r w:rsidRPr="00BB48FC">
        <w:rPr>
          <w:rStyle w:val="TagStyle"/>
          <w:rtl/>
        </w:rPr>
        <w:t xml:space="preserve"> &lt;&lt; דובר &gt;&gt; </w:t>
      </w:r>
      <w:r>
        <w:rPr>
          <w:rtl/>
        </w:rPr>
        <w:t>ליאור לוי:</w:t>
      </w:r>
      <w:r w:rsidRPr="00BB48FC">
        <w:rPr>
          <w:rStyle w:val="TagStyle"/>
          <w:rtl/>
        </w:rPr>
        <w:t xml:space="preserve"> &lt;&lt; דובר &gt;&gt;</w:t>
      </w:r>
      <w:r>
        <w:rPr>
          <w:rtl/>
        </w:rPr>
        <w:t xml:space="preserve">   </w:t>
      </w:r>
      <w:bookmarkEnd w:id="21456"/>
    </w:p>
    <w:p w14:paraId="79E05EE7" w14:textId="77777777" w:rsidR="00BB48FC" w:rsidRDefault="00BB48FC" w:rsidP="00BB48FC">
      <w:pPr>
        <w:pStyle w:val="KeepWithNext"/>
        <w:rPr>
          <w:rtl/>
          <w:lang w:eastAsia="he-IL"/>
        </w:rPr>
      </w:pPr>
    </w:p>
    <w:p w14:paraId="75B869EF" w14:textId="246E13CB" w:rsidR="00BB48FC" w:rsidRPr="00BB48FC" w:rsidRDefault="00BB48FC" w:rsidP="00BB48FC">
      <w:pPr>
        <w:rPr>
          <w:rtl/>
          <w:lang w:eastAsia="he-IL"/>
        </w:rPr>
      </w:pPr>
      <w:bookmarkStart w:id="21457" w:name="_ETM_Q1_2632905"/>
      <w:bookmarkStart w:id="21458" w:name="_ETM_Q1_2629905"/>
      <w:bookmarkEnd w:id="21457"/>
      <w:bookmarkEnd w:id="21458"/>
      <w:r>
        <w:rPr>
          <w:rFonts w:hint="cs"/>
          <w:rtl/>
          <w:lang w:eastAsia="he-IL"/>
        </w:rPr>
        <w:t>אדוני, אני</w:t>
      </w:r>
      <w:bookmarkStart w:id="21459" w:name="_ETM_Q1_2627155"/>
      <w:bookmarkEnd w:id="21459"/>
      <w:r>
        <w:rPr>
          <w:rFonts w:hint="cs"/>
          <w:rtl/>
          <w:lang w:eastAsia="he-IL"/>
        </w:rPr>
        <w:t xml:space="preserve"> חושב שאפשר לצמ</w:t>
      </w:r>
      <w:bookmarkStart w:id="21460" w:name="_ETM_Q1_2630655"/>
      <w:bookmarkEnd w:id="21460"/>
      <w:r>
        <w:rPr>
          <w:rFonts w:hint="cs"/>
          <w:rtl/>
          <w:lang w:eastAsia="he-IL"/>
        </w:rPr>
        <w:t xml:space="preserve">צם את זה </w:t>
      </w:r>
      <w:bookmarkStart w:id="21461" w:name="_ETM_Q1_2632655"/>
      <w:bookmarkEnd w:id="21461"/>
      <w:r>
        <w:rPr>
          <w:rFonts w:hint="cs"/>
          <w:rtl/>
          <w:lang w:eastAsia="he-IL"/>
        </w:rPr>
        <w:t xml:space="preserve">לשני משפטים. </w:t>
      </w:r>
      <w:bookmarkStart w:id="21462" w:name="_ETM_Q1_2633155"/>
      <w:bookmarkStart w:id="21463" w:name="_ETM_Q1_2631156"/>
      <w:bookmarkEnd w:id="21462"/>
      <w:bookmarkEnd w:id="21463"/>
    </w:p>
    <w:p w14:paraId="68E52E10" w14:textId="77777777" w:rsidR="002D79F2" w:rsidRDefault="002D79F2" w:rsidP="002D79F2">
      <w:pPr>
        <w:rPr>
          <w:rtl/>
          <w:lang w:eastAsia="he-IL"/>
        </w:rPr>
      </w:pPr>
    </w:p>
    <w:p w14:paraId="6B27B0B4" w14:textId="0F4BBE2D" w:rsidR="00BB48FC" w:rsidRDefault="00BB48FC" w:rsidP="00BB48FC">
      <w:pPr>
        <w:pStyle w:val="af6"/>
        <w:keepNext/>
        <w:rPr>
          <w:rtl/>
        </w:rPr>
      </w:pPr>
      <w:bookmarkStart w:id="21464" w:name="ET_yor_6447_1856"/>
      <w:r w:rsidRPr="00BB48FC">
        <w:rPr>
          <w:rStyle w:val="TagStyle"/>
          <w:rtl/>
        </w:rPr>
        <w:t xml:space="preserve"> &lt;&lt; יור &gt;&gt; </w:t>
      </w:r>
      <w:r>
        <w:rPr>
          <w:rtl/>
        </w:rPr>
        <w:t>היו"ר יונתן מישרקי:</w:t>
      </w:r>
      <w:r w:rsidRPr="00BB48FC">
        <w:rPr>
          <w:rStyle w:val="TagStyle"/>
          <w:rtl/>
        </w:rPr>
        <w:t xml:space="preserve"> &lt;&lt; יור &gt;&gt;</w:t>
      </w:r>
      <w:r>
        <w:rPr>
          <w:rtl/>
        </w:rPr>
        <w:t xml:space="preserve">   </w:t>
      </w:r>
      <w:bookmarkEnd w:id="21464"/>
    </w:p>
    <w:p w14:paraId="266D8154" w14:textId="77777777" w:rsidR="00BB48FC" w:rsidRDefault="00BB48FC" w:rsidP="00BB48FC">
      <w:pPr>
        <w:pStyle w:val="KeepWithNext"/>
        <w:rPr>
          <w:rtl/>
          <w:lang w:eastAsia="he-IL"/>
        </w:rPr>
      </w:pPr>
    </w:p>
    <w:p w14:paraId="22C4AA5C" w14:textId="09140D03" w:rsidR="00BB48FC" w:rsidRDefault="00BB48FC" w:rsidP="00BB48FC">
      <w:pPr>
        <w:rPr>
          <w:rtl/>
          <w:lang w:eastAsia="he-IL"/>
        </w:rPr>
      </w:pPr>
      <w:bookmarkStart w:id="21465" w:name="_ETM_Q1_2638401"/>
      <w:bookmarkStart w:id="21466" w:name="_ETM_Q1_2635656"/>
      <w:bookmarkEnd w:id="21465"/>
      <w:bookmarkEnd w:id="21466"/>
      <w:r>
        <w:rPr>
          <w:rFonts w:hint="cs"/>
          <w:rtl/>
          <w:lang w:eastAsia="he-IL"/>
        </w:rPr>
        <w:t>לא, אי-אפשר לצמצ</w:t>
      </w:r>
      <w:bookmarkStart w:id="21467" w:name="_ETM_Q1_2635406"/>
      <w:bookmarkEnd w:id="21467"/>
      <w:r>
        <w:rPr>
          <w:rFonts w:hint="cs"/>
          <w:rtl/>
          <w:lang w:eastAsia="he-IL"/>
        </w:rPr>
        <w:t xml:space="preserve">ם. </w:t>
      </w:r>
      <w:bookmarkStart w:id="21468" w:name="_ETM_Q1_2636906"/>
      <w:bookmarkStart w:id="21469" w:name="_ETM_Q1_2634651"/>
      <w:bookmarkEnd w:id="21468"/>
      <w:bookmarkEnd w:id="21469"/>
    </w:p>
    <w:p w14:paraId="77D19FB3" w14:textId="77777777" w:rsidR="00BB48FC" w:rsidRDefault="00BB48FC" w:rsidP="00BB48FC">
      <w:pPr>
        <w:rPr>
          <w:rtl/>
          <w:lang w:eastAsia="he-IL"/>
        </w:rPr>
      </w:pPr>
      <w:bookmarkStart w:id="21470" w:name="_ETM_Q1_2637406"/>
      <w:bookmarkEnd w:id="21470"/>
    </w:p>
    <w:p w14:paraId="55C48A9D" w14:textId="50001826" w:rsidR="00BB48FC" w:rsidRDefault="00BB48FC" w:rsidP="00BB48FC">
      <w:pPr>
        <w:pStyle w:val="a4"/>
        <w:keepNext/>
        <w:rPr>
          <w:rtl/>
        </w:rPr>
      </w:pPr>
      <w:bookmarkStart w:id="21471" w:name="ET_speaker_ליאור_לוי_1857"/>
      <w:r w:rsidRPr="00BB48FC">
        <w:rPr>
          <w:rStyle w:val="TagStyle"/>
          <w:rtl/>
        </w:rPr>
        <w:t xml:space="preserve"> &lt;&lt; דובר &gt;&gt; </w:t>
      </w:r>
      <w:r>
        <w:rPr>
          <w:rtl/>
        </w:rPr>
        <w:t>ליאור לוי:</w:t>
      </w:r>
      <w:r w:rsidRPr="00BB48FC">
        <w:rPr>
          <w:rStyle w:val="TagStyle"/>
          <w:rtl/>
        </w:rPr>
        <w:t xml:space="preserve"> &lt;&lt; דובר &gt;&gt;</w:t>
      </w:r>
      <w:r>
        <w:rPr>
          <w:rtl/>
        </w:rPr>
        <w:t xml:space="preserve">   </w:t>
      </w:r>
      <w:bookmarkEnd w:id="21471"/>
    </w:p>
    <w:p w14:paraId="484FD516" w14:textId="77777777" w:rsidR="00BB48FC" w:rsidRDefault="00BB48FC" w:rsidP="00BB48FC">
      <w:pPr>
        <w:pStyle w:val="KeepWithNext"/>
        <w:rPr>
          <w:rtl/>
          <w:lang w:eastAsia="he-IL"/>
        </w:rPr>
      </w:pPr>
    </w:p>
    <w:p w14:paraId="0099D3E8" w14:textId="14826426" w:rsidR="00BB48FC" w:rsidRDefault="00BB48FC" w:rsidP="00BB48FC">
      <w:pPr>
        <w:rPr>
          <w:rtl/>
          <w:lang w:eastAsia="he-IL"/>
        </w:rPr>
      </w:pPr>
      <w:bookmarkStart w:id="21472" w:name="_ETM_Q1_2639151"/>
      <w:bookmarkStart w:id="21473" w:name="_ETM_Q1_2639406"/>
      <w:bookmarkEnd w:id="21472"/>
      <w:bookmarkEnd w:id="21473"/>
      <w:r>
        <w:rPr>
          <w:rFonts w:hint="cs"/>
          <w:rtl/>
          <w:lang w:eastAsia="he-IL"/>
        </w:rPr>
        <w:t>אפשר</w:t>
      </w:r>
      <w:bookmarkStart w:id="21474" w:name="_ETM_Q1_2636406"/>
      <w:bookmarkEnd w:id="21474"/>
      <w:r>
        <w:rPr>
          <w:rFonts w:hint="cs"/>
          <w:rtl/>
          <w:lang w:eastAsia="he-IL"/>
        </w:rPr>
        <w:t xml:space="preserve">. </w:t>
      </w:r>
      <w:bookmarkStart w:id="21475" w:name="_ETM_Q1_2634406"/>
      <w:bookmarkStart w:id="21476" w:name="_ETM_Q1_2632656"/>
      <w:bookmarkStart w:id="21477" w:name="_ETM_Q1_2636156"/>
      <w:bookmarkStart w:id="21478" w:name="_ETM_Q1_2637902"/>
      <w:bookmarkEnd w:id="21475"/>
      <w:bookmarkEnd w:id="21476"/>
      <w:bookmarkEnd w:id="21477"/>
      <w:bookmarkEnd w:id="21478"/>
    </w:p>
    <w:p w14:paraId="6EB079E2" w14:textId="77777777" w:rsidR="00BB48FC" w:rsidRDefault="00BB48FC" w:rsidP="00BB48FC">
      <w:pPr>
        <w:rPr>
          <w:rtl/>
          <w:lang w:eastAsia="he-IL"/>
        </w:rPr>
      </w:pPr>
      <w:bookmarkStart w:id="21479" w:name="_ETM_Q1_2638152"/>
      <w:bookmarkStart w:id="21480" w:name="_ETM_Q1_2638402"/>
      <w:bookmarkStart w:id="21481" w:name="_ETM_Q1_2635652"/>
      <w:bookmarkStart w:id="21482" w:name="_ETM_Q1_2641410"/>
      <w:bookmarkEnd w:id="21479"/>
      <w:bookmarkEnd w:id="21480"/>
      <w:bookmarkEnd w:id="21481"/>
      <w:bookmarkEnd w:id="21482"/>
    </w:p>
    <w:p w14:paraId="698F8227" w14:textId="72C377AF" w:rsidR="00BB48FC" w:rsidRDefault="00BB48FC" w:rsidP="00BB48FC">
      <w:pPr>
        <w:pStyle w:val="a4"/>
        <w:keepNext/>
        <w:rPr>
          <w:rtl/>
        </w:rPr>
      </w:pPr>
      <w:bookmarkStart w:id="21483" w:name="ET_speaker_רוית_ארבל_1858"/>
      <w:r w:rsidRPr="00BB48FC">
        <w:rPr>
          <w:rStyle w:val="TagStyle"/>
          <w:rtl/>
        </w:rPr>
        <w:t xml:space="preserve"> &lt;&lt; דובר &gt;&gt; </w:t>
      </w:r>
      <w:r>
        <w:rPr>
          <w:rtl/>
        </w:rPr>
        <w:t>רוית ארבל:</w:t>
      </w:r>
      <w:r w:rsidRPr="00BB48FC">
        <w:rPr>
          <w:rStyle w:val="TagStyle"/>
          <w:rtl/>
        </w:rPr>
        <w:t xml:space="preserve"> &lt;&lt; דובר &gt;&gt;</w:t>
      </w:r>
      <w:r>
        <w:rPr>
          <w:rtl/>
        </w:rPr>
        <w:t xml:space="preserve">   </w:t>
      </w:r>
      <w:bookmarkEnd w:id="21483"/>
    </w:p>
    <w:p w14:paraId="0B9CFDE0" w14:textId="77777777" w:rsidR="00BB48FC" w:rsidRDefault="00BB48FC" w:rsidP="00BB48FC">
      <w:pPr>
        <w:pStyle w:val="KeepWithNext"/>
        <w:rPr>
          <w:rtl/>
          <w:lang w:eastAsia="he-IL"/>
        </w:rPr>
      </w:pPr>
    </w:p>
    <w:p w14:paraId="146258DA" w14:textId="241AF896" w:rsidR="00BB48FC" w:rsidRDefault="00BB48FC" w:rsidP="00BB48FC">
      <w:pPr>
        <w:rPr>
          <w:rtl/>
          <w:lang w:eastAsia="he-IL"/>
        </w:rPr>
      </w:pPr>
      <w:bookmarkStart w:id="21484" w:name="_ETM_Q1_2642905"/>
      <w:bookmarkStart w:id="21485" w:name="_ETM_Q1_2640405"/>
      <w:bookmarkEnd w:id="21484"/>
      <w:bookmarkEnd w:id="21485"/>
      <w:r>
        <w:rPr>
          <w:rFonts w:hint="cs"/>
          <w:rtl/>
          <w:lang w:eastAsia="he-IL"/>
        </w:rPr>
        <w:t>נקודת המוצ</w:t>
      </w:r>
      <w:bookmarkStart w:id="21486" w:name="_ETM_Q1_2637655"/>
      <w:bookmarkStart w:id="21487" w:name="_ETM_Q1_2636405"/>
      <w:bookmarkStart w:id="21488" w:name="_ETM_Q1_2633655"/>
      <w:bookmarkStart w:id="21489" w:name="_ETM_Q1_2630905"/>
      <w:bookmarkEnd w:id="21486"/>
      <w:bookmarkEnd w:id="21487"/>
      <w:bookmarkEnd w:id="21488"/>
      <w:bookmarkEnd w:id="21489"/>
      <w:r>
        <w:rPr>
          <w:rFonts w:hint="cs"/>
          <w:rtl/>
          <w:lang w:eastAsia="he-IL"/>
        </w:rPr>
        <w:t xml:space="preserve">א </w:t>
      </w:r>
      <w:bookmarkStart w:id="21490" w:name="_ETM_Q1_2627905"/>
      <w:bookmarkEnd w:id="21490"/>
      <w:r>
        <w:rPr>
          <w:rFonts w:hint="cs"/>
          <w:rtl/>
          <w:lang w:eastAsia="he-IL"/>
        </w:rPr>
        <w:t>שאוכל להמשיך לעבוד עם האמריקאים היא לא נכונה</w:t>
      </w:r>
      <w:bookmarkStart w:id="21491" w:name="_ETM_Q1_2643405"/>
      <w:bookmarkEnd w:id="21491"/>
      <w:r>
        <w:rPr>
          <w:rFonts w:hint="cs"/>
          <w:rtl/>
          <w:lang w:eastAsia="he-IL"/>
        </w:rPr>
        <w:t>.</w:t>
      </w:r>
      <w:bookmarkStart w:id="21492" w:name="_ETM_Q1_2637905"/>
      <w:bookmarkEnd w:id="21492"/>
    </w:p>
    <w:p w14:paraId="7D19882A" w14:textId="77777777" w:rsidR="00BB48FC" w:rsidRDefault="00BB48FC" w:rsidP="00BB48FC">
      <w:pPr>
        <w:rPr>
          <w:rtl/>
          <w:lang w:eastAsia="he-IL"/>
        </w:rPr>
      </w:pPr>
      <w:bookmarkStart w:id="21493" w:name="_ETM_Q1_2638655"/>
      <w:bookmarkStart w:id="21494" w:name="_ETM_Q1_2638905"/>
      <w:bookmarkEnd w:id="21493"/>
      <w:bookmarkEnd w:id="21494"/>
    </w:p>
    <w:p w14:paraId="565802D3" w14:textId="38BB9018" w:rsidR="00BB48FC" w:rsidRDefault="00BB48FC" w:rsidP="00BB48FC">
      <w:pPr>
        <w:pStyle w:val="af6"/>
        <w:keepNext/>
        <w:rPr>
          <w:rtl/>
        </w:rPr>
      </w:pPr>
      <w:bookmarkStart w:id="21495" w:name="ET_yor_6447_1859"/>
      <w:r w:rsidRPr="00BB48FC">
        <w:rPr>
          <w:rStyle w:val="TagStyle"/>
          <w:rtl/>
        </w:rPr>
        <w:t xml:space="preserve"> &lt;&lt; יור &gt;&gt; </w:t>
      </w:r>
      <w:r>
        <w:rPr>
          <w:rtl/>
        </w:rPr>
        <w:t>היו"ר יונתן מישרקי:</w:t>
      </w:r>
      <w:r w:rsidRPr="00BB48FC">
        <w:rPr>
          <w:rStyle w:val="TagStyle"/>
          <w:rtl/>
        </w:rPr>
        <w:t xml:space="preserve"> &lt;&lt; יור &gt;&gt;</w:t>
      </w:r>
      <w:r>
        <w:rPr>
          <w:rtl/>
        </w:rPr>
        <w:t xml:space="preserve">   </w:t>
      </w:r>
      <w:bookmarkEnd w:id="21495"/>
    </w:p>
    <w:p w14:paraId="5A6DD21F" w14:textId="77777777" w:rsidR="00BB48FC" w:rsidRDefault="00BB48FC" w:rsidP="00BB48FC">
      <w:pPr>
        <w:pStyle w:val="KeepWithNext"/>
        <w:rPr>
          <w:rtl/>
          <w:lang w:eastAsia="he-IL"/>
        </w:rPr>
      </w:pPr>
    </w:p>
    <w:p w14:paraId="0635C69D" w14:textId="4C8ACD09" w:rsidR="00BB48FC" w:rsidRDefault="00BB48FC" w:rsidP="00BB48FC">
      <w:pPr>
        <w:rPr>
          <w:rtl/>
          <w:lang w:eastAsia="he-IL"/>
        </w:rPr>
      </w:pPr>
      <w:bookmarkStart w:id="21496" w:name="_ETM_Q1_2640155"/>
      <w:bookmarkEnd w:id="21496"/>
      <w:r>
        <w:rPr>
          <w:rFonts w:hint="cs"/>
          <w:rtl/>
          <w:lang w:eastAsia="he-IL"/>
        </w:rPr>
        <w:t xml:space="preserve">טוב, </w:t>
      </w:r>
      <w:bookmarkStart w:id="21497" w:name="_ETM_Q1_2642404"/>
      <w:bookmarkEnd w:id="21497"/>
      <w:r>
        <w:rPr>
          <w:rFonts w:hint="cs"/>
          <w:rtl/>
          <w:lang w:eastAsia="he-IL"/>
        </w:rPr>
        <w:t xml:space="preserve">תודה. </w:t>
      </w:r>
      <w:bookmarkStart w:id="21498" w:name="_ETM_Q1_2640655"/>
      <w:bookmarkEnd w:id="21498"/>
    </w:p>
    <w:p w14:paraId="6E7737C7" w14:textId="77777777" w:rsidR="00BB48FC" w:rsidRDefault="00BB48FC" w:rsidP="00BB48FC">
      <w:pPr>
        <w:rPr>
          <w:rtl/>
          <w:lang w:eastAsia="he-IL"/>
        </w:rPr>
      </w:pPr>
    </w:p>
    <w:p w14:paraId="1DBBCB20" w14:textId="718763FE" w:rsidR="00BB48FC" w:rsidRDefault="00BB48FC" w:rsidP="00BB48FC">
      <w:pPr>
        <w:pStyle w:val="a4"/>
        <w:keepNext/>
        <w:rPr>
          <w:rtl/>
        </w:rPr>
      </w:pPr>
      <w:bookmarkStart w:id="21499" w:name="ET_speaker_רוית_ארבל_1860"/>
      <w:r w:rsidRPr="00BB48FC">
        <w:rPr>
          <w:rStyle w:val="TagStyle"/>
          <w:rtl/>
        </w:rPr>
        <w:t xml:space="preserve"> &lt;&lt; דובר &gt;&gt; </w:t>
      </w:r>
      <w:r>
        <w:rPr>
          <w:rtl/>
        </w:rPr>
        <w:t>רוית ארבל:</w:t>
      </w:r>
      <w:r w:rsidRPr="00BB48FC">
        <w:rPr>
          <w:rStyle w:val="TagStyle"/>
          <w:rtl/>
        </w:rPr>
        <w:t xml:space="preserve"> &lt;&lt; דובר &gt;&gt;</w:t>
      </w:r>
      <w:r>
        <w:rPr>
          <w:rtl/>
        </w:rPr>
        <w:t xml:space="preserve">   </w:t>
      </w:r>
      <w:bookmarkEnd w:id="21499"/>
    </w:p>
    <w:p w14:paraId="3EA3A7EE" w14:textId="77777777" w:rsidR="00BB48FC" w:rsidRDefault="00BB48FC" w:rsidP="00BB48FC">
      <w:pPr>
        <w:pStyle w:val="KeepWithNext"/>
        <w:rPr>
          <w:rtl/>
          <w:lang w:eastAsia="he-IL"/>
        </w:rPr>
      </w:pPr>
    </w:p>
    <w:p w14:paraId="26B0042A" w14:textId="165F4D45" w:rsidR="00BB48FC" w:rsidRDefault="00BB48FC" w:rsidP="00BB48FC">
      <w:pPr>
        <w:rPr>
          <w:rtl/>
          <w:lang w:eastAsia="he-IL"/>
        </w:rPr>
      </w:pPr>
      <w:bookmarkStart w:id="21500" w:name="_ETM_Q1_2643404"/>
      <w:bookmarkStart w:id="21501" w:name="_ETM_Q1_2640905"/>
      <w:bookmarkStart w:id="21502" w:name="_ETM_Q1_2643905"/>
      <w:bookmarkStart w:id="21503" w:name="_ETM_Q1_2644155"/>
      <w:bookmarkEnd w:id="21500"/>
      <w:bookmarkEnd w:id="21501"/>
      <w:bookmarkEnd w:id="21502"/>
      <w:bookmarkEnd w:id="21503"/>
      <w:r>
        <w:rPr>
          <w:rFonts w:hint="cs"/>
          <w:rtl/>
          <w:lang w:eastAsia="he-IL"/>
        </w:rPr>
        <w:t>עוד לא סיימתי</w:t>
      </w:r>
      <w:bookmarkStart w:id="21504" w:name="_ETM_Q1_2643656"/>
      <w:bookmarkEnd w:id="21504"/>
      <w:r>
        <w:rPr>
          <w:rFonts w:hint="cs"/>
          <w:rtl/>
          <w:lang w:eastAsia="he-IL"/>
        </w:rPr>
        <w:t>.</w:t>
      </w:r>
    </w:p>
    <w:p w14:paraId="3F0D2D22" w14:textId="77777777" w:rsidR="00BB48FC" w:rsidRDefault="00BB48FC" w:rsidP="00BB48FC">
      <w:pPr>
        <w:rPr>
          <w:rtl/>
          <w:lang w:eastAsia="he-IL"/>
        </w:rPr>
      </w:pPr>
      <w:bookmarkStart w:id="21505" w:name="_ETM_Q1_2644406"/>
      <w:bookmarkEnd w:id="21505"/>
    </w:p>
    <w:p w14:paraId="672DBE75" w14:textId="07ECA640" w:rsidR="00BB48FC" w:rsidRDefault="00BB48FC" w:rsidP="00BB48FC">
      <w:pPr>
        <w:pStyle w:val="af6"/>
        <w:keepNext/>
        <w:rPr>
          <w:rtl/>
        </w:rPr>
      </w:pPr>
      <w:bookmarkStart w:id="21506" w:name="ET_yor_6447_1861"/>
      <w:r w:rsidRPr="00BB48FC">
        <w:rPr>
          <w:rStyle w:val="TagStyle"/>
          <w:rtl/>
        </w:rPr>
        <w:t xml:space="preserve"> &lt;&lt; יור &gt;&gt; </w:t>
      </w:r>
      <w:r>
        <w:rPr>
          <w:rtl/>
        </w:rPr>
        <w:t>היו"ר יונתן מישרקי:</w:t>
      </w:r>
      <w:r w:rsidRPr="00BB48FC">
        <w:rPr>
          <w:rStyle w:val="TagStyle"/>
          <w:rtl/>
        </w:rPr>
        <w:t xml:space="preserve"> &lt;&lt; יור &gt;&gt;</w:t>
      </w:r>
      <w:r>
        <w:rPr>
          <w:rtl/>
        </w:rPr>
        <w:t xml:space="preserve">   </w:t>
      </w:r>
      <w:bookmarkEnd w:id="21506"/>
    </w:p>
    <w:p w14:paraId="034FB917" w14:textId="77777777" w:rsidR="00BB48FC" w:rsidRDefault="00BB48FC" w:rsidP="00BB48FC">
      <w:pPr>
        <w:pStyle w:val="KeepWithNext"/>
        <w:rPr>
          <w:rtl/>
          <w:lang w:eastAsia="he-IL"/>
        </w:rPr>
      </w:pPr>
    </w:p>
    <w:p w14:paraId="5E6A1890" w14:textId="00F1AF52" w:rsidR="00BB48FC" w:rsidRDefault="00BB48FC" w:rsidP="00BB48FC">
      <w:pPr>
        <w:rPr>
          <w:rtl/>
          <w:lang w:eastAsia="he-IL"/>
        </w:rPr>
      </w:pPr>
      <w:bookmarkStart w:id="21507" w:name="_ETM_Q1_2645651"/>
      <w:bookmarkEnd w:id="21507"/>
      <w:r>
        <w:rPr>
          <w:rFonts w:hint="cs"/>
          <w:rtl/>
          <w:lang w:eastAsia="he-IL"/>
        </w:rPr>
        <w:t xml:space="preserve">איך זה </w:t>
      </w:r>
      <w:bookmarkStart w:id="21508" w:name="_ETM_Q1_2646402"/>
      <w:bookmarkEnd w:id="21508"/>
      <w:r>
        <w:rPr>
          <w:rFonts w:hint="cs"/>
          <w:rtl/>
          <w:lang w:eastAsia="he-IL"/>
        </w:rPr>
        <w:t>יכול להיות?</w:t>
      </w:r>
    </w:p>
    <w:p w14:paraId="5FF4D368" w14:textId="77777777" w:rsidR="00BB48FC" w:rsidRDefault="00BB48FC" w:rsidP="00BB48FC">
      <w:pPr>
        <w:rPr>
          <w:rtl/>
          <w:lang w:eastAsia="he-IL"/>
        </w:rPr>
      </w:pPr>
      <w:bookmarkStart w:id="21509" w:name="_ETM_Q1_2643652"/>
      <w:bookmarkStart w:id="21510" w:name="_ETM_Q1_2645653"/>
      <w:bookmarkStart w:id="21511" w:name="_ETM_Q1_2647652"/>
      <w:bookmarkEnd w:id="21509"/>
      <w:bookmarkEnd w:id="21510"/>
      <w:bookmarkEnd w:id="21511"/>
    </w:p>
    <w:p w14:paraId="3504349E" w14:textId="374A1E33" w:rsidR="00BB48FC" w:rsidRDefault="00BB48FC" w:rsidP="00BB48FC">
      <w:pPr>
        <w:pStyle w:val="a4"/>
        <w:keepNext/>
        <w:rPr>
          <w:rtl/>
        </w:rPr>
      </w:pPr>
      <w:bookmarkStart w:id="21512" w:name="ET_speaker_רוית_ארבל_1862"/>
      <w:r w:rsidRPr="00BB48FC">
        <w:rPr>
          <w:rStyle w:val="TagStyle"/>
          <w:rtl/>
        </w:rPr>
        <w:t xml:space="preserve"> &lt;&lt; דובר &gt;&gt; </w:t>
      </w:r>
      <w:r>
        <w:rPr>
          <w:rtl/>
        </w:rPr>
        <w:t>רוית ארבל:</w:t>
      </w:r>
      <w:r w:rsidRPr="00BB48FC">
        <w:rPr>
          <w:rStyle w:val="TagStyle"/>
          <w:rtl/>
        </w:rPr>
        <w:t xml:space="preserve"> &lt;&lt; דובר &gt;&gt;</w:t>
      </w:r>
      <w:r>
        <w:rPr>
          <w:rtl/>
        </w:rPr>
        <w:t xml:space="preserve">   </w:t>
      </w:r>
      <w:bookmarkEnd w:id="21512"/>
    </w:p>
    <w:p w14:paraId="6AAB4E1B" w14:textId="77777777" w:rsidR="00BB48FC" w:rsidRDefault="00BB48FC" w:rsidP="00BB48FC">
      <w:pPr>
        <w:pStyle w:val="KeepWithNext"/>
        <w:rPr>
          <w:rtl/>
          <w:lang w:eastAsia="he-IL"/>
        </w:rPr>
      </w:pPr>
    </w:p>
    <w:p w14:paraId="23C06072" w14:textId="0F9B2619" w:rsidR="00BB48FC" w:rsidRDefault="00BB48FC" w:rsidP="00BB48FC">
      <w:pPr>
        <w:rPr>
          <w:rtl/>
          <w:lang w:eastAsia="he-IL"/>
        </w:rPr>
      </w:pPr>
      <w:bookmarkStart w:id="21513" w:name="_ETM_Q1_2648902"/>
      <w:bookmarkStart w:id="21514" w:name="_ETM_Q1_2646152"/>
      <w:bookmarkStart w:id="21515" w:name="_ETM_Q1_2643402"/>
      <w:bookmarkEnd w:id="21513"/>
      <w:bookmarkEnd w:id="21514"/>
      <w:bookmarkEnd w:id="21515"/>
      <w:r>
        <w:rPr>
          <w:rFonts w:hint="cs"/>
          <w:rtl/>
          <w:lang w:eastAsia="he-IL"/>
        </w:rPr>
        <w:t xml:space="preserve">יש לי טיעון משפטי </w:t>
      </w:r>
      <w:bookmarkStart w:id="21516" w:name="_ETM_Q1_2643655"/>
      <w:bookmarkStart w:id="21517" w:name="_ETM_Q1_2640902"/>
      <w:bookmarkEnd w:id="21516"/>
      <w:bookmarkEnd w:id="21517"/>
      <w:r>
        <w:rPr>
          <w:rFonts w:hint="cs"/>
          <w:rtl/>
          <w:lang w:eastAsia="he-IL"/>
        </w:rPr>
        <w:t>אחד אחרון ודי,</w:t>
      </w:r>
      <w:bookmarkStart w:id="21518" w:name="_ETM_Q1_2642652"/>
      <w:bookmarkEnd w:id="21518"/>
      <w:r>
        <w:rPr>
          <w:rFonts w:hint="cs"/>
          <w:rtl/>
          <w:lang w:eastAsia="he-IL"/>
        </w:rPr>
        <w:t xml:space="preserve"> בסדר?</w:t>
      </w:r>
    </w:p>
    <w:p w14:paraId="662CBE25" w14:textId="77777777" w:rsidR="00BB48FC" w:rsidRDefault="00BB48FC" w:rsidP="00BB48FC">
      <w:pPr>
        <w:rPr>
          <w:rtl/>
          <w:lang w:eastAsia="he-IL"/>
        </w:rPr>
      </w:pPr>
      <w:bookmarkStart w:id="21519" w:name="_ETM_Q1_2645152"/>
      <w:bookmarkStart w:id="21520" w:name="_ETM_Q1_2645902"/>
      <w:bookmarkEnd w:id="21519"/>
      <w:bookmarkEnd w:id="21520"/>
    </w:p>
    <w:p w14:paraId="318FBF48" w14:textId="7DB7E906" w:rsidR="00BB48FC" w:rsidRDefault="00BB48FC" w:rsidP="00BB48FC">
      <w:pPr>
        <w:pStyle w:val="af6"/>
        <w:keepNext/>
        <w:rPr>
          <w:rtl/>
        </w:rPr>
      </w:pPr>
      <w:bookmarkStart w:id="21521" w:name="ET_yor_6447_1863"/>
      <w:r w:rsidRPr="00BB48FC">
        <w:rPr>
          <w:rStyle w:val="TagStyle"/>
          <w:rtl/>
        </w:rPr>
        <w:t xml:space="preserve"> &lt;&lt; יור &gt;&gt; </w:t>
      </w:r>
      <w:r>
        <w:rPr>
          <w:rtl/>
        </w:rPr>
        <w:t>היו"ר יונתן מישרקי:</w:t>
      </w:r>
      <w:r w:rsidRPr="00BB48FC">
        <w:rPr>
          <w:rStyle w:val="TagStyle"/>
          <w:rtl/>
        </w:rPr>
        <w:t xml:space="preserve"> &lt;&lt; יור &gt;&gt;</w:t>
      </w:r>
      <w:r>
        <w:rPr>
          <w:rtl/>
        </w:rPr>
        <w:t xml:space="preserve">   </w:t>
      </w:r>
      <w:bookmarkEnd w:id="21521"/>
    </w:p>
    <w:p w14:paraId="00794F33" w14:textId="77777777" w:rsidR="00BB48FC" w:rsidRDefault="00BB48FC" w:rsidP="00BB48FC">
      <w:pPr>
        <w:pStyle w:val="KeepWithNext"/>
        <w:rPr>
          <w:rtl/>
          <w:lang w:eastAsia="he-IL"/>
        </w:rPr>
      </w:pPr>
      <w:bookmarkStart w:id="21522" w:name="_ETM_Q1_2648402"/>
      <w:bookmarkEnd w:id="21522"/>
    </w:p>
    <w:p w14:paraId="53D6736A" w14:textId="439999E4" w:rsidR="00BB48FC" w:rsidRDefault="00BB48FC" w:rsidP="00BB48FC">
      <w:pPr>
        <w:rPr>
          <w:rtl/>
          <w:lang w:eastAsia="he-IL"/>
        </w:rPr>
      </w:pPr>
      <w:bookmarkStart w:id="21523" w:name="_ETM_Q1_2646652"/>
      <w:bookmarkEnd w:id="21523"/>
      <w:r>
        <w:rPr>
          <w:rFonts w:hint="cs"/>
          <w:rtl/>
          <w:lang w:eastAsia="he-IL"/>
        </w:rPr>
        <w:t>משפטי?</w:t>
      </w:r>
    </w:p>
    <w:p w14:paraId="587AA856" w14:textId="77777777" w:rsidR="00BB48FC" w:rsidRDefault="00BB48FC" w:rsidP="00BB48FC">
      <w:pPr>
        <w:rPr>
          <w:rtl/>
          <w:lang w:eastAsia="he-IL"/>
        </w:rPr>
      </w:pPr>
      <w:bookmarkStart w:id="21524" w:name="_ETM_Q1_2651152"/>
      <w:bookmarkStart w:id="21525" w:name="_ETM_Q1_2652152"/>
      <w:bookmarkEnd w:id="21524"/>
      <w:bookmarkEnd w:id="21525"/>
    </w:p>
    <w:p w14:paraId="22A295C1" w14:textId="065094A0" w:rsidR="00BB48FC" w:rsidRDefault="00BB48FC" w:rsidP="00BB48FC">
      <w:pPr>
        <w:pStyle w:val="a4"/>
        <w:keepNext/>
        <w:rPr>
          <w:rtl/>
        </w:rPr>
      </w:pPr>
      <w:bookmarkStart w:id="21526" w:name="ET_speaker_רוית_ארבל_1864"/>
      <w:r w:rsidRPr="00BB48FC">
        <w:rPr>
          <w:rStyle w:val="TagStyle"/>
          <w:rtl/>
        </w:rPr>
        <w:t xml:space="preserve"> &lt;&lt; דובר &gt;&gt; </w:t>
      </w:r>
      <w:r>
        <w:rPr>
          <w:rtl/>
        </w:rPr>
        <w:t>רוית ארבל:</w:t>
      </w:r>
      <w:r w:rsidRPr="00BB48FC">
        <w:rPr>
          <w:rStyle w:val="TagStyle"/>
          <w:rtl/>
        </w:rPr>
        <w:t xml:space="preserve"> &lt;&lt; דובר &gt;&gt;</w:t>
      </w:r>
      <w:r>
        <w:rPr>
          <w:rtl/>
        </w:rPr>
        <w:t xml:space="preserve">   </w:t>
      </w:r>
      <w:bookmarkEnd w:id="21526"/>
    </w:p>
    <w:p w14:paraId="0C75A7AB" w14:textId="77777777" w:rsidR="00BB48FC" w:rsidRDefault="00BB48FC" w:rsidP="00BB48FC">
      <w:pPr>
        <w:pStyle w:val="KeepWithNext"/>
        <w:rPr>
          <w:rtl/>
          <w:lang w:eastAsia="he-IL"/>
        </w:rPr>
      </w:pPr>
    </w:p>
    <w:p w14:paraId="60BD1EAF" w14:textId="00BE1084" w:rsidR="00BB48FC" w:rsidRDefault="00BB48FC" w:rsidP="00BB48FC">
      <w:pPr>
        <w:rPr>
          <w:rtl/>
          <w:lang w:eastAsia="he-IL"/>
        </w:rPr>
      </w:pPr>
      <w:bookmarkStart w:id="21527" w:name="_ETM_Q1_2653402"/>
      <w:bookmarkStart w:id="21528" w:name="_ETM_Q1_2653653"/>
      <w:bookmarkStart w:id="21529" w:name="_ETM_Q1_2650653"/>
      <w:bookmarkEnd w:id="21527"/>
      <w:bookmarkEnd w:id="21528"/>
      <w:bookmarkEnd w:id="21529"/>
      <w:r>
        <w:rPr>
          <w:rFonts w:hint="cs"/>
          <w:rtl/>
          <w:lang w:eastAsia="he-IL"/>
        </w:rPr>
        <w:t xml:space="preserve">כן, משפטי. </w:t>
      </w:r>
      <w:bookmarkStart w:id="21530" w:name="_ETM_Q1_2647903"/>
      <w:bookmarkStart w:id="21531" w:name="_ETM_Q1_2646404"/>
      <w:bookmarkEnd w:id="21530"/>
      <w:bookmarkEnd w:id="21531"/>
      <w:r>
        <w:rPr>
          <w:rFonts w:hint="cs"/>
          <w:rtl/>
          <w:lang w:eastAsia="he-IL"/>
        </w:rPr>
        <w:t xml:space="preserve">לקח </w:t>
      </w:r>
      <w:bookmarkStart w:id="21532" w:name="_ETM_Q1_2654154"/>
      <w:bookmarkEnd w:id="21532"/>
      <w:r>
        <w:rPr>
          <w:rFonts w:hint="cs"/>
          <w:rtl/>
          <w:lang w:eastAsia="he-IL"/>
        </w:rPr>
        <w:t xml:space="preserve">לי שנייה להיזכר </w:t>
      </w:r>
      <w:bookmarkStart w:id="21533" w:name="_ETM_Q1_2656904"/>
      <w:bookmarkEnd w:id="21533"/>
      <w:r>
        <w:rPr>
          <w:rFonts w:hint="cs"/>
          <w:rtl/>
          <w:lang w:eastAsia="he-IL"/>
        </w:rPr>
        <w:t>בזה אבל ביוני 2015</w:t>
      </w:r>
      <w:bookmarkStart w:id="21534" w:name="_ETM_Q1_2657654"/>
      <w:bookmarkStart w:id="21535" w:name="_ETM_Q1_2654904"/>
      <w:bookmarkEnd w:id="21534"/>
      <w:bookmarkEnd w:id="21535"/>
      <w:r>
        <w:rPr>
          <w:rFonts w:hint="cs"/>
          <w:rtl/>
          <w:lang w:eastAsia="he-IL"/>
        </w:rPr>
        <w:t xml:space="preserve">, שירות המזון עשה </w:t>
      </w:r>
      <w:bookmarkStart w:id="21536" w:name="_ETM_Q1_2657652"/>
      <w:bookmarkEnd w:id="21536"/>
      <w:r>
        <w:rPr>
          <w:rFonts w:hint="cs"/>
          <w:rtl/>
          <w:lang w:eastAsia="he-IL"/>
        </w:rPr>
        <w:t xml:space="preserve">בדיוק את אותו תהליך </w:t>
      </w:r>
      <w:bookmarkStart w:id="21537" w:name="_ETM_Q1_2660902"/>
      <w:bookmarkEnd w:id="21537"/>
      <w:r>
        <w:rPr>
          <w:rFonts w:hint="cs"/>
          <w:rtl/>
          <w:lang w:eastAsia="he-IL"/>
        </w:rPr>
        <w:t xml:space="preserve">שהוא עשה </w:t>
      </w:r>
      <w:bookmarkStart w:id="21538" w:name="_ETM_Q1_2660652"/>
      <w:bookmarkEnd w:id="21538"/>
      <w:r>
        <w:rPr>
          <w:rFonts w:hint="cs"/>
          <w:rtl/>
          <w:lang w:eastAsia="he-IL"/>
        </w:rPr>
        <w:t>עכשיו. עד אז לא היו</w:t>
      </w:r>
      <w:bookmarkStart w:id="21539" w:name="_ETM_Q1_2662902"/>
      <w:bookmarkStart w:id="21540" w:name="_ETM_Q1_2659902"/>
      <w:bookmarkEnd w:id="21539"/>
      <w:bookmarkEnd w:id="21540"/>
      <w:r>
        <w:rPr>
          <w:rFonts w:hint="cs"/>
          <w:rtl/>
          <w:lang w:eastAsia="he-IL"/>
        </w:rPr>
        <w:t xml:space="preserve"> תקנות והנחיו</w:t>
      </w:r>
      <w:bookmarkStart w:id="21541" w:name="_ETM_Q1_2662652"/>
      <w:bookmarkEnd w:id="21541"/>
      <w:r>
        <w:rPr>
          <w:rFonts w:hint="cs"/>
          <w:rtl/>
          <w:lang w:eastAsia="he-IL"/>
        </w:rPr>
        <w:t>ת</w:t>
      </w:r>
      <w:bookmarkStart w:id="21542" w:name="_ETM_Q1_2660402"/>
      <w:bookmarkEnd w:id="21542"/>
      <w:r>
        <w:rPr>
          <w:rFonts w:hint="cs"/>
          <w:rtl/>
          <w:lang w:eastAsia="he-IL"/>
        </w:rPr>
        <w:t>, לא היה שום דבר. הוא עשה תהליך ממושך של דיון ותהייה ע</w:t>
      </w:r>
      <w:bookmarkStart w:id="21543" w:name="_ETM_Q1_2672402"/>
      <w:bookmarkEnd w:id="21543"/>
      <w:r>
        <w:rPr>
          <w:rFonts w:hint="cs"/>
          <w:rtl/>
          <w:lang w:eastAsia="he-IL"/>
        </w:rPr>
        <w:t>ם ה</w:t>
      </w:r>
      <w:bookmarkStart w:id="21544" w:name="_ETM_Q1_2672156"/>
      <w:bookmarkEnd w:id="21544"/>
      <w:r>
        <w:rPr>
          <w:rFonts w:hint="cs"/>
          <w:rtl/>
          <w:lang w:eastAsia="he-IL"/>
        </w:rPr>
        <w:t>נוגעים ב</w:t>
      </w:r>
      <w:bookmarkStart w:id="21545" w:name="_ETM_Q1_2669906"/>
      <w:bookmarkStart w:id="21546" w:name="_ETM_Q1_2667901"/>
      <w:bookmarkEnd w:id="21545"/>
      <w:bookmarkEnd w:id="21546"/>
      <w:r>
        <w:rPr>
          <w:rFonts w:hint="cs"/>
          <w:rtl/>
          <w:lang w:eastAsia="he-IL"/>
        </w:rPr>
        <w:t>דבר</w:t>
      </w:r>
      <w:bookmarkStart w:id="21547" w:name="_ETM_Q1_2671906"/>
      <w:r>
        <w:rPr>
          <w:rFonts w:hint="cs"/>
          <w:rtl/>
          <w:lang w:eastAsia="he-IL"/>
        </w:rPr>
        <w:t>. כבר אז הם שקלו לאמ</w:t>
      </w:r>
      <w:bookmarkStart w:id="21548" w:name="_ETM_Q1_2678405"/>
      <w:bookmarkStart w:id="21549" w:name="_ETM_Q1_2675656"/>
      <w:bookmarkEnd w:id="21548"/>
      <w:bookmarkEnd w:id="21549"/>
      <w:r>
        <w:rPr>
          <w:rFonts w:hint="cs"/>
          <w:rtl/>
          <w:lang w:eastAsia="he-IL"/>
        </w:rPr>
        <w:t>ץ ר</w:t>
      </w:r>
      <w:bookmarkStart w:id="21550" w:name="_ETM_Q1_2675156"/>
      <w:bookmarkEnd w:id="21550"/>
      <w:r>
        <w:rPr>
          <w:rFonts w:hint="cs"/>
          <w:rtl/>
          <w:lang w:eastAsia="he-IL"/>
        </w:rPr>
        <w:t xml:space="preserve">ק </w:t>
      </w:r>
      <w:bookmarkStart w:id="21551" w:name="_ETM_Q1_2677406"/>
      <w:bookmarkEnd w:id="21551"/>
      <w:r>
        <w:rPr>
          <w:rFonts w:hint="cs"/>
          <w:rtl/>
          <w:lang w:eastAsia="he-IL"/>
        </w:rPr>
        <w:t>את אירופה אבל בסו</w:t>
      </w:r>
      <w:bookmarkStart w:id="21552" w:name="_ETM_Q1_2680406"/>
      <w:bookmarkEnd w:id="21552"/>
      <w:r>
        <w:rPr>
          <w:rFonts w:hint="cs"/>
          <w:rtl/>
          <w:lang w:eastAsia="he-IL"/>
        </w:rPr>
        <w:t>פו של דבר,</w:t>
      </w:r>
      <w:bookmarkStart w:id="21553" w:name="_ETM_Q1_2678156"/>
      <w:bookmarkEnd w:id="21553"/>
      <w:r>
        <w:rPr>
          <w:rFonts w:hint="cs"/>
          <w:rtl/>
          <w:lang w:eastAsia="he-IL"/>
        </w:rPr>
        <w:t xml:space="preserve"> ביוני</w:t>
      </w:r>
      <w:bookmarkStart w:id="21554" w:name="_ETM_Q1_2676906"/>
      <w:bookmarkEnd w:id="21554"/>
      <w:r>
        <w:rPr>
          <w:rFonts w:hint="cs"/>
          <w:rtl/>
          <w:lang w:eastAsia="he-IL"/>
        </w:rPr>
        <w:t xml:space="preserve"> קצת לפני שהתפרסם החוק, </w:t>
      </w:r>
      <w:bookmarkStart w:id="21555" w:name="_ETM_Q1_2683151"/>
      <w:bookmarkStart w:id="21556" w:name="_ETM_Q1_2681156"/>
      <w:bookmarkEnd w:id="21555"/>
      <w:bookmarkEnd w:id="21556"/>
      <w:r>
        <w:rPr>
          <w:rFonts w:hint="cs"/>
          <w:rtl/>
          <w:lang w:eastAsia="he-IL"/>
        </w:rPr>
        <w:t xml:space="preserve">הם פרסמו </w:t>
      </w:r>
      <w:bookmarkStart w:id="21557" w:name="_ETM_Q1_2678656"/>
      <w:bookmarkEnd w:id="21557"/>
      <w:r>
        <w:rPr>
          <w:rFonts w:hint="cs"/>
          <w:rtl/>
          <w:lang w:eastAsia="he-IL"/>
        </w:rPr>
        <w:t xml:space="preserve">במהירות הנחיות של חומרי טעם וריח </w:t>
      </w:r>
      <w:bookmarkStart w:id="21558" w:name="_ETM_Q1_2687651"/>
      <w:bookmarkEnd w:id="21558"/>
      <w:r>
        <w:rPr>
          <w:rFonts w:hint="cs"/>
          <w:rtl/>
          <w:lang w:eastAsia="he-IL"/>
        </w:rPr>
        <w:t>שלגביה</w:t>
      </w:r>
      <w:bookmarkStart w:id="21559" w:name="_ETM_Q1_2684901"/>
      <w:bookmarkEnd w:id="21559"/>
      <w:r>
        <w:rPr>
          <w:rFonts w:hint="cs"/>
          <w:rtl/>
          <w:lang w:eastAsia="he-IL"/>
        </w:rPr>
        <w:t>ם, אחרי ה</w:t>
      </w:r>
      <w:bookmarkStart w:id="21560" w:name="_ETM_Q1_2687156"/>
      <w:bookmarkEnd w:id="21560"/>
      <w:r>
        <w:rPr>
          <w:rFonts w:hint="cs"/>
          <w:rtl/>
          <w:lang w:eastAsia="he-IL"/>
        </w:rPr>
        <w:t>רבה מאוד מחשבה,</w:t>
      </w:r>
      <w:bookmarkStart w:id="21561" w:name="_ETM_Q1_2688901"/>
      <w:bookmarkEnd w:id="21561"/>
      <w:r>
        <w:rPr>
          <w:rFonts w:hint="cs"/>
          <w:rtl/>
          <w:lang w:eastAsia="he-IL"/>
        </w:rPr>
        <w:t xml:space="preserve"> הם החליט</w:t>
      </w:r>
      <w:bookmarkStart w:id="21562" w:name="_ETM_Q1_2686151"/>
      <w:bookmarkEnd w:id="21562"/>
      <w:r>
        <w:rPr>
          <w:rFonts w:hint="cs"/>
          <w:rtl/>
          <w:lang w:eastAsia="he-IL"/>
        </w:rPr>
        <w:t xml:space="preserve">ו לאמץ גם את </w:t>
      </w:r>
      <w:bookmarkStart w:id="21563" w:name="_ETM_Q1_2689903"/>
      <w:bookmarkEnd w:id="21563"/>
      <w:r>
        <w:rPr>
          <w:rFonts w:hint="cs"/>
          <w:rtl/>
          <w:lang w:eastAsia="he-IL"/>
        </w:rPr>
        <w:t xml:space="preserve">אירופה, </w:t>
      </w:r>
      <w:bookmarkStart w:id="21564" w:name="_ETM_Q1_2688906"/>
      <w:bookmarkEnd w:id="21564"/>
      <w:r>
        <w:rPr>
          <w:rFonts w:hint="cs"/>
          <w:rtl/>
          <w:lang w:eastAsia="he-IL"/>
        </w:rPr>
        <w:t>גם את ה-</w:t>
      </w:r>
      <w:r>
        <w:rPr>
          <w:lang w:eastAsia="he-IL"/>
        </w:rPr>
        <w:t>FDA</w:t>
      </w:r>
      <w:r>
        <w:rPr>
          <w:rFonts w:hint="cs"/>
          <w:rtl/>
          <w:lang w:eastAsia="he-IL"/>
        </w:rPr>
        <w:t>, גם א</w:t>
      </w:r>
      <w:bookmarkStart w:id="21565" w:name="_ETM_Q1_2695655"/>
      <w:bookmarkEnd w:id="21565"/>
      <w:r>
        <w:rPr>
          <w:rFonts w:hint="cs"/>
          <w:rtl/>
          <w:lang w:eastAsia="he-IL"/>
        </w:rPr>
        <w:t>ת ה-</w:t>
      </w:r>
      <w:r>
        <w:rPr>
          <w:lang w:eastAsia="he-IL"/>
        </w:rPr>
        <w:t>Codex</w:t>
      </w:r>
      <w:bookmarkStart w:id="21566" w:name="_ETM_Q1_2695156"/>
      <w:bookmarkEnd w:id="21566"/>
      <w:r>
        <w:rPr>
          <w:rFonts w:hint="cs"/>
          <w:rtl/>
          <w:lang w:eastAsia="he-IL"/>
        </w:rPr>
        <w:t xml:space="preserve"> וגם את </w:t>
      </w:r>
      <w:r>
        <w:rPr>
          <w:lang w:eastAsia="he-IL"/>
        </w:rPr>
        <w:t>FEMA</w:t>
      </w:r>
      <w:r>
        <w:rPr>
          <w:rFonts w:hint="cs"/>
          <w:rtl/>
          <w:lang w:eastAsia="he-IL"/>
        </w:rPr>
        <w:t xml:space="preserve">. </w:t>
      </w:r>
      <w:bookmarkStart w:id="21567" w:name="_ETM_Q1_2680403"/>
      <w:bookmarkStart w:id="21568" w:name="_ETM_Q1_2662403"/>
      <w:bookmarkStart w:id="21569" w:name="_ETM_Q1_2665152"/>
      <w:bookmarkStart w:id="21570" w:name="_ETM_Q1_2693654"/>
      <w:bookmarkStart w:id="21571" w:name="_ETM_Q1_2697154"/>
      <w:bookmarkStart w:id="21572" w:name="_ETM_Q1_2703904"/>
      <w:bookmarkStart w:id="21573" w:name="_ETM_Q1_2707401"/>
      <w:bookmarkStart w:id="21574" w:name="_ETM_Q1_2710401"/>
      <w:bookmarkStart w:id="21575" w:name="_ETM_Q1_2713651"/>
      <w:bookmarkStart w:id="21576" w:name="_ETM_Q1_2718151"/>
      <w:bookmarkStart w:id="21577" w:name="_ETM_Q1_2722156"/>
      <w:bookmarkStart w:id="21578" w:name="_ETM_Q1_2720656"/>
      <w:bookmarkStart w:id="21579" w:name="_ETM_Q1_2717901"/>
      <w:bookmarkStart w:id="21580" w:name="_ETM_Q1_2715402"/>
      <w:bookmarkStart w:id="21581" w:name="_ETM_Q1_2712402"/>
      <w:bookmarkStart w:id="21582" w:name="_ETM_Q1_2709656"/>
      <w:bookmarkStart w:id="21583" w:name="_ETM_Q1_2706656"/>
      <w:bookmarkStart w:id="21584" w:name="_ETM_Q1_2703906"/>
      <w:bookmarkStart w:id="21585" w:name="_ETM_Q1_2701156"/>
      <w:bookmarkStart w:id="21586" w:name="_ETM_Q1_2698401"/>
      <w:bookmarkStart w:id="21587" w:name="_ETM_Q1_2695651"/>
      <w:bookmarkStart w:id="21588" w:name="_ETM_Q1_2692906"/>
      <w:bookmarkStart w:id="21589" w:name="_ETM_Q1_2686904"/>
      <w:bookmarkEnd w:id="21567"/>
      <w:bookmarkEnd w:id="21568"/>
      <w:bookmarkEnd w:id="21569"/>
      <w:bookmarkEnd w:id="21547"/>
      <w:bookmarkEnd w:id="21570"/>
      <w:bookmarkEnd w:id="21571"/>
      <w:bookmarkEnd w:id="21572"/>
      <w:bookmarkEnd w:id="21573"/>
      <w:bookmarkEnd w:id="21574"/>
      <w:bookmarkEnd w:id="21575"/>
      <w:bookmarkEnd w:id="21576"/>
      <w:bookmarkEnd w:id="21577"/>
      <w:bookmarkEnd w:id="21578"/>
      <w:bookmarkEnd w:id="21579"/>
      <w:bookmarkEnd w:id="21580"/>
      <w:bookmarkEnd w:id="21581"/>
      <w:bookmarkEnd w:id="21582"/>
      <w:bookmarkEnd w:id="21583"/>
      <w:bookmarkEnd w:id="21584"/>
      <w:bookmarkEnd w:id="21585"/>
      <w:bookmarkEnd w:id="21586"/>
      <w:bookmarkEnd w:id="21587"/>
      <w:bookmarkEnd w:id="21588"/>
      <w:r>
        <w:rPr>
          <w:rFonts w:hint="cs"/>
          <w:rtl/>
          <w:lang w:eastAsia="he-IL"/>
        </w:rPr>
        <w:t>מה המשמעות</w:t>
      </w:r>
      <w:bookmarkStart w:id="21590" w:name="_ETM_Q1_2697156"/>
      <w:bookmarkEnd w:id="21590"/>
      <w:r>
        <w:rPr>
          <w:rFonts w:hint="cs"/>
          <w:rtl/>
          <w:lang w:eastAsia="he-IL"/>
        </w:rPr>
        <w:t xml:space="preserve"> של הדבר הזה? </w:t>
      </w:r>
      <w:bookmarkStart w:id="21591" w:name="_ETM_Q1_2698652"/>
    </w:p>
    <w:p w14:paraId="31DF3393" w14:textId="77777777" w:rsidR="00BB48FC" w:rsidRDefault="00BB48FC" w:rsidP="00BB48FC">
      <w:pPr>
        <w:rPr>
          <w:rtl/>
          <w:lang w:eastAsia="he-IL"/>
        </w:rPr>
      </w:pPr>
      <w:bookmarkStart w:id="21592" w:name="_ETM_Q1_2693156"/>
      <w:bookmarkStart w:id="21593" w:name="_ETM_Q1_2693906"/>
      <w:bookmarkEnd w:id="21592"/>
      <w:bookmarkEnd w:id="21593"/>
      <w:bookmarkEnd w:id="21591"/>
    </w:p>
    <w:p w14:paraId="161111CA" w14:textId="22FAF19A" w:rsidR="00BB48FC" w:rsidRDefault="00BB48FC" w:rsidP="00BB48FC">
      <w:pPr>
        <w:pStyle w:val="af6"/>
        <w:keepNext/>
        <w:rPr>
          <w:rtl/>
        </w:rPr>
      </w:pPr>
      <w:bookmarkStart w:id="21594" w:name="ET_yor_6447_1865"/>
      <w:r w:rsidRPr="00BB48FC">
        <w:rPr>
          <w:rStyle w:val="TagStyle"/>
          <w:rtl/>
        </w:rPr>
        <w:t xml:space="preserve"> &lt;&lt; יור &gt;&gt; </w:t>
      </w:r>
      <w:r>
        <w:rPr>
          <w:rtl/>
        </w:rPr>
        <w:t>היו"ר יונתן מישרקי:</w:t>
      </w:r>
      <w:r w:rsidRPr="00BB48FC">
        <w:rPr>
          <w:rStyle w:val="TagStyle"/>
          <w:rtl/>
        </w:rPr>
        <w:t xml:space="preserve"> &lt;&lt; יור &gt;&gt;</w:t>
      </w:r>
      <w:r>
        <w:rPr>
          <w:rtl/>
        </w:rPr>
        <w:t xml:space="preserve">   </w:t>
      </w:r>
      <w:bookmarkEnd w:id="21594"/>
    </w:p>
    <w:p w14:paraId="4A04D7C1" w14:textId="77777777" w:rsidR="00BB48FC" w:rsidRDefault="00BB48FC" w:rsidP="00BB48FC">
      <w:pPr>
        <w:pStyle w:val="KeepWithNext"/>
        <w:rPr>
          <w:rtl/>
          <w:lang w:eastAsia="he-IL"/>
        </w:rPr>
      </w:pPr>
    </w:p>
    <w:p w14:paraId="24BFFDB3" w14:textId="042FDB57" w:rsidR="00BB48FC" w:rsidRDefault="00BB48FC" w:rsidP="00BB48FC">
      <w:pPr>
        <w:rPr>
          <w:rtl/>
          <w:lang w:eastAsia="he-IL"/>
        </w:rPr>
      </w:pPr>
      <w:bookmarkStart w:id="21595" w:name="_ETM_Q1_2694656"/>
      <w:bookmarkEnd w:id="21595"/>
      <w:r>
        <w:rPr>
          <w:rFonts w:hint="cs"/>
          <w:rtl/>
          <w:lang w:eastAsia="he-IL"/>
        </w:rPr>
        <w:t xml:space="preserve">הסתמכות </w:t>
      </w:r>
      <w:bookmarkStart w:id="21596" w:name="_ETM_Q1_2699151"/>
      <w:bookmarkStart w:id="21597" w:name="_ETM_Q1_2695656"/>
      <w:bookmarkEnd w:id="21596"/>
      <w:bookmarkEnd w:id="21597"/>
      <w:r>
        <w:rPr>
          <w:rFonts w:hint="cs"/>
          <w:rtl/>
          <w:lang w:eastAsia="he-IL"/>
        </w:rPr>
        <w:t>מנהלית, כן</w:t>
      </w:r>
      <w:bookmarkStart w:id="21598" w:name="_ETM_Q1_2698406"/>
      <w:bookmarkStart w:id="21599" w:name="_ETM_Q1_2696656"/>
      <w:bookmarkEnd w:id="21598"/>
      <w:bookmarkEnd w:id="21599"/>
      <w:r>
        <w:rPr>
          <w:rFonts w:hint="cs"/>
          <w:rtl/>
          <w:lang w:eastAsia="he-IL"/>
        </w:rPr>
        <w:t>.</w:t>
      </w:r>
      <w:bookmarkStart w:id="21600" w:name="_ETM_Q1_2699656"/>
      <w:bookmarkStart w:id="21601" w:name="_ETM_Q1_2696901"/>
      <w:bookmarkEnd w:id="21600"/>
      <w:bookmarkEnd w:id="21601"/>
    </w:p>
    <w:p w14:paraId="5BDB0309" w14:textId="77777777" w:rsidR="00BB48FC" w:rsidRDefault="00BB48FC" w:rsidP="00BB48FC">
      <w:pPr>
        <w:rPr>
          <w:rtl/>
          <w:lang w:eastAsia="he-IL"/>
        </w:rPr>
      </w:pPr>
      <w:bookmarkStart w:id="21602" w:name="_ETM_Q1_2697656"/>
      <w:bookmarkStart w:id="21603" w:name="_ETM_Q1_2698151"/>
      <w:bookmarkStart w:id="21604" w:name="_ETM_Q1_2700156"/>
      <w:bookmarkEnd w:id="21602"/>
      <w:bookmarkEnd w:id="21603"/>
      <w:bookmarkEnd w:id="21604"/>
    </w:p>
    <w:p w14:paraId="57C4F6C4" w14:textId="53E41E9A" w:rsidR="00BB48FC" w:rsidRDefault="00BB48FC" w:rsidP="00BB48FC">
      <w:pPr>
        <w:pStyle w:val="a4"/>
        <w:keepNext/>
        <w:rPr>
          <w:rtl/>
        </w:rPr>
      </w:pPr>
      <w:bookmarkStart w:id="21605" w:name="ET_speaker_רוית_ארבל_1866"/>
      <w:r w:rsidRPr="00BB48FC">
        <w:rPr>
          <w:rStyle w:val="TagStyle"/>
          <w:rtl/>
        </w:rPr>
        <w:t xml:space="preserve"> &lt;&lt; דובר &gt;&gt; </w:t>
      </w:r>
      <w:r>
        <w:rPr>
          <w:rtl/>
        </w:rPr>
        <w:t>רוית ארבל:</w:t>
      </w:r>
      <w:r w:rsidRPr="00BB48FC">
        <w:rPr>
          <w:rStyle w:val="TagStyle"/>
          <w:rtl/>
        </w:rPr>
        <w:t xml:space="preserve"> &lt;&lt; דובר &gt;&gt;</w:t>
      </w:r>
      <w:r>
        <w:rPr>
          <w:rtl/>
        </w:rPr>
        <w:t xml:space="preserve">   </w:t>
      </w:r>
      <w:bookmarkEnd w:id="21605"/>
    </w:p>
    <w:p w14:paraId="1563394A" w14:textId="77777777" w:rsidR="00BB48FC" w:rsidRDefault="00BB48FC" w:rsidP="00BB48FC">
      <w:pPr>
        <w:pStyle w:val="KeepWithNext"/>
        <w:rPr>
          <w:rtl/>
          <w:lang w:eastAsia="he-IL"/>
        </w:rPr>
      </w:pPr>
    </w:p>
    <w:p w14:paraId="58176465" w14:textId="26A02EB6" w:rsidR="00BB48FC" w:rsidRPr="00BB48FC" w:rsidRDefault="00BB48FC" w:rsidP="00BB48FC">
      <w:pPr>
        <w:rPr>
          <w:rtl/>
          <w:lang w:eastAsia="he-IL"/>
        </w:rPr>
      </w:pPr>
      <w:bookmarkStart w:id="21606" w:name="_ETM_Q1_2701907"/>
      <w:bookmarkStart w:id="21607" w:name="_ETM_Q1_2702401"/>
      <w:bookmarkStart w:id="21608" w:name="_ETM_Q1_2701406"/>
      <w:bookmarkEnd w:id="21606"/>
      <w:bookmarkEnd w:id="21607"/>
      <w:bookmarkEnd w:id="21608"/>
      <w:r>
        <w:rPr>
          <w:rFonts w:hint="cs"/>
          <w:rtl/>
          <w:lang w:eastAsia="he-IL"/>
        </w:rPr>
        <w:t xml:space="preserve">יש </w:t>
      </w:r>
      <w:bookmarkStart w:id="21609" w:name="_ETM_Q1_2697407"/>
      <w:bookmarkStart w:id="21610" w:name="_ETM_Q1_2694903"/>
      <w:bookmarkEnd w:id="21609"/>
      <w:bookmarkEnd w:id="21610"/>
      <w:r>
        <w:rPr>
          <w:rFonts w:hint="cs"/>
          <w:rtl/>
          <w:lang w:eastAsia="he-IL"/>
        </w:rPr>
        <w:t xml:space="preserve">במשפט </w:t>
      </w:r>
      <w:bookmarkStart w:id="21611" w:name="_ETM_Q1_2692153"/>
      <w:bookmarkEnd w:id="21611"/>
      <w:r>
        <w:rPr>
          <w:rFonts w:hint="cs"/>
          <w:rtl/>
          <w:lang w:eastAsia="he-IL"/>
        </w:rPr>
        <w:t>המנהלי דבר שנקר</w:t>
      </w:r>
      <w:bookmarkStart w:id="21612" w:name="_ETM_Q1_2697903"/>
      <w:bookmarkEnd w:id="21612"/>
      <w:r>
        <w:rPr>
          <w:rFonts w:hint="cs"/>
          <w:rtl/>
          <w:lang w:eastAsia="he-IL"/>
        </w:rPr>
        <w:t>א</w:t>
      </w:r>
      <w:bookmarkStart w:id="21613" w:name="_ETM_Q1_2697153"/>
      <w:bookmarkEnd w:id="21613"/>
      <w:r>
        <w:rPr>
          <w:rFonts w:hint="cs"/>
          <w:rtl/>
          <w:lang w:eastAsia="he-IL"/>
        </w:rPr>
        <w:t xml:space="preserve"> הסתמכות מנהלית או מדיניות ממשל</w:t>
      </w:r>
      <w:bookmarkStart w:id="21614" w:name="_ETM_Q1_2700152"/>
      <w:bookmarkEnd w:id="21614"/>
      <w:r>
        <w:rPr>
          <w:rFonts w:hint="cs"/>
          <w:rtl/>
          <w:lang w:eastAsia="he-IL"/>
        </w:rPr>
        <w:t>ת</w:t>
      </w:r>
      <w:bookmarkStart w:id="21615" w:name="_ETM_Q1_2697652"/>
      <w:bookmarkEnd w:id="21615"/>
      <w:r>
        <w:rPr>
          <w:rFonts w:hint="cs"/>
          <w:rtl/>
          <w:lang w:eastAsia="he-IL"/>
        </w:rPr>
        <w:t xml:space="preserve">ית </w:t>
      </w:r>
      <w:bookmarkStart w:id="21616" w:name="_ETM_Q1_2695902"/>
      <w:bookmarkEnd w:id="21616"/>
      <w:r>
        <w:rPr>
          <w:rFonts w:hint="cs"/>
          <w:rtl/>
          <w:lang w:eastAsia="he-IL"/>
        </w:rPr>
        <w:t>ארוכת</w:t>
      </w:r>
      <w:bookmarkStart w:id="21617" w:name="_ETM_Q1_2697402"/>
      <w:bookmarkEnd w:id="21617"/>
      <w:r>
        <w:rPr>
          <w:rFonts w:hint="cs"/>
          <w:rtl/>
          <w:lang w:eastAsia="he-IL"/>
        </w:rPr>
        <w:t xml:space="preserve"> זמן.</w:t>
      </w:r>
    </w:p>
    <w:bookmarkEnd w:id="21589"/>
    <w:p w14:paraId="7A0A9E32" w14:textId="139F7356" w:rsidR="002D79F2" w:rsidRDefault="002D79F2" w:rsidP="002D79F2">
      <w:pPr>
        <w:rPr>
          <w:rtl/>
          <w:lang w:eastAsia="he-IL"/>
        </w:rPr>
      </w:pPr>
      <w:r>
        <w:rPr>
          <w:rtl/>
          <w:lang w:eastAsia="he-IL"/>
        </w:rPr>
        <w:tab/>
      </w:r>
      <w:bookmarkStart w:id="21618" w:name="_ETM_Q1_2635156"/>
      <w:bookmarkEnd w:id="21618"/>
    </w:p>
    <w:p w14:paraId="1A90B9CA" w14:textId="20F012BC" w:rsidR="00BB48FC" w:rsidRDefault="00BB48FC" w:rsidP="00BB48FC">
      <w:pPr>
        <w:pStyle w:val="af6"/>
        <w:keepNext/>
        <w:rPr>
          <w:rtl/>
        </w:rPr>
      </w:pPr>
      <w:bookmarkStart w:id="21619" w:name="ET_yor_6447_1867"/>
      <w:r w:rsidRPr="00BB48FC">
        <w:rPr>
          <w:rStyle w:val="TagStyle"/>
          <w:rtl/>
        </w:rPr>
        <w:t xml:space="preserve"> &lt;&lt; יור &gt;&gt; </w:t>
      </w:r>
      <w:r>
        <w:rPr>
          <w:rtl/>
        </w:rPr>
        <w:t>היו"ר יונתן מישרקי:</w:t>
      </w:r>
      <w:r w:rsidRPr="00BB48FC">
        <w:rPr>
          <w:rStyle w:val="TagStyle"/>
          <w:rtl/>
        </w:rPr>
        <w:t xml:space="preserve"> &lt;&lt; יור &gt;&gt;</w:t>
      </w:r>
      <w:r>
        <w:rPr>
          <w:rtl/>
        </w:rPr>
        <w:t xml:space="preserve">   </w:t>
      </w:r>
      <w:bookmarkEnd w:id="21619"/>
    </w:p>
    <w:p w14:paraId="19F08312" w14:textId="77777777" w:rsidR="00BB48FC" w:rsidRDefault="00BB48FC" w:rsidP="00BB48FC">
      <w:pPr>
        <w:pStyle w:val="KeepWithNext"/>
        <w:rPr>
          <w:rtl/>
          <w:lang w:eastAsia="he-IL"/>
        </w:rPr>
      </w:pPr>
    </w:p>
    <w:p w14:paraId="0847EC26" w14:textId="3759E187" w:rsidR="00BB48FC" w:rsidRDefault="00BB48FC" w:rsidP="00BB48FC">
      <w:pPr>
        <w:rPr>
          <w:rtl/>
          <w:lang w:eastAsia="he-IL"/>
        </w:rPr>
      </w:pPr>
      <w:bookmarkStart w:id="21620" w:name="_ETM_Q1_2698655"/>
      <w:bookmarkEnd w:id="21620"/>
      <w:r>
        <w:rPr>
          <w:rFonts w:hint="cs"/>
          <w:rtl/>
          <w:lang w:eastAsia="he-IL"/>
        </w:rPr>
        <w:t>ידעתי מה היא רוצה להגיד.</w:t>
      </w:r>
      <w:bookmarkStart w:id="21621" w:name="_ETM_Q1_2702155"/>
      <w:bookmarkStart w:id="21622" w:name="_ETM_Q1_2699653"/>
      <w:bookmarkStart w:id="21623" w:name="_ETM_Q1_2700155"/>
      <w:bookmarkEnd w:id="21621"/>
      <w:bookmarkEnd w:id="21622"/>
      <w:bookmarkEnd w:id="21623"/>
    </w:p>
    <w:p w14:paraId="6FA95334" w14:textId="77777777" w:rsidR="00BB48FC" w:rsidRDefault="00BB48FC" w:rsidP="00BB48FC">
      <w:pPr>
        <w:rPr>
          <w:rtl/>
          <w:lang w:eastAsia="he-IL"/>
        </w:rPr>
      </w:pPr>
      <w:bookmarkStart w:id="21624" w:name="_ETM_Q1_2705406"/>
      <w:bookmarkStart w:id="21625" w:name="_ETM_Q1_2705656"/>
      <w:bookmarkStart w:id="21626" w:name="_ETM_Q1_2702656"/>
      <w:bookmarkStart w:id="21627" w:name="_ETM_Q1_2700906"/>
      <w:bookmarkEnd w:id="21624"/>
      <w:bookmarkEnd w:id="21625"/>
      <w:bookmarkEnd w:id="21626"/>
      <w:bookmarkEnd w:id="21627"/>
    </w:p>
    <w:p w14:paraId="234CB0A4" w14:textId="4C77ACBB" w:rsidR="00BB48FC" w:rsidRDefault="00BB48FC" w:rsidP="00BB48FC">
      <w:pPr>
        <w:pStyle w:val="a4"/>
        <w:keepNext/>
        <w:rPr>
          <w:rtl/>
        </w:rPr>
      </w:pPr>
      <w:bookmarkStart w:id="21628" w:name="ET_speaker_רוית_ארבל_1868"/>
      <w:r w:rsidRPr="00BB48FC">
        <w:rPr>
          <w:rStyle w:val="TagStyle"/>
          <w:rtl/>
        </w:rPr>
        <w:t xml:space="preserve"> &lt;&lt; דובר &gt;&gt; </w:t>
      </w:r>
      <w:r>
        <w:rPr>
          <w:rtl/>
        </w:rPr>
        <w:t>רוית ארבל:</w:t>
      </w:r>
      <w:r w:rsidRPr="00BB48FC">
        <w:rPr>
          <w:rStyle w:val="TagStyle"/>
          <w:rtl/>
        </w:rPr>
        <w:t xml:space="preserve"> &lt;&lt; דובר &gt;&gt;</w:t>
      </w:r>
      <w:r>
        <w:rPr>
          <w:rtl/>
        </w:rPr>
        <w:t xml:space="preserve">   </w:t>
      </w:r>
      <w:bookmarkEnd w:id="21628"/>
    </w:p>
    <w:p w14:paraId="2A4ECBF3" w14:textId="77777777" w:rsidR="00BB48FC" w:rsidRDefault="00BB48FC" w:rsidP="00BB48FC">
      <w:pPr>
        <w:pStyle w:val="KeepWithNext"/>
        <w:rPr>
          <w:rtl/>
          <w:lang w:eastAsia="he-IL"/>
        </w:rPr>
      </w:pPr>
    </w:p>
    <w:p w14:paraId="41EAC7AA" w14:textId="7B6684AE" w:rsidR="00BB48FC" w:rsidRDefault="00BB48FC" w:rsidP="00BB48FC">
      <w:pPr>
        <w:rPr>
          <w:rtl/>
          <w:lang w:eastAsia="he-IL"/>
        </w:rPr>
      </w:pPr>
      <w:bookmarkStart w:id="21629" w:name="_ETM_Q1_2702405"/>
      <w:bookmarkStart w:id="21630" w:name="_ETM_Q1_2702655"/>
      <w:bookmarkStart w:id="21631" w:name="_ETM_Q1_2699655"/>
      <w:bookmarkEnd w:id="21629"/>
      <w:bookmarkEnd w:id="21630"/>
      <w:bookmarkEnd w:id="21631"/>
      <w:r>
        <w:rPr>
          <w:rFonts w:hint="cs"/>
          <w:rtl/>
          <w:lang w:eastAsia="he-IL"/>
        </w:rPr>
        <w:t xml:space="preserve">מה קורה עכשיו? </w:t>
      </w:r>
      <w:bookmarkStart w:id="21632" w:name="_ETM_Q1_2699156"/>
      <w:bookmarkStart w:id="21633" w:name="_ETM_Q1_2699652"/>
      <w:bookmarkEnd w:id="21632"/>
      <w:bookmarkEnd w:id="21633"/>
      <w:r>
        <w:rPr>
          <w:rFonts w:hint="cs"/>
          <w:rtl/>
          <w:lang w:eastAsia="he-IL"/>
        </w:rPr>
        <w:t>יצרני מזון ויבואני מזון פיתחו עולם שלם של מוצרים</w:t>
      </w:r>
      <w:bookmarkStart w:id="21634" w:name="_ETM_Q1_2708653"/>
      <w:bookmarkEnd w:id="21634"/>
      <w:r>
        <w:rPr>
          <w:rFonts w:hint="cs"/>
          <w:rtl/>
          <w:lang w:eastAsia="he-IL"/>
        </w:rPr>
        <w:t xml:space="preserve"> על בסיס זה שזאת </w:t>
      </w:r>
      <w:bookmarkStart w:id="21635" w:name="_ETM_Q1_2709406"/>
      <w:bookmarkStart w:id="21636" w:name="_ETM_Q1_2706652"/>
      <w:bookmarkStart w:id="21637" w:name="_ETM_Q1_2703902"/>
      <w:bookmarkEnd w:id="21635"/>
      <w:bookmarkEnd w:id="21636"/>
      <w:bookmarkEnd w:id="21637"/>
      <w:r>
        <w:rPr>
          <w:rFonts w:hint="cs"/>
          <w:rtl/>
          <w:lang w:eastAsia="he-IL"/>
        </w:rPr>
        <w:t>המדיניות של הממשלה. אחרי פחות מעשר שנים, אנחנו מחליטים</w:t>
      </w:r>
      <w:bookmarkStart w:id="21638" w:name="_ETM_Q1_2716902"/>
      <w:bookmarkEnd w:id="21638"/>
      <w:r>
        <w:rPr>
          <w:rFonts w:hint="cs"/>
          <w:rtl/>
          <w:lang w:eastAsia="he-IL"/>
        </w:rPr>
        <w:t xml:space="preserve"> לשנות א</w:t>
      </w:r>
      <w:bookmarkStart w:id="21639" w:name="_ETM_Q1_2718403"/>
      <w:bookmarkStart w:id="21640" w:name="_ETM_Q1_2715403"/>
      <w:bookmarkEnd w:id="21639"/>
      <w:bookmarkEnd w:id="21640"/>
      <w:r>
        <w:rPr>
          <w:rFonts w:hint="cs"/>
          <w:rtl/>
          <w:lang w:eastAsia="he-IL"/>
        </w:rPr>
        <w:t>ת ה</w:t>
      </w:r>
      <w:bookmarkStart w:id="21641" w:name="_ETM_Q1_2712652"/>
      <w:bookmarkEnd w:id="21641"/>
      <w:r>
        <w:rPr>
          <w:rFonts w:hint="cs"/>
          <w:rtl/>
          <w:lang w:eastAsia="he-IL"/>
        </w:rPr>
        <w:t xml:space="preserve">מדיניות. </w:t>
      </w:r>
      <w:bookmarkStart w:id="21642" w:name="_ETM_Q1_2711651"/>
      <w:bookmarkEnd w:id="21642"/>
    </w:p>
    <w:p w14:paraId="79F0B318" w14:textId="77777777" w:rsidR="00BB48FC" w:rsidRDefault="00BB48FC" w:rsidP="00BB48FC">
      <w:pPr>
        <w:rPr>
          <w:rtl/>
          <w:lang w:eastAsia="he-IL"/>
        </w:rPr>
      </w:pPr>
      <w:bookmarkStart w:id="21643" w:name="_ETM_Q1_2711906"/>
      <w:bookmarkStart w:id="21644" w:name="_ETM_Q1_2713155"/>
      <w:bookmarkEnd w:id="21643"/>
      <w:bookmarkEnd w:id="21644"/>
    </w:p>
    <w:p w14:paraId="622DBD9F" w14:textId="7E3DFF93" w:rsidR="00BB48FC" w:rsidRDefault="00BB48FC" w:rsidP="00BB48FC">
      <w:pPr>
        <w:pStyle w:val="a4"/>
        <w:keepNext/>
        <w:rPr>
          <w:rtl/>
        </w:rPr>
      </w:pPr>
      <w:bookmarkStart w:id="21645" w:name="ET_speaker_פנינה_אורן_שני_דור_1869"/>
      <w:r w:rsidRPr="00BB48FC">
        <w:rPr>
          <w:rStyle w:val="TagStyle"/>
          <w:rtl/>
        </w:rPr>
        <w:t xml:space="preserve"> &lt;&lt; דובר &gt;&gt; </w:t>
      </w:r>
      <w:r w:rsidR="00F42C12">
        <w:rPr>
          <w:rtl/>
        </w:rPr>
        <w:t>פנינה אורן שנידור</w:t>
      </w:r>
      <w:r>
        <w:rPr>
          <w:rtl/>
        </w:rPr>
        <w:t>:</w:t>
      </w:r>
      <w:r w:rsidRPr="00BB48FC">
        <w:rPr>
          <w:rStyle w:val="TagStyle"/>
          <w:rtl/>
        </w:rPr>
        <w:t xml:space="preserve"> &lt;&lt; דובר &gt;&gt;</w:t>
      </w:r>
      <w:r>
        <w:rPr>
          <w:rtl/>
        </w:rPr>
        <w:t xml:space="preserve">   </w:t>
      </w:r>
      <w:bookmarkEnd w:id="21645"/>
    </w:p>
    <w:p w14:paraId="474C3B78" w14:textId="77777777" w:rsidR="00BB48FC" w:rsidRDefault="00BB48FC" w:rsidP="00BB48FC">
      <w:pPr>
        <w:pStyle w:val="KeepWithNext"/>
        <w:rPr>
          <w:rtl/>
          <w:lang w:eastAsia="he-IL"/>
        </w:rPr>
      </w:pPr>
    </w:p>
    <w:p w14:paraId="2A288CC1" w14:textId="01FEEC09" w:rsidR="00BB48FC" w:rsidRDefault="00BB48FC" w:rsidP="00BB48FC">
      <w:pPr>
        <w:rPr>
          <w:rtl/>
          <w:lang w:eastAsia="he-IL"/>
        </w:rPr>
      </w:pPr>
      <w:bookmarkStart w:id="21646" w:name="_ETM_Q1_2714655"/>
      <w:bookmarkEnd w:id="21646"/>
      <w:r>
        <w:rPr>
          <w:rFonts w:hint="cs"/>
          <w:rtl/>
          <w:lang w:eastAsia="he-IL"/>
        </w:rPr>
        <w:t>אז לע</w:t>
      </w:r>
      <w:bookmarkStart w:id="21647" w:name="_ETM_Q1_2714405"/>
      <w:bookmarkStart w:id="21648" w:name="_ETM_Q1_2712405"/>
      <w:bookmarkEnd w:id="21647"/>
      <w:bookmarkEnd w:id="21648"/>
      <w:r>
        <w:rPr>
          <w:rFonts w:hint="cs"/>
          <w:rtl/>
          <w:lang w:eastAsia="he-IL"/>
        </w:rPr>
        <w:t xml:space="preserve">ולם </w:t>
      </w:r>
      <w:bookmarkStart w:id="21649" w:name="_ETM_Q1_2714155"/>
      <w:bookmarkEnd w:id="21649"/>
      <w:r>
        <w:rPr>
          <w:rFonts w:hint="cs"/>
          <w:rtl/>
          <w:lang w:eastAsia="he-IL"/>
        </w:rPr>
        <w:t>והלאה - - -</w:t>
      </w:r>
      <w:bookmarkStart w:id="21650" w:name="_ETM_Q1_2715154"/>
      <w:bookmarkEnd w:id="21650"/>
    </w:p>
    <w:p w14:paraId="4C4177E2" w14:textId="77777777" w:rsidR="00BB48FC" w:rsidRDefault="00BB48FC" w:rsidP="00BB48FC">
      <w:pPr>
        <w:rPr>
          <w:rtl/>
          <w:lang w:eastAsia="he-IL"/>
        </w:rPr>
      </w:pPr>
      <w:bookmarkStart w:id="21651" w:name="_ETM_Q1_2715405"/>
      <w:bookmarkStart w:id="21652" w:name="_ETM_Q1_2716654"/>
      <w:bookmarkEnd w:id="21651"/>
      <w:bookmarkEnd w:id="21652"/>
    </w:p>
    <w:p w14:paraId="6721DE65" w14:textId="451B21D5" w:rsidR="00BB48FC" w:rsidRDefault="00BB48FC" w:rsidP="00BB48FC">
      <w:pPr>
        <w:pStyle w:val="a4"/>
        <w:keepNext/>
        <w:rPr>
          <w:rtl/>
        </w:rPr>
      </w:pPr>
      <w:bookmarkStart w:id="21653" w:name="ET_speaker_רוית_ארבל_1871"/>
      <w:r w:rsidRPr="00BB48FC">
        <w:rPr>
          <w:rStyle w:val="TagStyle"/>
          <w:rtl/>
        </w:rPr>
        <w:t xml:space="preserve"> &lt;&lt; דובר &gt;&gt; </w:t>
      </w:r>
      <w:r>
        <w:rPr>
          <w:rtl/>
        </w:rPr>
        <w:t>רוית ארבל:</w:t>
      </w:r>
      <w:r w:rsidRPr="00BB48FC">
        <w:rPr>
          <w:rStyle w:val="TagStyle"/>
          <w:rtl/>
        </w:rPr>
        <w:t xml:space="preserve"> &lt;&lt; דובר &gt;&gt;</w:t>
      </w:r>
      <w:r>
        <w:rPr>
          <w:rtl/>
        </w:rPr>
        <w:t xml:space="preserve">   </w:t>
      </w:r>
      <w:bookmarkEnd w:id="21653"/>
    </w:p>
    <w:p w14:paraId="39D4BA32" w14:textId="77777777" w:rsidR="00BB48FC" w:rsidRDefault="00BB48FC" w:rsidP="00BB48FC">
      <w:pPr>
        <w:pStyle w:val="KeepWithNext"/>
        <w:rPr>
          <w:rtl/>
          <w:lang w:eastAsia="he-IL"/>
        </w:rPr>
      </w:pPr>
      <w:bookmarkStart w:id="21654" w:name="_ETM_Q1_2717905"/>
    </w:p>
    <w:p w14:paraId="3B820D44" w14:textId="3B259CC3" w:rsidR="00BB48FC" w:rsidRPr="00474B62" w:rsidRDefault="00BB48FC" w:rsidP="00BB48FC">
      <w:pPr>
        <w:rPr>
          <w:rtl/>
          <w:lang w:eastAsia="he-IL"/>
        </w:rPr>
      </w:pPr>
      <w:bookmarkStart w:id="21655" w:name="_ETM_Q1_2718404"/>
      <w:bookmarkStart w:id="21656" w:name="_ETM_Q1_2721905"/>
      <w:bookmarkEnd w:id="21655"/>
      <w:r w:rsidRPr="00474B62">
        <w:rPr>
          <w:rFonts w:hint="cs"/>
          <w:rtl/>
          <w:lang w:eastAsia="he-IL"/>
        </w:rPr>
        <w:t>אבל</w:t>
      </w:r>
      <w:bookmarkStart w:id="21657" w:name="_ETM_Q1_2716655"/>
      <w:bookmarkEnd w:id="21657"/>
      <w:r w:rsidRPr="00474B62">
        <w:rPr>
          <w:rFonts w:hint="cs"/>
          <w:rtl/>
          <w:lang w:eastAsia="he-IL"/>
        </w:rPr>
        <w:t xml:space="preserve"> המדיניות הזאת </w:t>
      </w:r>
      <w:bookmarkStart w:id="21658" w:name="_ETM_Q1_2717155"/>
      <w:bookmarkStart w:id="21659" w:name="_ETM_Q1_2714406"/>
      <w:bookmarkStart w:id="21660" w:name="_ETM_Q1_2715652"/>
      <w:bookmarkEnd w:id="21658"/>
      <w:bookmarkEnd w:id="21659"/>
      <w:bookmarkEnd w:id="21660"/>
      <w:r w:rsidRPr="00474B62">
        <w:rPr>
          <w:rFonts w:hint="cs"/>
          <w:rtl/>
          <w:lang w:eastAsia="he-IL"/>
        </w:rPr>
        <w:t xml:space="preserve">קיימת עשר שנים, זה כלום. </w:t>
      </w:r>
      <w:bookmarkStart w:id="21661" w:name="_ETM_Q1_2717652"/>
      <w:bookmarkStart w:id="21662" w:name="_ETM_Q1_2715902"/>
      <w:bookmarkEnd w:id="21661"/>
      <w:bookmarkEnd w:id="21662"/>
    </w:p>
    <w:p w14:paraId="0A7A4AFF" w14:textId="77777777" w:rsidR="00BB48FC" w:rsidRPr="00474B62" w:rsidRDefault="00BB48FC" w:rsidP="00BB48FC">
      <w:pPr>
        <w:rPr>
          <w:rtl/>
          <w:lang w:eastAsia="he-IL"/>
        </w:rPr>
      </w:pPr>
      <w:bookmarkStart w:id="21663" w:name="_ETM_Q1_2714906"/>
      <w:bookmarkEnd w:id="21663"/>
    </w:p>
    <w:p w14:paraId="254A534E" w14:textId="70849F25" w:rsidR="00BB48FC" w:rsidRPr="00474B62" w:rsidRDefault="00BB48FC" w:rsidP="00BB48FC">
      <w:pPr>
        <w:pStyle w:val="a4"/>
        <w:keepNext/>
        <w:rPr>
          <w:rtl/>
        </w:rPr>
      </w:pPr>
      <w:bookmarkStart w:id="21664" w:name="ET_speaker_נעה_בן_שבת_1870"/>
      <w:r w:rsidRPr="00474B62">
        <w:rPr>
          <w:rStyle w:val="TagStyle"/>
          <w:rtl/>
        </w:rPr>
        <w:t xml:space="preserve"> &lt;&lt; דובר &gt;&gt; </w:t>
      </w:r>
      <w:r w:rsidRPr="00474B62">
        <w:rPr>
          <w:rtl/>
        </w:rPr>
        <w:t>נעה בן שבת:</w:t>
      </w:r>
      <w:r w:rsidRPr="00474B62">
        <w:rPr>
          <w:rStyle w:val="TagStyle"/>
          <w:rtl/>
        </w:rPr>
        <w:t xml:space="preserve"> &lt;&lt; דובר &gt;&gt;</w:t>
      </w:r>
      <w:r w:rsidRPr="00474B62">
        <w:rPr>
          <w:rtl/>
        </w:rPr>
        <w:t xml:space="preserve">   </w:t>
      </w:r>
      <w:bookmarkEnd w:id="21664"/>
    </w:p>
    <w:p w14:paraId="265913DB" w14:textId="77777777" w:rsidR="00BB48FC" w:rsidRPr="00474B62" w:rsidRDefault="00BB48FC" w:rsidP="00BB48FC">
      <w:pPr>
        <w:pStyle w:val="KeepWithNext"/>
        <w:rPr>
          <w:rtl/>
          <w:lang w:eastAsia="he-IL"/>
        </w:rPr>
      </w:pPr>
    </w:p>
    <w:p w14:paraId="04519386" w14:textId="03EEF395" w:rsidR="00BB48FC" w:rsidRPr="00474B62" w:rsidRDefault="00BB48FC" w:rsidP="00BB48FC">
      <w:pPr>
        <w:rPr>
          <w:rtl/>
          <w:lang w:eastAsia="he-IL"/>
        </w:rPr>
      </w:pPr>
      <w:bookmarkStart w:id="21665" w:name="_ETM_Q1_2717406"/>
      <w:bookmarkStart w:id="21666" w:name="_ETM_Q1_2719655"/>
      <w:bookmarkStart w:id="21667" w:name="_ETM_Q1_2718655"/>
      <w:bookmarkStart w:id="21668" w:name="_ETM_Q1_2720655"/>
      <w:bookmarkStart w:id="21669" w:name="_ETM_Q1_2720905"/>
      <w:bookmarkEnd w:id="21665"/>
      <w:bookmarkEnd w:id="21666"/>
      <w:bookmarkEnd w:id="21667"/>
      <w:r w:rsidRPr="00474B62">
        <w:rPr>
          <w:rFonts w:hint="cs"/>
          <w:rtl/>
          <w:lang w:eastAsia="he-IL"/>
        </w:rPr>
        <w:t>הטיעון ש</w:t>
      </w:r>
      <w:r w:rsidR="00474B62">
        <w:rPr>
          <w:rFonts w:hint="cs"/>
          <w:rtl/>
          <w:lang w:eastAsia="he-IL"/>
        </w:rPr>
        <w:t>ב</w:t>
      </w:r>
      <w:r w:rsidRPr="00474B62">
        <w:rPr>
          <w:rFonts w:hint="cs"/>
          <w:rtl/>
          <w:lang w:eastAsia="he-IL"/>
        </w:rPr>
        <w:t>עשר שני</w:t>
      </w:r>
      <w:bookmarkStart w:id="21670" w:name="_ETM_Q1_2723655"/>
      <w:bookmarkEnd w:id="21670"/>
      <w:r w:rsidRPr="00474B62">
        <w:rPr>
          <w:rFonts w:hint="cs"/>
          <w:rtl/>
          <w:lang w:eastAsia="he-IL"/>
        </w:rPr>
        <w:t>ם - - -</w:t>
      </w:r>
      <w:bookmarkStart w:id="21671" w:name="_ETM_Q1_2722405"/>
      <w:bookmarkStart w:id="21672" w:name="_ETM_Q1_2719654"/>
      <w:bookmarkEnd w:id="21671"/>
      <w:bookmarkEnd w:id="21672"/>
    </w:p>
    <w:p w14:paraId="1410275E" w14:textId="77777777" w:rsidR="00BB48FC" w:rsidRPr="00474B62" w:rsidRDefault="00BB48FC" w:rsidP="00BB48FC">
      <w:pPr>
        <w:rPr>
          <w:rtl/>
          <w:lang w:eastAsia="he-IL"/>
        </w:rPr>
      </w:pPr>
      <w:bookmarkStart w:id="21673" w:name="_ETM_Q1_2716403"/>
      <w:bookmarkStart w:id="21674" w:name="_ETM_Q1_2711653"/>
      <w:bookmarkStart w:id="21675" w:name="_ETM_Q1_2712155"/>
      <w:bookmarkStart w:id="21676" w:name="_ETM_Q1_2715655"/>
      <w:bookmarkStart w:id="21677" w:name="_ETM_Q1_2719906"/>
      <w:bookmarkStart w:id="21678" w:name="_ETM_Q1_2717405"/>
      <w:bookmarkEnd w:id="21673"/>
      <w:bookmarkEnd w:id="21668"/>
      <w:bookmarkEnd w:id="21669"/>
      <w:bookmarkEnd w:id="21674"/>
      <w:bookmarkEnd w:id="21675"/>
      <w:bookmarkEnd w:id="21676"/>
      <w:bookmarkEnd w:id="21677"/>
      <w:bookmarkEnd w:id="21678"/>
    </w:p>
    <w:p w14:paraId="32A5A184" w14:textId="4F284A6F" w:rsidR="00BB48FC" w:rsidRPr="00474B62" w:rsidRDefault="00BB48FC" w:rsidP="00BB48FC">
      <w:pPr>
        <w:pStyle w:val="a4"/>
        <w:keepNext/>
        <w:rPr>
          <w:rtl/>
        </w:rPr>
      </w:pPr>
      <w:bookmarkStart w:id="21679" w:name="ET_speaker_פנינה_אורן_שני_דור_1872"/>
      <w:bookmarkEnd w:id="21654"/>
      <w:r w:rsidRPr="00474B62">
        <w:rPr>
          <w:rStyle w:val="TagStyle"/>
          <w:rtl/>
        </w:rPr>
        <w:t xml:space="preserve"> &lt;&lt; דובר &gt;&gt; </w:t>
      </w:r>
      <w:r w:rsidR="00F42C12">
        <w:rPr>
          <w:rtl/>
        </w:rPr>
        <w:t>פנינה אורן שנידור</w:t>
      </w:r>
      <w:r w:rsidRPr="00474B62">
        <w:rPr>
          <w:rtl/>
        </w:rPr>
        <w:t>:</w:t>
      </w:r>
      <w:r w:rsidRPr="00474B62">
        <w:rPr>
          <w:rStyle w:val="TagStyle"/>
          <w:rtl/>
        </w:rPr>
        <w:t xml:space="preserve"> &lt;&lt; דובר &gt;&gt;</w:t>
      </w:r>
      <w:r w:rsidRPr="00474B62">
        <w:rPr>
          <w:rtl/>
        </w:rPr>
        <w:t xml:space="preserve">   </w:t>
      </w:r>
      <w:bookmarkEnd w:id="21679"/>
    </w:p>
    <w:p w14:paraId="772216F1" w14:textId="77777777" w:rsidR="00BB48FC" w:rsidRPr="00474B62" w:rsidRDefault="00BB48FC" w:rsidP="00BB48FC">
      <w:pPr>
        <w:pStyle w:val="KeepWithNext"/>
        <w:rPr>
          <w:rtl/>
          <w:lang w:eastAsia="he-IL"/>
        </w:rPr>
      </w:pPr>
    </w:p>
    <w:p w14:paraId="0A43EA9A" w14:textId="7C34ECC2" w:rsidR="00BB48FC" w:rsidRPr="00474B62" w:rsidRDefault="00BB48FC" w:rsidP="00BB48FC">
      <w:pPr>
        <w:rPr>
          <w:rtl/>
          <w:lang w:eastAsia="he-IL"/>
        </w:rPr>
      </w:pPr>
      <w:bookmarkStart w:id="21680" w:name="_ETM_Q1_2717653"/>
      <w:bookmarkStart w:id="21681" w:name="_ETM_Q1_2720403"/>
      <w:bookmarkEnd w:id="21680"/>
      <w:bookmarkEnd w:id="21681"/>
      <w:r w:rsidRPr="00474B62">
        <w:rPr>
          <w:rFonts w:hint="cs"/>
          <w:rtl/>
          <w:lang w:eastAsia="he-IL"/>
        </w:rPr>
        <w:t xml:space="preserve">למה הטענה הזאת </w:t>
      </w:r>
      <w:bookmarkStart w:id="21682" w:name="_ETM_Q1_2718155"/>
      <w:bookmarkEnd w:id="21682"/>
      <w:r w:rsidR="00474B62" w:rsidRPr="00474B62">
        <w:rPr>
          <w:rFonts w:hint="cs"/>
          <w:rtl/>
          <w:lang w:eastAsia="he-IL"/>
        </w:rPr>
        <w:t>- - -</w:t>
      </w:r>
      <w:bookmarkStart w:id="21683" w:name="_ETM_Q1_2721405"/>
      <w:bookmarkEnd w:id="21683"/>
      <w:r w:rsidR="00474B62">
        <w:rPr>
          <w:rFonts w:hint="cs"/>
          <w:rtl/>
          <w:lang w:eastAsia="he-IL"/>
        </w:rPr>
        <w:t xml:space="preserve"> אפשר לדבר על זמן התארגנות</w:t>
      </w:r>
      <w:bookmarkStart w:id="21684" w:name="_ETM_Q1_2723905"/>
      <w:bookmarkStart w:id="21685" w:name="_ETM_Q1_2721155"/>
      <w:bookmarkEnd w:id="21684"/>
      <w:bookmarkEnd w:id="21685"/>
      <w:r w:rsidR="00474B62">
        <w:rPr>
          <w:rFonts w:hint="cs"/>
          <w:rtl/>
          <w:lang w:eastAsia="he-IL"/>
        </w:rPr>
        <w:t>.</w:t>
      </w:r>
      <w:bookmarkStart w:id="21686" w:name="_ETM_Q1_2719155"/>
      <w:bookmarkStart w:id="21687" w:name="_ETM_Q1_2723155"/>
      <w:bookmarkEnd w:id="21686"/>
      <w:bookmarkEnd w:id="21687"/>
    </w:p>
    <w:p w14:paraId="0F929DDE" w14:textId="77777777" w:rsidR="00BB48FC" w:rsidRPr="00474B62" w:rsidRDefault="00BB48FC" w:rsidP="00BB48FC">
      <w:pPr>
        <w:rPr>
          <w:rtl/>
          <w:lang w:eastAsia="he-IL"/>
        </w:rPr>
      </w:pPr>
      <w:bookmarkStart w:id="21688" w:name="_ETM_Q1_2723405"/>
      <w:bookmarkEnd w:id="21688"/>
    </w:p>
    <w:p w14:paraId="6AA902A1" w14:textId="18537E36" w:rsidR="00BB48FC" w:rsidRPr="00474B62" w:rsidRDefault="00BB48FC" w:rsidP="00BB48FC">
      <w:pPr>
        <w:pStyle w:val="af6"/>
        <w:keepNext/>
        <w:rPr>
          <w:rtl/>
        </w:rPr>
      </w:pPr>
      <w:bookmarkStart w:id="21689" w:name="ET_yor_6447_1873"/>
      <w:r w:rsidRPr="00474B62">
        <w:rPr>
          <w:rStyle w:val="TagStyle"/>
          <w:rtl/>
        </w:rPr>
        <w:t xml:space="preserve"> &lt;&lt; יור &gt;&gt; </w:t>
      </w:r>
      <w:r w:rsidRPr="00474B62">
        <w:rPr>
          <w:rtl/>
        </w:rPr>
        <w:t>היו"ר יונתן מישרקי:</w:t>
      </w:r>
      <w:r w:rsidRPr="00474B62">
        <w:rPr>
          <w:rStyle w:val="TagStyle"/>
          <w:rtl/>
        </w:rPr>
        <w:t xml:space="preserve"> &lt;&lt; יור &gt;&gt;</w:t>
      </w:r>
      <w:r w:rsidRPr="00474B62">
        <w:rPr>
          <w:rtl/>
        </w:rPr>
        <w:t xml:space="preserve">   </w:t>
      </w:r>
      <w:bookmarkEnd w:id="21689"/>
    </w:p>
    <w:p w14:paraId="79B69654" w14:textId="77777777" w:rsidR="00BB48FC" w:rsidRPr="00474B62" w:rsidRDefault="00BB48FC" w:rsidP="00BB48FC">
      <w:pPr>
        <w:pStyle w:val="KeepWithNext"/>
        <w:rPr>
          <w:rtl/>
          <w:lang w:eastAsia="he-IL"/>
        </w:rPr>
      </w:pPr>
    </w:p>
    <w:p w14:paraId="1D80A7BE" w14:textId="30715D36" w:rsidR="00BB48FC" w:rsidRDefault="00BB48FC" w:rsidP="00BB48FC">
      <w:pPr>
        <w:rPr>
          <w:rtl/>
          <w:lang w:eastAsia="he-IL"/>
        </w:rPr>
      </w:pPr>
      <w:bookmarkStart w:id="21690" w:name="_ETM_Q1_2724655"/>
      <w:bookmarkEnd w:id="21690"/>
      <w:r w:rsidRPr="00474B62">
        <w:rPr>
          <w:rFonts w:hint="cs"/>
          <w:rtl/>
          <w:lang w:eastAsia="he-IL"/>
        </w:rPr>
        <w:t>כ</w:t>
      </w:r>
      <w:bookmarkStart w:id="21691" w:name="_ETM_Q1_2722155"/>
      <w:bookmarkEnd w:id="21691"/>
      <w:r w:rsidRPr="00474B62">
        <w:rPr>
          <w:rFonts w:hint="cs"/>
          <w:rtl/>
          <w:lang w:eastAsia="he-IL"/>
        </w:rPr>
        <w:t>מה זמן את חושבת</w:t>
      </w:r>
      <w:r>
        <w:rPr>
          <w:rFonts w:hint="cs"/>
          <w:rtl/>
          <w:lang w:eastAsia="he-IL"/>
        </w:rPr>
        <w:t xml:space="preserve"> </w:t>
      </w:r>
      <w:bookmarkEnd w:id="21656"/>
      <w:r>
        <w:rPr>
          <w:rFonts w:hint="cs"/>
          <w:rtl/>
          <w:lang w:eastAsia="he-IL"/>
        </w:rPr>
        <w:t>שצ</w:t>
      </w:r>
      <w:bookmarkStart w:id="21692" w:name="_ETM_Q1_2720155"/>
      <w:bookmarkEnd w:id="21692"/>
      <w:r>
        <w:rPr>
          <w:rFonts w:hint="cs"/>
          <w:rtl/>
          <w:lang w:eastAsia="he-IL"/>
        </w:rPr>
        <w:t>ריך?</w:t>
      </w:r>
      <w:bookmarkStart w:id="21693" w:name="_ETM_Q1_2720405"/>
      <w:bookmarkStart w:id="21694" w:name="_ETM_Q1_2717655"/>
      <w:bookmarkEnd w:id="21693"/>
      <w:bookmarkEnd w:id="21694"/>
    </w:p>
    <w:p w14:paraId="5451464D" w14:textId="77777777" w:rsidR="00BB48FC" w:rsidRDefault="00BB48FC" w:rsidP="00BB48FC">
      <w:pPr>
        <w:rPr>
          <w:rtl/>
          <w:lang w:eastAsia="he-IL"/>
        </w:rPr>
      </w:pPr>
      <w:bookmarkStart w:id="21695" w:name="_ETM_Q1_2724155"/>
      <w:bookmarkStart w:id="21696" w:name="_ETM_Q1_2725155"/>
      <w:bookmarkEnd w:id="21695"/>
      <w:bookmarkEnd w:id="21696"/>
    </w:p>
    <w:p w14:paraId="0323489D" w14:textId="601C8C38" w:rsidR="00BB48FC" w:rsidRDefault="00BB48FC" w:rsidP="00BB48FC">
      <w:pPr>
        <w:pStyle w:val="a4"/>
        <w:keepNext/>
        <w:rPr>
          <w:rtl/>
        </w:rPr>
      </w:pPr>
      <w:bookmarkStart w:id="21697" w:name="ET_speaker_נעה_בן_שבת_1874"/>
      <w:r w:rsidRPr="00BB48FC">
        <w:rPr>
          <w:rStyle w:val="TagStyle"/>
          <w:rtl/>
        </w:rPr>
        <w:t xml:space="preserve"> &lt;&lt; דובר &gt;&gt; </w:t>
      </w:r>
      <w:r>
        <w:rPr>
          <w:rtl/>
        </w:rPr>
        <w:t>נעה בן שבת:</w:t>
      </w:r>
      <w:r w:rsidRPr="00BB48FC">
        <w:rPr>
          <w:rStyle w:val="TagStyle"/>
          <w:rtl/>
        </w:rPr>
        <w:t xml:space="preserve"> &lt;&lt; דובר &gt;&gt;</w:t>
      </w:r>
      <w:r>
        <w:rPr>
          <w:rtl/>
        </w:rPr>
        <w:t xml:space="preserve">   </w:t>
      </w:r>
      <w:bookmarkEnd w:id="21697"/>
    </w:p>
    <w:p w14:paraId="13174963" w14:textId="77777777" w:rsidR="00BB48FC" w:rsidRDefault="00BB48FC" w:rsidP="00BB48FC">
      <w:pPr>
        <w:pStyle w:val="KeepWithNext"/>
        <w:rPr>
          <w:rtl/>
          <w:lang w:eastAsia="he-IL"/>
        </w:rPr>
      </w:pPr>
    </w:p>
    <w:p w14:paraId="2E973775" w14:textId="573379A4" w:rsidR="00BB48FC" w:rsidRDefault="00474B62" w:rsidP="00BB48FC">
      <w:pPr>
        <w:rPr>
          <w:rtl/>
          <w:lang w:eastAsia="he-IL"/>
        </w:rPr>
      </w:pPr>
      <w:bookmarkStart w:id="21698" w:name="_ETM_Q1_2726405"/>
      <w:bookmarkStart w:id="21699" w:name="_ETM_Q1_2726655"/>
      <w:bookmarkStart w:id="21700" w:name="_ETM_Q1_2724154"/>
      <w:bookmarkStart w:id="21701" w:name="_ETM_Q1_2722154"/>
      <w:bookmarkStart w:id="21702" w:name="_ETM_Q1_2725905"/>
      <w:bookmarkEnd w:id="21698"/>
      <w:bookmarkEnd w:id="21699"/>
      <w:bookmarkEnd w:id="21700"/>
      <w:bookmarkEnd w:id="21701"/>
      <w:bookmarkEnd w:id="21702"/>
      <w:r>
        <w:rPr>
          <w:rFonts w:hint="cs"/>
          <w:rtl/>
          <w:lang w:eastAsia="he-IL"/>
        </w:rPr>
        <w:t xml:space="preserve">- - - אי-אפשר </w:t>
      </w:r>
      <w:r w:rsidR="00BB48FC">
        <w:rPr>
          <w:rFonts w:hint="cs"/>
          <w:rtl/>
          <w:lang w:eastAsia="he-IL"/>
        </w:rPr>
        <w:t>לשנות את מדיניות הממשלה זה טיעון מאוד בעייתי.</w:t>
      </w:r>
      <w:bookmarkStart w:id="21703" w:name="_ETM_Q1_2729404"/>
      <w:bookmarkStart w:id="21704" w:name="_ETM_Q1_2727154"/>
      <w:bookmarkStart w:id="21705" w:name="_ETM_Q1_2724404"/>
      <w:bookmarkEnd w:id="21703"/>
      <w:bookmarkEnd w:id="21704"/>
      <w:bookmarkEnd w:id="21705"/>
    </w:p>
    <w:p w14:paraId="5815EFC5" w14:textId="77777777" w:rsidR="00BB48FC" w:rsidRDefault="00BB48FC" w:rsidP="00BB48FC">
      <w:pPr>
        <w:rPr>
          <w:rtl/>
          <w:lang w:eastAsia="he-IL"/>
        </w:rPr>
      </w:pPr>
      <w:bookmarkStart w:id="21706" w:name="_ETM_Q1_2724651"/>
      <w:bookmarkStart w:id="21707" w:name="_ETM_Q1_2724906"/>
      <w:bookmarkStart w:id="21708" w:name="_ETM_Q1_2726154"/>
      <w:bookmarkStart w:id="21709" w:name="_ETM_Q1_2725904"/>
      <w:bookmarkStart w:id="21710" w:name="_ETM_Q1_2725654"/>
      <w:bookmarkEnd w:id="21706"/>
      <w:bookmarkEnd w:id="21707"/>
      <w:bookmarkEnd w:id="21708"/>
      <w:bookmarkEnd w:id="21709"/>
      <w:bookmarkEnd w:id="21710"/>
    </w:p>
    <w:p w14:paraId="4A1677BF" w14:textId="7163D831" w:rsidR="00BB48FC" w:rsidRDefault="00BB48FC" w:rsidP="00BB48FC">
      <w:pPr>
        <w:pStyle w:val="a4"/>
        <w:keepNext/>
        <w:rPr>
          <w:rtl/>
        </w:rPr>
      </w:pPr>
      <w:bookmarkStart w:id="21711" w:name="ET_speaker_פנינה_אורן_שני_דור_1876"/>
      <w:r w:rsidRPr="00BB48FC">
        <w:rPr>
          <w:rStyle w:val="TagStyle"/>
          <w:rtl/>
        </w:rPr>
        <w:t xml:space="preserve"> &lt;&lt; דובר &gt;&gt; </w:t>
      </w:r>
      <w:r w:rsidR="00F42C12">
        <w:rPr>
          <w:rtl/>
        </w:rPr>
        <w:t>פנינה אורן שנידור</w:t>
      </w:r>
      <w:r>
        <w:rPr>
          <w:rtl/>
        </w:rPr>
        <w:t>:</w:t>
      </w:r>
      <w:r w:rsidRPr="00BB48FC">
        <w:rPr>
          <w:rStyle w:val="TagStyle"/>
          <w:rtl/>
        </w:rPr>
        <w:t xml:space="preserve"> &lt;&lt; דובר &gt;&gt;</w:t>
      </w:r>
      <w:r>
        <w:rPr>
          <w:rtl/>
        </w:rPr>
        <w:t xml:space="preserve">   </w:t>
      </w:r>
      <w:bookmarkEnd w:id="21711"/>
    </w:p>
    <w:p w14:paraId="2AB4F117" w14:textId="77777777" w:rsidR="00BB48FC" w:rsidRDefault="00BB48FC" w:rsidP="00BB48FC">
      <w:pPr>
        <w:pStyle w:val="KeepWithNext"/>
        <w:rPr>
          <w:rtl/>
          <w:lang w:eastAsia="he-IL"/>
        </w:rPr>
      </w:pPr>
    </w:p>
    <w:p w14:paraId="7154F5C5" w14:textId="76738FFC" w:rsidR="00BB48FC" w:rsidRDefault="00BB48FC" w:rsidP="00BB48FC">
      <w:pPr>
        <w:rPr>
          <w:rtl/>
          <w:lang w:eastAsia="he-IL"/>
        </w:rPr>
      </w:pPr>
      <w:bookmarkStart w:id="21712" w:name="_ETM_Q1_2727904"/>
      <w:bookmarkStart w:id="21713" w:name="_ETM_Q1_2728154"/>
      <w:bookmarkStart w:id="21714" w:name="_ETM_Q1_2725404"/>
      <w:bookmarkEnd w:id="21712"/>
      <w:bookmarkEnd w:id="21713"/>
      <w:bookmarkEnd w:id="21714"/>
      <w:r>
        <w:rPr>
          <w:rFonts w:hint="cs"/>
          <w:rtl/>
          <w:lang w:eastAsia="he-IL"/>
        </w:rPr>
        <w:t xml:space="preserve">מאוד בעייתי. </w:t>
      </w:r>
    </w:p>
    <w:p w14:paraId="0722BDC7" w14:textId="77777777" w:rsidR="00BB48FC" w:rsidRPr="00BB48FC" w:rsidRDefault="00BB48FC" w:rsidP="00BB48FC">
      <w:pPr>
        <w:rPr>
          <w:rtl/>
          <w:lang w:eastAsia="he-IL"/>
        </w:rPr>
      </w:pPr>
    </w:p>
    <w:p w14:paraId="23A99C5A" w14:textId="73870CAE" w:rsidR="00BB48FC" w:rsidRDefault="00BB48FC" w:rsidP="00BB48FC">
      <w:pPr>
        <w:pStyle w:val="a4"/>
        <w:keepNext/>
        <w:rPr>
          <w:rtl/>
        </w:rPr>
      </w:pPr>
      <w:bookmarkStart w:id="21715" w:name="ET_speaker_רוית_ארבל_1875"/>
      <w:r w:rsidRPr="00BB48FC">
        <w:rPr>
          <w:rStyle w:val="TagStyle"/>
          <w:rtl/>
        </w:rPr>
        <w:t xml:space="preserve"> &lt;&lt; דוב</w:t>
      </w:r>
      <w:bookmarkStart w:id="21716" w:name="_ETM_Q1_2728654"/>
      <w:bookmarkEnd w:id="21716"/>
      <w:r w:rsidRPr="00BB48FC">
        <w:rPr>
          <w:rStyle w:val="TagStyle"/>
          <w:rtl/>
        </w:rPr>
        <w:t xml:space="preserve">ר &gt;&gt; </w:t>
      </w:r>
      <w:r>
        <w:rPr>
          <w:rtl/>
        </w:rPr>
        <w:t>רוית ארבל:</w:t>
      </w:r>
      <w:r w:rsidRPr="00BB48FC">
        <w:rPr>
          <w:rStyle w:val="TagStyle"/>
          <w:rtl/>
        </w:rPr>
        <w:t xml:space="preserve"> &lt;&lt; דובר &gt;&gt;</w:t>
      </w:r>
      <w:r>
        <w:rPr>
          <w:rtl/>
        </w:rPr>
        <w:t xml:space="preserve">   </w:t>
      </w:r>
      <w:bookmarkEnd w:id="21715"/>
    </w:p>
    <w:p w14:paraId="7756F451" w14:textId="77777777" w:rsidR="00BB48FC" w:rsidRDefault="00BB48FC" w:rsidP="00BB48FC">
      <w:pPr>
        <w:rPr>
          <w:rtl/>
          <w:lang w:eastAsia="he-IL"/>
        </w:rPr>
      </w:pPr>
      <w:bookmarkStart w:id="21717" w:name="_ETM_Q1_2728155"/>
      <w:bookmarkStart w:id="21718" w:name="_ETM_Q1_2722904"/>
      <w:bookmarkStart w:id="21719" w:name="_ETM_Q1_2723154"/>
      <w:bookmarkEnd w:id="21717"/>
      <w:bookmarkEnd w:id="21718"/>
      <w:bookmarkEnd w:id="21719"/>
    </w:p>
    <w:p w14:paraId="6D2E17C3" w14:textId="6103642A" w:rsidR="00BB48FC" w:rsidRDefault="00BB48FC" w:rsidP="00BB48FC">
      <w:pPr>
        <w:rPr>
          <w:rtl/>
          <w:lang w:eastAsia="he-IL"/>
        </w:rPr>
      </w:pPr>
      <w:r>
        <w:rPr>
          <w:rFonts w:hint="cs"/>
          <w:rtl/>
          <w:lang w:eastAsia="he-IL"/>
        </w:rPr>
        <w:t>גם אם תקופת המעבר תהיה עשר שנים</w:t>
      </w:r>
      <w:bookmarkStart w:id="21720" w:name="_ETM_Q1_2716156"/>
      <w:bookmarkStart w:id="21721" w:name="_ETM_Q1_2733654"/>
      <w:bookmarkStart w:id="21722" w:name="_ETM_Q1_2731156"/>
      <w:bookmarkStart w:id="21723" w:name="_ETM_Q1_2728402"/>
      <w:bookmarkStart w:id="21724" w:name="_ETM_Q1_2725652"/>
      <w:bookmarkStart w:id="21725" w:name="_ETM_Q1_2723152"/>
      <w:bookmarkStart w:id="21726" w:name="_ETM_Q1_2720902"/>
      <w:bookmarkEnd w:id="21720"/>
      <w:bookmarkEnd w:id="21721"/>
      <w:bookmarkEnd w:id="21722"/>
      <w:bookmarkEnd w:id="21723"/>
      <w:bookmarkEnd w:id="21724"/>
      <w:bookmarkEnd w:id="21725"/>
      <w:bookmarkEnd w:id="21726"/>
      <w:r w:rsidR="004A1AC5">
        <w:rPr>
          <w:rFonts w:hint="cs"/>
          <w:rtl/>
          <w:lang w:eastAsia="he-IL"/>
        </w:rPr>
        <w:t xml:space="preserve"> זה יהיה מאוד מורכב</w:t>
      </w:r>
      <w:bookmarkStart w:id="21727" w:name="_ETM_Q1_2729902"/>
      <w:bookmarkEnd w:id="21727"/>
      <w:r w:rsidR="004A1AC5">
        <w:rPr>
          <w:rFonts w:hint="cs"/>
          <w:rtl/>
          <w:lang w:eastAsia="he-IL"/>
        </w:rPr>
        <w:t>.</w:t>
      </w:r>
    </w:p>
    <w:p w14:paraId="07FCEEDD" w14:textId="77777777" w:rsidR="004A1AC5" w:rsidRDefault="004A1AC5" w:rsidP="00BB48FC">
      <w:pPr>
        <w:rPr>
          <w:rtl/>
          <w:lang w:eastAsia="he-IL"/>
        </w:rPr>
      </w:pPr>
      <w:bookmarkStart w:id="21728" w:name="_ETM_Q1_2721652"/>
      <w:bookmarkEnd w:id="21728"/>
    </w:p>
    <w:p w14:paraId="58A971F6" w14:textId="4B2A37A4" w:rsidR="004A1AC5" w:rsidRDefault="004A1AC5" w:rsidP="004A1AC5">
      <w:pPr>
        <w:pStyle w:val="af6"/>
        <w:keepNext/>
        <w:rPr>
          <w:rtl/>
        </w:rPr>
      </w:pPr>
      <w:bookmarkStart w:id="21729" w:name="ET_yor_6447_1877"/>
      <w:r w:rsidRPr="004A1AC5">
        <w:rPr>
          <w:rStyle w:val="TagStyle"/>
          <w:rtl/>
        </w:rPr>
        <w:t xml:space="preserve"> &lt;&lt; יור &gt;&gt; </w:t>
      </w:r>
      <w:r>
        <w:rPr>
          <w:rtl/>
        </w:rPr>
        <w:t>היו"ר יונתן מישרקי:</w:t>
      </w:r>
      <w:r w:rsidRPr="004A1AC5">
        <w:rPr>
          <w:rStyle w:val="TagStyle"/>
          <w:rtl/>
        </w:rPr>
        <w:t xml:space="preserve"> &lt;&lt; יור &gt;&gt;</w:t>
      </w:r>
      <w:r>
        <w:rPr>
          <w:rtl/>
        </w:rPr>
        <w:t xml:space="preserve">   </w:t>
      </w:r>
      <w:bookmarkEnd w:id="21729"/>
    </w:p>
    <w:p w14:paraId="65570DCC" w14:textId="77777777" w:rsidR="004A1AC5" w:rsidRDefault="004A1AC5" w:rsidP="004A1AC5">
      <w:pPr>
        <w:pStyle w:val="KeepWithNext"/>
        <w:rPr>
          <w:rtl/>
          <w:lang w:eastAsia="he-IL"/>
        </w:rPr>
      </w:pPr>
    </w:p>
    <w:p w14:paraId="3437D5C4" w14:textId="4DBD107F" w:rsidR="004A1AC5" w:rsidRDefault="004A1AC5" w:rsidP="004A1AC5">
      <w:pPr>
        <w:rPr>
          <w:rtl/>
          <w:lang w:eastAsia="he-IL"/>
        </w:rPr>
      </w:pPr>
      <w:bookmarkStart w:id="21730" w:name="_ETM_Q1_2722652"/>
      <w:bookmarkEnd w:id="21730"/>
      <w:r>
        <w:rPr>
          <w:rFonts w:hint="cs"/>
          <w:rtl/>
          <w:lang w:eastAsia="he-IL"/>
        </w:rPr>
        <w:t xml:space="preserve">כמה שנים צריך בשביל לבטל את ההסתמכות </w:t>
      </w:r>
      <w:bookmarkStart w:id="21731" w:name="_ETM_Q1_2735902"/>
      <w:bookmarkStart w:id="21732" w:name="_ETM_Q1_2732902"/>
      <w:bookmarkEnd w:id="21731"/>
      <w:bookmarkEnd w:id="21732"/>
      <w:r>
        <w:rPr>
          <w:rFonts w:hint="cs"/>
          <w:rtl/>
          <w:lang w:eastAsia="he-IL"/>
        </w:rPr>
        <w:t>שאת מדברת עליה?</w:t>
      </w:r>
      <w:bookmarkStart w:id="21733" w:name="_ETM_Q1_2735155"/>
      <w:bookmarkEnd w:id="21733"/>
    </w:p>
    <w:p w14:paraId="25BACDD3" w14:textId="77777777" w:rsidR="004A1AC5" w:rsidRDefault="004A1AC5" w:rsidP="004A1AC5">
      <w:pPr>
        <w:rPr>
          <w:rtl/>
          <w:lang w:eastAsia="he-IL"/>
        </w:rPr>
      </w:pPr>
      <w:bookmarkStart w:id="21734" w:name="_ETM_Q1_2734404"/>
      <w:bookmarkEnd w:id="21734"/>
    </w:p>
    <w:p w14:paraId="0D41214C" w14:textId="4929756C" w:rsidR="004A1AC5" w:rsidRDefault="004A1AC5" w:rsidP="004A1AC5">
      <w:pPr>
        <w:pStyle w:val="a4"/>
        <w:keepNext/>
        <w:rPr>
          <w:rtl/>
        </w:rPr>
      </w:pPr>
      <w:bookmarkStart w:id="21735" w:name="ET_speaker_נעה_בן_שבת_1878"/>
      <w:r w:rsidRPr="004A1AC5">
        <w:rPr>
          <w:rStyle w:val="TagStyle"/>
          <w:rtl/>
        </w:rPr>
        <w:t xml:space="preserve"> &lt;&lt; דובר &gt;&gt; </w:t>
      </w:r>
      <w:r>
        <w:rPr>
          <w:rtl/>
        </w:rPr>
        <w:t>נעה בן שבת:</w:t>
      </w:r>
      <w:r w:rsidRPr="004A1AC5">
        <w:rPr>
          <w:rStyle w:val="TagStyle"/>
          <w:rtl/>
        </w:rPr>
        <w:t xml:space="preserve"> &lt;&lt; דובר &gt;&gt;</w:t>
      </w:r>
      <w:r>
        <w:rPr>
          <w:rtl/>
        </w:rPr>
        <w:t xml:space="preserve">   </w:t>
      </w:r>
      <w:bookmarkEnd w:id="21735"/>
    </w:p>
    <w:p w14:paraId="244CCF8F" w14:textId="77777777" w:rsidR="004A1AC5" w:rsidRDefault="004A1AC5" w:rsidP="004A1AC5">
      <w:pPr>
        <w:pStyle w:val="KeepWithNext"/>
        <w:rPr>
          <w:rtl/>
          <w:lang w:eastAsia="he-IL"/>
        </w:rPr>
      </w:pPr>
    </w:p>
    <w:p w14:paraId="2F22651B" w14:textId="3A8ADC6F" w:rsidR="004A1AC5" w:rsidRDefault="004A1AC5" w:rsidP="004A1AC5">
      <w:pPr>
        <w:rPr>
          <w:rtl/>
          <w:lang w:eastAsia="he-IL"/>
        </w:rPr>
      </w:pPr>
      <w:bookmarkStart w:id="21736" w:name="_ETM_Q1_2737404"/>
      <w:bookmarkStart w:id="21737" w:name="_ETM_Q1_2737654"/>
      <w:bookmarkEnd w:id="21736"/>
      <w:bookmarkEnd w:id="21737"/>
      <w:r>
        <w:rPr>
          <w:rFonts w:hint="cs"/>
          <w:rtl/>
          <w:lang w:eastAsia="he-IL"/>
        </w:rPr>
        <w:t>לא, הם כבר הסתמכו על זה עשר שני</w:t>
      </w:r>
      <w:bookmarkStart w:id="21738" w:name="_ETM_Q1_2735654"/>
      <w:bookmarkEnd w:id="21738"/>
      <w:r>
        <w:rPr>
          <w:rFonts w:hint="cs"/>
          <w:rtl/>
          <w:lang w:eastAsia="he-IL"/>
        </w:rPr>
        <w:t xml:space="preserve">ם. </w:t>
      </w:r>
      <w:bookmarkStart w:id="21739" w:name="_ETM_Q1_2735904"/>
      <w:bookmarkStart w:id="21740" w:name="_ETM_Q1_2732904"/>
      <w:bookmarkStart w:id="21741" w:name="_ETM_Q1_2730904"/>
      <w:bookmarkEnd w:id="21739"/>
      <w:bookmarkEnd w:id="21740"/>
      <w:bookmarkEnd w:id="21741"/>
    </w:p>
    <w:p w14:paraId="0F26FD6D" w14:textId="77777777" w:rsidR="004A1AC5" w:rsidRDefault="004A1AC5" w:rsidP="004A1AC5">
      <w:pPr>
        <w:rPr>
          <w:rtl/>
          <w:lang w:eastAsia="he-IL"/>
        </w:rPr>
      </w:pPr>
      <w:bookmarkStart w:id="21742" w:name="_ETM_Q1_2731904"/>
      <w:bookmarkStart w:id="21743" w:name="_ETM_Q1_2732154"/>
      <w:bookmarkEnd w:id="21742"/>
      <w:bookmarkEnd w:id="21743"/>
    </w:p>
    <w:p w14:paraId="3E143C8E" w14:textId="34C6E92A" w:rsidR="004A1AC5" w:rsidRDefault="004A1AC5" w:rsidP="004A1AC5">
      <w:pPr>
        <w:pStyle w:val="af6"/>
        <w:keepNext/>
        <w:rPr>
          <w:rtl/>
        </w:rPr>
      </w:pPr>
      <w:bookmarkStart w:id="21744" w:name="ET_yor_6447_1879"/>
      <w:r w:rsidRPr="004A1AC5">
        <w:rPr>
          <w:rStyle w:val="TagStyle"/>
          <w:rtl/>
        </w:rPr>
        <w:t xml:space="preserve"> &lt;&lt; יור &gt;&gt; </w:t>
      </w:r>
      <w:r>
        <w:rPr>
          <w:rtl/>
        </w:rPr>
        <w:t>היו"ר יונתן מישרקי:</w:t>
      </w:r>
      <w:r w:rsidRPr="004A1AC5">
        <w:rPr>
          <w:rStyle w:val="TagStyle"/>
          <w:rtl/>
        </w:rPr>
        <w:t xml:space="preserve"> &lt;&lt; יור &gt;&gt;</w:t>
      </w:r>
      <w:r>
        <w:rPr>
          <w:rtl/>
        </w:rPr>
        <w:t xml:space="preserve">   </w:t>
      </w:r>
      <w:bookmarkEnd w:id="21744"/>
    </w:p>
    <w:p w14:paraId="78958BE8" w14:textId="77777777" w:rsidR="004A1AC5" w:rsidRDefault="004A1AC5" w:rsidP="004A1AC5">
      <w:pPr>
        <w:pStyle w:val="KeepWithNext"/>
        <w:rPr>
          <w:rtl/>
          <w:lang w:eastAsia="he-IL"/>
        </w:rPr>
      </w:pPr>
    </w:p>
    <w:p w14:paraId="5E2A0089" w14:textId="3C3AAAC3" w:rsidR="004A1AC5" w:rsidRDefault="004A1AC5" w:rsidP="004A1AC5">
      <w:pPr>
        <w:rPr>
          <w:rtl/>
          <w:lang w:eastAsia="he-IL"/>
        </w:rPr>
      </w:pPr>
      <w:bookmarkStart w:id="21745" w:name="_ETM_Q1_2733404"/>
      <w:bookmarkEnd w:id="21745"/>
      <w:r>
        <w:rPr>
          <w:rFonts w:hint="cs"/>
          <w:rtl/>
          <w:lang w:eastAsia="he-IL"/>
        </w:rPr>
        <w:t>הם הסתמכו כבר?</w:t>
      </w:r>
    </w:p>
    <w:p w14:paraId="3AABA425" w14:textId="77777777" w:rsidR="004A1AC5" w:rsidRDefault="004A1AC5" w:rsidP="004A1AC5">
      <w:pPr>
        <w:rPr>
          <w:rtl/>
          <w:lang w:eastAsia="he-IL"/>
        </w:rPr>
      </w:pPr>
      <w:bookmarkStart w:id="21746" w:name="_ETM_Q1_2739154"/>
      <w:bookmarkStart w:id="21747" w:name="_ETM_Q1_2740154"/>
      <w:bookmarkEnd w:id="21746"/>
      <w:bookmarkEnd w:id="21747"/>
    </w:p>
    <w:p w14:paraId="50F24CF3" w14:textId="44B705FC" w:rsidR="004A1AC5" w:rsidRDefault="004A1AC5" w:rsidP="004A1AC5">
      <w:pPr>
        <w:pStyle w:val="a4"/>
        <w:keepNext/>
        <w:rPr>
          <w:rtl/>
        </w:rPr>
      </w:pPr>
      <w:bookmarkStart w:id="21748" w:name="ET_speaker_ליאור_לוי_1880"/>
      <w:r w:rsidRPr="004A1AC5">
        <w:rPr>
          <w:rStyle w:val="TagStyle"/>
          <w:rtl/>
        </w:rPr>
        <w:t xml:space="preserve"> &lt;&lt; דובר &gt;&gt; </w:t>
      </w:r>
      <w:r>
        <w:rPr>
          <w:rtl/>
        </w:rPr>
        <w:t>ליאור לוי:</w:t>
      </w:r>
      <w:r w:rsidRPr="004A1AC5">
        <w:rPr>
          <w:rStyle w:val="TagStyle"/>
          <w:rtl/>
        </w:rPr>
        <w:t xml:space="preserve"> &lt;&lt; דובר &gt;&gt;</w:t>
      </w:r>
      <w:r>
        <w:rPr>
          <w:rtl/>
        </w:rPr>
        <w:t xml:space="preserve">   </w:t>
      </w:r>
      <w:bookmarkEnd w:id="21748"/>
    </w:p>
    <w:p w14:paraId="6F0FC016" w14:textId="77777777" w:rsidR="004A1AC5" w:rsidRDefault="004A1AC5" w:rsidP="004A1AC5">
      <w:pPr>
        <w:pStyle w:val="KeepWithNext"/>
        <w:rPr>
          <w:rtl/>
          <w:lang w:eastAsia="he-IL"/>
        </w:rPr>
      </w:pPr>
    </w:p>
    <w:p w14:paraId="5714721D" w14:textId="733E8F29" w:rsidR="004A1AC5" w:rsidRDefault="004A1AC5" w:rsidP="004A1AC5">
      <w:pPr>
        <w:rPr>
          <w:rtl/>
          <w:lang w:eastAsia="he-IL"/>
        </w:rPr>
      </w:pPr>
      <w:bookmarkStart w:id="21749" w:name="_ETM_Q1_2741654"/>
      <w:bookmarkEnd w:id="21749"/>
      <w:r>
        <w:rPr>
          <w:rFonts w:hint="cs"/>
          <w:rtl/>
          <w:lang w:eastAsia="he-IL"/>
        </w:rPr>
        <w:t>ל</w:t>
      </w:r>
      <w:bookmarkStart w:id="21750" w:name="_ETM_Q1_2738904"/>
      <w:bookmarkEnd w:id="21750"/>
      <w:r>
        <w:rPr>
          <w:rFonts w:hint="cs"/>
          <w:rtl/>
          <w:lang w:eastAsia="he-IL"/>
        </w:rPr>
        <w:t xml:space="preserve">א, זה מתמשך. </w:t>
      </w:r>
      <w:bookmarkStart w:id="21751" w:name="_ETM_Q1_2736154"/>
      <w:bookmarkStart w:id="21752" w:name="_ETM_Q1_2735404"/>
      <w:bookmarkEnd w:id="21751"/>
      <w:bookmarkEnd w:id="21752"/>
    </w:p>
    <w:p w14:paraId="2A80BB7C" w14:textId="77777777" w:rsidR="004A1AC5" w:rsidRDefault="004A1AC5" w:rsidP="004A1AC5">
      <w:pPr>
        <w:rPr>
          <w:rtl/>
          <w:lang w:eastAsia="he-IL"/>
        </w:rPr>
      </w:pPr>
      <w:bookmarkStart w:id="21753" w:name="_ETM_Q1_2736654"/>
      <w:bookmarkStart w:id="21754" w:name="_ETM_Q1_2736904"/>
      <w:bookmarkStart w:id="21755" w:name="_ETM_Q1_2739404"/>
      <w:bookmarkEnd w:id="21753"/>
      <w:bookmarkEnd w:id="21754"/>
      <w:bookmarkEnd w:id="21755"/>
    </w:p>
    <w:p w14:paraId="0A6C490B" w14:textId="1E691991" w:rsidR="004A1AC5" w:rsidRDefault="004A1AC5" w:rsidP="004A1AC5">
      <w:pPr>
        <w:pStyle w:val="a4"/>
        <w:keepNext/>
        <w:rPr>
          <w:rtl/>
        </w:rPr>
      </w:pPr>
      <w:bookmarkStart w:id="21756" w:name="ET_speaker_רוית_ארבל_1881"/>
      <w:r w:rsidRPr="004A1AC5">
        <w:rPr>
          <w:rStyle w:val="TagStyle"/>
          <w:rtl/>
        </w:rPr>
        <w:t xml:space="preserve"> &lt;&lt; דובר &gt;&gt; </w:t>
      </w:r>
      <w:r>
        <w:rPr>
          <w:rtl/>
        </w:rPr>
        <w:t>רוית ארבל:</w:t>
      </w:r>
      <w:r w:rsidRPr="004A1AC5">
        <w:rPr>
          <w:rStyle w:val="TagStyle"/>
          <w:rtl/>
        </w:rPr>
        <w:t xml:space="preserve"> &lt;&lt; דובר &gt;&gt;</w:t>
      </w:r>
      <w:r>
        <w:rPr>
          <w:rtl/>
        </w:rPr>
        <w:t xml:space="preserve">   </w:t>
      </w:r>
      <w:bookmarkEnd w:id="21756"/>
    </w:p>
    <w:p w14:paraId="2744E757" w14:textId="77777777" w:rsidR="004A1AC5" w:rsidRDefault="004A1AC5" w:rsidP="004A1AC5">
      <w:pPr>
        <w:pStyle w:val="KeepWithNext"/>
        <w:rPr>
          <w:rtl/>
          <w:lang w:eastAsia="he-IL"/>
        </w:rPr>
      </w:pPr>
    </w:p>
    <w:p w14:paraId="4A56271A" w14:textId="5A5A4E65" w:rsidR="004A1AC5" w:rsidRDefault="004A1AC5" w:rsidP="004A1AC5">
      <w:pPr>
        <w:rPr>
          <w:rtl/>
          <w:lang w:eastAsia="he-IL"/>
        </w:rPr>
      </w:pPr>
      <w:bookmarkStart w:id="21757" w:name="_ETM_Q1_2740904"/>
      <w:bookmarkStart w:id="21758" w:name="_ETM_Q1_2737904"/>
      <w:bookmarkEnd w:id="21757"/>
      <w:bookmarkEnd w:id="21758"/>
      <w:r>
        <w:rPr>
          <w:rFonts w:hint="cs"/>
          <w:rtl/>
          <w:lang w:eastAsia="he-IL"/>
        </w:rPr>
        <w:t>לא.</w:t>
      </w:r>
    </w:p>
    <w:p w14:paraId="71CC6D36" w14:textId="77777777" w:rsidR="004A1AC5" w:rsidRDefault="004A1AC5" w:rsidP="004A1AC5">
      <w:pPr>
        <w:rPr>
          <w:rtl/>
          <w:lang w:eastAsia="he-IL"/>
        </w:rPr>
      </w:pPr>
      <w:bookmarkStart w:id="21759" w:name="_ETM_Q1_2743152"/>
      <w:bookmarkEnd w:id="21759"/>
    </w:p>
    <w:p w14:paraId="2AB90B5E" w14:textId="651CC05F" w:rsidR="004A1AC5" w:rsidRDefault="004A1AC5" w:rsidP="004A1AC5">
      <w:pPr>
        <w:pStyle w:val="a4"/>
        <w:keepNext/>
        <w:rPr>
          <w:rtl/>
        </w:rPr>
      </w:pPr>
      <w:bookmarkStart w:id="21760" w:name="ET_speaker_נעה_בן_שבת_1882"/>
      <w:r w:rsidRPr="004A1AC5">
        <w:rPr>
          <w:rStyle w:val="TagStyle"/>
          <w:rtl/>
        </w:rPr>
        <w:t xml:space="preserve"> &lt;&lt; דובר &gt;&gt; </w:t>
      </w:r>
      <w:r>
        <w:rPr>
          <w:rtl/>
        </w:rPr>
        <w:t>נעה בן שבת:</w:t>
      </w:r>
      <w:r w:rsidRPr="004A1AC5">
        <w:rPr>
          <w:rStyle w:val="TagStyle"/>
          <w:rtl/>
        </w:rPr>
        <w:t xml:space="preserve"> &lt;&lt; דובר &gt;&gt;</w:t>
      </w:r>
      <w:r>
        <w:rPr>
          <w:rtl/>
        </w:rPr>
        <w:t xml:space="preserve">   </w:t>
      </w:r>
      <w:bookmarkEnd w:id="21760"/>
    </w:p>
    <w:p w14:paraId="4E5D2E6C" w14:textId="77777777" w:rsidR="004A1AC5" w:rsidRDefault="004A1AC5" w:rsidP="004A1AC5">
      <w:pPr>
        <w:pStyle w:val="KeepWithNext"/>
        <w:rPr>
          <w:rtl/>
          <w:lang w:eastAsia="he-IL"/>
        </w:rPr>
      </w:pPr>
    </w:p>
    <w:p w14:paraId="2EA05049" w14:textId="66D0E380" w:rsidR="004A1AC5" w:rsidRDefault="004A1AC5" w:rsidP="004A1AC5">
      <w:pPr>
        <w:rPr>
          <w:rtl/>
          <w:lang w:eastAsia="he-IL"/>
        </w:rPr>
      </w:pPr>
      <w:r>
        <w:rPr>
          <w:rFonts w:hint="cs"/>
          <w:rtl/>
          <w:lang w:eastAsia="he-IL"/>
        </w:rPr>
        <w:t>כבר פעלו לפי זה</w:t>
      </w:r>
      <w:bookmarkStart w:id="21761" w:name="_ETM_Q1_2737154"/>
      <w:bookmarkEnd w:id="21761"/>
      <w:r>
        <w:rPr>
          <w:rFonts w:hint="cs"/>
          <w:rtl/>
          <w:lang w:eastAsia="he-IL"/>
        </w:rPr>
        <w:t xml:space="preserve"> אז זה לא שינ</w:t>
      </w:r>
      <w:bookmarkStart w:id="21762" w:name="_ETM_Q1_2742654"/>
      <w:bookmarkEnd w:id="21762"/>
      <w:r>
        <w:rPr>
          <w:rFonts w:hint="cs"/>
          <w:rtl/>
          <w:lang w:eastAsia="he-IL"/>
        </w:rPr>
        <w:t>ו</w:t>
      </w:r>
      <w:bookmarkStart w:id="21763" w:name="_ETM_Q1_2739904"/>
      <w:bookmarkEnd w:id="21763"/>
      <w:r>
        <w:rPr>
          <w:rFonts w:hint="cs"/>
          <w:rtl/>
          <w:lang w:eastAsia="he-IL"/>
        </w:rPr>
        <w:t>י - - -</w:t>
      </w:r>
      <w:bookmarkStart w:id="21764" w:name="_ETM_Q1_2739654"/>
      <w:bookmarkStart w:id="21765" w:name="_ETM_Q1_2744155"/>
      <w:bookmarkStart w:id="21766" w:name="_ETM_Q1_2741405"/>
      <w:bookmarkStart w:id="21767" w:name="_ETM_Q1_2737155"/>
      <w:bookmarkStart w:id="21768" w:name="_ETM_Q1_2734655"/>
      <w:bookmarkStart w:id="21769" w:name="_ETM_Q1_2736403"/>
      <w:bookmarkEnd w:id="21764"/>
      <w:bookmarkEnd w:id="21765"/>
      <w:bookmarkEnd w:id="21766"/>
      <w:bookmarkEnd w:id="21767"/>
      <w:bookmarkEnd w:id="21768"/>
      <w:bookmarkEnd w:id="21769"/>
    </w:p>
    <w:p w14:paraId="38E63D81" w14:textId="77777777" w:rsidR="002129ED" w:rsidRDefault="002129ED" w:rsidP="002129ED">
      <w:pPr>
        <w:ind w:firstLine="0"/>
        <w:rPr>
          <w:rtl/>
          <w:lang w:eastAsia="he-IL"/>
        </w:rPr>
      </w:pPr>
    </w:p>
    <w:p w14:paraId="68A378BD" w14:textId="2050254A" w:rsidR="002129ED" w:rsidRDefault="002129ED" w:rsidP="002129ED">
      <w:pPr>
        <w:pStyle w:val="a4"/>
        <w:keepNext/>
        <w:rPr>
          <w:rtl/>
        </w:rPr>
      </w:pPr>
      <w:bookmarkStart w:id="21770" w:name="ET_speaker_רוית_ארבל_1876"/>
      <w:r w:rsidRPr="002129ED">
        <w:rPr>
          <w:rStyle w:val="TagStyle"/>
          <w:rtl/>
        </w:rPr>
        <w:t xml:space="preserve"> &lt;&lt; דובר &gt;&gt; </w:t>
      </w:r>
      <w:r>
        <w:rPr>
          <w:rtl/>
        </w:rPr>
        <w:t>רוית ארבל:</w:t>
      </w:r>
      <w:r w:rsidRPr="002129ED">
        <w:rPr>
          <w:rStyle w:val="TagStyle"/>
          <w:rtl/>
        </w:rPr>
        <w:t xml:space="preserve"> &lt;&lt; דובר &gt;&gt;</w:t>
      </w:r>
      <w:r>
        <w:rPr>
          <w:rtl/>
        </w:rPr>
        <w:t xml:space="preserve">   </w:t>
      </w:r>
      <w:bookmarkEnd w:id="21770"/>
    </w:p>
    <w:p w14:paraId="7AE0B6DE" w14:textId="77777777" w:rsidR="002129ED" w:rsidRDefault="002129ED" w:rsidP="002129ED">
      <w:pPr>
        <w:pStyle w:val="KeepWithNext"/>
        <w:rPr>
          <w:rtl/>
          <w:lang w:eastAsia="he-IL"/>
        </w:rPr>
      </w:pPr>
    </w:p>
    <w:p w14:paraId="0AC21FBF" w14:textId="47095CA0" w:rsidR="002129ED" w:rsidRDefault="002129ED" w:rsidP="002129ED">
      <w:pPr>
        <w:rPr>
          <w:rtl/>
          <w:lang w:eastAsia="he-IL"/>
        </w:rPr>
      </w:pPr>
      <w:bookmarkStart w:id="21771" w:name="_ETM_Q1_2738905"/>
      <w:bookmarkStart w:id="21772" w:name="_ETM_Q1_2739405"/>
      <w:bookmarkStart w:id="21773" w:name="_ETM_Q1_2739655"/>
      <w:bookmarkEnd w:id="21771"/>
      <w:bookmarkEnd w:id="21772"/>
      <w:bookmarkEnd w:id="21773"/>
      <w:r>
        <w:rPr>
          <w:rFonts w:hint="cs"/>
          <w:rtl/>
          <w:lang w:eastAsia="he-IL"/>
        </w:rPr>
        <w:t>אם אנחנו פיתחנו מוצר לפני תשע שנים שמבוסס על איזשהו תמהיל</w:t>
      </w:r>
      <w:bookmarkStart w:id="21774" w:name="_ETM_Q1_2742905"/>
      <w:bookmarkStart w:id="21775" w:name="_ETM_Q1_2740155"/>
      <w:bookmarkStart w:id="21776" w:name="_ETM_Q1_2745404"/>
      <w:bookmarkEnd w:id="21774"/>
      <w:bookmarkEnd w:id="21775"/>
      <w:bookmarkEnd w:id="21776"/>
      <w:r>
        <w:rPr>
          <w:rFonts w:hint="cs"/>
          <w:rtl/>
          <w:lang w:eastAsia="he-IL"/>
        </w:rPr>
        <w:t xml:space="preserve"> </w:t>
      </w:r>
      <w:bookmarkStart w:id="21777" w:name="_ETM_Q1_2745654"/>
      <w:bookmarkEnd w:id="21777"/>
      <w:r>
        <w:rPr>
          <w:rFonts w:hint="cs"/>
          <w:rtl/>
          <w:lang w:eastAsia="he-IL"/>
        </w:rPr>
        <w:t>של יצרן אמריקאי</w:t>
      </w:r>
      <w:bookmarkStart w:id="21778" w:name="_ETM_Q1_2745905"/>
      <w:bookmarkEnd w:id="21778"/>
      <w:r>
        <w:rPr>
          <w:rFonts w:hint="cs"/>
          <w:rtl/>
          <w:lang w:eastAsia="he-IL"/>
        </w:rPr>
        <w:t xml:space="preserve"> אז </w:t>
      </w:r>
      <w:bookmarkStart w:id="21779" w:name="_ETM_Q1_2743655"/>
      <w:bookmarkEnd w:id="21779"/>
      <w:r>
        <w:rPr>
          <w:rFonts w:hint="cs"/>
          <w:rtl/>
          <w:lang w:eastAsia="he-IL"/>
        </w:rPr>
        <w:t>אנחנו שם</w:t>
      </w:r>
      <w:bookmarkStart w:id="21780" w:name="_ETM_Q1_2742153"/>
      <w:bookmarkEnd w:id="21780"/>
      <w:r>
        <w:rPr>
          <w:rFonts w:hint="cs"/>
          <w:rtl/>
          <w:lang w:eastAsia="he-IL"/>
        </w:rPr>
        <w:t>.</w:t>
      </w:r>
      <w:bookmarkStart w:id="21781" w:name="_ETM_Q1_2740653"/>
      <w:bookmarkEnd w:id="21781"/>
    </w:p>
    <w:p w14:paraId="1085C77B" w14:textId="77777777" w:rsidR="002129ED" w:rsidRDefault="002129ED" w:rsidP="002129ED">
      <w:pPr>
        <w:rPr>
          <w:rtl/>
          <w:lang w:eastAsia="he-IL"/>
        </w:rPr>
      </w:pPr>
      <w:bookmarkStart w:id="21782" w:name="_ETM_Q1_2745405"/>
      <w:bookmarkStart w:id="21783" w:name="_ETM_Q1_2746155"/>
      <w:bookmarkEnd w:id="21782"/>
      <w:bookmarkEnd w:id="21783"/>
    </w:p>
    <w:p w14:paraId="4A2BF206" w14:textId="6DCC5150" w:rsidR="002129ED" w:rsidRDefault="002129ED" w:rsidP="002129ED">
      <w:pPr>
        <w:pStyle w:val="a4"/>
        <w:keepNext/>
        <w:rPr>
          <w:rtl/>
        </w:rPr>
      </w:pPr>
      <w:bookmarkStart w:id="21784" w:name="ET_speaker_נעה_בן_שבת_1877"/>
      <w:r w:rsidRPr="002129ED">
        <w:rPr>
          <w:rStyle w:val="TagStyle"/>
          <w:rtl/>
        </w:rPr>
        <w:t xml:space="preserve"> &lt;&lt; דובר &gt;&gt; </w:t>
      </w:r>
      <w:r>
        <w:rPr>
          <w:rtl/>
        </w:rPr>
        <w:t>נעה בן שבת:</w:t>
      </w:r>
      <w:r w:rsidRPr="002129ED">
        <w:rPr>
          <w:rStyle w:val="TagStyle"/>
          <w:rtl/>
        </w:rPr>
        <w:t xml:space="preserve"> &lt;&lt; דובר &gt;&gt;</w:t>
      </w:r>
      <w:r>
        <w:rPr>
          <w:rtl/>
        </w:rPr>
        <w:t xml:space="preserve">   </w:t>
      </w:r>
      <w:bookmarkEnd w:id="21784"/>
    </w:p>
    <w:p w14:paraId="35E5516C" w14:textId="77777777" w:rsidR="002129ED" w:rsidRDefault="002129ED" w:rsidP="002129ED">
      <w:pPr>
        <w:pStyle w:val="KeepWithNext"/>
        <w:rPr>
          <w:rtl/>
          <w:lang w:eastAsia="he-IL"/>
        </w:rPr>
      </w:pPr>
    </w:p>
    <w:p w14:paraId="3F00E29C" w14:textId="48EB5292" w:rsidR="002129ED" w:rsidRDefault="002129ED" w:rsidP="002129ED">
      <w:pPr>
        <w:rPr>
          <w:rtl/>
          <w:lang w:eastAsia="he-IL"/>
        </w:rPr>
      </w:pPr>
      <w:bookmarkStart w:id="21785" w:name="_ETM_Q1_2747905"/>
      <w:bookmarkStart w:id="21786" w:name="_ETM_Q1_2745402"/>
      <w:bookmarkStart w:id="21787" w:name="_ETM_Q1_2742651"/>
      <w:bookmarkStart w:id="21788" w:name="_ETM_Q1_2739903"/>
      <w:bookmarkStart w:id="21789" w:name="_ETM_Q1_2745153"/>
      <w:bookmarkStart w:id="21790" w:name="_ETM_Q1_2743153"/>
      <w:bookmarkEnd w:id="21785"/>
      <w:bookmarkEnd w:id="21786"/>
      <w:bookmarkEnd w:id="21787"/>
      <w:bookmarkEnd w:id="21788"/>
      <w:bookmarkEnd w:id="21789"/>
      <w:bookmarkEnd w:id="21790"/>
      <w:r>
        <w:rPr>
          <w:rFonts w:hint="cs"/>
          <w:rtl/>
          <w:lang w:eastAsia="he-IL"/>
        </w:rPr>
        <w:t xml:space="preserve">להגיד שהממשלה לא יכולה </w:t>
      </w:r>
      <w:bookmarkStart w:id="21791" w:name="_ETM_Q1_2748903"/>
      <w:bookmarkStart w:id="21792" w:name="_ETM_Q1_2746153"/>
      <w:bookmarkEnd w:id="21791"/>
      <w:bookmarkEnd w:id="21792"/>
      <w:r>
        <w:rPr>
          <w:rFonts w:hint="cs"/>
          <w:rtl/>
          <w:lang w:eastAsia="he-IL"/>
        </w:rPr>
        <w:t>- - -</w:t>
      </w:r>
      <w:bookmarkStart w:id="21793" w:name="_ETM_Q1_2745903"/>
      <w:bookmarkEnd w:id="21793"/>
    </w:p>
    <w:p w14:paraId="4B561F26" w14:textId="77777777" w:rsidR="002129ED" w:rsidRDefault="002129ED" w:rsidP="002129ED">
      <w:pPr>
        <w:rPr>
          <w:rtl/>
          <w:lang w:eastAsia="he-IL"/>
        </w:rPr>
      </w:pPr>
    </w:p>
    <w:p w14:paraId="26030C20" w14:textId="4622E1A1" w:rsidR="002129ED" w:rsidRDefault="002129ED" w:rsidP="002129ED">
      <w:pPr>
        <w:pStyle w:val="af6"/>
        <w:keepNext/>
        <w:rPr>
          <w:rtl/>
        </w:rPr>
      </w:pPr>
      <w:bookmarkStart w:id="21794" w:name="ET_yor_6447_1878"/>
      <w:r w:rsidRPr="002129ED">
        <w:rPr>
          <w:rStyle w:val="TagStyle"/>
          <w:rtl/>
        </w:rPr>
        <w:t xml:space="preserve"> &lt;&lt; יור &gt;&gt; </w:t>
      </w:r>
      <w:r>
        <w:rPr>
          <w:rtl/>
        </w:rPr>
        <w:t>היו"ר יונתן מישרקי:</w:t>
      </w:r>
      <w:r w:rsidRPr="002129ED">
        <w:rPr>
          <w:rStyle w:val="TagStyle"/>
          <w:rtl/>
        </w:rPr>
        <w:t xml:space="preserve"> &lt;&lt; יור &gt;&gt;</w:t>
      </w:r>
      <w:r>
        <w:rPr>
          <w:rtl/>
        </w:rPr>
        <w:t xml:space="preserve">   </w:t>
      </w:r>
      <w:bookmarkEnd w:id="21794"/>
    </w:p>
    <w:p w14:paraId="166F1BA5" w14:textId="77777777" w:rsidR="002129ED" w:rsidRDefault="002129ED" w:rsidP="002129ED">
      <w:pPr>
        <w:pStyle w:val="KeepWithNext"/>
        <w:rPr>
          <w:rtl/>
          <w:lang w:eastAsia="he-IL"/>
        </w:rPr>
      </w:pPr>
    </w:p>
    <w:p w14:paraId="0F6299B3" w14:textId="496D3FD3" w:rsidR="002129ED" w:rsidRDefault="002129ED" w:rsidP="002129ED">
      <w:pPr>
        <w:rPr>
          <w:rtl/>
          <w:lang w:eastAsia="he-IL"/>
        </w:rPr>
      </w:pPr>
      <w:bookmarkStart w:id="21795" w:name="_ETM_Q1_2741404"/>
      <w:bookmarkStart w:id="21796" w:name="_ETM_Q1_2746654"/>
      <w:bookmarkStart w:id="21797" w:name="_ETM_Q1_2743654"/>
      <w:bookmarkEnd w:id="21795"/>
      <w:bookmarkEnd w:id="21796"/>
      <w:bookmarkEnd w:id="21797"/>
      <w:r>
        <w:rPr>
          <w:rFonts w:hint="cs"/>
          <w:rtl/>
          <w:lang w:eastAsia="he-IL"/>
        </w:rPr>
        <w:t>עד כאן פרק התעשיינים</w:t>
      </w:r>
      <w:bookmarkStart w:id="21798" w:name="_ETM_Q1_2747404"/>
      <w:bookmarkEnd w:id="21798"/>
      <w:r>
        <w:rPr>
          <w:rFonts w:hint="cs"/>
          <w:rtl/>
          <w:lang w:eastAsia="he-IL"/>
        </w:rPr>
        <w:t xml:space="preserve">, מעכשיו פרק היבואנים. בבקשה, ריבה. </w:t>
      </w:r>
      <w:bookmarkStart w:id="21799" w:name="_ETM_Q1_2750904"/>
      <w:bookmarkStart w:id="21800" w:name="_ETM_Q1_2748154"/>
      <w:bookmarkEnd w:id="21799"/>
      <w:bookmarkEnd w:id="21800"/>
    </w:p>
    <w:p w14:paraId="7D3BA6B7" w14:textId="77777777" w:rsidR="002129ED" w:rsidRDefault="002129ED" w:rsidP="002129ED">
      <w:pPr>
        <w:rPr>
          <w:rtl/>
          <w:lang w:eastAsia="he-IL"/>
        </w:rPr>
      </w:pPr>
      <w:bookmarkStart w:id="21801" w:name="_ETM_Q1_2748404"/>
      <w:bookmarkStart w:id="21802" w:name="_ETM_Q1_2748654"/>
      <w:bookmarkStart w:id="21803" w:name="_ETM_Q1_2749154"/>
      <w:bookmarkEnd w:id="21801"/>
      <w:bookmarkEnd w:id="21802"/>
      <w:bookmarkEnd w:id="21803"/>
    </w:p>
    <w:p w14:paraId="31838ED6" w14:textId="631BF79E" w:rsidR="002129ED" w:rsidRDefault="002129ED" w:rsidP="002129ED">
      <w:pPr>
        <w:pStyle w:val="a4"/>
        <w:keepNext/>
        <w:rPr>
          <w:rtl/>
        </w:rPr>
      </w:pPr>
      <w:bookmarkStart w:id="21804" w:name="ET_speaker_ריבה_שרון_1879"/>
      <w:r w:rsidRPr="002129ED">
        <w:rPr>
          <w:rStyle w:val="TagStyle"/>
          <w:rtl/>
        </w:rPr>
        <w:t xml:space="preserve"> &lt;&lt; דובר &gt;&gt; </w:t>
      </w:r>
      <w:r>
        <w:rPr>
          <w:rtl/>
        </w:rPr>
        <w:t>ריבה שרון:</w:t>
      </w:r>
      <w:r w:rsidRPr="002129ED">
        <w:rPr>
          <w:rStyle w:val="TagStyle"/>
          <w:rtl/>
        </w:rPr>
        <w:t xml:space="preserve"> &lt;&lt; דובר &gt;&gt;</w:t>
      </w:r>
      <w:r>
        <w:rPr>
          <w:rtl/>
        </w:rPr>
        <w:t xml:space="preserve">   </w:t>
      </w:r>
      <w:bookmarkEnd w:id="21804"/>
    </w:p>
    <w:p w14:paraId="1845F97E" w14:textId="77777777" w:rsidR="002129ED" w:rsidRDefault="002129ED" w:rsidP="002129ED">
      <w:pPr>
        <w:pStyle w:val="KeepWithNext"/>
        <w:rPr>
          <w:rtl/>
          <w:lang w:eastAsia="he-IL"/>
        </w:rPr>
      </w:pPr>
    </w:p>
    <w:p w14:paraId="1CB239AF" w14:textId="6B2BF148" w:rsidR="002129ED" w:rsidRDefault="002129ED" w:rsidP="002129ED">
      <w:pPr>
        <w:rPr>
          <w:rtl/>
          <w:lang w:eastAsia="he-IL"/>
        </w:rPr>
      </w:pPr>
      <w:bookmarkStart w:id="21805" w:name="_ETM_Q1_2750654"/>
      <w:bookmarkStart w:id="21806" w:name="_ETM_Q1_2751152"/>
      <w:bookmarkEnd w:id="21805"/>
      <w:bookmarkEnd w:id="21806"/>
      <w:r>
        <w:rPr>
          <w:rFonts w:hint="cs"/>
          <w:rtl/>
          <w:lang w:eastAsia="he-IL"/>
        </w:rPr>
        <w:t xml:space="preserve">ריבה </w:t>
      </w:r>
      <w:bookmarkStart w:id="21807" w:name="_ETM_Q1_2752154"/>
      <w:bookmarkEnd w:id="21807"/>
      <w:r>
        <w:rPr>
          <w:rFonts w:hint="cs"/>
          <w:rtl/>
          <w:lang w:eastAsia="he-IL"/>
        </w:rPr>
        <w:t>שרון</w:t>
      </w:r>
      <w:bookmarkStart w:id="21808" w:name="_ETM_Q1_2751904"/>
      <w:bookmarkEnd w:id="21808"/>
      <w:r>
        <w:rPr>
          <w:rFonts w:hint="cs"/>
          <w:rtl/>
          <w:lang w:eastAsia="he-IL"/>
        </w:rPr>
        <w:t>, איגוד לשכות המ</w:t>
      </w:r>
      <w:bookmarkStart w:id="21809" w:name="_ETM_Q1_2754154"/>
      <w:bookmarkEnd w:id="21809"/>
      <w:r>
        <w:rPr>
          <w:rFonts w:hint="cs"/>
          <w:rtl/>
          <w:lang w:eastAsia="he-IL"/>
        </w:rPr>
        <w:t>מסחר. חשוב לנו להגיד שהמסר</w:t>
      </w:r>
      <w:bookmarkStart w:id="21810" w:name="_ETM_Q1_2757904"/>
      <w:bookmarkEnd w:id="21810"/>
      <w:r>
        <w:rPr>
          <w:rFonts w:hint="cs"/>
          <w:rtl/>
          <w:lang w:eastAsia="he-IL"/>
        </w:rPr>
        <w:t xml:space="preserve"> ש</w:t>
      </w:r>
      <w:bookmarkStart w:id="21811" w:name="_ETM_Q1_2755404"/>
      <w:bookmarkEnd w:id="21811"/>
      <w:r>
        <w:rPr>
          <w:rFonts w:hint="cs"/>
          <w:rtl/>
          <w:lang w:eastAsia="he-IL"/>
        </w:rPr>
        <w:t xml:space="preserve">לנו </w:t>
      </w:r>
      <w:bookmarkStart w:id="21812" w:name="_ETM_Q1_2755654"/>
      <w:bookmarkEnd w:id="21812"/>
      <w:r>
        <w:rPr>
          <w:rFonts w:hint="cs"/>
          <w:rtl/>
          <w:lang w:eastAsia="he-IL"/>
        </w:rPr>
        <w:t xml:space="preserve">הוא לשמור את המצב הקיים. </w:t>
      </w:r>
    </w:p>
    <w:p w14:paraId="5C45A2EA" w14:textId="77777777" w:rsidR="002129ED" w:rsidRDefault="002129ED" w:rsidP="002129ED">
      <w:pPr>
        <w:rPr>
          <w:rtl/>
          <w:lang w:eastAsia="he-IL"/>
        </w:rPr>
      </w:pPr>
    </w:p>
    <w:p w14:paraId="5388D421" w14:textId="4731F8BB" w:rsidR="002129ED" w:rsidRDefault="002129ED" w:rsidP="002129ED">
      <w:pPr>
        <w:pStyle w:val="af6"/>
        <w:keepNext/>
        <w:rPr>
          <w:rtl/>
        </w:rPr>
      </w:pPr>
      <w:bookmarkStart w:id="21813" w:name="ET_yor_6447_1880"/>
      <w:r w:rsidRPr="002129ED">
        <w:rPr>
          <w:rStyle w:val="TagStyle"/>
          <w:rtl/>
        </w:rPr>
        <w:t xml:space="preserve"> &lt;&lt; יור &gt;&gt; </w:t>
      </w:r>
      <w:r>
        <w:rPr>
          <w:rtl/>
        </w:rPr>
        <w:t>היו"ר יונתן מישרקי:</w:t>
      </w:r>
      <w:r w:rsidRPr="002129ED">
        <w:rPr>
          <w:rStyle w:val="TagStyle"/>
          <w:rtl/>
        </w:rPr>
        <w:t xml:space="preserve"> &lt;&lt; יור &gt;&gt;</w:t>
      </w:r>
      <w:r>
        <w:rPr>
          <w:rtl/>
        </w:rPr>
        <w:t xml:space="preserve">   </w:t>
      </w:r>
      <w:bookmarkEnd w:id="21813"/>
    </w:p>
    <w:p w14:paraId="5E0DAEC9" w14:textId="77777777" w:rsidR="002129ED" w:rsidRDefault="002129ED" w:rsidP="002129ED">
      <w:pPr>
        <w:pStyle w:val="KeepWithNext"/>
        <w:rPr>
          <w:rtl/>
          <w:lang w:eastAsia="he-IL"/>
        </w:rPr>
      </w:pPr>
    </w:p>
    <w:p w14:paraId="671C3CF7" w14:textId="239241D8" w:rsidR="002129ED" w:rsidRDefault="002129ED" w:rsidP="002129ED">
      <w:pPr>
        <w:rPr>
          <w:rtl/>
          <w:lang w:eastAsia="he-IL"/>
        </w:rPr>
      </w:pPr>
      <w:r>
        <w:rPr>
          <w:rFonts w:hint="cs"/>
          <w:rtl/>
          <w:lang w:eastAsia="he-IL"/>
        </w:rPr>
        <w:t xml:space="preserve">תודה. </w:t>
      </w:r>
      <w:bookmarkStart w:id="21814" w:name="_ETM_Q1_2755905"/>
      <w:bookmarkEnd w:id="21814"/>
    </w:p>
    <w:p w14:paraId="4AEB3A31" w14:textId="77777777" w:rsidR="002129ED" w:rsidRDefault="002129ED" w:rsidP="002129ED">
      <w:pPr>
        <w:rPr>
          <w:rtl/>
          <w:lang w:eastAsia="he-IL"/>
        </w:rPr>
      </w:pPr>
      <w:bookmarkStart w:id="21815" w:name="_ETM_Q1_2748155"/>
      <w:bookmarkStart w:id="21816" w:name="_ETM_Q1_2748655"/>
      <w:bookmarkStart w:id="21817" w:name="_ETM_Q1_2749656"/>
      <w:bookmarkEnd w:id="21815"/>
      <w:bookmarkEnd w:id="21816"/>
      <w:bookmarkEnd w:id="21817"/>
    </w:p>
    <w:p w14:paraId="34E1A9A1" w14:textId="051C208B" w:rsidR="002129ED" w:rsidRDefault="002129ED" w:rsidP="002129ED">
      <w:pPr>
        <w:pStyle w:val="a4"/>
        <w:keepNext/>
        <w:rPr>
          <w:rtl/>
        </w:rPr>
      </w:pPr>
      <w:bookmarkStart w:id="21818" w:name="ET_speaker_ריבה_שרון_1881"/>
      <w:r w:rsidRPr="002129ED">
        <w:rPr>
          <w:rStyle w:val="TagStyle"/>
          <w:rtl/>
        </w:rPr>
        <w:t xml:space="preserve"> &lt;&lt; דובר &gt;&gt; </w:t>
      </w:r>
      <w:r>
        <w:rPr>
          <w:rtl/>
        </w:rPr>
        <w:t>ריבה שרון:</w:t>
      </w:r>
      <w:r w:rsidRPr="002129ED">
        <w:rPr>
          <w:rStyle w:val="TagStyle"/>
          <w:rtl/>
        </w:rPr>
        <w:t xml:space="preserve"> &lt;&lt; דובר &gt;&gt;</w:t>
      </w:r>
      <w:r>
        <w:rPr>
          <w:rtl/>
        </w:rPr>
        <w:t xml:space="preserve">   </w:t>
      </w:r>
      <w:bookmarkEnd w:id="21818"/>
    </w:p>
    <w:p w14:paraId="27D3CB01" w14:textId="77777777" w:rsidR="002129ED" w:rsidRDefault="002129ED" w:rsidP="002129ED">
      <w:pPr>
        <w:pStyle w:val="KeepWithNext"/>
        <w:rPr>
          <w:rtl/>
          <w:lang w:eastAsia="he-IL"/>
        </w:rPr>
      </w:pPr>
    </w:p>
    <w:p w14:paraId="6C58D296" w14:textId="1D3C3B6A" w:rsidR="002129ED" w:rsidRDefault="002129ED" w:rsidP="002129ED">
      <w:pPr>
        <w:rPr>
          <w:rtl/>
          <w:lang w:eastAsia="he-IL"/>
        </w:rPr>
      </w:pPr>
      <w:bookmarkStart w:id="21819" w:name="_ETM_Q1_2751905"/>
      <w:bookmarkStart w:id="21820" w:name="_ETM_Q1_2752155"/>
      <w:bookmarkStart w:id="21821" w:name="_ETM_Q1_2757906"/>
      <w:bookmarkStart w:id="21822" w:name="_ETM_Q1_2754904"/>
      <w:bookmarkStart w:id="21823" w:name="_ETM_Q1_2758655"/>
      <w:bookmarkStart w:id="21824" w:name="_ETM_Q1_2762655"/>
      <w:bookmarkEnd w:id="21819"/>
      <w:bookmarkEnd w:id="21820"/>
      <w:bookmarkEnd w:id="21821"/>
      <w:bookmarkEnd w:id="21822"/>
      <w:bookmarkEnd w:id="21823"/>
      <w:bookmarkEnd w:id="21824"/>
      <w:r>
        <w:rPr>
          <w:rFonts w:hint="cs"/>
          <w:rtl/>
          <w:lang w:eastAsia="he-IL"/>
        </w:rPr>
        <w:t>דבר שני, המצב הקיים</w:t>
      </w:r>
      <w:bookmarkStart w:id="21825" w:name="_ETM_Q1_2763656"/>
      <w:bookmarkEnd w:id="21825"/>
      <w:r>
        <w:rPr>
          <w:rFonts w:hint="cs"/>
          <w:rtl/>
          <w:lang w:eastAsia="he-IL"/>
        </w:rPr>
        <w:t xml:space="preserve"> </w:t>
      </w:r>
      <w:bookmarkStart w:id="21826" w:name="_ETM_Q1_2763906"/>
      <w:bookmarkEnd w:id="21826"/>
      <w:r>
        <w:rPr>
          <w:rFonts w:hint="cs"/>
          <w:rtl/>
          <w:lang w:eastAsia="he-IL"/>
        </w:rPr>
        <w:t xml:space="preserve">זה לא מה שמציעים אלא מה שהיה. </w:t>
      </w:r>
      <w:bookmarkStart w:id="21827" w:name="_ETM_Q1_2768656"/>
      <w:bookmarkStart w:id="21828" w:name="_ETM_Q1_2766906"/>
      <w:bookmarkEnd w:id="21827"/>
      <w:bookmarkEnd w:id="21828"/>
      <w:r>
        <w:rPr>
          <w:rFonts w:hint="cs"/>
          <w:rtl/>
          <w:lang w:eastAsia="he-IL"/>
        </w:rPr>
        <w:t>את</w:t>
      </w:r>
      <w:bookmarkStart w:id="21829" w:name="_ETM_Q1_2771656"/>
      <w:bookmarkStart w:id="21830" w:name="_ETM_Q1_2769406"/>
      <w:bookmarkStart w:id="21831" w:name="_ETM_Q1_2768156"/>
      <w:bookmarkStart w:id="21832" w:name="_ETM_Q1_2765906"/>
      <w:bookmarkEnd w:id="21829"/>
      <w:bookmarkEnd w:id="21830"/>
      <w:bookmarkEnd w:id="21831"/>
      <w:bookmarkEnd w:id="21832"/>
      <w:r>
        <w:rPr>
          <w:rFonts w:hint="cs"/>
          <w:rtl/>
          <w:lang w:eastAsia="he-IL"/>
        </w:rPr>
        <w:t>ן דוגמה, כשאתה יבואן שמייבא</w:t>
      </w:r>
      <w:bookmarkStart w:id="21833" w:name="_ETM_Q1_2770406"/>
      <w:bookmarkEnd w:id="21833"/>
      <w:r>
        <w:rPr>
          <w:rFonts w:hint="cs"/>
          <w:rtl/>
          <w:lang w:eastAsia="he-IL"/>
        </w:rPr>
        <w:t xml:space="preserve"> </w:t>
      </w:r>
      <w:bookmarkStart w:id="21834" w:name="_ETM_Q1_2768901"/>
      <w:bookmarkEnd w:id="21834"/>
      <w:r>
        <w:rPr>
          <w:rFonts w:hint="cs"/>
          <w:rtl/>
          <w:lang w:eastAsia="he-IL"/>
        </w:rPr>
        <w:t xml:space="preserve">ואתה לא </w:t>
      </w:r>
      <w:bookmarkStart w:id="21835" w:name="_ETM_Q1_2769906"/>
      <w:bookmarkEnd w:id="21835"/>
      <w:r>
        <w:rPr>
          <w:rFonts w:hint="cs"/>
          <w:rtl/>
          <w:lang w:eastAsia="he-IL"/>
        </w:rPr>
        <w:t>יבואן של חומרי טעם וריח - - -</w:t>
      </w:r>
      <w:bookmarkStart w:id="21836" w:name="_ETM_Q1_2775156"/>
      <w:bookmarkEnd w:id="21836"/>
    </w:p>
    <w:p w14:paraId="246C3F22" w14:textId="77777777" w:rsidR="002129ED" w:rsidRDefault="002129ED" w:rsidP="002129ED">
      <w:pPr>
        <w:rPr>
          <w:rtl/>
          <w:lang w:eastAsia="he-IL"/>
        </w:rPr>
      </w:pPr>
      <w:bookmarkStart w:id="21837" w:name="_ETM_Q1_2775406"/>
      <w:bookmarkStart w:id="21838" w:name="_ETM_Q1_2775656"/>
      <w:bookmarkEnd w:id="21837"/>
      <w:bookmarkEnd w:id="21838"/>
    </w:p>
    <w:p w14:paraId="1CC6A457" w14:textId="4B285990" w:rsidR="002129ED" w:rsidRDefault="002129ED" w:rsidP="002129ED">
      <w:pPr>
        <w:pStyle w:val="af6"/>
        <w:keepNext/>
        <w:rPr>
          <w:rtl/>
        </w:rPr>
      </w:pPr>
      <w:bookmarkStart w:id="21839" w:name="ET_yor_6447_1882"/>
      <w:r w:rsidRPr="002129ED">
        <w:rPr>
          <w:rStyle w:val="TagStyle"/>
          <w:rtl/>
        </w:rPr>
        <w:t xml:space="preserve"> &lt;&lt; יור &gt;&gt; </w:t>
      </w:r>
      <w:r>
        <w:rPr>
          <w:rtl/>
        </w:rPr>
        <w:t>היו"ר יונתן מישרקי:</w:t>
      </w:r>
      <w:r w:rsidRPr="002129ED">
        <w:rPr>
          <w:rStyle w:val="TagStyle"/>
          <w:rtl/>
        </w:rPr>
        <w:t xml:space="preserve"> &lt;&lt; יור &gt;&gt;</w:t>
      </w:r>
      <w:r>
        <w:rPr>
          <w:rtl/>
        </w:rPr>
        <w:t xml:space="preserve">   </w:t>
      </w:r>
      <w:bookmarkEnd w:id="21839"/>
    </w:p>
    <w:p w14:paraId="633A0501" w14:textId="77777777" w:rsidR="002129ED" w:rsidRDefault="002129ED" w:rsidP="002129ED">
      <w:pPr>
        <w:pStyle w:val="KeepWithNext"/>
        <w:rPr>
          <w:rtl/>
          <w:lang w:eastAsia="he-IL"/>
        </w:rPr>
      </w:pPr>
    </w:p>
    <w:p w14:paraId="661C284A" w14:textId="392D753E" w:rsidR="002129ED" w:rsidRDefault="002129ED" w:rsidP="002129ED">
      <w:pPr>
        <w:rPr>
          <w:rtl/>
          <w:lang w:eastAsia="he-IL"/>
        </w:rPr>
      </w:pPr>
      <w:r>
        <w:rPr>
          <w:rFonts w:hint="cs"/>
          <w:rtl/>
          <w:lang w:eastAsia="he-IL"/>
        </w:rPr>
        <w:t>אתה לא יודע מה קורה.</w:t>
      </w:r>
      <w:bookmarkStart w:id="21840" w:name="_ETM_Q1_2776906"/>
      <w:bookmarkEnd w:id="21840"/>
    </w:p>
    <w:p w14:paraId="1A594FC9" w14:textId="77777777" w:rsidR="002129ED" w:rsidRDefault="002129ED" w:rsidP="002129ED">
      <w:pPr>
        <w:rPr>
          <w:rtl/>
          <w:lang w:eastAsia="he-IL"/>
        </w:rPr>
      </w:pPr>
      <w:bookmarkStart w:id="21841" w:name="_ETM_Q1_2778156"/>
      <w:bookmarkEnd w:id="21841"/>
    </w:p>
    <w:p w14:paraId="69FAD4E1" w14:textId="7A862DB0" w:rsidR="002129ED" w:rsidRDefault="002129ED" w:rsidP="002129ED">
      <w:pPr>
        <w:pStyle w:val="a4"/>
        <w:keepNext/>
        <w:rPr>
          <w:rtl/>
        </w:rPr>
      </w:pPr>
      <w:bookmarkStart w:id="21842" w:name="ET_speaker_ריבה_שרון_1883"/>
      <w:r w:rsidRPr="002129ED">
        <w:rPr>
          <w:rStyle w:val="TagStyle"/>
          <w:rtl/>
        </w:rPr>
        <w:t xml:space="preserve"> &lt;&lt; דובר &gt;&gt; </w:t>
      </w:r>
      <w:r>
        <w:rPr>
          <w:rtl/>
        </w:rPr>
        <w:t>ריבה שרון:</w:t>
      </w:r>
      <w:r w:rsidRPr="002129ED">
        <w:rPr>
          <w:rStyle w:val="TagStyle"/>
          <w:rtl/>
        </w:rPr>
        <w:t xml:space="preserve"> &lt;&lt; דובר &gt;&gt;</w:t>
      </w:r>
      <w:r>
        <w:rPr>
          <w:rtl/>
        </w:rPr>
        <w:t xml:space="preserve">   </w:t>
      </w:r>
      <w:bookmarkEnd w:id="21842"/>
    </w:p>
    <w:p w14:paraId="76279380" w14:textId="77777777" w:rsidR="002129ED" w:rsidRDefault="002129ED" w:rsidP="002129ED">
      <w:pPr>
        <w:pStyle w:val="KeepWithNext"/>
        <w:rPr>
          <w:rtl/>
          <w:lang w:eastAsia="he-IL"/>
        </w:rPr>
      </w:pPr>
    </w:p>
    <w:p w14:paraId="61C14567" w14:textId="4379450D" w:rsidR="002129ED" w:rsidRDefault="002129ED" w:rsidP="002129ED">
      <w:pPr>
        <w:rPr>
          <w:rtl/>
          <w:lang w:eastAsia="he-IL"/>
        </w:rPr>
      </w:pPr>
      <w:bookmarkStart w:id="21843" w:name="_ETM_Q1_2779654"/>
      <w:bookmarkStart w:id="21844" w:name="_ETM_Q1_2777156"/>
      <w:bookmarkStart w:id="21845" w:name="_ETM_Q1_2774401"/>
      <w:bookmarkEnd w:id="21843"/>
      <w:bookmarkEnd w:id="21844"/>
      <w:bookmarkEnd w:id="21845"/>
      <w:r>
        <w:rPr>
          <w:rFonts w:hint="cs"/>
          <w:rtl/>
          <w:lang w:eastAsia="he-IL"/>
        </w:rPr>
        <w:t xml:space="preserve">אין </w:t>
      </w:r>
      <w:bookmarkStart w:id="21846" w:name="_ETM_Q1_2774656"/>
      <w:bookmarkEnd w:id="21846"/>
      <w:r>
        <w:rPr>
          <w:rFonts w:hint="cs"/>
          <w:rtl/>
          <w:lang w:eastAsia="he-IL"/>
        </w:rPr>
        <w:t>לך מושג.</w:t>
      </w:r>
    </w:p>
    <w:p w14:paraId="201AC1AB" w14:textId="77777777" w:rsidR="002129ED" w:rsidRDefault="002129ED" w:rsidP="002129ED">
      <w:pPr>
        <w:rPr>
          <w:rtl/>
          <w:lang w:eastAsia="he-IL"/>
        </w:rPr>
      </w:pPr>
      <w:bookmarkStart w:id="21847" w:name="_ETM_Q1_2775906"/>
      <w:bookmarkStart w:id="21848" w:name="_ETM_Q1_2776401"/>
      <w:bookmarkEnd w:id="21847"/>
      <w:bookmarkEnd w:id="21848"/>
    </w:p>
    <w:p w14:paraId="1C70544D" w14:textId="1E00AEAB" w:rsidR="002129ED" w:rsidRDefault="002129ED" w:rsidP="002129ED">
      <w:pPr>
        <w:pStyle w:val="af6"/>
        <w:keepNext/>
        <w:rPr>
          <w:rtl/>
        </w:rPr>
      </w:pPr>
      <w:bookmarkStart w:id="21849" w:name="ET_yor_6447_1884"/>
      <w:r w:rsidRPr="002129ED">
        <w:rPr>
          <w:rStyle w:val="TagStyle"/>
          <w:rtl/>
        </w:rPr>
        <w:t xml:space="preserve">&lt;&lt; יור &gt;&gt; </w:t>
      </w:r>
      <w:r>
        <w:rPr>
          <w:rtl/>
        </w:rPr>
        <w:t>היו"ר יונתן מישרקי:</w:t>
      </w:r>
      <w:r w:rsidRPr="002129ED">
        <w:rPr>
          <w:rStyle w:val="TagStyle"/>
          <w:rtl/>
        </w:rPr>
        <w:t xml:space="preserve"> &lt;&lt; יור &gt;&gt;</w:t>
      </w:r>
      <w:r>
        <w:rPr>
          <w:rtl/>
        </w:rPr>
        <w:t xml:space="preserve">  </w:t>
      </w:r>
      <w:bookmarkEnd w:id="21849"/>
      <w:r>
        <w:rPr>
          <w:rtl/>
        </w:rPr>
        <w:t xml:space="preserve"> </w:t>
      </w:r>
    </w:p>
    <w:p w14:paraId="095504C6" w14:textId="77777777" w:rsidR="002129ED" w:rsidRDefault="002129ED" w:rsidP="002129ED">
      <w:pPr>
        <w:rPr>
          <w:rtl/>
          <w:lang w:eastAsia="he-IL"/>
        </w:rPr>
      </w:pPr>
    </w:p>
    <w:p w14:paraId="63D84F20" w14:textId="593FF576" w:rsidR="002129ED" w:rsidRDefault="002129ED" w:rsidP="002129ED">
      <w:pPr>
        <w:rPr>
          <w:rtl/>
          <w:lang w:eastAsia="he-IL"/>
        </w:rPr>
      </w:pPr>
      <w:bookmarkStart w:id="21850" w:name="_ETM_Q1_2776156"/>
      <w:bookmarkStart w:id="21851" w:name="_ETM_Q1_2773156"/>
      <w:bookmarkEnd w:id="21850"/>
      <w:bookmarkEnd w:id="21851"/>
      <w:r>
        <w:rPr>
          <w:rFonts w:hint="cs"/>
          <w:rtl/>
          <w:lang w:eastAsia="he-IL"/>
        </w:rPr>
        <w:t>נכ</w:t>
      </w:r>
      <w:bookmarkStart w:id="21852" w:name="_ETM_Q1_2778406"/>
      <w:bookmarkEnd w:id="21852"/>
      <w:r>
        <w:rPr>
          <w:rFonts w:hint="cs"/>
          <w:rtl/>
          <w:lang w:eastAsia="he-IL"/>
        </w:rPr>
        <w:t>ון</w:t>
      </w:r>
      <w:bookmarkStart w:id="21853" w:name="_ETM_Q1_2776406"/>
      <w:bookmarkStart w:id="21854" w:name="_ETM_Q1_2773656"/>
      <w:bookmarkEnd w:id="21853"/>
      <w:bookmarkEnd w:id="21854"/>
      <w:r>
        <w:rPr>
          <w:rFonts w:hint="cs"/>
          <w:rtl/>
          <w:lang w:eastAsia="he-IL"/>
        </w:rPr>
        <w:t>, אין לך מושג. מי כן יודע?</w:t>
      </w:r>
    </w:p>
    <w:p w14:paraId="1C6EAA57" w14:textId="77777777" w:rsidR="002129ED" w:rsidRDefault="002129ED" w:rsidP="002129ED">
      <w:pPr>
        <w:rPr>
          <w:rtl/>
          <w:lang w:eastAsia="he-IL"/>
        </w:rPr>
      </w:pPr>
      <w:bookmarkStart w:id="21855" w:name="_ETM_Q1_2779906"/>
      <w:bookmarkStart w:id="21856" w:name="_ETM_Q1_2781906"/>
      <w:bookmarkEnd w:id="21855"/>
      <w:bookmarkEnd w:id="21856"/>
    </w:p>
    <w:p w14:paraId="216A1F7A" w14:textId="7E963ED2" w:rsidR="002129ED" w:rsidRDefault="002129ED" w:rsidP="002129ED">
      <w:pPr>
        <w:pStyle w:val="a4"/>
        <w:keepNext/>
        <w:rPr>
          <w:rtl/>
        </w:rPr>
      </w:pPr>
      <w:bookmarkStart w:id="21857" w:name="ET_speaker_ריבה_שרון_1885"/>
      <w:r w:rsidRPr="002129ED">
        <w:rPr>
          <w:rStyle w:val="TagStyle"/>
          <w:rtl/>
        </w:rPr>
        <w:t xml:space="preserve"> &lt;&lt; דובר &gt;&gt; </w:t>
      </w:r>
      <w:r>
        <w:rPr>
          <w:rtl/>
        </w:rPr>
        <w:t>ריבה שרון:</w:t>
      </w:r>
      <w:r w:rsidRPr="002129ED">
        <w:rPr>
          <w:rStyle w:val="TagStyle"/>
          <w:rtl/>
        </w:rPr>
        <w:t xml:space="preserve"> &lt;&lt; דובר &gt;&gt;</w:t>
      </w:r>
      <w:r>
        <w:rPr>
          <w:rtl/>
        </w:rPr>
        <w:t xml:space="preserve">   </w:t>
      </w:r>
      <w:bookmarkEnd w:id="21857"/>
    </w:p>
    <w:p w14:paraId="468796E6" w14:textId="77777777" w:rsidR="002129ED" w:rsidRDefault="002129ED" w:rsidP="002129ED">
      <w:pPr>
        <w:pStyle w:val="KeepWithNext"/>
        <w:rPr>
          <w:rtl/>
          <w:lang w:eastAsia="he-IL"/>
        </w:rPr>
      </w:pPr>
    </w:p>
    <w:p w14:paraId="4CD32613" w14:textId="7644C374" w:rsidR="002129ED" w:rsidRDefault="002129ED" w:rsidP="002129ED">
      <w:pPr>
        <w:rPr>
          <w:rtl/>
          <w:lang w:eastAsia="he-IL"/>
        </w:rPr>
      </w:pPr>
      <w:bookmarkStart w:id="21858" w:name="_ETM_Q1_2783156"/>
      <w:bookmarkStart w:id="21859" w:name="_ETM_Q1_2780656"/>
      <w:bookmarkEnd w:id="21858"/>
      <w:bookmarkEnd w:id="21859"/>
      <w:r>
        <w:rPr>
          <w:rFonts w:hint="cs"/>
          <w:rtl/>
          <w:lang w:eastAsia="he-IL"/>
        </w:rPr>
        <w:t xml:space="preserve">אולי היצרן שלי, </w:t>
      </w:r>
      <w:bookmarkStart w:id="21860" w:name="_ETM_Q1_2787905"/>
      <w:bookmarkEnd w:id="21860"/>
      <w:r>
        <w:rPr>
          <w:rFonts w:hint="cs"/>
          <w:rtl/>
          <w:lang w:eastAsia="he-IL"/>
        </w:rPr>
        <w:t>שיפנה</w:t>
      </w:r>
      <w:bookmarkStart w:id="21861" w:name="_ETM_Q1_2785655"/>
      <w:bookmarkEnd w:id="21861"/>
      <w:r>
        <w:rPr>
          <w:rFonts w:hint="cs"/>
          <w:rtl/>
          <w:lang w:eastAsia="he-IL"/>
        </w:rPr>
        <w:t xml:space="preserve"> ליצרן</w:t>
      </w:r>
      <w:bookmarkStart w:id="21862" w:name="_ETM_Q1_2786904"/>
      <w:bookmarkEnd w:id="21862"/>
      <w:r>
        <w:rPr>
          <w:rFonts w:hint="cs"/>
          <w:rtl/>
          <w:lang w:eastAsia="he-IL"/>
        </w:rPr>
        <w:t xml:space="preserve"> חומר ה</w:t>
      </w:r>
      <w:bookmarkStart w:id="21863" w:name="_ETM_Q1_2783404"/>
      <w:bookmarkEnd w:id="21863"/>
      <w:r>
        <w:rPr>
          <w:rFonts w:hint="cs"/>
          <w:rtl/>
          <w:lang w:eastAsia="he-IL"/>
        </w:rPr>
        <w:t>טעם וריח.</w:t>
      </w:r>
      <w:bookmarkStart w:id="21864" w:name="_ETM_Q1_2786404"/>
      <w:bookmarkStart w:id="21865" w:name="_ETM_Q1_2783654"/>
      <w:bookmarkEnd w:id="21864"/>
      <w:bookmarkEnd w:id="21865"/>
    </w:p>
    <w:p w14:paraId="15F6E775" w14:textId="77777777" w:rsidR="002129ED" w:rsidRDefault="002129ED" w:rsidP="002129ED">
      <w:pPr>
        <w:rPr>
          <w:rtl/>
          <w:lang w:eastAsia="he-IL"/>
        </w:rPr>
      </w:pPr>
      <w:bookmarkStart w:id="21866" w:name="_ETM_Q1_2783904"/>
      <w:bookmarkStart w:id="21867" w:name="_ETM_Q1_2784154"/>
      <w:bookmarkEnd w:id="21866"/>
      <w:bookmarkEnd w:id="21867"/>
    </w:p>
    <w:p w14:paraId="552D7C23" w14:textId="3B3BBDE2" w:rsidR="002129ED" w:rsidRDefault="002129ED" w:rsidP="002129ED">
      <w:pPr>
        <w:pStyle w:val="af6"/>
        <w:keepNext/>
        <w:rPr>
          <w:rtl/>
        </w:rPr>
      </w:pPr>
      <w:bookmarkStart w:id="21868" w:name="ET_yor_6447_1886"/>
      <w:r w:rsidRPr="002129ED">
        <w:rPr>
          <w:rStyle w:val="TagStyle"/>
          <w:rtl/>
        </w:rPr>
        <w:t xml:space="preserve"> &lt;&lt; יור &gt;&gt; </w:t>
      </w:r>
      <w:r>
        <w:rPr>
          <w:rtl/>
        </w:rPr>
        <w:t>היו"ר יונתן מישרקי:</w:t>
      </w:r>
      <w:r w:rsidRPr="002129ED">
        <w:rPr>
          <w:rStyle w:val="TagStyle"/>
          <w:rtl/>
        </w:rPr>
        <w:t xml:space="preserve"> &lt;&lt; יור &gt;&gt;</w:t>
      </w:r>
      <w:r>
        <w:rPr>
          <w:rtl/>
        </w:rPr>
        <w:t xml:space="preserve">   </w:t>
      </w:r>
      <w:bookmarkEnd w:id="21868"/>
    </w:p>
    <w:p w14:paraId="187059CE" w14:textId="77777777" w:rsidR="002129ED" w:rsidRDefault="002129ED" w:rsidP="002129ED">
      <w:pPr>
        <w:pStyle w:val="KeepWithNext"/>
        <w:rPr>
          <w:rtl/>
          <w:lang w:eastAsia="he-IL"/>
        </w:rPr>
      </w:pPr>
    </w:p>
    <w:p w14:paraId="5619910B" w14:textId="6E2426F5" w:rsidR="002129ED" w:rsidRDefault="002129ED" w:rsidP="002129ED">
      <w:pPr>
        <w:rPr>
          <w:rtl/>
          <w:lang w:eastAsia="he-IL"/>
        </w:rPr>
      </w:pPr>
      <w:bookmarkStart w:id="21869" w:name="_ETM_Q1_2785404"/>
      <w:bookmarkEnd w:id="21869"/>
      <w:r>
        <w:rPr>
          <w:rFonts w:hint="cs"/>
          <w:rtl/>
          <w:lang w:eastAsia="he-IL"/>
        </w:rPr>
        <w:t>סופיה יודעת?</w:t>
      </w:r>
    </w:p>
    <w:p w14:paraId="7B35BEAD" w14:textId="77777777" w:rsidR="002129ED" w:rsidRDefault="002129ED" w:rsidP="002129ED">
      <w:pPr>
        <w:pStyle w:val="KeepWithNext"/>
        <w:rPr>
          <w:rtl/>
          <w:lang w:eastAsia="he-IL"/>
        </w:rPr>
      </w:pPr>
      <w:bookmarkStart w:id="21870" w:name="_ETM_Q1_2788904"/>
      <w:bookmarkEnd w:id="21870"/>
    </w:p>
    <w:p w14:paraId="1BC79BD1" w14:textId="5CC7E340" w:rsidR="002129ED" w:rsidRDefault="002129ED" w:rsidP="002129ED">
      <w:pPr>
        <w:pStyle w:val="a4"/>
        <w:keepNext/>
        <w:rPr>
          <w:rtl/>
        </w:rPr>
      </w:pPr>
      <w:bookmarkStart w:id="21871" w:name="ET_speaker_פנינה_אורן_שני_דור_1887"/>
      <w:r w:rsidRPr="002129ED">
        <w:rPr>
          <w:rStyle w:val="TagStyle"/>
          <w:rtl/>
        </w:rPr>
        <w:t xml:space="preserve"> &lt;&lt; דובר &gt;&gt; </w:t>
      </w:r>
      <w:r w:rsidR="00F42C12">
        <w:rPr>
          <w:rtl/>
        </w:rPr>
        <w:t>פנינה אורן שנידור</w:t>
      </w:r>
      <w:r>
        <w:rPr>
          <w:rtl/>
        </w:rPr>
        <w:t>:</w:t>
      </w:r>
      <w:r w:rsidRPr="002129ED">
        <w:rPr>
          <w:rStyle w:val="TagStyle"/>
          <w:rtl/>
        </w:rPr>
        <w:t xml:space="preserve"> &lt;&lt; דובר &gt;&gt;</w:t>
      </w:r>
      <w:r>
        <w:rPr>
          <w:rtl/>
        </w:rPr>
        <w:t xml:space="preserve">   </w:t>
      </w:r>
      <w:bookmarkEnd w:id="21871"/>
    </w:p>
    <w:p w14:paraId="49CA87C9" w14:textId="77777777" w:rsidR="002129ED" w:rsidRDefault="002129ED" w:rsidP="002129ED">
      <w:pPr>
        <w:pStyle w:val="KeepWithNext"/>
        <w:rPr>
          <w:rtl/>
          <w:lang w:eastAsia="he-IL"/>
        </w:rPr>
      </w:pPr>
    </w:p>
    <w:p w14:paraId="199CDF20" w14:textId="1B1EAD5C" w:rsidR="002129ED" w:rsidRDefault="002129ED" w:rsidP="002129ED">
      <w:pPr>
        <w:rPr>
          <w:rtl/>
          <w:lang w:eastAsia="he-IL"/>
        </w:rPr>
      </w:pPr>
      <w:bookmarkStart w:id="21872" w:name="_ETM_Q1_2790904"/>
      <w:bookmarkStart w:id="21873" w:name="_ETM_Q1_2791154"/>
      <w:bookmarkEnd w:id="21872"/>
      <w:bookmarkEnd w:id="21873"/>
      <w:r>
        <w:rPr>
          <w:rFonts w:hint="cs"/>
          <w:rtl/>
          <w:lang w:eastAsia="he-IL"/>
        </w:rPr>
        <w:t>סופיה א</w:t>
      </w:r>
      <w:bookmarkStart w:id="21874" w:name="_ETM_Q1_2790404"/>
      <w:bookmarkStart w:id="21875" w:name="_ETM_Q1_2788404"/>
      <w:bookmarkEnd w:id="21874"/>
      <w:bookmarkEnd w:id="21875"/>
      <w:r>
        <w:rPr>
          <w:rFonts w:hint="cs"/>
          <w:rtl/>
          <w:lang w:eastAsia="he-IL"/>
        </w:rPr>
        <w:t>מו</w:t>
      </w:r>
      <w:bookmarkStart w:id="21876" w:name="_ETM_Q1_2787154"/>
      <w:bookmarkEnd w:id="21876"/>
      <w:r>
        <w:rPr>
          <w:rFonts w:hint="cs"/>
          <w:rtl/>
          <w:lang w:eastAsia="he-IL"/>
        </w:rPr>
        <w:t>רה לדעת.</w:t>
      </w:r>
    </w:p>
    <w:p w14:paraId="65950F45" w14:textId="77777777" w:rsidR="002129ED" w:rsidRDefault="002129ED" w:rsidP="002129ED">
      <w:pPr>
        <w:rPr>
          <w:rtl/>
          <w:lang w:eastAsia="he-IL"/>
        </w:rPr>
      </w:pPr>
      <w:bookmarkStart w:id="21877" w:name="_ETM_Q1_2788905"/>
      <w:bookmarkStart w:id="21878" w:name="_ETM_Q1_2789155"/>
      <w:bookmarkEnd w:id="21877"/>
      <w:bookmarkEnd w:id="21878"/>
    </w:p>
    <w:p w14:paraId="67A433EE" w14:textId="14B4F290" w:rsidR="002129ED" w:rsidRDefault="002129ED" w:rsidP="002129ED">
      <w:pPr>
        <w:pStyle w:val="af6"/>
        <w:keepNext/>
        <w:rPr>
          <w:rtl/>
        </w:rPr>
      </w:pPr>
      <w:bookmarkStart w:id="21879" w:name="ET_yor_6447_1888"/>
      <w:r w:rsidRPr="002129ED">
        <w:rPr>
          <w:rStyle w:val="TagStyle"/>
          <w:rtl/>
        </w:rPr>
        <w:t xml:space="preserve"> &lt;&lt; יור &gt;&gt; </w:t>
      </w:r>
      <w:r>
        <w:rPr>
          <w:rtl/>
        </w:rPr>
        <w:t>היו"ר יונתן מישרקי:</w:t>
      </w:r>
      <w:r w:rsidRPr="002129ED">
        <w:rPr>
          <w:rStyle w:val="TagStyle"/>
          <w:rtl/>
        </w:rPr>
        <w:t xml:space="preserve"> &lt;&lt; יור &gt;&gt;</w:t>
      </w:r>
      <w:r>
        <w:rPr>
          <w:rtl/>
        </w:rPr>
        <w:t xml:space="preserve">   </w:t>
      </w:r>
      <w:bookmarkEnd w:id="21879"/>
    </w:p>
    <w:p w14:paraId="5939143C" w14:textId="77777777" w:rsidR="002129ED" w:rsidRDefault="002129ED" w:rsidP="002129ED">
      <w:pPr>
        <w:pStyle w:val="KeepWithNext"/>
        <w:rPr>
          <w:rtl/>
          <w:lang w:eastAsia="he-IL"/>
        </w:rPr>
      </w:pPr>
    </w:p>
    <w:p w14:paraId="66FD6336" w14:textId="7B8C33AE" w:rsidR="002129ED" w:rsidRDefault="002129ED" w:rsidP="002129ED">
      <w:pPr>
        <w:rPr>
          <w:rtl/>
          <w:lang w:eastAsia="he-IL"/>
        </w:rPr>
      </w:pPr>
      <w:r>
        <w:rPr>
          <w:rFonts w:hint="cs"/>
          <w:rtl/>
          <w:lang w:eastAsia="he-IL"/>
        </w:rPr>
        <w:t>יפה</w:t>
      </w:r>
      <w:bookmarkStart w:id="21880" w:name="_ETM_Q1_2795905"/>
      <w:bookmarkEnd w:id="21880"/>
      <w:r>
        <w:rPr>
          <w:rFonts w:hint="cs"/>
          <w:rtl/>
          <w:lang w:eastAsia="he-IL"/>
        </w:rPr>
        <w:t xml:space="preserve">. </w:t>
      </w:r>
      <w:bookmarkStart w:id="21881" w:name="_ETM_Q1_2799655"/>
      <w:bookmarkEnd w:id="21881"/>
      <w:r>
        <w:rPr>
          <w:rFonts w:hint="cs"/>
          <w:rtl/>
          <w:lang w:eastAsia="he-IL"/>
        </w:rPr>
        <w:t xml:space="preserve">אין </w:t>
      </w:r>
      <w:bookmarkStart w:id="21882" w:name="_ETM_Q1_2800155"/>
      <w:bookmarkEnd w:id="21882"/>
      <w:r>
        <w:rPr>
          <w:rFonts w:hint="cs"/>
          <w:rtl/>
          <w:lang w:eastAsia="he-IL"/>
        </w:rPr>
        <w:t xml:space="preserve">מחלוקת </w:t>
      </w:r>
      <w:bookmarkStart w:id="21883" w:name="_ETM_Q1_2798905"/>
      <w:bookmarkEnd w:id="21883"/>
      <w:r>
        <w:rPr>
          <w:rFonts w:hint="cs"/>
          <w:rtl/>
          <w:lang w:eastAsia="he-IL"/>
        </w:rPr>
        <w:t>ש</w:t>
      </w:r>
      <w:bookmarkStart w:id="21884" w:name="_ETM_Q1_2796155"/>
      <w:bookmarkEnd w:id="21884"/>
      <w:r>
        <w:rPr>
          <w:rFonts w:hint="cs"/>
          <w:rtl/>
          <w:lang w:eastAsia="he-IL"/>
        </w:rPr>
        <w:t>היא יודעת,</w:t>
      </w:r>
      <w:bookmarkStart w:id="21885" w:name="_ETM_Q1_2795155"/>
      <w:bookmarkEnd w:id="21885"/>
      <w:r>
        <w:rPr>
          <w:rFonts w:hint="cs"/>
          <w:rtl/>
          <w:lang w:eastAsia="he-IL"/>
        </w:rPr>
        <w:t xml:space="preserve"> נ</w:t>
      </w:r>
      <w:bookmarkStart w:id="21886" w:name="_ETM_Q1_2792655"/>
      <w:bookmarkEnd w:id="21886"/>
      <w:r>
        <w:rPr>
          <w:rFonts w:hint="cs"/>
          <w:rtl/>
          <w:lang w:eastAsia="he-IL"/>
        </w:rPr>
        <w:t>כון?</w:t>
      </w:r>
    </w:p>
    <w:p w14:paraId="3D3CC029" w14:textId="77777777" w:rsidR="002129ED" w:rsidRDefault="002129ED" w:rsidP="002129ED">
      <w:pPr>
        <w:rPr>
          <w:rtl/>
          <w:lang w:eastAsia="he-IL"/>
        </w:rPr>
      </w:pPr>
      <w:bookmarkStart w:id="21887" w:name="_ETM_Q1_2789655"/>
      <w:bookmarkStart w:id="21888" w:name="_ETM_Q1_2789905"/>
      <w:bookmarkStart w:id="21889" w:name="_ETM_Q1_2791404"/>
      <w:bookmarkEnd w:id="21887"/>
      <w:bookmarkEnd w:id="21888"/>
      <w:bookmarkEnd w:id="21889"/>
    </w:p>
    <w:p w14:paraId="6DA10D39" w14:textId="30F910A4" w:rsidR="002129ED" w:rsidRDefault="002129ED" w:rsidP="002129ED">
      <w:pPr>
        <w:pStyle w:val="a4"/>
        <w:keepNext/>
        <w:rPr>
          <w:rtl/>
        </w:rPr>
      </w:pPr>
      <w:bookmarkStart w:id="21890" w:name="ET_speaker_ריבה_שרון_1890"/>
      <w:r w:rsidRPr="002129ED">
        <w:rPr>
          <w:rStyle w:val="TagStyle"/>
          <w:rtl/>
        </w:rPr>
        <w:t xml:space="preserve"> &lt;&lt; דובר &gt;&gt; </w:t>
      </w:r>
      <w:r>
        <w:rPr>
          <w:rtl/>
        </w:rPr>
        <w:t>ריבה שרון:</w:t>
      </w:r>
      <w:r w:rsidRPr="002129ED">
        <w:rPr>
          <w:rStyle w:val="TagStyle"/>
          <w:rtl/>
        </w:rPr>
        <w:t xml:space="preserve"> &lt;&lt; דובר &gt;&gt;</w:t>
      </w:r>
      <w:r>
        <w:rPr>
          <w:rtl/>
        </w:rPr>
        <w:t xml:space="preserve">   </w:t>
      </w:r>
      <w:bookmarkEnd w:id="21890"/>
    </w:p>
    <w:p w14:paraId="4D43E4BD" w14:textId="77777777" w:rsidR="002129ED" w:rsidRDefault="002129ED" w:rsidP="002129ED">
      <w:pPr>
        <w:pStyle w:val="KeepWithNext"/>
        <w:rPr>
          <w:rtl/>
          <w:lang w:eastAsia="he-IL"/>
        </w:rPr>
      </w:pPr>
    </w:p>
    <w:p w14:paraId="60699F00" w14:textId="55B8F584" w:rsidR="002129ED" w:rsidRDefault="002129ED" w:rsidP="002129ED">
      <w:pPr>
        <w:rPr>
          <w:rtl/>
          <w:lang w:eastAsia="he-IL"/>
        </w:rPr>
      </w:pPr>
      <w:bookmarkStart w:id="21891" w:name="_ETM_Q1_2793155"/>
      <w:bookmarkStart w:id="21892" w:name="_ETM_Q1_2793655"/>
      <w:bookmarkEnd w:id="21891"/>
      <w:bookmarkEnd w:id="21892"/>
      <w:r>
        <w:rPr>
          <w:rFonts w:hint="cs"/>
          <w:rtl/>
          <w:lang w:eastAsia="he-IL"/>
        </w:rPr>
        <w:t>כן.</w:t>
      </w:r>
      <w:bookmarkStart w:id="21893" w:name="_ETM_Q1_2790405"/>
      <w:bookmarkEnd w:id="21893"/>
    </w:p>
    <w:p w14:paraId="13DB7217" w14:textId="77777777" w:rsidR="002129ED" w:rsidRDefault="002129ED" w:rsidP="002129ED">
      <w:pPr>
        <w:rPr>
          <w:rtl/>
          <w:lang w:eastAsia="he-IL"/>
        </w:rPr>
      </w:pPr>
      <w:bookmarkStart w:id="21894" w:name="_ETM_Q1_2790905"/>
      <w:bookmarkStart w:id="21895" w:name="_ETM_Q1_2791155"/>
      <w:bookmarkStart w:id="21896" w:name="_ETM_Q1_2791905"/>
      <w:bookmarkEnd w:id="21894"/>
      <w:bookmarkEnd w:id="21895"/>
      <w:bookmarkEnd w:id="21896"/>
    </w:p>
    <w:p w14:paraId="00DE8EF3" w14:textId="4A9BAA50" w:rsidR="002129ED" w:rsidRDefault="002129ED" w:rsidP="002129ED">
      <w:pPr>
        <w:pStyle w:val="a4"/>
        <w:keepNext/>
        <w:rPr>
          <w:rtl/>
        </w:rPr>
      </w:pPr>
      <w:bookmarkStart w:id="21897" w:name="ET_speaker_אביב_חצבני_1891"/>
      <w:r w:rsidRPr="002129ED">
        <w:rPr>
          <w:rStyle w:val="TagStyle"/>
          <w:rtl/>
        </w:rPr>
        <w:t xml:space="preserve"> &lt;&lt; דובר &gt;&gt; </w:t>
      </w:r>
      <w:r>
        <w:rPr>
          <w:rtl/>
        </w:rPr>
        <w:t>אביב חצבני:</w:t>
      </w:r>
      <w:r w:rsidRPr="002129ED">
        <w:rPr>
          <w:rStyle w:val="TagStyle"/>
          <w:rtl/>
        </w:rPr>
        <w:t xml:space="preserve"> &lt;&lt; דובר &gt;&gt;</w:t>
      </w:r>
      <w:r>
        <w:rPr>
          <w:rtl/>
        </w:rPr>
        <w:t xml:space="preserve">   </w:t>
      </w:r>
      <w:bookmarkEnd w:id="21897"/>
    </w:p>
    <w:p w14:paraId="32F1A6AC" w14:textId="77777777" w:rsidR="002129ED" w:rsidRDefault="002129ED" w:rsidP="002129ED">
      <w:pPr>
        <w:pStyle w:val="KeepWithNext"/>
        <w:rPr>
          <w:rtl/>
          <w:lang w:eastAsia="he-IL"/>
        </w:rPr>
      </w:pPr>
    </w:p>
    <w:p w14:paraId="2930C519" w14:textId="20737747" w:rsidR="002129ED" w:rsidRPr="002129ED" w:rsidRDefault="002129ED" w:rsidP="002129ED">
      <w:pPr>
        <w:rPr>
          <w:rtl/>
          <w:lang w:eastAsia="he-IL"/>
        </w:rPr>
      </w:pPr>
      <w:bookmarkStart w:id="21898" w:name="_ETM_Q1_2793405"/>
      <w:bookmarkStart w:id="21899" w:name="_ETM_Q1_2793904"/>
      <w:bookmarkEnd w:id="21898"/>
      <w:bookmarkEnd w:id="21899"/>
      <w:r>
        <w:rPr>
          <w:rFonts w:hint="cs"/>
          <w:rtl/>
          <w:lang w:eastAsia="he-IL"/>
        </w:rPr>
        <w:t>כן.</w:t>
      </w:r>
      <w:bookmarkStart w:id="21900" w:name="_ETM_Q1_2791655"/>
      <w:bookmarkEnd w:id="21900"/>
    </w:p>
    <w:p w14:paraId="53603753" w14:textId="77777777" w:rsidR="002129ED" w:rsidRDefault="002129ED" w:rsidP="002129ED">
      <w:pPr>
        <w:rPr>
          <w:rtl/>
          <w:lang w:eastAsia="he-IL"/>
        </w:rPr>
      </w:pPr>
      <w:bookmarkStart w:id="21901" w:name="_ETM_Q1_2788405"/>
      <w:bookmarkEnd w:id="21901"/>
    </w:p>
    <w:p w14:paraId="2345F543" w14:textId="178DDAE2" w:rsidR="002129ED" w:rsidRDefault="002129ED" w:rsidP="002129ED">
      <w:pPr>
        <w:pStyle w:val="af6"/>
        <w:keepNext/>
        <w:rPr>
          <w:rtl/>
        </w:rPr>
      </w:pPr>
      <w:bookmarkStart w:id="21902" w:name="ET_yor_6447_1889"/>
      <w:r w:rsidRPr="002129ED">
        <w:rPr>
          <w:rStyle w:val="TagStyle"/>
          <w:rtl/>
        </w:rPr>
        <w:t xml:space="preserve"> &lt;&lt; יור &gt;&gt; </w:t>
      </w:r>
      <w:r>
        <w:rPr>
          <w:rtl/>
        </w:rPr>
        <w:t>היו"ר יונתן מישרקי:</w:t>
      </w:r>
      <w:r w:rsidRPr="002129ED">
        <w:rPr>
          <w:rStyle w:val="TagStyle"/>
          <w:rtl/>
        </w:rPr>
        <w:t xml:space="preserve"> &lt;&lt; יור &gt;&gt;</w:t>
      </w:r>
      <w:r>
        <w:rPr>
          <w:rtl/>
        </w:rPr>
        <w:t xml:space="preserve">   </w:t>
      </w:r>
      <w:bookmarkEnd w:id="21902"/>
    </w:p>
    <w:p w14:paraId="766D7C88" w14:textId="77777777" w:rsidR="002129ED" w:rsidRDefault="002129ED" w:rsidP="002129ED">
      <w:pPr>
        <w:pStyle w:val="KeepWithNext"/>
        <w:rPr>
          <w:rtl/>
          <w:lang w:eastAsia="he-IL"/>
        </w:rPr>
      </w:pPr>
    </w:p>
    <w:p w14:paraId="17886F1D" w14:textId="47EC309D" w:rsidR="002129ED" w:rsidRDefault="002129ED" w:rsidP="002129ED">
      <w:pPr>
        <w:rPr>
          <w:rtl/>
          <w:lang w:eastAsia="he-IL"/>
        </w:rPr>
      </w:pPr>
      <w:bookmarkStart w:id="21903" w:name="_ETM_Q1_2788655"/>
      <w:bookmarkStart w:id="21904" w:name="_ETM_Q1_2791651"/>
      <w:bookmarkEnd w:id="21903"/>
      <w:bookmarkEnd w:id="21904"/>
      <w:r>
        <w:rPr>
          <w:rFonts w:hint="cs"/>
          <w:rtl/>
          <w:lang w:eastAsia="he-IL"/>
        </w:rPr>
        <w:t xml:space="preserve">כיבואן, מאיפה את מביאה את </w:t>
      </w:r>
      <w:bookmarkStart w:id="21905" w:name="_ETM_Q1_2790401"/>
      <w:bookmarkEnd w:id="21905"/>
      <w:r>
        <w:rPr>
          <w:rFonts w:hint="cs"/>
          <w:rtl/>
          <w:lang w:eastAsia="he-IL"/>
        </w:rPr>
        <w:t>המוצרים?</w:t>
      </w:r>
      <w:bookmarkStart w:id="21906" w:name="_ETM_Q1_2789406"/>
      <w:bookmarkEnd w:id="21906"/>
    </w:p>
    <w:p w14:paraId="46EFF42D" w14:textId="77777777" w:rsidR="002129ED" w:rsidRDefault="002129ED" w:rsidP="002129ED">
      <w:pPr>
        <w:rPr>
          <w:rtl/>
          <w:lang w:eastAsia="he-IL"/>
        </w:rPr>
      </w:pPr>
      <w:bookmarkStart w:id="21907" w:name="_ETM_Q1_2789651"/>
      <w:bookmarkStart w:id="21908" w:name="_ETM_Q1_2789906"/>
      <w:bookmarkStart w:id="21909" w:name="_ETM_Q1_2794405"/>
      <w:bookmarkEnd w:id="21907"/>
      <w:bookmarkEnd w:id="21908"/>
      <w:bookmarkEnd w:id="21909"/>
    </w:p>
    <w:p w14:paraId="3F0AB216" w14:textId="274A3F2B" w:rsidR="002129ED" w:rsidRDefault="002129ED" w:rsidP="002129ED">
      <w:pPr>
        <w:pStyle w:val="a4"/>
        <w:keepNext/>
        <w:rPr>
          <w:rtl/>
        </w:rPr>
      </w:pPr>
      <w:bookmarkStart w:id="21910" w:name="ET_speaker_ריבה_שרון_1892"/>
      <w:r w:rsidRPr="002129ED">
        <w:rPr>
          <w:rStyle w:val="TagStyle"/>
          <w:rtl/>
        </w:rPr>
        <w:t xml:space="preserve"> &lt;&lt; דובר &gt;&gt; </w:t>
      </w:r>
      <w:r>
        <w:rPr>
          <w:rtl/>
        </w:rPr>
        <w:t>ריבה שרון:</w:t>
      </w:r>
      <w:r w:rsidRPr="002129ED">
        <w:rPr>
          <w:rStyle w:val="TagStyle"/>
          <w:rtl/>
        </w:rPr>
        <w:t xml:space="preserve"> &lt;&lt; דובר &gt;&gt;</w:t>
      </w:r>
      <w:r>
        <w:rPr>
          <w:rtl/>
        </w:rPr>
        <w:t xml:space="preserve">   </w:t>
      </w:r>
      <w:bookmarkEnd w:id="21910"/>
    </w:p>
    <w:p w14:paraId="053E93C0" w14:textId="77777777" w:rsidR="002129ED" w:rsidRDefault="002129ED" w:rsidP="002129ED">
      <w:pPr>
        <w:pStyle w:val="KeepWithNext"/>
        <w:rPr>
          <w:rtl/>
          <w:lang w:eastAsia="he-IL"/>
        </w:rPr>
      </w:pPr>
    </w:p>
    <w:p w14:paraId="79AD28B0" w14:textId="59181CD4" w:rsidR="002129ED" w:rsidRDefault="002129ED" w:rsidP="002129ED">
      <w:pPr>
        <w:rPr>
          <w:rtl/>
          <w:lang w:eastAsia="he-IL"/>
        </w:rPr>
      </w:pPr>
      <w:bookmarkStart w:id="21911" w:name="_ETM_Q1_2796406"/>
      <w:bookmarkEnd w:id="21911"/>
      <w:r>
        <w:rPr>
          <w:rFonts w:hint="cs"/>
          <w:rtl/>
          <w:lang w:eastAsia="he-IL"/>
        </w:rPr>
        <w:t>אני יכולה להביא</w:t>
      </w:r>
      <w:bookmarkStart w:id="21912" w:name="_ETM_Q1_2795906"/>
      <w:bookmarkEnd w:id="21912"/>
      <w:r>
        <w:rPr>
          <w:rFonts w:hint="cs"/>
          <w:rtl/>
          <w:lang w:eastAsia="he-IL"/>
        </w:rPr>
        <w:t xml:space="preserve"> מכ</w:t>
      </w:r>
      <w:bookmarkStart w:id="21913" w:name="_ETM_Q1_2793156"/>
      <w:bookmarkEnd w:id="21913"/>
      <w:r>
        <w:rPr>
          <w:rFonts w:hint="cs"/>
          <w:rtl/>
          <w:lang w:eastAsia="he-IL"/>
        </w:rPr>
        <w:t>ל מקו</w:t>
      </w:r>
      <w:bookmarkStart w:id="21914" w:name="_ETM_Q1_2791406"/>
      <w:bookmarkEnd w:id="21914"/>
      <w:r>
        <w:rPr>
          <w:rFonts w:hint="cs"/>
          <w:rtl/>
          <w:lang w:eastAsia="he-IL"/>
        </w:rPr>
        <w:t>ם, מהמזרח הרחוק - - -</w:t>
      </w:r>
    </w:p>
    <w:p w14:paraId="40AA2BA0" w14:textId="77777777" w:rsidR="002129ED" w:rsidRDefault="002129ED" w:rsidP="002129ED">
      <w:pPr>
        <w:rPr>
          <w:rtl/>
          <w:lang w:eastAsia="he-IL"/>
        </w:rPr>
      </w:pPr>
      <w:bookmarkStart w:id="21915" w:name="_ETM_Q1_2795656"/>
      <w:bookmarkEnd w:id="21915"/>
    </w:p>
    <w:p w14:paraId="69A15206" w14:textId="527C721C" w:rsidR="002129ED" w:rsidRDefault="002129ED" w:rsidP="002129ED">
      <w:pPr>
        <w:pStyle w:val="af6"/>
        <w:keepNext/>
        <w:rPr>
          <w:rtl/>
        </w:rPr>
      </w:pPr>
      <w:bookmarkStart w:id="21916" w:name="ET_yor_6447_1893"/>
      <w:r w:rsidRPr="002129ED">
        <w:rPr>
          <w:rStyle w:val="TagStyle"/>
          <w:rtl/>
        </w:rPr>
        <w:t xml:space="preserve"> &lt;&lt; יור &gt;&gt; </w:t>
      </w:r>
      <w:r>
        <w:rPr>
          <w:rtl/>
        </w:rPr>
        <w:t>היו"ר יונתן מישרקי:</w:t>
      </w:r>
      <w:r w:rsidRPr="002129ED">
        <w:rPr>
          <w:rStyle w:val="TagStyle"/>
          <w:rtl/>
        </w:rPr>
        <w:t xml:space="preserve"> &lt;&lt; יור &gt;&gt;</w:t>
      </w:r>
      <w:r>
        <w:rPr>
          <w:rtl/>
        </w:rPr>
        <w:t xml:space="preserve">   </w:t>
      </w:r>
      <w:bookmarkEnd w:id="21916"/>
    </w:p>
    <w:p w14:paraId="3360553A" w14:textId="77777777" w:rsidR="002129ED" w:rsidRDefault="002129ED" w:rsidP="002129ED">
      <w:pPr>
        <w:pStyle w:val="KeepWithNext"/>
        <w:rPr>
          <w:rtl/>
          <w:lang w:eastAsia="he-IL"/>
        </w:rPr>
      </w:pPr>
    </w:p>
    <w:p w14:paraId="2F4C9D6F" w14:textId="686B7B0F" w:rsidR="002129ED" w:rsidRDefault="002129ED" w:rsidP="002129ED">
      <w:pPr>
        <w:rPr>
          <w:rtl/>
          <w:lang w:eastAsia="he-IL"/>
        </w:rPr>
      </w:pPr>
      <w:r>
        <w:rPr>
          <w:rFonts w:hint="cs"/>
          <w:rtl/>
          <w:lang w:eastAsia="he-IL"/>
        </w:rPr>
        <w:t>מה מבקשים ממכם?</w:t>
      </w:r>
      <w:bookmarkStart w:id="21917" w:name="_ETM_Q1_2799406"/>
      <w:bookmarkStart w:id="21918" w:name="_ETM_Q1_2796906"/>
      <w:bookmarkEnd w:id="21917"/>
      <w:bookmarkEnd w:id="21918"/>
    </w:p>
    <w:p w14:paraId="78BADB5F" w14:textId="77777777" w:rsidR="002129ED" w:rsidRDefault="002129ED" w:rsidP="002129ED">
      <w:pPr>
        <w:rPr>
          <w:rtl/>
          <w:lang w:eastAsia="he-IL"/>
        </w:rPr>
      </w:pPr>
      <w:bookmarkStart w:id="21919" w:name="_ETM_Q1_2797156"/>
      <w:bookmarkStart w:id="21920" w:name="_ETM_Q1_2797906"/>
      <w:bookmarkEnd w:id="21919"/>
      <w:bookmarkEnd w:id="21920"/>
    </w:p>
    <w:p w14:paraId="1FEA395E" w14:textId="0B5BAE6B" w:rsidR="002129ED" w:rsidRDefault="002129ED" w:rsidP="002129ED">
      <w:pPr>
        <w:pStyle w:val="a4"/>
        <w:keepNext/>
        <w:rPr>
          <w:rtl/>
        </w:rPr>
      </w:pPr>
      <w:bookmarkStart w:id="21921" w:name="ET_speaker_ריבה_שרון_1894"/>
      <w:r w:rsidRPr="002129ED">
        <w:rPr>
          <w:rStyle w:val="TagStyle"/>
          <w:rtl/>
        </w:rPr>
        <w:t xml:space="preserve"> &lt;&lt; דובר &gt;&gt; </w:t>
      </w:r>
      <w:r>
        <w:rPr>
          <w:rtl/>
        </w:rPr>
        <w:t>ריבה שרון:</w:t>
      </w:r>
      <w:r w:rsidRPr="002129ED">
        <w:rPr>
          <w:rStyle w:val="TagStyle"/>
          <w:rtl/>
        </w:rPr>
        <w:t xml:space="preserve"> &lt;&lt; דובר &gt;&gt;</w:t>
      </w:r>
      <w:r>
        <w:rPr>
          <w:rtl/>
        </w:rPr>
        <w:t xml:space="preserve">   </w:t>
      </w:r>
      <w:bookmarkEnd w:id="21921"/>
    </w:p>
    <w:p w14:paraId="738005F4" w14:textId="77777777" w:rsidR="002129ED" w:rsidRDefault="002129ED" w:rsidP="002129ED">
      <w:pPr>
        <w:pStyle w:val="KeepWithNext"/>
        <w:rPr>
          <w:rtl/>
          <w:lang w:eastAsia="he-IL"/>
        </w:rPr>
      </w:pPr>
    </w:p>
    <w:p w14:paraId="49649714" w14:textId="62FCA4F3" w:rsidR="002129ED" w:rsidRDefault="002129ED" w:rsidP="002129ED">
      <w:pPr>
        <w:rPr>
          <w:rtl/>
          <w:lang w:eastAsia="he-IL"/>
        </w:rPr>
      </w:pPr>
      <w:r>
        <w:rPr>
          <w:rFonts w:hint="cs"/>
          <w:rtl/>
          <w:lang w:eastAsia="he-IL"/>
        </w:rPr>
        <w:t>כ</w:t>
      </w:r>
      <w:bookmarkStart w:id="21922" w:name="_ETM_Q1_2801656"/>
      <w:bookmarkEnd w:id="21922"/>
      <w:r>
        <w:rPr>
          <w:rFonts w:hint="cs"/>
          <w:rtl/>
          <w:lang w:eastAsia="he-IL"/>
        </w:rPr>
        <w:t>רגע? כיום</w:t>
      </w:r>
      <w:bookmarkStart w:id="21923" w:name="_ETM_Q1_2800906"/>
      <w:bookmarkStart w:id="21924" w:name="_ETM_Q1_2798151"/>
      <w:bookmarkEnd w:id="21923"/>
      <w:bookmarkEnd w:id="21924"/>
      <w:r>
        <w:rPr>
          <w:rFonts w:hint="cs"/>
          <w:rtl/>
          <w:lang w:eastAsia="he-IL"/>
        </w:rPr>
        <w:t>?</w:t>
      </w:r>
    </w:p>
    <w:p w14:paraId="68D2A24A" w14:textId="77777777" w:rsidR="002129ED" w:rsidRDefault="002129ED" w:rsidP="002129ED">
      <w:pPr>
        <w:rPr>
          <w:rtl/>
          <w:lang w:eastAsia="he-IL"/>
        </w:rPr>
      </w:pPr>
      <w:bookmarkStart w:id="21925" w:name="_ETM_Q1_2798406"/>
      <w:bookmarkStart w:id="21926" w:name="_ETM_Q1_2798901"/>
      <w:bookmarkEnd w:id="21925"/>
      <w:bookmarkEnd w:id="21926"/>
    </w:p>
    <w:p w14:paraId="2E8FA035" w14:textId="7A099438" w:rsidR="002129ED" w:rsidRDefault="002129ED" w:rsidP="002129ED">
      <w:pPr>
        <w:pStyle w:val="af6"/>
        <w:keepNext/>
        <w:rPr>
          <w:rtl/>
        </w:rPr>
      </w:pPr>
      <w:bookmarkStart w:id="21927" w:name="ET_yor_6447_1895"/>
      <w:r w:rsidRPr="002129ED">
        <w:rPr>
          <w:rStyle w:val="TagStyle"/>
          <w:rtl/>
        </w:rPr>
        <w:t xml:space="preserve"> &lt;&lt; יור &gt;&gt; </w:t>
      </w:r>
      <w:r>
        <w:rPr>
          <w:rtl/>
        </w:rPr>
        <w:t>היו"ר יונתן מישרקי:</w:t>
      </w:r>
      <w:r w:rsidRPr="002129ED">
        <w:rPr>
          <w:rStyle w:val="TagStyle"/>
          <w:rtl/>
        </w:rPr>
        <w:t xml:space="preserve"> &lt;&lt; יור &gt;&gt;</w:t>
      </w:r>
      <w:r>
        <w:rPr>
          <w:rtl/>
        </w:rPr>
        <w:t xml:space="preserve">   </w:t>
      </w:r>
      <w:bookmarkEnd w:id="21927"/>
    </w:p>
    <w:p w14:paraId="7C8B6D15" w14:textId="77777777" w:rsidR="002129ED" w:rsidRDefault="002129ED" w:rsidP="002129ED">
      <w:pPr>
        <w:pStyle w:val="KeepWithNext"/>
        <w:rPr>
          <w:rtl/>
          <w:lang w:eastAsia="he-IL"/>
        </w:rPr>
      </w:pPr>
    </w:p>
    <w:p w14:paraId="46DC4D0E" w14:textId="15C4E4B8" w:rsidR="002129ED" w:rsidRDefault="002129ED" w:rsidP="002129ED">
      <w:pPr>
        <w:rPr>
          <w:rtl/>
          <w:lang w:eastAsia="he-IL"/>
        </w:rPr>
      </w:pPr>
      <w:bookmarkStart w:id="21928" w:name="_ETM_Q1_2800151"/>
      <w:bookmarkStart w:id="21929" w:name="_ETM_Q1_2797406"/>
      <w:bookmarkEnd w:id="21928"/>
      <w:bookmarkEnd w:id="21929"/>
      <w:r>
        <w:rPr>
          <w:rFonts w:hint="cs"/>
          <w:rtl/>
          <w:lang w:eastAsia="he-IL"/>
        </w:rPr>
        <w:t>לא, לפ</w:t>
      </w:r>
      <w:bookmarkStart w:id="21930" w:name="_ETM_Q1_2795156"/>
      <w:bookmarkEnd w:id="21930"/>
      <w:r>
        <w:rPr>
          <w:rFonts w:hint="cs"/>
          <w:rtl/>
          <w:lang w:eastAsia="he-IL"/>
        </w:rPr>
        <w:t>י הח</w:t>
      </w:r>
      <w:bookmarkStart w:id="21931" w:name="_ETM_Q1_2792401"/>
      <w:bookmarkEnd w:id="21931"/>
      <w:r>
        <w:rPr>
          <w:rFonts w:hint="cs"/>
          <w:rtl/>
          <w:lang w:eastAsia="he-IL"/>
        </w:rPr>
        <w:t>קיק</w:t>
      </w:r>
      <w:bookmarkStart w:id="21932" w:name="_ETM_Q1_2792656"/>
      <w:bookmarkEnd w:id="21932"/>
      <w:r>
        <w:rPr>
          <w:rFonts w:hint="cs"/>
          <w:rtl/>
          <w:lang w:eastAsia="he-IL"/>
        </w:rPr>
        <w:t>ה שמונחת פה</w:t>
      </w:r>
      <w:bookmarkStart w:id="21933" w:name="_ETM_Q1_2802906"/>
      <w:bookmarkEnd w:id="21933"/>
      <w:r>
        <w:rPr>
          <w:rFonts w:hint="cs"/>
          <w:rtl/>
          <w:lang w:eastAsia="he-IL"/>
        </w:rPr>
        <w:t xml:space="preserve">. מה </w:t>
      </w:r>
      <w:bookmarkStart w:id="21934" w:name="_ETM_Q1_2802151"/>
      <w:bookmarkEnd w:id="21934"/>
      <w:r>
        <w:rPr>
          <w:rFonts w:hint="cs"/>
          <w:rtl/>
          <w:lang w:eastAsia="he-IL"/>
        </w:rPr>
        <w:t>מבקשים ממך?</w:t>
      </w:r>
    </w:p>
    <w:p w14:paraId="7326074D" w14:textId="77777777" w:rsidR="002129ED" w:rsidRDefault="002129ED" w:rsidP="002129ED">
      <w:pPr>
        <w:rPr>
          <w:rtl/>
          <w:lang w:eastAsia="he-IL"/>
        </w:rPr>
      </w:pPr>
      <w:bookmarkStart w:id="21935" w:name="_ETM_Q1_2804906"/>
      <w:bookmarkEnd w:id="21935"/>
    </w:p>
    <w:p w14:paraId="491C1827" w14:textId="3B470C99" w:rsidR="002129ED" w:rsidRDefault="002129ED" w:rsidP="002129ED">
      <w:pPr>
        <w:pStyle w:val="a4"/>
        <w:keepNext/>
        <w:rPr>
          <w:rtl/>
        </w:rPr>
      </w:pPr>
      <w:bookmarkStart w:id="21936" w:name="ET_speaker_ריבה_שרון_1896"/>
      <w:r w:rsidRPr="002129ED">
        <w:rPr>
          <w:rStyle w:val="TagStyle"/>
          <w:rtl/>
        </w:rPr>
        <w:t xml:space="preserve"> &lt;&lt; דובר &gt;&gt; </w:t>
      </w:r>
      <w:r>
        <w:rPr>
          <w:rtl/>
        </w:rPr>
        <w:t>ריבה שרון:</w:t>
      </w:r>
      <w:r w:rsidRPr="002129ED">
        <w:rPr>
          <w:rStyle w:val="TagStyle"/>
          <w:rtl/>
        </w:rPr>
        <w:t xml:space="preserve"> &lt;&lt; דובר &gt;&gt;</w:t>
      </w:r>
      <w:r>
        <w:rPr>
          <w:rtl/>
        </w:rPr>
        <w:t xml:space="preserve">   </w:t>
      </w:r>
      <w:bookmarkEnd w:id="21936"/>
    </w:p>
    <w:p w14:paraId="41CE9A22" w14:textId="77777777" w:rsidR="002129ED" w:rsidRDefault="002129ED" w:rsidP="002129ED">
      <w:pPr>
        <w:pStyle w:val="KeepWithNext"/>
        <w:rPr>
          <w:rtl/>
          <w:lang w:eastAsia="he-IL"/>
        </w:rPr>
      </w:pPr>
    </w:p>
    <w:p w14:paraId="55ED51AE" w14:textId="492DE5C5" w:rsidR="002129ED" w:rsidRPr="00474B62" w:rsidRDefault="002129ED" w:rsidP="002129ED">
      <w:pPr>
        <w:rPr>
          <w:rtl/>
          <w:lang w:eastAsia="he-IL"/>
        </w:rPr>
      </w:pPr>
      <w:bookmarkStart w:id="21937" w:name="_ETM_Q1_2806656"/>
      <w:bookmarkStart w:id="21938" w:name="_ETM_Q1_2803906"/>
      <w:bookmarkEnd w:id="21937"/>
      <w:bookmarkEnd w:id="21938"/>
      <w:r w:rsidRPr="00474B62">
        <w:rPr>
          <w:rFonts w:hint="cs"/>
          <w:rtl/>
          <w:lang w:eastAsia="he-IL"/>
        </w:rPr>
        <w:t>לפי</w:t>
      </w:r>
      <w:bookmarkStart w:id="21939" w:name="_ETM_Q1_2801156"/>
      <w:bookmarkStart w:id="21940" w:name="_ETM_Q1_2719653"/>
      <w:bookmarkStart w:id="21941" w:name="_ETM_Q1_2723153"/>
      <w:bookmarkStart w:id="21942" w:name="_ETM_Q1_2726403"/>
      <w:bookmarkStart w:id="21943" w:name="_ETM_Q1_2729653"/>
      <w:bookmarkStart w:id="21944" w:name="_ETM_Q1_2732903"/>
      <w:bookmarkStart w:id="21945" w:name="_ETM_Q1_2736653"/>
      <w:bookmarkStart w:id="21946" w:name="_ETM_Q1_2740153"/>
      <w:bookmarkStart w:id="21947" w:name="_ETM_Q1_2743404"/>
      <w:bookmarkEnd w:id="21939"/>
      <w:bookmarkEnd w:id="21940"/>
      <w:bookmarkEnd w:id="21941"/>
      <w:bookmarkEnd w:id="21942"/>
      <w:bookmarkEnd w:id="21943"/>
      <w:bookmarkEnd w:id="21944"/>
      <w:bookmarkEnd w:id="21945"/>
      <w:bookmarkEnd w:id="21946"/>
      <w:bookmarkEnd w:id="21947"/>
      <w:r w:rsidRPr="00474B62">
        <w:rPr>
          <w:rFonts w:hint="cs"/>
          <w:rtl/>
          <w:lang w:eastAsia="he-IL"/>
        </w:rPr>
        <w:t xml:space="preserve"> החקיקה </w:t>
      </w:r>
      <w:bookmarkStart w:id="21948" w:name="_ETM_Q1_2799404"/>
      <w:bookmarkStart w:id="21949" w:name="_ETM_Q1_2800652"/>
      <w:bookmarkStart w:id="21950" w:name="_ETM_Q1_2805152"/>
      <w:bookmarkStart w:id="21951" w:name="_ETM_Q1_2803152"/>
      <w:bookmarkStart w:id="21952" w:name="_ETM_Q1_2804405"/>
      <w:bookmarkEnd w:id="21948"/>
      <w:bookmarkEnd w:id="21949"/>
      <w:bookmarkEnd w:id="21950"/>
      <w:bookmarkEnd w:id="21951"/>
      <w:bookmarkEnd w:id="21952"/>
      <w:r w:rsidRPr="00474B62">
        <w:rPr>
          <w:rFonts w:hint="cs"/>
          <w:rtl/>
          <w:lang w:eastAsia="he-IL"/>
        </w:rPr>
        <w:t>שמונחת פה</w:t>
      </w:r>
      <w:bookmarkStart w:id="21953" w:name="_ETM_Q1_2800904"/>
      <w:bookmarkEnd w:id="21953"/>
      <w:r w:rsidRPr="00474B62">
        <w:rPr>
          <w:rFonts w:hint="cs"/>
          <w:rtl/>
          <w:lang w:eastAsia="he-IL"/>
        </w:rPr>
        <w:t xml:space="preserve">, אנחנו צריכים לוודא </w:t>
      </w:r>
      <w:bookmarkStart w:id="21954" w:name="_ETM_Q1_2804902"/>
      <w:bookmarkEnd w:id="21954"/>
      <w:r w:rsidRPr="00474B62">
        <w:rPr>
          <w:rFonts w:hint="cs"/>
          <w:rtl/>
          <w:lang w:eastAsia="he-IL"/>
        </w:rPr>
        <w:t>- - -</w:t>
      </w:r>
    </w:p>
    <w:p w14:paraId="05E45C9F" w14:textId="77777777" w:rsidR="002129ED" w:rsidRPr="00474B62" w:rsidRDefault="002129ED" w:rsidP="002129ED">
      <w:pPr>
        <w:rPr>
          <w:rtl/>
          <w:lang w:eastAsia="he-IL"/>
        </w:rPr>
      </w:pPr>
      <w:bookmarkStart w:id="21955" w:name="_ETM_Q1_2801404"/>
      <w:bookmarkStart w:id="21956" w:name="_ETM_Q1_2802654"/>
      <w:bookmarkEnd w:id="21955"/>
      <w:bookmarkEnd w:id="21956"/>
    </w:p>
    <w:p w14:paraId="40975195" w14:textId="1D47956A" w:rsidR="002129ED" w:rsidRPr="00474B62" w:rsidRDefault="002129ED" w:rsidP="002129ED">
      <w:pPr>
        <w:pStyle w:val="a4"/>
        <w:keepNext/>
        <w:rPr>
          <w:rtl/>
        </w:rPr>
      </w:pPr>
      <w:bookmarkStart w:id="21957" w:name="ET_speaker_רוית_ארבל_1897"/>
      <w:r w:rsidRPr="00474B62">
        <w:rPr>
          <w:rStyle w:val="TagStyle"/>
          <w:rtl/>
        </w:rPr>
        <w:t xml:space="preserve"> &lt;&lt; דובר &gt;&gt; </w:t>
      </w:r>
      <w:r w:rsidRPr="00474B62">
        <w:rPr>
          <w:rtl/>
        </w:rPr>
        <w:t>רוית ארבל:</w:t>
      </w:r>
      <w:r w:rsidRPr="00474B62">
        <w:rPr>
          <w:rStyle w:val="TagStyle"/>
          <w:rtl/>
        </w:rPr>
        <w:t xml:space="preserve"> &lt;&lt; דובר &gt;&gt;</w:t>
      </w:r>
      <w:r w:rsidRPr="00474B62">
        <w:rPr>
          <w:rtl/>
        </w:rPr>
        <w:t xml:space="preserve">   </w:t>
      </w:r>
      <w:bookmarkEnd w:id="21957"/>
    </w:p>
    <w:p w14:paraId="0A34E570" w14:textId="77777777" w:rsidR="002129ED" w:rsidRPr="00474B62" w:rsidRDefault="002129ED" w:rsidP="002129ED">
      <w:pPr>
        <w:pStyle w:val="KeepWithNext"/>
        <w:rPr>
          <w:rtl/>
          <w:lang w:eastAsia="he-IL"/>
        </w:rPr>
      </w:pPr>
    </w:p>
    <w:p w14:paraId="3FA11C5A" w14:textId="178184F6" w:rsidR="002129ED" w:rsidRPr="00474B62" w:rsidRDefault="00474B62" w:rsidP="002129ED">
      <w:pPr>
        <w:rPr>
          <w:rtl/>
          <w:lang w:eastAsia="he-IL"/>
        </w:rPr>
      </w:pPr>
      <w:bookmarkStart w:id="21958" w:name="_ETM_Q1_2804154"/>
      <w:bookmarkStart w:id="21959" w:name="_ETM_Q1_2802902"/>
      <w:bookmarkStart w:id="21960" w:name="_ETM_Q1_2803652"/>
      <w:bookmarkEnd w:id="21958"/>
      <w:bookmarkEnd w:id="21959"/>
      <w:r w:rsidRPr="00474B62">
        <w:rPr>
          <w:rFonts w:hint="cs"/>
          <w:rtl/>
          <w:lang w:eastAsia="he-IL"/>
        </w:rPr>
        <w:t>אנחנו צריכים</w:t>
      </w:r>
      <w:bookmarkStart w:id="21961" w:name="_ETM_Q1_2804903"/>
      <w:bookmarkEnd w:id="21961"/>
      <w:r w:rsidR="002129ED" w:rsidRPr="00474B62">
        <w:rPr>
          <w:rFonts w:hint="cs"/>
          <w:rtl/>
          <w:lang w:eastAsia="he-IL"/>
        </w:rPr>
        <w:t xml:space="preserve"> לסמן רק חומר טעם וריח</w:t>
      </w:r>
      <w:bookmarkStart w:id="21962" w:name="_ETM_Q1_2806652"/>
      <w:bookmarkStart w:id="21963" w:name="_ETM_Q1_2804152"/>
      <w:bookmarkEnd w:id="21962"/>
      <w:bookmarkEnd w:id="21963"/>
      <w:r w:rsidR="002129ED" w:rsidRPr="00474B62">
        <w:rPr>
          <w:rFonts w:hint="cs"/>
          <w:rtl/>
          <w:lang w:eastAsia="he-IL"/>
        </w:rPr>
        <w:t>.</w:t>
      </w:r>
    </w:p>
    <w:p w14:paraId="19347139" w14:textId="77777777" w:rsidR="002129ED" w:rsidRPr="00474B62" w:rsidRDefault="002129ED" w:rsidP="002129ED">
      <w:pPr>
        <w:rPr>
          <w:rtl/>
          <w:lang w:eastAsia="he-IL"/>
        </w:rPr>
      </w:pPr>
      <w:bookmarkStart w:id="21964" w:name="_ETM_Q1_2806152"/>
      <w:bookmarkEnd w:id="21964"/>
    </w:p>
    <w:p w14:paraId="4F76BB17" w14:textId="2300DDB5" w:rsidR="002129ED" w:rsidRDefault="002129ED" w:rsidP="002129ED">
      <w:pPr>
        <w:pStyle w:val="af6"/>
        <w:keepNext/>
        <w:rPr>
          <w:rtl/>
        </w:rPr>
      </w:pPr>
      <w:bookmarkStart w:id="21965" w:name="ET_yor_6447_1898"/>
      <w:r w:rsidRPr="00474B62">
        <w:rPr>
          <w:rStyle w:val="TagStyle"/>
          <w:rtl/>
        </w:rPr>
        <w:t xml:space="preserve"> &lt;&lt; יור &gt;&gt; </w:t>
      </w:r>
      <w:r w:rsidRPr="00474B62">
        <w:rPr>
          <w:rtl/>
        </w:rPr>
        <w:t>היו"ר יונתן מישרקי:</w:t>
      </w:r>
      <w:r w:rsidRPr="00474B62">
        <w:rPr>
          <w:rStyle w:val="TagStyle"/>
          <w:rtl/>
        </w:rPr>
        <w:t xml:space="preserve"> &lt;&lt; יור &gt;&gt;</w:t>
      </w:r>
      <w:r>
        <w:rPr>
          <w:rtl/>
        </w:rPr>
        <w:t xml:space="preserve">   </w:t>
      </w:r>
      <w:bookmarkStart w:id="21966" w:name="_ETM_Q1_2805652"/>
      <w:bookmarkEnd w:id="21965"/>
      <w:bookmarkEnd w:id="21966"/>
    </w:p>
    <w:p w14:paraId="03DEA0EE" w14:textId="77777777" w:rsidR="002129ED" w:rsidRDefault="002129ED" w:rsidP="002129ED">
      <w:pPr>
        <w:pStyle w:val="KeepWithNext"/>
        <w:rPr>
          <w:rtl/>
          <w:lang w:eastAsia="he-IL"/>
        </w:rPr>
      </w:pPr>
    </w:p>
    <w:p w14:paraId="29EEC3E4" w14:textId="648F55C1" w:rsidR="002129ED" w:rsidRDefault="002129ED" w:rsidP="002129ED">
      <w:pPr>
        <w:rPr>
          <w:rtl/>
          <w:lang w:eastAsia="he-IL"/>
        </w:rPr>
      </w:pPr>
      <w:bookmarkStart w:id="21967" w:name="_ETM_Q1_2805902"/>
      <w:bookmarkEnd w:id="21967"/>
      <w:r>
        <w:rPr>
          <w:rFonts w:hint="cs"/>
          <w:rtl/>
          <w:lang w:eastAsia="he-IL"/>
        </w:rPr>
        <w:t xml:space="preserve">נתייחס לסימון עוד רגע. </w:t>
      </w:r>
      <w:bookmarkStart w:id="21968" w:name="_ETM_Q1_2807402"/>
      <w:bookmarkEnd w:id="21968"/>
      <w:r>
        <w:rPr>
          <w:rFonts w:hint="cs"/>
          <w:rtl/>
          <w:lang w:eastAsia="he-IL"/>
        </w:rPr>
        <w:t xml:space="preserve">מה מבקשים ממך לדעת </w:t>
      </w:r>
      <w:bookmarkStart w:id="21969" w:name="_ETM_Q1_2808152"/>
      <w:bookmarkEnd w:id="21969"/>
      <w:r>
        <w:rPr>
          <w:rFonts w:hint="cs"/>
          <w:rtl/>
          <w:lang w:eastAsia="he-IL"/>
        </w:rPr>
        <w:t>לג</w:t>
      </w:r>
      <w:bookmarkStart w:id="21970" w:name="_ETM_Q1_2808652"/>
      <w:bookmarkEnd w:id="21970"/>
      <w:r>
        <w:rPr>
          <w:rFonts w:hint="cs"/>
          <w:rtl/>
          <w:lang w:eastAsia="he-IL"/>
        </w:rPr>
        <w:t xml:space="preserve">בי </w:t>
      </w:r>
      <w:bookmarkStart w:id="21971" w:name="_ETM_Q1_2807652"/>
      <w:bookmarkEnd w:id="21971"/>
      <w:r>
        <w:rPr>
          <w:rFonts w:hint="cs"/>
          <w:rtl/>
          <w:lang w:eastAsia="he-IL"/>
        </w:rPr>
        <w:t>עמוד התוכן?</w:t>
      </w:r>
    </w:p>
    <w:p w14:paraId="73786505" w14:textId="77777777" w:rsidR="002129ED" w:rsidRDefault="002129ED" w:rsidP="002129ED">
      <w:pPr>
        <w:ind w:firstLine="0"/>
        <w:rPr>
          <w:rtl/>
          <w:lang w:eastAsia="he-IL"/>
        </w:rPr>
      </w:pPr>
      <w:bookmarkStart w:id="21972" w:name="_ETM_Q1_2806155"/>
      <w:bookmarkStart w:id="21973" w:name="_ETM_Q1_2808655"/>
      <w:bookmarkStart w:id="21974" w:name="_ETM_Q1_2805905"/>
      <w:bookmarkEnd w:id="21972"/>
      <w:bookmarkEnd w:id="21960"/>
      <w:bookmarkEnd w:id="21973"/>
      <w:bookmarkEnd w:id="21974"/>
    </w:p>
    <w:p w14:paraId="2FD6CB2A" w14:textId="2A4CFFEC" w:rsidR="002129ED" w:rsidRDefault="002129ED" w:rsidP="002129ED">
      <w:pPr>
        <w:pStyle w:val="a4"/>
        <w:keepNext/>
        <w:rPr>
          <w:rtl/>
        </w:rPr>
      </w:pPr>
      <w:bookmarkStart w:id="21975" w:name="ET_speaker_ריבה_שרון_1899"/>
      <w:r w:rsidRPr="002129ED">
        <w:rPr>
          <w:rStyle w:val="TagStyle"/>
          <w:rtl/>
        </w:rPr>
        <w:t xml:space="preserve"> &lt;&lt; דוב</w:t>
      </w:r>
      <w:bookmarkStart w:id="21976" w:name="_ETM_Q1_2808405"/>
      <w:bookmarkEnd w:id="21976"/>
      <w:r w:rsidRPr="002129ED">
        <w:rPr>
          <w:rStyle w:val="TagStyle"/>
          <w:rtl/>
        </w:rPr>
        <w:t xml:space="preserve">ר &gt;&gt; </w:t>
      </w:r>
      <w:r>
        <w:rPr>
          <w:rtl/>
        </w:rPr>
        <w:t>ריבה שרון:</w:t>
      </w:r>
      <w:r w:rsidRPr="002129ED">
        <w:rPr>
          <w:rStyle w:val="TagStyle"/>
          <w:rtl/>
        </w:rPr>
        <w:t xml:space="preserve"> &lt;&lt; דובר &gt;&gt;</w:t>
      </w:r>
      <w:r>
        <w:rPr>
          <w:rtl/>
        </w:rPr>
        <w:t xml:space="preserve">   </w:t>
      </w:r>
      <w:bookmarkEnd w:id="21975"/>
    </w:p>
    <w:p w14:paraId="5F44190E" w14:textId="77777777" w:rsidR="002129ED" w:rsidRDefault="002129ED" w:rsidP="002129ED">
      <w:pPr>
        <w:pStyle w:val="KeepWithNext"/>
        <w:rPr>
          <w:rtl/>
          <w:lang w:eastAsia="he-IL"/>
        </w:rPr>
      </w:pPr>
    </w:p>
    <w:p w14:paraId="5BF740DD" w14:textId="58D1AB18" w:rsidR="002129ED" w:rsidRDefault="002129ED" w:rsidP="002129ED">
      <w:pPr>
        <w:rPr>
          <w:rtl/>
          <w:lang w:eastAsia="he-IL"/>
        </w:rPr>
      </w:pPr>
      <w:bookmarkStart w:id="21977" w:name="_ETM_Q1_2807905"/>
      <w:bookmarkStart w:id="21978" w:name="_ETM_Q1_2804155"/>
      <w:bookmarkEnd w:id="21977"/>
      <w:bookmarkEnd w:id="21978"/>
      <w:r>
        <w:rPr>
          <w:rFonts w:hint="cs"/>
          <w:rtl/>
          <w:lang w:eastAsia="he-IL"/>
        </w:rPr>
        <w:t xml:space="preserve">אנחנו נצטרך לעמוד באירופה. </w:t>
      </w:r>
      <w:bookmarkStart w:id="21979" w:name="_ETM_Q1_2808905"/>
      <w:bookmarkEnd w:id="21979"/>
    </w:p>
    <w:p w14:paraId="00475135" w14:textId="77777777" w:rsidR="002129ED" w:rsidRDefault="002129ED" w:rsidP="002129ED">
      <w:pPr>
        <w:rPr>
          <w:rtl/>
          <w:lang w:eastAsia="he-IL"/>
        </w:rPr>
      </w:pPr>
      <w:bookmarkStart w:id="21980" w:name="_ETM_Q1_2809155"/>
      <w:bookmarkStart w:id="21981" w:name="_ETM_Q1_2809405"/>
      <w:bookmarkEnd w:id="21980"/>
      <w:bookmarkEnd w:id="21981"/>
    </w:p>
    <w:p w14:paraId="510DF61F" w14:textId="6BBBA1D8" w:rsidR="002129ED" w:rsidRDefault="002129ED" w:rsidP="002129ED">
      <w:pPr>
        <w:pStyle w:val="af6"/>
        <w:keepNext/>
        <w:rPr>
          <w:rtl/>
        </w:rPr>
      </w:pPr>
      <w:bookmarkStart w:id="21982" w:name="ET_yor_6447_1900"/>
      <w:r w:rsidRPr="002129ED">
        <w:rPr>
          <w:rStyle w:val="TagStyle"/>
          <w:rtl/>
        </w:rPr>
        <w:t xml:space="preserve"> &lt;&lt; יור &gt;&gt; </w:t>
      </w:r>
      <w:r>
        <w:rPr>
          <w:rtl/>
        </w:rPr>
        <w:t>היו"ר יונתן מישרקי:</w:t>
      </w:r>
      <w:r w:rsidRPr="002129ED">
        <w:rPr>
          <w:rStyle w:val="TagStyle"/>
          <w:rtl/>
        </w:rPr>
        <w:t xml:space="preserve"> &lt;&lt; יור &gt;&gt;</w:t>
      </w:r>
      <w:r>
        <w:rPr>
          <w:rtl/>
        </w:rPr>
        <w:t xml:space="preserve">   </w:t>
      </w:r>
      <w:bookmarkEnd w:id="21982"/>
    </w:p>
    <w:p w14:paraId="07C2AA23" w14:textId="77777777" w:rsidR="002129ED" w:rsidRDefault="002129ED" w:rsidP="002129ED">
      <w:pPr>
        <w:pStyle w:val="KeepWithNext"/>
        <w:rPr>
          <w:rtl/>
          <w:lang w:eastAsia="he-IL"/>
        </w:rPr>
      </w:pPr>
    </w:p>
    <w:p w14:paraId="7AC93555" w14:textId="492EEB8C" w:rsidR="002129ED" w:rsidRDefault="002129ED" w:rsidP="002129ED">
      <w:pPr>
        <w:rPr>
          <w:rtl/>
          <w:lang w:eastAsia="he-IL"/>
        </w:rPr>
      </w:pPr>
      <w:bookmarkStart w:id="21983" w:name="_ETM_Q1_2810405"/>
      <w:bookmarkEnd w:id="21983"/>
      <w:r>
        <w:rPr>
          <w:rFonts w:hint="cs"/>
          <w:rtl/>
          <w:lang w:eastAsia="he-IL"/>
        </w:rPr>
        <w:t xml:space="preserve">יפה. </w:t>
      </w:r>
    </w:p>
    <w:p w14:paraId="178964A8" w14:textId="77777777" w:rsidR="002129ED" w:rsidRDefault="002129ED" w:rsidP="002129ED">
      <w:pPr>
        <w:rPr>
          <w:rtl/>
          <w:lang w:eastAsia="he-IL"/>
        </w:rPr>
      </w:pPr>
      <w:bookmarkStart w:id="21984" w:name="_ETM_Q1_2811405"/>
      <w:bookmarkStart w:id="21985" w:name="_ETM_Q1_2812405"/>
      <w:bookmarkEnd w:id="21984"/>
      <w:bookmarkEnd w:id="21985"/>
    </w:p>
    <w:p w14:paraId="1FD5AE5F" w14:textId="1D5F9CA8" w:rsidR="002129ED" w:rsidRDefault="002129ED" w:rsidP="002129ED">
      <w:pPr>
        <w:pStyle w:val="a4"/>
        <w:keepNext/>
        <w:rPr>
          <w:rtl/>
        </w:rPr>
      </w:pPr>
      <w:bookmarkStart w:id="21986" w:name="ET_speaker_ריבה_שרון_1901"/>
      <w:r w:rsidRPr="002129ED">
        <w:rPr>
          <w:rStyle w:val="TagStyle"/>
          <w:rtl/>
        </w:rPr>
        <w:t xml:space="preserve"> &lt;&lt; דובר &gt;&gt; </w:t>
      </w:r>
      <w:r>
        <w:rPr>
          <w:rtl/>
        </w:rPr>
        <w:t>ריבה שרון:</w:t>
      </w:r>
      <w:r w:rsidRPr="002129ED">
        <w:rPr>
          <w:rStyle w:val="TagStyle"/>
          <w:rtl/>
        </w:rPr>
        <w:t xml:space="preserve"> &lt;&lt; דובר &gt;&gt;</w:t>
      </w:r>
      <w:r>
        <w:rPr>
          <w:rtl/>
        </w:rPr>
        <w:t xml:space="preserve">   </w:t>
      </w:r>
      <w:bookmarkEnd w:id="21986"/>
    </w:p>
    <w:p w14:paraId="07747848" w14:textId="77777777" w:rsidR="002129ED" w:rsidRDefault="002129ED" w:rsidP="002129ED">
      <w:pPr>
        <w:pStyle w:val="KeepWithNext"/>
        <w:rPr>
          <w:rtl/>
          <w:lang w:eastAsia="he-IL"/>
        </w:rPr>
      </w:pPr>
    </w:p>
    <w:p w14:paraId="59642F42" w14:textId="65DC0F49" w:rsidR="002129ED" w:rsidRDefault="002129ED" w:rsidP="002129ED">
      <w:pPr>
        <w:rPr>
          <w:rtl/>
          <w:lang w:eastAsia="he-IL"/>
        </w:rPr>
      </w:pPr>
      <w:bookmarkStart w:id="21987" w:name="_ETM_Q1_2813905"/>
      <w:bookmarkStart w:id="21988" w:name="_ETM_Q1_2810155"/>
      <w:bookmarkEnd w:id="21987"/>
      <w:bookmarkEnd w:id="21988"/>
      <w:r>
        <w:rPr>
          <w:rFonts w:hint="cs"/>
          <w:rtl/>
          <w:lang w:eastAsia="he-IL"/>
        </w:rPr>
        <w:t xml:space="preserve">לצורך העניין, </w:t>
      </w:r>
      <w:bookmarkStart w:id="21989" w:name="_ETM_Q1_2814155"/>
      <w:bookmarkEnd w:id="21989"/>
      <w:r>
        <w:rPr>
          <w:rFonts w:hint="cs"/>
          <w:rtl/>
          <w:lang w:eastAsia="he-IL"/>
        </w:rPr>
        <w:t>אנחנו מקבלים</w:t>
      </w:r>
      <w:bookmarkStart w:id="21990" w:name="_ETM_Q1_2810905"/>
      <w:bookmarkEnd w:id="21990"/>
      <w:r>
        <w:rPr>
          <w:rFonts w:hint="cs"/>
          <w:rtl/>
          <w:lang w:eastAsia="he-IL"/>
        </w:rPr>
        <w:t xml:space="preserve"> </w:t>
      </w:r>
      <w:bookmarkStart w:id="21991" w:name="_ETM_Q1_2810655"/>
      <w:bookmarkEnd w:id="21991"/>
      <w:r>
        <w:rPr>
          <w:rFonts w:hint="cs"/>
          <w:rtl/>
          <w:lang w:eastAsia="he-IL"/>
        </w:rPr>
        <w:t>מהיצרן - - -</w:t>
      </w:r>
      <w:bookmarkStart w:id="21992" w:name="_ETM_Q1_2812905"/>
      <w:bookmarkEnd w:id="21992"/>
    </w:p>
    <w:p w14:paraId="2221C435" w14:textId="77777777" w:rsidR="002129ED" w:rsidRDefault="002129ED" w:rsidP="002129ED">
      <w:pPr>
        <w:rPr>
          <w:rtl/>
          <w:lang w:eastAsia="he-IL"/>
        </w:rPr>
      </w:pPr>
      <w:bookmarkStart w:id="21993" w:name="_ETM_Q1_2813155"/>
      <w:bookmarkStart w:id="21994" w:name="_ETM_Q1_2813405"/>
      <w:bookmarkEnd w:id="21993"/>
      <w:bookmarkEnd w:id="21994"/>
    </w:p>
    <w:p w14:paraId="7D84128F" w14:textId="755B28AF" w:rsidR="002129ED" w:rsidRDefault="002129ED" w:rsidP="002129ED">
      <w:pPr>
        <w:pStyle w:val="af6"/>
        <w:keepNext/>
        <w:rPr>
          <w:rtl/>
        </w:rPr>
      </w:pPr>
      <w:bookmarkStart w:id="21995" w:name="ET_yor_6447_1902"/>
      <w:r w:rsidRPr="002129ED">
        <w:rPr>
          <w:rStyle w:val="TagStyle"/>
          <w:rtl/>
        </w:rPr>
        <w:t xml:space="preserve"> &lt;&lt; יור &gt;&gt; </w:t>
      </w:r>
      <w:r>
        <w:rPr>
          <w:rtl/>
        </w:rPr>
        <w:t>היו"ר יונתן מישרקי:</w:t>
      </w:r>
      <w:r w:rsidRPr="002129ED">
        <w:rPr>
          <w:rStyle w:val="TagStyle"/>
          <w:rtl/>
        </w:rPr>
        <w:t xml:space="preserve"> &lt;&lt; יור &gt;&gt;</w:t>
      </w:r>
      <w:r>
        <w:rPr>
          <w:rtl/>
        </w:rPr>
        <w:t xml:space="preserve">   </w:t>
      </w:r>
      <w:bookmarkEnd w:id="21995"/>
    </w:p>
    <w:p w14:paraId="10886F09" w14:textId="77777777" w:rsidR="002129ED" w:rsidRDefault="002129ED" w:rsidP="002129ED">
      <w:pPr>
        <w:pStyle w:val="KeepWithNext"/>
        <w:rPr>
          <w:rtl/>
          <w:lang w:eastAsia="he-IL"/>
        </w:rPr>
      </w:pPr>
    </w:p>
    <w:p w14:paraId="5E2506AF" w14:textId="5924CA31" w:rsidR="002129ED" w:rsidRDefault="002129ED" w:rsidP="002129ED">
      <w:pPr>
        <w:rPr>
          <w:rtl/>
          <w:lang w:eastAsia="he-IL"/>
        </w:rPr>
      </w:pPr>
      <w:bookmarkStart w:id="21996" w:name="_ETM_Q1_2814655"/>
      <w:bookmarkEnd w:id="21996"/>
      <w:r>
        <w:rPr>
          <w:rFonts w:hint="cs"/>
          <w:rtl/>
          <w:lang w:eastAsia="he-IL"/>
        </w:rPr>
        <w:t>כן, שלחת</w:t>
      </w:r>
      <w:bookmarkStart w:id="21997" w:name="_ETM_Q1_2815155"/>
      <w:bookmarkStart w:id="21998" w:name="_ETM_Q1_2812655"/>
      <w:bookmarkEnd w:id="21997"/>
      <w:bookmarkEnd w:id="21998"/>
      <w:r>
        <w:rPr>
          <w:rFonts w:hint="cs"/>
          <w:rtl/>
          <w:lang w:eastAsia="he-IL"/>
        </w:rPr>
        <w:t>ם מייל ששואל מה המוצר מכיל</w:t>
      </w:r>
      <w:bookmarkStart w:id="21999" w:name="_ETM_Q1_2815655"/>
      <w:bookmarkEnd w:id="21999"/>
      <w:r>
        <w:rPr>
          <w:rFonts w:hint="cs"/>
          <w:rtl/>
          <w:lang w:eastAsia="he-IL"/>
        </w:rPr>
        <w:t>. מה עומר</w:t>
      </w:r>
      <w:bookmarkStart w:id="22000" w:name="_ETM_Q1_2816655"/>
      <w:bookmarkEnd w:id="22000"/>
      <w:r>
        <w:rPr>
          <w:rFonts w:hint="cs"/>
          <w:rtl/>
          <w:lang w:eastAsia="he-IL"/>
        </w:rPr>
        <w:t xml:space="preserve"> עונה?</w:t>
      </w:r>
    </w:p>
    <w:p w14:paraId="6CF36924" w14:textId="77777777" w:rsidR="002129ED" w:rsidRDefault="002129ED" w:rsidP="002129ED">
      <w:pPr>
        <w:rPr>
          <w:rtl/>
          <w:lang w:eastAsia="he-IL"/>
        </w:rPr>
      </w:pPr>
      <w:bookmarkStart w:id="22001" w:name="_ETM_Q1_2815905"/>
      <w:bookmarkStart w:id="22002" w:name="_ETM_Q1_2816155"/>
      <w:bookmarkStart w:id="22003" w:name="_ETM_Q1_2817155"/>
      <w:bookmarkEnd w:id="22001"/>
      <w:bookmarkEnd w:id="22002"/>
      <w:bookmarkEnd w:id="22003"/>
    </w:p>
    <w:p w14:paraId="41FF428F" w14:textId="5D6299E9" w:rsidR="002129ED" w:rsidRDefault="002129ED" w:rsidP="002129ED">
      <w:pPr>
        <w:pStyle w:val="a4"/>
        <w:keepNext/>
        <w:rPr>
          <w:rtl/>
        </w:rPr>
      </w:pPr>
      <w:bookmarkStart w:id="22004" w:name="ET_speaker_ריבה_שרון_1903"/>
      <w:r w:rsidRPr="002129ED">
        <w:rPr>
          <w:rStyle w:val="TagStyle"/>
          <w:rtl/>
        </w:rPr>
        <w:t xml:space="preserve"> &lt;&lt; דובר &gt;&gt; </w:t>
      </w:r>
      <w:r>
        <w:rPr>
          <w:rtl/>
        </w:rPr>
        <w:t>ריבה שרון:</w:t>
      </w:r>
      <w:r w:rsidRPr="002129ED">
        <w:rPr>
          <w:rStyle w:val="TagStyle"/>
          <w:rtl/>
        </w:rPr>
        <w:t xml:space="preserve"> &lt;&lt; דובר &gt;&gt;</w:t>
      </w:r>
      <w:r>
        <w:rPr>
          <w:rtl/>
        </w:rPr>
        <w:t xml:space="preserve">   </w:t>
      </w:r>
      <w:bookmarkEnd w:id="22004"/>
    </w:p>
    <w:p w14:paraId="1084519A" w14:textId="77777777" w:rsidR="002129ED" w:rsidRDefault="002129ED" w:rsidP="002129ED">
      <w:pPr>
        <w:pStyle w:val="KeepWithNext"/>
        <w:rPr>
          <w:rtl/>
          <w:lang w:eastAsia="he-IL"/>
        </w:rPr>
      </w:pPr>
    </w:p>
    <w:p w14:paraId="75C18C76" w14:textId="63FB8711" w:rsidR="002129ED" w:rsidRDefault="002129ED" w:rsidP="002129ED">
      <w:pPr>
        <w:rPr>
          <w:rtl/>
          <w:lang w:eastAsia="he-IL"/>
        </w:rPr>
      </w:pPr>
      <w:bookmarkStart w:id="22005" w:name="_ETM_Q1_2819905"/>
      <w:bookmarkEnd w:id="22005"/>
      <w:r>
        <w:rPr>
          <w:rFonts w:hint="cs"/>
          <w:rtl/>
          <w:lang w:eastAsia="he-IL"/>
        </w:rPr>
        <w:t>הו</w:t>
      </w:r>
      <w:bookmarkStart w:id="22006" w:name="_ETM_Q1_2817655"/>
      <w:bookmarkEnd w:id="22006"/>
      <w:r>
        <w:rPr>
          <w:rFonts w:hint="cs"/>
          <w:rtl/>
          <w:lang w:eastAsia="he-IL"/>
        </w:rPr>
        <w:t>א יענה "</w:t>
      </w:r>
      <w:bookmarkStart w:id="22007" w:name="_ETM_Q1_2815405"/>
      <w:bookmarkEnd w:id="22007"/>
      <w:r>
        <w:rPr>
          <w:rFonts w:hint="cs"/>
          <w:rtl/>
          <w:lang w:eastAsia="he-IL"/>
        </w:rPr>
        <w:t>אני לא יודע"</w:t>
      </w:r>
      <w:bookmarkStart w:id="22008" w:name="_ETM_Q1_2816402"/>
      <w:bookmarkEnd w:id="22008"/>
      <w:r>
        <w:rPr>
          <w:rFonts w:hint="cs"/>
          <w:rtl/>
          <w:lang w:eastAsia="he-IL"/>
        </w:rPr>
        <w:t>.</w:t>
      </w:r>
    </w:p>
    <w:p w14:paraId="2A1BBCA3" w14:textId="77777777" w:rsidR="002129ED" w:rsidRDefault="002129ED" w:rsidP="002129ED">
      <w:pPr>
        <w:rPr>
          <w:rtl/>
          <w:lang w:eastAsia="he-IL"/>
        </w:rPr>
      </w:pPr>
      <w:bookmarkStart w:id="22009" w:name="_ETM_Q1_2816902"/>
      <w:bookmarkEnd w:id="22009"/>
    </w:p>
    <w:p w14:paraId="4B43ADF3" w14:textId="6C4BB3A4" w:rsidR="002129ED" w:rsidRDefault="002129ED" w:rsidP="002129ED">
      <w:pPr>
        <w:pStyle w:val="af6"/>
        <w:keepNext/>
        <w:rPr>
          <w:rtl/>
        </w:rPr>
      </w:pPr>
      <w:bookmarkStart w:id="22010" w:name="ET_yor_6447_1904"/>
      <w:r w:rsidRPr="002129ED">
        <w:rPr>
          <w:rStyle w:val="TagStyle"/>
          <w:rtl/>
        </w:rPr>
        <w:t xml:space="preserve"> &lt;&lt; יור &gt;&gt; </w:t>
      </w:r>
      <w:r>
        <w:rPr>
          <w:rtl/>
        </w:rPr>
        <w:t>היו"ר יונתן מישרקי:</w:t>
      </w:r>
      <w:r w:rsidRPr="002129ED">
        <w:rPr>
          <w:rStyle w:val="TagStyle"/>
          <w:rtl/>
        </w:rPr>
        <w:t xml:space="preserve"> &lt;&lt; יור &gt;&gt;</w:t>
      </w:r>
      <w:r>
        <w:rPr>
          <w:rtl/>
        </w:rPr>
        <w:t xml:space="preserve">   </w:t>
      </w:r>
      <w:bookmarkEnd w:id="22010"/>
    </w:p>
    <w:p w14:paraId="7040BEAB" w14:textId="77777777" w:rsidR="002129ED" w:rsidRDefault="002129ED" w:rsidP="002129ED">
      <w:pPr>
        <w:pStyle w:val="KeepWithNext"/>
        <w:rPr>
          <w:rtl/>
          <w:lang w:eastAsia="he-IL"/>
        </w:rPr>
      </w:pPr>
    </w:p>
    <w:p w14:paraId="24A06D98" w14:textId="732D6C8F" w:rsidR="002129ED" w:rsidRDefault="002129ED" w:rsidP="002129ED">
      <w:pPr>
        <w:rPr>
          <w:rtl/>
          <w:lang w:eastAsia="he-IL"/>
        </w:rPr>
      </w:pPr>
      <w:bookmarkStart w:id="22011" w:name="_ETM_Q1_2820405"/>
      <w:bookmarkEnd w:id="22011"/>
      <w:r>
        <w:rPr>
          <w:rFonts w:hint="cs"/>
          <w:rtl/>
          <w:lang w:eastAsia="he-IL"/>
        </w:rPr>
        <w:t xml:space="preserve">לא יודע. </w:t>
      </w:r>
      <w:bookmarkStart w:id="22012" w:name="_ETM_Q1_2821405"/>
      <w:bookmarkEnd w:id="22012"/>
      <w:r>
        <w:rPr>
          <w:rFonts w:hint="cs"/>
          <w:rtl/>
          <w:lang w:eastAsia="he-IL"/>
        </w:rPr>
        <w:t>מ</w:t>
      </w:r>
      <w:bookmarkStart w:id="22013" w:name="_ETM_Q1_2818905"/>
      <w:bookmarkEnd w:id="22013"/>
      <w:r>
        <w:rPr>
          <w:rFonts w:hint="cs"/>
          <w:rtl/>
          <w:lang w:eastAsia="he-IL"/>
        </w:rPr>
        <w:t>ה קורה ב</w:t>
      </w:r>
      <w:bookmarkStart w:id="22014" w:name="_ETM_Q1_2818155"/>
      <w:bookmarkEnd w:id="22014"/>
      <w:r>
        <w:rPr>
          <w:rFonts w:hint="cs"/>
          <w:rtl/>
          <w:lang w:eastAsia="he-IL"/>
        </w:rPr>
        <w:t>מצב כזה</w:t>
      </w:r>
      <w:bookmarkStart w:id="22015" w:name="_ETM_Q1_2818405"/>
      <w:bookmarkEnd w:id="22015"/>
      <w:r>
        <w:rPr>
          <w:rFonts w:hint="cs"/>
          <w:rtl/>
          <w:lang w:eastAsia="he-IL"/>
        </w:rPr>
        <w:t xml:space="preserve">, את יכולה להמשיך להשתמש </w:t>
      </w:r>
      <w:bookmarkStart w:id="22016" w:name="_ETM_Q1_2822655"/>
      <w:bookmarkEnd w:id="22016"/>
      <w:r>
        <w:rPr>
          <w:rFonts w:hint="cs"/>
          <w:rtl/>
          <w:lang w:eastAsia="he-IL"/>
        </w:rPr>
        <w:t>או ל</w:t>
      </w:r>
      <w:bookmarkStart w:id="22017" w:name="_ETM_Q1_2820905"/>
      <w:bookmarkEnd w:id="22017"/>
      <w:r>
        <w:rPr>
          <w:rFonts w:hint="cs"/>
          <w:rtl/>
          <w:lang w:eastAsia="he-IL"/>
        </w:rPr>
        <w:t>א יכולה?</w:t>
      </w:r>
    </w:p>
    <w:p w14:paraId="7B4FE3E9" w14:textId="77777777" w:rsidR="002129ED" w:rsidRDefault="002129ED" w:rsidP="002129ED">
      <w:pPr>
        <w:rPr>
          <w:rtl/>
          <w:lang w:eastAsia="he-IL"/>
        </w:rPr>
      </w:pPr>
    </w:p>
    <w:p w14:paraId="40F7FB22" w14:textId="000941BC" w:rsidR="002129ED" w:rsidRDefault="002129ED" w:rsidP="002129ED">
      <w:pPr>
        <w:pStyle w:val="a4"/>
        <w:keepNext/>
        <w:rPr>
          <w:rtl/>
        </w:rPr>
      </w:pPr>
      <w:bookmarkStart w:id="22018" w:name="ET_speaker_ריבה_שרון_1905"/>
      <w:r w:rsidRPr="002129ED">
        <w:rPr>
          <w:rStyle w:val="TagStyle"/>
          <w:rtl/>
        </w:rPr>
        <w:t xml:space="preserve"> &lt;&lt; דובר &gt;&gt; </w:t>
      </w:r>
      <w:r>
        <w:rPr>
          <w:rtl/>
        </w:rPr>
        <w:t>ריבה שרון:</w:t>
      </w:r>
      <w:r w:rsidRPr="002129ED">
        <w:rPr>
          <w:rStyle w:val="TagStyle"/>
          <w:rtl/>
        </w:rPr>
        <w:t xml:space="preserve"> &lt;&lt; דובר &gt;&gt;</w:t>
      </w:r>
      <w:r>
        <w:rPr>
          <w:rtl/>
        </w:rPr>
        <w:t xml:space="preserve">   </w:t>
      </w:r>
      <w:bookmarkEnd w:id="22018"/>
    </w:p>
    <w:p w14:paraId="786830DF" w14:textId="77777777" w:rsidR="002129ED" w:rsidRDefault="002129ED" w:rsidP="002129ED">
      <w:pPr>
        <w:pStyle w:val="KeepWithNext"/>
        <w:rPr>
          <w:rtl/>
          <w:lang w:eastAsia="he-IL"/>
        </w:rPr>
      </w:pPr>
    </w:p>
    <w:p w14:paraId="4F1487C2" w14:textId="1303F4BC" w:rsidR="002129ED" w:rsidRDefault="002129ED" w:rsidP="002129ED">
      <w:pPr>
        <w:rPr>
          <w:rtl/>
          <w:lang w:eastAsia="he-IL"/>
        </w:rPr>
      </w:pPr>
      <w:bookmarkStart w:id="22019" w:name="_ETM_Q1_2822405"/>
      <w:bookmarkEnd w:id="22019"/>
      <w:r>
        <w:rPr>
          <w:rFonts w:hint="cs"/>
          <w:rtl/>
          <w:lang w:eastAsia="he-IL"/>
        </w:rPr>
        <w:t>כ</w:t>
      </w:r>
      <w:bookmarkStart w:id="22020" w:name="_ETM_Q1_2823905"/>
      <w:bookmarkStart w:id="22021" w:name="_ETM_Q1_2821905"/>
      <w:bookmarkEnd w:id="22020"/>
      <w:bookmarkEnd w:id="22021"/>
      <w:r>
        <w:rPr>
          <w:rFonts w:hint="cs"/>
          <w:rtl/>
          <w:lang w:eastAsia="he-IL"/>
        </w:rPr>
        <w:t>רגע</w:t>
      </w:r>
      <w:bookmarkStart w:id="22022" w:name="_ETM_Q1_2819405"/>
      <w:bookmarkStart w:id="22023" w:name="_ETM_Q1_2831405"/>
      <w:bookmarkEnd w:id="22022"/>
      <w:bookmarkEnd w:id="22023"/>
      <w:r>
        <w:rPr>
          <w:rFonts w:hint="cs"/>
          <w:rtl/>
          <w:lang w:eastAsia="he-IL"/>
        </w:rPr>
        <w:t>,</w:t>
      </w:r>
      <w:bookmarkStart w:id="22024" w:name="_ETM_Q1_2829153"/>
      <w:bookmarkStart w:id="22025" w:name="_ETM_Q1_2826403"/>
      <w:bookmarkEnd w:id="22024"/>
      <w:bookmarkEnd w:id="22025"/>
      <w:r>
        <w:rPr>
          <w:rFonts w:hint="cs"/>
          <w:rtl/>
          <w:lang w:eastAsia="he-IL"/>
        </w:rPr>
        <w:t xml:space="preserve"> אני לא יכולה.</w:t>
      </w:r>
      <w:bookmarkStart w:id="22026" w:name="_ETM_Q1_2821903"/>
      <w:bookmarkEnd w:id="22026"/>
    </w:p>
    <w:p w14:paraId="5EDB9DB2" w14:textId="77777777" w:rsidR="002129ED" w:rsidRDefault="002129ED" w:rsidP="002129ED">
      <w:pPr>
        <w:rPr>
          <w:rtl/>
          <w:lang w:eastAsia="he-IL"/>
        </w:rPr>
      </w:pPr>
      <w:bookmarkStart w:id="22027" w:name="_ETM_Q1_2822153"/>
      <w:bookmarkStart w:id="22028" w:name="_ETM_Q1_2823153"/>
      <w:bookmarkStart w:id="22029" w:name="_ETM_Q1_2815653"/>
      <w:bookmarkEnd w:id="22027"/>
      <w:bookmarkEnd w:id="22028"/>
      <w:bookmarkEnd w:id="22029"/>
    </w:p>
    <w:p w14:paraId="1E951B24" w14:textId="460790D7" w:rsidR="002129ED" w:rsidRDefault="002129ED" w:rsidP="002129ED">
      <w:pPr>
        <w:pStyle w:val="af6"/>
        <w:keepNext/>
        <w:rPr>
          <w:rtl/>
        </w:rPr>
      </w:pPr>
      <w:bookmarkStart w:id="22030" w:name="ET_yor_6447_1907"/>
      <w:r w:rsidRPr="002129ED">
        <w:rPr>
          <w:rStyle w:val="TagStyle"/>
          <w:rtl/>
        </w:rPr>
        <w:t xml:space="preserve"> &lt;&lt; יור &gt;&gt; </w:t>
      </w:r>
      <w:r>
        <w:rPr>
          <w:rtl/>
        </w:rPr>
        <w:t>היו"ר יונתן מישרקי:</w:t>
      </w:r>
      <w:r w:rsidRPr="002129ED">
        <w:rPr>
          <w:rStyle w:val="TagStyle"/>
          <w:rtl/>
        </w:rPr>
        <w:t xml:space="preserve"> &lt;&lt; יור &gt;&gt;</w:t>
      </w:r>
      <w:r>
        <w:rPr>
          <w:rtl/>
        </w:rPr>
        <w:t xml:space="preserve">   </w:t>
      </w:r>
      <w:bookmarkEnd w:id="22030"/>
    </w:p>
    <w:p w14:paraId="1B96ADB8" w14:textId="77777777" w:rsidR="002129ED" w:rsidRDefault="002129ED" w:rsidP="002129ED">
      <w:pPr>
        <w:pStyle w:val="KeepWithNext"/>
        <w:rPr>
          <w:rtl/>
          <w:lang w:eastAsia="he-IL"/>
        </w:rPr>
      </w:pPr>
    </w:p>
    <w:p w14:paraId="095BEE18" w14:textId="74014AAA" w:rsidR="002129ED" w:rsidRDefault="002129ED" w:rsidP="002129ED">
      <w:pPr>
        <w:rPr>
          <w:rtl/>
          <w:lang w:eastAsia="he-IL"/>
        </w:rPr>
      </w:pPr>
      <w:bookmarkStart w:id="22031" w:name="_ETM_Q1_2817903"/>
      <w:bookmarkEnd w:id="22031"/>
      <w:r>
        <w:rPr>
          <w:rFonts w:hint="cs"/>
          <w:rtl/>
          <w:lang w:eastAsia="he-IL"/>
        </w:rPr>
        <w:t xml:space="preserve">כרגע </w:t>
      </w:r>
      <w:bookmarkStart w:id="22032" w:name="_ETM_Q1_2816653"/>
      <w:bookmarkEnd w:id="22032"/>
      <w:r>
        <w:rPr>
          <w:rFonts w:hint="cs"/>
          <w:rtl/>
          <w:lang w:eastAsia="he-IL"/>
        </w:rPr>
        <w:t xml:space="preserve">את יכולה. זהו, </w:t>
      </w:r>
      <w:bookmarkStart w:id="22033" w:name="_ETM_Q1_2824652"/>
      <w:bookmarkStart w:id="22034" w:name="_ETM_Q1_2821902"/>
      <w:bookmarkEnd w:id="22033"/>
      <w:bookmarkEnd w:id="22034"/>
      <w:r>
        <w:rPr>
          <w:rFonts w:hint="cs"/>
          <w:rtl/>
          <w:lang w:eastAsia="he-IL"/>
        </w:rPr>
        <w:t>זו הטעות שלכם.</w:t>
      </w:r>
    </w:p>
    <w:p w14:paraId="3E2BF352" w14:textId="77777777" w:rsidR="002129ED" w:rsidRPr="002129ED" w:rsidRDefault="002129ED" w:rsidP="002129ED">
      <w:pPr>
        <w:rPr>
          <w:rtl/>
          <w:lang w:eastAsia="he-IL"/>
        </w:rPr>
      </w:pPr>
      <w:bookmarkStart w:id="22035" w:name="_ETM_Q1_2820402"/>
      <w:bookmarkEnd w:id="22035"/>
    </w:p>
    <w:p w14:paraId="19E1B511" w14:textId="6DE2F6C5" w:rsidR="002129ED" w:rsidRDefault="002129ED" w:rsidP="002129ED">
      <w:pPr>
        <w:pStyle w:val="a4"/>
        <w:keepNext/>
        <w:rPr>
          <w:rtl/>
        </w:rPr>
      </w:pPr>
      <w:bookmarkStart w:id="22036" w:name="ET_speaker_ריבה_שרון_1906"/>
      <w:r w:rsidRPr="002129ED">
        <w:rPr>
          <w:rStyle w:val="TagStyle"/>
          <w:rtl/>
        </w:rPr>
        <w:t xml:space="preserve"> &lt;&lt; דוב</w:t>
      </w:r>
      <w:bookmarkStart w:id="22037" w:name="_ETM_Q1_2820902"/>
      <w:bookmarkEnd w:id="22037"/>
      <w:r w:rsidRPr="002129ED">
        <w:rPr>
          <w:rStyle w:val="TagStyle"/>
          <w:rtl/>
        </w:rPr>
        <w:t xml:space="preserve">ר &gt;&gt; </w:t>
      </w:r>
      <w:r>
        <w:rPr>
          <w:rtl/>
        </w:rPr>
        <w:t>ריבה שרון:</w:t>
      </w:r>
      <w:r w:rsidRPr="002129ED">
        <w:rPr>
          <w:rStyle w:val="TagStyle"/>
          <w:rtl/>
        </w:rPr>
        <w:t xml:space="preserve"> &lt;&lt; דובר &gt;&gt;</w:t>
      </w:r>
      <w:r>
        <w:rPr>
          <w:rtl/>
        </w:rPr>
        <w:t xml:space="preserve">   </w:t>
      </w:r>
      <w:bookmarkEnd w:id="22036"/>
    </w:p>
    <w:p w14:paraId="36E12A4D" w14:textId="77777777" w:rsidR="002129ED" w:rsidRDefault="002129ED" w:rsidP="002129ED">
      <w:pPr>
        <w:pStyle w:val="KeepWithNext"/>
        <w:rPr>
          <w:rtl/>
          <w:lang w:eastAsia="he-IL"/>
        </w:rPr>
      </w:pPr>
    </w:p>
    <w:p w14:paraId="7C02C911" w14:textId="5AB2B661" w:rsidR="002129ED" w:rsidRDefault="002129ED" w:rsidP="002129ED">
      <w:pPr>
        <w:rPr>
          <w:rtl/>
          <w:lang w:eastAsia="he-IL"/>
        </w:rPr>
      </w:pPr>
      <w:bookmarkStart w:id="22038" w:name="_ETM_Q1_2823903"/>
      <w:bookmarkStart w:id="22039" w:name="_ETM_Q1_2821403"/>
      <w:bookmarkStart w:id="22040" w:name="_ETM_Q1_2818653"/>
      <w:bookmarkStart w:id="22041" w:name="_ETM_Q1_2822402"/>
      <w:bookmarkStart w:id="22042" w:name="_ETM_Q1_2822902"/>
      <w:bookmarkStart w:id="22043" w:name="_ETM_Q1_2823402"/>
      <w:bookmarkEnd w:id="22038"/>
      <w:bookmarkEnd w:id="22039"/>
      <w:bookmarkEnd w:id="22040"/>
      <w:bookmarkEnd w:id="22041"/>
      <w:bookmarkEnd w:id="22042"/>
      <w:bookmarkEnd w:id="22043"/>
      <w:r>
        <w:rPr>
          <w:rFonts w:hint="cs"/>
          <w:rtl/>
          <w:lang w:eastAsia="he-IL"/>
        </w:rPr>
        <w:t xml:space="preserve">כרגע אני </w:t>
      </w:r>
      <w:bookmarkStart w:id="22044" w:name="_ETM_Q1_2824902"/>
      <w:bookmarkStart w:id="22045" w:name="_ETM_Q1_2828905"/>
      <w:bookmarkStart w:id="22046" w:name="_ETM_Q1_2826653"/>
      <w:bookmarkEnd w:id="22044"/>
      <w:bookmarkEnd w:id="22045"/>
      <w:bookmarkEnd w:id="22046"/>
      <w:r w:rsidR="009F70D9">
        <w:rPr>
          <w:rFonts w:hint="cs"/>
          <w:rtl/>
          <w:lang w:eastAsia="he-IL"/>
        </w:rPr>
        <w:t>יכולה</w:t>
      </w:r>
      <w:bookmarkStart w:id="22047" w:name="_ETM_Q1_2824155"/>
      <w:bookmarkEnd w:id="22047"/>
      <w:r w:rsidR="009F70D9">
        <w:rPr>
          <w:rFonts w:hint="cs"/>
          <w:rtl/>
          <w:lang w:eastAsia="he-IL"/>
        </w:rPr>
        <w:t>, במצב של</w:t>
      </w:r>
      <w:bookmarkStart w:id="22048" w:name="_ETM_Q1_2822905"/>
      <w:bookmarkEnd w:id="22048"/>
      <w:r w:rsidR="009F70D9">
        <w:rPr>
          <w:rFonts w:hint="cs"/>
          <w:rtl/>
          <w:lang w:eastAsia="he-IL"/>
        </w:rPr>
        <w:t xml:space="preserve"> החוק.</w:t>
      </w:r>
    </w:p>
    <w:p w14:paraId="761E8587" w14:textId="77777777" w:rsidR="009F70D9" w:rsidRDefault="009F70D9" w:rsidP="002129ED">
      <w:pPr>
        <w:rPr>
          <w:rtl/>
          <w:lang w:eastAsia="he-IL"/>
        </w:rPr>
      </w:pPr>
      <w:bookmarkStart w:id="22049" w:name="_ETM_Q1_2824405"/>
      <w:bookmarkEnd w:id="22049"/>
    </w:p>
    <w:p w14:paraId="661ABE52" w14:textId="64AEBA88" w:rsidR="009F70D9" w:rsidRDefault="009F70D9" w:rsidP="009F70D9">
      <w:pPr>
        <w:pStyle w:val="af6"/>
        <w:keepNext/>
        <w:rPr>
          <w:rtl/>
        </w:rPr>
      </w:pPr>
      <w:bookmarkStart w:id="22050" w:name="ET_yor_6447_1908"/>
      <w:r w:rsidRPr="009F70D9">
        <w:rPr>
          <w:rStyle w:val="TagStyle"/>
          <w:rtl/>
        </w:rPr>
        <w:t xml:space="preserve"> &lt;&lt; יור &gt;&gt; </w:t>
      </w:r>
      <w:r>
        <w:rPr>
          <w:rtl/>
        </w:rPr>
        <w:t>היו"ר יונתן מישרקי:</w:t>
      </w:r>
      <w:r w:rsidRPr="009F70D9">
        <w:rPr>
          <w:rStyle w:val="TagStyle"/>
          <w:rtl/>
        </w:rPr>
        <w:t xml:space="preserve"> &lt;&lt; יור &gt;&gt;</w:t>
      </w:r>
      <w:r>
        <w:rPr>
          <w:rtl/>
        </w:rPr>
        <w:t xml:space="preserve">   </w:t>
      </w:r>
      <w:bookmarkEnd w:id="22050"/>
    </w:p>
    <w:p w14:paraId="59E8F538" w14:textId="77777777" w:rsidR="009F70D9" w:rsidRDefault="009F70D9" w:rsidP="009F70D9">
      <w:pPr>
        <w:pStyle w:val="KeepWithNext"/>
        <w:rPr>
          <w:rtl/>
          <w:lang w:eastAsia="he-IL"/>
        </w:rPr>
      </w:pPr>
    </w:p>
    <w:p w14:paraId="68661684" w14:textId="47F21431" w:rsidR="009F70D9" w:rsidRDefault="009F70D9" w:rsidP="009F70D9">
      <w:pPr>
        <w:rPr>
          <w:rtl/>
          <w:lang w:eastAsia="he-IL"/>
        </w:rPr>
      </w:pPr>
      <w:r>
        <w:rPr>
          <w:rFonts w:hint="cs"/>
          <w:rtl/>
          <w:lang w:eastAsia="he-IL"/>
        </w:rPr>
        <w:t>גם א</w:t>
      </w:r>
      <w:bookmarkStart w:id="22051" w:name="_ETM_Q1_2822155"/>
      <w:bookmarkEnd w:id="22051"/>
      <w:r>
        <w:rPr>
          <w:rFonts w:hint="cs"/>
          <w:rtl/>
          <w:lang w:eastAsia="he-IL"/>
        </w:rPr>
        <w:t xml:space="preserve">חרי החקיקה </w:t>
      </w:r>
      <w:bookmarkStart w:id="22052" w:name="_ETM_Q1_2823405"/>
      <w:bookmarkEnd w:id="22052"/>
      <w:r>
        <w:rPr>
          <w:rFonts w:hint="cs"/>
          <w:rtl/>
          <w:lang w:eastAsia="he-IL"/>
        </w:rPr>
        <w:t>של החוק.</w:t>
      </w:r>
    </w:p>
    <w:p w14:paraId="5A38D3EF" w14:textId="77777777" w:rsidR="009F70D9" w:rsidRDefault="009F70D9" w:rsidP="009F70D9">
      <w:pPr>
        <w:rPr>
          <w:rtl/>
          <w:lang w:eastAsia="he-IL"/>
        </w:rPr>
      </w:pPr>
      <w:bookmarkStart w:id="22053" w:name="_ETM_Q1_2824655"/>
      <w:bookmarkStart w:id="22054" w:name="_ETM_Q1_2824905"/>
      <w:bookmarkEnd w:id="22053"/>
      <w:bookmarkEnd w:id="22054"/>
    </w:p>
    <w:p w14:paraId="7079CA21" w14:textId="0FDA01D2" w:rsidR="009F70D9" w:rsidRDefault="009F70D9" w:rsidP="009F70D9">
      <w:pPr>
        <w:pStyle w:val="a4"/>
        <w:keepNext/>
        <w:rPr>
          <w:rtl/>
        </w:rPr>
      </w:pPr>
      <w:bookmarkStart w:id="22055" w:name="ET_speaker_ריבה_שרון_1909"/>
      <w:r w:rsidRPr="009F70D9">
        <w:rPr>
          <w:rStyle w:val="TagStyle"/>
          <w:rtl/>
        </w:rPr>
        <w:t xml:space="preserve"> &lt;&lt; דובר &gt;&gt; </w:t>
      </w:r>
      <w:r>
        <w:rPr>
          <w:rtl/>
        </w:rPr>
        <w:t>ריבה שרון:</w:t>
      </w:r>
      <w:r w:rsidRPr="009F70D9">
        <w:rPr>
          <w:rStyle w:val="TagStyle"/>
          <w:rtl/>
        </w:rPr>
        <w:t xml:space="preserve"> &lt;&lt; דובר &gt;&gt;</w:t>
      </w:r>
      <w:r>
        <w:rPr>
          <w:rtl/>
        </w:rPr>
        <w:t xml:space="preserve">   </w:t>
      </w:r>
      <w:bookmarkEnd w:id="22055"/>
    </w:p>
    <w:p w14:paraId="0794CC97" w14:textId="77777777" w:rsidR="009F70D9" w:rsidRDefault="009F70D9" w:rsidP="009F70D9">
      <w:pPr>
        <w:pStyle w:val="KeepWithNext"/>
        <w:rPr>
          <w:rtl/>
          <w:lang w:eastAsia="he-IL"/>
        </w:rPr>
      </w:pPr>
    </w:p>
    <w:p w14:paraId="25819E2B" w14:textId="48540214" w:rsidR="009F70D9" w:rsidRDefault="009F70D9" w:rsidP="009F70D9">
      <w:pPr>
        <w:rPr>
          <w:rtl/>
          <w:lang w:eastAsia="he-IL"/>
        </w:rPr>
      </w:pPr>
      <w:bookmarkStart w:id="22056" w:name="_ETM_Q1_2827655"/>
      <w:bookmarkStart w:id="22057" w:name="_ETM_Q1_2828155"/>
      <w:bookmarkEnd w:id="22056"/>
      <w:bookmarkEnd w:id="22057"/>
      <w:r>
        <w:rPr>
          <w:rFonts w:hint="cs"/>
          <w:rtl/>
          <w:lang w:eastAsia="he-IL"/>
        </w:rPr>
        <w:t>אני לא א</w:t>
      </w:r>
      <w:bookmarkStart w:id="22058" w:name="_ETM_Q1_2826905"/>
      <w:bookmarkEnd w:id="22058"/>
      <w:r>
        <w:rPr>
          <w:rFonts w:hint="cs"/>
          <w:rtl/>
          <w:lang w:eastAsia="he-IL"/>
        </w:rPr>
        <w:t xml:space="preserve">וכל להשתמש </w:t>
      </w:r>
      <w:bookmarkStart w:id="22059" w:name="_ETM_Q1_2826655"/>
      <w:bookmarkEnd w:id="22059"/>
      <w:r>
        <w:rPr>
          <w:rFonts w:hint="cs"/>
          <w:rtl/>
          <w:lang w:eastAsia="he-IL"/>
        </w:rPr>
        <w:t>כי - - -</w:t>
      </w:r>
    </w:p>
    <w:p w14:paraId="7D9BB2DF" w14:textId="77777777" w:rsidR="009F70D9" w:rsidRDefault="009F70D9" w:rsidP="009F70D9">
      <w:pPr>
        <w:rPr>
          <w:rtl/>
          <w:lang w:eastAsia="he-IL"/>
        </w:rPr>
      </w:pPr>
      <w:bookmarkStart w:id="22060" w:name="_ETM_Q1_2828405"/>
      <w:bookmarkStart w:id="22061" w:name="_ETM_Q1_2829405"/>
      <w:bookmarkEnd w:id="22060"/>
      <w:bookmarkEnd w:id="22061"/>
    </w:p>
    <w:p w14:paraId="3B4F3541" w14:textId="0F99AB20" w:rsidR="009F70D9" w:rsidRDefault="009F70D9" w:rsidP="009F70D9">
      <w:pPr>
        <w:pStyle w:val="a4"/>
        <w:keepNext/>
        <w:rPr>
          <w:rtl/>
        </w:rPr>
      </w:pPr>
      <w:bookmarkStart w:id="22062" w:name="ET_speaker_פנינה_אורן_שני_דור_1910"/>
      <w:r w:rsidRPr="009F70D9">
        <w:rPr>
          <w:rStyle w:val="TagStyle"/>
          <w:rtl/>
        </w:rPr>
        <w:t xml:space="preserve"> &lt;&lt; דובר &gt;&gt; </w:t>
      </w:r>
      <w:r w:rsidR="00F42C12">
        <w:rPr>
          <w:rtl/>
        </w:rPr>
        <w:t>פנינה אורן שנידור</w:t>
      </w:r>
      <w:r>
        <w:rPr>
          <w:rtl/>
        </w:rPr>
        <w:t>:</w:t>
      </w:r>
      <w:r w:rsidRPr="009F70D9">
        <w:rPr>
          <w:rStyle w:val="TagStyle"/>
          <w:rtl/>
        </w:rPr>
        <w:t xml:space="preserve"> &lt;&lt; דובר &gt;&gt;</w:t>
      </w:r>
      <w:r>
        <w:rPr>
          <w:rtl/>
        </w:rPr>
        <w:t xml:space="preserve">   </w:t>
      </w:r>
      <w:bookmarkEnd w:id="22062"/>
    </w:p>
    <w:p w14:paraId="5F8AF44A" w14:textId="77777777" w:rsidR="009F70D9" w:rsidRDefault="009F70D9" w:rsidP="009F70D9">
      <w:pPr>
        <w:pStyle w:val="KeepWithNext"/>
        <w:rPr>
          <w:rtl/>
          <w:lang w:eastAsia="he-IL"/>
        </w:rPr>
      </w:pPr>
    </w:p>
    <w:p w14:paraId="5EC11CEE" w14:textId="018B1985" w:rsidR="009F70D9" w:rsidRDefault="009F70D9" w:rsidP="009F70D9">
      <w:pPr>
        <w:rPr>
          <w:rtl/>
          <w:lang w:eastAsia="he-IL"/>
        </w:rPr>
      </w:pPr>
      <w:bookmarkStart w:id="22063" w:name="_ETM_Q1_2833405"/>
      <w:bookmarkEnd w:id="22063"/>
      <w:r>
        <w:rPr>
          <w:rFonts w:hint="cs"/>
          <w:rtl/>
          <w:lang w:eastAsia="he-IL"/>
        </w:rPr>
        <w:t>למ</w:t>
      </w:r>
      <w:bookmarkStart w:id="22064" w:name="_ETM_Q1_2831155"/>
      <w:bookmarkEnd w:id="22064"/>
      <w:r>
        <w:rPr>
          <w:rFonts w:hint="cs"/>
          <w:rtl/>
          <w:lang w:eastAsia="he-IL"/>
        </w:rPr>
        <w:t>ה?</w:t>
      </w:r>
    </w:p>
    <w:p w14:paraId="50C8697A" w14:textId="77777777" w:rsidR="009F70D9" w:rsidRDefault="009F70D9" w:rsidP="009F70D9">
      <w:pPr>
        <w:rPr>
          <w:rtl/>
          <w:lang w:eastAsia="he-IL"/>
        </w:rPr>
      </w:pPr>
      <w:bookmarkStart w:id="22065" w:name="_ETM_Q1_2828655"/>
      <w:bookmarkEnd w:id="22065"/>
    </w:p>
    <w:p w14:paraId="4D7BEB02" w14:textId="3A57923C" w:rsidR="009F70D9" w:rsidRDefault="009F70D9" w:rsidP="009F70D9">
      <w:pPr>
        <w:pStyle w:val="a4"/>
        <w:keepNext/>
        <w:rPr>
          <w:rtl/>
        </w:rPr>
      </w:pPr>
      <w:bookmarkStart w:id="22066" w:name="ET_speaker_ריבה_שרון_1911"/>
      <w:r w:rsidRPr="009F70D9">
        <w:rPr>
          <w:rStyle w:val="TagStyle"/>
          <w:rtl/>
        </w:rPr>
        <w:t xml:space="preserve"> &lt;&lt; דובר &gt;&gt; </w:t>
      </w:r>
      <w:r>
        <w:rPr>
          <w:rtl/>
        </w:rPr>
        <w:t>ריבה שרון:</w:t>
      </w:r>
      <w:r w:rsidRPr="009F70D9">
        <w:rPr>
          <w:rStyle w:val="TagStyle"/>
          <w:rtl/>
        </w:rPr>
        <w:t xml:space="preserve"> &lt;&lt; דובר &gt;&gt;</w:t>
      </w:r>
      <w:r>
        <w:rPr>
          <w:rtl/>
        </w:rPr>
        <w:t xml:space="preserve">   </w:t>
      </w:r>
      <w:bookmarkEnd w:id="22066"/>
    </w:p>
    <w:p w14:paraId="095DC89A" w14:textId="77777777" w:rsidR="009F70D9" w:rsidRDefault="009F70D9" w:rsidP="009F70D9">
      <w:pPr>
        <w:pStyle w:val="KeepWithNext"/>
        <w:rPr>
          <w:rtl/>
          <w:lang w:eastAsia="he-IL"/>
        </w:rPr>
      </w:pPr>
    </w:p>
    <w:p w14:paraId="477A9115" w14:textId="37DC9251" w:rsidR="009F70D9" w:rsidRDefault="009F70D9" w:rsidP="009F70D9">
      <w:pPr>
        <w:rPr>
          <w:rtl/>
          <w:lang w:eastAsia="he-IL"/>
        </w:rPr>
      </w:pPr>
      <w:bookmarkStart w:id="22067" w:name="_ETM_Q1_2834154"/>
      <w:bookmarkEnd w:id="22067"/>
      <w:r>
        <w:rPr>
          <w:rFonts w:hint="cs"/>
          <w:rtl/>
          <w:lang w:eastAsia="he-IL"/>
        </w:rPr>
        <w:t xml:space="preserve">כי הוא </w:t>
      </w:r>
      <w:bookmarkStart w:id="22068" w:name="_ETM_Q1_2833904"/>
      <w:bookmarkEnd w:id="22068"/>
      <w:r>
        <w:rPr>
          <w:rFonts w:hint="cs"/>
          <w:rtl/>
          <w:lang w:eastAsia="he-IL"/>
        </w:rPr>
        <w:t xml:space="preserve">לא יודע </w:t>
      </w:r>
      <w:bookmarkStart w:id="22069" w:name="_ETM_Q1_2829404"/>
      <w:bookmarkEnd w:id="22069"/>
      <w:r>
        <w:rPr>
          <w:rFonts w:hint="cs"/>
          <w:rtl/>
          <w:lang w:eastAsia="he-IL"/>
        </w:rPr>
        <w:t xml:space="preserve">אם </w:t>
      </w:r>
      <w:bookmarkStart w:id="22070" w:name="_ETM_Q1_2831654"/>
      <w:bookmarkEnd w:id="22070"/>
      <w:r>
        <w:rPr>
          <w:rFonts w:hint="cs"/>
          <w:rtl/>
          <w:lang w:eastAsia="he-IL"/>
        </w:rPr>
        <w:t xml:space="preserve">זה לפי אירופה. </w:t>
      </w:r>
      <w:bookmarkStart w:id="22071" w:name="_ETM_Q1_2831404"/>
      <w:bookmarkStart w:id="22072" w:name="_ETM_Q1_2833154"/>
      <w:bookmarkStart w:id="22073" w:name="_ETM_Q1_2830404"/>
      <w:bookmarkEnd w:id="22071"/>
      <w:bookmarkEnd w:id="22072"/>
      <w:bookmarkEnd w:id="22073"/>
    </w:p>
    <w:p w14:paraId="660C6BA4" w14:textId="77777777" w:rsidR="00474B62" w:rsidRDefault="00474B62" w:rsidP="009F70D9">
      <w:pPr>
        <w:rPr>
          <w:rtl/>
          <w:lang w:eastAsia="he-IL"/>
        </w:rPr>
      </w:pPr>
      <w:bookmarkStart w:id="22074" w:name="_ETM_Q1_2813153"/>
      <w:bookmarkStart w:id="22075" w:name="_ETM_Q1_2814153"/>
      <w:bookmarkEnd w:id="22074"/>
      <w:bookmarkEnd w:id="22075"/>
    </w:p>
    <w:p w14:paraId="0C0DC8B8" w14:textId="77777777" w:rsidR="009F70D9" w:rsidRDefault="009F70D9" w:rsidP="009F70D9">
      <w:pPr>
        <w:ind w:firstLine="0"/>
        <w:rPr>
          <w:rStyle w:val="TagStyle"/>
          <w:rFonts w:ascii="David" w:hAnsi="David"/>
          <w:u w:val="single"/>
          <w:rtl/>
          <w:lang w:eastAsia="he-IL"/>
        </w:rPr>
      </w:pPr>
      <w:bookmarkStart w:id="22076" w:name="_ETM_Q1_2829904"/>
      <w:bookmarkStart w:id="22077" w:name="_ETM_Q1_2839655"/>
      <w:bookmarkStart w:id="22078" w:name="_ETM_Q1_2840905"/>
      <w:bookmarkStart w:id="22079" w:name="_ETM_Q1_2838155"/>
      <w:bookmarkStart w:id="22080" w:name="_ETM_Q1_2835655"/>
      <w:bookmarkStart w:id="22081" w:name="_ETM_Q1_2832905"/>
      <w:bookmarkStart w:id="22082" w:name="_ETM_Q1_2830654"/>
      <w:bookmarkEnd w:id="22076"/>
      <w:bookmarkEnd w:id="22077"/>
    </w:p>
    <w:p w14:paraId="3482986E" w14:textId="7A6AF8F0" w:rsidR="009F70D9" w:rsidRPr="009F70D9" w:rsidRDefault="009F70D9" w:rsidP="009F70D9">
      <w:pPr>
        <w:pStyle w:val="a4"/>
        <w:keepNext/>
        <w:rPr>
          <w:rtl/>
        </w:rPr>
      </w:pPr>
      <w:bookmarkStart w:id="22083" w:name="ET_speaker_זיווה_חממא_1915"/>
      <w:r w:rsidRPr="009F70D9">
        <w:rPr>
          <w:rStyle w:val="TagStyle"/>
          <w:rtl/>
        </w:rPr>
        <w:t xml:space="preserve"> &lt;&lt; דובר &gt;&gt; </w:t>
      </w:r>
      <w:r>
        <w:rPr>
          <w:rtl/>
        </w:rPr>
        <w:t>ד"ר זיווה חממא:</w:t>
      </w:r>
      <w:r w:rsidRPr="009F70D9">
        <w:rPr>
          <w:rStyle w:val="TagStyle"/>
          <w:rtl/>
        </w:rPr>
        <w:t xml:space="preserve"> &lt;&lt; דובר &gt;&gt;</w:t>
      </w:r>
      <w:r>
        <w:rPr>
          <w:rtl/>
        </w:rPr>
        <w:t xml:space="preserve">   </w:t>
      </w:r>
      <w:bookmarkStart w:id="22084" w:name="_ETM_Q1_2841655"/>
      <w:bookmarkStart w:id="22085" w:name="_ETM_Q1_2841905"/>
      <w:bookmarkStart w:id="22086" w:name="_ETM_Q1_2838905"/>
      <w:bookmarkStart w:id="22087" w:name="_ETM_Q1_2836156"/>
      <w:bookmarkEnd w:id="22083"/>
      <w:bookmarkEnd w:id="22084"/>
      <w:bookmarkEnd w:id="22085"/>
      <w:bookmarkEnd w:id="22086"/>
      <w:bookmarkEnd w:id="22087"/>
    </w:p>
    <w:bookmarkEnd w:id="22078"/>
    <w:bookmarkEnd w:id="22079"/>
    <w:bookmarkEnd w:id="22080"/>
    <w:bookmarkEnd w:id="22081"/>
    <w:bookmarkEnd w:id="22082"/>
    <w:p w14:paraId="01A0BEC2" w14:textId="77777777" w:rsidR="009F70D9" w:rsidRDefault="009F70D9" w:rsidP="009F70D9">
      <w:pPr>
        <w:pStyle w:val="KeepWithNext"/>
        <w:rPr>
          <w:rtl/>
          <w:lang w:eastAsia="he-IL"/>
        </w:rPr>
      </w:pPr>
    </w:p>
    <w:p w14:paraId="32D3EB7A" w14:textId="167B14B8" w:rsidR="009F70D9" w:rsidRDefault="009F70D9" w:rsidP="009F70D9">
      <w:pPr>
        <w:rPr>
          <w:rtl/>
          <w:lang w:eastAsia="he-IL"/>
        </w:rPr>
      </w:pPr>
      <w:bookmarkStart w:id="22088" w:name="_ETM_Q1_2832904"/>
      <w:bookmarkEnd w:id="22088"/>
      <w:r>
        <w:rPr>
          <w:rFonts w:hint="cs"/>
          <w:rtl/>
          <w:lang w:eastAsia="he-IL"/>
        </w:rPr>
        <w:t>רק אם זה עומד בחקיקה ה</w:t>
      </w:r>
      <w:bookmarkStart w:id="22089" w:name="_ETM_Q1_2829154"/>
      <w:bookmarkEnd w:id="22089"/>
      <w:r>
        <w:rPr>
          <w:rFonts w:hint="cs"/>
          <w:rtl/>
          <w:lang w:eastAsia="he-IL"/>
        </w:rPr>
        <w:t>אירו</w:t>
      </w:r>
      <w:bookmarkStart w:id="22090" w:name="_ETM_Q1_2827904"/>
      <w:bookmarkStart w:id="22091" w:name="_ETM_Q1_2826404"/>
      <w:bookmarkEnd w:id="22090"/>
      <w:bookmarkEnd w:id="22091"/>
      <w:r>
        <w:rPr>
          <w:rFonts w:hint="cs"/>
          <w:rtl/>
          <w:lang w:eastAsia="he-IL"/>
        </w:rPr>
        <w:t>פאית.</w:t>
      </w:r>
    </w:p>
    <w:p w14:paraId="6490916F" w14:textId="77777777" w:rsidR="009F70D9" w:rsidRDefault="009F70D9" w:rsidP="009F70D9">
      <w:pPr>
        <w:rPr>
          <w:rtl/>
          <w:lang w:eastAsia="he-IL"/>
        </w:rPr>
      </w:pPr>
      <w:bookmarkStart w:id="22092" w:name="_ETM_Q1_2830904"/>
      <w:bookmarkStart w:id="22093" w:name="_ETM_Q1_2831154"/>
      <w:bookmarkEnd w:id="22092"/>
      <w:bookmarkEnd w:id="22093"/>
    </w:p>
    <w:p w14:paraId="764CF89D" w14:textId="3FC709C7" w:rsidR="009F70D9" w:rsidRDefault="009F70D9" w:rsidP="009F70D9">
      <w:pPr>
        <w:pStyle w:val="af6"/>
        <w:keepNext/>
        <w:rPr>
          <w:rtl/>
        </w:rPr>
      </w:pPr>
      <w:bookmarkStart w:id="22094" w:name="ET_yor_6447_1913"/>
      <w:r w:rsidRPr="009F70D9">
        <w:rPr>
          <w:rStyle w:val="TagStyle"/>
          <w:rtl/>
        </w:rPr>
        <w:t xml:space="preserve"> &lt;&lt; יור &gt;&gt; </w:t>
      </w:r>
      <w:r>
        <w:rPr>
          <w:rtl/>
        </w:rPr>
        <w:t>היו"ר יונתן מישרקי:</w:t>
      </w:r>
      <w:r w:rsidRPr="009F70D9">
        <w:rPr>
          <w:rStyle w:val="TagStyle"/>
          <w:rtl/>
        </w:rPr>
        <w:t xml:space="preserve"> &lt;&lt; יור &gt;&gt;</w:t>
      </w:r>
      <w:r>
        <w:rPr>
          <w:rtl/>
        </w:rPr>
        <w:t xml:space="preserve">   </w:t>
      </w:r>
      <w:bookmarkEnd w:id="22094"/>
    </w:p>
    <w:p w14:paraId="21EE6D45" w14:textId="77777777" w:rsidR="009F70D9" w:rsidRDefault="009F70D9" w:rsidP="009F70D9">
      <w:pPr>
        <w:pStyle w:val="KeepWithNext"/>
        <w:rPr>
          <w:rtl/>
          <w:lang w:eastAsia="he-IL"/>
        </w:rPr>
      </w:pPr>
    </w:p>
    <w:p w14:paraId="31EA3E1E" w14:textId="53997BBD" w:rsidR="009F70D9" w:rsidRDefault="009F70D9" w:rsidP="009F70D9">
      <w:pPr>
        <w:rPr>
          <w:rtl/>
          <w:lang w:eastAsia="he-IL"/>
        </w:rPr>
      </w:pPr>
      <w:bookmarkStart w:id="22095" w:name="_ETM_Q1_2832902"/>
      <w:bookmarkStart w:id="22096" w:name="_ETM_Q1_2832654"/>
      <w:bookmarkEnd w:id="22095"/>
      <w:bookmarkEnd w:id="22096"/>
      <w:r>
        <w:rPr>
          <w:rFonts w:hint="cs"/>
          <w:rtl/>
          <w:lang w:eastAsia="he-IL"/>
        </w:rPr>
        <w:t xml:space="preserve">יפה. </w:t>
      </w:r>
      <w:bookmarkStart w:id="22097" w:name="_ETM_Q1_2833906"/>
      <w:bookmarkEnd w:id="22097"/>
      <w:r>
        <w:rPr>
          <w:rFonts w:hint="cs"/>
          <w:rtl/>
          <w:lang w:eastAsia="he-IL"/>
        </w:rPr>
        <w:t xml:space="preserve">אם הוא ענה לך שהוא לא יודע </w:t>
      </w:r>
      <w:bookmarkStart w:id="22098" w:name="_ETM_Q1_2832655"/>
      <w:bookmarkEnd w:id="22098"/>
      <w:r>
        <w:rPr>
          <w:rFonts w:hint="cs"/>
          <w:rtl/>
          <w:lang w:eastAsia="he-IL"/>
        </w:rPr>
        <w:t>- - -</w:t>
      </w:r>
    </w:p>
    <w:p w14:paraId="182AF1B9" w14:textId="77777777" w:rsidR="009F70D9" w:rsidRDefault="009F70D9" w:rsidP="009F70D9">
      <w:pPr>
        <w:rPr>
          <w:rtl/>
          <w:lang w:eastAsia="he-IL"/>
        </w:rPr>
      </w:pPr>
      <w:bookmarkStart w:id="22099" w:name="_ETM_Q1_2835905"/>
      <w:bookmarkEnd w:id="22099"/>
    </w:p>
    <w:p w14:paraId="74B3898E" w14:textId="780D7381" w:rsidR="009F70D9" w:rsidRDefault="009F70D9" w:rsidP="009F70D9">
      <w:pPr>
        <w:pStyle w:val="a4"/>
        <w:keepNext/>
        <w:rPr>
          <w:rtl/>
        </w:rPr>
      </w:pPr>
      <w:bookmarkStart w:id="22100" w:name="ET_speaker_זיווה_חממא_1914"/>
      <w:r w:rsidRPr="009F70D9">
        <w:rPr>
          <w:rStyle w:val="TagStyle"/>
          <w:rtl/>
        </w:rPr>
        <w:t xml:space="preserve"> &lt;&lt; דובר &gt;&gt; </w:t>
      </w:r>
      <w:r>
        <w:rPr>
          <w:rtl/>
        </w:rPr>
        <w:t>ד"ר זיווה חממא:</w:t>
      </w:r>
      <w:r w:rsidRPr="009F70D9">
        <w:rPr>
          <w:rStyle w:val="TagStyle"/>
          <w:rtl/>
        </w:rPr>
        <w:t xml:space="preserve"> &lt;&lt; דובר &gt;&gt;</w:t>
      </w:r>
      <w:r>
        <w:rPr>
          <w:rtl/>
        </w:rPr>
        <w:t xml:space="preserve">   </w:t>
      </w:r>
      <w:bookmarkEnd w:id="22100"/>
    </w:p>
    <w:p w14:paraId="4DFA7488" w14:textId="77777777" w:rsidR="009F70D9" w:rsidRPr="009F70D9" w:rsidRDefault="009F70D9" w:rsidP="009F70D9">
      <w:pPr>
        <w:rPr>
          <w:rtl/>
          <w:lang w:eastAsia="he-IL"/>
        </w:rPr>
      </w:pPr>
    </w:p>
    <w:p w14:paraId="6450623E" w14:textId="446FC070" w:rsidR="009F70D9" w:rsidRDefault="009F70D9" w:rsidP="009F70D9">
      <w:pPr>
        <w:rPr>
          <w:rtl/>
          <w:lang w:eastAsia="he-IL"/>
        </w:rPr>
      </w:pPr>
      <w:bookmarkStart w:id="22101" w:name="_ETM_Q1_2836655"/>
      <w:bookmarkEnd w:id="22101"/>
      <w:r>
        <w:rPr>
          <w:rFonts w:hint="cs"/>
          <w:rtl/>
          <w:lang w:eastAsia="he-IL"/>
        </w:rPr>
        <w:t>ז</w:t>
      </w:r>
      <w:bookmarkStart w:id="22102" w:name="_ETM_Q1_2833655"/>
      <w:bookmarkEnd w:id="22102"/>
      <w:r>
        <w:rPr>
          <w:rFonts w:hint="cs"/>
          <w:rtl/>
          <w:lang w:eastAsia="he-IL"/>
        </w:rPr>
        <w:t>ה הבס</w:t>
      </w:r>
      <w:bookmarkStart w:id="22103" w:name="_ETM_Q1_2834155"/>
      <w:bookmarkEnd w:id="22103"/>
      <w:r>
        <w:rPr>
          <w:rFonts w:hint="cs"/>
          <w:rtl/>
          <w:lang w:eastAsia="he-IL"/>
        </w:rPr>
        <w:t>יס ל</w:t>
      </w:r>
      <w:bookmarkStart w:id="22104" w:name="_ETM_Q1_2834905"/>
      <w:bookmarkEnd w:id="22104"/>
      <w:r>
        <w:rPr>
          <w:rFonts w:hint="cs"/>
          <w:rtl/>
          <w:lang w:eastAsia="he-IL"/>
        </w:rPr>
        <w:t xml:space="preserve">כל </w:t>
      </w:r>
      <w:bookmarkStart w:id="22105" w:name="_ETM_Q1_2835405"/>
      <w:bookmarkEnd w:id="22105"/>
      <w:r>
        <w:rPr>
          <w:rFonts w:hint="cs"/>
          <w:rtl/>
          <w:lang w:eastAsia="he-IL"/>
        </w:rPr>
        <w:t xml:space="preserve">האימוץ של החקיקה האירופאית בכל הנושאים. </w:t>
      </w:r>
      <w:bookmarkStart w:id="22106" w:name="_ETM_Q1_2842405"/>
      <w:bookmarkStart w:id="22107" w:name="_ETM_Q1_2840655"/>
      <w:bookmarkEnd w:id="22106"/>
      <w:bookmarkEnd w:id="22107"/>
      <w:r>
        <w:rPr>
          <w:rFonts w:hint="cs"/>
          <w:rtl/>
          <w:lang w:eastAsia="he-IL"/>
        </w:rPr>
        <w:t xml:space="preserve">גם לגבי מוצר </w:t>
      </w:r>
      <w:bookmarkStart w:id="22108" w:name="_ETM_Q1_2843905"/>
      <w:bookmarkEnd w:id="22108"/>
      <w:r>
        <w:rPr>
          <w:rFonts w:hint="cs"/>
          <w:rtl/>
          <w:lang w:eastAsia="he-IL"/>
        </w:rPr>
        <w:t xml:space="preserve">כלשהו </w:t>
      </w:r>
      <w:bookmarkStart w:id="22109" w:name="_ETM_Q1_2843155"/>
      <w:bookmarkStart w:id="22110" w:name="_ETM_Q1_2841407"/>
      <w:bookmarkEnd w:id="22109"/>
      <w:bookmarkEnd w:id="22110"/>
      <w:r>
        <w:rPr>
          <w:rFonts w:hint="cs"/>
          <w:rtl/>
          <w:lang w:eastAsia="he-IL"/>
        </w:rPr>
        <w:t xml:space="preserve">שואלים </w:t>
      </w:r>
      <w:bookmarkStart w:id="22111" w:name="_ETM_Q1_2840902"/>
      <w:bookmarkStart w:id="22112" w:name="_ETM_Q1_2838151"/>
      <w:bookmarkEnd w:id="22111"/>
      <w:bookmarkEnd w:id="22112"/>
      <w:r>
        <w:rPr>
          <w:rFonts w:hint="cs"/>
          <w:rtl/>
          <w:lang w:eastAsia="he-IL"/>
        </w:rPr>
        <w:t>את הספק "האם זה עומד מבחינת מזה</w:t>
      </w:r>
      <w:bookmarkStart w:id="22113" w:name="_ETM_Q1_2846655"/>
      <w:bookmarkStart w:id="22114" w:name="_ETM_Q1_2844405"/>
      <w:bookmarkEnd w:id="22113"/>
      <w:bookmarkEnd w:id="22114"/>
      <w:r>
        <w:rPr>
          <w:rFonts w:hint="cs"/>
          <w:rtl/>
          <w:lang w:eastAsia="he-IL"/>
        </w:rPr>
        <w:t>מים" - - -</w:t>
      </w:r>
    </w:p>
    <w:p w14:paraId="31A9C57C" w14:textId="77777777" w:rsidR="009F70D9" w:rsidRDefault="009F70D9" w:rsidP="009F70D9">
      <w:pPr>
        <w:ind w:firstLine="0"/>
        <w:rPr>
          <w:rtl/>
          <w:lang w:eastAsia="he-IL"/>
        </w:rPr>
      </w:pPr>
      <w:bookmarkStart w:id="22115" w:name="_ETM_Q1_2839906"/>
      <w:bookmarkStart w:id="22116" w:name="_ETM_Q1_2840405"/>
      <w:bookmarkStart w:id="22117" w:name="_ETM_Q1_2841156"/>
      <w:bookmarkStart w:id="22118" w:name="_ETM_Q1_2843652"/>
      <w:bookmarkStart w:id="22119" w:name="_ETM_Q1_2845402"/>
      <w:bookmarkEnd w:id="22115"/>
      <w:bookmarkEnd w:id="22116"/>
      <w:bookmarkEnd w:id="22117"/>
      <w:bookmarkEnd w:id="22118"/>
      <w:bookmarkEnd w:id="22119"/>
    </w:p>
    <w:p w14:paraId="6E8B0611" w14:textId="09E5464F" w:rsidR="009F70D9" w:rsidRDefault="009F70D9" w:rsidP="009F70D9">
      <w:pPr>
        <w:pStyle w:val="af6"/>
        <w:keepNext/>
        <w:rPr>
          <w:rtl/>
        </w:rPr>
      </w:pPr>
      <w:bookmarkStart w:id="22120" w:name="ET_yor_6447_1917"/>
      <w:r w:rsidRPr="009F70D9">
        <w:rPr>
          <w:rStyle w:val="TagStyle"/>
          <w:rtl/>
        </w:rPr>
        <w:t xml:space="preserve"> &lt;&lt; יור &gt;&gt; </w:t>
      </w:r>
      <w:r>
        <w:rPr>
          <w:rtl/>
        </w:rPr>
        <w:t>היו"ר יונתן מישרקי:</w:t>
      </w:r>
      <w:r w:rsidRPr="009F70D9">
        <w:rPr>
          <w:rStyle w:val="TagStyle"/>
          <w:rtl/>
        </w:rPr>
        <w:t xml:space="preserve"> &lt;&lt; יור &gt;&gt;</w:t>
      </w:r>
      <w:r>
        <w:rPr>
          <w:rtl/>
        </w:rPr>
        <w:t xml:space="preserve">   </w:t>
      </w:r>
      <w:bookmarkEnd w:id="22120"/>
    </w:p>
    <w:p w14:paraId="36A600A4" w14:textId="77777777" w:rsidR="009F70D9" w:rsidRDefault="009F70D9">
      <w:pPr>
        <w:rPr>
          <w:rtl/>
          <w:lang w:eastAsia="he-IL"/>
        </w:rPr>
      </w:pPr>
      <w:bookmarkStart w:id="22121" w:name="_ETM_Q1_2845405"/>
      <w:bookmarkEnd w:id="22121"/>
    </w:p>
    <w:p w14:paraId="56FBABE3" w14:textId="341CEA8A" w:rsidR="009F70D9" w:rsidRDefault="009F70D9">
      <w:pPr>
        <w:rPr>
          <w:rtl/>
          <w:lang w:eastAsia="he-IL"/>
        </w:rPr>
      </w:pPr>
      <w:bookmarkStart w:id="22122" w:name="_ETM_Q1_2845655"/>
      <w:bookmarkStart w:id="22123" w:name="_ETM_Q1_2846153"/>
      <w:bookmarkEnd w:id="22122"/>
      <w:bookmarkEnd w:id="22123"/>
      <w:r>
        <w:rPr>
          <w:rFonts w:hint="cs"/>
          <w:rtl/>
          <w:lang w:eastAsia="he-IL"/>
        </w:rPr>
        <w:t>לא. אני מזכיר שבדיון הקודם</w:t>
      </w:r>
      <w:bookmarkStart w:id="22124" w:name="_ETM_Q1_2848155"/>
      <w:bookmarkEnd w:id="22124"/>
      <w:r>
        <w:rPr>
          <w:rFonts w:hint="cs"/>
          <w:rtl/>
          <w:lang w:eastAsia="he-IL"/>
        </w:rPr>
        <w:t xml:space="preserve"> סיכמנו ש</w:t>
      </w:r>
      <w:bookmarkStart w:id="22125" w:name="_ETM_Q1_2849405"/>
      <w:bookmarkEnd w:id="22125"/>
      <w:r>
        <w:rPr>
          <w:rFonts w:hint="cs"/>
          <w:rtl/>
          <w:lang w:eastAsia="he-IL"/>
        </w:rPr>
        <w:t xml:space="preserve">היבואן יעשה השתדלות להוציא </w:t>
      </w:r>
      <w:bookmarkStart w:id="22126" w:name="_ETM_Q1_2852155"/>
      <w:bookmarkEnd w:id="22126"/>
      <w:r>
        <w:rPr>
          <w:rFonts w:hint="cs"/>
          <w:rtl/>
          <w:lang w:eastAsia="he-IL"/>
        </w:rPr>
        <w:t xml:space="preserve">את החומרים שמהם </w:t>
      </w:r>
      <w:bookmarkStart w:id="22127" w:name="_ETM_Q1_2854655"/>
      <w:bookmarkEnd w:id="22127"/>
      <w:r>
        <w:rPr>
          <w:rFonts w:hint="cs"/>
          <w:rtl/>
          <w:lang w:eastAsia="he-IL"/>
        </w:rPr>
        <w:t xml:space="preserve">מוצר </w:t>
      </w:r>
      <w:bookmarkStart w:id="22128" w:name="_ETM_Q1_2852655"/>
      <w:bookmarkEnd w:id="22128"/>
      <w:r>
        <w:rPr>
          <w:rFonts w:hint="cs"/>
          <w:rtl/>
          <w:lang w:eastAsia="he-IL"/>
        </w:rPr>
        <w:t xml:space="preserve">מורכב </w:t>
      </w:r>
      <w:bookmarkStart w:id="22129" w:name="_ETM_Q1_2855405"/>
      <w:bookmarkEnd w:id="22129"/>
      <w:r>
        <w:rPr>
          <w:rFonts w:hint="cs"/>
          <w:rtl/>
          <w:lang w:eastAsia="he-IL"/>
        </w:rPr>
        <w:t xml:space="preserve">– </w:t>
      </w:r>
      <w:bookmarkStart w:id="22130" w:name="_ETM_Q1_2855155"/>
      <w:bookmarkEnd w:id="22130"/>
      <w:r>
        <w:rPr>
          <w:rFonts w:hint="cs"/>
          <w:rtl/>
          <w:lang w:eastAsia="he-IL"/>
        </w:rPr>
        <w:t>לא הסוד המסחרי, כמובן</w:t>
      </w:r>
      <w:bookmarkStart w:id="22131" w:name="_ETM_Q1_2856905"/>
      <w:bookmarkStart w:id="22132" w:name="_ETM_Q1_2860155"/>
      <w:bookmarkEnd w:id="22131"/>
      <w:bookmarkEnd w:id="22132"/>
      <w:r>
        <w:rPr>
          <w:rFonts w:hint="cs"/>
          <w:rtl/>
          <w:lang w:eastAsia="he-IL"/>
        </w:rPr>
        <w:t xml:space="preserve"> </w:t>
      </w:r>
      <w:bookmarkStart w:id="22133" w:name="_ETM_Q1_2858905"/>
      <w:bookmarkEnd w:id="22133"/>
      <w:r>
        <w:rPr>
          <w:rFonts w:hint="cs"/>
          <w:rtl/>
          <w:lang w:eastAsia="he-IL"/>
        </w:rPr>
        <w:t>–</w:t>
      </w:r>
      <w:bookmarkStart w:id="22134" w:name="_ETM_Q1_2856655"/>
      <w:bookmarkEnd w:id="22134"/>
      <w:r>
        <w:rPr>
          <w:rFonts w:hint="cs"/>
          <w:rtl/>
          <w:lang w:eastAsia="he-IL"/>
        </w:rPr>
        <w:t xml:space="preserve"> ולבדוק האם </w:t>
      </w:r>
      <w:bookmarkStart w:id="22135" w:name="_ETM_Q1_2856155"/>
      <w:bookmarkEnd w:id="22135"/>
      <w:r>
        <w:rPr>
          <w:rFonts w:hint="cs"/>
          <w:rtl/>
          <w:lang w:eastAsia="he-IL"/>
        </w:rPr>
        <w:t xml:space="preserve">זה עומד או </w:t>
      </w:r>
      <w:bookmarkStart w:id="22136" w:name="_ETM_Q1_2858405"/>
      <w:bookmarkEnd w:id="22136"/>
      <w:r>
        <w:rPr>
          <w:rFonts w:hint="cs"/>
          <w:rtl/>
          <w:lang w:eastAsia="he-IL"/>
        </w:rPr>
        <w:t>לא בתקינה האיר</w:t>
      </w:r>
      <w:bookmarkStart w:id="22137" w:name="_ETM_Q1_2858155"/>
      <w:bookmarkStart w:id="22138" w:name="_ETM_Q1_2855655"/>
      <w:bookmarkEnd w:id="22137"/>
      <w:bookmarkEnd w:id="22138"/>
      <w:r>
        <w:rPr>
          <w:rFonts w:hint="cs"/>
          <w:rtl/>
          <w:lang w:eastAsia="he-IL"/>
        </w:rPr>
        <w:t>ופאית.</w:t>
      </w:r>
    </w:p>
    <w:p w14:paraId="539CFDDC" w14:textId="77777777" w:rsidR="009F70D9" w:rsidRDefault="009F70D9">
      <w:pPr>
        <w:rPr>
          <w:rtl/>
          <w:lang w:eastAsia="he-IL"/>
        </w:rPr>
      </w:pPr>
      <w:bookmarkStart w:id="22139" w:name="_ETM_Q1_2857655"/>
      <w:bookmarkStart w:id="22140" w:name="_ETM_Q1_2857905"/>
      <w:bookmarkStart w:id="22141" w:name="_ETM_Q1_2859655"/>
      <w:bookmarkEnd w:id="22139"/>
      <w:bookmarkEnd w:id="22140"/>
      <w:bookmarkEnd w:id="22141"/>
    </w:p>
    <w:p w14:paraId="1A3F213A" w14:textId="528ACD57" w:rsidR="009F70D9" w:rsidRDefault="009F70D9" w:rsidP="009F70D9">
      <w:pPr>
        <w:pStyle w:val="a4"/>
        <w:keepNext/>
        <w:rPr>
          <w:rtl/>
        </w:rPr>
      </w:pPr>
      <w:bookmarkStart w:id="22142" w:name="ET_speaker_פנינה_אורן_שני_דור_1918"/>
      <w:r w:rsidRPr="009F70D9">
        <w:rPr>
          <w:rStyle w:val="TagStyle"/>
          <w:rtl/>
        </w:rPr>
        <w:t xml:space="preserve"> &lt;&lt; דובר &gt;&gt; </w:t>
      </w:r>
      <w:r w:rsidR="00F42C12">
        <w:rPr>
          <w:rtl/>
        </w:rPr>
        <w:t>פנינה אורן שנידור</w:t>
      </w:r>
      <w:r>
        <w:rPr>
          <w:rtl/>
        </w:rPr>
        <w:t>:</w:t>
      </w:r>
      <w:r w:rsidRPr="009F70D9">
        <w:rPr>
          <w:rStyle w:val="TagStyle"/>
          <w:rtl/>
        </w:rPr>
        <w:t xml:space="preserve"> &lt;&lt; דובר &gt;&gt;</w:t>
      </w:r>
      <w:r>
        <w:rPr>
          <w:rtl/>
        </w:rPr>
        <w:t xml:space="preserve">   </w:t>
      </w:r>
      <w:bookmarkEnd w:id="22142"/>
    </w:p>
    <w:p w14:paraId="76875430" w14:textId="77777777" w:rsidR="009F70D9" w:rsidRDefault="009F70D9" w:rsidP="009F70D9">
      <w:pPr>
        <w:pStyle w:val="KeepWithNext"/>
        <w:rPr>
          <w:rtl/>
          <w:lang w:eastAsia="he-IL"/>
        </w:rPr>
      </w:pPr>
    </w:p>
    <w:p w14:paraId="1CCA4E10" w14:textId="5BDBD388" w:rsidR="009F70D9" w:rsidRDefault="009F70D9" w:rsidP="009F70D9">
      <w:pPr>
        <w:rPr>
          <w:rtl/>
          <w:lang w:eastAsia="he-IL"/>
        </w:rPr>
      </w:pPr>
      <w:bookmarkStart w:id="22143" w:name="_ETM_Q1_2861406"/>
      <w:bookmarkStart w:id="22144" w:name="_ETM_Q1_2861903"/>
      <w:bookmarkEnd w:id="22143"/>
      <w:bookmarkEnd w:id="22144"/>
      <w:r>
        <w:rPr>
          <w:rFonts w:hint="cs"/>
          <w:rtl/>
          <w:lang w:eastAsia="he-IL"/>
        </w:rPr>
        <w:t xml:space="preserve">בדיוק, זה הדבר היחיד. </w:t>
      </w:r>
    </w:p>
    <w:p w14:paraId="3C6FBAE1" w14:textId="77777777" w:rsidR="009F70D9" w:rsidRDefault="009F70D9" w:rsidP="009F70D9">
      <w:pPr>
        <w:rPr>
          <w:rtl/>
          <w:lang w:eastAsia="he-IL"/>
        </w:rPr>
      </w:pPr>
      <w:bookmarkStart w:id="22145" w:name="_ETM_Q1_2858902"/>
      <w:bookmarkStart w:id="22146" w:name="_ETM_Q1_2859156"/>
      <w:bookmarkEnd w:id="22145"/>
      <w:bookmarkEnd w:id="22146"/>
    </w:p>
    <w:p w14:paraId="1845F178" w14:textId="746697E6" w:rsidR="009F70D9" w:rsidRDefault="009F70D9" w:rsidP="009F70D9">
      <w:pPr>
        <w:pStyle w:val="af6"/>
        <w:keepNext/>
        <w:rPr>
          <w:rtl/>
        </w:rPr>
      </w:pPr>
      <w:bookmarkStart w:id="22147" w:name="ET_yor_6447_1919"/>
      <w:r w:rsidRPr="009F70D9">
        <w:rPr>
          <w:rStyle w:val="TagStyle"/>
          <w:rtl/>
        </w:rPr>
        <w:t xml:space="preserve"> &lt;&lt; יור &gt;&gt; </w:t>
      </w:r>
      <w:r>
        <w:rPr>
          <w:rtl/>
        </w:rPr>
        <w:t>היו"ר יונתן מישרקי:</w:t>
      </w:r>
      <w:r w:rsidRPr="009F70D9">
        <w:rPr>
          <w:rStyle w:val="TagStyle"/>
          <w:rtl/>
        </w:rPr>
        <w:t xml:space="preserve"> &lt;&lt; יור &gt;&gt;</w:t>
      </w:r>
      <w:r>
        <w:rPr>
          <w:rtl/>
        </w:rPr>
        <w:t xml:space="preserve">   </w:t>
      </w:r>
      <w:bookmarkEnd w:id="22147"/>
    </w:p>
    <w:p w14:paraId="068D131E" w14:textId="77777777" w:rsidR="009F70D9" w:rsidRDefault="009F70D9" w:rsidP="009F70D9">
      <w:pPr>
        <w:pStyle w:val="KeepWithNext"/>
        <w:rPr>
          <w:rtl/>
          <w:lang w:eastAsia="he-IL"/>
        </w:rPr>
      </w:pPr>
    </w:p>
    <w:p w14:paraId="48E3509F" w14:textId="2D2585A7" w:rsidR="009F70D9" w:rsidRDefault="009F70D9" w:rsidP="009F70D9">
      <w:pPr>
        <w:rPr>
          <w:rtl/>
          <w:lang w:eastAsia="he-IL"/>
        </w:rPr>
      </w:pPr>
      <w:bookmarkStart w:id="22148" w:name="_ETM_Q1_2860402"/>
      <w:bookmarkEnd w:id="22148"/>
      <w:r>
        <w:rPr>
          <w:rFonts w:hint="cs"/>
          <w:rtl/>
          <w:lang w:eastAsia="he-IL"/>
        </w:rPr>
        <w:t xml:space="preserve">ככול ולא מצא או </w:t>
      </w:r>
      <w:bookmarkStart w:id="22149" w:name="_ETM_Q1_2864406"/>
      <w:bookmarkEnd w:id="22149"/>
      <w:r>
        <w:rPr>
          <w:rFonts w:hint="cs"/>
          <w:rtl/>
          <w:lang w:eastAsia="he-IL"/>
        </w:rPr>
        <w:t>ש</w:t>
      </w:r>
      <w:bookmarkStart w:id="22150" w:name="_ETM_Q1_2862152"/>
      <w:bookmarkEnd w:id="22150"/>
      <w:r>
        <w:rPr>
          <w:rFonts w:hint="cs"/>
          <w:rtl/>
          <w:lang w:eastAsia="he-IL"/>
        </w:rPr>
        <w:t>לא</w:t>
      </w:r>
      <w:bookmarkStart w:id="22151" w:name="_ETM_Q1_2859902"/>
      <w:bookmarkEnd w:id="22151"/>
      <w:r>
        <w:rPr>
          <w:rFonts w:hint="cs"/>
          <w:rtl/>
          <w:lang w:eastAsia="he-IL"/>
        </w:rPr>
        <w:t xml:space="preserve"> הצליח להשיג</w:t>
      </w:r>
      <w:bookmarkStart w:id="22152" w:name="_ETM_Q1_2862402"/>
      <w:bookmarkEnd w:id="22152"/>
      <w:r>
        <w:rPr>
          <w:rFonts w:hint="cs"/>
          <w:rtl/>
          <w:lang w:eastAsia="he-IL"/>
        </w:rPr>
        <w:t xml:space="preserve"> - - -</w:t>
      </w:r>
      <w:bookmarkStart w:id="22153" w:name="_ETM_Q1_2861152"/>
      <w:bookmarkEnd w:id="22153"/>
    </w:p>
    <w:p w14:paraId="068BF327" w14:textId="77777777" w:rsidR="009F70D9" w:rsidRDefault="009F70D9" w:rsidP="009F70D9">
      <w:pPr>
        <w:rPr>
          <w:rtl/>
          <w:lang w:eastAsia="he-IL"/>
        </w:rPr>
      </w:pPr>
    </w:p>
    <w:p w14:paraId="776D7759" w14:textId="05DEDAD9" w:rsidR="009F70D9" w:rsidRDefault="009F70D9" w:rsidP="009F70D9">
      <w:pPr>
        <w:pStyle w:val="a4"/>
        <w:keepNext/>
        <w:rPr>
          <w:rtl/>
        </w:rPr>
      </w:pPr>
      <w:bookmarkStart w:id="22154" w:name="ET_speaker_פנינה_אורן_שני_דור_1920"/>
      <w:r w:rsidRPr="009F70D9">
        <w:rPr>
          <w:rStyle w:val="TagStyle"/>
          <w:rtl/>
        </w:rPr>
        <w:t xml:space="preserve"> &lt;&lt; דובר &gt;&gt; </w:t>
      </w:r>
      <w:r w:rsidR="00F42C12">
        <w:rPr>
          <w:rtl/>
        </w:rPr>
        <w:t>פנינה אורן שנידור</w:t>
      </w:r>
      <w:r>
        <w:rPr>
          <w:rtl/>
        </w:rPr>
        <w:t>:</w:t>
      </w:r>
      <w:r w:rsidRPr="009F70D9">
        <w:rPr>
          <w:rStyle w:val="TagStyle"/>
          <w:rtl/>
        </w:rPr>
        <w:t xml:space="preserve"> &lt;&lt; דובר &gt;&gt;</w:t>
      </w:r>
      <w:r>
        <w:rPr>
          <w:rtl/>
        </w:rPr>
        <w:t xml:space="preserve">   </w:t>
      </w:r>
      <w:bookmarkEnd w:id="22154"/>
    </w:p>
    <w:p w14:paraId="3A699059" w14:textId="77777777" w:rsidR="009F70D9" w:rsidRDefault="009F70D9" w:rsidP="009F70D9">
      <w:pPr>
        <w:pStyle w:val="KeepWithNext"/>
        <w:rPr>
          <w:rtl/>
          <w:lang w:eastAsia="he-IL"/>
        </w:rPr>
      </w:pPr>
    </w:p>
    <w:p w14:paraId="447F203D" w14:textId="02C8C0A9" w:rsidR="009F70D9" w:rsidRDefault="009F70D9" w:rsidP="009F70D9">
      <w:pPr>
        <w:rPr>
          <w:rtl/>
          <w:lang w:eastAsia="he-IL"/>
        </w:rPr>
      </w:pPr>
      <w:bookmarkStart w:id="22155" w:name="_ETM_Q1_2863905"/>
      <w:bookmarkStart w:id="22156" w:name="_ETM_Q1_2864155"/>
      <w:bookmarkEnd w:id="22155"/>
      <w:bookmarkEnd w:id="22156"/>
      <w:r>
        <w:rPr>
          <w:rFonts w:hint="cs"/>
          <w:rtl/>
          <w:lang w:eastAsia="he-IL"/>
        </w:rPr>
        <w:t xml:space="preserve">אז </w:t>
      </w:r>
      <w:bookmarkStart w:id="22157" w:name="_ETM_Q1_2864405"/>
      <w:bookmarkEnd w:id="22157"/>
      <w:r>
        <w:rPr>
          <w:rFonts w:hint="cs"/>
          <w:rtl/>
          <w:lang w:eastAsia="he-IL"/>
        </w:rPr>
        <w:t>ה</w:t>
      </w:r>
      <w:bookmarkStart w:id="22158" w:name="_ETM_Q1_2864905"/>
      <w:bookmarkEnd w:id="22158"/>
      <w:r>
        <w:rPr>
          <w:rFonts w:hint="cs"/>
          <w:rtl/>
          <w:lang w:eastAsia="he-IL"/>
        </w:rPr>
        <w:t xml:space="preserve">וא מגיש </w:t>
      </w:r>
      <w:bookmarkStart w:id="22159" w:name="_ETM_Q1_2863655"/>
      <w:bookmarkEnd w:id="22159"/>
      <w:r>
        <w:rPr>
          <w:rFonts w:hint="cs"/>
          <w:rtl/>
          <w:lang w:eastAsia="he-IL"/>
        </w:rPr>
        <w:t>בקשה להרחבה.</w:t>
      </w:r>
    </w:p>
    <w:p w14:paraId="438BBBD0" w14:textId="77777777" w:rsidR="009F70D9" w:rsidRDefault="009F70D9" w:rsidP="009F70D9">
      <w:pPr>
        <w:rPr>
          <w:rtl/>
          <w:lang w:eastAsia="he-IL"/>
        </w:rPr>
      </w:pPr>
      <w:bookmarkStart w:id="22160" w:name="_ETM_Q1_2866905"/>
      <w:bookmarkStart w:id="22161" w:name="_ETM_Q1_2867155"/>
      <w:bookmarkEnd w:id="22160"/>
      <w:bookmarkEnd w:id="22161"/>
    </w:p>
    <w:p w14:paraId="3AF5D592" w14:textId="1217C61A" w:rsidR="009F70D9" w:rsidRDefault="009F70D9" w:rsidP="009F70D9">
      <w:pPr>
        <w:pStyle w:val="af6"/>
        <w:keepNext/>
        <w:rPr>
          <w:rtl/>
        </w:rPr>
      </w:pPr>
      <w:bookmarkStart w:id="22162" w:name="ET_yor_6447_1921"/>
      <w:r w:rsidRPr="009F70D9">
        <w:rPr>
          <w:rStyle w:val="TagStyle"/>
          <w:rtl/>
        </w:rPr>
        <w:t xml:space="preserve"> &lt;&lt; יור &gt;&gt; </w:t>
      </w:r>
      <w:r>
        <w:rPr>
          <w:rtl/>
        </w:rPr>
        <w:t>היו"ר יונתן מישרקי:</w:t>
      </w:r>
      <w:r w:rsidRPr="009F70D9">
        <w:rPr>
          <w:rStyle w:val="TagStyle"/>
          <w:rtl/>
        </w:rPr>
        <w:t xml:space="preserve"> &lt;&lt; יור &gt;&gt;</w:t>
      </w:r>
      <w:r>
        <w:rPr>
          <w:rtl/>
        </w:rPr>
        <w:t xml:space="preserve">   </w:t>
      </w:r>
      <w:bookmarkEnd w:id="22162"/>
    </w:p>
    <w:p w14:paraId="533D11F1" w14:textId="77777777" w:rsidR="009F70D9" w:rsidRDefault="009F70D9" w:rsidP="009F70D9">
      <w:pPr>
        <w:pStyle w:val="KeepWithNext"/>
        <w:rPr>
          <w:rtl/>
          <w:lang w:eastAsia="he-IL"/>
        </w:rPr>
      </w:pPr>
    </w:p>
    <w:p w14:paraId="5A75B3E9" w14:textId="52C71F63" w:rsidR="009F70D9" w:rsidRDefault="009F70D9" w:rsidP="009F70D9">
      <w:pPr>
        <w:rPr>
          <w:rtl/>
          <w:lang w:eastAsia="he-IL"/>
        </w:rPr>
      </w:pPr>
      <w:bookmarkStart w:id="22163" w:name="_ETM_Q1_2868905"/>
      <w:bookmarkEnd w:id="22163"/>
      <w:r>
        <w:rPr>
          <w:rFonts w:hint="cs"/>
          <w:rtl/>
          <w:lang w:eastAsia="he-IL"/>
        </w:rPr>
        <w:t>נ</w:t>
      </w:r>
      <w:bookmarkStart w:id="22164" w:name="_ETM_Q1_2866155"/>
      <w:bookmarkEnd w:id="22164"/>
      <w:r>
        <w:rPr>
          <w:rFonts w:hint="cs"/>
          <w:rtl/>
          <w:lang w:eastAsia="he-IL"/>
        </w:rPr>
        <w:t>כון</w:t>
      </w:r>
      <w:bookmarkStart w:id="22165" w:name="_ETM_Q1_2863404"/>
      <w:bookmarkStart w:id="22166" w:name="_ETM_Q1_2861154"/>
      <w:bookmarkEnd w:id="22165"/>
      <w:bookmarkEnd w:id="22166"/>
      <w:r>
        <w:rPr>
          <w:rFonts w:hint="cs"/>
          <w:rtl/>
          <w:lang w:eastAsia="he-IL"/>
        </w:rPr>
        <w:t xml:space="preserve"> אבל עד </w:t>
      </w:r>
      <w:bookmarkStart w:id="22167" w:name="_ETM_Q1_2862653"/>
      <w:bookmarkEnd w:id="22167"/>
      <w:r>
        <w:rPr>
          <w:rFonts w:hint="cs"/>
          <w:rtl/>
          <w:lang w:eastAsia="he-IL"/>
        </w:rPr>
        <w:t xml:space="preserve">אז, הוא יכול להמשיך להשתמש. </w:t>
      </w:r>
    </w:p>
    <w:p w14:paraId="74605AEA" w14:textId="77777777" w:rsidR="009F70D9" w:rsidRDefault="009F70D9" w:rsidP="009F70D9">
      <w:pPr>
        <w:rPr>
          <w:rtl/>
          <w:lang w:eastAsia="he-IL"/>
        </w:rPr>
      </w:pPr>
      <w:bookmarkStart w:id="22168" w:name="_ETM_Q1_2867404"/>
      <w:bookmarkStart w:id="22169" w:name="_ETM_Q1_2867654"/>
      <w:bookmarkEnd w:id="22168"/>
      <w:bookmarkEnd w:id="22169"/>
    </w:p>
    <w:p w14:paraId="45CDC481" w14:textId="7C3F4DA8" w:rsidR="009F70D9" w:rsidRDefault="009F70D9" w:rsidP="009F70D9">
      <w:pPr>
        <w:pStyle w:val="a4"/>
        <w:keepNext/>
        <w:rPr>
          <w:rtl/>
        </w:rPr>
      </w:pPr>
      <w:bookmarkStart w:id="22170" w:name="ET_speaker_פנינה_אורן_שני_דור_1922"/>
      <w:r w:rsidRPr="009F70D9">
        <w:rPr>
          <w:rStyle w:val="TagStyle"/>
          <w:rtl/>
        </w:rPr>
        <w:t xml:space="preserve"> &lt;&lt; דובר &gt;&gt; </w:t>
      </w:r>
      <w:r w:rsidR="00F42C12">
        <w:rPr>
          <w:rtl/>
        </w:rPr>
        <w:t>פנינה אורן שנידור</w:t>
      </w:r>
      <w:r>
        <w:rPr>
          <w:rtl/>
        </w:rPr>
        <w:t>:</w:t>
      </w:r>
      <w:r w:rsidRPr="009F70D9">
        <w:rPr>
          <w:rStyle w:val="TagStyle"/>
          <w:rtl/>
        </w:rPr>
        <w:t xml:space="preserve"> &lt;&lt; דובר &gt;&gt;</w:t>
      </w:r>
      <w:r>
        <w:rPr>
          <w:rtl/>
        </w:rPr>
        <w:t xml:space="preserve">   </w:t>
      </w:r>
      <w:bookmarkEnd w:id="22170"/>
    </w:p>
    <w:p w14:paraId="2EAD9F0F" w14:textId="77777777" w:rsidR="009F70D9" w:rsidRDefault="009F70D9" w:rsidP="009F70D9">
      <w:pPr>
        <w:pStyle w:val="KeepWithNext"/>
        <w:rPr>
          <w:rtl/>
          <w:lang w:eastAsia="he-IL"/>
        </w:rPr>
      </w:pPr>
    </w:p>
    <w:p w14:paraId="1E9BC38E" w14:textId="20BBD8D4" w:rsidR="009F70D9" w:rsidRDefault="009F70D9" w:rsidP="009F70D9">
      <w:pPr>
        <w:rPr>
          <w:rtl/>
          <w:lang w:eastAsia="he-IL"/>
        </w:rPr>
      </w:pPr>
      <w:bookmarkStart w:id="22171" w:name="_ETM_Q1_2870404"/>
      <w:bookmarkEnd w:id="22171"/>
      <w:r>
        <w:rPr>
          <w:rFonts w:hint="cs"/>
          <w:rtl/>
          <w:lang w:eastAsia="he-IL"/>
        </w:rPr>
        <w:t>ב</w:t>
      </w:r>
      <w:bookmarkStart w:id="22172" w:name="_ETM_Q1_2867904"/>
      <w:bookmarkEnd w:id="22172"/>
      <w:r>
        <w:rPr>
          <w:rFonts w:hint="cs"/>
          <w:rtl/>
          <w:lang w:eastAsia="he-IL"/>
        </w:rPr>
        <w:t>רור.</w:t>
      </w:r>
    </w:p>
    <w:p w14:paraId="22E5AB94" w14:textId="77777777" w:rsidR="009F70D9" w:rsidRDefault="009F70D9" w:rsidP="009F70D9">
      <w:pPr>
        <w:rPr>
          <w:rtl/>
          <w:lang w:eastAsia="he-IL"/>
        </w:rPr>
      </w:pPr>
      <w:bookmarkStart w:id="22173" w:name="_ETM_Q1_2865405"/>
      <w:bookmarkStart w:id="22174" w:name="_ETM_Q1_2865905"/>
      <w:bookmarkEnd w:id="22173"/>
      <w:bookmarkEnd w:id="22174"/>
    </w:p>
    <w:p w14:paraId="3212B5A8" w14:textId="7644D4A0" w:rsidR="009F70D9" w:rsidRDefault="009F70D9" w:rsidP="009F70D9">
      <w:pPr>
        <w:pStyle w:val="af6"/>
        <w:keepNext/>
        <w:rPr>
          <w:rtl/>
        </w:rPr>
      </w:pPr>
      <w:bookmarkStart w:id="22175" w:name="ET_yor_6447_1923"/>
      <w:r w:rsidRPr="009F70D9">
        <w:rPr>
          <w:rStyle w:val="TagStyle"/>
          <w:rtl/>
        </w:rPr>
        <w:t xml:space="preserve"> &lt;&lt; יור &gt;&gt; </w:t>
      </w:r>
      <w:r>
        <w:rPr>
          <w:rtl/>
        </w:rPr>
        <w:t>היו"ר יונתן מישרקי:</w:t>
      </w:r>
      <w:r w:rsidRPr="009F70D9">
        <w:rPr>
          <w:rStyle w:val="TagStyle"/>
          <w:rtl/>
        </w:rPr>
        <w:t xml:space="preserve"> &lt;&lt; יור &gt;&gt;</w:t>
      </w:r>
      <w:r>
        <w:rPr>
          <w:rtl/>
        </w:rPr>
        <w:t xml:space="preserve">   </w:t>
      </w:r>
      <w:bookmarkEnd w:id="22175"/>
    </w:p>
    <w:p w14:paraId="4811093C" w14:textId="77777777" w:rsidR="009F70D9" w:rsidRDefault="009F70D9" w:rsidP="009F70D9">
      <w:pPr>
        <w:pStyle w:val="KeepWithNext"/>
        <w:rPr>
          <w:rtl/>
          <w:lang w:eastAsia="he-IL"/>
        </w:rPr>
      </w:pPr>
    </w:p>
    <w:p w14:paraId="723DA877" w14:textId="529C3008" w:rsidR="009F70D9" w:rsidRDefault="009F70D9" w:rsidP="009F70D9">
      <w:pPr>
        <w:rPr>
          <w:rtl/>
          <w:lang w:eastAsia="he-IL"/>
        </w:rPr>
      </w:pPr>
      <w:bookmarkStart w:id="22176" w:name="_ETM_Q1_2867405"/>
      <w:bookmarkEnd w:id="22176"/>
      <w:r>
        <w:rPr>
          <w:rFonts w:hint="cs"/>
          <w:rtl/>
          <w:lang w:eastAsia="he-IL"/>
        </w:rPr>
        <w:t xml:space="preserve">יפה. זאת התשובה שעונה </w:t>
      </w:r>
      <w:bookmarkStart w:id="22177" w:name="_ETM_Q1_2871905"/>
      <w:bookmarkEnd w:id="22177"/>
      <w:r>
        <w:rPr>
          <w:rFonts w:hint="cs"/>
          <w:rtl/>
          <w:lang w:eastAsia="he-IL"/>
        </w:rPr>
        <w:t>לך</w:t>
      </w:r>
      <w:bookmarkStart w:id="22178" w:name="_ETM_Q1_2869405"/>
      <w:bookmarkEnd w:id="22178"/>
      <w:r>
        <w:rPr>
          <w:rFonts w:hint="cs"/>
          <w:rtl/>
          <w:lang w:eastAsia="he-IL"/>
        </w:rPr>
        <w:t xml:space="preserve"> וזאת התשובה שעונה לרו</w:t>
      </w:r>
      <w:bookmarkStart w:id="22179" w:name="_ETM_Q1_2870654"/>
      <w:bookmarkEnd w:id="22179"/>
      <w:r>
        <w:rPr>
          <w:rFonts w:hint="cs"/>
          <w:rtl/>
          <w:lang w:eastAsia="he-IL"/>
        </w:rPr>
        <w:t>י</w:t>
      </w:r>
      <w:bookmarkStart w:id="22180" w:name="_ETM_Q1_2868654"/>
      <w:bookmarkEnd w:id="22180"/>
      <w:r>
        <w:rPr>
          <w:rFonts w:hint="cs"/>
          <w:rtl/>
          <w:lang w:eastAsia="he-IL"/>
        </w:rPr>
        <w:t>ת.</w:t>
      </w:r>
      <w:bookmarkStart w:id="22181" w:name="_ETM_Q1_2866405"/>
      <w:bookmarkEnd w:id="22181"/>
    </w:p>
    <w:p w14:paraId="1C59B07C" w14:textId="77777777" w:rsidR="009F70D9" w:rsidRDefault="009F70D9" w:rsidP="009F70D9">
      <w:pPr>
        <w:rPr>
          <w:rtl/>
          <w:lang w:eastAsia="he-IL"/>
        </w:rPr>
      </w:pPr>
      <w:bookmarkStart w:id="22182" w:name="_ETM_Q1_2873154"/>
      <w:bookmarkStart w:id="22183" w:name="_ETM_Q1_2874404"/>
      <w:bookmarkEnd w:id="22182"/>
      <w:bookmarkEnd w:id="22183"/>
    </w:p>
    <w:p w14:paraId="659D066D" w14:textId="4E84EDD3" w:rsidR="009F70D9" w:rsidRDefault="009F70D9" w:rsidP="009F70D9">
      <w:pPr>
        <w:pStyle w:val="a4"/>
        <w:keepNext/>
        <w:rPr>
          <w:rtl/>
        </w:rPr>
      </w:pPr>
      <w:bookmarkStart w:id="22184" w:name="ET_speaker_ליאור_לוי_1924"/>
      <w:r w:rsidRPr="009F70D9">
        <w:rPr>
          <w:rStyle w:val="TagStyle"/>
          <w:rtl/>
        </w:rPr>
        <w:t xml:space="preserve"> &lt;&lt; דובר &gt;&gt; </w:t>
      </w:r>
      <w:r>
        <w:rPr>
          <w:rtl/>
        </w:rPr>
        <w:t>ליאור לוי:</w:t>
      </w:r>
      <w:r w:rsidRPr="009F70D9">
        <w:rPr>
          <w:rStyle w:val="TagStyle"/>
          <w:rtl/>
        </w:rPr>
        <w:t xml:space="preserve"> &lt;&lt; דובר &gt;&gt;</w:t>
      </w:r>
      <w:r>
        <w:rPr>
          <w:rtl/>
        </w:rPr>
        <w:t xml:space="preserve">   </w:t>
      </w:r>
      <w:bookmarkEnd w:id="22184"/>
    </w:p>
    <w:p w14:paraId="7A12FBBA" w14:textId="77777777" w:rsidR="009F70D9" w:rsidRDefault="009F70D9" w:rsidP="009F70D9">
      <w:pPr>
        <w:pStyle w:val="KeepWithNext"/>
        <w:rPr>
          <w:rtl/>
          <w:lang w:eastAsia="he-IL"/>
        </w:rPr>
      </w:pPr>
    </w:p>
    <w:p w14:paraId="4093F6FA" w14:textId="6E89C2F5" w:rsidR="009F70D9" w:rsidRDefault="009F70D9" w:rsidP="009F70D9">
      <w:pPr>
        <w:rPr>
          <w:rtl/>
          <w:lang w:eastAsia="he-IL"/>
        </w:rPr>
      </w:pPr>
      <w:bookmarkStart w:id="22185" w:name="_ETM_Q1_2876164"/>
      <w:bookmarkStart w:id="22186" w:name="_ETM_Q1_2873653"/>
      <w:bookmarkStart w:id="22187" w:name="_ETM_Q1_2870903"/>
      <w:bookmarkStart w:id="22188" w:name="_ETM_Q1_2868403"/>
      <w:bookmarkEnd w:id="22185"/>
      <w:bookmarkEnd w:id="22186"/>
      <w:bookmarkEnd w:id="22187"/>
      <w:bookmarkEnd w:id="22188"/>
      <w:r>
        <w:rPr>
          <w:rFonts w:hint="cs"/>
          <w:rtl/>
          <w:lang w:eastAsia="he-IL"/>
        </w:rPr>
        <w:t xml:space="preserve">אבל הם </w:t>
      </w:r>
      <w:bookmarkStart w:id="22189" w:name="_ETM_Q1_2869903"/>
      <w:bookmarkEnd w:id="22189"/>
      <w:r>
        <w:rPr>
          <w:rFonts w:hint="cs"/>
          <w:rtl/>
          <w:lang w:eastAsia="he-IL"/>
        </w:rPr>
        <w:t>סגרו א</w:t>
      </w:r>
      <w:bookmarkStart w:id="22190" w:name="_ETM_Q1_2870653"/>
      <w:bookmarkEnd w:id="22190"/>
      <w:r>
        <w:rPr>
          <w:rFonts w:hint="cs"/>
          <w:rtl/>
          <w:lang w:eastAsia="he-IL"/>
        </w:rPr>
        <w:t xml:space="preserve">ת זה בזמן, </w:t>
      </w:r>
      <w:bookmarkStart w:id="22191" w:name="_ETM_Q1_2871903"/>
      <w:bookmarkEnd w:id="22191"/>
      <w:r>
        <w:rPr>
          <w:rFonts w:hint="cs"/>
          <w:rtl/>
          <w:lang w:eastAsia="he-IL"/>
        </w:rPr>
        <w:t>הם אמרו שזה רק בתקו</w:t>
      </w:r>
      <w:bookmarkStart w:id="22192" w:name="_ETM_Q1_2873153"/>
      <w:bookmarkEnd w:id="22192"/>
      <w:r>
        <w:rPr>
          <w:rFonts w:hint="cs"/>
          <w:rtl/>
          <w:lang w:eastAsia="he-IL"/>
        </w:rPr>
        <w:t>פת המעבר.</w:t>
      </w:r>
    </w:p>
    <w:p w14:paraId="1913770B" w14:textId="77777777" w:rsidR="009F70D9" w:rsidRDefault="009F70D9" w:rsidP="009F70D9">
      <w:pPr>
        <w:rPr>
          <w:rtl/>
          <w:lang w:eastAsia="he-IL"/>
        </w:rPr>
      </w:pPr>
      <w:bookmarkStart w:id="22193" w:name="_ETM_Q1_2874903"/>
      <w:bookmarkStart w:id="22194" w:name="_ETM_Q1_2875153"/>
      <w:bookmarkEnd w:id="22193"/>
      <w:bookmarkEnd w:id="22194"/>
    </w:p>
    <w:p w14:paraId="68165E7B" w14:textId="15B6FD44" w:rsidR="009F70D9" w:rsidRDefault="009F70D9" w:rsidP="009F70D9">
      <w:pPr>
        <w:pStyle w:val="af6"/>
        <w:keepNext/>
        <w:rPr>
          <w:rtl/>
        </w:rPr>
      </w:pPr>
      <w:bookmarkStart w:id="22195" w:name="ET_yor_6447_1925"/>
      <w:r w:rsidRPr="009F70D9">
        <w:rPr>
          <w:rStyle w:val="TagStyle"/>
          <w:rtl/>
        </w:rPr>
        <w:t xml:space="preserve"> &lt;&lt; יור &gt;&gt; </w:t>
      </w:r>
      <w:r>
        <w:rPr>
          <w:rtl/>
        </w:rPr>
        <w:t>היו"ר יונתן מישרקי:</w:t>
      </w:r>
      <w:r w:rsidRPr="009F70D9">
        <w:rPr>
          <w:rStyle w:val="TagStyle"/>
          <w:rtl/>
        </w:rPr>
        <w:t xml:space="preserve"> &lt;&lt; יור &gt;&gt;</w:t>
      </w:r>
      <w:r>
        <w:rPr>
          <w:rtl/>
        </w:rPr>
        <w:t xml:space="preserve">   </w:t>
      </w:r>
      <w:bookmarkEnd w:id="22195"/>
    </w:p>
    <w:p w14:paraId="7D0F0F37" w14:textId="77777777" w:rsidR="009F70D9" w:rsidRDefault="009F70D9" w:rsidP="009F70D9">
      <w:pPr>
        <w:pStyle w:val="KeepWithNext"/>
        <w:rPr>
          <w:rtl/>
          <w:lang w:eastAsia="he-IL"/>
        </w:rPr>
      </w:pPr>
    </w:p>
    <w:p w14:paraId="2812880E" w14:textId="281AEDD2" w:rsidR="009F70D9" w:rsidRDefault="009F70D9" w:rsidP="009F70D9">
      <w:pPr>
        <w:rPr>
          <w:rtl/>
          <w:lang w:eastAsia="he-IL"/>
        </w:rPr>
      </w:pPr>
      <w:bookmarkStart w:id="22196" w:name="_ETM_Q1_2876653"/>
      <w:bookmarkStart w:id="22197" w:name="_ETM_Q1_2873903"/>
      <w:bookmarkStart w:id="22198" w:name="_ETM_Q1_2871152"/>
      <w:bookmarkEnd w:id="22196"/>
      <w:bookmarkEnd w:id="22197"/>
      <w:bookmarkEnd w:id="22198"/>
      <w:r>
        <w:rPr>
          <w:rFonts w:hint="cs"/>
          <w:rtl/>
          <w:lang w:eastAsia="he-IL"/>
        </w:rPr>
        <w:t>ל</w:t>
      </w:r>
      <w:bookmarkStart w:id="22199" w:name="_ETM_Q1_2868402"/>
      <w:bookmarkEnd w:id="22199"/>
      <w:r>
        <w:rPr>
          <w:rFonts w:hint="cs"/>
          <w:rtl/>
          <w:lang w:eastAsia="he-IL"/>
        </w:rPr>
        <w:t xml:space="preserve">א, </w:t>
      </w:r>
      <w:bookmarkStart w:id="22200" w:name="_ETM_Q1_2869152"/>
      <w:bookmarkEnd w:id="22200"/>
      <w:r>
        <w:rPr>
          <w:rFonts w:hint="cs"/>
          <w:rtl/>
          <w:lang w:eastAsia="he-IL"/>
        </w:rPr>
        <w:t>לא בתקופת המעבר.</w:t>
      </w:r>
      <w:bookmarkStart w:id="22201" w:name="_ETM_Q1_2872152"/>
      <w:bookmarkEnd w:id="22201"/>
    </w:p>
    <w:p w14:paraId="00D1E001" w14:textId="77777777" w:rsidR="009F70D9" w:rsidRDefault="009F70D9" w:rsidP="009F70D9">
      <w:pPr>
        <w:rPr>
          <w:rtl/>
          <w:lang w:eastAsia="he-IL"/>
        </w:rPr>
      </w:pPr>
      <w:bookmarkStart w:id="22202" w:name="_ETM_Q1_2872402"/>
      <w:bookmarkStart w:id="22203" w:name="_ETM_Q1_2873652"/>
      <w:bookmarkEnd w:id="22202"/>
      <w:bookmarkEnd w:id="22203"/>
    </w:p>
    <w:p w14:paraId="105BC615" w14:textId="10D1277D" w:rsidR="009F70D9" w:rsidRDefault="009F70D9" w:rsidP="009F70D9">
      <w:pPr>
        <w:pStyle w:val="a4"/>
        <w:keepNext/>
        <w:rPr>
          <w:rtl/>
        </w:rPr>
      </w:pPr>
      <w:bookmarkStart w:id="22204" w:name="ET_speaker_ליאור_לוי_1926"/>
      <w:r w:rsidRPr="009F70D9">
        <w:rPr>
          <w:rStyle w:val="TagStyle"/>
          <w:rtl/>
        </w:rPr>
        <w:t xml:space="preserve"> &lt;&lt; דובר &gt;&gt; </w:t>
      </w:r>
      <w:r>
        <w:rPr>
          <w:rtl/>
        </w:rPr>
        <w:t>ליאור לוי:</w:t>
      </w:r>
      <w:r w:rsidRPr="009F70D9">
        <w:rPr>
          <w:rStyle w:val="TagStyle"/>
          <w:rtl/>
        </w:rPr>
        <w:t xml:space="preserve"> &lt;&lt; דובר &gt;&gt;</w:t>
      </w:r>
      <w:r>
        <w:rPr>
          <w:rtl/>
        </w:rPr>
        <w:t xml:space="preserve">   </w:t>
      </w:r>
      <w:bookmarkEnd w:id="22204"/>
    </w:p>
    <w:p w14:paraId="1BF367AE" w14:textId="77777777" w:rsidR="009F70D9" w:rsidRDefault="009F70D9" w:rsidP="009F70D9">
      <w:pPr>
        <w:pStyle w:val="KeepWithNext"/>
        <w:rPr>
          <w:rtl/>
          <w:lang w:eastAsia="he-IL"/>
        </w:rPr>
      </w:pPr>
    </w:p>
    <w:p w14:paraId="457F6BB0" w14:textId="3AA33D81" w:rsidR="009F70D9" w:rsidRDefault="009F70D9" w:rsidP="009F70D9">
      <w:pPr>
        <w:rPr>
          <w:rtl/>
          <w:lang w:eastAsia="he-IL"/>
        </w:rPr>
      </w:pPr>
      <w:bookmarkStart w:id="22205" w:name="_ETM_Q1_2875402"/>
      <w:bookmarkStart w:id="22206" w:name="_ETM_Q1_2872652"/>
      <w:bookmarkStart w:id="22207" w:name="_ETM_Q1_2869902"/>
      <w:bookmarkStart w:id="22208" w:name="_ETM_Q1_2882404"/>
      <w:bookmarkStart w:id="22209" w:name="_ETM_Q1_2875152"/>
      <w:bookmarkEnd w:id="22205"/>
      <w:bookmarkEnd w:id="22206"/>
      <w:bookmarkEnd w:id="22207"/>
      <w:bookmarkEnd w:id="22208"/>
      <w:bookmarkEnd w:id="22209"/>
      <w:r>
        <w:rPr>
          <w:rFonts w:hint="cs"/>
          <w:rtl/>
          <w:lang w:eastAsia="he-IL"/>
        </w:rPr>
        <w:t xml:space="preserve">זה לא ללא הגבלת זמן. </w:t>
      </w:r>
    </w:p>
    <w:p w14:paraId="3217CA07" w14:textId="77777777" w:rsidR="009F70D9" w:rsidRDefault="009F70D9" w:rsidP="009F70D9">
      <w:pPr>
        <w:rPr>
          <w:rtl/>
          <w:lang w:eastAsia="he-IL"/>
        </w:rPr>
      </w:pPr>
      <w:bookmarkStart w:id="22210" w:name="_ETM_Q1_2874652"/>
      <w:bookmarkStart w:id="22211" w:name="_ETM_Q1_2874902"/>
      <w:bookmarkStart w:id="22212" w:name="_ETM_Q1_2877654"/>
      <w:bookmarkEnd w:id="22210"/>
      <w:bookmarkEnd w:id="22211"/>
      <w:bookmarkEnd w:id="22212"/>
    </w:p>
    <w:p w14:paraId="15DD1A29" w14:textId="68FDDE37" w:rsidR="009F70D9" w:rsidRDefault="009F70D9" w:rsidP="009F70D9">
      <w:pPr>
        <w:pStyle w:val="a4"/>
        <w:keepNext/>
        <w:rPr>
          <w:rtl/>
        </w:rPr>
      </w:pPr>
      <w:bookmarkStart w:id="22213" w:name="ET_speaker_ריבה_שרון_1927"/>
      <w:r w:rsidRPr="009F70D9">
        <w:rPr>
          <w:rStyle w:val="TagStyle"/>
          <w:rtl/>
        </w:rPr>
        <w:t xml:space="preserve"> &lt;&lt; דובר &gt;&gt; </w:t>
      </w:r>
      <w:r>
        <w:rPr>
          <w:rtl/>
        </w:rPr>
        <w:t>ריבה שרון:</w:t>
      </w:r>
      <w:r w:rsidRPr="009F70D9">
        <w:rPr>
          <w:rStyle w:val="TagStyle"/>
          <w:rtl/>
        </w:rPr>
        <w:t xml:space="preserve"> &lt;&lt; דובר &gt;&gt;</w:t>
      </w:r>
      <w:r>
        <w:rPr>
          <w:rtl/>
        </w:rPr>
        <w:t xml:space="preserve">   </w:t>
      </w:r>
      <w:bookmarkEnd w:id="22213"/>
    </w:p>
    <w:p w14:paraId="0D38C8DF" w14:textId="77777777" w:rsidR="009F70D9" w:rsidRDefault="009F70D9" w:rsidP="009F70D9">
      <w:pPr>
        <w:pStyle w:val="KeepWithNext"/>
        <w:rPr>
          <w:rtl/>
          <w:lang w:eastAsia="he-IL"/>
        </w:rPr>
      </w:pPr>
    </w:p>
    <w:p w14:paraId="25AEDF2A" w14:textId="18BA6A4C" w:rsidR="009F70D9" w:rsidRDefault="009F70D9" w:rsidP="009F70D9">
      <w:pPr>
        <w:rPr>
          <w:rtl/>
          <w:lang w:eastAsia="he-IL"/>
        </w:rPr>
      </w:pPr>
      <w:bookmarkStart w:id="22214" w:name="_ETM_Q1_2879154"/>
      <w:bookmarkEnd w:id="22214"/>
      <w:r>
        <w:rPr>
          <w:rFonts w:hint="cs"/>
          <w:rtl/>
          <w:lang w:eastAsia="he-IL"/>
        </w:rPr>
        <w:t>אב</w:t>
      </w:r>
      <w:bookmarkStart w:id="22215" w:name="_ETM_Q1_2876904"/>
      <w:bookmarkStart w:id="22216" w:name="_ETM_Q1_2874154"/>
      <w:bookmarkEnd w:id="22215"/>
      <w:bookmarkEnd w:id="22216"/>
      <w:r>
        <w:rPr>
          <w:rFonts w:hint="cs"/>
          <w:rtl/>
          <w:lang w:eastAsia="he-IL"/>
        </w:rPr>
        <w:t xml:space="preserve">ל גם </w:t>
      </w:r>
      <w:bookmarkStart w:id="22217" w:name="_ETM_Q1_2874905"/>
      <w:bookmarkEnd w:id="22217"/>
      <w:r>
        <w:rPr>
          <w:rFonts w:hint="cs"/>
          <w:rtl/>
          <w:lang w:eastAsia="he-IL"/>
        </w:rPr>
        <w:t>בסוף התהליך אני לא אדע.</w:t>
      </w:r>
    </w:p>
    <w:p w14:paraId="27D6A749" w14:textId="77777777" w:rsidR="009F70D9" w:rsidRDefault="009F70D9" w:rsidP="009F70D9">
      <w:pPr>
        <w:rPr>
          <w:rtl/>
          <w:lang w:eastAsia="he-IL"/>
        </w:rPr>
      </w:pPr>
      <w:bookmarkStart w:id="22218" w:name="_ETM_Q1_2878904"/>
      <w:bookmarkStart w:id="22219" w:name="_ETM_Q1_2877904"/>
      <w:bookmarkEnd w:id="22218"/>
      <w:bookmarkEnd w:id="22219"/>
    </w:p>
    <w:p w14:paraId="477FE8FC" w14:textId="7C481B96" w:rsidR="009F70D9" w:rsidRDefault="009F70D9" w:rsidP="009F70D9">
      <w:pPr>
        <w:pStyle w:val="af6"/>
        <w:keepNext/>
        <w:rPr>
          <w:rtl/>
        </w:rPr>
      </w:pPr>
      <w:bookmarkStart w:id="22220" w:name="ET_yor_6447_1928"/>
      <w:r w:rsidRPr="009F70D9">
        <w:rPr>
          <w:rStyle w:val="TagStyle"/>
          <w:rtl/>
        </w:rPr>
        <w:t xml:space="preserve"> &lt;&lt; יור &gt;&gt; </w:t>
      </w:r>
      <w:r>
        <w:rPr>
          <w:rtl/>
        </w:rPr>
        <w:t>היו"ר יונתן מישרקי:</w:t>
      </w:r>
      <w:r w:rsidRPr="009F70D9">
        <w:rPr>
          <w:rStyle w:val="TagStyle"/>
          <w:rtl/>
        </w:rPr>
        <w:t xml:space="preserve"> &lt;&lt; יור &gt;&gt;</w:t>
      </w:r>
      <w:r>
        <w:rPr>
          <w:rtl/>
        </w:rPr>
        <w:t xml:space="preserve">   </w:t>
      </w:r>
      <w:bookmarkEnd w:id="22220"/>
    </w:p>
    <w:p w14:paraId="2C369978" w14:textId="77777777" w:rsidR="009F70D9" w:rsidRDefault="009F70D9" w:rsidP="009F70D9">
      <w:pPr>
        <w:pStyle w:val="KeepWithNext"/>
        <w:rPr>
          <w:rtl/>
          <w:lang w:eastAsia="he-IL"/>
        </w:rPr>
      </w:pPr>
    </w:p>
    <w:p w14:paraId="44AA272B" w14:textId="53973D9F" w:rsidR="009F70D9" w:rsidRDefault="009F70D9" w:rsidP="009F70D9">
      <w:pPr>
        <w:rPr>
          <w:rtl/>
          <w:lang w:eastAsia="he-IL"/>
        </w:rPr>
      </w:pPr>
      <w:bookmarkStart w:id="22221" w:name="_ETM_Q1_2880154"/>
      <w:bookmarkStart w:id="22222" w:name="_ETM_Q1_2877404"/>
      <w:bookmarkStart w:id="22223" w:name="_ETM_Q1_2875654"/>
      <w:bookmarkStart w:id="22224" w:name="_ETM_Q1_2876154"/>
      <w:bookmarkStart w:id="22225" w:name="_ETM_Q1_2872904"/>
      <w:bookmarkEnd w:id="22221"/>
      <w:bookmarkEnd w:id="22222"/>
      <w:bookmarkEnd w:id="22223"/>
      <w:bookmarkEnd w:id="22224"/>
      <w:bookmarkEnd w:id="22225"/>
      <w:r>
        <w:rPr>
          <w:rFonts w:hint="cs"/>
          <w:rtl/>
          <w:lang w:eastAsia="he-IL"/>
        </w:rPr>
        <w:t xml:space="preserve">לא, עד שהוועדה תחליט. </w:t>
      </w:r>
    </w:p>
    <w:p w14:paraId="37E68CDB" w14:textId="77777777" w:rsidR="009F70D9" w:rsidRDefault="009F70D9" w:rsidP="009F70D9">
      <w:pPr>
        <w:rPr>
          <w:rtl/>
          <w:lang w:eastAsia="he-IL"/>
        </w:rPr>
      </w:pPr>
      <w:bookmarkStart w:id="22226" w:name="_ETM_Q1_2877405"/>
      <w:bookmarkEnd w:id="22226"/>
    </w:p>
    <w:p w14:paraId="5383433A" w14:textId="4D4FB4B5" w:rsidR="009F70D9" w:rsidRDefault="009F70D9" w:rsidP="009F70D9">
      <w:pPr>
        <w:pStyle w:val="a4"/>
        <w:keepNext/>
        <w:rPr>
          <w:rtl/>
        </w:rPr>
      </w:pPr>
      <w:bookmarkStart w:id="22227" w:name="ET_speaker_ליאור_לוי_1929"/>
      <w:r w:rsidRPr="009F70D9">
        <w:rPr>
          <w:rStyle w:val="TagStyle"/>
          <w:rtl/>
        </w:rPr>
        <w:t xml:space="preserve"> &lt;&lt; דובר &gt;&gt; </w:t>
      </w:r>
      <w:r>
        <w:rPr>
          <w:rtl/>
        </w:rPr>
        <w:t>ליאור לוי:</w:t>
      </w:r>
      <w:r w:rsidRPr="009F70D9">
        <w:rPr>
          <w:rStyle w:val="TagStyle"/>
          <w:rtl/>
        </w:rPr>
        <w:t xml:space="preserve"> &lt;&lt; דובר &gt;&gt;</w:t>
      </w:r>
      <w:r>
        <w:rPr>
          <w:rtl/>
        </w:rPr>
        <w:t xml:space="preserve">   </w:t>
      </w:r>
      <w:bookmarkEnd w:id="22227"/>
    </w:p>
    <w:p w14:paraId="1D80E83F" w14:textId="77777777" w:rsidR="009F70D9" w:rsidRDefault="009F70D9" w:rsidP="009F70D9">
      <w:pPr>
        <w:pStyle w:val="KeepWithNext"/>
        <w:rPr>
          <w:rtl/>
          <w:lang w:eastAsia="he-IL"/>
        </w:rPr>
      </w:pPr>
    </w:p>
    <w:p w14:paraId="5FB4F251" w14:textId="1162251E" w:rsidR="009F70D9" w:rsidRDefault="009F70D9" w:rsidP="009F70D9">
      <w:pPr>
        <w:rPr>
          <w:rtl/>
          <w:lang w:eastAsia="he-IL"/>
        </w:rPr>
      </w:pPr>
      <w:bookmarkStart w:id="22228" w:name="_ETM_Q1_2878154"/>
      <w:bookmarkStart w:id="22229" w:name="_ETM_Q1_2875404"/>
      <w:bookmarkEnd w:id="22228"/>
      <w:bookmarkEnd w:id="22229"/>
      <w:r>
        <w:rPr>
          <w:rFonts w:hint="cs"/>
          <w:rtl/>
          <w:lang w:eastAsia="he-IL"/>
        </w:rPr>
        <w:t xml:space="preserve">זה לא </w:t>
      </w:r>
      <w:bookmarkStart w:id="22230" w:name="_ETM_Q1_2881404"/>
      <w:bookmarkEnd w:id="22230"/>
      <w:r>
        <w:rPr>
          <w:rFonts w:hint="cs"/>
          <w:rtl/>
          <w:lang w:eastAsia="he-IL"/>
        </w:rPr>
        <w:t>מה שפנינה</w:t>
      </w:r>
      <w:bookmarkStart w:id="22231" w:name="_ETM_Q1_2879904"/>
      <w:bookmarkEnd w:id="22231"/>
      <w:r>
        <w:rPr>
          <w:rFonts w:hint="cs"/>
          <w:rtl/>
          <w:lang w:eastAsia="he-IL"/>
        </w:rPr>
        <w:t xml:space="preserve"> אמרה. </w:t>
      </w:r>
    </w:p>
    <w:p w14:paraId="35E6D75F" w14:textId="77777777" w:rsidR="009F70D9" w:rsidRDefault="009F70D9" w:rsidP="009F70D9">
      <w:pPr>
        <w:rPr>
          <w:rtl/>
          <w:lang w:eastAsia="he-IL"/>
        </w:rPr>
      </w:pPr>
      <w:bookmarkStart w:id="22232" w:name="_ETM_Q1_2880904"/>
      <w:bookmarkStart w:id="22233" w:name="_ETM_Q1_2878654"/>
      <w:bookmarkEnd w:id="22232"/>
      <w:bookmarkEnd w:id="22233"/>
    </w:p>
    <w:p w14:paraId="22880BDA" w14:textId="1C0DEF41" w:rsidR="009F70D9" w:rsidRDefault="009F70D9" w:rsidP="009F70D9">
      <w:pPr>
        <w:pStyle w:val="af6"/>
        <w:keepNext/>
        <w:rPr>
          <w:rtl/>
        </w:rPr>
      </w:pPr>
      <w:bookmarkStart w:id="22234" w:name="ET_yor_6447_1930"/>
      <w:r w:rsidRPr="009F70D9">
        <w:rPr>
          <w:rStyle w:val="TagStyle"/>
          <w:rtl/>
        </w:rPr>
        <w:t xml:space="preserve"> &lt;&lt; יור &gt;&gt; </w:t>
      </w:r>
      <w:r>
        <w:rPr>
          <w:rtl/>
        </w:rPr>
        <w:t>היו"ר יונתן מישרקי:</w:t>
      </w:r>
      <w:r w:rsidRPr="009F70D9">
        <w:rPr>
          <w:rStyle w:val="TagStyle"/>
          <w:rtl/>
        </w:rPr>
        <w:t xml:space="preserve"> &lt;&lt; יור &gt;&gt;</w:t>
      </w:r>
      <w:r>
        <w:rPr>
          <w:rtl/>
        </w:rPr>
        <w:t xml:space="preserve">   </w:t>
      </w:r>
      <w:bookmarkEnd w:id="22234"/>
    </w:p>
    <w:p w14:paraId="791ADA6E" w14:textId="77777777" w:rsidR="009F70D9" w:rsidRDefault="009F70D9" w:rsidP="009F70D9">
      <w:pPr>
        <w:pStyle w:val="KeepWithNext"/>
        <w:rPr>
          <w:rtl/>
          <w:lang w:eastAsia="he-IL"/>
        </w:rPr>
      </w:pPr>
    </w:p>
    <w:p w14:paraId="685581A8" w14:textId="2C10C2C7" w:rsidR="009F70D9" w:rsidRDefault="009F70D9" w:rsidP="009F70D9">
      <w:pPr>
        <w:rPr>
          <w:rtl/>
          <w:lang w:eastAsia="he-IL"/>
        </w:rPr>
      </w:pPr>
      <w:bookmarkStart w:id="22235" w:name="_ETM_Q1_2880404"/>
      <w:bookmarkEnd w:id="22235"/>
      <w:r>
        <w:rPr>
          <w:rFonts w:hint="cs"/>
          <w:rtl/>
          <w:lang w:eastAsia="he-IL"/>
        </w:rPr>
        <w:t>אני יודע מה אני אמרתי בדיון הקוד</w:t>
      </w:r>
      <w:bookmarkStart w:id="22236" w:name="_ETM_Q1_2883154"/>
      <w:bookmarkEnd w:id="22236"/>
      <w:r>
        <w:rPr>
          <w:rFonts w:hint="cs"/>
          <w:rtl/>
          <w:lang w:eastAsia="he-IL"/>
        </w:rPr>
        <w:t>ם.</w:t>
      </w:r>
      <w:bookmarkStart w:id="22237" w:name="_ETM_Q1_2881154"/>
      <w:bookmarkEnd w:id="22237"/>
    </w:p>
    <w:p w14:paraId="2E74EEA7" w14:textId="77777777" w:rsidR="009F70D9" w:rsidRDefault="009F70D9" w:rsidP="009F70D9">
      <w:pPr>
        <w:rPr>
          <w:rtl/>
          <w:lang w:eastAsia="he-IL"/>
        </w:rPr>
      </w:pPr>
      <w:bookmarkStart w:id="22238" w:name="_ETM_Q1_2881654"/>
      <w:bookmarkEnd w:id="22238"/>
    </w:p>
    <w:p w14:paraId="775F829E" w14:textId="09E3B114" w:rsidR="009F70D9" w:rsidRDefault="009F70D9" w:rsidP="009F70D9">
      <w:pPr>
        <w:pStyle w:val="a4"/>
        <w:keepNext/>
        <w:rPr>
          <w:rtl/>
        </w:rPr>
      </w:pPr>
      <w:bookmarkStart w:id="22239" w:name="ET_speaker_ליאור_לוי_1931"/>
      <w:r w:rsidRPr="009F70D9">
        <w:rPr>
          <w:rStyle w:val="TagStyle"/>
          <w:rtl/>
        </w:rPr>
        <w:t xml:space="preserve"> &lt;&lt; דובר &gt;&gt; </w:t>
      </w:r>
      <w:r>
        <w:rPr>
          <w:rtl/>
        </w:rPr>
        <w:t>ליאור לוי:</w:t>
      </w:r>
      <w:r w:rsidRPr="009F70D9">
        <w:rPr>
          <w:rStyle w:val="TagStyle"/>
          <w:rtl/>
        </w:rPr>
        <w:t xml:space="preserve"> &lt;&lt; דובר &gt;&gt;</w:t>
      </w:r>
      <w:r>
        <w:rPr>
          <w:rtl/>
        </w:rPr>
        <w:t xml:space="preserve">   </w:t>
      </w:r>
      <w:bookmarkEnd w:id="22239"/>
    </w:p>
    <w:p w14:paraId="24C28931" w14:textId="77777777" w:rsidR="009F70D9" w:rsidRDefault="009F70D9" w:rsidP="009F70D9">
      <w:pPr>
        <w:pStyle w:val="KeepWithNext"/>
        <w:rPr>
          <w:rtl/>
          <w:lang w:eastAsia="he-IL"/>
        </w:rPr>
      </w:pPr>
    </w:p>
    <w:p w14:paraId="464667F7" w14:textId="4B10DFF4" w:rsidR="009F70D9" w:rsidRDefault="009F70D9" w:rsidP="009F70D9">
      <w:pPr>
        <w:rPr>
          <w:rtl/>
          <w:lang w:eastAsia="he-IL"/>
        </w:rPr>
      </w:pPr>
      <w:bookmarkStart w:id="22240" w:name="_ETM_Q1_2885154"/>
      <w:bookmarkStart w:id="22241" w:name="_ETM_Q1_2865155"/>
      <w:bookmarkStart w:id="22242" w:name="_ETM_Q1_2866904"/>
      <w:bookmarkStart w:id="22243" w:name="_ETM_Q1_2871155"/>
      <w:bookmarkStart w:id="22244" w:name="_ETM_Q1_2875155"/>
      <w:bookmarkEnd w:id="22240"/>
      <w:bookmarkEnd w:id="22241"/>
      <w:bookmarkEnd w:id="22242"/>
      <w:bookmarkEnd w:id="22243"/>
      <w:bookmarkEnd w:id="22244"/>
      <w:r>
        <w:rPr>
          <w:rFonts w:hint="cs"/>
          <w:rtl/>
          <w:lang w:eastAsia="he-IL"/>
        </w:rPr>
        <w:t>מה שאתה אמרת</w:t>
      </w:r>
      <w:bookmarkStart w:id="22245" w:name="_ETM_Q1_2883404"/>
      <w:bookmarkEnd w:id="22245"/>
      <w:r>
        <w:rPr>
          <w:rFonts w:hint="cs"/>
          <w:rtl/>
          <w:lang w:eastAsia="he-IL"/>
        </w:rPr>
        <w:t xml:space="preserve"> שזה משהו </w:t>
      </w:r>
      <w:bookmarkStart w:id="22246" w:name="_ETM_Q1_2884906"/>
      <w:bookmarkEnd w:id="22246"/>
      <w:r>
        <w:rPr>
          <w:rFonts w:hint="cs"/>
          <w:rtl/>
          <w:lang w:eastAsia="he-IL"/>
        </w:rPr>
        <w:t>אחר.</w:t>
      </w:r>
    </w:p>
    <w:p w14:paraId="6C7D6BAD" w14:textId="77777777" w:rsidR="009F70D9" w:rsidRDefault="009F70D9" w:rsidP="009F70D9">
      <w:pPr>
        <w:rPr>
          <w:rtl/>
          <w:lang w:eastAsia="he-IL"/>
        </w:rPr>
      </w:pPr>
      <w:bookmarkStart w:id="22247" w:name="_ETM_Q1_2865654"/>
      <w:bookmarkEnd w:id="22247"/>
    </w:p>
    <w:p w14:paraId="64992C9D" w14:textId="6F3BEE4C" w:rsidR="009F70D9" w:rsidRDefault="009F70D9" w:rsidP="009F70D9">
      <w:pPr>
        <w:pStyle w:val="a4"/>
        <w:keepNext/>
        <w:rPr>
          <w:rtl/>
        </w:rPr>
      </w:pPr>
      <w:bookmarkStart w:id="22248" w:name="ET_speaker_גל_ברנס_1932"/>
      <w:r w:rsidRPr="009F70D9">
        <w:rPr>
          <w:rStyle w:val="TagStyle"/>
          <w:rtl/>
        </w:rPr>
        <w:t xml:space="preserve"> &lt;&lt; דובר &gt;&gt; </w:t>
      </w:r>
      <w:r>
        <w:rPr>
          <w:rtl/>
        </w:rPr>
        <w:t>גל ברנס:</w:t>
      </w:r>
      <w:r w:rsidRPr="009F70D9">
        <w:rPr>
          <w:rStyle w:val="TagStyle"/>
          <w:rtl/>
        </w:rPr>
        <w:t xml:space="preserve"> &lt;&lt; דובר </w:t>
      </w:r>
      <w:bookmarkStart w:id="22249" w:name="_ETM_Q1_2873155"/>
      <w:bookmarkEnd w:id="22249"/>
      <w:r w:rsidRPr="009F70D9">
        <w:rPr>
          <w:rStyle w:val="TagStyle"/>
          <w:rtl/>
        </w:rPr>
        <w:t>&gt;&gt;</w:t>
      </w:r>
      <w:r>
        <w:rPr>
          <w:rtl/>
        </w:rPr>
        <w:t xml:space="preserve">   </w:t>
      </w:r>
      <w:bookmarkEnd w:id="22248"/>
    </w:p>
    <w:p w14:paraId="44FFDC8E" w14:textId="77777777" w:rsidR="009F70D9" w:rsidRDefault="009F70D9" w:rsidP="009F70D9">
      <w:pPr>
        <w:pStyle w:val="KeepWithNext"/>
        <w:rPr>
          <w:rtl/>
          <w:lang w:eastAsia="he-IL"/>
        </w:rPr>
      </w:pPr>
    </w:p>
    <w:p w14:paraId="5D80AC95" w14:textId="7D99445A" w:rsidR="009F70D9" w:rsidRDefault="009F70D9" w:rsidP="009F70D9">
      <w:pPr>
        <w:rPr>
          <w:rtl/>
          <w:lang w:eastAsia="he-IL"/>
        </w:rPr>
      </w:pPr>
      <w:r>
        <w:rPr>
          <w:rFonts w:hint="cs"/>
          <w:rtl/>
          <w:lang w:eastAsia="he-IL"/>
        </w:rPr>
        <w:t>ל</w:t>
      </w:r>
      <w:bookmarkStart w:id="22250" w:name="_ETM_Q1_2890409"/>
      <w:bookmarkEnd w:id="22250"/>
      <w:r>
        <w:rPr>
          <w:rFonts w:hint="cs"/>
          <w:rtl/>
          <w:lang w:eastAsia="he-IL"/>
        </w:rPr>
        <w:t>יא</w:t>
      </w:r>
      <w:bookmarkStart w:id="22251" w:name="_ETM_Q1_2887904"/>
      <w:bookmarkEnd w:id="22251"/>
      <w:r>
        <w:rPr>
          <w:rFonts w:hint="cs"/>
          <w:rtl/>
          <w:lang w:eastAsia="he-IL"/>
        </w:rPr>
        <w:t>ור, זה כבר</w:t>
      </w:r>
      <w:bookmarkStart w:id="22252" w:name="_ETM_Q1_2885404"/>
      <w:bookmarkEnd w:id="22252"/>
      <w:r>
        <w:rPr>
          <w:rFonts w:hint="cs"/>
          <w:rtl/>
          <w:lang w:eastAsia="he-IL"/>
        </w:rPr>
        <w:t xml:space="preserve"> כתוב בחו</w:t>
      </w:r>
      <w:bookmarkStart w:id="22253" w:name="_ETM_Q1_2884154"/>
      <w:bookmarkEnd w:id="22253"/>
      <w:r>
        <w:rPr>
          <w:rFonts w:hint="cs"/>
          <w:rtl/>
          <w:lang w:eastAsia="he-IL"/>
        </w:rPr>
        <w:t>ק</w:t>
      </w:r>
      <w:bookmarkStart w:id="22254" w:name="_ETM_Q1_2885904"/>
      <w:bookmarkEnd w:id="22254"/>
      <w:r>
        <w:rPr>
          <w:rFonts w:hint="cs"/>
          <w:rtl/>
          <w:lang w:eastAsia="he-IL"/>
        </w:rPr>
        <w:t>.</w:t>
      </w:r>
      <w:bookmarkStart w:id="22255" w:name="_ETM_Q1_2883155"/>
      <w:bookmarkStart w:id="22256" w:name="_ETM_Q1_2880655"/>
      <w:bookmarkStart w:id="22257" w:name="_ETM_Q1_2881155"/>
      <w:bookmarkStart w:id="22258" w:name="_ETM_Q1_2884152"/>
      <w:bookmarkEnd w:id="22255"/>
      <w:bookmarkEnd w:id="22256"/>
      <w:bookmarkEnd w:id="22257"/>
      <w:bookmarkEnd w:id="22258"/>
    </w:p>
    <w:p w14:paraId="15DC4E70" w14:textId="77777777" w:rsidR="009F70D9" w:rsidRDefault="009F70D9" w:rsidP="009F70D9">
      <w:pPr>
        <w:rPr>
          <w:rtl/>
          <w:lang w:eastAsia="he-IL"/>
        </w:rPr>
      </w:pPr>
      <w:bookmarkStart w:id="22259" w:name="_ETM_Q1_2881901"/>
      <w:bookmarkStart w:id="22260" w:name="_ETM_Q1_2882152"/>
      <w:bookmarkEnd w:id="22259"/>
      <w:bookmarkEnd w:id="22260"/>
    </w:p>
    <w:p w14:paraId="599D65F3" w14:textId="6FE0A701" w:rsidR="009F70D9" w:rsidRDefault="009F70D9" w:rsidP="009F70D9">
      <w:pPr>
        <w:pStyle w:val="af6"/>
        <w:keepNext/>
        <w:rPr>
          <w:rtl/>
        </w:rPr>
      </w:pPr>
      <w:bookmarkStart w:id="22261" w:name="ET_yor_6447_1933"/>
      <w:r w:rsidRPr="009F70D9">
        <w:rPr>
          <w:rStyle w:val="TagStyle"/>
          <w:rtl/>
        </w:rPr>
        <w:t xml:space="preserve"> &lt;&lt; יור &gt;&gt; </w:t>
      </w:r>
      <w:r>
        <w:rPr>
          <w:rtl/>
        </w:rPr>
        <w:t>היו"ר יונתן מישרקי:</w:t>
      </w:r>
      <w:r w:rsidRPr="009F70D9">
        <w:rPr>
          <w:rStyle w:val="TagStyle"/>
          <w:rtl/>
        </w:rPr>
        <w:t xml:space="preserve"> &lt;&lt; יור &gt;&gt;</w:t>
      </w:r>
      <w:r>
        <w:rPr>
          <w:rtl/>
        </w:rPr>
        <w:t xml:space="preserve">   </w:t>
      </w:r>
      <w:bookmarkEnd w:id="22261"/>
    </w:p>
    <w:p w14:paraId="3AA10A20" w14:textId="77777777" w:rsidR="009F70D9" w:rsidRDefault="009F70D9" w:rsidP="009F70D9">
      <w:pPr>
        <w:pStyle w:val="KeepWithNext"/>
        <w:rPr>
          <w:rtl/>
          <w:lang w:eastAsia="he-IL"/>
        </w:rPr>
      </w:pPr>
    </w:p>
    <w:p w14:paraId="4116AE11" w14:textId="401CDAC6" w:rsidR="009F70D9" w:rsidRDefault="009F70D9" w:rsidP="009F70D9">
      <w:pPr>
        <w:rPr>
          <w:rtl/>
          <w:lang w:eastAsia="he-IL"/>
        </w:rPr>
      </w:pPr>
      <w:bookmarkStart w:id="22262" w:name="_ETM_Q1_2883402"/>
      <w:bookmarkEnd w:id="22262"/>
      <w:r>
        <w:rPr>
          <w:rFonts w:hint="cs"/>
          <w:rtl/>
          <w:lang w:eastAsia="he-IL"/>
        </w:rPr>
        <w:t>בדיון הקודם אנחנו</w:t>
      </w:r>
      <w:bookmarkStart w:id="22263" w:name="_ETM_Q1_2884902"/>
      <w:bookmarkEnd w:id="22263"/>
      <w:r>
        <w:rPr>
          <w:rFonts w:hint="cs"/>
          <w:rtl/>
          <w:lang w:eastAsia="he-IL"/>
        </w:rPr>
        <w:t xml:space="preserve"> סיכמנו.</w:t>
      </w:r>
      <w:bookmarkStart w:id="22264" w:name="_ETM_Q1_2883151"/>
      <w:bookmarkEnd w:id="22264"/>
    </w:p>
    <w:p w14:paraId="6C03E3C4" w14:textId="77777777" w:rsidR="009F70D9" w:rsidRDefault="009F70D9" w:rsidP="009F70D9">
      <w:pPr>
        <w:rPr>
          <w:rtl/>
          <w:lang w:eastAsia="he-IL"/>
        </w:rPr>
      </w:pPr>
      <w:bookmarkStart w:id="22265" w:name="_ETM_Q1_2883401"/>
      <w:bookmarkStart w:id="22266" w:name="_ETM_Q1_2883906"/>
      <w:bookmarkEnd w:id="22265"/>
      <w:bookmarkEnd w:id="22266"/>
    </w:p>
    <w:p w14:paraId="498D9B96" w14:textId="5FFD943B" w:rsidR="009F70D9" w:rsidRDefault="009F70D9" w:rsidP="009F70D9">
      <w:pPr>
        <w:pStyle w:val="a4"/>
        <w:keepNext/>
        <w:rPr>
          <w:rtl/>
        </w:rPr>
      </w:pPr>
      <w:bookmarkStart w:id="22267" w:name="ET_speaker_פנינה_אורן_שני_דור_1934"/>
      <w:r w:rsidRPr="009F70D9">
        <w:rPr>
          <w:rStyle w:val="TagStyle"/>
          <w:rtl/>
        </w:rPr>
        <w:t xml:space="preserve"> &lt;&lt; דובר &gt;&gt; </w:t>
      </w:r>
      <w:r w:rsidR="00F42C12">
        <w:rPr>
          <w:rtl/>
        </w:rPr>
        <w:t>פנינה אורן שנידור</w:t>
      </w:r>
      <w:r>
        <w:rPr>
          <w:rtl/>
        </w:rPr>
        <w:t>:</w:t>
      </w:r>
      <w:r w:rsidRPr="009F70D9">
        <w:rPr>
          <w:rStyle w:val="TagStyle"/>
          <w:rtl/>
        </w:rPr>
        <w:t xml:space="preserve"> &lt;&lt; דובר &gt;&gt;</w:t>
      </w:r>
      <w:r>
        <w:rPr>
          <w:rtl/>
        </w:rPr>
        <w:t xml:space="preserve">   </w:t>
      </w:r>
      <w:bookmarkEnd w:id="22267"/>
    </w:p>
    <w:p w14:paraId="267200A3" w14:textId="77777777" w:rsidR="009F70D9" w:rsidRDefault="009F70D9" w:rsidP="009F70D9">
      <w:pPr>
        <w:pStyle w:val="KeepWithNext"/>
        <w:rPr>
          <w:rtl/>
          <w:lang w:eastAsia="he-IL"/>
        </w:rPr>
      </w:pPr>
    </w:p>
    <w:p w14:paraId="1799FE4C" w14:textId="2BB306FD" w:rsidR="009F70D9" w:rsidRDefault="009F70D9" w:rsidP="009F70D9">
      <w:pPr>
        <w:rPr>
          <w:rtl/>
          <w:lang w:eastAsia="he-IL"/>
        </w:rPr>
      </w:pPr>
      <w:bookmarkStart w:id="22268" w:name="_ETM_Q1_2885906"/>
      <w:bookmarkStart w:id="22269" w:name="_ETM_Q1_2886156"/>
      <w:bookmarkEnd w:id="22268"/>
      <w:bookmarkEnd w:id="22269"/>
      <w:r>
        <w:rPr>
          <w:rFonts w:hint="cs"/>
          <w:rtl/>
          <w:lang w:eastAsia="he-IL"/>
        </w:rPr>
        <w:t>זה גם מה שאני אמ</w:t>
      </w:r>
      <w:bookmarkStart w:id="22270" w:name="_ETM_Q1_2884656"/>
      <w:bookmarkEnd w:id="22270"/>
      <w:r>
        <w:rPr>
          <w:rFonts w:hint="cs"/>
          <w:rtl/>
          <w:lang w:eastAsia="he-IL"/>
        </w:rPr>
        <w:t>רתי</w:t>
      </w:r>
      <w:bookmarkStart w:id="22271" w:name="_ETM_Q1_2886406"/>
      <w:bookmarkEnd w:id="22271"/>
      <w:r>
        <w:rPr>
          <w:rFonts w:hint="cs"/>
          <w:rtl/>
          <w:lang w:eastAsia="he-IL"/>
        </w:rPr>
        <w:t>.</w:t>
      </w:r>
    </w:p>
    <w:p w14:paraId="3342BA26" w14:textId="77777777" w:rsidR="009F70D9" w:rsidRDefault="009F70D9" w:rsidP="009F70D9">
      <w:pPr>
        <w:rPr>
          <w:rtl/>
          <w:lang w:eastAsia="he-IL"/>
        </w:rPr>
      </w:pPr>
      <w:bookmarkStart w:id="22272" w:name="_ETM_Q1_2883655"/>
      <w:bookmarkEnd w:id="22272"/>
    </w:p>
    <w:p w14:paraId="7876C8EA" w14:textId="1E8B0BF6" w:rsidR="009F70D9" w:rsidRDefault="009F70D9" w:rsidP="009F70D9">
      <w:pPr>
        <w:pStyle w:val="a4"/>
        <w:keepNext/>
        <w:rPr>
          <w:rtl/>
        </w:rPr>
      </w:pPr>
      <w:bookmarkStart w:id="22273" w:name="ET_speaker_ליאור_לוי_1935"/>
      <w:r w:rsidRPr="009F70D9">
        <w:rPr>
          <w:rStyle w:val="TagStyle"/>
          <w:rtl/>
        </w:rPr>
        <w:t xml:space="preserve"> &lt;&lt; דובר &gt;&gt; </w:t>
      </w:r>
      <w:r>
        <w:rPr>
          <w:rtl/>
        </w:rPr>
        <w:t>ליאור לוי:</w:t>
      </w:r>
      <w:r w:rsidRPr="009F70D9">
        <w:rPr>
          <w:rStyle w:val="TagStyle"/>
          <w:rtl/>
        </w:rPr>
        <w:t xml:space="preserve"> &lt;&lt; דובר &gt;&gt;</w:t>
      </w:r>
      <w:r>
        <w:rPr>
          <w:rtl/>
        </w:rPr>
        <w:t xml:space="preserve">   </w:t>
      </w:r>
      <w:bookmarkEnd w:id="22273"/>
    </w:p>
    <w:p w14:paraId="1C2487FE" w14:textId="77777777" w:rsidR="009F70D9" w:rsidRDefault="009F70D9" w:rsidP="009F70D9">
      <w:pPr>
        <w:pStyle w:val="KeepWithNext"/>
        <w:rPr>
          <w:rtl/>
          <w:lang w:eastAsia="he-IL"/>
        </w:rPr>
      </w:pPr>
    </w:p>
    <w:p w14:paraId="7FAEBDFB" w14:textId="4DFFDF72" w:rsidR="009F70D9" w:rsidRDefault="009F70D9" w:rsidP="009F70D9">
      <w:pPr>
        <w:rPr>
          <w:rtl/>
          <w:lang w:eastAsia="he-IL"/>
        </w:rPr>
      </w:pPr>
      <w:bookmarkStart w:id="22274" w:name="_ETM_Q1_2886405"/>
      <w:bookmarkStart w:id="22275" w:name="_ETM_Q1_2886655"/>
      <w:bookmarkStart w:id="22276" w:name="_ETM_Q1_2886905"/>
      <w:bookmarkEnd w:id="22274"/>
      <w:bookmarkEnd w:id="22275"/>
      <w:bookmarkEnd w:id="22276"/>
      <w:r>
        <w:rPr>
          <w:rFonts w:hint="cs"/>
          <w:rtl/>
          <w:lang w:eastAsia="he-IL"/>
        </w:rPr>
        <w:t>לא.</w:t>
      </w:r>
    </w:p>
    <w:p w14:paraId="4B7D58D3" w14:textId="77777777" w:rsidR="009F70D9" w:rsidRDefault="009F70D9" w:rsidP="009F70D9">
      <w:pPr>
        <w:rPr>
          <w:rtl/>
          <w:lang w:eastAsia="he-IL"/>
        </w:rPr>
      </w:pPr>
      <w:bookmarkStart w:id="22277" w:name="_ETM_Q1_2884405"/>
      <w:bookmarkStart w:id="22278" w:name="_ETM_Q1_2881652"/>
      <w:bookmarkStart w:id="22279" w:name="_ETM_Q1_2879402"/>
      <w:bookmarkEnd w:id="22277"/>
      <w:bookmarkEnd w:id="22278"/>
      <w:bookmarkEnd w:id="22279"/>
    </w:p>
    <w:p w14:paraId="0D900B65" w14:textId="2D1CD343" w:rsidR="009F70D9" w:rsidRDefault="009F70D9" w:rsidP="009F70D9">
      <w:pPr>
        <w:pStyle w:val="a4"/>
        <w:keepNext/>
        <w:rPr>
          <w:rtl/>
        </w:rPr>
      </w:pPr>
      <w:bookmarkStart w:id="22280" w:name="ET_speaker_פנינה_אורן_שני_דור_1936"/>
      <w:r w:rsidRPr="009F70D9">
        <w:rPr>
          <w:rStyle w:val="TagStyle"/>
          <w:rtl/>
        </w:rPr>
        <w:t xml:space="preserve"> &lt;&lt; דובר &gt;&gt; </w:t>
      </w:r>
      <w:r w:rsidR="00F42C12">
        <w:rPr>
          <w:rtl/>
        </w:rPr>
        <w:t>פנינה אורן שנידור</w:t>
      </w:r>
      <w:r>
        <w:rPr>
          <w:rtl/>
        </w:rPr>
        <w:t>:</w:t>
      </w:r>
      <w:r w:rsidRPr="009F70D9">
        <w:rPr>
          <w:rStyle w:val="TagStyle"/>
          <w:rtl/>
        </w:rPr>
        <w:t xml:space="preserve"> &lt;&lt; דובר &gt;&gt;</w:t>
      </w:r>
      <w:r>
        <w:rPr>
          <w:rtl/>
        </w:rPr>
        <w:t xml:space="preserve">   </w:t>
      </w:r>
      <w:bookmarkEnd w:id="22280"/>
    </w:p>
    <w:p w14:paraId="493723C7" w14:textId="77777777" w:rsidR="009F70D9" w:rsidRDefault="009F70D9" w:rsidP="009F70D9">
      <w:pPr>
        <w:pStyle w:val="KeepWithNext"/>
        <w:rPr>
          <w:rtl/>
          <w:lang w:eastAsia="he-IL"/>
        </w:rPr>
      </w:pPr>
    </w:p>
    <w:p w14:paraId="4E8C0FA2" w14:textId="1195AA68" w:rsidR="009F70D9" w:rsidRDefault="009F70D9" w:rsidP="009F70D9">
      <w:pPr>
        <w:rPr>
          <w:rtl/>
          <w:lang w:eastAsia="he-IL"/>
        </w:rPr>
      </w:pPr>
      <w:bookmarkStart w:id="22281" w:name="_ETM_Q1_2881152"/>
      <w:bookmarkStart w:id="22282" w:name="_ETM_Q1_2881651"/>
      <w:bookmarkEnd w:id="22281"/>
      <w:bookmarkEnd w:id="22282"/>
      <w:r>
        <w:rPr>
          <w:rFonts w:hint="cs"/>
          <w:rtl/>
          <w:lang w:eastAsia="he-IL"/>
        </w:rPr>
        <w:t>מה זאת אומרת</w:t>
      </w:r>
      <w:bookmarkStart w:id="22283" w:name="_ETM_Q1_2888906"/>
      <w:bookmarkEnd w:id="22283"/>
      <w:r>
        <w:rPr>
          <w:rFonts w:hint="cs"/>
          <w:rtl/>
          <w:lang w:eastAsia="he-IL"/>
        </w:rPr>
        <w:t xml:space="preserve"> "לא"? </w:t>
      </w:r>
      <w:bookmarkStart w:id="22284" w:name="_ETM_Q1_2884402"/>
      <w:bookmarkEnd w:id="22284"/>
    </w:p>
    <w:p w14:paraId="0D6C39D5" w14:textId="77777777" w:rsidR="009F70D9" w:rsidRDefault="009F70D9" w:rsidP="009F70D9">
      <w:pPr>
        <w:rPr>
          <w:rtl/>
          <w:lang w:eastAsia="he-IL"/>
        </w:rPr>
      </w:pPr>
      <w:bookmarkStart w:id="22285" w:name="_ETM_Q1_2877152"/>
      <w:bookmarkStart w:id="22286" w:name="_ETM_Q1_2877655"/>
      <w:bookmarkStart w:id="22287" w:name="_ETM_Q1_2889405"/>
      <w:bookmarkStart w:id="22288" w:name="_ETM_Q1_2886403"/>
      <w:bookmarkStart w:id="22289" w:name="_ETM_Q1_2888152"/>
      <w:bookmarkEnd w:id="22285"/>
      <w:bookmarkEnd w:id="22286"/>
      <w:bookmarkEnd w:id="22287"/>
      <w:bookmarkEnd w:id="22288"/>
      <w:bookmarkEnd w:id="22289"/>
    </w:p>
    <w:p w14:paraId="0363B95B" w14:textId="3A87B15E" w:rsidR="009F70D9" w:rsidRDefault="009F70D9" w:rsidP="009F70D9">
      <w:pPr>
        <w:pStyle w:val="a4"/>
        <w:keepNext/>
        <w:rPr>
          <w:rtl/>
        </w:rPr>
      </w:pPr>
      <w:bookmarkStart w:id="22290" w:name="ET_speaker_ליאור_לוי_1938"/>
      <w:r w:rsidRPr="009F70D9">
        <w:rPr>
          <w:rStyle w:val="TagStyle"/>
          <w:rtl/>
        </w:rPr>
        <w:t xml:space="preserve"> &lt;&lt; דובר &gt;&gt; </w:t>
      </w:r>
      <w:r>
        <w:rPr>
          <w:rtl/>
        </w:rPr>
        <w:t>ליאור לוי:</w:t>
      </w:r>
      <w:r w:rsidRPr="009F70D9">
        <w:rPr>
          <w:rStyle w:val="TagStyle"/>
          <w:rtl/>
        </w:rPr>
        <w:t xml:space="preserve"> &lt;&lt; דובר &gt;&gt;</w:t>
      </w:r>
      <w:r>
        <w:rPr>
          <w:rtl/>
        </w:rPr>
        <w:t xml:space="preserve">   </w:t>
      </w:r>
      <w:bookmarkEnd w:id="22290"/>
    </w:p>
    <w:p w14:paraId="2ECA7C40" w14:textId="77777777" w:rsidR="009F70D9" w:rsidRDefault="009F70D9" w:rsidP="009F70D9">
      <w:pPr>
        <w:pStyle w:val="KeepWithNext"/>
        <w:rPr>
          <w:rtl/>
          <w:lang w:eastAsia="he-IL"/>
        </w:rPr>
      </w:pPr>
    </w:p>
    <w:p w14:paraId="04B93147" w14:textId="19BEB921" w:rsidR="009F70D9" w:rsidRDefault="009F70D9" w:rsidP="009F70D9">
      <w:pPr>
        <w:rPr>
          <w:rtl/>
          <w:lang w:eastAsia="he-IL"/>
        </w:rPr>
      </w:pPr>
      <w:bookmarkStart w:id="22291" w:name="_ETM_Q1_2889904"/>
      <w:bookmarkStart w:id="22292" w:name="_ETM_Q1_2890154"/>
      <w:bookmarkEnd w:id="22291"/>
      <w:bookmarkEnd w:id="22292"/>
      <w:r>
        <w:rPr>
          <w:rFonts w:hint="cs"/>
          <w:rtl/>
          <w:lang w:eastAsia="he-IL"/>
        </w:rPr>
        <w:t xml:space="preserve">לא. </w:t>
      </w:r>
    </w:p>
    <w:p w14:paraId="1BE99270" w14:textId="77777777" w:rsidR="009F70D9" w:rsidRPr="009F70D9" w:rsidRDefault="009F70D9" w:rsidP="009F70D9">
      <w:pPr>
        <w:rPr>
          <w:rtl/>
          <w:lang w:eastAsia="he-IL"/>
        </w:rPr>
      </w:pPr>
      <w:bookmarkStart w:id="22293" w:name="_ETM_Q1_2891156"/>
      <w:bookmarkStart w:id="22294" w:name="_ETM_Q1_2891656"/>
      <w:bookmarkEnd w:id="22293"/>
      <w:bookmarkEnd w:id="22294"/>
    </w:p>
    <w:p w14:paraId="6C98D197" w14:textId="515EAD97" w:rsidR="009F70D9" w:rsidRDefault="009F70D9" w:rsidP="009F70D9">
      <w:pPr>
        <w:pStyle w:val="a4"/>
        <w:keepNext/>
        <w:rPr>
          <w:rtl/>
        </w:rPr>
      </w:pPr>
      <w:bookmarkStart w:id="22295" w:name="ET_speaker_נעה_בן_שבת_1937"/>
      <w:r w:rsidRPr="009F70D9">
        <w:rPr>
          <w:rStyle w:val="TagStyle"/>
          <w:rtl/>
        </w:rPr>
        <w:t xml:space="preserve"> &lt;&lt; דובר &gt;&gt; </w:t>
      </w:r>
      <w:r>
        <w:rPr>
          <w:rtl/>
        </w:rPr>
        <w:t>נעה בן שבת:</w:t>
      </w:r>
      <w:r w:rsidRPr="009F70D9">
        <w:rPr>
          <w:rStyle w:val="TagStyle"/>
          <w:rtl/>
        </w:rPr>
        <w:t xml:space="preserve"> &lt;&lt; דובר &gt;&gt;</w:t>
      </w:r>
      <w:r>
        <w:rPr>
          <w:rtl/>
        </w:rPr>
        <w:t xml:space="preserve">   </w:t>
      </w:r>
      <w:bookmarkEnd w:id="22295"/>
    </w:p>
    <w:p w14:paraId="421C3611" w14:textId="77777777" w:rsidR="009F70D9" w:rsidRDefault="009F70D9" w:rsidP="009F70D9">
      <w:pPr>
        <w:pStyle w:val="KeepWithNext"/>
        <w:rPr>
          <w:rtl/>
          <w:lang w:eastAsia="he-IL"/>
        </w:rPr>
      </w:pPr>
      <w:bookmarkStart w:id="22296" w:name="_ETM_Q1_2889156"/>
      <w:bookmarkStart w:id="22297" w:name="_ETM_Q1_2886656"/>
      <w:bookmarkEnd w:id="22296"/>
      <w:bookmarkEnd w:id="22297"/>
    </w:p>
    <w:p w14:paraId="781299F0" w14:textId="61CD4DDA" w:rsidR="009F70D9" w:rsidRDefault="009F70D9" w:rsidP="009F70D9">
      <w:pPr>
        <w:rPr>
          <w:rtl/>
          <w:lang w:eastAsia="he-IL"/>
        </w:rPr>
      </w:pPr>
      <w:bookmarkStart w:id="22298" w:name="_ETM_Q1_2891155"/>
      <w:bookmarkEnd w:id="22298"/>
      <w:r>
        <w:rPr>
          <w:rFonts w:hint="cs"/>
          <w:rtl/>
          <w:lang w:eastAsia="he-IL"/>
        </w:rPr>
        <w:t>ס</w:t>
      </w:r>
      <w:bookmarkStart w:id="22299" w:name="_ETM_Q1_2891405"/>
      <w:bookmarkEnd w:id="22299"/>
      <w:r>
        <w:rPr>
          <w:rFonts w:hint="cs"/>
          <w:rtl/>
          <w:lang w:eastAsia="he-IL"/>
        </w:rPr>
        <w:t>ליח</w:t>
      </w:r>
      <w:bookmarkStart w:id="22300" w:name="_ETM_Q1_2888655"/>
      <w:bookmarkEnd w:id="22300"/>
      <w:r>
        <w:rPr>
          <w:rFonts w:hint="cs"/>
          <w:rtl/>
          <w:lang w:eastAsia="he-IL"/>
        </w:rPr>
        <w:t xml:space="preserve">ה. </w:t>
      </w:r>
      <w:bookmarkStart w:id="22301" w:name="_ETM_Q1_2885905"/>
      <w:bookmarkEnd w:id="22301"/>
      <w:r>
        <w:rPr>
          <w:rFonts w:hint="cs"/>
          <w:rtl/>
          <w:lang w:eastAsia="he-IL"/>
        </w:rPr>
        <w:t>הגשת הבקשות צריכה להיות</w:t>
      </w:r>
      <w:bookmarkStart w:id="22302" w:name="_ETM_Q1_2887405"/>
      <w:bookmarkEnd w:id="22302"/>
      <w:r>
        <w:rPr>
          <w:rFonts w:hint="cs"/>
          <w:rtl/>
          <w:lang w:eastAsia="he-IL"/>
        </w:rPr>
        <w:t xml:space="preserve"> עד יום התחילה המאוחר</w:t>
      </w:r>
      <w:bookmarkStart w:id="22303" w:name="_ETM_Q1_2892155"/>
      <w:bookmarkStart w:id="22304" w:name="_ETM_Q1_2892406"/>
      <w:bookmarkStart w:id="22305" w:name="_ETM_Q1_2886402"/>
      <w:bookmarkStart w:id="22306" w:name="_ETM_Q1_2890904"/>
      <w:bookmarkStart w:id="22307" w:name="_ETM_Q1_2889654"/>
      <w:bookmarkStart w:id="22308" w:name="_ETM_Q1_2887406"/>
      <w:bookmarkEnd w:id="22303"/>
      <w:bookmarkEnd w:id="22304"/>
      <w:bookmarkEnd w:id="22305"/>
      <w:bookmarkEnd w:id="22306"/>
      <w:bookmarkEnd w:id="22307"/>
      <w:bookmarkEnd w:id="22308"/>
      <w:r>
        <w:rPr>
          <w:rFonts w:hint="cs"/>
          <w:rtl/>
          <w:lang w:eastAsia="he-IL"/>
        </w:rPr>
        <w:t xml:space="preserve">, יש גבול. אתם לא יכולים לבוא עוד עשר </w:t>
      </w:r>
      <w:bookmarkStart w:id="22309" w:name="_ETM_Q1_2895901"/>
      <w:bookmarkStart w:id="22310" w:name="_ETM_Q1_2893156"/>
      <w:bookmarkEnd w:id="22309"/>
      <w:bookmarkEnd w:id="22310"/>
      <w:r>
        <w:rPr>
          <w:rFonts w:hint="cs"/>
          <w:rtl/>
          <w:lang w:eastAsia="he-IL"/>
        </w:rPr>
        <w:t>שנים ולהגיש בקשה. עד יום התחילה המאוחר</w:t>
      </w:r>
      <w:bookmarkStart w:id="22311" w:name="_ETM_Q1_2897151"/>
      <w:bookmarkEnd w:id="22311"/>
      <w:r>
        <w:rPr>
          <w:rFonts w:hint="cs"/>
          <w:rtl/>
          <w:lang w:eastAsia="he-IL"/>
        </w:rPr>
        <w:t>,</w:t>
      </w:r>
      <w:bookmarkStart w:id="22312" w:name="_ETM_Q1_2894656"/>
      <w:bookmarkEnd w:id="22312"/>
      <w:r>
        <w:rPr>
          <w:rFonts w:hint="cs"/>
          <w:rtl/>
          <w:lang w:eastAsia="he-IL"/>
        </w:rPr>
        <w:t xml:space="preserve"> זאת אומרת </w:t>
      </w:r>
      <w:bookmarkStart w:id="22313" w:name="_ETM_Q1_2896156"/>
      <w:bookmarkStart w:id="22314" w:name="_ETM_Q1_2893401"/>
      <w:bookmarkEnd w:id="22313"/>
      <w:bookmarkEnd w:id="22314"/>
      <w:r>
        <w:rPr>
          <w:rFonts w:hint="cs"/>
          <w:rtl/>
          <w:lang w:eastAsia="he-IL"/>
        </w:rPr>
        <w:t xml:space="preserve">עד </w:t>
      </w:r>
      <w:bookmarkStart w:id="22315" w:name="_ETM_Q1_2894406"/>
      <w:bookmarkEnd w:id="22315"/>
      <w:r>
        <w:rPr>
          <w:rFonts w:hint="cs"/>
          <w:rtl/>
          <w:lang w:eastAsia="he-IL"/>
        </w:rPr>
        <w:t>אוגוסט 2026, אתם</w:t>
      </w:r>
      <w:bookmarkStart w:id="22316" w:name="_ETM_Q1_2897656"/>
      <w:bookmarkStart w:id="22317" w:name="_ETM_Q1_2894902"/>
      <w:bookmarkEnd w:id="22316"/>
      <w:bookmarkEnd w:id="22317"/>
      <w:r>
        <w:rPr>
          <w:rFonts w:hint="cs"/>
          <w:rtl/>
          <w:lang w:eastAsia="he-IL"/>
        </w:rPr>
        <w:t xml:space="preserve"> צריכים להגיש את הבקשה.</w:t>
      </w:r>
    </w:p>
    <w:p w14:paraId="23D481B9" w14:textId="77777777" w:rsidR="009F70D9" w:rsidRDefault="009F70D9" w:rsidP="009F70D9">
      <w:pPr>
        <w:rPr>
          <w:rtl/>
          <w:lang w:eastAsia="he-IL"/>
        </w:rPr>
      </w:pPr>
      <w:bookmarkStart w:id="22318" w:name="_ETM_Q1_2899653"/>
      <w:bookmarkEnd w:id="22318"/>
    </w:p>
    <w:p w14:paraId="3E30C205" w14:textId="3BB29765" w:rsidR="009F70D9" w:rsidRDefault="009F70D9" w:rsidP="009F70D9">
      <w:pPr>
        <w:pStyle w:val="a4"/>
        <w:keepNext/>
        <w:rPr>
          <w:rtl/>
        </w:rPr>
      </w:pPr>
      <w:bookmarkStart w:id="22319" w:name="ET_speaker_רוית_ארבל_1939"/>
      <w:r w:rsidRPr="009F70D9">
        <w:rPr>
          <w:rStyle w:val="TagStyle"/>
          <w:rtl/>
        </w:rPr>
        <w:t xml:space="preserve"> &lt;&lt; דובר &gt;&gt; </w:t>
      </w:r>
      <w:r>
        <w:rPr>
          <w:rtl/>
        </w:rPr>
        <w:t>רוית ארבל:</w:t>
      </w:r>
      <w:r w:rsidRPr="009F70D9">
        <w:rPr>
          <w:rStyle w:val="TagStyle"/>
          <w:rtl/>
        </w:rPr>
        <w:t xml:space="preserve"> &lt;&lt; דובר &gt;&gt;</w:t>
      </w:r>
      <w:r>
        <w:rPr>
          <w:rtl/>
        </w:rPr>
        <w:t xml:space="preserve">   </w:t>
      </w:r>
      <w:bookmarkEnd w:id="22319"/>
    </w:p>
    <w:p w14:paraId="064BDA54" w14:textId="77777777" w:rsidR="009F70D9" w:rsidRDefault="009F70D9" w:rsidP="009F70D9">
      <w:pPr>
        <w:pStyle w:val="KeepWithNext"/>
        <w:rPr>
          <w:rtl/>
          <w:lang w:eastAsia="he-IL"/>
        </w:rPr>
      </w:pPr>
    </w:p>
    <w:p w14:paraId="4508C352" w14:textId="2487EA5C" w:rsidR="009F70D9" w:rsidRDefault="009F70D9" w:rsidP="009F70D9">
      <w:pPr>
        <w:rPr>
          <w:rtl/>
          <w:lang w:eastAsia="he-IL"/>
        </w:rPr>
      </w:pPr>
      <w:bookmarkStart w:id="22320" w:name="_ETM_Q1_2898902"/>
      <w:bookmarkEnd w:id="22320"/>
      <w:r>
        <w:rPr>
          <w:rFonts w:hint="cs"/>
          <w:rtl/>
          <w:lang w:eastAsia="he-IL"/>
        </w:rPr>
        <w:t>מגישים בקשה ל</w:t>
      </w:r>
      <w:bookmarkStart w:id="22321" w:name="_ETM_Q1_2899152"/>
      <w:bookmarkEnd w:id="22321"/>
      <w:r>
        <w:rPr>
          <w:rFonts w:hint="cs"/>
          <w:rtl/>
          <w:lang w:eastAsia="he-IL"/>
        </w:rPr>
        <w:t xml:space="preserve">גבי </w:t>
      </w:r>
      <w:bookmarkStart w:id="22322" w:name="_ETM_Q1_2900902"/>
      <w:bookmarkEnd w:id="22322"/>
      <w:r>
        <w:rPr>
          <w:rFonts w:hint="cs"/>
          <w:rtl/>
          <w:lang w:eastAsia="he-IL"/>
        </w:rPr>
        <w:t>מה?</w:t>
      </w:r>
    </w:p>
    <w:p w14:paraId="33C4E4A5" w14:textId="77777777" w:rsidR="009F70D9" w:rsidRDefault="009F70D9" w:rsidP="009F70D9">
      <w:pPr>
        <w:rPr>
          <w:rtl/>
          <w:lang w:eastAsia="he-IL"/>
        </w:rPr>
      </w:pPr>
      <w:bookmarkStart w:id="22323" w:name="_ETM_Q1_2901652"/>
      <w:bookmarkStart w:id="22324" w:name="_ETM_Q1_2901902"/>
      <w:bookmarkEnd w:id="22323"/>
      <w:bookmarkEnd w:id="22324"/>
    </w:p>
    <w:p w14:paraId="27C809C3" w14:textId="4E95F075" w:rsidR="009F70D9" w:rsidRDefault="009F70D9" w:rsidP="009F70D9">
      <w:pPr>
        <w:pStyle w:val="a4"/>
        <w:keepNext/>
        <w:rPr>
          <w:rtl/>
        </w:rPr>
      </w:pPr>
      <w:bookmarkStart w:id="22325" w:name="ET_speaker_נעה_בן_שבת_1940"/>
      <w:r w:rsidRPr="009F70D9">
        <w:rPr>
          <w:rStyle w:val="TagStyle"/>
          <w:rtl/>
        </w:rPr>
        <w:t xml:space="preserve"> &lt;&lt; דובר &gt;&gt; </w:t>
      </w:r>
      <w:r>
        <w:rPr>
          <w:rtl/>
        </w:rPr>
        <w:t>נעה בן שבת:</w:t>
      </w:r>
      <w:r w:rsidRPr="009F70D9">
        <w:rPr>
          <w:rStyle w:val="TagStyle"/>
          <w:rtl/>
        </w:rPr>
        <w:t xml:space="preserve"> &lt;&lt; דובר &gt;&gt;</w:t>
      </w:r>
      <w:r>
        <w:rPr>
          <w:rtl/>
        </w:rPr>
        <w:t xml:space="preserve">   </w:t>
      </w:r>
      <w:bookmarkEnd w:id="22325"/>
    </w:p>
    <w:p w14:paraId="59960278" w14:textId="77777777" w:rsidR="009F70D9" w:rsidRDefault="009F70D9" w:rsidP="009F70D9">
      <w:pPr>
        <w:pStyle w:val="KeepWithNext"/>
        <w:rPr>
          <w:rtl/>
          <w:lang w:eastAsia="he-IL"/>
        </w:rPr>
      </w:pPr>
    </w:p>
    <w:p w14:paraId="3D16B484" w14:textId="042DE147" w:rsidR="009F70D9" w:rsidRDefault="009F70D9" w:rsidP="009F70D9">
      <w:pPr>
        <w:rPr>
          <w:rtl/>
          <w:lang w:eastAsia="he-IL"/>
        </w:rPr>
      </w:pPr>
      <w:bookmarkStart w:id="22326" w:name="_ETM_Q1_2904152"/>
      <w:bookmarkStart w:id="22327" w:name="_ETM_Q1_2904402"/>
      <w:bookmarkStart w:id="22328" w:name="_ETM_Q1_2898652"/>
      <w:bookmarkStart w:id="22329" w:name="_ETM_Q1_2895902"/>
      <w:bookmarkEnd w:id="22326"/>
      <w:bookmarkEnd w:id="22327"/>
      <w:bookmarkEnd w:id="22328"/>
      <w:bookmarkEnd w:id="22329"/>
      <w:r>
        <w:rPr>
          <w:rFonts w:hint="cs"/>
          <w:rtl/>
          <w:lang w:eastAsia="he-IL"/>
        </w:rPr>
        <w:t>מרגע שהגשתם את הבקשה - - -</w:t>
      </w:r>
    </w:p>
    <w:p w14:paraId="54F31E37" w14:textId="77777777" w:rsidR="009F70D9" w:rsidRDefault="009F70D9" w:rsidP="009F70D9">
      <w:pPr>
        <w:rPr>
          <w:rtl/>
          <w:lang w:eastAsia="he-IL"/>
        </w:rPr>
      </w:pPr>
      <w:bookmarkStart w:id="22330" w:name="_ETM_Q1_2902652"/>
      <w:bookmarkStart w:id="22331" w:name="_ETM_Q1_2902902"/>
      <w:bookmarkEnd w:id="22330"/>
      <w:bookmarkEnd w:id="22331"/>
    </w:p>
    <w:p w14:paraId="253133FF" w14:textId="45B6B97F" w:rsidR="009F70D9" w:rsidRDefault="009F70D9" w:rsidP="009F70D9">
      <w:pPr>
        <w:pStyle w:val="a4"/>
        <w:keepNext/>
        <w:rPr>
          <w:rtl/>
        </w:rPr>
      </w:pPr>
      <w:bookmarkStart w:id="22332" w:name="ET_speaker_רוית_ארבל_1941"/>
      <w:r w:rsidRPr="009F70D9">
        <w:rPr>
          <w:rStyle w:val="TagStyle"/>
          <w:rtl/>
        </w:rPr>
        <w:t xml:space="preserve"> &lt;&lt; דובר &gt;&gt; </w:t>
      </w:r>
      <w:r>
        <w:rPr>
          <w:rtl/>
        </w:rPr>
        <w:t>רוית ארבל:</w:t>
      </w:r>
      <w:r w:rsidRPr="009F70D9">
        <w:rPr>
          <w:rStyle w:val="TagStyle"/>
          <w:rtl/>
        </w:rPr>
        <w:t xml:space="preserve"> &lt;&lt; דובר &gt;&gt;</w:t>
      </w:r>
      <w:r>
        <w:rPr>
          <w:rtl/>
        </w:rPr>
        <w:t xml:space="preserve">   </w:t>
      </w:r>
      <w:bookmarkEnd w:id="22332"/>
    </w:p>
    <w:p w14:paraId="2373BF15" w14:textId="77777777" w:rsidR="009F70D9" w:rsidRDefault="009F70D9" w:rsidP="009F70D9">
      <w:pPr>
        <w:pStyle w:val="KeepWithNext"/>
        <w:rPr>
          <w:rtl/>
          <w:lang w:eastAsia="he-IL"/>
        </w:rPr>
      </w:pPr>
    </w:p>
    <w:p w14:paraId="4D279621" w14:textId="3CD9857E" w:rsidR="009F70D9" w:rsidRDefault="009F70D9" w:rsidP="009F70D9">
      <w:pPr>
        <w:rPr>
          <w:rtl/>
          <w:lang w:eastAsia="he-IL"/>
        </w:rPr>
      </w:pPr>
      <w:bookmarkStart w:id="22333" w:name="_ETM_Q1_2905152"/>
      <w:bookmarkStart w:id="22334" w:name="_ETM_Q1_2902402"/>
      <w:bookmarkEnd w:id="22333"/>
      <w:bookmarkEnd w:id="22334"/>
      <w:r>
        <w:rPr>
          <w:rFonts w:hint="cs"/>
          <w:rtl/>
          <w:lang w:eastAsia="he-IL"/>
        </w:rPr>
        <w:t>נעה</w:t>
      </w:r>
      <w:bookmarkStart w:id="22335" w:name="_ETM_Q1_2899652"/>
      <w:bookmarkEnd w:id="22335"/>
      <w:r>
        <w:rPr>
          <w:rFonts w:hint="cs"/>
          <w:rtl/>
          <w:lang w:eastAsia="he-IL"/>
        </w:rPr>
        <w:t>, לגבי</w:t>
      </w:r>
      <w:bookmarkStart w:id="22336" w:name="_ETM_Q1_2901152"/>
      <w:bookmarkEnd w:id="22336"/>
      <w:r>
        <w:rPr>
          <w:rFonts w:hint="cs"/>
          <w:rtl/>
          <w:lang w:eastAsia="he-IL"/>
        </w:rPr>
        <w:t xml:space="preserve"> מה?</w:t>
      </w:r>
    </w:p>
    <w:p w14:paraId="220AD484" w14:textId="77777777" w:rsidR="009F70D9" w:rsidRDefault="009F70D9" w:rsidP="009F70D9">
      <w:pPr>
        <w:rPr>
          <w:rtl/>
          <w:lang w:eastAsia="he-IL"/>
        </w:rPr>
      </w:pPr>
      <w:bookmarkStart w:id="22337" w:name="_ETM_Q1_2901402"/>
      <w:bookmarkEnd w:id="22337"/>
    </w:p>
    <w:p w14:paraId="2E588350" w14:textId="467483DC" w:rsidR="009F70D9" w:rsidRDefault="009F70D9" w:rsidP="009F70D9">
      <w:pPr>
        <w:pStyle w:val="a4"/>
        <w:keepNext/>
        <w:rPr>
          <w:rtl/>
        </w:rPr>
      </w:pPr>
      <w:bookmarkStart w:id="22338" w:name="ET_speaker_נעה_בן_שבת_1942"/>
      <w:r w:rsidRPr="009F70D9">
        <w:rPr>
          <w:rStyle w:val="TagStyle"/>
          <w:rtl/>
        </w:rPr>
        <w:t xml:space="preserve"> &lt;&lt; דובר &gt;&gt; </w:t>
      </w:r>
      <w:r>
        <w:rPr>
          <w:rtl/>
        </w:rPr>
        <w:t>נעה בן שבת:</w:t>
      </w:r>
      <w:r w:rsidRPr="009F70D9">
        <w:rPr>
          <w:rStyle w:val="TagStyle"/>
          <w:rtl/>
        </w:rPr>
        <w:t xml:space="preserve"> &lt;&lt; דובר &gt;&gt;</w:t>
      </w:r>
      <w:r>
        <w:rPr>
          <w:rtl/>
        </w:rPr>
        <w:t xml:space="preserve">   </w:t>
      </w:r>
      <w:bookmarkEnd w:id="22338"/>
    </w:p>
    <w:p w14:paraId="1BBEEDA3" w14:textId="77777777" w:rsidR="009F70D9" w:rsidRDefault="009F70D9" w:rsidP="009F70D9">
      <w:pPr>
        <w:pStyle w:val="KeepWithNext"/>
        <w:rPr>
          <w:rtl/>
          <w:lang w:eastAsia="he-IL"/>
        </w:rPr>
      </w:pPr>
    </w:p>
    <w:p w14:paraId="350266F7" w14:textId="1CE1BE45" w:rsidR="009F70D9" w:rsidRDefault="009F70D9" w:rsidP="009F70D9">
      <w:pPr>
        <w:rPr>
          <w:rtl/>
          <w:lang w:eastAsia="he-IL"/>
        </w:rPr>
      </w:pPr>
      <w:bookmarkStart w:id="22339" w:name="_ETM_Q1_2903652"/>
      <w:bookmarkStart w:id="22340" w:name="_ETM_Q1_2903902"/>
      <w:bookmarkEnd w:id="22339"/>
      <w:bookmarkEnd w:id="22340"/>
      <w:r>
        <w:rPr>
          <w:rFonts w:hint="cs"/>
          <w:rtl/>
          <w:lang w:eastAsia="he-IL"/>
        </w:rPr>
        <w:t>לגבי חומר</w:t>
      </w:r>
      <w:bookmarkStart w:id="22341" w:name="_ETM_Q1_2902152"/>
      <w:bookmarkEnd w:id="22341"/>
      <w:r>
        <w:rPr>
          <w:rFonts w:hint="cs"/>
          <w:rtl/>
          <w:lang w:eastAsia="he-IL"/>
        </w:rPr>
        <w:t xml:space="preserve"> - - -</w:t>
      </w:r>
      <w:bookmarkStart w:id="22342" w:name="_ETM_Q1_2902153"/>
      <w:bookmarkStart w:id="22343" w:name="_ETM_Q1_2902154"/>
      <w:bookmarkEnd w:id="22342"/>
      <w:bookmarkEnd w:id="22343"/>
    </w:p>
    <w:p w14:paraId="3586BB35" w14:textId="77777777" w:rsidR="009F70D9" w:rsidRDefault="009F70D9" w:rsidP="009F70D9">
      <w:pPr>
        <w:rPr>
          <w:rtl/>
          <w:lang w:eastAsia="he-IL"/>
        </w:rPr>
      </w:pPr>
    </w:p>
    <w:p w14:paraId="0AB7C67B" w14:textId="2DBF8B14" w:rsidR="009F70D9" w:rsidRDefault="009F70D9" w:rsidP="009F70D9">
      <w:pPr>
        <w:pStyle w:val="a4"/>
        <w:keepNext/>
        <w:rPr>
          <w:rtl/>
        </w:rPr>
      </w:pPr>
      <w:bookmarkStart w:id="22344" w:name="ET_speaker_רוית_ארבל_1943"/>
      <w:r w:rsidRPr="009F70D9">
        <w:rPr>
          <w:rStyle w:val="TagStyle"/>
          <w:rtl/>
        </w:rPr>
        <w:t xml:space="preserve"> &lt;&lt; דובר &gt;&gt; </w:t>
      </w:r>
      <w:r>
        <w:rPr>
          <w:rtl/>
        </w:rPr>
        <w:t>רוית ארבל:</w:t>
      </w:r>
      <w:r w:rsidRPr="009F70D9">
        <w:rPr>
          <w:rStyle w:val="TagStyle"/>
          <w:rtl/>
        </w:rPr>
        <w:t xml:space="preserve"> &lt;&lt; דובר &gt;&gt;</w:t>
      </w:r>
      <w:r>
        <w:rPr>
          <w:rtl/>
        </w:rPr>
        <w:t xml:space="preserve">   </w:t>
      </w:r>
      <w:bookmarkEnd w:id="22344"/>
    </w:p>
    <w:p w14:paraId="68032E40" w14:textId="77777777" w:rsidR="009F70D9" w:rsidRDefault="009F70D9" w:rsidP="009F70D9">
      <w:pPr>
        <w:pStyle w:val="KeepWithNext"/>
        <w:rPr>
          <w:rtl/>
          <w:lang w:eastAsia="he-IL"/>
        </w:rPr>
      </w:pPr>
    </w:p>
    <w:p w14:paraId="5853A5F3" w14:textId="12442F81" w:rsidR="009F70D9" w:rsidRDefault="009F70D9" w:rsidP="009F70D9">
      <w:pPr>
        <w:rPr>
          <w:rtl/>
          <w:lang w:eastAsia="he-IL"/>
        </w:rPr>
      </w:pPr>
      <w:bookmarkStart w:id="22345" w:name="_ETM_Q1_2906154"/>
      <w:bookmarkEnd w:id="22345"/>
      <w:r>
        <w:rPr>
          <w:rFonts w:hint="cs"/>
          <w:rtl/>
          <w:lang w:eastAsia="he-IL"/>
        </w:rPr>
        <w:t>לנו י</w:t>
      </w:r>
      <w:bookmarkStart w:id="22346" w:name="_ETM_Q1_2906659"/>
      <w:bookmarkEnd w:id="22346"/>
      <w:r>
        <w:rPr>
          <w:rFonts w:hint="cs"/>
          <w:rtl/>
          <w:lang w:eastAsia="he-IL"/>
        </w:rPr>
        <w:t>ש תמהיל,</w:t>
      </w:r>
      <w:bookmarkStart w:id="22347" w:name="_ETM_Q1_2902654"/>
      <w:bookmarkEnd w:id="22347"/>
      <w:r>
        <w:rPr>
          <w:rFonts w:hint="cs"/>
          <w:rtl/>
          <w:lang w:eastAsia="he-IL"/>
        </w:rPr>
        <w:t xml:space="preserve"> אין חומרי מוצא.</w:t>
      </w:r>
    </w:p>
    <w:p w14:paraId="72CF1B25" w14:textId="77777777" w:rsidR="009F70D9" w:rsidRDefault="009F70D9" w:rsidP="009F70D9">
      <w:pPr>
        <w:rPr>
          <w:rtl/>
          <w:lang w:eastAsia="he-IL"/>
        </w:rPr>
      </w:pPr>
      <w:bookmarkStart w:id="22348" w:name="_ETM_Q1_2905654"/>
      <w:bookmarkStart w:id="22349" w:name="_ETM_Q1_2905904"/>
      <w:bookmarkStart w:id="22350" w:name="_ETM_Q1_2904654"/>
      <w:bookmarkEnd w:id="22348"/>
      <w:bookmarkEnd w:id="22349"/>
      <w:bookmarkEnd w:id="22350"/>
    </w:p>
    <w:p w14:paraId="765F47D1" w14:textId="59E9938B" w:rsidR="009F70D9" w:rsidRDefault="009F70D9" w:rsidP="009F70D9">
      <w:pPr>
        <w:pStyle w:val="af6"/>
        <w:keepNext/>
        <w:rPr>
          <w:rtl/>
        </w:rPr>
      </w:pPr>
      <w:bookmarkStart w:id="22351" w:name="ET_yor_6447_1944"/>
      <w:r w:rsidRPr="009F70D9">
        <w:rPr>
          <w:rStyle w:val="TagStyle"/>
          <w:rtl/>
        </w:rPr>
        <w:t xml:space="preserve"> &lt;&lt; יור &gt;&gt; </w:t>
      </w:r>
      <w:r>
        <w:rPr>
          <w:rtl/>
        </w:rPr>
        <w:t>היו"ר יונתן מישרקי:</w:t>
      </w:r>
      <w:r w:rsidRPr="009F70D9">
        <w:rPr>
          <w:rStyle w:val="TagStyle"/>
          <w:rtl/>
        </w:rPr>
        <w:t xml:space="preserve"> &lt;&lt; יור &gt;&gt;</w:t>
      </w:r>
      <w:r>
        <w:rPr>
          <w:rtl/>
        </w:rPr>
        <w:t xml:space="preserve">   </w:t>
      </w:r>
      <w:bookmarkEnd w:id="22351"/>
    </w:p>
    <w:p w14:paraId="4F43B027" w14:textId="77777777" w:rsidR="009F70D9" w:rsidRDefault="009F70D9" w:rsidP="009F70D9">
      <w:pPr>
        <w:pStyle w:val="KeepWithNext"/>
        <w:rPr>
          <w:rtl/>
          <w:lang w:eastAsia="he-IL"/>
        </w:rPr>
      </w:pPr>
    </w:p>
    <w:p w14:paraId="69401593" w14:textId="6E141880" w:rsidR="009F70D9" w:rsidRDefault="009F70D9" w:rsidP="009F70D9">
      <w:pPr>
        <w:rPr>
          <w:rtl/>
          <w:lang w:eastAsia="he-IL"/>
        </w:rPr>
      </w:pPr>
      <w:bookmarkStart w:id="22352" w:name="_ETM_Q1_2910404"/>
      <w:bookmarkStart w:id="22353" w:name="_ETM_Q1_2907904"/>
      <w:bookmarkEnd w:id="22352"/>
      <w:bookmarkEnd w:id="22353"/>
      <w:r>
        <w:rPr>
          <w:rFonts w:hint="cs"/>
          <w:rtl/>
          <w:lang w:eastAsia="he-IL"/>
        </w:rPr>
        <w:t>ע</w:t>
      </w:r>
      <w:bookmarkStart w:id="22354" w:name="_ETM_Q1_2904904"/>
      <w:bookmarkEnd w:id="22354"/>
      <w:r>
        <w:rPr>
          <w:rFonts w:hint="cs"/>
          <w:rtl/>
          <w:lang w:eastAsia="he-IL"/>
        </w:rPr>
        <w:t>ל אותו</w:t>
      </w:r>
      <w:bookmarkStart w:id="22355" w:name="_ETM_Q1_2902404"/>
      <w:bookmarkEnd w:id="22355"/>
      <w:r>
        <w:rPr>
          <w:rFonts w:hint="cs"/>
          <w:rtl/>
          <w:lang w:eastAsia="he-IL"/>
        </w:rPr>
        <w:t xml:space="preserve"> תמהי</w:t>
      </w:r>
      <w:bookmarkStart w:id="22356" w:name="_ETM_Q1_2900154"/>
      <w:bookmarkStart w:id="22357" w:name="_ETM_Q1_2897904"/>
      <w:bookmarkEnd w:id="22356"/>
      <w:bookmarkEnd w:id="22357"/>
      <w:r>
        <w:rPr>
          <w:rFonts w:hint="cs"/>
          <w:rtl/>
          <w:lang w:eastAsia="he-IL"/>
        </w:rPr>
        <w:t>ל.</w:t>
      </w:r>
    </w:p>
    <w:p w14:paraId="4324A03D" w14:textId="77777777" w:rsidR="009F70D9" w:rsidRDefault="009F70D9" w:rsidP="009F70D9">
      <w:pPr>
        <w:rPr>
          <w:rtl/>
          <w:lang w:eastAsia="he-IL"/>
        </w:rPr>
      </w:pPr>
      <w:bookmarkStart w:id="22358" w:name="_ETM_Q1_2899405"/>
      <w:bookmarkStart w:id="22359" w:name="_ETM_Q1_2908905"/>
      <w:bookmarkStart w:id="22360" w:name="_ETM_Q1_2909405"/>
      <w:bookmarkStart w:id="22361" w:name="_ETM_Q1_2907155"/>
      <w:bookmarkStart w:id="22362" w:name="_ETM_Q1_2904405"/>
      <w:bookmarkStart w:id="22363" w:name="_ETM_Q1_2902904"/>
      <w:bookmarkStart w:id="22364" w:name="_ETM_Q1_2905404"/>
      <w:bookmarkStart w:id="22365" w:name="_ETM_Q1_2909655"/>
      <w:bookmarkEnd w:id="22358"/>
      <w:bookmarkEnd w:id="22359"/>
      <w:bookmarkEnd w:id="22360"/>
      <w:bookmarkEnd w:id="22361"/>
      <w:bookmarkEnd w:id="22362"/>
      <w:bookmarkEnd w:id="22363"/>
      <w:bookmarkEnd w:id="22364"/>
      <w:bookmarkEnd w:id="22365"/>
    </w:p>
    <w:p w14:paraId="57E4B491" w14:textId="7A9DECFC" w:rsidR="009F70D9" w:rsidRDefault="009F70D9" w:rsidP="009F70D9">
      <w:pPr>
        <w:pStyle w:val="a4"/>
        <w:keepNext/>
        <w:rPr>
          <w:rtl/>
        </w:rPr>
      </w:pPr>
      <w:bookmarkStart w:id="22366" w:name="ET_speaker_רוית_ארבל_1946"/>
      <w:r w:rsidRPr="009F70D9">
        <w:rPr>
          <w:rStyle w:val="TagStyle"/>
          <w:rtl/>
        </w:rPr>
        <w:t xml:space="preserve"> &lt;&lt; דובר &gt;&gt; </w:t>
      </w:r>
      <w:r>
        <w:rPr>
          <w:rtl/>
        </w:rPr>
        <w:t>רוית ארבל:</w:t>
      </w:r>
      <w:r w:rsidRPr="009F70D9">
        <w:rPr>
          <w:rStyle w:val="TagStyle"/>
          <w:rtl/>
        </w:rPr>
        <w:t xml:space="preserve"> &lt;&lt; דובר &gt;&gt;</w:t>
      </w:r>
      <w:r>
        <w:rPr>
          <w:rtl/>
        </w:rPr>
        <w:t xml:space="preserve">   </w:t>
      </w:r>
      <w:bookmarkEnd w:id="22366"/>
    </w:p>
    <w:p w14:paraId="427F1635" w14:textId="77777777" w:rsidR="009F70D9" w:rsidRDefault="009F70D9" w:rsidP="009F70D9">
      <w:pPr>
        <w:pStyle w:val="KeepWithNext"/>
        <w:rPr>
          <w:rtl/>
          <w:lang w:eastAsia="he-IL"/>
        </w:rPr>
      </w:pPr>
    </w:p>
    <w:p w14:paraId="28A9CA4A" w14:textId="7D90C090" w:rsidR="009F70D9" w:rsidRDefault="009F70D9" w:rsidP="009F70D9">
      <w:pPr>
        <w:rPr>
          <w:rtl/>
          <w:lang w:eastAsia="he-IL"/>
        </w:rPr>
      </w:pPr>
      <w:bookmarkStart w:id="22367" w:name="_ETM_Q1_2911905"/>
      <w:bookmarkStart w:id="22368" w:name="_ETM_Q1_2912155"/>
      <w:bookmarkStart w:id="22369" w:name="_ETM_Q1_2909155"/>
      <w:bookmarkEnd w:id="22367"/>
      <w:bookmarkEnd w:id="22368"/>
      <w:bookmarkEnd w:id="22369"/>
      <w:r>
        <w:rPr>
          <w:rFonts w:hint="cs"/>
          <w:rtl/>
          <w:lang w:eastAsia="he-IL"/>
        </w:rPr>
        <w:t xml:space="preserve">אנחנו </w:t>
      </w:r>
      <w:bookmarkStart w:id="22370" w:name="_ETM_Q1_2906655"/>
      <w:bookmarkEnd w:id="22370"/>
      <w:r>
        <w:rPr>
          <w:rFonts w:hint="cs"/>
          <w:rtl/>
          <w:lang w:eastAsia="he-IL"/>
        </w:rPr>
        <w:t>ל</w:t>
      </w:r>
      <w:bookmarkStart w:id="22371" w:name="_ETM_Q1_2904656"/>
      <w:bookmarkStart w:id="22372" w:name="_ETM_Q1_2901901"/>
      <w:bookmarkEnd w:id="22371"/>
      <w:bookmarkEnd w:id="22372"/>
      <w:r>
        <w:rPr>
          <w:rFonts w:hint="cs"/>
          <w:rtl/>
          <w:lang w:eastAsia="he-IL"/>
        </w:rPr>
        <w:t>א יודעים.</w:t>
      </w:r>
      <w:bookmarkStart w:id="22373" w:name="_ETM_Q1_2903901"/>
      <w:bookmarkEnd w:id="22373"/>
    </w:p>
    <w:p w14:paraId="7C39F861" w14:textId="77777777" w:rsidR="00474B62" w:rsidRPr="009F70D9" w:rsidRDefault="00474B62" w:rsidP="009F70D9">
      <w:pPr>
        <w:rPr>
          <w:rtl/>
          <w:lang w:eastAsia="he-IL"/>
        </w:rPr>
      </w:pPr>
      <w:bookmarkStart w:id="22374" w:name="_ETM_Q1_2822652"/>
      <w:bookmarkStart w:id="22375" w:name="_ETM_Q1_2823403"/>
      <w:bookmarkStart w:id="22376" w:name="_ETM_Q1_2820403"/>
      <w:bookmarkEnd w:id="22374"/>
      <w:bookmarkEnd w:id="22375"/>
      <w:bookmarkEnd w:id="22376"/>
    </w:p>
    <w:p w14:paraId="1DC12144" w14:textId="5AFD8E9B" w:rsidR="009F70D9" w:rsidRDefault="009F70D9" w:rsidP="009F70D9">
      <w:pPr>
        <w:pStyle w:val="a4"/>
        <w:keepNext/>
        <w:rPr>
          <w:rtl/>
        </w:rPr>
      </w:pPr>
      <w:bookmarkStart w:id="22377" w:name="ET_speaker_ריבה_שרון_1945"/>
      <w:r w:rsidRPr="009F70D9">
        <w:rPr>
          <w:rStyle w:val="TagStyle"/>
          <w:rtl/>
        </w:rPr>
        <w:t xml:space="preserve"> &lt;&lt; דובר &gt;&gt; </w:t>
      </w:r>
      <w:r>
        <w:rPr>
          <w:rtl/>
        </w:rPr>
        <w:t>ריבה שרון:</w:t>
      </w:r>
      <w:r w:rsidRPr="009F70D9">
        <w:rPr>
          <w:rStyle w:val="TagStyle"/>
          <w:rtl/>
        </w:rPr>
        <w:t xml:space="preserve"> &lt;&lt; דובר &gt;&gt;</w:t>
      </w:r>
      <w:r>
        <w:rPr>
          <w:rtl/>
        </w:rPr>
        <w:t xml:space="preserve">   </w:t>
      </w:r>
      <w:bookmarkEnd w:id="22377"/>
    </w:p>
    <w:p w14:paraId="4CFAA1DF" w14:textId="77777777" w:rsidR="009F70D9" w:rsidRPr="009F70D9" w:rsidRDefault="009F70D9" w:rsidP="009F70D9">
      <w:pPr>
        <w:rPr>
          <w:rtl/>
          <w:lang w:eastAsia="he-IL"/>
        </w:rPr>
      </w:pPr>
      <w:bookmarkStart w:id="22378" w:name="_ETM_Q1_2906904"/>
      <w:bookmarkStart w:id="22379" w:name="_ETM_Q1_2907404"/>
      <w:bookmarkStart w:id="22380" w:name="_ETM_Q1_2904404"/>
      <w:bookmarkStart w:id="22381" w:name="_ETM_Q1_2901655"/>
      <w:bookmarkEnd w:id="22378"/>
      <w:bookmarkEnd w:id="22379"/>
      <w:bookmarkEnd w:id="22380"/>
      <w:bookmarkEnd w:id="22381"/>
    </w:p>
    <w:p w14:paraId="7E7D118C" w14:textId="3BFC4C81" w:rsidR="009F70D9" w:rsidRDefault="009F70D9" w:rsidP="009F70D9">
      <w:pPr>
        <w:rPr>
          <w:rtl/>
          <w:lang w:eastAsia="he-IL"/>
        </w:rPr>
      </w:pPr>
      <w:bookmarkStart w:id="22382" w:name="_ETM_Q1_2899655"/>
      <w:bookmarkEnd w:id="22382"/>
      <w:r>
        <w:rPr>
          <w:rFonts w:hint="cs"/>
          <w:rtl/>
          <w:lang w:eastAsia="he-IL"/>
        </w:rPr>
        <w:t>א</w:t>
      </w:r>
      <w:bookmarkStart w:id="22383" w:name="_ETM_Q1_2899905"/>
      <w:bookmarkEnd w:id="22383"/>
      <w:r>
        <w:rPr>
          <w:rFonts w:hint="cs"/>
          <w:rtl/>
          <w:lang w:eastAsia="he-IL"/>
        </w:rPr>
        <w:t xml:space="preserve">בל הוא לא יודע מה </w:t>
      </w:r>
      <w:bookmarkStart w:id="22384" w:name="_ETM_Q1_2901905"/>
      <w:bookmarkEnd w:id="22384"/>
      <w:r>
        <w:rPr>
          <w:rFonts w:hint="cs"/>
          <w:rtl/>
          <w:lang w:eastAsia="he-IL"/>
        </w:rPr>
        <w:t xml:space="preserve">יש בו. </w:t>
      </w:r>
      <w:bookmarkStart w:id="22385" w:name="_ETM_Q1_2905906"/>
      <w:bookmarkStart w:id="22386" w:name="_ETM_Q1_2904156"/>
      <w:bookmarkStart w:id="22387" w:name="_ETM_Q1_2905406"/>
      <w:bookmarkEnd w:id="22385"/>
      <w:bookmarkEnd w:id="22386"/>
      <w:bookmarkEnd w:id="22387"/>
    </w:p>
    <w:p w14:paraId="4CFDDE7A" w14:textId="77777777" w:rsidR="009F70D9" w:rsidRDefault="009F70D9" w:rsidP="009F70D9">
      <w:pPr>
        <w:rPr>
          <w:rtl/>
          <w:lang w:eastAsia="he-IL"/>
        </w:rPr>
      </w:pPr>
      <w:bookmarkStart w:id="22388" w:name="_ETM_Q1_2912156"/>
      <w:bookmarkStart w:id="22389" w:name="_ETM_Q1_2912906"/>
      <w:bookmarkStart w:id="22390" w:name="_ETM_Q1_2909906"/>
      <w:bookmarkEnd w:id="22388"/>
      <w:bookmarkEnd w:id="22389"/>
      <w:bookmarkEnd w:id="22390"/>
    </w:p>
    <w:p w14:paraId="15968ADB" w14:textId="118C9DA2" w:rsidR="009F70D9" w:rsidRDefault="009F70D9" w:rsidP="009F70D9">
      <w:pPr>
        <w:pStyle w:val="af6"/>
        <w:keepNext/>
        <w:rPr>
          <w:rtl/>
        </w:rPr>
      </w:pPr>
      <w:bookmarkStart w:id="22391" w:name="ET_yor_6447_1947"/>
      <w:r w:rsidRPr="009F70D9">
        <w:rPr>
          <w:rStyle w:val="TagStyle"/>
          <w:rtl/>
        </w:rPr>
        <w:t xml:space="preserve"> &lt;&lt; יור &gt;&gt; </w:t>
      </w:r>
      <w:r>
        <w:rPr>
          <w:rtl/>
        </w:rPr>
        <w:t>היו"ר יונתן מישרקי:</w:t>
      </w:r>
      <w:r w:rsidRPr="009F70D9">
        <w:rPr>
          <w:rStyle w:val="TagStyle"/>
          <w:rtl/>
        </w:rPr>
        <w:t xml:space="preserve"> &lt;&lt; יור &gt;&gt;</w:t>
      </w:r>
      <w:r>
        <w:rPr>
          <w:rtl/>
        </w:rPr>
        <w:t xml:space="preserve">   </w:t>
      </w:r>
      <w:bookmarkEnd w:id="22391"/>
    </w:p>
    <w:p w14:paraId="4A866923" w14:textId="77777777" w:rsidR="009F70D9" w:rsidRDefault="009F70D9" w:rsidP="009F70D9">
      <w:pPr>
        <w:pStyle w:val="KeepWithNext"/>
        <w:rPr>
          <w:rtl/>
          <w:lang w:eastAsia="he-IL"/>
        </w:rPr>
      </w:pPr>
    </w:p>
    <w:p w14:paraId="7E3596B5" w14:textId="6C6F475C" w:rsidR="009F70D9" w:rsidRDefault="009F70D9" w:rsidP="009F70D9">
      <w:pPr>
        <w:rPr>
          <w:rtl/>
          <w:lang w:eastAsia="he-IL"/>
        </w:rPr>
      </w:pPr>
      <w:bookmarkStart w:id="22392" w:name="_ETM_Q1_2911156"/>
      <w:bookmarkEnd w:id="22392"/>
      <w:r>
        <w:rPr>
          <w:rFonts w:hint="cs"/>
          <w:rtl/>
          <w:lang w:eastAsia="he-IL"/>
        </w:rPr>
        <w:t>לא.</w:t>
      </w:r>
      <w:bookmarkStart w:id="22393" w:name="_ETM_Q1_2910906"/>
      <w:bookmarkEnd w:id="22393"/>
      <w:r>
        <w:rPr>
          <w:rFonts w:hint="cs"/>
          <w:rtl/>
          <w:lang w:eastAsia="he-IL"/>
        </w:rPr>
        <w:t xml:space="preserve"> אתם </w:t>
      </w:r>
      <w:bookmarkStart w:id="22394" w:name="_ETM_Q1_2908151"/>
      <w:bookmarkEnd w:id="22394"/>
      <w:r>
        <w:rPr>
          <w:rFonts w:hint="cs"/>
          <w:rtl/>
          <w:lang w:eastAsia="he-IL"/>
        </w:rPr>
        <w:t xml:space="preserve">מקבלים תמהיל, </w:t>
      </w:r>
      <w:bookmarkStart w:id="22395" w:name="_ETM_Q1_2910656"/>
      <w:bookmarkEnd w:id="22395"/>
      <w:r>
        <w:rPr>
          <w:rFonts w:hint="cs"/>
          <w:rtl/>
          <w:lang w:eastAsia="he-IL"/>
        </w:rPr>
        <w:t>נכון?</w:t>
      </w:r>
    </w:p>
    <w:p w14:paraId="0C7A45F7" w14:textId="77777777" w:rsidR="009F70D9" w:rsidRDefault="009F70D9" w:rsidP="009F70D9">
      <w:pPr>
        <w:rPr>
          <w:rtl/>
          <w:lang w:eastAsia="he-IL"/>
        </w:rPr>
      </w:pPr>
      <w:bookmarkStart w:id="22396" w:name="_ETM_Q1_2911651"/>
      <w:bookmarkStart w:id="22397" w:name="_ETM_Q1_2911903"/>
      <w:bookmarkStart w:id="22398" w:name="_ETM_Q1_2912651"/>
      <w:bookmarkEnd w:id="22396"/>
      <w:bookmarkEnd w:id="22397"/>
      <w:bookmarkEnd w:id="22398"/>
    </w:p>
    <w:p w14:paraId="69F1A2E8" w14:textId="174C11B6" w:rsidR="009F70D9" w:rsidRDefault="009F70D9" w:rsidP="009F70D9">
      <w:pPr>
        <w:pStyle w:val="a4"/>
        <w:keepNext/>
        <w:rPr>
          <w:rtl/>
        </w:rPr>
      </w:pPr>
      <w:bookmarkStart w:id="22399" w:name="ET_speaker_יוסף_שדה_1948"/>
      <w:r w:rsidRPr="009F70D9">
        <w:rPr>
          <w:rStyle w:val="TagStyle"/>
          <w:rtl/>
        </w:rPr>
        <w:t xml:space="preserve"> &lt;&lt; דובר &gt;&gt; </w:t>
      </w:r>
      <w:r>
        <w:rPr>
          <w:rtl/>
        </w:rPr>
        <w:t>יוסף שדה:</w:t>
      </w:r>
      <w:r w:rsidRPr="009F70D9">
        <w:rPr>
          <w:rStyle w:val="TagStyle"/>
          <w:rtl/>
        </w:rPr>
        <w:t xml:space="preserve"> &lt;&lt; דובר &gt;&gt;</w:t>
      </w:r>
      <w:r>
        <w:rPr>
          <w:rtl/>
        </w:rPr>
        <w:t xml:space="preserve">   </w:t>
      </w:r>
      <w:bookmarkEnd w:id="22399"/>
    </w:p>
    <w:p w14:paraId="0006F936" w14:textId="77777777" w:rsidR="009F70D9" w:rsidRDefault="009F70D9" w:rsidP="009F70D9">
      <w:pPr>
        <w:pStyle w:val="KeepWithNext"/>
        <w:rPr>
          <w:rtl/>
          <w:lang w:eastAsia="he-IL"/>
        </w:rPr>
      </w:pPr>
    </w:p>
    <w:p w14:paraId="7B22A386" w14:textId="25686E3F" w:rsidR="009F70D9" w:rsidRDefault="009F70D9" w:rsidP="009F70D9">
      <w:pPr>
        <w:rPr>
          <w:rtl/>
          <w:lang w:eastAsia="he-IL"/>
        </w:rPr>
      </w:pPr>
      <w:bookmarkStart w:id="22400" w:name="_ETM_Q1_2914406"/>
      <w:bookmarkEnd w:id="22400"/>
      <w:r>
        <w:rPr>
          <w:rFonts w:hint="cs"/>
          <w:rtl/>
          <w:lang w:eastAsia="he-IL"/>
        </w:rPr>
        <w:t>מ</w:t>
      </w:r>
      <w:bookmarkStart w:id="22401" w:name="_ETM_Q1_2911906"/>
      <w:bookmarkEnd w:id="22401"/>
      <w:r>
        <w:rPr>
          <w:rFonts w:hint="cs"/>
          <w:rtl/>
          <w:lang w:eastAsia="he-IL"/>
        </w:rPr>
        <w:t xml:space="preserve">ה החומר </w:t>
      </w:r>
      <w:bookmarkStart w:id="22402" w:name="_ETM_Q1_2909151"/>
      <w:bookmarkEnd w:id="22402"/>
      <w:r>
        <w:rPr>
          <w:rFonts w:hint="cs"/>
          <w:rtl/>
          <w:lang w:eastAsia="he-IL"/>
        </w:rPr>
        <w:t>בתמה</w:t>
      </w:r>
      <w:bookmarkStart w:id="22403" w:name="_ETM_Q1_2907156"/>
      <w:bookmarkEnd w:id="22403"/>
      <w:r>
        <w:rPr>
          <w:rFonts w:hint="cs"/>
          <w:rtl/>
          <w:lang w:eastAsia="he-IL"/>
        </w:rPr>
        <w:t>יל?</w:t>
      </w:r>
    </w:p>
    <w:p w14:paraId="4602AFD6" w14:textId="77777777" w:rsidR="009F70D9" w:rsidRDefault="009F70D9" w:rsidP="009F70D9">
      <w:pPr>
        <w:rPr>
          <w:rtl/>
          <w:lang w:eastAsia="he-IL"/>
        </w:rPr>
      </w:pPr>
      <w:bookmarkStart w:id="22404" w:name="_ETM_Q1_2908406"/>
      <w:bookmarkStart w:id="22405" w:name="_ETM_Q1_2908656"/>
      <w:bookmarkEnd w:id="22404"/>
      <w:bookmarkEnd w:id="22405"/>
    </w:p>
    <w:p w14:paraId="10A12FA8" w14:textId="7D8D1D7E" w:rsidR="009F70D9" w:rsidRDefault="009F70D9" w:rsidP="009F70D9">
      <w:pPr>
        <w:pStyle w:val="af6"/>
        <w:keepNext/>
        <w:rPr>
          <w:rtl/>
        </w:rPr>
      </w:pPr>
      <w:bookmarkStart w:id="22406" w:name="ET_yor_6447_1949"/>
      <w:r w:rsidRPr="009F70D9">
        <w:rPr>
          <w:rStyle w:val="TagStyle"/>
          <w:rtl/>
        </w:rPr>
        <w:t xml:space="preserve"> &lt;&lt; יור &gt;&gt; </w:t>
      </w:r>
      <w:r>
        <w:rPr>
          <w:rtl/>
        </w:rPr>
        <w:t>היו"ר יונתן מישרקי:</w:t>
      </w:r>
      <w:r w:rsidRPr="009F70D9">
        <w:rPr>
          <w:rStyle w:val="TagStyle"/>
          <w:rtl/>
        </w:rPr>
        <w:t xml:space="preserve"> &lt;&lt; יור &gt;&gt;</w:t>
      </w:r>
      <w:r>
        <w:rPr>
          <w:rtl/>
        </w:rPr>
        <w:t xml:space="preserve">   </w:t>
      </w:r>
      <w:bookmarkEnd w:id="22406"/>
    </w:p>
    <w:p w14:paraId="3671F341" w14:textId="77777777" w:rsidR="009F70D9" w:rsidRDefault="009F70D9" w:rsidP="009F70D9">
      <w:pPr>
        <w:pStyle w:val="KeepWithNext"/>
        <w:rPr>
          <w:rtl/>
          <w:lang w:eastAsia="he-IL"/>
        </w:rPr>
      </w:pPr>
    </w:p>
    <w:p w14:paraId="7CA4B7CF" w14:textId="4E6E22FF" w:rsidR="009F70D9" w:rsidRDefault="009F70D9" w:rsidP="009F70D9">
      <w:pPr>
        <w:rPr>
          <w:rtl/>
          <w:lang w:eastAsia="he-IL"/>
        </w:rPr>
      </w:pPr>
      <w:bookmarkStart w:id="22407" w:name="_ETM_Q1_2910907"/>
      <w:bookmarkEnd w:id="22407"/>
      <w:r>
        <w:rPr>
          <w:rFonts w:hint="cs"/>
          <w:rtl/>
          <w:lang w:eastAsia="he-IL"/>
        </w:rPr>
        <w:t>מה החומר ב</w:t>
      </w:r>
      <w:bookmarkStart w:id="22408" w:name="_ETM_Q1_2913405"/>
      <w:bookmarkEnd w:id="22408"/>
      <w:r>
        <w:rPr>
          <w:rFonts w:hint="cs"/>
          <w:rtl/>
          <w:lang w:eastAsia="he-IL"/>
        </w:rPr>
        <w:t>תמה</w:t>
      </w:r>
      <w:bookmarkStart w:id="22409" w:name="_ETM_Q1_2910651"/>
      <w:bookmarkEnd w:id="22409"/>
      <w:r>
        <w:rPr>
          <w:rFonts w:hint="cs"/>
          <w:rtl/>
          <w:lang w:eastAsia="he-IL"/>
        </w:rPr>
        <w:t>יל?</w:t>
      </w:r>
      <w:bookmarkStart w:id="22410" w:name="_ETM_Q1_2908652"/>
      <w:bookmarkEnd w:id="22410"/>
      <w:r>
        <w:rPr>
          <w:rFonts w:hint="cs"/>
          <w:rtl/>
          <w:lang w:eastAsia="he-IL"/>
        </w:rPr>
        <w:t xml:space="preserve"> מה הבעיה? "מורכב מחומר</w:t>
      </w:r>
      <w:bookmarkStart w:id="22411" w:name="_ETM_Q1_2914152"/>
      <w:bookmarkEnd w:id="22411"/>
      <w:r>
        <w:rPr>
          <w:rFonts w:hint="cs"/>
          <w:rtl/>
          <w:lang w:eastAsia="he-IL"/>
        </w:rPr>
        <w:t xml:space="preserve"> טעם </w:t>
      </w:r>
      <w:bookmarkStart w:id="22412" w:name="_ETM_Q1_2914902"/>
      <w:bookmarkEnd w:id="22412"/>
      <w:r>
        <w:rPr>
          <w:rFonts w:hint="cs"/>
          <w:rtl/>
          <w:lang w:eastAsia="he-IL"/>
        </w:rPr>
        <w:t>וריח א', ב', ג'</w:t>
      </w:r>
      <w:bookmarkStart w:id="22413" w:name="_ETM_Q1_2916402"/>
      <w:bookmarkStart w:id="22414" w:name="_ETM_Q1_2913906"/>
      <w:bookmarkEnd w:id="22413"/>
      <w:bookmarkEnd w:id="22414"/>
      <w:r>
        <w:rPr>
          <w:rFonts w:hint="cs"/>
          <w:rtl/>
          <w:lang w:eastAsia="he-IL"/>
        </w:rPr>
        <w:t>, ד'".</w:t>
      </w:r>
    </w:p>
    <w:p w14:paraId="17CDF4FC" w14:textId="77777777" w:rsidR="009F70D9" w:rsidRDefault="009F70D9" w:rsidP="009F70D9">
      <w:pPr>
        <w:rPr>
          <w:rtl/>
          <w:lang w:eastAsia="he-IL"/>
        </w:rPr>
      </w:pPr>
      <w:bookmarkStart w:id="22415" w:name="_ETM_Q1_2916906"/>
      <w:bookmarkStart w:id="22416" w:name="_ETM_Q1_2917406"/>
      <w:bookmarkStart w:id="22417" w:name="_ETM_Q1_2915902"/>
      <w:bookmarkStart w:id="22418" w:name="_ETM_Q1_2917403"/>
      <w:bookmarkStart w:id="22419" w:name="_ETM_Q1_2919153"/>
      <w:bookmarkEnd w:id="22415"/>
      <w:bookmarkEnd w:id="22416"/>
      <w:bookmarkEnd w:id="22417"/>
      <w:bookmarkEnd w:id="22418"/>
      <w:bookmarkEnd w:id="22419"/>
    </w:p>
    <w:p w14:paraId="18158CC3" w14:textId="02C25F03" w:rsidR="009F70D9" w:rsidRDefault="009F70D9" w:rsidP="009F70D9">
      <w:pPr>
        <w:pStyle w:val="a4"/>
        <w:keepNext/>
        <w:rPr>
          <w:rtl/>
        </w:rPr>
      </w:pPr>
      <w:bookmarkStart w:id="22420" w:name="ET_speaker_רוית_ארבל_1951"/>
      <w:r w:rsidRPr="009F70D9">
        <w:rPr>
          <w:rStyle w:val="TagStyle"/>
          <w:rtl/>
        </w:rPr>
        <w:t xml:space="preserve"> &lt;&lt; דובר &gt;&gt; </w:t>
      </w:r>
      <w:r>
        <w:rPr>
          <w:rtl/>
        </w:rPr>
        <w:t>רוית ארבל:</w:t>
      </w:r>
      <w:r w:rsidRPr="009F70D9">
        <w:rPr>
          <w:rStyle w:val="TagStyle"/>
          <w:rtl/>
        </w:rPr>
        <w:t xml:space="preserve"> &lt;&lt; דובר &gt;&gt;</w:t>
      </w:r>
      <w:r>
        <w:rPr>
          <w:rtl/>
        </w:rPr>
        <w:t xml:space="preserve">   </w:t>
      </w:r>
      <w:bookmarkEnd w:id="22420"/>
    </w:p>
    <w:p w14:paraId="7ADE77D9" w14:textId="77777777" w:rsidR="009F70D9" w:rsidRDefault="009F70D9" w:rsidP="009F70D9">
      <w:pPr>
        <w:pStyle w:val="KeepWithNext"/>
        <w:rPr>
          <w:rtl/>
          <w:lang w:eastAsia="he-IL"/>
        </w:rPr>
      </w:pPr>
    </w:p>
    <w:p w14:paraId="502ABFD0" w14:textId="20EBFC09" w:rsidR="009F70D9" w:rsidRDefault="009F70D9" w:rsidP="009F70D9">
      <w:pPr>
        <w:rPr>
          <w:rtl/>
          <w:lang w:eastAsia="he-IL"/>
        </w:rPr>
      </w:pPr>
      <w:bookmarkStart w:id="22421" w:name="_ETM_Q1_2921404"/>
      <w:bookmarkEnd w:id="22421"/>
      <w:r>
        <w:rPr>
          <w:rFonts w:hint="cs"/>
          <w:rtl/>
          <w:lang w:eastAsia="he-IL"/>
        </w:rPr>
        <w:t xml:space="preserve">לא, זו </w:t>
      </w:r>
      <w:bookmarkStart w:id="22422" w:name="_ETM_Q1_2919156"/>
      <w:bookmarkEnd w:id="22422"/>
      <w:r>
        <w:rPr>
          <w:rFonts w:hint="cs"/>
          <w:rtl/>
          <w:lang w:eastAsia="he-IL"/>
        </w:rPr>
        <w:t>בדיוק הבעיה.</w:t>
      </w:r>
    </w:p>
    <w:p w14:paraId="7E1993E5" w14:textId="77777777" w:rsidR="009F70D9" w:rsidRPr="009F70D9" w:rsidRDefault="009F70D9" w:rsidP="009F70D9">
      <w:pPr>
        <w:rPr>
          <w:rtl/>
          <w:lang w:eastAsia="he-IL"/>
        </w:rPr>
      </w:pPr>
      <w:bookmarkStart w:id="22423" w:name="_ETM_Q1_2915655"/>
      <w:bookmarkStart w:id="22424" w:name="_ETM_Q1_2917405"/>
      <w:bookmarkEnd w:id="22423"/>
      <w:bookmarkEnd w:id="22424"/>
    </w:p>
    <w:p w14:paraId="077084DC" w14:textId="06D26C96" w:rsidR="009F70D9" w:rsidRDefault="009F70D9" w:rsidP="009F70D9">
      <w:pPr>
        <w:pStyle w:val="a4"/>
        <w:keepNext/>
        <w:rPr>
          <w:rtl/>
        </w:rPr>
      </w:pPr>
      <w:bookmarkStart w:id="22425" w:name="ET_speaker_אביב_חצבני_1950"/>
      <w:r w:rsidRPr="009F70D9">
        <w:rPr>
          <w:rStyle w:val="TagStyle"/>
          <w:rtl/>
        </w:rPr>
        <w:t xml:space="preserve"> &lt;&lt; דובר &gt;&gt; </w:t>
      </w:r>
      <w:r>
        <w:rPr>
          <w:rtl/>
        </w:rPr>
        <w:t>אביב חצבני:</w:t>
      </w:r>
      <w:r w:rsidRPr="009F70D9">
        <w:rPr>
          <w:rStyle w:val="TagStyle"/>
          <w:rtl/>
        </w:rPr>
        <w:t xml:space="preserve"> &lt;&lt; דובר &gt;&gt;</w:t>
      </w:r>
      <w:r>
        <w:rPr>
          <w:rtl/>
        </w:rPr>
        <w:t xml:space="preserve">   </w:t>
      </w:r>
      <w:bookmarkEnd w:id="22425"/>
    </w:p>
    <w:p w14:paraId="291CE3FE" w14:textId="77777777" w:rsidR="009F70D9" w:rsidRDefault="009F70D9" w:rsidP="009F70D9">
      <w:pPr>
        <w:pStyle w:val="KeepWithNext"/>
        <w:rPr>
          <w:rtl/>
          <w:lang w:eastAsia="he-IL"/>
        </w:rPr>
      </w:pPr>
    </w:p>
    <w:p w14:paraId="5DDEB0C5" w14:textId="747DD3B1" w:rsidR="009F70D9" w:rsidRDefault="009F70D9" w:rsidP="009F70D9">
      <w:pPr>
        <w:rPr>
          <w:rtl/>
          <w:lang w:eastAsia="he-IL"/>
        </w:rPr>
      </w:pPr>
      <w:bookmarkStart w:id="22426" w:name="_ETM_Q1_2918903"/>
      <w:bookmarkStart w:id="22427" w:name="_ETM_Q1_2916403"/>
      <w:bookmarkStart w:id="22428" w:name="_ETM_Q1_2913155"/>
      <w:bookmarkEnd w:id="22426"/>
      <w:bookmarkEnd w:id="22427"/>
      <w:bookmarkEnd w:id="22428"/>
      <w:r>
        <w:rPr>
          <w:rFonts w:hint="cs"/>
          <w:rtl/>
          <w:lang w:eastAsia="he-IL"/>
        </w:rPr>
        <w:t>אדוני</w:t>
      </w:r>
      <w:bookmarkStart w:id="22429" w:name="_ETM_Q1_2914156"/>
      <w:bookmarkStart w:id="22430" w:name="_ETM_Q1_2914905"/>
      <w:bookmarkEnd w:id="22429"/>
      <w:bookmarkEnd w:id="22430"/>
      <w:r>
        <w:rPr>
          <w:rFonts w:hint="cs"/>
          <w:rtl/>
          <w:lang w:eastAsia="he-IL"/>
        </w:rPr>
        <w:t>, זאת הבעיה.</w:t>
      </w:r>
      <w:bookmarkStart w:id="22431" w:name="_ETM_Q1_2916654"/>
      <w:bookmarkEnd w:id="22431"/>
    </w:p>
    <w:p w14:paraId="4695D3A0" w14:textId="77777777" w:rsidR="009F70D9" w:rsidRDefault="009F70D9" w:rsidP="009F70D9">
      <w:pPr>
        <w:rPr>
          <w:rtl/>
          <w:lang w:eastAsia="he-IL"/>
        </w:rPr>
      </w:pPr>
      <w:bookmarkStart w:id="22432" w:name="_ETM_Q1_2918404"/>
      <w:bookmarkEnd w:id="22432"/>
    </w:p>
    <w:p w14:paraId="63FDAB06" w14:textId="1C4580C2" w:rsidR="009F70D9" w:rsidRDefault="009F70D9" w:rsidP="009F70D9">
      <w:pPr>
        <w:pStyle w:val="a4"/>
        <w:keepNext/>
        <w:rPr>
          <w:rtl/>
        </w:rPr>
      </w:pPr>
      <w:bookmarkStart w:id="22433" w:name="ET_speaker_ריבה_שרון_1952"/>
      <w:r w:rsidRPr="009F70D9">
        <w:rPr>
          <w:rStyle w:val="TagStyle"/>
          <w:rtl/>
        </w:rPr>
        <w:t xml:space="preserve"> &lt;&lt; דובר &gt;&gt; </w:t>
      </w:r>
      <w:r>
        <w:rPr>
          <w:rtl/>
        </w:rPr>
        <w:t>ריבה שרון:</w:t>
      </w:r>
      <w:r w:rsidRPr="009F70D9">
        <w:rPr>
          <w:rStyle w:val="TagStyle"/>
          <w:rtl/>
        </w:rPr>
        <w:t xml:space="preserve"> &lt;&lt; דובר &gt;&gt;</w:t>
      </w:r>
      <w:r>
        <w:rPr>
          <w:rtl/>
        </w:rPr>
        <w:t xml:space="preserve">   </w:t>
      </w:r>
      <w:bookmarkEnd w:id="22433"/>
    </w:p>
    <w:p w14:paraId="57F6947D" w14:textId="77777777" w:rsidR="009F70D9" w:rsidRDefault="009F70D9" w:rsidP="009F70D9">
      <w:pPr>
        <w:pStyle w:val="KeepWithNext"/>
        <w:rPr>
          <w:rtl/>
          <w:lang w:eastAsia="he-IL"/>
        </w:rPr>
      </w:pPr>
    </w:p>
    <w:p w14:paraId="3379F7DB" w14:textId="62F354FC" w:rsidR="009F70D9" w:rsidRDefault="009F70D9" w:rsidP="009F70D9">
      <w:pPr>
        <w:rPr>
          <w:rtl/>
          <w:lang w:eastAsia="he-IL"/>
        </w:rPr>
      </w:pPr>
      <w:bookmarkStart w:id="22434" w:name="_ETM_Q1_2920404"/>
      <w:bookmarkEnd w:id="22434"/>
      <w:r>
        <w:rPr>
          <w:rFonts w:hint="cs"/>
          <w:rtl/>
          <w:lang w:eastAsia="he-IL"/>
        </w:rPr>
        <w:t>אתה לא תקבל</w:t>
      </w:r>
      <w:bookmarkStart w:id="22435" w:name="_ETM_Q1_2919904"/>
      <w:bookmarkEnd w:id="22435"/>
      <w:r>
        <w:rPr>
          <w:rFonts w:hint="cs"/>
          <w:rtl/>
          <w:lang w:eastAsia="he-IL"/>
        </w:rPr>
        <w:t>.</w:t>
      </w:r>
      <w:bookmarkStart w:id="22436" w:name="_ETM_Q1_2917154"/>
      <w:bookmarkEnd w:id="22436"/>
    </w:p>
    <w:p w14:paraId="5222038D" w14:textId="77777777" w:rsidR="009F70D9" w:rsidRDefault="009F70D9" w:rsidP="009F70D9">
      <w:pPr>
        <w:rPr>
          <w:rtl/>
          <w:lang w:eastAsia="he-IL"/>
        </w:rPr>
      </w:pPr>
      <w:bookmarkStart w:id="22437" w:name="_ETM_Q1_2917654"/>
      <w:bookmarkStart w:id="22438" w:name="_ETM_Q1_2918654"/>
      <w:bookmarkEnd w:id="22437"/>
      <w:bookmarkEnd w:id="22438"/>
    </w:p>
    <w:p w14:paraId="5844250F" w14:textId="7F71C5A7" w:rsidR="009F70D9" w:rsidRDefault="009F70D9" w:rsidP="009F70D9">
      <w:pPr>
        <w:pStyle w:val="a4"/>
        <w:keepNext/>
        <w:rPr>
          <w:rtl/>
        </w:rPr>
      </w:pPr>
      <w:bookmarkStart w:id="22439" w:name="ET_speaker_ליאור_לוי_1953"/>
      <w:r w:rsidRPr="009F70D9">
        <w:rPr>
          <w:rStyle w:val="TagStyle"/>
          <w:rtl/>
        </w:rPr>
        <w:t xml:space="preserve"> &lt;&lt; דובר &gt;&gt; </w:t>
      </w:r>
      <w:r>
        <w:rPr>
          <w:rtl/>
        </w:rPr>
        <w:t>ליאור לוי:</w:t>
      </w:r>
      <w:r w:rsidRPr="009F70D9">
        <w:rPr>
          <w:rStyle w:val="TagStyle"/>
          <w:rtl/>
        </w:rPr>
        <w:t xml:space="preserve"> &lt;&lt; דובר &gt;&gt;</w:t>
      </w:r>
      <w:r>
        <w:rPr>
          <w:rtl/>
        </w:rPr>
        <w:t xml:space="preserve">   </w:t>
      </w:r>
      <w:bookmarkEnd w:id="22439"/>
    </w:p>
    <w:p w14:paraId="66697B8D" w14:textId="77777777" w:rsidR="009F70D9" w:rsidRDefault="009F70D9" w:rsidP="009F70D9">
      <w:pPr>
        <w:pStyle w:val="KeepWithNext"/>
        <w:rPr>
          <w:rtl/>
          <w:lang w:eastAsia="he-IL"/>
        </w:rPr>
      </w:pPr>
    </w:p>
    <w:p w14:paraId="06DE59C0" w14:textId="2B0A0DF7" w:rsidR="009F70D9" w:rsidRDefault="009F70D9" w:rsidP="009F70D9">
      <w:pPr>
        <w:rPr>
          <w:rtl/>
          <w:lang w:eastAsia="he-IL"/>
        </w:rPr>
      </w:pPr>
      <w:bookmarkStart w:id="22440" w:name="_ETM_Q1_2920904"/>
      <w:bookmarkStart w:id="22441" w:name="_ETM_Q1_2921154"/>
      <w:bookmarkEnd w:id="22440"/>
      <w:bookmarkEnd w:id="22441"/>
      <w:r>
        <w:rPr>
          <w:rFonts w:hint="cs"/>
          <w:rtl/>
          <w:lang w:eastAsia="he-IL"/>
        </w:rPr>
        <w:t>זה מה שאנחנו מנסי</w:t>
      </w:r>
      <w:bookmarkStart w:id="22442" w:name="_ETM_Q1_2920654"/>
      <w:bookmarkEnd w:id="22442"/>
      <w:r>
        <w:rPr>
          <w:rFonts w:hint="cs"/>
          <w:rtl/>
          <w:lang w:eastAsia="he-IL"/>
        </w:rPr>
        <w:t>ם להסביר, אדוני. זה לא ניתן</w:t>
      </w:r>
      <w:bookmarkStart w:id="22443" w:name="_ETM_Q1_2922904"/>
      <w:bookmarkEnd w:id="22443"/>
      <w:r>
        <w:rPr>
          <w:rFonts w:hint="cs"/>
          <w:rtl/>
          <w:lang w:eastAsia="he-IL"/>
        </w:rPr>
        <w:t>.</w:t>
      </w:r>
    </w:p>
    <w:p w14:paraId="25F4C9BE" w14:textId="77777777" w:rsidR="00474B62" w:rsidRDefault="00474B62" w:rsidP="009F70D9">
      <w:pPr>
        <w:rPr>
          <w:rtl/>
          <w:lang w:eastAsia="he-IL"/>
        </w:rPr>
      </w:pPr>
      <w:bookmarkStart w:id="22444" w:name="_ETM_Q1_2824404"/>
      <w:bookmarkStart w:id="22445" w:name="_ETM_Q1_2824654"/>
      <w:bookmarkStart w:id="22446" w:name="_ETM_Q1_2822653"/>
      <w:bookmarkEnd w:id="22444"/>
      <w:bookmarkEnd w:id="22445"/>
      <w:bookmarkEnd w:id="22446"/>
    </w:p>
    <w:p w14:paraId="78542580" w14:textId="77777777" w:rsidR="009F70D9" w:rsidRDefault="009F70D9" w:rsidP="009F70D9">
      <w:pPr>
        <w:ind w:firstLine="0"/>
        <w:rPr>
          <w:rStyle w:val="TagStyle"/>
          <w:rFonts w:ascii="David" w:hAnsi="David"/>
          <w:u w:val="single"/>
          <w:rtl/>
          <w:lang w:eastAsia="he-IL"/>
        </w:rPr>
      </w:pPr>
      <w:bookmarkStart w:id="22447" w:name="_ETM_Q1_2920154"/>
      <w:bookmarkStart w:id="22448" w:name="_ETM_Q1_2921656"/>
      <w:bookmarkStart w:id="22449" w:name="_ETM_Q1_2923153"/>
      <w:bookmarkStart w:id="22450" w:name="_ETM_Q1_2924153"/>
      <w:bookmarkStart w:id="22451" w:name="_ETM_Q1_2921903"/>
      <w:bookmarkStart w:id="22452" w:name="_ETM_Q1_2921902"/>
      <w:bookmarkEnd w:id="22447"/>
      <w:bookmarkEnd w:id="22448"/>
      <w:bookmarkEnd w:id="22449"/>
    </w:p>
    <w:p w14:paraId="359C97DE" w14:textId="503085FA" w:rsidR="009F70D9" w:rsidRPr="009F70D9" w:rsidRDefault="009F70D9" w:rsidP="009F70D9">
      <w:pPr>
        <w:pStyle w:val="a4"/>
        <w:keepNext/>
        <w:rPr>
          <w:rtl/>
        </w:rPr>
      </w:pPr>
      <w:bookmarkStart w:id="22453" w:name="ET_speaker_ריבה_שרון_1955"/>
      <w:r w:rsidRPr="009F70D9">
        <w:rPr>
          <w:rStyle w:val="TagStyle"/>
          <w:rtl/>
        </w:rPr>
        <w:t xml:space="preserve"> &lt;&lt; דובר &gt;&gt; </w:t>
      </w:r>
      <w:r>
        <w:rPr>
          <w:rtl/>
        </w:rPr>
        <w:t>ריבה שרון:</w:t>
      </w:r>
      <w:r w:rsidRPr="009F70D9">
        <w:rPr>
          <w:rStyle w:val="TagStyle"/>
          <w:rtl/>
        </w:rPr>
        <w:t xml:space="preserve"> &lt;&lt; דובר &gt;&gt;</w:t>
      </w:r>
      <w:r>
        <w:rPr>
          <w:rtl/>
        </w:rPr>
        <w:t xml:space="preserve">   </w:t>
      </w:r>
      <w:bookmarkStart w:id="22454" w:name="_ETM_Q1_2925153"/>
      <w:bookmarkStart w:id="22455" w:name="_ETM_Q1_2925403"/>
      <w:bookmarkEnd w:id="22453"/>
      <w:bookmarkEnd w:id="22454"/>
      <w:bookmarkEnd w:id="22455"/>
    </w:p>
    <w:bookmarkEnd w:id="22450"/>
    <w:bookmarkEnd w:id="22451"/>
    <w:bookmarkEnd w:id="22452"/>
    <w:p w14:paraId="316FF07E" w14:textId="77777777" w:rsidR="009F70D9" w:rsidRDefault="009F70D9" w:rsidP="009F70D9">
      <w:pPr>
        <w:pStyle w:val="KeepWithNext"/>
        <w:rPr>
          <w:rtl/>
          <w:lang w:eastAsia="he-IL"/>
        </w:rPr>
      </w:pPr>
    </w:p>
    <w:p w14:paraId="185C9A83" w14:textId="369EEAFB" w:rsidR="009F70D9" w:rsidRDefault="009F70D9" w:rsidP="009F70D9">
      <w:pPr>
        <w:rPr>
          <w:rtl/>
          <w:lang w:eastAsia="he-IL"/>
        </w:rPr>
      </w:pPr>
      <w:bookmarkStart w:id="22456" w:name="_ETM_Q1_2923901"/>
      <w:bookmarkEnd w:id="22456"/>
      <w:r>
        <w:rPr>
          <w:rFonts w:hint="cs"/>
          <w:rtl/>
          <w:lang w:eastAsia="he-IL"/>
        </w:rPr>
        <w:t>ז</w:t>
      </w:r>
      <w:bookmarkStart w:id="22457" w:name="_ETM_Q1_2924656"/>
      <w:bookmarkEnd w:id="22457"/>
      <w:r>
        <w:rPr>
          <w:rFonts w:hint="cs"/>
          <w:rtl/>
          <w:lang w:eastAsia="he-IL"/>
        </w:rPr>
        <w:t>ה כמו מתכון.</w:t>
      </w:r>
      <w:bookmarkStart w:id="22458" w:name="_ETM_Q1_2923406"/>
      <w:bookmarkEnd w:id="22458"/>
      <w:r>
        <w:rPr>
          <w:rFonts w:hint="cs"/>
          <w:rtl/>
          <w:lang w:eastAsia="he-IL"/>
        </w:rPr>
        <w:t xml:space="preserve"> </w:t>
      </w:r>
      <w:bookmarkStart w:id="22459" w:name="_ETM_Q1_2924154"/>
      <w:bookmarkEnd w:id="22459"/>
    </w:p>
    <w:p w14:paraId="45584F91" w14:textId="77777777" w:rsidR="009F70D9" w:rsidRDefault="009F70D9" w:rsidP="009F70D9">
      <w:pPr>
        <w:rPr>
          <w:rtl/>
          <w:lang w:eastAsia="he-IL"/>
        </w:rPr>
      </w:pPr>
      <w:bookmarkStart w:id="22460" w:name="_ETM_Q1_2924654"/>
      <w:bookmarkEnd w:id="22460"/>
    </w:p>
    <w:p w14:paraId="5F1EF696" w14:textId="336BB7C4" w:rsidR="009F70D9" w:rsidRDefault="009F70D9" w:rsidP="009F70D9">
      <w:pPr>
        <w:pStyle w:val="af6"/>
        <w:keepNext/>
        <w:rPr>
          <w:rtl/>
        </w:rPr>
      </w:pPr>
      <w:bookmarkStart w:id="22461" w:name="ET_yor_6447_1956"/>
      <w:r w:rsidRPr="009F70D9">
        <w:rPr>
          <w:rStyle w:val="TagStyle"/>
          <w:rtl/>
        </w:rPr>
        <w:t xml:space="preserve"> &lt;&lt; יור &gt;&gt; </w:t>
      </w:r>
      <w:r>
        <w:rPr>
          <w:rtl/>
        </w:rPr>
        <w:t>היו"ר יונתן מישרקי:</w:t>
      </w:r>
      <w:r w:rsidRPr="009F70D9">
        <w:rPr>
          <w:rStyle w:val="TagStyle"/>
          <w:rtl/>
        </w:rPr>
        <w:t xml:space="preserve"> &lt;&lt; יור &gt;&gt;</w:t>
      </w:r>
      <w:r>
        <w:rPr>
          <w:rtl/>
        </w:rPr>
        <w:t xml:space="preserve">   </w:t>
      </w:r>
      <w:bookmarkEnd w:id="22461"/>
    </w:p>
    <w:p w14:paraId="4D341771" w14:textId="77777777" w:rsidR="009F70D9" w:rsidRDefault="009F70D9" w:rsidP="009F70D9">
      <w:pPr>
        <w:pStyle w:val="KeepWithNext"/>
        <w:rPr>
          <w:rtl/>
          <w:lang w:eastAsia="he-IL"/>
        </w:rPr>
      </w:pPr>
    </w:p>
    <w:p w14:paraId="19BA9857" w14:textId="674C06F3" w:rsidR="009F70D9" w:rsidRDefault="009F70D9" w:rsidP="009F70D9">
      <w:pPr>
        <w:rPr>
          <w:rtl/>
          <w:lang w:eastAsia="he-IL"/>
        </w:rPr>
      </w:pPr>
      <w:bookmarkStart w:id="22462" w:name="_ETM_Q1_2926155"/>
      <w:bookmarkStart w:id="22463" w:name="_ETM_Q1_2923655"/>
      <w:bookmarkEnd w:id="22462"/>
      <w:bookmarkEnd w:id="22463"/>
      <w:r>
        <w:rPr>
          <w:rFonts w:hint="cs"/>
          <w:rtl/>
          <w:lang w:eastAsia="he-IL"/>
        </w:rPr>
        <w:t>אני ל</w:t>
      </w:r>
      <w:bookmarkStart w:id="22464" w:name="_ETM_Q1_2920655"/>
      <w:bookmarkEnd w:id="22464"/>
      <w:r>
        <w:rPr>
          <w:rFonts w:hint="cs"/>
          <w:rtl/>
          <w:lang w:eastAsia="he-IL"/>
        </w:rPr>
        <w:t>א רוצ</w:t>
      </w:r>
      <w:bookmarkStart w:id="22465" w:name="_ETM_Q1_2918405"/>
      <w:bookmarkEnd w:id="22465"/>
      <w:r>
        <w:rPr>
          <w:rFonts w:hint="cs"/>
          <w:rtl/>
          <w:lang w:eastAsia="he-IL"/>
        </w:rPr>
        <w:t>ה לדעת איזה אחוז</w:t>
      </w:r>
      <w:bookmarkStart w:id="22466" w:name="_ETM_Q1_2924902"/>
      <w:bookmarkEnd w:id="22466"/>
      <w:r>
        <w:rPr>
          <w:rFonts w:hint="cs"/>
          <w:rtl/>
          <w:lang w:eastAsia="he-IL"/>
        </w:rPr>
        <w:t xml:space="preserve"> יש מכל חומר. </w:t>
      </w:r>
    </w:p>
    <w:p w14:paraId="29946CB7" w14:textId="77777777" w:rsidR="009F70D9" w:rsidRDefault="009F70D9" w:rsidP="009F70D9">
      <w:pPr>
        <w:rPr>
          <w:rtl/>
          <w:lang w:eastAsia="he-IL"/>
        </w:rPr>
      </w:pPr>
      <w:bookmarkStart w:id="22467" w:name="_ETM_Q1_2919405"/>
      <w:bookmarkStart w:id="22468" w:name="_ETM_Q1_2919656"/>
      <w:bookmarkStart w:id="22469" w:name="_ETM_Q1_2920406"/>
      <w:bookmarkEnd w:id="22467"/>
      <w:bookmarkEnd w:id="22468"/>
      <w:bookmarkEnd w:id="22469"/>
    </w:p>
    <w:p w14:paraId="3DF67165" w14:textId="5BB56EAE" w:rsidR="009F70D9" w:rsidRDefault="009F70D9" w:rsidP="009F70D9">
      <w:pPr>
        <w:pStyle w:val="a4"/>
        <w:keepNext/>
        <w:rPr>
          <w:rtl/>
        </w:rPr>
      </w:pPr>
      <w:bookmarkStart w:id="22470" w:name="ET_speaker_ריבה_שרון_1957"/>
      <w:r w:rsidRPr="009F70D9">
        <w:rPr>
          <w:rStyle w:val="TagStyle"/>
          <w:rtl/>
        </w:rPr>
        <w:t xml:space="preserve"> &lt;&lt; דובר &gt;&gt; </w:t>
      </w:r>
      <w:r>
        <w:rPr>
          <w:rtl/>
        </w:rPr>
        <w:t>ריבה שרון:</w:t>
      </w:r>
      <w:r w:rsidRPr="009F70D9">
        <w:rPr>
          <w:rStyle w:val="TagStyle"/>
          <w:rtl/>
        </w:rPr>
        <w:t xml:space="preserve"> &lt;&lt; דובר &gt;&gt;</w:t>
      </w:r>
      <w:r>
        <w:rPr>
          <w:rtl/>
        </w:rPr>
        <w:t xml:space="preserve">   </w:t>
      </w:r>
      <w:bookmarkEnd w:id="22470"/>
    </w:p>
    <w:p w14:paraId="03B92B68" w14:textId="77777777" w:rsidR="009F70D9" w:rsidRDefault="009F70D9" w:rsidP="009F70D9">
      <w:pPr>
        <w:pStyle w:val="KeepWithNext"/>
        <w:rPr>
          <w:rtl/>
          <w:lang w:eastAsia="he-IL"/>
        </w:rPr>
      </w:pPr>
    </w:p>
    <w:p w14:paraId="277BFBAE" w14:textId="77777777" w:rsidR="009F70D9" w:rsidRDefault="009F70D9" w:rsidP="009F70D9">
      <w:pPr>
        <w:rPr>
          <w:rtl/>
          <w:lang w:eastAsia="he-IL"/>
        </w:rPr>
      </w:pPr>
      <w:bookmarkStart w:id="22471" w:name="_ETM_Q1_2921406"/>
      <w:bookmarkStart w:id="22472" w:name="_ETM_Q1_2921905"/>
      <w:bookmarkEnd w:id="22471"/>
      <w:bookmarkEnd w:id="22472"/>
      <w:r>
        <w:rPr>
          <w:rFonts w:hint="cs"/>
          <w:rtl/>
          <w:lang w:eastAsia="he-IL"/>
        </w:rPr>
        <w:t xml:space="preserve">לא </w:t>
      </w:r>
      <w:bookmarkStart w:id="22473" w:name="_ETM_Q1_2927405"/>
      <w:bookmarkEnd w:id="22473"/>
      <w:r>
        <w:rPr>
          <w:rFonts w:hint="cs"/>
          <w:rtl/>
          <w:lang w:eastAsia="he-IL"/>
        </w:rPr>
        <w:t>יגידו לך כמה כפיו</w:t>
      </w:r>
      <w:bookmarkStart w:id="22474" w:name="_ETM_Q1_2924652"/>
      <w:bookmarkEnd w:id="22474"/>
      <w:r>
        <w:rPr>
          <w:rFonts w:hint="cs"/>
          <w:rtl/>
          <w:lang w:eastAsia="he-IL"/>
        </w:rPr>
        <w:t xml:space="preserve">ת יש. </w:t>
      </w:r>
      <w:bookmarkStart w:id="22475" w:name="_ETM_Q1_2925653"/>
      <w:bookmarkStart w:id="22476" w:name="_ETM_Q1_2923652"/>
      <w:bookmarkEnd w:id="22475"/>
      <w:bookmarkEnd w:id="22476"/>
    </w:p>
    <w:p w14:paraId="29254262" w14:textId="77777777" w:rsidR="009F70D9" w:rsidRDefault="009F70D9" w:rsidP="009F70D9">
      <w:pPr>
        <w:rPr>
          <w:rtl/>
          <w:lang w:eastAsia="he-IL"/>
        </w:rPr>
      </w:pPr>
      <w:bookmarkStart w:id="22477" w:name="_ETM_Q1_2927403"/>
      <w:bookmarkStart w:id="22478" w:name="_ETM_Q1_2930654"/>
      <w:bookmarkEnd w:id="22477"/>
      <w:bookmarkEnd w:id="22478"/>
    </w:p>
    <w:p w14:paraId="182A5AD4" w14:textId="3BE67C0A" w:rsidR="009F70D9" w:rsidRDefault="009F70D9" w:rsidP="009F70D9">
      <w:pPr>
        <w:pStyle w:val="a4"/>
        <w:keepNext/>
        <w:rPr>
          <w:rtl/>
        </w:rPr>
      </w:pPr>
      <w:bookmarkStart w:id="22479" w:name="ET_speaker_עמיר_עופר_1958"/>
      <w:r w:rsidRPr="009F70D9">
        <w:rPr>
          <w:rStyle w:val="TagStyle"/>
          <w:rtl/>
        </w:rPr>
        <w:t xml:space="preserve"> &lt;&lt; דובר &gt;&gt; </w:t>
      </w:r>
      <w:r>
        <w:rPr>
          <w:rtl/>
        </w:rPr>
        <w:t>עמיר עופר:</w:t>
      </w:r>
      <w:r w:rsidRPr="009F70D9">
        <w:rPr>
          <w:rStyle w:val="TagStyle"/>
          <w:rtl/>
        </w:rPr>
        <w:t xml:space="preserve"> &lt;&lt; דובר &gt;&gt;</w:t>
      </w:r>
      <w:r>
        <w:rPr>
          <w:rtl/>
        </w:rPr>
        <w:t xml:space="preserve">   </w:t>
      </w:r>
      <w:bookmarkEnd w:id="22479"/>
    </w:p>
    <w:p w14:paraId="7B0B8FF0" w14:textId="77777777" w:rsidR="009F70D9" w:rsidRDefault="009F70D9" w:rsidP="009F70D9">
      <w:pPr>
        <w:pStyle w:val="KeepWithNext"/>
        <w:rPr>
          <w:rtl/>
          <w:lang w:eastAsia="he-IL"/>
        </w:rPr>
      </w:pPr>
    </w:p>
    <w:p w14:paraId="10A4A00A" w14:textId="7459D88C" w:rsidR="009F70D9" w:rsidRDefault="009F70D9" w:rsidP="009F70D9">
      <w:pPr>
        <w:rPr>
          <w:rtl/>
          <w:lang w:eastAsia="he-IL"/>
        </w:rPr>
      </w:pPr>
      <w:bookmarkStart w:id="22480" w:name="_ETM_Q1_2932154"/>
      <w:bookmarkStart w:id="22481" w:name="_ETM_Q1_2932653"/>
      <w:bookmarkStart w:id="22482" w:name="_ETM_Q1_2929653"/>
      <w:bookmarkStart w:id="22483" w:name="_ETM_Q1_2926905"/>
      <w:bookmarkEnd w:id="22480"/>
      <w:bookmarkEnd w:id="22481"/>
      <w:bookmarkEnd w:id="22482"/>
      <w:bookmarkEnd w:id="22483"/>
      <w:r>
        <w:rPr>
          <w:rFonts w:hint="cs"/>
          <w:rtl/>
          <w:lang w:eastAsia="he-IL"/>
        </w:rPr>
        <w:t>זה לא משנה</w:t>
      </w:r>
      <w:bookmarkStart w:id="22484" w:name="_ETM_Q1_2924155"/>
      <w:bookmarkEnd w:id="22484"/>
      <w:r>
        <w:rPr>
          <w:rFonts w:hint="cs"/>
          <w:rtl/>
          <w:lang w:eastAsia="he-IL"/>
        </w:rPr>
        <w:t>.</w:t>
      </w:r>
    </w:p>
    <w:p w14:paraId="54F1A9EA" w14:textId="77777777" w:rsidR="009F70D9" w:rsidRDefault="009F70D9" w:rsidP="009F70D9">
      <w:pPr>
        <w:rPr>
          <w:rtl/>
          <w:lang w:eastAsia="he-IL"/>
        </w:rPr>
      </w:pPr>
      <w:bookmarkStart w:id="22485" w:name="_ETM_Q1_2925656"/>
      <w:bookmarkStart w:id="22486" w:name="_ETM_Q1_2923906"/>
      <w:bookmarkStart w:id="22487" w:name="_ETM_Q1_2927906"/>
      <w:bookmarkEnd w:id="22485"/>
      <w:bookmarkEnd w:id="22486"/>
      <w:bookmarkEnd w:id="22487"/>
    </w:p>
    <w:p w14:paraId="4C83361B" w14:textId="78F1D642" w:rsidR="009F70D9" w:rsidRDefault="009F70D9" w:rsidP="009F70D9">
      <w:pPr>
        <w:pStyle w:val="a4"/>
        <w:keepNext/>
        <w:rPr>
          <w:rtl/>
        </w:rPr>
      </w:pPr>
      <w:bookmarkStart w:id="22488" w:name="ET_speaker_ריבה_שרון_1959"/>
      <w:r w:rsidRPr="009F70D9">
        <w:rPr>
          <w:rStyle w:val="TagStyle"/>
          <w:rtl/>
        </w:rPr>
        <w:t xml:space="preserve"> &lt;&lt; דובר &gt;&gt; </w:t>
      </w:r>
      <w:r>
        <w:rPr>
          <w:rtl/>
        </w:rPr>
        <w:t>ריבה שרון:</w:t>
      </w:r>
      <w:r w:rsidRPr="009F70D9">
        <w:rPr>
          <w:rStyle w:val="TagStyle"/>
          <w:rtl/>
        </w:rPr>
        <w:t xml:space="preserve"> &lt;&lt; דובר &gt;&gt;</w:t>
      </w:r>
      <w:r>
        <w:rPr>
          <w:rtl/>
        </w:rPr>
        <w:t xml:space="preserve">   </w:t>
      </w:r>
      <w:bookmarkEnd w:id="22488"/>
    </w:p>
    <w:p w14:paraId="1FF8B2A5" w14:textId="77777777" w:rsidR="009F70D9" w:rsidRPr="009F70D9" w:rsidRDefault="009F70D9" w:rsidP="009F70D9">
      <w:pPr>
        <w:rPr>
          <w:rtl/>
          <w:lang w:eastAsia="he-IL"/>
        </w:rPr>
      </w:pPr>
      <w:bookmarkStart w:id="22489" w:name="_ETM_Q1_2929655"/>
      <w:bookmarkEnd w:id="22489"/>
    </w:p>
    <w:p w14:paraId="4E95BCC6" w14:textId="5E57CE2A" w:rsidR="009F70D9" w:rsidRDefault="009F70D9" w:rsidP="009F70D9">
      <w:pPr>
        <w:rPr>
          <w:rtl/>
          <w:lang w:eastAsia="he-IL"/>
        </w:rPr>
      </w:pPr>
      <w:bookmarkStart w:id="22490" w:name="_ETM_Q1_2928654"/>
      <w:bookmarkEnd w:id="22490"/>
      <w:r>
        <w:rPr>
          <w:rFonts w:hint="cs"/>
          <w:rtl/>
          <w:lang w:eastAsia="he-IL"/>
        </w:rPr>
        <w:t>זה לא משנה</w:t>
      </w:r>
      <w:bookmarkStart w:id="22491" w:name="_ETM_Q1_2929403"/>
      <w:bookmarkStart w:id="22492" w:name="_ETM_Q1_2926653"/>
      <w:bookmarkEnd w:id="22491"/>
      <w:bookmarkEnd w:id="22492"/>
      <w:r>
        <w:rPr>
          <w:rFonts w:hint="cs"/>
          <w:rtl/>
          <w:lang w:eastAsia="he-IL"/>
        </w:rPr>
        <w:t>, עצם הפירוט</w:t>
      </w:r>
      <w:bookmarkStart w:id="22493" w:name="_ETM_Q1_2926152"/>
      <w:bookmarkEnd w:id="22493"/>
      <w:r>
        <w:rPr>
          <w:rFonts w:hint="cs"/>
          <w:rtl/>
          <w:lang w:eastAsia="he-IL"/>
        </w:rPr>
        <w:t xml:space="preserve"> הוא בעייתי. </w:t>
      </w:r>
      <w:bookmarkStart w:id="22494" w:name="_ETM_Q1_2926903"/>
      <w:bookmarkStart w:id="22495" w:name="_ETM_Q1_2924403"/>
      <w:bookmarkEnd w:id="22494"/>
      <w:bookmarkEnd w:id="22495"/>
      <w:r>
        <w:rPr>
          <w:rFonts w:hint="cs"/>
          <w:rtl/>
          <w:lang w:eastAsia="he-IL"/>
        </w:rPr>
        <w:t>י</w:t>
      </w:r>
      <w:bookmarkStart w:id="22496" w:name="_ETM_Q1_2930156"/>
      <w:bookmarkEnd w:id="22496"/>
      <w:r>
        <w:rPr>
          <w:rFonts w:hint="cs"/>
          <w:rtl/>
          <w:lang w:eastAsia="he-IL"/>
        </w:rPr>
        <w:t>היה כתוב חו</w:t>
      </w:r>
      <w:bookmarkStart w:id="22497" w:name="_ETM_Q1_2931404"/>
      <w:bookmarkEnd w:id="22497"/>
      <w:r>
        <w:rPr>
          <w:rFonts w:hint="cs"/>
          <w:rtl/>
          <w:lang w:eastAsia="he-IL"/>
        </w:rPr>
        <w:t xml:space="preserve">מר טעם וריח </w:t>
      </w:r>
      <w:bookmarkStart w:id="22498" w:name="_ETM_Q1_2932152"/>
      <w:bookmarkEnd w:id="22498"/>
      <w:r>
        <w:rPr>
          <w:rFonts w:hint="cs"/>
          <w:rtl/>
          <w:lang w:eastAsia="he-IL"/>
        </w:rPr>
        <w:t xml:space="preserve">בטעם </w:t>
      </w:r>
      <w:bookmarkStart w:id="22499" w:name="_ETM_Q1_2931403"/>
      <w:r>
        <w:rPr>
          <w:rFonts w:hint="cs"/>
          <w:rtl/>
          <w:lang w:eastAsia="he-IL"/>
        </w:rPr>
        <w:t xml:space="preserve">ברביקיו. </w:t>
      </w:r>
      <w:bookmarkStart w:id="22500" w:name="_ETM_Q1_2931904"/>
      <w:bookmarkStart w:id="22501" w:name="_ETM_Q1_2934903"/>
      <w:bookmarkStart w:id="22502" w:name="_ETM_Q1_2932403"/>
      <w:bookmarkStart w:id="22503" w:name="_ETM_Q1_2931653"/>
      <w:bookmarkStart w:id="22504" w:name="_ETM_Q1_2935154"/>
      <w:bookmarkStart w:id="22505" w:name="_ETM_Q1_2935403"/>
      <w:bookmarkStart w:id="22506" w:name="_ETM_Q1_2932655"/>
      <w:bookmarkStart w:id="22507" w:name="_ETM_Q1_2929902"/>
      <w:bookmarkEnd w:id="22500"/>
      <w:bookmarkEnd w:id="22501"/>
      <w:bookmarkEnd w:id="22502"/>
      <w:bookmarkEnd w:id="22503"/>
      <w:bookmarkEnd w:id="22499"/>
      <w:bookmarkEnd w:id="22504"/>
      <w:bookmarkEnd w:id="22505"/>
      <w:bookmarkEnd w:id="22506"/>
      <w:bookmarkEnd w:id="22507"/>
    </w:p>
    <w:p w14:paraId="658CB185" w14:textId="77777777" w:rsidR="009F70D9" w:rsidRDefault="009F70D9" w:rsidP="009F70D9">
      <w:pPr>
        <w:rPr>
          <w:rtl/>
          <w:lang w:eastAsia="he-IL"/>
        </w:rPr>
      </w:pPr>
    </w:p>
    <w:p w14:paraId="0019AB51" w14:textId="31A6263E" w:rsidR="009F70D9" w:rsidRDefault="009F70D9" w:rsidP="009F70D9">
      <w:pPr>
        <w:pStyle w:val="a4"/>
        <w:keepNext/>
        <w:rPr>
          <w:rtl/>
        </w:rPr>
      </w:pPr>
      <w:bookmarkStart w:id="22508" w:name="ET_speaker_ליאור_לוי_1960"/>
      <w:r w:rsidRPr="009F70D9">
        <w:rPr>
          <w:rStyle w:val="TagStyle"/>
          <w:rtl/>
        </w:rPr>
        <w:t xml:space="preserve"> &lt;&lt; דוב</w:t>
      </w:r>
      <w:bookmarkStart w:id="22509" w:name="_ETM_Q1_2938153"/>
      <w:bookmarkEnd w:id="22509"/>
      <w:r w:rsidRPr="009F70D9">
        <w:rPr>
          <w:rStyle w:val="TagStyle"/>
          <w:rtl/>
        </w:rPr>
        <w:t xml:space="preserve">ר &gt;&gt; </w:t>
      </w:r>
      <w:r>
        <w:rPr>
          <w:rtl/>
        </w:rPr>
        <w:t>ליאור לוי:</w:t>
      </w:r>
      <w:r w:rsidRPr="009F70D9">
        <w:rPr>
          <w:rStyle w:val="TagStyle"/>
          <w:rtl/>
        </w:rPr>
        <w:t xml:space="preserve"> &lt;&lt; דובר &gt;&gt;</w:t>
      </w:r>
      <w:r>
        <w:rPr>
          <w:rtl/>
        </w:rPr>
        <w:t xml:space="preserve">   </w:t>
      </w:r>
      <w:bookmarkEnd w:id="22508"/>
    </w:p>
    <w:p w14:paraId="3C93B0CB" w14:textId="77777777" w:rsidR="009F70D9" w:rsidRDefault="009F70D9" w:rsidP="009F70D9">
      <w:pPr>
        <w:pStyle w:val="KeepWithNext"/>
        <w:rPr>
          <w:rtl/>
          <w:lang w:eastAsia="he-IL"/>
        </w:rPr>
      </w:pPr>
    </w:p>
    <w:p w14:paraId="60445490" w14:textId="612E982E" w:rsidR="009F70D9" w:rsidRDefault="009F70D9" w:rsidP="009F70D9">
      <w:pPr>
        <w:rPr>
          <w:rtl/>
          <w:lang w:eastAsia="he-IL"/>
        </w:rPr>
      </w:pPr>
      <w:bookmarkStart w:id="22510" w:name="_ETM_Q1_2937404"/>
      <w:bookmarkStart w:id="22511" w:name="_ETM_Q1_2937903"/>
      <w:bookmarkEnd w:id="22510"/>
      <w:bookmarkEnd w:id="22511"/>
      <w:r>
        <w:rPr>
          <w:rFonts w:hint="cs"/>
          <w:rtl/>
          <w:lang w:eastAsia="he-IL"/>
        </w:rPr>
        <w:t>בדיוק.</w:t>
      </w:r>
    </w:p>
    <w:p w14:paraId="7B4F50E4" w14:textId="77777777" w:rsidR="009F70D9" w:rsidRDefault="009F70D9" w:rsidP="009F70D9">
      <w:pPr>
        <w:rPr>
          <w:rtl/>
          <w:lang w:eastAsia="he-IL"/>
        </w:rPr>
      </w:pPr>
      <w:bookmarkStart w:id="22512" w:name="_ETM_Q1_2932153"/>
      <w:bookmarkEnd w:id="22512"/>
    </w:p>
    <w:p w14:paraId="0AD7346F" w14:textId="16F6CF12" w:rsidR="009F70D9" w:rsidRDefault="009F70D9" w:rsidP="009F70D9">
      <w:pPr>
        <w:pStyle w:val="af6"/>
        <w:keepNext/>
        <w:rPr>
          <w:rtl/>
        </w:rPr>
      </w:pPr>
      <w:bookmarkStart w:id="22513" w:name="ET_yor_6447_1961"/>
      <w:r w:rsidRPr="009F70D9">
        <w:rPr>
          <w:rStyle w:val="TagStyle"/>
          <w:rtl/>
        </w:rPr>
        <w:t xml:space="preserve"> &lt;&lt; יור &gt;&gt; </w:t>
      </w:r>
      <w:r>
        <w:rPr>
          <w:rtl/>
        </w:rPr>
        <w:t>היו"ר יונתן מישרקי:</w:t>
      </w:r>
      <w:r w:rsidRPr="009F70D9">
        <w:rPr>
          <w:rStyle w:val="TagStyle"/>
          <w:rtl/>
        </w:rPr>
        <w:t xml:space="preserve"> &lt;&lt; יור &gt;&gt;</w:t>
      </w:r>
      <w:r>
        <w:rPr>
          <w:rtl/>
        </w:rPr>
        <w:t xml:space="preserve">   </w:t>
      </w:r>
      <w:bookmarkEnd w:id="22513"/>
    </w:p>
    <w:p w14:paraId="7EBC2B6D" w14:textId="77777777" w:rsidR="009F70D9" w:rsidRDefault="009F70D9" w:rsidP="009F70D9">
      <w:pPr>
        <w:pStyle w:val="KeepWithNext"/>
        <w:rPr>
          <w:rtl/>
          <w:lang w:eastAsia="he-IL"/>
        </w:rPr>
      </w:pPr>
    </w:p>
    <w:p w14:paraId="6DB5E037" w14:textId="2B24AB97" w:rsidR="009F70D9" w:rsidRDefault="009F70D9" w:rsidP="009F70D9">
      <w:pPr>
        <w:rPr>
          <w:rtl/>
          <w:lang w:eastAsia="he-IL"/>
        </w:rPr>
      </w:pPr>
      <w:r>
        <w:rPr>
          <w:rFonts w:hint="cs"/>
          <w:rtl/>
          <w:lang w:eastAsia="he-IL"/>
        </w:rPr>
        <w:t>לא הצלחת להשיג?</w:t>
      </w:r>
      <w:bookmarkStart w:id="22514" w:name="_ETM_Q1_2935152"/>
      <w:bookmarkEnd w:id="22514"/>
    </w:p>
    <w:p w14:paraId="19D36AC4" w14:textId="77777777" w:rsidR="009F70D9" w:rsidRDefault="009F70D9" w:rsidP="009F70D9">
      <w:pPr>
        <w:rPr>
          <w:rtl/>
          <w:lang w:eastAsia="he-IL"/>
        </w:rPr>
      </w:pPr>
      <w:bookmarkStart w:id="22515" w:name="_ETM_Q1_2935402"/>
      <w:bookmarkEnd w:id="22515"/>
    </w:p>
    <w:p w14:paraId="2D557D9E" w14:textId="784D0FC9" w:rsidR="009F70D9" w:rsidRDefault="009F70D9" w:rsidP="009F70D9">
      <w:pPr>
        <w:pStyle w:val="a4"/>
        <w:keepNext/>
        <w:rPr>
          <w:rtl/>
        </w:rPr>
      </w:pPr>
      <w:bookmarkStart w:id="22516" w:name="ET_speaker_ריבה_שרון_1962"/>
      <w:r w:rsidRPr="009F70D9">
        <w:rPr>
          <w:rStyle w:val="TagStyle"/>
          <w:rtl/>
        </w:rPr>
        <w:t xml:space="preserve"> &lt;&lt; דובר &gt;&gt; </w:t>
      </w:r>
      <w:r>
        <w:rPr>
          <w:rtl/>
        </w:rPr>
        <w:t>ריבה שרון:</w:t>
      </w:r>
      <w:r w:rsidRPr="009F70D9">
        <w:rPr>
          <w:rStyle w:val="TagStyle"/>
          <w:rtl/>
        </w:rPr>
        <w:t xml:space="preserve"> &lt;&lt; דובר &gt;&gt;</w:t>
      </w:r>
      <w:r>
        <w:rPr>
          <w:rtl/>
        </w:rPr>
        <w:t xml:space="preserve">   </w:t>
      </w:r>
      <w:bookmarkEnd w:id="22516"/>
    </w:p>
    <w:p w14:paraId="57B1152A" w14:textId="77777777" w:rsidR="009F70D9" w:rsidRDefault="009F70D9" w:rsidP="009F70D9">
      <w:pPr>
        <w:pStyle w:val="KeepWithNext"/>
        <w:rPr>
          <w:rtl/>
          <w:lang w:eastAsia="he-IL"/>
        </w:rPr>
      </w:pPr>
    </w:p>
    <w:p w14:paraId="20548E86" w14:textId="5DDEB1BD" w:rsidR="009F70D9" w:rsidRDefault="009F70D9" w:rsidP="009F70D9">
      <w:pPr>
        <w:rPr>
          <w:rtl/>
          <w:lang w:eastAsia="he-IL"/>
        </w:rPr>
      </w:pPr>
      <w:bookmarkStart w:id="22517" w:name="_ETM_Q1_2938402"/>
      <w:bookmarkEnd w:id="22517"/>
      <w:r>
        <w:rPr>
          <w:rFonts w:hint="cs"/>
          <w:rtl/>
          <w:lang w:eastAsia="he-IL"/>
        </w:rPr>
        <w:t>ל</w:t>
      </w:r>
      <w:bookmarkStart w:id="22518" w:name="_ETM_Q1_2938652"/>
      <w:bookmarkEnd w:id="22518"/>
      <w:r>
        <w:rPr>
          <w:rFonts w:hint="cs"/>
          <w:rtl/>
          <w:lang w:eastAsia="he-IL"/>
        </w:rPr>
        <w:t>א</w:t>
      </w:r>
      <w:bookmarkStart w:id="22519" w:name="_ETM_Q1_2935652"/>
      <w:bookmarkEnd w:id="22519"/>
      <w:r>
        <w:rPr>
          <w:rFonts w:hint="cs"/>
          <w:rtl/>
          <w:lang w:eastAsia="he-IL"/>
        </w:rPr>
        <w:t xml:space="preserve"> תשיג.</w:t>
      </w:r>
      <w:bookmarkStart w:id="22520" w:name="_ETM_Q1_2933152"/>
      <w:bookmarkEnd w:id="22520"/>
    </w:p>
    <w:p w14:paraId="45674407" w14:textId="77777777" w:rsidR="009F70D9" w:rsidRDefault="009F70D9" w:rsidP="009F70D9">
      <w:pPr>
        <w:rPr>
          <w:rtl/>
          <w:lang w:eastAsia="he-IL"/>
        </w:rPr>
      </w:pPr>
      <w:bookmarkStart w:id="22521" w:name="_ETM_Q1_2934402"/>
      <w:bookmarkStart w:id="22522" w:name="_ETM_Q1_2934652"/>
      <w:bookmarkEnd w:id="22521"/>
      <w:bookmarkEnd w:id="22522"/>
    </w:p>
    <w:p w14:paraId="04340050" w14:textId="6EA77A88" w:rsidR="009F70D9" w:rsidRDefault="009F70D9" w:rsidP="009F70D9">
      <w:pPr>
        <w:pStyle w:val="af6"/>
        <w:keepNext/>
        <w:rPr>
          <w:rtl/>
        </w:rPr>
      </w:pPr>
      <w:bookmarkStart w:id="22523" w:name="ET_yor_6447_1963"/>
      <w:r w:rsidRPr="009F70D9">
        <w:rPr>
          <w:rStyle w:val="TagStyle"/>
          <w:rtl/>
        </w:rPr>
        <w:t xml:space="preserve"> &lt;&lt; יור &gt;&gt; </w:t>
      </w:r>
      <w:r>
        <w:rPr>
          <w:rtl/>
        </w:rPr>
        <w:t>היו"ר יונתן מישרקי:</w:t>
      </w:r>
      <w:r w:rsidRPr="009F70D9">
        <w:rPr>
          <w:rStyle w:val="TagStyle"/>
          <w:rtl/>
        </w:rPr>
        <w:t xml:space="preserve"> &lt;&lt; יור &gt;&gt;</w:t>
      </w:r>
      <w:r>
        <w:rPr>
          <w:rtl/>
        </w:rPr>
        <w:t xml:space="preserve">   </w:t>
      </w:r>
      <w:bookmarkEnd w:id="22523"/>
    </w:p>
    <w:p w14:paraId="5001994D" w14:textId="77777777" w:rsidR="009F70D9" w:rsidRDefault="009F70D9" w:rsidP="009F70D9">
      <w:pPr>
        <w:pStyle w:val="KeepWithNext"/>
        <w:rPr>
          <w:rtl/>
          <w:lang w:eastAsia="he-IL"/>
        </w:rPr>
      </w:pPr>
    </w:p>
    <w:p w14:paraId="5F4EBB01" w14:textId="36162AF7" w:rsidR="009F70D9" w:rsidRDefault="009F70D9" w:rsidP="009F70D9">
      <w:pPr>
        <w:rPr>
          <w:rtl/>
          <w:lang w:eastAsia="he-IL"/>
        </w:rPr>
      </w:pPr>
      <w:bookmarkStart w:id="22524" w:name="_ETM_Q1_2936152"/>
      <w:bookmarkEnd w:id="22524"/>
      <w:r>
        <w:rPr>
          <w:rFonts w:hint="cs"/>
          <w:rtl/>
          <w:lang w:eastAsia="he-IL"/>
        </w:rPr>
        <w:t>יפה מ</w:t>
      </w:r>
      <w:bookmarkStart w:id="22525" w:name="_ETM_Q1_2937652"/>
      <w:bookmarkEnd w:id="22525"/>
      <w:r>
        <w:rPr>
          <w:rFonts w:hint="cs"/>
          <w:rtl/>
          <w:lang w:eastAsia="he-IL"/>
        </w:rPr>
        <w:t xml:space="preserve">אוד, </w:t>
      </w:r>
      <w:bookmarkStart w:id="22526" w:name="_ETM_Q1_2935404"/>
      <w:bookmarkEnd w:id="22526"/>
      <w:r>
        <w:rPr>
          <w:rFonts w:hint="cs"/>
          <w:rtl/>
          <w:lang w:eastAsia="he-IL"/>
        </w:rPr>
        <w:t xml:space="preserve">אם לא הצלחת להשיג אז </w:t>
      </w:r>
      <w:bookmarkStart w:id="22527" w:name="_ETM_Q1_2934655"/>
      <w:bookmarkEnd w:id="22527"/>
      <w:r>
        <w:rPr>
          <w:rFonts w:hint="cs"/>
          <w:rtl/>
          <w:lang w:eastAsia="he-IL"/>
        </w:rPr>
        <w:t xml:space="preserve">מה קורה </w:t>
      </w:r>
      <w:bookmarkStart w:id="22528" w:name="_ETM_Q1_2933905"/>
      <w:bookmarkEnd w:id="22528"/>
      <w:r>
        <w:rPr>
          <w:rFonts w:hint="cs"/>
          <w:rtl/>
          <w:lang w:eastAsia="he-IL"/>
        </w:rPr>
        <w:t xml:space="preserve">באותו </w:t>
      </w:r>
      <w:bookmarkStart w:id="22529" w:name="_ETM_Q1_2936655"/>
      <w:bookmarkEnd w:id="22529"/>
      <w:r>
        <w:rPr>
          <w:rFonts w:hint="cs"/>
          <w:rtl/>
          <w:lang w:eastAsia="he-IL"/>
        </w:rPr>
        <w:t>רגע?</w:t>
      </w:r>
    </w:p>
    <w:p w14:paraId="3740321F" w14:textId="77777777" w:rsidR="009F70D9" w:rsidRDefault="009F70D9" w:rsidP="009F70D9">
      <w:pPr>
        <w:rPr>
          <w:rtl/>
          <w:lang w:eastAsia="he-IL"/>
        </w:rPr>
      </w:pPr>
      <w:bookmarkStart w:id="22530" w:name="_ETM_Q1_2939905"/>
      <w:bookmarkEnd w:id="22530"/>
    </w:p>
    <w:p w14:paraId="1B697535" w14:textId="52AB93E5" w:rsidR="009F70D9" w:rsidRDefault="009F70D9" w:rsidP="009F70D9">
      <w:pPr>
        <w:pStyle w:val="a4"/>
        <w:keepNext/>
        <w:rPr>
          <w:rtl/>
        </w:rPr>
      </w:pPr>
      <w:bookmarkStart w:id="22531" w:name="ET_speaker_ליאור_לוי_1964"/>
      <w:r w:rsidRPr="009F70D9">
        <w:rPr>
          <w:rStyle w:val="TagStyle"/>
          <w:rtl/>
        </w:rPr>
        <w:t xml:space="preserve"> &lt;&lt; דובר &gt;&gt; </w:t>
      </w:r>
      <w:r>
        <w:rPr>
          <w:rtl/>
        </w:rPr>
        <w:t>ליאור לוי:</w:t>
      </w:r>
      <w:r w:rsidRPr="009F70D9">
        <w:rPr>
          <w:rStyle w:val="TagStyle"/>
          <w:rtl/>
        </w:rPr>
        <w:t xml:space="preserve"> &lt;&lt; דובר &gt;&gt;</w:t>
      </w:r>
      <w:r>
        <w:rPr>
          <w:rtl/>
        </w:rPr>
        <w:t xml:space="preserve">   </w:t>
      </w:r>
      <w:bookmarkEnd w:id="22531"/>
    </w:p>
    <w:p w14:paraId="32F111C6" w14:textId="77777777" w:rsidR="009F70D9" w:rsidRDefault="009F70D9" w:rsidP="009F70D9">
      <w:pPr>
        <w:pStyle w:val="KeepWithNext"/>
        <w:rPr>
          <w:rtl/>
          <w:lang w:eastAsia="he-IL"/>
        </w:rPr>
      </w:pPr>
    </w:p>
    <w:p w14:paraId="2B98DC6C" w14:textId="42B3B076" w:rsidR="009F70D9" w:rsidRDefault="009F70D9" w:rsidP="009F70D9">
      <w:pPr>
        <w:rPr>
          <w:rtl/>
          <w:lang w:eastAsia="he-IL"/>
        </w:rPr>
      </w:pPr>
      <w:bookmarkStart w:id="22532" w:name="_ETM_Q1_2941655"/>
      <w:bookmarkStart w:id="22533" w:name="_ETM_Q1_2941905"/>
      <w:bookmarkStart w:id="22534" w:name="_ETM_Q1_2938905"/>
      <w:bookmarkEnd w:id="22532"/>
      <w:bookmarkEnd w:id="22533"/>
      <w:bookmarkEnd w:id="22534"/>
      <w:r>
        <w:rPr>
          <w:rFonts w:hint="cs"/>
          <w:rtl/>
          <w:lang w:eastAsia="he-IL"/>
        </w:rPr>
        <w:t>אומר להם שלא אומרים.</w:t>
      </w:r>
    </w:p>
    <w:p w14:paraId="56016316" w14:textId="77777777" w:rsidR="009F70D9" w:rsidRDefault="009F70D9" w:rsidP="009F70D9">
      <w:pPr>
        <w:rPr>
          <w:rtl/>
          <w:lang w:eastAsia="he-IL"/>
        </w:rPr>
      </w:pPr>
      <w:bookmarkStart w:id="22535" w:name="_ETM_Q1_2942655"/>
      <w:bookmarkStart w:id="22536" w:name="_ETM_Q1_2942905"/>
      <w:bookmarkEnd w:id="22535"/>
      <w:bookmarkEnd w:id="22536"/>
    </w:p>
    <w:p w14:paraId="43E07013" w14:textId="2D722235" w:rsidR="009F70D9" w:rsidRDefault="009F70D9" w:rsidP="009F70D9">
      <w:pPr>
        <w:pStyle w:val="af6"/>
        <w:keepNext/>
        <w:rPr>
          <w:rtl/>
        </w:rPr>
      </w:pPr>
      <w:bookmarkStart w:id="22537" w:name="ET_yor_6447_1965"/>
      <w:r w:rsidRPr="009F70D9">
        <w:rPr>
          <w:rStyle w:val="TagStyle"/>
          <w:rtl/>
        </w:rPr>
        <w:t xml:space="preserve"> &lt;&lt; יור &gt;&gt; </w:t>
      </w:r>
      <w:r>
        <w:rPr>
          <w:rtl/>
        </w:rPr>
        <w:t>היו"ר יונתן מישרקי:</w:t>
      </w:r>
      <w:r w:rsidRPr="009F70D9">
        <w:rPr>
          <w:rStyle w:val="TagStyle"/>
          <w:rtl/>
        </w:rPr>
        <w:t xml:space="preserve"> &lt;&lt; יור &gt;&gt;</w:t>
      </w:r>
      <w:r>
        <w:rPr>
          <w:rtl/>
        </w:rPr>
        <w:t xml:space="preserve">   </w:t>
      </w:r>
      <w:bookmarkEnd w:id="22537"/>
    </w:p>
    <w:p w14:paraId="519B6B6B" w14:textId="77777777" w:rsidR="009F70D9" w:rsidRDefault="009F70D9" w:rsidP="009F70D9">
      <w:pPr>
        <w:pStyle w:val="KeepWithNext"/>
        <w:rPr>
          <w:rtl/>
          <w:lang w:eastAsia="he-IL"/>
        </w:rPr>
      </w:pPr>
    </w:p>
    <w:p w14:paraId="298052E3" w14:textId="131DE4D1" w:rsidR="009F70D9" w:rsidRDefault="009F70D9" w:rsidP="009F70D9">
      <w:pPr>
        <w:rPr>
          <w:rtl/>
          <w:lang w:eastAsia="he-IL"/>
        </w:rPr>
      </w:pPr>
      <w:bookmarkStart w:id="22538" w:name="_ETM_Q1_2944155"/>
      <w:bookmarkStart w:id="22539" w:name="_ETM_Q1_2943402"/>
      <w:bookmarkEnd w:id="22538"/>
      <w:bookmarkEnd w:id="22539"/>
      <w:r>
        <w:rPr>
          <w:rFonts w:hint="cs"/>
          <w:rtl/>
          <w:lang w:eastAsia="he-IL"/>
        </w:rPr>
        <w:t>יפה</w:t>
      </w:r>
      <w:bookmarkStart w:id="22540" w:name="_ETM_Q1_2941656"/>
      <w:bookmarkEnd w:id="22540"/>
      <w:r>
        <w:rPr>
          <w:rFonts w:hint="cs"/>
          <w:rtl/>
          <w:lang w:eastAsia="he-IL"/>
        </w:rPr>
        <w:t xml:space="preserve">. </w:t>
      </w:r>
      <w:bookmarkStart w:id="22541" w:name="_ETM_Q1_2939656"/>
      <w:bookmarkEnd w:id="22541"/>
      <w:r>
        <w:rPr>
          <w:rFonts w:hint="cs"/>
          <w:rtl/>
          <w:lang w:eastAsia="he-IL"/>
        </w:rPr>
        <w:t>אתה עונה להם ו</w:t>
      </w:r>
      <w:bookmarkStart w:id="22542" w:name="_ETM_Q1_2937155"/>
      <w:bookmarkEnd w:id="22542"/>
      <w:r>
        <w:rPr>
          <w:rFonts w:hint="cs"/>
          <w:rtl/>
          <w:lang w:eastAsia="he-IL"/>
        </w:rPr>
        <w:t>מה קורה? א</w:t>
      </w:r>
      <w:bookmarkStart w:id="22543" w:name="_ETM_Q1_2942155"/>
      <w:bookmarkEnd w:id="22543"/>
      <w:r>
        <w:rPr>
          <w:rFonts w:hint="cs"/>
          <w:rtl/>
          <w:lang w:eastAsia="he-IL"/>
        </w:rPr>
        <w:t xml:space="preserve">תה יכול להמשיך </w:t>
      </w:r>
      <w:bookmarkStart w:id="22544" w:name="_ETM_Q1_2942902"/>
      <w:bookmarkEnd w:id="22544"/>
      <w:r>
        <w:rPr>
          <w:rFonts w:hint="cs"/>
          <w:rtl/>
          <w:lang w:eastAsia="he-IL"/>
        </w:rPr>
        <w:t>להתעסק עם זה</w:t>
      </w:r>
      <w:bookmarkStart w:id="22545" w:name="_ETM_Q1_2940652"/>
      <w:bookmarkEnd w:id="22545"/>
      <w:r>
        <w:rPr>
          <w:rFonts w:hint="cs"/>
          <w:rtl/>
          <w:lang w:eastAsia="he-IL"/>
        </w:rPr>
        <w:t>?</w:t>
      </w:r>
    </w:p>
    <w:p w14:paraId="3F46E3D2" w14:textId="77777777" w:rsidR="009F70D9" w:rsidRDefault="009F70D9" w:rsidP="009F70D9">
      <w:pPr>
        <w:rPr>
          <w:rtl/>
          <w:lang w:eastAsia="he-IL"/>
        </w:rPr>
      </w:pPr>
      <w:bookmarkStart w:id="22546" w:name="_ETM_Q1_2941402"/>
      <w:bookmarkStart w:id="22547" w:name="_ETM_Q1_2942652"/>
      <w:bookmarkStart w:id="22548" w:name="_ETM_Q1_2941652"/>
      <w:bookmarkStart w:id="22549" w:name="_ETM_Q1_2942906"/>
      <w:bookmarkEnd w:id="22546"/>
      <w:bookmarkEnd w:id="22547"/>
      <w:bookmarkEnd w:id="22548"/>
      <w:bookmarkEnd w:id="22549"/>
    </w:p>
    <w:p w14:paraId="0DD47C5F" w14:textId="2335699D" w:rsidR="009F70D9" w:rsidRDefault="009F70D9" w:rsidP="009F70D9">
      <w:pPr>
        <w:pStyle w:val="a4"/>
        <w:keepNext/>
        <w:rPr>
          <w:rtl/>
        </w:rPr>
      </w:pPr>
      <w:bookmarkStart w:id="22550" w:name="ET_speaker_ריבה_שרון_1968"/>
      <w:r w:rsidRPr="009F70D9">
        <w:rPr>
          <w:rStyle w:val="TagStyle"/>
          <w:rtl/>
        </w:rPr>
        <w:t xml:space="preserve"> &lt;&lt; דובר &gt;&gt; </w:t>
      </w:r>
      <w:r>
        <w:rPr>
          <w:rtl/>
        </w:rPr>
        <w:t>ריבה שרון:</w:t>
      </w:r>
      <w:r w:rsidRPr="009F70D9">
        <w:rPr>
          <w:rStyle w:val="TagStyle"/>
          <w:rtl/>
        </w:rPr>
        <w:t xml:space="preserve"> &lt;&lt; דובר &gt;&gt;</w:t>
      </w:r>
      <w:r>
        <w:rPr>
          <w:rtl/>
        </w:rPr>
        <w:t xml:space="preserve">   </w:t>
      </w:r>
      <w:bookmarkEnd w:id="22550"/>
    </w:p>
    <w:p w14:paraId="3183B9D8" w14:textId="77777777" w:rsidR="009F70D9" w:rsidRDefault="009F70D9" w:rsidP="009F70D9">
      <w:pPr>
        <w:pStyle w:val="KeepWithNext"/>
        <w:rPr>
          <w:rtl/>
          <w:lang w:eastAsia="he-IL"/>
        </w:rPr>
      </w:pPr>
    </w:p>
    <w:p w14:paraId="7E6DFF8E" w14:textId="60FE642D" w:rsidR="009F70D9" w:rsidRDefault="009F70D9" w:rsidP="009F70D9">
      <w:pPr>
        <w:rPr>
          <w:rtl/>
          <w:lang w:eastAsia="he-IL"/>
        </w:rPr>
      </w:pPr>
      <w:r>
        <w:rPr>
          <w:rFonts w:hint="cs"/>
          <w:rtl/>
          <w:lang w:eastAsia="he-IL"/>
        </w:rPr>
        <w:t>לא.</w:t>
      </w:r>
    </w:p>
    <w:p w14:paraId="6E277589" w14:textId="77777777" w:rsidR="009F70D9" w:rsidRPr="009F70D9" w:rsidRDefault="009F70D9" w:rsidP="009F70D9">
      <w:pPr>
        <w:rPr>
          <w:rtl/>
          <w:lang w:eastAsia="he-IL"/>
        </w:rPr>
      </w:pPr>
      <w:bookmarkStart w:id="22551" w:name="_ETM_Q1_2943654"/>
      <w:bookmarkEnd w:id="22551"/>
    </w:p>
    <w:p w14:paraId="5FBE7FF5" w14:textId="7B869471" w:rsidR="009F70D9" w:rsidRDefault="009F70D9" w:rsidP="009F70D9">
      <w:pPr>
        <w:pStyle w:val="a4"/>
        <w:keepNext/>
        <w:rPr>
          <w:rtl/>
        </w:rPr>
      </w:pPr>
      <w:bookmarkStart w:id="22552" w:name="ET_speaker_ליאור_לוי_1966"/>
      <w:r w:rsidRPr="009F70D9">
        <w:rPr>
          <w:rStyle w:val="TagStyle"/>
          <w:rtl/>
        </w:rPr>
        <w:t xml:space="preserve"> &lt;&lt; דובר &gt;&gt; </w:t>
      </w:r>
      <w:r>
        <w:rPr>
          <w:rtl/>
        </w:rPr>
        <w:t>ליאור לוי:</w:t>
      </w:r>
      <w:r w:rsidRPr="009F70D9">
        <w:rPr>
          <w:rStyle w:val="TagStyle"/>
          <w:rtl/>
        </w:rPr>
        <w:t xml:space="preserve"> &lt;&lt; דובר &gt;&gt;</w:t>
      </w:r>
      <w:r>
        <w:rPr>
          <w:rtl/>
        </w:rPr>
        <w:t xml:space="preserve">   </w:t>
      </w:r>
      <w:bookmarkEnd w:id="22552"/>
    </w:p>
    <w:p w14:paraId="695BF1B5" w14:textId="77777777" w:rsidR="009F70D9" w:rsidRDefault="009F70D9" w:rsidP="009F70D9">
      <w:pPr>
        <w:pStyle w:val="KeepWithNext"/>
        <w:rPr>
          <w:rtl/>
          <w:lang w:eastAsia="he-IL"/>
        </w:rPr>
      </w:pPr>
    </w:p>
    <w:p w14:paraId="5CB09C8E" w14:textId="0B54814E" w:rsidR="009F70D9" w:rsidRDefault="009F70D9" w:rsidP="009F70D9">
      <w:pPr>
        <w:rPr>
          <w:rtl/>
          <w:lang w:eastAsia="he-IL"/>
        </w:rPr>
      </w:pPr>
      <w:bookmarkStart w:id="22553" w:name="_ETM_Q1_2944402"/>
      <w:bookmarkStart w:id="22554" w:name="_ETM_Q1_2944652"/>
      <w:bookmarkEnd w:id="22553"/>
      <w:bookmarkEnd w:id="22554"/>
      <w:r>
        <w:rPr>
          <w:rFonts w:hint="cs"/>
          <w:rtl/>
          <w:lang w:eastAsia="he-IL"/>
        </w:rPr>
        <w:t>לא.</w:t>
      </w:r>
      <w:bookmarkStart w:id="22555" w:name="_ETM_Q1_2943903"/>
      <w:bookmarkEnd w:id="22555"/>
    </w:p>
    <w:p w14:paraId="17A9B03F" w14:textId="77777777" w:rsidR="009F70D9" w:rsidRDefault="009F70D9" w:rsidP="009F70D9">
      <w:pPr>
        <w:rPr>
          <w:rtl/>
          <w:lang w:eastAsia="he-IL"/>
        </w:rPr>
      </w:pPr>
      <w:bookmarkStart w:id="22556" w:name="_ETM_Q1_2946653"/>
      <w:bookmarkEnd w:id="22556"/>
    </w:p>
    <w:p w14:paraId="168C982E" w14:textId="28BBAA8E" w:rsidR="009F70D9" w:rsidRDefault="009F70D9" w:rsidP="009F70D9">
      <w:pPr>
        <w:pStyle w:val="af6"/>
        <w:keepNext/>
        <w:rPr>
          <w:rtl/>
        </w:rPr>
      </w:pPr>
      <w:bookmarkStart w:id="22557" w:name="ET_yor_6447_1967"/>
      <w:r w:rsidRPr="009F70D9">
        <w:rPr>
          <w:rStyle w:val="TagStyle"/>
          <w:rtl/>
        </w:rPr>
        <w:t xml:space="preserve"> &lt;&lt; יור &gt;&gt; </w:t>
      </w:r>
      <w:r>
        <w:rPr>
          <w:rtl/>
        </w:rPr>
        <w:t>היו"ר יונתן מישרקי:</w:t>
      </w:r>
      <w:r w:rsidRPr="009F70D9">
        <w:rPr>
          <w:rStyle w:val="TagStyle"/>
          <w:rtl/>
        </w:rPr>
        <w:t xml:space="preserve"> &lt;&lt; יור &gt;&gt;</w:t>
      </w:r>
      <w:r>
        <w:rPr>
          <w:rtl/>
        </w:rPr>
        <w:t xml:space="preserve">   </w:t>
      </w:r>
      <w:bookmarkEnd w:id="22557"/>
    </w:p>
    <w:p w14:paraId="434388C3" w14:textId="77777777" w:rsidR="009F70D9" w:rsidRDefault="009F70D9" w:rsidP="009F70D9">
      <w:pPr>
        <w:pStyle w:val="KeepWithNext"/>
        <w:rPr>
          <w:rtl/>
          <w:lang w:eastAsia="he-IL"/>
        </w:rPr>
      </w:pPr>
    </w:p>
    <w:p w14:paraId="71743863" w14:textId="726C12F4" w:rsidR="009F70D9" w:rsidRDefault="009F70D9" w:rsidP="009F70D9">
      <w:pPr>
        <w:rPr>
          <w:rtl/>
          <w:lang w:eastAsia="he-IL"/>
        </w:rPr>
      </w:pPr>
      <w:bookmarkStart w:id="22558" w:name="_ETM_Q1_2941903"/>
      <w:bookmarkEnd w:id="22558"/>
      <w:r>
        <w:rPr>
          <w:rFonts w:hint="cs"/>
          <w:rtl/>
          <w:lang w:eastAsia="he-IL"/>
        </w:rPr>
        <w:t xml:space="preserve">כן. </w:t>
      </w:r>
    </w:p>
    <w:p w14:paraId="3A6017FE" w14:textId="77777777" w:rsidR="009F70D9" w:rsidRDefault="009F70D9" w:rsidP="009F70D9">
      <w:pPr>
        <w:rPr>
          <w:rtl/>
          <w:lang w:eastAsia="he-IL"/>
        </w:rPr>
      </w:pPr>
      <w:bookmarkStart w:id="22559" w:name="_ETM_Q1_2947903"/>
      <w:bookmarkStart w:id="22560" w:name="_ETM_Q1_2948153"/>
      <w:bookmarkStart w:id="22561" w:name="_ETM_Q1_2945903"/>
      <w:bookmarkEnd w:id="22559"/>
      <w:bookmarkEnd w:id="22560"/>
      <w:bookmarkEnd w:id="22561"/>
    </w:p>
    <w:p w14:paraId="77BF7D7A" w14:textId="768FC9AC" w:rsidR="009F70D9" w:rsidRDefault="009F70D9" w:rsidP="009F70D9">
      <w:pPr>
        <w:pStyle w:val="a4"/>
        <w:keepNext/>
        <w:rPr>
          <w:rtl/>
        </w:rPr>
      </w:pPr>
      <w:bookmarkStart w:id="22562" w:name="ET_speaker_ריבה_שרון_1969"/>
      <w:r w:rsidRPr="009F70D9">
        <w:rPr>
          <w:rStyle w:val="TagStyle"/>
          <w:rtl/>
        </w:rPr>
        <w:t xml:space="preserve"> &lt;&lt; דובר &gt;&gt; </w:t>
      </w:r>
      <w:r>
        <w:rPr>
          <w:rtl/>
        </w:rPr>
        <w:t>ריבה שרון:</w:t>
      </w:r>
      <w:r w:rsidRPr="009F70D9">
        <w:rPr>
          <w:rStyle w:val="TagStyle"/>
          <w:rtl/>
        </w:rPr>
        <w:t xml:space="preserve"> &lt;&lt; דובר &gt;&gt;</w:t>
      </w:r>
      <w:r>
        <w:rPr>
          <w:rtl/>
        </w:rPr>
        <w:t xml:space="preserve">   </w:t>
      </w:r>
      <w:bookmarkEnd w:id="22562"/>
    </w:p>
    <w:p w14:paraId="3EAE376F" w14:textId="77777777" w:rsidR="009F70D9" w:rsidRDefault="009F70D9" w:rsidP="009F70D9">
      <w:pPr>
        <w:pStyle w:val="KeepWithNext"/>
        <w:rPr>
          <w:rtl/>
          <w:lang w:eastAsia="he-IL"/>
        </w:rPr>
      </w:pPr>
    </w:p>
    <w:p w14:paraId="61C62A40" w14:textId="132C8A19" w:rsidR="009F70D9" w:rsidRDefault="009F70D9" w:rsidP="009F70D9">
      <w:pPr>
        <w:rPr>
          <w:rtl/>
          <w:lang w:eastAsia="he-IL"/>
        </w:rPr>
      </w:pPr>
      <w:bookmarkStart w:id="22563" w:name="_ETM_Q1_2947653"/>
      <w:bookmarkStart w:id="22564" w:name="_ETM_Q1_2944903"/>
      <w:bookmarkEnd w:id="22563"/>
      <w:bookmarkEnd w:id="22564"/>
      <w:r>
        <w:rPr>
          <w:rFonts w:hint="cs"/>
          <w:rtl/>
          <w:lang w:eastAsia="he-IL"/>
        </w:rPr>
        <w:t>לא, א</w:t>
      </w:r>
      <w:bookmarkStart w:id="22565" w:name="_ETM_Q1_2942153"/>
      <w:bookmarkEnd w:id="22565"/>
      <w:r>
        <w:rPr>
          <w:rFonts w:hint="cs"/>
          <w:rtl/>
          <w:lang w:eastAsia="he-IL"/>
        </w:rPr>
        <w:t>תה לא יכול</w:t>
      </w:r>
      <w:bookmarkStart w:id="22566" w:name="_ETM_Q1_2941153"/>
      <w:bookmarkEnd w:id="22566"/>
      <w:r>
        <w:rPr>
          <w:rFonts w:hint="cs"/>
          <w:rtl/>
          <w:lang w:eastAsia="he-IL"/>
        </w:rPr>
        <w:t>.</w:t>
      </w:r>
    </w:p>
    <w:p w14:paraId="6D5D9F5F" w14:textId="77777777" w:rsidR="00474B62" w:rsidRDefault="00474B62" w:rsidP="009F70D9">
      <w:pPr>
        <w:rPr>
          <w:rtl/>
          <w:lang w:eastAsia="he-IL"/>
        </w:rPr>
      </w:pPr>
      <w:bookmarkStart w:id="22567" w:name="_ETM_Q1_2828154"/>
      <w:bookmarkStart w:id="22568" w:name="_ETM_Q1_2828654"/>
      <w:bookmarkEnd w:id="22567"/>
      <w:bookmarkEnd w:id="22568"/>
    </w:p>
    <w:p w14:paraId="7FBB133D" w14:textId="77777777" w:rsidR="009F70D9" w:rsidRDefault="009F70D9" w:rsidP="009F70D9">
      <w:pPr>
        <w:ind w:firstLine="0"/>
        <w:rPr>
          <w:rStyle w:val="TagStyle"/>
          <w:rFonts w:ascii="David" w:hAnsi="David"/>
          <w:u w:val="single"/>
          <w:rtl/>
          <w:lang w:eastAsia="he-IL"/>
        </w:rPr>
      </w:pPr>
      <w:bookmarkStart w:id="22569" w:name="_ETM_Q1_2942403"/>
      <w:bookmarkStart w:id="22570" w:name="_ETM_Q1_2942653"/>
      <w:bookmarkEnd w:id="22569"/>
      <w:bookmarkEnd w:id="22570"/>
    </w:p>
    <w:p w14:paraId="325F4BDA" w14:textId="3CCCA9EB" w:rsidR="009F70D9" w:rsidRPr="009F70D9" w:rsidRDefault="009F70D9" w:rsidP="009F70D9">
      <w:pPr>
        <w:pStyle w:val="a4"/>
        <w:keepNext/>
        <w:rPr>
          <w:rtl/>
        </w:rPr>
      </w:pPr>
      <w:bookmarkStart w:id="22571" w:name="ET_speaker_אביב_חצבני_1971"/>
      <w:r w:rsidRPr="009F70D9">
        <w:rPr>
          <w:rStyle w:val="TagStyle"/>
          <w:rtl/>
        </w:rPr>
        <w:t xml:space="preserve"> &lt;&lt; דובר &gt;&gt; </w:t>
      </w:r>
      <w:r>
        <w:rPr>
          <w:rtl/>
        </w:rPr>
        <w:t>אביב חצבני:</w:t>
      </w:r>
      <w:r w:rsidRPr="009F70D9">
        <w:rPr>
          <w:rStyle w:val="TagStyle"/>
          <w:rtl/>
        </w:rPr>
        <w:t xml:space="preserve"> &lt;&lt; דובר &gt;&gt;</w:t>
      </w:r>
      <w:r>
        <w:rPr>
          <w:rtl/>
        </w:rPr>
        <w:t xml:space="preserve">   </w:t>
      </w:r>
      <w:bookmarkEnd w:id="22571"/>
    </w:p>
    <w:p w14:paraId="109FB021" w14:textId="77777777" w:rsidR="009F70D9" w:rsidRDefault="009F70D9" w:rsidP="009F70D9">
      <w:pPr>
        <w:pStyle w:val="KeepWithNext"/>
        <w:rPr>
          <w:rtl/>
          <w:lang w:eastAsia="he-IL"/>
        </w:rPr>
      </w:pPr>
    </w:p>
    <w:p w14:paraId="48775BBE" w14:textId="57180C85" w:rsidR="009F70D9" w:rsidRDefault="009F70D9" w:rsidP="009F70D9">
      <w:pPr>
        <w:rPr>
          <w:rtl/>
          <w:lang w:eastAsia="he-IL"/>
        </w:rPr>
      </w:pPr>
      <w:bookmarkStart w:id="22572" w:name="_ETM_Q1_2944653"/>
      <w:bookmarkEnd w:id="22572"/>
      <w:r>
        <w:rPr>
          <w:rFonts w:hint="cs"/>
          <w:rtl/>
          <w:lang w:eastAsia="he-IL"/>
        </w:rPr>
        <w:t>עד תום תקו</w:t>
      </w:r>
      <w:bookmarkStart w:id="22573" w:name="_ETM_Q1_2945653"/>
      <w:bookmarkEnd w:id="22573"/>
      <w:r>
        <w:rPr>
          <w:rFonts w:hint="cs"/>
          <w:rtl/>
          <w:lang w:eastAsia="he-IL"/>
        </w:rPr>
        <w:t>פ</w:t>
      </w:r>
      <w:bookmarkStart w:id="22574" w:name="_ETM_Q1_2943403"/>
      <w:bookmarkEnd w:id="22574"/>
      <w:r>
        <w:rPr>
          <w:rFonts w:hint="cs"/>
          <w:rtl/>
          <w:lang w:eastAsia="he-IL"/>
        </w:rPr>
        <w:t>ת המעבר</w:t>
      </w:r>
      <w:bookmarkStart w:id="22575" w:name="_ETM_Q1_2942903"/>
      <w:bookmarkEnd w:id="22575"/>
      <w:r>
        <w:rPr>
          <w:rFonts w:hint="cs"/>
          <w:rtl/>
          <w:lang w:eastAsia="he-IL"/>
        </w:rPr>
        <w:t>, אדוני.</w:t>
      </w:r>
      <w:bookmarkStart w:id="22576" w:name="_ETM_Q1_2944904"/>
      <w:bookmarkStart w:id="22577" w:name="_ETM_Q1_2947152"/>
      <w:bookmarkStart w:id="22578" w:name="_ETM_Q1_2946902"/>
      <w:bookmarkEnd w:id="22576"/>
      <w:bookmarkEnd w:id="22577"/>
      <w:bookmarkEnd w:id="22578"/>
    </w:p>
    <w:p w14:paraId="0802E443" w14:textId="77777777" w:rsidR="009F70D9" w:rsidRDefault="009F70D9" w:rsidP="009F70D9">
      <w:pPr>
        <w:rPr>
          <w:rtl/>
          <w:lang w:eastAsia="he-IL"/>
        </w:rPr>
      </w:pPr>
      <w:bookmarkStart w:id="22579" w:name="_ETM_Q1_2947652"/>
      <w:bookmarkStart w:id="22580" w:name="_ETM_Q1_2948152"/>
      <w:bookmarkEnd w:id="22579"/>
      <w:bookmarkEnd w:id="22580"/>
    </w:p>
    <w:p w14:paraId="5B608D3C" w14:textId="34A59DDC" w:rsidR="009F70D9" w:rsidRDefault="009F70D9" w:rsidP="009F70D9">
      <w:pPr>
        <w:pStyle w:val="af6"/>
        <w:keepNext/>
        <w:rPr>
          <w:rtl/>
        </w:rPr>
      </w:pPr>
      <w:bookmarkStart w:id="22581" w:name="ET_yor_6447_1972"/>
      <w:r w:rsidRPr="009F70D9">
        <w:rPr>
          <w:rStyle w:val="TagStyle"/>
          <w:rtl/>
        </w:rPr>
        <w:t xml:space="preserve"> &lt;&lt; יור &gt;&gt; </w:t>
      </w:r>
      <w:r>
        <w:rPr>
          <w:rtl/>
        </w:rPr>
        <w:t>היו"ר יונתן מישרקי:</w:t>
      </w:r>
      <w:r w:rsidRPr="009F70D9">
        <w:rPr>
          <w:rStyle w:val="TagStyle"/>
          <w:rtl/>
        </w:rPr>
        <w:t xml:space="preserve"> &lt;&lt; יור &gt;&gt;</w:t>
      </w:r>
      <w:r>
        <w:rPr>
          <w:rtl/>
        </w:rPr>
        <w:t xml:space="preserve">   </w:t>
      </w:r>
      <w:bookmarkEnd w:id="22581"/>
    </w:p>
    <w:p w14:paraId="6B0581F4" w14:textId="77777777" w:rsidR="009F70D9" w:rsidRDefault="009F70D9" w:rsidP="009F70D9">
      <w:pPr>
        <w:pStyle w:val="KeepWithNext"/>
        <w:rPr>
          <w:rtl/>
          <w:lang w:eastAsia="he-IL"/>
        </w:rPr>
      </w:pPr>
    </w:p>
    <w:p w14:paraId="2B7B7500" w14:textId="21A41B52" w:rsidR="009F70D9" w:rsidRDefault="009F70D9" w:rsidP="009F70D9">
      <w:pPr>
        <w:rPr>
          <w:rtl/>
          <w:lang w:eastAsia="he-IL"/>
        </w:rPr>
      </w:pPr>
      <w:bookmarkStart w:id="22582" w:name="_ETM_Q1_2950902"/>
      <w:bookmarkStart w:id="22583" w:name="_ETM_Q1_2951402"/>
      <w:bookmarkEnd w:id="22582"/>
      <w:bookmarkEnd w:id="22583"/>
      <w:r>
        <w:rPr>
          <w:rFonts w:hint="cs"/>
          <w:rtl/>
          <w:lang w:eastAsia="he-IL"/>
        </w:rPr>
        <w:t>אתה יכול להמשיך.</w:t>
      </w:r>
    </w:p>
    <w:p w14:paraId="677C0A3C" w14:textId="77777777" w:rsidR="009F70D9" w:rsidRDefault="009F70D9" w:rsidP="009F70D9">
      <w:pPr>
        <w:rPr>
          <w:rtl/>
          <w:lang w:eastAsia="he-IL"/>
        </w:rPr>
      </w:pPr>
      <w:bookmarkStart w:id="22584" w:name="_ETM_Q1_2945652"/>
      <w:bookmarkStart w:id="22585" w:name="_ETM_Q1_2946652"/>
      <w:bookmarkEnd w:id="22584"/>
      <w:bookmarkEnd w:id="22585"/>
    </w:p>
    <w:p w14:paraId="7C567645" w14:textId="34A6CCC6" w:rsidR="009F70D9" w:rsidRDefault="009F70D9" w:rsidP="009F70D9">
      <w:pPr>
        <w:pStyle w:val="a4"/>
        <w:keepNext/>
        <w:rPr>
          <w:rtl/>
        </w:rPr>
      </w:pPr>
      <w:bookmarkStart w:id="22586" w:name="ET_speaker_ליאור_לוי_1973"/>
      <w:r w:rsidRPr="009F70D9">
        <w:rPr>
          <w:rStyle w:val="TagStyle"/>
          <w:rtl/>
        </w:rPr>
        <w:t xml:space="preserve"> &lt;&lt; דובר &gt;&gt; </w:t>
      </w:r>
      <w:r>
        <w:rPr>
          <w:rtl/>
        </w:rPr>
        <w:t>ליאור לוי:</w:t>
      </w:r>
      <w:r w:rsidRPr="009F70D9">
        <w:rPr>
          <w:rStyle w:val="TagStyle"/>
          <w:rtl/>
        </w:rPr>
        <w:t xml:space="preserve"> &lt;&lt; דובר &gt;&gt;</w:t>
      </w:r>
      <w:r>
        <w:rPr>
          <w:rtl/>
        </w:rPr>
        <w:t xml:space="preserve">   </w:t>
      </w:r>
      <w:bookmarkEnd w:id="22586"/>
    </w:p>
    <w:p w14:paraId="64F8B25D" w14:textId="77777777" w:rsidR="009F70D9" w:rsidRDefault="009F70D9" w:rsidP="009F70D9">
      <w:pPr>
        <w:pStyle w:val="KeepWithNext"/>
        <w:rPr>
          <w:rtl/>
          <w:lang w:eastAsia="he-IL"/>
        </w:rPr>
      </w:pPr>
    </w:p>
    <w:p w14:paraId="0999B40B" w14:textId="398CCE57" w:rsidR="009F70D9" w:rsidRDefault="009F70D9" w:rsidP="009F70D9">
      <w:pPr>
        <w:rPr>
          <w:rtl/>
          <w:lang w:eastAsia="he-IL"/>
        </w:rPr>
      </w:pPr>
      <w:bookmarkStart w:id="22587" w:name="_ETM_Q1_2948402"/>
      <w:bookmarkStart w:id="22588" w:name="_ETM_Q1_2948652"/>
      <w:bookmarkEnd w:id="22587"/>
      <w:bookmarkEnd w:id="22588"/>
      <w:r>
        <w:rPr>
          <w:rFonts w:hint="cs"/>
          <w:rtl/>
          <w:lang w:eastAsia="he-IL"/>
        </w:rPr>
        <w:t>עד תום תקופת המעבר</w:t>
      </w:r>
      <w:bookmarkStart w:id="22589" w:name="_ETM_Q1_2949652"/>
      <w:bookmarkEnd w:id="22589"/>
      <w:r>
        <w:rPr>
          <w:rFonts w:hint="cs"/>
          <w:rtl/>
          <w:lang w:eastAsia="he-IL"/>
        </w:rPr>
        <w:t>.</w:t>
      </w:r>
    </w:p>
    <w:p w14:paraId="2059C1E8" w14:textId="77777777" w:rsidR="009F70D9" w:rsidRDefault="009F70D9" w:rsidP="009F70D9">
      <w:pPr>
        <w:rPr>
          <w:rtl/>
          <w:lang w:eastAsia="he-IL"/>
        </w:rPr>
      </w:pPr>
      <w:bookmarkStart w:id="22590" w:name="_ETM_Q1_2950155"/>
      <w:bookmarkStart w:id="22591" w:name="_ETM_Q1_2950652"/>
      <w:bookmarkEnd w:id="22590"/>
      <w:bookmarkEnd w:id="22591"/>
    </w:p>
    <w:p w14:paraId="34C1D1B4" w14:textId="7E925D5F" w:rsidR="009F70D9" w:rsidRDefault="009F70D9" w:rsidP="009F70D9">
      <w:pPr>
        <w:pStyle w:val="af6"/>
        <w:keepNext/>
        <w:rPr>
          <w:rtl/>
        </w:rPr>
      </w:pPr>
      <w:bookmarkStart w:id="22592" w:name="ET_yor_6447_1974"/>
      <w:r w:rsidRPr="009F70D9">
        <w:rPr>
          <w:rStyle w:val="TagStyle"/>
          <w:rtl/>
        </w:rPr>
        <w:t xml:space="preserve"> &lt;&lt; יור &gt;&gt; </w:t>
      </w:r>
      <w:r>
        <w:rPr>
          <w:rtl/>
        </w:rPr>
        <w:t>היו"ר יונתן מישרקי:</w:t>
      </w:r>
      <w:r w:rsidRPr="009F70D9">
        <w:rPr>
          <w:rStyle w:val="TagStyle"/>
          <w:rtl/>
        </w:rPr>
        <w:t xml:space="preserve"> &lt;&lt; יור &gt;&gt;</w:t>
      </w:r>
      <w:r>
        <w:rPr>
          <w:rtl/>
        </w:rPr>
        <w:t xml:space="preserve">   </w:t>
      </w:r>
      <w:bookmarkEnd w:id="22592"/>
    </w:p>
    <w:p w14:paraId="52FD98C1" w14:textId="77777777" w:rsidR="009F70D9" w:rsidRDefault="009F70D9" w:rsidP="009F70D9">
      <w:pPr>
        <w:pStyle w:val="KeepWithNext"/>
        <w:rPr>
          <w:rtl/>
          <w:lang w:eastAsia="he-IL"/>
        </w:rPr>
      </w:pPr>
    </w:p>
    <w:p w14:paraId="252F5843" w14:textId="5C397539" w:rsidR="009F70D9" w:rsidRDefault="009F70D9" w:rsidP="009F70D9">
      <w:pPr>
        <w:rPr>
          <w:rtl/>
          <w:lang w:eastAsia="he-IL"/>
        </w:rPr>
      </w:pPr>
      <w:bookmarkStart w:id="22593" w:name="_ETM_Q1_2952652"/>
      <w:bookmarkEnd w:id="22593"/>
      <w:r>
        <w:rPr>
          <w:rFonts w:hint="cs"/>
          <w:rtl/>
          <w:lang w:eastAsia="he-IL"/>
        </w:rPr>
        <w:t>לא, עד שלא</w:t>
      </w:r>
      <w:bookmarkStart w:id="22594" w:name="_ETM_Q1_2950402"/>
      <w:bookmarkEnd w:id="22594"/>
      <w:r>
        <w:rPr>
          <w:rFonts w:hint="cs"/>
          <w:rtl/>
          <w:lang w:eastAsia="he-IL"/>
        </w:rPr>
        <w:t xml:space="preserve"> מתקבלת</w:t>
      </w:r>
      <w:bookmarkStart w:id="22595" w:name="_ETM_Q1_2948902"/>
      <w:bookmarkEnd w:id="22595"/>
      <w:r>
        <w:rPr>
          <w:rFonts w:hint="cs"/>
          <w:rtl/>
          <w:lang w:eastAsia="he-IL"/>
        </w:rPr>
        <w:t xml:space="preserve"> החלט</w:t>
      </w:r>
      <w:bookmarkStart w:id="22596" w:name="_ETM_Q1_2946405"/>
      <w:bookmarkEnd w:id="22596"/>
      <w:r>
        <w:rPr>
          <w:rFonts w:hint="cs"/>
          <w:rtl/>
          <w:lang w:eastAsia="he-IL"/>
        </w:rPr>
        <w:t>ה בוועדה</w:t>
      </w:r>
      <w:bookmarkStart w:id="22597" w:name="_ETM_Q1_2944403"/>
      <w:bookmarkStart w:id="22598" w:name="_ETM_Q1_2945153"/>
      <w:bookmarkEnd w:id="22597"/>
      <w:bookmarkEnd w:id="22598"/>
      <w:r>
        <w:rPr>
          <w:rFonts w:hint="cs"/>
          <w:rtl/>
          <w:lang w:eastAsia="he-IL"/>
        </w:rPr>
        <w:t>.</w:t>
      </w:r>
    </w:p>
    <w:p w14:paraId="3D8596B7" w14:textId="77777777" w:rsidR="00474B62" w:rsidRDefault="00474B62" w:rsidP="009F70D9">
      <w:pPr>
        <w:rPr>
          <w:rtl/>
          <w:lang w:eastAsia="he-IL"/>
        </w:rPr>
      </w:pPr>
      <w:bookmarkStart w:id="22599" w:name="_ETM_Q1_2832903"/>
      <w:bookmarkStart w:id="22600" w:name="_ETM_Q1_2833153"/>
      <w:bookmarkStart w:id="22601" w:name="_ETM_Q1_2830903"/>
      <w:bookmarkEnd w:id="22599"/>
      <w:bookmarkEnd w:id="22600"/>
      <w:bookmarkEnd w:id="22601"/>
    </w:p>
    <w:p w14:paraId="7C46133E" w14:textId="77777777" w:rsidR="009F70D9" w:rsidRDefault="009F70D9" w:rsidP="009F70D9">
      <w:pPr>
        <w:ind w:firstLine="0"/>
        <w:rPr>
          <w:rStyle w:val="TagStyle"/>
          <w:rFonts w:ascii="David" w:hAnsi="David"/>
          <w:u w:val="single"/>
          <w:rtl/>
          <w:lang w:eastAsia="he-IL"/>
        </w:rPr>
      </w:pPr>
      <w:bookmarkStart w:id="22602" w:name="_ETM_Q1_2946153"/>
      <w:bookmarkStart w:id="22603" w:name="_ETM_Q1_2946403"/>
      <w:bookmarkStart w:id="22604" w:name="_ETM_Q1_2947403"/>
      <w:bookmarkStart w:id="22605" w:name="_ETM_Q1_2953153"/>
      <w:bookmarkEnd w:id="22602"/>
      <w:bookmarkEnd w:id="22603"/>
      <w:bookmarkEnd w:id="22604"/>
      <w:bookmarkEnd w:id="22605"/>
    </w:p>
    <w:p w14:paraId="6DBDCEC6" w14:textId="266DCE6B" w:rsidR="009F70D9" w:rsidRPr="009F70D9" w:rsidRDefault="009F70D9" w:rsidP="009F70D9">
      <w:pPr>
        <w:pStyle w:val="a4"/>
        <w:keepNext/>
        <w:rPr>
          <w:rtl/>
        </w:rPr>
      </w:pPr>
      <w:bookmarkStart w:id="22606" w:name="ET_speaker_אביב_חצבני_1977"/>
      <w:r w:rsidRPr="009F70D9">
        <w:rPr>
          <w:rStyle w:val="TagStyle"/>
          <w:rtl/>
        </w:rPr>
        <w:t xml:space="preserve"> &lt;&lt; דובר &gt;&gt; </w:t>
      </w:r>
      <w:r>
        <w:rPr>
          <w:rtl/>
        </w:rPr>
        <w:t>אביב חצבני:</w:t>
      </w:r>
      <w:r w:rsidRPr="009F70D9">
        <w:rPr>
          <w:rStyle w:val="TagStyle"/>
          <w:rtl/>
        </w:rPr>
        <w:t xml:space="preserve"> &lt;&lt; דובר &gt;&gt;</w:t>
      </w:r>
      <w:r>
        <w:rPr>
          <w:rtl/>
        </w:rPr>
        <w:t xml:space="preserve">   </w:t>
      </w:r>
      <w:bookmarkStart w:id="22607" w:name="_ETM_Q1_2954906"/>
      <w:bookmarkStart w:id="22608" w:name="_ETM_Q1_2955403"/>
      <w:bookmarkEnd w:id="22606"/>
      <w:bookmarkEnd w:id="22607"/>
      <w:bookmarkEnd w:id="22608"/>
    </w:p>
    <w:p w14:paraId="5FDAB03C" w14:textId="77777777" w:rsidR="009F70D9" w:rsidRDefault="009F70D9" w:rsidP="009F70D9">
      <w:pPr>
        <w:pStyle w:val="KeepWithNext"/>
        <w:rPr>
          <w:rtl/>
          <w:lang w:eastAsia="he-IL"/>
        </w:rPr>
      </w:pPr>
    </w:p>
    <w:p w14:paraId="41AA363D" w14:textId="36CEEAE2" w:rsidR="009F70D9" w:rsidRDefault="009F70D9" w:rsidP="009F70D9">
      <w:pPr>
        <w:rPr>
          <w:rtl/>
          <w:lang w:eastAsia="he-IL"/>
        </w:rPr>
      </w:pPr>
      <w:bookmarkStart w:id="22609" w:name="_ETM_Q1_2948903"/>
      <w:bookmarkEnd w:id="22609"/>
      <w:r>
        <w:rPr>
          <w:rFonts w:hint="cs"/>
          <w:rtl/>
          <w:lang w:eastAsia="he-IL"/>
        </w:rPr>
        <w:t xml:space="preserve">איך הם </w:t>
      </w:r>
      <w:bookmarkStart w:id="22610" w:name="_ETM_Q1_2950901"/>
      <w:bookmarkEnd w:id="22610"/>
      <w:r>
        <w:rPr>
          <w:rFonts w:hint="cs"/>
          <w:rtl/>
          <w:lang w:eastAsia="he-IL"/>
        </w:rPr>
        <w:t>יקבלו את ההחלטה, אדוני?</w:t>
      </w:r>
    </w:p>
    <w:p w14:paraId="47BCB010" w14:textId="77777777" w:rsidR="009F70D9" w:rsidRDefault="009F70D9" w:rsidP="009F70D9">
      <w:pPr>
        <w:rPr>
          <w:rtl/>
          <w:lang w:eastAsia="he-IL"/>
        </w:rPr>
      </w:pPr>
      <w:bookmarkStart w:id="22611" w:name="_ETM_Q1_2951903"/>
      <w:bookmarkStart w:id="22612" w:name="_ETM_Q1_2952403"/>
      <w:bookmarkStart w:id="22613" w:name="_ETM_Q1_2952653"/>
      <w:bookmarkEnd w:id="22611"/>
      <w:bookmarkEnd w:id="22612"/>
      <w:bookmarkEnd w:id="22613"/>
    </w:p>
    <w:p w14:paraId="2672F092" w14:textId="5B91ACDB" w:rsidR="009F70D9" w:rsidRDefault="009F70D9" w:rsidP="009F70D9">
      <w:pPr>
        <w:pStyle w:val="af6"/>
        <w:keepNext/>
        <w:rPr>
          <w:rtl/>
        </w:rPr>
      </w:pPr>
      <w:bookmarkStart w:id="22614" w:name="ET_yor_6447_1976"/>
      <w:r w:rsidRPr="009F70D9">
        <w:rPr>
          <w:rStyle w:val="TagStyle"/>
          <w:rtl/>
        </w:rPr>
        <w:t xml:space="preserve"> &lt;&lt; יור &gt;&gt; </w:t>
      </w:r>
      <w:r>
        <w:rPr>
          <w:rtl/>
        </w:rPr>
        <w:t>היו"ר יונתן מישרקי:</w:t>
      </w:r>
      <w:r w:rsidRPr="009F70D9">
        <w:rPr>
          <w:rStyle w:val="TagStyle"/>
          <w:rtl/>
        </w:rPr>
        <w:t xml:space="preserve"> &lt;&lt; יור &gt;&gt;</w:t>
      </w:r>
      <w:r>
        <w:rPr>
          <w:rtl/>
        </w:rPr>
        <w:t xml:space="preserve">   </w:t>
      </w:r>
      <w:bookmarkEnd w:id="22614"/>
    </w:p>
    <w:p w14:paraId="38697BD6" w14:textId="77777777" w:rsidR="009F70D9" w:rsidRDefault="009F70D9" w:rsidP="009F70D9">
      <w:pPr>
        <w:pStyle w:val="KeepWithNext"/>
        <w:rPr>
          <w:rtl/>
          <w:lang w:eastAsia="he-IL"/>
        </w:rPr>
      </w:pPr>
    </w:p>
    <w:p w14:paraId="4B2B70E7" w14:textId="63415DF1" w:rsidR="009F70D9" w:rsidRDefault="009F70D9" w:rsidP="009F70D9">
      <w:pPr>
        <w:rPr>
          <w:rtl/>
          <w:lang w:eastAsia="he-IL"/>
        </w:rPr>
      </w:pPr>
      <w:bookmarkStart w:id="22615" w:name="_ETM_Q1_2954153"/>
      <w:bookmarkStart w:id="22616" w:name="_ETM_Q1_2951403"/>
      <w:bookmarkEnd w:id="22615"/>
      <w:bookmarkEnd w:id="22616"/>
      <w:r>
        <w:rPr>
          <w:rFonts w:hint="cs"/>
          <w:rtl/>
          <w:lang w:eastAsia="he-IL"/>
        </w:rPr>
        <w:t xml:space="preserve">מה </w:t>
      </w:r>
      <w:bookmarkStart w:id="22617" w:name="_ETM_Q1_2948653"/>
      <w:bookmarkEnd w:id="22617"/>
      <w:r>
        <w:rPr>
          <w:rFonts w:hint="cs"/>
          <w:rtl/>
          <w:lang w:eastAsia="he-IL"/>
        </w:rPr>
        <w:t xml:space="preserve">אכפת לך? זה לא </w:t>
      </w:r>
      <w:bookmarkStart w:id="22618" w:name="_ETM_Q1_2949653"/>
      <w:bookmarkEnd w:id="22618"/>
      <w:r>
        <w:rPr>
          <w:rFonts w:hint="cs"/>
          <w:rtl/>
          <w:lang w:eastAsia="he-IL"/>
        </w:rPr>
        <w:t>כאב ראש שלך.</w:t>
      </w:r>
      <w:bookmarkStart w:id="22619" w:name="_ETM_Q1_2950403"/>
      <w:bookmarkEnd w:id="22619"/>
    </w:p>
    <w:p w14:paraId="261DE82E" w14:textId="77777777" w:rsidR="009F70D9" w:rsidRDefault="009F70D9" w:rsidP="009F70D9">
      <w:pPr>
        <w:rPr>
          <w:rtl/>
          <w:lang w:eastAsia="he-IL"/>
        </w:rPr>
      </w:pPr>
      <w:bookmarkStart w:id="22620" w:name="_ETM_Q1_2955904"/>
      <w:bookmarkStart w:id="22621" w:name="_ETM_Q1_2957403"/>
      <w:bookmarkEnd w:id="22620"/>
      <w:bookmarkEnd w:id="22621"/>
    </w:p>
    <w:p w14:paraId="752ECFF7" w14:textId="1C8052F4" w:rsidR="009F70D9" w:rsidRDefault="009F70D9" w:rsidP="009F70D9">
      <w:pPr>
        <w:pStyle w:val="a4"/>
        <w:keepNext/>
        <w:rPr>
          <w:rtl/>
        </w:rPr>
      </w:pPr>
      <w:bookmarkStart w:id="22622" w:name="ET_speaker_ריבה_שרון_1978"/>
      <w:r w:rsidRPr="009F70D9">
        <w:rPr>
          <w:rStyle w:val="TagStyle"/>
          <w:rtl/>
        </w:rPr>
        <w:t xml:space="preserve"> &lt;&lt; דובר &gt;&gt; </w:t>
      </w:r>
      <w:r>
        <w:rPr>
          <w:rtl/>
        </w:rPr>
        <w:t>ריבה שרון:</w:t>
      </w:r>
      <w:r w:rsidRPr="009F70D9">
        <w:rPr>
          <w:rStyle w:val="TagStyle"/>
          <w:rtl/>
        </w:rPr>
        <w:t xml:space="preserve"> &lt;&lt; דובר &gt;&gt;</w:t>
      </w:r>
      <w:r>
        <w:rPr>
          <w:rtl/>
        </w:rPr>
        <w:t xml:space="preserve">   </w:t>
      </w:r>
      <w:bookmarkEnd w:id="22622"/>
    </w:p>
    <w:p w14:paraId="6AE57A9F" w14:textId="77777777" w:rsidR="009F70D9" w:rsidRDefault="009F70D9" w:rsidP="009F70D9">
      <w:pPr>
        <w:pStyle w:val="KeepWithNext"/>
        <w:rPr>
          <w:rtl/>
          <w:lang w:eastAsia="he-IL"/>
        </w:rPr>
      </w:pPr>
    </w:p>
    <w:p w14:paraId="20525037" w14:textId="414DB0AD" w:rsidR="009F70D9" w:rsidRDefault="009F70D9" w:rsidP="009F70D9">
      <w:pPr>
        <w:rPr>
          <w:rtl/>
          <w:lang w:eastAsia="he-IL"/>
        </w:rPr>
      </w:pPr>
      <w:bookmarkStart w:id="22623" w:name="_ETM_Q1_2959404"/>
      <w:bookmarkStart w:id="22624" w:name="_ETM_Q1_2959654"/>
      <w:bookmarkStart w:id="22625" w:name="_ETM_Q1_2956654"/>
      <w:bookmarkEnd w:id="22623"/>
      <w:bookmarkEnd w:id="22624"/>
      <w:bookmarkEnd w:id="22625"/>
      <w:r>
        <w:rPr>
          <w:rFonts w:hint="cs"/>
          <w:rtl/>
          <w:lang w:eastAsia="he-IL"/>
        </w:rPr>
        <w:t xml:space="preserve">אבל זה יהיה </w:t>
      </w:r>
      <w:bookmarkStart w:id="22626" w:name="_ETM_Q1_2954655"/>
      <w:bookmarkStart w:id="22627" w:name="_ETM_Q1_2952155"/>
      <w:bookmarkEnd w:id="22626"/>
      <w:bookmarkEnd w:id="22627"/>
      <w:r>
        <w:rPr>
          <w:rFonts w:hint="cs"/>
          <w:rtl/>
          <w:lang w:eastAsia="he-IL"/>
        </w:rPr>
        <w:t>יום אחד.</w:t>
      </w:r>
    </w:p>
    <w:p w14:paraId="2AF4EB16" w14:textId="77777777" w:rsidR="009F70D9" w:rsidRDefault="009F70D9" w:rsidP="009F70D9">
      <w:pPr>
        <w:rPr>
          <w:rtl/>
          <w:lang w:eastAsia="he-IL"/>
        </w:rPr>
      </w:pPr>
      <w:bookmarkStart w:id="22628" w:name="_ETM_Q1_2956905"/>
      <w:bookmarkEnd w:id="22628"/>
    </w:p>
    <w:p w14:paraId="31E44423" w14:textId="3BE60A40" w:rsidR="009F70D9" w:rsidRDefault="009F70D9" w:rsidP="009F70D9">
      <w:pPr>
        <w:pStyle w:val="af6"/>
        <w:keepNext/>
        <w:rPr>
          <w:rtl/>
        </w:rPr>
      </w:pPr>
      <w:bookmarkStart w:id="22629" w:name="ET_yor_6447_1979"/>
      <w:r w:rsidRPr="009F70D9">
        <w:rPr>
          <w:rStyle w:val="TagStyle"/>
          <w:rtl/>
        </w:rPr>
        <w:t xml:space="preserve">&lt;&lt; יור &gt;&gt; </w:t>
      </w:r>
      <w:r>
        <w:rPr>
          <w:rtl/>
        </w:rPr>
        <w:t>היו"ר יונתן מישרקי:</w:t>
      </w:r>
      <w:r w:rsidRPr="009F70D9">
        <w:rPr>
          <w:rStyle w:val="TagStyle"/>
          <w:rtl/>
        </w:rPr>
        <w:t xml:space="preserve"> &lt;&lt; יור &gt;&gt;</w:t>
      </w:r>
      <w:r>
        <w:rPr>
          <w:rtl/>
        </w:rPr>
        <w:t xml:space="preserve">   </w:t>
      </w:r>
      <w:bookmarkEnd w:id="22629"/>
    </w:p>
    <w:p w14:paraId="0B5C7BAC" w14:textId="77777777" w:rsidR="009F70D9" w:rsidRDefault="009F70D9" w:rsidP="009F70D9">
      <w:pPr>
        <w:pStyle w:val="KeepWithNext"/>
        <w:rPr>
          <w:rtl/>
          <w:lang w:eastAsia="he-IL"/>
        </w:rPr>
      </w:pPr>
    </w:p>
    <w:p w14:paraId="3FF40EEB" w14:textId="7304C728" w:rsidR="009F70D9" w:rsidRDefault="009F70D9" w:rsidP="009F70D9">
      <w:pPr>
        <w:ind w:firstLine="0"/>
        <w:rPr>
          <w:rtl/>
          <w:lang w:eastAsia="he-IL"/>
        </w:rPr>
      </w:pPr>
      <w:bookmarkStart w:id="22630" w:name="_ETM_Q1_2959655"/>
      <w:bookmarkStart w:id="22631" w:name="_ETM_Q1_2957155"/>
      <w:bookmarkStart w:id="22632" w:name="_ETM_Q1_2954405"/>
      <w:bookmarkStart w:id="22633" w:name="_ETM_Q1_2951654"/>
      <w:bookmarkEnd w:id="22630"/>
      <w:bookmarkEnd w:id="22631"/>
      <w:bookmarkEnd w:id="22632"/>
      <w:bookmarkEnd w:id="22633"/>
      <w:r>
        <w:rPr>
          <w:rtl/>
          <w:lang w:eastAsia="he-IL"/>
        </w:rPr>
        <w:tab/>
      </w:r>
      <w:r>
        <w:rPr>
          <w:rFonts w:hint="cs"/>
          <w:rtl/>
          <w:lang w:eastAsia="he-IL"/>
        </w:rPr>
        <w:t>למה אתה מתעקש איתם?</w:t>
      </w:r>
    </w:p>
    <w:p w14:paraId="3E7C6F37" w14:textId="77777777" w:rsidR="009F70D9" w:rsidRDefault="009F70D9" w:rsidP="009F70D9">
      <w:pPr>
        <w:ind w:firstLine="0"/>
        <w:rPr>
          <w:rtl/>
          <w:lang w:eastAsia="he-IL"/>
        </w:rPr>
      </w:pPr>
      <w:bookmarkStart w:id="22634" w:name="_ETM_Q1_2959906"/>
      <w:bookmarkStart w:id="22635" w:name="_ETM_Q1_2960156"/>
      <w:bookmarkStart w:id="22636" w:name="_ETM_Q1_2957156"/>
      <w:bookmarkStart w:id="22637" w:name="_ETM_Q1_2957906"/>
      <w:bookmarkEnd w:id="22634"/>
      <w:bookmarkEnd w:id="22635"/>
      <w:bookmarkEnd w:id="22636"/>
      <w:bookmarkEnd w:id="22637"/>
    </w:p>
    <w:p w14:paraId="527E251B" w14:textId="33DAE2B9" w:rsidR="009F70D9" w:rsidRDefault="009F70D9" w:rsidP="009F70D9">
      <w:pPr>
        <w:pStyle w:val="a4"/>
        <w:keepNext/>
        <w:rPr>
          <w:rtl/>
        </w:rPr>
      </w:pPr>
      <w:bookmarkStart w:id="22638" w:name="ET_speaker_רוית_ארבל_1980"/>
      <w:r w:rsidRPr="009F70D9">
        <w:rPr>
          <w:rStyle w:val="TagStyle"/>
          <w:rtl/>
        </w:rPr>
        <w:t xml:space="preserve"> &lt;&lt; דובר &gt;&gt; </w:t>
      </w:r>
      <w:r>
        <w:rPr>
          <w:rtl/>
        </w:rPr>
        <w:t>רוית ארבל:</w:t>
      </w:r>
      <w:r w:rsidRPr="009F70D9">
        <w:rPr>
          <w:rStyle w:val="TagStyle"/>
          <w:rtl/>
        </w:rPr>
        <w:t xml:space="preserve"> &lt;&lt; דובר &gt;&gt;</w:t>
      </w:r>
      <w:r>
        <w:rPr>
          <w:rtl/>
        </w:rPr>
        <w:t xml:space="preserve">   </w:t>
      </w:r>
      <w:bookmarkEnd w:id="22638"/>
    </w:p>
    <w:p w14:paraId="7554FC72" w14:textId="77777777" w:rsidR="009F70D9" w:rsidRDefault="009F70D9" w:rsidP="009F70D9">
      <w:pPr>
        <w:pStyle w:val="KeepWithNext"/>
        <w:rPr>
          <w:rtl/>
          <w:lang w:eastAsia="he-IL"/>
        </w:rPr>
      </w:pPr>
    </w:p>
    <w:p w14:paraId="20F03F96" w14:textId="08B23B31" w:rsidR="009F70D9" w:rsidRDefault="009F70D9" w:rsidP="009F70D9">
      <w:pPr>
        <w:rPr>
          <w:rtl/>
          <w:lang w:eastAsia="he-IL"/>
        </w:rPr>
      </w:pPr>
      <w:bookmarkStart w:id="22639" w:name="_ETM_Q1_2959901"/>
      <w:bookmarkStart w:id="22640" w:name="_ETM_Q1_2960152"/>
      <w:bookmarkStart w:id="22641" w:name="_ETM_Q1_2957152"/>
      <w:bookmarkEnd w:id="22639"/>
      <w:bookmarkEnd w:id="22640"/>
      <w:bookmarkEnd w:id="22641"/>
      <w:r>
        <w:rPr>
          <w:rFonts w:hint="cs"/>
          <w:rtl/>
          <w:lang w:eastAsia="he-IL"/>
        </w:rPr>
        <w:t>אם אני מסמנת בינתיים - - -</w:t>
      </w:r>
    </w:p>
    <w:p w14:paraId="306D751D" w14:textId="77777777" w:rsidR="009F70D9" w:rsidRDefault="009F70D9" w:rsidP="009F70D9">
      <w:pPr>
        <w:rPr>
          <w:rtl/>
          <w:lang w:eastAsia="he-IL"/>
        </w:rPr>
      </w:pPr>
      <w:bookmarkStart w:id="22642" w:name="_ETM_Q1_2961152"/>
      <w:bookmarkStart w:id="22643" w:name="_ETM_Q1_2959905"/>
      <w:bookmarkEnd w:id="22642"/>
      <w:bookmarkEnd w:id="22643"/>
    </w:p>
    <w:p w14:paraId="19E52BEB" w14:textId="260391E3" w:rsidR="009F70D9" w:rsidRDefault="009F70D9" w:rsidP="009F70D9">
      <w:pPr>
        <w:pStyle w:val="a4"/>
        <w:keepNext/>
        <w:rPr>
          <w:rtl/>
        </w:rPr>
      </w:pPr>
      <w:bookmarkStart w:id="22644" w:name="ET_speaker_ליאור_לוי_1981"/>
      <w:r w:rsidRPr="009F70D9">
        <w:rPr>
          <w:rStyle w:val="TagStyle"/>
          <w:rtl/>
        </w:rPr>
        <w:t xml:space="preserve"> &lt;&lt; דובר &gt;&gt; </w:t>
      </w:r>
      <w:r>
        <w:rPr>
          <w:rtl/>
        </w:rPr>
        <w:t>ליאור לוי:</w:t>
      </w:r>
      <w:r w:rsidRPr="009F70D9">
        <w:rPr>
          <w:rStyle w:val="TagStyle"/>
          <w:rtl/>
        </w:rPr>
        <w:t xml:space="preserve"> &lt;&lt; דובר &gt;&gt;</w:t>
      </w:r>
      <w:r>
        <w:rPr>
          <w:rtl/>
        </w:rPr>
        <w:t xml:space="preserve">   </w:t>
      </w:r>
      <w:bookmarkEnd w:id="22644"/>
    </w:p>
    <w:p w14:paraId="33F090A4" w14:textId="77777777" w:rsidR="009F70D9" w:rsidRDefault="009F70D9" w:rsidP="009F70D9">
      <w:pPr>
        <w:pStyle w:val="KeepWithNext"/>
        <w:rPr>
          <w:rtl/>
          <w:lang w:eastAsia="he-IL"/>
        </w:rPr>
      </w:pPr>
    </w:p>
    <w:p w14:paraId="1735604F" w14:textId="6918A700" w:rsidR="009F70D9" w:rsidRDefault="009F70D9" w:rsidP="009F70D9">
      <w:pPr>
        <w:rPr>
          <w:rtl/>
          <w:lang w:eastAsia="he-IL"/>
        </w:rPr>
      </w:pPr>
      <w:bookmarkStart w:id="22645" w:name="_ETM_Q1_2961652"/>
      <w:bookmarkStart w:id="22646" w:name="_ETM_Q1_2961902"/>
      <w:bookmarkStart w:id="22647" w:name="_ETM_Q1_2962152"/>
      <w:bookmarkEnd w:id="22645"/>
      <w:bookmarkEnd w:id="22646"/>
      <w:bookmarkEnd w:id="22647"/>
      <w:r>
        <w:rPr>
          <w:rFonts w:hint="cs"/>
          <w:rtl/>
          <w:lang w:eastAsia="he-IL"/>
        </w:rPr>
        <w:t>אם הם יקב</w:t>
      </w:r>
      <w:bookmarkStart w:id="22648" w:name="_ETM_Q1_2957652"/>
      <w:bookmarkEnd w:id="22648"/>
      <w:r>
        <w:rPr>
          <w:rFonts w:hint="cs"/>
          <w:rtl/>
          <w:lang w:eastAsia="he-IL"/>
        </w:rPr>
        <w:t xml:space="preserve">לו החלטה יום אחרי? </w:t>
      </w:r>
    </w:p>
    <w:p w14:paraId="215FA4FF" w14:textId="77777777" w:rsidR="009F70D9" w:rsidRDefault="009F70D9" w:rsidP="009F70D9">
      <w:pPr>
        <w:rPr>
          <w:rtl/>
          <w:lang w:eastAsia="he-IL"/>
        </w:rPr>
      </w:pPr>
      <w:bookmarkStart w:id="22649" w:name="_ETM_Q1_2963156"/>
      <w:bookmarkStart w:id="22650" w:name="_ETM_Q1_2964156"/>
      <w:bookmarkEnd w:id="22649"/>
      <w:bookmarkEnd w:id="22650"/>
    </w:p>
    <w:p w14:paraId="39ED73E3" w14:textId="72A48F26" w:rsidR="009F70D9" w:rsidRDefault="009F70D9" w:rsidP="009F70D9">
      <w:pPr>
        <w:pStyle w:val="a4"/>
        <w:keepNext/>
        <w:rPr>
          <w:rtl/>
        </w:rPr>
      </w:pPr>
      <w:bookmarkStart w:id="22651" w:name="ET_speaker_רוית_ארבל_1982"/>
      <w:r w:rsidRPr="009F70D9">
        <w:rPr>
          <w:rStyle w:val="TagStyle"/>
          <w:rtl/>
        </w:rPr>
        <w:t xml:space="preserve"> &lt;&lt; דובר &gt;&gt; </w:t>
      </w:r>
      <w:r>
        <w:rPr>
          <w:rtl/>
        </w:rPr>
        <w:t>רוית ארבל:</w:t>
      </w:r>
      <w:r w:rsidRPr="009F70D9">
        <w:rPr>
          <w:rStyle w:val="TagStyle"/>
          <w:rtl/>
        </w:rPr>
        <w:t xml:space="preserve"> &lt;&lt; דובר &gt;&gt;</w:t>
      </w:r>
      <w:r>
        <w:rPr>
          <w:rtl/>
        </w:rPr>
        <w:t xml:space="preserve">   </w:t>
      </w:r>
      <w:bookmarkEnd w:id="22651"/>
    </w:p>
    <w:p w14:paraId="0355D672" w14:textId="77777777" w:rsidR="009F70D9" w:rsidRDefault="009F70D9" w:rsidP="009F70D9">
      <w:pPr>
        <w:pStyle w:val="KeepWithNext"/>
        <w:rPr>
          <w:rtl/>
          <w:lang w:eastAsia="he-IL"/>
        </w:rPr>
      </w:pPr>
    </w:p>
    <w:p w14:paraId="3C01CBC7" w14:textId="50EE4CB7" w:rsidR="009F70D9" w:rsidRDefault="009F70D9" w:rsidP="009F70D9">
      <w:pPr>
        <w:rPr>
          <w:rtl/>
          <w:lang w:eastAsia="he-IL"/>
        </w:rPr>
      </w:pPr>
      <w:bookmarkStart w:id="22652" w:name="_ETM_Q1_2966151"/>
      <w:bookmarkStart w:id="22653" w:name="_ETM_Q1_2966406"/>
      <w:bookmarkEnd w:id="22652"/>
      <w:bookmarkEnd w:id="22653"/>
      <w:r>
        <w:rPr>
          <w:rFonts w:hint="cs"/>
          <w:rtl/>
          <w:lang w:eastAsia="he-IL"/>
        </w:rPr>
        <w:t xml:space="preserve">אנחנו </w:t>
      </w:r>
      <w:bookmarkStart w:id="22654" w:name="_ETM_Q1_2963406"/>
      <w:bookmarkEnd w:id="22654"/>
      <w:r>
        <w:rPr>
          <w:rFonts w:hint="cs"/>
          <w:rtl/>
          <w:lang w:eastAsia="he-IL"/>
        </w:rPr>
        <w:t>דנים בנושאים ש</w:t>
      </w:r>
      <w:bookmarkStart w:id="22655" w:name="_ETM_Q1_2961156"/>
      <w:bookmarkEnd w:id="22655"/>
      <w:r>
        <w:rPr>
          <w:rFonts w:hint="cs"/>
          <w:rtl/>
          <w:lang w:eastAsia="he-IL"/>
        </w:rPr>
        <w:t>אתם לא מבינים עד הסוף.</w:t>
      </w:r>
    </w:p>
    <w:p w14:paraId="23621249" w14:textId="77777777" w:rsidR="009F70D9" w:rsidRDefault="009F70D9" w:rsidP="009F70D9">
      <w:pPr>
        <w:rPr>
          <w:rtl/>
          <w:lang w:eastAsia="he-IL"/>
        </w:rPr>
      </w:pPr>
      <w:bookmarkStart w:id="22656" w:name="_ETM_Q1_2963402"/>
      <w:bookmarkStart w:id="22657" w:name="_ETM_Q1_2965152"/>
      <w:bookmarkEnd w:id="22656"/>
      <w:bookmarkEnd w:id="22657"/>
    </w:p>
    <w:p w14:paraId="16B1EE5B" w14:textId="044F182E" w:rsidR="009F70D9" w:rsidRDefault="009F70D9" w:rsidP="009F70D9">
      <w:pPr>
        <w:pStyle w:val="af6"/>
        <w:keepNext/>
        <w:rPr>
          <w:rtl/>
        </w:rPr>
      </w:pPr>
      <w:bookmarkStart w:id="22658" w:name="ET_yor_6447_1983"/>
      <w:r w:rsidRPr="009F70D9">
        <w:rPr>
          <w:rStyle w:val="TagStyle"/>
          <w:rtl/>
        </w:rPr>
        <w:t xml:space="preserve"> &lt;&lt; יור &gt;&gt; </w:t>
      </w:r>
      <w:r>
        <w:rPr>
          <w:rtl/>
        </w:rPr>
        <w:t>היו"ר יונתן מישרקי:</w:t>
      </w:r>
      <w:r w:rsidRPr="009F70D9">
        <w:rPr>
          <w:rStyle w:val="TagStyle"/>
          <w:rtl/>
        </w:rPr>
        <w:t xml:space="preserve"> &lt;&lt; יור &gt;&gt;</w:t>
      </w:r>
      <w:r>
        <w:rPr>
          <w:rtl/>
        </w:rPr>
        <w:t xml:space="preserve">   </w:t>
      </w:r>
      <w:bookmarkEnd w:id="22658"/>
    </w:p>
    <w:p w14:paraId="20B1C979" w14:textId="77777777" w:rsidR="009F70D9" w:rsidRDefault="009F70D9" w:rsidP="009F70D9">
      <w:pPr>
        <w:pStyle w:val="KeepWithNext"/>
        <w:rPr>
          <w:rtl/>
          <w:lang w:eastAsia="he-IL"/>
        </w:rPr>
      </w:pPr>
    </w:p>
    <w:p w14:paraId="757C26D3" w14:textId="374252AA" w:rsidR="009F70D9" w:rsidRDefault="009F70D9" w:rsidP="009F70D9">
      <w:pPr>
        <w:rPr>
          <w:rtl/>
          <w:lang w:eastAsia="he-IL"/>
        </w:rPr>
      </w:pPr>
      <w:bookmarkStart w:id="22659" w:name="_ETM_Q1_2969154"/>
      <w:bookmarkStart w:id="22660" w:name="_ETM_Q1_2966652"/>
      <w:bookmarkStart w:id="22661" w:name="_ETM_Q1_2964152"/>
      <w:bookmarkStart w:id="22662" w:name="_ETM_Q1_2961402"/>
      <w:bookmarkEnd w:id="22659"/>
      <w:bookmarkEnd w:id="22660"/>
      <w:bookmarkEnd w:id="22661"/>
      <w:bookmarkEnd w:id="22662"/>
      <w:r>
        <w:rPr>
          <w:rFonts w:hint="cs"/>
          <w:rtl/>
          <w:lang w:eastAsia="he-IL"/>
        </w:rPr>
        <w:t xml:space="preserve">זאת אומרת שהוועדה מקבלת את ההחלטה כעבור </w:t>
      </w:r>
      <w:bookmarkStart w:id="22663" w:name="_ETM_Q1_2969402"/>
      <w:bookmarkEnd w:id="22663"/>
      <w:r>
        <w:rPr>
          <w:rFonts w:hint="cs"/>
          <w:rtl/>
          <w:lang w:eastAsia="he-IL"/>
        </w:rPr>
        <w:t>תקופה של בחי</w:t>
      </w:r>
      <w:bookmarkStart w:id="22664" w:name="_ETM_Q1_2967652"/>
      <w:bookmarkEnd w:id="22664"/>
      <w:r>
        <w:rPr>
          <w:rFonts w:hint="cs"/>
          <w:rtl/>
          <w:lang w:eastAsia="he-IL"/>
        </w:rPr>
        <w:t xml:space="preserve">נה אז יש לך עוד זמן </w:t>
      </w:r>
      <w:bookmarkStart w:id="22665" w:name="_ETM_Q1_2965153"/>
      <w:bookmarkEnd w:id="22665"/>
      <w:r>
        <w:rPr>
          <w:rFonts w:hint="cs"/>
          <w:rtl/>
          <w:lang w:eastAsia="he-IL"/>
        </w:rPr>
        <w:t xml:space="preserve">התארגנות אחרי </w:t>
      </w:r>
      <w:bookmarkStart w:id="22666" w:name="_ETM_Q1_2968403"/>
      <w:bookmarkEnd w:id="22666"/>
      <w:r>
        <w:rPr>
          <w:rFonts w:hint="cs"/>
          <w:rtl/>
          <w:lang w:eastAsia="he-IL"/>
        </w:rPr>
        <w:t>הוועדה, אם אמרו לך שלא.</w:t>
      </w:r>
      <w:bookmarkStart w:id="22667" w:name="_ETM_Q1_2971654"/>
      <w:bookmarkEnd w:id="22667"/>
    </w:p>
    <w:p w14:paraId="31469F92" w14:textId="77777777" w:rsidR="009F70D9" w:rsidRDefault="009F70D9" w:rsidP="009F70D9">
      <w:pPr>
        <w:rPr>
          <w:rtl/>
          <w:lang w:eastAsia="he-IL"/>
        </w:rPr>
      </w:pPr>
      <w:bookmarkStart w:id="22668" w:name="_ETM_Q1_2972902"/>
      <w:bookmarkStart w:id="22669" w:name="_ETM_Q1_2974154"/>
      <w:bookmarkEnd w:id="22668"/>
      <w:bookmarkEnd w:id="22669"/>
    </w:p>
    <w:p w14:paraId="0EF6C3B0" w14:textId="3405ECC8" w:rsidR="009F70D9" w:rsidRDefault="009F70D9" w:rsidP="009F70D9">
      <w:pPr>
        <w:pStyle w:val="a4"/>
        <w:keepNext/>
        <w:rPr>
          <w:rtl/>
        </w:rPr>
      </w:pPr>
      <w:bookmarkStart w:id="22670" w:name="ET_speaker_ריבה_שרון_1984"/>
      <w:r w:rsidRPr="009F70D9">
        <w:rPr>
          <w:rStyle w:val="TagStyle"/>
          <w:rtl/>
        </w:rPr>
        <w:t xml:space="preserve"> &lt;&lt; דובר &gt;&gt; </w:t>
      </w:r>
      <w:r>
        <w:rPr>
          <w:rtl/>
        </w:rPr>
        <w:t>ריבה שרון:</w:t>
      </w:r>
      <w:r w:rsidRPr="009F70D9">
        <w:rPr>
          <w:rStyle w:val="TagStyle"/>
          <w:rtl/>
        </w:rPr>
        <w:t xml:space="preserve"> &lt;&lt; דובר &gt;&gt;</w:t>
      </w:r>
      <w:r>
        <w:rPr>
          <w:rtl/>
        </w:rPr>
        <w:t xml:space="preserve">   </w:t>
      </w:r>
      <w:bookmarkEnd w:id="22670"/>
    </w:p>
    <w:p w14:paraId="2F5DFB9D" w14:textId="77777777" w:rsidR="009F70D9" w:rsidRDefault="009F70D9" w:rsidP="009F70D9">
      <w:pPr>
        <w:pStyle w:val="KeepWithNext"/>
        <w:rPr>
          <w:rtl/>
          <w:lang w:eastAsia="he-IL"/>
        </w:rPr>
      </w:pPr>
    </w:p>
    <w:p w14:paraId="19BDD783" w14:textId="56BE6C1A" w:rsidR="009F70D9" w:rsidRDefault="009F70D9" w:rsidP="009F70D9">
      <w:pPr>
        <w:rPr>
          <w:rtl/>
          <w:lang w:eastAsia="he-IL"/>
        </w:rPr>
      </w:pPr>
      <w:bookmarkStart w:id="22671" w:name="_ETM_Q1_2976152"/>
      <w:bookmarkEnd w:id="22671"/>
      <w:r>
        <w:rPr>
          <w:rFonts w:hint="cs"/>
          <w:rtl/>
          <w:lang w:eastAsia="he-IL"/>
        </w:rPr>
        <w:t>א</w:t>
      </w:r>
      <w:bookmarkStart w:id="22672" w:name="_ETM_Q1_2976652"/>
      <w:bookmarkEnd w:id="22672"/>
      <w:r>
        <w:rPr>
          <w:rFonts w:hint="cs"/>
          <w:rtl/>
          <w:lang w:eastAsia="he-IL"/>
        </w:rPr>
        <w:t>בל הי</w:t>
      </w:r>
      <w:bookmarkStart w:id="22673" w:name="_ETM_Q1_2974152"/>
      <w:bookmarkStart w:id="22674" w:name="_ETM_Q1_2971903"/>
      <w:bookmarkEnd w:id="22673"/>
      <w:bookmarkEnd w:id="22674"/>
      <w:r>
        <w:rPr>
          <w:rFonts w:hint="cs"/>
          <w:rtl/>
          <w:lang w:eastAsia="he-IL"/>
        </w:rPr>
        <w:t>א לא בוחנת טעם ברביקי</w:t>
      </w:r>
      <w:bookmarkStart w:id="22675" w:name="_ETM_Q1_2970904"/>
      <w:bookmarkEnd w:id="22675"/>
      <w:r>
        <w:rPr>
          <w:rFonts w:hint="cs"/>
          <w:rtl/>
          <w:lang w:eastAsia="he-IL"/>
        </w:rPr>
        <w:t>ו</w:t>
      </w:r>
      <w:bookmarkStart w:id="22676" w:name="_ETM_Q1_2969404"/>
      <w:bookmarkStart w:id="22677" w:name="_ETM_Q1_2966904"/>
      <w:bookmarkEnd w:id="22676"/>
      <w:bookmarkEnd w:id="22677"/>
      <w:r>
        <w:rPr>
          <w:rFonts w:hint="cs"/>
          <w:rtl/>
          <w:lang w:eastAsia="he-IL"/>
        </w:rPr>
        <w:t>.</w:t>
      </w:r>
    </w:p>
    <w:p w14:paraId="5B61E05E" w14:textId="77777777" w:rsidR="009F70D9" w:rsidRDefault="009F70D9" w:rsidP="009F70D9">
      <w:pPr>
        <w:rPr>
          <w:rtl/>
          <w:lang w:eastAsia="he-IL"/>
        </w:rPr>
      </w:pPr>
      <w:bookmarkStart w:id="22678" w:name="_ETM_Q1_2967653"/>
      <w:bookmarkStart w:id="22679" w:name="_ETM_Q1_2969654"/>
      <w:bookmarkEnd w:id="22678"/>
      <w:bookmarkEnd w:id="22679"/>
    </w:p>
    <w:p w14:paraId="174C5BF6" w14:textId="05BA55A9" w:rsidR="009F70D9" w:rsidRDefault="009F70D9" w:rsidP="009F70D9">
      <w:pPr>
        <w:pStyle w:val="a4"/>
        <w:keepNext/>
        <w:rPr>
          <w:rtl/>
        </w:rPr>
      </w:pPr>
      <w:bookmarkStart w:id="22680" w:name="ET_speaker_אביב_חצבני_1985"/>
      <w:r w:rsidRPr="009F70D9">
        <w:rPr>
          <w:rStyle w:val="TagStyle"/>
          <w:rtl/>
        </w:rPr>
        <w:t xml:space="preserve"> &lt;&lt; דובר &gt;&gt; </w:t>
      </w:r>
      <w:r>
        <w:rPr>
          <w:rtl/>
        </w:rPr>
        <w:t>אביב חצבני:</w:t>
      </w:r>
      <w:r w:rsidRPr="009F70D9">
        <w:rPr>
          <w:rStyle w:val="TagStyle"/>
          <w:rtl/>
        </w:rPr>
        <w:t xml:space="preserve"> &lt;&lt; דובר &gt;&gt;</w:t>
      </w:r>
      <w:r>
        <w:rPr>
          <w:rtl/>
        </w:rPr>
        <w:t xml:space="preserve">   </w:t>
      </w:r>
      <w:bookmarkEnd w:id="22680"/>
    </w:p>
    <w:p w14:paraId="69AD90BD" w14:textId="77777777" w:rsidR="009F70D9" w:rsidRDefault="009F70D9" w:rsidP="009F70D9">
      <w:pPr>
        <w:pStyle w:val="KeepWithNext"/>
        <w:rPr>
          <w:rtl/>
          <w:lang w:eastAsia="he-IL"/>
        </w:rPr>
      </w:pPr>
    </w:p>
    <w:p w14:paraId="6C3C1E31" w14:textId="2BA5A3BF" w:rsidR="009F70D9" w:rsidRDefault="009F70D9" w:rsidP="009F70D9">
      <w:pPr>
        <w:rPr>
          <w:rtl/>
          <w:lang w:eastAsia="he-IL"/>
        </w:rPr>
      </w:pPr>
      <w:bookmarkStart w:id="22681" w:name="_ETM_Q1_2973654"/>
      <w:bookmarkStart w:id="22682" w:name="_ETM_Q1_2973904"/>
      <w:bookmarkEnd w:id="22681"/>
      <w:bookmarkEnd w:id="22682"/>
      <w:r>
        <w:rPr>
          <w:rFonts w:hint="cs"/>
          <w:rtl/>
          <w:lang w:eastAsia="he-IL"/>
        </w:rPr>
        <w:t>היא לא תוכל לקבל את ההחלטה.</w:t>
      </w:r>
      <w:bookmarkStart w:id="22683" w:name="_ETM_Q1_2974404"/>
      <w:bookmarkEnd w:id="22683"/>
    </w:p>
    <w:p w14:paraId="48E2DC63" w14:textId="77777777" w:rsidR="009F70D9" w:rsidRDefault="009F70D9" w:rsidP="009F70D9">
      <w:pPr>
        <w:rPr>
          <w:rtl/>
          <w:lang w:eastAsia="he-IL"/>
        </w:rPr>
      </w:pPr>
      <w:bookmarkStart w:id="22684" w:name="_ETM_Q1_2976404"/>
      <w:bookmarkStart w:id="22685" w:name="_ETM_Q1_2977904"/>
      <w:bookmarkEnd w:id="22684"/>
      <w:bookmarkEnd w:id="22685"/>
    </w:p>
    <w:p w14:paraId="68521B71" w14:textId="56128ACC" w:rsidR="009F70D9" w:rsidRDefault="009F70D9" w:rsidP="009F70D9">
      <w:pPr>
        <w:pStyle w:val="af6"/>
        <w:keepNext/>
        <w:rPr>
          <w:rtl/>
        </w:rPr>
      </w:pPr>
      <w:bookmarkStart w:id="22686" w:name="_ETM_Q1_2967402"/>
      <w:bookmarkStart w:id="22687" w:name="_ETM_Q1_2964652"/>
      <w:bookmarkStart w:id="22688" w:name="ET_yor_6447_1986"/>
      <w:bookmarkEnd w:id="22686"/>
      <w:bookmarkEnd w:id="22687"/>
      <w:r w:rsidRPr="009F70D9">
        <w:rPr>
          <w:rStyle w:val="TagStyle"/>
          <w:rtl/>
        </w:rPr>
        <w:t xml:space="preserve">&lt;&lt; יור &gt;&gt; </w:t>
      </w:r>
      <w:r>
        <w:rPr>
          <w:rtl/>
        </w:rPr>
        <w:t>היו"ר יונתן מישרקי:</w:t>
      </w:r>
      <w:r w:rsidRPr="009F70D9">
        <w:rPr>
          <w:rStyle w:val="TagStyle"/>
          <w:rtl/>
        </w:rPr>
        <w:t xml:space="preserve"> &lt;&lt; יור &gt;&gt;</w:t>
      </w:r>
      <w:r>
        <w:rPr>
          <w:rtl/>
        </w:rPr>
        <w:t xml:space="preserve">   </w:t>
      </w:r>
      <w:bookmarkEnd w:id="22688"/>
    </w:p>
    <w:p w14:paraId="0D308AD4" w14:textId="77777777" w:rsidR="009F70D9" w:rsidRDefault="009F70D9" w:rsidP="009F70D9">
      <w:pPr>
        <w:pStyle w:val="KeepWithNext"/>
        <w:rPr>
          <w:rtl/>
          <w:lang w:eastAsia="he-IL"/>
        </w:rPr>
      </w:pPr>
    </w:p>
    <w:p w14:paraId="547692E9" w14:textId="0C6C28AE" w:rsidR="009F70D9" w:rsidRDefault="009F70D9" w:rsidP="009F70D9">
      <w:pPr>
        <w:rPr>
          <w:rtl/>
          <w:lang w:eastAsia="he-IL"/>
        </w:rPr>
      </w:pPr>
      <w:bookmarkStart w:id="22689" w:name="_ETM_Q1_2980654"/>
      <w:bookmarkStart w:id="22690" w:name="_ETM_Q1_2978154"/>
      <w:bookmarkStart w:id="22691" w:name="_ETM_Q1_2975654"/>
      <w:bookmarkStart w:id="22692" w:name="_ETM_Q1_2973653"/>
      <w:bookmarkEnd w:id="22689"/>
      <w:bookmarkEnd w:id="22690"/>
      <w:bookmarkEnd w:id="22691"/>
      <w:bookmarkEnd w:id="22692"/>
      <w:r>
        <w:rPr>
          <w:rFonts w:hint="cs"/>
          <w:rtl/>
          <w:lang w:eastAsia="he-IL"/>
        </w:rPr>
        <w:t xml:space="preserve">מה אכפת לכם? </w:t>
      </w:r>
      <w:bookmarkStart w:id="22693" w:name="_ETM_Q1_2973404"/>
      <w:bookmarkEnd w:id="22693"/>
      <w:r>
        <w:rPr>
          <w:rFonts w:hint="cs"/>
          <w:rtl/>
          <w:lang w:eastAsia="he-IL"/>
        </w:rPr>
        <w:t xml:space="preserve">לא הבנתי. זה לא עסק שלכם. </w:t>
      </w:r>
      <w:bookmarkStart w:id="22694" w:name="_ETM_Q1_2977655"/>
      <w:bookmarkEnd w:id="22694"/>
      <w:r>
        <w:rPr>
          <w:rFonts w:hint="cs"/>
          <w:rtl/>
          <w:lang w:eastAsia="he-IL"/>
        </w:rPr>
        <w:t>אני לא אומר להם אי</w:t>
      </w:r>
      <w:bookmarkStart w:id="22695" w:name="_ETM_Q1_2969403"/>
      <w:bookmarkEnd w:id="22695"/>
      <w:r>
        <w:rPr>
          <w:rFonts w:hint="cs"/>
          <w:rtl/>
          <w:lang w:eastAsia="he-IL"/>
        </w:rPr>
        <w:t xml:space="preserve">ך לעבוד, </w:t>
      </w:r>
      <w:bookmarkStart w:id="22696" w:name="_ETM_Q1_2976905"/>
      <w:bookmarkStart w:id="22697" w:name="_ETM_Q1_2980153"/>
      <w:bookmarkEnd w:id="22696"/>
      <w:bookmarkEnd w:id="22697"/>
      <w:r>
        <w:rPr>
          <w:rFonts w:hint="cs"/>
          <w:rtl/>
          <w:lang w:eastAsia="he-IL"/>
        </w:rPr>
        <w:t>וזה לא מעניין אותי אם יש להם מעבדות שפותחות ומפרקות את המולקולות של</w:t>
      </w:r>
      <w:bookmarkStart w:id="22698" w:name="_ETM_Q1_2980405"/>
      <w:bookmarkEnd w:id="22698"/>
      <w:r>
        <w:rPr>
          <w:rFonts w:hint="cs"/>
          <w:rtl/>
          <w:lang w:eastAsia="he-IL"/>
        </w:rPr>
        <w:t xml:space="preserve"> </w:t>
      </w:r>
      <w:bookmarkStart w:id="22699" w:name="_ETM_Q1_2977905"/>
      <w:bookmarkEnd w:id="22699"/>
      <w:r>
        <w:rPr>
          <w:rFonts w:hint="cs"/>
          <w:rtl/>
          <w:lang w:eastAsia="he-IL"/>
        </w:rPr>
        <w:t>אותו חומר טעם ור</w:t>
      </w:r>
      <w:bookmarkStart w:id="22700" w:name="_ETM_Q1_2978655"/>
      <w:bookmarkEnd w:id="22700"/>
      <w:r>
        <w:rPr>
          <w:rFonts w:hint="cs"/>
          <w:rtl/>
          <w:lang w:eastAsia="he-IL"/>
        </w:rPr>
        <w:t>יח</w:t>
      </w:r>
      <w:bookmarkStart w:id="22701" w:name="_ETM_Q1_2981152"/>
      <w:bookmarkEnd w:id="22701"/>
      <w:r>
        <w:rPr>
          <w:rFonts w:hint="cs"/>
          <w:rtl/>
          <w:lang w:eastAsia="he-IL"/>
        </w:rPr>
        <w:t>.</w:t>
      </w:r>
      <w:bookmarkStart w:id="22702" w:name="_ETM_Q1_2980903"/>
      <w:bookmarkStart w:id="22703" w:name="_ETM_Q1_2982904"/>
      <w:bookmarkEnd w:id="22702"/>
      <w:bookmarkEnd w:id="22703"/>
      <w:r>
        <w:rPr>
          <w:rFonts w:hint="cs"/>
          <w:rtl/>
          <w:lang w:eastAsia="he-IL"/>
        </w:rPr>
        <w:t xml:space="preserve"> הם יקבל</w:t>
      </w:r>
      <w:bookmarkStart w:id="22704" w:name="_ETM_Q1_2984152"/>
      <w:bookmarkStart w:id="22705" w:name="_ETM_Q1_2982154"/>
      <w:bookmarkEnd w:id="22704"/>
      <w:bookmarkEnd w:id="22705"/>
      <w:r>
        <w:rPr>
          <w:rFonts w:hint="cs"/>
          <w:rtl/>
          <w:lang w:eastAsia="he-IL"/>
        </w:rPr>
        <w:t>ו את ההחלטה, לאחר קבלת ההחלטה יהיה לכם מספיק זמן להת</w:t>
      </w:r>
      <w:bookmarkStart w:id="22706" w:name="_ETM_Q1_2990155"/>
      <w:bookmarkEnd w:id="22706"/>
      <w:r>
        <w:rPr>
          <w:rFonts w:hint="cs"/>
          <w:rtl/>
          <w:lang w:eastAsia="he-IL"/>
        </w:rPr>
        <w:t>ארגן.</w:t>
      </w:r>
    </w:p>
    <w:p w14:paraId="3FBBEE28" w14:textId="77777777" w:rsidR="009F70D9" w:rsidRDefault="009F70D9" w:rsidP="009F70D9">
      <w:pPr>
        <w:rPr>
          <w:rtl/>
          <w:lang w:eastAsia="he-IL"/>
        </w:rPr>
      </w:pPr>
      <w:bookmarkStart w:id="22707" w:name="_ETM_Q1_2992655"/>
      <w:bookmarkEnd w:id="22707"/>
    </w:p>
    <w:p w14:paraId="16E5D418" w14:textId="77EB28F5" w:rsidR="009F70D9" w:rsidRDefault="009F70D9" w:rsidP="009F70D9">
      <w:pPr>
        <w:pStyle w:val="a4"/>
        <w:keepNext/>
        <w:rPr>
          <w:rtl/>
        </w:rPr>
      </w:pPr>
      <w:bookmarkStart w:id="22708" w:name="ET_speaker_ריבה_שרון_1987"/>
      <w:r w:rsidRPr="009F70D9">
        <w:rPr>
          <w:rStyle w:val="TagStyle"/>
          <w:rtl/>
        </w:rPr>
        <w:t xml:space="preserve"> &lt;&lt; דובר &gt;&gt; </w:t>
      </w:r>
      <w:r>
        <w:rPr>
          <w:rtl/>
        </w:rPr>
        <w:t>ריבה שרון:</w:t>
      </w:r>
      <w:r w:rsidRPr="009F70D9">
        <w:rPr>
          <w:rStyle w:val="TagStyle"/>
          <w:rtl/>
        </w:rPr>
        <w:t xml:space="preserve"> &lt;&lt; דובר &gt;&gt;</w:t>
      </w:r>
      <w:r>
        <w:rPr>
          <w:rtl/>
        </w:rPr>
        <w:t xml:space="preserve">   </w:t>
      </w:r>
      <w:bookmarkEnd w:id="22708"/>
    </w:p>
    <w:p w14:paraId="30677284" w14:textId="77777777" w:rsidR="009F70D9" w:rsidRDefault="009F70D9" w:rsidP="009F70D9">
      <w:pPr>
        <w:pStyle w:val="KeepWithNext"/>
        <w:rPr>
          <w:rtl/>
          <w:lang w:eastAsia="he-IL"/>
        </w:rPr>
      </w:pPr>
    </w:p>
    <w:p w14:paraId="2C219311" w14:textId="4BB68457" w:rsidR="009F70D9" w:rsidRDefault="009F70D9" w:rsidP="009F70D9">
      <w:pPr>
        <w:rPr>
          <w:rtl/>
          <w:lang w:eastAsia="he-IL"/>
        </w:rPr>
      </w:pPr>
      <w:bookmarkStart w:id="22709" w:name="_ETM_Q1_2994655"/>
      <w:bookmarkStart w:id="22710" w:name="_ETM_Q1_2994905"/>
      <w:bookmarkStart w:id="22711" w:name="_ETM_Q1_2991905"/>
      <w:bookmarkEnd w:id="22709"/>
      <w:bookmarkEnd w:id="22710"/>
      <w:bookmarkEnd w:id="22711"/>
      <w:r>
        <w:rPr>
          <w:rFonts w:hint="cs"/>
          <w:rtl/>
          <w:lang w:eastAsia="he-IL"/>
        </w:rPr>
        <w:t xml:space="preserve">הדיון </w:t>
      </w:r>
      <w:r w:rsidRPr="00474B62">
        <w:rPr>
          <w:rFonts w:hint="cs"/>
          <w:rtl/>
          <w:lang w:eastAsia="he-IL"/>
        </w:rPr>
        <w:t>בוועד</w:t>
      </w:r>
      <w:bookmarkStart w:id="22712" w:name="_ETM_Q1_2834904"/>
      <w:bookmarkEnd w:id="22712"/>
      <w:r w:rsidRPr="00474B62">
        <w:rPr>
          <w:rFonts w:hint="cs"/>
          <w:rtl/>
          <w:lang w:eastAsia="he-IL"/>
        </w:rPr>
        <w:t>ה יהיה על מ</w:t>
      </w:r>
      <w:r w:rsidR="00474B62" w:rsidRPr="00474B62">
        <w:rPr>
          <w:rFonts w:hint="cs"/>
          <w:rtl/>
          <w:lang w:eastAsia="he-IL"/>
        </w:rPr>
        <w:t>ת</w:t>
      </w:r>
      <w:r w:rsidRPr="00474B62">
        <w:rPr>
          <w:rFonts w:hint="cs"/>
          <w:rtl/>
          <w:lang w:eastAsia="he-IL"/>
        </w:rPr>
        <w:t>יל</w:t>
      </w:r>
      <w:bookmarkStart w:id="22713" w:name="_ETM_Q1_2997152"/>
      <w:bookmarkStart w:id="22714" w:name="_ETM_Q1_2994652"/>
      <w:bookmarkEnd w:id="22713"/>
      <w:bookmarkEnd w:id="22714"/>
      <w:r w:rsidRPr="00474B62">
        <w:rPr>
          <w:rFonts w:hint="cs"/>
          <w:rtl/>
          <w:lang w:eastAsia="he-IL"/>
        </w:rPr>
        <w:t xml:space="preserve"> </w:t>
      </w:r>
      <w:bookmarkStart w:id="22715" w:name="_ETM_Q1_2998406"/>
      <w:bookmarkStart w:id="22716" w:name="_ETM_Q1_2995656"/>
      <w:bookmarkStart w:id="22717" w:name="_ETM_Q1_2992902"/>
      <w:bookmarkStart w:id="22718" w:name="_ETM_Q1_2990152"/>
      <w:bookmarkEnd w:id="22715"/>
      <w:bookmarkEnd w:id="22716"/>
      <w:bookmarkEnd w:id="22717"/>
      <w:bookmarkEnd w:id="22718"/>
      <w:r w:rsidRPr="00474B62">
        <w:rPr>
          <w:lang w:eastAsia="he-IL"/>
        </w:rPr>
        <w:t>3-X</w:t>
      </w:r>
      <w:r w:rsidRPr="00474B62">
        <w:rPr>
          <w:rFonts w:hint="cs"/>
          <w:rtl/>
          <w:lang w:eastAsia="he-IL"/>
        </w:rPr>
        <w:t xml:space="preserve"> </w:t>
      </w:r>
      <w:bookmarkStart w:id="22719" w:name="_ETM_Q1_3005654"/>
      <w:bookmarkStart w:id="22720" w:name="_ETM_Q1_3006154"/>
      <w:bookmarkStart w:id="22721" w:name="_ETM_Q1_2992152"/>
      <w:bookmarkEnd w:id="22719"/>
      <w:bookmarkEnd w:id="22720"/>
      <w:bookmarkEnd w:id="22721"/>
      <w:r w:rsidRPr="00474B62">
        <w:rPr>
          <w:rFonts w:hint="cs"/>
          <w:rtl/>
          <w:lang w:eastAsia="he-IL"/>
        </w:rPr>
        <w:t>ואני בכלל לא יודעת</w:t>
      </w:r>
      <w:r>
        <w:rPr>
          <w:rFonts w:hint="cs"/>
          <w:rtl/>
          <w:lang w:eastAsia="he-IL"/>
        </w:rPr>
        <w:t xml:space="preserve"> מה יש לי בטעם</w:t>
      </w:r>
      <w:bookmarkStart w:id="22722" w:name="_ETM_Q1_2996152"/>
      <w:bookmarkEnd w:id="22722"/>
      <w:r>
        <w:rPr>
          <w:rFonts w:hint="cs"/>
          <w:rtl/>
          <w:lang w:eastAsia="he-IL"/>
        </w:rPr>
        <w:t xml:space="preserve"> ברביקיו.</w:t>
      </w:r>
    </w:p>
    <w:p w14:paraId="34F8AF96" w14:textId="77777777" w:rsidR="009F70D9" w:rsidRDefault="009F70D9" w:rsidP="009F70D9">
      <w:pPr>
        <w:rPr>
          <w:rtl/>
          <w:lang w:eastAsia="he-IL"/>
        </w:rPr>
      </w:pPr>
      <w:bookmarkStart w:id="22723" w:name="_ETM_Q1_2992652"/>
      <w:bookmarkStart w:id="22724" w:name="_ETM_Q1_2993402"/>
      <w:bookmarkEnd w:id="22723"/>
      <w:bookmarkEnd w:id="22724"/>
    </w:p>
    <w:p w14:paraId="52D7A6B6" w14:textId="2BE9BDB6" w:rsidR="009F70D9" w:rsidRDefault="009F70D9" w:rsidP="009F70D9">
      <w:pPr>
        <w:pStyle w:val="af6"/>
        <w:keepNext/>
        <w:rPr>
          <w:rtl/>
        </w:rPr>
      </w:pPr>
      <w:r w:rsidRPr="009F70D9">
        <w:rPr>
          <w:rStyle w:val="TagStyle"/>
          <w:rtl/>
        </w:rPr>
        <w:t xml:space="preserve"> &lt;&lt; יור &gt;&gt; </w:t>
      </w:r>
      <w:r>
        <w:rPr>
          <w:rtl/>
        </w:rPr>
        <w:t>היו"ר יונתן מישרקי:</w:t>
      </w:r>
      <w:r w:rsidRPr="009F70D9">
        <w:rPr>
          <w:rStyle w:val="TagStyle"/>
          <w:rtl/>
        </w:rPr>
        <w:t xml:space="preserve"> &lt;&lt; יור &gt;&gt;</w:t>
      </w:r>
      <w:r>
        <w:rPr>
          <w:rtl/>
        </w:rPr>
        <w:t xml:space="preserve">   </w:t>
      </w:r>
    </w:p>
    <w:p w14:paraId="083B41CF" w14:textId="77777777" w:rsidR="009F70D9" w:rsidRDefault="009F70D9" w:rsidP="009F70D9">
      <w:pPr>
        <w:pStyle w:val="KeepWithNext"/>
        <w:rPr>
          <w:rtl/>
          <w:lang w:eastAsia="he-IL"/>
        </w:rPr>
      </w:pPr>
    </w:p>
    <w:p w14:paraId="69AD3642" w14:textId="10B3074B" w:rsidR="009F70D9" w:rsidRDefault="009F70D9" w:rsidP="009F70D9">
      <w:pPr>
        <w:rPr>
          <w:rtl/>
          <w:lang w:eastAsia="he-IL"/>
        </w:rPr>
      </w:pPr>
      <w:bookmarkStart w:id="22725" w:name="_ETM_Q1_2995152"/>
      <w:bookmarkStart w:id="22726" w:name="_ETM_Q1_2999654"/>
      <w:bookmarkStart w:id="22727" w:name="_ETM_Q1_2997654"/>
      <w:bookmarkEnd w:id="22725"/>
      <w:bookmarkEnd w:id="22726"/>
      <w:bookmarkEnd w:id="22727"/>
      <w:r>
        <w:rPr>
          <w:rFonts w:hint="cs"/>
          <w:rtl/>
          <w:lang w:eastAsia="he-IL"/>
        </w:rPr>
        <w:t>זה לא עסק שלך.</w:t>
      </w:r>
    </w:p>
    <w:p w14:paraId="5BC2150C" w14:textId="77777777" w:rsidR="009F70D9" w:rsidRDefault="009F70D9" w:rsidP="009F70D9">
      <w:pPr>
        <w:rPr>
          <w:rtl/>
          <w:lang w:eastAsia="he-IL"/>
        </w:rPr>
      </w:pPr>
      <w:bookmarkStart w:id="22728" w:name="_ETM_Q1_2998154"/>
      <w:bookmarkStart w:id="22729" w:name="_ETM_Q1_2998654"/>
      <w:bookmarkEnd w:id="22728"/>
      <w:bookmarkEnd w:id="22729"/>
    </w:p>
    <w:p w14:paraId="1DC88BDD" w14:textId="6C2247A5" w:rsidR="009F70D9" w:rsidRDefault="009F70D9" w:rsidP="009F70D9">
      <w:pPr>
        <w:pStyle w:val="a4"/>
        <w:keepNext/>
        <w:rPr>
          <w:rtl/>
        </w:rPr>
      </w:pPr>
      <w:bookmarkStart w:id="22730" w:name="ET_speaker_נעה_בן_שבת_1989"/>
      <w:r w:rsidRPr="009F70D9">
        <w:rPr>
          <w:rStyle w:val="TagStyle"/>
          <w:rtl/>
        </w:rPr>
        <w:t xml:space="preserve"> &lt;&lt; דובר &gt;&gt; </w:t>
      </w:r>
      <w:r>
        <w:rPr>
          <w:rtl/>
        </w:rPr>
        <w:t>נעה בן שבת:</w:t>
      </w:r>
      <w:r w:rsidRPr="009F70D9">
        <w:rPr>
          <w:rStyle w:val="TagStyle"/>
          <w:rtl/>
        </w:rPr>
        <w:t xml:space="preserve"> &lt;&lt; דובר &gt;&gt;</w:t>
      </w:r>
      <w:r>
        <w:rPr>
          <w:rtl/>
        </w:rPr>
        <w:t xml:space="preserve">   </w:t>
      </w:r>
      <w:bookmarkEnd w:id="22730"/>
    </w:p>
    <w:p w14:paraId="6F6D290D" w14:textId="77777777" w:rsidR="009F70D9" w:rsidRDefault="009F70D9" w:rsidP="009F70D9">
      <w:pPr>
        <w:pStyle w:val="KeepWithNext"/>
        <w:rPr>
          <w:rtl/>
          <w:lang w:eastAsia="he-IL"/>
        </w:rPr>
      </w:pPr>
    </w:p>
    <w:p w14:paraId="4D4442DA" w14:textId="02E10C11" w:rsidR="009F70D9" w:rsidRDefault="009F70D9" w:rsidP="009F70D9">
      <w:pPr>
        <w:rPr>
          <w:rtl/>
          <w:lang w:eastAsia="he-IL"/>
        </w:rPr>
      </w:pPr>
      <w:r>
        <w:rPr>
          <w:rFonts w:hint="cs"/>
          <w:rtl/>
          <w:lang w:eastAsia="he-IL"/>
        </w:rPr>
        <w:t>א</w:t>
      </w:r>
      <w:bookmarkStart w:id="22731" w:name="_ETM_Q1_3000904"/>
      <w:bookmarkEnd w:id="22731"/>
      <w:r>
        <w:rPr>
          <w:rFonts w:hint="cs"/>
          <w:rtl/>
          <w:lang w:eastAsia="he-IL"/>
        </w:rPr>
        <w:t xml:space="preserve">ם </w:t>
      </w:r>
      <w:bookmarkStart w:id="22732" w:name="_ETM_Q1_3001154"/>
      <w:bookmarkEnd w:id="22732"/>
      <w:r>
        <w:rPr>
          <w:rFonts w:hint="cs"/>
          <w:rtl/>
          <w:lang w:eastAsia="he-IL"/>
        </w:rPr>
        <w:t>הדיון בוועדה</w:t>
      </w:r>
      <w:bookmarkStart w:id="22733" w:name="_ETM_Q1_3001404"/>
      <w:bookmarkStart w:id="22734" w:name="_ETM_Q1_2999154"/>
      <w:bookmarkEnd w:id="22733"/>
      <w:bookmarkEnd w:id="22734"/>
      <w:r>
        <w:rPr>
          <w:rFonts w:hint="cs"/>
          <w:rtl/>
          <w:lang w:eastAsia="he-IL"/>
        </w:rPr>
        <w:t xml:space="preserve"> יאמר ש-</w:t>
      </w:r>
      <w:r>
        <w:rPr>
          <w:lang w:eastAsia="he-IL"/>
        </w:rPr>
        <w:t>FDA</w:t>
      </w:r>
      <w:r>
        <w:rPr>
          <w:rFonts w:hint="cs"/>
          <w:rtl/>
          <w:lang w:eastAsia="he-IL"/>
        </w:rPr>
        <w:t xml:space="preserve"> מספיק</w:t>
      </w:r>
      <w:bookmarkStart w:id="22735" w:name="_ETM_Q1_3003654"/>
      <w:bookmarkStart w:id="22736" w:name="_ETM_Q1_3001654"/>
      <w:bookmarkEnd w:id="22735"/>
      <w:bookmarkEnd w:id="22736"/>
      <w:r>
        <w:rPr>
          <w:rFonts w:hint="cs"/>
          <w:rtl/>
          <w:lang w:eastAsia="he-IL"/>
        </w:rPr>
        <w:t xml:space="preserve"> טוב בשבי</w:t>
      </w:r>
      <w:bookmarkStart w:id="22737" w:name="_ETM_Q1_3000404"/>
      <w:bookmarkStart w:id="22738" w:name="_ETM_Q1_2997902"/>
      <w:bookmarkEnd w:id="22737"/>
      <w:bookmarkEnd w:id="22738"/>
      <w:r>
        <w:rPr>
          <w:rFonts w:hint="cs"/>
          <w:rtl/>
          <w:lang w:eastAsia="he-IL"/>
        </w:rPr>
        <w:t xml:space="preserve">לנו </w:t>
      </w:r>
      <w:bookmarkStart w:id="22739" w:name="_ETM_Q1_3001152"/>
      <w:bookmarkEnd w:id="22739"/>
      <w:r>
        <w:rPr>
          <w:rFonts w:hint="cs"/>
          <w:rtl/>
          <w:lang w:eastAsia="he-IL"/>
        </w:rPr>
        <w:t>אז נאשר אז למה את אומרת להם איך להחליט בוועדה?</w:t>
      </w:r>
    </w:p>
    <w:p w14:paraId="08639017" w14:textId="77777777" w:rsidR="009F70D9" w:rsidRDefault="009F70D9" w:rsidP="009F70D9">
      <w:pPr>
        <w:rPr>
          <w:rtl/>
          <w:lang w:eastAsia="he-IL"/>
        </w:rPr>
      </w:pPr>
      <w:bookmarkStart w:id="22740" w:name="_ETM_Q1_3008652"/>
      <w:bookmarkStart w:id="22741" w:name="_ETM_Q1_3003152"/>
      <w:bookmarkStart w:id="22742" w:name="_ETM_Q1_3003402"/>
      <w:bookmarkStart w:id="22743" w:name="_ETM_Q1_3004152"/>
      <w:bookmarkEnd w:id="22740"/>
      <w:bookmarkEnd w:id="22741"/>
      <w:bookmarkEnd w:id="22742"/>
      <w:bookmarkEnd w:id="22743"/>
    </w:p>
    <w:p w14:paraId="5AB138D2" w14:textId="51588CE2" w:rsidR="009F70D9" w:rsidRDefault="009F70D9" w:rsidP="009F70D9">
      <w:pPr>
        <w:pStyle w:val="a4"/>
        <w:keepNext/>
        <w:rPr>
          <w:rtl/>
        </w:rPr>
      </w:pPr>
      <w:r w:rsidRPr="009F70D9">
        <w:rPr>
          <w:rStyle w:val="TagStyle"/>
          <w:rtl/>
        </w:rPr>
        <w:t xml:space="preserve"> &lt;&lt; דובר &gt;&gt; </w:t>
      </w:r>
      <w:r>
        <w:rPr>
          <w:rtl/>
        </w:rPr>
        <w:t>רוית ארבל:</w:t>
      </w:r>
      <w:r w:rsidRPr="009F70D9">
        <w:rPr>
          <w:rStyle w:val="TagStyle"/>
          <w:rtl/>
        </w:rPr>
        <w:t xml:space="preserve"> &lt;&lt; דובר &gt;&gt;</w:t>
      </w:r>
      <w:r>
        <w:rPr>
          <w:rtl/>
        </w:rPr>
        <w:t xml:space="preserve">   </w:t>
      </w:r>
    </w:p>
    <w:p w14:paraId="6321F6A8" w14:textId="77777777" w:rsidR="009F70D9" w:rsidRDefault="009F70D9" w:rsidP="009F70D9">
      <w:pPr>
        <w:pStyle w:val="KeepWithNext"/>
        <w:rPr>
          <w:rtl/>
          <w:lang w:eastAsia="he-IL"/>
        </w:rPr>
      </w:pPr>
    </w:p>
    <w:p w14:paraId="387A3733" w14:textId="0DB7D6A6" w:rsidR="009F70D9" w:rsidRDefault="009F70D9" w:rsidP="009F70D9">
      <w:pPr>
        <w:rPr>
          <w:rtl/>
          <w:lang w:eastAsia="he-IL"/>
        </w:rPr>
      </w:pPr>
      <w:bookmarkStart w:id="22744" w:name="_ETM_Q1_3005652"/>
      <w:bookmarkStart w:id="22745" w:name="_ETM_Q1_3005902"/>
      <w:bookmarkStart w:id="22746" w:name="_ETM_Q1_3007652"/>
      <w:bookmarkStart w:id="22747" w:name="_ETM_Q1_3004652"/>
      <w:bookmarkEnd w:id="22744"/>
      <w:bookmarkEnd w:id="22745"/>
      <w:bookmarkEnd w:id="22746"/>
      <w:bookmarkEnd w:id="22747"/>
      <w:r>
        <w:rPr>
          <w:rFonts w:hint="cs"/>
          <w:rtl/>
          <w:lang w:eastAsia="he-IL"/>
        </w:rPr>
        <w:t>ואם לא?</w:t>
      </w:r>
    </w:p>
    <w:p w14:paraId="007CC8BD" w14:textId="77777777" w:rsidR="009F70D9" w:rsidRDefault="009F70D9" w:rsidP="009F70D9">
      <w:pPr>
        <w:rPr>
          <w:rtl/>
          <w:lang w:eastAsia="he-IL"/>
        </w:rPr>
      </w:pPr>
      <w:bookmarkStart w:id="22748" w:name="_ETM_Q1_3006402"/>
      <w:bookmarkStart w:id="22749" w:name="_ETM_Q1_3007902"/>
      <w:bookmarkEnd w:id="22748"/>
      <w:bookmarkEnd w:id="22749"/>
    </w:p>
    <w:p w14:paraId="48FA0C56" w14:textId="093F1C83" w:rsidR="009F70D9" w:rsidRDefault="009F70D9" w:rsidP="009F70D9">
      <w:pPr>
        <w:pStyle w:val="a4"/>
        <w:keepNext/>
        <w:rPr>
          <w:rtl/>
        </w:rPr>
      </w:pPr>
      <w:bookmarkStart w:id="22750" w:name="ET_speaker_ליאור_לוי_1992"/>
      <w:r w:rsidRPr="009F70D9">
        <w:rPr>
          <w:rStyle w:val="TagStyle"/>
          <w:rtl/>
        </w:rPr>
        <w:t xml:space="preserve"> &lt;&lt; דובר &gt;&gt; </w:t>
      </w:r>
      <w:r>
        <w:rPr>
          <w:rtl/>
        </w:rPr>
        <w:t>ליאור לוי:</w:t>
      </w:r>
      <w:r w:rsidRPr="009F70D9">
        <w:rPr>
          <w:rStyle w:val="TagStyle"/>
          <w:rtl/>
        </w:rPr>
        <w:t xml:space="preserve"> &lt;&lt; דובר &gt;&gt;</w:t>
      </w:r>
      <w:r>
        <w:rPr>
          <w:rtl/>
        </w:rPr>
        <w:t xml:space="preserve">   </w:t>
      </w:r>
      <w:bookmarkEnd w:id="22750"/>
    </w:p>
    <w:p w14:paraId="21F75D2C" w14:textId="77777777" w:rsidR="009F70D9" w:rsidRDefault="009F70D9" w:rsidP="009F70D9">
      <w:pPr>
        <w:pStyle w:val="KeepWithNext"/>
        <w:rPr>
          <w:rtl/>
          <w:lang w:eastAsia="he-IL"/>
        </w:rPr>
      </w:pPr>
    </w:p>
    <w:p w14:paraId="79567F1C" w14:textId="7E87CA1B" w:rsidR="009F70D9" w:rsidRDefault="009F70D9" w:rsidP="009F70D9">
      <w:pPr>
        <w:rPr>
          <w:rtl/>
          <w:lang w:eastAsia="he-IL"/>
        </w:rPr>
      </w:pPr>
      <w:bookmarkStart w:id="22751" w:name="_ETM_Q1_3012402"/>
      <w:bookmarkStart w:id="22752" w:name="_ETM_Q1_3010655"/>
      <w:bookmarkStart w:id="22753" w:name="_ETM_Q1_3008406"/>
      <w:bookmarkStart w:id="22754" w:name="_ETM_Q1_3005656"/>
      <w:bookmarkEnd w:id="22751"/>
      <w:bookmarkEnd w:id="22752"/>
      <w:bookmarkEnd w:id="22753"/>
      <w:bookmarkEnd w:id="22754"/>
      <w:r>
        <w:rPr>
          <w:rFonts w:hint="cs"/>
          <w:rtl/>
          <w:lang w:eastAsia="he-IL"/>
        </w:rPr>
        <w:t xml:space="preserve">נעה, אם לא? </w:t>
      </w:r>
    </w:p>
    <w:p w14:paraId="0284F193" w14:textId="77777777" w:rsidR="009F70D9" w:rsidRDefault="009F70D9" w:rsidP="009F70D9">
      <w:pPr>
        <w:rPr>
          <w:rtl/>
          <w:lang w:eastAsia="he-IL"/>
        </w:rPr>
      </w:pPr>
      <w:bookmarkStart w:id="22755" w:name="_ETM_Q1_3009156"/>
      <w:bookmarkEnd w:id="22755"/>
    </w:p>
    <w:p w14:paraId="0F60E89B" w14:textId="08A4F69D" w:rsidR="009F70D9" w:rsidRDefault="009F70D9" w:rsidP="009F70D9">
      <w:pPr>
        <w:pStyle w:val="a4"/>
        <w:keepNext/>
        <w:rPr>
          <w:rtl/>
        </w:rPr>
      </w:pPr>
      <w:bookmarkStart w:id="22756" w:name="ET_speaker_ריבה_שרון_1993"/>
      <w:r w:rsidRPr="009F70D9">
        <w:rPr>
          <w:rStyle w:val="TagStyle"/>
          <w:rtl/>
        </w:rPr>
        <w:t xml:space="preserve"> &lt;&lt; דובר &gt;&gt; </w:t>
      </w:r>
      <w:r>
        <w:rPr>
          <w:rtl/>
        </w:rPr>
        <w:t>ריבה שרון:</w:t>
      </w:r>
      <w:r w:rsidRPr="009F70D9">
        <w:rPr>
          <w:rStyle w:val="TagStyle"/>
          <w:rtl/>
        </w:rPr>
        <w:t xml:space="preserve"> &lt;&lt; דובר &gt;&gt;</w:t>
      </w:r>
      <w:r>
        <w:rPr>
          <w:rtl/>
        </w:rPr>
        <w:t xml:space="preserve">   </w:t>
      </w:r>
      <w:bookmarkEnd w:id="22756"/>
    </w:p>
    <w:p w14:paraId="023A37E7" w14:textId="77777777" w:rsidR="009F70D9" w:rsidRDefault="009F70D9" w:rsidP="009F70D9">
      <w:pPr>
        <w:pStyle w:val="KeepWithNext"/>
        <w:rPr>
          <w:rtl/>
          <w:lang w:eastAsia="he-IL"/>
        </w:rPr>
      </w:pPr>
    </w:p>
    <w:p w14:paraId="533DEB89" w14:textId="5AD0AE4D" w:rsidR="009F70D9" w:rsidRDefault="009F70D9" w:rsidP="009F70D9">
      <w:pPr>
        <w:rPr>
          <w:rtl/>
          <w:lang w:eastAsia="he-IL"/>
        </w:rPr>
      </w:pPr>
      <w:bookmarkStart w:id="22757" w:name="_ETM_Q1_3011906"/>
      <w:bookmarkStart w:id="22758" w:name="_ETM_Q1_3012406"/>
      <w:bookmarkEnd w:id="22757"/>
      <w:bookmarkEnd w:id="22758"/>
      <w:r>
        <w:rPr>
          <w:rFonts w:hint="cs"/>
          <w:rtl/>
          <w:lang w:eastAsia="he-IL"/>
        </w:rPr>
        <w:t>א</w:t>
      </w:r>
      <w:bookmarkStart w:id="22759" w:name="_ETM_Q1_3012656"/>
      <w:bookmarkEnd w:id="22759"/>
      <w:r>
        <w:rPr>
          <w:rFonts w:hint="cs"/>
          <w:rtl/>
          <w:lang w:eastAsia="he-IL"/>
        </w:rPr>
        <w:t xml:space="preserve">ני מסתכלת על התרחיש הגרוע ביותר. </w:t>
      </w:r>
    </w:p>
    <w:p w14:paraId="3BA8115C" w14:textId="77777777" w:rsidR="003D28A6" w:rsidRDefault="003D28A6" w:rsidP="009F70D9">
      <w:pPr>
        <w:ind w:firstLine="0"/>
        <w:rPr>
          <w:rtl/>
          <w:lang w:eastAsia="he-IL"/>
        </w:rPr>
      </w:pPr>
      <w:bookmarkStart w:id="22760" w:name="_ETM_Q1_3008156"/>
      <w:bookmarkStart w:id="22761" w:name="_ETM_Q1_3010151"/>
      <w:bookmarkStart w:id="22762" w:name="_ETM_Q1_3010656"/>
      <w:bookmarkStart w:id="22763" w:name="_ETM_Q1_3009402"/>
      <w:bookmarkStart w:id="22764" w:name="_ETM_Q1_3009652"/>
      <w:bookmarkStart w:id="22765" w:name="_ETM_Q1_3011156"/>
      <w:bookmarkStart w:id="22766" w:name="_ETM_Q1_3007406"/>
      <w:bookmarkStart w:id="22767" w:name="_ETM_Q1_3004656"/>
      <w:bookmarkStart w:id="22768" w:name="_ETM_Q1_3011905"/>
      <w:bookmarkStart w:id="22769" w:name="_ETM_Q1_3013405"/>
      <w:bookmarkEnd w:id="22760"/>
      <w:bookmarkEnd w:id="22761"/>
      <w:bookmarkEnd w:id="22762"/>
      <w:bookmarkEnd w:id="22763"/>
      <w:bookmarkEnd w:id="22764"/>
      <w:bookmarkEnd w:id="22765"/>
      <w:bookmarkEnd w:id="22766"/>
      <w:bookmarkEnd w:id="22767"/>
      <w:bookmarkEnd w:id="22768"/>
      <w:bookmarkEnd w:id="22769"/>
    </w:p>
    <w:p w14:paraId="7F818E26" w14:textId="0F4E1238" w:rsidR="003D28A6" w:rsidRDefault="003D28A6" w:rsidP="003D28A6">
      <w:pPr>
        <w:pStyle w:val="a4"/>
        <w:keepNext/>
        <w:rPr>
          <w:rtl/>
        </w:rPr>
      </w:pPr>
      <w:bookmarkStart w:id="22770" w:name="ET_speaker_רוית_ארבל_1990"/>
      <w:r w:rsidRPr="003D28A6">
        <w:rPr>
          <w:rStyle w:val="TagStyle"/>
          <w:rtl/>
        </w:rPr>
        <w:t xml:space="preserve"> &lt;&lt; דובר &gt;&gt; </w:t>
      </w:r>
      <w:r>
        <w:rPr>
          <w:rtl/>
        </w:rPr>
        <w:t>רוית ארבל:</w:t>
      </w:r>
      <w:r w:rsidRPr="003D28A6">
        <w:rPr>
          <w:rStyle w:val="TagStyle"/>
          <w:rtl/>
        </w:rPr>
        <w:t xml:space="preserve"> &lt;&lt; דובר &gt;&gt;</w:t>
      </w:r>
      <w:r>
        <w:rPr>
          <w:rtl/>
        </w:rPr>
        <w:t xml:space="preserve">   </w:t>
      </w:r>
      <w:bookmarkEnd w:id="22770"/>
    </w:p>
    <w:p w14:paraId="62C7D7B4" w14:textId="77777777" w:rsidR="003D28A6" w:rsidRDefault="003D28A6" w:rsidP="003D28A6">
      <w:pPr>
        <w:pStyle w:val="KeepWithNext"/>
        <w:rPr>
          <w:rtl/>
          <w:lang w:eastAsia="he-IL"/>
        </w:rPr>
      </w:pPr>
    </w:p>
    <w:p w14:paraId="56B8EACF" w14:textId="72124176" w:rsidR="003D28A6" w:rsidRDefault="003D28A6" w:rsidP="003D28A6">
      <w:pPr>
        <w:rPr>
          <w:rtl/>
          <w:lang w:eastAsia="he-IL"/>
        </w:rPr>
      </w:pPr>
      <w:r>
        <w:rPr>
          <w:rFonts w:hint="cs"/>
          <w:rtl/>
          <w:lang w:eastAsia="he-IL"/>
        </w:rPr>
        <w:t xml:space="preserve">מה </w:t>
      </w:r>
      <w:bookmarkStart w:id="22771" w:name="_ETM_Q1_3010906"/>
      <w:bookmarkEnd w:id="22771"/>
      <w:r>
        <w:rPr>
          <w:rFonts w:hint="cs"/>
          <w:rtl/>
          <w:lang w:eastAsia="he-IL"/>
        </w:rPr>
        <w:t xml:space="preserve">אני אעשה </w:t>
      </w:r>
      <w:bookmarkStart w:id="22772" w:name="_ETM_Q1_3012156"/>
      <w:bookmarkEnd w:id="22772"/>
      <w:r>
        <w:rPr>
          <w:rFonts w:hint="cs"/>
          <w:rtl/>
          <w:lang w:eastAsia="he-IL"/>
        </w:rPr>
        <w:t>עם המוצר</w:t>
      </w:r>
      <w:bookmarkStart w:id="22773" w:name="_ETM_Q1_3011404"/>
      <w:bookmarkEnd w:id="22773"/>
      <w:r>
        <w:rPr>
          <w:rFonts w:hint="cs"/>
          <w:rtl/>
          <w:lang w:eastAsia="he-IL"/>
        </w:rPr>
        <w:t xml:space="preserve"> - - - העיקרי שלי?</w:t>
      </w:r>
      <w:bookmarkStart w:id="22774" w:name="_ETM_Q1_3012154"/>
      <w:bookmarkEnd w:id="22774"/>
    </w:p>
    <w:p w14:paraId="085F4FE2" w14:textId="77777777" w:rsidR="003D28A6" w:rsidRDefault="003D28A6" w:rsidP="003D28A6">
      <w:pPr>
        <w:rPr>
          <w:rtl/>
          <w:lang w:eastAsia="he-IL"/>
        </w:rPr>
      </w:pPr>
      <w:bookmarkStart w:id="22775" w:name="_ETM_Q1_3015904"/>
      <w:bookmarkStart w:id="22776" w:name="_ETM_Q1_3016404"/>
      <w:bookmarkEnd w:id="22775"/>
      <w:bookmarkEnd w:id="22776"/>
    </w:p>
    <w:p w14:paraId="5BA6CD69" w14:textId="026CB842" w:rsidR="009F70D9" w:rsidRDefault="009F70D9" w:rsidP="009F70D9">
      <w:pPr>
        <w:pStyle w:val="a4"/>
        <w:keepNext/>
        <w:rPr>
          <w:rtl/>
        </w:rPr>
      </w:pPr>
      <w:bookmarkStart w:id="22777" w:name="ET_speaker_נעה_בן_שבת_1994"/>
      <w:r w:rsidRPr="009F70D9">
        <w:rPr>
          <w:rStyle w:val="TagStyle"/>
          <w:rtl/>
        </w:rPr>
        <w:t xml:space="preserve"> &lt;&lt; דובר &gt;&gt; </w:t>
      </w:r>
      <w:r>
        <w:rPr>
          <w:rtl/>
        </w:rPr>
        <w:t>נעה בן שבת:</w:t>
      </w:r>
      <w:r w:rsidRPr="009F70D9">
        <w:rPr>
          <w:rStyle w:val="TagStyle"/>
          <w:rtl/>
        </w:rPr>
        <w:t xml:space="preserve"> &lt;&lt; דובר &gt;&gt;</w:t>
      </w:r>
      <w:r>
        <w:rPr>
          <w:rtl/>
        </w:rPr>
        <w:t xml:space="preserve">   </w:t>
      </w:r>
      <w:bookmarkEnd w:id="22777"/>
    </w:p>
    <w:p w14:paraId="1167462B" w14:textId="77777777" w:rsidR="00C55E36" w:rsidRDefault="00C55E36" w:rsidP="00C55E36">
      <w:pPr>
        <w:ind w:firstLine="0"/>
        <w:rPr>
          <w:rtl/>
          <w:lang w:eastAsia="he-IL"/>
        </w:rPr>
      </w:pPr>
      <w:bookmarkStart w:id="22778" w:name="_ETM_Q1_3010156"/>
      <w:bookmarkStart w:id="22779" w:name="_ETM_Q1_3009906"/>
      <w:bookmarkStart w:id="22780" w:name="_ETM_Q1_3007656"/>
      <w:bookmarkStart w:id="22781" w:name="_ETM_Q1_3008656"/>
      <w:bookmarkStart w:id="22782" w:name="_ETM_Q1_3000906"/>
      <w:bookmarkEnd w:id="22778"/>
      <w:bookmarkEnd w:id="22779"/>
      <w:bookmarkEnd w:id="22780"/>
      <w:bookmarkEnd w:id="22781"/>
      <w:bookmarkEnd w:id="22782"/>
    </w:p>
    <w:p w14:paraId="6BEC6B23" w14:textId="291D04F3" w:rsidR="003D28A6" w:rsidRDefault="003D28A6" w:rsidP="003D28A6">
      <w:pPr>
        <w:rPr>
          <w:rtl/>
          <w:lang w:eastAsia="he-IL"/>
        </w:rPr>
      </w:pPr>
      <w:bookmarkStart w:id="22783" w:name="_ETM_Q1_3010902"/>
      <w:bookmarkStart w:id="22784" w:name="_ETM_Q1_3011652"/>
      <w:bookmarkEnd w:id="22783"/>
      <w:bookmarkEnd w:id="22784"/>
      <w:r>
        <w:rPr>
          <w:rFonts w:hint="cs"/>
          <w:rtl/>
          <w:lang w:eastAsia="he-IL"/>
        </w:rPr>
        <w:t>- - -</w:t>
      </w:r>
      <w:bookmarkStart w:id="22785" w:name="_ETM_Q1_3011405"/>
      <w:bookmarkEnd w:id="22785"/>
      <w:r>
        <w:rPr>
          <w:rFonts w:hint="cs"/>
          <w:rtl/>
          <w:lang w:eastAsia="he-IL"/>
        </w:rPr>
        <w:t xml:space="preserve"> אז אנחנו</w:t>
      </w:r>
      <w:bookmarkStart w:id="22786" w:name="_ETM_Q1_3013156"/>
      <w:bookmarkEnd w:id="22786"/>
      <w:r>
        <w:rPr>
          <w:rFonts w:hint="cs"/>
          <w:rtl/>
          <w:lang w:eastAsia="he-IL"/>
        </w:rPr>
        <w:t xml:space="preserve"> נחשוב. </w:t>
      </w:r>
    </w:p>
    <w:p w14:paraId="2ABEF81D" w14:textId="77777777" w:rsidR="003D28A6" w:rsidRDefault="003D28A6" w:rsidP="003D28A6">
      <w:pPr>
        <w:rPr>
          <w:rtl/>
          <w:lang w:eastAsia="he-IL"/>
        </w:rPr>
      </w:pPr>
      <w:bookmarkStart w:id="22787" w:name="_ETM_Q1_3014406"/>
      <w:bookmarkStart w:id="22788" w:name="_ETM_Q1_3014905"/>
      <w:bookmarkStart w:id="22789" w:name="_ETM_Q1_3012403"/>
      <w:bookmarkStart w:id="22790" w:name="_ETM_Q1_3010405"/>
      <w:bookmarkStart w:id="22791" w:name="_ETM_Q1_3012905"/>
      <w:bookmarkEnd w:id="22787"/>
      <w:bookmarkEnd w:id="22788"/>
      <w:bookmarkEnd w:id="22789"/>
      <w:bookmarkEnd w:id="22790"/>
      <w:bookmarkEnd w:id="22791"/>
    </w:p>
    <w:p w14:paraId="0E87E7D3" w14:textId="6F28EF94" w:rsidR="003D28A6" w:rsidRDefault="003D28A6" w:rsidP="003D28A6">
      <w:pPr>
        <w:pStyle w:val="a4"/>
        <w:keepNext/>
        <w:rPr>
          <w:rtl/>
        </w:rPr>
      </w:pPr>
      <w:bookmarkStart w:id="22792" w:name="ET_speaker_רוית_ארבל_1992"/>
      <w:r w:rsidRPr="003D28A6">
        <w:rPr>
          <w:rStyle w:val="TagStyle"/>
          <w:rtl/>
        </w:rPr>
        <w:t xml:space="preserve"> &lt;&lt; דובר &gt;&gt; </w:t>
      </w:r>
      <w:r>
        <w:rPr>
          <w:rtl/>
        </w:rPr>
        <w:t>רוית ארבל:</w:t>
      </w:r>
      <w:r w:rsidRPr="003D28A6">
        <w:rPr>
          <w:rStyle w:val="TagStyle"/>
          <w:rtl/>
        </w:rPr>
        <w:t xml:space="preserve"> &lt;&lt; דובר &gt;&gt;</w:t>
      </w:r>
      <w:r>
        <w:rPr>
          <w:rtl/>
        </w:rPr>
        <w:t xml:space="preserve">   </w:t>
      </w:r>
      <w:bookmarkEnd w:id="22792"/>
    </w:p>
    <w:p w14:paraId="251E3218" w14:textId="77777777" w:rsidR="003D28A6" w:rsidRDefault="003D28A6" w:rsidP="003D28A6">
      <w:pPr>
        <w:pStyle w:val="KeepWithNext"/>
        <w:rPr>
          <w:rtl/>
          <w:lang w:eastAsia="he-IL"/>
        </w:rPr>
      </w:pPr>
    </w:p>
    <w:p w14:paraId="33C3B37C" w14:textId="4E9D8306" w:rsidR="003D28A6" w:rsidRDefault="003D28A6" w:rsidP="003D28A6">
      <w:pPr>
        <w:rPr>
          <w:rtl/>
          <w:lang w:eastAsia="he-IL"/>
        </w:rPr>
      </w:pPr>
      <w:bookmarkStart w:id="22793" w:name="_ETM_Q1_3015155"/>
      <w:bookmarkStart w:id="22794" w:name="_ETM_Q1_3012405"/>
      <w:bookmarkEnd w:id="22793"/>
      <w:bookmarkEnd w:id="22794"/>
      <w:r>
        <w:rPr>
          <w:rFonts w:hint="cs"/>
          <w:rtl/>
          <w:lang w:eastAsia="he-IL"/>
        </w:rPr>
        <w:t>לז</w:t>
      </w:r>
      <w:bookmarkStart w:id="22795" w:name="_ETM_Q1_3009654"/>
      <w:bookmarkEnd w:id="22795"/>
      <w:r>
        <w:rPr>
          <w:rFonts w:hint="cs"/>
          <w:rtl/>
          <w:lang w:eastAsia="he-IL"/>
        </w:rPr>
        <w:t xml:space="preserve">רוק לפח? מה </w:t>
      </w:r>
      <w:bookmarkStart w:id="22796" w:name="_ETM_Q1_3011403"/>
      <w:bookmarkEnd w:id="22796"/>
      <w:r>
        <w:rPr>
          <w:rFonts w:hint="cs"/>
          <w:rtl/>
          <w:lang w:eastAsia="he-IL"/>
        </w:rPr>
        <w:t xml:space="preserve">אני אעשה? </w:t>
      </w:r>
    </w:p>
    <w:p w14:paraId="38EC7821" w14:textId="77777777" w:rsidR="003D28A6" w:rsidRPr="003D28A6" w:rsidRDefault="003D28A6" w:rsidP="003D28A6">
      <w:pPr>
        <w:rPr>
          <w:rtl/>
          <w:lang w:eastAsia="he-IL"/>
        </w:rPr>
      </w:pPr>
      <w:bookmarkStart w:id="22797" w:name="_ETM_Q1_3014154"/>
      <w:bookmarkStart w:id="22798" w:name="_ETM_Q1_3014654"/>
      <w:bookmarkEnd w:id="22797"/>
      <w:bookmarkEnd w:id="22798"/>
    </w:p>
    <w:p w14:paraId="483C9700" w14:textId="199DBA01" w:rsidR="003D28A6" w:rsidRDefault="003D28A6" w:rsidP="003D28A6">
      <w:pPr>
        <w:pStyle w:val="af6"/>
        <w:keepNext/>
        <w:rPr>
          <w:rtl/>
        </w:rPr>
      </w:pPr>
      <w:bookmarkStart w:id="22799" w:name="ET_yor_6447_1989"/>
      <w:r w:rsidRPr="003D28A6">
        <w:rPr>
          <w:rStyle w:val="TagStyle"/>
          <w:rtl/>
        </w:rPr>
        <w:t xml:space="preserve"> &lt;&lt; יור &gt;&gt; </w:t>
      </w:r>
      <w:r>
        <w:rPr>
          <w:rtl/>
        </w:rPr>
        <w:t>היו"ר יונתן מישרקי:</w:t>
      </w:r>
      <w:r w:rsidRPr="003D28A6">
        <w:rPr>
          <w:rStyle w:val="TagStyle"/>
          <w:rtl/>
        </w:rPr>
        <w:t xml:space="preserve"> &lt;&lt; יור &gt;&gt;</w:t>
      </w:r>
      <w:r>
        <w:rPr>
          <w:rtl/>
        </w:rPr>
        <w:t xml:space="preserve">   </w:t>
      </w:r>
      <w:bookmarkEnd w:id="22799"/>
    </w:p>
    <w:p w14:paraId="75C1CF41" w14:textId="77777777" w:rsidR="003D28A6" w:rsidRDefault="003D28A6" w:rsidP="003D28A6">
      <w:pPr>
        <w:pStyle w:val="KeepWithNext"/>
        <w:rPr>
          <w:rtl/>
          <w:lang w:eastAsia="he-IL"/>
        </w:rPr>
      </w:pPr>
    </w:p>
    <w:p w14:paraId="5010C361" w14:textId="4FA36955" w:rsidR="003D28A6" w:rsidRDefault="003D28A6" w:rsidP="003D28A6">
      <w:pPr>
        <w:rPr>
          <w:rtl/>
          <w:lang w:eastAsia="he-IL"/>
        </w:rPr>
      </w:pPr>
      <w:bookmarkStart w:id="22800" w:name="_ETM_Q1_3013903"/>
      <w:bookmarkStart w:id="22801" w:name="_ETM_Q1_3011153"/>
      <w:bookmarkEnd w:id="22800"/>
      <w:bookmarkEnd w:id="22801"/>
      <w:r>
        <w:rPr>
          <w:rFonts w:hint="cs"/>
          <w:rtl/>
          <w:lang w:eastAsia="he-IL"/>
        </w:rPr>
        <w:t>סופיה, לא שומעים אותך</w:t>
      </w:r>
      <w:bookmarkStart w:id="22802" w:name="_ETM_Q1_3009405"/>
      <w:bookmarkEnd w:id="22802"/>
      <w:r>
        <w:rPr>
          <w:rFonts w:hint="cs"/>
          <w:rtl/>
          <w:lang w:eastAsia="he-IL"/>
        </w:rPr>
        <w:t>.</w:t>
      </w:r>
    </w:p>
    <w:p w14:paraId="3ECF246F" w14:textId="77777777" w:rsidR="003D28A6" w:rsidRDefault="003D28A6" w:rsidP="003D28A6">
      <w:pPr>
        <w:rPr>
          <w:rtl/>
          <w:lang w:eastAsia="he-IL"/>
        </w:rPr>
      </w:pPr>
      <w:bookmarkStart w:id="22803" w:name="_ETM_Q1_3013655"/>
      <w:bookmarkEnd w:id="22803"/>
    </w:p>
    <w:p w14:paraId="6D7CE30B" w14:textId="1A5978E4" w:rsidR="003D28A6" w:rsidRDefault="003D28A6" w:rsidP="003D28A6">
      <w:pPr>
        <w:pStyle w:val="a4"/>
        <w:keepNext/>
        <w:rPr>
          <w:rtl/>
        </w:rPr>
      </w:pPr>
      <w:bookmarkStart w:id="22804" w:name="ET_speaker_ליאור_לוי_1991"/>
      <w:r w:rsidRPr="003D28A6">
        <w:rPr>
          <w:rStyle w:val="TagStyle"/>
          <w:rtl/>
        </w:rPr>
        <w:t xml:space="preserve"> &lt;&lt; דובר &gt;&gt; </w:t>
      </w:r>
      <w:r>
        <w:rPr>
          <w:rtl/>
        </w:rPr>
        <w:t>ליאור לוי:</w:t>
      </w:r>
      <w:r w:rsidRPr="003D28A6">
        <w:rPr>
          <w:rStyle w:val="TagStyle"/>
          <w:rtl/>
        </w:rPr>
        <w:t xml:space="preserve"> &lt;&lt; דובר &gt;&gt;</w:t>
      </w:r>
      <w:r>
        <w:rPr>
          <w:rtl/>
        </w:rPr>
        <w:t xml:space="preserve">   </w:t>
      </w:r>
      <w:bookmarkEnd w:id="22804"/>
    </w:p>
    <w:p w14:paraId="1FFE49E6" w14:textId="77777777" w:rsidR="003D28A6" w:rsidRDefault="003D28A6" w:rsidP="003D28A6">
      <w:pPr>
        <w:pStyle w:val="KeepWithNext"/>
        <w:rPr>
          <w:rtl/>
          <w:lang w:eastAsia="he-IL"/>
        </w:rPr>
      </w:pPr>
    </w:p>
    <w:p w14:paraId="6F23F0E3" w14:textId="11290404" w:rsidR="003D28A6" w:rsidRDefault="003D28A6" w:rsidP="003D28A6">
      <w:pPr>
        <w:rPr>
          <w:rtl/>
          <w:lang w:eastAsia="he-IL"/>
        </w:rPr>
      </w:pPr>
      <w:bookmarkStart w:id="22805" w:name="_ETM_Q1_3015655"/>
      <w:bookmarkStart w:id="22806" w:name="_ETM_Q1_3015905"/>
      <w:bookmarkEnd w:id="22805"/>
      <w:bookmarkEnd w:id="22806"/>
      <w:r>
        <w:rPr>
          <w:rFonts w:hint="cs"/>
          <w:rtl/>
          <w:lang w:eastAsia="he-IL"/>
        </w:rPr>
        <w:t xml:space="preserve">אם בספטמבר </w:t>
      </w:r>
      <w:bookmarkStart w:id="22807" w:name="_ETM_Q1_3012655"/>
      <w:bookmarkEnd w:id="22807"/>
      <w:r>
        <w:rPr>
          <w:rFonts w:hint="cs"/>
          <w:rtl/>
          <w:lang w:eastAsia="he-IL"/>
        </w:rPr>
        <w:t>2026</w:t>
      </w:r>
      <w:bookmarkStart w:id="22808" w:name="_ETM_Q1_3015405"/>
      <w:bookmarkStart w:id="22809" w:name="_ETM_Q1_3017404"/>
      <w:bookmarkStart w:id="22810" w:name="_ETM_Q1_3019155"/>
      <w:bookmarkStart w:id="22811" w:name="_ETM_Q1_3017405"/>
      <w:bookmarkStart w:id="22812" w:name="_ETM_Q1_3017905"/>
      <w:bookmarkEnd w:id="22808"/>
      <w:bookmarkEnd w:id="22809"/>
      <w:bookmarkEnd w:id="22810"/>
      <w:bookmarkEnd w:id="22811"/>
      <w:bookmarkEnd w:id="22812"/>
      <w:r>
        <w:rPr>
          <w:rFonts w:hint="cs"/>
          <w:rtl/>
          <w:lang w:eastAsia="he-IL"/>
        </w:rPr>
        <w:t xml:space="preserve">, </w:t>
      </w:r>
      <w:bookmarkStart w:id="22813" w:name="_ETM_Q1_3023152"/>
      <w:bookmarkEnd w:id="22813"/>
      <w:r>
        <w:rPr>
          <w:rFonts w:hint="cs"/>
          <w:rtl/>
          <w:lang w:eastAsia="he-IL"/>
        </w:rPr>
        <w:t xml:space="preserve">הוועדה </w:t>
      </w:r>
      <w:bookmarkStart w:id="22814" w:name="_ETM_Q1_3024405"/>
      <w:bookmarkStart w:id="22815" w:name="_ETM_Q1_3021906"/>
      <w:bookmarkEnd w:id="22814"/>
      <w:bookmarkEnd w:id="22815"/>
      <w:r>
        <w:rPr>
          <w:rFonts w:hint="cs"/>
          <w:rtl/>
          <w:lang w:eastAsia="he-IL"/>
        </w:rPr>
        <w:t>ת</w:t>
      </w:r>
      <w:bookmarkStart w:id="22816" w:name="_ETM_Q1_3022405"/>
      <w:bookmarkStart w:id="22817" w:name="_ETM_Q1_3020156"/>
      <w:bookmarkStart w:id="22818" w:name="_ETM_Q1_3017656"/>
      <w:bookmarkEnd w:id="22816"/>
      <w:bookmarkEnd w:id="22817"/>
      <w:bookmarkEnd w:id="22818"/>
      <w:r>
        <w:rPr>
          <w:rFonts w:hint="cs"/>
          <w:rtl/>
          <w:lang w:eastAsia="he-IL"/>
        </w:rPr>
        <w:t>תכנס</w:t>
      </w:r>
      <w:bookmarkStart w:id="22819" w:name="_ETM_Q1_3019656"/>
      <w:bookmarkStart w:id="22820" w:name="_ETM_Q1_3020902"/>
      <w:bookmarkStart w:id="22821" w:name="_ETM_Q1_3023656"/>
      <w:bookmarkStart w:id="22822" w:name="_ETM_Q1_3023406"/>
      <w:bookmarkEnd w:id="22819"/>
      <w:bookmarkEnd w:id="22820"/>
      <w:bookmarkEnd w:id="22821"/>
      <w:bookmarkEnd w:id="22822"/>
      <w:r>
        <w:rPr>
          <w:rFonts w:hint="cs"/>
          <w:rtl/>
          <w:lang w:eastAsia="he-IL"/>
        </w:rPr>
        <w:t xml:space="preserve"> בתאריך היעד</w:t>
      </w:r>
      <w:bookmarkStart w:id="22823" w:name="_ETM_Q1_3022156"/>
      <w:bookmarkEnd w:id="22823"/>
      <w:r>
        <w:rPr>
          <w:rFonts w:hint="cs"/>
          <w:rtl/>
          <w:lang w:eastAsia="he-IL"/>
        </w:rPr>
        <w:t xml:space="preserve"> לפתע ותגיד </w:t>
      </w:r>
      <w:bookmarkStart w:id="22824" w:name="_ETM_Q1_3022153"/>
      <w:bookmarkEnd w:id="22824"/>
      <w:r>
        <w:rPr>
          <w:rFonts w:hint="cs"/>
          <w:rtl/>
          <w:lang w:eastAsia="he-IL"/>
        </w:rPr>
        <w:t xml:space="preserve">"עכשיו החלטנו שהכול </w:t>
      </w:r>
      <w:bookmarkStart w:id="22825" w:name="_ETM_Q1_3026153"/>
      <w:bookmarkEnd w:id="22825"/>
      <w:r>
        <w:rPr>
          <w:rFonts w:hint="cs"/>
          <w:rtl/>
          <w:lang w:eastAsia="he-IL"/>
        </w:rPr>
        <w:t>לא</w:t>
      </w:r>
      <w:bookmarkStart w:id="22826" w:name="_ETM_Q1_3023653"/>
      <w:bookmarkEnd w:id="22826"/>
      <w:r>
        <w:rPr>
          <w:rFonts w:hint="cs"/>
          <w:rtl/>
          <w:lang w:eastAsia="he-IL"/>
        </w:rPr>
        <w:t>", אז מה יישאר לנו</w:t>
      </w:r>
      <w:bookmarkStart w:id="22827" w:name="_ETM_Q1_3024653"/>
      <w:bookmarkEnd w:id="22827"/>
      <w:r>
        <w:rPr>
          <w:rFonts w:hint="cs"/>
          <w:rtl/>
          <w:lang w:eastAsia="he-IL"/>
        </w:rPr>
        <w:t>? שנתיים?</w:t>
      </w:r>
    </w:p>
    <w:p w14:paraId="2A53B5AE" w14:textId="77777777" w:rsidR="003D28A6" w:rsidRDefault="003D28A6" w:rsidP="003D28A6">
      <w:pPr>
        <w:rPr>
          <w:rtl/>
          <w:lang w:eastAsia="he-IL"/>
        </w:rPr>
      </w:pPr>
      <w:bookmarkStart w:id="22828" w:name="_ETM_Q1_3026655"/>
      <w:bookmarkEnd w:id="22828"/>
    </w:p>
    <w:p w14:paraId="4EE3E6A0" w14:textId="78D6132E" w:rsidR="003D28A6" w:rsidRDefault="003D28A6" w:rsidP="003D28A6">
      <w:pPr>
        <w:pStyle w:val="a4"/>
        <w:keepNext/>
        <w:rPr>
          <w:rtl/>
        </w:rPr>
      </w:pPr>
      <w:bookmarkStart w:id="22829" w:name="ET_speaker_פנינה_אורן_שני_דור_1993"/>
      <w:r w:rsidRPr="003D28A6">
        <w:rPr>
          <w:rStyle w:val="TagStyle"/>
          <w:rtl/>
        </w:rPr>
        <w:t xml:space="preserve"> &lt;&lt; דובר &gt;&gt; </w:t>
      </w:r>
      <w:r w:rsidR="00F42C12">
        <w:rPr>
          <w:rtl/>
        </w:rPr>
        <w:t>פנינה אורן שנידור</w:t>
      </w:r>
      <w:r>
        <w:rPr>
          <w:rtl/>
        </w:rPr>
        <w:t>:</w:t>
      </w:r>
      <w:r w:rsidRPr="003D28A6">
        <w:rPr>
          <w:rStyle w:val="TagStyle"/>
          <w:rtl/>
        </w:rPr>
        <w:t xml:space="preserve"> &lt;&lt; דובר &gt;&gt;</w:t>
      </w:r>
      <w:r>
        <w:rPr>
          <w:rtl/>
        </w:rPr>
        <w:t xml:space="preserve">   </w:t>
      </w:r>
      <w:bookmarkEnd w:id="22829"/>
    </w:p>
    <w:p w14:paraId="390FA482" w14:textId="77777777" w:rsidR="003D28A6" w:rsidRDefault="003D28A6" w:rsidP="003D28A6">
      <w:pPr>
        <w:pStyle w:val="KeepWithNext"/>
        <w:rPr>
          <w:rtl/>
          <w:lang w:eastAsia="he-IL"/>
        </w:rPr>
      </w:pPr>
    </w:p>
    <w:p w14:paraId="26A8E593" w14:textId="5E730FAD" w:rsidR="003D28A6" w:rsidRDefault="003D28A6" w:rsidP="003D28A6">
      <w:pPr>
        <w:rPr>
          <w:rtl/>
          <w:lang w:eastAsia="he-IL"/>
        </w:rPr>
      </w:pPr>
      <w:bookmarkStart w:id="22830" w:name="_ETM_Q1_3028654"/>
      <w:bookmarkStart w:id="22831" w:name="_ETM_Q1_3025905"/>
      <w:bookmarkStart w:id="22832" w:name="_ETM_Q1_3023155"/>
      <w:bookmarkStart w:id="22833" w:name="_ETM_Q1_3020155"/>
      <w:bookmarkEnd w:id="22830"/>
      <w:bookmarkEnd w:id="22831"/>
      <w:bookmarkEnd w:id="22832"/>
      <w:bookmarkEnd w:id="22833"/>
      <w:r>
        <w:rPr>
          <w:rFonts w:hint="cs"/>
          <w:rtl/>
          <w:lang w:eastAsia="he-IL"/>
        </w:rPr>
        <w:t>יהיה לך</w:t>
      </w:r>
      <w:bookmarkStart w:id="22834" w:name="_ETM_Q1_3026406"/>
      <w:bookmarkEnd w:id="22834"/>
      <w:r>
        <w:rPr>
          <w:rFonts w:hint="cs"/>
          <w:rtl/>
          <w:lang w:eastAsia="he-IL"/>
        </w:rPr>
        <w:t xml:space="preserve"> </w:t>
      </w:r>
      <w:bookmarkStart w:id="22835" w:name="_ETM_Q1_3026656"/>
      <w:bookmarkEnd w:id="22835"/>
      <w:r>
        <w:rPr>
          <w:rFonts w:hint="cs"/>
          <w:rtl/>
          <w:lang w:eastAsia="he-IL"/>
        </w:rPr>
        <w:t>זמן התארגנות</w:t>
      </w:r>
      <w:bookmarkStart w:id="22836" w:name="_ETM_Q1_3026401"/>
      <w:bookmarkEnd w:id="22836"/>
      <w:r>
        <w:rPr>
          <w:rFonts w:hint="cs"/>
          <w:rtl/>
          <w:lang w:eastAsia="he-IL"/>
        </w:rPr>
        <w:t>. אנחנו לעולם - - -</w:t>
      </w:r>
    </w:p>
    <w:p w14:paraId="3E0DB3C0" w14:textId="77777777" w:rsidR="003D28A6" w:rsidRDefault="003D28A6" w:rsidP="003D28A6">
      <w:pPr>
        <w:rPr>
          <w:rtl/>
          <w:lang w:eastAsia="he-IL"/>
        </w:rPr>
      </w:pPr>
      <w:bookmarkStart w:id="22837" w:name="_ETM_Q1_3025156"/>
      <w:bookmarkStart w:id="22838" w:name="_ETM_Q1_3026156"/>
      <w:bookmarkEnd w:id="22837"/>
      <w:bookmarkEnd w:id="22838"/>
    </w:p>
    <w:p w14:paraId="08EA4A5C" w14:textId="0E152BA0" w:rsidR="003D28A6" w:rsidRDefault="003D28A6" w:rsidP="003D28A6">
      <w:pPr>
        <w:pStyle w:val="a4"/>
        <w:keepNext/>
        <w:rPr>
          <w:rtl/>
        </w:rPr>
      </w:pPr>
      <w:bookmarkStart w:id="22839" w:name="ET_speaker_ליאור_לוי_1994"/>
      <w:r w:rsidRPr="003D28A6">
        <w:rPr>
          <w:rStyle w:val="TagStyle"/>
          <w:rtl/>
        </w:rPr>
        <w:t xml:space="preserve"> &lt;&lt; דובר &gt;&gt; </w:t>
      </w:r>
      <w:r>
        <w:rPr>
          <w:rtl/>
        </w:rPr>
        <w:t>ליאור לוי:</w:t>
      </w:r>
      <w:r w:rsidRPr="003D28A6">
        <w:rPr>
          <w:rStyle w:val="TagStyle"/>
          <w:rtl/>
        </w:rPr>
        <w:t xml:space="preserve"> &lt;&lt; דובר &gt;&gt;</w:t>
      </w:r>
      <w:r>
        <w:rPr>
          <w:rtl/>
        </w:rPr>
        <w:t xml:space="preserve">   </w:t>
      </w:r>
      <w:bookmarkEnd w:id="22839"/>
    </w:p>
    <w:p w14:paraId="11ACA524" w14:textId="77777777" w:rsidR="003D28A6" w:rsidRDefault="003D28A6" w:rsidP="003D28A6">
      <w:pPr>
        <w:pStyle w:val="KeepWithNext"/>
        <w:rPr>
          <w:rtl/>
          <w:lang w:eastAsia="he-IL"/>
        </w:rPr>
      </w:pPr>
    </w:p>
    <w:p w14:paraId="1E42B813" w14:textId="68E02B2F" w:rsidR="003D28A6" w:rsidRDefault="003D28A6" w:rsidP="003D28A6">
      <w:pPr>
        <w:rPr>
          <w:rtl/>
          <w:lang w:eastAsia="he-IL"/>
        </w:rPr>
      </w:pPr>
      <w:bookmarkStart w:id="22840" w:name="_ETM_Q1_3027651"/>
      <w:bookmarkStart w:id="22841" w:name="_ETM_Q1_3027906"/>
      <w:bookmarkEnd w:id="22840"/>
      <w:bookmarkEnd w:id="22841"/>
      <w:r>
        <w:rPr>
          <w:rFonts w:hint="cs"/>
          <w:rtl/>
          <w:lang w:eastAsia="he-IL"/>
        </w:rPr>
        <w:t xml:space="preserve">של כמה זמן? </w:t>
      </w:r>
      <w:bookmarkStart w:id="22842" w:name="_ETM_Q1_3029905"/>
      <w:bookmarkEnd w:id="22842"/>
    </w:p>
    <w:p w14:paraId="54108203" w14:textId="77777777" w:rsidR="003D28A6" w:rsidRDefault="003D28A6" w:rsidP="003D28A6">
      <w:pPr>
        <w:rPr>
          <w:rtl/>
          <w:lang w:eastAsia="he-IL"/>
        </w:rPr>
      </w:pPr>
      <w:bookmarkStart w:id="22843" w:name="_ETM_Q1_3031406"/>
      <w:bookmarkStart w:id="22844" w:name="_ETM_Q1_3032156"/>
      <w:bookmarkEnd w:id="22843"/>
      <w:bookmarkEnd w:id="22844"/>
    </w:p>
    <w:p w14:paraId="1925D426" w14:textId="3AE6BFF2" w:rsidR="003D28A6" w:rsidRDefault="003D28A6" w:rsidP="003D28A6">
      <w:pPr>
        <w:pStyle w:val="af6"/>
        <w:keepNext/>
        <w:rPr>
          <w:rtl/>
        </w:rPr>
      </w:pPr>
      <w:bookmarkStart w:id="22845" w:name="ET_yor_6447_1995"/>
      <w:r w:rsidRPr="003D28A6">
        <w:rPr>
          <w:rStyle w:val="TagStyle"/>
          <w:rtl/>
        </w:rPr>
        <w:t xml:space="preserve"> &lt;&lt; יור &gt;&gt; </w:t>
      </w:r>
      <w:r>
        <w:rPr>
          <w:rtl/>
        </w:rPr>
        <w:t>היו"ר יונתן מישרקי:</w:t>
      </w:r>
      <w:r w:rsidRPr="003D28A6">
        <w:rPr>
          <w:rStyle w:val="TagStyle"/>
          <w:rtl/>
        </w:rPr>
        <w:t xml:space="preserve"> &lt;&lt; יור &gt;&gt;</w:t>
      </w:r>
      <w:r>
        <w:rPr>
          <w:rtl/>
        </w:rPr>
        <w:t xml:space="preserve">   </w:t>
      </w:r>
      <w:bookmarkEnd w:id="22845"/>
    </w:p>
    <w:p w14:paraId="082910B9" w14:textId="77777777" w:rsidR="003D28A6" w:rsidRDefault="003D28A6" w:rsidP="003D28A6">
      <w:pPr>
        <w:pStyle w:val="KeepWithNext"/>
        <w:rPr>
          <w:rtl/>
          <w:lang w:eastAsia="he-IL"/>
        </w:rPr>
      </w:pPr>
    </w:p>
    <w:p w14:paraId="3226650D" w14:textId="11472E78" w:rsidR="003D28A6" w:rsidRDefault="003D28A6" w:rsidP="003D28A6">
      <w:pPr>
        <w:rPr>
          <w:rtl/>
          <w:lang w:eastAsia="he-IL"/>
        </w:rPr>
      </w:pPr>
      <w:bookmarkStart w:id="22846" w:name="_ETM_Q1_3033156"/>
      <w:bookmarkStart w:id="22847" w:name="_ETM_Q1_3030656"/>
      <w:bookmarkEnd w:id="22846"/>
      <w:bookmarkEnd w:id="22847"/>
      <w:r>
        <w:rPr>
          <w:rFonts w:hint="cs"/>
          <w:rtl/>
          <w:lang w:eastAsia="he-IL"/>
        </w:rPr>
        <w:t>ע</w:t>
      </w:r>
      <w:bookmarkStart w:id="22848" w:name="_ETM_Q1_3027656"/>
      <w:bookmarkEnd w:id="22848"/>
      <w:r>
        <w:rPr>
          <w:rFonts w:hint="cs"/>
          <w:rtl/>
          <w:lang w:eastAsia="he-IL"/>
        </w:rPr>
        <w:t>וד רג</w:t>
      </w:r>
      <w:bookmarkStart w:id="22849" w:name="_ETM_Q1_3024902"/>
      <w:bookmarkEnd w:id="22849"/>
      <w:r>
        <w:rPr>
          <w:rFonts w:hint="cs"/>
          <w:rtl/>
          <w:lang w:eastAsia="he-IL"/>
        </w:rPr>
        <w:t>ע נחליט.</w:t>
      </w:r>
    </w:p>
    <w:p w14:paraId="31B2EE44" w14:textId="77777777" w:rsidR="003D28A6" w:rsidRDefault="003D28A6" w:rsidP="003D28A6">
      <w:pPr>
        <w:rPr>
          <w:rtl/>
          <w:lang w:eastAsia="he-IL"/>
        </w:rPr>
      </w:pPr>
      <w:bookmarkStart w:id="22850" w:name="_ETM_Q1_3026152"/>
      <w:bookmarkStart w:id="22851" w:name="_ETM_Q1_3026402"/>
      <w:bookmarkStart w:id="22852" w:name="_ETM_Q1_3027652"/>
      <w:bookmarkEnd w:id="22850"/>
      <w:bookmarkEnd w:id="22851"/>
      <w:bookmarkEnd w:id="22852"/>
    </w:p>
    <w:p w14:paraId="0CE4C08E" w14:textId="4C60C743" w:rsidR="003D28A6" w:rsidRDefault="003D28A6" w:rsidP="003D28A6">
      <w:pPr>
        <w:pStyle w:val="a4"/>
        <w:keepNext/>
        <w:rPr>
          <w:rtl/>
        </w:rPr>
      </w:pPr>
      <w:bookmarkStart w:id="22853" w:name="ET_speaker_ליאור_לוי_1996"/>
      <w:r w:rsidRPr="003D28A6">
        <w:rPr>
          <w:rStyle w:val="TagStyle"/>
          <w:rtl/>
        </w:rPr>
        <w:t xml:space="preserve"> &lt;&lt; דובר &gt;&gt; </w:t>
      </w:r>
      <w:r>
        <w:rPr>
          <w:rtl/>
        </w:rPr>
        <w:t>ליאור לוי:</w:t>
      </w:r>
      <w:r w:rsidRPr="003D28A6">
        <w:rPr>
          <w:rStyle w:val="TagStyle"/>
          <w:rtl/>
        </w:rPr>
        <w:t xml:space="preserve"> &lt;&lt; דובר &gt;&gt;</w:t>
      </w:r>
      <w:r>
        <w:rPr>
          <w:rtl/>
        </w:rPr>
        <w:t xml:space="preserve">   </w:t>
      </w:r>
      <w:bookmarkEnd w:id="22853"/>
    </w:p>
    <w:p w14:paraId="42746CF3" w14:textId="77777777" w:rsidR="003D28A6" w:rsidRDefault="003D28A6" w:rsidP="003D28A6">
      <w:pPr>
        <w:pStyle w:val="KeepWithNext"/>
        <w:rPr>
          <w:rtl/>
          <w:lang w:eastAsia="he-IL"/>
        </w:rPr>
      </w:pPr>
    </w:p>
    <w:p w14:paraId="5D3A6E33" w14:textId="7F4B66F2" w:rsidR="003D28A6" w:rsidRDefault="003D28A6" w:rsidP="003D28A6">
      <w:pPr>
        <w:rPr>
          <w:rtl/>
          <w:lang w:eastAsia="he-IL"/>
        </w:rPr>
      </w:pPr>
      <w:bookmarkStart w:id="22854" w:name="_ETM_Q1_3029652"/>
      <w:bookmarkEnd w:id="22854"/>
      <w:r>
        <w:rPr>
          <w:rFonts w:hint="cs"/>
          <w:rtl/>
          <w:lang w:eastAsia="he-IL"/>
        </w:rPr>
        <w:t xml:space="preserve">אתם מבינים על מה מדובר? זה אירוע </w:t>
      </w:r>
      <w:bookmarkStart w:id="22855" w:name="_ETM_Q1_3034152"/>
      <w:bookmarkStart w:id="22856" w:name="_ETM_Q1_3031402"/>
      <w:bookmarkEnd w:id="22855"/>
      <w:bookmarkEnd w:id="22856"/>
      <w:r>
        <w:rPr>
          <w:rFonts w:hint="cs"/>
          <w:rtl/>
          <w:lang w:eastAsia="he-IL"/>
        </w:rPr>
        <w:t>ענק. מיליארד שקלים</w:t>
      </w:r>
      <w:bookmarkStart w:id="22857" w:name="_ETM_Q1_3033402"/>
      <w:bookmarkEnd w:id="22857"/>
      <w:r>
        <w:rPr>
          <w:rFonts w:hint="cs"/>
          <w:rtl/>
          <w:lang w:eastAsia="he-IL"/>
        </w:rPr>
        <w:t xml:space="preserve"> זה כסף קטן</w:t>
      </w:r>
      <w:bookmarkStart w:id="22858" w:name="_ETM_Q1_3035152"/>
      <w:bookmarkEnd w:id="22858"/>
      <w:r>
        <w:rPr>
          <w:rFonts w:hint="cs"/>
          <w:rtl/>
          <w:lang w:eastAsia="he-IL"/>
        </w:rPr>
        <w:t>.</w:t>
      </w:r>
      <w:bookmarkStart w:id="22859" w:name="_ETM_Q1_3037903"/>
      <w:bookmarkEnd w:id="22859"/>
      <w:r>
        <w:rPr>
          <w:rFonts w:hint="cs"/>
          <w:rtl/>
          <w:lang w:eastAsia="he-IL"/>
        </w:rPr>
        <w:t xml:space="preserve"> סתם אמרתי</w:t>
      </w:r>
      <w:bookmarkStart w:id="22860" w:name="_ETM_Q1_3036403"/>
      <w:bookmarkEnd w:id="22860"/>
      <w:r>
        <w:rPr>
          <w:rFonts w:hint="cs"/>
          <w:rtl/>
          <w:lang w:eastAsia="he-IL"/>
        </w:rPr>
        <w:t xml:space="preserve"> </w:t>
      </w:r>
      <w:bookmarkStart w:id="22861" w:name="_ETM_Q1_3033903"/>
      <w:bookmarkEnd w:id="22861"/>
      <w:r w:rsidR="00474B62">
        <w:rPr>
          <w:rFonts w:hint="cs"/>
          <w:rtl/>
          <w:lang w:eastAsia="he-IL"/>
        </w:rPr>
        <w:t>מיליאר</w:t>
      </w:r>
      <w:r w:rsidR="00474B62">
        <w:rPr>
          <w:rFonts w:hint="eastAsia"/>
          <w:rtl/>
          <w:lang w:eastAsia="he-IL"/>
        </w:rPr>
        <w:t>ד</w:t>
      </w:r>
      <w:r>
        <w:rPr>
          <w:rFonts w:hint="cs"/>
          <w:rtl/>
          <w:lang w:eastAsia="he-IL"/>
        </w:rPr>
        <w:t>,</w:t>
      </w:r>
      <w:bookmarkStart w:id="22862" w:name="_ETM_Q1_3041904"/>
      <w:bookmarkEnd w:id="22862"/>
      <w:r>
        <w:rPr>
          <w:rFonts w:hint="cs"/>
          <w:rtl/>
          <w:lang w:eastAsia="he-IL"/>
        </w:rPr>
        <w:t xml:space="preserve"> זה יהיה</w:t>
      </w:r>
      <w:bookmarkStart w:id="22863" w:name="_ETM_Q1_3036653"/>
      <w:bookmarkEnd w:id="22863"/>
      <w:r>
        <w:rPr>
          <w:rFonts w:hint="cs"/>
          <w:rtl/>
          <w:lang w:eastAsia="he-IL"/>
        </w:rPr>
        <w:t xml:space="preserve"> הרבה יותר.</w:t>
      </w:r>
      <w:bookmarkStart w:id="22864" w:name="_ETM_Q1_3038653"/>
      <w:bookmarkEnd w:id="22864"/>
      <w:r>
        <w:rPr>
          <w:rFonts w:hint="cs"/>
          <w:rtl/>
          <w:lang w:eastAsia="he-IL"/>
        </w:rPr>
        <w:t xml:space="preserve"> אתם לא מבינים את זה.</w:t>
      </w:r>
    </w:p>
    <w:p w14:paraId="673506E7" w14:textId="77777777" w:rsidR="003D28A6" w:rsidRDefault="003D28A6" w:rsidP="003D28A6">
      <w:pPr>
        <w:rPr>
          <w:rtl/>
          <w:lang w:eastAsia="he-IL"/>
        </w:rPr>
      </w:pPr>
      <w:bookmarkStart w:id="22865" w:name="_ETM_Q1_3039653"/>
      <w:bookmarkEnd w:id="22865"/>
    </w:p>
    <w:p w14:paraId="343DBA4E" w14:textId="1DBAC7E8" w:rsidR="003D28A6" w:rsidRDefault="003D28A6" w:rsidP="003D28A6">
      <w:pPr>
        <w:pStyle w:val="af6"/>
        <w:keepNext/>
        <w:rPr>
          <w:rtl/>
        </w:rPr>
      </w:pPr>
      <w:bookmarkStart w:id="22866" w:name="ET_yor_6447_1997"/>
      <w:r w:rsidRPr="003D28A6">
        <w:rPr>
          <w:rStyle w:val="TagStyle"/>
          <w:rtl/>
        </w:rPr>
        <w:t xml:space="preserve"> &lt;&lt; יור &gt;&gt; </w:t>
      </w:r>
      <w:r>
        <w:rPr>
          <w:rtl/>
        </w:rPr>
        <w:t>היו"ר יונתן מישרקי:</w:t>
      </w:r>
      <w:r w:rsidRPr="003D28A6">
        <w:rPr>
          <w:rStyle w:val="TagStyle"/>
          <w:rtl/>
        </w:rPr>
        <w:t xml:space="preserve"> &lt;&lt; יור &gt;&gt;</w:t>
      </w:r>
      <w:r>
        <w:rPr>
          <w:rtl/>
        </w:rPr>
        <w:t xml:space="preserve">   </w:t>
      </w:r>
      <w:bookmarkEnd w:id="22866"/>
    </w:p>
    <w:p w14:paraId="74E97484" w14:textId="77777777" w:rsidR="003D28A6" w:rsidRDefault="003D28A6" w:rsidP="003D28A6">
      <w:pPr>
        <w:pStyle w:val="KeepWithNext"/>
        <w:rPr>
          <w:rtl/>
          <w:lang w:eastAsia="he-IL"/>
        </w:rPr>
      </w:pPr>
      <w:bookmarkStart w:id="22867" w:name="_ETM_Q1_3035903"/>
      <w:bookmarkStart w:id="22868" w:name="_ETM_Q1_3036153"/>
      <w:bookmarkStart w:id="22869" w:name="_ETM_Q1_3038404"/>
      <w:bookmarkEnd w:id="22867"/>
      <w:bookmarkEnd w:id="22868"/>
      <w:bookmarkEnd w:id="22869"/>
    </w:p>
    <w:p w14:paraId="51AE5BE3" w14:textId="77777777" w:rsidR="003D28A6" w:rsidRPr="00474B62" w:rsidRDefault="003D28A6" w:rsidP="003D28A6">
      <w:pPr>
        <w:rPr>
          <w:rtl/>
          <w:lang w:eastAsia="he-IL"/>
        </w:rPr>
      </w:pPr>
      <w:bookmarkStart w:id="22870" w:name="_ETM_Q1_3036903"/>
      <w:bookmarkEnd w:id="22870"/>
      <w:r w:rsidRPr="00474B62">
        <w:rPr>
          <w:rFonts w:hint="cs"/>
          <w:rtl/>
          <w:lang w:eastAsia="he-IL"/>
        </w:rPr>
        <w:t>זה יהיה חלק מהשיקולים שהוועדה</w:t>
      </w:r>
      <w:bookmarkStart w:id="22871" w:name="_ETM_Q1_3040403"/>
      <w:bookmarkStart w:id="22872" w:name="_ETM_Q1_3039654"/>
      <w:bookmarkEnd w:id="22871"/>
      <w:bookmarkEnd w:id="22872"/>
      <w:r w:rsidRPr="00474B62">
        <w:rPr>
          <w:rFonts w:hint="cs"/>
          <w:rtl/>
          <w:lang w:eastAsia="he-IL"/>
        </w:rPr>
        <w:t xml:space="preserve"> תשקול.</w:t>
      </w:r>
    </w:p>
    <w:p w14:paraId="6B92767B" w14:textId="77777777" w:rsidR="003D28A6" w:rsidRPr="00474B62" w:rsidRDefault="003D28A6" w:rsidP="003D28A6">
      <w:pPr>
        <w:rPr>
          <w:rtl/>
          <w:lang w:eastAsia="he-IL"/>
        </w:rPr>
      </w:pPr>
      <w:bookmarkStart w:id="22873" w:name="_ETM_Q1_3041654"/>
      <w:bookmarkStart w:id="22874" w:name="_ETM_Q1_3043154"/>
      <w:bookmarkStart w:id="22875" w:name="_ETM_Q1_3041404"/>
      <w:bookmarkStart w:id="22876" w:name="_ETM_Q1_3039405"/>
      <w:bookmarkEnd w:id="22873"/>
      <w:bookmarkEnd w:id="22874"/>
      <w:bookmarkEnd w:id="22875"/>
      <w:bookmarkEnd w:id="22876"/>
    </w:p>
    <w:p w14:paraId="417A8D3E" w14:textId="1A6460EA" w:rsidR="003D28A6" w:rsidRPr="00474B62" w:rsidRDefault="003D28A6" w:rsidP="003D28A6">
      <w:pPr>
        <w:pStyle w:val="a4"/>
        <w:keepNext/>
        <w:rPr>
          <w:rtl/>
        </w:rPr>
      </w:pPr>
      <w:bookmarkStart w:id="22877" w:name="ET_speaker_עמיר_עופר_1998"/>
      <w:r w:rsidRPr="00474B62">
        <w:rPr>
          <w:rStyle w:val="TagStyle"/>
          <w:rtl/>
        </w:rPr>
        <w:t xml:space="preserve"> &lt;&lt; דובר &gt;&gt; </w:t>
      </w:r>
      <w:r w:rsidRPr="00474B62">
        <w:rPr>
          <w:rtl/>
        </w:rPr>
        <w:t>עמיר עופר:</w:t>
      </w:r>
      <w:r w:rsidRPr="00474B62">
        <w:rPr>
          <w:rStyle w:val="TagStyle"/>
          <w:rtl/>
        </w:rPr>
        <w:t xml:space="preserve"> &lt;&lt; דובר &gt;&gt;</w:t>
      </w:r>
      <w:r w:rsidRPr="00474B62">
        <w:rPr>
          <w:rtl/>
        </w:rPr>
        <w:t xml:space="preserve">   </w:t>
      </w:r>
      <w:bookmarkEnd w:id="22877"/>
    </w:p>
    <w:p w14:paraId="27BD497E" w14:textId="77777777" w:rsidR="003D28A6" w:rsidRPr="00474B62" w:rsidRDefault="003D28A6" w:rsidP="003D28A6">
      <w:pPr>
        <w:pStyle w:val="KeepWithNext"/>
        <w:rPr>
          <w:rtl/>
          <w:lang w:eastAsia="he-IL"/>
        </w:rPr>
      </w:pPr>
    </w:p>
    <w:p w14:paraId="491C01E5" w14:textId="77777777" w:rsidR="003D28A6" w:rsidRDefault="003D28A6" w:rsidP="003D28A6">
      <w:pPr>
        <w:rPr>
          <w:rtl/>
          <w:lang w:eastAsia="he-IL"/>
        </w:rPr>
      </w:pPr>
      <w:bookmarkStart w:id="22878" w:name="_ETM_Q1_3041403"/>
      <w:bookmarkStart w:id="22879" w:name="_ETM_Q1_3042155"/>
      <w:bookmarkEnd w:id="22878"/>
      <w:bookmarkEnd w:id="22879"/>
      <w:r w:rsidRPr="00474B62">
        <w:rPr>
          <w:rFonts w:hint="cs"/>
          <w:rtl/>
          <w:lang w:eastAsia="he-IL"/>
        </w:rPr>
        <w:t>הוא הרגע</w:t>
      </w:r>
      <w:bookmarkStart w:id="22880" w:name="_ETM_Q1_3041905"/>
      <w:bookmarkEnd w:id="22880"/>
      <w:r w:rsidRPr="00474B62">
        <w:rPr>
          <w:rFonts w:hint="cs"/>
          <w:rtl/>
          <w:lang w:eastAsia="he-IL"/>
        </w:rPr>
        <w:t xml:space="preserve"> הסבי</w:t>
      </w:r>
      <w:bookmarkStart w:id="22881" w:name="_ETM_Q1_3042405"/>
      <w:bookmarkEnd w:id="22881"/>
      <w:r w:rsidRPr="00474B62">
        <w:rPr>
          <w:rFonts w:hint="cs"/>
          <w:rtl/>
          <w:lang w:eastAsia="he-IL"/>
        </w:rPr>
        <w:t xml:space="preserve">ר לוועדה </w:t>
      </w:r>
      <w:bookmarkStart w:id="22882" w:name="_ETM_Q1_3042154"/>
      <w:r w:rsidRPr="00474B62">
        <w:rPr>
          <w:rFonts w:hint="cs"/>
          <w:rtl/>
          <w:lang w:eastAsia="he-IL"/>
        </w:rPr>
        <w:t>שהוא</w:t>
      </w:r>
      <w:bookmarkStart w:id="22883" w:name="_ETM_Q1_3041655"/>
      <w:bookmarkEnd w:id="22883"/>
      <w:r w:rsidRPr="00474B62">
        <w:rPr>
          <w:rFonts w:hint="cs"/>
          <w:rtl/>
          <w:lang w:eastAsia="he-IL"/>
        </w:rPr>
        <w:t xml:space="preserve"> - - -</w:t>
      </w:r>
      <w:bookmarkStart w:id="22884" w:name="_ETM_Q1_3041405"/>
      <w:bookmarkStart w:id="22885" w:name="_ETM_Q1_3043656"/>
      <w:bookmarkStart w:id="22886" w:name="_ETM_Q1_3045903"/>
      <w:bookmarkStart w:id="22887" w:name="_ETM_Q1_3043405"/>
      <w:bookmarkStart w:id="22888" w:name="_ETM_Q1_3041156"/>
      <w:bookmarkStart w:id="22889" w:name="_ETM_Q1_3046406"/>
      <w:bookmarkEnd w:id="22884"/>
      <w:bookmarkEnd w:id="22885"/>
      <w:bookmarkEnd w:id="22886"/>
      <w:bookmarkEnd w:id="22887"/>
      <w:bookmarkEnd w:id="22888"/>
      <w:bookmarkEnd w:id="22889"/>
    </w:p>
    <w:p w14:paraId="3FFDB9C1" w14:textId="77777777" w:rsidR="003D28A6" w:rsidRDefault="003D28A6" w:rsidP="003D28A6">
      <w:pPr>
        <w:rPr>
          <w:rtl/>
          <w:lang w:eastAsia="he-IL"/>
        </w:rPr>
      </w:pPr>
      <w:bookmarkStart w:id="22890" w:name="_ETM_Q1_3045905"/>
      <w:bookmarkStart w:id="22891" w:name="_ETM_Q1_3042905"/>
      <w:bookmarkStart w:id="22892" w:name="_ETM_Q1_3043655"/>
      <w:bookmarkEnd w:id="22890"/>
      <w:bookmarkEnd w:id="22891"/>
      <w:bookmarkEnd w:id="22892"/>
      <w:bookmarkEnd w:id="22882"/>
    </w:p>
    <w:p w14:paraId="43C0504E" w14:textId="652C0C7D" w:rsidR="003D28A6" w:rsidRDefault="003D28A6" w:rsidP="003D28A6">
      <w:pPr>
        <w:pStyle w:val="a4"/>
        <w:keepNext/>
        <w:rPr>
          <w:rtl/>
        </w:rPr>
      </w:pPr>
      <w:bookmarkStart w:id="22893" w:name="ET_speaker_ליאור_לוי_1999"/>
      <w:r w:rsidRPr="003D28A6">
        <w:rPr>
          <w:rStyle w:val="TagStyle"/>
          <w:rtl/>
        </w:rPr>
        <w:t xml:space="preserve"> &lt;&lt; דובר &gt;&gt; </w:t>
      </w:r>
      <w:r>
        <w:rPr>
          <w:rtl/>
        </w:rPr>
        <w:t>ליאור לוי:</w:t>
      </w:r>
      <w:r w:rsidRPr="003D28A6">
        <w:rPr>
          <w:rStyle w:val="TagStyle"/>
          <w:rtl/>
        </w:rPr>
        <w:t xml:space="preserve"> &lt;&lt; דובר &gt;&gt;</w:t>
      </w:r>
      <w:r>
        <w:rPr>
          <w:rtl/>
        </w:rPr>
        <w:t xml:space="preserve">   </w:t>
      </w:r>
      <w:bookmarkEnd w:id="22893"/>
    </w:p>
    <w:p w14:paraId="41DCDF25" w14:textId="77777777" w:rsidR="003D28A6" w:rsidRDefault="003D28A6" w:rsidP="003D28A6">
      <w:pPr>
        <w:pStyle w:val="KeepWithNext"/>
        <w:rPr>
          <w:rtl/>
          <w:lang w:eastAsia="he-IL"/>
        </w:rPr>
      </w:pPr>
    </w:p>
    <w:p w14:paraId="3AED687F" w14:textId="32379084" w:rsidR="003D28A6" w:rsidRDefault="003D28A6" w:rsidP="003D28A6">
      <w:pPr>
        <w:rPr>
          <w:rtl/>
          <w:lang w:eastAsia="he-IL"/>
        </w:rPr>
      </w:pPr>
      <w:bookmarkStart w:id="22894" w:name="_ETM_Q1_3045405"/>
      <w:bookmarkStart w:id="22895" w:name="_ETM_Q1_3045655"/>
      <w:bookmarkStart w:id="22896" w:name="_ETM_Q1_3042655"/>
      <w:bookmarkStart w:id="22897" w:name="_ETM_Q1_3039904"/>
      <w:bookmarkEnd w:id="22894"/>
      <w:bookmarkEnd w:id="22895"/>
      <w:bookmarkEnd w:id="22896"/>
      <w:bookmarkEnd w:id="22897"/>
      <w:r>
        <w:rPr>
          <w:rFonts w:hint="cs"/>
          <w:rtl/>
          <w:lang w:eastAsia="he-IL"/>
        </w:rPr>
        <w:t>אדוני, הרגע דיברתם</w:t>
      </w:r>
      <w:bookmarkStart w:id="22898" w:name="_ETM_Q1_3046153"/>
      <w:bookmarkEnd w:id="22898"/>
      <w:r>
        <w:rPr>
          <w:rFonts w:hint="cs"/>
          <w:rtl/>
          <w:lang w:eastAsia="he-IL"/>
        </w:rPr>
        <w:t xml:space="preserve"> על</w:t>
      </w:r>
      <w:bookmarkStart w:id="22899" w:name="_ETM_Q1_3043653"/>
      <w:bookmarkEnd w:id="22899"/>
      <w:r>
        <w:rPr>
          <w:rFonts w:hint="cs"/>
          <w:rtl/>
          <w:lang w:eastAsia="he-IL"/>
        </w:rPr>
        <w:t xml:space="preserve"> הוועדה המקצועית ודיברתם </w:t>
      </w:r>
      <w:bookmarkStart w:id="22900" w:name="_ETM_Q1_3048403"/>
      <w:bookmarkEnd w:id="22900"/>
      <w:r>
        <w:rPr>
          <w:rFonts w:hint="cs"/>
          <w:rtl/>
          <w:lang w:eastAsia="he-IL"/>
        </w:rPr>
        <w:t>שצריך מומחים למזון</w:t>
      </w:r>
      <w:bookmarkStart w:id="22901" w:name="_ETM_Q1_3047903"/>
      <w:bookmarkStart w:id="22902" w:name="_ETM_Q1_3045153"/>
      <w:bookmarkEnd w:id="22901"/>
      <w:bookmarkEnd w:id="22902"/>
      <w:r>
        <w:rPr>
          <w:rFonts w:hint="cs"/>
          <w:rtl/>
          <w:lang w:eastAsia="he-IL"/>
        </w:rPr>
        <w:t xml:space="preserve">, לא מומחים לכלכלה, לא כלכלנים </w:t>
      </w:r>
      <w:bookmarkStart w:id="22903" w:name="_ETM_Q1_3048905"/>
      <w:bookmarkEnd w:id="22903"/>
      <w:r>
        <w:rPr>
          <w:rFonts w:hint="cs"/>
          <w:rtl/>
          <w:lang w:eastAsia="he-IL"/>
        </w:rPr>
        <w:t xml:space="preserve">ולא תעשיינים. מומחים עם </w:t>
      </w:r>
      <w:bookmarkStart w:id="22904" w:name="_ETM_Q1_3049655"/>
      <w:bookmarkEnd w:id="22904"/>
      <w:r>
        <w:rPr>
          <w:rFonts w:hint="cs"/>
          <w:rtl/>
          <w:lang w:eastAsia="he-IL"/>
        </w:rPr>
        <w:t xml:space="preserve">תואר ד"ר. </w:t>
      </w:r>
      <w:bookmarkStart w:id="22905" w:name="_ETM_Q1_3050405"/>
      <w:bookmarkStart w:id="22906" w:name="_ETM_Q1_3037904"/>
      <w:bookmarkEnd w:id="22905"/>
      <w:bookmarkEnd w:id="22906"/>
      <w:r>
        <w:rPr>
          <w:rFonts w:hint="cs"/>
          <w:rtl/>
          <w:lang w:eastAsia="he-IL"/>
        </w:rPr>
        <w:t>אני לא ד"ר</w:t>
      </w:r>
      <w:bookmarkStart w:id="22907" w:name="_ETM_Q1_3052405"/>
      <w:bookmarkEnd w:id="22907"/>
      <w:r>
        <w:rPr>
          <w:rFonts w:hint="cs"/>
          <w:rtl/>
          <w:lang w:eastAsia="he-IL"/>
        </w:rPr>
        <w:t xml:space="preserve"> </w:t>
      </w:r>
      <w:bookmarkStart w:id="22908" w:name="_ETM_Q1_3049905"/>
      <w:bookmarkEnd w:id="22908"/>
      <w:r>
        <w:rPr>
          <w:rFonts w:hint="cs"/>
          <w:rtl/>
          <w:lang w:eastAsia="he-IL"/>
        </w:rPr>
        <w:t xml:space="preserve">ורוב רובם של </w:t>
      </w:r>
      <w:bookmarkStart w:id="22909" w:name="_ETM_Q1_3054155"/>
      <w:bookmarkEnd w:id="22909"/>
      <w:r>
        <w:rPr>
          <w:rFonts w:hint="cs"/>
          <w:rtl/>
          <w:lang w:eastAsia="he-IL"/>
        </w:rPr>
        <w:t>התעשיינים הם לא ד"ר</w:t>
      </w:r>
      <w:bookmarkStart w:id="22910" w:name="_ETM_Q1_3054405"/>
      <w:bookmarkStart w:id="22911" w:name="_ETM_Q1_3051655"/>
      <w:bookmarkEnd w:id="22910"/>
      <w:bookmarkEnd w:id="22911"/>
      <w:r>
        <w:rPr>
          <w:rFonts w:hint="cs"/>
          <w:rtl/>
          <w:lang w:eastAsia="he-IL"/>
        </w:rPr>
        <w:t xml:space="preserve"> ואולי אפילו אין להם </w:t>
      </w:r>
      <w:r>
        <w:rPr>
          <w:lang w:eastAsia="he-IL"/>
        </w:rPr>
        <w:t>MBA</w:t>
      </w:r>
      <w:r>
        <w:rPr>
          <w:rFonts w:hint="cs"/>
          <w:rtl/>
          <w:lang w:eastAsia="he-IL"/>
        </w:rPr>
        <w:t xml:space="preserve">. אני </w:t>
      </w:r>
      <w:bookmarkStart w:id="22912" w:name="_ETM_Q1_3059153"/>
      <w:bookmarkEnd w:id="22912"/>
      <w:r>
        <w:rPr>
          <w:rFonts w:hint="cs"/>
          <w:rtl/>
          <w:lang w:eastAsia="he-IL"/>
        </w:rPr>
        <w:t xml:space="preserve">שב ואומר לך, אתם </w:t>
      </w:r>
      <w:bookmarkStart w:id="22913" w:name="_ETM_Q1_3058405"/>
      <w:bookmarkEnd w:id="22913"/>
      <w:r>
        <w:rPr>
          <w:rFonts w:hint="cs"/>
          <w:rtl/>
          <w:lang w:eastAsia="he-IL"/>
        </w:rPr>
        <w:t xml:space="preserve">אמרת פה </w:t>
      </w:r>
      <w:bookmarkStart w:id="22914" w:name="_ETM_Q1_3059655"/>
      <w:bookmarkEnd w:id="22914"/>
      <w:r>
        <w:rPr>
          <w:rFonts w:hint="cs"/>
          <w:rtl/>
          <w:lang w:eastAsia="he-IL"/>
        </w:rPr>
        <w:t>- - -</w:t>
      </w:r>
      <w:bookmarkStart w:id="22915" w:name="_ETM_Q1_3057405"/>
      <w:bookmarkEnd w:id="22915"/>
    </w:p>
    <w:p w14:paraId="558AFD76" w14:textId="77777777" w:rsidR="003D28A6" w:rsidRDefault="003D28A6" w:rsidP="003D28A6">
      <w:pPr>
        <w:rPr>
          <w:rtl/>
          <w:lang w:eastAsia="he-IL"/>
        </w:rPr>
      </w:pPr>
      <w:bookmarkStart w:id="22916" w:name="_ETM_Q1_3057655"/>
      <w:bookmarkStart w:id="22917" w:name="_ETM_Q1_3057905"/>
      <w:bookmarkStart w:id="22918" w:name="_ETM_Q1_3061905"/>
      <w:bookmarkEnd w:id="22916"/>
      <w:bookmarkEnd w:id="22917"/>
      <w:bookmarkEnd w:id="22918"/>
    </w:p>
    <w:p w14:paraId="06508A54" w14:textId="34021F08" w:rsidR="003D28A6" w:rsidRDefault="003D28A6" w:rsidP="003D28A6">
      <w:pPr>
        <w:pStyle w:val="a4"/>
        <w:keepNext/>
        <w:rPr>
          <w:rtl/>
        </w:rPr>
      </w:pPr>
      <w:bookmarkStart w:id="22919" w:name="ET_speaker_רוית_ארבל_2001"/>
      <w:r w:rsidRPr="003D28A6">
        <w:rPr>
          <w:rStyle w:val="TagStyle"/>
          <w:rtl/>
        </w:rPr>
        <w:t xml:space="preserve"> &lt;&lt; דובר &gt;&gt; </w:t>
      </w:r>
      <w:r>
        <w:rPr>
          <w:rtl/>
        </w:rPr>
        <w:t>רוית ארבל:</w:t>
      </w:r>
      <w:r w:rsidRPr="003D28A6">
        <w:rPr>
          <w:rStyle w:val="TagStyle"/>
          <w:rtl/>
        </w:rPr>
        <w:t xml:space="preserve"> &lt;&lt; דובר &gt;&gt;</w:t>
      </w:r>
      <w:r>
        <w:rPr>
          <w:rtl/>
        </w:rPr>
        <w:t xml:space="preserve">   </w:t>
      </w:r>
      <w:bookmarkEnd w:id="22919"/>
    </w:p>
    <w:p w14:paraId="1499097C" w14:textId="77777777" w:rsidR="003D28A6" w:rsidRDefault="003D28A6" w:rsidP="003D28A6">
      <w:pPr>
        <w:pStyle w:val="KeepWithNext"/>
        <w:rPr>
          <w:rtl/>
          <w:lang w:eastAsia="he-IL"/>
        </w:rPr>
      </w:pPr>
    </w:p>
    <w:p w14:paraId="0800492B" w14:textId="21CC24FD" w:rsidR="003D28A6" w:rsidRDefault="003D28A6" w:rsidP="003D28A6">
      <w:pPr>
        <w:rPr>
          <w:rtl/>
          <w:lang w:eastAsia="he-IL"/>
        </w:rPr>
      </w:pPr>
      <w:bookmarkStart w:id="22920" w:name="_ETM_Q1_3063903"/>
      <w:bookmarkStart w:id="22921" w:name="_ETM_Q1_3064153"/>
      <w:bookmarkStart w:id="22922" w:name="_ETM_Q1_3061153"/>
      <w:bookmarkStart w:id="22923" w:name="_ETM_Q1_3058403"/>
      <w:bookmarkEnd w:id="22920"/>
      <w:bookmarkEnd w:id="22921"/>
      <w:bookmarkEnd w:id="22922"/>
      <w:bookmarkEnd w:id="22923"/>
      <w:r>
        <w:rPr>
          <w:rFonts w:hint="cs"/>
          <w:rtl/>
          <w:lang w:eastAsia="he-IL"/>
        </w:rPr>
        <w:t>בואו נ</w:t>
      </w:r>
      <w:bookmarkStart w:id="22924" w:name="_ETM_Q1_3059403"/>
      <w:bookmarkStart w:id="22925" w:name="_ETM_Q1_3059903"/>
      <w:bookmarkEnd w:id="22924"/>
      <w:bookmarkEnd w:id="22925"/>
      <w:r>
        <w:rPr>
          <w:rFonts w:hint="cs"/>
          <w:rtl/>
          <w:lang w:eastAsia="he-IL"/>
        </w:rPr>
        <w:t xml:space="preserve">יתן הצעה </w:t>
      </w:r>
      <w:bookmarkStart w:id="22926" w:name="_ETM_Q1_3053155"/>
      <w:bookmarkEnd w:id="22926"/>
      <w:r>
        <w:rPr>
          <w:rFonts w:hint="cs"/>
          <w:rtl/>
          <w:lang w:eastAsia="he-IL"/>
        </w:rPr>
        <w:t xml:space="preserve">פרקטית. </w:t>
      </w:r>
    </w:p>
    <w:p w14:paraId="1D35A2CB" w14:textId="77777777" w:rsidR="003D28A6" w:rsidRPr="003D28A6" w:rsidRDefault="003D28A6" w:rsidP="003D28A6">
      <w:pPr>
        <w:rPr>
          <w:rtl/>
          <w:lang w:eastAsia="he-IL"/>
        </w:rPr>
      </w:pPr>
      <w:bookmarkStart w:id="22927" w:name="_ETM_Q1_3062405"/>
      <w:bookmarkStart w:id="22928" w:name="_ETM_Q1_3062655"/>
      <w:bookmarkEnd w:id="22927"/>
      <w:bookmarkEnd w:id="22928"/>
    </w:p>
    <w:p w14:paraId="5C18AD5F" w14:textId="6F169155" w:rsidR="003D28A6" w:rsidRDefault="003D28A6" w:rsidP="003D28A6">
      <w:pPr>
        <w:pStyle w:val="af6"/>
        <w:keepNext/>
        <w:rPr>
          <w:rtl/>
        </w:rPr>
      </w:pPr>
      <w:bookmarkStart w:id="22929" w:name="ET_yor_6447_2000"/>
      <w:r w:rsidRPr="003D28A6">
        <w:rPr>
          <w:rStyle w:val="TagStyle"/>
          <w:rtl/>
        </w:rPr>
        <w:t xml:space="preserve"> &lt;&lt; יור &gt;&gt; </w:t>
      </w:r>
      <w:r>
        <w:rPr>
          <w:rtl/>
        </w:rPr>
        <w:t>היו"ר יונתן מישרקי:</w:t>
      </w:r>
      <w:r w:rsidRPr="003D28A6">
        <w:rPr>
          <w:rStyle w:val="TagStyle"/>
          <w:rtl/>
        </w:rPr>
        <w:t xml:space="preserve"> &lt;&lt; יור &gt;&gt;</w:t>
      </w:r>
      <w:r>
        <w:rPr>
          <w:rtl/>
        </w:rPr>
        <w:t xml:space="preserve">   </w:t>
      </w:r>
      <w:bookmarkEnd w:id="22929"/>
    </w:p>
    <w:p w14:paraId="18056B0E" w14:textId="77777777" w:rsidR="003D28A6" w:rsidRDefault="003D28A6" w:rsidP="003D28A6">
      <w:pPr>
        <w:pStyle w:val="KeepWithNext"/>
        <w:rPr>
          <w:rtl/>
          <w:lang w:eastAsia="he-IL"/>
        </w:rPr>
      </w:pPr>
    </w:p>
    <w:p w14:paraId="0E928660" w14:textId="2B9A323E" w:rsidR="003D28A6" w:rsidRDefault="003D28A6" w:rsidP="003D28A6">
      <w:pPr>
        <w:rPr>
          <w:rtl/>
          <w:lang w:eastAsia="he-IL"/>
        </w:rPr>
      </w:pPr>
      <w:bookmarkStart w:id="22930" w:name="_ETM_Q1_3059155"/>
      <w:bookmarkStart w:id="22931" w:name="_ETM_Q1_3058155"/>
      <w:bookmarkEnd w:id="22930"/>
      <w:bookmarkEnd w:id="22931"/>
      <w:r>
        <w:rPr>
          <w:rFonts w:hint="cs"/>
          <w:rtl/>
          <w:lang w:eastAsia="he-IL"/>
        </w:rPr>
        <w:t>מה ההצעה?</w:t>
      </w:r>
    </w:p>
    <w:p w14:paraId="0C05A407" w14:textId="77777777" w:rsidR="003D28A6" w:rsidRDefault="003D28A6" w:rsidP="003D28A6">
      <w:pPr>
        <w:rPr>
          <w:rtl/>
          <w:lang w:eastAsia="he-IL"/>
        </w:rPr>
      </w:pPr>
      <w:bookmarkStart w:id="22932" w:name="_ETM_Q1_3066905"/>
      <w:bookmarkStart w:id="22933" w:name="_ETM_Q1_3067905"/>
      <w:bookmarkEnd w:id="22932"/>
      <w:bookmarkEnd w:id="22933"/>
    </w:p>
    <w:p w14:paraId="6DE06E93" w14:textId="0AB6DF0E" w:rsidR="003D28A6" w:rsidRDefault="003D28A6" w:rsidP="003D28A6">
      <w:pPr>
        <w:pStyle w:val="a4"/>
        <w:keepNext/>
        <w:rPr>
          <w:rtl/>
        </w:rPr>
      </w:pPr>
      <w:bookmarkStart w:id="22934" w:name="ET_speaker_רוית_ארבל_2002"/>
      <w:r w:rsidRPr="003D28A6">
        <w:rPr>
          <w:rStyle w:val="TagStyle"/>
          <w:rtl/>
        </w:rPr>
        <w:t xml:space="preserve"> &lt;&lt; דובר &gt;&gt; </w:t>
      </w:r>
      <w:r>
        <w:rPr>
          <w:rtl/>
        </w:rPr>
        <w:t>רוית ארבל:</w:t>
      </w:r>
      <w:r w:rsidRPr="003D28A6">
        <w:rPr>
          <w:rStyle w:val="TagStyle"/>
          <w:rtl/>
        </w:rPr>
        <w:t xml:space="preserve"> &lt;&lt; דובר &gt;&gt;</w:t>
      </w:r>
      <w:r>
        <w:rPr>
          <w:rtl/>
        </w:rPr>
        <w:t xml:space="preserve">   </w:t>
      </w:r>
      <w:bookmarkEnd w:id="22934"/>
    </w:p>
    <w:p w14:paraId="31570070" w14:textId="77777777" w:rsidR="003D28A6" w:rsidRDefault="003D28A6" w:rsidP="003D28A6">
      <w:pPr>
        <w:pStyle w:val="KeepWithNext"/>
        <w:rPr>
          <w:rtl/>
          <w:lang w:eastAsia="he-IL"/>
        </w:rPr>
      </w:pPr>
    </w:p>
    <w:p w14:paraId="71277118" w14:textId="18BC6ED8" w:rsidR="003D28A6" w:rsidRDefault="003D28A6" w:rsidP="003D28A6">
      <w:pPr>
        <w:rPr>
          <w:rtl/>
          <w:lang w:eastAsia="he-IL"/>
        </w:rPr>
      </w:pPr>
      <w:bookmarkStart w:id="22935" w:name="_ETM_Q1_3071655"/>
      <w:bookmarkStart w:id="22936" w:name="_ETM_Q1_3071905"/>
      <w:bookmarkStart w:id="22937" w:name="_ETM_Q1_3069405"/>
      <w:bookmarkEnd w:id="22935"/>
      <w:bookmarkEnd w:id="22936"/>
      <w:bookmarkEnd w:id="22937"/>
      <w:r>
        <w:rPr>
          <w:rFonts w:hint="cs"/>
          <w:rtl/>
          <w:lang w:eastAsia="he-IL"/>
        </w:rPr>
        <w:t>במקו</w:t>
      </w:r>
      <w:bookmarkStart w:id="22938" w:name="_ETM_Q1_3066655"/>
      <w:bookmarkStart w:id="22939" w:name="_ETM_Q1_3064155"/>
      <w:bookmarkStart w:id="22940" w:name="_ETM_Q1_3061405"/>
      <w:bookmarkEnd w:id="22938"/>
      <w:bookmarkEnd w:id="22939"/>
      <w:bookmarkEnd w:id="22940"/>
      <w:r>
        <w:rPr>
          <w:rFonts w:hint="cs"/>
          <w:rtl/>
          <w:lang w:eastAsia="he-IL"/>
        </w:rPr>
        <w:t>ם מ</w:t>
      </w:r>
      <w:bookmarkStart w:id="22941" w:name="_ETM_Q1_3058655"/>
      <w:bookmarkEnd w:id="22941"/>
      <w:r>
        <w:rPr>
          <w:rFonts w:hint="cs"/>
          <w:rtl/>
          <w:lang w:eastAsia="he-IL"/>
        </w:rPr>
        <w:t xml:space="preserve">ה </w:t>
      </w:r>
      <w:bookmarkStart w:id="22942" w:name="_ETM_Q1_3055906"/>
      <w:bookmarkEnd w:id="22942"/>
      <w:r>
        <w:rPr>
          <w:rFonts w:hint="cs"/>
          <w:rtl/>
          <w:lang w:eastAsia="he-IL"/>
        </w:rPr>
        <w:t>ש</w:t>
      </w:r>
      <w:bookmarkStart w:id="22943" w:name="_ETM_Q1_3053156"/>
      <w:bookmarkEnd w:id="22943"/>
      <w:r>
        <w:rPr>
          <w:rFonts w:hint="cs"/>
          <w:rtl/>
          <w:lang w:eastAsia="he-IL"/>
        </w:rPr>
        <w:t xml:space="preserve">נאמר </w:t>
      </w:r>
      <w:bookmarkStart w:id="22944" w:name="_ETM_Q1_3050406"/>
      <w:bookmarkEnd w:id="22944"/>
      <w:r>
        <w:rPr>
          <w:rFonts w:hint="cs"/>
          <w:rtl/>
          <w:lang w:eastAsia="he-IL"/>
        </w:rPr>
        <w:t>פה</w:t>
      </w:r>
      <w:bookmarkStart w:id="22945" w:name="_ETM_Q1_3065156"/>
      <w:bookmarkEnd w:id="22945"/>
      <w:r>
        <w:rPr>
          <w:rFonts w:hint="cs"/>
          <w:rtl/>
          <w:lang w:eastAsia="he-IL"/>
        </w:rPr>
        <w:t xml:space="preserve"> על כך שאין החרגות</w:t>
      </w:r>
      <w:bookmarkStart w:id="22946" w:name="_ETM_Q1_3055656"/>
      <w:bookmarkEnd w:id="22946"/>
      <w:r>
        <w:rPr>
          <w:rFonts w:hint="cs"/>
          <w:rtl/>
          <w:lang w:eastAsia="he-IL"/>
        </w:rPr>
        <w:t xml:space="preserve">, נקרא לילד </w:t>
      </w:r>
      <w:bookmarkStart w:id="22947" w:name="_ETM_Q1_3058905"/>
      <w:bookmarkEnd w:id="22947"/>
      <w:r>
        <w:rPr>
          <w:rFonts w:hint="cs"/>
          <w:rtl/>
          <w:lang w:eastAsia="he-IL"/>
        </w:rPr>
        <w:t>בשמו</w:t>
      </w:r>
      <w:bookmarkStart w:id="22948" w:name="_ETM_Q1_3068156"/>
      <w:bookmarkEnd w:id="22948"/>
      <w:r>
        <w:rPr>
          <w:rFonts w:hint="cs"/>
          <w:rtl/>
          <w:lang w:eastAsia="he-IL"/>
        </w:rPr>
        <w:t xml:space="preserve"> ואת מה שרוצים להעביר לסמכות הוועדה</w:t>
      </w:r>
      <w:bookmarkStart w:id="22949" w:name="_ETM_Q1_3070406"/>
      <w:bookmarkStart w:id="22950" w:name="_ETM_Q1_3067906"/>
      <w:bookmarkEnd w:id="22949"/>
      <w:bookmarkEnd w:id="22950"/>
      <w:r>
        <w:rPr>
          <w:rFonts w:hint="cs"/>
          <w:rtl/>
          <w:lang w:eastAsia="he-IL"/>
        </w:rPr>
        <w:t>, נק</w:t>
      </w:r>
      <w:bookmarkStart w:id="22951" w:name="_ETM_Q1_3068401"/>
      <w:bookmarkEnd w:id="22951"/>
      <w:r>
        <w:rPr>
          <w:rFonts w:hint="cs"/>
          <w:rtl/>
          <w:lang w:eastAsia="he-IL"/>
        </w:rPr>
        <w:t>בע כבר בהחרגות בטבלה</w:t>
      </w:r>
      <w:bookmarkStart w:id="22952" w:name="_ETM_Q1_3072406"/>
      <w:bookmarkStart w:id="22953" w:name="_ETM_Q1_3069656"/>
      <w:bookmarkEnd w:id="22952"/>
      <w:bookmarkEnd w:id="22953"/>
      <w:r>
        <w:rPr>
          <w:rFonts w:hint="cs"/>
          <w:rtl/>
          <w:lang w:eastAsia="he-IL"/>
        </w:rPr>
        <w:t xml:space="preserve"> ואז נאמר שהכול מאושר אלא אם</w:t>
      </w:r>
      <w:bookmarkStart w:id="22954" w:name="_ETM_Q1_3074656"/>
      <w:bookmarkEnd w:id="22954"/>
      <w:r>
        <w:rPr>
          <w:rFonts w:hint="cs"/>
          <w:rtl/>
          <w:lang w:eastAsia="he-IL"/>
        </w:rPr>
        <w:t xml:space="preserve"> </w:t>
      </w:r>
      <w:bookmarkStart w:id="22955" w:name="_ETM_Q1_3074901"/>
      <w:bookmarkEnd w:id="22955"/>
      <w:r>
        <w:rPr>
          <w:rFonts w:hint="cs"/>
          <w:rtl/>
          <w:lang w:eastAsia="he-IL"/>
        </w:rPr>
        <w:t>כן הוועדה תקבע שחומר מסוים אסור</w:t>
      </w:r>
      <w:bookmarkStart w:id="22956" w:name="_ETM_Q1_3075906"/>
      <w:bookmarkStart w:id="22957" w:name="_ETM_Q1_3073401"/>
      <w:bookmarkEnd w:id="22956"/>
      <w:bookmarkEnd w:id="22957"/>
      <w:r>
        <w:rPr>
          <w:rFonts w:hint="cs"/>
          <w:rtl/>
          <w:lang w:eastAsia="he-IL"/>
        </w:rPr>
        <w:t>. היא תחליט</w:t>
      </w:r>
      <w:bookmarkStart w:id="22958" w:name="_ETM_Q1_3078404"/>
      <w:bookmarkEnd w:id="22958"/>
      <w:r>
        <w:rPr>
          <w:rFonts w:hint="cs"/>
          <w:rtl/>
          <w:lang w:eastAsia="he-IL"/>
        </w:rPr>
        <w:t xml:space="preserve"> אם זה </w:t>
      </w:r>
      <w:bookmarkStart w:id="22959" w:name="_ETM_Q1_3079404"/>
      <w:bookmarkEnd w:id="22959"/>
      <w:r>
        <w:rPr>
          <w:rFonts w:hint="cs"/>
          <w:rtl/>
          <w:lang w:eastAsia="he-IL"/>
        </w:rPr>
        <w:t xml:space="preserve">תואם או לא תואם אירופה </w:t>
      </w:r>
      <w:bookmarkStart w:id="22960" w:name="_ETM_Q1_3080154"/>
      <w:bookmarkEnd w:id="22960"/>
      <w:r>
        <w:rPr>
          <w:rFonts w:hint="cs"/>
          <w:rtl/>
          <w:lang w:eastAsia="he-IL"/>
        </w:rPr>
        <w:t>ו</w:t>
      </w:r>
      <w:bookmarkStart w:id="22961" w:name="_ETM_Q1_3082902"/>
      <w:bookmarkStart w:id="22962" w:name="_ETM_Q1_3077902"/>
      <w:bookmarkEnd w:id="22961"/>
      <w:bookmarkEnd w:id="22962"/>
      <w:r>
        <w:rPr>
          <w:rFonts w:hint="cs"/>
          <w:rtl/>
          <w:lang w:eastAsia="he-IL"/>
        </w:rPr>
        <w:t>נוכל</w:t>
      </w:r>
      <w:bookmarkStart w:id="22963" w:name="_ETM_Q1_3076402"/>
      <w:bookmarkEnd w:id="22963"/>
      <w:r>
        <w:rPr>
          <w:rFonts w:hint="cs"/>
          <w:rtl/>
          <w:lang w:eastAsia="he-IL"/>
        </w:rPr>
        <w:t xml:space="preserve"> להמשיך </w:t>
      </w:r>
      <w:bookmarkStart w:id="22964" w:name="_ETM_Q1_3077652"/>
      <w:bookmarkEnd w:id="22964"/>
      <w:r>
        <w:rPr>
          <w:rFonts w:hint="cs"/>
          <w:rtl/>
          <w:lang w:eastAsia="he-IL"/>
        </w:rPr>
        <w:t xml:space="preserve">עם הסימון, שהוא </w:t>
      </w:r>
      <w:bookmarkStart w:id="22965" w:name="_ETM_Q1_3081902"/>
      <w:bookmarkEnd w:id="22965"/>
      <w:r>
        <w:rPr>
          <w:rFonts w:hint="cs"/>
          <w:rtl/>
          <w:lang w:eastAsia="he-IL"/>
        </w:rPr>
        <w:t xml:space="preserve">הדבר הכי חשוב. </w:t>
      </w:r>
    </w:p>
    <w:p w14:paraId="46FC580D" w14:textId="77777777" w:rsidR="003D28A6" w:rsidRDefault="003D28A6" w:rsidP="003D28A6">
      <w:pPr>
        <w:rPr>
          <w:rtl/>
          <w:lang w:eastAsia="he-IL"/>
        </w:rPr>
      </w:pPr>
      <w:bookmarkStart w:id="22966" w:name="_ETM_Q1_3083402"/>
      <w:bookmarkEnd w:id="22966"/>
    </w:p>
    <w:p w14:paraId="524E20B5" w14:textId="5FC96322" w:rsidR="003D28A6" w:rsidRDefault="003D28A6" w:rsidP="003D28A6">
      <w:pPr>
        <w:rPr>
          <w:rtl/>
          <w:lang w:eastAsia="he-IL"/>
        </w:rPr>
      </w:pPr>
      <w:bookmarkStart w:id="22967" w:name="_ETM_Q1_3084154"/>
      <w:bookmarkStart w:id="22968" w:name="_ETM_Q1_3084405"/>
      <w:bookmarkEnd w:id="22967"/>
      <w:bookmarkEnd w:id="22968"/>
      <w:r>
        <w:rPr>
          <w:rFonts w:hint="cs"/>
          <w:rtl/>
          <w:lang w:eastAsia="he-IL"/>
        </w:rPr>
        <w:t>כיום</w:t>
      </w:r>
      <w:bookmarkStart w:id="22969" w:name="_ETM_Q1_3083902"/>
      <w:bookmarkEnd w:id="22969"/>
      <w:r>
        <w:rPr>
          <w:rFonts w:hint="cs"/>
          <w:rtl/>
          <w:lang w:eastAsia="he-IL"/>
        </w:rPr>
        <w:t>, הכול מסומן "חומר טעם וריח"</w:t>
      </w:r>
      <w:bookmarkStart w:id="22970" w:name="_ETM_Q1_3085902"/>
      <w:bookmarkEnd w:id="22970"/>
      <w:r>
        <w:rPr>
          <w:rFonts w:hint="cs"/>
          <w:rtl/>
          <w:lang w:eastAsia="he-IL"/>
        </w:rPr>
        <w:t xml:space="preserve"> וא</w:t>
      </w:r>
      <w:bookmarkStart w:id="22971" w:name="_ETM_Q1_3086402"/>
      <w:bookmarkEnd w:id="22971"/>
      <w:r>
        <w:rPr>
          <w:rFonts w:hint="cs"/>
          <w:rtl/>
          <w:lang w:eastAsia="he-IL"/>
        </w:rPr>
        <w:t xml:space="preserve">ם אני רוצה </w:t>
      </w:r>
      <w:bookmarkStart w:id="22972" w:name="_ETM_Q1_3091906"/>
      <w:r>
        <w:rPr>
          <w:rFonts w:hint="cs"/>
          <w:rtl/>
          <w:lang w:eastAsia="he-IL"/>
        </w:rPr>
        <w:t>להמשיך</w:t>
      </w:r>
      <w:bookmarkStart w:id="22973" w:name="_ETM_Q1_3093156"/>
      <w:bookmarkEnd w:id="22973"/>
      <w:r>
        <w:rPr>
          <w:rFonts w:hint="cs"/>
          <w:rtl/>
          <w:lang w:eastAsia="he-IL"/>
        </w:rPr>
        <w:t xml:space="preserve"> </w:t>
      </w:r>
      <w:bookmarkEnd w:id="22972"/>
      <w:r>
        <w:rPr>
          <w:rFonts w:hint="cs"/>
          <w:rtl/>
          <w:lang w:eastAsia="he-IL"/>
        </w:rPr>
        <w:t>ולעבוד</w:t>
      </w:r>
      <w:bookmarkStart w:id="22974" w:name="_ETM_Q1_3087652"/>
      <w:bookmarkEnd w:id="22974"/>
      <w:r>
        <w:rPr>
          <w:rFonts w:hint="cs"/>
          <w:rtl/>
          <w:lang w:eastAsia="he-IL"/>
        </w:rPr>
        <w:t xml:space="preserve"> עם אותו יצרן אמריקאי שאצלו </w:t>
      </w:r>
      <w:bookmarkStart w:id="22975" w:name="_ETM_Q1_3089652"/>
      <w:bookmarkStart w:id="22976" w:name="_ETM_Q1_3089402"/>
      <w:bookmarkEnd w:id="22975"/>
      <w:bookmarkEnd w:id="22976"/>
      <w:r>
        <w:rPr>
          <w:rFonts w:hint="cs"/>
          <w:rtl/>
          <w:lang w:eastAsia="he-IL"/>
        </w:rPr>
        <w:t xml:space="preserve">נמצא המוצר המוביל שלי ובלעדיו אני כלום אז </w:t>
      </w:r>
      <w:bookmarkStart w:id="22977" w:name="_ETM_Q1_3095406"/>
      <w:bookmarkStart w:id="22978" w:name="_ETM_Q1_3092906"/>
      <w:bookmarkStart w:id="22979" w:name="_ETM_Q1_3094656"/>
      <w:bookmarkEnd w:id="22977"/>
      <w:bookmarkEnd w:id="22978"/>
      <w:bookmarkEnd w:id="22979"/>
      <w:r>
        <w:rPr>
          <w:rFonts w:hint="cs"/>
          <w:rtl/>
          <w:lang w:eastAsia="he-IL"/>
        </w:rPr>
        <w:t xml:space="preserve">אני לא אוכל </w:t>
      </w:r>
      <w:bookmarkStart w:id="22980" w:name="_ETM_Q1_3095901"/>
      <w:bookmarkEnd w:id="22980"/>
      <w:r>
        <w:rPr>
          <w:rFonts w:hint="cs"/>
          <w:rtl/>
          <w:lang w:eastAsia="he-IL"/>
        </w:rPr>
        <w:t>- - -</w:t>
      </w:r>
      <w:bookmarkStart w:id="22981" w:name="_ETM_Q1_3093406"/>
      <w:bookmarkEnd w:id="22981"/>
    </w:p>
    <w:p w14:paraId="5B5B9689" w14:textId="77777777" w:rsidR="003D28A6" w:rsidRDefault="003D28A6" w:rsidP="003D28A6">
      <w:pPr>
        <w:rPr>
          <w:rtl/>
          <w:lang w:eastAsia="he-IL"/>
        </w:rPr>
      </w:pPr>
    </w:p>
    <w:p w14:paraId="2E092D11" w14:textId="0E569DC6" w:rsidR="003D28A6" w:rsidRDefault="003D28A6" w:rsidP="003D28A6">
      <w:pPr>
        <w:pStyle w:val="a4"/>
        <w:keepNext/>
        <w:rPr>
          <w:rtl/>
        </w:rPr>
      </w:pPr>
      <w:bookmarkStart w:id="22982" w:name="ET_speaker_נעה_בן_שבת_2003"/>
      <w:r w:rsidRPr="003D28A6">
        <w:rPr>
          <w:rStyle w:val="TagStyle"/>
          <w:rtl/>
        </w:rPr>
        <w:t xml:space="preserve"> &lt;&lt; דובר &gt;&gt; </w:t>
      </w:r>
      <w:r>
        <w:rPr>
          <w:rtl/>
        </w:rPr>
        <w:t>נעה בן שבת:</w:t>
      </w:r>
      <w:r w:rsidRPr="003D28A6">
        <w:rPr>
          <w:rStyle w:val="TagStyle"/>
          <w:rtl/>
        </w:rPr>
        <w:t xml:space="preserve"> &lt;&lt; דובר &gt;&gt;</w:t>
      </w:r>
      <w:r>
        <w:rPr>
          <w:rtl/>
        </w:rPr>
        <w:t xml:space="preserve">   </w:t>
      </w:r>
      <w:bookmarkEnd w:id="22982"/>
    </w:p>
    <w:p w14:paraId="37DD86A0" w14:textId="77777777" w:rsidR="003D28A6" w:rsidRDefault="003D28A6" w:rsidP="003D28A6">
      <w:pPr>
        <w:pStyle w:val="KeepWithNext"/>
        <w:rPr>
          <w:rtl/>
          <w:lang w:eastAsia="he-IL"/>
        </w:rPr>
      </w:pPr>
    </w:p>
    <w:p w14:paraId="1806AD11" w14:textId="0CA83787" w:rsidR="003D28A6" w:rsidRDefault="003D28A6" w:rsidP="003D28A6">
      <w:pPr>
        <w:rPr>
          <w:rtl/>
          <w:lang w:eastAsia="he-IL"/>
        </w:rPr>
      </w:pPr>
      <w:bookmarkStart w:id="22983" w:name="_ETM_Q1_3097402"/>
      <w:bookmarkEnd w:id="22983"/>
      <w:r>
        <w:rPr>
          <w:rFonts w:hint="cs"/>
          <w:rtl/>
          <w:lang w:eastAsia="he-IL"/>
        </w:rPr>
        <w:t>א</w:t>
      </w:r>
      <w:bookmarkStart w:id="22984" w:name="_ETM_Q1_3098157"/>
      <w:bookmarkEnd w:id="22984"/>
      <w:r>
        <w:rPr>
          <w:rFonts w:hint="cs"/>
          <w:rtl/>
          <w:lang w:eastAsia="he-IL"/>
        </w:rPr>
        <w:t>יך ה</w:t>
      </w:r>
      <w:bookmarkStart w:id="22985" w:name="_ETM_Q1_3098906"/>
      <w:bookmarkEnd w:id="22985"/>
      <w:r>
        <w:rPr>
          <w:rFonts w:hint="cs"/>
          <w:rtl/>
          <w:lang w:eastAsia="he-IL"/>
        </w:rPr>
        <w:t xml:space="preserve">ם </w:t>
      </w:r>
      <w:bookmarkStart w:id="22986" w:name="_ETM_Q1_3096156"/>
      <w:bookmarkEnd w:id="22986"/>
      <w:r>
        <w:rPr>
          <w:rFonts w:hint="cs"/>
          <w:rtl/>
          <w:lang w:eastAsia="he-IL"/>
        </w:rPr>
        <w:t>יוכלו לדעת מה יש אצלך</w:t>
      </w:r>
      <w:bookmarkStart w:id="22987" w:name="_ETM_Q1_3096906"/>
      <w:bookmarkEnd w:id="22987"/>
      <w:r>
        <w:rPr>
          <w:rFonts w:hint="cs"/>
          <w:rtl/>
          <w:lang w:eastAsia="he-IL"/>
        </w:rPr>
        <w:t xml:space="preserve">? </w:t>
      </w:r>
      <w:bookmarkStart w:id="22988" w:name="_ETM_Q1_3097151"/>
      <w:bookmarkEnd w:id="22988"/>
      <w:r>
        <w:rPr>
          <w:rFonts w:hint="cs"/>
          <w:rtl/>
          <w:lang w:eastAsia="he-IL"/>
        </w:rPr>
        <w:t>בשבילך זה יש את כל מנגנון</w:t>
      </w:r>
      <w:bookmarkStart w:id="22989" w:name="_ETM_Q1_3099406"/>
      <w:bookmarkEnd w:id="22989"/>
      <w:r>
        <w:rPr>
          <w:rFonts w:hint="cs"/>
          <w:rtl/>
          <w:lang w:eastAsia="he-IL"/>
        </w:rPr>
        <w:t xml:space="preserve"> </w:t>
      </w:r>
      <w:bookmarkStart w:id="22990" w:name="_ETM_Q1_3096656"/>
      <w:bookmarkEnd w:id="22990"/>
      <w:r>
        <w:rPr>
          <w:rFonts w:hint="cs"/>
          <w:rtl/>
          <w:lang w:eastAsia="he-IL"/>
        </w:rPr>
        <w:t xml:space="preserve">הבקשה. את </w:t>
      </w:r>
      <w:bookmarkStart w:id="22991" w:name="_ETM_Q1_3097906"/>
      <w:bookmarkStart w:id="22992" w:name="_ETM_Q1_3099156"/>
      <w:bookmarkEnd w:id="22991"/>
      <w:bookmarkEnd w:id="22992"/>
      <w:r>
        <w:rPr>
          <w:rFonts w:hint="cs"/>
          <w:rtl/>
          <w:lang w:eastAsia="he-IL"/>
        </w:rPr>
        <w:t xml:space="preserve">פונה ואומרת "אני </w:t>
      </w:r>
      <w:bookmarkStart w:id="22993" w:name="_ETM_Q1_3101156"/>
      <w:bookmarkEnd w:id="22993"/>
      <w:r>
        <w:rPr>
          <w:rFonts w:hint="cs"/>
          <w:rtl/>
          <w:lang w:eastAsia="he-IL"/>
        </w:rPr>
        <w:t xml:space="preserve">משתמש בחומר תות </w:t>
      </w:r>
      <w:bookmarkStart w:id="22994" w:name="_ETM_Q1_3101155"/>
      <w:bookmarkEnd w:id="22994"/>
      <w:r>
        <w:rPr>
          <w:rFonts w:hint="cs"/>
          <w:rtl/>
          <w:lang w:eastAsia="he-IL"/>
        </w:rPr>
        <w:t xml:space="preserve">של יצרן כזה </w:t>
      </w:r>
      <w:bookmarkStart w:id="22995" w:name="_ETM_Q1_3102905"/>
      <w:bookmarkEnd w:id="22995"/>
      <w:r>
        <w:rPr>
          <w:rFonts w:hint="cs"/>
          <w:rtl/>
          <w:lang w:eastAsia="he-IL"/>
        </w:rPr>
        <w:t>וכזה</w:t>
      </w:r>
      <w:bookmarkStart w:id="22996" w:name="_ETM_Q1_3103405"/>
      <w:bookmarkEnd w:id="22996"/>
      <w:r>
        <w:rPr>
          <w:rFonts w:hint="cs"/>
          <w:rtl/>
          <w:lang w:eastAsia="he-IL"/>
        </w:rPr>
        <w:t xml:space="preserve"> והוא אמר לי ש</w:t>
      </w:r>
      <w:bookmarkStart w:id="22997" w:name="_ETM_Q1_3104405"/>
      <w:bookmarkStart w:id="22998" w:name="_ETM_Q1_3101655"/>
      <w:bookmarkEnd w:id="22997"/>
      <w:bookmarkEnd w:id="22998"/>
      <w:r>
        <w:rPr>
          <w:rFonts w:hint="cs"/>
          <w:rtl/>
          <w:lang w:eastAsia="he-IL"/>
        </w:rPr>
        <w:t>זה לא מאושר באירופה"</w:t>
      </w:r>
      <w:bookmarkStart w:id="22999" w:name="_ETM_Q1_3104406"/>
      <w:bookmarkStart w:id="23000" w:name="_ETM_Q1_3105655"/>
      <w:bookmarkEnd w:id="22999"/>
      <w:bookmarkEnd w:id="23000"/>
      <w:r>
        <w:rPr>
          <w:rFonts w:hint="cs"/>
          <w:rtl/>
          <w:lang w:eastAsia="he-IL"/>
        </w:rPr>
        <w:t xml:space="preserve"> ו</w:t>
      </w:r>
      <w:bookmarkStart w:id="23001" w:name="_ETM_Q1_3106655"/>
      <w:bookmarkStart w:id="23002" w:name="_ETM_Q1_3104404"/>
      <w:bookmarkEnd w:id="23001"/>
      <w:bookmarkEnd w:id="23002"/>
      <w:r>
        <w:rPr>
          <w:rFonts w:hint="cs"/>
          <w:rtl/>
          <w:lang w:eastAsia="he-IL"/>
        </w:rPr>
        <w:t>אז הם יכולים לדון בו</w:t>
      </w:r>
      <w:bookmarkStart w:id="23003" w:name="_ETM_Q1_3106155"/>
      <w:bookmarkStart w:id="23004" w:name="_ETM_Q1_3103406"/>
      <w:bookmarkEnd w:id="23003"/>
      <w:bookmarkEnd w:id="23004"/>
      <w:r>
        <w:rPr>
          <w:rFonts w:hint="cs"/>
          <w:rtl/>
          <w:lang w:eastAsia="he-IL"/>
        </w:rPr>
        <w:t>, אחרת הם לא יכולים.</w:t>
      </w:r>
    </w:p>
    <w:p w14:paraId="3A840AEF" w14:textId="77777777" w:rsidR="003D28A6" w:rsidRDefault="003D28A6" w:rsidP="003D28A6">
      <w:pPr>
        <w:rPr>
          <w:rtl/>
          <w:lang w:eastAsia="he-IL"/>
        </w:rPr>
      </w:pPr>
      <w:bookmarkStart w:id="23005" w:name="_ETM_Q1_3108906"/>
      <w:bookmarkStart w:id="23006" w:name="_ETM_Q1_3109404"/>
      <w:bookmarkStart w:id="23007" w:name="_ETM_Q1_3110657"/>
      <w:bookmarkEnd w:id="23005"/>
      <w:bookmarkEnd w:id="23006"/>
      <w:bookmarkEnd w:id="23007"/>
    </w:p>
    <w:p w14:paraId="164F1C41" w14:textId="1969B613" w:rsidR="003D28A6" w:rsidRDefault="003D28A6" w:rsidP="003D28A6">
      <w:pPr>
        <w:pStyle w:val="a4"/>
        <w:keepNext/>
        <w:rPr>
          <w:rtl/>
        </w:rPr>
      </w:pPr>
      <w:bookmarkStart w:id="23008" w:name="ET_speaker_רוית_ארבל_2004"/>
      <w:r w:rsidRPr="003D28A6">
        <w:rPr>
          <w:rStyle w:val="TagStyle"/>
          <w:rtl/>
        </w:rPr>
        <w:t xml:space="preserve"> &lt;&lt; דובר &gt;&gt; </w:t>
      </w:r>
      <w:r>
        <w:rPr>
          <w:rtl/>
        </w:rPr>
        <w:t>רוית ארבל:</w:t>
      </w:r>
      <w:r w:rsidRPr="003D28A6">
        <w:rPr>
          <w:rStyle w:val="TagStyle"/>
          <w:rtl/>
        </w:rPr>
        <w:t xml:space="preserve"> &lt;&lt; דובר &gt;&gt;</w:t>
      </w:r>
      <w:r>
        <w:rPr>
          <w:rtl/>
        </w:rPr>
        <w:t xml:space="preserve">   </w:t>
      </w:r>
      <w:bookmarkEnd w:id="23008"/>
    </w:p>
    <w:p w14:paraId="1869FA26" w14:textId="77777777" w:rsidR="003D28A6" w:rsidRDefault="003D28A6" w:rsidP="003D28A6">
      <w:pPr>
        <w:pStyle w:val="KeepWithNext"/>
        <w:rPr>
          <w:rtl/>
          <w:lang w:eastAsia="he-IL"/>
        </w:rPr>
      </w:pPr>
    </w:p>
    <w:p w14:paraId="41C9735F" w14:textId="64756642" w:rsidR="003D28A6" w:rsidRDefault="003D28A6" w:rsidP="003D28A6">
      <w:pPr>
        <w:rPr>
          <w:rtl/>
          <w:lang w:eastAsia="he-IL"/>
        </w:rPr>
      </w:pPr>
      <w:bookmarkStart w:id="23009" w:name="_ETM_Q1_3112654"/>
      <w:bookmarkStart w:id="23010" w:name="_ETM_Q1_3109905"/>
      <w:bookmarkStart w:id="23011" w:name="_ETM_Q1_3107155"/>
      <w:bookmarkEnd w:id="23009"/>
      <w:bookmarkEnd w:id="23010"/>
      <w:bookmarkEnd w:id="23011"/>
      <w:r>
        <w:rPr>
          <w:rFonts w:hint="cs"/>
          <w:rtl/>
          <w:lang w:eastAsia="he-IL"/>
        </w:rPr>
        <w:t>הם</w:t>
      </w:r>
      <w:bookmarkStart w:id="23012" w:name="_ETM_Q1_3104155"/>
      <w:bookmarkEnd w:id="23012"/>
      <w:r>
        <w:rPr>
          <w:rFonts w:hint="cs"/>
          <w:rtl/>
          <w:lang w:eastAsia="he-IL"/>
        </w:rPr>
        <w:t xml:space="preserve"> לא</w:t>
      </w:r>
      <w:bookmarkStart w:id="23013" w:name="_ETM_Q1_3101405"/>
      <w:bookmarkEnd w:id="23013"/>
      <w:r>
        <w:rPr>
          <w:rFonts w:hint="cs"/>
          <w:rtl/>
          <w:lang w:eastAsia="he-IL"/>
        </w:rPr>
        <w:t xml:space="preserve"> יכ</w:t>
      </w:r>
      <w:bookmarkStart w:id="23014" w:name="_ETM_Q1_3098655"/>
      <w:bookmarkEnd w:id="23014"/>
      <w:r>
        <w:rPr>
          <w:rFonts w:hint="cs"/>
          <w:rtl/>
          <w:lang w:eastAsia="he-IL"/>
        </w:rPr>
        <w:t>ולים</w:t>
      </w:r>
      <w:bookmarkStart w:id="23015" w:name="_ETM_Q1_3096155"/>
      <w:bookmarkEnd w:id="23015"/>
      <w:r>
        <w:rPr>
          <w:rFonts w:hint="cs"/>
          <w:rtl/>
          <w:lang w:eastAsia="he-IL"/>
        </w:rPr>
        <w:t xml:space="preserve"> לדון</w:t>
      </w:r>
      <w:bookmarkStart w:id="23016" w:name="_ETM_Q1_3096655"/>
      <w:bookmarkEnd w:id="23016"/>
      <w:r>
        <w:rPr>
          <w:rFonts w:hint="cs"/>
          <w:rtl/>
          <w:lang w:eastAsia="he-IL"/>
        </w:rPr>
        <w:t xml:space="preserve"> בו.</w:t>
      </w:r>
    </w:p>
    <w:p w14:paraId="26B4CC97" w14:textId="77777777" w:rsidR="003D28A6" w:rsidRDefault="003D28A6" w:rsidP="003D28A6">
      <w:pPr>
        <w:rPr>
          <w:rtl/>
          <w:lang w:eastAsia="he-IL"/>
        </w:rPr>
      </w:pPr>
      <w:bookmarkStart w:id="23017" w:name="_ETM_Q1_3097905"/>
      <w:bookmarkStart w:id="23018" w:name="_ETM_Q1_3098155"/>
      <w:bookmarkStart w:id="23019" w:name="_ETM_Q1_3100155"/>
      <w:bookmarkEnd w:id="23017"/>
      <w:bookmarkEnd w:id="23018"/>
      <w:bookmarkEnd w:id="23019"/>
    </w:p>
    <w:p w14:paraId="4CB1681B" w14:textId="5ACC0ED0" w:rsidR="003D28A6" w:rsidRDefault="003D28A6" w:rsidP="003D28A6">
      <w:pPr>
        <w:pStyle w:val="a4"/>
        <w:keepNext/>
        <w:rPr>
          <w:rtl/>
        </w:rPr>
      </w:pPr>
      <w:bookmarkStart w:id="23020" w:name="ET_speaker_אביב_חצבני_2005"/>
      <w:r w:rsidRPr="003D28A6">
        <w:rPr>
          <w:rStyle w:val="TagStyle"/>
          <w:rtl/>
        </w:rPr>
        <w:t xml:space="preserve">&lt;&lt; דובר &gt;&gt; </w:t>
      </w:r>
      <w:r>
        <w:rPr>
          <w:rtl/>
        </w:rPr>
        <w:t>אביב חצבני:</w:t>
      </w:r>
      <w:r w:rsidRPr="003D28A6">
        <w:rPr>
          <w:rStyle w:val="TagStyle"/>
          <w:rtl/>
        </w:rPr>
        <w:t xml:space="preserve"> &lt;&lt; דובר &gt;&gt;</w:t>
      </w:r>
      <w:r>
        <w:rPr>
          <w:rtl/>
        </w:rPr>
        <w:t xml:space="preserve">   </w:t>
      </w:r>
      <w:bookmarkEnd w:id="23020"/>
    </w:p>
    <w:p w14:paraId="39FDC617" w14:textId="77777777" w:rsidR="003D28A6" w:rsidRDefault="003D28A6" w:rsidP="003D28A6">
      <w:pPr>
        <w:pStyle w:val="KeepWithNext"/>
        <w:rPr>
          <w:rtl/>
          <w:lang w:eastAsia="he-IL"/>
        </w:rPr>
      </w:pPr>
    </w:p>
    <w:p w14:paraId="792A6D88" w14:textId="313E96AC" w:rsidR="003D28A6" w:rsidRDefault="003D28A6" w:rsidP="003D28A6">
      <w:pPr>
        <w:rPr>
          <w:rtl/>
          <w:lang w:eastAsia="he-IL"/>
        </w:rPr>
      </w:pPr>
      <w:bookmarkStart w:id="23021" w:name="_ETM_Q1_3101656"/>
      <w:bookmarkStart w:id="23022" w:name="_ETM_Q1_3106905"/>
      <w:bookmarkEnd w:id="23021"/>
      <w:bookmarkEnd w:id="23022"/>
      <w:r>
        <w:rPr>
          <w:rFonts w:hint="cs"/>
          <w:rtl/>
          <w:lang w:eastAsia="he-IL"/>
        </w:rPr>
        <w:t xml:space="preserve">נעה, הם </w:t>
      </w:r>
      <w:bookmarkStart w:id="23023" w:name="_ETM_Q1_3108405"/>
      <w:bookmarkEnd w:id="23023"/>
      <w:r>
        <w:rPr>
          <w:rFonts w:hint="cs"/>
          <w:rtl/>
          <w:lang w:eastAsia="he-IL"/>
        </w:rPr>
        <w:t xml:space="preserve">לא יכולים. </w:t>
      </w:r>
    </w:p>
    <w:p w14:paraId="429EFE32" w14:textId="77777777" w:rsidR="003D28A6" w:rsidRDefault="003D28A6" w:rsidP="003D28A6">
      <w:pPr>
        <w:ind w:firstLine="0"/>
        <w:rPr>
          <w:rStyle w:val="TagStyle"/>
          <w:rFonts w:ascii="David" w:hAnsi="David"/>
          <w:u w:val="single"/>
          <w:rtl/>
          <w:lang w:eastAsia="he-IL"/>
        </w:rPr>
      </w:pPr>
      <w:bookmarkStart w:id="23024" w:name="_ETM_Q1_3111406"/>
      <w:bookmarkEnd w:id="23024"/>
    </w:p>
    <w:p w14:paraId="4D41ADF6" w14:textId="1293F07B" w:rsidR="003D28A6" w:rsidRPr="003D28A6" w:rsidRDefault="003D28A6" w:rsidP="003D28A6">
      <w:pPr>
        <w:pStyle w:val="a4"/>
        <w:keepNext/>
        <w:rPr>
          <w:rtl/>
        </w:rPr>
      </w:pPr>
      <w:bookmarkStart w:id="23025" w:name="ET_speaker_עמיר_עופר_2007"/>
      <w:r w:rsidRPr="003D28A6">
        <w:rPr>
          <w:rStyle w:val="TagStyle"/>
          <w:rtl/>
        </w:rPr>
        <w:t xml:space="preserve"> &lt;&lt; דובר &gt;&gt; </w:t>
      </w:r>
      <w:r>
        <w:rPr>
          <w:rtl/>
        </w:rPr>
        <w:t>עמיר עופר:</w:t>
      </w:r>
      <w:r w:rsidRPr="003D28A6">
        <w:rPr>
          <w:rStyle w:val="TagStyle"/>
          <w:rtl/>
        </w:rPr>
        <w:t xml:space="preserve"> &lt;&lt; דובר &gt;&gt;</w:t>
      </w:r>
      <w:r>
        <w:rPr>
          <w:rtl/>
        </w:rPr>
        <w:t xml:space="preserve">  </w:t>
      </w:r>
      <w:bookmarkStart w:id="23026" w:name="_ETM_Q1_3112906"/>
      <w:bookmarkStart w:id="23027" w:name="_ETM_Q1_3110405"/>
      <w:bookmarkEnd w:id="23025"/>
      <w:bookmarkEnd w:id="23026"/>
      <w:bookmarkEnd w:id="23027"/>
    </w:p>
    <w:p w14:paraId="2DCE3723" w14:textId="77777777" w:rsidR="003D28A6" w:rsidRDefault="003D28A6" w:rsidP="003D28A6">
      <w:pPr>
        <w:pStyle w:val="KeepWithNext"/>
        <w:rPr>
          <w:rtl/>
          <w:lang w:eastAsia="he-IL"/>
        </w:rPr>
      </w:pPr>
    </w:p>
    <w:p w14:paraId="43CEC647" w14:textId="7028DCD2" w:rsidR="003D28A6" w:rsidRPr="003D28A6" w:rsidRDefault="003D28A6" w:rsidP="003D28A6">
      <w:pPr>
        <w:rPr>
          <w:rtl/>
          <w:lang w:eastAsia="he-IL"/>
        </w:rPr>
      </w:pPr>
      <w:bookmarkStart w:id="23028" w:name="_ETM_Q1_3108655"/>
      <w:bookmarkStart w:id="23029" w:name="_ETM_Q1_3108155"/>
      <w:bookmarkEnd w:id="23028"/>
      <w:bookmarkEnd w:id="23029"/>
      <w:r>
        <w:rPr>
          <w:rFonts w:hint="cs"/>
          <w:rtl/>
          <w:lang w:eastAsia="he-IL"/>
        </w:rPr>
        <w:t xml:space="preserve">אין לנו מה להגיש </w:t>
      </w:r>
      <w:bookmarkStart w:id="23030" w:name="_ETM_Q1_3110655"/>
      <w:bookmarkEnd w:id="23030"/>
      <w:r>
        <w:rPr>
          <w:rFonts w:hint="cs"/>
          <w:rtl/>
          <w:lang w:eastAsia="he-IL"/>
        </w:rPr>
        <w:t xml:space="preserve">לוועדה. </w:t>
      </w:r>
      <w:bookmarkStart w:id="23031" w:name="_ETM_Q1_3110155"/>
      <w:bookmarkStart w:id="23032" w:name="_ETM_Q1_3107655"/>
      <w:bookmarkEnd w:id="23031"/>
      <w:bookmarkEnd w:id="23032"/>
    </w:p>
    <w:p w14:paraId="20A0E9EB" w14:textId="77777777" w:rsidR="003D28A6" w:rsidRDefault="003D28A6" w:rsidP="003D28A6">
      <w:pPr>
        <w:rPr>
          <w:rtl/>
          <w:lang w:eastAsia="he-IL"/>
        </w:rPr>
      </w:pPr>
      <w:bookmarkStart w:id="23033" w:name="_ETM_Q1_3040903"/>
      <w:bookmarkStart w:id="23034" w:name="_ETM_Q1_3114653"/>
      <w:bookmarkEnd w:id="23033"/>
      <w:bookmarkEnd w:id="23034"/>
    </w:p>
    <w:p w14:paraId="59DE274E" w14:textId="3DE742E6" w:rsidR="003D28A6" w:rsidRDefault="003D28A6" w:rsidP="003D28A6">
      <w:pPr>
        <w:pStyle w:val="a4"/>
        <w:keepNext/>
        <w:rPr>
          <w:rtl/>
        </w:rPr>
      </w:pPr>
      <w:bookmarkStart w:id="23035" w:name="ET_speaker_נעה_בן_שבת_2008"/>
      <w:r w:rsidRPr="003D28A6">
        <w:rPr>
          <w:rStyle w:val="TagStyle"/>
          <w:rtl/>
        </w:rPr>
        <w:t xml:space="preserve"> &lt;&lt; דובר &gt;&gt; </w:t>
      </w:r>
      <w:r>
        <w:rPr>
          <w:rtl/>
        </w:rPr>
        <w:t>נעה בן שבת:</w:t>
      </w:r>
      <w:r w:rsidRPr="003D28A6">
        <w:rPr>
          <w:rStyle w:val="TagStyle"/>
          <w:rtl/>
        </w:rPr>
        <w:t xml:space="preserve"> &lt;&lt; דובר &gt;&gt;</w:t>
      </w:r>
      <w:r>
        <w:rPr>
          <w:rtl/>
        </w:rPr>
        <w:t xml:space="preserve">   </w:t>
      </w:r>
      <w:bookmarkEnd w:id="23035"/>
    </w:p>
    <w:p w14:paraId="439FE649" w14:textId="77777777" w:rsidR="003D28A6" w:rsidRDefault="003D28A6" w:rsidP="003D28A6">
      <w:pPr>
        <w:pStyle w:val="KeepWithNext"/>
        <w:rPr>
          <w:rtl/>
          <w:lang w:eastAsia="he-IL"/>
        </w:rPr>
      </w:pPr>
    </w:p>
    <w:p w14:paraId="73C27351" w14:textId="0062B14B" w:rsidR="003D28A6" w:rsidRDefault="003D28A6" w:rsidP="003D28A6">
      <w:pPr>
        <w:rPr>
          <w:rtl/>
          <w:lang w:eastAsia="he-IL"/>
        </w:rPr>
      </w:pPr>
      <w:bookmarkStart w:id="23036" w:name="_ETM_Q1_3116154"/>
      <w:bookmarkStart w:id="23037" w:name="_ETM_Q1_3116405"/>
      <w:bookmarkStart w:id="23038" w:name="_ETM_Q1_3113655"/>
      <w:bookmarkStart w:id="23039" w:name="_ETM_Q1_3110905"/>
      <w:bookmarkEnd w:id="23036"/>
      <w:bookmarkEnd w:id="23037"/>
      <w:bookmarkEnd w:id="23038"/>
      <w:bookmarkEnd w:id="23039"/>
      <w:r w:rsidRPr="00474B62">
        <w:rPr>
          <w:rFonts w:hint="cs"/>
          <w:rtl/>
          <w:lang w:eastAsia="he-IL"/>
        </w:rPr>
        <w:t>ל</w:t>
      </w:r>
      <w:bookmarkStart w:id="23040" w:name="_ETM_Q1_3107905"/>
      <w:bookmarkEnd w:id="23040"/>
      <w:r w:rsidRPr="00474B62">
        <w:rPr>
          <w:rFonts w:hint="cs"/>
          <w:rtl/>
          <w:lang w:eastAsia="he-IL"/>
        </w:rPr>
        <w:t>א ל</w:t>
      </w:r>
      <w:bookmarkStart w:id="23041" w:name="_ETM_Q1_3105155"/>
      <w:bookmarkEnd w:id="23041"/>
      <w:r w:rsidRPr="00474B62">
        <w:rPr>
          <w:rFonts w:hint="cs"/>
          <w:rtl/>
          <w:lang w:eastAsia="he-IL"/>
        </w:rPr>
        <w:t xml:space="preserve">פי הקריטריון של </w:t>
      </w:r>
      <w:r w:rsidR="00474B62" w:rsidRPr="00474B62">
        <w:rPr>
          <w:rFonts w:hint="cs"/>
          <w:rtl/>
          <w:lang w:eastAsia="he-IL"/>
        </w:rPr>
        <w:t xml:space="preserve"> </w:t>
      </w:r>
      <w:r w:rsidRPr="00474B62">
        <w:rPr>
          <w:rFonts w:hint="cs"/>
          <w:rtl/>
          <w:lang w:eastAsia="he-IL"/>
        </w:rPr>
        <w:t>מתיל</w:t>
      </w:r>
      <w:bookmarkStart w:id="23042" w:name="_ETM_Q1_3112405"/>
      <w:bookmarkEnd w:id="23042"/>
      <w:r w:rsidR="00474B62" w:rsidRPr="00474B62">
        <w:rPr>
          <w:rFonts w:hint="cs"/>
          <w:rtl/>
          <w:lang w:eastAsia="he-IL"/>
        </w:rPr>
        <w:t xml:space="preserve"> 3</w:t>
      </w:r>
      <w:r w:rsidRPr="00474B62">
        <w:rPr>
          <w:rFonts w:hint="cs"/>
          <w:rtl/>
          <w:lang w:eastAsia="he-IL"/>
        </w:rPr>
        <w:t xml:space="preserve">, הם יכולים לדון </w:t>
      </w:r>
      <w:bookmarkStart w:id="23043" w:name="_ETM_Q1_3106904"/>
      <w:bookmarkEnd w:id="23043"/>
      <w:r w:rsidRPr="00474B62">
        <w:rPr>
          <w:rFonts w:hint="cs"/>
          <w:rtl/>
          <w:lang w:eastAsia="he-IL"/>
        </w:rPr>
        <w:t>בו לפי קריטריו</w:t>
      </w:r>
      <w:r w:rsidRPr="00474B62">
        <w:rPr>
          <w:rFonts w:hint="eastAsia"/>
          <w:rtl/>
          <w:lang w:eastAsia="he-IL"/>
        </w:rPr>
        <w:t>ן</w:t>
      </w:r>
      <w:r w:rsidRPr="00474B62">
        <w:rPr>
          <w:rFonts w:hint="cs"/>
          <w:rtl/>
          <w:lang w:eastAsia="he-IL"/>
        </w:rPr>
        <w:t xml:space="preserve"> של כשרות </w:t>
      </w:r>
      <w:bookmarkStart w:id="23044" w:name="_ETM_Q1_3117404"/>
      <w:bookmarkEnd w:id="23044"/>
      <w:r w:rsidRPr="00474B62">
        <w:rPr>
          <w:rFonts w:hint="cs"/>
          <w:rtl/>
          <w:lang w:eastAsia="he-IL"/>
        </w:rPr>
        <w:t>ושהוא מאושר על ידי ה-</w:t>
      </w:r>
      <w:r w:rsidRPr="00474B62">
        <w:rPr>
          <w:lang w:eastAsia="he-IL"/>
        </w:rPr>
        <w:t>FDA</w:t>
      </w:r>
      <w:r w:rsidRPr="00474B62">
        <w:rPr>
          <w:rFonts w:hint="cs"/>
          <w:rtl/>
          <w:lang w:eastAsia="he-IL"/>
        </w:rPr>
        <w:t>.</w:t>
      </w:r>
      <w:r>
        <w:rPr>
          <w:rFonts w:hint="cs"/>
          <w:rtl/>
          <w:lang w:eastAsia="he-IL"/>
        </w:rPr>
        <w:t xml:space="preserve"> </w:t>
      </w:r>
    </w:p>
    <w:p w14:paraId="7ACB298A" w14:textId="77777777" w:rsidR="003D28A6" w:rsidRDefault="003D28A6" w:rsidP="003D28A6">
      <w:pPr>
        <w:rPr>
          <w:rtl/>
          <w:lang w:eastAsia="he-IL"/>
        </w:rPr>
      </w:pPr>
      <w:bookmarkStart w:id="23045" w:name="_ETM_Q1_3120155"/>
      <w:bookmarkStart w:id="23046" w:name="_ETM_Q1_3120655"/>
      <w:bookmarkEnd w:id="23045"/>
      <w:bookmarkEnd w:id="23046"/>
    </w:p>
    <w:p w14:paraId="70576593" w14:textId="3B6B9EA3" w:rsidR="003D28A6" w:rsidRDefault="003D28A6" w:rsidP="003D28A6">
      <w:pPr>
        <w:pStyle w:val="a4"/>
        <w:keepNext/>
        <w:rPr>
          <w:rtl/>
        </w:rPr>
      </w:pPr>
      <w:bookmarkStart w:id="23047" w:name="ET_speaker_רוית_ארבל_2009"/>
      <w:r w:rsidRPr="003D28A6">
        <w:rPr>
          <w:rStyle w:val="TagStyle"/>
          <w:rtl/>
        </w:rPr>
        <w:t xml:space="preserve"> &lt;&lt; דובר &gt;&gt; </w:t>
      </w:r>
      <w:r>
        <w:rPr>
          <w:rtl/>
        </w:rPr>
        <w:t>רוית ארבל:</w:t>
      </w:r>
      <w:r w:rsidRPr="003D28A6">
        <w:rPr>
          <w:rStyle w:val="TagStyle"/>
          <w:rtl/>
        </w:rPr>
        <w:t xml:space="preserve"> &lt;&lt; דובר &gt;&gt;</w:t>
      </w:r>
      <w:r>
        <w:rPr>
          <w:rtl/>
        </w:rPr>
        <w:t xml:space="preserve">   </w:t>
      </w:r>
      <w:bookmarkEnd w:id="23047"/>
    </w:p>
    <w:p w14:paraId="3E228F20" w14:textId="77777777" w:rsidR="003D28A6" w:rsidRDefault="003D28A6" w:rsidP="003D28A6">
      <w:pPr>
        <w:pStyle w:val="KeepWithNext"/>
        <w:rPr>
          <w:rtl/>
          <w:lang w:eastAsia="he-IL"/>
        </w:rPr>
      </w:pPr>
    </w:p>
    <w:p w14:paraId="6D98892A" w14:textId="199EEDCF" w:rsidR="003D28A6" w:rsidRDefault="003D28A6" w:rsidP="003D28A6">
      <w:pPr>
        <w:rPr>
          <w:rtl/>
          <w:lang w:eastAsia="he-IL"/>
        </w:rPr>
      </w:pPr>
      <w:bookmarkStart w:id="23048" w:name="_ETM_Q1_3122405"/>
      <w:bookmarkEnd w:id="23048"/>
      <w:r>
        <w:rPr>
          <w:rFonts w:hint="cs"/>
          <w:rtl/>
          <w:lang w:eastAsia="he-IL"/>
        </w:rPr>
        <w:t>ל</w:t>
      </w:r>
      <w:bookmarkStart w:id="23049" w:name="_ETM_Q1_3116655"/>
      <w:bookmarkEnd w:id="23049"/>
      <w:r>
        <w:rPr>
          <w:rFonts w:hint="cs"/>
          <w:rtl/>
          <w:lang w:eastAsia="he-IL"/>
        </w:rPr>
        <w:t>א דיבר</w:t>
      </w:r>
      <w:bookmarkStart w:id="23050" w:name="_ETM_Q1_3117405"/>
      <w:bookmarkEnd w:id="23050"/>
      <w:r>
        <w:rPr>
          <w:rFonts w:hint="cs"/>
          <w:rtl/>
          <w:lang w:eastAsia="he-IL"/>
        </w:rPr>
        <w:t>נו על הנקודה של הכשרות הגבוהה</w:t>
      </w:r>
      <w:bookmarkStart w:id="23051" w:name="_ETM_Q1_3121155"/>
      <w:bookmarkStart w:id="23052" w:name="_ETM_Q1_3119155"/>
      <w:bookmarkEnd w:id="23051"/>
      <w:bookmarkEnd w:id="23052"/>
      <w:r>
        <w:rPr>
          <w:rFonts w:hint="cs"/>
          <w:rtl/>
          <w:lang w:eastAsia="he-IL"/>
        </w:rPr>
        <w:t>.</w:t>
      </w:r>
    </w:p>
    <w:p w14:paraId="6750FF68" w14:textId="77777777" w:rsidR="003D28A6" w:rsidRDefault="003D28A6" w:rsidP="003D28A6">
      <w:pPr>
        <w:rPr>
          <w:rtl/>
          <w:lang w:eastAsia="he-IL"/>
        </w:rPr>
      </w:pPr>
      <w:bookmarkStart w:id="23053" w:name="_ETM_Q1_3120405"/>
      <w:bookmarkEnd w:id="23053"/>
    </w:p>
    <w:p w14:paraId="5E6E4EA4" w14:textId="774FAE85" w:rsidR="003D28A6" w:rsidRDefault="003D28A6" w:rsidP="003D28A6">
      <w:pPr>
        <w:pStyle w:val="a4"/>
        <w:keepNext/>
        <w:rPr>
          <w:rtl/>
        </w:rPr>
      </w:pPr>
      <w:bookmarkStart w:id="23054" w:name="ET_speaker_נעה_בן_שבת_2010"/>
      <w:r w:rsidRPr="003D28A6">
        <w:rPr>
          <w:rStyle w:val="TagStyle"/>
          <w:rtl/>
        </w:rPr>
        <w:t xml:space="preserve"> &lt;&lt; דובר &gt;&gt; </w:t>
      </w:r>
      <w:r>
        <w:rPr>
          <w:rtl/>
        </w:rPr>
        <w:t>נעה בן שבת:</w:t>
      </w:r>
      <w:r w:rsidRPr="003D28A6">
        <w:rPr>
          <w:rStyle w:val="TagStyle"/>
          <w:rtl/>
        </w:rPr>
        <w:t xml:space="preserve"> &lt;&lt; דובר &gt;&gt;</w:t>
      </w:r>
      <w:r>
        <w:rPr>
          <w:rtl/>
        </w:rPr>
        <w:t xml:space="preserve">   </w:t>
      </w:r>
      <w:bookmarkEnd w:id="23054"/>
    </w:p>
    <w:p w14:paraId="4D0EC64B" w14:textId="77777777" w:rsidR="003D28A6" w:rsidRDefault="003D28A6" w:rsidP="003D28A6">
      <w:pPr>
        <w:pStyle w:val="KeepWithNext"/>
        <w:rPr>
          <w:rtl/>
          <w:lang w:eastAsia="he-IL"/>
        </w:rPr>
      </w:pPr>
    </w:p>
    <w:p w14:paraId="3D78748F" w14:textId="6D7DEFB3" w:rsidR="003D28A6" w:rsidRDefault="003D28A6" w:rsidP="003D28A6">
      <w:pPr>
        <w:rPr>
          <w:rtl/>
          <w:lang w:eastAsia="he-IL"/>
        </w:rPr>
      </w:pPr>
      <w:bookmarkStart w:id="23055" w:name="_ETM_Q1_3122155"/>
      <w:bookmarkStart w:id="23056" w:name="_ETM_Q1_3119405"/>
      <w:bookmarkStart w:id="23057" w:name="_ETM_Q1_3117154"/>
      <w:bookmarkStart w:id="23058" w:name="_ETM_Q1_3119404"/>
      <w:bookmarkEnd w:id="23055"/>
      <w:bookmarkEnd w:id="23056"/>
      <w:bookmarkEnd w:id="23057"/>
      <w:bookmarkEnd w:id="23058"/>
      <w:r>
        <w:rPr>
          <w:rFonts w:hint="cs"/>
          <w:rtl/>
          <w:lang w:eastAsia="he-IL"/>
        </w:rPr>
        <w:t>- - -</w:t>
      </w:r>
      <w:bookmarkStart w:id="23059" w:name="_ETM_Q1_3121154"/>
      <w:bookmarkStart w:id="23060" w:name="_ETM_Q1_3118404"/>
      <w:bookmarkEnd w:id="23059"/>
      <w:bookmarkEnd w:id="23060"/>
      <w:r>
        <w:rPr>
          <w:rFonts w:hint="cs"/>
          <w:rtl/>
          <w:lang w:eastAsia="he-IL"/>
        </w:rPr>
        <w:t xml:space="preserve"> לא משנה. </w:t>
      </w:r>
      <w:bookmarkStart w:id="23061" w:name="_ETM_Q1_3123654"/>
      <w:bookmarkStart w:id="23062" w:name="_ETM_Q1_3126904"/>
      <w:bookmarkEnd w:id="23061"/>
      <w:bookmarkEnd w:id="23062"/>
    </w:p>
    <w:p w14:paraId="2AF75F54" w14:textId="77777777" w:rsidR="003D28A6" w:rsidRDefault="003D28A6" w:rsidP="003D28A6">
      <w:pPr>
        <w:rPr>
          <w:rtl/>
          <w:lang w:eastAsia="he-IL"/>
        </w:rPr>
      </w:pPr>
      <w:bookmarkStart w:id="23063" w:name="_ETM_Q1_3127155"/>
      <w:bookmarkStart w:id="23064" w:name="_ETM_Q1_3128155"/>
      <w:bookmarkEnd w:id="23063"/>
      <w:bookmarkEnd w:id="23064"/>
    </w:p>
    <w:p w14:paraId="76CFF53D" w14:textId="3975BB89" w:rsidR="003D28A6" w:rsidRDefault="003D28A6" w:rsidP="003D28A6">
      <w:pPr>
        <w:pStyle w:val="a4"/>
        <w:keepNext/>
        <w:rPr>
          <w:rtl/>
        </w:rPr>
      </w:pPr>
      <w:bookmarkStart w:id="23065" w:name="ET_speaker_רוית_ארבל_2011"/>
      <w:r w:rsidRPr="003D28A6">
        <w:rPr>
          <w:rStyle w:val="TagStyle"/>
          <w:rtl/>
        </w:rPr>
        <w:t xml:space="preserve"> &lt;&lt; דובר &gt;&gt; </w:t>
      </w:r>
      <w:r>
        <w:rPr>
          <w:rtl/>
        </w:rPr>
        <w:t>רוית ארבל:</w:t>
      </w:r>
      <w:r w:rsidRPr="003D28A6">
        <w:rPr>
          <w:rStyle w:val="TagStyle"/>
          <w:rtl/>
        </w:rPr>
        <w:t xml:space="preserve"> &lt;&lt; דובר &gt;&gt;</w:t>
      </w:r>
      <w:r>
        <w:rPr>
          <w:rtl/>
        </w:rPr>
        <w:t xml:space="preserve">   </w:t>
      </w:r>
      <w:bookmarkEnd w:id="23065"/>
    </w:p>
    <w:p w14:paraId="55224F80" w14:textId="77777777" w:rsidR="003D28A6" w:rsidRDefault="003D28A6" w:rsidP="003D28A6">
      <w:pPr>
        <w:pStyle w:val="KeepWithNext"/>
        <w:rPr>
          <w:rtl/>
          <w:lang w:eastAsia="he-IL"/>
        </w:rPr>
      </w:pPr>
    </w:p>
    <w:p w14:paraId="305C53A0" w14:textId="69054899" w:rsidR="003D28A6" w:rsidRDefault="003D28A6" w:rsidP="003D28A6">
      <w:pPr>
        <w:rPr>
          <w:rtl/>
          <w:lang w:eastAsia="he-IL"/>
        </w:rPr>
      </w:pPr>
      <w:bookmarkStart w:id="23066" w:name="_ETM_Q1_3129904"/>
      <w:bookmarkStart w:id="23067" w:name="_ETM_Q1_3130154"/>
      <w:bookmarkStart w:id="23068" w:name="_ETM_Q1_3127154"/>
      <w:bookmarkEnd w:id="23066"/>
      <w:bookmarkEnd w:id="23067"/>
      <w:bookmarkEnd w:id="23068"/>
      <w:r>
        <w:rPr>
          <w:rFonts w:hint="cs"/>
          <w:rtl/>
          <w:lang w:eastAsia="he-IL"/>
        </w:rPr>
        <w:t>זה</w:t>
      </w:r>
      <w:bookmarkStart w:id="23069" w:name="_ETM_Q1_3124404"/>
      <w:bookmarkEnd w:id="23069"/>
      <w:r>
        <w:rPr>
          <w:rFonts w:hint="cs"/>
          <w:rtl/>
          <w:lang w:eastAsia="he-IL"/>
        </w:rPr>
        <w:t xml:space="preserve"> מייצ</w:t>
      </w:r>
      <w:bookmarkStart w:id="23070" w:name="_ETM_Q1_3121904"/>
      <w:bookmarkEnd w:id="23070"/>
      <w:r>
        <w:rPr>
          <w:rFonts w:hint="cs"/>
          <w:rtl/>
          <w:lang w:eastAsia="he-IL"/>
        </w:rPr>
        <w:t>ר ה</w:t>
      </w:r>
      <w:bookmarkStart w:id="23071" w:name="_ETM_Q1_3122654"/>
      <w:bookmarkEnd w:id="23071"/>
      <w:r>
        <w:rPr>
          <w:rFonts w:hint="cs"/>
          <w:rtl/>
          <w:lang w:eastAsia="he-IL"/>
        </w:rPr>
        <w:t>רבה בעיות בהקשר הזה.</w:t>
      </w:r>
    </w:p>
    <w:p w14:paraId="3F8C4270" w14:textId="77777777" w:rsidR="003D28A6" w:rsidRDefault="003D28A6" w:rsidP="003D28A6">
      <w:pPr>
        <w:rPr>
          <w:rtl/>
          <w:lang w:eastAsia="he-IL"/>
        </w:rPr>
      </w:pPr>
      <w:bookmarkStart w:id="23072" w:name="_ETM_Q1_3128654"/>
      <w:bookmarkStart w:id="23073" w:name="_ETM_Q1_3129404"/>
      <w:bookmarkEnd w:id="23072"/>
      <w:bookmarkEnd w:id="23073"/>
    </w:p>
    <w:p w14:paraId="08947232" w14:textId="1B1F6E5C" w:rsidR="003D28A6" w:rsidRDefault="003D28A6" w:rsidP="003D28A6">
      <w:pPr>
        <w:pStyle w:val="a4"/>
        <w:keepNext/>
        <w:rPr>
          <w:rtl/>
        </w:rPr>
      </w:pPr>
      <w:bookmarkStart w:id="23074" w:name="ET_speaker_נעה_בן_שבת_2012"/>
      <w:r w:rsidRPr="003D28A6">
        <w:rPr>
          <w:rStyle w:val="TagStyle"/>
          <w:rtl/>
        </w:rPr>
        <w:t xml:space="preserve"> &lt;&lt; דובר &gt;&gt; </w:t>
      </w:r>
      <w:r>
        <w:rPr>
          <w:rtl/>
        </w:rPr>
        <w:t>נעה בן שבת:</w:t>
      </w:r>
      <w:r w:rsidRPr="003D28A6">
        <w:rPr>
          <w:rStyle w:val="TagStyle"/>
          <w:rtl/>
        </w:rPr>
        <w:t xml:space="preserve"> &lt;&lt; דובר &gt;&gt;</w:t>
      </w:r>
      <w:r>
        <w:rPr>
          <w:rtl/>
        </w:rPr>
        <w:t xml:space="preserve">   </w:t>
      </w:r>
      <w:bookmarkEnd w:id="23074"/>
    </w:p>
    <w:p w14:paraId="54562149" w14:textId="77777777" w:rsidR="003D28A6" w:rsidRDefault="003D28A6" w:rsidP="003D28A6">
      <w:pPr>
        <w:pStyle w:val="KeepWithNext"/>
        <w:rPr>
          <w:rtl/>
          <w:lang w:eastAsia="he-IL"/>
        </w:rPr>
      </w:pPr>
    </w:p>
    <w:p w14:paraId="3856EA7A" w14:textId="1A443C5B" w:rsidR="003D28A6" w:rsidRDefault="003D28A6" w:rsidP="003D28A6">
      <w:pPr>
        <w:rPr>
          <w:rtl/>
          <w:lang w:eastAsia="he-IL"/>
        </w:rPr>
      </w:pPr>
      <w:bookmarkStart w:id="23075" w:name="_ETM_Q1_3128405"/>
      <w:bookmarkStart w:id="23076" w:name="_ETM_Q1_3122905"/>
      <w:bookmarkStart w:id="23077" w:name="_ETM_Q1_3123906"/>
      <w:bookmarkEnd w:id="23075"/>
      <w:bookmarkEnd w:id="23076"/>
      <w:bookmarkEnd w:id="23077"/>
      <w:r>
        <w:rPr>
          <w:rFonts w:hint="cs"/>
          <w:rtl/>
          <w:lang w:eastAsia="he-IL"/>
        </w:rPr>
        <w:t>תעז</w:t>
      </w:r>
      <w:bookmarkStart w:id="23078" w:name="_ETM_Q1_3127655"/>
      <w:bookmarkEnd w:id="23078"/>
      <w:r>
        <w:rPr>
          <w:rFonts w:hint="cs"/>
          <w:rtl/>
          <w:lang w:eastAsia="he-IL"/>
        </w:rPr>
        <w:t xml:space="preserve">בי. אני רק אומר שהם </w:t>
      </w:r>
      <w:bookmarkStart w:id="23079" w:name="_ETM_Q1_3124905"/>
      <w:bookmarkEnd w:id="23079"/>
      <w:r>
        <w:rPr>
          <w:rFonts w:hint="cs"/>
          <w:rtl/>
          <w:lang w:eastAsia="he-IL"/>
        </w:rPr>
        <w:t xml:space="preserve">יכניסו </w:t>
      </w:r>
      <w:bookmarkStart w:id="23080" w:name="_ETM_Q1_3127905"/>
      <w:bookmarkEnd w:id="23080"/>
      <w:r>
        <w:rPr>
          <w:rFonts w:hint="cs"/>
          <w:rtl/>
          <w:lang w:eastAsia="he-IL"/>
        </w:rPr>
        <w:t>את כל השיקולים שהם ישקלו, הם לא חייבים לרדת לרמה - - -</w:t>
      </w:r>
      <w:bookmarkStart w:id="23081" w:name="_ETM_Q1_3130405"/>
      <w:bookmarkEnd w:id="23081"/>
    </w:p>
    <w:p w14:paraId="4D132844" w14:textId="77777777" w:rsidR="003D28A6" w:rsidRDefault="003D28A6" w:rsidP="003D28A6">
      <w:pPr>
        <w:rPr>
          <w:rtl/>
          <w:lang w:eastAsia="he-IL"/>
        </w:rPr>
      </w:pPr>
      <w:bookmarkStart w:id="23082" w:name="_ETM_Q1_3125155"/>
      <w:bookmarkStart w:id="23083" w:name="_ETM_Q1_3125655"/>
      <w:bookmarkEnd w:id="23082"/>
      <w:bookmarkEnd w:id="23083"/>
    </w:p>
    <w:p w14:paraId="0DA83606" w14:textId="14A1748D" w:rsidR="003D28A6" w:rsidRDefault="003D28A6" w:rsidP="003D28A6">
      <w:pPr>
        <w:pStyle w:val="a4"/>
        <w:keepNext/>
        <w:rPr>
          <w:rtl/>
        </w:rPr>
      </w:pPr>
      <w:bookmarkStart w:id="23084" w:name="ET_speaker_ליאור_לוי_2013"/>
      <w:r w:rsidRPr="003D28A6">
        <w:rPr>
          <w:rStyle w:val="TagStyle"/>
          <w:rtl/>
        </w:rPr>
        <w:t xml:space="preserve"> &lt;&lt; דובר &gt;&gt; </w:t>
      </w:r>
      <w:r>
        <w:rPr>
          <w:rtl/>
        </w:rPr>
        <w:t>ליאור לוי:</w:t>
      </w:r>
      <w:r w:rsidRPr="003D28A6">
        <w:rPr>
          <w:rStyle w:val="TagStyle"/>
          <w:rtl/>
        </w:rPr>
        <w:t xml:space="preserve"> &lt;&lt; דובר &gt;&gt;</w:t>
      </w:r>
      <w:r>
        <w:rPr>
          <w:rtl/>
        </w:rPr>
        <w:t xml:space="preserve">   </w:t>
      </w:r>
      <w:bookmarkEnd w:id="23084"/>
    </w:p>
    <w:p w14:paraId="273B7404" w14:textId="77777777" w:rsidR="003D28A6" w:rsidRDefault="003D28A6" w:rsidP="003D28A6">
      <w:pPr>
        <w:pStyle w:val="KeepWithNext"/>
        <w:rPr>
          <w:rtl/>
          <w:lang w:eastAsia="he-IL"/>
        </w:rPr>
      </w:pPr>
      <w:bookmarkStart w:id="23085" w:name="_ETM_Q1_3126405"/>
      <w:bookmarkEnd w:id="23085"/>
    </w:p>
    <w:p w14:paraId="79A2AA00" w14:textId="74DDABA1" w:rsidR="003D28A6" w:rsidRDefault="003D28A6" w:rsidP="003D28A6">
      <w:pPr>
        <w:rPr>
          <w:rtl/>
          <w:lang w:eastAsia="he-IL"/>
        </w:rPr>
      </w:pPr>
      <w:bookmarkStart w:id="23086" w:name="_ETM_Q1_3125905"/>
      <w:bookmarkStart w:id="23087" w:name="_ETM_Q1_3130655"/>
      <w:bookmarkEnd w:id="23086"/>
      <w:bookmarkEnd w:id="23087"/>
      <w:r>
        <w:rPr>
          <w:rFonts w:hint="cs"/>
          <w:rtl/>
          <w:lang w:eastAsia="he-IL"/>
        </w:rPr>
        <w:t>נו, באמת.</w:t>
      </w:r>
    </w:p>
    <w:p w14:paraId="18C1BA59" w14:textId="77777777" w:rsidR="003D28A6" w:rsidRDefault="003D28A6" w:rsidP="003D28A6">
      <w:pPr>
        <w:rPr>
          <w:rtl/>
          <w:lang w:eastAsia="he-IL"/>
        </w:rPr>
      </w:pPr>
      <w:bookmarkStart w:id="23088" w:name="_ETM_Q1_3132655"/>
      <w:bookmarkStart w:id="23089" w:name="_ETM_Q1_3131655"/>
      <w:bookmarkEnd w:id="23088"/>
      <w:bookmarkEnd w:id="23089"/>
    </w:p>
    <w:p w14:paraId="106F22D4" w14:textId="1D97CCAD" w:rsidR="003D28A6" w:rsidRDefault="003D28A6" w:rsidP="003D28A6">
      <w:pPr>
        <w:pStyle w:val="a4"/>
        <w:keepNext/>
        <w:rPr>
          <w:rtl/>
        </w:rPr>
      </w:pPr>
      <w:bookmarkStart w:id="23090" w:name="ET_speaker_אביב_חצבני_2014"/>
      <w:r w:rsidRPr="003D28A6">
        <w:rPr>
          <w:rStyle w:val="TagStyle"/>
          <w:rtl/>
        </w:rPr>
        <w:t xml:space="preserve"> &lt;&lt; דובר &gt;&gt; </w:t>
      </w:r>
      <w:r>
        <w:rPr>
          <w:rtl/>
        </w:rPr>
        <w:t>אביב חצבני:</w:t>
      </w:r>
      <w:r w:rsidRPr="003D28A6">
        <w:rPr>
          <w:rStyle w:val="TagStyle"/>
          <w:rtl/>
        </w:rPr>
        <w:t xml:space="preserve"> &lt;&lt; דובר &gt;&gt;</w:t>
      </w:r>
      <w:r>
        <w:rPr>
          <w:rtl/>
        </w:rPr>
        <w:t xml:space="preserve">   </w:t>
      </w:r>
      <w:bookmarkEnd w:id="23090"/>
    </w:p>
    <w:p w14:paraId="64BDE597" w14:textId="77777777" w:rsidR="003D28A6" w:rsidRDefault="003D28A6" w:rsidP="003D28A6">
      <w:pPr>
        <w:pStyle w:val="KeepWithNext"/>
        <w:rPr>
          <w:rtl/>
          <w:lang w:eastAsia="he-IL"/>
        </w:rPr>
      </w:pPr>
    </w:p>
    <w:p w14:paraId="28270E02" w14:textId="36A5CAAF" w:rsidR="003D28A6" w:rsidRDefault="003D28A6" w:rsidP="003D28A6">
      <w:pPr>
        <w:rPr>
          <w:rtl/>
          <w:lang w:eastAsia="he-IL"/>
        </w:rPr>
      </w:pPr>
      <w:bookmarkStart w:id="23091" w:name="_ETM_Q1_3134654"/>
      <w:bookmarkEnd w:id="23091"/>
      <w:r>
        <w:rPr>
          <w:rFonts w:hint="cs"/>
          <w:rtl/>
          <w:lang w:eastAsia="he-IL"/>
        </w:rPr>
        <w:t>אדוני.</w:t>
      </w:r>
      <w:bookmarkStart w:id="23092" w:name="_ETM_Q1_3133655"/>
      <w:bookmarkEnd w:id="23092"/>
    </w:p>
    <w:p w14:paraId="6F5B3DE7" w14:textId="77777777" w:rsidR="003D28A6" w:rsidRDefault="003D28A6" w:rsidP="003D28A6">
      <w:pPr>
        <w:rPr>
          <w:rtl/>
          <w:lang w:eastAsia="he-IL"/>
        </w:rPr>
      </w:pPr>
      <w:bookmarkStart w:id="23093" w:name="_ETM_Q1_3134405"/>
      <w:bookmarkStart w:id="23094" w:name="_ETM_Q1_3135155"/>
      <w:bookmarkEnd w:id="23093"/>
      <w:bookmarkEnd w:id="23094"/>
    </w:p>
    <w:p w14:paraId="59DCC940" w14:textId="08786B7E" w:rsidR="003D28A6" w:rsidRDefault="003D28A6" w:rsidP="003D28A6">
      <w:pPr>
        <w:pStyle w:val="a4"/>
        <w:keepNext/>
        <w:rPr>
          <w:rtl/>
        </w:rPr>
      </w:pPr>
      <w:bookmarkStart w:id="23095" w:name="ET_speaker_ריבה_שרון_2015"/>
      <w:r w:rsidRPr="003D28A6">
        <w:rPr>
          <w:rStyle w:val="TagStyle"/>
          <w:rtl/>
        </w:rPr>
        <w:t xml:space="preserve"> &lt;&lt; דובר &gt;&gt; </w:t>
      </w:r>
      <w:r>
        <w:rPr>
          <w:rtl/>
        </w:rPr>
        <w:t>ריבה שרון:</w:t>
      </w:r>
      <w:r w:rsidRPr="003D28A6">
        <w:rPr>
          <w:rStyle w:val="TagStyle"/>
          <w:rtl/>
        </w:rPr>
        <w:t xml:space="preserve"> &lt;&lt; דובר &gt;&gt;</w:t>
      </w:r>
      <w:r>
        <w:rPr>
          <w:rtl/>
        </w:rPr>
        <w:t xml:space="preserve">   </w:t>
      </w:r>
      <w:bookmarkEnd w:id="23095"/>
    </w:p>
    <w:p w14:paraId="4DCD35BE" w14:textId="77777777" w:rsidR="003D28A6" w:rsidRDefault="003D28A6" w:rsidP="003D28A6">
      <w:pPr>
        <w:pStyle w:val="KeepWithNext"/>
        <w:rPr>
          <w:rtl/>
          <w:lang w:eastAsia="he-IL"/>
        </w:rPr>
      </w:pPr>
    </w:p>
    <w:p w14:paraId="46E34B35" w14:textId="24BB2DC4" w:rsidR="003D28A6" w:rsidRDefault="003D28A6" w:rsidP="003D28A6">
      <w:pPr>
        <w:rPr>
          <w:rtl/>
          <w:lang w:eastAsia="he-IL"/>
        </w:rPr>
      </w:pPr>
      <w:bookmarkStart w:id="23096" w:name="_ETM_Q1_3136905"/>
      <w:bookmarkStart w:id="23097" w:name="_ETM_Q1_3137155"/>
      <w:bookmarkStart w:id="23098" w:name="_ETM_Q1_3134155"/>
      <w:bookmarkStart w:id="23099" w:name="_ETM_Q1_3131405"/>
      <w:bookmarkStart w:id="23100" w:name="_ETM_Q1_3144405"/>
      <w:bookmarkEnd w:id="23096"/>
      <w:bookmarkEnd w:id="23097"/>
      <w:bookmarkEnd w:id="23098"/>
      <w:bookmarkEnd w:id="23099"/>
      <w:bookmarkEnd w:id="23100"/>
      <w:r>
        <w:rPr>
          <w:rFonts w:hint="cs"/>
          <w:rtl/>
          <w:lang w:eastAsia="he-IL"/>
        </w:rPr>
        <w:t>בתור אדם ש</w:t>
      </w:r>
      <w:bookmarkStart w:id="23101" w:name="_ETM_Q1_3139154"/>
      <w:bookmarkEnd w:id="23101"/>
      <w:r>
        <w:rPr>
          <w:rFonts w:hint="cs"/>
          <w:rtl/>
          <w:lang w:eastAsia="he-IL"/>
        </w:rPr>
        <w:t xml:space="preserve">מגיש </w:t>
      </w:r>
      <w:bookmarkStart w:id="23102" w:name="_ETM_Q1_3136654"/>
      <w:bookmarkEnd w:id="23102"/>
      <w:r>
        <w:rPr>
          <w:rFonts w:hint="cs"/>
          <w:rtl/>
          <w:lang w:eastAsia="he-IL"/>
        </w:rPr>
        <w:t xml:space="preserve">בקשות </w:t>
      </w:r>
      <w:bookmarkStart w:id="23103" w:name="_ETM_Q1_3135654"/>
      <w:bookmarkStart w:id="23104" w:name="_ETM_Q1_3132905"/>
      <w:bookmarkEnd w:id="23103"/>
      <w:bookmarkEnd w:id="23104"/>
      <w:r>
        <w:rPr>
          <w:rFonts w:hint="cs"/>
          <w:rtl/>
          <w:lang w:eastAsia="he-IL"/>
        </w:rPr>
        <w:t xml:space="preserve">לתוספי מזון, אני </w:t>
      </w:r>
      <w:bookmarkStart w:id="23105" w:name="_ETM_Q1_3136655"/>
      <w:bookmarkStart w:id="23106" w:name="_ETM_Q1_3133905"/>
      <w:bookmarkEnd w:id="23105"/>
      <w:bookmarkEnd w:id="23106"/>
      <w:r>
        <w:rPr>
          <w:rFonts w:hint="cs"/>
          <w:rtl/>
          <w:lang w:eastAsia="he-IL"/>
        </w:rPr>
        <w:t xml:space="preserve">יכולה </w:t>
      </w:r>
      <w:bookmarkStart w:id="23107" w:name="_ETM_Q1_3134655"/>
      <w:bookmarkEnd w:id="23107"/>
      <w:r>
        <w:rPr>
          <w:rFonts w:hint="cs"/>
          <w:rtl/>
          <w:lang w:eastAsia="he-IL"/>
        </w:rPr>
        <w:t>לומר לכם שאני לא אדע מה להגיש בכלל.</w:t>
      </w:r>
      <w:bookmarkStart w:id="23108" w:name="_ETM_Q1_3139902"/>
      <w:bookmarkEnd w:id="23108"/>
    </w:p>
    <w:p w14:paraId="5F59D19E" w14:textId="55E41186" w:rsidR="003D28A6" w:rsidRDefault="003D28A6" w:rsidP="003D28A6">
      <w:pPr>
        <w:rPr>
          <w:rtl/>
          <w:lang w:eastAsia="he-IL"/>
        </w:rPr>
      </w:pPr>
      <w:bookmarkStart w:id="23109" w:name="_ETM_Q1_3140654"/>
      <w:bookmarkEnd w:id="23109"/>
    </w:p>
    <w:p w14:paraId="7F11BB82" w14:textId="6D183CDE" w:rsidR="003D28A6" w:rsidRDefault="003D28A6" w:rsidP="003D28A6">
      <w:pPr>
        <w:pStyle w:val="af6"/>
        <w:keepNext/>
        <w:rPr>
          <w:rtl/>
        </w:rPr>
      </w:pPr>
      <w:bookmarkStart w:id="23110" w:name="ET_yor_6447_2016"/>
      <w:r w:rsidRPr="003D28A6">
        <w:rPr>
          <w:rStyle w:val="TagStyle"/>
          <w:rtl/>
        </w:rPr>
        <w:t xml:space="preserve">&lt;&lt; יור &gt;&gt; </w:t>
      </w:r>
      <w:r>
        <w:rPr>
          <w:rtl/>
        </w:rPr>
        <w:t>היו"ר יונתן מישרקי:</w:t>
      </w:r>
      <w:r w:rsidRPr="003D28A6">
        <w:rPr>
          <w:rStyle w:val="TagStyle"/>
          <w:rtl/>
        </w:rPr>
        <w:t xml:space="preserve"> &lt;&lt; יור &gt;&gt;</w:t>
      </w:r>
      <w:r>
        <w:rPr>
          <w:rtl/>
        </w:rPr>
        <w:t xml:space="preserve">   </w:t>
      </w:r>
      <w:bookmarkEnd w:id="23110"/>
    </w:p>
    <w:p w14:paraId="2B5D1628" w14:textId="77777777" w:rsidR="003D28A6" w:rsidRDefault="003D28A6" w:rsidP="003D28A6">
      <w:pPr>
        <w:pStyle w:val="KeepWithNext"/>
        <w:rPr>
          <w:rtl/>
          <w:lang w:eastAsia="he-IL"/>
        </w:rPr>
      </w:pPr>
    </w:p>
    <w:p w14:paraId="39DCCBCC" w14:textId="37A400FC" w:rsidR="003D28A6" w:rsidRDefault="003D28A6" w:rsidP="003D28A6">
      <w:pPr>
        <w:rPr>
          <w:rtl/>
          <w:lang w:eastAsia="he-IL"/>
        </w:rPr>
      </w:pPr>
      <w:bookmarkStart w:id="23111" w:name="_ETM_Q1_3139405"/>
      <w:bookmarkEnd w:id="23111"/>
      <w:r>
        <w:rPr>
          <w:rFonts w:hint="cs"/>
          <w:rtl/>
          <w:lang w:eastAsia="he-IL"/>
        </w:rPr>
        <w:t xml:space="preserve">תודה </w:t>
      </w:r>
      <w:bookmarkStart w:id="23112" w:name="_ETM_Q1_3140405"/>
      <w:bookmarkEnd w:id="23112"/>
      <w:r>
        <w:rPr>
          <w:rFonts w:hint="cs"/>
          <w:rtl/>
          <w:lang w:eastAsia="he-IL"/>
        </w:rPr>
        <w:t>ר</w:t>
      </w:r>
      <w:bookmarkStart w:id="23113" w:name="_ETM_Q1_3142654"/>
      <w:bookmarkStart w:id="23114" w:name="_ETM_Q1_3141654"/>
      <w:bookmarkEnd w:id="23113"/>
      <w:bookmarkEnd w:id="23114"/>
      <w:r>
        <w:rPr>
          <w:rFonts w:hint="cs"/>
          <w:rtl/>
          <w:lang w:eastAsia="he-IL"/>
        </w:rPr>
        <w:t>בה.</w:t>
      </w:r>
    </w:p>
    <w:p w14:paraId="26E702C8" w14:textId="77777777" w:rsidR="003D28A6" w:rsidRDefault="003D28A6" w:rsidP="003D28A6">
      <w:pPr>
        <w:rPr>
          <w:rtl/>
          <w:lang w:eastAsia="he-IL"/>
        </w:rPr>
      </w:pPr>
      <w:bookmarkStart w:id="23115" w:name="_ETM_Q1_3140404"/>
      <w:bookmarkStart w:id="23116" w:name="_ETM_Q1_3135154"/>
      <w:bookmarkStart w:id="23117" w:name="_ETM_Q1_3135404"/>
      <w:bookmarkEnd w:id="23115"/>
      <w:bookmarkEnd w:id="23116"/>
      <w:bookmarkEnd w:id="23117"/>
    </w:p>
    <w:p w14:paraId="67A1193E" w14:textId="5571054F" w:rsidR="003D28A6" w:rsidRDefault="003D28A6" w:rsidP="003D28A6">
      <w:pPr>
        <w:pStyle w:val="a4"/>
        <w:keepNext/>
        <w:rPr>
          <w:rtl/>
        </w:rPr>
      </w:pPr>
      <w:bookmarkStart w:id="23118" w:name="ET_speaker_רוית_ארבל_2017"/>
      <w:r w:rsidRPr="003D28A6">
        <w:rPr>
          <w:rStyle w:val="TagStyle"/>
          <w:rtl/>
        </w:rPr>
        <w:t xml:space="preserve"> &lt;&lt; דובר &gt;&gt; </w:t>
      </w:r>
      <w:r>
        <w:rPr>
          <w:rtl/>
        </w:rPr>
        <w:t>רוית ארבל:</w:t>
      </w:r>
      <w:r w:rsidRPr="003D28A6">
        <w:rPr>
          <w:rStyle w:val="TagStyle"/>
          <w:rtl/>
        </w:rPr>
        <w:t xml:space="preserve"> &lt;&lt; דובר &gt;&gt;</w:t>
      </w:r>
      <w:r>
        <w:rPr>
          <w:rtl/>
        </w:rPr>
        <w:t xml:space="preserve">   </w:t>
      </w:r>
      <w:bookmarkEnd w:id="23118"/>
    </w:p>
    <w:p w14:paraId="31DC5A86" w14:textId="77777777" w:rsidR="003D28A6" w:rsidRDefault="003D28A6" w:rsidP="003D28A6">
      <w:pPr>
        <w:pStyle w:val="KeepWithNext"/>
        <w:rPr>
          <w:rtl/>
          <w:lang w:eastAsia="he-IL"/>
        </w:rPr>
      </w:pPr>
    </w:p>
    <w:p w14:paraId="3C9EDEB5" w14:textId="2A5B042E" w:rsidR="003D28A6" w:rsidRDefault="003D28A6" w:rsidP="003D28A6">
      <w:pPr>
        <w:rPr>
          <w:rtl/>
          <w:lang w:eastAsia="he-IL"/>
        </w:rPr>
      </w:pPr>
      <w:bookmarkStart w:id="23119" w:name="_ETM_Q1_3137154"/>
      <w:bookmarkStart w:id="23120" w:name="_ETM_Q1_3137404"/>
      <w:bookmarkStart w:id="23121" w:name="_ETM_Q1_3137654"/>
      <w:bookmarkStart w:id="23122" w:name="_ETM_Q1_3137904"/>
      <w:bookmarkStart w:id="23123" w:name="_ETM_Q1_3134904"/>
      <w:bookmarkEnd w:id="23119"/>
      <w:bookmarkEnd w:id="23120"/>
      <w:bookmarkEnd w:id="23121"/>
      <w:bookmarkEnd w:id="23122"/>
      <w:bookmarkEnd w:id="23123"/>
      <w:r>
        <w:rPr>
          <w:rFonts w:hint="cs"/>
          <w:rtl/>
          <w:lang w:eastAsia="he-IL"/>
        </w:rPr>
        <w:t xml:space="preserve">יש </w:t>
      </w:r>
      <w:bookmarkStart w:id="23124" w:name="_ETM_Q1_3133653"/>
      <w:bookmarkEnd w:id="23124"/>
      <w:r>
        <w:rPr>
          <w:rFonts w:hint="cs"/>
          <w:rtl/>
          <w:lang w:eastAsia="he-IL"/>
        </w:rPr>
        <w:t xml:space="preserve">בעיה נוספת של כשרות גבוהה. </w:t>
      </w:r>
      <w:bookmarkStart w:id="23125" w:name="_ETM_Q1_3142905"/>
      <w:bookmarkEnd w:id="23125"/>
    </w:p>
    <w:p w14:paraId="2ED7BE91" w14:textId="77777777" w:rsidR="003D28A6" w:rsidRDefault="003D28A6" w:rsidP="003D28A6">
      <w:pPr>
        <w:rPr>
          <w:rtl/>
          <w:lang w:eastAsia="he-IL"/>
        </w:rPr>
      </w:pPr>
      <w:bookmarkStart w:id="23126" w:name="_ETM_Q1_3143653"/>
      <w:bookmarkStart w:id="23127" w:name="_ETM_Q1_3143903"/>
      <w:bookmarkStart w:id="23128" w:name="_ETM_Q1_3142903"/>
      <w:bookmarkEnd w:id="23126"/>
      <w:bookmarkEnd w:id="23127"/>
      <w:bookmarkEnd w:id="23128"/>
    </w:p>
    <w:p w14:paraId="679ABF69" w14:textId="20325ED6" w:rsidR="003D28A6" w:rsidRDefault="003D28A6" w:rsidP="003D28A6">
      <w:pPr>
        <w:pStyle w:val="a4"/>
        <w:keepNext/>
        <w:rPr>
          <w:rtl/>
        </w:rPr>
      </w:pPr>
      <w:bookmarkStart w:id="23129" w:name="ET_speaker_נעה_בן_שבת_2018"/>
      <w:r w:rsidRPr="003D28A6">
        <w:rPr>
          <w:rStyle w:val="TagStyle"/>
          <w:rtl/>
        </w:rPr>
        <w:t xml:space="preserve"> &lt;&lt; דובר &gt;&gt; </w:t>
      </w:r>
      <w:r>
        <w:rPr>
          <w:rtl/>
        </w:rPr>
        <w:t>נעה בן שבת:</w:t>
      </w:r>
      <w:r w:rsidRPr="003D28A6">
        <w:rPr>
          <w:rStyle w:val="TagStyle"/>
          <w:rtl/>
        </w:rPr>
        <w:t xml:space="preserve"> &lt;&lt; דובר &gt;&gt;</w:t>
      </w:r>
      <w:r>
        <w:rPr>
          <w:rtl/>
        </w:rPr>
        <w:t xml:space="preserve">   </w:t>
      </w:r>
      <w:bookmarkEnd w:id="23129"/>
    </w:p>
    <w:p w14:paraId="4DA57128" w14:textId="77777777" w:rsidR="003D28A6" w:rsidRDefault="003D28A6" w:rsidP="003D28A6">
      <w:pPr>
        <w:pStyle w:val="KeepWithNext"/>
        <w:rPr>
          <w:rtl/>
          <w:lang w:eastAsia="he-IL"/>
        </w:rPr>
      </w:pPr>
    </w:p>
    <w:p w14:paraId="2AA6E622" w14:textId="734FDB87" w:rsidR="003D28A6" w:rsidRDefault="003D28A6" w:rsidP="003D28A6">
      <w:pPr>
        <w:rPr>
          <w:rtl/>
          <w:lang w:eastAsia="he-IL"/>
        </w:rPr>
      </w:pPr>
      <w:bookmarkStart w:id="23130" w:name="_ETM_Q1_3144655"/>
      <w:bookmarkStart w:id="23131" w:name="_ETM_Q1_3145153"/>
      <w:bookmarkEnd w:id="23130"/>
      <w:bookmarkEnd w:id="23131"/>
      <w:r>
        <w:rPr>
          <w:rFonts w:hint="cs"/>
          <w:rtl/>
          <w:lang w:eastAsia="he-IL"/>
        </w:rPr>
        <w:t>י</w:t>
      </w:r>
      <w:bookmarkStart w:id="23132" w:name="_ETM_Q1_3142153"/>
      <w:bookmarkEnd w:id="23132"/>
      <w:r>
        <w:rPr>
          <w:rFonts w:hint="cs"/>
          <w:rtl/>
          <w:lang w:eastAsia="he-IL"/>
        </w:rPr>
        <w:t xml:space="preserve">ש לי </w:t>
      </w:r>
      <w:bookmarkStart w:id="23133" w:name="_ETM_Q1_3139653"/>
      <w:bookmarkEnd w:id="23133"/>
      <w:r>
        <w:rPr>
          <w:rFonts w:hint="cs"/>
          <w:rtl/>
          <w:lang w:eastAsia="he-IL"/>
        </w:rPr>
        <w:t>כאן פירוט ש</w:t>
      </w:r>
      <w:bookmarkStart w:id="23134" w:name="_ETM_Q1_3141154"/>
      <w:bookmarkEnd w:id="23134"/>
      <w:r>
        <w:rPr>
          <w:rFonts w:hint="cs"/>
          <w:rtl/>
          <w:lang w:eastAsia="he-IL"/>
        </w:rPr>
        <w:t>ל יצרן - - -</w:t>
      </w:r>
      <w:bookmarkStart w:id="23135" w:name="_ETM_Q1_3145404"/>
      <w:bookmarkEnd w:id="23135"/>
    </w:p>
    <w:p w14:paraId="443653B5" w14:textId="77777777" w:rsidR="003D28A6" w:rsidRDefault="003D28A6" w:rsidP="003D28A6">
      <w:pPr>
        <w:rPr>
          <w:rtl/>
          <w:lang w:eastAsia="he-IL"/>
        </w:rPr>
      </w:pPr>
      <w:bookmarkStart w:id="23136" w:name="_ETM_Q1_3145904"/>
      <w:bookmarkEnd w:id="23136"/>
    </w:p>
    <w:p w14:paraId="001CC6EB" w14:textId="4A4FDCC6" w:rsidR="003D28A6" w:rsidRDefault="003D28A6" w:rsidP="003D28A6">
      <w:pPr>
        <w:pStyle w:val="af6"/>
        <w:keepNext/>
        <w:rPr>
          <w:rtl/>
        </w:rPr>
      </w:pPr>
      <w:bookmarkStart w:id="23137" w:name="ET_yor_6447_2019"/>
      <w:r w:rsidRPr="003D28A6">
        <w:rPr>
          <w:rStyle w:val="TagStyle"/>
          <w:rtl/>
        </w:rPr>
        <w:t xml:space="preserve"> &lt;&lt; יור &gt;&gt; </w:t>
      </w:r>
      <w:r>
        <w:rPr>
          <w:rtl/>
        </w:rPr>
        <w:t>היו"ר יונתן מישרקי:</w:t>
      </w:r>
      <w:r w:rsidRPr="003D28A6">
        <w:rPr>
          <w:rStyle w:val="TagStyle"/>
          <w:rtl/>
        </w:rPr>
        <w:t xml:space="preserve"> &lt;&lt; יור &gt;&gt;</w:t>
      </w:r>
      <w:r>
        <w:rPr>
          <w:rtl/>
        </w:rPr>
        <w:t xml:space="preserve">   </w:t>
      </w:r>
      <w:bookmarkEnd w:id="23137"/>
    </w:p>
    <w:p w14:paraId="1B8B9C98" w14:textId="4EDB92F9" w:rsidR="003D28A6" w:rsidRDefault="003D28A6" w:rsidP="003D28A6">
      <w:pPr>
        <w:rPr>
          <w:rtl/>
          <w:lang w:eastAsia="he-IL"/>
        </w:rPr>
      </w:pPr>
      <w:bookmarkStart w:id="23138" w:name="_ETM_Q1_3145654"/>
      <w:bookmarkStart w:id="23139" w:name="_ETM_Q1_3145405"/>
      <w:bookmarkEnd w:id="23138"/>
      <w:bookmarkEnd w:id="23139"/>
    </w:p>
    <w:p w14:paraId="61725CA4" w14:textId="5E00E275" w:rsidR="003D28A6" w:rsidRDefault="003D28A6" w:rsidP="003D28A6">
      <w:pPr>
        <w:rPr>
          <w:rtl/>
          <w:lang w:eastAsia="he-IL"/>
        </w:rPr>
      </w:pPr>
      <w:bookmarkStart w:id="23140" w:name="_ETM_Q1_3146153"/>
      <w:bookmarkStart w:id="23141" w:name="_ETM_Q1_3146653"/>
      <w:bookmarkEnd w:id="23140"/>
      <w:bookmarkEnd w:id="23141"/>
      <w:r>
        <w:rPr>
          <w:rFonts w:hint="cs"/>
          <w:rtl/>
          <w:lang w:eastAsia="he-IL"/>
        </w:rPr>
        <w:t xml:space="preserve">הנושא של הכשרות לא נדון כאן </w:t>
      </w:r>
      <w:bookmarkStart w:id="23142" w:name="_ETM_Q1_3150403"/>
      <w:bookmarkEnd w:id="23142"/>
      <w:r>
        <w:rPr>
          <w:rFonts w:hint="cs"/>
          <w:rtl/>
          <w:lang w:eastAsia="he-IL"/>
        </w:rPr>
        <w:t>בוועדה</w:t>
      </w:r>
      <w:bookmarkStart w:id="23143" w:name="_ETM_Q1_3148655"/>
      <w:bookmarkStart w:id="23144" w:name="_ETM_Q1_3145903"/>
      <w:bookmarkEnd w:id="23143"/>
      <w:bookmarkEnd w:id="23144"/>
      <w:r>
        <w:rPr>
          <w:rFonts w:hint="cs"/>
          <w:rtl/>
          <w:lang w:eastAsia="he-IL"/>
        </w:rPr>
        <w:t>.</w:t>
      </w:r>
    </w:p>
    <w:p w14:paraId="48012140" w14:textId="77777777" w:rsidR="003D28A6" w:rsidRDefault="003D28A6" w:rsidP="003D28A6">
      <w:pPr>
        <w:rPr>
          <w:rtl/>
          <w:lang w:eastAsia="he-IL"/>
        </w:rPr>
      </w:pPr>
      <w:bookmarkStart w:id="23145" w:name="_ETM_Q1_3146906"/>
      <w:bookmarkEnd w:id="23145"/>
    </w:p>
    <w:p w14:paraId="45512D9D" w14:textId="03E1CE10" w:rsidR="003D28A6" w:rsidRDefault="003D28A6" w:rsidP="003D28A6">
      <w:pPr>
        <w:pStyle w:val="a4"/>
        <w:keepNext/>
        <w:rPr>
          <w:rtl/>
        </w:rPr>
      </w:pPr>
      <w:bookmarkStart w:id="23146" w:name="ET_speaker_נעה_בן_שבת_2020"/>
      <w:r w:rsidRPr="003D28A6">
        <w:rPr>
          <w:rStyle w:val="TagStyle"/>
          <w:rtl/>
        </w:rPr>
        <w:t xml:space="preserve"> &lt;&lt; דובר &gt;&gt; </w:t>
      </w:r>
      <w:r>
        <w:rPr>
          <w:rtl/>
        </w:rPr>
        <w:t>נעה בן שבת:</w:t>
      </w:r>
      <w:r w:rsidRPr="003D28A6">
        <w:rPr>
          <w:rStyle w:val="TagStyle"/>
          <w:rtl/>
        </w:rPr>
        <w:t xml:space="preserve"> &lt;&lt; דובר &gt;&gt;</w:t>
      </w:r>
      <w:r>
        <w:rPr>
          <w:rtl/>
        </w:rPr>
        <w:t xml:space="preserve">   </w:t>
      </w:r>
      <w:bookmarkEnd w:id="23146"/>
    </w:p>
    <w:p w14:paraId="49C32D42" w14:textId="77777777" w:rsidR="003D28A6" w:rsidRDefault="003D28A6" w:rsidP="003D28A6">
      <w:pPr>
        <w:pStyle w:val="KeepWithNext"/>
        <w:rPr>
          <w:rtl/>
          <w:lang w:eastAsia="he-IL"/>
        </w:rPr>
      </w:pPr>
    </w:p>
    <w:p w14:paraId="6285D801" w14:textId="5771D601" w:rsidR="003D28A6" w:rsidRDefault="003D28A6" w:rsidP="003D28A6">
      <w:pPr>
        <w:rPr>
          <w:rtl/>
          <w:lang w:eastAsia="he-IL"/>
        </w:rPr>
      </w:pPr>
      <w:bookmarkStart w:id="23147" w:name="_ETM_Q1_3148654"/>
      <w:bookmarkStart w:id="23148" w:name="_ETM_Q1_3148906"/>
      <w:bookmarkEnd w:id="23147"/>
      <w:bookmarkEnd w:id="23148"/>
      <w:r>
        <w:rPr>
          <w:rFonts w:hint="cs"/>
          <w:rtl/>
          <w:lang w:eastAsia="he-IL"/>
        </w:rPr>
        <w:t>את מצ</w:t>
      </w:r>
      <w:bookmarkStart w:id="23149" w:name="_ETM_Q1_3148406"/>
      <w:bookmarkEnd w:id="23149"/>
      <w:r>
        <w:rPr>
          <w:rFonts w:hint="cs"/>
          <w:rtl/>
          <w:lang w:eastAsia="he-IL"/>
        </w:rPr>
        <w:t xml:space="preserve">יעה משהו הפוך. את אומרת </w:t>
      </w:r>
      <w:bookmarkStart w:id="23150" w:name="_ETM_Q1_3152906"/>
      <w:bookmarkStart w:id="23151" w:name="_ETM_Q1_3150656"/>
      <w:bookmarkEnd w:id="23150"/>
      <w:bookmarkEnd w:id="23151"/>
      <w:r>
        <w:rPr>
          <w:rFonts w:hint="cs"/>
          <w:rtl/>
          <w:lang w:eastAsia="he-IL"/>
        </w:rPr>
        <w:t xml:space="preserve">"תבדקו את כל החומרים בעולם ותגידו לי </w:t>
      </w:r>
      <w:bookmarkStart w:id="23152" w:name="_ETM_Q1_3154656"/>
      <w:bookmarkStart w:id="23153" w:name="_ETM_Q1_3151906"/>
      <w:bookmarkEnd w:id="23152"/>
      <w:bookmarkEnd w:id="23153"/>
      <w:r>
        <w:rPr>
          <w:rFonts w:hint="cs"/>
          <w:rtl/>
          <w:lang w:eastAsia="he-IL"/>
        </w:rPr>
        <w:t>מה אסור".</w:t>
      </w:r>
    </w:p>
    <w:p w14:paraId="2E82B3C2" w14:textId="77777777" w:rsidR="003D28A6" w:rsidRDefault="003D28A6" w:rsidP="003D28A6">
      <w:pPr>
        <w:rPr>
          <w:rtl/>
          <w:lang w:eastAsia="he-IL"/>
        </w:rPr>
      </w:pPr>
      <w:bookmarkStart w:id="23154" w:name="_ETM_Q1_3153656"/>
      <w:bookmarkStart w:id="23155" w:name="_ETM_Q1_3154906"/>
      <w:bookmarkEnd w:id="23154"/>
      <w:bookmarkEnd w:id="23155"/>
    </w:p>
    <w:p w14:paraId="3F723B02" w14:textId="213799F6" w:rsidR="003D28A6" w:rsidRDefault="003D28A6" w:rsidP="003D28A6">
      <w:pPr>
        <w:pStyle w:val="a4"/>
        <w:keepNext/>
        <w:rPr>
          <w:rtl/>
        </w:rPr>
      </w:pPr>
      <w:bookmarkStart w:id="23156" w:name="ET_speaker_רוית_ארבל_2021"/>
      <w:r w:rsidRPr="003D28A6">
        <w:rPr>
          <w:rStyle w:val="TagStyle"/>
          <w:rtl/>
        </w:rPr>
        <w:t xml:space="preserve"> &lt;&lt; דובר &gt;&gt; </w:t>
      </w:r>
      <w:r>
        <w:rPr>
          <w:rtl/>
        </w:rPr>
        <w:t>רוית ארבל:</w:t>
      </w:r>
      <w:r w:rsidRPr="003D28A6">
        <w:rPr>
          <w:rStyle w:val="TagStyle"/>
          <w:rtl/>
        </w:rPr>
        <w:t xml:space="preserve"> &lt;&lt; דובר &gt;&gt;</w:t>
      </w:r>
      <w:r>
        <w:rPr>
          <w:rtl/>
        </w:rPr>
        <w:t xml:space="preserve">   </w:t>
      </w:r>
      <w:bookmarkEnd w:id="23156"/>
    </w:p>
    <w:p w14:paraId="0BDB63B9" w14:textId="77777777" w:rsidR="003D28A6" w:rsidRDefault="003D28A6" w:rsidP="003D28A6">
      <w:pPr>
        <w:pStyle w:val="KeepWithNext"/>
        <w:rPr>
          <w:rtl/>
          <w:lang w:eastAsia="he-IL"/>
        </w:rPr>
      </w:pPr>
    </w:p>
    <w:p w14:paraId="16E2E089" w14:textId="7F1996B3" w:rsidR="003D28A6" w:rsidRDefault="003D28A6" w:rsidP="003D28A6">
      <w:pPr>
        <w:rPr>
          <w:rtl/>
          <w:lang w:eastAsia="he-IL"/>
        </w:rPr>
      </w:pPr>
      <w:bookmarkStart w:id="23157" w:name="_ETM_Q1_3156656"/>
      <w:bookmarkStart w:id="23158" w:name="_ETM_Q1_3153906"/>
      <w:bookmarkEnd w:id="23157"/>
      <w:bookmarkEnd w:id="23158"/>
      <w:r>
        <w:rPr>
          <w:rFonts w:hint="cs"/>
          <w:rtl/>
          <w:lang w:eastAsia="he-IL"/>
        </w:rPr>
        <w:t>נעה</w:t>
      </w:r>
      <w:bookmarkStart w:id="23159" w:name="_ETM_Q1_3151151"/>
      <w:bookmarkEnd w:id="23159"/>
      <w:r>
        <w:rPr>
          <w:rFonts w:hint="cs"/>
          <w:rtl/>
          <w:lang w:eastAsia="he-IL"/>
        </w:rPr>
        <w:t>, יש גם עניין עם הסימון.</w:t>
      </w:r>
      <w:bookmarkStart w:id="23160" w:name="_ETM_Q1_3155406"/>
      <w:bookmarkEnd w:id="23160"/>
    </w:p>
    <w:p w14:paraId="4B59E64B" w14:textId="77777777" w:rsidR="003D28A6" w:rsidRDefault="003D28A6" w:rsidP="003D28A6">
      <w:pPr>
        <w:rPr>
          <w:rtl/>
          <w:lang w:eastAsia="he-IL"/>
        </w:rPr>
      </w:pPr>
      <w:bookmarkStart w:id="23161" w:name="_ETM_Q1_3157156"/>
      <w:bookmarkStart w:id="23162" w:name="_ETM_Q1_3158156"/>
      <w:bookmarkEnd w:id="23161"/>
      <w:bookmarkEnd w:id="23162"/>
    </w:p>
    <w:p w14:paraId="2AF9B382" w14:textId="514CDA69" w:rsidR="003D28A6" w:rsidRDefault="003D28A6" w:rsidP="003D28A6">
      <w:pPr>
        <w:pStyle w:val="a4"/>
        <w:keepNext/>
        <w:rPr>
          <w:rtl/>
        </w:rPr>
      </w:pPr>
      <w:bookmarkStart w:id="23163" w:name="ET_speaker_נעה_בן_שבת_2022"/>
      <w:r w:rsidRPr="003D28A6">
        <w:rPr>
          <w:rStyle w:val="TagStyle"/>
          <w:rtl/>
        </w:rPr>
        <w:t xml:space="preserve"> &lt;&lt; דובר &gt;&gt; </w:t>
      </w:r>
      <w:r>
        <w:rPr>
          <w:rtl/>
        </w:rPr>
        <w:t>נעה בן שבת:</w:t>
      </w:r>
      <w:r w:rsidRPr="003D28A6">
        <w:rPr>
          <w:rStyle w:val="TagStyle"/>
          <w:rtl/>
        </w:rPr>
        <w:t xml:space="preserve"> &lt;&lt; דובר &gt;&gt;</w:t>
      </w:r>
      <w:r>
        <w:rPr>
          <w:rtl/>
        </w:rPr>
        <w:t xml:space="preserve">   </w:t>
      </w:r>
      <w:bookmarkEnd w:id="23163"/>
    </w:p>
    <w:p w14:paraId="63596F9C" w14:textId="77777777" w:rsidR="003D28A6" w:rsidRDefault="003D28A6" w:rsidP="003D28A6">
      <w:pPr>
        <w:pStyle w:val="KeepWithNext"/>
        <w:rPr>
          <w:rtl/>
          <w:lang w:eastAsia="he-IL"/>
        </w:rPr>
      </w:pPr>
    </w:p>
    <w:p w14:paraId="1FE7FF8B" w14:textId="2D06FC19" w:rsidR="003D28A6" w:rsidRDefault="003D28A6" w:rsidP="003D28A6">
      <w:pPr>
        <w:rPr>
          <w:rtl/>
          <w:lang w:eastAsia="he-IL"/>
        </w:rPr>
      </w:pPr>
      <w:r>
        <w:rPr>
          <w:rFonts w:hint="cs"/>
          <w:rtl/>
          <w:lang w:eastAsia="he-IL"/>
        </w:rPr>
        <w:t>ז</w:t>
      </w:r>
      <w:bookmarkStart w:id="23164" w:name="_ETM_Q1_3160156"/>
      <w:bookmarkEnd w:id="23164"/>
      <w:r>
        <w:rPr>
          <w:rFonts w:hint="cs"/>
          <w:rtl/>
          <w:lang w:eastAsia="he-IL"/>
        </w:rPr>
        <w:t>א</w:t>
      </w:r>
      <w:bookmarkStart w:id="23165" w:name="_ETM_Q1_3157656"/>
      <w:bookmarkStart w:id="23166" w:name="_ETM_Q1_3154901"/>
      <w:bookmarkEnd w:id="23165"/>
      <w:bookmarkEnd w:id="23166"/>
      <w:r>
        <w:rPr>
          <w:rFonts w:hint="cs"/>
          <w:rtl/>
          <w:lang w:eastAsia="he-IL"/>
        </w:rPr>
        <w:t>ת בקשה שאתם לא יכולים לדרוש.</w:t>
      </w:r>
    </w:p>
    <w:p w14:paraId="343A7C06" w14:textId="77777777" w:rsidR="003D28A6" w:rsidRDefault="003D28A6" w:rsidP="003D28A6">
      <w:pPr>
        <w:rPr>
          <w:rtl/>
          <w:lang w:eastAsia="he-IL"/>
        </w:rPr>
      </w:pPr>
      <w:bookmarkStart w:id="23167" w:name="_ETM_Q1_3161155"/>
      <w:bookmarkStart w:id="23168" w:name="_ETM_Q1_3161405"/>
      <w:bookmarkStart w:id="23169" w:name="_ETM_Q1_3162155"/>
      <w:bookmarkEnd w:id="23167"/>
      <w:bookmarkEnd w:id="23168"/>
      <w:bookmarkEnd w:id="23169"/>
    </w:p>
    <w:p w14:paraId="2AAAE885" w14:textId="228D4F00" w:rsidR="003D28A6" w:rsidRDefault="003D28A6" w:rsidP="003D28A6">
      <w:pPr>
        <w:pStyle w:val="a4"/>
        <w:keepNext/>
        <w:rPr>
          <w:rtl/>
        </w:rPr>
      </w:pPr>
      <w:bookmarkStart w:id="23170" w:name="ET_speaker_רוית_ארבל_2023"/>
      <w:r w:rsidRPr="003D28A6">
        <w:rPr>
          <w:rStyle w:val="TagStyle"/>
          <w:rtl/>
        </w:rPr>
        <w:t xml:space="preserve"> &lt;&lt; דובר &gt;&gt; </w:t>
      </w:r>
      <w:r>
        <w:rPr>
          <w:rtl/>
        </w:rPr>
        <w:t>רוית ארבל:</w:t>
      </w:r>
      <w:r w:rsidRPr="003D28A6">
        <w:rPr>
          <w:rStyle w:val="TagStyle"/>
          <w:rtl/>
        </w:rPr>
        <w:t xml:space="preserve"> &lt;&lt; דובר &gt;&gt;</w:t>
      </w:r>
      <w:r>
        <w:rPr>
          <w:rtl/>
        </w:rPr>
        <w:t xml:space="preserve">   </w:t>
      </w:r>
      <w:bookmarkEnd w:id="23170"/>
    </w:p>
    <w:p w14:paraId="15EAA553" w14:textId="77777777" w:rsidR="003D28A6" w:rsidRDefault="003D28A6" w:rsidP="003D28A6">
      <w:pPr>
        <w:pStyle w:val="KeepWithNext"/>
        <w:rPr>
          <w:rtl/>
          <w:lang w:eastAsia="he-IL"/>
        </w:rPr>
      </w:pPr>
    </w:p>
    <w:p w14:paraId="3167C5FA" w14:textId="60503431" w:rsidR="003D28A6" w:rsidRDefault="003D28A6" w:rsidP="003D28A6">
      <w:pPr>
        <w:rPr>
          <w:rtl/>
          <w:lang w:eastAsia="he-IL"/>
        </w:rPr>
      </w:pPr>
      <w:bookmarkStart w:id="23171" w:name="_ETM_Q1_3165405"/>
      <w:bookmarkEnd w:id="23171"/>
      <w:r>
        <w:rPr>
          <w:rFonts w:hint="cs"/>
          <w:rtl/>
          <w:lang w:eastAsia="he-IL"/>
        </w:rPr>
        <w:t>נע</w:t>
      </w:r>
      <w:bookmarkStart w:id="23172" w:name="_ETM_Q1_3162655"/>
      <w:bookmarkEnd w:id="23172"/>
      <w:r>
        <w:rPr>
          <w:rFonts w:hint="cs"/>
          <w:rtl/>
          <w:lang w:eastAsia="he-IL"/>
        </w:rPr>
        <w:t>ה,</w:t>
      </w:r>
      <w:bookmarkStart w:id="23173" w:name="_ETM_Q1_3160155"/>
      <w:bookmarkEnd w:id="23173"/>
      <w:r>
        <w:rPr>
          <w:rFonts w:hint="cs"/>
          <w:rtl/>
          <w:lang w:eastAsia="he-IL"/>
        </w:rPr>
        <w:t xml:space="preserve"> זה לא</w:t>
      </w:r>
      <w:bookmarkStart w:id="23174" w:name="_ETM_Q1_3157405"/>
      <w:bookmarkEnd w:id="23174"/>
      <w:r>
        <w:rPr>
          <w:rFonts w:hint="cs"/>
          <w:rtl/>
          <w:lang w:eastAsia="he-IL"/>
        </w:rPr>
        <w:t xml:space="preserve"> משנה </w:t>
      </w:r>
      <w:bookmarkStart w:id="23175" w:name="_ETM_Q1_3154902"/>
      <w:bookmarkEnd w:id="23175"/>
      <w:r>
        <w:rPr>
          <w:rFonts w:hint="cs"/>
          <w:rtl/>
          <w:lang w:eastAsia="he-IL"/>
        </w:rPr>
        <w:t>אם זה הפו</w:t>
      </w:r>
      <w:bookmarkStart w:id="23176" w:name="_ETM_Q1_3153402"/>
      <w:bookmarkEnd w:id="23176"/>
      <w:r>
        <w:rPr>
          <w:rFonts w:hint="cs"/>
          <w:rtl/>
          <w:lang w:eastAsia="he-IL"/>
        </w:rPr>
        <w:t>ך או י</w:t>
      </w:r>
      <w:bookmarkStart w:id="23177" w:name="_ETM_Q1_3154152"/>
      <w:bookmarkEnd w:id="23177"/>
      <w:r>
        <w:rPr>
          <w:rFonts w:hint="cs"/>
          <w:rtl/>
          <w:lang w:eastAsia="he-IL"/>
        </w:rPr>
        <w:t xml:space="preserve">שר. מה שחשוב זה שנוכל </w:t>
      </w:r>
      <w:bookmarkStart w:id="23178" w:name="_ETM_Q1_3166902"/>
      <w:bookmarkEnd w:id="23178"/>
      <w:r>
        <w:rPr>
          <w:rFonts w:hint="cs"/>
          <w:rtl/>
          <w:lang w:eastAsia="he-IL"/>
        </w:rPr>
        <w:t>להמשיך לסמן א</w:t>
      </w:r>
      <w:bookmarkStart w:id="23179" w:name="_ETM_Q1_3166152"/>
      <w:bookmarkEnd w:id="23179"/>
      <w:r>
        <w:rPr>
          <w:rFonts w:hint="cs"/>
          <w:rtl/>
          <w:lang w:eastAsia="he-IL"/>
        </w:rPr>
        <w:t xml:space="preserve">ת התמהיל של </w:t>
      </w:r>
      <w:bookmarkStart w:id="23180" w:name="_ETM_Q1_3164902"/>
      <w:bookmarkEnd w:id="23180"/>
      <w:r>
        <w:rPr>
          <w:rFonts w:hint="cs"/>
          <w:rtl/>
          <w:lang w:eastAsia="he-IL"/>
        </w:rPr>
        <w:t xml:space="preserve">כל </w:t>
      </w:r>
      <w:bookmarkStart w:id="23181" w:name="_ETM_Q1_3165655"/>
      <w:bookmarkEnd w:id="23181"/>
      <w:r>
        <w:rPr>
          <w:rFonts w:hint="cs"/>
          <w:rtl/>
          <w:lang w:eastAsia="he-IL"/>
        </w:rPr>
        <w:t xml:space="preserve">היצרנים שלא עובדים לפי </w:t>
      </w:r>
      <w:bookmarkStart w:id="23182" w:name="_ETM_Q1_3169652"/>
      <w:bookmarkEnd w:id="23182"/>
      <w:r>
        <w:rPr>
          <w:rFonts w:hint="cs"/>
          <w:rtl/>
          <w:lang w:eastAsia="he-IL"/>
        </w:rPr>
        <w:t>אירופה</w:t>
      </w:r>
      <w:bookmarkStart w:id="23183" w:name="_ETM_Q1_3168652"/>
      <w:bookmarkEnd w:id="23183"/>
      <w:r>
        <w:rPr>
          <w:rFonts w:hint="cs"/>
          <w:rtl/>
          <w:lang w:eastAsia="he-IL"/>
        </w:rPr>
        <w:t xml:space="preserve">, </w:t>
      </w:r>
      <w:bookmarkStart w:id="23184" w:name="_ETM_Q1_3169403"/>
      <w:bookmarkEnd w:id="23184"/>
      <w:r>
        <w:rPr>
          <w:rFonts w:hint="cs"/>
          <w:rtl/>
          <w:lang w:eastAsia="he-IL"/>
        </w:rPr>
        <w:t>כחומר טעם וריח כפי שמסומן</w:t>
      </w:r>
      <w:bookmarkStart w:id="23185" w:name="_ETM_Q1_3172153"/>
      <w:bookmarkEnd w:id="23185"/>
      <w:r>
        <w:rPr>
          <w:rFonts w:hint="cs"/>
          <w:rtl/>
          <w:lang w:eastAsia="he-IL"/>
        </w:rPr>
        <w:t xml:space="preserve"> היום ולא </w:t>
      </w:r>
      <w:bookmarkStart w:id="23186" w:name="_ETM_Q1_3173653"/>
      <w:bookmarkEnd w:id="23186"/>
      <w:r>
        <w:rPr>
          <w:rFonts w:hint="cs"/>
          <w:rtl/>
          <w:lang w:eastAsia="he-IL"/>
        </w:rPr>
        <w:t>לפי</w:t>
      </w:r>
      <w:bookmarkStart w:id="23187" w:name="_ETM_Q1_3171653"/>
      <w:bookmarkEnd w:id="23187"/>
      <w:r>
        <w:rPr>
          <w:rFonts w:hint="cs"/>
          <w:rtl/>
          <w:lang w:eastAsia="he-IL"/>
        </w:rPr>
        <w:t xml:space="preserve"> הקלסיפיקציה העיקרי</w:t>
      </w:r>
      <w:bookmarkStart w:id="23188" w:name="_ETM_Q1_3171153"/>
      <w:bookmarkEnd w:id="23188"/>
      <w:r>
        <w:rPr>
          <w:rFonts w:hint="cs"/>
          <w:rtl/>
          <w:lang w:eastAsia="he-IL"/>
        </w:rPr>
        <w:t>ת.</w:t>
      </w:r>
    </w:p>
    <w:p w14:paraId="033CE4B1" w14:textId="77777777" w:rsidR="003D28A6" w:rsidRDefault="003D28A6" w:rsidP="003D28A6">
      <w:pPr>
        <w:rPr>
          <w:rtl/>
          <w:lang w:eastAsia="he-IL"/>
        </w:rPr>
      </w:pPr>
      <w:bookmarkStart w:id="23189" w:name="_ETM_Q1_3174653"/>
      <w:bookmarkStart w:id="23190" w:name="_ETM_Q1_3175153"/>
      <w:bookmarkEnd w:id="23189"/>
      <w:bookmarkEnd w:id="23190"/>
    </w:p>
    <w:p w14:paraId="637C9A10" w14:textId="7F4C36F1" w:rsidR="003D28A6" w:rsidRDefault="003D28A6" w:rsidP="003D28A6">
      <w:pPr>
        <w:pStyle w:val="a4"/>
        <w:keepNext/>
        <w:rPr>
          <w:rtl/>
        </w:rPr>
      </w:pPr>
      <w:bookmarkStart w:id="23191" w:name="ET_speaker_פנינה_אורן_שני_דור_2024"/>
      <w:r w:rsidRPr="003D28A6">
        <w:rPr>
          <w:rStyle w:val="TagStyle"/>
          <w:rtl/>
        </w:rPr>
        <w:t xml:space="preserve"> &lt;&lt; דובר &gt;&gt; </w:t>
      </w:r>
      <w:r w:rsidR="00F42C12">
        <w:rPr>
          <w:rtl/>
        </w:rPr>
        <w:t>פנינה אורן שנידור</w:t>
      </w:r>
      <w:r>
        <w:rPr>
          <w:rtl/>
        </w:rPr>
        <w:t>:</w:t>
      </w:r>
      <w:r w:rsidRPr="003D28A6">
        <w:rPr>
          <w:rStyle w:val="TagStyle"/>
          <w:rtl/>
        </w:rPr>
        <w:t xml:space="preserve"> &lt;&lt; דובר &gt;&gt;</w:t>
      </w:r>
      <w:r>
        <w:rPr>
          <w:rtl/>
        </w:rPr>
        <w:t xml:space="preserve">   </w:t>
      </w:r>
      <w:bookmarkEnd w:id="23191"/>
    </w:p>
    <w:p w14:paraId="37EBF32A" w14:textId="77777777" w:rsidR="003D28A6" w:rsidRDefault="003D28A6" w:rsidP="003D28A6">
      <w:pPr>
        <w:pStyle w:val="KeepWithNext"/>
        <w:rPr>
          <w:rtl/>
          <w:lang w:eastAsia="he-IL"/>
        </w:rPr>
      </w:pPr>
    </w:p>
    <w:p w14:paraId="70B8B925" w14:textId="7930EEED" w:rsidR="003D28A6" w:rsidRDefault="003D28A6" w:rsidP="003D28A6">
      <w:pPr>
        <w:rPr>
          <w:rtl/>
          <w:lang w:eastAsia="he-IL"/>
        </w:rPr>
      </w:pPr>
      <w:bookmarkStart w:id="23192" w:name="_ETM_Q1_3178903"/>
      <w:bookmarkEnd w:id="23192"/>
      <w:r>
        <w:rPr>
          <w:rFonts w:hint="cs"/>
          <w:rtl/>
          <w:lang w:eastAsia="he-IL"/>
        </w:rPr>
        <w:t xml:space="preserve">זה לא, ממש לא. </w:t>
      </w:r>
    </w:p>
    <w:p w14:paraId="24F2FD8B" w14:textId="77777777" w:rsidR="003D28A6" w:rsidRDefault="003D28A6" w:rsidP="003D28A6">
      <w:pPr>
        <w:rPr>
          <w:rtl/>
          <w:lang w:eastAsia="he-IL"/>
        </w:rPr>
      </w:pPr>
      <w:bookmarkStart w:id="23193" w:name="_ETM_Q1_3176153"/>
      <w:bookmarkStart w:id="23194" w:name="_ETM_Q1_3176903"/>
      <w:bookmarkEnd w:id="23193"/>
      <w:bookmarkEnd w:id="23194"/>
    </w:p>
    <w:p w14:paraId="20AD3090" w14:textId="35BCD020" w:rsidR="003D28A6" w:rsidRDefault="003D28A6" w:rsidP="003D28A6">
      <w:pPr>
        <w:pStyle w:val="a4"/>
        <w:keepNext/>
        <w:rPr>
          <w:rtl/>
        </w:rPr>
      </w:pPr>
      <w:bookmarkStart w:id="23195" w:name="ET_speaker_רוית_ארבל_2025"/>
      <w:r w:rsidRPr="003D28A6">
        <w:rPr>
          <w:rStyle w:val="TagStyle"/>
          <w:rtl/>
        </w:rPr>
        <w:t xml:space="preserve"> &lt;&lt; דובר &gt;&gt; </w:t>
      </w:r>
      <w:r>
        <w:rPr>
          <w:rtl/>
        </w:rPr>
        <w:t>רוית ארבל:</w:t>
      </w:r>
      <w:r w:rsidRPr="003D28A6">
        <w:rPr>
          <w:rStyle w:val="TagStyle"/>
          <w:rtl/>
        </w:rPr>
        <w:t xml:space="preserve"> &lt;&lt; דובר &gt;&gt;</w:t>
      </w:r>
      <w:r>
        <w:rPr>
          <w:rtl/>
        </w:rPr>
        <w:t xml:space="preserve">   </w:t>
      </w:r>
      <w:bookmarkEnd w:id="23195"/>
    </w:p>
    <w:p w14:paraId="6498CF44" w14:textId="77777777" w:rsidR="003D28A6" w:rsidRDefault="003D28A6" w:rsidP="003D28A6">
      <w:pPr>
        <w:pStyle w:val="KeepWithNext"/>
        <w:rPr>
          <w:rtl/>
          <w:lang w:eastAsia="he-IL"/>
        </w:rPr>
      </w:pPr>
    </w:p>
    <w:p w14:paraId="31535E92" w14:textId="263C3427" w:rsidR="003D28A6" w:rsidRDefault="003D28A6" w:rsidP="003D28A6">
      <w:pPr>
        <w:rPr>
          <w:rtl/>
          <w:lang w:eastAsia="he-IL"/>
        </w:rPr>
      </w:pPr>
      <w:bookmarkStart w:id="23196" w:name="_ETM_Q1_3178653"/>
      <w:bookmarkStart w:id="23197" w:name="_ETM_Q1_3175903"/>
      <w:bookmarkStart w:id="23198" w:name="_ETM_Q1_3173153"/>
      <w:bookmarkStart w:id="23199" w:name="_ETM_Q1_3175403"/>
      <w:bookmarkEnd w:id="23196"/>
      <w:bookmarkEnd w:id="23197"/>
      <w:bookmarkEnd w:id="23198"/>
      <w:bookmarkEnd w:id="23199"/>
      <w:r>
        <w:rPr>
          <w:rFonts w:hint="cs"/>
          <w:rtl/>
          <w:lang w:eastAsia="he-IL"/>
        </w:rPr>
        <w:t>זה דבר עיקרי ש</w:t>
      </w:r>
      <w:bookmarkStart w:id="23200" w:name="_ETM_Q1_3177153"/>
      <w:bookmarkEnd w:id="23200"/>
      <w:r>
        <w:rPr>
          <w:rFonts w:hint="cs"/>
          <w:rtl/>
          <w:lang w:eastAsia="he-IL"/>
        </w:rPr>
        <w:t xml:space="preserve">צריך לעשות כי אם לא נעשה את זה אז זה </w:t>
      </w:r>
      <w:bookmarkStart w:id="23201" w:name="_ETM_Q1_3182653"/>
      <w:bookmarkStart w:id="23202" w:name="_ETM_Q1_3179903"/>
      <w:bookmarkEnd w:id="23201"/>
      <w:bookmarkEnd w:id="23202"/>
      <w:r>
        <w:rPr>
          <w:rFonts w:hint="cs"/>
          <w:rtl/>
          <w:lang w:eastAsia="he-IL"/>
        </w:rPr>
        <w:t>כאילו לא עשינו שום דבר</w:t>
      </w:r>
      <w:bookmarkStart w:id="23203" w:name="_ETM_Q1_3180902"/>
      <w:bookmarkEnd w:id="23203"/>
      <w:r>
        <w:rPr>
          <w:rFonts w:hint="cs"/>
          <w:rtl/>
          <w:lang w:eastAsia="he-IL"/>
        </w:rPr>
        <w:t xml:space="preserve">. </w:t>
      </w:r>
      <w:bookmarkStart w:id="23204" w:name="_ETM_Q1_3178403"/>
      <w:bookmarkEnd w:id="23204"/>
      <w:r>
        <w:rPr>
          <w:rFonts w:hint="cs"/>
          <w:rtl/>
          <w:lang w:eastAsia="he-IL"/>
        </w:rPr>
        <w:t>הקלסיפיקציה היא</w:t>
      </w:r>
      <w:bookmarkStart w:id="23205" w:name="_ETM_Q1_3181906"/>
      <w:bookmarkEnd w:id="23205"/>
      <w:r>
        <w:rPr>
          <w:rFonts w:hint="cs"/>
          <w:rtl/>
          <w:lang w:eastAsia="he-IL"/>
        </w:rPr>
        <w:t xml:space="preserve"> הדבר - - -</w:t>
      </w:r>
      <w:bookmarkStart w:id="23206" w:name="_ETM_Q1_3182902"/>
      <w:bookmarkEnd w:id="23206"/>
    </w:p>
    <w:p w14:paraId="71573CA0" w14:textId="77777777" w:rsidR="003D28A6" w:rsidRDefault="003D28A6" w:rsidP="003D28A6">
      <w:pPr>
        <w:rPr>
          <w:rtl/>
          <w:lang w:eastAsia="he-IL"/>
        </w:rPr>
      </w:pPr>
      <w:bookmarkStart w:id="23207" w:name="_ETM_Q1_3180402"/>
      <w:bookmarkStart w:id="23208" w:name="_ETM_Q1_3180656"/>
      <w:bookmarkStart w:id="23209" w:name="_ETM_Q1_3181402"/>
      <w:bookmarkStart w:id="23210" w:name="_ETM_Q1_3182652"/>
      <w:bookmarkEnd w:id="23207"/>
      <w:bookmarkEnd w:id="23208"/>
      <w:bookmarkEnd w:id="23209"/>
      <w:bookmarkEnd w:id="23210"/>
    </w:p>
    <w:p w14:paraId="7365B442" w14:textId="476E0800" w:rsidR="003D28A6" w:rsidRDefault="003D28A6" w:rsidP="003D28A6">
      <w:pPr>
        <w:pStyle w:val="a4"/>
        <w:keepNext/>
        <w:rPr>
          <w:rtl/>
        </w:rPr>
      </w:pPr>
      <w:bookmarkStart w:id="23211" w:name="ET_speaker_פנינה_אורן_שני_דור_2027"/>
      <w:r w:rsidRPr="003D28A6">
        <w:rPr>
          <w:rStyle w:val="TagStyle"/>
          <w:rtl/>
        </w:rPr>
        <w:t xml:space="preserve"> &lt;&lt; דובר &gt;&gt; </w:t>
      </w:r>
      <w:r w:rsidR="00F42C12">
        <w:rPr>
          <w:rtl/>
        </w:rPr>
        <w:t>פנינה אורן שנידור</w:t>
      </w:r>
      <w:r>
        <w:rPr>
          <w:rtl/>
        </w:rPr>
        <w:t>:</w:t>
      </w:r>
      <w:r w:rsidRPr="003D28A6">
        <w:rPr>
          <w:rStyle w:val="TagStyle"/>
          <w:rtl/>
        </w:rPr>
        <w:t xml:space="preserve"> &lt;&lt; דובר &gt;&gt;</w:t>
      </w:r>
      <w:r>
        <w:rPr>
          <w:rtl/>
        </w:rPr>
        <w:t xml:space="preserve">   </w:t>
      </w:r>
      <w:bookmarkEnd w:id="23211"/>
    </w:p>
    <w:p w14:paraId="53687090" w14:textId="77777777" w:rsidR="003D28A6" w:rsidRDefault="003D28A6" w:rsidP="003D28A6">
      <w:pPr>
        <w:pStyle w:val="KeepWithNext"/>
        <w:rPr>
          <w:rtl/>
          <w:lang w:eastAsia="he-IL"/>
        </w:rPr>
      </w:pPr>
    </w:p>
    <w:p w14:paraId="5561EEEF" w14:textId="62FF0BAE" w:rsidR="003D28A6" w:rsidRDefault="003D28A6" w:rsidP="003D28A6">
      <w:pPr>
        <w:rPr>
          <w:rtl/>
          <w:lang w:eastAsia="he-IL"/>
        </w:rPr>
      </w:pPr>
      <w:bookmarkStart w:id="23212" w:name="_ETM_Q1_3184652"/>
      <w:bookmarkStart w:id="23213" w:name="_ETM_Q1_3185152"/>
      <w:bookmarkEnd w:id="23212"/>
      <w:bookmarkEnd w:id="23213"/>
      <w:r>
        <w:rPr>
          <w:rFonts w:hint="cs"/>
          <w:rtl/>
          <w:lang w:eastAsia="he-IL"/>
        </w:rPr>
        <w:t>זה</w:t>
      </w:r>
      <w:bookmarkStart w:id="23214" w:name="_ETM_Q1_3182152"/>
      <w:bookmarkEnd w:id="23214"/>
      <w:r>
        <w:rPr>
          <w:rFonts w:hint="cs"/>
          <w:rtl/>
          <w:lang w:eastAsia="he-IL"/>
        </w:rPr>
        <w:t xml:space="preserve"> דבר ש</w:t>
      </w:r>
      <w:bookmarkStart w:id="23215" w:name="_ETM_Q1_3182654"/>
      <w:bookmarkEnd w:id="23215"/>
      <w:r>
        <w:rPr>
          <w:rFonts w:hint="cs"/>
          <w:rtl/>
          <w:lang w:eastAsia="he-IL"/>
        </w:rPr>
        <w:t>צריך לדון בו - - -</w:t>
      </w:r>
    </w:p>
    <w:p w14:paraId="7B85ABF5" w14:textId="77777777" w:rsidR="003D28A6" w:rsidRPr="003D28A6" w:rsidRDefault="003D28A6" w:rsidP="003D28A6">
      <w:pPr>
        <w:rPr>
          <w:rtl/>
          <w:lang w:eastAsia="he-IL"/>
        </w:rPr>
      </w:pPr>
    </w:p>
    <w:p w14:paraId="44E8A27D" w14:textId="33F33900" w:rsidR="003D28A6" w:rsidRDefault="003D28A6" w:rsidP="003D28A6">
      <w:pPr>
        <w:pStyle w:val="af6"/>
        <w:keepNext/>
        <w:rPr>
          <w:rtl/>
        </w:rPr>
      </w:pPr>
      <w:bookmarkStart w:id="23216" w:name="ET_yor_6447_2026"/>
      <w:r w:rsidRPr="003D28A6">
        <w:rPr>
          <w:rStyle w:val="TagStyle"/>
          <w:rtl/>
        </w:rPr>
        <w:t xml:space="preserve"> &lt;&lt; יור &gt;&gt; </w:t>
      </w:r>
      <w:r>
        <w:rPr>
          <w:rtl/>
        </w:rPr>
        <w:t>היו"ר יונתן מישרקי:</w:t>
      </w:r>
      <w:r w:rsidRPr="003D28A6">
        <w:rPr>
          <w:rStyle w:val="TagStyle"/>
          <w:rtl/>
        </w:rPr>
        <w:t xml:space="preserve"> &lt;&lt; יור &gt;&gt;</w:t>
      </w:r>
      <w:r>
        <w:rPr>
          <w:rtl/>
        </w:rPr>
        <w:t xml:space="preserve">   </w:t>
      </w:r>
      <w:bookmarkEnd w:id="23216"/>
    </w:p>
    <w:p w14:paraId="5D78E139" w14:textId="77777777" w:rsidR="003D28A6" w:rsidRDefault="003D28A6" w:rsidP="003D28A6">
      <w:pPr>
        <w:pStyle w:val="KeepWithNext"/>
        <w:rPr>
          <w:rtl/>
          <w:lang w:eastAsia="he-IL"/>
        </w:rPr>
      </w:pPr>
    </w:p>
    <w:p w14:paraId="4C82900A" w14:textId="51480DDA" w:rsidR="003D28A6" w:rsidRDefault="003D28A6" w:rsidP="003D28A6">
      <w:pPr>
        <w:rPr>
          <w:rtl/>
          <w:lang w:eastAsia="he-IL"/>
        </w:rPr>
      </w:pPr>
      <w:bookmarkStart w:id="23217" w:name="_ETM_Q1_3182404"/>
      <w:bookmarkEnd w:id="23217"/>
      <w:r>
        <w:rPr>
          <w:rFonts w:hint="cs"/>
          <w:rtl/>
          <w:lang w:eastAsia="he-IL"/>
        </w:rPr>
        <w:t>נ</w:t>
      </w:r>
      <w:bookmarkStart w:id="23218" w:name="_ETM_Q1_3179654"/>
      <w:bookmarkEnd w:id="23218"/>
      <w:r>
        <w:rPr>
          <w:rFonts w:hint="cs"/>
          <w:rtl/>
          <w:lang w:eastAsia="he-IL"/>
        </w:rPr>
        <w:t>א לעצור ולשמור על השקט, בבקשה. גברתי</w:t>
      </w:r>
      <w:bookmarkStart w:id="23219" w:name="_ETM_Q1_3187654"/>
      <w:bookmarkEnd w:id="23219"/>
      <w:r>
        <w:rPr>
          <w:rFonts w:hint="cs"/>
          <w:rtl/>
          <w:lang w:eastAsia="he-IL"/>
        </w:rPr>
        <w:t xml:space="preserve"> </w:t>
      </w:r>
      <w:bookmarkStart w:id="23220" w:name="_ETM_Q1_3184904"/>
      <w:bookmarkEnd w:id="23220"/>
      <w:r>
        <w:rPr>
          <w:rFonts w:hint="cs"/>
          <w:rtl/>
          <w:lang w:eastAsia="he-IL"/>
        </w:rPr>
        <w:t xml:space="preserve">היועצת המשפטית, </w:t>
      </w:r>
      <w:bookmarkStart w:id="23221" w:name="_ETM_Q1_3187904"/>
      <w:bookmarkEnd w:id="23221"/>
      <w:r>
        <w:rPr>
          <w:rFonts w:hint="cs"/>
          <w:rtl/>
          <w:lang w:eastAsia="he-IL"/>
        </w:rPr>
        <w:t xml:space="preserve">נא להקריא. </w:t>
      </w:r>
    </w:p>
    <w:p w14:paraId="0403C64E" w14:textId="77777777" w:rsidR="003D28A6" w:rsidRDefault="003D28A6" w:rsidP="003D28A6">
      <w:pPr>
        <w:rPr>
          <w:rtl/>
          <w:lang w:eastAsia="he-IL"/>
        </w:rPr>
      </w:pPr>
      <w:bookmarkStart w:id="23222" w:name="_ETM_Q1_3184152"/>
      <w:bookmarkStart w:id="23223" w:name="_ETM_Q1_3185154"/>
      <w:bookmarkEnd w:id="23222"/>
      <w:bookmarkEnd w:id="23223"/>
    </w:p>
    <w:p w14:paraId="3D555B5E" w14:textId="4781C0E4" w:rsidR="003D28A6" w:rsidRDefault="003D28A6" w:rsidP="003D28A6">
      <w:pPr>
        <w:pStyle w:val="a4"/>
        <w:keepNext/>
        <w:rPr>
          <w:rtl/>
        </w:rPr>
      </w:pPr>
      <w:bookmarkStart w:id="23224" w:name="ET_speaker_נעה_בן_שבת_2028"/>
      <w:r w:rsidRPr="003D28A6">
        <w:rPr>
          <w:rStyle w:val="TagStyle"/>
          <w:rtl/>
        </w:rPr>
        <w:t xml:space="preserve"> &lt;&lt; דובר &gt;&gt; </w:t>
      </w:r>
      <w:r>
        <w:rPr>
          <w:rtl/>
        </w:rPr>
        <w:t>נעה בן שבת:</w:t>
      </w:r>
      <w:r w:rsidRPr="003D28A6">
        <w:rPr>
          <w:rStyle w:val="TagStyle"/>
          <w:rtl/>
        </w:rPr>
        <w:t xml:space="preserve"> &lt;&lt; דובר &gt;&gt;</w:t>
      </w:r>
      <w:r>
        <w:rPr>
          <w:rtl/>
        </w:rPr>
        <w:t xml:space="preserve">   </w:t>
      </w:r>
      <w:bookmarkEnd w:id="23224"/>
    </w:p>
    <w:p w14:paraId="0202A01B" w14:textId="77777777" w:rsidR="003D28A6" w:rsidRDefault="003D28A6" w:rsidP="003D28A6">
      <w:pPr>
        <w:pStyle w:val="KeepWithNext"/>
        <w:rPr>
          <w:rtl/>
          <w:lang w:eastAsia="he-IL"/>
        </w:rPr>
      </w:pPr>
    </w:p>
    <w:p w14:paraId="7A028972" w14:textId="47CA88AD" w:rsidR="003D28A6" w:rsidRDefault="003D28A6" w:rsidP="003D28A6">
      <w:pPr>
        <w:rPr>
          <w:lang w:eastAsia="he-IL"/>
        </w:rPr>
      </w:pPr>
      <w:bookmarkStart w:id="23225" w:name="_ETM_Q1_3186654"/>
      <w:bookmarkStart w:id="23226" w:name="_ETM_Q1_3187154"/>
      <w:bookmarkStart w:id="23227" w:name="_ETM_Q1_3187404"/>
      <w:bookmarkEnd w:id="23225"/>
      <w:bookmarkEnd w:id="23226"/>
      <w:bookmarkEnd w:id="23227"/>
      <w:r>
        <w:rPr>
          <w:rFonts w:hint="cs"/>
          <w:rtl/>
          <w:lang w:eastAsia="he-IL"/>
        </w:rPr>
        <w:t>אנחנו בעמוד 69, בסעיף</w:t>
      </w:r>
      <w:bookmarkStart w:id="23228" w:name="_ETM_Q1_3189654"/>
      <w:bookmarkEnd w:id="23228"/>
      <w:r>
        <w:rPr>
          <w:rFonts w:hint="cs"/>
          <w:rtl/>
          <w:lang w:eastAsia="he-IL"/>
        </w:rPr>
        <w:t xml:space="preserve"> </w:t>
      </w:r>
      <w:bookmarkStart w:id="23229" w:name="_ETM_Q1_3186904"/>
      <w:bookmarkEnd w:id="23229"/>
      <w:r>
        <w:rPr>
          <w:rFonts w:hint="cs"/>
          <w:rtl/>
          <w:lang w:eastAsia="he-IL"/>
        </w:rPr>
        <w:t>קטן (ב</w:t>
      </w:r>
      <w:bookmarkStart w:id="23230" w:name="_ETM_Q1_3193654"/>
      <w:bookmarkEnd w:id="23230"/>
      <w:r w:rsidR="00A04670">
        <w:rPr>
          <w:rFonts w:hint="cs"/>
          <w:rtl/>
          <w:lang w:eastAsia="he-IL"/>
        </w:rPr>
        <w:t>3).</w:t>
      </w:r>
    </w:p>
    <w:p w14:paraId="0FCD4382" w14:textId="77777777" w:rsidR="00A04670" w:rsidRDefault="00A04670" w:rsidP="003D28A6">
      <w:pPr>
        <w:rPr>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7"/>
        <w:gridCol w:w="900"/>
        <w:gridCol w:w="1260"/>
        <w:gridCol w:w="5051"/>
      </w:tblGrid>
      <w:tr w:rsidR="00A04670" w14:paraId="39F97828" w14:textId="77777777" w:rsidTr="00A04670">
        <w:tc>
          <w:tcPr>
            <w:tcW w:w="2087" w:type="dxa"/>
          </w:tcPr>
          <w:p w14:paraId="3A3E2A21" w14:textId="77777777" w:rsidR="00A04670" w:rsidRDefault="00A04670" w:rsidP="003D28A6">
            <w:pPr>
              <w:ind w:firstLine="0"/>
              <w:rPr>
                <w:rtl/>
                <w:lang w:eastAsia="he-IL"/>
              </w:rPr>
            </w:pPr>
          </w:p>
        </w:tc>
        <w:tc>
          <w:tcPr>
            <w:tcW w:w="900" w:type="dxa"/>
          </w:tcPr>
          <w:p w14:paraId="7DE30056" w14:textId="3858D119" w:rsidR="00A04670" w:rsidRDefault="00A04670" w:rsidP="003D28A6">
            <w:pPr>
              <w:ind w:firstLine="0"/>
              <w:rPr>
                <w:rtl/>
                <w:lang w:eastAsia="he-IL"/>
              </w:rPr>
            </w:pPr>
            <w:r>
              <w:rPr>
                <w:rFonts w:hint="cs"/>
                <w:rtl/>
                <w:lang w:eastAsia="he-IL"/>
              </w:rPr>
              <w:t>(ב3)</w:t>
            </w:r>
          </w:p>
        </w:tc>
        <w:tc>
          <w:tcPr>
            <w:tcW w:w="6311" w:type="dxa"/>
            <w:gridSpan w:val="2"/>
          </w:tcPr>
          <w:p w14:paraId="1FEAAF8B" w14:textId="77777777" w:rsidR="00A04670" w:rsidRDefault="00A04670" w:rsidP="00A04670">
            <w:pPr>
              <w:pStyle w:val="afe"/>
              <w:numPr>
                <w:ilvl w:val="0"/>
                <w:numId w:val="16"/>
              </w:numPr>
              <w:rPr>
                <w:lang w:eastAsia="he-IL"/>
              </w:rPr>
            </w:pPr>
            <w:r w:rsidRPr="00A04670">
              <w:rPr>
                <w:rtl/>
                <w:lang w:eastAsia="he-IL"/>
              </w:rPr>
              <w:t>בתקופה שמיום התחילה ועד יום התחילה המאוחר, רשאי עוסק במזון להגיש לוועדה המייעצת, לפי הנחיות שיפרסם מנהל שירות המזון באתר האינטרנט, בקשה להרחיב בטור ג' להוראה המאומצת של ת</w:t>
            </w:r>
            <w:bookmarkStart w:id="23231" w:name="_ETM_Q1_3204156"/>
            <w:bookmarkStart w:id="23232" w:name="_ETM_Q1_3201407"/>
            <w:bookmarkStart w:id="23233" w:name="_ETM_Q1_3207152"/>
            <w:bookmarkStart w:id="23234" w:name="_ETM_Q1_3204402"/>
            <w:bookmarkStart w:id="23235" w:name="_ETM_Q1_3201902"/>
            <w:bookmarkEnd w:id="23231"/>
            <w:bookmarkEnd w:id="23232"/>
            <w:bookmarkEnd w:id="23233"/>
            <w:bookmarkEnd w:id="23234"/>
            <w:bookmarkEnd w:id="23235"/>
            <w:r>
              <w:rPr>
                <w:rFonts w:hint="cs"/>
                <w:rtl/>
                <w:lang w:eastAsia="he-IL"/>
              </w:rPr>
              <w:t>קנה</w:t>
            </w:r>
            <w:bookmarkStart w:id="23236" w:name="_ETM_Q1_3201404"/>
            <w:bookmarkEnd w:id="23236"/>
            <w:r>
              <w:rPr>
                <w:rFonts w:hint="cs"/>
                <w:rtl/>
                <w:lang w:eastAsia="he-IL"/>
              </w:rPr>
              <w:t>1334/2008,</w:t>
            </w:r>
            <w:r w:rsidRPr="00A04670">
              <w:rPr>
                <w:lang w:eastAsia="he-IL"/>
              </w:rPr>
              <w:t xml:space="preserve"> </w:t>
            </w:r>
            <w:r w:rsidRPr="00A04670">
              <w:rPr>
                <w:rtl/>
                <w:lang w:eastAsia="he-IL"/>
              </w:rPr>
              <w:t>את אפשרות השימוש בחומר טעם וריח שאושר לו בשימוש ערב יום התחילה; לעניין זה</w:t>
            </w:r>
            <w:r>
              <w:rPr>
                <w:rFonts w:hint="cs"/>
                <w:rtl/>
                <w:lang w:eastAsia="he-IL"/>
              </w:rPr>
              <w:t xml:space="preserve"> –</w:t>
            </w:r>
            <w:bookmarkStart w:id="23237" w:name="_ETM_Q1_3209154"/>
            <w:bookmarkStart w:id="23238" w:name="_ETM_Q1_3206654"/>
            <w:bookmarkStart w:id="23239" w:name="_ETM_Q1_3205904"/>
            <w:bookmarkStart w:id="23240" w:name="_ETM_Q1_3206154"/>
            <w:bookmarkEnd w:id="23237"/>
            <w:bookmarkEnd w:id="23238"/>
            <w:bookmarkEnd w:id="23239"/>
            <w:bookmarkEnd w:id="23240"/>
          </w:p>
          <w:p w14:paraId="0890E6F8" w14:textId="6B67909E" w:rsidR="00A04670" w:rsidRDefault="00A04670" w:rsidP="00A04670">
            <w:pPr>
              <w:pStyle w:val="afe"/>
              <w:ind w:firstLine="0"/>
              <w:rPr>
                <w:rtl/>
                <w:lang w:eastAsia="he-IL"/>
              </w:rPr>
            </w:pPr>
          </w:p>
        </w:tc>
      </w:tr>
      <w:tr w:rsidR="00A04670" w14:paraId="140A34E3" w14:textId="77777777" w:rsidTr="00A04670">
        <w:tc>
          <w:tcPr>
            <w:tcW w:w="2087" w:type="dxa"/>
          </w:tcPr>
          <w:p w14:paraId="32837BFC" w14:textId="77777777" w:rsidR="00A04670" w:rsidRDefault="00A04670" w:rsidP="003D28A6">
            <w:pPr>
              <w:ind w:firstLine="0"/>
              <w:rPr>
                <w:rtl/>
                <w:lang w:eastAsia="he-IL"/>
              </w:rPr>
            </w:pPr>
          </w:p>
        </w:tc>
        <w:tc>
          <w:tcPr>
            <w:tcW w:w="900" w:type="dxa"/>
          </w:tcPr>
          <w:p w14:paraId="79384A23" w14:textId="77777777" w:rsidR="00A04670" w:rsidRDefault="00A04670" w:rsidP="003D28A6">
            <w:pPr>
              <w:ind w:firstLine="0"/>
              <w:rPr>
                <w:rtl/>
                <w:lang w:eastAsia="he-IL"/>
              </w:rPr>
            </w:pPr>
          </w:p>
        </w:tc>
        <w:tc>
          <w:tcPr>
            <w:tcW w:w="1260" w:type="dxa"/>
          </w:tcPr>
          <w:p w14:paraId="2C299EB5" w14:textId="77777777" w:rsidR="00A04670" w:rsidRDefault="00A04670" w:rsidP="003D28A6">
            <w:pPr>
              <w:ind w:firstLine="0"/>
              <w:rPr>
                <w:rtl/>
                <w:lang w:eastAsia="he-IL"/>
              </w:rPr>
            </w:pPr>
          </w:p>
        </w:tc>
        <w:tc>
          <w:tcPr>
            <w:tcW w:w="5051" w:type="dxa"/>
          </w:tcPr>
          <w:p w14:paraId="04D99421" w14:textId="77777777" w:rsidR="00A04670" w:rsidRDefault="00A04670" w:rsidP="00A04670">
            <w:pPr>
              <w:ind w:firstLine="0"/>
              <w:rPr>
                <w:rtl/>
                <w:lang w:eastAsia="he-IL"/>
              </w:rPr>
            </w:pPr>
            <w:r>
              <w:rPr>
                <w:rFonts w:hint="cs"/>
                <w:rtl/>
                <w:lang w:eastAsia="he-IL"/>
              </w:rPr>
              <w:t xml:space="preserve">"הוועדה המייעצת" – </w:t>
            </w:r>
            <w:r w:rsidRPr="00A04670">
              <w:rPr>
                <w:rtl/>
                <w:lang w:eastAsia="he-IL"/>
              </w:rPr>
              <w:t>כמשמעותה בסעיף 3ב לחוק העיקרי כנוסחו בחוק זה</w:t>
            </w:r>
            <w:r>
              <w:rPr>
                <w:rFonts w:hint="cs"/>
                <w:rtl/>
                <w:lang w:eastAsia="he-IL"/>
              </w:rPr>
              <w:t>;</w:t>
            </w:r>
          </w:p>
          <w:p w14:paraId="6E9A0F52" w14:textId="77777777" w:rsidR="00A04670" w:rsidRDefault="00A04670" w:rsidP="00A04670">
            <w:pPr>
              <w:ind w:firstLine="0"/>
              <w:rPr>
                <w:rtl/>
                <w:lang w:eastAsia="he-IL"/>
              </w:rPr>
            </w:pPr>
            <w:bookmarkStart w:id="23241" w:name="_ETM_Q1_3210156"/>
            <w:bookmarkEnd w:id="23241"/>
          </w:p>
          <w:p w14:paraId="2FDCA36A" w14:textId="77777777" w:rsidR="00A04670" w:rsidRDefault="00A04670" w:rsidP="00A04670">
            <w:pPr>
              <w:ind w:firstLine="0"/>
              <w:rPr>
                <w:rtl/>
                <w:lang w:eastAsia="he-IL"/>
              </w:rPr>
            </w:pPr>
            <w:bookmarkStart w:id="23242" w:name="_ETM_Q1_3210651"/>
            <w:bookmarkStart w:id="23243" w:name="_ETM_Q1_3210906"/>
            <w:bookmarkEnd w:id="23242"/>
            <w:bookmarkEnd w:id="23243"/>
            <w:r>
              <w:rPr>
                <w:rFonts w:hint="cs"/>
                <w:rtl/>
                <w:lang w:eastAsia="he-IL"/>
              </w:rPr>
              <w:t>"תקנה 1334/2008" –</w:t>
            </w:r>
            <w:bookmarkStart w:id="23244" w:name="_ETM_Q1_3221401"/>
            <w:bookmarkEnd w:id="23244"/>
            <w:r>
              <w:rPr>
                <w:rFonts w:hint="cs"/>
                <w:rtl/>
                <w:lang w:eastAsia="he-IL"/>
              </w:rPr>
              <w:t xml:space="preserve"> </w:t>
            </w:r>
            <w:r w:rsidRPr="00A04670">
              <w:rPr>
                <w:rtl/>
                <w:lang w:eastAsia="he-IL"/>
              </w:rPr>
              <w:t>כהגדרתה בתוספת השנייה א' לחוק העיקרי כנוסחו בחוק זה</w:t>
            </w:r>
            <w:bookmarkStart w:id="23245" w:name="_ETM_Q1_3219156"/>
            <w:bookmarkEnd w:id="23245"/>
            <w:r>
              <w:rPr>
                <w:rFonts w:hint="cs"/>
                <w:rtl/>
                <w:lang w:eastAsia="he-IL"/>
              </w:rPr>
              <w:t>;</w:t>
            </w:r>
            <w:bookmarkStart w:id="23246" w:name="_ETM_Q1_3221405"/>
            <w:bookmarkStart w:id="23247" w:name="_ETM_Q1_3221656"/>
            <w:bookmarkStart w:id="23248" w:name="_ETM_Q1_3223406"/>
            <w:bookmarkEnd w:id="23246"/>
            <w:bookmarkEnd w:id="23247"/>
            <w:bookmarkEnd w:id="23248"/>
          </w:p>
          <w:p w14:paraId="7F810783" w14:textId="29991235" w:rsidR="00A04670" w:rsidRDefault="00A04670" w:rsidP="00A04670">
            <w:pPr>
              <w:ind w:firstLine="0"/>
              <w:rPr>
                <w:rtl/>
                <w:lang w:eastAsia="he-IL"/>
              </w:rPr>
            </w:pPr>
          </w:p>
        </w:tc>
      </w:tr>
      <w:tr w:rsidR="00A04670" w14:paraId="3510A564" w14:textId="77777777" w:rsidTr="00A04670">
        <w:tc>
          <w:tcPr>
            <w:tcW w:w="2087" w:type="dxa"/>
          </w:tcPr>
          <w:p w14:paraId="12248723" w14:textId="77777777" w:rsidR="00A04670" w:rsidRDefault="00A04670" w:rsidP="003D28A6">
            <w:pPr>
              <w:ind w:firstLine="0"/>
              <w:rPr>
                <w:rtl/>
                <w:lang w:eastAsia="he-IL"/>
              </w:rPr>
            </w:pPr>
          </w:p>
        </w:tc>
        <w:tc>
          <w:tcPr>
            <w:tcW w:w="900" w:type="dxa"/>
          </w:tcPr>
          <w:p w14:paraId="1E6108F5" w14:textId="77777777" w:rsidR="00A04670" w:rsidRDefault="00A04670" w:rsidP="003D28A6">
            <w:pPr>
              <w:ind w:firstLine="0"/>
              <w:rPr>
                <w:rtl/>
                <w:lang w:eastAsia="he-IL"/>
              </w:rPr>
            </w:pPr>
          </w:p>
        </w:tc>
        <w:tc>
          <w:tcPr>
            <w:tcW w:w="6311" w:type="dxa"/>
            <w:gridSpan w:val="2"/>
          </w:tcPr>
          <w:p w14:paraId="48A6762E" w14:textId="1C1F295B" w:rsidR="00A04670" w:rsidRDefault="00A04670" w:rsidP="00A04670">
            <w:pPr>
              <w:pStyle w:val="afe"/>
              <w:numPr>
                <w:ilvl w:val="0"/>
                <w:numId w:val="16"/>
              </w:numPr>
              <w:rPr>
                <w:rtl/>
                <w:lang w:eastAsia="he-IL"/>
              </w:rPr>
            </w:pPr>
            <w:r w:rsidRPr="00A04670">
              <w:rPr>
                <w:rtl/>
                <w:lang w:eastAsia="he-IL"/>
              </w:rPr>
              <w:t xml:space="preserve">הגיש עוסק במזון בקשה כאמור בפסקה </w:t>
            </w:r>
            <w:r>
              <w:rPr>
                <w:rFonts w:hint="cs"/>
                <w:rtl/>
                <w:lang w:eastAsia="he-IL"/>
              </w:rPr>
              <w:t>(1)</w:t>
            </w:r>
            <w:r w:rsidRPr="00A04670">
              <w:rPr>
                <w:rtl/>
                <w:lang w:eastAsia="he-IL"/>
              </w:rPr>
              <w:t xml:space="preserve"> לגבי חומר טעם ורי</w:t>
            </w:r>
            <w:r>
              <w:rPr>
                <w:rFonts w:hint="cs"/>
                <w:rtl/>
                <w:lang w:eastAsia="he-IL"/>
              </w:rPr>
              <w:t>ח,</w:t>
            </w:r>
            <w:r w:rsidRPr="00A04670">
              <w:rPr>
                <w:lang w:eastAsia="he-IL"/>
              </w:rPr>
              <w:t xml:space="preserve"> </w:t>
            </w:r>
            <w:r w:rsidRPr="00A04670">
              <w:rPr>
                <w:rtl/>
                <w:lang w:eastAsia="he-IL"/>
              </w:rPr>
              <w:t>רשאי הוא להמשיך ולעשות שימוש באותו חומר כל עוד לא החליטה הוועדה המייעצת שלא להמליץ על אישור בקשתו לשימוש בחומ</w:t>
            </w:r>
            <w:r>
              <w:rPr>
                <w:rFonts w:hint="cs"/>
                <w:rtl/>
                <w:lang w:eastAsia="he-IL"/>
              </w:rPr>
              <w:t>ר,</w:t>
            </w:r>
            <w:r w:rsidRPr="00A04670">
              <w:rPr>
                <w:lang w:eastAsia="he-IL"/>
              </w:rPr>
              <w:t xml:space="preserve"> </w:t>
            </w:r>
            <w:r w:rsidRPr="00A04670">
              <w:rPr>
                <w:rtl/>
                <w:lang w:eastAsia="he-IL"/>
              </w:rPr>
              <w:t xml:space="preserve">ואולם אם החליטה הוועדה המייעצת כאמור יתאפשר לו השימוש בחומר עד תום 12 </w:t>
            </w:r>
            <w:bookmarkStart w:id="23249" w:name="_ETM_Q1_3215406"/>
            <w:bookmarkStart w:id="23250" w:name="_ETM_Q1_3238157"/>
            <w:bookmarkStart w:id="23251" w:name="_ETM_Q1_3237402"/>
            <w:bookmarkStart w:id="23252" w:name="_ETM_Q1_3238402"/>
            <w:bookmarkEnd w:id="23249"/>
            <w:bookmarkEnd w:id="23250"/>
            <w:bookmarkEnd w:id="23251"/>
            <w:bookmarkEnd w:id="23252"/>
            <w:r>
              <w:rPr>
                <w:rFonts w:hint="cs"/>
                <w:rtl/>
                <w:lang w:eastAsia="he-IL"/>
              </w:rPr>
              <w:t>חודשים מהמועד</w:t>
            </w:r>
          </w:p>
        </w:tc>
      </w:tr>
    </w:tbl>
    <w:p w14:paraId="7DEF42AF" w14:textId="77777777" w:rsidR="00A04670" w:rsidRDefault="00A04670" w:rsidP="003D28A6">
      <w:pPr>
        <w:rPr>
          <w:rtl/>
          <w:lang w:eastAsia="he-IL"/>
        </w:rPr>
      </w:pPr>
    </w:p>
    <w:p w14:paraId="72C37CEC" w14:textId="74524351" w:rsidR="00A04670" w:rsidRDefault="00A04670" w:rsidP="00A04670">
      <w:pPr>
        <w:pStyle w:val="af6"/>
        <w:keepNext/>
        <w:rPr>
          <w:rtl/>
        </w:rPr>
      </w:pPr>
      <w:bookmarkStart w:id="23253" w:name="ET_yor_6447_2029"/>
      <w:r w:rsidRPr="00A04670">
        <w:rPr>
          <w:rStyle w:val="TagStyle"/>
          <w:rtl/>
        </w:rPr>
        <w:t xml:space="preserve"> &lt;&lt; יור &gt;&gt; </w:t>
      </w:r>
      <w:r>
        <w:rPr>
          <w:rtl/>
        </w:rPr>
        <w:t>היו"ר יונתן מישרקי:</w:t>
      </w:r>
      <w:r w:rsidRPr="00A04670">
        <w:rPr>
          <w:rStyle w:val="TagStyle"/>
          <w:rtl/>
        </w:rPr>
        <w:t xml:space="preserve"> &lt;&lt; יור &gt;&gt;</w:t>
      </w:r>
      <w:r>
        <w:rPr>
          <w:rtl/>
        </w:rPr>
        <w:t xml:space="preserve">   </w:t>
      </w:r>
      <w:bookmarkEnd w:id="23253"/>
    </w:p>
    <w:p w14:paraId="1CB2A143" w14:textId="77777777" w:rsidR="00A04670" w:rsidRDefault="00A04670" w:rsidP="00A04670">
      <w:pPr>
        <w:pStyle w:val="KeepWithNext"/>
        <w:rPr>
          <w:rtl/>
          <w:lang w:eastAsia="he-IL"/>
        </w:rPr>
      </w:pPr>
      <w:bookmarkStart w:id="23254" w:name="_ETM_Q1_3240405"/>
      <w:bookmarkEnd w:id="23254"/>
    </w:p>
    <w:p w14:paraId="52078685" w14:textId="728244D3" w:rsidR="00A04670" w:rsidRDefault="00A04670" w:rsidP="00A04670">
      <w:pPr>
        <w:rPr>
          <w:rtl/>
          <w:lang w:eastAsia="he-IL"/>
        </w:rPr>
      </w:pPr>
      <w:bookmarkStart w:id="23255" w:name="_ETM_Q1_3240152"/>
      <w:bookmarkStart w:id="23256" w:name="_ETM_Q1_3238652"/>
      <w:bookmarkEnd w:id="23255"/>
      <w:bookmarkEnd w:id="23256"/>
      <w:r>
        <w:rPr>
          <w:rFonts w:hint="cs"/>
          <w:rtl/>
          <w:lang w:eastAsia="he-IL"/>
        </w:rPr>
        <w:t>24 חודשים.</w:t>
      </w:r>
    </w:p>
    <w:p w14:paraId="598318BA" w14:textId="77777777" w:rsidR="00A04670" w:rsidRDefault="00A04670" w:rsidP="00A04670">
      <w:pPr>
        <w:rPr>
          <w:rtl/>
          <w:lang w:eastAsia="he-IL"/>
        </w:rPr>
      </w:pPr>
      <w:bookmarkStart w:id="23257" w:name="_ETM_Q1_3241152"/>
      <w:bookmarkStart w:id="23258" w:name="_ETM_Q1_3241402"/>
      <w:bookmarkStart w:id="23259" w:name="_ETM_Q1_3242655"/>
      <w:bookmarkEnd w:id="23257"/>
      <w:bookmarkEnd w:id="23258"/>
      <w:bookmarkEnd w:id="23259"/>
    </w:p>
    <w:p w14:paraId="7D935459" w14:textId="461ABFAC" w:rsidR="00A04670" w:rsidRDefault="00A04670" w:rsidP="00A04670">
      <w:pPr>
        <w:pStyle w:val="a4"/>
        <w:keepNext/>
        <w:rPr>
          <w:rtl/>
        </w:rPr>
      </w:pPr>
      <w:bookmarkStart w:id="23260" w:name="ET_speaker_נעה_בן_שבת_2030"/>
      <w:r w:rsidRPr="00A04670">
        <w:rPr>
          <w:rStyle w:val="TagStyle"/>
          <w:rtl/>
        </w:rPr>
        <w:t xml:space="preserve"> &lt;&lt; דובר &gt;&gt; </w:t>
      </w:r>
      <w:r>
        <w:rPr>
          <w:rtl/>
        </w:rPr>
        <w:t>נעה בן שבת:</w:t>
      </w:r>
      <w:r w:rsidRPr="00A04670">
        <w:rPr>
          <w:rStyle w:val="TagStyle"/>
          <w:rtl/>
        </w:rPr>
        <w:t xml:space="preserve"> &lt;&lt; דובר &gt;&gt;</w:t>
      </w:r>
      <w:r>
        <w:rPr>
          <w:rtl/>
        </w:rPr>
        <w:t xml:space="preserve">   </w:t>
      </w:r>
      <w:bookmarkEnd w:id="23260"/>
    </w:p>
    <w:p w14:paraId="63F424DD" w14:textId="77777777" w:rsidR="00A04670" w:rsidRDefault="00A04670" w:rsidP="00A04670">
      <w:pPr>
        <w:pStyle w:val="KeepWithNext"/>
        <w:rPr>
          <w:rtl/>
          <w:lang w:eastAsia="he-IL"/>
        </w:rPr>
      </w:pPr>
    </w:p>
    <w:p w14:paraId="422AE145" w14:textId="450E7D2B" w:rsidR="00A04670" w:rsidRDefault="00A04670" w:rsidP="00A04670">
      <w:pPr>
        <w:rPr>
          <w:rtl/>
          <w:lang w:eastAsia="he-IL"/>
        </w:rPr>
      </w:pPr>
      <w:bookmarkStart w:id="23261" w:name="_ETM_Q1_3241902"/>
      <w:bookmarkStart w:id="23262" w:name="_ETM_Q1_3240655"/>
      <w:bookmarkEnd w:id="23261"/>
      <w:bookmarkEnd w:id="23262"/>
      <w:r>
        <w:rPr>
          <w:rFonts w:hint="cs"/>
          <w:rtl/>
          <w:lang w:eastAsia="he-IL"/>
        </w:rPr>
        <w:t>24 חודשים?</w:t>
      </w:r>
    </w:p>
    <w:p w14:paraId="01412F9B" w14:textId="77777777" w:rsidR="00A04670" w:rsidRDefault="00A04670" w:rsidP="00A04670">
      <w:pPr>
        <w:rPr>
          <w:rtl/>
          <w:lang w:eastAsia="he-IL"/>
        </w:rPr>
      </w:pPr>
      <w:bookmarkStart w:id="23263" w:name="_ETM_Q1_3242905"/>
      <w:bookmarkStart w:id="23264" w:name="_ETM_Q1_3243655"/>
      <w:bookmarkStart w:id="23265" w:name="_ETM_Q1_3244405"/>
      <w:bookmarkEnd w:id="23263"/>
      <w:bookmarkEnd w:id="23264"/>
      <w:bookmarkEnd w:id="23265"/>
    </w:p>
    <w:p w14:paraId="7680F0A2" w14:textId="7BEDC55F" w:rsidR="00A04670" w:rsidRDefault="00A04670" w:rsidP="00A04670">
      <w:pPr>
        <w:pStyle w:val="a4"/>
        <w:keepNext/>
        <w:rPr>
          <w:rtl/>
        </w:rPr>
      </w:pPr>
      <w:bookmarkStart w:id="23266" w:name="ET_speaker_רוית_ארבל_2031"/>
      <w:r w:rsidRPr="00A04670">
        <w:rPr>
          <w:rStyle w:val="TagStyle"/>
          <w:rtl/>
        </w:rPr>
        <w:t xml:space="preserve"> &lt;&lt; דובר &gt;&gt; </w:t>
      </w:r>
      <w:r>
        <w:rPr>
          <w:rtl/>
        </w:rPr>
        <w:t>רוית ארבל:</w:t>
      </w:r>
      <w:r w:rsidRPr="00A04670">
        <w:rPr>
          <w:rStyle w:val="TagStyle"/>
          <w:rtl/>
        </w:rPr>
        <w:t xml:space="preserve"> &lt;&lt; דובר &gt;&gt;</w:t>
      </w:r>
      <w:r>
        <w:rPr>
          <w:rtl/>
        </w:rPr>
        <w:t xml:space="preserve">   </w:t>
      </w:r>
      <w:bookmarkEnd w:id="23266"/>
    </w:p>
    <w:p w14:paraId="4B87B1BB" w14:textId="77777777" w:rsidR="00A04670" w:rsidRDefault="00A04670" w:rsidP="00A04670">
      <w:pPr>
        <w:pStyle w:val="KeepWithNext"/>
        <w:rPr>
          <w:rtl/>
          <w:lang w:eastAsia="he-IL"/>
        </w:rPr>
      </w:pPr>
    </w:p>
    <w:p w14:paraId="20D0DEEF" w14:textId="4C942338" w:rsidR="00A04670" w:rsidRDefault="00A04670" w:rsidP="00A04670">
      <w:pPr>
        <w:rPr>
          <w:rtl/>
          <w:lang w:eastAsia="he-IL"/>
        </w:rPr>
      </w:pPr>
      <w:bookmarkStart w:id="23267" w:name="_ETM_Q1_3246405"/>
      <w:bookmarkStart w:id="23268" w:name="_ETM_Q1_3246905"/>
      <w:bookmarkEnd w:id="23267"/>
      <w:bookmarkEnd w:id="23268"/>
      <w:r>
        <w:rPr>
          <w:rFonts w:hint="cs"/>
          <w:rtl/>
          <w:lang w:eastAsia="he-IL"/>
        </w:rPr>
        <w:t>ול</w:t>
      </w:r>
      <w:bookmarkStart w:id="23269" w:name="_ETM_Q1_3243905"/>
      <w:bookmarkEnd w:id="23269"/>
      <w:r>
        <w:rPr>
          <w:rFonts w:hint="cs"/>
          <w:rtl/>
          <w:lang w:eastAsia="he-IL"/>
        </w:rPr>
        <w:t xml:space="preserve">המשיך לסמן </w:t>
      </w:r>
      <w:bookmarkStart w:id="23270" w:name="_ETM_Q1_3240905"/>
      <w:bookmarkStart w:id="23271" w:name="_ETM_Q1_3239402"/>
      <w:bookmarkStart w:id="23272" w:name="_ETM_Q1_3235152"/>
      <w:bookmarkEnd w:id="23270"/>
      <w:bookmarkEnd w:id="23271"/>
      <w:bookmarkEnd w:id="23272"/>
      <w:r>
        <w:rPr>
          <w:rFonts w:hint="cs"/>
          <w:rtl/>
          <w:lang w:eastAsia="he-IL"/>
        </w:rPr>
        <w:t>אותו דבר.</w:t>
      </w:r>
      <w:bookmarkStart w:id="23273" w:name="_ETM_Q1_3242402"/>
      <w:bookmarkEnd w:id="23273"/>
    </w:p>
    <w:p w14:paraId="63877B67" w14:textId="77777777" w:rsidR="00A04670" w:rsidRDefault="00A04670" w:rsidP="00A04670">
      <w:pPr>
        <w:rPr>
          <w:rtl/>
          <w:lang w:eastAsia="he-IL"/>
        </w:rPr>
      </w:pPr>
      <w:bookmarkStart w:id="23274" w:name="_ETM_Q1_3242902"/>
      <w:bookmarkStart w:id="23275" w:name="_ETM_Q1_3243152"/>
      <w:bookmarkEnd w:id="23274"/>
      <w:bookmarkEnd w:id="23275"/>
    </w:p>
    <w:p w14:paraId="193378B3" w14:textId="2FD351FD" w:rsidR="00A04670" w:rsidRDefault="00A04670" w:rsidP="00A04670">
      <w:pPr>
        <w:pStyle w:val="af6"/>
        <w:keepNext/>
        <w:rPr>
          <w:rtl/>
        </w:rPr>
      </w:pPr>
      <w:bookmarkStart w:id="23276" w:name="ET_yor_6447_2033"/>
      <w:r w:rsidRPr="00A04670">
        <w:rPr>
          <w:rStyle w:val="TagStyle"/>
          <w:rtl/>
        </w:rPr>
        <w:t xml:space="preserve"> &lt;&lt; יור &gt;&gt; </w:t>
      </w:r>
      <w:r>
        <w:rPr>
          <w:rtl/>
        </w:rPr>
        <w:t>היו"ר יונתן מישרקי:</w:t>
      </w:r>
      <w:r w:rsidRPr="00A04670">
        <w:rPr>
          <w:rStyle w:val="TagStyle"/>
          <w:rtl/>
        </w:rPr>
        <w:t xml:space="preserve"> &lt;&lt; יור &gt;&gt;</w:t>
      </w:r>
      <w:r>
        <w:rPr>
          <w:rtl/>
        </w:rPr>
        <w:t xml:space="preserve">   </w:t>
      </w:r>
      <w:bookmarkEnd w:id="23276"/>
    </w:p>
    <w:p w14:paraId="2ABF65BD" w14:textId="77777777" w:rsidR="00A04670" w:rsidRDefault="00A04670" w:rsidP="00A04670">
      <w:pPr>
        <w:pStyle w:val="KeepWithNext"/>
        <w:rPr>
          <w:rtl/>
          <w:lang w:eastAsia="he-IL"/>
        </w:rPr>
      </w:pPr>
    </w:p>
    <w:p w14:paraId="6DE64D80" w14:textId="1E0340F0" w:rsidR="00A04670" w:rsidRPr="00A04670" w:rsidRDefault="00A04670" w:rsidP="00A04670">
      <w:pPr>
        <w:rPr>
          <w:rtl/>
          <w:lang w:eastAsia="he-IL"/>
        </w:rPr>
      </w:pPr>
      <w:r>
        <w:rPr>
          <w:rFonts w:hint="cs"/>
          <w:rtl/>
          <w:lang w:eastAsia="he-IL"/>
        </w:rPr>
        <w:t>24 חודשים.</w:t>
      </w:r>
    </w:p>
    <w:p w14:paraId="37F6A0C1" w14:textId="77777777" w:rsidR="00A04670" w:rsidRDefault="00A04670" w:rsidP="00A04670">
      <w:pPr>
        <w:rPr>
          <w:rtl/>
          <w:lang w:eastAsia="he-IL"/>
        </w:rPr>
      </w:pPr>
      <w:bookmarkStart w:id="23277" w:name="_ETM_Q1_3236653"/>
      <w:bookmarkStart w:id="23278" w:name="_ETM_Q1_3237152"/>
      <w:bookmarkStart w:id="23279" w:name="_ETM_Q1_3238152"/>
      <w:bookmarkEnd w:id="23277"/>
      <w:bookmarkEnd w:id="23278"/>
      <w:bookmarkEnd w:id="23279"/>
    </w:p>
    <w:p w14:paraId="0F74096E" w14:textId="2AAD826C" w:rsidR="00A04670" w:rsidRDefault="00A04670" w:rsidP="00A04670">
      <w:pPr>
        <w:pStyle w:val="a4"/>
        <w:keepNext/>
        <w:rPr>
          <w:rtl/>
        </w:rPr>
      </w:pPr>
      <w:bookmarkStart w:id="23280" w:name="ET_speaker_נעה_בן_שבת_2032"/>
      <w:r w:rsidRPr="00A04670">
        <w:rPr>
          <w:rStyle w:val="TagStyle"/>
          <w:rtl/>
        </w:rPr>
        <w:t xml:space="preserve"> &lt;&lt; דובר &gt;&gt; </w:t>
      </w:r>
      <w:r>
        <w:rPr>
          <w:rtl/>
        </w:rPr>
        <w:t>נעה בן שבת:</w:t>
      </w:r>
      <w:r w:rsidRPr="00A04670">
        <w:rPr>
          <w:rStyle w:val="TagStyle"/>
          <w:rtl/>
        </w:rPr>
        <w:t xml:space="preserve"> &lt;&lt; דובר &gt;&gt;</w:t>
      </w:r>
      <w:r>
        <w:rPr>
          <w:rtl/>
        </w:rPr>
        <w:t xml:space="preserve">   </w:t>
      </w:r>
      <w:bookmarkEnd w:id="23280"/>
    </w:p>
    <w:p w14:paraId="4F7FC6B1" w14:textId="77777777" w:rsidR="00A04670" w:rsidRDefault="00A04670" w:rsidP="00A04670">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7"/>
        <w:gridCol w:w="900"/>
        <w:gridCol w:w="6311"/>
      </w:tblGrid>
      <w:tr w:rsidR="00A04670" w14:paraId="207CD7FB" w14:textId="77777777" w:rsidTr="00A04670">
        <w:tc>
          <w:tcPr>
            <w:tcW w:w="2087" w:type="dxa"/>
          </w:tcPr>
          <w:p w14:paraId="0717992F" w14:textId="77777777" w:rsidR="00A04670" w:rsidRDefault="00A04670" w:rsidP="00F42C12">
            <w:pPr>
              <w:ind w:firstLine="0"/>
              <w:rPr>
                <w:rtl/>
                <w:lang w:eastAsia="he-IL"/>
              </w:rPr>
            </w:pPr>
            <w:bookmarkStart w:id="23281" w:name="_ETM_Q1_3239652"/>
            <w:bookmarkStart w:id="23282" w:name="_ETM_Q1_3236902"/>
            <w:bookmarkEnd w:id="23281"/>
            <w:bookmarkEnd w:id="23282"/>
          </w:p>
        </w:tc>
        <w:tc>
          <w:tcPr>
            <w:tcW w:w="900" w:type="dxa"/>
          </w:tcPr>
          <w:p w14:paraId="2F5C5F9D" w14:textId="77777777" w:rsidR="00A04670" w:rsidRDefault="00A04670" w:rsidP="00F42C12">
            <w:pPr>
              <w:ind w:firstLine="0"/>
              <w:rPr>
                <w:rtl/>
                <w:lang w:eastAsia="he-IL"/>
              </w:rPr>
            </w:pPr>
          </w:p>
        </w:tc>
        <w:tc>
          <w:tcPr>
            <w:tcW w:w="6311" w:type="dxa"/>
          </w:tcPr>
          <w:p w14:paraId="05CCE514" w14:textId="7847AA9E" w:rsidR="00A04670" w:rsidRDefault="00A04670" w:rsidP="00A04670">
            <w:pPr>
              <w:pStyle w:val="afe"/>
              <w:ind w:firstLine="0"/>
              <w:rPr>
                <w:rtl/>
                <w:lang w:eastAsia="he-IL"/>
              </w:rPr>
            </w:pPr>
            <w:r>
              <w:rPr>
                <w:rFonts w:hint="cs"/>
                <w:rtl/>
                <w:lang w:eastAsia="he-IL"/>
              </w:rPr>
              <w:t>שבו נמסר</w:t>
            </w:r>
            <w:bookmarkStart w:id="23283" w:name="_ETM_Q1_3245152"/>
            <w:bookmarkEnd w:id="23283"/>
            <w:r>
              <w:rPr>
                <w:rFonts w:hint="cs"/>
                <w:rtl/>
                <w:lang w:eastAsia="he-IL"/>
              </w:rPr>
              <w:t xml:space="preserve">ה לו </w:t>
            </w:r>
            <w:bookmarkStart w:id="23284" w:name="_ETM_Q1_3243402"/>
            <w:bookmarkEnd w:id="23284"/>
            <w:r>
              <w:rPr>
                <w:rFonts w:hint="cs"/>
                <w:rtl/>
                <w:lang w:eastAsia="he-IL"/>
              </w:rPr>
              <w:t>החלטת הוועדה המייעצ</w:t>
            </w:r>
            <w:bookmarkStart w:id="23285" w:name="_ETM_Q1_3245402"/>
            <w:bookmarkEnd w:id="23285"/>
            <w:r>
              <w:rPr>
                <w:rFonts w:hint="cs"/>
                <w:rtl/>
                <w:lang w:eastAsia="he-IL"/>
              </w:rPr>
              <w:t>ת בבקשתו.</w:t>
            </w:r>
            <w:bookmarkStart w:id="23286" w:name="_ETM_Q1_3247152"/>
            <w:bookmarkStart w:id="23287" w:name="_ETM_Q1_3247652"/>
            <w:bookmarkEnd w:id="23286"/>
            <w:bookmarkEnd w:id="23287"/>
          </w:p>
        </w:tc>
      </w:tr>
    </w:tbl>
    <w:p w14:paraId="36936395" w14:textId="6CA214A8" w:rsidR="00A04670" w:rsidRDefault="00A04670" w:rsidP="00A04670">
      <w:pPr>
        <w:rPr>
          <w:rtl/>
          <w:lang w:eastAsia="he-IL"/>
        </w:rPr>
      </w:pPr>
    </w:p>
    <w:p w14:paraId="0331D657" w14:textId="65EEC2B2" w:rsidR="00A04670" w:rsidRDefault="00A04670" w:rsidP="00A04670">
      <w:pPr>
        <w:rPr>
          <w:rtl/>
          <w:lang w:eastAsia="he-IL"/>
        </w:rPr>
      </w:pPr>
      <w:bookmarkStart w:id="23288" w:name="_ETM_Q1_3244652"/>
      <w:bookmarkStart w:id="23289" w:name="_ETM_Q1_3244902"/>
      <w:bookmarkEnd w:id="23288"/>
      <w:bookmarkEnd w:id="23289"/>
      <w:r>
        <w:rPr>
          <w:rFonts w:hint="cs"/>
          <w:rtl/>
          <w:lang w:eastAsia="he-IL"/>
        </w:rPr>
        <w:t xml:space="preserve">את </w:t>
      </w:r>
      <w:bookmarkStart w:id="23290" w:name="_ETM_Q1_3246904"/>
      <w:bookmarkEnd w:id="23290"/>
      <w:r>
        <w:rPr>
          <w:rFonts w:hint="cs"/>
          <w:rtl/>
          <w:lang w:eastAsia="he-IL"/>
        </w:rPr>
        <w:t xml:space="preserve">אומרת </w:t>
      </w:r>
      <w:bookmarkStart w:id="23291" w:name="_ETM_Q1_3248902"/>
      <w:bookmarkStart w:id="23292" w:name="_ETM_Q1_3246152"/>
      <w:bookmarkStart w:id="23293" w:name="_ETM_Q1_3243652"/>
      <w:bookmarkEnd w:id="23291"/>
      <w:bookmarkEnd w:id="23292"/>
      <w:bookmarkEnd w:id="23293"/>
      <w:r>
        <w:rPr>
          <w:rFonts w:hint="cs"/>
          <w:rtl/>
          <w:lang w:eastAsia="he-IL"/>
        </w:rPr>
        <w:t>שיתאפשר לו גם השימוש בחומר וגם סימונו</w:t>
      </w:r>
      <w:bookmarkStart w:id="23294" w:name="_ETM_Q1_3251406"/>
      <w:bookmarkEnd w:id="23294"/>
      <w:r>
        <w:rPr>
          <w:rFonts w:hint="cs"/>
          <w:rtl/>
          <w:lang w:eastAsia="he-IL"/>
        </w:rPr>
        <w:t xml:space="preserve"> בדרך </w:t>
      </w:r>
      <w:bookmarkStart w:id="23295" w:name="_ETM_Q1_3252655"/>
      <w:bookmarkEnd w:id="23295"/>
      <w:r>
        <w:rPr>
          <w:rFonts w:hint="cs"/>
          <w:rtl/>
          <w:lang w:eastAsia="he-IL"/>
        </w:rPr>
        <w:t>- - -</w:t>
      </w:r>
    </w:p>
    <w:p w14:paraId="342821CF" w14:textId="77777777" w:rsidR="00A04670" w:rsidRDefault="00A04670" w:rsidP="00A04670">
      <w:pPr>
        <w:rPr>
          <w:rtl/>
          <w:lang w:eastAsia="he-IL"/>
        </w:rPr>
      </w:pPr>
      <w:bookmarkStart w:id="23296" w:name="_ETM_Q1_3255156"/>
      <w:bookmarkStart w:id="23297" w:name="_ETM_Q1_3256402"/>
      <w:bookmarkEnd w:id="23296"/>
      <w:bookmarkEnd w:id="23297"/>
    </w:p>
    <w:p w14:paraId="30DD32F6" w14:textId="41536202" w:rsidR="00A04670" w:rsidRDefault="00A04670" w:rsidP="00A04670">
      <w:pPr>
        <w:pStyle w:val="a4"/>
        <w:keepNext/>
        <w:rPr>
          <w:rtl/>
        </w:rPr>
      </w:pPr>
      <w:bookmarkStart w:id="23298" w:name="ET_speaker_רוית_ארבל_2034"/>
      <w:r w:rsidRPr="00A04670">
        <w:rPr>
          <w:rStyle w:val="TagStyle"/>
          <w:rtl/>
        </w:rPr>
        <w:t xml:space="preserve"> &lt;&lt; דובר &gt;&gt; </w:t>
      </w:r>
      <w:r>
        <w:rPr>
          <w:rtl/>
        </w:rPr>
        <w:t>רוית ארבל:</w:t>
      </w:r>
      <w:r w:rsidRPr="00A04670">
        <w:rPr>
          <w:rStyle w:val="TagStyle"/>
          <w:rtl/>
        </w:rPr>
        <w:t xml:space="preserve"> &lt;&lt; דובר &gt;&gt;</w:t>
      </w:r>
      <w:r>
        <w:rPr>
          <w:rtl/>
        </w:rPr>
        <w:t xml:space="preserve">   </w:t>
      </w:r>
      <w:bookmarkEnd w:id="23298"/>
    </w:p>
    <w:p w14:paraId="53697F05" w14:textId="77777777" w:rsidR="00A04670" w:rsidRDefault="00A04670" w:rsidP="00A04670">
      <w:pPr>
        <w:pStyle w:val="KeepWithNext"/>
        <w:rPr>
          <w:rtl/>
          <w:lang w:eastAsia="he-IL"/>
        </w:rPr>
      </w:pPr>
    </w:p>
    <w:p w14:paraId="024E6043" w14:textId="464CE162" w:rsidR="00A04670" w:rsidRDefault="00A04670" w:rsidP="00A04670">
      <w:pPr>
        <w:rPr>
          <w:rtl/>
          <w:lang w:eastAsia="he-IL"/>
        </w:rPr>
      </w:pPr>
      <w:bookmarkStart w:id="23299" w:name="_ETM_Q1_3258406"/>
      <w:bookmarkStart w:id="23300" w:name="_ETM_Q1_3258656"/>
      <w:bookmarkStart w:id="23301" w:name="_ETM_Q1_3255656"/>
      <w:bookmarkStart w:id="23302" w:name="_ETM_Q1_3252905"/>
      <w:bookmarkStart w:id="23303" w:name="_ETM_Q1_3250155"/>
      <w:bookmarkEnd w:id="23299"/>
      <w:bookmarkEnd w:id="23300"/>
      <w:bookmarkEnd w:id="23301"/>
      <w:bookmarkEnd w:id="23302"/>
      <w:bookmarkEnd w:id="23303"/>
      <w:r>
        <w:rPr>
          <w:rFonts w:hint="cs"/>
          <w:rtl/>
          <w:lang w:eastAsia="he-IL"/>
        </w:rPr>
        <w:t>סי</w:t>
      </w:r>
      <w:bookmarkStart w:id="23304" w:name="_ETM_Q1_3251656"/>
      <w:bookmarkEnd w:id="23304"/>
      <w:r>
        <w:rPr>
          <w:rFonts w:hint="cs"/>
          <w:rtl/>
          <w:lang w:eastAsia="he-IL"/>
        </w:rPr>
        <w:t>מונו על פי הקיים.</w:t>
      </w:r>
    </w:p>
    <w:p w14:paraId="378E0BF0" w14:textId="77777777" w:rsidR="00474B62" w:rsidRDefault="00474B62" w:rsidP="00A04670">
      <w:pPr>
        <w:rPr>
          <w:rtl/>
          <w:lang w:eastAsia="he-IL"/>
        </w:rPr>
      </w:pPr>
    </w:p>
    <w:p w14:paraId="36DF6D48" w14:textId="6A048B67" w:rsidR="00A04670" w:rsidRDefault="00A04670" w:rsidP="00A04670">
      <w:pPr>
        <w:pStyle w:val="af6"/>
        <w:keepNext/>
        <w:rPr>
          <w:rtl/>
        </w:rPr>
      </w:pPr>
      <w:bookmarkStart w:id="23305" w:name="ET_yor_6447_2035"/>
      <w:r w:rsidRPr="00A04670">
        <w:rPr>
          <w:rStyle w:val="TagStyle"/>
          <w:rtl/>
        </w:rPr>
        <w:t xml:space="preserve"> &lt;&lt; יור &gt;&gt; </w:t>
      </w:r>
      <w:r>
        <w:rPr>
          <w:rtl/>
        </w:rPr>
        <w:t>היו"ר יונתן מישרקי:</w:t>
      </w:r>
      <w:r w:rsidRPr="00A04670">
        <w:rPr>
          <w:rStyle w:val="TagStyle"/>
          <w:rtl/>
        </w:rPr>
        <w:t xml:space="preserve"> &lt;&lt; יור &gt;&gt;</w:t>
      </w:r>
      <w:r>
        <w:rPr>
          <w:rtl/>
        </w:rPr>
        <w:t xml:space="preserve">   </w:t>
      </w:r>
      <w:bookmarkEnd w:id="23305"/>
    </w:p>
    <w:p w14:paraId="4DFE158B" w14:textId="77777777" w:rsidR="00A04670" w:rsidRDefault="00A04670" w:rsidP="00A04670">
      <w:pPr>
        <w:pStyle w:val="KeepWithNext"/>
        <w:rPr>
          <w:rtl/>
          <w:lang w:eastAsia="he-IL"/>
        </w:rPr>
      </w:pPr>
    </w:p>
    <w:p w14:paraId="0ACC6E36" w14:textId="5D9C9D0E" w:rsidR="00A04670" w:rsidRDefault="00A04670" w:rsidP="00A04670">
      <w:pPr>
        <w:rPr>
          <w:rtl/>
          <w:lang w:eastAsia="he-IL"/>
        </w:rPr>
      </w:pPr>
      <w:bookmarkStart w:id="23306" w:name="_ETM_Q1_3251655"/>
      <w:bookmarkStart w:id="23307" w:name="_ETM_Q1_3254657"/>
      <w:bookmarkEnd w:id="23306"/>
      <w:bookmarkEnd w:id="23307"/>
      <w:r>
        <w:rPr>
          <w:rFonts w:hint="cs"/>
          <w:rtl/>
          <w:lang w:eastAsia="he-IL"/>
        </w:rPr>
        <w:t>טוב. רבותי, זאת הנוסחה. עד כאן להיום</w:t>
      </w:r>
      <w:bookmarkStart w:id="23308" w:name="_ETM_Q1_3257903"/>
      <w:bookmarkEnd w:id="23308"/>
      <w:r>
        <w:rPr>
          <w:rFonts w:hint="cs"/>
          <w:rtl/>
          <w:lang w:eastAsia="he-IL"/>
        </w:rPr>
        <w:t>, ביום של</w:t>
      </w:r>
      <w:bookmarkStart w:id="23309" w:name="_ETM_Q1_3260902"/>
      <w:bookmarkEnd w:id="23309"/>
      <w:r>
        <w:rPr>
          <w:rFonts w:hint="cs"/>
          <w:rtl/>
          <w:lang w:eastAsia="he-IL"/>
        </w:rPr>
        <w:t>ישי אנחנו נפגשים בשעה 09:00</w:t>
      </w:r>
      <w:bookmarkStart w:id="23310" w:name="_ETM_Q1_3264402"/>
      <w:bookmarkEnd w:id="23310"/>
      <w:r>
        <w:rPr>
          <w:rFonts w:hint="cs"/>
          <w:rtl/>
          <w:lang w:eastAsia="he-IL"/>
        </w:rPr>
        <w:t xml:space="preserve"> בעזרת השם. אנחנו נדון </w:t>
      </w:r>
      <w:bookmarkStart w:id="23311" w:name="_ETM_Q1_3265153"/>
      <w:bookmarkStart w:id="23312" w:name="_ETM_Q1_3262653"/>
      <w:bookmarkEnd w:id="23311"/>
      <w:bookmarkEnd w:id="23312"/>
      <w:r>
        <w:rPr>
          <w:rFonts w:hint="cs"/>
          <w:rtl/>
          <w:lang w:eastAsia="he-IL"/>
        </w:rPr>
        <w:t>- - -</w:t>
      </w:r>
    </w:p>
    <w:p w14:paraId="1DC46D82" w14:textId="77777777" w:rsidR="00A04670" w:rsidRDefault="00A04670" w:rsidP="00A04670">
      <w:pPr>
        <w:rPr>
          <w:rtl/>
          <w:lang w:eastAsia="he-IL"/>
        </w:rPr>
      </w:pPr>
      <w:bookmarkStart w:id="23313" w:name="_ETM_Q1_3260403"/>
      <w:bookmarkStart w:id="23314" w:name="_ETM_Q1_3260653"/>
      <w:bookmarkEnd w:id="23313"/>
      <w:bookmarkEnd w:id="23314"/>
    </w:p>
    <w:p w14:paraId="73311821" w14:textId="3F5C3DE2" w:rsidR="00A04670" w:rsidRDefault="00A04670" w:rsidP="00A04670">
      <w:pPr>
        <w:pStyle w:val="a4"/>
        <w:keepNext/>
        <w:rPr>
          <w:rtl/>
        </w:rPr>
      </w:pPr>
      <w:bookmarkStart w:id="23315" w:name="ET_speaker_אביב_חצבני_2036"/>
      <w:r w:rsidRPr="00A04670">
        <w:rPr>
          <w:rStyle w:val="TagStyle"/>
          <w:rtl/>
        </w:rPr>
        <w:t xml:space="preserve"> &lt;&lt; דובר &gt;&gt; </w:t>
      </w:r>
      <w:r>
        <w:rPr>
          <w:rtl/>
        </w:rPr>
        <w:t>אביב חצבני:</w:t>
      </w:r>
      <w:r w:rsidRPr="00A04670">
        <w:rPr>
          <w:rStyle w:val="TagStyle"/>
          <w:rtl/>
        </w:rPr>
        <w:t xml:space="preserve"> &lt;&lt; דובר &gt;&gt;</w:t>
      </w:r>
      <w:r>
        <w:rPr>
          <w:rtl/>
        </w:rPr>
        <w:t xml:space="preserve">   </w:t>
      </w:r>
      <w:bookmarkEnd w:id="23315"/>
    </w:p>
    <w:p w14:paraId="3119BEF3" w14:textId="77777777" w:rsidR="00A04670" w:rsidRDefault="00A04670" w:rsidP="00A04670">
      <w:pPr>
        <w:pStyle w:val="KeepWithNext"/>
        <w:rPr>
          <w:rtl/>
          <w:lang w:eastAsia="he-IL"/>
        </w:rPr>
      </w:pPr>
    </w:p>
    <w:p w14:paraId="65B79C9A" w14:textId="08E5FFA2" w:rsidR="00A04670" w:rsidRDefault="00A04670" w:rsidP="00A04670">
      <w:pPr>
        <w:rPr>
          <w:rtl/>
          <w:lang w:eastAsia="he-IL"/>
        </w:rPr>
      </w:pPr>
      <w:bookmarkStart w:id="23316" w:name="_ETM_Q1_3263154"/>
      <w:bookmarkStart w:id="23317" w:name="_ETM_Q1_3263653"/>
      <w:bookmarkEnd w:id="23316"/>
      <w:bookmarkEnd w:id="23317"/>
      <w:r>
        <w:rPr>
          <w:rFonts w:hint="cs"/>
          <w:rtl/>
          <w:lang w:eastAsia="he-IL"/>
        </w:rPr>
        <w:t>אדוני,</w:t>
      </w:r>
      <w:bookmarkStart w:id="23318" w:name="_ETM_Q1_3264903"/>
      <w:bookmarkEnd w:id="23318"/>
      <w:r>
        <w:rPr>
          <w:rFonts w:hint="cs"/>
          <w:rtl/>
          <w:lang w:eastAsia="he-IL"/>
        </w:rPr>
        <w:t xml:space="preserve"> </w:t>
      </w:r>
      <w:bookmarkStart w:id="23319" w:name="_ETM_Q1_3262153"/>
      <w:bookmarkEnd w:id="23319"/>
      <w:r>
        <w:rPr>
          <w:rFonts w:hint="cs"/>
          <w:rtl/>
          <w:lang w:eastAsia="he-IL"/>
        </w:rPr>
        <w:t>אני חייב להגיד לך שאתם עשיתם טעות בהחלטה</w:t>
      </w:r>
      <w:bookmarkStart w:id="23320" w:name="_ETM_Q1_3266403"/>
      <w:bookmarkStart w:id="23321" w:name="_ETM_Q1_3264152"/>
      <w:bookmarkEnd w:id="23320"/>
      <w:bookmarkEnd w:id="23321"/>
      <w:r>
        <w:rPr>
          <w:rFonts w:hint="cs"/>
          <w:rtl/>
          <w:lang w:eastAsia="he-IL"/>
        </w:rPr>
        <w:t>.</w:t>
      </w:r>
    </w:p>
    <w:p w14:paraId="0FA7AFB7" w14:textId="77777777" w:rsidR="00A04670" w:rsidRDefault="00A04670" w:rsidP="00A04670">
      <w:pPr>
        <w:rPr>
          <w:rtl/>
          <w:lang w:eastAsia="he-IL"/>
        </w:rPr>
      </w:pPr>
      <w:bookmarkStart w:id="23322" w:name="_ETM_Q1_3270903"/>
      <w:bookmarkStart w:id="23323" w:name="_ETM_Q1_3272153"/>
      <w:bookmarkEnd w:id="23322"/>
      <w:bookmarkEnd w:id="23323"/>
    </w:p>
    <w:p w14:paraId="13ECC1AE" w14:textId="4B157A91" w:rsidR="00A04670" w:rsidRDefault="00A04670" w:rsidP="00A04670">
      <w:pPr>
        <w:pStyle w:val="a4"/>
        <w:keepNext/>
        <w:rPr>
          <w:rtl/>
        </w:rPr>
      </w:pPr>
      <w:bookmarkStart w:id="23324" w:name="ET_speaker_ליאור_לוי_2037"/>
      <w:r w:rsidRPr="00A04670">
        <w:rPr>
          <w:rStyle w:val="TagStyle"/>
          <w:rtl/>
        </w:rPr>
        <w:t xml:space="preserve"> &lt;&lt; דובר &gt;&gt; </w:t>
      </w:r>
      <w:r>
        <w:rPr>
          <w:rtl/>
        </w:rPr>
        <w:t>ליאור לוי:</w:t>
      </w:r>
      <w:r w:rsidRPr="00A04670">
        <w:rPr>
          <w:rStyle w:val="TagStyle"/>
          <w:rtl/>
        </w:rPr>
        <w:t xml:space="preserve"> &lt;&lt; דובר &gt;&gt;</w:t>
      </w:r>
      <w:r>
        <w:rPr>
          <w:rtl/>
        </w:rPr>
        <w:t xml:space="preserve">   </w:t>
      </w:r>
      <w:bookmarkEnd w:id="23324"/>
    </w:p>
    <w:p w14:paraId="2A96CADE" w14:textId="77777777" w:rsidR="00A04670" w:rsidRDefault="00A04670" w:rsidP="00A04670">
      <w:pPr>
        <w:pStyle w:val="KeepWithNext"/>
        <w:rPr>
          <w:rtl/>
          <w:lang w:eastAsia="he-IL"/>
        </w:rPr>
      </w:pPr>
    </w:p>
    <w:p w14:paraId="46F944E9" w14:textId="65D0C95E" w:rsidR="00A04670" w:rsidRDefault="00A04670" w:rsidP="00A04670">
      <w:pPr>
        <w:rPr>
          <w:rtl/>
          <w:lang w:eastAsia="he-IL"/>
        </w:rPr>
      </w:pPr>
      <w:bookmarkStart w:id="23325" w:name="_ETM_Q1_3274403"/>
      <w:bookmarkStart w:id="23326" w:name="_ETM_Q1_3274654"/>
      <w:bookmarkStart w:id="23327" w:name="_ETM_Q1_3271654"/>
      <w:bookmarkEnd w:id="23325"/>
      <w:bookmarkEnd w:id="23326"/>
      <w:bookmarkEnd w:id="23327"/>
      <w:r>
        <w:rPr>
          <w:rFonts w:hint="cs"/>
          <w:rtl/>
          <w:lang w:eastAsia="he-IL"/>
        </w:rPr>
        <w:t>הה</w:t>
      </w:r>
      <w:bookmarkStart w:id="23328" w:name="_ETM_Q1_3268904"/>
      <w:bookmarkEnd w:id="23328"/>
      <w:r>
        <w:rPr>
          <w:rFonts w:hint="cs"/>
          <w:rtl/>
          <w:lang w:eastAsia="he-IL"/>
        </w:rPr>
        <w:t>חלטה הזאת בגדול - - -</w:t>
      </w:r>
      <w:bookmarkStart w:id="23329" w:name="_ETM_Q1_3270904"/>
      <w:bookmarkEnd w:id="23329"/>
    </w:p>
    <w:p w14:paraId="003B5A6A" w14:textId="77777777" w:rsidR="00A04670" w:rsidRDefault="00A04670" w:rsidP="00A04670">
      <w:pPr>
        <w:rPr>
          <w:rtl/>
          <w:lang w:eastAsia="he-IL"/>
        </w:rPr>
      </w:pPr>
      <w:bookmarkStart w:id="23330" w:name="_ETM_Q1_3271405"/>
      <w:bookmarkEnd w:id="23330"/>
    </w:p>
    <w:p w14:paraId="56F834A7" w14:textId="0B9B1923" w:rsidR="00A04670" w:rsidRDefault="00A04670" w:rsidP="00A04670">
      <w:pPr>
        <w:pStyle w:val="af6"/>
        <w:keepNext/>
        <w:rPr>
          <w:rtl/>
        </w:rPr>
      </w:pPr>
      <w:bookmarkStart w:id="23331" w:name="ET_yor_6447_2038"/>
      <w:r w:rsidRPr="00A04670">
        <w:rPr>
          <w:rStyle w:val="TagStyle"/>
          <w:rtl/>
        </w:rPr>
        <w:t xml:space="preserve"> &lt;&lt; יור &gt;&gt; </w:t>
      </w:r>
      <w:r>
        <w:rPr>
          <w:rtl/>
        </w:rPr>
        <w:t>היו"ר יונתן מישרקי:</w:t>
      </w:r>
      <w:r w:rsidRPr="00A04670">
        <w:rPr>
          <w:rStyle w:val="TagStyle"/>
          <w:rtl/>
        </w:rPr>
        <w:t xml:space="preserve"> &lt;&lt; יור &gt;&gt;</w:t>
      </w:r>
      <w:r>
        <w:rPr>
          <w:rtl/>
        </w:rPr>
        <w:t xml:space="preserve">   </w:t>
      </w:r>
      <w:bookmarkEnd w:id="23331"/>
    </w:p>
    <w:p w14:paraId="6C557131" w14:textId="77777777" w:rsidR="00A04670" w:rsidRDefault="00A04670" w:rsidP="00A04670">
      <w:pPr>
        <w:pStyle w:val="KeepWithNext"/>
        <w:rPr>
          <w:rtl/>
          <w:lang w:eastAsia="he-IL"/>
        </w:rPr>
      </w:pPr>
    </w:p>
    <w:p w14:paraId="58B5078F" w14:textId="1377B4EC" w:rsidR="00A04670" w:rsidRDefault="00A04670" w:rsidP="00A04670">
      <w:pPr>
        <w:rPr>
          <w:rtl/>
          <w:lang w:eastAsia="he-IL"/>
        </w:rPr>
      </w:pPr>
      <w:bookmarkStart w:id="23332" w:name="_ETM_Q1_3273154"/>
      <w:bookmarkEnd w:id="23332"/>
      <w:r>
        <w:rPr>
          <w:rFonts w:hint="cs"/>
          <w:rtl/>
          <w:lang w:eastAsia="he-IL"/>
        </w:rPr>
        <w:t>בסדר,</w:t>
      </w:r>
      <w:bookmarkStart w:id="23333" w:name="_ETM_Q1_3272154"/>
      <w:bookmarkEnd w:id="23333"/>
      <w:r>
        <w:rPr>
          <w:rFonts w:hint="cs"/>
          <w:rtl/>
          <w:lang w:eastAsia="he-IL"/>
        </w:rPr>
        <w:t xml:space="preserve"> אני לא ח</w:t>
      </w:r>
      <w:bookmarkStart w:id="23334" w:name="_ETM_Q1_3271404"/>
      <w:bookmarkEnd w:id="23334"/>
      <w:r>
        <w:rPr>
          <w:rFonts w:hint="cs"/>
          <w:rtl/>
          <w:lang w:eastAsia="he-IL"/>
        </w:rPr>
        <w:t>וזר על זה.</w:t>
      </w:r>
    </w:p>
    <w:p w14:paraId="72C50234" w14:textId="77777777" w:rsidR="00A04670" w:rsidRDefault="00A04670" w:rsidP="00A04670">
      <w:pPr>
        <w:rPr>
          <w:rtl/>
          <w:lang w:eastAsia="he-IL"/>
        </w:rPr>
      </w:pPr>
      <w:bookmarkStart w:id="23335" w:name="_ETM_Q1_3274405"/>
      <w:bookmarkStart w:id="23336" w:name="_ETM_Q1_3274655"/>
      <w:bookmarkEnd w:id="23335"/>
      <w:bookmarkEnd w:id="23336"/>
    </w:p>
    <w:p w14:paraId="10FAA8BC" w14:textId="341CBAB7" w:rsidR="00A04670" w:rsidRDefault="00A04670" w:rsidP="00A04670">
      <w:pPr>
        <w:pStyle w:val="a4"/>
        <w:keepNext/>
        <w:rPr>
          <w:rtl/>
        </w:rPr>
      </w:pPr>
      <w:bookmarkStart w:id="23337" w:name="ET_speaker_ליאור_לוי_2039"/>
      <w:r w:rsidRPr="00A04670">
        <w:rPr>
          <w:rStyle w:val="TagStyle"/>
          <w:rtl/>
        </w:rPr>
        <w:t xml:space="preserve"> &lt;&lt; דובר &gt;&gt; </w:t>
      </w:r>
      <w:r>
        <w:rPr>
          <w:rtl/>
        </w:rPr>
        <w:t>ליאור לוי:</w:t>
      </w:r>
      <w:r w:rsidRPr="00A04670">
        <w:rPr>
          <w:rStyle w:val="TagStyle"/>
          <w:rtl/>
        </w:rPr>
        <w:t xml:space="preserve"> &lt;&lt; דובר &gt;&gt;</w:t>
      </w:r>
      <w:r>
        <w:rPr>
          <w:rtl/>
        </w:rPr>
        <w:t xml:space="preserve">   </w:t>
      </w:r>
      <w:bookmarkEnd w:id="23337"/>
    </w:p>
    <w:p w14:paraId="439D57FE" w14:textId="77777777" w:rsidR="00A04670" w:rsidRDefault="00A04670" w:rsidP="00A04670">
      <w:pPr>
        <w:pStyle w:val="KeepWithNext"/>
        <w:rPr>
          <w:rtl/>
          <w:lang w:eastAsia="he-IL"/>
        </w:rPr>
      </w:pPr>
    </w:p>
    <w:p w14:paraId="7B7F465C" w14:textId="2A7E1F48" w:rsidR="00A04670" w:rsidRDefault="00A04670" w:rsidP="00A04670">
      <w:pPr>
        <w:rPr>
          <w:rtl/>
          <w:lang w:eastAsia="he-IL"/>
        </w:rPr>
      </w:pPr>
      <w:r>
        <w:rPr>
          <w:rFonts w:hint="cs"/>
          <w:rtl/>
          <w:lang w:eastAsia="he-IL"/>
        </w:rPr>
        <w:t>א</w:t>
      </w:r>
      <w:bookmarkStart w:id="23338" w:name="_ETM_Q1_3278154"/>
      <w:bookmarkEnd w:id="23338"/>
      <w:r>
        <w:rPr>
          <w:rFonts w:hint="cs"/>
          <w:rtl/>
          <w:lang w:eastAsia="he-IL"/>
        </w:rPr>
        <w:t>ני</w:t>
      </w:r>
      <w:bookmarkStart w:id="23339" w:name="_ETM_Q1_3275405"/>
      <w:bookmarkEnd w:id="23339"/>
      <w:r>
        <w:rPr>
          <w:rFonts w:hint="cs"/>
          <w:rtl/>
          <w:lang w:eastAsia="he-IL"/>
        </w:rPr>
        <w:t xml:space="preserve"> מבין שזאת </w:t>
      </w:r>
      <w:bookmarkStart w:id="23340" w:name="_ETM_Q1_3273905"/>
      <w:bookmarkEnd w:id="23340"/>
      <w:r>
        <w:rPr>
          <w:rFonts w:hint="cs"/>
          <w:rtl/>
          <w:lang w:eastAsia="he-IL"/>
        </w:rPr>
        <w:t>ה</w:t>
      </w:r>
      <w:bookmarkStart w:id="23341" w:name="_ETM_Q1_3271655"/>
      <w:bookmarkEnd w:id="23341"/>
      <w:r>
        <w:rPr>
          <w:rFonts w:hint="cs"/>
          <w:rtl/>
          <w:lang w:eastAsia="he-IL"/>
        </w:rPr>
        <w:t>חלטת</w:t>
      </w:r>
      <w:bookmarkStart w:id="23342" w:name="_ETM_Q1_3269405"/>
      <w:bookmarkEnd w:id="23342"/>
      <w:r>
        <w:rPr>
          <w:rFonts w:hint="cs"/>
          <w:rtl/>
          <w:lang w:eastAsia="he-IL"/>
        </w:rPr>
        <w:t>ך.</w:t>
      </w:r>
      <w:bookmarkStart w:id="23343" w:name="_ETM_Q1_3269655"/>
      <w:bookmarkEnd w:id="23343"/>
    </w:p>
    <w:p w14:paraId="0D639327" w14:textId="77777777" w:rsidR="00A04670" w:rsidRDefault="00A04670" w:rsidP="00A04670">
      <w:pPr>
        <w:rPr>
          <w:rtl/>
          <w:lang w:eastAsia="he-IL"/>
        </w:rPr>
      </w:pPr>
      <w:bookmarkStart w:id="23344" w:name="_ETM_Q1_3273405"/>
      <w:bookmarkStart w:id="23345" w:name="_ETM_Q1_3273655"/>
      <w:bookmarkEnd w:id="23344"/>
      <w:bookmarkEnd w:id="23345"/>
    </w:p>
    <w:p w14:paraId="64E6195D" w14:textId="2CB2FDB4" w:rsidR="00A04670" w:rsidRDefault="00A04670" w:rsidP="00A04670">
      <w:pPr>
        <w:pStyle w:val="af6"/>
        <w:keepNext/>
        <w:rPr>
          <w:rtl/>
        </w:rPr>
      </w:pPr>
      <w:bookmarkStart w:id="23346" w:name="ET_yor_6447_2040"/>
      <w:r w:rsidRPr="00A04670">
        <w:rPr>
          <w:rStyle w:val="TagStyle"/>
          <w:rtl/>
        </w:rPr>
        <w:t xml:space="preserve"> &lt;&lt; יור &gt;&gt; </w:t>
      </w:r>
      <w:r>
        <w:rPr>
          <w:rtl/>
        </w:rPr>
        <w:t>היו"ר יונתן מישרקי:</w:t>
      </w:r>
      <w:r w:rsidRPr="00A04670">
        <w:rPr>
          <w:rStyle w:val="TagStyle"/>
          <w:rtl/>
        </w:rPr>
        <w:t xml:space="preserve"> &lt;&lt; יור &gt;&gt;</w:t>
      </w:r>
      <w:r>
        <w:rPr>
          <w:rtl/>
        </w:rPr>
        <w:t xml:space="preserve">   </w:t>
      </w:r>
      <w:bookmarkEnd w:id="23346"/>
    </w:p>
    <w:p w14:paraId="2E6CCAF2" w14:textId="77777777" w:rsidR="00A04670" w:rsidRDefault="00A04670" w:rsidP="00A04670">
      <w:pPr>
        <w:pStyle w:val="KeepWithNext"/>
        <w:rPr>
          <w:rtl/>
          <w:lang w:eastAsia="he-IL"/>
        </w:rPr>
      </w:pPr>
    </w:p>
    <w:p w14:paraId="0386200B" w14:textId="59963743" w:rsidR="00A04670" w:rsidRDefault="00A04670" w:rsidP="00A04670">
      <w:pPr>
        <w:rPr>
          <w:rtl/>
          <w:lang w:eastAsia="he-IL"/>
        </w:rPr>
      </w:pPr>
      <w:bookmarkStart w:id="23347" w:name="_ETM_Q1_3275656"/>
      <w:bookmarkEnd w:id="23347"/>
      <w:r>
        <w:rPr>
          <w:rFonts w:hint="cs"/>
          <w:rtl/>
          <w:lang w:eastAsia="he-IL"/>
        </w:rPr>
        <w:t>יש לי לוחות זמנים שאנ</w:t>
      </w:r>
      <w:bookmarkStart w:id="23348" w:name="_ETM_Q1_3276155"/>
      <w:bookmarkEnd w:id="23348"/>
      <w:r>
        <w:rPr>
          <w:rFonts w:hint="cs"/>
          <w:rtl/>
          <w:lang w:eastAsia="he-IL"/>
        </w:rPr>
        <w:t>י צריך לעמוד בהם</w:t>
      </w:r>
      <w:bookmarkStart w:id="23349" w:name="_ETM_Q1_3275906"/>
      <w:bookmarkEnd w:id="23349"/>
      <w:r>
        <w:rPr>
          <w:rFonts w:hint="cs"/>
          <w:rtl/>
          <w:lang w:eastAsia="he-IL"/>
        </w:rPr>
        <w:t xml:space="preserve">. </w:t>
      </w:r>
    </w:p>
    <w:p w14:paraId="6346CF90" w14:textId="77777777" w:rsidR="00A04670" w:rsidRDefault="00A04670" w:rsidP="00A04670">
      <w:pPr>
        <w:rPr>
          <w:rtl/>
          <w:lang w:eastAsia="he-IL"/>
        </w:rPr>
      </w:pPr>
      <w:bookmarkStart w:id="23350" w:name="_ETM_Q1_3273152"/>
      <w:bookmarkStart w:id="23351" w:name="_ETM_Q1_3274652"/>
      <w:bookmarkStart w:id="23352" w:name="_ETM_Q1_3275155"/>
      <w:bookmarkStart w:id="23353" w:name="_ETM_Q1_3276655"/>
      <w:bookmarkEnd w:id="23350"/>
      <w:bookmarkEnd w:id="23351"/>
      <w:bookmarkEnd w:id="23352"/>
      <w:bookmarkEnd w:id="23353"/>
    </w:p>
    <w:p w14:paraId="743B1AE1" w14:textId="62C4472D" w:rsidR="00A04670" w:rsidRDefault="00A04670" w:rsidP="00A04670">
      <w:pPr>
        <w:pStyle w:val="a4"/>
        <w:keepNext/>
        <w:rPr>
          <w:rtl/>
        </w:rPr>
      </w:pPr>
      <w:bookmarkStart w:id="23354" w:name="ET_speaker_רוית_ארבל_2042"/>
      <w:r w:rsidRPr="00A04670">
        <w:rPr>
          <w:rStyle w:val="TagStyle"/>
          <w:rtl/>
        </w:rPr>
        <w:t xml:space="preserve"> &lt;&lt; דובר &gt;&gt; </w:t>
      </w:r>
      <w:r>
        <w:rPr>
          <w:rtl/>
        </w:rPr>
        <w:t>רוית ארבל:</w:t>
      </w:r>
      <w:r w:rsidRPr="00A04670">
        <w:rPr>
          <w:rStyle w:val="TagStyle"/>
          <w:rtl/>
        </w:rPr>
        <w:t xml:space="preserve"> &lt;&lt; דובר &gt;&gt;</w:t>
      </w:r>
      <w:r>
        <w:rPr>
          <w:rtl/>
        </w:rPr>
        <w:t xml:space="preserve">   </w:t>
      </w:r>
      <w:bookmarkEnd w:id="23354"/>
    </w:p>
    <w:p w14:paraId="3171BC64" w14:textId="77777777" w:rsidR="00A04670" w:rsidRDefault="00A04670" w:rsidP="00A04670">
      <w:pPr>
        <w:pStyle w:val="KeepWithNext"/>
        <w:rPr>
          <w:rtl/>
          <w:lang w:eastAsia="he-IL"/>
        </w:rPr>
      </w:pPr>
    </w:p>
    <w:p w14:paraId="206974DF" w14:textId="77777777" w:rsidR="00A04670" w:rsidRDefault="00A04670" w:rsidP="00A04670">
      <w:pPr>
        <w:rPr>
          <w:rtl/>
          <w:lang w:eastAsia="he-IL"/>
        </w:rPr>
      </w:pPr>
      <w:bookmarkStart w:id="23355" w:name="_ETM_Q1_3279156"/>
      <w:bookmarkEnd w:id="23355"/>
      <w:r>
        <w:rPr>
          <w:rFonts w:hint="cs"/>
          <w:rtl/>
          <w:lang w:eastAsia="he-IL"/>
        </w:rPr>
        <w:t xml:space="preserve">אתה </w:t>
      </w:r>
      <w:bookmarkStart w:id="23356" w:name="_ETM_Q1_3274656"/>
      <w:bookmarkEnd w:id="23356"/>
      <w:r>
        <w:rPr>
          <w:rFonts w:hint="cs"/>
          <w:rtl/>
          <w:lang w:eastAsia="he-IL"/>
        </w:rPr>
        <w:t>לקחת את המודל מבלי לה</w:t>
      </w:r>
      <w:bookmarkStart w:id="23357" w:name="_ETM_Q1_3278405"/>
      <w:bookmarkEnd w:id="23357"/>
      <w:r>
        <w:rPr>
          <w:rFonts w:hint="cs"/>
          <w:rtl/>
          <w:lang w:eastAsia="he-IL"/>
        </w:rPr>
        <w:t>בין את זה ע</w:t>
      </w:r>
      <w:bookmarkStart w:id="23358" w:name="_ETM_Q1_3277406"/>
      <w:bookmarkEnd w:id="23358"/>
      <w:r>
        <w:rPr>
          <w:rFonts w:hint="cs"/>
          <w:rtl/>
          <w:lang w:eastAsia="he-IL"/>
        </w:rPr>
        <w:t>ד הסוף</w:t>
      </w:r>
      <w:bookmarkStart w:id="23359" w:name="_ETM_Q1_3278903"/>
      <w:bookmarkEnd w:id="23359"/>
      <w:r>
        <w:rPr>
          <w:rFonts w:hint="cs"/>
          <w:rtl/>
          <w:lang w:eastAsia="he-IL"/>
        </w:rPr>
        <w:t>.</w:t>
      </w:r>
      <w:bookmarkStart w:id="23360" w:name="_ETM_Q1_3276154"/>
      <w:bookmarkEnd w:id="23360"/>
    </w:p>
    <w:p w14:paraId="6F4A3573" w14:textId="4EAB65B3" w:rsidR="00A04670" w:rsidRPr="00A04670" w:rsidRDefault="00A04670" w:rsidP="00A04670">
      <w:pPr>
        <w:rPr>
          <w:rtl/>
          <w:lang w:eastAsia="he-IL"/>
        </w:rPr>
      </w:pPr>
      <w:bookmarkStart w:id="23361" w:name="_ETM_Q1_3277402"/>
      <w:bookmarkStart w:id="23362" w:name="_ETM_Q1_3277652"/>
      <w:bookmarkStart w:id="23363" w:name="_ETM_Q1_3275653"/>
      <w:bookmarkStart w:id="23364" w:name="_ETM_Q1_3274905"/>
      <w:bookmarkEnd w:id="23361"/>
      <w:bookmarkEnd w:id="23362"/>
      <w:bookmarkEnd w:id="23363"/>
      <w:bookmarkEnd w:id="23364"/>
      <w:r>
        <w:rPr>
          <w:rFonts w:hint="cs"/>
          <w:rtl/>
          <w:lang w:eastAsia="he-IL"/>
        </w:rPr>
        <w:t xml:space="preserve"> </w:t>
      </w:r>
      <w:bookmarkStart w:id="23365" w:name="_ETM_Q1_3277906"/>
      <w:bookmarkStart w:id="23366" w:name="_ETM_Q1_3276156"/>
      <w:bookmarkEnd w:id="23365"/>
      <w:bookmarkEnd w:id="23366"/>
    </w:p>
    <w:p w14:paraId="5EB2FCCC" w14:textId="2AB43E0E" w:rsidR="00A04670" w:rsidRDefault="00A04670" w:rsidP="00A04670">
      <w:pPr>
        <w:pStyle w:val="a4"/>
        <w:keepNext/>
        <w:rPr>
          <w:rtl/>
        </w:rPr>
      </w:pPr>
      <w:bookmarkStart w:id="23367" w:name="ET_speaker_רוית_ארבל_2041"/>
      <w:r w:rsidRPr="00A04670">
        <w:rPr>
          <w:rStyle w:val="TagStyle"/>
          <w:rtl/>
        </w:rPr>
        <w:t xml:space="preserve"> &lt;&lt; דובר &gt;&gt; </w:t>
      </w:r>
      <w:r>
        <w:rPr>
          <w:rtl/>
        </w:rPr>
        <w:t>רוית ארבל:</w:t>
      </w:r>
      <w:r w:rsidRPr="00A04670">
        <w:rPr>
          <w:rStyle w:val="TagStyle"/>
          <w:rtl/>
        </w:rPr>
        <w:t xml:space="preserve"> &lt;&lt; דובר &gt;&gt;</w:t>
      </w:r>
      <w:r>
        <w:rPr>
          <w:rtl/>
        </w:rPr>
        <w:t xml:space="preserve">   </w:t>
      </w:r>
      <w:bookmarkEnd w:id="23367"/>
    </w:p>
    <w:p w14:paraId="713B969D" w14:textId="77777777" w:rsidR="00A04670" w:rsidRDefault="00A04670" w:rsidP="00A04670">
      <w:pPr>
        <w:pStyle w:val="KeepWithNext"/>
        <w:rPr>
          <w:rtl/>
          <w:lang w:eastAsia="he-IL"/>
        </w:rPr>
      </w:pPr>
    </w:p>
    <w:p w14:paraId="3D159F52" w14:textId="71002847" w:rsidR="00A04670" w:rsidRDefault="00A04670" w:rsidP="00A04670">
      <w:pPr>
        <w:rPr>
          <w:rtl/>
          <w:lang w:eastAsia="he-IL"/>
        </w:rPr>
      </w:pPr>
      <w:bookmarkStart w:id="23368" w:name="_ETM_Q1_3277152"/>
      <w:bookmarkStart w:id="23369" w:name="_ETM_Q1_3278153"/>
      <w:bookmarkEnd w:id="23368"/>
      <w:bookmarkEnd w:id="23369"/>
      <w:r>
        <w:rPr>
          <w:rFonts w:hint="cs"/>
          <w:rtl/>
          <w:lang w:eastAsia="he-IL"/>
        </w:rPr>
        <w:t xml:space="preserve">אני מבין </w:t>
      </w:r>
      <w:bookmarkStart w:id="23370" w:name="_ETM_Q1_3280402"/>
      <w:bookmarkEnd w:id="23370"/>
      <w:r>
        <w:rPr>
          <w:rFonts w:hint="cs"/>
          <w:rtl/>
          <w:lang w:eastAsia="he-IL"/>
        </w:rPr>
        <w:t>שזאת החל</w:t>
      </w:r>
      <w:bookmarkStart w:id="23371" w:name="_ETM_Q1_3279402"/>
      <w:bookmarkEnd w:id="23371"/>
      <w:r>
        <w:rPr>
          <w:rFonts w:hint="cs"/>
          <w:rtl/>
          <w:lang w:eastAsia="he-IL"/>
        </w:rPr>
        <w:t>טתך אבל המשמעות של ההחל</w:t>
      </w:r>
      <w:bookmarkStart w:id="23372" w:name="_ETM_Q1_3277653"/>
      <w:bookmarkEnd w:id="23372"/>
      <w:r>
        <w:rPr>
          <w:rFonts w:hint="cs"/>
          <w:rtl/>
          <w:lang w:eastAsia="he-IL"/>
        </w:rPr>
        <w:t>טה</w:t>
      </w:r>
      <w:bookmarkStart w:id="23373" w:name="_ETM_Q1_3277654"/>
      <w:bookmarkEnd w:id="23373"/>
      <w:r>
        <w:rPr>
          <w:rFonts w:hint="cs"/>
          <w:rtl/>
          <w:lang w:eastAsia="he-IL"/>
        </w:rPr>
        <w:t xml:space="preserve"> שלה היא סגירה פיזית של </w:t>
      </w:r>
      <w:bookmarkStart w:id="23374" w:name="_ETM_Q1_3284404"/>
      <w:bookmarkEnd w:id="23374"/>
      <w:r>
        <w:rPr>
          <w:rFonts w:hint="cs"/>
          <w:rtl/>
          <w:lang w:eastAsia="he-IL"/>
        </w:rPr>
        <w:t>מפעלים</w:t>
      </w:r>
      <w:bookmarkStart w:id="23375" w:name="_ETM_Q1_3282655"/>
      <w:bookmarkEnd w:id="23375"/>
      <w:r>
        <w:rPr>
          <w:rFonts w:hint="cs"/>
          <w:rtl/>
          <w:lang w:eastAsia="he-IL"/>
        </w:rPr>
        <w:t xml:space="preserve">, </w:t>
      </w:r>
      <w:bookmarkStart w:id="23376" w:name="_ETM_Q1_3282152"/>
      <w:bookmarkEnd w:id="23376"/>
      <w:r>
        <w:rPr>
          <w:rFonts w:hint="cs"/>
          <w:rtl/>
          <w:lang w:eastAsia="he-IL"/>
        </w:rPr>
        <w:t>בעיקר קטנים.</w:t>
      </w:r>
    </w:p>
    <w:p w14:paraId="23E4DB6A" w14:textId="77777777" w:rsidR="00A04670" w:rsidRDefault="00A04670" w:rsidP="00A04670">
      <w:pPr>
        <w:rPr>
          <w:rtl/>
          <w:lang w:eastAsia="he-IL"/>
        </w:rPr>
      </w:pPr>
      <w:bookmarkStart w:id="23377" w:name="_ETM_Q1_3284402"/>
      <w:bookmarkEnd w:id="23377"/>
    </w:p>
    <w:p w14:paraId="3EBAEA92" w14:textId="53B975BE" w:rsidR="00A04670" w:rsidRDefault="00A04670" w:rsidP="00A04670">
      <w:pPr>
        <w:pStyle w:val="af6"/>
        <w:keepNext/>
        <w:rPr>
          <w:rtl/>
        </w:rPr>
      </w:pPr>
      <w:bookmarkStart w:id="23378" w:name="ET_yor_6447_2043"/>
      <w:r w:rsidRPr="00A04670">
        <w:rPr>
          <w:rStyle w:val="TagStyle"/>
          <w:rtl/>
        </w:rPr>
        <w:t xml:space="preserve"> &lt;&lt; יור &gt;&gt; </w:t>
      </w:r>
      <w:r>
        <w:rPr>
          <w:rtl/>
        </w:rPr>
        <w:t>היו"ר יונתן מישרקי:</w:t>
      </w:r>
      <w:r w:rsidRPr="00A04670">
        <w:rPr>
          <w:rStyle w:val="TagStyle"/>
          <w:rtl/>
        </w:rPr>
        <w:t xml:space="preserve"> &lt;&lt; יור &gt;&gt;</w:t>
      </w:r>
      <w:r>
        <w:rPr>
          <w:rtl/>
        </w:rPr>
        <w:t xml:space="preserve">   </w:t>
      </w:r>
      <w:bookmarkEnd w:id="23378"/>
    </w:p>
    <w:p w14:paraId="71371493" w14:textId="77777777" w:rsidR="00A04670" w:rsidRDefault="00A04670" w:rsidP="00A04670">
      <w:pPr>
        <w:pStyle w:val="KeepWithNext"/>
        <w:rPr>
          <w:rtl/>
          <w:lang w:eastAsia="he-IL"/>
        </w:rPr>
      </w:pPr>
    </w:p>
    <w:p w14:paraId="15D029EF" w14:textId="738809E0" w:rsidR="00A04670" w:rsidRDefault="00A04670" w:rsidP="00A04670">
      <w:pPr>
        <w:rPr>
          <w:rtl/>
          <w:lang w:eastAsia="he-IL"/>
        </w:rPr>
      </w:pPr>
      <w:bookmarkStart w:id="23379" w:name="_ETM_Q1_3286651"/>
      <w:bookmarkStart w:id="23380" w:name="_ETM_Q1_3284156"/>
      <w:bookmarkStart w:id="23381" w:name="_ETM_Q1_3281401"/>
      <w:bookmarkEnd w:id="23379"/>
      <w:bookmarkEnd w:id="23380"/>
      <w:bookmarkEnd w:id="23381"/>
      <w:r>
        <w:rPr>
          <w:rFonts w:hint="cs"/>
          <w:rtl/>
          <w:lang w:eastAsia="he-IL"/>
        </w:rPr>
        <w:t>אני אבחן את זה.</w:t>
      </w:r>
    </w:p>
    <w:p w14:paraId="7A22D429" w14:textId="77777777" w:rsidR="00A04670" w:rsidRDefault="00A04670" w:rsidP="00A04670">
      <w:pPr>
        <w:rPr>
          <w:rtl/>
          <w:lang w:eastAsia="he-IL"/>
        </w:rPr>
      </w:pPr>
      <w:bookmarkStart w:id="23382" w:name="_ETM_Q1_3283655"/>
      <w:bookmarkStart w:id="23383" w:name="_ETM_Q1_3283906"/>
      <w:bookmarkStart w:id="23384" w:name="_ETM_Q1_3284906"/>
      <w:bookmarkEnd w:id="23382"/>
      <w:bookmarkEnd w:id="23383"/>
      <w:bookmarkEnd w:id="23384"/>
    </w:p>
    <w:p w14:paraId="0D48F952" w14:textId="6B81EDF2" w:rsidR="00A04670" w:rsidRDefault="00A04670" w:rsidP="00A04670">
      <w:pPr>
        <w:pStyle w:val="a4"/>
        <w:keepNext/>
        <w:rPr>
          <w:rtl/>
        </w:rPr>
      </w:pPr>
      <w:bookmarkStart w:id="23385" w:name="ET_speaker_ליאור_לוי_2044"/>
      <w:r w:rsidRPr="00A04670">
        <w:rPr>
          <w:rStyle w:val="TagStyle"/>
          <w:rtl/>
        </w:rPr>
        <w:t xml:space="preserve"> &lt;&lt; דובר &gt;&gt; </w:t>
      </w:r>
      <w:r>
        <w:rPr>
          <w:rtl/>
        </w:rPr>
        <w:t>ליאור לוי:</w:t>
      </w:r>
      <w:r w:rsidRPr="00A04670">
        <w:rPr>
          <w:rStyle w:val="TagStyle"/>
          <w:rtl/>
        </w:rPr>
        <w:t xml:space="preserve"> &lt;&lt; דובר &gt;&gt;</w:t>
      </w:r>
      <w:r>
        <w:rPr>
          <w:rtl/>
        </w:rPr>
        <w:t xml:space="preserve">   </w:t>
      </w:r>
      <w:bookmarkEnd w:id="23385"/>
    </w:p>
    <w:p w14:paraId="40E46954" w14:textId="77777777" w:rsidR="00A04670" w:rsidRDefault="00A04670" w:rsidP="00A04670">
      <w:pPr>
        <w:pStyle w:val="KeepWithNext"/>
        <w:rPr>
          <w:rtl/>
          <w:lang w:eastAsia="he-IL"/>
        </w:rPr>
      </w:pPr>
    </w:p>
    <w:p w14:paraId="604382DC" w14:textId="2CF36F38" w:rsidR="00A04670" w:rsidRDefault="00A04670" w:rsidP="00A04670">
      <w:pPr>
        <w:rPr>
          <w:rtl/>
          <w:lang w:eastAsia="he-IL"/>
        </w:rPr>
      </w:pPr>
      <w:bookmarkStart w:id="23386" w:name="_ETM_Q1_3286905"/>
      <w:bookmarkStart w:id="23387" w:name="_ETM_Q1_3287155"/>
      <w:bookmarkEnd w:id="23386"/>
      <w:bookmarkEnd w:id="23387"/>
      <w:r>
        <w:rPr>
          <w:rFonts w:hint="cs"/>
          <w:rtl/>
          <w:lang w:eastAsia="he-IL"/>
        </w:rPr>
        <w:t xml:space="preserve">הנזק הכלכלי </w:t>
      </w:r>
      <w:bookmarkStart w:id="23388" w:name="_ETM_Q1_3287404"/>
      <w:bookmarkEnd w:id="23388"/>
      <w:r>
        <w:rPr>
          <w:rFonts w:hint="cs"/>
          <w:rtl/>
          <w:lang w:eastAsia="he-IL"/>
        </w:rPr>
        <w:t>- - -</w:t>
      </w:r>
    </w:p>
    <w:p w14:paraId="6B76C7E0" w14:textId="77777777" w:rsidR="00A04670" w:rsidRDefault="00A04670" w:rsidP="00A04670">
      <w:pPr>
        <w:rPr>
          <w:rtl/>
          <w:lang w:eastAsia="he-IL"/>
        </w:rPr>
      </w:pPr>
      <w:bookmarkStart w:id="23389" w:name="_ETM_Q1_3288655"/>
      <w:bookmarkEnd w:id="23389"/>
    </w:p>
    <w:p w14:paraId="6EDACA45" w14:textId="3186BCC3" w:rsidR="00A04670" w:rsidRDefault="00A04670" w:rsidP="00A04670">
      <w:pPr>
        <w:pStyle w:val="af6"/>
        <w:keepNext/>
        <w:rPr>
          <w:rtl/>
        </w:rPr>
      </w:pPr>
      <w:bookmarkStart w:id="23390" w:name="ET_yor_6447_2045"/>
      <w:r w:rsidRPr="00A04670">
        <w:rPr>
          <w:rStyle w:val="TagStyle"/>
          <w:rtl/>
        </w:rPr>
        <w:t xml:space="preserve"> &lt;&lt; יור &gt;&gt; </w:t>
      </w:r>
      <w:r>
        <w:rPr>
          <w:rtl/>
        </w:rPr>
        <w:t>היו"ר יונתן מישרקי:</w:t>
      </w:r>
      <w:r w:rsidRPr="00A04670">
        <w:rPr>
          <w:rStyle w:val="TagStyle"/>
          <w:rtl/>
        </w:rPr>
        <w:t xml:space="preserve"> &lt;&lt; יור &gt;&gt;</w:t>
      </w:r>
      <w:r>
        <w:rPr>
          <w:rtl/>
        </w:rPr>
        <w:t xml:space="preserve">   </w:t>
      </w:r>
      <w:bookmarkEnd w:id="23390"/>
    </w:p>
    <w:p w14:paraId="3085FC77" w14:textId="77777777" w:rsidR="00A04670" w:rsidRDefault="00A04670" w:rsidP="00A04670">
      <w:pPr>
        <w:pStyle w:val="KeepWithNext"/>
        <w:rPr>
          <w:rtl/>
          <w:lang w:eastAsia="he-IL"/>
        </w:rPr>
      </w:pPr>
    </w:p>
    <w:p w14:paraId="5D6EFE2E" w14:textId="30917EE9" w:rsidR="00A04670" w:rsidRDefault="00A04670" w:rsidP="00A04670">
      <w:pPr>
        <w:rPr>
          <w:rtl/>
          <w:lang w:eastAsia="he-IL"/>
        </w:rPr>
      </w:pPr>
      <w:bookmarkStart w:id="23391" w:name="_ETM_Q1_3290414"/>
      <w:bookmarkStart w:id="23392" w:name="_ETM_Q1_3287905"/>
      <w:bookmarkEnd w:id="23391"/>
      <w:bookmarkEnd w:id="23392"/>
      <w:r>
        <w:rPr>
          <w:rFonts w:hint="cs"/>
          <w:rtl/>
          <w:lang w:eastAsia="he-IL"/>
        </w:rPr>
        <w:t xml:space="preserve">אני אבחן את </w:t>
      </w:r>
      <w:bookmarkStart w:id="23393" w:name="_ETM_Q1_3285156"/>
      <w:bookmarkStart w:id="23394" w:name="_ETM_Q1_3278155"/>
      <w:bookmarkEnd w:id="23393"/>
      <w:bookmarkEnd w:id="23394"/>
      <w:r>
        <w:rPr>
          <w:rFonts w:hint="cs"/>
          <w:rtl/>
          <w:lang w:eastAsia="he-IL"/>
        </w:rPr>
        <w:t>זה מחו</w:t>
      </w:r>
      <w:bookmarkStart w:id="23395" w:name="_ETM_Q1_3284406"/>
      <w:bookmarkEnd w:id="23395"/>
      <w:r>
        <w:rPr>
          <w:rFonts w:hint="cs"/>
          <w:rtl/>
          <w:lang w:eastAsia="he-IL"/>
        </w:rPr>
        <w:t>ץ לוו</w:t>
      </w:r>
      <w:bookmarkStart w:id="23396" w:name="_ETM_Q1_3281906"/>
      <w:bookmarkEnd w:id="23396"/>
      <w:r>
        <w:rPr>
          <w:rFonts w:hint="cs"/>
          <w:rtl/>
          <w:lang w:eastAsia="he-IL"/>
        </w:rPr>
        <w:t xml:space="preserve">עדה </w:t>
      </w:r>
      <w:bookmarkStart w:id="23397" w:name="_ETM_Q1_3286655"/>
      <w:bookmarkEnd w:id="23397"/>
      <w:r>
        <w:rPr>
          <w:rFonts w:hint="cs"/>
          <w:rtl/>
          <w:lang w:eastAsia="he-IL"/>
        </w:rPr>
        <w:t>עכשיו, בסדר?</w:t>
      </w:r>
      <w:bookmarkStart w:id="23398" w:name="_ETM_Q1_3287656"/>
      <w:bookmarkEnd w:id="23398"/>
    </w:p>
    <w:p w14:paraId="59D62851" w14:textId="77777777" w:rsidR="00A04670" w:rsidRDefault="00A04670" w:rsidP="00A04670">
      <w:pPr>
        <w:rPr>
          <w:rtl/>
          <w:lang w:eastAsia="he-IL"/>
        </w:rPr>
      </w:pPr>
      <w:bookmarkStart w:id="23399" w:name="_ETM_Q1_3283656"/>
      <w:bookmarkStart w:id="23400" w:name="_ETM_Q1_3284656"/>
      <w:bookmarkEnd w:id="23399"/>
      <w:bookmarkEnd w:id="23400"/>
    </w:p>
    <w:p w14:paraId="250D3763" w14:textId="6E9F9CD3" w:rsidR="00A04670" w:rsidRDefault="00A04670" w:rsidP="00A04670">
      <w:pPr>
        <w:pStyle w:val="a4"/>
        <w:keepNext/>
        <w:rPr>
          <w:rtl/>
        </w:rPr>
      </w:pPr>
      <w:bookmarkStart w:id="23401" w:name="ET_speaker_ליאור_לוי_2046"/>
      <w:r w:rsidRPr="00A04670">
        <w:rPr>
          <w:rStyle w:val="TagStyle"/>
          <w:rtl/>
        </w:rPr>
        <w:t xml:space="preserve"> &lt;&lt; דובר &gt;&gt; </w:t>
      </w:r>
      <w:r>
        <w:rPr>
          <w:rtl/>
        </w:rPr>
        <w:t>ליאור לוי:</w:t>
      </w:r>
      <w:r w:rsidRPr="00A04670">
        <w:rPr>
          <w:rStyle w:val="TagStyle"/>
          <w:rtl/>
        </w:rPr>
        <w:t xml:space="preserve"> &lt;&lt; דובר &gt;&gt;</w:t>
      </w:r>
      <w:r>
        <w:rPr>
          <w:rtl/>
        </w:rPr>
        <w:t xml:space="preserve">   </w:t>
      </w:r>
      <w:bookmarkEnd w:id="23401"/>
    </w:p>
    <w:p w14:paraId="6E443FA4" w14:textId="77777777" w:rsidR="00A04670" w:rsidRDefault="00A04670" w:rsidP="00A04670">
      <w:pPr>
        <w:pStyle w:val="KeepWithNext"/>
        <w:rPr>
          <w:rtl/>
          <w:lang w:eastAsia="he-IL"/>
        </w:rPr>
      </w:pPr>
    </w:p>
    <w:p w14:paraId="6CA2B3C5" w14:textId="23842A14" w:rsidR="00A04670" w:rsidRDefault="00A04670" w:rsidP="00A04670">
      <w:pPr>
        <w:rPr>
          <w:rtl/>
          <w:lang w:eastAsia="he-IL"/>
        </w:rPr>
      </w:pPr>
      <w:r>
        <w:rPr>
          <w:rFonts w:hint="cs"/>
          <w:rtl/>
          <w:lang w:eastAsia="he-IL"/>
        </w:rPr>
        <w:t xml:space="preserve">אין בעיה, בסדר. </w:t>
      </w:r>
    </w:p>
    <w:p w14:paraId="10817997" w14:textId="77777777" w:rsidR="00A04670" w:rsidRDefault="00A04670" w:rsidP="00A04670">
      <w:pPr>
        <w:rPr>
          <w:rtl/>
          <w:lang w:eastAsia="he-IL"/>
        </w:rPr>
      </w:pPr>
      <w:bookmarkStart w:id="23402" w:name="_ETM_Q1_3290402"/>
      <w:bookmarkStart w:id="23403" w:name="_ETM_Q1_3290901"/>
      <w:bookmarkEnd w:id="23402"/>
      <w:bookmarkEnd w:id="23403"/>
    </w:p>
    <w:p w14:paraId="09CCD353" w14:textId="327D2D1D" w:rsidR="00A04670" w:rsidRDefault="00A04670" w:rsidP="00A04670">
      <w:pPr>
        <w:pStyle w:val="af6"/>
        <w:keepNext/>
        <w:rPr>
          <w:rtl/>
        </w:rPr>
      </w:pPr>
      <w:bookmarkStart w:id="23404" w:name="ET_yor_6447_2047"/>
      <w:r w:rsidRPr="00A04670">
        <w:rPr>
          <w:rStyle w:val="TagStyle"/>
          <w:rtl/>
        </w:rPr>
        <w:t xml:space="preserve"> &lt;&lt; יור &gt;&gt; </w:t>
      </w:r>
      <w:r>
        <w:rPr>
          <w:rtl/>
        </w:rPr>
        <w:t>היו"ר יונתן מישרקי:</w:t>
      </w:r>
      <w:r w:rsidRPr="00A04670">
        <w:rPr>
          <w:rStyle w:val="TagStyle"/>
          <w:rtl/>
        </w:rPr>
        <w:t xml:space="preserve"> &lt;&lt; יור &gt;&gt;</w:t>
      </w:r>
      <w:r>
        <w:rPr>
          <w:rtl/>
        </w:rPr>
        <w:t xml:space="preserve">   </w:t>
      </w:r>
      <w:bookmarkEnd w:id="23404"/>
    </w:p>
    <w:p w14:paraId="0519F3C7" w14:textId="77777777" w:rsidR="00A04670" w:rsidRDefault="00A04670" w:rsidP="00A04670">
      <w:pPr>
        <w:pStyle w:val="KeepWithNext"/>
        <w:rPr>
          <w:rtl/>
          <w:lang w:eastAsia="he-IL"/>
        </w:rPr>
      </w:pPr>
    </w:p>
    <w:p w14:paraId="4F987331" w14:textId="3E5C3E3E" w:rsidR="00A04670" w:rsidRDefault="00A04670" w:rsidP="00A04670">
      <w:pPr>
        <w:rPr>
          <w:rtl/>
          <w:lang w:eastAsia="he-IL"/>
        </w:rPr>
      </w:pPr>
      <w:bookmarkStart w:id="23405" w:name="_ETM_Q1_3292902"/>
      <w:bookmarkStart w:id="23406" w:name="_ETM_Q1_3289902"/>
      <w:bookmarkStart w:id="23407" w:name="_ETM_Q1_3287152"/>
      <w:bookmarkEnd w:id="23405"/>
      <w:bookmarkEnd w:id="23406"/>
      <w:bookmarkEnd w:id="23407"/>
      <w:r>
        <w:rPr>
          <w:rFonts w:hint="cs"/>
          <w:rtl/>
          <w:lang w:eastAsia="he-IL"/>
        </w:rPr>
        <w:t>עד יום שלישי. אנחנו נמשיך</w:t>
      </w:r>
      <w:bookmarkStart w:id="23408" w:name="_ETM_Q1_3285903"/>
      <w:bookmarkEnd w:id="23408"/>
      <w:r>
        <w:rPr>
          <w:rFonts w:hint="cs"/>
          <w:rtl/>
          <w:lang w:eastAsia="he-IL"/>
        </w:rPr>
        <w:t xml:space="preserve"> ביום ש</w:t>
      </w:r>
      <w:bookmarkStart w:id="23409" w:name="_ETM_Q1_3288404"/>
      <w:bookmarkEnd w:id="23409"/>
      <w:r>
        <w:rPr>
          <w:rFonts w:hint="cs"/>
          <w:rtl/>
          <w:lang w:eastAsia="he-IL"/>
        </w:rPr>
        <w:t>לישי בשעה 09:00</w:t>
      </w:r>
      <w:bookmarkStart w:id="23410" w:name="_ETM_Q1_3290154"/>
      <w:bookmarkEnd w:id="23410"/>
      <w:r>
        <w:rPr>
          <w:rFonts w:hint="cs"/>
          <w:rtl/>
          <w:lang w:eastAsia="he-IL"/>
        </w:rPr>
        <w:t xml:space="preserve"> בעזרת השם </w:t>
      </w:r>
      <w:bookmarkStart w:id="23411" w:name="_ETM_Q1_3295154"/>
      <w:bookmarkEnd w:id="23411"/>
      <w:r>
        <w:rPr>
          <w:rFonts w:hint="cs"/>
          <w:rtl/>
          <w:lang w:eastAsia="he-IL"/>
        </w:rPr>
        <w:t xml:space="preserve">במה שנותר לנו מהחקיקה הזאת </w:t>
      </w:r>
      <w:bookmarkStart w:id="23412" w:name="_ETM_Q1_3293904"/>
      <w:bookmarkEnd w:id="23412"/>
      <w:r>
        <w:rPr>
          <w:rFonts w:hint="cs"/>
          <w:rtl/>
          <w:lang w:eastAsia="he-IL"/>
        </w:rPr>
        <w:t>שזה</w:t>
      </w:r>
      <w:bookmarkStart w:id="23413" w:name="_ETM_Q1_3294405"/>
      <w:bookmarkStart w:id="23414" w:name="_ETM_Q1_3294652"/>
      <w:bookmarkStart w:id="23415" w:name="_ETM_Q1_3294403"/>
      <w:bookmarkStart w:id="23416" w:name="_ETM_Q1_3295656"/>
      <w:bookmarkStart w:id="23417" w:name="_ETM_Q1_3293906"/>
      <w:bookmarkEnd w:id="23413"/>
      <w:bookmarkEnd w:id="23414"/>
      <w:bookmarkEnd w:id="23415"/>
      <w:bookmarkEnd w:id="23416"/>
      <w:bookmarkEnd w:id="23417"/>
      <w:r>
        <w:rPr>
          <w:rFonts w:hint="cs"/>
          <w:rtl/>
          <w:lang w:eastAsia="he-IL"/>
        </w:rPr>
        <w:t xml:space="preserve"> מען אלקטרוני, ממיסים, תו</w:t>
      </w:r>
      <w:bookmarkStart w:id="23418" w:name="_ETM_Q1_3299657"/>
      <w:bookmarkStart w:id="23419" w:name="_ETM_Q1_3298402"/>
      <w:bookmarkEnd w:id="23418"/>
      <w:bookmarkEnd w:id="23419"/>
      <w:r>
        <w:rPr>
          <w:rFonts w:hint="cs"/>
          <w:rtl/>
          <w:lang w:eastAsia="he-IL"/>
        </w:rPr>
        <w:t>בענות ייצוגיות</w:t>
      </w:r>
      <w:bookmarkStart w:id="23420" w:name="_ETM_Q1_3299652"/>
      <w:bookmarkStart w:id="23421" w:name="_ETM_Q1_3298151"/>
      <w:bookmarkStart w:id="23422" w:name="_ETM_Q1_3300405"/>
      <w:bookmarkStart w:id="23423" w:name="_ETM_Q1_3301405"/>
      <w:bookmarkEnd w:id="23420"/>
      <w:bookmarkEnd w:id="23421"/>
      <w:bookmarkEnd w:id="23422"/>
      <w:bookmarkEnd w:id="23423"/>
      <w:r>
        <w:rPr>
          <w:rFonts w:hint="cs"/>
          <w:rtl/>
          <w:lang w:eastAsia="he-IL"/>
        </w:rPr>
        <w:t xml:space="preserve"> ושאריות חומרי הדברה.</w:t>
      </w:r>
      <w:bookmarkStart w:id="23424" w:name="_ETM_Q1_3301905"/>
      <w:bookmarkStart w:id="23425" w:name="_ETM_Q1_3299155"/>
      <w:bookmarkStart w:id="23426" w:name="_ETM_Q1_3302654"/>
      <w:bookmarkEnd w:id="23424"/>
      <w:bookmarkEnd w:id="23425"/>
      <w:bookmarkEnd w:id="23426"/>
    </w:p>
    <w:p w14:paraId="540EE9BE" w14:textId="77777777" w:rsidR="00A04670" w:rsidRDefault="00A04670" w:rsidP="00A04670">
      <w:pPr>
        <w:rPr>
          <w:rtl/>
          <w:lang w:eastAsia="he-IL"/>
        </w:rPr>
      </w:pPr>
      <w:bookmarkStart w:id="23427" w:name="_ETM_Q1_3302904"/>
      <w:bookmarkStart w:id="23428" w:name="_ETM_Q1_3303154"/>
      <w:bookmarkStart w:id="23429" w:name="_ETM_Q1_3304154"/>
      <w:bookmarkEnd w:id="23427"/>
      <w:bookmarkEnd w:id="23428"/>
      <w:bookmarkEnd w:id="23429"/>
    </w:p>
    <w:p w14:paraId="73CBEE51" w14:textId="72417E8A" w:rsidR="00A04670" w:rsidRDefault="00A04670" w:rsidP="00A04670">
      <w:pPr>
        <w:pStyle w:val="a4"/>
        <w:keepNext/>
        <w:rPr>
          <w:rtl/>
        </w:rPr>
      </w:pPr>
      <w:bookmarkStart w:id="23430" w:name="ET_speaker_אביב_חצבני_2048"/>
      <w:r w:rsidRPr="00A04670">
        <w:rPr>
          <w:rStyle w:val="TagStyle"/>
          <w:rtl/>
        </w:rPr>
        <w:t xml:space="preserve"> &lt;&lt; דובר &gt;&gt; </w:t>
      </w:r>
      <w:r>
        <w:rPr>
          <w:rtl/>
        </w:rPr>
        <w:t>אביב חצבני:</w:t>
      </w:r>
      <w:r w:rsidRPr="00A04670">
        <w:rPr>
          <w:rStyle w:val="TagStyle"/>
          <w:rtl/>
        </w:rPr>
        <w:t xml:space="preserve"> &lt;&lt; דובר &gt;&gt;</w:t>
      </w:r>
      <w:r>
        <w:rPr>
          <w:rtl/>
        </w:rPr>
        <w:t xml:space="preserve">   </w:t>
      </w:r>
      <w:bookmarkEnd w:id="23430"/>
    </w:p>
    <w:p w14:paraId="390A95B8" w14:textId="77777777" w:rsidR="00A04670" w:rsidRDefault="00A04670" w:rsidP="00A04670">
      <w:pPr>
        <w:pStyle w:val="KeepWithNext"/>
        <w:rPr>
          <w:rtl/>
          <w:lang w:eastAsia="he-IL"/>
        </w:rPr>
      </w:pPr>
    </w:p>
    <w:p w14:paraId="5BC1E76F" w14:textId="5104789D" w:rsidR="00A04670" w:rsidRDefault="00A04670" w:rsidP="00A04670">
      <w:pPr>
        <w:rPr>
          <w:rtl/>
          <w:lang w:eastAsia="he-IL"/>
        </w:rPr>
      </w:pPr>
      <w:bookmarkStart w:id="23431" w:name="_ETM_Q1_3306154"/>
      <w:bookmarkStart w:id="23432" w:name="_ETM_Q1_3306404"/>
      <w:bookmarkEnd w:id="23431"/>
      <w:bookmarkEnd w:id="23432"/>
      <w:r>
        <w:rPr>
          <w:rFonts w:hint="cs"/>
          <w:rtl/>
          <w:lang w:eastAsia="he-IL"/>
        </w:rPr>
        <w:t xml:space="preserve">אדוני, יש </w:t>
      </w:r>
      <w:bookmarkStart w:id="23433" w:name="_ETM_Q1_3303654"/>
      <w:bookmarkStart w:id="23434" w:name="_ETM_Q1_3302154"/>
      <w:bookmarkEnd w:id="23433"/>
      <w:bookmarkEnd w:id="23434"/>
      <w:r>
        <w:rPr>
          <w:rFonts w:hint="cs"/>
          <w:rtl/>
          <w:lang w:eastAsia="he-IL"/>
        </w:rPr>
        <w:t xml:space="preserve">גם </w:t>
      </w:r>
      <w:bookmarkStart w:id="23435" w:name="_ETM_Q1_3299654"/>
      <w:bookmarkEnd w:id="23435"/>
      <w:r>
        <w:rPr>
          <w:rFonts w:hint="cs"/>
          <w:rtl/>
          <w:lang w:eastAsia="he-IL"/>
        </w:rPr>
        <w:t xml:space="preserve">את </w:t>
      </w:r>
      <w:bookmarkStart w:id="23436" w:name="_ETM_Q1_3299905"/>
      <w:bookmarkEnd w:id="23436"/>
      <w:r>
        <w:rPr>
          <w:rFonts w:hint="cs"/>
          <w:rtl/>
          <w:lang w:eastAsia="he-IL"/>
        </w:rPr>
        <w:t>הליסטריה</w:t>
      </w:r>
      <w:bookmarkStart w:id="23437" w:name="_ETM_Q1_402"/>
      <w:bookmarkStart w:id="23438" w:name="_ETM_Q1_3278906"/>
      <w:bookmarkStart w:id="23439" w:name="_ETM_Q1_3282656"/>
      <w:bookmarkStart w:id="23440" w:name="_ETM_Q1_3285906"/>
      <w:bookmarkStart w:id="23441" w:name="_ETM_Q1_3289151"/>
      <w:bookmarkStart w:id="23442" w:name="_ETM_Q1_3292401"/>
      <w:bookmarkStart w:id="23443" w:name="_ETM_Q1_3303403"/>
      <w:bookmarkEnd w:id="23437"/>
      <w:bookmarkEnd w:id="23438"/>
      <w:bookmarkEnd w:id="23439"/>
      <w:bookmarkEnd w:id="23440"/>
      <w:bookmarkEnd w:id="23441"/>
      <w:bookmarkEnd w:id="23442"/>
      <w:bookmarkEnd w:id="23443"/>
      <w:r w:rsidR="006318DD">
        <w:rPr>
          <w:rFonts w:hint="cs"/>
          <w:rtl/>
          <w:lang w:eastAsia="he-IL"/>
        </w:rPr>
        <w:t xml:space="preserve"> והייתה הצעה של האוצר</w:t>
      </w:r>
      <w:bookmarkStart w:id="23444" w:name="_ETM_Q1_3309406"/>
      <w:bookmarkStart w:id="23445" w:name="_ETM_Q1_3307901"/>
      <w:bookmarkStart w:id="23446" w:name="_ETM_Q1_3305156"/>
      <w:bookmarkEnd w:id="23444"/>
      <w:bookmarkEnd w:id="23445"/>
      <w:bookmarkEnd w:id="23446"/>
      <w:r w:rsidR="006318DD">
        <w:rPr>
          <w:rFonts w:hint="cs"/>
          <w:rtl/>
          <w:lang w:eastAsia="he-IL"/>
        </w:rPr>
        <w:t xml:space="preserve"> שטרם נדונה</w:t>
      </w:r>
      <w:bookmarkStart w:id="23447" w:name="_ETM_Q1_3306151"/>
      <w:bookmarkEnd w:id="23447"/>
      <w:r w:rsidR="006318DD">
        <w:rPr>
          <w:rFonts w:hint="cs"/>
          <w:rtl/>
          <w:lang w:eastAsia="he-IL"/>
        </w:rPr>
        <w:t>.</w:t>
      </w:r>
      <w:bookmarkStart w:id="23448" w:name="_ETM_Q1_3303656"/>
      <w:bookmarkEnd w:id="23448"/>
    </w:p>
    <w:p w14:paraId="4D7D8988" w14:textId="77777777" w:rsidR="006318DD" w:rsidRDefault="006318DD" w:rsidP="00A04670">
      <w:pPr>
        <w:rPr>
          <w:rtl/>
          <w:lang w:eastAsia="he-IL"/>
        </w:rPr>
      </w:pPr>
      <w:bookmarkStart w:id="23449" w:name="_ETM_Q1_3303906"/>
      <w:bookmarkEnd w:id="23449"/>
    </w:p>
    <w:p w14:paraId="21BD0144" w14:textId="3F36AD54" w:rsidR="006318DD" w:rsidRDefault="006318DD" w:rsidP="006318DD">
      <w:pPr>
        <w:pStyle w:val="af6"/>
        <w:keepNext/>
        <w:rPr>
          <w:rtl/>
        </w:rPr>
      </w:pPr>
      <w:bookmarkStart w:id="23450" w:name="ET_yor_6447_2051"/>
      <w:r w:rsidRPr="006318DD">
        <w:rPr>
          <w:rStyle w:val="TagStyle"/>
          <w:rtl/>
        </w:rPr>
        <w:t xml:space="preserve"> &lt;&lt; יור &gt;&gt; </w:t>
      </w:r>
      <w:r>
        <w:rPr>
          <w:rtl/>
        </w:rPr>
        <w:t>היו"ר יונתן מישרקי:</w:t>
      </w:r>
      <w:r w:rsidRPr="006318DD">
        <w:rPr>
          <w:rStyle w:val="TagStyle"/>
          <w:rtl/>
        </w:rPr>
        <w:t xml:space="preserve"> &lt;&lt; יור &gt;&gt;</w:t>
      </w:r>
      <w:r>
        <w:rPr>
          <w:rtl/>
        </w:rPr>
        <w:t xml:space="preserve">   </w:t>
      </w:r>
      <w:bookmarkEnd w:id="23450"/>
    </w:p>
    <w:p w14:paraId="23A096DC" w14:textId="77777777" w:rsidR="006318DD" w:rsidRDefault="006318DD" w:rsidP="006318DD">
      <w:pPr>
        <w:pStyle w:val="KeepWithNext"/>
        <w:rPr>
          <w:rtl/>
          <w:lang w:eastAsia="he-IL"/>
        </w:rPr>
      </w:pPr>
    </w:p>
    <w:p w14:paraId="4D1F56E5" w14:textId="6CA7D54C" w:rsidR="006318DD" w:rsidRDefault="006318DD" w:rsidP="006318DD">
      <w:pPr>
        <w:rPr>
          <w:rtl/>
          <w:lang w:eastAsia="he-IL"/>
        </w:rPr>
      </w:pPr>
      <w:bookmarkStart w:id="23451" w:name="_ETM_Q1_3306156"/>
      <w:bookmarkEnd w:id="23451"/>
      <w:r>
        <w:rPr>
          <w:rFonts w:hint="cs"/>
          <w:rtl/>
          <w:lang w:eastAsia="he-IL"/>
        </w:rPr>
        <w:t>נכון.</w:t>
      </w:r>
    </w:p>
    <w:p w14:paraId="7A2F3E24" w14:textId="77777777" w:rsidR="006318DD" w:rsidRDefault="006318DD" w:rsidP="006318DD">
      <w:pPr>
        <w:rPr>
          <w:rtl/>
          <w:lang w:eastAsia="he-IL"/>
        </w:rPr>
      </w:pPr>
      <w:bookmarkStart w:id="23452" w:name="_ETM_Q1_3307406"/>
      <w:bookmarkEnd w:id="23452"/>
    </w:p>
    <w:p w14:paraId="3F73A5F4" w14:textId="5D77E43B" w:rsidR="006318DD" w:rsidRDefault="006318DD" w:rsidP="006318DD">
      <w:pPr>
        <w:pStyle w:val="a4"/>
        <w:keepNext/>
        <w:rPr>
          <w:rtl/>
        </w:rPr>
      </w:pPr>
      <w:bookmarkStart w:id="23453" w:name="ET_speaker_עמיר_עופר_2052"/>
      <w:r w:rsidRPr="006318DD">
        <w:rPr>
          <w:rStyle w:val="TagStyle"/>
          <w:rtl/>
        </w:rPr>
        <w:t xml:space="preserve"> &lt;&lt; דובר &gt;&gt; </w:t>
      </w:r>
      <w:r>
        <w:rPr>
          <w:rtl/>
        </w:rPr>
        <w:t>עמיר עופר:</w:t>
      </w:r>
      <w:r w:rsidRPr="006318DD">
        <w:rPr>
          <w:rStyle w:val="TagStyle"/>
          <w:rtl/>
        </w:rPr>
        <w:t xml:space="preserve"> &lt;&lt; דובר &gt;&gt;</w:t>
      </w:r>
      <w:r>
        <w:rPr>
          <w:rtl/>
        </w:rPr>
        <w:t xml:space="preserve">   </w:t>
      </w:r>
      <w:bookmarkEnd w:id="23453"/>
    </w:p>
    <w:p w14:paraId="1E164A36" w14:textId="77777777" w:rsidR="006318DD" w:rsidRDefault="006318DD" w:rsidP="006318DD">
      <w:pPr>
        <w:pStyle w:val="KeepWithNext"/>
        <w:rPr>
          <w:rtl/>
          <w:lang w:eastAsia="he-IL"/>
        </w:rPr>
      </w:pPr>
    </w:p>
    <w:p w14:paraId="4DB48782" w14:textId="6BB75275" w:rsidR="006318DD" w:rsidRPr="006318DD" w:rsidRDefault="006318DD" w:rsidP="006318DD">
      <w:pPr>
        <w:rPr>
          <w:rtl/>
          <w:lang w:eastAsia="he-IL"/>
        </w:rPr>
      </w:pPr>
      <w:bookmarkStart w:id="23454" w:name="_ETM_Q1_3310156"/>
      <w:bookmarkStart w:id="23455" w:name="_ETM_Q1_3310656"/>
      <w:bookmarkStart w:id="23456" w:name="_ETM_Q1_3308156"/>
      <w:bookmarkStart w:id="23457" w:name="_ETM_Q1_3306157"/>
      <w:bookmarkStart w:id="23458" w:name="_ETM_Q1_3307402"/>
      <w:bookmarkStart w:id="23459" w:name="_ETM_Q1_3305652"/>
      <w:bookmarkStart w:id="23460" w:name="_ETM_Q1_3305406"/>
      <w:bookmarkEnd w:id="23454"/>
      <w:bookmarkEnd w:id="23455"/>
      <w:bookmarkEnd w:id="23456"/>
      <w:bookmarkEnd w:id="23457"/>
      <w:bookmarkEnd w:id="23458"/>
      <w:bookmarkEnd w:id="23459"/>
      <w:r>
        <w:rPr>
          <w:rFonts w:hint="cs"/>
          <w:rtl/>
          <w:lang w:eastAsia="he-IL"/>
        </w:rPr>
        <w:t xml:space="preserve">אם </w:t>
      </w:r>
      <w:bookmarkEnd w:id="23460"/>
      <w:r>
        <w:rPr>
          <w:rFonts w:hint="cs"/>
          <w:rtl/>
          <w:lang w:eastAsia="he-IL"/>
        </w:rPr>
        <w:t>הארכה</w:t>
      </w:r>
      <w:bookmarkStart w:id="23461" w:name="_ETM_Q1_3307906"/>
      <w:bookmarkStart w:id="23462" w:name="_ETM_Q1_3305906"/>
      <w:bookmarkEnd w:id="23461"/>
      <w:bookmarkEnd w:id="23462"/>
      <w:r>
        <w:rPr>
          <w:rFonts w:hint="cs"/>
          <w:rtl/>
          <w:lang w:eastAsia="he-IL"/>
        </w:rPr>
        <w:t xml:space="preserve"> היא לעשר שנים אז יש </w:t>
      </w:r>
      <w:bookmarkStart w:id="23463" w:name="_ETM_Q1_3308652"/>
      <w:bookmarkEnd w:id="23463"/>
      <w:r>
        <w:rPr>
          <w:rFonts w:hint="cs"/>
          <w:rtl/>
          <w:lang w:eastAsia="he-IL"/>
        </w:rPr>
        <w:t>עוד כמה דברים ש</w:t>
      </w:r>
      <w:bookmarkStart w:id="23464" w:name="_ETM_Q1_3309402"/>
      <w:bookmarkEnd w:id="23464"/>
      <w:r>
        <w:rPr>
          <w:rFonts w:hint="cs"/>
          <w:rtl/>
          <w:lang w:eastAsia="he-IL"/>
        </w:rPr>
        <w:t xml:space="preserve">צריך </w:t>
      </w:r>
      <w:bookmarkStart w:id="23465" w:name="_ETM_Q1_3309902"/>
      <w:bookmarkStart w:id="23466" w:name="_ETM_Q1_3307152"/>
      <w:bookmarkStart w:id="23467" w:name="_ETM_Q1_3304406"/>
      <w:bookmarkEnd w:id="23465"/>
      <w:bookmarkEnd w:id="23466"/>
      <w:bookmarkEnd w:id="23467"/>
      <w:r>
        <w:rPr>
          <w:rFonts w:hint="cs"/>
          <w:rtl/>
          <w:lang w:eastAsia="he-IL"/>
        </w:rPr>
        <w:t>לסגור.</w:t>
      </w:r>
    </w:p>
    <w:p w14:paraId="68A406F8" w14:textId="77777777" w:rsidR="00A04670" w:rsidRDefault="00A04670" w:rsidP="00A04670">
      <w:pPr>
        <w:rPr>
          <w:rtl/>
          <w:lang w:eastAsia="he-IL"/>
        </w:rPr>
      </w:pPr>
    </w:p>
    <w:p w14:paraId="28A1DA58" w14:textId="6F9F6BF4" w:rsidR="00A04670" w:rsidRDefault="00A04670" w:rsidP="00A04670">
      <w:pPr>
        <w:pStyle w:val="af6"/>
        <w:keepNext/>
        <w:rPr>
          <w:rtl/>
        </w:rPr>
      </w:pPr>
      <w:bookmarkStart w:id="23468" w:name="ET_yor_6447_2049"/>
      <w:r w:rsidRPr="00A04670">
        <w:rPr>
          <w:rStyle w:val="TagStyle"/>
          <w:rtl/>
        </w:rPr>
        <w:t xml:space="preserve"> &lt;&lt; יור &gt;&gt; </w:t>
      </w:r>
      <w:r>
        <w:rPr>
          <w:rtl/>
        </w:rPr>
        <w:t>היו"ר יונתן מישרקי:</w:t>
      </w:r>
      <w:r w:rsidRPr="00A04670">
        <w:rPr>
          <w:rStyle w:val="TagStyle"/>
          <w:rtl/>
        </w:rPr>
        <w:t xml:space="preserve"> &lt;&lt; יור &gt;&gt;</w:t>
      </w:r>
      <w:r>
        <w:rPr>
          <w:rtl/>
        </w:rPr>
        <w:t xml:space="preserve">   </w:t>
      </w:r>
      <w:bookmarkEnd w:id="23468"/>
    </w:p>
    <w:p w14:paraId="5B119079" w14:textId="77777777" w:rsidR="00A04670" w:rsidRDefault="00A04670" w:rsidP="00A04670">
      <w:pPr>
        <w:pStyle w:val="KeepWithNext"/>
        <w:rPr>
          <w:rtl/>
          <w:lang w:eastAsia="he-IL"/>
        </w:rPr>
      </w:pPr>
    </w:p>
    <w:p w14:paraId="249439ED" w14:textId="10E6E01E" w:rsidR="00A04670" w:rsidRDefault="00A04670" w:rsidP="00A04670">
      <w:pPr>
        <w:rPr>
          <w:rtl/>
          <w:lang w:eastAsia="he-IL"/>
        </w:rPr>
      </w:pPr>
      <w:r>
        <w:rPr>
          <w:rFonts w:hint="cs"/>
          <w:rtl/>
          <w:lang w:eastAsia="he-IL"/>
        </w:rPr>
        <w:t xml:space="preserve">עד כאן. הישיבה נעולה. </w:t>
      </w:r>
      <w:bookmarkStart w:id="23469" w:name="_ETM_Q1_18446744073704952"/>
      <w:bookmarkEnd w:id="23469"/>
    </w:p>
    <w:p w14:paraId="7F6EB45D" w14:textId="77777777" w:rsidR="00A04670" w:rsidRDefault="00A04670" w:rsidP="00A04670">
      <w:pPr>
        <w:rPr>
          <w:rtl/>
          <w:lang w:eastAsia="he-IL"/>
        </w:rPr>
      </w:pPr>
      <w:bookmarkStart w:id="23470" w:name="_ETM_Q1_3293407"/>
      <w:bookmarkEnd w:id="23470"/>
    </w:p>
    <w:p w14:paraId="06C88A9A" w14:textId="77777777" w:rsidR="00AE6172" w:rsidRDefault="00AE6172" w:rsidP="00A04670">
      <w:pPr>
        <w:rPr>
          <w:rtl/>
          <w:lang w:eastAsia="he-IL"/>
        </w:rPr>
      </w:pPr>
    </w:p>
    <w:p w14:paraId="08D49C32" w14:textId="757CA6B3" w:rsidR="00A04670" w:rsidRDefault="00A04670" w:rsidP="00A04670">
      <w:pPr>
        <w:pStyle w:val="afc"/>
        <w:keepNext/>
        <w:rPr>
          <w:rtl/>
          <w:lang w:eastAsia="he-IL"/>
        </w:rPr>
      </w:pPr>
      <w:bookmarkStart w:id="23471" w:name="ET_meetingend_2050"/>
      <w:r w:rsidRPr="00A04670">
        <w:rPr>
          <w:rStyle w:val="TagStyle"/>
          <w:rtl/>
        </w:rPr>
        <w:t xml:space="preserve"> &lt;&lt; סיום &gt;&gt; </w:t>
      </w:r>
      <w:r>
        <w:rPr>
          <w:rtl/>
          <w:lang w:eastAsia="he-IL"/>
        </w:rPr>
        <w:t xml:space="preserve">הישיבה ננעלה בשעה </w:t>
      </w:r>
      <w:r w:rsidR="006318DD">
        <w:rPr>
          <w:rFonts w:hint="cs"/>
          <w:rtl/>
          <w:lang w:eastAsia="he-IL"/>
        </w:rPr>
        <w:t>14</w:t>
      </w:r>
      <w:r>
        <w:rPr>
          <w:rtl/>
          <w:lang w:eastAsia="he-IL"/>
        </w:rPr>
        <w:t>:</w:t>
      </w:r>
      <w:r w:rsidR="006318DD">
        <w:rPr>
          <w:rFonts w:hint="cs"/>
          <w:rtl/>
          <w:lang w:eastAsia="he-IL"/>
        </w:rPr>
        <w:t>15</w:t>
      </w:r>
      <w:r>
        <w:rPr>
          <w:rtl/>
          <w:lang w:eastAsia="he-IL"/>
        </w:rPr>
        <w:t>.</w:t>
      </w:r>
      <w:r w:rsidRPr="00A04670">
        <w:rPr>
          <w:rStyle w:val="TagStyle"/>
          <w:rtl/>
        </w:rPr>
        <w:t xml:space="preserve"> &lt;&lt; סיום &gt;&gt;</w:t>
      </w:r>
      <w:r>
        <w:rPr>
          <w:rtl/>
          <w:lang w:eastAsia="he-IL"/>
        </w:rPr>
        <w:t xml:space="preserve">   </w:t>
      </w:r>
      <w:bookmarkEnd w:id="23471"/>
    </w:p>
    <w:p w14:paraId="39B39B92" w14:textId="77777777" w:rsidR="00A04670" w:rsidRDefault="00A04670" w:rsidP="00A04670">
      <w:pPr>
        <w:pStyle w:val="KeepWithNext"/>
        <w:rPr>
          <w:rtl/>
          <w:lang w:eastAsia="he-IL"/>
        </w:rPr>
      </w:pPr>
    </w:p>
    <w:p w14:paraId="1E421FEE" w14:textId="77777777" w:rsidR="00A04670" w:rsidRPr="00A04670" w:rsidRDefault="00A04670" w:rsidP="00A04670">
      <w:pPr>
        <w:rPr>
          <w:lang w:eastAsia="he-IL"/>
        </w:rPr>
      </w:pPr>
      <w:bookmarkStart w:id="23472" w:name="_ETM_Q1_3299406"/>
      <w:bookmarkEnd w:id="23472"/>
    </w:p>
    <w:sectPr w:rsidR="00A04670" w:rsidRPr="00A04670" w:rsidSect="00AE617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D8E4D4" w14:textId="77777777" w:rsidR="00F42C12" w:rsidRDefault="00F42C12">
      <w:r>
        <w:separator/>
      </w:r>
    </w:p>
  </w:endnote>
  <w:endnote w:type="continuationSeparator" w:id="0">
    <w:p w14:paraId="616A8DBF" w14:textId="77777777" w:rsidR="00F42C12" w:rsidRDefault="00F42C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1FD985" w14:textId="77777777" w:rsidR="00F42C12" w:rsidRDefault="00F42C12">
      <w:r>
        <w:separator/>
      </w:r>
    </w:p>
  </w:footnote>
  <w:footnote w:type="continuationSeparator" w:id="0">
    <w:p w14:paraId="64A2F311" w14:textId="77777777" w:rsidR="00F42C12" w:rsidRDefault="00F42C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242F22" w14:textId="77777777" w:rsidR="00F42C12" w:rsidRDefault="00F42C1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13100C5" w14:textId="77777777" w:rsidR="00F42C12" w:rsidRDefault="00F42C1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7B65CC" w14:textId="77777777" w:rsidR="00F42C12" w:rsidRDefault="00F42C1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E6172">
      <w:rPr>
        <w:rStyle w:val="af7"/>
        <w:noProof/>
        <w:rtl/>
      </w:rPr>
      <w:t>3</w:t>
    </w:r>
    <w:r>
      <w:rPr>
        <w:rStyle w:val="af7"/>
      </w:rPr>
      <w:fldChar w:fldCharType="end"/>
    </w:r>
  </w:p>
  <w:p w14:paraId="58FD2198" w14:textId="1054CEBA" w:rsidR="00F42C12" w:rsidRPr="00CC5815" w:rsidRDefault="00F42C12" w:rsidP="008E5E3F">
    <w:pPr>
      <w:pStyle w:val="a3"/>
      <w:ind w:firstLine="0"/>
    </w:pPr>
    <w:r>
      <w:rPr>
        <w:rtl/>
      </w:rPr>
      <w:t>ועדת הבריאות</w:t>
    </w:r>
  </w:p>
  <w:p w14:paraId="01FE9FEF" w14:textId="3E0D42E7" w:rsidR="00F42C12" w:rsidRPr="00CC5815" w:rsidRDefault="00F42C12" w:rsidP="008E5E3F">
    <w:pPr>
      <w:pStyle w:val="a3"/>
      <w:ind w:firstLine="0"/>
      <w:rPr>
        <w:rtl/>
      </w:rPr>
    </w:pPr>
    <w:r>
      <w:rPr>
        <w:rtl/>
      </w:rPr>
      <w:t>07/07/2024</w:t>
    </w:r>
  </w:p>
  <w:p w14:paraId="204A53E4" w14:textId="77777777" w:rsidR="00F42C12" w:rsidRPr="00CC5815" w:rsidRDefault="00F42C1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72F5F8" w14:textId="77777777" w:rsidR="00F42C12" w:rsidRDefault="00F42C12" w:rsidP="000A17C6">
    <w:pPr>
      <w:keepNext/>
      <w:spacing w:line="240" w:lineRule="atLeast"/>
      <w:ind w:firstLine="0"/>
      <w:jc w:val="center"/>
      <w:outlineLvl w:val="0"/>
      <w:rPr>
        <w:rtl/>
      </w:rPr>
    </w:pPr>
    <w:r>
      <w:rPr>
        <w:noProof/>
      </w:rPr>
      <w:drawing>
        <wp:inline distT="0" distB="0" distL="0" distR="0" wp14:anchorId="7C748114" wp14:editId="1C88D14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D52E278" w14:textId="77777777" w:rsidR="00F42C12" w:rsidRDefault="00F42C1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FC6D1FC" w14:textId="77777777" w:rsidR="00F42C12" w:rsidRDefault="00F42C1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FD28C2"/>
    <w:multiLevelType w:val="hybridMultilevel"/>
    <w:tmpl w:val="B1746388"/>
    <w:lvl w:ilvl="0" w:tplc="F49230CE">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08E905D5"/>
    <w:multiLevelType w:val="hybridMultilevel"/>
    <w:tmpl w:val="5CBE6DCC"/>
    <w:lvl w:ilvl="0" w:tplc="B21EA750">
      <w:start w:val="1"/>
      <w:numFmt w:val="decimal"/>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3" w15:restartNumberingAfterBreak="0">
    <w:nsid w:val="0CE27ACF"/>
    <w:multiLevelType w:val="hybridMultilevel"/>
    <w:tmpl w:val="CA06CEE4"/>
    <w:lvl w:ilvl="0" w:tplc="49C0DE82">
      <w:start w:val="1"/>
      <w:numFmt w:val="hebrew1"/>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4" w15:restartNumberingAfterBreak="0">
    <w:nsid w:val="0D11673B"/>
    <w:multiLevelType w:val="hybridMultilevel"/>
    <w:tmpl w:val="6B004994"/>
    <w:lvl w:ilvl="0" w:tplc="DEAAAC38">
      <w:start w:val="1"/>
      <w:numFmt w:val="decimal"/>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5" w15:restartNumberingAfterBreak="0">
    <w:nsid w:val="0DBD2D18"/>
    <w:multiLevelType w:val="hybridMultilevel"/>
    <w:tmpl w:val="89040628"/>
    <w:lvl w:ilvl="0" w:tplc="CC1619C2">
      <w:start w:val="1"/>
      <w:numFmt w:val="hebrew1"/>
      <w:lvlText w:val="(%1)"/>
      <w:lvlJc w:val="left"/>
      <w:pPr>
        <w:ind w:left="1440" w:hanging="360"/>
      </w:pPr>
      <w:rPr>
        <w:rFonts w:hint="default"/>
      </w:rPr>
    </w:lvl>
    <w:lvl w:ilvl="1" w:tplc="10000019" w:tentative="1">
      <w:start w:val="1"/>
      <w:numFmt w:val="lowerLetter"/>
      <w:lvlText w:val="%2."/>
      <w:lvlJc w:val="left"/>
      <w:pPr>
        <w:ind w:left="2160" w:hanging="360"/>
      </w:pPr>
    </w:lvl>
    <w:lvl w:ilvl="2" w:tplc="1000001B" w:tentative="1">
      <w:start w:val="1"/>
      <w:numFmt w:val="lowerRoman"/>
      <w:lvlText w:val="%3."/>
      <w:lvlJc w:val="right"/>
      <w:pPr>
        <w:ind w:left="2880" w:hanging="180"/>
      </w:pPr>
    </w:lvl>
    <w:lvl w:ilvl="3" w:tplc="1000000F" w:tentative="1">
      <w:start w:val="1"/>
      <w:numFmt w:val="decimal"/>
      <w:lvlText w:val="%4."/>
      <w:lvlJc w:val="left"/>
      <w:pPr>
        <w:ind w:left="3600" w:hanging="360"/>
      </w:pPr>
    </w:lvl>
    <w:lvl w:ilvl="4" w:tplc="10000019" w:tentative="1">
      <w:start w:val="1"/>
      <w:numFmt w:val="lowerLetter"/>
      <w:lvlText w:val="%5."/>
      <w:lvlJc w:val="left"/>
      <w:pPr>
        <w:ind w:left="4320" w:hanging="360"/>
      </w:pPr>
    </w:lvl>
    <w:lvl w:ilvl="5" w:tplc="1000001B" w:tentative="1">
      <w:start w:val="1"/>
      <w:numFmt w:val="lowerRoman"/>
      <w:lvlText w:val="%6."/>
      <w:lvlJc w:val="right"/>
      <w:pPr>
        <w:ind w:left="5040" w:hanging="180"/>
      </w:pPr>
    </w:lvl>
    <w:lvl w:ilvl="6" w:tplc="1000000F" w:tentative="1">
      <w:start w:val="1"/>
      <w:numFmt w:val="decimal"/>
      <w:lvlText w:val="%7."/>
      <w:lvlJc w:val="left"/>
      <w:pPr>
        <w:ind w:left="5760" w:hanging="360"/>
      </w:pPr>
    </w:lvl>
    <w:lvl w:ilvl="7" w:tplc="10000019" w:tentative="1">
      <w:start w:val="1"/>
      <w:numFmt w:val="lowerLetter"/>
      <w:lvlText w:val="%8."/>
      <w:lvlJc w:val="left"/>
      <w:pPr>
        <w:ind w:left="6480" w:hanging="360"/>
      </w:pPr>
    </w:lvl>
    <w:lvl w:ilvl="8" w:tplc="1000001B" w:tentative="1">
      <w:start w:val="1"/>
      <w:numFmt w:val="lowerRoman"/>
      <w:lvlText w:val="%9."/>
      <w:lvlJc w:val="right"/>
      <w:pPr>
        <w:ind w:left="7200" w:hanging="180"/>
      </w:pPr>
    </w:lvl>
  </w:abstractNum>
  <w:abstractNum w:abstractNumId="6" w15:restartNumberingAfterBreak="0">
    <w:nsid w:val="0E4E7EF6"/>
    <w:multiLevelType w:val="hybridMultilevel"/>
    <w:tmpl w:val="334C4EF0"/>
    <w:lvl w:ilvl="0" w:tplc="88B40556">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7" w15:restartNumberingAfterBreak="0">
    <w:nsid w:val="14A706E4"/>
    <w:multiLevelType w:val="hybridMultilevel"/>
    <w:tmpl w:val="3EA0EEBE"/>
    <w:lvl w:ilvl="0" w:tplc="11264076">
      <w:start w:val="1"/>
      <w:numFmt w:val="decimal"/>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8" w15:restartNumberingAfterBreak="0">
    <w:nsid w:val="18B34270"/>
    <w:multiLevelType w:val="hybridMultilevel"/>
    <w:tmpl w:val="F1A62DAE"/>
    <w:lvl w:ilvl="0" w:tplc="4EEA00F4">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9" w15:restartNumberingAfterBreak="0">
    <w:nsid w:val="1A20676C"/>
    <w:multiLevelType w:val="hybridMultilevel"/>
    <w:tmpl w:val="5DF0562C"/>
    <w:lvl w:ilvl="0" w:tplc="766A52EA">
      <w:start w:val="1"/>
      <w:numFmt w:val="decimal"/>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10" w15:restartNumberingAfterBreak="0">
    <w:nsid w:val="2A924C6D"/>
    <w:multiLevelType w:val="hybridMultilevel"/>
    <w:tmpl w:val="A5FE74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B993A79"/>
    <w:multiLevelType w:val="hybridMultilevel"/>
    <w:tmpl w:val="315C0070"/>
    <w:lvl w:ilvl="0" w:tplc="21CCD7E6">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2" w15:restartNumberingAfterBreak="0">
    <w:nsid w:val="34A14D38"/>
    <w:multiLevelType w:val="hybridMultilevel"/>
    <w:tmpl w:val="334C4EF0"/>
    <w:lvl w:ilvl="0" w:tplc="FFFFFFFF">
      <w:start w:val="1"/>
      <w:numFmt w:val="hebrew1"/>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69DE41DB"/>
    <w:multiLevelType w:val="hybridMultilevel"/>
    <w:tmpl w:val="914ED31C"/>
    <w:lvl w:ilvl="0" w:tplc="D2A83340">
      <w:start w:val="17"/>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5" w15:restartNumberingAfterBreak="0">
    <w:nsid w:val="73C22C97"/>
    <w:multiLevelType w:val="hybridMultilevel"/>
    <w:tmpl w:val="A5FE74C8"/>
    <w:lvl w:ilvl="0" w:tplc="7D3CE764">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6" w15:restartNumberingAfterBreak="0">
    <w:nsid w:val="7B1E6F4C"/>
    <w:multiLevelType w:val="hybridMultilevel"/>
    <w:tmpl w:val="E95621F4"/>
    <w:lvl w:ilvl="0" w:tplc="53626F86">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abstractNumId w:val="0"/>
  </w:num>
  <w:num w:numId="2">
    <w:abstractNumId w:val="13"/>
  </w:num>
  <w:num w:numId="3">
    <w:abstractNumId w:val="1"/>
  </w:num>
  <w:num w:numId="4">
    <w:abstractNumId w:val="16"/>
  </w:num>
  <w:num w:numId="5">
    <w:abstractNumId w:val="14"/>
  </w:num>
  <w:num w:numId="6">
    <w:abstractNumId w:val="2"/>
  </w:num>
  <w:num w:numId="7">
    <w:abstractNumId w:val="6"/>
  </w:num>
  <w:num w:numId="8">
    <w:abstractNumId w:val="7"/>
  </w:num>
  <w:num w:numId="9">
    <w:abstractNumId w:val="9"/>
  </w:num>
  <w:num w:numId="10">
    <w:abstractNumId w:val="5"/>
  </w:num>
  <w:num w:numId="11">
    <w:abstractNumId w:val="12"/>
  </w:num>
  <w:num w:numId="12">
    <w:abstractNumId w:val="4"/>
  </w:num>
  <w:num w:numId="13">
    <w:abstractNumId w:val="11"/>
  </w:num>
  <w:num w:numId="14">
    <w:abstractNumId w:val="3"/>
  </w:num>
  <w:num w:numId="15">
    <w:abstractNumId w:val="8"/>
  </w:num>
  <w:num w:numId="16">
    <w:abstractNumId w:val="1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4CA"/>
    <w:rsid w:val="00006755"/>
    <w:rsid w:val="0002047E"/>
    <w:rsid w:val="00037279"/>
    <w:rsid w:val="000372DE"/>
    <w:rsid w:val="000649E2"/>
    <w:rsid w:val="00067F42"/>
    <w:rsid w:val="00067F94"/>
    <w:rsid w:val="0007032C"/>
    <w:rsid w:val="00085172"/>
    <w:rsid w:val="00092B80"/>
    <w:rsid w:val="000931CF"/>
    <w:rsid w:val="000A17C6"/>
    <w:rsid w:val="000B060C"/>
    <w:rsid w:val="000B2EE6"/>
    <w:rsid w:val="000C47F5"/>
    <w:rsid w:val="000C48AC"/>
    <w:rsid w:val="000D33C8"/>
    <w:rsid w:val="000D78D6"/>
    <w:rsid w:val="000E1307"/>
    <w:rsid w:val="000E3314"/>
    <w:rsid w:val="000E45F7"/>
    <w:rsid w:val="000F19D9"/>
    <w:rsid w:val="000F22E3"/>
    <w:rsid w:val="000F2459"/>
    <w:rsid w:val="000F7BBE"/>
    <w:rsid w:val="00104D24"/>
    <w:rsid w:val="00116743"/>
    <w:rsid w:val="00124D5F"/>
    <w:rsid w:val="001266A7"/>
    <w:rsid w:val="00132F76"/>
    <w:rsid w:val="00133158"/>
    <w:rsid w:val="00133A05"/>
    <w:rsid w:val="00133B7B"/>
    <w:rsid w:val="00135436"/>
    <w:rsid w:val="00141F5D"/>
    <w:rsid w:val="00144A24"/>
    <w:rsid w:val="00144D0A"/>
    <w:rsid w:val="00146345"/>
    <w:rsid w:val="00150436"/>
    <w:rsid w:val="001637D9"/>
    <w:rsid w:val="00165268"/>
    <w:rsid w:val="00167294"/>
    <w:rsid w:val="001673D4"/>
    <w:rsid w:val="001700D8"/>
    <w:rsid w:val="00171E7F"/>
    <w:rsid w:val="001758C1"/>
    <w:rsid w:val="0017779F"/>
    <w:rsid w:val="00180A99"/>
    <w:rsid w:val="001876B7"/>
    <w:rsid w:val="00193B91"/>
    <w:rsid w:val="00196A5B"/>
    <w:rsid w:val="001A4554"/>
    <w:rsid w:val="001A51B8"/>
    <w:rsid w:val="001A74E9"/>
    <w:rsid w:val="001A7A1B"/>
    <w:rsid w:val="001B0198"/>
    <w:rsid w:val="001B0E10"/>
    <w:rsid w:val="001C44DA"/>
    <w:rsid w:val="001C4FDA"/>
    <w:rsid w:val="001D362C"/>
    <w:rsid w:val="001D440C"/>
    <w:rsid w:val="001D5DD7"/>
    <w:rsid w:val="001E0186"/>
    <w:rsid w:val="001F6BF9"/>
    <w:rsid w:val="002016FF"/>
    <w:rsid w:val="0020560B"/>
    <w:rsid w:val="0020683A"/>
    <w:rsid w:val="00210403"/>
    <w:rsid w:val="002129ED"/>
    <w:rsid w:val="00227FEF"/>
    <w:rsid w:val="0023360D"/>
    <w:rsid w:val="00234093"/>
    <w:rsid w:val="00240A74"/>
    <w:rsid w:val="00261554"/>
    <w:rsid w:val="00275C03"/>
    <w:rsid w:val="00280D58"/>
    <w:rsid w:val="002945E3"/>
    <w:rsid w:val="002B30ED"/>
    <w:rsid w:val="002B4A99"/>
    <w:rsid w:val="002B503D"/>
    <w:rsid w:val="002C54AE"/>
    <w:rsid w:val="002C76F8"/>
    <w:rsid w:val="002D114A"/>
    <w:rsid w:val="002D4BDB"/>
    <w:rsid w:val="002D79F2"/>
    <w:rsid w:val="002E5E31"/>
    <w:rsid w:val="00303B4C"/>
    <w:rsid w:val="003117B4"/>
    <w:rsid w:val="00321E62"/>
    <w:rsid w:val="00327BF8"/>
    <w:rsid w:val="0033291D"/>
    <w:rsid w:val="00333F99"/>
    <w:rsid w:val="00334F65"/>
    <w:rsid w:val="00340AFA"/>
    <w:rsid w:val="00341B85"/>
    <w:rsid w:val="00342952"/>
    <w:rsid w:val="00362D1B"/>
    <w:rsid w:val="003658CB"/>
    <w:rsid w:val="00366993"/>
    <w:rsid w:val="00366CFB"/>
    <w:rsid w:val="0036794C"/>
    <w:rsid w:val="00373508"/>
    <w:rsid w:val="00373CC7"/>
    <w:rsid w:val="00375E0B"/>
    <w:rsid w:val="003868FB"/>
    <w:rsid w:val="003872A9"/>
    <w:rsid w:val="00396023"/>
    <w:rsid w:val="003B1334"/>
    <w:rsid w:val="003C279D"/>
    <w:rsid w:val="003C4A65"/>
    <w:rsid w:val="003C75C2"/>
    <w:rsid w:val="003D0FB4"/>
    <w:rsid w:val="003D28A6"/>
    <w:rsid w:val="003F0A5F"/>
    <w:rsid w:val="004075D7"/>
    <w:rsid w:val="00420E41"/>
    <w:rsid w:val="00424C94"/>
    <w:rsid w:val="00426E44"/>
    <w:rsid w:val="004327EA"/>
    <w:rsid w:val="00443B70"/>
    <w:rsid w:val="00447608"/>
    <w:rsid w:val="00451746"/>
    <w:rsid w:val="00451D4F"/>
    <w:rsid w:val="0045491E"/>
    <w:rsid w:val="004575E7"/>
    <w:rsid w:val="00461D80"/>
    <w:rsid w:val="00470EAC"/>
    <w:rsid w:val="00474B62"/>
    <w:rsid w:val="004759AD"/>
    <w:rsid w:val="0048600A"/>
    <w:rsid w:val="0049458B"/>
    <w:rsid w:val="00495FD8"/>
    <w:rsid w:val="0049750D"/>
    <w:rsid w:val="00497987"/>
    <w:rsid w:val="004A0BF0"/>
    <w:rsid w:val="004A1AC5"/>
    <w:rsid w:val="004A2A0F"/>
    <w:rsid w:val="004A5BC7"/>
    <w:rsid w:val="004A690F"/>
    <w:rsid w:val="004B0A65"/>
    <w:rsid w:val="004B1BE9"/>
    <w:rsid w:val="004B4B73"/>
    <w:rsid w:val="004D2509"/>
    <w:rsid w:val="004D6BE7"/>
    <w:rsid w:val="004E0FF3"/>
    <w:rsid w:val="004E345A"/>
    <w:rsid w:val="004E445A"/>
    <w:rsid w:val="004F0227"/>
    <w:rsid w:val="004F0FBA"/>
    <w:rsid w:val="00500C0C"/>
    <w:rsid w:val="005023B4"/>
    <w:rsid w:val="005316B0"/>
    <w:rsid w:val="005335AE"/>
    <w:rsid w:val="005374FA"/>
    <w:rsid w:val="00546678"/>
    <w:rsid w:val="005479A8"/>
    <w:rsid w:val="00547E47"/>
    <w:rsid w:val="005506B9"/>
    <w:rsid w:val="0055555F"/>
    <w:rsid w:val="005610DE"/>
    <w:rsid w:val="00566EA6"/>
    <w:rsid w:val="005817EC"/>
    <w:rsid w:val="00590B77"/>
    <w:rsid w:val="005A125C"/>
    <w:rsid w:val="005A342D"/>
    <w:rsid w:val="005C363E"/>
    <w:rsid w:val="005D61F3"/>
    <w:rsid w:val="005E1C6B"/>
    <w:rsid w:val="005E43C2"/>
    <w:rsid w:val="005E5736"/>
    <w:rsid w:val="005F32BA"/>
    <w:rsid w:val="005F76B0"/>
    <w:rsid w:val="00600FF6"/>
    <w:rsid w:val="0061364E"/>
    <w:rsid w:val="0061586B"/>
    <w:rsid w:val="00623473"/>
    <w:rsid w:val="00624987"/>
    <w:rsid w:val="006318DD"/>
    <w:rsid w:val="00634F61"/>
    <w:rsid w:val="00635FA8"/>
    <w:rsid w:val="00644049"/>
    <w:rsid w:val="00646655"/>
    <w:rsid w:val="00647DF2"/>
    <w:rsid w:val="0065463D"/>
    <w:rsid w:val="00662805"/>
    <w:rsid w:val="00664624"/>
    <w:rsid w:val="0068590E"/>
    <w:rsid w:val="00695A47"/>
    <w:rsid w:val="006A0CB7"/>
    <w:rsid w:val="006A1A4E"/>
    <w:rsid w:val="006A3F09"/>
    <w:rsid w:val="006A7161"/>
    <w:rsid w:val="006C65D3"/>
    <w:rsid w:val="006E2B95"/>
    <w:rsid w:val="006F0259"/>
    <w:rsid w:val="00700433"/>
    <w:rsid w:val="00702755"/>
    <w:rsid w:val="0070472C"/>
    <w:rsid w:val="007167F7"/>
    <w:rsid w:val="007509A6"/>
    <w:rsid w:val="00754864"/>
    <w:rsid w:val="0076361B"/>
    <w:rsid w:val="00763D53"/>
    <w:rsid w:val="00765A4C"/>
    <w:rsid w:val="00765BA4"/>
    <w:rsid w:val="00767E52"/>
    <w:rsid w:val="0077224F"/>
    <w:rsid w:val="007872B4"/>
    <w:rsid w:val="00791CBE"/>
    <w:rsid w:val="007A5B85"/>
    <w:rsid w:val="007C048C"/>
    <w:rsid w:val="007C693F"/>
    <w:rsid w:val="007C6ADD"/>
    <w:rsid w:val="007D294B"/>
    <w:rsid w:val="007E53E1"/>
    <w:rsid w:val="007F224D"/>
    <w:rsid w:val="007F3428"/>
    <w:rsid w:val="008113ED"/>
    <w:rsid w:val="00815663"/>
    <w:rsid w:val="0082136D"/>
    <w:rsid w:val="00823FAA"/>
    <w:rsid w:val="008320F6"/>
    <w:rsid w:val="00841223"/>
    <w:rsid w:val="00842B5B"/>
    <w:rsid w:val="00846BE9"/>
    <w:rsid w:val="00853207"/>
    <w:rsid w:val="0086530D"/>
    <w:rsid w:val="008713A4"/>
    <w:rsid w:val="0087355C"/>
    <w:rsid w:val="00873D11"/>
    <w:rsid w:val="00874F6F"/>
    <w:rsid w:val="008755A3"/>
    <w:rsid w:val="00875F10"/>
    <w:rsid w:val="00877192"/>
    <w:rsid w:val="008875D3"/>
    <w:rsid w:val="008B5961"/>
    <w:rsid w:val="008C42C9"/>
    <w:rsid w:val="008C6035"/>
    <w:rsid w:val="008C7015"/>
    <w:rsid w:val="008D1DFB"/>
    <w:rsid w:val="008E03B4"/>
    <w:rsid w:val="008E30A7"/>
    <w:rsid w:val="008E5E3F"/>
    <w:rsid w:val="008F2C8E"/>
    <w:rsid w:val="008F4707"/>
    <w:rsid w:val="009015C1"/>
    <w:rsid w:val="0090279B"/>
    <w:rsid w:val="0091465D"/>
    <w:rsid w:val="00914904"/>
    <w:rsid w:val="009258CE"/>
    <w:rsid w:val="00926887"/>
    <w:rsid w:val="00947DDF"/>
    <w:rsid w:val="009515F0"/>
    <w:rsid w:val="009738F2"/>
    <w:rsid w:val="00977437"/>
    <w:rsid w:val="00981EE5"/>
    <w:rsid w:val="009830CB"/>
    <w:rsid w:val="00985B92"/>
    <w:rsid w:val="00991159"/>
    <w:rsid w:val="00991DE0"/>
    <w:rsid w:val="00993746"/>
    <w:rsid w:val="009941FC"/>
    <w:rsid w:val="009962E0"/>
    <w:rsid w:val="009A4188"/>
    <w:rsid w:val="009A7C8F"/>
    <w:rsid w:val="009B5F3C"/>
    <w:rsid w:val="009D478A"/>
    <w:rsid w:val="009D59D8"/>
    <w:rsid w:val="009E1340"/>
    <w:rsid w:val="009E6E93"/>
    <w:rsid w:val="009F1518"/>
    <w:rsid w:val="009F1BE3"/>
    <w:rsid w:val="009F5773"/>
    <w:rsid w:val="009F70D9"/>
    <w:rsid w:val="00A00871"/>
    <w:rsid w:val="00A00F9B"/>
    <w:rsid w:val="00A04670"/>
    <w:rsid w:val="00A15971"/>
    <w:rsid w:val="00A15D06"/>
    <w:rsid w:val="00A22C90"/>
    <w:rsid w:val="00A27C06"/>
    <w:rsid w:val="00A42723"/>
    <w:rsid w:val="00A45FCC"/>
    <w:rsid w:val="00A60B5A"/>
    <w:rsid w:val="00A64A6D"/>
    <w:rsid w:val="00A66020"/>
    <w:rsid w:val="00A75A70"/>
    <w:rsid w:val="00A830E0"/>
    <w:rsid w:val="00AA3E5C"/>
    <w:rsid w:val="00AA5755"/>
    <w:rsid w:val="00AB02EE"/>
    <w:rsid w:val="00AB3F3A"/>
    <w:rsid w:val="00AD4EC9"/>
    <w:rsid w:val="00AD6FFC"/>
    <w:rsid w:val="00AE0F3F"/>
    <w:rsid w:val="00AE38EA"/>
    <w:rsid w:val="00AE6172"/>
    <w:rsid w:val="00AF0FC0"/>
    <w:rsid w:val="00AF31E6"/>
    <w:rsid w:val="00AF3C5D"/>
    <w:rsid w:val="00AF4150"/>
    <w:rsid w:val="00B04BDE"/>
    <w:rsid w:val="00B0509A"/>
    <w:rsid w:val="00B079D1"/>
    <w:rsid w:val="00B120B2"/>
    <w:rsid w:val="00B13247"/>
    <w:rsid w:val="00B33657"/>
    <w:rsid w:val="00B33749"/>
    <w:rsid w:val="00B45A4E"/>
    <w:rsid w:val="00B50340"/>
    <w:rsid w:val="00B51314"/>
    <w:rsid w:val="00B52BF9"/>
    <w:rsid w:val="00B5579C"/>
    <w:rsid w:val="00B65508"/>
    <w:rsid w:val="00B72745"/>
    <w:rsid w:val="00B76191"/>
    <w:rsid w:val="00B8517A"/>
    <w:rsid w:val="00B87CAF"/>
    <w:rsid w:val="00BA1E67"/>
    <w:rsid w:val="00BA6195"/>
    <w:rsid w:val="00BA6446"/>
    <w:rsid w:val="00BB48FC"/>
    <w:rsid w:val="00BB5AC6"/>
    <w:rsid w:val="00BC2338"/>
    <w:rsid w:val="00BD1D0F"/>
    <w:rsid w:val="00BD3125"/>
    <w:rsid w:val="00BD47B7"/>
    <w:rsid w:val="00BE089D"/>
    <w:rsid w:val="00BE4EB1"/>
    <w:rsid w:val="00C00A56"/>
    <w:rsid w:val="00C03884"/>
    <w:rsid w:val="00C05885"/>
    <w:rsid w:val="00C135D5"/>
    <w:rsid w:val="00C13D3C"/>
    <w:rsid w:val="00C14A75"/>
    <w:rsid w:val="00C20EC9"/>
    <w:rsid w:val="00C22DCB"/>
    <w:rsid w:val="00C22FBB"/>
    <w:rsid w:val="00C26F73"/>
    <w:rsid w:val="00C30B95"/>
    <w:rsid w:val="00C31330"/>
    <w:rsid w:val="00C3598A"/>
    <w:rsid w:val="00C360BC"/>
    <w:rsid w:val="00C41D4B"/>
    <w:rsid w:val="00C44800"/>
    <w:rsid w:val="00C4690E"/>
    <w:rsid w:val="00C52EC2"/>
    <w:rsid w:val="00C55521"/>
    <w:rsid w:val="00C55E36"/>
    <w:rsid w:val="00C571A6"/>
    <w:rsid w:val="00C61DC1"/>
    <w:rsid w:val="00C63EDF"/>
    <w:rsid w:val="00C64AFF"/>
    <w:rsid w:val="00C661EE"/>
    <w:rsid w:val="00C66F48"/>
    <w:rsid w:val="00C72438"/>
    <w:rsid w:val="00C72882"/>
    <w:rsid w:val="00C7332D"/>
    <w:rsid w:val="00C763E4"/>
    <w:rsid w:val="00C8624A"/>
    <w:rsid w:val="00CA5363"/>
    <w:rsid w:val="00CB6D60"/>
    <w:rsid w:val="00CC1C2F"/>
    <w:rsid w:val="00CC5815"/>
    <w:rsid w:val="00CC58AA"/>
    <w:rsid w:val="00CE1431"/>
    <w:rsid w:val="00CE24B8"/>
    <w:rsid w:val="00CE5849"/>
    <w:rsid w:val="00CF5C7D"/>
    <w:rsid w:val="00D016F3"/>
    <w:rsid w:val="00D26836"/>
    <w:rsid w:val="00D278F7"/>
    <w:rsid w:val="00D37550"/>
    <w:rsid w:val="00D40A29"/>
    <w:rsid w:val="00D41D69"/>
    <w:rsid w:val="00D45D27"/>
    <w:rsid w:val="00D50E92"/>
    <w:rsid w:val="00D619A8"/>
    <w:rsid w:val="00D77ED4"/>
    <w:rsid w:val="00D84CA5"/>
    <w:rsid w:val="00D86E57"/>
    <w:rsid w:val="00D90E82"/>
    <w:rsid w:val="00D96B19"/>
    <w:rsid w:val="00D96B24"/>
    <w:rsid w:val="00DA2500"/>
    <w:rsid w:val="00DA3B1B"/>
    <w:rsid w:val="00DB4FC7"/>
    <w:rsid w:val="00DC064A"/>
    <w:rsid w:val="00DD74B6"/>
    <w:rsid w:val="00DD7C95"/>
    <w:rsid w:val="00DE3FA8"/>
    <w:rsid w:val="00DE5B80"/>
    <w:rsid w:val="00DF441B"/>
    <w:rsid w:val="00DF4A3A"/>
    <w:rsid w:val="00E00314"/>
    <w:rsid w:val="00E02413"/>
    <w:rsid w:val="00E33AE3"/>
    <w:rsid w:val="00E44F98"/>
    <w:rsid w:val="00E61903"/>
    <w:rsid w:val="00E625AE"/>
    <w:rsid w:val="00E64116"/>
    <w:rsid w:val="00E67498"/>
    <w:rsid w:val="00E7608F"/>
    <w:rsid w:val="00E80F6D"/>
    <w:rsid w:val="00EA01CF"/>
    <w:rsid w:val="00EA624B"/>
    <w:rsid w:val="00EB057D"/>
    <w:rsid w:val="00EB18E4"/>
    <w:rsid w:val="00EB3732"/>
    <w:rsid w:val="00EB5C85"/>
    <w:rsid w:val="00EC0AC2"/>
    <w:rsid w:val="00EC1FB3"/>
    <w:rsid w:val="00EC2CD4"/>
    <w:rsid w:val="00EC323A"/>
    <w:rsid w:val="00ED0939"/>
    <w:rsid w:val="00ED4F68"/>
    <w:rsid w:val="00ED6601"/>
    <w:rsid w:val="00EE09AD"/>
    <w:rsid w:val="00EE10A3"/>
    <w:rsid w:val="00EF513B"/>
    <w:rsid w:val="00EF6ECB"/>
    <w:rsid w:val="00F02AA1"/>
    <w:rsid w:val="00F053E5"/>
    <w:rsid w:val="00F10D2D"/>
    <w:rsid w:val="00F118D2"/>
    <w:rsid w:val="00F129A1"/>
    <w:rsid w:val="00F16831"/>
    <w:rsid w:val="00F20755"/>
    <w:rsid w:val="00F227DB"/>
    <w:rsid w:val="00F239D2"/>
    <w:rsid w:val="00F26604"/>
    <w:rsid w:val="00F266F6"/>
    <w:rsid w:val="00F3623F"/>
    <w:rsid w:val="00F41C33"/>
    <w:rsid w:val="00F423F1"/>
    <w:rsid w:val="00F42C12"/>
    <w:rsid w:val="00F4603F"/>
    <w:rsid w:val="00F4792E"/>
    <w:rsid w:val="00F53584"/>
    <w:rsid w:val="00F549E5"/>
    <w:rsid w:val="00F552E0"/>
    <w:rsid w:val="00F556B0"/>
    <w:rsid w:val="00F57AC6"/>
    <w:rsid w:val="00F63F05"/>
    <w:rsid w:val="00F64CAF"/>
    <w:rsid w:val="00F72368"/>
    <w:rsid w:val="00F821F6"/>
    <w:rsid w:val="00F84A36"/>
    <w:rsid w:val="00F84D49"/>
    <w:rsid w:val="00F90CFB"/>
    <w:rsid w:val="00F976A4"/>
    <w:rsid w:val="00FA23F9"/>
    <w:rsid w:val="00FA7265"/>
    <w:rsid w:val="00FB0768"/>
    <w:rsid w:val="00FB31DA"/>
    <w:rsid w:val="00FB38AA"/>
    <w:rsid w:val="00FB6A65"/>
    <w:rsid w:val="00FE2FAC"/>
    <w:rsid w:val="00FE3474"/>
    <w:rsid w:val="00FE650F"/>
    <w:rsid w:val="00FE717B"/>
    <w:rsid w:val="00FF3B35"/>
    <w:rsid w:val="00FF44F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A05D1F"/>
  <w15:docId w15:val="{F20B39BA-2978-4AD5-B750-8531AEAC5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D6BE7"/>
    <w:rPr>
      <w:rFonts w:cs="Arial"/>
      <w:b/>
      <w:bCs w:val="0"/>
      <w:vanish/>
      <w:color w:val="010000"/>
      <w:bdr w:val="single" w:sz="4" w:space="0" w:color="FF66FF"/>
    </w:rPr>
  </w:style>
  <w:style w:type="table" w:styleId="afd">
    <w:name w:val="Table Grid"/>
    <w:basedOn w:val="a1"/>
    <w:rsid w:val="004D6B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A830E0"/>
    <w:pPr>
      <w:ind w:left="720"/>
      <w:contextualSpacing/>
    </w:pPr>
  </w:style>
  <w:style w:type="paragraph" w:styleId="aff">
    <w:name w:val="Balloon Text"/>
    <w:basedOn w:val="a"/>
    <w:link w:val="aff0"/>
    <w:semiHidden/>
    <w:unhideWhenUsed/>
    <w:rsid w:val="00F42C12"/>
    <w:pPr>
      <w:spacing w:line="240" w:lineRule="auto"/>
    </w:pPr>
    <w:rPr>
      <w:rFonts w:ascii="Tahoma" w:hAnsi="Tahoma" w:cs="Tahoma"/>
      <w:sz w:val="16"/>
      <w:szCs w:val="16"/>
    </w:rPr>
  </w:style>
  <w:style w:type="character" w:customStyle="1" w:styleId="aff0">
    <w:name w:val="טקסט בלונים תו"/>
    <w:basedOn w:val="a0"/>
    <w:link w:val="aff"/>
    <w:semiHidden/>
    <w:rsid w:val="00F42C1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97017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0542668">
      <w:bodyDiv w:val="1"/>
      <w:marLeft w:val="0"/>
      <w:marRight w:val="0"/>
      <w:marTop w:val="0"/>
      <w:marBottom w:val="0"/>
      <w:divBdr>
        <w:top w:val="none" w:sz="0" w:space="0" w:color="auto"/>
        <w:left w:val="none" w:sz="0" w:space="0" w:color="auto"/>
        <w:bottom w:val="none" w:sz="0" w:space="0" w:color="auto"/>
        <w:right w:val="none" w:sz="0" w:space="0" w:color="auto"/>
      </w:divBdr>
    </w:div>
    <w:div w:id="575094269">
      <w:bodyDiv w:val="1"/>
      <w:marLeft w:val="0"/>
      <w:marRight w:val="0"/>
      <w:marTop w:val="0"/>
      <w:marBottom w:val="0"/>
      <w:divBdr>
        <w:top w:val="none" w:sz="0" w:space="0" w:color="auto"/>
        <w:left w:val="none" w:sz="0" w:space="0" w:color="auto"/>
        <w:bottom w:val="none" w:sz="0" w:space="0" w:color="auto"/>
        <w:right w:val="none" w:sz="0" w:space="0" w:color="auto"/>
      </w:divBdr>
      <w:divsChild>
        <w:div w:id="1439787348">
          <w:marLeft w:val="0"/>
          <w:marRight w:val="0"/>
          <w:marTop w:val="0"/>
          <w:marBottom w:val="0"/>
          <w:divBdr>
            <w:top w:val="none" w:sz="0" w:space="0" w:color="auto"/>
            <w:left w:val="none" w:sz="0" w:space="0" w:color="auto"/>
            <w:bottom w:val="none" w:sz="0" w:space="0" w:color="auto"/>
            <w:right w:val="none" w:sz="0" w:space="0" w:color="auto"/>
          </w:divBdr>
          <w:divsChild>
            <w:div w:id="252663496">
              <w:marLeft w:val="0"/>
              <w:marRight w:val="0"/>
              <w:marTop w:val="270"/>
              <w:marBottom w:val="0"/>
              <w:divBdr>
                <w:top w:val="none" w:sz="0" w:space="0" w:color="auto"/>
                <w:left w:val="none" w:sz="0" w:space="0" w:color="auto"/>
                <w:bottom w:val="none" w:sz="0" w:space="0" w:color="auto"/>
                <w:right w:val="none" w:sz="0" w:space="0" w:color="auto"/>
              </w:divBdr>
              <w:divsChild>
                <w:div w:id="1431201689">
                  <w:marLeft w:val="0"/>
                  <w:marRight w:val="0"/>
                  <w:marTop w:val="0"/>
                  <w:marBottom w:val="0"/>
                  <w:divBdr>
                    <w:top w:val="none" w:sz="0" w:space="0" w:color="auto"/>
                    <w:left w:val="none" w:sz="0" w:space="0" w:color="auto"/>
                    <w:bottom w:val="none" w:sz="0" w:space="0" w:color="auto"/>
                    <w:right w:val="none" w:sz="0" w:space="0" w:color="auto"/>
                  </w:divBdr>
                  <w:divsChild>
                    <w:div w:id="139149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988891">
          <w:marLeft w:val="0"/>
          <w:marRight w:val="0"/>
          <w:marTop w:val="0"/>
          <w:marBottom w:val="0"/>
          <w:divBdr>
            <w:top w:val="none" w:sz="0" w:space="0" w:color="auto"/>
            <w:left w:val="none" w:sz="0" w:space="0" w:color="auto"/>
            <w:bottom w:val="none" w:sz="0" w:space="0" w:color="auto"/>
            <w:right w:val="none" w:sz="0" w:space="0" w:color="auto"/>
          </w:divBdr>
          <w:divsChild>
            <w:div w:id="374240268">
              <w:marLeft w:val="0"/>
              <w:marRight w:val="0"/>
              <w:marTop w:val="0"/>
              <w:marBottom w:val="0"/>
              <w:divBdr>
                <w:top w:val="none" w:sz="0" w:space="0" w:color="auto"/>
                <w:left w:val="none" w:sz="0" w:space="0" w:color="auto"/>
                <w:bottom w:val="none" w:sz="0" w:space="0" w:color="auto"/>
                <w:right w:val="none" w:sz="0" w:space="0" w:color="auto"/>
              </w:divBdr>
              <w:divsChild>
                <w:div w:id="1778714698">
                  <w:marLeft w:val="0"/>
                  <w:marRight w:val="0"/>
                  <w:marTop w:val="0"/>
                  <w:marBottom w:val="0"/>
                  <w:divBdr>
                    <w:top w:val="none" w:sz="0" w:space="0" w:color="auto"/>
                    <w:left w:val="none" w:sz="0" w:space="0" w:color="auto"/>
                    <w:bottom w:val="none" w:sz="0" w:space="0" w:color="auto"/>
                    <w:right w:val="none" w:sz="0" w:space="0" w:color="auto"/>
                  </w:divBdr>
                  <w:divsChild>
                    <w:div w:id="1780639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776725">
          <w:marLeft w:val="0"/>
          <w:marRight w:val="0"/>
          <w:marTop w:val="0"/>
          <w:marBottom w:val="0"/>
          <w:divBdr>
            <w:top w:val="none" w:sz="0" w:space="0" w:color="auto"/>
            <w:left w:val="none" w:sz="0" w:space="0" w:color="auto"/>
            <w:bottom w:val="none" w:sz="0" w:space="0" w:color="auto"/>
            <w:right w:val="none" w:sz="0" w:space="0" w:color="auto"/>
          </w:divBdr>
          <w:divsChild>
            <w:div w:id="1540049537">
              <w:marLeft w:val="0"/>
              <w:marRight w:val="0"/>
              <w:marTop w:val="0"/>
              <w:marBottom w:val="0"/>
              <w:divBdr>
                <w:top w:val="none" w:sz="0" w:space="0" w:color="auto"/>
                <w:left w:val="none" w:sz="0" w:space="0" w:color="auto"/>
                <w:bottom w:val="none" w:sz="0" w:space="0" w:color="auto"/>
                <w:right w:val="none" w:sz="0" w:space="0" w:color="auto"/>
              </w:divBdr>
              <w:divsChild>
                <w:div w:id="457573962">
                  <w:marLeft w:val="0"/>
                  <w:marRight w:val="0"/>
                  <w:marTop w:val="0"/>
                  <w:marBottom w:val="0"/>
                  <w:divBdr>
                    <w:top w:val="none" w:sz="0" w:space="0" w:color="auto"/>
                    <w:left w:val="none" w:sz="0" w:space="0" w:color="auto"/>
                    <w:bottom w:val="none" w:sz="0" w:space="0" w:color="auto"/>
                    <w:right w:val="none" w:sz="0" w:space="0" w:color="auto"/>
                  </w:divBdr>
                  <w:divsChild>
                    <w:div w:id="132855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3200835">
      <w:bodyDiv w:val="1"/>
      <w:marLeft w:val="0"/>
      <w:marRight w:val="0"/>
      <w:marTop w:val="0"/>
      <w:marBottom w:val="0"/>
      <w:divBdr>
        <w:top w:val="none" w:sz="0" w:space="0" w:color="auto"/>
        <w:left w:val="none" w:sz="0" w:space="0" w:color="auto"/>
        <w:bottom w:val="none" w:sz="0" w:space="0" w:color="auto"/>
        <w:right w:val="none" w:sz="0" w:space="0" w:color="auto"/>
      </w:divBdr>
    </w:div>
    <w:div w:id="1633703975">
      <w:bodyDiv w:val="1"/>
      <w:marLeft w:val="0"/>
      <w:marRight w:val="0"/>
      <w:marTop w:val="0"/>
      <w:marBottom w:val="0"/>
      <w:divBdr>
        <w:top w:val="none" w:sz="0" w:space="0" w:color="auto"/>
        <w:left w:val="none" w:sz="0" w:space="0" w:color="auto"/>
        <w:bottom w:val="none" w:sz="0" w:space="0" w:color="auto"/>
        <w:right w:val="none" w:sz="0" w:space="0" w:color="auto"/>
      </w:divBdr>
    </w:div>
    <w:div w:id="1657538594">
      <w:bodyDiv w:val="1"/>
      <w:marLeft w:val="0"/>
      <w:marRight w:val="0"/>
      <w:marTop w:val="0"/>
      <w:marBottom w:val="0"/>
      <w:divBdr>
        <w:top w:val="none" w:sz="0" w:space="0" w:color="auto"/>
        <w:left w:val="none" w:sz="0" w:space="0" w:color="auto"/>
        <w:bottom w:val="none" w:sz="0" w:space="0" w:color="auto"/>
        <w:right w:val="none" w:sz="0" w:space="0" w:color="auto"/>
      </w:divBdr>
      <w:divsChild>
        <w:div w:id="1656762456">
          <w:marLeft w:val="0"/>
          <w:marRight w:val="0"/>
          <w:marTop w:val="0"/>
          <w:marBottom w:val="0"/>
          <w:divBdr>
            <w:top w:val="none" w:sz="0" w:space="0" w:color="auto"/>
            <w:left w:val="none" w:sz="0" w:space="0" w:color="auto"/>
            <w:bottom w:val="none" w:sz="0" w:space="0" w:color="auto"/>
            <w:right w:val="none" w:sz="0" w:space="0" w:color="auto"/>
          </w:divBdr>
          <w:divsChild>
            <w:div w:id="1192957109">
              <w:marLeft w:val="0"/>
              <w:marRight w:val="0"/>
              <w:marTop w:val="270"/>
              <w:marBottom w:val="0"/>
              <w:divBdr>
                <w:top w:val="none" w:sz="0" w:space="0" w:color="auto"/>
                <w:left w:val="none" w:sz="0" w:space="0" w:color="auto"/>
                <w:bottom w:val="none" w:sz="0" w:space="0" w:color="auto"/>
                <w:right w:val="none" w:sz="0" w:space="0" w:color="auto"/>
              </w:divBdr>
              <w:divsChild>
                <w:div w:id="2138375180">
                  <w:marLeft w:val="0"/>
                  <w:marRight w:val="0"/>
                  <w:marTop w:val="0"/>
                  <w:marBottom w:val="0"/>
                  <w:divBdr>
                    <w:top w:val="none" w:sz="0" w:space="0" w:color="auto"/>
                    <w:left w:val="none" w:sz="0" w:space="0" w:color="auto"/>
                    <w:bottom w:val="none" w:sz="0" w:space="0" w:color="auto"/>
                    <w:right w:val="none" w:sz="0" w:space="0" w:color="auto"/>
                  </w:divBdr>
                  <w:divsChild>
                    <w:div w:id="165055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614550">
          <w:marLeft w:val="0"/>
          <w:marRight w:val="0"/>
          <w:marTop w:val="0"/>
          <w:marBottom w:val="0"/>
          <w:divBdr>
            <w:top w:val="none" w:sz="0" w:space="0" w:color="auto"/>
            <w:left w:val="none" w:sz="0" w:space="0" w:color="auto"/>
            <w:bottom w:val="none" w:sz="0" w:space="0" w:color="auto"/>
            <w:right w:val="none" w:sz="0" w:space="0" w:color="auto"/>
          </w:divBdr>
          <w:divsChild>
            <w:div w:id="968703470">
              <w:marLeft w:val="0"/>
              <w:marRight w:val="0"/>
              <w:marTop w:val="0"/>
              <w:marBottom w:val="0"/>
              <w:divBdr>
                <w:top w:val="none" w:sz="0" w:space="0" w:color="auto"/>
                <w:left w:val="none" w:sz="0" w:space="0" w:color="auto"/>
                <w:bottom w:val="none" w:sz="0" w:space="0" w:color="auto"/>
                <w:right w:val="none" w:sz="0" w:space="0" w:color="auto"/>
              </w:divBdr>
              <w:divsChild>
                <w:div w:id="938295629">
                  <w:marLeft w:val="0"/>
                  <w:marRight w:val="0"/>
                  <w:marTop w:val="0"/>
                  <w:marBottom w:val="0"/>
                  <w:divBdr>
                    <w:top w:val="none" w:sz="0" w:space="0" w:color="auto"/>
                    <w:left w:val="none" w:sz="0" w:space="0" w:color="auto"/>
                    <w:bottom w:val="none" w:sz="0" w:space="0" w:color="auto"/>
                    <w:right w:val="none" w:sz="0" w:space="0" w:color="auto"/>
                  </w:divBdr>
                  <w:divsChild>
                    <w:div w:id="70202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481234">
          <w:marLeft w:val="0"/>
          <w:marRight w:val="0"/>
          <w:marTop w:val="0"/>
          <w:marBottom w:val="0"/>
          <w:divBdr>
            <w:top w:val="none" w:sz="0" w:space="0" w:color="auto"/>
            <w:left w:val="none" w:sz="0" w:space="0" w:color="auto"/>
            <w:bottom w:val="none" w:sz="0" w:space="0" w:color="auto"/>
            <w:right w:val="none" w:sz="0" w:space="0" w:color="auto"/>
          </w:divBdr>
          <w:divsChild>
            <w:div w:id="347562430">
              <w:marLeft w:val="0"/>
              <w:marRight w:val="0"/>
              <w:marTop w:val="0"/>
              <w:marBottom w:val="0"/>
              <w:divBdr>
                <w:top w:val="none" w:sz="0" w:space="0" w:color="auto"/>
                <w:left w:val="none" w:sz="0" w:space="0" w:color="auto"/>
                <w:bottom w:val="none" w:sz="0" w:space="0" w:color="auto"/>
                <w:right w:val="none" w:sz="0" w:space="0" w:color="auto"/>
              </w:divBdr>
              <w:divsChild>
                <w:div w:id="1562254812">
                  <w:marLeft w:val="0"/>
                  <w:marRight w:val="0"/>
                  <w:marTop w:val="0"/>
                  <w:marBottom w:val="0"/>
                  <w:divBdr>
                    <w:top w:val="none" w:sz="0" w:space="0" w:color="auto"/>
                    <w:left w:val="none" w:sz="0" w:space="0" w:color="auto"/>
                    <w:bottom w:val="none" w:sz="0" w:space="0" w:color="auto"/>
                    <w:right w:val="none" w:sz="0" w:space="0" w:color="auto"/>
                  </w:divBdr>
                  <w:divsChild>
                    <w:div w:id="124067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5379371">
      <w:bodyDiv w:val="1"/>
      <w:marLeft w:val="0"/>
      <w:marRight w:val="0"/>
      <w:marTop w:val="0"/>
      <w:marBottom w:val="0"/>
      <w:divBdr>
        <w:top w:val="none" w:sz="0" w:space="0" w:color="auto"/>
        <w:left w:val="none" w:sz="0" w:space="0" w:color="auto"/>
        <w:bottom w:val="none" w:sz="0" w:space="0" w:color="auto"/>
        <w:right w:val="none" w:sz="0" w:space="0" w:color="auto"/>
      </w:divBdr>
      <w:divsChild>
        <w:div w:id="1804738483">
          <w:marLeft w:val="0"/>
          <w:marRight w:val="0"/>
          <w:marTop w:val="0"/>
          <w:marBottom w:val="0"/>
          <w:divBdr>
            <w:top w:val="none" w:sz="0" w:space="0" w:color="auto"/>
            <w:left w:val="none" w:sz="0" w:space="0" w:color="auto"/>
            <w:bottom w:val="none" w:sz="0" w:space="0" w:color="auto"/>
            <w:right w:val="none" w:sz="0" w:space="0" w:color="auto"/>
          </w:divBdr>
          <w:divsChild>
            <w:div w:id="1166166618">
              <w:marLeft w:val="0"/>
              <w:marRight w:val="0"/>
              <w:marTop w:val="270"/>
              <w:marBottom w:val="0"/>
              <w:divBdr>
                <w:top w:val="none" w:sz="0" w:space="0" w:color="auto"/>
                <w:left w:val="none" w:sz="0" w:space="0" w:color="auto"/>
                <w:bottom w:val="none" w:sz="0" w:space="0" w:color="auto"/>
                <w:right w:val="none" w:sz="0" w:space="0" w:color="auto"/>
              </w:divBdr>
              <w:divsChild>
                <w:div w:id="1661737133">
                  <w:marLeft w:val="0"/>
                  <w:marRight w:val="0"/>
                  <w:marTop w:val="0"/>
                  <w:marBottom w:val="0"/>
                  <w:divBdr>
                    <w:top w:val="none" w:sz="0" w:space="0" w:color="auto"/>
                    <w:left w:val="none" w:sz="0" w:space="0" w:color="auto"/>
                    <w:bottom w:val="none" w:sz="0" w:space="0" w:color="auto"/>
                    <w:right w:val="none" w:sz="0" w:space="0" w:color="auto"/>
                  </w:divBdr>
                  <w:divsChild>
                    <w:div w:id="45340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039165">
          <w:marLeft w:val="0"/>
          <w:marRight w:val="0"/>
          <w:marTop w:val="0"/>
          <w:marBottom w:val="0"/>
          <w:divBdr>
            <w:top w:val="none" w:sz="0" w:space="0" w:color="auto"/>
            <w:left w:val="none" w:sz="0" w:space="0" w:color="auto"/>
            <w:bottom w:val="none" w:sz="0" w:space="0" w:color="auto"/>
            <w:right w:val="none" w:sz="0" w:space="0" w:color="auto"/>
          </w:divBdr>
          <w:divsChild>
            <w:div w:id="97723160">
              <w:marLeft w:val="0"/>
              <w:marRight w:val="0"/>
              <w:marTop w:val="0"/>
              <w:marBottom w:val="0"/>
              <w:divBdr>
                <w:top w:val="none" w:sz="0" w:space="0" w:color="auto"/>
                <w:left w:val="none" w:sz="0" w:space="0" w:color="auto"/>
                <w:bottom w:val="none" w:sz="0" w:space="0" w:color="auto"/>
                <w:right w:val="none" w:sz="0" w:space="0" w:color="auto"/>
              </w:divBdr>
              <w:divsChild>
                <w:div w:id="1239288766">
                  <w:marLeft w:val="0"/>
                  <w:marRight w:val="0"/>
                  <w:marTop w:val="0"/>
                  <w:marBottom w:val="0"/>
                  <w:divBdr>
                    <w:top w:val="none" w:sz="0" w:space="0" w:color="auto"/>
                    <w:left w:val="none" w:sz="0" w:space="0" w:color="auto"/>
                    <w:bottom w:val="none" w:sz="0" w:space="0" w:color="auto"/>
                    <w:right w:val="none" w:sz="0" w:space="0" w:color="auto"/>
                  </w:divBdr>
                  <w:divsChild>
                    <w:div w:id="84787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947896">
          <w:marLeft w:val="0"/>
          <w:marRight w:val="0"/>
          <w:marTop w:val="0"/>
          <w:marBottom w:val="0"/>
          <w:divBdr>
            <w:top w:val="none" w:sz="0" w:space="0" w:color="auto"/>
            <w:left w:val="none" w:sz="0" w:space="0" w:color="auto"/>
            <w:bottom w:val="none" w:sz="0" w:space="0" w:color="auto"/>
            <w:right w:val="none" w:sz="0" w:space="0" w:color="auto"/>
          </w:divBdr>
          <w:divsChild>
            <w:div w:id="1043018428">
              <w:marLeft w:val="0"/>
              <w:marRight w:val="0"/>
              <w:marTop w:val="0"/>
              <w:marBottom w:val="0"/>
              <w:divBdr>
                <w:top w:val="none" w:sz="0" w:space="0" w:color="auto"/>
                <w:left w:val="none" w:sz="0" w:space="0" w:color="auto"/>
                <w:bottom w:val="none" w:sz="0" w:space="0" w:color="auto"/>
                <w:right w:val="none" w:sz="0" w:space="0" w:color="auto"/>
              </w:divBdr>
              <w:divsChild>
                <w:div w:id="668218647">
                  <w:marLeft w:val="0"/>
                  <w:marRight w:val="0"/>
                  <w:marTop w:val="0"/>
                  <w:marBottom w:val="0"/>
                  <w:divBdr>
                    <w:top w:val="none" w:sz="0" w:space="0" w:color="auto"/>
                    <w:left w:val="none" w:sz="0" w:space="0" w:color="auto"/>
                    <w:bottom w:val="none" w:sz="0" w:space="0" w:color="auto"/>
                    <w:right w:val="none" w:sz="0" w:space="0" w:color="auto"/>
                  </w:divBdr>
                  <w:divsChild>
                    <w:div w:id="127062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5083309">
      <w:bodyDiv w:val="1"/>
      <w:marLeft w:val="0"/>
      <w:marRight w:val="0"/>
      <w:marTop w:val="0"/>
      <w:marBottom w:val="0"/>
      <w:divBdr>
        <w:top w:val="none" w:sz="0" w:space="0" w:color="auto"/>
        <w:left w:val="none" w:sz="0" w:space="0" w:color="auto"/>
        <w:bottom w:val="none" w:sz="0" w:space="0" w:color="auto"/>
        <w:right w:val="none" w:sz="0" w:space="0" w:color="auto"/>
      </w:divBdr>
      <w:divsChild>
        <w:div w:id="1520118981">
          <w:marLeft w:val="0"/>
          <w:marRight w:val="0"/>
          <w:marTop w:val="0"/>
          <w:marBottom w:val="0"/>
          <w:divBdr>
            <w:top w:val="none" w:sz="0" w:space="0" w:color="auto"/>
            <w:left w:val="none" w:sz="0" w:space="0" w:color="auto"/>
            <w:bottom w:val="none" w:sz="0" w:space="0" w:color="auto"/>
            <w:right w:val="none" w:sz="0" w:space="0" w:color="auto"/>
          </w:divBdr>
          <w:divsChild>
            <w:div w:id="1041709146">
              <w:marLeft w:val="0"/>
              <w:marRight w:val="0"/>
              <w:marTop w:val="270"/>
              <w:marBottom w:val="0"/>
              <w:divBdr>
                <w:top w:val="none" w:sz="0" w:space="0" w:color="auto"/>
                <w:left w:val="none" w:sz="0" w:space="0" w:color="auto"/>
                <w:bottom w:val="none" w:sz="0" w:space="0" w:color="auto"/>
                <w:right w:val="none" w:sz="0" w:space="0" w:color="auto"/>
              </w:divBdr>
              <w:divsChild>
                <w:div w:id="1440875548">
                  <w:marLeft w:val="0"/>
                  <w:marRight w:val="0"/>
                  <w:marTop w:val="0"/>
                  <w:marBottom w:val="0"/>
                  <w:divBdr>
                    <w:top w:val="none" w:sz="0" w:space="0" w:color="auto"/>
                    <w:left w:val="none" w:sz="0" w:space="0" w:color="auto"/>
                    <w:bottom w:val="none" w:sz="0" w:space="0" w:color="auto"/>
                    <w:right w:val="none" w:sz="0" w:space="0" w:color="auto"/>
                  </w:divBdr>
                  <w:divsChild>
                    <w:div w:id="1964116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742876">
          <w:marLeft w:val="0"/>
          <w:marRight w:val="0"/>
          <w:marTop w:val="0"/>
          <w:marBottom w:val="0"/>
          <w:divBdr>
            <w:top w:val="none" w:sz="0" w:space="0" w:color="auto"/>
            <w:left w:val="none" w:sz="0" w:space="0" w:color="auto"/>
            <w:bottom w:val="none" w:sz="0" w:space="0" w:color="auto"/>
            <w:right w:val="none" w:sz="0" w:space="0" w:color="auto"/>
          </w:divBdr>
          <w:divsChild>
            <w:div w:id="30031407">
              <w:marLeft w:val="0"/>
              <w:marRight w:val="0"/>
              <w:marTop w:val="0"/>
              <w:marBottom w:val="0"/>
              <w:divBdr>
                <w:top w:val="none" w:sz="0" w:space="0" w:color="auto"/>
                <w:left w:val="none" w:sz="0" w:space="0" w:color="auto"/>
                <w:bottom w:val="none" w:sz="0" w:space="0" w:color="auto"/>
                <w:right w:val="none" w:sz="0" w:space="0" w:color="auto"/>
              </w:divBdr>
              <w:divsChild>
                <w:div w:id="2022317158">
                  <w:marLeft w:val="0"/>
                  <w:marRight w:val="0"/>
                  <w:marTop w:val="0"/>
                  <w:marBottom w:val="0"/>
                  <w:divBdr>
                    <w:top w:val="none" w:sz="0" w:space="0" w:color="auto"/>
                    <w:left w:val="none" w:sz="0" w:space="0" w:color="auto"/>
                    <w:bottom w:val="none" w:sz="0" w:space="0" w:color="auto"/>
                    <w:right w:val="none" w:sz="0" w:space="0" w:color="auto"/>
                  </w:divBdr>
                  <w:divsChild>
                    <w:div w:id="49067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127719">
          <w:marLeft w:val="0"/>
          <w:marRight w:val="0"/>
          <w:marTop w:val="0"/>
          <w:marBottom w:val="0"/>
          <w:divBdr>
            <w:top w:val="none" w:sz="0" w:space="0" w:color="auto"/>
            <w:left w:val="none" w:sz="0" w:space="0" w:color="auto"/>
            <w:bottom w:val="none" w:sz="0" w:space="0" w:color="auto"/>
            <w:right w:val="none" w:sz="0" w:space="0" w:color="auto"/>
          </w:divBdr>
          <w:divsChild>
            <w:div w:id="1473710579">
              <w:marLeft w:val="0"/>
              <w:marRight w:val="0"/>
              <w:marTop w:val="0"/>
              <w:marBottom w:val="0"/>
              <w:divBdr>
                <w:top w:val="none" w:sz="0" w:space="0" w:color="auto"/>
                <w:left w:val="none" w:sz="0" w:space="0" w:color="auto"/>
                <w:bottom w:val="none" w:sz="0" w:space="0" w:color="auto"/>
                <w:right w:val="none" w:sz="0" w:space="0" w:color="auto"/>
              </w:divBdr>
              <w:divsChild>
                <w:div w:id="1543520349">
                  <w:marLeft w:val="0"/>
                  <w:marRight w:val="0"/>
                  <w:marTop w:val="0"/>
                  <w:marBottom w:val="0"/>
                  <w:divBdr>
                    <w:top w:val="none" w:sz="0" w:space="0" w:color="auto"/>
                    <w:left w:val="none" w:sz="0" w:space="0" w:color="auto"/>
                    <w:bottom w:val="none" w:sz="0" w:space="0" w:color="auto"/>
                    <w:right w:val="none" w:sz="0" w:space="0" w:color="auto"/>
                  </w:divBdr>
                  <w:divsChild>
                    <w:div w:id="192309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0567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750500-5AF5-4DC7-BF59-E3BCE5D56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6473</TotalTime>
  <Pages>4</Pages>
  <Words>35156</Words>
  <Characters>200390</Characters>
  <Application>Microsoft Office Word</Application>
  <DocSecurity>0</DocSecurity>
  <Lines>1669</Lines>
  <Paragraphs>470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235076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161</cp:revision>
  <cp:lastPrinted>2015-07-20T08:20:00Z</cp:lastPrinted>
  <dcterms:created xsi:type="dcterms:W3CDTF">2018-05-03T11:21:00Z</dcterms:created>
  <dcterms:modified xsi:type="dcterms:W3CDTF">2024-09-01T07:59:00Z</dcterms:modified>
</cp:coreProperties>
</file>