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23C6AE" w14:textId="77777777" w:rsidR="00E64116" w:rsidRPr="005817EC" w:rsidRDefault="00D67857" w:rsidP="00EC1FB3">
      <w:pPr>
        <w:ind w:firstLine="0"/>
        <w:rPr>
          <w:b/>
          <w:bCs/>
          <w:rtl/>
        </w:rPr>
      </w:pPr>
      <w:r>
        <w:rPr>
          <w:b/>
          <w:bCs/>
          <w:rtl/>
        </w:rPr>
        <w:t>הכנסת העשרים-וחמש</w:t>
      </w:r>
    </w:p>
    <w:p w14:paraId="0089B00C" w14:textId="77777777" w:rsidR="00A22C90" w:rsidRDefault="00A22C90" w:rsidP="00327BF8">
      <w:pPr>
        <w:ind w:firstLine="0"/>
        <w:outlineLvl w:val="0"/>
        <w:rPr>
          <w:b/>
          <w:bCs/>
          <w:rtl/>
        </w:rPr>
        <w:sectPr w:rsidR="00A22C90" w:rsidSect="007840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335DA1" w14:textId="77777777" w:rsidR="00E64116" w:rsidRPr="008713A4" w:rsidRDefault="00D67857" w:rsidP="008320F6">
      <w:pPr>
        <w:ind w:firstLine="0"/>
        <w:rPr>
          <w:b/>
          <w:bCs/>
          <w:rtl/>
        </w:rPr>
      </w:pPr>
      <w:r>
        <w:rPr>
          <w:b/>
          <w:bCs/>
          <w:rtl/>
        </w:rPr>
        <w:t>מושב שני</w:t>
      </w:r>
    </w:p>
    <w:p w14:paraId="4D3745CC" w14:textId="77777777" w:rsidR="00E64116" w:rsidRPr="008713A4" w:rsidRDefault="00E64116" w:rsidP="007509A6">
      <w:pPr>
        <w:ind w:firstLine="0"/>
        <w:jc w:val="center"/>
        <w:rPr>
          <w:b/>
          <w:bCs/>
          <w:rtl/>
        </w:rPr>
      </w:pPr>
    </w:p>
    <w:p w14:paraId="5C7D70E2" w14:textId="47FD2025" w:rsidR="00E64116" w:rsidRPr="008713A4" w:rsidRDefault="00D67857" w:rsidP="00D67857">
      <w:pPr>
        <w:ind w:firstLine="0"/>
        <w:jc w:val="center"/>
        <w:outlineLvl w:val="0"/>
        <w:rPr>
          <w:b/>
          <w:bCs/>
          <w:rtl/>
        </w:rPr>
      </w:pPr>
      <w:r>
        <w:rPr>
          <w:b/>
          <w:bCs/>
          <w:rtl/>
        </w:rPr>
        <w:t xml:space="preserve">פרוטוקול מס' </w:t>
      </w:r>
      <w:r w:rsidR="00784039">
        <w:rPr>
          <w:rFonts w:hint="cs"/>
          <w:b/>
          <w:bCs/>
          <w:rtl/>
        </w:rPr>
        <w:t>179</w:t>
      </w:r>
    </w:p>
    <w:p w14:paraId="53607CC5" w14:textId="77777777" w:rsidR="00E64116" w:rsidRPr="008713A4" w:rsidRDefault="00D67857" w:rsidP="008320F6">
      <w:pPr>
        <w:ind w:firstLine="0"/>
        <w:jc w:val="center"/>
        <w:outlineLvl w:val="0"/>
        <w:rPr>
          <w:b/>
          <w:bCs/>
          <w:rtl/>
        </w:rPr>
      </w:pPr>
      <w:r>
        <w:rPr>
          <w:b/>
          <w:bCs/>
          <w:rtl/>
        </w:rPr>
        <w:t>מישיבת ועדת העלייה, הקליטה והתפוצות</w:t>
      </w:r>
    </w:p>
    <w:p w14:paraId="379F7645" w14:textId="77777777" w:rsidR="00E64116" w:rsidRPr="008713A4" w:rsidRDefault="00D67857" w:rsidP="007172EB">
      <w:pPr>
        <w:ind w:firstLine="0"/>
        <w:jc w:val="center"/>
        <w:outlineLvl w:val="0"/>
        <w:rPr>
          <w:b/>
          <w:bCs/>
          <w:u w:val="single"/>
          <w:rtl/>
        </w:rPr>
      </w:pPr>
      <w:r>
        <w:rPr>
          <w:b/>
          <w:bCs/>
          <w:u w:val="single"/>
          <w:rtl/>
        </w:rPr>
        <w:t xml:space="preserve">יום </w:t>
      </w:r>
      <w:r w:rsidR="007172EB">
        <w:rPr>
          <w:rFonts w:hint="cs"/>
          <w:b/>
          <w:bCs/>
          <w:u w:val="single"/>
          <w:rtl/>
        </w:rPr>
        <w:t>שלישי</w:t>
      </w:r>
      <w:r>
        <w:rPr>
          <w:b/>
          <w:bCs/>
          <w:u w:val="single"/>
          <w:rtl/>
        </w:rPr>
        <w:t>, י"</w:t>
      </w:r>
      <w:r w:rsidR="007172EB">
        <w:rPr>
          <w:rFonts w:hint="cs"/>
          <w:b/>
          <w:bCs/>
          <w:u w:val="single"/>
          <w:rtl/>
        </w:rPr>
        <w:t>ט</w:t>
      </w:r>
      <w:r>
        <w:rPr>
          <w:b/>
          <w:bCs/>
          <w:u w:val="single"/>
          <w:rtl/>
        </w:rPr>
        <w:t xml:space="preserve"> בסיון </w:t>
      </w:r>
      <w:proofErr w:type="spellStart"/>
      <w:r>
        <w:rPr>
          <w:b/>
          <w:bCs/>
          <w:u w:val="single"/>
          <w:rtl/>
        </w:rPr>
        <w:t>התשפ"ד</w:t>
      </w:r>
      <w:proofErr w:type="spellEnd"/>
      <w:r>
        <w:rPr>
          <w:b/>
          <w:bCs/>
          <w:u w:val="single"/>
          <w:rtl/>
        </w:rPr>
        <w:t xml:space="preserve"> (</w:t>
      </w:r>
      <w:r w:rsidR="007172EB">
        <w:rPr>
          <w:rFonts w:hint="cs"/>
          <w:b/>
          <w:bCs/>
          <w:u w:val="single"/>
          <w:rtl/>
        </w:rPr>
        <w:t>25</w:t>
      </w:r>
      <w:r>
        <w:rPr>
          <w:b/>
          <w:bCs/>
          <w:u w:val="single"/>
          <w:rtl/>
        </w:rPr>
        <w:t xml:space="preserve"> ביוני 2024), שעה </w:t>
      </w:r>
      <w:r>
        <w:rPr>
          <w:rFonts w:hint="cs"/>
          <w:b/>
          <w:bCs/>
          <w:u w:val="single"/>
          <w:rtl/>
        </w:rPr>
        <w:t>11</w:t>
      </w:r>
      <w:r>
        <w:rPr>
          <w:b/>
          <w:bCs/>
          <w:u w:val="single"/>
          <w:rtl/>
        </w:rPr>
        <w:t>:</w:t>
      </w:r>
      <w:r>
        <w:rPr>
          <w:rFonts w:hint="cs"/>
          <w:b/>
          <w:bCs/>
          <w:u w:val="single"/>
          <w:rtl/>
        </w:rPr>
        <w:t>11</w:t>
      </w:r>
    </w:p>
    <w:p w14:paraId="3D25022F" w14:textId="77777777" w:rsidR="00E64116" w:rsidRPr="008713A4" w:rsidRDefault="00E64116" w:rsidP="008320F6">
      <w:pPr>
        <w:ind w:firstLine="0"/>
        <w:rPr>
          <w:rtl/>
        </w:rPr>
      </w:pPr>
    </w:p>
    <w:p w14:paraId="54C6FAF0" w14:textId="77777777" w:rsidR="00784039" w:rsidRDefault="00784039" w:rsidP="00EC1FB3">
      <w:pPr>
        <w:ind w:firstLine="0"/>
        <w:outlineLvl w:val="1"/>
        <w:rPr>
          <w:b/>
          <w:bCs/>
          <w:u w:val="single"/>
          <w:rtl/>
        </w:rPr>
      </w:pPr>
    </w:p>
    <w:p w14:paraId="4FD192D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FB7D81" w14:textId="77777777" w:rsidR="00D67857" w:rsidRDefault="00D67857" w:rsidP="00D67857">
      <w:pPr>
        <w:spacing w:before="60"/>
        <w:ind w:firstLine="0"/>
        <w:rPr>
          <w:rtl/>
        </w:rPr>
      </w:pPr>
      <w:bookmarkStart w:id="0" w:name="ET_subject_641960_1"/>
      <w:r w:rsidRPr="00D67857">
        <w:rPr>
          <w:rStyle w:val="TagStyle"/>
          <w:rtl/>
        </w:rPr>
        <w:t xml:space="preserve"> &lt;&lt; נושא &gt;&gt; </w:t>
      </w:r>
      <w:r>
        <w:rPr>
          <w:rFonts w:hint="cs"/>
          <w:rtl/>
        </w:rPr>
        <w:t xml:space="preserve">1. </w:t>
      </w:r>
      <w:r w:rsidRPr="00D67857">
        <w:rPr>
          <w:rtl/>
        </w:rPr>
        <w:t>קשיים בסיום הליכי הגיור נוכח בי</w:t>
      </w:r>
      <w:r>
        <w:rPr>
          <w:rFonts w:hint="cs"/>
          <w:rtl/>
        </w:rPr>
        <w:t>ו</w:t>
      </w:r>
      <w:r w:rsidRPr="00D67857">
        <w:rPr>
          <w:rtl/>
        </w:rPr>
        <w:t>רוקרטיה ממשלתית</w:t>
      </w:r>
    </w:p>
    <w:p w14:paraId="0C0A7C35" w14:textId="77777777" w:rsidR="00E64116" w:rsidRPr="008713A4" w:rsidRDefault="00D67857" w:rsidP="00D67857">
      <w:pPr>
        <w:spacing w:before="60"/>
        <w:ind w:firstLine="0"/>
        <w:rPr>
          <w:rtl/>
        </w:rPr>
      </w:pPr>
      <w:r>
        <w:rPr>
          <w:rFonts w:hint="cs"/>
          <w:rtl/>
        </w:rPr>
        <w:t>2. שיתוף מערך הגיור בעידוד העלייה לישראל</w:t>
      </w:r>
      <w:r w:rsidRPr="00D67857">
        <w:rPr>
          <w:rStyle w:val="TagStyle"/>
          <w:rtl/>
        </w:rPr>
        <w:t xml:space="preserve"> &lt;&lt; נושא &gt;&gt;</w:t>
      </w:r>
      <w:r w:rsidR="00CE2232">
        <w:rPr>
          <w:rtl/>
        </w:rPr>
        <w:t xml:space="preserve"> </w:t>
      </w:r>
      <w:bookmarkEnd w:id="0"/>
    </w:p>
    <w:p w14:paraId="094BB587" w14:textId="77777777" w:rsidR="00D67857" w:rsidRDefault="00D67857" w:rsidP="00D67857">
      <w:pPr>
        <w:spacing w:before="60"/>
        <w:ind w:firstLine="0"/>
        <w:rPr>
          <w:rtl/>
        </w:rPr>
      </w:pPr>
    </w:p>
    <w:p w14:paraId="387FBF54" w14:textId="01C8A6B5" w:rsidR="00E64116" w:rsidRDefault="00D67857" w:rsidP="00D67857">
      <w:pPr>
        <w:spacing w:before="60"/>
        <w:ind w:firstLine="0"/>
        <w:rPr>
          <w:rtl/>
        </w:rPr>
      </w:pPr>
      <w:r>
        <w:rPr>
          <w:rFonts w:hint="cs"/>
          <w:rtl/>
        </w:rPr>
        <w:t>ישיבת מעקב לישיבות שהתקיימו בנושא ב-23.01.2024, 07.02.2024, 04.03.2024 ו-01.04.2024</w:t>
      </w:r>
    </w:p>
    <w:p w14:paraId="17DBD7B4" w14:textId="77777777" w:rsidR="00D67857" w:rsidRPr="008713A4" w:rsidRDefault="00D67857" w:rsidP="007C693F">
      <w:pPr>
        <w:spacing w:before="60"/>
        <w:ind w:firstLine="0"/>
        <w:rPr>
          <w:rtl/>
        </w:rPr>
      </w:pPr>
    </w:p>
    <w:p w14:paraId="67EED43A" w14:textId="77777777" w:rsidR="00E64116" w:rsidRPr="008713A4" w:rsidRDefault="00E64116" w:rsidP="00EC1FB3">
      <w:pPr>
        <w:ind w:firstLine="0"/>
        <w:outlineLvl w:val="1"/>
        <w:rPr>
          <w:b/>
          <w:bCs/>
          <w:u w:val="single"/>
          <w:rtl/>
        </w:rPr>
      </w:pPr>
      <w:r w:rsidRPr="008713A4">
        <w:rPr>
          <w:b/>
          <w:bCs/>
          <w:u w:val="single"/>
          <w:rtl/>
        </w:rPr>
        <w:t>נכחו:</w:t>
      </w:r>
    </w:p>
    <w:p w14:paraId="5050ABFB" w14:textId="77777777" w:rsidR="00E64116" w:rsidRPr="008713A4" w:rsidRDefault="00D67857"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1E2A023" w14:textId="77777777" w:rsidR="00E64116" w:rsidRPr="00D67857" w:rsidRDefault="00D67857" w:rsidP="00EC1FB3">
      <w:pPr>
        <w:ind w:firstLine="0"/>
        <w:rPr>
          <w:rtl/>
        </w:rPr>
      </w:pPr>
      <w:r w:rsidRPr="00D67857">
        <w:rPr>
          <w:rtl/>
        </w:rPr>
        <w:t>עודד פורר – היו"ר</w:t>
      </w:r>
    </w:p>
    <w:p w14:paraId="2E264465" w14:textId="77777777" w:rsidR="00D67857" w:rsidRPr="008713A4" w:rsidRDefault="00D67857" w:rsidP="00EC1FB3">
      <w:pPr>
        <w:ind w:firstLine="0"/>
        <w:rPr>
          <w:u w:val="single"/>
        </w:rPr>
      </w:pPr>
    </w:p>
    <w:p w14:paraId="50FF2517" w14:textId="77777777" w:rsidR="000C47F5" w:rsidRDefault="00D67857"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673EC669" w14:textId="77777777" w:rsidR="00D67857" w:rsidRDefault="00D67857" w:rsidP="00D67857">
      <w:pPr>
        <w:ind w:firstLine="0"/>
        <w:rPr>
          <w:rtl/>
        </w:rPr>
      </w:pPr>
      <w:r>
        <w:rPr>
          <w:rFonts w:hint="cs"/>
          <w:rtl/>
        </w:rPr>
        <w:t>משה סולומון</w:t>
      </w:r>
    </w:p>
    <w:p w14:paraId="6E4E88ED" w14:textId="77777777" w:rsidR="00D67857" w:rsidRDefault="00D67857" w:rsidP="00D67857">
      <w:pPr>
        <w:pStyle w:val="KeepWithNext"/>
        <w:rPr>
          <w:rtl/>
          <w:lang w:eastAsia="he-IL"/>
        </w:rPr>
      </w:pPr>
    </w:p>
    <w:p w14:paraId="3C16868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6026"/>
      </w:tblGrid>
      <w:tr w:rsidR="00CE2232" w:rsidRPr="00CE2232" w14:paraId="5A00360C" w14:textId="77777777" w:rsidTr="00CE2232">
        <w:tc>
          <w:tcPr>
            <w:tcW w:w="0" w:type="auto"/>
            <w:shd w:val="clear" w:color="auto" w:fill="auto"/>
          </w:tcPr>
          <w:p w14:paraId="47335CE8" w14:textId="77777777" w:rsidR="00CE2232" w:rsidRPr="00CE2232" w:rsidRDefault="00CE2232" w:rsidP="00DE5B80">
            <w:pPr>
              <w:ind w:firstLine="0"/>
              <w:rPr>
                <w:rtl/>
              </w:rPr>
            </w:pPr>
            <w:r w:rsidRPr="00CE2232">
              <w:rPr>
                <w:rtl/>
              </w:rPr>
              <w:t xml:space="preserve">ישראל </w:t>
            </w:r>
            <w:proofErr w:type="spellStart"/>
            <w:r w:rsidRPr="00CE2232">
              <w:rPr>
                <w:rtl/>
              </w:rPr>
              <w:t>ונחוצקר</w:t>
            </w:r>
            <w:proofErr w:type="spellEnd"/>
          </w:p>
        </w:tc>
        <w:tc>
          <w:tcPr>
            <w:tcW w:w="0" w:type="auto"/>
            <w:shd w:val="clear" w:color="auto" w:fill="auto"/>
          </w:tcPr>
          <w:p w14:paraId="187FF9CA" w14:textId="77777777" w:rsidR="00CE2232" w:rsidRPr="00CE2232" w:rsidRDefault="00CE2232" w:rsidP="00DE5B80">
            <w:pPr>
              <w:ind w:firstLine="0"/>
              <w:rPr>
                <w:rtl/>
              </w:rPr>
            </w:pPr>
            <w:r w:rsidRPr="00CE2232">
              <w:rPr>
                <w:rtl/>
              </w:rPr>
              <w:t>–</w:t>
            </w:r>
          </w:p>
        </w:tc>
        <w:tc>
          <w:tcPr>
            <w:tcW w:w="0" w:type="auto"/>
            <w:shd w:val="clear" w:color="auto" w:fill="auto"/>
          </w:tcPr>
          <w:p w14:paraId="009E7521" w14:textId="77777777" w:rsidR="00CE2232" w:rsidRPr="00CE2232" w:rsidRDefault="00CE2232" w:rsidP="00DE5B80">
            <w:pPr>
              <w:ind w:firstLine="0"/>
              <w:rPr>
                <w:rtl/>
              </w:rPr>
            </w:pPr>
            <w:r w:rsidRPr="00CE2232">
              <w:rPr>
                <w:rtl/>
              </w:rPr>
              <w:t>מנהל אגף בכיר, מערך הגיור, משרד ראש הממשלה</w:t>
            </w:r>
          </w:p>
        </w:tc>
      </w:tr>
      <w:tr w:rsidR="00CE2232" w:rsidRPr="00CE2232" w14:paraId="2711DCE0" w14:textId="77777777" w:rsidTr="00CE2232">
        <w:tc>
          <w:tcPr>
            <w:tcW w:w="0" w:type="auto"/>
            <w:shd w:val="clear" w:color="auto" w:fill="auto"/>
          </w:tcPr>
          <w:p w14:paraId="55265A01" w14:textId="77777777" w:rsidR="00CE2232" w:rsidRPr="00CE2232" w:rsidRDefault="00CE2232" w:rsidP="00DE5B80">
            <w:pPr>
              <w:ind w:firstLine="0"/>
              <w:rPr>
                <w:rtl/>
              </w:rPr>
            </w:pPr>
            <w:r w:rsidRPr="00CE2232">
              <w:rPr>
                <w:rtl/>
              </w:rPr>
              <w:t xml:space="preserve">דנה </w:t>
            </w:r>
            <w:proofErr w:type="spellStart"/>
            <w:r w:rsidRPr="00CE2232">
              <w:rPr>
                <w:rtl/>
              </w:rPr>
              <w:t>חימי</w:t>
            </w:r>
            <w:proofErr w:type="spellEnd"/>
          </w:p>
        </w:tc>
        <w:tc>
          <w:tcPr>
            <w:tcW w:w="0" w:type="auto"/>
            <w:shd w:val="clear" w:color="auto" w:fill="auto"/>
          </w:tcPr>
          <w:p w14:paraId="3B57B008" w14:textId="77777777" w:rsidR="00CE2232" w:rsidRPr="00CE2232" w:rsidRDefault="00CE2232" w:rsidP="00DE5B80">
            <w:pPr>
              <w:ind w:firstLine="0"/>
              <w:rPr>
                <w:rtl/>
              </w:rPr>
            </w:pPr>
            <w:r w:rsidRPr="00CE2232">
              <w:rPr>
                <w:rtl/>
              </w:rPr>
              <w:t>–</w:t>
            </w:r>
          </w:p>
        </w:tc>
        <w:tc>
          <w:tcPr>
            <w:tcW w:w="0" w:type="auto"/>
            <w:shd w:val="clear" w:color="auto" w:fill="auto"/>
          </w:tcPr>
          <w:p w14:paraId="2E08EA50" w14:textId="77777777" w:rsidR="00CE2232" w:rsidRPr="00CE2232" w:rsidRDefault="00CE2232" w:rsidP="00DE5B80">
            <w:pPr>
              <w:ind w:firstLine="0"/>
              <w:rPr>
                <w:rtl/>
              </w:rPr>
            </w:pPr>
            <w:r w:rsidRPr="00CE2232">
              <w:rPr>
                <w:rtl/>
              </w:rPr>
              <w:t>סגנית ראש אגף תקציבים ופרויקטים, משרד ראש הממשלה</w:t>
            </w:r>
          </w:p>
        </w:tc>
      </w:tr>
      <w:tr w:rsidR="00CE2232" w:rsidRPr="00CE2232" w14:paraId="4BDDAA96" w14:textId="77777777" w:rsidTr="00CE2232">
        <w:tc>
          <w:tcPr>
            <w:tcW w:w="0" w:type="auto"/>
            <w:shd w:val="clear" w:color="auto" w:fill="auto"/>
          </w:tcPr>
          <w:p w14:paraId="735340BC" w14:textId="77777777" w:rsidR="00CE2232" w:rsidRPr="00CE2232" w:rsidRDefault="00CE2232" w:rsidP="00DE5B80">
            <w:pPr>
              <w:ind w:firstLine="0"/>
              <w:rPr>
                <w:rtl/>
              </w:rPr>
            </w:pPr>
            <w:r w:rsidRPr="00CE2232">
              <w:rPr>
                <w:rtl/>
              </w:rPr>
              <w:t xml:space="preserve">אסתר </w:t>
            </w:r>
            <w:proofErr w:type="spellStart"/>
            <w:r w:rsidRPr="00CE2232">
              <w:rPr>
                <w:rtl/>
              </w:rPr>
              <w:t>קבדה</w:t>
            </w:r>
            <w:proofErr w:type="spellEnd"/>
          </w:p>
        </w:tc>
        <w:tc>
          <w:tcPr>
            <w:tcW w:w="0" w:type="auto"/>
            <w:shd w:val="clear" w:color="auto" w:fill="auto"/>
          </w:tcPr>
          <w:p w14:paraId="5BE75173" w14:textId="77777777" w:rsidR="00CE2232" w:rsidRPr="00CE2232" w:rsidRDefault="00CE2232" w:rsidP="00DE5B80">
            <w:pPr>
              <w:ind w:firstLine="0"/>
              <w:rPr>
                <w:rtl/>
              </w:rPr>
            </w:pPr>
            <w:r w:rsidRPr="00CE2232">
              <w:rPr>
                <w:rtl/>
              </w:rPr>
              <w:t>–</w:t>
            </w:r>
          </w:p>
        </w:tc>
        <w:tc>
          <w:tcPr>
            <w:tcW w:w="0" w:type="auto"/>
            <w:shd w:val="clear" w:color="auto" w:fill="auto"/>
          </w:tcPr>
          <w:p w14:paraId="542C8B02" w14:textId="77777777" w:rsidR="00CE2232" w:rsidRPr="00CE2232" w:rsidRDefault="00CE2232" w:rsidP="00DE5B80">
            <w:pPr>
              <w:ind w:firstLine="0"/>
              <w:rPr>
                <w:rtl/>
              </w:rPr>
            </w:pPr>
            <w:r w:rsidRPr="00CE2232">
              <w:rPr>
                <w:rtl/>
              </w:rPr>
              <w:t>מנהלת מחלקת בריתות וטבילות, מערך הגיור, משרד ראש הממשלה</w:t>
            </w:r>
          </w:p>
        </w:tc>
      </w:tr>
      <w:tr w:rsidR="00CE2232" w:rsidRPr="00CE2232" w14:paraId="0C9E2ECE" w14:textId="77777777" w:rsidTr="00CE2232">
        <w:tc>
          <w:tcPr>
            <w:tcW w:w="0" w:type="auto"/>
            <w:shd w:val="clear" w:color="auto" w:fill="auto"/>
          </w:tcPr>
          <w:p w14:paraId="11E614B0" w14:textId="77777777" w:rsidR="00CE2232" w:rsidRPr="00CE2232" w:rsidRDefault="00CE2232" w:rsidP="00DE5B80">
            <w:pPr>
              <w:ind w:firstLine="0"/>
              <w:rPr>
                <w:rtl/>
              </w:rPr>
            </w:pPr>
            <w:r w:rsidRPr="00CE2232">
              <w:rPr>
                <w:rtl/>
              </w:rPr>
              <w:t>אופירה מדמון</w:t>
            </w:r>
          </w:p>
        </w:tc>
        <w:tc>
          <w:tcPr>
            <w:tcW w:w="0" w:type="auto"/>
            <w:shd w:val="clear" w:color="auto" w:fill="auto"/>
          </w:tcPr>
          <w:p w14:paraId="42B44F65" w14:textId="77777777" w:rsidR="00CE2232" w:rsidRPr="00CE2232" w:rsidRDefault="00CE2232" w:rsidP="00DE5B80">
            <w:pPr>
              <w:ind w:firstLine="0"/>
              <w:rPr>
                <w:rtl/>
              </w:rPr>
            </w:pPr>
            <w:r w:rsidRPr="00CE2232">
              <w:rPr>
                <w:rtl/>
              </w:rPr>
              <w:t>–</w:t>
            </w:r>
          </w:p>
        </w:tc>
        <w:tc>
          <w:tcPr>
            <w:tcW w:w="0" w:type="auto"/>
            <w:shd w:val="clear" w:color="auto" w:fill="auto"/>
          </w:tcPr>
          <w:p w14:paraId="1A56BD05" w14:textId="77777777" w:rsidR="00CE2232" w:rsidRPr="00CE2232" w:rsidRDefault="00CE2232" w:rsidP="00DE5B80">
            <w:pPr>
              <w:ind w:firstLine="0"/>
              <w:rPr>
                <w:rtl/>
              </w:rPr>
            </w:pPr>
            <w:r w:rsidRPr="00CE2232">
              <w:rPr>
                <w:rtl/>
              </w:rPr>
              <w:t>רכזת בכירה, מערך הגיור, משרד ראש הממשלה</w:t>
            </w:r>
          </w:p>
        </w:tc>
      </w:tr>
      <w:tr w:rsidR="00CE2232" w:rsidRPr="00CE2232" w14:paraId="26DB6126" w14:textId="77777777" w:rsidTr="00CE2232">
        <w:tc>
          <w:tcPr>
            <w:tcW w:w="0" w:type="auto"/>
            <w:shd w:val="clear" w:color="auto" w:fill="auto"/>
          </w:tcPr>
          <w:p w14:paraId="2B763AFA" w14:textId="77777777" w:rsidR="00CE2232" w:rsidRPr="00CE2232" w:rsidRDefault="00CE2232" w:rsidP="00DE5B80">
            <w:pPr>
              <w:ind w:firstLine="0"/>
              <w:rPr>
                <w:rtl/>
              </w:rPr>
            </w:pPr>
            <w:r w:rsidRPr="00CE2232">
              <w:rPr>
                <w:rtl/>
              </w:rPr>
              <w:t>משה פינס</w:t>
            </w:r>
          </w:p>
        </w:tc>
        <w:tc>
          <w:tcPr>
            <w:tcW w:w="0" w:type="auto"/>
            <w:shd w:val="clear" w:color="auto" w:fill="auto"/>
          </w:tcPr>
          <w:p w14:paraId="71C14DC0" w14:textId="77777777" w:rsidR="00CE2232" w:rsidRPr="00CE2232" w:rsidRDefault="00CE2232" w:rsidP="00DE5B80">
            <w:pPr>
              <w:ind w:firstLine="0"/>
              <w:rPr>
                <w:rtl/>
              </w:rPr>
            </w:pPr>
            <w:r w:rsidRPr="00CE2232">
              <w:rPr>
                <w:rtl/>
              </w:rPr>
              <w:t>–</w:t>
            </w:r>
          </w:p>
        </w:tc>
        <w:tc>
          <w:tcPr>
            <w:tcW w:w="0" w:type="auto"/>
            <w:shd w:val="clear" w:color="auto" w:fill="auto"/>
          </w:tcPr>
          <w:p w14:paraId="1FD0C327" w14:textId="77777777" w:rsidR="00CE2232" w:rsidRPr="00CE2232" w:rsidRDefault="00CE2232" w:rsidP="00DE5B80">
            <w:pPr>
              <w:ind w:firstLine="0"/>
              <w:rPr>
                <w:rtl/>
              </w:rPr>
            </w:pPr>
            <w:r w:rsidRPr="00CE2232">
              <w:rPr>
                <w:rtl/>
              </w:rPr>
              <w:t>משנה למנכ"ל, משרד העלייה והקליטה</w:t>
            </w:r>
          </w:p>
        </w:tc>
      </w:tr>
      <w:tr w:rsidR="00CE2232" w:rsidRPr="00CE2232" w14:paraId="38AF6707" w14:textId="77777777" w:rsidTr="00CE2232">
        <w:tc>
          <w:tcPr>
            <w:tcW w:w="0" w:type="auto"/>
            <w:shd w:val="clear" w:color="auto" w:fill="auto"/>
          </w:tcPr>
          <w:p w14:paraId="492AA833" w14:textId="77777777" w:rsidR="00CE2232" w:rsidRPr="00CE2232" w:rsidRDefault="00CE2232" w:rsidP="00DE5B80">
            <w:pPr>
              <w:ind w:firstLine="0"/>
              <w:rPr>
                <w:rtl/>
              </w:rPr>
            </w:pPr>
            <w:r w:rsidRPr="00CE2232">
              <w:rPr>
                <w:rtl/>
              </w:rPr>
              <w:t>תהילה דנה</w:t>
            </w:r>
          </w:p>
        </w:tc>
        <w:tc>
          <w:tcPr>
            <w:tcW w:w="0" w:type="auto"/>
            <w:shd w:val="clear" w:color="auto" w:fill="auto"/>
          </w:tcPr>
          <w:p w14:paraId="04838B9E" w14:textId="77777777" w:rsidR="00CE2232" w:rsidRPr="00CE2232" w:rsidRDefault="00CE2232" w:rsidP="00DE5B80">
            <w:pPr>
              <w:ind w:firstLine="0"/>
              <w:rPr>
                <w:rtl/>
              </w:rPr>
            </w:pPr>
            <w:r w:rsidRPr="00CE2232">
              <w:rPr>
                <w:rtl/>
              </w:rPr>
              <w:t>–</w:t>
            </w:r>
          </w:p>
        </w:tc>
        <w:tc>
          <w:tcPr>
            <w:tcW w:w="0" w:type="auto"/>
            <w:shd w:val="clear" w:color="auto" w:fill="auto"/>
          </w:tcPr>
          <w:p w14:paraId="458FCCC4" w14:textId="77777777" w:rsidR="00CE2232" w:rsidRPr="00CE2232" w:rsidRDefault="00CE2232" w:rsidP="00DE5B80">
            <w:pPr>
              <w:ind w:firstLine="0"/>
              <w:rPr>
                <w:rtl/>
              </w:rPr>
            </w:pPr>
            <w:r w:rsidRPr="00CE2232">
              <w:rPr>
                <w:rtl/>
              </w:rPr>
              <w:t>יועצת למשנה למנכ"ל, משרד העלייה והקליטה</w:t>
            </w:r>
          </w:p>
        </w:tc>
      </w:tr>
      <w:tr w:rsidR="00CE2232" w:rsidRPr="00CE2232" w14:paraId="585A123C" w14:textId="77777777" w:rsidTr="00CE2232">
        <w:tc>
          <w:tcPr>
            <w:tcW w:w="0" w:type="auto"/>
            <w:shd w:val="clear" w:color="auto" w:fill="auto"/>
          </w:tcPr>
          <w:p w14:paraId="3C1039A1" w14:textId="77777777" w:rsidR="00CE2232" w:rsidRPr="00CE2232" w:rsidRDefault="00CE2232" w:rsidP="00DE5B80">
            <w:pPr>
              <w:ind w:firstLine="0"/>
              <w:rPr>
                <w:rtl/>
              </w:rPr>
            </w:pPr>
            <w:r w:rsidRPr="00CE2232">
              <w:rPr>
                <w:rtl/>
              </w:rPr>
              <w:t xml:space="preserve">יעקב </w:t>
            </w:r>
            <w:proofErr w:type="spellStart"/>
            <w:r w:rsidRPr="00CE2232">
              <w:rPr>
                <w:rtl/>
              </w:rPr>
              <w:t>גרידיש</w:t>
            </w:r>
            <w:proofErr w:type="spellEnd"/>
          </w:p>
        </w:tc>
        <w:tc>
          <w:tcPr>
            <w:tcW w:w="0" w:type="auto"/>
            <w:shd w:val="clear" w:color="auto" w:fill="auto"/>
          </w:tcPr>
          <w:p w14:paraId="557FB745" w14:textId="77777777" w:rsidR="00CE2232" w:rsidRPr="00CE2232" w:rsidRDefault="00CE2232" w:rsidP="00DE5B80">
            <w:pPr>
              <w:ind w:firstLine="0"/>
              <w:rPr>
                <w:rtl/>
              </w:rPr>
            </w:pPr>
            <w:r w:rsidRPr="00CE2232">
              <w:rPr>
                <w:rtl/>
              </w:rPr>
              <w:t>–</w:t>
            </w:r>
          </w:p>
        </w:tc>
        <w:tc>
          <w:tcPr>
            <w:tcW w:w="0" w:type="auto"/>
            <w:shd w:val="clear" w:color="auto" w:fill="auto"/>
          </w:tcPr>
          <w:p w14:paraId="1FA6AD7B" w14:textId="77777777" w:rsidR="00CE2232" w:rsidRPr="00CE2232" w:rsidRDefault="00CE2232" w:rsidP="00DE5B80">
            <w:pPr>
              <w:ind w:firstLine="0"/>
              <w:rPr>
                <w:rtl/>
              </w:rPr>
            </w:pPr>
            <w:r w:rsidRPr="00CE2232">
              <w:rPr>
                <w:rtl/>
              </w:rPr>
              <w:t>קצין בית הדין לגיור, צה"ל</w:t>
            </w:r>
          </w:p>
        </w:tc>
      </w:tr>
      <w:tr w:rsidR="00CE2232" w:rsidRPr="00CE2232" w14:paraId="40FAF7D3" w14:textId="77777777" w:rsidTr="00CE2232">
        <w:tc>
          <w:tcPr>
            <w:tcW w:w="0" w:type="auto"/>
            <w:shd w:val="clear" w:color="auto" w:fill="auto"/>
          </w:tcPr>
          <w:p w14:paraId="127A7DBD" w14:textId="77777777" w:rsidR="00CE2232" w:rsidRPr="00CE2232" w:rsidRDefault="00CE2232" w:rsidP="00DE5B80">
            <w:pPr>
              <w:ind w:firstLine="0"/>
              <w:rPr>
                <w:rtl/>
              </w:rPr>
            </w:pPr>
            <w:r w:rsidRPr="00CE2232">
              <w:rPr>
                <w:rtl/>
              </w:rPr>
              <w:t>מיכאלה לוין שמיר</w:t>
            </w:r>
          </w:p>
        </w:tc>
        <w:tc>
          <w:tcPr>
            <w:tcW w:w="0" w:type="auto"/>
            <w:shd w:val="clear" w:color="auto" w:fill="auto"/>
          </w:tcPr>
          <w:p w14:paraId="00366B65" w14:textId="77777777" w:rsidR="00CE2232" w:rsidRPr="00CE2232" w:rsidRDefault="00CE2232" w:rsidP="00DE5B80">
            <w:pPr>
              <w:ind w:firstLine="0"/>
              <w:rPr>
                <w:rtl/>
              </w:rPr>
            </w:pPr>
            <w:r w:rsidRPr="00CE2232">
              <w:rPr>
                <w:rtl/>
              </w:rPr>
              <w:t>–</w:t>
            </w:r>
          </w:p>
        </w:tc>
        <w:tc>
          <w:tcPr>
            <w:tcW w:w="0" w:type="auto"/>
            <w:shd w:val="clear" w:color="auto" w:fill="auto"/>
          </w:tcPr>
          <w:p w14:paraId="42C2A9DA" w14:textId="77777777" w:rsidR="00CE2232" w:rsidRPr="00CE2232" w:rsidRDefault="00CE2232" w:rsidP="00DE5B80">
            <w:pPr>
              <w:ind w:firstLine="0"/>
              <w:rPr>
                <w:rtl/>
              </w:rPr>
            </w:pPr>
            <w:r w:rsidRPr="00CE2232">
              <w:rPr>
                <w:rtl/>
              </w:rPr>
              <w:t>עו"ד, חברת הנהלה, לובי המיליון</w:t>
            </w:r>
          </w:p>
        </w:tc>
      </w:tr>
      <w:tr w:rsidR="00CE2232" w:rsidRPr="00CE2232" w14:paraId="7BD0D1BD" w14:textId="77777777" w:rsidTr="00CE2232">
        <w:tc>
          <w:tcPr>
            <w:tcW w:w="0" w:type="auto"/>
            <w:shd w:val="clear" w:color="auto" w:fill="auto"/>
          </w:tcPr>
          <w:p w14:paraId="77022387" w14:textId="77777777" w:rsidR="00CE2232" w:rsidRPr="00CE2232" w:rsidRDefault="00CE2232" w:rsidP="00DE5B80">
            <w:pPr>
              <w:ind w:firstLine="0"/>
              <w:rPr>
                <w:rtl/>
              </w:rPr>
            </w:pPr>
            <w:r w:rsidRPr="00CE2232">
              <w:rPr>
                <w:rtl/>
              </w:rPr>
              <w:t>ציפי לביא</w:t>
            </w:r>
          </w:p>
        </w:tc>
        <w:tc>
          <w:tcPr>
            <w:tcW w:w="0" w:type="auto"/>
            <w:shd w:val="clear" w:color="auto" w:fill="auto"/>
          </w:tcPr>
          <w:p w14:paraId="2819F5FE" w14:textId="77777777" w:rsidR="00CE2232" w:rsidRPr="00CE2232" w:rsidRDefault="00CE2232" w:rsidP="00DE5B80">
            <w:pPr>
              <w:ind w:firstLine="0"/>
              <w:rPr>
                <w:rtl/>
              </w:rPr>
            </w:pPr>
            <w:r w:rsidRPr="00CE2232">
              <w:rPr>
                <w:rtl/>
              </w:rPr>
              <w:t>–</w:t>
            </w:r>
          </w:p>
        </w:tc>
        <w:tc>
          <w:tcPr>
            <w:tcW w:w="0" w:type="auto"/>
            <w:shd w:val="clear" w:color="auto" w:fill="auto"/>
          </w:tcPr>
          <w:p w14:paraId="06FEE62C" w14:textId="77777777" w:rsidR="00CE2232" w:rsidRPr="00CE2232" w:rsidRDefault="00CE2232" w:rsidP="00DE5B80">
            <w:pPr>
              <w:ind w:firstLine="0"/>
              <w:rPr>
                <w:rtl/>
              </w:rPr>
            </w:pPr>
            <w:r w:rsidRPr="00CE2232">
              <w:rPr>
                <w:rtl/>
              </w:rPr>
              <w:t>מקדמת מדיניות, מכון עתים</w:t>
            </w:r>
          </w:p>
        </w:tc>
      </w:tr>
      <w:tr w:rsidR="00CE2232" w:rsidRPr="00CE2232" w14:paraId="7AA41511" w14:textId="77777777" w:rsidTr="00CE2232">
        <w:tc>
          <w:tcPr>
            <w:tcW w:w="0" w:type="auto"/>
            <w:shd w:val="clear" w:color="auto" w:fill="auto"/>
          </w:tcPr>
          <w:p w14:paraId="150B42DD" w14:textId="77777777" w:rsidR="00CE2232" w:rsidRPr="00CE2232" w:rsidRDefault="00CE2232" w:rsidP="00DE5B80">
            <w:pPr>
              <w:ind w:firstLine="0"/>
              <w:rPr>
                <w:rtl/>
              </w:rPr>
            </w:pPr>
            <w:r w:rsidRPr="00CE2232">
              <w:rPr>
                <w:rtl/>
              </w:rPr>
              <w:t xml:space="preserve">אוהד </w:t>
            </w:r>
            <w:proofErr w:type="spellStart"/>
            <w:r w:rsidRPr="00CE2232">
              <w:rPr>
                <w:rtl/>
              </w:rPr>
              <w:t>וייגלר</w:t>
            </w:r>
            <w:proofErr w:type="spellEnd"/>
          </w:p>
        </w:tc>
        <w:tc>
          <w:tcPr>
            <w:tcW w:w="0" w:type="auto"/>
            <w:shd w:val="clear" w:color="auto" w:fill="auto"/>
          </w:tcPr>
          <w:p w14:paraId="6C10CDDB" w14:textId="77777777" w:rsidR="00CE2232" w:rsidRPr="00CE2232" w:rsidRDefault="00CE2232" w:rsidP="00DE5B80">
            <w:pPr>
              <w:ind w:firstLine="0"/>
              <w:rPr>
                <w:rtl/>
              </w:rPr>
            </w:pPr>
            <w:r w:rsidRPr="00CE2232">
              <w:rPr>
                <w:rtl/>
              </w:rPr>
              <w:t>–</w:t>
            </w:r>
          </w:p>
        </w:tc>
        <w:tc>
          <w:tcPr>
            <w:tcW w:w="0" w:type="auto"/>
            <w:shd w:val="clear" w:color="auto" w:fill="auto"/>
          </w:tcPr>
          <w:p w14:paraId="5BB645E4" w14:textId="77777777" w:rsidR="00CE2232" w:rsidRPr="00CE2232" w:rsidRDefault="00685D20" w:rsidP="00DE5B80">
            <w:pPr>
              <w:ind w:firstLine="0"/>
              <w:rPr>
                <w:rtl/>
              </w:rPr>
            </w:pPr>
            <w:r>
              <w:rPr>
                <w:rFonts w:hint="cs"/>
                <w:rtl/>
              </w:rPr>
              <w:t xml:space="preserve">עו"ד, </w:t>
            </w:r>
            <w:r w:rsidR="00CE2232" w:rsidRPr="00CE2232">
              <w:rPr>
                <w:rtl/>
              </w:rPr>
              <w:t>מנהל המחלקה למדיניות ציבורית, מכון עתים</w:t>
            </w:r>
          </w:p>
        </w:tc>
      </w:tr>
      <w:tr w:rsidR="00CE2232" w:rsidRPr="00CE2232" w14:paraId="7F67E521" w14:textId="77777777" w:rsidTr="00CE2232">
        <w:tc>
          <w:tcPr>
            <w:tcW w:w="0" w:type="auto"/>
            <w:shd w:val="clear" w:color="auto" w:fill="auto"/>
          </w:tcPr>
          <w:p w14:paraId="03C913D5" w14:textId="77777777" w:rsidR="00CE2232" w:rsidRPr="00CE2232" w:rsidRDefault="00CE2232" w:rsidP="00DE5B80">
            <w:pPr>
              <w:ind w:firstLine="0"/>
              <w:rPr>
                <w:rtl/>
              </w:rPr>
            </w:pPr>
            <w:r w:rsidRPr="00CE2232">
              <w:rPr>
                <w:rtl/>
              </w:rPr>
              <w:t>נעמי דיסקין</w:t>
            </w:r>
          </w:p>
        </w:tc>
        <w:tc>
          <w:tcPr>
            <w:tcW w:w="0" w:type="auto"/>
            <w:shd w:val="clear" w:color="auto" w:fill="auto"/>
          </w:tcPr>
          <w:p w14:paraId="540A8029" w14:textId="77777777" w:rsidR="00CE2232" w:rsidRPr="00CE2232" w:rsidRDefault="00CE2232" w:rsidP="00DE5B80">
            <w:pPr>
              <w:ind w:firstLine="0"/>
              <w:rPr>
                <w:rtl/>
              </w:rPr>
            </w:pPr>
            <w:r w:rsidRPr="00CE2232">
              <w:rPr>
                <w:rtl/>
              </w:rPr>
              <w:t>–</w:t>
            </w:r>
          </w:p>
        </w:tc>
        <w:tc>
          <w:tcPr>
            <w:tcW w:w="0" w:type="auto"/>
            <w:shd w:val="clear" w:color="auto" w:fill="auto"/>
          </w:tcPr>
          <w:p w14:paraId="31E37E0F" w14:textId="77777777" w:rsidR="00CE2232" w:rsidRPr="00CE2232" w:rsidRDefault="00CE2232" w:rsidP="00DE5B80">
            <w:pPr>
              <w:ind w:firstLine="0"/>
              <w:rPr>
                <w:rtl/>
              </w:rPr>
            </w:pPr>
            <w:r w:rsidRPr="00CE2232">
              <w:rPr>
                <w:rtl/>
              </w:rPr>
              <w:t>ארגון חותם</w:t>
            </w:r>
          </w:p>
        </w:tc>
      </w:tr>
      <w:tr w:rsidR="00CE2232" w:rsidRPr="00CE2232" w14:paraId="7239FEE4" w14:textId="77777777" w:rsidTr="00CE2232">
        <w:tc>
          <w:tcPr>
            <w:tcW w:w="0" w:type="auto"/>
            <w:shd w:val="clear" w:color="auto" w:fill="auto"/>
          </w:tcPr>
          <w:p w14:paraId="4FCE2177" w14:textId="77777777" w:rsidR="00CE2232" w:rsidRPr="00CE2232" w:rsidRDefault="00CE2232" w:rsidP="00DE5B80">
            <w:pPr>
              <w:ind w:firstLine="0"/>
              <w:rPr>
                <w:rtl/>
              </w:rPr>
            </w:pPr>
            <w:r w:rsidRPr="00CE2232">
              <w:rPr>
                <w:rtl/>
              </w:rPr>
              <w:t>הרב אהוד בנדל</w:t>
            </w:r>
          </w:p>
        </w:tc>
        <w:tc>
          <w:tcPr>
            <w:tcW w:w="0" w:type="auto"/>
            <w:shd w:val="clear" w:color="auto" w:fill="auto"/>
          </w:tcPr>
          <w:p w14:paraId="31E6C373" w14:textId="77777777" w:rsidR="00CE2232" w:rsidRPr="00CE2232" w:rsidRDefault="00CE2232" w:rsidP="00DE5B80">
            <w:pPr>
              <w:ind w:firstLine="0"/>
              <w:rPr>
                <w:rtl/>
              </w:rPr>
            </w:pPr>
            <w:r w:rsidRPr="00CE2232">
              <w:rPr>
                <w:rtl/>
              </w:rPr>
              <w:t>–</w:t>
            </w:r>
          </w:p>
        </w:tc>
        <w:tc>
          <w:tcPr>
            <w:tcW w:w="0" w:type="auto"/>
            <w:shd w:val="clear" w:color="auto" w:fill="auto"/>
          </w:tcPr>
          <w:p w14:paraId="7CE4D7DC" w14:textId="77777777" w:rsidR="00CE2232" w:rsidRPr="00CE2232" w:rsidRDefault="00CE2232" w:rsidP="00DE5B80">
            <w:pPr>
              <w:ind w:firstLine="0"/>
              <w:rPr>
                <w:rtl/>
              </w:rPr>
            </w:pPr>
            <w:r w:rsidRPr="00CE2232">
              <w:rPr>
                <w:rtl/>
              </w:rPr>
              <w:t>ראש בית הדין, התנועה המסורתית</w:t>
            </w:r>
          </w:p>
        </w:tc>
      </w:tr>
      <w:tr w:rsidR="00CE2232" w:rsidRPr="00CE2232" w14:paraId="275F604A" w14:textId="77777777" w:rsidTr="00CE2232">
        <w:tc>
          <w:tcPr>
            <w:tcW w:w="0" w:type="auto"/>
            <w:shd w:val="clear" w:color="auto" w:fill="auto"/>
          </w:tcPr>
          <w:p w14:paraId="35F4674A" w14:textId="77777777" w:rsidR="00CE2232" w:rsidRPr="00CE2232" w:rsidRDefault="00CE2232" w:rsidP="00DE5B80">
            <w:pPr>
              <w:ind w:firstLine="0"/>
              <w:rPr>
                <w:rtl/>
              </w:rPr>
            </w:pPr>
            <w:r w:rsidRPr="00CE2232">
              <w:rPr>
                <w:rtl/>
              </w:rPr>
              <w:t>יובל בראון</w:t>
            </w:r>
          </w:p>
        </w:tc>
        <w:tc>
          <w:tcPr>
            <w:tcW w:w="0" w:type="auto"/>
            <w:shd w:val="clear" w:color="auto" w:fill="auto"/>
          </w:tcPr>
          <w:p w14:paraId="7C2B6276" w14:textId="77777777" w:rsidR="00CE2232" w:rsidRPr="00CE2232" w:rsidRDefault="00CE2232" w:rsidP="00DE5B80">
            <w:pPr>
              <w:ind w:firstLine="0"/>
              <w:rPr>
                <w:rtl/>
              </w:rPr>
            </w:pPr>
            <w:r w:rsidRPr="00CE2232">
              <w:rPr>
                <w:rtl/>
              </w:rPr>
              <w:t>–</w:t>
            </w:r>
          </w:p>
        </w:tc>
        <w:tc>
          <w:tcPr>
            <w:tcW w:w="0" w:type="auto"/>
            <w:shd w:val="clear" w:color="auto" w:fill="auto"/>
          </w:tcPr>
          <w:p w14:paraId="276D4E3E" w14:textId="77777777" w:rsidR="00CE2232" w:rsidRPr="00CE2232" w:rsidRDefault="00CE2232" w:rsidP="00DE5B80">
            <w:pPr>
              <w:ind w:firstLine="0"/>
              <w:rPr>
                <w:rtl/>
              </w:rPr>
            </w:pPr>
            <w:r w:rsidRPr="00CE2232">
              <w:rPr>
                <w:rtl/>
              </w:rPr>
              <w:t xml:space="preserve">חתנו של </w:t>
            </w:r>
            <w:proofErr w:type="spellStart"/>
            <w:r w:rsidRPr="00CE2232">
              <w:rPr>
                <w:rtl/>
              </w:rPr>
              <w:t>קית</w:t>
            </w:r>
            <w:proofErr w:type="spellEnd"/>
            <w:r w:rsidRPr="00CE2232">
              <w:rPr>
                <w:rtl/>
              </w:rPr>
              <w:t>' סיגל שחטוף בעזה</w:t>
            </w:r>
          </w:p>
        </w:tc>
      </w:tr>
      <w:tr w:rsidR="00CE2232" w:rsidRPr="00CE2232" w14:paraId="5EFDDB36" w14:textId="77777777" w:rsidTr="00CE2232">
        <w:tc>
          <w:tcPr>
            <w:tcW w:w="0" w:type="auto"/>
            <w:shd w:val="clear" w:color="auto" w:fill="auto"/>
          </w:tcPr>
          <w:p w14:paraId="10FDC077" w14:textId="77777777" w:rsidR="00CE2232" w:rsidRPr="00CE2232" w:rsidRDefault="00CE2232" w:rsidP="00DE5B80">
            <w:pPr>
              <w:ind w:firstLine="0"/>
              <w:rPr>
                <w:rtl/>
              </w:rPr>
            </w:pPr>
            <w:r w:rsidRPr="00CE2232">
              <w:rPr>
                <w:rtl/>
              </w:rPr>
              <w:t>ניב כהן</w:t>
            </w:r>
          </w:p>
        </w:tc>
        <w:tc>
          <w:tcPr>
            <w:tcW w:w="0" w:type="auto"/>
            <w:shd w:val="clear" w:color="auto" w:fill="auto"/>
          </w:tcPr>
          <w:p w14:paraId="71CD56F1" w14:textId="77777777" w:rsidR="00CE2232" w:rsidRPr="00CE2232" w:rsidRDefault="00CE2232" w:rsidP="00DE5B80">
            <w:pPr>
              <w:ind w:firstLine="0"/>
              <w:rPr>
                <w:rtl/>
              </w:rPr>
            </w:pPr>
            <w:r w:rsidRPr="00CE2232">
              <w:rPr>
                <w:rtl/>
              </w:rPr>
              <w:t>–</w:t>
            </w:r>
          </w:p>
        </w:tc>
        <w:tc>
          <w:tcPr>
            <w:tcW w:w="0" w:type="auto"/>
            <w:shd w:val="clear" w:color="auto" w:fill="auto"/>
          </w:tcPr>
          <w:p w14:paraId="6D8D40DA" w14:textId="77777777" w:rsidR="00CE2232" w:rsidRPr="00CE2232" w:rsidRDefault="00CE2232" w:rsidP="00DE5B80">
            <w:pPr>
              <w:ind w:firstLine="0"/>
              <w:rPr>
                <w:rtl/>
              </w:rPr>
            </w:pPr>
            <w:r w:rsidRPr="00CE2232">
              <w:rPr>
                <w:rtl/>
              </w:rPr>
              <w:t>חברם של גלי וזיו ברמן החטופים בעזה</w:t>
            </w:r>
          </w:p>
        </w:tc>
      </w:tr>
      <w:tr w:rsidR="00CE2232" w:rsidRPr="00CE2232" w14:paraId="72AE1F8B" w14:textId="77777777" w:rsidTr="00CE2232">
        <w:tc>
          <w:tcPr>
            <w:tcW w:w="0" w:type="auto"/>
            <w:shd w:val="clear" w:color="auto" w:fill="auto"/>
          </w:tcPr>
          <w:p w14:paraId="4BCF95BC" w14:textId="77777777" w:rsidR="00CE2232" w:rsidRPr="00CE2232" w:rsidRDefault="00CE2232" w:rsidP="00DE5B80">
            <w:pPr>
              <w:ind w:firstLine="0"/>
              <w:rPr>
                <w:rtl/>
              </w:rPr>
            </w:pPr>
            <w:r w:rsidRPr="00CE2232">
              <w:rPr>
                <w:rtl/>
              </w:rPr>
              <w:t>עידו גלוב</w:t>
            </w:r>
          </w:p>
        </w:tc>
        <w:tc>
          <w:tcPr>
            <w:tcW w:w="0" w:type="auto"/>
            <w:shd w:val="clear" w:color="auto" w:fill="auto"/>
          </w:tcPr>
          <w:p w14:paraId="75B03572" w14:textId="77777777" w:rsidR="00CE2232" w:rsidRPr="00CE2232" w:rsidRDefault="00CE2232" w:rsidP="00DE5B80">
            <w:pPr>
              <w:ind w:firstLine="0"/>
              <w:rPr>
                <w:rtl/>
              </w:rPr>
            </w:pPr>
            <w:r w:rsidRPr="00CE2232">
              <w:rPr>
                <w:rtl/>
              </w:rPr>
              <w:t>–</w:t>
            </w:r>
          </w:p>
        </w:tc>
        <w:tc>
          <w:tcPr>
            <w:tcW w:w="0" w:type="auto"/>
            <w:shd w:val="clear" w:color="auto" w:fill="auto"/>
          </w:tcPr>
          <w:p w14:paraId="03FF42B0" w14:textId="77777777" w:rsidR="00CE2232" w:rsidRPr="00CE2232" w:rsidRDefault="00CE2232" w:rsidP="00DE5B80">
            <w:pPr>
              <w:ind w:firstLine="0"/>
              <w:rPr>
                <w:rtl/>
              </w:rPr>
            </w:pPr>
            <w:r w:rsidRPr="00CE2232">
              <w:rPr>
                <w:rtl/>
              </w:rPr>
              <w:t>חברם של גלי וזיו ברמן החטופים בעזה</w:t>
            </w:r>
          </w:p>
        </w:tc>
      </w:tr>
      <w:tr w:rsidR="00CE2232" w:rsidRPr="00CE2232" w14:paraId="5E1E7F88" w14:textId="77777777" w:rsidTr="00CE2232">
        <w:tc>
          <w:tcPr>
            <w:tcW w:w="0" w:type="auto"/>
            <w:shd w:val="clear" w:color="auto" w:fill="auto"/>
          </w:tcPr>
          <w:p w14:paraId="1CFD0DE3" w14:textId="77777777" w:rsidR="00CE2232" w:rsidRPr="00CE2232" w:rsidRDefault="00CE2232" w:rsidP="00DE5B80">
            <w:pPr>
              <w:ind w:firstLine="0"/>
              <w:rPr>
                <w:rtl/>
              </w:rPr>
            </w:pPr>
            <w:r w:rsidRPr="00CE2232">
              <w:rPr>
                <w:rtl/>
              </w:rPr>
              <w:t>יותם שלח</w:t>
            </w:r>
          </w:p>
        </w:tc>
        <w:tc>
          <w:tcPr>
            <w:tcW w:w="0" w:type="auto"/>
            <w:shd w:val="clear" w:color="auto" w:fill="auto"/>
          </w:tcPr>
          <w:p w14:paraId="330A70A4" w14:textId="77777777" w:rsidR="00CE2232" w:rsidRPr="00CE2232" w:rsidRDefault="00CE2232" w:rsidP="00DE5B80">
            <w:pPr>
              <w:ind w:firstLine="0"/>
              <w:rPr>
                <w:rtl/>
              </w:rPr>
            </w:pPr>
            <w:r w:rsidRPr="00CE2232">
              <w:rPr>
                <w:rtl/>
              </w:rPr>
              <w:t>–</w:t>
            </w:r>
          </w:p>
        </w:tc>
        <w:tc>
          <w:tcPr>
            <w:tcW w:w="0" w:type="auto"/>
            <w:shd w:val="clear" w:color="auto" w:fill="auto"/>
          </w:tcPr>
          <w:p w14:paraId="32901FBE" w14:textId="77777777" w:rsidR="00CE2232" w:rsidRPr="00CE2232" w:rsidRDefault="00CE2232" w:rsidP="00DE5B80">
            <w:pPr>
              <w:ind w:firstLine="0"/>
              <w:rPr>
                <w:rtl/>
              </w:rPr>
            </w:pPr>
            <w:r w:rsidRPr="00CE2232">
              <w:rPr>
                <w:rtl/>
              </w:rPr>
              <w:t>חברם של גלי וזיו ברמן החטופים בעזה</w:t>
            </w:r>
          </w:p>
        </w:tc>
      </w:tr>
      <w:tr w:rsidR="00CE2232" w:rsidRPr="00CE2232" w14:paraId="707DDF29" w14:textId="77777777" w:rsidTr="00CE2232">
        <w:tc>
          <w:tcPr>
            <w:tcW w:w="0" w:type="auto"/>
            <w:shd w:val="clear" w:color="auto" w:fill="auto"/>
          </w:tcPr>
          <w:p w14:paraId="530F777F" w14:textId="77777777" w:rsidR="00CE2232" w:rsidRPr="00CE2232" w:rsidRDefault="00CE2232" w:rsidP="00DE5B80">
            <w:pPr>
              <w:ind w:firstLine="0"/>
              <w:rPr>
                <w:rtl/>
              </w:rPr>
            </w:pPr>
            <w:r w:rsidRPr="00CE2232">
              <w:rPr>
                <w:rtl/>
              </w:rPr>
              <w:t>אריה אביטבול</w:t>
            </w:r>
          </w:p>
        </w:tc>
        <w:tc>
          <w:tcPr>
            <w:tcW w:w="0" w:type="auto"/>
            <w:shd w:val="clear" w:color="auto" w:fill="auto"/>
          </w:tcPr>
          <w:p w14:paraId="13681CFB" w14:textId="77777777" w:rsidR="00CE2232" w:rsidRPr="00CE2232" w:rsidRDefault="00CE2232" w:rsidP="00DE5B80">
            <w:pPr>
              <w:ind w:firstLine="0"/>
              <w:rPr>
                <w:rtl/>
              </w:rPr>
            </w:pPr>
            <w:r w:rsidRPr="00CE2232">
              <w:rPr>
                <w:rtl/>
              </w:rPr>
              <w:t>–</w:t>
            </w:r>
          </w:p>
        </w:tc>
        <w:tc>
          <w:tcPr>
            <w:tcW w:w="0" w:type="auto"/>
            <w:shd w:val="clear" w:color="auto" w:fill="auto"/>
          </w:tcPr>
          <w:p w14:paraId="1C2C747F" w14:textId="77777777" w:rsidR="00CE2232" w:rsidRPr="00CE2232" w:rsidRDefault="00CE2232" w:rsidP="00DE5B80">
            <w:pPr>
              <w:ind w:firstLine="0"/>
              <w:rPr>
                <w:rtl/>
              </w:rPr>
            </w:pPr>
            <w:r w:rsidRPr="00CE2232">
              <w:rPr>
                <w:rtl/>
              </w:rPr>
              <w:t>מנכ"ל, אופק ישראלי - חברה לעידוד העלייה (</w:t>
            </w:r>
            <w:proofErr w:type="spellStart"/>
            <w:r w:rsidRPr="00CE2232">
              <w:rPr>
                <w:rtl/>
              </w:rPr>
              <w:t>חל"צ</w:t>
            </w:r>
            <w:proofErr w:type="spellEnd"/>
            <w:r w:rsidRPr="00CE2232">
              <w:rPr>
                <w:rtl/>
              </w:rPr>
              <w:t>)</w:t>
            </w:r>
          </w:p>
        </w:tc>
      </w:tr>
    </w:tbl>
    <w:p w14:paraId="27E71C7C" w14:textId="77777777" w:rsidR="00CE2232" w:rsidRDefault="00CE2232" w:rsidP="00DE5B80">
      <w:pPr>
        <w:ind w:firstLine="0"/>
        <w:rPr>
          <w:b/>
          <w:bCs/>
          <w:u w:val="single"/>
          <w:rtl/>
        </w:rPr>
      </w:pPr>
    </w:p>
    <w:p w14:paraId="683C8CCC" w14:textId="77777777" w:rsidR="00E64116" w:rsidRPr="00CE2232" w:rsidRDefault="00CE2232" w:rsidP="00DE5B80">
      <w:pPr>
        <w:ind w:firstLine="0"/>
        <w:rPr>
          <w:b/>
          <w:bCs/>
          <w:u w:val="single"/>
          <w:rtl/>
        </w:rPr>
      </w:pPr>
      <w:r w:rsidRPr="00CE2232">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336"/>
        <w:gridCol w:w="3974"/>
      </w:tblGrid>
      <w:tr w:rsidR="00CE2232" w14:paraId="53E4CD98" w14:textId="77777777" w:rsidTr="00CE2232">
        <w:tc>
          <w:tcPr>
            <w:tcW w:w="0" w:type="auto"/>
            <w:shd w:val="clear" w:color="auto" w:fill="auto"/>
          </w:tcPr>
          <w:p w14:paraId="75F26072" w14:textId="77777777" w:rsidR="00CE2232" w:rsidRDefault="00CE2232" w:rsidP="00DE5B80">
            <w:pPr>
              <w:ind w:firstLine="0"/>
              <w:rPr>
                <w:rtl/>
              </w:rPr>
            </w:pPr>
            <w:r>
              <w:rPr>
                <w:rtl/>
              </w:rPr>
              <w:t>דן נמני</w:t>
            </w:r>
          </w:p>
        </w:tc>
        <w:tc>
          <w:tcPr>
            <w:tcW w:w="0" w:type="auto"/>
            <w:shd w:val="clear" w:color="auto" w:fill="auto"/>
          </w:tcPr>
          <w:p w14:paraId="6E6AFCA8" w14:textId="77777777" w:rsidR="00CE2232" w:rsidRDefault="00CE2232" w:rsidP="00DE5B80">
            <w:pPr>
              <w:ind w:firstLine="0"/>
              <w:rPr>
                <w:rtl/>
              </w:rPr>
            </w:pPr>
            <w:r>
              <w:rPr>
                <w:rtl/>
              </w:rPr>
              <w:t>–</w:t>
            </w:r>
          </w:p>
        </w:tc>
        <w:tc>
          <w:tcPr>
            <w:tcW w:w="0" w:type="auto"/>
            <w:shd w:val="clear" w:color="auto" w:fill="auto"/>
          </w:tcPr>
          <w:p w14:paraId="196BB3FE" w14:textId="77777777" w:rsidR="00CE2232" w:rsidRDefault="00CE2232" w:rsidP="00CE2232">
            <w:pPr>
              <w:ind w:firstLine="0"/>
              <w:rPr>
                <w:rtl/>
              </w:rPr>
            </w:pPr>
            <w:r>
              <w:rPr>
                <w:rtl/>
              </w:rPr>
              <w:t xml:space="preserve">רפרנט ביטחון, אגף תקציבים, משרד האוצר </w:t>
            </w:r>
          </w:p>
        </w:tc>
      </w:tr>
    </w:tbl>
    <w:p w14:paraId="0BB03483" w14:textId="77777777" w:rsidR="00CE2232" w:rsidRDefault="00CE2232" w:rsidP="00DE5B80">
      <w:pPr>
        <w:ind w:firstLine="0"/>
        <w:rPr>
          <w:rtl/>
        </w:rPr>
      </w:pPr>
    </w:p>
    <w:p w14:paraId="01DB3579" w14:textId="77777777" w:rsidR="00CE2232" w:rsidRDefault="00CE2232" w:rsidP="00D40A29">
      <w:pPr>
        <w:ind w:firstLine="0"/>
        <w:outlineLvl w:val="1"/>
        <w:rPr>
          <w:rtl/>
        </w:rPr>
      </w:pPr>
    </w:p>
    <w:p w14:paraId="519F190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910D78" w14:textId="77777777" w:rsidR="00E64116" w:rsidRPr="008713A4" w:rsidRDefault="00D67857" w:rsidP="00D40A29">
      <w:pPr>
        <w:ind w:firstLine="0"/>
        <w:rPr>
          <w:u w:val="single"/>
        </w:rPr>
      </w:pPr>
      <w:r>
        <w:rPr>
          <w:rtl/>
        </w:rPr>
        <w:t xml:space="preserve">שלומית </w:t>
      </w:r>
      <w:proofErr w:type="spellStart"/>
      <w:r>
        <w:rPr>
          <w:rtl/>
        </w:rPr>
        <w:t>אבינח</w:t>
      </w:r>
      <w:proofErr w:type="spellEnd"/>
    </w:p>
    <w:p w14:paraId="5ABEAE33" w14:textId="77777777" w:rsidR="00E64116" w:rsidRPr="008713A4" w:rsidRDefault="00E64116" w:rsidP="00DE5B80">
      <w:pPr>
        <w:ind w:firstLine="0"/>
        <w:rPr>
          <w:rtl/>
        </w:rPr>
      </w:pPr>
    </w:p>
    <w:p w14:paraId="602DD32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0AB6AB" w14:textId="77777777" w:rsidR="00E64116" w:rsidRDefault="00D67857" w:rsidP="008320F6">
      <w:pPr>
        <w:ind w:firstLine="0"/>
        <w:rPr>
          <w:rtl/>
        </w:rPr>
      </w:pPr>
      <w:r>
        <w:rPr>
          <w:rFonts w:hint="cs"/>
          <w:rtl/>
        </w:rPr>
        <w:t>א.ב., חבר תרגומים</w:t>
      </w:r>
    </w:p>
    <w:p w14:paraId="0B0E91BF" w14:textId="77777777" w:rsidR="00685D20" w:rsidRDefault="00685D20" w:rsidP="008320F6">
      <w:pPr>
        <w:ind w:firstLine="0"/>
        <w:rPr>
          <w:rtl/>
        </w:rPr>
      </w:pPr>
    </w:p>
    <w:p w14:paraId="48F9F4C6" w14:textId="77777777" w:rsidR="00685D20" w:rsidRDefault="00685D20" w:rsidP="00685D20">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8302619" w14:textId="77777777" w:rsidR="00D67857" w:rsidRPr="00685D20" w:rsidRDefault="00D67857" w:rsidP="008320F6">
      <w:pPr>
        <w:ind w:firstLine="0"/>
        <w:rPr>
          <w:rtl/>
        </w:rPr>
      </w:pPr>
    </w:p>
    <w:p w14:paraId="41BC7E44" w14:textId="77777777" w:rsidR="00D67857" w:rsidRPr="00D67857" w:rsidRDefault="00D67857" w:rsidP="00D67857">
      <w:pPr>
        <w:spacing w:before="60"/>
        <w:ind w:firstLine="0"/>
        <w:jc w:val="center"/>
        <w:rPr>
          <w:bCs/>
          <w:u w:val="single"/>
          <w:rtl/>
        </w:rPr>
      </w:pPr>
      <w:r w:rsidRPr="00D67857">
        <w:rPr>
          <w:rStyle w:val="TagStyle"/>
          <w:b w:val="0"/>
          <w:bCs/>
          <w:u w:val="single"/>
          <w:rtl/>
        </w:rPr>
        <w:lastRenderedPageBreak/>
        <w:t xml:space="preserve">&lt;&lt; נושא &gt;&gt; </w:t>
      </w:r>
      <w:r w:rsidRPr="00D67857">
        <w:rPr>
          <w:rFonts w:hint="cs"/>
          <w:bCs/>
          <w:u w:val="single"/>
          <w:rtl/>
        </w:rPr>
        <w:t xml:space="preserve">1. </w:t>
      </w:r>
      <w:r w:rsidRPr="00D67857">
        <w:rPr>
          <w:bCs/>
          <w:u w:val="single"/>
          <w:rtl/>
        </w:rPr>
        <w:t>קשיים בסיום הליכי הגיור נוכח בי</w:t>
      </w:r>
      <w:r w:rsidRPr="00D67857">
        <w:rPr>
          <w:rFonts w:hint="cs"/>
          <w:bCs/>
          <w:u w:val="single"/>
          <w:rtl/>
        </w:rPr>
        <w:t>ו</w:t>
      </w:r>
      <w:r w:rsidRPr="00D67857">
        <w:rPr>
          <w:bCs/>
          <w:u w:val="single"/>
          <w:rtl/>
        </w:rPr>
        <w:t>רוקרטיה ממשלתית</w:t>
      </w:r>
    </w:p>
    <w:p w14:paraId="7744CD78" w14:textId="77777777" w:rsidR="00D67857" w:rsidRPr="00D67857" w:rsidRDefault="00D67857" w:rsidP="00D67857">
      <w:pPr>
        <w:spacing w:before="60"/>
        <w:ind w:firstLine="0"/>
        <w:jc w:val="center"/>
        <w:rPr>
          <w:bCs/>
          <w:u w:val="single"/>
          <w:rtl/>
        </w:rPr>
      </w:pPr>
      <w:r w:rsidRPr="00D67857">
        <w:rPr>
          <w:rFonts w:hint="cs"/>
          <w:bCs/>
          <w:u w:val="single"/>
          <w:rtl/>
        </w:rPr>
        <w:t>2. שיתוף מערך הגיור בעידוד העלייה לישראל</w:t>
      </w:r>
      <w:r w:rsidRPr="00D67857">
        <w:rPr>
          <w:rStyle w:val="TagStyle"/>
          <w:b w:val="0"/>
          <w:bCs/>
          <w:u w:val="single"/>
          <w:rtl/>
        </w:rPr>
        <w:t xml:space="preserve"> &lt;&lt; נושא &gt;&gt;</w:t>
      </w:r>
    </w:p>
    <w:p w14:paraId="258B5B79" w14:textId="77777777" w:rsidR="00D67857" w:rsidRPr="00D67857" w:rsidRDefault="00D67857" w:rsidP="00D67857">
      <w:pPr>
        <w:spacing w:before="60"/>
        <w:ind w:firstLine="0"/>
        <w:jc w:val="center"/>
        <w:rPr>
          <w:bCs/>
          <w:u w:val="single"/>
          <w:rtl/>
        </w:rPr>
      </w:pPr>
    </w:p>
    <w:p w14:paraId="6E40F391" w14:textId="09B0249B" w:rsidR="00D67857" w:rsidRPr="00D67857" w:rsidRDefault="00D67857" w:rsidP="00D67857">
      <w:pPr>
        <w:spacing w:before="60"/>
        <w:ind w:firstLine="0"/>
        <w:jc w:val="center"/>
        <w:rPr>
          <w:bCs/>
          <w:u w:val="single"/>
          <w:rtl/>
        </w:rPr>
      </w:pPr>
      <w:r w:rsidRPr="00D67857">
        <w:rPr>
          <w:rFonts w:hint="cs"/>
          <w:bCs/>
          <w:u w:val="single"/>
          <w:rtl/>
        </w:rPr>
        <w:t>ישיבת מעקב לישיבות שהתקיימו בנושא ב-23.01.2024, 07.02.2024, 04.03.2024 ו-01.04.2024</w:t>
      </w:r>
    </w:p>
    <w:p w14:paraId="4CCCEDDF" w14:textId="77777777" w:rsidR="007872B4" w:rsidRDefault="007872B4" w:rsidP="00AB3F3A">
      <w:pPr>
        <w:ind w:firstLine="0"/>
        <w:rPr>
          <w:rtl/>
        </w:rPr>
      </w:pPr>
    </w:p>
    <w:p w14:paraId="6CCE68F0" w14:textId="77777777" w:rsidR="00D67857" w:rsidRDefault="00D67857" w:rsidP="00AB3F3A">
      <w:pPr>
        <w:ind w:firstLine="0"/>
        <w:rPr>
          <w:rtl/>
        </w:rPr>
      </w:pPr>
    </w:p>
    <w:p w14:paraId="459CB2BA" w14:textId="77777777" w:rsidR="00D67857" w:rsidRDefault="00D67857" w:rsidP="00D67857">
      <w:pPr>
        <w:pStyle w:val="af6"/>
        <w:keepNext/>
      </w:pPr>
      <w:bookmarkStart w:id="1" w:name="ET_yor_5520_3"/>
      <w:r w:rsidRPr="00D67857">
        <w:rPr>
          <w:rStyle w:val="TagStyle"/>
          <w:rtl/>
        </w:rPr>
        <w:t xml:space="preserve"> &lt;&lt; יור &gt;&gt; </w:t>
      </w:r>
      <w:r>
        <w:rPr>
          <w:rtl/>
        </w:rPr>
        <w:t>היו"ר עודד פורר:</w:t>
      </w:r>
      <w:r w:rsidRPr="00D67857">
        <w:rPr>
          <w:rStyle w:val="TagStyle"/>
          <w:rtl/>
        </w:rPr>
        <w:t xml:space="preserve"> &lt;&lt; יור &gt;&gt;</w:t>
      </w:r>
      <w:r w:rsidR="00CE2232">
        <w:rPr>
          <w:rtl/>
        </w:rPr>
        <w:t xml:space="preserve"> </w:t>
      </w:r>
      <w:bookmarkEnd w:id="1"/>
    </w:p>
    <w:p w14:paraId="27816702" w14:textId="77777777" w:rsidR="00D67857" w:rsidRDefault="00D67857" w:rsidP="00D67857">
      <w:pPr>
        <w:pStyle w:val="KeepWithNext"/>
        <w:rPr>
          <w:rtl/>
          <w:lang w:eastAsia="he-IL"/>
        </w:rPr>
      </w:pPr>
    </w:p>
    <w:p w14:paraId="2A597E9C" w14:textId="77777777" w:rsidR="00D67857" w:rsidRDefault="00D67857" w:rsidP="00385A43">
      <w:pPr>
        <w:rPr>
          <w:rtl/>
          <w:lang w:eastAsia="he-IL"/>
        </w:rPr>
      </w:pPr>
      <w:r>
        <w:rPr>
          <w:rFonts w:hint="cs"/>
          <w:rtl/>
          <w:lang w:eastAsia="he-IL"/>
        </w:rPr>
        <w:t xml:space="preserve">אני מתכבד לפתוח את ישיבת ועדת העלייה, הקליטה והתפוצות. היום </w:t>
      </w:r>
      <w:r w:rsidR="00385A43">
        <w:rPr>
          <w:rFonts w:hint="cs"/>
          <w:rtl/>
          <w:lang w:eastAsia="he-IL"/>
        </w:rPr>
        <w:t>ה</w:t>
      </w:r>
      <w:r>
        <w:rPr>
          <w:rFonts w:hint="cs"/>
          <w:rtl/>
          <w:lang w:eastAsia="he-IL"/>
        </w:rPr>
        <w:t xml:space="preserve">-25 ביוני 2024, י"ט בסיון תשפ"ד. נושא הדיון הוא קשיים בסיום הליכי הגיור נוכח ביורוקרטיה ממשלתית, ושיתוף מערך הגיור בעידוד עלייה. </w:t>
      </w:r>
    </w:p>
    <w:p w14:paraId="465AFA11" w14:textId="77777777" w:rsidR="00D67857" w:rsidRDefault="00D67857" w:rsidP="00D67857">
      <w:pPr>
        <w:rPr>
          <w:rtl/>
          <w:lang w:eastAsia="he-IL"/>
        </w:rPr>
      </w:pPr>
    </w:p>
    <w:p w14:paraId="2B383E63" w14:textId="77777777" w:rsidR="00D67857" w:rsidRDefault="00D67857" w:rsidP="00385A43">
      <w:pPr>
        <w:rPr>
          <w:rtl/>
          <w:lang w:eastAsia="he-IL"/>
        </w:rPr>
      </w:pPr>
      <w:r>
        <w:rPr>
          <w:rFonts w:hint="cs"/>
          <w:rtl/>
          <w:lang w:eastAsia="he-IL"/>
        </w:rPr>
        <w:t>לפני שנעבור לנושאים, אני רוצה להתייחס בקצרה לענייני היום. התבשרנו עכשיו על פסיקת בג"ץ בעניין גיוס בני הישיבות, אז כמובן אני חושב שפסק הדין החד הזה, הברור, שניתן פה אחד על ידי כל שופטי בית המשפט העליון שישבו בדין על הדיון הזה, הוא</w:t>
      </w:r>
      <w:r w:rsidR="00385A43">
        <w:rPr>
          <w:rFonts w:hint="cs"/>
          <w:rtl/>
          <w:lang w:eastAsia="he-IL"/>
        </w:rPr>
        <w:t>,</w:t>
      </w:r>
      <w:r>
        <w:rPr>
          <w:rFonts w:hint="cs"/>
          <w:rtl/>
          <w:lang w:eastAsia="he-IL"/>
        </w:rPr>
        <w:t xml:space="preserve"> אני חושב</w:t>
      </w:r>
      <w:r w:rsidR="00385A43">
        <w:rPr>
          <w:rFonts w:hint="cs"/>
          <w:rtl/>
          <w:lang w:eastAsia="he-IL"/>
        </w:rPr>
        <w:t>,</w:t>
      </w:r>
      <w:r>
        <w:rPr>
          <w:rFonts w:hint="cs"/>
          <w:rtl/>
          <w:lang w:eastAsia="he-IL"/>
        </w:rPr>
        <w:t xml:space="preserve"> נקודת אור בתוך ההבנה של מה נכון למדינת ישראל בעת ה</w:t>
      </w:r>
      <w:r w:rsidR="001D0486">
        <w:rPr>
          <w:rFonts w:hint="cs"/>
          <w:rtl/>
          <w:lang w:eastAsia="he-IL"/>
        </w:rPr>
        <w:t>זאת</w:t>
      </w:r>
      <w:r>
        <w:rPr>
          <w:rFonts w:hint="cs"/>
          <w:rtl/>
          <w:lang w:eastAsia="he-IL"/>
        </w:rPr>
        <w:t>, מה נכון גם מהבחינה הערכית, שלא יעלה על הדעת שחצי מהעם ישרת וחצי יהיה פטור לחלוטין מהשירות. כשכל אזרח במדינת ישראל צריך לאחוז בנשק כדי להגן על מדינת ישראל, אז כולנו יחד נכנסים מתחת לאלונקה ה</w:t>
      </w:r>
      <w:r w:rsidR="001D0486">
        <w:rPr>
          <w:rFonts w:hint="cs"/>
          <w:rtl/>
          <w:lang w:eastAsia="he-IL"/>
        </w:rPr>
        <w:t>זאת</w:t>
      </w:r>
      <w:r>
        <w:rPr>
          <w:rFonts w:hint="cs"/>
          <w:rtl/>
          <w:lang w:eastAsia="he-IL"/>
        </w:rPr>
        <w:t>. אין צודק מזה, אין יהודי מזה, אין יותר נכון מזה. אני רוצה לברך על הפסיקה ה</w:t>
      </w:r>
      <w:r w:rsidR="001D0486">
        <w:rPr>
          <w:rFonts w:hint="cs"/>
          <w:rtl/>
          <w:lang w:eastAsia="he-IL"/>
        </w:rPr>
        <w:t>זאת</w:t>
      </w:r>
      <w:r>
        <w:rPr>
          <w:rFonts w:hint="cs"/>
          <w:rtl/>
          <w:lang w:eastAsia="he-IL"/>
        </w:rPr>
        <w:t xml:space="preserve">. </w:t>
      </w:r>
      <w:r w:rsidR="00385A43">
        <w:rPr>
          <w:rFonts w:hint="cs"/>
          <w:rtl/>
          <w:lang w:eastAsia="he-IL"/>
        </w:rPr>
        <w:t>"</w:t>
      </w:r>
      <w:r>
        <w:rPr>
          <w:rFonts w:hint="cs"/>
          <w:rtl/>
          <w:lang w:eastAsia="he-IL"/>
        </w:rPr>
        <w:t>יש שופטים בירושלים</w:t>
      </w:r>
      <w:r w:rsidR="00385A43">
        <w:rPr>
          <w:rFonts w:hint="cs"/>
          <w:rtl/>
          <w:lang w:eastAsia="he-IL"/>
        </w:rPr>
        <w:t>"</w:t>
      </w:r>
      <w:r>
        <w:rPr>
          <w:rFonts w:hint="cs"/>
          <w:rtl/>
          <w:lang w:eastAsia="he-IL"/>
        </w:rPr>
        <w:t>, אמר בזמנו מנחם בגין. אני חושב שזה הדבר הנכון שראינו אותו גם היום.</w:t>
      </w:r>
    </w:p>
    <w:p w14:paraId="27BE1822" w14:textId="77777777" w:rsidR="00D67857" w:rsidRDefault="00D67857" w:rsidP="00D67857">
      <w:pPr>
        <w:rPr>
          <w:rtl/>
          <w:lang w:eastAsia="he-IL"/>
        </w:rPr>
      </w:pPr>
    </w:p>
    <w:p w14:paraId="42B0A4B9" w14:textId="77777777" w:rsidR="00D67857" w:rsidRDefault="00D67857" w:rsidP="00385A43">
      <w:pPr>
        <w:rPr>
          <w:rtl/>
          <w:lang w:eastAsia="he-IL"/>
        </w:rPr>
      </w:pPr>
      <w:r>
        <w:rPr>
          <w:rFonts w:hint="cs"/>
          <w:rtl/>
          <w:lang w:eastAsia="he-IL"/>
        </w:rPr>
        <w:t xml:space="preserve">מכאן לעניין הישיבה. </w:t>
      </w:r>
      <w:r w:rsidR="00990D7D">
        <w:rPr>
          <w:rFonts w:hint="cs"/>
          <w:rtl/>
          <w:lang w:eastAsia="he-IL"/>
        </w:rPr>
        <w:t>אנחנו</w:t>
      </w:r>
      <w:r>
        <w:rPr>
          <w:rFonts w:hint="cs"/>
          <w:rtl/>
          <w:lang w:eastAsia="he-IL"/>
        </w:rPr>
        <w:t xml:space="preserve"> מקיימים ישיבה חמישית בנושא. לפני שאנחנו נעבור לדיון עצמו, אנחנו תמיד מציינים כאן את החטופות והחטופים שנמצאים בעזה ועדיין לא שוחררו. נמצא </w:t>
      </w:r>
      <w:proofErr w:type="spellStart"/>
      <w:r>
        <w:rPr>
          <w:rFonts w:hint="cs"/>
          <w:rtl/>
          <w:lang w:eastAsia="he-IL"/>
        </w:rPr>
        <w:t>איתנו</w:t>
      </w:r>
      <w:proofErr w:type="spellEnd"/>
      <w:r>
        <w:rPr>
          <w:rFonts w:hint="cs"/>
          <w:rtl/>
          <w:lang w:eastAsia="he-IL"/>
        </w:rPr>
        <w:t xml:space="preserve"> כאן יובל בראון, החתן של </w:t>
      </w:r>
      <w:proofErr w:type="spellStart"/>
      <w:r>
        <w:rPr>
          <w:rFonts w:hint="cs"/>
          <w:rtl/>
          <w:lang w:eastAsia="he-IL"/>
        </w:rPr>
        <w:t>קית</w:t>
      </w:r>
      <w:proofErr w:type="spellEnd"/>
      <w:r>
        <w:rPr>
          <w:rFonts w:hint="cs"/>
          <w:rtl/>
          <w:lang w:eastAsia="he-IL"/>
        </w:rPr>
        <w:t xml:space="preserve">' סיגל. אני אתן </w:t>
      </w:r>
      <w:r w:rsidR="00385A43">
        <w:rPr>
          <w:rFonts w:hint="cs"/>
          <w:rtl/>
          <w:lang w:eastAsia="he-IL"/>
        </w:rPr>
        <w:t xml:space="preserve">לך </w:t>
      </w:r>
      <w:r>
        <w:rPr>
          <w:rFonts w:hint="cs"/>
          <w:rtl/>
          <w:lang w:eastAsia="he-IL"/>
        </w:rPr>
        <w:t>לומר כמה מילים.</w:t>
      </w:r>
    </w:p>
    <w:p w14:paraId="0DAC14EB" w14:textId="77777777" w:rsidR="00D67857" w:rsidRDefault="00D67857" w:rsidP="00D67857">
      <w:pPr>
        <w:rPr>
          <w:rtl/>
          <w:lang w:eastAsia="he-IL"/>
        </w:rPr>
      </w:pPr>
    </w:p>
    <w:p w14:paraId="1DAB2855" w14:textId="77777777" w:rsidR="00D67857" w:rsidRDefault="00D67857" w:rsidP="00D67857">
      <w:pPr>
        <w:pStyle w:val="af9"/>
        <w:keepNext/>
        <w:rPr>
          <w:lang w:eastAsia="he-IL"/>
        </w:rPr>
      </w:pPr>
      <w:bookmarkStart w:id="2" w:name="ET_guest_יובל_בראון_4"/>
      <w:r w:rsidRPr="00D67857">
        <w:rPr>
          <w:rStyle w:val="TagStyle"/>
          <w:rtl/>
        </w:rPr>
        <w:t xml:space="preserve"> &lt;&lt; אורח &gt;&gt; </w:t>
      </w:r>
      <w:r>
        <w:rPr>
          <w:rtl/>
          <w:lang w:eastAsia="he-IL"/>
        </w:rPr>
        <w:t>יובל בראון:</w:t>
      </w:r>
      <w:r w:rsidRPr="00D67857">
        <w:rPr>
          <w:rStyle w:val="TagStyle"/>
          <w:rtl/>
        </w:rPr>
        <w:t xml:space="preserve"> &lt;&lt; אורח &gt;&gt;</w:t>
      </w:r>
      <w:r w:rsidR="00CE2232">
        <w:rPr>
          <w:rtl/>
          <w:lang w:eastAsia="he-IL"/>
        </w:rPr>
        <w:t xml:space="preserve"> </w:t>
      </w:r>
      <w:bookmarkEnd w:id="2"/>
    </w:p>
    <w:p w14:paraId="4A36F7C1" w14:textId="77777777" w:rsidR="00D67857" w:rsidRDefault="00D67857" w:rsidP="00D67857">
      <w:pPr>
        <w:pStyle w:val="KeepWithNext"/>
        <w:rPr>
          <w:rtl/>
          <w:lang w:eastAsia="he-IL"/>
        </w:rPr>
      </w:pPr>
    </w:p>
    <w:p w14:paraId="39CB8DC4" w14:textId="77777777" w:rsidR="00D67857" w:rsidRDefault="00D0780D" w:rsidP="00D67857">
      <w:pPr>
        <w:rPr>
          <w:rtl/>
          <w:lang w:eastAsia="he-IL"/>
        </w:rPr>
      </w:pPr>
      <w:r>
        <w:rPr>
          <w:rFonts w:hint="cs"/>
          <w:rtl/>
          <w:lang w:eastAsia="he-IL"/>
        </w:rPr>
        <w:t>תודה, חבר הכנסת פורר. דיברת על דברים שלא יעלו על הדעת</w:t>
      </w:r>
      <w:r w:rsidR="00385A43">
        <w:rPr>
          <w:rFonts w:hint="cs"/>
          <w:rtl/>
          <w:lang w:eastAsia="he-IL"/>
        </w:rPr>
        <w:t>,</w:t>
      </w:r>
      <w:r>
        <w:rPr>
          <w:rFonts w:hint="cs"/>
          <w:rtl/>
          <w:lang w:eastAsia="he-IL"/>
        </w:rPr>
        <w:t xml:space="preserve"> ושכל אזרח חייב לשרת במדינתו, ואני מתחבר לכל מילה. עוד דבר שלא יעלה על הדעת זה ש-120 חטופות וחטופים נמצאים בשבי החמאס כבר 263 ימים. על זה אי אפשר לעבור לסדר-היום. </w:t>
      </w:r>
    </w:p>
    <w:p w14:paraId="510A6C32" w14:textId="77777777" w:rsidR="00D0780D" w:rsidRDefault="00D0780D" w:rsidP="00D67857">
      <w:pPr>
        <w:rPr>
          <w:rtl/>
          <w:lang w:eastAsia="he-IL"/>
        </w:rPr>
      </w:pPr>
    </w:p>
    <w:p w14:paraId="17E5ABC2" w14:textId="77777777" w:rsidR="00D0780D" w:rsidRDefault="00D0780D" w:rsidP="00D67857">
      <w:pPr>
        <w:rPr>
          <w:rtl/>
          <w:lang w:eastAsia="he-IL"/>
        </w:rPr>
      </w:pPr>
      <w:r>
        <w:rPr>
          <w:rFonts w:hint="cs"/>
          <w:rtl/>
          <w:lang w:eastAsia="he-IL"/>
        </w:rPr>
        <w:t>כמו שאנחנו יודעים, כשחמאס פשט במתקפת הטרור על ישראל, הם רצחו וחטפו בלי להבדיל, בלי להבחין באנשים בגילים שונים, ממוצאים שונים ועם דעות שונות, ובדיוק בגלל זה ממשלת ישראל מחויבת להחזיר את כל החטופים עד האחרון שבהם.</w:t>
      </w:r>
    </w:p>
    <w:p w14:paraId="60FAF30A" w14:textId="77777777" w:rsidR="00D0780D" w:rsidRDefault="00D0780D" w:rsidP="00D67857">
      <w:pPr>
        <w:rPr>
          <w:rtl/>
          <w:lang w:eastAsia="he-IL"/>
        </w:rPr>
      </w:pPr>
    </w:p>
    <w:p w14:paraId="164A9E01" w14:textId="77777777" w:rsidR="00D0780D" w:rsidRDefault="00D0780D" w:rsidP="00D67857">
      <w:pPr>
        <w:rPr>
          <w:rtl/>
          <w:lang w:eastAsia="he-IL"/>
        </w:rPr>
      </w:pPr>
      <w:r>
        <w:rPr>
          <w:rFonts w:hint="cs"/>
          <w:rtl/>
          <w:lang w:eastAsia="he-IL"/>
        </w:rPr>
        <w:t>לפני יומיים התראיין ראש הממשלה שלנו בערוץ 14, וכתשובה לשאלה ענה שהוא מוכן ללכת לעסקה חלקית, עסקה שתשיב חלק מהחטופים, לא את כולם. אותי כמשפחה של חטוף זה החריד והבעית והפחיד. לא חסרים לי פחדים ובעתות בתקופה ה</w:t>
      </w:r>
      <w:r w:rsidR="001D0486">
        <w:rPr>
          <w:rFonts w:hint="cs"/>
          <w:rtl/>
          <w:lang w:eastAsia="he-IL"/>
        </w:rPr>
        <w:t>זאת</w:t>
      </w:r>
      <w:r>
        <w:rPr>
          <w:rFonts w:hint="cs"/>
          <w:rtl/>
          <w:lang w:eastAsia="he-IL"/>
        </w:rPr>
        <w:t>, אבל אני חושב שאותנו כאזרחים זה צריך לקומם, ואתכם כחברי כנסת זה צריך לטלטל</w:t>
      </w:r>
      <w:r w:rsidR="00385A43">
        <w:rPr>
          <w:rFonts w:hint="cs"/>
          <w:rtl/>
          <w:lang w:eastAsia="he-IL"/>
        </w:rPr>
        <w:t>,</w:t>
      </w:r>
      <w:r>
        <w:rPr>
          <w:rFonts w:hint="cs"/>
          <w:rtl/>
          <w:lang w:eastAsia="he-IL"/>
        </w:rPr>
        <w:t xml:space="preserve"> ואתם חייבים לגנות את זה ואתם חייבים להתייחס לזה. ראש הממשלה למעשה יצא נגד אחת ממטרות המלחמה העליונות שהוא בעצמו הגדיר. </w:t>
      </w:r>
    </w:p>
    <w:p w14:paraId="479C37E6" w14:textId="77777777" w:rsidR="00D0780D" w:rsidRDefault="00D0780D" w:rsidP="00D67857">
      <w:pPr>
        <w:rPr>
          <w:rtl/>
          <w:lang w:eastAsia="he-IL"/>
        </w:rPr>
      </w:pPr>
    </w:p>
    <w:p w14:paraId="4F193A7C" w14:textId="77777777" w:rsidR="00D0780D" w:rsidRDefault="00D0780D" w:rsidP="00D0780D">
      <w:pPr>
        <w:rPr>
          <w:rtl/>
          <w:lang w:eastAsia="he-IL"/>
        </w:rPr>
      </w:pPr>
      <w:r>
        <w:rPr>
          <w:rFonts w:hint="cs"/>
          <w:rtl/>
          <w:lang w:eastAsia="he-IL"/>
        </w:rPr>
        <w:t>אין למדינת</w:t>
      </w:r>
      <w:r w:rsidR="00385A43">
        <w:rPr>
          <w:rFonts w:hint="cs"/>
          <w:rtl/>
          <w:lang w:eastAsia="he-IL"/>
        </w:rPr>
        <w:t xml:space="preserve"> י</w:t>
      </w:r>
      <w:r>
        <w:rPr>
          <w:rFonts w:hint="cs"/>
          <w:rtl/>
          <w:lang w:eastAsia="he-IL"/>
        </w:rPr>
        <w:t xml:space="preserve">שראל מחויבות גדולה יותר מאשר להשיב את מי שבתומו ישן במיטה במרחב הבטוח שלו ונלקח </w:t>
      </w:r>
      <w:r w:rsidR="00385A43">
        <w:rPr>
          <w:rFonts w:hint="cs"/>
          <w:rtl/>
          <w:lang w:eastAsia="he-IL"/>
        </w:rPr>
        <w:t xml:space="preserve">משם. זה חמי </w:t>
      </w:r>
      <w:proofErr w:type="spellStart"/>
      <w:r w:rsidR="00385A43">
        <w:rPr>
          <w:rFonts w:hint="cs"/>
          <w:rtl/>
          <w:lang w:eastAsia="he-IL"/>
        </w:rPr>
        <w:t>קית</w:t>
      </w:r>
      <w:proofErr w:type="spellEnd"/>
      <w:r w:rsidR="00385A43">
        <w:rPr>
          <w:rFonts w:hint="cs"/>
          <w:rtl/>
          <w:lang w:eastAsia="he-IL"/>
        </w:rPr>
        <w:t xml:space="preserve">', זה גלי </w:t>
      </w:r>
      <w:proofErr w:type="spellStart"/>
      <w:r w:rsidR="00385A43">
        <w:rPr>
          <w:rFonts w:hint="cs"/>
          <w:rtl/>
          <w:lang w:eastAsia="he-IL"/>
        </w:rPr>
        <w:t>וזיוי</w:t>
      </w:r>
      <w:proofErr w:type="spellEnd"/>
      <w:r w:rsidR="00385A43">
        <w:rPr>
          <w:rFonts w:hint="cs"/>
          <w:rtl/>
          <w:lang w:eastAsia="he-IL"/>
        </w:rPr>
        <w:t xml:space="preserve"> </w:t>
      </w:r>
      <w:r>
        <w:rPr>
          <w:rFonts w:hint="cs"/>
          <w:rtl/>
          <w:lang w:eastAsia="he-IL"/>
        </w:rPr>
        <w:t xml:space="preserve">שהחברים שלהם באו היום, אבל זה היה יכול להיות כל אחד </w:t>
      </w:r>
      <w:proofErr w:type="spellStart"/>
      <w:r>
        <w:rPr>
          <w:rFonts w:hint="cs"/>
          <w:rtl/>
          <w:lang w:eastAsia="he-IL"/>
        </w:rPr>
        <w:t>מאיתנו</w:t>
      </w:r>
      <w:proofErr w:type="spellEnd"/>
      <w:r>
        <w:rPr>
          <w:rFonts w:hint="cs"/>
          <w:rtl/>
          <w:lang w:eastAsia="he-IL"/>
        </w:rPr>
        <w:t xml:space="preserve">. אם לא הייתה מסיבת </w:t>
      </w:r>
      <w:proofErr w:type="spellStart"/>
      <w:r>
        <w:rPr>
          <w:rFonts w:hint="cs"/>
          <w:rtl/>
          <w:lang w:eastAsia="he-IL"/>
        </w:rPr>
        <w:t>הנובה</w:t>
      </w:r>
      <w:proofErr w:type="spellEnd"/>
      <w:r>
        <w:rPr>
          <w:rFonts w:hint="cs"/>
          <w:rtl/>
          <w:lang w:eastAsia="he-IL"/>
        </w:rPr>
        <w:t xml:space="preserve">, הם היו עולים על הכבישים, מגיעים לתל אביב תוך 40 דקות, חוטפים ורוצחים אנשים גם ממקומות אחרים. </w:t>
      </w:r>
    </w:p>
    <w:p w14:paraId="15E58F46" w14:textId="77777777" w:rsidR="00D0780D" w:rsidRDefault="00D0780D" w:rsidP="00D0780D">
      <w:pPr>
        <w:rPr>
          <w:rtl/>
          <w:lang w:eastAsia="he-IL"/>
        </w:rPr>
      </w:pPr>
    </w:p>
    <w:p w14:paraId="22B63D4F" w14:textId="77777777" w:rsidR="00D0780D" w:rsidRDefault="00D0780D" w:rsidP="00D0780D">
      <w:pPr>
        <w:rPr>
          <w:rtl/>
          <w:lang w:eastAsia="he-IL"/>
        </w:rPr>
      </w:pPr>
      <w:r>
        <w:rPr>
          <w:rFonts w:hint="cs"/>
          <w:rtl/>
          <w:lang w:eastAsia="he-IL"/>
        </w:rPr>
        <w:t>אנחנו פה כדי לא לתת לנושא החטופים לרדת מסדר-היום הציבורי ולו לרגע. קורים הרבה דברים, חוקי גיוס, תהליכי גיור. הכול חשוב ויפה, אבל יש דבר אחד בסיסי שקורה כבר 263 ימים</w:t>
      </w:r>
      <w:r w:rsidR="00385A43">
        <w:rPr>
          <w:rFonts w:hint="cs"/>
          <w:rtl/>
          <w:lang w:eastAsia="he-IL"/>
        </w:rPr>
        <w:t>,</w:t>
      </w:r>
      <w:r>
        <w:rPr>
          <w:rFonts w:hint="cs"/>
          <w:rtl/>
          <w:lang w:eastAsia="he-IL"/>
        </w:rPr>
        <w:t xml:space="preserve"> וזה שהחטופים בעזה תוך שלילה מוחלטת של החירות שלהם. הם הולכים ומתים שם ו</w:t>
      </w:r>
      <w:r w:rsidR="00990D7D">
        <w:rPr>
          <w:rFonts w:hint="cs"/>
          <w:rtl/>
          <w:lang w:eastAsia="he-IL"/>
        </w:rPr>
        <w:t>אנחנו</w:t>
      </w:r>
      <w:r>
        <w:rPr>
          <w:rFonts w:hint="cs"/>
          <w:rtl/>
          <w:lang w:eastAsia="he-IL"/>
        </w:rPr>
        <w:t xml:space="preserve"> חייבים לפעול מהר. זה עלינו כאזרחים, זה עליכם כחברי כנסת על</w:t>
      </w:r>
      <w:r w:rsidR="00385A43">
        <w:rPr>
          <w:rFonts w:hint="cs"/>
          <w:rtl/>
          <w:lang w:eastAsia="he-IL"/>
        </w:rPr>
        <w:t xml:space="preserve"> אחת כמה וכמה.</w:t>
      </w:r>
      <w:r>
        <w:rPr>
          <w:rFonts w:hint="cs"/>
          <w:rtl/>
          <w:lang w:eastAsia="he-IL"/>
        </w:rPr>
        <w:t xml:space="preserve"> זה על ראש הממשלה שלנו. כולנו פה חייבים להתגייס למען המטרה ה</w:t>
      </w:r>
      <w:r w:rsidR="001D0486">
        <w:rPr>
          <w:rFonts w:hint="cs"/>
          <w:rtl/>
          <w:lang w:eastAsia="he-IL"/>
        </w:rPr>
        <w:t>זאת</w:t>
      </w:r>
      <w:r>
        <w:rPr>
          <w:rFonts w:hint="cs"/>
          <w:rtl/>
          <w:lang w:eastAsia="he-IL"/>
        </w:rPr>
        <w:t xml:space="preserve"> לפני שיהיה מאוחר מידי. תודה.</w:t>
      </w:r>
    </w:p>
    <w:p w14:paraId="445AC11D" w14:textId="77777777" w:rsidR="00D0780D" w:rsidRDefault="00D0780D" w:rsidP="00D0780D">
      <w:pPr>
        <w:rPr>
          <w:rtl/>
          <w:lang w:eastAsia="he-IL"/>
        </w:rPr>
      </w:pPr>
    </w:p>
    <w:p w14:paraId="68AF3EF6" w14:textId="77777777" w:rsidR="00D0780D" w:rsidRDefault="00D0780D" w:rsidP="00D0780D">
      <w:pPr>
        <w:pStyle w:val="af6"/>
        <w:keepNext/>
      </w:pPr>
      <w:bookmarkStart w:id="3" w:name="ET_yor_5520_5"/>
      <w:r w:rsidRPr="00D0780D">
        <w:rPr>
          <w:rStyle w:val="TagStyle"/>
          <w:rtl/>
        </w:rPr>
        <w:lastRenderedPageBreak/>
        <w:t xml:space="preserve"> &lt;&lt; יור &gt;&gt; </w:t>
      </w:r>
      <w:r>
        <w:rPr>
          <w:rtl/>
        </w:rPr>
        <w:t>היו"ר עודד פורר:</w:t>
      </w:r>
      <w:r w:rsidRPr="00D0780D">
        <w:rPr>
          <w:rStyle w:val="TagStyle"/>
          <w:rtl/>
        </w:rPr>
        <w:t xml:space="preserve"> &lt;&lt; יור &gt;&gt;</w:t>
      </w:r>
      <w:r w:rsidR="00CE2232">
        <w:rPr>
          <w:rtl/>
        </w:rPr>
        <w:t xml:space="preserve"> </w:t>
      </w:r>
      <w:bookmarkEnd w:id="3"/>
    </w:p>
    <w:p w14:paraId="260F63DF" w14:textId="77777777" w:rsidR="00D0780D" w:rsidRDefault="00D0780D" w:rsidP="00D0780D">
      <w:pPr>
        <w:pStyle w:val="KeepWithNext"/>
        <w:rPr>
          <w:rtl/>
          <w:lang w:eastAsia="he-IL"/>
        </w:rPr>
      </w:pPr>
    </w:p>
    <w:p w14:paraId="37772932" w14:textId="77777777" w:rsidR="00D0780D" w:rsidRDefault="00D0780D" w:rsidP="00D0780D">
      <w:pPr>
        <w:rPr>
          <w:rtl/>
          <w:lang w:eastAsia="he-IL"/>
        </w:rPr>
      </w:pPr>
      <w:r>
        <w:rPr>
          <w:rFonts w:hint="cs"/>
          <w:rtl/>
          <w:lang w:eastAsia="he-IL"/>
        </w:rPr>
        <w:t xml:space="preserve">תודה. </w:t>
      </w:r>
    </w:p>
    <w:p w14:paraId="71742C11" w14:textId="77777777" w:rsidR="00D0780D" w:rsidRDefault="00D0780D" w:rsidP="00D0780D">
      <w:pPr>
        <w:rPr>
          <w:rtl/>
          <w:lang w:eastAsia="he-IL"/>
        </w:rPr>
      </w:pPr>
    </w:p>
    <w:p w14:paraId="10CB7E44" w14:textId="77777777" w:rsidR="00D0780D" w:rsidRDefault="00D0780D" w:rsidP="001D0486">
      <w:pPr>
        <w:rPr>
          <w:rtl/>
          <w:lang w:eastAsia="he-IL"/>
        </w:rPr>
      </w:pPr>
      <w:r>
        <w:rPr>
          <w:rFonts w:hint="cs"/>
          <w:rtl/>
          <w:lang w:eastAsia="he-IL"/>
        </w:rPr>
        <w:t>אני רק אגיד בהקשר הזה שיש אחדות ותמימות דעים, אני חושב בין כל חלקי הבית לגבי העובדה שהחטופות והחטופים צריכים לח</w:t>
      </w:r>
      <w:r w:rsidR="001D0486">
        <w:rPr>
          <w:rFonts w:hint="cs"/>
          <w:rtl/>
          <w:lang w:eastAsia="he-IL"/>
        </w:rPr>
        <w:t>זו</w:t>
      </w:r>
      <w:r>
        <w:rPr>
          <w:rFonts w:hint="cs"/>
          <w:rtl/>
          <w:lang w:eastAsia="he-IL"/>
        </w:rPr>
        <w:t xml:space="preserve">ר עכשיו, והמחויבות של מדינת ישראל לחזרתם היא בלתי מתפשרת, קל וחומר של אזרחים שנחטפו מביתם. זה המחויבות הבסיסית של מדינה שצריכה להגן על אזרחיה. </w:t>
      </w:r>
    </w:p>
    <w:p w14:paraId="69B7B45E" w14:textId="77777777" w:rsidR="00D0780D" w:rsidRDefault="00D0780D" w:rsidP="00D0780D">
      <w:pPr>
        <w:rPr>
          <w:rtl/>
          <w:lang w:eastAsia="he-IL"/>
        </w:rPr>
      </w:pPr>
    </w:p>
    <w:p w14:paraId="478F66CB" w14:textId="77777777" w:rsidR="00D0780D" w:rsidRDefault="00D0780D" w:rsidP="00D0780D">
      <w:pPr>
        <w:rPr>
          <w:rtl/>
          <w:lang w:eastAsia="he-IL"/>
        </w:rPr>
      </w:pPr>
      <w:r>
        <w:rPr>
          <w:rFonts w:hint="cs"/>
          <w:rtl/>
          <w:lang w:eastAsia="he-IL"/>
        </w:rPr>
        <w:t>במאמר מוסגר לגבי הדברים שאמר ראש הממשלה, אז אני קטונתי כבר מלהתייחס לדברים המבולבלים שאומר ראש הממשלה בחודשים האחרונ</w:t>
      </w:r>
      <w:r w:rsidR="00385A43">
        <w:rPr>
          <w:rFonts w:hint="cs"/>
          <w:rtl/>
          <w:lang w:eastAsia="he-IL"/>
        </w:rPr>
        <w:t xml:space="preserve">ים, כי הוא אמר את זה בשעה 21:00, </w:t>
      </w:r>
      <w:r>
        <w:rPr>
          <w:rFonts w:hint="cs"/>
          <w:rtl/>
          <w:lang w:eastAsia="he-IL"/>
        </w:rPr>
        <w:t>ושעתיים אחר כך הוא הוציא הודעה אחרת, בדיוק כמו שבאותו בוקר שר הביטחון מוציא הודעה אחת וכעבור כמה שעות מוציא ראש הממשלה הודעה אחרת. לצערי אנחנו כרגע חיים בתקופה שיש לנו ממשלה קצת מבולבלת בלי כיוון, בלי אג'נדה ברורה, ואת המחיר משלמים כולם, גם החטופות והחטופים שנמצאים בשבי.</w:t>
      </w:r>
    </w:p>
    <w:p w14:paraId="6367621F" w14:textId="77777777" w:rsidR="00D0780D" w:rsidRDefault="00D0780D" w:rsidP="00D0780D">
      <w:pPr>
        <w:rPr>
          <w:rtl/>
          <w:lang w:eastAsia="he-IL"/>
        </w:rPr>
      </w:pPr>
    </w:p>
    <w:p w14:paraId="102C1A14" w14:textId="77777777" w:rsidR="00D0780D" w:rsidRDefault="00D0780D" w:rsidP="00D0780D">
      <w:pPr>
        <w:pStyle w:val="af9"/>
        <w:keepNext/>
        <w:rPr>
          <w:lang w:eastAsia="he-IL"/>
        </w:rPr>
      </w:pPr>
      <w:bookmarkStart w:id="4" w:name="ET_guest_יובל_בראון_6"/>
      <w:r w:rsidRPr="00D0780D">
        <w:rPr>
          <w:rStyle w:val="TagStyle"/>
          <w:rtl/>
        </w:rPr>
        <w:t xml:space="preserve"> &lt;&lt; אורח &gt;&gt; </w:t>
      </w:r>
      <w:r>
        <w:rPr>
          <w:rtl/>
          <w:lang w:eastAsia="he-IL"/>
        </w:rPr>
        <w:t>יובל בראון:</w:t>
      </w:r>
      <w:r w:rsidRPr="00D0780D">
        <w:rPr>
          <w:rStyle w:val="TagStyle"/>
          <w:rtl/>
        </w:rPr>
        <w:t xml:space="preserve"> &lt;&lt; אורח &gt;&gt;</w:t>
      </w:r>
      <w:r w:rsidR="00CE2232">
        <w:rPr>
          <w:rtl/>
          <w:lang w:eastAsia="he-IL"/>
        </w:rPr>
        <w:t xml:space="preserve"> </w:t>
      </w:r>
      <w:bookmarkEnd w:id="4"/>
    </w:p>
    <w:p w14:paraId="06F12A71" w14:textId="77777777" w:rsidR="00D0780D" w:rsidRDefault="00D0780D" w:rsidP="00D0780D">
      <w:pPr>
        <w:pStyle w:val="KeepWithNext"/>
        <w:rPr>
          <w:rtl/>
          <w:lang w:eastAsia="he-IL"/>
        </w:rPr>
      </w:pPr>
    </w:p>
    <w:p w14:paraId="6CF5D4DD" w14:textId="77777777" w:rsidR="00D0780D" w:rsidRDefault="00D0780D" w:rsidP="00D0780D">
      <w:pPr>
        <w:rPr>
          <w:rtl/>
          <w:lang w:eastAsia="he-IL"/>
        </w:rPr>
      </w:pPr>
      <w:r>
        <w:rPr>
          <w:rFonts w:hint="cs"/>
          <w:rtl/>
          <w:lang w:eastAsia="he-IL"/>
        </w:rPr>
        <w:t xml:space="preserve">אדוני, וכאן זה עליכם כחברי כנסת להראות לממשלה המבולבלת את הדרך. </w:t>
      </w:r>
    </w:p>
    <w:p w14:paraId="2DF41BBF" w14:textId="77777777" w:rsidR="00D0780D" w:rsidRDefault="00D0780D" w:rsidP="00D0780D">
      <w:pPr>
        <w:rPr>
          <w:rtl/>
          <w:lang w:eastAsia="he-IL"/>
        </w:rPr>
      </w:pPr>
    </w:p>
    <w:p w14:paraId="08D932CD" w14:textId="77777777" w:rsidR="00D0780D" w:rsidRDefault="00D0780D" w:rsidP="00D0780D">
      <w:pPr>
        <w:pStyle w:val="af6"/>
        <w:keepNext/>
      </w:pPr>
      <w:bookmarkStart w:id="5" w:name="ET_yor_5520_7"/>
      <w:r w:rsidRPr="00D0780D">
        <w:rPr>
          <w:rStyle w:val="TagStyle"/>
          <w:rtl/>
        </w:rPr>
        <w:t xml:space="preserve"> &lt;&lt; יור &gt;&gt; </w:t>
      </w:r>
      <w:r>
        <w:rPr>
          <w:rtl/>
        </w:rPr>
        <w:t>היו"ר עודד פורר:</w:t>
      </w:r>
      <w:r w:rsidRPr="00D0780D">
        <w:rPr>
          <w:rStyle w:val="TagStyle"/>
          <w:rtl/>
        </w:rPr>
        <w:t xml:space="preserve"> &lt;&lt; יור &gt;&gt;</w:t>
      </w:r>
      <w:r w:rsidR="00CE2232">
        <w:rPr>
          <w:rtl/>
        </w:rPr>
        <w:t xml:space="preserve"> </w:t>
      </w:r>
      <w:bookmarkEnd w:id="5"/>
    </w:p>
    <w:p w14:paraId="0F7E8FBC" w14:textId="77777777" w:rsidR="00D0780D" w:rsidRDefault="00D0780D" w:rsidP="00D0780D">
      <w:pPr>
        <w:pStyle w:val="KeepWithNext"/>
        <w:rPr>
          <w:rtl/>
          <w:lang w:eastAsia="he-IL"/>
        </w:rPr>
      </w:pPr>
    </w:p>
    <w:p w14:paraId="055CC7B0" w14:textId="77777777" w:rsidR="00D0780D" w:rsidRDefault="00D0780D" w:rsidP="009F4719">
      <w:pPr>
        <w:rPr>
          <w:rtl/>
          <w:lang w:eastAsia="he-IL"/>
        </w:rPr>
      </w:pPr>
      <w:r>
        <w:rPr>
          <w:rFonts w:hint="cs"/>
          <w:rtl/>
          <w:lang w:eastAsia="he-IL"/>
        </w:rPr>
        <w:t>המחויבות שלנו היא לעשות הכול כדי שתהיה במדינת יש</w:t>
      </w:r>
      <w:r w:rsidR="009F4719">
        <w:rPr>
          <w:rFonts w:hint="cs"/>
          <w:rtl/>
          <w:lang w:eastAsia="he-IL"/>
        </w:rPr>
        <w:t xml:space="preserve">ראל ממשלה שמסוגלת לקבל החלטות. </w:t>
      </w:r>
    </w:p>
    <w:p w14:paraId="53655ABE" w14:textId="77777777" w:rsidR="009F4719" w:rsidRDefault="009F4719" w:rsidP="009F4719">
      <w:pPr>
        <w:rPr>
          <w:rtl/>
          <w:lang w:eastAsia="he-IL"/>
        </w:rPr>
      </w:pPr>
    </w:p>
    <w:p w14:paraId="72570084" w14:textId="77777777" w:rsidR="009F4719" w:rsidRDefault="009F4719" w:rsidP="009F4719">
      <w:pPr>
        <w:rPr>
          <w:rtl/>
          <w:lang w:eastAsia="he-IL"/>
        </w:rPr>
      </w:pPr>
      <w:r>
        <w:rPr>
          <w:rFonts w:hint="cs"/>
          <w:rtl/>
          <w:lang w:eastAsia="he-IL"/>
        </w:rPr>
        <w:t>בבקשה, חבר הכנסת סולומון.</w:t>
      </w:r>
    </w:p>
    <w:p w14:paraId="0EBBAB76" w14:textId="77777777" w:rsidR="009F4719" w:rsidRDefault="009F4719" w:rsidP="009F4719">
      <w:pPr>
        <w:rPr>
          <w:rtl/>
          <w:lang w:eastAsia="he-IL"/>
        </w:rPr>
      </w:pPr>
    </w:p>
    <w:p w14:paraId="50AD89BC" w14:textId="77777777" w:rsidR="009F4719" w:rsidRDefault="009F4719" w:rsidP="009F4719">
      <w:pPr>
        <w:pStyle w:val="a4"/>
        <w:keepNext/>
      </w:pPr>
      <w:bookmarkStart w:id="6" w:name="ET_speaker_6355_8"/>
      <w:r w:rsidRPr="009F4719">
        <w:rPr>
          <w:rStyle w:val="TagStyle"/>
          <w:rtl/>
        </w:rPr>
        <w:t xml:space="preserve"> &lt;&lt; דובר &gt;&gt; </w:t>
      </w:r>
      <w:r>
        <w:rPr>
          <w:rtl/>
        </w:rPr>
        <w:t>משה סולומון (הציונות הדתית):</w:t>
      </w:r>
      <w:r w:rsidRPr="009F4719">
        <w:rPr>
          <w:rStyle w:val="TagStyle"/>
          <w:rtl/>
        </w:rPr>
        <w:t xml:space="preserve"> &lt;&lt; דובר &gt;&gt;</w:t>
      </w:r>
      <w:r w:rsidR="00CE2232">
        <w:rPr>
          <w:rtl/>
        </w:rPr>
        <w:t xml:space="preserve"> </w:t>
      </w:r>
      <w:bookmarkEnd w:id="6"/>
    </w:p>
    <w:p w14:paraId="2C89D028" w14:textId="77777777" w:rsidR="009F4719" w:rsidRDefault="009F4719" w:rsidP="009F4719">
      <w:pPr>
        <w:pStyle w:val="KeepWithNext"/>
        <w:rPr>
          <w:rtl/>
          <w:lang w:eastAsia="he-IL"/>
        </w:rPr>
      </w:pPr>
    </w:p>
    <w:p w14:paraId="3E0366B9" w14:textId="77777777" w:rsidR="00385A43" w:rsidRDefault="009F4719" w:rsidP="009F4719">
      <w:pPr>
        <w:rPr>
          <w:rtl/>
          <w:lang w:eastAsia="he-IL"/>
        </w:rPr>
      </w:pPr>
      <w:r>
        <w:rPr>
          <w:rFonts w:hint="cs"/>
          <w:rtl/>
          <w:lang w:eastAsia="he-IL"/>
        </w:rPr>
        <w:t>תודה רבה, אדוני היושב-ראש. גם אני מתבשר תוך כדי שאני יושב כאן</w:t>
      </w:r>
      <w:r w:rsidR="00385A43">
        <w:rPr>
          <w:rFonts w:hint="cs"/>
          <w:rtl/>
          <w:lang w:eastAsia="he-IL"/>
        </w:rPr>
        <w:t>,</w:t>
      </w:r>
      <w:r>
        <w:rPr>
          <w:rFonts w:hint="cs"/>
          <w:rtl/>
          <w:lang w:eastAsia="he-IL"/>
        </w:rPr>
        <w:t xml:space="preserve"> בהחלטת בג"ץ שביסודה א</w:t>
      </w:r>
      <w:r w:rsidR="001D0486">
        <w:rPr>
          <w:rFonts w:hint="cs"/>
          <w:rtl/>
          <w:lang w:eastAsia="he-IL"/>
        </w:rPr>
        <w:t>ין דבר חשוב יותר, בטח בתקופה הזאת</w:t>
      </w:r>
      <w:r>
        <w:rPr>
          <w:rFonts w:hint="cs"/>
          <w:rtl/>
          <w:lang w:eastAsia="he-IL"/>
        </w:rPr>
        <w:t xml:space="preserve"> שכל מחויבי הגיוס יתגייסו ו</w:t>
      </w:r>
      <w:r w:rsidR="00385A43">
        <w:rPr>
          <w:rFonts w:hint="cs"/>
          <w:rtl/>
          <w:lang w:eastAsia="he-IL"/>
        </w:rPr>
        <w:t>י</w:t>
      </w:r>
      <w:r>
        <w:rPr>
          <w:rFonts w:hint="cs"/>
          <w:rtl/>
          <w:lang w:eastAsia="he-IL"/>
        </w:rPr>
        <w:t>יקחו חלק בזכות העצומה לשרת בצבא הגנה לישראל, ואין דבר חשוב מזה במדינת ישראל, מדינת כל היהודים. מאידך, אני חושב שהחלטת בג"ץ היא תוצאה של שנים של הזנחה של</w:t>
      </w:r>
      <w:r w:rsidR="00CE2232">
        <w:rPr>
          <w:rFonts w:hint="cs"/>
          <w:rtl/>
          <w:lang w:eastAsia="he-IL"/>
        </w:rPr>
        <w:t xml:space="preserve"> </w:t>
      </w:r>
      <w:r>
        <w:rPr>
          <w:rFonts w:hint="cs"/>
          <w:rtl/>
          <w:lang w:eastAsia="he-IL"/>
        </w:rPr>
        <w:t xml:space="preserve">ממשלות ישראל ביצירה של </w:t>
      </w:r>
      <w:r w:rsidR="00BA41DB">
        <w:rPr>
          <w:rFonts w:hint="cs"/>
          <w:rtl/>
          <w:lang w:eastAsia="he-IL"/>
        </w:rPr>
        <w:t>איזשהו</w:t>
      </w:r>
      <w:r>
        <w:rPr>
          <w:rFonts w:hint="cs"/>
          <w:rtl/>
          <w:lang w:eastAsia="he-IL"/>
        </w:rPr>
        <w:t xml:space="preserve"> מתווה. כל פעם דוחקים את זה לעוד ממשלה הבאה. </w:t>
      </w:r>
    </w:p>
    <w:p w14:paraId="23889908" w14:textId="77777777" w:rsidR="00385A43" w:rsidRDefault="00385A43" w:rsidP="009F4719">
      <w:pPr>
        <w:rPr>
          <w:rtl/>
          <w:lang w:eastAsia="he-IL"/>
        </w:rPr>
      </w:pPr>
    </w:p>
    <w:p w14:paraId="4A6388DE" w14:textId="77777777" w:rsidR="009F4719" w:rsidRDefault="009F4719" w:rsidP="009F4719">
      <w:pPr>
        <w:rPr>
          <w:rtl/>
          <w:lang w:eastAsia="he-IL"/>
        </w:rPr>
      </w:pPr>
      <w:r>
        <w:rPr>
          <w:rFonts w:hint="cs"/>
          <w:rtl/>
          <w:lang w:eastAsia="he-IL"/>
        </w:rPr>
        <w:t xml:space="preserve">לצד הדבר הזה אני רוצה להגיד שהחלטת בג"ץ לא תורמת בעיניי לגיוס החרדים. </w:t>
      </w:r>
      <w:r w:rsidRPr="00541534">
        <w:rPr>
          <w:rFonts w:hint="cs"/>
          <w:rtl/>
          <w:lang w:eastAsia="he-IL"/>
        </w:rPr>
        <w:t xml:space="preserve">אני </w:t>
      </w:r>
      <w:r w:rsidR="00541534" w:rsidRPr="00541534">
        <w:rPr>
          <w:rFonts w:hint="cs"/>
          <w:rtl/>
          <w:lang w:eastAsia="he-IL"/>
        </w:rPr>
        <w:t xml:space="preserve">לא </w:t>
      </w:r>
      <w:r w:rsidRPr="00541534">
        <w:rPr>
          <w:rFonts w:hint="cs"/>
          <w:rtl/>
          <w:lang w:eastAsia="he-IL"/>
        </w:rPr>
        <w:t>חושב שצריך להיות מציאות שבה כופים על קבוצה כל כך גדולה בישראל להתגייס בניגוד לאידיאולוגיה, בניגוד לאורח החיים שלהם</w:t>
      </w:r>
      <w:r w:rsidR="00541534">
        <w:rPr>
          <w:rFonts w:hint="cs"/>
          <w:rtl/>
          <w:lang w:eastAsia="he-IL"/>
        </w:rPr>
        <w:t>,</w:t>
      </w:r>
      <w:r w:rsidRPr="00541534">
        <w:rPr>
          <w:rFonts w:hint="cs"/>
          <w:rtl/>
          <w:lang w:eastAsia="he-IL"/>
        </w:rPr>
        <w:t xml:space="preserve"> כשצה</w:t>
      </w:r>
      <w:r w:rsidR="00BA41DB" w:rsidRPr="00541534">
        <w:rPr>
          <w:rFonts w:hint="cs"/>
          <w:rtl/>
          <w:lang w:eastAsia="he-IL"/>
        </w:rPr>
        <w:t>"ל לא מספיק ערוך כדי לקלוט אותם.</w:t>
      </w:r>
      <w:r w:rsidRPr="00541534">
        <w:rPr>
          <w:rFonts w:hint="cs"/>
          <w:rtl/>
          <w:lang w:eastAsia="he-IL"/>
        </w:rPr>
        <w:t xml:space="preserve"> אני חושב שהדבר הזה יש</w:t>
      </w:r>
      <w:r>
        <w:rPr>
          <w:rFonts w:hint="cs"/>
          <w:rtl/>
          <w:lang w:eastAsia="he-IL"/>
        </w:rPr>
        <w:t>יג את המטרה ההפוכה</w:t>
      </w:r>
      <w:r w:rsidR="00BA41DB">
        <w:rPr>
          <w:rFonts w:hint="cs"/>
          <w:rtl/>
          <w:lang w:eastAsia="he-IL"/>
        </w:rPr>
        <w:t>,</w:t>
      </w:r>
      <w:r>
        <w:rPr>
          <w:rFonts w:hint="cs"/>
          <w:rtl/>
          <w:lang w:eastAsia="he-IL"/>
        </w:rPr>
        <w:t xml:space="preserve"> ולכן בעיניי הדרך לעשות מהלך אידיאולוגי משמעותי כזה</w:t>
      </w:r>
      <w:r w:rsidR="00BA41DB">
        <w:rPr>
          <w:rFonts w:hint="cs"/>
          <w:rtl/>
          <w:lang w:eastAsia="he-IL"/>
        </w:rPr>
        <w:t>,</w:t>
      </w:r>
      <w:r>
        <w:rPr>
          <w:rFonts w:hint="cs"/>
          <w:rtl/>
          <w:lang w:eastAsia="he-IL"/>
        </w:rPr>
        <w:t xml:space="preserve"> היא לא דרך החלטות בג"ץ והחלטות של כפייה. אני מקווה שכל הצדדים יתעשתו, גם הממשלה וגם העולם החרדי, המנ</w:t>
      </w:r>
      <w:r w:rsidR="001D0486">
        <w:rPr>
          <w:rFonts w:hint="cs"/>
          <w:rtl/>
          <w:lang w:eastAsia="he-IL"/>
        </w:rPr>
        <w:t>היגות החרדית, להבין את הזכות הזאת</w:t>
      </w:r>
      <w:r>
        <w:rPr>
          <w:rFonts w:hint="cs"/>
          <w:rtl/>
          <w:lang w:eastAsia="he-IL"/>
        </w:rPr>
        <w:t>. מצד שני אני חושב שאסור לנו לרקוד על ההחלטה ה</w:t>
      </w:r>
      <w:r w:rsidR="001D0486">
        <w:rPr>
          <w:rFonts w:hint="cs"/>
          <w:rtl/>
          <w:lang w:eastAsia="he-IL"/>
        </w:rPr>
        <w:t>זאת</w:t>
      </w:r>
      <w:r>
        <w:rPr>
          <w:rFonts w:hint="cs"/>
          <w:rtl/>
          <w:lang w:eastAsia="he-IL"/>
        </w:rPr>
        <w:t xml:space="preserve"> ולנסות עכשיו לייצר כיפופי ידיים</w:t>
      </w:r>
      <w:r w:rsidR="00BA41DB">
        <w:rPr>
          <w:rFonts w:hint="cs"/>
          <w:rtl/>
          <w:lang w:eastAsia="he-IL"/>
        </w:rPr>
        <w:t>,</w:t>
      </w:r>
      <w:r>
        <w:rPr>
          <w:rFonts w:hint="cs"/>
          <w:rtl/>
          <w:lang w:eastAsia="he-IL"/>
        </w:rPr>
        <w:t xml:space="preserve"> וא</w:t>
      </w:r>
      <w:r w:rsidR="008419CB">
        <w:rPr>
          <w:rFonts w:hint="cs"/>
          <w:rtl/>
          <w:lang w:eastAsia="he-IL"/>
        </w:rPr>
        <w:t>ולי להכריח ציבור כל כך גדול שלצערי הרב אנחנו לא נקבל אותם במח</w:t>
      </w:r>
      <w:r w:rsidR="001D0486">
        <w:rPr>
          <w:rFonts w:hint="cs"/>
          <w:rtl/>
          <w:lang w:eastAsia="he-IL"/>
        </w:rPr>
        <w:t>זו</w:t>
      </w:r>
      <w:r w:rsidR="00BA41DB">
        <w:rPr>
          <w:rFonts w:hint="cs"/>
          <w:rtl/>
          <w:lang w:eastAsia="he-IL"/>
        </w:rPr>
        <w:t xml:space="preserve">רי הגיוס הקרובים בצה"ל, </w:t>
      </w:r>
      <w:r w:rsidR="008419CB">
        <w:rPr>
          <w:rFonts w:hint="cs"/>
          <w:rtl/>
          <w:lang w:eastAsia="he-IL"/>
        </w:rPr>
        <w:t>אלא בבתי הכלא</w:t>
      </w:r>
      <w:r w:rsidR="00BA41DB">
        <w:rPr>
          <w:rFonts w:hint="cs"/>
          <w:rtl/>
          <w:lang w:eastAsia="he-IL"/>
        </w:rPr>
        <w:t>,</w:t>
      </w:r>
      <w:r w:rsidR="008419CB">
        <w:rPr>
          <w:rFonts w:hint="cs"/>
          <w:rtl/>
          <w:lang w:eastAsia="he-IL"/>
        </w:rPr>
        <w:t xml:space="preserve"> וזה יכול ליצור אפקט הפוך. </w:t>
      </w:r>
    </w:p>
    <w:p w14:paraId="678698FE" w14:textId="77777777" w:rsidR="008419CB" w:rsidRDefault="008419CB" w:rsidP="009F4719">
      <w:pPr>
        <w:rPr>
          <w:rtl/>
          <w:lang w:eastAsia="he-IL"/>
        </w:rPr>
      </w:pPr>
    </w:p>
    <w:p w14:paraId="31A83B24" w14:textId="77777777" w:rsidR="008419CB" w:rsidRDefault="008419CB" w:rsidP="009F4719">
      <w:pPr>
        <w:rPr>
          <w:rtl/>
          <w:lang w:eastAsia="he-IL"/>
        </w:rPr>
      </w:pPr>
      <w:r>
        <w:rPr>
          <w:rFonts w:hint="cs"/>
          <w:rtl/>
          <w:lang w:eastAsia="he-IL"/>
        </w:rPr>
        <w:t>אני מברך על העניין הזה שהגיוס הוא דבר חשוב ומשמעותי. מצד שני אני חושב שאנחנו צריכים להיות חכמים ולא צודקים.</w:t>
      </w:r>
    </w:p>
    <w:p w14:paraId="1DF19904" w14:textId="77777777" w:rsidR="008419CB" w:rsidRDefault="008419CB" w:rsidP="009F4719">
      <w:pPr>
        <w:rPr>
          <w:rtl/>
          <w:lang w:eastAsia="he-IL"/>
        </w:rPr>
      </w:pPr>
    </w:p>
    <w:p w14:paraId="5887E620" w14:textId="77777777" w:rsidR="008419CB" w:rsidRDefault="008419CB" w:rsidP="008419CB">
      <w:pPr>
        <w:pStyle w:val="af6"/>
        <w:keepNext/>
      </w:pPr>
      <w:bookmarkStart w:id="7" w:name="ET_yor_5520_9"/>
      <w:r w:rsidRPr="008419CB">
        <w:rPr>
          <w:rStyle w:val="TagStyle"/>
          <w:rtl/>
        </w:rPr>
        <w:t xml:space="preserve"> &lt;&lt; </w:t>
      </w:r>
      <w:proofErr w:type="spellStart"/>
      <w:r w:rsidRPr="008419CB">
        <w:rPr>
          <w:rStyle w:val="TagStyle"/>
          <w:rtl/>
        </w:rPr>
        <w:t>יור</w:t>
      </w:r>
      <w:proofErr w:type="spellEnd"/>
      <w:r w:rsidRPr="008419CB">
        <w:rPr>
          <w:rStyle w:val="TagStyle"/>
          <w:rtl/>
        </w:rPr>
        <w:t xml:space="preserve"> &gt;&gt; </w:t>
      </w:r>
      <w:r>
        <w:rPr>
          <w:rtl/>
        </w:rPr>
        <w:t>היו"ר עודד פורר:</w:t>
      </w:r>
      <w:r w:rsidRPr="008419CB">
        <w:rPr>
          <w:rStyle w:val="TagStyle"/>
          <w:rtl/>
        </w:rPr>
        <w:t xml:space="preserve"> &lt;&lt; </w:t>
      </w:r>
      <w:proofErr w:type="spellStart"/>
      <w:r w:rsidRPr="008419CB">
        <w:rPr>
          <w:rStyle w:val="TagStyle"/>
          <w:rtl/>
        </w:rPr>
        <w:t>יור</w:t>
      </w:r>
      <w:proofErr w:type="spellEnd"/>
      <w:r w:rsidRPr="008419CB">
        <w:rPr>
          <w:rStyle w:val="TagStyle"/>
          <w:rtl/>
        </w:rPr>
        <w:t xml:space="preserve"> &gt;&gt;</w:t>
      </w:r>
      <w:r w:rsidR="00CE2232">
        <w:rPr>
          <w:rtl/>
        </w:rPr>
        <w:t xml:space="preserve"> </w:t>
      </w:r>
      <w:bookmarkEnd w:id="7"/>
    </w:p>
    <w:p w14:paraId="709431E3" w14:textId="77777777" w:rsidR="008419CB" w:rsidRDefault="008419CB" w:rsidP="008419CB">
      <w:pPr>
        <w:pStyle w:val="KeepWithNext"/>
        <w:rPr>
          <w:rtl/>
          <w:lang w:eastAsia="he-IL"/>
        </w:rPr>
      </w:pPr>
    </w:p>
    <w:p w14:paraId="004AD09F" w14:textId="77777777" w:rsidR="008419CB" w:rsidRDefault="008419CB" w:rsidP="008419CB">
      <w:pPr>
        <w:rPr>
          <w:rtl/>
          <w:lang w:eastAsia="he-IL"/>
        </w:rPr>
      </w:pPr>
      <w:r>
        <w:rPr>
          <w:rFonts w:hint="cs"/>
          <w:rtl/>
          <w:lang w:eastAsia="he-IL"/>
        </w:rPr>
        <w:t>חבר הכנסת סולומון, לעניין הזה ההחלטה היא לא כלפי ציבור כזה או אחר. ההחלטה היא כלפי כלל הציבור. אם יש מחויבות גיוס במדינת ישראל, היא חלה על כולם. היא חלה על מי שחילוני והיא חלה על מי שחרדי והיא חלה על מי שדתי. אני חייב לומר, ואני יודע גם שאתה חושב כמוני במובן הזה. אני חושב שאין החלטה יהודית וצודקת יותר מ</w:t>
      </w:r>
      <w:r w:rsidR="001D0486">
        <w:rPr>
          <w:rFonts w:hint="cs"/>
          <w:rtl/>
          <w:lang w:eastAsia="he-IL"/>
        </w:rPr>
        <w:t>זאת</w:t>
      </w:r>
      <w:r>
        <w:rPr>
          <w:rFonts w:hint="cs"/>
          <w:rtl/>
          <w:lang w:eastAsia="he-IL"/>
        </w:rPr>
        <w:t xml:space="preserve"> דווקא בתקופה שבה </w:t>
      </w:r>
      <w:r w:rsidR="00990D7D">
        <w:rPr>
          <w:rFonts w:hint="cs"/>
          <w:rtl/>
          <w:lang w:eastAsia="he-IL"/>
        </w:rPr>
        <w:t>אנחנו</w:t>
      </w:r>
      <w:r>
        <w:rPr>
          <w:rFonts w:hint="cs"/>
          <w:rtl/>
          <w:lang w:eastAsia="he-IL"/>
        </w:rPr>
        <w:t xml:space="preserve"> רואים את בני הציונות הדתית שמשלבים תורה עם עבודה, עם מלחמה ומחרפים את נפשם. אנחנו רואים מה קורה פה. </w:t>
      </w:r>
    </w:p>
    <w:p w14:paraId="513220AD" w14:textId="77777777" w:rsidR="008419CB" w:rsidRDefault="008419CB" w:rsidP="008419CB">
      <w:pPr>
        <w:rPr>
          <w:rtl/>
          <w:lang w:eastAsia="he-IL"/>
        </w:rPr>
      </w:pPr>
    </w:p>
    <w:p w14:paraId="0B1C808B" w14:textId="77777777" w:rsidR="008419CB" w:rsidRDefault="008419CB" w:rsidP="008419CB">
      <w:pPr>
        <w:rPr>
          <w:rtl/>
          <w:lang w:eastAsia="he-IL"/>
        </w:rPr>
      </w:pPr>
      <w:r>
        <w:rPr>
          <w:rFonts w:hint="cs"/>
          <w:rtl/>
          <w:lang w:eastAsia="he-IL"/>
        </w:rPr>
        <w:t xml:space="preserve">אני רוצה להגיד עוד משהו על הציבור החרדי. אני לא חושב שאתה תראה התנגדות, אלא להיפך. אני ראיתי את החבר'ה האלה באים לריכוזי הכינוס ומחלקים סנדוויצ'ים ומנסים לסייע מהצד שלהם, וכל מה שהם רצו, ואני מדבר את זה כאזרחים, כחבר'ה צעירים. הם רצו ללבוש מדים ולהיכנס לעזה והילחם למען מדינת ישראל יחד עם החברים שלהם. יש פה הנהגה שעסוקה כל הזמן בלסגור. בעיניי הקביעה צריכה להיות מאוד ברורה. כמו שכופים על אחד ואומרים לו, אתה חייב ללכת לצבא, כולם חייבים. </w:t>
      </w:r>
    </w:p>
    <w:p w14:paraId="5F7C0160" w14:textId="77777777" w:rsidR="008419CB" w:rsidRDefault="008419CB" w:rsidP="008419CB">
      <w:pPr>
        <w:rPr>
          <w:rtl/>
          <w:lang w:eastAsia="he-IL"/>
        </w:rPr>
      </w:pPr>
    </w:p>
    <w:p w14:paraId="334DB883" w14:textId="77777777" w:rsidR="008419CB" w:rsidRDefault="008419CB" w:rsidP="008419CB">
      <w:pPr>
        <w:pStyle w:val="a4"/>
        <w:keepNext/>
      </w:pPr>
      <w:bookmarkStart w:id="8" w:name="ET_speaker_6355_10"/>
      <w:r w:rsidRPr="008419CB">
        <w:rPr>
          <w:rStyle w:val="TagStyle"/>
          <w:rtl/>
        </w:rPr>
        <w:t xml:space="preserve"> &lt;&lt; דובר &gt;&gt; </w:t>
      </w:r>
      <w:r>
        <w:rPr>
          <w:rtl/>
        </w:rPr>
        <w:t>משה סולומון (הציונות הדתית):</w:t>
      </w:r>
      <w:r w:rsidRPr="008419CB">
        <w:rPr>
          <w:rStyle w:val="TagStyle"/>
          <w:rtl/>
        </w:rPr>
        <w:t xml:space="preserve"> &lt;&lt; דובר &gt;&gt;</w:t>
      </w:r>
      <w:r w:rsidR="00CE2232">
        <w:rPr>
          <w:rtl/>
        </w:rPr>
        <w:t xml:space="preserve"> </w:t>
      </w:r>
      <w:bookmarkEnd w:id="8"/>
    </w:p>
    <w:p w14:paraId="47AC3E00" w14:textId="77777777" w:rsidR="008419CB" w:rsidRDefault="008419CB" w:rsidP="008419CB">
      <w:pPr>
        <w:pStyle w:val="KeepWithNext"/>
        <w:rPr>
          <w:rtl/>
          <w:lang w:eastAsia="he-IL"/>
        </w:rPr>
      </w:pPr>
    </w:p>
    <w:p w14:paraId="35D3599F" w14:textId="77777777" w:rsidR="008419CB" w:rsidRDefault="008419CB" w:rsidP="008419CB">
      <w:pPr>
        <w:rPr>
          <w:rtl/>
          <w:lang w:eastAsia="he-IL"/>
        </w:rPr>
      </w:pPr>
      <w:r>
        <w:rPr>
          <w:rFonts w:hint="cs"/>
          <w:rtl/>
          <w:lang w:eastAsia="he-IL"/>
        </w:rPr>
        <w:t>אני אומר לך שיש גם ככה מגמה כמו שאמרת, של חרדים, של צעירים שרוצים להתגייס, אבל מצד שני ברגע שמכריחים, ברגע שיוצרים כיפופי ידיים, אני חושב שאנחנו נשיג את הפעולה ההפוכה. כולנו מסכימים שגיוס הוא זכות גדולה ולא נטל.</w:t>
      </w:r>
    </w:p>
    <w:p w14:paraId="0821F784" w14:textId="77777777" w:rsidR="008419CB" w:rsidRDefault="008419CB" w:rsidP="008419CB">
      <w:pPr>
        <w:rPr>
          <w:rtl/>
          <w:lang w:eastAsia="he-IL"/>
        </w:rPr>
      </w:pPr>
    </w:p>
    <w:p w14:paraId="1A2132C3" w14:textId="77777777" w:rsidR="008419CB" w:rsidRDefault="008419CB" w:rsidP="008419CB">
      <w:pPr>
        <w:pStyle w:val="af6"/>
        <w:keepNext/>
      </w:pPr>
      <w:bookmarkStart w:id="9" w:name="ET_yor_5520_11"/>
      <w:r w:rsidRPr="008419CB">
        <w:rPr>
          <w:rStyle w:val="TagStyle"/>
          <w:rtl/>
        </w:rPr>
        <w:t xml:space="preserve"> &lt;&lt; </w:t>
      </w:r>
      <w:proofErr w:type="spellStart"/>
      <w:r w:rsidRPr="008419CB">
        <w:rPr>
          <w:rStyle w:val="TagStyle"/>
          <w:rtl/>
        </w:rPr>
        <w:t>יור</w:t>
      </w:r>
      <w:proofErr w:type="spellEnd"/>
      <w:r w:rsidRPr="008419CB">
        <w:rPr>
          <w:rStyle w:val="TagStyle"/>
          <w:rtl/>
        </w:rPr>
        <w:t xml:space="preserve"> &gt;&gt; </w:t>
      </w:r>
      <w:r>
        <w:rPr>
          <w:rtl/>
        </w:rPr>
        <w:t>היו"ר עודד פורר:</w:t>
      </w:r>
      <w:r w:rsidRPr="008419CB">
        <w:rPr>
          <w:rStyle w:val="TagStyle"/>
          <w:rtl/>
        </w:rPr>
        <w:t xml:space="preserve"> &lt;&lt; </w:t>
      </w:r>
      <w:proofErr w:type="spellStart"/>
      <w:r w:rsidRPr="008419CB">
        <w:rPr>
          <w:rStyle w:val="TagStyle"/>
          <w:rtl/>
        </w:rPr>
        <w:t>יור</w:t>
      </w:r>
      <w:proofErr w:type="spellEnd"/>
      <w:r w:rsidRPr="008419CB">
        <w:rPr>
          <w:rStyle w:val="TagStyle"/>
          <w:rtl/>
        </w:rPr>
        <w:t xml:space="preserve"> &gt;&gt;</w:t>
      </w:r>
      <w:r w:rsidR="00CE2232">
        <w:rPr>
          <w:rtl/>
        </w:rPr>
        <w:t xml:space="preserve"> </w:t>
      </w:r>
      <w:bookmarkEnd w:id="9"/>
    </w:p>
    <w:p w14:paraId="06A511F9" w14:textId="77777777" w:rsidR="008419CB" w:rsidRDefault="008419CB" w:rsidP="008419CB">
      <w:pPr>
        <w:pStyle w:val="KeepWithNext"/>
        <w:rPr>
          <w:rtl/>
          <w:lang w:eastAsia="he-IL"/>
        </w:rPr>
      </w:pPr>
    </w:p>
    <w:p w14:paraId="05AF3A9A" w14:textId="77777777" w:rsidR="008419CB" w:rsidRDefault="008419CB" w:rsidP="008419CB">
      <w:pPr>
        <w:rPr>
          <w:rtl/>
          <w:lang w:eastAsia="he-IL"/>
        </w:rPr>
      </w:pPr>
      <w:r>
        <w:rPr>
          <w:rFonts w:hint="cs"/>
          <w:rtl/>
          <w:lang w:eastAsia="he-IL"/>
        </w:rPr>
        <w:t>מכאן נעבור לנושא הדיון, שתי סוגיות שקשורות למערך הגיור. כמובן זה ביצוע בריתות למסיימי הליכי גיור, דבר שהיה מעוכב והצלחנו, אני שמח, להוריד את המספרים</w:t>
      </w:r>
      <w:r w:rsidR="00CA1460">
        <w:rPr>
          <w:rFonts w:hint="cs"/>
          <w:rtl/>
          <w:lang w:eastAsia="he-IL"/>
        </w:rPr>
        <w:t>,</w:t>
      </w:r>
      <w:r>
        <w:rPr>
          <w:rFonts w:hint="cs"/>
          <w:rtl/>
          <w:lang w:eastAsia="he-IL"/>
        </w:rPr>
        <w:t xml:space="preserve"> ולבדוק האם מערך הגיור יכול להשתלב ב</w:t>
      </w:r>
      <w:r w:rsidR="00CA1460">
        <w:rPr>
          <w:rFonts w:hint="cs"/>
          <w:rtl/>
          <w:lang w:eastAsia="he-IL"/>
        </w:rPr>
        <w:t>הליכי עידוד הליכה בארצות השונות?</w:t>
      </w:r>
      <w:r>
        <w:rPr>
          <w:rFonts w:hint="cs"/>
          <w:rtl/>
          <w:lang w:eastAsia="he-IL"/>
        </w:rPr>
        <w:t xml:space="preserve"> האם קיים שיתוף פעולה בין משרד העלייה והקליטה, הסוכנות היהודית ומערך הגיור לעידוד המועמד</w:t>
      </w:r>
      <w:r w:rsidR="00CA1460">
        <w:rPr>
          <w:rFonts w:hint="cs"/>
          <w:rtl/>
          <w:lang w:eastAsia="he-IL"/>
        </w:rPr>
        <w:t>ים לעלייה להתחיל בהליכי גיור?</w:t>
      </w:r>
      <w:r>
        <w:rPr>
          <w:rFonts w:hint="cs"/>
          <w:rtl/>
          <w:lang w:eastAsia="he-IL"/>
        </w:rPr>
        <w:t xml:space="preserve"> הייתה דרישה ובקשה של הוועדה שאם מגיע מועמד עלייה שהוא לא יהודי על פי ההלכה אלא זכאי חוק שבות, שהאופציה להיכנס לקורסי גיור תוצג בפניו כבר בהליך הזה. </w:t>
      </w:r>
    </w:p>
    <w:p w14:paraId="2E67E1D0" w14:textId="77777777" w:rsidR="008419CB" w:rsidRDefault="008419CB" w:rsidP="008419CB">
      <w:pPr>
        <w:rPr>
          <w:rtl/>
          <w:lang w:eastAsia="he-IL"/>
        </w:rPr>
      </w:pPr>
    </w:p>
    <w:p w14:paraId="624EC76C" w14:textId="77777777" w:rsidR="008419CB" w:rsidRDefault="008419CB" w:rsidP="001D0486">
      <w:pPr>
        <w:rPr>
          <w:rtl/>
          <w:lang w:eastAsia="he-IL"/>
        </w:rPr>
      </w:pPr>
      <w:r>
        <w:rPr>
          <w:rFonts w:hint="cs"/>
          <w:rtl/>
          <w:lang w:eastAsia="he-IL"/>
        </w:rPr>
        <w:t>לגבי הדיון שהיה באפריל</w:t>
      </w:r>
      <w:r w:rsidR="00CA1460">
        <w:rPr>
          <w:rFonts w:hint="cs"/>
          <w:rtl/>
          <w:lang w:eastAsia="he-IL"/>
        </w:rPr>
        <w:t>,</w:t>
      </w:r>
      <w:r>
        <w:rPr>
          <w:rFonts w:hint="cs"/>
          <w:rtl/>
          <w:lang w:eastAsia="he-IL"/>
        </w:rPr>
        <w:t xml:space="preserve"> </w:t>
      </w:r>
      <w:proofErr w:type="spellStart"/>
      <w:r>
        <w:rPr>
          <w:rFonts w:hint="cs"/>
          <w:rtl/>
          <w:lang w:eastAsia="he-IL"/>
        </w:rPr>
        <w:t>דווחנו</w:t>
      </w:r>
      <w:proofErr w:type="spellEnd"/>
      <w:r>
        <w:rPr>
          <w:rFonts w:hint="cs"/>
          <w:rtl/>
          <w:lang w:eastAsia="he-IL"/>
        </w:rPr>
        <w:t xml:space="preserve"> שמ"מ מנהל מערך הגיור של בית חולים רמב"ם נבחר לביצוע בריתות. נכון למרץ 2024 היו ממתינים 95. נרצה לדעת איך התקדמנו מאז וכמה צמצמנו את ההמתנה ה</w:t>
      </w:r>
      <w:r w:rsidR="001D0486">
        <w:rPr>
          <w:rFonts w:hint="cs"/>
          <w:rtl/>
          <w:lang w:eastAsia="he-IL"/>
        </w:rPr>
        <w:t>זאת</w:t>
      </w:r>
      <w:r w:rsidR="00CA1460">
        <w:rPr>
          <w:rFonts w:hint="cs"/>
          <w:rtl/>
          <w:lang w:eastAsia="he-IL"/>
        </w:rPr>
        <w:t>?</w:t>
      </w:r>
      <w:r>
        <w:rPr>
          <w:rFonts w:hint="cs"/>
          <w:rtl/>
          <w:lang w:eastAsia="he-IL"/>
        </w:rPr>
        <w:t xml:space="preserve"> פרטים לגבי המכרז. תוקף המכרז לחמש שנים. בדיון הקודם טענו שה</w:t>
      </w:r>
      <w:r w:rsidR="001D0486">
        <w:rPr>
          <w:rFonts w:hint="cs"/>
          <w:rtl/>
          <w:lang w:eastAsia="he-IL"/>
        </w:rPr>
        <w:t>זו</w:t>
      </w:r>
      <w:r>
        <w:rPr>
          <w:rFonts w:hint="cs"/>
          <w:rtl/>
          <w:lang w:eastAsia="he-IL"/>
        </w:rPr>
        <w:t>כה ייבחר תוך חודשיים-שלושה. נרצה לדעת כמה בתי ח</w:t>
      </w:r>
      <w:r w:rsidR="00CA1460">
        <w:rPr>
          <w:rFonts w:hint="cs"/>
          <w:rtl/>
          <w:lang w:eastAsia="he-IL"/>
        </w:rPr>
        <w:t>ולים ניגשו למכרז והאם נבחרו כמה?</w:t>
      </w:r>
    </w:p>
    <w:p w14:paraId="0345526E" w14:textId="77777777" w:rsidR="008419CB" w:rsidRDefault="008419CB" w:rsidP="008419CB">
      <w:pPr>
        <w:rPr>
          <w:rtl/>
          <w:lang w:eastAsia="he-IL"/>
        </w:rPr>
      </w:pPr>
    </w:p>
    <w:p w14:paraId="1577F16C" w14:textId="77777777" w:rsidR="008419CB" w:rsidRDefault="008419CB" w:rsidP="001D0486">
      <w:pPr>
        <w:rPr>
          <w:rtl/>
          <w:lang w:eastAsia="he-IL"/>
        </w:rPr>
      </w:pPr>
      <w:r>
        <w:rPr>
          <w:rFonts w:hint="cs"/>
          <w:rtl/>
          <w:lang w:eastAsia="he-IL"/>
        </w:rPr>
        <w:t xml:space="preserve">הייתה </w:t>
      </w:r>
      <w:r w:rsidR="00CA1460">
        <w:rPr>
          <w:rFonts w:hint="cs"/>
          <w:rtl/>
          <w:lang w:eastAsia="he-IL"/>
        </w:rPr>
        <w:t>איזושהי</w:t>
      </w:r>
      <w:r>
        <w:rPr>
          <w:rFonts w:hint="cs"/>
          <w:rtl/>
          <w:lang w:eastAsia="he-IL"/>
        </w:rPr>
        <w:t xml:space="preserve"> בעיה בהעברת כסף ממשרד הדתות, הרבנות הראשית למערך הגיור במשרד </w:t>
      </w:r>
      <w:r w:rsidR="007C6B8E">
        <w:rPr>
          <w:rFonts w:hint="cs"/>
          <w:rtl/>
          <w:lang w:eastAsia="he-IL"/>
        </w:rPr>
        <w:t>ראש הממשלה,</w:t>
      </w:r>
      <w:r>
        <w:rPr>
          <w:rFonts w:hint="cs"/>
          <w:rtl/>
          <w:lang w:eastAsia="he-IL"/>
        </w:rPr>
        <w:t xml:space="preserve"> 334,000 שקלים שאמורים לעבור</w:t>
      </w:r>
      <w:r w:rsidR="007C6B8E">
        <w:rPr>
          <w:rFonts w:hint="cs"/>
          <w:rtl/>
          <w:lang w:eastAsia="he-IL"/>
        </w:rPr>
        <w:t>. כמו כן תוקצב בעוד 700,000 שקל. מההתייחסות</w:t>
      </w:r>
      <w:r w:rsidR="00BA0AE8">
        <w:rPr>
          <w:rFonts w:hint="cs"/>
          <w:rtl/>
          <w:lang w:eastAsia="he-IL"/>
        </w:rPr>
        <w:t xml:space="preserve"> שאני קיבלתי ממשרד לשירותי דת, </w:t>
      </w:r>
      <w:r w:rsidR="007C6B8E">
        <w:rPr>
          <w:rFonts w:hint="cs"/>
          <w:rtl/>
          <w:lang w:eastAsia="he-IL"/>
        </w:rPr>
        <w:t>מדובר בתקנת השתתפות שדורשת את אישור אגף התקציבים, המשרד לשירותי דת ומשרד ראש הממשלה. "אגף תקציבים במשרד לשירותי דת איש</w:t>
      </w:r>
      <w:r w:rsidR="00BA0AE8">
        <w:rPr>
          <w:rFonts w:hint="cs"/>
          <w:rtl/>
          <w:lang w:eastAsia="he-IL"/>
        </w:rPr>
        <w:t>רו. הדבר חונה במשרד ראש הממשלה",</w:t>
      </w:r>
      <w:r w:rsidR="007C6B8E">
        <w:rPr>
          <w:rFonts w:hint="cs"/>
          <w:rtl/>
          <w:lang w:eastAsia="he-IL"/>
        </w:rPr>
        <w:t xml:space="preserve"> כך נכתב לי. נבקש לדעת מי במשרד ראש הממשלה אחראי על החניה ה</w:t>
      </w:r>
      <w:r w:rsidR="001D0486">
        <w:rPr>
          <w:rFonts w:hint="cs"/>
          <w:rtl/>
          <w:lang w:eastAsia="he-IL"/>
        </w:rPr>
        <w:t>זאת</w:t>
      </w:r>
      <w:r w:rsidR="007C6B8E">
        <w:rPr>
          <w:rFonts w:hint="cs"/>
          <w:rtl/>
          <w:lang w:eastAsia="he-IL"/>
        </w:rPr>
        <w:t xml:space="preserve">, האם זה </w:t>
      </w:r>
      <w:proofErr w:type="spellStart"/>
      <w:r w:rsidR="007C6B8E">
        <w:rPr>
          <w:rFonts w:hint="cs"/>
          <w:rtl/>
          <w:lang w:eastAsia="he-IL"/>
        </w:rPr>
        <w:t>פנגו</w:t>
      </w:r>
      <w:proofErr w:type="spellEnd"/>
      <w:r w:rsidR="007C6B8E">
        <w:rPr>
          <w:rFonts w:hint="cs"/>
          <w:rtl/>
          <w:lang w:eastAsia="he-IL"/>
        </w:rPr>
        <w:t xml:space="preserve"> או </w:t>
      </w:r>
      <w:proofErr w:type="spellStart"/>
      <w:r w:rsidR="007C6B8E">
        <w:rPr>
          <w:rFonts w:hint="cs"/>
          <w:rtl/>
          <w:lang w:eastAsia="he-IL"/>
        </w:rPr>
        <w:t>סלופארק</w:t>
      </w:r>
      <w:proofErr w:type="spellEnd"/>
      <w:r w:rsidR="007C6B8E">
        <w:rPr>
          <w:rFonts w:hint="cs"/>
          <w:rtl/>
          <w:lang w:eastAsia="he-IL"/>
        </w:rPr>
        <w:t>? איך בדיוק העסק הזה נפתר?</w:t>
      </w:r>
    </w:p>
    <w:p w14:paraId="35757D33" w14:textId="77777777" w:rsidR="007C6B8E" w:rsidRDefault="007C6B8E" w:rsidP="007C6B8E">
      <w:pPr>
        <w:rPr>
          <w:rtl/>
          <w:lang w:eastAsia="he-IL"/>
        </w:rPr>
      </w:pPr>
    </w:p>
    <w:p w14:paraId="7750EA83" w14:textId="77777777" w:rsidR="007C6B8E" w:rsidRDefault="007C6B8E" w:rsidP="007C6B8E">
      <w:pPr>
        <w:rPr>
          <w:rtl/>
          <w:lang w:eastAsia="he-IL"/>
        </w:rPr>
      </w:pPr>
      <w:r>
        <w:rPr>
          <w:rFonts w:hint="cs"/>
          <w:rtl/>
          <w:lang w:eastAsia="he-IL"/>
        </w:rPr>
        <w:t xml:space="preserve">הדבר האחרון זה לגבי הגיור בצה"ל שנמשך למרות המלחמה. נטען שאף חייל שמשתתף בקורסים והיה בהליכי גיור, לא יפגעו בו אלא כן יאפשרו לו לסיים את ההליך הזה תחת המסגרת הצבאית. אז דווח על 14 ממתינים ושביום המימונה היו אמורים להתבצע שמונה בריתות, וגם במאי יבוצעו בריתות, אז נבקש גם פה לדעת </w:t>
      </w:r>
      <w:r w:rsidR="00BA41DB">
        <w:rPr>
          <w:rFonts w:hint="cs"/>
          <w:rtl/>
          <w:lang w:eastAsia="he-IL"/>
        </w:rPr>
        <w:t>איזשהו</w:t>
      </w:r>
      <w:r>
        <w:rPr>
          <w:rFonts w:hint="cs"/>
          <w:rtl/>
          <w:lang w:eastAsia="he-IL"/>
        </w:rPr>
        <w:t xml:space="preserve"> עדכון על המספרים.</w:t>
      </w:r>
    </w:p>
    <w:p w14:paraId="76418D63" w14:textId="77777777" w:rsidR="007C6B8E" w:rsidRDefault="007C6B8E" w:rsidP="007C6B8E">
      <w:pPr>
        <w:rPr>
          <w:rtl/>
          <w:lang w:eastAsia="he-IL"/>
        </w:rPr>
      </w:pPr>
    </w:p>
    <w:p w14:paraId="4BD9FB16" w14:textId="77777777" w:rsidR="007C6B8E" w:rsidRDefault="007C6B8E" w:rsidP="007C6B8E">
      <w:pPr>
        <w:rPr>
          <w:rtl/>
          <w:lang w:eastAsia="he-IL"/>
        </w:rPr>
      </w:pPr>
      <w:r>
        <w:rPr>
          <w:rFonts w:hint="cs"/>
          <w:rtl/>
          <w:lang w:eastAsia="he-IL"/>
        </w:rPr>
        <w:t xml:space="preserve">נתחיל מהעדכונים השוטפים לגבי המספרים. נתחיל מנציג מערך הגיור. </w:t>
      </w:r>
    </w:p>
    <w:p w14:paraId="04825908" w14:textId="77777777" w:rsidR="007C6B8E" w:rsidRDefault="007C6B8E" w:rsidP="007C6B8E">
      <w:pPr>
        <w:rPr>
          <w:rtl/>
          <w:lang w:eastAsia="he-IL"/>
        </w:rPr>
      </w:pPr>
    </w:p>
    <w:p w14:paraId="179E39D0" w14:textId="77777777" w:rsidR="007C6B8E" w:rsidRDefault="007C6B8E" w:rsidP="007C6B8E">
      <w:pPr>
        <w:pStyle w:val="af9"/>
        <w:keepNext/>
        <w:rPr>
          <w:lang w:eastAsia="he-IL"/>
        </w:rPr>
      </w:pPr>
      <w:bookmarkStart w:id="10" w:name="ET_guest_ישראל_ונחוצקר_13"/>
      <w:r w:rsidRPr="007C6B8E">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7C6B8E">
        <w:rPr>
          <w:rStyle w:val="TagStyle"/>
          <w:rtl/>
        </w:rPr>
        <w:t xml:space="preserve"> &lt;&lt; אורח &gt;&gt;</w:t>
      </w:r>
      <w:r w:rsidR="00CE2232">
        <w:rPr>
          <w:rtl/>
          <w:lang w:eastAsia="he-IL"/>
        </w:rPr>
        <w:t xml:space="preserve"> </w:t>
      </w:r>
      <w:bookmarkEnd w:id="10"/>
    </w:p>
    <w:p w14:paraId="2C1C92FE" w14:textId="77777777" w:rsidR="007C6B8E" w:rsidRDefault="007C6B8E" w:rsidP="007C6B8E">
      <w:pPr>
        <w:pStyle w:val="KeepWithNext"/>
        <w:rPr>
          <w:rtl/>
          <w:lang w:eastAsia="he-IL"/>
        </w:rPr>
      </w:pPr>
    </w:p>
    <w:p w14:paraId="5F3FD71D" w14:textId="77777777" w:rsidR="007C6B8E" w:rsidRDefault="007C6B8E" w:rsidP="007C6B8E">
      <w:pPr>
        <w:rPr>
          <w:rtl/>
          <w:lang w:eastAsia="he-IL"/>
        </w:rPr>
      </w:pPr>
      <w:r>
        <w:rPr>
          <w:rFonts w:hint="cs"/>
          <w:rtl/>
          <w:lang w:eastAsia="he-IL"/>
        </w:rPr>
        <w:t xml:space="preserve">שלום לכולם, </w:t>
      </w:r>
      <w:proofErr w:type="spellStart"/>
      <w:r>
        <w:rPr>
          <w:rFonts w:hint="cs"/>
          <w:rtl/>
          <w:lang w:eastAsia="he-IL"/>
        </w:rPr>
        <w:t>צוהרי</w:t>
      </w:r>
      <w:r w:rsidR="00551546">
        <w:rPr>
          <w:rFonts w:hint="cs"/>
          <w:rtl/>
          <w:lang w:eastAsia="he-IL"/>
        </w:rPr>
        <w:t>ים</w:t>
      </w:r>
      <w:proofErr w:type="spellEnd"/>
      <w:r w:rsidR="00551546">
        <w:rPr>
          <w:rFonts w:hint="cs"/>
          <w:rtl/>
          <w:lang w:eastAsia="he-IL"/>
        </w:rPr>
        <w:t xml:space="preserve"> טובים כבר אפשר לומר, נראה לי.</w:t>
      </w:r>
      <w:r>
        <w:rPr>
          <w:rFonts w:hint="cs"/>
          <w:rtl/>
          <w:lang w:eastAsia="he-IL"/>
        </w:rPr>
        <w:t xml:space="preserve"> קודם כל אני שמח לדווח שאנחנו עומדים כבר על 87 בריתות שהתבצעו, כולל היום. כל יום שלישי אנחנו מבצעים בריתות. אנחנו עומדים על 87 בריתות.</w:t>
      </w:r>
    </w:p>
    <w:p w14:paraId="2F2C6042" w14:textId="77777777" w:rsidR="007C6B8E" w:rsidRDefault="007C6B8E" w:rsidP="007C6B8E">
      <w:pPr>
        <w:rPr>
          <w:rtl/>
          <w:lang w:eastAsia="he-IL"/>
        </w:rPr>
      </w:pPr>
    </w:p>
    <w:p w14:paraId="54758CF5" w14:textId="77777777" w:rsidR="007C6B8E" w:rsidRDefault="007C6B8E" w:rsidP="007C6B8E">
      <w:pPr>
        <w:pStyle w:val="af6"/>
        <w:keepNext/>
      </w:pPr>
      <w:bookmarkStart w:id="11" w:name="ET_yor_5520_14"/>
      <w:r w:rsidRPr="007C6B8E">
        <w:rPr>
          <w:rStyle w:val="TagStyle"/>
          <w:rtl/>
        </w:rPr>
        <w:t xml:space="preserve"> &lt;&lt; </w:t>
      </w:r>
      <w:proofErr w:type="spellStart"/>
      <w:r w:rsidRPr="007C6B8E">
        <w:rPr>
          <w:rStyle w:val="TagStyle"/>
          <w:rtl/>
        </w:rPr>
        <w:t>יור</w:t>
      </w:r>
      <w:proofErr w:type="spellEnd"/>
      <w:r w:rsidRPr="007C6B8E">
        <w:rPr>
          <w:rStyle w:val="TagStyle"/>
          <w:rtl/>
        </w:rPr>
        <w:t xml:space="preserve"> &gt;&gt; </w:t>
      </w:r>
      <w:r>
        <w:rPr>
          <w:rtl/>
        </w:rPr>
        <w:t>היו"ר עודד פורר:</w:t>
      </w:r>
      <w:r w:rsidRPr="007C6B8E">
        <w:rPr>
          <w:rStyle w:val="TagStyle"/>
          <w:rtl/>
        </w:rPr>
        <w:t xml:space="preserve"> &lt;&lt; </w:t>
      </w:r>
      <w:proofErr w:type="spellStart"/>
      <w:r w:rsidRPr="007C6B8E">
        <w:rPr>
          <w:rStyle w:val="TagStyle"/>
          <w:rtl/>
        </w:rPr>
        <w:t>יור</w:t>
      </w:r>
      <w:proofErr w:type="spellEnd"/>
      <w:r w:rsidRPr="007C6B8E">
        <w:rPr>
          <w:rStyle w:val="TagStyle"/>
          <w:rtl/>
        </w:rPr>
        <w:t xml:space="preserve"> &gt;&gt;</w:t>
      </w:r>
      <w:r w:rsidR="00CE2232">
        <w:rPr>
          <w:rtl/>
        </w:rPr>
        <w:t xml:space="preserve"> </w:t>
      </w:r>
      <w:bookmarkEnd w:id="11"/>
    </w:p>
    <w:p w14:paraId="3CAD69B2" w14:textId="77777777" w:rsidR="007C6B8E" w:rsidRDefault="007C6B8E" w:rsidP="007C6B8E">
      <w:pPr>
        <w:pStyle w:val="KeepWithNext"/>
        <w:rPr>
          <w:rtl/>
          <w:lang w:eastAsia="he-IL"/>
        </w:rPr>
      </w:pPr>
    </w:p>
    <w:p w14:paraId="63BCB192" w14:textId="77777777" w:rsidR="007C6B8E" w:rsidRDefault="007C6B8E" w:rsidP="007C6B8E">
      <w:pPr>
        <w:rPr>
          <w:rtl/>
          <w:lang w:eastAsia="he-IL"/>
        </w:rPr>
      </w:pPr>
      <w:r>
        <w:rPr>
          <w:rFonts w:hint="cs"/>
          <w:rtl/>
          <w:lang w:eastAsia="he-IL"/>
        </w:rPr>
        <w:t>מתוך ה-95?</w:t>
      </w:r>
    </w:p>
    <w:p w14:paraId="58F51B0F" w14:textId="77777777" w:rsidR="007C6B8E" w:rsidRDefault="007C6B8E" w:rsidP="007C6B8E">
      <w:pPr>
        <w:rPr>
          <w:rtl/>
          <w:lang w:eastAsia="he-IL"/>
        </w:rPr>
      </w:pPr>
    </w:p>
    <w:p w14:paraId="4E1BF34D" w14:textId="77777777" w:rsidR="007C6B8E" w:rsidRDefault="007C6B8E" w:rsidP="007C6B8E">
      <w:pPr>
        <w:pStyle w:val="af9"/>
        <w:keepNext/>
        <w:rPr>
          <w:lang w:eastAsia="he-IL"/>
        </w:rPr>
      </w:pPr>
      <w:bookmarkStart w:id="12" w:name="ET_guest_ישראל_ונחוצקר_15"/>
      <w:r w:rsidRPr="007C6B8E">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7C6B8E">
        <w:rPr>
          <w:rStyle w:val="TagStyle"/>
          <w:rtl/>
        </w:rPr>
        <w:t xml:space="preserve"> &lt;&lt; אורח &gt;&gt;</w:t>
      </w:r>
      <w:r w:rsidR="00CE2232">
        <w:rPr>
          <w:rtl/>
          <w:lang w:eastAsia="he-IL"/>
        </w:rPr>
        <w:t xml:space="preserve"> </w:t>
      </w:r>
      <w:bookmarkEnd w:id="12"/>
    </w:p>
    <w:p w14:paraId="2151BD8C" w14:textId="77777777" w:rsidR="007C6B8E" w:rsidRDefault="007C6B8E" w:rsidP="007C6B8E">
      <w:pPr>
        <w:pStyle w:val="KeepWithNext"/>
        <w:rPr>
          <w:rtl/>
          <w:lang w:eastAsia="he-IL"/>
        </w:rPr>
      </w:pPr>
    </w:p>
    <w:p w14:paraId="57E15EE7" w14:textId="77777777" w:rsidR="007C6B8E" w:rsidRDefault="007C6B8E" w:rsidP="00551546">
      <w:pPr>
        <w:rPr>
          <w:rtl/>
          <w:lang w:eastAsia="he-IL"/>
        </w:rPr>
      </w:pPr>
      <w:r>
        <w:rPr>
          <w:rFonts w:hint="cs"/>
          <w:rtl/>
          <w:lang w:eastAsia="he-IL"/>
        </w:rPr>
        <w:t>מתוך ה-95 אנחנו עומדים על 87.</w:t>
      </w:r>
    </w:p>
    <w:p w14:paraId="7C02A2D9" w14:textId="77777777" w:rsidR="007C6B8E" w:rsidRDefault="007C6B8E" w:rsidP="007C6B8E">
      <w:pPr>
        <w:rPr>
          <w:rtl/>
          <w:lang w:eastAsia="he-IL"/>
        </w:rPr>
      </w:pPr>
    </w:p>
    <w:p w14:paraId="0C2E645C" w14:textId="77777777" w:rsidR="007C6B8E" w:rsidRDefault="007C6B8E" w:rsidP="007C6B8E">
      <w:pPr>
        <w:pStyle w:val="a4"/>
        <w:keepNext/>
      </w:pPr>
      <w:bookmarkStart w:id="13" w:name="ET_speaker_6355_16"/>
      <w:r w:rsidRPr="007C6B8E">
        <w:rPr>
          <w:rStyle w:val="TagStyle"/>
          <w:rtl/>
        </w:rPr>
        <w:t xml:space="preserve"> &lt;&lt; דובר &gt;&gt; </w:t>
      </w:r>
      <w:r>
        <w:rPr>
          <w:rtl/>
        </w:rPr>
        <w:t>משה סולומון (הציונות הדתית):</w:t>
      </w:r>
      <w:r w:rsidRPr="007C6B8E">
        <w:rPr>
          <w:rStyle w:val="TagStyle"/>
          <w:rtl/>
        </w:rPr>
        <w:t xml:space="preserve"> &lt;&lt; דובר &gt;&gt;</w:t>
      </w:r>
      <w:r w:rsidR="00CE2232">
        <w:rPr>
          <w:rtl/>
        </w:rPr>
        <w:t xml:space="preserve"> </w:t>
      </w:r>
      <w:bookmarkEnd w:id="13"/>
    </w:p>
    <w:p w14:paraId="6ACCC4E8" w14:textId="77777777" w:rsidR="007C6B8E" w:rsidRDefault="007C6B8E" w:rsidP="007C6B8E">
      <w:pPr>
        <w:pStyle w:val="KeepWithNext"/>
        <w:rPr>
          <w:rtl/>
          <w:lang w:eastAsia="he-IL"/>
        </w:rPr>
      </w:pPr>
    </w:p>
    <w:p w14:paraId="4CAAEDEB" w14:textId="77777777" w:rsidR="007C6B8E" w:rsidRDefault="007C6B8E" w:rsidP="007C6B8E">
      <w:pPr>
        <w:rPr>
          <w:rtl/>
          <w:lang w:eastAsia="he-IL"/>
        </w:rPr>
      </w:pPr>
      <w:r>
        <w:rPr>
          <w:rFonts w:hint="cs"/>
          <w:rtl/>
          <w:lang w:eastAsia="he-IL"/>
        </w:rPr>
        <w:t xml:space="preserve">ועוד 14 של צה"ל. </w:t>
      </w:r>
    </w:p>
    <w:p w14:paraId="5476311A" w14:textId="77777777" w:rsidR="007C6B8E" w:rsidRDefault="007C6B8E" w:rsidP="007C6B8E">
      <w:pPr>
        <w:rPr>
          <w:rtl/>
          <w:lang w:eastAsia="he-IL"/>
        </w:rPr>
      </w:pPr>
    </w:p>
    <w:p w14:paraId="55469F64" w14:textId="77777777" w:rsidR="007C6B8E" w:rsidRDefault="007C6B8E" w:rsidP="007C6B8E">
      <w:pPr>
        <w:pStyle w:val="af9"/>
        <w:keepNext/>
        <w:rPr>
          <w:lang w:eastAsia="he-IL"/>
        </w:rPr>
      </w:pPr>
      <w:bookmarkStart w:id="14" w:name="ET_guest_ישראל_ונחוצקר_17"/>
      <w:r w:rsidRPr="007C6B8E">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7C6B8E">
        <w:rPr>
          <w:rStyle w:val="TagStyle"/>
          <w:rtl/>
        </w:rPr>
        <w:t xml:space="preserve"> &lt;&lt; אורח &gt;&gt;</w:t>
      </w:r>
      <w:r w:rsidR="00CE2232">
        <w:rPr>
          <w:rtl/>
          <w:lang w:eastAsia="he-IL"/>
        </w:rPr>
        <w:t xml:space="preserve"> </w:t>
      </w:r>
      <w:bookmarkEnd w:id="14"/>
    </w:p>
    <w:p w14:paraId="115D9D37" w14:textId="77777777" w:rsidR="007C6B8E" w:rsidRDefault="007C6B8E" w:rsidP="007C6B8E">
      <w:pPr>
        <w:rPr>
          <w:rtl/>
          <w:lang w:eastAsia="he-IL"/>
        </w:rPr>
      </w:pPr>
    </w:p>
    <w:p w14:paraId="4F65114F" w14:textId="77777777" w:rsidR="007C6B8E" w:rsidRDefault="007C6B8E" w:rsidP="007C6B8E">
      <w:pPr>
        <w:rPr>
          <w:rtl/>
          <w:lang w:eastAsia="he-IL"/>
        </w:rPr>
      </w:pPr>
      <w:r>
        <w:rPr>
          <w:rFonts w:hint="cs"/>
          <w:rtl/>
          <w:lang w:eastAsia="he-IL"/>
        </w:rPr>
        <w:t xml:space="preserve">תיכף קובי ידבר, קצין בית הדין. </w:t>
      </w:r>
    </w:p>
    <w:p w14:paraId="7355E4BB" w14:textId="77777777" w:rsidR="007C6B8E" w:rsidRDefault="007C6B8E" w:rsidP="007C6B8E">
      <w:pPr>
        <w:rPr>
          <w:rtl/>
          <w:lang w:eastAsia="he-IL"/>
        </w:rPr>
      </w:pPr>
    </w:p>
    <w:p w14:paraId="4134BC64" w14:textId="77777777" w:rsidR="007C6B8E" w:rsidRDefault="007C6B8E" w:rsidP="007C6B8E">
      <w:pPr>
        <w:rPr>
          <w:rtl/>
          <w:lang w:eastAsia="he-IL"/>
        </w:rPr>
      </w:pPr>
      <w:r>
        <w:rPr>
          <w:rFonts w:hint="cs"/>
          <w:rtl/>
          <w:lang w:eastAsia="he-IL"/>
        </w:rPr>
        <w:t>אנחנו עומדים כיום על 87 בריתות שנעשות גם היום. ברגע שהיום הזה יסתיים בעזרת השם, אנחנו עברנו 87 נימולים, ככה ש</w:t>
      </w:r>
      <w:r w:rsidR="00990D7D">
        <w:rPr>
          <w:rFonts w:hint="cs"/>
          <w:rtl/>
          <w:lang w:eastAsia="he-IL"/>
        </w:rPr>
        <w:t>אנחנו</w:t>
      </w:r>
      <w:r>
        <w:rPr>
          <w:rFonts w:hint="cs"/>
          <w:rtl/>
          <w:lang w:eastAsia="he-IL"/>
        </w:rPr>
        <w:t xml:space="preserve"> מתקדמים יפה בתוכנית שלנו.</w:t>
      </w:r>
      <w:r w:rsidR="004F67A0">
        <w:rPr>
          <w:rFonts w:hint="cs"/>
          <w:rtl/>
          <w:lang w:eastAsia="he-IL"/>
        </w:rPr>
        <w:t xml:space="preserve"> זה לגבי מספר הבריתות. אנחנו ממשיכים כמובן כל יום שלישי לבצע.</w:t>
      </w:r>
    </w:p>
    <w:p w14:paraId="1F2C15E2" w14:textId="77777777" w:rsidR="004F67A0" w:rsidRDefault="004F67A0" w:rsidP="007C6B8E">
      <w:pPr>
        <w:rPr>
          <w:rtl/>
          <w:lang w:eastAsia="he-IL"/>
        </w:rPr>
      </w:pPr>
    </w:p>
    <w:p w14:paraId="79503280" w14:textId="77777777" w:rsidR="004F67A0" w:rsidRDefault="004F67A0" w:rsidP="004F67A0">
      <w:pPr>
        <w:pStyle w:val="a4"/>
        <w:keepNext/>
      </w:pPr>
      <w:bookmarkStart w:id="15" w:name="ET_speaker_6355_18"/>
      <w:r w:rsidRPr="004F67A0">
        <w:rPr>
          <w:rStyle w:val="TagStyle"/>
          <w:rtl/>
        </w:rPr>
        <w:t xml:space="preserve"> &lt;&lt; דובר &gt;&gt; </w:t>
      </w:r>
      <w:r>
        <w:rPr>
          <w:rtl/>
        </w:rPr>
        <w:t>משה סולומון (הציונות הדתית):</w:t>
      </w:r>
      <w:r w:rsidRPr="004F67A0">
        <w:rPr>
          <w:rStyle w:val="TagStyle"/>
          <w:rtl/>
        </w:rPr>
        <w:t xml:space="preserve"> &lt;&lt; דובר &gt;&gt;</w:t>
      </w:r>
      <w:r w:rsidR="00CE2232">
        <w:rPr>
          <w:rtl/>
        </w:rPr>
        <w:t xml:space="preserve"> </w:t>
      </w:r>
      <w:bookmarkEnd w:id="15"/>
    </w:p>
    <w:p w14:paraId="14AE4992" w14:textId="77777777" w:rsidR="004F67A0" w:rsidRDefault="004F67A0" w:rsidP="004F67A0">
      <w:pPr>
        <w:pStyle w:val="KeepWithNext"/>
        <w:rPr>
          <w:rtl/>
          <w:lang w:eastAsia="he-IL"/>
        </w:rPr>
      </w:pPr>
    </w:p>
    <w:p w14:paraId="7D491D42" w14:textId="77777777" w:rsidR="004F67A0" w:rsidRDefault="004F67A0" w:rsidP="004F67A0">
      <w:pPr>
        <w:rPr>
          <w:rtl/>
          <w:lang w:eastAsia="he-IL"/>
        </w:rPr>
      </w:pPr>
      <w:r>
        <w:rPr>
          <w:rFonts w:hint="cs"/>
          <w:rtl/>
          <w:lang w:eastAsia="he-IL"/>
        </w:rPr>
        <w:t>שמונה.</w:t>
      </w:r>
    </w:p>
    <w:p w14:paraId="78F46828" w14:textId="77777777" w:rsidR="004F67A0" w:rsidRDefault="004F67A0" w:rsidP="004F67A0">
      <w:pPr>
        <w:rPr>
          <w:rtl/>
          <w:lang w:eastAsia="he-IL"/>
        </w:rPr>
      </w:pPr>
    </w:p>
    <w:p w14:paraId="534CB80C" w14:textId="77777777" w:rsidR="004F67A0" w:rsidRDefault="004F67A0" w:rsidP="004F67A0">
      <w:pPr>
        <w:pStyle w:val="af6"/>
        <w:keepNext/>
      </w:pPr>
      <w:bookmarkStart w:id="16" w:name="ET_yor_5520_19"/>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16"/>
    </w:p>
    <w:p w14:paraId="413D8564" w14:textId="77777777" w:rsidR="004F67A0" w:rsidRDefault="004F67A0" w:rsidP="004F67A0">
      <w:pPr>
        <w:pStyle w:val="KeepWithNext"/>
        <w:rPr>
          <w:rtl/>
          <w:lang w:eastAsia="he-IL"/>
        </w:rPr>
      </w:pPr>
    </w:p>
    <w:p w14:paraId="70332FC8" w14:textId="77777777" w:rsidR="004F67A0" w:rsidRDefault="004F67A0" w:rsidP="004F67A0">
      <w:pPr>
        <w:rPr>
          <w:rtl/>
          <w:lang w:eastAsia="he-IL"/>
        </w:rPr>
      </w:pPr>
      <w:r>
        <w:rPr>
          <w:rFonts w:hint="cs"/>
          <w:rtl/>
          <w:lang w:eastAsia="he-IL"/>
        </w:rPr>
        <w:t>נוספו עוד ממתינים על השמונה האלה.</w:t>
      </w:r>
    </w:p>
    <w:p w14:paraId="76BCFF6B" w14:textId="77777777" w:rsidR="004F67A0" w:rsidRDefault="004F67A0" w:rsidP="004F67A0">
      <w:pPr>
        <w:rPr>
          <w:rtl/>
          <w:lang w:eastAsia="he-IL"/>
        </w:rPr>
      </w:pPr>
    </w:p>
    <w:p w14:paraId="4B9F9E23" w14:textId="77777777" w:rsidR="004F67A0" w:rsidRDefault="004F67A0" w:rsidP="004F67A0">
      <w:pPr>
        <w:pStyle w:val="af9"/>
        <w:keepNext/>
        <w:rPr>
          <w:lang w:eastAsia="he-IL"/>
        </w:rPr>
      </w:pPr>
      <w:bookmarkStart w:id="17" w:name="ET_guest_ישראל_ונחוצקר_20"/>
      <w:r w:rsidRPr="004F67A0">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4F67A0">
        <w:rPr>
          <w:rStyle w:val="TagStyle"/>
          <w:rtl/>
        </w:rPr>
        <w:t xml:space="preserve"> &lt;&lt; אורח &gt;&gt;</w:t>
      </w:r>
      <w:r w:rsidR="00CE2232">
        <w:rPr>
          <w:rtl/>
          <w:lang w:eastAsia="he-IL"/>
        </w:rPr>
        <w:t xml:space="preserve"> </w:t>
      </w:r>
      <w:bookmarkEnd w:id="17"/>
    </w:p>
    <w:p w14:paraId="45827EB4" w14:textId="77777777" w:rsidR="004F67A0" w:rsidRDefault="004F67A0" w:rsidP="004F67A0">
      <w:pPr>
        <w:pStyle w:val="KeepWithNext"/>
        <w:rPr>
          <w:rtl/>
          <w:lang w:eastAsia="he-IL"/>
        </w:rPr>
      </w:pPr>
    </w:p>
    <w:p w14:paraId="3A439F00" w14:textId="77777777" w:rsidR="004F67A0" w:rsidRDefault="004F67A0" w:rsidP="004F67A0">
      <w:pPr>
        <w:rPr>
          <w:rtl/>
          <w:lang w:eastAsia="he-IL"/>
        </w:rPr>
      </w:pPr>
      <w:r>
        <w:rPr>
          <w:rFonts w:hint="cs"/>
          <w:rtl/>
          <w:lang w:eastAsia="he-IL"/>
        </w:rPr>
        <w:t xml:space="preserve">כן. בתי הדין ממשיכים לעבוד. </w:t>
      </w:r>
    </w:p>
    <w:p w14:paraId="4F379426" w14:textId="77777777" w:rsidR="004F67A0" w:rsidRDefault="004F67A0" w:rsidP="004F67A0">
      <w:pPr>
        <w:rPr>
          <w:rtl/>
          <w:lang w:eastAsia="he-IL"/>
        </w:rPr>
      </w:pPr>
    </w:p>
    <w:p w14:paraId="223B44C8" w14:textId="77777777" w:rsidR="004F67A0" w:rsidRDefault="004F67A0" w:rsidP="004F67A0">
      <w:pPr>
        <w:pStyle w:val="af6"/>
        <w:keepNext/>
      </w:pPr>
      <w:bookmarkStart w:id="18" w:name="ET_yor_5520_21"/>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18"/>
    </w:p>
    <w:p w14:paraId="56CA715D" w14:textId="77777777" w:rsidR="004F67A0" w:rsidRDefault="004F67A0" w:rsidP="004F67A0">
      <w:pPr>
        <w:pStyle w:val="KeepWithNext"/>
        <w:rPr>
          <w:rtl/>
          <w:lang w:eastAsia="he-IL"/>
        </w:rPr>
      </w:pPr>
    </w:p>
    <w:p w14:paraId="2F6BEC48" w14:textId="77777777" w:rsidR="004F67A0" w:rsidRDefault="004F67A0" w:rsidP="004F67A0">
      <w:pPr>
        <w:rPr>
          <w:rtl/>
          <w:lang w:eastAsia="he-IL"/>
        </w:rPr>
      </w:pPr>
      <w:r>
        <w:rPr>
          <w:rFonts w:hint="cs"/>
          <w:rtl/>
          <w:lang w:eastAsia="he-IL"/>
        </w:rPr>
        <w:t>כמה ממתינים סך הכול כרגע יש?</w:t>
      </w:r>
    </w:p>
    <w:p w14:paraId="5A54446C" w14:textId="77777777" w:rsidR="004F67A0" w:rsidRDefault="004F67A0" w:rsidP="004F67A0">
      <w:pPr>
        <w:rPr>
          <w:rtl/>
          <w:lang w:eastAsia="he-IL"/>
        </w:rPr>
      </w:pPr>
    </w:p>
    <w:p w14:paraId="6DD1BAE6" w14:textId="77777777" w:rsidR="004F67A0" w:rsidRDefault="004F67A0" w:rsidP="004F67A0">
      <w:pPr>
        <w:pStyle w:val="af9"/>
        <w:keepNext/>
        <w:rPr>
          <w:lang w:eastAsia="he-IL"/>
        </w:rPr>
      </w:pPr>
      <w:bookmarkStart w:id="19" w:name="ET_guest_ישראל_ונחוצקר_22"/>
      <w:r w:rsidRPr="004F67A0">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4F67A0">
        <w:rPr>
          <w:rStyle w:val="TagStyle"/>
          <w:rtl/>
        </w:rPr>
        <w:t xml:space="preserve"> &lt;&lt; אורח &gt;&gt;</w:t>
      </w:r>
      <w:r w:rsidR="00CE2232">
        <w:rPr>
          <w:rtl/>
          <w:lang w:eastAsia="he-IL"/>
        </w:rPr>
        <w:t xml:space="preserve"> </w:t>
      </w:r>
      <w:bookmarkEnd w:id="19"/>
    </w:p>
    <w:p w14:paraId="21FBF754" w14:textId="77777777" w:rsidR="004F67A0" w:rsidRDefault="004F67A0" w:rsidP="004F67A0">
      <w:pPr>
        <w:pStyle w:val="KeepWithNext"/>
        <w:rPr>
          <w:rtl/>
          <w:lang w:eastAsia="he-IL"/>
        </w:rPr>
      </w:pPr>
    </w:p>
    <w:p w14:paraId="5A4C0909" w14:textId="77777777" w:rsidR="004F67A0" w:rsidRDefault="004F67A0" w:rsidP="004F67A0">
      <w:pPr>
        <w:rPr>
          <w:rtl/>
          <w:lang w:eastAsia="he-IL"/>
        </w:rPr>
      </w:pPr>
      <w:r>
        <w:rPr>
          <w:rFonts w:hint="cs"/>
          <w:rtl/>
          <w:lang w:eastAsia="he-IL"/>
        </w:rPr>
        <w:t>אני לא יודע אם לקרוא לזה ממתינים, אבל אנחנו מדברים על עוד סדר גודל של 50, כי בתי הדין ממשיכים לעבוד. כל שבוע מתווספים שלושה-ארבעה.</w:t>
      </w:r>
    </w:p>
    <w:p w14:paraId="32038EF6" w14:textId="77777777" w:rsidR="004F67A0" w:rsidRDefault="004F67A0" w:rsidP="004F67A0">
      <w:pPr>
        <w:rPr>
          <w:rtl/>
          <w:lang w:eastAsia="he-IL"/>
        </w:rPr>
      </w:pPr>
    </w:p>
    <w:p w14:paraId="4D905466" w14:textId="77777777" w:rsidR="004F67A0" w:rsidRDefault="004F67A0" w:rsidP="004F67A0">
      <w:pPr>
        <w:pStyle w:val="af6"/>
        <w:keepNext/>
      </w:pPr>
      <w:bookmarkStart w:id="20" w:name="ET_yor_5520_23"/>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20"/>
    </w:p>
    <w:p w14:paraId="3502AF83" w14:textId="77777777" w:rsidR="004F67A0" w:rsidRDefault="004F67A0" w:rsidP="004F67A0">
      <w:pPr>
        <w:pStyle w:val="KeepWithNext"/>
        <w:rPr>
          <w:rtl/>
          <w:lang w:eastAsia="he-IL"/>
        </w:rPr>
      </w:pPr>
    </w:p>
    <w:p w14:paraId="431401FE" w14:textId="77777777" w:rsidR="004F67A0" w:rsidRDefault="004F67A0" w:rsidP="004F67A0">
      <w:pPr>
        <w:rPr>
          <w:rtl/>
          <w:lang w:eastAsia="he-IL"/>
        </w:rPr>
      </w:pPr>
      <w:r>
        <w:rPr>
          <w:rFonts w:hint="cs"/>
          <w:rtl/>
          <w:lang w:eastAsia="he-IL"/>
        </w:rPr>
        <w:t>אבל התהליך באמת ייקח שבועות ולא חודשים ארוכים.</w:t>
      </w:r>
    </w:p>
    <w:p w14:paraId="719D3919" w14:textId="77777777" w:rsidR="004F67A0" w:rsidRDefault="004F67A0" w:rsidP="004F67A0">
      <w:pPr>
        <w:rPr>
          <w:rtl/>
          <w:lang w:eastAsia="he-IL"/>
        </w:rPr>
      </w:pPr>
    </w:p>
    <w:p w14:paraId="37A46D64" w14:textId="77777777" w:rsidR="004F67A0" w:rsidRDefault="004F67A0" w:rsidP="004F67A0">
      <w:pPr>
        <w:pStyle w:val="af9"/>
        <w:keepNext/>
        <w:rPr>
          <w:lang w:eastAsia="he-IL"/>
        </w:rPr>
      </w:pPr>
      <w:bookmarkStart w:id="21" w:name="ET_guest_ישראל_ונחוצקר_24"/>
      <w:r w:rsidRPr="004F67A0">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4F67A0">
        <w:rPr>
          <w:rStyle w:val="TagStyle"/>
          <w:rtl/>
        </w:rPr>
        <w:t xml:space="preserve"> &lt;&lt; אורח &gt;&gt;</w:t>
      </w:r>
      <w:r w:rsidR="00CE2232">
        <w:rPr>
          <w:rtl/>
          <w:lang w:eastAsia="he-IL"/>
        </w:rPr>
        <w:t xml:space="preserve"> </w:t>
      </w:r>
      <w:bookmarkEnd w:id="21"/>
    </w:p>
    <w:p w14:paraId="3A05722A" w14:textId="77777777" w:rsidR="004F67A0" w:rsidRDefault="004F67A0" w:rsidP="004F67A0">
      <w:pPr>
        <w:pStyle w:val="KeepWithNext"/>
        <w:rPr>
          <w:rtl/>
          <w:lang w:eastAsia="he-IL"/>
        </w:rPr>
      </w:pPr>
    </w:p>
    <w:p w14:paraId="7DF9911E" w14:textId="77777777" w:rsidR="004F67A0" w:rsidRDefault="004F67A0" w:rsidP="004F67A0">
      <w:pPr>
        <w:rPr>
          <w:rtl/>
          <w:lang w:eastAsia="he-IL"/>
        </w:rPr>
      </w:pPr>
      <w:r>
        <w:rPr>
          <w:rFonts w:hint="cs"/>
          <w:rtl/>
          <w:lang w:eastAsia="he-IL"/>
        </w:rPr>
        <w:t xml:space="preserve">כן. התהליך </w:t>
      </w:r>
      <w:r w:rsidR="00551546">
        <w:rPr>
          <w:rFonts w:hint="cs"/>
          <w:rtl/>
          <w:lang w:eastAsia="he-IL"/>
        </w:rPr>
        <w:t>י</w:t>
      </w:r>
      <w:r>
        <w:rPr>
          <w:rFonts w:hint="cs"/>
          <w:rtl/>
          <w:lang w:eastAsia="he-IL"/>
        </w:rPr>
        <w:t>יקח שבועות, בעזרת השם. זה לגבי הבריתות.</w:t>
      </w:r>
    </w:p>
    <w:p w14:paraId="6A412043" w14:textId="77777777" w:rsidR="004F67A0" w:rsidRDefault="004F67A0" w:rsidP="004F67A0">
      <w:pPr>
        <w:rPr>
          <w:rtl/>
          <w:lang w:eastAsia="he-IL"/>
        </w:rPr>
      </w:pPr>
    </w:p>
    <w:p w14:paraId="5F7F87A0" w14:textId="77777777" w:rsidR="004F67A0" w:rsidRDefault="004F67A0" w:rsidP="004F67A0">
      <w:pPr>
        <w:pStyle w:val="a4"/>
        <w:keepNext/>
      </w:pPr>
      <w:bookmarkStart w:id="22" w:name="ET_speaker_6355_25"/>
      <w:r w:rsidRPr="004F67A0">
        <w:rPr>
          <w:rStyle w:val="TagStyle"/>
          <w:rtl/>
        </w:rPr>
        <w:t xml:space="preserve"> &lt;&lt; דובר &gt;&gt; </w:t>
      </w:r>
      <w:r>
        <w:rPr>
          <w:rtl/>
        </w:rPr>
        <w:t>משה סולומון (הציונות הדתית):</w:t>
      </w:r>
      <w:r w:rsidRPr="004F67A0">
        <w:rPr>
          <w:rStyle w:val="TagStyle"/>
          <w:rtl/>
        </w:rPr>
        <w:t xml:space="preserve"> &lt;&lt; דובר &gt;&gt;</w:t>
      </w:r>
      <w:r w:rsidR="00CE2232">
        <w:rPr>
          <w:rtl/>
        </w:rPr>
        <w:t xml:space="preserve"> </w:t>
      </w:r>
      <w:bookmarkEnd w:id="22"/>
    </w:p>
    <w:p w14:paraId="3A82E46F" w14:textId="77777777" w:rsidR="004F67A0" w:rsidRDefault="004F67A0" w:rsidP="004F67A0">
      <w:pPr>
        <w:pStyle w:val="KeepWithNext"/>
        <w:rPr>
          <w:rtl/>
          <w:lang w:eastAsia="he-IL"/>
        </w:rPr>
      </w:pPr>
    </w:p>
    <w:p w14:paraId="4A8251F6" w14:textId="77777777" w:rsidR="004F67A0" w:rsidRDefault="004F67A0" w:rsidP="004F67A0">
      <w:pPr>
        <w:rPr>
          <w:rtl/>
          <w:lang w:eastAsia="he-IL"/>
        </w:rPr>
      </w:pPr>
      <w:r>
        <w:rPr>
          <w:rFonts w:hint="cs"/>
          <w:rtl/>
          <w:lang w:eastAsia="he-IL"/>
        </w:rPr>
        <w:t xml:space="preserve">כמה עושים בכל יום שלישי כזה? </w:t>
      </w:r>
    </w:p>
    <w:p w14:paraId="048F29D4" w14:textId="77777777" w:rsidR="004F67A0" w:rsidRDefault="004F67A0" w:rsidP="004F67A0">
      <w:pPr>
        <w:rPr>
          <w:rtl/>
          <w:lang w:eastAsia="he-IL"/>
        </w:rPr>
      </w:pPr>
    </w:p>
    <w:p w14:paraId="03446D3B" w14:textId="77777777" w:rsidR="004F67A0" w:rsidRDefault="004F67A0" w:rsidP="004F67A0">
      <w:pPr>
        <w:pStyle w:val="af9"/>
        <w:keepNext/>
        <w:rPr>
          <w:lang w:eastAsia="he-IL"/>
        </w:rPr>
      </w:pPr>
      <w:bookmarkStart w:id="23" w:name="ET_guest_ישראל_ונחוצקר_27"/>
      <w:r w:rsidRPr="004F67A0">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4F67A0">
        <w:rPr>
          <w:rStyle w:val="TagStyle"/>
          <w:rtl/>
        </w:rPr>
        <w:t xml:space="preserve"> &lt;&lt; אורח &gt;&gt;</w:t>
      </w:r>
      <w:r w:rsidR="00CE2232">
        <w:rPr>
          <w:rtl/>
          <w:lang w:eastAsia="he-IL"/>
        </w:rPr>
        <w:t xml:space="preserve"> </w:t>
      </w:r>
      <w:bookmarkEnd w:id="23"/>
    </w:p>
    <w:p w14:paraId="731F2149" w14:textId="77777777" w:rsidR="004F67A0" w:rsidRDefault="004F67A0" w:rsidP="004F67A0">
      <w:pPr>
        <w:pStyle w:val="KeepWithNext"/>
        <w:rPr>
          <w:rtl/>
          <w:lang w:eastAsia="he-IL"/>
        </w:rPr>
      </w:pPr>
    </w:p>
    <w:p w14:paraId="0C4CD7D9" w14:textId="77777777" w:rsidR="004F67A0" w:rsidRDefault="004F67A0" w:rsidP="004F67A0">
      <w:pPr>
        <w:rPr>
          <w:rtl/>
          <w:lang w:eastAsia="he-IL"/>
        </w:rPr>
      </w:pPr>
      <w:r>
        <w:rPr>
          <w:rFonts w:hint="cs"/>
          <w:rtl/>
          <w:lang w:eastAsia="he-IL"/>
        </w:rPr>
        <w:t>בערך תשעה, עשרה. זה מאוד תלוי ביום</w:t>
      </w:r>
      <w:r w:rsidR="00551546">
        <w:rPr>
          <w:rFonts w:hint="cs"/>
          <w:rtl/>
          <w:lang w:eastAsia="he-IL"/>
        </w:rPr>
        <w:t>,</w:t>
      </w:r>
      <w:r>
        <w:rPr>
          <w:rFonts w:hint="cs"/>
          <w:rtl/>
          <w:lang w:eastAsia="he-IL"/>
        </w:rPr>
        <w:t xml:space="preserve"> אבל בדרך כלל זה סדר גודל של תשעה, עשרה. אני חושב שזה הולך יפה. אני חושב שצריך לציין פה את בית חולים רמב"ם שנרתם לעשות את זה, עושה את זה בצורה מופתית. מקבלים שירות מעולה וזה המקום להודות להם, אז ככה שזה עובד לפי התוכנית, ברוך השם.</w:t>
      </w:r>
    </w:p>
    <w:p w14:paraId="7B0160A4" w14:textId="77777777" w:rsidR="004F67A0" w:rsidRDefault="004F67A0" w:rsidP="004F67A0">
      <w:pPr>
        <w:rPr>
          <w:rtl/>
          <w:lang w:eastAsia="he-IL"/>
        </w:rPr>
      </w:pPr>
    </w:p>
    <w:p w14:paraId="7EE57859" w14:textId="77777777" w:rsidR="004F67A0" w:rsidRDefault="004F67A0" w:rsidP="001D0486">
      <w:pPr>
        <w:rPr>
          <w:rtl/>
          <w:lang w:eastAsia="he-IL"/>
        </w:rPr>
      </w:pPr>
      <w:r>
        <w:rPr>
          <w:rFonts w:hint="cs"/>
          <w:rtl/>
          <w:lang w:eastAsia="he-IL"/>
        </w:rPr>
        <w:t xml:space="preserve">לגבי המכרז, גם פה אני שמח לבשר שאנחנו פתחנו לפני כשבועיים את תיבת המכרזים. חמישה מציעים יש לנו, חמישה בתי חולים שהגישו למכרז. כמובן שאנחנו עכשיו עומלים על הבדיקה של המסמכים, עמידה בתנאי סף וכל הדברים שאנחנו חייבים לעשות על פי הנהלים והכללים עד לבדיקת המעטפות של הצעות המחיר, הכרזה על </w:t>
      </w:r>
      <w:r w:rsidR="001D0486">
        <w:rPr>
          <w:rFonts w:hint="cs"/>
          <w:rtl/>
          <w:lang w:eastAsia="he-IL"/>
        </w:rPr>
        <w:t>זו</w:t>
      </w:r>
      <w:r>
        <w:rPr>
          <w:rFonts w:hint="cs"/>
          <w:rtl/>
          <w:lang w:eastAsia="he-IL"/>
        </w:rPr>
        <w:t xml:space="preserve">כה וחתימה על הסכם. אני מקווה שהדבר הזה ייקח כמה שבועות, סדר גודל של חודש וחצי עד שיהיה לנו </w:t>
      </w:r>
      <w:r w:rsidR="001D0486">
        <w:rPr>
          <w:rFonts w:hint="cs"/>
          <w:rtl/>
          <w:lang w:eastAsia="he-IL"/>
        </w:rPr>
        <w:t>זו</w:t>
      </w:r>
      <w:r>
        <w:rPr>
          <w:rFonts w:hint="cs"/>
          <w:rtl/>
          <w:lang w:eastAsia="he-IL"/>
        </w:rPr>
        <w:t xml:space="preserve">כה. אנחנו מבחינתנו כמערך גיור עושים הכול כדי לקדם את הדבר הזה. מבחינתנו זה </w:t>
      </w:r>
      <w:proofErr w:type="spellStart"/>
      <w:r>
        <w:rPr>
          <w:rFonts w:hint="cs"/>
          <w:rtl/>
          <w:lang w:eastAsia="he-IL"/>
        </w:rPr>
        <w:t>בתיעדוף</w:t>
      </w:r>
      <w:proofErr w:type="spellEnd"/>
      <w:r>
        <w:rPr>
          <w:rFonts w:hint="cs"/>
          <w:rtl/>
          <w:lang w:eastAsia="he-IL"/>
        </w:rPr>
        <w:t xml:space="preserve"> ברמה עליונה. </w:t>
      </w:r>
      <w:r w:rsidR="00990D7D">
        <w:rPr>
          <w:rFonts w:hint="cs"/>
          <w:rtl/>
          <w:lang w:eastAsia="he-IL"/>
        </w:rPr>
        <w:t>אנחנו</w:t>
      </w:r>
      <w:r>
        <w:rPr>
          <w:rFonts w:hint="cs"/>
          <w:rtl/>
          <w:lang w:eastAsia="he-IL"/>
        </w:rPr>
        <w:t xml:space="preserve"> כמובן מחויבים למה שאנחנו מחויבים מבחינת הזמנים, לשלוח למציעים והכול. אנחנו נעשה את המקס</w:t>
      </w:r>
      <w:r w:rsidR="00551546">
        <w:rPr>
          <w:rFonts w:hint="cs"/>
          <w:rtl/>
          <w:lang w:eastAsia="he-IL"/>
        </w:rPr>
        <w:t>ימום כדי שיהיה את המינימום ימים</w:t>
      </w:r>
      <w:r>
        <w:rPr>
          <w:rFonts w:hint="cs"/>
          <w:rtl/>
          <w:lang w:eastAsia="he-IL"/>
        </w:rPr>
        <w:t xml:space="preserve"> כדי שנבחר </w:t>
      </w:r>
      <w:r w:rsidR="001D0486">
        <w:rPr>
          <w:rFonts w:hint="cs"/>
          <w:rtl/>
          <w:lang w:eastAsia="he-IL"/>
        </w:rPr>
        <w:t>זו</w:t>
      </w:r>
      <w:r>
        <w:rPr>
          <w:rFonts w:hint="cs"/>
          <w:rtl/>
          <w:lang w:eastAsia="he-IL"/>
        </w:rPr>
        <w:t>כה.</w:t>
      </w:r>
    </w:p>
    <w:p w14:paraId="4446E970" w14:textId="77777777" w:rsidR="004F67A0" w:rsidRDefault="004F67A0" w:rsidP="004F67A0">
      <w:pPr>
        <w:rPr>
          <w:rtl/>
          <w:lang w:eastAsia="he-IL"/>
        </w:rPr>
      </w:pPr>
    </w:p>
    <w:p w14:paraId="6F76584F" w14:textId="77777777" w:rsidR="004F67A0" w:rsidRDefault="004F67A0" w:rsidP="004F67A0">
      <w:pPr>
        <w:pStyle w:val="af6"/>
        <w:keepNext/>
      </w:pPr>
      <w:bookmarkStart w:id="24" w:name="ET_yor_5520_28"/>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24"/>
    </w:p>
    <w:p w14:paraId="2A26BABF" w14:textId="77777777" w:rsidR="004F67A0" w:rsidRDefault="004F67A0" w:rsidP="004F67A0">
      <w:pPr>
        <w:pStyle w:val="KeepWithNext"/>
        <w:rPr>
          <w:rtl/>
          <w:lang w:eastAsia="he-IL"/>
        </w:rPr>
      </w:pPr>
    </w:p>
    <w:p w14:paraId="2AD70888" w14:textId="77777777" w:rsidR="004F67A0" w:rsidRDefault="004F67A0" w:rsidP="004F67A0">
      <w:pPr>
        <w:rPr>
          <w:rtl/>
          <w:lang w:eastAsia="he-IL"/>
        </w:rPr>
      </w:pPr>
      <w:r>
        <w:rPr>
          <w:rFonts w:hint="cs"/>
          <w:rtl/>
          <w:lang w:eastAsia="he-IL"/>
        </w:rPr>
        <w:t xml:space="preserve">מה לגבי התקציב? </w:t>
      </w:r>
    </w:p>
    <w:p w14:paraId="166F0667" w14:textId="77777777" w:rsidR="004F67A0" w:rsidRDefault="004F67A0" w:rsidP="004F67A0">
      <w:pPr>
        <w:rPr>
          <w:rtl/>
          <w:lang w:eastAsia="he-IL"/>
        </w:rPr>
      </w:pPr>
    </w:p>
    <w:p w14:paraId="3C554B59" w14:textId="77777777" w:rsidR="004F67A0" w:rsidRDefault="004F67A0" w:rsidP="004F67A0">
      <w:pPr>
        <w:pStyle w:val="af9"/>
        <w:keepNext/>
        <w:rPr>
          <w:lang w:eastAsia="he-IL"/>
        </w:rPr>
      </w:pPr>
      <w:bookmarkStart w:id="25" w:name="ET_guest_ישראל_ונחוצקר_29"/>
      <w:r w:rsidRPr="004F67A0">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4F67A0">
        <w:rPr>
          <w:rStyle w:val="TagStyle"/>
          <w:rtl/>
        </w:rPr>
        <w:t xml:space="preserve"> &lt;&lt; אורח &gt;&gt;</w:t>
      </w:r>
      <w:r w:rsidR="00CE2232">
        <w:rPr>
          <w:rtl/>
          <w:lang w:eastAsia="he-IL"/>
        </w:rPr>
        <w:t xml:space="preserve"> </w:t>
      </w:r>
      <w:bookmarkEnd w:id="25"/>
    </w:p>
    <w:p w14:paraId="2F387C6F" w14:textId="77777777" w:rsidR="004F67A0" w:rsidRDefault="004F67A0" w:rsidP="004F67A0">
      <w:pPr>
        <w:pStyle w:val="KeepWithNext"/>
        <w:rPr>
          <w:rtl/>
          <w:lang w:eastAsia="he-IL"/>
        </w:rPr>
      </w:pPr>
    </w:p>
    <w:p w14:paraId="250A85C4" w14:textId="77777777" w:rsidR="004F67A0" w:rsidRDefault="004F67A0" w:rsidP="004F67A0">
      <w:pPr>
        <w:rPr>
          <w:rtl/>
          <w:lang w:eastAsia="he-IL"/>
        </w:rPr>
      </w:pPr>
      <w:r>
        <w:rPr>
          <w:rFonts w:hint="cs"/>
          <w:rtl/>
          <w:lang w:eastAsia="he-IL"/>
        </w:rPr>
        <w:t xml:space="preserve">לגבי התקציב יש לנו פה נציגים מאגף תקציבים של משרד ראש הממשלה. הם יתייחסו לזה, אז ככה שמבחינתנו אנחנו פחות או יותר נכנסנו למסלול ואנחנו עומדים בעניין הזה של הבריתות. זהו, עד כאן. </w:t>
      </w:r>
    </w:p>
    <w:p w14:paraId="1FBA8912" w14:textId="77777777" w:rsidR="004F67A0" w:rsidRDefault="004F67A0" w:rsidP="004F67A0">
      <w:pPr>
        <w:rPr>
          <w:rtl/>
          <w:lang w:eastAsia="he-IL"/>
        </w:rPr>
      </w:pPr>
    </w:p>
    <w:p w14:paraId="52293B59" w14:textId="77777777" w:rsidR="004F67A0" w:rsidRDefault="004F67A0" w:rsidP="004F67A0">
      <w:pPr>
        <w:pStyle w:val="af6"/>
        <w:keepNext/>
      </w:pPr>
      <w:bookmarkStart w:id="26" w:name="ET_yor_5520_30"/>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26"/>
    </w:p>
    <w:p w14:paraId="12D6ADEF" w14:textId="77777777" w:rsidR="004F67A0" w:rsidRDefault="004F67A0" w:rsidP="004F67A0">
      <w:pPr>
        <w:pStyle w:val="KeepWithNext"/>
        <w:rPr>
          <w:rtl/>
          <w:lang w:eastAsia="he-IL"/>
        </w:rPr>
      </w:pPr>
    </w:p>
    <w:p w14:paraId="50DB732E" w14:textId="77777777" w:rsidR="004F67A0" w:rsidRDefault="004F67A0" w:rsidP="004F67A0">
      <w:pPr>
        <w:rPr>
          <w:rtl/>
          <w:lang w:eastAsia="he-IL"/>
        </w:rPr>
      </w:pPr>
      <w:r>
        <w:rPr>
          <w:rFonts w:hint="cs"/>
          <w:rtl/>
          <w:lang w:eastAsia="he-IL"/>
        </w:rPr>
        <w:t>אגף תקציבים, אצלכם זה חונה?</w:t>
      </w:r>
    </w:p>
    <w:p w14:paraId="0DDE7EE2" w14:textId="77777777" w:rsidR="004F67A0" w:rsidRDefault="004F67A0" w:rsidP="004F67A0">
      <w:pPr>
        <w:rPr>
          <w:rtl/>
          <w:lang w:eastAsia="he-IL"/>
        </w:rPr>
      </w:pPr>
    </w:p>
    <w:p w14:paraId="2BB66F68" w14:textId="77777777" w:rsidR="004F67A0" w:rsidRDefault="004F67A0" w:rsidP="004F67A0">
      <w:pPr>
        <w:pStyle w:val="af9"/>
        <w:keepNext/>
        <w:rPr>
          <w:rtl/>
          <w:lang w:eastAsia="he-IL"/>
        </w:rPr>
      </w:pPr>
      <w:bookmarkStart w:id="27" w:name="ET_guest_דנה_חימי_33"/>
      <w:r w:rsidRPr="004F67A0">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4F67A0">
        <w:rPr>
          <w:rStyle w:val="TagStyle"/>
          <w:rtl/>
        </w:rPr>
        <w:t xml:space="preserve"> &lt;&lt; אורח &gt;&gt;</w:t>
      </w:r>
      <w:r w:rsidR="00CE2232">
        <w:rPr>
          <w:rtl/>
          <w:lang w:eastAsia="he-IL"/>
        </w:rPr>
        <w:t xml:space="preserve"> </w:t>
      </w:r>
      <w:bookmarkEnd w:id="27"/>
    </w:p>
    <w:p w14:paraId="10DCB151" w14:textId="77777777" w:rsidR="004F67A0" w:rsidRPr="004F67A0" w:rsidRDefault="004F67A0" w:rsidP="004F67A0">
      <w:pPr>
        <w:rPr>
          <w:rtl/>
          <w:lang w:eastAsia="he-IL"/>
        </w:rPr>
      </w:pPr>
    </w:p>
    <w:p w14:paraId="7D8B1D4E" w14:textId="77777777" w:rsidR="004F67A0" w:rsidRDefault="004F67A0" w:rsidP="004F67A0">
      <w:pPr>
        <w:rPr>
          <w:rtl/>
          <w:lang w:eastAsia="he-IL"/>
        </w:rPr>
      </w:pPr>
      <w:r>
        <w:rPr>
          <w:rFonts w:hint="cs"/>
          <w:rtl/>
          <w:lang w:eastAsia="he-IL"/>
        </w:rPr>
        <w:t xml:space="preserve">לא מדויק המכתב שקיבלת, המענה, ואני מבינה שאין נציג שלהם, אז חבל שאין נציג של הרבנות הראשית. אנחנו קיבלנו פנייה מישראל להעביר את הפעילות של הנושא הזה בסוף שנה שעברה. מאז ועד ליום זה </w:t>
      </w:r>
      <w:r w:rsidR="00990D7D">
        <w:rPr>
          <w:rFonts w:hint="cs"/>
          <w:rtl/>
          <w:lang w:eastAsia="he-IL"/>
        </w:rPr>
        <w:t>אנחנו</w:t>
      </w:r>
      <w:r>
        <w:rPr>
          <w:rFonts w:hint="cs"/>
          <w:rtl/>
          <w:lang w:eastAsia="he-IL"/>
        </w:rPr>
        <w:t xml:space="preserve"> במרדף אחרי הרבנות הראשית להעביר לנו את התקציב שתוקצב בתקנה ה</w:t>
      </w:r>
      <w:r w:rsidR="001D0486">
        <w:rPr>
          <w:rFonts w:hint="cs"/>
          <w:rtl/>
          <w:lang w:eastAsia="he-IL"/>
        </w:rPr>
        <w:t>זאת</w:t>
      </w:r>
      <w:r>
        <w:rPr>
          <w:rFonts w:hint="cs"/>
          <w:rtl/>
          <w:lang w:eastAsia="he-IL"/>
        </w:rPr>
        <w:t xml:space="preserve">. </w:t>
      </w:r>
    </w:p>
    <w:p w14:paraId="5CF031F8" w14:textId="77777777" w:rsidR="004F67A0" w:rsidRDefault="004F67A0" w:rsidP="004F67A0">
      <w:pPr>
        <w:rPr>
          <w:rtl/>
          <w:lang w:eastAsia="he-IL"/>
        </w:rPr>
      </w:pPr>
    </w:p>
    <w:p w14:paraId="05B9E205" w14:textId="77777777" w:rsidR="004F67A0" w:rsidRDefault="004F67A0" w:rsidP="004F67A0">
      <w:pPr>
        <w:pStyle w:val="af6"/>
        <w:keepNext/>
      </w:pPr>
      <w:bookmarkStart w:id="28" w:name="ET_yor_5520_31"/>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28"/>
    </w:p>
    <w:p w14:paraId="47209502" w14:textId="77777777" w:rsidR="004F67A0" w:rsidRDefault="004F67A0" w:rsidP="004F67A0">
      <w:pPr>
        <w:pStyle w:val="KeepWithNext"/>
        <w:rPr>
          <w:rtl/>
          <w:lang w:eastAsia="he-IL"/>
        </w:rPr>
      </w:pPr>
    </w:p>
    <w:p w14:paraId="48015A99" w14:textId="77777777" w:rsidR="004F67A0" w:rsidRDefault="004F67A0" w:rsidP="004F67A0">
      <w:pPr>
        <w:rPr>
          <w:rtl/>
          <w:lang w:eastAsia="he-IL"/>
        </w:rPr>
      </w:pPr>
      <w:r>
        <w:rPr>
          <w:rFonts w:hint="cs"/>
          <w:rtl/>
          <w:lang w:eastAsia="he-IL"/>
        </w:rPr>
        <w:t>אין פה נציג שלהם?</w:t>
      </w:r>
    </w:p>
    <w:p w14:paraId="76FD767F" w14:textId="77777777" w:rsidR="004F67A0" w:rsidRDefault="004F67A0" w:rsidP="004F67A0">
      <w:pPr>
        <w:rPr>
          <w:rtl/>
          <w:lang w:eastAsia="he-IL"/>
        </w:rPr>
      </w:pPr>
    </w:p>
    <w:p w14:paraId="74B7DAF2" w14:textId="77777777" w:rsidR="004F67A0" w:rsidRDefault="004F67A0" w:rsidP="004F67A0">
      <w:pPr>
        <w:pStyle w:val="a4"/>
        <w:keepNext/>
      </w:pPr>
      <w:bookmarkStart w:id="29" w:name="ET_speaker_שלומית_אבינח_32"/>
      <w:r w:rsidRPr="004F67A0">
        <w:rPr>
          <w:rStyle w:val="TagStyle"/>
          <w:rtl/>
        </w:rPr>
        <w:t xml:space="preserve"> &lt;&lt; דובר &gt;&gt; </w:t>
      </w:r>
      <w:r>
        <w:rPr>
          <w:rtl/>
        </w:rPr>
        <w:t xml:space="preserve">שלומית </w:t>
      </w:r>
      <w:proofErr w:type="spellStart"/>
      <w:r>
        <w:rPr>
          <w:rtl/>
        </w:rPr>
        <w:t>אבינח</w:t>
      </w:r>
      <w:proofErr w:type="spellEnd"/>
      <w:r>
        <w:rPr>
          <w:rtl/>
        </w:rPr>
        <w:t>:</w:t>
      </w:r>
      <w:r w:rsidRPr="004F67A0">
        <w:rPr>
          <w:rStyle w:val="TagStyle"/>
          <w:rtl/>
        </w:rPr>
        <w:t xml:space="preserve"> &lt;&lt; דובר &gt;&gt;</w:t>
      </w:r>
      <w:r w:rsidR="00CE2232">
        <w:rPr>
          <w:rtl/>
        </w:rPr>
        <w:t xml:space="preserve"> </w:t>
      </w:r>
      <w:bookmarkEnd w:id="29"/>
    </w:p>
    <w:p w14:paraId="4C577D02" w14:textId="77777777" w:rsidR="004F67A0" w:rsidRDefault="004F67A0" w:rsidP="004F67A0">
      <w:pPr>
        <w:pStyle w:val="KeepWithNext"/>
        <w:rPr>
          <w:rtl/>
          <w:lang w:eastAsia="he-IL"/>
        </w:rPr>
      </w:pPr>
    </w:p>
    <w:p w14:paraId="5363A2BF" w14:textId="77777777" w:rsidR="004F67A0" w:rsidRDefault="004F67A0" w:rsidP="004F67A0">
      <w:pPr>
        <w:rPr>
          <w:rtl/>
          <w:lang w:eastAsia="he-IL"/>
        </w:rPr>
      </w:pPr>
      <w:r>
        <w:rPr>
          <w:rFonts w:hint="cs"/>
          <w:rtl/>
          <w:lang w:eastAsia="he-IL"/>
        </w:rPr>
        <w:t>לא. הם אמרו שזה לא קשור אליהם בכלל.</w:t>
      </w:r>
    </w:p>
    <w:p w14:paraId="30675E3E" w14:textId="77777777" w:rsidR="004F67A0" w:rsidRDefault="004F67A0" w:rsidP="004F67A0">
      <w:pPr>
        <w:rPr>
          <w:rtl/>
          <w:lang w:eastAsia="he-IL"/>
        </w:rPr>
      </w:pPr>
    </w:p>
    <w:p w14:paraId="089736BC" w14:textId="77777777" w:rsidR="004F67A0" w:rsidRDefault="004F67A0" w:rsidP="004F67A0">
      <w:pPr>
        <w:pStyle w:val="af9"/>
        <w:keepNext/>
        <w:rPr>
          <w:lang w:eastAsia="he-IL"/>
        </w:rPr>
      </w:pPr>
      <w:bookmarkStart w:id="30" w:name="ET_guest_דנה_חימי_34"/>
      <w:r w:rsidRPr="004F67A0">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4F67A0">
        <w:rPr>
          <w:rStyle w:val="TagStyle"/>
          <w:rtl/>
        </w:rPr>
        <w:t xml:space="preserve"> &lt;&lt; אורח &gt;&gt;</w:t>
      </w:r>
      <w:r w:rsidR="00CE2232">
        <w:rPr>
          <w:rtl/>
          <w:lang w:eastAsia="he-IL"/>
        </w:rPr>
        <w:t xml:space="preserve"> </w:t>
      </w:r>
      <w:bookmarkEnd w:id="30"/>
    </w:p>
    <w:p w14:paraId="2C1B8558" w14:textId="77777777" w:rsidR="004F67A0" w:rsidRDefault="004F67A0" w:rsidP="004F67A0">
      <w:pPr>
        <w:pStyle w:val="KeepWithNext"/>
        <w:rPr>
          <w:rtl/>
          <w:lang w:eastAsia="he-IL"/>
        </w:rPr>
      </w:pPr>
    </w:p>
    <w:p w14:paraId="36D7398A" w14:textId="77777777" w:rsidR="004F67A0" w:rsidRDefault="004F67A0" w:rsidP="004F67A0">
      <w:pPr>
        <w:rPr>
          <w:rtl/>
          <w:lang w:eastAsia="he-IL"/>
        </w:rPr>
      </w:pPr>
      <w:r>
        <w:rPr>
          <w:rFonts w:hint="cs"/>
          <w:rtl/>
          <w:lang w:eastAsia="he-IL"/>
        </w:rPr>
        <w:t xml:space="preserve">זה מאוד קשור אליהם במיוחד כשיו"ר הוועדה פנה אליהם וטען שהנושא התקציבי חונה אצלנו. </w:t>
      </w:r>
    </w:p>
    <w:p w14:paraId="79C7424A" w14:textId="77777777" w:rsidR="004F67A0" w:rsidRDefault="004F67A0" w:rsidP="004F67A0">
      <w:pPr>
        <w:rPr>
          <w:rtl/>
          <w:lang w:eastAsia="he-IL"/>
        </w:rPr>
      </w:pPr>
    </w:p>
    <w:p w14:paraId="6C4704F2" w14:textId="77777777" w:rsidR="004F67A0" w:rsidRDefault="004F67A0" w:rsidP="004F67A0">
      <w:pPr>
        <w:pStyle w:val="af6"/>
        <w:keepNext/>
        <w:rPr>
          <w:rtl/>
        </w:rPr>
      </w:pPr>
      <w:bookmarkStart w:id="31" w:name="ET_yor_5520_35"/>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31"/>
    </w:p>
    <w:p w14:paraId="7B959FB0" w14:textId="77777777" w:rsidR="004F67A0" w:rsidRDefault="004F67A0" w:rsidP="004F67A0">
      <w:pPr>
        <w:pStyle w:val="KeepWithNext"/>
        <w:rPr>
          <w:rtl/>
          <w:lang w:eastAsia="he-IL"/>
        </w:rPr>
      </w:pPr>
    </w:p>
    <w:p w14:paraId="361C12CE" w14:textId="77777777" w:rsidR="004F67A0" w:rsidRDefault="004F67A0" w:rsidP="004F67A0">
      <w:pPr>
        <w:rPr>
          <w:rtl/>
          <w:lang w:eastAsia="he-IL"/>
        </w:rPr>
      </w:pPr>
      <w:r>
        <w:rPr>
          <w:rFonts w:hint="cs"/>
          <w:rtl/>
          <w:lang w:eastAsia="he-IL"/>
        </w:rPr>
        <w:t>הוא עלה פה, מנכ"ל הרבנות הראשית באחד הדיונים, נכון? תבקשי אותו שיעלה.</w:t>
      </w:r>
    </w:p>
    <w:p w14:paraId="6E0A4A04" w14:textId="77777777" w:rsidR="004F67A0" w:rsidRDefault="004F67A0" w:rsidP="004F67A0">
      <w:pPr>
        <w:rPr>
          <w:rtl/>
          <w:lang w:eastAsia="he-IL"/>
        </w:rPr>
      </w:pPr>
    </w:p>
    <w:p w14:paraId="1BC66BD9" w14:textId="77777777" w:rsidR="004F67A0" w:rsidRDefault="004F67A0" w:rsidP="004F67A0">
      <w:pPr>
        <w:pStyle w:val="af9"/>
        <w:keepNext/>
        <w:rPr>
          <w:rtl/>
          <w:lang w:eastAsia="he-IL"/>
        </w:rPr>
      </w:pPr>
      <w:bookmarkStart w:id="32" w:name="ET_guest_דנה_חימי_36"/>
      <w:r w:rsidRPr="004F67A0">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4F67A0">
        <w:rPr>
          <w:rStyle w:val="TagStyle"/>
          <w:rtl/>
        </w:rPr>
        <w:t xml:space="preserve"> &lt;&lt; אורח &gt;&gt;</w:t>
      </w:r>
      <w:r w:rsidR="00CE2232">
        <w:rPr>
          <w:rtl/>
          <w:lang w:eastAsia="he-IL"/>
        </w:rPr>
        <w:t xml:space="preserve"> </w:t>
      </w:r>
      <w:bookmarkEnd w:id="32"/>
    </w:p>
    <w:p w14:paraId="262428FE" w14:textId="77777777" w:rsidR="004F67A0" w:rsidRDefault="004F67A0" w:rsidP="004F67A0">
      <w:pPr>
        <w:pStyle w:val="KeepWithNext"/>
        <w:rPr>
          <w:rtl/>
          <w:lang w:eastAsia="he-IL"/>
        </w:rPr>
      </w:pPr>
    </w:p>
    <w:p w14:paraId="544564D9" w14:textId="77777777" w:rsidR="004F67A0" w:rsidRDefault="004F67A0" w:rsidP="004F67A0">
      <w:pPr>
        <w:rPr>
          <w:rtl/>
          <w:lang w:eastAsia="he-IL"/>
        </w:rPr>
      </w:pPr>
      <w:r>
        <w:rPr>
          <w:rFonts w:hint="cs"/>
          <w:rtl/>
          <w:lang w:eastAsia="he-IL"/>
        </w:rPr>
        <w:t>יש לנו פה את כל השתלשלות העניינים מספטמבר שנה שעברה ועד היום, וכל הפניות החוזרות ונשנות שלנו לרבנות הראשית להעביר את התקציב כדי שנוכל להעביר את הפעילות אלינו, זה לא קרה.</w:t>
      </w:r>
    </w:p>
    <w:p w14:paraId="053ACB1A" w14:textId="77777777" w:rsidR="004F67A0" w:rsidRDefault="004F67A0" w:rsidP="004F67A0">
      <w:pPr>
        <w:rPr>
          <w:rtl/>
          <w:lang w:eastAsia="he-IL"/>
        </w:rPr>
      </w:pPr>
    </w:p>
    <w:p w14:paraId="3B8E57FF" w14:textId="77777777" w:rsidR="004F67A0" w:rsidRDefault="004F67A0" w:rsidP="004F67A0">
      <w:pPr>
        <w:pStyle w:val="af6"/>
        <w:keepNext/>
        <w:rPr>
          <w:rtl/>
        </w:rPr>
      </w:pPr>
      <w:bookmarkStart w:id="33" w:name="ET_yor_5520_37"/>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 </w:t>
      </w:r>
      <w:r>
        <w:rPr>
          <w:rtl/>
        </w:rPr>
        <w:t>היו"ר עודד פורר:</w:t>
      </w:r>
      <w:r w:rsidRPr="004F67A0">
        <w:rPr>
          <w:rStyle w:val="TagStyle"/>
          <w:rtl/>
        </w:rPr>
        <w:t xml:space="preserve"> &lt;&lt; </w:t>
      </w:r>
      <w:proofErr w:type="spellStart"/>
      <w:r w:rsidRPr="004F67A0">
        <w:rPr>
          <w:rStyle w:val="TagStyle"/>
          <w:rtl/>
        </w:rPr>
        <w:t>יור</w:t>
      </w:r>
      <w:proofErr w:type="spellEnd"/>
      <w:r w:rsidRPr="004F67A0">
        <w:rPr>
          <w:rStyle w:val="TagStyle"/>
          <w:rtl/>
        </w:rPr>
        <w:t xml:space="preserve"> &gt;&gt;</w:t>
      </w:r>
      <w:r w:rsidR="00CE2232">
        <w:rPr>
          <w:rtl/>
        </w:rPr>
        <w:t xml:space="preserve"> </w:t>
      </w:r>
      <w:bookmarkEnd w:id="33"/>
    </w:p>
    <w:p w14:paraId="5ED2AA46" w14:textId="77777777" w:rsidR="004F67A0" w:rsidRDefault="004F67A0" w:rsidP="004F67A0">
      <w:pPr>
        <w:pStyle w:val="KeepWithNext"/>
        <w:rPr>
          <w:rtl/>
          <w:lang w:eastAsia="he-IL"/>
        </w:rPr>
      </w:pPr>
    </w:p>
    <w:p w14:paraId="52DB3B0F" w14:textId="77777777" w:rsidR="004F67A0" w:rsidRDefault="004F67A0" w:rsidP="004F67A0">
      <w:pPr>
        <w:rPr>
          <w:rtl/>
          <w:lang w:eastAsia="he-IL"/>
        </w:rPr>
      </w:pPr>
      <w:r>
        <w:rPr>
          <w:rFonts w:hint="cs"/>
          <w:rtl/>
          <w:lang w:eastAsia="he-IL"/>
        </w:rPr>
        <w:t xml:space="preserve">טוב. בוא נשמע את אגף תקציבים באוצר שאולי רואה את כל התמונה. </w:t>
      </w:r>
    </w:p>
    <w:p w14:paraId="3F75A36A" w14:textId="77777777" w:rsidR="004F67A0" w:rsidRDefault="004F67A0" w:rsidP="004F67A0">
      <w:pPr>
        <w:rPr>
          <w:rtl/>
          <w:lang w:eastAsia="he-IL"/>
        </w:rPr>
      </w:pPr>
    </w:p>
    <w:p w14:paraId="1F0AE1BE" w14:textId="77777777" w:rsidR="004F67A0" w:rsidRDefault="004F67A0" w:rsidP="004F67A0">
      <w:pPr>
        <w:pStyle w:val="af9"/>
        <w:keepNext/>
        <w:rPr>
          <w:rtl/>
          <w:lang w:eastAsia="he-IL"/>
        </w:rPr>
      </w:pPr>
      <w:bookmarkStart w:id="34" w:name="ET_guest_דנה_חימי_38"/>
      <w:r w:rsidRPr="004F67A0">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4F67A0">
        <w:rPr>
          <w:rStyle w:val="TagStyle"/>
          <w:rtl/>
        </w:rPr>
        <w:t xml:space="preserve"> &lt;&lt; אורח &gt;&gt;</w:t>
      </w:r>
      <w:r w:rsidR="00CE2232">
        <w:rPr>
          <w:rtl/>
          <w:lang w:eastAsia="he-IL"/>
        </w:rPr>
        <w:t xml:space="preserve"> </w:t>
      </w:r>
      <w:bookmarkEnd w:id="34"/>
    </w:p>
    <w:p w14:paraId="7F82ED64" w14:textId="77777777" w:rsidR="004F67A0" w:rsidRDefault="004F67A0" w:rsidP="004F67A0">
      <w:pPr>
        <w:pStyle w:val="KeepWithNext"/>
        <w:rPr>
          <w:rtl/>
          <w:lang w:eastAsia="he-IL"/>
        </w:rPr>
      </w:pPr>
    </w:p>
    <w:p w14:paraId="5CDA1E72" w14:textId="77777777" w:rsidR="004F67A0" w:rsidRPr="00330BA3" w:rsidRDefault="004F67A0" w:rsidP="004F67A0">
      <w:pPr>
        <w:rPr>
          <w:rtl/>
          <w:lang w:eastAsia="he-IL"/>
        </w:rPr>
      </w:pPr>
      <w:r w:rsidRPr="00330BA3">
        <w:rPr>
          <w:rFonts w:hint="cs"/>
          <w:rtl/>
          <w:lang w:eastAsia="he-IL"/>
        </w:rPr>
        <w:t>אני רק רוצה לדייק. ההשתתפות שנכתב לך ב-10 ביוני שזה חונה אצלנו, ההשתתפות הוקמ</w:t>
      </w:r>
      <w:r w:rsidR="00BD3001" w:rsidRPr="00330BA3">
        <w:rPr>
          <w:rFonts w:hint="cs"/>
          <w:rtl/>
          <w:lang w:eastAsia="he-IL"/>
        </w:rPr>
        <w:t>ה במערכת השתתפויות ב-13 ביוני</w:t>
      </w:r>
      <w:r w:rsidR="00330BA3">
        <w:rPr>
          <w:rFonts w:hint="cs"/>
          <w:rtl/>
          <w:lang w:eastAsia="he-IL"/>
        </w:rPr>
        <w:t>,</w:t>
      </w:r>
      <w:r w:rsidR="00BD3001" w:rsidRPr="00330BA3">
        <w:rPr>
          <w:rFonts w:hint="cs"/>
          <w:rtl/>
          <w:lang w:eastAsia="he-IL"/>
        </w:rPr>
        <w:t xml:space="preserve"> והתקציב הועבר באופן חלקי ולא כל הסכום שכתב לך ראש המטה. ביקשנו הבהרות למה לא העבירו את כל התקציב וגם למה לא העבירו את ההתחייבויות שנמצאות כבר במערכת. לא קיבלנו עד היום הבהרות בנושא. </w:t>
      </w:r>
    </w:p>
    <w:p w14:paraId="36CEE4D7" w14:textId="77777777" w:rsidR="00BD3001" w:rsidRPr="00330BA3" w:rsidRDefault="00BD3001" w:rsidP="004F67A0">
      <w:pPr>
        <w:rPr>
          <w:rtl/>
          <w:lang w:eastAsia="he-IL"/>
        </w:rPr>
      </w:pPr>
    </w:p>
    <w:p w14:paraId="3A2DD563" w14:textId="77777777" w:rsidR="00BD3001" w:rsidRDefault="00BD3001" w:rsidP="00BD3001">
      <w:pPr>
        <w:pStyle w:val="af6"/>
        <w:keepNext/>
        <w:rPr>
          <w:rtl/>
        </w:rPr>
      </w:pPr>
      <w:bookmarkStart w:id="35" w:name="ET_yor_5520_39"/>
      <w:r w:rsidRPr="00330BA3">
        <w:rPr>
          <w:rStyle w:val="TagStyle"/>
          <w:rtl/>
        </w:rPr>
        <w:t xml:space="preserve"> &lt;&lt; </w:t>
      </w:r>
      <w:proofErr w:type="spellStart"/>
      <w:r w:rsidRPr="00330BA3">
        <w:rPr>
          <w:rStyle w:val="TagStyle"/>
          <w:rtl/>
        </w:rPr>
        <w:t>יור</w:t>
      </w:r>
      <w:proofErr w:type="spellEnd"/>
      <w:r w:rsidRPr="00330BA3">
        <w:rPr>
          <w:rStyle w:val="TagStyle"/>
          <w:rtl/>
        </w:rPr>
        <w:t xml:space="preserve"> &gt;&gt; </w:t>
      </w:r>
      <w:r w:rsidRPr="00330BA3">
        <w:rPr>
          <w:rtl/>
        </w:rPr>
        <w:t>היו"ר עודד פורר:</w:t>
      </w:r>
      <w:r w:rsidRPr="00330BA3">
        <w:rPr>
          <w:rStyle w:val="TagStyle"/>
          <w:rtl/>
        </w:rPr>
        <w:t xml:space="preserve"> &lt;&lt; </w:t>
      </w:r>
      <w:proofErr w:type="spellStart"/>
      <w:r w:rsidRPr="00330BA3">
        <w:rPr>
          <w:rStyle w:val="TagStyle"/>
          <w:rtl/>
        </w:rPr>
        <w:t>יור</w:t>
      </w:r>
      <w:proofErr w:type="spellEnd"/>
      <w:r w:rsidRPr="00330BA3">
        <w:rPr>
          <w:rStyle w:val="TagStyle"/>
          <w:rtl/>
        </w:rPr>
        <w:t xml:space="preserve"> &gt;&gt;</w:t>
      </w:r>
      <w:r w:rsidR="00CE2232">
        <w:rPr>
          <w:rtl/>
        </w:rPr>
        <w:t xml:space="preserve"> </w:t>
      </w:r>
      <w:bookmarkEnd w:id="35"/>
    </w:p>
    <w:p w14:paraId="0B60032C" w14:textId="77777777" w:rsidR="00BD3001" w:rsidRDefault="00BD3001" w:rsidP="00BD3001">
      <w:pPr>
        <w:pStyle w:val="KeepWithNext"/>
        <w:rPr>
          <w:rtl/>
          <w:lang w:eastAsia="he-IL"/>
        </w:rPr>
      </w:pPr>
    </w:p>
    <w:p w14:paraId="7D66580B" w14:textId="77777777" w:rsidR="00BD3001" w:rsidRDefault="00BD3001" w:rsidP="00BD3001">
      <w:pPr>
        <w:rPr>
          <w:rtl/>
          <w:lang w:eastAsia="he-IL"/>
        </w:rPr>
      </w:pPr>
      <w:r>
        <w:rPr>
          <w:rFonts w:hint="cs"/>
          <w:rtl/>
          <w:lang w:eastAsia="he-IL"/>
        </w:rPr>
        <w:t xml:space="preserve">טוב. משרד האוצר, דן נמני. </w:t>
      </w:r>
    </w:p>
    <w:p w14:paraId="5A4C8C84" w14:textId="77777777" w:rsidR="00BD3001" w:rsidRDefault="00BD3001" w:rsidP="00BD3001">
      <w:pPr>
        <w:rPr>
          <w:rtl/>
          <w:lang w:eastAsia="he-IL"/>
        </w:rPr>
      </w:pPr>
    </w:p>
    <w:p w14:paraId="45B77ACC" w14:textId="77777777" w:rsidR="00BD3001" w:rsidRDefault="00BD3001" w:rsidP="00BD3001">
      <w:pPr>
        <w:pStyle w:val="af9"/>
        <w:keepNext/>
        <w:rPr>
          <w:rtl/>
          <w:lang w:eastAsia="he-IL"/>
        </w:rPr>
      </w:pPr>
      <w:bookmarkStart w:id="36" w:name="ET_guest_דן_נמני_40"/>
      <w:r w:rsidRPr="00BD3001">
        <w:rPr>
          <w:rStyle w:val="TagStyle"/>
          <w:rtl/>
        </w:rPr>
        <w:t xml:space="preserve"> &lt;&lt; אורח &gt;&gt; </w:t>
      </w:r>
      <w:r>
        <w:rPr>
          <w:rtl/>
          <w:lang w:eastAsia="he-IL"/>
        </w:rPr>
        <w:t>דן נמני:</w:t>
      </w:r>
      <w:r w:rsidRPr="00BD3001">
        <w:rPr>
          <w:rStyle w:val="TagStyle"/>
          <w:rtl/>
        </w:rPr>
        <w:t xml:space="preserve"> &lt;&lt; אורח &gt;&gt;</w:t>
      </w:r>
      <w:r w:rsidR="00CE2232">
        <w:rPr>
          <w:rtl/>
          <w:lang w:eastAsia="he-IL"/>
        </w:rPr>
        <w:t xml:space="preserve"> </w:t>
      </w:r>
      <w:bookmarkEnd w:id="36"/>
    </w:p>
    <w:p w14:paraId="2AEEAB98" w14:textId="77777777" w:rsidR="00BD3001" w:rsidRDefault="00BD3001" w:rsidP="00BD3001">
      <w:pPr>
        <w:pStyle w:val="KeepWithNext"/>
        <w:rPr>
          <w:rtl/>
          <w:lang w:eastAsia="he-IL"/>
        </w:rPr>
      </w:pPr>
    </w:p>
    <w:p w14:paraId="2139A4A3" w14:textId="77777777" w:rsidR="00BD3001" w:rsidRDefault="00BD3001" w:rsidP="00BD3001">
      <w:pPr>
        <w:rPr>
          <w:rtl/>
          <w:lang w:eastAsia="he-IL"/>
        </w:rPr>
      </w:pPr>
      <w:r>
        <w:rPr>
          <w:rFonts w:hint="cs"/>
          <w:rtl/>
          <w:lang w:eastAsia="he-IL"/>
        </w:rPr>
        <w:t>אהלן.</w:t>
      </w:r>
    </w:p>
    <w:p w14:paraId="3B6DC074" w14:textId="77777777" w:rsidR="00BD3001" w:rsidRDefault="00BD3001" w:rsidP="00BD3001">
      <w:pPr>
        <w:rPr>
          <w:rtl/>
          <w:lang w:eastAsia="he-IL"/>
        </w:rPr>
      </w:pPr>
    </w:p>
    <w:p w14:paraId="7C7D07AA" w14:textId="77777777" w:rsidR="00BD3001" w:rsidRDefault="00BD3001" w:rsidP="00BD3001">
      <w:pPr>
        <w:pStyle w:val="af6"/>
        <w:keepNext/>
        <w:rPr>
          <w:rtl/>
        </w:rPr>
      </w:pPr>
      <w:bookmarkStart w:id="37" w:name="ET_yor_5520_41"/>
      <w:r w:rsidRPr="00BD3001">
        <w:rPr>
          <w:rStyle w:val="TagStyle"/>
          <w:rtl/>
        </w:rPr>
        <w:t xml:space="preserve"> &lt;&lt; </w:t>
      </w:r>
      <w:proofErr w:type="spellStart"/>
      <w:r w:rsidRPr="00BD3001">
        <w:rPr>
          <w:rStyle w:val="TagStyle"/>
          <w:rtl/>
        </w:rPr>
        <w:t>יור</w:t>
      </w:r>
      <w:proofErr w:type="spellEnd"/>
      <w:r w:rsidRPr="00BD3001">
        <w:rPr>
          <w:rStyle w:val="TagStyle"/>
          <w:rtl/>
        </w:rPr>
        <w:t xml:space="preserve"> &gt;&gt; </w:t>
      </w:r>
      <w:r>
        <w:rPr>
          <w:rtl/>
        </w:rPr>
        <w:t>היו"ר עודד פורר:</w:t>
      </w:r>
      <w:r w:rsidRPr="00BD3001">
        <w:rPr>
          <w:rStyle w:val="TagStyle"/>
          <w:rtl/>
        </w:rPr>
        <w:t xml:space="preserve"> &lt;&lt; </w:t>
      </w:r>
      <w:proofErr w:type="spellStart"/>
      <w:r w:rsidRPr="00BD3001">
        <w:rPr>
          <w:rStyle w:val="TagStyle"/>
          <w:rtl/>
        </w:rPr>
        <w:t>יור</w:t>
      </w:r>
      <w:proofErr w:type="spellEnd"/>
      <w:r w:rsidRPr="00BD3001">
        <w:rPr>
          <w:rStyle w:val="TagStyle"/>
          <w:rtl/>
        </w:rPr>
        <w:t xml:space="preserve"> &gt;&gt;</w:t>
      </w:r>
      <w:r w:rsidR="00CE2232">
        <w:rPr>
          <w:rtl/>
        </w:rPr>
        <w:t xml:space="preserve"> </w:t>
      </w:r>
      <w:bookmarkEnd w:id="37"/>
    </w:p>
    <w:p w14:paraId="639C09AE" w14:textId="77777777" w:rsidR="00BD3001" w:rsidRDefault="00BD3001" w:rsidP="00BD3001">
      <w:pPr>
        <w:pStyle w:val="KeepWithNext"/>
        <w:rPr>
          <w:rtl/>
          <w:lang w:eastAsia="he-IL"/>
        </w:rPr>
      </w:pPr>
    </w:p>
    <w:p w14:paraId="742C3B0A" w14:textId="77777777" w:rsidR="00BD3001" w:rsidRDefault="00BD3001" w:rsidP="00BD3001">
      <w:pPr>
        <w:rPr>
          <w:rtl/>
          <w:lang w:eastAsia="he-IL"/>
        </w:rPr>
      </w:pPr>
      <w:r>
        <w:rPr>
          <w:rFonts w:hint="cs"/>
          <w:rtl/>
          <w:lang w:eastAsia="he-IL"/>
        </w:rPr>
        <w:t>מה נשמע?</w:t>
      </w:r>
    </w:p>
    <w:p w14:paraId="5FE1DEE0" w14:textId="77777777" w:rsidR="00BD3001" w:rsidRDefault="00BD3001" w:rsidP="00BD3001">
      <w:pPr>
        <w:rPr>
          <w:rtl/>
          <w:lang w:eastAsia="he-IL"/>
        </w:rPr>
      </w:pPr>
    </w:p>
    <w:p w14:paraId="7730151B" w14:textId="77777777" w:rsidR="00BD3001" w:rsidRDefault="00BD3001" w:rsidP="00BD3001">
      <w:pPr>
        <w:pStyle w:val="af9"/>
        <w:keepNext/>
        <w:rPr>
          <w:rtl/>
          <w:lang w:eastAsia="he-IL"/>
        </w:rPr>
      </w:pPr>
      <w:bookmarkStart w:id="38" w:name="ET_guest_דן_נמני_42"/>
      <w:r w:rsidRPr="00BD3001">
        <w:rPr>
          <w:rStyle w:val="TagStyle"/>
          <w:rtl/>
        </w:rPr>
        <w:t xml:space="preserve"> &lt;&lt; אורח &gt;&gt; </w:t>
      </w:r>
      <w:r>
        <w:rPr>
          <w:rtl/>
          <w:lang w:eastAsia="he-IL"/>
        </w:rPr>
        <w:t>דן נמני:</w:t>
      </w:r>
      <w:r w:rsidRPr="00BD3001">
        <w:rPr>
          <w:rStyle w:val="TagStyle"/>
          <w:rtl/>
        </w:rPr>
        <w:t xml:space="preserve"> &lt;&lt; אורח &gt;&gt;</w:t>
      </w:r>
      <w:r w:rsidR="00CE2232">
        <w:rPr>
          <w:rtl/>
          <w:lang w:eastAsia="he-IL"/>
        </w:rPr>
        <w:t xml:space="preserve"> </w:t>
      </w:r>
      <w:bookmarkEnd w:id="38"/>
    </w:p>
    <w:p w14:paraId="0AA6B5EE" w14:textId="77777777" w:rsidR="00BD3001" w:rsidRDefault="00BD3001" w:rsidP="00BD3001">
      <w:pPr>
        <w:pStyle w:val="KeepWithNext"/>
        <w:rPr>
          <w:rtl/>
          <w:lang w:eastAsia="he-IL"/>
        </w:rPr>
      </w:pPr>
    </w:p>
    <w:p w14:paraId="389E2E86" w14:textId="77777777" w:rsidR="00BD3001" w:rsidRDefault="00990D7D" w:rsidP="00BD3001">
      <w:pPr>
        <w:rPr>
          <w:rtl/>
          <w:lang w:eastAsia="he-IL"/>
        </w:rPr>
      </w:pPr>
      <w:r>
        <w:rPr>
          <w:rFonts w:hint="cs"/>
          <w:rtl/>
          <w:lang w:eastAsia="he-IL"/>
        </w:rPr>
        <w:t>אנחנו</w:t>
      </w:r>
      <w:r w:rsidR="00BD3001">
        <w:rPr>
          <w:rFonts w:hint="cs"/>
          <w:rtl/>
          <w:lang w:eastAsia="he-IL"/>
        </w:rPr>
        <w:t xml:space="preserve"> לא מכירים תמונה שונה ממה שאתה הצגת במכתב שנשלח ממשרד הדתות. אצלנו זה לא תקוע בכל מקרה. </w:t>
      </w:r>
    </w:p>
    <w:p w14:paraId="276B93F6" w14:textId="77777777" w:rsidR="00BD3001" w:rsidRDefault="00BD3001" w:rsidP="00BD3001">
      <w:pPr>
        <w:rPr>
          <w:rtl/>
          <w:lang w:eastAsia="he-IL"/>
        </w:rPr>
      </w:pPr>
    </w:p>
    <w:p w14:paraId="65181091" w14:textId="77777777" w:rsidR="00BD3001" w:rsidRDefault="00BD3001" w:rsidP="00BD3001">
      <w:pPr>
        <w:pStyle w:val="af6"/>
        <w:keepNext/>
        <w:rPr>
          <w:rtl/>
        </w:rPr>
      </w:pPr>
      <w:bookmarkStart w:id="39" w:name="ET_yor_5520_43"/>
      <w:r w:rsidRPr="00BD3001">
        <w:rPr>
          <w:rStyle w:val="TagStyle"/>
          <w:rtl/>
        </w:rPr>
        <w:t xml:space="preserve"> &lt;&lt; </w:t>
      </w:r>
      <w:proofErr w:type="spellStart"/>
      <w:r w:rsidRPr="00BD3001">
        <w:rPr>
          <w:rStyle w:val="TagStyle"/>
          <w:rtl/>
        </w:rPr>
        <w:t>יור</w:t>
      </w:r>
      <w:proofErr w:type="spellEnd"/>
      <w:r w:rsidRPr="00BD3001">
        <w:rPr>
          <w:rStyle w:val="TagStyle"/>
          <w:rtl/>
        </w:rPr>
        <w:t xml:space="preserve"> &gt;&gt; </w:t>
      </w:r>
      <w:r>
        <w:rPr>
          <w:rtl/>
        </w:rPr>
        <w:t>היו"ר עודד פורר:</w:t>
      </w:r>
      <w:r w:rsidRPr="00BD3001">
        <w:rPr>
          <w:rStyle w:val="TagStyle"/>
          <w:rtl/>
        </w:rPr>
        <w:t xml:space="preserve"> &lt;&lt; </w:t>
      </w:r>
      <w:proofErr w:type="spellStart"/>
      <w:r w:rsidRPr="00BD3001">
        <w:rPr>
          <w:rStyle w:val="TagStyle"/>
          <w:rtl/>
        </w:rPr>
        <w:t>יור</w:t>
      </w:r>
      <w:proofErr w:type="spellEnd"/>
      <w:r w:rsidRPr="00BD3001">
        <w:rPr>
          <w:rStyle w:val="TagStyle"/>
          <w:rtl/>
        </w:rPr>
        <w:t xml:space="preserve"> &gt;&gt;</w:t>
      </w:r>
      <w:r w:rsidR="00CE2232">
        <w:rPr>
          <w:rtl/>
        </w:rPr>
        <w:t xml:space="preserve"> </w:t>
      </w:r>
      <w:bookmarkEnd w:id="39"/>
    </w:p>
    <w:p w14:paraId="67408076" w14:textId="77777777" w:rsidR="00BD3001" w:rsidRDefault="00BD3001" w:rsidP="00BD3001">
      <w:pPr>
        <w:pStyle w:val="KeepWithNext"/>
        <w:rPr>
          <w:rtl/>
          <w:lang w:eastAsia="he-IL"/>
        </w:rPr>
      </w:pPr>
    </w:p>
    <w:p w14:paraId="308D1D63" w14:textId="77777777" w:rsidR="00BD3001" w:rsidRDefault="00BD3001" w:rsidP="00BD3001">
      <w:pPr>
        <w:rPr>
          <w:rtl/>
          <w:lang w:eastAsia="he-IL"/>
        </w:rPr>
      </w:pPr>
      <w:r>
        <w:rPr>
          <w:rFonts w:hint="cs"/>
          <w:rtl/>
          <w:lang w:eastAsia="he-IL"/>
        </w:rPr>
        <w:t xml:space="preserve">אבל אתה יודע להגיד לי האם זה עבר למשרד ראש הממשלה, לא עבר למשרד ראש הממשלה? </w:t>
      </w:r>
    </w:p>
    <w:p w14:paraId="30AD35BC" w14:textId="77777777" w:rsidR="00BD3001" w:rsidRDefault="00BD3001" w:rsidP="00BD3001">
      <w:pPr>
        <w:rPr>
          <w:rtl/>
          <w:lang w:eastAsia="he-IL"/>
        </w:rPr>
      </w:pPr>
    </w:p>
    <w:p w14:paraId="7FF32DCE" w14:textId="77777777" w:rsidR="00BD3001" w:rsidRDefault="00BD3001" w:rsidP="00BD3001">
      <w:pPr>
        <w:pStyle w:val="af9"/>
        <w:keepNext/>
        <w:rPr>
          <w:rtl/>
          <w:lang w:eastAsia="he-IL"/>
        </w:rPr>
      </w:pPr>
      <w:bookmarkStart w:id="40" w:name="ET_guest_דן_נמני_44"/>
      <w:r w:rsidRPr="00BD3001">
        <w:rPr>
          <w:rStyle w:val="TagStyle"/>
          <w:rtl/>
        </w:rPr>
        <w:t xml:space="preserve"> &lt;&lt; אורח &gt;&gt; </w:t>
      </w:r>
      <w:r>
        <w:rPr>
          <w:rtl/>
          <w:lang w:eastAsia="he-IL"/>
        </w:rPr>
        <w:t>דן נמני:</w:t>
      </w:r>
      <w:r w:rsidRPr="00BD3001">
        <w:rPr>
          <w:rStyle w:val="TagStyle"/>
          <w:rtl/>
        </w:rPr>
        <w:t xml:space="preserve"> &lt;&lt; אורח &gt;&gt;</w:t>
      </w:r>
      <w:r w:rsidR="00CE2232">
        <w:rPr>
          <w:rtl/>
          <w:lang w:eastAsia="he-IL"/>
        </w:rPr>
        <w:t xml:space="preserve"> </w:t>
      </w:r>
      <w:bookmarkEnd w:id="40"/>
    </w:p>
    <w:p w14:paraId="2F31471A" w14:textId="77777777" w:rsidR="00BD3001" w:rsidRDefault="00BD3001" w:rsidP="00BD3001">
      <w:pPr>
        <w:pStyle w:val="KeepWithNext"/>
        <w:rPr>
          <w:rtl/>
          <w:lang w:eastAsia="he-IL"/>
        </w:rPr>
      </w:pPr>
    </w:p>
    <w:p w14:paraId="10816F50" w14:textId="77777777" w:rsidR="00BD3001" w:rsidRDefault="00BD3001" w:rsidP="00BD3001">
      <w:pPr>
        <w:rPr>
          <w:rtl/>
          <w:lang w:eastAsia="he-IL"/>
        </w:rPr>
      </w:pPr>
      <w:r>
        <w:rPr>
          <w:rFonts w:hint="cs"/>
          <w:rtl/>
          <w:lang w:eastAsia="he-IL"/>
        </w:rPr>
        <w:t xml:space="preserve">מהבדיקה שאנחנו עשינו זה נמצא אצל משרד ראש הממשלה. זה פעם ראשונה שאני שומע את מה שדנה אומרת. </w:t>
      </w:r>
    </w:p>
    <w:p w14:paraId="509812BF" w14:textId="77777777" w:rsidR="00BD3001" w:rsidRDefault="00BD3001" w:rsidP="00BD3001">
      <w:pPr>
        <w:rPr>
          <w:rtl/>
          <w:lang w:eastAsia="he-IL"/>
        </w:rPr>
      </w:pPr>
    </w:p>
    <w:p w14:paraId="75141C8C" w14:textId="77777777" w:rsidR="00BD3001" w:rsidRDefault="00BD3001" w:rsidP="00BD3001">
      <w:pPr>
        <w:pStyle w:val="af9"/>
        <w:keepNext/>
        <w:rPr>
          <w:rtl/>
          <w:lang w:eastAsia="he-IL"/>
        </w:rPr>
      </w:pPr>
      <w:bookmarkStart w:id="41" w:name="ET_guest_דנה_חימי_46"/>
      <w:r w:rsidRPr="00BD3001">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BD3001">
        <w:rPr>
          <w:rStyle w:val="TagStyle"/>
          <w:rtl/>
        </w:rPr>
        <w:t xml:space="preserve"> &lt;&lt; אורח &gt;&gt;</w:t>
      </w:r>
      <w:r w:rsidR="00CE2232">
        <w:rPr>
          <w:rtl/>
          <w:lang w:eastAsia="he-IL"/>
        </w:rPr>
        <w:t xml:space="preserve"> </w:t>
      </w:r>
      <w:bookmarkEnd w:id="41"/>
    </w:p>
    <w:p w14:paraId="1F982E08" w14:textId="77777777" w:rsidR="00BD3001" w:rsidRDefault="00BD3001" w:rsidP="00BD3001">
      <w:pPr>
        <w:pStyle w:val="KeepWithNext"/>
        <w:rPr>
          <w:rtl/>
          <w:lang w:eastAsia="he-IL"/>
        </w:rPr>
      </w:pPr>
    </w:p>
    <w:p w14:paraId="2C2AB675" w14:textId="77777777" w:rsidR="00BD3001" w:rsidRDefault="00BD3001" w:rsidP="00BD3001">
      <w:pPr>
        <w:rPr>
          <w:rtl/>
          <w:lang w:eastAsia="he-IL"/>
        </w:rPr>
      </w:pPr>
      <w:r>
        <w:rPr>
          <w:rFonts w:hint="cs"/>
          <w:rtl/>
          <w:lang w:eastAsia="he-IL"/>
        </w:rPr>
        <w:t xml:space="preserve">ההשתתפות נמצאת אצלנו. אתה עדיין לא אישרת אותה כי אנחנו לא אישרנו אותה, כי התקציב הועבר באופן חלקי ב-13.06. עד ה-13.06 אנחנו רדפנו שיעבור </w:t>
      </w:r>
      <w:r w:rsidR="00FC0066">
        <w:rPr>
          <w:rFonts w:hint="cs"/>
          <w:rtl/>
          <w:lang w:eastAsia="he-IL"/>
        </w:rPr>
        <w:t>תקציב.</w:t>
      </w:r>
    </w:p>
    <w:p w14:paraId="7DA68044" w14:textId="77777777" w:rsidR="00FC0066" w:rsidRDefault="00FC0066" w:rsidP="00BD3001">
      <w:pPr>
        <w:rPr>
          <w:rtl/>
          <w:lang w:eastAsia="he-IL"/>
        </w:rPr>
      </w:pPr>
    </w:p>
    <w:p w14:paraId="7793A1C4" w14:textId="77777777" w:rsidR="00FC0066" w:rsidRDefault="00FC0066" w:rsidP="00FC0066">
      <w:pPr>
        <w:pStyle w:val="af6"/>
        <w:keepNext/>
        <w:rPr>
          <w:rtl/>
        </w:rPr>
      </w:pPr>
      <w:bookmarkStart w:id="42" w:name="ET_yor_5520_47"/>
      <w:r w:rsidRPr="00FC0066">
        <w:rPr>
          <w:rStyle w:val="TagStyle"/>
          <w:rtl/>
        </w:rPr>
        <w:t xml:space="preserve"> &lt;&lt; </w:t>
      </w:r>
      <w:proofErr w:type="spellStart"/>
      <w:r w:rsidRPr="00FC0066">
        <w:rPr>
          <w:rStyle w:val="TagStyle"/>
          <w:rtl/>
        </w:rPr>
        <w:t>יור</w:t>
      </w:r>
      <w:proofErr w:type="spellEnd"/>
      <w:r w:rsidRPr="00FC0066">
        <w:rPr>
          <w:rStyle w:val="TagStyle"/>
          <w:rtl/>
        </w:rPr>
        <w:t xml:space="preserve"> &gt;&gt; </w:t>
      </w:r>
      <w:r>
        <w:rPr>
          <w:rtl/>
        </w:rPr>
        <w:t>היו"ר עודד פורר:</w:t>
      </w:r>
      <w:r w:rsidRPr="00FC0066">
        <w:rPr>
          <w:rStyle w:val="TagStyle"/>
          <w:rtl/>
        </w:rPr>
        <w:t xml:space="preserve"> &lt;&lt; </w:t>
      </w:r>
      <w:proofErr w:type="spellStart"/>
      <w:r w:rsidRPr="00FC0066">
        <w:rPr>
          <w:rStyle w:val="TagStyle"/>
          <w:rtl/>
        </w:rPr>
        <w:t>יור</w:t>
      </w:r>
      <w:proofErr w:type="spellEnd"/>
      <w:r w:rsidRPr="00FC0066">
        <w:rPr>
          <w:rStyle w:val="TagStyle"/>
          <w:rtl/>
        </w:rPr>
        <w:t xml:space="preserve"> &gt;&gt;</w:t>
      </w:r>
      <w:r w:rsidR="00CE2232">
        <w:rPr>
          <w:rtl/>
        </w:rPr>
        <w:t xml:space="preserve"> </w:t>
      </w:r>
      <w:bookmarkEnd w:id="42"/>
    </w:p>
    <w:p w14:paraId="75B1E026" w14:textId="77777777" w:rsidR="00FC0066" w:rsidRDefault="00FC0066" w:rsidP="00FC0066">
      <w:pPr>
        <w:pStyle w:val="KeepWithNext"/>
        <w:rPr>
          <w:rtl/>
          <w:lang w:eastAsia="he-IL"/>
        </w:rPr>
      </w:pPr>
    </w:p>
    <w:p w14:paraId="43F10D10" w14:textId="77777777" w:rsidR="00FC0066" w:rsidRDefault="00FC0066" w:rsidP="00FC0066">
      <w:pPr>
        <w:rPr>
          <w:rtl/>
          <w:lang w:eastAsia="he-IL"/>
        </w:rPr>
      </w:pPr>
      <w:proofErr w:type="spellStart"/>
      <w:r>
        <w:rPr>
          <w:rFonts w:hint="cs"/>
          <w:rtl/>
          <w:lang w:eastAsia="he-IL"/>
        </w:rPr>
        <w:t>אוקיי</w:t>
      </w:r>
      <w:proofErr w:type="spellEnd"/>
      <w:r>
        <w:rPr>
          <w:rFonts w:hint="cs"/>
          <w:rtl/>
          <w:lang w:eastAsia="he-IL"/>
        </w:rPr>
        <w:t>. מה חסר לכם כרגע?</w:t>
      </w:r>
    </w:p>
    <w:p w14:paraId="118EF103" w14:textId="77777777" w:rsidR="00FC0066" w:rsidRDefault="00FC0066" w:rsidP="00FC0066">
      <w:pPr>
        <w:rPr>
          <w:rtl/>
          <w:lang w:eastAsia="he-IL"/>
        </w:rPr>
      </w:pPr>
    </w:p>
    <w:p w14:paraId="33C0BD88" w14:textId="77777777" w:rsidR="00FC0066" w:rsidRDefault="00FC0066" w:rsidP="00FC0066">
      <w:pPr>
        <w:pStyle w:val="af9"/>
        <w:keepNext/>
        <w:rPr>
          <w:rtl/>
          <w:lang w:eastAsia="he-IL"/>
        </w:rPr>
      </w:pPr>
      <w:bookmarkStart w:id="43" w:name="ET_guest_דנה_חימי_48"/>
      <w:r w:rsidRPr="00FC0066">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FC0066">
        <w:rPr>
          <w:rStyle w:val="TagStyle"/>
          <w:rtl/>
        </w:rPr>
        <w:t xml:space="preserve"> &lt;&lt; אורח &gt;&gt;</w:t>
      </w:r>
      <w:r w:rsidR="00CE2232">
        <w:rPr>
          <w:rtl/>
          <w:lang w:eastAsia="he-IL"/>
        </w:rPr>
        <w:t xml:space="preserve"> </w:t>
      </w:r>
      <w:bookmarkEnd w:id="43"/>
    </w:p>
    <w:p w14:paraId="0433E227" w14:textId="77777777" w:rsidR="00FC0066" w:rsidRDefault="00FC0066" w:rsidP="00FC0066">
      <w:pPr>
        <w:pStyle w:val="KeepWithNext"/>
        <w:rPr>
          <w:rtl/>
          <w:lang w:eastAsia="he-IL"/>
        </w:rPr>
      </w:pPr>
    </w:p>
    <w:p w14:paraId="55779A2E" w14:textId="77777777" w:rsidR="00FC0066" w:rsidRDefault="00523A6E" w:rsidP="00FC0066">
      <w:pPr>
        <w:rPr>
          <w:rtl/>
          <w:lang w:eastAsia="he-IL"/>
        </w:rPr>
      </w:pPr>
      <w:r>
        <w:rPr>
          <w:rFonts w:hint="cs"/>
          <w:rtl/>
          <w:lang w:eastAsia="he-IL"/>
        </w:rPr>
        <w:t xml:space="preserve">הועברו 288,000 שקלים ולא 373 כמו שרפרנט אגף התקציבים אמר שהתקנה תוקצבה. </w:t>
      </w:r>
    </w:p>
    <w:p w14:paraId="6862B066" w14:textId="77777777" w:rsidR="00523A6E" w:rsidRDefault="00523A6E" w:rsidP="00FC0066">
      <w:pPr>
        <w:rPr>
          <w:rtl/>
          <w:lang w:eastAsia="he-IL"/>
        </w:rPr>
      </w:pPr>
    </w:p>
    <w:p w14:paraId="2D162328" w14:textId="77777777" w:rsidR="00523A6E" w:rsidRDefault="00523A6E" w:rsidP="00523A6E">
      <w:pPr>
        <w:pStyle w:val="af6"/>
        <w:keepNext/>
        <w:rPr>
          <w:rtl/>
        </w:rPr>
      </w:pPr>
      <w:bookmarkStart w:id="44" w:name="ET_yor_5520_49"/>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bookmarkEnd w:id="44"/>
    </w:p>
    <w:p w14:paraId="454F70CD" w14:textId="77777777" w:rsidR="00523A6E" w:rsidRDefault="00523A6E" w:rsidP="00523A6E">
      <w:pPr>
        <w:pStyle w:val="KeepWithNext"/>
        <w:rPr>
          <w:rtl/>
          <w:lang w:eastAsia="he-IL"/>
        </w:rPr>
      </w:pPr>
    </w:p>
    <w:p w14:paraId="13A735F4" w14:textId="77777777" w:rsidR="00523A6E" w:rsidRDefault="00523A6E" w:rsidP="00523A6E">
      <w:pPr>
        <w:rPr>
          <w:rtl/>
          <w:lang w:eastAsia="he-IL"/>
        </w:rPr>
      </w:pPr>
      <w:r>
        <w:rPr>
          <w:rFonts w:hint="cs"/>
          <w:rtl/>
          <w:lang w:eastAsia="he-IL"/>
        </w:rPr>
        <w:t>זאת אומרת חסר לכם כ-95,000 שקל?</w:t>
      </w:r>
    </w:p>
    <w:p w14:paraId="10CD7E14" w14:textId="77777777" w:rsidR="00523A6E" w:rsidRDefault="00523A6E" w:rsidP="00523A6E">
      <w:pPr>
        <w:rPr>
          <w:rtl/>
          <w:lang w:eastAsia="he-IL"/>
        </w:rPr>
      </w:pPr>
    </w:p>
    <w:p w14:paraId="366A6DBA" w14:textId="77777777" w:rsidR="00523A6E" w:rsidRDefault="00523A6E" w:rsidP="00523A6E">
      <w:pPr>
        <w:pStyle w:val="af9"/>
        <w:keepNext/>
        <w:rPr>
          <w:rtl/>
          <w:lang w:eastAsia="he-IL"/>
        </w:rPr>
      </w:pPr>
      <w:bookmarkStart w:id="45" w:name="ET_guest_דנה_חימי_50"/>
      <w:r w:rsidRPr="00523A6E">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523A6E">
        <w:rPr>
          <w:rStyle w:val="TagStyle"/>
          <w:rtl/>
        </w:rPr>
        <w:t xml:space="preserve"> &lt;&lt; אורח &gt;&gt;</w:t>
      </w:r>
      <w:r w:rsidR="00CE2232">
        <w:rPr>
          <w:rtl/>
          <w:lang w:eastAsia="he-IL"/>
        </w:rPr>
        <w:t xml:space="preserve"> </w:t>
      </w:r>
      <w:bookmarkEnd w:id="45"/>
    </w:p>
    <w:p w14:paraId="2C0055B5" w14:textId="77777777" w:rsidR="00523A6E" w:rsidRDefault="00523A6E" w:rsidP="00523A6E">
      <w:pPr>
        <w:pStyle w:val="KeepWithNext"/>
        <w:rPr>
          <w:rtl/>
          <w:lang w:eastAsia="he-IL"/>
        </w:rPr>
      </w:pPr>
    </w:p>
    <w:p w14:paraId="23E4D221" w14:textId="77777777" w:rsidR="00523A6E" w:rsidRDefault="00523A6E" w:rsidP="00523A6E">
      <w:pPr>
        <w:rPr>
          <w:rtl/>
          <w:lang w:eastAsia="he-IL"/>
        </w:rPr>
      </w:pPr>
      <w:r>
        <w:rPr>
          <w:rFonts w:hint="cs"/>
          <w:rtl/>
          <w:lang w:eastAsia="he-IL"/>
        </w:rPr>
        <w:t>גם לא קיבלנו מידע על ההזמנות שכבר קיימות במערכת עם יתרות תקציביות לפעילות ה</w:t>
      </w:r>
      <w:r w:rsidR="001D0486">
        <w:rPr>
          <w:rFonts w:hint="cs"/>
          <w:rtl/>
          <w:lang w:eastAsia="he-IL"/>
        </w:rPr>
        <w:t>זאת</w:t>
      </w:r>
      <w:r>
        <w:rPr>
          <w:rFonts w:hint="cs"/>
          <w:rtl/>
          <w:lang w:eastAsia="he-IL"/>
        </w:rPr>
        <w:t>. לא קיבלנו מידע עליהן, כמה כסף יש בהזמנות.</w:t>
      </w:r>
    </w:p>
    <w:p w14:paraId="1C5DF982" w14:textId="77777777" w:rsidR="00523A6E" w:rsidRDefault="00523A6E" w:rsidP="00523A6E">
      <w:pPr>
        <w:rPr>
          <w:rtl/>
          <w:lang w:eastAsia="he-IL"/>
        </w:rPr>
      </w:pPr>
    </w:p>
    <w:p w14:paraId="5C39A892" w14:textId="77777777" w:rsidR="00523A6E" w:rsidRDefault="00523A6E" w:rsidP="00523A6E">
      <w:pPr>
        <w:pStyle w:val="af6"/>
        <w:keepNext/>
        <w:rPr>
          <w:rtl/>
        </w:rPr>
      </w:pPr>
      <w:bookmarkStart w:id="46" w:name="ET_yor_5520_51"/>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bookmarkEnd w:id="46"/>
    </w:p>
    <w:p w14:paraId="2B04D9A8" w14:textId="77777777" w:rsidR="00523A6E" w:rsidRDefault="00523A6E" w:rsidP="00523A6E">
      <w:pPr>
        <w:pStyle w:val="KeepWithNext"/>
        <w:rPr>
          <w:rtl/>
          <w:lang w:eastAsia="he-IL"/>
        </w:rPr>
      </w:pPr>
    </w:p>
    <w:p w14:paraId="741EDC18" w14:textId="77777777" w:rsidR="00523A6E" w:rsidRDefault="00523A6E" w:rsidP="001D0486">
      <w:pPr>
        <w:rPr>
          <w:rtl/>
          <w:lang w:eastAsia="he-IL"/>
        </w:rPr>
      </w:pPr>
      <w:r>
        <w:rPr>
          <w:rFonts w:hint="cs"/>
          <w:rtl/>
          <w:lang w:eastAsia="he-IL"/>
        </w:rPr>
        <w:t>אתה יכול לע</w:t>
      </w:r>
      <w:r w:rsidR="001D0486">
        <w:rPr>
          <w:rFonts w:hint="cs"/>
          <w:rtl/>
          <w:lang w:eastAsia="he-IL"/>
        </w:rPr>
        <w:t>זו</w:t>
      </w:r>
      <w:r>
        <w:rPr>
          <w:rFonts w:hint="cs"/>
          <w:rtl/>
          <w:lang w:eastAsia="he-IL"/>
        </w:rPr>
        <w:t xml:space="preserve">ר לנו בעניין הזה? </w:t>
      </w:r>
    </w:p>
    <w:p w14:paraId="5EEE6B4B" w14:textId="77777777" w:rsidR="00523A6E" w:rsidRDefault="00523A6E" w:rsidP="00523A6E">
      <w:pPr>
        <w:rPr>
          <w:rtl/>
          <w:lang w:eastAsia="he-IL"/>
        </w:rPr>
      </w:pPr>
    </w:p>
    <w:p w14:paraId="7B970FB5" w14:textId="77777777" w:rsidR="00523A6E" w:rsidRDefault="00523A6E" w:rsidP="00523A6E">
      <w:pPr>
        <w:pStyle w:val="af9"/>
        <w:keepNext/>
        <w:rPr>
          <w:rtl/>
          <w:lang w:eastAsia="he-IL"/>
        </w:rPr>
      </w:pPr>
      <w:bookmarkStart w:id="47" w:name="ET_guest_דן_נמני_52"/>
      <w:r w:rsidRPr="00523A6E">
        <w:rPr>
          <w:rStyle w:val="TagStyle"/>
          <w:rtl/>
        </w:rPr>
        <w:t xml:space="preserve"> &lt;&lt; אורח &gt;&gt; </w:t>
      </w:r>
      <w:r>
        <w:rPr>
          <w:rtl/>
          <w:lang w:eastAsia="he-IL"/>
        </w:rPr>
        <w:t>דן נמני:</w:t>
      </w:r>
      <w:r w:rsidRPr="00523A6E">
        <w:rPr>
          <w:rStyle w:val="TagStyle"/>
          <w:rtl/>
        </w:rPr>
        <w:t xml:space="preserve"> &lt;&lt; אורח &gt;&gt;</w:t>
      </w:r>
      <w:r w:rsidR="00CE2232">
        <w:rPr>
          <w:rtl/>
          <w:lang w:eastAsia="he-IL"/>
        </w:rPr>
        <w:t xml:space="preserve"> </w:t>
      </w:r>
      <w:bookmarkEnd w:id="47"/>
    </w:p>
    <w:p w14:paraId="6D428F6F" w14:textId="77777777" w:rsidR="00523A6E" w:rsidRDefault="00523A6E" w:rsidP="00523A6E">
      <w:pPr>
        <w:pStyle w:val="KeepWithNext"/>
        <w:rPr>
          <w:rtl/>
          <w:lang w:eastAsia="he-IL"/>
        </w:rPr>
      </w:pPr>
    </w:p>
    <w:p w14:paraId="2D8578C1" w14:textId="77777777" w:rsidR="00523A6E" w:rsidRDefault="001D0486" w:rsidP="00523A6E">
      <w:pPr>
        <w:rPr>
          <w:rtl/>
          <w:lang w:eastAsia="he-IL"/>
        </w:rPr>
      </w:pPr>
      <w:r>
        <w:rPr>
          <w:rFonts w:hint="cs"/>
          <w:rtl/>
          <w:lang w:eastAsia="he-IL"/>
        </w:rPr>
        <w:t>זאת</w:t>
      </w:r>
      <w:r w:rsidR="00523A6E">
        <w:rPr>
          <w:rFonts w:hint="cs"/>
          <w:rtl/>
          <w:lang w:eastAsia="he-IL"/>
        </w:rPr>
        <w:t xml:space="preserve"> פעם ראשונה שאני שומע את זה. אני מכיר שאושרו ה-34,000 שקלים. זה אצל הצוות שאחראי על הרבנות. </w:t>
      </w:r>
    </w:p>
    <w:p w14:paraId="74765F73" w14:textId="77777777" w:rsidR="00523A6E" w:rsidRDefault="00523A6E" w:rsidP="00523A6E">
      <w:pPr>
        <w:rPr>
          <w:rtl/>
          <w:lang w:eastAsia="he-IL"/>
        </w:rPr>
      </w:pPr>
    </w:p>
    <w:p w14:paraId="7C38A8B9" w14:textId="77777777" w:rsidR="00523A6E" w:rsidRDefault="00523A6E" w:rsidP="00523A6E">
      <w:pPr>
        <w:pStyle w:val="af6"/>
        <w:keepNext/>
        <w:rPr>
          <w:rtl/>
        </w:rPr>
      </w:pPr>
      <w:bookmarkStart w:id="48" w:name="ET_yor_5520_53"/>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bookmarkEnd w:id="48"/>
    </w:p>
    <w:p w14:paraId="24ADBB6B" w14:textId="77777777" w:rsidR="00523A6E" w:rsidRDefault="00523A6E" w:rsidP="00523A6E">
      <w:pPr>
        <w:pStyle w:val="KeepWithNext"/>
        <w:rPr>
          <w:rtl/>
          <w:lang w:eastAsia="he-IL"/>
        </w:rPr>
      </w:pPr>
    </w:p>
    <w:p w14:paraId="37FBB53D" w14:textId="77777777" w:rsidR="00523A6E" w:rsidRDefault="00523A6E" w:rsidP="001D0486">
      <w:pPr>
        <w:rPr>
          <w:rtl/>
          <w:lang w:eastAsia="he-IL"/>
        </w:rPr>
      </w:pPr>
      <w:r>
        <w:rPr>
          <w:rFonts w:hint="cs"/>
          <w:rtl/>
          <w:lang w:eastAsia="he-IL"/>
        </w:rPr>
        <w:t>אני אמשיך את הדי</w:t>
      </w:r>
      <w:r w:rsidR="00330BA3">
        <w:rPr>
          <w:rFonts w:hint="cs"/>
          <w:rtl/>
          <w:lang w:eastAsia="he-IL"/>
        </w:rPr>
        <w:t>ון. תסגור את המצלמה, תעשה בדיקה.</w:t>
      </w:r>
      <w:r>
        <w:rPr>
          <w:rFonts w:hint="cs"/>
          <w:rtl/>
          <w:lang w:eastAsia="he-IL"/>
        </w:rPr>
        <w:t xml:space="preserve"> אני אח</w:t>
      </w:r>
      <w:r w:rsidR="001D0486">
        <w:rPr>
          <w:rFonts w:hint="cs"/>
          <w:rtl/>
          <w:lang w:eastAsia="he-IL"/>
        </w:rPr>
        <w:t>זו</w:t>
      </w:r>
      <w:r>
        <w:rPr>
          <w:rFonts w:hint="cs"/>
          <w:rtl/>
          <w:lang w:eastAsia="he-IL"/>
        </w:rPr>
        <w:t>ר אליך עוד רבע שעה ונשמע את התוצאות.</w:t>
      </w:r>
    </w:p>
    <w:p w14:paraId="4E64B5EF" w14:textId="77777777" w:rsidR="00523A6E" w:rsidRDefault="00523A6E" w:rsidP="00523A6E">
      <w:pPr>
        <w:rPr>
          <w:rtl/>
          <w:lang w:eastAsia="he-IL"/>
        </w:rPr>
      </w:pPr>
    </w:p>
    <w:p w14:paraId="08A46453" w14:textId="77777777" w:rsidR="00523A6E" w:rsidRDefault="00523A6E" w:rsidP="00523A6E">
      <w:pPr>
        <w:pStyle w:val="af9"/>
        <w:keepNext/>
        <w:rPr>
          <w:rtl/>
          <w:lang w:eastAsia="he-IL"/>
        </w:rPr>
      </w:pPr>
      <w:bookmarkStart w:id="49" w:name="ET_guest_דן_נמני_54"/>
      <w:r w:rsidRPr="00523A6E">
        <w:rPr>
          <w:rStyle w:val="TagStyle"/>
          <w:rtl/>
        </w:rPr>
        <w:t xml:space="preserve"> &lt;&lt; אורח &gt;&gt; </w:t>
      </w:r>
      <w:r>
        <w:rPr>
          <w:rtl/>
          <w:lang w:eastAsia="he-IL"/>
        </w:rPr>
        <w:t>דן נמני:</w:t>
      </w:r>
      <w:r w:rsidRPr="00523A6E">
        <w:rPr>
          <w:rStyle w:val="TagStyle"/>
          <w:rtl/>
        </w:rPr>
        <w:t xml:space="preserve"> &lt;&lt; אורח &gt;&gt;</w:t>
      </w:r>
      <w:r w:rsidR="00CE2232">
        <w:rPr>
          <w:rtl/>
          <w:lang w:eastAsia="he-IL"/>
        </w:rPr>
        <w:t xml:space="preserve"> </w:t>
      </w:r>
      <w:bookmarkEnd w:id="49"/>
    </w:p>
    <w:p w14:paraId="25A9771B" w14:textId="77777777" w:rsidR="00523A6E" w:rsidRDefault="00523A6E" w:rsidP="00523A6E">
      <w:pPr>
        <w:pStyle w:val="KeepWithNext"/>
        <w:rPr>
          <w:rtl/>
          <w:lang w:eastAsia="he-IL"/>
        </w:rPr>
      </w:pPr>
    </w:p>
    <w:p w14:paraId="714B0E10" w14:textId="77777777" w:rsidR="00523A6E" w:rsidRDefault="00523A6E" w:rsidP="00523A6E">
      <w:pPr>
        <w:rPr>
          <w:rtl/>
          <w:lang w:eastAsia="he-IL"/>
        </w:rPr>
      </w:pPr>
      <w:r>
        <w:rPr>
          <w:rFonts w:hint="cs"/>
          <w:rtl/>
          <w:lang w:eastAsia="he-IL"/>
        </w:rPr>
        <w:t>אין בעיה.</w:t>
      </w:r>
    </w:p>
    <w:p w14:paraId="6767720C" w14:textId="77777777" w:rsidR="00523A6E" w:rsidRDefault="00523A6E" w:rsidP="00523A6E">
      <w:pPr>
        <w:rPr>
          <w:rtl/>
          <w:lang w:eastAsia="he-IL"/>
        </w:rPr>
      </w:pPr>
    </w:p>
    <w:p w14:paraId="068F287B" w14:textId="77777777" w:rsidR="00523A6E" w:rsidRDefault="00523A6E" w:rsidP="00523A6E">
      <w:pPr>
        <w:pStyle w:val="af6"/>
        <w:keepNext/>
        <w:rPr>
          <w:rtl/>
        </w:rPr>
      </w:pPr>
      <w:bookmarkStart w:id="50" w:name="ET_yor_5520_55"/>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bookmarkEnd w:id="50"/>
    </w:p>
    <w:p w14:paraId="3D109C4C" w14:textId="77777777" w:rsidR="00523A6E" w:rsidRPr="00523A6E" w:rsidRDefault="00523A6E" w:rsidP="00523A6E">
      <w:pPr>
        <w:rPr>
          <w:rtl/>
          <w:lang w:eastAsia="he-IL"/>
        </w:rPr>
      </w:pPr>
    </w:p>
    <w:p w14:paraId="4148F07E" w14:textId="77777777" w:rsidR="00523A6E" w:rsidRDefault="00523A6E" w:rsidP="00523A6E">
      <w:pPr>
        <w:rPr>
          <w:rtl/>
          <w:lang w:eastAsia="he-IL"/>
        </w:rPr>
      </w:pPr>
      <w:r>
        <w:rPr>
          <w:rFonts w:hint="cs"/>
          <w:rtl/>
          <w:lang w:eastAsia="he-IL"/>
        </w:rPr>
        <w:t xml:space="preserve">סא"ל יעקב </w:t>
      </w:r>
      <w:proofErr w:type="spellStart"/>
      <w:r>
        <w:rPr>
          <w:rFonts w:hint="cs"/>
          <w:rtl/>
          <w:lang w:eastAsia="he-IL"/>
        </w:rPr>
        <w:t>גרידיש</w:t>
      </w:r>
      <w:proofErr w:type="spellEnd"/>
      <w:r>
        <w:rPr>
          <w:rFonts w:hint="cs"/>
          <w:rtl/>
          <w:lang w:eastAsia="he-IL"/>
        </w:rPr>
        <w:t>, קצין בית הדין לגיור.</w:t>
      </w:r>
    </w:p>
    <w:p w14:paraId="263EE64B" w14:textId="77777777" w:rsidR="00523A6E" w:rsidRDefault="00523A6E" w:rsidP="00523A6E">
      <w:pPr>
        <w:rPr>
          <w:rtl/>
          <w:lang w:eastAsia="he-IL"/>
        </w:rPr>
      </w:pPr>
    </w:p>
    <w:p w14:paraId="5615A0E3" w14:textId="77777777" w:rsidR="00523A6E" w:rsidRDefault="00523A6E" w:rsidP="00523A6E">
      <w:pPr>
        <w:pStyle w:val="af9"/>
        <w:keepNext/>
        <w:rPr>
          <w:rtl/>
          <w:lang w:eastAsia="he-IL"/>
        </w:rPr>
      </w:pPr>
      <w:bookmarkStart w:id="51" w:name="ET_guest_יעקב_גרידיש_56"/>
      <w:r w:rsidRPr="00523A6E">
        <w:rPr>
          <w:rStyle w:val="TagStyle"/>
          <w:rtl/>
        </w:rPr>
        <w:t xml:space="preserve"> &lt;&lt; אורח &gt;&gt; </w:t>
      </w:r>
      <w:r>
        <w:rPr>
          <w:rtl/>
          <w:lang w:eastAsia="he-IL"/>
        </w:rPr>
        <w:t xml:space="preserve">יעקב </w:t>
      </w:r>
      <w:proofErr w:type="spellStart"/>
      <w:r>
        <w:rPr>
          <w:rtl/>
          <w:lang w:eastAsia="he-IL"/>
        </w:rPr>
        <w:t>גרידיש</w:t>
      </w:r>
      <w:proofErr w:type="spellEnd"/>
      <w:r>
        <w:rPr>
          <w:rtl/>
          <w:lang w:eastAsia="he-IL"/>
        </w:rPr>
        <w:t>:</w:t>
      </w:r>
      <w:r w:rsidRPr="00523A6E">
        <w:rPr>
          <w:rStyle w:val="TagStyle"/>
          <w:rtl/>
        </w:rPr>
        <w:t xml:space="preserve"> &lt;&lt; אורח &gt;&gt;</w:t>
      </w:r>
      <w:r w:rsidR="00CE2232">
        <w:rPr>
          <w:rtl/>
          <w:lang w:eastAsia="he-IL"/>
        </w:rPr>
        <w:t xml:space="preserve"> </w:t>
      </w:r>
      <w:bookmarkEnd w:id="51"/>
    </w:p>
    <w:p w14:paraId="16CA15E9" w14:textId="77777777" w:rsidR="00523A6E" w:rsidRDefault="00523A6E" w:rsidP="00523A6E">
      <w:pPr>
        <w:pStyle w:val="KeepWithNext"/>
        <w:rPr>
          <w:rtl/>
          <w:lang w:eastAsia="he-IL"/>
        </w:rPr>
      </w:pPr>
    </w:p>
    <w:p w14:paraId="61B73F45" w14:textId="77777777" w:rsidR="00330BA3" w:rsidRDefault="00523A6E" w:rsidP="00523A6E">
      <w:pPr>
        <w:rPr>
          <w:rtl/>
          <w:lang w:eastAsia="he-IL"/>
        </w:rPr>
      </w:pPr>
      <w:r>
        <w:rPr>
          <w:rFonts w:hint="cs"/>
          <w:rtl/>
          <w:lang w:eastAsia="he-IL"/>
        </w:rPr>
        <w:t>בוקר טוב, אני שמח לבשר שמתחילת השנה עשינו 29 בריתות</w:t>
      </w:r>
      <w:r w:rsidR="009F19FE">
        <w:rPr>
          <w:rFonts w:hint="cs"/>
          <w:rtl/>
          <w:lang w:eastAsia="he-IL"/>
        </w:rPr>
        <w:t>,</w:t>
      </w:r>
      <w:r>
        <w:rPr>
          <w:rFonts w:hint="cs"/>
          <w:rtl/>
          <w:lang w:eastAsia="he-IL"/>
        </w:rPr>
        <w:t xml:space="preserve"> כמו</w:t>
      </w:r>
      <w:r w:rsidR="009F19FE">
        <w:rPr>
          <w:rFonts w:hint="cs"/>
          <w:rtl/>
          <w:lang w:eastAsia="he-IL"/>
        </w:rPr>
        <w:t xml:space="preserve">בן בשיתוף של מערך הגיור האזרחי. </w:t>
      </w:r>
      <w:r>
        <w:rPr>
          <w:rFonts w:hint="cs"/>
          <w:rtl/>
          <w:lang w:eastAsia="he-IL"/>
        </w:rPr>
        <w:t>כרגע שמונה ממתינים לשבוע הבא</w:t>
      </w:r>
      <w:r w:rsidR="00330BA3">
        <w:rPr>
          <w:rFonts w:hint="cs"/>
          <w:rtl/>
          <w:lang w:eastAsia="he-IL"/>
        </w:rPr>
        <w:t>,</w:t>
      </w:r>
      <w:r>
        <w:rPr>
          <w:rFonts w:hint="cs"/>
          <w:rtl/>
          <w:lang w:eastAsia="he-IL"/>
        </w:rPr>
        <w:t xml:space="preserve"> בעזרת השם ביום שלישי </w:t>
      </w:r>
      <w:r w:rsidR="009F19FE">
        <w:rPr>
          <w:rFonts w:hint="cs"/>
          <w:rtl/>
          <w:lang w:eastAsia="he-IL"/>
        </w:rPr>
        <w:t>ש</w:t>
      </w:r>
      <w:r>
        <w:rPr>
          <w:rFonts w:hint="cs"/>
          <w:rtl/>
          <w:lang w:eastAsia="he-IL"/>
        </w:rPr>
        <w:t xml:space="preserve">יהיה יום נוסף בבית חולים שערי צדק, ששם נקווה שכולם יגיעו ויעשו את הבריתות. </w:t>
      </w:r>
    </w:p>
    <w:p w14:paraId="4E0319AD" w14:textId="77777777" w:rsidR="00330BA3" w:rsidRDefault="00330BA3" w:rsidP="00523A6E">
      <w:pPr>
        <w:rPr>
          <w:rtl/>
          <w:lang w:eastAsia="he-IL"/>
        </w:rPr>
      </w:pPr>
    </w:p>
    <w:p w14:paraId="67FCD2FE" w14:textId="77777777" w:rsidR="00523A6E" w:rsidRDefault="00523A6E" w:rsidP="00330BA3">
      <w:pPr>
        <w:rPr>
          <w:rtl/>
          <w:lang w:eastAsia="he-IL"/>
        </w:rPr>
      </w:pPr>
      <w:r>
        <w:rPr>
          <w:rFonts w:hint="cs"/>
          <w:rtl/>
          <w:lang w:eastAsia="he-IL"/>
        </w:rPr>
        <w:t xml:space="preserve">צריך לציין משהו שלא העלינו במהלך הדיונים האחרונים, שאדם שממתין לברית מילה, אנחנו מאוד מצפים ומקווים שהוא באמת יגיע לניתוח. ישנם כאלה שלפעמים חוששים מזה. זה ניתוח, זה מהלך רפואי לא נעים ויש מספרים קטנים אמנם של כאלה שלא מוכנים להמשיך בגלל הסיפור הזה. לפעמים המספרים תנודתיים, אני קורא לזה, ימינה ושמאלה בגלל הנושא הזה. זה משהו שצריך לשים על השולחן. </w:t>
      </w:r>
      <w:r w:rsidR="00990D7D">
        <w:rPr>
          <w:rFonts w:hint="cs"/>
          <w:rtl/>
          <w:lang w:eastAsia="he-IL"/>
        </w:rPr>
        <w:t>אנחנו</w:t>
      </w:r>
      <w:r>
        <w:rPr>
          <w:rFonts w:hint="cs"/>
          <w:rtl/>
          <w:lang w:eastAsia="he-IL"/>
        </w:rPr>
        <w:t xml:space="preserve"> ממשיכים בפעילות וברוך השם עובדים, ובית הדין ממשיך בדיונים ובגיורים. אני מקווה שעוד היום יצטרפו נוספים לעם ישראל וככה נמשיך.</w:t>
      </w:r>
    </w:p>
    <w:p w14:paraId="69374F9C" w14:textId="77777777" w:rsidR="00523A6E" w:rsidRDefault="00523A6E" w:rsidP="00523A6E">
      <w:pPr>
        <w:rPr>
          <w:rtl/>
          <w:lang w:eastAsia="he-IL"/>
        </w:rPr>
      </w:pPr>
    </w:p>
    <w:p w14:paraId="09F5FEBF" w14:textId="77777777" w:rsidR="00523A6E" w:rsidRDefault="00523A6E" w:rsidP="00523A6E">
      <w:pPr>
        <w:pStyle w:val="af6"/>
        <w:keepNext/>
        <w:rPr>
          <w:rtl/>
        </w:rPr>
      </w:pPr>
      <w:bookmarkStart w:id="52" w:name="ET_yor_5520_57"/>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bookmarkEnd w:id="52"/>
    </w:p>
    <w:p w14:paraId="3D3AAE84" w14:textId="77777777" w:rsidR="00523A6E" w:rsidRDefault="00523A6E" w:rsidP="00523A6E">
      <w:pPr>
        <w:pStyle w:val="KeepWithNext"/>
        <w:rPr>
          <w:rtl/>
          <w:lang w:eastAsia="he-IL"/>
        </w:rPr>
      </w:pPr>
    </w:p>
    <w:p w14:paraId="0F45E296" w14:textId="77777777" w:rsidR="00523A6E" w:rsidRDefault="00523A6E" w:rsidP="00523A6E">
      <w:pPr>
        <w:rPr>
          <w:rtl/>
          <w:lang w:eastAsia="he-IL"/>
        </w:rPr>
      </w:pPr>
      <w:r>
        <w:rPr>
          <w:rFonts w:hint="cs"/>
          <w:rtl/>
          <w:lang w:eastAsia="he-IL"/>
        </w:rPr>
        <w:t>מה לגבי גיור בנות אצלכם?</w:t>
      </w:r>
    </w:p>
    <w:p w14:paraId="071245CC" w14:textId="77777777" w:rsidR="00523A6E" w:rsidRDefault="00523A6E" w:rsidP="00523A6E">
      <w:pPr>
        <w:rPr>
          <w:rtl/>
          <w:lang w:eastAsia="he-IL"/>
        </w:rPr>
      </w:pPr>
    </w:p>
    <w:p w14:paraId="630C6A84" w14:textId="77777777" w:rsidR="00523A6E" w:rsidRDefault="00523A6E" w:rsidP="00523A6E">
      <w:pPr>
        <w:pStyle w:val="af9"/>
        <w:keepNext/>
        <w:rPr>
          <w:rtl/>
          <w:lang w:eastAsia="he-IL"/>
        </w:rPr>
      </w:pPr>
      <w:bookmarkStart w:id="53" w:name="ET_guest_יעקב_גרידיש_58"/>
      <w:r w:rsidRPr="00523A6E">
        <w:rPr>
          <w:rStyle w:val="TagStyle"/>
          <w:rtl/>
        </w:rPr>
        <w:t xml:space="preserve"> &lt;&lt; אורח &gt;&gt; </w:t>
      </w:r>
      <w:r>
        <w:rPr>
          <w:rtl/>
          <w:lang w:eastAsia="he-IL"/>
        </w:rPr>
        <w:t xml:space="preserve">יעקב </w:t>
      </w:r>
      <w:proofErr w:type="spellStart"/>
      <w:r>
        <w:rPr>
          <w:rtl/>
          <w:lang w:eastAsia="he-IL"/>
        </w:rPr>
        <w:t>גרידיש</w:t>
      </w:r>
      <w:proofErr w:type="spellEnd"/>
      <w:r>
        <w:rPr>
          <w:rtl/>
          <w:lang w:eastAsia="he-IL"/>
        </w:rPr>
        <w:t>:</w:t>
      </w:r>
      <w:r w:rsidRPr="00523A6E">
        <w:rPr>
          <w:rStyle w:val="TagStyle"/>
          <w:rtl/>
        </w:rPr>
        <w:t xml:space="preserve"> &lt;&lt; אורח &gt;&gt;</w:t>
      </w:r>
      <w:r w:rsidR="00CE2232">
        <w:rPr>
          <w:rtl/>
          <w:lang w:eastAsia="he-IL"/>
        </w:rPr>
        <w:t xml:space="preserve"> </w:t>
      </w:r>
      <w:bookmarkEnd w:id="53"/>
    </w:p>
    <w:p w14:paraId="6E5F27C3" w14:textId="77777777" w:rsidR="00523A6E" w:rsidRDefault="00523A6E" w:rsidP="00523A6E">
      <w:pPr>
        <w:pStyle w:val="KeepWithNext"/>
        <w:rPr>
          <w:rtl/>
          <w:lang w:eastAsia="he-IL"/>
        </w:rPr>
      </w:pPr>
    </w:p>
    <w:p w14:paraId="53854D90" w14:textId="77777777" w:rsidR="00523A6E" w:rsidRDefault="00523A6E" w:rsidP="00523A6E">
      <w:pPr>
        <w:rPr>
          <w:rtl/>
          <w:lang w:eastAsia="he-IL"/>
        </w:rPr>
      </w:pPr>
      <w:r>
        <w:rPr>
          <w:rFonts w:hint="cs"/>
          <w:rtl/>
          <w:lang w:eastAsia="he-IL"/>
        </w:rPr>
        <w:t>בנות לא צריכות ברית מילה כמובן.</w:t>
      </w:r>
    </w:p>
    <w:p w14:paraId="3BFD728B" w14:textId="77777777" w:rsidR="00523A6E" w:rsidRDefault="00523A6E" w:rsidP="00523A6E">
      <w:pPr>
        <w:rPr>
          <w:rtl/>
          <w:lang w:eastAsia="he-IL"/>
        </w:rPr>
      </w:pPr>
    </w:p>
    <w:p w14:paraId="05200130" w14:textId="77777777" w:rsidR="00523A6E" w:rsidRDefault="00523A6E" w:rsidP="00523A6E">
      <w:pPr>
        <w:pStyle w:val="af6"/>
        <w:keepNext/>
        <w:rPr>
          <w:rtl/>
        </w:rPr>
      </w:pPr>
      <w:bookmarkStart w:id="54" w:name="ET_yor_5520_59"/>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bookmarkEnd w:id="54"/>
    </w:p>
    <w:p w14:paraId="37DA34E0" w14:textId="77777777" w:rsidR="00523A6E" w:rsidRDefault="00523A6E" w:rsidP="00523A6E">
      <w:pPr>
        <w:pStyle w:val="KeepWithNext"/>
        <w:rPr>
          <w:rtl/>
          <w:lang w:eastAsia="he-IL"/>
        </w:rPr>
      </w:pPr>
    </w:p>
    <w:p w14:paraId="492B562F" w14:textId="77777777" w:rsidR="00523A6E" w:rsidRDefault="00523A6E" w:rsidP="00523A6E">
      <w:pPr>
        <w:rPr>
          <w:rtl/>
          <w:lang w:eastAsia="he-IL"/>
        </w:rPr>
      </w:pPr>
      <w:r>
        <w:rPr>
          <w:rFonts w:hint="cs"/>
          <w:rtl/>
          <w:lang w:eastAsia="he-IL"/>
        </w:rPr>
        <w:t>אני יודע, אבל המספרים.</w:t>
      </w:r>
    </w:p>
    <w:p w14:paraId="1E9616A1" w14:textId="77777777" w:rsidR="00523A6E" w:rsidRDefault="00523A6E" w:rsidP="00523A6E">
      <w:pPr>
        <w:rPr>
          <w:rtl/>
          <w:lang w:eastAsia="he-IL"/>
        </w:rPr>
      </w:pPr>
    </w:p>
    <w:p w14:paraId="7EEED1E3" w14:textId="77777777" w:rsidR="00523A6E" w:rsidRDefault="00523A6E" w:rsidP="00523A6E">
      <w:pPr>
        <w:pStyle w:val="af9"/>
        <w:keepNext/>
        <w:rPr>
          <w:rtl/>
          <w:lang w:eastAsia="he-IL"/>
        </w:rPr>
      </w:pPr>
      <w:bookmarkStart w:id="55" w:name="ET_guest_יעקב_גרידיש_60"/>
      <w:r w:rsidRPr="00523A6E">
        <w:rPr>
          <w:rStyle w:val="TagStyle"/>
          <w:rtl/>
        </w:rPr>
        <w:t xml:space="preserve"> &lt;&lt; אורח &gt;&gt; </w:t>
      </w:r>
      <w:r>
        <w:rPr>
          <w:rtl/>
          <w:lang w:eastAsia="he-IL"/>
        </w:rPr>
        <w:t xml:space="preserve">יעקב </w:t>
      </w:r>
      <w:proofErr w:type="spellStart"/>
      <w:r>
        <w:rPr>
          <w:rtl/>
          <w:lang w:eastAsia="he-IL"/>
        </w:rPr>
        <w:t>גרידיש</w:t>
      </w:r>
      <w:proofErr w:type="spellEnd"/>
      <w:r>
        <w:rPr>
          <w:rtl/>
          <w:lang w:eastAsia="he-IL"/>
        </w:rPr>
        <w:t>:</w:t>
      </w:r>
      <w:r w:rsidRPr="00523A6E">
        <w:rPr>
          <w:rStyle w:val="TagStyle"/>
          <w:rtl/>
        </w:rPr>
        <w:t xml:space="preserve"> &lt;&lt; אורח &gt;&gt;</w:t>
      </w:r>
      <w:r w:rsidR="00CE2232">
        <w:rPr>
          <w:rtl/>
          <w:lang w:eastAsia="he-IL"/>
        </w:rPr>
        <w:t xml:space="preserve"> </w:t>
      </w:r>
      <w:bookmarkEnd w:id="55"/>
    </w:p>
    <w:p w14:paraId="2AF6E289" w14:textId="77777777" w:rsidR="00523A6E" w:rsidRDefault="00523A6E" w:rsidP="00523A6E">
      <w:pPr>
        <w:pStyle w:val="KeepWithNext"/>
        <w:rPr>
          <w:rtl/>
          <w:lang w:eastAsia="he-IL"/>
        </w:rPr>
      </w:pPr>
    </w:p>
    <w:p w14:paraId="5C5D58FE" w14:textId="77777777" w:rsidR="00523A6E" w:rsidRDefault="00523A6E" w:rsidP="00523A6E">
      <w:pPr>
        <w:rPr>
          <w:rtl/>
          <w:lang w:eastAsia="he-IL"/>
        </w:rPr>
      </w:pPr>
      <w:r>
        <w:rPr>
          <w:rFonts w:hint="cs"/>
          <w:rtl/>
          <w:lang w:eastAsia="he-IL"/>
        </w:rPr>
        <w:t>תמיד המספרים הם הפוכים, כלומר הבנים הם פחות מהבנות. בסיכומי השנה לרוב זה כמו 80% בנות ו-20% בנים.</w:t>
      </w:r>
    </w:p>
    <w:p w14:paraId="042BDD19" w14:textId="77777777" w:rsidR="00523A6E" w:rsidRDefault="00523A6E" w:rsidP="00523A6E">
      <w:pPr>
        <w:rPr>
          <w:rtl/>
          <w:lang w:eastAsia="he-IL"/>
        </w:rPr>
      </w:pPr>
    </w:p>
    <w:p w14:paraId="21CDACE0" w14:textId="77777777" w:rsidR="00523A6E" w:rsidRDefault="00523A6E" w:rsidP="00523A6E">
      <w:pPr>
        <w:pStyle w:val="af6"/>
        <w:keepNext/>
        <w:rPr>
          <w:rtl/>
        </w:rPr>
      </w:pP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p>
    <w:p w14:paraId="6A6DC7F7" w14:textId="77777777" w:rsidR="00523A6E" w:rsidRDefault="00523A6E" w:rsidP="00523A6E">
      <w:pPr>
        <w:pStyle w:val="KeepWithNext"/>
        <w:rPr>
          <w:rtl/>
          <w:lang w:eastAsia="he-IL"/>
        </w:rPr>
      </w:pPr>
    </w:p>
    <w:p w14:paraId="109D5096" w14:textId="77777777" w:rsidR="00523A6E" w:rsidRDefault="00330BA3" w:rsidP="00523A6E">
      <w:pPr>
        <w:rPr>
          <w:rtl/>
          <w:lang w:eastAsia="he-IL"/>
        </w:rPr>
      </w:pPr>
      <w:r>
        <w:rPr>
          <w:rFonts w:hint="cs"/>
          <w:rtl/>
          <w:lang w:eastAsia="he-IL"/>
        </w:rPr>
        <w:t>ה</w:t>
      </w:r>
      <w:r w:rsidR="00523A6E">
        <w:rPr>
          <w:rFonts w:hint="cs"/>
          <w:rtl/>
          <w:lang w:eastAsia="he-IL"/>
        </w:rPr>
        <w:t>דרמה והחשיבות היא דווקא בגיור הבנות כשאני מסתכל בראיה כוללת.</w:t>
      </w:r>
    </w:p>
    <w:p w14:paraId="7E2935A6" w14:textId="77777777" w:rsidR="00523A6E" w:rsidRDefault="00523A6E" w:rsidP="00523A6E">
      <w:pPr>
        <w:rPr>
          <w:rtl/>
          <w:lang w:eastAsia="he-IL"/>
        </w:rPr>
      </w:pPr>
    </w:p>
    <w:p w14:paraId="0DFC1320" w14:textId="77777777" w:rsidR="00523A6E" w:rsidRDefault="00523A6E" w:rsidP="00523A6E">
      <w:pPr>
        <w:pStyle w:val="af9"/>
        <w:keepNext/>
        <w:rPr>
          <w:rtl/>
          <w:lang w:eastAsia="he-IL"/>
        </w:rPr>
      </w:pPr>
      <w:r w:rsidRPr="00523A6E">
        <w:rPr>
          <w:rStyle w:val="TagStyle"/>
          <w:rtl/>
        </w:rPr>
        <w:t xml:space="preserve"> &lt;&lt; אורח &gt;&gt; </w:t>
      </w:r>
      <w:r>
        <w:rPr>
          <w:rtl/>
          <w:lang w:eastAsia="he-IL"/>
        </w:rPr>
        <w:t xml:space="preserve">יעקב </w:t>
      </w:r>
      <w:proofErr w:type="spellStart"/>
      <w:r>
        <w:rPr>
          <w:rtl/>
          <w:lang w:eastAsia="he-IL"/>
        </w:rPr>
        <w:t>גרידיש</w:t>
      </w:r>
      <w:proofErr w:type="spellEnd"/>
      <w:r>
        <w:rPr>
          <w:rtl/>
          <w:lang w:eastAsia="he-IL"/>
        </w:rPr>
        <w:t>:</w:t>
      </w:r>
      <w:r w:rsidRPr="00523A6E">
        <w:rPr>
          <w:rStyle w:val="TagStyle"/>
          <w:rtl/>
        </w:rPr>
        <w:t xml:space="preserve"> &lt;&lt; אורח &gt;&gt;</w:t>
      </w:r>
      <w:r w:rsidR="00CE2232">
        <w:rPr>
          <w:rtl/>
          <w:lang w:eastAsia="he-IL"/>
        </w:rPr>
        <w:t xml:space="preserve"> </w:t>
      </w:r>
    </w:p>
    <w:p w14:paraId="1A7662CE" w14:textId="77777777" w:rsidR="00523A6E" w:rsidRDefault="00523A6E" w:rsidP="00523A6E">
      <w:pPr>
        <w:pStyle w:val="KeepWithNext"/>
        <w:rPr>
          <w:rtl/>
          <w:lang w:eastAsia="he-IL"/>
        </w:rPr>
      </w:pPr>
    </w:p>
    <w:p w14:paraId="4AB94ACF" w14:textId="77777777" w:rsidR="00523A6E" w:rsidRDefault="00523A6E" w:rsidP="00523A6E">
      <w:pPr>
        <w:rPr>
          <w:rtl/>
          <w:lang w:eastAsia="he-IL"/>
        </w:rPr>
      </w:pPr>
      <w:r>
        <w:rPr>
          <w:rFonts w:hint="cs"/>
          <w:rtl/>
          <w:lang w:eastAsia="he-IL"/>
        </w:rPr>
        <w:t>לבנים יותר קשה.</w:t>
      </w:r>
    </w:p>
    <w:p w14:paraId="4177B619" w14:textId="77777777" w:rsidR="00523A6E" w:rsidRDefault="00523A6E" w:rsidP="00523A6E">
      <w:pPr>
        <w:rPr>
          <w:rtl/>
          <w:lang w:eastAsia="he-IL"/>
        </w:rPr>
      </w:pPr>
    </w:p>
    <w:p w14:paraId="2891C130" w14:textId="77777777" w:rsidR="00523A6E" w:rsidRDefault="00523A6E" w:rsidP="00523A6E">
      <w:pPr>
        <w:pStyle w:val="af6"/>
        <w:keepNext/>
        <w:rPr>
          <w:rtl/>
        </w:rPr>
      </w:pPr>
      <w:bookmarkStart w:id="56" w:name="ET_yor_5520_63"/>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 </w:t>
      </w:r>
      <w:r>
        <w:rPr>
          <w:rtl/>
        </w:rPr>
        <w:t>היו"ר עודד פורר:</w:t>
      </w:r>
      <w:r w:rsidRPr="00523A6E">
        <w:rPr>
          <w:rStyle w:val="TagStyle"/>
          <w:rtl/>
        </w:rPr>
        <w:t xml:space="preserve"> &lt;&lt; </w:t>
      </w:r>
      <w:proofErr w:type="spellStart"/>
      <w:r w:rsidRPr="00523A6E">
        <w:rPr>
          <w:rStyle w:val="TagStyle"/>
          <w:rtl/>
        </w:rPr>
        <w:t>יור</w:t>
      </w:r>
      <w:proofErr w:type="spellEnd"/>
      <w:r w:rsidRPr="00523A6E">
        <w:rPr>
          <w:rStyle w:val="TagStyle"/>
          <w:rtl/>
        </w:rPr>
        <w:t xml:space="preserve"> &gt;&gt;</w:t>
      </w:r>
      <w:r w:rsidR="00CE2232">
        <w:rPr>
          <w:rtl/>
        </w:rPr>
        <w:t xml:space="preserve"> </w:t>
      </w:r>
      <w:bookmarkEnd w:id="56"/>
    </w:p>
    <w:p w14:paraId="7AAD1BAF" w14:textId="77777777" w:rsidR="00523A6E" w:rsidRDefault="00523A6E" w:rsidP="00523A6E">
      <w:pPr>
        <w:pStyle w:val="KeepWithNext"/>
        <w:rPr>
          <w:rtl/>
          <w:lang w:eastAsia="he-IL"/>
        </w:rPr>
      </w:pPr>
    </w:p>
    <w:p w14:paraId="5E0C1331" w14:textId="77777777" w:rsidR="00523A6E" w:rsidRDefault="00523A6E" w:rsidP="00523A6E">
      <w:pPr>
        <w:rPr>
          <w:rtl/>
          <w:lang w:eastAsia="he-IL"/>
        </w:rPr>
      </w:pPr>
      <w:r>
        <w:rPr>
          <w:rFonts w:hint="cs"/>
          <w:rtl/>
          <w:lang w:eastAsia="he-IL"/>
        </w:rPr>
        <w:t>אצלכם גם יש בנות בהליכי גיור, חיילות שנמצאות כרגע.</w:t>
      </w:r>
    </w:p>
    <w:p w14:paraId="10491A24" w14:textId="77777777" w:rsidR="00523A6E" w:rsidRDefault="00523A6E" w:rsidP="00523A6E">
      <w:pPr>
        <w:rPr>
          <w:rtl/>
          <w:lang w:eastAsia="he-IL"/>
        </w:rPr>
      </w:pPr>
    </w:p>
    <w:p w14:paraId="5F7C9AA9" w14:textId="77777777" w:rsidR="00523A6E" w:rsidRDefault="00523A6E" w:rsidP="00523A6E">
      <w:pPr>
        <w:pStyle w:val="af9"/>
        <w:keepNext/>
        <w:rPr>
          <w:rtl/>
          <w:lang w:eastAsia="he-IL"/>
        </w:rPr>
      </w:pPr>
      <w:bookmarkStart w:id="57" w:name="ET_guest_יעקב_גרידיש_64"/>
      <w:r w:rsidRPr="00523A6E">
        <w:rPr>
          <w:rStyle w:val="TagStyle"/>
          <w:rtl/>
        </w:rPr>
        <w:t xml:space="preserve"> &lt;&lt; אורח &gt;&gt; </w:t>
      </w:r>
      <w:r>
        <w:rPr>
          <w:rtl/>
          <w:lang w:eastAsia="he-IL"/>
        </w:rPr>
        <w:t xml:space="preserve">יעקב </w:t>
      </w:r>
      <w:proofErr w:type="spellStart"/>
      <w:r>
        <w:rPr>
          <w:rtl/>
          <w:lang w:eastAsia="he-IL"/>
        </w:rPr>
        <w:t>גרידיש</w:t>
      </w:r>
      <w:proofErr w:type="spellEnd"/>
      <w:r>
        <w:rPr>
          <w:rtl/>
          <w:lang w:eastAsia="he-IL"/>
        </w:rPr>
        <w:t>:</w:t>
      </w:r>
      <w:r w:rsidRPr="00523A6E">
        <w:rPr>
          <w:rStyle w:val="TagStyle"/>
          <w:rtl/>
        </w:rPr>
        <w:t xml:space="preserve"> &lt;&lt; אורח &gt;&gt;</w:t>
      </w:r>
      <w:r w:rsidR="00CE2232">
        <w:rPr>
          <w:rtl/>
          <w:lang w:eastAsia="he-IL"/>
        </w:rPr>
        <w:t xml:space="preserve"> </w:t>
      </w:r>
      <w:bookmarkEnd w:id="57"/>
    </w:p>
    <w:p w14:paraId="4A463F74" w14:textId="77777777" w:rsidR="00523A6E" w:rsidRDefault="00523A6E" w:rsidP="00523A6E">
      <w:pPr>
        <w:pStyle w:val="KeepWithNext"/>
        <w:rPr>
          <w:rtl/>
          <w:lang w:eastAsia="he-IL"/>
        </w:rPr>
      </w:pPr>
    </w:p>
    <w:p w14:paraId="03FD1ADD" w14:textId="77777777" w:rsidR="00523A6E" w:rsidRDefault="00523A6E" w:rsidP="00330BA3">
      <w:pPr>
        <w:rPr>
          <w:rtl/>
          <w:lang w:eastAsia="he-IL"/>
        </w:rPr>
      </w:pPr>
      <w:r>
        <w:rPr>
          <w:rFonts w:hint="cs"/>
          <w:rtl/>
          <w:lang w:eastAsia="he-IL"/>
        </w:rPr>
        <w:t>כן, ודאי. בדרך כלל במספרים, סוף שנה תמיד בא</w:t>
      </w:r>
      <w:r w:rsidR="001D0486">
        <w:rPr>
          <w:rFonts w:hint="cs"/>
          <w:rtl/>
          <w:lang w:eastAsia="he-IL"/>
        </w:rPr>
        <w:t>זו</w:t>
      </w:r>
      <w:r>
        <w:rPr>
          <w:rFonts w:hint="cs"/>
          <w:rtl/>
          <w:lang w:eastAsia="he-IL"/>
        </w:rPr>
        <w:t>ר ה-600 בנות מתגיירות וא</w:t>
      </w:r>
      <w:r w:rsidR="001D0486">
        <w:rPr>
          <w:rFonts w:hint="cs"/>
          <w:rtl/>
          <w:lang w:eastAsia="he-IL"/>
        </w:rPr>
        <w:t>זו</w:t>
      </w:r>
      <w:r>
        <w:rPr>
          <w:rFonts w:hint="cs"/>
          <w:rtl/>
          <w:lang w:eastAsia="he-IL"/>
        </w:rPr>
        <w:t>ר ה-200</w:t>
      </w:r>
      <w:r w:rsidR="00330BA3">
        <w:rPr>
          <w:rFonts w:hint="eastAsia"/>
          <w:rtl/>
          <w:lang w:eastAsia="he-IL"/>
        </w:rPr>
        <w:t>–</w:t>
      </w:r>
      <w:r>
        <w:rPr>
          <w:rFonts w:hint="cs"/>
          <w:rtl/>
          <w:lang w:eastAsia="he-IL"/>
        </w:rPr>
        <w:t>300 בנים. תמיד הבנים פחות. יש הר</w:t>
      </w:r>
      <w:r w:rsidR="00330BA3">
        <w:rPr>
          <w:rFonts w:hint="cs"/>
          <w:rtl/>
          <w:lang w:eastAsia="he-IL"/>
        </w:rPr>
        <w:t>גשה דווקא בתקופה האחרונה ש</w:t>
      </w:r>
      <w:r>
        <w:rPr>
          <w:rFonts w:hint="cs"/>
          <w:rtl/>
          <w:lang w:eastAsia="he-IL"/>
        </w:rPr>
        <w:t xml:space="preserve">הבנים יותר, לא יודע למה, אולי זה בעקבות המלחמה או משהו כזה. הרצון לבקשות גיור עולות דווקא יותר מצד הבנים, ככה מרגישים את זה באוכלוסייה של הקורסים. לבנות יותר קל מן הסתם לסיים את התהליך כי הוא יותר פשוט, אבל המספרים מדברים בעד עצמם במשך השנים האחרונות. </w:t>
      </w:r>
    </w:p>
    <w:p w14:paraId="1FFC3BF8" w14:textId="77777777" w:rsidR="003F338D" w:rsidRDefault="003F338D" w:rsidP="00523A6E">
      <w:pPr>
        <w:rPr>
          <w:rtl/>
          <w:lang w:eastAsia="he-IL"/>
        </w:rPr>
      </w:pPr>
    </w:p>
    <w:p w14:paraId="2A956EF7" w14:textId="77777777" w:rsidR="003F338D" w:rsidRDefault="003F338D" w:rsidP="003F338D">
      <w:pPr>
        <w:pStyle w:val="af6"/>
        <w:keepNext/>
        <w:rPr>
          <w:rtl/>
        </w:rPr>
      </w:pPr>
      <w:bookmarkStart w:id="58" w:name="ET_yor_5520_61"/>
      <w:r w:rsidRPr="003F338D">
        <w:rPr>
          <w:rStyle w:val="TagStyle"/>
          <w:rtl/>
        </w:rPr>
        <w:t xml:space="preserve"> &lt;&lt; </w:t>
      </w:r>
      <w:proofErr w:type="spellStart"/>
      <w:r w:rsidRPr="003F338D">
        <w:rPr>
          <w:rStyle w:val="TagStyle"/>
          <w:rtl/>
        </w:rPr>
        <w:t>יור</w:t>
      </w:r>
      <w:proofErr w:type="spellEnd"/>
      <w:r w:rsidRPr="003F338D">
        <w:rPr>
          <w:rStyle w:val="TagStyle"/>
          <w:rtl/>
        </w:rPr>
        <w:t xml:space="preserve"> &gt;&gt; </w:t>
      </w:r>
      <w:r>
        <w:rPr>
          <w:rtl/>
        </w:rPr>
        <w:t>היו"ר עודד פורר:</w:t>
      </w:r>
      <w:r w:rsidRPr="003F338D">
        <w:rPr>
          <w:rStyle w:val="TagStyle"/>
          <w:rtl/>
        </w:rPr>
        <w:t xml:space="preserve"> &lt;&lt; </w:t>
      </w:r>
      <w:proofErr w:type="spellStart"/>
      <w:r w:rsidRPr="003F338D">
        <w:rPr>
          <w:rStyle w:val="TagStyle"/>
          <w:rtl/>
        </w:rPr>
        <w:t>יור</w:t>
      </w:r>
      <w:proofErr w:type="spellEnd"/>
      <w:r w:rsidRPr="003F338D">
        <w:rPr>
          <w:rStyle w:val="TagStyle"/>
          <w:rtl/>
        </w:rPr>
        <w:t xml:space="preserve"> &gt;&gt;</w:t>
      </w:r>
      <w:r w:rsidR="00CE2232">
        <w:rPr>
          <w:rtl/>
        </w:rPr>
        <w:t xml:space="preserve"> </w:t>
      </w:r>
      <w:bookmarkEnd w:id="58"/>
    </w:p>
    <w:p w14:paraId="41CEB35A" w14:textId="77777777" w:rsidR="003F338D" w:rsidRDefault="003F338D" w:rsidP="003F338D">
      <w:pPr>
        <w:pStyle w:val="KeepWithNext"/>
        <w:rPr>
          <w:rtl/>
          <w:lang w:eastAsia="he-IL"/>
        </w:rPr>
      </w:pPr>
    </w:p>
    <w:p w14:paraId="31C35152" w14:textId="77777777" w:rsidR="003F338D" w:rsidRDefault="003F338D" w:rsidP="003F338D">
      <w:pPr>
        <w:rPr>
          <w:rtl/>
          <w:lang w:eastAsia="he-IL"/>
        </w:rPr>
      </w:pPr>
      <w:proofErr w:type="spellStart"/>
      <w:r>
        <w:rPr>
          <w:rFonts w:hint="cs"/>
          <w:rtl/>
          <w:lang w:eastAsia="he-IL"/>
        </w:rPr>
        <w:t>אוקיי</w:t>
      </w:r>
      <w:proofErr w:type="spellEnd"/>
      <w:r>
        <w:rPr>
          <w:rFonts w:hint="cs"/>
          <w:rtl/>
          <w:lang w:eastAsia="he-IL"/>
        </w:rPr>
        <w:t>, תודה.</w:t>
      </w:r>
    </w:p>
    <w:p w14:paraId="2D139786" w14:textId="77777777" w:rsidR="003F338D" w:rsidRDefault="003F338D" w:rsidP="003F338D">
      <w:pPr>
        <w:rPr>
          <w:rtl/>
          <w:lang w:eastAsia="he-IL"/>
        </w:rPr>
      </w:pPr>
    </w:p>
    <w:p w14:paraId="63A8B643" w14:textId="77777777" w:rsidR="00BD3001" w:rsidRDefault="003F338D" w:rsidP="00BD3001">
      <w:pPr>
        <w:rPr>
          <w:rtl/>
          <w:lang w:eastAsia="he-IL"/>
        </w:rPr>
      </w:pPr>
      <w:r>
        <w:rPr>
          <w:rFonts w:hint="cs"/>
          <w:rtl/>
          <w:lang w:eastAsia="he-IL"/>
        </w:rPr>
        <w:t>ביקשו לדבר מיכאלה לוין, לובי המיליון, בבקשה.</w:t>
      </w:r>
    </w:p>
    <w:p w14:paraId="5A650639" w14:textId="77777777" w:rsidR="003F338D" w:rsidRDefault="003F338D" w:rsidP="00BD3001">
      <w:pPr>
        <w:rPr>
          <w:rtl/>
          <w:lang w:eastAsia="he-IL"/>
        </w:rPr>
      </w:pPr>
    </w:p>
    <w:p w14:paraId="70ACA966" w14:textId="77777777" w:rsidR="003F338D" w:rsidRDefault="003F338D" w:rsidP="003F338D">
      <w:pPr>
        <w:pStyle w:val="af9"/>
        <w:keepNext/>
        <w:rPr>
          <w:rtl/>
          <w:lang w:eastAsia="he-IL"/>
        </w:rPr>
      </w:pPr>
      <w:bookmarkStart w:id="59" w:name="ET_guest_מיכאלה_לוין_63"/>
      <w:r w:rsidRPr="003F338D">
        <w:rPr>
          <w:rStyle w:val="TagStyle"/>
          <w:rtl/>
        </w:rPr>
        <w:t xml:space="preserve"> &lt;&lt; אורח &gt;&gt; </w:t>
      </w:r>
      <w:r>
        <w:rPr>
          <w:rtl/>
          <w:lang w:eastAsia="he-IL"/>
        </w:rPr>
        <w:t>מיכאלה לוין</w:t>
      </w:r>
      <w:r w:rsidR="0044061F">
        <w:rPr>
          <w:rFonts w:hint="cs"/>
          <w:rtl/>
          <w:lang w:eastAsia="he-IL"/>
        </w:rPr>
        <w:t xml:space="preserve"> שמיר</w:t>
      </w:r>
      <w:r>
        <w:rPr>
          <w:rtl/>
          <w:lang w:eastAsia="he-IL"/>
        </w:rPr>
        <w:t>:</w:t>
      </w:r>
      <w:r w:rsidRPr="003F338D">
        <w:rPr>
          <w:rStyle w:val="TagStyle"/>
          <w:rtl/>
        </w:rPr>
        <w:t xml:space="preserve"> &lt;&lt; אורח &gt;&gt;</w:t>
      </w:r>
      <w:r w:rsidR="00CE2232">
        <w:rPr>
          <w:rtl/>
          <w:lang w:eastAsia="he-IL"/>
        </w:rPr>
        <w:t xml:space="preserve"> </w:t>
      </w:r>
      <w:bookmarkEnd w:id="59"/>
    </w:p>
    <w:p w14:paraId="2AEB8F17" w14:textId="77777777" w:rsidR="003F338D" w:rsidRDefault="003F338D" w:rsidP="003F338D">
      <w:pPr>
        <w:pStyle w:val="KeepWithNext"/>
        <w:rPr>
          <w:rtl/>
          <w:lang w:eastAsia="he-IL"/>
        </w:rPr>
      </w:pPr>
    </w:p>
    <w:p w14:paraId="29DD2186" w14:textId="77777777" w:rsidR="003F338D" w:rsidRDefault="003F338D" w:rsidP="001D0486">
      <w:pPr>
        <w:rPr>
          <w:rtl/>
          <w:lang w:eastAsia="he-IL"/>
        </w:rPr>
      </w:pPr>
      <w:r>
        <w:rPr>
          <w:rFonts w:hint="cs"/>
          <w:rtl/>
          <w:lang w:eastAsia="he-IL"/>
        </w:rPr>
        <w:t>היי, אני יודעת ש</w:t>
      </w:r>
      <w:r w:rsidR="001D0486">
        <w:rPr>
          <w:rFonts w:hint="cs"/>
          <w:rtl/>
          <w:lang w:eastAsia="he-IL"/>
        </w:rPr>
        <w:t>זו</w:t>
      </w:r>
      <w:r>
        <w:rPr>
          <w:rFonts w:hint="cs"/>
          <w:rtl/>
          <w:lang w:eastAsia="he-IL"/>
        </w:rPr>
        <w:t xml:space="preserve"> ועדה מאוד מקצועית</w:t>
      </w:r>
      <w:r w:rsidR="00330BA3">
        <w:rPr>
          <w:rFonts w:hint="cs"/>
          <w:rtl/>
          <w:lang w:eastAsia="he-IL"/>
        </w:rPr>
        <w:t>,</w:t>
      </w:r>
      <w:r>
        <w:rPr>
          <w:rFonts w:hint="cs"/>
          <w:rtl/>
          <w:lang w:eastAsia="he-IL"/>
        </w:rPr>
        <w:t xml:space="preserve"> ובכל זאת חשוב לי כן להגיד כמה דברים היות ואני באופן אישי וגם הלובי עוסקים בנושא הזה כבר כמה שנים טובות. אני רוצה להגיד שהאתגר של הגיור הוא לא רק שאלה של הסדרת מעמד של למעלה מחצי מיליון ישראלים בעלי רקע וזיקה וחיבור ליהדות, שעלו ארצה מתוקף חוק השבות, אלא זה האתגר לשלמות ה</w:t>
      </w:r>
      <w:r w:rsidR="00330BA3">
        <w:rPr>
          <w:rFonts w:hint="cs"/>
          <w:rtl/>
          <w:lang w:eastAsia="he-IL"/>
        </w:rPr>
        <w:t>ע</w:t>
      </w:r>
      <w:r>
        <w:rPr>
          <w:rFonts w:hint="cs"/>
          <w:rtl/>
          <w:lang w:eastAsia="he-IL"/>
        </w:rPr>
        <w:t>ם היהודי והמשך הח</w:t>
      </w:r>
      <w:r w:rsidR="001D0486">
        <w:rPr>
          <w:rFonts w:hint="cs"/>
          <w:rtl/>
          <w:lang w:eastAsia="he-IL"/>
        </w:rPr>
        <w:t>זו</w:t>
      </w:r>
      <w:r>
        <w:rPr>
          <w:rFonts w:hint="cs"/>
          <w:rtl/>
          <w:lang w:eastAsia="he-IL"/>
        </w:rPr>
        <w:t>ן הציוני של עלייה וקליטה.</w:t>
      </w:r>
    </w:p>
    <w:p w14:paraId="235BE60D" w14:textId="77777777" w:rsidR="003F338D" w:rsidRDefault="003F338D" w:rsidP="003F338D">
      <w:pPr>
        <w:rPr>
          <w:rtl/>
          <w:lang w:eastAsia="he-IL"/>
        </w:rPr>
      </w:pPr>
    </w:p>
    <w:p w14:paraId="1795486F" w14:textId="77777777" w:rsidR="003F338D" w:rsidRDefault="003F338D" w:rsidP="00330BA3">
      <w:pPr>
        <w:rPr>
          <w:rtl/>
          <w:lang w:eastAsia="he-IL"/>
        </w:rPr>
      </w:pPr>
      <w:r>
        <w:rPr>
          <w:rFonts w:hint="cs"/>
          <w:rtl/>
          <w:lang w:eastAsia="he-IL"/>
        </w:rPr>
        <w:t xml:space="preserve">צריך להבין שחצי מהעם היהודי גר בתפוצות בקהילות הגדולות של ארצות הברית וקנדה, גם ברוסיה וגם בצרפת. רוב היהודים לא משתייכים לקהילה מוכרת, ובמקביל אחוז הנישואים המעורבים בארצות הברית נע בין 70% ל-80%, קצת פחות בצרפת וקצת יותר ברוסיה, אבל אלו המספרים. המשמעות של זה, שסטטיסטית כל עולה בעתיד הלא רחוק יביא </w:t>
      </w:r>
      <w:proofErr w:type="spellStart"/>
      <w:r>
        <w:rPr>
          <w:rFonts w:hint="cs"/>
          <w:rtl/>
          <w:lang w:eastAsia="he-IL"/>
        </w:rPr>
        <w:t>איתו</w:t>
      </w:r>
      <w:proofErr w:type="spellEnd"/>
      <w:r>
        <w:rPr>
          <w:rFonts w:hint="cs"/>
          <w:rtl/>
          <w:lang w:eastAsia="he-IL"/>
        </w:rPr>
        <w:t xml:space="preserve"> אתגר של הכרה ביהדות. בני ה</w:t>
      </w:r>
      <w:r w:rsidR="001D0486">
        <w:rPr>
          <w:rFonts w:hint="cs"/>
          <w:rtl/>
          <w:lang w:eastAsia="he-IL"/>
        </w:rPr>
        <w:t>זו</w:t>
      </w:r>
      <w:r>
        <w:rPr>
          <w:rFonts w:hint="cs"/>
          <w:rtl/>
          <w:lang w:eastAsia="he-IL"/>
        </w:rPr>
        <w:t>ג שלו, הילדים שלו אינם מוכרים כיהודים הלכתית, ולכן אסור לנו לח</w:t>
      </w:r>
      <w:r w:rsidR="001D0486">
        <w:rPr>
          <w:rFonts w:hint="cs"/>
          <w:rtl/>
          <w:lang w:eastAsia="he-IL"/>
        </w:rPr>
        <w:t>זו</w:t>
      </w:r>
      <w:r>
        <w:rPr>
          <w:rFonts w:hint="cs"/>
          <w:rtl/>
          <w:lang w:eastAsia="he-IL"/>
        </w:rPr>
        <w:t xml:space="preserve">ר על העוולה שנעשתה ליוצאי ברית </w:t>
      </w:r>
      <w:r w:rsidR="00330BA3">
        <w:rPr>
          <w:rFonts w:hint="cs"/>
          <w:rtl/>
          <w:lang w:eastAsia="he-IL"/>
        </w:rPr>
        <w:t xml:space="preserve">המועצות בשנות ה-90', </w:t>
      </w:r>
      <w:r>
        <w:rPr>
          <w:rFonts w:hint="cs"/>
          <w:rtl/>
          <w:lang w:eastAsia="he-IL"/>
        </w:rPr>
        <w:t xml:space="preserve">בה עודדו מיליון וחצי אנשים לעלות לארץ בגלל שהם יהודים, ובסופו של דבר לא הכירו בהם כיהודים ועד היום לא מכירים בהם כיהודים ולא מכירים בילדים שלהם, אז זה מאוד פוגע בתחושת השייכות שלהם. אגב, הסיבה הראשונה לעולים להישאר בארץ </w:t>
      </w:r>
      <w:r w:rsidR="001D0486">
        <w:rPr>
          <w:rFonts w:hint="cs"/>
          <w:rtl/>
          <w:lang w:eastAsia="he-IL"/>
        </w:rPr>
        <w:t>זאת</w:t>
      </w:r>
      <w:r>
        <w:rPr>
          <w:rFonts w:hint="cs"/>
          <w:rtl/>
          <w:lang w:eastAsia="he-IL"/>
        </w:rPr>
        <w:t xml:space="preserve"> תחושת השייכות והחיבור שלהם למדינת ישראל. </w:t>
      </w:r>
    </w:p>
    <w:p w14:paraId="55087748" w14:textId="77777777" w:rsidR="003F338D" w:rsidRDefault="003F338D" w:rsidP="003F338D">
      <w:pPr>
        <w:rPr>
          <w:rtl/>
          <w:lang w:eastAsia="he-IL"/>
        </w:rPr>
      </w:pPr>
    </w:p>
    <w:p w14:paraId="40D4DE65" w14:textId="77777777" w:rsidR="003F338D" w:rsidRDefault="003F338D" w:rsidP="001D0486">
      <w:pPr>
        <w:rPr>
          <w:rtl/>
          <w:lang w:eastAsia="he-IL"/>
        </w:rPr>
      </w:pPr>
      <w:r>
        <w:rPr>
          <w:rFonts w:hint="cs"/>
          <w:rtl/>
          <w:lang w:eastAsia="he-IL"/>
        </w:rPr>
        <w:t xml:space="preserve">מערך הגיור צריך להיערך אסטרטגית. מהמחקרים שעשינו בלובי המיליון כ-50% מהאנשים רוצים להתגייר ולכן צריך לייצר הליך קשוב ומכבד, את זה אנחנו יודעים, אבל </w:t>
      </w:r>
      <w:r w:rsidR="008D402E">
        <w:rPr>
          <w:rFonts w:hint="cs"/>
          <w:rtl/>
          <w:lang w:eastAsia="he-IL"/>
        </w:rPr>
        <w:t>בנוסף לזה ראינו מהמחקרים שעשינו</w:t>
      </w:r>
      <w:r>
        <w:rPr>
          <w:rFonts w:hint="cs"/>
          <w:rtl/>
          <w:lang w:eastAsia="he-IL"/>
        </w:rPr>
        <w:t xml:space="preserve"> שצריך גמישות במסגרות לילדים ולא לדרוש עקירה של הילדים מהמסגרות שלהם ומהסביבה הקרובה. צריך הפסקת מעורבות של בני </w:t>
      </w:r>
      <w:r w:rsidR="001D0486">
        <w:rPr>
          <w:rFonts w:hint="cs"/>
          <w:rtl/>
          <w:lang w:eastAsia="he-IL"/>
        </w:rPr>
        <w:t>זו</w:t>
      </w:r>
      <w:r>
        <w:rPr>
          <w:rFonts w:hint="cs"/>
          <w:rtl/>
          <w:lang w:eastAsia="he-IL"/>
        </w:rPr>
        <w:t>ג ומיקוד התהליך במתגייר ולא במשפחתו, כי לפעמים משפחתו לא תומכת או לפעמים בן ה</w:t>
      </w:r>
      <w:r w:rsidR="001D0486">
        <w:rPr>
          <w:rFonts w:hint="cs"/>
          <w:rtl/>
          <w:lang w:eastAsia="he-IL"/>
        </w:rPr>
        <w:t>זו</w:t>
      </w:r>
      <w:r>
        <w:rPr>
          <w:rFonts w:hint="cs"/>
          <w:rtl/>
          <w:lang w:eastAsia="he-IL"/>
        </w:rPr>
        <w:t xml:space="preserve">ג היהודי אינו מעוניין לעבור תהליך גיור כי הוא כבר יהודי, אז הוא לא מעוניין לעבור תהליך של חזרה בתשובה. </w:t>
      </w:r>
    </w:p>
    <w:p w14:paraId="4164AF58" w14:textId="77777777" w:rsidR="003F338D" w:rsidRDefault="003F338D" w:rsidP="003F338D">
      <w:pPr>
        <w:rPr>
          <w:rtl/>
          <w:lang w:eastAsia="he-IL"/>
        </w:rPr>
      </w:pPr>
    </w:p>
    <w:p w14:paraId="4EA796F6" w14:textId="77777777" w:rsidR="003F338D" w:rsidRDefault="003F338D" w:rsidP="003F338D">
      <w:pPr>
        <w:rPr>
          <w:rtl/>
          <w:lang w:eastAsia="he-IL"/>
        </w:rPr>
      </w:pPr>
      <w:r>
        <w:rPr>
          <w:rFonts w:hint="cs"/>
          <w:rtl/>
          <w:lang w:eastAsia="he-IL"/>
        </w:rPr>
        <w:t>בנוסף לזה גם דרישה לשינוי אורח חיים צריכה להישקל מחדש. בעולם של לפני ה-7 באוקטובר היינו יכולים לומר שמי שבוחר להצטרף לעם היהודי צריך להוכיח את עצמו ואת הכוונות שלו. היום מי שבוחר להצטרף לעם היהודי, למרות המחיר הנורא של האנטישמיות שהישראלים משלמים בעולם ולמרות שהוא מגיע לתוך מלחמה, עלינו לקבל אותם בזרועות פתוחות</w:t>
      </w:r>
      <w:r w:rsidR="008D402E">
        <w:rPr>
          <w:rFonts w:hint="cs"/>
          <w:rtl/>
          <w:lang w:eastAsia="he-IL"/>
        </w:rPr>
        <w:t>,</w:t>
      </w:r>
      <w:r>
        <w:rPr>
          <w:rFonts w:hint="cs"/>
          <w:rtl/>
          <w:lang w:eastAsia="he-IL"/>
        </w:rPr>
        <w:t xml:space="preserve"> בייחוד שזה מרכיב כל כך חשוב במפעל הציוני.</w:t>
      </w:r>
    </w:p>
    <w:p w14:paraId="0E574CF6" w14:textId="77777777" w:rsidR="003F338D" w:rsidRDefault="003F338D" w:rsidP="003F338D">
      <w:pPr>
        <w:rPr>
          <w:rtl/>
          <w:lang w:eastAsia="he-IL"/>
        </w:rPr>
      </w:pPr>
    </w:p>
    <w:p w14:paraId="46303AEE" w14:textId="77777777" w:rsidR="003F338D" w:rsidRDefault="003F338D" w:rsidP="003F338D">
      <w:pPr>
        <w:rPr>
          <w:rtl/>
          <w:lang w:eastAsia="he-IL"/>
        </w:rPr>
      </w:pPr>
      <w:r>
        <w:rPr>
          <w:rFonts w:hint="cs"/>
          <w:rtl/>
          <w:lang w:eastAsia="he-IL"/>
        </w:rPr>
        <w:t xml:space="preserve">דבר אחרון שאני רוצה להגיד זה שלאחרונה הרב מלמד הוציא ספר בן 900 עמודים שבו הוא סוקר את ההיסטוריה והרקע ההלכתי של גיור ב-300 השנים האחרונות. הספר מניח תשתית ליצירת הליך גיור שיהיה מותאם לאוכלוסיות היעד של יוצאי ברית המועצות ושל ארצות הברית וארצות המערב וילדיהם, ולדעתי כדאי מאוד להתעמק בו ולאמץ חלק גדול מהדברים שנאמרים שם. </w:t>
      </w:r>
    </w:p>
    <w:p w14:paraId="435193D4" w14:textId="77777777" w:rsidR="008B346E" w:rsidRDefault="008B346E" w:rsidP="003F338D">
      <w:pPr>
        <w:rPr>
          <w:rtl/>
          <w:lang w:eastAsia="he-IL"/>
        </w:rPr>
      </w:pPr>
    </w:p>
    <w:p w14:paraId="2BA0FDEA" w14:textId="77777777" w:rsidR="008B346E" w:rsidRDefault="008B346E" w:rsidP="001D0486">
      <w:pPr>
        <w:rPr>
          <w:rtl/>
          <w:lang w:eastAsia="he-IL"/>
        </w:rPr>
      </w:pPr>
      <w:r>
        <w:rPr>
          <w:rFonts w:hint="cs"/>
          <w:rtl/>
          <w:lang w:eastAsia="he-IL"/>
        </w:rPr>
        <w:t>דבר אחרון שאני אגיד זה שמתוך העולים שעלו, כ-70% מהם רואים את עצמם כיהודים, תופסים את עצמם כיהודים, וגם אם הם לא יהודים הל</w:t>
      </w:r>
      <w:r w:rsidR="008D402E">
        <w:rPr>
          <w:rFonts w:hint="cs"/>
          <w:rtl/>
          <w:lang w:eastAsia="he-IL"/>
        </w:rPr>
        <w:t>כתית</w:t>
      </w:r>
      <w:r>
        <w:rPr>
          <w:rFonts w:hint="cs"/>
          <w:rtl/>
          <w:lang w:eastAsia="he-IL"/>
        </w:rPr>
        <w:t xml:space="preserve"> הם תופסים את עצמם כיהודים אתנית, זאת אומרת הם חלק מעם ישראל. גם בני ה</w:t>
      </w:r>
      <w:r w:rsidR="001D0486">
        <w:rPr>
          <w:rFonts w:hint="cs"/>
          <w:rtl/>
          <w:lang w:eastAsia="he-IL"/>
        </w:rPr>
        <w:t>זו</w:t>
      </w:r>
      <w:r>
        <w:rPr>
          <w:rFonts w:hint="cs"/>
          <w:rtl/>
          <w:lang w:eastAsia="he-IL"/>
        </w:rPr>
        <w:t xml:space="preserve">ג שלהם שאינם יהודים אתנית או הלכתית קשרו את עצמם עם </w:t>
      </w:r>
      <w:proofErr w:type="spellStart"/>
      <w:r>
        <w:rPr>
          <w:rFonts w:hint="cs"/>
          <w:rtl/>
          <w:lang w:eastAsia="he-IL"/>
        </w:rPr>
        <w:t>עם</w:t>
      </w:r>
      <w:proofErr w:type="spellEnd"/>
      <w:r>
        <w:rPr>
          <w:rFonts w:hint="cs"/>
          <w:rtl/>
          <w:lang w:eastAsia="he-IL"/>
        </w:rPr>
        <w:t xml:space="preserve"> ישראל ברגע שהם עלו לארץ, ועלינו באמת לעשות הכול כמדינה כדי לאפשר להם קליטה מיטבית, והכרה בהם כיהודים זה חלק ממש חשוב בקליטה שלהם. תודה.</w:t>
      </w:r>
    </w:p>
    <w:p w14:paraId="5A39C1F0" w14:textId="77777777" w:rsidR="008B346E" w:rsidRDefault="008B346E" w:rsidP="008B346E">
      <w:pPr>
        <w:rPr>
          <w:rtl/>
          <w:lang w:eastAsia="he-IL"/>
        </w:rPr>
      </w:pPr>
    </w:p>
    <w:p w14:paraId="74D1FC69" w14:textId="77777777" w:rsidR="008B346E" w:rsidRDefault="008B346E" w:rsidP="008B346E">
      <w:pPr>
        <w:pStyle w:val="af6"/>
        <w:keepNext/>
        <w:rPr>
          <w:rtl/>
        </w:rPr>
      </w:pPr>
      <w:bookmarkStart w:id="60" w:name="ET_yor_5520_64"/>
      <w:r w:rsidRPr="008B346E">
        <w:rPr>
          <w:rStyle w:val="TagStyle"/>
          <w:rtl/>
        </w:rPr>
        <w:t xml:space="preserve"> &lt;&lt; </w:t>
      </w:r>
      <w:proofErr w:type="spellStart"/>
      <w:r w:rsidRPr="008B346E">
        <w:rPr>
          <w:rStyle w:val="TagStyle"/>
          <w:rtl/>
        </w:rPr>
        <w:t>יור</w:t>
      </w:r>
      <w:proofErr w:type="spellEnd"/>
      <w:r w:rsidRPr="008B346E">
        <w:rPr>
          <w:rStyle w:val="TagStyle"/>
          <w:rtl/>
        </w:rPr>
        <w:t xml:space="preserve"> &gt;&gt; </w:t>
      </w:r>
      <w:r>
        <w:rPr>
          <w:rtl/>
        </w:rPr>
        <w:t>היו"ר עודד פורר:</w:t>
      </w:r>
      <w:r w:rsidRPr="008B346E">
        <w:rPr>
          <w:rStyle w:val="TagStyle"/>
          <w:rtl/>
        </w:rPr>
        <w:t xml:space="preserve"> &lt;&lt; </w:t>
      </w:r>
      <w:proofErr w:type="spellStart"/>
      <w:r w:rsidRPr="008B346E">
        <w:rPr>
          <w:rStyle w:val="TagStyle"/>
          <w:rtl/>
        </w:rPr>
        <w:t>יור</w:t>
      </w:r>
      <w:proofErr w:type="spellEnd"/>
      <w:r w:rsidRPr="008B346E">
        <w:rPr>
          <w:rStyle w:val="TagStyle"/>
          <w:rtl/>
        </w:rPr>
        <w:t xml:space="preserve"> &gt;&gt;</w:t>
      </w:r>
      <w:r w:rsidR="00CE2232">
        <w:rPr>
          <w:rtl/>
        </w:rPr>
        <w:t xml:space="preserve"> </w:t>
      </w:r>
      <w:bookmarkEnd w:id="60"/>
    </w:p>
    <w:p w14:paraId="36CD3B63" w14:textId="77777777" w:rsidR="008B346E" w:rsidRDefault="008B346E" w:rsidP="008B346E">
      <w:pPr>
        <w:pStyle w:val="KeepWithNext"/>
        <w:rPr>
          <w:rtl/>
          <w:lang w:eastAsia="he-IL"/>
        </w:rPr>
      </w:pPr>
    </w:p>
    <w:p w14:paraId="7A6C0686" w14:textId="77777777" w:rsidR="008B346E" w:rsidRDefault="008B346E" w:rsidP="008B346E">
      <w:pPr>
        <w:rPr>
          <w:rtl/>
          <w:lang w:eastAsia="he-IL"/>
        </w:rPr>
      </w:pPr>
      <w:r>
        <w:rPr>
          <w:rFonts w:hint="cs"/>
          <w:rtl/>
          <w:lang w:eastAsia="he-IL"/>
        </w:rPr>
        <w:t xml:space="preserve">תודה. אני צריך לצאת להפסקה של חמש דקות. אנחנו נחדש את הדיון ב-11:40. </w:t>
      </w:r>
    </w:p>
    <w:p w14:paraId="1D434069" w14:textId="77777777" w:rsidR="008B346E" w:rsidRDefault="008B346E" w:rsidP="008B346E">
      <w:pPr>
        <w:rPr>
          <w:rtl/>
          <w:lang w:eastAsia="he-IL"/>
        </w:rPr>
      </w:pPr>
    </w:p>
    <w:p w14:paraId="380ACE31" w14:textId="77777777" w:rsidR="008B346E" w:rsidRDefault="008B346E" w:rsidP="008B346E">
      <w:pPr>
        <w:pStyle w:val="afa"/>
        <w:keepNext/>
        <w:rPr>
          <w:rtl/>
          <w:lang w:eastAsia="he-IL"/>
        </w:rPr>
      </w:pPr>
      <w:bookmarkStart w:id="61" w:name="ET_meetingbreak_65"/>
      <w:r w:rsidRPr="008B346E">
        <w:rPr>
          <w:rStyle w:val="TagStyle"/>
          <w:rtl/>
        </w:rPr>
        <w:t xml:space="preserve"> &lt;&lt; הפסקה &gt;&gt; </w:t>
      </w:r>
      <w:r>
        <w:rPr>
          <w:rtl/>
          <w:lang w:eastAsia="he-IL"/>
        </w:rPr>
        <w:t xml:space="preserve">(הישיבה נפסקה בשעה 11:35 </w:t>
      </w:r>
      <w:proofErr w:type="spellStart"/>
      <w:r>
        <w:rPr>
          <w:rtl/>
          <w:lang w:eastAsia="he-IL"/>
        </w:rPr>
        <w:t>ונתחדשה</w:t>
      </w:r>
      <w:proofErr w:type="spellEnd"/>
      <w:r>
        <w:rPr>
          <w:rtl/>
          <w:lang w:eastAsia="he-IL"/>
        </w:rPr>
        <w:t xml:space="preserve"> בשעה 11:37.)</w:t>
      </w:r>
      <w:r w:rsidRPr="008B346E">
        <w:rPr>
          <w:rStyle w:val="TagStyle"/>
          <w:rtl/>
        </w:rPr>
        <w:t xml:space="preserve"> &lt;&lt; הפסקה &gt;&gt;</w:t>
      </w:r>
      <w:r w:rsidR="00CE2232">
        <w:rPr>
          <w:rtl/>
          <w:lang w:eastAsia="he-IL"/>
        </w:rPr>
        <w:t xml:space="preserve"> </w:t>
      </w:r>
      <w:bookmarkEnd w:id="61"/>
    </w:p>
    <w:p w14:paraId="119503AC" w14:textId="77777777" w:rsidR="008B346E" w:rsidRDefault="008B346E" w:rsidP="008B346E">
      <w:pPr>
        <w:rPr>
          <w:rtl/>
          <w:lang w:eastAsia="he-IL"/>
        </w:rPr>
      </w:pPr>
    </w:p>
    <w:p w14:paraId="1CBA971B" w14:textId="77777777" w:rsidR="008B346E" w:rsidRDefault="008B346E" w:rsidP="008B346E">
      <w:pPr>
        <w:rPr>
          <w:rtl/>
          <w:lang w:eastAsia="he-IL"/>
        </w:rPr>
      </w:pPr>
    </w:p>
    <w:p w14:paraId="3D43B46F" w14:textId="77777777" w:rsidR="008B346E" w:rsidRDefault="008B346E" w:rsidP="008B346E">
      <w:pPr>
        <w:pStyle w:val="af6"/>
        <w:keepNext/>
        <w:rPr>
          <w:rtl/>
        </w:rPr>
      </w:pPr>
      <w:bookmarkStart w:id="62" w:name="ET_yor_5520_66"/>
      <w:r w:rsidRPr="008B346E">
        <w:rPr>
          <w:rStyle w:val="TagStyle"/>
          <w:rtl/>
        </w:rPr>
        <w:t xml:space="preserve"> &lt;&lt; </w:t>
      </w:r>
      <w:proofErr w:type="spellStart"/>
      <w:r w:rsidRPr="008B346E">
        <w:rPr>
          <w:rStyle w:val="TagStyle"/>
          <w:rtl/>
        </w:rPr>
        <w:t>יור</w:t>
      </w:r>
      <w:proofErr w:type="spellEnd"/>
      <w:r w:rsidRPr="008B346E">
        <w:rPr>
          <w:rStyle w:val="TagStyle"/>
          <w:rtl/>
        </w:rPr>
        <w:t xml:space="preserve"> &gt;&gt; </w:t>
      </w:r>
      <w:r>
        <w:rPr>
          <w:rtl/>
        </w:rPr>
        <w:t>היו"ר עודד פורר:</w:t>
      </w:r>
      <w:r w:rsidRPr="008B346E">
        <w:rPr>
          <w:rStyle w:val="TagStyle"/>
          <w:rtl/>
        </w:rPr>
        <w:t xml:space="preserve"> &lt;&lt; </w:t>
      </w:r>
      <w:proofErr w:type="spellStart"/>
      <w:r w:rsidRPr="008B346E">
        <w:rPr>
          <w:rStyle w:val="TagStyle"/>
          <w:rtl/>
        </w:rPr>
        <w:t>יור</w:t>
      </w:r>
      <w:proofErr w:type="spellEnd"/>
      <w:r w:rsidRPr="008B346E">
        <w:rPr>
          <w:rStyle w:val="TagStyle"/>
          <w:rtl/>
        </w:rPr>
        <w:t xml:space="preserve"> &gt;&gt;</w:t>
      </w:r>
      <w:r w:rsidR="00CE2232">
        <w:rPr>
          <w:rtl/>
        </w:rPr>
        <w:t xml:space="preserve"> </w:t>
      </w:r>
      <w:bookmarkEnd w:id="62"/>
    </w:p>
    <w:p w14:paraId="696DE70E" w14:textId="77777777" w:rsidR="008B346E" w:rsidRDefault="008B346E" w:rsidP="008B346E">
      <w:pPr>
        <w:pStyle w:val="KeepWithNext"/>
        <w:rPr>
          <w:rtl/>
          <w:lang w:eastAsia="he-IL"/>
        </w:rPr>
      </w:pPr>
    </w:p>
    <w:p w14:paraId="3845F108" w14:textId="77777777" w:rsidR="008B346E" w:rsidRDefault="0062747B" w:rsidP="008B346E">
      <w:pPr>
        <w:rPr>
          <w:rtl/>
          <w:lang w:eastAsia="he-IL"/>
        </w:rPr>
      </w:pPr>
      <w:r>
        <w:rPr>
          <w:rFonts w:hint="cs"/>
          <w:rtl/>
          <w:lang w:eastAsia="he-IL"/>
        </w:rPr>
        <w:t xml:space="preserve">אנחנו מחדשים את הדיון. נעמי דיסקין. </w:t>
      </w:r>
    </w:p>
    <w:p w14:paraId="6E3C9DCA" w14:textId="77777777" w:rsidR="0062747B" w:rsidRDefault="0062747B" w:rsidP="008B346E">
      <w:pPr>
        <w:rPr>
          <w:rtl/>
          <w:lang w:eastAsia="he-IL"/>
        </w:rPr>
      </w:pPr>
    </w:p>
    <w:p w14:paraId="267E3F14" w14:textId="77777777" w:rsidR="0062747B" w:rsidRDefault="0062747B" w:rsidP="0062747B">
      <w:pPr>
        <w:pStyle w:val="af9"/>
        <w:keepNext/>
        <w:rPr>
          <w:rtl/>
          <w:lang w:eastAsia="he-IL"/>
        </w:rPr>
      </w:pPr>
      <w:bookmarkStart w:id="63" w:name="ET_guest_נעמי_דיסקין_67"/>
      <w:r w:rsidRPr="0062747B">
        <w:rPr>
          <w:rStyle w:val="TagStyle"/>
          <w:rtl/>
        </w:rPr>
        <w:t xml:space="preserve"> &lt;&lt; אורח &gt;&gt; </w:t>
      </w:r>
      <w:r>
        <w:rPr>
          <w:rtl/>
          <w:lang w:eastAsia="he-IL"/>
        </w:rPr>
        <w:t>נעמי דיסקין:</w:t>
      </w:r>
      <w:r w:rsidRPr="0062747B">
        <w:rPr>
          <w:rStyle w:val="TagStyle"/>
          <w:rtl/>
        </w:rPr>
        <w:t xml:space="preserve"> &lt;&lt; אורח &gt;&gt;</w:t>
      </w:r>
      <w:r w:rsidR="00CE2232">
        <w:rPr>
          <w:rtl/>
          <w:lang w:eastAsia="he-IL"/>
        </w:rPr>
        <w:t xml:space="preserve"> </w:t>
      </w:r>
      <w:bookmarkEnd w:id="63"/>
    </w:p>
    <w:p w14:paraId="54469CEF" w14:textId="77777777" w:rsidR="0062747B" w:rsidRDefault="0062747B" w:rsidP="0062747B">
      <w:pPr>
        <w:pStyle w:val="KeepWithNext"/>
        <w:rPr>
          <w:rtl/>
          <w:lang w:eastAsia="he-IL"/>
        </w:rPr>
      </w:pPr>
    </w:p>
    <w:p w14:paraId="33FF5F48" w14:textId="77777777" w:rsidR="0062747B" w:rsidRDefault="0062747B" w:rsidP="008D402E">
      <w:pPr>
        <w:rPr>
          <w:rtl/>
          <w:lang w:eastAsia="he-IL"/>
        </w:rPr>
      </w:pPr>
      <w:r>
        <w:rPr>
          <w:rFonts w:hint="cs"/>
          <w:rtl/>
          <w:lang w:eastAsia="he-IL"/>
        </w:rPr>
        <w:t>שלום, כמו שמיכאלה כאן אמרה, זה באמת דיון מאוד מקצועי</w:t>
      </w:r>
      <w:r w:rsidR="008D402E">
        <w:rPr>
          <w:rFonts w:hint="cs"/>
          <w:rtl/>
          <w:lang w:eastAsia="he-IL"/>
        </w:rPr>
        <w:t>,</w:t>
      </w:r>
      <w:r>
        <w:rPr>
          <w:rFonts w:hint="cs"/>
          <w:rtl/>
          <w:lang w:eastAsia="he-IL"/>
        </w:rPr>
        <w:t xml:space="preserve"> אבל חשוב לנו להעלות נקודות קשורות, במקרה שלי </w:t>
      </w:r>
      <w:r w:rsidR="00BA41DB">
        <w:rPr>
          <w:rFonts w:hint="cs"/>
          <w:rtl/>
          <w:lang w:eastAsia="he-IL"/>
        </w:rPr>
        <w:t>איזשהו</w:t>
      </w:r>
      <w:r>
        <w:rPr>
          <w:rFonts w:hint="cs"/>
          <w:rtl/>
          <w:lang w:eastAsia="he-IL"/>
        </w:rPr>
        <w:t xml:space="preserve"> סיפור אישי וקרוב. אני נשואה למתגייר שהתגייר לפני כארבע-חמש שנים כחלק מקורסי נתיב אזרחי, יוצא ברית המועצות. שנינו שירתו בצבא. הוא היה בקבע באותה תקופה ועדיין החליט להתגייר דרך קורס נתיב אזרחי. מאז </w:t>
      </w:r>
      <w:r w:rsidR="00990D7D">
        <w:rPr>
          <w:rFonts w:hint="cs"/>
          <w:rtl/>
          <w:lang w:eastAsia="he-IL"/>
        </w:rPr>
        <w:t>אנחנו</w:t>
      </w:r>
      <w:r>
        <w:rPr>
          <w:rFonts w:hint="cs"/>
          <w:rtl/>
          <w:lang w:eastAsia="he-IL"/>
        </w:rPr>
        <w:t xml:space="preserve"> גם מלווים מתגיירות. כמו שאמרו פה, 100% מהמלוות שלנו ה</w:t>
      </w:r>
      <w:r w:rsidR="008D402E">
        <w:rPr>
          <w:rFonts w:hint="cs"/>
          <w:rtl/>
          <w:lang w:eastAsia="he-IL"/>
        </w:rPr>
        <w:t>ן מתגיירות, הן נשים.</w:t>
      </w:r>
      <w:r>
        <w:rPr>
          <w:rFonts w:hint="cs"/>
          <w:rtl/>
          <w:lang w:eastAsia="he-IL"/>
        </w:rPr>
        <w:t xml:space="preserve"> לדעתי יש סיבה לכך, ככה שאנחנו באמת מרגישים ומכירים את הקורסים האלה מקרוב. חלק חיילות, חלק אזרחיות. </w:t>
      </w:r>
    </w:p>
    <w:p w14:paraId="66F71A8E" w14:textId="77777777" w:rsidR="0062747B" w:rsidRDefault="0062747B" w:rsidP="0062747B">
      <w:pPr>
        <w:rPr>
          <w:rtl/>
          <w:lang w:eastAsia="he-IL"/>
        </w:rPr>
      </w:pPr>
    </w:p>
    <w:p w14:paraId="30C2ABC7" w14:textId="77777777" w:rsidR="0062747B" w:rsidRDefault="008D402E" w:rsidP="000C43DA">
      <w:pPr>
        <w:rPr>
          <w:rtl/>
          <w:lang w:eastAsia="he-IL"/>
        </w:rPr>
      </w:pPr>
      <w:r>
        <w:rPr>
          <w:rFonts w:hint="cs"/>
          <w:rtl/>
          <w:lang w:eastAsia="he-IL"/>
        </w:rPr>
        <w:t>יש פה משהו מאוד מעניין ש</w:t>
      </w:r>
      <w:r w:rsidR="0062747B">
        <w:rPr>
          <w:rFonts w:hint="cs"/>
          <w:rtl/>
          <w:lang w:eastAsia="he-IL"/>
        </w:rPr>
        <w:t xml:space="preserve">מיכאלה כאן אמרה, שלזה אשמח להתייחס, </w:t>
      </w:r>
      <w:r w:rsidR="001D0486">
        <w:rPr>
          <w:rFonts w:hint="cs"/>
          <w:rtl/>
          <w:lang w:eastAsia="he-IL"/>
        </w:rPr>
        <w:t>זאת</w:t>
      </w:r>
      <w:r w:rsidR="0062747B">
        <w:rPr>
          <w:rFonts w:hint="cs"/>
          <w:rtl/>
          <w:lang w:eastAsia="he-IL"/>
        </w:rPr>
        <w:t xml:space="preserve"> ת</w:t>
      </w:r>
      <w:r>
        <w:rPr>
          <w:rFonts w:hint="cs"/>
          <w:rtl/>
          <w:lang w:eastAsia="he-IL"/>
        </w:rPr>
        <w:t xml:space="preserve">חושת השייכות. רובם כבר גדלו פה. </w:t>
      </w:r>
      <w:r w:rsidR="0062747B">
        <w:rPr>
          <w:rFonts w:hint="cs"/>
          <w:rtl/>
          <w:lang w:eastAsia="he-IL"/>
        </w:rPr>
        <w:t>חלקם נולדו כאן. יש להם תחושת שייכות מאוד גדולה למדינה ולעם</w:t>
      </w:r>
      <w:r w:rsidR="00AC3E94">
        <w:rPr>
          <w:rFonts w:hint="cs"/>
          <w:rtl/>
          <w:lang w:eastAsia="he-IL"/>
        </w:rPr>
        <w:t>,</w:t>
      </w:r>
      <w:r w:rsidR="0062747B">
        <w:rPr>
          <w:rFonts w:hint="cs"/>
          <w:rtl/>
          <w:lang w:eastAsia="he-IL"/>
        </w:rPr>
        <w:t xml:space="preserve"> אבל יש</w:t>
      </w:r>
      <w:r w:rsidR="001D0486">
        <w:rPr>
          <w:rFonts w:hint="cs"/>
          <w:rtl/>
          <w:lang w:eastAsia="he-IL"/>
        </w:rPr>
        <w:t xml:space="preserve"> </w:t>
      </w:r>
      <w:r w:rsidR="0062747B">
        <w:rPr>
          <w:rFonts w:hint="cs"/>
          <w:rtl/>
          <w:lang w:eastAsia="he-IL"/>
        </w:rPr>
        <w:t xml:space="preserve">להם </w:t>
      </w:r>
      <w:r w:rsidR="00BA41DB">
        <w:rPr>
          <w:rFonts w:hint="cs"/>
          <w:rtl/>
          <w:lang w:eastAsia="he-IL"/>
        </w:rPr>
        <w:t>איזשהו</w:t>
      </w:r>
      <w:r w:rsidR="0062747B">
        <w:rPr>
          <w:rFonts w:hint="cs"/>
          <w:rtl/>
          <w:lang w:eastAsia="he-IL"/>
        </w:rPr>
        <w:t xml:space="preserve"> חוסר, </w:t>
      </w:r>
      <w:r w:rsidR="00CA1460">
        <w:rPr>
          <w:rFonts w:hint="cs"/>
          <w:rtl/>
          <w:lang w:eastAsia="he-IL"/>
        </w:rPr>
        <w:t>איזושהי</w:t>
      </w:r>
      <w:r w:rsidR="0062747B">
        <w:rPr>
          <w:rFonts w:hint="cs"/>
          <w:rtl/>
          <w:lang w:eastAsia="he-IL"/>
        </w:rPr>
        <w:t xml:space="preserve"> לבנה, נקרא לזה, שלפעמים אין להם את ה</w:t>
      </w:r>
      <w:r w:rsidR="000C43DA">
        <w:rPr>
          <w:rFonts w:hint="cs"/>
          <w:rtl/>
          <w:lang w:eastAsia="he-IL"/>
        </w:rPr>
        <w:t>ידע הבסיסי של מה זה יהדות. למשל</w:t>
      </w:r>
      <w:r w:rsidR="0062747B">
        <w:rPr>
          <w:rFonts w:hint="cs"/>
          <w:rtl/>
          <w:lang w:eastAsia="he-IL"/>
        </w:rPr>
        <w:t xml:space="preserve"> </w:t>
      </w:r>
      <w:r w:rsidR="0062747B" w:rsidRPr="000C43DA">
        <w:rPr>
          <w:rFonts w:hint="cs"/>
          <w:rtl/>
          <w:lang w:eastAsia="he-IL"/>
        </w:rPr>
        <w:t xml:space="preserve">במקרה שלנו ובמקרים </w:t>
      </w:r>
      <w:r w:rsidR="000C43DA">
        <w:rPr>
          <w:rFonts w:hint="cs"/>
          <w:rtl/>
          <w:lang w:eastAsia="he-IL"/>
        </w:rPr>
        <w:t>ש</w:t>
      </w:r>
      <w:r w:rsidR="0062747B" w:rsidRPr="000C43DA">
        <w:rPr>
          <w:rFonts w:hint="cs"/>
          <w:rtl/>
          <w:lang w:eastAsia="he-IL"/>
        </w:rPr>
        <w:t>אנחנו מלווים</w:t>
      </w:r>
      <w:r w:rsidR="000C43DA" w:rsidRPr="000C43DA">
        <w:rPr>
          <w:rFonts w:hint="cs"/>
          <w:rtl/>
          <w:lang w:eastAsia="he-IL"/>
        </w:rPr>
        <w:t>,</w:t>
      </w:r>
      <w:r w:rsidR="0062747B" w:rsidRPr="000C43DA">
        <w:rPr>
          <w:rFonts w:hint="cs"/>
          <w:rtl/>
          <w:lang w:eastAsia="he-IL"/>
        </w:rPr>
        <w:t xml:space="preserve"> רובם הגיעו לקורס נתיב כשהם באמת מרגישים שייכים למדינ</w:t>
      </w:r>
      <w:r w:rsidR="00AC3E94">
        <w:rPr>
          <w:rFonts w:hint="cs"/>
          <w:rtl/>
          <w:lang w:eastAsia="he-IL"/>
        </w:rPr>
        <w:t>ה, אבל רובם לא ידעו מה זה קידוש</w:t>
      </w:r>
      <w:r w:rsidR="0062747B">
        <w:rPr>
          <w:rFonts w:hint="cs"/>
          <w:rtl/>
          <w:lang w:eastAsia="he-IL"/>
        </w:rPr>
        <w:t xml:space="preserve"> ברמה הכי בסיסית. דווקא קורסי נתיב כמו שהם מתבטאים, שלושה</w:t>
      </w:r>
      <w:r w:rsidR="00AC3E94">
        <w:rPr>
          <w:rFonts w:hint="cs"/>
          <w:rtl/>
          <w:lang w:eastAsia="he-IL"/>
        </w:rPr>
        <w:t xml:space="preserve"> חודשים בצבא, עדיין שנה באזרחות</w:t>
      </w:r>
      <w:r w:rsidR="0062747B">
        <w:rPr>
          <w:rFonts w:hint="cs"/>
          <w:rtl/>
          <w:lang w:eastAsia="he-IL"/>
        </w:rPr>
        <w:t xml:space="preserve"> מאפשר להם להכיר ולהשלים את הפער הזה, את הלבנה ה</w:t>
      </w:r>
      <w:r w:rsidR="001D0486">
        <w:rPr>
          <w:rFonts w:hint="cs"/>
          <w:rtl/>
          <w:lang w:eastAsia="he-IL"/>
        </w:rPr>
        <w:t>זאת</w:t>
      </w:r>
      <w:r w:rsidR="0062747B">
        <w:rPr>
          <w:rFonts w:hint="cs"/>
          <w:rtl/>
          <w:lang w:eastAsia="he-IL"/>
        </w:rPr>
        <w:t xml:space="preserve"> שחסרה להם כדי להשלים את השייכות המלאה. </w:t>
      </w:r>
    </w:p>
    <w:p w14:paraId="3744C43D" w14:textId="77777777" w:rsidR="0062747B" w:rsidRDefault="0062747B" w:rsidP="0062747B">
      <w:pPr>
        <w:rPr>
          <w:rtl/>
          <w:lang w:eastAsia="he-IL"/>
        </w:rPr>
      </w:pPr>
    </w:p>
    <w:p w14:paraId="642934EB" w14:textId="77777777" w:rsidR="0062747B" w:rsidRDefault="0062747B" w:rsidP="0062747B">
      <w:pPr>
        <w:rPr>
          <w:rtl/>
          <w:lang w:eastAsia="he-IL"/>
        </w:rPr>
      </w:pPr>
      <w:r>
        <w:rPr>
          <w:rFonts w:hint="cs"/>
          <w:rtl/>
          <w:lang w:eastAsia="he-IL"/>
        </w:rPr>
        <w:t>הקושי להגיע לקורסים הוא קושי ביורוקרטי שמעולם לא נתקלנו, וראינו המון מקרים. החלק הביורוקרטי היחיד הוא להגיע לקבל תעודת המרה בסוף הקורס, שזה לא היה הסיפור במהותו. חשוב לחזק</w:t>
      </w:r>
      <w:r w:rsidR="00CE2232">
        <w:rPr>
          <w:rFonts w:hint="cs"/>
          <w:rtl/>
          <w:lang w:eastAsia="he-IL"/>
        </w:rPr>
        <w:t xml:space="preserve"> </w:t>
      </w:r>
      <w:r>
        <w:rPr>
          <w:rFonts w:hint="cs"/>
          <w:rtl/>
          <w:lang w:eastAsia="he-IL"/>
        </w:rPr>
        <w:t>כאן גם ברמה האישית וגם ברמה הארגונית שאני מייצגת, את החשיבות של הקורסים שבאים ומשלימים את האבן ה</w:t>
      </w:r>
      <w:r w:rsidR="001D0486">
        <w:rPr>
          <w:rFonts w:hint="cs"/>
          <w:rtl/>
          <w:lang w:eastAsia="he-IL"/>
        </w:rPr>
        <w:t>זאת</w:t>
      </w:r>
      <w:r w:rsidR="00AC3E94">
        <w:rPr>
          <w:rFonts w:hint="cs"/>
          <w:rtl/>
          <w:lang w:eastAsia="he-IL"/>
        </w:rPr>
        <w:t xml:space="preserve"> שהיא קריטית</w:t>
      </w:r>
      <w:r>
        <w:rPr>
          <w:rFonts w:hint="cs"/>
          <w:rtl/>
          <w:lang w:eastAsia="he-IL"/>
        </w:rPr>
        <w:t xml:space="preserve"> בעיקר בהיבט ההלכתי. אין להם שום מסגרת אחרת שהם יוכלו לקבל את הידע הזה ואת ההשלמה ה</w:t>
      </w:r>
      <w:r w:rsidR="001D0486">
        <w:rPr>
          <w:rFonts w:hint="cs"/>
          <w:rtl/>
          <w:lang w:eastAsia="he-IL"/>
        </w:rPr>
        <w:t>זאת</w:t>
      </w:r>
      <w:r>
        <w:rPr>
          <w:rFonts w:hint="cs"/>
          <w:rtl/>
          <w:lang w:eastAsia="he-IL"/>
        </w:rPr>
        <w:t xml:space="preserve"> של השייכות המלאה למדינה ולעם.</w:t>
      </w:r>
    </w:p>
    <w:p w14:paraId="1BE016A1" w14:textId="77777777" w:rsidR="0062747B" w:rsidRDefault="0062747B" w:rsidP="0062747B">
      <w:pPr>
        <w:rPr>
          <w:rtl/>
          <w:lang w:eastAsia="he-IL"/>
        </w:rPr>
      </w:pPr>
    </w:p>
    <w:p w14:paraId="7ED0F09B" w14:textId="77777777" w:rsidR="0062747B" w:rsidRDefault="0062747B" w:rsidP="0062747B">
      <w:pPr>
        <w:pStyle w:val="af6"/>
        <w:keepNext/>
        <w:rPr>
          <w:rtl/>
        </w:rPr>
      </w:pPr>
      <w:bookmarkStart w:id="64" w:name="ET_yor_5520_68"/>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 </w:t>
      </w:r>
      <w:r>
        <w:rPr>
          <w:rtl/>
        </w:rPr>
        <w:t>היו"ר עודד פורר:</w:t>
      </w:r>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w:t>
      </w:r>
      <w:r w:rsidR="00CE2232">
        <w:rPr>
          <w:rtl/>
        </w:rPr>
        <w:t xml:space="preserve"> </w:t>
      </w:r>
      <w:bookmarkEnd w:id="64"/>
    </w:p>
    <w:p w14:paraId="30AB6D82" w14:textId="77777777" w:rsidR="0062747B" w:rsidRDefault="0062747B" w:rsidP="0062747B">
      <w:pPr>
        <w:pStyle w:val="KeepWithNext"/>
        <w:rPr>
          <w:rtl/>
          <w:lang w:eastAsia="he-IL"/>
        </w:rPr>
      </w:pPr>
    </w:p>
    <w:p w14:paraId="3B94F02A" w14:textId="77777777" w:rsidR="0062747B" w:rsidRDefault="0062747B" w:rsidP="0062747B">
      <w:pPr>
        <w:rPr>
          <w:rtl/>
          <w:lang w:eastAsia="he-IL"/>
        </w:rPr>
      </w:pPr>
      <w:r>
        <w:rPr>
          <w:rFonts w:hint="cs"/>
          <w:rtl/>
          <w:lang w:eastAsia="he-IL"/>
        </w:rPr>
        <w:t>תודה רבה.</w:t>
      </w:r>
    </w:p>
    <w:p w14:paraId="5BCE503A" w14:textId="77777777" w:rsidR="0062747B" w:rsidRDefault="0062747B" w:rsidP="0062747B">
      <w:pPr>
        <w:rPr>
          <w:rtl/>
          <w:lang w:eastAsia="he-IL"/>
        </w:rPr>
      </w:pPr>
    </w:p>
    <w:p w14:paraId="14E89A2A" w14:textId="77777777" w:rsidR="0062747B" w:rsidRDefault="0062747B" w:rsidP="001D0486">
      <w:pPr>
        <w:rPr>
          <w:rtl/>
          <w:lang w:eastAsia="he-IL"/>
        </w:rPr>
      </w:pPr>
      <w:r>
        <w:rPr>
          <w:rFonts w:hint="cs"/>
          <w:rtl/>
          <w:lang w:eastAsia="he-IL"/>
        </w:rPr>
        <w:t>אני רוצה לח</w:t>
      </w:r>
      <w:r w:rsidR="001D0486">
        <w:rPr>
          <w:rFonts w:hint="cs"/>
          <w:rtl/>
          <w:lang w:eastAsia="he-IL"/>
        </w:rPr>
        <w:t>זו</w:t>
      </w:r>
      <w:r>
        <w:rPr>
          <w:rFonts w:hint="cs"/>
          <w:rtl/>
          <w:lang w:eastAsia="he-IL"/>
        </w:rPr>
        <w:t xml:space="preserve">ר רגע לנושא המקצועי. קודם כל נמצא </w:t>
      </w:r>
      <w:proofErr w:type="spellStart"/>
      <w:r>
        <w:rPr>
          <w:rFonts w:hint="cs"/>
          <w:rtl/>
          <w:lang w:eastAsia="he-IL"/>
        </w:rPr>
        <w:t>איתנו</w:t>
      </w:r>
      <w:proofErr w:type="spellEnd"/>
      <w:r>
        <w:rPr>
          <w:rFonts w:hint="cs"/>
          <w:rtl/>
          <w:lang w:eastAsia="he-IL"/>
        </w:rPr>
        <w:t xml:space="preserve"> אגף תקציבים על הקו. אני רק אומר שמנכ"ל הרבנות מסר לנו: "וידאתי שוב מול </w:t>
      </w:r>
      <w:proofErr w:type="spellStart"/>
      <w:r>
        <w:rPr>
          <w:rFonts w:hint="cs"/>
          <w:rtl/>
          <w:lang w:eastAsia="he-IL"/>
        </w:rPr>
        <w:t>התקציבנית</w:t>
      </w:r>
      <w:proofErr w:type="spellEnd"/>
      <w:r>
        <w:rPr>
          <w:rFonts w:hint="cs"/>
          <w:rtl/>
          <w:lang w:eastAsia="he-IL"/>
        </w:rPr>
        <w:t>. פעלה בהתאם להנחיות אגף תקציבים. כל הכסף הועבר בתקנת השתתפות ונמצא במשרד ראש הממשלה".</w:t>
      </w:r>
    </w:p>
    <w:p w14:paraId="3A6EEF9C" w14:textId="77777777" w:rsidR="0062747B" w:rsidRDefault="0062747B" w:rsidP="0062747B">
      <w:pPr>
        <w:rPr>
          <w:rtl/>
          <w:lang w:eastAsia="he-IL"/>
        </w:rPr>
      </w:pPr>
    </w:p>
    <w:p w14:paraId="4CEB0FE8" w14:textId="77777777" w:rsidR="0062747B" w:rsidRDefault="0062747B" w:rsidP="0062747B">
      <w:pPr>
        <w:pStyle w:val="af9"/>
        <w:keepNext/>
        <w:rPr>
          <w:rtl/>
          <w:lang w:eastAsia="he-IL"/>
        </w:rPr>
      </w:pPr>
      <w:bookmarkStart w:id="65" w:name="ET_guest_דנה_חימי_69"/>
      <w:r w:rsidRPr="0062747B">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62747B">
        <w:rPr>
          <w:rStyle w:val="TagStyle"/>
          <w:rtl/>
        </w:rPr>
        <w:t xml:space="preserve"> &lt;&lt; אורח &gt;&gt;</w:t>
      </w:r>
      <w:r w:rsidR="00CE2232">
        <w:rPr>
          <w:rtl/>
          <w:lang w:eastAsia="he-IL"/>
        </w:rPr>
        <w:t xml:space="preserve"> </w:t>
      </w:r>
      <w:bookmarkEnd w:id="65"/>
    </w:p>
    <w:p w14:paraId="70CE281F" w14:textId="77777777" w:rsidR="0062747B" w:rsidRDefault="0062747B" w:rsidP="0062747B">
      <w:pPr>
        <w:pStyle w:val="KeepWithNext"/>
        <w:rPr>
          <w:rtl/>
          <w:lang w:eastAsia="he-IL"/>
        </w:rPr>
      </w:pPr>
    </w:p>
    <w:p w14:paraId="2FE61C3B" w14:textId="77777777" w:rsidR="0062747B" w:rsidRDefault="0062747B" w:rsidP="0062747B">
      <w:pPr>
        <w:rPr>
          <w:rtl/>
          <w:lang w:eastAsia="he-IL"/>
        </w:rPr>
      </w:pPr>
      <w:r>
        <w:rPr>
          <w:rFonts w:hint="cs"/>
          <w:rtl/>
          <w:lang w:eastAsia="he-IL"/>
        </w:rPr>
        <w:t>זה נכון, אבל הוא לא עבר במלואו ולא קיבלנו העברות.</w:t>
      </w:r>
    </w:p>
    <w:p w14:paraId="29D5DDB9" w14:textId="77777777" w:rsidR="0062747B" w:rsidRDefault="0062747B" w:rsidP="0062747B">
      <w:pPr>
        <w:rPr>
          <w:rtl/>
          <w:lang w:eastAsia="he-IL"/>
        </w:rPr>
      </w:pPr>
    </w:p>
    <w:p w14:paraId="0CA7D754" w14:textId="77777777" w:rsidR="0062747B" w:rsidRDefault="0062747B" w:rsidP="0062747B">
      <w:pPr>
        <w:pStyle w:val="af6"/>
        <w:keepNext/>
        <w:rPr>
          <w:rtl/>
        </w:rPr>
      </w:pPr>
      <w:bookmarkStart w:id="66" w:name="ET_yor_5520_70"/>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 </w:t>
      </w:r>
      <w:r>
        <w:rPr>
          <w:rtl/>
        </w:rPr>
        <w:t>היו"ר עודד פורר:</w:t>
      </w:r>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w:t>
      </w:r>
      <w:r w:rsidR="00CE2232">
        <w:rPr>
          <w:rtl/>
        </w:rPr>
        <w:t xml:space="preserve"> </w:t>
      </w:r>
      <w:bookmarkEnd w:id="66"/>
    </w:p>
    <w:p w14:paraId="1DFC722E" w14:textId="77777777" w:rsidR="0062747B" w:rsidRDefault="0062747B" w:rsidP="0062747B">
      <w:pPr>
        <w:pStyle w:val="KeepWithNext"/>
        <w:rPr>
          <w:rtl/>
          <w:lang w:eastAsia="he-IL"/>
        </w:rPr>
      </w:pPr>
    </w:p>
    <w:p w14:paraId="78B51F2E" w14:textId="77777777" w:rsidR="0062747B" w:rsidRDefault="0062747B" w:rsidP="0062747B">
      <w:pPr>
        <w:rPr>
          <w:rtl/>
          <w:lang w:eastAsia="he-IL"/>
        </w:rPr>
      </w:pPr>
      <w:r>
        <w:rPr>
          <w:rFonts w:hint="cs"/>
          <w:rtl/>
          <w:lang w:eastAsia="he-IL"/>
        </w:rPr>
        <w:t>הוא כותב: "כל הכסף".</w:t>
      </w:r>
    </w:p>
    <w:p w14:paraId="577A2B0F" w14:textId="77777777" w:rsidR="0062747B" w:rsidRDefault="0062747B" w:rsidP="0062747B">
      <w:pPr>
        <w:rPr>
          <w:rtl/>
          <w:lang w:eastAsia="he-IL"/>
        </w:rPr>
      </w:pPr>
    </w:p>
    <w:p w14:paraId="04D2C854" w14:textId="77777777" w:rsidR="0062747B" w:rsidRDefault="0062747B" w:rsidP="0062747B">
      <w:pPr>
        <w:pStyle w:val="af9"/>
        <w:keepNext/>
        <w:rPr>
          <w:rtl/>
          <w:lang w:eastAsia="he-IL"/>
        </w:rPr>
      </w:pPr>
      <w:bookmarkStart w:id="67" w:name="ET_guest_דנה_חימי_71"/>
      <w:r w:rsidRPr="0062747B">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62747B">
        <w:rPr>
          <w:rStyle w:val="TagStyle"/>
          <w:rtl/>
        </w:rPr>
        <w:t xml:space="preserve"> &lt;&lt; אורח &gt;&gt;</w:t>
      </w:r>
      <w:r w:rsidR="00CE2232">
        <w:rPr>
          <w:rtl/>
          <w:lang w:eastAsia="he-IL"/>
        </w:rPr>
        <w:t xml:space="preserve"> </w:t>
      </w:r>
      <w:bookmarkEnd w:id="67"/>
    </w:p>
    <w:p w14:paraId="255BE4E2" w14:textId="77777777" w:rsidR="0062747B" w:rsidRDefault="0062747B" w:rsidP="0062747B">
      <w:pPr>
        <w:pStyle w:val="KeepWithNext"/>
        <w:rPr>
          <w:rtl/>
          <w:lang w:eastAsia="he-IL"/>
        </w:rPr>
      </w:pPr>
    </w:p>
    <w:p w14:paraId="51686594" w14:textId="77777777" w:rsidR="0062747B" w:rsidRDefault="0062747B" w:rsidP="0062747B">
      <w:pPr>
        <w:rPr>
          <w:rtl/>
          <w:lang w:eastAsia="he-IL"/>
        </w:rPr>
      </w:pPr>
      <w:r>
        <w:rPr>
          <w:rFonts w:hint="cs"/>
          <w:rtl/>
          <w:lang w:eastAsia="he-IL"/>
        </w:rPr>
        <w:t>אני יכולה להוציא לכם עכשיו אסמכתה ממערכת השתתפות שתיראו שזה לא קרה.</w:t>
      </w:r>
    </w:p>
    <w:p w14:paraId="2D0DB070" w14:textId="77777777" w:rsidR="0062747B" w:rsidRDefault="0062747B" w:rsidP="0062747B">
      <w:pPr>
        <w:rPr>
          <w:rtl/>
          <w:lang w:eastAsia="he-IL"/>
        </w:rPr>
      </w:pPr>
    </w:p>
    <w:p w14:paraId="01369215" w14:textId="77777777" w:rsidR="0062747B" w:rsidRDefault="0062747B" w:rsidP="0062747B">
      <w:pPr>
        <w:pStyle w:val="af6"/>
        <w:keepNext/>
        <w:rPr>
          <w:rtl/>
        </w:rPr>
      </w:pPr>
      <w:bookmarkStart w:id="68" w:name="ET_yor_5520_72"/>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 </w:t>
      </w:r>
      <w:r>
        <w:rPr>
          <w:rtl/>
        </w:rPr>
        <w:t>היו"ר עודד פורר:</w:t>
      </w:r>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w:t>
      </w:r>
      <w:r w:rsidR="00CE2232">
        <w:rPr>
          <w:rtl/>
        </w:rPr>
        <w:t xml:space="preserve"> </w:t>
      </w:r>
      <w:bookmarkEnd w:id="68"/>
    </w:p>
    <w:p w14:paraId="258ED77E" w14:textId="77777777" w:rsidR="0062747B" w:rsidRDefault="0062747B" w:rsidP="0062747B">
      <w:pPr>
        <w:pStyle w:val="KeepWithNext"/>
        <w:rPr>
          <w:rtl/>
          <w:lang w:eastAsia="he-IL"/>
        </w:rPr>
      </w:pPr>
    </w:p>
    <w:p w14:paraId="73EDC886" w14:textId="77777777" w:rsidR="0062747B" w:rsidRDefault="0062747B" w:rsidP="0062747B">
      <w:pPr>
        <w:rPr>
          <w:rtl/>
          <w:lang w:eastAsia="he-IL"/>
        </w:rPr>
      </w:pPr>
      <w:r>
        <w:rPr>
          <w:rFonts w:hint="cs"/>
          <w:rtl/>
          <w:lang w:eastAsia="he-IL"/>
        </w:rPr>
        <w:t xml:space="preserve">בשביל זה יש משרד אוצר. </w:t>
      </w:r>
      <w:r w:rsidR="00990D7D">
        <w:rPr>
          <w:rFonts w:hint="cs"/>
          <w:rtl/>
          <w:lang w:eastAsia="he-IL"/>
        </w:rPr>
        <w:t>אנחנו</w:t>
      </w:r>
      <w:r>
        <w:rPr>
          <w:rFonts w:hint="cs"/>
          <w:rtl/>
          <w:lang w:eastAsia="he-IL"/>
        </w:rPr>
        <w:t xml:space="preserve"> נצליח בסוף לגרום לממשלה, בין המשרדים לדבר. </w:t>
      </w:r>
    </w:p>
    <w:p w14:paraId="0432BA87" w14:textId="77777777" w:rsidR="0062747B" w:rsidRDefault="0062747B" w:rsidP="0062747B">
      <w:pPr>
        <w:rPr>
          <w:rtl/>
          <w:lang w:eastAsia="he-IL"/>
        </w:rPr>
      </w:pPr>
    </w:p>
    <w:p w14:paraId="292A6FE3" w14:textId="77777777" w:rsidR="0062747B" w:rsidRDefault="0062747B" w:rsidP="0062747B">
      <w:pPr>
        <w:rPr>
          <w:rtl/>
          <w:lang w:eastAsia="he-IL"/>
        </w:rPr>
      </w:pPr>
      <w:r>
        <w:rPr>
          <w:rFonts w:hint="cs"/>
          <w:rtl/>
          <w:lang w:eastAsia="he-IL"/>
        </w:rPr>
        <w:t>כן, דן.</w:t>
      </w:r>
    </w:p>
    <w:p w14:paraId="5C131CB2" w14:textId="77777777" w:rsidR="0062747B" w:rsidRDefault="0062747B" w:rsidP="0062747B">
      <w:pPr>
        <w:rPr>
          <w:rtl/>
          <w:lang w:eastAsia="he-IL"/>
        </w:rPr>
      </w:pPr>
    </w:p>
    <w:p w14:paraId="6440D292" w14:textId="77777777" w:rsidR="0062747B" w:rsidRDefault="0062747B" w:rsidP="0062747B">
      <w:pPr>
        <w:pStyle w:val="af9"/>
        <w:keepNext/>
        <w:rPr>
          <w:rtl/>
          <w:lang w:eastAsia="he-IL"/>
        </w:rPr>
      </w:pPr>
      <w:bookmarkStart w:id="69" w:name="ET_guest_דן_נמני_73"/>
      <w:r w:rsidRPr="0062747B">
        <w:rPr>
          <w:rStyle w:val="TagStyle"/>
          <w:rtl/>
        </w:rPr>
        <w:t xml:space="preserve"> &lt;&lt; אורח &gt;&gt; </w:t>
      </w:r>
      <w:r>
        <w:rPr>
          <w:rtl/>
          <w:lang w:eastAsia="he-IL"/>
        </w:rPr>
        <w:t>דן נמני:</w:t>
      </w:r>
      <w:r w:rsidRPr="0062747B">
        <w:rPr>
          <w:rStyle w:val="TagStyle"/>
          <w:rtl/>
        </w:rPr>
        <w:t xml:space="preserve"> &lt;&lt; אורח &gt;&gt;</w:t>
      </w:r>
      <w:r w:rsidR="00CE2232">
        <w:rPr>
          <w:rtl/>
          <w:lang w:eastAsia="he-IL"/>
        </w:rPr>
        <w:t xml:space="preserve"> </w:t>
      </w:r>
      <w:bookmarkEnd w:id="69"/>
    </w:p>
    <w:p w14:paraId="25DB1930" w14:textId="77777777" w:rsidR="0062747B" w:rsidRDefault="0062747B" w:rsidP="0062747B">
      <w:pPr>
        <w:pStyle w:val="KeepWithNext"/>
        <w:rPr>
          <w:rtl/>
          <w:lang w:eastAsia="he-IL"/>
        </w:rPr>
      </w:pPr>
    </w:p>
    <w:p w14:paraId="6161FA5C" w14:textId="77777777" w:rsidR="0062747B" w:rsidRDefault="0062747B" w:rsidP="0062747B">
      <w:pPr>
        <w:rPr>
          <w:rtl/>
          <w:lang w:eastAsia="he-IL"/>
        </w:rPr>
      </w:pPr>
      <w:r>
        <w:rPr>
          <w:rFonts w:hint="cs"/>
          <w:rtl/>
          <w:lang w:eastAsia="he-IL"/>
        </w:rPr>
        <w:t>היי. עשינו בדיקה. ההשתתפות שהועברה מטעם המשרד לשירותי דת זה סך של 288,000 שקלים</w:t>
      </w:r>
      <w:r w:rsidR="00AC3E94">
        <w:rPr>
          <w:rFonts w:hint="cs"/>
          <w:rtl/>
          <w:lang w:eastAsia="he-IL"/>
        </w:rPr>
        <w:t>,</w:t>
      </w:r>
      <w:r>
        <w:rPr>
          <w:rFonts w:hint="cs"/>
          <w:rtl/>
          <w:lang w:eastAsia="he-IL"/>
        </w:rPr>
        <w:t xml:space="preserve"> וזה חונה כרגע אצל משרד ראש הממשלה. אני חושב שדנה הסבירה למה. </w:t>
      </w:r>
    </w:p>
    <w:p w14:paraId="06CE96E8" w14:textId="77777777" w:rsidR="0062747B" w:rsidRDefault="0062747B" w:rsidP="0062747B">
      <w:pPr>
        <w:rPr>
          <w:rtl/>
          <w:lang w:eastAsia="he-IL"/>
        </w:rPr>
      </w:pPr>
    </w:p>
    <w:p w14:paraId="3E8002F2" w14:textId="77777777" w:rsidR="0062747B" w:rsidRDefault="0062747B" w:rsidP="0062747B">
      <w:pPr>
        <w:pStyle w:val="af6"/>
        <w:keepNext/>
        <w:rPr>
          <w:rtl/>
        </w:rPr>
      </w:pPr>
      <w:bookmarkStart w:id="70" w:name="ET_yor_5520_74"/>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 </w:t>
      </w:r>
      <w:r>
        <w:rPr>
          <w:rtl/>
        </w:rPr>
        <w:t>היו"ר עודד פורר:</w:t>
      </w:r>
      <w:r w:rsidRPr="0062747B">
        <w:rPr>
          <w:rStyle w:val="TagStyle"/>
          <w:rtl/>
        </w:rPr>
        <w:t xml:space="preserve"> &lt;&lt; </w:t>
      </w:r>
      <w:proofErr w:type="spellStart"/>
      <w:r w:rsidRPr="0062747B">
        <w:rPr>
          <w:rStyle w:val="TagStyle"/>
          <w:rtl/>
        </w:rPr>
        <w:t>יור</w:t>
      </w:r>
      <w:proofErr w:type="spellEnd"/>
      <w:r w:rsidRPr="0062747B">
        <w:rPr>
          <w:rStyle w:val="TagStyle"/>
          <w:rtl/>
        </w:rPr>
        <w:t xml:space="preserve"> &gt;&gt;</w:t>
      </w:r>
      <w:r w:rsidR="00CE2232">
        <w:rPr>
          <w:rtl/>
        </w:rPr>
        <w:t xml:space="preserve"> </w:t>
      </w:r>
      <w:bookmarkEnd w:id="70"/>
    </w:p>
    <w:p w14:paraId="4FFDCE63" w14:textId="77777777" w:rsidR="0062747B" w:rsidRDefault="0062747B" w:rsidP="0062747B">
      <w:pPr>
        <w:pStyle w:val="KeepWithNext"/>
        <w:rPr>
          <w:rtl/>
          <w:lang w:eastAsia="he-IL"/>
        </w:rPr>
      </w:pPr>
    </w:p>
    <w:p w14:paraId="56E388F3" w14:textId="77777777" w:rsidR="0062747B" w:rsidRDefault="0062747B" w:rsidP="0062747B">
      <w:pPr>
        <w:rPr>
          <w:rtl/>
          <w:lang w:eastAsia="he-IL"/>
        </w:rPr>
      </w:pPr>
      <w:r>
        <w:rPr>
          <w:rFonts w:hint="cs"/>
          <w:rtl/>
          <w:lang w:eastAsia="he-IL"/>
        </w:rPr>
        <w:t>היה אמור לעבור יותר כסף?</w:t>
      </w:r>
    </w:p>
    <w:p w14:paraId="7209BC13" w14:textId="77777777" w:rsidR="0062747B" w:rsidRDefault="0062747B" w:rsidP="0062747B">
      <w:pPr>
        <w:rPr>
          <w:rtl/>
          <w:lang w:eastAsia="he-IL"/>
        </w:rPr>
      </w:pPr>
    </w:p>
    <w:p w14:paraId="7A811105" w14:textId="77777777" w:rsidR="0062747B" w:rsidRDefault="0062747B" w:rsidP="0062747B">
      <w:pPr>
        <w:pStyle w:val="af9"/>
        <w:keepNext/>
        <w:rPr>
          <w:rtl/>
          <w:lang w:eastAsia="he-IL"/>
        </w:rPr>
      </w:pPr>
      <w:bookmarkStart w:id="71" w:name="ET_guest_דן_נמני_75"/>
      <w:r w:rsidRPr="0062747B">
        <w:rPr>
          <w:rStyle w:val="TagStyle"/>
          <w:rtl/>
        </w:rPr>
        <w:t xml:space="preserve"> &lt;&lt; אורח &gt;&gt; </w:t>
      </w:r>
      <w:r>
        <w:rPr>
          <w:rtl/>
          <w:lang w:eastAsia="he-IL"/>
        </w:rPr>
        <w:t>דן נמני:</w:t>
      </w:r>
      <w:r w:rsidRPr="0062747B">
        <w:rPr>
          <w:rStyle w:val="TagStyle"/>
          <w:rtl/>
        </w:rPr>
        <w:t xml:space="preserve"> &lt;&lt; אורח &gt;&gt;</w:t>
      </w:r>
      <w:r w:rsidR="00CE2232">
        <w:rPr>
          <w:rtl/>
          <w:lang w:eastAsia="he-IL"/>
        </w:rPr>
        <w:t xml:space="preserve"> </w:t>
      </w:r>
      <w:bookmarkEnd w:id="71"/>
    </w:p>
    <w:p w14:paraId="4476F137" w14:textId="77777777" w:rsidR="0062747B" w:rsidRDefault="0062747B" w:rsidP="0062747B">
      <w:pPr>
        <w:pStyle w:val="KeepWithNext"/>
        <w:rPr>
          <w:rtl/>
          <w:lang w:eastAsia="he-IL"/>
        </w:rPr>
      </w:pPr>
    </w:p>
    <w:p w14:paraId="2210A353" w14:textId="77777777" w:rsidR="0062747B" w:rsidRDefault="0062747B" w:rsidP="0062747B">
      <w:pPr>
        <w:rPr>
          <w:rtl/>
          <w:lang w:eastAsia="he-IL"/>
        </w:rPr>
      </w:pPr>
      <w:r>
        <w:rPr>
          <w:rFonts w:hint="cs"/>
          <w:rtl/>
          <w:lang w:eastAsia="he-IL"/>
        </w:rPr>
        <w:t xml:space="preserve">זה </w:t>
      </w:r>
      <w:r w:rsidR="0028136A">
        <w:rPr>
          <w:rFonts w:hint="cs"/>
          <w:rtl/>
          <w:lang w:eastAsia="he-IL"/>
        </w:rPr>
        <w:t xml:space="preserve">תיפנה למשרדים. אני לא יודע להתייחס לדבר הזה. </w:t>
      </w:r>
    </w:p>
    <w:p w14:paraId="7356608B" w14:textId="77777777" w:rsidR="0028136A" w:rsidRPr="0028136A" w:rsidRDefault="0028136A" w:rsidP="0028136A">
      <w:pPr>
        <w:pStyle w:val="af6"/>
        <w:rPr>
          <w:rStyle w:val="TagStyle"/>
          <w:rtl/>
        </w:rPr>
      </w:pPr>
      <w:bookmarkStart w:id="72" w:name="ET_yor_5520_76"/>
    </w:p>
    <w:p w14:paraId="53C2B9F1" w14:textId="77777777" w:rsidR="0028136A" w:rsidRDefault="0028136A" w:rsidP="0028136A">
      <w:pPr>
        <w:pStyle w:val="af6"/>
        <w:keepNext/>
        <w:rPr>
          <w:rtl/>
        </w:rPr>
      </w:pPr>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 </w:t>
      </w:r>
      <w:r>
        <w:rPr>
          <w:rtl/>
        </w:rPr>
        <w:t>היו"ר עודד פורר:</w:t>
      </w:r>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w:t>
      </w:r>
      <w:r w:rsidR="00CE2232">
        <w:rPr>
          <w:rtl/>
        </w:rPr>
        <w:t xml:space="preserve"> </w:t>
      </w:r>
      <w:bookmarkEnd w:id="72"/>
    </w:p>
    <w:p w14:paraId="70643FB8" w14:textId="77777777" w:rsidR="0028136A" w:rsidRDefault="0028136A" w:rsidP="0028136A">
      <w:pPr>
        <w:pStyle w:val="KeepWithNext"/>
        <w:rPr>
          <w:rtl/>
          <w:lang w:eastAsia="he-IL"/>
        </w:rPr>
      </w:pPr>
    </w:p>
    <w:p w14:paraId="50ED68A2" w14:textId="77777777" w:rsidR="0028136A" w:rsidRDefault="0028136A" w:rsidP="0028136A">
      <w:pPr>
        <w:rPr>
          <w:rtl/>
          <w:lang w:eastAsia="he-IL"/>
        </w:rPr>
      </w:pPr>
      <w:r>
        <w:rPr>
          <w:rFonts w:hint="cs"/>
          <w:rtl/>
          <w:lang w:eastAsia="he-IL"/>
        </w:rPr>
        <w:t>היה 334,000 שקלים שהובטחו להעברה ממ</w:t>
      </w:r>
      <w:r w:rsidR="00AC3E94">
        <w:rPr>
          <w:rFonts w:hint="cs"/>
          <w:rtl/>
          <w:lang w:eastAsia="he-IL"/>
        </w:rPr>
        <w:t>שרד לשירותי דת למשרד ראש הממשלה,</w:t>
      </w:r>
      <w:r>
        <w:rPr>
          <w:rFonts w:hint="cs"/>
          <w:rtl/>
          <w:lang w:eastAsia="he-IL"/>
        </w:rPr>
        <w:t xml:space="preserve"> ככה כתב לנו רמ"ט השר לשירותי דת.</w:t>
      </w:r>
    </w:p>
    <w:p w14:paraId="3ED3F32E" w14:textId="77777777" w:rsidR="0028136A" w:rsidRDefault="0028136A" w:rsidP="0028136A">
      <w:pPr>
        <w:rPr>
          <w:rtl/>
          <w:lang w:eastAsia="he-IL"/>
        </w:rPr>
      </w:pPr>
    </w:p>
    <w:p w14:paraId="64250DDD" w14:textId="77777777" w:rsidR="0028136A" w:rsidRDefault="0028136A" w:rsidP="0028136A">
      <w:pPr>
        <w:pStyle w:val="af9"/>
        <w:keepNext/>
        <w:rPr>
          <w:rtl/>
          <w:lang w:eastAsia="he-IL"/>
        </w:rPr>
      </w:pPr>
      <w:bookmarkStart w:id="73" w:name="ET_guest_דנה_חימי_77"/>
      <w:r w:rsidRPr="0028136A">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28136A">
        <w:rPr>
          <w:rStyle w:val="TagStyle"/>
          <w:rtl/>
        </w:rPr>
        <w:t xml:space="preserve"> &lt;&lt; אורח &gt;&gt;</w:t>
      </w:r>
      <w:r w:rsidR="00CE2232">
        <w:rPr>
          <w:rtl/>
          <w:lang w:eastAsia="he-IL"/>
        </w:rPr>
        <w:t xml:space="preserve"> </w:t>
      </w:r>
      <w:bookmarkEnd w:id="73"/>
    </w:p>
    <w:p w14:paraId="7C91D589" w14:textId="77777777" w:rsidR="0028136A" w:rsidRDefault="0028136A" w:rsidP="0028136A">
      <w:pPr>
        <w:pStyle w:val="KeepWithNext"/>
        <w:rPr>
          <w:rtl/>
          <w:lang w:eastAsia="he-IL"/>
        </w:rPr>
      </w:pPr>
    </w:p>
    <w:p w14:paraId="01B9EB73" w14:textId="77777777" w:rsidR="0028136A" w:rsidRDefault="0028136A" w:rsidP="0028136A">
      <w:pPr>
        <w:rPr>
          <w:rtl/>
          <w:lang w:eastAsia="he-IL"/>
        </w:rPr>
      </w:pPr>
      <w:r>
        <w:rPr>
          <w:rFonts w:hint="cs"/>
          <w:rtl/>
          <w:lang w:eastAsia="he-IL"/>
        </w:rPr>
        <w:t>ואני הבנתי מאגף תקציבים שהתקנה תוקצבה ב-373.</w:t>
      </w:r>
    </w:p>
    <w:p w14:paraId="548A45DC" w14:textId="77777777" w:rsidR="0028136A" w:rsidRDefault="0028136A" w:rsidP="0028136A">
      <w:pPr>
        <w:rPr>
          <w:rtl/>
          <w:lang w:eastAsia="he-IL"/>
        </w:rPr>
      </w:pPr>
    </w:p>
    <w:p w14:paraId="57A6F3C5" w14:textId="77777777" w:rsidR="0028136A" w:rsidRDefault="0028136A" w:rsidP="0028136A">
      <w:pPr>
        <w:pStyle w:val="af9"/>
        <w:keepNext/>
        <w:rPr>
          <w:rtl/>
          <w:lang w:eastAsia="he-IL"/>
        </w:rPr>
      </w:pPr>
      <w:bookmarkStart w:id="74" w:name="ET_guest_דן_נמני_78"/>
      <w:r w:rsidRPr="0028136A">
        <w:rPr>
          <w:rStyle w:val="TagStyle"/>
          <w:rtl/>
        </w:rPr>
        <w:t xml:space="preserve"> &lt;&lt; אורח &gt;&gt; </w:t>
      </w:r>
      <w:r>
        <w:rPr>
          <w:rtl/>
          <w:lang w:eastAsia="he-IL"/>
        </w:rPr>
        <w:t>דן נמני:</w:t>
      </w:r>
      <w:r w:rsidRPr="0028136A">
        <w:rPr>
          <w:rStyle w:val="TagStyle"/>
          <w:rtl/>
        </w:rPr>
        <w:t xml:space="preserve"> &lt;&lt; אורח &gt;&gt;</w:t>
      </w:r>
      <w:r w:rsidR="00CE2232">
        <w:rPr>
          <w:rtl/>
          <w:lang w:eastAsia="he-IL"/>
        </w:rPr>
        <w:t xml:space="preserve"> </w:t>
      </w:r>
      <w:bookmarkEnd w:id="74"/>
    </w:p>
    <w:p w14:paraId="3AE2BE29" w14:textId="77777777" w:rsidR="0028136A" w:rsidRDefault="0028136A" w:rsidP="0028136A">
      <w:pPr>
        <w:pStyle w:val="KeepWithNext"/>
        <w:rPr>
          <w:rtl/>
          <w:lang w:eastAsia="he-IL"/>
        </w:rPr>
      </w:pPr>
    </w:p>
    <w:p w14:paraId="27A5EC75" w14:textId="77777777" w:rsidR="0028136A" w:rsidRDefault="0028136A" w:rsidP="0028136A">
      <w:pPr>
        <w:rPr>
          <w:rtl/>
          <w:lang w:eastAsia="he-IL"/>
        </w:rPr>
      </w:pPr>
      <w:r>
        <w:rPr>
          <w:rFonts w:hint="cs"/>
          <w:rtl/>
          <w:lang w:eastAsia="he-IL"/>
        </w:rPr>
        <w:t xml:space="preserve">אני לא יודע. אם המשרד לשירותי דת נמצא פה והוא יכול להתייחס - - - </w:t>
      </w:r>
    </w:p>
    <w:p w14:paraId="236D1BDF" w14:textId="77777777" w:rsidR="0028136A" w:rsidRDefault="0028136A" w:rsidP="0028136A">
      <w:pPr>
        <w:rPr>
          <w:rtl/>
          <w:lang w:eastAsia="he-IL"/>
        </w:rPr>
      </w:pPr>
    </w:p>
    <w:p w14:paraId="2BD30BE9" w14:textId="77777777" w:rsidR="0028136A" w:rsidRDefault="0028136A" w:rsidP="0028136A">
      <w:pPr>
        <w:pStyle w:val="af6"/>
        <w:keepNext/>
        <w:rPr>
          <w:rtl/>
        </w:rPr>
      </w:pPr>
      <w:bookmarkStart w:id="75" w:name="ET_yor_5520_79"/>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 </w:t>
      </w:r>
      <w:r>
        <w:rPr>
          <w:rtl/>
        </w:rPr>
        <w:t>היו"ר עודד פורר:</w:t>
      </w:r>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w:t>
      </w:r>
      <w:r w:rsidR="00CE2232">
        <w:rPr>
          <w:rtl/>
        </w:rPr>
        <w:t xml:space="preserve"> </w:t>
      </w:r>
      <w:bookmarkEnd w:id="75"/>
    </w:p>
    <w:p w14:paraId="5A7CB193" w14:textId="77777777" w:rsidR="0028136A" w:rsidRDefault="0028136A" w:rsidP="0028136A">
      <w:pPr>
        <w:pStyle w:val="KeepWithNext"/>
        <w:rPr>
          <w:rtl/>
          <w:lang w:eastAsia="he-IL"/>
        </w:rPr>
      </w:pPr>
    </w:p>
    <w:p w14:paraId="7CB53CA0" w14:textId="77777777" w:rsidR="0028136A" w:rsidRDefault="0028136A" w:rsidP="0028136A">
      <w:pPr>
        <w:rPr>
          <w:rtl/>
          <w:lang w:eastAsia="he-IL"/>
        </w:rPr>
      </w:pPr>
      <w:r>
        <w:rPr>
          <w:rFonts w:hint="cs"/>
          <w:rtl/>
          <w:lang w:eastAsia="he-IL"/>
        </w:rPr>
        <w:t>בוא רגע נסכם. מבחינת התקנה יש לכם פער של ויכוח על סדר גודל של בין 50,000 ל-90,000. זה פלוס-מינוס.</w:t>
      </w:r>
    </w:p>
    <w:p w14:paraId="4FE3B95D" w14:textId="77777777" w:rsidR="0028136A" w:rsidRDefault="0028136A" w:rsidP="0028136A">
      <w:pPr>
        <w:rPr>
          <w:rtl/>
          <w:lang w:eastAsia="he-IL"/>
        </w:rPr>
      </w:pPr>
    </w:p>
    <w:p w14:paraId="6E4B0CB5" w14:textId="77777777" w:rsidR="0028136A" w:rsidRDefault="0028136A" w:rsidP="0028136A">
      <w:pPr>
        <w:pStyle w:val="af9"/>
        <w:keepNext/>
        <w:rPr>
          <w:rtl/>
          <w:lang w:eastAsia="he-IL"/>
        </w:rPr>
      </w:pPr>
      <w:bookmarkStart w:id="76" w:name="ET_guest_דנה_חימי_80"/>
      <w:r w:rsidRPr="0028136A">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28136A">
        <w:rPr>
          <w:rStyle w:val="TagStyle"/>
          <w:rtl/>
        </w:rPr>
        <w:t xml:space="preserve"> &lt;&lt; אורח &gt;&gt;</w:t>
      </w:r>
      <w:r w:rsidR="00CE2232">
        <w:rPr>
          <w:rtl/>
          <w:lang w:eastAsia="he-IL"/>
        </w:rPr>
        <w:t xml:space="preserve"> </w:t>
      </w:r>
      <w:bookmarkEnd w:id="76"/>
    </w:p>
    <w:p w14:paraId="5033797C" w14:textId="77777777" w:rsidR="0028136A" w:rsidRDefault="0028136A" w:rsidP="0028136A">
      <w:pPr>
        <w:pStyle w:val="KeepWithNext"/>
        <w:rPr>
          <w:rtl/>
          <w:lang w:eastAsia="he-IL"/>
        </w:rPr>
      </w:pPr>
    </w:p>
    <w:p w14:paraId="61C85C17" w14:textId="77777777" w:rsidR="0028136A" w:rsidRDefault="0028136A" w:rsidP="0028136A">
      <w:pPr>
        <w:rPr>
          <w:rtl/>
          <w:lang w:eastAsia="he-IL"/>
        </w:rPr>
      </w:pPr>
      <w:r>
        <w:rPr>
          <w:rFonts w:hint="cs"/>
          <w:rtl/>
          <w:lang w:eastAsia="he-IL"/>
        </w:rPr>
        <w:t>ובנוסף היתרות שיש כבר בהזמנות. יש הזמנות במערכת עם יתרות של כספים עבור הפעילות ה</w:t>
      </w:r>
      <w:r w:rsidR="001D0486">
        <w:rPr>
          <w:rFonts w:hint="cs"/>
          <w:rtl/>
          <w:lang w:eastAsia="he-IL"/>
        </w:rPr>
        <w:t>זאת</w:t>
      </w:r>
      <w:r>
        <w:rPr>
          <w:rFonts w:hint="cs"/>
          <w:rtl/>
          <w:lang w:eastAsia="he-IL"/>
        </w:rPr>
        <w:t>. גם את זה אנחנו צריכים שהם יעבירו לנו. מעבר לזה ישראל פה טוען שגם התקציב הזה לא יספיק לו לבריתות</w:t>
      </w:r>
      <w:r w:rsidR="00AC3E94">
        <w:rPr>
          <w:rFonts w:hint="cs"/>
          <w:rtl/>
          <w:lang w:eastAsia="he-IL"/>
        </w:rPr>
        <w:t>,</w:t>
      </w:r>
      <w:r>
        <w:rPr>
          <w:rFonts w:hint="cs"/>
          <w:rtl/>
          <w:lang w:eastAsia="he-IL"/>
        </w:rPr>
        <w:t xml:space="preserve"> כי הוא משער שיש 150 בריתות בשנה.</w:t>
      </w:r>
    </w:p>
    <w:p w14:paraId="5E81DA96" w14:textId="77777777" w:rsidR="0028136A" w:rsidRDefault="0028136A" w:rsidP="0028136A">
      <w:pPr>
        <w:rPr>
          <w:rtl/>
          <w:lang w:eastAsia="he-IL"/>
        </w:rPr>
      </w:pPr>
    </w:p>
    <w:p w14:paraId="36AB8C7A" w14:textId="77777777" w:rsidR="0028136A" w:rsidRDefault="0028136A" w:rsidP="0028136A">
      <w:pPr>
        <w:pStyle w:val="af6"/>
        <w:keepNext/>
        <w:rPr>
          <w:rtl/>
        </w:rPr>
      </w:pPr>
      <w:bookmarkStart w:id="77" w:name="ET_yor_5520_81"/>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 </w:t>
      </w:r>
      <w:r>
        <w:rPr>
          <w:rtl/>
        </w:rPr>
        <w:t>היו"ר עודד פורר:</w:t>
      </w:r>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w:t>
      </w:r>
      <w:r w:rsidR="00CE2232">
        <w:rPr>
          <w:rtl/>
        </w:rPr>
        <w:t xml:space="preserve"> </w:t>
      </w:r>
      <w:bookmarkEnd w:id="77"/>
    </w:p>
    <w:p w14:paraId="6E38F1F2" w14:textId="77777777" w:rsidR="0028136A" w:rsidRDefault="0028136A" w:rsidP="0028136A">
      <w:pPr>
        <w:pStyle w:val="KeepWithNext"/>
        <w:rPr>
          <w:rtl/>
          <w:lang w:eastAsia="he-IL"/>
        </w:rPr>
      </w:pPr>
    </w:p>
    <w:p w14:paraId="19A6B1A6" w14:textId="77777777" w:rsidR="0028136A" w:rsidRDefault="0028136A" w:rsidP="0028136A">
      <w:pPr>
        <w:rPr>
          <w:rtl/>
          <w:lang w:eastAsia="he-IL"/>
        </w:rPr>
      </w:pPr>
      <w:r>
        <w:rPr>
          <w:rFonts w:hint="cs"/>
          <w:rtl/>
          <w:lang w:eastAsia="he-IL"/>
        </w:rPr>
        <w:t>בסדר, זה תוספת תקציבית. פה אני תיכף אבקש משר העלייה והקליטה להיכנס לעניין הזה, כי אין אף שר שלוקח על הדבר הזה אחריות.</w:t>
      </w:r>
    </w:p>
    <w:p w14:paraId="2AF9F3F7" w14:textId="77777777" w:rsidR="0028136A" w:rsidRDefault="0028136A" w:rsidP="0028136A">
      <w:pPr>
        <w:rPr>
          <w:rtl/>
          <w:lang w:eastAsia="he-IL"/>
        </w:rPr>
      </w:pPr>
    </w:p>
    <w:p w14:paraId="52110938" w14:textId="77777777" w:rsidR="0028136A" w:rsidRDefault="0028136A" w:rsidP="0028136A">
      <w:pPr>
        <w:pStyle w:val="af9"/>
        <w:keepNext/>
        <w:rPr>
          <w:rtl/>
          <w:lang w:eastAsia="he-IL"/>
        </w:rPr>
      </w:pPr>
      <w:bookmarkStart w:id="78" w:name="ET_guest_דנה_חימי_82"/>
      <w:r w:rsidRPr="0028136A">
        <w:rPr>
          <w:rStyle w:val="TagStyle"/>
          <w:rtl/>
        </w:rPr>
        <w:t xml:space="preserve"> &lt;&lt; אורח &gt;&gt; </w:t>
      </w:r>
      <w:r>
        <w:rPr>
          <w:rtl/>
          <w:lang w:eastAsia="he-IL"/>
        </w:rPr>
        <w:t xml:space="preserve">דנה </w:t>
      </w:r>
      <w:proofErr w:type="spellStart"/>
      <w:r>
        <w:rPr>
          <w:rtl/>
          <w:lang w:eastAsia="he-IL"/>
        </w:rPr>
        <w:t>חימי</w:t>
      </w:r>
      <w:proofErr w:type="spellEnd"/>
      <w:r>
        <w:rPr>
          <w:rtl/>
          <w:lang w:eastAsia="he-IL"/>
        </w:rPr>
        <w:t>:</w:t>
      </w:r>
      <w:r w:rsidRPr="0028136A">
        <w:rPr>
          <w:rStyle w:val="TagStyle"/>
          <w:rtl/>
        </w:rPr>
        <w:t xml:space="preserve"> &lt;&lt; אורח &gt;&gt;</w:t>
      </w:r>
      <w:r w:rsidR="00CE2232">
        <w:rPr>
          <w:rtl/>
          <w:lang w:eastAsia="he-IL"/>
        </w:rPr>
        <w:t xml:space="preserve"> </w:t>
      </w:r>
      <w:bookmarkEnd w:id="78"/>
    </w:p>
    <w:p w14:paraId="729B95E9" w14:textId="77777777" w:rsidR="0028136A" w:rsidRDefault="0028136A" w:rsidP="0028136A">
      <w:pPr>
        <w:pStyle w:val="KeepWithNext"/>
        <w:rPr>
          <w:rtl/>
          <w:lang w:eastAsia="he-IL"/>
        </w:rPr>
      </w:pPr>
    </w:p>
    <w:p w14:paraId="55D3136A" w14:textId="77777777" w:rsidR="0028136A" w:rsidRDefault="0028136A" w:rsidP="0028136A">
      <w:pPr>
        <w:rPr>
          <w:rtl/>
          <w:lang w:eastAsia="he-IL"/>
        </w:rPr>
      </w:pPr>
      <w:r>
        <w:rPr>
          <w:rFonts w:hint="cs"/>
          <w:rtl/>
          <w:lang w:eastAsia="he-IL"/>
        </w:rPr>
        <w:t xml:space="preserve">לכן הייתה ההתעקשות שלנו על התקציב הזה. </w:t>
      </w:r>
    </w:p>
    <w:p w14:paraId="1D9CA872" w14:textId="77777777" w:rsidR="0028136A" w:rsidRDefault="0028136A" w:rsidP="0028136A">
      <w:pPr>
        <w:rPr>
          <w:rtl/>
          <w:lang w:eastAsia="he-IL"/>
        </w:rPr>
      </w:pPr>
    </w:p>
    <w:p w14:paraId="1DF6D636" w14:textId="77777777" w:rsidR="0028136A" w:rsidRDefault="0028136A" w:rsidP="0028136A">
      <w:pPr>
        <w:pStyle w:val="af6"/>
        <w:keepNext/>
        <w:rPr>
          <w:rtl/>
        </w:rPr>
      </w:pPr>
      <w:bookmarkStart w:id="79" w:name="ET_yor_5520_83"/>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 </w:t>
      </w:r>
      <w:r>
        <w:rPr>
          <w:rtl/>
        </w:rPr>
        <w:t>היו"ר עודד פורר:</w:t>
      </w:r>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w:t>
      </w:r>
      <w:r w:rsidR="00CE2232">
        <w:rPr>
          <w:rtl/>
        </w:rPr>
        <w:t xml:space="preserve"> </w:t>
      </w:r>
      <w:bookmarkEnd w:id="79"/>
    </w:p>
    <w:p w14:paraId="2184A352" w14:textId="77777777" w:rsidR="0028136A" w:rsidRDefault="0028136A" w:rsidP="0028136A">
      <w:pPr>
        <w:pStyle w:val="KeepWithNext"/>
        <w:rPr>
          <w:rtl/>
          <w:lang w:eastAsia="he-IL"/>
        </w:rPr>
      </w:pPr>
    </w:p>
    <w:p w14:paraId="787A4220" w14:textId="77777777" w:rsidR="0028136A" w:rsidRDefault="0028136A" w:rsidP="0028136A">
      <w:pPr>
        <w:rPr>
          <w:rtl/>
          <w:lang w:eastAsia="he-IL"/>
        </w:rPr>
      </w:pPr>
      <w:r>
        <w:rPr>
          <w:rFonts w:hint="cs"/>
          <w:rtl/>
          <w:lang w:eastAsia="he-IL"/>
        </w:rPr>
        <w:t>אני מבקש משר העלייה והקליטה, כיוון שבסוף זה נכון שהם לא תחתיו</w:t>
      </w:r>
      <w:r w:rsidR="00AC3E94">
        <w:rPr>
          <w:rFonts w:hint="cs"/>
          <w:rtl/>
          <w:lang w:eastAsia="he-IL"/>
        </w:rPr>
        <w:t>,</w:t>
      </w:r>
      <w:r>
        <w:rPr>
          <w:rFonts w:hint="cs"/>
          <w:rtl/>
          <w:lang w:eastAsia="he-IL"/>
        </w:rPr>
        <w:t xml:space="preserve"> אבל שיעשה את </w:t>
      </w:r>
      <w:proofErr w:type="spellStart"/>
      <w:r>
        <w:rPr>
          <w:rFonts w:hint="cs"/>
          <w:rtl/>
          <w:lang w:eastAsia="he-IL"/>
        </w:rPr>
        <w:t>התכלול</w:t>
      </w:r>
      <w:proofErr w:type="spellEnd"/>
      <w:r>
        <w:rPr>
          <w:rFonts w:hint="cs"/>
          <w:rtl/>
          <w:lang w:eastAsia="he-IL"/>
        </w:rPr>
        <w:t xml:space="preserve"> הזה בתוך הממשלה כדי שגם התוספות. תיראו, זה לא איזה משהו שהממשלה לא יודעת לעמוד בו. מדובר פה על בין עשרות למאות אלפי שקלים בודדים. אני יודע גם שהנושא הזה נמצא על סדר-היום שלו והוא מבין את הערך ואת החשיבות של זה, אז צריך לתת לערכים עכשיו גם את המחיר שלהם. לא בהכרח מתקציבו</w:t>
      </w:r>
      <w:r w:rsidR="00AC3E94">
        <w:rPr>
          <w:rFonts w:hint="cs"/>
          <w:rtl/>
          <w:lang w:eastAsia="he-IL"/>
        </w:rPr>
        <w:t>,</w:t>
      </w:r>
      <w:r>
        <w:rPr>
          <w:rFonts w:hint="cs"/>
          <w:rtl/>
          <w:lang w:eastAsia="he-IL"/>
        </w:rPr>
        <w:t xml:space="preserve"> אבל אני מניח שהוא גם יודע לדבר עם שר </w:t>
      </w:r>
      <w:r w:rsidR="00AC3E94">
        <w:rPr>
          <w:rFonts w:hint="cs"/>
          <w:rtl/>
          <w:lang w:eastAsia="he-IL"/>
        </w:rPr>
        <w:t>האוצר שגם לו יש פינה חמה לעניין.</w:t>
      </w:r>
      <w:r>
        <w:rPr>
          <w:rFonts w:hint="cs"/>
          <w:rtl/>
          <w:lang w:eastAsia="he-IL"/>
        </w:rPr>
        <w:t xml:space="preserve"> בסדר, משה? </w:t>
      </w:r>
    </w:p>
    <w:p w14:paraId="0547AE74" w14:textId="77777777" w:rsidR="0028136A" w:rsidRDefault="0028136A" w:rsidP="0028136A">
      <w:pPr>
        <w:rPr>
          <w:rtl/>
          <w:lang w:eastAsia="he-IL"/>
        </w:rPr>
      </w:pPr>
    </w:p>
    <w:p w14:paraId="29FC501D" w14:textId="77777777" w:rsidR="0028136A" w:rsidRDefault="0028136A" w:rsidP="0028136A">
      <w:pPr>
        <w:pStyle w:val="af9"/>
        <w:keepNext/>
        <w:rPr>
          <w:rtl/>
          <w:lang w:eastAsia="he-IL"/>
        </w:rPr>
      </w:pPr>
      <w:bookmarkStart w:id="80" w:name="ET_guest_משה_פינס_84"/>
      <w:r w:rsidRPr="0028136A">
        <w:rPr>
          <w:rStyle w:val="TagStyle"/>
          <w:rtl/>
        </w:rPr>
        <w:t xml:space="preserve"> &lt;&lt; אורח &gt;&gt; </w:t>
      </w:r>
      <w:r>
        <w:rPr>
          <w:rtl/>
          <w:lang w:eastAsia="he-IL"/>
        </w:rPr>
        <w:t>משה פינס:</w:t>
      </w:r>
      <w:r w:rsidRPr="0028136A">
        <w:rPr>
          <w:rStyle w:val="TagStyle"/>
          <w:rtl/>
        </w:rPr>
        <w:t xml:space="preserve"> &lt;&lt; אורח &gt;&gt;</w:t>
      </w:r>
      <w:r w:rsidR="00CE2232">
        <w:rPr>
          <w:rtl/>
          <w:lang w:eastAsia="he-IL"/>
        </w:rPr>
        <w:t xml:space="preserve"> </w:t>
      </w:r>
      <w:bookmarkEnd w:id="80"/>
    </w:p>
    <w:p w14:paraId="4F9A364F" w14:textId="77777777" w:rsidR="0028136A" w:rsidRDefault="0028136A" w:rsidP="0028136A">
      <w:pPr>
        <w:pStyle w:val="KeepWithNext"/>
        <w:rPr>
          <w:rtl/>
          <w:lang w:eastAsia="he-IL"/>
        </w:rPr>
      </w:pPr>
    </w:p>
    <w:p w14:paraId="6A22635E" w14:textId="77777777" w:rsidR="0028136A" w:rsidRDefault="0028136A" w:rsidP="00011FF6">
      <w:pPr>
        <w:rPr>
          <w:rtl/>
          <w:lang w:eastAsia="he-IL"/>
        </w:rPr>
      </w:pPr>
      <w:r>
        <w:rPr>
          <w:rFonts w:hint="cs"/>
          <w:rtl/>
          <w:lang w:eastAsia="he-IL"/>
        </w:rPr>
        <w:t xml:space="preserve">לגמרי. זה נכון וזה מצוין. </w:t>
      </w:r>
      <w:r w:rsidR="00990D7D">
        <w:rPr>
          <w:rFonts w:hint="cs"/>
          <w:rtl/>
          <w:lang w:eastAsia="he-IL"/>
        </w:rPr>
        <w:t>אנחנו</w:t>
      </w:r>
      <w:r>
        <w:rPr>
          <w:rFonts w:hint="cs"/>
          <w:rtl/>
          <w:lang w:eastAsia="he-IL"/>
        </w:rPr>
        <w:t xml:space="preserve"> עובדים בתיאום מלא יחד עם מערך הגיור. יש דיון מחר באוצר</w:t>
      </w:r>
      <w:r w:rsidR="00AC3E94">
        <w:rPr>
          <w:rFonts w:hint="cs"/>
          <w:rtl/>
          <w:lang w:eastAsia="he-IL"/>
        </w:rPr>
        <w:t>,</w:t>
      </w:r>
      <w:r>
        <w:rPr>
          <w:rFonts w:hint="cs"/>
          <w:rtl/>
          <w:lang w:eastAsia="he-IL"/>
        </w:rPr>
        <w:t xml:space="preserve"> שכבר התנהל בין השרים וגם עם מערך הגיו</w:t>
      </w:r>
      <w:r w:rsidR="00011FF6">
        <w:rPr>
          <w:rFonts w:hint="cs"/>
          <w:rtl/>
          <w:lang w:eastAsia="he-IL"/>
        </w:rPr>
        <w:t xml:space="preserve">ר וכל המעטפת של נתיב - - - </w:t>
      </w:r>
    </w:p>
    <w:p w14:paraId="444AF1DA" w14:textId="77777777" w:rsidR="0028136A" w:rsidRDefault="0028136A" w:rsidP="0028136A">
      <w:pPr>
        <w:rPr>
          <w:rtl/>
          <w:lang w:eastAsia="he-IL"/>
        </w:rPr>
      </w:pPr>
    </w:p>
    <w:p w14:paraId="0A2D16D5" w14:textId="77777777" w:rsidR="0028136A" w:rsidRDefault="0028136A" w:rsidP="0028136A">
      <w:pPr>
        <w:pStyle w:val="af6"/>
        <w:keepNext/>
        <w:rPr>
          <w:rtl/>
        </w:rPr>
      </w:pPr>
      <w:bookmarkStart w:id="81" w:name="ET_yor_5520_85"/>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 </w:t>
      </w:r>
      <w:r>
        <w:rPr>
          <w:rtl/>
        </w:rPr>
        <w:t>היו"ר עודד פורר:</w:t>
      </w:r>
      <w:r w:rsidRPr="0028136A">
        <w:rPr>
          <w:rStyle w:val="TagStyle"/>
          <w:rtl/>
        </w:rPr>
        <w:t xml:space="preserve"> &lt;&lt; </w:t>
      </w:r>
      <w:proofErr w:type="spellStart"/>
      <w:r w:rsidRPr="0028136A">
        <w:rPr>
          <w:rStyle w:val="TagStyle"/>
          <w:rtl/>
        </w:rPr>
        <w:t>יור</w:t>
      </w:r>
      <w:proofErr w:type="spellEnd"/>
      <w:r w:rsidRPr="0028136A">
        <w:rPr>
          <w:rStyle w:val="TagStyle"/>
          <w:rtl/>
        </w:rPr>
        <w:t xml:space="preserve"> &gt;&gt;</w:t>
      </w:r>
      <w:r w:rsidR="00CE2232">
        <w:rPr>
          <w:rtl/>
        </w:rPr>
        <w:t xml:space="preserve"> </w:t>
      </w:r>
      <w:bookmarkEnd w:id="81"/>
    </w:p>
    <w:p w14:paraId="7ED1ACA9" w14:textId="77777777" w:rsidR="0028136A" w:rsidRDefault="0028136A" w:rsidP="0028136A">
      <w:pPr>
        <w:pStyle w:val="KeepWithNext"/>
        <w:rPr>
          <w:rtl/>
        </w:rPr>
      </w:pPr>
    </w:p>
    <w:p w14:paraId="4CD9D3F1" w14:textId="77777777" w:rsidR="0028136A" w:rsidRDefault="00F91C70" w:rsidP="0028136A">
      <w:pPr>
        <w:rPr>
          <w:rtl/>
        </w:rPr>
      </w:pPr>
      <w:r>
        <w:rPr>
          <w:rFonts w:hint="cs"/>
          <w:rtl/>
        </w:rPr>
        <w:t xml:space="preserve">הוא חייב להיכנס לנושא התקציב והפערים התקציביים שנוצרו כתוצאה מהמעברים האלה, ולסייע במציאת פתרון. </w:t>
      </w:r>
      <w:r w:rsidR="001D0486">
        <w:rPr>
          <w:rFonts w:hint="cs"/>
          <w:rtl/>
        </w:rPr>
        <w:t>זאת</w:t>
      </w:r>
      <w:r>
        <w:rPr>
          <w:rFonts w:hint="cs"/>
          <w:rtl/>
        </w:rPr>
        <w:t xml:space="preserve"> הבקשה שלי אליו. </w:t>
      </w:r>
    </w:p>
    <w:p w14:paraId="5BA4AAD4" w14:textId="77777777" w:rsidR="00F91C70" w:rsidRDefault="00F91C70" w:rsidP="0028136A">
      <w:pPr>
        <w:rPr>
          <w:rtl/>
        </w:rPr>
      </w:pPr>
    </w:p>
    <w:p w14:paraId="573A5E88" w14:textId="77777777" w:rsidR="00F91C70" w:rsidRDefault="00F91C70" w:rsidP="00F91C70">
      <w:pPr>
        <w:pStyle w:val="af9"/>
        <w:keepNext/>
        <w:rPr>
          <w:rtl/>
        </w:rPr>
      </w:pPr>
      <w:bookmarkStart w:id="82" w:name="ET_guest_משה_פינס_86"/>
      <w:r w:rsidRPr="00F91C70">
        <w:rPr>
          <w:rStyle w:val="TagStyle"/>
          <w:rtl/>
        </w:rPr>
        <w:t xml:space="preserve"> &lt;&lt; אורח &gt;&gt; </w:t>
      </w:r>
      <w:r>
        <w:rPr>
          <w:rtl/>
        </w:rPr>
        <w:t>משה פינס:</w:t>
      </w:r>
      <w:r w:rsidRPr="00F91C70">
        <w:rPr>
          <w:rStyle w:val="TagStyle"/>
          <w:rtl/>
        </w:rPr>
        <w:t xml:space="preserve"> &lt;&lt; אורח &gt;&gt;</w:t>
      </w:r>
      <w:r w:rsidR="00CE2232">
        <w:rPr>
          <w:rtl/>
        </w:rPr>
        <w:t xml:space="preserve"> </w:t>
      </w:r>
      <w:bookmarkEnd w:id="82"/>
    </w:p>
    <w:p w14:paraId="7549673D" w14:textId="77777777" w:rsidR="00F91C70" w:rsidRDefault="00F91C70" w:rsidP="00F91C70">
      <w:pPr>
        <w:pStyle w:val="KeepWithNext"/>
        <w:rPr>
          <w:rtl/>
        </w:rPr>
      </w:pPr>
    </w:p>
    <w:p w14:paraId="1C0A7537" w14:textId="77777777" w:rsidR="00F91C70" w:rsidRDefault="00F91C70" w:rsidP="00F91C70">
      <w:pPr>
        <w:rPr>
          <w:rtl/>
        </w:rPr>
      </w:pPr>
      <w:r>
        <w:rPr>
          <w:rFonts w:hint="cs"/>
          <w:rtl/>
        </w:rPr>
        <w:t>בסדר גמור.</w:t>
      </w:r>
    </w:p>
    <w:p w14:paraId="583F81BE" w14:textId="77777777" w:rsidR="00F91C70" w:rsidRDefault="00F91C70" w:rsidP="00F91C70">
      <w:pPr>
        <w:rPr>
          <w:rtl/>
        </w:rPr>
      </w:pPr>
    </w:p>
    <w:p w14:paraId="176129CC" w14:textId="77777777" w:rsidR="00F91C70" w:rsidRDefault="00F91C70" w:rsidP="00F91C70">
      <w:pPr>
        <w:pStyle w:val="af6"/>
        <w:keepNext/>
        <w:rPr>
          <w:rtl/>
        </w:rPr>
      </w:pPr>
      <w:r w:rsidRPr="00F91C70">
        <w:rPr>
          <w:rStyle w:val="TagStyle"/>
          <w:rtl/>
        </w:rPr>
        <w:t xml:space="preserve"> &lt;&lt; </w:t>
      </w:r>
      <w:proofErr w:type="spellStart"/>
      <w:r w:rsidRPr="00F91C70">
        <w:rPr>
          <w:rStyle w:val="TagStyle"/>
          <w:rtl/>
        </w:rPr>
        <w:t>יור</w:t>
      </w:r>
      <w:proofErr w:type="spellEnd"/>
      <w:r w:rsidRPr="00F91C70">
        <w:rPr>
          <w:rStyle w:val="TagStyle"/>
          <w:rtl/>
        </w:rPr>
        <w:t xml:space="preserve"> &gt;&gt; </w:t>
      </w:r>
      <w:r>
        <w:rPr>
          <w:rtl/>
        </w:rPr>
        <w:t>היו"ר עודד פורר:</w:t>
      </w:r>
      <w:r w:rsidRPr="00F91C70">
        <w:rPr>
          <w:rStyle w:val="TagStyle"/>
          <w:rtl/>
        </w:rPr>
        <w:t xml:space="preserve"> &lt;&lt; </w:t>
      </w:r>
      <w:proofErr w:type="spellStart"/>
      <w:r w:rsidRPr="00F91C70">
        <w:rPr>
          <w:rStyle w:val="TagStyle"/>
          <w:rtl/>
        </w:rPr>
        <w:t>יור</w:t>
      </w:r>
      <w:proofErr w:type="spellEnd"/>
      <w:r w:rsidRPr="00F91C70">
        <w:rPr>
          <w:rStyle w:val="TagStyle"/>
          <w:rtl/>
        </w:rPr>
        <w:t xml:space="preserve"> &gt;&gt;</w:t>
      </w:r>
      <w:r w:rsidR="00CE2232">
        <w:rPr>
          <w:rtl/>
        </w:rPr>
        <w:t xml:space="preserve"> </w:t>
      </w:r>
    </w:p>
    <w:p w14:paraId="058D2D70" w14:textId="77777777" w:rsidR="00F91C70" w:rsidRDefault="00F91C70" w:rsidP="00F91C70">
      <w:pPr>
        <w:pStyle w:val="KeepWithNext"/>
        <w:rPr>
          <w:rtl/>
          <w:lang w:eastAsia="he-IL"/>
        </w:rPr>
      </w:pPr>
    </w:p>
    <w:p w14:paraId="1414C941" w14:textId="77777777" w:rsidR="00F91C70" w:rsidRDefault="00F91C70" w:rsidP="00F91C70">
      <w:pPr>
        <w:rPr>
          <w:rtl/>
          <w:lang w:eastAsia="he-IL"/>
        </w:rPr>
      </w:pPr>
      <w:r>
        <w:rPr>
          <w:rFonts w:hint="cs"/>
          <w:rtl/>
          <w:lang w:eastAsia="he-IL"/>
        </w:rPr>
        <w:t xml:space="preserve">תעדכנו אותי אחרי הפגישה שלכם מחר. </w:t>
      </w:r>
    </w:p>
    <w:p w14:paraId="7C79727D" w14:textId="77777777" w:rsidR="00F91C70" w:rsidRDefault="00F91C70" w:rsidP="00F91C70">
      <w:pPr>
        <w:rPr>
          <w:rtl/>
          <w:lang w:eastAsia="he-IL"/>
        </w:rPr>
      </w:pPr>
    </w:p>
    <w:p w14:paraId="5A2A283C" w14:textId="77777777" w:rsidR="00F91C70" w:rsidRDefault="00F91C70" w:rsidP="001D0486">
      <w:pPr>
        <w:rPr>
          <w:rtl/>
          <w:lang w:eastAsia="he-IL"/>
        </w:rPr>
      </w:pPr>
      <w:r>
        <w:rPr>
          <w:rFonts w:hint="cs"/>
          <w:rtl/>
          <w:lang w:eastAsia="he-IL"/>
        </w:rPr>
        <w:t>הרב אהוד בנדל. אגף תקציבים שוחרר מה</w:t>
      </w:r>
      <w:r w:rsidR="001D0486">
        <w:rPr>
          <w:rFonts w:hint="cs"/>
          <w:rtl/>
          <w:lang w:eastAsia="he-IL"/>
        </w:rPr>
        <w:t>זו</w:t>
      </w:r>
      <w:r>
        <w:rPr>
          <w:rFonts w:hint="cs"/>
          <w:rtl/>
          <w:lang w:eastAsia="he-IL"/>
        </w:rPr>
        <w:t>ם.</w:t>
      </w:r>
    </w:p>
    <w:p w14:paraId="1E566555" w14:textId="77777777" w:rsidR="003E1517" w:rsidRDefault="003E1517" w:rsidP="00F91C70">
      <w:pPr>
        <w:rPr>
          <w:rtl/>
          <w:lang w:eastAsia="he-IL"/>
        </w:rPr>
      </w:pPr>
    </w:p>
    <w:p w14:paraId="737A380E" w14:textId="77777777" w:rsidR="003E1517" w:rsidRDefault="003E1517" w:rsidP="003E1517">
      <w:pPr>
        <w:pStyle w:val="af9"/>
        <w:keepNext/>
        <w:rPr>
          <w:rtl/>
          <w:lang w:eastAsia="he-IL"/>
        </w:rPr>
      </w:pPr>
      <w:r w:rsidRPr="003E1517">
        <w:rPr>
          <w:rStyle w:val="TagStyle"/>
          <w:rtl/>
        </w:rPr>
        <w:t xml:space="preserve"> &lt;&lt; אורח &gt;&gt; </w:t>
      </w:r>
      <w:r>
        <w:rPr>
          <w:rtl/>
          <w:lang w:eastAsia="he-IL"/>
        </w:rPr>
        <w:t>אהוד בנדל:</w:t>
      </w:r>
      <w:r w:rsidRPr="003E1517">
        <w:rPr>
          <w:rStyle w:val="TagStyle"/>
          <w:rtl/>
        </w:rPr>
        <w:t xml:space="preserve"> &lt;&lt; אורח &gt;&gt;</w:t>
      </w:r>
      <w:r w:rsidR="00CE2232">
        <w:rPr>
          <w:rtl/>
          <w:lang w:eastAsia="he-IL"/>
        </w:rPr>
        <w:t xml:space="preserve"> </w:t>
      </w:r>
    </w:p>
    <w:p w14:paraId="32C56A8C" w14:textId="77777777" w:rsidR="003E1517" w:rsidRDefault="003E1517" w:rsidP="003E1517">
      <w:pPr>
        <w:pStyle w:val="KeepWithNext"/>
        <w:rPr>
          <w:rtl/>
          <w:lang w:eastAsia="he-IL"/>
        </w:rPr>
      </w:pPr>
    </w:p>
    <w:p w14:paraId="5A954145" w14:textId="77777777" w:rsidR="003E1517" w:rsidRDefault="00837510" w:rsidP="003E1517">
      <w:pPr>
        <w:rPr>
          <w:rtl/>
          <w:lang w:eastAsia="he-IL"/>
        </w:rPr>
      </w:pPr>
      <w:r>
        <w:rPr>
          <w:rFonts w:hint="cs"/>
          <w:rtl/>
          <w:lang w:eastAsia="he-IL"/>
        </w:rPr>
        <w:t>בוקר טוב, אני הרב אהוד בנדל, רב קונסרבטיבי, לשעבר נשיא התנועה המסורתית</w:t>
      </w:r>
      <w:r w:rsidR="00AC3E94">
        <w:rPr>
          <w:rFonts w:hint="cs"/>
          <w:rtl/>
          <w:lang w:eastAsia="he-IL"/>
        </w:rPr>
        <w:t>,</w:t>
      </w:r>
      <w:r>
        <w:rPr>
          <w:rFonts w:hint="cs"/>
          <w:rtl/>
          <w:lang w:eastAsia="he-IL"/>
        </w:rPr>
        <w:t xml:space="preserve"> וכיום</w:t>
      </w:r>
      <w:r w:rsidR="00AC3E94">
        <w:rPr>
          <w:rFonts w:hint="cs"/>
          <w:rtl/>
          <w:lang w:eastAsia="he-IL"/>
        </w:rPr>
        <w:t>,</w:t>
      </w:r>
      <w:r>
        <w:rPr>
          <w:rFonts w:hint="cs"/>
          <w:rtl/>
          <w:lang w:eastAsia="he-IL"/>
        </w:rPr>
        <w:t xml:space="preserve"> החל מעוד שבוע אב בית הדין לגיור של התנועה המסורתית. העיסוק העיקרי שלי כיום הוא בעריכת חתונות. רוב הפונים לחתונות שגם אני עורך ועמיתיי מהתנועה המסורתית</w:t>
      </w:r>
      <w:r w:rsidR="00AC3E94">
        <w:rPr>
          <w:rFonts w:hint="cs"/>
          <w:rtl/>
          <w:lang w:eastAsia="he-IL"/>
        </w:rPr>
        <w:t>,</w:t>
      </w:r>
      <w:r>
        <w:rPr>
          <w:rFonts w:hint="cs"/>
          <w:rtl/>
          <w:lang w:eastAsia="he-IL"/>
        </w:rPr>
        <w:t xml:space="preserve"> הם כאלה שיכולים היו לעשות את זה ברבנות אבל מעדיפים טקס שהוא שוויוני לצד ההלכתי. </w:t>
      </w:r>
    </w:p>
    <w:p w14:paraId="2AF5C7B0" w14:textId="77777777" w:rsidR="00837510" w:rsidRDefault="00837510" w:rsidP="003E1517">
      <w:pPr>
        <w:rPr>
          <w:rtl/>
          <w:lang w:eastAsia="he-IL"/>
        </w:rPr>
      </w:pPr>
    </w:p>
    <w:p w14:paraId="31FA79B0" w14:textId="77777777" w:rsidR="00837510" w:rsidRDefault="00837510" w:rsidP="00AC3E94">
      <w:pPr>
        <w:rPr>
          <w:rtl/>
          <w:lang w:eastAsia="he-IL"/>
        </w:rPr>
      </w:pPr>
      <w:r>
        <w:rPr>
          <w:rFonts w:hint="cs"/>
          <w:rtl/>
          <w:lang w:eastAsia="he-IL"/>
        </w:rPr>
        <w:t>יש גם הרבה שנתקלים בבעיות של</w:t>
      </w:r>
      <w:r w:rsidR="00CE2232">
        <w:rPr>
          <w:rFonts w:hint="cs"/>
          <w:rtl/>
          <w:lang w:eastAsia="he-IL"/>
        </w:rPr>
        <w:t xml:space="preserve"> </w:t>
      </w:r>
      <w:r>
        <w:rPr>
          <w:rFonts w:hint="cs"/>
          <w:rtl/>
          <w:lang w:eastAsia="he-IL"/>
        </w:rPr>
        <w:t xml:space="preserve">- - - יהדות, בעיקר עולי ברית המועצות </w:t>
      </w:r>
      <w:r w:rsidR="00AC3E94">
        <w:rPr>
          <w:rFonts w:hint="cs"/>
          <w:rtl/>
          <w:lang w:eastAsia="he-IL"/>
        </w:rPr>
        <w:t>לש</w:t>
      </w:r>
      <w:r>
        <w:rPr>
          <w:rFonts w:hint="cs"/>
          <w:rtl/>
          <w:lang w:eastAsia="he-IL"/>
        </w:rPr>
        <w:t xml:space="preserve">עבר </w:t>
      </w:r>
      <w:proofErr w:type="spellStart"/>
      <w:r>
        <w:rPr>
          <w:rFonts w:hint="cs"/>
          <w:rtl/>
          <w:lang w:eastAsia="he-IL"/>
        </w:rPr>
        <w:t>וכו</w:t>
      </w:r>
      <w:proofErr w:type="spellEnd"/>
      <w:r>
        <w:rPr>
          <w:rFonts w:hint="cs"/>
          <w:rtl/>
          <w:lang w:eastAsia="he-IL"/>
        </w:rPr>
        <w:t>'. קבוצה משמעותית ביותר, כאלה שחיתנתי לאחרונה ונרשמו אצלי בשבועות האחרונים לחתונה הם כאלה שעברו, עוברים הליכי גיור ברבנות כגון נתיב צבאי, אבל נתקלו בקשיים בשלב הסופי של בין הופעה בפני בית הדין, שנדחים בלך</w:t>
      </w:r>
      <w:r w:rsidR="00AC3E94">
        <w:rPr>
          <w:rFonts w:hint="cs"/>
          <w:rtl/>
          <w:lang w:eastAsia="he-IL"/>
        </w:rPr>
        <w:t xml:space="preserve"> ושוב, לבין כאלה שעברו כבר בית </w:t>
      </w:r>
      <w:r>
        <w:rPr>
          <w:rFonts w:hint="cs"/>
          <w:rtl/>
          <w:lang w:eastAsia="he-IL"/>
        </w:rPr>
        <w:t>דין אחד ובית דין שני</w:t>
      </w:r>
      <w:r w:rsidR="00AC3E94">
        <w:rPr>
          <w:rFonts w:hint="cs"/>
          <w:rtl/>
          <w:lang w:eastAsia="he-IL"/>
        </w:rPr>
        <w:t>,</w:t>
      </w:r>
      <w:r>
        <w:rPr>
          <w:rFonts w:hint="cs"/>
          <w:rtl/>
          <w:lang w:eastAsia="he-IL"/>
        </w:rPr>
        <w:t xml:space="preserve"> ומוכשלים לפעמים באמת על דברים פעוטי ערך, בעיקר כשזה מדובר בבני </w:t>
      </w:r>
      <w:r w:rsidR="001D0486">
        <w:rPr>
          <w:rFonts w:hint="cs"/>
          <w:rtl/>
          <w:lang w:eastAsia="he-IL"/>
        </w:rPr>
        <w:t>זו</w:t>
      </w:r>
      <w:r>
        <w:rPr>
          <w:rFonts w:hint="cs"/>
          <w:rtl/>
          <w:lang w:eastAsia="he-IL"/>
        </w:rPr>
        <w:t>ג ודרישות לא סבירות מבן ה</w:t>
      </w:r>
      <w:r w:rsidR="001D0486">
        <w:rPr>
          <w:rFonts w:hint="cs"/>
          <w:rtl/>
          <w:lang w:eastAsia="he-IL"/>
        </w:rPr>
        <w:t>זו</w:t>
      </w:r>
      <w:r>
        <w:rPr>
          <w:rFonts w:hint="cs"/>
          <w:rtl/>
          <w:lang w:eastAsia="he-IL"/>
        </w:rPr>
        <w:t xml:space="preserve">ג היהודי הישראלי שישנה את אורח חייו. </w:t>
      </w:r>
    </w:p>
    <w:p w14:paraId="711B2B1A" w14:textId="77777777" w:rsidR="00837510" w:rsidRDefault="00837510" w:rsidP="003E1517">
      <w:pPr>
        <w:rPr>
          <w:rtl/>
          <w:lang w:eastAsia="he-IL"/>
        </w:rPr>
      </w:pPr>
    </w:p>
    <w:p w14:paraId="3A51804D" w14:textId="77777777" w:rsidR="00837510" w:rsidRDefault="00837510" w:rsidP="003E1517">
      <w:pPr>
        <w:rPr>
          <w:rtl/>
          <w:lang w:eastAsia="he-IL"/>
        </w:rPr>
      </w:pPr>
      <w:r>
        <w:rPr>
          <w:rFonts w:hint="cs"/>
          <w:rtl/>
          <w:lang w:eastAsia="he-IL"/>
        </w:rPr>
        <w:t>לפני 36 שנים בהיותי נשיא התנועה המסורתית</w:t>
      </w:r>
      <w:r w:rsidR="00AC3E94">
        <w:rPr>
          <w:rFonts w:hint="cs"/>
          <w:rtl/>
          <w:lang w:eastAsia="he-IL"/>
        </w:rPr>
        <w:t>,</w:t>
      </w:r>
      <w:r>
        <w:rPr>
          <w:rFonts w:hint="cs"/>
          <w:rtl/>
          <w:lang w:eastAsia="he-IL"/>
        </w:rPr>
        <w:t xml:space="preserve"> ייצגתי את התנועה ה</w:t>
      </w:r>
      <w:r w:rsidR="001D0486">
        <w:rPr>
          <w:rFonts w:hint="cs"/>
          <w:rtl/>
          <w:lang w:eastAsia="he-IL"/>
        </w:rPr>
        <w:t>זאת</w:t>
      </w:r>
      <w:r>
        <w:rPr>
          <w:rFonts w:hint="cs"/>
          <w:rtl/>
          <w:lang w:eastAsia="he-IL"/>
        </w:rPr>
        <w:t xml:space="preserve"> בוועדת נאמן שאמורה הייתה להציע פתרון של פשרה, מסלול של מכון לימודי יהדות משותף לכל הזרמים</w:t>
      </w:r>
      <w:r w:rsidR="00AC3E94">
        <w:rPr>
          <w:rFonts w:hint="cs"/>
          <w:rtl/>
          <w:lang w:eastAsia="he-IL"/>
        </w:rPr>
        <w:t>,</w:t>
      </w:r>
      <w:r>
        <w:rPr>
          <w:rFonts w:hint="cs"/>
          <w:rtl/>
          <w:lang w:eastAsia="he-IL"/>
        </w:rPr>
        <w:t xml:space="preserve"> והופעה בסופו של דבר בפני בית הדין של הרבנות. הרבנות קיבלה את העובדה שיהיה מונופול להליך הסופי של הגיור, אבל היא דחתה את שיתוף הפעולה עם המכון המשותף.</w:t>
      </w:r>
    </w:p>
    <w:p w14:paraId="63B3ED8D" w14:textId="77777777" w:rsidR="00837510" w:rsidRDefault="00837510" w:rsidP="003E1517">
      <w:pPr>
        <w:rPr>
          <w:rtl/>
          <w:lang w:eastAsia="he-IL"/>
        </w:rPr>
      </w:pPr>
    </w:p>
    <w:p w14:paraId="08AD236D" w14:textId="77777777" w:rsidR="00837510" w:rsidRDefault="00837510" w:rsidP="000C43DA">
      <w:pPr>
        <w:rPr>
          <w:rtl/>
          <w:lang w:eastAsia="he-IL"/>
        </w:rPr>
      </w:pPr>
      <w:r>
        <w:rPr>
          <w:rFonts w:hint="cs"/>
          <w:rtl/>
          <w:lang w:eastAsia="he-IL"/>
        </w:rPr>
        <w:t>אנחנו הסכמנו לפשרה ה</w:t>
      </w:r>
      <w:r w:rsidR="001D0486">
        <w:rPr>
          <w:rFonts w:hint="cs"/>
          <w:rtl/>
          <w:lang w:eastAsia="he-IL"/>
        </w:rPr>
        <w:t>זאת</w:t>
      </w:r>
      <w:r>
        <w:rPr>
          <w:rFonts w:hint="cs"/>
          <w:rtl/>
          <w:lang w:eastAsia="he-IL"/>
        </w:rPr>
        <w:t xml:space="preserve"> משום שסברנו שאת המאבק לפלורליזם דתי במדינת ישראל לא צריך לנהל על גבם של עולי ברית המועצות לשעבר, ושעדיף להם שהגיור שלהם יהיה מוכר על כלל החברה הישראלית, אבל מסתבר שהרבנות לא מסוגלת לעמוד באתגר הגדול הזה ולכן הפתרון היחידי למצוקה הוא הכרה מלאה בגיורים לאורתודוכסים, סיוע ממלכתי בהליכי הגיור ועידוד אנשים לעבור גיור ברוח של בית </w:t>
      </w:r>
      <w:r w:rsidRPr="000C43DA">
        <w:rPr>
          <w:rFonts w:hint="cs"/>
          <w:rtl/>
          <w:lang w:eastAsia="he-IL"/>
        </w:rPr>
        <w:t>הלל</w:t>
      </w:r>
      <w:r w:rsidR="00B52C37" w:rsidRPr="000C43DA">
        <w:rPr>
          <w:rFonts w:hint="cs"/>
          <w:rtl/>
          <w:lang w:eastAsia="he-IL"/>
        </w:rPr>
        <w:t>,</w:t>
      </w:r>
      <w:r w:rsidRPr="000C43DA">
        <w:rPr>
          <w:rFonts w:hint="cs"/>
          <w:rtl/>
          <w:lang w:eastAsia="he-IL"/>
        </w:rPr>
        <w:t xml:space="preserve"> והנה</w:t>
      </w:r>
      <w:r w:rsidR="000C43DA" w:rsidRPr="000C43DA">
        <w:rPr>
          <w:rFonts w:hint="cs"/>
          <w:rtl/>
          <w:lang w:eastAsia="he-IL"/>
        </w:rPr>
        <w:t>ג</w:t>
      </w:r>
      <w:r w:rsidRPr="000C43DA">
        <w:rPr>
          <w:rFonts w:hint="cs"/>
          <w:rtl/>
          <w:lang w:eastAsia="he-IL"/>
        </w:rPr>
        <w:t>ת חופש דת ופלורליזם דתי במדינת ישראל.</w:t>
      </w:r>
    </w:p>
    <w:p w14:paraId="7534C0F8" w14:textId="77777777" w:rsidR="00837510" w:rsidRDefault="00837510" w:rsidP="003E1517">
      <w:pPr>
        <w:rPr>
          <w:rtl/>
          <w:lang w:eastAsia="he-IL"/>
        </w:rPr>
      </w:pPr>
    </w:p>
    <w:p w14:paraId="03DBE907" w14:textId="77777777" w:rsidR="00837510" w:rsidRDefault="00837510" w:rsidP="003E1517">
      <w:pPr>
        <w:rPr>
          <w:rtl/>
          <w:lang w:eastAsia="he-IL"/>
        </w:rPr>
      </w:pPr>
      <w:r>
        <w:rPr>
          <w:rFonts w:hint="cs"/>
          <w:rtl/>
          <w:lang w:eastAsia="he-IL"/>
        </w:rPr>
        <w:t>אני רק רוצה לומר לגבי נושא שפה נידון בנושא של גיורים. אדוני היושב-ראש, פתחת בברכות לבג"ץ</w:t>
      </w:r>
      <w:r w:rsidR="00B52C37">
        <w:rPr>
          <w:rFonts w:hint="cs"/>
          <w:rtl/>
          <w:lang w:eastAsia="he-IL"/>
        </w:rPr>
        <w:t>,</w:t>
      </w:r>
      <w:r>
        <w:rPr>
          <w:rFonts w:hint="cs"/>
          <w:rtl/>
          <w:lang w:eastAsia="he-IL"/>
        </w:rPr>
        <w:t xml:space="preserve"> ואכן </w:t>
      </w:r>
      <w:r w:rsidR="00A04433">
        <w:rPr>
          <w:rFonts w:hint="cs"/>
          <w:rtl/>
          <w:lang w:eastAsia="he-IL"/>
        </w:rPr>
        <w:t>בג"ץ זה מעוז הדמוקרטיה והשוויון.</w:t>
      </w:r>
    </w:p>
    <w:p w14:paraId="268759A2" w14:textId="77777777" w:rsidR="00837510" w:rsidRDefault="00837510" w:rsidP="0028136A">
      <w:pPr>
        <w:rPr>
          <w:rtl/>
          <w:lang w:eastAsia="he-IL"/>
        </w:rPr>
      </w:pPr>
    </w:p>
    <w:p w14:paraId="31865626" w14:textId="77777777" w:rsidR="00837510" w:rsidRDefault="00837510" w:rsidP="00837510">
      <w:pPr>
        <w:pStyle w:val="af6"/>
        <w:keepNext/>
        <w:rPr>
          <w:rtl/>
        </w:rPr>
      </w:pPr>
      <w:bookmarkStart w:id="83" w:name="ET_yor_5520_87"/>
      <w:r w:rsidRPr="00837510">
        <w:rPr>
          <w:rStyle w:val="TagStyle"/>
          <w:rtl/>
        </w:rPr>
        <w:t xml:space="preserve"> &lt;&lt; </w:t>
      </w:r>
      <w:proofErr w:type="spellStart"/>
      <w:r w:rsidRPr="00837510">
        <w:rPr>
          <w:rStyle w:val="TagStyle"/>
          <w:rtl/>
        </w:rPr>
        <w:t>יור</w:t>
      </w:r>
      <w:proofErr w:type="spellEnd"/>
      <w:r w:rsidRPr="00837510">
        <w:rPr>
          <w:rStyle w:val="TagStyle"/>
          <w:rtl/>
        </w:rPr>
        <w:t xml:space="preserve"> &gt;&gt; </w:t>
      </w:r>
      <w:r>
        <w:rPr>
          <w:rtl/>
        </w:rPr>
        <w:t>היו"ר עודד פורר:</w:t>
      </w:r>
      <w:r w:rsidRPr="00837510">
        <w:rPr>
          <w:rStyle w:val="TagStyle"/>
          <w:rtl/>
        </w:rPr>
        <w:t xml:space="preserve"> &lt;&lt; </w:t>
      </w:r>
      <w:proofErr w:type="spellStart"/>
      <w:r w:rsidRPr="00837510">
        <w:rPr>
          <w:rStyle w:val="TagStyle"/>
          <w:rtl/>
        </w:rPr>
        <w:t>יור</w:t>
      </w:r>
      <w:proofErr w:type="spellEnd"/>
      <w:r w:rsidRPr="00837510">
        <w:rPr>
          <w:rStyle w:val="TagStyle"/>
          <w:rtl/>
        </w:rPr>
        <w:t xml:space="preserve"> &gt;&gt;</w:t>
      </w:r>
      <w:r w:rsidR="00CE2232">
        <w:rPr>
          <w:rtl/>
        </w:rPr>
        <w:t xml:space="preserve"> </w:t>
      </w:r>
      <w:bookmarkEnd w:id="83"/>
    </w:p>
    <w:p w14:paraId="09A3AF6C" w14:textId="77777777" w:rsidR="00837510" w:rsidRDefault="00837510" w:rsidP="00837510">
      <w:pPr>
        <w:pStyle w:val="KeepWithNext"/>
        <w:rPr>
          <w:rtl/>
          <w:lang w:eastAsia="he-IL"/>
        </w:rPr>
      </w:pPr>
    </w:p>
    <w:p w14:paraId="678D7DE0" w14:textId="77777777" w:rsidR="00837510" w:rsidRDefault="00837510" w:rsidP="00837510">
      <w:pPr>
        <w:rPr>
          <w:rtl/>
          <w:lang w:eastAsia="he-IL"/>
        </w:rPr>
      </w:pPr>
      <w:r>
        <w:rPr>
          <w:rFonts w:hint="cs"/>
          <w:rtl/>
          <w:lang w:eastAsia="he-IL"/>
        </w:rPr>
        <w:t xml:space="preserve">לא, לא, מעוז הדמוקרטיה זה פה. </w:t>
      </w:r>
    </w:p>
    <w:p w14:paraId="3A22EAB1" w14:textId="77777777" w:rsidR="00837510" w:rsidRDefault="00837510" w:rsidP="00837510">
      <w:pPr>
        <w:rPr>
          <w:rtl/>
          <w:lang w:eastAsia="he-IL"/>
        </w:rPr>
      </w:pPr>
    </w:p>
    <w:p w14:paraId="68926CDA" w14:textId="77777777" w:rsidR="00837510" w:rsidRDefault="00837510" w:rsidP="00837510">
      <w:pPr>
        <w:pStyle w:val="af9"/>
        <w:keepNext/>
        <w:rPr>
          <w:rtl/>
          <w:lang w:eastAsia="he-IL"/>
        </w:rPr>
      </w:pPr>
      <w:bookmarkStart w:id="84" w:name="ET_guest_אהוד_בנדל_88"/>
      <w:r w:rsidRPr="00837510">
        <w:rPr>
          <w:rStyle w:val="TagStyle"/>
          <w:rtl/>
        </w:rPr>
        <w:t xml:space="preserve"> &lt;&lt; אורח &gt;&gt; </w:t>
      </w:r>
      <w:r>
        <w:rPr>
          <w:rtl/>
          <w:lang w:eastAsia="he-IL"/>
        </w:rPr>
        <w:t>אהוד בנדל:</w:t>
      </w:r>
      <w:r w:rsidRPr="00837510">
        <w:rPr>
          <w:rStyle w:val="TagStyle"/>
          <w:rtl/>
        </w:rPr>
        <w:t xml:space="preserve"> &lt;&lt; אורח &gt;&gt;</w:t>
      </w:r>
      <w:r w:rsidR="00CE2232">
        <w:rPr>
          <w:rtl/>
          <w:lang w:eastAsia="he-IL"/>
        </w:rPr>
        <w:t xml:space="preserve"> </w:t>
      </w:r>
      <w:bookmarkEnd w:id="84"/>
    </w:p>
    <w:p w14:paraId="5466DE41" w14:textId="77777777" w:rsidR="00837510" w:rsidRDefault="00837510" w:rsidP="00837510">
      <w:pPr>
        <w:pStyle w:val="KeepWithNext"/>
        <w:rPr>
          <w:rtl/>
          <w:lang w:eastAsia="he-IL"/>
        </w:rPr>
      </w:pPr>
    </w:p>
    <w:p w14:paraId="09695582" w14:textId="77777777" w:rsidR="00837510" w:rsidRDefault="00B52C37" w:rsidP="00837510">
      <w:pPr>
        <w:rPr>
          <w:rtl/>
          <w:lang w:eastAsia="he-IL"/>
        </w:rPr>
      </w:pPr>
      <w:r>
        <w:rPr>
          <w:rFonts w:hint="cs"/>
          <w:rtl/>
          <w:lang w:eastAsia="he-IL"/>
        </w:rPr>
        <w:t>אמת.</w:t>
      </w:r>
      <w:r w:rsidR="00837510">
        <w:rPr>
          <w:rFonts w:hint="cs"/>
          <w:rtl/>
          <w:lang w:eastAsia="he-IL"/>
        </w:rPr>
        <w:t xml:space="preserve"> בסדר גמור. דבר אחד יש. יש פסיקות בג"ץ</w:t>
      </w:r>
      <w:r>
        <w:rPr>
          <w:rFonts w:hint="cs"/>
          <w:rtl/>
          <w:lang w:eastAsia="he-IL"/>
        </w:rPr>
        <w:t>,</w:t>
      </w:r>
      <w:r w:rsidR="00837510">
        <w:rPr>
          <w:rFonts w:hint="cs"/>
          <w:rtl/>
          <w:lang w:eastAsia="he-IL"/>
        </w:rPr>
        <w:t xml:space="preserve"> אבל בין הפסיקה לבין הביצוע בפועל יש הבדל. כאן זה מתקשר גם לנושא שלפנינו. בג"ץ קבע שהמתגיירים בבתי הדין הלא אורתודוכסים יוכלו לקבל סיוע ממלכתי בהליכים של ברית מילה</w:t>
      </w:r>
      <w:r>
        <w:rPr>
          <w:rFonts w:hint="cs"/>
          <w:rtl/>
          <w:lang w:eastAsia="he-IL"/>
        </w:rPr>
        <w:t>,</w:t>
      </w:r>
      <w:r w:rsidR="00837510">
        <w:rPr>
          <w:rFonts w:hint="cs"/>
          <w:rtl/>
          <w:lang w:eastAsia="he-IL"/>
        </w:rPr>
        <w:t xml:space="preserve"> בדיוק כמו שעושים את זה במסגרת האורתוד</w:t>
      </w:r>
      <w:r w:rsidR="001D0486">
        <w:rPr>
          <w:rFonts w:hint="cs"/>
          <w:rtl/>
          <w:lang w:eastAsia="he-IL"/>
        </w:rPr>
        <w:t>ו</w:t>
      </w:r>
      <w:r w:rsidR="00837510">
        <w:rPr>
          <w:rFonts w:hint="cs"/>
          <w:rtl/>
          <w:lang w:eastAsia="he-IL"/>
        </w:rPr>
        <w:t>כסית. עד היום הפסיקה ה</w:t>
      </w:r>
      <w:r w:rsidR="001D0486">
        <w:rPr>
          <w:rFonts w:hint="cs"/>
          <w:rtl/>
          <w:lang w:eastAsia="he-IL"/>
        </w:rPr>
        <w:t>זאת</w:t>
      </w:r>
      <w:r w:rsidR="00837510">
        <w:rPr>
          <w:rFonts w:hint="cs"/>
          <w:rtl/>
          <w:lang w:eastAsia="he-IL"/>
        </w:rPr>
        <w:t xml:space="preserve"> לא בוצעה. אני יודע שזה עכשיו עבר למשרד הבריאות ובמשרד הבריאות מטפלים בזה. כמו שהייתה פסיקת בג"ץ לגבי </w:t>
      </w:r>
      <w:proofErr w:type="spellStart"/>
      <w:r w:rsidR="00837510">
        <w:rPr>
          <w:rFonts w:hint="cs"/>
          <w:rtl/>
          <w:lang w:eastAsia="he-IL"/>
        </w:rPr>
        <w:t>תיקצוב</w:t>
      </w:r>
      <w:proofErr w:type="spellEnd"/>
      <w:r w:rsidR="00837510">
        <w:rPr>
          <w:rFonts w:hint="cs"/>
          <w:rtl/>
          <w:lang w:eastAsia="he-IL"/>
        </w:rPr>
        <w:t xml:space="preserve"> של רבנים לא אורתודוכסים, אז שירותי דת לא מעוניינים לטפל בזה והם מעבירים את זה למשרד התרבות. אותו דבר, לא מעוניינים לטפל בברית מילה למתגיירים לא אורתודוכסים והעבירו את זה למשרד הבריאות</w:t>
      </w:r>
      <w:r w:rsidR="00863DAF">
        <w:rPr>
          <w:rFonts w:hint="cs"/>
          <w:rtl/>
          <w:lang w:eastAsia="he-IL"/>
        </w:rPr>
        <w:t xml:space="preserve">, אבל עדיין זה תקוע, אין יישום לפגישה. </w:t>
      </w:r>
    </w:p>
    <w:p w14:paraId="2902134D" w14:textId="77777777" w:rsidR="00837510" w:rsidRDefault="00837510" w:rsidP="00837510">
      <w:pPr>
        <w:rPr>
          <w:rtl/>
          <w:lang w:eastAsia="he-IL"/>
        </w:rPr>
      </w:pPr>
    </w:p>
    <w:p w14:paraId="4FAB37DB" w14:textId="77777777" w:rsidR="00837510" w:rsidRDefault="00837510" w:rsidP="00837510">
      <w:pPr>
        <w:pStyle w:val="af6"/>
        <w:keepNext/>
        <w:rPr>
          <w:rtl/>
        </w:rPr>
      </w:pPr>
      <w:bookmarkStart w:id="85" w:name="ET_yor_5520_89"/>
      <w:r w:rsidRPr="00837510">
        <w:rPr>
          <w:rStyle w:val="TagStyle"/>
          <w:rtl/>
        </w:rPr>
        <w:t xml:space="preserve"> &lt;&lt; </w:t>
      </w:r>
      <w:proofErr w:type="spellStart"/>
      <w:r w:rsidRPr="00837510">
        <w:rPr>
          <w:rStyle w:val="TagStyle"/>
          <w:rtl/>
        </w:rPr>
        <w:t>יור</w:t>
      </w:r>
      <w:proofErr w:type="spellEnd"/>
      <w:r w:rsidRPr="00837510">
        <w:rPr>
          <w:rStyle w:val="TagStyle"/>
          <w:rtl/>
        </w:rPr>
        <w:t xml:space="preserve"> &gt;&gt; </w:t>
      </w:r>
      <w:r>
        <w:rPr>
          <w:rtl/>
        </w:rPr>
        <w:t>היו"ר עודד פורר:</w:t>
      </w:r>
      <w:r w:rsidRPr="00837510">
        <w:rPr>
          <w:rStyle w:val="TagStyle"/>
          <w:rtl/>
        </w:rPr>
        <w:t xml:space="preserve"> &lt;&lt; </w:t>
      </w:r>
      <w:proofErr w:type="spellStart"/>
      <w:r w:rsidRPr="00837510">
        <w:rPr>
          <w:rStyle w:val="TagStyle"/>
          <w:rtl/>
        </w:rPr>
        <w:t>יור</w:t>
      </w:r>
      <w:proofErr w:type="spellEnd"/>
      <w:r w:rsidRPr="00837510">
        <w:rPr>
          <w:rStyle w:val="TagStyle"/>
          <w:rtl/>
        </w:rPr>
        <w:t xml:space="preserve"> &gt;&gt;</w:t>
      </w:r>
      <w:r w:rsidR="00CE2232">
        <w:rPr>
          <w:rtl/>
        </w:rPr>
        <w:t xml:space="preserve"> </w:t>
      </w:r>
      <w:bookmarkEnd w:id="85"/>
    </w:p>
    <w:p w14:paraId="768A9FF3" w14:textId="77777777" w:rsidR="00837510" w:rsidRDefault="00837510" w:rsidP="00837510">
      <w:pPr>
        <w:pStyle w:val="KeepWithNext"/>
        <w:rPr>
          <w:rtl/>
          <w:lang w:eastAsia="he-IL"/>
        </w:rPr>
      </w:pPr>
    </w:p>
    <w:p w14:paraId="3F2733D9" w14:textId="77777777" w:rsidR="00863DAF" w:rsidRDefault="00863DAF" w:rsidP="00863DAF">
      <w:pPr>
        <w:rPr>
          <w:rtl/>
          <w:lang w:eastAsia="he-IL"/>
        </w:rPr>
      </w:pPr>
      <w:r>
        <w:rPr>
          <w:rFonts w:hint="cs"/>
          <w:rtl/>
          <w:lang w:eastAsia="he-IL"/>
        </w:rPr>
        <w:t>אני אבקש לקבל על זה עדכון ממשרד הבריאות, על יישום הפסיקה בעניין בריתות למתגיירים לא אורתודוכסים.</w:t>
      </w:r>
    </w:p>
    <w:p w14:paraId="5DFCEE5C" w14:textId="77777777" w:rsidR="00863DAF" w:rsidRDefault="00863DAF" w:rsidP="00863DAF">
      <w:pPr>
        <w:rPr>
          <w:rtl/>
          <w:lang w:eastAsia="he-IL"/>
        </w:rPr>
      </w:pPr>
    </w:p>
    <w:p w14:paraId="4B513A27" w14:textId="77777777" w:rsidR="00863DAF" w:rsidRDefault="00863DAF" w:rsidP="00863DAF">
      <w:pPr>
        <w:pStyle w:val="af9"/>
        <w:keepNext/>
        <w:rPr>
          <w:rtl/>
          <w:lang w:eastAsia="he-IL"/>
        </w:rPr>
      </w:pPr>
      <w:bookmarkStart w:id="86" w:name="ET_guest_אהוד_בנדל_90"/>
      <w:r w:rsidRPr="00863DAF">
        <w:rPr>
          <w:rStyle w:val="TagStyle"/>
          <w:rtl/>
        </w:rPr>
        <w:t xml:space="preserve"> &lt;&lt; אורח &gt;&gt; </w:t>
      </w:r>
      <w:r>
        <w:rPr>
          <w:rtl/>
          <w:lang w:eastAsia="he-IL"/>
        </w:rPr>
        <w:t>אהוד בנדל:</w:t>
      </w:r>
      <w:r w:rsidRPr="00863DAF">
        <w:rPr>
          <w:rStyle w:val="TagStyle"/>
          <w:rtl/>
        </w:rPr>
        <w:t xml:space="preserve"> &lt;&lt; אורח &gt;&gt;</w:t>
      </w:r>
      <w:r w:rsidR="00CE2232">
        <w:rPr>
          <w:rtl/>
          <w:lang w:eastAsia="he-IL"/>
        </w:rPr>
        <w:t xml:space="preserve"> </w:t>
      </w:r>
      <w:bookmarkEnd w:id="86"/>
    </w:p>
    <w:p w14:paraId="0630D83E" w14:textId="77777777" w:rsidR="00863DAF" w:rsidRDefault="00863DAF" w:rsidP="00863DAF">
      <w:pPr>
        <w:pStyle w:val="KeepWithNext"/>
        <w:rPr>
          <w:rtl/>
          <w:lang w:eastAsia="he-IL"/>
        </w:rPr>
      </w:pPr>
    </w:p>
    <w:p w14:paraId="1AE46F7C" w14:textId="77777777" w:rsidR="00863DAF" w:rsidRDefault="00863DAF" w:rsidP="00863DAF">
      <w:pPr>
        <w:rPr>
          <w:rtl/>
          <w:lang w:eastAsia="he-IL"/>
        </w:rPr>
      </w:pPr>
      <w:r>
        <w:rPr>
          <w:rFonts w:hint="cs"/>
          <w:rtl/>
          <w:lang w:eastAsia="he-IL"/>
        </w:rPr>
        <w:t>תודה רבה.</w:t>
      </w:r>
    </w:p>
    <w:p w14:paraId="48959AEC" w14:textId="77777777" w:rsidR="00863DAF" w:rsidRDefault="00863DAF" w:rsidP="00863DAF">
      <w:pPr>
        <w:rPr>
          <w:rtl/>
          <w:lang w:eastAsia="he-IL"/>
        </w:rPr>
      </w:pPr>
    </w:p>
    <w:p w14:paraId="2E653663" w14:textId="77777777" w:rsidR="00863DAF" w:rsidRDefault="00863DAF" w:rsidP="00863DAF">
      <w:pPr>
        <w:pStyle w:val="af6"/>
        <w:keepNext/>
        <w:rPr>
          <w:rtl/>
        </w:rPr>
      </w:pPr>
      <w:bookmarkStart w:id="87" w:name="ET_yor_5520_91"/>
      <w:r w:rsidRPr="00863DAF">
        <w:rPr>
          <w:rStyle w:val="TagStyle"/>
          <w:rtl/>
        </w:rPr>
        <w:t xml:space="preserve"> &lt;&lt; </w:t>
      </w:r>
      <w:proofErr w:type="spellStart"/>
      <w:r w:rsidRPr="00863DAF">
        <w:rPr>
          <w:rStyle w:val="TagStyle"/>
          <w:rtl/>
        </w:rPr>
        <w:t>יור</w:t>
      </w:r>
      <w:proofErr w:type="spellEnd"/>
      <w:r w:rsidRPr="00863DAF">
        <w:rPr>
          <w:rStyle w:val="TagStyle"/>
          <w:rtl/>
        </w:rPr>
        <w:t xml:space="preserve"> &gt;&gt; </w:t>
      </w:r>
      <w:r>
        <w:rPr>
          <w:rtl/>
        </w:rPr>
        <w:t>היו"ר עודד פורר:</w:t>
      </w:r>
      <w:r w:rsidRPr="00863DAF">
        <w:rPr>
          <w:rStyle w:val="TagStyle"/>
          <w:rtl/>
        </w:rPr>
        <w:t xml:space="preserve"> &lt;&lt; </w:t>
      </w:r>
      <w:proofErr w:type="spellStart"/>
      <w:r w:rsidRPr="00863DAF">
        <w:rPr>
          <w:rStyle w:val="TagStyle"/>
          <w:rtl/>
        </w:rPr>
        <w:t>יור</w:t>
      </w:r>
      <w:proofErr w:type="spellEnd"/>
      <w:r w:rsidRPr="00863DAF">
        <w:rPr>
          <w:rStyle w:val="TagStyle"/>
          <w:rtl/>
        </w:rPr>
        <w:t xml:space="preserve"> &gt;&gt;</w:t>
      </w:r>
      <w:r w:rsidR="00CE2232">
        <w:rPr>
          <w:rtl/>
        </w:rPr>
        <w:t xml:space="preserve"> </w:t>
      </w:r>
      <w:bookmarkEnd w:id="87"/>
    </w:p>
    <w:p w14:paraId="7BE447F5" w14:textId="77777777" w:rsidR="00863DAF" w:rsidRDefault="00863DAF" w:rsidP="00863DAF">
      <w:pPr>
        <w:pStyle w:val="KeepWithNext"/>
        <w:rPr>
          <w:rtl/>
          <w:lang w:eastAsia="he-IL"/>
        </w:rPr>
      </w:pPr>
    </w:p>
    <w:p w14:paraId="7FA97397" w14:textId="77777777" w:rsidR="00863DAF" w:rsidRDefault="00863DAF" w:rsidP="00863DAF">
      <w:pPr>
        <w:rPr>
          <w:rtl/>
          <w:lang w:eastAsia="he-IL"/>
        </w:rPr>
      </w:pPr>
      <w:r>
        <w:rPr>
          <w:rFonts w:hint="cs"/>
          <w:rtl/>
          <w:lang w:eastAsia="he-IL"/>
        </w:rPr>
        <w:t xml:space="preserve">אוהד </w:t>
      </w:r>
      <w:proofErr w:type="spellStart"/>
      <w:r>
        <w:rPr>
          <w:rFonts w:hint="cs"/>
          <w:rtl/>
          <w:lang w:eastAsia="he-IL"/>
        </w:rPr>
        <w:t>וייגלר</w:t>
      </w:r>
      <w:proofErr w:type="spellEnd"/>
      <w:r>
        <w:rPr>
          <w:rFonts w:hint="cs"/>
          <w:rtl/>
          <w:lang w:eastAsia="he-IL"/>
        </w:rPr>
        <w:t xml:space="preserve">. אני מבקש מהדוברים להתחיל לקצר כי אנחנו קצובים בזמן. </w:t>
      </w:r>
    </w:p>
    <w:p w14:paraId="22C47625" w14:textId="77777777" w:rsidR="00863DAF" w:rsidRDefault="00863DAF" w:rsidP="00863DAF">
      <w:pPr>
        <w:rPr>
          <w:rtl/>
          <w:lang w:eastAsia="he-IL"/>
        </w:rPr>
      </w:pPr>
    </w:p>
    <w:p w14:paraId="65F540E1" w14:textId="77777777" w:rsidR="00863DAF" w:rsidRDefault="00863DAF" w:rsidP="00863DAF">
      <w:pPr>
        <w:pStyle w:val="af9"/>
        <w:keepNext/>
        <w:rPr>
          <w:rtl/>
          <w:lang w:eastAsia="he-IL"/>
        </w:rPr>
      </w:pPr>
      <w:bookmarkStart w:id="88" w:name="ET_guest_אוהד_וייגלר_92"/>
      <w:r w:rsidRPr="00863DAF">
        <w:rPr>
          <w:rStyle w:val="TagStyle"/>
          <w:rtl/>
        </w:rPr>
        <w:t xml:space="preserve"> &lt;&lt; אורח &gt;&gt; </w:t>
      </w:r>
      <w:r>
        <w:rPr>
          <w:rtl/>
          <w:lang w:eastAsia="he-IL"/>
        </w:rPr>
        <w:t xml:space="preserve">אוהד </w:t>
      </w:r>
      <w:proofErr w:type="spellStart"/>
      <w:r>
        <w:rPr>
          <w:rtl/>
          <w:lang w:eastAsia="he-IL"/>
        </w:rPr>
        <w:t>וייגלר</w:t>
      </w:r>
      <w:proofErr w:type="spellEnd"/>
      <w:r>
        <w:rPr>
          <w:rtl/>
          <w:lang w:eastAsia="he-IL"/>
        </w:rPr>
        <w:t>:</w:t>
      </w:r>
      <w:r w:rsidRPr="00863DAF">
        <w:rPr>
          <w:rStyle w:val="TagStyle"/>
          <w:rtl/>
        </w:rPr>
        <w:t xml:space="preserve"> &lt;&lt; אורח &gt;&gt;</w:t>
      </w:r>
      <w:r w:rsidR="00CE2232">
        <w:rPr>
          <w:rtl/>
          <w:lang w:eastAsia="he-IL"/>
        </w:rPr>
        <w:t xml:space="preserve"> </w:t>
      </w:r>
      <w:bookmarkEnd w:id="88"/>
    </w:p>
    <w:p w14:paraId="0CC6F6F8" w14:textId="77777777" w:rsidR="00863DAF" w:rsidRDefault="00863DAF" w:rsidP="00863DAF">
      <w:pPr>
        <w:pStyle w:val="KeepWithNext"/>
        <w:rPr>
          <w:rtl/>
          <w:lang w:eastAsia="he-IL"/>
        </w:rPr>
      </w:pPr>
    </w:p>
    <w:p w14:paraId="47FD4BE7" w14:textId="77777777" w:rsidR="00863DAF" w:rsidRDefault="00863DAF" w:rsidP="00AC0F60">
      <w:pPr>
        <w:rPr>
          <w:rtl/>
          <w:lang w:eastAsia="he-IL"/>
        </w:rPr>
      </w:pPr>
      <w:r>
        <w:rPr>
          <w:rFonts w:hint="cs"/>
          <w:rtl/>
          <w:lang w:eastAsia="he-IL"/>
        </w:rPr>
        <w:t>אני אגיד בכמה מילי</w:t>
      </w:r>
      <w:r w:rsidR="00D4393F">
        <w:rPr>
          <w:rFonts w:hint="cs"/>
          <w:rtl/>
          <w:lang w:eastAsia="he-IL"/>
        </w:rPr>
        <w:t>ם. אני מצטרף לנציגי הארגונים שדיברו לפניי. מי שמכיר קצת פוליטיקה ארגונית, יש פה הסכמה שהיא מפתיעה בין ס</w:t>
      </w:r>
      <w:r w:rsidR="00AC0F60">
        <w:rPr>
          <w:rFonts w:hint="cs"/>
          <w:rtl/>
          <w:lang w:eastAsia="he-IL"/>
        </w:rPr>
        <w:t xml:space="preserve">וגי ארגונים שבאו לדבר פה בדיון. </w:t>
      </w:r>
      <w:r w:rsidR="00D4393F">
        <w:rPr>
          <w:rFonts w:hint="cs"/>
          <w:rtl/>
          <w:lang w:eastAsia="he-IL"/>
        </w:rPr>
        <w:t xml:space="preserve">אני שמח ואני מברך על החשיבות של הנושא ועל הצורך בהליך גיור שהוא משמעותי והוא הופך את המתגיירים, כמו שנציגת ארגון חותם אמרה, עוד לבנה בתהליך שלהם, הישראליות שלהם. </w:t>
      </w:r>
      <w:r w:rsidR="00990D7D">
        <w:rPr>
          <w:rFonts w:hint="cs"/>
          <w:rtl/>
          <w:lang w:eastAsia="he-IL"/>
        </w:rPr>
        <w:t>אנחנו</w:t>
      </w:r>
      <w:r w:rsidR="00D4393F">
        <w:rPr>
          <w:rFonts w:hint="cs"/>
          <w:rtl/>
          <w:lang w:eastAsia="he-IL"/>
        </w:rPr>
        <w:t xml:space="preserve"> תומכים בכך לחלוטין. הנקודה שקשה לנו, לארגון עיתים, שהובילה אותנו להקים בשנת 2</w:t>
      </w:r>
      <w:r w:rsidR="00AC0F60">
        <w:rPr>
          <w:rFonts w:hint="cs"/>
          <w:rtl/>
          <w:lang w:eastAsia="he-IL"/>
        </w:rPr>
        <w:t>016 את רשת בתי הדין לגיור כהלכה</w:t>
      </w:r>
      <w:r w:rsidR="00D4393F">
        <w:rPr>
          <w:rFonts w:hint="cs"/>
          <w:rtl/>
          <w:lang w:eastAsia="he-IL"/>
        </w:rPr>
        <w:t xml:space="preserve"> היא דווקא בתי הדין. היא לא הקורסים. הקורסים ה</w:t>
      </w:r>
      <w:r w:rsidR="00AC0F60">
        <w:rPr>
          <w:rFonts w:hint="cs"/>
          <w:rtl/>
          <w:lang w:eastAsia="he-IL"/>
        </w:rPr>
        <w:t>שונים הם קורסים מבורכים וחשובים</w:t>
      </w:r>
      <w:r w:rsidR="00D4393F">
        <w:rPr>
          <w:rFonts w:hint="cs"/>
          <w:rtl/>
          <w:lang w:eastAsia="he-IL"/>
        </w:rPr>
        <w:t xml:space="preserve"> וצריכים לתקצב אותם ו</w:t>
      </w:r>
      <w:r w:rsidR="00AC0F60">
        <w:rPr>
          <w:rFonts w:hint="cs"/>
          <w:rtl/>
          <w:lang w:eastAsia="he-IL"/>
        </w:rPr>
        <w:t>ל</w:t>
      </w:r>
      <w:r w:rsidR="00D4393F">
        <w:rPr>
          <w:rFonts w:hint="cs"/>
          <w:rtl/>
          <w:lang w:eastAsia="he-IL"/>
        </w:rPr>
        <w:t xml:space="preserve">תת להם כמה שיותר משאבים. הגישה הבסיסית של רבים מהדיינים בבתי הדין שלא מבינים את הסיפור של מדינת ישראל שנמצאת בו עם למעלה מ-560,000 חסרי דת שנמצאים בו, והגישה הבסיסית של לדחות את המתגיירים, שצריך לשכנע את הדיינים. </w:t>
      </w:r>
    </w:p>
    <w:p w14:paraId="5B55C584" w14:textId="77777777" w:rsidR="00D4393F" w:rsidRDefault="00D4393F" w:rsidP="00863DAF">
      <w:pPr>
        <w:rPr>
          <w:rtl/>
          <w:lang w:eastAsia="he-IL"/>
        </w:rPr>
      </w:pPr>
    </w:p>
    <w:p w14:paraId="048748AD" w14:textId="77777777" w:rsidR="00D4393F" w:rsidRDefault="00D4393F" w:rsidP="00D4393F">
      <w:pPr>
        <w:pStyle w:val="af6"/>
        <w:keepNext/>
        <w:rPr>
          <w:rtl/>
        </w:rPr>
      </w:pPr>
      <w:bookmarkStart w:id="89" w:name="ET_yor_5520_93"/>
      <w:r w:rsidRPr="00D4393F">
        <w:rPr>
          <w:rStyle w:val="TagStyle"/>
          <w:rtl/>
        </w:rPr>
        <w:t xml:space="preserve"> &lt;&lt; </w:t>
      </w:r>
      <w:proofErr w:type="spellStart"/>
      <w:r w:rsidRPr="00D4393F">
        <w:rPr>
          <w:rStyle w:val="TagStyle"/>
          <w:rtl/>
        </w:rPr>
        <w:t>יור</w:t>
      </w:r>
      <w:proofErr w:type="spellEnd"/>
      <w:r w:rsidRPr="00D4393F">
        <w:rPr>
          <w:rStyle w:val="TagStyle"/>
          <w:rtl/>
        </w:rPr>
        <w:t xml:space="preserve"> &gt;&gt; </w:t>
      </w:r>
      <w:r>
        <w:rPr>
          <w:rtl/>
        </w:rPr>
        <w:t>היו"ר עודד פורר:</w:t>
      </w:r>
      <w:r w:rsidRPr="00D4393F">
        <w:rPr>
          <w:rStyle w:val="TagStyle"/>
          <w:rtl/>
        </w:rPr>
        <w:t xml:space="preserve"> &lt;&lt; </w:t>
      </w:r>
      <w:proofErr w:type="spellStart"/>
      <w:r w:rsidRPr="00D4393F">
        <w:rPr>
          <w:rStyle w:val="TagStyle"/>
          <w:rtl/>
        </w:rPr>
        <w:t>יור</w:t>
      </w:r>
      <w:proofErr w:type="spellEnd"/>
      <w:r w:rsidRPr="00D4393F">
        <w:rPr>
          <w:rStyle w:val="TagStyle"/>
          <w:rtl/>
        </w:rPr>
        <w:t xml:space="preserve"> &gt;&gt;</w:t>
      </w:r>
      <w:r w:rsidR="00CE2232">
        <w:rPr>
          <w:rtl/>
        </w:rPr>
        <w:t xml:space="preserve"> </w:t>
      </w:r>
      <w:bookmarkEnd w:id="89"/>
    </w:p>
    <w:p w14:paraId="54FBC1A7" w14:textId="77777777" w:rsidR="00D4393F" w:rsidRDefault="00D4393F" w:rsidP="00D4393F">
      <w:pPr>
        <w:pStyle w:val="KeepWithNext"/>
        <w:rPr>
          <w:rtl/>
          <w:lang w:eastAsia="he-IL"/>
        </w:rPr>
      </w:pPr>
    </w:p>
    <w:p w14:paraId="59411555" w14:textId="77777777" w:rsidR="00D4393F" w:rsidRDefault="00D4393F" w:rsidP="00D4393F">
      <w:pPr>
        <w:rPr>
          <w:rtl/>
          <w:lang w:eastAsia="he-IL"/>
        </w:rPr>
      </w:pPr>
      <w:r>
        <w:rPr>
          <w:rFonts w:hint="cs"/>
          <w:rtl/>
          <w:lang w:eastAsia="he-IL"/>
        </w:rPr>
        <w:t>ברו</w:t>
      </w:r>
      <w:r w:rsidR="00A54AFE">
        <w:rPr>
          <w:rFonts w:hint="cs"/>
          <w:rtl/>
          <w:lang w:eastAsia="he-IL"/>
        </w:rPr>
        <w:t>ר. זה דיון ארוך וחשוב</w:t>
      </w:r>
      <w:r>
        <w:rPr>
          <w:rFonts w:hint="cs"/>
          <w:rtl/>
          <w:lang w:eastAsia="he-IL"/>
        </w:rPr>
        <w:t xml:space="preserve"> אבל אנחנו ב</w:t>
      </w:r>
      <w:r w:rsidR="00BA41DB">
        <w:rPr>
          <w:rFonts w:hint="cs"/>
          <w:rtl/>
          <w:lang w:eastAsia="he-IL"/>
        </w:rPr>
        <w:t>איזשהו</w:t>
      </w:r>
      <w:r>
        <w:rPr>
          <w:rFonts w:hint="cs"/>
          <w:rtl/>
          <w:lang w:eastAsia="he-IL"/>
        </w:rPr>
        <w:t xml:space="preserve"> דיון מעקב ספציפית על נושא מסוים. הנושא הזה שאתם יודעים את עמדתי גם בעניין הזה - - - </w:t>
      </w:r>
    </w:p>
    <w:p w14:paraId="30DC4CC6" w14:textId="77777777" w:rsidR="00D4393F" w:rsidRDefault="00D4393F" w:rsidP="00D4393F">
      <w:pPr>
        <w:rPr>
          <w:rtl/>
          <w:lang w:eastAsia="he-IL"/>
        </w:rPr>
      </w:pPr>
    </w:p>
    <w:p w14:paraId="0E7A1B2E" w14:textId="77777777" w:rsidR="00D4393F" w:rsidRDefault="00D4393F" w:rsidP="00D4393F">
      <w:pPr>
        <w:pStyle w:val="af9"/>
        <w:keepNext/>
        <w:rPr>
          <w:rtl/>
          <w:lang w:eastAsia="he-IL"/>
        </w:rPr>
      </w:pPr>
      <w:bookmarkStart w:id="90" w:name="ET_guest_אוהד_וייגלר_95"/>
      <w:r w:rsidRPr="00D4393F">
        <w:rPr>
          <w:rStyle w:val="TagStyle"/>
          <w:rtl/>
        </w:rPr>
        <w:t xml:space="preserve"> &lt;&lt; אורח &gt;&gt; </w:t>
      </w:r>
      <w:r>
        <w:rPr>
          <w:rtl/>
          <w:lang w:eastAsia="he-IL"/>
        </w:rPr>
        <w:t xml:space="preserve">אוהד </w:t>
      </w:r>
      <w:proofErr w:type="spellStart"/>
      <w:r>
        <w:rPr>
          <w:rtl/>
          <w:lang w:eastAsia="he-IL"/>
        </w:rPr>
        <w:t>וייגלר</w:t>
      </w:r>
      <w:proofErr w:type="spellEnd"/>
      <w:r>
        <w:rPr>
          <w:rtl/>
          <w:lang w:eastAsia="he-IL"/>
        </w:rPr>
        <w:t>:</w:t>
      </w:r>
      <w:r w:rsidRPr="00D4393F">
        <w:rPr>
          <w:rStyle w:val="TagStyle"/>
          <w:rtl/>
        </w:rPr>
        <w:t xml:space="preserve"> &lt;&lt; אורח &gt;&gt;</w:t>
      </w:r>
      <w:r w:rsidR="00CE2232">
        <w:rPr>
          <w:rtl/>
          <w:lang w:eastAsia="he-IL"/>
        </w:rPr>
        <w:t xml:space="preserve"> </w:t>
      </w:r>
      <w:bookmarkEnd w:id="90"/>
    </w:p>
    <w:p w14:paraId="7D715F9E" w14:textId="77777777" w:rsidR="00D4393F" w:rsidRDefault="00D4393F" w:rsidP="00D4393F">
      <w:pPr>
        <w:pStyle w:val="KeepWithNext"/>
        <w:rPr>
          <w:rtl/>
          <w:lang w:eastAsia="he-IL"/>
        </w:rPr>
      </w:pPr>
    </w:p>
    <w:p w14:paraId="016E1B2D" w14:textId="77777777" w:rsidR="00D4393F" w:rsidRDefault="00D4393F" w:rsidP="00D4393F">
      <w:pPr>
        <w:rPr>
          <w:rtl/>
          <w:lang w:eastAsia="he-IL"/>
        </w:rPr>
      </w:pPr>
      <w:r>
        <w:rPr>
          <w:rFonts w:hint="cs"/>
          <w:rtl/>
          <w:lang w:eastAsia="he-IL"/>
        </w:rPr>
        <w:t xml:space="preserve">חשבתי שעברנו לנושא השני. </w:t>
      </w:r>
    </w:p>
    <w:p w14:paraId="78153AAD" w14:textId="77777777" w:rsidR="00D4393F" w:rsidRDefault="00D4393F" w:rsidP="00D4393F">
      <w:pPr>
        <w:rPr>
          <w:rtl/>
          <w:lang w:eastAsia="he-IL"/>
        </w:rPr>
      </w:pPr>
    </w:p>
    <w:p w14:paraId="6178FAEE" w14:textId="77777777" w:rsidR="00D4393F" w:rsidRDefault="00D4393F" w:rsidP="00D4393F">
      <w:pPr>
        <w:pStyle w:val="af6"/>
        <w:keepNext/>
        <w:rPr>
          <w:rtl/>
        </w:rPr>
      </w:pPr>
      <w:bookmarkStart w:id="91" w:name="ET_yor_5520_96"/>
      <w:r w:rsidRPr="00D4393F">
        <w:rPr>
          <w:rStyle w:val="TagStyle"/>
          <w:rtl/>
        </w:rPr>
        <w:t xml:space="preserve"> &lt;&lt; </w:t>
      </w:r>
      <w:proofErr w:type="spellStart"/>
      <w:r w:rsidRPr="00D4393F">
        <w:rPr>
          <w:rStyle w:val="TagStyle"/>
          <w:rtl/>
        </w:rPr>
        <w:t>יור</w:t>
      </w:r>
      <w:proofErr w:type="spellEnd"/>
      <w:r w:rsidRPr="00D4393F">
        <w:rPr>
          <w:rStyle w:val="TagStyle"/>
          <w:rtl/>
        </w:rPr>
        <w:t xml:space="preserve"> &gt;&gt; </w:t>
      </w:r>
      <w:r>
        <w:rPr>
          <w:rtl/>
        </w:rPr>
        <w:t>היו"ר עודד פורר:</w:t>
      </w:r>
      <w:r w:rsidRPr="00D4393F">
        <w:rPr>
          <w:rStyle w:val="TagStyle"/>
          <w:rtl/>
        </w:rPr>
        <w:t xml:space="preserve"> &lt;&lt; </w:t>
      </w:r>
      <w:proofErr w:type="spellStart"/>
      <w:r w:rsidRPr="00D4393F">
        <w:rPr>
          <w:rStyle w:val="TagStyle"/>
          <w:rtl/>
        </w:rPr>
        <w:t>יור</w:t>
      </w:r>
      <w:proofErr w:type="spellEnd"/>
      <w:r w:rsidRPr="00D4393F">
        <w:rPr>
          <w:rStyle w:val="TagStyle"/>
          <w:rtl/>
        </w:rPr>
        <w:t xml:space="preserve"> &gt;&gt;</w:t>
      </w:r>
      <w:r w:rsidR="00CE2232">
        <w:rPr>
          <w:rtl/>
        </w:rPr>
        <w:t xml:space="preserve"> </w:t>
      </w:r>
      <w:bookmarkEnd w:id="91"/>
    </w:p>
    <w:p w14:paraId="793F5A0B" w14:textId="77777777" w:rsidR="00D4393F" w:rsidRDefault="00D4393F" w:rsidP="00D4393F">
      <w:pPr>
        <w:pStyle w:val="KeepWithNext"/>
        <w:rPr>
          <w:rtl/>
          <w:lang w:eastAsia="he-IL"/>
        </w:rPr>
      </w:pPr>
    </w:p>
    <w:p w14:paraId="0E6E532E" w14:textId="77777777" w:rsidR="00D4393F" w:rsidRDefault="00D4393F" w:rsidP="00D4393F">
      <w:pPr>
        <w:rPr>
          <w:rtl/>
          <w:lang w:eastAsia="he-IL"/>
        </w:rPr>
      </w:pPr>
      <w:r>
        <w:rPr>
          <w:rFonts w:hint="cs"/>
          <w:rtl/>
          <w:lang w:eastAsia="he-IL"/>
        </w:rPr>
        <w:t xml:space="preserve">גם הנושא השני הוא בסך הכול יהיה דיווח שאני רוצה לדעת עד כמה מפנים את האנשים. תיכף נשמע את הסוכנות היהודית ואת משרד העלייה והקליטה. </w:t>
      </w:r>
    </w:p>
    <w:p w14:paraId="3979D6DD" w14:textId="77777777" w:rsidR="00D4393F" w:rsidRDefault="00D4393F" w:rsidP="00D4393F">
      <w:pPr>
        <w:rPr>
          <w:rtl/>
          <w:lang w:eastAsia="he-IL"/>
        </w:rPr>
      </w:pPr>
    </w:p>
    <w:p w14:paraId="1234BD3F" w14:textId="77777777" w:rsidR="00D4393F" w:rsidRDefault="00D4393F" w:rsidP="00D4393F">
      <w:pPr>
        <w:pStyle w:val="af9"/>
        <w:keepNext/>
        <w:rPr>
          <w:rtl/>
          <w:lang w:eastAsia="he-IL"/>
        </w:rPr>
      </w:pPr>
      <w:bookmarkStart w:id="92" w:name="ET_guest_אוהד_וייגלר_97"/>
      <w:r w:rsidRPr="00D4393F">
        <w:rPr>
          <w:rStyle w:val="TagStyle"/>
          <w:rtl/>
        </w:rPr>
        <w:t xml:space="preserve"> &lt;&lt; אורח &gt;&gt; </w:t>
      </w:r>
      <w:r>
        <w:rPr>
          <w:rtl/>
          <w:lang w:eastAsia="he-IL"/>
        </w:rPr>
        <w:t xml:space="preserve">אוהד </w:t>
      </w:r>
      <w:proofErr w:type="spellStart"/>
      <w:r>
        <w:rPr>
          <w:rtl/>
          <w:lang w:eastAsia="he-IL"/>
        </w:rPr>
        <w:t>וייגלר</w:t>
      </w:r>
      <w:proofErr w:type="spellEnd"/>
      <w:r>
        <w:rPr>
          <w:rtl/>
          <w:lang w:eastAsia="he-IL"/>
        </w:rPr>
        <w:t>:</w:t>
      </w:r>
      <w:r w:rsidRPr="00D4393F">
        <w:rPr>
          <w:rStyle w:val="TagStyle"/>
          <w:rtl/>
        </w:rPr>
        <w:t xml:space="preserve"> &lt;&lt; אורח &gt;&gt;</w:t>
      </w:r>
      <w:r w:rsidR="00CE2232">
        <w:rPr>
          <w:rtl/>
          <w:lang w:eastAsia="he-IL"/>
        </w:rPr>
        <w:t xml:space="preserve"> </w:t>
      </w:r>
      <w:bookmarkEnd w:id="92"/>
    </w:p>
    <w:p w14:paraId="0C4CCF04" w14:textId="77777777" w:rsidR="00D4393F" w:rsidRDefault="00D4393F" w:rsidP="00D4393F">
      <w:pPr>
        <w:pStyle w:val="KeepWithNext"/>
        <w:rPr>
          <w:rtl/>
          <w:lang w:eastAsia="he-IL"/>
        </w:rPr>
      </w:pPr>
    </w:p>
    <w:p w14:paraId="79AE779C" w14:textId="77777777" w:rsidR="00D4393F" w:rsidRDefault="00D4393F" w:rsidP="00D4393F">
      <w:pPr>
        <w:rPr>
          <w:rtl/>
          <w:lang w:eastAsia="he-IL"/>
        </w:rPr>
      </w:pPr>
      <w:r>
        <w:rPr>
          <w:rFonts w:hint="cs"/>
          <w:rtl/>
          <w:lang w:eastAsia="he-IL"/>
        </w:rPr>
        <w:t>הנושא של גיור וההכנה לגיור הוא קריטי לעניין הקליטה, לעניין העלייה</w:t>
      </w:r>
      <w:r w:rsidR="00A54AFE">
        <w:rPr>
          <w:rFonts w:hint="cs"/>
          <w:rtl/>
          <w:lang w:eastAsia="he-IL"/>
        </w:rPr>
        <w:t>,</w:t>
      </w:r>
      <w:r>
        <w:rPr>
          <w:rFonts w:hint="cs"/>
          <w:rtl/>
          <w:lang w:eastAsia="he-IL"/>
        </w:rPr>
        <w:t xml:space="preserve"> ואנחנו כמובן מברכים על כל מעורבות ועל כל עניין בנושא הזה.</w:t>
      </w:r>
    </w:p>
    <w:p w14:paraId="352F8D7D" w14:textId="77777777" w:rsidR="00D4393F" w:rsidRDefault="00D4393F" w:rsidP="00D4393F">
      <w:pPr>
        <w:rPr>
          <w:rtl/>
          <w:lang w:eastAsia="he-IL"/>
        </w:rPr>
      </w:pPr>
    </w:p>
    <w:p w14:paraId="7C53CAF3" w14:textId="77777777" w:rsidR="00D4393F" w:rsidRDefault="00D4393F" w:rsidP="00D4393F">
      <w:pPr>
        <w:pStyle w:val="af6"/>
        <w:keepNext/>
        <w:rPr>
          <w:rtl/>
        </w:rPr>
      </w:pPr>
      <w:bookmarkStart w:id="93" w:name="ET_yor_5520_98"/>
      <w:r w:rsidRPr="00D4393F">
        <w:rPr>
          <w:rStyle w:val="TagStyle"/>
          <w:rtl/>
        </w:rPr>
        <w:t xml:space="preserve"> &lt;&lt; </w:t>
      </w:r>
      <w:proofErr w:type="spellStart"/>
      <w:r w:rsidRPr="00D4393F">
        <w:rPr>
          <w:rStyle w:val="TagStyle"/>
          <w:rtl/>
        </w:rPr>
        <w:t>יור</w:t>
      </w:r>
      <w:proofErr w:type="spellEnd"/>
      <w:r w:rsidRPr="00D4393F">
        <w:rPr>
          <w:rStyle w:val="TagStyle"/>
          <w:rtl/>
        </w:rPr>
        <w:t xml:space="preserve"> &gt;&gt; </w:t>
      </w:r>
      <w:r>
        <w:rPr>
          <w:rtl/>
        </w:rPr>
        <w:t>היו"ר עודד פורר:</w:t>
      </w:r>
      <w:r w:rsidRPr="00D4393F">
        <w:rPr>
          <w:rStyle w:val="TagStyle"/>
          <w:rtl/>
        </w:rPr>
        <w:t xml:space="preserve"> &lt;&lt; </w:t>
      </w:r>
      <w:proofErr w:type="spellStart"/>
      <w:r w:rsidRPr="00D4393F">
        <w:rPr>
          <w:rStyle w:val="TagStyle"/>
          <w:rtl/>
        </w:rPr>
        <w:t>יור</w:t>
      </w:r>
      <w:proofErr w:type="spellEnd"/>
      <w:r w:rsidRPr="00D4393F">
        <w:rPr>
          <w:rStyle w:val="TagStyle"/>
          <w:rtl/>
        </w:rPr>
        <w:t xml:space="preserve"> &gt;&gt;</w:t>
      </w:r>
      <w:r w:rsidR="00CE2232">
        <w:rPr>
          <w:rtl/>
        </w:rPr>
        <w:t xml:space="preserve"> </w:t>
      </w:r>
      <w:bookmarkEnd w:id="93"/>
    </w:p>
    <w:p w14:paraId="359DC49D" w14:textId="77777777" w:rsidR="00D4393F" w:rsidRDefault="00D4393F" w:rsidP="00D4393F">
      <w:pPr>
        <w:pStyle w:val="KeepWithNext"/>
        <w:rPr>
          <w:rtl/>
          <w:lang w:eastAsia="he-IL"/>
        </w:rPr>
      </w:pPr>
    </w:p>
    <w:p w14:paraId="008C8A17" w14:textId="77777777" w:rsidR="00D4393F" w:rsidRDefault="00D4393F" w:rsidP="00D4393F">
      <w:pPr>
        <w:rPr>
          <w:rtl/>
          <w:lang w:eastAsia="he-IL"/>
        </w:rPr>
      </w:pPr>
      <w:r>
        <w:rPr>
          <w:rFonts w:hint="cs"/>
          <w:rtl/>
          <w:lang w:eastAsia="he-IL"/>
        </w:rPr>
        <w:t xml:space="preserve">בסדר גמור. תודה. </w:t>
      </w:r>
    </w:p>
    <w:p w14:paraId="2A9A39AC" w14:textId="77777777" w:rsidR="001F2453" w:rsidRDefault="001F2453" w:rsidP="00D4393F">
      <w:pPr>
        <w:rPr>
          <w:rtl/>
          <w:lang w:eastAsia="he-IL"/>
        </w:rPr>
      </w:pPr>
    </w:p>
    <w:p w14:paraId="79A3407E" w14:textId="77777777" w:rsidR="001F2453" w:rsidRDefault="001F2453" w:rsidP="00D4393F">
      <w:pPr>
        <w:rPr>
          <w:rtl/>
          <w:lang w:eastAsia="he-IL"/>
        </w:rPr>
      </w:pPr>
      <w:r>
        <w:rPr>
          <w:rFonts w:hint="cs"/>
          <w:rtl/>
          <w:lang w:eastAsia="he-IL"/>
        </w:rPr>
        <w:t>אריה, אתה תייצג את הסוכנות.</w:t>
      </w:r>
    </w:p>
    <w:p w14:paraId="06EE1248" w14:textId="77777777" w:rsidR="001F2453" w:rsidRDefault="001F2453" w:rsidP="00D4393F">
      <w:pPr>
        <w:rPr>
          <w:rtl/>
          <w:lang w:eastAsia="he-IL"/>
        </w:rPr>
      </w:pPr>
    </w:p>
    <w:p w14:paraId="7640109F" w14:textId="77777777" w:rsidR="001F2453" w:rsidRDefault="001F2453" w:rsidP="001F2453">
      <w:pPr>
        <w:pStyle w:val="af9"/>
        <w:keepNext/>
        <w:rPr>
          <w:rtl/>
          <w:lang w:eastAsia="he-IL"/>
        </w:rPr>
      </w:pPr>
      <w:bookmarkStart w:id="94" w:name="ET_guest_ישראל_ונחוצקר_101"/>
      <w:r w:rsidRPr="001F2453">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1F2453">
        <w:rPr>
          <w:rStyle w:val="TagStyle"/>
          <w:rtl/>
        </w:rPr>
        <w:t xml:space="preserve"> &lt;&lt; אורח &gt;&gt;</w:t>
      </w:r>
      <w:r w:rsidR="00CE2232">
        <w:rPr>
          <w:rtl/>
          <w:lang w:eastAsia="he-IL"/>
        </w:rPr>
        <w:t xml:space="preserve"> </w:t>
      </w:r>
      <w:bookmarkEnd w:id="94"/>
    </w:p>
    <w:p w14:paraId="12CA9402" w14:textId="77777777" w:rsidR="001F2453" w:rsidRPr="001F2453" w:rsidRDefault="001F2453" w:rsidP="001F2453">
      <w:pPr>
        <w:rPr>
          <w:rtl/>
          <w:lang w:eastAsia="he-IL"/>
        </w:rPr>
      </w:pPr>
    </w:p>
    <w:p w14:paraId="009CC81A" w14:textId="77777777" w:rsidR="001F2453" w:rsidRDefault="001F2453" w:rsidP="00D4393F">
      <w:pPr>
        <w:rPr>
          <w:rtl/>
          <w:lang w:eastAsia="he-IL"/>
        </w:rPr>
      </w:pPr>
      <w:r>
        <w:rPr>
          <w:rFonts w:hint="cs"/>
          <w:rtl/>
          <w:lang w:eastAsia="he-IL"/>
        </w:rPr>
        <w:t>כבוד היושב-ראש, אפשר רק להתייחס במילה אחת?</w:t>
      </w:r>
    </w:p>
    <w:p w14:paraId="19B549D7" w14:textId="77777777" w:rsidR="001F2453" w:rsidRDefault="001F2453" w:rsidP="00D4393F">
      <w:pPr>
        <w:rPr>
          <w:rtl/>
          <w:lang w:eastAsia="he-IL"/>
        </w:rPr>
      </w:pPr>
    </w:p>
    <w:p w14:paraId="5ADE8004" w14:textId="77777777" w:rsidR="001F2453" w:rsidRDefault="001F2453" w:rsidP="001F2453">
      <w:pPr>
        <w:pStyle w:val="af6"/>
        <w:keepNext/>
        <w:rPr>
          <w:rtl/>
        </w:rPr>
      </w:pPr>
      <w:bookmarkStart w:id="95" w:name="ET_yor_5520_99"/>
      <w:r w:rsidRPr="001F2453">
        <w:rPr>
          <w:rStyle w:val="TagStyle"/>
          <w:rtl/>
        </w:rPr>
        <w:t xml:space="preserve"> &lt;&lt; </w:t>
      </w:r>
      <w:proofErr w:type="spellStart"/>
      <w:r w:rsidRPr="001F2453">
        <w:rPr>
          <w:rStyle w:val="TagStyle"/>
          <w:rtl/>
        </w:rPr>
        <w:t>יור</w:t>
      </w:r>
      <w:proofErr w:type="spellEnd"/>
      <w:r w:rsidRPr="001F2453">
        <w:rPr>
          <w:rStyle w:val="TagStyle"/>
          <w:rtl/>
        </w:rPr>
        <w:t xml:space="preserve"> &gt;&gt; </w:t>
      </w:r>
      <w:r>
        <w:rPr>
          <w:rtl/>
        </w:rPr>
        <w:t>היו"ר עודד פורר:</w:t>
      </w:r>
      <w:r w:rsidRPr="001F2453">
        <w:rPr>
          <w:rStyle w:val="TagStyle"/>
          <w:rtl/>
        </w:rPr>
        <w:t xml:space="preserve"> &lt;&lt; </w:t>
      </w:r>
      <w:proofErr w:type="spellStart"/>
      <w:r w:rsidRPr="001F2453">
        <w:rPr>
          <w:rStyle w:val="TagStyle"/>
          <w:rtl/>
        </w:rPr>
        <w:t>יור</w:t>
      </w:r>
      <w:proofErr w:type="spellEnd"/>
      <w:r w:rsidRPr="001F2453">
        <w:rPr>
          <w:rStyle w:val="TagStyle"/>
          <w:rtl/>
        </w:rPr>
        <w:t xml:space="preserve"> &gt;&gt;</w:t>
      </w:r>
      <w:r w:rsidR="00CE2232">
        <w:rPr>
          <w:rtl/>
        </w:rPr>
        <w:t xml:space="preserve"> </w:t>
      </w:r>
      <w:bookmarkEnd w:id="95"/>
    </w:p>
    <w:p w14:paraId="24E206AA" w14:textId="77777777" w:rsidR="001F2453" w:rsidRDefault="001F2453" w:rsidP="001F2453">
      <w:pPr>
        <w:pStyle w:val="KeepWithNext"/>
        <w:rPr>
          <w:rtl/>
          <w:lang w:eastAsia="he-IL"/>
        </w:rPr>
      </w:pPr>
    </w:p>
    <w:p w14:paraId="0E266474" w14:textId="77777777" w:rsidR="001F2453" w:rsidRDefault="001F2453" w:rsidP="001F2453">
      <w:pPr>
        <w:rPr>
          <w:rtl/>
          <w:lang w:eastAsia="he-IL"/>
        </w:rPr>
      </w:pPr>
      <w:r>
        <w:rPr>
          <w:rFonts w:hint="cs"/>
          <w:rtl/>
          <w:lang w:eastAsia="he-IL"/>
        </w:rPr>
        <w:t>לא, אני לא רוצה לפתוח את הדיון הזה.</w:t>
      </w:r>
    </w:p>
    <w:p w14:paraId="71E86E8F" w14:textId="77777777" w:rsidR="001F2453" w:rsidRDefault="001F2453" w:rsidP="001F2453">
      <w:pPr>
        <w:rPr>
          <w:rtl/>
          <w:lang w:eastAsia="he-IL"/>
        </w:rPr>
      </w:pPr>
    </w:p>
    <w:p w14:paraId="7CE65B88" w14:textId="77777777" w:rsidR="001F2453" w:rsidRDefault="001F2453" w:rsidP="001F2453">
      <w:pPr>
        <w:pStyle w:val="af9"/>
        <w:keepNext/>
        <w:rPr>
          <w:rtl/>
          <w:lang w:eastAsia="he-IL"/>
        </w:rPr>
      </w:pPr>
      <w:bookmarkStart w:id="96" w:name="ET_guest_ישראל_ונחוצקר_102"/>
      <w:r w:rsidRPr="001F2453">
        <w:rPr>
          <w:rStyle w:val="TagStyle"/>
          <w:rtl/>
        </w:rPr>
        <w:t xml:space="preserve"> &lt;&lt; אורח &gt;&gt; </w:t>
      </w:r>
      <w:r>
        <w:rPr>
          <w:rtl/>
          <w:lang w:eastAsia="he-IL"/>
        </w:rPr>
        <w:t xml:space="preserve">ישראל </w:t>
      </w:r>
      <w:proofErr w:type="spellStart"/>
      <w:r>
        <w:rPr>
          <w:rtl/>
          <w:lang w:eastAsia="he-IL"/>
        </w:rPr>
        <w:t>ונחוצקר</w:t>
      </w:r>
      <w:proofErr w:type="spellEnd"/>
      <w:r>
        <w:rPr>
          <w:rtl/>
          <w:lang w:eastAsia="he-IL"/>
        </w:rPr>
        <w:t>:</w:t>
      </w:r>
      <w:r w:rsidRPr="001F2453">
        <w:rPr>
          <w:rStyle w:val="TagStyle"/>
          <w:rtl/>
        </w:rPr>
        <w:t xml:space="preserve"> &lt;&lt; אורח &gt;&gt;</w:t>
      </w:r>
      <w:r w:rsidR="00CE2232">
        <w:rPr>
          <w:rtl/>
          <w:lang w:eastAsia="he-IL"/>
        </w:rPr>
        <w:t xml:space="preserve"> </w:t>
      </w:r>
      <w:bookmarkEnd w:id="96"/>
    </w:p>
    <w:p w14:paraId="2C526CB7" w14:textId="77777777" w:rsidR="001F2453" w:rsidRPr="001F2453" w:rsidRDefault="001F2453" w:rsidP="001F2453">
      <w:pPr>
        <w:rPr>
          <w:rtl/>
          <w:lang w:eastAsia="he-IL"/>
        </w:rPr>
      </w:pPr>
    </w:p>
    <w:p w14:paraId="71216924" w14:textId="77777777" w:rsidR="001F2453" w:rsidRDefault="001F2453" w:rsidP="001F2453">
      <w:pPr>
        <w:rPr>
          <w:rtl/>
          <w:lang w:eastAsia="he-IL"/>
        </w:rPr>
      </w:pPr>
      <w:r>
        <w:rPr>
          <w:rFonts w:hint="cs"/>
          <w:rtl/>
          <w:lang w:eastAsia="he-IL"/>
        </w:rPr>
        <w:t xml:space="preserve">רק חשוב לי להבהיר. בתי הדין לגיור לא מכשילים אף אחד ולא דוחים אף אחד בגלל שבא להם. בתי הדין לגיור מכירים היטב את מדינת ישראל, מכירים היטב את ההוואי במדינת ישראל, פועלים לפי הדרך שבה הם צריכים לפעול. אם יש דברים לתקן אנחנו נטפל בהם, אבל לגבי מכשילים וכל מיני דברים כאלה, זה משהו שאני לא מוכן לקבל והייתי חייב להעיר על זה. </w:t>
      </w:r>
    </w:p>
    <w:p w14:paraId="29CB80EB" w14:textId="77777777" w:rsidR="001F2453" w:rsidRDefault="001F2453" w:rsidP="001F2453">
      <w:pPr>
        <w:rPr>
          <w:rtl/>
          <w:lang w:eastAsia="he-IL"/>
        </w:rPr>
      </w:pPr>
    </w:p>
    <w:p w14:paraId="7F1D6E24" w14:textId="77777777" w:rsidR="001F2453" w:rsidRDefault="001F2453" w:rsidP="001F2453">
      <w:pPr>
        <w:pStyle w:val="af6"/>
        <w:keepNext/>
        <w:rPr>
          <w:rtl/>
        </w:rPr>
      </w:pPr>
      <w:bookmarkStart w:id="97" w:name="ET_yor_5520_100"/>
      <w:r w:rsidRPr="001F2453">
        <w:rPr>
          <w:rStyle w:val="TagStyle"/>
          <w:rtl/>
        </w:rPr>
        <w:t xml:space="preserve"> &lt;&lt; </w:t>
      </w:r>
      <w:proofErr w:type="spellStart"/>
      <w:r w:rsidRPr="001F2453">
        <w:rPr>
          <w:rStyle w:val="TagStyle"/>
          <w:rtl/>
        </w:rPr>
        <w:t>יור</w:t>
      </w:r>
      <w:proofErr w:type="spellEnd"/>
      <w:r w:rsidRPr="001F2453">
        <w:rPr>
          <w:rStyle w:val="TagStyle"/>
          <w:rtl/>
        </w:rPr>
        <w:t xml:space="preserve"> &gt;&gt; </w:t>
      </w:r>
      <w:r>
        <w:rPr>
          <w:rtl/>
        </w:rPr>
        <w:t>היו"ר עודד פורר:</w:t>
      </w:r>
      <w:r w:rsidRPr="001F2453">
        <w:rPr>
          <w:rStyle w:val="TagStyle"/>
          <w:rtl/>
        </w:rPr>
        <w:t xml:space="preserve"> &lt;&lt; </w:t>
      </w:r>
      <w:proofErr w:type="spellStart"/>
      <w:r w:rsidRPr="001F2453">
        <w:rPr>
          <w:rStyle w:val="TagStyle"/>
          <w:rtl/>
        </w:rPr>
        <w:t>יור</w:t>
      </w:r>
      <w:proofErr w:type="spellEnd"/>
      <w:r w:rsidRPr="001F2453">
        <w:rPr>
          <w:rStyle w:val="TagStyle"/>
          <w:rtl/>
        </w:rPr>
        <w:t xml:space="preserve"> &gt;&gt;</w:t>
      </w:r>
      <w:r w:rsidR="00CE2232">
        <w:rPr>
          <w:rtl/>
        </w:rPr>
        <w:t xml:space="preserve"> </w:t>
      </w:r>
      <w:bookmarkEnd w:id="97"/>
    </w:p>
    <w:p w14:paraId="271752D1" w14:textId="77777777" w:rsidR="001F2453" w:rsidRDefault="001F2453" w:rsidP="001F2453">
      <w:pPr>
        <w:pStyle w:val="KeepWithNext"/>
        <w:rPr>
          <w:rtl/>
          <w:lang w:eastAsia="he-IL"/>
        </w:rPr>
      </w:pPr>
    </w:p>
    <w:p w14:paraId="44D0D998" w14:textId="77777777" w:rsidR="001F2453" w:rsidRDefault="001F2453" w:rsidP="001F2453">
      <w:pPr>
        <w:rPr>
          <w:rtl/>
          <w:lang w:eastAsia="he-IL"/>
        </w:rPr>
      </w:pPr>
      <w:r>
        <w:rPr>
          <w:rFonts w:hint="cs"/>
          <w:rtl/>
          <w:lang w:eastAsia="he-IL"/>
        </w:rPr>
        <w:t>תודה רבה.</w:t>
      </w:r>
    </w:p>
    <w:p w14:paraId="1B386281" w14:textId="77777777" w:rsidR="001F2453" w:rsidRDefault="001F2453" w:rsidP="001F2453">
      <w:pPr>
        <w:rPr>
          <w:rtl/>
          <w:lang w:eastAsia="he-IL"/>
        </w:rPr>
      </w:pPr>
    </w:p>
    <w:p w14:paraId="5D27B0E0" w14:textId="77777777" w:rsidR="001F2453" w:rsidRDefault="001F2453" w:rsidP="001F2453">
      <w:pPr>
        <w:rPr>
          <w:rtl/>
          <w:lang w:eastAsia="he-IL"/>
        </w:rPr>
      </w:pPr>
      <w:r>
        <w:rPr>
          <w:rFonts w:hint="cs"/>
          <w:rtl/>
          <w:lang w:eastAsia="he-IL"/>
        </w:rPr>
        <w:t>בבקשה, ארי</w:t>
      </w:r>
      <w:r w:rsidR="00A54AFE">
        <w:rPr>
          <w:rFonts w:hint="cs"/>
          <w:rtl/>
          <w:lang w:eastAsia="he-IL"/>
        </w:rPr>
        <w:t>ה, אני רוצה את התייחסותך לעניין</w:t>
      </w:r>
      <w:r>
        <w:rPr>
          <w:rFonts w:hint="cs"/>
          <w:rtl/>
          <w:lang w:eastAsia="he-IL"/>
        </w:rPr>
        <w:t xml:space="preserve"> גם כמנכ"ל חברה לעידוד עלייה וגם מבחינת הפעילות של הסוכנות בפתיחת תיקי עלייה. האם הנושא הזה מוצג כבר כאופציה בהתחלה? יש פה גם שאלה שיווקית. צריך לשווק את העניין הזה של גיור.</w:t>
      </w:r>
    </w:p>
    <w:p w14:paraId="56B95C30" w14:textId="77777777" w:rsidR="001F2453" w:rsidRDefault="001F2453" w:rsidP="001F2453">
      <w:pPr>
        <w:rPr>
          <w:rtl/>
          <w:lang w:eastAsia="he-IL"/>
        </w:rPr>
      </w:pPr>
    </w:p>
    <w:p w14:paraId="20127CF9" w14:textId="77777777" w:rsidR="001F2453" w:rsidRDefault="001F2453" w:rsidP="001F2453">
      <w:pPr>
        <w:pStyle w:val="af9"/>
        <w:keepNext/>
        <w:rPr>
          <w:rtl/>
          <w:lang w:eastAsia="he-IL"/>
        </w:rPr>
      </w:pPr>
      <w:bookmarkStart w:id="98" w:name="ET_guest_אריה_אביטבול_103"/>
      <w:r w:rsidRPr="001F2453">
        <w:rPr>
          <w:rStyle w:val="TagStyle"/>
          <w:rtl/>
        </w:rPr>
        <w:t xml:space="preserve"> &lt;&lt; אורח &gt;&gt; </w:t>
      </w:r>
      <w:r>
        <w:rPr>
          <w:rtl/>
          <w:lang w:eastAsia="he-IL"/>
        </w:rPr>
        <w:t>אריה אביטבול:</w:t>
      </w:r>
      <w:r w:rsidRPr="001F2453">
        <w:rPr>
          <w:rStyle w:val="TagStyle"/>
          <w:rtl/>
        </w:rPr>
        <w:t xml:space="preserve"> &lt;&lt; אורח &gt;&gt;</w:t>
      </w:r>
      <w:r w:rsidR="00CE2232">
        <w:rPr>
          <w:rtl/>
          <w:lang w:eastAsia="he-IL"/>
        </w:rPr>
        <w:t xml:space="preserve"> </w:t>
      </w:r>
      <w:bookmarkEnd w:id="98"/>
    </w:p>
    <w:p w14:paraId="005126A4" w14:textId="77777777" w:rsidR="001F2453" w:rsidRDefault="001F2453" w:rsidP="001F2453">
      <w:pPr>
        <w:pStyle w:val="KeepWithNext"/>
        <w:rPr>
          <w:rtl/>
          <w:lang w:eastAsia="he-IL"/>
        </w:rPr>
      </w:pPr>
    </w:p>
    <w:p w14:paraId="44440E4F" w14:textId="77777777" w:rsidR="001F2453" w:rsidRPr="00A54AFE" w:rsidRDefault="001F2453" w:rsidP="001D0486">
      <w:pPr>
        <w:rPr>
          <w:rtl/>
          <w:lang w:eastAsia="he-IL"/>
        </w:rPr>
      </w:pPr>
      <w:r w:rsidRPr="00A54AFE">
        <w:rPr>
          <w:rFonts w:hint="cs"/>
          <w:rtl/>
          <w:lang w:eastAsia="he-IL"/>
        </w:rPr>
        <w:t>אני יכול לדבר לפחות על הניסיון שלי כנציג לשעבר של הסוכנות במערב אירופה. אני יכול להגיד שכחלק מהנחיות כש</w:t>
      </w:r>
      <w:r w:rsidR="00990D7D" w:rsidRPr="00A54AFE">
        <w:rPr>
          <w:rFonts w:hint="cs"/>
          <w:rtl/>
          <w:lang w:eastAsia="he-IL"/>
        </w:rPr>
        <w:t>אנחנו</w:t>
      </w:r>
      <w:r w:rsidRPr="00A54AFE">
        <w:rPr>
          <w:rFonts w:hint="cs"/>
          <w:rtl/>
          <w:lang w:eastAsia="he-IL"/>
        </w:rPr>
        <w:t xml:space="preserve"> מקבלים בן אדם ושעולה לפי סעיף 4(א), שזכאי חוק השבות, אנחנו כן מעלים את הנושא של הגיור, מדברים עליו, מדברים על האפשרויות שקיימות בארץ בנושא הזה. זה כן נושא שעולה אל מול העולים. זה גם </w:t>
      </w:r>
      <w:r w:rsidR="00CA1460" w:rsidRPr="00A54AFE">
        <w:rPr>
          <w:rFonts w:hint="cs"/>
          <w:rtl/>
          <w:lang w:eastAsia="he-IL"/>
        </w:rPr>
        <w:t>איזושהי</w:t>
      </w:r>
      <w:r w:rsidRPr="00A54AFE">
        <w:rPr>
          <w:rFonts w:hint="cs"/>
          <w:rtl/>
          <w:lang w:eastAsia="he-IL"/>
        </w:rPr>
        <w:t xml:space="preserve"> הנחיה שניתנת בסוכנות לכל מראיין עלייה שמטפל בתיק של אדם מסוים.</w:t>
      </w:r>
    </w:p>
    <w:p w14:paraId="01E5D767" w14:textId="77777777" w:rsidR="001F2453" w:rsidRPr="00A54AFE" w:rsidRDefault="001F2453" w:rsidP="001F2453">
      <w:pPr>
        <w:rPr>
          <w:rtl/>
          <w:lang w:eastAsia="he-IL"/>
        </w:rPr>
      </w:pPr>
    </w:p>
    <w:p w14:paraId="69853F17" w14:textId="77777777" w:rsidR="001F2453" w:rsidRPr="00A54AFE" w:rsidRDefault="001F2453" w:rsidP="001F2453">
      <w:pPr>
        <w:rPr>
          <w:rtl/>
          <w:lang w:eastAsia="he-IL"/>
        </w:rPr>
      </w:pPr>
      <w:r w:rsidRPr="00A54AFE">
        <w:rPr>
          <w:rFonts w:hint="cs"/>
          <w:rtl/>
          <w:lang w:eastAsia="he-IL"/>
        </w:rPr>
        <w:t>בדיון הקודם שהתייחסנו לנושא ה</w:t>
      </w:r>
      <w:r w:rsidR="0016261E" w:rsidRPr="00A54AFE">
        <w:rPr>
          <w:rFonts w:hint="cs"/>
          <w:rtl/>
          <w:lang w:eastAsia="he-IL"/>
        </w:rPr>
        <w:t xml:space="preserve">זה ושאלת אותי האם עוד לפני זה, </w:t>
      </w:r>
      <w:r w:rsidRPr="00A54AFE">
        <w:rPr>
          <w:rFonts w:hint="cs"/>
          <w:rtl/>
          <w:lang w:eastAsia="he-IL"/>
        </w:rPr>
        <w:t>זאת אומרת לא בשלב הריאיון אלא בשלב הקודם כשיש אולפנים וכל מיני פעילויות, האם זה נושא שעולה בעיקר אצל עולי ברית המועצות לשעבר, זה נושא שהוא חדש, אני חייב להגיד. אני אשמח כמובן להכניס את זה במסגרת הפעילות שלנו. השאלה מי מטפל בזה, כי אני מבין שמערך הגיור פועל בארץ.</w:t>
      </w:r>
    </w:p>
    <w:p w14:paraId="37D249CC" w14:textId="77777777" w:rsidR="001F2453" w:rsidRDefault="001F2453" w:rsidP="001F2453">
      <w:pPr>
        <w:rPr>
          <w:rtl/>
          <w:lang w:eastAsia="he-IL"/>
        </w:rPr>
      </w:pPr>
    </w:p>
    <w:p w14:paraId="1965EBEE" w14:textId="77777777" w:rsidR="001F2453" w:rsidRDefault="001F2453" w:rsidP="001F2453">
      <w:pPr>
        <w:pStyle w:val="af6"/>
        <w:keepNext/>
        <w:rPr>
          <w:rtl/>
        </w:rPr>
      </w:pPr>
      <w:bookmarkStart w:id="99" w:name="ET_yor_5520_104"/>
      <w:r w:rsidRPr="001F2453">
        <w:rPr>
          <w:rStyle w:val="TagStyle"/>
          <w:rtl/>
        </w:rPr>
        <w:t xml:space="preserve"> &lt;&lt; </w:t>
      </w:r>
      <w:proofErr w:type="spellStart"/>
      <w:r w:rsidRPr="001F2453">
        <w:rPr>
          <w:rStyle w:val="TagStyle"/>
          <w:rtl/>
        </w:rPr>
        <w:t>יור</w:t>
      </w:r>
      <w:proofErr w:type="spellEnd"/>
      <w:r w:rsidRPr="001F2453">
        <w:rPr>
          <w:rStyle w:val="TagStyle"/>
          <w:rtl/>
        </w:rPr>
        <w:t xml:space="preserve"> &gt;&gt; </w:t>
      </w:r>
      <w:r>
        <w:rPr>
          <w:rtl/>
        </w:rPr>
        <w:t>היו"ר עודד פורר:</w:t>
      </w:r>
      <w:r w:rsidRPr="001F2453">
        <w:rPr>
          <w:rStyle w:val="TagStyle"/>
          <w:rtl/>
        </w:rPr>
        <w:t xml:space="preserve"> &lt;&lt; </w:t>
      </w:r>
      <w:proofErr w:type="spellStart"/>
      <w:r w:rsidRPr="001F2453">
        <w:rPr>
          <w:rStyle w:val="TagStyle"/>
          <w:rtl/>
        </w:rPr>
        <w:t>יור</w:t>
      </w:r>
      <w:proofErr w:type="spellEnd"/>
      <w:r w:rsidRPr="001F2453">
        <w:rPr>
          <w:rStyle w:val="TagStyle"/>
          <w:rtl/>
        </w:rPr>
        <w:t xml:space="preserve"> &gt;&gt;</w:t>
      </w:r>
      <w:r w:rsidR="00CE2232">
        <w:rPr>
          <w:rtl/>
        </w:rPr>
        <w:t xml:space="preserve"> </w:t>
      </w:r>
      <w:bookmarkEnd w:id="99"/>
    </w:p>
    <w:p w14:paraId="7618D49C" w14:textId="77777777" w:rsidR="001F2453" w:rsidRDefault="001F2453" w:rsidP="001F2453">
      <w:pPr>
        <w:pStyle w:val="KeepWithNext"/>
        <w:rPr>
          <w:rtl/>
          <w:lang w:eastAsia="he-IL"/>
        </w:rPr>
      </w:pPr>
    </w:p>
    <w:p w14:paraId="31A16BFE" w14:textId="77777777" w:rsidR="001F2453" w:rsidRDefault="001F2453" w:rsidP="001F2453">
      <w:pPr>
        <w:rPr>
          <w:rtl/>
          <w:lang w:eastAsia="he-IL"/>
        </w:rPr>
      </w:pPr>
      <w:r>
        <w:rPr>
          <w:rFonts w:hint="cs"/>
          <w:rtl/>
          <w:lang w:eastAsia="he-IL"/>
        </w:rPr>
        <w:t xml:space="preserve">אני מבקש שתקיימו פגישה </w:t>
      </w:r>
      <w:r w:rsidR="0016261E">
        <w:rPr>
          <w:rFonts w:hint="cs"/>
          <w:rtl/>
          <w:lang w:eastAsia="he-IL"/>
        </w:rPr>
        <w:t>עם מערך הגיור שמפעיל את הקורס, עם הגופים השונים שרלוונטיים והם מפעילים קורסים שונים. הדבר הנכון ביותר היה שבעצם עולה חדש שמגיע ופותח תיק, במסגרת השאלון יהיה רובריקה. מסמנים</w:t>
      </w:r>
      <w:r w:rsidR="00CE2232">
        <w:rPr>
          <w:rFonts w:hint="cs"/>
          <w:rtl/>
          <w:lang w:eastAsia="he-IL"/>
        </w:rPr>
        <w:t xml:space="preserve"> </w:t>
      </w:r>
      <w:r w:rsidR="001D0486">
        <w:rPr>
          <w:rFonts w:hint="cs"/>
          <w:rtl/>
          <w:lang w:eastAsia="he-IL"/>
        </w:rPr>
        <w:t>- האם אתה מעו</w:t>
      </w:r>
      <w:r w:rsidR="0016261E">
        <w:rPr>
          <w:rFonts w:hint="cs"/>
          <w:rtl/>
          <w:lang w:eastAsia="he-IL"/>
        </w:rPr>
        <w:t>ניין לקבל מידע נוסף על אפשרויות הגיור? מרגע שהוא מסמן שם "וי", משר</w:t>
      </w:r>
      <w:r w:rsidR="005E577D">
        <w:rPr>
          <w:rFonts w:hint="cs"/>
          <w:rtl/>
          <w:lang w:eastAsia="he-IL"/>
        </w:rPr>
        <w:t xml:space="preserve">ד העלייה והקליטה שולח לו את כל </w:t>
      </w:r>
      <w:r w:rsidR="0016261E">
        <w:rPr>
          <w:rFonts w:hint="cs"/>
          <w:rtl/>
          <w:lang w:eastAsia="he-IL"/>
        </w:rPr>
        <w:t xml:space="preserve">אפשרויות </w:t>
      </w:r>
      <w:r w:rsidR="005E577D">
        <w:rPr>
          <w:rFonts w:hint="cs"/>
          <w:rtl/>
          <w:lang w:eastAsia="he-IL"/>
        </w:rPr>
        <w:t>ה</w:t>
      </w:r>
      <w:r w:rsidR="0016261E">
        <w:rPr>
          <w:rFonts w:hint="cs"/>
          <w:rtl/>
          <w:lang w:eastAsia="he-IL"/>
        </w:rPr>
        <w:t xml:space="preserve">גיור שיש, כי אתה הרי לא יכול לתת לארגונים את הפרטים שלו. יש פה עניין של צנעת הפרט, אבל אתה בהחלט יכול לשלוח לו את כל החומר. תרכז את כל החומר מהגופים השונים, הגיור הזה וזה </w:t>
      </w:r>
      <w:proofErr w:type="spellStart"/>
      <w:r w:rsidR="0016261E">
        <w:rPr>
          <w:rFonts w:hint="cs"/>
          <w:rtl/>
          <w:lang w:eastAsia="he-IL"/>
        </w:rPr>
        <w:t>וזה</w:t>
      </w:r>
      <w:proofErr w:type="spellEnd"/>
      <w:r w:rsidR="0016261E">
        <w:rPr>
          <w:rFonts w:hint="cs"/>
          <w:rtl/>
          <w:lang w:eastAsia="he-IL"/>
        </w:rPr>
        <w:t xml:space="preserve">, ואתה מעביר לו את זה. קיבל את זה. זה </w:t>
      </w:r>
      <w:r w:rsidR="00BA41DB">
        <w:rPr>
          <w:rFonts w:hint="cs"/>
          <w:rtl/>
          <w:lang w:eastAsia="he-IL"/>
        </w:rPr>
        <w:t>איזשהו</w:t>
      </w:r>
      <w:r w:rsidR="0016261E">
        <w:rPr>
          <w:rFonts w:hint="cs"/>
          <w:rtl/>
          <w:lang w:eastAsia="he-IL"/>
        </w:rPr>
        <w:t xml:space="preserve"> הליך שי</w:t>
      </w:r>
      <w:r w:rsidR="005E577D">
        <w:rPr>
          <w:rFonts w:hint="cs"/>
          <w:rtl/>
          <w:lang w:eastAsia="he-IL"/>
        </w:rPr>
        <w:t>ווקי בסיסי שלפחות למי שפתוח לזה,</w:t>
      </w:r>
      <w:r w:rsidR="0016261E">
        <w:rPr>
          <w:rFonts w:hint="cs"/>
          <w:rtl/>
          <w:lang w:eastAsia="he-IL"/>
        </w:rPr>
        <w:t xml:space="preserve"> בן אדם שעושה עלייה, כבר נמצא בכל התהליך הזה. זה גם תהליך רגשי מאוד גדול של עלייה לארץ ישראל. זה הזמן. </w:t>
      </w:r>
    </w:p>
    <w:p w14:paraId="18B8CAEA" w14:textId="77777777" w:rsidR="0016261E" w:rsidRDefault="0016261E" w:rsidP="001F2453">
      <w:pPr>
        <w:rPr>
          <w:rtl/>
          <w:lang w:eastAsia="he-IL"/>
        </w:rPr>
      </w:pPr>
    </w:p>
    <w:p w14:paraId="044D2C1B" w14:textId="77777777" w:rsidR="0016261E" w:rsidRDefault="0016261E" w:rsidP="0016261E">
      <w:pPr>
        <w:pStyle w:val="a4"/>
        <w:keepNext/>
        <w:rPr>
          <w:rtl/>
        </w:rPr>
      </w:pPr>
      <w:bookmarkStart w:id="100" w:name="ET_speaker_6355_105"/>
      <w:r w:rsidRPr="0016261E">
        <w:rPr>
          <w:rStyle w:val="TagStyle"/>
          <w:rtl/>
        </w:rPr>
        <w:t xml:space="preserve"> &lt;&lt; דובר &gt;&gt; </w:t>
      </w:r>
      <w:r>
        <w:rPr>
          <w:rtl/>
        </w:rPr>
        <w:t>משה סולומון (הציונות הדתית):</w:t>
      </w:r>
      <w:r w:rsidRPr="0016261E">
        <w:rPr>
          <w:rStyle w:val="TagStyle"/>
          <w:rtl/>
        </w:rPr>
        <w:t xml:space="preserve"> &lt;&lt; דובר &gt;&gt;</w:t>
      </w:r>
      <w:r w:rsidR="00CE2232">
        <w:rPr>
          <w:rtl/>
        </w:rPr>
        <w:t xml:space="preserve"> </w:t>
      </w:r>
      <w:bookmarkEnd w:id="100"/>
    </w:p>
    <w:p w14:paraId="1FA1CB06" w14:textId="77777777" w:rsidR="0016261E" w:rsidRDefault="0016261E" w:rsidP="0016261E">
      <w:pPr>
        <w:pStyle w:val="KeepWithNext"/>
        <w:rPr>
          <w:rtl/>
          <w:lang w:eastAsia="he-IL"/>
        </w:rPr>
      </w:pPr>
    </w:p>
    <w:p w14:paraId="1CF65609" w14:textId="77777777" w:rsidR="0016261E" w:rsidRDefault="0016261E" w:rsidP="0016261E">
      <w:pPr>
        <w:rPr>
          <w:rtl/>
          <w:lang w:eastAsia="he-IL"/>
        </w:rPr>
      </w:pPr>
      <w:r>
        <w:rPr>
          <w:rFonts w:hint="cs"/>
          <w:rtl/>
          <w:lang w:eastAsia="he-IL"/>
        </w:rPr>
        <w:t>זה דבר שלא קיים היום?</w:t>
      </w:r>
    </w:p>
    <w:p w14:paraId="314F5B3B" w14:textId="77777777" w:rsidR="0016261E" w:rsidRDefault="0016261E" w:rsidP="0016261E">
      <w:pPr>
        <w:rPr>
          <w:rtl/>
          <w:lang w:eastAsia="he-IL"/>
        </w:rPr>
      </w:pPr>
    </w:p>
    <w:p w14:paraId="4C6BB69B" w14:textId="77777777" w:rsidR="0016261E" w:rsidRDefault="0016261E" w:rsidP="0016261E">
      <w:pPr>
        <w:pStyle w:val="af6"/>
        <w:keepNext/>
        <w:rPr>
          <w:rtl/>
        </w:rPr>
      </w:pPr>
      <w:bookmarkStart w:id="101" w:name="ET_yor_5520_106"/>
      <w:r w:rsidRPr="0016261E">
        <w:rPr>
          <w:rStyle w:val="TagStyle"/>
          <w:rtl/>
        </w:rPr>
        <w:t xml:space="preserve"> &lt;&lt; </w:t>
      </w:r>
      <w:proofErr w:type="spellStart"/>
      <w:r w:rsidRPr="0016261E">
        <w:rPr>
          <w:rStyle w:val="TagStyle"/>
          <w:rtl/>
        </w:rPr>
        <w:t>יור</w:t>
      </w:r>
      <w:proofErr w:type="spellEnd"/>
      <w:r w:rsidRPr="0016261E">
        <w:rPr>
          <w:rStyle w:val="TagStyle"/>
          <w:rtl/>
        </w:rPr>
        <w:t xml:space="preserve"> &gt;&gt; </w:t>
      </w:r>
      <w:r>
        <w:rPr>
          <w:rtl/>
        </w:rPr>
        <w:t>היו"ר עודד פורר:</w:t>
      </w:r>
      <w:r w:rsidRPr="0016261E">
        <w:rPr>
          <w:rStyle w:val="TagStyle"/>
          <w:rtl/>
        </w:rPr>
        <w:t xml:space="preserve"> &lt;&lt; </w:t>
      </w:r>
      <w:proofErr w:type="spellStart"/>
      <w:r w:rsidRPr="0016261E">
        <w:rPr>
          <w:rStyle w:val="TagStyle"/>
          <w:rtl/>
        </w:rPr>
        <w:t>יור</w:t>
      </w:r>
      <w:proofErr w:type="spellEnd"/>
      <w:r w:rsidRPr="0016261E">
        <w:rPr>
          <w:rStyle w:val="TagStyle"/>
          <w:rtl/>
        </w:rPr>
        <w:t xml:space="preserve"> &gt;&gt;</w:t>
      </w:r>
      <w:r w:rsidR="00CE2232">
        <w:rPr>
          <w:rtl/>
        </w:rPr>
        <w:t xml:space="preserve"> </w:t>
      </w:r>
      <w:bookmarkEnd w:id="101"/>
    </w:p>
    <w:p w14:paraId="5B493FC9" w14:textId="77777777" w:rsidR="0016261E" w:rsidRDefault="0016261E" w:rsidP="0016261E">
      <w:pPr>
        <w:pStyle w:val="KeepWithNext"/>
        <w:rPr>
          <w:rtl/>
          <w:lang w:eastAsia="he-IL"/>
        </w:rPr>
      </w:pPr>
    </w:p>
    <w:p w14:paraId="2420D5F1" w14:textId="77777777" w:rsidR="00173424" w:rsidRDefault="0016261E" w:rsidP="0016261E">
      <w:pPr>
        <w:rPr>
          <w:rtl/>
          <w:lang w:eastAsia="he-IL"/>
        </w:rPr>
      </w:pPr>
      <w:r>
        <w:rPr>
          <w:rFonts w:hint="cs"/>
          <w:rtl/>
          <w:lang w:eastAsia="he-IL"/>
        </w:rPr>
        <w:t xml:space="preserve">לא. </w:t>
      </w:r>
    </w:p>
    <w:p w14:paraId="1ABC42D0" w14:textId="77777777" w:rsidR="00173424" w:rsidRDefault="00173424" w:rsidP="0016261E">
      <w:pPr>
        <w:rPr>
          <w:rtl/>
          <w:lang w:eastAsia="he-IL"/>
        </w:rPr>
      </w:pPr>
    </w:p>
    <w:p w14:paraId="435BEB3F" w14:textId="77777777" w:rsidR="00173424" w:rsidRDefault="00173424" w:rsidP="00173424">
      <w:pPr>
        <w:pStyle w:val="af9"/>
        <w:keepNext/>
        <w:rPr>
          <w:rtl/>
          <w:lang w:eastAsia="he-IL"/>
        </w:rPr>
      </w:pPr>
      <w:bookmarkStart w:id="102" w:name="ET_guest_משה_פינס_107"/>
      <w:r w:rsidRPr="00173424">
        <w:rPr>
          <w:rStyle w:val="TagStyle"/>
          <w:rtl/>
        </w:rPr>
        <w:t xml:space="preserve"> &lt;&lt; אורח &gt;&gt; </w:t>
      </w:r>
      <w:r>
        <w:rPr>
          <w:rtl/>
          <w:lang w:eastAsia="he-IL"/>
        </w:rPr>
        <w:t>משה פינס:</w:t>
      </w:r>
      <w:r w:rsidRPr="00173424">
        <w:rPr>
          <w:rStyle w:val="TagStyle"/>
          <w:rtl/>
        </w:rPr>
        <w:t xml:space="preserve"> &lt;&lt; אורח &gt;&gt;</w:t>
      </w:r>
      <w:r w:rsidR="00CE2232">
        <w:rPr>
          <w:rtl/>
          <w:lang w:eastAsia="he-IL"/>
        </w:rPr>
        <w:t xml:space="preserve"> </w:t>
      </w:r>
      <w:bookmarkEnd w:id="102"/>
    </w:p>
    <w:p w14:paraId="385CA6E1" w14:textId="77777777" w:rsidR="00173424" w:rsidRDefault="00173424" w:rsidP="00173424">
      <w:pPr>
        <w:pStyle w:val="KeepWithNext"/>
        <w:rPr>
          <w:rtl/>
          <w:lang w:eastAsia="he-IL"/>
        </w:rPr>
      </w:pPr>
    </w:p>
    <w:p w14:paraId="557ADB28" w14:textId="77777777" w:rsidR="00173424" w:rsidRDefault="00173424" w:rsidP="00173424">
      <w:pPr>
        <w:rPr>
          <w:rtl/>
          <w:lang w:eastAsia="he-IL"/>
        </w:rPr>
      </w:pPr>
      <w:r>
        <w:rPr>
          <w:rFonts w:hint="cs"/>
          <w:rtl/>
          <w:lang w:eastAsia="he-IL"/>
        </w:rPr>
        <w:t xml:space="preserve">הוא קיים בשיח. </w:t>
      </w:r>
    </w:p>
    <w:p w14:paraId="65366A11" w14:textId="77777777" w:rsidR="00173424" w:rsidRDefault="00173424" w:rsidP="00173424">
      <w:pPr>
        <w:rPr>
          <w:rtl/>
          <w:lang w:eastAsia="he-IL"/>
        </w:rPr>
      </w:pPr>
    </w:p>
    <w:p w14:paraId="738FF486" w14:textId="77777777" w:rsidR="00173424" w:rsidRDefault="00173424" w:rsidP="00173424">
      <w:pPr>
        <w:pStyle w:val="af6"/>
        <w:keepNext/>
        <w:rPr>
          <w:rtl/>
        </w:rPr>
      </w:pPr>
      <w:bookmarkStart w:id="103" w:name="ET_yor_5520_108"/>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 </w:t>
      </w:r>
      <w:r>
        <w:rPr>
          <w:rtl/>
        </w:rPr>
        <w:t>היו"ר עודד פורר:</w:t>
      </w:r>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w:t>
      </w:r>
      <w:r w:rsidR="00CE2232">
        <w:rPr>
          <w:rtl/>
        </w:rPr>
        <w:t xml:space="preserve"> </w:t>
      </w:r>
      <w:bookmarkEnd w:id="103"/>
    </w:p>
    <w:p w14:paraId="74A4BD86" w14:textId="77777777" w:rsidR="00173424" w:rsidRPr="00173424" w:rsidRDefault="00173424" w:rsidP="00173424">
      <w:pPr>
        <w:rPr>
          <w:rtl/>
          <w:lang w:eastAsia="he-IL"/>
        </w:rPr>
      </w:pPr>
    </w:p>
    <w:p w14:paraId="6F07BFD4" w14:textId="77777777" w:rsidR="0016261E" w:rsidRDefault="0016261E" w:rsidP="001D0486">
      <w:pPr>
        <w:rPr>
          <w:rtl/>
          <w:lang w:eastAsia="he-IL"/>
        </w:rPr>
      </w:pPr>
      <w:r>
        <w:rPr>
          <w:rFonts w:hint="cs"/>
          <w:rtl/>
          <w:lang w:eastAsia="he-IL"/>
        </w:rPr>
        <w:t>זה מאוד פשוט. זה נורא קל. אתם תרכ</w:t>
      </w:r>
      <w:r w:rsidR="001D0486">
        <w:rPr>
          <w:rFonts w:hint="cs"/>
          <w:rtl/>
          <w:lang w:eastAsia="he-IL"/>
        </w:rPr>
        <w:t>זו</w:t>
      </w:r>
      <w:r>
        <w:rPr>
          <w:rFonts w:hint="cs"/>
          <w:rtl/>
          <w:lang w:eastAsia="he-IL"/>
        </w:rPr>
        <w:t xml:space="preserve"> אצלכם. אתם פעם אחת צריכים לבקש </w:t>
      </w:r>
      <w:r w:rsidR="00173424">
        <w:rPr>
          <w:rFonts w:hint="cs"/>
          <w:rtl/>
          <w:lang w:eastAsia="he-IL"/>
        </w:rPr>
        <w:t xml:space="preserve">מכל מי שיושב פה, תעבירו לנו. כל אחד שיעביר פלייר, מה שנקרא, ואתם תשלחו שלושה פליירים, ארבעה פליירים. </w:t>
      </w:r>
    </w:p>
    <w:p w14:paraId="1757157D" w14:textId="77777777" w:rsidR="00173424" w:rsidRDefault="00173424" w:rsidP="00173424">
      <w:pPr>
        <w:rPr>
          <w:rtl/>
          <w:lang w:eastAsia="he-IL"/>
        </w:rPr>
      </w:pPr>
    </w:p>
    <w:p w14:paraId="02E01E6D" w14:textId="77777777" w:rsidR="00173424" w:rsidRDefault="00173424" w:rsidP="00173424">
      <w:pPr>
        <w:pStyle w:val="af9"/>
        <w:keepNext/>
        <w:rPr>
          <w:rtl/>
          <w:lang w:eastAsia="he-IL"/>
        </w:rPr>
      </w:pPr>
      <w:bookmarkStart w:id="104" w:name="ET_guest_משה_פינס_110"/>
      <w:r w:rsidRPr="00173424">
        <w:rPr>
          <w:rStyle w:val="TagStyle"/>
          <w:rtl/>
        </w:rPr>
        <w:t xml:space="preserve"> &lt;&lt; אורח &gt;&gt; </w:t>
      </w:r>
      <w:r>
        <w:rPr>
          <w:rtl/>
          <w:lang w:eastAsia="he-IL"/>
        </w:rPr>
        <w:t>משה פינס:</w:t>
      </w:r>
      <w:r w:rsidRPr="00173424">
        <w:rPr>
          <w:rStyle w:val="TagStyle"/>
          <w:rtl/>
        </w:rPr>
        <w:t xml:space="preserve"> &lt;&lt; אורח &gt;&gt;</w:t>
      </w:r>
      <w:r w:rsidR="00CE2232">
        <w:rPr>
          <w:rtl/>
          <w:lang w:eastAsia="he-IL"/>
        </w:rPr>
        <w:t xml:space="preserve"> </w:t>
      </w:r>
      <w:bookmarkEnd w:id="104"/>
    </w:p>
    <w:p w14:paraId="6AFBF00C" w14:textId="77777777" w:rsidR="00173424" w:rsidRPr="00173424" w:rsidRDefault="00173424" w:rsidP="00173424">
      <w:pPr>
        <w:rPr>
          <w:rtl/>
          <w:lang w:eastAsia="he-IL"/>
        </w:rPr>
      </w:pPr>
    </w:p>
    <w:p w14:paraId="5E34DBE5" w14:textId="77777777" w:rsidR="00173424" w:rsidRDefault="00173424" w:rsidP="00173424">
      <w:pPr>
        <w:rPr>
          <w:rtl/>
          <w:lang w:eastAsia="he-IL"/>
        </w:rPr>
      </w:pPr>
      <w:r>
        <w:rPr>
          <w:rFonts w:hint="cs"/>
          <w:rtl/>
          <w:lang w:eastAsia="he-IL"/>
        </w:rPr>
        <w:t>אנחנו כמדינה, אסור לשלוח פליירים של ארגונים. אנחנו יכולים להציע את זה בתוך סל המוצר של המדינה. אני יכול "לשווק" את מערך הגיור כמי שנותן מענה.</w:t>
      </w:r>
    </w:p>
    <w:p w14:paraId="2CE4C160" w14:textId="77777777" w:rsidR="00173424" w:rsidRDefault="00173424" w:rsidP="00173424">
      <w:pPr>
        <w:rPr>
          <w:rtl/>
          <w:lang w:eastAsia="he-IL"/>
        </w:rPr>
      </w:pPr>
    </w:p>
    <w:p w14:paraId="5EDB49E7" w14:textId="77777777" w:rsidR="00173424" w:rsidRDefault="00173424" w:rsidP="00173424">
      <w:pPr>
        <w:pStyle w:val="af9"/>
        <w:keepNext/>
        <w:rPr>
          <w:rtl/>
          <w:lang w:eastAsia="he-IL"/>
        </w:rPr>
      </w:pPr>
      <w:bookmarkStart w:id="105" w:name="ET_guest_אריה_אביטבול_111"/>
      <w:r w:rsidRPr="00173424">
        <w:rPr>
          <w:rStyle w:val="TagStyle"/>
          <w:rtl/>
        </w:rPr>
        <w:t xml:space="preserve"> &lt;&lt; אורח &gt;&gt; </w:t>
      </w:r>
      <w:r>
        <w:rPr>
          <w:rtl/>
          <w:lang w:eastAsia="he-IL"/>
        </w:rPr>
        <w:t>אריה אביטבול:</w:t>
      </w:r>
      <w:r w:rsidRPr="00173424">
        <w:rPr>
          <w:rStyle w:val="TagStyle"/>
          <w:rtl/>
        </w:rPr>
        <w:t xml:space="preserve"> &lt;&lt; אורח &gt;&gt;</w:t>
      </w:r>
      <w:r w:rsidR="00CE2232">
        <w:rPr>
          <w:rtl/>
          <w:lang w:eastAsia="he-IL"/>
        </w:rPr>
        <w:t xml:space="preserve"> </w:t>
      </w:r>
      <w:bookmarkEnd w:id="105"/>
    </w:p>
    <w:p w14:paraId="1DAF0E71" w14:textId="77777777" w:rsidR="00173424" w:rsidRDefault="00173424" w:rsidP="00173424">
      <w:pPr>
        <w:pStyle w:val="KeepWithNext"/>
        <w:rPr>
          <w:rtl/>
          <w:lang w:eastAsia="he-IL"/>
        </w:rPr>
      </w:pPr>
    </w:p>
    <w:p w14:paraId="5FC9D1A0" w14:textId="77777777" w:rsidR="00173424" w:rsidRDefault="00173424" w:rsidP="00173424">
      <w:pPr>
        <w:rPr>
          <w:rtl/>
          <w:lang w:eastAsia="he-IL"/>
        </w:rPr>
      </w:pPr>
      <w:r>
        <w:rPr>
          <w:rFonts w:hint="cs"/>
          <w:rtl/>
          <w:lang w:eastAsia="he-IL"/>
        </w:rPr>
        <w:t>לפחות בסוכנות יש אפשרות כ</w:t>
      </w:r>
      <w:r w:rsidR="001D0486">
        <w:rPr>
          <w:rFonts w:hint="cs"/>
          <w:rtl/>
          <w:lang w:eastAsia="he-IL"/>
        </w:rPr>
        <w:t>זאת</w:t>
      </w:r>
      <w:r>
        <w:rPr>
          <w:rFonts w:hint="cs"/>
          <w:rtl/>
          <w:lang w:eastAsia="he-IL"/>
        </w:rPr>
        <w:t>.</w:t>
      </w:r>
    </w:p>
    <w:p w14:paraId="5C7BD964" w14:textId="77777777" w:rsidR="00173424" w:rsidRDefault="00173424" w:rsidP="00173424">
      <w:pPr>
        <w:rPr>
          <w:rtl/>
          <w:lang w:eastAsia="he-IL"/>
        </w:rPr>
      </w:pPr>
    </w:p>
    <w:p w14:paraId="164FAB3F" w14:textId="77777777" w:rsidR="00173424" w:rsidRDefault="00173424" w:rsidP="00173424">
      <w:pPr>
        <w:pStyle w:val="af6"/>
        <w:keepNext/>
        <w:rPr>
          <w:rtl/>
        </w:rPr>
      </w:pPr>
      <w:bookmarkStart w:id="106" w:name="ET_yor_5520_112"/>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 </w:t>
      </w:r>
      <w:r>
        <w:rPr>
          <w:rtl/>
        </w:rPr>
        <w:t>היו"ר עודד פורר:</w:t>
      </w:r>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w:t>
      </w:r>
      <w:r w:rsidR="00CE2232">
        <w:rPr>
          <w:rtl/>
        </w:rPr>
        <w:t xml:space="preserve"> </w:t>
      </w:r>
      <w:bookmarkEnd w:id="106"/>
    </w:p>
    <w:p w14:paraId="0969422B" w14:textId="77777777" w:rsidR="00173424" w:rsidRDefault="00173424" w:rsidP="00173424">
      <w:pPr>
        <w:pStyle w:val="KeepWithNext"/>
        <w:rPr>
          <w:rtl/>
          <w:lang w:eastAsia="he-IL"/>
        </w:rPr>
      </w:pPr>
    </w:p>
    <w:p w14:paraId="261C1A87" w14:textId="77777777" w:rsidR="00173424" w:rsidRDefault="005E577D" w:rsidP="00173424">
      <w:pPr>
        <w:rPr>
          <w:rtl/>
          <w:lang w:eastAsia="he-IL"/>
        </w:rPr>
      </w:pPr>
      <w:r>
        <w:rPr>
          <w:rFonts w:hint="cs"/>
          <w:rtl/>
          <w:lang w:eastAsia="he-IL"/>
        </w:rPr>
        <w:t>בשלב הזה שהוא מסמן את הרובריקה,</w:t>
      </w:r>
      <w:r w:rsidR="00173424">
        <w:rPr>
          <w:rFonts w:hint="cs"/>
          <w:rtl/>
          <w:lang w:eastAsia="he-IL"/>
        </w:rPr>
        <w:t xml:space="preserve"> הוא לא בקשר </w:t>
      </w:r>
      <w:proofErr w:type="spellStart"/>
      <w:r w:rsidR="00173424">
        <w:rPr>
          <w:rFonts w:hint="cs"/>
          <w:rtl/>
          <w:lang w:eastAsia="he-IL"/>
        </w:rPr>
        <w:t>איתך</w:t>
      </w:r>
      <w:proofErr w:type="spellEnd"/>
      <w:r w:rsidR="00173424">
        <w:rPr>
          <w:rFonts w:hint="cs"/>
          <w:rtl/>
          <w:lang w:eastAsia="he-IL"/>
        </w:rPr>
        <w:t xml:space="preserve">. </w:t>
      </w:r>
    </w:p>
    <w:p w14:paraId="1F327BA5" w14:textId="77777777" w:rsidR="00173424" w:rsidRDefault="00173424" w:rsidP="00173424">
      <w:pPr>
        <w:rPr>
          <w:rtl/>
          <w:lang w:eastAsia="he-IL"/>
        </w:rPr>
      </w:pPr>
    </w:p>
    <w:p w14:paraId="6EBE312B" w14:textId="77777777" w:rsidR="00173424" w:rsidRDefault="00173424" w:rsidP="00173424">
      <w:pPr>
        <w:pStyle w:val="af9"/>
        <w:keepNext/>
        <w:rPr>
          <w:rtl/>
          <w:lang w:eastAsia="he-IL"/>
        </w:rPr>
      </w:pPr>
      <w:bookmarkStart w:id="107" w:name="ET_guest_אריה_אביטבול_113"/>
      <w:r w:rsidRPr="00173424">
        <w:rPr>
          <w:rStyle w:val="TagStyle"/>
          <w:rtl/>
        </w:rPr>
        <w:t xml:space="preserve"> &lt;&lt; אורח &gt;&gt; </w:t>
      </w:r>
      <w:r>
        <w:rPr>
          <w:rtl/>
          <w:lang w:eastAsia="he-IL"/>
        </w:rPr>
        <w:t>אריה אביטבול:</w:t>
      </w:r>
      <w:r w:rsidRPr="00173424">
        <w:rPr>
          <w:rStyle w:val="TagStyle"/>
          <w:rtl/>
        </w:rPr>
        <w:t xml:space="preserve"> &lt;&lt; אורח &gt;&gt;</w:t>
      </w:r>
      <w:r w:rsidR="00CE2232">
        <w:rPr>
          <w:rtl/>
          <w:lang w:eastAsia="he-IL"/>
        </w:rPr>
        <w:t xml:space="preserve"> </w:t>
      </w:r>
      <w:bookmarkEnd w:id="107"/>
    </w:p>
    <w:p w14:paraId="117142B9" w14:textId="77777777" w:rsidR="00173424" w:rsidRDefault="00173424" w:rsidP="00173424">
      <w:pPr>
        <w:pStyle w:val="KeepWithNext"/>
        <w:rPr>
          <w:rtl/>
          <w:lang w:eastAsia="he-IL"/>
        </w:rPr>
      </w:pPr>
    </w:p>
    <w:p w14:paraId="41196FAD" w14:textId="77777777" w:rsidR="00173424" w:rsidRDefault="00173424" w:rsidP="00173424">
      <w:pPr>
        <w:rPr>
          <w:rtl/>
          <w:lang w:eastAsia="he-IL"/>
        </w:rPr>
      </w:pPr>
      <w:r>
        <w:rPr>
          <w:rFonts w:hint="cs"/>
          <w:rtl/>
          <w:lang w:eastAsia="he-IL"/>
        </w:rPr>
        <w:t>עדיין לא.</w:t>
      </w:r>
    </w:p>
    <w:p w14:paraId="07DE09BB" w14:textId="77777777" w:rsidR="00173424" w:rsidRDefault="00173424" w:rsidP="00173424">
      <w:pPr>
        <w:rPr>
          <w:rtl/>
          <w:lang w:eastAsia="he-IL"/>
        </w:rPr>
      </w:pPr>
    </w:p>
    <w:p w14:paraId="6C280227" w14:textId="77777777" w:rsidR="00173424" w:rsidRDefault="00173424" w:rsidP="00173424">
      <w:pPr>
        <w:pStyle w:val="af6"/>
        <w:keepNext/>
        <w:rPr>
          <w:rtl/>
        </w:rPr>
      </w:pPr>
      <w:bookmarkStart w:id="108" w:name="ET_yor_5520_114"/>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 </w:t>
      </w:r>
      <w:r>
        <w:rPr>
          <w:rtl/>
        </w:rPr>
        <w:t>היו"ר עודד פורר:</w:t>
      </w:r>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w:t>
      </w:r>
      <w:r w:rsidR="00CE2232">
        <w:rPr>
          <w:rtl/>
        </w:rPr>
        <w:t xml:space="preserve"> </w:t>
      </w:r>
      <w:bookmarkEnd w:id="108"/>
    </w:p>
    <w:p w14:paraId="55E78D59" w14:textId="77777777" w:rsidR="00173424" w:rsidRDefault="00173424" w:rsidP="00173424">
      <w:pPr>
        <w:pStyle w:val="KeepWithNext"/>
        <w:rPr>
          <w:rtl/>
          <w:lang w:eastAsia="he-IL"/>
        </w:rPr>
      </w:pPr>
    </w:p>
    <w:p w14:paraId="2F2680DA" w14:textId="77777777" w:rsidR="00173424" w:rsidRDefault="00173424" w:rsidP="005E577D">
      <w:pPr>
        <w:rPr>
          <w:rtl/>
          <w:lang w:eastAsia="he-IL"/>
        </w:rPr>
      </w:pPr>
      <w:r>
        <w:rPr>
          <w:rFonts w:hint="cs"/>
          <w:rtl/>
          <w:lang w:eastAsia="he-IL"/>
        </w:rPr>
        <w:t xml:space="preserve">הוא בקשר עם הסוכנות והסוכנות יכולה להעביר לו את כל המידע. הסוכנות היא גוף שמורכב מכל הזרמים בעם היהודי. </w:t>
      </w:r>
    </w:p>
    <w:p w14:paraId="7329E5C9" w14:textId="77777777" w:rsidR="00173424" w:rsidRDefault="00173424" w:rsidP="00173424">
      <w:pPr>
        <w:rPr>
          <w:rtl/>
          <w:lang w:eastAsia="he-IL"/>
        </w:rPr>
      </w:pPr>
    </w:p>
    <w:p w14:paraId="296151DF" w14:textId="77777777" w:rsidR="00173424" w:rsidRDefault="00173424" w:rsidP="00173424">
      <w:pPr>
        <w:pStyle w:val="af9"/>
        <w:keepNext/>
        <w:rPr>
          <w:rtl/>
          <w:lang w:eastAsia="he-IL"/>
        </w:rPr>
      </w:pPr>
      <w:bookmarkStart w:id="109" w:name="ET_guest_אריה_אביטבול_115"/>
      <w:r w:rsidRPr="00173424">
        <w:rPr>
          <w:rStyle w:val="TagStyle"/>
          <w:rtl/>
        </w:rPr>
        <w:t xml:space="preserve"> &lt;&lt; אורח &gt;&gt; </w:t>
      </w:r>
      <w:r>
        <w:rPr>
          <w:rtl/>
          <w:lang w:eastAsia="he-IL"/>
        </w:rPr>
        <w:t>אריה אביטבול:</w:t>
      </w:r>
      <w:r w:rsidRPr="00173424">
        <w:rPr>
          <w:rStyle w:val="TagStyle"/>
          <w:rtl/>
        </w:rPr>
        <w:t xml:space="preserve"> &lt;&lt; אורח &gt;&gt;</w:t>
      </w:r>
      <w:r w:rsidR="00CE2232">
        <w:rPr>
          <w:rtl/>
          <w:lang w:eastAsia="he-IL"/>
        </w:rPr>
        <w:t xml:space="preserve"> </w:t>
      </w:r>
      <w:bookmarkEnd w:id="109"/>
    </w:p>
    <w:p w14:paraId="158EA99D" w14:textId="77777777" w:rsidR="00173424" w:rsidRDefault="00173424" w:rsidP="00173424">
      <w:pPr>
        <w:pStyle w:val="KeepWithNext"/>
        <w:rPr>
          <w:rtl/>
          <w:lang w:eastAsia="he-IL"/>
        </w:rPr>
      </w:pPr>
    </w:p>
    <w:p w14:paraId="1D0D9818" w14:textId="77777777" w:rsidR="00173424" w:rsidRDefault="00173424" w:rsidP="00173424">
      <w:pPr>
        <w:rPr>
          <w:rtl/>
          <w:lang w:eastAsia="he-IL"/>
        </w:rPr>
      </w:pPr>
      <w:r>
        <w:rPr>
          <w:rFonts w:hint="cs"/>
          <w:rtl/>
          <w:lang w:eastAsia="he-IL"/>
        </w:rPr>
        <w:t>יותר מזה, אני מוכן שאפילו באולפנים בשלבים הראשונים של ההתעניינות בעלייה נתחיל לעשות.</w:t>
      </w:r>
    </w:p>
    <w:p w14:paraId="2D90A311" w14:textId="77777777" w:rsidR="00173424" w:rsidRDefault="00173424" w:rsidP="00173424">
      <w:pPr>
        <w:rPr>
          <w:rtl/>
          <w:lang w:eastAsia="he-IL"/>
        </w:rPr>
      </w:pPr>
    </w:p>
    <w:p w14:paraId="20CC8E8E" w14:textId="77777777" w:rsidR="00173424" w:rsidRDefault="00173424" w:rsidP="00173424">
      <w:pPr>
        <w:pStyle w:val="af6"/>
        <w:keepNext/>
        <w:rPr>
          <w:rtl/>
        </w:rPr>
      </w:pPr>
      <w:bookmarkStart w:id="110" w:name="ET_yor_5520_116"/>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 </w:t>
      </w:r>
      <w:r>
        <w:rPr>
          <w:rtl/>
        </w:rPr>
        <w:t>היו"ר עודד פורר:</w:t>
      </w:r>
      <w:r w:rsidRPr="00173424">
        <w:rPr>
          <w:rStyle w:val="TagStyle"/>
          <w:rtl/>
        </w:rPr>
        <w:t xml:space="preserve"> &lt;&lt; </w:t>
      </w:r>
      <w:proofErr w:type="spellStart"/>
      <w:r w:rsidRPr="00173424">
        <w:rPr>
          <w:rStyle w:val="TagStyle"/>
          <w:rtl/>
        </w:rPr>
        <w:t>יור</w:t>
      </w:r>
      <w:proofErr w:type="spellEnd"/>
      <w:r w:rsidRPr="00173424">
        <w:rPr>
          <w:rStyle w:val="TagStyle"/>
          <w:rtl/>
        </w:rPr>
        <w:t xml:space="preserve"> &gt;&gt;</w:t>
      </w:r>
      <w:r w:rsidR="00CE2232">
        <w:rPr>
          <w:rtl/>
        </w:rPr>
        <w:t xml:space="preserve"> </w:t>
      </w:r>
      <w:bookmarkEnd w:id="110"/>
    </w:p>
    <w:p w14:paraId="6285AD15" w14:textId="77777777" w:rsidR="00173424" w:rsidRDefault="00173424" w:rsidP="00173424">
      <w:pPr>
        <w:pStyle w:val="KeepWithNext"/>
        <w:rPr>
          <w:rtl/>
          <w:lang w:eastAsia="he-IL"/>
        </w:rPr>
      </w:pPr>
    </w:p>
    <w:p w14:paraId="3D4DF41E" w14:textId="77777777" w:rsidR="00173424" w:rsidRDefault="00173424" w:rsidP="00173424">
      <w:pPr>
        <w:rPr>
          <w:rtl/>
          <w:lang w:eastAsia="he-IL"/>
        </w:rPr>
      </w:pPr>
      <w:r>
        <w:rPr>
          <w:rFonts w:hint="cs"/>
          <w:rtl/>
          <w:lang w:eastAsia="he-IL"/>
        </w:rPr>
        <w:t>אתה רוצה להוסיף משהו, משה, לפני שאני מסכם?</w:t>
      </w:r>
    </w:p>
    <w:p w14:paraId="729AF58B" w14:textId="77777777" w:rsidR="005345A5" w:rsidRDefault="005345A5" w:rsidP="005345A5">
      <w:pPr>
        <w:rPr>
          <w:rtl/>
          <w:lang w:eastAsia="he-IL"/>
        </w:rPr>
      </w:pPr>
    </w:p>
    <w:p w14:paraId="3DCABCBF" w14:textId="77777777" w:rsidR="005345A5" w:rsidRDefault="005345A5" w:rsidP="005345A5">
      <w:pPr>
        <w:pStyle w:val="af9"/>
        <w:keepNext/>
        <w:rPr>
          <w:rtl/>
          <w:lang w:eastAsia="he-IL"/>
        </w:rPr>
      </w:pPr>
      <w:bookmarkStart w:id="111" w:name="ET_guest_משה_פינס_118"/>
      <w:r w:rsidRPr="005345A5">
        <w:rPr>
          <w:rStyle w:val="TagStyle"/>
          <w:rtl/>
        </w:rPr>
        <w:t xml:space="preserve"> &lt;&lt; אורח &gt;&gt; </w:t>
      </w:r>
      <w:r>
        <w:rPr>
          <w:rtl/>
          <w:lang w:eastAsia="he-IL"/>
        </w:rPr>
        <w:t>משה פינס:</w:t>
      </w:r>
      <w:r w:rsidRPr="005345A5">
        <w:rPr>
          <w:rStyle w:val="TagStyle"/>
          <w:rtl/>
        </w:rPr>
        <w:t xml:space="preserve"> &lt;&lt; אורח &gt;&gt;</w:t>
      </w:r>
      <w:r w:rsidR="00CE2232">
        <w:rPr>
          <w:rtl/>
          <w:lang w:eastAsia="he-IL"/>
        </w:rPr>
        <w:t xml:space="preserve"> </w:t>
      </w:r>
      <w:bookmarkEnd w:id="111"/>
    </w:p>
    <w:p w14:paraId="25B7D0EB" w14:textId="77777777" w:rsidR="005345A5" w:rsidRDefault="005345A5" w:rsidP="005345A5">
      <w:pPr>
        <w:pStyle w:val="KeepWithNext"/>
        <w:rPr>
          <w:rtl/>
          <w:lang w:eastAsia="he-IL"/>
        </w:rPr>
      </w:pPr>
    </w:p>
    <w:p w14:paraId="17D67F92" w14:textId="77777777" w:rsidR="005345A5" w:rsidRDefault="005345A5" w:rsidP="005345A5">
      <w:pPr>
        <w:rPr>
          <w:rtl/>
          <w:lang w:eastAsia="he-IL"/>
        </w:rPr>
      </w:pPr>
      <w:r>
        <w:rPr>
          <w:rFonts w:hint="cs"/>
          <w:rtl/>
          <w:lang w:eastAsia="he-IL"/>
        </w:rPr>
        <w:t xml:space="preserve">אני מברך גם את הרעיון וגם את הדיון. זה בהחלט רעיון מצוין ואני אקח אותו וננסה לשכלל אותו בתוך העבודה שלנו. </w:t>
      </w:r>
      <w:r w:rsidR="00990D7D">
        <w:rPr>
          <w:rFonts w:hint="cs"/>
          <w:rtl/>
          <w:lang w:eastAsia="he-IL"/>
        </w:rPr>
        <w:t>אנחנו</w:t>
      </w:r>
      <w:r>
        <w:rPr>
          <w:rFonts w:hint="cs"/>
          <w:rtl/>
          <w:lang w:eastAsia="he-IL"/>
        </w:rPr>
        <w:t xml:space="preserve"> כן עושים את זה מרגע ההצטרפות של העולים ארצה. נתיב כן נכנסים לתוך כיתות העברית ברשויות וגם באולפנים</w:t>
      </w:r>
      <w:r w:rsidR="00D7476F">
        <w:rPr>
          <w:rFonts w:hint="cs"/>
          <w:rtl/>
          <w:lang w:eastAsia="he-IL"/>
        </w:rPr>
        <w:t>,</w:t>
      </w:r>
      <w:r>
        <w:rPr>
          <w:rFonts w:hint="cs"/>
          <w:rtl/>
          <w:lang w:eastAsia="he-IL"/>
        </w:rPr>
        <w:t xml:space="preserve"> ומציגים את האפשרויות השונות כדי לאפשר. עשינו </w:t>
      </w:r>
      <w:proofErr w:type="spellStart"/>
      <w:r>
        <w:rPr>
          <w:rFonts w:hint="cs"/>
          <w:rtl/>
          <w:lang w:eastAsia="he-IL"/>
        </w:rPr>
        <w:t>תוכניות</w:t>
      </w:r>
      <w:proofErr w:type="spellEnd"/>
      <w:r>
        <w:rPr>
          <w:rFonts w:hint="cs"/>
          <w:rtl/>
          <w:lang w:eastAsia="he-IL"/>
        </w:rPr>
        <w:t xml:space="preserve"> צעירים. הכול מתבסס בעיקר ברגע שהעולים מגיעים. אני מברך על זה ובהחלט ניקח את זה לעבודת מטה. </w:t>
      </w:r>
    </w:p>
    <w:p w14:paraId="1AE8C05C" w14:textId="77777777" w:rsidR="005345A5" w:rsidRDefault="005345A5" w:rsidP="005345A5">
      <w:pPr>
        <w:rPr>
          <w:rtl/>
          <w:lang w:eastAsia="he-IL"/>
        </w:rPr>
      </w:pPr>
    </w:p>
    <w:p w14:paraId="6E28455D" w14:textId="77777777" w:rsidR="005345A5" w:rsidRDefault="005345A5" w:rsidP="005345A5">
      <w:pPr>
        <w:pStyle w:val="af6"/>
        <w:keepNext/>
        <w:rPr>
          <w:rtl/>
        </w:rPr>
      </w:pPr>
      <w:bookmarkStart w:id="112" w:name="ET_yor_5520_119"/>
      <w:r w:rsidRPr="005345A5">
        <w:rPr>
          <w:rStyle w:val="TagStyle"/>
          <w:rtl/>
        </w:rPr>
        <w:t xml:space="preserve"> &lt;&lt; </w:t>
      </w:r>
      <w:proofErr w:type="spellStart"/>
      <w:r w:rsidRPr="005345A5">
        <w:rPr>
          <w:rStyle w:val="TagStyle"/>
          <w:rtl/>
        </w:rPr>
        <w:t>יור</w:t>
      </w:r>
      <w:proofErr w:type="spellEnd"/>
      <w:r w:rsidRPr="005345A5">
        <w:rPr>
          <w:rStyle w:val="TagStyle"/>
          <w:rtl/>
        </w:rPr>
        <w:t xml:space="preserve"> &gt;&gt; </w:t>
      </w:r>
      <w:r>
        <w:rPr>
          <w:rtl/>
        </w:rPr>
        <w:t>היו"ר עודד פורר:</w:t>
      </w:r>
      <w:r w:rsidRPr="005345A5">
        <w:rPr>
          <w:rStyle w:val="TagStyle"/>
          <w:rtl/>
        </w:rPr>
        <w:t xml:space="preserve"> &lt;&lt; </w:t>
      </w:r>
      <w:proofErr w:type="spellStart"/>
      <w:r w:rsidRPr="005345A5">
        <w:rPr>
          <w:rStyle w:val="TagStyle"/>
          <w:rtl/>
        </w:rPr>
        <w:t>יור</w:t>
      </w:r>
      <w:proofErr w:type="spellEnd"/>
      <w:r w:rsidRPr="005345A5">
        <w:rPr>
          <w:rStyle w:val="TagStyle"/>
          <w:rtl/>
        </w:rPr>
        <w:t xml:space="preserve"> &gt;&gt;</w:t>
      </w:r>
      <w:r w:rsidR="00CE2232">
        <w:rPr>
          <w:rtl/>
        </w:rPr>
        <w:t xml:space="preserve"> </w:t>
      </w:r>
      <w:bookmarkEnd w:id="112"/>
    </w:p>
    <w:p w14:paraId="19F9E69E" w14:textId="77777777" w:rsidR="005345A5" w:rsidRDefault="005345A5" w:rsidP="005345A5">
      <w:pPr>
        <w:pStyle w:val="KeepWithNext"/>
        <w:rPr>
          <w:rtl/>
          <w:lang w:eastAsia="he-IL"/>
        </w:rPr>
      </w:pPr>
    </w:p>
    <w:p w14:paraId="2310E92F" w14:textId="77777777" w:rsidR="005345A5" w:rsidRDefault="005345A5" w:rsidP="005345A5">
      <w:pPr>
        <w:rPr>
          <w:rtl/>
          <w:lang w:eastAsia="he-IL"/>
        </w:rPr>
      </w:pPr>
      <w:r>
        <w:rPr>
          <w:rFonts w:hint="cs"/>
          <w:rtl/>
          <w:lang w:eastAsia="he-IL"/>
        </w:rPr>
        <w:t>תודה.</w:t>
      </w:r>
    </w:p>
    <w:p w14:paraId="5ACE62E0" w14:textId="77777777" w:rsidR="005345A5" w:rsidRDefault="005345A5" w:rsidP="005345A5">
      <w:pPr>
        <w:rPr>
          <w:rtl/>
          <w:lang w:eastAsia="he-IL"/>
        </w:rPr>
      </w:pPr>
    </w:p>
    <w:p w14:paraId="3AB40B0F" w14:textId="77777777" w:rsidR="005345A5" w:rsidRDefault="005345A5" w:rsidP="005345A5">
      <w:pPr>
        <w:rPr>
          <w:rtl/>
          <w:lang w:eastAsia="he-IL"/>
        </w:rPr>
      </w:pPr>
      <w:r>
        <w:rPr>
          <w:rFonts w:hint="cs"/>
          <w:rtl/>
          <w:lang w:eastAsia="he-IL"/>
        </w:rPr>
        <w:t>חבר הכנסת סולומון.</w:t>
      </w:r>
    </w:p>
    <w:p w14:paraId="28191691" w14:textId="77777777" w:rsidR="005345A5" w:rsidRDefault="005345A5" w:rsidP="005345A5">
      <w:pPr>
        <w:rPr>
          <w:rtl/>
          <w:lang w:eastAsia="he-IL"/>
        </w:rPr>
      </w:pPr>
    </w:p>
    <w:p w14:paraId="65838387" w14:textId="77777777" w:rsidR="005345A5" w:rsidRDefault="005345A5" w:rsidP="005345A5">
      <w:pPr>
        <w:pStyle w:val="a4"/>
        <w:keepNext/>
        <w:rPr>
          <w:rtl/>
        </w:rPr>
      </w:pPr>
      <w:bookmarkStart w:id="113" w:name="ET_speaker_6355_120"/>
      <w:r w:rsidRPr="005345A5">
        <w:rPr>
          <w:rStyle w:val="TagStyle"/>
          <w:rtl/>
        </w:rPr>
        <w:t xml:space="preserve"> &lt;&lt; דובר &gt;&gt; </w:t>
      </w:r>
      <w:r>
        <w:rPr>
          <w:rtl/>
        </w:rPr>
        <w:t>משה סולומון (הציונות הדתית):</w:t>
      </w:r>
      <w:r w:rsidRPr="005345A5">
        <w:rPr>
          <w:rStyle w:val="TagStyle"/>
          <w:rtl/>
        </w:rPr>
        <w:t xml:space="preserve"> &lt;&lt; דובר &gt;&gt;</w:t>
      </w:r>
      <w:r w:rsidR="00CE2232">
        <w:rPr>
          <w:rtl/>
        </w:rPr>
        <w:t xml:space="preserve"> </w:t>
      </w:r>
      <w:bookmarkEnd w:id="113"/>
    </w:p>
    <w:p w14:paraId="0159BD7F" w14:textId="77777777" w:rsidR="005345A5" w:rsidRDefault="005345A5" w:rsidP="005345A5">
      <w:pPr>
        <w:pStyle w:val="KeepWithNext"/>
        <w:rPr>
          <w:rtl/>
          <w:lang w:eastAsia="he-IL"/>
        </w:rPr>
      </w:pPr>
    </w:p>
    <w:p w14:paraId="6AC75061" w14:textId="77777777" w:rsidR="005345A5" w:rsidRDefault="004942E1" w:rsidP="005345A5">
      <w:pPr>
        <w:rPr>
          <w:rtl/>
          <w:lang w:eastAsia="he-IL"/>
        </w:rPr>
      </w:pPr>
      <w:r>
        <w:rPr>
          <w:rFonts w:hint="cs"/>
          <w:rtl/>
          <w:lang w:eastAsia="he-IL"/>
        </w:rPr>
        <w:t xml:space="preserve">קודם כל תודה ויישר כוח. אני מאוד נהנה בוועדות שלך. אני נמצא בעוד ועדות, אבל פה באמת כשיש מעקב אחרי כל הנושאים שאתה מעלה כאן, זה מאוד מבורך ומאוד מקצועי ומאוד משמעותי כי אתה לא מתחיל דבר ומחכה לעוד שנה, אז יישר כוח גדול על הנושא הזה. גם הנושאים האחרים, אמרתי לך את זה בשבוע שעבר. </w:t>
      </w:r>
    </w:p>
    <w:p w14:paraId="7B638F9F" w14:textId="77777777" w:rsidR="004942E1" w:rsidRDefault="004942E1" w:rsidP="005345A5">
      <w:pPr>
        <w:rPr>
          <w:rtl/>
          <w:lang w:eastAsia="he-IL"/>
        </w:rPr>
      </w:pPr>
    </w:p>
    <w:p w14:paraId="3589D234" w14:textId="77777777" w:rsidR="004942E1" w:rsidRDefault="004942E1" w:rsidP="004942E1">
      <w:pPr>
        <w:rPr>
          <w:rtl/>
          <w:lang w:eastAsia="he-IL"/>
        </w:rPr>
      </w:pPr>
      <w:r>
        <w:rPr>
          <w:rFonts w:hint="cs"/>
          <w:rtl/>
          <w:lang w:eastAsia="he-IL"/>
        </w:rPr>
        <w:t>אני אגיד שני דברים. אחד, זה רעיון מצוין מה שהצעת. אני מצטרף אליו לחלוטין. בעיניי מי שעשה כבר את הפעולה של לעלות לארץ והוא בחוק השבות אבל הוא צריך עוד גיור, הדלת ה</w:t>
      </w:r>
      <w:r w:rsidR="001D0486">
        <w:rPr>
          <w:rFonts w:hint="cs"/>
          <w:rtl/>
          <w:lang w:eastAsia="he-IL"/>
        </w:rPr>
        <w:t>זאת</w:t>
      </w:r>
      <w:r>
        <w:rPr>
          <w:rFonts w:hint="cs"/>
          <w:rtl/>
          <w:lang w:eastAsia="he-IL"/>
        </w:rPr>
        <w:t xml:space="preserve"> היא מאוד משמעותית. אותם 560,000 שכרגע חסרי דת יכולים להצטמצם משמעותית מתוך המקום הזה, לכן אני מברך על העניין הזה, ואולי זה גם ימנע את כל ההליכים האחרים שמנסים לעשות כדי לא להגיע לזה. </w:t>
      </w:r>
    </w:p>
    <w:p w14:paraId="0351F015" w14:textId="77777777" w:rsidR="004942E1" w:rsidRDefault="004942E1" w:rsidP="004942E1">
      <w:pPr>
        <w:rPr>
          <w:rtl/>
          <w:lang w:eastAsia="he-IL"/>
        </w:rPr>
      </w:pPr>
    </w:p>
    <w:p w14:paraId="79740B46" w14:textId="77777777" w:rsidR="004942E1" w:rsidRDefault="004942E1" w:rsidP="004942E1">
      <w:pPr>
        <w:rPr>
          <w:rtl/>
          <w:lang w:eastAsia="he-IL"/>
        </w:rPr>
      </w:pPr>
      <w:r>
        <w:rPr>
          <w:rFonts w:hint="cs"/>
          <w:rtl/>
          <w:lang w:eastAsia="he-IL"/>
        </w:rPr>
        <w:t>דבר נוסף, אנחנו יודעים להגיד שתהליך הגיור לפי הנתונים שראינו בפעמים הקודמות, היום נעשה בעיקר ל</w:t>
      </w:r>
      <w:r w:rsidR="00C4723F">
        <w:rPr>
          <w:rFonts w:hint="cs"/>
          <w:rtl/>
          <w:lang w:eastAsia="he-IL"/>
        </w:rPr>
        <w:t xml:space="preserve">יהדות אתיופיה, בעיקר </w:t>
      </w:r>
      <w:r>
        <w:rPr>
          <w:rFonts w:hint="cs"/>
          <w:rtl/>
          <w:lang w:eastAsia="he-IL"/>
        </w:rPr>
        <w:t xml:space="preserve">עולים מאתיופיה. אני הייתי רוצה </w:t>
      </w:r>
      <w:r w:rsidR="00C4723F">
        <w:rPr>
          <w:rFonts w:hint="cs"/>
          <w:rtl/>
          <w:lang w:eastAsia="he-IL"/>
        </w:rPr>
        <w:t>שבסוגיה ה</w:t>
      </w:r>
      <w:r w:rsidR="001D0486">
        <w:rPr>
          <w:rFonts w:hint="cs"/>
          <w:rtl/>
          <w:lang w:eastAsia="he-IL"/>
        </w:rPr>
        <w:t>זאת</w:t>
      </w:r>
      <w:r w:rsidR="00C4723F">
        <w:rPr>
          <w:rFonts w:hint="cs"/>
          <w:rtl/>
          <w:lang w:eastAsia="he-IL"/>
        </w:rPr>
        <w:t>,</w:t>
      </w:r>
      <w:r w:rsidR="00CE2232">
        <w:rPr>
          <w:rFonts w:hint="cs"/>
          <w:rtl/>
          <w:lang w:eastAsia="he-IL"/>
        </w:rPr>
        <w:t xml:space="preserve"> </w:t>
      </w:r>
      <w:r w:rsidR="00C4723F">
        <w:rPr>
          <w:rFonts w:hint="cs"/>
          <w:rtl/>
          <w:lang w:eastAsia="he-IL"/>
        </w:rPr>
        <w:t xml:space="preserve">דנו בזה בעבר, אבל לראות איך בתי הדין גם מותאמים וגם גדלים כדי להגביר את התהליך הזה, כי אנחנו יודעים להגיד שאנשים ממתינים לאורך זמן. מי שמגיע לפעם ראשונה, סבבה, אבל אחר כך זה לאורך זמן, וגם לא כולם יודעים את השפה, את התרבות, המון דברים. אני מבקש לבדוק אפשרות כן להכניס דיינים שהם דוברי השפה, אם </w:t>
      </w:r>
      <w:r w:rsidR="00D7476F">
        <w:rPr>
          <w:rFonts w:hint="cs"/>
          <w:rtl/>
          <w:lang w:eastAsia="he-IL"/>
        </w:rPr>
        <w:t>יש כאלה, או לחתור למגע בדבר הזה.</w:t>
      </w:r>
      <w:r w:rsidR="00C4723F">
        <w:rPr>
          <w:rFonts w:hint="cs"/>
          <w:rtl/>
          <w:lang w:eastAsia="he-IL"/>
        </w:rPr>
        <w:t xml:space="preserve"> יכול להיות גם </w:t>
      </w:r>
      <w:proofErr w:type="spellStart"/>
      <w:r w:rsidR="00C4723F">
        <w:rPr>
          <w:rFonts w:hint="cs"/>
          <w:rtl/>
          <w:lang w:eastAsia="he-IL"/>
        </w:rPr>
        <w:t>תוכנית</w:t>
      </w:r>
      <w:proofErr w:type="spellEnd"/>
      <w:r w:rsidR="00C4723F">
        <w:rPr>
          <w:rFonts w:hint="cs"/>
          <w:rtl/>
          <w:lang w:eastAsia="he-IL"/>
        </w:rPr>
        <w:t xml:space="preserve"> ארוכה. אם אנחנו רואים בזה צורך</w:t>
      </w:r>
      <w:r w:rsidR="00D7476F">
        <w:rPr>
          <w:rFonts w:hint="cs"/>
          <w:rtl/>
          <w:lang w:eastAsia="he-IL"/>
        </w:rPr>
        <w:t>,</w:t>
      </w:r>
      <w:r w:rsidR="00C4723F">
        <w:rPr>
          <w:rFonts w:hint="cs"/>
          <w:rtl/>
          <w:lang w:eastAsia="he-IL"/>
        </w:rPr>
        <w:t xml:space="preserve"> אז אפשר יהיה פה לקחת רבנים גדולים שקיימים ולבקש מהם לעשות את ההכשרה ה</w:t>
      </w:r>
      <w:r w:rsidR="001D0486">
        <w:rPr>
          <w:rFonts w:hint="cs"/>
          <w:rtl/>
          <w:lang w:eastAsia="he-IL"/>
        </w:rPr>
        <w:t>זאת</w:t>
      </w:r>
      <w:r w:rsidR="00C4723F">
        <w:rPr>
          <w:rFonts w:hint="cs"/>
          <w:rtl/>
          <w:lang w:eastAsia="he-IL"/>
        </w:rPr>
        <w:t xml:space="preserve"> כדי שיהיו דיינים במרוצת השנים, כי אנחנו יודעים שהעלייה ה</w:t>
      </w:r>
      <w:r w:rsidR="001D0486">
        <w:rPr>
          <w:rFonts w:hint="cs"/>
          <w:rtl/>
          <w:lang w:eastAsia="he-IL"/>
        </w:rPr>
        <w:t>זאת</w:t>
      </w:r>
      <w:r w:rsidR="00C4723F">
        <w:rPr>
          <w:rFonts w:hint="cs"/>
          <w:rtl/>
          <w:lang w:eastAsia="he-IL"/>
        </w:rPr>
        <w:t xml:space="preserve"> לא תיגמר מחר. זה דבר אחד.</w:t>
      </w:r>
    </w:p>
    <w:p w14:paraId="73E17EBB" w14:textId="77777777" w:rsidR="00C4723F" w:rsidRDefault="00C4723F" w:rsidP="004942E1">
      <w:pPr>
        <w:rPr>
          <w:rtl/>
          <w:lang w:eastAsia="he-IL"/>
        </w:rPr>
      </w:pPr>
    </w:p>
    <w:p w14:paraId="2CC7B7E8" w14:textId="77777777" w:rsidR="00C4723F" w:rsidRDefault="00C4723F" w:rsidP="001D0486">
      <w:pPr>
        <w:rPr>
          <w:rtl/>
          <w:lang w:eastAsia="he-IL"/>
        </w:rPr>
      </w:pPr>
      <w:r>
        <w:rPr>
          <w:rFonts w:hint="cs"/>
          <w:rtl/>
          <w:lang w:eastAsia="he-IL"/>
        </w:rPr>
        <w:t xml:space="preserve">דבר שני זה לראות איך הניידות והזמינות של בתי הדין הקיימים כרגע מאפשרים </w:t>
      </w:r>
      <w:r w:rsidR="00CA1460">
        <w:rPr>
          <w:rFonts w:hint="cs"/>
          <w:rtl/>
          <w:lang w:eastAsia="he-IL"/>
        </w:rPr>
        <w:t>איזושהי</w:t>
      </w:r>
      <w:r>
        <w:rPr>
          <w:rFonts w:hint="cs"/>
          <w:rtl/>
          <w:lang w:eastAsia="he-IL"/>
        </w:rPr>
        <w:t xml:space="preserve"> רציפות בתהליך הזה, מה שכרגע לצערי קצת לוקה בחסר.</w:t>
      </w:r>
    </w:p>
    <w:p w14:paraId="04E70F62" w14:textId="77777777" w:rsidR="00C4723F" w:rsidRDefault="00C4723F" w:rsidP="004942E1">
      <w:pPr>
        <w:rPr>
          <w:rtl/>
          <w:lang w:eastAsia="he-IL"/>
        </w:rPr>
      </w:pPr>
    </w:p>
    <w:p w14:paraId="2F45DCBF" w14:textId="77777777" w:rsidR="00C4723F" w:rsidRDefault="00C4723F" w:rsidP="00C4723F">
      <w:pPr>
        <w:pStyle w:val="af6"/>
        <w:keepNext/>
        <w:rPr>
          <w:rtl/>
        </w:rPr>
      </w:pPr>
      <w:bookmarkStart w:id="114" w:name="ET_yor_5520_121"/>
      <w:r w:rsidRPr="00C4723F">
        <w:rPr>
          <w:rStyle w:val="TagStyle"/>
          <w:rtl/>
        </w:rPr>
        <w:t xml:space="preserve"> &lt;&lt; </w:t>
      </w:r>
      <w:proofErr w:type="spellStart"/>
      <w:r w:rsidRPr="00C4723F">
        <w:rPr>
          <w:rStyle w:val="TagStyle"/>
          <w:rtl/>
        </w:rPr>
        <w:t>יור</w:t>
      </w:r>
      <w:proofErr w:type="spellEnd"/>
      <w:r w:rsidRPr="00C4723F">
        <w:rPr>
          <w:rStyle w:val="TagStyle"/>
          <w:rtl/>
        </w:rPr>
        <w:t xml:space="preserve"> &gt;&gt; </w:t>
      </w:r>
      <w:r>
        <w:rPr>
          <w:rtl/>
        </w:rPr>
        <w:t>היו"ר עודד פורר:</w:t>
      </w:r>
      <w:r w:rsidRPr="00C4723F">
        <w:rPr>
          <w:rStyle w:val="TagStyle"/>
          <w:rtl/>
        </w:rPr>
        <w:t xml:space="preserve"> &lt;&lt; </w:t>
      </w:r>
      <w:proofErr w:type="spellStart"/>
      <w:r w:rsidRPr="00C4723F">
        <w:rPr>
          <w:rStyle w:val="TagStyle"/>
          <w:rtl/>
        </w:rPr>
        <w:t>יור</w:t>
      </w:r>
      <w:proofErr w:type="spellEnd"/>
      <w:r w:rsidRPr="00C4723F">
        <w:rPr>
          <w:rStyle w:val="TagStyle"/>
          <w:rtl/>
        </w:rPr>
        <w:t xml:space="preserve"> &gt;&gt;</w:t>
      </w:r>
      <w:r w:rsidR="00CE2232">
        <w:rPr>
          <w:rtl/>
        </w:rPr>
        <w:t xml:space="preserve"> </w:t>
      </w:r>
      <w:bookmarkEnd w:id="114"/>
    </w:p>
    <w:p w14:paraId="2632636E" w14:textId="77777777" w:rsidR="00C4723F" w:rsidRDefault="00C4723F" w:rsidP="00C4723F">
      <w:pPr>
        <w:pStyle w:val="KeepWithNext"/>
        <w:rPr>
          <w:rtl/>
          <w:lang w:eastAsia="he-IL"/>
        </w:rPr>
      </w:pPr>
    </w:p>
    <w:p w14:paraId="761D36D8" w14:textId="77777777" w:rsidR="00C4723F" w:rsidRDefault="00C4723F" w:rsidP="00C4723F">
      <w:pPr>
        <w:rPr>
          <w:rtl/>
          <w:lang w:eastAsia="he-IL"/>
        </w:rPr>
      </w:pPr>
      <w:r>
        <w:rPr>
          <w:rFonts w:hint="cs"/>
          <w:rtl/>
          <w:lang w:eastAsia="he-IL"/>
        </w:rPr>
        <w:t xml:space="preserve">תודה. </w:t>
      </w:r>
    </w:p>
    <w:p w14:paraId="59CDEC09" w14:textId="77777777" w:rsidR="00C4723F" w:rsidRDefault="00C4723F" w:rsidP="00C4723F">
      <w:pPr>
        <w:rPr>
          <w:rtl/>
          <w:lang w:eastAsia="he-IL"/>
        </w:rPr>
      </w:pPr>
    </w:p>
    <w:p w14:paraId="4BE500F1" w14:textId="77777777" w:rsidR="00C4723F" w:rsidRDefault="00C4723F" w:rsidP="000053CA">
      <w:pPr>
        <w:rPr>
          <w:rtl/>
          <w:lang w:eastAsia="he-IL"/>
        </w:rPr>
      </w:pPr>
      <w:r>
        <w:rPr>
          <w:rFonts w:hint="cs"/>
          <w:rtl/>
          <w:lang w:eastAsia="he-IL"/>
        </w:rPr>
        <w:t xml:space="preserve">אני רוצה לסכם את הדיון ולהתחיל ראשית לברך את מערך הגיור במשרד ראש הממשלה, ולהודות על המענה, על הקדימות שניתנה לעניין, על הטיפול המהיר, ומגיע פה יישר כוח בתחום הזה. אני </w:t>
      </w:r>
      <w:r w:rsidR="00671D9D">
        <w:rPr>
          <w:rFonts w:hint="cs"/>
          <w:rtl/>
          <w:lang w:eastAsia="he-IL"/>
        </w:rPr>
        <w:t>חייב לציין גם את משרד הבריאות ואת שר הבריאות שפניתי אליו בנושא הזה ונרתם כדי לסייע במציאת בית חולים, וגם לבית החולים רמב"ם, כמו שאמרת, שעושה את העבודה נאמנה.</w:t>
      </w:r>
    </w:p>
    <w:p w14:paraId="2B61F811" w14:textId="77777777" w:rsidR="00671D9D" w:rsidRDefault="00671D9D" w:rsidP="00C4723F">
      <w:pPr>
        <w:rPr>
          <w:rtl/>
          <w:lang w:eastAsia="he-IL"/>
        </w:rPr>
      </w:pPr>
    </w:p>
    <w:p w14:paraId="687667D5" w14:textId="77777777" w:rsidR="00671D9D" w:rsidRDefault="00671D9D" w:rsidP="000053CA">
      <w:pPr>
        <w:rPr>
          <w:rtl/>
          <w:lang w:eastAsia="he-IL"/>
        </w:rPr>
      </w:pPr>
      <w:r>
        <w:rPr>
          <w:rFonts w:hint="cs"/>
          <w:rtl/>
          <w:lang w:eastAsia="he-IL"/>
        </w:rPr>
        <w:t>אני רוצה לציין לחיוב פה את מערך הגיור במשרד הביטחון, צה"ל. תודה גם כאן על ההירתמות. אני חושב שבאמת מרגע שהתחלנו עם אותו מספר שהיה פער מאוד גדול וזה היה נראה כאילו אי אפשר יהיה לצמצם אותו בטווח זמן כזה, אני שמח שהצלחנו לעשות את זה.</w:t>
      </w:r>
    </w:p>
    <w:p w14:paraId="217A5768" w14:textId="77777777" w:rsidR="00671D9D" w:rsidRDefault="00671D9D" w:rsidP="00C4723F">
      <w:pPr>
        <w:rPr>
          <w:rtl/>
          <w:lang w:eastAsia="he-IL"/>
        </w:rPr>
      </w:pPr>
    </w:p>
    <w:p w14:paraId="6D780260" w14:textId="77777777" w:rsidR="00671D9D" w:rsidRPr="00541534" w:rsidRDefault="000053CA" w:rsidP="00671D9D">
      <w:pPr>
        <w:rPr>
          <w:rtl/>
          <w:lang w:eastAsia="he-IL"/>
        </w:rPr>
      </w:pPr>
      <w:r>
        <w:rPr>
          <w:rFonts w:hint="cs"/>
          <w:rtl/>
          <w:lang w:eastAsia="he-IL"/>
        </w:rPr>
        <w:t>לגבי הבעיה התקציבית,</w:t>
      </w:r>
      <w:r w:rsidR="00671D9D">
        <w:rPr>
          <w:rFonts w:hint="cs"/>
          <w:rtl/>
          <w:lang w:eastAsia="he-IL"/>
        </w:rPr>
        <w:t xml:space="preserve"> תיראו, הסיפור הזה חייב להיפתר קודם כל ברמה הביורוקרטית על מה שיש, אבל בנוסף גם על מה שאין, זאת אומרת על תוספת התקציב שתידרש, כי אי אפשר מצד אחד להגיד, אנחנו רוצים שיהיו יותר מתגיירים, אבל לא להבין שבסוף זה עולה כסף, האירוע הזה, לכן אני מבקש פה משר העלייה והקליטה להירתם לעניין. </w:t>
      </w:r>
      <w:r w:rsidR="00671D9D" w:rsidRPr="00541534">
        <w:rPr>
          <w:rFonts w:hint="cs"/>
          <w:rtl/>
          <w:lang w:eastAsia="he-IL"/>
        </w:rPr>
        <w:t xml:space="preserve">זה נכון שמערך הגיור לא יושב בתוך משרד העלייה והקליטה. אגב, יכול להיות שנכון היה שיישב שם, אבל זה כבר דיון אחר. הוא לא יושב שם, אבל עדיין השר כשר בממשלה, אני מצפה ממנו </w:t>
      </w:r>
      <w:proofErr w:type="spellStart"/>
      <w:r w:rsidR="00671D9D" w:rsidRPr="00541534">
        <w:rPr>
          <w:rFonts w:hint="cs"/>
          <w:rtl/>
          <w:lang w:eastAsia="he-IL"/>
        </w:rPr>
        <w:t>לתכלל</w:t>
      </w:r>
      <w:proofErr w:type="spellEnd"/>
      <w:r w:rsidR="00671D9D" w:rsidRPr="00541534">
        <w:rPr>
          <w:rFonts w:hint="cs"/>
          <w:rtl/>
          <w:lang w:eastAsia="he-IL"/>
        </w:rPr>
        <w:t xml:space="preserve"> את העבודה פה בין אגף התקציבי</w:t>
      </w:r>
      <w:r w:rsidR="00541534">
        <w:rPr>
          <w:rFonts w:hint="cs"/>
          <w:rtl/>
          <w:lang w:eastAsia="he-IL"/>
        </w:rPr>
        <w:t xml:space="preserve">ם, משרד הדתות, משרד ראש הממשלה. </w:t>
      </w:r>
      <w:r w:rsidR="00671D9D" w:rsidRPr="00541534">
        <w:rPr>
          <w:rFonts w:hint="cs"/>
          <w:rtl/>
          <w:lang w:eastAsia="he-IL"/>
        </w:rPr>
        <w:t>גם לסיים את האירוע הזה וגם לדאוג לתוספת תקציבית נדרשת ככל שיש כ</w:t>
      </w:r>
      <w:r w:rsidR="001D0486" w:rsidRPr="00541534">
        <w:rPr>
          <w:rFonts w:hint="cs"/>
          <w:rtl/>
          <w:lang w:eastAsia="he-IL"/>
        </w:rPr>
        <w:t>זאת</w:t>
      </w:r>
      <w:r w:rsidR="00671D9D" w:rsidRPr="00541534">
        <w:rPr>
          <w:rFonts w:hint="cs"/>
          <w:rtl/>
          <w:lang w:eastAsia="he-IL"/>
        </w:rPr>
        <w:t>, כדי שהדבר הזה ירוץ חלק. זאת הפנייה שלי לשר.</w:t>
      </w:r>
    </w:p>
    <w:p w14:paraId="300015A9" w14:textId="77777777" w:rsidR="00671D9D" w:rsidRPr="00541534" w:rsidRDefault="00671D9D" w:rsidP="00671D9D">
      <w:pPr>
        <w:rPr>
          <w:rtl/>
          <w:lang w:eastAsia="he-IL"/>
        </w:rPr>
      </w:pPr>
    </w:p>
    <w:p w14:paraId="0E4BC6BE" w14:textId="77777777" w:rsidR="00671D9D" w:rsidRDefault="00671D9D" w:rsidP="001D0486">
      <w:pPr>
        <w:rPr>
          <w:rtl/>
          <w:lang w:eastAsia="he-IL"/>
        </w:rPr>
      </w:pPr>
      <w:r w:rsidRPr="00541534">
        <w:rPr>
          <w:rFonts w:hint="cs"/>
          <w:rtl/>
          <w:lang w:eastAsia="he-IL"/>
        </w:rPr>
        <w:t xml:space="preserve">אני כן אבקש ממערך הגיור לדווח לוועדה ברגע שייבחר </w:t>
      </w:r>
      <w:r w:rsidR="001D0486" w:rsidRPr="00541534">
        <w:rPr>
          <w:rFonts w:hint="cs"/>
          <w:rtl/>
          <w:lang w:eastAsia="he-IL"/>
        </w:rPr>
        <w:t>זו</w:t>
      </w:r>
      <w:r w:rsidR="00541534">
        <w:rPr>
          <w:rFonts w:hint="cs"/>
          <w:rtl/>
          <w:lang w:eastAsia="he-IL"/>
        </w:rPr>
        <w:t>כה/</w:t>
      </w:r>
      <w:r w:rsidR="001D0486" w:rsidRPr="00541534">
        <w:rPr>
          <w:rFonts w:hint="cs"/>
          <w:rtl/>
          <w:lang w:eastAsia="he-IL"/>
        </w:rPr>
        <w:t>זו</w:t>
      </w:r>
      <w:r w:rsidRPr="00541534">
        <w:rPr>
          <w:rFonts w:hint="cs"/>
          <w:rtl/>
          <w:lang w:eastAsia="he-IL"/>
        </w:rPr>
        <w:t>כים במכרזים, אז נוכל לדעת. אני מבקש שתתקיים פגישה של מערך הגיור והגופים</w:t>
      </w:r>
      <w:r>
        <w:rPr>
          <w:rFonts w:hint="cs"/>
          <w:rtl/>
          <w:lang w:eastAsia="he-IL"/>
        </w:rPr>
        <w:t xml:space="preserve"> השונים של גיור יחד עם אופק ישראלי, סוכנות יהודית, משרד הקליטה בכל הנושא של איך </w:t>
      </w:r>
      <w:r w:rsidR="00990D7D">
        <w:rPr>
          <w:rFonts w:hint="cs"/>
          <w:rtl/>
          <w:lang w:eastAsia="he-IL"/>
        </w:rPr>
        <w:t>אנחנו</w:t>
      </w:r>
      <w:r>
        <w:rPr>
          <w:rFonts w:hint="cs"/>
          <w:rtl/>
          <w:lang w:eastAsia="he-IL"/>
        </w:rPr>
        <w:t xml:space="preserve"> מציפים את אפשרויות הגיור בפני העולים כשהם פותחים את תיק העלייה ומביעים נכונות לקחת חלק. אני כן אומר בשלב הזה, </w:t>
      </w:r>
      <w:r w:rsidR="00990D7D">
        <w:rPr>
          <w:rFonts w:hint="cs"/>
          <w:rtl/>
          <w:lang w:eastAsia="he-IL"/>
        </w:rPr>
        <w:t xml:space="preserve">וזה לסוכנות היהודית. צריכות להיות מוצעות כל אפשרויות מסלולי הגיור שהעולה יכול לבחור בהן כפוטנציאל לעלייה. </w:t>
      </w:r>
    </w:p>
    <w:p w14:paraId="0C143268" w14:textId="77777777" w:rsidR="00990D7D" w:rsidRDefault="00990D7D" w:rsidP="00990D7D">
      <w:pPr>
        <w:rPr>
          <w:rtl/>
          <w:lang w:eastAsia="he-IL"/>
        </w:rPr>
      </w:pPr>
    </w:p>
    <w:p w14:paraId="7DDE68EA" w14:textId="77777777" w:rsidR="00990D7D" w:rsidRDefault="00990D7D" w:rsidP="00990D7D">
      <w:pPr>
        <w:rPr>
          <w:rtl/>
          <w:lang w:eastAsia="he-IL"/>
        </w:rPr>
      </w:pPr>
      <w:r>
        <w:rPr>
          <w:rFonts w:hint="cs"/>
          <w:rtl/>
          <w:lang w:eastAsia="he-IL"/>
        </w:rPr>
        <w:t xml:space="preserve">מכאן ואילך נקווה שנשמע בשורות טובות. הישיבה נעולה. </w:t>
      </w:r>
    </w:p>
    <w:p w14:paraId="586BCE7F" w14:textId="77777777" w:rsidR="00990D7D" w:rsidRDefault="00990D7D" w:rsidP="00990D7D">
      <w:pPr>
        <w:rPr>
          <w:rtl/>
          <w:lang w:eastAsia="he-IL"/>
        </w:rPr>
      </w:pPr>
    </w:p>
    <w:p w14:paraId="3ADDB0C9" w14:textId="77777777" w:rsidR="00990D7D" w:rsidRDefault="00990D7D" w:rsidP="00990D7D">
      <w:pPr>
        <w:rPr>
          <w:rtl/>
          <w:lang w:eastAsia="he-IL"/>
        </w:rPr>
      </w:pPr>
    </w:p>
    <w:p w14:paraId="65D3CFE8" w14:textId="77777777" w:rsidR="00990D7D" w:rsidRDefault="00990D7D" w:rsidP="00990D7D">
      <w:pPr>
        <w:pStyle w:val="afc"/>
        <w:keepNext/>
        <w:rPr>
          <w:rtl/>
          <w:lang w:eastAsia="he-IL"/>
        </w:rPr>
      </w:pPr>
      <w:bookmarkStart w:id="115" w:name="ET_meetingend_122"/>
      <w:r w:rsidRPr="00990D7D">
        <w:rPr>
          <w:rStyle w:val="TagStyle"/>
          <w:rtl/>
        </w:rPr>
        <w:t xml:space="preserve"> &lt;&lt; סיום &gt;&gt; </w:t>
      </w:r>
      <w:r>
        <w:rPr>
          <w:rtl/>
          <w:lang w:eastAsia="he-IL"/>
        </w:rPr>
        <w:t>הישיבה ננעלה בשעה 11:59.</w:t>
      </w:r>
      <w:r w:rsidRPr="00990D7D">
        <w:rPr>
          <w:rStyle w:val="TagStyle"/>
          <w:rtl/>
        </w:rPr>
        <w:t xml:space="preserve"> &lt;&lt; סיום &gt;&gt;</w:t>
      </w:r>
      <w:r w:rsidR="00CE2232">
        <w:rPr>
          <w:rtl/>
          <w:lang w:eastAsia="he-IL"/>
        </w:rPr>
        <w:t xml:space="preserve"> </w:t>
      </w:r>
      <w:bookmarkEnd w:id="115"/>
    </w:p>
    <w:p w14:paraId="09DBDCAA" w14:textId="77777777" w:rsidR="00990D7D" w:rsidRDefault="00990D7D" w:rsidP="00990D7D">
      <w:pPr>
        <w:pStyle w:val="KeepWithNext"/>
        <w:rPr>
          <w:rtl/>
          <w:lang w:eastAsia="he-IL"/>
        </w:rPr>
      </w:pPr>
    </w:p>
    <w:p w14:paraId="52AD1004" w14:textId="77777777" w:rsidR="00990D7D" w:rsidRPr="00990D7D" w:rsidRDefault="00990D7D" w:rsidP="00990D7D">
      <w:pPr>
        <w:rPr>
          <w:rtl/>
          <w:lang w:eastAsia="he-IL"/>
        </w:rPr>
      </w:pPr>
    </w:p>
    <w:p w14:paraId="544C5460" w14:textId="77777777" w:rsidR="00173424" w:rsidRPr="00173424" w:rsidRDefault="00990D7D" w:rsidP="00990D7D">
      <w:pPr>
        <w:tabs>
          <w:tab w:val="left" w:pos="5826"/>
        </w:tabs>
        <w:rPr>
          <w:rtl/>
          <w:lang w:eastAsia="he-IL"/>
        </w:rPr>
      </w:pPr>
      <w:r>
        <w:rPr>
          <w:rtl/>
          <w:lang w:eastAsia="he-IL"/>
        </w:rPr>
        <w:tab/>
      </w:r>
    </w:p>
    <w:p w14:paraId="0F4DC86F" w14:textId="77777777" w:rsidR="00173424" w:rsidRPr="00173424" w:rsidRDefault="00173424" w:rsidP="00173424">
      <w:pPr>
        <w:rPr>
          <w:rtl/>
          <w:lang w:eastAsia="he-IL"/>
        </w:rPr>
      </w:pPr>
      <w:bookmarkStart w:id="116" w:name="_GoBack"/>
      <w:bookmarkEnd w:id="116"/>
    </w:p>
    <w:sectPr w:rsidR="00173424" w:rsidRPr="00173424" w:rsidSect="007840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243EB" w14:textId="77777777" w:rsidR="008D402E" w:rsidRDefault="008D402E">
      <w:r>
        <w:separator/>
      </w:r>
    </w:p>
  </w:endnote>
  <w:endnote w:type="continuationSeparator" w:id="0">
    <w:p w14:paraId="252BAC10" w14:textId="77777777" w:rsidR="008D402E" w:rsidRDefault="008D4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5924B" w14:textId="77777777" w:rsidR="008D402E" w:rsidRDefault="008D402E">
      <w:r>
        <w:separator/>
      </w:r>
    </w:p>
  </w:footnote>
  <w:footnote w:type="continuationSeparator" w:id="0">
    <w:p w14:paraId="2C6EEC2F" w14:textId="77777777" w:rsidR="008D402E" w:rsidRDefault="008D40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D7A8D" w14:textId="77777777" w:rsidR="008D402E" w:rsidRDefault="008D40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B3614B" w14:textId="77777777" w:rsidR="008D402E" w:rsidRDefault="008D40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76CC9" w14:textId="58602315" w:rsidR="008D402E" w:rsidRDefault="008D40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4039">
      <w:rPr>
        <w:rStyle w:val="af7"/>
        <w:noProof/>
        <w:rtl/>
      </w:rPr>
      <w:t>16</w:t>
    </w:r>
    <w:r>
      <w:rPr>
        <w:rStyle w:val="af7"/>
      </w:rPr>
      <w:fldChar w:fldCharType="end"/>
    </w:r>
  </w:p>
  <w:p w14:paraId="30D53D8D" w14:textId="77777777" w:rsidR="008D402E" w:rsidRPr="00CC5815" w:rsidRDefault="008D402E" w:rsidP="008E5E3F">
    <w:pPr>
      <w:pStyle w:val="a3"/>
      <w:ind w:firstLine="0"/>
    </w:pPr>
    <w:r>
      <w:rPr>
        <w:rtl/>
      </w:rPr>
      <w:t>ועדת העלייה, הקליטה והתפוצות</w:t>
    </w:r>
  </w:p>
  <w:p w14:paraId="7FA71EAA" w14:textId="77777777" w:rsidR="008D402E" w:rsidRPr="00CC5815" w:rsidRDefault="008D402E" w:rsidP="008E5E3F">
    <w:pPr>
      <w:pStyle w:val="a3"/>
      <w:ind w:firstLine="0"/>
      <w:rPr>
        <w:rtl/>
      </w:rPr>
    </w:pPr>
    <w:r>
      <w:rPr>
        <w:rFonts w:hint="cs"/>
        <w:rtl/>
      </w:rPr>
      <w:t>25</w:t>
    </w:r>
    <w:r>
      <w:rPr>
        <w:rtl/>
      </w:rPr>
      <w:t>/06/2024</w:t>
    </w:r>
  </w:p>
  <w:p w14:paraId="495054CC" w14:textId="77777777" w:rsidR="008D402E" w:rsidRPr="00CC5815" w:rsidRDefault="008D40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CA10D" w14:textId="77777777" w:rsidR="008D402E" w:rsidRDefault="008D402E" w:rsidP="000A17C6">
    <w:pPr>
      <w:keepNext/>
      <w:spacing w:line="240" w:lineRule="atLeast"/>
      <w:ind w:firstLine="0"/>
      <w:jc w:val="center"/>
      <w:outlineLvl w:val="0"/>
      <w:rPr>
        <w:rtl/>
      </w:rPr>
    </w:pPr>
    <w:r>
      <w:rPr>
        <w:noProof/>
      </w:rPr>
      <w:drawing>
        <wp:inline distT="0" distB="0" distL="0" distR="0" wp14:anchorId="557B218E" wp14:editId="6FC31F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9B70FA" w14:textId="77777777" w:rsidR="008D402E" w:rsidRDefault="008D40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49E70A" w14:textId="77777777" w:rsidR="008D402E" w:rsidRDefault="008D40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CA"/>
    <w:rsid w:val="00011FF6"/>
    <w:rsid w:val="0002047E"/>
    <w:rsid w:val="00037279"/>
    <w:rsid w:val="00067F42"/>
    <w:rsid w:val="00092B80"/>
    <w:rsid w:val="000A17C6"/>
    <w:rsid w:val="000B060C"/>
    <w:rsid w:val="000B2EE6"/>
    <w:rsid w:val="000C43DA"/>
    <w:rsid w:val="000C47F5"/>
    <w:rsid w:val="000E3314"/>
    <w:rsid w:val="000F2459"/>
    <w:rsid w:val="00150436"/>
    <w:rsid w:val="0016261E"/>
    <w:rsid w:val="00167294"/>
    <w:rsid w:val="001673D4"/>
    <w:rsid w:val="00171E7F"/>
    <w:rsid w:val="00173424"/>
    <w:rsid w:val="001758C1"/>
    <w:rsid w:val="0017779F"/>
    <w:rsid w:val="001A74E9"/>
    <w:rsid w:val="001A7A1B"/>
    <w:rsid w:val="001C44DA"/>
    <w:rsid w:val="001C4FDA"/>
    <w:rsid w:val="001D0486"/>
    <w:rsid w:val="001D440C"/>
    <w:rsid w:val="001F2453"/>
    <w:rsid w:val="002016FF"/>
    <w:rsid w:val="00227FEF"/>
    <w:rsid w:val="00261554"/>
    <w:rsid w:val="00275C03"/>
    <w:rsid w:val="00280D58"/>
    <w:rsid w:val="0028136A"/>
    <w:rsid w:val="002D4BDB"/>
    <w:rsid w:val="002E5E31"/>
    <w:rsid w:val="00303B4C"/>
    <w:rsid w:val="00321E62"/>
    <w:rsid w:val="003264CD"/>
    <w:rsid w:val="00327BF8"/>
    <w:rsid w:val="00330BA3"/>
    <w:rsid w:val="00340AFA"/>
    <w:rsid w:val="003658CB"/>
    <w:rsid w:val="00366CFB"/>
    <w:rsid w:val="0036794C"/>
    <w:rsid w:val="00373508"/>
    <w:rsid w:val="00385A43"/>
    <w:rsid w:val="00396023"/>
    <w:rsid w:val="003C279D"/>
    <w:rsid w:val="003E1517"/>
    <w:rsid w:val="003F0A5F"/>
    <w:rsid w:val="003F338D"/>
    <w:rsid w:val="00420E41"/>
    <w:rsid w:val="00424C94"/>
    <w:rsid w:val="0044061F"/>
    <w:rsid w:val="00447608"/>
    <w:rsid w:val="00451746"/>
    <w:rsid w:val="00470EAC"/>
    <w:rsid w:val="004942E1"/>
    <w:rsid w:val="0049458B"/>
    <w:rsid w:val="00495FD8"/>
    <w:rsid w:val="004B0A65"/>
    <w:rsid w:val="004B1BE9"/>
    <w:rsid w:val="004F67A0"/>
    <w:rsid w:val="00500C0C"/>
    <w:rsid w:val="00523A6E"/>
    <w:rsid w:val="005345A5"/>
    <w:rsid w:val="00541534"/>
    <w:rsid w:val="00546678"/>
    <w:rsid w:val="005506B9"/>
    <w:rsid w:val="00551546"/>
    <w:rsid w:val="005817EC"/>
    <w:rsid w:val="00590B77"/>
    <w:rsid w:val="005A342D"/>
    <w:rsid w:val="005C363E"/>
    <w:rsid w:val="005D61F3"/>
    <w:rsid w:val="005E1C6B"/>
    <w:rsid w:val="005E577D"/>
    <w:rsid w:val="005F76B0"/>
    <w:rsid w:val="0062747B"/>
    <w:rsid w:val="00634F61"/>
    <w:rsid w:val="00671D9D"/>
    <w:rsid w:val="00685D20"/>
    <w:rsid w:val="00695A47"/>
    <w:rsid w:val="006A0CB7"/>
    <w:rsid w:val="006D2EB3"/>
    <w:rsid w:val="006F0259"/>
    <w:rsid w:val="00700433"/>
    <w:rsid w:val="00702755"/>
    <w:rsid w:val="0070472C"/>
    <w:rsid w:val="007172EB"/>
    <w:rsid w:val="007509A6"/>
    <w:rsid w:val="00784039"/>
    <w:rsid w:val="007872B4"/>
    <w:rsid w:val="00791198"/>
    <w:rsid w:val="00791CBE"/>
    <w:rsid w:val="007B2E68"/>
    <w:rsid w:val="007C693F"/>
    <w:rsid w:val="007C6ADD"/>
    <w:rsid w:val="007C6B8E"/>
    <w:rsid w:val="0082136D"/>
    <w:rsid w:val="008320F6"/>
    <w:rsid w:val="00837510"/>
    <w:rsid w:val="00841223"/>
    <w:rsid w:val="008419CB"/>
    <w:rsid w:val="00846BE9"/>
    <w:rsid w:val="00853207"/>
    <w:rsid w:val="00863DAF"/>
    <w:rsid w:val="008713A4"/>
    <w:rsid w:val="00875F10"/>
    <w:rsid w:val="008B346E"/>
    <w:rsid w:val="008C6035"/>
    <w:rsid w:val="008C7015"/>
    <w:rsid w:val="008D1DFB"/>
    <w:rsid w:val="008D402E"/>
    <w:rsid w:val="008E03B4"/>
    <w:rsid w:val="008E5E3F"/>
    <w:rsid w:val="0090279B"/>
    <w:rsid w:val="00914904"/>
    <w:rsid w:val="009258CE"/>
    <w:rsid w:val="009515F0"/>
    <w:rsid w:val="009830CB"/>
    <w:rsid w:val="00990D7D"/>
    <w:rsid w:val="009D478A"/>
    <w:rsid w:val="009E6E93"/>
    <w:rsid w:val="009F1518"/>
    <w:rsid w:val="009F19FE"/>
    <w:rsid w:val="009F4719"/>
    <w:rsid w:val="009F5773"/>
    <w:rsid w:val="00A04433"/>
    <w:rsid w:val="00A15971"/>
    <w:rsid w:val="00A22C90"/>
    <w:rsid w:val="00A42723"/>
    <w:rsid w:val="00A54AFE"/>
    <w:rsid w:val="00A64A6D"/>
    <w:rsid w:val="00A66020"/>
    <w:rsid w:val="00AB02EE"/>
    <w:rsid w:val="00AB3F3A"/>
    <w:rsid w:val="00AC0F60"/>
    <w:rsid w:val="00AC3E94"/>
    <w:rsid w:val="00AD4EC9"/>
    <w:rsid w:val="00AD6FFC"/>
    <w:rsid w:val="00AF31E6"/>
    <w:rsid w:val="00AF4150"/>
    <w:rsid w:val="00B0509A"/>
    <w:rsid w:val="00B120B2"/>
    <w:rsid w:val="00B50340"/>
    <w:rsid w:val="00B52C37"/>
    <w:rsid w:val="00B65508"/>
    <w:rsid w:val="00B8517A"/>
    <w:rsid w:val="00BA0AE8"/>
    <w:rsid w:val="00BA41DB"/>
    <w:rsid w:val="00BA6446"/>
    <w:rsid w:val="00BD3001"/>
    <w:rsid w:val="00BD47B7"/>
    <w:rsid w:val="00BE338C"/>
    <w:rsid w:val="00C135D5"/>
    <w:rsid w:val="00C22DCB"/>
    <w:rsid w:val="00C3598A"/>
    <w:rsid w:val="00C360BC"/>
    <w:rsid w:val="00C44800"/>
    <w:rsid w:val="00C4723F"/>
    <w:rsid w:val="00C52EC2"/>
    <w:rsid w:val="00C61DC1"/>
    <w:rsid w:val="00C64AFF"/>
    <w:rsid w:val="00C661EE"/>
    <w:rsid w:val="00C72438"/>
    <w:rsid w:val="00C763E4"/>
    <w:rsid w:val="00C8624A"/>
    <w:rsid w:val="00CA1460"/>
    <w:rsid w:val="00CA5363"/>
    <w:rsid w:val="00CB6D60"/>
    <w:rsid w:val="00CC5815"/>
    <w:rsid w:val="00CE2232"/>
    <w:rsid w:val="00CE24B8"/>
    <w:rsid w:val="00CE5849"/>
    <w:rsid w:val="00D0780D"/>
    <w:rsid w:val="00D278F7"/>
    <w:rsid w:val="00D37550"/>
    <w:rsid w:val="00D40A29"/>
    <w:rsid w:val="00D4393F"/>
    <w:rsid w:val="00D45D27"/>
    <w:rsid w:val="00D67857"/>
    <w:rsid w:val="00D7476F"/>
    <w:rsid w:val="00D86E57"/>
    <w:rsid w:val="00D96B24"/>
    <w:rsid w:val="00DE5B80"/>
    <w:rsid w:val="00E33AE3"/>
    <w:rsid w:val="00E61903"/>
    <w:rsid w:val="00E64116"/>
    <w:rsid w:val="00EA624B"/>
    <w:rsid w:val="00EB057D"/>
    <w:rsid w:val="00EB18E4"/>
    <w:rsid w:val="00EB5C85"/>
    <w:rsid w:val="00EC0AC2"/>
    <w:rsid w:val="00EC1FB3"/>
    <w:rsid w:val="00EC2CD4"/>
    <w:rsid w:val="00ED2E9B"/>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1C70"/>
    <w:rsid w:val="00FB0768"/>
    <w:rsid w:val="00FC006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FAAB3EC"/>
  <w15:docId w15:val="{962A84BA-D29B-47F5-8578-3DECAF397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67857"/>
    <w:pPr>
      <w:spacing w:line="240" w:lineRule="auto"/>
    </w:pPr>
    <w:rPr>
      <w:rFonts w:ascii="Tahoma" w:hAnsi="Tahoma" w:cs="Tahoma"/>
      <w:sz w:val="16"/>
      <w:szCs w:val="16"/>
    </w:rPr>
  </w:style>
  <w:style w:type="character" w:customStyle="1" w:styleId="afe">
    <w:name w:val="טקסט בלונים תו"/>
    <w:basedOn w:val="a0"/>
    <w:link w:val="afd"/>
    <w:semiHidden/>
    <w:rsid w:val="00D67857"/>
    <w:rPr>
      <w:rFonts w:ascii="Tahoma" w:hAnsi="Tahoma" w:cs="Tahoma"/>
      <w:sz w:val="16"/>
      <w:szCs w:val="16"/>
    </w:rPr>
  </w:style>
  <w:style w:type="character" w:customStyle="1" w:styleId="TagStyle">
    <w:name w:val="TagStyle"/>
    <w:basedOn w:val="a0"/>
    <w:rsid w:val="00D67857"/>
    <w:rPr>
      <w:rFonts w:cs="Arial"/>
      <w:b/>
      <w:bCs w:val="0"/>
      <w:vanish/>
      <w:color w:val="010000"/>
      <w:bdr w:val="single" w:sz="4" w:space="0" w:color="FF66FF"/>
    </w:rPr>
  </w:style>
  <w:style w:type="table" w:styleId="aff">
    <w:name w:val="Table Grid"/>
    <w:basedOn w:val="a1"/>
    <w:rsid w:val="00CE22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304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44717-AC1B-4492-8527-B5A597762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16</Pages>
  <Words>5284</Words>
  <Characters>30119</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2024-09-01T15:33:00Z</dcterms:modified>
</cp:coreProperties>
</file>