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718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26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718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C18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E2D49">
        <w:rPr>
          <w:rFonts w:hint="cs"/>
          <w:b/>
          <w:bCs/>
          <w:rtl/>
        </w:rPr>
        <w:t xml:space="preserve"> 1129</w:t>
      </w:r>
      <w:r>
        <w:rPr>
          <w:b/>
          <w:bCs/>
          <w:rtl/>
        </w:rPr>
        <w:t xml:space="preserve"> </w:t>
      </w:r>
    </w:p>
    <w:p w:rsidR="00E64116" w:rsidRPr="008713A4" w:rsidRDefault="003718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7185C" w:rsidP="00C00952">
      <w:pPr>
        <w:ind w:firstLine="0"/>
        <w:jc w:val="center"/>
        <w:outlineLvl w:val="0"/>
        <w:rPr>
          <w:rtl/>
        </w:rPr>
      </w:pPr>
      <w:r>
        <w:rPr>
          <w:b/>
          <w:bCs/>
          <w:u w:val="single"/>
          <w:rtl/>
        </w:rPr>
        <w:t xml:space="preserve">יום רביעי, א'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 w:rsidR="00C00952">
        <w:rPr>
          <w:b/>
          <w:bCs/>
          <w:u w:val="single"/>
          <w:rtl/>
        </w:rPr>
        <w:t xml:space="preserve"> (10 באוקטובר 2018), שעה </w:t>
      </w:r>
      <w:r w:rsidR="00C00952">
        <w:rPr>
          <w:rFonts w:hint="cs"/>
          <w:b/>
          <w:bCs/>
          <w:u w:val="single"/>
          <w:rtl/>
        </w:rPr>
        <w:t>12:00</w:t>
      </w:r>
    </w:p>
    <w:p w:rsidR="00E64116" w:rsidRDefault="00E64116" w:rsidP="008320F6">
      <w:pPr>
        <w:ind w:firstLine="0"/>
        <w:rPr>
          <w:rtl/>
        </w:rPr>
      </w:pPr>
    </w:p>
    <w:p w:rsidR="00C00952" w:rsidRPr="008713A4" w:rsidRDefault="00C00952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E2D49" w:rsidRDefault="00BE2D49" w:rsidP="00BE2D49">
      <w:pPr>
        <w:spacing w:before="60"/>
        <w:ind w:firstLine="0"/>
        <w:rPr>
          <w:color w:val="000000" w:themeColor="text1"/>
          <w:rtl/>
        </w:rPr>
      </w:pPr>
      <w:bookmarkStart w:id="0" w:name="ET_subject_615716_1"/>
      <w:r w:rsidRPr="00BE2D49">
        <w:rPr>
          <w:rStyle w:val="TagStyle"/>
          <w:color w:val="000000" w:themeColor="text1"/>
          <w:rtl/>
        </w:rPr>
        <w:t xml:space="preserve"> &lt;&lt; נושא &gt;&gt; </w:t>
      </w:r>
      <w:r w:rsidR="0037185C" w:rsidRPr="00BE2D49">
        <w:rPr>
          <w:rStyle w:val="afd"/>
          <w:color w:val="000000" w:themeColor="text1"/>
          <w:rtl/>
        </w:rPr>
        <w:t xml:space="preserve">אישור השקעה בהון מניות – חברת נצר השרון בע"מ (להלן: "נצר השרון" או "החברה") בהתאם לסעיף 10 לחוק החברות הממשלתיות, </w:t>
      </w:r>
      <w:proofErr w:type="spellStart"/>
      <w:r w:rsidR="0037185C" w:rsidRPr="00BE2D49">
        <w:rPr>
          <w:rStyle w:val="afd"/>
          <w:color w:val="000000" w:themeColor="text1"/>
          <w:rtl/>
        </w:rPr>
        <w:t>התשל"ה</w:t>
      </w:r>
      <w:proofErr w:type="spellEnd"/>
      <w:r w:rsidR="0037185C" w:rsidRPr="00BE2D49">
        <w:rPr>
          <w:rStyle w:val="afd"/>
          <w:color w:val="000000" w:themeColor="text1"/>
          <w:rtl/>
        </w:rPr>
        <w:t>- 1975</w:t>
      </w:r>
      <w:r w:rsidRPr="00BE2D49">
        <w:rPr>
          <w:rStyle w:val="TagStyle"/>
          <w:color w:val="000000" w:themeColor="text1"/>
          <w:rtl/>
        </w:rPr>
        <w:t xml:space="preserve"> &lt;&lt; נושא &gt;&gt;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7185C" w:rsidRPr="008713A4" w:rsidRDefault="0037185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7185C" w:rsidRDefault="0037185C" w:rsidP="00EC1FB3">
      <w:pPr>
        <w:ind w:firstLine="0"/>
        <w:rPr>
          <w:rtl/>
        </w:rPr>
      </w:pPr>
      <w:r w:rsidRPr="0037185C">
        <w:rPr>
          <w:rtl/>
        </w:rPr>
        <w:t>משה גפני – היו"ר</w:t>
      </w:r>
    </w:p>
    <w:p w:rsidR="0037185C" w:rsidRPr="0037185C" w:rsidRDefault="0037185C" w:rsidP="00EC1FB3">
      <w:pPr>
        <w:ind w:firstLine="0"/>
        <w:rPr>
          <w:rtl/>
        </w:rPr>
      </w:pPr>
      <w:r w:rsidRPr="0037185C">
        <w:rPr>
          <w:rtl/>
        </w:rPr>
        <w:t>איתן ברושי</w:t>
      </w:r>
    </w:p>
    <w:p w:rsidR="0037185C" w:rsidRPr="0037185C" w:rsidRDefault="0037185C" w:rsidP="00EC1FB3">
      <w:pPr>
        <w:ind w:firstLine="0"/>
        <w:rPr>
          <w:rtl/>
        </w:rPr>
      </w:pPr>
      <w:r w:rsidRPr="0037185C">
        <w:rPr>
          <w:rtl/>
        </w:rPr>
        <w:t>מיקי לוי</w:t>
      </w:r>
    </w:p>
    <w:p w:rsidR="0037185C" w:rsidRPr="0037185C" w:rsidRDefault="0037185C" w:rsidP="00EC1FB3">
      <w:pPr>
        <w:ind w:firstLine="0"/>
        <w:rPr>
          <w:rtl/>
        </w:rPr>
      </w:pPr>
      <w:proofErr w:type="spellStart"/>
      <w:r w:rsidRPr="0037185C">
        <w:rPr>
          <w:rtl/>
        </w:rPr>
        <w:t>מוסי</w:t>
      </w:r>
      <w:proofErr w:type="spellEnd"/>
      <w:r w:rsidRPr="0037185C">
        <w:rPr>
          <w:rtl/>
        </w:rPr>
        <w:t xml:space="preserve"> רז</w:t>
      </w:r>
    </w:p>
    <w:p w:rsidR="0037185C" w:rsidRDefault="0037185C" w:rsidP="00EC1FB3">
      <w:pPr>
        <w:ind w:firstLine="0"/>
        <w:rPr>
          <w:rtl/>
        </w:rPr>
      </w:pPr>
    </w:p>
    <w:p w:rsidR="0037185C" w:rsidRPr="008713A4" w:rsidRDefault="0037185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1"/>
        <w:gridCol w:w="340"/>
        <w:gridCol w:w="6662"/>
      </w:tblGrid>
      <w:tr w:rsidR="00DC186C" w:rsidTr="00CB26C0">
        <w:tc>
          <w:tcPr>
            <w:tcW w:w="1361" w:type="dxa"/>
            <w:shd w:val="clear" w:color="auto" w:fill="auto"/>
          </w:tcPr>
          <w:p w:rsidR="00DC186C" w:rsidRDefault="00DC18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בקמן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DC186C" w:rsidRDefault="00DC18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  <w:shd w:val="clear" w:color="auto" w:fill="auto"/>
          </w:tcPr>
          <w:p w:rsidR="00DC186C" w:rsidRDefault="00DC18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תעשיות </w:t>
            </w:r>
            <w:proofErr w:type="spellStart"/>
            <w:r>
              <w:rPr>
                <w:rtl/>
              </w:rPr>
              <w:t>בטחוניות</w:t>
            </w:r>
            <w:proofErr w:type="spellEnd"/>
            <w:r>
              <w:rPr>
                <w:rtl/>
              </w:rPr>
              <w:t>, רשות החברות הממשלתיות, משרד האוצר</w:t>
            </w:r>
          </w:p>
        </w:tc>
      </w:tr>
      <w:tr w:rsidR="00DC186C" w:rsidTr="00CB26C0">
        <w:tc>
          <w:tcPr>
            <w:tcW w:w="1361" w:type="dxa"/>
            <w:shd w:val="clear" w:color="auto" w:fill="auto"/>
          </w:tcPr>
          <w:p w:rsidR="00DC186C" w:rsidRDefault="00DC18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340" w:type="dxa"/>
            <w:shd w:val="clear" w:color="auto" w:fill="auto"/>
          </w:tcPr>
          <w:p w:rsidR="00DC186C" w:rsidRDefault="00DC18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  <w:shd w:val="clear" w:color="auto" w:fill="auto"/>
          </w:tcPr>
          <w:p w:rsidR="00DC186C" w:rsidRDefault="00DC18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C186C" w:rsidTr="00CB26C0">
        <w:tc>
          <w:tcPr>
            <w:tcW w:w="1361" w:type="dxa"/>
            <w:shd w:val="clear" w:color="auto" w:fill="auto"/>
          </w:tcPr>
          <w:p w:rsidR="00DC186C" w:rsidRDefault="00DC18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חיים</w:t>
            </w:r>
          </w:p>
        </w:tc>
        <w:tc>
          <w:tcPr>
            <w:tcW w:w="340" w:type="dxa"/>
            <w:shd w:val="clear" w:color="auto" w:fill="auto"/>
          </w:tcPr>
          <w:p w:rsidR="00DC186C" w:rsidRDefault="00DC18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  <w:shd w:val="clear" w:color="auto" w:fill="auto"/>
          </w:tcPr>
          <w:p w:rsidR="00DC186C" w:rsidRDefault="00DC18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שפכי תעשייה, המשרד להגנת הסביבה</w:t>
            </w:r>
          </w:p>
        </w:tc>
      </w:tr>
      <w:tr w:rsidR="00DC186C" w:rsidTr="00CB26C0">
        <w:tc>
          <w:tcPr>
            <w:tcW w:w="1361" w:type="dxa"/>
            <w:shd w:val="clear" w:color="auto" w:fill="auto"/>
          </w:tcPr>
          <w:p w:rsidR="00DC186C" w:rsidRDefault="00DC18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אורן</w:t>
            </w:r>
          </w:p>
        </w:tc>
        <w:tc>
          <w:tcPr>
            <w:tcW w:w="340" w:type="dxa"/>
            <w:shd w:val="clear" w:color="auto" w:fill="auto"/>
          </w:tcPr>
          <w:p w:rsidR="00DC186C" w:rsidRDefault="00DC18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  <w:shd w:val="clear" w:color="auto" w:fill="auto"/>
          </w:tcPr>
          <w:p w:rsidR="00DC186C" w:rsidRDefault="00DC18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בפועל, נצר השרון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7185C" w:rsidP="00D40A29">
      <w:pPr>
        <w:ind w:firstLine="0"/>
      </w:pPr>
      <w:r>
        <w:rPr>
          <w:rtl/>
        </w:rPr>
        <w:t>שגית אפיק</w:t>
      </w:r>
    </w:p>
    <w:p w:rsidR="00E64116" w:rsidRDefault="00C00952" w:rsidP="00DE5B80">
      <w:pPr>
        <w:ind w:firstLine="0"/>
        <w:rPr>
          <w:rtl/>
        </w:rPr>
      </w:pPr>
      <w:r>
        <w:rPr>
          <w:rFonts w:hint="cs"/>
          <w:rtl/>
        </w:rPr>
        <w:t>אייל לב-ארי</w:t>
      </w:r>
    </w:p>
    <w:p w:rsidR="00C00952" w:rsidRPr="008713A4" w:rsidRDefault="00C0095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7185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7185C" w:rsidP="00C00952">
      <w:pPr>
        <w:ind w:firstLine="0"/>
        <w:rPr>
          <w:rtl/>
        </w:rPr>
      </w:pPr>
      <w:bookmarkStart w:id="1" w:name="_ETM_Q1_3796000"/>
      <w:bookmarkEnd w:id="1"/>
      <w:r>
        <w:rPr>
          <w:rtl/>
        </w:rPr>
        <w:t>יפעת קדם</w:t>
      </w:r>
    </w:p>
    <w:p w:rsidR="00C00952" w:rsidRDefault="00C00952">
      <w:pPr>
        <w:bidi w:val="0"/>
        <w:spacing w:line="240" w:lineRule="auto"/>
        <w:ind w:firstLine="0"/>
        <w:jc w:val="left"/>
        <w:rPr>
          <w:rtl/>
        </w:rPr>
      </w:pPr>
      <w:bookmarkStart w:id="2" w:name="_ETM_Q1_3831000"/>
      <w:bookmarkEnd w:id="2"/>
      <w:r>
        <w:rPr>
          <w:rtl/>
        </w:rPr>
        <w:br w:type="page"/>
      </w:r>
    </w:p>
    <w:p w:rsidR="00C00952" w:rsidRDefault="00BE2D49" w:rsidP="00BE2D49">
      <w:pPr>
        <w:pStyle w:val="a6"/>
        <w:keepNext/>
        <w:rPr>
          <w:rtl/>
        </w:rPr>
      </w:pPr>
      <w:bookmarkStart w:id="3" w:name="ET_subject_615716_2"/>
      <w:r w:rsidRPr="00BE2D49">
        <w:rPr>
          <w:rStyle w:val="TagStyle"/>
          <w:rtl/>
        </w:rPr>
        <w:lastRenderedPageBreak/>
        <w:t xml:space="preserve"> &lt;&lt; נושא &gt;&gt; </w:t>
      </w:r>
      <w:r w:rsidR="00C00952" w:rsidRPr="00C00952">
        <w:rPr>
          <w:rStyle w:val="afd"/>
          <w:color w:val="000000"/>
          <w:rtl/>
        </w:rPr>
        <w:t xml:space="preserve">אישור השקעה בהון מניות – חברת נצר השרון בע"מ (להלן: "נצר השרון" או "החברה") בהתאם לסעיף 10 לחוק החברות הממשלתיות, </w:t>
      </w:r>
      <w:proofErr w:type="spellStart"/>
      <w:r w:rsidR="00C00952" w:rsidRPr="00C00952">
        <w:rPr>
          <w:rStyle w:val="afd"/>
          <w:color w:val="000000"/>
          <w:rtl/>
        </w:rPr>
        <w:t>התשל"ה</w:t>
      </w:r>
      <w:proofErr w:type="spellEnd"/>
      <w:r w:rsidR="00C00952" w:rsidRPr="00C00952">
        <w:rPr>
          <w:rStyle w:val="afd"/>
          <w:color w:val="000000"/>
          <w:rtl/>
        </w:rPr>
        <w:t>- 1975</w:t>
      </w:r>
      <w:r w:rsidRPr="00BE2D49">
        <w:rPr>
          <w:rStyle w:val="TagStyle"/>
          <w:rtl/>
        </w:rPr>
        <w:t xml:space="preserve"> &lt;&lt; נושא &gt;&gt; </w:t>
      </w:r>
      <w:bookmarkEnd w:id="3"/>
    </w:p>
    <w:p w:rsidR="00C00952" w:rsidRDefault="00C00952" w:rsidP="00C00952">
      <w:pPr>
        <w:pStyle w:val="KeepWithNext"/>
        <w:rPr>
          <w:rtl/>
        </w:rPr>
      </w:pPr>
    </w:p>
    <w:p w:rsidR="00BE2D49" w:rsidRPr="00BE2D49" w:rsidRDefault="00BE2D49" w:rsidP="00BE2D49">
      <w:pPr>
        <w:rPr>
          <w:rtl/>
        </w:rPr>
      </w:pPr>
    </w:p>
    <w:p w:rsidR="00C00952" w:rsidRDefault="00BE2D49" w:rsidP="00BE2D49">
      <w:pPr>
        <w:pStyle w:val="af6"/>
        <w:keepNext/>
        <w:rPr>
          <w:rtl/>
        </w:rPr>
      </w:pPr>
      <w:bookmarkStart w:id="4" w:name="_ETM_Q1_3834000"/>
      <w:bookmarkStart w:id="5" w:name="ET_yor_4762_3"/>
      <w:bookmarkEnd w:id="4"/>
      <w:r w:rsidRPr="00BE2D49">
        <w:rPr>
          <w:rStyle w:val="TagStyle"/>
          <w:rtl/>
        </w:rPr>
        <w:t xml:space="preserve"> &lt;&lt; יור &gt;&gt; </w:t>
      </w:r>
      <w:r w:rsidR="00C00952" w:rsidRPr="00C00952">
        <w:rPr>
          <w:color w:val="000000"/>
          <w:rtl/>
        </w:rPr>
        <w:t xml:space="preserve">היו"ר </w:t>
      </w:r>
      <w:r w:rsidR="00C00952" w:rsidRPr="00C00952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5"/>
    </w:p>
    <w:p w:rsidR="00C00952" w:rsidRDefault="00C00952" w:rsidP="00C00952">
      <w:pPr>
        <w:pStyle w:val="KeepWithNext"/>
        <w:rPr>
          <w:rtl/>
        </w:rPr>
      </w:pPr>
    </w:p>
    <w:p w:rsidR="00C00952" w:rsidRDefault="00C00952" w:rsidP="00C00952">
      <w:pPr>
        <w:rPr>
          <w:rtl/>
        </w:rPr>
      </w:pPr>
      <w:bookmarkStart w:id="6" w:name="_ETM_Q1_3869000"/>
      <w:bookmarkEnd w:id="6"/>
      <w:r>
        <w:rPr>
          <w:rFonts w:hint="cs"/>
          <w:rtl/>
        </w:rPr>
        <w:t xml:space="preserve">אישור השקעה בהון מניות </w:t>
      </w:r>
      <w:r>
        <w:rPr>
          <w:rtl/>
        </w:rPr>
        <w:t>–</w:t>
      </w:r>
      <w:r>
        <w:rPr>
          <w:rFonts w:hint="cs"/>
          <w:rtl/>
        </w:rPr>
        <w:t xml:space="preserve"> חברת נצר השרון בע"מ </w:t>
      </w:r>
      <w:bookmarkStart w:id="7" w:name="_ETM_Q1_3877000"/>
      <w:bookmarkEnd w:id="7"/>
      <w:r>
        <w:rPr>
          <w:rFonts w:hint="cs"/>
          <w:rtl/>
        </w:rPr>
        <w:t xml:space="preserve">(להלן: "נצר השרון" או "החברה") בהתאם לסעיף 10 לחוק החברות </w:t>
      </w:r>
      <w:bookmarkStart w:id="8" w:name="_ETM_Q1_3890000"/>
      <w:bookmarkEnd w:id="8"/>
      <w:r>
        <w:rPr>
          <w:rFonts w:hint="cs"/>
          <w:rtl/>
        </w:rPr>
        <w:t>הממשלתיות, התשל"ה-1975.</w:t>
      </w:r>
    </w:p>
    <w:p w:rsidR="00C00952" w:rsidRDefault="00C00952" w:rsidP="00C00952">
      <w:pPr>
        <w:ind w:firstLine="0"/>
        <w:rPr>
          <w:rtl/>
        </w:rPr>
      </w:pPr>
    </w:p>
    <w:p w:rsidR="00C00952" w:rsidRDefault="00BE2D49" w:rsidP="00BE2D49">
      <w:pPr>
        <w:pStyle w:val="af9"/>
        <w:keepNext/>
        <w:rPr>
          <w:rtl/>
        </w:rPr>
      </w:pPr>
      <w:bookmarkStart w:id="9" w:name="_ETM_Q1_3896000"/>
      <w:bookmarkStart w:id="10" w:name="ET_guest_753995_4"/>
      <w:bookmarkEnd w:id="9"/>
      <w:r w:rsidRPr="00BE2D49">
        <w:rPr>
          <w:rStyle w:val="TagStyle"/>
          <w:rtl/>
        </w:rPr>
        <w:t xml:space="preserve"> &lt;&lt; אורח &gt;&gt; </w:t>
      </w:r>
      <w:r w:rsidR="00C00952" w:rsidRPr="00C00952">
        <w:rPr>
          <w:rStyle w:val="afd"/>
          <w:color w:val="000000"/>
          <w:rtl/>
        </w:rPr>
        <w:t xml:space="preserve">יאיר </w:t>
      </w:r>
      <w:proofErr w:type="spellStart"/>
      <w:r w:rsidR="00C00952" w:rsidRPr="00C00952">
        <w:rPr>
          <w:rStyle w:val="afd"/>
          <w:color w:val="000000"/>
          <w:rtl/>
        </w:rPr>
        <w:t>בקמן</w:t>
      </w:r>
      <w:proofErr w:type="spellEnd"/>
      <w:r w:rsidR="00C00952" w:rsidRPr="00C00952">
        <w:rPr>
          <w:rStyle w:val="afd"/>
          <w:color w:val="000000"/>
          <w:rtl/>
        </w:rPr>
        <w:t>:</w:t>
      </w:r>
      <w:r w:rsidRPr="00BE2D49">
        <w:rPr>
          <w:rStyle w:val="TagStyle"/>
          <w:rtl/>
        </w:rPr>
        <w:t xml:space="preserve"> &lt;&lt; אורח &gt;&gt; </w:t>
      </w:r>
      <w:bookmarkEnd w:id="10"/>
    </w:p>
    <w:p w:rsidR="00C00952" w:rsidRDefault="00C00952" w:rsidP="00C00952">
      <w:pPr>
        <w:pStyle w:val="KeepWithNext"/>
        <w:rPr>
          <w:rtl/>
        </w:rPr>
      </w:pPr>
    </w:p>
    <w:p w:rsidR="0037185C" w:rsidRDefault="0037185C" w:rsidP="00C00952">
      <w:pPr>
        <w:ind w:firstLine="0"/>
        <w:rPr>
          <w:rtl/>
        </w:rPr>
      </w:pPr>
      <w:bookmarkStart w:id="11" w:name="_ETM_Q1_3899000"/>
      <w:bookmarkEnd w:id="11"/>
      <w:r>
        <w:rPr>
          <w:rtl/>
        </w:rPr>
        <w:tab/>
      </w:r>
      <w:r>
        <w:rPr>
          <w:rFonts w:hint="cs"/>
          <w:rtl/>
        </w:rPr>
        <w:t xml:space="preserve">כפי שרשמנו בפנייה, נצר השרון </w:t>
      </w:r>
      <w:r w:rsidR="00C00952">
        <w:rPr>
          <w:rFonts w:hint="cs"/>
          <w:rtl/>
        </w:rPr>
        <w:t>היא תעש</w:t>
      </w:r>
      <w:r>
        <w:rPr>
          <w:rFonts w:hint="cs"/>
          <w:rtl/>
        </w:rPr>
        <w:t xml:space="preserve"> הישנה</w:t>
      </w:r>
      <w:r w:rsidR="00C00952">
        <w:rPr>
          <w:rFonts w:hint="cs"/>
          <w:rtl/>
        </w:rPr>
        <w:t xml:space="preserve">. </w:t>
      </w:r>
      <w:bookmarkStart w:id="12" w:name="_ETM_Q1_3957000"/>
      <w:bookmarkEnd w:id="12"/>
      <w:r w:rsidR="00C0095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הפכה </w:t>
      </w:r>
      <w:r w:rsidR="00C00952">
        <w:rPr>
          <w:rFonts w:hint="cs"/>
          <w:rtl/>
        </w:rPr>
        <w:t>להיות חברה שמועסקת בתנאים הסביבתיים של תעש.  הייתה החלטת ממשלה ב-2015</w:t>
      </w:r>
      <w:r>
        <w:rPr>
          <w:rFonts w:hint="cs"/>
          <w:rtl/>
        </w:rPr>
        <w:t xml:space="preserve">, </w:t>
      </w:r>
      <w:r w:rsidR="00C00952">
        <w:rPr>
          <w:rFonts w:hint="cs"/>
          <w:rtl/>
        </w:rPr>
        <w:t xml:space="preserve">סיכום בין משרדי על סך של 153 מיליון </w:t>
      </w:r>
      <w:bookmarkStart w:id="13" w:name="_ETM_Q1_3964000"/>
      <w:bookmarkEnd w:id="13"/>
      <w:r w:rsidR="00C00952">
        <w:rPr>
          <w:rFonts w:hint="cs"/>
          <w:rtl/>
        </w:rPr>
        <w:t xml:space="preserve">שקל. </w:t>
      </w:r>
      <w:r>
        <w:rPr>
          <w:rFonts w:hint="cs"/>
          <w:rtl/>
        </w:rPr>
        <w:t xml:space="preserve"> </w:t>
      </w:r>
    </w:p>
    <w:p w:rsidR="0037185C" w:rsidRDefault="0037185C" w:rsidP="00AB3F3A">
      <w:pPr>
        <w:ind w:firstLine="0"/>
        <w:rPr>
          <w:rtl/>
        </w:rPr>
      </w:pPr>
    </w:p>
    <w:p w:rsidR="00C00952" w:rsidRDefault="00BE2D49" w:rsidP="00BE2D49">
      <w:pPr>
        <w:pStyle w:val="af6"/>
        <w:keepNext/>
        <w:rPr>
          <w:rtl/>
        </w:rPr>
      </w:pPr>
      <w:bookmarkStart w:id="14" w:name="ET_yor_4762_5"/>
      <w:r w:rsidRPr="00BE2D49">
        <w:rPr>
          <w:rStyle w:val="TagStyle"/>
          <w:rtl/>
        </w:rPr>
        <w:t xml:space="preserve"> &lt;&lt; יור &gt;&gt; </w:t>
      </w:r>
      <w:r w:rsidR="00C00952" w:rsidRPr="00C00952">
        <w:rPr>
          <w:color w:val="000000"/>
          <w:rtl/>
        </w:rPr>
        <w:t xml:space="preserve">היו"ר </w:t>
      </w:r>
      <w:r w:rsidR="00C00952" w:rsidRPr="00C00952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14"/>
    </w:p>
    <w:p w:rsidR="00C00952" w:rsidRDefault="00C00952" w:rsidP="00C00952">
      <w:pPr>
        <w:pStyle w:val="KeepWithNext"/>
        <w:rPr>
          <w:rtl/>
        </w:rPr>
      </w:pPr>
    </w:p>
    <w:p w:rsidR="0037185C" w:rsidRDefault="0037185C" w:rsidP="00C00952">
      <w:pPr>
        <w:rPr>
          <w:rtl/>
        </w:rPr>
      </w:pPr>
      <w:r>
        <w:rPr>
          <w:rFonts w:hint="cs"/>
          <w:rtl/>
        </w:rPr>
        <w:t>אתם הסברתם פה את מה שנצר השרון עושה</w:t>
      </w:r>
      <w:r w:rsidR="00C00952">
        <w:rPr>
          <w:rFonts w:hint="cs"/>
          <w:rtl/>
        </w:rPr>
        <w:t>.</w:t>
      </w:r>
    </w:p>
    <w:p w:rsidR="0037185C" w:rsidRDefault="0037185C" w:rsidP="00AB3F3A">
      <w:pPr>
        <w:ind w:firstLine="0"/>
        <w:rPr>
          <w:rtl/>
        </w:rPr>
      </w:pPr>
    </w:p>
    <w:p w:rsidR="00C00952" w:rsidRDefault="00BE2D49" w:rsidP="00BE2D49">
      <w:pPr>
        <w:pStyle w:val="af9"/>
        <w:keepNext/>
        <w:rPr>
          <w:rtl/>
        </w:rPr>
      </w:pPr>
      <w:bookmarkStart w:id="15" w:name="ET_guest_753995_6"/>
      <w:r w:rsidRPr="00BE2D49">
        <w:rPr>
          <w:rStyle w:val="TagStyle"/>
          <w:rtl/>
        </w:rPr>
        <w:t xml:space="preserve"> &lt;&lt; אורח &gt;&gt; </w:t>
      </w:r>
      <w:r w:rsidR="00C00952" w:rsidRPr="00C00952">
        <w:rPr>
          <w:rStyle w:val="afd"/>
          <w:color w:val="000000"/>
          <w:rtl/>
        </w:rPr>
        <w:t xml:space="preserve">יאיר </w:t>
      </w:r>
      <w:proofErr w:type="spellStart"/>
      <w:r w:rsidR="00C00952" w:rsidRPr="00C00952">
        <w:rPr>
          <w:rStyle w:val="afd"/>
          <w:color w:val="000000"/>
          <w:rtl/>
        </w:rPr>
        <w:t>בקמן</w:t>
      </w:r>
      <w:proofErr w:type="spellEnd"/>
      <w:r w:rsidR="00C00952" w:rsidRPr="00C00952">
        <w:rPr>
          <w:rStyle w:val="afd"/>
          <w:color w:val="000000"/>
          <w:rtl/>
        </w:rPr>
        <w:t>:</w:t>
      </w:r>
      <w:r w:rsidRPr="00BE2D49">
        <w:rPr>
          <w:rStyle w:val="TagStyle"/>
          <w:rtl/>
        </w:rPr>
        <w:t xml:space="preserve"> &lt;&lt; אורח &gt;&gt; </w:t>
      </w:r>
      <w:bookmarkEnd w:id="15"/>
    </w:p>
    <w:p w:rsidR="00C00952" w:rsidRDefault="00C00952" w:rsidP="00C00952">
      <w:pPr>
        <w:pStyle w:val="KeepWithNext"/>
        <w:rPr>
          <w:rtl/>
        </w:rPr>
      </w:pPr>
    </w:p>
    <w:p w:rsidR="0037185C" w:rsidRDefault="00C00952" w:rsidP="00DC186C">
      <w:pPr>
        <w:rPr>
          <w:rtl/>
        </w:rPr>
      </w:pPr>
      <w:bookmarkStart w:id="16" w:name="_ETM_Q1_3966000"/>
      <w:bookmarkEnd w:id="16"/>
      <w:r>
        <w:rPr>
          <w:rFonts w:hint="cs"/>
          <w:rtl/>
        </w:rPr>
        <w:t xml:space="preserve">נכון, בפעם הקודמת. </w:t>
      </w:r>
      <w:r w:rsidR="0037185C">
        <w:rPr>
          <w:rFonts w:hint="cs"/>
          <w:rtl/>
        </w:rPr>
        <w:t>באנו לתקצב את אותו סכום.</w:t>
      </w:r>
    </w:p>
    <w:p w:rsidR="0037185C" w:rsidRDefault="0037185C" w:rsidP="00AB3F3A">
      <w:pPr>
        <w:ind w:firstLine="0"/>
        <w:rPr>
          <w:rtl/>
        </w:rPr>
      </w:pPr>
    </w:p>
    <w:p w:rsidR="00C00952" w:rsidRDefault="00BE2D49" w:rsidP="00BE2D49">
      <w:pPr>
        <w:pStyle w:val="af6"/>
        <w:keepNext/>
        <w:rPr>
          <w:rtl/>
        </w:rPr>
      </w:pPr>
      <w:bookmarkStart w:id="17" w:name="ET_yor_4762_7"/>
      <w:r w:rsidRPr="00BE2D49">
        <w:rPr>
          <w:rStyle w:val="TagStyle"/>
          <w:rtl/>
        </w:rPr>
        <w:t xml:space="preserve"> &lt;&lt; יור &gt;&gt; </w:t>
      </w:r>
      <w:r w:rsidR="00C00952" w:rsidRPr="00C00952">
        <w:rPr>
          <w:color w:val="000000"/>
          <w:rtl/>
        </w:rPr>
        <w:t xml:space="preserve">היו"ר </w:t>
      </w:r>
      <w:r w:rsidR="00C00952" w:rsidRPr="00C00952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17"/>
    </w:p>
    <w:p w:rsidR="00C00952" w:rsidRDefault="00C00952" w:rsidP="00C00952">
      <w:pPr>
        <w:pStyle w:val="KeepWithNext"/>
        <w:rPr>
          <w:rtl/>
        </w:rPr>
      </w:pPr>
    </w:p>
    <w:p w:rsidR="0037185C" w:rsidRDefault="00C00952" w:rsidP="00C00952">
      <w:pPr>
        <w:rPr>
          <w:rtl/>
        </w:rPr>
      </w:pPr>
      <w:bookmarkStart w:id="18" w:name="_ETM_Q1_3978000"/>
      <w:bookmarkEnd w:id="18"/>
      <w:r>
        <w:rPr>
          <w:rFonts w:hint="cs"/>
          <w:rtl/>
        </w:rPr>
        <w:t>אני ח</w:t>
      </w:r>
      <w:r w:rsidR="0037185C">
        <w:rPr>
          <w:rFonts w:hint="cs"/>
          <w:rtl/>
        </w:rPr>
        <w:t>ו</w:t>
      </w:r>
      <w:r>
        <w:rPr>
          <w:rFonts w:hint="cs"/>
          <w:rtl/>
        </w:rPr>
        <w:t>ש</w:t>
      </w:r>
      <w:r w:rsidR="0037185C">
        <w:rPr>
          <w:rFonts w:hint="cs"/>
          <w:rtl/>
        </w:rPr>
        <w:t>ב ששלוש פעמים אישרנו לכם</w:t>
      </w:r>
      <w:r>
        <w:rPr>
          <w:rFonts w:hint="cs"/>
          <w:rtl/>
        </w:rPr>
        <w:t>.</w:t>
      </w:r>
    </w:p>
    <w:p w:rsidR="0037185C" w:rsidRDefault="0037185C" w:rsidP="00AB3F3A">
      <w:pPr>
        <w:ind w:firstLine="0"/>
        <w:rPr>
          <w:rtl/>
        </w:rPr>
      </w:pPr>
    </w:p>
    <w:p w:rsidR="00C00952" w:rsidRDefault="00BE2D49" w:rsidP="00BE2D49">
      <w:pPr>
        <w:pStyle w:val="af9"/>
        <w:keepNext/>
        <w:rPr>
          <w:rtl/>
        </w:rPr>
      </w:pPr>
      <w:bookmarkStart w:id="19" w:name="ET_guest_753995_8"/>
      <w:r w:rsidRPr="00BE2D49">
        <w:rPr>
          <w:rStyle w:val="TagStyle"/>
          <w:rtl/>
        </w:rPr>
        <w:t xml:space="preserve"> &lt;&lt; אורח &gt;&gt; </w:t>
      </w:r>
      <w:r w:rsidR="00C00952" w:rsidRPr="00C00952">
        <w:rPr>
          <w:rStyle w:val="afd"/>
          <w:color w:val="000000"/>
          <w:rtl/>
        </w:rPr>
        <w:t xml:space="preserve">יאיר </w:t>
      </w:r>
      <w:proofErr w:type="spellStart"/>
      <w:r w:rsidR="00C00952" w:rsidRPr="00C00952">
        <w:rPr>
          <w:rStyle w:val="afd"/>
          <w:color w:val="000000"/>
          <w:rtl/>
        </w:rPr>
        <w:t>בקמן</w:t>
      </w:r>
      <w:proofErr w:type="spellEnd"/>
      <w:r w:rsidR="00C00952" w:rsidRPr="00C00952">
        <w:rPr>
          <w:rStyle w:val="afd"/>
          <w:color w:val="000000"/>
          <w:rtl/>
        </w:rPr>
        <w:t>:</w:t>
      </w:r>
      <w:r w:rsidRPr="00BE2D49">
        <w:rPr>
          <w:rStyle w:val="TagStyle"/>
          <w:rtl/>
        </w:rPr>
        <w:t xml:space="preserve"> &lt;&lt; אורח &gt;&gt; </w:t>
      </w:r>
      <w:bookmarkEnd w:id="19"/>
    </w:p>
    <w:p w:rsidR="00C00952" w:rsidRDefault="00C00952" w:rsidP="00C00952">
      <w:pPr>
        <w:pStyle w:val="KeepWithNext"/>
        <w:rPr>
          <w:rtl/>
        </w:rPr>
      </w:pPr>
    </w:p>
    <w:p w:rsidR="0037185C" w:rsidRDefault="0037185C" w:rsidP="00CD205A">
      <w:pPr>
        <w:rPr>
          <w:rtl/>
        </w:rPr>
      </w:pPr>
      <w:bookmarkStart w:id="20" w:name="_ETM_Q1_3979000"/>
      <w:bookmarkEnd w:id="20"/>
      <w:r>
        <w:rPr>
          <w:rFonts w:hint="cs"/>
          <w:rtl/>
        </w:rPr>
        <w:t>סכומים קטנים.</w:t>
      </w:r>
      <w:r w:rsidR="00CD205A">
        <w:rPr>
          <w:rFonts w:hint="cs"/>
          <w:rtl/>
        </w:rPr>
        <w:t xml:space="preserve"> אנחנו הגענו </w:t>
      </w:r>
      <w:bookmarkStart w:id="21" w:name="_ETM_Q1_3986000"/>
      <w:bookmarkEnd w:id="21"/>
      <w:r w:rsidR="00CD205A">
        <w:rPr>
          <w:rFonts w:hint="cs"/>
          <w:rtl/>
        </w:rPr>
        <w:t xml:space="preserve">עד עכשיו. אני מקווה שלא נגיע עוד הרבה מאוד זמן, </w:t>
      </w:r>
      <w:bookmarkStart w:id="22" w:name="_ETM_Q1_3988000"/>
      <w:bookmarkEnd w:id="22"/>
      <w:r w:rsidR="00CD205A">
        <w:rPr>
          <w:rFonts w:hint="cs"/>
          <w:rtl/>
        </w:rPr>
        <w:t xml:space="preserve">כי זה הסכום הגדול להתחלה של הניקוי. </w:t>
      </w:r>
    </w:p>
    <w:p w:rsidR="0037185C" w:rsidRDefault="0037185C" w:rsidP="00AB3F3A">
      <w:pPr>
        <w:ind w:firstLine="0"/>
        <w:rPr>
          <w:rtl/>
        </w:rPr>
      </w:pPr>
    </w:p>
    <w:p w:rsidR="00CD205A" w:rsidRDefault="00BE2D49" w:rsidP="00BE2D49">
      <w:pPr>
        <w:pStyle w:val="af6"/>
        <w:keepNext/>
        <w:rPr>
          <w:rtl/>
        </w:rPr>
      </w:pPr>
      <w:bookmarkStart w:id="23" w:name="ET_yor_4762_9"/>
      <w:r w:rsidRPr="00BE2D49">
        <w:rPr>
          <w:rStyle w:val="TagStyle"/>
          <w:rtl/>
        </w:rPr>
        <w:t xml:space="preserve"> &lt;&lt; יור &gt;&gt; </w:t>
      </w:r>
      <w:r w:rsidR="00CD205A" w:rsidRPr="00CD205A">
        <w:rPr>
          <w:color w:val="000000"/>
          <w:rtl/>
        </w:rPr>
        <w:t xml:space="preserve">היו"ר </w:t>
      </w:r>
      <w:r w:rsidR="00CD205A" w:rsidRPr="00CD205A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23"/>
    </w:p>
    <w:p w:rsidR="00CD205A" w:rsidRDefault="00CD205A" w:rsidP="00CD205A">
      <w:pPr>
        <w:pStyle w:val="KeepWithNext"/>
        <w:rPr>
          <w:rtl/>
        </w:rPr>
      </w:pPr>
    </w:p>
    <w:p w:rsidR="0037185C" w:rsidRDefault="00CD205A" w:rsidP="00CD205A">
      <w:pPr>
        <w:rPr>
          <w:rtl/>
        </w:rPr>
      </w:pPr>
      <w:r>
        <w:rPr>
          <w:rFonts w:hint="cs"/>
          <w:rtl/>
        </w:rPr>
        <w:t xml:space="preserve">מקודם זה היה עשרה מיליון, זה היה 16. </w:t>
      </w:r>
    </w:p>
    <w:p w:rsidR="0037185C" w:rsidRDefault="0037185C" w:rsidP="00AB3F3A">
      <w:pPr>
        <w:ind w:firstLine="0"/>
        <w:rPr>
          <w:rtl/>
        </w:rPr>
      </w:pPr>
    </w:p>
    <w:p w:rsidR="00CD205A" w:rsidRDefault="00BE2D49" w:rsidP="00BE2D49">
      <w:pPr>
        <w:pStyle w:val="af9"/>
        <w:keepNext/>
        <w:rPr>
          <w:rtl/>
        </w:rPr>
      </w:pPr>
      <w:bookmarkStart w:id="24" w:name="ET_guest_753995_10"/>
      <w:r w:rsidRPr="00BE2D49">
        <w:rPr>
          <w:rStyle w:val="TagStyle"/>
          <w:rtl/>
        </w:rPr>
        <w:t xml:space="preserve"> &lt;&lt; אורח &gt;&gt; </w:t>
      </w:r>
      <w:r w:rsidR="00CD205A" w:rsidRPr="00CD205A">
        <w:rPr>
          <w:rStyle w:val="afd"/>
          <w:color w:val="000000"/>
          <w:rtl/>
        </w:rPr>
        <w:t xml:space="preserve">יאיר </w:t>
      </w:r>
      <w:proofErr w:type="spellStart"/>
      <w:r w:rsidR="00CD205A" w:rsidRPr="00CD205A">
        <w:rPr>
          <w:rStyle w:val="afd"/>
          <w:color w:val="000000"/>
          <w:rtl/>
        </w:rPr>
        <w:t>בקמן</w:t>
      </w:r>
      <w:proofErr w:type="spellEnd"/>
      <w:r w:rsidR="00CD205A" w:rsidRPr="00CD205A">
        <w:rPr>
          <w:rStyle w:val="afd"/>
          <w:color w:val="000000"/>
          <w:rtl/>
        </w:rPr>
        <w:t>:</w:t>
      </w:r>
      <w:r w:rsidRPr="00BE2D49">
        <w:rPr>
          <w:rStyle w:val="TagStyle"/>
          <w:rtl/>
        </w:rPr>
        <w:t xml:space="preserve"> &lt;&lt; אורח &gt;&gt; </w:t>
      </w:r>
      <w:bookmarkEnd w:id="24"/>
    </w:p>
    <w:p w:rsidR="00CD205A" w:rsidRDefault="00CD205A" w:rsidP="00CD205A">
      <w:pPr>
        <w:pStyle w:val="KeepWithNext"/>
        <w:rPr>
          <w:rtl/>
        </w:rPr>
      </w:pPr>
    </w:p>
    <w:p w:rsidR="00CD205A" w:rsidRDefault="00CD205A" w:rsidP="00CD205A">
      <w:pPr>
        <w:rPr>
          <w:rtl/>
        </w:rPr>
      </w:pPr>
      <w:bookmarkStart w:id="25" w:name="_ETM_Q1_3990000"/>
      <w:bookmarkEnd w:id="25"/>
      <w:r>
        <w:rPr>
          <w:rFonts w:hint="cs"/>
          <w:rtl/>
        </w:rPr>
        <w:t xml:space="preserve">אלה היו </w:t>
      </w:r>
      <w:proofErr w:type="spellStart"/>
      <w:r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 xml:space="preserve"> לניקוי.</w:t>
      </w:r>
    </w:p>
    <w:p w:rsidR="00CD205A" w:rsidRPr="00CD205A" w:rsidRDefault="00CD205A" w:rsidP="00CD205A">
      <w:pPr>
        <w:rPr>
          <w:rtl/>
        </w:rPr>
      </w:pPr>
      <w:bookmarkStart w:id="26" w:name="_ETM_Q1_3994000"/>
      <w:bookmarkEnd w:id="26"/>
    </w:p>
    <w:p w:rsidR="00CD205A" w:rsidRDefault="00BE2D49" w:rsidP="00BE2D49">
      <w:pPr>
        <w:pStyle w:val="af6"/>
        <w:keepNext/>
        <w:rPr>
          <w:rtl/>
        </w:rPr>
      </w:pPr>
      <w:bookmarkStart w:id="27" w:name="ET_yor_4762_11"/>
      <w:r w:rsidRPr="00BE2D49">
        <w:rPr>
          <w:rStyle w:val="TagStyle"/>
          <w:rtl/>
        </w:rPr>
        <w:t xml:space="preserve"> &lt;&lt; יור &gt;&gt; </w:t>
      </w:r>
      <w:r w:rsidR="00CD205A" w:rsidRPr="00CD205A">
        <w:rPr>
          <w:color w:val="000000"/>
          <w:rtl/>
        </w:rPr>
        <w:t xml:space="preserve">היו"ר </w:t>
      </w:r>
      <w:r w:rsidR="00CD205A" w:rsidRPr="00CD205A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27"/>
    </w:p>
    <w:p w:rsidR="00CD205A" w:rsidRDefault="00CD205A" w:rsidP="00CD205A">
      <w:pPr>
        <w:pStyle w:val="KeepWithNext"/>
        <w:rPr>
          <w:rtl/>
        </w:rPr>
      </w:pPr>
    </w:p>
    <w:p w:rsidR="0037185C" w:rsidRDefault="0037185C" w:rsidP="00CD205A">
      <w:pPr>
        <w:rPr>
          <w:rtl/>
        </w:rPr>
      </w:pPr>
      <w:bookmarkStart w:id="28" w:name="_ETM_Q1_3996000"/>
      <w:bookmarkEnd w:id="28"/>
      <w:r>
        <w:rPr>
          <w:rFonts w:hint="cs"/>
          <w:rtl/>
        </w:rPr>
        <w:t xml:space="preserve">מה </w:t>
      </w:r>
      <w:r w:rsidR="00CD205A">
        <w:rPr>
          <w:rFonts w:hint="cs"/>
          <w:rtl/>
        </w:rPr>
        <w:t>זה הכסף</w:t>
      </w:r>
      <w:r>
        <w:rPr>
          <w:rFonts w:hint="cs"/>
          <w:rtl/>
        </w:rPr>
        <w:t xml:space="preserve"> הזה</w:t>
      </w:r>
      <w:r w:rsidR="00CD205A">
        <w:rPr>
          <w:rFonts w:hint="cs"/>
          <w:rtl/>
        </w:rPr>
        <w:t>?</w:t>
      </w:r>
    </w:p>
    <w:p w:rsidR="0037185C" w:rsidRDefault="0037185C" w:rsidP="00AB3F3A">
      <w:pPr>
        <w:ind w:firstLine="0"/>
        <w:rPr>
          <w:rtl/>
        </w:rPr>
      </w:pPr>
    </w:p>
    <w:p w:rsidR="00CD205A" w:rsidRDefault="00BE2D49" w:rsidP="00BE2D49">
      <w:pPr>
        <w:pStyle w:val="a4"/>
        <w:keepNext/>
        <w:rPr>
          <w:rtl/>
        </w:rPr>
      </w:pPr>
      <w:bookmarkStart w:id="29" w:name="_ETM_Q1_4005000"/>
      <w:bookmarkStart w:id="30" w:name="ET_speaker_5084_12"/>
      <w:bookmarkEnd w:id="29"/>
      <w:r w:rsidRPr="00BE2D49">
        <w:rPr>
          <w:rStyle w:val="TagStyle"/>
          <w:rtl/>
        </w:rPr>
        <w:t xml:space="preserve"> &lt;&lt; דובר &gt;&gt; </w:t>
      </w:r>
      <w:r w:rsidR="00CD205A" w:rsidRPr="00CD205A">
        <w:rPr>
          <w:rStyle w:val="afd"/>
          <w:color w:val="000000"/>
          <w:rtl/>
        </w:rPr>
        <w:t>מיקי לוי (יש עתיד):</w:t>
      </w:r>
      <w:r w:rsidRPr="00BE2D49">
        <w:rPr>
          <w:rStyle w:val="TagStyle"/>
          <w:rtl/>
        </w:rPr>
        <w:t xml:space="preserve"> &lt;&lt; דובר &gt;&gt; </w:t>
      </w:r>
      <w:bookmarkEnd w:id="30"/>
    </w:p>
    <w:p w:rsidR="00CD205A" w:rsidRDefault="00CD205A" w:rsidP="00CD205A">
      <w:pPr>
        <w:pStyle w:val="KeepWithNext"/>
        <w:rPr>
          <w:rtl/>
        </w:rPr>
      </w:pPr>
    </w:p>
    <w:p w:rsidR="0037185C" w:rsidRDefault="00CD205A" w:rsidP="00CD205A">
      <w:pPr>
        <w:rPr>
          <w:rtl/>
        </w:rPr>
      </w:pPr>
      <w:r>
        <w:rPr>
          <w:rFonts w:hint="cs"/>
          <w:rtl/>
        </w:rPr>
        <w:t xml:space="preserve">נתנו פעם קודמת אישור </w:t>
      </w:r>
      <w:bookmarkStart w:id="31" w:name="_ETM_Q1_4015000"/>
      <w:bookmarkEnd w:id="31"/>
      <w:r>
        <w:rPr>
          <w:rFonts w:hint="cs"/>
          <w:rtl/>
        </w:rPr>
        <w:t xml:space="preserve">לניקוי הקרקעות. ביקשנו דיווח המשכי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37185C" w:rsidRDefault="0037185C" w:rsidP="00AB3F3A">
      <w:pPr>
        <w:ind w:firstLine="0"/>
        <w:rPr>
          <w:rtl/>
        </w:rPr>
      </w:pPr>
    </w:p>
    <w:p w:rsidR="00CD205A" w:rsidRDefault="00BE2D49" w:rsidP="00BE2D49">
      <w:pPr>
        <w:pStyle w:val="af9"/>
        <w:keepNext/>
        <w:rPr>
          <w:rtl/>
        </w:rPr>
      </w:pPr>
      <w:bookmarkStart w:id="32" w:name="ET_guest_801922_13"/>
      <w:r w:rsidRPr="00BE2D49">
        <w:rPr>
          <w:rStyle w:val="TagStyle"/>
          <w:rtl/>
        </w:rPr>
        <w:t xml:space="preserve"> &lt;&lt; אורח &gt;&gt; </w:t>
      </w:r>
      <w:r w:rsidR="00CD205A" w:rsidRPr="00CD205A">
        <w:rPr>
          <w:rStyle w:val="afd"/>
          <w:color w:val="000000"/>
          <w:rtl/>
        </w:rPr>
        <w:t>רון אורן:</w:t>
      </w:r>
      <w:r w:rsidRPr="00BE2D49">
        <w:rPr>
          <w:rStyle w:val="TagStyle"/>
          <w:rtl/>
        </w:rPr>
        <w:t xml:space="preserve"> &lt;&lt; אורח &gt;&gt; </w:t>
      </w:r>
      <w:bookmarkEnd w:id="32"/>
    </w:p>
    <w:p w:rsidR="00CD205A" w:rsidRDefault="00CD205A" w:rsidP="00CD205A">
      <w:pPr>
        <w:pStyle w:val="KeepWithNext"/>
        <w:rPr>
          <w:rtl/>
        </w:rPr>
      </w:pPr>
    </w:p>
    <w:p w:rsidR="0037185C" w:rsidRDefault="0037185C" w:rsidP="00DC186C">
      <w:pPr>
        <w:rPr>
          <w:rtl/>
        </w:rPr>
      </w:pPr>
      <w:bookmarkStart w:id="33" w:name="_ETM_Q1_4021000"/>
      <w:bookmarkEnd w:id="33"/>
      <w:r>
        <w:rPr>
          <w:rFonts w:hint="cs"/>
          <w:rtl/>
        </w:rPr>
        <w:t xml:space="preserve">הכסף </w:t>
      </w:r>
      <w:r w:rsidR="00CD205A">
        <w:rPr>
          <w:rFonts w:hint="cs"/>
          <w:rtl/>
        </w:rPr>
        <w:t xml:space="preserve">שאנחנו מבקשים </w:t>
      </w:r>
      <w:r>
        <w:rPr>
          <w:rFonts w:hint="cs"/>
          <w:rtl/>
        </w:rPr>
        <w:t>בנוי רובו על הסכם</w:t>
      </w:r>
      <w:r w:rsidR="00CD205A">
        <w:rPr>
          <w:rFonts w:hint="cs"/>
          <w:rtl/>
        </w:rPr>
        <w:t xml:space="preserve"> </w:t>
      </w:r>
      <w:bookmarkStart w:id="34" w:name="_ETM_Q1_4028000"/>
      <w:bookmarkEnd w:id="34"/>
      <w:r>
        <w:rPr>
          <w:rFonts w:hint="cs"/>
          <w:rtl/>
        </w:rPr>
        <w:t>הבנות בין משרדי שנחתם בין רשות החברות, אגף התקציבים</w:t>
      </w:r>
      <w:r w:rsidR="00CD205A">
        <w:rPr>
          <w:rFonts w:hint="cs"/>
          <w:rtl/>
        </w:rPr>
        <w:t xml:space="preserve"> באוצר</w:t>
      </w:r>
      <w:r>
        <w:rPr>
          <w:rFonts w:hint="cs"/>
          <w:rtl/>
        </w:rPr>
        <w:t xml:space="preserve"> והמשרד להגנת הסביבה, על </w:t>
      </w:r>
      <w:r w:rsidR="00CD205A">
        <w:rPr>
          <w:rFonts w:hint="cs"/>
          <w:rtl/>
        </w:rPr>
        <w:t>פעילות שכוללת מספר מתחמים פעילים של התעשייה הצב</w:t>
      </w:r>
      <w:r>
        <w:rPr>
          <w:rFonts w:hint="cs"/>
          <w:rtl/>
        </w:rPr>
        <w:t>אית</w:t>
      </w:r>
      <w:r w:rsidR="00CD205A">
        <w:rPr>
          <w:rFonts w:hint="cs"/>
          <w:rtl/>
        </w:rPr>
        <w:t>,</w:t>
      </w:r>
      <w:r>
        <w:rPr>
          <w:rFonts w:hint="cs"/>
          <w:rtl/>
        </w:rPr>
        <w:t xml:space="preserve"> כאשר עיקר הכסף</w:t>
      </w:r>
      <w:r w:rsidR="00CD20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D205A">
        <w:rPr>
          <w:rFonts w:hint="cs"/>
          <w:rtl/>
        </w:rPr>
        <w:t>125 מיליון, מיועד למתח</w:t>
      </w:r>
      <w:r>
        <w:rPr>
          <w:rFonts w:hint="cs"/>
          <w:rtl/>
        </w:rPr>
        <w:t>ם רמת השרו</w:t>
      </w:r>
      <w:r w:rsidR="00CD205A">
        <w:rPr>
          <w:rFonts w:hint="cs"/>
          <w:rtl/>
        </w:rPr>
        <w:t>ן</w:t>
      </w:r>
      <w:r>
        <w:rPr>
          <w:rFonts w:hint="cs"/>
          <w:rtl/>
        </w:rPr>
        <w:t>. אנחנו ה</w:t>
      </w:r>
      <w:r w:rsidR="00CD205A">
        <w:rPr>
          <w:rFonts w:hint="cs"/>
          <w:rtl/>
        </w:rPr>
        <w:t xml:space="preserve">תחלנו </w:t>
      </w:r>
      <w:r>
        <w:rPr>
          <w:rFonts w:hint="cs"/>
          <w:rtl/>
        </w:rPr>
        <w:t>בכספים</w:t>
      </w:r>
      <w:r w:rsidR="00CD205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הקודמים </w:t>
      </w:r>
      <w:r w:rsidR="00CD205A">
        <w:rPr>
          <w:rFonts w:hint="cs"/>
          <w:rtl/>
        </w:rPr>
        <w:t>שהוועדה אישרה לאת</w:t>
      </w:r>
      <w:r>
        <w:rPr>
          <w:rFonts w:hint="cs"/>
          <w:rtl/>
        </w:rPr>
        <w:t>ר</w:t>
      </w:r>
      <w:r w:rsidR="00CD205A">
        <w:rPr>
          <w:rFonts w:hint="cs"/>
          <w:rtl/>
        </w:rPr>
        <w:t xml:space="preserve"> בורות הטמנה. אנחנו כרגע בעיצומו של פיילוט. זיהינו בשיטה </w:t>
      </w:r>
      <w:proofErr w:type="spellStart"/>
      <w:r w:rsidR="00CD205A">
        <w:rPr>
          <w:rFonts w:hint="cs"/>
          <w:rtl/>
        </w:rPr>
        <w:t>גי</w:t>
      </w:r>
      <w:r>
        <w:rPr>
          <w:rFonts w:hint="cs"/>
          <w:rtl/>
        </w:rPr>
        <w:t>או</w:t>
      </w:r>
      <w:r w:rsidR="00CD205A">
        <w:rPr>
          <w:rFonts w:hint="cs"/>
          <w:rtl/>
        </w:rPr>
        <w:t>פ</w:t>
      </w:r>
      <w:r>
        <w:rPr>
          <w:rFonts w:hint="cs"/>
          <w:rtl/>
        </w:rPr>
        <w:t>יזית</w:t>
      </w:r>
      <w:proofErr w:type="spellEnd"/>
      <w:r>
        <w:rPr>
          <w:rFonts w:hint="cs"/>
          <w:rtl/>
        </w:rPr>
        <w:t xml:space="preserve"> שנבחרה את הפיי</w:t>
      </w:r>
      <w:r w:rsidR="00CD205A">
        <w:rPr>
          <w:rFonts w:hint="cs"/>
          <w:rtl/>
        </w:rPr>
        <w:t xml:space="preserve">לוט. התחלנו חפירות. אנחנו כרגע </w:t>
      </w:r>
      <w:r>
        <w:rPr>
          <w:rFonts w:hint="cs"/>
          <w:rtl/>
        </w:rPr>
        <w:t>ע</w:t>
      </w:r>
      <w:r w:rsidR="00CD205A">
        <w:rPr>
          <w:rFonts w:hint="cs"/>
          <w:rtl/>
        </w:rPr>
        <w:t>ושים דיגום לכל ה</w:t>
      </w:r>
      <w:r>
        <w:rPr>
          <w:rFonts w:hint="cs"/>
          <w:rtl/>
        </w:rPr>
        <w:t>פסולת, בודקים מה הפסולת. יש לנו מספר מחפ</w:t>
      </w:r>
      <w:r w:rsidR="00CD205A">
        <w:rPr>
          <w:rFonts w:hint="cs"/>
          <w:rtl/>
        </w:rPr>
        <w:t>ו</w:t>
      </w:r>
      <w:r>
        <w:rPr>
          <w:rFonts w:hint="cs"/>
          <w:rtl/>
        </w:rPr>
        <w:t>רות, חל</w:t>
      </w:r>
      <w:r w:rsidR="00CD205A">
        <w:rPr>
          <w:rFonts w:hint="cs"/>
          <w:rtl/>
        </w:rPr>
        <w:t xml:space="preserve">קן חשודות עם </w:t>
      </w:r>
      <w:proofErr w:type="spellStart"/>
      <w:r w:rsidR="00CD205A">
        <w:rPr>
          <w:rFonts w:hint="cs"/>
          <w:rtl/>
        </w:rPr>
        <w:t>הטמנות</w:t>
      </w:r>
      <w:proofErr w:type="spellEnd"/>
      <w:r w:rsidR="00CD205A">
        <w:rPr>
          <w:rFonts w:hint="cs"/>
          <w:rtl/>
        </w:rPr>
        <w:t xml:space="preserve"> של חומרי נפץ, </w:t>
      </w:r>
      <w:r>
        <w:rPr>
          <w:rFonts w:hint="cs"/>
          <w:rtl/>
        </w:rPr>
        <w:t>לכן הטיפול יהיה</w:t>
      </w:r>
      <w:r w:rsidR="00CD205A">
        <w:rPr>
          <w:rFonts w:hint="cs"/>
          <w:rtl/>
        </w:rPr>
        <w:t xml:space="preserve"> </w:t>
      </w:r>
      <w:r>
        <w:rPr>
          <w:rFonts w:hint="cs"/>
          <w:rtl/>
        </w:rPr>
        <w:t xml:space="preserve">טיפול מורכב. </w:t>
      </w:r>
    </w:p>
    <w:p w:rsidR="0037185C" w:rsidRDefault="0037185C" w:rsidP="00AB3F3A">
      <w:pPr>
        <w:ind w:firstLine="0"/>
        <w:rPr>
          <w:rtl/>
        </w:rPr>
      </w:pPr>
    </w:p>
    <w:p w:rsidR="00CD205A" w:rsidRDefault="00BE2D49" w:rsidP="00BE2D49">
      <w:pPr>
        <w:pStyle w:val="af6"/>
        <w:keepNext/>
        <w:rPr>
          <w:rtl/>
        </w:rPr>
      </w:pPr>
      <w:bookmarkStart w:id="35" w:name="ET_yor_4762_14"/>
      <w:r w:rsidRPr="00BE2D49">
        <w:rPr>
          <w:rStyle w:val="TagStyle"/>
          <w:rtl/>
        </w:rPr>
        <w:lastRenderedPageBreak/>
        <w:t xml:space="preserve"> &lt;&lt; יור &gt;&gt; </w:t>
      </w:r>
      <w:r w:rsidR="00CD205A" w:rsidRPr="00CD205A">
        <w:rPr>
          <w:color w:val="000000"/>
          <w:rtl/>
        </w:rPr>
        <w:t xml:space="preserve">היו"ר </w:t>
      </w:r>
      <w:r w:rsidR="00CD205A" w:rsidRPr="00CD205A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35"/>
    </w:p>
    <w:p w:rsidR="00CD205A" w:rsidRDefault="00CD205A" w:rsidP="00CD205A">
      <w:pPr>
        <w:pStyle w:val="KeepWithNext"/>
        <w:rPr>
          <w:rtl/>
        </w:rPr>
      </w:pPr>
    </w:p>
    <w:p w:rsidR="0037185C" w:rsidRDefault="00CD205A" w:rsidP="00CD205A">
      <w:pPr>
        <w:rPr>
          <w:rtl/>
        </w:rPr>
      </w:pPr>
      <w:r>
        <w:rPr>
          <w:rFonts w:hint="cs"/>
          <w:rtl/>
        </w:rPr>
        <w:t xml:space="preserve">יש </w:t>
      </w:r>
      <w:bookmarkStart w:id="36" w:name="_ETM_Q1_4089000"/>
      <w:bookmarkEnd w:id="36"/>
      <w:r>
        <w:rPr>
          <w:rFonts w:hint="cs"/>
          <w:rtl/>
        </w:rPr>
        <w:t xml:space="preserve">חומרי נפץ שהטמינו בקרקע? </w:t>
      </w:r>
    </w:p>
    <w:p w:rsidR="0037185C" w:rsidRDefault="0037185C" w:rsidP="00AB3F3A">
      <w:pPr>
        <w:ind w:firstLine="0"/>
        <w:rPr>
          <w:rtl/>
        </w:rPr>
      </w:pPr>
    </w:p>
    <w:p w:rsidR="00F02145" w:rsidRDefault="00BE2D49" w:rsidP="00BE2D49">
      <w:pPr>
        <w:pStyle w:val="af9"/>
        <w:keepNext/>
        <w:rPr>
          <w:rtl/>
        </w:rPr>
      </w:pPr>
      <w:bookmarkStart w:id="37" w:name="ET_guest_801922_15"/>
      <w:r w:rsidRPr="00BE2D49">
        <w:rPr>
          <w:rStyle w:val="TagStyle"/>
          <w:rtl/>
        </w:rPr>
        <w:t xml:space="preserve"> &lt;&lt; אורח &gt;&gt; </w:t>
      </w:r>
      <w:r w:rsidR="00F02145" w:rsidRPr="00F02145">
        <w:rPr>
          <w:rStyle w:val="afd"/>
          <w:color w:val="000000"/>
          <w:rtl/>
        </w:rPr>
        <w:t>רון אורן:</w:t>
      </w:r>
      <w:r w:rsidRPr="00BE2D49">
        <w:rPr>
          <w:rStyle w:val="TagStyle"/>
          <w:rtl/>
        </w:rPr>
        <w:t xml:space="preserve"> &lt;&lt; אורח &gt;&gt; </w:t>
      </w:r>
      <w:bookmarkEnd w:id="37"/>
    </w:p>
    <w:p w:rsidR="00F02145" w:rsidRDefault="00F02145" w:rsidP="00F02145">
      <w:pPr>
        <w:pStyle w:val="KeepWithNext"/>
        <w:rPr>
          <w:rtl/>
        </w:rPr>
      </w:pPr>
    </w:p>
    <w:p w:rsidR="0037185C" w:rsidRDefault="00F02145" w:rsidP="00F02145">
      <w:pPr>
        <w:rPr>
          <w:rtl/>
        </w:rPr>
      </w:pPr>
      <w:bookmarkStart w:id="38" w:name="_ETM_Q1_4095000"/>
      <w:bookmarkEnd w:id="38"/>
      <w:r>
        <w:rPr>
          <w:rFonts w:hint="cs"/>
          <w:rtl/>
        </w:rPr>
        <w:t>או שא</w:t>
      </w:r>
      <w:r w:rsidR="0037185C">
        <w:rPr>
          <w:rFonts w:hint="cs"/>
          <w:rtl/>
        </w:rPr>
        <w:t>ר</w:t>
      </w:r>
      <w:r>
        <w:rPr>
          <w:rFonts w:hint="cs"/>
          <w:rtl/>
        </w:rPr>
        <w:t>יות של חומרי נפץ.</w:t>
      </w:r>
      <w:r w:rsidR="0037185C">
        <w:rPr>
          <w:rFonts w:hint="cs"/>
          <w:rtl/>
        </w:rPr>
        <w:t xml:space="preserve">  </w:t>
      </w:r>
    </w:p>
    <w:p w:rsidR="0037185C" w:rsidRDefault="0037185C" w:rsidP="00AB3F3A">
      <w:pPr>
        <w:ind w:firstLine="0"/>
        <w:rPr>
          <w:rtl/>
        </w:rPr>
      </w:pPr>
    </w:p>
    <w:p w:rsidR="00F02145" w:rsidRDefault="00BE2D49" w:rsidP="00BE2D49">
      <w:pPr>
        <w:pStyle w:val="a4"/>
        <w:keepNext/>
        <w:rPr>
          <w:rtl/>
        </w:rPr>
      </w:pPr>
      <w:bookmarkStart w:id="39" w:name="_ETM_Q1_4102000"/>
      <w:bookmarkStart w:id="40" w:name="ET_speaker_5694_16"/>
      <w:bookmarkEnd w:id="39"/>
      <w:r w:rsidRPr="00BE2D49">
        <w:rPr>
          <w:rStyle w:val="TagStyle"/>
          <w:rtl/>
        </w:rPr>
        <w:t xml:space="preserve"> &lt;&lt; דובר &gt;&gt; </w:t>
      </w:r>
      <w:proofErr w:type="spellStart"/>
      <w:r w:rsidR="00F02145" w:rsidRPr="00F02145">
        <w:rPr>
          <w:rStyle w:val="afd"/>
          <w:color w:val="000000"/>
          <w:rtl/>
        </w:rPr>
        <w:t>מוסי</w:t>
      </w:r>
      <w:proofErr w:type="spellEnd"/>
      <w:r w:rsidR="00F02145" w:rsidRPr="00F02145">
        <w:rPr>
          <w:rStyle w:val="afd"/>
          <w:color w:val="000000"/>
          <w:rtl/>
        </w:rPr>
        <w:t xml:space="preserve"> רז (מרצ):</w:t>
      </w:r>
      <w:r w:rsidRPr="00BE2D49">
        <w:rPr>
          <w:rStyle w:val="TagStyle"/>
          <w:rtl/>
        </w:rPr>
        <w:t xml:space="preserve"> &lt;&lt; דובר &gt;&gt; </w:t>
      </w:r>
      <w:bookmarkEnd w:id="40"/>
    </w:p>
    <w:p w:rsidR="00F02145" w:rsidRDefault="00F02145" w:rsidP="00F02145">
      <w:pPr>
        <w:pStyle w:val="KeepWithNext"/>
        <w:rPr>
          <w:rtl/>
        </w:rPr>
      </w:pPr>
    </w:p>
    <w:p w:rsidR="0037185C" w:rsidRDefault="0037185C" w:rsidP="00F02145">
      <w:pPr>
        <w:rPr>
          <w:rtl/>
        </w:rPr>
      </w:pPr>
      <w:r>
        <w:rPr>
          <w:rFonts w:hint="cs"/>
          <w:rtl/>
        </w:rPr>
        <w:t>125 מיליון זה לאיתור בורות</w:t>
      </w:r>
      <w:r w:rsidR="00F02145">
        <w:rPr>
          <w:rFonts w:hint="cs"/>
          <w:rtl/>
        </w:rPr>
        <w:t>?</w:t>
      </w:r>
    </w:p>
    <w:p w:rsidR="0037185C" w:rsidRDefault="0037185C" w:rsidP="00AB3F3A">
      <w:pPr>
        <w:ind w:firstLine="0"/>
        <w:rPr>
          <w:rtl/>
        </w:rPr>
      </w:pPr>
    </w:p>
    <w:p w:rsidR="00F02145" w:rsidRDefault="00BE2D49" w:rsidP="00BE2D49">
      <w:pPr>
        <w:pStyle w:val="af9"/>
        <w:keepNext/>
        <w:rPr>
          <w:rtl/>
        </w:rPr>
      </w:pPr>
      <w:bookmarkStart w:id="41" w:name="ET_guest_801922_17"/>
      <w:r w:rsidRPr="00BE2D49">
        <w:rPr>
          <w:rStyle w:val="TagStyle"/>
          <w:rtl/>
        </w:rPr>
        <w:t xml:space="preserve"> &lt;&lt; אורח &gt;&gt; </w:t>
      </w:r>
      <w:r w:rsidR="00F02145" w:rsidRPr="00F02145">
        <w:rPr>
          <w:rStyle w:val="afd"/>
          <w:color w:val="000000"/>
          <w:rtl/>
        </w:rPr>
        <w:t>רון אורן:</w:t>
      </w:r>
      <w:r w:rsidRPr="00BE2D49">
        <w:rPr>
          <w:rStyle w:val="TagStyle"/>
          <w:rtl/>
        </w:rPr>
        <w:t xml:space="preserve"> &lt;&lt; אורח &gt;&gt; </w:t>
      </w:r>
      <w:bookmarkEnd w:id="41"/>
    </w:p>
    <w:p w:rsidR="00F02145" w:rsidRDefault="00F02145" w:rsidP="00F02145">
      <w:pPr>
        <w:pStyle w:val="KeepWithNext"/>
        <w:rPr>
          <w:rtl/>
        </w:rPr>
      </w:pPr>
    </w:p>
    <w:p w:rsidR="0037185C" w:rsidRDefault="00F02145" w:rsidP="00F02145">
      <w:pPr>
        <w:rPr>
          <w:rtl/>
        </w:rPr>
      </w:pPr>
      <w:bookmarkStart w:id="42" w:name="_ETM_Q1_4106000"/>
      <w:bookmarkEnd w:id="42"/>
      <w:r>
        <w:rPr>
          <w:rFonts w:hint="cs"/>
          <w:rtl/>
        </w:rPr>
        <w:t xml:space="preserve">לא, </w:t>
      </w:r>
      <w:r w:rsidR="0037185C">
        <w:rPr>
          <w:rFonts w:hint="cs"/>
          <w:rtl/>
        </w:rPr>
        <w:t>לטיפ</w:t>
      </w:r>
      <w:r>
        <w:rPr>
          <w:rFonts w:hint="cs"/>
          <w:rtl/>
        </w:rPr>
        <w:t>ו</w:t>
      </w:r>
      <w:r w:rsidR="0037185C">
        <w:rPr>
          <w:rFonts w:hint="cs"/>
          <w:rtl/>
        </w:rPr>
        <w:t xml:space="preserve">ל. </w:t>
      </w:r>
      <w:r>
        <w:rPr>
          <w:rFonts w:hint="cs"/>
          <w:rtl/>
        </w:rPr>
        <w:t>י</w:t>
      </w:r>
      <w:r w:rsidR="0037185C">
        <w:rPr>
          <w:rFonts w:hint="cs"/>
          <w:rtl/>
        </w:rPr>
        <w:t>ש שני נושאים</w:t>
      </w:r>
      <w:r>
        <w:rPr>
          <w:rFonts w:hint="cs"/>
          <w:rtl/>
        </w:rPr>
        <w:t xml:space="preserve"> </w:t>
      </w:r>
      <w:bookmarkStart w:id="43" w:name="_ETM_Q1_4118000"/>
      <w:bookmarkEnd w:id="43"/>
      <w:r w:rsidR="0037185C">
        <w:rPr>
          <w:rFonts w:hint="cs"/>
          <w:rtl/>
        </w:rPr>
        <w:t>שהחברה אמור</w:t>
      </w:r>
      <w:r>
        <w:rPr>
          <w:rFonts w:hint="cs"/>
          <w:rtl/>
        </w:rPr>
        <w:t>ה לטפל:</w:t>
      </w:r>
      <w:r w:rsidR="0037185C">
        <w:rPr>
          <w:rFonts w:hint="cs"/>
          <w:rtl/>
        </w:rPr>
        <w:t xml:space="preserve"> אחד, נושא של טיפול, זיהוי </w:t>
      </w:r>
      <w:r>
        <w:rPr>
          <w:rFonts w:hint="cs"/>
          <w:rtl/>
        </w:rPr>
        <w:t>כל בורות ההטמנה, טיפול מא' עד ת',</w:t>
      </w:r>
      <w:r w:rsidR="0037185C">
        <w:rPr>
          <w:rFonts w:hint="cs"/>
          <w:rtl/>
        </w:rPr>
        <w:t xml:space="preserve"> לרבו</w:t>
      </w:r>
      <w:r>
        <w:rPr>
          <w:rFonts w:hint="cs"/>
          <w:rtl/>
        </w:rPr>
        <w:t>ת</w:t>
      </w:r>
      <w:r w:rsidR="0037185C">
        <w:rPr>
          <w:rFonts w:hint="cs"/>
          <w:rtl/>
        </w:rPr>
        <w:t xml:space="preserve"> הוצאת הפסולת המסוכנת,</w:t>
      </w:r>
      <w:r>
        <w:rPr>
          <w:rFonts w:hint="cs"/>
          <w:rtl/>
        </w:rPr>
        <w:t xml:space="preserve"> כיסוי ה</w:t>
      </w:r>
      <w:r w:rsidR="0037185C">
        <w:rPr>
          <w:rFonts w:hint="cs"/>
          <w:rtl/>
        </w:rPr>
        <w:t>ב</w:t>
      </w:r>
      <w:r>
        <w:rPr>
          <w:rFonts w:hint="cs"/>
          <w:rtl/>
        </w:rPr>
        <w:t>ו</w:t>
      </w:r>
      <w:r w:rsidR="0037185C">
        <w:rPr>
          <w:rFonts w:hint="cs"/>
          <w:rtl/>
        </w:rPr>
        <w:t>רות באדמ</w:t>
      </w:r>
      <w:r>
        <w:rPr>
          <w:rFonts w:hint="cs"/>
          <w:rtl/>
        </w:rPr>
        <w:t>ה נקייה, והדבר השני, חק</w:t>
      </w:r>
      <w:r w:rsidR="0037185C">
        <w:rPr>
          <w:rFonts w:hint="cs"/>
          <w:rtl/>
        </w:rPr>
        <w:t xml:space="preserve">ירת </w:t>
      </w:r>
      <w:r>
        <w:rPr>
          <w:rFonts w:hint="cs"/>
          <w:rtl/>
        </w:rPr>
        <w:t xml:space="preserve">קרקע. </w:t>
      </w:r>
      <w:r w:rsidR="0037185C">
        <w:rPr>
          <w:rFonts w:hint="cs"/>
          <w:rtl/>
        </w:rPr>
        <w:t xml:space="preserve">הקרקע מזוהמת בחלקים במתחם. אנחנו יוצאים לסקר </w:t>
      </w:r>
      <w:r>
        <w:rPr>
          <w:rFonts w:hint="cs"/>
          <w:rtl/>
        </w:rPr>
        <w:t>סיכונים שבעק</w:t>
      </w:r>
      <w:r w:rsidR="0037185C">
        <w:rPr>
          <w:rFonts w:hint="cs"/>
          <w:rtl/>
        </w:rPr>
        <w:t>ב</w:t>
      </w:r>
      <w:r>
        <w:rPr>
          <w:rFonts w:hint="cs"/>
          <w:rtl/>
        </w:rPr>
        <w:t>ותיו  עושים חק</w:t>
      </w:r>
      <w:r w:rsidR="0037185C">
        <w:rPr>
          <w:rFonts w:hint="cs"/>
          <w:rtl/>
        </w:rPr>
        <w:t>ירה עם הרבה מאוד קידוחים ו</w:t>
      </w:r>
      <w:r>
        <w:rPr>
          <w:rFonts w:hint="cs"/>
          <w:rtl/>
        </w:rPr>
        <w:t xml:space="preserve">דיגומים. </w:t>
      </w:r>
      <w:bookmarkStart w:id="44" w:name="_ETM_Q1_4155000"/>
      <w:bookmarkEnd w:id="44"/>
      <w:r>
        <w:rPr>
          <w:rFonts w:hint="cs"/>
          <w:rtl/>
        </w:rPr>
        <w:t>כשנסיים את השלב</w:t>
      </w:r>
      <w:r w:rsidR="0037185C">
        <w:rPr>
          <w:rFonts w:hint="cs"/>
          <w:rtl/>
        </w:rPr>
        <w:t xml:space="preserve"> הזה</w:t>
      </w:r>
      <w:r>
        <w:rPr>
          <w:rFonts w:hint="cs"/>
          <w:rtl/>
        </w:rPr>
        <w:t>,</w:t>
      </w:r>
      <w:r w:rsidR="0037185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השלב הבא - כרגע הוא לא בתקציב - שידבר </w:t>
      </w:r>
      <w:bookmarkStart w:id="45" w:name="_ETM_Q1_4156000"/>
      <w:bookmarkEnd w:id="45"/>
      <w:r>
        <w:rPr>
          <w:rFonts w:hint="cs"/>
          <w:rtl/>
        </w:rPr>
        <w:t>באיזה טכנולוגיה משקמים את הקרקע.</w:t>
      </w:r>
      <w:r w:rsidR="0037185C">
        <w:rPr>
          <w:rFonts w:hint="cs"/>
          <w:rtl/>
        </w:rPr>
        <w:t xml:space="preserve"> </w:t>
      </w:r>
    </w:p>
    <w:p w:rsidR="0037185C" w:rsidRDefault="0037185C" w:rsidP="00AB3F3A">
      <w:pPr>
        <w:ind w:firstLine="0"/>
        <w:rPr>
          <w:rtl/>
        </w:rPr>
      </w:pPr>
    </w:p>
    <w:p w:rsidR="00F02145" w:rsidRDefault="00BE2D49" w:rsidP="00BE2D49">
      <w:pPr>
        <w:pStyle w:val="af6"/>
        <w:keepNext/>
        <w:rPr>
          <w:rtl/>
        </w:rPr>
      </w:pPr>
      <w:bookmarkStart w:id="46" w:name="ET_yor_4762_18"/>
      <w:r w:rsidRPr="00BE2D49">
        <w:rPr>
          <w:rStyle w:val="TagStyle"/>
          <w:rtl/>
        </w:rPr>
        <w:t xml:space="preserve"> &lt;&lt; יור &gt;&gt; </w:t>
      </w:r>
      <w:r w:rsidR="00F02145" w:rsidRPr="00F02145">
        <w:rPr>
          <w:color w:val="000000"/>
          <w:rtl/>
        </w:rPr>
        <w:t xml:space="preserve">היו"ר </w:t>
      </w:r>
      <w:r w:rsidR="00F02145" w:rsidRPr="00F02145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46"/>
    </w:p>
    <w:p w:rsidR="00F02145" w:rsidRDefault="00F02145" w:rsidP="00F02145">
      <w:pPr>
        <w:pStyle w:val="KeepWithNext"/>
        <w:rPr>
          <w:rtl/>
        </w:rPr>
      </w:pPr>
    </w:p>
    <w:p w:rsidR="0037185C" w:rsidRDefault="0037185C" w:rsidP="00F02145">
      <w:pPr>
        <w:rPr>
          <w:rtl/>
        </w:rPr>
      </w:pPr>
      <w:r>
        <w:rPr>
          <w:rFonts w:hint="cs"/>
          <w:rtl/>
        </w:rPr>
        <w:t>עם</w:t>
      </w:r>
      <w:r w:rsidR="00F02145">
        <w:rPr>
          <w:rFonts w:hint="cs"/>
          <w:rtl/>
        </w:rPr>
        <w:t xml:space="preserve"> </w:t>
      </w:r>
      <w:r>
        <w:rPr>
          <w:rFonts w:hint="cs"/>
          <w:rtl/>
        </w:rPr>
        <w:t>הכסף</w:t>
      </w:r>
      <w:r w:rsidR="00F02145">
        <w:rPr>
          <w:rFonts w:hint="cs"/>
          <w:rtl/>
        </w:rPr>
        <w:t xml:space="preserve"> </w:t>
      </w:r>
      <w:r>
        <w:rPr>
          <w:rFonts w:hint="cs"/>
          <w:rtl/>
        </w:rPr>
        <w:t>הזה תעשו את כל הפעילות</w:t>
      </w:r>
      <w:r w:rsidR="00F02145">
        <w:rPr>
          <w:rFonts w:hint="cs"/>
          <w:rtl/>
        </w:rPr>
        <w:t>?</w:t>
      </w:r>
    </w:p>
    <w:p w:rsidR="0037185C" w:rsidRDefault="0037185C" w:rsidP="00AB3F3A">
      <w:pPr>
        <w:ind w:firstLine="0"/>
        <w:rPr>
          <w:rtl/>
        </w:rPr>
      </w:pPr>
    </w:p>
    <w:p w:rsidR="00F02145" w:rsidRDefault="00BE2D49" w:rsidP="00BE2D49">
      <w:pPr>
        <w:pStyle w:val="af9"/>
        <w:keepNext/>
        <w:rPr>
          <w:rtl/>
        </w:rPr>
      </w:pPr>
      <w:bookmarkStart w:id="47" w:name="ET_guest_801922_19"/>
      <w:r w:rsidRPr="00BE2D49">
        <w:rPr>
          <w:rStyle w:val="TagStyle"/>
          <w:rtl/>
        </w:rPr>
        <w:t xml:space="preserve"> &lt;&lt; אורח &gt;&gt; </w:t>
      </w:r>
      <w:r w:rsidR="00F02145" w:rsidRPr="00F02145">
        <w:rPr>
          <w:rStyle w:val="afd"/>
          <w:color w:val="000000"/>
          <w:rtl/>
        </w:rPr>
        <w:t>רון אורן:</w:t>
      </w:r>
      <w:r w:rsidRPr="00BE2D49">
        <w:rPr>
          <w:rStyle w:val="TagStyle"/>
          <w:rtl/>
        </w:rPr>
        <w:t xml:space="preserve"> &lt;&lt; אורח &gt;&gt; </w:t>
      </w:r>
      <w:bookmarkEnd w:id="47"/>
    </w:p>
    <w:p w:rsidR="00F02145" w:rsidRDefault="00F02145" w:rsidP="00F02145">
      <w:pPr>
        <w:pStyle w:val="KeepWithNext"/>
        <w:rPr>
          <w:rtl/>
        </w:rPr>
      </w:pPr>
    </w:p>
    <w:p w:rsidR="0037185C" w:rsidRDefault="0037185C" w:rsidP="00F02145">
      <w:pPr>
        <w:rPr>
          <w:rtl/>
        </w:rPr>
      </w:pPr>
      <w:bookmarkStart w:id="48" w:name="_ETM_Q1_4160000"/>
      <w:bookmarkEnd w:id="48"/>
      <w:r>
        <w:rPr>
          <w:rFonts w:hint="cs"/>
          <w:rtl/>
        </w:rPr>
        <w:t>לא.</w:t>
      </w:r>
      <w:r w:rsidR="00F02145">
        <w:rPr>
          <w:rFonts w:hint="cs"/>
          <w:rtl/>
        </w:rPr>
        <w:t xml:space="preserve"> לא את שלב שיקום הקרקע.</w:t>
      </w:r>
    </w:p>
    <w:p w:rsidR="0037185C" w:rsidRDefault="0037185C" w:rsidP="00AB3F3A">
      <w:pPr>
        <w:ind w:firstLine="0"/>
        <w:rPr>
          <w:rtl/>
        </w:rPr>
      </w:pPr>
    </w:p>
    <w:p w:rsidR="00F02145" w:rsidRDefault="00BE2D49" w:rsidP="00BE2D49">
      <w:pPr>
        <w:pStyle w:val="af6"/>
        <w:keepNext/>
        <w:rPr>
          <w:rtl/>
        </w:rPr>
      </w:pPr>
      <w:bookmarkStart w:id="49" w:name="ET_yor_4762_20"/>
      <w:r w:rsidRPr="00BE2D49">
        <w:rPr>
          <w:rStyle w:val="TagStyle"/>
          <w:rtl/>
        </w:rPr>
        <w:t xml:space="preserve"> &lt;&lt; יור &gt;&gt; </w:t>
      </w:r>
      <w:r w:rsidR="00F02145" w:rsidRPr="00F02145">
        <w:rPr>
          <w:color w:val="000000"/>
          <w:rtl/>
        </w:rPr>
        <w:t xml:space="preserve">היו"ר </w:t>
      </w:r>
      <w:r w:rsidR="00F02145" w:rsidRPr="00F02145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49"/>
    </w:p>
    <w:p w:rsidR="00F02145" w:rsidRDefault="00F02145" w:rsidP="00F02145">
      <w:pPr>
        <w:pStyle w:val="KeepWithNext"/>
        <w:rPr>
          <w:rtl/>
        </w:rPr>
      </w:pPr>
    </w:p>
    <w:p w:rsidR="0037185C" w:rsidRDefault="00F02145" w:rsidP="00F02145">
      <w:pPr>
        <w:rPr>
          <w:rtl/>
        </w:rPr>
      </w:pPr>
      <w:bookmarkStart w:id="50" w:name="_ETM_Q1_4164000"/>
      <w:bookmarkEnd w:id="50"/>
      <w:r>
        <w:rPr>
          <w:rFonts w:hint="cs"/>
          <w:rtl/>
        </w:rPr>
        <w:t>האם יהיה עוד כסף שיבוא לכאן?</w:t>
      </w:r>
    </w:p>
    <w:p w:rsidR="0037185C" w:rsidRDefault="0037185C" w:rsidP="00AB3F3A">
      <w:pPr>
        <w:ind w:firstLine="0"/>
        <w:rPr>
          <w:rtl/>
        </w:rPr>
      </w:pPr>
    </w:p>
    <w:p w:rsidR="00F02145" w:rsidRDefault="00BE2D49" w:rsidP="00BE2D49">
      <w:pPr>
        <w:pStyle w:val="af9"/>
        <w:keepNext/>
        <w:rPr>
          <w:rtl/>
        </w:rPr>
      </w:pPr>
      <w:bookmarkStart w:id="51" w:name="ET_guest_801922_21"/>
      <w:r w:rsidRPr="00BE2D49">
        <w:rPr>
          <w:rStyle w:val="TagStyle"/>
          <w:rtl/>
        </w:rPr>
        <w:t xml:space="preserve"> &lt;&lt; אורח &gt;&gt; </w:t>
      </w:r>
      <w:r w:rsidR="00F02145" w:rsidRPr="00F02145">
        <w:rPr>
          <w:rStyle w:val="afd"/>
          <w:color w:val="000000"/>
          <w:rtl/>
        </w:rPr>
        <w:t>רון אורן:</w:t>
      </w:r>
      <w:r w:rsidRPr="00BE2D49">
        <w:rPr>
          <w:rStyle w:val="TagStyle"/>
          <w:rtl/>
        </w:rPr>
        <w:t xml:space="preserve"> &lt;&lt; אורח &gt;&gt; </w:t>
      </w:r>
      <w:bookmarkEnd w:id="51"/>
    </w:p>
    <w:p w:rsidR="00F02145" w:rsidRDefault="00F02145" w:rsidP="00F02145">
      <w:pPr>
        <w:pStyle w:val="KeepWithNext"/>
        <w:rPr>
          <w:rtl/>
        </w:rPr>
      </w:pPr>
    </w:p>
    <w:p w:rsidR="0037185C" w:rsidRDefault="0037185C" w:rsidP="00F02145">
      <w:pPr>
        <w:rPr>
          <w:rtl/>
        </w:rPr>
      </w:pPr>
      <w:r>
        <w:rPr>
          <w:rFonts w:hint="cs"/>
          <w:rtl/>
        </w:rPr>
        <w:t xml:space="preserve">כן. </w:t>
      </w:r>
    </w:p>
    <w:p w:rsidR="0037185C" w:rsidRDefault="0037185C" w:rsidP="00AB3F3A">
      <w:pPr>
        <w:ind w:firstLine="0"/>
        <w:rPr>
          <w:rtl/>
        </w:rPr>
      </w:pPr>
    </w:p>
    <w:p w:rsidR="00F02145" w:rsidRDefault="00BE2D49" w:rsidP="00BE2D49">
      <w:pPr>
        <w:pStyle w:val="af6"/>
        <w:keepNext/>
        <w:rPr>
          <w:rtl/>
        </w:rPr>
      </w:pPr>
      <w:bookmarkStart w:id="52" w:name="ET_yor_4762_22"/>
      <w:r w:rsidRPr="00BE2D49">
        <w:rPr>
          <w:rStyle w:val="TagStyle"/>
          <w:rtl/>
        </w:rPr>
        <w:t xml:space="preserve"> &lt;&lt; יור &gt;&gt; </w:t>
      </w:r>
      <w:r w:rsidR="00F02145" w:rsidRPr="00F02145">
        <w:rPr>
          <w:color w:val="000000"/>
          <w:rtl/>
        </w:rPr>
        <w:t xml:space="preserve">היו"ר </w:t>
      </w:r>
      <w:r w:rsidR="00F02145" w:rsidRPr="00F02145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52"/>
    </w:p>
    <w:p w:rsidR="00F02145" w:rsidRDefault="00F02145" w:rsidP="00F02145">
      <w:pPr>
        <w:pStyle w:val="KeepWithNext"/>
        <w:rPr>
          <w:rtl/>
        </w:rPr>
      </w:pPr>
    </w:p>
    <w:p w:rsidR="0037185C" w:rsidRDefault="0037185C" w:rsidP="00F02145">
      <w:pPr>
        <w:rPr>
          <w:rtl/>
        </w:rPr>
      </w:pPr>
      <w:r>
        <w:rPr>
          <w:rFonts w:hint="cs"/>
          <w:rtl/>
        </w:rPr>
        <w:t>כמה</w:t>
      </w:r>
      <w:r w:rsidR="00F02145">
        <w:rPr>
          <w:rFonts w:hint="cs"/>
          <w:rtl/>
        </w:rPr>
        <w:t>?</w:t>
      </w:r>
    </w:p>
    <w:p w:rsidR="0037185C" w:rsidRDefault="0037185C" w:rsidP="00AB3F3A">
      <w:pPr>
        <w:ind w:firstLine="0"/>
        <w:rPr>
          <w:rtl/>
        </w:rPr>
      </w:pPr>
    </w:p>
    <w:p w:rsidR="00F02145" w:rsidRDefault="00BE2D49" w:rsidP="00BE2D49">
      <w:pPr>
        <w:pStyle w:val="af9"/>
        <w:keepNext/>
        <w:rPr>
          <w:rtl/>
        </w:rPr>
      </w:pPr>
      <w:bookmarkStart w:id="53" w:name="ET_guest_801922_23"/>
      <w:r w:rsidRPr="00BE2D49">
        <w:rPr>
          <w:rStyle w:val="TagStyle"/>
          <w:rtl/>
        </w:rPr>
        <w:t xml:space="preserve"> &lt;&lt; אורח &gt;&gt; </w:t>
      </w:r>
      <w:r w:rsidR="00F02145" w:rsidRPr="00F02145">
        <w:rPr>
          <w:rStyle w:val="afd"/>
          <w:color w:val="000000"/>
          <w:rtl/>
        </w:rPr>
        <w:t>רון אורן:</w:t>
      </w:r>
      <w:r w:rsidRPr="00BE2D49">
        <w:rPr>
          <w:rStyle w:val="TagStyle"/>
          <w:rtl/>
        </w:rPr>
        <w:t xml:space="preserve"> &lt;&lt; אורח &gt;&gt; </w:t>
      </w:r>
      <w:bookmarkEnd w:id="53"/>
    </w:p>
    <w:p w:rsidR="00F02145" w:rsidRDefault="00F02145" w:rsidP="00F02145">
      <w:pPr>
        <w:pStyle w:val="KeepWithNext"/>
        <w:rPr>
          <w:rtl/>
        </w:rPr>
      </w:pPr>
    </w:p>
    <w:p w:rsidR="0037185C" w:rsidRDefault="00F02145" w:rsidP="00F02145">
      <w:pPr>
        <w:rPr>
          <w:rtl/>
        </w:rPr>
      </w:pPr>
      <w:bookmarkStart w:id="54" w:name="_ETM_Q1_4174000"/>
      <w:bookmarkEnd w:id="54"/>
      <w:r>
        <w:rPr>
          <w:rFonts w:hint="cs"/>
          <w:rtl/>
        </w:rPr>
        <w:t>אנחנו ב</w:t>
      </w:r>
      <w:r w:rsidR="0037185C">
        <w:rPr>
          <w:rFonts w:hint="cs"/>
          <w:rtl/>
        </w:rPr>
        <w:t>ש</w:t>
      </w:r>
      <w:r>
        <w:rPr>
          <w:rFonts w:hint="cs"/>
          <w:rtl/>
        </w:rPr>
        <w:t>לבים ראשוניים,</w:t>
      </w:r>
      <w:r w:rsidR="0037185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עוד </w:t>
      </w:r>
      <w:bookmarkStart w:id="55" w:name="_ETM_Q1_4181000"/>
      <w:bookmarkEnd w:id="55"/>
      <w:r>
        <w:rPr>
          <w:rFonts w:hint="cs"/>
          <w:rtl/>
        </w:rPr>
        <w:t>לא יודעים. יש עוד שני דברים גדולים שנצטרך לבוא איתם לכאן.</w:t>
      </w:r>
    </w:p>
    <w:p w:rsidR="0037185C" w:rsidRDefault="0037185C" w:rsidP="00AB3F3A">
      <w:pPr>
        <w:ind w:firstLine="0"/>
        <w:rPr>
          <w:rtl/>
        </w:rPr>
      </w:pPr>
    </w:p>
    <w:p w:rsidR="00F02145" w:rsidRDefault="00BE2D49" w:rsidP="00BE2D49">
      <w:pPr>
        <w:pStyle w:val="af6"/>
        <w:keepNext/>
        <w:rPr>
          <w:rtl/>
        </w:rPr>
      </w:pPr>
      <w:bookmarkStart w:id="56" w:name="ET_yor_4762_24"/>
      <w:r w:rsidRPr="00BE2D49">
        <w:rPr>
          <w:rStyle w:val="TagStyle"/>
          <w:rtl/>
        </w:rPr>
        <w:t xml:space="preserve"> &lt;&lt; יור &gt;&gt; </w:t>
      </w:r>
      <w:r w:rsidR="00F02145" w:rsidRPr="00F02145">
        <w:rPr>
          <w:color w:val="000000"/>
          <w:rtl/>
        </w:rPr>
        <w:t xml:space="preserve">היו"ר </w:t>
      </w:r>
      <w:r w:rsidR="00F02145" w:rsidRPr="00F02145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56"/>
    </w:p>
    <w:p w:rsidR="00F02145" w:rsidRDefault="00F02145" w:rsidP="00F02145">
      <w:pPr>
        <w:pStyle w:val="KeepWithNext"/>
        <w:rPr>
          <w:rtl/>
        </w:rPr>
      </w:pPr>
    </w:p>
    <w:p w:rsidR="0037185C" w:rsidRDefault="0037185C" w:rsidP="00F02145">
      <w:pPr>
        <w:rPr>
          <w:rtl/>
        </w:rPr>
      </w:pPr>
      <w:bookmarkStart w:id="57" w:name="_ETM_Q1_4180000"/>
      <w:bookmarkEnd w:id="57"/>
      <w:r>
        <w:rPr>
          <w:rFonts w:hint="cs"/>
          <w:rtl/>
        </w:rPr>
        <w:t xml:space="preserve">מי מביא את הכסף </w:t>
      </w:r>
      <w:r w:rsidR="00F02145">
        <w:rPr>
          <w:rFonts w:hint="cs"/>
          <w:rtl/>
        </w:rPr>
        <w:t xml:space="preserve">שאנחנו אמורים לאשר עכשיו? </w:t>
      </w:r>
    </w:p>
    <w:p w:rsidR="0037185C" w:rsidRDefault="0037185C" w:rsidP="00AB3F3A">
      <w:pPr>
        <w:ind w:firstLine="0"/>
        <w:rPr>
          <w:rtl/>
        </w:rPr>
      </w:pPr>
    </w:p>
    <w:p w:rsidR="00F02145" w:rsidRDefault="00BE2D49" w:rsidP="00BE2D49">
      <w:pPr>
        <w:pStyle w:val="a4"/>
        <w:keepNext/>
        <w:rPr>
          <w:rtl/>
        </w:rPr>
      </w:pPr>
      <w:bookmarkStart w:id="58" w:name="ET_speaker_5276_25"/>
      <w:r w:rsidRPr="00BE2D49">
        <w:rPr>
          <w:rStyle w:val="TagStyle"/>
          <w:rtl/>
        </w:rPr>
        <w:t xml:space="preserve"> &lt;&lt; דובר &gt;&gt; </w:t>
      </w:r>
      <w:r w:rsidR="00F02145" w:rsidRPr="00F02145">
        <w:rPr>
          <w:rStyle w:val="afd"/>
          <w:color w:val="000000"/>
          <w:rtl/>
        </w:rPr>
        <w:t>איתן ברושי (המחנה הציוני):</w:t>
      </w:r>
      <w:r w:rsidRPr="00BE2D49">
        <w:rPr>
          <w:rStyle w:val="TagStyle"/>
          <w:rtl/>
        </w:rPr>
        <w:t xml:space="preserve"> &lt;&lt; דובר &gt;&gt; </w:t>
      </w:r>
      <w:bookmarkEnd w:id="58"/>
    </w:p>
    <w:p w:rsidR="00F02145" w:rsidRDefault="00F02145" w:rsidP="00F02145">
      <w:pPr>
        <w:pStyle w:val="KeepWithNext"/>
        <w:rPr>
          <w:rtl/>
        </w:rPr>
      </w:pPr>
    </w:p>
    <w:p w:rsidR="0037185C" w:rsidRDefault="0037185C" w:rsidP="00F02145">
      <w:pPr>
        <w:rPr>
          <w:rtl/>
        </w:rPr>
      </w:pPr>
      <w:bookmarkStart w:id="59" w:name="_ETM_Q1_4185000"/>
      <w:bookmarkEnd w:id="59"/>
      <w:r>
        <w:rPr>
          <w:rFonts w:hint="cs"/>
          <w:rtl/>
        </w:rPr>
        <w:t>אין להם</w:t>
      </w:r>
      <w:r w:rsidR="00F02145">
        <w:rPr>
          <w:rFonts w:hint="cs"/>
          <w:rtl/>
        </w:rPr>
        <w:t xml:space="preserve"> </w:t>
      </w:r>
      <w:r>
        <w:rPr>
          <w:rFonts w:hint="cs"/>
          <w:rtl/>
        </w:rPr>
        <w:t>גבול</w:t>
      </w:r>
      <w:r w:rsidR="00F02145">
        <w:rPr>
          <w:rFonts w:hint="cs"/>
          <w:rtl/>
        </w:rPr>
        <w:t xml:space="preserve"> </w:t>
      </w:r>
      <w:r>
        <w:rPr>
          <w:rFonts w:hint="cs"/>
          <w:rtl/>
        </w:rPr>
        <w:t>של כסף</w:t>
      </w:r>
      <w:r w:rsidR="00F02145">
        <w:rPr>
          <w:rFonts w:hint="cs"/>
          <w:rtl/>
        </w:rPr>
        <w:t>.</w:t>
      </w:r>
    </w:p>
    <w:p w:rsidR="0037185C" w:rsidRDefault="0037185C" w:rsidP="00AB3F3A">
      <w:pPr>
        <w:ind w:firstLine="0"/>
        <w:rPr>
          <w:rtl/>
        </w:rPr>
      </w:pPr>
    </w:p>
    <w:p w:rsidR="00F02145" w:rsidRDefault="00BE2D49" w:rsidP="00BE2D49">
      <w:pPr>
        <w:pStyle w:val="af9"/>
        <w:keepNext/>
        <w:rPr>
          <w:rtl/>
        </w:rPr>
      </w:pPr>
      <w:bookmarkStart w:id="60" w:name="ET_guest_801922_26"/>
      <w:r w:rsidRPr="00BE2D49">
        <w:rPr>
          <w:rStyle w:val="TagStyle"/>
          <w:rtl/>
        </w:rPr>
        <w:t xml:space="preserve"> &lt;&lt; אורח &gt;&gt; </w:t>
      </w:r>
      <w:r w:rsidR="00F02145" w:rsidRPr="00F02145">
        <w:rPr>
          <w:rStyle w:val="afd"/>
          <w:color w:val="000000"/>
          <w:rtl/>
        </w:rPr>
        <w:t>רון אורן:</w:t>
      </w:r>
      <w:r w:rsidRPr="00BE2D49">
        <w:rPr>
          <w:rStyle w:val="TagStyle"/>
          <w:rtl/>
        </w:rPr>
        <w:t xml:space="preserve"> &lt;&lt; אורח &gt;&gt; </w:t>
      </w:r>
      <w:bookmarkEnd w:id="60"/>
    </w:p>
    <w:p w:rsidR="00F02145" w:rsidRDefault="00F02145" w:rsidP="00F02145">
      <w:pPr>
        <w:pStyle w:val="KeepWithNext"/>
        <w:rPr>
          <w:rtl/>
        </w:rPr>
      </w:pPr>
    </w:p>
    <w:p w:rsidR="0037185C" w:rsidRDefault="0037185C" w:rsidP="00F02145">
      <w:pPr>
        <w:rPr>
          <w:rtl/>
        </w:rPr>
      </w:pPr>
      <w:bookmarkStart w:id="61" w:name="_ETM_Q1_4193000"/>
      <w:bookmarkEnd w:id="61"/>
      <w:r>
        <w:rPr>
          <w:rFonts w:hint="cs"/>
          <w:rtl/>
        </w:rPr>
        <w:t xml:space="preserve">משרד האוצר. </w:t>
      </w:r>
    </w:p>
    <w:p w:rsidR="0037185C" w:rsidRDefault="0037185C" w:rsidP="00AB3F3A">
      <w:pPr>
        <w:ind w:firstLine="0"/>
        <w:rPr>
          <w:rtl/>
        </w:rPr>
      </w:pPr>
    </w:p>
    <w:p w:rsidR="00F02145" w:rsidRDefault="00BE2D49" w:rsidP="00BE2D49">
      <w:pPr>
        <w:pStyle w:val="af9"/>
        <w:keepNext/>
        <w:rPr>
          <w:rtl/>
        </w:rPr>
      </w:pPr>
      <w:bookmarkStart w:id="62" w:name="ET_guest_753995_27"/>
      <w:r w:rsidRPr="00BE2D49">
        <w:rPr>
          <w:rStyle w:val="TagStyle"/>
          <w:rtl/>
        </w:rPr>
        <w:lastRenderedPageBreak/>
        <w:t xml:space="preserve"> &lt;&lt; אורח &gt;&gt; </w:t>
      </w:r>
      <w:r w:rsidR="00F02145" w:rsidRPr="00F02145">
        <w:rPr>
          <w:rStyle w:val="afd"/>
          <w:color w:val="000000"/>
          <w:rtl/>
        </w:rPr>
        <w:t xml:space="preserve">יאיר </w:t>
      </w:r>
      <w:proofErr w:type="spellStart"/>
      <w:r w:rsidR="00F02145" w:rsidRPr="00F02145">
        <w:rPr>
          <w:rStyle w:val="afd"/>
          <w:color w:val="000000"/>
          <w:rtl/>
        </w:rPr>
        <w:t>בקמן</w:t>
      </w:r>
      <w:proofErr w:type="spellEnd"/>
      <w:r w:rsidR="00F02145" w:rsidRPr="00F02145">
        <w:rPr>
          <w:rStyle w:val="afd"/>
          <w:color w:val="000000"/>
          <w:rtl/>
        </w:rPr>
        <w:t>:</w:t>
      </w:r>
      <w:r w:rsidRPr="00BE2D49">
        <w:rPr>
          <w:rStyle w:val="TagStyle"/>
          <w:rtl/>
        </w:rPr>
        <w:t xml:space="preserve"> &lt;&lt; אורח &gt;&gt; </w:t>
      </w:r>
      <w:bookmarkEnd w:id="62"/>
    </w:p>
    <w:p w:rsidR="00F02145" w:rsidRDefault="00F02145" w:rsidP="00F02145">
      <w:pPr>
        <w:pStyle w:val="KeepWithNext"/>
        <w:rPr>
          <w:rtl/>
        </w:rPr>
      </w:pPr>
    </w:p>
    <w:p w:rsidR="00F02145" w:rsidRPr="00F02145" w:rsidRDefault="00F02145" w:rsidP="00F02145">
      <w:pPr>
        <w:rPr>
          <w:rtl/>
        </w:rPr>
      </w:pPr>
      <w:r>
        <w:rPr>
          <w:rFonts w:hint="cs"/>
          <w:rtl/>
        </w:rPr>
        <w:t>אגף תקציבים מתקצב את זה.</w:t>
      </w:r>
    </w:p>
    <w:p w:rsidR="0037185C" w:rsidRDefault="0037185C" w:rsidP="00AB3F3A">
      <w:pPr>
        <w:ind w:firstLine="0"/>
        <w:rPr>
          <w:rtl/>
        </w:rPr>
      </w:pPr>
    </w:p>
    <w:p w:rsidR="00F02145" w:rsidRDefault="00BE2D49" w:rsidP="00BE2D49">
      <w:pPr>
        <w:pStyle w:val="af9"/>
        <w:keepNext/>
        <w:rPr>
          <w:rtl/>
        </w:rPr>
      </w:pPr>
      <w:bookmarkStart w:id="63" w:name="ET_guest_שירה_עמיאל_28"/>
      <w:r w:rsidRPr="00BE2D49">
        <w:rPr>
          <w:rStyle w:val="TagStyle"/>
          <w:rtl/>
        </w:rPr>
        <w:t xml:space="preserve"> &lt;&lt; אורח &gt;&gt; </w:t>
      </w:r>
      <w:r w:rsidR="00F02145" w:rsidRPr="00F02145">
        <w:rPr>
          <w:rStyle w:val="afd"/>
          <w:color w:val="000000"/>
          <w:rtl/>
        </w:rPr>
        <w:t>שירה עמיאל:</w:t>
      </w:r>
      <w:r w:rsidRPr="00BE2D49">
        <w:rPr>
          <w:rStyle w:val="TagStyle"/>
          <w:rtl/>
        </w:rPr>
        <w:t xml:space="preserve"> &lt;&lt; אורח &gt;&gt; </w:t>
      </w:r>
      <w:bookmarkEnd w:id="63"/>
    </w:p>
    <w:p w:rsidR="00F02145" w:rsidRDefault="00F02145" w:rsidP="00F02145">
      <w:pPr>
        <w:pStyle w:val="KeepWithNext"/>
        <w:rPr>
          <w:rtl/>
        </w:rPr>
      </w:pPr>
    </w:p>
    <w:p w:rsidR="0037185C" w:rsidRDefault="0037185C" w:rsidP="00F02145">
      <w:pPr>
        <w:rPr>
          <w:rtl/>
        </w:rPr>
      </w:pPr>
      <w:bookmarkStart w:id="64" w:name="_ETM_Q1_4200000"/>
      <w:bookmarkEnd w:id="64"/>
      <w:r>
        <w:rPr>
          <w:rFonts w:hint="cs"/>
          <w:rtl/>
        </w:rPr>
        <w:t>משרד</w:t>
      </w:r>
      <w:r w:rsidR="00F02145">
        <w:rPr>
          <w:rFonts w:hint="cs"/>
          <w:rtl/>
        </w:rPr>
        <w:t xml:space="preserve"> האוצר מתקצב.</w:t>
      </w:r>
    </w:p>
    <w:p w:rsidR="0037185C" w:rsidRDefault="0037185C" w:rsidP="00AB3F3A">
      <w:pPr>
        <w:ind w:firstLine="0"/>
        <w:rPr>
          <w:rtl/>
        </w:rPr>
      </w:pPr>
    </w:p>
    <w:p w:rsidR="000200DD" w:rsidRDefault="00BE2D49" w:rsidP="00BE2D49">
      <w:pPr>
        <w:pStyle w:val="af6"/>
        <w:keepNext/>
        <w:rPr>
          <w:rtl/>
        </w:rPr>
      </w:pPr>
      <w:bookmarkStart w:id="65" w:name="ET_yor_4762_29"/>
      <w:r w:rsidRPr="00BE2D49">
        <w:rPr>
          <w:rStyle w:val="TagStyle"/>
          <w:rtl/>
        </w:rPr>
        <w:t xml:space="preserve"> &lt;&lt; יור &gt;&gt; </w:t>
      </w:r>
      <w:r w:rsidR="000200DD" w:rsidRPr="000200DD">
        <w:rPr>
          <w:color w:val="000000"/>
          <w:rtl/>
        </w:rPr>
        <w:t xml:space="preserve">היו"ר </w:t>
      </w:r>
      <w:r w:rsidR="000200DD" w:rsidRPr="000200DD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65"/>
    </w:p>
    <w:p w:rsidR="000200DD" w:rsidRDefault="000200DD" w:rsidP="000200DD">
      <w:pPr>
        <w:pStyle w:val="KeepWithNext"/>
        <w:rPr>
          <w:rtl/>
        </w:rPr>
      </w:pPr>
    </w:p>
    <w:p w:rsidR="0037185C" w:rsidRDefault="000200DD" w:rsidP="000200DD">
      <w:pPr>
        <w:rPr>
          <w:rtl/>
        </w:rPr>
      </w:pPr>
      <w:bookmarkStart w:id="66" w:name="_ETM_Q1_4214000"/>
      <w:bookmarkEnd w:id="66"/>
      <w:r>
        <w:rPr>
          <w:rFonts w:hint="cs"/>
          <w:rtl/>
        </w:rPr>
        <w:t>אתם הולכים להביא עוד כסף חוץ מהכסף הזה?</w:t>
      </w:r>
      <w:r w:rsidR="0037185C">
        <w:rPr>
          <w:rFonts w:hint="cs"/>
          <w:rtl/>
        </w:rPr>
        <w:t xml:space="preserve"> אתם יודעים על מה מדובר</w:t>
      </w:r>
      <w:r>
        <w:rPr>
          <w:rFonts w:hint="cs"/>
          <w:rtl/>
        </w:rPr>
        <w:t>?</w:t>
      </w:r>
    </w:p>
    <w:p w:rsidR="0037185C" w:rsidRDefault="0037185C" w:rsidP="00AB3F3A">
      <w:pPr>
        <w:ind w:firstLine="0"/>
        <w:rPr>
          <w:rtl/>
        </w:rPr>
      </w:pPr>
    </w:p>
    <w:p w:rsidR="000200DD" w:rsidRDefault="00BE2D49" w:rsidP="00BE2D49">
      <w:pPr>
        <w:pStyle w:val="af9"/>
        <w:keepNext/>
        <w:rPr>
          <w:rtl/>
        </w:rPr>
      </w:pPr>
      <w:bookmarkStart w:id="67" w:name="ET_guest_שירה_עמיאל_30"/>
      <w:r w:rsidRPr="00BE2D49">
        <w:rPr>
          <w:rStyle w:val="TagStyle"/>
          <w:rtl/>
        </w:rPr>
        <w:t xml:space="preserve"> &lt;&lt; אורח &gt;&gt; </w:t>
      </w:r>
      <w:r w:rsidR="000200DD" w:rsidRPr="000200DD">
        <w:rPr>
          <w:rStyle w:val="afd"/>
          <w:color w:val="000000"/>
          <w:rtl/>
        </w:rPr>
        <w:t>שירה עמיאל:</w:t>
      </w:r>
      <w:r w:rsidRPr="00BE2D49">
        <w:rPr>
          <w:rStyle w:val="TagStyle"/>
          <w:rtl/>
        </w:rPr>
        <w:t xml:space="preserve"> &lt;&lt; אורח &gt;&gt; </w:t>
      </w:r>
      <w:bookmarkEnd w:id="67"/>
    </w:p>
    <w:p w:rsidR="000200DD" w:rsidRDefault="000200DD" w:rsidP="000200DD">
      <w:pPr>
        <w:pStyle w:val="KeepWithNext"/>
        <w:rPr>
          <w:rtl/>
        </w:rPr>
      </w:pPr>
    </w:p>
    <w:p w:rsidR="000200DD" w:rsidRDefault="000200DD" w:rsidP="000200DD">
      <w:pPr>
        <w:rPr>
          <w:rtl/>
        </w:rPr>
      </w:pPr>
      <w:bookmarkStart w:id="68" w:name="_ETM_Q1_4210000"/>
      <w:bookmarkEnd w:id="68"/>
      <w:r>
        <w:rPr>
          <w:rFonts w:hint="cs"/>
          <w:rtl/>
        </w:rPr>
        <w:t xml:space="preserve">אנחנו יודעים על מה מדובר. </w:t>
      </w:r>
      <w:bookmarkStart w:id="69" w:name="_ETM_Q1_4220000"/>
      <w:bookmarkEnd w:id="69"/>
      <w:r w:rsidR="0037185C">
        <w:rPr>
          <w:rFonts w:hint="cs"/>
          <w:rtl/>
        </w:rPr>
        <w:t>גם הכסף הזה, כמו שהו</w:t>
      </w:r>
      <w:r>
        <w:rPr>
          <w:rFonts w:hint="cs"/>
          <w:rtl/>
        </w:rPr>
        <w:t xml:space="preserve">סבר, הוא בפריסה לכמה שנים קדימה. </w:t>
      </w:r>
    </w:p>
    <w:p w:rsidR="000200DD" w:rsidRDefault="000200DD" w:rsidP="000200DD">
      <w:pPr>
        <w:rPr>
          <w:rtl/>
        </w:rPr>
      </w:pPr>
      <w:bookmarkStart w:id="70" w:name="_ETM_Q1_4242000"/>
      <w:bookmarkEnd w:id="70"/>
    </w:p>
    <w:p w:rsidR="000200DD" w:rsidRDefault="00BE2D49" w:rsidP="00BE2D49">
      <w:pPr>
        <w:pStyle w:val="af6"/>
        <w:keepNext/>
        <w:rPr>
          <w:rtl/>
        </w:rPr>
      </w:pPr>
      <w:bookmarkStart w:id="71" w:name="ET_yor_4762_31"/>
      <w:r w:rsidRPr="00BE2D49">
        <w:rPr>
          <w:rStyle w:val="TagStyle"/>
          <w:rtl/>
        </w:rPr>
        <w:t xml:space="preserve"> &lt;&lt; יור &gt;&gt; </w:t>
      </w:r>
      <w:r w:rsidR="000200DD" w:rsidRPr="000200DD">
        <w:rPr>
          <w:color w:val="000000"/>
          <w:rtl/>
        </w:rPr>
        <w:t xml:space="preserve">היו"ר </w:t>
      </w:r>
      <w:r w:rsidR="000200DD" w:rsidRPr="000200DD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71"/>
    </w:p>
    <w:p w:rsidR="000200DD" w:rsidRDefault="000200DD" w:rsidP="000200DD">
      <w:pPr>
        <w:pStyle w:val="KeepWithNext"/>
        <w:rPr>
          <w:rtl/>
        </w:rPr>
      </w:pPr>
    </w:p>
    <w:p w:rsidR="0037185C" w:rsidRDefault="0037185C" w:rsidP="000200DD">
      <w:pPr>
        <w:rPr>
          <w:rtl/>
        </w:rPr>
      </w:pPr>
      <w:r>
        <w:rPr>
          <w:rFonts w:hint="cs"/>
          <w:rtl/>
        </w:rPr>
        <w:t>או</w:t>
      </w:r>
      <w:r w:rsidR="000200DD">
        <w:rPr>
          <w:rFonts w:hint="cs"/>
          <w:rtl/>
        </w:rPr>
        <w:t>תנו מעניין לדע</w:t>
      </w:r>
      <w:r>
        <w:rPr>
          <w:rFonts w:hint="cs"/>
          <w:rtl/>
        </w:rPr>
        <w:t>ת</w:t>
      </w:r>
      <w:r w:rsidR="000200DD">
        <w:rPr>
          <w:rFonts w:hint="cs"/>
          <w:rtl/>
        </w:rPr>
        <w:t xml:space="preserve"> שני דברים:</w:t>
      </w:r>
      <w:r>
        <w:rPr>
          <w:rFonts w:hint="cs"/>
          <w:rtl/>
        </w:rPr>
        <w:t xml:space="preserve"> </w:t>
      </w:r>
      <w:r w:rsidR="000200DD">
        <w:rPr>
          <w:rFonts w:hint="cs"/>
          <w:rtl/>
        </w:rPr>
        <w:t xml:space="preserve">אחד, </w:t>
      </w:r>
      <w:r>
        <w:rPr>
          <w:rFonts w:hint="cs"/>
          <w:rtl/>
        </w:rPr>
        <w:t>כמה כסף הולך להיו</w:t>
      </w:r>
      <w:r w:rsidR="000200DD">
        <w:rPr>
          <w:rFonts w:hint="cs"/>
          <w:rtl/>
        </w:rPr>
        <w:t>ת</w:t>
      </w:r>
      <w:r>
        <w:rPr>
          <w:rFonts w:hint="cs"/>
          <w:rtl/>
        </w:rPr>
        <w:t xml:space="preserve"> בעניין הז</w:t>
      </w:r>
      <w:r w:rsidR="000200DD">
        <w:rPr>
          <w:rFonts w:hint="cs"/>
          <w:rtl/>
        </w:rPr>
        <w:t>ה, מה ה</w:t>
      </w:r>
      <w:r>
        <w:rPr>
          <w:rFonts w:hint="cs"/>
          <w:rtl/>
        </w:rPr>
        <w:t>ת</w:t>
      </w:r>
      <w:r w:rsidR="000200DD">
        <w:rPr>
          <w:rFonts w:hint="cs"/>
          <w:rtl/>
        </w:rPr>
        <w:t>כנית,</w:t>
      </w:r>
      <w:r>
        <w:rPr>
          <w:rFonts w:hint="cs"/>
          <w:rtl/>
        </w:rPr>
        <w:t xml:space="preserve"> ושני</w:t>
      </w:r>
      <w:r w:rsidR="000200DD">
        <w:rPr>
          <w:rFonts w:hint="cs"/>
          <w:rtl/>
        </w:rPr>
        <w:t>ים</w:t>
      </w:r>
      <w:r>
        <w:rPr>
          <w:rFonts w:hint="cs"/>
          <w:rtl/>
        </w:rPr>
        <w:t>, מה הזמן</w:t>
      </w:r>
      <w:r w:rsidR="000200DD">
        <w:rPr>
          <w:rFonts w:hint="cs"/>
          <w:rtl/>
        </w:rPr>
        <w:t>.</w:t>
      </w:r>
    </w:p>
    <w:p w:rsidR="0037185C" w:rsidRDefault="0037185C" w:rsidP="00AB3F3A">
      <w:pPr>
        <w:ind w:firstLine="0"/>
        <w:rPr>
          <w:rtl/>
        </w:rPr>
      </w:pPr>
    </w:p>
    <w:p w:rsidR="000200DD" w:rsidRDefault="00BE2D49" w:rsidP="00BE2D49">
      <w:pPr>
        <w:pStyle w:val="af9"/>
        <w:keepNext/>
        <w:rPr>
          <w:rtl/>
        </w:rPr>
      </w:pPr>
      <w:bookmarkStart w:id="72" w:name="ET_guest_שירה_עמיאל_32"/>
      <w:r w:rsidRPr="00BE2D49">
        <w:rPr>
          <w:rStyle w:val="TagStyle"/>
          <w:rtl/>
        </w:rPr>
        <w:t xml:space="preserve"> &lt;&lt; אורח &gt;&gt; </w:t>
      </w:r>
      <w:r w:rsidR="000200DD" w:rsidRPr="000200DD">
        <w:rPr>
          <w:rStyle w:val="afd"/>
          <w:color w:val="000000"/>
          <w:rtl/>
        </w:rPr>
        <w:t>שירה עמיאל:</w:t>
      </w:r>
      <w:r w:rsidRPr="00BE2D49">
        <w:rPr>
          <w:rStyle w:val="TagStyle"/>
          <w:rtl/>
        </w:rPr>
        <w:t xml:space="preserve"> &lt;&lt; אורח &gt;&gt; </w:t>
      </w:r>
      <w:bookmarkEnd w:id="72"/>
    </w:p>
    <w:p w:rsidR="000200DD" w:rsidRDefault="000200DD" w:rsidP="000200DD">
      <w:pPr>
        <w:pStyle w:val="KeepWithNext"/>
        <w:rPr>
          <w:rtl/>
        </w:rPr>
      </w:pPr>
    </w:p>
    <w:p w:rsidR="0037185C" w:rsidRDefault="0037185C" w:rsidP="000200DD">
      <w:pPr>
        <w:rPr>
          <w:rtl/>
        </w:rPr>
      </w:pPr>
      <w:bookmarkStart w:id="73" w:name="_ETM_Q1_4250000"/>
      <w:bookmarkEnd w:id="73"/>
      <w:r>
        <w:rPr>
          <w:rFonts w:hint="cs"/>
          <w:rtl/>
        </w:rPr>
        <w:t>היו</w:t>
      </w:r>
      <w:r w:rsidR="00DC186C">
        <w:rPr>
          <w:rFonts w:hint="cs"/>
          <w:rtl/>
        </w:rPr>
        <w:t>ם לא יודעים להגיד כמה יעלו</w:t>
      </w:r>
      <w:r w:rsidR="000200DD">
        <w:rPr>
          <w:rFonts w:hint="cs"/>
          <w:rtl/>
        </w:rPr>
        <w:t xml:space="preserve"> כל החקיר</w:t>
      </w:r>
      <w:r>
        <w:rPr>
          <w:rFonts w:hint="cs"/>
          <w:rtl/>
        </w:rPr>
        <w:t xml:space="preserve">ה והטיפול </w:t>
      </w:r>
      <w:r w:rsidR="000200DD">
        <w:rPr>
          <w:rFonts w:hint="cs"/>
          <w:rtl/>
        </w:rPr>
        <w:t>ב</w:t>
      </w:r>
      <w:r>
        <w:rPr>
          <w:rFonts w:hint="cs"/>
          <w:rtl/>
        </w:rPr>
        <w:t xml:space="preserve">קרקע. </w:t>
      </w:r>
      <w:r w:rsidR="000200DD">
        <w:rPr>
          <w:rFonts w:hint="cs"/>
          <w:rtl/>
        </w:rPr>
        <w:t xml:space="preserve">לו היינו יודעים המצב היה הרבה יותר </w:t>
      </w:r>
      <w:bookmarkStart w:id="74" w:name="_ETM_Q1_4266000"/>
      <w:bookmarkEnd w:id="74"/>
      <w:r w:rsidR="000200DD">
        <w:rPr>
          <w:rFonts w:hint="cs"/>
          <w:rtl/>
        </w:rPr>
        <w:t xml:space="preserve">פשוט. </w:t>
      </w:r>
    </w:p>
    <w:p w:rsidR="0037185C" w:rsidRDefault="0037185C" w:rsidP="00AB3F3A">
      <w:pPr>
        <w:ind w:firstLine="0"/>
        <w:rPr>
          <w:rtl/>
        </w:rPr>
      </w:pPr>
    </w:p>
    <w:p w:rsidR="000200DD" w:rsidRDefault="00BE2D49" w:rsidP="00BE2D49">
      <w:pPr>
        <w:pStyle w:val="a4"/>
        <w:keepNext/>
        <w:rPr>
          <w:rtl/>
        </w:rPr>
      </w:pPr>
      <w:bookmarkStart w:id="75" w:name="ET_speaker_5694_33"/>
      <w:r w:rsidRPr="00BE2D49">
        <w:rPr>
          <w:rStyle w:val="TagStyle"/>
          <w:rtl/>
        </w:rPr>
        <w:t xml:space="preserve"> &lt;&lt; דובר &gt;&gt; </w:t>
      </w:r>
      <w:proofErr w:type="spellStart"/>
      <w:r w:rsidR="000200DD" w:rsidRPr="000200DD">
        <w:rPr>
          <w:rStyle w:val="afd"/>
          <w:color w:val="000000"/>
          <w:rtl/>
        </w:rPr>
        <w:t>מוסי</w:t>
      </w:r>
      <w:proofErr w:type="spellEnd"/>
      <w:r w:rsidR="000200DD" w:rsidRPr="000200DD">
        <w:rPr>
          <w:rStyle w:val="afd"/>
          <w:color w:val="000000"/>
          <w:rtl/>
        </w:rPr>
        <w:t xml:space="preserve"> רז (מרצ):</w:t>
      </w:r>
      <w:r w:rsidRPr="00BE2D49">
        <w:rPr>
          <w:rStyle w:val="TagStyle"/>
          <w:rtl/>
        </w:rPr>
        <w:t xml:space="preserve"> &lt;&lt; דובר &gt;&gt; </w:t>
      </w:r>
      <w:bookmarkEnd w:id="75"/>
    </w:p>
    <w:p w:rsidR="000200DD" w:rsidRDefault="000200DD" w:rsidP="000200DD">
      <w:pPr>
        <w:pStyle w:val="KeepWithNext"/>
        <w:rPr>
          <w:rtl/>
        </w:rPr>
      </w:pPr>
    </w:p>
    <w:p w:rsidR="0037185C" w:rsidRDefault="0037185C" w:rsidP="000200DD">
      <w:pPr>
        <w:rPr>
          <w:rtl/>
        </w:rPr>
      </w:pPr>
      <w:bookmarkStart w:id="76" w:name="_ETM_Q1_4262000"/>
      <w:bookmarkEnd w:id="76"/>
      <w:r>
        <w:rPr>
          <w:rFonts w:hint="cs"/>
          <w:rtl/>
        </w:rPr>
        <w:t>סדר גודל של 300 מיליו</w:t>
      </w:r>
      <w:r w:rsidR="000200DD">
        <w:rPr>
          <w:rFonts w:hint="cs"/>
          <w:rtl/>
        </w:rPr>
        <w:t>ן, מיליארד?</w:t>
      </w:r>
    </w:p>
    <w:p w:rsidR="0037185C" w:rsidRDefault="0037185C" w:rsidP="00AB3F3A">
      <w:pPr>
        <w:ind w:firstLine="0"/>
        <w:rPr>
          <w:rtl/>
        </w:rPr>
      </w:pPr>
    </w:p>
    <w:p w:rsidR="000200DD" w:rsidRDefault="00BE2D49" w:rsidP="00BE2D49">
      <w:pPr>
        <w:pStyle w:val="af9"/>
        <w:keepNext/>
        <w:rPr>
          <w:rtl/>
        </w:rPr>
      </w:pPr>
      <w:bookmarkStart w:id="77" w:name="ET_guest_שירה_עמיאל_34"/>
      <w:r w:rsidRPr="00BE2D49">
        <w:rPr>
          <w:rStyle w:val="TagStyle"/>
          <w:rtl/>
        </w:rPr>
        <w:t xml:space="preserve"> &lt;&lt; אורח &gt;&gt; </w:t>
      </w:r>
      <w:r w:rsidR="000200DD" w:rsidRPr="000200DD">
        <w:rPr>
          <w:rStyle w:val="afd"/>
          <w:color w:val="000000"/>
          <w:rtl/>
        </w:rPr>
        <w:t>שירה עמיאל:</w:t>
      </w:r>
      <w:r w:rsidRPr="00BE2D49">
        <w:rPr>
          <w:rStyle w:val="TagStyle"/>
          <w:rtl/>
        </w:rPr>
        <w:t xml:space="preserve"> &lt;&lt; אורח &gt;&gt; </w:t>
      </w:r>
      <w:bookmarkEnd w:id="77"/>
    </w:p>
    <w:p w:rsidR="000200DD" w:rsidRDefault="000200DD" w:rsidP="000200DD">
      <w:pPr>
        <w:pStyle w:val="KeepWithNext"/>
        <w:rPr>
          <w:rtl/>
        </w:rPr>
      </w:pPr>
    </w:p>
    <w:p w:rsidR="0037185C" w:rsidRDefault="000200DD" w:rsidP="00DC186C">
      <w:pPr>
        <w:rPr>
          <w:rtl/>
        </w:rPr>
      </w:pPr>
      <w:r>
        <w:rPr>
          <w:rFonts w:hint="cs"/>
          <w:rtl/>
        </w:rPr>
        <w:t xml:space="preserve">גם בתוצאות החקירה ובמה שיתברר </w:t>
      </w:r>
      <w:bookmarkStart w:id="78" w:name="_ETM_Q1_4265000"/>
      <w:bookmarkEnd w:id="78"/>
      <w:r>
        <w:rPr>
          <w:rFonts w:hint="cs"/>
          <w:rtl/>
        </w:rPr>
        <w:t xml:space="preserve">- </w:t>
      </w:r>
      <w:r w:rsidR="0037185C">
        <w:rPr>
          <w:rFonts w:hint="cs"/>
          <w:rtl/>
        </w:rPr>
        <w:t xml:space="preserve">יש פה </w:t>
      </w:r>
      <w:r>
        <w:rPr>
          <w:rFonts w:hint="cs"/>
          <w:rtl/>
        </w:rPr>
        <w:t>את המשרד להגנת הסביבה</w:t>
      </w:r>
      <w:r w:rsidR="00DC18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C186C">
        <w:rPr>
          <w:rFonts w:hint="cs"/>
          <w:rtl/>
        </w:rPr>
        <w:t xml:space="preserve">הוא </w:t>
      </w:r>
      <w:r>
        <w:rPr>
          <w:rFonts w:hint="cs"/>
          <w:rtl/>
        </w:rPr>
        <w:t>י</w:t>
      </w:r>
      <w:r w:rsidR="0037185C">
        <w:rPr>
          <w:rFonts w:hint="cs"/>
          <w:rtl/>
        </w:rPr>
        <w:t>ו</w:t>
      </w:r>
      <w:r>
        <w:rPr>
          <w:rFonts w:hint="cs"/>
          <w:rtl/>
        </w:rPr>
        <w:t xml:space="preserve">כל להרחיב בנושא הזה באופן יותר ממוקד במידת הצורך </w:t>
      </w:r>
      <w:r>
        <w:rPr>
          <w:rtl/>
        </w:rPr>
        <w:t>–</w:t>
      </w:r>
      <w:r w:rsidR="0037185C">
        <w:rPr>
          <w:rFonts w:hint="cs"/>
          <w:rtl/>
        </w:rPr>
        <w:t xml:space="preserve"> אין</w:t>
      </w:r>
      <w:r>
        <w:rPr>
          <w:rFonts w:hint="cs"/>
          <w:rtl/>
        </w:rPr>
        <w:t xml:space="preserve"> </w:t>
      </w:r>
      <w:r w:rsidR="0037185C">
        <w:rPr>
          <w:rFonts w:hint="cs"/>
          <w:rtl/>
        </w:rPr>
        <w:t>היום איזו שהיא ודאות. מה שקורה ומה שאנחנו מ</w:t>
      </w:r>
      <w:r>
        <w:rPr>
          <w:rFonts w:hint="cs"/>
          <w:rtl/>
        </w:rPr>
        <w:t xml:space="preserve">גיעים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79" w:name="_ETM_Q1_4283000"/>
      <w:bookmarkEnd w:id="79"/>
      <w:r>
        <w:rPr>
          <w:rFonts w:hint="cs"/>
          <w:rtl/>
        </w:rPr>
        <w:t xml:space="preserve">כרגע </w:t>
      </w:r>
      <w:r w:rsidR="0037185C">
        <w:rPr>
          <w:rFonts w:hint="cs"/>
          <w:rtl/>
        </w:rPr>
        <w:t>זה כל הנושאים</w:t>
      </w:r>
      <w:r>
        <w:rPr>
          <w:rFonts w:hint="cs"/>
          <w:rtl/>
        </w:rPr>
        <w:t xml:space="preserve"> </w:t>
      </w:r>
      <w:r w:rsidR="0037185C">
        <w:rPr>
          <w:rFonts w:hint="cs"/>
          <w:rtl/>
        </w:rPr>
        <w:t>ש</w:t>
      </w:r>
      <w:r>
        <w:rPr>
          <w:rFonts w:hint="cs"/>
          <w:rtl/>
        </w:rPr>
        <w:t>סוכמו בעבר יחד עם המשרד להבנת הסביבה</w:t>
      </w:r>
      <w:r w:rsidR="00DC186C">
        <w:rPr>
          <w:rFonts w:hint="cs"/>
          <w:rtl/>
        </w:rPr>
        <w:t>,</w:t>
      </w:r>
      <w:r w:rsidR="0037185C">
        <w:rPr>
          <w:rFonts w:hint="cs"/>
          <w:rtl/>
        </w:rPr>
        <w:t xml:space="preserve"> </w:t>
      </w:r>
      <w:r w:rsidR="00DC186C">
        <w:rPr>
          <w:rFonts w:hint="cs"/>
          <w:rtl/>
        </w:rPr>
        <w:t xml:space="preserve">שזה </w:t>
      </w:r>
      <w:r w:rsidR="0037185C">
        <w:rPr>
          <w:rFonts w:hint="cs"/>
          <w:rtl/>
        </w:rPr>
        <w:t>על איזה שהו</w:t>
      </w:r>
      <w:r>
        <w:rPr>
          <w:rFonts w:hint="cs"/>
          <w:rtl/>
        </w:rPr>
        <w:t>א סכום שמדבר על השלב הראשון והח</w:t>
      </w:r>
      <w:r w:rsidR="0037185C">
        <w:rPr>
          <w:rFonts w:hint="cs"/>
          <w:rtl/>
        </w:rPr>
        <w:t xml:space="preserve">שוב, </w:t>
      </w:r>
      <w:r>
        <w:rPr>
          <w:rFonts w:hint="cs"/>
          <w:rtl/>
        </w:rPr>
        <w:t xml:space="preserve">כאשר אחריו יהיה אפשר לדעת מה סך </w:t>
      </w:r>
      <w:bookmarkStart w:id="80" w:name="_ETM_Q1_4301000"/>
      <w:bookmarkEnd w:id="80"/>
      <w:r>
        <w:rPr>
          <w:rFonts w:hint="cs"/>
          <w:rtl/>
        </w:rPr>
        <w:t xml:space="preserve">העלויות. </w:t>
      </w:r>
    </w:p>
    <w:p w:rsidR="0037185C" w:rsidRDefault="0037185C" w:rsidP="00AB3F3A">
      <w:pPr>
        <w:ind w:firstLine="0"/>
        <w:rPr>
          <w:rtl/>
        </w:rPr>
      </w:pPr>
    </w:p>
    <w:p w:rsidR="000200DD" w:rsidRDefault="00BE2D49" w:rsidP="00BE2D49">
      <w:pPr>
        <w:pStyle w:val="a4"/>
        <w:keepNext/>
        <w:rPr>
          <w:rtl/>
        </w:rPr>
      </w:pPr>
      <w:bookmarkStart w:id="81" w:name="ET_speaker_5276_35"/>
      <w:r w:rsidRPr="00BE2D49">
        <w:rPr>
          <w:rStyle w:val="TagStyle"/>
          <w:rtl/>
        </w:rPr>
        <w:t xml:space="preserve"> &lt;&lt; דובר &gt;&gt; </w:t>
      </w:r>
      <w:r w:rsidR="000200DD" w:rsidRPr="000200DD">
        <w:rPr>
          <w:rStyle w:val="afd"/>
          <w:color w:val="000000"/>
          <w:rtl/>
        </w:rPr>
        <w:t>איתן ברושי (המחנה הציוני):</w:t>
      </w:r>
      <w:r w:rsidRPr="00BE2D49">
        <w:rPr>
          <w:rStyle w:val="TagStyle"/>
          <w:rtl/>
        </w:rPr>
        <w:t xml:space="preserve"> &lt;&lt; דובר &gt;&gt; </w:t>
      </w:r>
      <w:bookmarkEnd w:id="81"/>
    </w:p>
    <w:p w:rsidR="000200DD" w:rsidRDefault="000200DD" w:rsidP="000200DD">
      <w:pPr>
        <w:pStyle w:val="KeepWithNext"/>
        <w:rPr>
          <w:rtl/>
        </w:rPr>
      </w:pPr>
    </w:p>
    <w:p w:rsidR="0037185C" w:rsidRDefault="000200DD" w:rsidP="000200DD">
      <w:pPr>
        <w:rPr>
          <w:rtl/>
        </w:rPr>
      </w:pPr>
      <w:bookmarkStart w:id="82" w:name="_ETM_Q1_4300000"/>
      <w:bookmarkEnd w:id="82"/>
      <w:r>
        <w:rPr>
          <w:rFonts w:hint="cs"/>
          <w:rtl/>
        </w:rPr>
        <w:t xml:space="preserve">גפני, </w:t>
      </w:r>
      <w:r w:rsidR="0037185C">
        <w:rPr>
          <w:rFonts w:hint="cs"/>
          <w:rtl/>
        </w:rPr>
        <w:t xml:space="preserve">שם לא יהיה מחיר למשתכן, </w:t>
      </w:r>
      <w:proofErr w:type="spellStart"/>
      <w:r w:rsidR="0037185C">
        <w:rPr>
          <w:rFonts w:hint="cs"/>
          <w:rtl/>
        </w:rPr>
        <w:t>הכל</w:t>
      </w:r>
      <w:proofErr w:type="spellEnd"/>
      <w:r w:rsidR="0037185C">
        <w:rPr>
          <w:rFonts w:hint="cs"/>
          <w:rtl/>
        </w:rPr>
        <w:t xml:space="preserve"> ייקחו מהקרקע.</w:t>
      </w:r>
    </w:p>
    <w:p w:rsidR="0037185C" w:rsidRDefault="0037185C" w:rsidP="00AB3F3A">
      <w:pPr>
        <w:ind w:firstLine="0"/>
        <w:rPr>
          <w:rtl/>
        </w:rPr>
      </w:pPr>
    </w:p>
    <w:p w:rsidR="000200DD" w:rsidRDefault="00BE2D49" w:rsidP="00BE2D49">
      <w:pPr>
        <w:pStyle w:val="a4"/>
        <w:keepNext/>
        <w:rPr>
          <w:rtl/>
        </w:rPr>
      </w:pPr>
      <w:bookmarkStart w:id="83" w:name="ET_speaker_5694_36"/>
      <w:r w:rsidRPr="00BE2D49">
        <w:rPr>
          <w:rStyle w:val="TagStyle"/>
          <w:rtl/>
        </w:rPr>
        <w:t xml:space="preserve"> &lt;&lt; דובר &gt;&gt; </w:t>
      </w:r>
      <w:proofErr w:type="spellStart"/>
      <w:r w:rsidR="000200DD" w:rsidRPr="000200DD">
        <w:rPr>
          <w:rStyle w:val="afd"/>
          <w:color w:val="000000"/>
          <w:rtl/>
        </w:rPr>
        <w:t>מוסי</w:t>
      </w:r>
      <w:proofErr w:type="spellEnd"/>
      <w:r w:rsidR="000200DD" w:rsidRPr="000200DD">
        <w:rPr>
          <w:rStyle w:val="afd"/>
          <w:color w:val="000000"/>
          <w:rtl/>
        </w:rPr>
        <w:t xml:space="preserve"> רז (מרצ):</w:t>
      </w:r>
      <w:r w:rsidRPr="00BE2D49">
        <w:rPr>
          <w:rStyle w:val="TagStyle"/>
          <w:rtl/>
        </w:rPr>
        <w:t xml:space="preserve"> &lt;&lt; דובר &gt;&gt; </w:t>
      </w:r>
      <w:bookmarkEnd w:id="83"/>
    </w:p>
    <w:p w:rsidR="000200DD" w:rsidRDefault="000200DD" w:rsidP="000200DD">
      <w:pPr>
        <w:pStyle w:val="KeepWithNext"/>
        <w:rPr>
          <w:rtl/>
        </w:rPr>
      </w:pPr>
    </w:p>
    <w:p w:rsidR="0037185C" w:rsidRDefault="0037185C" w:rsidP="000200DD">
      <w:pPr>
        <w:rPr>
          <w:rtl/>
        </w:rPr>
      </w:pPr>
      <w:r>
        <w:rPr>
          <w:rFonts w:hint="cs"/>
          <w:rtl/>
        </w:rPr>
        <w:t>מה כן יהיה שם</w:t>
      </w:r>
      <w:r w:rsidR="000200DD">
        <w:rPr>
          <w:rFonts w:hint="cs"/>
          <w:rtl/>
        </w:rPr>
        <w:t>?</w:t>
      </w:r>
    </w:p>
    <w:p w:rsidR="0037185C" w:rsidRDefault="0037185C" w:rsidP="00AB3F3A">
      <w:pPr>
        <w:ind w:firstLine="0"/>
        <w:rPr>
          <w:rtl/>
        </w:rPr>
      </w:pPr>
    </w:p>
    <w:p w:rsidR="000200DD" w:rsidRDefault="00BE2D49" w:rsidP="00BE2D49">
      <w:pPr>
        <w:pStyle w:val="a4"/>
        <w:keepNext/>
        <w:rPr>
          <w:rtl/>
        </w:rPr>
      </w:pPr>
      <w:bookmarkStart w:id="84" w:name="ET_speaker_5276_37"/>
      <w:r w:rsidRPr="00BE2D49">
        <w:rPr>
          <w:rStyle w:val="TagStyle"/>
          <w:rtl/>
        </w:rPr>
        <w:t xml:space="preserve"> &lt;&lt; דובר &gt;&gt; </w:t>
      </w:r>
      <w:r w:rsidR="000200DD" w:rsidRPr="000200DD">
        <w:rPr>
          <w:rStyle w:val="afd"/>
          <w:color w:val="000000"/>
          <w:rtl/>
        </w:rPr>
        <w:t>איתן ברושי (המחנה הציוני):</w:t>
      </w:r>
      <w:r w:rsidRPr="00BE2D49">
        <w:rPr>
          <w:rStyle w:val="TagStyle"/>
          <w:rtl/>
        </w:rPr>
        <w:t xml:space="preserve"> &lt;&lt; דובר &gt;&gt; </w:t>
      </w:r>
      <w:bookmarkEnd w:id="84"/>
    </w:p>
    <w:p w:rsidR="000200DD" w:rsidRDefault="000200DD" w:rsidP="000200DD">
      <w:pPr>
        <w:pStyle w:val="KeepWithNext"/>
        <w:rPr>
          <w:rtl/>
        </w:rPr>
      </w:pPr>
    </w:p>
    <w:p w:rsidR="0037185C" w:rsidRDefault="0037185C" w:rsidP="000200DD">
      <w:pPr>
        <w:rPr>
          <w:rtl/>
        </w:rPr>
      </w:pPr>
      <w:bookmarkStart w:id="85" w:name="_ETM_Q1_4303000"/>
      <w:bookmarkEnd w:id="85"/>
      <w:r>
        <w:rPr>
          <w:rFonts w:hint="cs"/>
          <w:rtl/>
        </w:rPr>
        <w:t xml:space="preserve">יש למישהו שליטה על הקופה של </w:t>
      </w:r>
      <w:r w:rsidR="000200DD">
        <w:rPr>
          <w:rFonts w:hint="cs"/>
          <w:rtl/>
        </w:rPr>
        <w:t xml:space="preserve">רשות מקרקעי ישראל? אתה לעולם לא שולט על </w:t>
      </w:r>
      <w:bookmarkStart w:id="86" w:name="_ETM_Q1_4315000"/>
      <w:bookmarkEnd w:id="86"/>
      <w:r w:rsidR="000200DD">
        <w:rPr>
          <w:rFonts w:hint="cs"/>
          <w:rtl/>
        </w:rPr>
        <w:t>הקופה. כחלון עושה מה שהוא רוצה, הוא לוקח מיליארדים למחיר למשתכן. אתה לא יודע כלום,</w:t>
      </w:r>
      <w:r>
        <w:rPr>
          <w:rFonts w:hint="cs"/>
          <w:rtl/>
        </w:rPr>
        <w:t xml:space="preserve"> לא שו</w:t>
      </w:r>
      <w:r w:rsidR="000200DD">
        <w:rPr>
          <w:rFonts w:hint="cs"/>
          <w:rtl/>
        </w:rPr>
        <w:t xml:space="preserve">אלים אותך. </w:t>
      </w:r>
      <w:r>
        <w:rPr>
          <w:rFonts w:hint="cs"/>
          <w:rtl/>
        </w:rPr>
        <w:t xml:space="preserve">אתה מדבר </w:t>
      </w:r>
      <w:r w:rsidR="000200DD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</w:t>
      </w:r>
      <w:r w:rsidR="000200DD">
        <w:rPr>
          <w:rFonts w:hint="cs"/>
          <w:rtl/>
        </w:rPr>
        <w:t xml:space="preserve">כמה גרושים. </w:t>
      </w:r>
    </w:p>
    <w:p w:rsidR="0037185C" w:rsidRDefault="0037185C" w:rsidP="00AB3F3A">
      <w:pPr>
        <w:ind w:firstLine="0"/>
        <w:rPr>
          <w:rtl/>
        </w:rPr>
      </w:pPr>
    </w:p>
    <w:p w:rsidR="000200DD" w:rsidRDefault="00BE2D49" w:rsidP="00BE2D49">
      <w:pPr>
        <w:pStyle w:val="a4"/>
        <w:keepNext/>
        <w:rPr>
          <w:rtl/>
        </w:rPr>
      </w:pPr>
      <w:bookmarkStart w:id="87" w:name="ET_speaker_5084_38"/>
      <w:r w:rsidRPr="00BE2D49">
        <w:rPr>
          <w:rStyle w:val="TagStyle"/>
          <w:rtl/>
        </w:rPr>
        <w:t xml:space="preserve"> &lt;&lt; דובר &gt;&gt; </w:t>
      </w:r>
      <w:r w:rsidR="000200DD" w:rsidRPr="000200DD">
        <w:rPr>
          <w:rStyle w:val="afd"/>
          <w:color w:val="000000"/>
          <w:rtl/>
        </w:rPr>
        <w:t>מיקי לוי (יש עתיד):</w:t>
      </w:r>
      <w:r w:rsidRPr="00BE2D49">
        <w:rPr>
          <w:rStyle w:val="TagStyle"/>
          <w:rtl/>
        </w:rPr>
        <w:t xml:space="preserve"> &lt;&lt; דובר &gt;&gt; </w:t>
      </w:r>
      <w:bookmarkEnd w:id="87"/>
    </w:p>
    <w:p w:rsidR="000200DD" w:rsidRDefault="000200DD" w:rsidP="000200DD">
      <w:pPr>
        <w:pStyle w:val="KeepWithNext"/>
        <w:rPr>
          <w:rtl/>
        </w:rPr>
      </w:pPr>
    </w:p>
    <w:p w:rsidR="0037185C" w:rsidRDefault="000200DD" w:rsidP="000200DD">
      <w:pPr>
        <w:rPr>
          <w:rtl/>
        </w:rPr>
      </w:pPr>
      <w:bookmarkStart w:id="88" w:name="_ETM_Q1_4321000"/>
      <w:bookmarkEnd w:id="88"/>
      <w:r>
        <w:rPr>
          <w:rFonts w:hint="cs"/>
          <w:rtl/>
        </w:rPr>
        <w:t>ועו</w:t>
      </w:r>
      <w:r w:rsidR="0037185C">
        <w:rPr>
          <w:rFonts w:hint="cs"/>
          <w:rtl/>
        </w:rPr>
        <w:t xml:space="preserve">ד לא התחלנו. </w:t>
      </w:r>
    </w:p>
    <w:p w:rsidR="0037185C" w:rsidRDefault="0037185C" w:rsidP="00AB3F3A">
      <w:pPr>
        <w:ind w:firstLine="0"/>
        <w:rPr>
          <w:rtl/>
        </w:rPr>
      </w:pPr>
    </w:p>
    <w:p w:rsidR="000200DD" w:rsidRDefault="00BE2D49" w:rsidP="00BE2D49">
      <w:pPr>
        <w:pStyle w:val="a4"/>
        <w:keepNext/>
        <w:rPr>
          <w:rtl/>
        </w:rPr>
      </w:pPr>
      <w:bookmarkStart w:id="89" w:name="ET_speaker_5276_39"/>
      <w:r w:rsidRPr="00BE2D49">
        <w:rPr>
          <w:rStyle w:val="TagStyle"/>
          <w:rtl/>
        </w:rPr>
        <w:t xml:space="preserve"> &lt;&lt; דובר &gt;&gt; </w:t>
      </w:r>
      <w:r w:rsidR="000200DD" w:rsidRPr="000200DD">
        <w:rPr>
          <w:rStyle w:val="afd"/>
          <w:color w:val="000000"/>
          <w:rtl/>
        </w:rPr>
        <w:t>איתן ברושי (המחנה הציוני):</w:t>
      </w:r>
      <w:r w:rsidRPr="00BE2D49">
        <w:rPr>
          <w:rStyle w:val="TagStyle"/>
          <w:rtl/>
        </w:rPr>
        <w:t xml:space="preserve"> &lt;&lt; דובר &gt;&gt; </w:t>
      </w:r>
      <w:bookmarkEnd w:id="89"/>
    </w:p>
    <w:p w:rsidR="000200DD" w:rsidRDefault="000200DD" w:rsidP="000200DD">
      <w:pPr>
        <w:pStyle w:val="KeepWithNext"/>
        <w:rPr>
          <w:rtl/>
        </w:rPr>
      </w:pPr>
    </w:p>
    <w:p w:rsidR="00DC186C" w:rsidRDefault="000200DD" w:rsidP="00BE2D49">
      <w:pPr>
        <w:rPr>
          <w:rtl/>
        </w:rPr>
      </w:pPr>
      <w:bookmarkStart w:id="90" w:name="_ETM_Q1_4325000"/>
      <w:bookmarkEnd w:id="90"/>
      <w:r>
        <w:rPr>
          <w:rFonts w:hint="cs"/>
          <w:rtl/>
        </w:rPr>
        <w:t>גפני, זה כמו קיב</w:t>
      </w:r>
      <w:r w:rsidR="0037185C">
        <w:rPr>
          <w:rFonts w:hint="cs"/>
          <w:rtl/>
        </w:rPr>
        <w:t>וץ</w:t>
      </w:r>
      <w:r>
        <w:rPr>
          <w:rFonts w:hint="cs"/>
          <w:rtl/>
        </w:rPr>
        <w:t>, כ</w:t>
      </w:r>
      <w:r w:rsidR="0037185C">
        <w:rPr>
          <w:rFonts w:hint="cs"/>
          <w:rtl/>
        </w:rPr>
        <w:t>שמגיעים</w:t>
      </w:r>
      <w:r>
        <w:rPr>
          <w:rFonts w:hint="cs"/>
          <w:rtl/>
        </w:rPr>
        <w:t xml:space="preserve"> להשק</w:t>
      </w:r>
      <w:r w:rsidR="0037185C">
        <w:rPr>
          <w:rFonts w:hint="cs"/>
          <w:rtl/>
        </w:rPr>
        <w:t>ע</w:t>
      </w:r>
      <w:r>
        <w:rPr>
          <w:rFonts w:hint="cs"/>
          <w:rtl/>
        </w:rPr>
        <w:t>ות הגדולות אף</w:t>
      </w:r>
      <w:bookmarkStart w:id="91" w:name="_ETM_Q1_4338000"/>
      <w:bookmarkEnd w:id="91"/>
      <w:r>
        <w:rPr>
          <w:rFonts w:hint="cs"/>
          <w:rtl/>
        </w:rPr>
        <w:t xml:space="preserve"> אחד לא מבין, </w:t>
      </w:r>
      <w:r w:rsidR="00DC186C">
        <w:rPr>
          <w:rFonts w:hint="cs"/>
          <w:rtl/>
        </w:rPr>
        <w:t xml:space="preserve">פשוט </w:t>
      </w:r>
      <w:r>
        <w:rPr>
          <w:rFonts w:hint="cs"/>
          <w:rtl/>
        </w:rPr>
        <w:t>מאשרים.</w:t>
      </w:r>
    </w:p>
    <w:p w:rsidR="000200DD" w:rsidRDefault="00BE2D49" w:rsidP="00BE2D49">
      <w:pPr>
        <w:pStyle w:val="af6"/>
        <w:keepNext/>
        <w:rPr>
          <w:rtl/>
        </w:rPr>
      </w:pPr>
      <w:bookmarkStart w:id="92" w:name="ET_yor_4762_40"/>
      <w:r w:rsidRPr="00BE2D49">
        <w:rPr>
          <w:rStyle w:val="TagStyle"/>
          <w:rtl/>
        </w:rPr>
        <w:lastRenderedPageBreak/>
        <w:t xml:space="preserve"> &lt;&lt; יור &gt;&gt; </w:t>
      </w:r>
      <w:r w:rsidR="000200DD" w:rsidRPr="000200DD">
        <w:rPr>
          <w:color w:val="000000"/>
          <w:rtl/>
        </w:rPr>
        <w:t xml:space="preserve">היו"ר </w:t>
      </w:r>
      <w:r w:rsidR="000200DD" w:rsidRPr="000200DD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92"/>
    </w:p>
    <w:p w:rsidR="000200DD" w:rsidRDefault="000200DD" w:rsidP="000200DD">
      <w:pPr>
        <w:pStyle w:val="KeepWithNext"/>
        <w:rPr>
          <w:rtl/>
        </w:rPr>
      </w:pPr>
    </w:p>
    <w:p w:rsidR="0037185C" w:rsidRDefault="0037185C" w:rsidP="000200DD">
      <w:pPr>
        <w:rPr>
          <w:rtl/>
        </w:rPr>
      </w:pPr>
      <w:bookmarkStart w:id="93" w:name="_ETM_Q1_4342000"/>
      <w:bookmarkEnd w:id="93"/>
      <w:r>
        <w:rPr>
          <w:rFonts w:hint="cs"/>
          <w:rtl/>
        </w:rPr>
        <w:t>אני מ</w:t>
      </w:r>
      <w:r w:rsidR="000200DD">
        <w:rPr>
          <w:rFonts w:hint="cs"/>
          <w:rtl/>
        </w:rPr>
        <w:t>ק</w:t>
      </w:r>
      <w:r>
        <w:rPr>
          <w:rFonts w:hint="cs"/>
          <w:rtl/>
        </w:rPr>
        <w:t xml:space="preserve">בל את מה </w:t>
      </w:r>
      <w:r w:rsidR="000200DD">
        <w:rPr>
          <w:rFonts w:hint="cs"/>
          <w:rtl/>
        </w:rPr>
        <w:t>שאומר חבר הכנסת איתן ברושי,</w:t>
      </w:r>
      <w:r>
        <w:rPr>
          <w:rFonts w:hint="cs"/>
          <w:rtl/>
        </w:rPr>
        <w:t xml:space="preserve"> אני מקבל את ההצעה הזאת. אנחנו סומכים עליכם שאתם עושים עבודה</w:t>
      </w:r>
      <w:bookmarkStart w:id="94" w:name="_ETM_Q1_4373000"/>
      <w:bookmarkEnd w:id="94"/>
      <w:r w:rsidR="000200DD">
        <w:rPr>
          <w:rFonts w:hint="cs"/>
          <w:rtl/>
        </w:rPr>
        <w:t xml:space="preserve"> שצריך לעשות אותה.</w:t>
      </w:r>
    </w:p>
    <w:p w:rsidR="0037185C" w:rsidRDefault="0037185C" w:rsidP="00AB3F3A">
      <w:pPr>
        <w:ind w:firstLine="0"/>
        <w:rPr>
          <w:rtl/>
        </w:rPr>
      </w:pPr>
    </w:p>
    <w:p w:rsidR="000200DD" w:rsidRDefault="00BE2D49" w:rsidP="00BE2D49">
      <w:pPr>
        <w:pStyle w:val="af9"/>
        <w:keepNext/>
        <w:rPr>
          <w:rtl/>
        </w:rPr>
      </w:pPr>
      <w:bookmarkStart w:id="95" w:name="ET_guest_753995_41"/>
      <w:r w:rsidRPr="00BE2D49">
        <w:rPr>
          <w:rStyle w:val="TagStyle"/>
          <w:rtl/>
        </w:rPr>
        <w:t xml:space="preserve"> &lt;&lt; אורח &gt;&gt; </w:t>
      </w:r>
      <w:r w:rsidR="000200DD" w:rsidRPr="000200DD">
        <w:rPr>
          <w:rStyle w:val="afd"/>
          <w:color w:val="000000"/>
          <w:rtl/>
        </w:rPr>
        <w:t xml:space="preserve">יאיר </w:t>
      </w:r>
      <w:proofErr w:type="spellStart"/>
      <w:r w:rsidR="000200DD" w:rsidRPr="000200DD">
        <w:rPr>
          <w:rStyle w:val="afd"/>
          <w:color w:val="000000"/>
          <w:rtl/>
        </w:rPr>
        <w:t>בקמן</w:t>
      </w:r>
      <w:proofErr w:type="spellEnd"/>
      <w:r w:rsidR="000200DD" w:rsidRPr="000200DD">
        <w:rPr>
          <w:rStyle w:val="afd"/>
          <w:color w:val="000000"/>
          <w:rtl/>
        </w:rPr>
        <w:t>:</w:t>
      </w:r>
      <w:r w:rsidRPr="00BE2D49">
        <w:rPr>
          <w:rStyle w:val="TagStyle"/>
          <w:rtl/>
        </w:rPr>
        <w:t xml:space="preserve"> &lt;&lt; אורח &gt;&gt; </w:t>
      </w:r>
      <w:bookmarkEnd w:id="95"/>
    </w:p>
    <w:p w:rsidR="000200DD" w:rsidRDefault="000200DD" w:rsidP="000200DD">
      <w:pPr>
        <w:pStyle w:val="KeepWithNext"/>
        <w:rPr>
          <w:rtl/>
        </w:rPr>
      </w:pPr>
    </w:p>
    <w:p w:rsidR="0037185C" w:rsidRDefault="0037185C" w:rsidP="000200DD">
      <w:pPr>
        <w:rPr>
          <w:rtl/>
        </w:rPr>
      </w:pPr>
      <w:proofErr w:type="spellStart"/>
      <w:r>
        <w:rPr>
          <w:rFonts w:hint="cs"/>
          <w:rtl/>
        </w:rPr>
        <w:t>ה</w:t>
      </w:r>
      <w:r w:rsidR="000200DD">
        <w:rPr>
          <w:rFonts w:hint="cs"/>
          <w:rtl/>
        </w:rPr>
        <w:t>כל</w:t>
      </w:r>
      <w:proofErr w:type="spellEnd"/>
      <w:r w:rsidR="000200DD">
        <w:rPr>
          <w:rFonts w:hint="cs"/>
          <w:rtl/>
        </w:rPr>
        <w:t xml:space="preserve"> נעשה ע</w:t>
      </w:r>
      <w:bookmarkStart w:id="96" w:name="_ETM_Q1_4372000"/>
      <w:bookmarkEnd w:id="96"/>
      <w:r w:rsidR="000200DD">
        <w:rPr>
          <w:rFonts w:hint="cs"/>
          <w:rtl/>
        </w:rPr>
        <w:t xml:space="preserve">ל ידי הגורמים המקצועיים </w:t>
      </w:r>
      <w:r>
        <w:rPr>
          <w:rFonts w:hint="cs"/>
          <w:rtl/>
        </w:rPr>
        <w:t>במשרד להגנת הסביבה.</w:t>
      </w:r>
      <w:r w:rsidR="000200DD">
        <w:rPr>
          <w:rFonts w:hint="cs"/>
          <w:rtl/>
        </w:rPr>
        <w:t xml:space="preserve"> הערכות האלו נעשו על ידי </w:t>
      </w:r>
      <w:bookmarkStart w:id="97" w:name="_ETM_Q1_4375000"/>
      <w:bookmarkEnd w:id="97"/>
      <w:r w:rsidR="000200DD">
        <w:rPr>
          <w:rFonts w:hint="cs"/>
          <w:rtl/>
        </w:rPr>
        <w:t>גורמים מקצועיים במשרד להגנת הסביבה.</w:t>
      </w:r>
      <w:r>
        <w:rPr>
          <w:rFonts w:hint="cs"/>
          <w:rtl/>
        </w:rPr>
        <w:t xml:space="preserve"> </w:t>
      </w:r>
    </w:p>
    <w:p w:rsidR="0037185C" w:rsidRDefault="0037185C" w:rsidP="00AB3F3A">
      <w:pPr>
        <w:ind w:firstLine="0"/>
        <w:rPr>
          <w:rtl/>
        </w:rPr>
      </w:pPr>
    </w:p>
    <w:p w:rsidR="000200DD" w:rsidRDefault="00BE2D49" w:rsidP="00BE2D49">
      <w:pPr>
        <w:pStyle w:val="af6"/>
        <w:keepNext/>
        <w:rPr>
          <w:rtl/>
        </w:rPr>
      </w:pPr>
      <w:bookmarkStart w:id="98" w:name="ET_yor_4762_42"/>
      <w:r w:rsidRPr="00BE2D49">
        <w:rPr>
          <w:rStyle w:val="TagStyle"/>
          <w:rtl/>
        </w:rPr>
        <w:t xml:space="preserve"> &lt;&lt; יור &gt;&gt; </w:t>
      </w:r>
      <w:r w:rsidR="000200DD" w:rsidRPr="000200DD">
        <w:rPr>
          <w:color w:val="000000"/>
          <w:rtl/>
        </w:rPr>
        <w:t xml:space="preserve">היו"ר </w:t>
      </w:r>
      <w:r w:rsidR="000200DD" w:rsidRPr="000200DD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98"/>
    </w:p>
    <w:p w:rsidR="000200DD" w:rsidRDefault="000200DD" w:rsidP="000200DD">
      <w:pPr>
        <w:pStyle w:val="KeepWithNext"/>
        <w:rPr>
          <w:rtl/>
        </w:rPr>
      </w:pPr>
    </w:p>
    <w:p w:rsidR="00B256DB" w:rsidRDefault="0037185C" w:rsidP="00B256DB">
      <w:pPr>
        <w:rPr>
          <w:rtl/>
        </w:rPr>
      </w:pPr>
      <w:bookmarkStart w:id="99" w:name="_ETM_Q1_4378000"/>
      <w:bookmarkEnd w:id="99"/>
      <w:r>
        <w:rPr>
          <w:rFonts w:hint="cs"/>
          <w:rtl/>
        </w:rPr>
        <w:t>אני מבקש לאשר לכם את זה, אין דרך אחר</w:t>
      </w:r>
      <w:r w:rsidR="00B256DB">
        <w:rPr>
          <w:rFonts w:hint="cs"/>
          <w:rtl/>
        </w:rPr>
        <w:t xml:space="preserve">ת, אבל </w:t>
      </w:r>
      <w:bookmarkStart w:id="100" w:name="_ETM_Q1_4390000"/>
      <w:bookmarkEnd w:id="100"/>
      <w:r w:rsidR="00B256DB">
        <w:rPr>
          <w:rFonts w:hint="cs"/>
          <w:rtl/>
        </w:rPr>
        <w:t>אני מבקש שתבואו לפה עם אבני הדרך לפעילות שלכם.</w:t>
      </w:r>
      <w:r>
        <w:rPr>
          <w:rFonts w:hint="cs"/>
          <w:rtl/>
        </w:rPr>
        <w:t xml:space="preserve"> אם נראה שהנושא הוא חבית ללא תחתית, אנחנו נעצור את זה. יש אבני דרך בפעילות שלכם, </w:t>
      </w:r>
      <w:r w:rsidR="00B256DB">
        <w:rPr>
          <w:rFonts w:hint="cs"/>
          <w:rtl/>
        </w:rPr>
        <w:t xml:space="preserve">נכון, אדוני </w:t>
      </w:r>
      <w:bookmarkStart w:id="101" w:name="_ETM_Q1_4402000"/>
      <w:bookmarkEnd w:id="101"/>
      <w:r w:rsidR="00B256DB">
        <w:rPr>
          <w:rFonts w:hint="cs"/>
          <w:rtl/>
        </w:rPr>
        <w:t>ממלא מקום המנכ"ל?</w:t>
      </w:r>
    </w:p>
    <w:p w:rsidR="00B256DB" w:rsidRDefault="00B256DB" w:rsidP="00B256DB">
      <w:pPr>
        <w:rPr>
          <w:rtl/>
        </w:rPr>
      </w:pPr>
    </w:p>
    <w:p w:rsidR="00B256DB" w:rsidRDefault="00BE2D49" w:rsidP="00BE2D49">
      <w:pPr>
        <w:pStyle w:val="af9"/>
        <w:keepNext/>
        <w:rPr>
          <w:rtl/>
        </w:rPr>
      </w:pPr>
      <w:bookmarkStart w:id="102" w:name="ET_guest_801922_43"/>
      <w:r w:rsidRPr="00BE2D49">
        <w:rPr>
          <w:rStyle w:val="TagStyle"/>
          <w:rtl/>
        </w:rPr>
        <w:t xml:space="preserve"> &lt;&lt; אורח &gt;&gt; </w:t>
      </w:r>
      <w:r w:rsidR="00B256DB" w:rsidRPr="00B256DB">
        <w:rPr>
          <w:rStyle w:val="afd"/>
          <w:color w:val="000000"/>
          <w:rtl/>
        </w:rPr>
        <w:t>רון אורן:</w:t>
      </w:r>
      <w:r w:rsidRPr="00BE2D49">
        <w:rPr>
          <w:rStyle w:val="TagStyle"/>
          <w:rtl/>
        </w:rPr>
        <w:t xml:space="preserve"> &lt;&lt; אורח &gt;&gt; </w:t>
      </w:r>
      <w:bookmarkEnd w:id="102"/>
    </w:p>
    <w:p w:rsidR="00B256DB" w:rsidRDefault="00B256DB" w:rsidP="00B256DB">
      <w:pPr>
        <w:pStyle w:val="KeepWithNext"/>
        <w:rPr>
          <w:rtl/>
        </w:rPr>
      </w:pPr>
    </w:p>
    <w:p w:rsidR="00B256DB" w:rsidRDefault="00B256DB" w:rsidP="00B256DB">
      <w:pPr>
        <w:rPr>
          <w:rtl/>
        </w:rPr>
      </w:pPr>
      <w:r>
        <w:rPr>
          <w:rFonts w:hint="cs"/>
          <w:rtl/>
        </w:rPr>
        <w:t>כן.</w:t>
      </w:r>
    </w:p>
    <w:p w:rsidR="00B256DB" w:rsidRDefault="00B256DB" w:rsidP="00B256DB">
      <w:pPr>
        <w:rPr>
          <w:rtl/>
        </w:rPr>
      </w:pPr>
    </w:p>
    <w:p w:rsidR="00B256DB" w:rsidRDefault="00BE2D49" w:rsidP="00BE2D49">
      <w:pPr>
        <w:pStyle w:val="af6"/>
        <w:keepNext/>
        <w:rPr>
          <w:rtl/>
        </w:rPr>
      </w:pPr>
      <w:bookmarkStart w:id="103" w:name="ET_yor_4762_44"/>
      <w:r w:rsidRPr="00BE2D49">
        <w:rPr>
          <w:rStyle w:val="TagStyle"/>
          <w:rtl/>
        </w:rPr>
        <w:t xml:space="preserve"> &lt;&lt; יור &gt;&gt; </w:t>
      </w:r>
      <w:r w:rsidR="00B256DB" w:rsidRPr="00B256DB">
        <w:rPr>
          <w:color w:val="000000"/>
          <w:rtl/>
        </w:rPr>
        <w:t xml:space="preserve">היו"ר </w:t>
      </w:r>
      <w:r w:rsidR="00B256DB" w:rsidRPr="00B256DB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103"/>
    </w:p>
    <w:p w:rsidR="00B256DB" w:rsidRDefault="00B256DB" w:rsidP="00B256DB">
      <w:pPr>
        <w:pStyle w:val="KeepWithNext"/>
        <w:rPr>
          <w:rtl/>
        </w:rPr>
      </w:pPr>
    </w:p>
    <w:p w:rsidR="0037185C" w:rsidRDefault="00B256DB" w:rsidP="00DC186C">
      <w:pPr>
        <w:rPr>
          <w:rtl/>
        </w:rPr>
      </w:pPr>
      <w:r>
        <w:rPr>
          <w:rFonts w:hint="cs"/>
          <w:rtl/>
        </w:rPr>
        <w:t xml:space="preserve">תבואו לכאן עם אבני הדרך. אנחנו </w:t>
      </w:r>
      <w:r w:rsidR="00DC186C">
        <w:rPr>
          <w:rFonts w:hint="cs"/>
          <w:rtl/>
        </w:rPr>
        <w:t xml:space="preserve">עכשיו </w:t>
      </w:r>
      <w:r w:rsidR="0037185C">
        <w:rPr>
          <w:rFonts w:hint="cs"/>
          <w:rtl/>
        </w:rPr>
        <w:t>נ</w:t>
      </w:r>
      <w:r>
        <w:rPr>
          <w:rFonts w:hint="cs"/>
          <w:rtl/>
        </w:rPr>
        <w:t>א</w:t>
      </w:r>
      <w:r w:rsidR="0037185C">
        <w:rPr>
          <w:rFonts w:hint="cs"/>
          <w:rtl/>
        </w:rPr>
        <w:t xml:space="preserve">שר לכם את זה. </w:t>
      </w:r>
      <w:r>
        <w:rPr>
          <w:rFonts w:hint="cs"/>
          <w:rtl/>
        </w:rPr>
        <w:t xml:space="preserve">אם </w:t>
      </w:r>
      <w:r w:rsidR="0037185C">
        <w:rPr>
          <w:rFonts w:hint="cs"/>
          <w:rtl/>
        </w:rPr>
        <w:t>א</w:t>
      </w:r>
      <w:r>
        <w:rPr>
          <w:rFonts w:hint="cs"/>
          <w:rtl/>
        </w:rPr>
        <w:t xml:space="preserve">תם צריכים לסיים את בורות ההטמנה, או </w:t>
      </w:r>
      <w:r w:rsidR="00DC186C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יש </w:t>
      </w:r>
      <w:r w:rsidR="00DC186C">
        <w:rPr>
          <w:rFonts w:hint="cs"/>
          <w:rtl/>
        </w:rPr>
        <w:t>נושאים אחרים שאני לא מכיר אותם ו</w:t>
      </w:r>
      <w:r>
        <w:rPr>
          <w:rFonts w:hint="cs"/>
          <w:rtl/>
        </w:rPr>
        <w:t xml:space="preserve">אתם צריכים לעשות, </w:t>
      </w:r>
      <w:bookmarkStart w:id="104" w:name="_ETM_Q1_4414000"/>
      <w:bookmarkEnd w:id="104"/>
      <w:r>
        <w:rPr>
          <w:rFonts w:hint="cs"/>
          <w:rtl/>
        </w:rPr>
        <w:t>תבואו לכאן ותגידו:</w:t>
      </w:r>
      <w:r w:rsidR="0037185C">
        <w:rPr>
          <w:rFonts w:hint="cs"/>
          <w:rtl/>
        </w:rPr>
        <w:t xml:space="preserve"> נכון, </w:t>
      </w:r>
      <w:r>
        <w:rPr>
          <w:rFonts w:hint="cs"/>
          <w:rtl/>
        </w:rPr>
        <w:t xml:space="preserve">אנחנו עושים את העבודה, אישרתם לנו 150, 130 </w:t>
      </w:r>
      <w:bookmarkStart w:id="105" w:name="_ETM_Q1_4425000"/>
      <w:bookmarkEnd w:id="105"/>
      <w:r>
        <w:rPr>
          <w:rFonts w:hint="cs"/>
          <w:rtl/>
        </w:rPr>
        <w:t xml:space="preserve">מיליון שקל. </w:t>
      </w:r>
      <w:r w:rsidR="0037185C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גם </w:t>
      </w:r>
      <w:r w:rsidR="00DC186C">
        <w:rPr>
          <w:rFonts w:hint="cs"/>
          <w:rtl/>
        </w:rPr>
        <w:t>נדע לעקוב מול משרד אוצר,</w:t>
      </w:r>
      <w:r w:rsidR="0037185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נוכל גם לעזור לכם. אנחנו רוצים להיות חלק מהעניין, </w:t>
      </w:r>
      <w:bookmarkStart w:id="106" w:name="_ETM_Q1_4428000"/>
      <w:bookmarkEnd w:id="106"/>
      <w:r w:rsidR="0037185C">
        <w:rPr>
          <w:rFonts w:hint="cs"/>
          <w:rtl/>
        </w:rPr>
        <w:t>אחרת אנחנו סתם</w:t>
      </w:r>
      <w:r>
        <w:rPr>
          <w:rFonts w:hint="cs"/>
          <w:rtl/>
        </w:rPr>
        <w:t xml:space="preserve"> </w:t>
      </w:r>
      <w:r w:rsidR="0037185C">
        <w:rPr>
          <w:rFonts w:hint="cs"/>
          <w:rtl/>
        </w:rPr>
        <w:t>מאשרים, מאשרים ומאשרים</w:t>
      </w:r>
      <w:r>
        <w:rPr>
          <w:rFonts w:hint="cs"/>
          <w:rtl/>
        </w:rPr>
        <w:t>.</w:t>
      </w:r>
      <w:r w:rsidR="0037185C">
        <w:rPr>
          <w:rFonts w:hint="cs"/>
          <w:rtl/>
        </w:rPr>
        <w:t xml:space="preserve"> זה מה שהצעת, איתן</w:t>
      </w:r>
      <w:r>
        <w:rPr>
          <w:rFonts w:hint="cs"/>
          <w:rtl/>
        </w:rPr>
        <w:t>.</w:t>
      </w:r>
    </w:p>
    <w:p w:rsidR="0037185C" w:rsidRDefault="0037185C" w:rsidP="00AB3F3A">
      <w:pPr>
        <w:ind w:firstLine="0"/>
        <w:rPr>
          <w:rtl/>
        </w:rPr>
      </w:pPr>
    </w:p>
    <w:p w:rsidR="00B256DB" w:rsidRDefault="00BE2D49" w:rsidP="00BE2D49">
      <w:pPr>
        <w:pStyle w:val="a4"/>
        <w:keepNext/>
        <w:rPr>
          <w:rtl/>
        </w:rPr>
      </w:pPr>
      <w:bookmarkStart w:id="107" w:name="ET_speaker_5276_45"/>
      <w:r w:rsidRPr="00BE2D49">
        <w:rPr>
          <w:rStyle w:val="TagStyle"/>
          <w:rtl/>
        </w:rPr>
        <w:t xml:space="preserve"> &lt;&lt; דובר &gt;&gt; </w:t>
      </w:r>
      <w:r w:rsidR="00B256DB" w:rsidRPr="00B256DB">
        <w:rPr>
          <w:rStyle w:val="afd"/>
          <w:color w:val="000000"/>
          <w:rtl/>
        </w:rPr>
        <w:t>איתן ברושי (המחנה הציוני):</w:t>
      </w:r>
      <w:r w:rsidRPr="00BE2D49">
        <w:rPr>
          <w:rStyle w:val="TagStyle"/>
          <w:rtl/>
        </w:rPr>
        <w:t xml:space="preserve"> &lt;&lt; דובר &gt;&gt; </w:t>
      </w:r>
      <w:bookmarkEnd w:id="107"/>
    </w:p>
    <w:p w:rsidR="00B256DB" w:rsidRDefault="00B256DB" w:rsidP="00B256DB">
      <w:pPr>
        <w:pStyle w:val="KeepWithNext"/>
        <w:rPr>
          <w:rtl/>
        </w:rPr>
      </w:pPr>
    </w:p>
    <w:p w:rsidR="0037185C" w:rsidRDefault="0037185C" w:rsidP="00B256DB">
      <w:pPr>
        <w:rPr>
          <w:rtl/>
        </w:rPr>
      </w:pPr>
      <w:r>
        <w:rPr>
          <w:rFonts w:hint="cs"/>
          <w:rtl/>
        </w:rPr>
        <w:t xml:space="preserve">שיציגו את התכלית. בסוף המטרה היא לבנות. </w:t>
      </w:r>
    </w:p>
    <w:p w:rsidR="0037185C" w:rsidRDefault="0037185C" w:rsidP="00AB3F3A">
      <w:pPr>
        <w:ind w:firstLine="0"/>
        <w:rPr>
          <w:rtl/>
        </w:rPr>
      </w:pPr>
    </w:p>
    <w:p w:rsidR="00B256DB" w:rsidRDefault="00BE2D49" w:rsidP="00BE2D49">
      <w:pPr>
        <w:pStyle w:val="af6"/>
        <w:keepNext/>
        <w:rPr>
          <w:rtl/>
        </w:rPr>
      </w:pPr>
      <w:bookmarkStart w:id="108" w:name="ET_yor_4762_46"/>
      <w:r w:rsidRPr="00BE2D49">
        <w:rPr>
          <w:rStyle w:val="TagStyle"/>
          <w:rtl/>
        </w:rPr>
        <w:t xml:space="preserve"> &lt;&lt; יור &gt;&gt; </w:t>
      </w:r>
      <w:r w:rsidR="00B256DB" w:rsidRPr="00B256DB">
        <w:rPr>
          <w:color w:val="000000"/>
          <w:rtl/>
        </w:rPr>
        <w:t xml:space="preserve">היו"ר </w:t>
      </w:r>
      <w:r w:rsidR="00B256DB" w:rsidRPr="00B256DB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108"/>
    </w:p>
    <w:p w:rsidR="00B256DB" w:rsidRDefault="00B256DB" w:rsidP="00B256DB">
      <w:pPr>
        <w:pStyle w:val="KeepWithNext"/>
        <w:rPr>
          <w:rtl/>
        </w:rPr>
      </w:pPr>
    </w:p>
    <w:p w:rsidR="0037185C" w:rsidRDefault="00B256DB" w:rsidP="00B256DB">
      <w:pPr>
        <w:rPr>
          <w:rtl/>
        </w:rPr>
      </w:pPr>
      <w:bookmarkStart w:id="109" w:name="_ETM_Q1_4443000"/>
      <w:bookmarkEnd w:id="109"/>
      <w:r>
        <w:rPr>
          <w:rFonts w:hint="cs"/>
          <w:rtl/>
        </w:rPr>
        <w:t xml:space="preserve">מה לבנות? </w:t>
      </w:r>
      <w:r w:rsidR="0037185C">
        <w:rPr>
          <w:rFonts w:hint="cs"/>
          <w:rtl/>
        </w:rPr>
        <w:t>שיגמור</w:t>
      </w:r>
      <w:r>
        <w:rPr>
          <w:rFonts w:hint="cs"/>
          <w:rtl/>
        </w:rPr>
        <w:t xml:space="preserve"> קודם את הקרקע.</w:t>
      </w:r>
      <w:r w:rsidR="0037185C">
        <w:rPr>
          <w:rFonts w:hint="cs"/>
          <w:rtl/>
        </w:rPr>
        <w:t xml:space="preserve"> </w:t>
      </w:r>
    </w:p>
    <w:p w:rsidR="0037185C" w:rsidRDefault="0037185C" w:rsidP="00AB3F3A">
      <w:pPr>
        <w:ind w:firstLine="0"/>
        <w:rPr>
          <w:rtl/>
        </w:rPr>
      </w:pPr>
    </w:p>
    <w:p w:rsidR="00B256DB" w:rsidRDefault="00BE2D49" w:rsidP="00BE2D49">
      <w:pPr>
        <w:pStyle w:val="a4"/>
        <w:keepNext/>
        <w:rPr>
          <w:rtl/>
        </w:rPr>
      </w:pPr>
      <w:bookmarkStart w:id="110" w:name="ET_speaker_5276_47"/>
      <w:r w:rsidRPr="00BE2D49">
        <w:rPr>
          <w:rStyle w:val="TagStyle"/>
          <w:rtl/>
        </w:rPr>
        <w:t xml:space="preserve"> &lt;&lt; דובר &gt;&gt; </w:t>
      </w:r>
      <w:r w:rsidR="00B256DB" w:rsidRPr="00B256DB">
        <w:rPr>
          <w:rStyle w:val="afd"/>
          <w:color w:val="000000"/>
          <w:rtl/>
        </w:rPr>
        <w:t>איתן ברושי (המחנה הציוני):</w:t>
      </w:r>
      <w:r w:rsidRPr="00BE2D49">
        <w:rPr>
          <w:rStyle w:val="TagStyle"/>
          <w:rtl/>
        </w:rPr>
        <w:t xml:space="preserve"> &lt;&lt; דובר &gt;&gt; </w:t>
      </w:r>
      <w:bookmarkEnd w:id="110"/>
    </w:p>
    <w:p w:rsidR="00B256DB" w:rsidRDefault="00B256DB" w:rsidP="00B256DB">
      <w:pPr>
        <w:pStyle w:val="KeepWithNext"/>
        <w:rPr>
          <w:rtl/>
        </w:rPr>
      </w:pPr>
    </w:p>
    <w:p w:rsidR="0037185C" w:rsidRDefault="00B256DB" w:rsidP="00B256DB">
      <w:pPr>
        <w:rPr>
          <w:rtl/>
        </w:rPr>
      </w:pPr>
      <w:r>
        <w:rPr>
          <w:rFonts w:hint="cs"/>
          <w:rtl/>
        </w:rPr>
        <w:t xml:space="preserve">אדוני היושב-ראש, למדנו שמתחילים </w:t>
      </w:r>
      <w:bookmarkStart w:id="111" w:name="_ETM_Q1_4446000"/>
      <w:bookmarkEnd w:id="111"/>
      <w:r>
        <w:rPr>
          <w:rFonts w:hint="cs"/>
          <w:rtl/>
        </w:rPr>
        <w:t>בהגדרת המטרה. המטרה היא עשרות אלפי יחידות ד</w:t>
      </w:r>
      <w:r w:rsidR="0037185C">
        <w:rPr>
          <w:rFonts w:hint="cs"/>
          <w:rtl/>
        </w:rPr>
        <w:t xml:space="preserve">יור. </w:t>
      </w:r>
      <w:r>
        <w:rPr>
          <w:rFonts w:hint="cs"/>
          <w:rtl/>
        </w:rPr>
        <w:t xml:space="preserve">זה יביא הכנסה כזאת וכזאת. </w:t>
      </w:r>
      <w:r w:rsidR="0037185C">
        <w:rPr>
          <w:rFonts w:hint="cs"/>
          <w:rtl/>
        </w:rPr>
        <w:t>על סמך ז</w:t>
      </w:r>
      <w:r>
        <w:rPr>
          <w:rFonts w:hint="cs"/>
          <w:rtl/>
        </w:rPr>
        <w:t>ה</w:t>
      </w:r>
      <w:r w:rsidR="0037185C">
        <w:rPr>
          <w:rFonts w:hint="cs"/>
          <w:rtl/>
        </w:rPr>
        <w:t xml:space="preserve"> בונים</w:t>
      </w:r>
      <w:r>
        <w:rPr>
          <w:rFonts w:hint="cs"/>
          <w:rtl/>
        </w:rPr>
        <w:t xml:space="preserve"> </w:t>
      </w:r>
      <w:bookmarkStart w:id="112" w:name="_ETM_Q1_4453000"/>
      <w:bookmarkEnd w:id="112"/>
      <w:r w:rsidR="0037185C">
        <w:rPr>
          <w:rFonts w:hint="cs"/>
          <w:rtl/>
        </w:rPr>
        <w:t>את ההוצאה</w:t>
      </w:r>
      <w:r>
        <w:rPr>
          <w:rFonts w:hint="cs"/>
          <w:rtl/>
        </w:rPr>
        <w:t>.</w:t>
      </w:r>
    </w:p>
    <w:p w:rsidR="0037185C" w:rsidRDefault="0037185C" w:rsidP="00AB3F3A">
      <w:pPr>
        <w:ind w:firstLine="0"/>
        <w:rPr>
          <w:rtl/>
        </w:rPr>
      </w:pPr>
    </w:p>
    <w:p w:rsidR="00B256DB" w:rsidRDefault="00BE2D49" w:rsidP="00BE2D49">
      <w:pPr>
        <w:pStyle w:val="a4"/>
        <w:keepNext/>
        <w:rPr>
          <w:rtl/>
        </w:rPr>
      </w:pPr>
      <w:bookmarkStart w:id="113" w:name="ET_speaker_5084_48"/>
      <w:r w:rsidRPr="00BE2D49">
        <w:rPr>
          <w:rStyle w:val="TagStyle"/>
          <w:rtl/>
        </w:rPr>
        <w:t xml:space="preserve"> &lt;&lt; דובר &gt;&gt; </w:t>
      </w:r>
      <w:r w:rsidR="00B256DB" w:rsidRPr="00B256DB">
        <w:rPr>
          <w:rStyle w:val="afd"/>
          <w:color w:val="000000"/>
          <w:rtl/>
        </w:rPr>
        <w:t>מיקי לוי (יש עתיד):</w:t>
      </w:r>
      <w:r w:rsidRPr="00BE2D49">
        <w:rPr>
          <w:rStyle w:val="TagStyle"/>
          <w:rtl/>
        </w:rPr>
        <w:t xml:space="preserve"> &lt;&lt; דובר &gt;&gt; </w:t>
      </w:r>
      <w:bookmarkEnd w:id="113"/>
    </w:p>
    <w:p w:rsidR="00B256DB" w:rsidRDefault="00B256DB" w:rsidP="00B256DB">
      <w:pPr>
        <w:pStyle w:val="KeepWithNext"/>
        <w:rPr>
          <w:rtl/>
        </w:rPr>
      </w:pPr>
    </w:p>
    <w:p w:rsidR="0037185C" w:rsidRDefault="0037185C" w:rsidP="00B256DB">
      <w:pPr>
        <w:ind w:firstLine="0"/>
        <w:rPr>
          <w:rtl/>
        </w:rPr>
      </w:pPr>
      <w:bookmarkStart w:id="114" w:name="_ETM_Q1_4465000"/>
      <w:bookmarkEnd w:id="114"/>
      <w:r>
        <w:rPr>
          <w:rtl/>
        </w:rPr>
        <w:tab/>
      </w:r>
      <w:r w:rsidR="00B256DB">
        <w:rPr>
          <w:rFonts w:hint="cs"/>
          <w:rtl/>
        </w:rPr>
        <w:t>אני קצת מליץ יושר</w:t>
      </w:r>
      <w:r w:rsidR="00DC186C">
        <w:rPr>
          <w:rFonts w:hint="cs"/>
          <w:rtl/>
        </w:rPr>
        <w:t>,</w:t>
      </w:r>
      <w:r w:rsidR="00B256DB">
        <w:rPr>
          <w:rFonts w:hint="cs"/>
          <w:rtl/>
        </w:rPr>
        <w:t xml:space="preserve"> למרות שהמחירים פה הם מטורפים. זו אחת מעתודות הקרקע האחרונות במרכז </w:t>
      </w:r>
      <w:bookmarkStart w:id="115" w:name="_ETM_Q1_4471000"/>
      <w:bookmarkEnd w:id="115"/>
      <w:r w:rsidR="00B256DB">
        <w:rPr>
          <w:rFonts w:hint="cs"/>
          <w:rtl/>
        </w:rPr>
        <w:t xml:space="preserve">הארץ. </w:t>
      </w:r>
    </w:p>
    <w:p w:rsidR="0037185C" w:rsidRDefault="0037185C" w:rsidP="00AB3F3A">
      <w:pPr>
        <w:ind w:firstLine="0"/>
        <w:rPr>
          <w:rtl/>
        </w:rPr>
      </w:pPr>
    </w:p>
    <w:p w:rsidR="00B256DB" w:rsidRDefault="00BE2D49" w:rsidP="00BE2D49">
      <w:pPr>
        <w:pStyle w:val="af6"/>
        <w:keepNext/>
        <w:rPr>
          <w:rtl/>
        </w:rPr>
      </w:pPr>
      <w:bookmarkStart w:id="116" w:name="ET_yor_4762_49"/>
      <w:r w:rsidRPr="00BE2D49">
        <w:rPr>
          <w:rStyle w:val="TagStyle"/>
          <w:rtl/>
        </w:rPr>
        <w:t xml:space="preserve"> &lt;&lt; יור &gt;&gt; </w:t>
      </w:r>
      <w:r w:rsidR="00B256DB" w:rsidRPr="00B256DB">
        <w:rPr>
          <w:color w:val="000000"/>
          <w:rtl/>
        </w:rPr>
        <w:t xml:space="preserve">היו"ר </w:t>
      </w:r>
      <w:r w:rsidR="00B256DB" w:rsidRPr="00B256DB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116"/>
    </w:p>
    <w:p w:rsidR="00B256DB" w:rsidRDefault="00B256DB" w:rsidP="00B256DB">
      <w:pPr>
        <w:pStyle w:val="KeepWithNext"/>
        <w:rPr>
          <w:rtl/>
        </w:rPr>
      </w:pPr>
    </w:p>
    <w:p w:rsidR="0037185C" w:rsidRDefault="0037185C" w:rsidP="00B256DB">
      <w:pPr>
        <w:rPr>
          <w:rtl/>
        </w:rPr>
      </w:pPr>
      <w:r>
        <w:rPr>
          <w:rFonts w:hint="cs"/>
          <w:rtl/>
        </w:rPr>
        <w:t>היקרות</w:t>
      </w:r>
      <w:r w:rsidR="00B256DB">
        <w:rPr>
          <w:rFonts w:hint="cs"/>
          <w:rtl/>
        </w:rPr>
        <w:t>.</w:t>
      </w:r>
    </w:p>
    <w:p w:rsidR="0037185C" w:rsidRDefault="0037185C" w:rsidP="00AB3F3A">
      <w:pPr>
        <w:ind w:firstLine="0"/>
        <w:rPr>
          <w:rtl/>
        </w:rPr>
      </w:pPr>
    </w:p>
    <w:p w:rsidR="00B256DB" w:rsidRDefault="00BE2D49" w:rsidP="00BE2D49">
      <w:pPr>
        <w:pStyle w:val="a4"/>
        <w:keepNext/>
        <w:rPr>
          <w:rtl/>
        </w:rPr>
      </w:pPr>
      <w:bookmarkStart w:id="117" w:name="ET_speaker_5084_50"/>
      <w:r w:rsidRPr="00BE2D49">
        <w:rPr>
          <w:rStyle w:val="TagStyle"/>
          <w:rtl/>
        </w:rPr>
        <w:t xml:space="preserve"> &lt;&lt; דובר &gt;&gt; </w:t>
      </w:r>
      <w:r w:rsidR="00B256DB" w:rsidRPr="00B256DB">
        <w:rPr>
          <w:rStyle w:val="afd"/>
          <w:color w:val="000000"/>
          <w:rtl/>
        </w:rPr>
        <w:t>מיקי לוי (יש עתיד):</w:t>
      </w:r>
      <w:r w:rsidRPr="00BE2D49">
        <w:rPr>
          <w:rStyle w:val="TagStyle"/>
          <w:rtl/>
        </w:rPr>
        <w:t xml:space="preserve"> &lt;&lt; דובר &gt;&gt; </w:t>
      </w:r>
      <w:bookmarkEnd w:id="117"/>
    </w:p>
    <w:p w:rsidR="00B256DB" w:rsidRDefault="00B256DB" w:rsidP="00B256DB">
      <w:pPr>
        <w:pStyle w:val="KeepWithNext"/>
        <w:rPr>
          <w:rtl/>
        </w:rPr>
      </w:pPr>
    </w:p>
    <w:p w:rsidR="0037185C" w:rsidRDefault="00B256DB" w:rsidP="00DC186C">
      <w:pPr>
        <w:rPr>
          <w:rtl/>
        </w:rPr>
      </w:pPr>
      <w:bookmarkStart w:id="118" w:name="_ETM_Q1_4468000"/>
      <w:bookmarkEnd w:id="118"/>
      <w:r>
        <w:rPr>
          <w:rFonts w:hint="cs"/>
          <w:rtl/>
        </w:rPr>
        <w:t xml:space="preserve">יש מפעל שזיהם את כל הקרקע </w:t>
      </w:r>
      <w:r>
        <w:rPr>
          <w:rtl/>
        </w:rPr>
        <w:t>–</w:t>
      </w:r>
      <w:r>
        <w:rPr>
          <w:rFonts w:hint="cs"/>
          <w:rtl/>
        </w:rPr>
        <w:t xml:space="preserve"> אני פשוט מכיר את זה מתפקידי הקודם </w:t>
      </w:r>
      <w:r>
        <w:rPr>
          <w:rtl/>
        </w:rPr>
        <w:t>–</w:t>
      </w:r>
      <w:r w:rsidR="00DC186C">
        <w:rPr>
          <w:rFonts w:hint="cs"/>
          <w:rtl/>
        </w:rPr>
        <w:t xml:space="preserve"> ש</w:t>
      </w:r>
      <w:r>
        <w:rPr>
          <w:rFonts w:hint="cs"/>
          <w:rtl/>
        </w:rPr>
        <w:t xml:space="preserve">צריך לנקות אותו, </w:t>
      </w:r>
      <w:bookmarkStart w:id="119" w:name="_ETM_Q1_4478000"/>
      <w:bookmarkEnd w:id="119"/>
      <w:r>
        <w:rPr>
          <w:rFonts w:hint="cs"/>
          <w:rtl/>
        </w:rPr>
        <w:t xml:space="preserve">הוא במרכז מדינת ישראל. </w:t>
      </w:r>
      <w:r w:rsidR="0037185C">
        <w:rPr>
          <w:rFonts w:hint="cs"/>
          <w:rtl/>
        </w:rPr>
        <w:t>יש</w:t>
      </w:r>
      <w:r>
        <w:rPr>
          <w:rFonts w:hint="cs"/>
          <w:rtl/>
        </w:rPr>
        <w:t xml:space="preserve"> סכנה למי תהום, צריך לבדוק מה ק</w:t>
      </w:r>
      <w:r w:rsidR="0037185C">
        <w:rPr>
          <w:rFonts w:hint="cs"/>
          <w:rtl/>
        </w:rPr>
        <w:t>ו</w:t>
      </w:r>
      <w:r>
        <w:rPr>
          <w:rFonts w:hint="cs"/>
          <w:rtl/>
        </w:rPr>
        <w:t>ר</w:t>
      </w:r>
      <w:r w:rsidR="0037185C">
        <w:rPr>
          <w:rFonts w:hint="cs"/>
          <w:rtl/>
        </w:rPr>
        <w:t xml:space="preserve">ה, איך קורה. </w:t>
      </w:r>
      <w:r w:rsidR="0022356A">
        <w:rPr>
          <w:rFonts w:hint="cs"/>
          <w:rtl/>
        </w:rPr>
        <w:t xml:space="preserve">שמישהו יעשה איזו שהיא תחזית עלויות </w:t>
      </w:r>
      <w:r w:rsidR="0037185C">
        <w:rPr>
          <w:rFonts w:hint="cs"/>
          <w:rtl/>
        </w:rPr>
        <w:t>באבני הדרך</w:t>
      </w:r>
      <w:r w:rsidR="00DC186C">
        <w:rPr>
          <w:rFonts w:hint="cs"/>
          <w:rtl/>
        </w:rPr>
        <w:t>,</w:t>
      </w:r>
      <w:r w:rsidR="0037185C">
        <w:rPr>
          <w:rFonts w:hint="cs"/>
          <w:rtl/>
        </w:rPr>
        <w:t xml:space="preserve"> </w:t>
      </w:r>
      <w:bookmarkStart w:id="120" w:name="_ETM_Q1_4500000"/>
      <w:bookmarkEnd w:id="120"/>
      <w:r w:rsidR="0022356A">
        <w:rPr>
          <w:rFonts w:hint="cs"/>
          <w:rtl/>
        </w:rPr>
        <w:t xml:space="preserve">אנה אנחנו הולכים. </w:t>
      </w:r>
      <w:bookmarkStart w:id="121" w:name="_ETM_Q1_4502000"/>
      <w:bookmarkEnd w:id="121"/>
      <w:r w:rsidR="0022356A">
        <w:rPr>
          <w:rFonts w:hint="cs"/>
          <w:rtl/>
        </w:rPr>
        <w:t>150 מיליון שקל ז</w:t>
      </w:r>
      <w:r w:rsidR="0037185C">
        <w:rPr>
          <w:rFonts w:hint="cs"/>
          <w:rtl/>
        </w:rPr>
        <w:t>ה לא מעט כסף,</w:t>
      </w:r>
      <w:r w:rsidR="0022356A">
        <w:rPr>
          <w:rFonts w:hint="cs"/>
          <w:rtl/>
        </w:rPr>
        <w:t xml:space="preserve"> זה המון כסף.</w:t>
      </w:r>
      <w:r w:rsidR="0037185C">
        <w:rPr>
          <w:rFonts w:hint="cs"/>
          <w:rtl/>
        </w:rPr>
        <w:t xml:space="preserve"> </w:t>
      </w:r>
      <w:r w:rsidR="0022356A">
        <w:rPr>
          <w:rFonts w:hint="cs"/>
          <w:rtl/>
        </w:rPr>
        <w:t xml:space="preserve">אנחנו עוד לא רואים את הקצה, </w:t>
      </w:r>
      <w:bookmarkStart w:id="122" w:name="_ETM_Q1_4510000"/>
      <w:bookmarkEnd w:id="122"/>
      <w:r w:rsidR="0022356A">
        <w:rPr>
          <w:rFonts w:hint="cs"/>
          <w:rtl/>
        </w:rPr>
        <w:t>אנחנו עוד לא רואים את המשאי</w:t>
      </w:r>
      <w:r w:rsidR="00DC186C">
        <w:rPr>
          <w:rFonts w:hint="cs"/>
          <w:rtl/>
        </w:rPr>
        <w:t>ו</w:t>
      </w:r>
      <w:r w:rsidR="0022356A">
        <w:rPr>
          <w:rFonts w:hint="cs"/>
          <w:rtl/>
        </w:rPr>
        <w:t>ת מחליפו</w:t>
      </w:r>
      <w:r w:rsidR="0037185C">
        <w:rPr>
          <w:rFonts w:hint="cs"/>
          <w:rtl/>
        </w:rPr>
        <w:t>ת א</w:t>
      </w:r>
      <w:r w:rsidR="0022356A">
        <w:rPr>
          <w:rFonts w:hint="cs"/>
          <w:rtl/>
        </w:rPr>
        <w:t>ת הקרקע, לוקחות את הקרקע להטמנה בנגב</w:t>
      </w:r>
      <w:r w:rsidR="0037185C">
        <w:rPr>
          <w:rFonts w:hint="cs"/>
          <w:rtl/>
        </w:rPr>
        <w:t xml:space="preserve"> ו</w:t>
      </w:r>
      <w:r w:rsidR="0022356A">
        <w:rPr>
          <w:rFonts w:hint="cs"/>
          <w:rtl/>
        </w:rPr>
        <w:t>מביאות אדמה חדשה כדי לכסות על המקום</w:t>
      </w:r>
      <w:r w:rsidR="0037185C">
        <w:rPr>
          <w:rFonts w:hint="cs"/>
          <w:rtl/>
        </w:rPr>
        <w:t>.</w:t>
      </w:r>
      <w:r w:rsidR="0022356A">
        <w:rPr>
          <w:rFonts w:hint="cs"/>
          <w:rtl/>
        </w:rPr>
        <w:t xml:space="preserve"> </w:t>
      </w:r>
      <w:r w:rsidR="0037185C">
        <w:rPr>
          <w:rFonts w:hint="cs"/>
          <w:rtl/>
        </w:rPr>
        <w:t xml:space="preserve">אני עושה את זה ציורי </w:t>
      </w:r>
      <w:r w:rsidR="0022356A">
        <w:rPr>
          <w:rFonts w:hint="cs"/>
          <w:rtl/>
        </w:rPr>
        <w:t xml:space="preserve">מידי. </w:t>
      </w:r>
      <w:r w:rsidR="0037185C">
        <w:rPr>
          <w:rFonts w:hint="cs"/>
          <w:rtl/>
        </w:rPr>
        <w:t xml:space="preserve">יש לנו </w:t>
      </w:r>
      <w:r w:rsidR="0022356A">
        <w:rPr>
          <w:rFonts w:hint="cs"/>
          <w:rtl/>
        </w:rPr>
        <w:lastRenderedPageBreak/>
        <w:t xml:space="preserve">כאן </w:t>
      </w:r>
      <w:r w:rsidR="0037185C">
        <w:rPr>
          <w:rFonts w:hint="cs"/>
          <w:rtl/>
        </w:rPr>
        <w:t>אחריות</w:t>
      </w:r>
      <w:r w:rsidR="0022356A">
        <w:rPr>
          <w:rFonts w:hint="cs"/>
          <w:rtl/>
        </w:rPr>
        <w:t xml:space="preserve"> ציבורית</w:t>
      </w:r>
      <w:r w:rsidR="008376E9">
        <w:rPr>
          <w:rFonts w:hint="cs"/>
          <w:rtl/>
        </w:rPr>
        <w:t>.</w:t>
      </w:r>
      <w:r w:rsidR="0037185C">
        <w:rPr>
          <w:rFonts w:hint="cs"/>
          <w:rtl/>
        </w:rPr>
        <w:t xml:space="preserve"> אנחנו רוצים לדעת על מה אנחנו מצביעי</w:t>
      </w:r>
      <w:r w:rsidR="0022356A">
        <w:rPr>
          <w:rFonts w:hint="cs"/>
          <w:rtl/>
        </w:rPr>
        <w:t>ם</w:t>
      </w:r>
      <w:r w:rsidR="0037185C">
        <w:rPr>
          <w:rFonts w:hint="cs"/>
          <w:rtl/>
        </w:rPr>
        <w:t>.</w:t>
      </w:r>
      <w:r w:rsidR="0022356A">
        <w:rPr>
          <w:rFonts w:hint="cs"/>
          <w:rtl/>
        </w:rPr>
        <w:t xml:space="preserve"> </w:t>
      </w:r>
      <w:r w:rsidR="008376E9">
        <w:rPr>
          <w:rFonts w:hint="cs"/>
          <w:rtl/>
        </w:rPr>
        <w:t>שמישהו יעשה תחזית</w:t>
      </w:r>
      <w:r w:rsidR="0037185C">
        <w:rPr>
          <w:rFonts w:hint="cs"/>
          <w:rtl/>
        </w:rPr>
        <w:t xml:space="preserve"> </w:t>
      </w:r>
      <w:r w:rsidR="00DC186C">
        <w:rPr>
          <w:rFonts w:hint="cs"/>
          <w:rtl/>
        </w:rPr>
        <w:t>לגבי ה</w:t>
      </w:r>
      <w:r w:rsidR="0037185C">
        <w:rPr>
          <w:rFonts w:hint="cs"/>
          <w:rtl/>
        </w:rPr>
        <w:t>זמן ו</w:t>
      </w:r>
      <w:r w:rsidR="00DC186C">
        <w:rPr>
          <w:rFonts w:hint="cs"/>
          <w:rtl/>
        </w:rPr>
        <w:t>ה</w:t>
      </w:r>
      <w:r w:rsidR="0037185C">
        <w:rPr>
          <w:rFonts w:hint="cs"/>
          <w:rtl/>
        </w:rPr>
        <w:t xml:space="preserve">עלויות </w:t>
      </w:r>
      <w:r w:rsidR="00DC186C">
        <w:rPr>
          <w:rFonts w:hint="cs"/>
          <w:rtl/>
        </w:rPr>
        <w:t>ה</w:t>
      </w:r>
      <w:r w:rsidR="0037185C">
        <w:rPr>
          <w:rFonts w:hint="cs"/>
          <w:rtl/>
        </w:rPr>
        <w:t>כספיות</w:t>
      </w:r>
      <w:r w:rsidR="0022356A">
        <w:rPr>
          <w:rFonts w:hint="cs"/>
          <w:rtl/>
        </w:rPr>
        <w:t>.</w:t>
      </w:r>
    </w:p>
    <w:p w:rsidR="0037185C" w:rsidRDefault="0037185C" w:rsidP="00AB3F3A">
      <w:pPr>
        <w:ind w:firstLine="0"/>
        <w:rPr>
          <w:rtl/>
        </w:rPr>
      </w:pPr>
    </w:p>
    <w:p w:rsidR="0022356A" w:rsidRDefault="00BE2D49" w:rsidP="00BE2D49">
      <w:pPr>
        <w:pStyle w:val="a4"/>
        <w:keepNext/>
        <w:rPr>
          <w:rtl/>
        </w:rPr>
      </w:pPr>
      <w:bookmarkStart w:id="123" w:name="ET_speaker_5694_51"/>
      <w:r w:rsidRPr="00BE2D49">
        <w:rPr>
          <w:rStyle w:val="TagStyle"/>
          <w:rtl/>
        </w:rPr>
        <w:t xml:space="preserve"> &lt;&lt; דובר &gt;&gt; </w:t>
      </w:r>
      <w:proofErr w:type="spellStart"/>
      <w:r w:rsidR="0022356A" w:rsidRPr="0022356A">
        <w:rPr>
          <w:rStyle w:val="afd"/>
          <w:color w:val="000000"/>
          <w:rtl/>
        </w:rPr>
        <w:t>מוסי</w:t>
      </w:r>
      <w:proofErr w:type="spellEnd"/>
      <w:r w:rsidR="0022356A" w:rsidRPr="0022356A">
        <w:rPr>
          <w:rStyle w:val="afd"/>
          <w:color w:val="000000"/>
          <w:rtl/>
        </w:rPr>
        <w:t xml:space="preserve"> רז (מרצ):</w:t>
      </w:r>
      <w:r w:rsidRPr="00BE2D49">
        <w:rPr>
          <w:rStyle w:val="TagStyle"/>
          <w:rtl/>
        </w:rPr>
        <w:t xml:space="preserve"> &lt;&lt; דובר &gt;&gt; </w:t>
      </w:r>
      <w:bookmarkEnd w:id="123"/>
    </w:p>
    <w:p w:rsidR="0022356A" w:rsidRDefault="0022356A" w:rsidP="0022356A">
      <w:pPr>
        <w:pStyle w:val="KeepWithNext"/>
        <w:rPr>
          <w:rtl/>
        </w:rPr>
      </w:pPr>
    </w:p>
    <w:p w:rsidR="000F058E" w:rsidRDefault="0022356A" w:rsidP="008376E9">
      <w:pPr>
        <w:rPr>
          <w:rtl/>
        </w:rPr>
      </w:pPr>
      <w:bookmarkStart w:id="124" w:name="_ETM_Q1_4543000"/>
      <w:bookmarkEnd w:id="124"/>
      <w:r>
        <w:rPr>
          <w:rFonts w:hint="cs"/>
          <w:rtl/>
        </w:rPr>
        <w:t>אין ספק שהתכלית היא ראויה.</w:t>
      </w:r>
      <w:r w:rsidR="008376E9">
        <w:rPr>
          <w:rFonts w:hint="cs"/>
          <w:rtl/>
        </w:rPr>
        <w:t xml:space="preserve"> אני </w:t>
      </w:r>
      <w:r w:rsidR="000F058E">
        <w:rPr>
          <w:rFonts w:hint="cs"/>
          <w:rtl/>
        </w:rPr>
        <w:t>ל</w:t>
      </w:r>
      <w:r w:rsidR="008376E9">
        <w:rPr>
          <w:rFonts w:hint="cs"/>
          <w:rtl/>
        </w:rPr>
        <w:t>א ח</w:t>
      </w:r>
      <w:r w:rsidR="000F058E">
        <w:rPr>
          <w:rFonts w:hint="cs"/>
          <w:rtl/>
        </w:rPr>
        <w:t>ו</w:t>
      </w:r>
      <w:r w:rsidR="008376E9">
        <w:rPr>
          <w:rFonts w:hint="cs"/>
          <w:rtl/>
        </w:rPr>
        <w:t>ש</w:t>
      </w:r>
      <w:r w:rsidR="000F058E">
        <w:rPr>
          <w:rFonts w:hint="cs"/>
          <w:rtl/>
        </w:rPr>
        <w:t>ב שאנחנו חכמים</w:t>
      </w:r>
      <w:r w:rsidR="008376E9">
        <w:rPr>
          <w:rFonts w:hint="cs"/>
          <w:rtl/>
        </w:rPr>
        <w:t xml:space="preserve"> יותר </w:t>
      </w:r>
      <w:bookmarkStart w:id="125" w:name="_ETM_Q1_4544000"/>
      <w:bookmarkEnd w:id="125"/>
      <w:r w:rsidR="008376E9">
        <w:rPr>
          <w:rFonts w:hint="cs"/>
          <w:rtl/>
        </w:rPr>
        <w:t>מכם, בטח לא בנושא הזה,</w:t>
      </w:r>
      <w:r w:rsidR="000F058E">
        <w:rPr>
          <w:rFonts w:hint="cs"/>
          <w:rtl/>
        </w:rPr>
        <w:t xml:space="preserve"> כדי ל</w:t>
      </w:r>
      <w:r w:rsidR="008376E9">
        <w:rPr>
          <w:rFonts w:hint="cs"/>
          <w:rtl/>
        </w:rPr>
        <w:t>ד</w:t>
      </w:r>
      <w:r w:rsidR="000F058E">
        <w:rPr>
          <w:rFonts w:hint="cs"/>
          <w:rtl/>
        </w:rPr>
        <w:t>עת כמה זה</w:t>
      </w:r>
      <w:r w:rsidR="008376E9">
        <w:rPr>
          <w:rFonts w:hint="cs"/>
          <w:rtl/>
        </w:rPr>
        <w:t xml:space="preserve"> צריך לעלות. </w:t>
      </w:r>
      <w:r w:rsidR="000F058E">
        <w:rPr>
          <w:rFonts w:hint="cs"/>
          <w:rtl/>
        </w:rPr>
        <w:t>מה שמאוד מפריע לי</w:t>
      </w:r>
      <w:r w:rsidR="008376E9">
        <w:rPr>
          <w:rFonts w:hint="cs"/>
          <w:rtl/>
        </w:rPr>
        <w:t xml:space="preserve"> ולא הבנתי</w:t>
      </w:r>
      <w:r w:rsidR="000F058E">
        <w:rPr>
          <w:rFonts w:hint="cs"/>
          <w:rtl/>
        </w:rPr>
        <w:t>, מעבר לתחזית</w:t>
      </w:r>
      <w:r w:rsidR="008376E9">
        <w:rPr>
          <w:rFonts w:hint="cs"/>
          <w:rtl/>
        </w:rPr>
        <w:t xml:space="preserve">, ומיקי צודק לגמרי, זה </w:t>
      </w:r>
      <w:r w:rsidR="000F058E">
        <w:rPr>
          <w:rFonts w:hint="cs"/>
          <w:rtl/>
        </w:rPr>
        <w:t xml:space="preserve">על מה בדיוק הולכים </w:t>
      </w:r>
      <w:r w:rsidR="008376E9">
        <w:rPr>
          <w:rFonts w:hint="cs"/>
          <w:rtl/>
        </w:rPr>
        <w:t xml:space="preserve">ה-150 מיליון </w:t>
      </w:r>
      <w:r w:rsidR="000F058E">
        <w:rPr>
          <w:rtl/>
        </w:rPr>
        <w:t>–</w:t>
      </w:r>
      <w:r w:rsidR="008376E9">
        <w:rPr>
          <w:rFonts w:hint="cs"/>
          <w:rtl/>
        </w:rPr>
        <w:t xml:space="preserve"> </w:t>
      </w:r>
      <w:r w:rsidR="000F058E">
        <w:rPr>
          <w:rFonts w:hint="cs"/>
          <w:rtl/>
        </w:rPr>
        <w:t xml:space="preserve">על </w:t>
      </w:r>
      <w:r w:rsidR="008376E9">
        <w:rPr>
          <w:rFonts w:hint="cs"/>
          <w:rtl/>
        </w:rPr>
        <w:t xml:space="preserve">קניית ציוד, על משכורות, </w:t>
      </w:r>
      <w:bookmarkStart w:id="126" w:name="_ETM_Q1_4565000"/>
      <w:bookmarkEnd w:id="126"/>
      <w:r w:rsidR="008376E9">
        <w:rPr>
          <w:rFonts w:hint="cs"/>
          <w:rtl/>
        </w:rPr>
        <w:t>על נסיעה של משאיות?</w:t>
      </w:r>
      <w:r w:rsidR="000F058E">
        <w:rPr>
          <w:rFonts w:hint="cs"/>
          <w:rtl/>
        </w:rPr>
        <w:t xml:space="preserve"> המטרה ברורה, אבל איך מחולק הכסף הזה, איך </w:t>
      </w:r>
      <w:r w:rsidR="008376E9">
        <w:rPr>
          <w:rFonts w:hint="cs"/>
          <w:rtl/>
        </w:rPr>
        <w:t>הוא מחולק תקציבית?</w:t>
      </w:r>
      <w:r w:rsidR="000F058E">
        <w:rPr>
          <w:rFonts w:hint="cs"/>
          <w:rtl/>
        </w:rPr>
        <w:t xml:space="preserve"> </w:t>
      </w:r>
      <w:r w:rsidR="008376E9">
        <w:rPr>
          <w:rFonts w:hint="cs"/>
          <w:rtl/>
        </w:rPr>
        <w:t xml:space="preserve">כשאתה אומר לי 150 מיליון, אני </w:t>
      </w:r>
      <w:r w:rsidR="000F058E">
        <w:rPr>
          <w:rFonts w:hint="cs"/>
          <w:rtl/>
        </w:rPr>
        <w:t>ל</w:t>
      </w:r>
      <w:r w:rsidR="008376E9">
        <w:rPr>
          <w:rFonts w:hint="cs"/>
          <w:rtl/>
        </w:rPr>
        <w:t>א יודע למה</w:t>
      </w:r>
      <w:r w:rsidR="000F058E">
        <w:rPr>
          <w:rFonts w:hint="cs"/>
          <w:rtl/>
        </w:rPr>
        <w:t xml:space="preserve"> זה הולך</w:t>
      </w:r>
      <w:r w:rsidR="008376E9">
        <w:rPr>
          <w:rFonts w:hint="cs"/>
          <w:rtl/>
        </w:rPr>
        <w:t>.</w:t>
      </w:r>
    </w:p>
    <w:p w:rsidR="000F058E" w:rsidRDefault="000F058E" w:rsidP="00AB3F3A">
      <w:pPr>
        <w:ind w:firstLine="0"/>
        <w:rPr>
          <w:rtl/>
        </w:rPr>
      </w:pPr>
    </w:p>
    <w:p w:rsidR="008376E9" w:rsidRDefault="00BE2D49" w:rsidP="00BE2D49">
      <w:pPr>
        <w:pStyle w:val="af9"/>
        <w:keepNext/>
        <w:rPr>
          <w:rtl/>
        </w:rPr>
      </w:pPr>
      <w:bookmarkStart w:id="127" w:name="ET_guest_753995_52"/>
      <w:r w:rsidRPr="00BE2D49">
        <w:rPr>
          <w:rStyle w:val="TagStyle"/>
          <w:rtl/>
        </w:rPr>
        <w:t xml:space="preserve"> &lt;&lt; אורח &gt;&gt; </w:t>
      </w:r>
      <w:r w:rsidR="008376E9" w:rsidRPr="008376E9">
        <w:rPr>
          <w:rStyle w:val="afd"/>
          <w:color w:val="000000"/>
          <w:rtl/>
        </w:rPr>
        <w:t xml:space="preserve">יאיר </w:t>
      </w:r>
      <w:proofErr w:type="spellStart"/>
      <w:r w:rsidR="008376E9" w:rsidRPr="008376E9">
        <w:rPr>
          <w:rStyle w:val="afd"/>
          <w:color w:val="000000"/>
          <w:rtl/>
        </w:rPr>
        <w:t>בקמן</w:t>
      </w:r>
      <w:proofErr w:type="spellEnd"/>
      <w:r w:rsidR="008376E9" w:rsidRPr="008376E9">
        <w:rPr>
          <w:rStyle w:val="afd"/>
          <w:color w:val="000000"/>
          <w:rtl/>
        </w:rPr>
        <w:t>:</w:t>
      </w:r>
      <w:r w:rsidRPr="00BE2D49">
        <w:rPr>
          <w:rStyle w:val="TagStyle"/>
          <w:rtl/>
        </w:rPr>
        <w:t xml:space="preserve"> &lt;&lt; אורח &gt;&gt; </w:t>
      </w:r>
      <w:bookmarkEnd w:id="127"/>
    </w:p>
    <w:p w:rsidR="008376E9" w:rsidRDefault="008376E9" w:rsidP="008376E9">
      <w:pPr>
        <w:pStyle w:val="KeepWithNext"/>
        <w:rPr>
          <w:rtl/>
        </w:rPr>
      </w:pPr>
    </w:p>
    <w:p w:rsidR="000F058E" w:rsidRDefault="008376E9" w:rsidP="008376E9">
      <w:pPr>
        <w:rPr>
          <w:rtl/>
        </w:rPr>
      </w:pPr>
      <w:r>
        <w:rPr>
          <w:rFonts w:hint="cs"/>
          <w:rtl/>
        </w:rPr>
        <w:t xml:space="preserve">אפשר להעביר את זה עוד פעם, אבל הסיכום הבין משרדי הועבר לוועדה. שם יש </w:t>
      </w:r>
      <w:bookmarkStart w:id="128" w:name="_ETM_Q1_4584000"/>
      <w:bookmarkEnd w:id="128"/>
      <w:r>
        <w:rPr>
          <w:rFonts w:hint="cs"/>
          <w:rtl/>
        </w:rPr>
        <w:t xml:space="preserve">רשימה של כל הנושאים, כל דבר כמה הוא מתוקצב. יש </w:t>
      </w:r>
      <w:bookmarkStart w:id="129" w:name="_ETM_Q1_4582000"/>
      <w:bookmarkEnd w:id="129"/>
      <w:r>
        <w:rPr>
          <w:rFonts w:hint="cs"/>
          <w:rtl/>
        </w:rPr>
        <w:t xml:space="preserve">גם סיבה למספרים שתוקצבו. </w:t>
      </w:r>
      <w:r w:rsidR="000F058E">
        <w:rPr>
          <w:rFonts w:hint="cs"/>
          <w:rtl/>
        </w:rPr>
        <w:t xml:space="preserve"> </w:t>
      </w:r>
    </w:p>
    <w:p w:rsidR="000F058E" w:rsidRDefault="000F058E" w:rsidP="00AB3F3A">
      <w:pPr>
        <w:ind w:firstLine="0"/>
        <w:rPr>
          <w:rtl/>
        </w:rPr>
      </w:pPr>
      <w:bookmarkStart w:id="130" w:name="ET_speaker_5276_53"/>
    </w:p>
    <w:p w:rsidR="008376E9" w:rsidRDefault="00BE2D49" w:rsidP="00BE2D49">
      <w:pPr>
        <w:pStyle w:val="a4"/>
        <w:keepNext/>
        <w:rPr>
          <w:rtl/>
        </w:rPr>
      </w:pPr>
      <w:r w:rsidRPr="00BE2D49">
        <w:rPr>
          <w:rStyle w:val="TagStyle"/>
          <w:rtl/>
        </w:rPr>
        <w:t xml:space="preserve"> &lt;&lt; דובר &gt;&gt; </w:t>
      </w:r>
      <w:r w:rsidR="008376E9" w:rsidRPr="008376E9">
        <w:rPr>
          <w:rStyle w:val="afd"/>
          <w:color w:val="000000"/>
          <w:rtl/>
        </w:rPr>
        <w:t>איתן ברושי (המחנה הציוני):</w:t>
      </w:r>
      <w:r w:rsidRPr="00BE2D49">
        <w:rPr>
          <w:rStyle w:val="TagStyle"/>
          <w:rtl/>
        </w:rPr>
        <w:t xml:space="preserve"> &lt;&lt; דובר &gt;&gt;</w:t>
      </w:r>
      <w:bookmarkEnd w:id="130"/>
      <w:r w:rsidRPr="00BE2D49">
        <w:rPr>
          <w:rStyle w:val="TagStyle"/>
          <w:rtl/>
        </w:rPr>
        <w:t xml:space="preserve"> </w:t>
      </w:r>
    </w:p>
    <w:p w:rsidR="008376E9" w:rsidRDefault="008376E9" w:rsidP="008376E9">
      <w:pPr>
        <w:pStyle w:val="KeepWithNext"/>
        <w:rPr>
          <w:rtl/>
        </w:rPr>
      </w:pPr>
    </w:p>
    <w:p w:rsidR="000F058E" w:rsidRDefault="008376E9" w:rsidP="00080E35">
      <w:pPr>
        <w:rPr>
          <w:rtl/>
        </w:rPr>
      </w:pPr>
      <w:r>
        <w:rPr>
          <w:rFonts w:hint="cs"/>
          <w:rtl/>
        </w:rPr>
        <w:t xml:space="preserve">את </w:t>
      </w:r>
      <w:r w:rsidR="000F058E">
        <w:rPr>
          <w:rFonts w:hint="cs"/>
          <w:rtl/>
        </w:rPr>
        <w:t xml:space="preserve">התעשייה הצבאית מכרו </w:t>
      </w:r>
      <w:r w:rsidR="00DC186C">
        <w:rPr>
          <w:rFonts w:hint="cs"/>
          <w:rtl/>
        </w:rPr>
        <w:t>בזול,</w:t>
      </w:r>
      <w:r>
        <w:rPr>
          <w:rFonts w:hint="cs"/>
          <w:rtl/>
        </w:rPr>
        <w:t xml:space="preserve"> מישהו הרוויח ממנה לא רע.</w:t>
      </w:r>
      <w:r w:rsidR="000F058E">
        <w:rPr>
          <w:rFonts w:hint="cs"/>
          <w:rtl/>
        </w:rPr>
        <w:t xml:space="preserve"> </w:t>
      </w:r>
      <w:r w:rsidR="00DC186C">
        <w:rPr>
          <w:rFonts w:hint="cs"/>
          <w:rtl/>
        </w:rPr>
        <w:t>א</w:t>
      </w:r>
      <w:r w:rsidR="000F058E">
        <w:rPr>
          <w:rFonts w:hint="cs"/>
          <w:rtl/>
        </w:rPr>
        <w:t>דוני היושב</w:t>
      </w:r>
      <w:r>
        <w:rPr>
          <w:rFonts w:hint="cs"/>
          <w:rtl/>
        </w:rPr>
        <w:t>-ראש</w:t>
      </w:r>
      <w:r w:rsidR="000F058E">
        <w:rPr>
          <w:rFonts w:hint="cs"/>
          <w:rtl/>
        </w:rPr>
        <w:t xml:space="preserve">, </w:t>
      </w:r>
      <w:r w:rsidR="00DC186C">
        <w:rPr>
          <w:rFonts w:hint="cs"/>
          <w:rtl/>
        </w:rPr>
        <w:t xml:space="preserve">אתה </w:t>
      </w:r>
      <w:r w:rsidR="00A8309E">
        <w:rPr>
          <w:rFonts w:hint="cs"/>
          <w:rtl/>
        </w:rPr>
        <w:t>ה</w:t>
      </w:r>
      <w:r>
        <w:rPr>
          <w:rFonts w:hint="cs"/>
          <w:rtl/>
        </w:rPr>
        <w:t xml:space="preserve">רבה פעמים העברת </w:t>
      </w:r>
      <w:bookmarkStart w:id="131" w:name="_ETM_Q1_4611000"/>
      <w:bookmarkEnd w:id="131"/>
      <w:r>
        <w:rPr>
          <w:rFonts w:hint="cs"/>
          <w:rtl/>
        </w:rPr>
        <w:t>כספים לתעשייה,</w:t>
      </w:r>
      <w:r w:rsidR="000F058E">
        <w:rPr>
          <w:rFonts w:hint="cs"/>
          <w:rtl/>
        </w:rPr>
        <w:t xml:space="preserve"> כי עמדו</w:t>
      </w:r>
      <w:r>
        <w:rPr>
          <w:rFonts w:hint="cs"/>
          <w:rtl/>
        </w:rPr>
        <w:t>, כמו מקודם,</w:t>
      </w:r>
      <w:r w:rsidR="00DC186C">
        <w:rPr>
          <w:rFonts w:hint="cs"/>
          <w:rtl/>
        </w:rPr>
        <w:t xml:space="preserve"> בלי כסף.</w:t>
      </w:r>
      <w:r w:rsidR="000F058E">
        <w:rPr>
          <w:rFonts w:hint="cs"/>
          <w:rtl/>
        </w:rPr>
        <w:t xml:space="preserve"> העובדים </w:t>
      </w:r>
      <w:r w:rsidR="00A8309E">
        <w:rPr>
          <w:rFonts w:hint="cs"/>
          <w:rtl/>
        </w:rPr>
        <w:t xml:space="preserve">היו </w:t>
      </w:r>
      <w:r w:rsidR="000F058E">
        <w:rPr>
          <w:rFonts w:hint="cs"/>
          <w:rtl/>
        </w:rPr>
        <w:t xml:space="preserve">מעל </w:t>
      </w:r>
      <w:proofErr w:type="spellStart"/>
      <w:r w:rsidR="000F058E">
        <w:rPr>
          <w:rFonts w:hint="cs"/>
          <w:rtl/>
        </w:rPr>
        <w:t>הכל</w:t>
      </w:r>
      <w:proofErr w:type="spellEnd"/>
      <w:r w:rsidR="00A8309E">
        <w:rPr>
          <w:rFonts w:hint="cs"/>
          <w:rtl/>
        </w:rPr>
        <w:t xml:space="preserve">. הממשלה </w:t>
      </w:r>
      <w:r w:rsidR="00A8309E">
        <w:rPr>
          <w:rtl/>
        </w:rPr>
        <w:t>–</w:t>
      </w:r>
      <w:r w:rsidR="00A8309E">
        <w:rPr>
          <w:rFonts w:hint="cs"/>
          <w:rtl/>
        </w:rPr>
        <w:t xml:space="preserve"> אני הייתי</w:t>
      </w:r>
      <w:bookmarkStart w:id="132" w:name="_ETM_Q1_4621000"/>
      <w:bookmarkEnd w:id="132"/>
      <w:r w:rsidR="00A8309E">
        <w:rPr>
          <w:rFonts w:hint="cs"/>
          <w:rtl/>
        </w:rPr>
        <w:t xml:space="preserve"> עוזר שר הביטחון </w:t>
      </w:r>
      <w:r w:rsidR="00A8309E">
        <w:rPr>
          <w:rtl/>
        </w:rPr>
        <w:t>–</w:t>
      </w:r>
      <w:r w:rsidR="00A8309E">
        <w:rPr>
          <w:rFonts w:hint="cs"/>
          <w:rtl/>
        </w:rPr>
        <w:t xml:space="preserve"> העבירה </w:t>
      </w:r>
      <w:r w:rsidR="000F058E">
        <w:rPr>
          <w:rFonts w:hint="cs"/>
          <w:rtl/>
        </w:rPr>
        <w:t xml:space="preserve">הרבה מאוד </w:t>
      </w:r>
      <w:r w:rsidR="00A8309E">
        <w:rPr>
          <w:rFonts w:hint="cs"/>
          <w:rtl/>
        </w:rPr>
        <w:t xml:space="preserve">כספים </w:t>
      </w:r>
      <w:r w:rsidR="000F058E">
        <w:rPr>
          <w:rFonts w:hint="cs"/>
          <w:rtl/>
        </w:rPr>
        <w:t>לתעשייה הצבאית. לא רק שהיא הייתה בעייתית</w:t>
      </w:r>
      <w:r w:rsidR="00A8309E">
        <w:rPr>
          <w:rFonts w:hint="cs"/>
          <w:rtl/>
        </w:rPr>
        <w:t xml:space="preserve"> </w:t>
      </w:r>
      <w:r w:rsidR="000F058E">
        <w:rPr>
          <w:rFonts w:hint="cs"/>
          <w:rtl/>
        </w:rPr>
        <w:t>כלכלית, היא גם זיהמה</w:t>
      </w:r>
      <w:r w:rsidR="00A8309E">
        <w:rPr>
          <w:rFonts w:hint="cs"/>
          <w:rtl/>
        </w:rPr>
        <w:t xml:space="preserve"> את הקרקעות באזורי הביקוש. תמיד אני נדהם, </w:t>
      </w:r>
      <w:r w:rsidR="000F058E">
        <w:rPr>
          <w:rFonts w:hint="cs"/>
          <w:rtl/>
        </w:rPr>
        <w:t>שום עסק לא יכול להתנהל כמ</w:t>
      </w:r>
      <w:r w:rsidR="00A8309E">
        <w:rPr>
          <w:rFonts w:hint="cs"/>
          <w:rtl/>
        </w:rPr>
        <w:t>ו שהוא מתנהל</w:t>
      </w:r>
      <w:r w:rsidR="000F058E">
        <w:rPr>
          <w:rFonts w:hint="cs"/>
          <w:rtl/>
        </w:rPr>
        <w:t xml:space="preserve"> </w:t>
      </w:r>
      <w:r w:rsidR="00A8309E">
        <w:rPr>
          <w:rFonts w:hint="cs"/>
          <w:rtl/>
        </w:rPr>
        <w:t>בישיבה עכשיו.</w:t>
      </w:r>
      <w:r w:rsidR="000F058E">
        <w:rPr>
          <w:rFonts w:hint="cs"/>
          <w:rtl/>
        </w:rPr>
        <w:t xml:space="preserve"> </w:t>
      </w:r>
      <w:r w:rsidR="00A8309E">
        <w:rPr>
          <w:rFonts w:hint="cs"/>
          <w:rtl/>
        </w:rPr>
        <w:t>אם היה</w:t>
      </w:r>
      <w:r w:rsidR="00080E35">
        <w:rPr>
          <w:rFonts w:hint="cs"/>
          <w:rtl/>
        </w:rPr>
        <w:t xml:space="preserve"> מתנהל ככה עסק,</w:t>
      </w:r>
      <w:r w:rsidR="00A8309E">
        <w:rPr>
          <w:rFonts w:hint="cs"/>
          <w:rtl/>
        </w:rPr>
        <w:t xml:space="preserve"> כולם היו עפים החוצה.</w:t>
      </w:r>
      <w:r w:rsidR="000F058E">
        <w:rPr>
          <w:rFonts w:hint="cs"/>
          <w:rtl/>
        </w:rPr>
        <w:t xml:space="preserve"> ככה לא מנהלים היקף כזה </w:t>
      </w:r>
      <w:r w:rsidR="00A8309E">
        <w:rPr>
          <w:rFonts w:hint="cs"/>
          <w:rtl/>
        </w:rPr>
        <w:t xml:space="preserve">גדול </w:t>
      </w:r>
      <w:r w:rsidR="000F058E">
        <w:rPr>
          <w:rFonts w:hint="cs"/>
          <w:rtl/>
        </w:rPr>
        <w:t xml:space="preserve">של </w:t>
      </w:r>
      <w:r w:rsidR="00A8309E">
        <w:rPr>
          <w:rFonts w:hint="cs"/>
          <w:rtl/>
        </w:rPr>
        <w:t xml:space="preserve">תקציבים. </w:t>
      </w:r>
      <w:r w:rsidR="00080E35">
        <w:rPr>
          <w:rFonts w:hint="cs"/>
          <w:rtl/>
        </w:rPr>
        <w:t xml:space="preserve">על </w:t>
      </w:r>
      <w:r w:rsidR="00A8309E">
        <w:rPr>
          <w:rFonts w:hint="cs"/>
          <w:rtl/>
        </w:rPr>
        <w:t>כמה גרו</w:t>
      </w:r>
      <w:r w:rsidR="000F058E">
        <w:rPr>
          <w:rFonts w:hint="cs"/>
          <w:rtl/>
        </w:rPr>
        <w:t>ש</w:t>
      </w:r>
      <w:r w:rsidR="00A8309E">
        <w:rPr>
          <w:rFonts w:hint="cs"/>
          <w:rtl/>
        </w:rPr>
        <w:t>ים</w:t>
      </w:r>
      <w:r w:rsidR="000F058E">
        <w:rPr>
          <w:rFonts w:hint="cs"/>
          <w:rtl/>
        </w:rPr>
        <w:t xml:space="preserve"> יש</w:t>
      </w:r>
      <w:r w:rsidR="00A8309E">
        <w:rPr>
          <w:rFonts w:hint="cs"/>
          <w:rtl/>
        </w:rPr>
        <w:t xml:space="preserve"> ויכוח ענק</w:t>
      </w:r>
      <w:r w:rsidR="000F058E">
        <w:rPr>
          <w:rFonts w:hint="cs"/>
          <w:rtl/>
        </w:rPr>
        <w:t xml:space="preserve">. </w:t>
      </w:r>
      <w:r w:rsidR="00A8309E">
        <w:rPr>
          <w:rFonts w:hint="cs"/>
          <w:rtl/>
        </w:rPr>
        <w:t>כש</w:t>
      </w:r>
      <w:r w:rsidR="000F058E">
        <w:rPr>
          <w:rFonts w:hint="cs"/>
          <w:rtl/>
        </w:rPr>
        <w:t xml:space="preserve">דיברו על </w:t>
      </w:r>
      <w:r w:rsidR="00A8309E">
        <w:rPr>
          <w:rFonts w:hint="cs"/>
          <w:rtl/>
        </w:rPr>
        <w:t>עשרה</w:t>
      </w:r>
      <w:r w:rsidR="000F058E">
        <w:rPr>
          <w:rFonts w:hint="cs"/>
          <w:rtl/>
        </w:rPr>
        <w:t xml:space="preserve"> מיליון שקל, גפני אמר להם להביא שיעורי בית. כשמגיעים ל</w:t>
      </w:r>
      <w:r w:rsidR="00A8309E">
        <w:rPr>
          <w:rFonts w:hint="cs"/>
          <w:rtl/>
        </w:rPr>
        <w:t>-</w:t>
      </w:r>
      <w:r w:rsidR="000F058E">
        <w:rPr>
          <w:rFonts w:hint="cs"/>
          <w:rtl/>
        </w:rPr>
        <w:t>150 מילון שקל, אין בעיה. צריך להגיד לאן</w:t>
      </w:r>
      <w:r w:rsidR="00A8309E">
        <w:rPr>
          <w:rFonts w:hint="cs"/>
          <w:rtl/>
        </w:rPr>
        <w:t xml:space="preserve"> רוצים להגיע.</w:t>
      </w:r>
      <w:r w:rsidR="000F058E">
        <w:rPr>
          <w:rFonts w:hint="cs"/>
          <w:rtl/>
        </w:rPr>
        <w:t xml:space="preserve"> אולי לא כדאי </w:t>
      </w:r>
      <w:r w:rsidR="00A8309E">
        <w:rPr>
          <w:rFonts w:hint="cs"/>
          <w:rtl/>
        </w:rPr>
        <w:t xml:space="preserve">לנקות את השטח, </w:t>
      </w:r>
      <w:bookmarkStart w:id="133" w:name="_ETM_Q1_4666000"/>
      <w:bookmarkEnd w:id="133"/>
      <w:r w:rsidR="00A8309E">
        <w:rPr>
          <w:rFonts w:hint="cs"/>
          <w:rtl/>
        </w:rPr>
        <w:t xml:space="preserve">אולי כדאי לגדר אותו, לעשות </w:t>
      </w:r>
      <w:r w:rsidR="000F058E">
        <w:rPr>
          <w:rFonts w:hint="cs"/>
          <w:rtl/>
        </w:rPr>
        <w:t>שם</w:t>
      </w:r>
      <w:r w:rsidR="00A8309E">
        <w:rPr>
          <w:rFonts w:hint="cs"/>
          <w:rtl/>
        </w:rPr>
        <w:t xml:space="preserve"> שמורת טבע, סתם אני </w:t>
      </w:r>
      <w:bookmarkStart w:id="134" w:name="_ETM_Q1_4664000"/>
      <w:bookmarkEnd w:id="134"/>
      <w:r w:rsidR="00A8309E">
        <w:rPr>
          <w:rFonts w:hint="cs"/>
          <w:rtl/>
        </w:rPr>
        <w:t xml:space="preserve">ממציא פה.  </w:t>
      </w:r>
      <w:r w:rsidR="000F058E">
        <w:rPr>
          <w:rFonts w:hint="cs"/>
          <w:rtl/>
        </w:rPr>
        <w:t xml:space="preserve"> </w:t>
      </w:r>
    </w:p>
    <w:p w:rsidR="000F058E" w:rsidRDefault="000F058E" w:rsidP="00AB3F3A">
      <w:pPr>
        <w:ind w:firstLine="0"/>
        <w:rPr>
          <w:rtl/>
        </w:rPr>
      </w:pPr>
      <w:bookmarkStart w:id="135" w:name="ET_yor_4762_54"/>
    </w:p>
    <w:p w:rsidR="00A8309E" w:rsidRDefault="00BE2D49" w:rsidP="00BE2D49">
      <w:pPr>
        <w:pStyle w:val="af6"/>
        <w:keepNext/>
        <w:rPr>
          <w:rtl/>
        </w:rPr>
      </w:pPr>
      <w:r w:rsidRPr="00BE2D49">
        <w:rPr>
          <w:rStyle w:val="TagStyle"/>
          <w:rtl/>
        </w:rPr>
        <w:t xml:space="preserve"> &lt;&lt; יור &gt;&gt; </w:t>
      </w:r>
      <w:r w:rsidR="00A8309E" w:rsidRPr="00A8309E">
        <w:rPr>
          <w:color w:val="000000"/>
          <w:rtl/>
        </w:rPr>
        <w:t xml:space="preserve">היו"ר </w:t>
      </w:r>
      <w:r w:rsidR="00A8309E" w:rsidRPr="00A8309E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135"/>
    </w:p>
    <w:p w:rsidR="00A8309E" w:rsidRDefault="00A8309E" w:rsidP="00A8309E">
      <w:pPr>
        <w:pStyle w:val="KeepWithNext"/>
        <w:rPr>
          <w:rtl/>
        </w:rPr>
      </w:pPr>
    </w:p>
    <w:p w:rsidR="000F058E" w:rsidRDefault="000F058E" w:rsidP="00A8309E">
      <w:pPr>
        <w:rPr>
          <w:rtl/>
        </w:rPr>
      </w:pPr>
      <w:r>
        <w:rPr>
          <w:rFonts w:hint="cs"/>
          <w:rtl/>
        </w:rPr>
        <w:t>הדבר האחרון</w:t>
      </w:r>
      <w:r w:rsidR="00A8309E">
        <w:rPr>
          <w:rFonts w:hint="cs"/>
          <w:rtl/>
        </w:rPr>
        <w:t xml:space="preserve"> שנשאר לעשות ברמת השרון זה שמורת טבע. </w:t>
      </w:r>
    </w:p>
    <w:p w:rsidR="000F058E" w:rsidRDefault="000F058E" w:rsidP="00AB3F3A">
      <w:pPr>
        <w:ind w:firstLine="0"/>
        <w:rPr>
          <w:rtl/>
        </w:rPr>
      </w:pPr>
    </w:p>
    <w:p w:rsidR="00A8309E" w:rsidRDefault="00BE2D49" w:rsidP="00BE2D49">
      <w:pPr>
        <w:pStyle w:val="a4"/>
        <w:keepNext/>
        <w:rPr>
          <w:rtl/>
        </w:rPr>
      </w:pPr>
      <w:bookmarkStart w:id="136" w:name="ET_speaker_5276_55"/>
      <w:r w:rsidRPr="00BE2D49">
        <w:rPr>
          <w:rStyle w:val="TagStyle"/>
          <w:rtl/>
        </w:rPr>
        <w:t xml:space="preserve"> &lt;&lt; דובר &gt;&gt; </w:t>
      </w:r>
      <w:r w:rsidR="00A8309E" w:rsidRPr="00A8309E">
        <w:rPr>
          <w:rStyle w:val="afd"/>
          <w:color w:val="000000"/>
          <w:rtl/>
        </w:rPr>
        <w:t>איתן ברושי (המחנה הציוני):</w:t>
      </w:r>
      <w:r w:rsidRPr="00BE2D49">
        <w:rPr>
          <w:rStyle w:val="TagStyle"/>
          <w:rtl/>
        </w:rPr>
        <w:t xml:space="preserve"> &lt;&lt; דובר &gt;&gt; </w:t>
      </w:r>
      <w:bookmarkEnd w:id="136"/>
    </w:p>
    <w:p w:rsidR="00A8309E" w:rsidRDefault="00A8309E" w:rsidP="00A8309E">
      <w:pPr>
        <w:pStyle w:val="KeepWithNext"/>
        <w:rPr>
          <w:rtl/>
        </w:rPr>
      </w:pPr>
    </w:p>
    <w:p w:rsidR="000F058E" w:rsidRDefault="00A8309E" w:rsidP="00A8309E">
      <w:pPr>
        <w:rPr>
          <w:rtl/>
        </w:rPr>
      </w:pPr>
      <w:bookmarkStart w:id="137" w:name="_ETM_Q1_4668000"/>
      <w:bookmarkEnd w:id="137"/>
      <w:r>
        <w:rPr>
          <w:rFonts w:hint="cs"/>
          <w:rtl/>
        </w:rPr>
        <w:t xml:space="preserve">למה </w:t>
      </w:r>
      <w:bookmarkStart w:id="138" w:name="_ETM_Q1_4676000"/>
      <w:bookmarkEnd w:id="138"/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בנייה? יש גם </w:t>
      </w:r>
      <w:proofErr w:type="spellStart"/>
      <w:r>
        <w:rPr>
          <w:rFonts w:hint="cs"/>
          <w:rtl/>
        </w:rPr>
        <w:t>שצ"פים</w:t>
      </w:r>
      <w:proofErr w:type="spellEnd"/>
      <w:r>
        <w:rPr>
          <w:rFonts w:hint="cs"/>
          <w:rtl/>
        </w:rPr>
        <w:t xml:space="preserve">. אני </w:t>
      </w:r>
      <w:r w:rsidR="000F058E">
        <w:rPr>
          <w:rFonts w:hint="cs"/>
          <w:rtl/>
        </w:rPr>
        <w:t>ל</w:t>
      </w:r>
      <w:r>
        <w:rPr>
          <w:rFonts w:hint="cs"/>
          <w:rtl/>
        </w:rPr>
        <w:t>א</w:t>
      </w:r>
      <w:r w:rsidR="00080E35">
        <w:rPr>
          <w:rFonts w:hint="cs"/>
          <w:rtl/>
        </w:rPr>
        <w:t xml:space="preserve"> רוצה להציע את זה,</w:t>
      </w:r>
      <w:r w:rsidR="000F058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רק אומר לכם, </w:t>
      </w:r>
      <w:bookmarkStart w:id="139" w:name="_ETM_Q1_4684000"/>
      <w:bookmarkEnd w:id="139"/>
      <w:r w:rsidR="000F058E">
        <w:rPr>
          <w:rFonts w:hint="cs"/>
          <w:rtl/>
        </w:rPr>
        <w:t>זה לא מכובד אי</w:t>
      </w:r>
      <w:r>
        <w:rPr>
          <w:rFonts w:hint="cs"/>
          <w:rtl/>
        </w:rPr>
        <w:t xml:space="preserve">ך שעובדים, </w:t>
      </w:r>
      <w:r w:rsidR="00080E35">
        <w:rPr>
          <w:rFonts w:hint="cs"/>
          <w:rtl/>
        </w:rPr>
        <w:t>איך ש</w:t>
      </w:r>
      <w:r>
        <w:rPr>
          <w:rFonts w:hint="cs"/>
          <w:rtl/>
        </w:rPr>
        <w:t>מגיעים לפה לישיבה מז</w:t>
      </w:r>
      <w:r w:rsidR="000F058E">
        <w:rPr>
          <w:rFonts w:hint="cs"/>
          <w:rtl/>
        </w:rPr>
        <w:t>ד</w:t>
      </w:r>
      <w:r>
        <w:rPr>
          <w:rFonts w:hint="cs"/>
          <w:rtl/>
        </w:rPr>
        <w:t>מ</w:t>
      </w:r>
      <w:r w:rsidR="000F058E">
        <w:rPr>
          <w:rFonts w:hint="cs"/>
          <w:rtl/>
        </w:rPr>
        <w:t xml:space="preserve">נת, </w:t>
      </w:r>
      <w:r w:rsidR="00080E35">
        <w:rPr>
          <w:rFonts w:hint="cs"/>
          <w:rtl/>
        </w:rPr>
        <w:t>איך ש</w:t>
      </w:r>
      <w:r w:rsidR="000F058E">
        <w:rPr>
          <w:rFonts w:hint="cs"/>
          <w:rtl/>
        </w:rPr>
        <w:t xml:space="preserve">אין דיון כמו שצריך. </w:t>
      </w:r>
      <w:r>
        <w:rPr>
          <w:rFonts w:hint="cs"/>
          <w:rtl/>
        </w:rPr>
        <w:t>מה שב</w:t>
      </w:r>
      <w:r w:rsidR="000F058E">
        <w:rPr>
          <w:rFonts w:hint="cs"/>
          <w:rtl/>
        </w:rPr>
        <w:t>ר</w:t>
      </w:r>
      <w:r>
        <w:rPr>
          <w:rFonts w:hint="cs"/>
          <w:rtl/>
        </w:rPr>
        <w:t>ו</w:t>
      </w:r>
      <w:r w:rsidR="000F058E">
        <w:rPr>
          <w:rFonts w:hint="cs"/>
          <w:rtl/>
        </w:rPr>
        <w:t>ר</w:t>
      </w:r>
      <w:r>
        <w:rPr>
          <w:rFonts w:hint="cs"/>
          <w:rtl/>
        </w:rPr>
        <w:t xml:space="preserve"> זה שהאוצר לא מציג פה שום דבר. הוא ייקח את זה דרך מחירי הדירות. </w:t>
      </w:r>
    </w:p>
    <w:p w:rsidR="000F058E" w:rsidRDefault="000F058E" w:rsidP="00AB3F3A">
      <w:pPr>
        <w:ind w:firstLine="0"/>
        <w:rPr>
          <w:rtl/>
        </w:rPr>
      </w:pPr>
    </w:p>
    <w:p w:rsidR="00A8309E" w:rsidRDefault="00BE2D49" w:rsidP="00BE2D49">
      <w:pPr>
        <w:pStyle w:val="af6"/>
        <w:keepNext/>
        <w:rPr>
          <w:rtl/>
        </w:rPr>
      </w:pPr>
      <w:bookmarkStart w:id="140" w:name="ET_yor_4762_56"/>
      <w:r w:rsidRPr="00BE2D49">
        <w:rPr>
          <w:rStyle w:val="TagStyle"/>
          <w:rtl/>
        </w:rPr>
        <w:t xml:space="preserve"> &lt;&lt; יור &gt;&gt; </w:t>
      </w:r>
      <w:r w:rsidR="00A8309E" w:rsidRPr="00A8309E">
        <w:rPr>
          <w:color w:val="000000"/>
          <w:rtl/>
        </w:rPr>
        <w:t xml:space="preserve">היו"ר </w:t>
      </w:r>
      <w:r w:rsidR="00A8309E" w:rsidRPr="00A8309E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140"/>
    </w:p>
    <w:p w:rsidR="00A8309E" w:rsidRDefault="00A8309E" w:rsidP="00A8309E">
      <w:pPr>
        <w:pStyle w:val="KeepWithNext"/>
        <w:rPr>
          <w:rtl/>
        </w:rPr>
      </w:pPr>
    </w:p>
    <w:p w:rsidR="00ED485C" w:rsidRDefault="00A8309E" w:rsidP="00080E35">
      <w:pPr>
        <w:rPr>
          <w:rtl/>
        </w:rPr>
      </w:pPr>
      <w:bookmarkStart w:id="141" w:name="_ETM_Q1_4703000"/>
      <w:bookmarkEnd w:id="141"/>
      <w:r>
        <w:rPr>
          <w:rFonts w:hint="cs"/>
          <w:rtl/>
        </w:rPr>
        <w:t xml:space="preserve">אני פונה </w:t>
      </w:r>
      <w:r w:rsidR="00080E35">
        <w:rPr>
          <w:rFonts w:hint="cs"/>
          <w:rtl/>
        </w:rPr>
        <w:t>גם לאוצר</w:t>
      </w:r>
      <w:r>
        <w:rPr>
          <w:rFonts w:hint="cs"/>
          <w:rtl/>
        </w:rPr>
        <w:t xml:space="preserve"> </w:t>
      </w:r>
      <w:bookmarkStart w:id="142" w:name="_ETM_Q1_4706000"/>
      <w:bookmarkEnd w:id="142"/>
      <w:r>
        <w:rPr>
          <w:rFonts w:hint="cs"/>
          <w:rtl/>
        </w:rPr>
        <w:t xml:space="preserve">אבל </w:t>
      </w:r>
      <w:r w:rsidR="000F058E">
        <w:rPr>
          <w:rFonts w:hint="cs"/>
          <w:rtl/>
        </w:rPr>
        <w:t xml:space="preserve">בעיקר </w:t>
      </w:r>
      <w:r>
        <w:rPr>
          <w:rFonts w:hint="cs"/>
          <w:rtl/>
        </w:rPr>
        <w:t>אליכם. אני מבקש מחב</w:t>
      </w:r>
      <w:r w:rsidR="000F058E">
        <w:rPr>
          <w:rFonts w:hint="cs"/>
          <w:rtl/>
        </w:rPr>
        <w:t>ר</w:t>
      </w:r>
      <w:r>
        <w:rPr>
          <w:rFonts w:hint="cs"/>
          <w:rtl/>
        </w:rPr>
        <w:t>י</w:t>
      </w:r>
      <w:r w:rsidR="000F058E">
        <w:rPr>
          <w:rFonts w:hint="cs"/>
          <w:rtl/>
        </w:rPr>
        <w:t xml:space="preserve">י לאשר </w:t>
      </w:r>
      <w:r>
        <w:rPr>
          <w:rFonts w:hint="cs"/>
          <w:rtl/>
        </w:rPr>
        <w:t xml:space="preserve">את הבקשה הזאת. עדיין </w:t>
      </w:r>
      <w:r w:rsidR="000F058E">
        <w:rPr>
          <w:rFonts w:hint="cs"/>
          <w:rtl/>
        </w:rPr>
        <w:t>ל</w:t>
      </w:r>
      <w:r>
        <w:rPr>
          <w:rFonts w:hint="cs"/>
          <w:rtl/>
        </w:rPr>
        <w:t>א הג</w:t>
      </w:r>
      <w:r w:rsidR="000F058E">
        <w:rPr>
          <w:rFonts w:hint="cs"/>
          <w:rtl/>
        </w:rPr>
        <w:t>ענו למצב שבו אנחנו חושבים</w:t>
      </w:r>
      <w:r>
        <w:rPr>
          <w:rFonts w:hint="cs"/>
          <w:rtl/>
        </w:rPr>
        <w:t xml:space="preserve"> </w:t>
      </w:r>
      <w:r w:rsidR="000F058E">
        <w:rPr>
          <w:rFonts w:hint="cs"/>
          <w:rtl/>
        </w:rPr>
        <w:t xml:space="preserve">שנוכל לגדר </w:t>
      </w:r>
      <w:r>
        <w:rPr>
          <w:rFonts w:hint="cs"/>
          <w:rtl/>
        </w:rPr>
        <w:t xml:space="preserve">את השטח, לעשות שם פארק. </w:t>
      </w:r>
      <w:r w:rsidR="00ED485C">
        <w:rPr>
          <w:rFonts w:hint="cs"/>
          <w:rtl/>
        </w:rPr>
        <w:t xml:space="preserve">גם </w:t>
      </w:r>
      <w:r>
        <w:rPr>
          <w:rFonts w:hint="cs"/>
          <w:rtl/>
        </w:rPr>
        <w:t>אם נעשה פארק, עוד חס וחלי</w:t>
      </w:r>
      <w:r w:rsidR="000F058E">
        <w:rPr>
          <w:rFonts w:hint="cs"/>
          <w:rtl/>
        </w:rPr>
        <w:t>ל</w:t>
      </w:r>
      <w:r>
        <w:rPr>
          <w:rFonts w:hint="cs"/>
          <w:rtl/>
        </w:rPr>
        <w:t xml:space="preserve">ה יכול לקרות </w:t>
      </w:r>
      <w:r w:rsidR="00ED485C">
        <w:rPr>
          <w:rFonts w:hint="cs"/>
          <w:rtl/>
        </w:rPr>
        <w:t>מצב</w:t>
      </w:r>
      <w:r>
        <w:rPr>
          <w:rFonts w:hint="cs"/>
          <w:rtl/>
        </w:rPr>
        <w:t xml:space="preserve"> שמישהו יי</w:t>
      </w:r>
      <w:r w:rsidR="000F058E">
        <w:rPr>
          <w:rFonts w:hint="cs"/>
          <w:rtl/>
        </w:rPr>
        <w:t>פ</w:t>
      </w:r>
      <w:r>
        <w:rPr>
          <w:rFonts w:hint="cs"/>
          <w:rtl/>
        </w:rPr>
        <w:t xml:space="preserve">גע כתוצאה מדברים </w:t>
      </w:r>
      <w:r w:rsidR="00ED485C">
        <w:rPr>
          <w:rFonts w:hint="cs"/>
          <w:rtl/>
        </w:rPr>
        <w:t>ש</w:t>
      </w:r>
      <w:r>
        <w:rPr>
          <w:rFonts w:hint="cs"/>
          <w:rtl/>
        </w:rPr>
        <w:t>מוטמנים בקרקע.</w:t>
      </w:r>
      <w:r w:rsidR="000F058E">
        <w:rPr>
          <w:rFonts w:hint="cs"/>
          <w:rtl/>
        </w:rPr>
        <w:t xml:space="preserve"> אנחנו יודעים שיש לזה השפעה בריאות</w:t>
      </w:r>
      <w:r w:rsidR="00ED485C">
        <w:rPr>
          <w:rFonts w:hint="cs"/>
          <w:rtl/>
        </w:rPr>
        <w:t xml:space="preserve">ית, </w:t>
      </w:r>
      <w:proofErr w:type="spellStart"/>
      <w:r w:rsidR="00ED485C">
        <w:rPr>
          <w:rFonts w:hint="cs"/>
          <w:rtl/>
        </w:rPr>
        <w:t>סיכונית</w:t>
      </w:r>
      <w:proofErr w:type="spellEnd"/>
      <w:r w:rsidR="00ED485C">
        <w:rPr>
          <w:rFonts w:hint="cs"/>
          <w:rtl/>
        </w:rPr>
        <w:t>.</w:t>
      </w:r>
      <w:r w:rsidR="000F058E">
        <w:rPr>
          <w:rFonts w:hint="cs"/>
          <w:rtl/>
        </w:rPr>
        <w:t xml:space="preserve"> אנחנ</w:t>
      </w:r>
      <w:r w:rsidR="00ED485C">
        <w:rPr>
          <w:rFonts w:hint="cs"/>
          <w:rtl/>
        </w:rPr>
        <w:t>ו</w:t>
      </w:r>
      <w:r w:rsidR="000F058E">
        <w:rPr>
          <w:rFonts w:hint="cs"/>
          <w:rtl/>
        </w:rPr>
        <w:t xml:space="preserve"> הולכים </w:t>
      </w:r>
      <w:proofErr w:type="spellStart"/>
      <w:r w:rsidR="000F058E">
        <w:rPr>
          <w:rFonts w:hint="cs"/>
          <w:rtl/>
        </w:rPr>
        <w:t>אית</w:t>
      </w:r>
      <w:r w:rsidR="00ED485C">
        <w:rPr>
          <w:rFonts w:hint="cs"/>
          <w:rtl/>
        </w:rPr>
        <w:t>כם</w:t>
      </w:r>
      <w:proofErr w:type="spellEnd"/>
      <w:r w:rsidR="00ED485C">
        <w:rPr>
          <w:rFonts w:hint="cs"/>
          <w:rtl/>
        </w:rPr>
        <w:t>, אבל אנחנו שמים מגבלות לעצמכם ולעצמ</w:t>
      </w:r>
      <w:r w:rsidR="000F058E">
        <w:rPr>
          <w:rFonts w:hint="cs"/>
          <w:rtl/>
        </w:rPr>
        <w:t>נו. אני מש</w:t>
      </w:r>
      <w:r w:rsidR="00ED485C">
        <w:rPr>
          <w:rFonts w:hint="cs"/>
          <w:rtl/>
        </w:rPr>
        <w:t>ת</w:t>
      </w:r>
      <w:r w:rsidR="000F058E">
        <w:rPr>
          <w:rFonts w:hint="cs"/>
          <w:rtl/>
        </w:rPr>
        <w:t xml:space="preserve">ף את משרד האוצר בעניין. </w:t>
      </w:r>
      <w:r w:rsidR="00ED485C">
        <w:rPr>
          <w:rFonts w:hint="cs"/>
          <w:rtl/>
        </w:rPr>
        <w:t>א</w:t>
      </w:r>
      <w:r w:rsidR="000F058E">
        <w:rPr>
          <w:rFonts w:hint="cs"/>
          <w:rtl/>
        </w:rPr>
        <w:t xml:space="preserve">ני מבקש מחבריי לתמוך בזה, מה שאמר </w:t>
      </w:r>
      <w:r w:rsidR="00ED485C">
        <w:rPr>
          <w:rFonts w:hint="cs"/>
          <w:rtl/>
        </w:rPr>
        <w:t xml:space="preserve">גם </w:t>
      </w:r>
      <w:bookmarkStart w:id="143" w:name="_ETM_Q1_4752000"/>
      <w:bookmarkEnd w:id="143"/>
      <w:r w:rsidR="000F058E">
        <w:rPr>
          <w:rFonts w:hint="cs"/>
          <w:rtl/>
        </w:rPr>
        <w:t xml:space="preserve">מיקי לוי. אני מבקש מחבריי לאשר את זה. אני מבקש מכם </w:t>
      </w:r>
      <w:r w:rsidR="00ED485C">
        <w:rPr>
          <w:rFonts w:hint="cs"/>
          <w:rtl/>
        </w:rPr>
        <w:t xml:space="preserve">שתשלחו לנו כמה דברים. </w:t>
      </w:r>
      <w:r w:rsidR="000F058E">
        <w:rPr>
          <w:rFonts w:hint="cs"/>
          <w:rtl/>
        </w:rPr>
        <w:t xml:space="preserve">קודם </w:t>
      </w:r>
      <w:r w:rsidR="00ED485C">
        <w:rPr>
          <w:rFonts w:hint="cs"/>
          <w:rtl/>
        </w:rPr>
        <w:t xml:space="preserve">כל, תשלחו </w:t>
      </w:r>
      <w:r w:rsidR="000F058E">
        <w:rPr>
          <w:rFonts w:hint="cs"/>
          <w:rtl/>
        </w:rPr>
        <w:t xml:space="preserve">לנו מה </w:t>
      </w:r>
      <w:r w:rsidR="00ED485C">
        <w:rPr>
          <w:rFonts w:hint="cs"/>
          <w:rtl/>
        </w:rPr>
        <w:t xml:space="preserve">הם </w:t>
      </w:r>
      <w:r w:rsidR="000F058E">
        <w:rPr>
          <w:rFonts w:hint="cs"/>
          <w:rtl/>
        </w:rPr>
        <w:t>אבני</w:t>
      </w:r>
      <w:r w:rsidR="00ED485C">
        <w:rPr>
          <w:rFonts w:hint="cs"/>
          <w:rtl/>
        </w:rPr>
        <w:t xml:space="preserve"> </w:t>
      </w:r>
      <w:r w:rsidR="000F058E">
        <w:rPr>
          <w:rFonts w:hint="cs"/>
          <w:rtl/>
        </w:rPr>
        <w:t>ה</w:t>
      </w:r>
      <w:r w:rsidR="00ED485C">
        <w:rPr>
          <w:rFonts w:hint="cs"/>
          <w:rtl/>
        </w:rPr>
        <w:t>דרך</w:t>
      </w:r>
      <w:r w:rsidR="00080E35">
        <w:rPr>
          <w:rFonts w:hint="cs"/>
          <w:rtl/>
        </w:rPr>
        <w:t>,</w:t>
      </w:r>
      <w:r w:rsidR="00ED485C">
        <w:rPr>
          <w:rFonts w:hint="cs"/>
          <w:rtl/>
        </w:rPr>
        <w:t xml:space="preserve"> ומה הער</w:t>
      </w:r>
      <w:r w:rsidR="000F058E">
        <w:rPr>
          <w:rFonts w:hint="cs"/>
          <w:rtl/>
        </w:rPr>
        <w:t>כת המועדים לפי ההתנהלות שלכם</w:t>
      </w:r>
      <w:r w:rsidR="00ED485C">
        <w:rPr>
          <w:rFonts w:hint="cs"/>
          <w:rtl/>
        </w:rPr>
        <w:t xml:space="preserve">. אנחנו </w:t>
      </w:r>
      <w:r w:rsidR="000F058E">
        <w:rPr>
          <w:rFonts w:hint="cs"/>
          <w:rtl/>
        </w:rPr>
        <w:t>נ</w:t>
      </w:r>
      <w:r w:rsidR="00ED485C">
        <w:rPr>
          <w:rFonts w:hint="cs"/>
          <w:rtl/>
        </w:rPr>
        <w:t xml:space="preserve">בקש בכל אבן דרך </w:t>
      </w:r>
      <w:bookmarkStart w:id="144" w:name="_ETM_Q1_4776000"/>
      <w:bookmarkEnd w:id="144"/>
      <w:r w:rsidR="00ED485C">
        <w:rPr>
          <w:rFonts w:hint="cs"/>
          <w:rtl/>
        </w:rPr>
        <w:t xml:space="preserve">גדולה </w:t>
      </w:r>
      <w:r w:rsidR="00ED485C">
        <w:rPr>
          <w:rtl/>
        </w:rPr>
        <w:t>–</w:t>
      </w:r>
      <w:r w:rsidR="00ED485C">
        <w:rPr>
          <w:rFonts w:hint="cs"/>
          <w:rtl/>
        </w:rPr>
        <w:t xml:space="preserve"> אתם לא צריכים לבוא לפה כל שבוע </w:t>
      </w:r>
      <w:bookmarkStart w:id="145" w:name="_ETM_Q1_4779000"/>
      <w:bookmarkEnd w:id="145"/>
      <w:r w:rsidR="00ED485C">
        <w:rPr>
          <w:rtl/>
        </w:rPr>
        <w:t>–</w:t>
      </w:r>
      <w:r w:rsidR="00ED485C">
        <w:rPr>
          <w:rFonts w:hint="cs"/>
          <w:rtl/>
        </w:rPr>
        <w:t xml:space="preserve"> לבוא לכאן. ב</w:t>
      </w:r>
      <w:r w:rsidR="000F058E">
        <w:rPr>
          <w:rFonts w:hint="cs"/>
          <w:rtl/>
        </w:rPr>
        <w:t>סיום העבודה של הבורות, הסקר וכל מה שנלווה לעני</w:t>
      </w:r>
      <w:r w:rsidR="00ED485C">
        <w:rPr>
          <w:rFonts w:hint="cs"/>
          <w:rtl/>
        </w:rPr>
        <w:t xml:space="preserve">ין תצטרכו לבוא לכאן ולתת </w:t>
      </w:r>
      <w:bookmarkStart w:id="146" w:name="_ETM_Q1_4791000"/>
      <w:bookmarkEnd w:id="146"/>
      <w:r w:rsidR="00ED485C">
        <w:rPr>
          <w:rFonts w:hint="cs"/>
          <w:rtl/>
        </w:rPr>
        <w:t xml:space="preserve">לנו הערכת תקציב, מה צריך עוד, לתת לנו </w:t>
      </w:r>
      <w:r w:rsidR="000F058E">
        <w:rPr>
          <w:rFonts w:hint="cs"/>
          <w:rtl/>
        </w:rPr>
        <w:t xml:space="preserve">הערכת זמן, כמה </w:t>
      </w:r>
      <w:r w:rsidR="00ED485C">
        <w:rPr>
          <w:rFonts w:hint="cs"/>
          <w:rtl/>
        </w:rPr>
        <w:t xml:space="preserve">זמן זה </w:t>
      </w:r>
      <w:bookmarkStart w:id="147" w:name="_ETM_Q1_4797000"/>
      <w:bookmarkEnd w:id="147"/>
      <w:r w:rsidR="00ED485C">
        <w:rPr>
          <w:rFonts w:hint="cs"/>
          <w:rtl/>
        </w:rPr>
        <w:t>קורה</w:t>
      </w:r>
      <w:r w:rsidR="000F058E">
        <w:rPr>
          <w:rFonts w:hint="cs"/>
          <w:rtl/>
        </w:rPr>
        <w:t xml:space="preserve">. צריך שתהיה </w:t>
      </w:r>
      <w:r w:rsidR="00ED485C">
        <w:rPr>
          <w:rFonts w:hint="cs"/>
          <w:rtl/>
        </w:rPr>
        <w:t>גם בקרה עליכם.</w:t>
      </w:r>
      <w:r w:rsidR="000F058E">
        <w:rPr>
          <w:rFonts w:hint="cs"/>
          <w:rtl/>
        </w:rPr>
        <w:t xml:space="preserve"> גם לעצמכם א</w:t>
      </w:r>
      <w:r w:rsidR="00ED485C">
        <w:rPr>
          <w:rFonts w:hint="cs"/>
          <w:rtl/>
        </w:rPr>
        <w:t xml:space="preserve">תם צריכים את זה, אחרת זה דבר ללא סוף, </w:t>
      </w:r>
      <w:r w:rsidR="00080E35">
        <w:rPr>
          <w:rFonts w:hint="cs"/>
          <w:rtl/>
        </w:rPr>
        <w:t xml:space="preserve">כי </w:t>
      </w:r>
      <w:r w:rsidR="00ED485C">
        <w:rPr>
          <w:rFonts w:hint="cs"/>
          <w:rtl/>
        </w:rPr>
        <w:t xml:space="preserve">אתם תבואו, תעשו, אם יהיה קושי </w:t>
      </w:r>
      <w:bookmarkStart w:id="148" w:name="_ETM_Q1_4807000"/>
      <w:bookmarkEnd w:id="148"/>
      <w:r w:rsidR="00ED485C">
        <w:rPr>
          <w:rFonts w:hint="cs"/>
          <w:rtl/>
        </w:rPr>
        <w:t xml:space="preserve">אתם תדחו את זה. </w:t>
      </w:r>
      <w:r w:rsidR="000F058E">
        <w:rPr>
          <w:rFonts w:hint="cs"/>
          <w:rtl/>
        </w:rPr>
        <w:t>אנחנו רוצים לעקוב</w:t>
      </w:r>
      <w:r w:rsidR="00ED485C">
        <w:rPr>
          <w:rFonts w:hint="cs"/>
          <w:rtl/>
        </w:rPr>
        <w:t xml:space="preserve"> אחרי הדברים האלה. </w:t>
      </w:r>
    </w:p>
    <w:p w:rsidR="00ED485C" w:rsidRDefault="00ED485C" w:rsidP="00ED485C">
      <w:pPr>
        <w:rPr>
          <w:rtl/>
        </w:rPr>
      </w:pPr>
    </w:p>
    <w:p w:rsidR="000F058E" w:rsidRDefault="00ED485C" w:rsidP="00080E35">
      <w:pPr>
        <w:rPr>
          <w:rtl/>
        </w:rPr>
      </w:pPr>
      <w:bookmarkStart w:id="149" w:name="_ETM_Q1_4814000"/>
      <w:bookmarkEnd w:id="149"/>
      <w:r>
        <w:rPr>
          <w:rFonts w:hint="cs"/>
          <w:rtl/>
        </w:rPr>
        <w:t>הת</w:t>
      </w:r>
      <w:r w:rsidR="000F058E">
        <w:rPr>
          <w:rFonts w:hint="cs"/>
          <w:rtl/>
        </w:rPr>
        <w:t>פ</w:t>
      </w:r>
      <w:r>
        <w:rPr>
          <w:rFonts w:hint="cs"/>
          <w:rtl/>
        </w:rPr>
        <w:t>ק</w:t>
      </w:r>
      <w:r w:rsidR="000F058E">
        <w:rPr>
          <w:rFonts w:hint="cs"/>
          <w:rtl/>
        </w:rPr>
        <w:t>יד של ועדת ה</w:t>
      </w:r>
      <w:r w:rsidR="00080E35">
        <w:rPr>
          <w:rFonts w:hint="cs"/>
          <w:rtl/>
        </w:rPr>
        <w:t>כספים זה לפקח על עבודת הממשלה -</w:t>
      </w:r>
      <w:r>
        <w:rPr>
          <w:rFonts w:hint="cs"/>
          <w:rtl/>
        </w:rPr>
        <w:t xml:space="preserve">  </w:t>
      </w:r>
      <w:r w:rsidR="000F058E">
        <w:rPr>
          <w:rFonts w:hint="cs"/>
          <w:rtl/>
        </w:rPr>
        <w:t xml:space="preserve">במקרה הזה זה </w:t>
      </w:r>
      <w:r>
        <w:rPr>
          <w:rFonts w:hint="cs"/>
          <w:rtl/>
        </w:rPr>
        <w:t>עליכם</w:t>
      </w:r>
      <w:r w:rsidR="000F058E">
        <w:rPr>
          <w:rFonts w:hint="cs"/>
          <w:rtl/>
        </w:rPr>
        <w:t>. אנחנו רו</w:t>
      </w:r>
      <w:r>
        <w:rPr>
          <w:rFonts w:hint="cs"/>
          <w:rtl/>
        </w:rPr>
        <w:t>צים לפקח על זה.</w:t>
      </w:r>
      <w:r w:rsidR="000F058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נהיה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</w:t>
      </w:r>
      <w:r w:rsidR="000F058E">
        <w:rPr>
          <w:rFonts w:hint="cs"/>
          <w:rtl/>
        </w:rPr>
        <w:t>כיו</w:t>
      </w:r>
      <w:r>
        <w:rPr>
          <w:rFonts w:hint="cs"/>
          <w:rtl/>
        </w:rPr>
        <w:t>ו</w:t>
      </w:r>
      <w:r w:rsidR="000F058E">
        <w:rPr>
          <w:rFonts w:hint="cs"/>
          <w:rtl/>
        </w:rPr>
        <w:t xml:space="preserve">ן שהיעד, המטרה </w:t>
      </w:r>
      <w:r>
        <w:rPr>
          <w:rFonts w:hint="cs"/>
          <w:rtl/>
        </w:rPr>
        <w:t>היא לנקות את השטח,</w:t>
      </w:r>
      <w:r w:rsidR="000F058E">
        <w:rPr>
          <w:rFonts w:hint="cs"/>
          <w:rtl/>
        </w:rPr>
        <w:t xml:space="preserve"> היעד והמטר</w:t>
      </w:r>
      <w:r>
        <w:rPr>
          <w:rFonts w:hint="cs"/>
          <w:rtl/>
        </w:rPr>
        <w:t>ה זה בסופו של דבר שיהיו שם חיים, בניינים.</w:t>
      </w:r>
      <w:r w:rsidR="000F058E">
        <w:rPr>
          <w:rFonts w:hint="cs"/>
          <w:rtl/>
        </w:rPr>
        <w:t xml:space="preserve"> א</w:t>
      </w:r>
      <w:r>
        <w:rPr>
          <w:rFonts w:hint="cs"/>
          <w:rtl/>
        </w:rPr>
        <w:t>פ</w:t>
      </w:r>
      <w:r w:rsidR="000F058E">
        <w:rPr>
          <w:rFonts w:hint="cs"/>
          <w:rtl/>
        </w:rPr>
        <w:t xml:space="preserve">שר </w:t>
      </w:r>
      <w:r>
        <w:rPr>
          <w:rFonts w:hint="cs"/>
          <w:rtl/>
        </w:rPr>
        <w:t xml:space="preserve">אז </w:t>
      </w:r>
      <w:bookmarkStart w:id="150" w:name="_ETM_Q1_4832000"/>
      <w:bookmarkEnd w:id="150"/>
      <w:r w:rsidR="000F058E">
        <w:rPr>
          <w:rFonts w:hint="cs"/>
          <w:rtl/>
        </w:rPr>
        <w:t>ל</w:t>
      </w:r>
      <w:r>
        <w:rPr>
          <w:rFonts w:hint="cs"/>
          <w:rtl/>
        </w:rPr>
        <w:t>עשות פארקים, אפשר לעשות הרבה דב</w:t>
      </w:r>
      <w:r w:rsidR="000F058E">
        <w:rPr>
          <w:rFonts w:hint="cs"/>
          <w:rtl/>
        </w:rPr>
        <w:t>ר</w:t>
      </w:r>
      <w:r>
        <w:rPr>
          <w:rFonts w:hint="cs"/>
          <w:rtl/>
        </w:rPr>
        <w:t>ים</w:t>
      </w:r>
      <w:r w:rsidR="000F058E">
        <w:rPr>
          <w:rFonts w:hint="cs"/>
          <w:rtl/>
        </w:rPr>
        <w:t xml:space="preserve">, </w:t>
      </w:r>
      <w:r>
        <w:rPr>
          <w:rFonts w:hint="cs"/>
          <w:rtl/>
        </w:rPr>
        <w:t>ז</w:t>
      </w:r>
      <w:r w:rsidR="000F058E">
        <w:rPr>
          <w:rFonts w:hint="cs"/>
          <w:rtl/>
        </w:rPr>
        <w:t>ה שטח גדול. אנחנו מעוניינים בזה. אנחנ</w:t>
      </w:r>
      <w:r>
        <w:rPr>
          <w:rFonts w:hint="cs"/>
          <w:rtl/>
        </w:rPr>
        <w:t>ו</w:t>
      </w:r>
      <w:r w:rsidR="000F058E">
        <w:rPr>
          <w:rFonts w:hint="cs"/>
          <w:rtl/>
        </w:rPr>
        <w:t xml:space="preserve"> לא ר</w:t>
      </w:r>
      <w:r>
        <w:rPr>
          <w:rFonts w:hint="cs"/>
          <w:rtl/>
        </w:rPr>
        <w:t>ו</w:t>
      </w:r>
      <w:r w:rsidR="000F058E">
        <w:rPr>
          <w:rFonts w:hint="cs"/>
          <w:rtl/>
        </w:rPr>
        <w:t>צים</w:t>
      </w:r>
      <w:r>
        <w:rPr>
          <w:rFonts w:hint="cs"/>
          <w:rtl/>
        </w:rPr>
        <w:t xml:space="preserve"> </w:t>
      </w:r>
      <w:r w:rsidR="000F058E">
        <w:rPr>
          <w:rFonts w:hint="cs"/>
          <w:rtl/>
        </w:rPr>
        <w:t>שיהיה דיון בין</w:t>
      </w:r>
      <w:r>
        <w:rPr>
          <w:rFonts w:hint="cs"/>
          <w:rtl/>
        </w:rPr>
        <w:t xml:space="preserve"> </w:t>
      </w:r>
      <w:r w:rsidR="000F058E">
        <w:rPr>
          <w:rFonts w:hint="cs"/>
          <w:rtl/>
        </w:rPr>
        <w:t>ה</w:t>
      </w:r>
      <w:r>
        <w:rPr>
          <w:rFonts w:hint="cs"/>
          <w:rtl/>
        </w:rPr>
        <w:t xml:space="preserve">שרים, אנחנו לא רוצים שמשרד האוצר </w:t>
      </w:r>
      <w:bookmarkStart w:id="151" w:name="_ETM_Q1_4839000"/>
      <w:bookmarkEnd w:id="151"/>
      <w:r>
        <w:rPr>
          <w:rFonts w:hint="cs"/>
          <w:rtl/>
        </w:rPr>
        <w:t xml:space="preserve">ייתן עוד כסף ואנחנו עוד הפעם נאשר. </w:t>
      </w:r>
      <w:r w:rsidR="000F058E">
        <w:rPr>
          <w:rFonts w:hint="cs"/>
          <w:rtl/>
        </w:rPr>
        <w:t>אני רוצה שנדע מה אנחנ</w:t>
      </w:r>
      <w:r>
        <w:rPr>
          <w:rFonts w:hint="cs"/>
          <w:rtl/>
        </w:rPr>
        <w:t>ו</w:t>
      </w:r>
      <w:r w:rsidR="000F058E">
        <w:rPr>
          <w:rFonts w:hint="cs"/>
          <w:rtl/>
        </w:rPr>
        <w:t xml:space="preserve"> עושים. </w:t>
      </w:r>
      <w:r>
        <w:rPr>
          <w:rFonts w:hint="cs"/>
          <w:rtl/>
        </w:rPr>
        <w:t>עכ</w:t>
      </w:r>
      <w:r w:rsidR="000F058E">
        <w:rPr>
          <w:rFonts w:hint="cs"/>
          <w:rtl/>
        </w:rPr>
        <w:t>ש</w:t>
      </w:r>
      <w:r>
        <w:rPr>
          <w:rFonts w:hint="cs"/>
          <w:rtl/>
        </w:rPr>
        <w:t>י</w:t>
      </w:r>
      <w:r w:rsidR="000F058E">
        <w:rPr>
          <w:rFonts w:hint="cs"/>
          <w:rtl/>
        </w:rPr>
        <w:t>ו אנחנו מ</w:t>
      </w:r>
      <w:r>
        <w:rPr>
          <w:rFonts w:hint="cs"/>
          <w:rtl/>
        </w:rPr>
        <w:t>אשרים את זה, אבל</w:t>
      </w:r>
      <w:bookmarkStart w:id="152" w:name="_ETM_Q1_4848000"/>
      <w:bookmarkEnd w:id="152"/>
      <w:r>
        <w:rPr>
          <w:rFonts w:hint="cs"/>
          <w:rtl/>
        </w:rPr>
        <w:t xml:space="preserve"> אנחנו </w:t>
      </w:r>
      <w:r w:rsidR="000F058E">
        <w:rPr>
          <w:rFonts w:hint="cs"/>
          <w:rtl/>
        </w:rPr>
        <w:t>מ</w:t>
      </w:r>
      <w:r>
        <w:rPr>
          <w:rFonts w:hint="cs"/>
          <w:rtl/>
        </w:rPr>
        <w:t>בק</w:t>
      </w:r>
      <w:r w:rsidR="000F058E">
        <w:rPr>
          <w:rFonts w:hint="cs"/>
          <w:rtl/>
        </w:rPr>
        <w:t xml:space="preserve">שים את רשימת אבני הדרך, </w:t>
      </w:r>
      <w:r>
        <w:rPr>
          <w:rFonts w:hint="cs"/>
          <w:rtl/>
        </w:rPr>
        <w:t xml:space="preserve">אנחנו רוצים </w:t>
      </w:r>
      <w:r w:rsidR="000F058E">
        <w:rPr>
          <w:rFonts w:hint="cs"/>
          <w:rtl/>
        </w:rPr>
        <w:t xml:space="preserve">את המועדים. </w:t>
      </w:r>
    </w:p>
    <w:p w:rsidR="000F058E" w:rsidRDefault="000F058E" w:rsidP="00AB3F3A">
      <w:pPr>
        <w:ind w:firstLine="0"/>
        <w:rPr>
          <w:rtl/>
        </w:rPr>
      </w:pPr>
      <w:bookmarkStart w:id="153" w:name="ET_guest_753995_57"/>
    </w:p>
    <w:p w:rsidR="00ED485C" w:rsidRDefault="00BE2D49" w:rsidP="00BE2D49">
      <w:pPr>
        <w:pStyle w:val="af9"/>
        <w:keepNext/>
        <w:rPr>
          <w:rtl/>
        </w:rPr>
      </w:pPr>
      <w:r w:rsidRPr="00BE2D49">
        <w:rPr>
          <w:rStyle w:val="TagStyle"/>
          <w:rtl/>
        </w:rPr>
        <w:lastRenderedPageBreak/>
        <w:t xml:space="preserve"> &lt;&lt; אורח &gt;&gt; </w:t>
      </w:r>
      <w:r w:rsidR="00ED485C" w:rsidRPr="00ED485C">
        <w:rPr>
          <w:rStyle w:val="afd"/>
          <w:color w:val="000000"/>
          <w:rtl/>
        </w:rPr>
        <w:t xml:space="preserve">יאיר </w:t>
      </w:r>
      <w:proofErr w:type="spellStart"/>
      <w:r w:rsidR="00ED485C" w:rsidRPr="00ED485C">
        <w:rPr>
          <w:rStyle w:val="afd"/>
          <w:color w:val="000000"/>
          <w:rtl/>
        </w:rPr>
        <w:t>בקמן</w:t>
      </w:r>
      <w:proofErr w:type="spellEnd"/>
      <w:r w:rsidR="00ED485C" w:rsidRPr="00ED485C">
        <w:rPr>
          <w:rStyle w:val="afd"/>
          <w:color w:val="000000"/>
          <w:rtl/>
        </w:rPr>
        <w:t>:</w:t>
      </w:r>
      <w:r w:rsidRPr="00BE2D49">
        <w:rPr>
          <w:rStyle w:val="TagStyle"/>
          <w:rtl/>
        </w:rPr>
        <w:t xml:space="preserve"> &lt;&lt; אורח &gt;&gt; </w:t>
      </w:r>
      <w:bookmarkEnd w:id="153"/>
    </w:p>
    <w:p w:rsidR="00ED485C" w:rsidRDefault="00ED485C" w:rsidP="00ED485C">
      <w:pPr>
        <w:pStyle w:val="KeepWithNext"/>
        <w:rPr>
          <w:rtl/>
        </w:rPr>
      </w:pPr>
    </w:p>
    <w:p w:rsidR="000F058E" w:rsidRDefault="000F058E" w:rsidP="00080E35">
      <w:pPr>
        <w:rPr>
          <w:rtl/>
        </w:rPr>
      </w:pPr>
      <w:r>
        <w:rPr>
          <w:rFonts w:hint="cs"/>
          <w:rtl/>
        </w:rPr>
        <w:t xml:space="preserve">הייתה </w:t>
      </w:r>
      <w:r w:rsidR="00ED485C">
        <w:rPr>
          <w:rFonts w:hint="cs"/>
          <w:rtl/>
        </w:rPr>
        <w:t xml:space="preserve">איזו טעות קטנה </w:t>
      </w:r>
      <w:r w:rsidR="00080E35">
        <w:rPr>
          <w:rFonts w:hint="cs"/>
          <w:rtl/>
        </w:rPr>
        <w:t xml:space="preserve">בפנייה </w:t>
      </w:r>
      <w:r w:rsidR="00BD4399">
        <w:rPr>
          <w:rFonts w:hint="cs"/>
          <w:rtl/>
        </w:rPr>
        <w:t>ש</w:t>
      </w:r>
      <w:r w:rsidR="00ED485C">
        <w:rPr>
          <w:rFonts w:hint="cs"/>
          <w:rtl/>
        </w:rPr>
        <w:t>רציתי לתקן.</w:t>
      </w:r>
      <w:r>
        <w:rPr>
          <w:rFonts w:hint="cs"/>
          <w:rtl/>
        </w:rPr>
        <w:t xml:space="preserve"> בסעיף 3, ה</w:t>
      </w:r>
      <w:r w:rsidR="00ED485C">
        <w:rPr>
          <w:rFonts w:hint="cs"/>
          <w:rtl/>
        </w:rPr>
        <w:t>-</w:t>
      </w:r>
      <w:r>
        <w:rPr>
          <w:rFonts w:hint="cs"/>
          <w:rtl/>
        </w:rPr>
        <w:t>153 מיליון שקל היה בהסכם בין המשרד להגנת הסביבה, אגף ה</w:t>
      </w:r>
      <w:r w:rsidR="00BD4399">
        <w:rPr>
          <w:rFonts w:hint="cs"/>
          <w:rtl/>
        </w:rPr>
        <w:t>תקציבים ורשות החברות מ</w:t>
      </w:r>
      <w:r w:rsidR="00080E35">
        <w:rPr>
          <w:rFonts w:hint="cs"/>
          <w:rtl/>
        </w:rPr>
        <w:t>-</w:t>
      </w:r>
      <w:r w:rsidR="00BD4399">
        <w:rPr>
          <w:rFonts w:hint="cs"/>
          <w:rtl/>
        </w:rPr>
        <w:t>22 ב</w:t>
      </w:r>
      <w:r>
        <w:rPr>
          <w:rFonts w:hint="cs"/>
          <w:rtl/>
        </w:rPr>
        <w:t>נוב</w:t>
      </w:r>
      <w:r w:rsidR="00ED485C">
        <w:rPr>
          <w:rFonts w:hint="cs"/>
          <w:rtl/>
        </w:rPr>
        <w:t>מב</w:t>
      </w:r>
      <w:r>
        <w:rPr>
          <w:rFonts w:hint="cs"/>
          <w:rtl/>
        </w:rPr>
        <w:t>ר</w:t>
      </w:r>
      <w:r w:rsidR="00ED485C">
        <w:rPr>
          <w:rFonts w:hint="cs"/>
          <w:rtl/>
        </w:rPr>
        <w:t xml:space="preserve"> 2015</w:t>
      </w:r>
      <w:r>
        <w:rPr>
          <w:rFonts w:hint="cs"/>
          <w:rtl/>
        </w:rPr>
        <w:t xml:space="preserve">, לא כפי שרשום שם, </w:t>
      </w:r>
      <w:r w:rsidR="00ED485C">
        <w:rPr>
          <w:rFonts w:hint="cs"/>
          <w:rtl/>
        </w:rPr>
        <w:t>מ-2014.</w:t>
      </w:r>
      <w:r>
        <w:rPr>
          <w:rFonts w:hint="cs"/>
          <w:rtl/>
        </w:rPr>
        <w:t xml:space="preserve"> זה תיקון סופר. </w:t>
      </w:r>
    </w:p>
    <w:p w:rsidR="000F058E" w:rsidRDefault="000F058E" w:rsidP="00AB3F3A">
      <w:pPr>
        <w:ind w:firstLine="0"/>
        <w:rPr>
          <w:rtl/>
        </w:rPr>
      </w:pPr>
    </w:p>
    <w:p w:rsidR="00ED485C" w:rsidRDefault="00BE2D49" w:rsidP="00BE2D49">
      <w:pPr>
        <w:pStyle w:val="af6"/>
        <w:keepNext/>
        <w:rPr>
          <w:rtl/>
        </w:rPr>
      </w:pPr>
      <w:bookmarkStart w:id="154" w:name="ET_yor_4762_58"/>
      <w:r w:rsidRPr="00BE2D49">
        <w:rPr>
          <w:rStyle w:val="TagStyle"/>
          <w:rtl/>
        </w:rPr>
        <w:t xml:space="preserve"> &lt;&lt; יור &gt;&gt; </w:t>
      </w:r>
      <w:r w:rsidR="00ED485C" w:rsidRPr="00ED485C">
        <w:rPr>
          <w:color w:val="000000"/>
          <w:rtl/>
        </w:rPr>
        <w:t xml:space="preserve">היו"ר </w:t>
      </w:r>
      <w:r w:rsidR="00ED485C" w:rsidRPr="00ED485C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154"/>
    </w:p>
    <w:p w:rsidR="00ED485C" w:rsidRDefault="00ED485C" w:rsidP="00ED485C">
      <w:pPr>
        <w:pStyle w:val="KeepWithNext"/>
        <w:rPr>
          <w:rtl/>
        </w:rPr>
      </w:pPr>
    </w:p>
    <w:p w:rsidR="000F058E" w:rsidRDefault="000F058E" w:rsidP="00BD4399">
      <w:pPr>
        <w:rPr>
          <w:rtl/>
        </w:rPr>
      </w:pPr>
      <w:bookmarkStart w:id="155" w:name="_ETM_Q1_4876000"/>
      <w:bookmarkEnd w:id="155"/>
      <w:r>
        <w:rPr>
          <w:rFonts w:hint="cs"/>
          <w:rtl/>
        </w:rPr>
        <w:t>אז מתקנים</w:t>
      </w:r>
      <w:r w:rsidR="00ED485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זה. </w:t>
      </w:r>
      <w:r w:rsidR="00ED485C">
        <w:rPr>
          <w:rFonts w:hint="cs"/>
          <w:rtl/>
        </w:rPr>
        <w:t xml:space="preserve">רבותיי, </w:t>
      </w:r>
      <w:r>
        <w:rPr>
          <w:rFonts w:hint="cs"/>
          <w:rtl/>
        </w:rPr>
        <w:t>מי בעד אישור הבקשה בענ</w:t>
      </w:r>
      <w:r w:rsidR="00ED485C">
        <w:rPr>
          <w:rFonts w:hint="cs"/>
          <w:rtl/>
        </w:rPr>
        <w:t>י</w:t>
      </w:r>
      <w:r>
        <w:rPr>
          <w:rFonts w:hint="cs"/>
          <w:rtl/>
        </w:rPr>
        <w:t>ין השק</w:t>
      </w:r>
      <w:r w:rsidR="00BD4399">
        <w:rPr>
          <w:rFonts w:hint="cs"/>
          <w:rtl/>
        </w:rPr>
        <w:t>ע</w:t>
      </w:r>
      <w:r>
        <w:rPr>
          <w:rFonts w:hint="cs"/>
          <w:rtl/>
        </w:rPr>
        <w:t xml:space="preserve">ה </w:t>
      </w:r>
      <w:r w:rsidR="00BD4399">
        <w:rPr>
          <w:rFonts w:hint="cs"/>
          <w:rtl/>
        </w:rPr>
        <w:t xml:space="preserve">בהון מניות </w:t>
      </w:r>
      <w:bookmarkStart w:id="156" w:name="_ETM_Q1_4886000"/>
      <w:bookmarkEnd w:id="156"/>
      <w:r w:rsidR="00BD4399">
        <w:rPr>
          <w:rtl/>
        </w:rPr>
        <w:t>–</w:t>
      </w:r>
      <w:r w:rsidR="00080E35">
        <w:rPr>
          <w:rFonts w:hint="cs"/>
          <w:rtl/>
        </w:rPr>
        <w:t xml:space="preserve"> חברת נצר השרון בע"מ</w:t>
      </w:r>
      <w:r w:rsidR="00BD4399">
        <w:rPr>
          <w:rFonts w:hint="cs"/>
          <w:rtl/>
        </w:rPr>
        <w:t xml:space="preserve"> עם המגבלות שאמרתי? </w:t>
      </w:r>
      <w:bookmarkStart w:id="157" w:name="_ETM_Q1_4893000"/>
      <w:bookmarkEnd w:id="157"/>
      <w:r w:rsidR="00BD4399">
        <w:rPr>
          <w:rFonts w:hint="cs"/>
          <w:rtl/>
        </w:rPr>
        <w:t>מי נגד, מי נמנע?</w:t>
      </w:r>
      <w:r>
        <w:rPr>
          <w:rFonts w:hint="cs"/>
          <w:rtl/>
        </w:rPr>
        <w:t xml:space="preserve"> </w:t>
      </w:r>
    </w:p>
    <w:p w:rsidR="000F058E" w:rsidRDefault="000F058E" w:rsidP="00AB3F3A">
      <w:pPr>
        <w:ind w:firstLine="0"/>
        <w:rPr>
          <w:rtl/>
        </w:rPr>
      </w:pPr>
    </w:p>
    <w:p w:rsidR="00BD4399" w:rsidRDefault="00BD4399" w:rsidP="00BD4399">
      <w:pPr>
        <w:pStyle w:val="af1"/>
        <w:keepNext/>
        <w:rPr>
          <w:rtl/>
        </w:rPr>
      </w:pPr>
      <w:r>
        <w:rPr>
          <w:rtl/>
        </w:rPr>
        <w:t>הצבעה</w:t>
      </w:r>
    </w:p>
    <w:p w:rsidR="00BD4399" w:rsidRDefault="00BD4399" w:rsidP="00BD4399">
      <w:pPr>
        <w:pStyle w:val="--"/>
        <w:keepNext/>
        <w:rPr>
          <w:rtl/>
        </w:rPr>
      </w:pPr>
    </w:p>
    <w:p w:rsidR="00BD4399" w:rsidRDefault="00BD4399" w:rsidP="00BD439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BD4399" w:rsidRDefault="00BD4399" w:rsidP="00BD4399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D4399" w:rsidRDefault="00BD4399" w:rsidP="00BD439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D4399" w:rsidRPr="00BD4399" w:rsidRDefault="00BD4399" w:rsidP="00BD4399">
      <w:pPr>
        <w:pStyle w:val="af2"/>
        <w:rPr>
          <w:rtl/>
        </w:rPr>
      </w:pPr>
      <w:bookmarkStart w:id="158" w:name="_GoBack"/>
      <w:bookmarkEnd w:id="158"/>
      <w:r>
        <w:rPr>
          <w:rFonts w:hint="cs"/>
          <w:rtl/>
        </w:rPr>
        <w:t>אושר</w:t>
      </w:r>
    </w:p>
    <w:p w:rsidR="00BD4399" w:rsidRDefault="00BE2D49" w:rsidP="00BE2D49">
      <w:pPr>
        <w:pStyle w:val="af6"/>
        <w:keepNext/>
        <w:rPr>
          <w:rtl/>
        </w:rPr>
      </w:pPr>
      <w:bookmarkStart w:id="159" w:name="ET_yor_4762_59"/>
      <w:r w:rsidRPr="00BE2D49">
        <w:rPr>
          <w:rStyle w:val="TagStyle"/>
          <w:rtl/>
        </w:rPr>
        <w:t xml:space="preserve"> &lt;&lt; יור &gt;&gt; </w:t>
      </w:r>
      <w:r w:rsidR="00BD4399" w:rsidRPr="00BD4399">
        <w:rPr>
          <w:color w:val="000000"/>
          <w:rtl/>
        </w:rPr>
        <w:t xml:space="preserve">היו"ר </w:t>
      </w:r>
      <w:r w:rsidR="00BD4399" w:rsidRPr="00BD4399">
        <w:rPr>
          <w:rStyle w:val="afd"/>
          <w:color w:val="000000"/>
          <w:rtl/>
        </w:rPr>
        <w:t>משה גפני:</w:t>
      </w:r>
      <w:r w:rsidRPr="00BE2D49">
        <w:rPr>
          <w:rStyle w:val="TagStyle"/>
          <w:rtl/>
        </w:rPr>
        <w:t xml:space="preserve"> &lt;&lt; יור &gt;&gt; </w:t>
      </w:r>
      <w:bookmarkEnd w:id="159"/>
    </w:p>
    <w:p w:rsidR="00BD4399" w:rsidRDefault="00BD4399" w:rsidP="00BD4399">
      <w:pPr>
        <w:pStyle w:val="KeepWithNext"/>
        <w:rPr>
          <w:rtl/>
        </w:rPr>
      </w:pPr>
    </w:p>
    <w:p w:rsidR="000F058E" w:rsidRDefault="000F058E" w:rsidP="00BD4399">
      <w:pPr>
        <w:rPr>
          <w:rtl/>
        </w:rPr>
      </w:pPr>
      <w:r>
        <w:rPr>
          <w:rFonts w:hint="cs"/>
          <w:rtl/>
        </w:rPr>
        <w:t>הב</w:t>
      </w:r>
      <w:r w:rsidR="00BD4399">
        <w:rPr>
          <w:rFonts w:hint="cs"/>
          <w:rtl/>
        </w:rPr>
        <w:t xml:space="preserve">קשה אושרה. תעבירו </w:t>
      </w:r>
      <w:r w:rsidR="00080E35">
        <w:rPr>
          <w:rFonts w:hint="cs"/>
          <w:rtl/>
        </w:rPr>
        <w:t>לנו, אם אפשר</w:t>
      </w:r>
      <w:r>
        <w:rPr>
          <w:rFonts w:hint="cs"/>
          <w:rtl/>
        </w:rPr>
        <w:t xml:space="preserve"> בתוך כמה שבועות</w:t>
      </w:r>
      <w:r w:rsidR="00080E35">
        <w:rPr>
          <w:rFonts w:hint="cs"/>
          <w:rtl/>
        </w:rPr>
        <w:t>,</w:t>
      </w:r>
      <w:r>
        <w:rPr>
          <w:rFonts w:hint="cs"/>
          <w:rtl/>
        </w:rPr>
        <w:t xml:space="preserve"> את כל מה שביקשתי</w:t>
      </w:r>
      <w:r w:rsidR="00BD4399">
        <w:rPr>
          <w:rFonts w:hint="cs"/>
          <w:rtl/>
        </w:rPr>
        <w:t>.</w:t>
      </w:r>
    </w:p>
    <w:p w:rsidR="000F058E" w:rsidRDefault="000F058E" w:rsidP="00AB3F3A">
      <w:pPr>
        <w:ind w:firstLine="0"/>
        <w:rPr>
          <w:rtl/>
        </w:rPr>
      </w:pPr>
      <w:bookmarkStart w:id="160" w:name="ET_meetingend_60"/>
    </w:p>
    <w:p w:rsidR="00BE2D49" w:rsidRDefault="00BE2D49" w:rsidP="00AB3F3A">
      <w:pPr>
        <w:ind w:firstLine="0"/>
        <w:rPr>
          <w:rtl/>
        </w:rPr>
      </w:pPr>
    </w:p>
    <w:p w:rsidR="000F058E" w:rsidRDefault="00BE2D49" w:rsidP="00BE2D49">
      <w:pPr>
        <w:pStyle w:val="afc"/>
        <w:keepNext/>
        <w:rPr>
          <w:rtl/>
        </w:rPr>
      </w:pPr>
      <w:r w:rsidRPr="00BE2D49">
        <w:rPr>
          <w:rStyle w:val="TagStyle"/>
          <w:rtl/>
        </w:rPr>
        <w:t xml:space="preserve"> &lt;&lt; סיום &gt;&gt; </w:t>
      </w:r>
      <w:r w:rsidR="00BD4399" w:rsidRPr="00BD4399">
        <w:rPr>
          <w:rStyle w:val="afd"/>
          <w:color w:val="000000"/>
          <w:rtl/>
        </w:rPr>
        <w:t>הישיבה ננעלה בשעה 12:22.</w:t>
      </w:r>
      <w:r w:rsidRPr="00BE2D49">
        <w:rPr>
          <w:rStyle w:val="TagStyle"/>
          <w:rtl/>
        </w:rPr>
        <w:t xml:space="preserve"> &lt;&lt; סיום &gt;&gt;</w:t>
      </w:r>
      <w:bookmarkEnd w:id="160"/>
      <w:r w:rsidRPr="00BE2D49">
        <w:rPr>
          <w:rStyle w:val="TagStyle"/>
          <w:rtl/>
        </w:rPr>
        <w:t xml:space="preserve"> </w:t>
      </w:r>
    </w:p>
    <w:p w:rsidR="00BD4399" w:rsidRDefault="00BD4399" w:rsidP="00BD4399">
      <w:pPr>
        <w:pStyle w:val="KeepWithNext"/>
        <w:rPr>
          <w:rtl/>
        </w:rPr>
      </w:pPr>
    </w:p>
    <w:p w:rsidR="00BD4399" w:rsidRPr="00BD4399" w:rsidRDefault="00BD4399" w:rsidP="00BD4399"/>
    <w:sectPr w:rsidR="00BD4399" w:rsidRPr="00BD4399" w:rsidSect="00CB26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9E8" w:rsidRDefault="005849E8">
      <w:r>
        <w:separator/>
      </w:r>
    </w:p>
  </w:endnote>
  <w:endnote w:type="continuationSeparator" w:id="0">
    <w:p w:rsidR="005849E8" w:rsidRDefault="00584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9E8" w:rsidRDefault="005849E8">
      <w:r>
        <w:separator/>
      </w:r>
    </w:p>
  </w:footnote>
  <w:footnote w:type="continuationSeparator" w:id="0">
    <w:p w:rsidR="005849E8" w:rsidRDefault="00584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0DD" w:rsidRDefault="000200D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200DD" w:rsidRDefault="000200D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0DD" w:rsidRDefault="000200D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26C0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0200DD" w:rsidRPr="00CC5815" w:rsidRDefault="000200DD" w:rsidP="008E5E3F">
    <w:pPr>
      <w:pStyle w:val="a3"/>
      <w:ind w:firstLine="0"/>
    </w:pPr>
    <w:r>
      <w:rPr>
        <w:rtl/>
      </w:rPr>
      <w:t>ועדת הכספים</w:t>
    </w:r>
  </w:p>
  <w:p w:rsidR="000200DD" w:rsidRPr="00CC5815" w:rsidRDefault="000200DD" w:rsidP="008E5E3F">
    <w:pPr>
      <w:pStyle w:val="a3"/>
      <w:ind w:firstLine="0"/>
      <w:rPr>
        <w:rtl/>
      </w:rPr>
    </w:pPr>
    <w:r>
      <w:rPr>
        <w:rtl/>
      </w:rPr>
      <w:t>10/10/2018</w:t>
    </w:r>
  </w:p>
  <w:p w:rsidR="000200DD" w:rsidRPr="00CC5815" w:rsidRDefault="000200D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0DD" w:rsidRDefault="000200D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00DD" w:rsidRDefault="000200D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200DD" w:rsidRDefault="000200D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0DD"/>
    <w:rsid w:val="0002047E"/>
    <w:rsid w:val="00037279"/>
    <w:rsid w:val="00067F42"/>
    <w:rsid w:val="00080E35"/>
    <w:rsid w:val="00092B80"/>
    <w:rsid w:val="000A17C6"/>
    <w:rsid w:val="000B060C"/>
    <w:rsid w:val="000B2EE6"/>
    <w:rsid w:val="000C47F5"/>
    <w:rsid w:val="000E3314"/>
    <w:rsid w:val="000F058E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356A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185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49E8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76E9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0C09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309E"/>
    <w:rsid w:val="00AB02EE"/>
    <w:rsid w:val="00AB3F3A"/>
    <w:rsid w:val="00AD4EC9"/>
    <w:rsid w:val="00AD6FFC"/>
    <w:rsid w:val="00AF31E6"/>
    <w:rsid w:val="00AF4150"/>
    <w:rsid w:val="00B0509A"/>
    <w:rsid w:val="00B120B2"/>
    <w:rsid w:val="00B256DB"/>
    <w:rsid w:val="00B50340"/>
    <w:rsid w:val="00B65508"/>
    <w:rsid w:val="00B8517A"/>
    <w:rsid w:val="00BA6446"/>
    <w:rsid w:val="00BD4399"/>
    <w:rsid w:val="00BD47B7"/>
    <w:rsid w:val="00BE2D49"/>
    <w:rsid w:val="00C0095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6C0"/>
    <w:rsid w:val="00CB6D60"/>
    <w:rsid w:val="00CC5815"/>
    <w:rsid w:val="00CD205A"/>
    <w:rsid w:val="00CE24B8"/>
    <w:rsid w:val="00CE5849"/>
    <w:rsid w:val="00D278F7"/>
    <w:rsid w:val="00D37550"/>
    <w:rsid w:val="00D40A29"/>
    <w:rsid w:val="00D45D27"/>
    <w:rsid w:val="00D86E57"/>
    <w:rsid w:val="00D96B24"/>
    <w:rsid w:val="00DC186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85C"/>
    <w:rsid w:val="00EE09AD"/>
    <w:rsid w:val="00F02145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7AFD521"/>
  <w15:docId w15:val="{EBB56D17-891E-41E4-80AC-ADA4777F5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37185C"/>
    <w:rPr>
      <w:color w:val="808080"/>
    </w:rPr>
  </w:style>
  <w:style w:type="table" w:styleId="afe">
    <w:name w:val="Table Grid"/>
    <w:basedOn w:val="a1"/>
    <w:rsid w:val="00DC18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BE2D4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6D8D9-E6B7-4D14-A072-7D005CE40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7</Pages>
  <Words>1866</Words>
  <Characters>9334</Characters>
  <Application>Microsoft Office Word</Application>
  <DocSecurity>0</DocSecurity>
  <Lines>77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2018-10-15T06:32:00Z</dcterms:modified>
</cp:coreProperties>
</file>