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152D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D4A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152D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152D9" w:rsidP="006152D9">
      <w:pPr>
        <w:ind w:firstLine="0"/>
        <w:jc w:val="center"/>
        <w:outlineLvl w:val="0"/>
        <w:rPr>
          <w:b/>
          <w:bCs/>
          <w:rtl/>
        </w:rPr>
      </w:pPr>
      <w:r>
        <w:rPr>
          <w:b/>
          <w:bCs/>
          <w:rtl/>
        </w:rPr>
        <w:t xml:space="preserve">פרוטוקול מס' </w:t>
      </w:r>
      <w:r>
        <w:rPr>
          <w:rFonts w:hint="cs"/>
          <w:b/>
          <w:bCs/>
          <w:rtl/>
        </w:rPr>
        <w:t>121</w:t>
      </w:r>
    </w:p>
    <w:p w:rsidR="00E64116" w:rsidRPr="008713A4" w:rsidRDefault="006152D9" w:rsidP="008320F6">
      <w:pPr>
        <w:ind w:firstLine="0"/>
        <w:jc w:val="center"/>
        <w:outlineLvl w:val="0"/>
        <w:rPr>
          <w:b/>
          <w:bCs/>
          <w:rtl/>
        </w:rPr>
      </w:pPr>
      <w:r>
        <w:rPr>
          <w:b/>
          <w:bCs/>
          <w:rtl/>
        </w:rPr>
        <w:t>מישיבת הוועדה לענייני ביקורת המדינה</w:t>
      </w:r>
    </w:p>
    <w:p w:rsidR="00E64116" w:rsidRPr="008713A4" w:rsidRDefault="006152D9" w:rsidP="008320F6">
      <w:pPr>
        <w:ind w:firstLine="0"/>
        <w:jc w:val="center"/>
        <w:outlineLvl w:val="0"/>
        <w:rPr>
          <w:b/>
          <w:bCs/>
          <w:u w:val="single"/>
          <w:rtl/>
        </w:rPr>
      </w:pPr>
      <w:r>
        <w:rPr>
          <w:b/>
          <w:bCs/>
          <w:u w:val="single"/>
          <w:rtl/>
        </w:rPr>
        <w:t>יום שני, י"ט באייר התשפ"ד (27 במאי 2024),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152D9" w:rsidP="006152D9">
      <w:pPr>
        <w:spacing w:before="60"/>
        <w:ind w:firstLine="0"/>
        <w:rPr>
          <w:rtl/>
        </w:rPr>
      </w:pPr>
      <w:bookmarkStart w:id="0" w:name="ET_subject_638350_1"/>
      <w:r w:rsidRPr="006152D9">
        <w:rPr>
          <w:rStyle w:val="TagStyle"/>
          <w:rtl/>
        </w:rPr>
        <w:t xml:space="preserve"> &lt;&lt; נושא &gt;&gt; </w:t>
      </w:r>
      <w:r w:rsidRPr="006152D9">
        <w:rPr>
          <w:rtl/>
        </w:rPr>
        <w:t>שיטור ואכיפת החוק בערים מעורבות באירועי "שומר החומות" - דוח ביקורת מיוחד</w:t>
      </w:r>
      <w:r>
        <w:rPr>
          <w:rFonts w:hint="cs"/>
          <w:rtl/>
        </w:rPr>
        <w:t>.</w:t>
      </w:r>
      <w:r w:rsidRPr="006152D9">
        <w:rPr>
          <w:rStyle w:val="TagStyle"/>
          <w:rtl/>
        </w:rPr>
        <w:t xml:space="preserve"> &lt;&lt; נושא &gt;&gt;</w:t>
      </w:r>
      <w:r w:rsidRPr="006152D9">
        <w:rPr>
          <w:rtl/>
        </w:rPr>
        <w:t xml:space="preserve">   </w:t>
      </w:r>
      <w:bookmarkEnd w:id="0"/>
    </w:p>
    <w:p w:rsidR="00E64116" w:rsidRDefault="00E64116" w:rsidP="007C693F">
      <w:pPr>
        <w:spacing w:before="60"/>
        <w:ind w:firstLine="0"/>
        <w:rPr>
          <w:rtl/>
        </w:rPr>
      </w:pPr>
    </w:p>
    <w:p w:rsidR="006152D9" w:rsidRPr="008713A4" w:rsidRDefault="006152D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152D9" w:rsidRDefault="006152D9" w:rsidP="00EC1FB3">
      <w:pPr>
        <w:ind w:firstLine="0"/>
        <w:rPr>
          <w:rtl/>
        </w:rPr>
      </w:pPr>
      <w:r w:rsidRPr="006152D9">
        <w:rPr>
          <w:rtl/>
        </w:rPr>
        <w:t>מיקי לוי – היו"ר</w:t>
      </w:r>
    </w:p>
    <w:p w:rsidR="006152D9" w:rsidRPr="008713A4" w:rsidRDefault="006152D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6152D9" w:rsidP="00DE5B80">
      <w:pPr>
        <w:ind w:firstLine="0"/>
        <w:rPr>
          <w:rtl/>
        </w:rPr>
      </w:pPr>
      <w:r>
        <w:rPr>
          <w:rFonts w:hint="cs"/>
          <w:rtl/>
        </w:rPr>
        <w:t>יוסף עטאונה</w:t>
      </w:r>
    </w:p>
    <w:p w:rsidR="006152D9" w:rsidRPr="0082136D" w:rsidRDefault="006152D9" w:rsidP="00DE5B80">
      <w:pPr>
        <w:ind w:firstLine="0"/>
        <w:rPr>
          <w:rtl/>
        </w:rPr>
      </w:pPr>
      <w:r>
        <w:rPr>
          <w:rFonts w:hint="cs"/>
          <w:rtl/>
        </w:rPr>
        <w:t>נאור שירי</w:t>
      </w:r>
    </w:p>
    <w:p w:rsidR="002E5E31" w:rsidRDefault="002E5E31" w:rsidP="00DE5B80">
      <w:pPr>
        <w:ind w:firstLine="0"/>
        <w:rPr>
          <w:b/>
          <w:bCs/>
          <w:u w:val="single"/>
          <w:rtl/>
        </w:rPr>
      </w:pPr>
    </w:p>
    <w:p w:rsidR="002D4AFA" w:rsidRPr="000C47F5" w:rsidRDefault="002D4AF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9"/>
        <w:gridCol w:w="336"/>
        <w:gridCol w:w="6524"/>
      </w:tblGrid>
      <w:tr w:rsidR="006152D9" w:rsidTr="006152D9">
        <w:tc>
          <w:tcPr>
            <w:tcW w:w="0" w:type="auto"/>
            <w:shd w:val="clear" w:color="auto" w:fill="auto"/>
          </w:tcPr>
          <w:p w:rsidR="006152D9" w:rsidRPr="00A62C66" w:rsidRDefault="006152D9" w:rsidP="00DE5B80">
            <w:pPr>
              <w:ind w:firstLine="0"/>
              <w:rPr>
                <w:rtl/>
              </w:rPr>
            </w:pPr>
            <w:r w:rsidRPr="00A62C66">
              <w:rPr>
                <w:rtl/>
              </w:rPr>
              <w:t>יובל חיו</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מנהל חטיבה, משרד מבקר המדינה</w:t>
            </w:r>
          </w:p>
        </w:tc>
      </w:tr>
      <w:tr w:rsidR="006152D9" w:rsidTr="006152D9">
        <w:tc>
          <w:tcPr>
            <w:tcW w:w="0" w:type="auto"/>
            <w:shd w:val="clear" w:color="auto" w:fill="auto"/>
          </w:tcPr>
          <w:p w:rsidR="006152D9" w:rsidRPr="00A62C66" w:rsidRDefault="006152D9" w:rsidP="00DE5B80">
            <w:pPr>
              <w:ind w:firstLine="0"/>
              <w:rPr>
                <w:rtl/>
              </w:rPr>
            </w:pPr>
            <w:r w:rsidRPr="00A62C66">
              <w:rPr>
                <w:rtl/>
              </w:rPr>
              <w:t>משה סמו</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סגן מנהלת אגף, משרד מבקר המדינה</w:t>
            </w:r>
          </w:p>
        </w:tc>
      </w:tr>
      <w:tr w:rsidR="006152D9" w:rsidTr="006152D9">
        <w:tc>
          <w:tcPr>
            <w:tcW w:w="0" w:type="auto"/>
            <w:shd w:val="clear" w:color="auto" w:fill="auto"/>
          </w:tcPr>
          <w:p w:rsidR="006152D9" w:rsidRPr="00A62C66" w:rsidRDefault="0069728B" w:rsidP="00DE5B80">
            <w:pPr>
              <w:ind w:firstLine="0"/>
              <w:rPr>
                <w:rtl/>
              </w:rPr>
            </w:pPr>
            <w:r w:rsidRPr="00A62C66">
              <w:rPr>
                <w:rFonts w:hint="cs"/>
                <w:rtl/>
              </w:rPr>
              <w:t xml:space="preserve">ניצב </w:t>
            </w:r>
            <w:r w:rsidR="006152D9" w:rsidRPr="00A62C66">
              <w:rPr>
                <w:rtl/>
              </w:rPr>
              <w:t>יגאל בן שלום</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ר' אגף חקירות מודיעין, משטרת ישראל</w:t>
            </w:r>
          </w:p>
        </w:tc>
      </w:tr>
      <w:tr w:rsidR="006152D9" w:rsidTr="006152D9">
        <w:tc>
          <w:tcPr>
            <w:tcW w:w="0" w:type="auto"/>
            <w:shd w:val="clear" w:color="auto" w:fill="auto"/>
          </w:tcPr>
          <w:p w:rsidR="006152D9" w:rsidRPr="00A62C66" w:rsidRDefault="0069728B" w:rsidP="00DE5B80">
            <w:pPr>
              <w:ind w:firstLine="0"/>
              <w:rPr>
                <w:rtl/>
              </w:rPr>
            </w:pPr>
            <w:r w:rsidRPr="00A62C66">
              <w:rPr>
                <w:rFonts w:hint="cs"/>
                <w:rtl/>
              </w:rPr>
              <w:t xml:space="preserve">תנ"צ </w:t>
            </w:r>
            <w:r w:rsidR="006152D9" w:rsidRPr="00A62C66">
              <w:rPr>
                <w:rtl/>
              </w:rPr>
              <w:t>דרור אסרף</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רח"ט מודיעין, משטרת ישראל</w:t>
            </w:r>
          </w:p>
        </w:tc>
      </w:tr>
      <w:tr w:rsidR="006152D9" w:rsidTr="006152D9">
        <w:tc>
          <w:tcPr>
            <w:tcW w:w="0" w:type="auto"/>
            <w:shd w:val="clear" w:color="auto" w:fill="auto"/>
          </w:tcPr>
          <w:p w:rsidR="006152D9" w:rsidRPr="00A62C66" w:rsidRDefault="0069728B" w:rsidP="00DE5B80">
            <w:pPr>
              <w:ind w:firstLine="0"/>
              <w:rPr>
                <w:rtl/>
              </w:rPr>
            </w:pPr>
            <w:r w:rsidRPr="00A62C66">
              <w:rPr>
                <w:rFonts w:hint="cs"/>
                <w:rtl/>
              </w:rPr>
              <w:t xml:space="preserve">נצ"מ </w:t>
            </w:r>
            <w:r w:rsidR="006152D9" w:rsidRPr="00A62C66">
              <w:rPr>
                <w:rtl/>
              </w:rPr>
              <w:t>גליה בץ</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רמ"ח מצפן, משטרת ישראל</w:t>
            </w:r>
          </w:p>
        </w:tc>
      </w:tr>
      <w:tr w:rsidR="006152D9" w:rsidTr="006152D9">
        <w:tc>
          <w:tcPr>
            <w:tcW w:w="0" w:type="auto"/>
            <w:shd w:val="clear" w:color="auto" w:fill="auto"/>
          </w:tcPr>
          <w:p w:rsidR="006152D9" w:rsidRPr="00A62C66" w:rsidRDefault="0069728B" w:rsidP="00DE5B80">
            <w:pPr>
              <w:ind w:firstLine="0"/>
              <w:rPr>
                <w:rtl/>
              </w:rPr>
            </w:pPr>
            <w:r w:rsidRPr="00A62C66">
              <w:rPr>
                <w:rFonts w:hint="cs"/>
                <w:rtl/>
              </w:rPr>
              <w:t xml:space="preserve">רפ"ק </w:t>
            </w:r>
            <w:r w:rsidR="006152D9" w:rsidRPr="00A62C66">
              <w:rPr>
                <w:rtl/>
              </w:rPr>
              <w:t>גור אשל</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ר' תחום תוכניות ונהלים, משטרת ישראל</w:t>
            </w:r>
          </w:p>
        </w:tc>
      </w:tr>
      <w:tr w:rsidR="006152D9" w:rsidTr="006152D9">
        <w:tc>
          <w:tcPr>
            <w:tcW w:w="0" w:type="auto"/>
            <w:shd w:val="clear" w:color="auto" w:fill="auto"/>
          </w:tcPr>
          <w:p w:rsidR="006152D9" w:rsidRPr="00A62C66" w:rsidRDefault="0069728B" w:rsidP="00DE5B80">
            <w:pPr>
              <w:ind w:firstLine="0"/>
              <w:rPr>
                <w:rtl/>
              </w:rPr>
            </w:pPr>
            <w:r w:rsidRPr="00A62C66">
              <w:rPr>
                <w:rFonts w:hint="cs"/>
                <w:rtl/>
              </w:rPr>
              <w:t xml:space="preserve">תנ"צ </w:t>
            </w:r>
            <w:r w:rsidR="006152D9" w:rsidRPr="00A62C66">
              <w:rPr>
                <w:rtl/>
              </w:rPr>
              <w:t>עדנה טנא</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ע'  ר' אח"מ, משטרת ישראל</w:t>
            </w:r>
          </w:p>
        </w:tc>
      </w:tr>
      <w:tr w:rsidR="006152D9" w:rsidTr="006152D9">
        <w:tc>
          <w:tcPr>
            <w:tcW w:w="0" w:type="auto"/>
            <w:shd w:val="clear" w:color="auto" w:fill="auto"/>
          </w:tcPr>
          <w:p w:rsidR="006152D9" w:rsidRPr="00A62C66" w:rsidRDefault="008E22CE" w:rsidP="00DE5B80">
            <w:pPr>
              <w:ind w:firstLine="0"/>
              <w:rPr>
                <w:rtl/>
              </w:rPr>
            </w:pPr>
            <w:r w:rsidRPr="00A62C66">
              <w:rPr>
                <w:rFonts w:hint="cs"/>
                <w:rtl/>
              </w:rPr>
              <w:t>גלבוע</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משרד ראש הממשלה</w:t>
            </w:r>
          </w:p>
        </w:tc>
      </w:tr>
      <w:tr w:rsidR="006152D9" w:rsidTr="006152D9">
        <w:tc>
          <w:tcPr>
            <w:tcW w:w="0" w:type="auto"/>
            <w:shd w:val="clear" w:color="auto" w:fill="auto"/>
          </w:tcPr>
          <w:p w:rsidR="006152D9" w:rsidRPr="00A62C66" w:rsidRDefault="006152D9" w:rsidP="008E22CE">
            <w:pPr>
              <w:ind w:firstLine="0"/>
              <w:rPr>
                <w:rtl/>
              </w:rPr>
            </w:pPr>
            <w:r w:rsidRPr="00A62C66">
              <w:rPr>
                <w:rtl/>
              </w:rPr>
              <w:t xml:space="preserve">דניאל </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משרד ראש הממשלה</w:t>
            </w:r>
          </w:p>
        </w:tc>
      </w:tr>
      <w:tr w:rsidR="006152D9" w:rsidTr="006152D9">
        <w:tc>
          <w:tcPr>
            <w:tcW w:w="0" w:type="auto"/>
            <w:shd w:val="clear" w:color="auto" w:fill="auto"/>
          </w:tcPr>
          <w:p w:rsidR="006152D9" w:rsidRPr="00A62C66" w:rsidRDefault="006152D9" w:rsidP="00DE5B80">
            <w:pPr>
              <w:ind w:firstLine="0"/>
              <w:rPr>
                <w:rtl/>
              </w:rPr>
            </w:pPr>
            <w:r w:rsidRPr="00A62C66">
              <w:rPr>
                <w:rtl/>
              </w:rPr>
              <w:t>גבריאלה פיסמן</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ממונה ייעוץ וחקיקה פלילי, משרד המשפטים</w:t>
            </w:r>
          </w:p>
        </w:tc>
      </w:tr>
      <w:tr w:rsidR="00485E53" w:rsidTr="006152D9">
        <w:tc>
          <w:tcPr>
            <w:tcW w:w="0" w:type="auto"/>
            <w:shd w:val="clear" w:color="auto" w:fill="auto"/>
          </w:tcPr>
          <w:p w:rsidR="00485E53" w:rsidRPr="00A62C66" w:rsidRDefault="00485E53" w:rsidP="00DE5B80">
            <w:pPr>
              <w:ind w:firstLine="0"/>
              <w:rPr>
                <w:rtl/>
              </w:rPr>
            </w:pPr>
            <w:r w:rsidRPr="00A62C66">
              <w:rPr>
                <w:rFonts w:hint="cs"/>
                <w:rtl/>
              </w:rPr>
              <w:t>דוד פסקל</w:t>
            </w:r>
          </w:p>
        </w:tc>
        <w:tc>
          <w:tcPr>
            <w:tcW w:w="0" w:type="auto"/>
            <w:shd w:val="clear" w:color="auto" w:fill="auto"/>
          </w:tcPr>
          <w:p w:rsidR="00485E53" w:rsidRDefault="00485E53" w:rsidP="00DE5B80">
            <w:pPr>
              <w:ind w:firstLine="0"/>
              <w:rPr>
                <w:rtl/>
              </w:rPr>
            </w:pPr>
            <w:r>
              <w:rPr>
                <w:rFonts w:hint="cs"/>
                <w:rtl/>
              </w:rPr>
              <w:t>–</w:t>
            </w:r>
          </w:p>
        </w:tc>
        <w:tc>
          <w:tcPr>
            <w:tcW w:w="0" w:type="auto"/>
            <w:shd w:val="clear" w:color="auto" w:fill="auto"/>
          </w:tcPr>
          <w:p w:rsidR="00485E53" w:rsidRDefault="00485E53" w:rsidP="00DE5B80">
            <w:pPr>
              <w:ind w:firstLine="0"/>
              <w:rPr>
                <w:rtl/>
              </w:rPr>
            </w:pPr>
            <w:r>
              <w:rPr>
                <w:rFonts w:hint="cs"/>
                <w:rtl/>
              </w:rPr>
              <w:t>המשרד לביטחון לאומי</w:t>
            </w:r>
          </w:p>
        </w:tc>
      </w:tr>
      <w:tr w:rsidR="00485E53" w:rsidTr="006152D9">
        <w:tc>
          <w:tcPr>
            <w:tcW w:w="0" w:type="auto"/>
            <w:shd w:val="clear" w:color="auto" w:fill="auto"/>
          </w:tcPr>
          <w:p w:rsidR="00485E53" w:rsidRPr="00A62C66" w:rsidRDefault="00485E53" w:rsidP="00DE5B80">
            <w:pPr>
              <w:ind w:firstLine="0"/>
              <w:rPr>
                <w:rtl/>
              </w:rPr>
            </w:pPr>
            <w:r w:rsidRPr="00A62C66">
              <w:rPr>
                <w:rFonts w:hint="cs"/>
                <w:rtl/>
              </w:rPr>
              <w:t>אלון כלפון</w:t>
            </w:r>
          </w:p>
        </w:tc>
        <w:tc>
          <w:tcPr>
            <w:tcW w:w="0" w:type="auto"/>
            <w:shd w:val="clear" w:color="auto" w:fill="auto"/>
          </w:tcPr>
          <w:p w:rsidR="00485E53" w:rsidRDefault="00485E53" w:rsidP="00DE5B80">
            <w:pPr>
              <w:ind w:firstLine="0"/>
              <w:rPr>
                <w:rtl/>
              </w:rPr>
            </w:pPr>
            <w:r>
              <w:rPr>
                <w:rFonts w:hint="cs"/>
                <w:rtl/>
              </w:rPr>
              <w:t>–</w:t>
            </w:r>
          </w:p>
        </w:tc>
        <w:tc>
          <w:tcPr>
            <w:tcW w:w="0" w:type="auto"/>
            <w:shd w:val="clear" w:color="auto" w:fill="auto"/>
          </w:tcPr>
          <w:p w:rsidR="00485E53" w:rsidRDefault="00485E53" w:rsidP="00DE5B80">
            <w:pPr>
              <w:ind w:firstLine="0"/>
              <w:rPr>
                <w:rtl/>
              </w:rPr>
            </w:pPr>
            <w:r>
              <w:rPr>
                <w:rFonts w:hint="cs"/>
                <w:rtl/>
              </w:rPr>
              <w:t>המשרד לביטחון לאומי</w:t>
            </w:r>
          </w:p>
        </w:tc>
      </w:tr>
      <w:tr w:rsidR="00485E53" w:rsidTr="006152D9">
        <w:tc>
          <w:tcPr>
            <w:tcW w:w="0" w:type="auto"/>
            <w:shd w:val="clear" w:color="auto" w:fill="auto"/>
          </w:tcPr>
          <w:p w:rsidR="00485E53" w:rsidRPr="00A62C66" w:rsidRDefault="00485E53" w:rsidP="00DE5B80">
            <w:pPr>
              <w:ind w:firstLine="0"/>
              <w:rPr>
                <w:rtl/>
              </w:rPr>
            </w:pPr>
            <w:r w:rsidRPr="00A62C66">
              <w:rPr>
                <w:rFonts w:hint="cs"/>
                <w:rtl/>
              </w:rPr>
              <w:t xml:space="preserve">יאיר מתוק </w:t>
            </w:r>
          </w:p>
        </w:tc>
        <w:tc>
          <w:tcPr>
            <w:tcW w:w="0" w:type="auto"/>
            <w:shd w:val="clear" w:color="auto" w:fill="auto"/>
          </w:tcPr>
          <w:p w:rsidR="00485E53" w:rsidRDefault="00485E53" w:rsidP="00DE5B80">
            <w:pPr>
              <w:ind w:firstLine="0"/>
              <w:rPr>
                <w:rtl/>
              </w:rPr>
            </w:pPr>
            <w:r>
              <w:rPr>
                <w:rFonts w:hint="cs"/>
                <w:rtl/>
              </w:rPr>
              <w:t>–</w:t>
            </w:r>
          </w:p>
        </w:tc>
        <w:tc>
          <w:tcPr>
            <w:tcW w:w="0" w:type="auto"/>
            <w:shd w:val="clear" w:color="auto" w:fill="auto"/>
          </w:tcPr>
          <w:p w:rsidR="00485E53" w:rsidRDefault="00485E53" w:rsidP="00DE5B80">
            <w:pPr>
              <w:ind w:firstLine="0"/>
              <w:rPr>
                <w:rtl/>
              </w:rPr>
            </w:pPr>
            <w:r>
              <w:rPr>
                <w:rFonts w:hint="cs"/>
                <w:rtl/>
              </w:rPr>
              <w:t xml:space="preserve"> המשרד לביטחון לאומי</w:t>
            </w:r>
          </w:p>
        </w:tc>
      </w:tr>
      <w:tr w:rsidR="006152D9" w:rsidTr="006152D9">
        <w:tc>
          <w:tcPr>
            <w:tcW w:w="0" w:type="auto"/>
            <w:shd w:val="clear" w:color="auto" w:fill="auto"/>
          </w:tcPr>
          <w:p w:rsidR="006152D9" w:rsidRPr="00A62C66" w:rsidRDefault="006152D9" w:rsidP="00DE5B80">
            <w:pPr>
              <w:ind w:firstLine="0"/>
              <w:rPr>
                <w:rtl/>
              </w:rPr>
            </w:pPr>
            <w:r w:rsidRPr="00A62C66">
              <w:rPr>
                <w:rtl/>
              </w:rPr>
              <w:t>הדר מילר</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משנה לראש העיר לוד, עיריית לוד</w:t>
            </w:r>
          </w:p>
        </w:tc>
      </w:tr>
      <w:tr w:rsidR="006152D9" w:rsidTr="006152D9">
        <w:tc>
          <w:tcPr>
            <w:tcW w:w="0" w:type="auto"/>
            <w:shd w:val="clear" w:color="auto" w:fill="auto"/>
          </w:tcPr>
          <w:p w:rsidR="006152D9" w:rsidRPr="00A62C66" w:rsidRDefault="006152D9" w:rsidP="00DE5B80">
            <w:pPr>
              <w:ind w:firstLine="0"/>
              <w:rPr>
                <w:rtl/>
              </w:rPr>
            </w:pPr>
            <w:r w:rsidRPr="00A62C66">
              <w:rPr>
                <w:rtl/>
              </w:rPr>
              <w:t>איציק אסרף</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מנהל אגף ביטחון ושיטור, עיריית רמלה</w:t>
            </w:r>
          </w:p>
        </w:tc>
      </w:tr>
      <w:tr w:rsidR="006152D9" w:rsidTr="006152D9">
        <w:tc>
          <w:tcPr>
            <w:tcW w:w="0" w:type="auto"/>
            <w:shd w:val="clear" w:color="auto" w:fill="auto"/>
          </w:tcPr>
          <w:p w:rsidR="006152D9" w:rsidRPr="00A62C66" w:rsidRDefault="006152D9" w:rsidP="00DE5B80">
            <w:pPr>
              <w:ind w:firstLine="0"/>
              <w:rPr>
                <w:rtl/>
              </w:rPr>
            </w:pPr>
            <w:r w:rsidRPr="00A62C66">
              <w:rPr>
                <w:rtl/>
              </w:rPr>
              <w:t>יונתן אריה</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מנהל מיזם קהילות בטוחות, יוזמות אברהם</w:t>
            </w:r>
          </w:p>
        </w:tc>
      </w:tr>
      <w:tr w:rsidR="006152D9" w:rsidTr="006152D9">
        <w:tc>
          <w:tcPr>
            <w:tcW w:w="0" w:type="auto"/>
            <w:shd w:val="clear" w:color="auto" w:fill="auto"/>
          </w:tcPr>
          <w:p w:rsidR="006152D9" w:rsidRPr="00A62C66" w:rsidRDefault="00151CE1" w:rsidP="00DE5B80">
            <w:pPr>
              <w:ind w:firstLine="0"/>
              <w:rPr>
                <w:rtl/>
              </w:rPr>
            </w:pPr>
            <w:r w:rsidRPr="00A62C66">
              <w:rPr>
                <w:rFonts w:hint="cs"/>
                <w:rtl/>
              </w:rPr>
              <w:t xml:space="preserve">ד"ר </w:t>
            </w:r>
            <w:r w:rsidR="006152D9" w:rsidRPr="00A62C66">
              <w:rPr>
                <w:rtl/>
              </w:rPr>
              <w:t>יעל ליטמנוביץ</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חוקרת,  המרכז לביטחון לאומי ודמוקרטיה, המכון הישראלי לדמוקרטיה</w:t>
            </w:r>
          </w:p>
        </w:tc>
      </w:tr>
      <w:tr w:rsidR="006152D9" w:rsidTr="006152D9">
        <w:tc>
          <w:tcPr>
            <w:tcW w:w="0" w:type="auto"/>
            <w:shd w:val="clear" w:color="auto" w:fill="auto"/>
          </w:tcPr>
          <w:p w:rsidR="006152D9" w:rsidRPr="00A62C66" w:rsidRDefault="006152D9" w:rsidP="00DE5B80">
            <w:pPr>
              <w:ind w:firstLine="0"/>
              <w:rPr>
                <w:rtl/>
              </w:rPr>
            </w:pPr>
            <w:r w:rsidRPr="00A62C66">
              <w:rPr>
                <w:rtl/>
              </w:rPr>
              <w:t>ריקי שפירא רוזנברג</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עו"ד, המרכז הרפורמי לדת ומדינה</w:t>
            </w:r>
          </w:p>
        </w:tc>
      </w:tr>
      <w:tr w:rsidR="006152D9" w:rsidTr="006152D9">
        <w:tc>
          <w:tcPr>
            <w:tcW w:w="0" w:type="auto"/>
            <w:shd w:val="clear" w:color="auto" w:fill="auto"/>
          </w:tcPr>
          <w:p w:rsidR="006152D9" w:rsidRPr="00A62C66" w:rsidRDefault="006152D9" w:rsidP="00DE5B80">
            <w:pPr>
              <w:ind w:firstLine="0"/>
              <w:rPr>
                <w:rtl/>
              </w:rPr>
            </w:pPr>
            <w:r w:rsidRPr="00A62C66">
              <w:rPr>
                <w:rtl/>
              </w:rPr>
              <w:t>לורן פוריס</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מנהלת קשרי כנסת, המרכז הרפורמי לדת ומדינה</w:t>
            </w:r>
          </w:p>
        </w:tc>
      </w:tr>
      <w:tr w:rsidR="006152D9" w:rsidTr="006152D9">
        <w:tc>
          <w:tcPr>
            <w:tcW w:w="0" w:type="auto"/>
            <w:shd w:val="clear" w:color="auto" w:fill="auto"/>
          </w:tcPr>
          <w:p w:rsidR="006152D9" w:rsidRPr="00A62C66" w:rsidRDefault="006152D9" w:rsidP="00DE5B80">
            <w:pPr>
              <w:ind w:firstLine="0"/>
              <w:rPr>
                <w:rtl/>
              </w:rPr>
            </w:pPr>
            <w:r w:rsidRPr="00A62C66">
              <w:rPr>
                <w:rtl/>
              </w:rPr>
              <w:t>אברהם בנימין</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6152D9" w:rsidP="00DE5B80">
            <w:pPr>
              <w:ind w:firstLine="0"/>
              <w:rPr>
                <w:rtl/>
              </w:rPr>
            </w:pPr>
            <w:r>
              <w:rPr>
                <w:rtl/>
              </w:rPr>
              <w:t>מנהל אגף מדיניות, תנועת רגבים</w:t>
            </w:r>
          </w:p>
        </w:tc>
      </w:tr>
      <w:tr w:rsidR="006152D9" w:rsidTr="006152D9">
        <w:tc>
          <w:tcPr>
            <w:tcW w:w="0" w:type="auto"/>
            <w:shd w:val="clear" w:color="auto" w:fill="auto"/>
          </w:tcPr>
          <w:p w:rsidR="006152D9" w:rsidRPr="00A62C66" w:rsidRDefault="006152D9" w:rsidP="00DE5B80">
            <w:pPr>
              <w:ind w:firstLine="0"/>
              <w:rPr>
                <w:rtl/>
              </w:rPr>
            </w:pPr>
            <w:r w:rsidRPr="00A62C66">
              <w:rPr>
                <w:rtl/>
              </w:rPr>
              <w:t>שי גליק</w:t>
            </w:r>
          </w:p>
        </w:tc>
        <w:tc>
          <w:tcPr>
            <w:tcW w:w="0" w:type="auto"/>
            <w:shd w:val="clear" w:color="auto" w:fill="auto"/>
          </w:tcPr>
          <w:p w:rsidR="006152D9" w:rsidRDefault="006152D9" w:rsidP="00DE5B80">
            <w:pPr>
              <w:ind w:firstLine="0"/>
              <w:rPr>
                <w:rtl/>
              </w:rPr>
            </w:pPr>
            <w:r>
              <w:rPr>
                <w:rtl/>
              </w:rPr>
              <w:t>–</w:t>
            </w:r>
          </w:p>
        </w:tc>
        <w:tc>
          <w:tcPr>
            <w:tcW w:w="0" w:type="auto"/>
            <w:shd w:val="clear" w:color="auto" w:fill="auto"/>
          </w:tcPr>
          <w:p w:rsidR="006152D9" w:rsidRDefault="00513DE3" w:rsidP="00DE5B80">
            <w:pPr>
              <w:ind w:firstLine="0"/>
              <w:rPr>
                <w:rtl/>
              </w:rPr>
            </w:pPr>
            <w:r>
              <w:rPr>
                <w:rtl/>
              </w:rPr>
              <w:t>מנכ"ל</w:t>
            </w:r>
            <w:r w:rsidR="006152D9">
              <w:rPr>
                <w:rtl/>
              </w:rPr>
              <w:t xml:space="preserve"> בצלמו</w:t>
            </w:r>
          </w:p>
        </w:tc>
      </w:tr>
      <w:tr w:rsidR="00485E53" w:rsidTr="006152D9">
        <w:tc>
          <w:tcPr>
            <w:tcW w:w="0" w:type="auto"/>
            <w:shd w:val="clear" w:color="auto" w:fill="auto"/>
          </w:tcPr>
          <w:p w:rsidR="00485E53" w:rsidRPr="00A62C66" w:rsidRDefault="00485E53" w:rsidP="00DE5B80">
            <w:pPr>
              <w:ind w:firstLine="0"/>
              <w:rPr>
                <w:rtl/>
              </w:rPr>
            </w:pPr>
            <w:r w:rsidRPr="00A62C66">
              <w:rPr>
                <w:rFonts w:hint="cs"/>
                <w:rtl/>
              </w:rPr>
              <w:t>גל גורן</w:t>
            </w:r>
          </w:p>
        </w:tc>
        <w:tc>
          <w:tcPr>
            <w:tcW w:w="0" w:type="auto"/>
            <w:shd w:val="clear" w:color="auto" w:fill="auto"/>
          </w:tcPr>
          <w:p w:rsidR="00485E53" w:rsidRDefault="00485E53" w:rsidP="00DE5B80">
            <w:pPr>
              <w:ind w:firstLine="0"/>
              <w:rPr>
                <w:rtl/>
              </w:rPr>
            </w:pPr>
            <w:r>
              <w:rPr>
                <w:rFonts w:hint="cs"/>
                <w:rtl/>
              </w:rPr>
              <w:t>–</w:t>
            </w:r>
          </w:p>
        </w:tc>
        <w:tc>
          <w:tcPr>
            <w:tcW w:w="0" w:type="auto"/>
            <w:shd w:val="clear" w:color="auto" w:fill="auto"/>
          </w:tcPr>
          <w:p w:rsidR="00485E53" w:rsidRDefault="00485E53" w:rsidP="00DE5B80">
            <w:pPr>
              <w:ind w:firstLine="0"/>
              <w:rPr>
                <w:rtl/>
              </w:rPr>
            </w:pPr>
            <w:r>
              <w:rPr>
                <w:rFonts w:hint="cs"/>
                <w:rtl/>
              </w:rPr>
              <w:t>משפחות החטופים</w:t>
            </w:r>
          </w:p>
        </w:tc>
      </w:tr>
      <w:tr w:rsidR="00485E53" w:rsidTr="006152D9">
        <w:tc>
          <w:tcPr>
            <w:tcW w:w="0" w:type="auto"/>
            <w:shd w:val="clear" w:color="auto" w:fill="auto"/>
          </w:tcPr>
          <w:p w:rsidR="00485E53" w:rsidRPr="00A62C66" w:rsidRDefault="00485E53" w:rsidP="00DE5B80">
            <w:pPr>
              <w:ind w:firstLine="0"/>
              <w:rPr>
                <w:rtl/>
              </w:rPr>
            </w:pPr>
            <w:r w:rsidRPr="00A62C66">
              <w:rPr>
                <w:rFonts w:hint="cs"/>
                <w:rtl/>
              </w:rPr>
              <w:t>איתי סגל</w:t>
            </w:r>
          </w:p>
        </w:tc>
        <w:tc>
          <w:tcPr>
            <w:tcW w:w="0" w:type="auto"/>
            <w:shd w:val="clear" w:color="auto" w:fill="auto"/>
          </w:tcPr>
          <w:p w:rsidR="00485E53" w:rsidRDefault="00485E53" w:rsidP="00DE5B80">
            <w:pPr>
              <w:ind w:firstLine="0"/>
              <w:rPr>
                <w:rtl/>
              </w:rPr>
            </w:pPr>
          </w:p>
        </w:tc>
        <w:tc>
          <w:tcPr>
            <w:tcW w:w="0" w:type="auto"/>
            <w:shd w:val="clear" w:color="auto" w:fill="auto"/>
          </w:tcPr>
          <w:p w:rsidR="00485E53" w:rsidRDefault="00485E53" w:rsidP="00DE5B80">
            <w:pPr>
              <w:ind w:firstLine="0"/>
              <w:rPr>
                <w:rtl/>
              </w:rPr>
            </w:pPr>
            <w:r>
              <w:rPr>
                <w:rFonts w:hint="cs"/>
                <w:rtl/>
              </w:rPr>
              <w:t>משפחות החטופים</w:t>
            </w:r>
          </w:p>
        </w:tc>
      </w:tr>
      <w:tr w:rsidR="00485E53" w:rsidTr="006152D9">
        <w:tc>
          <w:tcPr>
            <w:tcW w:w="0" w:type="auto"/>
            <w:shd w:val="clear" w:color="auto" w:fill="auto"/>
          </w:tcPr>
          <w:p w:rsidR="00485E53" w:rsidRPr="00A62C66" w:rsidRDefault="00485E53" w:rsidP="00DE5B80">
            <w:pPr>
              <w:ind w:firstLine="0"/>
              <w:rPr>
                <w:rtl/>
              </w:rPr>
            </w:pPr>
            <w:r w:rsidRPr="00A62C66">
              <w:rPr>
                <w:rFonts w:hint="cs"/>
                <w:rtl/>
              </w:rPr>
              <w:t>לילה מור</w:t>
            </w:r>
          </w:p>
        </w:tc>
        <w:tc>
          <w:tcPr>
            <w:tcW w:w="0" w:type="auto"/>
            <w:shd w:val="clear" w:color="auto" w:fill="auto"/>
          </w:tcPr>
          <w:p w:rsidR="00485E53" w:rsidRDefault="00485E53" w:rsidP="00DE5B80">
            <w:pPr>
              <w:ind w:firstLine="0"/>
              <w:rPr>
                <w:rtl/>
              </w:rPr>
            </w:pPr>
            <w:r>
              <w:rPr>
                <w:rFonts w:hint="cs"/>
                <w:rtl/>
              </w:rPr>
              <w:t>–</w:t>
            </w:r>
          </w:p>
        </w:tc>
        <w:tc>
          <w:tcPr>
            <w:tcW w:w="0" w:type="auto"/>
            <w:shd w:val="clear" w:color="auto" w:fill="auto"/>
          </w:tcPr>
          <w:p w:rsidR="00485E53" w:rsidRDefault="00485E53" w:rsidP="00DE5B80">
            <w:pPr>
              <w:ind w:firstLine="0"/>
              <w:rPr>
                <w:rtl/>
              </w:rPr>
            </w:pPr>
            <w:r>
              <w:rPr>
                <w:rFonts w:hint="cs"/>
                <w:rtl/>
              </w:rPr>
              <w:t xml:space="preserve">משפחות החטופים </w:t>
            </w:r>
          </w:p>
        </w:tc>
      </w:tr>
      <w:tr w:rsidR="00485E53" w:rsidTr="006152D9">
        <w:tc>
          <w:tcPr>
            <w:tcW w:w="0" w:type="auto"/>
            <w:shd w:val="clear" w:color="auto" w:fill="auto"/>
          </w:tcPr>
          <w:p w:rsidR="00485E53" w:rsidRPr="00A62C66" w:rsidRDefault="00485E53" w:rsidP="00DE5B80">
            <w:pPr>
              <w:ind w:firstLine="0"/>
              <w:rPr>
                <w:rtl/>
              </w:rPr>
            </w:pPr>
            <w:r w:rsidRPr="00A62C66">
              <w:rPr>
                <w:rFonts w:hint="cs"/>
                <w:rtl/>
              </w:rPr>
              <w:t>חנה גיאת</w:t>
            </w:r>
          </w:p>
        </w:tc>
        <w:tc>
          <w:tcPr>
            <w:tcW w:w="0" w:type="auto"/>
            <w:shd w:val="clear" w:color="auto" w:fill="auto"/>
          </w:tcPr>
          <w:p w:rsidR="00485E53" w:rsidRDefault="00485E53" w:rsidP="00DE5B80">
            <w:pPr>
              <w:ind w:firstLine="0"/>
              <w:rPr>
                <w:rtl/>
              </w:rPr>
            </w:pPr>
            <w:r>
              <w:rPr>
                <w:rFonts w:hint="cs"/>
                <w:rtl/>
              </w:rPr>
              <w:t>–</w:t>
            </w:r>
          </w:p>
        </w:tc>
        <w:tc>
          <w:tcPr>
            <w:tcW w:w="0" w:type="auto"/>
            <w:shd w:val="clear" w:color="auto" w:fill="auto"/>
          </w:tcPr>
          <w:p w:rsidR="00485E53" w:rsidRDefault="00485E53" w:rsidP="00DE5B80">
            <w:pPr>
              <w:ind w:firstLine="0"/>
              <w:rPr>
                <w:rtl/>
              </w:rPr>
            </w:pPr>
            <w:r>
              <w:rPr>
                <w:rFonts w:hint="cs"/>
                <w:rtl/>
              </w:rPr>
              <w:t>ארגון אימהות הלוחמים</w:t>
            </w:r>
          </w:p>
        </w:tc>
      </w:tr>
      <w:tr w:rsidR="00485E53" w:rsidTr="006152D9">
        <w:tc>
          <w:tcPr>
            <w:tcW w:w="0" w:type="auto"/>
            <w:shd w:val="clear" w:color="auto" w:fill="auto"/>
          </w:tcPr>
          <w:p w:rsidR="00485E53" w:rsidRPr="00A62C66" w:rsidRDefault="00485E53" w:rsidP="00DE5B80">
            <w:pPr>
              <w:ind w:firstLine="0"/>
              <w:rPr>
                <w:rtl/>
              </w:rPr>
            </w:pPr>
            <w:r w:rsidRPr="00A62C66">
              <w:rPr>
                <w:rFonts w:hint="cs"/>
                <w:rtl/>
              </w:rPr>
              <w:t>ורדית קרוגר</w:t>
            </w:r>
          </w:p>
        </w:tc>
        <w:tc>
          <w:tcPr>
            <w:tcW w:w="0" w:type="auto"/>
            <w:shd w:val="clear" w:color="auto" w:fill="auto"/>
          </w:tcPr>
          <w:p w:rsidR="00485E53" w:rsidRDefault="00485E53" w:rsidP="00DE5B80">
            <w:pPr>
              <w:ind w:firstLine="0"/>
              <w:rPr>
                <w:rtl/>
              </w:rPr>
            </w:pPr>
            <w:r>
              <w:rPr>
                <w:rFonts w:hint="cs"/>
                <w:rtl/>
              </w:rPr>
              <w:t>–</w:t>
            </w:r>
          </w:p>
        </w:tc>
        <w:tc>
          <w:tcPr>
            <w:tcW w:w="0" w:type="auto"/>
            <w:shd w:val="clear" w:color="auto" w:fill="auto"/>
          </w:tcPr>
          <w:p w:rsidR="00485E53" w:rsidRDefault="00485E53" w:rsidP="00DE5B80">
            <w:pPr>
              <w:ind w:firstLine="0"/>
              <w:rPr>
                <w:rtl/>
              </w:rPr>
            </w:pPr>
            <w:r>
              <w:rPr>
                <w:rFonts w:hint="cs"/>
                <w:rtl/>
              </w:rPr>
              <w:t>ארגון אימהות הלוחמים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2D4AFA">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6152D9"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152D9" w:rsidP="008320F6">
      <w:pPr>
        <w:ind w:firstLine="0"/>
        <w:rPr>
          <w:rtl/>
        </w:rPr>
      </w:pPr>
      <w:r>
        <w:rPr>
          <w:rtl/>
        </w:rPr>
        <w:t>חנה כהן</w:t>
      </w:r>
    </w:p>
    <w:p w:rsidR="006152D9" w:rsidRDefault="006152D9" w:rsidP="008320F6">
      <w:pPr>
        <w:ind w:firstLine="0"/>
        <w:rPr>
          <w:rtl/>
        </w:rPr>
      </w:pPr>
    </w:p>
    <w:p w:rsidR="002D4AFA" w:rsidRPr="008713A4" w:rsidRDefault="002D4AFA" w:rsidP="008320F6">
      <w:pPr>
        <w:ind w:firstLine="0"/>
        <w:rPr>
          <w:rtl/>
        </w:rPr>
      </w:pPr>
    </w:p>
    <w:p w:rsidR="006152D9" w:rsidRDefault="006152D9" w:rsidP="006152D9">
      <w:pPr>
        <w:ind w:firstLine="0"/>
        <w:rPr>
          <w:color w:val="606060"/>
          <w:rtl/>
        </w:rPr>
      </w:pPr>
      <w:r w:rsidRPr="006152D9">
        <w:rPr>
          <w:color w:val="606060"/>
          <w:rtl/>
        </w:rPr>
        <w:t>רשימת הנוכחים על תואריהם מבוססת על המידע שהוזן במערכת המוזמנים הממוחשבת. ייתכנו אי-דיוקים והשמטות.</w:t>
      </w:r>
    </w:p>
    <w:p w:rsidR="006152D9" w:rsidRDefault="006152D9" w:rsidP="006152D9">
      <w:pPr>
        <w:ind w:firstLine="0"/>
        <w:rPr>
          <w:color w:val="606060"/>
          <w:rtl/>
        </w:rPr>
      </w:pPr>
    </w:p>
    <w:p w:rsidR="006152D9" w:rsidRDefault="006152D9">
      <w:pPr>
        <w:bidi w:val="0"/>
        <w:spacing w:line="240" w:lineRule="auto"/>
        <w:ind w:firstLine="0"/>
        <w:jc w:val="left"/>
        <w:rPr>
          <w:color w:val="606060"/>
          <w:rtl/>
        </w:rPr>
      </w:pPr>
      <w:r>
        <w:rPr>
          <w:color w:val="606060"/>
          <w:rtl/>
        </w:rPr>
        <w:br w:type="page"/>
      </w:r>
    </w:p>
    <w:p w:rsidR="006152D9" w:rsidRDefault="006152D9" w:rsidP="006152D9">
      <w:pPr>
        <w:pStyle w:val="a6"/>
        <w:keepNext/>
        <w:rPr>
          <w:rtl/>
        </w:rPr>
      </w:pPr>
      <w:bookmarkStart w:id="1" w:name="ET_subject_638350_2"/>
      <w:r w:rsidRPr="006152D9">
        <w:rPr>
          <w:rStyle w:val="TagStyle"/>
          <w:rtl/>
        </w:rPr>
        <w:lastRenderedPageBreak/>
        <w:t xml:space="preserve"> &lt;&lt; נושא &gt;&gt; </w:t>
      </w:r>
      <w:r>
        <w:rPr>
          <w:rtl/>
        </w:rPr>
        <w:t>שיטור ואכיפת החוק בערים מעורבות באירועי "שומר החומות" - דוח ביקורת מיוחד</w:t>
      </w:r>
      <w:r w:rsidRPr="006152D9">
        <w:rPr>
          <w:rStyle w:val="TagStyle"/>
          <w:rtl/>
        </w:rPr>
        <w:t xml:space="preserve"> &lt;&lt; נושא &gt;&gt;</w:t>
      </w:r>
      <w:r>
        <w:rPr>
          <w:rtl/>
        </w:rPr>
        <w:t xml:space="preserve">   </w:t>
      </w:r>
      <w:bookmarkEnd w:id="1"/>
    </w:p>
    <w:p w:rsidR="006152D9" w:rsidRDefault="006152D9" w:rsidP="006152D9">
      <w:pPr>
        <w:pStyle w:val="KeepWithNext"/>
        <w:rPr>
          <w:rtl/>
        </w:rPr>
      </w:pPr>
    </w:p>
    <w:p w:rsidR="006152D9" w:rsidRDefault="006152D9" w:rsidP="006152D9">
      <w:pPr>
        <w:rPr>
          <w:rtl/>
        </w:rPr>
      </w:pPr>
    </w:p>
    <w:p w:rsidR="006152D9" w:rsidRDefault="006152D9" w:rsidP="006152D9">
      <w:pPr>
        <w:pStyle w:val="af6"/>
        <w:keepNext/>
        <w:rPr>
          <w:rtl/>
        </w:rPr>
      </w:pPr>
      <w:bookmarkStart w:id="2" w:name="ET_yor_5084_3"/>
      <w:r w:rsidRPr="006152D9">
        <w:rPr>
          <w:rStyle w:val="TagStyle"/>
          <w:rtl/>
        </w:rPr>
        <w:t xml:space="preserve"> &lt;&lt; יור &gt;&gt; </w:t>
      </w:r>
      <w:r>
        <w:rPr>
          <w:rtl/>
        </w:rPr>
        <w:t>היו"ר מיקי לוי:</w:t>
      </w:r>
      <w:r w:rsidRPr="006152D9">
        <w:rPr>
          <w:rStyle w:val="TagStyle"/>
          <w:rtl/>
        </w:rPr>
        <w:t xml:space="preserve"> &lt;&lt; יור &gt;&gt;</w:t>
      </w:r>
      <w:r>
        <w:rPr>
          <w:rtl/>
        </w:rPr>
        <w:t xml:space="preserve">   </w:t>
      </w:r>
      <w:bookmarkEnd w:id="2"/>
    </w:p>
    <w:p w:rsidR="006152D9" w:rsidRDefault="006152D9" w:rsidP="006152D9">
      <w:pPr>
        <w:pStyle w:val="KeepWithNext"/>
        <w:rPr>
          <w:rtl/>
        </w:rPr>
      </w:pPr>
    </w:p>
    <w:p w:rsidR="006152D9" w:rsidRDefault="006152D9" w:rsidP="006152D9">
      <w:pPr>
        <w:rPr>
          <w:rtl/>
        </w:rPr>
      </w:pPr>
      <w:r>
        <w:rPr>
          <w:rFonts w:hint="cs"/>
          <w:rtl/>
        </w:rPr>
        <w:t xml:space="preserve">בוקר טוב לכולם, תודה רבה שבאתם. היום יום שני, י"ט באייר תשפ"ד, היום ה-234 למלחמה, 125 חטופים אזרחי מדינת ישראל, בני עמנו, עדיין בשבי מרצחי החמאס. </w:t>
      </w:r>
      <w:bookmarkStart w:id="3" w:name="_ETM_Q1_142000"/>
      <w:bookmarkEnd w:id="3"/>
      <w:r>
        <w:rPr>
          <w:rFonts w:hint="cs"/>
          <w:rtl/>
        </w:rPr>
        <w:t xml:space="preserve">אני מקווה מאוד שישובו במהרה הביתה וצה"ל יכריע את מפלצות החמאס. </w:t>
      </w:r>
    </w:p>
    <w:p w:rsidR="006152D9" w:rsidRDefault="006152D9" w:rsidP="006152D9">
      <w:pPr>
        <w:rPr>
          <w:rtl/>
        </w:rPr>
      </w:pPr>
      <w:bookmarkStart w:id="4" w:name="_ETM_Q1_153000"/>
      <w:bookmarkEnd w:id="4"/>
    </w:p>
    <w:p w:rsidR="006152D9" w:rsidRDefault="006152D9" w:rsidP="006152D9">
      <w:pPr>
        <w:rPr>
          <w:rtl/>
        </w:rPr>
      </w:pPr>
      <w:bookmarkStart w:id="5" w:name="_ETM_Q1_154000"/>
      <w:bookmarkEnd w:id="5"/>
      <w:r>
        <w:rPr>
          <w:rFonts w:hint="cs"/>
          <w:rtl/>
        </w:rPr>
        <w:t xml:space="preserve">אני מתכבד לפתוח את ישיבת הוועדה לענייני ביקורת המדינה </w:t>
      </w:r>
      <w:bookmarkStart w:id="6" w:name="_ETM_Q1_156000"/>
      <w:bookmarkEnd w:id="6"/>
      <w:r>
        <w:rPr>
          <w:rFonts w:hint="cs"/>
          <w:rtl/>
        </w:rPr>
        <w:t xml:space="preserve">בנושא: דוח ביקורת מיוחד 2022 של מבקר </w:t>
      </w:r>
      <w:bookmarkStart w:id="7" w:name="_ETM_Q1_160000"/>
      <w:bookmarkEnd w:id="7"/>
      <w:r>
        <w:rPr>
          <w:rFonts w:hint="cs"/>
          <w:rtl/>
        </w:rPr>
        <w:t xml:space="preserve">המדינה על שיטור ואכיפת החוק בערים מעורבות באירועי "שומר החומות" </w:t>
      </w:r>
      <w:r>
        <w:rPr>
          <w:rtl/>
        </w:rPr>
        <w:t>–</w:t>
      </w:r>
      <w:r>
        <w:rPr>
          <w:rFonts w:hint="cs"/>
          <w:rtl/>
        </w:rPr>
        <w:t xml:space="preserve"> ישיבת מעקב. </w:t>
      </w:r>
    </w:p>
    <w:p w:rsidR="006152D9" w:rsidRDefault="006152D9" w:rsidP="006152D9">
      <w:pPr>
        <w:rPr>
          <w:rtl/>
        </w:rPr>
      </w:pPr>
      <w:bookmarkStart w:id="8" w:name="_ETM_Q1_167000"/>
      <w:bookmarkEnd w:id="8"/>
    </w:p>
    <w:p w:rsidR="006152D9" w:rsidRDefault="006152D9" w:rsidP="006152D9">
      <w:pPr>
        <w:rPr>
          <w:rtl/>
        </w:rPr>
      </w:pPr>
      <w:bookmarkStart w:id="9" w:name="_ETM_Q1_168000"/>
      <w:bookmarkEnd w:id="9"/>
      <w:r>
        <w:rPr>
          <w:rFonts w:hint="cs"/>
          <w:rtl/>
        </w:rPr>
        <w:t xml:space="preserve">הוועדה קיימה דיון ראשון בנושא בהשתתפות מפכ"ל </w:t>
      </w:r>
      <w:bookmarkStart w:id="10" w:name="_ETM_Q1_170000"/>
      <w:bookmarkEnd w:id="10"/>
      <w:r>
        <w:rPr>
          <w:rFonts w:hint="cs"/>
          <w:rtl/>
        </w:rPr>
        <w:t xml:space="preserve">המשטרה ב-6 ביוני 2023. ביקשתי לכנס דיון מעקב זה מפאת </w:t>
      </w:r>
      <w:bookmarkStart w:id="11" w:name="_ETM_Q1_179000"/>
      <w:bookmarkEnd w:id="11"/>
      <w:r>
        <w:rPr>
          <w:rFonts w:hint="cs"/>
          <w:rtl/>
        </w:rPr>
        <w:t xml:space="preserve">שתי נקודות עיקריות אשר עלו בדוח ונידונו בדיון לפני שנה. </w:t>
      </w:r>
      <w:bookmarkStart w:id="12" w:name="_ETM_Q1_185000"/>
      <w:bookmarkEnd w:id="12"/>
      <w:r>
        <w:rPr>
          <w:rFonts w:hint="cs"/>
          <w:rtl/>
        </w:rPr>
        <w:t xml:space="preserve">ממה שידוע עד כה, המפכ"ל וראש השב"כ עדיין לא חתמו </w:t>
      </w:r>
      <w:bookmarkStart w:id="13" w:name="_ETM_Q1_188000"/>
      <w:bookmarkEnd w:id="13"/>
      <w:r>
        <w:rPr>
          <w:rFonts w:hint="cs"/>
          <w:rtl/>
        </w:rPr>
        <w:t xml:space="preserve">על אמנה אשר מוכנה מזה זמן רב ואמורה להסדיר את העבודה בין הארגונים בהיבט המודיעיני. כאשר מדינת ישראל </w:t>
      </w:r>
      <w:bookmarkStart w:id="14" w:name="_ETM_Q1_197000"/>
      <w:bookmarkEnd w:id="14"/>
      <w:r>
        <w:rPr>
          <w:rFonts w:hint="cs"/>
          <w:rtl/>
        </w:rPr>
        <w:t xml:space="preserve">נמצאת במלחמה ממושכת, הדחיפות להסדרת העניין היא בהולה, כיוון שאיננו </w:t>
      </w:r>
      <w:bookmarkStart w:id="15" w:name="_ETM_Q1_205000"/>
      <w:bookmarkEnd w:id="15"/>
      <w:r>
        <w:rPr>
          <w:rFonts w:hint="cs"/>
          <w:rtl/>
        </w:rPr>
        <w:t xml:space="preserve">יכולים להרשות לעצמנו להיות מופתעים שוב. </w:t>
      </w:r>
      <w:bookmarkStart w:id="16" w:name="_ETM_Q1_208000"/>
      <w:bookmarkEnd w:id="16"/>
      <w:r>
        <w:rPr>
          <w:rFonts w:hint="cs"/>
          <w:rtl/>
        </w:rPr>
        <w:t xml:space="preserve">אני מבקש לשמוע כאן </w:t>
      </w:r>
      <w:bookmarkStart w:id="17" w:name="_ETM_Q1_209000"/>
      <w:bookmarkEnd w:id="17"/>
      <w:r>
        <w:rPr>
          <w:rFonts w:hint="cs"/>
          <w:rtl/>
        </w:rPr>
        <w:t xml:space="preserve">מה הסיבות לעיכוב ומה הצפי לפתרון. </w:t>
      </w:r>
    </w:p>
    <w:p w:rsidR="006152D9" w:rsidRDefault="006152D9" w:rsidP="006152D9">
      <w:pPr>
        <w:rPr>
          <w:rtl/>
        </w:rPr>
      </w:pPr>
    </w:p>
    <w:p w:rsidR="006152D9" w:rsidRDefault="006152D9" w:rsidP="006152D9">
      <w:pPr>
        <w:rPr>
          <w:rtl/>
        </w:rPr>
      </w:pPr>
      <w:r>
        <w:rPr>
          <w:rFonts w:hint="cs"/>
          <w:rtl/>
        </w:rPr>
        <w:t xml:space="preserve">עברו שלוש שנים מאז </w:t>
      </w:r>
      <w:bookmarkStart w:id="18" w:name="_ETM_Q1_216000"/>
      <w:bookmarkEnd w:id="18"/>
      <w:r>
        <w:rPr>
          <w:rFonts w:hint="cs"/>
          <w:rtl/>
        </w:rPr>
        <w:t xml:space="preserve">אירועי "שומר החומות" ואין שום סיבה שההסדרה הזאת עוד לא </w:t>
      </w:r>
      <w:bookmarkStart w:id="19" w:name="_ETM_Q1_221000"/>
      <w:bookmarkEnd w:id="19"/>
      <w:r>
        <w:rPr>
          <w:rFonts w:hint="cs"/>
          <w:rtl/>
        </w:rPr>
        <w:t xml:space="preserve">נכנסה לתוקף, כי מהניסיון המועט שיש לי שיתוף הפעולה בין </w:t>
      </w:r>
      <w:bookmarkStart w:id="20" w:name="_ETM_Q1_228000"/>
      <w:bookmarkEnd w:id="20"/>
      <w:r>
        <w:rPr>
          <w:rFonts w:hint="cs"/>
          <w:rtl/>
        </w:rPr>
        <w:t xml:space="preserve">שני הארגונים האלה אמור להיות מצוין, כי המשימה היא מעל </w:t>
      </w:r>
      <w:bookmarkStart w:id="21" w:name="_ETM_Q1_233000"/>
      <w:bookmarkEnd w:id="21"/>
      <w:r>
        <w:rPr>
          <w:rFonts w:hint="cs"/>
          <w:rtl/>
        </w:rPr>
        <w:t xml:space="preserve">הכול. </w:t>
      </w:r>
    </w:p>
    <w:p w:rsidR="006152D9" w:rsidRDefault="006152D9" w:rsidP="006152D9">
      <w:pPr>
        <w:rPr>
          <w:rtl/>
        </w:rPr>
      </w:pPr>
    </w:p>
    <w:p w:rsidR="006152D9" w:rsidRDefault="006152D9" w:rsidP="006152D9">
      <w:pPr>
        <w:rPr>
          <w:rtl/>
        </w:rPr>
      </w:pPr>
      <w:bookmarkStart w:id="22" w:name="_ETM_Q1_235000"/>
      <w:bookmarkEnd w:id="22"/>
      <w:r>
        <w:rPr>
          <w:rFonts w:hint="cs"/>
          <w:rtl/>
        </w:rPr>
        <w:t xml:space="preserve">גם בדיון הקודם בוועדה עלו פערים ניכרים בתחום המודיעין </w:t>
      </w:r>
      <w:bookmarkStart w:id="23" w:name="_ETM_Q1_238000"/>
      <w:bookmarkEnd w:id="23"/>
      <w:r>
        <w:rPr>
          <w:rFonts w:hint="cs"/>
          <w:rtl/>
        </w:rPr>
        <w:t xml:space="preserve">ובממשקים בין המשטרה לשב"כ ועל כן מצאתי לנכון להתמקד </w:t>
      </w:r>
      <w:bookmarkStart w:id="24" w:name="_ETM_Q1_243000"/>
      <w:bookmarkEnd w:id="24"/>
      <w:r>
        <w:rPr>
          <w:rFonts w:hint="cs"/>
          <w:rtl/>
        </w:rPr>
        <w:t xml:space="preserve">בעיקר בנקודות אלה בדיון זה. </w:t>
      </w:r>
    </w:p>
    <w:p w:rsidR="00A91B96" w:rsidRDefault="00A91B96" w:rsidP="006152D9">
      <w:pPr>
        <w:rPr>
          <w:rtl/>
        </w:rPr>
      </w:pPr>
    </w:p>
    <w:p w:rsidR="00A91B96" w:rsidRDefault="00A91B96" w:rsidP="00A91B96">
      <w:pPr>
        <w:rPr>
          <w:rtl/>
        </w:rPr>
      </w:pPr>
      <w:r>
        <w:rPr>
          <w:rFonts w:hint="cs"/>
          <w:rtl/>
        </w:rPr>
        <w:t>נקודה נוספת שנבקש להתעדכן</w:t>
      </w:r>
      <w:bookmarkStart w:id="25" w:name="_ETM_Q1_250000"/>
      <w:bookmarkEnd w:id="25"/>
      <w:r>
        <w:rPr>
          <w:rFonts w:hint="cs"/>
          <w:rtl/>
        </w:rPr>
        <w:t xml:space="preserve"> לגביה ממשטרת ישראל, אם ניתן, היא מצב האכיפה בערים המעורבות </w:t>
      </w:r>
      <w:r>
        <w:rPr>
          <w:rFonts w:hint="eastAsia"/>
          <w:rtl/>
        </w:rPr>
        <w:t>–</w:t>
      </w:r>
      <w:r>
        <w:rPr>
          <w:rFonts w:hint="cs"/>
          <w:rtl/>
        </w:rPr>
        <w:t xml:space="preserve"> אם יש כאן מישהו מאג"ם, אני אשמח </w:t>
      </w:r>
      <w:r>
        <w:rPr>
          <w:rtl/>
        </w:rPr>
        <w:t>–</w:t>
      </w:r>
      <w:r>
        <w:rPr>
          <w:rFonts w:hint="cs"/>
          <w:rtl/>
        </w:rPr>
        <w:t xml:space="preserve"> ואם מאז כתיבת הדוח </w:t>
      </w:r>
      <w:bookmarkStart w:id="26" w:name="_ETM_Q1_259000"/>
      <w:bookmarkEnd w:id="26"/>
      <w:r>
        <w:rPr>
          <w:rFonts w:hint="cs"/>
          <w:rtl/>
        </w:rPr>
        <w:t xml:space="preserve">והדיון הקודם התקדמנו. ישב פה המפכ"ל, פרס את התוכנית איך המשטרה מתכוונת לתת תשובות הולמות לאירועים בערים מעורבות, גיוס מילואים וכו' </w:t>
      </w:r>
      <w:r>
        <w:rPr>
          <w:rtl/>
        </w:rPr>
        <w:t>–</w:t>
      </w:r>
      <w:r>
        <w:rPr>
          <w:rFonts w:hint="cs"/>
          <w:rtl/>
        </w:rPr>
        <w:t xml:space="preserve"> לא אפרט כרגע את השיטה. אם יש התקדמות בנושא, הוועדה לביקורת המדינה מבקשת לשמוע על כך.</w:t>
      </w:r>
    </w:p>
    <w:p w:rsidR="00A91B96" w:rsidRDefault="00A91B96" w:rsidP="00A91B96">
      <w:pPr>
        <w:rPr>
          <w:rtl/>
        </w:rPr>
      </w:pPr>
    </w:p>
    <w:p w:rsidR="00A91B96" w:rsidRDefault="00A91B96" w:rsidP="00A91B96">
      <w:pPr>
        <w:rPr>
          <w:rtl/>
        </w:rPr>
      </w:pPr>
      <w:bookmarkStart w:id="27" w:name="_ETM_Q1_282000"/>
      <w:bookmarkEnd w:id="27"/>
      <w:r>
        <w:rPr>
          <w:rFonts w:hint="cs"/>
          <w:rtl/>
        </w:rPr>
        <w:t xml:space="preserve">אני מעריך שבהמשך הישיבה ניתקל באיזשהו </w:t>
      </w:r>
      <w:bookmarkStart w:id="28" w:name="_ETM_Q1_288000"/>
      <w:bookmarkEnd w:id="28"/>
      <w:r>
        <w:rPr>
          <w:rFonts w:hint="cs"/>
          <w:rtl/>
        </w:rPr>
        <w:t xml:space="preserve">חסם של נושאים מודיעיניים או דברים שאי אפשר לפרוס </w:t>
      </w:r>
      <w:bookmarkStart w:id="29" w:name="_ETM_Q1_296000"/>
      <w:bookmarkEnd w:id="29"/>
      <w:r>
        <w:rPr>
          <w:rFonts w:hint="cs"/>
          <w:rtl/>
        </w:rPr>
        <w:t xml:space="preserve">אותם לעיני הציבור הרחב, אני אכריז על הפסקה של חמש דקות ונתכנס לוועדה מצומצמת שנכריז עליה כעל ועדה סודית ורק </w:t>
      </w:r>
      <w:bookmarkStart w:id="30" w:name="_ETM_Q1_312000"/>
      <w:bookmarkEnd w:id="30"/>
      <w:r>
        <w:rPr>
          <w:rFonts w:hint="cs"/>
          <w:rtl/>
        </w:rPr>
        <w:t xml:space="preserve">מעורבים בעניין ישבו בה. </w:t>
      </w:r>
    </w:p>
    <w:p w:rsidR="00A91B96" w:rsidRDefault="00A91B96" w:rsidP="00A91B96">
      <w:pPr>
        <w:rPr>
          <w:rtl/>
        </w:rPr>
      </w:pPr>
    </w:p>
    <w:p w:rsidR="00A91B96" w:rsidRDefault="00A91B96" w:rsidP="00A91B96">
      <w:pPr>
        <w:rPr>
          <w:rtl/>
        </w:rPr>
      </w:pPr>
      <w:r>
        <w:rPr>
          <w:rFonts w:hint="cs"/>
          <w:rtl/>
        </w:rPr>
        <w:t xml:space="preserve">לפני שנתחיל אנחנו נקדיש כמה דקות, כמו שאני עושה בכל ישיבה שלי, גם למשפחות </w:t>
      </w:r>
      <w:bookmarkStart w:id="31" w:name="_ETM_Q1_340000"/>
      <w:bookmarkEnd w:id="31"/>
      <w:r>
        <w:rPr>
          <w:rFonts w:hint="cs"/>
          <w:rtl/>
        </w:rPr>
        <w:t xml:space="preserve">החטופים וגם לסרטון התצפיתניות המזעזע. </w:t>
      </w:r>
    </w:p>
    <w:p w:rsidR="00A91B96" w:rsidRDefault="00A91B96" w:rsidP="00A91B96">
      <w:pPr>
        <w:rPr>
          <w:rtl/>
        </w:rPr>
      </w:pPr>
    </w:p>
    <w:p w:rsidR="00A91B96" w:rsidRDefault="00A91B96" w:rsidP="00A91B96">
      <w:pPr>
        <w:rPr>
          <w:rtl/>
        </w:rPr>
      </w:pPr>
      <w:r>
        <w:rPr>
          <w:rFonts w:hint="cs"/>
          <w:rtl/>
        </w:rPr>
        <w:t>(הוצג סרטון חטיפת התצפיתניות מנחל עוז)</w:t>
      </w:r>
    </w:p>
    <w:p w:rsidR="00A91B96" w:rsidRDefault="00A91B96" w:rsidP="00A91B96">
      <w:pPr>
        <w:rPr>
          <w:rtl/>
        </w:rPr>
      </w:pPr>
    </w:p>
    <w:p w:rsidR="00C61F12" w:rsidRDefault="00C61F12" w:rsidP="00C61F12">
      <w:pPr>
        <w:pStyle w:val="af6"/>
        <w:keepNext/>
        <w:rPr>
          <w:rtl/>
        </w:rPr>
      </w:pPr>
      <w:bookmarkStart w:id="32" w:name="_ETM_Q1_345000"/>
      <w:bookmarkStart w:id="33" w:name="ET_yor_5084_4"/>
      <w:bookmarkEnd w:id="32"/>
      <w:r w:rsidRPr="00C61F12">
        <w:rPr>
          <w:rStyle w:val="TagStyle"/>
          <w:rtl/>
        </w:rPr>
        <w:t xml:space="preserve"> &lt;&lt; יור &gt;&gt; </w:t>
      </w:r>
      <w:r>
        <w:rPr>
          <w:rtl/>
        </w:rPr>
        <w:t>היו"ר מיקי לוי:</w:t>
      </w:r>
      <w:r w:rsidRPr="00C61F12">
        <w:rPr>
          <w:rStyle w:val="TagStyle"/>
          <w:rtl/>
        </w:rPr>
        <w:t xml:space="preserve"> &lt;&lt; יור &gt;&gt;</w:t>
      </w:r>
      <w:r>
        <w:rPr>
          <w:rtl/>
        </w:rPr>
        <w:t xml:space="preserve">   </w:t>
      </w:r>
      <w:bookmarkEnd w:id="33"/>
    </w:p>
    <w:p w:rsidR="00C61F12" w:rsidRDefault="00C61F12" w:rsidP="00C61F12">
      <w:pPr>
        <w:pStyle w:val="KeepWithNext"/>
        <w:rPr>
          <w:rtl/>
        </w:rPr>
      </w:pPr>
    </w:p>
    <w:p w:rsidR="00C61F12" w:rsidRDefault="00C61F12" w:rsidP="00C61F12">
      <w:pPr>
        <w:rPr>
          <w:rtl/>
        </w:rPr>
      </w:pPr>
      <w:bookmarkStart w:id="34" w:name="_ETM_Q1_415000"/>
      <w:bookmarkEnd w:id="34"/>
      <w:r>
        <w:rPr>
          <w:rFonts w:hint="cs"/>
          <w:rtl/>
        </w:rPr>
        <w:t xml:space="preserve">תודה רבה. נציגי המשפחות, בבקשה. </w:t>
      </w:r>
    </w:p>
    <w:p w:rsidR="00C61F12" w:rsidRDefault="00C61F12" w:rsidP="00C61F12">
      <w:pPr>
        <w:rPr>
          <w:rtl/>
        </w:rPr>
      </w:pPr>
    </w:p>
    <w:p w:rsidR="00C61F12" w:rsidRDefault="00C61F12" w:rsidP="00C61F12">
      <w:pPr>
        <w:pStyle w:val="a4"/>
        <w:keepNext/>
        <w:rPr>
          <w:rtl/>
        </w:rPr>
      </w:pPr>
      <w:bookmarkStart w:id="35" w:name="ET_speaker_גל_גורן_5"/>
      <w:r w:rsidRPr="00C61F12">
        <w:rPr>
          <w:rStyle w:val="TagStyle"/>
          <w:rtl/>
        </w:rPr>
        <w:t xml:space="preserve"> &lt;&lt; דובר &gt;&gt; </w:t>
      </w:r>
      <w:r>
        <w:rPr>
          <w:rtl/>
        </w:rPr>
        <w:t>גל גורן:</w:t>
      </w:r>
      <w:r w:rsidRPr="00C61F12">
        <w:rPr>
          <w:rStyle w:val="TagStyle"/>
          <w:rtl/>
        </w:rPr>
        <w:t xml:space="preserve"> &lt;&lt; דובר &gt;&gt;</w:t>
      </w:r>
      <w:r>
        <w:rPr>
          <w:rtl/>
        </w:rPr>
        <w:t xml:space="preserve">   </w:t>
      </w:r>
      <w:bookmarkEnd w:id="35"/>
    </w:p>
    <w:p w:rsidR="00C61F12" w:rsidRDefault="00C61F12" w:rsidP="00C61F12">
      <w:pPr>
        <w:pStyle w:val="KeepWithNext"/>
        <w:rPr>
          <w:rtl/>
        </w:rPr>
      </w:pPr>
    </w:p>
    <w:p w:rsidR="00C61F12" w:rsidRDefault="00C61F12" w:rsidP="00C61F12">
      <w:pPr>
        <w:rPr>
          <w:rtl/>
        </w:rPr>
      </w:pPr>
      <w:bookmarkStart w:id="36" w:name="_ETM_Q1_434000"/>
      <w:bookmarkEnd w:id="36"/>
      <w:r>
        <w:rPr>
          <w:rFonts w:hint="cs"/>
          <w:rtl/>
        </w:rPr>
        <w:t xml:space="preserve">אני </w:t>
      </w:r>
      <w:bookmarkStart w:id="37" w:name="_ETM_Q1_436000"/>
      <w:bookmarkEnd w:id="37"/>
      <w:r>
        <w:rPr>
          <w:rFonts w:hint="cs"/>
          <w:rtl/>
        </w:rPr>
        <w:t>בנם של</w:t>
      </w:r>
      <w:r w:rsidR="006E60FD">
        <w:rPr>
          <w:rFonts w:hint="cs"/>
          <w:rtl/>
        </w:rPr>
        <w:t xml:space="preserve"> אבנר ומיה גורן, זיכרונם לברכה, שנרצחו ב-7 באוקטובר. למעשה קברנו את אבא שלי ואימא שלי עודנה חטופה ברצועה, נרצחה בשבי החמאס. </w:t>
      </w:r>
    </w:p>
    <w:p w:rsidR="006E60FD" w:rsidRDefault="006E60FD" w:rsidP="00C61F12">
      <w:pPr>
        <w:rPr>
          <w:rtl/>
        </w:rPr>
      </w:pPr>
    </w:p>
    <w:p w:rsidR="006E60FD" w:rsidRDefault="006E60FD" w:rsidP="003A2CB0">
      <w:pPr>
        <w:rPr>
          <w:rtl/>
        </w:rPr>
      </w:pPr>
      <w:bookmarkStart w:id="38" w:name="_ETM_Q1_453000"/>
      <w:bookmarkEnd w:id="38"/>
      <w:r>
        <w:rPr>
          <w:rFonts w:hint="cs"/>
          <w:rtl/>
        </w:rPr>
        <w:t xml:space="preserve">אני רוצה להתייחס לנושא הדיון. אני חושב שהטיפול באלימות בחברה הערבית מאז </w:t>
      </w:r>
      <w:bookmarkStart w:id="39" w:name="_ETM_Q1_462000"/>
      <w:bookmarkEnd w:id="39"/>
      <w:r>
        <w:rPr>
          <w:rFonts w:hint="cs"/>
          <w:rtl/>
        </w:rPr>
        <w:t xml:space="preserve">"שומר החומות" הוא דוגמה מצוינת לשאלה אם קיימת מדיניות או </w:t>
      </w:r>
      <w:bookmarkStart w:id="40" w:name="_ETM_Q1_467000"/>
      <w:bookmarkEnd w:id="40"/>
      <w:r>
        <w:rPr>
          <w:rFonts w:hint="cs"/>
          <w:rtl/>
        </w:rPr>
        <w:t xml:space="preserve">לא קיימת. בשנים שחלפו מאז "שומר החומות", בהן הייתה </w:t>
      </w:r>
      <w:bookmarkStart w:id="41" w:name="_ETM_Q1_472000"/>
      <w:bookmarkEnd w:id="41"/>
      <w:r>
        <w:rPr>
          <w:rFonts w:hint="cs"/>
          <w:rtl/>
        </w:rPr>
        <w:t xml:space="preserve">מדיניות מוכוונת נגד האלימות בחברה הערבית </w:t>
      </w:r>
      <w:r>
        <w:rPr>
          <w:rtl/>
        </w:rPr>
        <w:t>–</w:t>
      </w:r>
      <w:r>
        <w:rPr>
          <w:rFonts w:hint="cs"/>
          <w:rtl/>
        </w:rPr>
        <w:t xml:space="preserve"> הן הפלילית </w:t>
      </w:r>
      <w:bookmarkStart w:id="42" w:name="_ETM_Q1_477000"/>
      <w:bookmarkEnd w:id="42"/>
      <w:r>
        <w:rPr>
          <w:rFonts w:hint="cs"/>
          <w:rtl/>
        </w:rPr>
        <w:t xml:space="preserve">והן הלאומנית </w:t>
      </w:r>
      <w:r>
        <w:rPr>
          <w:rtl/>
        </w:rPr>
        <w:t>–</w:t>
      </w:r>
      <w:r>
        <w:rPr>
          <w:rFonts w:hint="cs"/>
          <w:rtl/>
        </w:rPr>
        <w:t xml:space="preserve"> לפחות הרושם מבחוץ, מהתקשורת, מהגופים וכל דבר, נראה היה ששיתוף הפעולה הוא טוב ואחוזי הפשיעה והאלימות ירדו, נתפסו כלי נשק. קרו הרבה מאוד </w:t>
      </w:r>
      <w:bookmarkStart w:id="43" w:name="_ETM_Q1_493000"/>
      <w:bookmarkEnd w:id="43"/>
      <w:r>
        <w:rPr>
          <w:rFonts w:hint="cs"/>
          <w:rtl/>
        </w:rPr>
        <w:t xml:space="preserve">דברים. בכל זאת, בשנה האחרונה </w:t>
      </w:r>
      <w:r>
        <w:rPr>
          <w:rtl/>
        </w:rPr>
        <w:t>–</w:t>
      </w:r>
      <w:r>
        <w:rPr>
          <w:rFonts w:hint="cs"/>
          <w:rtl/>
        </w:rPr>
        <w:t xml:space="preserve"> גם לפני המלחמה </w:t>
      </w:r>
      <w:r>
        <w:rPr>
          <w:rtl/>
        </w:rPr>
        <w:t>–</w:t>
      </w:r>
      <w:r>
        <w:rPr>
          <w:rFonts w:hint="cs"/>
          <w:rtl/>
        </w:rPr>
        <w:t xml:space="preserve"> </w:t>
      </w:r>
      <w:bookmarkStart w:id="44" w:name="_ETM_Q1_501000"/>
      <w:bookmarkEnd w:id="44"/>
      <w:r>
        <w:rPr>
          <w:rFonts w:hint="cs"/>
          <w:rtl/>
        </w:rPr>
        <w:t>אחוז האלימות בחברה הערבית עלה מחדש. הארגונים לא השתנו</w:t>
      </w:r>
      <w:bookmarkStart w:id="45" w:name="_ETM_Q1_506000"/>
      <w:bookmarkEnd w:id="45"/>
      <w:r>
        <w:rPr>
          <w:rFonts w:hint="cs"/>
          <w:rtl/>
        </w:rPr>
        <w:t xml:space="preserve"> </w:t>
      </w:r>
      <w:r>
        <w:rPr>
          <w:rtl/>
        </w:rPr>
        <w:t>–</w:t>
      </w:r>
      <w:r>
        <w:rPr>
          <w:rFonts w:hint="cs"/>
          <w:rtl/>
        </w:rPr>
        <w:t xml:space="preserve"> יש את אותם שוטרים מצוינים, אותו לוחמי שב"כ מצוינים, </w:t>
      </w:r>
      <w:bookmarkStart w:id="46" w:name="_ETM_Q1_511000"/>
      <w:bookmarkEnd w:id="46"/>
      <w:r>
        <w:rPr>
          <w:rFonts w:hint="cs"/>
          <w:rtl/>
        </w:rPr>
        <w:t xml:space="preserve">אותם ארגונים מצוינים ומדהימים ומקצועיים. </w:t>
      </w:r>
      <w:r w:rsidR="003A2CB0">
        <w:rPr>
          <w:rFonts w:hint="cs"/>
          <w:rtl/>
        </w:rPr>
        <w:t xml:space="preserve">אני חושב שזו אולי דוגמה טובה לכמה מדיניות מוכוונת מטרה, קיום של אסטרטגיה </w:t>
      </w:r>
      <w:r w:rsidR="003A2CB0">
        <w:rPr>
          <w:rtl/>
        </w:rPr>
        <w:t>–</w:t>
      </w:r>
      <w:r w:rsidR="003A2CB0">
        <w:rPr>
          <w:rFonts w:hint="cs"/>
          <w:rtl/>
        </w:rPr>
        <w:t xml:space="preserve"> ולא משנה אם האסטרטגיה </w:t>
      </w:r>
      <w:bookmarkStart w:id="47" w:name="_ETM_Q1_525000"/>
      <w:bookmarkEnd w:id="47"/>
      <w:r w:rsidR="003A2CB0">
        <w:rPr>
          <w:rFonts w:hint="cs"/>
          <w:rtl/>
        </w:rPr>
        <w:t xml:space="preserve">היא </w:t>
      </w:r>
      <w:r w:rsidR="003A2CB0">
        <w:rPr>
          <w:rFonts w:hint="cs"/>
          <w:rtl/>
        </w:rPr>
        <w:lastRenderedPageBreak/>
        <w:t xml:space="preserve">הפסקת המלחמה או איך מגיעים לניצחון או כל דבר </w:t>
      </w:r>
      <w:r w:rsidR="003A2CB0">
        <w:rPr>
          <w:rtl/>
        </w:rPr>
        <w:t>–</w:t>
      </w:r>
      <w:r w:rsidR="003A2CB0">
        <w:rPr>
          <w:rFonts w:hint="cs"/>
          <w:rtl/>
        </w:rPr>
        <w:t xml:space="preserve"> זה דבר קריטי כדי שלוחמים לא יילחמו לשווא, כדי להחזיר את החטופים, כדי להחזיר את הביטחון לבית </w:t>
      </w:r>
      <w:bookmarkStart w:id="48" w:name="_ETM_Q1_543000"/>
      <w:bookmarkEnd w:id="48"/>
      <w:r w:rsidR="003A2CB0">
        <w:rPr>
          <w:rFonts w:hint="cs"/>
          <w:rtl/>
        </w:rPr>
        <w:t xml:space="preserve">שלי, בית שאני לא מוכן ובכלל לא מסוגל לשוב לגור </w:t>
      </w:r>
      <w:bookmarkStart w:id="49" w:name="_ETM_Q1_548000"/>
      <w:bookmarkEnd w:id="49"/>
      <w:r w:rsidR="003A2CB0">
        <w:rPr>
          <w:rFonts w:hint="cs"/>
          <w:rtl/>
        </w:rPr>
        <w:t xml:space="preserve">בו בלי איזושהי תחושת ביטחון, בלי לקבור את אימא. </w:t>
      </w:r>
    </w:p>
    <w:p w:rsidR="003A2CB0" w:rsidRDefault="003A2CB0" w:rsidP="003A2CB0">
      <w:pPr>
        <w:rPr>
          <w:rtl/>
        </w:rPr>
      </w:pPr>
      <w:bookmarkStart w:id="50" w:name="_ETM_Q1_561000"/>
      <w:bookmarkEnd w:id="50"/>
    </w:p>
    <w:p w:rsidR="003A2CB0" w:rsidRDefault="003A2CB0" w:rsidP="003A2CB0">
      <w:pPr>
        <w:rPr>
          <w:rtl/>
        </w:rPr>
      </w:pPr>
      <w:r>
        <w:rPr>
          <w:rFonts w:hint="cs"/>
          <w:rtl/>
        </w:rPr>
        <w:t xml:space="preserve">זה הדבר שאנחנו רוצים לבקש, מתחננים אליו </w:t>
      </w:r>
      <w:r>
        <w:rPr>
          <w:rtl/>
        </w:rPr>
        <w:t>–</w:t>
      </w:r>
      <w:r>
        <w:rPr>
          <w:rFonts w:hint="cs"/>
          <w:rtl/>
        </w:rPr>
        <w:t xml:space="preserve"> גם אנחנו, גם המשפחות השכולות </w:t>
      </w:r>
      <w:r>
        <w:rPr>
          <w:rtl/>
        </w:rPr>
        <w:t>–</w:t>
      </w:r>
      <w:r>
        <w:rPr>
          <w:rFonts w:hint="cs"/>
          <w:rtl/>
        </w:rPr>
        <w:t xml:space="preserve"> גם אם המדיניות שאנחנו רוצים להגיע אליה שונה, גם אם אני מאמין בהפסקת </w:t>
      </w:r>
      <w:bookmarkStart w:id="51" w:name="_ETM_Q1_572000"/>
      <w:bookmarkEnd w:id="51"/>
      <w:r>
        <w:rPr>
          <w:rFonts w:hint="cs"/>
          <w:rtl/>
        </w:rPr>
        <w:t xml:space="preserve">המלחמה כרגע כדי להחזיר אותם, ענייני דחיפות וסדר פעולה. בסופו </w:t>
      </w:r>
      <w:bookmarkStart w:id="52" w:name="_ETM_Q1_580000"/>
      <w:bookmarkEnd w:id="52"/>
      <w:r>
        <w:rPr>
          <w:rFonts w:hint="cs"/>
          <w:rtl/>
        </w:rPr>
        <w:t xml:space="preserve">של דבר אנחנו מחפשים במשכן הזה אנשים </w:t>
      </w:r>
      <w:r w:rsidR="00892FBA">
        <w:rPr>
          <w:rFonts w:hint="cs"/>
          <w:rtl/>
        </w:rPr>
        <w:t xml:space="preserve">שיובילו מדיניות אמיתית ואמיצה, בלי קשר אם היא תהיה פופולרית </w:t>
      </w:r>
      <w:bookmarkStart w:id="53" w:name="_ETM_Q1_589000"/>
      <w:bookmarkEnd w:id="53"/>
      <w:r w:rsidR="00892FBA">
        <w:rPr>
          <w:rFonts w:hint="cs"/>
          <w:rtl/>
        </w:rPr>
        <w:t xml:space="preserve">באיזשהו מקום, בעיקר מדיניות שתבטיח שהחיילים שלנו לא ייפלו לשווא, מדיניות שתבטיח שהאהובים שלנו יחזרו הביתה </w:t>
      </w:r>
      <w:r w:rsidR="00892FBA">
        <w:rPr>
          <w:rtl/>
        </w:rPr>
        <w:t>–</w:t>
      </w:r>
      <w:r w:rsidR="00892FBA">
        <w:rPr>
          <w:rFonts w:hint="cs"/>
          <w:rtl/>
        </w:rPr>
        <w:t xml:space="preserve"> החיים לשיקום, הנרצחים </w:t>
      </w:r>
      <w:bookmarkStart w:id="54" w:name="_ETM_Q1_600000"/>
      <w:bookmarkEnd w:id="54"/>
      <w:r w:rsidR="00892FBA">
        <w:rPr>
          <w:rFonts w:hint="cs"/>
          <w:rtl/>
        </w:rPr>
        <w:t xml:space="preserve">לקבורה. </w:t>
      </w:r>
    </w:p>
    <w:p w:rsidR="00892FBA" w:rsidRDefault="00892FBA" w:rsidP="003A2CB0">
      <w:pPr>
        <w:rPr>
          <w:rtl/>
        </w:rPr>
      </w:pPr>
    </w:p>
    <w:p w:rsidR="00892FBA" w:rsidRDefault="00892FBA" w:rsidP="003A2CB0">
      <w:pPr>
        <w:rPr>
          <w:rtl/>
        </w:rPr>
      </w:pPr>
      <w:r>
        <w:rPr>
          <w:rFonts w:hint="cs"/>
          <w:rtl/>
        </w:rPr>
        <w:t xml:space="preserve">זו בקשתי היום. קצרה. חדה. </w:t>
      </w:r>
    </w:p>
    <w:p w:rsidR="00892FBA" w:rsidRDefault="00892FBA" w:rsidP="003A2CB0">
      <w:pPr>
        <w:rPr>
          <w:rtl/>
        </w:rPr>
      </w:pPr>
    </w:p>
    <w:p w:rsidR="00892FBA" w:rsidRDefault="00892FBA" w:rsidP="00892FBA">
      <w:pPr>
        <w:pStyle w:val="a4"/>
        <w:keepNext/>
        <w:rPr>
          <w:rtl/>
        </w:rPr>
      </w:pPr>
      <w:bookmarkStart w:id="55" w:name="ET_speaker_איתי_סיגל_6"/>
      <w:r w:rsidRPr="00892FBA">
        <w:rPr>
          <w:rStyle w:val="TagStyle"/>
          <w:rtl/>
        </w:rPr>
        <w:t xml:space="preserve"> &lt;&lt; דובר &gt;&gt; </w:t>
      </w:r>
      <w:r>
        <w:rPr>
          <w:rtl/>
        </w:rPr>
        <w:t>איתי סיגל:</w:t>
      </w:r>
      <w:r w:rsidRPr="00892FBA">
        <w:rPr>
          <w:rStyle w:val="TagStyle"/>
          <w:rtl/>
        </w:rPr>
        <w:t xml:space="preserve"> &lt;&lt; דובר &gt;&gt;</w:t>
      </w:r>
      <w:r>
        <w:rPr>
          <w:rtl/>
        </w:rPr>
        <w:t xml:space="preserve">   </w:t>
      </w:r>
      <w:bookmarkEnd w:id="55"/>
    </w:p>
    <w:p w:rsidR="00892FBA" w:rsidRDefault="00892FBA" w:rsidP="00892FBA">
      <w:pPr>
        <w:pStyle w:val="KeepWithNext"/>
        <w:rPr>
          <w:rtl/>
        </w:rPr>
      </w:pPr>
    </w:p>
    <w:p w:rsidR="00892FBA" w:rsidRPr="00892FBA" w:rsidRDefault="00892FBA" w:rsidP="00892FBA">
      <w:pPr>
        <w:rPr>
          <w:rtl/>
        </w:rPr>
      </w:pPr>
      <w:r>
        <w:rPr>
          <w:rFonts w:hint="cs"/>
          <w:rtl/>
        </w:rPr>
        <w:t xml:space="preserve">שלום, אני </w:t>
      </w:r>
      <w:bookmarkStart w:id="56" w:name="_ETM_Q1_615000"/>
      <w:bookmarkEnd w:id="56"/>
      <w:r>
        <w:rPr>
          <w:rFonts w:hint="cs"/>
          <w:rtl/>
        </w:rPr>
        <w:t xml:space="preserve">האחיין של קית' ואביבה סיגל. אביבה חזרה ביום </w:t>
      </w:r>
      <w:bookmarkStart w:id="57" w:name="_ETM_Q1_617000"/>
      <w:bookmarkEnd w:id="57"/>
      <w:r>
        <w:rPr>
          <w:rFonts w:hint="cs"/>
          <w:rtl/>
        </w:rPr>
        <w:t xml:space="preserve">ה-51, קית' עדיין מוחזק שם 234 ימים. אני שמח לשבת ליד נציגים של עיריית לוד ועיריית רמלה, אני מגזר, אנחנו </w:t>
      </w:r>
      <w:bookmarkStart w:id="58" w:name="_ETM_Q1_631000"/>
      <w:bookmarkEnd w:id="58"/>
      <w:r>
        <w:rPr>
          <w:rFonts w:hint="cs"/>
          <w:rtl/>
        </w:rPr>
        <w:t xml:space="preserve">שכנים. </w:t>
      </w:r>
    </w:p>
    <w:p w:rsidR="00A91B96" w:rsidRDefault="00A91B96" w:rsidP="006E60FD">
      <w:pPr>
        <w:ind w:firstLine="0"/>
        <w:rPr>
          <w:rtl/>
        </w:rPr>
      </w:pPr>
    </w:p>
    <w:p w:rsidR="00A91B96" w:rsidRDefault="00892FBA" w:rsidP="00A91B96">
      <w:pPr>
        <w:rPr>
          <w:rtl/>
        </w:rPr>
      </w:pPr>
      <w:r>
        <w:rPr>
          <w:rFonts w:hint="cs"/>
          <w:rtl/>
        </w:rPr>
        <w:t xml:space="preserve">ביקורת </w:t>
      </w:r>
      <w:r>
        <w:rPr>
          <w:rtl/>
        </w:rPr>
        <w:t>–</w:t>
      </w:r>
      <w:r>
        <w:rPr>
          <w:rFonts w:hint="cs"/>
          <w:rtl/>
        </w:rPr>
        <w:t xml:space="preserve"> אני ממש לא אוהב ביקורת. זה לא </w:t>
      </w:r>
      <w:bookmarkStart w:id="59" w:name="_ETM_Q1_645000"/>
      <w:bookmarkEnd w:id="59"/>
      <w:r>
        <w:rPr>
          <w:rFonts w:hint="cs"/>
          <w:rtl/>
        </w:rPr>
        <w:t xml:space="preserve">בגלל שביקורת היא לא דבר חשוב, אלא בגלל שאצלנו, בתרבות </w:t>
      </w:r>
      <w:bookmarkStart w:id="60" w:name="_ETM_Q1_648000"/>
      <w:bookmarkEnd w:id="60"/>
      <w:r>
        <w:rPr>
          <w:rFonts w:hint="cs"/>
          <w:rtl/>
        </w:rPr>
        <w:t xml:space="preserve">שלנו, איכשהו הדברים תמיד נכתבים אחרי שנשפך הדם, בין אם </w:t>
      </w:r>
      <w:bookmarkStart w:id="61" w:name="_ETM_Q1_657000"/>
      <w:bookmarkEnd w:id="61"/>
      <w:r>
        <w:rPr>
          <w:rFonts w:hint="cs"/>
          <w:rtl/>
        </w:rPr>
        <w:t xml:space="preserve">זה אירועי 7 באוקטובר, בין אם זה אימונים בצבא ובין אם זה תאונות דרכים. </w:t>
      </w:r>
    </w:p>
    <w:p w:rsidR="00892FBA" w:rsidRDefault="00892FBA" w:rsidP="00A91B96">
      <w:pPr>
        <w:rPr>
          <w:rtl/>
        </w:rPr>
      </w:pPr>
    </w:p>
    <w:p w:rsidR="00892FBA" w:rsidRDefault="00892FBA" w:rsidP="007023ED">
      <w:pPr>
        <w:rPr>
          <w:rtl/>
        </w:rPr>
      </w:pPr>
      <w:r>
        <w:rPr>
          <w:rFonts w:hint="cs"/>
          <w:rtl/>
        </w:rPr>
        <w:t xml:space="preserve">עכשיו אנחנו באירוע כבר 234 ימים. הבקשה שלי היא שכל אחד יעשה את </w:t>
      </w:r>
      <w:bookmarkStart w:id="62" w:name="_ETM_Q1_672000"/>
      <w:bookmarkEnd w:id="62"/>
      <w:r>
        <w:rPr>
          <w:rFonts w:hint="cs"/>
          <w:rtl/>
        </w:rPr>
        <w:t xml:space="preserve">המאמץ, בין אם זה במשכן הזה, ממשלה, משטרה, </w:t>
      </w:r>
      <w:bookmarkStart w:id="63" w:name="_ETM_Q1_679000"/>
      <w:bookmarkEnd w:id="63"/>
      <w:r>
        <w:rPr>
          <w:rFonts w:hint="cs"/>
          <w:rtl/>
        </w:rPr>
        <w:t xml:space="preserve">כל מי שיש לו את הכוח. בבקשה שנושא הביקורת בעוד שנה, עוד שנתיים, לא יהיה הפספוס שיכולנו להציל את </w:t>
      </w:r>
      <w:bookmarkStart w:id="64" w:name="_ETM_Q1_690000"/>
      <w:bookmarkEnd w:id="64"/>
      <w:r>
        <w:rPr>
          <w:rFonts w:hint="cs"/>
          <w:rtl/>
        </w:rPr>
        <w:t xml:space="preserve">קית' שלי, את דוד שלי, ואת שאר החטופים החיים. יש </w:t>
      </w:r>
      <w:bookmarkStart w:id="65" w:name="_ETM_Q1_696000"/>
      <w:bookmarkEnd w:id="65"/>
      <w:r>
        <w:rPr>
          <w:rFonts w:hint="cs"/>
          <w:rtl/>
        </w:rPr>
        <w:t xml:space="preserve">שם אנשים בחיים ויש נרצחים שצריך להחזיר אותם לקבורה, ויש כאן גם עניין של זמן. </w:t>
      </w:r>
      <w:r w:rsidR="007023ED">
        <w:rPr>
          <w:rFonts w:hint="cs"/>
          <w:rtl/>
        </w:rPr>
        <w:t xml:space="preserve">אני מבקש מאוד שכל אחד יחשוב טוב-טוב שאנחנו עושים עכשיו את הדברים הנכונים כדי להחזיר את החטופים בחיים. אני מרגיש שמבחינת המדינה יש לנו פה כרגע </w:t>
      </w:r>
      <w:bookmarkStart w:id="66" w:name="_ETM_Q1_718000"/>
      <w:bookmarkEnd w:id="66"/>
      <w:r w:rsidR="007023ED">
        <w:rPr>
          <w:rFonts w:hint="cs"/>
          <w:rtl/>
        </w:rPr>
        <w:t xml:space="preserve">שחור ולבן </w:t>
      </w:r>
      <w:r w:rsidR="007023ED">
        <w:rPr>
          <w:rtl/>
        </w:rPr>
        <w:t>–</w:t>
      </w:r>
      <w:r w:rsidR="007023ED">
        <w:rPr>
          <w:rFonts w:hint="cs"/>
          <w:rtl/>
        </w:rPr>
        <w:t xml:space="preserve"> או שחרור החטופים או חיסול </w:t>
      </w:r>
      <w:bookmarkStart w:id="67" w:name="_ETM_Q1_724000"/>
      <w:bookmarkEnd w:id="67"/>
      <w:r w:rsidR="007023ED">
        <w:rPr>
          <w:rFonts w:hint="cs"/>
          <w:rtl/>
        </w:rPr>
        <w:t xml:space="preserve">החמאס. את החמאס תמיד אפשר לחסל, וצריך לחסל. כולנו </w:t>
      </w:r>
      <w:bookmarkStart w:id="68" w:name="_ETM_Q1_730000"/>
      <w:bookmarkEnd w:id="68"/>
      <w:r w:rsidR="007023ED">
        <w:rPr>
          <w:rFonts w:hint="cs"/>
          <w:rtl/>
        </w:rPr>
        <w:t>יודעים איזה רע הוא, כולנו ראינו, כולנו חווינו וכולנו עדיין</w:t>
      </w:r>
      <w:bookmarkStart w:id="69" w:name="_ETM_Q1_735000"/>
      <w:bookmarkEnd w:id="69"/>
      <w:r w:rsidR="007023ED">
        <w:rPr>
          <w:rFonts w:hint="cs"/>
          <w:rtl/>
        </w:rPr>
        <w:t xml:space="preserve"> חווים. אתמול ירו טילים מרפיח </w:t>
      </w:r>
      <w:r w:rsidR="007023ED">
        <w:rPr>
          <w:rtl/>
        </w:rPr>
        <w:t>–</w:t>
      </w:r>
      <w:r w:rsidR="007023ED">
        <w:rPr>
          <w:rFonts w:hint="cs"/>
          <w:rtl/>
        </w:rPr>
        <w:t xml:space="preserve"> היכן שצה"ל </w:t>
      </w:r>
      <w:bookmarkStart w:id="70" w:name="_ETM_Q1_741000"/>
      <w:bookmarkEnd w:id="70"/>
      <w:r w:rsidR="007023ED">
        <w:rPr>
          <w:rFonts w:hint="cs"/>
          <w:rtl/>
        </w:rPr>
        <w:t xml:space="preserve">עדיין פועל </w:t>
      </w:r>
      <w:r w:rsidR="007023ED">
        <w:rPr>
          <w:rFonts w:hint="eastAsia"/>
          <w:rtl/>
        </w:rPr>
        <w:t>–</w:t>
      </w:r>
      <w:r w:rsidR="007023ED">
        <w:rPr>
          <w:rFonts w:hint="cs"/>
          <w:rtl/>
        </w:rPr>
        <w:t xml:space="preserve"> שהגיעו עד הרצליה. האיום הזה קיים וכנראה שיתקיים לעוד הרבה זמן. אלה לא מילים שלי, אלה מילים של מערכת הביטחון והממשלה. </w:t>
      </w:r>
    </w:p>
    <w:p w:rsidR="007023ED" w:rsidRDefault="007023ED" w:rsidP="007023ED">
      <w:pPr>
        <w:rPr>
          <w:rtl/>
        </w:rPr>
      </w:pPr>
    </w:p>
    <w:p w:rsidR="007023ED" w:rsidRDefault="007023ED" w:rsidP="007023ED">
      <w:pPr>
        <w:rPr>
          <w:rtl/>
        </w:rPr>
      </w:pPr>
      <w:r>
        <w:rPr>
          <w:rFonts w:hint="cs"/>
          <w:rtl/>
        </w:rPr>
        <w:t xml:space="preserve">לדוד שלי אין זמן. לדוד שלי היה יום הולדת בשבי, לצערי לא יכולנו לחגוג. הוא נחטף כשהוא </w:t>
      </w:r>
      <w:bookmarkStart w:id="71" w:name="_ETM_Q1_761000"/>
      <w:bookmarkEnd w:id="71"/>
      <w:r>
        <w:rPr>
          <w:rFonts w:hint="cs"/>
          <w:rtl/>
        </w:rPr>
        <w:t xml:space="preserve">היה בן 64, היום הוא בן 65. אני מבקש בכל </w:t>
      </w:r>
      <w:bookmarkStart w:id="72" w:name="_ETM_Q1_767000"/>
      <w:bookmarkEnd w:id="72"/>
      <w:r>
        <w:rPr>
          <w:rFonts w:hint="cs"/>
          <w:rtl/>
        </w:rPr>
        <w:t>לשון של בקשה שיגיעו להבנה ושכל מי שנמצא במשכן הזה ידחוף את הממשלה ואת הקבינט להגיע כבר לעסקה</w:t>
      </w:r>
      <w:bookmarkStart w:id="73" w:name="_ETM_Q1_780000"/>
      <w:bookmarkEnd w:id="73"/>
      <w:r>
        <w:rPr>
          <w:rFonts w:hint="cs"/>
          <w:rtl/>
        </w:rPr>
        <w:t xml:space="preserve">. מה שראינו קודם בסרטון היה דקה מצונזרת ממה שהלוחמות האמיצות עברו ב-7 באוקטובר, אבל הן עוברות את זה בגרסה הלא-מצונזרת בלי השיר הנעים ברקע. לדעתי היה עדיף שהסרטון הזה יהיה בלי קול, בשקט, </w:t>
      </w:r>
      <w:bookmarkStart w:id="74" w:name="_ETM_Q1_801000"/>
      <w:bookmarkEnd w:id="74"/>
      <w:r>
        <w:rPr>
          <w:rFonts w:hint="cs"/>
          <w:rtl/>
        </w:rPr>
        <w:t xml:space="preserve">כדי שירוצו לנו כל המחשבות הנוראיות בראש, כדי </w:t>
      </w:r>
      <w:bookmarkStart w:id="75" w:name="_ETM_Q1_805000"/>
      <w:bookmarkEnd w:id="75"/>
      <w:r>
        <w:rPr>
          <w:rFonts w:hint="cs"/>
          <w:rtl/>
        </w:rPr>
        <w:t>שנבין את חומרת המצב ואת הדחיפות של החזרת החטופים</w:t>
      </w:r>
      <w:bookmarkStart w:id="76" w:name="_ETM_Q1_812000"/>
      <w:bookmarkEnd w:id="76"/>
      <w:r>
        <w:rPr>
          <w:rFonts w:hint="cs"/>
          <w:rtl/>
        </w:rPr>
        <w:t xml:space="preserve"> החיים והמתים היום ולא מחר. תודה. </w:t>
      </w:r>
    </w:p>
    <w:p w:rsidR="007023ED" w:rsidRDefault="007023ED" w:rsidP="007023ED">
      <w:pPr>
        <w:rPr>
          <w:rtl/>
        </w:rPr>
      </w:pPr>
      <w:bookmarkStart w:id="77" w:name="_ETM_Q1_819000"/>
      <w:bookmarkEnd w:id="77"/>
    </w:p>
    <w:p w:rsidR="007023ED" w:rsidRDefault="007023ED" w:rsidP="007023ED">
      <w:pPr>
        <w:pStyle w:val="af6"/>
        <w:keepNext/>
        <w:rPr>
          <w:rtl/>
        </w:rPr>
      </w:pPr>
      <w:bookmarkStart w:id="78" w:name="ET_yor_5084_7"/>
      <w:r w:rsidRPr="007023ED">
        <w:rPr>
          <w:rStyle w:val="TagStyle"/>
          <w:rtl/>
        </w:rPr>
        <w:t xml:space="preserve"> &lt;&lt; יור &gt;&gt; </w:t>
      </w:r>
      <w:r>
        <w:rPr>
          <w:rtl/>
        </w:rPr>
        <w:t>היו"ר מיקי לוי:</w:t>
      </w:r>
      <w:r w:rsidRPr="007023ED">
        <w:rPr>
          <w:rStyle w:val="TagStyle"/>
          <w:rtl/>
        </w:rPr>
        <w:t xml:space="preserve"> &lt;&lt; יור &gt;&gt;</w:t>
      </w:r>
      <w:r>
        <w:rPr>
          <w:rtl/>
        </w:rPr>
        <w:t xml:space="preserve">   </w:t>
      </w:r>
      <w:bookmarkEnd w:id="78"/>
    </w:p>
    <w:p w:rsidR="007023ED" w:rsidRDefault="007023ED" w:rsidP="007023ED">
      <w:pPr>
        <w:pStyle w:val="KeepWithNext"/>
        <w:rPr>
          <w:rtl/>
        </w:rPr>
      </w:pPr>
    </w:p>
    <w:p w:rsidR="007023ED" w:rsidRDefault="007023ED" w:rsidP="007023ED">
      <w:pPr>
        <w:rPr>
          <w:rtl/>
        </w:rPr>
      </w:pPr>
      <w:r>
        <w:rPr>
          <w:rFonts w:hint="cs"/>
          <w:rtl/>
        </w:rPr>
        <w:t xml:space="preserve">גילוי נאות, אני מעורב </w:t>
      </w:r>
      <w:bookmarkStart w:id="79" w:name="_ETM_Q1_823000"/>
      <w:bookmarkEnd w:id="79"/>
      <w:r>
        <w:rPr>
          <w:rFonts w:hint="cs"/>
          <w:rtl/>
        </w:rPr>
        <w:t xml:space="preserve">עד מעל לראשי עם המשפחה. אביבה הייתה הגננת של הנכד </w:t>
      </w:r>
      <w:bookmarkStart w:id="80" w:name="_ETM_Q1_831000"/>
      <w:bookmarkEnd w:id="80"/>
      <w:r>
        <w:rPr>
          <w:rFonts w:hint="cs"/>
          <w:rtl/>
        </w:rPr>
        <w:t xml:space="preserve">שלנו בקיבוץ אלונים. מהיום הראשון אני בקשר עם שיר. כמובן </w:t>
      </w:r>
      <w:bookmarkStart w:id="81" w:name="_ETM_Q1_842000"/>
      <w:bookmarkEnd w:id="81"/>
      <w:r>
        <w:rPr>
          <w:rFonts w:hint="cs"/>
          <w:rtl/>
        </w:rPr>
        <w:t xml:space="preserve">שכשאביבה חזרה הקשר הוא לפחות כמה פעמים בשבוע. עמדתי ברורה, </w:t>
      </w:r>
      <w:bookmarkStart w:id="82" w:name="_ETM_Q1_849000"/>
      <w:bookmarkEnd w:id="82"/>
      <w:r>
        <w:rPr>
          <w:rFonts w:hint="cs"/>
          <w:rtl/>
        </w:rPr>
        <w:t xml:space="preserve">אמרתי אותה כבר בינואר. צר לי. </w:t>
      </w:r>
    </w:p>
    <w:p w:rsidR="007023ED" w:rsidRDefault="007023ED" w:rsidP="007023ED">
      <w:pPr>
        <w:rPr>
          <w:rtl/>
        </w:rPr>
      </w:pPr>
      <w:bookmarkStart w:id="83" w:name="_ETM_Q1_857000"/>
      <w:bookmarkEnd w:id="83"/>
    </w:p>
    <w:p w:rsidR="007023ED" w:rsidRDefault="007023ED" w:rsidP="007023ED">
      <w:pPr>
        <w:pStyle w:val="a4"/>
        <w:keepNext/>
        <w:rPr>
          <w:rtl/>
        </w:rPr>
      </w:pPr>
      <w:bookmarkStart w:id="84" w:name="ET_speaker_לילה_מונדר_8"/>
      <w:r w:rsidRPr="007023ED">
        <w:rPr>
          <w:rStyle w:val="TagStyle"/>
          <w:rtl/>
        </w:rPr>
        <w:t xml:space="preserve"> &lt;&lt; דובר &gt;&gt; </w:t>
      </w:r>
      <w:r>
        <w:rPr>
          <w:rtl/>
        </w:rPr>
        <w:t>לילה מור:</w:t>
      </w:r>
      <w:r w:rsidRPr="007023ED">
        <w:rPr>
          <w:rStyle w:val="TagStyle"/>
          <w:rtl/>
        </w:rPr>
        <w:t xml:space="preserve"> &lt;&lt; דובר &gt;&gt;</w:t>
      </w:r>
      <w:r>
        <w:rPr>
          <w:rtl/>
        </w:rPr>
        <w:t xml:space="preserve">   </w:t>
      </w:r>
      <w:bookmarkEnd w:id="84"/>
    </w:p>
    <w:p w:rsidR="007023ED" w:rsidRDefault="007023ED" w:rsidP="007023ED">
      <w:pPr>
        <w:pStyle w:val="KeepWithNext"/>
        <w:rPr>
          <w:rtl/>
        </w:rPr>
      </w:pPr>
    </w:p>
    <w:p w:rsidR="007023ED" w:rsidRDefault="007023ED" w:rsidP="007023ED">
      <w:pPr>
        <w:rPr>
          <w:rtl/>
        </w:rPr>
      </w:pPr>
      <w:r>
        <w:rPr>
          <w:rFonts w:hint="cs"/>
          <w:rtl/>
        </w:rPr>
        <w:t xml:space="preserve">נעים מאוד, קוראים </w:t>
      </w:r>
      <w:bookmarkStart w:id="85" w:name="_ETM_Q1_861000"/>
      <w:bookmarkEnd w:id="85"/>
      <w:r>
        <w:rPr>
          <w:rFonts w:hint="cs"/>
          <w:rtl/>
        </w:rPr>
        <w:t xml:space="preserve">לי לילה. אולי חלקכם מזהים אותי, אולי לא. אני ממשפחת מונדר מקיבוץ ניר עוז ואני רוצה לספר לכם על סבא </w:t>
      </w:r>
      <w:bookmarkStart w:id="86" w:name="_ETM_Q1_874000"/>
      <w:bookmarkEnd w:id="86"/>
      <w:r>
        <w:rPr>
          <w:rFonts w:hint="cs"/>
          <w:rtl/>
        </w:rPr>
        <w:t xml:space="preserve">שלי, אברהם מונדר. הוא ציין 79 בדצמבר האחרון. כמובן </w:t>
      </w:r>
      <w:bookmarkStart w:id="87" w:name="_ETM_Q1_885000"/>
      <w:bookmarkEnd w:id="87"/>
      <w:r>
        <w:rPr>
          <w:rFonts w:hint="cs"/>
          <w:rtl/>
        </w:rPr>
        <w:t>שלא חגגנו. לפני כמה ימים קיבלנו הודעות על זה שנמצאו</w:t>
      </w:r>
      <w:bookmarkStart w:id="88" w:name="_ETM_Q1_902000"/>
      <w:bookmarkEnd w:id="88"/>
      <w:r>
        <w:rPr>
          <w:rFonts w:hint="cs"/>
          <w:rtl/>
        </w:rPr>
        <w:t xml:space="preserve"> גופות של אנשים יותר צעירים ממנו ואני חוששת לכל האנשים המבוגרים שנמצאים שם. אני לא יודעת אם הם מקבלים את </w:t>
      </w:r>
      <w:bookmarkStart w:id="89" w:name="_ETM_Q1_911000"/>
      <w:bookmarkEnd w:id="89"/>
      <w:r>
        <w:rPr>
          <w:rFonts w:hint="cs"/>
          <w:rtl/>
        </w:rPr>
        <w:t>התרופות שמגיעות להם, אני לא יודעת אם הם מקבלים</w:t>
      </w:r>
      <w:bookmarkStart w:id="90" w:name="_ETM_Q1_916000"/>
      <w:bookmarkEnd w:id="90"/>
      <w:r>
        <w:rPr>
          <w:rFonts w:hint="cs"/>
          <w:rtl/>
        </w:rPr>
        <w:t xml:space="preserve"> בכלל תנאים הומניטריים </w:t>
      </w:r>
      <w:r>
        <w:rPr>
          <w:rtl/>
        </w:rPr>
        <w:t>–</w:t>
      </w:r>
      <w:r>
        <w:rPr>
          <w:rFonts w:hint="cs"/>
          <w:rtl/>
        </w:rPr>
        <w:t xml:space="preserve"> מים, אוכל, מקלחת</w:t>
      </w:r>
      <w:bookmarkStart w:id="91" w:name="_ETM_Q1_919000"/>
      <w:bookmarkEnd w:id="91"/>
      <w:r>
        <w:rPr>
          <w:rFonts w:hint="cs"/>
          <w:rtl/>
        </w:rPr>
        <w:t xml:space="preserve"> טובה </w:t>
      </w:r>
      <w:r>
        <w:rPr>
          <w:rtl/>
        </w:rPr>
        <w:t>–</w:t>
      </w:r>
      <w:r>
        <w:rPr>
          <w:rFonts w:hint="cs"/>
          <w:rtl/>
        </w:rPr>
        <w:t xml:space="preserve"> אם הם ישנים כמו שצריך. </w:t>
      </w:r>
    </w:p>
    <w:p w:rsidR="006A3956" w:rsidRDefault="006A3956" w:rsidP="007023ED">
      <w:pPr>
        <w:rPr>
          <w:rtl/>
        </w:rPr>
      </w:pPr>
    </w:p>
    <w:p w:rsidR="006A3956" w:rsidRDefault="006A3956" w:rsidP="006A3956">
      <w:pPr>
        <w:rPr>
          <w:rtl/>
        </w:rPr>
      </w:pPr>
      <w:r>
        <w:rPr>
          <w:rFonts w:hint="cs"/>
          <w:rtl/>
        </w:rPr>
        <w:t xml:space="preserve">אני ישנתי מעולה </w:t>
      </w:r>
      <w:bookmarkStart w:id="92" w:name="_ETM_Q1_933000"/>
      <w:bookmarkEnd w:id="92"/>
      <w:r>
        <w:rPr>
          <w:rFonts w:hint="cs"/>
          <w:rtl/>
        </w:rPr>
        <w:t xml:space="preserve">היום. ישנתי שש שעות ולא התעוררתי כל הלילה, אבל אני בטוחה שסבא וכל שאר החטופים ישנים מזעזע. אני ישנה עם כדורי שינה כי אני לא מצליחה בלי, כי אני מתעוררת בלילה כמה פעמים ובטוחה שמישהו יחטוף </w:t>
      </w:r>
      <w:bookmarkStart w:id="93" w:name="_ETM_Q1_952000"/>
      <w:bookmarkEnd w:id="93"/>
      <w:r>
        <w:rPr>
          <w:rFonts w:hint="cs"/>
          <w:rtl/>
        </w:rPr>
        <w:t xml:space="preserve">אותי מהחלון כמו שעשו למשפחה שלי, בטוחה שמישהו רוצה לרצוח אותי, להרוג אותי סתם ככה ברחוב, כשאני נוהגת באוטו, באוטובוס. איפה הביטחון שלי בתור אזרחית? תודה רבה. </w:t>
      </w:r>
    </w:p>
    <w:p w:rsidR="006A3956" w:rsidRDefault="006A3956" w:rsidP="006A3956">
      <w:pPr>
        <w:rPr>
          <w:rtl/>
        </w:rPr>
      </w:pPr>
    </w:p>
    <w:p w:rsidR="006A3956" w:rsidRDefault="006A3956" w:rsidP="006A3956">
      <w:pPr>
        <w:pStyle w:val="a4"/>
        <w:keepNext/>
        <w:rPr>
          <w:rtl/>
        </w:rPr>
      </w:pPr>
      <w:bookmarkStart w:id="94" w:name="_ETM_Q1_980000"/>
      <w:bookmarkStart w:id="95" w:name="ET_speaker_חנה_גיאת_9"/>
      <w:bookmarkEnd w:id="94"/>
      <w:r w:rsidRPr="006A3956">
        <w:rPr>
          <w:rStyle w:val="TagStyle"/>
          <w:rtl/>
        </w:rPr>
        <w:t xml:space="preserve"> &lt;&lt; דובר &gt;&gt; </w:t>
      </w:r>
      <w:r>
        <w:rPr>
          <w:rtl/>
        </w:rPr>
        <w:t>חנה גיאת:</w:t>
      </w:r>
      <w:r w:rsidRPr="006A3956">
        <w:rPr>
          <w:rStyle w:val="TagStyle"/>
          <w:rtl/>
        </w:rPr>
        <w:t xml:space="preserve"> &lt;&lt; דובר &gt;&gt;</w:t>
      </w:r>
      <w:r>
        <w:rPr>
          <w:rtl/>
        </w:rPr>
        <w:t xml:space="preserve">   </w:t>
      </w:r>
      <w:bookmarkEnd w:id="95"/>
    </w:p>
    <w:p w:rsidR="006A3956" w:rsidRDefault="006A3956" w:rsidP="006A3956">
      <w:pPr>
        <w:pStyle w:val="KeepWithNext"/>
        <w:rPr>
          <w:rtl/>
        </w:rPr>
      </w:pPr>
    </w:p>
    <w:p w:rsidR="006A3956" w:rsidRDefault="006A3956" w:rsidP="00F572C2">
      <w:pPr>
        <w:rPr>
          <w:rtl/>
        </w:rPr>
      </w:pPr>
      <w:r>
        <w:rPr>
          <w:rFonts w:hint="cs"/>
          <w:rtl/>
        </w:rPr>
        <w:t xml:space="preserve">אני נשואה ללוחם ואימא לשני בנים לוחמים במילואים </w:t>
      </w:r>
      <w:bookmarkStart w:id="96" w:name="_ETM_Q1_1000000"/>
      <w:bookmarkEnd w:id="96"/>
      <w:r>
        <w:rPr>
          <w:rFonts w:hint="cs"/>
          <w:rtl/>
        </w:rPr>
        <w:t xml:space="preserve">שבקרוב חוזרים לסבב נוסף. אין לי הרבה מה להוסיף אחרי הדברים שאמר גל. ראשית, אברך את צה"ל על החיסול הבוקר ברפיח. ידע כל מחבל בן עוולה שבמוקדם או במאוחר </w:t>
      </w:r>
      <w:r>
        <w:rPr>
          <w:rtl/>
        </w:rPr>
        <w:t>–</w:t>
      </w:r>
      <w:r>
        <w:rPr>
          <w:rFonts w:hint="cs"/>
          <w:rtl/>
        </w:rPr>
        <w:t xml:space="preserve"> עדיף מוקדם </w:t>
      </w:r>
      <w:r>
        <w:rPr>
          <w:rtl/>
        </w:rPr>
        <w:t>–</w:t>
      </w:r>
      <w:r>
        <w:rPr>
          <w:rFonts w:hint="cs"/>
          <w:rtl/>
        </w:rPr>
        <w:t xml:space="preserve"> הוא יעלה בסערה השמימה מטיל צה"לי. </w:t>
      </w:r>
    </w:p>
    <w:p w:rsidR="006A3956" w:rsidRDefault="006A3956" w:rsidP="006A3956">
      <w:pPr>
        <w:rPr>
          <w:rtl/>
        </w:rPr>
      </w:pPr>
    </w:p>
    <w:p w:rsidR="006A3956" w:rsidRDefault="006A3956" w:rsidP="006A3956">
      <w:pPr>
        <w:rPr>
          <w:rtl/>
        </w:rPr>
      </w:pPr>
      <w:r>
        <w:rPr>
          <w:rFonts w:hint="cs"/>
          <w:rtl/>
        </w:rPr>
        <w:t xml:space="preserve">כולנו, כמו כל עם ישראל וכל העולם, הזדעזענו מהסרטון של התצפיתניות החטופות. זו תזכורת לעולם הצבוע ששכח את זוועות 7 </w:t>
      </w:r>
      <w:bookmarkStart w:id="97" w:name="_ETM_Q1_1037000"/>
      <w:bookmarkEnd w:id="97"/>
      <w:r>
        <w:rPr>
          <w:rFonts w:hint="cs"/>
          <w:rtl/>
        </w:rPr>
        <w:t xml:space="preserve">באוקטובר. אנחנו בישראל לא שכחנו. החלטת בית הדין בהאג והחלטתן של מספר מדינות אירופאיות הוכיחו שהאנטישמיות חיה ובועטת בעולם </w:t>
      </w:r>
      <w:bookmarkStart w:id="98" w:name="_ETM_Q1_1048000"/>
      <w:bookmarkEnd w:id="98"/>
      <w:r>
        <w:rPr>
          <w:rFonts w:hint="cs"/>
          <w:rtl/>
        </w:rPr>
        <w:t xml:space="preserve">ובשנת 2024 ליהודים עדיין אין את הזכות להגן על עצמם </w:t>
      </w:r>
      <w:bookmarkStart w:id="99" w:name="_ETM_Q1_1052000"/>
      <w:bookmarkEnd w:id="99"/>
      <w:r>
        <w:rPr>
          <w:rFonts w:hint="cs"/>
          <w:rtl/>
        </w:rPr>
        <w:t xml:space="preserve">משואה. </w:t>
      </w:r>
    </w:p>
    <w:p w:rsidR="006A3956" w:rsidRDefault="006A3956" w:rsidP="006A3956">
      <w:pPr>
        <w:rPr>
          <w:rtl/>
        </w:rPr>
      </w:pPr>
    </w:p>
    <w:p w:rsidR="006A3956" w:rsidRDefault="006A3956" w:rsidP="006A3956">
      <w:pPr>
        <w:rPr>
          <w:rtl/>
        </w:rPr>
      </w:pPr>
      <w:bookmarkStart w:id="100" w:name="_ETM_Q1_1055000"/>
      <w:bookmarkEnd w:id="100"/>
      <w:r>
        <w:rPr>
          <w:rFonts w:hint="cs"/>
          <w:rtl/>
        </w:rPr>
        <w:t>בשנת 1955</w:t>
      </w:r>
      <w:r w:rsidR="00F572C2">
        <w:rPr>
          <w:rFonts w:hint="cs"/>
          <w:rtl/>
        </w:rPr>
        <w:t xml:space="preserve">, בעקבות ועידת באנדונג, אמר דוד בן גוריון את הדברים המוכרים: עתידנו אינו תלוי </w:t>
      </w:r>
      <w:bookmarkStart w:id="101" w:name="_ETM_Q1_1061000"/>
      <w:bookmarkEnd w:id="101"/>
      <w:r w:rsidR="00F572C2">
        <w:rPr>
          <w:rFonts w:hint="cs"/>
          <w:rtl/>
        </w:rPr>
        <w:t xml:space="preserve">במה יאמרו הגויים, אלא במה יעשו היהודים. דבריו של בן </w:t>
      </w:r>
      <w:bookmarkStart w:id="102" w:name="_ETM_Q1_1065000"/>
      <w:bookmarkEnd w:id="102"/>
      <w:r w:rsidR="00F572C2">
        <w:rPr>
          <w:rFonts w:hint="cs"/>
          <w:rtl/>
        </w:rPr>
        <w:t xml:space="preserve">גוריון נכונים היום כפי שהיו אז. </w:t>
      </w:r>
    </w:p>
    <w:p w:rsidR="00F572C2" w:rsidRDefault="00F572C2" w:rsidP="006A3956">
      <w:pPr>
        <w:rPr>
          <w:rtl/>
        </w:rPr>
      </w:pPr>
    </w:p>
    <w:p w:rsidR="00F572C2" w:rsidRDefault="00F572C2" w:rsidP="006A3956">
      <w:pPr>
        <w:rPr>
          <w:rtl/>
        </w:rPr>
      </w:pPr>
      <w:r>
        <w:rPr>
          <w:rFonts w:hint="cs"/>
          <w:rtl/>
        </w:rPr>
        <w:t xml:space="preserve">אני מצטרפת מכל </w:t>
      </w:r>
      <w:bookmarkStart w:id="103" w:name="_ETM_Q1_1070000"/>
      <w:bookmarkEnd w:id="103"/>
      <w:r>
        <w:rPr>
          <w:rFonts w:hint="cs"/>
          <w:rtl/>
        </w:rPr>
        <w:t xml:space="preserve">הלב לדבריו של גל. כולנו, מה שנעשה, נצטרך לגבש מדיניות שתיתן ללוחמים שלנו לנצח, להחזיר את הביטחון למדינת ישראל, להחזיר </w:t>
      </w:r>
      <w:bookmarkStart w:id="104" w:name="_ETM_Q1_1082000"/>
      <w:bookmarkEnd w:id="104"/>
      <w:r>
        <w:rPr>
          <w:rFonts w:hint="cs"/>
          <w:rtl/>
        </w:rPr>
        <w:t xml:space="preserve">את החטופים שלנו הביתה, להחזיר את התושבים שלנו לבתיהם בבטחה. </w:t>
      </w:r>
    </w:p>
    <w:p w:rsidR="00F572C2" w:rsidRDefault="00F572C2" w:rsidP="006A3956">
      <w:pPr>
        <w:rPr>
          <w:rtl/>
        </w:rPr>
      </w:pPr>
    </w:p>
    <w:p w:rsidR="00F572C2" w:rsidRDefault="00F572C2" w:rsidP="006A3956">
      <w:pPr>
        <w:rPr>
          <w:rtl/>
        </w:rPr>
      </w:pPr>
      <w:bookmarkStart w:id="105" w:name="_ETM_Q1_1089000"/>
      <w:bookmarkEnd w:id="105"/>
      <w:r>
        <w:rPr>
          <w:rFonts w:hint="cs"/>
          <w:rtl/>
        </w:rPr>
        <w:t xml:space="preserve">אנחנו חייבים לתת גב לבנים הלוחמים שלנו שמסכנים את חייהם כדי להשיב את החטופים ולהבטיח שלעולם לא עוד. תמיד לזכור </w:t>
      </w:r>
      <w:bookmarkStart w:id="106" w:name="_ETM_Q1_1096000"/>
      <w:bookmarkEnd w:id="106"/>
      <w:r>
        <w:rPr>
          <w:rFonts w:hint="cs"/>
          <w:rtl/>
        </w:rPr>
        <w:t>שאנשים אחים אנחנו, עם כל המחלוקות, וביטחונה וצמיחתה של מדינת</w:t>
      </w:r>
      <w:bookmarkStart w:id="107" w:name="_ETM_Q1_1101000"/>
      <w:bookmarkEnd w:id="107"/>
      <w:r>
        <w:rPr>
          <w:rFonts w:hint="cs"/>
          <w:rtl/>
        </w:rPr>
        <w:t xml:space="preserve"> ישראל היא מטרה משותפת לכולנו. תודה רבה. </w:t>
      </w:r>
    </w:p>
    <w:p w:rsidR="00F572C2" w:rsidRDefault="00F572C2" w:rsidP="006A3956">
      <w:pPr>
        <w:rPr>
          <w:rtl/>
        </w:rPr>
      </w:pPr>
      <w:bookmarkStart w:id="108" w:name="_ETM_Q1_1107000"/>
      <w:bookmarkEnd w:id="108"/>
    </w:p>
    <w:p w:rsidR="00F572C2" w:rsidRDefault="00F572C2" w:rsidP="00F572C2">
      <w:pPr>
        <w:pStyle w:val="a4"/>
        <w:keepNext/>
        <w:rPr>
          <w:rtl/>
        </w:rPr>
      </w:pPr>
      <w:bookmarkStart w:id="109" w:name="ET_speaker_ורדית_קרוגר_10"/>
      <w:r w:rsidRPr="00F572C2">
        <w:rPr>
          <w:rStyle w:val="TagStyle"/>
          <w:rtl/>
        </w:rPr>
        <w:t xml:space="preserve"> &lt;&lt; דובר &gt;&gt; </w:t>
      </w:r>
      <w:r>
        <w:rPr>
          <w:rtl/>
        </w:rPr>
        <w:t>ורדית קרוגר:</w:t>
      </w:r>
      <w:r w:rsidRPr="00F572C2">
        <w:rPr>
          <w:rStyle w:val="TagStyle"/>
          <w:rtl/>
        </w:rPr>
        <w:t xml:space="preserve"> &lt;&lt; דובר &gt;&gt;</w:t>
      </w:r>
      <w:r>
        <w:rPr>
          <w:rtl/>
        </w:rPr>
        <w:t xml:space="preserve">   </w:t>
      </w:r>
      <w:bookmarkEnd w:id="109"/>
    </w:p>
    <w:p w:rsidR="00F572C2" w:rsidRDefault="00F572C2" w:rsidP="00F572C2">
      <w:pPr>
        <w:pStyle w:val="KeepWithNext"/>
        <w:rPr>
          <w:rtl/>
        </w:rPr>
      </w:pPr>
    </w:p>
    <w:p w:rsidR="00F572C2" w:rsidRDefault="00A62C66" w:rsidP="00F572C2">
      <w:pPr>
        <w:rPr>
          <w:rtl/>
        </w:rPr>
      </w:pPr>
      <w:r>
        <w:rPr>
          <w:rFonts w:hint="cs"/>
          <w:rtl/>
        </w:rPr>
        <w:t xml:space="preserve">אני מארגון </w:t>
      </w:r>
      <w:r w:rsidR="00F572C2">
        <w:rPr>
          <w:rFonts w:hint="cs"/>
          <w:rtl/>
        </w:rPr>
        <w:t xml:space="preserve">אימהות הלוחמים </w:t>
      </w:r>
      <w:r w:rsidR="00F572C2">
        <w:rPr>
          <w:rtl/>
        </w:rPr>
        <w:t>–</w:t>
      </w:r>
      <w:r w:rsidR="00F572C2">
        <w:rPr>
          <w:rFonts w:hint="cs"/>
          <w:rtl/>
        </w:rPr>
        <w:t xml:space="preserve"> ארגון לא פוליטי - שמאגד אלפי אימהות. יש לי שלושה בנים </w:t>
      </w:r>
      <w:r w:rsidR="00F572C2">
        <w:rPr>
          <w:rtl/>
        </w:rPr>
        <w:t>–</w:t>
      </w:r>
      <w:r w:rsidR="00F572C2">
        <w:rPr>
          <w:rFonts w:hint="cs"/>
          <w:rtl/>
        </w:rPr>
        <w:t xml:space="preserve"> שייטת, </w:t>
      </w:r>
      <w:bookmarkStart w:id="110" w:name="_ETM_Q1_1115000"/>
      <w:bookmarkEnd w:id="110"/>
      <w:r w:rsidR="00F572C2">
        <w:rPr>
          <w:rFonts w:hint="cs"/>
          <w:rtl/>
        </w:rPr>
        <w:t xml:space="preserve">מגלן ואגוז. אתמול ישבתי עם תלמידה שלי, תצפיתנית. אני מקפידה </w:t>
      </w:r>
      <w:bookmarkStart w:id="111" w:name="_ETM_Q1_1124000"/>
      <w:bookmarkEnd w:id="111"/>
      <w:r w:rsidR="00F572C2">
        <w:rPr>
          <w:rFonts w:hint="cs"/>
          <w:rtl/>
        </w:rPr>
        <w:t xml:space="preserve">לא לראות את הסרטון, פשוט בלתי אפשרי לראות את הסרט, </w:t>
      </w:r>
      <w:bookmarkStart w:id="112" w:name="_ETM_Q1_1127000"/>
      <w:bookmarkEnd w:id="112"/>
      <w:r w:rsidR="00F572C2">
        <w:rPr>
          <w:rFonts w:hint="cs"/>
          <w:rtl/>
        </w:rPr>
        <w:t xml:space="preserve">אבל היא ממש הראתה לי את כל המקום שבו היא </w:t>
      </w:r>
      <w:bookmarkStart w:id="113" w:name="_ETM_Q1_1130000"/>
      <w:bookmarkEnd w:id="113"/>
      <w:r w:rsidR="00F572C2">
        <w:rPr>
          <w:rFonts w:hint="cs"/>
          <w:rtl/>
        </w:rPr>
        <w:t xml:space="preserve">ישבה ואיכשהו היה לה  מזל והיא לא נפגעה. היום היא </w:t>
      </w:r>
      <w:bookmarkStart w:id="114" w:name="_ETM_Q1_1134000"/>
      <w:bookmarkEnd w:id="114"/>
      <w:r w:rsidR="00F572C2">
        <w:rPr>
          <w:rFonts w:hint="cs"/>
          <w:rtl/>
        </w:rPr>
        <w:t xml:space="preserve">ממשיכה להילחם. </w:t>
      </w:r>
    </w:p>
    <w:p w:rsidR="00F572C2" w:rsidRDefault="00F572C2" w:rsidP="00F572C2">
      <w:pPr>
        <w:rPr>
          <w:rtl/>
        </w:rPr>
      </w:pPr>
    </w:p>
    <w:p w:rsidR="00F572C2" w:rsidRDefault="00F572C2" w:rsidP="00F572C2">
      <w:pPr>
        <w:rPr>
          <w:rtl/>
        </w:rPr>
      </w:pPr>
      <w:r>
        <w:rPr>
          <w:rFonts w:hint="cs"/>
          <w:rtl/>
        </w:rPr>
        <w:t xml:space="preserve">מה שאנחנו לומדים </w:t>
      </w:r>
      <w:bookmarkStart w:id="115" w:name="_ETM_Q1_1139000"/>
      <w:bookmarkEnd w:id="115"/>
      <w:r>
        <w:rPr>
          <w:rFonts w:hint="cs"/>
          <w:rtl/>
        </w:rPr>
        <w:t xml:space="preserve">מ"שומר החומות" זה שכל מה שנדחה ומדשדש בסוף תופס </w:t>
      </w:r>
      <w:bookmarkStart w:id="116" w:name="_ETM_Q1_1143000"/>
      <w:bookmarkEnd w:id="116"/>
      <w:r>
        <w:rPr>
          <w:rFonts w:hint="cs"/>
          <w:rtl/>
        </w:rPr>
        <w:t xml:space="preserve">אותנו הרבה-הרבה יותר חזק והרבה יותר אלים והרבה יותר </w:t>
      </w:r>
      <w:bookmarkStart w:id="117" w:name="_ETM_Q1_1148000"/>
      <w:bookmarkEnd w:id="117"/>
      <w:r>
        <w:rPr>
          <w:rFonts w:hint="cs"/>
          <w:rtl/>
        </w:rPr>
        <w:t xml:space="preserve">עם אסונות. </w:t>
      </w:r>
    </w:p>
    <w:p w:rsidR="00F572C2" w:rsidRDefault="00F572C2" w:rsidP="00F572C2">
      <w:pPr>
        <w:rPr>
          <w:rtl/>
        </w:rPr>
      </w:pPr>
    </w:p>
    <w:p w:rsidR="00B25BF1" w:rsidRDefault="00F572C2" w:rsidP="00B25BF1">
      <w:pPr>
        <w:rPr>
          <w:rtl/>
        </w:rPr>
      </w:pPr>
      <w:r>
        <w:rPr>
          <w:rFonts w:hint="cs"/>
          <w:rtl/>
        </w:rPr>
        <w:t xml:space="preserve">אני מצטרפת לדבריו של גל. אנחנו רוצים לראות מדיניות.  </w:t>
      </w:r>
      <w:r w:rsidR="00B25BF1">
        <w:rPr>
          <w:rFonts w:hint="cs"/>
          <w:rtl/>
        </w:rPr>
        <w:t xml:space="preserve">אני רוצה להזכיר לכם שהיכולת שלנו לשבת היום בבתי קפה </w:t>
      </w:r>
      <w:r w:rsidR="00B25BF1">
        <w:rPr>
          <w:rtl/>
        </w:rPr>
        <w:t>–</w:t>
      </w:r>
      <w:r w:rsidR="00B25BF1">
        <w:rPr>
          <w:rFonts w:hint="cs"/>
          <w:rtl/>
        </w:rPr>
        <w:t xml:space="preserve"> איכשהו הלחימה בעזה כאילו </w:t>
      </w:r>
      <w:bookmarkStart w:id="118" w:name="_ETM_Q1_1165000"/>
      <w:bookmarkEnd w:id="118"/>
      <w:r w:rsidR="00B25BF1">
        <w:rPr>
          <w:rFonts w:hint="cs"/>
          <w:rtl/>
        </w:rPr>
        <w:t xml:space="preserve">זזה הצדה. הבנים שלנו, הילדים של כל אחד פה, נמצאים עדיין בעזה, מנסים להגיע להכרעה, מנסים בכל כוחם להחזיר </w:t>
      </w:r>
      <w:bookmarkStart w:id="119" w:name="_ETM_Q1_1172000"/>
      <w:bookmarkEnd w:id="119"/>
      <w:r w:rsidR="00B25BF1">
        <w:rPr>
          <w:rFonts w:hint="cs"/>
          <w:rtl/>
        </w:rPr>
        <w:t xml:space="preserve">אלינו את החטופים, להחזיר את המפונים לבתיהם. </w:t>
      </w:r>
    </w:p>
    <w:p w:rsidR="00B25BF1" w:rsidRDefault="00B25BF1" w:rsidP="00B25BF1">
      <w:pPr>
        <w:rPr>
          <w:rtl/>
        </w:rPr>
      </w:pPr>
    </w:p>
    <w:p w:rsidR="00F572C2" w:rsidRDefault="00B25BF1" w:rsidP="00B25BF1">
      <w:pPr>
        <w:rPr>
          <w:rtl/>
        </w:rPr>
      </w:pPr>
      <w:r>
        <w:rPr>
          <w:rFonts w:hint="cs"/>
          <w:rtl/>
        </w:rPr>
        <w:t>אנחנו</w:t>
      </w:r>
      <w:bookmarkStart w:id="120" w:name="_ETM_Q1_1184000"/>
      <w:bookmarkEnd w:id="120"/>
      <w:r>
        <w:rPr>
          <w:rFonts w:hint="cs"/>
          <w:rtl/>
        </w:rPr>
        <w:t xml:space="preserve"> דורשים פה, במבנה הזה, שתזכרו שהבנים שלנו שם, לתת להם לנצח ולתת להם את כל האפשרויות לחזור הביתה בשלום. </w:t>
      </w:r>
    </w:p>
    <w:p w:rsidR="00B25BF1" w:rsidRDefault="00B25BF1" w:rsidP="00B25BF1">
      <w:pPr>
        <w:rPr>
          <w:rtl/>
        </w:rPr>
      </w:pPr>
    </w:p>
    <w:p w:rsidR="00B25BF1" w:rsidRDefault="00B25BF1" w:rsidP="00B25BF1">
      <w:pPr>
        <w:pStyle w:val="af6"/>
        <w:keepNext/>
        <w:rPr>
          <w:rtl/>
        </w:rPr>
      </w:pPr>
      <w:bookmarkStart w:id="121" w:name="_ETM_Q1_1192000"/>
      <w:bookmarkStart w:id="122" w:name="ET_yor_5084_11"/>
      <w:bookmarkEnd w:id="121"/>
      <w:r w:rsidRPr="00B25BF1">
        <w:rPr>
          <w:rStyle w:val="TagStyle"/>
          <w:rtl/>
        </w:rPr>
        <w:t xml:space="preserve"> &lt;&lt; יור &gt;&gt; </w:t>
      </w:r>
      <w:r>
        <w:rPr>
          <w:rtl/>
        </w:rPr>
        <w:t>היו"ר מיקי לוי:</w:t>
      </w:r>
      <w:r w:rsidRPr="00B25BF1">
        <w:rPr>
          <w:rStyle w:val="TagStyle"/>
          <w:rtl/>
        </w:rPr>
        <w:t xml:space="preserve"> &lt;&lt; יור &gt;&gt;</w:t>
      </w:r>
      <w:r>
        <w:rPr>
          <w:rtl/>
        </w:rPr>
        <w:t xml:space="preserve">   </w:t>
      </w:r>
      <w:bookmarkEnd w:id="122"/>
    </w:p>
    <w:p w:rsidR="00B25BF1" w:rsidRDefault="00B25BF1" w:rsidP="00B25BF1">
      <w:pPr>
        <w:pStyle w:val="KeepWithNext"/>
        <w:rPr>
          <w:rtl/>
        </w:rPr>
      </w:pPr>
    </w:p>
    <w:p w:rsidR="00B25BF1" w:rsidRDefault="00B25BF1" w:rsidP="00B25BF1">
      <w:pPr>
        <w:rPr>
          <w:rtl/>
        </w:rPr>
      </w:pPr>
      <w:r>
        <w:rPr>
          <w:rFonts w:hint="cs"/>
          <w:rtl/>
        </w:rPr>
        <w:t xml:space="preserve">יש כאלה שלא שוכחים. אנחנו לא מוכנים לשכוח. </w:t>
      </w:r>
      <w:bookmarkStart w:id="123" w:name="_ETM_Q1_1200000"/>
      <w:bookmarkEnd w:id="123"/>
    </w:p>
    <w:p w:rsidR="00B25BF1" w:rsidRDefault="00B25BF1" w:rsidP="00B25BF1">
      <w:pPr>
        <w:rPr>
          <w:rtl/>
        </w:rPr>
      </w:pPr>
      <w:bookmarkStart w:id="124" w:name="_ETM_Q1_1201000"/>
      <w:bookmarkStart w:id="125" w:name="_ETM_Q1_1208000"/>
      <w:bookmarkEnd w:id="124"/>
      <w:bookmarkEnd w:id="125"/>
    </w:p>
    <w:p w:rsidR="00B25BF1" w:rsidRDefault="00B25BF1" w:rsidP="00B25BF1">
      <w:pPr>
        <w:pStyle w:val="af9"/>
        <w:keepNext/>
        <w:rPr>
          <w:rtl/>
        </w:rPr>
      </w:pPr>
      <w:bookmarkStart w:id="126" w:name="ET_guest_389831_12"/>
      <w:r w:rsidRPr="00B25BF1">
        <w:rPr>
          <w:rStyle w:val="TagStyle"/>
          <w:rtl/>
        </w:rPr>
        <w:t xml:space="preserve"> &lt;&lt; אורח &gt;&gt; </w:t>
      </w:r>
      <w:r>
        <w:rPr>
          <w:rtl/>
        </w:rPr>
        <w:t>לורן פוריס:</w:t>
      </w:r>
      <w:r w:rsidRPr="00B25BF1">
        <w:rPr>
          <w:rStyle w:val="TagStyle"/>
          <w:rtl/>
        </w:rPr>
        <w:t xml:space="preserve"> &lt;&lt; אורח &gt;&gt;</w:t>
      </w:r>
      <w:r>
        <w:rPr>
          <w:rtl/>
        </w:rPr>
        <w:t xml:space="preserve">   </w:t>
      </w:r>
      <w:bookmarkEnd w:id="126"/>
    </w:p>
    <w:p w:rsidR="00B25BF1" w:rsidRDefault="00B25BF1" w:rsidP="00B25BF1">
      <w:pPr>
        <w:pStyle w:val="KeepWithNext"/>
        <w:rPr>
          <w:rtl/>
        </w:rPr>
      </w:pPr>
    </w:p>
    <w:p w:rsidR="00035A90" w:rsidRDefault="00B25BF1" w:rsidP="00035A90">
      <w:pPr>
        <w:rPr>
          <w:rtl/>
        </w:rPr>
      </w:pPr>
      <w:r>
        <w:rPr>
          <w:rFonts w:hint="cs"/>
          <w:rtl/>
        </w:rPr>
        <w:t xml:space="preserve">אני אימא ללוחמת קרבית וחמות של לוחמים. אני יכולה להגיד </w:t>
      </w:r>
      <w:bookmarkStart w:id="127" w:name="_ETM_Q1_1222000"/>
      <w:bookmarkEnd w:id="127"/>
      <w:r>
        <w:rPr>
          <w:rFonts w:hint="cs"/>
          <w:rtl/>
        </w:rPr>
        <w:t xml:space="preserve">לכם שהם שמו את כל החיים שלהם בצד. החתן שלי </w:t>
      </w:r>
      <w:bookmarkStart w:id="128" w:name="_ETM_Q1_1226000"/>
      <w:bookmarkEnd w:id="128"/>
      <w:r>
        <w:rPr>
          <w:rFonts w:hint="cs"/>
          <w:rtl/>
        </w:rPr>
        <w:t>דחה את ההתמחות שלו, שבעה חודשים שהוא לא צנתר, הוא נמצא עם חיילי</w:t>
      </w:r>
      <w:bookmarkStart w:id="129" w:name="_ETM_Q1_1231000"/>
      <w:bookmarkEnd w:id="129"/>
      <w:r>
        <w:rPr>
          <w:rFonts w:hint="cs"/>
          <w:rtl/>
        </w:rPr>
        <w:t xml:space="preserve">  צנחנים והוא מציל חיים יום-יום. הבת שלי </w:t>
      </w:r>
      <w:bookmarkStart w:id="130" w:name="_ETM_Q1_1235000"/>
      <w:bookmarkEnd w:id="130"/>
      <w:r>
        <w:rPr>
          <w:rFonts w:hint="cs"/>
          <w:rtl/>
        </w:rPr>
        <w:t xml:space="preserve">מסכנת את החיים שלה ברמה יום-יומית.  את החטופים לא ניתן יהיה להחזיר באופן מרוכז. אני מברכת את </w:t>
      </w:r>
      <w:bookmarkStart w:id="131" w:name="_ETM_Q1_1246000"/>
      <w:bookmarkEnd w:id="131"/>
      <w:r>
        <w:rPr>
          <w:rFonts w:hint="cs"/>
          <w:rtl/>
        </w:rPr>
        <w:t xml:space="preserve">החיילים שהחזירו את הגופות, אבל אני חושבת שאם באמת אנחנו </w:t>
      </w:r>
      <w:bookmarkStart w:id="132" w:name="_ETM_Q1_1251000"/>
      <w:bookmarkEnd w:id="132"/>
      <w:r>
        <w:rPr>
          <w:rFonts w:hint="cs"/>
          <w:rtl/>
        </w:rPr>
        <w:t xml:space="preserve">רוצים להחזיר את כולם, אין דרך להחזיר את כולם בצורה </w:t>
      </w:r>
      <w:bookmarkStart w:id="133" w:name="_ETM_Q1_1256000"/>
      <w:bookmarkEnd w:id="133"/>
      <w:r>
        <w:rPr>
          <w:rFonts w:hint="cs"/>
          <w:rtl/>
        </w:rPr>
        <w:t xml:space="preserve">הזאת. אני ממש מבקשת, בכל לשון של בקשה, מהבית הזה </w:t>
      </w:r>
      <w:bookmarkStart w:id="134" w:name="_ETM_Q1_1261000"/>
      <w:bookmarkEnd w:id="134"/>
      <w:r>
        <w:rPr>
          <w:rFonts w:hint="cs"/>
          <w:rtl/>
        </w:rPr>
        <w:t xml:space="preserve">שיגיעו להסדר מדיני, שיגיעו להסדר כלשהו. אני חושבת שהמלחמה הזאת </w:t>
      </w:r>
      <w:bookmarkStart w:id="135" w:name="_ETM_Q1_1267000"/>
      <w:bookmarkEnd w:id="135"/>
      <w:r>
        <w:rPr>
          <w:rFonts w:hint="cs"/>
          <w:rtl/>
        </w:rPr>
        <w:t xml:space="preserve">במעגלים משרתת מפלגות מסוימות. אני </w:t>
      </w:r>
      <w:r w:rsidR="00C7310E">
        <w:rPr>
          <w:rFonts w:hint="cs"/>
          <w:rtl/>
        </w:rPr>
        <w:t xml:space="preserve">לא רוצה להיכנס לפוליטיקה, </w:t>
      </w:r>
      <w:bookmarkStart w:id="136" w:name="_ETM_Q1_1274000"/>
      <w:bookmarkEnd w:id="136"/>
      <w:r w:rsidR="00C7310E">
        <w:rPr>
          <w:rFonts w:hint="cs"/>
          <w:rtl/>
        </w:rPr>
        <w:t>אבל אני מרגישה שאנחנו מסכנים חלק גדול מהחיילים, בעיקר את החיילים הצעירים מאוד שעדיין לא קיבלו הכשרה מספקת</w:t>
      </w:r>
      <w:bookmarkStart w:id="137" w:name="_ETM_Q1_1286000"/>
      <w:bookmarkEnd w:id="137"/>
      <w:r w:rsidR="00C7310E">
        <w:rPr>
          <w:rFonts w:hint="cs"/>
          <w:rtl/>
        </w:rPr>
        <w:t xml:space="preserve">, ואני מעדיפה לא להוסיף. אני מתעוררת יום-יום </w:t>
      </w:r>
      <w:bookmarkStart w:id="138" w:name="_ETM_Q1_1290000"/>
      <w:bookmarkEnd w:id="138"/>
      <w:r w:rsidR="00C7310E">
        <w:rPr>
          <w:rFonts w:hint="cs"/>
          <w:rtl/>
        </w:rPr>
        <w:t xml:space="preserve">וחולמת שהלוואי זה היום, הלוואי שהיום יהיה הסדר ויחזירו </w:t>
      </w:r>
      <w:bookmarkStart w:id="139" w:name="_ETM_Q1_1295000"/>
      <w:bookmarkEnd w:id="139"/>
      <w:r w:rsidR="00C7310E">
        <w:rPr>
          <w:rFonts w:hint="cs"/>
          <w:rtl/>
        </w:rPr>
        <w:t xml:space="preserve">את כולם. לא ניתן יהיה להחזיר את כולם בצורה כזאת. זאת אומרת, כל פעם ימצאו עוד גופה. איך אפשר להחזיק </w:t>
      </w:r>
      <w:bookmarkStart w:id="140" w:name="_ETM_Q1_1306000"/>
      <w:bookmarkEnd w:id="140"/>
      <w:r w:rsidR="00C7310E">
        <w:rPr>
          <w:rFonts w:hint="cs"/>
          <w:rtl/>
        </w:rPr>
        <w:t>מעמד? מי יכול להחזי</w:t>
      </w:r>
      <w:r w:rsidR="00035A90">
        <w:rPr>
          <w:rFonts w:hint="cs"/>
          <w:rtl/>
        </w:rPr>
        <w:t>ק מעמד לאורך זמן</w:t>
      </w:r>
      <w:bookmarkStart w:id="141" w:name="_ETM_Q1_1308000"/>
      <w:bookmarkEnd w:id="141"/>
      <w:r w:rsidR="00035A90">
        <w:rPr>
          <w:rFonts w:hint="cs"/>
          <w:rtl/>
        </w:rPr>
        <w:t xml:space="preserve">? מה יהיה </w:t>
      </w:r>
      <w:bookmarkStart w:id="142" w:name="_ETM_Q1_1309000"/>
      <w:bookmarkEnd w:id="142"/>
      <w:r w:rsidR="00035A90">
        <w:rPr>
          <w:rFonts w:hint="cs"/>
          <w:rtl/>
        </w:rPr>
        <w:t xml:space="preserve">המצב המנטלי שלהם? האם אתם חושבים על </w:t>
      </w:r>
      <w:r w:rsidR="00035A90">
        <w:rPr>
          <w:rFonts w:hint="cs"/>
          <w:rtl/>
        </w:rPr>
        <w:lastRenderedPageBreak/>
        <w:t xml:space="preserve">זה? אפילו אחרי פגיעות מיניות פשוטות אנשים חוזרים מפורקים. אתם מתארים לעצמכם מה </w:t>
      </w:r>
      <w:bookmarkStart w:id="143" w:name="_ETM_Q1_1319000"/>
      <w:bookmarkEnd w:id="143"/>
      <w:r w:rsidR="00035A90">
        <w:rPr>
          <w:rFonts w:hint="cs"/>
          <w:rtl/>
        </w:rPr>
        <w:t xml:space="preserve">זה 200 ומשהו יום? אתם מתארים לעצמכם את המצב של </w:t>
      </w:r>
      <w:bookmarkStart w:id="144" w:name="_ETM_Q1_1323000"/>
      <w:bookmarkEnd w:id="144"/>
      <w:r w:rsidR="00035A90">
        <w:rPr>
          <w:rFonts w:hint="cs"/>
          <w:rtl/>
        </w:rPr>
        <w:t xml:space="preserve">ההורים שלהם? אני יכולה להגיד לכם שאני לא ישנה כבר </w:t>
      </w:r>
      <w:bookmarkStart w:id="145" w:name="_ETM_Q1_1325000"/>
      <w:bookmarkEnd w:id="145"/>
      <w:r w:rsidR="00035A90">
        <w:rPr>
          <w:rFonts w:hint="cs"/>
          <w:rtl/>
        </w:rPr>
        <w:t xml:space="preserve">שמונה חודשים. שמונה חודשים לא ישנה, קמה כל בוקר, </w:t>
      </w:r>
      <w:bookmarkStart w:id="146" w:name="_ETM_Q1_1331000"/>
      <w:bookmarkEnd w:id="146"/>
      <w:r w:rsidR="00035A90">
        <w:rPr>
          <w:rFonts w:hint="cs"/>
          <w:rtl/>
        </w:rPr>
        <w:t xml:space="preserve">באה לעבודה,  ממשיכה לתפקד כסבתא כי זה אחד </w:t>
      </w:r>
      <w:bookmarkStart w:id="147" w:name="_ETM_Q1_1333000"/>
      <w:bookmarkEnd w:id="147"/>
      <w:r w:rsidR="00035A90">
        <w:rPr>
          <w:rFonts w:hint="cs"/>
          <w:rtl/>
        </w:rPr>
        <w:t xml:space="preserve">התפקידים הכי משמעותיים שלי כדי להציל את הבנות שלי שהבעלים שלהן נמצאים בקרב. כמה זמן אתם חושבים שאנחנו יכולים להחזיק מעמד, גם רגשית, גם כלכלית, גם נפשית? מה, </w:t>
      </w:r>
      <w:bookmarkStart w:id="148" w:name="_ETM_Q1_1346000"/>
      <w:bookmarkEnd w:id="148"/>
      <w:r w:rsidR="00035A90">
        <w:rPr>
          <w:rFonts w:hint="cs"/>
          <w:rtl/>
        </w:rPr>
        <w:t xml:space="preserve">אין-סופי? בואו נלחם בכולם. ומה עם הצפון? ומה </w:t>
      </w:r>
      <w:bookmarkStart w:id="149" w:name="_ETM_Q1_1350000"/>
      <w:bookmarkEnd w:id="149"/>
      <w:r w:rsidR="00035A90">
        <w:rPr>
          <w:rFonts w:hint="cs"/>
          <w:rtl/>
        </w:rPr>
        <w:t xml:space="preserve">עם איראן? זאת אומרת, אתם רוצים לראות אותנו במלחמות אין-סופיות? </w:t>
      </w:r>
      <w:bookmarkStart w:id="150" w:name="_ETM_Q1_1356000"/>
      <w:bookmarkEnd w:id="150"/>
      <w:r w:rsidR="00035A90">
        <w:rPr>
          <w:rFonts w:hint="cs"/>
          <w:rtl/>
        </w:rPr>
        <w:t xml:space="preserve">שום מטרה של המלחמה, כמו שאני רואה אותה, לא הושגה עד כה. כלום. זה הכול סיסמאות. </w:t>
      </w:r>
    </w:p>
    <w:p w:rsidR="00035A90" w:rsidRDefault="00035A90" w:rsidP="00035A90">
      <w:pPr>
        <w:rPr>
          <w:rtl/>
        </w:rPr>
      </w:pPr>
    </w:p>
    <w:p w:rsidR="00035A90" w:rsidRDefault="00035A90" w:rsidP="00035A90">
      <w:pPr>
        <w:pStyle w:val="a4"/>
        <w:keepNext/>
        <w:rPr>
          <w:rtl/>
        </w:rPr>
      </w:pPr>
      <w:bookmarkStart w:id="151" w:name="ET_speaker_חנה_גיאת_13"/>
      <w:bookmarkStart w:id="152" w:name="_GoBack"/>
      <w:bookmarkEnd w:id="152"/>
      <w:r w:rsidRPr="00035A90">
        <w:rPr>
          <w:rStyle w:val="TagStyle"/>
          <w:rtl/>
        </w:rPr>
        <w:t xml:space="preserve"> &lt;&lt; דובר &gt;&gt; </w:t>
      </w:r>
      <w:r>
        <w:rPr>
          <w:rtl/>
        </w:rPr>
        <w:t>חנה גיאת:</w:t>
      </w:r>
      <w:r w:rsidRPr="00035A90">
        <w:rPr>
          <w:rStyle w:val="TagStyle"/>
          <w:rtl/>
        </w:rPr>
        <w:t xml:space="preserve"> &lt;&lt; דובר &gt;&gt;</w:t>
      </w:r>
      <w:r>
        <w:rPr>
          <w:rtl/>
        </w:rPr>
        <w:t xml:space="preserve">   </w:t>
      </w:r>
      <w:bookmarkEnd w:id="151"/>
    </w:p>
    <w:p w:rsidR="00035A90" w:rsidRDefault="00035A90" w:rsidP="00035A90">
      <w:pPr>
        <w:pStyle w:val="KeepWithNext"/>
        <w:rPr>
          <w:rtl/>
        </w:rPr>
      </w:pPr>
    </w:p>
    <w:p w:rsidR="00035A90" w:rsidRDefault="00035A90" w:rsidP="00035A90">
      <w:pPr>
        <w:rPr>
          <w:rtl/>
        </w:rPr>
      </w:pPr>
      <w:r>
        <w:rPr>
          <w:rFonts w:hint="cs"/>
          <w:rtl/>
        </w:rPr>
        <w:t>סליחה, אני יכולה לענות ללורן?</w:t>
      </w:r>
    </w:p>
    <w:p w:rsidR="00035A90" w:rsidRDefault="00035A90" w:rsidP="00035A90">
      <w:pPr>
        <w:rPr>
          <w:rtl/>
        </w:rPr>
      </w:pPr>
      <w:bookmarkStart w:id="153" w:name="_ETM_Q1_1368000"/>
      <w:bookmarkEnd w:id="153"/>
    </w:p>
    <w:p w:rsidR="00035A90" w:rsidRDefault="00035A90" w:rsidP="00035A90">
      <w:pPr>
        <w:pStyle w:val="af6"/>
        <w:keepNext/>
        <w:rPr>
          <w:rtl/>
        </w:rPr>
      </w:pPr>
      <w:bookmarkStart w:id="154" w:name="ET_yor_5084_14"/>
      <w:r w:rsidRPr="00035A90">
        <w:rPr>
          <w:rStyle w:val="TagStyle"/>
          <w:rtl/>
        </w:rPr>
        <w:t xml:space="preserve"> &lt;&lt; יור &gt;&gt; </w:t>
      </w:r>
      <w:r>
        <w:rPr>
          <w:rtl/>
        </w:rPr>
        <w:t>היו"ר מיקי לוי:</w:t>
      </w:r>
      <w:r w:rsidRPr="00035A90">
        <w:rPr>
          <w:rStyle w:val="TagStyle"/>
          <w:rtl/>
        </w:rPr>
        <w:t xml:space="preserve"> &lt;&lt; יור &gt;&gt;</w:t>
      </w:r>
      <w:r>
        <w:rPr>
          <w:rtl/>
        </w:rPr>
        <w:t xml:space="preserve">   </w:t>
      </w:r>
      <w:bookmarkEnd w:id="154"/>
    </w:p>
    <w:p w:rsidR="00035A90" w:rsidRDefault="00035A90" w:rsidP="00035A90">
      <w:pPr>
        <w:pStyle w:val="KeepWithNext"/>
        <w:rPr>
          <w:rtl/>
        </w:rPr>
      </w:pPr>
    </w:p>
    <w:p w:rsidR="00035A90" w:rsidRDefault="00035A90" w:rsidP="00035A90">
      <w:pPr>
        <w:rPr>
          <w:rtl/>
        </w:rPr>
      </w:pPr>
      <w:r>
        <w:rPr>
          <w:rFonts w:hint="cs"/>
          <w:rtl/>
        </w:rPr>
        <w:t xml:space="preserve">אני משתדל לתת לכם לדבר ולא לעשות פינג פונג, כי עכשיו את תעני לה, וזה לא מקובל עליי. </w:t>
      </w:r>
      <w:bookmarkStart w:id="155" w:name="_ETM_Q1_1373000"/>
      <w:bookmarkEnd w:id="155"/>
      <w:r>
        <w:rPr>
          <w:rFonts w:hint="cs"/>
          <w:rtl/>
        </w:rPr>
        <w:t xml:space="preserve">גם בישיבה רגילה אני לא מאפשר פינג פונג. </w:t>
      </w:r>
    </w:p>
    <w:p w:rsidR="00035A90" w:rsidRDefault="00035A90" w:rsidP="00035A90">
      <w:pPr>
        <w:rPr>
          <w:rtl/>
        </w:rPr>
      </w:pPr>
    </w:p>
    <w:p w:rsidR="00035A90" w:rsidRDefault="00035A90" w:rsidP="00035A90">
      <w:pPr>
        <w:rPr>
          <w:rtl/>
        </w:rPr>
      </w:pPr>
      <w:bookmarkStart w:id="156" w:name="_ETM_Q1_1383000"/>
      <w:bookmarkEnd w:id="156"/>
      <w:r>
        <w:rPr>
          <w:rFonts w:hint="cs"/>
          <w:rtl/>
        </w:rPr>
        <w:t xml:space="preserve">קשה לעבור חזרה לסדר היום, אבל אין לנו ברירה כי הנושאים שלפנינו </w:t>
      </w:r>
      <w:bookmarkStart w:id="157" w:name="_ETM_Q1_1485000"/>
      <w:bookmarkEnd w:id="157"/>
      <w:r>
        <w:rPr>
          <w:rFonts w:hint="cs"/>
          <w:rtl/>
        </w:rPr>
        <w:t>הם נושאים חשובים. ככלל, מתחילת המלחמה, משתדל לא לעסוק בשום דיונים פוליטיים, גם לא איזשהו צל פוליטי</w:t>
      </w:r>
      <w:r w:rsidR="00731BD0">
        <w:rPr>
          <w:rFonts w:hint="cs"/>
          <w:rtl/>
        </w:rPr>
        <w:t xml:space="preserve"> שעניינו דוח </w:t>
      </w:r>
      <w:bookmarkStart w:id="158" w:name="_ETM_Q1_1497000"/>
      <w:bookmarkEnd w:id="158"/>
      <w:r w:rsidR="00731BD0">
        <w:rPr>
          <w:rFonts w:hint="cs"/>
          <w:rtl/>
        </w:rPr>
        <w:t xml:space="preserve">מבקר המדינה כזה או אחר. </w:t>
      </w:r>
    </w:p>
    <w:p w:rsidR="00731BD0" w:rsidRDefault="00731BD0" w:rsidP="00035A90">
      <w:pPr>
        <w:rPr>
          <w:rtl/>
        </w:rPr>
      </w:pPr>
    </w:p>
    <w:p w:rsidR="00731BD0" w:rsidRDefault="00731BD0" w:rsidP="00035A90">
      <w:pPr>
        <w:rPr>
          <w:rtl/>
        </w:rPr>
      </w:pPr>
      <w:bookmarkStart w:id="159" w:name="_ETM_Q1_1502000"/>
      <w:bookmarkEnd w:id="159"/>
      <w:r>
        <w:rPr>
          <w:rFonts w:hint="cs"/>
          <w:rtl/>
        </w:rPr>
        <w:t>יובל, משרד מבקר המדינה, בבקשה.</w:t>
      </w:r>
    </w:p>
    <w:p w:rsidR="00731BD0" w:rsidRDefault="00731BD0" w:rsidP="00035A90">
      <w:pPr>
        <w:rPr>
          <w:rtl/>
        </w:rPr>
      </w:pPr>
      <w:bookmarkStart w:id="160" w:name="_ETM_Q1_1501000"/>
      <w:bookmarkEnd w:id="160"/>
    </w:p>
    <w:p w:rsidR="00035A90" w:rsidRDefault="00035A90" w:rsidP="00035A90">
      <w:pPr>
        <w:pStyle w:val="af9"/>
        <w:keepNext/>
        <w:rPr>
          <w:rtl/>
        </w:rPr>
      </w:pPr>
      <w:bookmarkStart w:id="161" w:name="ET_guest_402_15"/>
      <w:r w:rsidRPr="00035A90">
        <w:rPr>
          <w:rStyle w:val="TagStyle"/>
          <w:rtl/>
        </w:rPr>
        <w:t xml:space="preserve"> &lt;&lt; אורח &gt;&gt; </w:t>
      </w:r>
      <w:r>
        <w:rPr>
          <w:rtl/>
        </w:rPr>
        <w:t>יובל חיו:</w:t>
      </w:r>
      <w:r w:rsidRPr="00035A90">
        <w:rPr>
          <w:rStyle w:val="TagStyle"/>
          <w:rtl/>
        </w:rPr>
        <w:t xml:space="preserve"> &lt;&lt; אורח &gt;&gt;</w:t>
      </w:r>
      <w:r>
        <w:rPr>
          <w:rtl/>
        </w:rPr>
        <w:t xml:space="preserve">   </w:t>
      </w:r>
      <w:bookmarkEnd w:id="161"/>
    </w:p>
    <w:p w:rsidR="00035A90" w:rsidRDefault="00035A90" w:rsidP="00035A90">
      <w:pPr>
        <w:pStyle w:val="KeepWithNext"/>
        <w:rPr>
          <w:rtl/>
        </w:rPr>
      </w:pPr>
    </w:p>
    <w:p w:rsidR="00035A90" w:rsidRDefault="00731BD0" w:rsidP="00035A90">
      <w:pPr>
        <w:rPr>
          <w:rtl/>
        </w:rPr>
      </w:pPr>
      <w:bookmarkStart w:id="162" w:name="_ETM_Q1_1458000"/>
      <w:bookmarkEnd w:id="162"/>
      <w:r>
        <w:rPr>
          <w:rFonts w:hint="cs"/>
          <w:rtl/>
        </w:rPr>
        <w:t xml:space="preserve">אדוני היושב-ראש, נציגי המשפחות, מכובדיי, אני מתחבר לדוח מבקר </w:t>
      </w:r>
      <w:bookmarkStart w:id="163" w:name="_ETM_Q1_1513000"/>
      <w:bookmarkEnd w:id="163"/>
      <w:r>
        <w:rPr>
          <w:rFonts w:hint="cs"/>
          <w:rtl/>
        </w:rPr>
        <w:t>המדינה בנושא "שומר החומות". מדובר בדוח ביקורת שעסק בשורה ארוכה</w:t>
      </w:r>
      <w:bookmarkStart w:id="164" w:name="_ETM_Q1_1520000"/>
      <w:bookmarkEnd w:id="164"/>
      <w:r>
        <w:rPr>
          <w:rFonts w:hint="cs"/>
          <w:rtl/>
        </w:rPr>
        <w:t xml:space="preserve"> של תחומים שחייבו הסתכלות וטיפול לאחר אירועי "שומר החומות". בין היתר, הדוח הזה עסק גם בהיבט המודיעיני, שבדיון הזה אמורים לעסוק בו, עסקנו בהיבטים של מודיעין גלוי, ניטור רשתי, </w:t>
      </w:r>
      <w:bookmarkStart w:id="165" w:name="_ETM_Q1_1541000"/>
      <w:bookmarkEnd w:id="165"/>
      <w:r>
        <w:rPr>
          <w:rFonts w:hint="cs"/>
          <w:rtl/>
        </w:rPr>
        <w:t xml:space="preserve">מחקר והערכה, מודיעין מבוסס מקורות, כוח אדם מקצועי בתחום </w:t>
      </w:r>
      <w:bookmarkStart w:id="166" w:name="_ETM_Q1_1546000"/>
      <w:bookmarkEnd w:id="166"/>
      <w:r>
        <w:rPr>
          <w:rFonts w:hint="cs"/>
          <w:rtl/>
        </w:rPr>
        <w:t xml:space="preserve">המודיעין. בין היתר עסקנו גם בממשק בין משטרת ישראל לבין </w:t>
      </w:r>
      <w:bookmarkStart w:id="167" w:name="_ETM_Q1_1552000"/>
      <w:bookmarkEnd w:id="167"/>
      <w:r>
        <w:rPr>
          <w:rFonts w:hint="cs"/>
          <w:rtl/>
        </w:rPr>
        <w:t xml:space="preserve">שירות הביטחון הכללי והממשק בין התחום הפלילי לתחום של </w:t>
      </w:r>
      <w:bookmarkStart w:id="168" w:name="_ETM_Q1_1559000"/>
      <w:bookmarkEnd w:id="168"/>
      <w:r>
        <w:rPr>
          <w:rFonts w:hint="cs"/>
          <w:rtl/>
        </w:rPr>
        <w:t xml:space="preserve">אירועים לאומניים. </w:t>
      </w:r>
    </w:p>
    <w:p w:rsidR="00731BD0" w:rsidRDefault="00731BD0" w:rsidP="00035A90">
      <w:pPr>
        <w:rPr>
          <w:rtl/>
        </w:rPr>
      </w:pPr>
    </w:p>
    <w:p w:rsidR="00731BD0" w:rsidRDefault="00731BD0" w:rsidP="00731BD0">
      <w:pPr>
        <w:rPr>
          <w:rtl/>
        </w:rPr>
      </w:pPr>
      <w:bookmarkStart w:id="169" w:name="_ETM_Q1_1561000"/>
      <w:bookmarkEnd w:id="169"/>
      <w:r>
        <w:rPr>
          <w:rFonts w:hint="cs"/>
          <w:rtl/>
        </w:rPr>
        <w:t xml:space="preserve">בעקבות הדוח הזה קיבלנו התייחסות </w:t>
      </w:r>
      <w:bookmarkStart w:id="170" w:name="_ETM_Q1_1566000"/>
      <w:bookmarkEnd w:id="170"/>
      <w:r>
        <w:rPr>
          <w:rFonts w:hint="cs"/>
          <w:rtl/>
        </w:rPr>
        <w:t xml:space="preserve">מפורטת ורצינית ומקצועית מצד הגופים המבוקרים. יש לומר את זה, הגופים המבוקרים לקחו את ממצאי הביקורת בצורה משמעותית מאוד ועסקו </w:t>
      </w:r>
      <w:bookmarkStart w:id="171" w:name="_ETM_Q1_1582000"/>
      <w:bookmarkEnd w:id="171"/>
      <w:r>
        <w:rPr>
          <w:rFonts w:hint="cs"/>
          <w:rtl/>
        </w:rPr>
        <w:t xml:space="preserve">בהם בצורה פרטנית, כפי שמצופה לאחר כל דוח ביקורת. </w:t>
      </w:r>
    </w:p>
    <w:p w:rsidR="00731BD0" w:rsidRDefault="00731BD0" w:rsidP="00731BD0">
      <w:pPr>
        <w:rPr>
          <w:rtl/>
        </w:rPr>
      </w:pPr>
    </w:p>
    <w:p w:rsidR="00731BD0" w:rsidRDefault="00731BD0" w:rsidP="00731BD0">
      <w:pPr>
        <w:rPr>
          <w:rtl/>
        </w:rPr>
      </w:pPr>
      <w:r>
        <w:rPr>
          <w:rFonts w:hint="cs"/>
          <w:rtl/>
        </w:rPr>
        <w:t xml:space="preserve">במשטרת ישראל נעשתה עבודה. אנחנו עוקבים אחרי הדברים </w:t>
      </w:r>
      <w:r>
        <w:rPr>
          <w:rtl/>
        </w:rPr>
        <w:t>–</w:t>
      </w:r>
      <w:r>
        <w:rPr>
          <w:rFonts w:hint="cs"/>
          <w:rtl/>
        </w:rPr>
        <w:t xml:space="preserve"> בעקבות הדוח נעשתה עבודה </w:t>
      </w:r>
      <w:bookmarkStart w:id="172" w:name="_ETM_Q1_1594000"/>
      <w:bookmarkEnd w:id="172"/>
      <w:r>
        <w:rPr>
          <w:rFonts w:hint="cs"/>
          <w:rtl/>
        </w:rPr>
        <w:t xml:space="preserve">משמעותית במשטרת ישראל, גם בהיבטי תפיסה, גם בתחום המחקר, נעשו פעולות משמעותיות מאוד </w:t>
      </w:r>
      <w:bookmarkStart w:id="173" w:name="_ETM_Q1_1604000"/>
      <w:bookmarkEnd w:id="173"/>
      <w:r>
        <w:rPr>
          <w:rFonts w:hint="cs"/>
          <w:rtl/>
        </w:rPr>
        <w:t>בתחום הארגון של המשטרה, גם בתחום של מודיעין גלוי וגם במקצועיות כוח האדם.</w:t>
      </w:r>
      <w:bookmarkStart w:id="174" w:name="_ETM_Q1_1609000"/>
      <w:bookmarkEnd w:id="174"/>
      <w:r>
        <w:rPr>
          <w:rFonts w:hint="cs"/>
          <w:rtl/>
        </w:rPr>
        <w:t xml:space="preserve"> </w:t>
      </w:r>
    </w:p>
    <w:p w:rsidR="00731BD0" w:rsidRDefault="00731BD0" w:rsidP="00731BD0">
      <w:pPr>
        <w:rPr>
          <w:rtl/>
        </w:rPr>
      </w:pPr>
    </w:p>
    <w:p w:rsidR="00731BD0" w:rsidRDefault="00731BD0" w:rsidP="00731BD0">
      <w:pPr>
        <w:rPr>
          <w:rtl/>
        </w:rPr>
      </w:pPr>
      <w:r>
        <w:rPr>
          <w:rFonts w:hint="cs"/>
          <w:rtl/>
        </w:rPr>
        <w:t xml:space="preserve">אנחנו יודעים שגם בשירות הביטחון הכללי נעשית פעולה משמעותית </w:t>
      </w:r>
      <w:bookmarkStart w:id="175" w:name="_ETM_Q1_1613000"/>
      <w:bookmarkEnd w:id="175"/>
      <w:r>
        <w:rPr>
          <w:rFonts w:hint="cs"/>
          <w:rtl/>
        </w:rPr>
        <w:t xml:space="preserve">מאוד בעקבות האירועים. </w:t>
      </w:r>
    </w:p>
    <w:p w:rsidR="00731BD0" w:rsidRDefault="00731BD0" w:rsidP="00731BD0">
      <w:pPr>
        <w:rPr>
          <w:rtl/>
        </w:rPr>
      </w:pPr>
    </w:p>
    <w:p w:rsidR="00731BD0" w:rsidRDefault="00731BD0" w:rsidP="00731BD0">
      <w:pPr>
        <w:rPr>
          <w:rtl/>
        </w:rPr>
      </w:pPr>
      <w:r>
        <w:rPr>
          <w:rFonts w:hint="cs"/>
          <w:rtl/>
        </w:rPr>
        <w:t xml:space="preserve">בהתייחס לאמנה </w:t>
      </w:r>
      <w:r>
        <w:rPr>
          <w:rtl/>
        </w:rPr>
        <w:t>–</w:t>
      </w:r>
      <w:r>
        <w:rPr>
          <w:rFonts w:hint="cs"/>
          <w:rtl/>
        </w:rPr>
        <w:t xml:space="preserve"> למדנו גם </w:t>
      </w:r>
      <w:bookmarkStart w:id="176" w:name="_ETM_Q1_1620000"/>
      <w:bookmarkEnd w:id="176"/>
      <w:r>
        <w:rPr>
          <w:rFonts w:hint="cs"/>
          <w:rtl/>
        </w:rPr>
        <w:t xml:space="preserve">שהתקיימו פעולות משמעותיות מאז פרסום הדוח לצורך גיבוש האמנה. </w:t>
      </w:r>
      <w:bookmarkStart w:id="177" w:name="_ETM_Q1_1625000"/>
      <w:bookmarkEnd w:id="177"/>
      <w:r>
        <w:rPr>
          <w:rFonts w:hint="cs"/>
          <w:rtl/>
        </w:rPr>
        <w:t xml:space="preserve">אני מעדיף לא להתייחס לזה, נמצאים פה אנשים שיתייחסו לנושא </w:t>
      </w:r>
      <w:bookmarkStart w:id="178" w:name="_ETM_Q1_1630000"/>
      <w:bookmarkEnd w:id="178"/>
      <w:r>
        <w:rPr>
          <w:rFonts w:hint="cs"/>
          <w:rtl/>
        </w:rPr>
        <w:t xml:space="preserve">הזה. היו צוותים מקצועיים, היו מפגשים ברמות הבכירות ביותר והתקדמו </w:t>
      </w:r>
      <w:bookmarkStart w:id="179" w:name="_ETM_Q1_1640000"/>
      <w:bookmarkEnd w:id="179"/>
      <w:r>
        <w:rPr>
          <w:rFonts w:hint="cs"/>
          <w:rtl/>
        </w:rPr>
        <w:t xml:space="preserve">כמעט עד להשלמת הפעולה. </w:t>
      </w:r>
      <w:bookmarkStart w:id="180" w:name="_ETM_Q1_1643000"/>
      <w:bookmarkEnd w:id="180"/>
      <w:r>
        <w:rPr>
          <w:rFonts w:hint="cs"/>
          <w:rtl/>
        </w:rPr>
        <w:t xml:space="preserve">עד כאן לגבי "שומר החומות". </w:t>
      </w:r>
    </w:p>
    <w:p w:rsidR="00731BD0" w:rsidRDefault="00731BD0" w:rsidP="00731BD0">
      <w:pPr>
        <w:rPr>
          <w:rtl/>
        </w:rPr>
      </w:pPr>
    </w:p>
    <w:p w:rsidR="00731BD0" w:rsidRDefault="00731BD0" w:rsidP="00731BD0">
      <w:pPr>
        <w:rPr>
          <w:rtl/>
        </w:rPr>
      </w:pPr>
      <w:r>
        <w:rPr>
          <w:rFonts w:hint="cs"/>
          <w:rtl/>
        </w:rPr>
        <w:t xml:space="preserve">אני צריך לומר שבעת הזאת משרד מבקר המדינה עוסק במסגרת דוחות המלחמה גם בדוחות שקשורים למשטרת ישראל, בין היתר באופן שמשטרת ישראל </w:t>
      </w:r>
      <w:bookmarkStart w:id="181" w:name="_ETM_Q1_1656000"/>
      <w:bookmarkEnd w:id="181"/>
      <w:r>
        <w:rPr>
          <w:rFonts w:hint="cs"/>
          <w:rtl/>
        </w:rPr>
        <w:t xml:space="preserve">פעלה בתחום של הגנת הערים ב-7 באוקטובר. אני מדבר על </w:t>
      </w:r>
      <w:bookmarkStart w:id="182" w:name="_ETM_Q1_1660000"/>
      <w:bookmarkEnd w:id="182"/>
      <w:r>
        <w:rPr>
          <w:rFonts w:hint="cs"/>
          <w:rtl/>
        </w:rPr>
        <w:t xml:space="preserve">ערי הדרום </w:t>
      </w:r>
      <w:r>
        <w:rPr>
          <w:rtl/>
        </w:rPr>
        <w:t>–</w:t>
      </w:r>
      <w:r>
        <w:rPr>
          <w:rFonts w:hint="cs"/>
          <w:rtl/>
        </w:rPr>
        <w:t xml:space="preserve"> שדרות, אופקים, נתיבות. בנושא הזה מתעוררים גם היבטים שקשורים לממשקים בין משטרת ישראל לגופי הביטחון האחרים. במוקד של הדוח הזה אנחנו עוסקים בממשק עם צה"ל דווקא. אני </w:t>
      </w:r>
      <w:bookmarkStart w:id="183" w:name="_ETM_Q1_1681000"/>
      <w:bookmarkEnd w:id="183"/>
      <w:r>
        <w:rPr>
          <w:rFonts w:hint="cs"/>
          <w:rtl/>
        </w:rPr>
        <w:t>מזכיר את הנושא הזה כי כן עומדת על השולחן השאלה</w:t>
      </w:r>
      <w:bookmarkStart w:id="184" w:name="_ETM_Q1_1686000"/>
      <w:bookmarkEnd w:id="184"/>
      <w:r>
        <w:rPr>
          <w:rFonts w:hint="cs"/>
          <w:rtl/>
        </w:rPr>
        <w:t xml:space="preserve">, שאני לא יודע לתת עליה תשובה היום, אם אירועי ה-7 באוקטובר כן מחייבים גם הסתכלות מסוימת, אומנם בשוליים, לא </w:t>
      </w:r>
      <w:bookmarkStart w:id="185" w:name="_ETM_Q1_1698000"/>
      <w:bookmarkEnd w:id="185"/>
      <w:r>
        <w:rPr>
          <w:rFonts w:hint="cs"/>
          <w:rtl/>
        </w:rPr>
        <w:t xml:space="preserve">בהיבטי סדר ציבורי, גם על האמנה שגובשה למול השב"כ. זו </w:t>
      </w:r>
      <w:bookmarkStart w:id="186" w:name="_ETM_Q1_1702000"/>
      <w:bookmarkEnd w:id="186"/>
      <w:r>
        <w:rPr>
          <w:rFonts w:hint="cs"/>
          <w:rtl/>
        </w:rPr>
        <w:t xml:space="preserve">שאלה שהאנשים המקצועיים ידעו להשיב עליה, אבל בהסתכלות הכוללת שלנו, </w:t>
      </w:r>
      <w:bookmarkStart w:id="187" w:name="_ETM_Q1_1709000"/>
      <w:bookmarkEnd w:id="187"/>
      <w:r>
        <w:rPr>
          <w:rFonts w:hint="cs"/>
          <w:rtl/>
        </w:rPr>
        <w:t xml:space="preserve">דוח "שומר החומות" והעיסוק הנוכחי שלנו במשטרת ישראל היום, השאלה הזאת </w:t>
      </w:r>
      <w:bookmarkStart w:id="188" w:name="_ETM_Q1_1712000"/>
      <w:bookmarkEnd w:id="188"/>
      <w:r>
        <w:rPr>
          <w:rFonts w:hint="cs"/>
          <w:rtl/>
        </w:rPr>
        <w:t xml:space="preserve">כן מונחת על השולחן וצריך לראות אם נדרשות התאמות מסוימות. </w:t>
      </w:r>
      <w:bookmarkStart w:id="189" w:name="_ETM_Q1_1718000"/>
      <w:bookmarkEnd w:id="189"/>
      <w:r>
        <w:rPr>
          <w:rFonts w:hint="cs"/>
          <w:rtl/>
        </w:rPr>
        <w:t xml:space="preserve">בכל זאת, אירוע "שומר החומות" כולל שאלות רבות לגבי ממשק משטרה </w:t>
      </w:r>
      <w:bookmarkStart w:id="190" w:name="_ETM_Q1_1723000"/>
      <w:bookmarkEnd w:id="190"/>
      <w:r>
        <w:rPr>
          <w:rFonts w:hint="cs"/>
          <w:rtl/>
        </w:rPr>
        <w:t>וצה"ל, אבל יש בו גם שאלות מסוימות, נקודתיות, שיכולות להיות</w:t>
      </w:r>
      <w:bookmarkStart w:id="191" w:name="_ETM_Q1_1729000"/>
      <w:bookmarkEnd w:id="191"/>
      <w:r>
        <w:rPr>
          <w:rFonts w:hint="cs"/>
          <w:rtl/>
        </w:rPr>
        <w:t xml:space="preserve"> קשורות גם למשטרה</w:t>
      </w:r>
      <w:r w:rsidR="00AD2A43">
        <w:rPr>
          <w:rFonts w:hint="cs"/>
          <w:rtl/>
        </w:rPr>
        <w:t xml:space="preserve"> ושירות הביטחון הכללי. </w:t>
      </w:r>
    </w:p>
    <w:p w:rsidR="00AD2A43" w:rsidRDefault="00AD2A43" w:rsidP="00731BD0">
      <w:pPr>
        <w:rPr>
          <w:rtl/>
        </w:rPr>
      </w:pPr>
    </w:p>
    <w:p w:rsidR="00AD2A43" w:rsidRDefault="00AD2A43" w:rsidP="00731BD0">
      <w:pPr>
        <w:rPr>
          <w:rtl/>
        </w:rPr>
      </w:pPr>
      <w:bookmarkStart w:id="192" w:name="_ETM_Q1_1734000"/>
      <w:bookmarkEnd w:id="192"/>
      <w:r>
        <w:rPr>
          <w:rFonts w:hint="cs"/>
          <w:rtl/>
        </w:rPr>
        <w:t xml:space="preserve">אלה הדברים מבחינתי. ניסיתי </w:t>
      </w:r>
      <w:bookmarkStart w:id="193" w:name="_ETM_Q1_1743000"/>
      <w:bookmarkEnd w:id="193"/>
      <w:r>
        <w:rPr>
          <w:rFonts w:hint="cs"/>
          <w:rtl/>
        </w:rPr>
        <w:t xml:space="preserve">להסתכל על הרצף כולו </w:t>
      </w:r>
      <w:r>
        <w:rPr>
          <w:rtl/>
        </w:rPr>
        <w:t>–</w:t>
      </w:r>
      <w:r>
        <w:rPr>
          <w:rFonts w:hint="cs"/>
          <w:rtl/>
        </w:rPr>
        <w:t xml:space="preserve"> ממצאי הדוח, הפעולות שנעשו לאחר הדוח, 7 באוקטובר ואיפה אנחנו מחברים את כל המכלול </w:t>
      </w:r>
      <w:bookmarkStart w:id="194" w:name="_ETM_Q1_1751000"/>
      <w:bookmarkEnd w:id="194"/>
      <w:r>
        <w:rPr>
          <w:rFonts w:hint="cs"/>
          <w:rtl/>
        </w:rPr>
        <w:t xml:space="preserve">הזה גם לסוגיה של נשוא הדיון היום: האמנה. </w:t>
      </w:r>
    </w:p>
    <w:p w:rsidR="00AD2A43" w:rsidRDefault="00AD2A43" w:rsidP="00731BD0">
      <w:pPr>
        <w:rPr>
          <w:rtl/>
        </w:rPr>
      </w:pPr>
    </w:p>
    <w:p w:rsidR="00AD2A43" w:rsidRDefault="00AD2A43" w:rsidP="00AD2A43">
      <w:pPr>
        <w:pStyle w:val="af6"/>
        <w:keepNext/>
        <w:rPr>
          <w:rtl/>
        </w:rPr>
      </w:pPr>
      <w:bookmarkStart w:id="195" w:name="ET_yor_5084_16"/>
      <w:r w:rsidRPr="00AD2A43">
        <w:rPr>
          <w:rStyle w:val="TagStyle"/>
          <w:rtl/>
        </w:rPr>
        <w:t xml:space="preserve"> &lt;&lt; יור &gt;&gt; </w:t>
      </w:r>
      <w:r>
        <w:rPr>
          <w:rtl/>
        </w:rPr>
        <w:t>היו"ר מיקי לוי:</w:t>
      </w:r>
      <w:r w:rsidRPr="00AD2A43">
        <w:rPr>
          <w:rStyle w:val="TagStyle"/>
          <w:rtl/>
        </w:rPr>
        <w:t xml:space="preserve"> &lt;&lt; יור &gt;&gt;</w:t>
      </w:r>
      <w:r>
        <w:rPr>
          <w:rtl/>
        </w:rPr>
        <w:t xml:space="preserve">   </w:t>
      </w:r>
      <w:bookmarkEnd w:id="195"/>
    </w:p>
    <w:p w:rsidR="00AD2A43" w:rsidRDefault="00AD2A43" w:rsidP="00AD2A43">
      <w:pPr>
        <w:pStyle w:val="KeepWithNext"/>
        <w:rPr>
          <w:rtl/>
        </w:rPr>
      </w:pPr>
    </w:p>
    <w:p w:rsidR="00AD2A43" w:rsidRDefault="00AD2A43" w:rsidP="00AD2A43">
      <w:pPr>
        <w:rPr>
          <w:rtl/>
        </w:rPr>
      </w:pPr>
      <w:r>
        <w:rPr>
          <w:rFonts w:hint="cs"/>
          <w:rtl/>
        </w:rPr>
        <w:t xml:space="preserve">תודה רבה. </w:t>
      </w:r>
      <w:bookmarkStart w:id="196" w:name="_ETM_Q1_1756000"/>
      <w:bookmarkEnd w:id="196"/>
      <w:r>
        <w:rPr>
          <w:rFonts w:hint="cs"/>
          <w:rtl/>
        </w:rPr>
        <w:t>שני הארגונים הם ארגונים לומדים, מפיקים לקחים, משפרים וזה ניכר בהחלט, אבל ענייננו באותה אמנה ואנחנו נ</w:t>
      </w:r>
      <w:bookmarkStart w:id="197" w:name="_ETM_Q1_1766000"/>
      <w:bookmarkEnd w:id="197"/>
      <w:r>
        <w:rPr>
          <w:rFonts w:hint="cs"/>
          <w:rtl/>
        </w:rPr>
        <w:t xml:space="preserve">רצה לראות איך אנחנו משפרים או עוזרים לשני הגופים לשפר. </w:t>
      </w:r>
      <w:bookmarkStart w:id="198" w:name="_ETM_Q1_1771000"/>
      <w:bookmarkEnd w:id="198"/>
      <w:r>
        <w:rPr>
          <w:rFonts w:hint="cs"/>
          <w:rtl/>
        </w:rPr>
        <w:t xml:space="preserve">אם נצטרך להתכנס בחדר סגור, קטן יותר, כדי לפתור בעיות </w:t>
      </w:r>
      <w:r>
        <w:rPr>
          <w:rtl/>
        </w:rPr>
        <w:t>–</w:t>
      </w:r>
      <w:r>
        <w:rPr>
          <w:rFonts w:hint="cs"/>
          <w:rtl/>
        </w:rPr>
        <w:t xml:space="preserve"> נעשה את זה. </w:t>
      </w:r>
    </w:p>
    <w:p w:rsidR="00AD2A43" w:rsidRDefault="00AD2A43" w:rsidP="00AD2A43">
      <w:pPr>
        <w:rPr>
          <w:rtl/>
        </w:rPr>
      </w:pPr>
    </w:p>
    <w:p w:rsidR="00AD2A43" w:rsidRDefault="00AD2A43" w:rsidP="00AD2A43">
      <w:pPr>
        <w:rPr>
          <w:rtl/>
        </w:rPr>
      </w:pPr>
      <w:bookmarkStart w:id="199" w:name="_ETM_Q1_1777000"/>
      <w:bookmarkEnd w:id="199"/>
      <w:r>
        <w:rPr>
          <w:rFonts w:hint="cs"/>
          <w:rtl/>
        </w:rPr>
        <w:t xml:space="preserve">משטרת  ישראל, בבקשה. </w:t>
      </w:r>
    </w:p>
    <w:p w:rsidR="00AD2A43" w:rsidRDefault="00AD2A43" w:rsidP="00AD2A43">
      <w:pPr>
        <w:rPr>
          <w:rtl/>
        </w:rPr>
      </w:pPr>
      <w:bookmarkStart w:id="200" w:name="_ETM_Q1_1781000"/>
      <w:bookmarkEnd w:id="200"/>
    </w:p>
    <w:p w:rsidR="00AD2A43" w:rsidRDefault="00AD2A43" w:rsidP="00AD2A43">
      <w:pPr>
        <w:pStyle w:val="af9"/>
        <w:keepNext/>
        <w:rPr>
          <w:rtl/>
        </w:rPr>
      </w:pPr>
      <w:bookmarkStart w:id="201" w:name="ET_guest_929586_17"/>
      <w:r w:rsidRPr="00AD2A43">
        <w:rPr>
          <w:rStyle w:val="TagStyle"/>
          <w:rtl/>
        </w:rPr>
        <w:t xml:space="preserve"> &lt;&lt; אורח &gt;&gt; </w:t>
      </w:r>
      <w:r>
        <w:rPr>
          <w:rFonts w:hint="cs"/>
          <w:rtl/>
        </w:rPr>
        <w:t xml:space="preserve"> ניצב </w:t>
      </w:r>
      <w:bookmarkStart w:id="202" w:name="_ETM_Q1_1782000"/>
      <w:bookmarkEnd w:id="202"/>
      <w:r>
        <w:rPr>
          <w:rtl/>
        </w:rPr>
        <w:t>יגאל בן שלום:</w:t>
      </w:r>
      <w:r w:rsidRPr="00AD2A43">
        <w:rPr>
          <w:rStyle w:val="TagStyle"/>
          <w:rtl/>
        </w:rPr>
        <w:t xml:space="preserve"> &lt;&lt; אורח &gt;&gt;</w:t>
      </w:r>
      <w:r>
        <w:rPr>
          <w:rtl/>
        </w:rPr>
        <w:t xml:space="preserve">   </w:t>
      </w:r>
      <w:bookmarkEnd w:id="201"/>
    </w:p>
    <w:p w:rsidR="00AD2A43" w:rsidRDefault="00AD2A43" w:rsidP="00AD2A43">
      <w:pPr>
        <w:pStyle w:val="KeepWithNext"/>
        <w:rPr>
          <w:rtl/>
        </w:rPr>
      </w:pPr>
    </w:p>
    <w:p w:rsidR="00AD2A43" w:rsidRDefault="00AD2A43" w:rsidP="00AD2A43">
      <w:pPr>
        <w:rPr>
          <w:rtl/>
        </w:rPr>
      </w:pPr>
      <w:r>
        <w:rPr>
          <w:rFonts w:hint="cs"/>
          <w:rtl/>
        </w:rPr>
        <w:t>אדוני היושב-ראש, בראשית הדברים אני רוצה לחזק את</w:t>
      </w:r>
      <w:bookmarkStart w:id="203" w:name="_ETM_Q1_1788000"/>
      <w:bookmarkEnd w:id="203"/>
      <w:r>
        <w:rPr>
          <w:rFonts w:hint="cs"/>
          <w:rtl/>
        </w:rPr>
        <w:t xml:space="preserve"> ידי כלל אנשי הביטחון והצבא שמחרפים את נפשם שעה-עשה למען </w:t>
      </w:r>
      <w:bookmarkStart w:id="204" w:name="_ETM_Q1_1807000"/>
      <w:bookmarkEnd w:id="204"/>
      <w:r>
        <w:rPr>
          <w:rFonts w:hint="cs"/>
          <w:rtl/>
        </w:rPr>
        <w:t xml:space="preserve">ביטחון ישראל. כולי תקווה ותפילה שכלל החטופים יוחזרו ומי ייתן בריאים ושלמים בגופם ובנפשם. </w:t>
      </w:r>
    </w:p>
    <w:p w:rsidR="00AD2A43" w:rsidRDefault="00AD2A43" w:rsidP="00AD2A43">
      <w:pPr>
        <w:rPr>
          <w:rtl/>
        </w:rPr>
      </w:pPr>
    </w:p>
    <w:p w:rsidR="00AD2A43" w:rsidRDefault="00AD2A43" w:rsidP="00AD2A43">
      <w:pPr>
        <w:rPr>
          <w:rtl/>
        </w:rPr>
      </w:pPr>
      <w:r>
        <w:rPr>
          <w:rFonts w:hint="cs"/>
          <w:rtl/>
        </w:rPr>
        <w:t xml:space="preserve">לעניין דוח המבקר בעניין "שומר החומות" </w:t>
      </w:r>
      <w:bookmarkStart w:id="205" w:name="_ETM_Q1_1821000"/>
      <w:bookmarkEnd w:id="205"/>
      <w:r>
        <w:rPr>
          <w:rtl/>
        </w:rPr>
        <w:t>–</w:t>
      </w:r>
      <w:r>
        <w:rPr>
          <w:rFonts w:hint="cs"/>
          <w:rtl/>
        </w:rPr>
        <w:t xml:space="preserve"> מייד עם תום מבצע "שומר החומות" לא חיכינו לדוח והתחלנו לעשות אצלנו בדק בית עמוק, כי הפער הגדול </w:t>
      </w:r>
      <w:bookmarkStart w:id="206" w:name="_ETM_Q1_1833000"/>
      <w:bookmarkEnd w:id="206"/>
      <w:r>
        <w:rPr>
          <w:rFonts w:hint="cs"/>
          <w:rtl/>
        </w:rPr>
        <w:t xml:space="preserve">בנושא המודיעין היה ניכר, בפרט ב-48-24 השעות הראשונות, עד שהתאפסנו על עצמנו והגבנו. </w:t>
      </w:r>
    </w:p>
    <w:p w:rsidR="00AD2A43" w:rsidRDefault="00AD2A43" w:rsidP="00AD2A43">
      <w:pPr>
        <w:rPr>
          <w:rtl/>
        </w:rPr>
      </w:pPr>
    </w:p>
    <w:p w:rsidR="00AD2A43" w:rsidRDefault="00AD2A43" w:rsidP="00AD2A43">
      <w:pPr>
        <w:rPr>
          <w:rtl/>
        </w:rPr>
      </w:pPr>
      <w:r>
        <w:rPr>
          <w:rFonts w:hint="cs"/>
          <w:rtl/>
        </w:rPr>
        <w:t xml:space="preserve">הדוח עצמו שם זרקור על מספר פרמטרים, בעיקר בהתרעה, ולאחר מכן תמונת מודיעין </w:t>
      </w:r>
      <w:bookmarkStart w:id="207" w:name="_ETM_Q1_1855000"/>
      <w:bookmarkEnd w:id="207"/>
      <w:r>
        <w:rPr>
          <w:rFonts w:hint="cs"/>
          <w:rtl/>
        </w:rPr>
        <w:t xml:space="preserve">שהייתה חסרה מאוד וכן פערים בזירות המידע והעברת המידע בתוך </w:t>
      </w:r>
      <w:bookmarkStart w:id="208" w:name="_ETM_Q1_1860000"/>
      <w:bookmarkEnd w:id="208"/>
      <w:r>
        <w:rPr>
          <w:rFonts w:hint="cs"/>
          <w:rtl/>
        </w:rPr>
        <w:t xml:space="preserve">הבית פנימה, גם כלפי חוץ ומהחוץ אלינו. כל המכלול </w:t>
      </w:r>
      <w:bookmarkStart w:id="209" w:name="_ETM_Q1_1866000"/>
      <w:bookmarkEnd w:id="209"/>
      <w:r>
        <w:rPr>
          <w:rFonts w:hint="cs"/>
          <w:rtl/>
        </w:rPr>
        <w:t xml:space="preserve">הזה גרם לכך שבוצע רה-ארגון גדול מאוד באגף, בעיקר בחטיבת המודיעין, והקמנו מחלקה שלמה עם מדורים ספציפיים לאירועים פנים-ארציים לכיסוי מודיעיני. כל התיאומים עם השב"כ קיבלו תפנית של 180 מעלות. ביום-יום, כל יום, אנחנו מדברים, </w:t>
      </w:r>
      <w:bookmarkStart w:id="210" w:name="_ETM_Q1_1892000"/>
      <w:bookmarkEnd w:id="210"/>
      <w:r>
        <w:rPr>
          <w:rFonts w:hint="cs"/>
          <w:rtl/>
        </w:rPr>
        <w:t xml:space="preserve">לא מחכים לישיבות ולא מחכים לכלום. יש ישיבות ברמות הגבוהות </w:t>
      </w:r>
      <w:r>
        <w:rPr>
          <w:rtl/>
        </w:rPr>
        <w:t>–</w:t>
      </w:r>
      <w:r>
        <w:rPr>
          <w:rFonts w:hint="cs"/>
          <w:rtl/>
        </w:rPr>
        <w:t xml:space="preserve"> גם שלי אל מול ראשי האגפים וגם של המפכ"ל </w:t>
      </w:r>
      <w:bookmarkStart w:id="211" w:name="_ETM_Q1_1901000"/>
      <w:bookmarkEnd w:id="211"/>
      <w:r>
        <w:rPr>
          <w:rFonts w:hint="cs"/>
          <w:rtl/>
        </w:rPr>
        <w:t xml:space="preserve">מול ראש השירות -  וגם ברמות הדרג המקצועי שעובד </w:t>
      </w:r>
      <w:bookmarkStart w:id="212" w:name="_ETM_Q1_1907000"/>
      <w:bookmarkEnd w:id="212"/>
      <w:r>
        <w:rPr>
          <w:rFonts w:hint="cs"/>
          <w:rtl/>
        </w:rPr>
        <w:t>כל היום, יום-יום, וזה ניכר.</w:t>
      </w:r>
    </w:p>
    <w:p w:rsidR="00AD2A43" w:rsidRDefault="00AD2A43" w:rsidP="00AD2A43">
      <w:pPr>
        <w:rPr>
          <w:rtl/>
        </w:rPr>
      </w:pPr>
    </w:p>
    <w:p w:rsidR="00AD2A43" w:rsidRDefault="00AD2A43" w:rsidP="00AD2A43">
      <w:pPr>
        <w:rPr>
          <w:rtl/>
        </w:rPr>
      </w:pPr>
      <w:bookmarkStart w:id="213" w:name="_ETM_Q1_1908000"/>
      <w:bookmarkEnd w:id="213"/>
      <w:r>
        <w:rPr>
          <w:rFonts w:hint="cs"/>
          <w:rtl/>
        </w:rPr>
        <w:t xml:space="preserve">את קפיצת המדרגה הגדולה ביותר רואים </w:t>
      </w:r>
      <w:bookmarkStart w:id="214" w:name="_ETM_Q1_1913000"/>
      <w:bookmarkEnd w:id="214"/>
      <w:r>
        <w:rPr>
          <w:rFonts w:hint="cs"/>
          <w:rtl/>
        </w:rPr>
        <w:t>בין "שומר החומות" ל"חרבות ברזל". התגובה שלנו ב"חרבות ברזל" הייתה בדיוק 180 מעלות מ-</w:t>
      </w:r>
      <w:r>
        <w:t>day one</w:t>
      </w:r>
      <w:r w:rsidR="00C80C8C">
        <w:rPr>
          <w:rFonts w:hint="cs"/>
          <w:rtl/>
        </w:rPr>
        <w:t xml:space="preserve"> אל מול האיומים שהגיעו מהדרום. </w:t>
      </w:r>
      <w:bookmarkStart w:id="215" w:name="_ETM_Q1_1931000"/>
      <w:bookmarkEnd w:id="215"/>
      <w:r w:rsidR="00C80C8C">
        <w:rPr>
          <w:rFonts w:hint="cs"/>
          <w:rtl/>
        </w:rPr>
        <w:t xml:space="preserve">זה ניכר בכוח המבצעי </w:t>
      </w:r>
      <w:r w:rsidR="00C80C8C">
        <w:rPr>
          <w:rtl/>
        </w:rPr>
        <w:t>–</w:t>
      </w:r>
      <w:r w:rsidR="00C80C8C">
        <w:rPr>
          <w:rFonts w:hint="cs"/>
          <w:rtl/>
        </w:rPr>
        <w:t xml:space="preserve"> המשטרה עמדה כחומה בצורה והרבה מאוד שוטרים גם שילמו בחייהם, נפלו 62 שוטרים  - וגם בפן המודיעיני-התיאומי. אם חטיבת המודיעין לא הייתה עושה רה-ארגון, אני חושב שהיינו חוזרים למה שהיה ב"שומר החומות". אני </w:t>
      </w:r>
      <w:bookmarkStart w:id="216" w:name="_ETM_Q1_1954000"/>
      <w:bookmarkEnd w:id="216"/>
      <w:r w:rsidR="00C80C8C">
        <w:rPr>
          <w:rFonts w:hint="cs"/>
          <w:rtl/>
        </w:rPr>
        <w:t xml:space="preserve">חושב שקפיצת המדרגה הזאת ניכרת. </w:t>
      </w:r>
    </w:p>
    <w:p w:rsidR="00C80C8C" w:rsidRDefault="00C80C8C" w:rsidP="00AD2A43">
      <w:pPr>
        <w:rPr>
          <w:rtl/>
        </w:rPr>
      </w:pPr>
    </w:p>
    <w:p w:rsidR="00C80C8C" w:rsidRDefault="00C80C8C" w:rsidP="00C80C8C">
      <w:pPr>
        <w:rPr>
          <w:rtl/>
        </w:rPr>
      </w:pPr>
      <w:bookmarkStart w:id="217" w:name="_ETM_Q1_1957000"/>
      <w:bookmarkEnd w:id="217"/>
      <w:r>
        <w:rPr>
          <w:rFonts w:hint="cs"/>
          <w:rtl/>
        </w:rPr>
        <w:t xml:space="preserve">בשלב הזה, לפני שאני אעביר את השרביט לאנשי חטיבת המודיעין, אני אתייחס לשני דברים: האמנה </w:t>
      </w:r>
      <w:r>
        <w:rPr>
          <w:rtl/>
        </w:rPr>
        <w:t>–</w:t>
      </w:r>
      <w:r>
        <w:rPr>
          <w:rFonts w:hint="cs"/>
          <w:rtl/>
        </w:rPr>
        <w:t xml:space="preserve"> האמנה מצוינת ואנחנו עובדים לפיה, הגם שהיא </w:t>
      </w:r>
      <w:bookmarkStart w:id="218" w:name="_ETM_Q1_1970000"/>
      <w:bookmarkEnd w:id="218"/>
      <w:r>
        <w:rPr>
          <w:rFonts w:hint="cs"/>
          <w:rtl/>
        </w:rPr>
        <w:t xml:space="preserve">עדיין לא נחתמה. זאת אומרת, אנחנו כבר עובדים לפי רוב רובם של הפרמטרים שקבועים באמנה. זה עניין של ימים או </w:t>
      </w:r>
      <w:bookmarkStart w:id="219" w:name="_ETM_Q1_1981000"/>
      <w:bookmarkEnd w:id="219"/>
      <w:r>
        <w:rPr>
          <w:rFonts w:hint="cs"/>
          <w:rtl/>
        </w:rPr>
        <w:t xml:space="preserve">שבועות ספורים עד שהאמנה תיחתם. רצינו לעשות את ההתאמות הנדרשות </w:t>
      </w:r>
      <w:bookmarkStart w:id="220" w:name="_ETM_Q1_1985000"/>
      <w:bookmarkEnd w:id="220"/>
      <w:r>
        <w:rPr>
          <w:rFonts w:hint="cs"/>
          <w:rtl/>
        </w:rPr>
        <w:t xml:space="preserve">גם בעקבות "חרבות ברזל" כדי שהאמנה תהיה שלמה גם הלקחים העכשוויים. אני מניח שבזמן הקרוב ביותר היא תיחתם, גם בפן של חטיבת המודיעין והאגף כולו, כי יש שם </w:t>
      </w:r>
      <w:bookmarkStart w:id="221" w:name="_ETM_Q1_2000000"/>
      <w:bookmarkEnd w:id="221"/>
      <w:r>
        <w:rPr>
          <w:rFonts w:hint="cs"/>
          <w:rtl/>
        </w:rPr>
        <w:t xml:space="preserve">גם התייחסויות למז"פ וגם להרבה מאוד פרמטרים, וכן גם בפן האג"מי. </w:t>
      </w:r>
    </w:p>
    <w:p w:rsidR="00C80C8C" w:rsidRDefault="00C80C8C" w:rsidP="00C80C8C">
      <w:pPr>
        <w:rPr>
          <w:rtl/>
        </w:rPr>
      </w:pPr>
    </w:p>
    <w:p w:rsidR="00C80C8C" w:rsidRDefault="00C80C8C" w:rsidP="00C80C8C">
      <w:pPr>
        <w:rPr>
          <w:rtl/>
        </w:rPr>
      </w:pPr>
      <w:bookmarkStart w:id="222" w:name="_ETM_Q1_2007000"/>
      <w:bookmarkEnd w:id="222"/>
      <w:r>
        <w:rPr>
          <w:rFonts w:hint="cs"/>
          <w:rtl/>
        </w:rPr>
        <w:t xml:space="preserve">ברשותך, אני מבקש להעביר את השרביט לראש </w:t>
      </w:r>
      <w:bookmarkStart w:id="223" w:name="_ETM_Q1_2010000"/>
      <w:bookmarkEnd w:id="223"/>
      <w:r>
        <w:rPr>
          <w:rFonts w:hint="cs"/>
          <w:rtl/>
        </w:rPr>
        <w:t xml:space="preserve">חטיבת המודיעין שיפרט על הנעשה בחטיבה מאז דוח המבקר. </w:t>
      </w:r>
    </w:p>
    <w:p w:rsidR="00C80C8C" w:rsidRDefault="00C80C8C" w:rsidP="00C80C8C">
      <w:pPr>
        <w:rPr>
          <w:rtl/>
        </w:rPr>
      </w:pPr>
    </w:p>
    <w:p w:rsidR="0085150A" w:rsidRDefault="0085150A" w:rsidP="0085150A">
      <w:pPr>
        <w:pStyle w:val="af6"/>
        <w:keepNext/>
        <w:rPr>
          <w:rtl/>
        </w:rPr>
      </w:pPr>
      <w:bookmarkStart w:id="224" w:name="ET_yor_5084_18"/>
      <w:r w:rsidRPr="0085150A">
        <w:rPr>
          <w:rStyle w:val="TagStyle"/>
          <w:rtl/>
        </w:rPr>
        <w:t xml:space="preserve"> &lt;&lt; יור &gt;&gt; </w:t>
      </w:r>
      <w:r>
        <w:rPr>
          <w:rtl/>
        </w:rPr>
        <w:t>היו"ר מיקי לוי:</w:t>
      </w:r>
      <w:r w:rsidRPr="0085150A">
        <w:rPr>
          <w:rStyle w:val="TagStyle"/>
          <w:rtl/>
        </w:rPr>
        <w:t xml:space="preserve"> &lt;&lt; יור &gt;&gt;</w:t>
      </w:r>
      <w:r>
        <w:rPr>
          <w:rtl/>
        </w:rPr>
        <w:t xml:space="preserve">   </w:t>
      </w:r>
      <w:bookmarkEnd w:id="224"/>
    </w:p>
    <w:p w:rsidR="0085150A" w:rsidRDefault="0085150A" w:rsidP="0085150A">
      <w:pPr>
        <w:pStyle w:val="KeepWithNext"/>
        <w:rPr>
          <w:rtl/>
        </w:rPr>
      </w:pPr>
    </w:p>
    <w:p w:rsidR="0085150A" w:rsidRDefault="0085150A" w:rsidP="009955E1">
      <w:r>
        <w:rPr>
          <w:rFonts w:hint="cs"/>
          <w:rtl/>
        </w:rPr>
        <w:t xml:space="preserve">כאחד שמבין דבר ורבע, השקט בערים המעורבות </w:t>
      </w:r>
      <w:bookmarkStart w:id="225" w:name="_ETM_Q1_2027000"/>
      <w:bookmarkEnd w:id="225"/>
      <w:r>
        <w:rPr>
          <w:rFonts w:hint="cs"/>
          <w:rtl/>
        </w:rPr>
        <w:t>ניכר ב"חרבות ברזל" עקב פריסה נכונה, מודיעין וכל מה שהפקתם מהאירועים הקודמים. שאפו ענק, מסיר את הכובע. אבל אני לא יכול להתעלם, כיושב-ראש הוועדה לביקורת המדינה, מכך שהאמנה הזאת לא נחתמה ואז יש פרצות</w:t>
      </w:r>
      <w:bookmarkStart w:id="226" w:name="_ETM_Q1_2044000"/>
      <w:bookmarkEnd w:id="226"/>
      <w:r>
        <w:rPr>
          <w:rFonts w:hint="cs"/>
          <w:rtl/>
        </w:rPr>
        <w:t xml:space="preserve">. למשל, התכוונו ככה, עשינו כך. </w:t>
      </w:r>
      <w:bookmarkStart w:id="227" w:name="_ETM_Q1_2051000"/>
      <w:bookmarkEnd w:id="227"/>
      <w:r>
        <w:rPr>
          <w:rFonts w:hint="cs"/>
          <w:rtl/>
        </w:rPr>
        <w:t xml:space="preserve">הוועדה לביקורת המדינה מבקשת שזה יהיה מושלם, שנסגור את העניין הזה של שיתופי פעולה, שלא יישארו חורים. אני מכיר </w:t>
      </w:r>
      <w:bookmarkStart w:id="228" w:name="_ETM_Q1_2063000"/>
      <w:bookmarkEnd w:id="228"/>
      <w:r>
        <w:rPr>
          <w:rFonts w:hint="cs"/>
          <w:rtl/>
        </w:rPr>
        <w:t>קצת ויודע איך  משטרה עובדת מול שב"כ ואיך שב"כ</w:t>
      </w:r>
      <w:bookmarkStart w:id="229" w:name="_ETM_Q1_2066000"/>
      <w:bookmarkEnd w:id="229"/>
      <w:r>
        <w:rPr>
          <w:rFonts w:hint="cs"/>
          <w:rtl/>
        </w:rPr>
        <w:t xml:space="preserve"> עובד מול משטרה, </w:t>
      </w:r>
      <w:r w:rsidR="009955E1">
        <w:rPr>
          <w:rFonts w:hint="cs"/>
          <w:rtl/>
        </w:rPr>
        <w:t xml:space="preserve">ומחובתי לדון </w:t>
      </w:r>
      <w:bookmarkStart w:id="230" w:name="_ETM_Q1_2072000"/>
      <w:bookmarkEnd w:id="230"/>
      <w:r w:rsidR="009955E1">
        <w:rPr>
          <w:rFonts w:hint="cs"/>
          <w:rtl/>
        </w:rPr>
        <w:t xml:space="preserve">בדוחות מבקר המדינה , אבל אני צריך לראות את </w:t>
      </w:r>
      <w:bookmarkStart w:id="231" w:name="_ETM_Q1_2080000"/>
      <w:bookmarkEnd w:id="231"/>
      <w:r w:rsidR="009955E1">
        <w:rPr>
          <w:rFonts w:hint="cs"/>
          <w:rtl/>
        </w:rPr>
        <w:t xml:space="preserve">זה מושלם כדי לסגור את הדוח הזה. זה כבר </w:t>
      </w:r>
      <w:bookmarkStart w:id="232" w:name="_ETM_Q1_2089000"/>
      <w:bookmarkEnd w:id="232"/>
      <w:r w:rsidR="009955E1">
        <w:rPr>
          <w:rFonts w:hint="cs"/>
          <w:rtl/>
        </w:rPr>
        <w:t xml:space="preserve">שלוש שנים. </w:t>
      </w:r>
    </w:p>
    <w:p w:rsidR="009955E1" w:rsidRDefault="009955E1" w:rsidP="009955E1">
      <w:pPr>
        <w:rPr>
          <w:rtl/>
        </w:rPr>
      </w:pPr>
    </w:p>
    <w:p w:rsidR="009955E1" w:rsidRDefault="009955E1" w:rsidP="009955E1">
      <w:pPr>
        <w:rPr>
          <w:rStyle w:val="TagStyle"/>
          <w:rFonts w:ascii="David" w:hAnsi="David"/>
          <w:u w:val="single"/>
          <w:rtl/>
        </w:rPr>
      </w:pPr>
    </w:p>
    <w:p w:rsidR="009955E1" w:rsidRDefault="009955E1" w:rsidP="009955E1">
      <w:pPr>
        <w:pStyle w:val="af9"/>
        <w:keepNext/>
        <w:rPr>
          <w:rtl/>
        </w:rPr>
      </w:pPr>
      <w:bookmarkStart w:id="233" w:name="ET_guest_929586_20"/>
      <w:r w:rsidRPr="009955E1">
        <w:rPr>
          <w:rStyle w:val="TagStyle"/>
          <w:rtl/>
        </w:rPr>
        <w:t xml:space="preserve"> &lt;&lt; אורח &gt;&gt; </w:t>
      </w:r>
      <w:r>
        <w:rPr>
          <w:rtl/>
        </w:rPr>
        <w:t>ניצב יגאל בן שלום:</w:t>
      </w:r>
      <w:r w:rsidRPr="009955E1">
        <w:rPr>
          <w:rStyle w:val="TagStyle"/>
          <w:rtl/>
        </w:rPr>
        <w:t xml:space="preserve"> &lt;&lt; אורח &gt;&gt;</w:t>
      </w:r>
      <w:r>
        <w:rPr>
          <w:rtl/>
        </w:rPr>
        <w:t xml:space="preserve">   </w:t>
      </w:r>
      <w:bookmarkEnd w:id="233"/>
    </w:p>
    <w:p w:rsidR="009955E1" w:rsidRDefault="009955E1" w:rsidP="009955E1">
      <w:pPr>
        <w:pStyle w:val="KeepWithNext"/>
        <w:rPr>
          <w:rtl/>
        </w:rPr>
      </w:pPr>
    </w:p>
    <w:p w:rsidR="009955E1" w:rsidRDefault="00D56378" w:rsidP="009955E1">
      <w:pPr>
        <w:rPr>
          <w:rtl/>
        </w:rPr>
      </w:pPr>
      <w:r>
        <w:rPr>
          <w:rFonts w:hint="cs"/>
          <w:rtl/>
        </w:rPr>
        <w:t xml:space="preserve">היושב-ראש, אני מבטיח לך שאנחנו פועלים לפי האמנה, גם אם היא לא חתומה, אבל היא תיחתם גם תיחתם. אמרתי, "חרבות ברזל" קצת עיכבה, כי </w:t>
      </w:r>
      <w:bookmarkStart w:id="234" w:name="_ETM_Q1_2101000"/>
      <w:bookmarkEnd w:id="234"/>
      <w:r>
        <w:rPr>
          <w:rFonts w:hint="cs"/>
          <w:rtl/>
        </w:rPr>
        <w:t>היו צריכים לעשות את ההתאמות האחרונות בעקבות "חרבות ברזל".</w:t>
      </w:r>
    </w:p>
    <w:p w:rsidR="00D56378" w:rsidRDefault="00D56378" w:rsidP="009955E1">
      <w:pPr>
        <w:rPr>
          <w:rtl/>
        </w:rPr>
      </w:pPr>
    </w:p>
    <w:p w:rsidR="00D56378" w:rsidRDefault="00D56378" w:rsidP="009955E1">
      <w:pPr>
        <w:rPr>
          <w:rtl/>
        </w:rPr>
      </w:pPr>
      <w:r>
        <w:rPr>
          <w:rFonts w:hint="cs"/>
          <w:rtl/>
        </w:rPr>
        <w:t>אני</w:t>
      </w:r>
      <w:bookmarkStart w:id="235" w:name="_ETM_Q1_2106000"/>
      <w:bookmarkEnd w:id="235"/>
      <w:r>
        <w:rPr>
          <w:rFonts w:hint="cs"/>
          <w:rtl/>
        </w:rPr>
        <w:t xml:space="preserve"> רוצה להתייחס לפער נוסף שלא העמקנו בו פה, גם אם </w:t>
      </w:r>
      <w:bookmarkStart w:id="236" w:name="_ETM_Q1_2109000"/>
      <w:bookmarkEnd w:id="236"/>
      <w:r>
        <w:rPr>
          <w:rFonts w:hint="cs"/>
          <w:rtl/>
        </w:rPr>
        <w:t xml:space="preserve">זה לא המקום להעמיק בו, אבל נציג משרד המבקר העלה את זה קודם </w:t>
      </w:r>
      <w:r>
        <w:rPr>
          <w:rtl/>
        </w:rPr>
        <w:t>–</w:t>
      </w:r>
      <w:r>
        <w:rPr>
          <w:rFonts w:hint="cs"/>
          <w:rtl/>
        </w:rPr>
        <w:t xml:space="preserve"> הפער מול הצבא. יש לנו עדיין פער בהקשר הזה ואנחנו צריכים לסגור אותו כמה שיותר מהר, כי האיומים מבחוץ הם כלפי העורף, לפנים. צריך לתפור גם את זה, זה </w:t>
      </w:r>
      <w:bookmarkStart w:id="237" w:name="_ETM_Q1_2124000"/>
      <w:bookmarkEnd w:id="237"/>
      <w:r>
        <w:rPr>
          <w:rFonts w:hint="cs"/>
          <w:rtl/>
        </w:rPr>
        <w:t xml:space="preserve">לא תפור מספיק, זה לא מחובר מספיק. כמו שעשינו מול השב"כ, אנחנו צריכים לעשות גם מול צה"ל. בזמן הקרוב נתחיל להניע את התהליך הזה, כדי לעשות גם את </w:t>
      </w:r>
      <w:bookmarkStart w:id="238" w:name="_ETM_Q1_2138000"/>
      <w:bookmarkEnd w:id="238"/>
      <w:r>
        <w:rPr>
          <w:rFonts w:hint="cs"/>
          <w:rtl/>
        </w:rPr>
        <w:t xml:space="preserve">זה. </w:t>
      </w:r>
    </w:p>
    <w:p w:rsidR="00D56378" w:rsidRDefault="00D56378" w:rsidP="009955E1">
      <w:pPr>
        <w:rPr>
          <w:rtl/>
        </w:rPr>
      </w:pPr>
    </w:p>
    <w:p w:rsidR="00D56378" w:rsidRDefault="00D56378" w:rsidP="009955E1">
      <w:pPr>
        <w:rPr>
          <w:rtl/>
        </w:rPr>
      </w:pPr>
      <w:r>
        <w:rPr>
          <w:rFonts w:hint="cs"/>
          <w:rtl/>
        </w:rPr>
        <w:t xml:space="preserve">אני מסכים איתך לגבי חתימת האמנה. אנחנו נעשה את </w:t>
      </w:r>
      <w:bookmarkStart w:id="239" w:name="_ETM_Q1_2143000"/>
      <w:bookmarkEnd w:id="239"/>
      <w:r>
        <w:rPr>
          <w:rFonts w:hint="cs"/>
          <w:rtl/>
        </w:rPr>
        <w:t xml:space="preserve">הכול מול השב"כ, וזה ייעשה. אני סמוך ובטוח שזה ייחתם בזמן הקרוב ביותר. </w:t>
      </w:r>
    </w:p>
    <w:p w:rsidR="00D56378" w:rsidRDefault="00D56378" w:rsidP="009955E1">
      <w:pPr>
        <w:rPr>
          <w:rtl/>
        </w:rPr>
      </w:pPr>
    </w:p>
    <w:p w:rsidR="00D56378" w:rsidRDefault="00D56378" w:rsidP="00D56378">
      <w:pPr>
        <w:pStyle w:val="af6"/>
        <w:keepNext/>
        <w:rPr>
          <w:rtl/>
        </w:rPr>
      </w:pPr>
      <w:bookmarkStart w:id="240" w:name="ET_yor_5084_21"/>
      <w:r w:rsidRPr="00D56378">
        <w:rPr>
          <w:rStyle w:val="TagStyle"/>
          <w:rtl/>
        </w:rPr>
        <w:t xml:space="preserve"> &lt;&lt; יור &gt;&gt; </w:t>
      </w:r>
      <w:r>
        <w:rPr>
          <w:rtl/>
        </w:rPr>
        <w:t>היו"ר מיקי לוי:</w:t>
      </w:r>
      <w:r w:rsidRPr="00D56378">
        <w:rPr>
          <w:rStyle w:val="TagStyle"/>
          <w:rtl/>
        </w:rPr>
        <w:t xml:space="preserve"> &lt;&lt; יור &gt;&gt;</w:t>
      </w:r>
      <w:r>
        <w:rPr>
          <w:rtl/>
        </w:rPr>
        <w:t xml:space="preserve">   </w:t>
      </w:r>
      <w:bookmarkEnd w:id="240"/>
    </w:p>
    <w:p w:rsidR="00D56378" w:rsidRDefault="00D56378" w:rsidP="00D56378">
      <w:pPr>
        <w:pStyle w:val="KeepWithNext"/>
        <w:rPr>
          <w:rtl/>
        </w:rPr>
      </w:pPr>
    </w:p>
    <w:p w:rsidR="00D83F6F" w:rsidRDefault="00D56378" w:rsidP="00D83F6F">
      <w:pPr>
        <w:rPr>
          <w:rtl/>
        </w:rPr>
      </w:pPr>
      <w:bookmarkStart w:id="241" w:name="_ETM_Q1_2153000"/>
      <w:bookmarkEnd w:id="241"/>
      <w:r>
        <w:rPr>
          <w:rFonts w:hint="cs"/>
          <w:rtl/>
        </w:rPr>
        <w:t xml:space="preserve">אז אני אקדים את הסיכום. אני </w:t>
      </w:r>
      <w:bookmarkStart w:id="242" w:name="_ETM_Q1_2159000"/>
      <w:bookmarkEnd w:id="242"/>
      <w:r>
        <w:rPr>
          <w:rFonts w:hint="cs"/>
          <w:rtl/>
        </w:rPr>
        <w:t xml:space="preserve">מציע שראש הלשכה שלך יתקשר ויגיד: חתמנו. הגענו, תהיו רגועים. </w:t>
      </w:r>
      <w:r w:rsidR="00D83F6F">
        <w:rPr>
          <w:rFonts w:hint="cs"/>
          <w:rtl/>
        </w:rPr>
        <w:t xml:space="preserve">אני ממסגר את זה, </w:t>
      </w:r>
      <w:bookmarkStart w:id="243" w:name="_ETM_Q1_2169000"/>
      <w:bookmarkEnd w:id="243"/>
      <w:r w:rsidR="00D83F6F">
        <w:rPr>
          <w:rFonts w:hint="cs"/>
          <w:rtl/>
        </w:rPr>
        <w:t>עושה "וי" והולך הלאה לדוח הבא.</w:t>
      </w:r>
    </w:p>
    <w:p w:rsidR="00D83F6F" w:rsidRDefault="00D83F6F" w:rsidP="00D83F6F">
      <w:pPr>
        <w:rPr>
          <w:rtl/>
        </w:rPr>
      </w:pPr>
      <w:bookmarkStart w:id="244" w:name="_ETM_Q1_2175000"/>
      <w:bookmarkEnd w:id="244"/>
    </w:p>
    <w:p w:rsidR="00D83F6F" w:rsidRDefault="00D83F6F" w:rsidP="00D83F6F">
      <w:pPr>
        <w:rPr>
          <w:rtl/>
        </w:rPr>
      </w:pPr>
      <w:r>
        <w:rPr>
          <w:rFonts w:hint="cs"/>
          <w:rtl/>
        </w:rPr>
        <w:t xml:space="preserve">דרור, בבקשה. </w:t>
      </w:r>
    </w:p>
    <w:p w:rsidR="00D83F6F" w:rsidRDefault="00D83F6F" w:rsidP="00D83F6F">
      <w:pPr>
        <w:rPr>
          <w:rtl/>
        </w:rPr>
      </w:pPr>
      <w:bookmarkStart w:id="245" w:name="_ETM_Q1_2176000"/>
      <w:bookmarkEnd w:id="245"/>
    </w:p>
    <w:p w:rsidR="00D83F6F" w:rsidRDefault="00D83F6F" w:rsidP="00D83F6F">
      <w:pPr>
        <w:pStyle w:val="af9"/>
        <w:keepNext/>
        <w:rPr>
          <w:rtl/>
        </w:rPr>
      </w:pPr>
      <w:bookmarkStart w:id="246" w:name="ET_guest_900110_22"/>
      <w:r w:rsidRPr="00D83F6F">
        <w:rPr>
          <w:rStyle w:val="TagStyle"/>
          <w:rtl/>
        </w:rPr>
        <w:t xml:space="preserve"> &lt;&lt; אורח &gt;&gt; </w:t>
      </w:r>
      <w:r>
        <w:rPr>
          <w:rtl/>
        </w:rPr>
        <w:t>תנ"צ דרור אסרף:</w:t>
      </w:r>
      <w:r w:rsidRPr="00D83F6F">
        <w:rPr>
          <w:rStyle w:val="TagStyle"/>
          <w:rtl/>
        </w:rPr>
        <w:t xml:space="preserve"> &lt;&lt; אורח &gt;&gt;</w:t>
      </w:r>
      <w:r>
        <w:rPr>
          <w:rtl/>
        </w:rPr>
        <w:t xml:space="preserve">   </w:t>
      </w:r>
      <w:bookmarkEnd w:id="246"/>
    </w:p>
    <w:p w:rsidR="00D83F6F" w:rsidRDefault="00D83F6F" w:rsidP="00D83F6F">
      <w:pPr>
        <w:pStyle w:val="KeepWithNext"/>
        <w:rPr>
          <w:rtl/>
        </w:rPr>
      </w:pPr>
    </w:p>
    <w:p w:rsidR="00D83F6F" w:rsidRDefault="00D83F6F" w:rsidP="00D83F6F">
      <w:pPr>
        <w:rPr>
          <w:rtl/>
        </w:rPr>
      </w:pPr>
      <w:r>
        <w:rPr>
          <w:rFonts w:hint="cs"/>
          <w:rtl/>
        </w:rPr>
        <w:t xml:space="preserve">אני </w:t>
      </w:r>
      <w:bookmarkStart w:id="247" w:name="_ETM_Q1_2185000"/>
      <w:bookmarkEnd w:id="247"/>
      <w:r>
        <w:rPr>
          <w:rFonts w:hint="cs"/>
          <w:rtl/>
        </w:rPr>
        <w:t xml:space="preserve">רוצה לומר תודה למבקר המדינה. אני חושב שבשלב ראשון של הביקורת היה איזשהו אנטגוניזם כזה או אחר, כאילו באים לבקר אותנו וכן הלאה, אבל </w:t>
      </w:r>
      <w:bookmarkStart w:id="248" w:name="_ETM_Q1_2205000"/>
      <w:bookmarkEnd w:id="248"/>
      <w:r>
        <w:rPr>
          <w:rFonts w:hint="cs"/>
          <w:rtl/>
        </w:rPr>
        <w:t xml:space="preserve">ברגע שהבנו לאיזה דרך הם רוצים לקחת אותנו בתפיסה שלנו, </w:t>
      </w:r>
      <w:bookmarkStart w:id="249" w:name="_ETM_Q1_2210000"/>
      <w:bookmarkEnd w:id="249"/>
      <w:r>
        <w:rPr>
          <w:rFonts w:hint="cs"/>
          <w:rtl/>
        </w:rPr>
        <w:t xml:space="preserve">אז אני חושב שמגיעה להם תודה, כי בזכות הדבר </w:t>
      </w:r>
      <w:bookmarkStart w:id="250" w:name="_ETM_Q1_2214000"/>
      <w:bookmarkEnd w:id="250"/>
      <w:r>
        <w:rPr>
          <w:rFonts w:hint="cs"/>
          <w:rtl/>
        </w:rPr>
        <w:t xml:space="preserve">הזה ובזכות הרבה מאוד ביקורת עצמית שלנו נכנסנו נכון ל"חרבות </w:t>
      </w:r>
      <w:bookmarkStart w:id="251" w:name="_ETM_Q1_2223000"/>
      <w:bookmarkEnd w:id="251"/>
      <w:r>
        <w:rPr>
          <w:rFonts w:hint="cs"/>
          <w:rtl/>
        </w:rPr>
        <w:t>ברזל".</w:t>
      </w:r>
    </w:p>
    <w:p w:rsidR="00D83F6F" w:rsidRDefault="00D83F6F" w:rsidP="00D83F6F">
      <w:pPr>
        <w:rPr>
          <w:rtl/>
        </w:rPr>
      </w:pPr>
    </w:p>
    <w:p w:rsidR="00D83F6F" w:rsidRPr="00D83F6F" w:rsidRDefault="00D83F6F" w:rsidP="00D83F6F">
      <w:pPr>
        <w:rPr>
          <w:rtl/>
        </w:rPr>
      </w:pPr>
      <w:r>
        <w:rPr>
          <w:rFonts w:hint="cs"/>
          <w:rtl/>
        </w:rPr>
        <w:t xml:space="preserve">נכון לעכשיו חטיבת המודיעין התפתחה בצורה משמעותית מאוד-מאוד. אני לא רוצה לנקוב במספרים, אבל גדלנו במאות אנשים. </w:t>
      </w:r>
      <w:bookmarkStart w:id="252" w:name="_ETM_Q1_2239000"/>
      <w:bookmarkEnd w:id="252"/>
      <w:r>
        <w:rPr>
          <w:rFonts w:hint="cs"/>
          <w:rtl/>
        </w:rPr>
        <w:t xml:space="preserve">למעשה הבנו שיש לנו בעיה בשלושה פרמטרים: הפרמטר </w:t>
      </w:r>
      <w:bookmarkStart w:id="253" w:name="_ETM_Q1_2246000"/>
      <w:bookmarkEnd w:id="253"/>
      <w:r>
        <w:rPr>
          <w:rFonts w:hint="cs"/>
          <w:rtl/>
        </w:rPr>
        <w:t xml:space="preserve">הראשון </w:t>
      </w:r>
      <w:r>
        <w:rPr>
          <w:rtl/>
        </w:rPr>
        <w:t>–</w:t>
      </w:r>
      <w:r>
        <w:rPr>
          <w:rFonts w:hint="cs"/>
          <w:rtl/>
        </w:rPr>
        <w:t xml:space="preserve"> איסוף המידע; פרמטר שני </w:t>
      </w:r>
      <w:r>
        <w:rPr>
          <w:rtl/>
        </w:rPr>
        <w:t>–</w:t>
      </w:r>
      <w:r>
        <w:rPr>
          <w:rFonts w:hint="cs"/>
          <w:rtl/>
        </w:rPr>
        <w:t xml:space="preserve"> הפצת המידע; פרמטר שלישי </w:t>
      </w:r>
      <w:r>
        <w:rPr>
          <w:rtl/>
        </w:rPr>
        <w:t>–</w:t>
      </w:r>
      <w:r>
        <w:rPr>
          <w:rFonts w:hint="cs"/>
          <w:rtl/>
        </w:rPr>
        <w:t xml:space="preserve"> בקרה, מה נעשה עם המידע. כמובן שהכול בשת"פ עם שירות הביטחון הכללי </w:t>
      </w:r>
      <w:bookmarkStart w:id="254" w:name="_ETM_Q1_2259000"/>
      <w:bookmarkEnd w:id="254"/>
      <w:r>
        <w:rPr>
          <w:rFonts w:hint="cs"/>
          <w:rtl/>
        </w:rPr>
        <w:t xml:space="preserve">בהיבטים הספציפיים של הסד"צ הלאומני ועשינו שינויי עומק </w:t>
      </w:r>
      <w:bookmarkStart w:id="255" w:name="_ETM_Q1_2267000"/>
      <w:bookmarkEnd w:id="255"/>
      <w:r>
        <w:rPr>
          <w:rFonts w:hint="cs"/>
          <w:rtl/>
        </w:rPr>
        <w:t>ברמות הגבוהות ביותר. זה אכן בא לידי ביטוי ב"חרבות ברזל".</w:t>
      </w:r>
      <w:bookmarkStart w:id="256" w:name="_ETM_Q1_2276000"/>
      <w:bookmarkStart w:id="257" w:name="_ETM_Q1_2277000"/>
      <w:bookmarkEnd w:id="256"/>
      <w:bookmarkEnd w:id="257"/>
      <w:r>
        <w:rPr>
          <w:rFonts w:hint="cs"/>
          <w:rtl/>
        </w:rPr>
        <w:t xml:space="preserve"> היום</w:t>
      </w:r>
      <w:bookmarkStart w:id="258" w:name="_ETM_Q1_2279000"/>
      <w:bookmarkEnd w:id="258"/>
      <w:r>
        <w:rPr>
          <w:rFonts w:hint="cs"/>
          <w:rtl/>
        </w:rPr>
        <w:t xml:space="preserve"> הנושא הזה מוסדר ויש שיטת עבודה ברורה מאוד על כל </w:t>
      </w:r>
      <w:bookmarkStart w:id="259" w:name="_ETM_Q1_2287000"/>
      <w:bookmarkEnd w:id="259"/>
      <w:r>
        <w:rPr>
          <w:rFonts w:hint="cs"/>
          <w:rtl/>
        </w:rPr>
        <w:t xml:space="preserve">דבר בהיבטים האלה. </w:t>
      </w:r>
    </w:p>
    <w:p w:rsidR="00D56378" w:rsidRDefault="00D56378" w:rsidP="009955E1">
      <w:pPr>
        <w:rPr>
          <w:rtl/>
        </w:rPr>
      </w:pPr>
      <w:bookmarkStart w:id="260" w:name="_ETM_Q1_2149000"/>
      <w:bookmarkEnd w:id="260"/>
    </w:p>
    <w:p w:rsidR="00D83F6F" w:rsidRDefault="00D83F6F" w:rsidP="00D83F6F">
      <w:pPr>
        <w:rPr>
          <w:rtl/>
        </w:rPr>
      </w:pPr>
      <w:bookmarkStart w:id="261" w:name="_ETM_Q1_2288000"/>
      <w:bookmarkEnd w:id="261"/>
      <w:r>
        <w:rPr>
          <w:rFonts w:hint="cs"/>
          <w:rtl/>
        </w:rPr>
        <w:t xml:space="preserve">אני רוצה לדבר על הנושא </w:t>
      </w:r>
      <w:bookmarkStart w:id="262" w:name="_ETM_Q1_2289000"/>
      <w:bookmarkEnd w:id="262"/>
      <w:r>
        <w:rPr>
          <w:rFonts w:hint="cs"/>
          <w:rtl/>
        </w:rPr>
        <w:t>של האמנה ועל השת"פ עם השירות. אני חושב שדווקא בזכות האנשים הספציפיים שנמצאים בשירות הביטחון הכללי היום</w:t>
      </w:r>
      <w:bookmarkStart w:id="263" w:name="_ETM_Q1_2304000"/>
      <w:bookmarkEnd w:id="263"/>
      <w:r>
        <w:rPr>
          <w:rFonts w:hint="cs"/>
          <w:rtl/>
        </w:rPr>
        <w:t xml:space="preserve">, שהבינו את הצורך בממשק בין סיכולי </w:t>
      </w:r>
      <w:bookmarkStart w:id="264" w:name="_ETM_Q1_2310000"/>
      <w:bookmarkEnd w:id="264"/>
      <w:r>
        <w:rPr>
          <w:rFonts w:hint="cs"/>
          <w:rtl/>
        </w:rPr>
        <w:t xml:space="preserve">טרור וסד"צ לאומני לבין משטרת ישראל, כי בסוף </w:t>
      </w:r>
      <w:bookmarkStart w:id="265" w:name="_ETM_Q1_2315000"/>
      <w:bookmarkEnd w:id="265"/>
      <w:r>
        <w:rPr>
          <w:rFonts w:hint="cs"/>
          <w:rtl/>
        </w:rPr>
        <w:t xml:space="preserve">משטרת ישראל נמצאת ברחוב והיא אוחזת את השטח. היום השת"פ הזה הוא לא פחות ממעולה. נקודה. </w:t>
      </w:r>
    </w:p>
    <w:p w:rsidR="00D83F6F" w:rsidRDefault="00D83F6F" w:rsidP="00D83F6F">
      <w:pPr>
        <w:rPr>
          <w:rtl/>
        </w:rPr>
      </w:pPr>
    </w:p>
    <w:p w:rsidR="00BB39F5" w:rsidRDefault="00D83F6F" w:rsidP="00BB39F5">
      <w:pPr>
        <w:rPr>
          <w:rtl/>
        </w:rPr>
      </w:pPr>
      <w:bookmarkStart w:id="266" w:name="_ETM_Q1_2327000"/>
      <w:bookmarkEnd w:id="266"/>
      <w:r>
        <w:rPr>
          <w:rFonts w:hint="cs"/>
          <w:rtl/>
        </w:rPr>
        <w:t xml:space="preserve">כמו שאמר ניצב בן שלום, אנחנו לא צריכים אמנות בשביל זה, אבל האמנה התחילה </w:t>
      </w:r>
      <w:bookmarkStart w:id="267" w:name="_ETM_Q1_2335000"/>
      <w:bookmarkEnd w:id="267"/>
      <w:r>
        <w:rPr>
          <w:rFonts w:hint="cs"/>
          <w:rtl/>
        </w:rPr>
        <w:t xml:space="preserve">להתפתח כדי שפעם אחת תהיה אמנה אמיתית, רלוונטית ומוסדרת בין </w:t>
      </w:r>
      <w:bookmarkStart w:id="268" w:name="_ETM_Q1_2341000"/>
      <w:bookmarkEnd w:id="268"/>
      <w:r>
        <w:rPr>
          <w:rFonts w:hint="cs"/>
          <w:rtl/>
        </w:rPr>
        <w:t xml:space="preserve">שני הארגונים. התחלנו את זה ביולי 2022 </w:t>
      </w:r>
      <w:r>
        <w:rPr>
          <w:rtl/>
        </w:rPr>
        <w:t>–</w:t>
      </w:r>
      <w:r>
        <w:rPr>
          <w:rFonts w:hint="cs"/>
          <w:rtl/>
        </w:rPr>
        <w:t xml:space="preserve"> הוקמו </w:t>
      </w:r>
      <w:bookmarkStart w:id="269" w:name="_ETM_Q1_2351000"/>
      <w:bookmarkEnd w:id="269"/>
      <w:r>
        <w:rPr>
          <w:rFonts w:hint="cs"/>
          <w:rtl/>
        </w:rPr>
        <w:t xml:space="preserve">צוותים, מפגשים של בכירים מאוד בהיבט הזה </w:t>
      </w:r>
      <w:r>
        <w:rPr>
          <w:rtl/>
        </w:rPr>
        <w:t>–</w:t>
      </w:r>
      <w:r>
        <w:rPr>
          <w:rFonts w:hint="cs"/>
          <w:rtl/>
        </w:rPr>
        <w:t xml:space="preserve"> ובמאי 2023</w:t>
      </w:r>
      <w:bookmarkStart w:id="270" w:name="_ETM_Q1_2357000"/>
      <w:bookmarkEnd w:id="270"/>
      <w:r>
        <w:rPr>
          <w:rFonts w:hint="cs"/>
          <w:rtl/>
        </w:rPr>
        <w:t xml:space="preserve"> גיבשנו את הטיוטה הראשונית. הטיוטה הראשונית עברה לסבב התייחסויות במשטרה </w:t>
      </w:r>
      <w:bookmarkStart w:id="271" w:name="_ETM_Q1_2364000"/>
      <w:bookmarkEnd w:id="271"/>
      <w:r>
        <w:rPr>
          <w:rFonts w:hint="cs"/>
          <w:rtl/>
        </w:rPr>
        <w:t xml:space="preserve">וביולי 2023 לסבב התייחסויות בשירות. בספטמבר 2023 </w:t>
      </w:r>
      <w:r w:rsidR="00BB39F5">
        <w:rPr>
          <w:rFonts w:hint="cs"/>
          <w:rtl/>
        </w:rPr>
        <w:t xml:space="preserve">הועברו ההתייחסויות של השירות. למעשה בחודשים שאחרי זה אנחנו עשינו </w:t>
      </w:r>
      <w:bookmarkStart w:id="272" w:name="_ETM_Q1_2381000"/>
      <w:bookmarkEnd w:id="272"/>
      <w:r w:rsidR="00BB39F5">
        <w:rPr>
          <w:rFonts w:hint="cs"/>
          <w:rtl/>
        </w:rPr>
        <w:t xml:space="preserve">את ההתאמות במשטרה. נכון לעכשיו אנחנו בסבב אחרון לפני חתימה. </w:t>
      </w:r>
      <w:bookmarkStart w:id="273" w:name="_ETM_Q1_2388000"/>
      <w:bookmarkEnd w:id="273"/>
      <w:r w:rsidR="00BB39F5">
        <w:rPr>
          <w:rFonts w:hint="cs"/>
          <w:rtl/>
        </w:rPr>
        <w:t xml:space="preserve">זאת אומרת, העברנו כבר את הטיוטה, שהיא רלוונטית, פרקטית, </w:t>
      </w:r>
      <w:bookmarkStart w:id="274" w:name="_ETM_Q1_2397000"/>
      <w:bookmarkEnd w:id="274"/>
      <w:r w:rsidR="00BB39F5">
        <w:rPr>
          <w:rFonts w:hint="cs"/>
          <w:rtl/>
        </w:rPr>
        <w:t xml:space="preserve">נכונה, מדויקת, והיא תיחתם בין ראש השירות לבין מפכ"ל המשטרה בחודש הקרוב. </w:t>
      </w:r>
    </w:p>
    <w:p w:rsidR="00BB39F5" w:rsidRDefault="00BB39F5" w:rsidP="00BB39F5">
      <w:pPr>
        <w:rPr>
          <w:rtl/>
        </w:rPr>
      </w:pPr>
    </w:p>
    <w:p w:rsidR="00BB39F5" w:rsidRDefault="00BB39F5" w:rsidP="00BB39F5">
      <w:pPr>
        <w:rPr>
          <w:rtl/>
        </w:rPr>
      </w:pPr>
      <w:bookmarkStart w:id="275" w:name="_ETM_Q1_2408000"/>
      <w:bookmarkEnd w:id="275"/>
      <w:r>
        <w:rPr>
          <w:rFonts w:hint="cs"/>
          <w:rtl/>
        </w:rPr>
        <w:t xml:space="preserve">שאר הדברים </w:t>
      </w:r>
      <w:r>
        <w:rPr>
          <w:rtl/>
        </w:rPr>
        <w:t>–</w:t>
      </w:r>
      <w:r>
        <w:rPr>
          <w:rFonts w:hint="cs"/>
          <w:rtl/>
        </w:rPr>
        <w:t xml:space="preserve"> אתם חייבים להבין שההתאמות היו</w:t>
      </w:r>
      <w:bookmarkStart w:id="276" w:name="_ETM_Q1_2413000"/>
      <w:bookmarkEnd w:id="276"/>
      <w:r>
        <w:rPr>
          <w:rFonts w:hint="cs"/>
          <w:rtl/>
        </w:rPr>
        <w:t xml:space="preserve"> לא רק ברמת התקינה, אלא ברמת הגיוס, הלימוד, היכולת שלנו </w:t>
      </w:r>
      <w:bookmarkStart w:id="277" w:name="_ETM_Q1_2419000"/>
      <w:bookmarkEnd w:id="277"/>
      <w:r>
        <w:rPr>
          <w:rFonts w:hint="cs"/>
          <w:rtl/>
        </w:rPr>
        <w:t xml:space="preserve">להכשיר את האנשים האלה ובסוף להכניס אותם להפעלה נכונה. גם פה, אני יכול להגיד שאנחנו במקום אחר לגמרי. התקנים </w:t>
      </w:r>
      <w:bookmarkStart w:id="278" w:name="_ETM_Q1_2432000"/>
      <w:bookmarkEnd w:id="278"/>
      <w:r>
        <w:rPr>
          <w:rFonts w:hint="cs"/>
          <w:rtl/>
        </w:rPr>
        <w:t>שלנו מאוישים כמעט במאת האחוזים, לא ויתרנו על איכות</w:t>
      </w:r>
      <w:bookmarkStart w:id="279" w:name="_ETM_Q1_2439000"/>
      <w:bookmarkEnd w:id="279"/>
      <w:r>
        <w:rPr>
          <w:rFonts w:hint="cs"/>
          <w:rtl/>
        </w:rPr>
        <w:t xml:space="preserve"> האנשים למרות שהיינו צריכים לעשות גל גיוס משמעותי. בהיבטים האלה </w:t>
      </w:r>
      <w:bookmarkStart w:id="280" w:name="_ETM_Q1_2449000"/>
      <w:bookmarkEnd w:id="280"/>
      <w:r>
        <w:rPr>
          <w:rFonts w:hint="cs"/>
          <w:rtl/>
        </w:rPr>
        <w:t xml:space="preserve">אנחנו נמצאים היום במקום אחר לגמרי. אני </w:t>
      </w:r>
      <w:bookmarkStart w:id="281" w:name="_ETM_Q1_2454000"/>
      <w:bookmarkEnd w:id="281"/>
      <w:r>
        <w:rPr>
          <w:rFonts w:hint="cs"/>
          <w:rtl/>
        </w:rPr>
        <w:t xml:space="preserve">לא אפרט את התחומים בישיבה כאן, אבל אני חושב שאין </w:t>
      </w:r>
      <w:bookmarkStart w:id="282" w:name="_ETM_Q1_2460000"/>
      <w:bookmarkEnd w:id="282"/>
      <w:r>
        <w:rPr>
          <w:rFonts w:hint="cs"/>
          <w:rtl/>
        </w:rPr>
        <w:t>פרמטר מקצועי נדרש, בין אם עלה בדוח או שאנחנו הפקנו</w:t>
      </w:r>
      <w:bookmarkStart w:id="283" w:name="_ETM_Q1_2465000"/>
      <w:bookmarkEnd w:id="283"/>
      <w:r>
        <w:rPr>
          <w:rFonts w:hint="cs"/>
          <w:rtl/>
        </w:rPr>
        <w:t xml:space="preserve"> אותו, שלא קיבל את המענה הנכון. </w:t>
      </w:r>
    </w:p>
    <w:p w:rsidR="00BB39F5" w:rsidRDefault="00BB39F5" w:rsidP="00BB39F5">
      <w:pPr>
        <w:rPr>
          <w:rtl/>
        </w:rPr>
      </w:pPr>
    </w:p>
    <w:p w:rsidR="00BB39F5" w:rsidRDefault="00BB39F5" w:rsidP="00BB39F5">
      <w:pPr>
        <w:pStyle w:val="a4"/>
        <w:keepNext/>
        <w:rPr>
          <w:rtl/>
        </w:rPr>
      </w:pPr>
      <w:bookmarkStart w:id="284" w:name="ET_speaker_6361_23"/>
      <w:r w:rsidRPr="00BB39F5">
        <w:rPr>
          <w:rStyle w:val="TagStyle"/>
          <w:rtl/>
        </w:rPr>
        <w:lastRenderedPageBreak/>
        <w:t xml:space="preserve"> &lt;&lt; דובר &gt;&gt; </w:t>
      </w:r>
      <w:r>
        <w:rPr>
          <w:rtl/>
        </w:rPr>
        <w:t>נאור שירי (יש עתיד):</w:t>
      </w:r>
      <w:r w:rsidRPr="00BB39F5">
        <w:rPr>
          <w:rStyle w:val="TagStyle"/>
          <w:rtl/>
        </w:rPr>
        <w:t xml:space="preserve"> &lt;&lt; דובר &gt;&gt;</w:t>
      </w:r>
      <w:r>
        <w:rPr>
          <w:rtl/>
        </w:rPr>
        <w:t xml:space="preserve">   </w:t>
      </w:r>
      <w:bookmarkEnd w:id="284"/>
    </w:p>
    <w:p w:rsidR="00BB39F5" w:rsidRDefault="00BB39F5" w:rsidP="00BB39F5">
      <w:pPr>
        <w:pStyle w:val="KeepWithNext"/>
        <w:rPr>
          <w:rtl/>
        </w:rPr>
      </w:pPr>
    </w:p>
    <w:p w:rsidR="00BB39F5" w:rsidRDefault="00BB39F5" w:rsidP="00BB39F5">
      <w:pPr>
        <w:rPr>
          <w:rtl/>
        </w:rPr>
      </w:pPr>
      <w:bookmarkStart w:id="285" w:name="_ETM_Q1_2477000"/>
      <w:bookmarkEnd w:id="285"/>
      <w:r>
        <w:rPr>
          <w:rFonts w:hint="cs"/>
          <w:rtl/>
        </w:rPr>
        <w:t xml:space="preserve">אני מרגיש קצת אי-נוחות בהשוואה שעושים כל פעם ל"חרבות ברזל" אל מול "שומר החומות", בעיניי </w:t>
      </w:r>
      <w:bookmarkStart w:id="286" w:name="_ETM_Q1_2484000"/>
      <w:bookmarkEnd w:id="286"/>
      <w:r>
        <w:rPr>
          <w:rFonts w:hint="cs"/>
          <w:rtl/>
        </w:rPr>
        <w:t xml:space="preserve">אלה שני אירועים שונים לגמרי ובטח לא הייתי מייחס את הרגיעה שהייתה ביישובים המעורבים לפריסת כוחות משטרה. יכול להיות שזה חלק מזה, אבל אני ממש לא חושב שזה </w:t>
      </w:r>
      <w:bookmarkStart w:id="287" w:name="_ETM_Q1_2497000"/>
      <w:bookmarkEnd w:id="287"/>
      <w:r>
        <w:rPr>
          <w:rFonts w:hint="cs"/>
          <w:rtl/>
        </w:rPr>
        <w:t>היה החלק העיקרי. אני חושב שאלה שני אירועים שונים בתכלית</w:t>
      </w:r>
      <w:bookmarkStart w:id="288" w:name="_ETM_Q1_2502000"/>
      <w:bookmarkEnd w:id="288"/>
      <w:r>
        <w:rPr>
          <w:rFonts w:hint="cs"/>
          <w:rtl/>
        </w:rPr>
        <w:t xml:space="preserve">. אבל בסדר, זה רק אני, אבל רק רציתי לומר </w:t>
      </w:r>
      <w:bookmarkStart w:id="289" w:name="_ETM_Q1_2507000"/>
      <w:bookmarkEnd w:id="289"/>
      <w:r>
        <w:rPr>
          <w:rFonts w:hint="cs"/>
          <w:rtl/>
        </w:rPr>
        <w:t>את זה כי אמרתם את זה כמה פעמים.</w:t>
      </w:r>
    </w:p>
    <w:p w:rsidR="00BB39F5" w:rsidRDefault="00BB39F5" w:rsidP="00BB39F5">
      <w:pPr>
        <w:rPr>
          <w:rtl/>
        </w:rPr>
      </w:pPr>
    </w:p>
    <w:p w:rsidR="00BB39F5" w:rsidRDefault="00BB39F5" w:rsidP="00BB39F5">
      <w:pPr>
        <w:rPr>
          <w:rtl/>
        </w:rPr>
      </w:pPr>
      <w:bookmarkStart w:id="290" w:name="_ETM_Q1_2511000"/>
      <w:bookmarkEnd w:id="290"/>
      <w:r>
        <w:rPr>
          <w:rFonts w:hint="cs"/>
          <w:rtl/>
        </w:rPr>
        <w:t xml:space="preserve">יש לי </w:t>
      </w:r>
      <w:bookmarkStart w:id="291" w:name="_ETM_Q1_2510000"/>
      <w:bookmarkEnd w:id="291"/>
      <w:r>
        <w:rPr>
          <w:rFonts w:hint="cs"/>
          <w:rtl/>
        </w:rPr>
        <w:t>שאלה לגבי מספר שוטרי הסיור שהתגייסו, כולל הקיזוזים של הפורשים</w:t>
      </w:r>
      <w:bookmarkStart w:id="292" w:name="_ETM_Q1_2519000"/>
      <w:bookmarkEnd w:id="292"/>
      <w:r>
        <w:rPr>
          <w:rFonts w:hint="cs"/>
          <w:rtl/>
        </w:rPr>
        <w:t xml:space="preserve">, כי בסוף משטרה זה כוח אדם. זה לא רק, </w:t>
      </w:r>
      <w:bookmarkStart w:id="293" w:name="_ETM_Q1_2521000"/>
      <w:bookmarkEnd w:id="293"/>
      <w:r>
        <w:rPr>
          <w:rFonts w:hint="cs"/>
          <w:rtl/>
        </w:rPr>
        <w:t xml:space="preserve">אבל זה משמעותי, בטח בתחושת הביטחון, בטח בפריסה ותגובה לאירועים. </w:t>
      </w:r>
      <w:bookmarkStart w:id="294" w:name="_ETM_Q1_2527000"/>
      <w:bookmarkEnd w:id="294"/>
      <w:r>
        <w:rPr>
          <w:rFonts w:hint="cs"/>
          <w:rtl/>
        </w:rPr>
        <w:t xml:space="preserve">בשנת 2023, בסיור, מה מספר הפורשים לעומת מספר המתגייסים? </w:t>
      </w:r>
      <w:bookmarkStart w:id="295" w:name="_ETM_Q1_2534000"/>
      <w:bookmarkEnd w:id="295"/>
    </w:p>
    <w:p w:rsidR="00BB39F5" w:rsidRDefault="00BB39F5" w:rsidP="00BB39F5">
      <w:pPr>
        <w:rPr>
          <w:rtl/>
        </w:rPr>
      </w:pPr>
    </w:p>
    <w:p w:rsidR="00BB39F5" w:rsidRDefault="00BB39F5" w:rsidP="00BB39F5">
      <w:pPr>
        <w:rPr>
          <w:rtl/>
        </w:rPr>
      </w:pPr>
      <w:r>
        <w:rPr>
          <w:rFonts w:hint="cs"/>
          <w:rtl/>
        </w:rPr>
        <w:t>יש לי כמה שאלות, אתם רוצים אחת-אחת או ברצף?</w:t>
      </w:r>
    </w:p>
    <w:p w:rsidR="00BB39F5" w:rsidRDefault="00BB39F5" w:rsidP="00BB39F5">
      <w:pPr>
        <w:rPr>
          <w:rtl/>
        </w:rPr>
      </w:pPr>
      <w:bookmarkStart w:id="296" w:name="_ETM_Q1_2535000"/>
      <w:bookmarkEnd w:id="296"/>
    </w:p>
    <w:p w:rsidR="00BB39F5" w:rsidRDefault="00BB39F5" w:rsidP="00BB39F5">
      <w:pPr>
        <w:pStyle w:val="af6"/>
        <w:keepNext/>
        <w:rPr>
          <w:rtl/>
        </w:rPr>
      </w:pPr>
      <w:bookmarkStart w:id="297" w:name="ET_yor_5084_24"/>
      <w:r w:rsidRPr="00BB39F5">
        <w:rPr>
          <w:rStyle w:val="TagStyle"/>
          <w:rtl/>
        </w:rPr>
        <w:t xml:space="preserve"> &lt;&lt; יור &gt;&gt; </w:t>
      </w:r>
      <w:r>
        <w:rPr>
          <w:rtl/>
        </w:rPr>
        <w:t>היו"ר מיקי לוי:</w:t>
      </w:r>
      <w:r w:rsidRPr="00BB39F5">
        <w:rPr>
          <w:rStyle w:val="TagStyle"/>
          <w:rtl/>
        </w:rPr>
        <w:t xml:space="preserve"> &lt;&lt; יור &gt;&gt;</w:t>
      </w:r>
      <w:r>
        <w:rPr>
          <w:rtl/>
        </w:rPr>
        <w:t xml:space="preserve">   </w:t>
      </w:r>
      <w:bookmarkEnd w:id="297"/>
    </w:p>
    <w:p w:rsidR="00BB39F5" w:rsidRDefault="00BB39F5" w:rsidP="00BB39F5">
      <w:pPr>
        <w:pStyle w:val="KeepWithNext"/>
        <w:rPr>
          <w:rtl/>
        </w:rPr>
      </w:pPr>
    </w:p>
    <w:p w:rsidR="00BB39F5" w:rsidRDefault="00BB39F5" w:rsidP="00BB39F5">
      <w:pPr>
        <w:rPr>
          <w:rtl/>
        </w:rPr>
      </w:pPr>
      <w:r>
        <w:rPr>
          <w:rFonts w:hint="cs"/>
          <w:rtl/>
        </w:rPr>
        <w:t>ברצף,</w:t>
      </w:r>
      <w:bookmarkStart w:id="298" w:name="_ETM_Q1_2536000"/>
      <w:bookmarkEnd w:id="298"/>
      <w:r>
        <w:rPr>
          <w:rFonts w:hint="cs"/>
          <w:rtl/>
        </w:rPr>
        <w:t xml:space="preserve"> ולא בטוח שיהיו תשובות. הם יצטרכו ללכת הביתה ולבדוק. </w:t>
      </w:r>
    </w:p>
    <w:p w:rsidR="00BB39F5" w:rsidRDefault="00BB39F5" w:rsidP="00BB39F5">
      <w:pPr>
        <w:rPr>
          <w:rtl/>
        </w:rPr>
      </w:pPr>
    </w:p>
    <w:p w:rsidR="00BB39F5" w:rsidRDefault="00BB39F5" w:rsidP="00BB39F5">
      <w:pPr>
        <w:pStyle w:val="a4"/>
        <w:keepNext/>
        <w:rPr>
          <w:rtl/>
        </w:rPr>
      </w:pPr>
      <w:bookmarkStart w:id="299" w:name="ET_speaker_6361_25"/>
      <w:r w:rsidRPr="00BB39F5">
        <w:rPr>
          <w:rStyle w:val="TagStyle"/>
          <w:rtl/>
        </w:rPr>
        <w:t xml:space="preserve"> &lt;&lt; דובר &gt;&gt; </w:t>
      </w:r>
      <w:r>
        <w:rPr>
          <w:rtl/>
        </w:rPr>
        <w:t>נאור שירי (יש עתיד):</w:t>
      </w:r>
      <w:r w:rsidRPr="00BB39F5">
        <w:rPr>
          <w:rStyle w:val="TagStyle"/>
          <w:rtl/>
        </w:rPr>
        <w:t xml:space="preserve"> &lt;&lt; דובר &gt;&gt;</w:t>
      </w:r>
      <w:r>
        <w:rPr>
          <w:rtl/>
        </w:rPr>
        <w:t xml:space="preserve">   </w:t>
      </w:r>
      <w:bookmarkEnd w:id="299"/>
    </w:p>
    <w:p w:rsidR="00BB39F5" w:rsidRDefault="00BB39F5" w:rsidP="00BB39F5">
      <w:pPr>
        <w:pStyle w:val="KeepWithNext"/>
        <w:rPr>
          <w:rtl/>
        </w:rPr>
      </w:pPr>
    </w:p>
    <w:p w:rsidR="00AD0B60" w:rsidRDefault="00BB39F5" w:rsidP="00AD0B60">
      <w:pPr>
        <w:rPr>
          <w:rtl/>
        </w:rPr>
      </w:pPr>
      <w:r>
        <w:rPr>
          <w:rFonts w:hint="cs"/>
          <w:rtl/>
        </w:rPr>
        <w:t xml:space="preserve">מיקי, </w:t>
      </w:r>
      <w:bookmarkStart w:id="300" w:name="_ETM_Q1_2540000"/>
      <w:bookmarkEnd w:id="300"/>
      <w:r>
        <w:rPr>
          <w:rFonts w:hint="cs"/>
          <w:rtl/>
        </w:rPr>
        <w:t xml:space="preserve">אני שנה וחצי פה, אני שואל שאלות מתוך ידיעה של-90% </w:t>
      </w:r>
      <w:bookmarkStart w:id="301" w:name="_ETM_Q1_2546000"/>
      <w:bookmarkEnd w:id="301"/>
      <w:r>
        <w:rPr>
          <w:rFonts w:hint="cs"/>
          <w:rtl/>
        </w:rPr>
        <w:t xml:space="preserve">אין תשובות. אם אין </w:t>
      </w:r>
      <w:r>
        <w:rPr>
          <w:rtl/>
        </w:rPr>
        <w:t>–</w:t>
      </w:r>
      <w:r>
        <w:rPr>
          <w:rFonts w:hint="cs"/>
          <w:rtl/>
        </w:rPr>
        <w:t xml:space="preserve"> אז אין, </w:t>
      </w:r>
      <w:bookmarkStart w:id="302" w:name="_ETM_Q1_2551000"/>
      <w:bookmarkEnd w:id="302"/>
      <w:r>
        <w:rPr>
          <w:rFonts w:hint="cs"/>
          <w:rtl/>
        </w:rPr>
        <w:t xml:space="preserve">וזה בסדר גמור. </w:t>
      </w:r>
      <w:r w:rsidR="00AD0B60">
        <w:rPr>
          <w:rFonts w:hint="cs"/>
          <w:rtl/>
        </w:rPr>
        <w:t xml:space="preserve"> מה אתם מעדיפים?</w:t>
      </w:r>
    </w:p>
    <w:p w:rsidR="00BB39F5" w:rsidRDefault="00BB39F5" w:rsidP="00BB39F5">
      <w:pPr>
        <w:rPr>
          <w:rtl/>
        </w:rPr>
      </w:pPr>
      <w:bookmarkStart w:id="303" w:name="_ETM_Q1_2555000"/>
      <w:bookmarkEnd w:id="303"/>
    </w:p>
    <w:p w:rsidR="00BB39F5" w:rsidRDefault="00BB39F5" w:rsidP="00BB39F5">
      <w:pPr>
        <w:pStyle w:val="af9"/>
        <w:keepNext/>
        <w:rPr>
          <w:rtl/>
        </w:rPr>
      </w:pPr>
      <w:bookmarkStart w:id="304" w:name="ET_guest_929586_26"/>
      <w:r w:rsidRPr="00BB39F5">
        <w:rPr>
          <w:rStyle w:val="TagStyle"/>
          <w:rtl/>
        </w:rPr>
        <w:t xml:space="preserve"> &lt;&lt; אורח &gt;&gt; </w:t>
      </w:r>
      <w:r>
        <w:rPr>
          <w:rtl/>
        </w:rPr>
        <w:t>ניצב יגאל בן שלום:</w:t>
      </w:r>
      <w:r w:rsidRPr="00BB39F5">
        <w:rPr>
          <w:rStyle w:val="TagStyle"/>
          <w:rtl/>
        </w:rPr>
        <w:t xml:space="preserve"> &lt;&lt; אורח &gt;&gt;</w:t>
      </w:r>
      <w:r>
        <w:rPr>
          <w:rtl/>
        </w:rPr>
        <w:t xml:space="preserve">   </w:t>
      </w:r>
      <w:bookmarkEnd w:id="304"/>
    </w:p>
    <w:p w:rsidR="00BB39F5" w:rsidRDefault="00BB39F5" w:rsidP="00BB39F5">
      <w:pPr>
        <w:pStyle w:val="KeepWithNext"/>
        <w:rPr>
          <w:rtl/>
        </w:rPr>
      </w:pPr>
    </w:p>
    <w:p w:rsidR="00BB39F5" w:rsidRDefault="00AD0B60" w:rsidP="00AD0B60">
      <w:pPr>
        <w:rPr>
          <w:rtl/>
        </w:rPr>
      </w:pPr>
      <w:r>
        <w:rPr>
          <w:rFonts w:hint="cs"/>
          <w:rtl/>
        </w:rPr>
        <w:t xml:space="preserve">אני מעדיף לענות </w:t>
      </w:r>
      <w:bookmarkStart w:id="305" w:name="_ETM_Q1_2553000"/>
      <w:bookmarkEnd w:id="305"/>
      <w:r>
        <w:rPr>
          <w:rFonts w:hint="cs"/>
          <w:rtl/>
        </w:rPr>
        <w:t xml:space="preserve">על שאלות בתחום החקירות והמודיעין, לכל מה שאני אחראי עליות. לגבי הגיוסים לסיור </w:t>
      </w:r>
      <w:r>
        <w:rPr>
          <w:rtl/>
        </w:rPr>
        <w:t>–</w:t>
      </w:r>
      <w:r>
        <w:rPr>
          <w:rFonts w:hint="cs"/>
          <w:rtl/>
        </w:rPr>
        <w:t xml:space="preserve"> אני לא מגייס לסיור, אבל אני </w:t>
      </w:r>
      <w:bookmarkStart w:id="306" w:name="_ETM_Q1_2565000"/>
      <w:bookmarkEnd w:id="306"/>
      <w:r>
        <w:rPr>
          <w:rFonts w:hint="cs"/>
          <w:rtl/>
        </w:rPr>
        <w:t xml:space="preserve">יכול לציין שיש פערים גדולים. </w:t>
      </w:r>
    </w:p>
    <w:p w:rsidR="00AD0B60" w:rsidRDefault="00AD0B60" w:rsidP="00AD0B60">
      <w:pPr>
        <w:rPr>
          <w:rtl/>
        </w:rPr>
      </w:pPr>
      <w:bookmarkStart w:id="307" w:name="_ETM_Q1_2571000"/>
      <w:bookmarkEnd w:id="307"/>
    </w:p>
    <w:p w:rsidR="00AD0B60" w:rsidRDefault="00AD0B60" w:rsidP="00AD0B60">
      <w:pPr>
        <w:pStyle w:val="a4"/>
        <w:keepNext/>
        <w:rPr>
          <w:rtl/>
        </w:rPr>
      </w:pPr>
      <w:bookmarkStart w:id="308" w:name="ET_speaker_6361_27"/>
      <w:r w:rsidRPr="00AD0B60">
        <w:rPr>
          <w:rStyle w:val="TagStyle"/>
          <w:rtl/>
        </w:rPr>
        <w:t xml:space="preserve"> &lt;&lt; דובר &gt;&gt; </w:t>
      </w:r>
      <w:r>
        <w:rPr>
          <w:rtl/>
        </w:rPr>
        <w:t>נאור שירי (יש עתיד):</w:t>
      </w:r>
      <w:r w:rsidRPr="00AD0B60">
        <w:rPr>
          <w:rStyle w:val="TagStyle"/>
          <w:rtl/>
        </w:rPr>
        <w:t xml:space="preserve"> &lt;&lt; דובר &gt;&gt;</w:t>
      </w:r>
      <w:r>
        <w:rPr>
          <w:rtl/>
        </w:rPr>
        <w:t xml:space="preserve">   </w:t>
      </w:r>
      <w:bookmarkEnd w:id="308"/>
    </w:p>
    <w:p w:rsidR="00AD0B60" w:rsidRDefault="00AD0B60" w:rsidP="00AD0B60">
      <w:pPr>
        <w:pStyle w:val="KeepWithNext"/>
        <w:rPr>
          <w:rtl/>
        </w:rPr>
      </w:pPr>
    </w:p>
    <w:p w:rsidR="00AD0B60" w:rsidRDefault="00AD0B60" w:rsidP="00AD0B60">
      <w:pPr>
        <w:rPr>
          <w:rtl/>
        </w:rPr>
      </w:pPr>
      <w:r>
        <w:rPr>
          <w:rFonts w:hint="cs"/>
          <w:rtl/>
        </w:rPr>
        <w:t>אנחנו במינוס או בפלוס?</w:t>
      </w:r>
    </w:p>
    <w:p w:rsidR="00AD0B60" w:rsidRDefault="00AD0B60" w:rsidP="00AD0B60">
      <w:pPr>
        <w:rPr>
          <w:rtl/>
        </w:rPr>
      </w:pPr>
      <w:bookmarkStart w:id="309" w:name="_ETM_Q1_2572000"/>
      <w:bookmarkEnd w:id="309"/>
    </w:p>
    <w:p w:rsidR="00AD0B60" w:rsidRDefault="00AD0B60" w:rsidP="00AD0B60">
      <w:pPr>
        <w:pStyle w:val="af9"/>
        <w:keepNext/>
        <w:rPr>
          <w:rtl/>
        </w:rPr>
      </w:pPr>
      <w:bookmarkStart w:id="310" w:name="ET_guest_929586_28"/>
      <w:r w:rsidRPr="00AD0B60">
        <w:rPr>
          <w:rStyle w:val="TagStyle"/>
          <w:rtl/>
        </w:rPr>
        <w:t xml:space="preserve"> &lt;&lt; אורח &gt;&gt; </w:t>
      </w:r>
      <w:r>
        <w:rPr>
          <w:rtl/>
        </w:rPr>
        <w:t>ניצב יגאל בן שלום:</w:t>
      </w:r>
      <w:r w:rsidRPr="00AD0B60">
        <w:rPr>
          <w:rStyle w:val="TagStyle"/>
          <w:rtl/>
        </w:rPr>
        <w:t xml:space="preserve"> &lt;&lt; אורח &gt;&gt;</w:t>
      </w:r>
      <w:r>
        <w:rPr>
          <w:rtl/>
        </w:rPr>
        <w:t xml:space="preserve">   </w:t>
      </w:r>
      <w:bookmarkEnd w:id="310"/>
    </w:p>
    <w:p w:rsidR="00AD0B60" w:rsidRDefault="00AD0B60" w:rsidP="00AD0B60">
      <w:pPr>
        <w:pStyle w:val="KeepWithNext"/>
        <w:rPr>
          <w:rtl/>
        </w:rPr>
      </w:pPr>
    </w:p>
    <w:p w:rsidR="00AD0B60" w:rsidRDefault="00AD0B60" w:rsidP="00AD0B60">
      <w:pPr>
        <w:rPr>
          <w:rtl/>
        </w:rPr>
      </w:pPr>
      <w:r>
        <w:rPr>
          <w:rFonts w:hint="cs"/>
          <w:rtl/>
        </w:rPr>
        <w:t xml:space="preserve">במינוס. יש בליץ גדול של גיוסים, עושים את זה. </w:t>
      </w:r>
    </w:p>
    <w:p w:rsidR="00AD0B60" w:rsidRDefault="00AD0B60" w:rsidP="00AD0B60">
      <w:pPr>
        <w:rPr>
          <w:rtl/>
        </w:rPr>
      </w:pPr>
    </w:p>
    <w:p w:rsidR="00AD0B60" w:rsidRDefault="00AD0B60" w:rsidP="00AD0B60">
      <w:pPr>
        <w:pStyle w:val="a4"/>
        <w:keepNext/>
        <w:rPr>
          <w:rtl/>
        </w:rPr>
      </w:pPr>
      <w:bookmarkStart w:id="311" w:name="ET_speaker_6361_29"/>
      <w:r w:rsidRPr="00AD0B60">
        <w:rPr>
          <w:rStyle w:val="TagStyle"/>
          <w:rtl/>
        </w:rPr>
        <w:t xml:space="preserve"> &lt;&lt; דובר &gt;&gt; </w:t>
      </w:r>
      <w:r>
        <w:rPr>
          <w:rtl/>
        </w:rPr>
        <w:t>נאור שירי (יש עתיד):</w:t>
      </w:r>
      <w:r w:rsidRPr="00AD0B60">
        <w:rPr>
          <w:rStyle w:val="TagStyle"/>
          <w:rtl/>
        </w:rPr>
        <w:t xml:space="preserve"> &lt;&lt; דובר &gt;&gt;</w:t>
      </w:r>
      <w:r>
        <w:rPr>
          <w:rtl/>
        </w:rPr>
        <w:t xml:space="preserve">   </w:t>
      </w:r>
      <w:bookmarkEnd w:id="311"/>
    </w:p>
    <w:p w:rsidR="00AD0B60" w:rsidRDefault="00AD0B60" w:rsidP="00AD0B60">
      <w:pPr>
        <w:pStyle w:val="KeepWithNext"/>
        <w:rPr>
          <w:rtl/>
        </w:rPr>
      </w:pPr>
    </w:p>
    <w:p w:rsidR="00AD0B60" w:rsidRDefault="00AD0B60" w:rsidP="00AD0B60">
      <w:pPr>
        <w:rPr>
          <w:rtl/>
        </w:rPr>
      </w:pPr>
      <w:bookmarkStart w:id="312" w:name="_ETM_Q1_2579000"/>
      <w:bookmarkEnd w:id="312"/>
      <w:r>
        <w:rPr>
          <w:rFonts w:hint="cs"/>
          <w:rtl/>
        </w:rPr>
        <w:t xml:space="preserve">זה כבר עשור של בליץ. </w:t>
      </w:r>
    </w:p>
    <w:p w:rsidR="00AD0B60" w:rsidRDefault="00AD0B60" w:rsidP="00AD0B60">
      <w:pPr>
        <w:rPr>
          <w:rtl/>
        </w:rPr>
      </w:pPr>
      <w:bookmarkStart w:id="313" w:name="_ETM_Q1_2580000"/>
      <w:bookmarkEnd w:id="313"/>
    </w:p>
    <w:p w:rsidR="00AD0B60" w:rsidRDefault="00AD0B60" w:rsidP="00AD0B60">
      <w:pPr>
        <w:pStyle w:val="af9"/>
        <w:keepNext/>
        <w:rPr>
          <w:rtl/>
        </w:rPr>
      </w:pPr>
      <w:bookmarkStart w:id="314" w:name="_ETM_Q1_2581000"/>
      <w:bookmarkStart w:id="315" w:name="ET_guest_929586_30"/>
      <w:bookmarkEnd w:id="314"/>
      <w:r w:rsidRPr="00AD0B60">
        <w:rPr>
          <w:rStyle w:val="TagStyle"/>
          <w:rtl/>
        </w:rPr>
        <w:t xml:space="preserve"> &lt;&lt; אורח &gt;&gt; </w:t>
      </w:r>
      <w:r>
        <w:rPr>
          <w:rtl/>
        </w:rPr>
        <w:t>ניצב יגאל בן שלום:</w:t>
      </w:r>
      <w:r w:rsidRPr="00AD0B60">
        <w:rPr>
          <w:rStyle w:val="TagStyle"/>
          <w:rtl/>
        </w:rPr>
        <w:t xml:space="preserve"> &lt;&lt; אורח &gt;&gt;</w:t>
      </w:r>
      <w:r>
        <w:rPr>
          <w:rtl/>
        </w:rPr>
        <w:t xml:space="preserve">   </w:t>
      </w:r>
      <w:bookmarkEnd w:id="315"/>
    </w:p>
    <w:p w:rsidR="00AD0B60" w:rsidRDefault="00AD0B60" w:rsidP="00AD0B60">
      <w:pPr>
        <w:pStyle w:val="KeepWithNext"/>
        <w:rPr>
          <w:rtl/>
        </w:rPr>
      </w:pPr>
    </w:p>
    <w:p w:rsidR="00AD0B60" w:rsidRDefault="00AD0B60" w:rsidP="00AD0B60">
      <w:pPr>
        <w:rPr>
          <w:rtl/>
        </w:rPr>
      </w:pPr>
      <w:r>
        <w:rPr>
          <w:rFonts w:hint="cs"/>
          <w:rtl/>
        </w:rPr>
        <w:t xml:space="preserve">בוא לא נשכח שהמפכ"ל הקים </w:t>
      </w:r>
      <w:bookmarkStart w:id="316" w:name="_ETM_Q1_2582000"/>
      <w:bookmarkEnd w:id="316"/>
      <w:r>
        <w:rPr>
          <w:rFonts w:hint="cs"/>
          <w:rtl/>
        </w:rPr>
        <w:t xml:space="preserve">שתי חטיבות </w:t>
      </w:r>
      <w:r>
        <w:rPr>
          <w:rtl/>
        </w:rPr>
        <w:t>–</w:t>
      </w:r>
      <w:r>
        <w:rPr>
          <w:rFonts w:hint="cs"/>
          <w:rtl/>
        </w:rPr>
        <w:t xml:space="preserve"> חטיבה טקטית וחטיבה לבט"פ </w:t>
      </w:r>
      <w:r>
        <w:rPr>
          <w:rtl/>
        </w:rPr>
        <w:t>–</w:t>
      </w:r>
      <w:r>
        <w:rPr>
          <w:rFonts w:hint="cs"/>
          <w:rtl/>
        </w:rPr>
        <w:t xml:space="preserve"> וה</w:t>
      </w:r>
      <w:bookmarkStart w:id="317" w:name="_ETM_Q1_2588000"/>
      <w:bookmarkEnd w:id="317"/>
      <w:r>
        <w:rPr>
          <w:rFonts w:hint="cs"/>
          <w:rtl/>
        </w:rPr>
        <w:t xml:space="preserve">ן נותנות מענה. היום זה הרבה יותר ממה שהיה פעם, </w:t>
      </w:r>
      <w:bookmarkStart w:id="318" w:name="_ETM_Q1_2591000"/>
      <w:bookmarkEnd w:id="318"/>
      <w:r>
        <w:rPr>
          <w:rFonts w:hint="cs"/>
          <w:rtl/>
        </w:rPr>
        <w:t>אבל זה מספיק. אתה צודק, בסוף צריך סיירים.</w:t>
      </w:r>
      <w:bookmarkStart w:id="319" w:name="_ETM_Q1_2595000"/>
      <w:bookmarkEnd w:id="319"/>
      <w:r>
        <w:rPr>
          <w:rFonts w:hint="cs"/>
          <w:rtl/>
        </w:rPr>
        <w:t xml:space="preserve"> אדם שמחייג 100 רוצה ניידת.</w:t>
      </w:r>
    </w:p>
    <w:p w:rsidR="00AD0B60" w:rsidRDefault="00AD0B60" w:rsidP="00AD0B60">
      <w:pPr>
        <w:rPr>
          <w:rtl/>
        </w:rPr>
      </w:pPr>
    </w:p>
    <w:p w:rsidR="00AD0B60" w:rsidRDefault="00AD0B60" w:rsidP="00AD0B60">
      <w:pPr>
        <w:pStyle w:val="a4"/>
        <w:keepNext/>
        <w:rPr>
          <w:rtl/>
        </w:rPr>
      </w:pPr>
      <w:bookmarkStart w:id="320" w:name="ET_speaker_6361_31"/>
      <w:r w:rsidRPr="00AD0B60">
        <w:rPr>
          <w:rStyle w:val="TagStyle"/>
          <w:rtl/>
        </w:rPr>
        <w:t xml:space="preserve"> &lt;&lt; דובר &gt;&gt; </w:t>
      </w:r>
      <w:r>
        <w:rPr>
          <w:rtl/>
        </w:rPr>
        <w:t>נאור שירי (יש עתיד):</w:t>
      </w:r>
      <w:r w:rsidRPr="00AD0B60">
        <w:rPr>
          <w:rStyle w:val="TagStyle"/>
          <w:rtl/>
        </w:rPr>
        <w:t xml:space="preserve"> &lt;&lt; דובר &gt;&gt;</w:t>
      </w:r>
      <w:r>
        <w:rPr>
          <w:rtl/>
        </w:rPr>
        <w:t xml:space="preserve">   </w:t>
      </w:r>
      <w:bookmarkEnd w:id="320"/>
    </w:p>
    <w:p w:rsidR="00AD0B60" w:rsidRDefault="00AD0B60" w:rsidP="00AD0B60">
      <w:pPr>
        <w:pStyle w:val="KeepWithNext"/>
        <w:rPr>
          <w:rtl/>
        </w:rPr>
      </w:pPr>
    </w:p>
    <w:p w:rsidR="00AD0B60" w:rsidRDefault="00AD0B60" w:rsidP="00AD0B60">
      <w:pPr>
        <w:rPr>
          <w:rtl/>
        </w:rPr>
      </w:pPr>
      <w:r>
        <w:rPr>
          <w:rFonts w:hint="cs"/>
          <w:rtl/>
        </w:rPr>
        <w:t xml:space="preserve">רוצה קודם שיענו לו. </w:t>
      </w:r>
    </w:p>
    <w:p w:rsidR="00AD0B60" w:rsidRDefault="00AD0B60" w:rsidP="00AD0B60">
      <w:pPr>
        <w:rPr>
          <w:rtl/>
        </w:rPr>
      </w:pPr>
      <w:bookmarkStart w:id="321" w:name="_ETM_Q1_2601000"/>
      <w:bookmarkEnd w:id="321"/>
    </w:p>
    <w:p w:rsidR="00AD0B60" w:rsidRDefault="00AD0B60" w:rsidP="00AD0B60">
      <w:pPr>
        <w:pStyle w:val="af9"/>
        <w:keepNext/>
        <w:rPr>
          <w:rtl/>
        </w:rPr>
      </w:pPr>
      <w:bookmarkStart w:id="322" w:name="ET_guest_929586_32"/>
      <w:r w:rsidRPr="00AD0B60">
        <w:rPr>
          <w:rStyle w:val="TagStyle"/>
          <w:rtl/>
        </w:rPr>
        <w:t xml:space="preserve"> &lt;&lt; אורח &gt;&gt; </w:t>
      </w:r>
      <w:r>
        <w:rPr>
          <w:rtl/>
        </w:rPr>
        <w:t>ניצב יגאל בן שלום:</w:t>
      </w:r>
      <w:r w:rsidRPr="00AD0B60">
        <w:rPr>
          <w:rStyle w:val="TagStyle"/>
          <w:rtl/>
        </w:rPr>
        <w:t xml:space="preserve"> &lt;&lt; אורח &gt;&gt;</w:t>
      </w:r>
      <w:r>
        <w:rPr>
          <w:rtl/>
        </w:rPr>
        <w:t xml:space="preserve">   </w:t>
      </w:r>
      <w:bookmarkEnd w:id="322"/>
    </w:p>
    <w:p w:rsidR="00AD0B60" w:rsidRDefault="00AD0B60" w:rsidP="00AD0B60">
      <w:pPr>
        <w:pStyle w:val="KeepWithNext"/>
        <w:rPr>
          <w:rtl/>
        </w:rPr>
      </w:pPr>
    </w:p>
    <w:p w:rsidR="00AD0B60" w:rsidRDefault="00AD0B60" w:rsidP="00AD0B60">
      <w:pPr>
        <w:rPr>
          <w:rtl/>
        </w:rPr>
      </w:pPr>
      <w:r>
        <w:rPr>
          <w:rFonts w:hint="cs"/>
          <w:rtl/>
        </w:rPr>
        <w:t xml:space="preserve">שיענו לו </w:t>
      </w:r>
      <w:bookmarkStart w:id="323" w:name="_ETM_Q1_2600000"/>
      <w:bookmarkEnd w:id="323"/>
      <w:r>
        <w:rPr>
          <w:rFonts w:hint="cs"/>
          <w:rtl/>
        </w:rPr>
        <w:t xml:space="preserve">ושיקבל טיפול כמו שצריך. </w:t>
      </w:r>
    </w:p>
    <w:p w:rsidR="00AD0B60" w:rsidRDefault="00AD0B60" w:rsidP="00AD0B60">
      <w:pPr>
        <w:rPr>
          <w:rtl/>
        </w:rPr>
      </w:pPr>
      <w:bookmarkStart w:id="324" w:name="_ETM_Q1_2603000"/>
      <w:bookmarkEnd w:id="324"/>
    </w:p>
    <w:p w:rsidR="00AD0B60" w:rsidRDefault="00AD0B60" w:rsidP="00AD0B60">
      <w:pPr>
        <w:pStyle w:val="af6"/>
        <w:keepNext/>
        <w:rPr>
          <w:rtl/>
        </w:rPr>
      </w:pPr>
      <w:bookmarkStart w:id="325" w:name="ET_yor_5084_33"/>
      <w:r w:rsidRPr="00AD0B60">
        <w:rPr>
          <w:rStyle w:val="TagStyle"/>
          <w:rtl/>
        </w:rPr>
        <w:t xml:space="preserve"> &lt;&lt; יור &gt;&gt; </w:t>
      </w:r>
      <w:r>
        <w:rPr>
          <w:rtl/>
        </w:rPr>
        <w:t>היו"ר מיקי לוי:</w:t>
      </w:r>
      <w:r w:rsidRPr="00AD0B60">
        <w:rPr>
          <w:rStyle w:val="TagStyle"/>
          <w:rtl/>
        </w:rPr>
        <w:t xml:space="preserve"> &lt;&lt; יור &gt;&gt;</w:t>
      </w:r>
      <w:r>
        <w:rPr>
          <w:rtl/>
        </w:rPr>
        <w:t xml:space="preserve">   </w:t>
      </w:r>
      <w:bookmarkEnd w:id="325"/>
    </w:p>
    <w:p w:rsidR="00AD0B60" w:rsidRDefault="00AD0B60" w:rsidP="00AD0B60">
      <w:pPr>
        <w:pStyle w:val="KeepWithNext"/>
        <w:rPr>
          <w:rtl/>
        </w:rPr>
      </w:pPr>
    </w:p>
    <w:p w:rsidR="00AD0B60" w:rsidRDefault="00AD0B60" w:rsidP="00AD0B60">
      <w:pPr>
        <w:rPr>
          <w:rtl/>
        </w:rPr>
      </w:pPr>
      <w:r>
        <w:rPr>
          <w:rFonts w:hint="cs"/>
          <w:rtl/>
        </w:rPr>
        <w:t xml:space="preserve">זו לא מהות הדיון - </w:t>
      </w:r>
      <w:bookmarkStart w:id="326" w:name="_ETM_Q1_2611000"/>
      <w:bookmarkEnd w:id="326"/>
      <w:r>
        <w:rPr>
          <w:rFonts w:hint="cs"/>
          <w:rtl/>
        </w:rPr>
        <w:t>- -</w:t>
      </w:r>
    </w:p>
    <w:p w:rsidR="00AD0B60" w:rsidRDefault="00AD0B60" w:rsidP="00AD0B60">
      <w:pPr>
        <w:rPr>
          <w:rtl/>
        </w:rPr>
      </w:pPr>
    </w:p>
    <w:p w:rsidR="00AD0B60" w:rsidRDefault="00AD0B60" w:rsidP="00AD0B60">
      <w:pPr>
        <w:pStyle w:val="a4"/>
        <w:keepNext/>
        <w:rPr>
          <w:rtl/>
        </w:rPr>
      </w:pPr>
      <w:bookmarkStart w:id="327" w:name="ET_speaker_6361_34"/>
      <w:r w:rsidRPr="00AD0B60">
        <w:rPr>
          <w:rStyle w:val="TagStyle"/>
          <w:rtl/>
        </w:rPr>
        <w:lastRenderedPageBreak/>
        <w:t xml:space="preserve"> &lt;&lt; דובר &gt;&gt; </w:t>
      </w:r>
      <w:r>
        <w:rPr>
          <w:rtl/>
        </w:rPr>
        <w:t>נאור שירי (יש עתיד):</w:t>
      </w:r>
      <w:r w:rsidRPr="00AD0B60">
        <w:rPr>
          <w:rStyle w:val="TagStyle"/>
          <w:rtl/>
        </w:rPr>
        <w:t xml:space="preserve"> &lt;&lt; דובר &gt;&gt;</w:t>
      </w:r>
      <w:r>
        <w:rPr>
          <w:rtl/>
        </w:rPr>
        <w:t xml:space="preserve">   </w:t>
      </w:r>
      <w:bookmarkEnd w:id="327"/>
    </w:p>
    <w:p w:rsidR="00AD0B60" w:rsidRDefault="00AD0B60" w:rsidP="00AD0B60">
      <w:pPr>
        <w:pStyle w:val="KeepWithNext"/>
        <w:rPr>
          <w:rtl/>
        </w:rPr>
      </w:pPr>
    </w:p>
    <w:p w:rsidR="00AD0B60" w:rsidRDefault="00AD0B60" w:rsidP="00AD0B60">
      <w:pPr>
        <w:rPr>
          <w:rtl/>
        </w:rPr>
      </w:pPr>
      <w:r>
        <w:rPr>
          <w:rFonts w:hint="cs"/>
          <w:rtl/>
        </w:rPr>
        <w:t xml:space="preserve">אבל בסוף אנחנו דנים על הדוח בכללותו. </w:t>
      </w:r>
    </w:p>
    <w:p w:rsidR="00AD0B60" w:rsidRDefault="00AD0B60" w:rsidP="00AD0B60">
      <w:pPr>
        <w:rPr>
          <w:rtl/>
        </w:rPr>
      </w:pPr>
      <w:bookmarkStart w:id="328" w:name="_ETM_Q1_2613000"/>
      <w:bookmarkEnd w:id="328"/>
    </w:p>
    <w:p w:rsidR="00AD0B60" w:rsidRDefault="00AD0B60" w:rsidP="00AD0B60">
      <w:pPr>
        <w:pStyle w:val="af6"/>
        <w:keepNext/>
        <w:rPr>
          <w:rtl/>
        </w:rPr>
      </w:pPr>
      <w:bookmarkStart w:id="329" w:name="ET_yor_5084_35"/>
      <w:r w:rsidRPr="00AD0B60">
        <w:rPr>
          <w:rStyle w:val="TagStyle"/>
          <w:rtl/>
        </w:rPr>
        <w:t xml:space="preserve"> &lt;&lt; יור &gt;&gt; </w:t>
      </w:r>
      <w:r>
        <w:rPr>
          <w:rtl/>
        </w:rPr>
        <w:t>היו"ר מיקי לוי:</w:t>
      </w:r>
      <w:r w:rsidRPr="00AD0B60">
        <w:rPr>
          <w:rStyle w:val="TagStyle"/>
          <w:rtl/>
        </w:rPr>
        <w:t xml:space="preserve"> &lt;&lt; יור &gt;&gt;</w:t>
      </w:r>
      <w:r>
        <w:rPr>
          <w:rtl/>
        </w:rPr>
        <w:t xml:space="preserve">   </w:t>
      </w:r>
      <w:bookmarkEnd w:id="329"/>
    </w:p>
    <w:p w:rsidR="00AD0B60" w:rsidRDefault="00AD0B60" w:rsidP="00AD0B60">
      <w:pPr>
        <w:pStyle w:val="KeepWithNext"/>
        <w:rPr>
          <w:rtl/>
        </w:rPr>
      </w:pPr>
    </w:p>
    <w:p w:rsidR="00AD0B60" w:rsidRDefault="00AD0B60" w:rsidP="00AD0B60">
      <w:pPr>
        <w:rPr>
          <w:rtl/>
        </w:rPr>
      </w:pPr>
      <w:r>
        <w:rPr>
          <w:rFonts w:hint="cs"/>
          <w:rtl/>
        </w:rPr>
        <w:t xml:space="preserve">אנחנו יכולים לסייע בידך ולהעביר שאלות. </w:t>
      </w:r>
    </w:p>
    <w:p w:rsidR="00AD0B60" w:rsidRDefault="00AD0B60" w:rsidP="00AD0B60">
      <w:pPr>
        <w:rPr>
          <w:rtl/>
        </w:rPr>
      </w:pPr>
      <w:bookmarkStart w:id="330" w:name="_ETM_Q1_2617000"/>
      <w:bookmarkEnd w:id="330"/>
    </w:p>
    <w:p w:rsidR="00AD0B60" w:rsidRDefault="00AD0B60" w:rsidP="00AD0B60">
      <w:pPr>
        <w:pStyle w:val="a4"/>
        <w:keepNext/>
        <w:rPr>
          <w:rtl/>
        </w:rPr>
      </w:pPr>
      <w:bookmarkStart w:id="331" w:name="ET_speaker_6361_36"/>
      <w:r w:rsidRPr="00AD0B60">
        <w:rPr>
          <w:rStyle w:val="TagStyle"/>
          <w:rtl/>
        </w:rPr>
        <w:t xml:space="preserve"> &lt;&lt; דובר &gt;&gt; </w:t>
      </w:r>
      <w:r>
        <w:rPr>
          <w:rtl/>
        </w:rPr>
        <w:t>נאור שירי (יש עתיד):</w:t>
      </w:r>
      <w:r w:rsidRPr="00AD0B60">
        <w:rPr>
          <w:rStyle w:val="TagStyle"/>
          <w:rtl/>
        </w:rPr>
        <w:t xml:space="preserve"> &lt;&lt; דובר &gt;&gt;</w:t>
      </w:r>
      <w:r>
        <w:rPr>
          <w:rtl/>
        </w:rPr>
        <w:t xml:space="preserve">   </w:t>
      </w:r>
      <w:bookmarkEnd w:id="331"/>
    </w:p>
    <w:p w:rsidR="00AD0B60" w:rsidRDefault="00AD0B60" w:rsidP="00AD0B60">
      <w:pPr>
        <w:pStyle w:val="KeepWithNext"/>
        <w:rPr>
          <w:rtl/>
        </w:rPr>
      </w:pPr>
    </w:p>
    <w:p w:rsidR="00AD0B60" w:rsidRDefault="00AD0B60" w:rsidP="00AD0B60">
      <w:pPr>
        <w:rPr>
          <w:rtl/>
        </w:rPr>
      </w:pPr>
      <w:r>
        <w:rPr>
          <w:rFonts w:hint="cs"/>
          <w:rtl/>
        </w:rPr>
        <w:t xml:space="preserve">כוחות נוספים כתוצאה מ"חרבות ברזל" הם של כיתות הכוננות. יש איזה תכלול כדי לשלב אותם </w:t>
      </w:r>
      <w:bookmarkStart w:id="332" w:name="_ETM_Q1_2626000"/>
      <w:bookmarkEnd w:id="332"/>
      <w:r>
        <w:rPr>
          <w:rFonts w:hint="cs"/>
          <w:rtl/>
        </w:rPr>
        <w:t xml:space="preserve">באירועים? כלומר, יש לך כוח בעיר שהוא גם חמוש. אם </w:t>
      </w:r>
      <w:bookmarkStart w:id="333" w:name="_ETM_Q1_2636000"/>
      <w:bookmarkEnd w:id="333"/>
      <w:r>
        <w:rPr>
          <w:rFonts w:hint="cs"/>
          <w:rtl/>
        </w:rPr>
        <w:t xml:space="preserve">נערכים לאירוע בעיר כזאת או אחרת או עיר סמוכה - - - </w:t>
      </w:r>
    </w:p>
    <w:p w:rsidR="00AD0B60" w:rsidRDefault="00AD0B60" w:rsidP="00AD0B60">
      <w:pPr>
        <w:rPr>
          <w:rtl/>
        </w:rPr>
      </w:pPr>
    </w:p>
    <w:p w:rsidR="00AD0B60" w:rsidRDefault="00AD0B60" w:rsidP="00AD0B60">
      <w:pPr>
        <w:pStyle w:val="af9"/>
        <w:keepNext/>
        <w:rPr>
          <w:rtl/>
        </w:rPr>
      </w:pPr>
      <w:bookmarkStart w:id="334" w:name="ET_guest_900110_37"/>
      <w:r w:rsidRPr="00AD0B60">
        <w:rPr>
          <w:rStyle w:val="TagStyle"/>
          <w:rtl/>
        </w:rPr>
        <w:t xml:space="preserve"> &lt;&lt; אורח &gt;&gt; </w:t>
      </w:r>
      <w:r>
        <w:rPr>
          <w:rtl/>
        </w:rPr>
        <w:t>תנ"צ דרור אסרף:</w:t>
      </w:r>
      <w:r w:rsidRPr="00AD0B60">
        <w:rPr>
          <w:rStyle w:val="TagStyle"/>
          <w:rtl/>
        </w:rPr>
        <w:t xml:space="preserve"> &lt;&lt; אורח &gt;&gt;</w:t>
      </w:r>
      <w:r>
        <w:rPr>
          <w:rtl/>
        </w:rPr>
        <w:t xml:space="preserve">   </w:t>
      </w:r>
      <w:bookmarkEnd w:id="334"/>
    </w:p>
    <w:p w:rsidR="00AD0B60" w:rsidRDefault="00AD0B60" w:rsidP="00AD0B60">
      <w:pPr>
        <w:pStyle w:val="KeepWithNext"/>
        <w:rPr>
          <w:rtl/>
        </w:rPr>
      </w:pPr>
    </w:p>
    <w:p w:rsidR="00AD0B60" w:rsidRDefault="00AD0B60" w:rsidP="00AD0B60">
      <w:pPr>
        <w:rPr>
          <w:rtl/>
        </w:rPr>
      </w:pPr>
      <w:bookmarkStart w:id="335" w:name="_ETM_Q1_2644000"/>
      <w:bookmarkEnd w:id="335"/>
      <w:r>
        <w:rPr>
          <w:rFonts w:hint="cs"/>
          <w:rtl/>
        </w:rPr>
        <w:t xml:space="preserve">משטרת ישראל עובדת בשתי פאזות </w:t>
      </w:r>
      <w:r>
        <w:rPr>
          <w:rtl/>
        </w:rPr>
        <w:t>–</w:t>
      </w:r>
      <w:r>
        <w:rPr>
          <w:rFonts w:hint="cs"/>
          <w:rtl/>
        </w:rPr>
        <w:t xml:space="preserve"> האג"מית </w:t>
      </w:r>
      <w:bookmarkStart w:id="336" w:name="_ETM_Q1_2646000"/>
      <w:bookmarkEnd w:id="336"/>
      <w:r>
        <w:rPr>
          <w:rFonts w:hint="cs"/>
          <w:rtl/>
        </w:rPr>
        <w:t xml:space="preserve">והמודיעינית. ברגע שיש מודיעין, אנחנו מחפשים את הכוח הרלוונטי, הנכון </w:t>
      </w:r>
      <w:bookmarkStart w:id="337" w:name="_ETM_Q1_2652000"/>
      <w:bookmarkEnd w:id="337"/>
      <w:r>
        <w:rPr>
          <w:rFonts w:hint="cs"/>
          <w:rtl/>
        </w:rPr>
        <w:t xml:space="preserve">והמקצועי שיגיב לאותו מודיעין. כל כוח זמין שיהיה בהתאם למודיעין </w:t>
      </w:r>
      <w:bookmarkStart w:id="338" w:name="_ETM_Q1_2659000"/>
      <w:bookmarkEnd w:id="338"/>
      <w:r>
        <w:rPr>
          <w:rtl/>
        </w:rPr>
        <w:t>–</w:t>
      </w:r>
      <w:r>
        <w:rPr>
          <w:rFonts w:hint="cs"/>
          <w:rtl/>
        </w:rPr>
        <w:t xml:space="preserve"> יופעל. כיתות כוננות וכו', כמובן בהיבט של מה </w:t>
      </w:r>
      <w:bookmarkStart w:id="339" w:name="_ETM_Q1_2666000"/>
      <w:bookmarkEnd w:id="339"/>
      <w:r>
        <w:rPr>
          <w:rFonts w:hint="cs"/>
          <w:rtl/>
        </w:rPr>
        <w:t xml:space="preserve">שהוא יכול לעשות מול אותו מודיעין. </w:t>
      </w:r>
    </w:p>
    <w:p w:rsidR="00AD0B60" w:rsidRDefault="00AD0B60" w:rsidP="00AD0B60">
      <w:pPr>
        <w:rPr>
          <w:rtl/>
        </w:rPr>
      </w:pPr>
    </w:p>
    <w:p w:rsidR="00AD0B60" w:rsidRDefault="00AD0B60" w:rsidP="00AD0B60">
      <w:pPr>
        <w:rPr>
          <w:rtl/>
        </w:rPr>
      </w:pPr>
      <w:bookmarkStart w:id="340" w:name="_ETM_Q1_2668000"/>
      <w:bookmarkEnd w:id="340"/>
      <w:r>
        <w:rPr>
          <w:rFonts w:hint="cs"/>
          <w:rtl/>
        </w:rPr>
        <w:t xml:space="preserve">השלב השני הוא האג"מי, כלומר הבט"שי, הכוח שנמצא ללא הכוונה מודיעינית רגילה. בתוך </w:t>
      </w:r>
      <w:bookmarkStart w:id="341" w:name="_ETM_Q1_2677000"/>
      <w:bookmarkEnd w:id="341"/>
      <w:r>
        <w:rPr>
          <w:rFonts w:hint="cs"/>
          <w:rtl/>
        </w:rPr>
        <w:t xml:space="preserve">הדבר הזה יש היום דירקטיבה ברורה מאוד באג"ם איך מטפלים, </w:t>
      </w:r>
      <w:bookmarkStart w:id="342" w:name="_ETM_Q1_2684000"/>
      <w:bookmarkEnd w:id="342"/>
      <w:r>
        <w:rPr>
          <w:rFonts w:hint="cs"/>
          <w:rtl/>
        </w:rPr>
        <w:t>איך מכשירים ואיך מפעילים את כיתות הכוננות.</w:t>
      </w:r>
    </w:p>
    <w:p w:rsidR="00AD0B60" w:rsidRDefault="00AD0B60" w:rsidP="00AD0B60">
      <w:pPr>
        <w:rPr>
          <w:rtl/>
        </w:rPr>
      </w:pPr>
    </w:p>
    <w:p w:rsidR="00AD0B60" w:rsidRDefault="00AD0B60" w:rsidP="00AD0B60">
      <w:pPr>
        <w:pStyle w:val="a4"/>
        <w:keepNext/>
        <w:rPr>
          <w:rtl/>
        </w:rPr>
      </w:pPr>
      <w:bookmarkStart w:id="343" w:name="ET_speaker_6361_38"/>
      <w:r w:rsidRPr="00AD0B60">
        <w:rPr>
          <w:rStyle w:val="TagStyle"/>
          <w:rtl/>
        </w:rPr>
        <w:t xml:space="preserve"> &lt;&lt; דובר &gt;&gt; </w:t>
      </w:r>
      <w:r>
        <w:rPr>
          <w:rtl/>
        </w:rPr>
        <w:t>נאור שירי (יש עתיד):</w:t>
      </w:r>
      <w:r w:rsidRPr="00AD0B60">
        <w:rPr>
          <w:rStyle w:val="TagStyle"/>
          <w:rtl/>
        </w:rPr>
        <w:t xml:space="preserve"> &lt;&lt; דובר &gt;&gt;</w:t>
      </w:r>
      <w:r>
        <w:rPr>
          <w:rtl/>
        </w:rPr>
        <w:t xml:space="preserve">   </w:t>
      </w:r>
      <w:bookmarkEnd w:id="343"/>
    </w:p>
    <w:p w:rsidR="00AD0B60" w:rsidRDefault="00AD0B60" w:rsidP="00AD0B60">
      <w:pPr>
        <w:pStyle w:val="KeepWithNext"/>
        <w:rPr>
          <w:rtl/>
        </w:rPr>
      </w:pPr>
    </w:p>
    <w:p w:rsidR="00AD0B60" w:rsidRDefault="00AD0B60" w:rsidP="00AD0B60">
      <w:pPr>
        <w:rPr>
          <w:rtl/>
        </w:rPr>
      </w:pPr>
      <w:r>
        <w:rPr>
          <w:rFonts w:hint="cs"/>
          <w:rtl/>
        </w:rPr>
        <w:t xml:space="preserve">כמה דוברי ערבית נוספו </w:t>
      </w:r>
      <w:bookmarkStart w:id="344" w:name="_ETM_Q1_2690000"/>
      <w:bookmarkEnd w:id="344"/>
      <w:r>
        <w:rPr>
          <w:rFonts w:hint="cs"/>
          <w:rtl/>
        </w:rPr>
        <w:t>בתחנות?</w:t>
      </w:r>
    </w:p>
    <w:p w:rsidR="00AD0B60" w:rsidRDefault="00AD0B60" w:rsidP="00AD0B60">
      <w:pPr>
        <w:rPr>
          <w:rtl/>
        </w:rPr>
      </w:pPr>
      <w:bookmarkStart w:id="345" w:name="_ETM_Q1_2691000"/>
      <w:bookmarkEnd w:id="345"/>
    </w:p>
    <w:p w:rsidR="00AD0B60" w:rsidRDefault="00AD0B60" w:rsidP="00AD0B60">
      <w:pPr>
        <w:pStyle w:val="af6"/>
        <w:keepNext/>
        <w:rPr>
          <w:rtl/>
        </w:rPr>
      </w:pPr>
      <w:bookmarkStart w:id="346" w:name="ET_yor_5084_39"/>
      <w:r w:rsidRPr="00AD0B60">
        <w:rPr>
          <w:rStyle w:val="TagStyle"/>
          <w:rtl/>
        </w:rPr>
        <w:t xml:space="preserve"> &lt;&lt; יור &gt;&gt; </w:t>
      </w:r>
      <w:r>
        <w:rPr>
          <w:rtl/>
        </w:rPr>
        <w:t>היו"ר מיקי לוי:</w:t>
      </w:r>
      <w:r w:rsidRPr="00AD0B60">
        <w:rPr>
          <w:rStyle w:val="TagStyle"/>
          <w:rtl/>
        </w:rPr>
        <w:t xml:space="preserve"> &lt;&lt; יור &gt;&gt;</w:t>
      </w:r>
      <w:r>
        <w:rPr>
          <w:rtl/>
        </w:rPr>
        <w:t xml:space="preserve">   </w:t>
      </w:r>
      <w:bookmarkEnd w:id="346"/>
    </w:p>
    <w:p w:rsidR="00AD0B60" w:rsidRDefault="00AD0B60" w:rsidP="00AD0B60">
      <w:pPr>
        <w:pStyle w:val="KeepWithNext"/>
        <w:rPr>
          <w:rtl/>
        </w:rPr>
      </w:pPr>
    </w:p>
    <w:p w:rsidR="00AD0B60" w:rsidRDefault="00AD0B60" w:rsidP="00AD0B60">
      <w:pPr>
        <w:rPr>
          <w:rtl/>
        </w:rPr>
      </w:pPr>
      <w:r>
        <w:rPr>
          <w:rFonts w:hint="cs"/>
          <w:rtl/>
        </w:rPr>
        <w:t>הוא לא יודע להגיד לך. הוא יכול להגיד לך אצלו.</w:t>
      </w:r>
      <w:bookmarkStart w:id="347" w:name="_ETM_Q1_2695000"/>
      <w:bookmarkEnd w:id="347"/>
      <w:r>
        <w:rPr>
          <w:rFonts w:hint="cs"/>
          <w:rtl/>
        </w:rPr>
        <w:t xml:space="preserve"> עשינו דיון על כיתות כוננות ושם נפרס הכול. אם תרצה ובוער, נעשה דיון כללי על משטרת ישראל, אבל כרגע </w:t>
      </w:r>
      <w:bookmarkStart w:id="348" w:name="_ETM_Q1_2703000"/>
      <w:bookmarkEnd w:id="348"/>
      <w:r>
        <w:rPr>
          <w:rFonts w:hint="cs"/>
          <w:rtl/>
        </w:rPr>
        <w:t xml:space="preserve">זה לא על השולחן. </w:t>
      </w:r>
    </w:p>
    <w:p w:rsidR="00AD0B60" w:rsidRDefault="00AD0B60" w:rsidP="00AD0B60">
      <w:pPr>
        <w:rPr>
          <w:rtl/>
        </w:rPr>
      </w:pPr>
      <w:bookmarkStart w:id="349" w:name="_ETM_Q1_2706000"/>
      <w:bookmarkEnd w:id="349"/>
    </w:p>
    <w:p w:rsidR="00AD0B60" w:rsidRDefault="00AD0B60" w:rsidP="00AD0B60">
      <w:pPr>
        <w:pStyle w:val="a4"/>
        <w:keepNext/>
        <w:rPr>
          <w:rtl/>
        </w:rPr>
      </w:pPr>
      <w:bookmarkStart w:id="350" w:name="ET_speaker_6361_40"/>
      <w:r w:rsidRPr="00AD0B60">
        <w:rPr>
          <w:rStyle w:val="TagStyle"/>
          <w:rtl/>
        </w:rPr>
        <w:t xml:space="preserve"> &lt;&lt; דובר &gt;&gt; </w:t>
      </w:r>
      <w:r>
        <w:rPr>
          <w:rtl/>
        </w:rPr>
        <w:t>נאור שירי (יש עתיד):</w:t>
      </w:r>
      <w:r w:rsidRPr="00AD0B60">
        <w:rPr>
          <w:rStyle w:val="TagStyle"/>
          <w:rtl/>
        </w:rPr>
        <w:t xml:space="preserve"> &lt;&lt; דובר &gt;&gt;</w:t>
      </w:r>
      <w:r>
        <w:rPr>
          <w:rtl/>
        </w:rPr>
        <w:t xml:space="preserve">   </w:t>
      </w:r>
      <w:bookmarkEnd w:id="350"/>
    </w:p>
    <w:p w:rsidR="00AD0B60" w:rsidRDefault="00AD0B60" w:rsidP="00AD0B60">
      <w:pPr>
        <w:pStyle w:val="KeepWithNext"/>
        <w:rPr>
          <w:rtl/>
        </w:rPr>
      </w:pPr>
    </w:p>
    <w:p w:rsidR="00AD0B60" w:rsidRDefault="00AD0B60" w:rsidP="00AD0B60">
      <w:pPr>
        <w:rPr>
          <w:rtl/>
        </w:rPr>
      </w:pPr>
      <w:r>
        <w:rPr>
          <w:rFonts w:hint="cs"/>
          <w:rtl/>
        </w:rPr>
        <w:t xml:space="preserve">דיון כללי על משטרת ישראל ייקח </w:t>
      </w:r>
      <w:bookmarkStart w:id="351" w:name="_ETM_Q1_2708000"/>
      <w:bookmarkEnd w:id="351"/>
      <w:r>
        <w:rPr>
          <w:rFonts w:hint="cs"/>
          <w:rtl/>
        </w:rPr>
        <w:t xml:space="preserve">לנו שנה. </w:t>
      </w:r>
    </w:p>
    <w:p w:rsidR="00AD0B60" w:rsidRDefault="00AD0B60" w:rsidP="00AD0B60">
      <w:pPr>
        <w:rPr>
          <w:rtl/>
        </w:rPr>
      </w:pPr>
      <w:bookmarkStart w:id="352" w:name="_ETM_Q1_2710000"/>
      <w:bookmarkEnd w:id="352"/>
    </w:p>
    <w:p w:rsidR="00AD0B60" w:rsidRDefault="00AD0B60" w:rsidP="00AD0B60">
      <w:pPr>
        <w:pStyle w:val="af6"/>
        <w:keepNext/>
        <w:rPr>
          <w:rtl/>
        </w:rPr>
      </w:pPr>
      <w:bookmarkStart w:id="353" w:name="ET_yor_5084_41"/>
      <w:r w:rsidRPr="00AD0B60">
        <w:rPr>
          <w:rStyle w:val="TagStyle"/>
          <w:rtl/>
        </w:rPr>
        <w:t xml:space="preserve"> &lt;&lt; יור &gt;&gt; </w:t>
      </w:r>
      <w:r>
        <w:rPr>
          <w:rtl/>
        </w:rPr>
        <w:t>היו"ר מיקי לוי:</w:t>
      </w:r>
      <w:r w:rsidRPr="00AD0B60">
        <w:rPr>
          <w:rStyle w:val="TagStyle"/>
          <w:rtl/>
        </w:rPr>
        <w:t xml:space="preserve"> &lt;&lt; יור &gt;&gt;</w:t>
      </w:r>
      <w:r>
        <w:rPr>
          <w:rtl/>
        </w:rPr>
        <w:t xml:space="preserve">   </w:t>
      </w:r>
      <w:bookmarkEnd w:id="353"/>
    </w:p>
    <w:p w:rsidR="00AD0B60" w:rsidRDefault="00AD0B60" w:rsidP="00AD0B60">
      <w:pPr>
        <w:pStyle w:val="KeepWithNext"/>
        <w:rPr>
          <w:rtl/>
        </w:rPr>
      </w:pPr>
    </w:p>
    <w:p w:rsidR="00AD0B60" w:rsidRDefault="00AD0B60" w:rsidP="00AD0B60">
      <w:pPr>
        <w:rPr>
          <w:rtl/>
        </w:rPr>
      </w:pPr>
      <w:r>
        <w:rPr>
          <w:rFonts w:hint="cs"/>
          <w:rtl/>
        </w:rPr>
        <w:t xml:space="preserve">נכון, אבל אני יכול לפרוס את זה </w:t>
      </w:r>
      <w:r>
        <w:rPr>
          <w:rtl/>
        </w:rPr>
        <w:t>–</w:t>
      </w:r>
      <w:r>
        <w:rPr>
          <w:rFonts w:hint="cs"/>
          <w:rtl/>
        </w:rPr>
        <w:t xml:space="preserve"> אג"ם, מודיעין, חקירות. </w:t>
      </w:r>
    </w:p>
    <w:p w:rsidR="00AD0B60" w:rsidRDefault="00AD0B60" w:rsidP="00AD0B60">
      <w:pPr>
        <w:rPr>
          <w:rtl/>
        </w:rPr>
      </w:pPr>
      <w:bookmarkStart w:id="354" w:name="_ETM_Q1_2716000"/>
      <w:bookmarkEnd w:id="354"/>
    </w:p>
    <w:p w:rsidR="00AD0B60" w:rsidRDefault="00AD0B60" w:rsidP="00AD0B60">
      <w:pPr>
        <w:pStyle w:val="a4"/>
        <w:keepNext/>
        <w:rPr>
          <w:rtl/>
        </w:rPr>
      </w:pPr>
      <w:bookmarkStart w:id="355" w:name="ET_speaker_6361_42"/>
      <w:r w:rsidRPr="00AD0B60">
        <w:rPr>
          <w:rStyle w:val="TagStyle"/>
          <w:rtl/>
        </w:rPr>
        <w:t xml:space="preserve"> &lt;&lt; דובר &gt;&gt; </w:t>
      </w:r>
      <w:r>
        <w:rPr>
          <w:rtl/>
        </w:rPr>
        <w:t>נאור שירי (יש עתיד):</w:t>
      </w:r>
      <w:r w:rsidRPr="00AD0B60">
        <w:rPr>
          <w:rStyle w:val="TagStyle"/>
          <w:rtl/>
        </w:rPr>
        <w:t xml:space="preserve"> &lt;&lt; דובר &gt;&gt;</w:t>
      </w:r>
      <w:r>
        <w:rPr>
          <w:rtl/>
        </w:rPr>
        <w:t xml:space="preserve">   </w:t>
      </w:r>
      <w:bookmarkEnd w:id="355"/>
    </w:p>
    <w:p w:rsidR="00AD0B60" w:rsidRDefault="00AD0B60" w:rsidP="00AD0B60">
      <w:pPr>
        <w:pStyle w:val="KeepWithNext"/>
        <w:rPr>
          <w:rtl/>
        </w:rPr>
      </w:pPr>
    </w:p>
    <w:p w:rsidR="00AD0B60" w:rsidRDefault="00AD0B60" w:rsidP="00AD0B60">
      <w:pPr>
        <w:rPr>
          <w:rtl/>
        </w:rPr>
      </w:pPr>
      <w:r>
        <w:rPr>
          <w:rFonts w:hint="cs"/>
          <w:rtl/>
        </w:rPr>
        <w:t xml:space="preserve">אז במה אנחנו דנים פה, במודיעין? </w:t>
      </w:r>
      <w:bookmarkStart w:id="356" w:name="_ETM_Q1_2715000"/>
      <w:bookmarkEnd w:id="356"/>
      <w:r>
        <w:rPr>
          <w:rFonts w:hint="cs"/>
          <w:rtl/>
        </w:rPr>
        <w:t xml:space="preserve">שאני אדע לשאול את השאלות הרלוונטיות. </w:t>
      </w:r>
    </w:p>
    <w:p w:rsidR="00AD0B60" w:rsidRDefault="00AD0B60" w:rsidP="00AD0B60">
      <w:pPr>
        <w:rPr>
          <w:rtl/>
        </w:rPr>
      </w:pPr>
      <w:bookmarkStart w:id="357" w:name="_ETM_Q1_2717000"/>
      <w:bookmarkEnd w:id="357"/>
    </w:p>
    <w:p w:rsidR="00AD0B60" w:rsidRDefault="00AD0B60" w:rsidP="00AD0B60">
      <w:pPr>
        <w:pStyle w:val="af6"/>
        <w:keepNext/>
        <w:rPr>
          <w:rtl/>
        </w:rPr>
      </w:pPr>
      <w:bookmarkStart w:id="358" w:name="ET_yor_5084_43"/>
      <w:r w:rsidRPr="00AD0B60">
        <w:rPr>
          <w:rStyle w:val="TagStyle"/>
          <w:rtl/>
        </w:rPr>
        <w:t xml:space="preserve"> &lt;&lt; יור &gt;&gt; </w:t>
      </w:r>
      <w:r>
        <w:rPr>
          <w:rtl/>
        </w:rPr>
        <w:t>היו"ר מיקי לוי:</w:t>
      </w:r>
      <w:r w:rsidRPr="00AD0B60">
        <w:rPr>
          <w:rStyle w:val="TagStyle"/>
          <w:rtl/>
        </w:rPr>
        <w:t xml:space="preserve"> &lt;&lt; יור &gt;&gt;</w:t>
      </w:r>
      <w:r>
        <w:rPr>
          <w:rtl/>
        </w:rPr>
        <w:t xml:space="preserve">   </w:t>
      </w:r>
      <w:bookmarkEnd w:id="358"/>
    </w:p>
    <w:p w:rsidR="00AD0B60" w:rsidRDefault="00AD0B60" w:rsidP="00AD0B60">
      <w:pPr>
        <w:pStyle w:val="KeepWithNext"/>
        <w:rPr>
          <w:rtl/>
        </w:rPr>
      </w:pPr>
    </w:p>
    <w:p w:rsidR="003A7722" w:rsidRDefault="003A7722" w:rsidP="003A7722">
      <w:pPr>
        <w:rPr>
          <w:rtl/>
        </w:rPr>
      </w:pPr>
      <w:r>
        <w:rPr>
          <w:rFonts w:hint="cs"/>
          <w:rtl/>
        </w:rPr>
        <w:t xml:space="preserve">שיתוף הפעולה </w:t>
      </w:r>
      <w:bookmarkStart w:id="359" w:name="_ETM_Q1_2719000"/>
      <w:bookmarkEnd w:id="359"/>
      <w:r>
        <w:rPr>
          <w:rFonts w:hint="cs"/>
          <w:rtl/>
        </w:rPr>
        <w:t>לפי מבקר המדינה - - -</w:t>
      </w:r>
      <w:bookmarkStart w:id="360" w:name="_ETM_Q1_2721000"/>
      <w:bookmarkEnd w:id="360"/>
    </w:p>
    <w:p w:rsidR="003A7722" w:rsidRDefault="003A7722" w:rsidP="003A7722">
      <w:pPr>
        <w:rPr>
          <w:rtl/>
        </w:rPr>
      </w:pPr>
    </w:p>
    <w:p w:rsidR="003A7722" w:rsidRDefault="003A7722" w:rsidP="003A7722">
      <w:pPr>
        <w:pStyle w:val="a4"/>
        <w:keepNext/>
        <w:rPr>
          <w:rtl/>
        </w:rPr>
      </w:pPr>
      <w:bookmarkStart w:id="361" w:name="ET_speaker_6361_44"/>
      <w:r w:rsidRPr="003A7722">
        <w:rPr>
          <w:rStyle w:val="TagStyle"/>
          <w:rtl/>
        </w:rPr>
        <w:t xml:space="preserve"> &lt;&lt; דובר &gt;&gt; </w:t>
      </w:r>
      <w:r>
        <w:rPr>
          <w:rtl/>
        </w:rPr>
        <w:t>נאור שירי (יש עתיד):</w:t>
      </w:r>
      <w:r w:rsidRPr="003A7722">
        <w:rPr>
          <w:rStyle w:val="TagStyle"/>
          <w:rtl/>
        </w:rPr>
        <w:t xml:space="preserve"> &lt;&lt; דובר &gt;&gt;</w:t>
      </w:r>
      <w:r>
        <w:rPr>
          <w:rtl/>
        </w:rPr>
        <w:t xml:space="preserve">   </w:t>
      </w:r>
      <w:bookmarkEnd w:id="361"/>
    </w:p>
    <w:p w:rsidR="003A7722" w:rsidRDefault="003A7722" w:rsidP="003A7722">
      <w:pPr>
        <w:pStyle w:val="KeepWithNext"/>
        <w:rPr>
          <w:rtl/>
        </w:rPr>
      </w:pPr>
    </w:p>
    <w:p w:rsidR="003A7722" w:rsidRDefault="003A7722" w:rsidP="003A7722">
      <w:pPr>
        <w:rPr>
          <w:rtl/>
        </w:rPr>
      </w:pPr>
      <w:bookmarkStart w:id="362" w:name="_ETM_Q1_2720000"/>
      <w:bookmarkEnd w:id="362"/>
      <w:r>
        <w:rPr>
          <w:rFonts w:hint="cs"/>
          <w:rtl/>
        </w:rPr>
        <w:t>שב"כ, אמנה, שלוש שנים, יחתמו, בעזרת השם - - -</w:t>
      </w:r>
    </w:p>
    <w:p w:rsidR="003A7722" w:rsidRDefault="003A7722" w:rsidP="003A7722">
      <w:pPr>
        <w:rPr>
          <w:rtl/>
        </w:rPr>
      </w:pPr>
    </w:p>
    <w:p w:rsidR="003A7722" w:rsidRDefault="003A7722" w:rsidP="003A7722">
      <w:pPr>
        <w:pStyle w:val="af6"/>
        <w:keepNext/>
        <w:rPr>
          <w:rtl/>
        </w:rPr>
      </w:pPr>
      <w:bookmarkStart w:id="363" w:name="ET_yor_5084_45"/>
      <w:r w:rsidRPr="003A7722">
        <w:rPr>
          <w:rStyle w:val="TagStyle"/>
          <w:rtl/>
        </w:rPr>
        <w:t xml:space="preserve"> &lt;&lt; יור &gt;&gt; </w:t>
      </w:r>
      <w:r>
        <w:rPr>
          <w:rtl/>
        </w:rPr>
        <w:t>היו"ר מיקי לוי:</w:t>
      </w:r>
      <w:r w:rsidRPr="003A7722">
        <w:rPr>
          <w:rStyle w:val="TagStyle"/>
          <w:rtl/>
        </w:rPr>
        <w:t xml:space="preserve"> &lt;&lt; יור &gt;&gt;</w:t>
      </w:r>
      <w:r>
        <w:rPr>
          <w:rtl/>
        </w:rPr>
        <w:t xml:space="preserve">   </w:t>
      </w:r>
      <w:bookmarkEnd w:id="363"/>
    </w:p>
    <w:p w:rsidR="003A7722" w:rsidRDefault="003A7722" w:rsidP="003A7722">
      <w:pPr>
        <w:pStyle w:val="KeepWithNext"/>
        <w:rPr>
          <w:rtl/>
        </w:rPr>
      </w:pPr>
    </w:p>
    <w:p w:rsidR="003A7722" w:rsidRDefault="003A7722" w:rsidP="003A7722">
      <w:pPr>
        <w:rPr>
          <w:rtl/>
        </w:rPr>
      </w:pPr>
      <w:bookmarkStart w:id="364" w:name="_ETM_Q1_2724000"/>
      <w:bookmarkEnd w:id="364"/>
      <w:r>
        <w:rPr>
          <w:rFonts w:hint="cs"/>
          <w:rtl/>
        </w:rPr>
        <w:t>זה החלק הספציפי שאני דן בו.</w:t>
      </w:r>
    </w:p>
    <w:p w:rsidR="003A7722" w:rsidRDefault="003A7722" w:rsidP="003A7722">
      <w:pPr>
        <w:rPr>
          <w:rtl/>
        </w:rPr>
      </w:pPr>
      <w:bookmarkStart w:id="365" w:name="_ETM_Q1_2725000"/>
      <w:bookmarkEnd w:id="365"/>
    </w:p>
    <w:p w:rsidR="003A7722" w:rsidRDefault="003A7722" w:rsidP="003A7722">
      <w:pPr>
        <w:pStyle w:val="a4"/>
        <w:keepNext/>
        <w:rPr>
          <w:rtl/>
        </w:rPr>
      </w:pPr>
      <w:bookmarkStart w:id="366" w:name="ET_speaker_6361_46"/>
      <w:r w:rsidRPr="003A7722">
        <w:rPr>
          <w:rStyle w:val="TagStyle"/>
          <w:rtl/>
        </w:rPr>
        <w:lastRenderedPageBreak/>
        <w:t xml:space="preserve"> &lt;&lt; דובר &gt;&gt; </w:t>
      </w:r>
      <w:r>
        <w:rPr>
          <w:rtl/>
        </w:rPr>
        <w:t>נאור שירי (יש עתיד):</w:t>
      </w:r>
      <w:r w:rsidRPr="003A7722">
        <w:rPr>
          <w:rStyle w:val="TagStyle"/>
          <w:rtl/>
        </w:rPr>
        <w:t xml:space="preserve"> &lt;&lt; דובר &gt;&gt;</w:t>
      </w:r>
      <w:r>
        <w:rPr>
          <w:rtl/>
        </w:rPr>
        <w:t xml:space="preserve">   </w:t>
      </w:r>
      <w:bookmarkEnd w:id="366"/>
    </w:p>
    <w:p w:rsidR="003A7722" w:rsidRDefault="003A7722" w:rsidP="003A7722">
      <w:pPr>
        <w:pStyle w:val="KeepWithNext"/>
        <w:rPr>
          <w:rtl/>
        </w:rPr>
      </w:pPr>
    </w:p>
    <w:p w:rsidR="003A7722" w:rsidRDefault="003A7722" w:rsidP="003A7722">
      <w:pPr>
        <w:rPr>
          <w:rtl/>
        </w:rPr>
      </w:pPr>
      <w:r>
        <w:rPr>
          <w:rFonts w:hint="cs"/>
          <w:rtl/>
        </w:rPr>
        <w:t>אבל גם ככה עובדים לפי האמנה, אז למה לחתום עליה?</w:t>
      </w:r>
    </w:p>
    <w:p w:rsidR="003A7722" w:rsidRDefault="003A7722" w:rsidP="003A7722">
      <w:pPr>
        <w:rPr>
          <w:rtl/>
        </w:rPr>
      </w:pPr>
    </w:p>
    <w:p w:rsidR="003A7722" w:rsidRDefault="003A7722" w:rsidP="003A7722">
      <w:pPr>
        <w:pStyle w:val="af6"/>
        <w:keepNext/>
        <w:rPr>
          <w:rtl/>
        </w:rPr>
      </w:pPr>
      <w:bookmarkStart w:id="367" w:name="ET_yor_5084_47"/>
      <w:r w:rsidRPr="003A7722">
        <w:rPr>
          <w:rStyle w:val="TagStyle"/>
          <w:rtl/>
        </w:rPr>
        <w:t xml:space="preserve"> &lt;&lt; יור &gt;&gt; </w:t>
      </w:r>
      <w:r>
        <w:rPr>
          <w:rtl/>
        </w:rPr>
        <w:t>היו"ר מיקי לוי:</w:t>
      </w:r>
      <w:r w:rsidRPr="003A7722">
        <w:rPr>
          <w:rStyle w:val="TagStyle"/>
          <w:rtl/>
        </w:rPr>
        <w:t xml:space="preserve"> &lt;&lt; יור &gt;&gt;</w:t>
      </w:r>
      <w:r>
        <w:rPr>
          <w:rtl/>
        </w:rPr>
        <w:t xml:space="preserve">   </w:t>
      </w:r>
      <w:bookmarkEnd w:id="367"/>
    </w:p>
    <w:p w:rsidR="003A7722" w:rsidRDefault="003A7722" w:rsidP="003A7722">
      <w:pPr>
        <w:pStyle w:val="KeepWithNext"/>
        <w:rPr>
          <w:rtl/>
        </w:rPr>
      </w:pPr>
    </w:p>
    <w:p w:rsidR="003A7722" w:rsidRDefault="003A7722" w:rsidP="003A7722">
      <w:pPr>
        <w:rPr>
          <w:rtl/>
        </w:rPr>
      </w:pPr>
      <w:r>
        <w:rPr>
          <w:rFonts w:hint="cs"/>
          <w:rtl/>
        </w:rPr>
        <w:t xml:space="preserve">לא. ברגע שיקרה משהו, יגידו אמרתי כך, עשיתי </w:t>
      </w:r>
      <w:bookmarkStart w:id="368" w:name="_ETM_Q1_2733000"/>
      <w:bookmarkEnd w:id="368"/>
      <w:r>
        <w:rPr>
          <w:rFonts w:hint="cs"/>
          <w:rtl/>
        </w:rPr>
        <w:t xml:space="preserve">כך. אני מכיר את זה. </w:t>
      </w:r>
    </w:p>
    <w:p w:rsidR="003A7722" w:rsidRDefault="003A7722" w:rsidP="003A7722">
      <w:pPr>
        <w:rPr>
          <w:rtl/>
        </w:rPr>
      </w:pPr>
    </w:p>
    <w:p w:rsidR="003A7722" w:rsidRDefault="003A7722" w:rsidP="003A7722">
      <w:pPr>
        <w:pStyle w:val="a4"/>
        <w:keepNext/>
        <w:rPr>
          <w:rtl/>
        </w:rPr>
      </w:pPr>
      <w:bookmarkStart w:id="369" w:name="ET_speaker_5696_48"/>
      <w:r w:rsidRPr="003A7722">
        <w:rPr>
          <w:rStyle w:val="TagStyle"/>
          <w:rtl/>
        </w:rPr>
        <w:t xml:space="preserve"> &lt;&lt; דובר &gt;&gt; </w:t>
      </w:r>
      <w:r>
        <w:rPr>
          <w:rtl/>
        </w:rPr>
        <w:t>יוסף עטאונה (חד"ש-תע"ל):</w:t>
      </w:r>
      <w:r w:rsidRPr="003A7722">
        <w:rPr>
          <w:rStyle w:val="TagStyle"/>
          <w:rtl/>
        </w:rPr>
        <w:t xml:space="preserve"> &lt;&lt; דובר &gt;&gt;</w:t>
      </w:r>
      <w:r>
        <w:rPr>
          <w:rtl/>
        </w:rPr>
        <w:t xml:space="preserve">   </w:t>
      </w:r>
      <w:bookmarkEnd w:id="369"/>
    </w:p>
    <w:p w:rsidR="003A7722" w:rsidRDefault="003A7722" w:rsidP="003A7722">
      <w:pPr>
        <w:pStyle w:val="KeepWithNext"/>
        <w:rPr>
          <w:rtl/>
        </w:rPr>
      </w:pPr>
    </w:p>
    <w:p w:rsidR="003A7722" w:rsidRDefault="003A7722" w:rsidP="003A7722">
      <w:pPr>
        <w:rPr>
          <w:rtl/>
        </w:rPr>
      </w:pPr>
      <w:r>
        <w:rPr>
          <w:rFonts w:hint="cs"/>
          <w:rtl/>
        </w:rPr>
        <w:t>דווקא רציתי לשאול שאלה - - -</w:t>
      </w:r>
    </w:p>
    <w:p w:rsidR="003A7722" w:rsidRDefault="003A7722" w:rsidP="003A7722">
      <w:pPr>
        <w:rPr>
          <w:rtl/>
        </w:rPr>
      </w:pPr>
      <w:bookmarkStart w:id="370" w:name="_ETM_Q1_2737000"/>
      <w:bookmarkEnd w:id="370"/>
    </w:p>
    <w:p w:rsidR="003A7722" w:rsidRDefault="003A7722" w:rsidP="003A7722">
      <w:pPr>
        <w:pStyle w:val="af6"/>
        <w:keepNext/>
        <w:rPr>
          <w:rtl/>
        </w:rPr>
      </w:pPr>
      <w:bookmarkStart w:id="371" w:name="ET_yor_5084_49"/>
      <w:r w:rsidRPr="003A7722">
        <w:rPr>
          <w:rStyle w:val="TagStyle"/>
          <w:rtl/>
        </w:rPr>
        <w:t xml:space="preserve"> &lt;&lt; יור &gt;&gt; </w:t>
      </w:r>
      <w:r>
        <w:rPr>
          <w:rtl/>
        </w:rPr>
        <w:t>היו"ר מיקי לוי:</w:t>
      </w:r>
      <w:r w:rsidRPr="003A7722">
        <w:rPr>
          <w:rStyle w:val="TagStyle"/>
          <w:rtl/>
        </w:rPr>
        <w:t xml:space="preserve"> &lt;&lt; יור &gt;&gt;</w:t>
      </w:r>
      <w:r>
        <w:rPr>
          <w:rtl/>
        </w:rPr>
        <w:t xml:space="preserve">   </w:t>
      </w:r>
      <w:bookmarkEnd w:id="371"/>
    </w:p>
    <w:p w:rsidR="003A7722" w:rsidRDefault="003A7722" w:rsidP="003A7722">
      <w:pPr>
        <w:pStyle w:val="KeepWithNext"/>
        <w:rPr>
          <w:rtl/>
        </w:rPr>
      </w:pPr>
    </w:p>
    <w:p w:rsidR="003A7722" w:rsidRDefault="003A7722" w:rsidP="003A7722">
      <w:pPr>
        <w:rPr>
          <w:rtl/>
        </w:rPr>
      </w:pPr>
      <w:r>
        <w:rPr>
          <w:rFonts w:hint="cs"/>
          <w:rtl/>
        </w:rPr>
        <w:t>אבל הרגע נכנסת, אתה כבר יודע את החומר?</w:t>
      </w:r>
    </w:p>
    <w:p w:rsidR="003A7722" w:rsidRDefault="003A7722" w:rsidP="003A7722">
      <w:pPr>
        <w:rPr>
          <w:rtl/>
        </w:rPr>
      </w:pPr>
    </w:p>
    <w:p w:rsidR="003A7722" w:rsidRDefault="003A7722" w:rsidP="003A7722">
      <w:pPr>
        <w:pStyle w:val="a4"/>
        <w:keepNext/>
        <w:rPr>
          <w:rtl/>
        </w:rPr>
      </w:pPr>
      <w:bookmarkStart w:id="372" w:name="ET_speaker_6361_50"/>
      <w:r w:rsidRPr="003A7722">
        <w:rPr>
          <w:rStyle w:val="TagStyle"/>
          <w:rtl/>
        </w:rPr>
        <w:t xml:space="preserve"> &lt;&lt; דובר &gt;&gt; </w:t>
      </w:r>
      <w:r>
        <w:rPr>
          <w:rtl/>
        </w:rPr>
        <w:t>נאור שירי (יש עתיד):</w:t>
      </w:r>
      <w:r w:rsidRPr="003A7722">
        <w:rPr>
          <w:rStyle w:val="TagStyle"/>
          <w:rtl/>
        </w:rPr>
        <w:t xml:space="preserve"> &lt;&lt; דובר &gt;&gt;</w:t>
      </w:r>
      <w:r>
        <w:rPr>
          <w:rtl/>
        </w:rPr>
        <w:t xml:space="preserve">   </w:t>
      </w:r>
      <w:bookmarkEnd w:id="372"/>
    </w:p>
    <w:p w:rsidR="003A7722" w:rsidRDefault="003A7722" w:rsidP="003A7722">
      <w:pPr>
        <w:pStyle w:val="KeepWithNext"/>
        <w:rPr>
          <w:rtl/>
        </w:rPr>
      </w:pPr>
    </w:p>
    <w:p w:rsidR="003A7722" w:rsidRDefault="003A7722" w:rsidP="003A7722">
      <w:pPr>
        <w:rPr>
          <w:rtl/>
        </w:rPr>
      </w:pPr>
      <w:r>
        <w:rPr>
          <w:rFonts w:hint="cs"/>
          <w:rtl/>
        </w:rPr>
        <w:t>הוא נולד לחומר...</w:t>
      </w:r>
    </w:p>
    <w:p w:rsidR="009958CC" w:rsidRDefault="009958CC" w:rsidP="003A7722">
      <w:pPr>
        <w:rPr>
          <w:rtl/>
        </w:rPr>
      </w:pPr>
      <w:bookmarkStart w:id="373" w:name="_ETM_Q1_2747000"/>
      <w:bookmarkEnd w:id="373"/>
    </w:p>
    <w:p w:rsidR="009958CC" w:rsidRDefault="009958CC" w:rsidP="009958CC">
      <w:pPr>
        <w:pStyle w:val="a4"/>
        <w:keepNext/>
        <w:rPr>
          <w:rtl/>
        </w:rPr>
      </w:pPr>
      <w:bookmarkStart w:id="374" w:name="ET_speaker_5696_51"/>
      <w:r w:rsidRPr="009958CC">
        <w:rPr>
          <w:rStyle w:val="TagStyle"/>
          <w:rtl/>
        </w:rPr>
        <w:t xml:space="preserve"> &lt;&lt; דובר &gt;&gt; </w:t>
      </w:r>
      <w:r>
        <w:rPr>
          <w:rtl/>
        </w:rPr>
        <w:t>יוסף עטאונה (חד"ש-תע"ל):</w:t>
      </w:r>
      <w:r w:rsidRPr="009958CC">
        <w:rPr>
          <w:rStyle w:val="TagStyle"/>
          <w:rtl/>
        </w:rPr>
        <w:t xml:space="preserve"> &lt;&lt; דובר &gt;&gt;</w:t>
      </w:r>
      <w:r>
        <w:rPr>
          <w:rtl/>
        </w:rPr>
        <w:t xml:space="preserve">   </w:t>
      </w:r>
      <w:bookmarkEnd w:id="374"/>
    </w:p>
    <w:p w:rsidR="009958CC" w:rsidRDefault="009958CC" w:rsidP="009958CC">
      <w:pPr>
        <w:pStyle w:val="KeepWithNext"/>
        <w:rPr>
          <w:rtl/>
        </w:rPr>
      </w:pPr>
    </w:p>
    <w:p w:rsidR="009958CC" w:rsidRDefault="009958CC" w:rsidP="009958CC">
      <w:pPr>
        <w:rPr>
          <w:rtl/>
        </w:rPr>
      </w:pPr>
      <w:r>
        <w:rPr>
          <w:rFonts w:hint="cs"/>
          <w:rtl/>
        </w:rPr>
        <w:t xml:space="preserve">ביום שלישי הייתי בלוד ואחד הדברים שעלה שם היה </w:t>
      </w:r>
      <w:bookmarkStart w:id="375" w:name="_ETM_Q1_2752000"/>
      <w:bookmarkEnd w:id="375"/>
      <w:r>
        <w:rPr>
          <w:rFonts w:hint="cs"/>
          <w:rtl/>
        </w:rPr>
        <w:t xml:space="preserve">נושא סגירת התיק מחוסר אשמה של מוסא חסונה מלוד. אני </w:t>
      </w:r>
      <w:bookmarkStart w:id="376" w:name="_ETM_Q1_2758000"/>
      <w:bookmarkEnd w:id="376"/>
      <w:r>
        <w:rPr>
          <w:rFonts w:hint="cs"/>
          <w:rtl/>
        </w:rPr>
        <w:t xml:space="preserve">אשמח לקבל התייחסות. </w:t>
      </w:r>
    </w:p>
    <w:p w:rsidR="009958CC" w:rsidRDefault="009958CC" w:rsidP="009958CC">
      <w:pPr>
        <w:rPr>
          <w:rtl/>
        </w:rPr>
      </w:pPr>
    </w:p>
    <w:p w:rsidR="009958CC" w:rsidRDefault="009958CC" w:rsidP="009958CC">
      <w:pPr>
        <w:pStyle w:val="af6"/>
        <w:keepNext/>
        <w:rPr>
          <w:rtl/>
        </w:rPr>
      </w:pPr>
      <w:bookmarkStart w:id="377" w:name="ET_yor_5084_52"/>
      <w:r w:rsidRPr="009958CC">
        <w:rPr>
          <w:rStyle w:val="TagStyle"/>
          <w:rtl/>
        </w:rPr>
        <w:t xml:space="preserve"> &lt;&lt; יור &gt;&gt; </w:t>
      </w:r>
      <w:r>
        <w:rPr>
          <w:rtl/>
        </w:rPr>
        <w:t>היו"ר מיקי לוי:</w:t>
      </w:r>
      <w:r w:rsidRPr="009958CC">
        <w:rPr>
          <w:rStyle w:val="TagStyle"/>
          <w:rtl/>
        </w:rPr>
        <w:t xml:space="preserve"> &lt;&lt; יור &gt;&gt;</w:t>
      </w:r>
      <w:r>
        <w:rPr>
          <w:rtl/>
        </w:rPr>
        <w:t xml:space="preserve">   </w:t>
      </w:r>
      <w:bookmarkEnd w:id="377"/>
    </w:p>
    <w:p w:rsidR="009958CC" w:rsidRDefault="009958CC" w:rsidP="009958CC">
      <w:pPr>
        <w:pStyle w:val="KeepWithNext"/>
        <w:rPr>
          <w:rtl/>
        </w:rPr>
      </w:pPr>
    </w:p>
    <w:p w:rsidR="009958CC" w:rsidRDefault="009958CC" w:rsidP="009958CC">
      <w:pPr>
        <w:rPr>
          <w:rtl/>
        </w:rPr>
      </w:pPr>
      <w:r>
        <w:rPr>
          <w:rFonts w:hint="cs"/>
          <w:rtl/>
        </w:rPr>
        <w:t xml:space="preserve">אני אתן להם לענות לך, אבל אני </w:t>
      </w:r>
      <w:bookmarkStart w:id="378" w:name="_ETM_Q1_2764000"/>
      <w:bookmarkEnd w:id="378"/>
      <w:r>
        <w:rPr>
          <w:rFonts w:hint="cs"/>
          <w:rtl/>
        </w:rPr>
        <w:t xml:space="preserve">מבקש גם מחברי הכנסת וגם מאחרים בדיון, אני דן </w:t>
      </w:r>
      <w:bookmarkStart w:id="379" w:name="_ETM_Q1_2767000"/>
      <w:bookmarkEnd w:id="379"/>
      <w:r>
        <w:rPr>
          <w:rFonts w:hint="cs"/>
          <w:rtl/>
        </w:rPr>
        <w:t>בנושא ספציפי מאוד, בשיתופי הפעולה ובהתאמות - - -</w:t>
      </w:r>
    </w:p>
    <w:p w:rsidR="009958CC" w:rsidRDefault="009958CC" w:rsidP="009958CC">
      <w:pPr>
        <w:rPr>
          <w:rtl/>
        </w:rPr>
      </w:pPr>
      <w:bookmarkStart w:id="380" w:name="_ETM_Q1_2768000"/>
      <w:bookmarkEnd w:id="380"/>
    </w:p>
    <w:p w:rsidR="009958CC" w:rsidRDefault="009958CC" w:rsidP="009958CC">
      <w:pPr>
        <w:pStyle w:val="a4"/>
        <w:keepNext/>
        <w:rPr>
          <w:rtl/>
        </w:rPr>
      </w:pPr>
      <w:bookmarkStart w:id="381" w:name="ET_speaker_5696_53"/>
      <w:r w:rsidRPr="009958CC">
        <w:rPr>
          <w:rStyle w:val="TagStyle"/>
          <w:rtl/>
        </w:rPr>
        <w:t xml:space="preserve"> &lt;&lt; דובר &gt;&gt; </w:t>
      </w:r>
      <w:r>
        <w:rPr>
          <w:rtl/>
        </w:rPr>
        <w:t>יוסף עטאונה (חד"ש-תע"ל):</w:t>
      </w:r>
      <w:r w:rsidRPr="009958CC">
        <w:rPr>
          <w:rStyle w:val="TagStyle"/>
          <w:rtl/>
        </w:rPr>
        <w:t xml:space="preserve"> &lt;&lt; דובר &gt;&gt;</w:t>
      </w:r>
      <w:r>
        <w:rPr>
          <w:rtl/>
        </w:rPr>
        <w:t xml:space="preserve">   </w:t>
      </w:r>
      <w:bookmarkEnd w:id="381"/>
    </w:p>
    <w:p w:rsidR="009958CC" w:rsidRDefault="009958CC" w:rsidP="009958CC">
      <w:pPr>
        <w:pStyle w:val="KeepWithNext"/>
        <w:rPr>
          <w:rtl/>
        </w:rPr>
      </w:pPr>
    </w:p>
    <w:p w:rsidR="009958CC" w:rsidRDefault="009958CC" w:rsidP="009958CC">
      <w:pPr>
        <w:rPr>
          <w:rtl/>
        </w:rPr>
      </w:pPr>
      <w:bookmarkStart w:id="382" w:name="_ETM_Q1_2771000"/>
      <w:bookmarkEnd w:id="382"/>
      <w:r>
        <w:rPr>
          <w:rFonts w:hint="cs"/>
          <w:rtl/>
        </w:rPr>
        <w:t xml:space="preserve">תמיד יש </w:t>
      </w:r>
      <w:bookmarkStart w:id="383" w:name="_ETM_Q1_2770000"/>
      <w:bookmarkEnd w:id="383"/>
      <w:r>
        <w:rPr>
          <w:rFonts w:hint="cs"/>
          <w:rtl/>
        </w:rPr>
        <w:t xml:space="preserve">נושאים אחרים, ואני מכבד, אבל פניתי - - - </w:t>
      </w:r>
    </w:p>
    <w:p w:rsidR="009958CC" w:rsidRDefault="009958CC" w:rsidP="009958CC">
      <w:pPr>
        <w:rPr>
          <w:rtl/>
        </w:rPr>
      </w:pPr>
    </w:p>
    <w:p w:rsidR="009958CC" w:rsidRDefault="009958CC" w:rsidP="009958CC">
      <w:pPr>
        <w:pStyle w:val="af6"/>
        <w:keepNext/>
        <w:rPr>
          <w:rtl/>
        </w:rPr>
      </w:pPr>
      <w:bookmarkStart w:id="384" w:name="ET_yor_5084_54"/>
      <w:r w:rsidRPr="009958CC">
        <w:rPr>
          <w:rStyle w:val="TagStyle"/>
          <w:rtl/>
        </w:rPr>
        <w:t xml:space="preserve"> &lt;&lt; יור &gt;&gt; </w:t>
      </w:r>
      <w:r>
        <w:rPr>
          <w:rtl/>
        </w:rPr>
        <w:t>היו"ר מיקי לוי:</w:t>
      </w:r>
      <w:r w:rsidRPr="009958CC">
        <w:rPr>
          <w:rStyle w:val="TagStyle"/>
          <w:rtl/>
        </w:rPr>
        <w:t xml:space="preserve"> &lt;&lt; יור &gt;&gt;</w:t>
      </w:r>
      <w:r>
        <w:rPr>
          <w:rtl/>
        </w:rPr>
        <w:t xml:space="preserve">   </w:t>
      </w:r>
      <w:bookmarkEnd w:id="384"/>
    </w:p>
    <w:p w:rsidR="009958CC" w:rsidRDefault="009958CC" w:rsidP="009958CC">
      <w:pPr>
        <w:pStyle w:val="KeepWithNext"/>
        <w:rPr>
          <w:rtl/>
        </w:rPr>
      </w:pPr>
    </w:p>
    <w:p w:rsidR="009958CC" w:rsidRDefault="009958CC" w:rsidP="009958CC">
      <w:pPr>
        <w:rPr>
          <w:rtl/>
        </w:rPr>
      </w:pPr>
      <w:bookmarkStart w:id="385" w:name="_ETM_Q1_2774000"/>
      <w:bookmarkEnd w:id="385"/>
      <w:r>
        <w:rPr>
          <w:rFonts w:hint="cs"/>
          <w:rtl/>
        </w:rPr>
        <w:t xml:space="preserve">יכול להיות שתהיה לו תשובה לזה ויכול להיות שלא. במקרה יושב </w:t>
      </w:r>
      <w:bookmarkStart w:id="386" w:name="_ETM_Q1_2778000"/>
      <w:bookmarkEnd w:id="386"/>
      <w:r>
        <w:rPr>
          <w:rFonts w:hint="cs"/>
          <w:rtl/>
        </w:rPr>
        <w:t xml:space="preserve">פה ראש אגף החקירות. </w:t>
      </w:r>
    </w:p>
    <w:p w:rsidR="009958CC" w:rsidRDefault="009958CC" w:rsidP="009958CC">
      <w:pPr>
        <w:rPr>
          <w:rtl/>
        </w:rPr>
      </w:pPr>
      <w:bookmarkStart w:id="387" w:name="_ETM_Q1_2781000"/>
      <w:bookmarkEnd w:id="387"/>
    </w:p>
    <w:p w:rsidR="009958CC" w:rsidRDefault="009958CC" w:rsidP="009958CC">
      <w:pPr>
        <w:pStyle w:val="a4"/>
        <w:keepNext/>
        <w:rPr>
          <w:rtl/>
        </w:rPr>
      </w:pPr>
      <w:bookmarkStart w:id="388" w:name="ET_speaker_5696_55"/>
      <w:r w:rsidRPr="009958CC">
        <w:rPr>
          <w:rStyle w:val="TagStyle"/>
          <w:rtl/>
        </w:rPr>
        <w:t xml:space="preserve"> &lt;&lt; דובר &gt;&gt; </w:t>
      </w:r>
      <w:r>
        <w:rPr>
          <w:rtl/>
        </w:rPr>
        <w:t>יוסף עטאונה (חד"ש-תע"ל):</w:t>
      </w:r>
      <w:r w:rsidRPr="009958CC">
        <w:rPr>
          <w:rStyle w:val="TagStyle"/>
          <w:rtl/>
        </w:rPr>
        <w:t xml:space="preserve"> &lt;&lt; דובר &gt;&gt;</w:t>
      </w:r>
      <w:r>
        <w:rPr>
          <w:rtl/>
        </w:rPr>
        <w:t xml:space="preserve">   </w:t>
      </w:r>
      <w:bookmarkEnd w:id="388"/>
    </w:p>
    <w:p w:rsidR="009958CC" w:rsidRDefault="009958CC" w:rsidP="009958CC">
      <w:pPr>
        <w:pStyle w:val="KeepWithNext"/>
        <w:rPr>
          <w:rtl/>
        </w:rPr>
      </w:pPr>
    </w:p>
    <w:p w:rsidR="009958CC" w:rsidRDefault="009958CC" w:rsidP="009958CC">
      <w:pPr>
        <w:rPr>
          <w:rtl/>
        </w:rPr>
      </w:pPr>
      <w:r>
        <w:rPr>
          <w:rFonts w:hint="cs"/>
          <w:rtl/>
        </w:rPr>
        <w:t xml:space="preserve">אם עד עכשיו בחקירות ובמודיעין </w:t>
      </w:r>
      <w:bookmarkStart w:id="389" w:name="_ETM_Q1_2782000"/>
      <w:bookmarkEnd w:id="389"/>
      <w:r>
        <w:rPr>
          <w:rFonts w:hint="cs"/>
          <w:rtl/>
        </w:rPr>
        <w:t xml:space="preserve">אין התייחסות, אז - - - </w:t>
      </w:r>
    </w:p>
    <w:p w:rsidR="009958CC" w:rsidRDefault="009958CC" w:rsidP="009958CC">
      <w:pPr>
        <w:rPr>
          <w:rtl/>
        </w:rPr>
      </w:pPr>
      <w:bookmarkStart w:id="390" w:name="_ETM_Q1_2784000"/>
      <w:bookmarkEnd w:id="390"/>
    </w:p>
    <w:p w:rsidR="009958CC" w:rsidRDefault="009958CC" w:rsidP="009958CC">
      <w:pPr>
        <w:pStyle w:val="af6"/>
        <w:keepNext/>
        <w:rPr>
          <w:rtl/>
        </w:rPr>
      </w:pPr>
      <w:bookmarkStart w:id="391" w:name="ET_yor_5084_56"/>
      <w:r w:rsidRPr="009958CC">
        <w:rPr>
          <w:rStyle w:val="TagStyle"/>
          <w:rtl/>
        </w:rPr>
        <w:t xml:space="preserve"> &lt;&lt; יור &gt;&gt; </w:t>
      </w:r>
      <w:r>
        <w:rPr>
          <w:rtl/>
        </w:rPr>
        <w:t>היו"ר מיקי לוי:</w:t>
      </w:r>
      <w:r w:rsidRPr="009958CC">
        <w:rPr>
          <w:rStyle w:val="TagStyle"/>
          <w:rtl/>
        </w:rPr>
        <w:t xml:space="preserve"> &lt;&lt; יור &gt;&gt;</w:t>
      </w:r>
      <w:r>
        <w:rPr>
          <w:rtl/>
        </w:rPr>
        <w:t xml:space="preserve">   </w:t>
      </w:r>
      <w:bookmarkEnd w:id="391"/>
    </w:p>
    <w:p w:rsidR="009958CC" w:rsidRDefault="009958CC" w:rsidP="009958CC">
      <w:pPr>
        <w:pStyle w:val="KeepWithNext"/>
        <w:rPr>
          <w:rtl/>
        </w:rPr>
      </w:pPr>
    </w:p>
    <w:p w:rsidR="009958CC" w:rsidRDefault="009958CC" w:rsidP="009958CC">
      <w:pPr>
        <w:rPr>
          <w:rtl/>
        </w:rPr>
      </w:pPr>
      <w:r>
        <w:rPr>
          <w:rFonts w:hint="cs"/>
          <w:rtl/>
        </w:rPr>
        <w:t xml:space="preserve">הרי אתם יותר מומחים מהם בוועדות הכנסת. הוועדה דנה היום בנושא מאוד-מאוד-מאוד ספציפי. יכול </w:t>
      </w:r>
      <w:bookmarkStart w:id="392" w:name="_ETM_Q1_2794000"/>
      <w:bookmarkEnd w:id="392"/>
      <w:r>
        <w:rPr>
          <w:rFonts w:hint="cs"/>
          <w:rtl/>
        </w:rPr>
        <w:t xml:space="preserve">להיות שהם לא באו מצוידים עם האנשים המתאימים </w:t>
      </w:r>
      <w:r>
        <w:rPr>
          <w:rtl/>
        </w:rPr>
        <w:t>–</w:t>
      </w:r>
      <w:r>
        <w:rPr>
          <w:rFonts w:hint="cs"/>
          <w:rtl/>
        </w:rPr>
        <w:t xml:space="preserve"> נניח</w:t>
      </w:r>
      <w:bookmarkStart w:id="393" w:name="_ETM_Q1_2801000"/>
      <w:bookmarkEnd w:id="393"/>
      <w:r>
        <w:rPr>
          <w:rFonts w:hint="cs"/>
          <w:rtl/>
        </w:rPr>
        <w:t xml:space="preserve"> הממונה על החקירות במחוז מרכז, כי מדובר בלוד, או קצין </w:t>
      </w:r>
      <w:bookmarkStart w:id="394" w:name="_ETM_Q1_2803000"/>
      <w:bookmarkEnd w:id="394"/>
      <w:r>
        <w:rPr>
          <w:rFonts w:hint="cs"/>
          <w:rtl/>
        </w:rPr>
        <w:t>החקירות בתחנת לוד שבוודאי היה יכול לענות על זה</w:t>
      </w:r>
      <w:bookmarkStart w:id="395" w:name="_ETM_Q1_2808000"/>
      <w:bookmarkEnd w:id="395"/>
      <w:r>
        <w:rPr>
          <w:rFonts w:hint="cs"/>
          <w:rtl/>
        </w:rPr>
        <w:t xml:space="preserve">, אבל הוא לא יושב פה </w:t>
      </w:r>
      <w:r>
        <w:rPr>
          <w:rtl/>
        </w:rPr>
        <w:t>–</w:t>
      </w:r>
      <w:r>
        <w:rPr>
          <w:rFonts w:hint="cs"/>
          <w:rtl/>
        </w:rPr>
        <w:t xml:space="preserve"> אבל אם ראש אגף החקירות  יודע, אז בבקשה. </w:t>
      </w:r>
    </w:p>
    <w:p w:rsidR="009958CC" w:rsidRDefault="009958CC" w:rsidP="009958CC">
      <w:pPr>
        <w:rPr>
          <w:rtl/>
        </w:rPr>
      </w:pPr>
    </w:p>
    <w:p w:rsidR="009958CC" w:rsidRDefault="009958CC" w:rsidP="009958CC">
      <w:pPr>
        <w:pStyle w:val="af9"/>
        <w:keepNext/>
        <w:rPr>
          <w:rtl/>
        </w:rPr>
      </w:pPr>
      <w:bookmarkStart w:id="396" w:name="ET_guest_929586_57"/>
      <w:r w:rsidRPr="009958CC">
        <w:rPr>
          <w:rStyle w:val="TagStyle"/>
          <w:rtl/>
        </w:rPr>
        <w:t xml:space="preserve"> &lt;&lt; אורח &gt;&gt; </w:t>
      </w:r>
      <w:r>
        <w:rPr>
          <w:rtl/>
        </w:rPr>
        <w:t>ניצב יגאל בן שלום:</w:t>
      </w:r>
      <w:r w:rsidRPr="009958CC">
        <w:rPr>
          <w:rStyle w:val="TagStyle"/>
          <w:rtl/>
        </w:rPr>
        <w:t xml:space="preserve"> &lt;&lt; אורח &gt;&gt;</w:t>
      </w:r>
      <w:r>
        <w:rPr>
          <w:rtl/>
        </w:rPr>
        <w:t xml:space="preserve">   </w:t>
      </w:r>
      <w:bookmarkEnd w:id="396"/>
    </w:p>
    <w:p w:rsidR="009958CC" w:rsidRDefault="009958CC" w:rsidP="009958CC">
      <w:pPr>
        <w:pStyle w:val="KeepWithNext"/>
        <w:rPr>
          <w:rtl/>
        </w:rPr>
      </w:pPr>
    </w:p>
    <w:p w:rsidR="009958CC" w:rsidRDefault="009958CC" w:rsidP="009958CC">
      <w:pPr>
        <w:rPr>
          <w:rtl/>
        </w:rPr>
      </w:pPr>
      <w:r>
        <w:rPr>
          <w:rFonts w:hint="cs"/>
          <w:rtl/>
        </w:rPr>
        <w:t>א', אני יודע</w:t>
      </w:r>
      <w:bookmarkStart w:id="397" w:name="_ETM_Q1_2815000"/>
      <w:bookmarkEnd w:id="397"/>
      <w:r>
        <w:rPr>
          <w:rFonts w:hint="cs"/>
          <w:rtl/>
        </w:rPr>
        <w:t xml:space="preserve">; ב', הייתי שותף להחלטה; ג', היא מבוססת </w:t>
      </w:r>
      <w:bookmarkStart w:id="398" w:name="_ETM_Q1_2819000"/>
      <w:bookmarkEnd w:id="398"/>
      <w:r>
        <w:rPr>
          <w:rFonts w:hint="cs"/>
          <w:rtl/>
        </w:rPr>
        <w:t xml:space="preserve">על הממצאים; ד' הפרקליטות שותפה גם היא לסגירה. כלומר, אין </w:t>
      </w:r>
      <w:bookmarkStart w:id="399" w:name="_ETM_Q1_2826000"/>
      <w:bookmarkEnd w:id="399"/>
      <w:r>
        <w:rPr>
          <w:rFonts w:hint="cs"/>
          <w:rtl/>
        </w:rPr>
        <w:t xml:space="preserve">דבר שנעשה כלאחר יד. אנחנו מציפים את העובדות, </w:t>
      </w:r>
      <w:bookmarkStart w:id="400" w:name="_ETM_Q1_2830000"/>
      <w:bookmarkEnd w:id="400"/>
      <w:r>
        <w:rPr>
          <w:rFonts w:hint="cs"/>
          <w:rtl/>
        </w:rPr>
        <w:t>בודקים אותן ובהתאם לזה פועלים, בלי שום קשר</w:t>
      </w:r>
      <w:bookmarkStart w:id="401" w:name="_ETM_Q1_2838000"/>
      <w:bookmarkEnd w:id="401"/>
      <w:r>
        <w:rPr>
          <w:rFonts w:hint="cs"/>
          <w:rtl/>
        </w:rPr>
        <w:t xml:space="preserve"> למגזר.  התוצאה הייתה סגירה. אני פשוט יודע את </w:t>
      </w:r>
      <w:bookmarkStart w:id="402" w:name="_ETM_Q1_2844000"/>
      <w:bookmarkEnd w:id="402"/>
      <w:r>
        <w:rPr>
          <w:rFonts w:hint="cs"/>
          <w:rtl/>
        </w:rPr>
        <w:t xml:space="preserve">הפרטים שם, זה לא המקום לפרט אותם, ואני מכיר את העובדות. </w:t>
      </w:r>
    </w:p>
    <w:p w:rsidR="009958CC" w:rsidRDefault="009958CC" w:rsidP="009958CC">
      <w:pPr>
        <w:rPr>
          <w:rtl/>
        </w:rPr>
      </w:pPr>
    </w:p>
    <w:p w:rsidR="009958CC" w:rsidRDefault="009958CC" w:rsidP="009958CC">
      <w:pPr>
        <w:pStyle w:val="a4"/>
        <w:keepNext/>
        <w:rPr>
          <w:rtl/>
        </w:rPr>
      </w:pPr>
      <w:bookmarkStart w:id="403" w:name="ET_speaker_5696_58"/>
      <w:r w:rsidRPr="009958CC">
        <w:rPr>
          <w:rStyle w:val="TagStyle"/>
          <w:rtl/>
        </w:rPr>
        <w:lastRenderedPageBreak/>
        <w:t xml:space="preserve"> &lt;&lt; דובר &gt;&gt; </w:t>
      </w:r>
      <w:r>
        <w:rPr>
          <w:rtl/>
        </w:rPr>
        <w:t>יוסף עטאונה (חד"ש-תע"ל):</w:t>
      </w:r>
      <w:r w:rsidRPr="009958CC">
        <w:rPr>
          <w:rStyle w:val="TagStyle"/>
          <w:rtl/>
        </w:rPr>
        <w:t xml:space="preserve"> &lt;&lt; דובר &gt;&gt;</w:t>
      </w:r>
      <w:r>
        <w:rPr>
          <w:rtl/>
        </w:rPr>
        <w:t xml:space="preserve">   </w:t>
      </w:r>
      <w:bookmarkEnd w:id="403"/>
    </w:p>
    <w:p w:rsidR="009958CC" w:rsidRDefault="009958CC" w:rsidP="009958CC">
      <w:pPr>
        <w:pStyle w:val="KeepWithNext"/>
        <w:rPr>
          <w:rtl/>
        </w:rPr>
      </w:pPr>
    </w:p>
    <w:p w:rsidR="009958CC" w:rsidRDefault="009958CC" w:rsidP="009958CC">
      <w:pPr>
        <w:rPr>
          <w:rtl/>
        </w:rPr>
      </w:pPr>
      <w:r>
        <w:rPr>
          <w:rFonts w:hint="cs"/>
          <w:rtl/>
        </w:rPr>
        <w:t xml:space="preserve">אבל יש בן אדם שנרצח. העובדות מצביעות </w:t>
      </w:r>
      <w:bookmarkStart w:id="404" w:name="_ETM_Q1_2854000"/>
      <w:bookmarkEnd w:id="404"/>
      <w:r>
        <w:rPr>
          <w:rFonts w:hint="cs"/>
          <w:rtl/>
        </w:rPr>
        <w:t xml:space="preserve">בבירור ויודעים מי האנשים. </w:t>
      </w:r>
    </w:p>
    <w:p w:rsidR="009958CC" w:rsidRDefault="009958CC" w:rsidP="009958CC">
      <w:pPr>
        <w:rPr>
          <w:rtl/>
        </w:rPr>
      </w:pPr>
    </w:p>
    <w:p w:rsidR="009958CC" w:rsidRDefault="009958CC" w:rsidP="009958CC">
      <w:pPr>
        <w:pStyle w:val="af9"/>
        <w:keepNext/>
        <w:rPr>
          <w:rtl/>
        </w:rPr>
      </w:pPr>
      <w:bookmarkStart w:id="405" w:name="ET_guest_929586_59"/>
      <w:r w:rsidRPr="009958CC">
        <w:rPr>
          <w:rStyle w:val="TagStyle"/>
          <w:rtl/>
        </w:rPr>
        <w:t xml:space="preserve"> &lt;&lt; אורח &gt;&gt; </w:t>
      </w:r>
      <w:r>
        <w:rPr>
          <w:rtl/>
        </w:rPr>
        <w:t>ניצב יגאל בן שלום:</w:t>
      </w:r>
      <w:r w:rsidRPr="009958CC">
        <w:rPr>
          <w:rStyle w:val="TagStyle"/>
          <w:rtl/>
        </w:rPr>
        <w:t xml:space="preserve"> &lt;&lt; אורח &gt;&gt;</w:t>
      </w:r>
      <w:r>
        <w:rPr>
          <w:rtl/>
        </w:rPr>
        <w:t xml:space="preserve">   </w:t>
      </w:r>
      <w:bookmarkEnd w:id="405"/>
    </w:p>
    <w:p w:rsidR="009958CC" w:rsidRDefault="009958CC" w:rsidP="009958CC">
      <w:pPr>
        <w:pStyle w:val="KeepWithNext"/>
        <w:rPr>
          <w:rtl/>
        </w:rPr>
      </w:pPr>
    </w:p>
    <w:p w:rsidR="009958CC" w:rsidRDefault="009958CC" w:rsidP="009958CC">
      <w:pPr>
        <w:rPr>
          <w:rtl/>
        </w:rPr>
      </w:pPr>
      <w:r>
        <w:rPr>
          <w:rFonts w:hint="cs"/>
          <w:rtl/>
        </w:rPr>
        <w:t xml:space="preserve">אתה אומר שהוא נרצח, העובדות דיברו כנראה על משהו אחר. </w:t>
      </w:r>
    </w:p>
    <w:p w:rsidR="009958CC" w:rsidRDefault="009958CC" w:rsidP="009958CC">
      <w:pPr>
        <w:rPr>
          <w:rtl/>
        </w:rPr>
      </w:pPr>
    </w:p>
    <w:p w:rsidR="009958CC" w:rsidRDefault="009958CC" w:rsidP="009958CC">
      <w:pPr>
        <w:pStyle w:val="af9"/>
        <w:keepNext/>
        <w:rPr>
          <w:rtl/>
        </w:rPr>
      </w:pPr>
      <w:bookmarkStart w:id="406" w:name="ET_guest_900113_60"/>
      <w:r w:rsidRPr="009958CC">
        <w:rPr>
          <w:rStyle w:val="TagStyle"/>
          <w:rtl/>
        </w:rPr>
        <w:t xml:space="preserve"> &lt;&lt; אורח &gt;&gt; </w:t>
      </w:r>
      <w:r>
        <w:rPr>
          <w:rtl/>
        </w:rPr>
        <w:t>שי גליק:</w:t>
      </w:r>
      <w:r w:rsidRPr="009958CC">
        <w:rPr>
          <w:rStyle w:val="TagStyle"/>
          <w:rtl/>
        </w:rPr>
        <w:t xml:space="preserve"> &lt;&lt; אורח &gt;&gt;</w:t>
      </w:r>
      <w:r>
        <w:rPr>
          <w:rtl/>
        </w:rPr>
        <w:t xml:space="preserve">   </w:t>
      </w:r>
      <w:bookmarkEnd w:id="406"/>
    </w:p>
    <w:p w:rsidR="009958CC" w:rsidRDefault="009958CC" w:rsidP="009958CC">
      <w:pPr>
        <w:pStyle w:val="KeepWithNext"/>
        <w:rPr>
          <w:rtl/>
        </w:rPr>
      </w:pPr>
    </w:p>
    <w:p w:rsidR="009958CC" w:rsidRDefault="009958CC" w:rsidP="009958CC">
      <w:pPr>
        <w:rPr>
          <w:rtl/>
        </w:rPr>
      </w:pPr>
      <w:r>
        <w:rPr>
          <w:rFonts w:hint="cs"/>
          <w:rtl/>
        </w:rPr>
        <w:t xml:space="preserve">העובדות אומרות שהוא ניסה לפגוע. </w:t>
      </w:r>
    </w:p>
    <w:p w:rsidR="009958CC" w:rsidRDefault="009958CC" w:rsidP="009958CC">
      <w:pPr>
        <w:rPr>
          <w:rtl/>
        </w:rPr>
      </w:pPr>
      <w:bookmarkStart w:id="407" w:name="_ETM_Q1_2864000"/>
      <w:bookmarkEnd w:id="407"/>
    </w:p>
    <w:p w:rsidR="009958CC" w:rsidRDefault="009958CC" w:rsidP="009958CC">
      <w:pPr>
        <w:pStyle w:val="af6"/>
        <w:keepNext/>
        <w:rPr>
          <w:rtl/>
        </w:rPr>
      </w:pPr>
      <w:bookmarkStart w:id="408" w:name="ET_yor_5084_61"/>
      <w:r w:rsidRPr="009958CC">
        <w:rPr>
          <w:rStyle w:val="TagStyle"/>
          <w:rtl/>
        </w:rPr>
        <w:t xml:space="preserve"> &lt;&lt; יור &gt;&gt; </w:t>
      </w:r>
      <w:r>
        <w:rPr>
          <w:rtl/>
        </w:rPr>
        <w:t>היו"ר מיקי לוי:</w:t>
      </w:r>
      <w:r w:rsidRPr="009958CC">
        <w:rPr>
          <w:rStyle w:val="TagStyle"/>
          <w:rtl/>
        </w:rPr>
        <w:t xml:space="preserve"> &lt;&lt; יור &gt;&gt;</w:t>
      </w:r>
      <w:r>
        <w:rPr>
          <w:rtl/>
        </w:rPr>
        <w:t xml:space="preserve">   </w:t>
      </w:r>
      <w:bookmarkEnd w:id="408"/>
    </w:p>
    <w:p w:rsidR="009958CC" w:rsidRDefault="009958CC" w:rsidP="009958CC">
      <w:pPr>
        <w:pStyle w:val="KeepWithNext"/>
        <w:rPr>
          <w:rtl/>
        </w:rPr>
      </w:pPr>
    </w:p>
    <w:p w:rsidR="009958CC" w:rsidRDefault="009958CC" w:rsidP="009958CC">
      <w:pPr>
        <w:rPr>
          <w:rtl/>
        </w:rPr>
      </w:pPr>
      <w:bookmarkStart w:id="409" w:name="_ETM_Q1_2866000"/>
      <w:bookmarkEnd w:id="409"/>
      <w:r>
        <w:rPr>
          <w:rFonts w:hint="cs"/>
          <w:rtl/>
        </w:rPr>
        <w:t xml:space="preserve">לא. אני לא מקיים עכשיו דיון בסגירת תיק כזה. אם תרצה, תגיש שאילתה לשר וייתנו לך תשובות. </w:t>
      </w:r>
    </w:p>
    <w:p w:rsidR="009958CC" w:rsidRDefault="009958CC" w:rsidP="009958CC">
      <w:pPr>
        <w:rPr>
          <w:rtl/>
        </w:rPr>
      </w:pPr>
    </w:p>
    <w:p w:rsidR="009958CC" w:rsidRDefault="009958CC" w:rsidP="009958CC">
      <w:pPr>
        <w:pStyle w:val="a4"/>
        <w:keepNext/>
        <w:rPr>
          <w:rtl/>
        </w:rPr>
      </w:pPr>
      <w:bookmarkStart w:id="410" w:name="_ETM_Q1_2877000"/>
      <w:bookmarkStart w:id="411" w:name="ET_speaker_נצמ_גליה_בץ_62"/>
      <w:bookmarkEnd w:id="410"/>
      <w:r w:rsidRPr="009958CC">
        <w:rPr>
          <w:rStyle w:val="TagStyle"/>
          <w:rtl/>
        </w:rPr>
        <w:t xml:space="preserve">&lt; דובר &gt;&gt; </w:t>
      </w:r>
      <w:r>
        <w:rPr>
          <w:rtl/>
        </w:rPr>
        <w:t>נצ"מ גליה בץ:</w:t>
      </w:r>
      <w:r w:rsidRPr="009958CC">
        <w:rPr>
          <w:rStyle w:val="TagStyle"/>
          <w:rtl/>
        </w:rPr>
        <w:t xml:space="preserve"> &lt;&lt; דובר &gt;&gt;</w:t>
      </w:r>
      <w:r>
        <w:rPr>
          <w:rtl/>
        </w:rPr>
        <w:t xml:space="preserve">   </w:t>
      </w:r>
      <w:bookmarkEnd w:id="411"/>
    </w:p>
    <w:p w:rsidR="009958CC" w:rsidRDefault="009958CC" w:rsidP="009958CC">
      <w:pPr>
        <w:pStyle w:val="KeepWithNext"/>
        <w:rPr>
          <w:rtl/>
        </w:rPr>
      </w:pPr>
    </w:p>
    <w:p w:rsidR="009958CC" w:rsidRDefault="009958CC" w:rsidP="00CE719E">
      <w:pPr>
        <w:rPr>
          <w:rtl/>
        </w:rPr>
      </w:pPr>
      <w:r>
        <w:rPr>
          <w:rFonts w:hint="cs"/>
          <w:rtl/>
        </w:rPr>
        <w:t xml:space="preserve">אני ראש מחלקת מצפן, המחלקה החדשה שהוקמה בעקבות הפקת הלקחים שלנו ודוח מבקר המדינה. </w:t>
      </w:r>
      <w:bookmarkStart w:id="412" w:name="_ETM_Q1_2893000"/>
      <w:bookmarkStart w:id="413" w:name="_ETM_Q1_2894000"/>
      <w:bookmarkEnd w:id="412"/>
      <w:bookmarkEnd w:id="413"/>
      <w:r>
        <w:rPr>
          <w:rFonts w:hint="cs"/>
          <w:rtl/>
        </w:rPr>
        <w:t xml:space="preserve">אנחנו גם מובילים את כתיבת האמנה מול השירות. </w:t>
      </w:r>
      <w:bookmarkStart w:id="414" w:name="_ETM_Q1_2898000"/>
      <w:bookmarkEnd w:id="414"/>
      <w:r>
        <w:rPr>
          <w:rFonts w:hint="cs"/>
          <w:rtl/>
        </w:rPr>
        <w:t>חשוב לי לציין שהאמנה הזאת לא מתייחסת רק לרבדים המודיעיניים והאח"</w:t>
      </w:r>
      <w:r w:rsidR="00A44F3D">
        <w:rPr>
          <w:rFonts w:hint="cs"/>
          <w:rtl/>
        </w:rPr>
        <w:t xml:space="preserve">מים, אלא מתייחסת לכלל משטרת ישראל ולכלל השירות. לכן </w:t>
      </w:r>
      <w:bookmarkStart w:id="415" w:name="_ETM_Q1_2907000"/>
      <w:bookmarkEnd w:id="415"/>
      <w:r w:rsidR="00A44F3D">
        <w:rPr>
          <w:rFonts w:hint="cs"/>
          <w:rtl/>
        </w:rPr>
        <w:t>יש פה הרבה מאוד</w:t>
      </w:r>
      <w:r w:rsidR="00CE719E">
        <w:rPr>
          <w:rFonts w:hint="cs"/>
          <w:rtl/>
        </w:rPr>
        <w:t xml:space="preserve"> ממשקים שנכנסים לתוך האמנה הזאת</w:t>
      </w:r>
      <w:bookmarkStart w:id="416" w:name="_ETM_Q1_2911000"/>
      <w:bookmarkEnd w:id="416"/>
      <w:r w:rsidR="00CE719E">
        <w:rPr>
          <w:rFonts w:hint="cs"/>
          <w:rtl/>
        </w:rPr>
        <w:t xml:space="preserve"> והכתיבה של האמנה נעשית בצורה מקצועית ויסודית. צריך לזכור שהפעם  האחרונה שלמעשה הייתה איזושהי התייחסות </w:t>
      </w:r>
      <w:bookmarkStart w:id="417" w:name="_ETM_Q1_2922000"/>
      <w:bookmarkEnd w:id="417"/>
      <w:r w:rsidR="00CE719E">
        <w:rPr>
          <w:rFonts w:hint="cs"/>
          <w:rtl/>
        </w:rPr>
        <w:t xml:space="preserve">לשיתופי פעולה, הייתה אחרי החלטת הממשלה ב-2004 בשאלה איפה </w:t>
      </w:r>
      <w:bookmarkStart w:id="418" w:name="_ETM_Q1_2928000"/>
      <w:bookmarkEnd w:id="418"/>
      <w:r w:rsidR="00CE719E">
        <w:rPr>
          <w:rFonts w:hint="cs"/>
          <w:rtl/>
        </w:rPr>
        <w:t xml:space="preserve">האחריות של השירות ואיפה האחריות של המשטרה. היה איזשהו נייר </w:t>
      </w:r>
      <w:bookmarkStart w:id="419" w:name="_ETM_Q1_2932000"/>
      <w:bookmarkEnd w:id="419"/>
      <w:r w:rsidR="00CE719E">
        <w:rPr>
          <w:rFonts w:hint="cs"/>
          <w:rtl/>
        </w:rPr>
        <w:t xml:space="preserve">בודד אחד, עם עקרונות מאוד כלליים. אנחנו לא רוצים </w:t>
      </w:r>
      <w:bookmarkStart w:id="420" w:name="_ETM_Q1_2938000"/>
      <w:bookmarkEnd w:id="420"/>
      <w:r w:rsidR="00CE719E">
        <w:rPr>
          <w:rFonts w:hint="cs"/>
          <w:rtl/>
        </w:rPr>
        <w:t xml:space="preserve">להיות במקומות האלה, אלא לעשות עבודה מקצועית שמדברת על מיפוי הצרכים של כל ארגון, על גיבוש התפיסות, הסוגיות המשותפות, הטכנולוגיות. לכן העבודה הזאת נעשית בצורה רוחבית בתוך כל </w:t>
      </w:r>
      <w:bookmarkStart w:id="421" w:name="_ETM_Q1_2953000"/>
      <w:bookmarkEnd w:id="421"/>
      <w:r w:rsidR="00CE719E">
        <w:rPr>
          <w:rFonts w:hint="cs"/>
          <w:rtl/>
        </w:rPr>
        <w:t xml:space="preserve">ארגון וכמובן גם בין הארגונים יש שיח מקצועי ומתואם. </w:t>
      </w:r>
    </w:p>
    <w:p w:rsidR="00CE719E" w:rsidRDefault="00CE719E" w:rsidP="00CE719E">
      <w:pPr>
        <w:rPr>
          <w:rtl/>
        </w:rPr>
      </w:pPr>
      <w:bookmarkStart w:id="422" w:name="_ETM_Q1_2962000"/>
      <w:bookmarkEnd w:id="422"/>
    </w:p>
    <w:p w:rsidR="00CE719E" w:rsidRDefault="00CE719E" w:rsidP="00CE719E">
      <w:pPr>
        <w:rPr>
          <w:rtl/>
        </w:rPr>
      </w:pPr>
      <w:bookmarkStart w:id="423" w:name="_ETM_Q1_2963000"/>
      <w:bookmarkEnd w:id="423"/>
      <w:r>
        <w:rPr>
          <w:rFonts w:hint="cs"/>
          <w:rtl/>
        </w:rPr>
        <w:t xml:space="preserve">אני חייבת לציין ששיתופי פעולה שלנו עם </w:t>
      </w:r>
      <w:bookmarkStart w:id="424" w:name="_ETM_Q1_2966000"/>
      <w:bookmarkEnd w:id="424"/>
      <w:r>
        <w:rPr>
          <w:rFonts w:hint="cs"/>
          <w:rtl/>
        </w:rPr>
        <w:t xml:space="preserve">השירות מצוינים גם בלי האמנה והאמנה מקבעת וממסדת את </w:t>
      </w:r>
      <w:bookmarkStart w:id="425" w:name="_ETM_Q1_2971000"/>
      <w:bookmarkEnd w:id="425"/>
      <w:r>
        <w:rPr>
          <w:rFonts w:hint="cs"/>
          <w:rtl/>
        </w:rPr>
        <w:t xml:space="preserve">זה בצורה נכונה מאוד. זה בנוי בצורה טובה כך שזה ישרת את מדינת ישראל ואת הארגונים לאורך </w:t>
      </w:r>
      <w:bookmarkStart w:id="426" w:name="_ETM_Q1_2980000"/>
      <w:bookmarkEnd w:id="426"/>
      <w:r>
        <w:rPr>
          <w:rFonts w:hint="cs"/>
          <w:rtl/>
        </w:rPr>
        <w:t xml:space="preserve">שנים. </w:t>
      </w:r>
    </w:p>
    <w:p w:rsidR="008E22CE" w:rsidRDefault="008E22CE" w:rsidP="00CE719E">
      <w:pPr>
        <w:rPr>
          <w:rtl/>
        </w:rPr>
      </w:pPr>
    </w:p>
    <w:p w:rsidR="008E22CE" w:rsidRDefault="008E22CE" w:rsidP="00CE719E">
      <w:pPr>
        <w:rPr>
          <w:rtl/>
        </w:rPr>
      </w:pPr>
      <w:r>
        <w:rPr>
          <w:rFonts w:hint="cs"/>
          <w:rtl/>
        </w:rPr>
        <w:t xml:space="preserve">אני חושבת שגם המחלקה עצמה התפתחה בכל אותם רבדים </w:t>
      </w:r>
      <w:bookmarkStart w:id="427" w:name="_ETM_Q1_2984000"/>
      <w:bookmarkEnd w:id="427"/>
      <w:r>
        <w:rPr>
          <w:rFonts w:hint="cs"/>
          <w:rtl/>
        </w:rPr>
        <w:t>שציין פה מבקר המדינה, גם בתחומי המודיעין הגלוי, גם בתחומי</w:t>
      </w:r>
      <w:bookmarkStart w:id="428" w:name="_ETM_Q1_2990000"/>
      <w:bookmarkEnd w:id="428"/>
      <w:r>
        <w:rPr>
          <w:rFonts w:hint="cs"/>
          <w:rtl/>
        </w:rPr>
        <w:t xml:space="preserve"> ההערכה, גם לעומק, גם לרוחב, גם דיוק תמונת המודיעין. אני חושבת שאלה צעדים מאוד-מאוד משמעותיים שהמשטרה נקטה באח"מ כדי </w:t>
      </w:r>
      <w:bookmarkStart w:id="429" w:name="_ETM_Q1_3003000"/>
      <w:bookmarkEnd w:id="429"/>
      <w:r>
        <w:rPr>
          <w:rFonts w:hint="cs"/>
          <w:rtl/>
        </w:rPr>
        <w:t xml:space="preserve">להיות באחיזה הרבה יותר משמעותית לגבי כל מה שקורה בפנים </w:t>
      </w:r>
      <w:bookmarkStart w:id="430" w:name="_ETM_Q1_3011000"/>
      <w:bookmarkEnd w:id="430"/>
      <w:r>
        <w:rPr>
          <w:rFonts w:hint="cs"/>
          <w:rtl/>
        </w:rPr>
        <w:t xml:space="preserve">הארץ. </w:t>
      </w:r>
    </w:p>
    <w:p w:rsidR="008E22CE" w:rsidRDefault="008E22CE" w:rsidP="00CE719E">
      <w:pPr>
        <w:rPr>
          <w:rtl/>
        </w:rPr>
      </w:pPr>
      <w:bookmarkStart w:id="431" w:name="_ETM_Q1_3012000"/>
      <w:bookmarkEnd w:id="431"/>
    </w:p>
    <w:p w:rsidR="008E22CE" w:rsidRDefault="008E22CE" w:rsidP="008E22CE">
      <w:pPr>
        <w:pStyle w:val="af9"/>
        <w:keepNext/>
        <w:rPr>
          <w:rtl/>
        </w:rPr>
      </w:pPr>
      <w:bookmarkStart w:id="432" w:name="ET_guest_929586_63"/>
      <w:r w:rsidRPr="008E22CE">
        <w:rPr>
          <w:rStyle w:val="TagStyle"/>
          <w:rtl/>
        </w:rPr>
        <w:t xml:space="preserve"> &lt;&lt; אורח &gt;&gt; </w:t>
      </w:r>
      <w:r>
        <w:rPr>
          <w:rtl/>
        </w:rPr>
        <w:t>ניצב יגאל בן שלום:</w:t>
      </w:r>
      <w:r w:rsidRPr="008E22CE">
        <w:rPr>
          <w:rStyle w:val="TagStyle"/>
          <w:rtl/>
        </w:rPr>
        <w:t xml:space="preserve"> &lt;&lt; אורח &gt;&gt;</w:t>
      </w:r>
      <w:r>
        <w:rPr>
          <w:rtl/>
        </w:rPr>
        <w:t xml:space="preserve">   </w:t>
      </w:r>
      <w:bookmarkEnd w:id="432"/>
    </w:p>
    <w:p w:rsidR="008E22CE" w:rsidRDefault="008E22CE" w:rsidP="008E22CE">
      <w:pPr>
        <w:pStyle w:val="KeepWithNext"/>
        <w:rPr>
          <w:rtl/>
        </w:rPr>
      </w:pPr>
    </w:p>
    <w:p w:rsidR="008E22CE" w:rsidRDefault="008E22CE" w:rsidP="008E22CE">
      <w:pPr>
        <w:rPr>
          <w:rtl/>
        </w:rPr>
      </w:pPr>
      <w:r>
        <w:rPr>
          <w:rFonts w:hint="cs"/>
          <w:rtl/>
        </w:rPr>
        <w:t xml:space="preserve">אני רוצה לחדד משהו בנושא האמנה. האמנה היא חשובה </w:t>
      </w:r>
      <w:bookmarkStart w:id="433" w:name="_ETM_Q1_3020000"/>
      <w:bookmarkEnd w:id="433"/>
      <w:r>
        <w:rPr>
          <w:rFonts w:hint="cs"/>
          <w:rtl/>
        </w:rPr>
        <w:t xml:space="preserve">מאוד, בלי קשר ליחסים שלי עם ראשי אגפים כאלה ואחרים, </w:t>
      </w:r>
      <w:bookmarkStart w:id="434" w:name="_ETM_Q1_3024000"/>
      <w:bookmarkEnd w:id="434"/>
      <w:r>
        <w:rPr>
          <w:rFonts w:hint="cs"/>
          <w:rtl/>
        </w:rPr>
        <w:t>כי מחר אני כבר לא יהיה ומוחרתיים אחר לא יהיה</w:t>
      </w:r>
      <w:bookmarkStart w:id="435" w:name="_ETM_Q1_3030000"/>
      <w:bookmarkEnd w:id="435"/>
      <w:r>
        <w:rPr>
          <w:rFonts w:hint="cs"/>
          <w:rtl/>
        </w:rPr>
        <w:t xml:space="preserve">, אנשים מתחלפים, אבל האמנה לעולם תישאר. לכן לא משנה מי שיבוא, זו התורה ולפיה עובדים, וזה לא תלוי </w:t>
      </w:r>
      <w:bookmarkStart w:id="436" w:name="_ETM_Q1_3039000"/>
      <w:bookmarkEnd w:id="436"/>
      <w:r>
        <w:rPr>
          <w:rFonts w:hint="cs"/>
          <w:rtl/>
        </w:rPr>
        <w:t xml:space="preserve">ברצון שלי ולא ברצון של מישהו אחר. לכן האמנה הזאת חשובה, למרות כל יחסי העבודה המעולים שיש </w:t>
      </w:r>
      <w:bookmarkStart w:id="437" w:name="_ETM_Q1_3046000"/>
      <w:bookmarkEnd w:id="437"/>
      <w:r>
        <w:rPr>
          <w:rFonts w:hint="cs"/>
          <w:rtl/>
        </w:rPr>
        <w:t xml:space="preserve">היום. בלי שום קשר ליחסים, זה וזה עובדים טוב ביחד </w:t>
      </w:r>
      <w:bookmarkStart w:id="438" w:name="_ETM_Q1_3051000"/>
      <w:bookmarkEnd w:id="438"/>
      <w:r>
        <w:rPr>
          <w:rFonts w:hint="cs"/>
          <w:rtl/>
        </w:rPr>
        <w:t>וזה מצוין, אבל מחר יתחלף ראש השירות ויחליט משהו אחר ואם הדברים לא כתובים, הכול יהיה תורה שבעל פה</w:t>
      </w:r>
      <w:bookmarkStart w:id="439" w:name="_ETM_Q1_3058000"/>
      <w:bookmarkEnd w:id="439"/>
      <w:r>
        <w:rPr>
          <w:rFonts w:hint="cs"/>
          <w:rtl/>
        </w:rPr>
        <w:t xml:space="preserve"> וניתן יהיה לשנות. פה החשיבות העליונה של האמנה. גם </w:t>
      </w:r>
      <w:bookmarkStart w:id="440" w:name="_ETM_Q1_3061000"/>
      <w:bookmarkEnd w:id="440"/>
      <w:r>
        <w:rPr>
          <w:rFonts w:hint="cs"/>
          <w:rtl/>
        </w:rPr>
        <w:t xml:space="preserve">מבחינתנו, האינטרס העליון שלנו הוא לחתום כדי לקבע את זה. </w:t>
      </w:r>
    </w:p>
    <w:p w:rsidR="008E22CE" w:rsidRDefault="008E22CE" w:rsidP="008E22CE">
      <w:pPr>
        <w:rPr>
          <w:rtl/>
        </w:rPr>
      </w:pPr>
    </w:p>
    <w:p w:rsidR="008E22CE" w:rsidRDefault="008E22CE" w:rsidP="008E22CE">
      <w:pPr>
        <w:pStyle w:val="af6"/>
        <w:keepNext/>
        <w:rPr>
          <w:rtl/>
        </w:rPr>
      </w:pPr>
      <w:bookmarkStart w:id="441" w:name="ET_yor_5084_64"/>
      <w:r w:rsidRPr="008E22CE">
        <w:rPr>
          <w:rStyle w:val="TagStyle"/>
          <w:rtl/>
        </w:rPr>
        <w:t xml:space="preserve"> &lt;&lt; יור &gt;&gt; </w:t>
      </w:r>
      <w:r>
        <w:rPr>
          <w:rtl/>
        </w:rPr>
        <w:t>היו"ר מיקי לוי:</w:t>
      </w:r>
      <w:r w:rsidRPr="008E22CE">
        <w:rPr>
          <w:rStyle w:val="TagStyle"/>
          <w:rtl/>
        </w:rPr>
        <w:t xml:space="preserve"> &lt;&lt; יור &gt;&gt;</w:t>
      </w:r>
      <w:r>
        <w:rPr>
          <w:rtl/>
        </w:rPr>
        <w:t xml:space="preserve">   </w:t>
      </w:r>
      <w:bookmarkEnd w:id="441"/>
    </w:p>
    <w:p w:rsidR="008E22CE" w:rsidRDefault="008E22CE" w:rsidP="008E22CE">
      <w:pPr>
        <w:pStyle w:val="KeepWithNext"/>
        <w:rPr>
          <w:rtl/>
        </w:rPr>
      </w:pPr>
    </w:p>
    <w:p w:rsidR="008E22CE" w:rsidRDefault="008E22CE" w:rsidP="008E22CE">
      <w:pPr>
        <w:rPr>
          <w:rtl/>
        </w:rPr>
      </w:pPr>
      <w:r>
        <w:rPr>
          <w:rFonts w:hint="cs"/>
          <w:rtl/>
        </w:rPr>
        <w:t xml:space="preserve">אני מעריך מאוד את מה שאמרת. חבר הכנסת שירי, זה תשובה לאמירה שלך. מחר-מוחרתיים עובדים מתחלפים והכול </w:t>
      </w:r>
      <w:bookmarkStart w:id="442" w:name="_ETM_Q1_3076000"/>
      <w:bookmarkEnd w:id="442"/>
      <w:r>
        <w:rPr>
          <w:rFonts w:hint="cs"/>
          <w:rtl/>
        </w:rPr>
        <w:t xml:space="preserve">משתנה - - - </w:t>
      </w:r>
    </w:p>
    <w:p w:rsidR="008E22CE" w:rsidRDefault="008E22CE" w:rsidP="008E22CE">
      <w:pPr>
        <w:rPr>
          <w:rtl/>
        </w:rPr>
      </w:pPr>
    </w:p>
    <w:p w:rsidR="008E22CE" w:rsidRDefault="008E22CE" w:rsidP="008E22CE">
      <w:pPr>
        <w:pStyle w:val="a4"/>
        <w:keepNext/>
        <w:rPr>
          <w:rtl/>
        </w:rPr>
      </w:pPr>
      <w:bookmarkStart w:id="443" w:name="ET_speaker_6361_65"/>
      <w:r w:rsidRPr="008E22CE">
        <w:rPr>
          <w:rStyle w:val="TagStyle"/>
          <w:rtl/>
        </w:rPr>
        <w:t xml:space="preserve"> &lt;&lt; דובר &gt;&gt; </w:t>
      </w:r>
      <w:r>
        <w:rPr>
          <w:rtl/>
        </w:rPr>
        <w:t>נאור שירי (יש עתיד):</w:t>
      </w:r>
      <w:r w:rsidRPr="008E22CE">
        <w:rPr>
          <w:rStyle w:val="TagStyle"/>
          <w:rtl/>
        </w:rPr>
        <w:t xml:space="preserve"> &lt;&lt; דובר &gt;&gt;</w:t>
      </w:r>
      <w:r>
        <w:rPr>
          <w:rtl/>
        </w:rPr>
        <w:t xml:space="preserve">   </w:t>
      </w:r>
      <w:bookmarkEnd w:id="443"/>
    </w:p>
    <w:p w:rsidR="008E22CE" w:rsidRDefault="008E22CE" w:rsidP="008E22CE">
      <w:pPr>
        <w:pStyle w:val="KeepWithNext"/>
        <w:rPr>
          <w:rtl/>
        </w:rPr>
      </w:pPr>
    </w:p>
    <w:p w:rsidR="008E22CE" w:rsidRDefault="008E22CE" w:rsidP="008E22CE">
      <w:pPr>
        <w:rPr>
          <w:rtl/>
        </w:rPr>
      </w:pPr>
      <w:r>
        <w:rPr>
          <w:rFonts w:hint="cs"/>
          <w:rtl/>
        </w:rPr>
        <w:t>רק אחד נשאר...</w:t>
      </w:r>
    </w:p>
    <w:p w:rsidR="008E22CE" w:rsidRDefault="008E22CE" w:rsidP="008E22CE">
      <w:pPr>
        <w:rPr>
          <w:rtl/>
        </w:rPr>
      </w:pPr>
    </w:p>
    <w:p w:rsidR="008E22CE" w:rsidRDefault="008E22CE" w:rsidP="008E22CE">
      <w:pPr>
        <w:pStyle w:val="af6"/>
        <w:keepNext/>
        <w:rPr>
          <w:rtl/>
        </w:rPr>
      </w:pPr>
      <w:bookmarkStart w:id="444" w:name="ET_yor_5084_66"/>
      <w:r w:rsidRPr="008E22CE">
        <w:rPr>
          <w:rStyle w:val="TagStyle"/>
          <w:rtl/>
        </w:rPr>
        <w:lastRenderedPageBreak/>
        <w:t xml:space="preserve"> &lt;&lt; יור &gt;&gt; </w:t>
      </w:r>
      <w:r>
        <w:rPr>
          <w:rtl/>
        </w:rPr>
        <w:t>היו"ר מיקי לוי:</w:t>
      </w:r>
      <w:r w:rsidRPr="008E22CE">
        <w:rPr>
          <w:rStyle w:val="TagStyle"/>
          <w:rtl/>
        </w:rPr>
        <w:t xml:space="preserve"> &lt;&lt; יור &gt;&gt;</w:t>
      </w:r>
      <w:r>
        <w:rPr>
          <w:rtl/>
        </w:rPr>
        <w:t xml:space="preserve">   </w:t>
      </w:r>
      <w:bookmarkEnd w:id="444"/>
    </w:p>
    <w:p w:rsidR="008E22CE" w:rsidRDefault="008E22CE" w:rsidP="008E22CE">
      <w:pPr>
        <w:pStyle w:val="KeepWithNext"/>
        <w:rPr>
          <w:rtl/>
        </w:rPr>
      </w:pPr>
    </w:p>
    <w:p w:rsidR="008E22CE" w:rsidRDefault="008E22CE" w:rsidP="008E22CE">
      <w:pPr>
        <w:rPr>
          <w:rtl/>
        </w:rPr>
      </w:pPr>
      <w:r>
        <w:rPr>
          <w:rFonts w:hint="cs"/>
          <w:rtl/>
        </w:rPr>
        <w:t xml:space="preserve">הם אנשי מדים. </w:t>
      </w:r>
    </w:p>
    <w:p w:rsidR="008E22CE" w:rsidRDefault="008E22CE" w:rsidP="008E22CE">
      <w:pPr>
        <w:rPr>
          <w:rtl/>
        </w:rPr>
      </w:pPr>
      <w:bookmarkStart w:id="445" w:name="_ETM_Q1_3084000"/>
      <w:bookmarkEnd w:id="445"/>
    </w:p>
    <w:p w:rsidR="008E22CE" w:rsidRDefault="008E22CE" w:rsidP="008E22CE">
      <w:pPr>
        <w:rPr>
          <w:rtl/>
        </w:rPr>
      </w:pPr>
      <w:bookmarkStart w:id="446" w:name="_ETM_Q1_3085000"/>
      <w:bookmarkEnd w:id="446"/>
      <w:r>
        <w:rPr>
          <w:rFonts w:hint="cs"/>
          <w:rtl/>
        </w:rPr>
        <w:t xml:space="preserve">משרד </w:t>
      </w:r>
      <w:bookmarkStart w:id="447" w:name="_ETM_Q1_3088000"/>
      <w:bookmarkEnd w:id="447"/>
      <w:r>
        <w:rPr>
          <w:rFonts w:hint="cs"/>
          <w:rtl/>
        </w:rPr>
        <w:t xml:space="preserve">ראש הממשלה, בבקשה. </w:t>
      </w:r>
    </w:p>
    <w:p w:rsidR="008E22CE" w:rsidRDefault="008E22CE" w:rsidP="008E22CE">
      <w:pPr>
        <w:rPr>
          <w:rtl/>
        </w:rPr>
      </w:pPr>
    </w:p>
    <w:p w:rsidR="008E22CE" w:rsidRDefault="008E22CE" w:rsidP="008E22CE">
      <w:pPr>
        <w:pStyle w:val="a4"/>
        <w:keepNext/>
        <w:rPr>
          <w:rtl/>
        </w:rPr>
      </w:pPr>
      <w:bookmarkStart w:id="448" w:name="ET_speaker_גלבוע_67"/>
      <w:r w:rsidRPr="008E22CE">
        <w:rPr>
          <w:rStyle w:val="TagStyle"/>
          <w:rtl/>
        </w:rPr>
        <w:t xml:space="preserve"> &lt;&lt; דובר &gt;&gt; </w:t>
      </w:r>
      <w:r>
        <w:rPr>
          <w:rtl/>
        </w:rPr>
        <w:t>גלבוע:</w:t>
      </w:r>
      <w:r w:rsidRPr="008E22CE">
        <w:rPr>
          <w:rStyle w:val="TagStyle"/>
          <w:rtl/>
        </w:rPr>
        <w:t xml:space="preserve"> &lt;&lt; דובר &gt;&gt;</w:t>
      </w:r>
      <w:r>
        <w:rPr>
          <w:rtl/>
        </w:rPr>
        <w:t xml:space="preserve">   </w:t>
      </w:r>
      <w:bookmarkEnd w:id="448"/>
    </w:p>
    <w:p w:rsidR="008E22CE" w:rsidRDefault="008E22CE" w:rsidP="008E22CE">
      <w:pPr>
        <w:pStyle w:val="KeepWithNext"/>
        <w:rPr>
          <w:rtl/>
        </w:rPr>
      </w:pPr>
    </w:p>
    <w:p w:rsidR="008E22CE" w:rsidRDefault="008E22CE" w:rsidP="0069728B">
      <w:pPr>
        <w:rPr>
          <w:rtl/>
        </w:rPr>
      </w:pPr>
      <w:r>
        <w:rPr>
          <w:rFonts w:hint="cs"/>
          <w:rtl/>
        </w:rPr>
        <w:t xml:space="preserve">בוקר טוב, </w:t>
      </w:r>
      <w:r w:rsidR="0069728B">
        <w:rPr>
          <w:rFonts w:hint="cs"/>
          <w:rtl/>
        </w:rPr>
        <w:t xml:space="preserve">אדוני היושב-ראש. אני חושב שגם רח"ט מודיעין וגם </w:t>
      </w:r>
      <w:bookmarkStart w:id="449" w:name="_ETM_Q1_3097000"/>
      <w:bookmarkEnd w:id="449"/>
      <w:r w:rsidR="0069728B">
        <w:rPr>
          <w:rFonts w:hint="cs"/>
          <w:rtl/>
        </w:rPr>
        <w:t>רח"ט מצפן הציגו בצורה מצוינת את הסטטוס ובעיקר את התהליך.</w:t>
      </w:r>
      <w:bookmarkStart w:id="450" w:name="_ETM_Q1_3105000"/>
      <w:bookmarkEnd w:id="450"/>
      <w:r w:rsidR="0069728B">
        <w:rPr>
          <w:rFonts w:hint="cs"/>
          <w:rtl/>
        </w:rPr>
        <w:t xml:space="preserve"> מי שמכיר את האמנה המקורית מ-2004 אל מול האמנה הקיימת </w:t>
      </w:r>
      <w:bookmarkStart w:id="451" w:name="_ETM_Q1_3109000"/>
      <w:bookmarkEnd w:id="451"/>
      <w:r w:rsidR="0069728B">
        <w:rPr>
          <w:rFonts w:hint="cs"/>
          <w:rtl/>
        </w:rPr>
        <w:t>מבין את עומק העבודה שנעשתה במגוון תחומים, לא רק בהיבטים</w:t>
      </w:r>
      <w:bookmarkStart w:id="452" w:name="_ETM_Q1_3113000"/>
      <w:bookmarkEnd w:id="452"/>
      <w:r w:rsidR="0069728B">
        <w:rPr>
          <w:rFonts w:hint="cs"/>
          <w:rtl/>
        </w:rPr>
        <w:t xml:space="preserve"> של "שומר החומות" והלקחים. מי שמכיר את העבודה השוטפת </w:t>
      </w:r>
      <w:bookmarkStart w:id="453" w:name="_ETM_Q1_3117000"/>
      <w:bookmarkEnd w:id="453"/>
      <w:r w:rsidR="0069728B">
        <w:rPr>
          <w:rFonts w:hint="cs"/>
          <w:rtl/>
        </w:rPr>
        <w:t xml:space="preserve">של השירות, בטח בזירת ישראל וגם באזורים </w:t>
      </w:r>
      <w:bookmarkStart w:id="454" w:name="_ETM_Q1_3122000"/>
      <w:bookmarkEnd w:id="454"/>
      <w:r w:rsidR="0069728B">
        <w:rPr>
          <w:rFonts w:hint="cs"/>
          <w:rtl/>
        </w:rPr>
        <w:t xml:space="preserve">אחרים, מבין שאין כמעט תהליך מודיעיני או מבצעי שנעשה ללא המשטרה. זה כמעט </w:t>
      </w:r>
      <w:bookmarkStart w:id="455" w:name="_ETM_Q1_3128000"/>
      <w:bookmarkEnd w:id="455"/>
      <w:r w:rsidR="0069728B">
        <w:rPr>
          <w:rFonts w:hint="cs"/>
          <w:rtl/>
        </w:rPr>
        <w:t xml:space="preserve">בא יד ביד. היה פה צורך להסדיר שורה ארוכה של </w:t>
      </w:r>
      <w:bookmarkStart w:id="456" w:name="_ETM_Q1_3133000"/>
      <w:bookmarkEnd w:id="456"/>
      <w:r w:rsidR="0069728B">
        <w:rPr>
          <w:rFonts w:hint="cs"/>
          <w:rtl/>
        </w:rPr>
        <w:t xml:space="preserve">נושאים במגוון תחומים, לא רק בהיבטים של "שומר החומות" ובהיבטי התפרצות. </w:t>
      </w:r>
    </w:p>
    <w:p w:rsidR="00B03B26" w:rsidRDefault="00B03B26" w:rsidP="0069728B">
      <w:pPr>
        <w:rPr>
          <w:rtl/>
        </w:rPr>
      </w:pPr>
    </w:p>
    <w:p w:rsidR="00B03B26" w:rsidRDefault="00B03B26" w:rsidP="00B03B26">
      <w:pPr>
        <w:rPr>
          <w:rtl/>
        </w:rPr>
      </w:pPr>
      <w:bookmarkStart w:id="457" w:name="_ETM_Q1_3137000"/>
      <w:bookmarkEnd w:id="457"/>
      <w:r>
        <w:rPr>
          <w:rFonts w:hint="cs"/>
          <w:rtl/>
        </w:rPr>
        <w:t xml:space="preserve">אגב, המחמאות לשת"פ הן לא מהפה </w:t>
      </w:r>
      <w:bookmarkStart w:id="458" w:name="_ETM_Q1_3146000"/>
      <w:bookmarkEnd w:id="458"/>
      <w:r>
        <w:rPr>
          <w:rFonts w:hint="cs"/>
          <w:rtl/>
        </w:rPr>
        <w:t xml:space="preserve">לחוץ, אלא באמת-באמת-באמת משקפות את הממשק היום, מראש אג"ם בממשקיו, דרך רח"ט מודיעין ושאר האנשים. </w:t>
      </w:r>
    </w:p>
    <w:p w:rsidR="00B03B26" w:rsidRDefault="00B03B26" w:rsidP="00B03B26">
      <w:pPr>
        <w:rPr>
          <w:rtl/>
        </w:rPr>
      </w:pPr>
    </w:p>
    <w:p w:rsidR="00B03B26" w:rsidRDefault="00B03B26" w:rsidP="00B03B26">
      <w:pPr>
        <w:rPr>
          <w:rtl/>
        </w:rPr>
      </w:pPr>
      <w:r>
        <w:rPr>
          <w:rFonts w:hint="cs"/>
          <w:rtl/>
        </w:rPr>
        <w:t xml:space="preserve">התהליכים התחילו לקרום עור וגידים </w:t>
      </w:r>
      <w:bookmarkStart w:id="459" w:name="_ETM_Q1_3160000"/>
      <w:bookmarkEnd w:id="459"/>
      <w:r>
        <w:rPr>
          <w:rFonts w:hint="cs"/>
          <w:rtl/>
        </w:rPr>
        <w:t xml:space="preserve">כבר לאחר "שומר החומות" ועוד טרם פרסום הדוח והם הולכים ומשתכללים. ברמת השירות, חשוב לנו להגיד  שהקמת זירת ישראל, </w:t>
      </w:r>
      <w:bookmarkStart w:id="460" w:name="_ETM_Q1_3173000"/>
      <w:bookmarkEnd w:id="460"/>
      <w:r>
        <w:rPr>
          <w:rFonts w:hint="cs"/>
          <w:rtl/>
        </w:rPr>
        <w:t xml:space="preserve">שמאגדת בתוכה את כלל מדינת ישראל תחת אגף </w:t>
      </w:r>
      <w:bookmarkStart w:id="461" w:name="_ETM_Q1_3176000"/>
      <w:bookmarkEnd w:id="461"/>
      <w:r>
        <w:rPr>
          <w:rFonts w:hint="cs"/>
          <w:rtl/>
        </w:rPr>
        <w:t xml:space="preserve">אחד, עם הקצאת משאבים מתאימה, עם התאמות שביצענו יחד עם המשטרה אל מול הערים המעורבות, אבל לא רק, שיתופי הידע והמודיעין ברמה היום-יומית, הלכה למעשה, בלי אגו, עם שקיפות </w:t>
      </w:r>
      <w:bookmarkStart w:id="462" w:name="_ETM_Q1_3190000"/>
      <w:bookmarkEnd w:id="462"/>
      <w:r>
        <w:rPr>
          <w:rFonts w:hint="cs"/>
          <w:rtl/>
        </w:rPr>
        <w:t xml:space="preserve">ופתיחות יוצאי דופן. אני אקח לדוגמה את סוגיית ההיערכות לרמדאן </w:t>
      </w:r>
      <w:bookmarkStart w:id="463" w:name="_ETM_Q1_3201000"/>
      <w:bookmarkEnd w:id="463"/>
      <w:r>
        <w:rPr>
          <w:rFonts w:hint="cs"/>
          <w:rtl/>
        </w:rPr>
        <w:t xml:space="preserve">האחרון וגם תחילת מלחמת "חרבות ברזל" </w:t>
      </w:r>
      <w:r>
        <w:rPr>
          <w:rtl/>
        </w:rPr>
        <w:t>–</w:t>
      </w:r>
      <w:r>
        <w:rPr>
          <w:rFonts w:hint="cs"/>
          <w:rtl/>
        </w:rPr>
        <w:t xml:space="preserve"> אני לא משווה </w:t>
      </w:r>
      <w:bookmarkStart w:id="464" w:name="_ETM_Q1_3206000"/>
      <w:bookmarkEnd w:id="464"/>
      <w:r>
        <w:rPr>
          <w:rFonts w:hint="cs"/>
          <w:rtl/>
        </w:rPr>
        <w:t xml:space="preserve">בין האירועים </w:t>
      </w:r>
      <w:r>
        <w:rPr>
          <w:rtl/>
        </w:rPr>
        <w:t>–</w:t>
      </w:r>
      <w:r>
        <w:rPr>
          <w:rFonts w:hint="cs"/>
          <w:rtl/>
        </w:rPr>
        <w:t xml:space="preserve"> חשוב להגיד ש"חרבות ברזל" שיקפה את התהליך, </w:t>
      </w:r>
      <w:bookmarkStart w:id="465" w:name="_ETM_Q1_3210000"/>
      <w:bookmarkEnd w:id="465"/>
      <w:r>
        <w:rPr>
          <w:rFonts w:hint="cs"/>
          <w:rtl/>
        </w:rPr>
        <w:t xml:space="preserve">כלומר את המוכנות גם של הזירה וגם של המשטרה גם </w:t>
      </w:r>
      <w:bookmarkStart w:id="466" w:name="_ETM_Q1_3215000"/>
      <w:bookmarkEnd w:id="466"/>
      <w:r>
        <w:rPr>
          <w:rFonts w:hint="cs"/>
          <w:rtl/>
        </w:rPr>
        <w:t xml:space="preserve">לתרחיש הזה בזמן מלחמה. </w:t>
      </w:r>
      <w:bookmarkStart w:id="467" w:name="_ETM_Q1_3222000"/>
      <w:bookmarkStart w:id="468" w:name="_ETM_Q1_3223000"/>
      <w:bookmarkEnd w:id="467"/>
      <w:bookmarkEnd w:id="468"/>
      <w:r>
        <w:rPr>
          <w:rFonts w:hint="cs"/>
          <w:rtl/>
        </w:rPr>
        <w:t xml:space="preserve">גם ברמדאן </w:t>
      </w:r>
      <w:r>
        <w:rPr>
          <w:rtl/>
        </w:rPr>
        <w:t>–</w:t>
      </w:r>
      <w:r>
        <w:rPr>
          <w:rFonts w:hint="cs"/>
          <w:rtl/>
        </w:rPr>
        <w:t xml:space="preserve"> גם באזורים האלה אנחנו מנהלים שיח מקצועי וענייני, לעתים חלוקים, וזה </w:t>
      </w:r>
      <w:bookmarkStart w:id="469" w:name="_ETM_Q1_3229000"/>
      <w:bookmarkEnd w:id="469"/>
      <w:r>
        <w:rPr>
          <w:rFonts w:hint="cs"/>
          <w:rtl/>
        </w:rPr>
        <w:t xml:space="preserve">מצוין, טוב שאנחנו מאתגרים אחד את השני, ובשורה התחתונה אנחנו יודעים לגזור מזה את התובנות המודיעיניות ואת ההיערכויות הנדרשות </w:t>
      </w:r>
      <w:bookmarkStart w:id="470" w:name="_ETM_Q1_3241000"/>
      <w:bookmarkEnd w:id="470"/>
      <w:r>
        <w:rPr>
          <w:rFonts w:hint="cs"/>
          <w:rtl/>
        </w:rPr>
        <w:t xml:space="preserve">באזורי המניעה. בסוף אנחנו פה כדי למנוע ולא כדי </w:t>
      </w:r>
      <w:bookmarkStart w:id="471" w:name="_ETM_Q1_3246000"/>
      <w:bookmarkEnd w:id="471"/>
      <w:r>
        <w:rPr>
          <w:rFonts w:hint="cs"/>
          <w:rtl/>
        </w:rPr>
        <w:t>לטפל באירועים בהתהוותם.</w:t>
      </w:r>
    </w:p>
    <w:p w:rsidR="00B03B26" w:rsidRDefault="00B03B26" w:rsidP="00B03B26">
      <w:pPr>
        <w:rPr>
          <w:rtl/>
        </w:rPr>
      </w:pPr>
    </w:p>
    <w:p w:rsidR="00B03B26" w:rsidRDefault="00B03B26" w:rsidP="00B03B26">
      <w:pPr>
        <w:rPr>
          <w:rtl/>
        </w:rPr>
      </w:pPr>
      <w:bookmarkStart w:id="472" w:name="_ETM_Q1_3251000"/>
      <w:bookmarkEnd w:id="472"/>
      <w:r>
        <w:rPr>
          <w:rFonts w:hint="cs"/>
          <w:rtl/>
        </w:rPr>
        <w:t xml:space="preserve">לגבי האמנה </w:t>
      </w:r>
      <w:r>
        <w:rPr>
          <w:rtl/>
        </w:rPr>
        <w:t>–</w:t>
      </w:r>
      <w:r>
        <w:rPr>
          <w:rFonts w:hint="cs"/>
          <w:rtl/>
        </w:rPr>
        <w:t xml:space="preserve"> כמו שציין ראש אח"מ, אנחנו </w:t>
      </w:r>
      <w:bookmarkStart w:id="473" w:name="_ETM_Q1_3254000"/>
      <w:bookmarkEnd w:id="473"/>
      <w:r>
        <w:rPr>
          <w:rFonts w:hint="cs"/>
          <w:rtl/>
        </w:rPr>
        <w:t>בשלבים הסופיים, עם ההתאמות שביצענו תוך כדי.</w:t>
      </w:r>
      <w:bookmarkStart w:id="474" w:name="_ETM_Q1_3264000"/>
      <w:bookmarkEnd w:id="474"/>
      <w:r>
        <w:rPr>
          <w:rFonts w:hint="cs"/>
          <w:rtl/>
        </w:rPr>
        <w:t xml:space="preserve"> אנחנו מקווים להשלים את התהליך ממש בקרוב. </w:t>
      </w:r>
    </w:p>
    <w:p w:rsidR="00B03B26" w:rsidRDefault="00B03B26" w:rsidP="00B03B26">
      <w:pPr>
        <w:rPr>
          <w:rtl/>
        </w:rPr>
      </w:pPr>
      <w:bookmarkStart w:id="475" w:name="_ETM_Q1_3269000"/>
      <w:bookmarkEnd w:id="475"/>
    </w:p>
    <w:p w:rsidR="00B03B26" w:rsidRDefault="00B03B26" w:rsidP="00B03B26">
      <w:pPr>
        <w:pStyle w:val="af6"/>
        <w:keepNext/>
        <w:rPr>
          <w:rtl/>
        </w:rPr>
      </w:pPr>
      <w:bookmarkStart w:id="476" w:name="ET_yor_5084_68"/>
      <w:r w:rsidRPr="00B03B26">
        <w:rPr>
          <w:rStyle w:val="TagStyle"/>
          <w:rtl/>
        </w:rPr>
        <w:t xml:space="preserve"> &lt;&lt; יור &gt;&gt; </w:t>
      </w:r>
      <w:r>
        <w:rPr>
          <w:rtl/>
        </w:rPr>
        <w:t>היו"ר מיקי לוי:</w:t>
      </w:r>
      <w:r w:rsidRPr="00B03B26">
        <w:rPr>
          <w:rStyle w:val="TagStyle"/>
          <w:rtl/>
        </w:rPr>
        <w:t xml:space="preserve"> &lt;&lt; יור &gt;&gt;</w:t>
      </w:r>
      <w:r>
        <w:rPr>
          <w:rtl/>
        </w:rPr>
        <w:t xml:space="preserve">   </w:t>
      </w:r>
      <w:bookmarkEnd w:id="476"/>
    </w:p>
    <w:p w:rsidR="00B03B26" w:rsidRDefault="00B03B26" w:rsidP="00B03B26">
      <w:pPr>
        <w:pStyle w:val="KeepWithNext"/>
        <w:rPr>
          <w:rtl/>
        </w:rPr>
      </w:pPr>
    </w:p>
    <w:p w:rsidR="00B03B26" w:rsidRDefault="00B03B26" w:rsidP="00B03B26">
      <w:pPr>
        <w:rPr>
          <w:rtl/>
        </w:rPr>
      </w:pPr>
      <w:bookmarkStart w:id="477" w:name="_ETM_Q1_3270000"/>
      <w:bookmarkEnd w:id="477"/>
      <w:r>
        <w:rPr>
          <w:rFonts w:hint="cs"/>
          <w:rtl/>
        </w:rPr>
        <w:t>תודה רבה. גבי</w:t>
      </w:r>
      <w:bookmarkStart w:id="478" w:name="_ETM_Q1_3274000"/>
      <w:bookmarkEnd w:id="478"/>
      <w:r>
        <w:rPr>
          <w:rFonts w:hint="cs"/>
          <w:rtl/>
        </w:rPr>
        <w:t xml:space="preserve"> פיסמן, משרד המשפטים. אתם אמורים להיות חצי מעורבים בהסדרה. </w:t>
      </w:r>
    </w:p>
    <w:p w:rsidR="00B03B26" w:rsidRDefault="00B03B26" w:rsidP="00B03B26">
      <w:pPr>
        <w:rPr>
          <w:rtl/>
        </w:rPr>
      </w:pPr>
    </w:p>
    <w:p w:rsidR="00B03B26" w:rsidRDefault="00B03B26" w:rsidP="00B03B26">
      <w:pPr>
        <w:pStyle w:val="af9"/>
        <w:keepNext/>
        <w:rPr>
          <w:rtl/>
        </w:rPr>
      </w:pPr>
      <w:bookmarkStart w:id="479" w:name="ET_guest_744141_69"/>
      <w:r w:rsidRPr="00B03B26">
        <w:rPr>
          <w:rStyle w:val="TagStyle"/>
          <w:rtl/>
        </w:rPr>
        <w:t xml:space="preserve"> &lt;&lt; אורח &gt;&gt; </w:t>
      </w:r>
      <w:r>
        <w:rPr>
          <w:rtl/>
        </w:rPr>
        <w:t>גבריאלה פיסמן:</w:t>
      </w:r>
      <w:r w:rsidRPr="00B03B26">
        <w:rPr>
          <w:rStyle w:val="TagStyle"/>
          <w:rtl/>
        </w:rPr>
        <w:t xml:space="preserve"> &lt;&lt; אורח &gt;&gt;</w:t>
      </w:r>
      <w:r>
        <w:rPr>
          <w:rtl/>
        </w:rPr>
        <w:t xml:space="preserve">   </w:t>
      </w:r>
      <w:bookmarkEnd w:id="479"/>
    </w:p>
    <w:p w:rsidR="00B03B26" w:rsidRDefault="00B03B26" w:rsidP="00B03B26">
      <w:pPr>
        <w:pStyle w:val="KeepWithNext"/>
        <w:rPr>
          <w:rtl/>
        </w:rPr>
      </w:pPr>
    </w:p>
    <w:p w:rsidR="00B03B26" w:rsidRDefault="00B03B26" w:rsidP="00B03B26">
      <w:pPr>
        <w:rPr>
          <w:rtl/>
        </w:rPr>
      </w:pPr>
      <w:r>
        <w:rPr>
          <w:rFonts w:hint="cs"/>
          <w:rtl/>
        </w:rPr>
        <w:t xml:space="preserve">אנחנו מעורבים גם בראייה הכוללת וגם בהליכים הפרטניים. אני לא חושבת </w:t>
      </w:r>
      <w:bookmarkStart w:id="480" w:name="_ETM_Q1_3284000"/>
      <w:bookmarkEnd w:id="480"/>
      <w:r>
        <w:rPr>
          <w:rFonts w:hint="cs"/>
          <w:rtl/>
        </w:rPr>
        <w:t>שזה המקום לפרט - - -</w:t>
      </w:r>
    </w:p>
    <w:p w:rsidR="00B03B26" w:rsidRDefault="00B03B26" w:rsidP="00B03B26">
      <w:pPr>
        <w:rPr>
          <w:rtl/>
        </w:rPr>
      </w:pPr>
    </w:p>
    <w:p w:rsidR="00B03B26" w:rsidRDefault="00B03B26" w:rsidP="00B03B26">
      <w:pPr>
        <w:pStyle w:val="af6"/>
        <w:keepNext/>
        <w:rPr>
          <w:rtl/>
        </w:rPr>
      </w:pPr>
      <w:bookmarkStart w:id="481" w:name="ET_yor_5084_70"/>
      <w:r w:rsidRPr="00B03B26">
        <w:rPr>
          <w:rStyle w:val="TagStyle"/>
          <w:rtl/>
        </w:rPr>
        <w:t xml:space="preserve"> &lt;&lt; יור &gt;&gt; </w:t>
      </w:r>
      <w:r>
        <w:rPr>
          <w:rtl/>
        </w:rPr>
        <w:t>היו"ר מיקי לוי:</w:t>
      </w:r>
      <w:r w:rsidRPr="00B03B26">
        <w:rPr>
          <w:rStyle w:val="TagStyle"/>
          <w:rtl/>
        </w:rPr>
        <w:t xml:space="preserve"> &lt;&lt; יור &gt;&gt;</w:t>
      </w:r>
      <w:r>
        <w:rPr>
          <w:rtl/>
        </w:rPr>
        <w:t xml:space="preserve">   </w:t>
      </w:r>
      <w:bookmarkEnd w:id="481"/>
    </w:p>
    <w:p w:rsidR="00B03B26" w:rsidRDefault="00B03B26" w:rsidP="00B03B26">
      <w:pPr>
        <w:pStyle w:val="KeepWithNext"/>
        <w:rPr>
          <w:rtl/>
        </w:rPr>
      </w:pPr>
    </w:p>
    <w:p w:rsidR="00B03B26" w:rsidRDefault="00B03B26" w:rsidP="00B03B26">
      <w:pPr>
        <w:rPr>
          <w:rtl/>
        </w:rPr>
      </w:pPr>
      <w:r>
        <w:rPr>
          <w:rFonts w:hint="cs"/>
          <w:rtl/>
        </w:rPr>
        <w:t xml:space="preserve">אני לא צריך פירוט. הקדמתי </w:t>
      </w:r>
      <w:bookmarkStart w:id="482" w:name="_ETM_Q1_3288000"/>
      <w:bookmarkEnd w:id="482"/>
      <w:r>
        <w:rPr>
          <w:rFonts w:hint="cs"/>
          <w:rtl/>
        </w:rPr>
        <w:t xml:space="preserve">ואמרתי שאם יש דברים סודיים, זה לא המקום. אם יהיה </w:t>
      </w:r>
      <w:bookmarkStart w:id="483" w:name="_ETM_Q1_3291000"/>
      <w:bookmarkEnd w:id="483"/>
      <w:r>
        <w:rPr>
          <w:rFonts w:hint="cs"/>
          <w:rtl/>
        </w:rPr>
        <w:t xml:space="preserve">צורך, אני אסגור את הישיבה. </w:t>
      </w:r>
    </w:p>
    <w:p w:rsidR="00B03B26" w:rsidRDefault="00B03B26" w:rsidP="00B03B26">
      <w:pPr>
        <w:rPr>
          <w:rtl/>
        </w:rPr>
      </w:pPr>
      <w:bookmarkStart w:id="484" w:name="_ETM_Q1_3294000"/>
      <w:bookmarkEnd w:id="484"/>
    </w:p>
    <w:p w:rsidR="00B03B26" w:rsidRDefault="00B03B26" w:rsidP="00B03B26">
      <w:pPr>
        <w:pStyle w:val="af9"/>
        <w:keepNext/>
        <w:rPr>
          <w:rtl/>
        </w:rPr>
      </w:pPr>
      <w:bookmarkStart w:id="485" w:name="ET_guest_744141_71"/>
      <w:r w:rsidRPr="00B03B26">
        <w:rPr>
          <w:rStyle w:val="TagStyle"/>
          <w:rtl/>
        </w:rPr>
        <w:t xml:space="preserve"> &lt;&lt; אורח &gt;&gt; </w:t>
      </w:r>
      <w:r>
        <w:rPr>
          <w:rtl/>
        </w:rPr>
        <w:t>גבריאלה פיסמן:</w:t>
      </w:r>
      <w:r w:rsidRPr="00B03B26">
        <w:rPr>
          <w:rStyle w:val="TagStyle"/>
          <w:rtl/>
        </w:rPr>
        <w:t xml:space="preserve"> &lt;&lt; אורח &gt;&gt;</w:t>
      </w:r>
      <w:r>
        <w:rPr>
          <w:rtl/>
        </w:rPr>
        <w:t xml:space="preserve">   </w:t>
      </w:r>
      <w:bookmarkEnd w:id="485"/>
    </w:p>
    <w:p w:rsidR="00B03B26" w:rsidRDefault="00B03B26" w:rsidP="00B03B26">
      <w:pPr>
        <w:pStyle w:val="KeepWithNext"/>
        <w:rPr>
          <w:rtl/>
        </w:rPr>
      </w:pPr>
    </w:p>
    <w:p w:rsidR="00B03B26" w:rsidRDefault="00B03B26" w:rsidP="00B03B26">
      <w:pPr>
        <w:rPr>
          <w:rtl/>
        </w:rPr>
      </w:pPr>
      <w:r>
        <w:rPr>
          <w:rFonts w:hint="cs"/>
          <w:rtl/>
        </w:rPr>
        <w:t xml:space="preserve">אנחנו שותפים לעקרונות היסוד שעומדים </w:t>
      </w:r>
      <w:bookmarkStart w:id="486" w:name="_ETM_Q1_3296000"/>
      <w:bookmarkEnd w:id="486"/>
      <w:r>
        <w:rPr>
          <w:rFonts w:hint="cs"/>
          <w:rtl/>
        </w:rPr>
        <w:t>בבסיס האמנה הזאת, אנחנו מכירים אותם היטב.</w:t>
      </w:r>
    </w:p>
    <w:p w:rsidR="00B03B26" w:rsidRDefault="00B03B26" w:rsidP="00B03B26">
      <w:pPr>
        <w:rPr>
          <w:rtl/>
        </w:rPr>
      </w:pPr>
      <w:bookmarkStart w:id="487" w:name="_ETM_Q1_3303000"/>
      <w:bookmarkEnd w:id="487"/>
    </w:p>
    <w:p w:rsidR="00B03B26" w:rsidRDefault="00B03B26" w:rsidP="00B03B26">
      <w:pPr>
        <w:pStyle w:val="a4"/>
        <w:keepNext/>
        <w:rPr>
          <w:rtl/>
        </w:rPr>
      </w:pPr>
      <w:bookmarkStart w:id="488" w:name="ET_speaker_6361_72"/>
      <w:r w:rsidRPr="00B03B26">
        <w:rPr>
          <w:rStyle w:val="TagStyle"/>
          <w:rtl/>
        </w:rPr>
        <w:t xml:space="preserve"> &lt;&lt; דובר &gt;&gt; </w:t>
      </w:r>
      <w:r>
        <w:rPr>
          <w:rtl/>
        </w:rPr>
        <w:t>נאור שירי (יש עתיד):</w:t>
      </w:r>
      <w:r w:rsidRPr="00B03B26">
        <w:rPr>
          <w:rStyle w:val="TagStyle"/>
          <w:rtl/>
        </w:rPr>
        <w:t xml:space="preserve"> &lt;&lt; דובר &gt;&gt;</w:t>
      </w:r>
      <w:r>
        <w:rPr>
          <w:rtl/>
        </w:rPr>
        <w:t xml:space="preserve">   </w:t>
      </w:r>
      <w:bookmarkEnd w:id="488"/>
    </w:p>
    <w:p w:rsidR="00B03B26" w:rsidRDefault="00B03B26" w:rsidP="00B03B26">
      <w:pPr>
        <w:pStyle w:val="KeepWithNext"/>
        <w:rPr>
          <w:rtl/>
        </w:rPr>
      </w:pPr>
    </w:p>
    <w:p w:rsidR="00B03B26" w:rsidRDefault="00B03B26" w:rsidP="00B03B26">
      <w:pPr>
        <w:rPr>
          <w:rtl/>
        </w:rPr>
      </w:pPr>
      <w:r>
        <w:rPr>
          <w:rFonts w:hint="cs"/>
          <w:rtl/>
        </w:rPr>
        <w:t>אבל שלוש שנים, זה זמן סביר לאמנה? אני פשוט חדש פה...</w:t>
      </w:r>
    </w:p>
    <w:p w:rsidR="00B03B26" w:rsidRDefault="00B03B26" w:rsidP="00B03B26">
      <w:pPr>
        <w:rPr>
          <w:rtl/>
        </w:rPr>
      </w:pPr>
    </w:p>
    <w:p w:rsidR="00B03B26" w:rsidRDefault="00B03B26" w:rsidP="00B03B26">
      <w:pPr>
        <w:pStyle w:val="af6"/>
        <w:keepNext/>
        <w:rPr>
          <w:rtl/>
        </w:rPr>
      </w:pPr>
      <w:bookmarkStart w:id="489" w:name="ET_yor_5084_73"/>
      <w:r w:rsidRPr="00B03B26">
        <w:rPr>
          <w:rStyle w:val="TagStyle"/>
          <w:rtl/>
        </w:rPr>
        <w:t xml:space="preserve"> &lt;&lt; יור &gt;&gt; </w:t>
      </w:r>
      <w:r>
        <w:rPr>
          <w:rtl/>
        </w:rPr>
        <w:t>היו"ר מיקי לוי:</w:t>
      </w:r>
      <w:r w:rsidRPr="00B03B26">
        <w:rPr>
          <w:rStyle w:val="TagStyle"/>
          <w:rtl/>
        </w:rPr>
        <w:t xml:space="preserve"> &lt;&lt; יור &gt;&gt;</w:t>
      </w:r>
      <w:r>
        <w:rPr>
          <w:rtl/>
        </w:rPr>
        <w:t xml:space="preserve">   </w:t>
      </w:r>
      <w:bookmarkEnd w:id="489"/>
    </w:p>
    <w:p w:rsidR="00B03B26" w:rsidRDefault="00B03B26" w:rsidP="00B03B26">
      <w:pPr>
        <w:pStyle w:val="KeepWithNext"/>
        <w:rPr>
          <w:rtl/>
        </w:rPr>
      </w:pPr>
    </w:p>
    <w:p w:rsidR="00B03B26" w:rsidRDefault="00B03B26" w:rsidP="00B03B26">
      <w:pPr>
        <w:rPr>
          <w:rtl/>
        </w:rPr>
      </w:pPr>
      <w:bookmarkStart w:id="490" w:name="_ETM_Q1_3309000"/>
      <w:bookmarkEnd w:id="490"/>
      <w:r>
        <w:rPr>
          <w:rFonts w:hint="cs"/>
          <w:rtl/>
        </w:rPr>
        <w:t>זה ארוך</w:t>
      </w:r>
      <w:r w:rsidR="00682BD6">
        <w:rPr>
          <w:rFonts w:hint="cs"/>
          <w:rtl/>
        </w:rPr>
        <w:t xml:space="preserve"> ו"חרבות ברזל" האיץ את הצורך. </w:t>
      </w:r>
    </w:p>
    <w:p w:rsidR="00682BD6" w:rsidRDefault="00682BD6" w:rsidP="00B03B26">
      <w:pPr>
        <w:rPr>
          <w:rtl/>
        </w:rPr>
      </w:pPr>
    </w:p>
    <w:p w:rsidR="00682BD6" w:rsidRDefault="00682BD6" w:rsidP="00682BD6">
      <w:pPr>
        <w:pStyle w:val="a4"/>
        <w:keepNext/>
        <w:rPr>
          <w:rtl/>
        </w:rPr>
      </w:pPr>
      <w:bookmarkStart w:id="491" w:name="ET_speaker_6361_74"/>
      <w:r w:rsidRPr="00682BD6">
        <w:rPr>
          <w:rStyle w:val="TagStyle"/>
          <w:rtl/>
        </w:rPr>
        <w:lastRenderedPageBreak/>
        <w:t xml:space="preserve"> &lt;&lt; דובר &gt;&gt; </w:t>
      </w:r>
      <w:r>
        <w:rPr>
          <w:rtl/>
        </w:rPr>
        <w:t>נאור שירי (יש עתיד):</w:t>
      </w:r>
      <w:r w:rsidRPr="00682BD6">
        <w:rPr>
          <w:rStyle w:val="TagStyle"/>
          <w:rtl/>
        </w:rPr>
        <w:t xml:space="preserve"> &lt;&lt; דובר &gt;&gt;</w:t>
      </w:r>
      <w:r>
        <w:rPr>
          <w:rtl/>
        </w:rPr>
        <w:t xml:space="preserve">   </w:t>
      </w:r>
      <w:bookmarkEnd w:id="491"/>
    </w:p>
    <w:p w:rsidR="00682BD6" w:rsidRDefault="00682BD6" w:rsidP="00682BD6">
      <w:pPr>
        <w:pStyle w:val="KeepWithNext"/>
        <w:rPr>
          <w:rtl/>
        </w:rPr>
      </w:pPr>
    </w:p>
    <w:p w:rsidR="00682BD6" w:rsidRDefault="00682BD6" w:rsidP="00682BD6">
      <w:pPr>
        <w:rPr>
          <w:rtl/>
        </w:rPr>
      </w:pPr>
      <w:r>
        <w:rPr>
          <w:rFonts w:hint="cs"/>
          <w:rtl/>
        </w:rPr>
        <w:t xml:space="preserve">מיקי, אבל שלוש שנים. </w:t>
      </w:r>
    </w:p>
    <w:p w:rsidR="00682BD6" w:rsidRDefault="00682BD6" w:rsidP="00682BD6">
      <w:pPr>
        <w:rPr>
          <w:rtl/>
        </w:rPr>
      </w:pPr>
    </w:p>
    <w:p w:rsidR="00682BD6" w:rsidRDefault="00682BD6" w:rsidP="00682BD6">
      <w:pPr>
        <w:pStyle w:val="af6"/>
        <w:keepNext/>
        <w:rPr>
          <w:rtl/>
        </w:rPr>
      </w:pPr>
      <w:bookmarkStart w:id="492" w:name="ET_yor_5084_75"/>
      <w:r w:rsidRPr="00682BD6">
        <w:rPr>
          <w:rStyle w:val="TagStyle"/>
          <w:rtl/>
        </w:rPr>
        <w:t xml:space="preserve"> &lt;&lt; יור &gt;&gt; </w:t>
      </w:r>
      <w:r>
        <w:rPr>
          <w:rtl/>
        </w:rPr>
        <w:t>היו"ר מיקי לוי:</w:t>
      </w:r>
      <w:r w:rsidRPr="00682BD6">
        <w:rPr>
          <w:rStyle w:val="TagStyle"/>
          <w:rtl/>
        </w:rPr>
        <w:t xml:space="preserve"> &lt;&lt; יור &gt;&gt;</w:t>
      </w:r>
      <w:r>
        <w:rPr>
          <w:rtl/>
        </w:rPr>
        <w:t xml:space="preserve">   </w:t>
      </w:r>
      <w:bookmarkEnd w:id="492"/>
    </w:p>
    <w:p w:rsidR="00682BD6" w:rsidRDefault="00682BD6" w:rsidP="00682BD6">
      <w:pPr>
        <w:pStyle w:val="KeepWithNext"/>
        <w:rPr>
          <w:rtl/>
        </w:rPr>
      </w:pPr>
    </w:p>
    <w:p w:rsidR="00682BD6" w:rsidRDefault="00682BD6" w:rsidP="00682BD6">
      <w:pPr>
        <w:rPr>
          <w:rtl/>
        </w:rPr>
      </w:pPr>
      <w:r>
        <w:rPr>
          <w:rFonts w:hint="cs"/>
          <w:rtl/>
        </w:rPr>
        <w:t xml:space="preserve">בשביל זה כינסתי. </w:t>
      </w:r>
    </w:p>
    <w:p w:rsidR="00682BD6" w:rsidRDefault="00682BD6" w:rsidP="00682BD6">
      <w:pPr>
        <w:rPr>
          <w:rtl/>
        </w:rPr>
      </w:pPr>
    </w:p>
    <w:p w:rsidR="00682BD6" w:rsidRDefault="00682BD6" w:rsidP="00682BD6">
      <w:pPr>
        <w:pStyle w:val="a4"/>
        <w:keepNext/>
        <w:rPr>
          <w:rtl/>
        </w:rPr>
      </w:pPr>
      <w:bookmarkStart w:id="493" w:name="ET_speaker_6361_76"/>
      <w:r w:rsidRPr="00682BD6">
        <w:rPr>
          <w:rStyle w:val="TagStyle"/>
          <w:rtl/>
        </w:rPr>
        <w:t xml:space="preserve"> &lt;&lt; דובר &gt;&gt; </w:t>
      </w:r>
      <w:r>
        <w:rPr>
          <w:rtl/>
        </w:rPr>
        <w:t>נאור שירי (יש עתיד):</w:t>
      </w:r>
      <w:r w:rsidRPr="00682BD6">
        <w:rPr>
          <w:rStyle w:val="TagStyle"/>
          <w:rtl/>
        </w:rPr>
        <w:t xml:space="preserve"> &lt;&lt; דובר &gt;&gt;</w:t>
      </w:r>
      <w:r>
        <w:rPr>
          <w:rtl/>
        </w:rPr>
        <w:t xml:space="preserve">   </w:t>
      </w:r>
      <w:bookmarkEnd w:id="493"/>
    </w:p>
    <w:p w:rsidR="00682BD6" w:rsidRDefault="00682BD6" w:rsidP="00682BD6">
      <w:pPr>
        <w:pStyle w:val="KeepWithNext"/>
        <w:rPr>
          <w:rtl/>
        </w:rPr>
      </w:pPr>
    </w:p>
    <w:p w:rsidR="00682BD6" w:rsidRDefault="00682BD6" w:rsidP="00682BD6">
      <w:pPr>
        <w:rPr>
          <w:rtl/>
        </w:rPr>
      </w:pPr>
      <w:r>
        <w:rPr>
          <w:rFonts w:hint="cs"/>
          <w:rtl/>
        </w:rPr>
        <w:t>אבל שלוש שנים.</w:t>
      </w:r>
    </w:p>
    <w:p w:rsidR="00682BD6" w:rsidRDefault="00682BD6" w:rsidP="00682BD6">
      <w:pPr>
        <w:rPr>
          <w:rtl/>
        </w:rPr>
      </w:pPr>
    </w:p>
    <w:p w:rsidR="00682BD6" w:rsidRDefault="00682BD6" w:rsidP="00682BD6">
      <w:pPr>
        <w:pStyle w:val="af6"/>
        <w:keepNext/>
        <w:rPr>
          <w:rtl/>
        </w:rPr>
      </w:pPr>
      <w:bookmarkStart w:id="494" w:name="ET_yor_5084_77"/>
      <w:r w:rsidRPr="00682BD6">
        <w:rPr>
          <w:rStyle w:val="TagStyle"/>
          <w:rtl/>
        </w:rPr>
        <w:t xml:space="preserve"> &lt;&lt; יור &gt;&gt; </w:t>
      </w:r>
      <w:r>
        <w:rPr>
          <w:rtl/>
        </w:rPr>
        <w:t>היו"ר מיקי לוי:</w:t>
      </w:r>
      <w:r w:rsidRPr="00682BD6">
        <w:rPr>
          <w:rStyle w:val="TagStyle"/>
          <w:rtl/>
        </w:rPr>
        <w:t xml:space="preserve"> &lt;&lt; יור &gt;&gt;</w:t>
      </w:r>
      <w:r>
        <w:rPr>
          <w:rtl/>
        </w:rPr>
        <w:t xml:space="preserve">   </w:t>
      </w:r>
      <w:bookmarkEnd w:id="494"/>
    </w:p>
    <w:p w:rsidR="00682BD6" w:rsidRDefault="00682BD6" w:rsidP="00682BD6">
      <w:pPr>
        <w:pStyle w:val="KeepWithNext"/>
        <w:rPr>
          <w:rtl/>
        </w:rPr>
      </w:pPr>
    </w:p>
    <w:p w:rsidR="00682BD6" w:rsidRDefault="00682BD6" w:rsidP="00682BD6">
      <w:pPr>
        <w:rPr>
          <w:rtl/>
        </w:rPr>
      </w:pPr>
      <w:r>
        <w:rPr>
          <w:rFonts w:hint="cs"/>
          <w:rtl/>
        </w:rPr>
        <w:t>אז מה אתה רוצה עכשיו?</w:t>
      </w:r>
    </w:p>
    <w:p w:rsidR="00682BD6" w:rsidRDefault="00682BD6" w:rsidP="00682BD6">
      <w:pPr>
        <w:rPr>
          <w:rtl/>
        </w:rPr>
      </w:pPr>
    </w:p>
    <w:p w:rsidR="00682BD6" w:rsidRDefault="00682BD6" w:rsidP="00682BD6">
      <w:pPr>
        <w:pStyle w:val="a4"/>
        <w:keepNext/>
        <w:rPr>
          <w:rtl/>
        </w:rPr>
      </w:pPr>
      <w:bookmarkStart w:id="495" w:name="ET_speaker_6361_78"/>
      <w:r w:rsidRPr="00682BD6">
        <w:rPr>
          <w:rStyle w:val="TagStyle"/>
          <w:rtl/>
        </w:rPr>
        <w:t xml:space="preserve"> &lt;&lt; דובר &gt;&gt; </w:t>
      </w:r>
      <w:r>
        <w:rPr>
          <w:rtl/>
        </w:rPr>
        <w:t>נאור שירי (יש עתיד):</w:t>
      </w:r>
      <w:r w:rsidRPr="00682BD6">
        <w:rPr>
          <w:rStyle w:val="TagStyle"/>
          <w:rtl/>
        </w:rPr>
        <w:t xml:space="preserve"> &lt;&lt; דובר &gt;&gt;</w:t>
      </w:r>
      <w:r>
        <w:rPr>
          <w:rtl/>
        </w:rPr>
        <w:t xml:space="preserve">   </w:t>
      </w:r>
      <w:bookmarkEnd w:id="495"/>
    </w:p>
    <w:p w:rsidR="00682BD6" w:rsidRDefault="00682BD6" w:rsidP="00682BD6">
      <w:pPr>
        <w:pStyle w:val="KeepWithNext"/>
        <w:rPr>
          <w:rtl/>
        </w:rPr>
      </w:pPr>
    </w:p>
    <w:p w:rsidR="00682BD6" w:rsidRDefault="00682BD6" w:rsidP="00682BD6">
      <w:pPr>
        <w:rPr>
          <w:rtl/>
        </w:rPr>
      </w:pPr>
      <w:r>
        <w:rPr>
          <w:rFonts w:hint="cs"/>
          <w:rtl/>
        </w:rPr>
        <w:t xml:space="preserve">עכשיו, </w:t>
      </w:r>
      <w:bookmarkStart w:id="496" w:name="_ETM_Q1_3319000"/>
      <w:bookmarkEnd w:id="496"/>
      <w:r>
        <w:rPr>
          <w:rFonts w:hint="cs"/>
          <w:rtl/>
        </w:rPr>
        <w:t xml:space="preserve">תחתמו. </w:t>
      </w:r>
    </w:p>
    <w:p w:rsidR="00682BD6" w:rsidRDefault="00682BD6" w:rsidP="00682BD6">
      <w:pPr>
        <w:rPr>
          <w:rtl/>
        </w:rPr>
      </w:pPr>
      <w:bookmarkStart w:id="497" w:name="_ETM_Q1_3321000"/>
      <w:bookmarkEnd w:id="497"/>
    </w:p>
    <w:p w:rsidR="00682BD6" w:rsidRDefault="00682BD6" w:rsidP="00682BD6">
      <w:pPr>
        <w:pStyle w:val="af6"/>
        <w:keepNext/>
        <w:rPr>
          <w:rtl/>
        </w:rPr>
      </w:pPr>
      <w:bookmarkStart w:id="498" w:name="ET_yor_5084_79"/>
      <w:r w:rsidRPr="00682BD6">
        <w:rPr>
          <w:rStyle w:val="TagStyle"/>
          <w:rtl/>
        </w:rPr>
        <w:t xml:space="preserve"> &lt;&lt; יור &gt;&gt; </w:t>
      </w:r>
      <w:r>
        <w:rPr>
          <w:rtl/>
        </w:rPr>
        <w:t>היו"ר מיקי לוי:</w:t>
      </w:r>
      <w:r w:rsidRPr="00682BD6">
        <w:rPr>
          <w:rStyle w:val="TagStyle"/>
          <w:rtl/>
        </w:rPr>
        <w:t xml:space="preserve"> &lt;&lt; יור &gt;&gt;</w:t>
      </w:r>
      <w:r>
        <w:rPr>
          <w:rtl/>
        </w:rPr>
        <w:t xml:space="preserve">   </w:t>
      </w:r>
      <w:bookmarkEnd w:id="498"/>
    </w:p>
    <w:p w:rsidR="00682BD6" w:rsidRDefault="00682BD6" w:rsidP="00682BD6">
      <w:pPr>
        <w:pStyle w:val="KeepWithNext"/>
        <w:rPr>
          <w:rtl/>
        </w:rPr>
      </w:pPr>
    </w:p>
    <w:p w:rsidR="00682BD6" w:rsidRDefault="00682BD6" w:rsidP="00682BD6">
      <w:pPr>
        <w:rPr>
          <w:rtl/>
        </w:rPr>
      </w:pPr>
      <w:r>
        <w:rPr>
          <w:rFonts w:hint="cs"/>
          <w:rtl/>
        </w:rPr>
        <w:t>אמר ראש אגף חקירות ומודיעין ניצב בן שלום</w:t>
      </w:r>
      <w:bookmarkStart w:id="499" w:name="_ETM_Q1_3324000"/>
      <w:bookmarkEnd w:id="499"/>
      <w:r>
        <w:rPr>
          <w:rFonts w:hint="cs"/>
          <w:rtl/>
        </w:rPr>
        <w:t xml:space="preserve"> שתוך חודש הכול גמור. אז אני אחכה. </w:t>
      </w:r>
    </w:p>
    <w:p w:rsidR="00682BD6" w:rsidRDefault="00682BD6" w:rsidP="00682BD6">
      <w:pPr>
        <w:rPr>
          <w:rtl/>
        </w:rPr>
      </w:pPr>
      <w:bookmarkStart w:id="500" w:name="_ETM_Q1_3328000"/>
      <w:bookmarkEnd w:id="500"/>
    </w:p>
    <w:p w:rsidR="00682BD6" w:rsidRDefault="00682BD6" w:rsidP="00682BD6">
      <w:pPr>
        <w:pStyle w:val="a4"/>
        <w:keepNext/>
        <w:rPr>
          <w:rtl/>
        </w:rPr>
      </w:pPr>
      <w:bookmarkStart w:id="501" w:name="ET_speaker_6361_80"/>
      <w:r w:rsidRPr="00682BD6">
        <w:rPr>
          <w:rStyle w:val="TagStyle"/>
          <w:rtl/>
        </w:rPr>
        <w:t xml:space="preserve"> &lt;&lt; דובר &gt;&gt; </w:t>
      </w:r>
      <w:r>
        <w:rPr>
          <w:rtl/>
        </w:rPr>
        <w:t>נאור שירי (יש עתיד):</w:t>
      </w:r>
      <w:r w:rsidRPr="00682BD6">
        <w:rPr>
          <w:rStyle w:val="TagStyle"/>
          <w:rtl/>
        </w:rPr>
        <w:t xml:space="preserve"> &lt;&lt; דובר &gt;&gt;</w:t>
      </w:r>
      <w:r>
        <w:rPr>
          <w:rtl/>
        </w:rPr>
        <w:t xml:space="preserve">   </w:t>
      </w:r>
      <w:bookmarkEnd w:id="501"/>
    </w:p>
    <w:p w:rsidR="00682BD6" w:rsidRDefault="00682BD6" w:rsidP="00682BD6">
      <w:pPr>
        <w:pStyle w:val="KeepWithNext"/>
        <w:rPr>
          <w:rtl/>
        </w:rPr>
      </w:pPr>
    </w:p>
    <w:p w:rsidR="00682BD6" w:rsidRDefault="00682BD6" w:rsidP="00682BD6">
      <w:pPr>
        <w:rPr>
          <w:rtl/>
        </w:rPr>
      </w:pPr>
      <w:bookmarkStart w:id="502" w:name="_ETM_Q1_3330000"/>
      <w:bookmarkEnd w:id="502"/>
      <w:r>
        <w:rPr>
          <w:rFonts w:hint="cs"/>
          <w:rtl/>
        </w:rPr>
        <w:t xml:space="preserve">אולי באמת יש הליכים מורכבים. </w:t>
      </w:r>
    </w:p>
    <w:p w:rsidR="00682BD6" w:rsidRDefault="00682BD6" w:rsidP="00682BD6">
      <w:pPr>
        <w:rPr>
          <w:rtl/>
        </w:rPr>
      </w:pPr>
    </w:p>
    <w:p w:rsidR="00682BD6" w:rsidRDefault="00682BD6" w:rsidP="00682BD6">
      <w:pPr>
        <w:pStyle w:val="af6"/>
        <w:keepNext/>
        <w:rPr>
          <w:rtl/>
        </w:rPr>
      </w:pPr>
      <w:bookmarkStart w:id="503" w:name="ET_yor_5084_81"/>
      <w:r w:rsidRPr="00682BD6">
        <w:rPr>
          <w:rStyle w:val="TagStyle"/>
          <w:rtl/>
        </w:rPr>
        <w:t xml:space="preserve"> &lt;&lt; יור &gt;&gt; </w:t>
      </w:r>
      <w:r>
        <w:rPr>
          <w:rtl/>
        </w:rPr>
        <w:t>היו"ר מיקי לוי:</w:t>
      </w:r>
      <w:r w:rsidRPr="00682BD6">
        <w:rPr>
          <w:rStyle w:val="TagStyle"/>
          <w:rtl/>
        </w:rPr>
        <w:t xml:space="preserve"> &lt;&lt; יור &gt;&gt;</w:t>
      </w:r>
      <w:r>
        <w:rPr>
          <w:rtl/>
        </w:rPr>
        <w:t xml:space="preserve">   </w:t>
      </w:r>
      <w:bookmarkEnd w:id="503"/>
    </w:p>
    <w:p w:rsidR="00682BD6" w:rsidRDefault="00682BD6" w:rsidP="00682BD6">
      <w:pPr>
        <w:pStyle w:val="KeepWithNext"/>
        <w:rPr>
          <w:rtl/>
        </w:rPr>
      </w:pPr>
    </w:p>
    <w:p w:rsidR="00682BD6" w:rsidRDefault="00682BD6" w:rsidP="00682BD6">
      <w:pPr>
        <w:rPr>
          <w:rtl/>
        </w:rPr>
      </w:pPr>
      <w:r>
        <w:rPr>
          <w:rFonts w:hint="cs"/>
          <w:rtl/>
        </w:rPr>
        <w:t xml:space="preserve">זה הליך מורכב, כי זה לא רק חקירות ומודיעין </w:t>
      </w:r>
      <w:r>
        <w:rPr>
          <w:rtl/>
        </w:rPr>
        <w:t>–</w:t>
      </w:r>
      <w:r>
        <w:rPr>
          <w:rFonts w:hint="cs"/>
          <w:rtl/>
        </w:rPr>
        <w:t xml:space="preserve"> אני אומר לך את זה כאיש מקצוע </w:t>
      </w:r>
      <w:r>
        <w:rPr>
          <w:rtl/>
        </w:rPr>
        <w:t>–</w:t>
      </w:r>
      <w:r>
        <w:rPr>
          <w:rFonts w:hint="cs"/>
          <w:rtl/>
        </w:rPr>
        <w:t xml:space="preserve"> זה אג"מ, באמת יריעה רחבה מאוד. הקימו מחלקה בשביל זה. </w:t>
      </w:r>
    </w:p>
    <w:p w:rsidR="00682BD6" w:rsidRDefault="00682BD6" w:rsidP="00682BD6">
      <w:pPr>
        <w:rPr>
          <w:rtl/>
        </w:rPr>
      </w:pPr>
    </w:p>
    <w:p w:rsidR="00682BD6" w:rsidRDefault="00682BD6" w:rsidP="00682BD6">
      <w:pPr>
        <w:pStyle w:val="a4"/>
        <w:keepNext/>
        <w:rPr>
          <w:rtl/>
        </w:rPr>
      </w:pPr>
      <w:bookmarkStart w:id="504" w:name="ET_speaker_6361_82"/>
      <w:r w:rsidRPr="00682BD6">
        <w:rPr>
          <w:rStyle w:val="TagStyle"/>
          <w:rtl/>
        </w:rPr>
        <w:t xml:space="preserve"> &lt;&lt; דובר &gt;&gt; </w:t>
      </w:r>
      <w:r>
        <w:rPr>
          <w:rtl/>
        </w:rPr>
        <w:t>נאור שירי (יש עתיד):</w:t>
      </w:r>
      <w:r w:rsidRPr="00682BD6">
        <w:rPr>
          <w:rStyle w:val="TagStyle"/>
          <w:rtl/>
        </w:rPr>
        <w:t xml:space="preserve"> &lt;&lt; דובר &gt;&gt;</w:t>
      </w:r>
      <w:r>
        <w:rPr>
          <w:rtl/>
        </w:rPr>
        <w:t xml:space="preserve">   </w:t>
      </w:r>
      <w:bookmarkEnd w:id="504"/>
    </w:p>
    <w:p w:rsidR="00682BD6" w:rsidRDefault="00682BD6" w:rsidP="00682BD6">
      <w:pPr>
        <w:pStyle w:val="KeepWithNext"/>
        <w:rPr>
          <w:rtl/>
        </w:rPr>
      </w:pPr>
    </w:p>
    <w:p w:rsidR="00682BD6" w:rsidRDefault="00682BD6" w:rsidP="00682BD6">
      <w:pPr>
        <w:rPr>
          <w:rtl/>
        </w:rPr>
      </w:pPr>
      <w:r>
        <w:rPr>
          <w:rFonts w:hint="cs"/>
          <w:rtl/>
        </w:rPr>
        <w:t xml:space="preserve">בסדר, הקימו גם </w:t>
      </w:r>
      <w:bookmarkStart w:id="505" w:name="_ETM_Q1_3342000"/>
      <w:bookmarkEnd w:id="505"/>
      <w:r>
        <w:rPr>
          <w:rFonts w:hint="cs"/>
          <w:rtl/>
        </w:rPr>
        <w:t xml:space="preserve">מדינה פה. </w:t>
      </w:r>
    </w:p>
    <w:p w:rsidR="00682BD6" w:rsidRDefault="00682BD6" w:rsidP="00682BD6">
      <w:pPr>
        <w:rPr>
          <w:rtl/>
        </w:rPr>
      </w:pPr>
    </w:p>
    <w:p w:rsidR="00682BD6" w:rsidRDefault="00682BD6" w:rsidP="00682BD6">
      <w:pPr>
        <w:pStyle w:val="af9"/>
        <w:keepNext/>
        <w:rPr>
          <w:rtl/>
        </w:rPr>
      </w:pPr>
      <w:bookmarkStart w:id="506" w:name="ET_guest_744141_83"/>
      <w:r w:rsidRPr="00682BD6">
        <w:rPr>
          <w:rStyle w:val="TagStyle"/>
          <w:rtl/>
        </w:rPr>
        <w:t xml:space="preserve"> &lt;&lt; אורח &gt;&gt; </w:t>
      </w:r>
      <w:r>
        <w:rPr>
          <w:rtl/>
        </w:rPr>
        <w:t>גבריאלה פיסמן:</w:t>
      </w:r>
      <w:r w:rsidRPr="00682BD6">
        <w:rPr>
          <w:rStyle w:val="TagStyle"/>
          <w:rtl/>
        </w:rPr>
        <w:t xml:space="preserve"> &lt;&lt; אורח &gt;&gt;</w:t>
      </w:r>
      <w:r>
        <w:rPr>
          <w:rtl/>
        </w:rPr>
        <w:t xml:space="preserve">   </w:t>
      </w:r>
      <w:bookmarkEnd w:id="506"/>
    </w:p>
    <w:p w:rsidR="00682BD6" w:rsidRDefault="00682BD6" w:rsidP="00682BD6">
      <w:pPr>
        <w:pStyle w:val="KeepWithNext"/>
        <w:rPr>
          <w:rtl/>
        </w:rPr>
      </w:pPr>
    </w:p>
    <w:p w:rsidR="00682BD6" w:rsidRDefault="00682BD6" w:rsidP="00682BD6">
      <w:pPr>
        <w:rPr>
          <w:rtl/>
        </w:rPr>
      </w:pPr>
      <w:r>
        <w:rPr>
          <w:rFonts w:hint="cs"/>
          <w:rtl/>
        </w:rPr>
        <w:t xml:space="preserve">מעבר לקשיים הפרקטיים והאופרטיביים, גם בהיבטים המשפטיים יש </w:t>
      </w:r>
      <w:bookmarkStart w:id="507" w:name="_ETM_Q1_3349000"/>
      <w:bookmarkEnd w:id="507"/>
      <w:r>
        <w:rPr>
          <w:rFonts w:hint="cs"/>
          <w:rtl/>
        </w:rPr>
        <w:t xml:space="preserve">שאלות מורכבות שעולות כאן ונדרש היה לתת להם מענה במהלך התהליך הזה. וכן, זה תהליך. </w:t>
      </w:r>
    </w:p>
    <w:p w:rsidR="00682BD6" w:rsidRDefault="00682BD6" w:rsidP="00682BD6">
      <w:pPr>
        <w:rPr>
          <w:rtl/>
        </w:rPr>
      </w:pPr>
    </w:p>
    <w:p w:rsidR="00682BD6" w:rsidRDefault="00682BD6" w:rsidP="00682BD6">
      <w:pPr>
        <w:pStyle w:val="af6"/>
        <w:keepNext/>
        <w:rPr>
          <w:rtl/>
        </w:rPr>
      </w:pPr>
      <w:bookmarkStart w:id="508" w:name="ET_yor_5084_84"/>
      <w:r w:rsidRPr="00682BD6">
        <w:rPr>
          <w:rStyle w:val="TagStyle"/>
          <w:rtl/>
        </w:rPr>
        <w:t xml:space="preserve"> &lt;&lt; יור &gt;&gt; </w:t>
      </w:r>
      <w:r>
        <w:rPr>
          <w:rtl/>
        </w:rPr>
        <w:t>היו"ר מיקי לוי:</w:t>
      </w:r>
      <w:r w:rsidRPr="00682BD6">
        <w:rPr>
          <w:rStyle w:val="TagStyle"/>
          <w:rtl/>
        </w:rPr>
        <w:t xml:space="preserve"> &lt;&lt; יור &gt;&gt;</w:t>
      </w:r>
      <w:r>
        <w:rPr>
          <w:rtl/>
        </w:rPr>
        <w:t xml:space="preserve">   </w:t>
      </w:r>
      <w:bookmarkEnd w:id="508"/>
    </w:p>
    <w:p w:rsidR="00682BD6" w:rsidRDefault="00682BD6" w:rsidP="00682BD6">
      <w:pPr>
        <w:pStyle w:val="KeepWithNext"/>
        <w:rPr>
          <w:rtl/>
        </w:rPr>
      </w:pPr>
    </w:p>
    <w:p w:rsidR="00682BD6" w:rsidRDefault="00682BD6" w:rsidP="00682BD6">
      <w:pPr>
        <w:rPr>
          <w:rtl/>
        </w:rPr>
      </w:pPr>
      <w:bookmarkStart w:id="509" w:name="_ETM_Q1_3361000"/>
      <w:bookmarkEnd w:id="509"/>
      <w:r>
        <w:rPr>
          <w:rFonts w:hint="cs"/>
          <w:rtl/>
        </w:rPr>
        <w:t xml:space="preserve">תודה רבה. עיריית רמלה, בבקשה. </w:t>
      </w:r>
    </w:p>
    <w:p w:rsidR="00682BD6" w:rsidRDefault="00682BD6" w:rsidP="00682BD6">
      <w:pPr>
        <w:rPr>
          <w:rtl/>
        </w:rPr>
      </w:pPr>
    </w:p>
    <w:p w:rsidR="00682BD6" w:rsidRDefault="00682BD6" w:rsidP="00682BD6">
      <w:pPr>
        <w:pStyle w:val="af9"/>
        <w:keepNext/>
        <w:rPr>
          <w:rtl/>
        </w:rPr>
      </w:pPr>
      <w:bookmarkStart w:id="510" w:name="ET_guest_389176_85"/>
      <w:r w:rsidRPr="00682BD6">
        <w:rPr>
          <w:rStyle w:val="TagStyle"/>
          <w:rtl/>
        </w:rPr>
        <w:t xml:space="preserve"> &lt;&lt; אורח &gt;&gt; </w:t>
      </w:r>
      <w:r>
        <w:rPr>
          <w:rtl/>
        </w:rPr>
        <w:t>איציק אסרף:</w:t>
      </w:r>
      <w:r w:rsidRPr="00682BD6">
        <w:rPr>
          <w:rStyle w:val="TagStyle"/>
          <w:rtl/>
        </w:rPr>
        <w:t xml:space="preserve"> &lt;&lt; אורח &gt;&gt;</w:t>
      </w:r>
      <w:r>
        <w:rPr>
          <w:rtl/>
        </w:rPr>
        <w:t xml:space="preserve">   </w:t>
      </w:r>
      <w:bookmarkEnd w:id="510"/>
    </w:p>
    <w:p w:rsidR="00682BD6" w:rsidRDefault="00682BD6" w:rsidP="00682BD6">
      <w:pPr>
        <w:pStyle w:val="KeepWithNext"/>
        <w:rPr>
          <w:rtl/>
        </w:rPr>
      </w:pPr>
    </w:p>
    <w:p w:rsidR="00682BD6" w:rsidRDefault="00682BD6" w:rsidP="00682BD6">
      <w:pPr>
        <w:rPr>
          <w:rtl/>
        </w:rPr>
      </w:pPr>
      <w:r>
        <w:rPr>
          <w:rFonts w:hint="cs"/>
          <w:rtl/>
        </w:rPr>
        <w:t xml:space="preserve">אני מנהל אגף הביטחון של רמלה, לשעבר מהמשטרה. היה לי את הכבוד לעבוד תחתיך, היושב-ראש, כממ"ז ירושלים. אני מברך על </w:t>
      </w:r>
      <w:bookmarkStart w:id="511" w:name="_ETM_Q1_3404000"/>
      <w:bookmarkEnd w:id="511"/>
      <w:r>
        <w:rPr>
          <w:rFonts w:hint="cs"/>
          <w:rtl/>
        </w:rPr>
        <w:t xml:space="preserve">האמנה, אם אפשר אני רוצה לדבר קצת על השטח, לספר לכם. אנחנו מחזקים את צה"ל ומתפללים </w:t>
      </w:r>
      <w:bookmarkStart w:id="512" w:name="_ETM_Q1_3418000"/>
      <w:bookmarkEnd w:id="512"/>
      <w:r w:rsidR="002A3425">
        <w:rPr>
          <w:rFonts w:hint="cs"/>
          <w:rtl/>
        </w:rPr>
        <w:t xml:space="preserve">לשחרור החטופים, גם </w:t>
      </w:r>
      <w:r>
        <w:rPr>
          <w:rFonts w:hint="cs"/>
          <w:rtl/>
        </w:rPr>
        <w:t>בשם ראש העיר מיכאל ויד</w:t>
      </w:r>
      <w:r w:rsidR="002A3425">
        <w:rPr>
          <w:rFonts w:hint="cs"/>
          <w:rtl/>
        </w:rPr>
        <w:t>א</w:t>
      </w:r>
      <w:r>
        <w:rPr>
          <w:rFonts w:hint="cs"/>
          <w:rtl/>
        </w:rPr>
        <w:t>ל</w:t>
      </w:r>
      <w:r w:rsidR="002A3425">
        <w:rPr>
          <w:rFonts w:hint="cs"/>
          <w:rtl/>
        </w:rPr>
        <w:t>.</w:t>
      </w:r>
    </w:p>
    <w:p w:rsidR="002A3425" w:rsidRDefault="002A3425" w:rsidP="00682BD6">
      <w:pPr>
        <w:rPr>
          <w:rtl/>
        </w:rPr>
      </w:pPr>
      <w:bookmarkStart w:id="513" w:name="_ETM_Q1_3416000"/>
      <w:bookmarkEnd w:id="513"/>
    </w:p>
    <w:p w:rsidR="002A3425" w:rsidRDefault="002A3425" w:rsidP="00682BD6">
      <w:pPr>
        <w:rPr>
          <w:rtl/>
        </w:rPr>
      </w:pPr>
      <w:bookmarkStart w:id="514" w:name="_ETM_Q1_3421000"/>
      <w:bookmarkEnd w:id="514"/>
      <w:r>
        <w:rPr>
          <w:rFonts w:hint="cs"/>
          <w:rtl/>
        </w:rPr>
        <w:t xml:space="preserve">24% מאוכלוסיית רמלה היא ערבית. ב"שומר החומות" גם רמלה, כעיר מעורבת, </w:t>
      </w:r>
      <w:bookmarkStart w:id="515" w:name="_ETM_Q1_3426000"/>
      <w:bookmarkEnd w:id="515"/>
      <w:r>
        <w:rPr>
          <w:rFonts w:hint="cs"/>
          <w:rtl/>
        </w:rPr>
        <w:t xml:space="preserve">חוותה פרעות ואלימות קשה, אבל אנחנו ברמלה יצאנו מזה </w:t>
      </w:r>
      <w:bookmarkStart w:id="516" w:name="_ETM_Q1_3431000"/>
      <w:bookmarkEnd w:id="516"/>
      <w:r>
        <w:rPr>
          <w:rFonts w:hint="cs"/>
          <w:rtl/>
        </w:rPr>
        <w:t>ראשונים. יצאנו מזה בזכות נחישות שלנו, של המשטרה,</w:t>
      </w:r>
      <w:bookmarkStart w:id="517" w:name="_ETM_Q1_3440000"/>
      <w:bookmarkEnd w:id="517"/>
      <w:r>
        <w:rPr>
          <w:rFonts w:hint="cs"/>
          <w:rtl/>
        </w:rPr>
        <w:t xml:space="preserve"> פורום מנהיגים והצלחנו להרגיע את השטח עד היום. לצערי זה עדיין מבעבע, זה קיים בעיר, זה קיים בכל מקום, ראיתם מה היה בשבוע שעבר בלוד, ראיתם את הסיפור של המחבל </w:t>
      </w:r>
      <w:bookmarkStart w:id="518" w:name="_ETM_Q1_3453000"/>
      <w:bookmarkEnd w:id="518"/>
      <w:r>
        <w:rPr>
          <w:rFonts w:hint="cs"/>
          <w:rtl/>
        </w:rPr>
        <w:t>שהיה בחול המועד פס</w:t>
      </w:r>
      <w:r w:rsidR="00633188">
        <w:rPr>
          <w:rFonts w:hint="cs"/>
          <w:rtl/>
        </w:rPr>
        <w:t xml:space="preserve">ח, וזה יכול להידלק במהירות. </w:t>
      </w:r>
    </w:p>
    <w:p w:rsidR="00633188" w:rsidRDefault="00633188" w:rsidP="00682BD6">
      <w:pPr>
        <w:rPr>
          <w:rtl/>
        </w:rPr>
      </w:pPr>
    </w:p>
    <w:p w:rsidR="00633188" w:rsidRDefault="00633188" w:rsidP="00682BD6">
      <w:pPr>
        <w:rPr>
          <w:rtl/>
        </w:rPr>
      </w:pPr>
      <w:bookmarkStart w:id="519" w:name="_ETM_Q1_3458000"/>
      <w:bookmarkEnd w:id="519"/>
      <w:r>
        <w:rPr>
          <w:rFonts w:hint="cs"/>
          <w:rtl/>
        </w:rPr>
        <w:lastRenderedPageBreak/>
        <w:t xml:space="preserve">אני רוצה לדבר דווקא על הנושא של המדינה. אני השתתפתי בכמה פורומים אצל צביקה פוגל בוועדה לביטחון לאומי והובטח לנו, לרשויות, לסייע לנו בתקציבים. </w:t>
      </w:r>
    </w:p>
    <w:p w:rsidR="00633188" w:rsidRDefault="00633188" w:rsidP="00682BD6">
      <w:pPr>
        <w:rPr>
          <w:rtl/>
        </w:rPr>
      </w:pPr>
    </w:p>
    <w:p w:rsidR="00633188" w:rsidRDefault="00633188" w:rsidP="00633188">
      <w:pPr>
        <w:pStyle w:val="af6"/>
        <w:keepNext/>
        <w:rPr>
          <w:rtl/>
        </w:rPr>
      </w:pPr>
      <w:bookmarkStart w:id="520" w:name="ET_yor_5084_86"/>
      <w:r w:rsidRPr="00633188">
        <w:rPr>
          <w:rStyle w:val="TagStyle"/>
          <w:rtl/>
        </w:rPr>
        <w:t xml:space="preserve"> &lt;&lt; יור &gt;&gt; </w:t>
      </w:r>
      <w:r>
        <w:rPr>
          <w:rtl/>
        </w:rPr>
        <w:t>היו"ר מיקי לוי:</w:t>
      </w:r>
      <w:r w:rsidRPr="00633188">
        <w:rPr>
          <w:rStyle w:val="TagStyle"/>
          <w:rtl/>
        </w:rPr>
        <w:t xml:space="preserve"> &lt;&lt; יור &gt;&gt;</w:t>
      </w:r>
      <w:r>
        <w:rPr>
          <w:rtl/>
        </w:rPr>
        <w:t xml:space="preserve">   </w:t>
      </w:r>
      <w:bookmarkEnd w:id="520"/>
    </w:p>
    <w:p w:rsidR="00633188" w:rsidRDefault="00633188" w:rsidP="00633188">
      <w:pPr>
        <w:pStyle w:val="KeepWithNext"/>
        <w:rPr>
          <w:rtl/>
        </w:rPr>
      </w:pPr>
    </w:p>
    <w:p w:rsidR="00633188" w:rsidRDefault="00633188" w:rsidP="00633188">
      <w:pPr>
        <w:rPr>
          <w:rtl/>
        </w:rPr>
      </w:pPr>
      <w:r>
        <w:rPr>
          <w:rFonts w:hint="cs"/>
          <w:rtl/>
        </w:rPr>
        <w:t>מי הבטיח, צביקה פוגל?  אם הוא הבטיח, יש לו שר, הם חברים בממשלה, שיביאו.</w:t>
      </w:r>
      <w:bookmarkStart w:id="521" w:name="_ETM_Q1_3484000"/>
      <w:bookmarkEnd w:id="521"/>
    </w:p>
    <w:p w:rsidR="00633188" w:rsidRDefault="00633188" w:rsidP="00633188">
      <w:pPr>
        <w:rPr>
          <w:rtl/>
        </w:rPr>
      </w:pPr>
    </w:p>
    <w:p w:rsidR="00633188" w:rsidRDefault="00633188" w:rsidP="00633188">
      <w:pPr>
        <w:pStyle w:val="a4"/>
        <w:keepNext/>
        <w:rPr>
          <w:rtl/>
        </w:rPr>
      </w:pPr>
      <w:bookmarkStart w:id="522" w:name="ET_speaker_6361_87"/>
      <w:r w:rsidRPr="00633188">
        <w:rPr>
          <w:rStyle w:val="TagStyle"/>
          <w:rtl/>
        </w:rPr>
        <w:t xml:space="preserve"> &lt;&lt; דובר &gt;&gt; </w:t>
      </w:r>
      <w:r>
        <w:rPr>
          <w:rtl/>
        </w:rPr>
        <w:t>נאור שירי (יש עתיד):</w:t>
      </w:r>
      <w:r w:rsidRPr="00633188">
        <w:rPr>
          <w:rStyle w:val="TagStyle"/>
          <w:rtl/>
        </w:rPr>
        <w:t xml:space="preserve"> &lt;&lt; דובר &gt;&gt;</w:t>
      </w:r>
      <w:r>
        <w:rPr>
          <w:rtl/>
        </w:rPr>
        <w:t xml:space="preserve">   </w:t>
      </w:r>
      <w:bookmarkEnd w:id="522"/>
    </w:p>
    <w:p w:rsidR="00633188" w:rsidRDefault="00633188" w:rsidP="00633188">
      <w:pPr>
        <w:pStyle w:val="KeepWithNext"/>
        <w:rPr>
          <w:rtl/>
        </w:rPr>
      </w:pPr>
    </w:p>
    <w:p w:rsidR="00633188" w:rsidRDefault="00633188" w:rsidP="00633188">
      <w:pPr>
        <w:rPr>
          <w:rtl/>
        </w:rPr>
      </w:pPr>
      <w:r>
        <w:rPr>
          <w:rFonts w:hint="cs"/>
          <w:rtl/>
        </w:rPr>
        <w:t xml:space="preserve">מיקי, מסוכן לשר ברמלה... כך הוא אמר. </w:t>
      </w:r>
    </w:p>
    <w:p w:rsidR="00633188" w:rsidRDefault="00633188" w:rsidP="00633188">
      <w:pPr>
        <w:rPr>
          <w:rtl/>
        </w:rPr>
      </w:pPr>
    </w:p>
    <w:p w:rsidR="00633188" w:rsidRDefault="00633188" w:rsidP="00633188">
      <w:pPr>
        <w:pStyle w:val="af9"/>
        <w:keepNext/>
        <w:rPr>
          <w:rtl/>
        </w:rPr>
      </w:pPr>
      <w:bookmarkStart w:id="523" w:name="ET_guest_389176_88"/>
      <w:r w:rsidRPr="00633188">
        <w:rPr>
          <w:rStyle w:val="TagStyle"/>
          <w:rtl/>
        </w:rPr>
        <w:t xml:space="preserve"> &lt;&lt; אורח &gt;&gt; </w:t>
      </w:r>
      <w:r>
        <w:rPr>
          <w:rtl/>
        </w:rPr>
        <w:t>איציק אסרף:</w:t>
      </w:r>
      <w:r w:rsidRPr="00633188">
        <w:rPr>
          <w:rStyle w:val="TagStyle"/>
          <w:rtl/>
        </w:rPr>
        <w:t xml:space="preserve"> &lt;&lt; אורח &gt;&gt;</w:t>
      </w:r>
      <w:r>
        <w:rPr>
          <w:rtl/>
        </w:rPr>
        <w:t xml:space="preserve">   </w:t>
      </w:r>
      <w:bookmarkEnd w:id="523"/>
    </w:p>
    <w:p w:rsidR="00633188" w:rsidRDefault="00633188" w:rsidP="00633188">
      <w:pPr>
        <w:pStyle w:val="KeepWithNext"/>
        <w:rPr>
          <w:rtl/>
        </w:rPr>
      </w:pPr>
    </w:p>
    <w:p w:rsidR="00633188" w:rsidRDefault="00633188" w:rsidP="00633188">
      <w:pPr>
        <w:rPr>
          <w:rtl/>
        </w:rPr>
      </w:pPr>
      <w:r>
        <w:rPr>
          <w:rFonts w:hint="cs"/>
          <w:rtl/>
        </w:rPr>
        <w:t xml:space="preserve">בכל מקרה, אני </w:t>
      </w:r>
      <w:bookmarkStart w:id="524" w:name="_ETM_Q1_3494000"/>
      <w:bookmarkEnd w:id="524"/>
      <w:r>
        <w:rPr>
          <w:rFonts w:hint="cs"/>
          <w:rtl/>
        </w:rPr>
        <w:t xml:space="preserve">יכול לומר שהם מגיעים ביוני לסיור. </w:t>
      </w:r>
    </w:p>
    <w:p w:rsidR="00633188" w:rsidRDefault="00633188" w:rsidP="00633188">
      <w:pPr>
        <w:rPr>
          <w:rtl/>
        </w:rPr>
      </w:pPr>
      <w:bookmarkStart w:id="525" w:name="_ETM_Q1_3496000"/>
      <w:bookmarkEnd w:id="525"/>
    </w:p>
    <w:p w:rsidR="00633188" w:rsidRDefault="00633188" w:rsidP="00633188">
      <w:pPr>
        <w:pStyle w:val="af6"/>
        <w:keepNext/>
        <w:rPr>
          <w:rtl/>
        </w:rPr>
      </w:pPr>
      <w:bookmarkStart w:id="526" w:name="ET_yor_5084_89"/>
      <w:r w:rsidRPr="00633188">
        <w:rPr>
          <w:rStyle w:val="TagStyle"/>
          <w:rtl/>
        </w:rPr>
        <w:t xml:space="preserve"> &lt;&lt; יור &gt;&gt; </w:t>
      </w:r>
      <w:r>
        <w:rPr>
          <w:rtl/>
        </w:rPr>
        <w:t>היו"ר מיקי לוי:</w:t>
      </w:r>
      <w:r w:rsidRPr="00633188">
        <w:rPr>
          <w:rStyle w:val="TagStyle"/>
          <w:rtl/>
        </w:rPr>
        <w:t xml:space="preserve"> &lt;&lt; יור &gt;&gt;</w:t>
      </w:r>
      <w:r>
        <w:rPr>
          <w:rtl/>
        </w:rPr>
        <w:t xml:space="preserve">   </w:t>
      </w:r>
      <w:bookmarkEnd w:id="526"/>
    </w:p>
    <w:p w:rsidR="00633188" w:rsidRDefault="00633188" w:rsidP="00633188">
      <w:pPr>
        <w:pStyle w:val="KeepWithNext"/>
        <w:rPr>
          <w:rtl/>
        </w:rPr>
      </w:pPr>
    </w:p>
    <w:p w:rsidR="00633188" w:rsidRDefault="00633188" w:rsidP="00633188">
      <w:pPr>
        <w:rPr>
          <w:rtl/>
        </w:rPr>
      </w:pPr>
      <w:r>
        <w:rPr>
          <w:rFonts w:hint="cs"/>
          <w:rtl/>
        </w:rPr>
        <w:t xml:space="preserve">אני בעד כל תקציב </w:t>
      </w:r>
      <w:bookmarkStart w:id="527" w:name="_ETM_Q1_3495000"/>
      <w:bookmarkEnd w:id="527"/>
      <w:r>
        <w:rPr>
          <w:rFonts w:hint="cs"/>
          <w:rtl/>
        </w:rPr>
        <w:t xml:space="preserve">למשטרת ישראל ולא פעם סייעתי בקבלת התקציב. </w:t>
      </w:r>
    </w:p>
    <w:p w:rsidR="00633188" w:rsidRDefault="00633188" w:rsidP="00633188">
      <w:pPr>
        <w:rPr>
          <w:rtl/>
        </w:rPr>
      </w:pPr>
      <w:bookmarkStart w:id="528" w:name="_ETM_Q1_3503000"/>
      <w:bookmarkEnd w:id="528"/>
    </w:p>
    <w:p w:rsidR="00633188" w:rsidRDefault="00633188" w:rsidP="00633188">
      <w:pPr>
        <w:pStyle w:val="a4"/>
        <w:keepNext/>
        <w:rPr>
          <w:rtl/>
        </w:rPr>
      </w:pPr>
      <w:bookmarkStart w:id="529" w:name="ET_speaker_6361_90"/>
      <w:r w:rsidRPr="00633188">
        <w:rPr>
          <w:rStyle w:val="TagStyle"/>
          <w:rtl/>
        </w:rPr>
        <w:t xml:space="preserve"> &lt;&lt; דובר &gt;&gt; </w:t>
      </w:r>
      <w:r>
        <w:rPr>
          <w:rtl/>
        </w:rPr>
        <w:t>נאור שירי (יש עתיד):</w:t>
      </w:r>
      <w:r w:rsidRPr="00633188">
        <w:rPr>
          <w:rStyle w:val="TagStyle"/>
          <w:rtl/>
        </w:rPr>
        <w:t xml:space="preserve"> &lt;&lt; דובר &gt;&gt;</w:t>
      </w:r>
      <w:r>
        <w:rPr>
          <w:rtl/>
        </w:rPr>
        <w:t xml:space="preserve">   </w:t>
      </w:r>
      <w:bookmarkEnd w:id="529"/>
    </w:p>
    <w:p w:rsidR="00633188" w:rsidRDefault="00633188" w:rsidP="00633188">
      <w:pPr>
        <w:pStyle w:val="KeepWithNext"/>
        <w:rPr>
          <w:rtl/>
        </w:rPr>
      </w:pPr>
    </w:p>
    <w:p w:rsidR="00633188" w:rsidRDefault="00633188" w:rsidP="00633188">
      <w:pPr>
        <w:rPr>
          <w:rtl/>
        </w:rPr>
      </w:pPr>
      <w:r>
        <w:rPr>
          <w:rFonts w:hint="cs"/>
          <w:rtl/>
        </w:rPr>
        <w:t>איזה תקציב מגיע ביוני?</w:t>
      </w:r>
    </w:p>
    <w:p w:rsidR="00633188" w:rsidRDefault="00633188" w:rsidP="00633188">
      <w:pPr>
        <w:rPr>
          <w:rtl/>
        </w:rPr>
      </w:pPr>
      <w:bookmarkStart w:id="530" w:name="_ETM_Q1_3505000"/>
      <w:bookmarkEnd w:id="530"/>
    </w:p>
    <w:p w:rsidR="00633188" w:rsidRDefault="00633188" w:rsidP="00633188">
      <w:pPr>
        <w:pStyle w:val="af9"/>
        <w:keepNext/>
        <w:rPr>
          <w:rtl/>
        </w:rPr>
      </w:pPr>
      <w:bookmarkStart w:id="531" w:name="ET_guest_389176_91"/>
      <w:r w:rsidRPr="00633188">
        <w:rPr>
          <w:rStyle w:val="TagStyle"/>
          <w:rtl/>
        </w:rPr>
        <w:t xml:space="preserve"> &lt;&lt; אורח &gt;&gt; </w:t>
      </w:r>
      <w:r>
        <w:rPr>
          <w:rtl/>
        </w:rPr>
        <w:t>איציק אסרף:</w:t>
      </w:r>
      <w:r w:rsidRPr="00633188">
        <w:rPr>
          <w:rStyle w:val="TagStyle"/>
          <w:rtl/>
        </w:rPr>
        <w:t xml:space="preserve"> &lt;&lt; אורח &gt;&gt;</w:t>
      </w:r>
      <w:r>
        <w:rPr>
          <w:rtl/>
        </w:rPr>
        <w:t xml:space="preserve">   </w:t>
      </w:r>
      <w:bookmarkEnd w:id="531"/>
    </w:p>
    <w:p w:rsidR="00633188" w:rsidRDefault="00633188" w:rsidP="00633188">
      <w:pPr>
        <w:pStyle w:val="KeepWithNext"/>
        <w:rPr>
          <w:rtl/>
        </w:rPr>
      </w:pPr>
    </w:p>
    <w:p w:rsidR="00633188" w:rsidRDefault="00633188" w:rsidP="00633188">
      <w:pPr>
        <w:rPr>
          <w:rtl/>
        </w:rPr>
      </w:pPr>
      <w:r>
        <w:rPr>
          <w:rFonts w:hint="cs"/>
          <w:rtl/>
        </w:rPr>
        <w:t>ל</w:t>
      </w:r>
      <w:bookmarkStart w:id="532" w:name="_ETM_Q1_3506000"/>
      <w:bookmarkEnd w:id="532"/>
      <w:r>
        <w:rPr>
          <w:rFonts w:hint="cs"/>
          <w:rtl/>
        </w:rPr>
        <w:t xml:space="preserve">א תקציב. הוועדה לביטחון לאומי תגיע לסיור ברמלה </w:t>
      </w:r>
      <w:bookmarkStart w:id="533" w:name="_ETM_Q1_3508000"/>
      <w:bookmarkEnd w:id="533"/>
      <w:r>
        <w:rPr>
          <w:rFonts w:hint="cs"/>
          <w:rtl/>
        </w:rPr>
        <w:t>ב-13 ביוני. אני מקווה, לאט-לאט. איך אמרת, שלוש שנים?</w:t>
      </w:r>
    </w:p>
    <w:p w:rsidR="00633188" w:rsidRDefault="00633188" w:rsidP="00633188">
      <w:pPr>
        <w:rPr>
          <w:rtl/>
        </w:rPr>
      </w:pPr>
    </w:p>
    <w:p w:rsidR="00633188" w:rsidRDefault="00633188" w:rsidP="00633188">
      <w:pPr>
        <w:pStyle w:val="a4"/>
        <w:keepNext/>
        <w:rPr>
          <w:rtl/>
        </w:rPr>
      </w:pPr>
      <w:bookmarkStart w:id="534" w:name="ET_speaker_6361_92"/>
      <w:r w:rsidRPr="00633188">
        <w:rPr>
          <w:rStyle w:val="TagStyle"/>
          <w:rtl/>
        </w:rPr>
        <w:t xml:space="preserve"> &lt;&lt; דובר &gt;&gt; </w:t>
      </w:r>
      <w:r>
        <w:rPr>
          <w:rtl/>
        </w:rPr>
        <w:t>נאור שירי (יש עתיד):</w:t>
      </w:r>
      <w:r w:rsidRPr="00633188">
        <w:rPr>
          <w:rStyle w:val="TagStyle"/>
          <w:rtl/>
        </w:rPr>
        <w:t xml:space="preserve"> &lt;&lt; דובר &gt;&gt;</w:t>
      </w:r>
      <w:r>
        <w:rPr>
          <w:rtl/>
        </w:rPr>
        <w:t xml:space="preserve">   </w:t>
      </w:r>
      <w:bookmarkEnd w:id="534"/>
    </w:p>
    <w:p w:rsidR="00633188" w:rsidRDefault="00633188" w:rsidP="00633188">
      <w:pPr>
        <w:pStyle w:val="KeepWithNext"/>
        <w:rPr>
          <w:rtl/>
        </w:rPr>
      </w:pPr>
    </w:p>
    <w:p w:rsidR="00633188" w:rsidRDefault="00633188" w:rsidP="00633188">
      <w:pPr>
        <w:rPr>
          <w:rtl/>
        </w:rPr>
      </w:pPr>
      <w:bookmarkStart w:id="535" w:name="_ETM_Q1_3514000"/>
      <w:bookmarkEnd w:id="535"/>
      <w:r>
        <w:rPr>
          <w:rFonts w:hint="cs"/>
          <w:rtl/>
        </w:rPr>
        <w:t xml:space="preserve">מה </w:t>
      </w:r>
      <w:bookmarkStart w:id="536" w:name="_ETM_Q1_3516000"/>
      <w:bookmarkEnd w:id="536"/>
      <w:r>
        <w:rPr>
          <w:rFonts w:hint="cs"/>
          <w:rtl/>
        </w:rPr>
        <w:t>תכלית הסיור? אני פשוט בוועדה ואני רוצה להתכונן.</w:t>
      </w:r>
    </w:p>
    <w:p w:rsidR="00633188" w:rsidRDefault="00633188" w:rsidP="00633188">
      <w:pPr>
        <w:rPr>
          <w:rtl/>
        </w:rPr>
      </w:pPr>
      <w:bookmarkStart w:id="537" w:name="_ETM_Q1_3517000"/>
      <w:bookmarkEnd w:id="537"/>
    </w:p>
    <w:p w:rsidR="00633188" w:rsidRDefault="00633188" w:rsidP="00633188">
      <w:pPr>
        <w:pStyle w:val="af9"/>
        <w:keepNext/>
        <w:rPr>
          <w:rtl/>
        </w:rPr>
      </w:pPr>
      <w:bookmarkStart w:id="538" w:name="ET_guest_389176_93"/>
      <w:r w:rsidRPr="00633188">
        <w:rPr>
          <w:rStyle w:val="TagStyle"/>
          <w:rtl/>
        </w:rPr>
        <w:t xml:space="preserve"> &lt;&lt; אורח &gt;&gt; </w:t>
      </w:r>
      <w:r>
        <w:rPr>
          <w:rtl/>
        </w:rPr>
        <w:t>איציק אסרף:</w:t>
      </w:r>
      <w:r w:rsidRPr="00633188">
        <w:rPr>
          <w:rStyle w:val="TagStyle"/>
          <w:rtl/>
        </w:rPr>
        <w:t xml:space="preserve"> &lt;&lt; אורח &gt;&gt;</w:t>
      </w:r>
      <w:r>
        <w:rPr>
          <w:rtl/>
        </w:rPr>
        <w:t xml:space="preserve">   </w:t>
      </w:r>
      <w:bookmarkEnd w:id="538"/>
    </w:p>
    <w:p w:rsidR="00633188" w:rsidRDefault="00633188" w:rsidP="00633188">
      <w:pPr>
        <w:pStyle w:val="KeepWithNext"/>
        <w:rPr>
          <w:rtl/>
        </w:rPr>
      </w:pPr>
    </w:p>
    <w:p w:rsidR="00633188" w:rsidRDefault="00633188" w:rsidP="00633188">
      <w:pPr>
        <w:rPr>
          <w:rtl/>
        </w:rPr>
      </w:pPr>
      <w:r>
        <w:rPr>
          <w:rFonts w:hint="cs"/>
          <w:rtl/>
        </w:rPr>
        <w:t xml:space="preserve">לראות </w:t>
      </w:r>
      <w:bookmarkStart w:id="539" w:name="_ETM_Q1_3518000"/>
      <w:bookmarkEnd w:id="539"/>
      <w:r>
        <w:rPr>
          <w:rFonts w:hint="cs"/>
          <w:rtl/>
        </w:rPr>
        <w:t xml:space="preserve">את העיר, לראות את השכונות המעורבות, לראות את האוכלוסייה ולנסות </w:t>
      </w:r>
      <w:bookmarkStart w:id="540" w:name="_ETM_Q1_3525000"/>
      <w:bookmarkEnd w:id="540"/>
      <w:r>
        <w:rPr>
          <w:rFonts w:hint="cs"/>
          <w:rtl/>
        </w:rPr>
        <w:t xml:space="preserve">לסייע. זו המטרה. הם מגיעים כדי לתת לנו איזושהי תמיכה. </w:t>
      </w:r>
      <w:bookmarkStart w:id="541" w:name="_ETM_Q1_3527000"/>
      <w:bookmarkEnd w:id="541"/>
    </w:p>
    <w:p w:rsidR="00633188" w:rsidRDefault="00633188" w:rsidP="00633188">
      <w:pPr>
        <w:rPr>
          <w:rtl/>
        </w:rPr>
      </w:pPr>
    </w:p>
    <w:p w:rsidR="00633188" w:rsidRDefault="00633188" w:rsidP="00633188">
      <w:pPr>
        <w:rPr>
          <w:rtl/>
        </w:rPr>
      </w:pPr>
      <w:bookmarkStart w:id="542" w:name="_ETM_Q1_3528000"/>
      <w:bookmarkEnd w:id="542"/>
      <w:r>
        <w:rPr>
          <w:rFonts w:hint="cs"/>
          <w:rtl/>
        </w:rPr>
        <w:t xml:space="preserve">אני רוצה לדבר גם על הפן המשטרתי, שאני חלק ממנו וחווה אותו ביום-יום. אם מדברים, אז חשוב שגם בוועדה הזאת </w:t>
      </w:r>
      <w:bookmarkStart w:id="543" w:name="_ETM_Q1_3536000"/>
      <w:bookmarkEnd w:id="543"/>
      <w:r>
        <w:rPr>
          <w:rFonts w:hint="cs"/>
          <w:rtl/>
        </w:rPr>
        <w:t xml:space="preserve">ידעו שכוח האדם אצלנו קטן. למשל, תחנת רמלה </w:t>
      </w:r>
      <w:r>
        <w:rPr>
          <w:rtl/>
        </w:rPr>
        <w:t>–</w:t>
      </w:r>
      <w:r>
        <w:rPr>
          <w:rFonts w:hint="cs"/>
          <w:rtl/>
        </w:rPr>
        <w:t xml:space="preserve"> להערכתי</w:t>
      </w:r>
      <w:bookmarkStart w:id="544" w:name="_ETM_Q1_3540000"/>
      <w:bookmarkEnd w:id="544"/>
      <w:r>
        <w:rPr>
          <w:rFonts w:hint="cs"/>
          <w:rtl/>
        </w:rPr>
        <w:t xml:space="preserve"> היקף כוח האדם בתחנה הוא לפחות 30% פחות, הגם שאנחנו מדברים על עיר מעורבת. חייבים להוביל מהלכים ולתעדף ערים מעורבות. חייבים. אין הרבה ערים כאלה, יש ארבע או חמש, חייבים לתעדף אותן. נכון שכיתות הכוננות שהוקמו ב"חרבות ברזל" וכן משמרי השכונה מסייעים המון, גם השיטור מסייע הרבה למשטרה. אתה מוציא היום את כיתות הכוננות </w:t>
      </w:r>
      <w:bookmarkStart w:id="545" w:name="_ETM_Q1_3562000"/>
      <w:bookmarkEnd w:id="545"/>
      <w:r>
        <w:rPr>
          <w:rFonts w:hint="cs"/>
          <w:rtl/>
        </w:rPr>
        <w:t xml:space="preserve">ואת השיטור, המשטרה בבעיה, היא נתקעת. זו המציאות. בכל מקרה, הסמכויות שלהם מוגבלות וצריך לחשוב על זה. </w:t>
      </w:r>
    </w:p>
    <w:p w:rsidR="00633188" w:rsidRDefault="00633188" w:rsidP="00633188">
      <w:pPr>
        <w:rPr>
          <w:rtl/>
        </w:rPr>
      </w:pPr>
    </w:p>
    <w:p w:rsidR="00633188" w:rsidRDefault="00633188" w:rsidP="00633188">
      <w:pPr>
        <w:rPr>
          <w:rtl/>
        </w:rPr>
      </w:pPr>
      <w:bookmarkStart w:id="546" w:name="_ETM_Q1_3572000"/>
      <w:bookmarkEnd w:id="546"/>
      <w:r>
        <w:rPr>
          <w:rFonts w:hint="cs"/>
          <w:rtl/>
        </w:rPr>
        <w:t xml:space="preserve">לסיכום, אנחנו </w:t>
      </w:r>
      <w:bookmarkStart w:id="547" w:name="_ETM_Q1_3571000"/>
      <w:bookmarkEnd w:id="547"/>
      <w:r>
        <w:rPr>
          <w:rFonts w:hint="cs"/>
          <w:rtl/>
        </w:rPr>
        <w:t xml:space="preserve">חייבים </w:t>
      </w:r>
      <w:r>
        <w:rPr>
          <w:rtl/>
        </w:rPr>
        <w:t>–</w:t>
      </w:r>
      <w:r>
        <w:rPr>
          <w:rFonts w:hint="cs"/>
          <w:rtl/>
        </w:rPr>
        <w:t xml:space="preserve"> גם המשטרה וגם הכנסת </w:t>
      </w:r>
      <w:r>
        <w:rPr>
          <w:rtl/>
        </w:rPr>
        <w:t>–</w:t>
      </w:r>
      <w:r>
        <w:rPr>
          <w:rFonts w:hint="cs"/>
          <w:rtl/>
        </w:rPr>
        <w:t xml:space="preserve"> לתעדף את הערים המעורבות. אני אישית הופעתי ארבע פעמים בוועדה לביטחון לאומי ובעוד שתי ועדות. מישהו צריך לומר לתת תיעדוף</w:t>
      </w:r>
      <w:bookmarkStart w:id="548" w:name="_ETM_Q1_3585000"/>
      <w:bookmarkEnd w:id="548"/>
      <w:r w:rsidR="00184D78">
        <w:rPr>
          <w:rFonts w:hint="cs"/>
          <w:rtl/>
        </w:rPr>
        <w:t xml:space="preserve"> ולתת באמת תיעדוף. תודה רבה. </w:t>
      </w:r>
    </w:p>
    <w:p w:rsidR="00184D78" w:rsidRDefault="00184D78" w:rsidP="00633188">
      <w:pPr>
        <w:rPr>
          <w:rtl/>
        </w:rPr>
      </w:pPr>
    </w:p>
    <w:p w:rsidR="00184D78" w:rsidRDefault="00184D78" w:rsidP="00184D78">
      <w:pPr>
        <w:pStyle w:val="af6"/>
        <w:keepNext/>
        <w:rPr>
          <w:rtl/>
        </w:rPr>
      </w:pPr>
      <w:bookmarkStart w:id="549" w:name="ET_yor_5084_94"/>
      <w:r w:rsidRPr="00184D78">
        <w:rPr>
          <w:rStyle w:val="TagStyle"/>
          <w:rtl/>
        </w:rPr>
        <w:t xml:space="preserve"> &lt;&lt; יור &gt;&gt; </w:t>
      </w:r>
      <w:r>
        <w:rPr>
          <w:rtl/>
        </w:rPr>
        <w:t>היו"ר מיקי לוי:</w:t>
      </w:r>
      <w:r w:rsidRPr="00184D78">
        <w:rPr>
          <w:rStyle w:val="TagStyle"/>
          <w:rtl/>
        </w:rPr>
        <w:t xml:space="preserve"> &lt;&lt; יור &gt;&gt;</w:t>
      </w:r>
      <w:r>
        <w:rPr>
          <w:rtl/>
        </w:rPr>
        <w:t xml:space="preserve">   </w:t>
      </w:r>
      <w:bookmarkEnd w:id="549"/>
    </w:p>
    <w:p w:rsidR="00184D78" w:rsidRDefault="00184D78" w:rsidP="00184D78">
      <w:pPr>
        <w:pStyle w:val="KeepWithNext"/>
        <w:rPr>
          <w:rtl/>
        </w:rPr>
      </w:pPr>
    </w:p>
    <w:p w:rsidR="00184D78" w:rsidRDefault="00184D78" w:rsidP="00184D78">
      <w:pPr>
        <w:rPr>
          <w:rtl/>
        </w:rPr>
      </w:pPr>
      <w:r>
        <w:rPr>
          <w:rFonts w:hint="cs"/>
          <w:rtl/>
        </w:rPr>
        <w:t xml:space="preserve">אני מסכים עם כל </w:t>
      </w:r>
      <w:bookmarkStart w:id="550" w:name="_ETM_Q1_3587000"/>
      <w:bookmarkEnd w:id="550"/>
      <w:r>
        <w:rPr>
          <w:rFonts w:hint="cs"/>
          <w:rtl/>
        </w:rPr>
        <w:t xml:space="preserve">מה שאתה אומר. זו משטרה קטנה מדיי, עם תקציב קטן מדיי על בעיות כל מדינת ישראל. לצערי זה </w:t>
      </w:r>
      <w:bookmarkStart w:id="551" w:name="_ETM_Q1_3598000"/>
      <w:bookmarkEnd w:id="551"/>
      <w:r>
        <w:rPr>
          <w:rFonts w:hint="cs"/>
          <w:rtl/>
        </w:rPr>
        <w:t>לא מהיום.</w:t>
      </w:r>
    </w:p>
    <w:p w:rsidR="00184D78" w:rsidRDefault="00184D78" w:rsidP="00184D78">
      <w:pPr>
        <w:rPr>
          <w:rtl/>
        </w:rPr>
      </w:pPr>
    </w:p>
    <w:p w:rsidR="00184D78" w:rsidRDefault="00184D78" w:rsidP="00184D78">
      <w:pPr>
        <w:rPr>
          <w:rtl/>
        </w:rPr>
      </w:pPr>
      <w:bookmarkStart w:id="552" w:name="_ETM_Q1_3600000"/>
      <w:bookmarkEnd w:id="552"/>
      <w:r>
        <w:rPr>
          <w:rFonts w:hint="cs"/>
          <w:rtl/>
        </w:rPr>
        <w:t>נציגת לוד, בבקשה.</w:t>
      </w:r>
    </w:p>
    <w:p w:rsidR="00184D78" w:rsidRDefault="00184D78" w:rsidP="00184D78">
      <w:pPr>
        <w:rPr>
          <w:rtl/>
        </w:rPr>
      </w:pPr>
      <w:bookmarkStart w:id="553" w:name="_ETM_Q1_3603000"/>
      <w:bookmarkEnd w:id="553"/>
    </w:p>
    <w:p w:rsidR="00184D78" w:rsidRDefault="00184D78" w:rsidP="00184D78">
      <w:pPr>
        <w:pStyle w:val="af9"/>
        <w:keepNext/>
        <w:rPr>
          <w:rtl/>
        </w:rPr>
      </w:pPr>
      <w:bookmarkStart w:id="554" w:name="ET_guest_929566_95"/>
      <w:r w:rsidRPr="00184D78">
        <w:rPr>
          <w:rStyle w:val="TagStyle"/>
          <w:rtl/>
        </w:rPr>
        <w:lastRenderedPageBreak/>
        <w:t xml:space="preserve"> &lt;&lt; אורח &gt;&gt; </w:t>
      </w:r>
      <w:r>
        <w:rPr>
          <w:rtl/>
        </w:rPr>
        <w:t>הדר מילר:</w:t>
      </w:r>
      <w:r w:rsidRPr="00184D78">
        <w:rPr>
          <w:rStyle w:val="TagStyle"/>
          <w:rtl/>
        </w:rPr>
        <w:t xml:space="preserve"> &lt;&lt; אורח &gt;&gt;</w:t>
      </w:r>
      <w:r>
        <w:rPr>
          <w:rtl/>
        </w:rPr>
        <w:t xml:space="preserve">   </w:t>
      </w:r>
      <w:bookmarkEnd w:id="554"/>
    </w:p>
    <w:p w:rsidR="00184D78" w:rsidRDefault="00184D78" w:rsidP="00184D78">
      <w:pPr>
        <w:pStyle w:val="KeepWithNext"/>
        <w:rPr>
          <w:rtl/>
        </w:rPr>
      </w:pPr>
    </w:p>
    <w:p w:rsidR="00184D78" w:rsidRDefault="00184D78" w:rsidP="00184D78">
      <w:pPr>
        <w:rPr>
          <w:rtl/>
        </w:rPr>
      </w:pPr>
      <w:r>
        <w:rPr>
          <w:rFonts w:hint="cs"/>
          <w:rtl/>
        </w:rPr>
        <w:t xml:space="preserve">ישב לידי איתי ממשפחות החטופים ואמר: אני לא אוהב ביקורת, כי ביקורת זה תמיד אחרי אסון. אז בואו ננסה לנצל את הוועדה הזאת </w:t>
      </w:r>
      <w:bookmarkStart w:id="555" w:name="_ETM_Q1_3623000"/>
      <w:bookmarkEnd w:id="555"/>
      <w:r>
        <w:rPr>
          <w:rFonts w:hint="cs"/>
          <w:rtl/>
        </w:rPr>
        <w:t xml:space="preserve">גם למנוע את האסון הבא. אנחנו מדברים על הרבה זירות </w:t>
      </w:r>
      <w:bookmarkStart w:id="556" w:name="_ETM_Q1_3626000"/>
      <w:bookmarkEnd w:id="556"/>
      <w:r>
        <w:rPr>
          <w:rFonts w:hint="cs"/>
          <w:rtl/>
        </w:rPr>
        <w:t xml:space="preserve">שיש למדינת ישראל, אני חושבת שב"שומר החומות" נפל לנו המסך והבנו שיש פה זירה מסובכת מאוד, אנשים עם תעודות זהות </w:t>
      </w:r>
      <w:bookmarkStart w:id="557" w:name="_ETM_Q1_3636000"/>
      <w:bookmarkEnd w:id="557"/>
      <w:r>
        <w:rPr>
          <w:rFonts w:hint="cs"/>
          <w:rtl/>
        </w:rPr>
        <w:t xml:space="preserve">כחולות, מאוד מורכבת תחת משטרת ישראל, והכי-הכי מסוכנת. </w:t>
      </w:r>
      <w:bookmarkStart w:id="558" w:name="_ETM_Q1_3644000"/>
      <w:bookmarkEnd w:id="558"/>
      <w:r>
        <w:rPr>
          <w:rFonts w:hint="cs"/>
          <w:rtl/>
        </w:rPr>
        <w:t xml:space="preserve">אני, כמו תוכי, כבר שלוש שנים מדברת על מאות </w:t>
      </w:r>
      <w:bookmarkStart w:id="559" w:name="_ETM_Q1_3647000"/>
      <w:bookmarkEnd w:id="559"/>
      <w:r>
        <w:rPr>
          <w:rFonts w:hint="cs"/>
          <w:rtl/>
        </w:rPr>
        <w:t xml:space="preserve">אלפי כלי נשק בלתי חוקיים, ואנחנו נמצאים באותה נקודה. </w:t>
      </w:r>
      <w:bookmarkStart w:id="560" w:name="_ETM_Q1_3651000"/>
      <w:bookmarkStart w:id="561" w:name="_ETM_Q1_3653000"/>
      <w:bookmarkEnd w:id="560"/>
      <w:bookmarkEnd w:id="561"/>
      <w:r>
        <w:rPr>
          <w:rFonts w:hint="cs"/>
          <w:rtl/>
        </w:rPr>
        <w:t xml:space="preserve">יש </w:t>
      </w:r>
      <w:bookmarkStart w:id="562" w:name="_ETM_Q1_3654000"/>
      <w:bookmarkEnd w:id="562"/>
      <w:r>
        <w:rPr>
          <w:rFonts w:hint="cs"/>
          <w:rtl/>
        </w:rPr>
        <w:t xml:space="preserve">איסופים, יש החרמות, אבל זה כלום. הבוקר הודיעו שנרצחה מישהי ברמלה. בשבוע שעבר שני רימונים צמוד לבית שלי. תבואו תראו את הילדים איך הם מגיבים לזה. זה אומר שלא נעשית </w:t>
      </w:r>
      <w:bookmarkStart w:id="563" w:name="_ETM_Q1_3670000"/>
      <w:bookmarkEnd w:id="563"/>
      <w:r>
        <w:rPr>
          <w:rFonts w:hint="cs"/>
          <w:rtl/>
        </w:rPr>
        <w:t xml:space="preserve">פה עבודה מספיק אינטנסיבית ומספיק תקיפה. שלוש שנים אחרי "שומר החומות" עדין לא חתמו על שום דבר, עדיין דנים. לצערי רוב הפושעים, הפורעים והטרוריסטים מסתובבים ברחובות, ואין בזה שינוי. </w:t>
      </w:r>
      <w:bookmarkStart w:id="564" w:name="_ETM_Q1_3687000"/>
      <w:bookmarkEnd w:id="564"/>
    </w:p>
    <w:p w:rsidR="00184D78" w:rsidRDefault="00184D78" w:rsidP="00184D78">
      <w:pPr>
        <w:rPr>
          <w:rtl/>
        </w:rPr>
      </w:pPr>
    </w:p>
    <w:p w:rsidR="00184D78" w:rsidRDefault="00184D78" w:rsidP="00184D78">
      <w:pPr>
        <w:rPr>
          <w:rtl/>
        </w:rPr>
      </w:pPr>
      <w:r>
        <w:rPr>
          <w:rFonts w:hint="cs"/>
          <w:rtl/>
        </w:rPr>
        <w:t xml:space="preserve">זה משהו שחייבים לקחת פה בוועדה ולנסות להבין איך השב"כ </w:t>
      </w:r>
      <w:bookmarkStart w:id="565" w:name="_ETM_Q1_3691000"/>
      <w:bookmarkEnd w:id="565"/>
      <w:r>
        <w:rPr>
          <w:rFonts w:hint="cs"/>
          <w:rtl/>
        </w:rPr>
        <w:t>נכנס לתמונה, כדי שהערים שלנו יוכלו לחיות, יוכלו לפרוח,</w:t>
      </w:r>
      <w:bookmarkStart w:id="566" w:name="_ETM_Q1_3698000"/>
      <w:bookmarkEnd w:id="566"/>
      <w:r>
        <w:rPr>
          <w:rFonts w:hint="cs"/>
          <w:rtl/>
        </w:rPr>
        <w:t xml:space="preserve"> שאני אדע שהילד שלי הולך בערב לתנועת נוער ולא יקרה </w:t>
      </w:r>
      <w:bookmarkStart w:id="567" w:name="_ETM_Q1_3702000"/>
      <w:bookmarkEnd w:id="567"/>
      <w:r>
        <w:rPr>
          <w:rFonts w:hint="cs"/>
          <w:rtl/>
        </w:rPr>
        <w:t xml:space="preserve">לו שום דבר. זו שהודיעו הבוקר על הרצח שלה </w:t>
      </w:r>
      <w:bookmarkStart w:id="568" w:name="_ETM_Q1_3706000"/>
      <w:bookmarkEnd w:id="568"/>
      <w:r>
        <w:rPr>
          <w:rFonts w:hint="cs"/>
          <w:rtl/>
        </w:rPr>
        <w:t xml:space="preserve">נהרגה מירי תועה. אני מרגישה שזה לדבר לאוויר </w:t>
      </w:r>
      <w:r>
        <w:rPr>
          <w:rtl/>
        </w:rPr>
        <w:t>–</w:t>
      </w:r>
      <w:r>
        <w:rPr>
          <w:rFonts w:hint="cs"/>
          <w:rtl/>
        </w:rPr>
        <w:t xml:space="preserve"> </w:t>
      </w:r>
      <w:bookmarkStart w:id="569" w:name="_ETM_Q1_3715000"/>
      <w:bookmarkEnd w:id="569"/>
      <w:r>
        <w:rPr>
          <w:rFonts w:hint="cs"/>
          <w:rtl/>
        </w:rPr>
        <w:t xml:space="preserve">חייבים שינוי דרסטי ומשמעותי בעניין הזה. </w:t>
      </w:r>
    </w:p>
    <w:p w:rsidR="00184D78" w:rsidRDefault="00184D78" w:rsidP="00184D78">
      <w:pPr>
        <w:rPr>
          <w:rtl/>
        </w:rPr>
      </w:pPr>
    </w:p>
    <w:p w:rsidR="00184D78" w:rsidRDefault="00184D78" w:rsidP="00184D78">
      <w:pPr>
        <w:rPr>
          <w:rtl/>
        </w:rPr>
      </w:pPr>
      <w:bookmarkStart w:id="570" w:name="_ETM_Q1_3719000"/>
      <w:bookmarkEnd w:id="570"/>
      <w:r>
        <w:rPr>
          <w:rFonts w:hint="cs"/>
          <w:rtl/>
        </w:rPr>
        <w:t xml:space="preserve">לנושא השוטרים </w:t>
      </w:r>
      <w:r>
        <w:rPr>
          <w:rtl/>
        </w:rPr>
        <w:t>–</w:t>
      </w:r>
      <w:r>
        <w:rPr>
          <w:rFonts w:hint="cs"/>
          <w:rtl/>
        </w:rPr>
        <w:t xml:space="preserve"> ללוד </w:t>
      </w:r>
      <w:bookmarkStart w:id="571" w:name="_ETM_Q1_3721000"/>
      <w:bookmarkEnd w:id="571"/>
      <w:r>
        <w:rPr>
          <w:rFonts w:hint="cs"/>
          <w:rtl/>
        </w:rPr>
        <w:t xml:space="preserve">יש הרבה תקנים, אבל אין שוטרים. פעם אחר פעם אני </w:t>
      </w:r>
      <w:bookmarkStart w:id="572" w:name="_ETM_Q1_3726000"/>
      <w:bookmarkEnd w:id="572"/>
      <w:r>
        <w:rPr>
          <w:rFonts w:hint="cs"/>
          <w:rtl/>
        </w:rPr>
        <w:t xml:space="preserve">פונה ואומרת: שוטרים בערים מעורבות צריכים לקבל שכר גבוה יותר. </w:t>
      </w:r>
      <w:bookmarkStart w:id="573" w:name="_ETM_Q1_3733000"/>
      <w:bookmarkEnd w:id="573"/>
      <w:r>
        <w:rPr>
          <w:rFonts w:hint="cs"/>
          <w:rtl/>
        </w:rPr>
        <w:t xml:space="preserve">אין שום סיבה ששוטר ירצה לבוא, לעבוד במקום הרבה יותר מסוכן, הרבה יותר מורכב, גם בחגים של הערבים, גם בחגים של היהודים, ולקבל את אותו שכר כמו שהוא </w:t>
      </w:r>
      <w:bookmarkStart w:id="574" w:name="_ETM_Q1_3745000"/>
      <w:bookmarkEnd w:id="574"/>
      <w:r>
        <w:rPr>
          <w:rFonts w:hint="cs"/>
          <w:rtl/>
        </w:rPr>
        <w:t xml:space="preserve">מקבל בעיר שקטה ורגועה. זה לא ייתכן, זה משהו שחייב שינוי. </w:t>
      </w:r>
      <w:r w:rsidR="000640BA">
        <w:rPr>
          <w:rFonts w:hint="cs"/>
          <w:rtl/>
        </w:rPr>
        <w:t xml:space="preserve">ואם לא השכר, שלפחות יהיה איזשהו ותק </w:t>
      </w:r>
      <w:bookmarkStart w:id="575" w:name="_ETM_Q1_3755000"/>
      <w:bookmarkEnd w:id="575"/>
      <w:r w:rsidR="000640BA">
        <w:rPr>
          <w:rFonts w:hint="cs"/>
          <w:rtl/>
        </w:rPr>
        <w:t xml:space="preserve">יותר מהיר, איזשהו זמן שהוא יותר מקוצר כדי להתקדם, כדי </w:t>
      </w:r>
      <w:bookmarkStart w:id="576" w:name="_ETM_Q1_3758000"/>
      <w:bookmarkEnd w:id="576"/>
      <w:r w:rsidR="000640BA">
        <w:rPr>
          <w:rFonts w:hint="cs"/>
          <w:rtl/>
        </w:rPr>
        <w:t xml:space="preserve">שיהיה משהו שיגרום לשוטרים לרצות להיות בערים שלנו, כי </w:t>
      </w:r>
      <w:bookmarkStart w:id="577" w:name="_ETM_Q1_3764000"/>
      <w:bookmarkEnd w:id="577"/>
      <w:r w:rsidR="000640BA">
        <w:rPr>
          <w:rFonts w:hint="cs"/>
          <w:rtl/>
        </w:rPr>
        <w:t xml:space="preserve">אין לנו שוטרים. אם מישהו נפטר בבית שלו, המשטרה צריכה להגיע, אבל אין שוטרים. קרה עכשיו משהו </w:t>
      </w:r>
      <w:r w:rsidR="000640BA">
        <w:rPr>
          <w:rtl/>
        </w:rPr>
        <w:t>–</w:t>
      </w:r>
      <w:r w:rsidR="000640BA">
        <w:rPr>
          <w:rFonts w:hint="cs"/>
          <w:rtl/>
        </w:rPr>
        <w:t xml:space="preserve"> אין </w:t>
      </w:r>
      <w:bookmarkStart w:id="578" w:name="_ETM_Q1_3772000"/>
      <w:bookmarkEnd w:id="578"/>
      <w:r w:rsidR="000640BA">
        <w:rPr>
          <w:rFonts w:hint="cs"/>
          <w:rtl/>
        </w:rPr>
        <w:t xml:space="preserve">משטרה. הדבר הזה לא ייתכן, זה משהו שחובה לשנות אותו. </w:t>
      </w:r>
      <w:bookmarkStart w:id="579" w:name="_ETM_Q1_3779000"/>
      <w:bookmarkEnd w:id="579"/>
    </w:p>
    <w:p w:rsidR="000640BA" w:rsidRDefault="000640BA" w:rsidP="00184D78">
      <w:pPr>
        <w:rPr>
          <w:rtl/>
        </w:rPr>
      </w:pPr>
    </w:p>
    <w:p w:rsidR="000640BA" w:rsidRDefault="000640BA" w:rsidP="00184D78">
      <w:pPr>
        <w:rPr>
          <w:rtl/>
        </w:rPr>
      </w:pPr>
      <w:r>
        <w:rPr>
          <w:rFonts w:hint="cs"/>
          <w:rtl/>
        </w:rPr>
        <w:t xml:space="preserve">אני מרגישה כמו תוכי </w:t>
      </w:r>
      <w:r>
        <w:rPr>
          <w:rtl/>
        </w:rPr>
        <w:t>–</w:t>
      </w:r>
      <w:r>
        <w:rPr>
          <w:rFonts w:hint="cs"/>
          <w:rtl/>
        </w:rPr>
        <w:t xml:space="preserve"> שלוש שנים ומה השתנה?</w:t>
      </w:r>
      <w:bookmarkStart w:id="580" w:name="_ETM_Q1_3784000"/>
      <w:bookmarkEnd w:id="580"/>
      <w:r>
        <w:rPr>
          <w:rFonts w:hint="cs"/>
          <w:rtl/>
        </w:rPr>
        <w:t xml:space="preserve"> נכון שבתחילת המלחמה באו כוחות מג"ב והיה לנו שקט, הרגשנו שהגיעו, אבל בשנייה שמג"ב יצא חזרו הרציחות, חזרו </w:t>
      </w:r>
      <w:bookmarkStart w:id="581" w:name="_ETM_Q1_3796000"/>
      <w:bookmarkEnd w:id="581"/>
      <w:r>
        <w:rPr>
          <w:rFonts w:hint="cs"/>
          <w:rtl/>
        </w:rPr>
        <w:t xml:space="preserve">היריות, חזרה הסכנה. זו הזירה הכי-הכי מפחידה, הכי-הכי מורכבת ועדיין מאות אלפי כלי נשק בלתי חוקיים. זה משהו </w:t>
      </w:r>
      <w:bookmarkStart w:id="582" w:name="_ETM_Q1_3811000"/>
      <w:bookmarkEnd w:id="582"/>
      <w:r>
        <w:rPr>
          <w:rFonts w:hint="cs"/>
          <w:rtl/>
        </w:rPr>
        <w:t xml:space="preserve">שהשב"כ והמשטרה </w:t>
      </w:r>
      <w:r>
        <w:rPr>
          <w:rtl/>
        </w:rPr>
        <w:t>–</w:t>
      </w:r>
      <w:r>
        <w:rPr>
          <w:rFonts w:hint="cs"/>
          <w:rtl/>
        </w:rPr>
        <w:t xml:space="preserve"> והזכרת קודם גם את עניין השילוב של </w:t>
      </w:r>
      <w:bookmarkStart w:id="583" w:name="_ETM_Q1_3815000"/>
      <w:bookmarkEnd w:id="583"/>
      <w:r>
        <w:rPr>
          <w:rFonts w:hint="cs"/>
          <w:rtl/>
        </w:rPr>
        <w:t xml:space="preserve">הצבא </w:t>
      </w:r>
      <w:r>
        <w:rPr>
          <w:rtl/>
        </w:rPr>
        <w:t>–</w:t>
      </w:r>
      <w:r>
        <w:rPr>
          <w:rFonts w:hint="cs"/>
          <w:rtl/>
        </w:rPr>
        <w:t xml:space="preserve"> חייבים לשנות את זה, חייבים לטפל בזה. </w:t>
      </w:r>
      <w:bookmarkStart w:id="584" w:name="_ETM_Q1_3820000"/>
      <w:bookmarkEnd w:id="584"/>
      <w:r>
        <w:rPr>
          <w:rFonts w:hint="cs"/>
          <w:rtl/>
        </w:rPr>
        <w:t>תודה.</w:t>
      </w:r>
    </w:p>
    <w:p w:rsidR="000640BA" w:rsidRDefault="000640BA" w:rsidP="00184D78">
      <w:pPr>
        <w:rPr>
          <w:rtl/>
        </w:rPr>
      </w:pPr>
    </w:p>
    <w:p w:rsidR="000640BA" w:rsidRDefault="000640BA" w:rsidP="000640BA">
      <w:pPr>
        <w:pStyle w:val="af6"/>
        <w:keepNext/>
        <w:rPr>
          <w:rtl/>
        </w:rPr>
      </w:pPr>
      <w:bookmarkStart w:id="585" w:name="ET_yor_5084_96"/>
      <w:r w:rsidRPr="000640BA">
        <w:rPr>
          <w:rStyle w:val="TagStyle"/>
          <w:rtl/>
        </w:rPr>
        <w:t xml:space="preserve"> &lt;&lt; יור &gt;&gt; </w:t>
      </w:r>
      <w:r>
        <w:rPr>
          <w:rtl/>
        </w:rPr>
        <w:t>היו"ר מיקי לוי:</w:t>
      </w:r>
      <w:r w:rsidRPr="000640BA">
        <w:rPr>
          <w:rStyle w:val="TagStyle"/>
          <w:rtl/>
        </w:rPr>
        <w:t xml:space="preserve"> &lt;&lt; יור &gt;&gt;</w:t>
      </w:r>
      <w:r>
        <w:rPr>
          <w:rtl/>
        </w:rPr>
        <w:t xml:space="preserve">   </w:t>
      </w:r>
      <w:bookmarkEnd w:id="585"/>
    </w:p>
    <w:p w:rsidR="000640BA" w:rsidRDefault="000640BA" w:rsidP="000640BA">
      <w:pPr>
        <w:pStyle w:val="KeepWithNext"/>
        <w:rPr>
          <w:rtl/>
        </w:rPr>
      </w:pPr>
    </w:p>
    <w:p w:rsidR="000640BA" w:rsidRDefault="000640BA" w:rsidP="000640BA">
      <w:pPr>
        <w:rPr>
          <w:rtl/>
        </w:rPr>
      </w:pPr>
      <w:r>
        <w:rPr>
          <w:rFonts w:hint="cs"/>
          <w:rtl/>
        </w:rPr>
        <w:t>הוועדה הזאת דנה גם בנושאים האלה של החרמות כלי נשק.</w:t>
      </w:r>
      <w:bookmarkStart w:id="586" w:name="_ETM_Q1_3826000"/>
      <w:bookmarkEnd w:id="586"/>
      <w:r>
        <w:rPr>
          <w:rFonts w:hint="cs"/>
          <w:rtl/>
        </w:rPr>
        <w:t xml:space="preserve"> אני מניח שאם היינו קובעים שהתקן במשטרת ישראל הוא חמישה או שבעה שוטרים לכל אלף תושבים, כמו באירופה, המצב היה נראה אחרת. יש בעיות אמיתיות והלוואי שהצבא היה נותן יותר לוחמי מג"ב. </w:t>
      </w:r>
    </w:p>
    <w:p w:rsidR="000640BA" w:rsidRDefault="000640BA" w:rsidP="000640BA">
      <w:pPr>
        <w:rPr>
          <w:rtl/>
        </w:rPr>
      </w:pPr>
      <w:bookmarkStart w:id="587" w:name="_ETM_Q1_3847000"/>
      <w:bookmarkEnd w:id="587"/>
    </w:p>
    <w:p w:rsidR="000640BA" w:rsidRDefault="000640BA" w:rsidP="000640BA">
      <w:pPr>
        <w:pStyle w:val="af9"/>
        <w:keepNext/>
        <w:rPr>
          <w:rtl/>
        </w:rPr>
      </w:pPr>
      <w:bookmarkStart w:id="588" w:name="ET_guest_929566_97"/>
      <w:r w:rsidRPr="000640BA">
        <w:rPr>
          <w:rStyle w:val="TagStyle"/>
          <w:rtl/>
        </w:rPr>
        <w:t xml:space="preserve"> &lt;&lt; אורח &gt;&gt; </w:t>
      </w:r>
      <w:r>
        <w:rPr>
          <w:rtl/>
        </w:rPr>
        <w:t>הדר מילר:</w:t>
      </w:r>
      <w:r w:rsidRPr="000640BA">
        <w:rPr>
          <w:rStyle w:val="TagStyle"/>
          <w:rtl/>
        </w:rPr>
        <w:t xml:space="preserve"> &lt;&lt; אורח &gt;&gt;</w:t>
      </w:r>
      <w:r>
        <w:rPr>
          <w:rtl/>
        </w:rPr>
        <w:t xml:space="preserve">   </w:t>
      </w:r>
      <w:bookmarkEnd w:id="588"/>
    </w:p>
    <w:p w:rsidR="000640BA" w:rsidRDefault="000640BA" w:rsidP="000640BA">
      <w:pPr>
        <w:pStyle w:val="KeepWithNext"/>
        <w:rPr>
          <w:rtl/>
        </w:rPr>
      </w:pPr>
    </w:p>
    <w:p w:rsidR="000640BA" w:rsidRDefault="000640BA" w:rsidP="000640BA">
      <w:pPr>
        <w:rPr>
          <w:rtl/>
        </w:rPr>
      </w:pPr>
      <w:r>
        <w:rPr>
          <w:rFonts w:hint="cs"/>
          <w:rtl/>
        </w:rPr>
        <w:t xml:space="preserve">זו בדיוק הנקודה שעליה דיברתי. נתתי </w:t>
      </w:r>
      <w:bookmarkStart w:id="589" w:name="_ETM_Q1_3850000"/>
      <w:bookmarkEnd w:id="589"/>
      <w:r>
        <w:rPr>
          <w:rFonts w:hint="cs"/>
          <w:rtl/>
        </w:rPr>
        <w:t>לזה פתרון. למשל בלוד, כשלפני חודש נמצא טיל לאו בגן ילדים, ויש אין-סוף כלי נשק ואין לנו שוטרים</w:t>
      </w:r>
      <w:bookmarkStart w:id="590" w:name="_ETM_Q1_3862000"/>
      <w:bookmarkEnd w:id="590"/>
      <w:r>
        <w:rPr>
          <w:rFonts w:hint="cs"/>
          <w:rtl/>
        </w:rPr>
        <w:t xml:space="preserve">, זו בעיה. אז הינה, אני מעלה פה פתרון שצריך </w:t>
      </w:r>
      <w:bookmarkStart w:id="591" w:name="_ETM_Q1_3864000"/>
      <w:bookmarkEnd w:id="591"/>
      <w:r>
        <w:rPr>
          <w:rFonts w:hint="cs"/>
          <w:rtl/>
        </w:rPr>
        <w:t xml:space="preserve">לקדם אותו, כדי שיבואו שוטרים ללוד, שיבואו שוטרים לרמלה, שיבואו </w:t>
      </w:r>
      <w:bookmarkStart w:id="592" w:name="_ETM_Q1_3868000"/>
      <w:bookmarkEnd w:id="592"/>
      <w:r>
        <w:rPr>
          <w:rFonts w:hint="cs"/>
          <w:rtl/>
        </w:rPr>
        <w:t>שוטרים לעכו, ואנחנו לא נרגיש שאנחנו מופקרים. לא יית</w:t>
      </w:r>
      <w:bookmarkStart w:id="593" w:name="_ETM_Q1_3877000"/>
      <w:bookmarkEnd w:id="593"/>
      <w:r>
        <w:rPr>
          <w:rFonts w:hint="cs"/>
          <w:rtl/>
        </w:rPr>
        <w:t>כן.</w:t>
      </w:r>
    </w:p>
    <w:p w:rsidR="000640BA" w:rsidRDefault="000640BA" w:rsidP="000640BA">
      <w:pPr>
        <w:rPr>
          <w:rtl/>
        </w:rPr>
      </w:pPr>
    </w:p>
    <w:p w:rsidR="000640BA" w:rsidRDefault="000640BA" w:rsidP="000640BA">
      <w:pPr>
        <w:rPr>
          <w:rtl/>
        </w:rPr>
      </w:pPr>
      <w:r>
        <w:rPr>
          <w:rFonts w:hint="cs"/>
          <w:rtl/>
        </w:rPr>
        <w:t>דיברתם</w:t>
      </w:r>
      <w:bookmarkStart w:id="594" w:name="_ETM_Q1_3878000"/>
      <w:bookmarkEnd w:id="594"/>
      <w:r>
        <w:rPr>
          <w:rFonts w:hint="cs"/>
          <w:rtl/>
        </w:rPr>
        <w:t xml:space="preserve"> על מוסא חסונה וההפגנה שהייתה ביום שישי. זו בושה </w:t>
      </w:r>
      <w:bookmarkStart w:id="595" w:name="_ETM_Q1_3883000"/>
      <w:bookmarkEnd w:id="595"/>
      <w:r>
        <w:rPr>
          <w:rFonts w:hint="cs"/>
          <w:rtl/>
        </w:rPr>
        <w:t xml:space="preserve">וחרפה שמשטרת ישראל אישרה את הדבר הזה. זו הייתה הפגנה של תמיכה בטרור. קריאות של "בדם ואש נפדה את השהיד" במהלך מלחמה - - - </w:t>
      </w:r>
    </w:p>
    <w:p w:rsidR="000640BA" w:rsidRDefault="000640BA" w:rsidP="000640BA">
      <w:pPr>
        <w:rPr>
          <w:rtl/>
        </w:rPr>
      </w:pPr>
    </w:p>
    <w:p w:rsidR="000640BA" w:rsidRDefault="000640BA" w:rsidP="000640BA">
      <w:pPr>
        <w:pStyle w:val="a4"/>
        <w:keepNext/>
        <w:rPr>
          <w:rtl/>
        </w:rPr>
      </w:pPr>
      <w:bookmarkStart w:id="596" w:name="ET_speaker_5696_98"/>
      <w:r w:rsidRPr="000640BA">
        <w:rPr>
          <w:rStyle w:val="TagStyle"/>
          <w:rtl/>
        </w:rPr>
        <w:t xml:space="preserve">&lt;&lt; דובר &gt;&gt; </w:t>
      </w:r>
      <w:r>
        <w:rPr>
          <w:rtl/>
        </w:rPr>
        <w:t>יוסף עטאונה (חד"ש-תע"ל):</w:t>
      </w:r>
      <w:r w:rsidRPr="000640BA">
        <w:rPr>
          <w:rStyle w:val="TagStyle"/>
          <w:rtl/>
        </w:rPr>
        <w:t xml:space="preserve"> &lt;&lt; דובר &gt;&gt;</w:t>
      </w:r>
      <w:r>
        <w:rPr>
          <w:rtl/>
        </w:rPr>
        <w:t xml:space="preserve">   </w:t>
      </w:r>
      <w:bookmarkEnd w:id="596"/>
    </w:p>
    <w:p w:rsidR="000640BA" w:rsidRDefault="000640BA" w:rsidP="000640BA">
      <w:pPr>
        <w:pStyle w:val="KeepWithNext"/>
        <w:rPr>
          <w:rtl/>
        </w:rPr>
      </w:pPr>
    </w:p>
    <w:p w:rsidR="000640BA" w:rsidRDefault="000640BA" w:rsidP="006A327D">
      <w:pPr>
        <w:rPr>
          <w:rtl/>
        </w:rPr>
      </w:pPr>
      <w:bookmarkStart w:id="597" w:name="_ETM_Q1_3891000"/>
      <w:bookmarkEnd w:id="597"/>
      <w:r>
        <w:rPr>
          <w:rFonts w:hint="cs"/>
          <w:rtl/>
        </w:rPr>
        <w:t>את לא מדייקת</w:t>
      </w:r>
      <w:r w:rsidR="006A327D">
        <w:rPr>
          <w:rFonts w:hint="cs"/>
          <w:rtl/>
        </w:rPr>
        <w:t xml:space="preserve"> בדברים</w:t>
      </w:r>
      <w:r>
        <w:rPr>
          <w:rFonts w:hint="cs"/>
          <w:rtl/>
        </w:rPr>
        <w:t xml:space="preserve">. </w:t>
      </w:r>
      <w:r w:rsidR="006A327D">
        <w:rPr>
          <w:rFonts w:hint="cs"/>
          <w:rtl/>
        </w:rPr>
        <w:t xml:space="preserve">יש את הצילומים ויש את הכול. </w:t>
      </w:r>
      <w:bookmarkStart w:id="598" w:name="_ETM_Q1_3902000"/>
      <w:bookmarkEnd w:id="598"/>
      <w:r w:rsidR="006A327D">
        <w:rPr>
          <w:rFonts w:hint="cs"/>
          <w:rtl/>
        </w:rPr>
        <w:t>תעבירי את התמונה איך שהיא – היה אישור להתהלוכה שקטה, עם מסכות - - -</w:t>
      </w:r>
    </w:p>
    <w:p w:rsidR="000640BA" w:rsidRDefault="000640BA" w:rsidP="00184D78">
      <w:pPr>
        <w:rPr>
          <w:rtl/>
        </w:rPr>
      </w:pPr>
      <w:bookmarkStart w:id="599" w:name="_ETM_Q1_3893000"/>
      <w:bookmarkEnd w:id="599"/>
    </w:p>
    <w:p w:rsidR="000640BA" w:rsidRDefault="000640BA" w:rsidP="000640BA">
      <w:pPr>
        <w:pStyle w:val="af9"/>
        <w:keepNext/>
        <w:rPr>
          <w:rtl/>
        </w:rPr>
      </w:pPr>
      <w:bookmarkStart w:id="600" w:name="ET_guest_929566_99"/>
      <w:r w:rsidRPr="000640BA">
        <w:rPr>
          <w:rStyle w:val="TagStyle"/>
          <w:rtl/>
        </w:rPr>
        <w:t xml:space="preserve"> &lt;&lt; אורח &gt;&gt; </w:t>
      </w:r>
      <w:r>
        <w:rPr>
          <w:rtl/>
        </w:rPr>
        <w:t>הדר מילר:</w:t>
      </w:r>
      <w:r w:rsidRPr="000640BA">
        <w:rPr>
          <w:rStyle w:val="TagStyle"/>
          <w:rtl/>
        </w:rPr>
        <w:t xml:space="preserve"> &lt;&lt; אורח &gt;&gt;</w:t>
      </w:r>
      <w:r>
        <w:rPr>
          <w:rtl/>
        </w:rPr>
        <w:t xml:space="preserve">   </w:t>
      </w:r>
      <w:bookmarkEnd w:id="600"/>
    </w:p>
    <w:p w:rsidR="000640BA" w:rsidRDefault="000640BA" w:rsidP="000640BA">
      <w:pPr>
        <w:pStyle w:val="KeepWithNext"/>
        <w:rPr>
          <w:rtl/>
        </w:rPr>
      </w:pPr>
    </w:p>
    <w:p w:rsidR="000640BA" w:rsidRDefault="006A327D" w:rsidP="000640BA">
      <w:pPr>
        <w:rPr>
          <w:rtl/>
        </w:rPr>
      </w:pPr>
      <w:bookmarkStart w:id="601" w:name="_ETM_Q1_3895000"/>
      <w:bookmarkEnd w:id="601"/>
      <w:r>
        <w:rPr>
          <w:rFonts w:hint="cs"/>
          <w:rtl/>
        </w:rPr>
        <w:t>תהלוכה שקטה לזכר "שומר החומות", תהלוכה וכבוד לזכר הש</w:t>
      </w:r>
      <w:r w:rsidR="00BF176B">
        <w:rPr>
          <w:rFonts w:hint="cs"/>
          <w:rtl/>
        </w:rPr>
        <w:t xml:space="preserve">היד וקריאות של "בדם ואש נפדה את השהיד", דבר שהוא לא מקובל. </w:t>
      </w:r>
    </w:p>
    <w:p w:rsidR="00BF176B" w:rsidRDefault="00BF176B" w:rsidP="000640BA">
      <w:pPr>
        <w:rPr>
          <w:rtl/>
        </w:rPr>
      </w:pPr>
      <w:bookmarkStart w:id="602" w:name="_ETM_Q1_3923000"/>
      <w:bookmarkEnd w:id="602"/>
    </w:p>
    <w:p w:rsidR="00BF176B" w:rsidRDefault="00BF176B" w:rsidP="000640BA">
      <w:pPr>
        <w:rPr>
          <w:rtl/>
        </w:rPr>
      </w:pPr>
    </w:p>
    <w:p w:rsidR="00BF176B" w:rsidRDefault="00BF176B" w:rsidP="00BF176B">
      <w:pPr>
        <w:pStyle w:val="a4"/>
        <w:keepNext/>
        <w:rPr>
          <w:rtl/>
        </w:rPr>
      </w:pPr>
      <w:bookmarkStart w:id="603" w:name="ET_speaker_5696_100"/>
      <w:r w:rsidRPr="00BF176B">
        <w:rPr>
          <w:rStyle w:val="TagStyle"/>
          <w:rtl/>
        </w:rPr>
        <w:t xml:space="preserve"> &lt;&lt; דובר &gt;&gt; </w:t>
      </w:r>
      <w:r>
        <w:rPr>
          <w:rtl/>
        </w:rPr>
        <w:t>יוסף עטאונה (חד"ש-תע"ל):</w:t>
      </w:r>
      <w:r w:rsidRPr="00BF176B">
        <w:rPr>
          <w:rStyle w:val="TagStyle"/>
          <w:rtl/>
        </w:rPr>
        <w:t xml:space="preserve"> &lt;&lt; דובר &gt;&gt;</w:t>
      </w:r>
      <w:r>
        <w:rPr>
          <w:rtl/>
        </w:rPr>
        <w:t xml:space="preserve">   </w:t>
      </w:r>
      <w:bookmarkEnd w:id="603"/>
    </w:p>
    <w:p w:rsidR="00BF176B" w:rsidRDefault="00BF176B" w:rsidP="00BF176B">
      <w:pPr>
        <w:pStyle w:val="KeepWithNext"/>
        <w:rPr>
          <w:rtl/>
        </w:rPr>
      </w:pPr>
    </w:p>
    <w:p w:rsidR="00BF176B" w:rsidRDefault="00BF176B" w:rsidP="00BF176B">
      <w:pPr>
        <w:rPr>
          <w:rtl/>
        </w:rPr>
      </w:pPr>
      <w:r>
        <w:rPr>
          <w:rFonts w:hint="cs"/>
          <w:rtl/>
        </w:rPr>
        <w:t xml:space="preserve">תשמעי, התהלוכה הייתה שקטה, לא היה בה שום דבר. את </w:t>
      </w:r>
      <w:bookmarkStart w:id="604" w:name="_ETM_Q1_3931000"/>
      <w:bookmarkEnd w:id="604"/>
      <w:r>
        <w:rPr>
          <w:rFonts w:hint="cs"/>
          <w:rtl/>
        </w:rPr>
        <w:t xml:space="preserve">זה את לא מעבירה וגם המשטרה לא מעבירות, כולל החקירות, </w:t>
      </w:r>
      <w:bookmarkStart w:id="605" w:name="_ETM_Q1_3934000"/>
      <w:bookmarkEnd w:id="605"/>
      <w:r>
        <w:rPr>
          <w:rFonts w:hint="cs"/>
          <w:rtl/>
        </w:rPr>
        <w:t xml:space="preserve">שאנחנו בתהלוכה שקטה, עם מסכות </w:t>
      </w:r>
      <w:r>
        <w:rPr>
          <w:rFonts w:hint="eastAsia"/>
          <w:rtl/>
        </w:rPr>
        <w:t>–</w:t>
      </w:r>
      <w:r>
        <w:rPr>
          <w:rFonts w:hint="cs"/>
          <w:rtl/>
        </w:rPr>
        <w:t xml:space="preserve"> יש לי את התמונות</w:t>
      </w:r>
      <w:bookmarkStart w:id="606" w:name="_ETM_Q1_3938000"/>
      <w:bookmarkEnd w:id="606"/>
      <w:r>
        <w:rPr>
          <w:rFonts w:hint="cs"/>
          <w:rtl/>
        </w:rPr>
        <w:t xml:space="preserve"> </w:t>
      </w:r>
      <w:r>
        <w:rPr>
          <w:rFonts w:hint="eastAsia"/>
          <w:rtl/>
        </w:rPr>
        <w:t>–</w:t>
      </w:r>
      <w:r>
        <w:rPr>
          <w:rFonts w:hint="cs"/>
          <w:rtl/>
        </w:rPr>
        <w:t xml:space="preserve"> עם פלסטר על הפה - - -</w:t>
      </w:r>
    </w:p>
    <w:p w:rsidR="00BF176B" w:rsidRDefault="00BF176B" w:rsidP="00BF176B">
      <w:pPr>
        <w:rPr>
          <w:rtl/>
        </w:rPr>
      </w:pPr>
    </w:p>
    <w:p w:rsidR="00BF176B" w:rsidRDefault="00BF176B" w:rsidP="00BF176B">
      <w:pPr>
        <w:pStyle w:val="af9"/>
        <w:keepNext/>
        <w:rPr>
          <w:rtl/>
        </w:rPr>
      </w:pPr>
      <w:bookmarkStart w:id="607" w:name="ET_guest_929566_101"/>
      <w:r w:rsidRPr="00BF176B">
        <w:rPr>
          <w:rStyle w:val="TagStyle"/>
          <w:rtl/>
        </w:rPr>
        <w:t xml:space="preserve"> &lt;&lt; אורח &gt;&gt; </w:t>
      </w:r>
      <w:r>
        <w:rPr>
          <w:rtl/>
        </w:rPr>
        <w:t>הדר מילר:</w:t>
      </w:r>
      <w:r w:rsidRPr="00BF176B">
        <w:rPr>
          <w:rStyle w:val="TagStyle"/>
          <w:rtl/>
        </w:rPr>
        <w:t xml:space="preserve"> &lt;&lt; אורח &gt;&gt;</w:t>
      </w:r>
      <w:r>
        <w:rPr>
          <w:rtl/>
        </w:rPr>
        <w:t xml:space="preserve">   </w:t>
      </w:r>
      <w:bookmarkEnd w:id="607"/>
    </w:p>
    <w:p w:rsidR="00BF176B" w:rsidRDefault="00BF176B" w:rsidP="00BF176B">
      <w:pPr>
        <w:pStyle w:val="KeepWithNext"/>
        <w:rPr>
          <w:rtl/>
        </w:rPr>
      </w:pPr>
    </w:p>
    <w:p w:rsidR="00BF176B" w:rsidRDefault="00BF176B" w:rsidP="00BF176B">
      <w:pPr>
        <w:rPr>
          <w:rtl/>
        </w:rPr>
      </w:pPr>
      <w:r>
        <w:rPr>
          <w:rFonts w:hint="cs"/>
          <w:rtl/>
        </w:rPr>
        <w:t xml:space="preserve">"בדם </w:t>
      </w:r>
      <w:bookmarkStart w:id="608" w:name="_ETM_Q1_3939000"/>
      <w:bookmarkEnd w:id="608"/>
      <w:r>
        <w:rPr>
          <w:rFonts w:hint="cs"/>
          <w:rtl/>
        </w:rPr>
        <w:t xml:space="preserve">ואש נפדה את השהיד", זה שקט? זה מקובל במדינת </w:t>
      </w:r>
      <w:bookmarkStart w:id="609" w:name="_ETM_Q1_3941000"/>
      <w:bookmarkEnd w:id="609"/>
      <w:r>
        <w:rPr>
          <w:rFonts w:hint="cs"/>
          <w:rtl/>
        </w:rPr>
        <w:t>ישראל? זה מקובל עליך?</w:t>
      </w:r>
    </w:p>
    <w:p w:rsidR="00BF176B" w:rsidRDefault="00BF176B" w:rsidP="00BF176B">
      <w:pPr>
        <w:rPr>
          <w:rtl/>
        </w:rPr>
      </w:pPr>
      <w:bookmarkStart w:id="610" w:name="_ETM_Q1_3943000"/>
      <w:bookmarkEnd w:id="610"/>
    </w:p>
    <w:p w:rsidR="00BF176B" w:rsidRDefault="00BF176B" w:rsidP="00BF176B">
      <w:pPr>
        <w:pStyle w:val="a4"/>
        <w:keepNext/>
        <w:rPr>
          <w:rtl/>
        </w:rPr>
      </w:pPr>
      <w:bookmarkStart w:id="611" w:name="ET_speaker_5696_102"/>
      <w:r w:rsidRPr="00BF176B">
        <w:rPr>
          <w:rStyle w:val="TagStyle"/>
          <w:rtl/>
        </w:rPr>
        <w:t xml:space="preserve"> &lt;&lt; דובר &gt;&gt; </w:t>
      </w:r>
      <w:r>
        <w:rPr>
          <w:rtl/>
        </w:rPr>
        <w:t>יוסף עטאונה (חד"ש-תע"ל):</w:t>
      </w:r>
      <w:r w:rsidRPr="00BF176B">
        <w:rPr>
          <w:rStyle w:val="TagStyle"/>
          <w:rtl/>
        </w:rPr>
        <w:t xml:space="preserve"> &lt;&lt; דובר &gt;&gt;</w:t>
      </w:r>
      <w:r>
        <w:rPr>
          <w:rtl/>
        </w:rPr>
        <w:t xml:space="preserve">   </w:t>
      </w:r>
      <w:bookmarkEnd w:id="611"/>
    </w:p>
    <w:p w:rsidR="00BF176B" w:rsidRDefault="00BF176B" w:rsidP="00BF176B">
      <w:pPr>
        <w:pStyle w:val="KeepWithNext"/>
        <w:rPr>
          <w:rtl/>
        </w:rPr>
      </w:pPr>
    </w:p>
    <w:p w:rsidR="00BF176B" w:rsidRDefault="00BF176B" w:rsidP="00BF176B">
      <w:pPr>
        <w:rPr>
          <w:rtl/>
        </w:rPr>
      </w:pPr>
      <w:bookmarkStart w:id="612" w:name="_ETM_Q1_3944000"/>
      <w:bookmarkEnd w:id="612"/>
      <w:r>
        <w:rPr>
          <w:rFonts w:hint="cs"/>
          <w:rtl/>
        </w:rPr>
        <w:t>באו קבוצות של פשיסטים שהפריעו לתהלוכה - - -</w:t>
      </w:r>
    </w:p>
    <w:p w:rsidR="00BF176B" w:rsidRDefault="00BF176B" w:rsidP="00BF176B">
      <w:pPr>
        <w:rPr>
          <w:rtl/>
        </w:rPr>
      </w:pPr>
    </w:p>
    <w:p w:rsidR="00BF176B" w:rsidRDefault="00BF176B" w:rsidP="00BF176B">
      <w:pPr>
        <w:pStyle w:val="af9"/>
        <w:keepNext/>
        <w:rPr>
          <w:rtl/>
        </w:rPr>
      </w:pPr>
      <w:bookmarkStart w:id="613" w:name="ET_guest_929566_103"/>
      <w:r w:rsidRPr="00BF176B">
        <w:rPr>
          <w:rStyle w:val="TagStyle"/>
          <w:rtl/>
        </w:rPr>
        <w:t xml:space="preserve"> &lt;&lt; אורח &gt;&gt; </w:t>
      </w:r>
      <w:r>
        <w:rPr>
          <w:rtl/>
        </w:rPr>
        <w:t>הדר מילר:</w:t>
      </w:r>
      <w:r w:rsidRPr="00BF176B">
        <w:rPr>
          <w:rStyle w:val="TagStyle"/>
          <w:rtl/>
        </w:rPr>
        <w:t xml:space="preserve"> &lt;&lt; אורח &gt;&gt;</w:t>
      </w:r>
      <w:r>
        <w:rPr>
          <w:rtl/>
        </w:rPr>
        <w:t xml:space="preserve">   </w:t>
      </w:r>
      <w:bookmarkEnd w:id="613"/>
    </w:p>
    <w:p w:rsidR="00BF176B" w:rsidRDefault="00BF176B" w:rsidP="00BF176B">
      <w:pPr>
        <w:pStyle w:val="KeepWithNext"/>
        <w:rPr>
          <w:rtl/>
        </w:rPr>
      </w:pPr>
    </w:p>
    <w:p w:rsidR="00BF176B" w:rsidRDefault="00BF176B" w:rsidP="00BF176B">
      <w:pPr>
        <w:rPr>
          <w:rtl/>
        </w:rPr>
      </w:pPr>
      <w:r>
        <w:rPr>
          <w:rFonts w:hint="cs"/>
          <w:rtl/>
        </w:rPr>
        <w:t>מי הפשיסטים? אלה שקראו "בדם ואש נפדה את השהיד".</w:t>
      </w:r>
    </w:p>
    <w:p w:rsidR="00BF176B" w:rsidRDefault="00BF176B" w:rsidP="00BF176B">
      <w:pPr>
        <w:rPr>
          <w:rtl/>
        </w:rPr>
      </w:pPr>
    </w:p>
    <w:p w:rsidR="00BF176B" w:rsidRDefault="00BF176B" w:rsidP="00BF176B">
      <w:pPr>
        <w:pStyle w:val="a4"/>
        <w:keepNext/>
        <w:rPr>
          <w:rtl/>
        </w:rPr>
      </w:pPr>
      <w:bookmarkStart w:id="614" w:name="ET_speaker_5696_104"/>
      <w:r w:rsidRPr="00BF176B">
        <w:rPr>
          <w:rStyle w:val="TagStyle"/>
          <w:rtl/>
        </w:rPr>
        <w:t xml:space="preserve"> &lt;&lt; דובר &gt;&gt; </w:t>
      </w:r>
      <w:r>
        <w:rPr>
          <w:rtl/>
        </w:rPr>
        <w:t>יוסף עטאונה (חד"ש-תע"ל):</w:t>
      </w:r>
      <w:r w:rsidRPr="00BF176B">
        <w:rPr>
          <w:rStyle w:val="TagStyle"/>
          <w:rtl/>
        </w:rPr>
        <w:t xml:space="preserve"> &lt;&lt; דובר &gt;&gt;</w:t>
      </w:r>
      <w:r>
        <w:rPr>
          <w:rtl/>
        </w:rPr>
        <w:t xml:space="preserve">   </w:t>
      </w:r>
      <w:bookmarkEnd w:id="614"/>
    </w:p>
    <w:p w:rsidR="00BF176B" w:rsidRDefault="00BF176B" w:rsidP="00BF176B">
      <w:pPr>
        <w:pStyle w:val="KeepWithNext"/>
        <w:rPr>
          <w:rtl/>
        </w:rPr>
      </w:pPr>
    </w:p>
    <w:p w:rsidR="00BF176B" w:rsidRDefault="00BF176B" w:rsidP="00BF176B">
      <w:pPr>
        <w:rPr>
          <w:rtl/>
        </w:rPr>
      </w:pPr>
      <w:r>
        <w:rPr>
          <w:rFonts w:hint="cs"/>
          <w:rtl/>
        </w:rPr>
        <w:t xml:space="preserve">מי שמנסה להבעיר את הערים המעורבות זה המדיניות של השר - - - </w:t>
      </w:r>
    </w:p>
    <w:p w:rsidR="00BF176B" w:rsidRDefault="00BF176B" w:rsidP="00BF176B">
      <w:pPr>
        <w:rPr>
          <w:rtl/>
        </w:rPr>
      </w:pPr>
    </w:p>
    <w:p w:rsidR="00BF176B" w:rsidRDefault="00BF176B" w:rsidP="00BF176B">
      <w:pPr>
        <w:pStyle w:val="af9"/>
        <w:keepNext/>
        <w:rPr>
          <w:rtl/>
        </w:rPr>
      </w:pPr>
      <w:bookmarkStart w:id="615" w:name="ET_guest_929566_105"/>
      <w:r w:rsidRPr="00BF176B">
        <w:rPr>
          <w:rStyle w:val="TagStyle"/>
          <w:rtl/>
        </w:rPr>
        <w:t xml:space="preserve"> &lt;&lt; אורח &gt;&gt; </w:t>
      </w:r>
      <w:r>
        <w:rPr>
          <w:rtl/>
        </w:rPr>
        <w:t>הדר מילר:</w:t>
      </w:r>
      <w:r w:rsidRPr="00BF176B">
        <w:rPr>
          <w:rStyle w:val="TagStyle"/>
          <w:rtl/>
        </w:rPr>
        <w:t xml:space="preserve"> &lt;&lt; אורח &gt;&gt;</w:t>
      </w:r>
      <w:r>
        <w:rPr>
          <w:rtl/>
        </w:rPr>
        <w:t xml:space="preserve">   </w:t>
      </w:r>
      <w:bookmarkEnd w:id="615"/>
    </w:p>
    <w:p w:rsidR="00BF176B" w:rsidRDefault="00BF176B" w:rsidP="00BF176B">
      <w:pPr>
        <w:pStyle w:val="KeepWithNext"/>
        <w:rPr>
          <w:rtl/>
        </w:rPr>
      </w:pPr>
    </w:p>
    <w:p w:rsidR="00BF176B" w:rsidRDefault="00BF176B" w:rsidP="00BF176B">
      <w:pPr>
        <w:rPr>
          <w:rtl/>
        </w:rPr>
      </w:pPr>
      <w:r>
        <w:rPr>
          <w:rFonts w:hint="cs"/>
          <w:rtl/>
        </w:rPr>
        <w:t xml:space="preserve">למה צריך לעשות </w:t>
      </w:r>
      <w:bookmarkStart w:id="616" w:name="_ETM_Q1_3957000"/>
      <w:bookmarkEnd w:id="616"/>
      <w:r>
        <w:rPr>
          <w:rFonts w:hint="cs"/>
          <w:rtl/>
        </w:rPr>
        <w:t xml:space="preserve">הפגנה ל"שומר החומות"? צריך לעשות הפגנת סליחה ומחילה. </w:t>
      </w:r>
    </w:p>
    <w:p w:rsidR="00BF176B" w:rsidRDefault="00BF176B" w:rsidP="00BF176B">
      <w:pPr>
        <w:rPr>
          <w:rtl/>
        </w:rPr>
      </w:pPr>
    </w:p>
    <w:p w:rsidR="00BF176B" w:rsidRDefault="00BF176B" w:rsidP="00BF176B">
      <w:pPr>
        <w:pStyle w:val="af6"/>
        <w:keepNext/>
        <w:rPr>
          <w:rtl/>
        </w:rPr>
      </w:pPr>
      <w:bookmarkStart w:id="617" w:name="ET_yor_5084_106"/>
      <w:r w:rsidRPr="00BF176B">
        <w:rPr>
          <w:rStyle w:val="TagStyle"/>
          <w:rtl/>
        </w:rPr>
        <w:t xml:space="preserve"> &lt;&lt; יור &gt;&gt; </w:t>
      </w:r>
      <w:r>
        <w:rPr>
          <w:rtl/>
        </w:rPr>
        <w:t>היו"ר מיקי לוי:</w:t>
      </w:r>
      <w:r w:rsidRPr="00BF176B">
        <w:rPr>
          <w:rStyle w:val="TagStyle"/>
          <w:rtl/>
        </w:rPr>
        <w:t xml:space="preserve"> &lt;&lt; יור &gt;&gt;</w:t>
      </w:r>
      <w:r>
        <w:rPr>
          <w:rtl/>
        </w:rPr>
        <w:t xml:space="preserve">   </w:t>
      </w:r>
      <w:bookmarkEnd w:id="617"/>
    </w:p>
    <w:p w:rsidR="00BF176B" w:rsidRDefault="00BF176B" w:rsidP="00BF176B">
      <w:pPr>
        <w:pStyle w:val="KeepWithNext"/>
        <w:rPr>
          <w:rtl/>
        </w:rPr>
      </w:pPr>
    </w:p>
    <w:p w:rsidR="00BF176B" w:rsidRDefault="00BF176B" w:rsidP="00BF176B">
      <w:pPr>
        <w:rPr>
          <w:rtl/>
        </w:rPr>
      </w:pPr>
      <w:r>
        <w:rPr>
          <w:rFonts w:hint="cs"/>
          <w:rtl/>
        </w:rPr>
        <w:t xml:space="preserve">גברתי, עם כל הכבוד לך, ניהלתי איזה דיון דקה וחצי. אני </w:t>
      </w:r>
      <w:bookmarkStart w:id="618" w:name="_ETM_Q1_3964000"/>
      <w:bookmarkEnd w:id="618"/>
      <w:r>
        <w:rPr>
          <w:rFonts w:hint="cs"/>
          <w:rtl/>
        </w:rPr>
        <w:t xml:space="preserve">לא מרשה אצלי פינג פונג. אין לי שליטה על חברי </w:t>
      </w:r>
      <w:bookmarkStart w:id="619" w:name="_ETM_Q1_3968000"/>
      <w:bookmarkEnd w:id="619"/>
      <w:r>
        <w:rPr>
          <w:rFonts w:hint="cs"/>
          <w:rtl/>
        </w:rPr>
        <w:t xml:space="preserve">הכנסת, יש להם חסינות. </w:t>
      </w:r>
    </w:p>
    <w:p w:rsidR="00BF176B" w:rsidRDefault="00BF176B" w:rsidP="00BF176B">
      <w:pPr>
        <w:rPr>
          <w:rtl/>
        </w:rPr>
      </w:pPr>
      <w:bookmarkStart w:id="620" w:name="_ETM_Q1_3972000"/>
      <w:bookmarkEnd w:id="620"/>
    </w:p>
    <w:p w:rsidR="00BF176B" w:rsidRDefault="00BF176B" w:rsidP="00BF176B">
      <w:pPr>
        <w:pStyle w:val="a4"/>
        <w:keepNext/>
        <w:rPr>
          <w:rtl/>
        </w:rPr>
      </w:pPr>
      <w:bookmarkStart w:id="621" w:name="ET_speaker_5696_107"/>
      <w:r w:rsidRPr="00BF176B">
        <w:rPr>
          <w:rStyle w:val="TagStyle"/>
          <w:rtl/>
        </w:rPr>
        <w:t xml:space="preserve"> &lt;&lt; דובר &gt;&gt; </w:t>
      </w:r>
      <w:r>
        <w:rPr>
          <w:rtl/>
        </w:rPr>
        <w:t>יוסף עטאונה (חד"ש-תע"ל):</w:t>
      </w:r>
      <w:r w:rsidRPr="00BF176B">
        <w:rPr>
          <w:rStyle w:val="TagStyle"/>
          <w:rtl/>
        </w:rPr>
        <w:t xml:space="preserve"> &lt;&lt; דובר &gt;&gt;</w:t>
      </w:r>
      <w:r>
        <w:rPr>
          <w:rtl/>
        </w:rPr>
        <w:t xml:space="preserve">   </w:t>
      </w:r>
      <w:bookmarkEnd w:id="621"/>
    </w:p>
    <w:p w:rsidR="00BF176B" w:rsidRDefault="00BF176B" w:rsidP="00BF176B">
      <w:pPr>
        <w:pStyle w:val="KeepWithNext"/>
        <w:rPr>
          <w:rtl/>
        </w:rPr>
      </w:pPr>
    </w:p>
    <w:p w:rsidR="00BF176B" w:rsidRDefault="00BF176B" w:rsidP="00BF176B">
      <w:pPr>
        <w:rPr>
          <w:rtl/>
        </w:rPr>
      </w:pPr>
      <w:r>
        <w:rPr>
          <w:rFonts w:hint="cs"/>
          <w:rtl/>
        </w:rPr>
        <w:t>כבוד היושב-ראש, התהלוכה הייתה שקטה,</w:t>
      </w:r>
      <w:bookmarkStart w:id="622" w:name="_ETM_Q1_3975000"/>
      <w:bookmarkEnd w:id="622"/>
      <w:r>
        <w:rPr>
          <w:rFonts w:hint="cs"/>
          <w:rtl/>
        </w:rPr>
        <w:t xml:space="preserve"> עם מסכות - -</w:t>
      </w:r>
    </w:p>
    <w:p w:rsidR="00BF176B" w:rsidRDefault="00BF176B" w:rsidP="00BF176B">
      <w:pPr>
        <w:rPr>
          <w:rtl/>
        </w:rPr>
      </w:pPr>
    </w:p>
    <w:p w:rsidR="00BF176B" w:rsidRDefault="00BF176B" w:rsidP="00BF176B">
      <w:pPr>
        <w:pStyle w:val="af9"/>
        <w:keepNext/>
        <w:rPr>
          <w:rtl/>
        </w:rPr>
      </w:pPr>
      <w:bookmarkStart w:id="623" w:name="ET_guest_929566_108"/>
      <w:r w:rsidRPr="00BF176B">
        <w:rPr>
          <w:rStyle w:val="TagStyle"/>
          <w:rtl/>
        </w:rPr>
        <w:t xml:space="preserve"> &lt;&lt; אורח &gt;&gt; </w:t>
      </w:r>
      <w:r>
        <w:rPr>
          <w:rtl/>
        </w:rPr>
        <w:t>הדר מילר:</w:t>
      </w:r>
      <w:r w:rsidRPr="00BF176B">
        <w:rPr>
          <w:rStyle w:val="TagStyle"/>
          <w:rtl/>
        </w:rPr>
        <w:t xml:space="preserve"> &lt;&lt; אורח &gt;&gt;</w:t>
      </w:r>
      <w:r>
        <w:rPr>
          <w:rtl/>
        </w:rPr>
        <w:t xml:space="preserve">   </w:t>
      </w:r>
      <w:bookmarkEnd w:id="623"/>
    </w:p>
    <w:p w:rsidR="00BF176B" w:rsidRDefault="00BF176B" w:rsidP="00BF176B">
      <w:pPr>
        <w:pStyle w:val="KeepWithNext"/>
        <w:rPr>
          <w:rtl/>
        </w:rPr>
      </w:pPr>
    </w:p>
    <w:p w:rsidR="00BF176B" w:rsidRDefault="00BF176B" w:rsidP="00BF176B">
      <w:pPr>
        <w:rPr>
          <w:rtl/>
        </w:rPr>
      </w:pPr>
      <w:r>
        <w:rPr>
          <w:rFonts w:hint="cs"/>
          <w:rtl/>
        </w:rPr>
        <w:t>עם מסכות. למה עם מסכות?</w:t>
      </w:r>
    </w:p>
    <w:p w:rsidR="00BF176B" w:rsidRDefault="00BF176B" w:rsidP="00BF176B">
      <w:pPr>
        <w:rPr>
          <w:rtl/>
        </w:rPr>
      </w:pPr>
    </w:p>
    <w:p w:rsidR="00BF176B" w:rsidRDefault="00BF176B" w:rsidP="00BF176B">
      <w:pPr>
        <w:pStyle w:val="a4"/>
        <w:keepNext/>
        <w:rPr>
          <w:rtl/>
        </w:rPr>
      </w:pPr>
      <w:bookmarkStart w:id="624" w:name="ET_speaker_5696_109"/>
      <w:r w:rsidRPr="00BF176B">
        <w:rPr>
          <w:rStyle w:val="TagStyle"/>
          <w:rtl/>
        </w:rPr>
        <w:t xml:space="preserve"> &lt;&lt; דובר &gt;&gt; </w:t>
      </w:r>
      <w:r>
        <w:rPr>
          <w:rtl/>
        </w:rPr>
        <w:t>יוסף עטאונה (חד"ש-תע"ל):</w:t>
      </w:r>
      <w:r w:rsidRPr="00BF176B">
        <w:rPr>
          <w:rStyle w:val="TagStyle"/>
          <w:rtl/>
        </w:rPr>
        <w:t xml:space="preserve"> &lt;&lt; דובר &gt;&gt;</w:t>
      </w:r>
      <w:r>
        <w:rPr>
          <w:rtl/>
        </w:rPr>
        <w:t xml:space="preserve">   </w:t>
      </w:r>
      <w:bookmarkEnd w:id="624"/>
    </w:p>
    <w:p w:rsidR="00BF176B" w:rsidRDefault="00BF176B" w:rsidP="00BF176B">
      <w:pPr>
        <w:pStyle w:val="KeepWithNext"/>
        <w:rPr>
          <w:rtl/>
        </w:rPr>
      </w:pPr>
    </w:p>
    <w:p w:rsidR="00BF176B" w:rsidRDefault="00BF176B" w:rsidP="00BF176B">
      <w:pPr>
        <w:rPr>
          <w:rtl/>
        </w:rPr>
      </w:pPr>
      <w:bookmarkStart w:id="625" w:name="_ETM_Q1_3978000"/>
      <w:bookmarkEnd w:id="625"/>
      <w:r>
        <w:rPr>
          <w:rFonts w:hint="cs"/>
          <w:rtl/>
        </w:rPr>
        <w:t xml:space="preserve">- - על </w:t>
      </w:r>
      <w:bookmarkStart w:id="626" w:name="_ETM_Q1_3979000"/>
      <w:bookmarkEnd w:id="626"/>
      <w:r>
        <w:rPr>
          <w:rFonts w:hint="cs"/>
          <w:rtl/>
        </w:rPr>
        <w:t xml:space="preserve">מנת להעביר מסר על רדיפה פוליטית ועל סגירת התיק. באו </w:t>
      </w:r>
      <w:bookmarkStart w:id="627" w:name="_ETM_Q1_3985000"/>
      <w:bookmarkEnd w:id="627"/>
      <w:r>
        <w:rPr>
          <w:rFonts w:hint="cs"/>
          <w:rtl/>
        </w:rPr>
        <w:t xml:space="preserve">קבוצות שהיו שם, אותן קבוצות שהבעירו אז </w:t>
      </w:r>
      <w:r>
        <w:rPr>
          <w:rtl/>
        </w:rPr>
        <w:t>–</w:t>
      </w:r>
      <w:r>
        <w:rPr>
          <w:rFonts w:hint="cs"/>
          <w:rtl/>
        </w:rPr>
        <w:t xml:space="preserve"> ל</w:t>
      </w:r>
      <w:bookmarkStart w:id="628" w:name="_ETM_Q1_3989000"/>
      <w:bookmarkEnd w:id="628"/>
      <w:r>
        <w:rPr>
          <w:rFonts w:hint="cs"/>
          <w:rtl/>
        </w:rPr>
        <w:t xml:space="preserve">פני שלוש שנים </w:t>
      </w:r>
      <w:r>
        <w:rPr>
          <w:rtl/>
        </w:rPr>
        <w:t>–</w:t>
      </w:r>
      <w:r>
        <w:rPr>
          <w:rFonts w:hint="cs"/>
          <w:rtl/>
        </w:rPr>
        <w:t xml:space="preserve"> נמצאות ומתחזקות בערים המעורבות. בהם </w:t>
      </w:r>
      <w:bookmarkStart w:id="629" w:name="_ETM_Q1_3993000"/>
      <w:bookmarkEnd w:id="629"/>
      <w:r>
        <w:rPr>
          <w:rFonts w:hint="cs"/>
          <w:rtl/>
        </w:rPr>
        <w:t xml:space="preserve">צריך לטפל. </w:t>
      </w:r>
    </w:p>
    <w:p w:rsidR="00BF176B" w:rsidRDefault="00BF176B" w:rsidP="00BF176B">
      <w:pPr>
        <w:rPr>
          <w:rtl/>
        </w:rPr>
      </w:pPr>
      <w:bookmarkStart w:id="630" w:name="_ETM_Q1_3996000"/>
      <w:bookmarkEnd w:id="630"/>
    </w:p>
    <w:p w:rsidR="00BF176B" w:rsidRDefault="00BF176B" w:rsidP="00BF176B">
      <w:pPr>
        <w:pStyle w:val="af9"/>
        <w:keepNext/>
        <w:rPr>
          <w:rtl/>
        </w:rPr>
      </w:pPr>
      <w:bookmarkStart w:id="631" w:name="ET_guest_929566_110"/>
      <w:r w:rsidRPr="00BF176B">
        <w:rPr>
          <w:rStyle w:val="TagStyle"/>
          <w:rtl/>
        </w:rPr>
        <w:t xml:space="preserve"> &lt;&lt; אורח &gt;&gt; </w:t>
      </w:r>
      <w:r>
        <w:rPr>
          <w:rtl/>
        </w:rPr>
        <w:t>הדר מילר:</w:t>
      </w:r>
      <w:r w:rsidRPr="00BF176B">
        <w:rPr>
          <w:rStyle w:val="TagStyle"/>
          <w:rtl/>
        </w:rPr>
        <w:t xml:space="preserve"> &lt;&lt; אורח &gt;&gt;</w:t>
      </w:r>
      <w:r>
        <w:rPr>
          <w:rtl/>
        </w:rPr>
        <w:t xml:space="preserve">   </w:t>
      </w:r>
      <w:bookmarkEnd w:id="631"/>
    </w:p>
    <w:p w:rsidR="00BF176B" w:rsidRDefault="00BF176B" w:rsidP="00BF176B">
      <w:pPr>
        <w:pStyle w:val="KeepWithNext"/>
        <w:rPr>
          <w:rtl/>
        </w:rPr>
      </w:pPr>
    </w:p>
    <w:p w:rsidR="00BF176B" w:rsidRDefault="00BF176B" w:rsidP="00BF176B">
      <w:pPr>
        <w:rPr>
          <w:rtl/>
        </w:rPr>
      </w:pPr>
      <w:r>
        <w:rPr>
          <w:rFonts w:hint="cs"/>
          <w:rtl/>
        </w:rPr>
        <w:t>אין לך בושה? אין לך בושה?</w:t>
      </w:r>
    </w:p>
    <w:p w:rsidR="00BF176B" w:rsidRDefault="00BF176B" w:rsidP="00BF176B">
      <w:pPr>
        <w:rPr>
          <w:rtl/>
        </w:rPr>
      </w:pPr>
    </w:p>
    <w:p w:rsidR="00BF176B" w:rsidRDefault="00BF176B" w:rsidP="00BF176B">
      <w:pPr>
        <w:pStyle w:val="af6"/>
        <w:keepNext/>
        <w:rPr>
          <w:rtl/>
        </w:rPr>
      </w:pPr>
      <w:bookmarkStart w:id="632" w:name="ET_yor_5084_111"/>
      <w:r w:rsidRPr="00BF176B">
        <w:rPr>
          <w:rStyle w:val="TagStyle"/>
          <w:rtl/>
        </w:rPr>
        <w:t xml:space="preserve"> &lt;&lt; יור &gt;&gt; </w:t>
      </w:r>
      <w:r>
        <w:rPr>
          <w:rtl/>
        </w:rPr>
        <w:t>היו"ר מיקי לוי:</w:t>
      </w:r>
      <w:r w:rsidRPr="00BF176B">
        <w:rPr>
          <w:rStyle w:val="TagStyle"/>
          <w:rtl/>
        </w:rPr>
        <w:t xml:space="preserve"> &lt;&lt; יור &gt;&gt;</w:t>
      </w:r>
      <w:r>
        <w:rPr>
          <w:rtl/>
        </w:rPr>
        <w:t xml:space="preserve">   </w:t>
      </w:r>
      <w:bookmarkEnd w:id="632"/>
    </w:p>
    <w:p w:rsidR="00BF176B" w:rsidRDefault="00BF176B" w:rsidP="00BF176B">
      <w:pPr>
        <w:pStyle w:val="KeepWithNext"/>
        <w:rPr>
          <w:rtl/>
        </w:rPr>
      </w:pPr>
    </w:p>
    <w:p w:rsidR="00BF176B" w:rsidRDefault="00BF176B" w:rsidP="00BF176B">
      <w:pPr>
        <w:rPr>
          <w:rtl/>
        </w:rPr>
      </w:pPr>
      <w:bookmarkStart w:id="633" w:name="_ETM_Q1_3998000"/>
      <w:bookmarkEnd w:id="633"/>
      <w:r>
        <w:rPr>
          <w:rFonts w:hint="cs"/>
          <w:rtl/>
        </w:rPr>
        <w:t xml:space="preserve">לא, גברתי. גברתי, אני מבקש ממך בכל לשון של בקשה, זה לא </w:t>
      </w:r>
      <w:bookmarkStart w:id="634" w:name="_ETM_Q1_4009000"/>
      <w:bookmarkEnd w:id="634"/>
      <w:r>
        <w:rPr>
          <w:rFonts w:hint="cs"/>
          <w:rtl/>
        </w:rPr>
        <w:t>נעים לי להוציא אזרחים מהדיונים אצלי. את לא יכולה להגי</w:t>
      </w:r>
      <w:bookmarkStart w:id="635" w:name="_ETM_Q1_4013000"/>
      <w:bookmarkEnd w:id="635"/>
      <w:r>
        <w:rPr>
          <w:rFonts w:hint="cs"/>
          <w:rtl/>
        </w:rPr>
        <w:t xml:space="preserve">ד פה, בבית הזה, דברים כאלה. אנחנו נותנים לך את הכבוד וזה לא ייתכן. </w:t>
      </w:r>
    </w:p>
    <w:p w:rsidR="00BF176B" w:rsidRDefault="00BF176B" w:rsidP="00BF176B">
      <w:pPr>
        <w:rPr>
          <w:rtl/>
        </w:rPr>
      </w:pPr>
      <w:bookmarkStart w:id="636" w:name="_ETM_Q1_4022000"/>
      <w:bookmarkEnd w:id="636"/>
    </w:p>
    <w:p w:rsidR="00BF176B" w:rsidRDefault="00BF176B" w:rsidP="00BF176B">
      <w:pPr>
        <w:pStyle w:val="a4"/>
        <w:keepNext/>
        <w:rPr>
          <w:rtl/>
        </w:rPr>
      </w:pPr>
      <w:bookmarkStart w:id="637" w:name="ET_speaker_5696_112"/>
      <w:r w:rsidRPr="00BF176B">
        <w:rPr>
          <w:rStyle w:val="TagStyle"/>
          <w:rtl/>
        </w:rPr>
        <w:lastRenderedPageBreak/>
        <w:t xml:space="preserve"> &lt;&lt; דובר &gt;&gt; </w:t>
      </w:r>
      <w:r>
        <w:rPr>
          <w:rtl/>
        </w:rPr>
        <w:t>יוסף עטאונה (חד"ש-תע"ל):</w:t>
      </w:r>
      <w:r w:rsidRPr="00BF176B">
        <w:rPr>
          <w:rStyle w:val="TagStyle"/>
          <w:rtl/>
        </w:rPr>
        <w:t xml:space="preserve"> &lt;&lt; דובר &gt;&gt;</w:t>
      </w:r>
      <w:r>
        <w:rPr>
          <w:rtl/>
        </w:rPr>
        <w:t xml:space="preserve">   </w:t>
      </w:r>
      <w:bookmarkEnd w:id="637"/>
    </w:p>
    <w:p w:rsidR="00BF176B" w:rsidRDefault="00BF176B" w:rsidP="00BF176B">
      <w:pPr>
        <w:pStyle w:val="KeepWithNext"/>
        <w:rPr>
          <w:rtl/>
        </w:rPr>
      </w:pPr>
    </w:p>
    <w:p w:rsidR="00BF176B" w:rsidRDefault="00BF176B" w:rsidP="00BF176B">
      <w:pPr>
        <w:rPr>
          <w:rtl/>
        </w:rPr>
      </w:pPr>
      <w:bookmarkStart w:id="638" w:name="_ETM_Q1_4024000"/>
      <w:bookmarkEnd w:id="638"/>
      <w:r>
        <w:rPr>
          <w:rFonts w:hint="cs"/>
          <w:rtl/>
        </w:rPr>
        <w:t xml:space="preserve">היא פתחה את הדברים שלה ואמרה </w:t>
      </w:r>
      <w:bookmarkStart w:id="639" w:name="_ETM_Q1_4028000"/>
      <w:bookmarkEnd w:id="639"/>
      <w:r>
        <w:rPr>
          <w:rFonts w:hint="cs"/>
          <w:rtl/>
        </w:rPr>
        <w:t xml:space="preserve">על אזרחים, תושבי המדינה בערים לוד ורמלה, שהם עם תעודות </w:t>
      </w:r>
      <w:bookmarkStart w:id="640" w:name="_ETM_Q1_4034000"/>
      <w:bookmarkEnd w:id="640"/>
      <w:r>
        <w:rPr>
          <w:rFonts w:hint="cs"/>
          <w:rtl/>
        </w:rPr>
        <w:t>כחולות. אלה אזרחי מדינת ישראל - -</w:t>
      </w:r>
    </w:p>
    <w:p w:rsidR="00BF176B" w:rsidRDefault="00BF176B" w:rsidP="00BF176B">
      <w:pPr>
        <w:rPr>
          <w:rtl/>
        </w:rPr>
      </w:pPr>
    </w:p>
    <w:p w:rsidR="00BF176B" w:rsidRDefault="00BF176B" w:rsidP="00BF176B">
      <w:pPr>
        <w:pStyle w:val="af6"/>
        <w:keepNext/>
        <w:rPr>
          <w:rtl/>
        </w:rPr>
      </w:pPr>
      <w:bookmarkStart w:id="641" w:name="ET_yor_5084_113"/>
      <w:r w:rsidRPr="00BF176B">
        <w:rPr>
          <w:rStyle w:val="TagStyle"/>
          <w:rtl/>
        </w:rPr>
        <w:t xml:space="preserve"> &lt;&lt; יור &gt;&gt; </w:t>
      </w:r>
      <w:r>
        <w:rPr>
          <w:rtl/>
        </w:rPr>
        <w:t>היו"ר מיקי לוי:</w:t>
      </w:r>
      <w:r w:rsidRPr="00BF176B">
        <w:rPr>
          <w:rStyle w:val="TagStyle"/>
          <w:rtl/>
        </w:rPr>
        <w:t xml:space="preserve"> &lt;&lt; יור &gt;&gt;</w:t>
      </w:r>
      <w:r>
        <w:rPr>
          <w:rtl/>
        </w:rPr>
        <w:t xml:space="preserve">   </w:t>
      </w:r>
      <w:bookmarkEnd w:id="641"/>
    </w:p>
    <w:p w:rsidR="00BF176B" w:rsidRDefault="00BF176B" w:rsidP="00BF176B">
      <w:pPr>
        <w:pStyle w:val="KeepWithNext"/>
        <w:rPr>
          <w:rtl/>
        </w:rPr>
      </w:pPr>
    </w:p>
    <w:p w:rsidR="00BF176B" w:rsidRDefault="00BF176B" w:rsidP="00BF176B">
      <w:pPr>
        <w:rPr>
          <w:rtl/>
        </w:rPr>
      </w:pPr>
      <w:r>
        <w:rPr>
          <w:rFonts w:hint="cs"/>
          <w:rtl/>
        </w:rPr>
        <w:t>מסכים.</w:t>
      </w:r>
    </w:p>
    <w:p w:rsidR="00BF176B" w:rsidRDefault="00BF176B" w:rsidP="00BF176B">
      <w:pPr>
        <w:rPr>
          <w:rtl/>
        </w:rPr>
      </w:pPr>
    </w:p>
    <w:p w:rsidR="00BF176B" w:rsidRDefault="00BF176B" w:rsidP="00BF176B">
      <w:pPr>
        <w:pStyle w:val="a4"/>
        <w:keepNext/>
        <w:rPr>
          <w:rtl/>
        </w:rPr>
      </w:pPr>
      <w:bookmarkStart w:id="642" w:name="ET_speaker_5696_114"/>
      <w:r w:rsidRPr="00BF176B">
        <w:rPr>
          <w:rStyle w:val="TagStyle"/>
          <w:rtl/>
        </w:rPr>
        <w:t xml:space="preserve"> &lt;&lt; דובר &gt;&gt; </w:t>
      </w:r>
      <w:r>
        <w:rPr>
          <w:rtl/>
        </w:rPr>
        <w:t>יוסף עטאונה (חד"ש-תע"ל):</w:t>
      </w:r>
      <w:r w:rsidRPr="00BF176B">
        <w:rPr>
          <w:rStyle w:val="TagStyle"/>
          <w:rtl/>
        </w:rPr>
        <w:t xml:space="preserve"> &lt;&lt; דובר &gt;&gt;</w:t>
      </w:r>
      <w:r>
        <w:rPr>
          <w:rtl/>
        </w:rPr>
        <w:t xml:space="preserve">   </w:t>
      </w:r>
      <w:bookmarkEnd w:id="642"/>
    </w:p>
    <w:p w:rsidR="00BF176B" w:rsidRDefault="00BF176B" w:rsidP="00BF176B">
      <w:pPr>
        <w:pStyle w:val="KeepWithNext"/>
        <w:rPr>
          <w:rtl/>
        </w:rPr>
      </w:pPr>
    </w:p>
    <w:p w:rsidR="00BF176B" w:rsidRDefault="00BF176B" w:rsidP="00BF176B">
      <w:pPr>
        <w:rPr>
          <w:rtl/>
        </w:rPr>
      </w:pPr>
      <w:r>
        <w:rPr>
          <w:rFonts w:hint="cs"/>
          <w:rtl/>
        </w:rPr>
        <w:t xml:space="preserve">חלק גדול מהם ברמלה </w:t>
      </w:r>
      <w:bookmarkStart w:id="643" w:name="_ETM_Q1_4042000"/>
      <w:bookmarkEnd w:id="643"/>
      <w:r>
        <w:rPr>
          <w:rFonts w:hint="cs"/>
          <w:rtl/>
        </w:rPr>
        <w:t xml:space="preserve">ובלוד </w:t>
      </w:r>
      <w:r>
        <w:rPr>
          <w:rtl/>
        </w:rPr>
        <w:t>–</w:t>
      </w:r>
      <w:r>
        <w:rPr>
          <w:rFonts w:hint="cs"/>
          <w:rtl/>
        </w:rPr>
        <w:t xml:space="preserve"> גם הכנסיות והמסגדים שלהם </w:t>
      </w:r>
      <w:r>
        <w:rPr>
          <w:rtl/>
        </w:rPr>
        <w:t>–</w:t>
      </w:r>
      <w:r>
        <w:rPr>
          <w:rFonts w:hint="cs"/>
          <w:rtl/>
        </w:rPr>
        <w:t xml:space="preserve"> כבר </w:t>
      </w:r>
      <w:bookmarkStart w:id="644" w:name="_ETM_Q1_4043000"/>
      <w:bookmarkEnd w:id="644"/>
      <w:r>
        <w:rPr>
          <w:rFonts w:hint="cs"/>
          <w:rtl/>
        </w:rPr>
        <w:t xml:space="preserve">מאות שנים. הם בעלי המקום. אי אפשר להדביק להם "בעלי תעודות כחולות". אלה אזרחי שווי זכויות, שיש להם </w:t>
      </w:r>
      <w:bookmarkStart w:id="645" w:name="_ETM_Q1_4052000"/>
      <w:bookmarkEnd w:id="645"/>
      <w:r>
        <w:rPr>
          <w:rFonts w:hint="cs"/>
          <w:rtl/>
        </w:rPr>
        <w:t xml:space="preserve">את כל הזכות ברמלה ובלוד. </w:t>
      </w:r>
    </w:p>
    <w:p w:rsidR="00BF176B" w:rsidRDefault="00BF176B" w:rsidP="00BF176B">
      <w:pPr>
        <w:rPr>
          <w:rtl/>
        </w:rPr>
      </w:pPr>
    </w:p>
    <w:p w:rsidR="00BF176B" w:rsidRDefault="00BF176B" w:rsidP="00BF176B">
      <w:pPr>
        <w:rPr>
          <w:rtl/>
        </w:rPr>
      </w:pPr>
    </w:p>
    <w:p w:rsidR="00BF176B" w:rsidRDefault="00BF176B" w:rsidP="00BF176B">
      <w:pPr>
        <w:pStyle w:val="af6"/>
        <w:keepNext/>
        <w:rPr>
          <w:rtl/>
        </w:rPr>
      </w:pPr>
      <w:bookmarkStart w:id="646" w:name="ET_yor_5084_115"/>
      <w:r w:rsidRPr="00BF176B">
        <w:rPr>
          <w:rStyle w:val="TagStyle"/>
          <w:rtl/>
        </w:rPr>
        <w:t xml:space="preserve"> &lt;&lt; יור &gt;&gt; </w:t>
      </w:r>
      <w:r>
        <w:rPr>
          <w:rtl/>
        </w:rPr>
        <w:t>היו"ר מיקי לוי:</w:t>
      </w:r>
      <w:r w:rsidRPr="00BF176B">
        <w:rPr>
          <w:rStyle w:val="TagStyle"/>
          <w:rtl/>
        </w:rPr>
        <w:t xml:space="preserve"> &lt;&lt; יור &gt;&gt;</w:t>
      </w:r>
      <w:r>
        <w:rPr>
          <w:rtl/>
        </w:rPr>
        <w:t xml:space="preserve">   </w:t>
      </w:r>
      <w:bookmarkEnd w:id="646"/>
    </w:p>
    <w:p w:rsidR="00BF176B" w:rsidRDefault="00BF176B" w:rsidP="00BF176B">
      <w:pPr>
        <w:pStyle w:val="KeepWithNext"/>
        <w:rPr>
          <w:rtl/>
        </w:rPr>
      </w:pPr>
    </w:p>
    <w:p w:rsidR="00BF176B" w:rsidRDefault="00BF176B" w:rsidP="00BF176B">
      <w:pPr>
        <w:rPr>
          <w:rtl/>
        </w:rPr>
      </w:pPr>
      <w:r>
        <w:rPr>
          <w:rFonts w:hint="cs"/>
          <w:rtl/>
        </w:rPr>
        <w:t>תודה רבה. המכון הישראלי לדמוקרטיה,</w:t>
      </w:r>
      <w:bookmarkStart w:id="647" w:name="_ETM_Q1_4064000"/>
      <w:bookmarkEnd w:id="647"/>
      <w:r>
        <w:rPr>
          <w:rFonts w:hint="cs"/>
          <w:rtl/>
        </w:rPr>
        <w:t xml:space="preserve"> בבקשה. </w:t>
      </w:r>
    </w:p>
    <w:p w:rsidR="00BF176B" w:rsidRDefault="00BF176B" w:rsidP="00BF176B">
      <w:pPr>
        <w:rPr>
          <w:rtl/>
        </w:rPr>
      </w:pPr>
      <w:bookmarkStart w:id="648" w:name="_ETM_Q1_4067000"/>
      <w:bookmarkEnd w:id="648"/>
    </w:p>
    <w:p w:rsidR="00BF176B" w:rsidRDefault="00BF176B" w:rsidP="00BF176B">
      <w:pPr>
        <w:pStyle w:val="af9"/>
        <w:keepNext/>
        <w:rPr>
          <w:rtl/>
        </w:rPr>
      </w:pPr>
      <w:bookmarkStart w:id="649" w:name="ET_guest_924292_116"/>
      <w:r w:rsidRPr="00BF176B">
        <w:rPr>
          <w:rStyle w:val="TagStyle"/>
          <w:rtl/>
        </w:rPr>
        <w:t xml:space="preserve"> &lt;&lt; אורח &gt;&gt; </w:t>
      </w:r>
      <w:r>
        <w:rPr>
          <w:rFonts w:hint="cs"/>
          <w:rtl/>
        </w:rPr>
        <w:t xml:space="preserve">ד"ר </w:t>
      </w:r>
      <w:r>
        <w:rPr>
          <w:rtl/>
        </w:rPr>
        <w:t>יעל ליטמנוביץ:</w:t>
      </w:r>
      <w:r w:rsidRPr="00BF176B">
        <w:rPr>
          <w:rStyle w:val="TagStyle"/>
          <w:rtl/>
        </w:rPr>
        <w:t xml:space="preserve"> &lt;&lt; אורח &gt;&gt;</w:t>
      </w:r>
      <w:r>
        <w:rPr>
          <w:rtl/>
        </w:rPr>
        <w:t xml:space="preserve">   </w:t>
      </w:r>
      <w:bookmarkEnd w:id="649"/>
    </w:p>
    <w:p w:rsidR="00BF176B" w:rsidRDefault="00BF176B" w:rsidP="00BF176B">
      <w:pPr>
        <w:pStyle w:val="KeepWithNext"/>
        <w:rPr>
          <w:rtl/>
        </w:rPr>
      </w:pPr>
    </w:p>
    <w:p w:rsidR="00BF176B" w:rsidRDefault="00151CE1" w:rsidP="00151CE1">
      <w:pPr>
        <w:rPr>
          <w:rtl/>
        </w:rPr>
      </w:pPr>
      <w:r>
        <w:rPr>
          <w:rFonts w:hint="cs"/>
          <w:rtl/>
        </w:rPr>
        <w:t xml:space="preserve">קצת קשה אחרי סערת הרוחות המובנת, כי </w:t>
      </w:r>
      <w:bookmarkStart w:id="650" w:name="_ETM_Q1_4075000"/>
      <w:bookmarkEnd w:id="650"/>
      <w:r>
        <w:rPr>
          <w:rFonts w:hint="cs"/>
          <w:rtl/>
        </w:rPr>
        <w:t xml:space="preserve">אני חושבת שאירועי "שומר החומות" הם אירועים של פגיעה </w:t>
      </w:r>
      <w:bookmarkStart w:id="651" w:name="_ETM_Q1_4078000"/>
      <w:bookmarkEnd w:id="651"/>
      <w:r>
        <w:rPr>
          <w:rFonts w:hint="cs"/>
          <w:rtl/>
        </w:rPr>
        <w:t xml:space="preserve">בביטחון אזרחי המדינה, יהודים וערבים, וכמובן שהמדינה צריכה לקחת ברצינות </w:t>
      </w:r>
      <w:bookmarkStart w:id="652" w:name="_ETM_Q1_4084000"/>
      <w:bookmarkEnd w:id="652"/>
      <w:r>
        <w:rPr>
          <w:rFonts w:hint="cs"/>
          <w:rtl/>
        </w:rPr>
        <w:t xml:space="preserve">את המחויבות שלה לביטחון של האזרחים. קשה מאוד לנהל את הדיון בלי להתייחס למצב האלימות בחברה הערבית של </w:t>
      </w:r>
      <w:bookmarkStart w:id="653" w:name="_ETM_Q1_4094000"/>
      <w:bookmarkEnd w:id="653"/>
      <w:r>
        <w:rPr>
          <w:rFonts w:hint="cs"/>
          <w:rtl/>
        </w:rPr>
        <w:t>549 שלא מיושמת כראוי וגם כוללת התייחסות לשיתופי פעולה של</w:t>
      </w:r>
      <w:bookmarkStart w:id="654" w:name="_ETM_Q1_4098000"/>
      <w:bookmarkEnd w:id="654"/>
      <w:r>
        <w:rPr>
          <w:rFonts w:hint="cs"/>
          <w:rtl/>
        </w:rPr>
        <w:t xml:space="preserve"> משטרה-שב"כ. כאזרחית שיושבת בדיון מאוד משמח לשמוע את המשטרה מדברת </w:t>
      </w:r>
      <w:bookmarkStart w:id="655" w:name="_ETM_Q1_4106000"/>
      <w:bookmarkEnd w:id="655"/>
      <w:r>
        <w:rPr>
          <w:rFonts w:hint="cs"/>
          <w:rtl/>
        </w:rPr>
        <w:t xml:space="preserve">על איך היא השתמשה בדוח של המבקר להפיק לקחים וזה כמובן לטובת ביטחון האזרחים. </w:t>
      </w:r>
    </w:p>
    <w:p w:rsidR="00151CE1" w:rsidRDefault="00151CE1" w:rsidP="00151CE1">
      <w:pPr>
        <w:rPr>
          <w:rtl/>
        </w:rPr>
      </w:pPr>
    </w:p>
    <w:p w:rsidR="00151CE1" w:rsidRDefault="00151CE1" w:rsidP="00151CE1">
      <w:pPr>
        <w:rPr>
          <w:rtl/>
        </w:rPr>
      </w:pPr>
      <w:bookmarkStart w:id="656" w:name="_ETM_Q1_4112000"/>
      <w:bookmarkEnd w:id="656"/>
      <w:r>
        <w:rPr>
          <w:rFonts w:hint="cs"/>
          <w:rtl/>
        </w:rPr>
        <w:t xml:space="preserve">אני רוצה לומר שמשטרה בחברה דמוקרטית </w:t>
      </w:r>
      <w:bookmarkStart w:id="657" w:name="_ETM_Q1_4115000"/>
      <w:bookmarkEnd w:id="657"/>
      <w:r>
        <w:rPr>
          <w:rFonts w:hint="cs"/>
          <w:rtl/>
        </w:rPr>
        <w:t xml:space="preserve">הכוח שלה הוא בלגיטימיות שלה. הלגיטימיות נדרשת גם בשביל תמונת </w:t>
      </w:r>
      <w:bookmarkStart w:id="658" w:name="_ETM_Q1_4121000"/>
      <w:bookmarkEnd w:id="658"/>
      <w:r>
        <w:rPr>
          <w:rFonts w:hint="cs"/>
          <w:rtl/>
        </w:rPr>
        <w:t xml:space="preserve">מודיעין. כלומר, האידיאל שלנו הוא שיהיו אזרחים ישראלים, ערבים </w:t>
      </w:r>
      <w:bookmarkStart w:id="659" w:name="_ETM_Q1_4123000"/>
      <w:bookmarkEnd w:id="659"/>
      <w:r>
        <w:rPr>
          <w:rFonts w:hint="cs"/>
          <w:rtl/>
        </w:rPr>
        <w:t xml:space="preserve">ויהודים, שמעבירים מידע לא כשת"פים, לא כמשת"פים, אלא כי הם </w:t>
      </w:r>
      <w:bookmarkStart w:id="660" w:name="_ETM_Q1_4127000"/>
      <w:bookmarkEnd w:id="660"/>
      <w:r>
        <w:rPr>
          <w:rFonts w:hint="cs"/>
          <w:rtl/>
        </w:rPr>
        <w:t>אזרחים שומרי חוק שמעבירים תמונה מודיעינ</w:t>
      </w:r>
      <w:r w:rsidR="00513DE3">
        <w:rPr>
          <w:rFonts w:hint="cs"/>
          <w:rtl/>
        </w:rPr>
        <w:t>י</w:t>
      </w:r>
      <w:r>
        <w:rPr>
          <w:rFonts w:hint="cs"/>
          <w:rtl/>
        </w:rPr>
        <w:t>ת למשטרה כשיש איזה אירוע שיוצא משליטה. לכן חשוב מאוד מאוד, בשביל לשמור על הלגיטימיות,</w:t>
      </w:r>
      <w:bookmarkStart w:id="661" w:name="_ETM_Q1_4136000"/>
      <w:bookmarkEnd w:id="661"/>
      <w:r>
        <w:rPr>
          <w:rFonts w:hint="cs"/>
          <w:rtl/>
        </w:rPr>
        <w:t xml:space="preserve"> שגם אם יש היבטים חסויים לאיך עובדים המשטרה והשב"כ </w:t>
      </w:r>
      <w:bookmarkStart w:id="662" w:name="_ETM_Q1_4143000"/>
      <w:bookmarkEnd w:id="662"/>
      <w:r>
        <w:rPr>
          <w:rFonts w:hint="cs"/>
          <w:rtl/>
        </w:rPr>
        <w:t xml:space="preserve">שכן יהיה דיון ציבורי שקוף שבו אזרחים יכולים להבין מה </w:t>
      </w:r>
      <w:bookmarkStart w:id="663" w:name="_ETM_Q1_4145000"/>
      <w:bookmarkEnd w:id="663"/>
      <w:r>
        <w:rPr>
          <w:rFonts w:hint="cs"/>
          <w:rtl/>
        </w:rPr>
        <w:t xml:space="preserve">קורה, מי נגד מי, איפה שיתופי הפעולה, מה זה אומר גם בהיבטים של נושאים טכנולוגיים </w:t>
      </w:r>
      <w:r>
        <w:rPr>
          <w:rtl/>
        </w:rPr>
        <w:t>–</w:t>
      </w:r>
      <w:r>
        <w:rPr>
          <w:rFonts w:hint="cs"/>
          <w:rtl/>
        </w:rPr>
        <w:t xml:space="preserve"> איזה כלים יש עכשיו למשטרה, איזה מידע היא מעבירה, איזה מידע השב"כ מעביר </w:t>
      </w:r>
      <w:r>
        <w:rPr>
          <w:rtl/>
        </w:rPr>
        <w:t>–</w:t>
      </w:r>
      <w:r>
        <w:rPr>
          <w:rFonts w:hint="cs"/>
          <w:rtl/>
        </w:rPr>
        <w:t xml:space="preserve"> כדי שהאמון של אזרחי המדינה </w:t>
      </w:r>
      <w:bookmarkStart w:id="664" w:name="_ETM_Q1_4159000"/>
      <w:bookmarkEnd w:id="664"/>
      <w:r>
        <w:rPr>
          <w:rFonts w:hint="cs"/>
          <w:rtl/>
        </w:rPr>
        <w:t xml:space="preserve">יישמר במשטרה ונראה אזרחים משתפים פעולה, נראה את הדיווחיות עולה, נראה אזרחים מסייעים למשטרה לשמור על ביטחון בערים המעורבות. </w:t>
      </w:r>
      <w:bookmarkStart w:id="665" w:name="_ETM_Q1_4171000"/>
      <w:bookmarkEnd w:id="665"/>
      <w:r>
        <w:rPr>
          <w:rFonts w:hint="cs"/>
          <w:rtl/>
        </w:rPr>
        <w:t>אז נדרשת שקיפות בדיון הציבורי, גם אם יש היבטים חסויים.</w:t>
      </w:r>
    </w:p>
    <w:p w:rsidR="00151CE1" w:rsidRDefault="00151CE1" w:rsidP="00151CE1">
      <w:pPr>
        <w:rPr>
          <w:rtl/>
        </w:rPr>
      </w:pPr>
    </w:p>
    <w:p w:rsidR="00151CE1" w:rsidRDefault="00151CE1" w:rsidP="00151CE1">
      <w:pPr>
        <w:pStyle w:val="af6"/>
        <w:keepNext/>
        <w:rPr>
          <w:rtl/>
        </w:rPr>
      </w:pPr>
      <w:bookmarkStart w:id="666" w:name="ET_yor_5084_117"/>
      <w:r w:rsidRPr="00151CE1">
        <w:rPr>
          <w:rStyle w:val="TagStyle"/>
          <w:rtl/>
        </w:rPr>
        <w:t xml:space="preserve"> &lt;&lt; יור &gt;&gt; </w:t>
      </w:r>
      <w:r>
        <w:rPr>
          <w:rtl/>
        </w:rPr>
        <w:t>היו"ר מיקי לוי:</w:t>
      </w:r>
      <w:r w:rsidRPr="00151CE1">
        <w:rPr>
          <w:rStyle w:val="TagStyle"/>
          <w:rtl/>
        </w:rPr>
        <w:t xml:space="preserve"> &lt;&lt; יור &gt;&gt;</w:t>
      </w:r>
      <w:r>
        <w:rPr>
          <w:rtl/>
        </w:rPr>
        <w:t xml:space="preserve">   </w:t>
      </w:r>
      <w:bookmarkEnd w:id="666"/>
    </w:p>
    <w:p w:rsidR="00151CE1" w:rsidRDefault="00151CE1" w:rsidP="00151CE1">
      <w:pPr>
        <w:pStyle w:val="KeepWithNext"/>
        <w:rPr>
          <w:rtl/>
        </w:rPr>
      </w:pPr>
    </w:p>
    <w:p w:rsidR="00151CE1" w:rsidRDefault="00151CE1" w:rsidP="00151CE1">
      <w:pPr>
        <w:rPr>
          <w:rtl/>
        </w:rPr>
      </w:pPr>
      <w:r>
        <w:rPr>
          <w:rFonts w:hint="cs"/>
          <w:rtl/>
        </w:rPr>
        <w:t xml:space="preserve">יכולתי לסגור </w:t>
      </w:r>
      <w:bookmarkStart w:id="667" w:name="_ETM_Q1_4174000"/>
      <w:bookmarkEnd w:id="667"/>
      <w:r>
        <w:rPr>
          <w:rFonts w:hint="cs"/>
          <w:rtl/>
        </w:rPr>
        <w:t xml:space="preserve">את הדיון הזה בשנייה וחצי, אבל לא עשיתי את </w:t>
      </w:r>
      <w:bookmarkStart w:id="668" w:name="_ETM_Q1_4176000"/>
      <w:bookmarkEnd w:id="668"/>
      <w:r>
        <w:rPr>
          <w:rFonts w:hint="cs"/>
          <w:rtl/>
        </w:rPr>
        <w:t xml:space="preserve">זה. </w:t>
      </w:r>
    </w:p>
    <w:p w:rsidR="00151CE1" w:rsidRDefault="00151CE1" w:rsidP="00151CE1">
      <w:pPr>
        <w:rPr>
          <w:rtl/>
        </w:rPr>
      </w:pPr>
    </w:p>
    <w:p w:rsidR="00151CE1" w:rsidRDefault="00151CE1" w:rsidP="00151CE1">
      <w:pPr>
        <w:pStyle w:val="af9"/>
        <w:keepNext/>
        <w:rPr>
          <w:rtl/>
        </w:rPr>
      </w:pPr>
      <w:bookmarkStart w:id="669" w:name="ET_guest_924292_118"/>
      <w:r w:rsidRPr="00151CE1">
        <w:rPr>
          <w:rStyle w:val="TagStyle"/>
          <w:rtl/>
        </w:rPr>
        <w:t xml:space="preserve"> &lt;&lt; אורח &gt;&gt; </w:t>
      </w:r>
      <w:r>
        <w:rPr>
          <w:rFonts w:hint="cs"/>
          <w:rtl/>
        </w:rPr>
        <w:t xml:space="preserve">ד"ר </w:t>
      </w:r>
      <w:r>
        <w:rPr>
          <w:rtl/>
        </w:rPr>
        <w:t>יעל ליטמנוביץ:</w:t>
      </w:r>
      <w:r w:rsidRPr="00151CE1">
        <w:rPr>
          <w:rStyle w:val="TagStyle"/>
          <w:rtl/>
        </w:rPr>
        <w:t xml:space="preserve"> &lt;&lt; אורח &gt;&gt;</w:t>
      </w:r>
      <w:r>
        <w:rPr>
          <w:rtl/>
        </w:rPr>
        <w:t xml:space="preserve">   </w:t>
      </w:r>
      <w:bookmarkEnd w:id="669"/>
    </w:p>
    <w:p w:rsidR="00151CE1" w:rsidRDefault="00151CE1" w:rsidP="00151CE1">
      <w:pPr>
        <w:pStyle w:val="KeepWithNext"/>
        <w:rPr>
          <w:rtl/>
        </w:rPr>
      </w:pPr>
    </w:p>
    <w:p w:rsidR="00151CE1" w:rsidRDefault="00151CE1" w:rsidP="00151CE1">
      <w:pPr>
        <w:rPr>
          <w:rtl/>
        </w:rPr>
      </w:pPr>
      <w:r>
        <w:rPr>
          <w:rFonts w:hint="cs"/>
          <w:rtl/>
        </w:rPr>
        <w:t xml:space="preserve">מעבר לדיון, דווקא שקיפות שהמשטרה לוקחת על עצמה לתווך לאזרחים איך נראה שיתוף הפעולה הזה. </w:t>
      </w:r>
    </w:p>
    <w:p w:rsidR="00151CE1" w:rsidRDefault="00151CE1" w:rsidP="00151CE1">
      <w:pPr>
        <w:rPr>
          <w:rtl/>
        </w:rPr>
      </w:pPr>
    </w:p>
    <w:p w:rsidR="00151CE1" w:rsidRDefault="00151CE1" w:rsidP="00151CE1">
      <w:pPr>
        <w:rPr>
          <w:rtl/>
        </w:rPr>
      </w:pPr>
      <w:bookmarkStart w:id="670" w:name="_ETM_Q1_4184000"/>
      <w:bookmarkEnd w:id="670"/>
      <w:r>
        <w:rPr>
          <w:rFonts w:hint="cs"/>
          <w:rtl/>
        </w:rPr>
        <w:t>אני רוצה לשאול:</w:t>
      </w:r>
      <w:bookmarkStart w:id="671" w:name="_ETM_Q1_4189000"/>
      <w:bookmarkEnd w:id="671"/>
      <w:r>
        <w:rPr>
          <w:rFonts w:hint="cs"/>
          <w:rtl/>
        </w:rPr>
        <w:t xml:space="preserve"> אני היום, כאזרחית שנחשפת בוואטסאפ, למי אני פונה? אני יודעת שזה עדיין לא ברור להרבה אזרחים </w:t>
      </w:r>
      <w:bookmarkStart w:id="672" w:name="_ETM_Q1_4195000"/>
      <w:bookmarkEnd w:id="672"/>
      <w:r>
        <w:rPr>
          <w:rFonts w:hint="cs"/>
          <w:rtl/>
        </w:rPr>
        <w:t xml:space="preserve">למי הם פונים ואיך הם מעבירים דיווחים. </w:t>
      </w:r>
    </w:p>
    <w:p w:rsidR="00151CE1" w:rsidRDefault="00151CE1" w:rsidP="00151CE1">
      <w:pPr>
        <w:rPr>
          <w:rtl/>
        </w:rPr>
      </w:pPr>
    </w:p>
    <w:p w:rsidR="00151CE1" w:rsidRDefault="00151CE1" w:rsidP="00151CE1">
      <w:pPr>
        <w:rPr>
          <w:rtl/>
        </w:rPr>
      </w:pPr>
      <w:r>
        <w:rPr>
          <w:rFonts w:hint="cs"/>
          <w:rtl/>
        </w:rPr>
        <w:t xml:space="preserve">נקודה אחרונה, חובה </w:t>
      </w:r>
      <w:bookmarkStart w:id="673" w:name="_ETM_Q1_4201000"/>
      <w:bookmarkEnd w:id="673"/>
      <w:r>
        <w:rPr>
          <w:rFonts w:hint="cs"/>
          <w:rtl/>
        </w:rPr>
        <w:t xml:space="preserve">להשקיע בערים המעורבות. אסור שיהיו לנו נקודות עיוורון כחברה לגבי </w:t>
      </w:r>
      <w:bookmarkStart w:id="674" w:name="_ETM_Q1_4207000"/>
      <w:bookmarkEnd w:id="674"/>
      <w:r>
        <w:rPr>
          <w:rFonts w:hint="cs"/>
          <w:rtl/>
        </w:rPr>
        <w:t xml:space="preserve">המצב שם. ההשקעה היא הרווח שלנו כחברה. </w:t>
      </w:r>
    </w:p>
    <w:p w:rsidR="00151CE1" w:rsidRDefault="00151CE1" w:rsidP="00151CE1">
      <w:pPr>
        <w:rPr>
          <w:rtl/>
        </w:rPr>
      </w:pPr>
    </w:p>
    <w:p w:rsidR="00151CE1" w:rsidRDefault="00151CE1" w:rsidP="00151CE1">
      <w:pPr>
        <w:pStyle w:val="af6"/>
        <w:keepNext/>
        <w:rPr>
          <w:rtl/>
        </w:rPr>
      </w:pPr>
      <w:bookmarkStart w:id="675" w:name="ET_yor_5084_119"/>
      <w:r w:rsidRPr="00151CE1">
        <w:rPr>
          <w:rStyle w:val="TagStyle"/>
          <w:rtl/>
        </w:rPr>
        <w:t xml:space="preserve"> &lt;&lt; יור &gt;&gt; </w:t>
      </w:r>
      <w:r>
        <w:rPr>
          <w:rtl/>
        </w:rPr>
        <w:t>היו"ר מיקי לוי:</w:t>
      </w:r>
      <w:r w:rsidRPr="00151CE1">
        <w:rPr>
          <w:rStyle w:val="TagStyle"/>
          <w:rtl/>
        </w:rPr>
        <w:t xml:space="preserve"> &lt;&lt; יור &gt;&gt;</w:t>
      </w:r>
      <w:r>
        <w:rPr>
          <w:rtl/>
        </w:rPr>
        <w:t xml:space="preserve">   </w:t>
      </w:r>
      <w:bookmarkEnd w:id="675"/>
    </w:p>
    <w:p w:rsidR="00151CE1" w:rsidRDefault="00151CE1" w:rsidP="00151CE1">
      <w:pPr>
        <w:pStyle w:val="KeepWithNext"/>
        <w:rPr>
          <w:rtl/>
        </w:rPr>
      </w:pPr>
    </w:p>
    <w:p w:rsidR="00151CE1" w:rsidRDefault="00151CE1" w:rsidP="00151CE1">
      <w:pPr>
        <w:rPr>
          <w:rtl/>
        </w:rPr>
      </w:pPr>
      <w:r>
        <w:rPr>
          <w:rFonts w:hint="cs"/>
          <w:rtl/>
        </w:rPr>
        <w:t xml:space="preserve">אני דווקא יודע </w:t>
      </w:r>
      <w:bookmarkStart w:id="676" w:name="_ETM_Q1_4214000"/>
      <w:bookmarkEnd w:id="676"/>
      <w:r>
        <w:rPr>
          <w:rFonts w:hint="cs"/>
          <w:rtl/>
        </w:rPr>
        <w:t xml:space="preserve">כמה עבודה נעשית במשטרה-קהילה. זה לא מושלם, שום דבר לא </w:t>
      </w:r>
      <w:bookmarkStart w:id="677" w:name="_ETM_Q1_4220000"/>
      <w:bookmarkEnd w:id="677"/>
      <w:r>
        <w:rPr>
          <w:rFonts w:hint="cs"/>
          <w:rtl/>
        </w:rPr>
        <w:t xml:space="preserve">מושלם, אבל נעשית הרבה עבודה. משטרת ישראל עובדת 24/7 ואזרח </w:t>
      </w:r>
      <w:bookmarkStart w:id="678" w:name="_ETM_Q1_4227000"/>
      <w:bookmarkEnd w:id="678"/>
      <w:r>
        <w:rPr>
          <w:rFonts w:hint="cs"/>
          <w:rtl/>
        </w:rPr>
        <w:t xml:space="preserve">יכול להגיש תלונה. איך יטפלו בה אחר כך </w:t>
      </w:r>
      <w:r>
        <w:rPr>
          <w:rtl/>
        </w:rPr>
        <w:t>–</w:t>
      </w:r>
      <w:r>
        <w:rPr>
          <w:rFonts w:hint="cs"/>
          <w:rtl/>
        </w:rPr>
        <w:t xml:space="preserve"> זה </w:t>
      </w:r>
      <w:bookmarkStart w:id="679" w:name="_ETM_Q1_4231000"/>
      <w:bookmarkEnd w:id="679"/>
      <w:r>
        <w:rPr>
          <w:rFonts w:hint="cs"/>
          <w:rtl/>
        </w:rPr>
        <w:t xml:space="preserve">על פי החוק ועל פי ראות אותו קצין. לא פשוט </w:t>
      </w:r>
      <w:bookmarkStart w:id="680" w:name="_ETM_Q1_4235000"/>
      <w:bookmarkEnd w:id="680"/>
      <w:r>
        <w:rPr>
          <w:rFonts w:hint="cs"/>
          <w:rtl/>
        </w:rPr>
        <w:t xml:space="preserve">העניין. </w:t>
      </w:r>
    </w:p>
    <w:p w:rsidR="00151CE1" w:rsidRDefault="00151CE1" w:rsidP="00151CE1">
      <w:pPr>
        <w:ind w:firstLine="0"/>
        <w:rPr>
          <w:rtl/>
        </w:rPr>
      </w:pPr>
      <w:bookmarkStart w:id="681" w:name="_ETM_Q1_4236000"/>
      <w:bookmarkStart w:id="682" w:name="_ETM_Q1_4237000"/>
      <w:bookmarkEnd w:id="681"/>
      <w:bookmarkEnd w:id="682"/>
    </w:p>
    <w:p w:rsidR="00582F4A" w:rsidRDefault="00582F4A" w:rsidP="00582F4A">
      <w:pPr>
        <w:pStyle w:val="a4"/>
        <w:keepNext/>
        <w:rPr>
          <w:rtl/>
        </w:rPr>
      </w:pPr>
      <w:bookmarkStart w:id="683" w:name="ET_speaker_רמי_שוורץ_120"/>
      <w:r w:rsidRPr="00582F4A">
        <w:rPr>
          <w:rStyle w:val="TagStyle"/>
          <w:rtl/>
        </w:rPr>
        <w:t xml:space="preserve"> &lt;&lt; דובר &gt;&gt; </w:t>
      </w:r>
      <w:r>
        <w:rPr>
          <w:rtl/>
        </w:rPr>
        <w:t>רמי שוורץ:</w:t>
      </w:r>
      <w:r w:rsidRPr="00582F4A">
        <w:rPr>
          <w:rStyle w:val="TagStyle"/>
          <w:rtl/>
        </w:rPr>
        <w:t xml:space="preserve"> &lt;&lt; דובר &gt;&gt;</w:t>
      </w:r>
      <w:r>
        <w:rPr>
          <w:rtl/>
        </w:rPr>
        <w:t xml:space="preserve">   </w:t>
      </w:r>
      <w:bookmarkEnd w:id="683"/>
    </w:p>
    <w:p w:rsidR="00582F4A" w:rsidRDefault="00582F4A" w:rsidP="00582F4A">
      <w:pPr>
        <w:pStyle w:val="KeepWithNext"/>
        <w:rPr>
          <w:rtl/>
        </w:rPr>
      </w:pPr>
    </w:p>
    <w:p w:rsidR="00582F4A" w:rsidRDefault="00582F4A" w:rsidP="00582F4A">
      <w:pPr>
        <w:rPr>
          <w:rtl/>
        </w:rPr>
      </w:pPr>
      <w:bookmarkStart w:id="684" w:name="_ETM_Q1_4252000"/>
      <w:bookmarkEnd w:id="684"/>
      <w:r>
        <w:rPr>
          <w:rFonts w:hint="cs"/>
          <w:rtl/>
        </w:rPr>
        <w:t xml:space="preserve">אני חוקר במרכז המחקר והמידע. </w:t>
      </w:r>
      <w:bookmarkStart w:id="685" w:name="_ETM_Q1_4256000"/>
      <w:bookmarkEnd w:id="685"/>
      <w:r>
        <w:rPr>
          <w:rFonts w:hint="cs"/>
          <w:rtl/>
        </w:rPr>
        <w:t>לפני יותר משנה, בינואר 2023, הגשנו לוועדה מסמך על נתוני</w:t>
      </w:r>
      <w:bookmarkStart w:id="686" w:name="_ETM_Q1_4264000"/>
      <w:bookmarkEnd w:id="686"/>
      <w:r>
        <w:rPr>
          <w:rFonts w:hint="cs"/>
          <w:rtl/>
        </w:rPr>
        <w:t xml:space="preserve"> פשיעה מדווחת בערים המעורבות. לצערי לא יכולנו לעדכן את המסמך, </w:t>
      </w:r>
      <w:bookmarkStart w:id="687" w:name="_ETM_Q1_4272000"/>
      <w:bookmarkEnd w:id="687"/>
      <w:r>
        <w:rPr>
          <w:rFonts w:hint="cs"/>
          <w:rtl/>
        </w:rPr>
        <w:t>מאחר שהמשטרה-המשרד כבר יותר משנה לא מפרסם נתונים באתר</w:t>
      </w:r>
      <w:bookmarkStart w:id="688" w:name="_ETM_Q1_4279000"/>
      <w:bookmarkEnd w:id="688"/>
      <w:r>
        <w:rPr>
          <w:rFonts w:hint="cs"/>
          <w:rtl/>
        </w:rPr>
        <w:t xml:space="preserve"> על פשיעה. אנחנו מתקשים לקבל נתונים מהמשרד בצורה מהירה, </w:t>
      </w:r>
      <w:bookmarkStart w:id="689" w:name="_ETM_Q1_4285000"/>
      <w:bookmarkEnd w:id="689"/>
      <w:r>
        <w:rPr>
          <w:rFonts w:hint="cs"/>
          <w:rtl/>
        </w:rPr>
        <w:t xml:space="preserve">אז מטבע הדברים אנחנו נשענים על הפרסומים הציבוריים, אבל </w:t>
      </w:r>
      <w:bookmarkStart w:id="690" w:name="_ETM_Q1_4290000"/>
      <w:bookmarkEnd w:id="690"/>
      <w:r>
        <w:rPr>
          <w:rFonts w:hint="cs"/>
          <w:rtl/>
        </w:rPr>
        <w:t xml:space="preserve">מעל שנה שאין נתונים על פשיעה ולכן לא יכולנו לעדכן </w:t>
      </w:r>
      <w:bookmarkStart w:id="691" w:name="_ETM_Q1_4293000"/>
      <w:bookmarkEnd w:id="691"/>
      <w:r>
        <w:rPr>
          <w:rFonts w:hint="cs"/>
          <w:rtl/>
        </w:rPr>
        <w:t xml:space="preserve">את הדברים. </w:t>
      </w:r>
    </w:p>
    <w:p w:rsidR="00582F4A" w:rsidRDefault="00582F4A" w:rsidP="00582F4A">
      <w:pPr>
        <w:rPr>
          <w:rtl/>
        </w:rPr>
      </w:pPr>
      <w:bookmarkStart w:id="692" w:name="_ETM_Q1_4295000"/>
      <w:bookmarkEnd w:id="692"/>
    </w:p>
    <w:p w:rsidR="00582F4A" w:rsidRDefault="00582F4A" w:rsidP="00582F4A">
      <w:pPr>
        <w:pStyle w:val="af6"/>
        <w:keepNext/>
        <w:rPr>
          <w:rtl/>
        </w:rPr>
      </w:pPr>
      <w:bookmarkStart w:id="693" w:name="ET_yor_5084_121"/>
      <w:r w:rsidRPr="00582F4A">
        <w:rPr>
          <w:rStyle w:val="TagStyle"/>
          <w:rtl/>
        </w:rPr>
        <w:t xml:space="preserve"> &lt;&lt; יור &gt;&gt; </w:t>
      </w:r>
      <w:r>
        <w:rPr>
          <w:rtl/>
        </w:rPr>
        <w:t>היו"ר מיקי לוי:</w:t>
      </w:r>
      <w:r w:rsidRPr="00582F4A">
        <w:rPr>
          <w:rStyle w:val="TagStyle"/>
          <w:rtl/>
        </w:rPr>
        <w:t xml:space="preserve"> &lt;&lt; יור &gt;&gt;</w:t>
      </w:r>
      <w:r>
        <w:rPr>
          <w:rtl/>
        </w:rPr>
        <w:t xml:space="preserve">   </w:t>
      </w:r>
      <w:bookmarkEnd w:id="693"/>
    </w:p>
    <w:p w:rsidR="00582F4A" w:rsidRDefault="00582F4A" w:rsidP="00582F4A">
      <w:pPr>
        <w:pStyle w:val="KeepWithNext"/>
        <w:rPr>
          <w:rtl/>
        </w:rPr>
      </w:pPr>
    </w:p>
    <w:p w:rsidR="00582F4A" w:rsidRDefault="00582F4A" w:rsidP="00582F4A">
      <w:pPr>
        <w:rPr>
          <w:rtl/>
        </w:rPr>
      </w:pPr>
      <w:r>
        <w:rPr>
          <w:rFonts w:hint="cs"/>
          <w:rtl/>
        </w:rPr>
        <w:t xml:space="preserve">אני רק אחייך. נקווה שזה ישתנה. </w:t>
      </w:r>
    </w:p>
    <w:p w:rsidR="00582F4A" w:rsidRDefault="00582F4A" w:rsidP="00582F4A">
      <w:pPr>
        <w:rPr>
          <w:rtl/>
        </w:rPr>
      </w:pPr>
    </w:p>
    <w:p w:rsidR="00582F4A" w:rsidRDefault="00582F4A" w:rsidP="00582F4A">
      <w:pPr>
        <w:rPr>
          <w:rtl/>
        </w:rPr>
      </w:pPr>
      <w:r>
        <w:rPr>
          <w:rFonts w:hint="cs"/>
          <w:rtl/>
        </w:rPr>
        <w:t xml:space="preserve">תנועת רגבים, בבקשה. </w:t>
      </w:r>
    </w:p>
    <w:p w:rsidR="00582F4A" w:rsidRDefault="00582F4A" w:rsidP="00582F4A">
      <w:pPr>
        <w:rPr>
          <w:rtl/>
        </w:rPr>
      </w:pPr>
    </w:p>
    <w:p w:rsidR="00582F4A" w:rsidRDefault="00582F4A" w:rsidP="00582F4A">
      <w:pPr>
        <w:pStyle w:val="af9"/>
        <w:keepNext/>
        <w:rPr>
          <w:rtl/>
        </w:rPr>
      </w:pPr>
      <w:bookmarkStart w:id="694" w:name="ET_guest_899773_122"/>
      <w:r w:rsidRPr="00582F4A">
        <w:rPr>
          <w:rStyle w:val="TagStyle"/>
          <w:rtl/>
        </w:rPr>
        <w:t xml:space="preserve"> &lt;&lt; אורח &gt;&gt; </w:t>
      </w:r>
      <w:r>
        <w:rPr>
          <w:rtl/>
        </w:rPr>
        <w:t>אברהם בנימין:</w:t>
      </w:r>
      <w:r w:rsidRPr="00582F4A">
        <w:rPr>
          <w:rStyle w:val="TagStyle"/>
          <w:rtl/>
        </w:rPr>
        <w:t xml:space="preserve"> &lt;&lt; אורח &gt;&gt;</w:t>
      </w:r>
      <w:r>
        <w:rPr>
          <w:rtl/>
        </w:rPr>
        <w:t xml:space="preserve">   </w:t>
      </w:r>
      <w:bookmarkEnd w:id="694"/>
    </w:p>
    <w:p w:rsidR="00582F4A" w:rsidRDefault="00582F4A" w:rsidP="00582F4A">
      <w:pPr>
        <w:pStyle w:val="KeepWithNext"/>
        <w:rPr>
          <w:rtl/>
        </w:rPr>
      </w:pPr>
    </w:p>
    <w:p w:rsidR="00582F4A" w:rsidRDefault="00582F4A" w:rsidP="00582F4A">
      <w:pPr>
        <w:rPr>
          <w:rtl/>
        </w:rPr>
      </w:pPr>
      <w:r>
        <w:rPr>
          <w:rFonts w:hint="cs"/>
          <w:rtl/>
        </w:rPr>
        <w:t xml:space="preserve">אני מנהל אגף מדיניות בתנועת רגבים. אני רוצה להצטרף לברכות ולתחושת הדיון הפורה שהייתה </w:t>
      </w:r>
      <w:bookmarkStart w:id="695" w:name="_ETM_Q1_4331000"/>
      <w:bookmarkEnd w:id="695"/>
      <w:r>
        <w:rPr>
          <w:rFonts w:hint="cs"/>
          <w:rtl/>
        </w:rPr>
        <w:t xml:space="preserve">פה על דברים שנאמרו לגבי דוח המבקר והדברים </w:t>
      </w:r>
      <w:bookmarkStart w:id="696" w:name="_ETM_Q1_4336000"/>
      <w:bookmarkEnd w:id="696"/>
      <w:r>
        <w:rPr>
          <w:rFonts w:hint="cs"/>
          <w:rtl/>
        </w:rPr>
        <w:t xml:space="preserve">שעלו כתגובה מהמשטרה. אלה לא דברים שאנחנו שומעים פה יום-יום </w:t>
      </w:r>
      <w:bookmarkStart w:id="697" w:name="_ETM_Q1_4343000"/>
      <w:bookmarkEnd w:id="697"/>
      <w:r>
        <w:rPr>
          <w:rFonts w:hint="cs"/>
          <w:rtl/>
        </w:rPr>
        <w:t xml:space="preserve">ועל כך אני רוצה לפרגן ולברך. </w:t>
      </w:r>
    </w:p>
    <w:p w:rsidR="00582F4A" w:rsidRDefault="00582F4A" w:rsidP="00582F4A">
      <w:pPr>
        <w:rPr>
          <w:rtl/>
        </w:rPr>
      </w:pPr>
    </w:p>
    <w:p w:rsidR="00582F4A" w:rsidRDefault="00582F4A" w:rsidP="00582F4A">
      <w:pPr>
        <w:rPr>
          <w:rtl/>
        </w:rPr>
      </w:pPr>
      <w:bookmarkStart w:id="698" w:name="_ETM_Q1_4346000"/>
      <w:bookmarkEnd w:id="698"/>
      <w:r>
        <w:rPr>
          <w:rFonts w:hint="cs"/>
          <w:rtl/>
        </w:rPr>
        <w:t xml:space="preserve">בהמשך לדברים שאמרה חברתי </w:t>
      </w:r>
      <w:bookmarkStart w:id="699" w:name="_ETM_Q1_4347000"/>
      <w:bookmarkEnd w:id="699"/>
      <w:r>
        <w:rPr>
          <w:rFonts w:hint="cs"/>
          <w:rtl/>
        </w:rPr>
        <w:t>הדר מילר מעיריית לוד, אני אעיר שלמיטב ידיעתנו</w:t>
      </w:r>
      <w:bookmarkStart w:id="700" w:name="_ETM_Q1_4350000"/>
      <w:bookmarkEnd w:id="700"/>
      <w:r>
        <w:rPr>
          <w:rFonts w:hint="cs"/>
          <w:rtl/>
        </w:rPr>
        <w:t xml:space="preserve"> במחוז ש"י יש תוספת תשלום לשוטרים שמשרתים באותו מחוז. ההצעה הזאת </w:t>
      </w:r>
      <w:bookmarkStart w:id="701" w:name="_ETM_Q1_4360000"/>
      <w:bookmarkEnd w:id="701"/>
      <w:r>
        <w:rPr>
          <w:rFonts w:hint="cs"/>
          <w:rtl/>
        </w:rPr>
        <w:t xml:space="preserve">היא בהחלט הצעה שראוי לשקול אותה בהקשר של תגבור כוח </w:t>
      </w:r>
      <w:bookmarkStart w:id="702" w:name="_ETM_Q1_4364000"/>
      <w:bookmarkEnd w:id="702"/>
      <w:r>
        <w:rPr>
          <w:rFonts w:hint="cs"/>
          <w:rtl/>
        </w:rPr>
        <w:t xml:space="preserve">האדם בערים המעורבות. </w:t>
      </w:r>
    </w:p>
    <w:p w:rsidR="00582F4A" w:rsidRDefault="00582F4A" w:rsidP="00582F4A">
      <w:pPr>
        <w:rPr>
          <w:rtl/>
        </w:rPr>
      </w:pPr>
    </w:p>
    <w:p w:rsidR="00582F4A" w:rsidRDefault="00582F4A" w:rsidP="000864F6">
      <w:pPr>
        <w:rPr>
          <w:rtl/>
        </w:rPr>
      </w:pPr>
      <w:bookmarkStart w:id="703" w:name="_ETM_Q1_4369000"/>
      <w:bookmarkEnd w:id="703"/>
      <w:r>
        <w:rPr>
          <w:rFonts w:hint="cs"/>
          <w:rtl/>
        </w:rPr>
        <w:t xml:space="preserve">נקודה נוספת </w:t>
      </w:r>
      <w:r>
        <w:rPr>
          <w:rtl/>
        </w:rPr>
        <w:t>–</w:t>
      </w:r>
      <w:r>
        <w:rPr>
          <w:rFonts w:hint="cs"/>
          <w:rtl/>
        </w:rPr>
        <w:t xml:space="preserve"> סוגיית הנשק. בדיון הקודם </w:t>
      </w:r>
      <w:bookmarkStart w:id="704" w:name="_ETM_Q1_4374000"/>
      <w:bookmarkEnd w:id="704"/>
      <w:r>
        <w:rPr>
          <w:rFonts w:hint="cs"/>
          <w:rtl/>
        </w:rPr>
        <w:t xml:space="preserve">שהיה כאן אמרה ראש אג"מ שכמות הנשק במגזר הערבי </w:t>
      </w:r>
      <w:bookmarkStart w:id="705" w:name="_ETM_Q1_4382000"/>
      <w:bookmarkEnd w:id="705"/>
      <w:r>
        <w:rPr>
          <w:rFonts w:hint="cs"/>
          <w:rtl/>
        </w:rPr>
        <w:t xml:space="preserve">היא גדולה מאוד ובפרוץ המאורעות הבאים </w:t>
      </w:r>
      <w:bookmarkStart w:id="706" w:name="_ETM_Q1_4385000"/>
      <w:bookmarkEnd w:id="706"/>
      <w:r>
        <w:rPr>
          <w:rFonts w:hint="cs"/>
          <w:rtl/>
        </w:rPr>
        <w:t xml:space="preserve">הנשק הזה יבוא לידי ביטוי ברחוב. אנחנו גם מצטרפים לקולות הדואגים </w:t>
      </w:r>
      <w:r>
        <w:rPr>
          <w:rtl/>
        </w:rPr>
        <w:t>–</w:t>
      </w:r>
      <w:r>
        <w:rPr>
          <w:rFonts w:hint="cs"/>
          <w:rtl/>
        </w:rPr>
        <w:t xml:space="preserve"> איסוף הנשק נעשה בצורה איטית מדיי, מעט מדיי, </w:t>
      </w:r>
      <w:bookmarkStart w:id="707" w:name="_ETM_Q1_4398000"/>
      <w:bookmarkEnd w:id="707"/>
      <w:r>
        <w:rPr>
          <w:rFonts w:hint="cs"/>
          <w:rtl/>
        </w:rPr>
        <w:t xml:space="preserve">ובכלל לא בהיקפים שמתאימה לכמות הנשק שנמצאת בחברה הערבית. צריך להוסיף לזה את העובדה שסוגיית הברחות הנשק עלתה מאוד-מאוד בשנה </w:t>
      </w:r>
      <w:bookmarkStart w:id="708" w:name="_ETM_Q1_4409000"/>
      <w:bookmarkEnd w:id="708"/>
      <w:r>
        <w:rPr>
          <w:rFonts w:hint="cs"/>
          <w:rtl/>
        </w:rPr>
        <w:t xml:space="preserve">וחצי האחרונות, בעיקר מגבולה המזרחי של המדינה. אנחנו עדים </w:t>
      </w:r>
      <w:bookmarkStart w:id="709" w:name="_ETM_Q1_4413000"/>
      <w:bookmarkEnd w:id="709"/>
      <w:r>
        <w:rPr>
          <w:rFonts w:hint="cs"/>
          <w:rtl/>
        </w:rPr>
        <w:t xml:space="preserve">לתפיסות שונות, אבל אנחנו בעיקר לא מכירים את הנשק שלא </w:t>
      </w:r>
      <w:bookmarkStart w:id="710" w:name="_ETM_Q1_4418000"/>
      <w:bookmarkEnd w:id="710"/>
      <w:r>
        <w:rPr>
          <w:rFonts w:hint="cs"/>
          <w:rtl/>
        </w:rPr>
        <w:t xml:space="preserve">נתפס. אנחנו יודעים שיש ירידה חדה בתפיסת הברחות הנשק מגבולה </w:t>
      </w:r>
      <w:bookmarkStart w:id="711" w:name="_ETM_Q1_4424000"/>
      <w:bookmarkEnd w:id="711"/>
      <w:r>
        <w:rPr>
          <w:rFonts w:hint="cs"/>
          <w:rtl/>
        </w:rPr>
        <w:t>המזרחי של המדינה, קרי מהגבול עם ירדן, יש לזה סיבות</w:t>
      </w:r>
      <w:bookmarkStart w:id="712" w:name="_ETM_Q1_4427000"/>
      <w:bookmarkEnd w:id="712"/>
      <w:r>
        <w:rPr>
          <w:rFonts w:hint="cs"/>
          <w:rtl/>
        </w:rPr>
        <w:t xml:space="preserve"> שונות. יש שתולים את זה בסגירה של יחידת ספר המדבר </w:t>
      </w:r>
      <w:bookmarkStart w:id="713" w:name="_ETM_Q1_4432000"/>
      <w:bookmarkEnd w:id="713"/>
      <w:r>
        <w:rPr>
          <w:rFonts w:hint="cs"/>
          <w:rtl/>
        </w:rPr>
        <w:t>שהייתה מומחית לשטח הזה. על כל פנים, הנשק</w:t>
      </w:r>
      <w:bookmarkStart w:id="714" w:name="_ETM_Q1_4437000"/>
      <w:bookmarkEnd w:id="714"/>
      <w:r w:rsidR="00513DE3">
        <w:rPr>
          <w:rFonts w:hint="cs"/>
          <w:rtl/>
        </w:rPr>
        <w:t xml:space="preserve"> הזה מגיע לאן </w:t>
      </w:r>
      <w:r>
        <w:rPr>
          <w:rFonts w:hint="cs"/>
          <w:rtl/>
        </w:rPr>
        <w:t>שהו</w:t>
      </w:r>
      <w:r w:rsidR="00513DE3">
        <w:rPr>
          <w:rFonts w:hint="cs"/>
          <w:rtl/>
        </w:rPr>
        <w:t>א</w:t>
      </w:r>
      <w:r>
        <w:rPr>
          <w:rFonts w:hint="cs"/>
          <w:rtl/>
        </w:rPr>
        <w:t xml:space="preserve"> והרחוב הערבי מתמלא בנשק לא חוקי. הדאגות </w:t>
      </w:r>
      <w:bookmarkStart w:id="715" w:name="_ETM_Q1_4441000"/>
      <w:bookmarkEnd w:id="715"/>
      <w:r>
        <w:rPr>
          <w:rFonts w:hint="cs"/>
          <w:rtl/>
        </w:rPr>
        <w:t>האלה אינן דאגות שצריכות להיות רק של קבוצה</w:t>
      </w:r>
      <w:bookmarkStart w:id="716" w:name="_ETM_Q1_4445000"/>
      <w:bookmarkEnd w:id="716"/>
      <w:r>
        <w:rPr>
          <w:rFonts w:hint="cs"/>
          <w:rtl/>
        </w:rPr>
        <w:t xml:space="preserve"> מסוימת, בסופו של דבר </w:t>
      </w:r>
      <w:r>
        <w:rPr>
          <w:rtl/>
        </w:rPr>
        <w:t>–</w:t>
      </w:r>
      <w:r>
        <w:rPr>
          <w:rFonts w:hint="cs"/>
          <w:rtl/>
        </w:rPr>
        <w:t xml:space="preserve"> אמר בדיוק הקודם חבר הכנסת חמד עמאר וגם חברי הכנסת הערבים </w:t>
      </w:r>
      <w:r>
        <w:rPr>
          <w:rtl/>
        </w:rPr>
        <w:t>–</w:t>
      </w:r>
      <w:r>
        <w:rPr>
          <w:rFonts w:hint="cs"/>
          <w:rtl/>
        </w:rPr>
        <w:t xml:space="preserve"> הנשק הזה קודם </w:t>
      </w:r>
      <w:bookmarkStart w:id="717" w:name="_ETM_Q1_4453000"/>
      <w:bookmarkEnd w:id="717"/>
      <w:r>
        <w:rPr>
          <w:rFonts w:hint="cs"/>
          <w:rtl/>
        </w:rPr>
        <w:t>כול מופנה לרחוב הערבי ובתוך הרחוב הערבי, כמו האירוע שהיה ברמלה שאישה נרצחה מירי תועה</w:t>
      </w:r>
      <w:bookmarkStart w:id="718" w:name="_ETM_Q1_4460000"/>
      <w:bookmarkEnd w:id="718"/>
      <w:r w:rsidR="000864F6">
        <w:rPr>
          <w:rFonts w:hint="cs"/>
          <w:rtl/>
        </w:rPr>
        <w:t xml:space="preserve">. הסיפור הזה של תפיסות הנשק אחרי "שומר החומות" צריך </w:t>
      </w:r>
      <w:bookmarkStart w:id="719" w:name="_ETM_Q1_4466000"/>
      <w:bookmarkEnd w:id="719"/>
      <w:r w:rsidR="000864F6">
        <w:rPr>
          <w:rFonts w:hint="cs"/>
          <w:rtl/>
        </w:rPr>
        <w:t xml:space="preserve">להדיר שינה מעינינו </w:t>
      </w:r>
      <w:r w:rsidR="000864F6">
        <w:rPr>
          <w:rFonts w:hint="eastAsia"/>
          <w:rtl/>
        </w:rPr>
        <w:t>–</w:t>
      </w:r>
      <w:r w:rsidR="000864F6">
        <w:rPr>
          <w:rFonts w:hint="cs"/>
          <w:rtl/>
        </w:rPr>
        <w:t xml:space="preserve"> מעיני חברי הכנסת, מעיני הממשלה, מעיני </w:t>
      </w:r>
      <w:bookmarkStart w:id="720" w:name="_ETM_Q1_4471000"/>
      <w:bookmarkEnd w:id="720"/>
      <w:r w:rsidR="000864F6">
        <w:rPr>
          <w:rFonts w:hint="cs"/>
          <w:rtl/>
        </w:rPr>
        <w:t xml:space="preserve">משטרת ישראל </w:t>
      </w:r>
      <w:r w:rsidR="000864F6">
        <w:rPr>
          <w:rtl/>
        </w:rPr>
        <w:t>–</w:t>
      </w:r>
      <w:r w:rsidR="000864F6">
        <w:rPr>
          <w:rFonts w:hint="cs"/>
          <w:rtl/>
        </w:rPr>
        <w:t xml:space="preserve"> כי ההיקפים הם לא באופן כזה שאפשר להמשיך ולהכיל אותם, כי כשנגיע חלילה לאירוע הבא ניתקל</w:t>
      </w:r>
      <w:bookmarkStart w:id="721" w:name="_ETM_Q1_4482000"/>
      <w:bookmarkEnd w:id="721"/>
      <w:r w:rsidR="000864F6">
        <w:rPr>
          <w:rFonts w:hint="cs"/>
          <w:rtl/>
        </w:rPr>
        <w:t xml:space="preserve"> לא רק באקדחים, אלא גם בנשקים כבדים הרבה יותר. תודה. </w:t>
      </w:r>
    </w:p>
    <w:p w:rsidR="000864F6" w:rsidRDefault="000864F6" w:rsidP="000864F6">
      <w:pPr>
        <w:rPr>
          <w:rtl/>
        </w:rPr>
      </w:pPr>
      <w:bookmarkStart w:id="722" w:name="_ETM_Q1_4486000"/>
      <w:bookmarkEnd w:id="722"/>
    </w:p>
    <w:p w:rsidR="000864F6" w:rsidRDefault="000864F6" w:rsidP="000864F6">
      <w:pPr>
        <w:pStyle w:val="af6"/>
        <w:keepNext/>
        <w:rPr>
          <w:rtl/>
        </w:rPr>
      </w:pPr>
      <w:bookmarkStart w:id="723" w:name="ET_yor_5084_123"/>
      <w:r w:rsidRPr="000864F6">
        <w:rPr>
          <w:rStyle w:val="TagStyle"/>
          <w:rtl/>
        </w:rPr>
        <w:t xml:space="preserve"> &lt;&lt; יור &gt;&gt; </w:t>
      </w:r>
      <w:r>
        <w:rPr>
          <w:rtl/>
        </w:rPr>
        <w:t>היו"ר מיקי לוי:</w:t>
      </w:r>
      <w:r w:rsidRPr="000864F6">
        <w:rPr>
          <w:rStyle w:val="TagStyle"/>
          <w:rtl/>
        </w:rPr>
        <w:t xml:space="preserve"> &lt;&lt; יור &gt;&gt;</w:t>
      </w:r>
      <w:r>
        <w:rPr>
          <w:rtl/>
        </w:rPr>
        <w:t xml:space="preserve">   </w:t>
      </w:r>
      <w:bookmarkEnd w:id="723"/>
    </w:p>
    <w:p w:rsidR="000864F6" w:rsidRDefault="000864F6" w:rsidP="000864F6">
      <w:pPr>
        <w:pStyle w:val="KeepWithNext"/>
        <w:rPr>
          <w:rtl/>
        </w:rPr>
      </w:pPr>
    </w:p>
    <w:p w:rsidR="000864F6" w:rsidRDefault="000864F6" w:rsidP="000864F6">
      <w:pPr>
        <w:rPr>
          <w:rtl/>
        </w:rPr>
      </w:pPr>
      <w:r>
        <w:rPr>
          <w:rFonts w:hint="cs"/>
          <w:rtl/>
        </w:rPr>
        <w:t xml:space="preserve">אני מסכים איתך. רק לאחרונה </w:t>
      </w:r>
      <w:r>
        <w:rPr>
          <w:rtl/>
        </w:rPr>
        <w:t>–</w:t>
      </w:r>
      <w:r>
        <w:rPr>
          <w:rFonts w:hint="cs"/>
          <w:rtl/>
        </w:rPr>
        <w:t xml:space="preserve"> אני יודע את זה מהתקשורת </w:t>
      </w:r>
      <w:r>
        <w:rPr>
          <w:rtl/>
        </w:rPr>
        <w:t>–</w:t>
      </w:r>
      <w:r>
        <w:rPr>
          <w:rFonts w:hint="cs"/>
          <w:rtl/>
        </w:rPr>
        <w:t xml:space="preserve"> נתפס במשרדו של עורך דין אקדח </w:t>
      </w:r>
      <w:bookmarkStart w:id="724" w:name="_ETM_Q1_4494000"/>
      <w:bookmarkEnd w:id="724"/>
      <w:r>
        <w:rPr>
          <w:rFonts w:hint="cs"/>
          <w:rtl/>
        </w:rPr>
        <w:t>גלוק. משטרת ישראל עשתה שם פשיטה על כמה סליקים שהיא קיבלה מודיעין עליהם. צריך לעשות יותר, צריך שוטרים.</w:t>
      </w:r>
    </w:p>
    <w:p w:rsidR="000864F6" w:rsidRDefault="000864F6" w:rsidP="000864F6">
      <w:pPr>
        <w:rPr>
          <w:rtl/>
        </w:rPr>
      </w:pPr>
    </w:p>
    <w:p w:rsidR="000864F6" w:rsidRPr="000864F6" w:rsidRDefault="000864F6" w:rsidP="000864F6">
      <w:pPr>
        <w:rPr>
          <w:rtl/>
        </w:rPr>
      </w:pPr>
      <w:bookmarkStart w:id="725" w:name="_ETM_Q1_4508000"/>
      <w:bookmarkEnd w:id="725"/>
      <w:r>
        <w:rPr>
          <w:rFonts w:hint="cs"/>
          <w:rtl/>
        </w:rPr>
        <w:t xml:space="preserve">לגבי השכר במחוז ש"י </w:t>
      </w:r>
      <w:r>
        <w:rPr>
          <w:rtl/>
        </w:rPr>
        <w:t>–</w:t>
      </w:r>
      <w:r>
        <w:rPr>
          <w:rFonts w:hint="cs"/>
          <w:rtl/>
        </w:rPr>
        <w:t xml:space="preserve"> במקרה גם הייתי שם באיזשהו תפקיד</w:t>
      </w:r>
      <w:bookmarkStart w:id="726" w:name="_ETM_Q1_4511000"/>
      <w:bookmarkEnd w:id="726"/>
      <w:r>
        <w:rPr>
          <w:rFonts w:hint="cs"/>
          <w:rtl/>
        </w:rPr>
        <w:t xml:space="preserve"> ואני יודע כמה מקבלים. כמפקד תחנה ניהלתי מאבק לא פשוט כדי שתחנת ירושלים תקבל "תוספת הבירה", כך קראתי לזה, כי </w:t>
      </w:r>
      <w:bookmarkStart w:id="727" w:name="_ETM_Q1_4521000"/>
      <w:bookmarkEnd w:id="727"/>
      <w:r>
        <w:rPr>
          <w:rFonts w:hint="cs"/>
          <w:rtl/>
        </w:rPr>
        <w:t xml:space="preserve">עובדים שם מסביב לשעון. אין לזה גבול והמשאבים הם מאוד-מאוד </w:t>
      </w:r>
      <w:bookmarkStart w:id="728" w:name="_ETM_Q1_4528000"/>
      <w:bookmarkEnd w:id="728"/>
      <w:r>
        <w:rPr>
          <w:rFonts w:hint="cs"/>
          <w:rtl/>
        </w:rPr>
        <w:t xml:space="preserve">מצומצמים. מקבלי ההחלטות יצטרכו לעשות סדר עדיפויות, זה לא בדיוק על השולחן הזה. אולי כשהייתי סגן שר האוצר יכולתי לעשות משהו. </w:t>
      </w:r>
    </w:p>
    <w:p w:rsidR="00582F4A" w:rsidRDefault="00582F4A" w:rsidP="00582F4A">
      <w:pPr>
        <w:rPr>
          <w:rtl/>
        </w:rPr>
      </w:pPr>
      <w:bookmarkStart w:id="729" w:name="_ETM_Q1_4324000"/>
      <w:bookmarkEnd w:id="729"/>
    </w:p>
    <w:p w:rsidR="000864F6" w:rsidRDefault="000864F6" w:rsidP="000864F6">
      <w:pPr>
        <w:rPr>
          <w:rtl/>
        </w:rPr>
      </w:pPr>
      <w:bookmarkStart w:id="730" w:name="_ETM_Q1_4303000"/>
      <w:bookmarkEnd w:id="730"/>
      <w:r>
        <w:rPr>
          <w:rFonts w:hint="cs"/>
          <w:rtl/>
        </w:rPr>
        <w:t>יוזמות אברהם, בבקשה.</w:t>
      </w:r>
    </w:p>
    <w:p w:rsidR="000864F6" w:rsidRDefault="000864F6" w:rsidP="000864F6">
      <w:pPr>
        <w:rPr>
          <w:rtl/>
        </w:rPr>
      </w:pPr>
    </w:p>
    <w:p w:rsidR="000864F6" w:rsidRDefault="000864F6" w:rsidP="000864F6">
      <w:pPr>
        <w:pStyle w:val="af9"/>
        <w:keepNext/>
        <w:rPr>
          <w:rtl/>
        </w:rPr>
      </w:pPr>
      <w:bookmarkStart w:id="731" w:name="ET_guest_843180_124"/>
      <w:r w:rsidRPr="000864F6">
        <w:rPr>
          <w:rStyle w:val="TagStyle"/>
          <w:rtl/>
        </w:rPr>
        <w:t xml:space="preserve"> &lt;&lt; אורח &gt;&gt; </w:t>
      </w:r>
      <w:r>
        <w:rPr>
          <w:rtl/>
        </w:rPr>
        <w:t>יונתן אריה:</w:t>
      </w:r>
      <w:r w:rsidRPr="000864F6">
        <w:rPr>
          <w:rStyle w:val="TagStyle"/>
          <w:rtl/>
        </w:rPr>
        <w:t xml:space="preserve"> &lt;&lt; אורח &gt;&gt;</w:t>
      </w:r>
      <w:r>
        <w:rPr>
          <w:rtl/>
        </w:rPr>
        <w:t xml:space="preserve">   </w:t>
      </w:r>
      <w:bookmarkEnd w:id="731"/>
    </w:p>
    <w:p w:rsidR="000864F6" w:rsidRDefault="000864F6" w:rsidP="000864F6">
      <w:pPr>
        <w:pStyle w:val="KeepWithNext"/>
        <w:rPr>
          <w:rtl/>
        </w:rPr>
      </w:pPr>
    </w:p>
    <w:p w:rsidR="000864F6" w:rsidRDefault="000864F6" w:rsidP="000864F6">
      <w:pPr>
        <w:rPr>
          <w:rtl/>
        </w:rPr>
      </w:pPr>
      <w:r>
        <w:rPr>
          <w:rFonts w:hint="cs"/>
          <w:rtl/>
        </w:rPr>
        <w:t xml:space="preserve">תודה, כבוד היושב-ראש. לגבי פשיעה פלילית, בהמשך למה שנאמר על-ידי המכון הישראלי לדמוקרטיה, אני מבקש לשאול: איך האמנה מסדירה את היחסים בהקשר של הפשיעה הפלילית, כי אני יודע שיש שיתופי </w:t>
      </w:r>
      <w:bookmarkStart w:id="732" w:name="_ETM_Q1_4571000"/>
      <w:bookmarkEnd w:id="732"/>
      <w:r>
        <w:rPr>
          <w:rFonts w:hint="cs"/>
          <w:rtl/>
        </w:rPr>
        <w:t>פעולה גם בתחום הזה מול ארגוני הפשיעה.</w:t>
      </w:r>
    </w:p>
    <w:p w:rsidR="000864F6" w:rsidRDefault="000864F6" w:rsidP="000864F6">
      <w:pPr>
        <w:rPr>
          <w:rtl/>
        </w:rPr>
      </w:pPr>
      <w:bookmarkStart w:id="733" w:name="_ETM_Q1_4578000"/>
      <w:bookmarkEnd w:id="733"/>
    </w:p>
    <w:p w:rsidR="00913F82" w:rsidRDefault="000864F6" w:rsidP="000864F6">
      <w:pPr>
        <w:rPr>
          <w:rtl/>
        </w:rPr>
      </w:pPr>
      <w:bookmarkStart w:id="734" w:name="_ETM_Q1_4579000"/>
      <w:bookmarkEnd w:id="734"/>
      <w:r>
        <w:rPr>
          <w:rFonts w:hint="cs"/>
          <w:rtl/>
        </w:rPr>
        <w:t xml:space="preserve">כמובן שיש חשיבות להסדיר </w:t>
      </w:r>
      <w:bookmarkStart w:id="735" w:name="_ETM_Q1_4583000"/>
      <w:bookmarkEnd w:id="735"/>
      <w:r>
        <w:rPr>
          <w:rFonts w:hint="cs"/>
          <w:rtl/>
        </w:rPr>
        <w:t>את שיתוף הפעולה בין משטרת ישראל והשב"כ ואין תחליף לאכיפה</w:t>
      </w:r>
      <w:bookmarkStart w:id="736" w:name="_ETM_Q1_4591000"/>
      <w:bookmarkEnd w:id="736"/>
      <w:r>
        <w:rPr>
          <w:rFonts w:hint="cs"/>
          <w:rtl/>
        </w:rPr>
        <w:t xml:space="preserve"> במקרים של אלימות ופשיעה לאומנית, אבל חשוב לומר שיש </w:t>
      </w:r>
      <w:bookmarkStart w:id="737" w:name="_ETM_Q1_4595000"/>
      <w:bookmarkEnd w:id="737"/>
      <w:r>
        <w:rPr>
          <w:rFonts w:hint="cs"/>
          <w:rtl/>
        </w:rPr>
        <w:t xml:space="preserve">עוד שיתוף פעולה שהוא מאוד חשוב למניעת הסלמה בערים המעורבות. </w:t>
      </w:r>
      <w:bookmarkStart w:id="738" w:name="_ETM_Q1_4601000"/>
      <w:bookmarkEnd w:id="738"/>
      <w:r>
        <w:rPr>
          <w:rFonts w:hint="cs"/>
          <w:rtl/>
        </w:rPr>
        <w:t xml:space="preserve">במחקר שנערך עבורנו על אירועי "שומר החומות" בעיר חיפה נמצא ששיתוף </w:t>
      </w:r>
      <w:bookmarkStart w:id="739" w:name="_ETM_Q1_4611000"/>
      <w:bookmarkEnd w:id="739"/>
      <w:r>
        <w:rPr>
          <w:rFonts w:hint="cs"/>
          <w:rtl/>
        </w:rPr>
        <w:t xml:space="preserve">הפעולה בין המשטרה, העירייה </w:t>
      </w:r>
      <w:r>
        <w:rPr>
          <w:rtl/>
        </w:rPr>
        <w:t>–</w:t>
      </w:r>
      <w:r>
        <w:rPr>
          <w:rFonts w:hint="cs"/>
          <w:rtl/>
        </w:rPr>
        <w:t xml:space="preserve"> ראש העיר או  מחלקות בעירייה </w:t>
      </w:r>
      <w:r>
        <w:rPr>
          <w:rtl/>
        </w:rPr>
        <w:t>–</w:t>
      </w:r>
      <w:r>
        <w:rPr>
          <w:rFonts w:hint="cs"/>
          <w:rtl/>
        </w:rPr>
        <w:t xml:space="preserve"> וארגוני חברה אזרחית או נציגים של </w:t>
      </w:r>
      <w:bookmarkStart w:id="740" w:name="_ETM_Q1_4621000"/>
      <w:bookmarkEnd w:id="740"/>
      <w:r>
        <w:rPr>
          <w:rFonts w:hint="cs"/>
          <w:rtl/>
        </w:rPr>
        <w:t xml:space="preserve">התארגנויות מקומיות, יש להם כוח גדול במניעת הסלמה. </w:t>
      </w:r>
      <w:r w:rsidR="00913F82">
        <w:rPr>
          <w:rFonts w:hint="cs"/>
          <w:rtl/>
        </w:rPr>
        <w:t xml:space="preserve">רציתי להדגיש גם את זה. תודה רבה. </w:t>
      </w:r>
    </w:p>
    <w:p w:rsidR="00913F82" w:rsidRDefault="00913F82" w:rsidP="000864F6">
      <w:pPr>
        <w:rPr>
          <w:rtl/>
        </w:rPr>
      </w:pPr>
      <w:bookmarkStart w:id="741" w:name="_ETM_Q1_4634000"/>
      <w:bookmarkEnd w:id="741"/>
    </w:p>
    <w:p w:rsidR="00913F82" w:rsidRDefault="00913F82" w:rsidP="00913F82">
      <w:pPr>
        <w:pStyle w:val="af6"/>
        <w:keepNext/>
        <w:rPr>
          <w:rtl/>
        </w:rPr>
      </w:pPr>
      <w:bookmarkStart w:id="742" w:name="ET_yor_5084_125"/>
      <w:r w:rsidRPr="00913F82">
        <w:rPr>
          <w:rStyle w:val="TagStyle"/>
          <w:rtl/>
        </w:rPr>
        <w:t xml:space="preserve"> &lt;&lt; יור &gt;&gt; </w:t>
      </w:r>
      <w:r>
        <w:rPr>
          <w:rtl/>
        </w:rPr>
        <w:t>היו"ר מיקי לוי:</w:t>
      </w:r>
      <w:r w:rsidRPr="00913F82">
        <w:rPr>
          <w:rStyle w:val="TagStyle"/>
          <w:rtl/>
        </w:rPr>
        <w:t xml:space="preserve"> &lt;&lt; יור &gt;&gt;</w:t>
      </w:r>
      <w:r>
        <w:rPr>
          <w:rtl/>
        </w:rPr>
        <w:t xml:space="preserve">   </w:t>
      </w:r>
      <w:bookmarkEnd w:id="742"/>
    </w:p>
    <w:p w:rsidR="00913F82" w:rsidRDefault="00913F82" w:rsidP="00913F82">
      <w:pPr>
        <w:pStyle w:val="KeepWithNext"/>
        <w:rPr>
          <w:rtl/>
        </w:rPr>
      </w:pPr>
    </w:p>
    <w:p w:rsidR="00913F82" w:rsidRDefault="00913F82" w:rsidP="00913F82">
      <w:pPr>
        <w:rPr>
          <w:rtl/>
        </w:rPr>
      </w:pPr>
      <w:r>
        <w:rPr>
          <w:rFonts w:hint="cs"/>
          <w:rtl/>
        </w:rPr>
        <w:t>שי גליק, בבקשה.</w:t>
      </w:r>
      <w:bookmarkStart w:id="743" w:name="_ETM_Q1_4653000"/>
      <w:bookmarkEnd w:id="743"/>
      <w:r>
        <w:rPr>
          <w:rFonts w:hint="cs"/>
          <w:rtl/>
        </w:rPr>
        <w:t xml:space="preserve"> </w:t>
      </w:r>
    </w:p>
    <w:p w:rsidR="00913F82" w:rsidRDefault="00913F82" w:rsidP="00913F82">
      <w:pPr>
        <w:rPr>
          <w:rtl/>
        </w:rPr>
      </w:pPr>
    </w:p>
    <w:p w:rsidR="00913F82" w:rsidRDefault="00913F82" w:rsidP="00913F82">
      <w:pPr>
        <w:pStyle w:val="af9"/>
        <w:keepNext/>
        <w:rPr>
          <w:rtl/>
        </w:rPr>
      </w:pPr>
      <w:bookmarkStart w:id="744" w:name="ET_guest_900113_126"/>
      <w:r w:rsidRPr="00913F82">
        <w:rPr>
          <w:rStyle w:val="TagStyle"/>
          <w:rtl/>
        </w:rPr>
        <w:t xml:space="preserve"> &lt;&lt; אורח &gt;&gt; </w:t>
      </w:r>
      <w:r>
        <w:rPr>
          <w:rtl/>
        </w:rPr>
        <w:t>שי גליק:</w:t>
      </w:r>
      <w:r w:rsidRPr="00913F82">
        <w:rPr>
          <w:rStyle w:val="TagStyle"/>
          <w:rtl/>
        </w:rPr>
        <w:t xml:space="preserve"> &lt;&lt; אורח &gt;&gt;</w:t>
      </w:r>
      <w:r>
        <w:rPr>
          <w:rtl/>
        </w:rPr>
        <w:t xml:space="preserve">   </w:t>
      </w:r>
      <w:bookmarkEnd w:id="744"/>
    </w:p>
    <w:p w:rsidR="00913F82" w:rsidRDefault="00913F82" w:rsidP="00913F82">
      <w:pPr>
        <w:pStyle w:val="KeepWithNext"/>
        <w:rPr>
          <w:rtl/>
        </w:rPr>
      </w:pPr>
    </w:p>
    <w:p w:rsidR="00913F82" w:rsidRDefault="00913F82" w:rsidP="00913F82">
      <w:pPr>
        <w:rPr>
          <w:rtl/>
        </w:rPr>
      </w:pPr>
      <w:r>
        <w:rPr>
          <w:rFonts w:hint="cs"/>
          <w:rtl/>
        </w:rPr>
        <w:t xml:space="preserve">אני מברך על הדיון. ביום שישי האחרון התקיימה תהלוכה/צעדה בלוד </w:t>
      </w:r>
      <w:bookmarkStart w:id="745" w:name="_ETM_Q1_4662000"/>
      <w:bookmarkEnd w:id="745"/>
      <w:r>
        <w:rPr>
          <w:rFonts w:hint="cs"/>
          <w:rtl/>
        </w:rPr>
        <w:t xml:space="preserve">ודיבר שם מישהו </w:t>
      </w:r>
      <w:r>
        <w:rPr>
          <w:rtl/>
        </w:rPr>
        <w:t>–</w:t>
      </w:r>
      <w:r>
        <w:rPr>
          <w:rFonts w:hint="cs"/>
          <w:rtl/>
        </w:rPr>
        <w:t xml:space="preserve"> לא משנה שמו </w:t>
      </w:r>
      <w:r>
        <w:rPr>
          <w:rtl/>
        </w:rPr>
        <w:t>–</w:t>
      </w:r>
      <w:r>
        <w:rPr>
          <w:rFonts w:hint="cs"/>
          <w:rtl/>
        </w:rPr>
        <w:t xml:space="preserve"> ואמר: יש עצורים מאירועים מתנת הכבוד. הם קוראים לאירועים האלה "מתנת הכבוד".</w:t>
      </w:r>
      <w:bookmarkStart w:id="746" w:name="_ETM_Q1_4672000"/>
      <w:bookmarkEnd w:id="746"/>
      <w:r>
        <w:rPr>
          <w:rFonts w:hint="cs"/>
          <w:rtl/>
        </w:rPr>
        <w:t xml:space="preserve"> מי שמכיר את המושג "מתנת הכבוד" יודע שזה אירועים לאומני</w:t>
      </w:r>
      <w:bookmarkStart w:id="747" w:name="_ETM_Q1_4676000"/>
      <w:bookmarkEnd w:id="747"/>
      <w:r>
        <w:rPr>
          <w:rFonts w:hint="cs"/>
          <w:rtl/>
        </w:rPr>
        <w:t xml:space="preserve">ים נטו. זאת אומרת, הם מגדירים את אירועי </w:t>
      </w:r>
      <w:bookmarkStart w:id="748" w:name="_ETM_Q1_4679000"/>
      <w:bookmarkEnd w:id="748"/>
      <w:r>
        <w:rPr>
          <w:rFonts w:hint="cs"/>
          <w:rtl/>
        </w:rPr>
        <w:t xml:space="preserve">"שומר החומות" כאירועים לאומניים. אני רוצה להזכיר שהדבר הראשון שעשו בלוד </w:t>
      </w:r>
      <w:bookmarkStart w:id="749" w:name="_ETM_Q1_4683000"/>
      <w:bookmarkEnd w:id="749"/>
      <w:r>
        <w:rPr>
          <w:rFonts w:hint="cs"/>
          <w:rtl/>
        </w:rPr>
        <w:t xml:space="preserve">בתחילת מאורעות "שומר החומות" היה שעלו על עמוד חשמל, הורידו </w:t>
      </w:r>
      <w:bookmarkStart w:id="750" w:name="_ETM_Q1_4688000"/>
      <w:bookmarkEnd w:id="750"/>
      <w:r>
        <w:rPr>
          <w:rFonts w:hint="cs"/>
          <w:rtl/>
        </w:rPr>
        <w:t xml:space="preserve">את הדגל של עיריית לוד ושמו את הדגל של הרשות </w:t>
      </w:r>
      <w:bookmarkStart w:id="751" w:name="_ETM_Q1_4691000"/>
      <w:bookmarkEnd w:id="751"/>
      <w:r>
        <w:rPr>
          <w:rFonts w:hint="cs"/>
          <w:rtl/>
        </w:rPr>
        <w:t xml:space="preserve">הפלסטינית. זה אפילו לא מאבק נגד העירייה, מבחינתם היה כאן </w:t>
      </w:r>
      <w:bookmarkStart w:id="752" w:name="_ETM_Q1_4695000"/>
      <w:bookmarkEnd w:id="752"/>
      <w:r>
        <w:rPr>
          <w:rFonts w:hint="cs"/>
          <w:rtl/>
        </w:rPr>
        <w:t xml:space="preserve">מאבק לאומי. כל זמן שלא נבין ונפנים שיש שוליים קיצוניים </w:t>
      </w:r>
      <w:r>
        <w:rPr>
          <w:rtl/>
        </w:rPr>
        <w:t>–</w:t>
      </w:r>
      <w:r>
        <w:rPr>
          <w:rFonts w:hint="cs"/>
          <w:rtl/>
        </w:rPr>
        <w:t xml:space="preserve"> אני רוצה להזכיר שגם בלוד וגם ברמלה גרי</w:t>
      </w:r>
      <w:bookmarkStart w:id="753" w:name="_ETM_Q1_4703000"/>
      <w:bookmarkEnd w:id="753"/>
      <w:r>
        <w:rPr>
          <w:rFonts w:hint="cs"/>
          <w:rtl/>
        </w:rPr>
        <w:t xml:space="preserve">ם עשרות אלפי ערבים והיו שותפים שוליים של </w:t>
      </w:r>
      <w:bookmarkStart w:id="754" w:name="_ETM_Q1_4706000"/>
      <w:bookmarkEnd w:id="754"/>
      <w:r>
        <w:rPr>
          <w:rFonts w:hint="cs"/>
          <w:rtl/>
        </w:rPr>
        <w:t xml:space="preserve">שוליים של שוליים, אבל כל זמן שהמערכת שלנו </w:t>
      </w:r>
      <w:bookmarkStart w:id="755" w:name="_ETM_Q1_4710000"/>
      <w:bookmarkEnd w:id="755"/>
      <w:r>
        <w:rPr>
          <w:rFonts w:hint="cs"/>
          <w:rtl/>
        </w:rPr>
        <w:t xml:space="preserve">לא תתפוס את אותם שוליים קיצוניים ותשים אותם בכלא, זה לא ייפתר. אני לא מדבר על אותם מתפרעים, שאותם בוודאי צריך לשים בכלא, אלא גם על המסיתים שעומדים </w:t>
      </w:r>
      <w:bookmarkStart w:id="756" w:name="_ETM_Q1_4718000"/>
      <w:bookmarkEnd w:id="756"/>
      <w:r>
        <w:rPr>
          <w:rFonts w:hint="cs"/>
          <w:rtl/>
        </w:rPr>
        <w:t xml:space="preserve">מאחוריהם, את השיח' יוסף אלבז שכבר ביום הראשון היו צריכים לשים במעצר מנהלי  ולא ביום ה-25. כל זמן שמערכת אכיפת החוק לא תבין שאותם מסיתים הם הרבה יותר גרועים מאותו בחורצ'יק, כי הבחורצ'יק הזה הולך בעקבות השיח'ים שמסיתים אותו והמחנכים הקיצוניים שמסיתים אותו. שוב, זה שוליים, אבל השוליים האלה קיימים ועד שלא נבין את זה - - - </w:t>
      </w:r>
    </w:p>
    <w:p w:rsidR="00913F82" w:rsidRDefault="00913F82" w:rsidP="00913F82">
      <w:pPr>
        <w:rPr>
          <w:rtl/>
        </w:rPr>
      </w:pPr>
    </w:p>
    <w:p w:rsidR="00913F82" w:rsidRDefault="00913F82" w:rsidP="00513DE3">
      <w:pPr>
        <w:rPr>
          <w:rtl/>
        </w:rPr>
      </w:pPr>
      <w:r>
        <w:rPr>
          <w:rFonts w:hint="cs"/>
          <w:rtl/>
        </w:rPr>
        <w:t xml:space="preserve">אני רוצה להגיד לניצב יגאל בן שלום, שאני </w:t>
      </w:r>
      <w:bookmarkStart w:id="757" w:name="_ETM_Q1_4741000"/>
      <w:bookmarkEnd w:id="757"/>
      <w:r>
        <w:rPr>
          <w:rFonts w:hint="cs"/>
          <w:rtl/>
        </w:rPr>
        <w:t xml:space="preserve">מכיר אותו </w:t>
      </w:r>
      <w:r>
        <w:rPr>
          <w:rtl/>
        </w:rPr>
        <w:t>–</w:t>
      </w:r>
      <w:r>
        <w:rPr>
          <w:rFonts w:hint="cs"/>
          <w:rtl/>
        </w:rPr>
        <w:t xml:space="preserve"> אני פונה הרבה למשטרה והרבה על הסתה </w:t>
      </w:r>
      <w:bookmarkStart w:id="758" w:name="_ETM_Q1_4743000"/>
      <w:bookmarkEnd w:id="758"/>
      <w:r>
        <w:rPr>
          <w:rtl/>
        </w:rPr>
        <w:t>–</w:t>
      </w:r>
      <w:r>
        <w:rPr>
          <w:rFonts w:hint="cs"/>
          <w:rtl/>
        </w:rPr>
        <w:t xml:space="preserve"> שהגיע הזמן שהמשטרה תבין שמי שמעלה פוסט, בוודאי אם הוא שיח' או איש דת, הוא פצצה מתקתקת לכל דבר </w:t>
      </w:r>
      <w:bookmarkStart w:id="759" w:name="_ETM_Q1_4752000"/>
      <w:bookmarkEnd w:id="759"/>
      <w:r>
        <w:rPr>
          <w:rFonts w:hint="cs"/>
          <w:rtl/>
        </w:rPr>
        <w:t>ועניין. כמו שברור לנו שמישהו עם סכין ביד הוא פצצה</w:t>
      </w:r>
      <w:bookmarkStart w:id="760" w:name="_ETM_Q1_4753000"/>
      <w:bookmarkEnd w:id="760"/>
      <w:r>
        <w:rPr>
          <w:rFonts w:hint="cs"/>
          <w:rtl/>
        </w:rPr>
        <w:t xml:space="preserve"> מתקתקת, שיח' שנואם ואומר: קומו ועשו מעשה, כמו ראאד סל</w:t>
      </w:r>
      <w:r w:rsidR="00513DE3">
        <w:rPr>
          <w:rFonts w:hint="cs"/>
          <w:rtl/>
        </w:rPr>
        <w:t>א</w:t>
      </w:r>
      <w:r>
        <w:rPr>
          <w:rFonts w:hint="cs"/>
          <w:rtl/>
        </w:rPr>
        <w:t>ח, הוא לא פצצה מתקתקת, הוא פצצה שמתפוצצת. אנשים נרצחו בגלל המשפט הזה.</w:t>
      </w:r>
      <w:r w:rsidR="003151B7">
        <w:rPr>
          <w:rFonts w:hint="cs"/>
          <w:rtl/>
        </w:rPr>
        <w:t xml:space="preserve"> האמנה חשובה מאוד-מאוד, אבל</w:t>
      </w:r>
      <w:r>
        <w:rPr>
          <w:rFonts w:hint="cs"/>
          <w:rtl/>
        </w:rPr>
        <w:t xml:space="preserve"> האמנה היותר חשובה </w:t>
      </w:r>
      <w:r w:rsidR="003151B7">
        <w:rPr>
          <w:rFonts w:hint="cs"/>
          <w:rtl/>
        </w:rPr>
        <w:t xml:space="preserve">היא אותה אמנה של אלה </w:t>
      </w:r>
      <w:bookmarkStart w:id="761" w:name="_ETM_Q1_4771000"/>
      <w:bookmarkEnd w:id="761"/>
      <w:r w:rsidR="003151B7">
        <w:rPr>
          <w:rFonts w:hint="cs"/>
          <w:rtl/>
        </w:rPr>
        <w:t xml:space="preserve">שרוצים לחסל אותנו. הדו-קיום בלוד וברמלה תלוי בזה שלא </w:t>
      </w:r>
      <w:bookmarkStart w:id="762" w:name="_ETM_Q1_4781000"/>
      <w:bookmarkEnd w:id="762"/>
      <w:r w:rsidR="003151B7">
        <w:rPr>
          <w:rFonts w:hint="cs"/>
          <w:rtl/>
        </w:rPr>
        <w:t>תהיה הסתה, כי ברגע שיש הסתה זה גם גורם ליהודים לכעוס על הציבור הערבי ולהכליל. אין מה לעשות זו המציאות. כל זמן שאנחנו לא נשנה את הדיסק ונבין שמי</w:t>
      </w:r>
      <w:bookmarkStart w:id="763" w:name="_ETM_Q1_4792000"/>
      <w:bookmarkEnd w:id="763"/>
      <w:r w:rsidR="003151B7">
        <w:rPr>
          <w:rFonts w:hint="cs"/>
          <w:rtl/>
        </w:rPr>
        <w:t xml:space="preserve"> שמעלה פוסט הוא פצצה מתקתקת הרבה יותר מאשר ההוא עם הסכין, לצערי, כי המילים שלו מגיעות לאלפי ועשרות אלפי </w:t>
      </w:r>
      <w:bookmarkStart w:id="764" w:name="_ETM_Q1_4800000"/>
      <w:bookmarkEnd w:id="764"/>
      <w:r w:rsidR="003151B7">
        <w:rPr>
          <w:rFonts w:hint="cs"/>
          <w:rtl/>
        </w:rPr>
        <w:t xml:space="preserve">ערבים, המציאות תשתנה ו"שומר החומות" יחזור. </w:t>
      </w:r>
    </w:p>
    <w:p w:rsidR="003151B7" w:rsidRDefault="003151B7" w:rsidP="003151B7">
      <w:pPr>
        <w:rPr>
          <w:rtl/>
        </w:rPr>
      </w:pPr>
    </w:p>
    <w:p w:rsidR="003151B7" w:rsidRDefault="003151B7" w:rsidP="003151B7">
      <w:pPr>
        <w:rPr>
          <w:rtl/>
        </w:rPr>
      </w:pPr>
      <w:bookmarkStart w:id="765" w:name="_ETM_Q1_4803000"/>
      <w:bookmarkEnd w:id="765"/>
      <w:r>
        <w:rPr>
          <w:rFonts w:hint="cs"/>
          <w:rtl/>
        </w:rPr>
        <w:t xml:space="preserve">הייתי בלוד לפני שנתיים, שנה אחרי אירועי "שומר החומות". שאלתי את </w:t>
      </w:r>
      <w:bookmarkStart w:id="766" w:name="_ETM_Q1_4808000"/>
      <w:bookmarkEnd w:id="766"/>
      <w:r>
        <w:rPr>
          <w:rFonts w:hint="cs"/>
          <w:rtl/>
        </w:rPr>
        <w:t xml:space="preserve">החבר'ה שם, השבאב, שתינו קפה ושאלתי: האם אתם מורתעים? אני מדבר רק על הקיצוניים. הם אמרו לי </w:t>
      </w:r>
      <w:bookmarkStart w:id="767" w:name="_ETM_Q1_4816000"/>
      <w:bookmarkEnd w:id="767"/>
      <w:r>
        <w:rPr>
          <w:rFonts w:hint="cs"/>
          <w:rtl/>
        </w:rPr>
        <w:t xml:space="preserve">חד-משמעית שלא, שהרוב לא נעצרו, הקנסות לא שולמו. אני לא יודע אם אתם יודעים את זה, אבל 99% מהנזק, אף </w:t>
      </w:r>
      <w:bookmarkStart w:id="768" w:name="_ETM_Q1_4825000"/>
      <w:bookmarkEnd w:id="768"/>
      <w:r>
        <w:rPr>
          <w:rFonts w:hint="cs"/>
          <w:rtl/>
        </w:rPr>
        <w:t xml:space="preserve">אחד לא שילם אותו. יודעים מי עשה את זה, אבל </w:t>
      </w:r>
      <w:bookmarkStart w:id="769" w:name="_ETM_Q1_4829000"/>
      <w:bookmarkEnd w:id="769"/>
      <w:r>
        <w:rPr>
          <w:rFonts w:hint="cs"/>
          <w:rtl/>
        </w:rPr>
        <w:t xml:space="preserve">לא רודפים אחריהם. על זה יש דיונים בוועדת החוקה. כל זמן שלא תהיה יד ברזל, שכל מי שעשה משהו </w:t>
      </w:r>
      <w:bookmarkStart w:id="770" w:name="_ETM_Q1_4836000"/>
      <w:bookmarkEnd w:id="770"/>
      <w:r>
        <w:rPr>
          <w:rFonts w:hint="cs"/>
          <w:rtl/>
        </w:rPr>
        <w:t xml:space="preserve">ישלם עד סוף חייו, והמשפחה שלו וכל החמולה שלו ידעו </w:t>
      </w:r>
      <w:r>
        <w:rPr>
          <w:rtl/>
        </w:rPr>
        <w:t>–</w:t>
      </w:r>
      <w:r>
        <w:rPr>
          <w:rFonts w:hint="cs"/>
          <w:rtl/>
        </w:rPr>
        <w:t xml:space="preserve"> אז זה לא ייעצר. </w:t>
      </w:r>
    </w:p>
    <w:p w:rsidR="003151B7" w:rsidRDefault="003151B7" w:rsidP="003151B7">
      <w:pPr>
        <w:rPr>
          <w:rtl/>
        </w:rPr>
      </w:pPr>
    </w:p>
    <w:p w:rsidR="003151B7" w:rsidRDefault="003151B7" w:rsidP="00513DE3">
      <w:pPr>
        <w:rPr>
          <w:rtl/>
        </w:rPr>
      </w:pPr>
      <w:r>
        <w:rPr>
          <w:rFonts w:hint="cs"/>
          <w:rtl/>
        </w:rPr>
        <w:t xml:space="preserve">לכן אני קורא לכם ומחזק את המשטרה ואת כוחות הביטחון ואת </w:t>
      </w:r>
      <w:bookmarkStart w:id="771" w:name="_ETM_Q1_4847000"/>
      <w:bookmarkEnd w:id="771"/>
      <w:r>
        <w:rPr>
          <w:rFonts w:hint="cs"/>
          <w:rtl/>
        </w:rPr>
        <w:t xml:space="preserve">הפרקליטות ואת אח"מ: תרדפו את אותם מסיתים. </w:t>
      </w:r>
      <w:bookmarkStart w:id="772" w:name="_ETM_Q1_4850000"/>
      <w:bookmarkEnd w:id="772"/>
      <w:r>
        <w:rPr>
          <w:rFonts w:hint="cs"/>
          <w:rtl/>
        </w:rPr>
        <w:t xml:space="preserve">תרדפו אותם שהם לא יעזו בחיים שלהם להעלות עוד פוסטים כאלה. </w:t>
      </w:r>
    </w:p>
    <w:p w:rsidR="003151B7" w:rsidRDefault="003151B7" w:rsidP="003151B7">
      <w:pPr>
        <w:rPr>
          <w:rtl/>
        </w:rPr>
      </w:pPr>
    </w:p>
    <w:p w:rsidR="003151B7" w:rsidRDefault="003151B7" w:rsidP="003151B7">
      <w:pPr>
        <w:pStyle w:val="af6"/>
        <w:keepNext/>
        <w:rPr>
          <w:rtl/>
        </w:rPr>
      </w:pPr>
      <w:bookmarkStart w:id="773" w:name="ET_yor_5084_127"/>
      <w:r w:rsidRPr="003151B7">
        <w:rPr>
          <w:rStyle w:val="TagStyle"/>
          <w:rtl/>
        </w:rPr>
        <w:t xml:space="preserve"> &lt;&lt; יור &gt;&gt; </w:t>
      </w:r>
      <w:r>
        <w:rPr>
          <w:rtl/>
        </w:rPr>
        <w:t>היו"ר מיקי לוי:</w:t>
      </w:r>
      <w:r w:rsidRPr="003151B7">
        <w:rPr>
          <w:rStyle w:val="TagStyle"/>
          <w:rtl/>
        </w:rPr>
        <w:t xml:space="preserve"> &lt;&lt; יור &gt;&gt;</w:t>
      </w:r>
      <w:r>
        <w:rPr>
          <w:rtl/>
        </w:rPr>
        <w:t xml:space="preserve">   </w:t>
      </w:r>
      <w:bookmarkEnd w:id="773"/>
    </w:p>
    <w:p w:rsidR="003151B7" w:rsidRDefault="003151B7" w:rsidP="003151B7">
      <w:pPr>
        <w:pStyle w:val="KeepWithNext"/>
        <w:rPr>
          <w:rtl/>
        </w:rPr>
      </w:pPr>
    </w:p>
    <w:p w:rsidR="003151B7" w:rsidRDefault="003151B7" w:rsidP="003151B7">
      <w:pPr>
        <w:rPr>
          <w:rtl/>
        </w:rPr>
      </w:pPr>
      <w:r>
        <w:rPr>
          <w:rFonts w:hint="cs"/>
          <w:rtl/>
        </w:rPr>
        <w:t xml:space="preserve">או-טו-טו תהיה מפכ"ל. </w:t>
      </w:r>
    </w:p>
    <w:p w:rsidR="003151B7" w:rsidRDefault="003151B7" w:rsidP="003151B7">
      <w:pPr>
        <w:rPr>
          <w:rtl/>
        </w:rPr>
      </w:pPr>
      <w:bookmarkStart w:id="774" w:name="_ETM_Q1_4856000"/>
      <w:bookmarkEnd w:id="774"/>
    </w:p>
    <w:p w:rsidR="003151B7" w:rsidRDefault="003151B7" w:rsidP="003151B7">
      <w:pPr>
        <w:pStyle w:val="af9"/>
        <w:keepNext/>
        <w:rPr>
          <w:rtl/>
        </w:rPr>
      </w:pPr>
      <w:bookmarkStart w:id="775" w:name="ET_guest_900113_128"/>
      <w:r w:rsidRPr="003151B7">
        <w:rPr>
          <w:rStyle w:val="TagStyle"/>
          <w:rtl/>
        </w:rPr>
        <w:t xml:space="preserve"> &lt;&lt; אורח &gt;&gt; </w:t>
      </w:r>
      <w:r>
        <w:rPr>
          <w:rtl/>
        </w:rPr>
        <w:t>שי גליק:</w:t>
      </w:r>
      <w:r w:rsidRPr="003151B7">
        <w:rPr>
          <w:rStyle w:val="TagStyle"/>
          <w:rtl/>
        </w:rPr>
        <w:t xml:space="preserve"> &lt;&lt; אורח &gt;&gt;</w:t>
      </w:r>
      <w:r>
        <w:rPr>
          <w:rtl/>
        </w:rPr>
        <w:t xml:space="preserve">   </w:t>
      </w:r>
      <w:bookmarkEnd w:id="775"/>
    </w:p>
    <w:p w:rsidR="003151B7" w:rsidRDefault="003151B7" w:rsidP="003151B7">
      <w:pPr>
        <w:pStyle w:val="KeepWithNext"/>
        <w:rPr>
          <w:rtl/>
        </w:rPr>
      </w:pPr>
    </w:p>
    <w:p w:rsidR="003151B7" w:rsidRDefault="003151B7" w:rsidP="003151B7">
      <w:pPr>
        <w:rPr>
          <w:rtl/>
        </w:rPr>
      </w:pPr>
      <w:r>
        <w:rPr>
          <w:rFonts w:hint="cs"/>
          <w:rtl/>
        </w:rPr>
        <w:t xml:space="preserve">לא, אני מחזק. אני תמיד מחזק </w:t>
      </w:r>
      <w:bookmarkStart w:id="776" w:name="_ETM_Q1_4858000"/>
      <w:bookmarkEnd w:id="776"/>
      <w:r>
        <w:rPr>
          <w:rFonts w:hint="cs"/>
          <w:rtl/>
        </w:rPr>
        <w:t xml:space="preserve">ומחזק ומחזק. </w:t>
      </w:r>
    </w:p>
    <w:p w:rsidR="003151B7" w:rsidRDefault="003151B7" w:rsidP="003151B7">
      <w:pPr>
        <w:rPr>
          <w:rtl/>
        </w:rPr>
      </w:pPr>
    </w:p>
    <w:p w:rsidR="003151B7" w:rsidRDefault="003151B7" w:rsidP="003151B7">
      <w:pPr>
        <w:pStyle w:val="af6"/>
        <w:keepNext/>
        <w:rPr>
          <w:rtl/>
        </w:rPr>
      </w:pPr>
      <w:bookmarkStart w:id="777" w:name="ET_yor_5084_129"/>
      <w:r w:rsidRPr="003151B7">
        <w:rPr>
          <w:rStyle w:val="TagStyle"/>
          <w:rtl/>
        </w:rPr>
        <w:t xml:space="preserve"> &lt;&lt; יור &gt;&gt; </w:t>
      </w:r>
      <w:r>
        <w:rPr>
          <w:rtl/>
        </w:rPr>
        <w:t>היו"ר מיקי לוי:</w:t>
      </w:r>
      <w:r w:rsidRPr="003151B7">
        <w:rPr>
          <w:rStyle w:val="TagStyle"/>
          <w:rtl/>
        </w:rPr>
        <w:t xml:space="preserve"> &lt;&lt; יור &gt;&gt;</w:t>
      </w:r>
      <w:r>
        <w:rPr>
          <w:rtl/>
        </w:rPr>
        <w:t xml:space="preserve">   </w:t>
      </w:r>
      <w:bookmarkEnd w:id="777"/>
    </w:p>
    <w:p w:rsidR="003151B7" w:rsidRDefault="003151B7" w:rsidP="003151B7">
      <w:pPr>
        <w:pStyle w:val="KeepWithNext"/>
        <w:rPr>
          <w:rtl/>
        </w:rPr>
      </w:pPr>
    </w:p>
    <w:p w:rsidR="003151B7" w:rsidRDefault="003151B7" w:rsidP="003151B7">
      <w:pPr>
        <w:rPr>
          <w:rtl/>
        </w:rPr>
      </w:pPr>
      <w:bookmarkStart w:id="778" w:name="_ETM_Q1_4859000"/>
      <w:bookmarkEnd w:id="778"/>
      <w:r>
        <w:rPr>
          <w:rFonts w:hint="cs"/>
          <w:rtl/>
        </w:rPr>
        <w:t>למרות שזה לא נושא הדיון, מתוך נימוס נתתי</w:t>
      </w:r>
      <w:bookmarkStart w:id="779" w:name="_ETM_Q1_4865000"/>
      <w:bookmarkEnd w:id="779"/>
      <w:r>
        <w:rPr>
          <w:rFonts w:hint="cs"/>
          <w:rtl/>
        </w:rPr>
        <w:t xml:space="preserve"> לך לדבר. חבריי יודעים שמי שהיה מפקד שלהם זה לא השר ולא המפכ"ל, ניצב בן שלום יודע שהבוס שלו זה </w:t>
      </w:r>
      <w:bookmarkStart w:id="780" w:name="_ETM_Q1_4875000"/>
      <w:bookmarkEnd w:id="780"/>
      <w:r>
        <w:rPr>
          <w:rFonts w:hint="cs"/>
          <w:rtl/>
        </w:rPr>
        <w:t xml:space="preserve">החוק והוא חייב לנהוג על פי חוק, גם כל מי שיושב מסביב לשולחן הזה. חוק, איסוף ראיות </w:t>
      </w:r>
      <w:r>
        <w:rPr>
          <w:rtl/>
        </w:rPr>
        <w:t>–</w:t>
      </w:r>
      <w:r>
        <w:rPr>
          <w:rFonts w:hint="cs"/>
          <w:rtl/>
        </w:rPr>
        <w:t xml:space="preserve"> שאר הדברים זה יפה. מכיוון שאני מכיר טיפונת את מפקד מחוז מרכז, </w:t>
      </w:r>
      <w:bookmarkStart w:id="781" w:name="_ETM_Q1_4892000"/>
      <w:bookmarkEnd w:id="781"/>
      <w:r>
        <w:rPr>
          <w:rFonts w:hint="cs"/>
          <w:rtl/>
        </w:rPr>
        <w:t xml:space="preserve">אין לי ספק שהוא עושה עבודתו נאמנה. </w:t>
      </w:r>
    </w:p>
    <w:p w:rsidR="003151B7" w:rsidRDefault="003151B7" w:rsidP="003151B7">
      <w:pPr>
        <w:rPr>
          <w:rtl/>
        </w:rPr>
      </w:pPr>
    </w:p>
    <w:p w:rsidR="003151B7" w:rsidRDefault="003151B7" w:rsidP="003151B7">
      <w:pPr>
        <w:pStyle w:val="af9"/>
        <w:keepNext/>
        <w:rPr>
          <w:rtl/>
        </w:rPr>
      </w:pPr>
      <w:bookmarkStart w:id="782" w:name="ET_guest_900113_130"/>
      <w:r w:rsidRPr="003151B7">
        <w:rPr>
          <w:rStyle w:val="TagStyle"/>
          <w:rtl/>
        </w:rPr>
        <w:t xml:space="preserve"> &lt;&lt; אורח &gt;&gt; </w:t>
      </w:r>
      <w:r>
        <w:rPr>
          <w:rtl/>
        </w:rPr>
        <w:t>שי גליק:</w:t>
      </w:r>
      <w:r w:rsidRPr="003151B7">
        <w:rPr>
          <w:rStyle w:val="TagStyle"/>
          <w:rtl/>
        </w:rPr>
        <w:t xml:space="preserve"> &lt;&lt; אורח &gt;&gt;</w:t>
      </w:r>
      <w:r>
        <w:rPr>
          <w:rtl/>
        </w:rPr>
        <w:t xml:space="preserve">   </w:t>
      </w:r>
      <w:bookmarkEnd w:id="782"/>
    </w:p>
    <w:p w:rsidR="003151B7" w:rsidRDefault="003151B7" w:rsidP="003151B7">
      <w:pPr>
        <w:pStyle w:val="KeepWithNext"/>
        <w:rPr>
          <w:rtl/>
        </w:rPr>
      </w:pPr>
    </w:p>
    <w:p w:rsidR="003151B7" w:rsidRDefault="003151B7" w:rsidP="003151B7">
      <w:pPr>
        <w:rPr>
          <w:rtl/>
        </w:rPr>
      </w:pPr>
      <w:r>
        <w:rPr>
          <w:rFonts w:hint="cs"/>
          <w:rtl/>
        </w:rPr>
        <w:t xml:space="preserve">אני חיזקתי אותו. </w:t>
      </w:r>
    </w:p>
    <w:p w:rsidR="003151B7" w:rsidRDefault="003151B7" w:rsidP="003151B7">
      <w:pPr>
        <w:rPr>
          <w:rtl/>
        </w:rPr>
      </w:pPr>
      <w:bookmarkStart w:id="783" w:name="_ETM_Q1_4894000"/>
      <w:bookmarkEnd w:id="783"/>
    </w:p>
    <w:p w:rsidR="003151B7" w:rsidRDefault="003151B7" w:rsidP="003151B7">
      <w:pPr>
        <w:pStyle w:val="af6"/>
        <w:keepNext/>
        <w:rPr>
          <w:rtl/>
        </w:rPr>
      </w:pPr>
      <w:bookmarkStart w:id="784" w:name="ET_yor_5084_131"/>
      <w:r w:rsidRPr="003151B7">
        <w:rPr>
          <w:rStyle w:val="TagStyle"/>
          <w:rtl/>
        </w:rPr>
        <w:t xml:space="preserve"> &lt;&lt; יור &gt;&gt; </w:t>
      </w:r>
      <w:r>
        <w:rPr>
          <w:rtl/>
        </w:rPr>
        <w:t>היו"ר מיקי לוי:</w:t>
      </w:r>
      <w:r w:rsidRPr="003151B7">
        <w:rPr>
          <w:rStyle w:val="TagStyle"/>
          <w:rtl/>
        </w:rPr>
        <w:t xml:space="preserve"> &lt;&lt; יור &gt;&gt;</w:t>
      </w:r>
      <w:r>
        <w:rPr>
          <w:rtl/>
        </w:rPr>
        <w:t xml:space="preserve">   </w:t>
      </w:r>
      <w:bookmarkEnd w:id="784"/>
    </w:p>
    <w:p w:rsidR="003151B7" w:rsidRDefault="003151B7" w:rsidP="003151B7">
      <w:pPr>
        <w:pStyle w:val="KeepWithNext"/>
        <w:rPr>
          <w:rtl/>
        </w:rPr>
      </w:pPr>
    </w:p>
    <w:p w:rsidR="003151B7" w:rsidRDefault="003151B7" w:rsidP="003151B7">
      <w:pPr>
        <w:rPr>
          <w:rtl/>
        </w:rPr>
      </w:pPr>
      <w:bookmarkStart w:id="785" w:name="_ETM_Q1_4896000"/>
      <w:bookmarkEnd w:id="785"/>
      <w:r>
        <w:rPr>
          <w:rFonts w:hint="cs"/>
          <w:rtl/>
        </w:rPr>
        <w:t xml:space="preserve">תודה רבה. גברתי מהמרכז הרפורמי, קצר וקולע. </w:t>
      </w:r>
    </w:p>
    <w:p w:rsidR="003151B7" w:rsidRDefault="003151B7" w:rsidP="003151B7">
      <w:pPr>
        <w:rPr>
          <w:rtl/>
        </w:rPr>
      </w:pPr>
      <w:bookmarkStart w:id="786" w:name="_ETM_Q1_4900000"/>
      <w:bookmarkEnd w:id="786"/>
    </w:p>
    <w:p w:rsidR="003151B7" w:rsidRDefault="003151B7" w:rsidP="003151B7">
      <w:pPr>
        <w:pStyle w:val="af9"/>
        <w:keepNext/>
        <w:rPr>
          <w:rtl/>
        </w:rPr>
      </w:pPr>
      <w:bookmarkStart w:id="787" w:name="ET_guest_636276_132"/>
      <w:r w:rsidRPr="003151B7">
        <w:rPr>
          <w:rStyle w:val="TagStyle"/>
          <w:rtl/>
        </w:rPr>
        <w:t xml:space="preserve"> &lt;&lt; אורח &gt;&gt; </w:t>
      </w:r>
      <w:r>
        <w:rPr>
          <w:rtl/>
        </w:rPr>
        <w:t>ריקי שפירא רוזנברג:</w:t>
      </w:r>
      <w:r w:rsidRPr="003151B7">
        <w:rPr>
          <w:rStyle w:val="TagStyle"/>
          <w:rtl/>
        </w:rPr>
        <w:t xml:space="preserve"> &lt;&lt; אורח &gt;&gt;</w:t>
      </w:r>
      <w:r>
        <w:rPr>
          <w:rtl/>
        </w:rPr>
        <w:t xml:space="preserve">   </w:t>
      </w:r>
      <w:bookmarkEnd w:id="787"/>
    </w:p>
    <w:p w:rsidR="003151B7" w:rsidRDefault="003151B7" w:rsidP="003151B7">
      <w:pPr>
        <w:pStyle w:val="KeepWithNext"/>
        <w:rPr>
          <w:rtl/>
        </w:rPr>
      </w:pPr>
    </w:p>
    <w:p w:rsidR="003151B7" w:rsidRDefault="003151B7" w:rsidP="003151B7">
      <w:pPr>
        <w:rPr>
          <w:rtl/>
        </w:rPr>
      </w:pPr>
      <w:r>
        <w:rPr>
          <w:rFonts w:hint="cs"/>
          <w:rtl/>
        </w:rPr>
        <w:t xml:space="preserve">רציתי להסב את </w:t>
      </w:r>
      <w:bookmarkStart w:id="788" w:name="_ETM_Q1_4912000"/>
      <w:bookmarkEnd w:id="788"/>
      <w:r>
        <w:rPr>
          <w:rFonts w:hint="cs"/>
          <w:rtl/>
        </w:rPr>
        <w:t>תשומת הלב ש</w:t>
      </w:r>
      <w:r w:rsidR="00E55CA9">
        <w:rPr>
          <w:rFonts w:hint="cs"/>
          <w:rtl/>
        </w:rPr>
        <w:t xml:space="preserve">הפעילויות של </w:t>
      </w:r>
      <w:r>
        <w:rPr>
          <w:rFonts w:hint="cs"/>
          <w:rtl/>
        </w:rPr>
        <w:t>ההתמודדות</w:t>
      </w:r>
      <w:r w:rsidR="00E55CA9">
        <w:rPr>
          <w:rFonts w:hint="cs"/>
          <w:rtl/>
        </w:rPr>
        <w:t xml:space="preserve"> עם האלימות בערים המעורבות קשורות</w:t>
      </w:r>
      <w:r>
        <w:rPr>
          <w:rFonts w:hint="cs"/>
          <w:rtl/>
        </w:rPr>
        <w:t xml:space="preserve"> הרבה</w:t>
      </w:r>
      <w:bookmarkStart w:id="789" w:name="_ETM_Q1_4918000"/>
      <w:bookmarkEnd w:id="789"/>
      <w:r>
        <w:rPr>
          <w:rFonts w:hint="cs"/>
          <w:rtl/>
        </w:rPr>
        <w:t xml:space="preserve"> מאוד ג</w:t>
      </w:r>
      <w:r w:rsidR="00E55CA9">
        <w:rPr>
          <w:rFonts w:hint="cs"/>
          <w:rtl/>
        </w:rPr>
        <w:t xml:space="preserve">ם בהסתה של יהודים כלפי ערבים. </w:t>
      </w:r>
      <w:bookmarkStart w:id="790" w:name="_ETM_Q1_4922000"/>
      <w:bookmarkEnd w:id="790"/>
      <w:r w:rsidR="00E55CA9">
        <w:rPr>
          <w:rFonts w:hint="cs"/>
          <w:rtl/>
        </w:rPr>
        <w:t xml:space="preserve">אנחנו מכירים את זה מהסיקור של בנצי גופשטיין, שהוגש נגדו כתב אישום ויש ראיות, אבל לצערנו לא נעשות </w:t>
      </w:r>
      <w:bookmarkStart w:id="791" w:name="_ETM_Q1_4930000"/>
      <w:bookmarkEnd w:id="791"/>
      <w:r w:rsidR="00E55CA9">
        <w:rPr>
          <w:rFonts w:hint="cs"/>
          <w:rtl/>
        </w:rPr>
        <w:t xml:space="preserve">מספיק פעולות כדי למנוע אותן. </w:t>
      </w:r>
    </w:p>
    <w:p w:rsidR="00E55CA9" w:rsidRDefault="00E55CA9" w:rsidP="003151B7">
      <w:pPr>
        <w:rPr>
          <w:rtl/>
        </w:rPr>
      </w:pPr>
    </w:p>
    <w:p w:rsidR="00E55CA9" w:rsidRDefault="00E55CA9" w:rsidP="00E55CA9">
      <w:pPr>
        <w:rPr>
          <w:rtl/>
        </w:rPr>
      </w:pPr>
      <w:r>
        <w:rPr>
          <w:rFonts w:hint="cs"/>
          <w:rtl/>
        </w:rPr>
        <w:t>אני רוצה להזכיר שביום 13</w:t>
      </w:r>
      <w:bookmarkStart w:id="792" w:name="_ETM_Q1_4937000"/>
      <w:bookmarkEnd w:id="792"/>
      <w:r>
        <w:rPr>
          <w:rFonts w:hint="cs"/>
          <w:rtl/>
        </w:rPr>
        <w:t xml:space="preserve"> במאי 2021, באותה עת, פורסמה בקבוצת הטלגרם של גופשטיין ההודעה:  יש להגיע רעולי פנים ועם כלי הגנה. הוא </w:t>
      </w:r>
      <w:bookmarkStart w:id="793" w:name="_ETM_Q1_4948000"/>
      <w:bookmarkEnd w:id="793"/>
      <w:r>
        <w:rPr>
          <w:rFonts w:hint="cs"/>
          <w:rtl/>
        </w:rPr>
        <w:t>מבהיר להם: אנחנו לא הולכים להתעסק עם המשטרה, אלא אך ורק עם ערבים. כלומר, יש קריאות מפורשות באינסטגרם, ב</w:t>
      </w:r>
      <w:bookmarkStart w:id="794" w:name="_ETM_Q1_4957000"/>
      <w:bookmarkEnd w:id="794"/>
      <w:r>
        <w:rPr>
          <w:rFonts w:hint="cs"/>
          <w:rtl/>
        </w:rPr>
        <w:t xml:space="preserve">טלגרם, שקוראות ליהודים לפעול באלימות, מדריכות אותם איך לא </w:t>
      </w:r>
      <w:bookmarkStart w:id="795" w:name="_ETM_Q1_4965000"/>
      <w:bookmarkEnd w:id="795"/>
      <w:r>
        <w:rPr>
          <w:rFonts w:hint="cs"/>
          <w:rtl/>
        </w:rPr>
        <w:t xml:space="preserve">להיתפס, איך להגיע רעולי פנים. אנחנו לא רואים שננקטת פעולה </w:t>
      </w:r>
      <w:bookmarkStart w:id="796" w:name="_ETM_Q1_4970000"/>
      <w:bookmarkEnd w:id="796"/>
      <w:r>
        <w:rPr>
          <w:rFonts w:hint="cs"/>
          <w:rtl/>
        </w:rPr>
        <w:t xml:space="preserve">מספיק תקיפה כדי למנוע את זה. אנחנו סוברים שאירועי האלימות </w:t>
      </w:r>
      <w:bookmarkStart w:id="797" w:name="_ETM_Q1_4977000"/>
      <w:bookmarkEnd w:id="797"/>
      <w:r>
        <w:rPr>
          <w:rFonts w:hint="cs"/>
          <w:rtl/>
        </w:rPr>
        <w:t>האלה הם תוצאה של הסתה חמורה שניתן למנוע אותה בהתמודדות</w:t>
      </w:r>
      <w:bookmarkStart w:id="798" w:name="_ETM_Q1_4983000"/>
      <w:bookmarkEnd w:id="798"/>
      <w:r>
        <w:rPr>
          <w:rFonts w:hint="cs"/>
          <w:rtl/>
        </w:rPr>
        <w:t xml:space="preserve"> ראויה עם ההסתה. אנחנו רואים עכשיו דוגמה לקראת מצעד הגאווה, שיש את אותן קריאות של בנצי גופשטיין שקורא לזה מצעד התועבה וקורא לאנשים להצית אש שתרד מהשמים </w:t>
      </w:r>
      <w:bookmarkStart w:id="799" w:name="_ETM_Q1_4994000"/>
      <w:bookmarkEnd w:id="799"/>
      <w:r>
        <w:rPr>
          <w:rFonts w:hint="cs"/>
          <w:rtl/>
        </w:rPr>
        <w:t xml:space="preserve">ותשרוף את כל האנשים שהם מחללי שמים. אנחנו לא רואים </w:t>
      </w:r>
      <w:bookmarkStart w:id="800" w:name="_ETM_Q1_4998000"/>
      <w:bookmarkEnd w:id="800"/>
      <w:r>
        <w:rPr>
          <w:rFonts w:hint="cs"/>
          <w:rtl/>
        </w:rPr>
        <w:t xml:space="preserve">שיש התמודדות ראויה עם ההתבטאויות החמורות האלה, שכידוע לנו </w:t>
      </w:r>
      <w:bookmarkStart w:id="801" w:name="_ETM_Q1_5004000"/>
      <w:bookmarkEnd w:id="801"/>
      <w:r>
        <w:rPr>
          <w:rFonts w:hint="cs"/>
          <w:rtl/>
        </w:rPr>
        <w:t xml:space="preserve">הסתיימו באלימות במצעד הגאווה. </w:t>
      </w:r>
    </w:p>
    <w:p w:rsidR="00E55CA9" w:rsidRDefault="00E55CA9" w:rsidP="00E55CA9">
      <w:pPr>
        <w:rPr>
          <w:rtl/>
        </w:rPr>
      </w:pPr>
      <w:bookmarkStart w:id="802" w:name="_ETM_Q1_5006000"/>
      <w:bookmarkEnd w:id="802"/>
    </w:p>
    <w:p w:rsidR="00E55CA9" w:rsidRDefault="00E55CA9" w:rsidP="00E55CA9">
      <w:pPr>
        <w:pStyle w:val="af6"/>
        <w:keepNext/>
        <w:rPr>
          <w:rtl/>
        </w:rPr>
      </w:pPr>
      <w:bookmarkStart w:id="803" w:name="ET_yor_5084_133"/>
      <w:r w:rsidRPr="00E55CA9">
        <w:rPr>
          <w:rStyle w:val="TagStyle"/>
          <w:rtl/>
        </w:rPr>
        <w:t xml:space="preserve"> &lt;&lt; יור &gt;&gt; </w:t>
      </w:r>
      <w:r>
        <w:rPr>
          <w:rtl/>
        </w:rPr>
        <w:t>היו"ר מיקי לוי:</w:t>
      </w:r>
      <w:r w:rsidRPr="00E55CA9">
        <w:rPr>
          <w:rStyle w:val="TagStyle"/>
          <w:rtl/>
        </w:rPr>
        <w:t xml:space="preserve"> &lt;&lt; יור &gt;&gt;</w:t>
      </w:r>
      <w:r>
        <w:rPr>
          <w:rtl/>
        </w:rPr>
        <w:t xml:space="preserve">   </w:t>
      </w:r>
      <w:bookmarkEnd w:id="803"/>
    </w:p>
    <w:p w:rsidR="00E55CA9" w:rsidRDefault="00E55CA9" w:rsidP="00E55CA9">
      <w:pPr>
        <w:pStyle w:val="KeepWithNext"/>
        <w:rPr>
          <w:rtl/>
        </w:rPr>
      </w:pPr>
    </w:p>
    <w:p w:rsidR="00E55CA9" w:rsidRPr="00E55CA9" w:rsidRDefault="00E55CA9" w:rsidP="00E55CA9">
      <w:pPr>
        <w:rPr>
          <w:rtl/>
        </w:rPr>
      </w:pPr>
      <w:r>
        <w:rPr>
          <w:rFonts w:hint="cs"/>
          <w:rtl/>
        </w:rPr>
        <w:t xml:space="preserve">רצח. </w:t>
      </w:r>
    </w:p>
    <w:p w:rsidR="00E55CA9" w:rsidRDefault="00E55CA9" w:rsidP="003151B7">
      <w:pPr>
        <w:rPr>
          <w:rtl/>
        </w:rPr>
      </w:pPr>
      <w:bookmarkStart w:id="804" w:name="_ETM_Q1_4893000"/>
      <w:bookmarkEnd w:id="804"/>
    </w:p>
    <w:p w:rsidR="00E55CA9" w:rsidRDefault="00E55CA9" w:rsidP="00E55CA9">
      <w:pPr>
        <w:pStyle w:val="af9"/>
        <w:keepNext/>
        <w:rPr>
          <w:rtl/>
        </w:rPr>
      </w:pPr>
      <w:bookmarkStart w:id="805" w:name="ET_guest_636276_134"/>
      <w:r w:rsidRPr="00E55CA9">
        <w:rPr>
          <w:rStyle w:val="TagStyle"/>
          <w:rtl/>
        </w:rPr>
        <w:t xml:space="preserve"> &lt;&lt; אורח &gt;&gt; </w:t>
      </w:r>
      <w:r>
        <w:rPr>
          <w:rtl/>
        </w:rPr>
        <w:t>ריקי שפירא רוזנברג:</w:t>
      </w:r>
      <w:r w:rsidRPr="00E55CA9">
        <w:rPr>
          <w:rStyle w:val="TagStyle"/>
          <w:rtl/>
        </w:rPr>
        <w:t xml:space="preserve"> &lt;&lt; אורח &gt;&gt;</w:t>
      </w:r>
      <w:r>
        <w:rPr>
          <w:rtl/>
        </w:rPr>
        <w:t xml:space="preserve">   </w:t>
      </w:r>
      <w:bookmarkEnd w:id="805"/>
    </w:p>
    <w:p w:rsidR="00E55CA9" w:rsidRDefault="00E55CA9" w:rsidP="00E55CA9">
      <w:pPr>
        <w:pStyle w:val="KeepWithNext"/>
        <w:rPr>
          <w:rtl/>
        </w:rPr>
      </w:pPr>
    </w:p>
    <w:p w:rsidR="00E55CA9" w:rsidRDefault="00E55CA9" w:rsidP="00E55CA9">
      <w:pPr>
        <w:rPr>
          <w:rtl/>
        </w:rPr>
      </w:pPr>
      <w:r>
        <w:rPr>
          <w:rFonts w:hint="cs"/>
          <w:rtl/>
        </w:rPr>
        <w:t xml:space="preserve">מצעד הגאווה הסתיים פעמיים </w:t>
      </w:r>
      <w:bookmarkStart w:id="806" w:name="_ETM_Q1_5008000"/>
      <w:bookmarkEnd w:id="806"/>
      <w:r>
        <w:rPr>
          <w:rFonts w:hint="cs"/>
          <w:rtl/>
        </w:rPr>
        <w:t xml:space="preserve">ברצח. </w:t>
      </w:r>
    </w:p>
    <w:p w:rsidR="00E55CA9" w:rsidRDefault="00E55CA9" w:rsidP="00E55CA9">
      <w:pPr>
        <w:rPr>
          <w:rtl/>
        </w:rPr>
      </w:pPr>
      <w:bookmarkStart w:id="807" w:name="_ETM_Q1_5011000"/>
      <w:bookmarkEnd w:id="807"/>
    </w:p>
    <w:p w:rsidR="00E55CA9" w:rsidRDefault="00E55CA9" w:rsidP="00E55CA9">
      <w:pPr>
        <w:pStyle w:val="af6"/>
        <w:keepNext/>
        <w:rPr>
          <w:rtl/>
        </w:rPr>
      </w:pPr>
      <w:bookmarkStart w:id="808" w:name="ET_yor_5084_135"/>
      <w:r w:rsidRPr="00E55CA9">
        <w:rPr>
          <w:rStyle w:val="TagStyle"/>
          <w:rtl/>
        </w:rPr>
        <w:t xml:space="preserve"> &lt;&lt; יור &gt;&gt; </w:t>
      </w:r>
      <w:r>
        <w:rPr>
          <w:rtl/>
        </w:rPr>
        <w:t>היו"ר מיקי לוי:</w:t>
      </w:r>
      <w:r w:rsidRPr="00E55CA9">
        <w:rPr>
          <w:rStyle w:val="TagStyle"/>
          <w:rtl/>
        </w:rPr>
        <w:t xml:space="preserve"> &lt;&lt; יור &gt;&gt;</w:t>
      </w:r>
      <w:r>
        <w:rPr>
          <w:rtl/>
        </w:rPr>
        <w:t xml:space="preserve">   </w:t>
      </w:r>
      <w:bookmarkEnd w:id="808"/>
    </w:p>
    <w:p w:rsidR="00E55CA9" w:rsidRDefault="00E55CA9" w:rsidP="00E55CA9">
      <w:pPr>
        <w:pStyle w:val="KeepWithNext"/>
        <w:rPr>
          <w:rtl/>
        </w:rPr>
      </w:pPr>
    </w:p>
    <w:p w:rsidR="00E55CA9" w:rsidRDefault="00E55CA9" w:rsidP="00E55CA9">
      <w:pPr>
        <w:rPr>
          <w:rtl/>
        </w:rPr>
      </w:pPr>
      <w:bookmarkStart w:id="809" w:name="_ETM_Q1_5013000"/>
      <w:bookmarkEnd w:id="809"/>
      <w:r>
        <w:rPr>
          <w:rFonts w:hint="cs"/>
          <w:rtl/>
        </w:rPr>
        <w:t xml:space="preserve">פעם אחת. פעם אחת היה ניסיון, בפעם השנייה הייתה </w:t>
      </w:r>
      <w:bookmarkStart w:id="810" w:name="_ETM_Q1_5016000"/>
      <w:bookmarkEnd w:id="810"/>
      <w:r>
        <w:rPr>
          <w:rFonts w:hint="cs"/>
          <w:rtl/>
        </w:rPr>
        <w:t xml:space="preserve">פגיעה חמורה. </w:t>
      </w:r>
    </w:p>
    <w:p w:rsidR="00E55CA9" w:rsidRDefault="00E55CA9" w:rsidP="00E55CA9">
      <w:pPr>
        <w:rPr>
          <w:rtl/>
        </w:rPr>
      </w:pPr>
    </w:p>
    <w:p w:rsidR="00E55CA9" w:rsidRDefault="00E55CA9" w:rsidP="00E55CA9">
      <w:pPr>
        <w:pStyle w:val="af9"/>
        <w:keepNext/>
        <w:rPr>
          <w:rtl/>
        </w:rPr>
      </w:pPr>
      <w:bookmarkStart w:id="811" w:name="ET_guest_636276_136"/>
      <w:r w:rsidRPr="00E55CA9">
        <w:rPr>
          <w:rStyle w:val="TagStyle"/>
          <w:rtl/>
        </w:rPr>
        <w:t xml:space="preserve"> &lt;&lt; אורח &gt;&gt; </w:t>
      </w:r>
      <w:r>
        <w:rPr>
          <w:rtl/>
        </w:rPr>
        <w:t>ריקי שפירא רוזנברג:</w:t>
      </w:r>
      <w:r w:rsidRPr="00E55CA9">
        <w:rPr>
          <w:rStyle w:val="TagStyle"/>
          <w:rtl/>
        </w:rPr>
        <w:t xml:space="preserve"> &lt;&lt; אורח &gt;&gt;</w:t>
      </w:r>
      <w:r>
        <w:rPr>
          <w:rtl/>
        </w:rPr>
        <w:t xml:space="preserve">   </w:t>
      </w:r>
      <w:bookmarkEnd w:id="811"/>
    </w:p>
    <w:p w:rsidR="00E55CA9" w:rsidRDefault="00E55CA9" w:rsidP="00E55CA9">
      <w:pPr>
        <w:pStyle w:val="KeepWithNext"/>
        <w:rPr>
          <w:rtl/>
        </w:rPr>
      </w:pPr>
    </w:p>
    <w:p w:rsidR="00E55CA9" w:rsidRDefault="00E55CA9" w:rsidP="00E55CA9">
      <w:pPr>
        <w:rPr>
          <w:rtl/>
        </w:rPr>
      </w:pPr>
      <w:r>
        <w:rPr>
          <w:rFonts w:hint="cs"/>
          <w:rtl/>
        </w:rPr>
        <w:t xml:space="preserve">אבל אותו אדם בסופו של דבר הצליח לבצע </w:t>
      </w:r>
      <w:bookmarkStart w:id="812" w:name="_ETM_Q1_5020000"/>
      <w:bookmarkEnd w:id="812"/>
      <w:r>
        <w:rPr>
          <w:rFonts w:hint="cs"/>
          <w:rtl/>
        </w:rPr>
        <w:t xml:space="preserve">את זממו. ואפילו שהיה מדובר בבן אדם </w:t>
      </w:r>
      <w:bookmarkStart w:id="813" w:name="_ETM_Q1_5022000"/>
      <w:bookmarkEnd w:id="813"/>
      <w:r>
        <w:rPr>
          <w:rFonts w:hint="cs"/>
          <w:rtl/>
        </w:rPr>
        <w:t xml:space="preserve">שכבר היה מסומן, הרצח לא נמנע. אני חושבת שזו </w:t>
      </w:r>
      <w:bookmarkStart w:id="814" w:name="_ETM_Q1_5028000"/>
      <w:bookmarkEnd w:id="814"/>
      <w:r>
        <w:rPr>
          <w:rFonts w:hint="cs"/>
          <w:rtl/>
        </w:rPr>
        <w:t xml:space="preserve">כתובת על הקיר, שיש הסתה, יודעים מי האנשים שאומרים אותה, </w:t>
      </w:r>
      <w:bookmarkStart w:id="815" w:name="_ETM_Q1_5032000"/>
      <w:bookmarkEnd w:id="815"/>
      <w:r>
        <w:rPr>
          <w:rFonts w:hint="cs"/>
          <w:rtl/>
        </w:rPr>
        <w:t xml:space="preserve">יש למשטרה את הראיות, אבל לא נעשית הפעולה המתאימה כדי </w:t>
      </w:r>
      <w:bookmarkStart w:id="816" w:name="_ETM_Q1_5039000"/>
      <w:bookmarkEnd w:id="816"/>
      <w:r>
        <w:rPr>
          <w:rFonts w:hint="cs"/>
          <w:rtl/>
        </w:rPr>
        <w:t xml:space="preserve">למנוע את האלימות. </w:t>
      </w:r>
    </w:p>
    <w:p w:rsidR="00E55CA9" w:rsidRDefault="00E55CA9" w:rsidP="00E55CA9">
      <w:pPr>
        <w:rPr>
          <w:rtl/>
        </w:rPr>
      </w:pPr>
    </w:p>
    <w:p w:rsidR="00E55CA9" w:rsidRDefault="00E55CA9" w:rsidP="00E55CA9">
      <w:pPr>
        <w:rPr>
          <w:rtl/>
        </w:rPr>
      </w:pPr>
      <w:bookmarkStart w:id="817" w:name="_ETM_Q1_5043000"/>
      <w:bookmarkEnd w:id="817"/>
      <w:r>
        <w:rPr>
          <w:rFonts w:hint="cs"/>
          <w:rtl/>
        </w:rPr>
        <w:t xml:space="preserve">אני מודה ליושב-ראש על הישיבה החשובה </w:t>
      </w:r>
      <w:bookmarkStart w:id="818" w:name="_ETM_Q1_5044000"/>
      <w:bookmarkEnd w:id="818"/>
      <w:r>
        <w:rPr>
          <w:rFonts w:hint="cs"/>
          <w:rtl/>
        </w:rPr>
        <w:t xml:space="preserve">הזאת. אני חושבת שחשוב להעלות את הנושא הזה שוב </w:t>
      </w:r>
      <w:bookmarkStart w:id="819" w:name="_ETM_Q1_5047000"/>
      <w:bookmarkEnd w:id="819"/>
      <w:r>
        <w:rPr>
          <w:rFonts w:hint="cs"/>
          <w:rtl/>
        </w:rPr>
        <w:t>ושוב, על מנת שיהיה טיפול ראוי בהסתה, על מנת למנו</w:t>
      </w:r>
      <w:bookmarkStart w:id="820" w:name="_ETM_Q1_5052000"/>
      <w:bookmarkEnd w:id="820"/>
      <w:r>
        <w:rPr>
          <w:rFonts w:hint="cs"/>
          <w:rtl/>
        </w:rPr>
        <w:t xml:space="preserve">ע את האלימות. </w:t>
      </w:r>
    </w:p>
    <w:p w:rsidR="00E55CA9" w:rsidRDefault="00E55CA9" w:rsidP="00E55CA9">
      <w:pPr>
        <w:rPr>
          <w:rtl/>
        </w:rPr>
      </w:pPr>
    </w:p>
    <w:p w:rsidR="00E55CA9" w:rsidRDefault="00E55CA9" w:rsidP="00E55CA9">
      <w:pPr>
        <w:rPr>
          <w:rtl/>
        </w:rPr>
      </w:pPr>
      <w:bookmarkStart w:id="821" w:name="_ETM_Q1_5056000"/>
      <w:bookmarkEnd w:id="821"/>
    </w:p>
    <w:p w:rsidR="00E55CA9" w:rsidRDefault="00E55CA9" w:rsidP="00E55CA9">
      <w:pPr>
        <w:pStyle w:val="af6"/>
        <w:keepNext/>
        <w:rPr>
          <w:rtl/>
        </w:rPr>
      </w:pPr>
      <w:bookmarkStart w:id="822" w:name="ET_yor_5084_137"/>
      <w:r w:rsidRPr="00E55CA9">
        <w:rPr>
          <w:rStyle w:val="TagStyle"/>
          <w:rtl/>
        </w:rPr>
        <w:t xml:space="preserve"> &lt;&lt; יור &gt;&gt; </w:t>
      </w:r>
      <w:r>
        <w:rPr>
          <w:rtl/>
        </w:rPr>
        <w:t>היו"ר מיקי לוי:</w:t>
      </w:r>
      <w:r w:rsidRPr="00E55CA9">
        <w:rPr>
          <w:rStyle w:val="TagStyle"/>
          <w:rtl/>
        </w:rPr>
        <w:t xml:space="preserve"> &lt;&lt; יור &gt;&gt;</w:t>
      </w:r>
      <w:r>
        <w:rPr>
          <w:rtl/>
        </w:rPr>
        <w:t xml:space="preserve">   </w:t>
      </w:r>
      <w:bookmarkEnd w:id="822"/>
    </w:p>
    <w:p w:rsidR="00E55CA9" w:rsidRDefault="00E55CA9" w:rsidP="00E55CA9">
      <w:pPr>
        <w:pStyle w:val="KeepWithNext"/>
        <w:rPr>
          <w:rtl/>
        </w:rPr>
      </w:pPr>
    </w:p>
    <w:p w:rsidR="00E55CA9" w:rsidRDefault="00E55CA9" w:rsidP="00E55CA9">
      <w:pPr>
        <w:rPr>
          <w:rtl/>
        </w:rPr>
      </w:pPr>
      <w:r>
        <w:rPr>
          <w:rFonts w:hint="cs"/>
          <w:rtl/>
        </w:rPr>
        <w:t>את רוצה בבית הזה כמה מעצרים?...</w:t>
      </w:r>
    </w:p>
    <w:p w:rsidR="00E55CA9" w:rsidRDefault="00E55CA9" w:rsidP="00E55CA9">
      <w:pPr>
        <w:rPr>
          <w:rtl/>
        </w:rPr>
      </w:pPr>
      <w:bookmarkStart w:id="823" w:name="_ETM_Q1_5060000"/>
      <w:bookmarkStart w:id="824" w:name="_ETM_Q1_5061000"/>
      <w:bookmarkEnd w:id="823"/>
      <w:bookmarkEnd w:id="824"/>
    </w:p>
    <w:p w:rsidR="00E55CA9" w:rsidRDefault="00E55CA9" w:rsidP="00E55CA9">
      <w:pPr>
        <w:pStyle w:val="af9"/>
        <w:keepNext/>
        <w:rPr>
          <w:rtl/>
        </w:rPr>
      </w:pPr>
      <w:bookmarkStart w:id="825" w:name="ET_guest_636276_138"/>
      <w:r w:rsidRPr="00E55CA9">
        <w:rPr>
          <w:rStyle w:val="TagStyle"/>
          <w:rtl/>
        </w:rPr>
        <w:t xml:space="preserve"> &lt;&lt; אורח &gt;&gt; </w:t>
      </w:r>
      <w:r>
        <w:rPr>
          <w:rtl/>
        </w:rPr>
        <w:t>ריקי שפירא רוזנברג:</w:t>
      </w:r>
      <w:r w:rsidRPr="00E55CA9">
        <w:rPr>
          <w:rStyle w:val="TagStyle"/>
          <w:rtl/>
        </w:rPr>
        <w:t xml:space="preserve"> &lt;&lt; אורח &gt;&gt;</w:t>
      </w:r>
      <w:r>
        <w:rPr>
          <w:rtl/>
        </w:rPr>
        <w:t xml:space="preserve">   </w:t>
      </w:r>
      <w:bookmarkEnd w:id="825"/>
    </w:p>
    <w:p w:rsidR="00E55CA9" w:rsidRDefault="00E55CA9" w:rsidP="00E55CA9">
      <w:pPr>
        <w:pStyle w:val="KeepWithNext"/>
        <w:rPr>
          <w:rtl/>
        </w:rPr>
      </w:pPr>
    </w:p>
    <w:p w:rsidR="00E55CA9" w:rsidRDefault="00E55CA9" w:rsidP="00E55CA9">
      <w:pPr>
        <w:rPr>
          <w:rtl/>
        </w:rPr>
      </w:pPr>
      <w:bookmarkStart w:id="826" w:name="_ETM_Q1_5066000"/>
      <w:bookmarkEnd w:id="826"/>
      <w:r>
        <w:rPr>
          <w:rFonts w:hint="cs"/>
          <w:rtl/>
        </w:rPr>
        <w:t xml:space="preserve">לצערנו. זה עדיין מחייב את המשטרה לפעול. </w:t>
      </w:r>
    </w:p>
    <w:p w:rsidR="00E55CA9" w:rsidRDefault="00E55CA9" w:rsidP="00E55CA9">
      <w:pPr>
        <w:rPr>
          <w:rtl/>
        </w:rPr>
      </w:pPr>
      <w:bookmarkStart w:id="827" w:name="_ETM_Q1_5068000"/>
      <w:bookmarkEnd w:id="827"/>
    </w:p>
    <w:p w:rsidR="00E55CA9" w:rsidRDefault="00E55CA9" w:rsidP="00E55CA9">
      <w:pPr>
        <w:pStyle w:val="af9"/>
        <w:keepNext/>
        <w:rPr>
          <w:rtl/>
        </w:rPr>
      </w:pPr>
      <w:bookmarkStart w:id="828" w:name="ET_guest_929586_139"/>
      <w:r w:rsidRPr="00E55CA9">
        <w:rPr>
          <w:rStyle w:val="TagStyle"/>
          <w:rtl/>
        </w:rPr>
        <w:t xml:space="preserve"> &lt;&lt; אורח &gt;&gt; </w:t>
      </w:r>
      <w:r>
        <w:rPr>
          <w:rtl/>
        </w:rPr>
        <w:t>ניצב יגאל בן שלום:</w:t>
      </w:r>
      <w:r w:rsidRPr="00E55CA9">
        <w:rPr>
          <w:rStyle w:val="TagStyle"/>
          <w:rtl/>
        </w:rPr>
        <w:t xml:space="preserve"> &lt;&lt; אורח &gt;&gt;</w:t>
      </w:r>
      <w:r>
        <w:rPr>
          <w:rtl/>
        </w:rPr>
        <w:t xml:space="preserve">   </w:t>
      </w:r>
      <w:bookmarkEnd w:id="828"/>
    </w:p>
    <w:p w:rsidR="00E55CA9" w:rsidRDefault="00E55CA9" w:rsidP="00E55CA9">
      <w:pPr>
        <w:pStyle w:val="KeepWithNext"/>
        <w:rPr>
          <w:rtl/>
        </w:rPr>
      </w:pPr>
    </w:p>
    <w:p w:rsidR="00E55CA9" w:rsidRDefault="00E55CA9" w:rsidP="00E55CA9">
      <w:pPr>
        <w:rPr>
          <w:rtl/>
        </w:rPr>
      </w:pPr>
      <w:r>
        <w:rPr>
          <w:rFonts w:hint="cs"/>
          <w:rtl/>
        </w:rPr>
        <w:t xml:space="preserve">אני </w:t>
      </w:r>
      <w:bookmarkStart w:id="829" w:name="_ETM_Q1_5074000"/>
      <w:bookmarkEnd w:id="829"/>
      <w:r>
        <w:rPr>
          <w:rFonts w:hint="cs"/>
          <w:rtl/>
        </w:rPr>
        <w:t xml:space="preserve">לא אגיב פה לכל מה שנאמר. </w:t>
      </w:r>
    </w:p>
    <w:p w:rsidR="00E55CA9" w:rsidRDefault="00E55CA9" w:rsidP="00E55CA9">
      <w:pPr>
        <w:rPr>
          <w:rtl/>
        </w:rPr>
      </w:pPr>
    </w:p>
    <w:p w:rsidR="00E55CA9" w:rsidRDefault="00E55CA9" w:rsidP="00E55CA9">
      <w:pPr>
        <w:pStyle w:val="af6"/>
        <w:keepNext/>
        <w:rPr>
          <w:rtl/>
        </w:rPr>
      </w:pPr>
      <w:bookmarkStart w:id="830" w:name="ET_yor_5084_140"/>
      <w:r w:rsidRPr="00E55CA9">
        <w:rPr>
          <w:rStyle w:val="TagStyle"/>
          <w:rtl/>
        </w:rPr>
        <w:t xml:space="preserve"> &lt;&lt; יור &gt;&gt; </w:t>
      </w:r>
      <w:r>
        <w:rPr>
          <w:rtl/>
        </w:rPr>
        <w:t>היו"ר מיקי לוי:</w:t>
      </w:r>
      <w:r w:rsidRPr="00E55CA9">
        <w:rPr>
          <w:rStyle w:val="TagStyle"/>
          <w:rtl/>
        </w:rPr>
        <w:t xml:space="preserve"> &lt;&lt; יור &gt;&gt;</w:t>
      </w:r>
      <w:r>
        <w:rPr>
          <w:rtl/>
        </w:rPr>
        <w:t xml:space="preserve">   </w:t>
      </w:r>
      <w:bookmarkEnd w:id="830"/>
    </w:p>
    <w:p w:rsidR="00E55CA9" w:rsidRDefault="00E55CA9" w:rsidP="00E55CA9">
      <w:pPr>
        <w:pStyle w:val="KeepWithNext"/>
        <w:rPr>
          <w:rtl/>
        </w:rPr>
      </w:pPr>
    </w:p>
    <w:p w:rsidR="00E55CA9" w:rsidRPr="00E55CA9" w:rsidRDefault="00E55CA9" w:rsidP="00E55CA9">
      <w:pPr>
        <w:rPr>
          <w:rtl/>
        </w:rPr>
      </w:pPr>
      <w:r>
        <w:rPr>
          <w:rFonts w:hint="cs"/>
          <w:rtl/>
        </w:rPr>
        <w:t xml:space="preserve">אני נתתי לה מתוך נימוס. </w:t>
      </w:r>
    </w:p>
    <w:p w:rsidR="00E55CA9" w:rsidRDefault="00E55CA9" w:rsidP="000864F6">
      <w:pPr>
        <w:rPr>
          <w:rtl/>
        </w:rPr>
      </w:pPr>
      <w:bookmarkStart w:id="831" w:name="_ETM_Q1_4635000"/>
      <w:bookmarkEnd w:id="831"/>
    </w:p>
    <w:p w:rsidR="00E55CA9" w:rsidRDefault="00E55CA9" w:rsidP="00E55CA9">
      <w:pPr>
        <w:pStyle w:val="af9"/>
        <w:keepNext/>
        <w:rPr>
          <w:rtl/>
        </w:rPr>
      </w:pPr>
      <w:bookmarkStart w:id="832" w:name="ET_guest_929586_141"/>
      <w:r w:rsidRPr="00E55CA9">
        <w:rPr>
          <w:rStyle w:val="TagStyle"/>
          <w:rtl/>
        </w:rPr>
        <w:t xml:space="preserve"> &lt;&lt; אורח &gt;&gt; </w:t>
      </w:r>
      <w:r>
        <w:rPr>
          <w:rtl/>
        </w:rPr>
        <w:t>ניצב יגאל בן שלום:</w:t>
      </w:r>
      <w:r w:rsidRPr="00E55CA9">
        <w:rPr>
          <w:rStyle w:val="TagStyle"/>
          <w:rtl/>
        </w:rPr>
        <w:t xml:space="preserve"> &lt;&lt; אורח &gt;&gt;</w:t>
      </w:r>
      <w:r>
        <w:rPr>
          <w:rtl/>
        </w:rPr>
        <w:t xml:space="preserve">   </w:t>
      </w:r>
      <w:bookmarkEnd w:id="832"/>
    </w:p>
    <w:p w:rsidR="00E55CA9" w:rsidRDefault="00E55CA9" w:rsidP="00E55CA9">
      <w:pPr>
        <w:pStyle w:val="KeepWithNext"/>
        <w:rPr>
          <w:rtl/>
        </w:rPr>
      </w:pPr>
    </w:p>
    <w:p w:rsidR="00E55CA9" w:rsidRDefault="00E55CA9" w:rsidP="00E55CA9">
      <w:pPr>
        <w:rPr>
          <w:rtl/>
        </w:rPr>
      </w:pPr>
      <w:bookmarkStart w:id="833" w:name="_ETM_Q1_5078000"/>
      <w:bookmarkEnd w:id="833"/>
      <w:r>
        <w:rPr>
          <w:rFonts w:hint="cs"/>
          <w:rtl/>
        </w:rPr>
        <w:t xml:space="preserve">כמו שפתחתי ואמרתי, אנחנו לקראת חתימה ואני מקווה </w:t>
      </w:r>
      <w:bookmarkStart w:id="834" w:name="_ETM_Q1_5084000"/>
      <w:bookmarkEnd w:id="834"/>
      <w:r>
        <w:rPr>
          <w:rFonts w:hint="cs"/>
          <w:rtl/>
        </w:rPr>
        <w:t xml:space="preserve">שזה יקרה בחודש הקרוב. האמנה הזאת חשובה לעתיד לבוא, בלי שום קשר לדמויות שנמצאות ומאיישות כרגע את התפקידים. שיהיה לנו בהצלחה. </w:t>
      </w:r>
    </w:p>
    <w:p w:rsidR="00E55CA9" w:rsidRDefault="00E55CA9" w:rsidP="00E55CA9">
      <w:pPr>
        <w:rPr>
          <w:rtl/>
        </w:rPr>
      </w:pPr>
    </w:p>
    <w:p w:rsidR="00E55CA9" w:rsidRDefault="00E55CA9" w:rsidP="00E55CA9">
      <w:pPr>
        <w:pStyle w:val="af6"/>
        <w:keepNext/>
        <w:rPr>
          <w:rtl/>
        </w:rPr>
      </w:pPr>
      <w:bookmarkStart w:id="835" w:name="ET_yor_5084_142"/>
      <w:r w:rsidRPr="00E55CA9">
        <w:rPr>
          <w:rStyle w:val="TagStyle"/>
          <w:rtl/>
        </w:rPr>
        <w:t xml:space="preserve"> &lt;&lt; יור &gt;&gt; </w:t>
      </w:r>
      <w:r>
        <w:rPr>
          <w:rtl/>
        </w:rPr>
        <w:t>היו"ר מיקי לוי:</w:t>
      </w:r>
      <w:r w:rsidRPr="00E55CA9">
        <w:rPr>
          <w:rStyle w:val="TagStyle"/>
          <w:rtl/>
        </w:rPr>
        <w:t xml:space="preserve"> &lt;&lt; יור &gt;&gt;</w:t>
      </w:r>
      <w:r>
        <w:rPr>
          <w:rtl/>
        </w:rPr>
        <w:t xml:space="preserve">   </w:t>
      </w:r>
      <w:bookmarkEnd w:id="835"/>
    </w:p>
    <w:p w:rsidR="00E55CA9" w:rsidRDefault="00E55CA9" w:rsidP="00E55CA9">
      <w:pPr>
        <w:pStyle w:val="KeepWithNext"/>
        <w:rPr>
          <w:rtl/>
        </w:rPr>
      </w:pPr>
    </w:p>
    <w:p w:rsidR="00AE1240" w:rsidRDefault="00E55CA9" w:rsidP="00E55CA9">
      <w:pPr>
        <w:rPr>
          <w:rtl/>
        </w:rPr>
      </w:pPr>
      <w:bookmarkStart w:id="836" w:name="_ETM_Q1_5100000"/>
      <w:bookmarkEnd w:id="836"/>
      <w:r>
        <w:rPr>
          <w:rFonts w:hint="cs"/>
          <w:rtl/>
        </w:rPr>
        <w:t>אני מברך על השיפורים וההכנות, הן במגזר האח"ק,</w:t>
      </w:r>
      <w:bookmarkStart w:id="837" w:name="_ETM_Q1_5106000"/>
      <w:bookmarkEnd w:id="837"/>
      <w:r>
        <w:rPr>
          <w:rFonts w:hint="cs"/>
          <w:rtl/>
        </w:rPr>
        <w:t xml:space="preserve"> מודיעין. אני גם מכיר קצת את ההכנות שנעשו באג"מ ואת ההיערכויות החדשות והתרופות שהונחו על השולחן. היה פה המפכ"ל והייתה פריסה רחבה של מה עשתה משטרת ישראל מאז "שומר </w:t>
      </w:r>
      <w:bookmarkStart w:id="838" w:name="_ETM_Q1_5121000"/>
      <w:bookmarkEnd w:id="838"/>
      <w:r>
        <w:rPr>
          <w:rFonts w:hint="cs"/>
          <w:rtl/>
        </w:rPr>
        <w:t>החומות"</w:t>
      </w:r>
      <w:r w:rsidR="00AE1240">
        <w:rPr>
          <w:rFonts w:hint="cs"/>
          <w:rtl/>
        </w:rPr>
        <w:t>, ו"שומר החומות" לא היה טוב, בלשון המעטה. בהחלט עשו כברת דרך, גם ציין את זה משרד מבקר המדינה.</w:t>
      </w:r>
    </w:p>
    <w:p w:rsidR="00AE1240" w:rsidRDefault="00AE1240" w:rsidP="00E55CA9">
      <w:pPr>
        <w:rPr>
          <w:rtl/>
        </w:rPr>
      </w:pPr>
    </w:p>
    <w:p w:rsidR="00E55CA9" w:rsidRDefault="00AE1240" w:rsidP="00E55CA9">
      <w:pPr>
        <w:rPr>
          <w:rtl/>
        </w:rPr>
      </w:pPr>
      <w:bookmarkStart w:id="839" w:name="_ETM_Q1_5139000"/>
      <w:bookmarkEnd w:id="839"/>
      <w:r>
        <w:rPr>
          <w:rFonts w:hint="cs"/>
          <w:rtl/>
        </w:rPr>
        <w:t xml:space="preserve">הביקורת </w:t>
      </w:r>
      <w:bookmarkStart w:id="840" w:name="_ETM_Q1_5136000"/>
      <w:bookmarkEnd w:id="840"/>
      <w:r>
        <w:rPr>
          <w:rFonts w:hint="cs"/>
          <w:rtl/>
        </w:rPr>
        <w:t xml:space="preserve">שנעשתה הייתה ביקורת בונה. אני שומע הרבה שמגיעים </w:t>
      </w:r>
      <w:bookmarkStart w:id="841" w:name="_ETM_Q1_5138000"/>
      <w:bookmarkEnd w:id="841"/>
      <w:r>
        <w:rPr>
          <w:rFonts w:hint="cs"/>
          <w:rtl/>
        </w:rPr>
        <w:t xml:space="preserve">לכאן ואומרים: בהתחלה לא רצינו לשתף פעולה, אבל האירו את </w:t>
      </w:r>
      <w:bookmarkStart w:id="842" w:name="_ETM_Q1_5144000"/>
      <w:bookmarkEnd w:id="842"/>
      <w:r>
        <w:rPr>
          <w:rFonts w:hint="cs"/>
          <w:rtl/>
        </w:rPr>
        <w:t xml:space="preserve">עינינו בזרקור איפה אנחנו לא טובים. לעיתים מתוך המערכת אתה </w:t>
      </w:r>
      <w:bookmarkStart w:id="843" w:name="_ETM_Q1_5148000"/>
      <w:bookmarkEnd w:id="843"/>
      <w:r>
        <w:rPr>
          <w:rFonts w:hint="cs"/>
          <w:rtl/>
        </w:rPr>
        <w:t>לא רואה את זה. אני בהחלט מברך על כך.</w:t>
      </w:r>
    </w:p>
    <w:p w:rsidR="00AE1240" w:rsidRDefault="00AE1240" w:rsidP="00E55CA9">
      <w:pPr>
        <w:rPr>
          <w:rtl/>
        </w:rPr>
      </w:pPr>
      <w:bookmarkStart w:id="844" w:name="_ETM_Q1_5157000"/>
      <w:bookmarkEnd w:id="844"/>
    </w:p>
    <w:p w:rsidR="00AE1240" w:rsidRDefault="00AE1240" w:rsidP="00AE1240">
      <w:pPr>
        <w:rPr>
          <w:rtl/>
        </w:rPr>
      </w:pPr>
      <w:bookmarkStart w:id="845" w:name="_ETM_Q1_5158000"/>
      <w:bookmarkEnd w:id="845"/>
      <w:r>
        <w:rPr>
          <w:rFonts w:hint="cs"/>
          <w:rtl/>
        </w:rPr>
        <w:t xml:space="preserve">ניצב יגאל בן שלום או נצ"מ גלית בץ, ברגע שזה </w:t>
      </w:r>
      <w:bookmarkStart w:id="846" w:name="_ETM_Q1_5171000"/>
      <w:bookmarkEnd w:id="846"/>
      <w:r>
        <w:rPr>
          <w:rFonts w:hint="cs"/>
          <w:rtl/>
        </w:rPr>
        <w:t xml:space="preserve">ייחתם, תדווחו שזה בוצע. אני שם את זה בת"ת </w:t>
      </w:r>
      <w:r>
        <w:rPr>
          <w:rtl/>
        </w:rPr>
        <w:t>–</w:t>
      </w:r>
      <w:r>
        <w:rPr>
          <w:rFonts w:hint="cs"/>
          <w:rtl/>
        </w:rPr>
        <w:t xml:space="preserve"> </w:t>
      </w:r>
      <w:bookmarkStart w:id="847" w:name="_ETM_Q1_5172000"/>
      <w:bookmarkEnd w:id="847"/>
      <w:r>
        <w:rPr>
          <w:rFonts w:hint="cs"/>
          <w:rtl/>
        </w:rPr>
        <w:t>תיק תזכורת. זה מה שהרגילו אותי</w:t>
      </w:r>
      <w:bookmarkStart w:id="848" w:name="_ETM_Q1_5160000"/>
      <w:bookmarkEnd w:id="848"/>
      <w:r>
        <w:rPr>
          <w:rFonts w:hint="cs"/>
          <w:rtl/>
        </w:rPr>
        <w:t xml:space="preserve"> </w:t>
      </w:r>
      <w:r>
        <w:rPr>
          <w:rtl/>
        </w:rPr>
        <w:t>–</w:t>
      </w:r>
      <w:r>
        <w:rPr>
          <w:rFonts w:hint="cs"/>
          <w:rtl/>
        </w:rPr>
        <w:t xml:space="preserve"> וכשתדווחו שזה בוצע אפשר יהיה לעשות "וי", מה שאומר שעבדנו </w:t>
      </w:r>
      <w:bookmarkStart w:id="849" w:name="_ETM_Q1_5184000"/>
      <w:bookmarkEnd w:id="849"/>
      <w:r>
        <w:rPr>
          <w:rFonts w:hint="cs"/>
          <w:rtl/>
        </w:rPr>
        <w:t xml:space="preserve">וסיכמנו את ההמלצות שהיו. </w:t>
      </w:r>
    </w:p>
    <w:p w:rsidR="00AE1240" w:rsidRDefault="00AE1240" w:rsidP="00AE1240">
      <w:pPr>
        <w:rPr>
          <w:rtl/>
        </w:rPr>
      </w:pPr>
      <w:bookmarkStart w:id="850" w:name="_ETM_Q1_5187000"/>
      <w:bookmarkEnd w:id="850"/>
    </w:p>
    <w:p w:rsidR="00AE1240" w:rsidRDefault="00AE1240" w:rsidP="00AE1240">
      <w:pPr>
        <w:rPr>
          <w:rtl/>
        </w:rPr>
      </w:pPr>
      <w:r>
        <w:rPr>
          <w:rFonts w:hint="cs"/>
          <w:rtl/>
        </w:rPr>
        <w:t xml:space="preserve">אני רוצה להודות לכל מי שהיה </w:t>
      </w:r>
      <w:bookmarkStart w:id="851" w:name="_ETM_Q1_5188000"/>
      <w:bookmarkEnd w:id="851"/>
      <w:r>
        <w:rPr>
          <w:rFonts w:hint="cs"/>
          <w:rtl/>
        </w:rPr>
        <w:t xml:space="preserve">פה, תודה רבה שבאתם. ישיבה זו נעולה. </w:t>
      </w:r>
    </w:p>
    <w:p w:rsidR="00513DE3" w:rsidRDefault="00513DE3" w:rsidP="00AE1240">
      <w:pPr>
        <w:rPr>
          <w:rtl/>
        </w:rPr>
      </w:pPr>
    </w:p>
    <w:p w:rsidR="00AE1240" w:rsidRDefault="00AE1240" w:rsidP="00AE1240">
      <w:pPr>
        <w:rPr>
          <w:rtl/>
        </w:rPr>
      </w:pPr>
      <w:bookmarkStart w:id="852" w:name="_ETM_Q1_5192000"/>
      <w:bookmarkEnd w:id="852"/>
    </w:p>
    <w:p w:rsidR="00AE1240" w:rsidRDefault="00AE1240" w:rsidP="00AE1240">
      <w:pPr>
        <w:pStyle w:val="afc"/>
        <w:keepNext/>
        <w:rPr>
          <w:rtl/>
        </w:rPr>
      </w:pPr>
      <w:bookmarkStart w:id="853" w:name="ET_meetingend_143"/>
      <w:r w:rsidRPr="00AE1240">
        <w:rPr>
          <w:rStyle w:val="TagStyle"/>
          <w:rtl/>
        </w:rPr>
        <w:t xml:space="preserve"> &lt;&lt; סיום &gt;&gt; </w:t>
      </w:r>
      <w:r>
        <w:rPr>
          <w:rtl/>
        </w:rPr>
        <w:t>הישיבה ננעלה בשעה 10:55.</w:t>
      </w:r>
      <w:r w:rsidRPr="00AE1240">
        <w:rPr>
          <w:rStyle w:val="TagStyle"/>
          <w:rtl/>
        </w:rPr>
        <w:t xml:space="preserve"> &lt;&lt; סיום &gt;&gt;</w:t>
      </w:r>
      <w:r>
        <w:rPr>
          <w:rtl/>
        </w:rPr>
        <w:t xml:space="preserve">   </w:t>
      </w:r>
      <w:bookmarkEnd w:id="853"/>
    </w:p>
    <w:sectPr w:rsidR="00AE1240" w:rsidSect="002D4A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3DE3" w:rsidRDefault="00513DE3">
      <w:r>
        <w:separator/>
      </w:r>
    </w:p>
  </w:endnote>
  <w:endnote w:type="continuationSeparator" w:id="0">
    <w:p w:rsidR="00513DE3" w:rsidRDefault="00513D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3DE3" w:rsidRDefault="00513DE3">
      <w:r>
        <w:separator/>
      </w:r>
    </w:p>
  </w:footnote>
  <w:footnote w:type="continuationSeparator" w:id="0">
    <w:p w:rsidR="00513DE3" w:rsidRDefault="00513D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DE3" w:rsidRDefault="00513DE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13DE3" w:rsidRDefault="00513DE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DE3" w:rsidRDefault="00513DE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4AFA">
      <w:rPr>
        <w:rStyle w:val="af7"/>
        <w:noProof/>
        <w:rtl/>
      </w:rPr>
      <w:t>6</w:t>
    </w:r>
    <w:r>
      <w:rPr>
        <w:rStyle w:val="af7"/>
      </w:rPr>
      <w:fldChar w:fldCharType="end"/>
    </w:r>
  </w:p>
  <w:p w:rsidR="00513DE3" w:rsidRPr="00CC5815" w:rsidRDefault="00513DE3" w:rsidP="008E5E3F">
    <w:pPr>
      <w:pStyle w:val="a3"/>
      <w:ind w:firstLine="0"/>
    </w:pPr>
    <w:r>
      <w:rPr>
        <w:rtl/>
      </w:rPr>
      <w:t>הוועדה לענייני ביקורת המדינה</w:t>
    </w:r>
  </w:p>
  <w:p w:rsidR="00513DE3" w:rsidRPr="00CC5815" w:rsidRDefault="00513DE3" w:rsidP="008E5E3F">
    <w:pPr>
      <w:pStyle w:val="a3"/>
      <w:ind w:firstLine="0"/>
      <w:rPr>
        <w:rtl/>
      </w:rPr>
    </w:pPr>
    <w:r>
      <w:rPr>
        <w:rtl/>
      </w:rPr>
      <w:t>27/05/2024</w:t>
    </w:r>
  </w:p>
  <w:p w:rsidR="00513DE3" w:rsidRPr="00CC5815" w:rsidRDefault="00513DE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3DE3" w:rsidRDefault="00513D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13DE3" w:rsidRDefault="00513DE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13DE3" w:rsidRDefault="00513DE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A90"/>
    <w:rsid w:val="00037279"/>
    <w:rsid w:val="000640BA"/>
    <w:rsid w:val="00067F42"/>
    <w:rsid w:val="000864F6"/>
    <w:rsid w:val="00092B80"/>
    <w:rsid w:val="000A17C6"/>
    <w:rsid w:val="000B060C"/>
    <w:rsid w:val="000B2EE6"/>
    <w:rsid w:val="000C47F5"/>
    <w:rsid w:val="000E3314"/>
    <w:rsid w:val="000F2459"/>
    <w:rsid w:val="00150436"/>
    <w:rsid w:val="00151CE1"/>
    <w:rsid w:val="00167294"/>
    <w:rsid w:val="001673D4"/>
    <w:rsid w:val="00171E7F"/>
    <w:rsid w:val="001758C1"/>
    <w:rsid w:val="0017779F"/>
    <w:rsid w:val="00184D78"/>
    <w:rsid w:val="001A74E9"/>
    <w:rsid w:val="001A7A1B"/>
    <w:rsid w:val="001C44DA"/>
    <w:rsid w:val="001C4FDA"/>
    <w:rsid w:val="001D440C"/>
    <w:rsid w:val="002016FF"/>
    <w:rsid w:val="00227FEF"/>
    <w:rsid w:val="00261554"/>
    <w:rsid w:val="00275C03"/>
    <w:rsid w:val="00280D58"/>
    <w:rsid w:val="002A3425"/>
    <w:rsid w:val="002D24EC"/>
    <w:rsid w:val="002D4AFA"/>
    <w:rsid w:val="002D4BDB"/>
    <w:rsid w:val="002E5E31"/>
    <w:rsid w:val="00303B4C"/>
    <w:rsid w:val="003151B7"/>
    <w:rsid w:val="00321E62"/>
    <w:rsid w:val="00327BF8"/>
    <w:rsid w:val="00340AFA"/>
    <w:rsid w:val="003658CB"/>
    <w:rsid w:val="00366CFB"/>
    <w:rsid w:val="0036794C"/>
    <w:rsid w:val="00373508"/>
    <w:rsid w:val="00396023"/>
    <w:rsid w:val="003A2CB0"/>
    <w:rsid w:val="003A7722"/>
    <w:rsid w:val="003C279D"/>
    <w:rsid w:val="003F0A5F"/>
    <w:rsid w:val="00420E41"/>
    <w:rsid w:val="00424C94"/>
    <w:rsid w:val="00447608"/>
    <w:rsid w:val="00451746"/>
    <w:rsid w:val="00470EAC"/>
    <w:rsid w:val="00485E53"/>
    <w:rsid w:val="0049458B"/>
    <w:rsid w:val="00495FD8"/>
    <w:rsid w:val="004B0A65"/>
    <w:rsid w:val="004B1BE9"/>
    <w:rsid w:val="00500C0C"/>
    <w:rsid w:val="00513DE3"/>
    <w:rsid w:val="00546678"/>
    <w:rsid w:val="005506B9"/>
    <w:rsid w:val="005817EC"/>
    <w:rsid w:val="00582F4A"/>
    <w:rsid w:val="00590B77"/>
    <w:rsid w:val="005A342D"/>
    <w:rsid w:val="005C363E"/>
    <w:rsid w:val="005D61F3"/>
    <w:rsid w:val="005E1C6B"/>
    <w:rsid w:val="005E251A"/>
    <w:rsid w:val="005F76B0"/>
    <w:rsid w:val="006152D9"/>
    <w:rsid w:val="00633188"/>
    <w:rsid w:val="00634F61"/>
    <w:rsid w:val="00645F8C"/>
    <w:rsid w:val="00682BD6"/>
    <w:rsid w:val="00695A47"/>
    <w:rsid w:val="0069728B"/>
    <w:rsid w:val="006A0CB7"/>
    <w:rsid w:val="006A327D"/>
    <w:rsid w:val="006A3956"/>
    <w:rsid w:val="006E60FD"/>
    <w:rsid w:val="006F0259"/>
    <w:rsid w:val="00700433"/>
    <w:rsid w:val="007023ED"/>
    <w:rsid w:val="00702755"/>
    <w:rsid w:val="0070472C"/>
    <w:rsid w:val="00731BD0"/>
    <w:rsid w:val="007509A6"/>
    <w:rsid w:val="007872B4"/>
    <w:rsid w:val="00791CBE"/>
    <w:rsid w:val="007C693F"/>
    <w:rsid w:val="007C6ADD"/>
    <w:rsid w:val="0082136D"/>
    <w:rsid w:val="008320F6"/>
    <w:rsid w:val="00841223"/>
    <w:rsid w:val="00846BE9"/>
    <w:rsid w:val="0085150A"/>
    <w:rsid w:val="00853207"/>
    <w:rsid w:val="008713A4"/>
    <w:rsid w:val="00875F10"/>
    <w:rsid w:val="00892FBA"/>
    <w:rsid w:val="008C4D53"/>
    <w:rsid w:val="008C6035"/>
    <w:rsid w:val="008C7015"/>
    <w:rsid w:val="008D1DFB"/>
    <w:rsid w:val="008E03B4"/>
    <w:rsid w:val="008E22CE"/>
    <w:rsid w:val="008E5E3F"/>
    <w:rsid w:val="0090279B"/>
    <w:rsid w:val="00913F82"/>
    <w:rsid w:val="00914904"/>
    <w:rsid w:val="009258CE"/>
    <w:rsid w:val="009515F0"/>
    <w:rsid w:val="009830CB"/>
    <w:rsid w:val="009955E1"/>
    <w:rsid w:val="009958CC"/>
    <w:rsid w:val="009D478A"/>
    <w:rsid w:val="009E6E93"/>
    <w:rsid w:val="009F1518"/>
    <w:rsid w:val="009F5773"/>
    <w:rsid w:val="00A15971"/>
    <w:rsid w:val="00A22C90"/>
    <w:rsid w:val="00A42723"/>
    <w:rsid w:val="00A44F3D"/>
    <w:rsid w:val="00A62C66"/>
    <w:rsid w:val="00A64A6D"/>
    <w:rsid w:val="00A66020"/>
    <w:rsid w:val="00A91B96"/>
    <w:rsid w:val="00AB02EE"/>
    <w:rsid w:val="00AB3F3A"/>
    <w:rsid w:val="00AD0B60"/>
    <w:rsid w:val="00AD2A43"/>
    <w:rsid w:val="00AD4EC9"/>
    <w:rsid w:val="00AD6FFC"/>
    <w:rsid w:val="00AE1240"/>
    <w:rsid w:val="00AF31E6"/>
    <w:rsid w:val="00AF4150"/>
    <w:rsid w:val="00B03B26"/>
    <w:rsid w:val="00B0509A"/>
    <w:rsid w:val="00B120B2"/>
    <w:rsid w:val="00B25BF1"/>
    <w:rsid w:val="00B50340"/>
    <w:rsid w:val="00B65508"/>
    <w:rsid w:val="00B8517A"/>
    <w:rsid w:val="00BA6446"/>
    <w:rsid w:val="00BB39F5"/>
    <w:rsid w:val="00BD47B7"/>
    <w:rsid w:val="00BF176B"/>
    <w:rsid w:val="00C07326"/>
    <w:rsid w:val="00C135D5"/>
    <w:rsid w:val="00C22DCB"/>
    <w:rsid w:val="00C3598A"/>
    <w:rsid w:val="00C360BC"/>
    <w:rsid w:val="00C44800"/>
    <w:rsid w:val="00C52EC2"/>
    <w:rsid w:val="00C61DC1"/>
    <w:rsid w:val="00C61F12"/>
    <w:rsid w:val="00C64AFF"/>
    <w:rsid w:val="00C661EE"/>
    <w:rsid w:val="00C72438"/>
    <w:rsid w:val="00C7310E"/>
    <w:rsid w:val="00C763E4"/>
    <w:rsid w:val="00C80C8C"/>
    <w:rsid w:val="00C8624A"/>
    <w:rsid w:val="00CA5363"/>
    <w:rsid w:val="00CB6D60"/>
    <w:rsid w:val="00CC5815"/>
    <w:rsid w:val="00CE24B8"/>
    <w:rsid w:val="00CE5849"/>
    <w:rsid w:val="00CE719E"/>
    <w:rsid w:val="00D278F7"/>
    <w:rsid w:val="00D37550"/>
    <w:rsid w:val="00D40A29"/>
    <w:rsid w:val="00D45D27"/>
    <w:rsid w:val="00D56378"/>
    <w:rsid w:val="00D83F6F"/>
    <w:rsid w:val="00D86E57"/>
    <w:rsid w:val="00D96B24"/>
    <w:rsid w:val="00DE5B80"/>
    <w:rsid w:val="00E33AE3"/>
    <w:rsid w:val="00E55CA9"/>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572C2"/>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52D9"/>
    <w:rPr>
      <w:rFonts w:cs="Arial"/>
      <w:b/>
      <w:bCs w:val="0"/>
      <w:vanish/>
      <w:color w:val="010000"/>
      <w:bdr w:val="single" w:sz="4" w:space="0" w:color="FF66FF"/>
    </w:rPr>
  </w:style>
  <w:style w:type="table" w:styleId="afd">
    <w:name w:val="Table Grid"/>
    <w:basedOn w:val="a1"/>
    <w:rsid w:val="006152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6105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39722-D416-4479-87B2-2D5CC55EE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872</TotalTime>
  <Pages>22</Pages>
  <Words>7750</Words>
  <Characters>44180</Characters>
  <Application>Microsoft Office Word</Application>
  <DocSecurity>0</DocSecurity>
  <Lines>368</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2024-06-06T08:13:00Z</dcterms:modified>
</cp:coreProperties>
</file>